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4FB52" w14:textId="72B81DDF" w:rsidR="00605DF9" w:rsidRPr="00605DF9" w:rsidRDefault="00437229" w:rsidP="00605DF9">
      <w:pPr>
        <w:pStyle w:val="SingleTxtGC"/>
        <w:spacing w:line="240" w:lineRule="auto"/>
        <w:ind w:right="0"/>
        <w:jc w:val="right"/>
      </w:pPr>
      <w:r>
        <w:t>A</w:t>
      </w:r>
      <w:r w:rsidR="00605DF9" w:rsidRPr="00605DF9">
        <w:t>/</w:t>
      </w:r>
      <w:r>
        <w:t>8</w:t>
      </w:r>
      <w:r w:rsidR="00605DF9" w:rsidRPr="00605DF9">
        <w:t>0/</w:t>
      </w:r>
      <w:r>
        <w:t>48</w:t>
      </w:r>
    </w:p>
    <w:p w14:paraId="0D2C5F79" w14:textId="454B18D8" w:rsidR="00444D4E" w:rsidRPr="00565FA2" w:rsidRDefault="00C44AB0" w:rsidP="00300971">
      <w:pPr>
        <w:pStyle w:val="H4GC"/>
        <w:spacing w:before="1680"/>
      </w:pPr>
      <w:r>
        <w:drawing>
          <wp:anchor distT="0" distB="0" distL="114300" distR="114300" simplePos="0" relativeHeight="251657216" behindDoc="0" locked="0" layoutInCell="1" allowOverlap="0" wp14:anchorId="631E413B" wp14:editId="1AB963A1">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7A576FE2" w14:textId="77777777" w:rsidR="00444D4E" w:rsidRPr="00324E57" w:rsidRDefault="007D6CF7" w:rsidP="0009169A">
      <w:pPr>
        <w:pStyle w:val="XLargeGC"/>
        <w:spacing w:after="84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076C2385" w14:textId="4D43C0D0" w:rsidR="00444D4E" w:rsidRPr="006564C7" w:rsidRDefault="00444D4E" w:rsidP="00A65023">
      <w:pPr>
        <w:pStyle w:val="SLGC"/>
        <w:jc w:val="both"/>
      </w:pPr>
      <w:r w:rsidRPr="006564C7">
        <w:rPr>
          <w:rFonts w:hint="eastAsia"/>
        </w:rPr>
        <w:t>保护所有移</w:t>
      </w:r>
      <w:r w:rsidR="00E83AB0">
        <w:rPr>
          <w:rFonts w:hint="eastAsia"/>
        </w:rPr>
        <w:t>民</w:t>
      </w:r>
      <w:r w:rsidRPr="006564C7">
        <w:rPr>
          <w:rFonts w:hint="eastAsia"/>
        </w:rPr>
        <w:t>工人及其</w:t>
      </w:r>
      <w:r w:rsidR="00273C6C">
        <w:br/>
      </w:r>
      <w:r w:rsidRPr="006564C7">
        <w:rPr>
          <w:rFonts w:hint="eastAsia"/>
        </w:rPr>
        <w:t>家庭成员权利委员会的报告</w:t>
      </w:r>
    </w:p>
    <w:p w14:paraId="5A9B66E1" w14:textId="38CFFDEC" w:rsidR="0029540F" w:rsidRDefault="00CF07B5" w:rsidP="00C1370D">
      <w:pPr>
        <w:pStyle w:val="XLargeGC"/>
        <w:spacing w:before="960" w:after="0"/>
        <w:jc w:val="both"/>
      </w:pPr>
      <w:r>
        <w:rPr>
          <w:rFonts w:hint="eastAsia"/>
        </w:rPr>
        <w:t>第</w:t>
      </w:r>
      <w:r w:rsidR="00A2025B" w:rsidRPr="00A2025B">
        <w:rPr>
          <w:bCs/>
          <w:lang w:val="zh-CN"/>
        </w:rPr>
        <w:t>三十九</w:t>
      </w:r>
      <w:r w:rsidR="00444D4E" w:rsidRPr="00565FA2">
        <w:rPr>
          <w:rFonts w:hint="eastAsia"/>
        </w:rPr>
        <w:t>届会议</w:t>
      </w:r>
    </w:p>
    <w:p w14:paraId="16C69D1C" w14:textId="0B085B1D" w:rsidR="00444D4E" w:rsidRDefault="00444D4E" w:rsidP="0029540F">
      <w:pPr>
        <w:pStyle w:val="XLargeGC"/>
        <w:spacing w:before="0"/>
        <w:jc w:val="both"/>
      </w:pPr>
      <w:r w:rsidRPr="00565FA2">
        <w:rPr>
          <w:rFonts w:hint="eastAsia"/>
        </w:rPr>
        <w:t>(</w:t>
      </w:r>
      <w:r w:rsidR="00437229">
        <w:rPr>
          <w:bCs/>
          <w:lang w:val="zh-CN"/>
        </w:rPr>
        <w:t>2</w:t>
      </w:r>
      <w:r w:rsidR="00A2025B" w:rsidRPr="00A2025B">
        <w:rPr>
          <w:bCs/>
          <w:lang w:val="zh-CN"/>
        </w:rPr>
        <w:t>0</w:t>
      </w:r>
      <w:r w:rsidR="00437229">
        <w:rPr>
          <w:bCs/>
          <w:lang w:val="zh-CN"/>
        </w:rPr>
        <w:t>24</w:t>
      </w:r>
      <w:r w:rsidR="00A2025B" w:rsidRPr="00A2025B">
        <w:rPr>
          <w:bCs/>
          <w:lang w:val="zh-CN"/>
        </w:rPr>
        <w:t>年</w:t>
      </w:r>
      <w:r w:rsidR="00437229">
        <w:rPr>
          <w:bCs/>
          <w:lang w:val="zh-CN"/>
        </w:rPr>
        <w:t>12</w:t>
      </w:r>
      <w:r w:rsidR="00A2025B" w:rsidRPr="00A2025B">
        <w:rPr>
          <w:bCs/>
          <w:lang w:val="zh-CN"/>
        </w:rPr>
        <w:t>月</w:t>
      </w:r>
      <w:r w:rsidR="00437229">
        <w:rPr>
          <w:bCs/>
          <w:lang w:val="zh-CN"/>
        </w:rPr>
        <w:t>2</w:t>
      </w:r>
      <w:r w:rsidR="00A2025B" w:rsidRPr="00A2025B">
        <w:rPr>
          <w:bCs/>
          <w:lang w:val="zh-CN"/>
        </w:rPr>
        <w:t>日至</w:t>
      </w:r>
      <w:r w:rsidR="00437229">
        <w:rPr>
          <w:bCs/>
          <w:lang w:val="zh-CN"/>
        </w:rPr>
        <w:t>13</w:t>
      </w:r>
      <w:r w:rsidR="00A2025B" w:rsidRPr="00A2025B">
        <w:rPr>
          <w:bCs/>
          <w:lang w:val="zh-CN"/>
        </w:rPr>
        <w:t>日</w:t>
      </w:r>
      <w:r w:rsidRPr="00565FA2">
        <w:rPr>
          <w:rFonts w:hint="eastAsia"/>
        </w:rPr>
        <w:t>)</w:t>
      </w:r>
    </w:p>
    <w:p w14:paraId="5C85E6B4" w14:textId="2681C1A8" w:rsidR="0029540F" w:rsidRDefault="00444D4E" w:rsidP="00C1370D">
      <w:pPr>
        <w:pStyle w:val="XLargeGC"/>
        <w:spacing w:before="840" w:after="0"/>
        <w:jc w:val="both"/>
      </w:pPr>
      <w:r w:rsidRPr="00565FA2">
        <w:rPr>
          <w:rFonts w:hint="eastAsia"/>
        </w:rPr>
        <w:t>第</w:t>
      </w:r>
      <w:r w:rsidR="00A2025B" w:rsidRPr="00A2025B">
        <w:rPr>
          <w:bCs/>
          <w:lang w:val="zh-CN"/>
        </w:rPr>
        <w:t>四十</w:t>
      </w:r>
      <w:r w:rsidRPr="00565FA2">
        <w:rPr>
          <w:rFonts w:hint="eastAsia"/>
        </w:rPr>
        <w:t>届会议</w:t>
      </w:r>
    </w:p>
    <w:p w14:paraId="17F075B0" w14:textId="41EC784E" w:rsidR="00444D4E" w:rsidRDefault="00444D4E" w:rsidP="0029540F">
      <w:pPr>
        <w:pStyle w:val="XLargeGC"/>
        <w:spacing w:before="0"/>
        <w:jc w:val="both"/>
      </w:pPr>
      <w:r w:rsidRPr="00565FA2">
        <w:rPr>
          <w:rFonts w:hint="eastAsia"/>
        </w:rPr>
        <w:t>(</w:t>
      </w:r>
      <w:r w:rsidR="00437229">
        <w:rPr>
          <w:bCs/>
          <w:lang w:val="zh-CN"/>
        </w:rPr>
        <w:t>2</w:t>
      </w:r>
      <w:r w:rsidR="00A2025B" w:rsidRPr="00A2025B">
        <w:rPr>
          <w:bCs/>
          <w:lang w:val="zh-CN"/>
        </w:rPr>
        <w:t>0</w:t>
      </w:r>
      <w:r w:rsidR="00437229">
        <w:rPr>
          <w:bCs/>
          <w:lang w:val="zh-CN"/>
        </w:rPr>
        <w:t>25</w:t>
      </w:r>
      <w:r w:rsidR="00A2025B" w:rsidRPr="00A2025B">
        <w:rPr>
          <w:bCs/>
          <w:lang w:val="zh-CN"/>
        </w:rPr>
        <w:t>年</w:t>
      </w:r>
      <w:r w:rsidR="00437229">
        <w:rPr>
          <w:bCs/>
          <w:lang w:val="zh-CN"/>
        </w:rPr>
        <w:t>4</w:t>
      </w:r>
      <w:r w:rsidR="00A2025B" w:rsidRPr="00A2025B">
        <w:rPr>
          <w:bCs/>
          <w:lang w:val="zh-CN"/>
        </w:rPr>
        <w:t>月</w:t>
      </w:r>
      <w:r w:rsidR="00437229">
        <w:rPr>
          <w:bCs/>
          <w:lang w:val="zh-CN"/>
        </w:rPr>
        <w:t>7</w:t>
      </w:r>
      <w:r w:rsidR="00A2025B" w:rsidRPr="00A2025B">
        <w:rPr>
          <w:bCs/>
          <w:lang w:val="zh-CN"/>
        </w:rPr>
        <w:t>日至</w:t>
      </w:r>
      <w:r w:rsidR="00437229">
        <w:rPr>
          <w:bCs/>
          <w:lang w:val="zh-CN"/>
        </w:rPr>
        <w:t>17</w:t>
      </w:r>
      <w:r w:rsidR="00A2025B" w:rsidRPr="00A2025B">
        <w:rPr>
          <w:bCs/>
          <w:lang w:val="zh-CN"/>
        </w:rPr>
        <w:t>日</w:t>
      </w:r>
      <w:r w:rsidRPr="00565FA2">
        <w:rPr>
          <w:rFonts w:hint="eastAsia"/>
        </w:rPr>
        <w:t>)</w:t>
      </w:r>
    </w:p>
    <w:p w14:paraId="7EDFA2CC" w14:textId="77777777" w:rsidR="00444D4E" w:rsidRPr="00565FA2" w:rsidRDefault="00444D4E" w:rsidP="00405466">
      <w:pPr>
        <w:pStyle w:val="XLargeGC"/>
        <w:spacing w:before="3000"/>
        <w:jc w:val="both"/>
      </w:pPr>
      <w:r w:rsidRPr="00565FA2">
        <w:rPr>
          <w:rFonts w:hint="eastAsia"/>
        </w:rPr>
        <w:t>大</w:t>
      </w:r>
      <w:r w:rsidR="00477F93" w:rsidRPr="00565FA2">
        <w:rPr>
          <w:rFonts w:hint="eastAsia"/>
        </w:rPr>
        <w:t xml:space="preserve">  </w:t>
      </w:r>
      <w:r w:rsidRPr="00565FA2">
        <w:rPr>
          <w:rFonts w:hint="eastAsia"/>
        </w:rPr>
        <w:t>会</w:t>
      </w:r>
    </w:p>
    <w:p w14:paraId="64755F59" w14:textId="7D568724" w:rsidR="00444D4E" w:rsidRPr="00477F93" w:rsidRDefault="00273C6C" w:rsidP="00273C6C">
      <w:pPr>
        <w:pStyle w:val="HChGC"/>
      </w:pPr>
      <w:r>
        <w:rPr>
          <w:rFonts w:hint="eastAsia"/>
        </w:rPr>
        <w:tab/>
      </w:r>
      <w:r>
        <w:rPr>
          <w:rFonts w:hint="eastAsia"/>
        </w:rPr>
        <w:tab/>
      </w:r>
      <w:bookmarkStart w:id="0" w:name="_Toc203556378"/>
      <w:r w:rsidR="00444D4E" w:rsidRPr="00477F93">
        <w:rPr>
          <w:rFonts w:hint="eastAsia"/>
        </w:rPr>
        <w:t>正式记录</w:t>
      </w:r>
      <w:r>
        <w:br/>
      </w:r>
      <w:r w:rsidR="00444D4E" w:rsidRPr="00477F93">
        <w:rPr>
          <w:rFonts w:hint="eastAsia"/>
        </w:rPr>
        <w:t>第</w:t>
      </w:r>
      <w:r w:rsidR="00A2025B" w:rsidRPr="00A2025B">
        <w:rPr>
          <w:bCs/>
          <w:lang w:val="zh-CN"/>
        </w:rPr>
        <w:t>八十</w:t>
      </w:r>
      <w:r w:rsidR="00444D4E" w:rsidRPr="00477F93">
        <w:rPr>
          <w:rFonts w:hint="eastAsia"/>
        </w:rPr>
        <w:t>届会议</w:t>
      </w:r>
      <w:r>
        <w:br/>
      </w:r>
      <w:r w:rsidR="00444D4E" w:rsidRPr="00477F93">
        <w:rPr>
          <w:rFonts w:hint="eastAsia"/>
        </w:rPr>
        <w:t>补编第</w:t>
      </w:r>
      <w:r w:rsidR="00437229">
        <w:rPr>
          <w:bCs/>
          <w:lang w:val="zh-CN"/>
        </w:rPr>
        <w:t>48</w:t>
      </w:r>
      <w:r w:rsidR="00444D4E" w:rsidRPr="00477F93">
        <w:rPr>
          <w:rFonts w:hint="eastAsia"/>
        </w:rPr>
        <w:t>号</w:t>
      </w:r>
      <w:bookmarkEnd w:id="0"/>
    </w:p>
    <w:p w14:paraId="63660590" w14:textId="0878C979" w:rsidR="00405466" w:rsidRDefault="00405466">
      <w:pPr>
        <w:tabs>
          <w:tab w:val="clear" w:pos="431"/>
        </w:tabs>
        <w:overflowPunct/>
        <w:adjustRightInd/>
        <w:snapToGrid/>
        <w:spacing w:line="240" w:lineRule="auto"/>
        <w:jc w:val="left"/>
      </w:pPr>
      <w:r>
        <w:br w:type="page"/>
      </w:r>
    </w:p>
    <w:p w14:paraId="1CD5E227" w14:textId="77777777" w:rsidR="001F5B2F" w:rsidRDefault="001F5B2F" w:rsidP="00444D4E">
      <w:pPr>
        <w:pStyle w:val="SingleTxtGC"/>
      </w:pPr>
    </w:p>
    <w:p w14:paraId="05D7C143" w14:textId="77777777" w:rsidR="00670155" w:rsidRDefault="00670155" w:rsidP="00444D4E">
      <w:pPr>
        <w:pStyle w:val="SingleTxtGC"/>
        <w:sectPr w:rsidR="00670155" w:rsidSect="001A0625">
          <w:headerReference w:type="even" r:id="rId9"/>
          <w:headerReference w:type="default" r:id="rId10"/>
          <w:footerReference w:type="default" r:id="rId11"/>
          <w:endnotePr>
            <w:numFmt w:val="decimal"/>
          </w:endnotePr>
          <w:pgSz w:w="11906" w:h="16838" w:code="9"/>
          <w:pgMar w:top="1417" w:right="1134" w:bottom="1134" w:left="1134" w:header="850" w:footer="567" w:gutter="0"/>
          <w:cols w:space="425"/>
          <w:docGrid w:type="lines" w:linePitch="326"/>
        </w:sectPr>
      </w:pPr>
    </w:p>
    <w:p w14:paraId="411DD858" w14:textId="743A1074" w:rsidR="00DE6542" w:rsidRDefault="00444D4E" w:rsidP="003E7D91">
      <w:pPr>
        <w:pStyle w:val="SingleTxtGC"/>
        <w:tabs>
          <w:tab w:val="clear" w:pos="1134"/>
          <w:tab w:val="clear" w:pos="1565"/>
          <w:tab w:val="clear" w:pos="1996"/>
          <w:tab w:val="clear" w:pos="2427"/>
          <w:tab w:val="left" w:pos="8931"/>
        </w:tabs>
        <w:spacing w:after="0"/>
        <w:ind w:left="0" w:right="0"/>
        <w:rPr>
          <w:rFonts w:eastAsia="黑体"/>
          <w:sz w:val="24"/>
          <w:szCs w:val="24"/>
        </w:rPr>
      </w:pPr>
      <w:r w:rsidRPr="00A65023">
        <w:rPr>
          <w:rFonts w:eastAsia="黑体" w:hint="eastAsia"/>
          <w:sz w:val="24"/>
          <w:szCs w:val="24"/>
        </w:rPr>
        <w:lastRenderedPageBreak/>
        <w:t>大</w:t>
      </w:r>
      <w:r w:rsidRPr="00A65023">
        <w:rPr>
          <w:rFonts w:eastAsia="黑体" w:hint="eastAsia"/>
          <w:sz w:val="24"/>
          <w:szCs w:val="24"/>
        </w:rPr>
        <w:t xml:space="preserve">  </w:t>
      </w:r>
      <w:r w:rsidRPr="00A65023">
        <w:rPr>
          <w:rFonts w:eastAsia="黑体" w:hint="eastAsia"/>
          <w:sz w:val="24"/>
          <w:szCs w:val="24"/>
        </w:rPr>
        <w:t>会</w:t>
      </w:r>
      <w:r w:rsidR="00631C74">
        <w:rPr>
          <w:rFonts w:eastAsia="黑体"/>
          <w:sz w:val="24"/>
          <w:szCs w:val="24"/>
        </w:rPr>
        <w:tab/>
      </w:r>
      <w:r w:rsidR="00437229">
        <w:rPr>
          <w:rFonts w:eastAsia="黑体"/>
          <w:szCs w:val="21"/>
        </w:rPr>
        <w:t>A</w:t>
      </w:r>
      <w:r w:rsidR="00631C74" w:rsidRPr="003E7D91">
        <w:rPr>
          <w:rFonts w:eastAsia="黑体"/>
          <w:szCs w:val="21"/>
        </w:rPr>
        <w:t>/</w:t>
      </w:r>
      <w:r w:rsidR="00437229">
        <w:rPr>
          <w:rFonts w:eastAsia="黑体"/>
          <w:szCs w:val="21"/>
        </w:rPr>
        <w:t>8</w:t>
      </w:r>
      <w:r w:rsidR="00631C74" w:rsidRPr="003E7D91">
        <w:rPr>
          <w:rFonts w:eastAsia="黑体"/>
          <w:szCs w:val="21"/>
        </w:rPr>
        <w:t>0/</w:t>
      </w:r>
      <w:r w:rsidR="00437229">
        <w:rPr>
          <w:rFonts w:eastAsia="黑体"/>
          <w:szCs w:val="21"/>
        </w:rPr>
        <w:t>48</w:t>
      </w:r>
    </w:p>
    <w:p w14:paraId="310179DE" w14:textId="77777777" w:rsidR="0007344C" w:rsidRDefault="00444D4E" w:rsidP="0007344C">
      <w:pPr>
        <w:pStyle w:val="SingleTxtGC"/>
        <w:spacing w:after="0"/>
        <w:ind w:left="0"/>
        <w:rPr>
          <w:sz w:val="24"/>
          <w:szCs w:val="24"/>
        </w:rPr>
      </w:pPr>
      <w:r w:rsidRPr="00A65023">
        <w:rPr>
          <w:rFonts w:hint="eastAsia"/>
          <w:sz w:val="24"/>
          <w:szCs w:val="24"/>
        </w:rPr>
        <w:t>正式记录</w:t>
      </w:r>
    </w:p>
    <w:p w14:paraId="20AD0195" w14:textId="0070DB02" w:rsidR="0007344C" w:rsidRDefault="00444D4E" w:rsidP="0007344C">
      <w:pPr>
        <w:pStyle w:val="SingleTxtGC"/>
        <w:spacing w:after="0"/>
        <w:ind w:left="0"/>
        <w:rPr>
          <w:sz w:val="24"/>
          <w:szCs w:val="24"/>
        </w:rPr>
      </w:pPr>
      <w:r w:rsidRPr="00A65023">
        <w:rPr>
          <w:rFonts w:hint="eastAsia"/>
          <w:sz w:val="24"/>
          <w:szCs w:val="24"/>
        </w:rPr>
        <w:t>第</w:t>
      </w:r>
      <w:r w:rsidR="00A2025B" w:rsidRPr="00A2025B">
        <w:rPr>
          <w:rFonts w:hint="eastAsia"/>
          <w:sz w:val="24"/>
          <w:szCs w:val="24"/>
        </w:rPr>
        <w:t>八十</w:t>
      </w:r>
      <w:r w:rsidRPr="00A65023">
        <w:rPr>
          <w:rFonts w:hint="eastAsia"/>
          <w:sz w:val="24"/>
          <w:szCs w:val="24"/>
        </w:rPr>
        <w:t>届会议</w:t>
      </w:r>
    </w:p>
    <w:p w14:paraId="282272FE" w14:textId="04FF83C6" w:rsidR="00444D4E" w:rsidRPr="00A65023" w:rsidRDefault="00444D4E" w:rsidP="00864317">
      <w:pPr>
        <w:pStyle w:val="SingleTxtGC"/>
        <w:ind w:left="0"/>
        <w:rPr>
          <w:sz w:val="24"/>
          <w:szCs w:val="24"/>
        </w:rPr>
      </w:pPr>
      <w:r w:rsidRPr="00A65023">
        <w:rPr>
          <w:rFonts w:hint="eastAsia"/>
          <w:sz w:val="24"/>
          <w:szCs w:val="24"/>
        </w:rPr>
        <w:t>补编第</w:t>
      </w:r>
      <w:r w:rsidR="00437229">
        <w:rPr>
          <w:sz w:val="24"/>
          <w:szCs w:val="24"/>
          <w:lang w:val="zh-CN"/>
        </w:rPr>
        <w:t>48</w:t>
      </w:r>
      <w:r w:rsidRPr="00A65023">
        <w:rPr>
          <w:rFonts w:hint="eastAsia"/>
          <w:sz w:val="24"/>
          <w:szCs w:val="24"/>
        </w:rPr>
        <w:t>号</w:t>
      </w:r>
    </w:p>
    <w:p w14:paraId="4CA24726" w14:textId="77777777" w:rsidR="00444D4E" w:rsidRDefault="00444D4E" w:rsidP="00444D4E">
      <w:pPr>
        <w:pStyle w:val="SingleTxtGC"/>
      </w:pPr>
    </w:p>
    <w:p w14:paraId="08906496" w14:textId="77777777" w:rsidR="00444D4E" w:rsidRDefault="00444D4E" w:rsidP="00444D4E">
      <w:pPr>
        <w:pStyle w:val="SingleTxtGC"/>
      </w:pPr>
    </w:p>
    <w:p w14:paraId="266F718F" w14:textId="77777777" w:rsidR="00444D4E" w:rsidRDefault="00444D4E" w:rsidP="00444D4E">
      <w:pPr>
        <w:pStyle w:val="SingleTxtGC"/>
      </w:pPr>
    </w:p>
    <w:p w14:paraId="1C645517" w14:textId="77777777" w:rsidR="00444D4E" w:rsidRDefault="00444D4E" w:rsidP="00444D4E">
      <w:pPr>
        <w:pStyle w:val="SingleTxtGC"/>
      </w:pPr>
    </w:p>
    <w:p w14:paraId="50211A89" w14:textId="3CC5DBA1" w:rsidR="00444D4E" w:rsidRDefault="00444D4E" w:rsidP="002616EC">
      <w:pPr>
        <w:pStyle w:val="SMGC"/>
        <w:spacing w:after="0"/>
      </w:pPr>
      <w:r w:rsidRPr="00AA1BBC">
        <w:rPr>
          <w:rFonts w:hint="eastAsia"/>
        </w:rPr>
        <w:t>保护所有移</w:t>
      </w:r>
      <w:r w:rsidR="00E83AB0">
        <w:rPr>
          <w:rFonts w:hint="eastAsia"/>
        </w:rPr>
        <w:t>民</w:t>
      </w:r>
      <w:r w:rsidRPr="00AA1BBC">
        <w:rPr>
          <w:rFonts w:hint="eastAsia"/>
        </w:rPr>
        <w:t>工人及其</w:t>
      </w:r>
      <w:r w:rsidR="00A65023">
        <w:br/>
      </w:r>
      <w:r w:rsidRPr="00AA1BBC">
        <w:rPr>
          <w:rFonts w:hint="eastAsia"/>
        </w:rPr>
        <w:t>家庭成员权利委员会的报告</w:t>
      </w:r>
    </w:p>
    <w:p w14:paraId="2103E90A" w14:textId="79AABCAF" w:rsidR="00D00938" w:rsidRDefault="00AA1BBC" w:rsidP="00A25737">
      <w:pPr>
        <w:pStyle w:val="HChGC"/>
        <w:spacing w:before="1080" w:after="0"/>
      </w:pPr>
      <w:r>
        <w:rPr>
          <w:rFonts w:hint="eastAsia"/>
        </w:rPr>
        <w:tab/>
      </w:r>
      <w:r>
        <w:rPr>
          <w:rFonts w:hint="eastAsia"/>
        </w:rPr>
        <w:tab/>
      </w:r>
      <w:bookmarkStart w:id="1" w:name="_Toc203556379"/>
      <w:r w:rsidR="00444D4E">
        <w:rPr>
          <w:rFonts w:hint="eastAsia"/>
        </w:rPr>
        <w:t>第</w:t>
      </w:r>
      <w:r w:rsidR="00631C74" w:rsidRPr="00631C74">
        <w:rPr>
          <w:bCs/>
          <w:lang w:val="zh-CN"/>
        </w:rPr>
        <w:t>三十九</w:t>
      </w:r>
      <w:r w:rsidR="00444D4E">
        <w:rPr>
          <w:rFonts w:hint="eastAsia"/>
        </w:rPr>
        <w:t>届会议</w:t>
      </w:r>
      <w:bookmarkEnd w:id="1"/>
    </w:p>
    <w:p w14:paraId="2E0FF45C" w14:textId="0025F8B9" w:rsidR="00444D4E" w:rsidRDefault="00D00938" w:rsidP="002616EC">
      <w:pPr>
        <w:pStyle w:val="HChGC"/>
        <w:spacing w:before="0"/>
      </w:pPr>
      <w:r>
        <w:tab/>
      </w:r>
      <w:r>
        <w:tab/>
      </w:r>
      <w:bookmarkStart w:id="2" w:name="_Toc203556380"/>
      <w:r w:rsidR="00444D4E">
        <w:rPr>
          <w:rFonts w:hint="eastAsia"/>
        </w:rPr>
        <w:t>(</w:t>
      </w:r>
      <w:r w:rsidR="00437229">
        <w:rPr>
          <w:bCs/>
          <w:lang w:val="zh-CN"/>
        </w:rPr>
        <w:t>2</w:t>
      </w:r>
      <w:r w:rsidR="00631C74" w:rsidRPr="00631C74">
        <w:rPr>
          <w:bCs/>
          <w:lang w:val="zh-CN"/>
        </w:rPr>
        <w:t>0</w:t>
      </w:r>
      <w:r w:rsidR="00437229">
        <w:rPr>
          <w:bCs/>
          <w:lang w:val="zh-CN"/>
        </w:rPr>
        <w:t>24</w:t>
      </w:r>
      <w:r w:rsidR="00631C74" w:rsidRPr="00631C74">
        <w:rPr>
          <w:bCs/>
          <w:lang w:val="zh-CN"/>
        </w:rPr>
        <w:t>年</w:t>
      </w:r>
      <w:r w:rsidR="00437229">
        <w:rPr>
          <w:bCs/>
          <w:lang w:val="zh-CN"/>
        </w:rPr>
        <w:t>12</w:t>
      </w:r>
      <w:r w:rsidR="00631C74" w:rsidRPr="00631C74">
        <w:rPr>
          <w:bCs/>
          <w:lang w:val="zh-CN"/>
        </w:rPr>
        <w:t>月</w:t>
      </w:r>
      <w:r w:rsidR="00437229">
        <w:rPr>
          <w:bCs/>
          <w:lang w:val="zh-CN"/>
        </w:rPr>
        <w:t>2</w:t>
      </w:r>
      <w:r w:rsidR="00631C74" w:rsidRPr="00631C74">
        <w:rPr>
          <w:bCs/>
          <w:lang w:val="zh-CN"/>
        </w:rPr>
        <w:t>日至</w:t>
      </w:r>
      <w:r w:rsidR="00437229">
        <w:rPr>
          <w:bCs/>
          <w:lang w:val="zh-CN"/>
        </w:rPr>
        <w:t>13</w:t>
      </w:r>
      <w:r w:rsidR="00631C74" w:rsidRPr="00631C74">
        <w:rPr>
          <w:bCs/>
          <w:lang w:val="zh-CN"/>
        </w:rPr>
        <w:t>日</w:t>
      </w:r>
      <w:r w:rsidR="00444D4E">
        <w:rPr>
          <w:rFonts w:hint="eastAsia"/>
        </w:rPr>
        <w:t>)</w:t>
      </w:r>
      <w:bookmarkEnd w:id="2"/>
    </w:p>
    <w:p w14:paraId="351E2B17" w14:textId="16E13E3F" w:rsidR="003F0049" w:rsidRDefault="00AA1BBC" w:rsidP="006D0A99">
      <w:pPr>
        <w:pStyle w:val="HChGC"/>
        <w:spacing w:before="720" w:after="0"/>
      </w:pPr>
      <w:r>
        <w:rPr>
          <w:rFonts w:hint="eastAsia"/>
        </w:rPr>
        <w:tab/>
      </w:r>
      <w:r>
        <w:rPr>
          <w:rFonts w:hint="eastAsia"/>
        </w:rPr>
        <w:tab/>
      </w:r>
      <w:bookmarkStart w:id="3" w:name="_Toc203556381"/>
      <w:r w:rsidR="00444D4E">
        <w:rPr>
          <w:rFonts w:hint="eastAsia"/>
        </w:rPr>
        <w:t>第</w:t>
      </w:r>
      <w:r w:rsidR="00631C74" w:rsidRPr="00631C74">
        <w:rPr>
          <w:bCs/>
          <w:lang w:val="zh-CN"/>
        </w:rPr>
        <w:t>四十</w:t>
      </w:r>
      <w:r w:rsidR="00444D4E">
        <w:rPr>
          <w:rFonts w:hint="eastAsia"/>
        </w:rPr>
        <w:t>届会议</w:t>
      </w:r>
      <w:bookmarkEnd w:id="3"/>
    </w:p>
    <w:p w14:paraId="6167D7A3" w14:textId="7A5015CB" w:rsidR="00444D4E" w:rsidRDefault="003F0049" w:rsidP="003F0049">
      <w:pPr>
        <w:pStyle w:val="HChGC"/>
        <w:spacing w:before="0"/>
      </w:pPr>
      <w:r>
        <w:tab/>
      </w:r>
      <w:r>
        <w:tab/>
      </w:r>
      <w:bookmarkStart w:id="4" w:name="_Toc203556382"/>
      <w:r w:rsidR="00444D4E">
        <w:rPr>
          <w:rFonts w:hint="eastAsia"/>
        </w:rPr>
        <w:t>(</w:t>
      </w:r>
      <w:r w:rsidR="00437229">
        <w:rPr>
          <w:bCs/>
          <w:lang w:val="zh-CN"/>
        </w:rPr>
        <w:t>2</w:t>
      </w:r>
      <w:r w:rsidR="00631C74" w:rsidRPr="00631C74">
        <w:rPr>
          <w:bCs/>
          <w:lang w:val="zh-CN"/>
        </w:rPr>
        <w:t>0</w:t>
      </w:r>
      <w:r w:rsidR="00437229">
        <w:rPr>
          <w:bCs/>
          <w:lang w:val="zh-CN"/>
        </w:rPr>
        <w:t>25</w:t>
      </w:r>
      <w:r w:rsidR="00631C74" w:rsidRPr="00631C74">
        <w:rPr>
          <w:bCs/>
          <w:lang w:val="zh-CN"/>
        </w:rPr>
        <w:t>年</w:t>
      </w:r>
      <w:r w:rsidR="00437229">
        <w:rPr>
          <w:bCs/>
          <w:lang w:val="zh-CN"/>
        </w:rPr>
        <w:t>4</w:t>
      </w:r>
      <w:r w:rsidR="00631C74" w:rsidRPr="00631C74">
        <w:rPr>
          <w:bCs/>
          <w:lang w:val="zh-CN"/>
        </w:rPr>
        <w:t>月</w:t>
      </w:r>
      <w:r w:rsidR="00437229">
        <w:rPr>
          <w:bCs/>
          <w:lang w:val="zh-CN"/>
        </w:rPr>
        <w:t>7</w:t>
      </w:r>
      <w:r w:rsidR="00631C74" w:rsidRPr="00631C74">
        <w:rPr>
          <w:bCs/>
          <w:lang w:val="zh-CN"/>
        </w:rPr>
        <w:t>日至</w:t>
      </w:r>
      <w:r w:rsidR="00437229">
        <w:rPr>
          <w:bCs/>
          <w:lang w:val="zh-CN"/>
        </w:rPr>
        <w:t>17</w:t>
      </w:r>
      <w:r w:rsidR="00631C74" w:rsidRPr="00631C74">
        <w:rPr>
          <w:bCs/>
          <w:lang w:val="zh-CN"/>
        </w:rPr>
        <w:t>日</w:t>
      </w:r>
      <w:r w:rsidR="00444D4E">
        <w:rPr>
          <w:rFonts w:hint="eastAsia"/>
        </w:rPr>
        <w:t>)</w:t>
      </w:r>
      <w:bookmarkEnd w:id="4"/>
    </w:p>
    <w:p w14:paraId="67C87096" w14:textId="1BB83E66" w:rsidR="00444D4E" w:rsidRPr="00C1504E" w:rsidRDefault="00C44AB0" w:rsidP="008A554A">
      <w:pPr>
        <w:pStyle w:val="SingleTxtGC"/>
        <w:spacing w:before="4000"/>
        <w:rPr>
          <w:sz w:val="28"/>
          <w:szCs w:val="28"/>
        </w:rPr>
      </w:pPr>
      <w:r>
        <w:rPr>
          <w:rFonts w:eastAsia="黑体"/>
          <w:snapToGrid/>
          <w:sz w:val="28"/>
          <w:szCs w:val="28"/>
        </w:rPr>
        <w:drawing>
          <wp:anchor distT="0" distB="0" distL="114300" distR="114300" simplePos="0" relativeHeight="251658240" behindDoc="0" locked="0" layoutInCell="1" allowOverlap="1" wp14:anchorId="552FE03E" wp14:editId="28BA92AD">
            <wp:simplePos x="0" y="0"/>
            <wp:positionH relativeFrom="column">
              <wp:posOffset>660400</wp:posOffset>
            </wp:positionH>
            <wp:positionV relativeFrom="paragraph">
              <wp:posOffset>1798683</wp:posOffset>
            </wp:positionV>
            <wp:extent cx="662940" cy="544830"/>
            <wp:effectExtent l="0" t="0" r="3810" b="7620"/>
            <wp:wrapNone/>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r w:rsidR="00AA1BBC"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AA1BBC" w:rsidRPr="00C1504E">
        <w:rPr>
          <w:rFonts w:hint="eastAsia"/>
          <w:sz w:val="28"/>
          <w:szCs w:val="28"/>
        </w:rPr>
        <w:t>，</w:t>
      </w:r>
      <w:r w:rsidR="00437229">
        <w:rPr>
          <w:rFonts w:hint="eastAsia"/>
          <w:sz w:val="28"/>
          <w:szCs w:val="28"/>
        </w:rPr>
        <w:t>2</w:t>
      </w:r>
      <w:r w:rsidR="00DD0D09">
        <w:rPr>
          <w:rFonts w:hint="eastAsia"/>
          <w:sz w:val="28"/>
          <w:szCs w:val="28"/>
        </w:rPr>
        <w:t>0</w:t>
      </w:r>
      <w:r w:rsidR="00437229">
        <w:rPr>
          <w:rFonts w:hint="eastAsia"/>
          <w:sz w:val="28"/>
          <w:szCs w:val="28"/>
        </w:rPr>
        <w:t>25</w:t>
      </w:r>
      <w:r w:rsidR="006B3670" w:rsidRPr="00C1504E">
        <w:rPr>
          <w:rFonts w:hint="eastAsia"/>
          <w:sz w:val="28"/>
          <w:szCs w:val="28"/>
        </w:rPr>
        <w:t>年</w:t>
      </w:r>
    </w:p>
    <w:p w14:paraId="0F942BAC" w14:textId="77777777" w:rsidR="00444D4E" w:rsidRDefault="00444D4E" w:rsidP="00444D4E">
      <w:pPr>
        <w:pStyle w:val="SingleTxtGC"/>
      </w:pPr>
    </w:p>
    <w:p w14:paraId="425C1EA8" w14:textId="77777777" w:rsidR="001F5B2F" w:rsidRDefault="001F5B2F" w:rsidP="00444D4E">
      <w:pPr>
        <w:pStyle w:val="SingleTxtGC"/>
        <w:sectPr w:rsidR="001F5B2F" w:rsidSect="001A0625">
          <w:headerReference w:type="default" r:id="rId12"/>
          <w:footerReference w:type="default" r:id="rId13"/>
          <w:endnotePr>
            <w:numFmt w:val="decimal"/>
          </w:endnotePr>
          <w:type w:val="oddPage"/>
          <w:pgSz w:w="11906" w:h="16838" w:code="9"/>
          <w:pgMar w:top="1417" w:right="1134" w:bottom="1134" w:left="1134" w:header="850" w:footer="567" w:gutter="0"/>
          <w:cols w:space="425"/>
          <w:docGrid w:type="lines" w:linePitch="326"/>
        </w:sectPr>
      </w:pPr>
    </w:p>
    <w:p w14:paraId="6310DD35" w14:textId="13A7E97D" w:rsidR="00444D4E" w:rsidRPr="00581FBC" w:rsidRDefault="00C1504E" w:rsidP="00766C76">
      <w:pPr>
        <w:pStyle w:val="H4GC"/>
        <w:spacing w:before="3720"/>
      </w:pPr>
      <w:r>
        <w:rPr>
          <w:rFonts w:hint="eastAsia"/>
        </w:rPr>
        <w:lastRenderedPageBreak/>
        <w:tab/>
      </w:r>
      <w:r>
        <w:rPr>
          <w:rFonts w:hint="eastAsia"/>
        </w:rPr>
        <w:tab/>
      </w:r>
      <w:r w:rsidR="005C2ED2" w:rsidRPr="005C2ED2">
        <w:rPr>
          <w:iCs/>
        </w:rPr>
        <w:t>注</w:t>
      </w:r>
    </w:p>
    <w:p w14:paraId="190333B7" w14:textId="25ABAA98" w:rsidR="006317C5" w:rsidRDefault="002D53A4" w:rsidP="00444D4E">
      <w:pPr>
        <w:pStyle w:val="SingleTxtGC"/>
      </w:pPr>
      <w:r>
        <w:rPr>
          <w:rFonts w:hint="eastAsia"/>
        </w:rPr>
        <w:tab/>
      </w:r>
      <w:r w:rsidR="00DD0D09" w:rsidRPr="00DD0D09">
        <w:t>联合国文件编号由字母和数字构成。凡提及这种格式的编号，即指联合国某一文件。</w:t>
      </w:r>
    </w:p>
    <w:p w14:paraId="2AE3B7D1" w14:textId="77777777" w:rsidR="006317C5" w:rsidRDefault="006317C5" w:rsidP="00444D4E">
      <w:pPr>
        <w:pStyle w:val="SingleTxtGC"/>
      </w:pPr>
    </w:p>
    <w:p w14:paraId="7D0F9993" w14:textId="77777777" w:rsidR="00C1504E" w:rsidRDefault="00C1504E" w:rsidP="00444D4E">
      <w:pPr>
        <w:pStyle w:val="SingleTxtGC"/>
        <w:sectPr w:rsidR="00C1504E" w:rsidSect="001A0625">
          <w:headerReference w:type="even" r:id="rId14"/>
          <w:headerReference w:type="default" r:id="rId15"/>
          <w:endnotePr>
            <w:numFmt w:val="decimal"/>
          </w:endnotePr>
          <w:pgSz w:w="11906" w:h="16838" w:code="9"/>
          <w:pgMar w:top="1417" w:right="1134" w:bottom="1134" w:left="1134" w:header="850" w:footer="567" w:gutter="0"/>
          <w:cols w:space="425"/>
          <w:docGrid w:type="lines" w:linePitch="326"/>
        </w:sectPr>
      </w:pPr>
    </w:p>
    <w:p w14:paraId="027800CF" w14:textId="3FAAB30E" w:rsidR="00823113" w:rsidRPr="00CE49B9" w:rsidRDefault="00823113" w:rsidP="00CE49B9">
      <w:pPr>
        <w:pStyle w:val="SingleTxtGC"/>
        <w:ind w:right="0"/>
        <w:jc w:val="right"/>
      </w:pPr>
      <w:r w:rsidRPr="00CE49B9">
        <w:lastRenderedPageBreak/>
        <w:t>[</w:t>
      </w:r>
      <w:r w:rsidR="00437229">
        <w:t>2</w:t>
      </w:r>
      <w:r w:rsidRPr="00CE49B9">
        <w:t>0</w:t>
      </w:r>
      <w:r w:rsidR="00437229">
        <w:t>25</w:t>
      </w:r>
      <w:r w:rsidRPr="00CE49B9">
        <w:t>年</w:t>
      </w:r>
      <w:r w:rsidR="00437229">
        <w:t>7</w:t>
      </w:r>
      <w:r w:rsidRPr="00CE49B9">
        <w:t>月</w:t>
      </w:r>
      <w:r w:rsidR="00437229">
        <w:t>1</w:t>
      </w:r>
      <w:r w:rsidRPr="00CE49B9">
        <w:t>日</w:t>
      </w:r>
      <w:r w:rsidRPr="00CE49B9">
        <w:t>]</w:t>
      </w:r>
    </w:p>
    <w:p w14:paraId="3CA765B8" w14:textId="77777777" w:rsidR="0086256F" w:rsidRDefault="0086256F" w:rsidP="00A43DAD">
      <w:pPr>
        <w:spacing w:after="120"/>
        <w:rPr>
          <w:sz w:val="28"/>
          <w:szCs w:val="28"/>
        </w:rPr>
      </w:pPr>
      <w:r>
        <w:rPr>
          <w:rFonts w:hint="eastAsia"/>
          <w:sz w:val="28"/>
          <w:szCs w:val="28"/>
        </w:rPr>
        <w:t>目录</w:t>
      </w:r>
    </w:p>
    <w:p w14:paraId="57B99F8E" w14:textId="4A25389F" w:rsidR="00A94733" w:rsidRPr="00A94733" w:rsidRDefault="0086256F" w:rsidP="00762A20">
      <w:pPr>
        <w:tabs>
          <w:tab w:val="right" w:pos="8789"/>
          <w:tab w:val="right" w:pos="9639"/>
        </w:tabs>
        <w:spacing w:after="120"/>
        <w:ind w:left="488"/>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r w:rsidR="00A94733">
        <w:fldChar w:fldCharType="begin"/>
      </w:r>
      <w:r w:rsidR="00A94733">
        <w:instrText xml:space="preserve"> </w:instrText>
      </w:r>
      <w:r w:rsidR="00A94733">
        <w:rPr>
          <w:rFonts w:hint="eastAsia"/>
        </w:rPr>
        <w:instrText>TOC \o "1-3" \h \z \u</w:instrText>
      </w:r>
      <w:r w:rsidR="00A94733">
        <w:instrText xml:space="preserve"> </w:instrText>
      </w:r>
      <w:r w:rsidR="00A94733">
        <w:fldChar w:fldCharType="separate"/>
      </w:r>
    </w:p>
    <w:p w14:paraId="072B0193" w14:textId="388D014C" w:rsidR="00A94733" w:rsidRPr="00A94733" w:rsidRDefault="00A94733" w:rsidP="00A94733">
      <w:pPr>
        <w:pStyle w:val="aa"/>
      </w:pPr>
      <w:r>
        <w:tab/>
      </w:r>
      <w:hyperlink w:anchor="_Toc203556383" w:history="1">
        <w:r w:rsidRPr="00A94733">
          <w:t>一</w:t>
        </w:r>
        <w:r w:rsidRPr="00A94733">
          <w:t>.</w:t>
        </w:r>
        <w:r w:rsidRPr="00A94733">
          <w:tab/>
        </w:r>
        <w:r w:rsidRPr="00A94733">
          <w:t>委员会通过的决定</w:t>
        </w:r>
        <w:r>
          <w:tab/>
        </w:r>
        <w:r>
          <w:rPr>
            <w:webHidden/>
          </w:rPr>
          <w:tab/>
        </w:r>
        <w:r>
          <w:rPr>
            <w:webHidden/>
          </w:rPr>
          <w:fldChar w:fldCharType="begin"/>
        </w:r>
        <w:r>
          <w:rPr>
            <w:webHidden/>
          </w:rPr>
          <w:instrText xml:space="preserve"> PAGEREF _Toc203556383 \h </w:instrText>
        </w:r>
        <w:r>
          <w:rPr>
            <w:webHidden/>
          </w:rPr>
        </w:r>
        <w:r>
          <w:rPr>
            <w:webHidden/>
          </w:rPr>
          <w:fldChar w:fldCharType="separate"/>
        </w:r>
        <w:r w:rsidR="0070604B">
          <w:rPr>
            <w:noProof/>
            <w:webHidden/>
          </w:rPr>
          <w:t>1</w:t>
        </w:r>
        <w:r>
          <w:rPr>
            <w:webHidden/>
          </w:rPr>
          <w:fldChar w:fldCharType="end"/>
        </w:r>
      </w:hyperlink>
    </w:p>
    <w:p w14:paraId="17E828F7" w14:textId="52A59A80" w:rsidR="00A94733" w:rsidRPr="00A94733" w:rsidRDefault="00A94733" w:rsidP="00A94733">
      <w:pPr>
        <w:pStyle w:val="aa"/>
      </w:pPr>
      <w:r>
        <w:tab/>
      </w:r>
      <w:hyperlink w:anchor="_Toc203556384" w:history="1">
        <w:r w:rsidRPr="00A94733">
          <w:t>二</w:t>
        </w:r>
        <w:r w:rsidRPr="00A94733">
          <w:t>.</w:t>
        </w:r>
        <w:r w:rsidRPr="00A94733">
          <w:tab/>
        </w:r>
        <w:r w:rsidRPr="00A94733">
          <w:t>组织事项和其他事项</w:t>
        </w:r>
        <w:r>
          <w:tab/>
        </w:r>
        <w:r>
          <w:rPr>
            <w:webHidden/>
          </w:rPr>
          <w:tab/>
        </w:r>
        <w:r>
          <w:rPr>
            <w:webHidden/>
          </w:rPr>
          <w:fldChar w:fldCharType="begin"/>
        </w:r>
        <w:r>
          <w:rPr>
            <w:webHidden/>
          </w:rPr>
          <w:instrText xml:space="preserve"> PAGEREF _Toc203556384 \h </w:instrText>
        </w:r>
        <w:r>
          <w:rPr>
            <w:webHidden/>
          </w:rPr>
        </w:r>
        <w:r>
          <w:rPr>
            <w:webHidden/>
          </w:rPr>
          <w:fldChar w:fldCharType="separate"/>
        </w:r>
        <w:r w:rsidR="0070604B">
          <w:rPr>
            <w:noProof/>
            <w:webHidden/>
          </w:rPr>
          <w:t>2</w:t>
        </w:r>
        <w:r>
          <w:rPr>
            <w:webHidden/>
          </w:rPr>
          <w:fldChar w:fldCharType="end"/>
        </w:r>
      </w:hyperlink>
    </w:p>
    <w:p w14:paraId="407846ED" w14:textId="42CA371B" w:rsidR="00A94733" w:rsidRPr="00A94733" w:rsidRDefault="00A94733" w:rsidP="00A94733">
      <w:pPr>
        <w:pStyle w:val="aa"/>
      </w:pPr>
      <w:r>
        <w:tab/>
      </w:r>
      <w:r>
        <w:tab/>
      </w:r>
      <w:hyperlink w:anchor="_Toc203556385" w:history="1">
        <w:r w:rsidRPr="00A94733">
          <w:t>A.</w:t>
        </w:r>
        <w:r w:rsidRPr="00A94733">
          <w:tab/>
        </w:r>
        <w:r w:rsidRPr="00A94733">
          <w:t>《公约》缔约国</w:t>
        </w:r>
        <w:r w:rsidR="001613C8">
          <w:tab/>
        </w:r>
        <w:r>
          <w:rPr>
            <w:webHidden/>
          </w:rPr>
          <w:tab/>
        </w:r>
        <w:r>
          <w:rPr>
            <w:webHidden/>
          </w:rPr>
          <w:fldChar w:fldCharType="begin"/>
        </w:r>
        <w:r>
          <w:rPr>
            <w:webHidden/>
          </w:rPr>
          <w:instrText xml:space="preserve"> PAGEREF _Toc203556385 \h </w:instrText>
        </w:r>
        <w:r>
          <w:rPr>
            <w:webHidden/>
          </w:rPr>
        </w:r>
        <w:r>
          <w:rPr>
            <w:webHidden/>
          </w:rPr>
          <w:fldChar w:fldCharType="separate"/>
        </w:r>
        <w:r w:rsidR="0070604B">
          <w:rPr>
            <w:noProof/>
            <w:webHidden/>
          </w:rPr>
          <w:t>2</w:t>
        </w:r>
        <w:r>
          <w:rPr>
            <w:webHidden/>
          </w:rPr>
          <w:fldChar w:fldCharType="end"/>
        </w:r>
      </w:hyperlink>
    </w:p>
    <w:p w14:paraId="6145B89A" w14:textId="378747E4" w:rsidR="00A94733" w:rsidRPr="00A94733" w:rsidRDefault="001613C8" w:rsidP="00A94733">
      <w:pPr>
        <w:pStyle w:val="aa"/>
      </w:pPr>
      <w:r>
        <w:tab/>
      </w:r>
      <w:r>
        <w:tab/>
      </w:r>
      <w:hyperlink w:anchor="_Toc203556386" w:history="1">
        <w:r w:rsidR="00A94733" w:rsidRPr="00A94733">
          <w:t>B.</w:t>
        </w:r>
        <w:r w:rsidR="00A94733" w:rsidRPr="00A94733">
          <w:tab/>
        </w:r>
        <w:r w:rsidR="00A94733" w:rsidRPr="00A94733">
          <w:t>会议和届会</w:t>
        </w:r>
        <w:r>
          <w:tab/>
        </w:r>
        <w:r w:rsidR="00A94733">
          <w:rPr>
            <w:webHidden/>
          </w:rPr>
          <w:tab/>
        </w:r>
        <w:r w:rsidR="00A94733">
          <w:rPr>
            <w:webHidden/>
          </w:rPr>
          <w:fldChar w:fldCharType="begin"/>
        </w:r>
        <w:r w:rsidR="00A94733">
          <w:rPr>
            <w:webHidden/>
          </w:rPr>
          <w:instrText xml:space="preserve"> PAGEREF _Toc203556386 \h </w:instrText>
        </w:r>
        <w:r w:rsidR="00A94733">
          <w:rPr>
            <w:webHidden/>
          </w:rPr>
        </w:r>
        <w:r w:rsidR="00A94733">
          <w:rPr>
            <w:webHidden/>
          </w:rPr>
          <w:fldChar w:fldCharType="separate"/>
        </w:r>
        <w:r w:rsidR="0070604B">
          <w:rPr>
            <w:noProof/>
            <w:webHidden/>
          </w:rPr>
          <w:t>2</w:t>
        </w:r>
        <w:r w:rsidR="00A94733">
          <w:rPr>
            <w:webHidden/>
          </w:rPr>
          <w:fldChar w:fldCharType="end"/>
        </w:r>
      </w:hyperlink>
    </w:p>
    <w:p w14:paraId="4AC7E93A" w14:textId="6535BEA8" w:rsidR="00A94733" w:rsidRPr="008279E3" w:rsidRDefault="001613C8" w:rsidP="00A94733">
      <w:pPr>
        <w:pStyle w:val="aa"/>
      </w:pPr>
      <w:r>
        <w:tab/>
      </w:r>
      <w:r>
        <w:tab/>
      </w:r>
      <w:hyperlink w:anchor="_Toc203556387" w:history="1">
        <w:r w:rsidR="00A94733" w:rsidRPr="00A94733">
          <w:t>C.</w:t>
        </w:r>
        <w:r w:rsidR="00A94733" w:rsidRPr="00A94733">
          <w:tab/>
        </w:r>
        <w:r w:rsidR="00A94733" w:rsidRPr="00A94733">
          <w:t>成员和出席情况</w:t>
        </w:r>
        <w:r>
          <w:tab/>
        </w:r>
        <w:r w:rsidR="00A94733">
          <w:rPr>
            <w:webHidden/>
          </w:rPr>
          <w:tab/>
        </w:r>
        <w:r w:rsidR="00A94733">
          <w:rPr>
            <w:webHidden/>
          </w:rPr>
          <w:fldChar w:fldCharType="begin"/>
        </w:r>
        <w:r w:rsidR="00A94733">
          <w:rPr>
            <w:webHidden/>
          </w:rPr>
          <w:instrText xml:space="preserve"> PAGEREF _Toc203556387 \h </w:instrText>
        </w:r>
        <w:r w:rsidR="00A94733">
          <w:rPr>
            <w:webHidden/>
          </w:rPr>
        </w:r>
        <w:r w:rsidR="00A94733">
          <w:rPr>
            <w:webHidden/>
          </w:rPr>
          <w:fldChar w:fldCharType="separate"/>
        </w:r>
        <w:r w:rsidR="0070604B">
          <w:rPr>
            <w:noProof/>
            <w:webHidden/>
          </w:rPr>
          <w:t>3</w:t>
        </w:r>
        <w:r w:rsidR="00A94733">
          <w:rPr>
            <w:webHidden/>
          </w:rPr>
          <w:fldChar w:fldCharType="end"/>
        </w:r>
      </w:hyperlink>
    </w:p>
    <w:p w14:paraId="724B2484" w14:textId="06123964" w:rsidR="00A94733" w:rsidRPr="00A94733" w:rsidRDefault="001613C8" w:rsidP="00A94733">
      <w:pPr>
        <w:pStyle w:val="aa"/>
      </w:pPr>
      <w:r>
        <w:tab/>
      </w:r>
      <w:r>
        <w:tab/>
      </w:r>
      <w:hyperlink w:anchor="_Toc203556388" w:history="1">
        <w:r w:rsidR="00A94733" w:rsidRPr="00A94733">
          <w:t>D.</w:t>
        </w:r>
        <w:r w:rsidR="00A94733" w:rsidRPr="00A94733">
          <w:tab/>
        </w:r>
        <w:r w:rsidR="00A94733" w:rsidRPr="00A94733">
          <w:t>委员会今后的会议</w:t>
        </w:r>
        <w:r>
          <w:tab/>
        </w:r>
        <w:r w:rsidR="00A94733">
          <w:rPr>
            <w:webHidden/>
          </w:rPr>
          <w:tab/>
        </w:r>
        <w:r w:rsidR="00A94733">
          <w:rPr>
            <w:webHidden/>
          </w:rPr>
          <w:fldChar w:fldCharType="begin"/>
        </w:r>
        <w:r w:rsidR="00A94733">
          <w:rPr>
            <w:webHidden/>
          </w:rPr>
          <w:instrText xml:space="preserve"> PAGEREF _Toc203556388 \h </w:instrText>
        </w:r>
        <w:r w:rsidR="00A94733">
          <w:rPr>
            <w:webHidden/>
          </w:rPr>
        </w:r>
        <w:r w:rsidR="00A94733">
          <w:rPr>
            <w:webHidden/>
          </w:rPr>
          <w:fldChar w:fldCharType="separate"/>
        </w:r>
        <w:r w:rsidR="0070604B">
          <w:rPr>
            <w:noProof/>
            <w:webHidden/>
          </w:rPr>
          <w:t>4</w:t>
        </w:r>
        <w:r w:rsidR="00A94733">
          <w:rPr>
            <w:webHidden/>
          </w:rPr>
          <w:fldChar w:fldCharType="end"/>
        </w:r>
      </w:hyperlink>
    </w:p>
    <w:p w14:paraId="47C4E2F9" w14:textId="4F8C8506" w:rsidR="00A94733" w:rsidRPr="00A94733" w:rsidRDefault="001613C8" w:rsidP="00A94733">
      <w:pPr>
        <w:pStyle w:val="aa"/>
      </w:pPr>
      <w:r>
        <w:tab/>
      </w:r>
      <w:r>
        <w:tab/>
      </w:r>
      <w:hyperlink w:anchor="_Toc203556389" w:history="1">
        <w:r w:rsidR="00A94733" w:rsidRPr="00A94733">
          <w:t>E.</w:t>
        </w:r>
        <w:r w:rsidR="00A94733" w:rsidRPr="00A94733">
          <w:tab/>
        </w:r>
        <w:r w:rsidR="00A94733" w:rsidRPr="00A94733">
          <w:t>参加第三十六和第三十七次人权条约机构主席会议</w:t>
        </w:r>
        <w:r>
          <w:tab/>
        </w:r>
        <w:r w:rsidR="00A94733">
          <w:rPr>
            <w:webHidden/>
          </w:rPr>
          <w:tab/>
        </w:r>
        <w:r w:rsidR="00A94733">
          <w:rPr>
            <w:webHidden/>
          </w:rPr>
          <w:fldChar w:fldCharType="begin"/>
        </w:r>
        <w:r w:rsidR="00A94733">
          <w:rPr>
            <w:webHidden/>
          </w:rPr>
          <w:instrText xml:space="preserve"> PAGEREF _Toc203556389 \h </w:instrText>
        </w:r>
        <w:r w:rsidR="00A94733">
          <w:rPr>
            <w:webHidden/>
          </w:rPr>
        </w:r>
        <w:r w:rsidR="00A94733">
          <w:rPr>
            <w:webHidden/>
          </w:rPr>
          <w:fldChar w:fldCharType="separate"/>
        </w:r>
        <w:r w:rsidR="0070604B">
          <w:rPr>
            <w:noProof/>
            <w:webHidden/>
          </w:rPr>
          <w:t>4</w:t>
        </w:r>
        <w:r w:rsidR="00A94733">
          <w:rPr>
            <w:webHidden/>
          </w:rPr>
          <w:fldChar w:fldCharType="end"/>
        </w:r>
      </w:hyperlink>
    </w:p>
    <w:p w14:paraId="67445095" w14:textId="6A78E2CF" w:rsidR="00A94733" w:rsidRPr="00A94733" w:rsidRDefault="001613C8" w:rsidP="00A94733">
      <w:pPr>
        <w:pStyle w:val="aa"/>
      </w:pPr>
      <w:r>
        <w:tab/>
      </w:r>
      <w:r>
        <w:tab/>
      </w:r>
      <w:hyperlink w:anchor="_Toc203556390" w:history="1">
        <w:r w:rsidR="00A94733" w:rsidRPr="00A94733">
          <w:t>F.</w:t>
        </w:r>
        <w:r w:rsidR="00A94733" w:rsidRPr="00A94733">
          <w:tab/>
        </w:r>
        <w:r w:rsidR="00A94733" w:rsidRPr="00A94733">
          <w:t>一般性意见和一般性讨论日</w:t>
        </w:r>
        <w:r>
          <w:tab/>
        </w:r>
        <w:r w:rsidR="00A94733">
          <w:rPr>
            <w:webHidden/>
          </w:rPr>
          <w:tab/>
        </w:r>
        <w:r w:rsidR="00A94733">
          <w:rPr>
            <w:webHidden/>
          </w:rPr>
          <w:fldChar w:fldCharType="begin"/>
        </w:r>
        <w:r w:rsidR="00A94733">
          <w:rPr>
            <w:webHidden/>
          </w:rPr>
          <w:instrText xml:space="preserve"> PAGEREF _Toc203556390 \h </w:instrText>
        </w:r>
        <w:r w:rsidR="00A94733">
          <w:rPr>
            <w:webHidden/>
          </w:rPr>
        </w:r>
        <w:r w:rsidR="00A94733">
          <w:rPr>
            <w:webHidden/>
          </w:rPr>
          <w:fldChar w:fldCharType="separate"/>
        </w:r>
        <w:r w:rsidR="0070604B">
          <w:rPr>
            <w:noProof/>
            <w:webHidden/>
          </w:rPr>
          <w:t>5</w:t>
        </w:r>
        <w:r w:rsidR="00A94733">
          <w:rPr>
            <w:webHidden/>
          </w:rPr>
          <w:fldChar w:fldCharType="end"/>
        </w:r>
      </w:hyperlink>
    </w:p>
    <w:p w14:paraId="42D45412" w14:textId="789B8416" w:rsidR="00A94733" w:rsidRPr="00A94733" w:rsidRDefault="001613C8" w:rsidP="00A94733">
      <w:pPr>
        <w:pStyle w:val="aa"/>
      </w:pPr>
      <w:r>
        <w:tab/>
      </w:r>
      <w:r>
        <w:tab/>
      </w:r>
      <w:hyperlink w:anchor="_Toc203556391" w:history="1">
        <w:r w:rsidR="00A94733" w:rsidRPr="00A94733">
          <w:t>G.</w:t>
        </w:r>
        <w:r w:rsidR="00A94733" w:rsidRPr="00A94733">
          <w:tab/>
        </w:r>
        <w:r w:rsidR="00A94733" w:rsidRPr="00A94733">
          <w:t>宣传《公约》</w:t>
        </w:r>
        <w:r>
          <w:tab/>
        </w:r>
        <w:r w:rsidR="00A94733">
          <w:rPr>
            <w:webHidden/>
          </w:rPr>
          <w:tab/>
        </w:r>
        <w:r w:rsidR="00A94733">
          <w:rPr>
            <w:webHidden/>
          </w:rPr>
          <w:fldChar w:fldCharType="begin"/>
        </w:r>
        <w:r w:rsidR="00A94733">
          <w:rPr>
            <w:webHidden/>
          </w:rPr>
          <w:instrText xml:space="preserve"> PAGEREF _Toc203556391 \h </w:instrText>
        </w:r>
        <w:r w:rsidR="00A94733">
          <w:rPr>
            <w:webHidden/>
          </w:rPr>
        </w:r>
        <w:r w:rsidR="00A94733">
          <w:rPr>
            <w:webHidden/>
          </w:rPr>
          <w:fldChar w:fldCharType="separate"/>
        </w:r>
        <w:r w:rsidR="0070604B">
          <w:rPr>
            <w:noProof/>
            <w:webHidden/>
          </w:rPr>
          <w:t>7</w:t>
        </w:r>
        <w:r w:rsidR="00A94733">
          <w:rPr>
            <w:webHidden/>
          </w:rPr>
          <w:fldChar w:fldCharType="end"/>
        </w:r>
      </w:hyperlink>
    </w:p>
    <w:p w14:paraId="66AA1E9D" w14:textId="59C550AF" w:rsidR="00A94733" w:rsidRPr="00A94733" w:rsidRDefault="001613C8" w:rsidP="00A94733">
      <w:pPr>
        <w:pStyle w:val="aa"/>
      </w:pPr>
      <w:r>
        <w:tab/>
      </w:r>
      <w:r>
        <w:tab/>
      </w:r>
      <w:hyperlink w:anchor="_Toc203556392" w:history="1">
        <w:r w:rsidR="00A94733" w:rsidRPr="00A94733">
          <w:t>H.</w:t>
        </w:r>
        <w:r w:rsidR="00A94733" w:rsidRPr="00A94733">
          <w:tab/>
        </w:r>
        <w:r w:rsidR="00A94733" w:rsidRPr="00A94733">
          <w:t>通过报告</w:t>
        </w:r>
        <w:r>
          <w:tab/>
        </w:r>
        <w:r w:rsidR="00A94733">
          <w:rPr>
            <w:webHidden/>
          </w:rPr>
          <w:tab/>
        </w:r>
        <w:r w:rsidR="00A94733">
          <w:rPr>
            <w:webHidden/>
          </w:rPr>
          <w:fldChar w:fldCharType="begin"/>
        </w:r>
        <w:r w:rsidR="00A94733">
          <w:rPr>
            <w:webHidden/>
          </w:rPr>
          <w:instrText xml:space="preserve"> PAGEREF _Toc203556392 \h </w:instrText>
        </w:r>
        <w:r w:rsidR="00A94733">
          <w:rPr>
            <w:webHidden/>
          </w:rPr>
        </w:r>
        <w:r w:rsidR="00A94733">
          <w:rPr>
            <w:webHidden/>
          </w:rPr>
          <w:fldChar w:fldCharType="separate"/>
        </w:r>
        <w:r w:rsidR="0070604B">
          <w:rPr>
            <w:noProof/>
            <w:webHidden/>
          </w:rPr>
          <w:t>10</w:t>
        </w:r>
        <w:r w:rsidR="00A94733">
          <w:rPr>
            <w:webHidden/>
          </w:rPr>
          <w:fldChar w:fldCharType="end"/>
        </w:r>
      </w:hyperlink>
    </w:p>
    <w:p w14:paraId="27655257" w14:textId="21CB20B8" w:rsidR="00A94733" w:rsidRPr="00A94733" w:rsidRDefault="001613C8" w:rsidP="001613C8">
      <w:pPr>
        <w:pStyle w:val="aa"/>
        <w:tabs>
          <w:tab w:val="clear" w:pos="1996"/>
        </w:tabs>
      </w:pPr>
      <w:r>
        <w:tab/>
      </w:r>
      <w:hyperlink w:anchor="_Toc203556393" w:history="1">
        <w:r w:rsidR="00A94733" w:rsidRPr="00A94733">
          <w:t>三</w:t>
        </w:r>
        <w:r w:rsidR="00A94733" w:rsidRPr="00A94733">
          <w:t>.</w:t>
        </w:r>
        <w:r w:rsidR="00A94733" w:rsidRPr="00A94733">
          <w:tab/>
        </w:r>
        <w:r w:rsidR="00A94733" w:rsidRPr="00A94733">
          <w:t>工作方法</w:t>
        </w:r>
        <w:r>
          <w:tab/>
        </w:r>
        <w:r w:rsidR="00A94733">
          <w:rPr>
            <w:webHidden/>
          </w:rPr>
          <w:tab/>
        </w:r>
        <w:r w:rsidR="00A94733">
          <w:rPr>
            <w:webHidden/>
          </w:rPr>
          <w:fldChar w:fldCharType="begin"/>
        </w:r>
        <w:r w:rsidR="00A94733">
          <w:rPr>
            <w:webHidden/>
          </w:rPr>
          <w:instrText xml:space="preserve"> PAGEREF _Toc203556393 \h </w:instrText>
        </w:r>
        <w:r w:rsidR="00A94733">
          <w:rPr>
            <w:webHidden/>
          </w:rPr>
        </w:r>
        <w:r w:rsidR="00A94733">
          <w:rPr>
            <w:webHidden/>
          </w:rPr>
          <w:fldChar w:fldCharType="separate"/>
        </w:r>
        <w:r w:rsidR="0070604B">
          <w:rPr>
            <w:noProof/>
            <w:webHidden/>
          </w:rPr>
          <w:t>10</w:t>
        </w:r>
        <w:r w:rsidR="00A94733">
          <w:rPr>
            <w:webHidden/>
          </w:rPr>
          <w:fldChar w:fldCharType="end"/>
        </w:r>
      </w:hyperlink>
    </w:p>
    <w:p w14:paraId="75149D42" w14:textId="5223C17F" w:rsidR="00A94733" w:rsidRPr="00A94733" w:rsidRDefault="001613C8" w:rsidP="00A94733">
      <w:pPr>
        <w:pStyle w:val="aa"/>
      </w:pPr>
      <w:r>
        <w:tab/>
      </w:r>
      <w:hyperlink w:anchor="_Toc203556394" w:history="1">
        <w:r w:rsidR="00A94733" w:rsidRPr="00A94733">
          <w:t>四</w:t>
        </w:r>
        <w:r w:rsidR="00A94733" w:rsidRPr="00A94733">
          <w:t>.</w:t>
        </w:r>
        <w:r w:rsidR="00A94733" w:rsidRPr="00A94733">
          <w:tab/>
        </w:r>
        <w:r w:rsidR="00A94733" w:rsidRPr="00A94733">
          <w:t>与有关机构的合作</w:t>
        </w:r>
        <w:r>
          <w:tab/>
        </w:r>
        <w:r w:rsidR="00A94733">
          <w:rPr>
            <w:webHidden/>
          </w:rPr>
          <w:tab/>
        </w:r>
        <w:r w:rsidR="00A94733">
          <w:rPr>
            <w:webHidden/>
          </w:rPr>
          <w:fldChar w:fldCharType="begin"/>
        </w:r>
        <w:r w:rsidR="00A94733">
          <w:rPr>
            <w:webHidden/>
          </w:rPr>
          <w:instrText xml:space="preserve"> PAGEREF _Toc203556394 \h </w:instrText>
        </w:r>
        <w:r w:rsidR="00A94733">
          <w:rPr>
            <w:webHidden/>
          </w:rPr>
        </w:r>
        <w:r w:rsidR="00A94733">
          <w:rPr>
            <w:webHidden/>
          </w:rPr>
          <w:fldChar w:fldCharType="separate"/>
        </w:r>
        <w:r w:rsidR="0070604B">
          <w:rPr>
            <w:noProof/>
            <w:webHidden/>
          </w:rPr>
          <w:t>11</w:t>
        </w:r>
        <w:r w:rsidR="00A94733">
          <w:rPr>
            <w:webHidden/>
          </w:rPr>
          <w:fldChar w:fldCharType="end"/>
        </w:r>
      </w:hyperlink>
    </w:p>
    <w:p w14:paraId="32E1DC05" w14:textId="17404604" w:rsidR="00A94733" w:rsidRPr="00A94733" w:rsidRDefault="001613C8" w:rsidP="00A94733">
      <w:pPr>
        <w:pStyle w:val="aa"/>
      </w:pPr>
      <w:r>
        <w:tab/>
      </w:r>
      <w:hyperlink w:anchor="_Toc203556395" w:history="1">
        <w:r w:rsidR="00A94733" w:rsidRPr="00A94733">
          <w:t>五</w:t>
        </w:r>
        <w:r w:rsidR="00A94733" w:rsidRPr="00A94733">
          <w:t>.</w:t>
        </w:r>
        <w:r w:rsidR="00A94733" w:rsidRPr="00A94733">
          <w:tab/>
        </w:r>
        <w:r w:rsidR="00A94733" w:rsidRPr="00A94733">
          <w:t>缔约国根据《公约》第</w:t>
        </w:r>
        <w:r w:rsidR="00A94733" w:rsidRPr="00A94733">
          <w:t>73</w:t>
        </w:r>
        <w:r w:rsidR="00A94733" w:rsidRPr="00A94733">
          <w:t>条提交的报告</w:t>
        </w:r>
        <w:r>
          <w:tab/>
        </w:r>
        <w:r w:rsidR="00A94733">
          <w:rPr>
            <w:webHidden/>
          </w:rPr>
          <w:tab/>
        </w:r>
        <w:r w:rsidR="00A94733">
          <w:rPr>
            <w:webHidden/>
          </w:rPr>
          <w:fldChar w:fldCharType="begin"/>
        </w:r>
        <w:r w:rsidR="00A94733">
          <w:rPr>
            <w:webHidden/>
          </w:rPr>
          <w:instrText xml:space="preserve"> PAGEREF _Toc203556395 \h </w:instrText>
        </w:r>
        <w:r w:rsidR="00A94733">
          <w:rPr>
            <w:webHidden/>
          </w:rPr>
        </w:r>
        <w:r w:rsidR="00A94733">
          <w:rPr>
            <w:webHidden/>
          </w:rPr>
          <w:fldChar w:fldCharType="separate"/>
        </w:r>
        <w:r w:rsidR="0070604B">
          <w:rPr>
            <w:noProof/>
            <w:webHidden/>
          </w:rPr>
          <w:t>11</w:t>
        </w:r>
        <w:r w:rsidR="00A94733">
          <w:rPr>
            <w:webHidden/>
          </w:rPr>
          <w:fldChar w:fldCharType="end"/>
        </w:r>
      </w:hyperlink>
    </w:p>
    <w:p w14:paraId="1DC28D27" w14:textId="598B95F3" w:rsidR="00A94733" w:rsidRPr="00A94733" w:rsidRDefault="001613C8" w:rsidP="00A94733">
      <w:pPr>
        <w:pStyle w:val="aa"/>
      </w:pPr>
      <w:r>
        <w:tab/>
      </w:r>
      <w:hyperlink w:anchor="_Toc203556396" w:history="1">
        <w:r w:rsidR="00A94733" w:rsidRPr="00A94733">
          <w:t>六</w:t>
        </w:r>
        <w:r w:rsidR="00A94733" w:rsidRPr="00A94733">
          <w:t>.</w:t>
        </w:r>
        <w:r w:rsidR="00A94733" w:rsidRPr="00A94733">
          <w:tab/>
        </w:r>
        <w:r w:rsidR="00A94733" w:rsidRPr="00A94733">
          <w:t>根据《公约》第</w:t>
        </w:r>
        <w:r w:rsidR="00A94733" w:rsidRPr="00A94733">
          <w:t>74</w:t>
        </w:r>
        <w:r w:rsidR="00A94733" w:rsidRPr="00A94733">
          <w:t>条审议缔约国提交的报告</w:t>
        </w:r>
        <w:r>
          <w:tab/>
        </w:r>
        <w:r w:rsidR="00A94733">
          <w:rPr>
            <w:webHidden/>
          </w:rPr>
          <w:tab/>
        </w:r>
        <w:r w:rsidR="00A94733">
          <w:rPr>
            <w:webHidden/>
          </w:rPr>
          <w:fldChar w:fldCharType="begin"/>
        </w:r>
        <w:r w:rsidR="00A94733">
          <w:rPr>
            <w:webHidden/>
          </w:rPr>
          <w:instrText xml:space="preserve"> PAGEREF _Toc203556396 \h </w:instrText>
        </w:r>
        <w:r w:rsidR="00A94733">
          <w:rPr>
            <w:webHidden/>
          </w:rPr>
        </w:r>
        <w:r w:rsidR="00A94733">
          <w:rPr>
            <w:webHidden/>
          </w:rPr>
          <w:fldChar w:fldCharType="separate"/>
        </w:r>
        <w:r w:rsidR="0070604B">
          <w:rPr>
            <w:noProof/>
            <w:webHidden/>
          </w:rPr>
          <w:t>11</w:t>
        </w:r>
        <w:r w:rsidR="00A94733">
          <w:rPr>
            <w:webHidden/>
          </w:rPr>
          <w:fldChar w:fldCharType="end"/>
        </w:r>
      </w:hyperlink>
    </w:p>
    <w:p w14:paraId="4BADC2C5" w14:textId="5215682A" w:rsidR="00A94733" w:rsidRPr="00A94733" w:rsidRDefault="001613C8" w:rsidP="00A94733">
      <w:pPr>
        <w:pStyle w:val="aa"/>
      </w:pPr>
      <w:r>
        <w:tab/>
      </w:r>
      <w:r>
        <w:tab/>
      </w:r>
      <w:hyperlink w:anchor="_Toc203556397" w:history="1">
        <w:r w:rsidR="00A94733" w:rsidRPr="00A94733">
          <w:t>A.</w:t>
        </w:r>
        <w:r w:rsidR="00A94733" w:rsidRPr="00A94733">
          <w:tab/>
        </w:r>
        <w:r w:rsidR="00A94733" w:rsidRPr="00A94733">
          <w:t>通过问题清单和报告前问题清单</w:t>
        </w:r>
        <w:r>
          <w:tab/>
        </w:r>
        <w:r w:rsidR="00A94733">
          <w:rPr>
            <w:webHidden/>
          </w:rPr>
          <w:tab/>
        </w:r>
        <w:r w:rsidR="00A94733">
          <w:rPr>
            <w:webHidden/>
          </w:rPr>
          <w:fldChar w:fldCharType="begin"/>
        </w:r>
        <w:r w:rsidR="00A94733">
          <w:rPr>
            <w:webHidden/>
          </w:rPr>
          <w:instrText xml:space="preserve"> PAGEREF _Toc203556397 \h </w:instrText>
        </w:r>
        <w:r w:rsidR="00A94733">
          <w:rPr>
            <w:webHidden/>
          </w:rPr>
        </w:r>
        <w:r w:rsidR="00A94733">
          <w:rPr>
            <w:webHidden/>
          </w:rPr>
          <w:fldChar w:fldCharType="separate"/>
        </w:r>
        <w:r w:rsidR="0070604B">
          <w:rPr>
            <w:noProof/>
            <w:webHidden/>
          </w:rPr>
          <w:t>11</w:t>
        </w:r>
        <w:r w:rsidR="00A94733">
          <w:rPr>
            <w:webHidden/>
          </w:rPr>
          <w:fldChar w:fldCharType="end"/>
        </w:r>
      </w:hyperlink>
    </w:p>
    <w:p w14:paraId="6415E2D8" w14:textId="23C8AAD9" w:rsidR="00A94733" w:rsidRPr="00A94733" w:rsidRDefault="001613C8" w:rsidP="00A94733">
      <w:pPr>
        <w:pStyle w:val="aa"/>
      </w:pPr>
      <w:r>
        <w:tab/>
      </w:r>
      <w:r>
        <w:tab/>
      </w:r>
      <w:hyperlink w:anchor="_Toc203556398" w:history="1">
        <w:r w:rsidR="00A94733" w:rsidRPr="00A94733">
          <w:t>B.</w:t>
        </w:r>
        <w:r w:rsidR="00A94733" w:rsidRPr="00A94733">
          <w:tab/>
        </w:r>
        <w:r w:rsidR="00A94733" w:rsidRPr="00A94733">
          <w:t>通过结论性意见和后续信函</w:t>
        </w:r>
        <w:r>
          <w:tab/>
        </w:r>
        <w:r w:rsidR="00A94733">
          <w:rPr>
            <w:webHidden/>
          </w:rPr>
          <w:tab/>
        </w:r>
        <w:r w:rsidR="00A94733">
          <w:rPr>
            <w:webHidden/>
          </w:rPr>
          <w:fldChar w:fldCharType="begin"/>
        </w:r>
        <w:r w:rsidR="00A94733">
          <w:rPr>
            <w:webHidden/>
          </w:rPr>
          <w:instrText xml:space="preserve"> PAGEREF _Toc203556398 \h </w:instrText>
        </w:r>
        <w:r w:rsidR="00A94733">
          <w:rPr>
            <w:webHidden/>
          </w:rPr>
        </w:r>
        <w:r w:rsidR="00A94733">
          <w:rPr>
            <w:webHidden/>
          </w:rPr>
          <w:fldChar w:fldCharType="separate"/>
        </w:r>
        <w:r w:rsidR="0070604B">
          <w:rPr>
            <w:noProof/>
            <w:webHidden/>
          </w:rPr>
          <w:t>12</w:t>
        </w:r>
        <w:r w:rsidR="00A94733">
          <w:rPr>
            <w:webHidden/>
          </w:rPr>
          <w:fldChar w:fldCharType="end"/>
        </w:r>
      </w:hyperlink>
    </w:p>
    <w:p w14:paraId="36AC6C29" w14:textId="6C62D7A0" w:rsidR="00A94733" w:rsidRPr="00A94733" w:rsidRDefault="001613C8" w:rsidP="001613C8">
      <w:pPr>
        <w:pStyle w:val="a9"/>
      </w:pPr>
      <w:r>
        <w:tab/>
      </w:r>
      <w:hyperlink w:anchor="_Toc203556399" w:history="1">
        <w:r w:rsidR="00A94733" w:rsidRPr="00A94733">
          <w:t>附件</w:t>
        </w:r>
      </w:hyperlink>
    </w:p>
    <w:p w14:paraId="0FBE25C2" w14:textId="46B4458D" w:rsidR="00A94733" w:rsidRPr="00A94733" w:rsidRDefault="001613C8" w:rsidP="008279E3">
      <w:pPr>
        <w:pStyle w:val="aa"/>
        <w:ind w:right="0"/>
      </w:pPr>
      <w:r>
        <w:tab/>
      </w:r>
      <w:r w:rsidRPr="001613C8">
        <w:t>一</w:t>
      </w:r>
      <w:r>
        <w:rPr>
          <w:rFonts w:hint="eastAsia"/>
        </w:rPr>
        <w:t>.</w:t>
      </w:r>
      <w:r>
        <w:tab/>
      </w:r>
      <w:hyperlink w:anchor="_Toc203556400" w:history="1">
        <w:r w:rsidR="00A94733" w:rsidRPr="00A94733">
          <w:t>截至</w:t>
        </w:r>
        <w:r w:rsidR="00A94733" w:rsidRPr="00A94733">
          <w:t>2025</w:t>
        </w:r>
        <w:r w:rsidR="00A94733" w:rsidRPr="00A94733">
          <w:t>年</w:t>
        </w:r>
        <w:r w:rsidR="00A94733" w:rsidRPr="00A94733">
          <w:t>6</w:t>
        </w:r>
        <w:r w:rsidR="00A94733" w:rsidRPr="00A94733">
          <w:t>月</w:t>
        </w:r>
        <w:r w:rsidR="00A94733" w:rsidRPr="00A94733">
          <w:t>23</w:t>
        </w:r>
        <w:r w:rsidR="00A94733" w:rsidRPr="00A94733">
          <w:t>日已经签署、批准或加入</w:t>
        </w:r>
        <w:r w:rsidR="008279E3">
          <w:br/>
        </w:r>
        <w:r w:rsidR="00A94733" w:rsidRPr="00A94733">
          <w:t>《保护所有移徙工人及其家庭成员权利国际公约》的国家</w:t>
        </w:r>
        <w:r w:rsidR="00A94733">
          <w:rPr>
            <w:webHidden/>
          </w:rPr>
          <w:tab/>
        </w:r>
        <w:r w:rsidR="008279E3">
          <w:rPr>
            <w:webHidden/>
          </w:rPr>
          <w:tab/>
        </w:r>
        <w:r w:rsidR="00A94733">
          <w:rPr>
            <w:webHidden/>
          </w:rPr>
          <w:fldChar w:fldCharType="begin"/>
        </w:r>
        <w:r w:rsidR="00A94733">
          <w:rPr>
            <w:webHidden/>
          </w:rPr>
          <w:instrText xml:space="preserve"> PAGEREF _Toc203556400 \h </w:instrText>
        </w:r>
        <w:r w:rsidR="00A94733">
          <w:rPr>
            <w:webHidden/>
          </w:rPr>
        </w:r>
        <w:r w:rsidR="00A94733">
          <w:rPr>
            <w:webHidden/>
          </w:rPr>
          <w:fldChar w:fldCharType="separate"/>
        </w:r>
        <w:r w:rsidR="0070604B">
          <w:rPr>
            <w:noProof/>
            <w:webHidden/>
          </w:rPr>
          <w:t>13</w:t>
        </w:r>
        <w:r w:rsidR="00A94733">
          <w:rPr>
            <w:webHidden/>
          </w:rPr>
          <w:fldChar w:fldCharType="end"/>
        </w:r>
      </w:hyperlink>
    </w:p>
    <w:p w14:paraId="04CDA51A" w14:textId="156147CB" w:rsidR="00A94733" w:rsidRPr="00A94733" w:rsidRDefault="008279E3" w:rsidP="008279E3">
      <w:pPr>
        <w:pStyle w:val="aa"/>
        <w:ind w:right="0"/>
      </w:pPr>
      <w:r>
        <w:tab/>
      </w:r>
      <w:r w:rsidRPr="008279E3">
        <w:t>二</w:t>
      </w:r>
      <w:r>
        <w:rPr>
          <w:rFonts w:hint="eastAsia"/>
        </w:rPr>
        <w:t>.</w:t>
      </w:r>
      <w:r>
        <w:tab/>
      </w:r>
      <w:hyperlink w:anchor="_Toc203556402" w:history="1">
        <w:r w:rsidR="00A94733" w:rsidRPr="00A94733">
          <w:t>截至</w:t>
        </w:r>
        <w:r w:rsidR="00A94733" w:rsidRPr="00A94733">
          <w:t>2025</w:t>
        </w:r>
        <w:r w:rsidR="00A94733" w:rsidRPr="00A94733">
          <w:t>年</w:t>
        </w:r>
        <w:r w:rsidR="00A94733" w:rsidRPr="00A94733">
          <w:t>6</w:t>
        </w:r>
        <w:r w:rsidR="00A94733" w:rsidRPr="00A94733">
          <w:t>月</w:t>
        </w:r>
        <w:r w:rsidR="00A94733" w:rsidRPr="00A94733">
          <w:t>23</w:t>
        </w:r>
        <w:r w:rsidR="00A94733" w:rsidRPr="00A94733">
          <w:t>日保护所有移民工人及其家庭成员权利委员会成员</w:t>
        </w:r>
        <w:r>
          <w:tab/>
        </w:r>
        <w:r w:rsidR="00A94733">
          <w:rPr>
            <w:webHidden/>
          </w:rPr>
          <w:tab/>
        </w:r>
        <w:r w:rsidR="00A94733">
          <w:rPr>
            <w:webHidden/>
          </w:rPr>
          <w:fldChar w:fldCharType="begin"/>
        </w:r>
        <w:r w:rsidR="00A94733">
          <w:rPr>
            <w:webHidden/>
          </w:rPr>
          <w:instrText xml:space="preserve"> PAGEREF _Toc203556402 \h </w:instrText>
        </w:r>
        <w:r w:rsidR="00A94733">
          <w:rPr>
            <w:webHidden/>
          </w:rPr>
        </w:r>
        <w:r w:rsidR="00A94733">
          <w:rPr>
            <w:webHidden/>
          </w:rPr>
          <w:fldChar w:fldCharType="separate"/>
        </w:r>
        <w:r w:rsidR="0070604B">
          <w:rPr>
            <w:noProof/>
            <w:webHidden/>
          </w:rPr>
          <w:t>16</w:t>
        </w:r>
        <w:r w:rsidR="00A94733">
          <w:rPr>
            <w:webHidden/>
          </w:rPr>
          <w:fldChar w:fldCharType="end"/>
        </w:r>
      </w:hyperlink>
    </w:p>
    <w:p w14:paraId="19D856DE" w14:textId="734DC813" w:rsidR="00A94733" w:rsidRPr="00A94733" w:rsidRDefault="008279E3" w:rsidP="008279E3">
      <w:pPr>
        <w:pStyle w:val="aa"/>
        <w:ind w:right="0"/>
      </w:pPr>
      <w:r>
        <w:tab/>
      </w:r>
      <w:r w:rsidRPr="008279E3">
        <w:t>三</w:t>
      </w:r>
      <w:r>
        <w:rPr>
          <w:rFonts w:hint="eastAsia"/>
        </w:rPr>
        <w:t>.</w:t>
      </w:r>
      <w:r>
        <w:tab/>
      </w:r>
      <w:hyperlink w:anchor="_Toc203556404" w:history="1">
        <w:r w:rsidR="00A94733" w:rsidRPr="00A94733">
          <w:t>截至</w:t>
        </w:r>
        <w:r w:rsidR="00A94733" w:rsidRPr="00A94733">
          <w:t>2025</w:t>
        </w:r>
        <w:r w:rsidR="00A94733" w:rsidRPr="00A94733">
          <w:t>年</w:t>
        </w:r>
        <w:r w:rsidR="00A94733" w:rsidRPr="00A94733">
          <w:t>6</w:t>
        </w:r>
        <w:r w:rsidR="00A94733" w:rsidRPr="00A94733">
          <w:t>月</w:t>
        </w:r>
        <w:r w:rsidR="00A94733" w:rsidRPr="00A94733">
          <w:t>23</w:t>
        </w:r>
        <w:r w:rsidR="00A94733" w:rsidRPr="00A94733">
          <w:t>日根据《保护所有移徙工人及其家庭成员权利国际公约》</w:t>
        </w:r>
        <w:r>
          <w:br/>
        </w:r>
        <w:r w:rsidR="00A94733" w:rsidRPr="00A94733">
          <w:t>第</w:t>
        </w:r>
        <w:r w:rsidR="00A94733" w:rsidRPr="00A94733">
          <w:t>73</w:t>
        </w:r>
        <w:r w:rsidR="00A94733" w:rsidRPr="00A94733">
          <w:t>条提交报告的情况</w:t>
        </w:r>
        <w:r w:rsidR="00A94733">
          <w:rPr>
            <w:webHidden/>
          </w:rPr>
          <w:tab/>
        </w:r>
        <w:r>
          <w:rPr>
            <w:webHidden/>
          </w:rPr>
          <w:tab/>
        </w:r>
        <w:r w:rsidR="00A94733">
          <w:rPr>
            <w:webHidden/>
          </w:rPr>
          <w:fldChar w:fldCharType="begin"/>
        </w:r>
        <w:r w:rsidR="00A94733">
          <w:rPr>
            <w:webHidden/>
          </w:rPr>
          <w:instrText xml:space="preserve"> PAGEREF _Toc203556404 \h </w:instrText>
        </w:r>
        <w:r w:rsidR="00A94733">
          <w:rPr>
            <w:webHidden/>
          </w:rPr>
        </w:r>
        <w:r w:rsidR="00A94733">
          <w:rPr>
            <w:webHidden/>
          </w:rPr>
          <w:fldChar w:fldCharType="separate"/>
        </w:r>
        <w:r w:rsidR="0070604B">
          <w:rPr>
            <w:noProof/>
            <w:webHidden/>
          </w:rPr>
          <w:t>17</w:t>
        </w:r>
        <w:r w:rsidR="00A94733">
          <w:rPr>
            <w:webHidden/>
          </w:rPr>
          <w:fldChar w:fldCharType="end"/>
        </w:r>
      </w:hyperlink>
    </w:p>
    <w:p w14:paraId="36BFEE8D" w14:textId="1B893740" w:rsidR="00A94733" w:rsidRDefault="00A94733" w:rsidP="00A94733">
      <w:pPr>
        <w:pStyle w:val="SingleTxtGC"/>
      </w:pPr>
      <w:r>
        <w:fldChar w:fldCharType="end"/>
      </w:r>
    </w:p>
    <w:p w14:paraId="72F5DFCD" w14:textId="77777777" w:rsidR="0086256F" w:rsidRPr="0086256F" w:rsidRDefault="0086256F">
      <w:pPr>
        <w:tabs>
          <w:tab w:val="right" w:pos="8789"/>
          <w:tab w:val="right" w:pos="9639"/>
        </w:tabs>
        <w:spacing w:after="120"/>
        <w:ind w:left="488"/>
        <w:rPr>
          <w:rFonts w:eastAsia="楷体_GB2312"/>
          <w:sz w:val="23"/>
          <w:szCs w:val="23"/>
        </w:rPr>
      </w:pPr>
    </w:p>
    <w:p w14:paraId="3373463B" w14:textId="77777777" w:rsidR="00C1504E" w:rsidRDefault="00C1504E" w:rsidP="00444D4E">
      <w:pPr>
        <w:pStyle w:val="SingleTxtGC"/>
        <w:sectPr w:rsidR="00C1504E" w:rsidSect="001A0625">
          <w:headerReference w:type="default" r:id="rId16"/>
          <w:footerReference w:type="default" r:id="rId17"/>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14B82516" w14:textId="77777777" w:rsidR="00DE1AE0" w:rsidRPr="00437229" w:rsidRDefault="00DE1AE0" w:rsidP="00437229">
      <w:pPr>
        <w:pStyle w:val="HChGC"/>
      </w:pPr>
      <w:r w:rsidRPr="00437229">
        <w:lastRenderedPageBreak/>
        <w:tab/>
      </w:r>
      <w:bookmarkStart w:id="5" w:name="_Toc203556383"/>
      <w:r w:rsidRPr="00437229">
        <w:t>一</w:t>
      </w:r>
      <w:r w:rsidRPr="00437229">
        <w:t>.</w:t>
      </w:r>
      <w:r w:rsidRPr="00437229">
        <w:tab/>
      </w:r>
      <w:r w:rsidRPr="00437229">
        <w:t>委员会通过的决定</w:t>
      </w:r>
      <w:bookmarkStart w:id="6" w:name="_Toc173767130"/>
      <w:bookmarkStart w:id="7" w:name="_Toc202186076"/>
      <w:bookmarkStart w:id="8" w:name="_Toc202186565"/>
      <w:bookmarkEnd w:id="6"/>
      <w:bookmarkEnd w:id="7"/>
      <w:bookmarkEnd w:id="8"/>
      <w:bookmarkEnd w:id="5"/>
    </w:p>
    <w:p w14:paraId="77737A6E" w14:textId="11CFFB5E" w:rsidR="00DE1AE0" w:rsidRPr="00437229" w:rsidRDefault="00DE1AE0" w:rsidP="00437229">
      <w:pPr>
        <w:pStyle w:val="H23GC"/>
      </w:pPr>
      <w:r w:rsidRPr="00437229">
        <w:tab/>
      </w:r>
      <w:r w:rsidRPr="00437229">
        <w:tab/>
      </w:r>
      <w:r w:rsidRPr="00437229">
        <w:t>第</w:t>
      </w:r>
      <w:r w:rsidR="00437229">
        <w:t>39</w:t>
      </w:r>
      <w:r w:rsidRPr="00437229">
        <w:t>/</w:t>
      </w:r>
      <w:r w:rsidR="00437229">
        <w:t>1</w:t>
      </w:r>
      <w:r w:rsidRPr="00437229">
        <w:t>号决定</w:t>
      </w:r>
      <w:bookmarkStart w:id="9" w:name="_Toc65663313"/>
      <w:bookmarkStart w:id="10" w:name="_Toc73720472"/>
      <w:bookmarkStart w:id="11" w:name="_Toc73964737"/>
      <w:bookmarkStart w:id="12" w:name="_Toc1133795"/>
      <w:bookmarkStart w:id="13" w:name="_Toc42086981"/>
      <w:bookmarkStart w:id="14" w:name="_Toc42087595"/>
      <w:bookmarkEnd w:id="9"/>
      <w:bookmarkEnd w:id="10"/>
      <w:bookmarkEnd w:id="11"/>
      <w:bookmarkEnd w:id="12"/>
      <w:bookmarkEnd w:id="13"/>
      <w:bookmarkEnd w:id="14"/>
    </w:p>
    <w:p w14:paraId="242CCC11" w14:textId="673B8D1D" w:rsidR="00DE1AE0" w:rsidRPr="00437229" w:rsidRDefault="00437229" w:rsidP="00437229">
      <w:pPr>
        <w:pStyle w:val="SingleTxtGC"/>
      </w:pPr>
      <w:r>
        <w:t>1</w:t>
      </w:r>
      <w:r w:rsidR="00DE1AE0" w:rsidRPr="00437229">
        <w:t>.</w:t>
      </w:r>
      <w:r w:rsidR="00DE1AE0" w:rsidRPr="00437229">
        <w:tab/>
      </w:r>
      <w:r>
        <w:t>2</w:t>
      </w:r>
      <w:r w:rsidR="00DE1AE0" w:rsidRPr="00437229">
        <w:t>0</w:t>
      </w:r>
      <w:r>
        <w:t>24</w:t>
      </w:r>
      <w:r w:rsidR="00DE1AE0" w:rsidRPr="00437229">
        <w:t>年</w:t>
      </w:r>
      <w:r>
        <w:t>12</w:t>
      </w:r>
      <w:r w:rsidR="00DE1AE0" w:rsidRPr="00437229">
        <w:t>月</w:t>
      </w:r>
      <w:r>
        <w:t>9</w:t>
      </w:r>
      <w:r w:rsidR="00DE1AE0" w:rsidRPr="00437229">
        <w:t>日，委员会经与消除种族歧视委员会举行</w:t>
      </w:r>
      <w:r w:rsidR="00DE1AE0" w:rsidRPr="00437229">
        <w:rPr>
          <w:rFonts w:hint="eastAsia"/>
        </w:rPr>
        <w:t>联席</w:t>
      </w:r>
      <w:r w:rsidR="00DE1AE0" w:rsidRPr="00437229">
        <w:t>全体会议，在第三十九届会议上，双方设立了消除种族歧视委员会第</w:t>
      </w:r>
      <w:r>
        <w:t>38</w:t>
      </w:r>
      <w:r w:rsidR="00DE1AE0" w:rsidRPr="00437229">
        <w:t>号和第</w:t>
      </w:r>
      <w:r>
        <w:t>39</w:t>
      </w:r>
      <w:r w:rsidR="00DE1AE0" w:rsidRPr="00437229">
        <w:t>号与保护所有移民工人及其家庭成员权利委员会第</w:t>
      </w:r>
      <w:r>
        <w:t>7</w:t>
      </w:r>
      <w:r w:rsidR="00DE1AE0" w:rsidRPr="00437229">
        <w:t>号和第</w:t>
      </w:r>
      <w:r>
        <w:t>8</w:t>
      </w:r>
      <w:r w:rsidR="00DE1AE0" w:rsidRPr="00437229">
        <w:t>号联合一般性建议</w:t>
      </w:r>
      <w:r w:rsidR="00DE1AE0" w:rsidRPr="00437229">
        <w:t>/</w:t>
      </w:r>
      <w:r w:rsidR="00DE1AE0" w:rsidRPr="00437229">
        <w:t>意见草案联合工作队，由八名成员组成，来自保护所有移民工人及其家庭成员权利委员会的是：副主席巴勃罗</w:t>
      </w:r>
      <w:r w:rsidR="00413FFC" w:rsidRPr="00413FFC">
        <w:rPr>
          <w:rFonts w:hint="eastAsia"/>
        </w:rPr>
        <w:t>·</w:t>
      </w:r>
      <w:r w:rsidR="00DE1AE0" w:rsidRPr="00437229">
        <w:t>塞里亚尼</w:t>
      </w:r>
      <w:r w:rsidR="00413FFC" w:rsidRPr="00413FFC">
        <w:rPr>
          <w:rFonts w:hint="eastAsia"/>
        </w:rPr>
        <w:t>·</w:t>
      </w:r>
      <w:r w:rsidR="00DE1AE0" w:rsidRPr="00437229">
        <w:t>塞纳达斯担任工作队报告员，委员会成员埃德加</w:t>
      </w:r>
      <w:r w:rsidR="00413FFC" w:rsidRPr="00413FFC">
        <w:rPr>
          <w:rFonts w:hint="eastAsia"/>
        </w:rPr>
        <w:t>·</w:t>
      </w:r>
      <w:r w:rsidR="00DE1AE0" w:rsidRPr="00437229">
        <w:t>科尔索</w:t>
      </w:r>
      <w:r w:rsidR="00413FFC" w:rsidRPr="00413FFC">
        <w:rPr>
          <w:rFonts w:hint="eastAsia"/>
        </w:rPr>
        <w:t>·</w:t>
      </w:r>
      <w:r w:rsidR="00DE1AE0" w:rsidRPr="00437229">
        <w:t>索萨担、主席法蒂玛塔</w:t>
      </w:r>
      <w:r w:rsidR="00413FFC" w:rsidRPr="00413FFC">
        <w:rPr>
          <w:rFonts w:hint="eastAsia"/>
        </w:rPr>
        <w:t>·</w:t>
      </w:r>
      <w:r w:rsidR="00DE1AE0" w:rsidRPr="00437229">
        <w:t>迪亚洛、委员会成员塞布丽娜</w:t>
      </w:r>
      <w:r w:rsidR="00413FFC" w:rsidRPr="00413FFC">
        <w:rPr>
          <w:rFonts w:hint="eastAsia"/>
        </w:rPr>
        <w:t>·</w:t>
      </w:r>
      <w:r w:rsidR="00DE1AE0" w:rsidRPr="00437229">
        <w:t>加哈尔担任工作队成员；来自消除种族歧视委员会的是：委员会成员易卜拉希马</w:t>
      </w:r>
      <w:r w:rsidR="00413FFC" w:rsidRPr="00413FFC">
        <w:rPr>
          <w:rFonts w:hint="eastAsia"/>
        </w:rPr>
        <w:t>·</w:t>
      </w:r>
      <w:r w:rsidR="00DE1AE0" w:rsidRPr="00437229">
        <w:t>吉塞担任工作队报告员，委员会成员巴卡里</w:t>
      </w:r>
      <w:r w:rsidR="00413FFC" w:rsidRPr="00413FFC">
        <w:rPr>
          <w:rFonts w:hint="eastAsia"/>
        </w:rPr>
        <w:t>·</w:t>
      </w:r>
      <w:r w:rsidR="00DE1AE0" w:rsidRPr="00437229">
        <w:t>西迪基</w:t>
      </w:r>
      <w:r w:rsidR="00413FFC" w:rsidRPr="00413FFC">
        <w:rPr>
          <w:rFonts w:hint="eastAsia"/>
        </w:rPr>
        <w:t>·</w:t>
      </w:r>
      <w:r w:rsidR="00DE1AE0" w:rsidRPr="00437229">
        <w:t>迪亚比、副主席雷吉娜</w:t>
      </w:r>
      <w:r w:rsidR="00413FFC" w:rsidRPr="00413FFC">
        <w:rPr>
          <w:rFonts w:hint="eastAsia"/>
        </w:rPr>
        <w:t>·</w:t>
      </w:r>
      <w:r w:rsidR="00DE1AE0" w:rsidRPr="00437229">
        <w:t>埃塞内姆、副主席韦雷纳</w:t>
      </w:r>
      <w:r w:rsidR="00413FFC" w:rsidRPr="00413FFC">
        <w:rPr>
          <w:rFonts w:hint="eastAsia"/>
        </w:rPr>
        <w:t>·</w:t>
      </w:r>
      <w:r w:rsidR="00DE1AE0" w:rsidRPr="00437229">
        <w:t>艾伯塔</w:t>
      </w:r>
      <w:r w:rsidR="00413FFC" w:rsidRPr="00413FFC">
        <w:rPr>
          <w:rFonts w:hint="eastAsia"/>
        </w:rPr>
        <w:t>·</w:t>
      </w:r>
      <w:r w:rsidR="00DE1AE0" w:rsidRPr="00437229">
        <w:t>谢泼德担任工作队成员。两个委员会还通过了一项联合工作计划，包含初步时间表，暂定于</w:t>
      </w:r>
      <w:r>
        <w:t>2</w:t>
      </w:r>
      <w:r w:rsidR="00DE1AE0" w:rsidRPr="00437229">
        <w:t>0</w:t>
      </w:r>
      <w:r>
        <w:t>25</w:t>
      </w:r>
      <w:r w:rsidR="00DE1AE0" w:rsidRPr="00437229">
        <w:t>年完成这一进程。</w:t>
      </w:r>
    </w:p>
    <w:p w14:paraId="659D76A0" w14:textId="2F73CC59" w:rsidR="00DE1AE0" w:rsidRPr="00437229" w:rsidRDefault="00DE1AE0" w:rsidP="00437229">
      <w:pPr>
        <w:pStyle w:val="H23GC"/>
      </w:pPr>
      <w:r w:rsidRPr="00437229">
        <w:tab/>
      </w:r>
      <w:r w:rsidRPr="00437229">
        <w:tab/>
      </w:r>
      <w:r w:rsidRPr="00437229">
        <w:t>第</w:t>
      </w:r>
      <w:r w:rsidR="00437229">
        <w:t>39</w:t>
      </w:r>
      <w:r w:rsidRPr="00437229">
        <w:t>/</w:t>
      </w:r>
      <w:r w:rsidR="00437229">
        <w:t>2</w:t>
      </w:r>
      <w:r w:rsidRPr="00437229">
        <w:t>号决定</w:t>
      </w:r>
      <w:bookmarkStart w:id="15" w:name="_Toc1133796"/>
      <w:bookmarkStart w:id="16" w:name="_Toc42086982"/>
      <w:bookmarkStart w:id="17" w:name="_Toc42087596"/>
      <w:bookmarkStart w:id="18" w:name="_Toc65663314"/>
      <w:bookmarkStart w:id="19" w:name="_Toc73720473"/>
      <w:bookmarkStart w:id="20" w:name="_Toc73964738"/>
      <w:bookmarkEnd w:id="15"/>
      <w:bookmarkEnd w:id="16"/>
      <w:bookmarkEnd w:id="17"/>
      <w:bookmarkEnd w:id="18"/>
      <w:bookmarkEnd w:id="19"/>
      <w:bookmarkEnd w:id="20"/>
    </w:p>
    <w:p w14:paraId="64DCB8C8" w14:textId="2664C070" w:rsidR="00DE1AE0" w:rsidRPr="00437229" w:rsidRDefault="00437229" w:rsidP="00437229">
      <w:pPr>
        <w:pStyle w:val="SingleTxtGC"/>
      </w:pPr>
      <w:r>
        <w:t>2</w:t>
      </w:r>
      <w:r w:rsidR="00DE1AE0" w:rsidRPr="00437229">
        <w:t>.</w:t>
      </w:r>
      <w:r w:rsidR="00DE1AE0" w:rsidRPr="00437229">
        <w:tab/>
      </w:r>
      <w:r>
        <w:t>2</w:t>
      </w:r>
      <w:r w:rsidR="00DE1AE0" w:rsidRPr="00437229">
        <w:t>0</w:t>
      </w:r>
      <w:r>
        <w:t>24</w:t>
      </w:r>
      <w:r w:rsidR="00DE1AE0" w:rsidRPr="00437229">
        <w:t>年</w:t>
      </w:r>
      <w:r>
        <w:t>12</w:t>
      </w:r>
      <w:r w:rsidR="00DE1AE0" w:rsidRPr="00437229">
        <w:t>月</w:t>
      </w:r>
      <w:r>
        <w:t>12</w:t>
      </w:r>
      <w:r w:rsidR="00DE1AE0" w:rsidRPr="00437229">
        <w:t>日，委员会经与联合国人权事务高级专员福尔克尔</w:t>
      </w:r>
      <w:r w:rsidR="00413FFC" w:rsidRPr="00413FFC">
        <w:rPr>
          <w:rFonts w:hint="eastAsia"/>
        </w:rPr>
        <w:t>·</w:t>
      </w:r>
      <w:r w:rsidR="00DE1AE0" w:rsidRPr="00437229">
        <w:t>蒂尔克举行非公开会议，在第三十九届会议上决定设立一个后续工作小组，由委员会成员兼委员会促进批准活动协调员奥斯曼</w:t>
      </w:r>
      <w:r w:rsidR="00413FFC" w:rsidRPr="00413FFC">
        <w:rPr>
          <w:rFonts w:hint="eastAsia"/>
        </w:rPr>
        <w:t>·</w:t>
      </w:r>
      <w:r w:rsidR="00DE1AE0" w:rsidRPr="00437229">
        <w:t>詹</w:t>
      </w:r>
      <w:r w:rsidR="00413FFC" w:rsidRPr="00413FFC">
        <w:rPr>
          <w:rFonts w:hint="eastAsia"/>
        </w:rPr>
        <w:t>·</w:t>
      </w:r>
      <w:r w:rsidR="00DE1AE0" w:rsidRPr="00437229">
        <w:t>云韦尔领导，目标是制定一项推动批准《保护所有移徙工人及其家庭成员权利国际公约》的宣传行动计划，针对所有尚未批准《公约》的国家，包括《公约》的签署国，以及欧洲委员会</w:t>
      </w:r>
      <w:r>
        <w:t>46</w:t>
      </w:r>
      <w:r w:rsidR="00DE1AE0" w:rsidRPr="00437229">
        <w:t>个成员国中尚未成为缔约国的</w:t>
      </w:r>
      <w:r>
        <w:t>43</w:t>
      </w:r>
      <w:r w:rsidR="00DE1AE0" w:rsidRPr="00437229">
        <w:t>个国家。</w:t>
      </w:r>
    </w:p>
    <w:p w14:paraId="02A9B6A3" w14:textId="45D7385A" w:rsidR="00DE1AE0" w:rsidRPr="00437229" w:rsidRDefault="00DE1AE0" w:rsidP="00437229">
      <w:pPr>
        <w:pStyle w:val="H23GC"/>
      </w:pPr>
      <w:r w:rsidRPr="00437229">
        <w:tab/>
      </w:r>
      <w:r w:rsidRPr="00437229">
        <w:tab/>
      </w:r>
      <w:r w:rsidRPr="00437229">
        <w:t>第</w:t>
      </w:r>
      <w:r w:rsidR="00437229">
        <w:t>39</w:t>
      </w:r>
      <w:r w:rsidRPr="00437229">
        <w:t>/</w:t>
      </w:r>
      <w:r w:rsidR="00437229">
        <w:t>3</w:t>
      </w:r>
      <w:r w:rsidRPr="00437229">
        <w:t>号决定</w:t>
      </w:r>
      <w:bookmarkStart w:id="21" w:name="_Toc65663315"/>
      <w:bookmarkStart w:id="22" w:name="_Toc73720474"/>
      <w:bookmarkStart w:id="23" w:name="_Toc73964739"/>
      <w:bookmarkStart w:id="24" w:name="_Toc1133801"/>
      <w:bookmarkStart w:id="25" w:name="_Toc42086985"/>
      <w:bookmarkStart w:id="26" w:name="_Toc42087599"/>
      <w:bookmarkEnd w:id="21"/>
      <w:bookmarkEnd w:id="22"/>
      <w:bookmarkEnd w:id="23"/>
    </w:p>
    <w:p w14:paraId="43D046DC" w14:textId="0808382C" w:rsidR="00DE1AE0" w:rsidRPr="00437229" w:rsidRDefault="00437229" w:rsidP="00437229">
      <w:pPr>
        <w:pStyle w:val="SingleTxtGC"/>
      </w:pPr>
      <w:bookmarkStart w:id="27" w:name="_Hlk164260076"/>
      <w:bookmarkEnd w:id="24"/>
      <w:bookmarkEnd w:id="25"/>
      <w:bookmarkEnd w:id="26"/>
      <w:r>
        <w:t>3</w:t>
      </w:r>
      <w:r w:rsidR="00DE1AE0" w:rsidRPr="00437229">
        <w:t>.</w:t>
      </w:r>
      <w:r w:rsidR="00DE1AE0" w:rsidRPr="00437229">
        <w:tab/>
      </w:r>
      <w:r>
        <w:t>2</w:t>
      </w:r>
      <w:r w:rsidR="00DE1AE0" w:rsidRPr="00437229">
        <w:t>0</w:t>
      </w:r>
      <w:r>
        <w:t>24</w:t>
      </w:r>
      <w:r w:rsidR="00DE1AE0" w:rsidRPr="00437229">
        <w:t>年</w:t>
      </w:r>
      <w:r>
        <w:t>12</w:t>
      </w:r>
      <w:r w:rsidR="00DE1AE0" w:rsidRPr="00437229">
        <w:t>月</w:t>
      </w:r>
      <w:r>
        <w:t>13</w:t>
      </w:r>
      <w:r w:rsidR="00DE1AE0" w:rsidRPr="00437229">
        <w:t>日，委员会在第三十九届会议上决定提名委员会成员兼非洲儿童权利与福利问题专家委员会专家加哈尔女士担任联络人，负责委员会与以下机构的接触工作：联合国各机构和受权处理儿童权利事务的其他人权机制，包括联合国儿童基金会</w:t>
      </w:r>
      <w:r w:rsidR="00DE1AE0" w:rsidRPr="00437229">
        <w:t>(</w:t>
      </w:r>
      <w:r w:rsidR="00DE1AE0" w:rsidRPr="00437229">
        <w:t>儿基会</w:t>
      </w:r>
      <w:r w:rsidR="00DE1AE0" w:rsidRPr="00437229">
        <w:t>)</w:t>
      </w:r>
      <w:r w:rsidR="00DE1AE0" w:rsidRPr="00437229">
        <w:t>和非洲儿童权利与福利问题专家委员会，以及相关国家人权机构和民间社会组织。</w:t>
      </w:r>
    </w:p>
    <w:p w14:paraId="283B2FE1" w14:textId="5F5948F9" w:rsidR="00DE1AE0" w:rsidRPr="00437229" w:rsidRDefault="00DE1AE0" w:rsidP="00437229">
      <w:pPr>
        <w:pStyle w:val="H23GC"/>
      </w:pPr>
      <w:r w:rsidRPr="00437229">
        <w:tab/>
      </w:r>
      <w:r w:rsidRPr="00437229">
        <w:tab/>
      </w:r>
      <w:r w:rsidRPr="00437229">
        <w:t>第</w:t>
      </w:r>
      <w:r w:rsidR="00437229">
        <w:t>39</w:t>
      </w:r>
      <w:r w:rsidRPr="00437229">
        <w:t>/</w:t>
      </w:r>
      <w:r w:rsidR="00437229">
        <w:t>4</w:t>
      </w:r>
      <w:r w:rsidRPr="00437229">
        <w:t>号决定</w:t>
      </w:r>
      <w:bookmarkEnd w:id="27"/>
    </w:p>
    <w:p w14:paraId="01A89FF0" w14:textId="2CFFD79C" w:rsidR="00DE1AE0" w:rsidRPr="00437229" w:rsidRDefault="00437229" w:rsidP="00437229">
      <w:pPr>
        <w:pStyle w:val="SingleTxtGC"/>
      </w:pPr>
      <w:r>
        <w:t>4</w:t>
      </w:r>
      <w:r w:rsidR="00DE1AE0" w:rsidRPr="00437229">
        <w:t>.</w:t>
      </w:r>
      <w:r w:rsidR="00DE1AE0" w:rsidRPr="00437229">
        <w:tab/>
      </w:r>
      <w:r>
        <w:t>2</w:t>
      </w:r>
      <w:r w:rsidR="00DE1AE0" w:rsidRPr="00437229">
        <w:t>0</w:t>
      </w:r>
      <w:r>
        <w:t>24</w:t>
      </w:r>
      <w:r w:rsidR="00DE1AE0" w:rsidRPr="00437229">
        <w:t>年</w:t>
      </w:r>
      <w:r>
        <w:t>12</w:t>
      </w:r>
      <w:r w:rsidR="00DE1AE0" w:rsidRPr="00437229">
        <w:t>月</w:t>
      </w:r>
      <w:r>
        <w:t>13</w:t>
      </w:r>
      <w:r w:rsidR="00DE1AE0" w:rsidRPr="00437229">
        <w:t>日，委员会在第三十九届会议上决定提名委员会成员科尔索</w:t>
      </w:r>
      <w:r w:rsidR="00413FFC" w:rsidRPr="00413FFC">
        <w:rPr>
          <w:rFonts w:hint="eastAsia"/>
        </w:rPr>
        <w:t>·</w:t>
      </w:r>
      <w:r w:rsidR="00DE1AE0" w:rsidRPr="00437229">
        <w:t>索萨先生担任联络人，负责委员会与受权在移民背景下促进和保护残疾人权利的人权机制的接触。委员会还授权科尔索</w:t>
      </w:r>
      <w:r w:rsidR="00413FFC" w:rsidRPr="00413FFC">
        <w:rPr>
          <w:rFonts w:hint="eastAsia"/>
        </w:rPr>
        <w:t>·</w:t>
      </w:r>
      <w:r w:rsidR="00DE1AE0" w:rsidRPr="00437229">
        <w:t>索萨先生与残疾人权利委员会接触，商讨两个委员会发表一项关于国际移民日的联合声明的事宜，这将有利于加强两个委员会的联合协作，同时探讨今后与残疾人权利委员会拟订一项联合一般性意见的可能性。</w:t>
      </w:r>
    </w:p>
    <w:p w14:paraId="3D0C5B75" w14:textId="74C83286" w:rsidR="00DE1AE0" w:rsidRPr="00437229" w:rsidRDefault="00DE1AE0" w:rsidP="00437229">
      <w:pPr>
        <w:pStyle w:val="H23GC"/>
      </w:pPr>
      <w:r w:rsidRPr="00437229">
        <w:tab/>
      </w:r>
      <w:r w:rsidRPr="00437229">
        <w:tab/>
      </w:r>
      <w:r w:rsidRPr="00437229">
        <w:t>第</w:t>
      </w:r>
      <w:r w:rsidR="00437229">
        <w:t>39</w:t>
      </w:r>
      <w:r w:rsidRPr="00437229">
        <w:t>/</w:t>
      </w:r>
      <w:r w:rsidR="00437229">
        <w:t>5</w:t>
      </w:r>
      <w:r w:rsidRPr="00437229">
        <w:t>号决定</w:t>
      </w:r>
      <w:bookmarkStart w:id="28" w:name="_Toc65663318"/>
      <w:bookmarkStart w:id="29" w:name="_Toc73720477"/>
      <w:bookmarkStart w:id="30" w:name="_Toc73964742"/>
    </w:p>
    <w:p w14:paraId="1E1D63DC" w14:textId="29CAC630" w:rsidR="00DE1AE0" w:rsidRPr="00437229" w:rsidRDefault="00437229" w:rsidP="00437229">
      <w:pPr>
        <w:pStyle w:val="SingleTxtGC"/>
      </w:pPr>
      <w:r>
        <w:t>5</w:t>
      </w:r>
      <w:r w:rsidR="00DE1AE0" w:rsidRPr="00437229">
        <w:t>.</w:t>
      </w:r>
      <w:r w:rsidR="00DE1AE0" w:rsidRPr="00437229">
        <w:tab/>
      </w:r>
      <w:r>
        <w:t>2</w:t>
      </w:r>
      <w:r w:rsidR="00DE1AE0" w:rsidRPr="00437229">
        <w:t>0</w:t>
      </w:r>
      <w:r>
        <w:t>24</w:t>
      </w:r>
      <w:r w:rsidR="00DE1AE0" w:rsidRPr="00437229">
        <w:t>年</w:t>
      </w:r>
      <w:r>
        <w:t>12</w:t>
      </w:r>
      <w:r w:rsidR="00DE1AE0" w:rsidRPr="00437229">
        <w:t>月</w:t>
      </w:r>
      <w:r>
        <w:t>13</w:t>
      </w:r>
      <w:r w:rsidR="00DE1AE0" w:rsidRPr="00437229">
        <w:t>日，委员会经主席迪亚洛女士提议，在第三十九届会议上决定与经济、社会及文化权利委员会接触，商讨是否可能今后编写一项保护所有移民工人及其家庭成员权利委员会和经济、社会及文化权利委员会的联合一般性意见，内容关于促进和保护移民的经济、社会及文化权利。</w:t>
      </w:r>
      <w:bookmarkStart w:id="31" w:name="_Hlk163483314"/>
    </w:p>
    <w:p w14:paraId="688CB162" w14:textId="447B05E5" w:rsidR="00DE1AE0" w:rsidRPr="00437229" w:rsidRDefault="00DE1AE0" w:rsidP="00437229">
      <w:pPr>
        <w:pStyle w:val="H23GC"/>
      </w:pPr>
      <w:r w:rsidRPr="00437229">
        <w:lastRenderedPageBreak/>
        <w:tab/>
      </w:r>
      <w:r w:rsidRPr="00437229">
        <w:tab/>
      </w:r>
      <w:r w:rsidRPr="00437229">
        <w:t>第</w:t>
      </w:r>
      <w:r w:rsidR="00437229">
        <w:t>4</w:t>
      </w:r>
      <w:r w:rsidRPr="00437229">
        <w:t>0/</w:t>
      </w:r>
      <w:r w:rsidR="00437229">
        <w:t>1</w:t>
      </w:r>
      <w:r w:rsidRPr="00437229">
        <w:t>号决定</w:t>
      </w:r>
    </w:p>
    <w:p w14:paraId="787DDADC" w14:textId="75DF8703" w:rsidR="00DE1AE0" w:rsidRPr="00437229" w:rsidRDefault="00437229" w:rsidP="00437229">
      <w:pPr>
        <w:pStyle w:val="SingleTxtGC"/>
      </w:pPr>
      <w:r>
        <w:t>6</w:t>
      </w:r>
      <w:r w:rsidR="00DE1AE0" w:rsidRPr="00437229">
        <w:t>.</w:t>
      </w:r>
      <w:r w:rsidR="00DE1AE0" w:rsidRPr="00437229">
        <w:tab/>
      </w:r>
      <w:r>
        <w:t>2</w:t>
      </w:r>
      <w:r w:rsidR="00DE1AE0" w:rsidRPr="00437229">
        <w:t>0</w:t>
      </w:r>
      <w:r>
        <w:t>25</w:t>
      </w:r>
      <w:r w:rsidR="00DE1AE0" w:rsidRPr="00437229">
        <w:t>年</w:t>
      </w:r>
      <w:r>
        <w:t>4</w:t>
      </w:r>
      <w:r w:rsidR="00DE1AE0" w:rsidRPr="00437229">
        <w:t>月</w:t>
      </w:r>
      <w:r>
        <w:t>1</w:t>
      </w:r>
      <w:r w:rsidR="00DE1AE0" w:rsidRPr="00437229">
        <w:t>0</w:t>
      </w:r>
      <w:r w:rsidR="00DE1AE0" w:rsidRPr="00437229">
        <w:t>日，委员会经与国际劳工组织</w:t>
      </w:r>
      <w:r w:rsidR="00DE1AE0" w:rsidRPr="00437229">
        <w:t>(</w:t>
      </w:r>
      <w:r w:rsidR="00DE1AE0" w:rsidRPr="00437229">
        <w:t>劳工组织</w:t>
      </w:r>
      <w:r w:rsidR="00DE1AE0" w:rsidRPr="00437229">
        <w:t>)</w:t>
      </w:r>
      <w:r w:rsidR="00DE1AE0" w:rsidRPr="00437229">
        <w:t>劳工移民处处长格拉迪丝</w:t>
      </w:r>
      <w:r w:rsidR="00413FFC" w:rsidRPr="00413FFC">
        <w:rPr>
          <w:rFonts w:hint="eastAsia"/>
        </w:rPr>
        <w:t>·</w:t>
      </w:r>
      <w:r w:rsidR="00DE1AE0" w:rsidRPr="00437229">
        <w:t>西斯内罗斯进行对话，在第四十届会议上与劳工组织决定进一步加强合作，通过一项合作路线图草案，并编写关于劳工移民标准的培训材料，适用劳工组织的相关公约和《保护所有移徙工人及其家庭成员权利国际公约》，供雇主、工人、工会和其他利益攸关方使用。</w:t>
      </w:r>
    </w:p>
    <w:p w14:paraId="0F421718" w14:textId="4D924B63" w:rsidR="00DE1AE0" w:rsidRPr="00437229" w:rsidRDefault="00DE1AE0" w:rsidP="00437229">
      <w:pPr>
        <w:pStyle w:val="H23GC"/>
      </w:pPr>
      <w:r w:rsidRPr="00437229">
        <w:tab/>
      </w:r>
      <w:r w:rsidRPr="00437229">
        <w:tab/>
      </w:r>
      <w:r w:rsidRPr="00437229">
        <w:t>第</w:t>
      </w:r>
      <w:r w:rsidR="00437229">
        <w:t>4</w:t>
      </w:r>
      <w:r w:rsidRPr="00437229">
        <w:t>0/</w:t>
      </w:r>
      <w:r w:rsidR="00437229">
        <w:t>2</w:t>
      </w:r>
      <w:r w:rsidRPr="00437229">
        <w:t>号决定</w:t>
      </w:r>
    </w:p>
    <w:p w14:paraId="757CC038" w14:textId="25CA846D" w:rsidR="00DE1AE0" w:rsidRPr="00437229" w:rsidRDefault="00437229" w:rsidP="00437229">
      <w:pPr>
        <w:pStyle w:val="SingleTxtGC"/>
      </w:pPr>
      <w:r>
        <w:t>7</w:t>
      </w:r>
      <w:r w:rsidR="00DE1AE0" w:rsidRPr="00437229">
        <w:t>.</w:t>
      </w:r>
      <w:r w:rsidR="00DE1AE0" w:rsidRPr="00437229">
        <w:tab/>
      </w:r>
      <w:r>
        <w:t>2</w:t>
      </w:r>
      <w:r w:rsidR="00DE1AE0" w:rsidRPr="00437229">
        <w:t>0</w:t>
      </w:r>
      <w:r>
        <w:t>25</w:t>
      </w:r>
      <w:r w:rsidR="00DE1AE0" w:rsidRPr="00437229">
        <w:t>年</w:t>
      </w:r>
      <w:r>
        <w:t>4</w:t>
      </w:r>
      <w:r w:rsidR="00DE1AE0" w:rsidRPr="00437229">
        <w:t>月</w:t>
      </w:r>
      <w:r>
        <w:t>17</w:t>
      </w:r>
      <w:r w:rsidR="00DE1AE0" w:rsidRPr="00437229">
        <w:t>日，委员会在第四十届会议上决定授权委员会的移民儿童权利联络人加哈尔女士与非洲儿童权利与福利问题专家委员会进行协商，商讨是否可能签署一项谅解备忘录，目标是正式确定双方在移民背景下促进和保护儿童权利的合作。</w:t>
      </w:r>
    </w:p>
    <w:p w14:paraId="4DE70FA4" w14:textId="77777777" w:rsidR="00DE1AE0" w:rsidRPr="00437229" w:rsidRDefault="00DE1AE0" w:rsidP="00437229">
      <w:pPr>
        <w:pStyle w:val="HChGC"/>
      </w:pPr>
      <w:bookmarkStart w:id="32" w:name="_Toc1115788"/>
      <w:bookmarkStart w:id="33" w:name="_Toc1133802"/>
      <w:bookmarkStart w:id="34" w:name="_Toc10195521"/>
      <w:bookmarkStart w:id="35" w:name="_Toc32398361"/>
      <w:bookmarkStart w:id="36" w:name="_Toc42086986"/>
      <w:bookmarkStart w:id="37" w:name="_Toc42087600"/>
      <w:bookmarkStart w:id="38" w:name="_Toc42156539"/>
      <w:bookmarkStart w:id="39" w:name="_Toc65663322"/>
      <w:bookmarkStart w:id="40" w:name="_Toc73720482"/>
      <w:bookmarkStart w:id="41" w:name="_Toc73964747"/>
      <w:bookmarkStart w:id="42" w:name="_Toc126910272"/>
      <w:bookmarkStart w:id="43" w:name="_Toc126910391"/>
      <w:bookmarkStart w:id="44" w:name="_Toc139527279"/>
      <w:bookmarkStart w:id="45" w:name="_Toc139549411"/>
      <w:bookmarkEnd w:id="28"/>
      <w:bookmarkEnd w:id="29"/>
      <w:bookmarkEnd w:id="30"/>
      <w:bookmarkEnd w:id="31"/>
      <w:r w:rsidRPr="00437229">
        <w:tab/>
      </w:r>
      <w:bookmarkStart w:id="46" w:name="_Toc203556384"/>
      <w:r w:rsidRPr="00437229">
        <w:t>二</w:t>
      </w:r>
      <w:r w:rsidRPr="00437229">
        <w:t>.</w:t>
      </w:r>
      <w:r w:rsidRPr="00437229">
        <w:tab/>
      </w:r>
      <w:r w:rsidRPr="00437229">
        <w:t>组织事项和其他事项</w:t>
      </w:r>
      <w:bookmarkStart w:id="47" w:name="_Toc173767131"/>
      <w:bookmarkStart w:id="48" w:name="_Toc202186077"/>
      <w:bookmarkStart w:id="49" w:name="_Toc202186566"/>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7"/>
      <w:bookmarkEnd w:id="48"/>
      <w:bookmarkEnd w:id="49"/>
      <w:bookmarkEnd w:id="46"/>
    </w:p>
    <w:p w14:paraId="344FE49D" w14:textId="2DE3421A" w:rsidR="00DE1AE0" w:rsidRPr="00437229" w:rsidRDefault="00DE1AE0" w:rsidP="00437229">
      <w:pPr>
        <w:pStyle w:val="H1GC"/>
      </w:pPr>
      <w:bookmarkStart w:id="50" w:name="_Toc326246344"/>
      <w:bookmarkStart w:id="51" w:name="_Toc1115789"/>
      <w:bookmarkStart w:id="52" w:name="_Toc1133803"/>
      <w:bookmarkStart w:id="53" w:name="_Toc10195522"/>
      <w:bookmarkStart w:id="54" w:name="_Toc32398362"/>
      <w:bookmarkStart w:id="55" w:name="_Toc42086987"/>
      <w:bookmarkStart w:id="56" w:name="_Toc42087601"/>
      <w:bookmarkStart w:id="57" w:name="_Toc42156540"/>
      <w:bookmarkStart w:id="58" w:name="_Toc65663323"/>
      <w:r w:rsidRPr="00437229">
        <w:tab/>
      </w:r>
      <w:bookmarkStart w:id="59" w:name="_Toc203556385"/>
      <w:r w:rsidR="00437229">
        <w:t>A</w:t>
      </w:r>
      <w:r w:rsidRPr="00437229">
        <w:t>.</w:t>
      </w:r>
      <w:r w:rsidRPr="00437229">
        <w:tab/>
      </w:r>
      <w:r w:rsidRPr="00437229">
        <w:t>《公约》缔约国</w:t>
      </w:r>
      <w:bookmarkStart w:id="60" w:name="_Toc73720483"/>
      <w:bookmarkStart w:id="61" w:name="_Toc73964748"/>
      <w:bookmarkStart w:id="62" w:name="_Toc126910392"/>
      <w:bookmarkStart w:id="63" w:name="_Toc139527280"/>
      <w:bookmarkStart w:id="64" w:name="_Toc139549412"/>
      <w:bookmarkStart w:id="65" w:name="_Toc173767132"/>
      <w:bookmarkStart w:id="66" w:name="_Toc202186078"/>
      <w:bookmarkStart w:id="67" w:name="_Toc202186567"/>
      <w:bookmarkEnd w:id="50"/>
      <w:bookmarkEnd w:id="51"/>
      <w:bookmarkEnd w:id="52"/>
      <w:bookmarkEnd w:id="53"/>
      <w:bookmarkEnd w:id="54"/>
      <w:bookmarkEnd w:id="55"/>
      <w:bookmarkEnd w:id="56"/>
      <w:bookmarkEnd w:id="57"/>
      <w:bookmarkEnd w:id="58"/>
      <w:bookmarkEnd w:id="60"/>
      <w:bookmarkEnd w:id="61"/>
      <w:bookmarkEnd w:id="62"/>
      <w:bookmarkEnd w:id="63"/>
      <w:bookmarkEnd w:id="64"/>
      <w:bookmarkEnd w:id="65"/>
      <w:bookmarkEnd w:id="66"/>
      <w:bookmarkEnd w:id="67"/>
      <w:bookmarkEnd w:id="59"/>
    </w:p>
    <w:p w14:paraId="7802334C" w14:textId="3AC99346" w:rsidR="00DE1AE0" w:rsidRPr="00437229" w:rsidRDefault="00437229" w:rsidP="00437229">
      <w:pPr>
        <w:pStyle w:val="SingleTxtGC"/>
      </w:pPr>
      <w:bookmarkStart w:id="68" w:name="_Hlk73717581"/>
      <w:r>
        <w:t>8</w:t>
      </w:r>
      <w:r w:rsidR="00DE1AE0" w:rsidRPr="00437229">
        <w:t>.</w:t>
      </w:r>
      <w:r w:rsidR="00DE1AE0" w:rsidRPr="00437229">
        <w:tab/>
      </w:r>
      <w:r w:rsidR="00DE1AE0" w:rsidRPr="00437229">
        <w:t>截至</w:t>
      </w:r>
      <w:r>
        <w:t>2</w:t>
      </w:r>
      <w:r w:rsidR="00DE1AE0" w:rsidRPr="00437229">
        <w:t>0</w:t>
      </w:r>
      <w:r>
        <w:t>25</w:t>
      </w:r>
      <w:r w:rsidR="00DE1AE0" w:rsidRPr="00437229">
        <w:t>年</w:t>
      </w:r>
      <w:r>
        <w:t>6</w:t>
      </w:r>
      <w:r w:rsidR="00DE1AE0" w:rsidRPr="00437229">
        <w:t>月</w:t>
      </w:r>
      <w:r>
        <w:t>23</w:t>
      </w:r>
      <w:r w:rsidR="00DE1AE0" w:rsidRPr="00437229">
        <w:t>日，《公约》有</w:t>
      </w:r>
      <w:r>
        <w:t>6</w:t>
      </w:r>
      <w:r w:rsidR="00DE1AE0" w:rsidRPr="00437229">
        <w:t>0</w:t>
      </w:r>
      <w:r w:rsidR="00DE1AE0" w:rsidRPr="00437229">
        <w:t>个缔约国。委员会欢迎津巴布韦于</w:t>
      </w:r>
      <w:r>
        <w:t>2</w:t>
      </w:r>
      <w:r w:rsidR="00DE1AE0" w:rsidRPr="00437229">
        <w:t>0</w:t>
      </w:r>
      <w:r>
        <w:t>24</w:t>
      </w:r>
      <w:r w:rsidR="00DE1AE0" w:rsidRPr="00437229">
        <w:t>年</w:t>
      </w:r>
      <w:r>
        <w:t>11</w:t>
      </w:r>
      <w:r w:rsidR="00DE1AE0" w:rsidRPr="00437229">
        <w:t>月</w:t>
      </w:r>
      <w:r>
        <w:t>5</w:t>
      </w:r>
      <w:r w:rsidR="00DE1AE0" w:rsidRPr="00437229">
        <w:t>日作为《公约》的第六十个缔约国交存加入书，认为这是一项积极进展。根据《公约》第</w:t>
      </w:r>
      <w:r>
        <w:t>87</w:t>
      </w:r>
      <w:r w:rsidR="00DE1AE0" w:rsidRPr="00437229">
        <w:t>条第</w:t>
      </w:r>
      <w:r>
        <w:t>2</w:t>
      </w:r>
      <w:r w:rsidR="00DE1AE0" w:rsidRPr="00437229">
        <w:t>款的规定，《公约》于</w:t>
      </w:r>
      <w:r>
        <w:t>2</w:t>
      </w:r>
      <w:r w:rsidR="00DE1AE0" w:rsidRPr="00437229">
        <w:t>0</w:t>
      </w:r>
      <w:r>
        <w:t>25</w:t>
      </w:r>
      <w:r w:rsidR="00DE1AE0" w:rsidRPr="00437229">
        <w:t>年</w:t>
      </w:r>
      <w:r>
        <w:t>3</w:t>
      </w:r>
      <w:r w:rsidR="00DE1AE0" w:rsidRPr="00437229">
        <w:t>月</w:t>
      </w:r>
      <w:r>
        <w:t>1</w:t>
      </w:r>
      <w:r w:rsidR="00DE1AE0" w:rsidRPr="00437229">
        <w:t>日对津巴布韦生效。大会在</w:t>
      </w:r>
      <w:r>
        <w:t>199</w:t>
      </w:r>
      <w:r w:rsidR="00DE1AE0" w:rsidRPr="00437229">
        <w:t>0</w:t>
      </w:r>
      <w:r w:rsidR="00DE1AE0" w:rsidRPr="00437229">
        <w:t>年</w:t>
      </w:r>
      <w:r>
        <w:t>12</w:t>
      </w:r>
      <w:r w:rsidR="00DE1AE0" w:rsidRPr="00437229">
        <w:t>月</w:t>
      </w:r>
      <w:r>
        <w:t>18</w:t>
      </w:r>
      <w:r w:rsidR="00DE1AE0" w:rsidRPr="00437229">
        <w:t>日第</w:t>
      </w:r>
      <w:hyperlink r:id="rId18" w:history="1">
        <w:r w:rsidRPr="00E92C5D">
          <w:rPr>
            <w:rStyle w:val="af6"/>
          </w:rPr>
          <w:t>45</w:t>
        </w:r>
        <w:r w:rsidR="00DE1AE0" w:rsidRPr="00E92C5D">
          <w:rPr>
            <w:rStyle w:val="af6"/>
          </w:rPr>
          <w:t>/</w:t>
        </w:r>
        <w:r w:rsidRPr="00E92C5D">
          <w:rPr>
            <w:rStyle w:val="af6"/>
          </w:rPr>
          <w:t>158</w:t>
        </w:r>
      </w:hyperlink>
      <w:r w:rsidR="00DE1AE0" w:rsidRPr="00437229">
        <w:t>号决议中通过了《公约》，按照第</w:t>
      </w:r>
      <w:r>
        <w:t>87</w:t>
      </w:r>
      <w:r w:rsidR="00DE1AE0" w:rsidRPr="00437229">
        <w:t>条第</w:t>
      </w:r>
      <w:r>
        <w:t>1</w:t>
      </w:r>
      <w:r w:rsidR="00DE1AE0" w:rsidRPr="00437229">
        <w:t>款规定，《公约》于</w:t>
      </w:r>
      <w:r>
        <w:t>2</w:t>
      </w:r>
      <w:r w:rsidR="00DE1AE0" w:rsidRPr="00437229">
        <w:t>00</w:t>
      </w:r>
      <w:r>
        <w:t>3</w:t>
      </w:r>
      <w:r w:rsidR="00DE1AE0" w:rsidRPr="00437229">
        <w:t>年</w:t>
      </w:r>
      <w:r>
        <w:t>7</w:t>
      </w:r>
      <w:r w:rsidR="00DE1AE0" w:rsidRPr="00437229">
        <w:t>月</w:t>
      </w:r>
      <w:r>
        <w:t>1</w:t>
      </w:r>
      <w:r w:rsidR="00DE1AE0" w:rsidRPr="00437229">
        <w:t>日生效。</w:t>
      </w:r>
    </w:p>
    <w:p w14:paraId="0776E9C4" w14:textId="19A6CFEA" w:rsidR="00DE1AE0" w:rsidRPr="00437229" w:rsidRDefault="00437229" w:rsidP="006F5966">
      <w:pPr>
        <w:pStyle w:val="SingleTxtGC"/>
        <w:wordWrap w:val="0"/>
      </w:pPr>
      <w:r>
        <w:t>9</w:t>
      </w:r>
      <w:r w:rsidR="00DE1AE0" w:rsidRPr="00437229">
        <w:t>.</w:t>
      </w:r>
      <w:r w:rsidR="00DE1AE0" w:rsidRPr="00437229">
        <w:tab/>
      </w:r>
      <w:r w:rsidR="00DE1AE0" w:rsidRPr="00437229">
        <w:t>已经签署、批准或加入《公约》的国家名单载于本报告附件一。《公约》最新状况以及声明和保留案文与其他相关信息，可查阅联合国条约集网站</w:t>
      </w:r>
      <w:hyperlink r:id="rId19" w:history="1">
        <w:r w:rsidR="00D3621A" w:rsidRPr="00E92C5D">
          <w:rPr>
            <w:rStyle w:val="af6"/>
          </w:rPr>
          <w:t>http://treaties.un.org</w:t>
        </w:r>
      </w:hyperlink>
      <w:r>
        <w:t xml:space="preserve">, </w:t>
      </w:r>
      <w:r w:rsidR="00DE1AE0" w:rsidRPr="00437229">
        <w:t>该网站由行使秘书长保存人职责的法律事务厅条约科管理。</w:t>
      </w:r>
    </w:p>
    <w:p w14:paraId="77F2C11E" w14:textId="45058904" w:rsidR="00DE1AE0" w:rsidRPr="00437229" w:rsidRDefault="00437229" w:rsidP="00437229">
      <w:pPr>
        <w:pStyle w:val="SingleTxtGC"/>
      </w:pPr>
      <w:r>
        <w:t>1</w:t>
      </w:r>
      <w:r w:rsidR="00DE1AE0" w:rsidRPr="00437229">
        <w:t>0.</w:t>
      </w:r>
      <w:r w:rsidR="00DE1AE0" w:rsidRPr="00437229">
        <w:tab/>
      </w:r>
      <w:r w:rsidR="00DE1AE0" w:rsidRPr="00437229">
        <w:t>委员会继续推动其促进批准的活动，为此与缔约国、各国议会联盟和民间社会组织合作开展提高认识活动，并为此在世界各地传播其一般性意见。虽然</w:t>
      </w:r>
      <w:r>
        <w:t>6</w:t>
      </w:r>
      <w:r w:rsidR="00DE1AE0" w:rsidRPr="00437229">
        <w:t>0</w:t>
      </w:r>
      <w:r w:rsidR="00DE1AE0" w:rsidRPr="00437229">
        <w:t>个国家批准《公约》是一个里程碑，但《公约》仍然是核心国际人权条约中批准国家最少的条约。相比之下，两项较新的核心人权条约的批准率已经超过了《保护所有移徙工人及其家庭成员权利国际公约》，这两项条约是《残疾人权利公约》和《保护所有人免遭强迫失踪国际公约》，均为</w:t>
      </w:r>
      <w:r>
        <w:t>2</w:t>
      </w:r>
      <w:r w:rsidR="00DE1AE0" w:rsidRPr="00437229">
        <w:t>00</w:t>
      </w:r>
      <w:r>
        <w:t>6</w:t>
      </w:r>
      <w:r w:rsidR="00DE1AE0" w:rsidRPr="00437229">
        <w:t>年获得通过。相比之下，《儿童权利公约》有</w:t>
      </w:r>
      <w:r>
        <w:t>196</w:t>
      </w:r>
      <w:r w:rsidR="00DE1AE0" w:rsidRPr="00437229">
        <w:t>个缔约国。各国已经通过批准其他人权条约接受了《保护所有移徙工人及其家庭成员权利国际公约》所载的大多数标准，而这些人权条约的条款也涵盖了《公约》所载的核心权利。</w:t>
      </w:r>
    </w:p>
    <w:p w14:paraId="36E78F97" w14:textId="13A28451" w:rsidR="00DE1AE0" w:rsidRPr="00437229" w:rsidRDefault="00DE1AE0" w:rsidP="00437229">
      <w:pPr>
        <w:pStyle w:val="H1GC"/>
      </w:pPr>
      <w:bookmarkStart w:id="69" w:name="_Toc326246345"/>
      <w:bookmarkStart w:id="70" w:name="_Toc1115790"/>
      <w:bookmarkStart w:id="71" w:name="_Toc1133804"/>
      <w:bookmarkStart w:id="72" w:name="_Toc10195523"/>
      <w:bookmarkStart w:id="73" w:name="_Toc32398363"/>
      <w:bookmarkStart w:id="74" w:name="_Toc42086988"/>
      <w:bookmarkStart w:id="75" w:name="_Toc42087602"/>
      <w:bookmarkStart w:id="76" w:name="_Toc42156541"/>
      <w:bookmarkStart w:id="77" w:name="_Toc65663324"/>
      <w:bookmarkStart w:id="78" w:name="_Toc73720484"/>
      <w:bookmarkStart w:id="79" w:name="_Toc73964749"/>
      <w:bookmarkStart w:id="80" w:name="_Toc126910393"/>
      <w:bookmarkStart w:id="81" w:name="_Toc139527281"/>
      <w:bookmarkStart w:id="82" w:name="_Toc139549413"/>
      <w:bookmarkStart w:id="83" w:name="_Toc173767133"/>
      <w:bookmarkEnd w:id="68"/>
      <w:r w:rsidRPr="00437229">
        <w:tab/>
      </w:r>
      <w:bookmarkStart w:id="84" w:name="_Toc203556386"/>
      <w:r w:rsidR="00437229">
        <w:t>B</w:t>
      </w:r>
      <w:r w:rsidRPr="00437229">
        <w:t>.</w:t>
      </w:r>
      <w:r w:rsidRPr="00437229">
        <w:tab/>
      </w:r>
      <w:r w:rsidRPr="00437229">
        <w:t>会议和届会</w:t>
      </w:r>
      <w:bookmarkStart w:id="85" w:name="_Toc202186079"/>
      <w:bookmarkStart w:id="86" w:name="_Toc2021865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5"/>
      <w:bookmarkEnd w:id="86"/>
      <w:bookmarkEnd w:id="84"/>
    </w:p>
    <w:p w14:paraId="6C7C58B6" w14:textId="3D865CB8" w:rsidR="00DE1AE0" w:rsidRPr="00437229" w:rsidRDefault="00437229" w:rsidP="00437229">
      <w:pPr>
        <w:pStyle w:val="SingleTxtGC"/>
      </w:pPr>
      <w:r>
        <w:t>11</w:t>
      </w:r>
      <w:r w:rsidR="00DE1AE0" w:rsidRPr="00437229">
        <w:t>.</w:t>
      </w:r>
      <w:r w:rsidR="00DE1AE0" w:rsidRPr="00437229">
        <w:tab/>
      </w:r>
      <w:r w:rsidR="00DE1AE0" w:rsidRPr="00437229">
        <w:t>委员会分别于</w:t>
      </w:r>
      <w:r>
        <w:t>2</w:t>
      </w:r>
      <w:r w:rsidR="00DE1AE0" w:rsidRPr="00437229">
        <w:t>0</w:t>
      </w:r>
      <w:r>
        <w:t>24</w:t>
      </w:r>
      <w:r w:rsidR="00DE1AE0" w:rsidRPr="00437229">
        <w:t>年</w:t>
      </w:r>
      <w:r>
        <w:t>12</w:t>
      </w:r>
      <w:r w:rsidR="00DE1AE0" w:rsidRPr="00437229">
        <w:t>月</w:t>
      </w:r>
      <w:r>
        <w:t>2</w:t>
      </w:r>
      <w:r w:rsidR="00DE1AE0" w:rsidRPr="00437229">
        <w:t>日至</w:t>
      </w:r>
      <w:r>
        <w:t>13</w:t>
      </w:r>
      <w:r w:rsidR="00DE1AE0" w:rsidRPr="00437229">
        <w:t>日和</w:t>
      </w:r>
      <w:r>
        <w:t>2</w:t>
      </w:r>
      <w:r w:rsidR="00DE1AE0" w:rsidRPr="00437229">
        <w:t>0</w:t>
      </w:r>
      <w:r>
        <w:t>25</w:t>
      </w:r>
      <w:r w:rsidR="00DE1AE0" w:rsidRPr="00437229">
        <w:t>年</w:t>
      </w:r>
      <w:r>
        <w:t>4</w:t>
      </w:r>
      <w:r w:rsidR="00DE1AE0" w:rsidRPr="00437229">
        <w:t>月</w:t>
      </w:r>
      <w:r>
        <w:t>7</w:t>
      </w:r>
      <w:r w:rsidR="00DE1AE0" w:rsidRPr="00437229">
        <w:t>日至</w:t>
      </w:r>
      <w:r>
        <w:t>17</w:t>
      </w:r>
      <w:r w:rsidR="00DE1AE0" w:rsidRPr="00437229">
        <w:t>日以现场形式举行了第三十九届和第四十届会议，委员会成员在联合国日内瓦办事处出席了会议。第三十九届会议共举行了</w:t>
      </w:r>
      <w:r>
        <w:t>2</w:t>
      </w:r>
      <w:r w:rsidR="00DE1AE0" w:rsidRPr="00437229">
        <w:t>0</w:t>
      </w:r>
      <w:r w:rsidR="00DE1AE0" w:rsidRPr="00437229">
        <w:t>次全体会议。</w:t>
      </w:r>
      <w:r w:rsidR="00DE1AE0" w:rsidRPr="00437229">
        <w:rPr>
          <w:vertAlign w:val="superscript"/>
        </w:rPr>
        <w:footnoteReference w:id="2"/>
      </w:r>
      <w:r w:rsidR="00D3621A">
        <w:rPr>
          <w:rFonts w:hint="eastAsia"/>
        </w:rPr>
        <w:t xml:space="preserve"> </w:t>
      </w:r>
      <w:r w:rsidR="00DE1AE0" w:rsidRPr="00437229">
        <w:t>委员会在</w:t>
      </w:r>
      <w:r>
        <w:t>2</w:t>
      </w:r>
      <w:r w:rsidR="00DE1AE0" w:rsidRPr="00437229">
        <w:t>0</w:t>
      </w:r>
      <w:r>
        <w:t>24</w:t>
      </w:r>
      <w:r w:rsidR="00DE1AE0" w:rsidRPr="00437229">
        <w:t>年</w:t>
      </w:r>
      <w:r>
        <w:t>12</w:t>
      </w:r>
      <w:r w:rsidR="00DE1AE0" w:rsidRPr="00437229">
        <w:t>月</w:t>
      </w:r>
      <w:r>
        <w:t>2</w:t>
      </w:r>
      <w:r w:rsidR="00DE1AE0" w:rsidRPr="00437229">
        <w:t>日</w:t>
      </w:r>
      <w:r w:rsidR="00DE1AE0" w:rsidRPr="00437229">
        <w:lastRenderedPageBreak/>
        <w:t>举行的第</w:t>
      </w:r>
      <w:r>
        <w:t>571</w:t>
      </w:r>
      <w:r w:rsidR="00DE1AE0" w:rsidRPr="00437229">
        <w:t>次会议上通过了第三十九届会议临时议程</w:t>
      </w:r>
      <w:r w:rsidR="00DE1AE0" w:rsidRPr="00437229">
        <w:rPr>
          <w:vertAlign w:val="superscript"/>
        </w:rPr>
        <w:footnoteReference w:id="3"/>
      </w:r>
      <w:r w:rsidR="00DE1AE0" w:rsidRPr="00437229">
        <w:t>。第四十届会议共举行了</w:t>
      </w:r>
      <w:r>
        <w:t>18</w:t>
      </w:r>
      <w:r w:rsidR="00DE1AE0" w:rsidRPr="00437229">
        <w:t>次全体会议。</w:t>
      </w:r>
      <w:r w:rsidR="00DE1AE0" w:rsidRPr="00437229">
        <w:rPr>
          <w:vertAlign w:val="superscript"/>
        </w:rPr>
        <w:footnoteReference w:id="4"/>
      </w:r>
      <w:r w:rsidR="00D3621A">
        <w:rPr>
          <w:rFonts w:hint="eastAsia"/>
        </w:rPr>
        <w:t xml:space="preserve"> </w:t>
      </w:r>
      <w:r w:rsidR="00DE1AE0" w:rsidRPr="00437229">
        <w:t>委员会在</w:t>
      </w:r>
      <w:r>
        <w:t>2</w:t>
      </w:r>
      <w:r w:rsidR="00DE1AE0" w:rsidRPr="00437229">
        <w:t>0</w:t>
      </w:r>
      <w:r>
        <w:t>25</w:t>
      </w:r>
      <w:r w:rsidR="00DE1AE0" w:rsidRPr="00437229">
        <w:t>年</w:t>
      </w:r>
      <w:r>
        <w:t>4</w:t>
      </w:r>
      <w:r w:rsidR="00DE1AE0" w:rsidRPr="00437229">
        <w:t>月</w:t>
      </w:r>
      <w:r>
        <w:t>7</w:t>
      </w:r>
      <w:r w:rsidR="00DE1AE0" w:rsidRPr="00437229">
        <w:t>日举行的第</w:t>
      </w:r>
      <w:r>
        <w:t>591</w:t>
      </w:r>
      <w:r w:rsidR="00DE1AE0" w:rsidRPr="00437229">
        <w:t>次会议上通过了第四十届会议临时议程。</w:t>
      </w:r>
      <w:r w:rsidR="00DE1AE0" w:rsidRPr="00437229">
        <w:rPr>
          <w:vertAlign w:val="superscript"/>
        </w:rPr>
        <w:footnoteReference w:id="5"/>
      </w:r>
    </w:p>
    <w:p w14:paraId="79643B8B" w14:textId="37BAB1B4" w:rsidR="00DE1AE0" w:rsidRPr="00437229" w:rsidRDefault="00437229" w:rsidP="00437229">
      <w:pPr>
        <w:pStyle w:val="SingleTxtGC"/>
      </w:pPr>
      <w:r>
        <w:t>12</w:t>
      </w:r>
      <w:r w:rsidR="00DE1AE0" w:rsidRPr="00437229">
        <w:t>.</w:t>
      </w:r>
      <w:r w:rsidR="00DE1AE0" w:rsidRPr="00437229">
        <w:tab/>
      </w:r>
      <w:r>
        <w:t>2</w:t>
      </w:r>
      <w:r w:rsidR="00DE1AE0" w:rsidRPr="00437229">
        <w:t>0</w:t>
      </w:r>
      <w:r>
        <w:t>24</w:t>
      </w:r>
      <w:r w:rsidR="00DE1AE0" w:rsidRPr="00437229">
        <w:t>年</w:t>
      </w:r>
      <w:r>
        <w:t>12</w:t>
      </w:r>
      <w:r w:rsidR="00DE1AE0" w:rsidRPr="00437229">
        <w:t>月</w:t>
      </w:r>
      <w:r>
        <w:t>12</w:t>
      </w:r>
      <w:r w:rsidR="00DE1AE0" w:rsidRPr="00437229">
        <w:t>日，委员会与联合国人权事务高级专员福尔克尔</w:t>
      </w:r>
      <w:r w:rsidR="00413FFC" w:rsidRPr="00413FFC">
        <w:rPr>
          <w:rFonts w:hint="eastAsia"/>
        </w:rPr>
        <w:t>·</w:t>
      </w:r>
      <w:r w:rsidR="00DE1AE0" w:rsidRPr="00437229">
        <w:t>蒂尔克举行了首次非公开会议。借此机会，向高级专员简要介绍了《公约》的批准情况以及委员会关于通过《公约》和《安全、有序和正常移民全球契约》共同保护移民工人及其家庭成员权利的第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的状况。委员会还向高级专员通报了以下方面的最新情况：在拟订消除种族歧视委员会和保护所有移民工人及其家庭成员权利委员会关于旨在根除仇外现象的全面公共政策的联合一般性建议</w:t>
      </w:r>
      <w:r w:rsidR="00DE1AE0" w:rsidRPr="00437229">
        <w:t>/</w:t>
      </w:r>
      <w:r w:rsidR="00DE1AE0" w:rsidRPr="00437229">
        <w:t>意见方面取得的进展；保护所有移民工人及其家庭成员权利委员会对加强条约机构和统一工作方法的进程的贡献；加强在各条约机构使用多种语文的必要性；以及委员会秘书处在人力资源等方面面临的挑战。</w:t>
      </w:r>
    </w:p>
    <w:p w14:paraId="154D4666" w14:textId="52457E44" w:rsidR="00DE1AE0" w:rsidRPr="00437229" w:rsidRDefault="00437229" w:rsidP="00437229">
      <w:pPr>
        <w:pStyle w:val="SingleTxtGC"/>
      </w:pPr>
      <w:r>
        <w:t>13</w:t>
      </w:r>
      <w:r w:rsidR="00DE1AE0" w:rsidRPr="00437229">
        <w:t>.</w:t>
      </w:r>
      <w:r w:rsidR="00DE1AE0" w:rsidRPr="00437229">
        <w:tab/>
      </w:r>
      <w:r w:rsidR="00DE1AE0" w:rsidRPr="00437229">
        <w:t>高级专员具有专业背景，曾在联合国难民事务高级专员公署</w:t>
      </w:r>
      <w:r w:rsidR="00DE1AE0" w:rsidRPr="00437229">
        <w:t>(</w:t>
      </w:r>
      <w:r w:rsidR="00DE1AE0" w:rsidRPr="00437229">
        <w:t>难民署</w:t>
      </w:r>
      <w:r w:rsidR="00DE1AE0" w:rsidRPr="00437229">
        <w:t>)</w:t>
      </w:r>
      <w:r w:rsidR="00DE1AE0" w:rsidRPr="00437229">
        <w:t>担任保护事务助理高级专员，也是与人员流动和难民法有关的复杂问题方面的专家，对这一互动对话表示赞赏。他强调了移民问题与难民问题之间的明显联系，强调需要就批准《公约》的问题组织一次公开对话，并且最重要的是，他建议与国际移民组织</w:t>
      </w:r>
      <w:r w:rsidR="00DE1AE0" w:rsidRPr="00437229">
        <w:t>(</w:t>
      </w:r>
      <w:r w:rsidR="00DE1AE0" w:rsidRPr="00437229">
        <w:t>移民组织</w:t>
      </w:r>
      <w:r w:rsidR="00DE1AE0" w:rsidRPr="00437229">
        <w:t>)</w:t>
      </w:r>
      <w:r w:rsidR="00DE1AE0" w:rsidRPr="00437229">
        <w:t>、劳工组织和难民署拟订一项联合行动计划，目标是向所有尚未批准《公约》的国家特别是接收移民的国家进行宣传，重点宣传批准《公约》所能带来的益处。高级专员向委员会成员保证，他随时准备为此目的与包括移民组织和劳工组织主管在内的联合国主管联络。他传达了一个强有力的信号，说《保护所有移徙工人及其家庭成员权利国际公约》是未来的公约。</w:t>
      </w:r>
    </w:p>
    <w:p w14:paraId="5092771E" w14:textId="56CE362C" w:rsidR="00DE1AE0" w:rsidRPr="00437229" w:rsidRDefault="00437229" w:rsidP="00437229">
      <w:pPr>
        <w:pStyle w:val="SingleTxtGC"/>
      </w:pPr>
      <w:r>
        <w:t>14</w:t>
      </w:r>
      <w:r w:rsidR="00DE1AE0" w:rsidRPr="00437229">
        <w:t>.</w:t>
      </w:r>
      <w:r w:rsidR="00DE1AE0" w:rsidRPr="00437229">
        <w:tab/>
      </w:r>
      <w:r w:rsidR="00DE1AE0" w:rsidRPr="00437229">
        <w:t>委员会强调，必须迅速加大拯救移民生命和保护其人权的力度。目前的安全和正常移民途径未能应对移民趋势，往往将移民推向危险且非正常路线，使他们容易遭受暴力、剥削、虐待，甚至丧命。令人震惊的是，根据移民组织的数据，</w:t>
      </w:r>
      <w:r>
        <w:t>2</w:t>
      </w:r>
      <w:r w:rsidR="00DE1AE0" w:rsidRPr="00437229">
        <w:t>0</w:t>
      </w:r>
      <w:r>
        <w:t>24</w:t>
      </w:r>
      <w:r w:rsidR="00DE1AE0" w:rsidRPr="00437229">
        <w:t>年全球至少有</w:t>
      </w:r>
      <w:r>
        <w:t>8,938</w:t>
      </w:r>
      <w:r w:rsidR="00DE1AE0" w:rsidRPr="00437229">
        <w:t>人死于移民路线上，使之成为有记录以来死亡人数最多的一年。移民的不利肇因和发展挑战继续迫使人们在境内和跨境流动。移民问题跨越人道主义和发展领域，必须在相关文书和论坛，包括《难民问题全球契约》、难民问题全球论坛和《联合国气候变化框架公约》缔约方会议以及与可持续发展目标有关的进程中加以审议。</w:t>
      </w:r>
      <w:r w:rsidR="00DE1AE0" w:rsidRPr="00437229">
        <w:rPr>
          <w:vertAlign w:val="superscript"/>
        </w:rPr>
        <w:footnoteReference w:id="6"/>
      </w:r>
    </w:p>
    <w:p w14:paraId="1DF09F5B" w14:textId="6619A7F5" w:rsidR="00DE1AE0" w:rsidRPr="00437229" w:rsidRDefault="00DE1AE0" w:rsidP="00437229">
      <w:pPr>
        <w:pStyle w:val="H1GC"/>
      </w:pPr>
      <w:r w:rsidRPr="00437229">
        <w:tab/>
      </w:r>
      <w:bookmarkStart w:id="87" w:name="_Toc203556387"/>
      <w:r w:rsidR="00437229">
        <w:t>C</w:t>
      </w:r>
      <w:r w:rsidRPr="00437229">
        <w:t>.</w:t>
      </w:r>
      <w:r w:rsidRPr="00437229">
        <w:tab/>
      </w:r>
      <w:r w:rsidRPr="00437229">
        <w:t>成员和出席情况</w:t>
      </w:r>
      <w:bookmarkStart w:id="88" w:name="_Toc326246346"/>
      <w:bookmarkStart w:id="89" w:name="_Toc1115791"/>
      <w:bookmarkStart w:id="90" w:name="_Toc1133805"/>
      <w:bookmarkStart w:id="91" w:name="_Toc10195524"/>
      <w:bookmarkStart w:id="92" w:name="_Toc32398364"/>
      <w:bookmarkStart w:id="93" w:name="_Toc42086989"/>
      <w:bookmarkStart w:id="94" w:name="_Toc42087603"/>
      <w:bookmarkStart w:id="95" w:name="_Toc42156542"/>
      <w:bookmarkStart w:id="96" w:name="_Toc65663325"/>
      <w:bookmarkStart w:id="97" w:name="_Toc73720485"/>
      <w:bookmarkStart w:id="98" w:name="_Toc73964750"/>
      <w:bookmarkStart w:id="99" w:name="_Toc126910394"/>
      <w:bookmarkStart w:id="100" w:name="_Toc139527282"/>
      <w:bookmarkStart w:id="101" w:name="_Toc139549414"/>
      <w:bookmarkStart w:id="102" w:name="_Toc173767134"/>
      <w:bookmarkStart w:id="103" w:name="_Toc202186080"/>
      <w:bookmarkStart w:id="104" w:name="_Toc202186569"/>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87"/>
    </w:p>
    <w:p w14:paraId="331E174A" w14:textId="5C1D6162" w:rsidR="00DE1AE0" w:rsidRPr="00437229" w:rsidRDefault="00437229" w:rsidP="00437229">
      <w:pPr>
        <w:pStyle w:val="SingleTxtGC"/>
      </w:pPr>
      <w:r>
        <w:t>15</w:t>
      </w:r>
      <w:r w:rsidR="00DE1AE0" w:rsidRPr="00437229">
        <w:t>.</w:t>
      </w:r>
      <w:r w:rsidR="00DE1AE0" w:rsidRPr="00437229">
        <w:tab/>
      </w:r>
      <w:r w:rsidR="00DE1AE0" w:rsidRPr="00437229">
        <w:t>委员会</w:t>
      </w:r>
      <w:r w:rsidR="00DE1AE0" w:rsidRPr="00C0145A">
        <w:rPr>
          <w:szCs w:val="21"/>
        </w:rPr>
        <w:t>所有</w:t>
      </w:r>
      <w:r w:rsidR="00DE1AE0" w:rsidRPr="00437229">
        <w:t>成员都出席了第三十九届会议，雷蒙德</w:t>
      </w:r>
      <w:r w:rsidR="00413FFC" w:rsidRPr="00413FFC">
        <w:rPr>
          <w:rFonts w:hint="eastAsia"/>
        </w:rPr>
        <w:t>·</w:t>
      </w:r>
      <w:r w:rsidR="00DE1AE0" w:rsidRPr="00437229">
        <w:t>格贝托何</w:t>
      </w:r>
      <w:r w:rsidR="00413FFC" w:rsidRPr="00413FFC">
        <w:rPr>
          <w:rFonts w:hint="eastAsia"/>
        </w:rPr>
        <w:t>·</w:t>
      </w:r>
      <w:r w:rsidR="00DE1AE0" w:rsidRPr="00437229">
        <w:t>朱恩马图恩除外。</w:t>
      </w:r>
    </w:p>
    <w:p w14:paraId="24703253" w14:textId="21E9E899" w:rsidR="00DE1AE0" w:rsidRPr="00437229" w:rsidRDefault="00437229" w:rsidP="00437229">
      <w:pPr>
        <w:pStyle w:val="SingleTxtGC"/>
      </w:pPr>
      <w:r>
        <w:lastRenderedPageBreak/>
        <w:t>16</w:t>
      </w:r>
      <w:r w:rsidR="00DE1AE0" w:rsidRPr="00437229">
        <w:t>.</w:t>
      </w:r>
      <w:r w:rsidR="00DE1AE0" w:rsidRPr="00437229">
        <w:tab/>
      </w:r>
      <w:r w:rsidR="00DE1AE0" w:rsidRPr="00437229">
        <w:t>委员会所有成员都出席了第四十届会议，朱恩马图恩先生除外，他仅在第二周出席了届会，而加哈尔女士在头两天缺席。</w:t>
      </w:r>
    </w:p>
    <w:p w14:paraId="7F4755B8" w14:textId="3C1939E6" w:rsidR="00DE1AE0" w:rsidRPr="00437229" w:rsidRDefault="00437229" w:rsidP="00437229">
      <w:pPr>
        <w:pStyle w:val="SingleTxtGC"/>
      </w:pPr>
      <w:r>
        <w:t>17</w:t>
      </w:r>
      <w:r w:rsidR="00DE1AE0" w:rsidRPr="00437229">
        <w:t>.</w:t>
      </w:r>
      <w:r w:rsidR="00DE1AE0" w:rsidRPr="00437229">
        <w:tab/>
      </w:r>
      <w:r w:rsidR="00DE1AE0" w:rsidRPr="00437229">
        <w:t>截至</w:t>
      </w:r>
      <w:r>
        <w:t>2</w:t>
      </w:r>
      <w:r w:rsidR="00DE1AE0" w:rsidRPr="00437229">
        <w:t>0</w:t>
      </w:r>
      <w:r>
        <w:t>25</w:t>
      </w:r>
      <w:r w:rsidR="00DE1AE0" w:rsidRPr="00437229">
        <w:t>年</w:t>
      </w:r>
      <w:r>
        <w:t>6</w:t>
      </w:r>
      <w:r w:rsidR="00DE1AE0" w:rsidRPr="00437229">
        <w:t>月</w:t>
      </w:r>
      <w:r>
        <w:t>23</w:t>
      </w:r>
      <w:r w:rsidR="00DE1AE0" w:rsidRPr="00437229">
        <w:t>日的委员会成员名单及其任期载于本报告附件二。</w:t>
      </w:r>
    </w:p>
    <w:p w14:paraId="6EB05D31" w14:textId="027BCAEA" w:rsidR="00DE1AE0" w:rsidRPr="00437229" w:rsidRDefault="00DE1AE0" w:rsidP="00437229">
      <w:pPr>
        <w:pStyle w:val="H1GC"/>
      </w:pPr>
      <w:bookmarkStart w:id="105" w:name="_Toc326246349"/>
      <w:r w:rsidRPr="00437229">
        <w:tab/>
      </w:r>
      <w:bookmarkStart w:id="106" w:name="_Toc203556388"/>
      <w:r w:rsidR="00437229">
        <w:t>D</w:t>
      </w:r>
      <w:r w:rsidRPr="00437229">
        <w:t>.</w:t>
      </w:r>
      <w:r w:rsidRPr="00437229">
        <w:tab/>
      </w:r>
      <w:r w:rsidRPr="00437229">
        <w:t>委员会今后的会议</w:t>
      </w:r>
      <w:bookmarkStart w:id="107" w:name="_Toc1115794"/>
      <w:bookmarkStart w:id="108" w:name="_Toc1133808"/>
      <w:bookmarkStart w:id="109" w:name="_Toc10195527"/>
      <w:bookmarkStart w:id="110" w:name="_Toc32398367"/>
      <w:bookmarkStart w:id="111" w:name="_Toc42086992"/>
      <w:bookmarkStart w:id="112" w:name="_Toc42087606"/>
      <w:bookmarkStart w:id="113" w:name="_Toc42156545"/>
      <w:bookmarkStart w:id="114" w:name="_Toc65663327"/>
      <w:bookmarkStart w:id="115" w:name="_Toc73720487"/>
      <w:bookmarkStart w:id="116" w:name="_Toc73964752"/>
      <w:bookmarkStart w:id="117" w:name="_Toc126910395"/>
      <w:bookmarkStart w:id="118" w:name="_Toc139527283"/>
      <w:bookmarkStart w:id="119" w:name="_Toc139549415"/>
      <w:bookmarkStart w:id="120" w:name="_Toc173767137"/>
      <w:bookmarkStart w:id="121" w:name="_Toc202186081"/>
      <w:bookmarkStart w:id="122" w:name="_Toc202186570"/>
      <w:bookmarkEnd w:id="10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06"/>
    </w:p>
    <w:p w14:paraId="7EF4099F" w14:textId="2734CC48" w:rsidR="00DE1AE0" w:rsidRPr="00437229" w:rsidRDefault="00437229" w:rsidP="00437229">
      <w:pPr>
        <w:pStyle w:val="SingleTxtGC"/>
      </w:pPr>
      <w:r>
        <w:t>18</w:t>
      </w:r>
      <w:r w:rsidR="00DE1AE0" w:rsidRPr="00437229">
        <w:t>.</w:t>
      </w:r>
      <w:r w:rsidR="00DE1AE0" w:rsidRPr="00437229">
        <w:tab/>
      </w:r>
      <w:r w:rsidR="00DE1AE0" w:rsidRPr="00437229">
        <w:t>委员会将于</w:t>
      </w:r>
      <w:r>
        <w:t>2</w:t>
      </w:r>
      <w:r w:rsidR="00DE1AE0" w:rsidRPr="00437229">
        <w:t>0</w:t>
      </w:r>
      <w:r>
        <w:t>25</w:t>
      </w:r>
      <w:r w:rsidR="00DE1AE0" w:rsidRPr="00437229">
        <w:t>年</w:t>
      </w:r>
      <w:r>
        <w:t>12</w:t>
      </w:r>
      <w:r w:rsidR="00DE1AE0" w:rsidRPr="00437229">
        <w:t>月</w:t>
      </w:r>
      <w:r>
        <w:t>1</w:t>
      </w:r>
      <w:r w:rsidR="00DE1AE0" w:rsidRPr="00437229">
        <w:t>日至</w:t>
      </w:r>
      <w:r>
        <w:t>12</w:t>
      </w:r>
      <w:r w:rsidR="00DE1AE0" w:rsidRPr="00437229">
        <w:t>日在联合国日内瓦办事处举行第四十一届会议。</w:t>
      </w:r>
    </w:p>
    <w:p w14:paraId="73221D75" w14:textId="725C7602" w:rsidR="00DE1AE0" w:rsidRPr="00437229" w:rsidRDefault="00DE1AE0" w:rsidP="00437229">
      <w:pPr>
        <w:pStyle w:val="H1GC"/>
      </w:pPr>
      <w:bookmarkStart w:id="123" w:name="_Toc326246350"/>
      <w:bookmarkStart w:id="124" w:name="_Toc1115795"/>
      <w:bookmarkStart w:id="125" w:name="_Toc1133809"/>
      <w:bookmarkStart w:id="126" w:name="_Toc10195528"/>
      <w:r w:rsidRPr="00437229">
        <w:tab/>
      </w:r>
      <w:bookmarkStart w:id="127" w:name="_Toc203556389"/>
      <w:r w:rsidR="00437229">
        <w:t>E</w:t>
      </w:r>
      <w:r w:rsidRPr="00437229">
        <w:t>.</w:t>
      </w:r>
      <w:r w:rsidRPr="00437229">
        <w:tab/>
      </w:r>
      <w:r w:rsidRPr="00437229">
        <w:t>参加第三十六和第三十七次人权条约机构主席会议</w:t>
      </w:r>
      <w:bookmarkStart w:id="128" w:name="_Toc32398368"/>
      <w:bookmarkStart w:id="129" w:name="_Toc42086993"/>
      <w:bookmarkStart w:id="130" w:name="_Toc42087607"/>
      <w:bookmarkStart w:id="131" w:name="_Toc42156546"/>
      <w:bookmarkStart w:id="132" w:name="_Toc65663328"/>
      <w:bookmarkStart w:id="133" w:name="_Toc73720488"/>
      <w:bookmarkStart w:id="134" w:name="_Toc73964753"/>
      <w:bookmarkStart w:id="135" w:name="_Toc126910396"/>
      <w:bookmarkStart w:id="136" w:name="_Toc139527284"/>
      <w:bookmarkStart w:id="137" w:name="_Toc139549416"/>
      <w:bookmarkStart w:id="138" w:name="_Toc173767138"/>
      <w:bookmarkStart w:id="139" w:name="_Toc202186082"/>
      <w:bookmarkStart w:id="140" w:name="_Toc202186571"/>
      <w:bookmarkEnd w:id="123"/>
      <w:bookmarkEnd w:id="124"/>
      <w:bookmarkEnd w:id="125"/>
      <w:bookmarkEnd w:id="126"/>
      <w:bookmarkEnd w:id="128"/>
      <w:bookmarkEnd w:id="129"/>
      <w:bookmarkEnd w:id="130"/>
      <w:bookmarkEnd w:id="131"/>
      <w:bookmarkEnd w:id="132"/>
      <w:bookmarkEnd w:id="133"/>
      <w:bookmarkEnd w:id="134"/>
      <w:bookmarkEnd w:id="135"/>
      <w:bookmarkEnd w:id="136"/>
      <w:bookmarkEnd w:id="137"/>
      <w:bookmarkEnd w:id="138"/>
      <w:bookmarkEnd w:id="139"/>
      <w:bookmarkEnd w:id="140"/>
      <w:bookmarkEnd w:id="127"/>
    </w:p>
    <w:p w14:paraId="7ED105B7" w14:textId="78E906C6" w:rsidR="00DE1AE0" w:rsidRPr="00437229" w:rsidRDefault="00437229" w:rsidP="00437229">
      <w:pPr>
        <w:pStyle w:val="SingleTxtGC"/>
      </w:pPr>
      <w:r>
        <w:t>19</w:t>
      </w:r>
      <w:r w:rsidR="00DE1AE0" w:rsidRPr="00437229">
        <w:t>.</w:t>
      </w:r>
      <w:r w:rsidR="00DE1AE0" w:rsidRPr="00437229">
        <w:tab/>
      </w:r>
      <w:r w:rsidR="00DE1AE0" w:rsidRPr="00437229">
        <w:t>迪亚洛女士以委员会主席的身份参加了分别于</w:t>
      </w:r>
      <w:r>
        <w:t>2</w:t>
      </w:r>
      <w:r w:rsidR="00DE1AE0" w:rsidRPr="00437229">
        <w:t>0</w:t>
      </w:r>
      <w:r>
        <w:t>24</w:t>
      </w:r>
      <w:r w:rsidR="00DE1AE0" w:rsidRPr="00437229">
        <w:t>年</w:t>
      </w:r>
      <w:r>
        <w:t>6</w:t>
      </w:r>
      <w:r w:rsidR="00DE1AE0" w:rsidRPr="00437229">
        <w:t>月</w:t>
      </w:r>
      <w:r>
        <w:t>24</w:t>
      </w:r>
      <w:r w:rsidR="00DE1AE0" w:rsidRPr="00437229">
        <w:t>日至</w:t>
      </w:r>
      <w:r>
        <w:t>28</w:t>
      </w:r>
      <w:r w:rsidR="00DE1AE0" w:rsidRPr="00437229">
        <w:t>日在纽约和</w:t>
      </w:r>
      <w:r>
        <w:t>2</w:t>
      </w:r>
      <w:r w:rsidR="00DE1AE0" w:rsidRPr="00437229">
        <w:t>0</w:t>
      </w:r>
      <w:r>
        <w:t>25</w:t>
      </w:r>
      <w:r w:rsidR="00DE1AE0" w:rsidRPr="00437229">
        <w:t>年</w:t>
      </w:r>
      <w:r>
        <w:t>6</w:t>
      </w:r>
      <w:r w:rsidR="00DE1AE0" w:rsidRPr="00437229">
        <w:t>月</w:t>
      </w:r>
      <w:r>
        <w:t>2</w:t>
      </w:r>
      <w:r w:rsidR="00DE1AE0" w:rsidRPr="00437229">
        <w:t>日至</w:t>
      </w:r>
      <w:r>
        <w:t>6</w:t>
      </w:r>
      <w:r w:rsidR="00DE1AE0" w:rsidRPr="00437229">
        <w:t>日在日内瓦举行的第三十六和第三十七次人权条约机构主席年度会议。除联合国目前的流动资金危机外，条约机构系统还受到长期资源限制的影响。这会限制对人权包括移民工人及其家庭成员的权利的保护，并妨碍委员会有效和高效地充分执行其授权活动。必须加强条约机构的资源，以反映批准数量、缔约国报告数量、个人来文数量、国对国申诉数量、强迫失踪问题委员会的紧急行动请求数量以及条约机构其他受权活动数量的增多，这些未被大会第</w:t>
      </w:r>
      <w:hyperlink r:id="rId20" w:history="1">
        <w:r w:rsidRPr="00E92C5D">
          <w:rPr>
            <w:rStyle w:val="af6"/>
          </w:rPr>
          <w:t>68</w:t>
        </w:r>
        <w:r w:rsidR="00DE1AE0" w:rsidRPr="00E92C5D">
          <w:rPr>
            <w:rStyle w:val="af6"/>
          </w:rPr>
          <w:t>/</w:t>
        </w:r>
        <w:r w:rsidRPr="00E92C5D">
          <w:rPr>
            <w:rStyle w:val="af6"/>
          </w:rPr>
          <w:t>268</w:t>
        </w:r>
      </w:hyperlink>
      <w:r w:rsidR="00DE1AE0" w:rsidRPr="00437229">
        <w:t>号决议的资源公式所覆盖。尽管有这些限制，在大会通过第</w:t>
      </w:r>
      <w:hyperlink r:id="rId21" w:history="1">
        <w:r w:rsidRPr="00E92C5D">
          <w:rPr>
            <w:rStyle w:val="af6"/>
          </w:rPr>
          <w:t>68</w:t>
        </w:r>
        <w:r w:rsidR="00DE1AE0" w:rsidRPr="00E92C5D">
          <w:rPr>
            <w:rStyle w:val="af6"/>
          </w:rPr>
          <w:t>/</w:t>
        </w:r>
        <w:r w:rsidRPr="00E92C5D">
          <w:rPr>
            <w:rStyle w:val="af6"/>
          </w:rPr>
          <w:t>268</w:t>
        </w:r>
      </w:hyperlink>
      <w:r w:rsidR="00DE1AE0" w:rsidRPr="00437229">
        <w:t>号决议之后，加强条约机构系统的进程取得了重大成果。</w:t>
      </w:r>
    </w:p>
    <w:p w14:paraId="33D53332" w14:textId="0838AA21" w:rsidR="00DE1AE0" w:rsidRPr="00437229" w:rsidRDefault="00437229" w:rsidP="00437229">
      <w:pPr>
        <w:pStyle w:val="SingleTxtGC"/>
      </w:pPr>
      <w:r>
        <w:t>2</w:t>
      </w:r>
      <w:r w:rsidR="00DE1AE0" w:rsidRPr="00437229">
        <w:t>0.</w:t>
      </w:r>
      <w:r w:rsidR="00DE1AE0" w:rsidRPr="00437229">
        <w:tab/>
      </w:r>
      <w:r w:rsidR="00DE1AE0" w:rsidRPr="00437229">
        <w:t>在更积极的方面，主席们在第三十七次年度会议上专门讨论了流动性危机，这一危机正在影响条约机构的生存，可能导致条约机构无法履行任务，主席们还专门讨论了在这种情况下可以采取哪些例外措施。大会</w:t>
      </w:r>
      <w:r>
        <w:t>2</w:t>
      </w:r>
      <w:r w:rsidR="00DE1AE0" w:rsidRPr="00437229">
        <w:t>0</w:t>
      </w:r>
      <w:r>
        <w:t>24</w:t>
      </w:r>
      <w:r w:rsidR="00DE1AE0" w:rsidRPr="00437229">
        <w:t>年通过的关于条约机构系统的两年期决议请各条约机构和联合国人权事务高级专员办事处</w:t>
      </w:r>
      <w:r w:rsidR="00DE1AE0" w:rsidRPr="00437229">
        <w:t>(</w:t>
      </w:r>
      <w:r w:rsidR="00DE1AE0" w:rsidRPr="00437229">
        <w:t>人权高专办</w:t>
      </w:r>
      <w:r w:rsidR="00DE1AE0" w:rsidRPr="00437229">
        <w:t>)</w:t>
      </w:r>
      <w:r w:rsidR="00DE1AE0" w:rsidRPr="00437229">
        <w:t>继续就报告进程的协调性和可预测性开展工作，目标是实现正规化的报告时间表，并加大努力进一步利用数字技术。然而，该两年期决议没有赞同主席们提出的某些详细建议，也没有提供相应的资源落实这些建议，例如关于八年期可预测的审查时间表的建议。人权高专办将继续与主席和所有条约机构专家一道努力加强这一系统，同时尽管当前面临挫折，将利用其掌握的一切机会推进这项重要的工作。</w:t>
      </w:r>
    </w:p>
    <w:p w14:paraId="1519C66E" w14:textId="71FA1039" w:rsidR="00DE1AE0" w:rsidRPr="00437229" w:rsidRDefault="00437229" w:rsidP="00437229">
      <w:pPr>
        <w:pStyle w:val="SingleTxtGC"/>
      </w:pPr>
      <w:r>
        <w:t>21</w:t>
      </w:r>
      <w:r w:rsidR="00DE1AE0" w:rsidRPr="00437229">
        <w:t>.</w:t>
      </w:r>
      <w:r w:rsidR="00DE1AE0" w:rsidRPr="00437229">
        <w:tab/>
      </w:r>
      <w:r w:rsidR="00DE1AE0" w:rsidRPr="00437229">
        <w:t>全球资金危机正在直接影响保护所有移民工人及其家庭成员权利委员会的工作和所有委员会的工作。对于那些每年举行三届会议的委员会</w:t>
      </w:r>
      <w:r w:rsidR="00DE1AE0" w:rsidRPr="00437229">
        <w:t>(</w:t>
      </w:r>
      <w:r w:rsidR="00DE1AE0" w:rsidRPr="00437229">
        <w:t>移民工人问题委员会不在此列</w:t>
      </w:r>
      <w:r w:rsidR="00DE1AE0" w:rsidRPr="00437229">
        <w:t>)</w:t>
      </w:r>
      <w:r w:rsidR="00DE1AE0" w:rsidRPr="00437229">
        <w:t>，人权高专办将无法获得举行第三届会议的资金。此外，人权高专办在</w:t>
      </w:r>
      <w:r>
        <w:t>2</w:t>
      </w:r>
      <w:r w:rsidR="00DE1AE0" w:rsidRPr="00437229">
        <w:t>0</w:t>
      </w:r>
      <w:r>
        <w:t>25</w:t>
      </w:r>
      <w:r w:rsidR="00DE1AE0" w:rsidRPr="00437229">
        <w:t>年仅收到了其核定预算的</w:t>
      </w:r>
      <w:r>
        <w:t>73</w:t>
      </w:r>
      <w:r w:rsidR="00DE1AE0" w:rsidRPr="00437229">
        <w:t>%</w:t>
      </w:r>
      <w:r w:rsidR="00DE1AE0" w:rsidRPr="00437229">
        <w:t>，在</w:t>
      </w:r>
      <w:r>
        <w:t>2</w:t>
      </w:r>
      <w:r w:rsidR="00DE1AE0" w:rsidRPr="00437229">
        <w:t>0</w:t>
      </w:r>
      <w:r>
        <w:t>24</w:t>
      </w:r>
      <w:r w:rsidR="00DE1AE0" w:rsidRPr="00437229">
        <w:t>年收到</w:t>
      </w:r>
      <w:r>
        <w:t>87</w:t>
      </w:r>
      <w:r w:rsidR="00DE1AE0" w:rsidRPr="00437229">
        <w:t>%</w:t>
      </w:r>
      <w:r w:rsidR="00DE1AE0" w:rsidRPr="00437229">
        <w:t>，因此联合国实施了全秘书处的招聘冻结，至</w:t>
      </w:r>
      <w:r>
        <w:t>2</w:t>
      </w:r>
      <w:r w:rsidR="00DE1AE0" w:rsidRPr="00437229">
        <w:t>0</w:t>
      </w:r>
      <w:r>
        <w:t>25</w:t>
      </w:r>
      <w:r w:rsidR="00DE1AE0" w:rsidRPr="00437229">
        <w:t>年</w:t>
      </w:r>
      <w:r>
        <w:t>8</w:t>
      </w:r>
      <w:r w:rsidR="00DE1AE0" w:rsidRPr="00437229">
        <w:t>月。这影响了</w:t>
      </w:r>
      <w:r>
        <w:t>2</w:t>
      </w:r>
      <w:r w:rsidR="00DE1AE0" w:rsidRPr="00437229">
        <w:t>0</w:t>
      </w:r>
      <w:r>
        <w:t>24</w:t>
      </w:r>
      <w:r w:rsidR="00DE1AE0" w:rsidRPr="00437229">
        <w:t>年为支持条约机构系统而核准的经常预算员额，这些员额目前无法填补。招聘冻结，加上缔约国审议的放缓，以及对受理个人来文的委员会而言个人来文登记和审议的放缓，导致了更多的积压和拖延，并增加了人权高专办在规划活动及所需资源</w:t>
      </w:r>
      <w:r w:rsidR="00DE1AE0" w:rsidRPr="00437229">
        <w:t>(</w:t>
      </w:r>
      <w:r w:rsidR="00DE1AE0" w:rsidRPr="00437229">
        <w:t>包括工作人员</w:t>
      </w:r>
      <w:r w:rsidR="00DE1AE0" w:rsidRPr="00437229">
        <w:t>)</w:t>
      </w:r>
      <w:r w:rsidR="00DE1AE0" w:rsidRPr="00437229">
        <w:t>方面缺乏可预测性的情况。同样，缺乏经常预算资源直接影响了人权高专办的能力建设活动，使人权高专办无法为各国向条约机构提交报告和与条约机构互动提供支助。</w:t>
      </w:r>
    </w:p>
    <w:p w14:paraId="18DE2575" w14:textId="417D76D7" w:rsidR="00DE1AE0" w:rsidRPr="00437229" w:rsidRDefault="00DE1AE0" w:rsidP="00437229">
      <w:pPr>
        <w:pStyle w:val="H1GC"/>
      </w:pPr>
      <w:bookmarkStart w:id="141" w:name="_Toc1115796"/>
      <w:bookmarkStart w:id="142" w:name="_Toc1133810"/>
      <w:bookmarkStart w:id="143" w:name="_Toc10195529"/>
      <w:bookmarkStart w:id="144" w:name="_Toc32398369"/>
      <w:bookmarkStart w:id="145" w:name="_Toc42086994"/>
      <w:bookmarkStart w:id="146" w:name="_Toc42087608"/>
      <w:bookmarkStart w:id="147" w:name="_Toc42156547"/>
      <w:bookmarkStart w:id="148" w:name="_Toc65663329"/>
      <w:bookmarkStart w:id="149" w:name="_Toc73720489"/>
      <w:bookmarkStart w:id="150" w:name="_Toc73964754"/>
      <w:bookmarkStart w:id="151" w:name="_Toc326246352"/>
      <w:r w:rsidRPr="00437229">
        <w:lastRenderedPageBreak/>
        <w:tab/>
      </w:r>
      <w:bookmarkStart w:id="152" w:name="_Toc203556390"/>
      <w:r w:rsidR="00437229">
        <w:t>F</w:t>
      </w:r>
      <w:r w:rsidRPr="00437229">
        <w:t>.</w:t>
      </w:r>
      <w:r w:rsidRPr="00437229">
        <w:tab/>
      </w:r>
      <w:r w:rsidRPr="00437229">
        <w:t>一般性意见和一般性讨论日</w:t>
      </w:r>
      <w:bookmarkStart w:id="153" w:name="_Hlk42071654"/>
      <w:bookmarkStart w:id="154" w:name="_Toc126910397"/>
      <w:bookmarkStart w:id="155" w:name="_Toc139527285"/>
      <w:bookmarkStart w:id="156" w:name="_Toc139549417"/>
      <w:bookmarkStart w:id="157" w:name="_Toc173767139"/>
      <w:bookmarkStart w:id="158" w:name="_Hlk125963662"/>
      <w:bookmarkStart w:id="159" w:name="_Toc202186083"/>
      <w:bookmarkStart w:id="160" w:name="_Toc202186572"/>
      <w:bookmarkEnd w:id="141"/>
      <w:bookmarkEnd w:id="142"/>
      <w:bookmarkEnd w:id="143"/>
      <w:bookmarkEnd w:id="144"/>
      <w:bookmarkEnd w:id="145"/>
      <w:bookmarkEnd w:id="146"/>
      <w:bookmarkEnd w:id="147"/>
      <w:bookmarkEnd w:id="148"/>
      <w:bookmarkEnd w:id="149"/>
      <w:bookmarkEnd w:id="150"/>
      <w:bookmarkEnd w:id="153"/>
      <w:bookmarkEnd w:id="154"/>
      <w:bookmarkEnd w:id="155"/>
      <w:bookmarkEnd w:id="156"/>
      <w:bookmarkEnd w:id="157"/>
      <w:bookmarkEnd w:id="158"/>
      <w:bookmarkEnd w:id="159"/>
      <w:bookmarkEnd w:id="160"/>
      <w:bookmarkEnd w:id="152"/>
    </w:p>
    <w:p w14:paraId="1D4FB586" w14:textId="543E4776" w:rsidR="00DE1AE0" w:rsidRPr="00437229" w:rsidRDefault="00437229" w:rsidP="00437229">
      <w:pPr>
        <w:pStyle w:val="SingleTxtGC"/>
      </w:pPr>
      <w:r>
        <w:t>22</w:t>
      </w:r>
      <w:r w:rsidR="00DE1AE0" w:rsidRPr="00437229">
        <w:t>.</w:t>
      </w:r>
      <w:r w:rsidR="00DE1AE0" w:rsidRPr="00437229">
        <w:tab/>
      </w:r>
      <w:r>
        <w:t>2</w:t>
      </w:r>
      <w:r w:rsidR="00DE1AE0" w:rsidRPr="00437229">
        <w:t>0</w:t>
      </w:r>
      <w:r>
        <w:t>24</w:t>
      </w:r>
      <w:r w:rsidR="00DE1AE0" w:rsidRPr="00437229">
        <w:t>年</w:t>
      </w:r>
      <w:r>
        <w:t>12</w:t>
      </w:r>
      <w:r w:rsidR="00DE1AE0" w:rsidRPr="00437229">
        <w:t>月</w:t>
      </w:r>
      <w:r>
        <w:t>6</w:t>
      </w:r>
      <w:r w:rsidR="00DE1AE0" w:rsidRPr="00437229">
        <w:t>日，委员会在第三十九届会议期间通过了关于通过《公约》和《安全、有序和正常移民全球契约》共同保护移民工人及其家庭成员权利的第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。在通过该一般性意见的这次会议间隙，委员会重申，必须坚持和保护所有移民及其家人的人权而无论其身份如何，否则委员会无法实现</w:t>
      </w:r>
      <w:r>
        <w:rPr>
          <w:rFonts w:hint="eastAsia"/>
        </w:rPr>
        <w:t>“</w:t>
      </w:r>
      <w:r w:rsidR="00DE1AE0" w:rsidRPr="00437229">
        <w:t>不让任何一个人掉队</w:t>
      </w:r>
      <w:r>
        <w:rPr>
          <w:rFonts w:hint="eastAsia"/>
        </w:rPr>
        <w:t>”</w:t>
      </w:r>
      <w:r w:rsidR="00DE1AE0" w:rsidRPr="00437229">
        <w:t>的目标。最近的许多选举中都出现了关于移民和移民流动的非人化和分裂性叙事，移民被当作更广泛的社会问题和恐惧的替罪羊。《移民问题全球契约》提供了一个强有力的反击叙事，承认移民是权利持有人，并强调他们对我们社区的重要和多样化贡献。《移民问题全球契约》旨在促进平衡、循证的对话和决策，并倡导对移民治理采取以权利为基础和以人为中心的办法，将其作为为所有人带来最佳成果的最有效手段。</w:t>
      </w:r>
    </w:p>
    <w:p w14:paraId="15F39C1D" w14:textId="0784821F" w:rsidR="00DE1AE0" w:rsidRPr="00437229" w:rsidRDefault="00437229" w:rsidP="00437229">
      <w:pPr>
        <w:pStyle w:val="SingleTxtGC"/>
      </w:pPr>
      <w:r>
        <w:t>23</w:t>
      </w:r>
      <w:r w:rsidR="00DE1AE0" w:rsidRPr="00437229">
        <w:t>.</w:t>
      </w:r>
      <w:r w:rsidR="00DE1AE0" w:rsidRPr="00437229">
        <w:tab/>
      </w:r>
      <w:r w:rsidR="00DE1AE0" w:rsidRPr="00437229">
        <w:t>委员会认为，《移民问题全球契约》提供了一个极佳的机会，可以采取以人权为基础的全面应对措施。《移民问题全球契约》敦促各国确保其法律、政策和做法切实解决移民流动不断增加的根源。委员会仍感关切的是，关于非正常移民的讨论侧重于安全方法，旨在遏制这种移民流动，往往为此采取严格的边界管制措施。委员会关切地注意到，对非正常移民以及越境或企图越境的人采取的镇压措施超出了移民治理的范畴，并且助长了不容忍和仇外现象的抬头。</w:t>
      </w:r>
    </w:p>
    <w:p w14:paraId="3DB8D47C" w14:textId="3AAB318A" w:rsidR="00DE1AE0" w:rsidRPr="00437229" w:rsidRDefault="00437229" w:rsidP="00437229">
      <w:pPr>
        <w:pStyle w:val="SingleTxtGC"/>
      </w:pPr>
      <w:r>
        <w:t>24</w:t>
      </w:r>
      <w:r w:rsidR="00DE1AE0" w:rsidRPr="00437229">
        <w:t>.</w:t>
      </w:r>
      <w:r w:rsidR="00DE1AE0" w:rsidRPr="00437229">
        <w:tab/>
      </w:r>
      <w:r>
        <w:t>2</w:t>
      </w:r>
      <w:r w:rsidR="00DE1AE0" w:rsidRPr="00437229">
        <w:t>0</w:t>
      </w:r>
      <w:r>
        <w:t>24</w:t>
      </w:r>
      <w:r w:rsidR="00DE1AE0" w:rsidRPr="00437229">
        <w:t>年</w:t>
      </w:r>
      <w:r>
        <w:t>6</w:t>
      </w:r>
      <w:r w:rsidR="00DE1AE0" w:rsidRPr="00437229">
        <w:t>月初，与消除种族歧视委员会和保护所有移民工人及其家庭成员权利委员会联合工作队分享了消除种族歧视委员会第</w:t>
      </w:r>
      <w:r>
        <w:t>38</w:t>
      </w:r>
      <w:r w:rsidR="00DE1AE0" w:rsidRPr="00437229">
        <w:t>号和第</w:t>
      </w:r>
      <w:r>
        <w:t>39</w:t>
      </w:r>
      <w:r w:rsidR="00DE1AE0" w:rsidRPr="00437229">
        <w:t>号与保护所有移民工人及其家庭成员权利委员会第</w:t>
      </w:r>
      <w:r>
        <w:t>7</w:t>
      </w:r>
      <w:r w:rsidR="00DE1AE0" w:rsidRPr="00437229">
        <w:t>号和第</w:t>
      </w:r>
      <w:r>
        <w:t>8</w:t>
      </w:r>
      <w:r w:rsidR="00DE1AE0" w:rsidRPr="00437229">
        <w:t>号联合一般性建议</w:t>
      </w:r>
      <w:r w:rsidR="00DE1AE0" w:rsidRPr="00437229">
        <w:t>/</w:t>
      </w:r>
      <w:r w:rsidR="00DE1AE0" w:rsidRPr="00437229">
        <w:t>意见草案，该草案的内容是根除针对移民和其他被视为移民者的仇外现象及相关专题指南。</w:t>
      </w:r>
      <w:r>
        <w:t>2</w:t>
      </w:r>
      <w:r w:rsidR="00DE1AE0" w:rsidRPr="00437229">
        <w:t>0</w:t>
      </w:r>
      <w:r>
        <w:t>24</w:t>
      </w:r>
      <w:r w:rsidR="00DE1AE0" w:rsidRPr="00437229">
        <w:t>年</w:t>
      </w:r>
      <w:r>
        <w:t>6</w:t>
      </w:r>
      <w:r w:rsidR="00DE1AE0" w:rsidRPr="00437229">
        <w:t>月举行的保护所有移民工人及其家庭成员权利委员会第三十八届会议和</w:t>
      </w:r>
      <w:r>
        <w:t>2</w:t>
      </w:r>
      <w:r w:rsidR="00DE1AE0" w:rsidRPr="00437229">
        <w:t>0</w:t>
      </w:r>
      <w:r>
        <w:t>24</w:t>
      </w:r>
      <w:r w:rsidR="00DE1AE0" w:rsidRPr="00437229">
        <w:t>年</w:t>
      </w:r>
      <w:r>
        <w:t>8</w:t>
      </w:r>
      <w:r w:rsidR="00DE1AE0" w:rsidRPr="00437229">
        <w:t>月举行的消除种族歧视委员会第一百一十三届会议讨论了该草案。</w:t>
      </w:r>
      <w:r>
        <w:t>2</w:t>
      </w:r>
      <w:r w:rsidR="00DE1AE0" w:rsidRPr="00437229">
        <w:t>0</w:t>
      </w:r>
      <w:r>
        <w:t>24</w:t>
      </w:r>
      <w:r w:rsidR="00DE1AE0" w:rsidRPr="00437229">
        <w:t>年</w:t>
      </w:r>
      <w:r>
        <w:t>9</w:t>
      </w:r>
      <w:r w:rsidR="00DE1AE0" w:rsidRPr="00437229">
        <w:t>月至</w:t>
      </w:r>
      <w:r>
        <w:t>11</w:t>
      </w:r>
      <w:r w:rsidR="00DE1AE0" w:rsidRPr="00437229">
        <w:t>月，举行了全球、区域和专题各级的第二阶段专家协商会，协商会举办地点为：日内瓦；曼谷；巴拿马城；加拿大多伦多；得克萨斯州奥斯汀；布鲁塞尔；和达喀尔，以及线上。</w:t>
      </w:r>
      <w:r>
        <w:t>2</w:t>
      </w:r>
      <w:r w:rsidR="00DE1AE0" w:rsidRPr="00437229">
        <w:t>0</w:t>
      </w:r>
      <w:r>
        <w:t>24</w:t>
      </w:r>
      <w:r w:rsidR="00DE1AE0" w:rsidRPr="00437229">
        <w:t>年</w:t>
      </w:r>
      <w:r>
        <w:t>12</w:t>
      </w:r>
      <w:r w:rsidR="00DE1AE0" w:rsidRPr="00437229">
        <w:t>月，在保护所有移民工人及其家庭成员权利委员会第三十九届会议和消除种族歧视委员会第一百一十四届会议期间，两个委员会举行了单独全体会议和</w:t>
      </w:r>
      <w:r w:rsidR="00DE1AE0" w:rsidRPr="00437229">
        <w:rPr>
          <w:rFonts w:hint="eastAsia"/>
        </w:rPr>
        <w:t>联席</w:t>
      </w:r>
      <w:r w:rsidR="00DE1AE0" w:rsidRPr="00437229">
        <w:t>全体会议，以确定和明确联合工作队的职责、通过经修订的工作计划以及讨论第</w:t>
      </w:r>
      <w:r>
        <w:t>38</w:t>
      </w:r>
      <w:r w:rsidR="00DE1AE0" w:rsidRPr="00437229">
        <w:t>号和第</w:t>
      </w:r>
      <w:r>
        <w:t>7</w:t>
      </w:r>
      <w:r w:rsidR="00DE1AE0" w:rsidRPr="00437229">
        <w:t>号联合一般性建议</w:t>
      </w:r>
      <w:r w:rsidR="00DE1AE0" w:rsidRPr="00437229">
        <w:t>/</w:t>
      </w:r>
      <w:r w:rsidR="00DE1AE0" w:rsidRPr="00437229">
        <w:t>意见草案的一些基本段落。</w:t>
      </w:r>
    </w:p>
    <w:p w14:paraId="76BC6B9D" w14:textId="547F1EC0" w:rsidR="00DE1AE0" w:rsidRPr="00437229" w:rsidRDefault="00437229" w:rsidP="00437229">
      <w:pPr>
        <w:pStyle w:val="SingleTxtGC"/>
      </w:pPr>
      <w:r>
        <w:t>25</w:t>
      </w:r>
      <w:r w:rsidR="00DE1AE0" w:rsidRPr="00437229">
        <w:t>.</w:t>
      </w:r>
      <w:r w:rsidR="00DE1AE0" w:rsidRPr="00437229">
        <w:tab/>
      </w:r>
      <w:r>
        <w:t>2</w:t>
      </w:r>
      <w:r w:rsidR="00DE1AE0" w:rsidRPr="00437229">
        <w:t>0</w:t>
      </w:r>
      <w:r>
        <w:t>24</w:t>
      </w:r>
      <w:r w:rsidR="00DE1AE0" w:rsidRPr="00437229">
        <w:t>年</w:t>
      </w:r>
      <w:r>
        <w:t>9</w:t>
      </w:r>
      <w:r w:rsidR="00DE1AE0" w:rsidRPr="00437229">
        <w:t>月</w:t>
      </w:r>
      <w:r>
        <w:t>19</w:t>
      </w:r>
      <w:r w:rsidR="00DE1AE0" w:rsidRPr="00437229">
        <w:t>日，消除种族歧视委员会和保护所有移民工人及其家庭成员权利委员会与人权高专办移民股、日内瓦学院日内瓦人权平台、日内瓦高等学院全球移民中心合作，在日内瓦高等学院共同组织了一次全球专家协商会，商讨联合一般性建议</w:t>
      </w:r>
      <w:r w:rsidR="00DE1AE0" w:rsidRPr="00437229">
        <w:t>/</w:t>
      </w:r>
      <w:r w:rsidR="00DE1AE0" w:rsidRPr="00437229">
        <w:t>意见草案。通过</w:t>
      </w:r>
      <w:r>
        <w:t>6</w:t>
      </w:r>
      <w:r w:rsidR="00DE1AE0" w:rsidRPr="00437229">
        <w:t>个专题工作组，就联合一般性建议</w:t>
      </w:r>
      <w:r w:rsidR="00DE1AE0" w:rsidRPr="00437229">
        <w:t>/</w:t>
      </w:r>
      <w:r w:rsidR="00DE1AE0" w:rsidRPr="00437229">
        <w:t>意见草案提出了建设性意见，包括关于术语、架构、交叉性和各国需要的紧迫指导等方面的意见。与会者重点指出，必须借此机会为各国制定全面的指南，同时鼓励通过以两份单独文件的形式通过一般性建议</w:t>
      </w:r>
      <w:r w:rsidR="00DE1AE0" w:rsidRPr="00437229">
        <w:t>/</w:t>
      </w:r>
      <w:r w:rsidR="00DE1AE0" w:rsidRPr="00437229">
        <w:t>意见。</w:t>
      </w:r>
    </w:p>
    <w:p w14:paraId="35796CAF" w14:textId="6F7B73B1" w:rsidR="00DE1AE0" w:rsidRPr="00437229" w:rsidRDefault="00437229" w:rsidP="00437229">
      <w:pPr>
        <w:pStyle w:val="SingleTxtGC"/>
      </w:pPr>
      <w:r>
        <w:t>26</w:t>
      </w:r>
      <w:r w:rsidR="00DE1AE0" w:rsidRPr="00437229">
        <w:t>.</w:t>
      </w:r>
      <w:r w:rsidR="00DE1AE0" w:rsidRPr="00437229">
        <w:tab/>
      </w:r>
      <w:r>
        <w:t>2</w:t>
      </w:r>
      <w:r w:rsidR="00DE1AE0" w:rsidRPr="00437229">
        <w:t>0</w:t>
      </w:r>
      <w:r>
        <w:t>24</w:t>
      </w:r>
      <w:r w:rsidR="00DE1AE0" w:rsidRPr="00437229">
        <w:t>年</w:t>
      </w:r>
      <w:r>
        <w:t>9</w:t>
      </w:r>
      <w:r w:rsidR="00DE1AE0" w:rsidRPr="00437229">
        <w:t>月</w:t>
      </w:r>
      <w:r>
        <w:t>19</w:t>
      </w:r>
      <w:r w:rsidR="00DE1AE0" w:rsidRPr="00437229">
        <w:t>日，消除种族歧视委员会和保护所有移民工人及其家庭成员权利委员会与人权高专办移民股、日内瓦学院日内瓦人权平台、日内瓦高等学院全球移民中心和弗里德里希</w:t>
      </w:r>
      <w:r w:rsidR="00413FFC" w:rsidRPr="00413FFC">
        <w:rPr>
          <w:rFonts w:hint="eastAsia"/>
        </w:rPr>
        <w:t>·</w:t>
      </w:r>
      <w:r w:rsidR="00DE1AE0" w:rsidRPr="00437229">
        <w:t>艾伯特基金会合作，在日内瓦万国宫举行了一次会外活动，由联合国促进性别平等和增强妇女权能署</w:t>
      </w:r>
      <w:r w:rsidR="00DE1AE0" w:rsidRPr="00437229">
        <w:t>(</w:t>
      </w:r>
      <w:r w:rsidR="00DE1AE0" w:rsidRPr="00437229">
        <w:t>妇女署</w:t>
      </w:r>
      <w:r w:rsidR="00DE1AE0" w:rsidRPr="00437229">
        <w:t>)</w:t>
      </w:r>
      <w:r w:rsidR="00DE1AE0" w:rsidRPr="00437229">
        <w:t>以及澳大利亚、哥伦比亚和墨西哥常驻代表团在人权理事会第五十七届会议期间共同主办。该活动由</w:t>
      </w:r>
      <w:r w:rsidR="00DE1AE0" w:rsidRPr="00437229">
        <w:lastRenderedPageBreak/>
        <w:t>人权理事会主席、摩洛哥常驻联合国日内瓦办事处和日内瓦其他国际组织代表奥马尔</w:t>
      </w:r>
      <w:r w:rsidR="00413FFC" w:rsidRPr="00413FFC">
        <w:rPr>
          <w:rFonts w:hint="eastAsia"/>
        </w:rPr>
        <w:t>·</w:t>
      </w:r>
      <w:r w:rsidR="00DE1AE0" w:rsidRPr="00437229">
        <w:t>兹尼贝尔主持。人权理事会主席对两个委员会表示称赞，同时指出仇外现象有损《世界人权宣言》的基本原则，使歧视和仇恨言论正常化，在社会中制造裂痕，产生了有害的代际影响。儿童权利委员会的代表重点指出了条约机构联合倡议的积极影响，依据是儿童权利委员会和保护所有移民工人及其家庭成员权利委员会</w:t>
      </w:r>
      <w:r>
        <w:t>2</w:t>
      </w:r>
      <w:r w:rsidR="00DE1AE0" w:rsidRPr="00437229">
        <w:t>0</w:t>
      </w:r>
      <w:r>
        <w:t>17</w:t>
      </w:r>
      <w:r w:rsidR="00DE1AE0" w:rsidRPr="00437229">
        <w:t>年合作拟订联合一般性意见时的最佳做法。妇女署和一个民间社会组织的代表建议，除其他外，应扩大正规移民途径的选择，通过培训和教育增强移民妇女的能力，并改善她们诉诸司法的机会。</w:t>
      </w:r>
    </w:p>
    <w:p w14:paraId="0E4B38CA" w14:textId="36191A16" w:rsidR="00DE1AE0" w:rsidRPr="00437229" w:rsidRDefault="00437229" w:rsidP="00437229">
      <w:pPr>
        <w:pStyle w:val="SingleTxtGC"/>
      </w:pPr>
      <w:r>
        <w:t>27</w:t>
      </w:r>
      <w:r w:rsidR="00DE1AE0" w:rsidRPr="00437229">
        <w:t>.</w:t>
      </w:r>
      <w:r w:rsidR="00DE1AE0" w:rsidRPr="00437229">
        <w:tab/>
      </w:r>
      <w:r>
        <w:t>2</w:t>
      </w:r>
      <w:r w:rsidR="00DE1AE0" w:rsidRPr="00437229">
        <w:t>0</w:t>
      </w:r>
      <w:r>
        <w:t>24</w:t>
      </w:r>
      <w:r w:rsidR="00DE1AE0" w:rsidRPr="00437229">
        <w:t>年</w:t>
      </w:r>
      <w:r>
        <w:t>9</w:t>
      </w:r>
      <w:r w:rsidR="00DE1AE0" w:rsidRPr="00437229">
        <w:t>月</w:t>
      </w:r>
      <w:r>
        <w:t>23</w:t>
      </w:r>
      <w:r w:rsidR="00DE1AE0" w:rsidRPr="00437229">
        <w:t>日，亚太专家协商会在曼谷举行。此次协商会由人权高专办东南亚区域办事处、消除种族歧视委员会和保护所有移民工人及其家庭成员权利委员会在与劳工组织、移民组织和妇女署的合作下共同举办，并得到了移民促进发展和平等组织以及瑞典国际开发合作署的支持。协商会上进行了关于理解和处理亚太区域仇外现象的陈述，之后专家们讨论了该区域的趋势、事态发展和挑战，同时指出了区域范围内的相关问题。专家们还从不同角度讨论了联合一般性建议</w:t>
      </w:r>
      <w:r w:rsidR="00DE1AE0" w:rsidRPr="00437229">
        <w:t>/</w:t>
      </w:r>
      <w:r w:rsidR="00DE1AE0" w:rsidRPr="00437229">
        <w:t>意见草案的具体部分，特别是关于仇外现象、边境治理措施和公共叙事的法律和体制框架。</w:t>
      </w:r>
    </w:p>
    <w:p w14:paraId="76CE4E3C" w14:textId="3D043AED" w:rsidR="00DE1AE0" w:rsidRPr="00437229" w:rsidRDefault="00437229" w:rsidP="00437229">
      <w:pPr>
        <w:pStyle w:val="SingleTxtGC"/>
      </w:pPr>
      <w:r>
        <w:t>28</w:t>
      </w:r>
      <w:r w:rsidR="00DE1AE0" w:rsidRPr="00437229">
        <w:t>.</w:t>
      </w:r>
      <w:r w:rsidR="00DE1AE0" w:rsidRPr="00437229">
        <w:tab/>
      </w:r>
      <w:r>
        <w:t>2</w:t>
      </w:r>
      <w:r w:rsidR="00DE1AE0" w:rsidRPr="00437229">
        <w:t>0</w:t>
      </w:r>
      <w:r>
        <w:t>24</w:t>
      </w:r>
      <w:r w:rsidR="00DE1AE0" w:rsidRPr="00437229">
        <w:t>年</w:t>
      </w:r>
      <w:r>
        <w:t>1</w:t>
      </w:r>
      <w:r w:rsidR="00DE1AE0" w:rsidRPr="00437229">
        <w:t>0</w:t>
      </w:r>
      <w:r w:rsidR="00DE1AE0" w:rsidRPr="00437229">
        <w:t>月</w:t>
      </w:r>
      <w:r>
        <w:t>3</w:t>
      </w:r>
      <w:r w:rsidR="00DE1AE0" w:rsidRPr="00437229">
        <w:t>日和</w:t>
      </w:r>
      <w:r>
        <w:t>4</w:t>
      </w:r>
      <w:r w:rsidR="00DE1AE0" w:rsidRPr="00437229">
        <w:t>日，拉丁美洲专家协商会在巴拿马城举行。此次协商会由人权高专办中美洲和多米尼加共和国区域办事处、消除种族歧视委员会和保护所有移民工人及其家庭成员权利委员会在与移民组织的合作下共同举办，并得到了人权高专办南美区域办事处的支持。专家们指出，各国需要开展结构改革，发展基于权利的移民叙事，处理针对移民的仇恨言论和暴力行为，促进社会凝聚力，同时提出了恐惧症等概念，强调其与移民问题之间的交叉关系。专家们重点指出了联合一般性建议</w:t>
      </w:r>
      <w:r w:rsidR="00DE1AE0" w:rsidRPr="00437229">
        <w:t>/</w:t>
      </w:r>
      <w:r w:rsidR="00DE1AE0" w:rsidRPr="00437229">
        <w:t>意见草案在提高官员认识方面可以发挥的重要作用，并鼓励采取区域行动，使这些文件成为可供不同国家使用的更有力的工具。</w:t>
      </w:r>
    </w:p>
    <w:p w14:paraId="639C3E1E" w14:textId="22D14E5E" w:rsidR="00DE1AE0" w:rsidRPr="00437229" w:rsidRDefault="00437229" w:rsidP="00437229">
      <w:pPr>
        <w:pStyle w:val="SingleTxtGC"/>
      </w:pPr>
      <w:r>
        <w:t>29</w:t>
      </w:r>
      <w:r w:rsidR="00DE1AE0" w:rsidRPr="00437229">
        <w:t>.</w:t>
      </w:r>
      <w:r w:rsidR="00DE1AE0" w:rsidRPr="00437229">
        <w:tab/>
      </w:r>
      <w:r>
        <w:t>2</w:t>
      </w:r>
      <w:r w:rsidR="00DE1AE0" w:rsidRPr="00437229">
        <w:t>0</w:t>
      </w:r>
      <w:r>
        <w:t>24</w:t>
      </w:r>
      <w:r w:rsidR="00DE1AE0" w:rsidRPr="00437229">
        <w:t>年</w:t>
      </w:r>
      <w:r>
        <w:t>1</w:t>
      </w:r>
      <w:r w:rsidR="00DE1AE0" w:rsidRPr="00437229">
        <w:t>0</w:t>
      </w:r>
      <w:r w:rsidR="00DE1AE0" w:rsidRPr="00437229">
        <w:t>月</w:t>
      </w:r>
      <w:r>
        <w:t>17</w:t>
      </w:r>
      <w:r w:rsidR="00DE1AE0" w:rsidRPr="00437229">
        <w:t>日和</w:t>
      </w:r>
      <w:r>
        <w:t>18</w:t>
      </w:r>
      <w:r w:rsidR="00DE1AE0" w:rsidRPr="00437229">
        <w:t>日，北美和加勒比专家协商会在加拿大多伦多举行。此次协商会由消除种族歧视委员会和保护所有移民工人及其家庭成员权利委员会在与多伦多都市大学加拿大卓越研究主席</w:t>
      </w:r>
      <w:r w:rsidR="00DE1AE0" w:rsidRPr="00437229">
        <w:t>(</w:t>
      </w:r>
      <w:r w:rsidR="00DE1AE0" w:rsidRPr="00437229">
        <w:t>移民与融合方向</w:t>
      </w:r>
      <w:r w:rsidR="00DE1AE0" w:rsidRPr="00437229">
        <w:t>)</w:t>
      </w:r>
      <w:r w:rsidR="00DE1AE0" w:rsidRPr="00437229">
        <w:t>和美利坚合众国得克萨斯大学奥斯汀分校移民法律诊所的合作下共同举办，并得到了移民组织的支持。专家们提出意见，认为有必要进一步探讨联合一般性建议</w:t>
      </w:r>
      <w:r w:rsidR="00DE1AE0" w:rsidRPr="00437229">
        <w:t>/</w:t>
      </w:r>
      <w:r w:rsidR="00DE1AE0" w:rsidRPr="00437229">
        <w:t>意见草案的架构和范围以及其中使用的术语，并且有必要考虑与地方情况有关的敏感性，包括涉及刑法和联邦</w:t>
      </w:r>
      <w:r w:rsidR="00A52687">
        <w:rPr>
          <w:rFonts w:hint="eastAsia"/>
        </w:rPr>
        <w:t>－</w:t>
      </w:r>
      <w:r w:rsidR="00DE1AE0" w:rsidRPr="00437229">
        <w:t>州分权相关事项、技术的使用以及被有策略地用来煽动仇外情绪的特定叙事。专家们强烈强调，考虑到当前的问题，这一及时的指导意见十分重要，专家们赞赏两个委员会的共同努力，并一致支持拟订两项关于此专题的联合一般性建议</w:t>
      </w:r>
      <w:r w:rsidR="00DE1AE0" w:rsidRPr="00437229">
        <w:t>/</w:t>
      </w:r>
      <w:r w:rsidR="00DE1AE0" w:rsidRPr="00437229">
        <w:t>意见草案，以便全面涵盖有关问题。</w:t>
      </w:r>
    </w:p>
    <w:p w14:paraId="7C07FB82" w14:textId="754EA7F2" w:rsidR="00DE1AE0" w:rsidRPr="00437229" w:rsidRDefault="00437229" w:rsidP="00437229">
      <w:pPr>
        <w:pStyle w:val="SingleTxtGC"/>
      </w:pPr>
      <w:r>
        <w:t>3</w:t>
      </w:r>
      <w:r w:rsidR="00DE1AE0" w:rsidRPr="00437229">
        <w:t>0.</w:t>
      </w:r>
      <w:r w:rsidR="00DE1AE0" w:rsidRPr="00437229">
        <w:tab/>
      </w:r>
      <w:r>
        <w:t>2</w:t>
      </w:r>
      <w:r w:rsidR="00DE1AE0" w:rsidRPr="00437229">
        <w:t>0</w:t>
      </w:r>
      <w:r>
        <w:t>24</w:t>
      </w:r>
      <w:r w:rsidR="00DE1AE0" w:rsidRPr="00437229">
        <w:t>年</w:t>
      </w:r>
      <w:r>
        <w:t>1</w:t>
      </w:r>
      <w:r w:rsidR="00DE1AE0" w:rsidRPr="00437229">
        <w:t>0</w:t>
      </w:r>
      <w:r w:rsidR="00DE1AE0" w:rsidRPr="00437229">
        <w:t>月</w:t>
      </w:r>
      <w:r>
        <w:t>22</w:t>
      </w:r>
      <w:r w:rsidR="00DE1AE0" w:rsidRPr="00437229">
        <w:t>日，关于边境控制的专题专家协商会在美国得克萨斯州奥斯汀举行。此次协商会由得克萨斯大学奥斯汀分校移民法律诊所、伯纳德与奥黛丽</w:t>
      </w:r>
      <w:r w:rsidR="00413FFC" w:rsidRPr="00413FFC">
        <w:rPr>
          <w:rFonts w:hint="eastAsia"/>
        </w:rPr>
        <w:t>·</w:t>
      </w:r>
      <w:r w:rsidR="00DE1AE0" w:rsidRPr="00437229">
        <w:t>拉波波特人权与正义中心、消除种族歧视委员会和保护所有移民工人及其家庭成员权利委员会共同举办。与会者们讨论了边境政策、拘留和驱逐做法以及入境和出入限制，同时指出了许多根植于仇外心理的有问题的做法以及予以解决的迫切必要性。他们指出，为处理移民事项而采用的工具和进程缺乏透明，最终掩盖了仇外歧视，这种歧视在实践中存在，但很难证明。</w:t>
      </w:r>
    </w:p>
    <w:p w14:paraId="594898AB" w14:textId="2E095747" w:rsidR="00DE1AE0" w:rsidRPr="00437229" w:rsidRDefault="00437229" w:rsidP="00437229">
      <w:pPr>
        <w:pStyle w:val="SingleTxtGC"/>
      </w:pPr>
      <w:r>
        <w:lastRenderedPageBreak/>
        <w:t>31</w:t>
      </w:r>
      <w:r w:rsidR="00DE1AE0" w:rsidRPr="00437229">
        <w:t>.</w:t>
      </w:r>
      <w:r w:rsidR="00DE1AE0" w:rsidRPr="00437229">
        <w:tab/>
      </w:r>
      <w:r>
        <w:t>2</w:t>
      </w:r>
      <w:r w:rsidR="00DE1AE0" w:rsidRPr="00437229">
        <w:t>0</w:t>
      </w:r>
      <w:r>
        <w:t>24</w:t>
      </w:r>
      <w:r w:rsidR="00DE1AE0" w:rsidRPr="00437229">
        <w:t>年</w:t>
      </w:r>
      <w:r>
        <w:t>1</w:t>
      </w:r>
      <w:r w:rsidR="00DE1AE0" w:rsidRPr="00437229">
        <w:t>0</w:t>
      </w:r>
      <w:r w:rsidR="00DE1AE0" w:rsidRPr="00437229">
        <w:t>月</w:t>
      </w:r>
      <w:r>
        <w:t>3</w:t>
      </w:r>
      <w:r w:rsidR="00DE1AE0" w:rsidRPr="00437229">
        <w:t>0</w:t>
      </w:r>
      <w:r w:rsidR="00DE1AE0" w:rsidRPr="00437229">
        <w:t>日和</w:t>
      </w:r>
      <w:r>
        <w:t>31</w:t>
      </w:r>
      <w:r w:rsidR="00DE1AE0" w:rsidRPr="00437229">
        <w:t>日，欧洲专家协商会在布鲁塞尔举行。此次协商会由消除种族歧视委员会、保护所有移民工人及其家庭成员权利委员会、人权高专办欧洲区域办事处、无证移民问题国际合作平台、欧洲反种族主义网络、阿姆斯特丹自由大学和布鲁塞尔自由大学共同举办。专家们发表意见着重介绍了区域情况，例如欧洲各平等机构的工作，指出了种族主义加剧的不利影响，以及有国家仍在将居留身份用作法律所许可的歧视和剥夺自由的理由，专家们要求对联合一般性建议</w:t>
      </w:r>
      <w:r w:rsidR="00DE1AE0" w:rsidRPr="00437229">
        <w:t>/</w:t>
      </w:r>
      <w:r w:rsidR="00DE1AE0" w:rsidRPr="00437229">
        <w:t>意见草案尚未充分涵盖的领域</w:t>
      </w:r>
      <w:r w:rsidR="00DE1AE0" w:rsidRPr="00437229">
        <w:t>(</w:t>
      </w:r>
      <w:r w:rsidR="00DE1AE0" w:rsidRPr="00437229">
        <w:t>例如在回返程序背景下的仇外现象</w:t>
      </w:r>
      <w:r w:rsidR="00DE1AE0" w:rsidRPr="00437229">
        <w:t>)</w:t>
      </w:r>
      <w:r w:rsidR="00DE1AE0" w:rsidRPr="00437229">
        <w:t>作</w:t>
      </w:r>
      <w:r w:rsidR="00DE1AE0" w:rsidRPr="007A63CC">
        <w:t>进</w:t>
      </w:r>
      <w:r w:rsidR="00DE1AE0" w:rsidRPr="007A63CC">
        <w:rPr>
          <w:spacing w:val="-2"/>
        </w:rPr>
        <w:t>一步阐述，并表示需要对脆弱性等概念作进一步定义。他们热烈欢迎一般性建议</w:t>
      </w:r>
      <w:r w:rsidR="00DE1AE0" w:rsidRPr="007A63CC">
        <w:rPr>
          <w:spacing w:val="-2"/>
        </w:rPr>
        <w:t>/</w:t>
      </w:r>
      <w:r w:rsidR="00DE1AE0" w:rsidRPr="00437229">
        <w:t>意见的专题，认为该专题是欧洲区域面临的一个关键问题，并表示支持迅速通过这些建议</w:t>
      </w:r>
      <w:r w:rsidR="00DE1AE0" w:rsidRPr="00437229">
        <w:t>/</w:t>
      </w:r>
      <w:r w:rsidR="00DE1AE0" w:rsidRPr="00437229">
        <w:t>意见。</w:t>
      </w:r>
    </w:p>
    <w:p w14:paraId="5115CE6F" w14:textId="23140546" w:rsidR="00DE1AE0" w:rsidRPr="00437229" w:rsidRDefault="00437229" w:rsidP="00437229">
      <w:pPr>
        <w:pStyle w:val="SingleTxtGC"/>
      </w:pPr>
      <w:r>
        <w:t>32</w:t>
      </w:r>
      <w:r w:rsidR="00DE1AE0" w:rsidRPr="00437229">
        <w:t>.</w:t>
      </w:r>
      <w:r w:rsidR="00DE1AE0" w:rsidRPr="00437229">
        <w:tab/>
      </w:r>
      <w:r>
        <w:t>2</w:t>
      </w:r>
      <w:r w:rsidR="00DE1AE0" w:rsidRPr="00437229">
        <w:t>0</w:t>
      </w:r>
      <w:r>
        <w:t>24</w:t>
      </w:r>
      <w:r w:rsidR="00DE1AE0" w:rsidRPr="00437229">
        <w:t>年</w:t>
      </w:r>
      <w:r>
        <w:t>11</w:t>
      </w:r>
      <w:r w:rsidR="00DE1AE0" w:rsidRPr="00437229">
        <w:t>月</w:t>
      </w:r>
      <w:r>
        <w:t>5</w:t>
      </w:r>
      <w:r w:rsidR="00DE1AE0" w:rsidRPr="00437229">
        <w:t>日和</w:t>
      </w:r>
      <w:r>
        <w:t>6</w:t>
      </w:r>
      <w:r w:rsidR="00DE1AE0" w:rsidRPr="00437229">
        <w:t>日，非洲专家协商会在达喀尔举行。此次协商会由消除种族歧视委员会、保护所有移民工人及其家庭成员权利委员会、人权高专办西非区域办事处、移民组织、妇女署和经济、社会及文化权利研究与行动中心共同举办。专家们着重指出了非洲人口流动的多方面动态的复杂性，同时努力深入探讨了仇外心理、种族歧视和相关不容忍现象之间的内在联系。有人提到，在西非，特别是在萨赫勒地区，打击圣战主义的行动和反恐措施会产生重大安全关切，触发污名化和仇外行为，针对被视为这一现象有关的社群。还有一个令人不安的新现象是，在一些国家，针对非洲移民的</w:t>
      </w:r>
      <w:r>
        <w:rPr>
          <w:rFonts w:hint="eastAsia"/>
        </w:rPr>
        <w:t>“</w:t>
      </w:r>
      <w:r w:rsidR="00DE1AE0" w:rsidRPr="00437229">
        <w:t>非洲仇外</w:t>
      </w:r>
      <w:r>
        <w:rPr>
          <w:rFonts w:hint="eastAsia"/>
        </w:rPr>
        <w:t>”</w:t>
      </w:r>
      <w:r w:rsidR="00DE1AE0" w:rsidRPr="00437229">
        <w:t>正在扩散，非洲联盟应予以紧急处理。专家们表示欢迎的是，联合一般性建议</w:t>
      </w:r>
      <w:r w:rsidR="00DE1AE0" w:rsidRPr="00437229">
        <w:t>/</w:t>
      </w:r>
      <w:r w:rsidR="00DE1AE0" w:rsidRPr="00437229">
        <w:t>意见草案中提出的指南将有助于为各国提供国家和国际两级的基于人权的包容性公共政策和方案，以根除仇外现象并促进容忍与和平的社会。</w:t>
      </w:r>
    </w:p>
    <w:p w14:paraId="4C9D4AE5" w14:textId="05764111" w:rsidR="00DE1AE0" w:rsidRPr="00437229" w:rsidRDefault="00437229" w:rsidP="00437229">
      <w:pPr>
        <w:pStyle w:val="SingleTxtGC"/>
      </w:pPr>
      <w:r>
        <w:t>33</w:t>
      </w:r>
      <w:r w:rsidR="00DE1AE0" w:rsidRPr="00437229">
        <w:t>.</w:t>
      </w:r>
      <w:r w:rsidR="00DE1AE0" w:rsidRPr="00437229">
        <w:tab/>
      </w:r>
      <w:r>
        <w:t>2</w:t>
      </w:r>
      <w:r w:rsidR="00DE1AE0" w:rsidRPr="00437229">
        <w:t>0</w:t>
      </w:r>
      <w:r>
        <w:t>25</w:t>
      </w:r>
      <w:r w:rsidR="00DE1AE0" w:rsidRPr="00437229">
        <w:t>年</w:t>
      </w:r>
      <w:r>
        <w:t>4</w:t>
      </w:r>
      <w:r w:rsidR="00DE1AE0" w:rsidRPr="00437229">
        <w:t>月</w:t>
      </w:r>
      <w:r>
        <w:t>15</w:t>
      </w:r>
      <w:r w:rsidR="00DE1AE0" w:rsidRPr="00437229">
        <w:t>日，委员会在第四十届会议期间一次出席人数众多的公开会外活动上发布了关于通过《公约》和《安全、有序和正常移民全球契约》共同保护所有移民工人及其家庭成员权利的第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。劳工组织移民处处长在其主旨发言中强调，劳工组织估计，移民工人遭受强迫劳动的可能性是本国工人的三倍。剥削移民行为每年产生</w:t>
      </w:r>
      <w:r>
        <w:t>37</w:t>
      </w:r>
      <w:r w:rsidR="00DE1AE0" w:rsidRPr="00437229">
        <w:t>0</w:t>
      </w:r>
      <w:r w:rsidR="00DE1AE0" w:rsidRPr="00437229">
        <w:t>亿美元的非法利润。劳工组织的其他研究发现，在高收入国家，移民工人的收入比本国工人低近</w:t>
      </w:r>
      <w:r>
        <w:t>13</w:t>
      </w:r>
      <w:r w:rsidR="00DE1AE0" w:rsidRPr="00437229">
        <w:t>%</w:t>
      </w:r>
      <w:r w:rsidR="00DE1AE0" w:rsidRPr="00437229">
        <w:t>，如果将女性移民工人与男性本国工人进行比较，工资差距甚至扩大到约</w:t>
      </w:r>
      <w:r>
        <w:t>19</w:t>
      </w:r>
      <w:r w:rsidR="00DE1AE0" w:rsidRPr="00437229">
        <w:t>%</w:t>
      </w:r>
      <w:r w:rsidR="00DE1AE0" w:rsidRPr="00437229">
        <w:t>。儿基会的代表指出，第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强调，必须保护移民工人子女免于陷入无国籍状态，为此应确保所有儿童得到出生登记，无论其父母的移民身份如何。</w:t>
      </w:r>
    </w:p>
    <w:p w14:paraId="494F1379" w14:textId="0002268E" w:rsidR="00DE1AE0" w:rsidRPr="00437229" w:rsidRDefault="00437229" w:rsidP="00437229">
      <w:pPr>
        <w:pStyle w:val="SingleTxtGC"/>
      </w:pPr>
      <w:r>
        <w:t>34</w:t>
      </w:r>
      <w:r w:rsidR="00DE1AE0" w:rsidRPr="00437229">
        <w:t>.</w:t>
      </w:r>
      <w:r w:rsidR="00DE1AE0" w:rsidRPr="00437229">
        <w:tab/>
      </w:r>
      <w:r w:rsidR="00DE1AE0" w:rsidRPr="00437229">
        <w:t>保护所有移民工人及其家庭成员权利委员会和消除种族歧视委员会在分别于</w:t>
      </w:r>
      <w:r>
        <w:t>2</w:t>
      </w:r>
      <w:r w:rsidR="00DE1AE0" w:rsidRPr="00437229">
        <w:t>0</w:t>
      </w:r>
      <w:r>
        <w:t>25</w:t>
      </w:r>
      <w:r w:rsidR="00DE1AE0" w:rsidRPr="00437229">
        <w:t>年</w:t>
      </w:r>
      <w:r>
        <w:t>4</w:t>
      </w:r>
      <w:r w:rsidR="00DE1AE0" w:rsidRPr="00437229">
        <w:t>月</w:t>
      </w:r>
      <w:r>
        <w:t>7</w:t>
      </w:r>
      <w:r w:rsidR="00DE1AE0" w:rsidRPr="00437229">
        <w:t>日至</w:t>
      </w:r>
      <w:r>
        <w:t>17</w:t>
      </w:r>
      <w:r w:rsidR="00DE1AE0" w:rsidRPr="00437229">
        <w:t>日和</w:t>
      </w:r>
      <w:r>
        <w:t>4</w:t>
      </w:r>
      <w:r w:rsidR="00DE1AE0" w:rsidRPr="00437229">
        <w:t>月</w:t>
      </w:r>
      <w:r>
        <w:t>22</w:t>
      </w:r>
      <w:r w:rsidR="00DE1AE0" w:rsidRPr="00437229">
        <w:t>日至</w:t>
      </w:r>
      <w:r>
        <w:t>5</w:t>
      </w:r>
      <w:r w:rsidR="00DE1AE0" w:rsidRPr="00437229">
        <w:t>月</w:t>
      </w:r>
      <w:r>
        <w:t>9</w:t>
      </w:r>
      <w:r w:rsidR="00DE1AE0" w:rsidRPr="00437229">
        <w:t>日举行的第四十届和第一百一十五届会议上，完成了对其关于根除针对移民和其他被视为移民者的仇外现象及相关专题指南的第</w:t>
      </w:r>
      <w:r>
        <w:t>38</w:t>
      </w:r>
      <w:r w:rsidR="00DE1AE0" w:rsidRPr="00437229">
        <w:t>号和第</w:t>
      </w:r>
      <w:r>
        <w:t>39</w:t>
      </w:r>
      <w:r w:rsidR="00DE1AE0" w:rsidRPr="00437229">
        <w:t>号及第</w:t>
      </w:r>
      <w:r>
        <w:t>7</w:t>
      </w:r>
      <w:r w:rsidR="00DE1AE0" w:rsidRPr="00437229">
        <w:t>和</w:t>
      </w:r>
      <w:r>
        <w:t>8</w:t>
      </w:r>
      <w:r w:rsidR="00DE1AE0" w:rsidRPr="00437229">
        <w:t>号一般性建议</w:t>
      </w:r>
      <w:r w:rsidR="00DE1AE0" w:rsidRPr="00437229">
        <w:t>/</w:t>
      </w:r>
      <w:r w:rsidR="00DE1AE0" w:rsidRPr="00437229">
        <w:t>意见的审读、修正和临时通过。目前，一个联合工作队正在闭会期间根据两个委员会的指导意见对草案作进一步修订，以期在</w:t>
      </w:r>
      <w:r>
        <w:t>2</w:t>
      </w:r>
      <w:r w:rsidR="00DE1AE0" w:rsidRPr="00437229">
        <w:t>0</w:t>
      </w:r>
      <w:r>
        <w:t>25</w:t>
      </w:r>
      <w:r w:rsidR="00DE1AE0" w:rsidRPr="00437229">
        <w:t>年</w:t>
      </w:r>
      <w:r>
        <w:t>12</w:t>
      </w:r>
      <w:r w:rsidR="00DE1AE0" w:rsidRPr="00437229">
        <w:t>月两个委员会重叠的第四十一届会议和第一百一十六届会议期间提交经修订的版本，供两个委员会审议和最后通过。</w:t>
      </w:r>
    </w:p>
    <w:p w14:paraId="79AAF274" w14:textId="27F7BB0F" w:rsidR="00DE1AE0" w:rsidRPr="00437229" w:rsidRDefault="00DE1AE0" w:rsidP="00437229">
      <w:pPr>
        <w:pStyle w:val="H1GC"/>
      </w:pPr>
      <w:r w:rsidRPr="00437229">
        <w:tab/>
      </w:r>
      <w:bookmarkStart w:id="161" w:name="_Toc203556391"/>
      <w:r w:rsidR="00437229">
        <w:t>G</w:t>
      </w:r>
      <w:r w:rsidRPr="00437229">
        <w:t>.</w:t>
      </w:r>
      <w:r w:rsidRPr="00437229">
        <w:tab/>
      </w:r>
      <w:r w:rsidRPr="00437229">
        <w:t>宣传《公约》</w:t>
      </w:r>
      <w:bookmarkStart w:id="162" w:name="_Toc1115797"/>
      <w:bookmarkStart w:id="163" w:name="_Toc1133811"/>
      <w:bookmarkStart w:id="164" w:name="_Toc10195530"/>
      <w:bookmarkStart w:id="165" w:name="_Toc32398370"/>
      <w:bookmarkStart w:id="166" w:name="_Toc42086995"/>
      <w:bookmarkStart w:id="167" w:name="_Toc42087609"/>
      <w:bookmarkStart w:id="168" w:name="_Toc42156548"/>
      <w:bookmarkStart w:id="169" w:name="_Toc65663330"/>
      <w:bookmarkStart w:id="170" w:name="_Toc73720490"/>
      <w:bookmarkStart w:id="171" w:name="_Toc73964755"/>
      <w:bookmarkStart w:id="172" w:name="_Toc126910398"/>
      <w:bookmarkStart w:id="173" w:name="_Toc139527286"/>
      <w:bookmarkStart w:id="174" w:name="_Toc139549418"/>
      <w:bookmarkStart w:id="175" w:name="_Toc173767140"/>
      <w:bookmarkStart w:id="176" w:name="_Toc202186084"/>
      <w:bookmarkStart w:id="177" w:name="_Toc202186573"/>
      <w:bookmarkEnd w:id="15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61"/>
    </w:p>
    <w:p w14:paraId="2E2442C1" w14:textId="47DD5176" w:rsidR="00DE1AE0" w:rsidRPr="00437229" w:rsidRDefault="00437229" w:rsidP="00437229">
      <w:pPr>
        <w:pStyle w:val="SingleTxtGC"/>
      </w:pPr>
      <w:r>
        <w:t>35</w:t>
      </w:r>
      <w:r w:rsidR="00DE1AE0" w:rsidRPr="00437229">
        <w:t>.</w:t>
      </w:r>
      <w:r w:rsidR="00DE1AE0" w:rsidRPr="00437229">
        <w:tab/>
      </w:r>
      <w:r w:rsidR="00DE1AE0" w:rsidRPr="00437229">
        <w:t>委员会成员及秘书处继续宣传《公约》并促进移民工人及其家庭成员的人权，包括为此开展了以下活动。</w:t>
      </w:r>
    </w:p>
    <w:p w14:paraId="4021AE45" w14:textId="5FD3B921" w:rsidR="00DE1AE0" w:rsidRPr="00437229" w:rsidRDefault="00437229" w:rsidP="00437229">
      <w:pPr>
        <w:pStyle w:val="SingleTxtGC"/>
      </w:pPr>
      <w:r>
        <w:lastRenderedPageBreak/>
        <w:t>36</w:t>
      </w:r>
      <w:r w:rsidR="00DE1AE0" w:rsidRPr="00437229">
        <w:t>.</w:t>
      </w:r>
      <w:r w:rsidR="00DE1AE0" w:rsidRPr="00437229">
        <w:tab/>
      </w:r>
      <w:r>
        <w:t>2</w:t>
      </w:r>
      <w:r w:rsidR="00DE1AE0" w:rsidRPr="00437229">
        <w:t>0</w:t>
      </w:r>
      <w:r>
        <w:t>24</w:t>
      </w:r>
      <w:r w:rsidR="00DE1AE0" w:rsidRPr="00437229">
        <w:t>年</w:t>
      </w:r>
      <w:r>
        <w:t>9</w:t>
      </w:r>
      <w:r w:rsidR="00DE1AE0" w:rsidRPr="00437229">
        <w:t>月</w:t>
      </w:r>
      <w:r>
        <w:t>27</w:t>
      </w:r>
      <w:r w:rsidR="00DE1AE0" w:rsidRPr="00437229">
        <w:t>日，各国议会联盟和委员会共同为议员举办了一次网上专题信息会，目的是交流在处理针对移民的仇外现象抬头方面的经验、最佳做法和教训。议员和专家们讨论了各国打击种族主义、种族歧视和仇外现象的公共政策和行动计划。他们强调，市政当局需要促进采取多部门方法，确保移民及其家庭成员受到保护免遭歧视，并能够接受教育、获得卫生保健、取得国籍和诉诸司法。在会议结束时，委员会主席建议设立一个由委员会和各国议会联盟成员组成的朋友小组，以支持委员会促进批准的活动。</w:t>
      </w:r>
    </w:p>
    <w:p w14:paraId="672763D5" w14:textId="6692C7BB" w:rsidR="00DE1AE0" w:rsidRPr="00437229" w:rsidRDefault="00437229" w:rsidP="00437229">
      <w:pPr>
        <w:pStyle w:val="SingleTxtGC"/>
      </w:pPr>
      <w:r>
        <w:t>37</w:t>
      </w:r>
      <w:r w:rsidR="00DE1AE0" w:rsidRPr="00437229">
        <w:t>.</w:t>
      </w:r>
      <w:r w:rsidR="00DE1AE0" w:rsidRPr="00437229">
        <w:tab/>
      </w:r>
      <w:r>
        <w:t>2</w:t>
      </w:r>
      <w:r w:rsidR="00DE1AE0" w:rsidRPr="00437229">
        <w:t>0</w:t>
      </w:r>
      <w:r>
        <w:t>24</w:t>
      </w:r>
      <w:r w:rsidR="00DE1AE0" w:rsidRPr="00437229">
        <w:t>年</w:t>
      </w:r>
      <w:r>
        <w:t>1</w:t>
      </w:r>
      <w:r w:rsidR="00DE1AE0" w:rsidRPr="00437229">
        <w:t>0</w:t>
      </w:r>
      <w:r w:rsidR="00DE1AE0" w:rsidRPr="00437229">
        <w:t>月</w:t>
      </w:r>
      <w:r>
        <w:t>21</w:t>
      </w:r>
      <w:r w:rsidR="00DE1AE0" w:rsidRPr="00437229">
        <w:t>日，主席迪亚洛女士向大会第三委员会提交了委员会的年度报告。</w:t>
      </w:r>
      <w:r w:rsidR="00DE1AE0" w:rsidRPr="00437229">
        <w:rPr>
          <w:vertAlign w:val="superscript"/>
        </w:rPr>
        <w:footnoteReference w:id="7"/>
      </w:r>
      <w:r w:rsidR="00DE1AE0" w:rsidRPr="00437229">
        <w:rPr>
          <w:rFonts w:hint="eastAsia"/>
        </w:rPr>
        <w:t xml:space="preserve"> </w:t>
      </w:r>
      <w:r w:rsidR="00DE1AE0" w:rsidRPr="00437229">
        <w:t>报告涵盖了</w:t>
      </w:r>
      <w:r>
        <w:t>2</w:t>
      </w:r>
      <w:r w:rsidR="00DE1AE0" w:rsidRPr="00437229">
        <w:t>0</w:t>
      </w:r>
      <w:r>
        <w:t>23</w:t>
      </w:r>
      <w:r w:rsidR="00DE1AE0" w:rsidRPr="00437229">
        <w:t>年</w:t>
      </w:r>
      <w:r>
        <w:t>11</w:t>
      </w:r>
      <w:r w:rsidR="00DE1AE0" w:rsidRPr="00437229">
        <w:t>月</w:t>
      </w:r>
      <w:r>
        <w:t>27</w:t>
      </w:r>
      <w:r w:rsidR="00DE1AE0" w:rsidRPr="00437229">
        <w:t>日至</w:t>
      </w:r>
      <w:r>
        <w:t>12</w:t>
      </w:r>
      <w:r w:rsidR="00DE1AE0" w:rsidRPr="00437229">
        <w:t>月</w:t>
      </w:r>
      <w:r>
        <w:t>8</w:t>
      </w:r>
      <w:r w:rsidR="00DE1AE0" w:rsidRPr="00437229">
        <w:t>日举行的委员会第三十七届会议和</w:t>
      </w:r>
      <w:r>
        <w:t>2</w:t>
      </w:r>
      <w:r w:rsidR="00DE1AE0" w:rsidRPr="00437229">
        <w:t>0</w:t>
      </w:r>
      <w:r>
        <w:t>24</w:t>
      </w:r>
      <w:r w:rsidR="00DE1AE0" w:rsidRPr="00437229">
        <w:t>年</w:t>
      </w:r>
      <w:r>
        <w:t>6</w:t>
      </w:r>
      <w:r w:rsidR="00DE1AE0" w:rsidRPr="00437229">
        <w:t>月</w:t>
      </w:r>
      <w:r>
        <w:t>3</w:t>
      </w:r>
      <w:r w:rsidR="00DE1AE0" w:rsidRPr="00437229">
        <w:t>日至</w:t>
      </w:r>
      <w:r>
        <w:t>14</w:t>
      </w:r>
      <w:r w:rsidR="00DE1AE0" w:rsidRPr="00437229">
        <w:t>日举行的第三十八届会议前后时期。</w:t>
      </w:r>
    </w:p>
    <w:p w14:paraId="6D2DC941" w14:textId="2D28820E" w:rsidR="00DE1AE0" w:rsidRPr="00437229" w:rsidRDefault="00437229" w:rsidP="00437229">
      <w:pPr>
        <w:pStyle w:val="SingleTxtGC"/>
      </w:pPr>
      <w:r>
        <w:t>38</w:t>
      </w:r>
      <w:r w:rsidR="00DE1AE0" w:rsidRPr="00437229">
        <w:t>.</w:t>
      </w:r>
      <w:r w:rsidR="00DE1AE0" w:rsidRPr="00437229">
        <w:tab/>
      </w:r>
      <w:r w:rsidR="00DE1AE0" w:rsidRPr="00437229">
        <w:t>主席强调指出，</w:t>
      </w:r>
      <w:r>
        <w:t>2</w:t>
      </w:r>
      <w:r w:rsidR="00DE1AE0" w:rsidRPr="00437229">
        <w:t>0</w:t>
      </w:r>
      <w:r>
        <w:t>23</w:t>
      </w:r>
      <w:r w:rsidR="00DE1AE0" w:rsidRPr="00437229">
        <w:t>年</w:t>
      </w:r>
      <w:r>
        <w:t>12</w:t>
      </w:r>
      <w:r w:rsidR="00DE1AE0" w:rsidRPr="00437229">
        <w:t>月</w:t>
      </w:r>
      <w:r>
        <w:t>1</w:t>
      </w:r>
      <w:r w:rsidR="00DE1AE0" w:rsidRPr="00437229">
        <w:t>0</w:t>
      </w:r>
      <w:r w:rsidR="00DE1AE0" w:rsidRPr="00437229">
        <w:t>日，国际社会纪念了《世界人权宣言》</w:t>
      </w:r>
      <w:r>
        <w:t>75</w:t>
      </w:r>
      <w:r w:rsidR="00DE1AE0" w:rsidRPr="00437229">
        <w:t>周年。她强调，批准条约可产生变革性的影响。她对《公约》是</w:t>
      </w:r>
      <w:r>
        <w:t>9</w:t>
      </w:r>
      <w:r w:rsidR="00DE1AE0" w:rsidRPr="00437229">
        <w:t>项核心人权条约中批准国家最少的条约表示遗憾，但欣见</w:t>
      </w:r>
      <w:r>
        <w:rPr>
          <w:rFonts w:hint="eastAsia"/>
        </w:rPr>
        <w:t>“</w:t>
      </w:r>
      <w:r w:rsidR="00DE1AE0" w:rsidRPr="00437229">
        <w:t>人权</w:t>
      </w:r>
      <w:r>
        <w:t>75</w:t>
      </w:r>
      <w:r>
        <w:rPr>
          <w:rFonts w:hint="eastAsia"/>
        </w:rPr>
        <w:t>”</w:t>
      </w:r>
      <w:r w:rsidR="00DE1AE0" w:rsidRPr="00437229">
        <w:t>包含了促进批准的内容。她表示，条约的范围很广，即使是个别条约，也可以比诸如修订法律或通过部门政策等目标更加专一的行动产生更大的影响。她补充称，已有国家政府利用条约规定和条约机构的建议，推动在国家一级面临阻力的复杂社会变革，例如通过全面的不歧视立法。</w:t>
      </w:r>
    </w:p>
    <w:p w14:paraId="108EAB84" w14:textId="7E1C6243" w:rsidR="00DE1AE0" w:rsidRPr="00437229" w:rsidRDefault="00437229" w:rsidP="00437229">
      <w:pPr>
        <w:pStyle w:val="SingleTxtGC"/>
      </w:pPr>
      <w:r>
        <w:t>39</w:t>
      </w:r>
      <w:r w:rsidR="00DE1AE0" w:rsidRPr="00437229">
        <w:t>.</w:t>
      </w:r>
      <w:r w:rsidR="00DE1AE0" w:rsidRPr="00437229">
        <w:tab/>
      </w:r>
      <w:r w:rsidR="00DE1AE0" w:rsidRPr="00437229">
        <w:t>她借此机会对欧洲联盟</w:t>
      </w:r>
      <w:r>
        <w:t>27</w:t>
      </w:r>
      <w:r w:rsidR="00DE1AE0" w:rsidRPr="00437229">
        <w:t>个成员国均未签署或批准《公约》表示遗憾。欧洲联盟成员国考虑批准这项文书非常重要，不仅因为欧洲联盟是一个重要的移民目的地，而且也因为这些国家批准这项文书将发出支持这项基本人权文书的强烈信号。她表示，希望委员会与倡导国在执行《安全、有序和正常移民全球契约》过程中的伙伴关系将能带来《公约》缔约国数量的显著增加。她在谈到气候变化和环境退化对移民人权的影响时指出，移民工人处境往往更加不稳定，人权更容易受到侵犯，而气候变化的不利影响对他们享有权利，特别是对非正常移民工人享有权利的影响尤为严重。</w:t>
      </w:r>
    </w:p>
    <w:p w14:paraId="4C56A5D1" w14:textId="4D387B24" w:rsidR="00DE1AE0" w:rsidRPr="00437229" w:rsidRDefault="00437229" w:rsidP="00437229">
      <w:pPr>
        <w:pStyle w:val="SingleTxtGC"/>
      </w:pPr>
      <w:r>
        <w:t>4</w:t>
      </w:r>
      <w:r w:rsidR="00DE1AE0" w:rsidRPr="00437229">
        <w:t>0.</w:t>
      </w:r>
      <w:r w:rsidR="00DE1AE0" w:rsidRPr="00437229">
        <w:tab/>
      </w:r>
      <w:r w:rsidR="00DE1AE0" w:rsidRPr="00437229">
        <w:t>关于委员会的一般性意见，主席告知会员国，委员会已在第三十八届会议期间完成了第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的起草进程。此外，她强调指出，消除</w:t>
      </w:r>
      <w:r w:rsidR="00DE1AE0" w:rsidRPr="004612F3">
        <w:t>种族</w:t>
      </w:r>
      <w:r w:rsidR="00DE1AE0" w:rsidRPr="009754FB">
        <w:rPr>
          <w:spacing w:val="-2"/>
        </w:rPr>
        <w:t>歧视委员会和保护所有移民工人及其家庭成员权利委员会在起草联合一般性建议</w:t>
      </w:r>
      <w:r w:rsidR="00DE1AE0" w:rsidRPr="009754FB">
        <w:rPr>
          <w:spacing w:val="-2"/>
        </w:rPr>
        <w:t>/</w:t>
      </w:r>
      <w:r w:rsidR="00DE1AE0" w:rsidRPr="00437229">
        <w:t>意见的过程中开展了一项联合倡议，目前已进入非常深入的阶段。</w:t>
      </w:r>
    </w:p>
    <w:p w14:paraId="33242BFA" w14:textId="5A046A6E" w:rsidR="00DE1AE0" w:rsidRPr="00437229" w:rsidRDefault="00437229" w:rsidP="00437229">
      <w:pPr>
        <w:pStyle w:val="SingleTxtGC"/>
      </w:pPr>
      <w:r>
        <w:t>41</w:t>
      </w:r>
      <w:r w:rsidR="00DE1AE0" w:rsidRPr="00437229">
        <w:t>.</w:t>
      </w:r>
      <w:r w:rsidR="00DE1AE0" w:rsidRPr="00437229">
        <w:tab/>
      </w:r>
      <w:r w:rsidR="00DE1AE0" w:rsidRPr="00437229">
        <w:t>在随后的互动对话中，</w:t>
      </w:r>
      <w:r>
        <w:t>24</w:t>
      </w:r>
      <w:r w:rsidR="00DE1AE0" w:rsidRPr="00437229">
        <w:t>个国家作了发言。巴基斯坦强调指出移民在过境国和目的地国面临许多挑战，并鼓励各国解决造成移民流动的根本原因。巴基斯坦表示，约有</w:t>
      </w:r>
      <w:r>
        <w:t>9</w:t>
      </w:r>
      <w:r w:rsidR="00DE1AE0" w:rsidRPr="00437229">
        <w:t>00</w:t>
      </w:r>
      <w:r w:rsidR="00DE1AE0" w:rsidRPr="00437229">
        <w:t>万巴基斯坦移民生活在国外，对国民经济作出了重大贡献。巴基斯坦询问主席有何建议，以应对有害叙事和决定，包括仇外现象。委内瑞拉玻利瓦尔共和国谴责对移民流动的非人化、安保化和政治化，并提到美国对该国的禁运。应对移民挑战的唯一持久解决办法是加强国际合作，避免推行政治议程。孟加拉国赞扬移民对居住国和原籍国经济的贡献。孟加拉国感到遗憾的是，数以千计的儿童被剥夺了正常移民身份，给他们获得教育、卫生保健和其他社会服务造成了障碍。孟加拉国提及消除种族歧视委员会和保护所有移民工人及其家庭成员权利委员会的联合一般性建议</w:t>
      </w:r>
      <w:r w:rsidR="00DE1AE0" w:rsidRPr="00437229">
        <w:t>/</w:t>
      </w:r>
      <w:r w:rsidR="00DE1AE0" w:rsidRPr="00437229">
        <w:t>意见草案，并询问如何处理错误信息和虚假信息问题以及移民脆弱性问题。孟加拉国还询问委员会有何计划解决《公约》批准</w:t>
      </w:r>
      <w:r w:rsidR="00DE1AE0" w:rsidRPr="00437229">
        <w:lastRenderedPageBreak/>
        <w:t>率低的问题。马来西亚指出，有逾</w:t>
      </w:r>
      <w:r>
        <w:t>2</w:t>
      </w:r>
      <w:r w:rsidR="00DE1AE0" w:rsidRPr="00437229">
        <w:t>00</w:t>
      </w:r>
      <w:r w:rsidR="00DE1AE0" w:rsidRPr="00437229">
        <w:t>万移民居住在该国。作为一个受劳工移民影响的国家，马来西亚已经批准了劳工组织关于强迫劳动的公约和议定书，并通过了</w:t>
      </w:r>
      <w:r>
        <w:t>2</w:t>
      </w:r>
      <w:r w:rsidR="00DE1AE0" w:rsidRPr="00437229">
        <w:t>0</w:t>
      </w:r>
      <w:r>
        <w:t>21</w:t>
      </w:r>
      <w:r w:rsidR="00DE1AE0" w:rsidRPr="00437229">
        <w:t>-</w:t>
      </w:r>
      <w:r>
        <w:t>2</w:t>
      </w:r>
      <w:r w:rsidR="00DE1AE0" w:rsidRPr="00437229">
        <w:t>0</w:t>
      </w:r>
      <w:r>
        <w:t>25</w:t>
      </w:r>
      <w:r w:rsidR="00DE1AE0" w:rsidRPr="00437229">
        <w:t>年劳工计划战略。马来西亚询问委员会主席能否分享国际合作在保护移民免遭强迫劳动和其他侵犯人权行为方面取得成功的案例。埃及提到，该国收容了</w:t>
      </w:r>
      <w:r>
        <w:t>9</w:t>
      </w:r>
      <w:r w:rsidR="00DE1AE0" w:rsidRPr="00437229">
        <w:t>00</w:t>
      </w:r>
      <w:r w:rsidR="00DE1AE0" w:rsidRPr="00437229">
        <w:t>万移民和难民，致力于以遵守《安全、有序和正常移民全球契约》规定的移民治理的方式，打击非正常移民和人口贩运。喀麦隆指出，家庭团聚是保护儿童的关键所在，强调指出儿童享有</w:t>
      </w:r>
      <w:r>
        <w:rPr>
          <w:rFonts w:hint="eastAsia"/>
        </w:rPr>
        <w:t>“</w:t>
      </w:r>
      <w:r w:rsidR="00DE1AE0" w:rsidRPr="00437229">
        <w:t>被当作儿童对待的权利</w:t>
      </w:r>
      <w:r>
        <w:rPr>
          <w:rFonts w:hint="eastAsia"/>
        </w:rPr>
        <w:t>”</w:t>
      </w:r>
      <w:r w:rsidR="00DE1AE0" w:rsidRPr="00437229">
        <w:t>。喀麦隆请主席详细说明委员会在提高认识方面的活动，同时指出欧洲联盟的成员国都没有加入《公约》。摩洛哥重申其对保护移民权利的承诺，并鼓励各国采取大胆措施加强气候难民的权利。摩洛哥提及委员会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，询问如何加强《移民问题全球契约》与《公约》的一致性。墨西哥提及委员会第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建议协同执行《移民问题全球契约》和《公约》。墨西哥详细介绍了该国创新的移民战略，该战略的基础是移民正规化、移民赋权、移民关爱和对移民流入进行协调管理。在这方面，墨西哥指出，该国已签署了两份谅解备忘录，分别为与美国和危地马拉。古巴提到，有越来越多的古巴公民试图移民到美国。古巴关切地指出，美国正对古巴移民提供选择性和差别待遇，与此同时许多其他移民面临了各种人口贩运风险。伊朗伊斯兰共和国表示，该国收容了大量阿富汗移民、难民和寻求庇护者，将他们安置在该国许多城市居住。尽管其中许多人没有合法身份，但儿童可以免费获得社会服务。</w:t>
      </w:r>
    </w:p>
    <w:p w14:paraId="0DB7E2A0" w14:textId="6A397A15" w:rsidR="00DE1AE0" w:rsidRPr="00437229" w:rsidRDefault="00437229" w:rsidP="00437229">
      <w:pPr>
        <w:pStyle w:val="SingleTxtGC"/>
      </w:pPr>
      <w:r>
        <w:t>42</w:t>
      </w:r>
      <w:r w:rsidR="00DE1AE0" w:rsidRPr="00437229">
        <w:t>.</w:t>
      </w:r>
      <w:r w:rsidR="00DE1AE0" w:rsidRPr="00437229">
        <w:tab/>
      </w:r>
      <w:r w:rsidR="00DE1AE0" w:rsidRPr="00437229">
        <w:t>主席在回答问题和评论时，赞扬了移民人权特别报告员的报告。她强调指出，委员会完全遵守该报告所载的原则，包括儿童最大利益原则、享有经济、社会及文化权利原则、表达自由原则和诉诸司法原则等。儿童权利委员会和保护所有移民工人及其家庭成员权利委员会</w:t>
      </w:r>
      <w:r>
        <w:t>2</w:t>
      </w:r>
      <w:r w:rsidR="00DE1AE0" w:rsidRPr="00437229">
        <w:t>0</w:t>
      </w:r>
      <w:r>
        <w:t>17</w:t>
      </w:r>
      <w:r w:rsidR="00DE1AE0" w:rsidRPr="00437229">
        <w:t>年的两项关于具国际移民背景儿童的人权的联合一般性意见</w:t>
      </w:r>
      <w:r w:rsidR="00DE1AE0" w:rsidRPr="00437229">
        <w:t>(</w:t>
      </w:r>
      <w:r w:rsidR="00DE1AE0" w:rsidRPr="00437229">
        <w:t>分别为第</w:t>
      </w:r>
      <w:r>
        <w:t>22</w:t>
      </w:r>
      <w:r w:rsidR="00DE1AE0" w:rsidRPr="00437229">
        <w:t>和第</w:t>
      </w:r>
      <w:r>
        <w:t>23</w:t>
      </w:r>
      <w:r w:rsidR="00DE1AE0" w:rsidRPr="00437229">
        <w:t>号以及第</w:t>
      </w:r>
      <w:r>
        <w:t>3</w:t>
      </w:r>
      <w:r w:rsidR="00DE1AE0" w:rsidRPr="00437229">
        <w:t>和第</w:t>
      </w:r>
      <w:r>
        <w:t>4</w:t>
      </w:r>
      <w:r w:rsidR="00DE1AE0" w:rsidRPr="00437229">
        <w:t>号</w:t>
      </w:r>
      <w:r w:rsidR="00DE1AE0" w:rsidRPr="00437229">
        <w:t>)</w:t>
      </w:r>
      <w:r w:rsidR="00DE1AE0" w:rsidRPr="00437229">
        <w:t>以及《保护所有移徙工人及其家庭成员权利国际公约》关于不歧视的第</w:t>
      </w:r>
      <w:r>
        <w:t>7</w:t>
      </w:r>
      <w:r w:rsidR="00DE1AE0" w:rsidRPr="00437229">
        <w:t>条宣告了所有这些原则。委员会主席在回答关于《移民问题全球契约》与《公约》的一致性的提问时表示，第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的拟订进程已经完成，将于</w:t>
      </w:r>
      <w:r>
        <w:t>2</w:t>
      </w:r>
      <w:r w:rsidR="00DE1AE0" w:rsidRPr="00437229">
        <w:t>0</w:t>
      </w:r>
      <w:r>
        <w:t>25</w:t>
      </w:r>
      <w:r w:rsidR="00DE1AE0" w:rsidRPr="00437229">
        <w:t>年</w:t>
      </w:r>
      <w:r>
        <w:t>4</w:t>
      </w:r>
      <w:r w:rsidR="00DE1AE0" w:rsidRPr="00437229">
        <w:t>月在委员会第四十届会议期间公布。她说，委员会认为《移民问题全球契约》提供了一个极好的机会，可以作出基于人权的全球回应。委员会敦促各国确保其法律、政策、方案和做法旨在切实解决移民流动不断增加的根源。关于合作有效保护移民的成功案例，她说，提供正常移民途径是预防脆弱性的最佳持久解决办法。在这方面，她举了摩洛哥在</w:t>
      </w:r>
      <w:r>
        <w:t>2</w:t>
      </w:r>
      <w:r w:rsidR="00DE1AE0" w:rsidRPr="00437229">
        <w:t>0</w:t>
      </w:r>
      <w:r>
        <w:t>17</w:t>
      </w:r>
      <w:r w:rsidR="00DE1AE0" w:rsidRPr="00437229">
        <w:t>年开展的大规模身份正常化行动的例子，并鼓励各国从中汲取灵感，该行动使大约</w:t>
      </w:r>
      <w:r>
        <w:t>70,</w:t>
      </w:r>
      <w:r w:rsidR="00DE1AE0" w:rsidRPr="00437229">
        <w:t>000</w:t>
      </w:r>
      <w:r w:rsidR="00DE1AE0" w:rsidRPr="00437229">
        <w:t>名非正常移民实现了身份正常化。她还坚持认为，正常化是处理脆弱性和人口贩运问题的最持久的解决办法。</w:t>
      </w:r>
    </w:p>
    <w:p w14:paraId="627DCE91" w14:textId="3F9F38D3" w:rsidR="00DE1AE0" w:rsidRPr="00437229" w:rsidRDefault="00437229" w:rsidP="00437229">
      <w:pPr>
        <w:pStyle w:val="SingleTxtGC"/>
      </w:pPr>
      <w:r>
        <w:t>43</w:t>
      </w:r>
      <w:r w:rsidR="00DE1AE0" w:rsidRPr="00437229">
        <w:t>.</w:t>
      </w:r>
      <w:r w:rsidR="00DE1AE0" w:rsidRPr="00437229">
        <w:tab/>
      </w:r>
      <w:r w:rsidR="00DE1AE0" w:rsidRPr="00437229">
        <w:t>在</w:t>
      </w:r>
      <w:r>
        <w:t>2</w:t>
      </w:r>
      <w:r w:rsidR="00DE1AE0" w:rsidRPr="00437229">
        <w:t>0</w:t>
      </w:r>
      <w:r>
        <w:t>24</w:t>
      </w:r>
      <w:r w:rsidR="00DE1AE0" w:rsidRPr="00437229">
        <w:t>年</w:t>
      </w:r>
      <w:r>
        <w:t>12</w:t>
      </w:r>
      <w:r w:rsidR="00DE1AE0" w:rsidRPr="00437229">
        <w:t>月</w:t>
      </w:r>
      <w:r>
        <w:t>18</w:t>
      </w:r>
      <w:r w:rsidR="00DE1AE0" w:rsidRPr="00437229">
        <w:t>日国际移民日，保护所有移民工人及其家庭成员权利委员会和残疾人权利委员会发表了一项联合声明，呼吁采取行动处理残疾移民所遭受的交叉性、复合性困难。残疾移民大多被忽视，使他们难以应对与移民有关的不利处境。一些移民在原籍地患上了某种残障，但仍决定冒险寻找更好的生活条件。其他人可能在旅途中患上残障，比如在穿越丛林和沙漠地区时、被追赶时、被执法部门拘留时或者从乘坐的货运列车上摔下来时受伤。那些作为移民抵达目的地的人仍然面临进一步受伤的风险，因为他们往往在建筑、采矿、农业或清洁等高风险部门工作，因此更有可能遭受与工作有关的事故。在这方面，专家们敦促各国确保残疾移民受到关注，为此应收集和分析相关数据，以便准确地制定公</w:t>
      </w:r>
      <w:r w:rsidR="00DE1AE0" w:rsidRPr="00437229">
        <w:lastRenderedPageBreak/>
        <w:t>共政策、社会方案或其他政府措施，便利他们获得基本服务，减少边缘化和歧视，并实现充分的社会包容。他们建议这些实体携手并加强合作和协调，以更有效地处理交叉和复合脆弱性的情况。</w:t>
      </w:r>
    </w:p>
    <w:p w14:paraId="0F6A8498" w14:textId="0A5026B3" w:rsidR="00DE1AE0" w:rsidRPr="00437229" w:rsidRDefault="00437229" w:rsidP="00437229">
      <w:pPr>
        <w:pStyle w:val="SingleTxtGC"/>
      </w:pPr>
      <w:r>
        <w:t>44</w:t>
      </w:r>
      <w:r w:rsidR="00DE1AE0" w:rsidRPr="00437229">
        <w:t>.</w:t>
      </w:r>
      <w:r w:rsidR="00DE1AE0" w:rsidRPr="00437229">
        <w:tab/>
      </w:r>
      <w:r w:rsidR="00DE1AE0" w:rsidRPr="00437229">
        <w:t>同一天，委员会与移民人权特别报告员、强迫或非自愿失踪问题工作组、法外处决、即决处决或任意处决问题特别报告员以及强迫失踪问题委员会发表了一项联合声明，请各国保护移民免于失踪和成为失踪受害者。他们强调指出，移民失踪现象是一场悲剧，并且作为一个人权问题在很大程度上被低估，往往被忽视。他们指出，未能调查所有移民死亡和失踪案件，未能找出人道主义行动中的不足，以及未能并追究犯罪者的责任，特别是在涉及政府官员的情况下未能追究责任，已导致对移民的犯罪不受惩罚，助长了移民死亡和失踪人数的不断增加。</w:t>
      </w:r>
    </w:p>
    <w:p w14:paraId="046D6EA0" w14:textId="473CE1A3" w:rsidR="00DE1AE0" w:rsidRPr="00437229" w:rsidRDefault="00437229" w:rsidP="00437229">
      <w:pPr>
        <w:pStyle w:val="SingleTxtGC"/>
      </w:pPr>
      <w:r>
        <w:t>45</w:t>
      </w:r>
      <w:r w:rsidR="00DE1AE0" w:rsidRPr="00437229">
        <w:t>.</w:t>
      </w:r>
      <w:r w:rsidR="00DE1AE0" w:rsidRPr="00437229">
        <w:tab/>
      </w:r>
      <w:r>
        <w:t>2</w:t>
      </w:r>
      <w:r w:rsidR="00DE1AE0" w:rsidRPr="00437229">
        <w:t>0</w:t>
      </w:r>
      <w:r>
        <w:t>24</w:t>
      </w:r>
      <w:r w:rsidR="00DE1AE0" w:rsidRPr="00437229">
        <w:t>年</w:t>
      </w:r>
      <w:r>
        <w:t>12</w:t>
      </w:r>
      <w:r w:rsidR="00DE1AE0" w:rsidRPr="00437229">
        <w:t>月</w:t>
      </w:r>
      <w:r>
        <w:t>22</w:t>
      </w:r>
      <w:r w:rsidR="00DE1AE0" w:rsidRPr="00437229">
        <w:t>日，加哈尔女士与阿尔及利亚国家人权理事会合作，在阿尔及尔举行了主题为</w:t>
      </w:r>
      <w:r>
        <w:rPr>
          <w:rFonts w:hint="eastAsia"/>
        </w:rPr>
        <w:t>“</w:t>
      </w:r>
      <w:r w:rsidR="00DE1AE0" w:rsidRPr="00437229">
        <w:t>移民：现实与前景</w:t>
      </w:r>
      <w:r>
        <w:rPr>
          <w:rFonts w:hint="eastAsia"/>
        </w:rPr>
        <w:t>”</w:t>
      </w:r>
      <w:r w:rsidR="00DE1AE0" w:rsidRPr="00437229">
        <w:t>的全国活动日。这也是宣传《公约》的机会。</w:t>
      </w:r>
      <w:r>
        <w:t>2</w:t>
      </w:r>
      <w:r w:rsidR="00DE1AE0" w:rsidRPr="00437229">
        <w:t>0</w:t>
      </w:r>
      <w:r>
        <w:t>24</w:t>
      </w:r>
      <w:r w:rsidR="00DE1AE0" w:rsidRPr="00437229">
        <w:t>年</w:t>
      </w:r>
      <w:r>
        <w:t>9</w:t>
      </w:r>
      <w:r w:rsidR="00DE1AE0" w:rsidRPr="00437229">
        <w:t>月</w:t>
      </w:r>
      <w:r>
        <w:t>3</w:t>
      </w:r>
      <w:r w:rsidR="00DE1AE0" w:rsidRPr="00437229">
        <w:t>日至</w:t>
      </w:r>
      <w:r>
        <w:t>5</w:t>
      </w:r>
      <w:r w:rsidR="00DE1AE0" w:rsidRPr="00437229">
        <w:t>日，她参加了在内罗毕举行的一个关于残疾人权利的论坛，该论坛是为了筹备将于</w:t>
      </w:r>
      <w:r>
        <w:t>2</w:t>
      </w:r>
      <w:r w:rsidR="00DE1AE0" w:rsidRPr="00437229">
        <w:t>0</w:t>
      </w:r>
      <w:r>
        <w:t>25</w:t>
      </w:r>
      <w:r w:rsidR="00DE1AE0" w:rsidRPr="00437229">
        <w:t>年在德国柏林举行的题为</w:t>
      </w:r>
      <w:r>
        <w:rPr>
          <w:rFonts w:hint="eastAsia"/>
        </w:rPr>
        <w:t>“</w:t>
      </w:r>
      <w:r w:rsidR="00DE1AE0" w:rsidRPr="00437229">
        <w:t>疫情后世界中的残疾人</w:t>
      </w:r>
      <w:r w:rsidR="00BE6BA1">
        <w:rPr>
          <w:rFonts w:hint="eastAsia"/>
          <w:spacing w:val="-50"/>
        </w:rPr>
        <w:t>―</w:t>
      </w:r>
      <w:r w:rsidR="00BE6BA1">
        <w:rPr>
          <w:rFonts w:hint="eastAsia"/>
        </w:rPr>
        <w:t>―</w:t>
      </w:r>
      <w:r w:rsidR="00DE1AE0" w:rsidRPr="00437229">
        <w:t>重新定义包容性发展和非洲人道主义议程</w:t>
      </w:r>
      <w:r>
        <w:rPr>
          <w:rFonts w:hint="eastAsia"/>
        </w:rPr>
        <w:t>”</w:t>
      </w:r>
      <w:r w:rsidR="00DE1AE0" w:rsidRPr="00437229">
        <w:t>的残疾人事务国际峰会。</w:t>
      </w:r>
      <w:r>
        <w:t>2</w:t>
      </w:r>
      <w:r w:rsidR="00DE1AE0" w:rsidRPr="00437229">
        <w:t>0</w:t>
      </w:r>
      <w:r>
        <w:t>24</w:t>
      </w:r>
      <w:r w:rsidR="00DE1AE0" w:rsidRPr="00437229">
        <w:t>年</w:t>
      </w:r>
      <w:r>
        <w:t>9</w:t>
      </w:r>
      <w:r w:rsidR="00DE1AE0" w:rsidRPr="00437229">
        <w:t>月</w:t>
      </w:r>
      <w:r>
        <w:t>5</w:t>
      </w:r>
      <w:r w:rsidR="00DE1AE0" w:rsidRPr="00437229">
        <w:t>日，她在非洲国家人权机构网络的一次会议上发言，该会议是为了筹备非洲儿童权利与福利问题专家委员会的届会。她还为一部关于移民妇女比率日增现象的集体著作的一章提供了投入，该书题为《暴力侵害妇女儿童行为与移民历程：一个认知行为疗法临床实例分析》，由法蒂玛</w:t>
      </w:r>
      <w:r w:rsidR="00413FFC" w:rsidRPr="00413FFC">
        <w:rPr>
          <w:rFonts w:hint="eastAsia"/>
        </w:rPr>
        <w:t>·</w:t>
      </w:r>
      <w:r w:rsidR="00DE1AE0" w:rsidRPr="00437229">
        <w:t>穆萨</w:t>
      </w:r>
      <w:r w:rsidR="00413FFC" w:rsidRPr="00413FFC">
        <w:rPr>
          <w:rFonts w:hint="eastAsia"/>
        </w:rPr>
        <w:t>·</w:t>
      </w:r>
      <w:r w:rsidR="00DE1AE0" w:rsidRPr="00437229">
        <w:t>巴巴奇编辑，预计将于</w:t>
      </w:r>
      <w:r>
        <w:t>2</w:t>
      </w:r>
      <w:r w:rsidR="00DE1AE0" w:rsidRPr="00437229">
        <w:t>0</w:t>
      </w:r>
      <w:r>
        <w:t>25</w:t>
      </w:r>
      <w:r w:rsidR="00DE1AE0" w:rsidRPr="00437229">
        <w:t>年</w:t>
      </w:r>
      <w:r>
        <w:t>12</w:t>
      </w:r>
      <w:r w:rsidR="00DE1AE0" w:rsidRPr="00437229">
        <w:t>月在法国出版。</w:t>
      </w:r>
    </w:p>
    <w:p w14:paraId="75399476" w14:textId="0422435F" w:rsidR="00DE1AE0" w:rsidRPr="00437229" w:rsidRDefault="00DE1AE0" w:rsidP="00437229">
      <w:pPr>
        <w:pStyle w:val="H1GC"/>
      </w:pPr>
      <w:r w:rsidRPr="00437229">
        <w:tab/>
      </w:r>
      <w:bookmarkStart w:id="178" w:name="_Toc203556392"/>
      <w:r w:rsidR="00437229">
        <w:t>H</w:t>
      </w:r>
      <w:r w:rsidRPr="00437229">
        <w:t>.</w:t>
      </w:r>
      <w:r w:rsidRPr="00437229">
        <w:tab/>
      </w:r>
      <w:r w:rsidRPr="00437229">
        <w:t>通过报告</w:t>
      </w:r>
      <w:bookmarkStart w:id="179" w:name="_Toc1115799"/>
      <w:bookmarkStart w:id="180" w:name="_Toc1133813"/>
      <w:bookmarkStart w:id="181" w:name="_Toc10195532"/>
      <w:bookmarkStart w:id="182" w:name="_Toc32398372"/>
      <w:bookmarkStart w:id="183" w:name="_Toc42086997"/>
      <w:bookmarkStart w:id="184" w:name="_Toc42087611"/>
      <w:bookmarkStart w:id="185" w:name="_Toc42156550"/>
      <w:bookmarkStart w:id="186" w:name="_Toc65663332"/>
      <w:bookmarkStart w:id="187" w:name="_Toc73720492"/>
      <w:bookmarkStart w:id="188" w:name="_Toc73964757"/>
      <w:bookmarkStart w:id="189" w:name="_Toc126910399"/>
      <w:bookmarkStart w:id="190" w:name="_Toc139527287"/>
      <w:bookmarkStart w:id="191" w:name="_Toc139549419"/>
      <w:bookmarkStart w:id="192" w:name="_Toc173767141"/>
      <w:bookmarkStart w:id="193" w:name="_Toc202186085"/>
      <w:bookmarkStart w:id="194" w:name="_Toc202186574"/>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78"/>
    </w:p>
    <w:p w14:paraId="3D0176BE" w14:textId="31E8F5FC" w:rsidR="00DE1AE0" w:rsidRPr="00437229" w:rsidRDefault="00437229" w:rsidP="00437229">
      <w:pPr>
        <w:pStyle w:val="SingleTxtGC"/>
      </w:pPr>
      <w:bookmarkStart w:id="195" w:name="_Hlk41563792"/>
      <w:r>
        <w:t>46</w:t>
      </w:r>
      <w:r w:rsidR="00DE1AE0" w:rsidRPr="00437229">
        <w:t>.</w:t>
      </w:r>
      <w:r w:rsidR="00DE1AE0" w:rsidRPr="00437229">
        <w:tab/>
      </w:r>
      <w:r w:rsidR="00DE1AE0" w:rsidRPr="00437229">
        <w:t>提交大会的本年度报告由委员会第四十届会议通过。报告涵盖从</w:t>
      </w:r>
      <w:r>
        <w:t>2</w:t>
      </w:r>
      <w:r w:rsidR="00DE1AE0" w:rsidRPr="00437229">
        <w:t>0</w:t>
      </w:r>
      <w:r>
        <w:t>24</w:t>
      </w:r>
      <w:r w:rsidR="00DE1AE0" w:rsidRPr="00437229">
        <w:t>年</w:t>
      </w:r>
      <w:r>
        <w:t>7</w:t>
      </w:r>
      <w:r w:rsidR="00DE1AE0" w:rsidRPr="00437229">
        <w:t>月</w:t>
      </w:r>
      <w:r>
        <w:t>25</w:t>
      </w:r>
      <w:r w:rsidR="00DE1AE0" w:rsidRPr="00437229">
        <w:t>日开始的第三十九届会议和第四十届会议前后时期，以及至</w:t>
      </w:r>
      <w:r>
        <w:t>2</w:t>
      </w:r>
      <w:r w:rsidR="00DE1AE0" w:rsidRPr="00437229">
        <w:t>0</w:t>
      </w:r>
      <w:r>
        <w:t>25</w:t>
      </w:r>
      <w:r w:rsidR="00DE1AE0" w:rsidRPr="00437229">
        <w:t>年</w:t>
      </w:r>
      <w:r>
        <w:t>6</w:t>
      </w:r>
      <w:r w:rsidR="00DE1AE0" w:rsidRPr="00437229">
        <w:t>月</w:t>
      </w:r>
      <w:r>
        <w:t>23</w:t>
      </w:r>
      <w:r w:rsidR="00DE1AE0" w:rsidRPr="00437229">
        <w:t>日结束的闭会期间。</w:t>
      </w:r>
    </w:p>
    <w:p w14:paraId="7C3524DF" w14:textId="77777777" w:rsidR="00DE1AE0" w:rsidRPr="00437229" w:rsidRDefault="00DE1AE0" w:rsidP="00437229">
      <w:pPr>
        <w:pStyle w:val="HChGC"/>
      </w:pPr>
      <w:bookmarkStart w:id="196" w:name="_heading=h.26in1rg" w:colFirst="0" w:colLast="0"/>
      <w:bookmarkStart w:id="197" w:name="_Toc326246354"/>
      <w:bookmarkEnd w:id="195"/>
      <w:bookmarkEnd w:id="196"/>
      <w:r w:rsidRPr="00437229">
        <w:tab/>
      </w:r>
      <w:bookmarkStart w:id="198" w:name="_Toc203556393"/>
      <w:r w:rsidRPr="00437229">
        <w:t>三</w:t>
      </w:r>
      <w:r w:rsidRPr="00437229">
        <w:t>.</w:t>
      </w:r>
      <w:r w:rsidRPr="00437229">
        <w:tab/>
      </w:r>
      <w:r w:rsidRPr="00437229">
        <w:t>工作方法</w:t>
      </w:r>
      <w:bookmarkStart w:id="199" w:name="_Toc1115800"/>
      <w:bookmarkStart w:id="200" w:name="_Toc1133814"/>
      <w:bookmarkStart w:id="201" w:name="_Toc10195533"/>
      <w:bookmarkStart w:id="202" w:name="_Toc32398373"/>
      <w:bookmarkStart w:id="203" w:name="_Toc42086998"/>
      <w:bookmarkStart w:id="204" w:name="_Toc42087612"/>
      <w:bookmarkStart w:id="205" w:name="_Toc42156551"/>
      <w:bookmarkStart w:id="206" w:name="_Toc65663333"/>
      <w:bookmarkStart w:id="207" w:name="_Toc73720493"/>
      <w:bookmarkStart w:id="208" w:name="_Toc73964758"/>
      <w:bookmarkStart w:id="209" w:name="_Toc126910273"/>
      <w:bookmarkStart w:id="210" w:name="_Toc126910400"/>
      <w:bookmarkStart w:id="211" w:name="_Toc139527288"/>
      <w:bookmarkStart w:id="212" w:name="_Toc139549420"/>
      <w:bookmarkStart w:id="213" w:name="_Toc173767142"/>
      <w:bookmarkStart w:id="214" w:name="_Toc202186086"/>
      <w:bookmarkStart w:id="215" w:name="_Toc202186575"/>
      <w:bookmarkEnd w:id="197"/>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198"/>
    </w:p>
    <w:p w14:paraId="1DD474A7" w14:textId="3F10B81A" w:rsidR="00DE1AE0" w:rsidRPr="00437229" w:rsidRDefault="00437229" w:rsidP="00437229">
      <w:pPr>
        <w:pStyle w:val="SingleTxtGC"/>
      </w:pPr>
      <w:r>
        <w:t>47</w:t>
      </w:r>
      <w:r w:rsidR="00DE1AE0" w:rsidRPr="00437229">
        <w:t>.</w:t>
      </w:r>
      <w:r w:rsidR="00DE1AE0" w:rsidRPr="00437229">
        <w:tab/>
      </w:r>
      <w:r w:rsidR="00DE1AE0" w:rsidRPr="00437229">
        <w:t>委员会将在今后的届会上继续讨论其工作方法、条约机构工作方法的统一以及大会关于加强和增进人权条约机构体系有效运作的第</w:t>
      </w:r>
      <w:hyperlink r:id="rId22" w:history="1">
        <w:r w:rsidRPr="00E92C5D">
          <w:rPr>
            <w:rStyle w:val="af6"/>
          </w:rPr>
          <w:t>68</w:t>
        </w:r>
        <w:r w:rsidR="00DE1AE0" w:rsidRPr="00E92C5D">
          <w:rPr>
            <w:rStyle w:val="af6"/>
          </w:rPr>
          <w:t>/</w:t>
        </w:r>
        <w:r w:rsidRPr="00E92C5D">
          <w:rPr>
            <w:rStyle w:val="af6"/>
          </w:rPr>
          <w:t>268</w:t>
        </w:r>
      </w:hyperlink>
      <w:r w:rsidR="00DE1AE0" w:rsidRPr="00437229">
        <w:t>号决议和大会关于人权条约机构体系的后续决议所产生的其他问题。</w:t>
      </w:r>
    </w:p>
    <w:p w14:paraId="7A8BE509" w14:textId="0B33AF31" w:rsidR="00DE1AE0" w:rsidRPr="00437229" w:rsidRDefault="00437229" w:rsidP="00437229">
      <w:pPr>
        <w:pStyle w:val="SingleTxtGC"/>
      </w:pPr>
      <w:r>
        <w:t>48</w:t>
      </w:r>
      <w:r w:rsidR="00DE1AE0" w:rsidRPr="00437229">
        <w:t>.</w:t>
      </w:r>
      <w:r w:rsidR="00DE1AE0" w:rsidRPr="00437229">
        <w:tab/>
      </w:r>
      <w:r w:rsidR="00DE1AE0" w:rsidRPr="00437229">
        <w:t>人权条约机构主席在</w:t>
      </w:r>
      <w:r>
        <w:t>2</w:t>
      </w:r>
      <w:r w:rsidR="00DE1AE0" w:rsidRPr="00437229">
        <w:t>0</w:t>
      </w:r>
      <w:r>
        <w:t>24</w:t>
      </w:r>
      <w:r w:rsidR="00DE1AE0" w:rsidRPr="00437229">
        <w:t>年</w:t>
      </w:r>
      <w:r>
        <w:t>6</w:t>
      </w:r>
      <w:r w:rsidR="00DE1AE0" w:rsidRPr="00437229">
        <w:t>月</w:t>
      </w:r>
      <w:r>
        <w:t>24</w:t>
      </w:r>
      <w:r w:rsidR="00DE1AE0" w:rsidRPr="00437229">
        <w:t>日至</w:t>
      </w:r>
      <w:r>
        <w:t>28</w:t>
      </w:r>
      <w:r w:rsidR="00DE1AE0" w:rsidRPr="00437229">
        <w:t>日于纽约举行的第三十六次会议上确认了独立性和公正性对他们履行任务的重要性。考虑到他们在各自委员会内对《人权条约机构成员独立性和公正性准则》</w:t>
      </w:r>
      <w:r w:rsidR="00DE1AE0" w:rsidRPr="00437229">
        <w:t>(</w:t>
      </w:r>
      <w:r w:rsidR="00DE1AE0" w:rsidRPr="00437229">
        <w:t>《亚的斯亚贝巴准则》</w:t>
      </w:r>
      <w:r w:rsidR="00DE1AE0" w:rsidRPr="00437229">
        <w:t>)</w:t>
      </w:r>
      <w:r w:rsidR="00DE1AE0" w:rsidRPr="00437229">
        <w:t>的遵守情况和大会第</w:t>
      </w:r>
      <w:hyperlink r:id="rId23" w:history="1">
        <w:r w:rsidRPr="00E92C5D">
          <w:rPr>
            <w:rStyle w:val="af6"/>
          </w:rPr>
          <w:t>68</w:t>
        </w:r>
        <w:r w:rsidR="00DE1AE0" w:rsidRPr="00E92C5D">
          <w:rPr>
            <w:rStyle w:val="af6"/>
          </w:rPr>
          <w:t>/</w:t>
        </w:r>
        <w:r w:rsidRPr="00E92C5D">
          <w:rPr>
            <w:rStyle w:val="af6"/>
          </w:rPr>
          <w:t>268</w:t>
        </w:r>
      </w:hyperlink>
      <w:r w:rsidR="00DE1AE0" w:rsidRPr="00437229">
        <w:t>号决议执行部分第</w:t>
      </w:r>
      <w:r>
        <w:t>37</w:t>
      </w:r>
      <w:r w:rsidR="00DE1AE0" w:rsidRPr="00437229">
        <w:t>段执行情况的讨论，各位主席已开始根据各自条约机构在执行中吸取的经验教训审查这些准则。与此同时，各委员会还吁请各国审查条约机构成员的提名和选举程序，以确保所有候选人符合各条约规定的条件。</w:t>
      </w:r>
    </w:p>
    <w:p w14:paraId="63DE7737" w14:textId="77777777" w:rsidR="00DE1AE0" w:rsidRPr="00437229" w:rsidRDefault="00DE1AE0" w:rsidP="00437229">
      <w:pPr>
        <w:pStyle w:val="HChGC"/>
      </w:pPr>
      <w:bookmarkStart w:id="216" w:name="_heading=h.3j2qqm3" w:colFirst="0" w:colLast="0"/>
      <w:bookmarkStart w:id="217" w:name="_Toc326246356"/>
      <w:bookmarkEnd w:id="216"/>
      <w:r w:rsidRPr="00437229">
        <w:lastRenderedPageBreak/>
        <w:tab/>
      </w:r>
      <w:bookmarkStart w:id="218" w:name="_Toc203556394"/>
      <w:r w:rsidRPr="00437229">
        <w:t>四</w:t>
      </w:r>
      <w:r w:rsidRPr="00437229">
        <w:t>.</w:t>
      </w:r>
      <w:r w:rsidRPr="00437229">
        <w:tab/>
      </w:r>
      <w:r w:rsidRPr="00437229">
        <w:t>与有关机构的合作</w:t>
      </w:r>
      <w:bookmarkStart w:id="219" w:name="_Toc1115801"/>
      <w:bookmarkStart w:id="220" w:name="_Toc1133815"/>
      <w:bookmarkStart w:id="221" w:name="_Toc10195534"/>
      <w:bookmarkStart w:id="222" w:name="_Toc32398374"/>
      <w:bookmarkStart w:id="223" w:name="_Toc42086999"/>
      <w:bookmarkStart w:id="224" w:name="_Toc42087613"/>
      <w:bookmarkStart w:id="225" w:name="_Toc42156552"/>
      <w:bookmarkStart w:id="226" w:name="_Toc65663334"/>
      <w:bookmarkStart w:id="227" w:name="_Toc73720494"/>
      <w:bookmarkStart w:id="228" w:name="_Toc73964759"/>
      <w:bookmarkStart w:id="229" w:name="_Toc126910274"/>
      <w:bookmarkStart w:id="230" w:name="_Toc126910401"/>
      <w:bookmarkStart w:id="231" w:name="_Toc139527289"/>
      <w:bookmarkStart w:id="232" w:name="_Toc139549421"/>
      <w:bookmarkStart w:id="233" w:name="_Toc173767143"/>
      <w:bookmarkStart w:id="234" w:name="_Toc202186087"/>
      <w:bookmarkStart w:id="235" w:name="_Toc202186576"/>
      <w:bookmarkEnd w:id="217"/>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18"/>
    </w:p>
    <w:p w14:paraId="68905703" w14:textId="2EBE69D9" w:rsidR="00DE1AE0" w:rsidRPr="00437229" w:rsidRDefault="00437229" w:rsidP="00437229">
      <w:pPr>
        <w:pStyle w:val="SingleTxtGC"/>
      </w:pPr>
      <w:r>
        <w:t>49</w:t>
      </w:r>
      <w:r w:rsidR="00DE1AE0" w:rsidRPr="00437229">
        <w:t>.</w:t>
      </w:r>
      <w:r w:rsidR="00DE1AE0" w:rsidRPr="00437229">
        <w:tab/>
      </w:r>
      <w:r w:rsidR="00DE1AE0" w:rsidRPr="00437229">
        <w:t>委员会重视与区域和国际人权机制以及与联合国各实体和专门机构的合作。委员会已决定将其与各国议会联盟和劳工组织等机构的工作关系制度化，为此要通过一项联合行动计划和路线图。后一项倡议符合高级专员的建议，高级专员于</w:t>
      </w:r>
      <w:r>
        <w:t>2</w:t>
      </w:r>
      <w:r w:rsidR="00DE1AE0" w:rsidRPr="00437229">
        <w:t>0</w:t>
      </w:r>
      <w:r>
        <w:t>23</w:t>
      </w:r>
      <w:r w:rsidR="00DE1AE0" w:rsidRPr="00437229">
        <w:t>年</w:t>
      </w:r>
      <w:r>
        <w:t>8</w:t>
      </w:r>
      <w:r w:rsidR="00DE1AE0" w:rsidRPr="00437229">
        <w:t>月启动了与劳工组织总干事的战略接触对话。在对话期间，人权机制特别是条约机构与劳工组织之间的合作被确定为一个重要的后续行动点。</w:t>
      </w:r>
    </w:p>
    <w:p w14:paraId="04670CB9" w14:textId="0D85EA79" w:rsidR="00DE1AE0" w:rsidRPr="00437229" w:rsidRDefault="00437229" w:rsidP="00437229">
      <w:pPr>
        <w:pStyle w:val="SingleTxtGC"/>
      </w:pPr>
      <w:bookmarkStart w:id="236" w:name="_Hlk42012636"/>
      <w:r>
        <w:t>5</w:t>
      </w:r>
      <w:r w:rsidR="00DE1AE0" w:rsidRPr="00437229">
        <w:t>0.</w:t>
      </w:r>
      <w:r w:rsidR="00DE1AE0" w:rsidRPr="00437229">
        <w:tab/>
      </w:r>
      <w:r w:rsidR="00DE1AE0" w:rsidRPr="00437229">
        <w:t>必须指出的是，劳工组织是《公约》具体提到的唯一国际组织。委员会通过劳工组织在委员会届会上和</w:t>
      </w:r>
      <w:r w:rsidR="00DE1AE0" w:rsidRPr="00437229">
        <w:rPr>
          <w:rFonts w:hint="eastAsia"/>
        </w:rPr>
        <w:t>审议</w:t>
      </w:r>
      <w:r w:rsidR="00DE1AE0" w:rsidRPr="00437229">
        <w:t>缔约国报告期间的保密投入和参与，定期受益于劳工组织的专门知识，包括劳工组织实施公约与建议书专家委员会关于</w:t>
      </w:r>
      <w:r w:rsidR="00DE1AE0" w:rsidRPr="00437229">
        <w:rPr>
          <w:rFonts w:hint="eastAsia"/>
        </w:rPr>
        <w:t>涉及</w:t>
      </w:r>
      <w:r w:rsidR="00DE1AE0" w:rsidRPr="00437229">
        <w:t>移民工人的劳工组织相关公约执行情况的结论和建议。同时，委员会继续建议尚未批准劳工组织相关公约、议定书和建议的受审议缔约国批准这些公约、议定书和建议。</w:t>
      </w:r>
      <w:bookmarkStart w:id="237" w:name="_Hlk189661554"/>
      <w:bookmarkEnd w:id="237"/>
    </w:p>
    <w:p w14:paraId="005FC7A3" w14:textId="60E3F346" w:rsidR="00DE1AE0" w:rsidRPr="00437229" w:rsidRDefault="00437229" w:rsidP="00437229">
      <w:pPr>
        <w:pStyle w:val="SingleTxtGC"/>
      </w:pPr>
      <w:r>
        <w:t>51</w:t>
      </w:r>
      <w:r w:rsidR="00DE1AE0" w:rsidRPr="00437229">
        <w:t>.</w:t>
      </w:r>
      <w:r w:rsidR="00DE1AE0" w:rsidRPr="00437229">
        <w:tab/>
      </w:r>
      <w:r>
        <w:t>2</w:t>
      </w:r>
      <w:r w:rsidR="00DE1AE0" w:rsidRPr="00437229">
        <w:t>0</w:t>
      </w:r>
      <w:r>
        <w:t>25</w:t>
      </w:r>
      <w:r w:rsidR="00DE1AE0" w:rsidRPr="00437229">
        <w:t>年</w:t>
      </w:r>
      <w:r>
        <w:t>4</w:t>
      </w:r>
      <w:r w:rsidR="00DE1AE0" w:rsidRPr="00437229">
        <w:t>月</w:t>
      </w:r>
      <w:r>
        <w:t>14</w:t>
      </w:r>
      <w:r w:rsidR="00DE1AE0" w:rsidRPr="00437229">
        <w:t>日，保护所有移民工人及其家庭成员权利委员会与禁止酷刑委员会举行了第一次联席会议。委员会讨论了在分享重要文件方面的合作，倡导批准《保护所有移徙工人及其家庭成员权利国际公约》，确保移民的不推回和安全转移，并坚持在拘留和边境管制情况下禁止酷刑和有辱人格的待遇。</w:t>
      </w:r>
    </w:p>
    <w:p w14:paraId="757A750E" w14:textId="465E5C3E" w:rsidR="00DE1AE0" w:rsidRPr="00437229" w:rsidRDefault="00437229" w:rsidP="00437229">
      <w:pPr>
        <w:pStyle w:val="SingleTxtGC"/>
      </w:pPr>
      <w:r>
        <w:t>52</w:t>
      </w:r>
      <w:r w:rsidR="00DE1AE0" w:rsidRPr="00437229">
        <w:t>.</w:t>
      </w:r>
      <w:r w:rsidR="00DE1AE0" w:rsidRPr="00437229">
        <w:tab/>
      </w:r>
      <w:r>
        <w:t>2</w:t>
      </w:r>
      <w:r w:rsidR="00DE1AE0" w:rsidRPr="00437229">
        <w:t>0</w:t>
      </w:r>
      <w:r>
        <w:t>25</w:t>
      </w:r>
      <w:r w:rsidR="00DE1AE0" w:rsidRPr="00437229">
        <w:t>年</w:t>
      </w:r>
      <w:r>
        <w:t>4</w:t>
      </w:r>
      <w:r w:rsidR="00DE1AE0" w:rsidRPr="00437229">
        <w:t>月</w:t>
      </w:r>
      <w:r>
        <w:t>21</w:t>
      </w:r>
      <w:r w:rsidR="00DE1AE0" w:rsidRPr="00437229">
        <w:t>日，应摩洛哥国家人权理事会主席阿明娜</w:t>
      </w:r>
      <w:r w:rsidR="00413FFC" w:rsidRPr="00413FFC">
        <w:rPr>
          <w:rFonts w:hint="eastAsia"/>
        </w:rPr>
        <w:t>·</w:t>
      </w:r>
      <w:r w:rsidR="00DE1AE0" w:rsidRPr="00437229">
        <w:t>布萨耶的邀请，主席和委员会其他五名成员出席了在摩洛哥拉巴特举行的关于传播委员会第</w:t>
      </w:r>
      <w:r>
        <w:t>6</w:t>
      </w:r>
      <w:r w:rsidR="00DE1AE0" w:rsidRPr="00437229">
        <w:t>号一般性意见</w:t>
      </w:r>
      <w:r w:rsidR="00DE1AE0" w:rsidRPr="00437229">
        <w:t>(</w:t>
      </w:r>
      <w:r>
        <w:t>2</w:t>
      </w:r>
      <w:r w:rsidR="00DE1AE0" w:rsidRPr="00437229">
        <w:t>0</w:t>
      </w:r>
      <w:r>
        <w:t>24</w:t>
      </w:r>
      <w:r w:rsidR="00DE1AE0" w:rsidRPr="00437229">
        <w:t>年</w:t>
      </w:r>
      <w:r w:rsidR="00DE1AE0" w:rsidRPr="00437229">
        <w:t>)</w:t>
      </w:r>
      <w:r w:rsidR="00DE1AE0" w:rsidRPr="00437229">
        <w:t>的圆桌会议。此外，委员会主席迪亚洛女士与非洲国家人权机构网络主席约瑟夫</w:t>
      </w:r>
      <w:r w:rsidR="00413FFC" w:rsidRPr="00413FFC">
        <w:rPr>
          <w:rFonts w:hint="eastAsia"/>
        </w:rPr>
        <w:t>·</w:t>
      </w:r>
      <w:r w:rsidR="00DE1AE0" w:rsidRPr="00437229">
        <w:t>惠托尔签署了关于两个人权机制之间合作的谅解备忘录。</w:t>
      </w:r>
    </w:p>
    <w:bookmarkEnd w:id="236"/>
    <w:p w14:paraId="75E986CE" w14:textId="078580CC" w:rsidR="00DE1AE0" w:rsidRPr="00437229" w:rsidRDefault="00DE1AE0" w:rsidP="00437229">
      <w:pPr>
        <w:pStyle w:val="HChGC"/>
      </w:pPr>
      <w:r w:rsidRPr="00437229">
        <w:tab/>
      </w:r>
      <w:bookmarkStart w:id="238" w:name="_Toc203556395"/>
      <w:r w:rsidRPr="00437229">
        <w:t>五</w:t>
      </w:r>
      <w:r w:rsidRPr="00437229">
        <w:t>.</w:t>
      </w:r>
      <w:r w:rsidRPr="00437229">
        <w:tab/>
      </w:r>
      <w:r w:rsidRPr="00437229">
        <w:t>缔约国根据《公约》第</w:t>
      </w:r>
      <w:r w:rsidR="00437229">
        <w:t>73</w:t>
      </w:r>
      <w:r w:rsidRPr="00437229">
        <w:t>条提交的报告</w:t>
      </w:r>
      <w:bookmarkStart w:id="239" w:name="_Toc1115802"/>
      <w:bookmarkStart w:id="240" w:name="_Toc1133816"/>
      <w:bookmarkStart w:id="241" w:name="_Toc10195535"/>
      <w:bookmarkStart w:id="242" w:name="_Toc32398375"/>
      <w:bookmarkStart w:id="243" w:name="_Toc42087000"/>
      <w:bookmarkStart w:id="244" w:name="_Toc42087614"/>
      <w:bookmarkStart w:id="245" w:name="_Toc42156553"/>
      <w:bookmarkStart w:id="246" w:name="_Toc65663335"/>
      <w:bookmarkStart w:id="247" w:name="_Toc73720495"/>
      <w:bookmarkStart w:id="248" w:name="_Toc73964760"/>
      <w:bookmarkStart w:id="249" w:name="_Toc126910275"/>
      <w:bookmarkStart w:id="250" w:name="_Toc126910402"/>
      <w:bookmarkStart w:id="251" w:name="_Toc139527290"/>
      <w:bookmarkStart w:id="252" w:name="_Toc139549422"/>
      <w:bookmarkStart w:id="253" w:name="_Toc173767144"/>
      <w:bookmarkStart w:id="254" w:name="_Toc202186088"/>
      <w:bookmarkStart w:id="255" w:name="_Toc202186577"/>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38"/>
    </w:p>
    <w:p w14:paraId="1AE58AA5" w14:textId="337CD479" w:rsidR="00DE1AE0" w:rsidRPr="00437229" w:rsidRDefault="00437229" w:rsidP="00437229">
      <w:pPr>
        <w:pStyle w:val="SingleTxtGC"/>
      </w:pPr>
      <w:r>
        <w:t>53</w:t>
      </w:r>
      <w:r w:rsidR="00DE1AE0" w:rsidRPr="00437229">
        <w:t>.</w:t>
      </w:r>
      <w:r w:rsidR="00DE1AE0" w:rsidRPr="00437229">
        <w:tab/>
      </w:r>
      <w:r w:rsidR="00DE1AE0" w:rsidRPr="00437229">
        <w:t>委员会注意到，截至</w:t>
      </w:r>
      <w:r>
        <w:t>2</w:t>
      </w:r>
      <w:r w:rsidR="00DE1AE0" w:rsidRPr="00437229">
        <w:t>0</w:t>
      </w:r>
      <w:r>
        <w:t>25</w:t>
      </w:r>
      <w:r w:rsidR="00DE1AE0" w:rsidRPr="00437229">
        <w:t>年</w:t>
      </w:r>
      <w:r>
        <w:t>6</w:t>
      </w:r>
      <w:r w:rsidR="00DE1AE0" w:rsidRPr="00437229">
        <w:t>月</w:t>
      </w:r>
      <w:r>
        <w:t>23</w:t>
      </w:r>
      <w:r w:rsidR="00DE1AE0" w:rsidRPr="00437229">
        <w:t>日即本报告提交之日，缔约国尚未根据《公约》第</w:t>
      </w:r>
      <w:r>
        <w:t>73</w:t>
      </w:r>
      <w:r w:rsidR="00DE1AE0" w:rsidRPr="00437229">
        <w:t>条提交的报告共计</w:t>
      </w:r>
      <w:r>
        <w:t>7</w:t>
      </w:r>
      <w:r w:rsidR="00DE1AE0" w:rsidRPr="00437229">
        <w:t>份：</w:t>
      </w:r>
      <w:r>
        <w:t>2</w:t>
      </w:r>
      <w:r w:rsidR="00DE1AE0" w:rsidRPr="00437229">
        <w:t>份初次报告、</w:t>
      </w:r>
      <w:r>
        <w:t>1</w:t>
      </w:r>
      <w:r w:rsidR="00DE1AE0" w:rsidRPr="00437229">
        <w:t>份逾期的初次和定期合并报告，以及</w:t>
      </w:r>
      <w:r>
        <w:t>4</w:t>
      </w:r>
      <w:r w:rsidR="00DE1AE0" w:rsidRPr="00437229">
        <w:t>份逾期的定期报告。本报告附件三所载表格列有缔约国应提交报告的日期。</w:t>
      </w:r>
    </w:p>
    <w:p w14:paraId="73048E84" w14:textId="4BF677AA" w:rsidR="00DE1AE0" w:rsidRPr="00437229" w:rsidRDefault="00DE1AE0" w:rsidP="00437229">
      <w:pPr>
        <w:pStyle w:val="HChGC"/>
      </w:pPr>
      <w:bookmarkStart w:id="256" w:name="_heading=h.1y810tw" w:colFirst="0" w:colLast="0"/>
      <w:bookmarkStart w:id="257" w:name="_heading=h.4i7ojhp" w:colFirst="0" w:colLast="0"/>
      <w:bookmarkStart w:id="258" w:name="_Toc326246358"/>
      <w:bookmarkEnd w:id="256"/>
      <w:bookmarkEnd w:id="257"/>
      <w:r w:rsidRPr="00437229">
        <w:tab/>
      </w:r>
      <w:bookmarkStart w:id="259" w:name="_Toc203556396"/>
      <w:r w:rsidRPr="00437229">
        <w:t>六</w:t>
      </w:r>
      <w:r w:rsidRPr="00437229">
        <w:t>.</w:t>
      </w:r>
      <w:r w:rsidRPr="00437229">
        <w:tab/>
      </w:r>
      <w:r w:rsidRPr="00437229">
        <w:t>根据《公约》第</w:t>
      </w:r>
      <w:r w:rsidR="00437229">
        <w:t>74</w:t>
      </w:r>
      <w:r w:rsidRPr="00437229">
        <w:t>条审议缔约国提交的报告</w:t>
      </w:r>
      <w:bookmarkStart w:id="260" w:name="_Toc1115803"/>
      <w:bookmarkStart w:id="261" w:name="_Toc1133817"/>
      <w:bookmarkStart w:id="262" w:name="_Toc10195536"/>
      <w:bookmarkStart w:id="263" w:name="_Toc32398376"/>
      <w:bookmarkStart w:id="264" w:name="_Toc42087001"/>
      <w:bookmarkStart w:id="265" w:name="_Toc42087615"/>
      <w:bookmarkStart w:id="266" w:name="_Toc42156554"/>
      <w:bookmarkStart w:id="267" w:name="_Toc65663336"/>
      <w:bookmarkStart w:id="268" w:name="_Toc73720496"/>
      <w:bookmarkStart w:id="269" w:name="_Toc73964761"/>
      <w:bookmarkStart w:id="270" w:name="_Toc126910276"/>
      <w:bookmarkStart w:id="271" w:name="_Toc126910403"/>
      <w:bookmarkStart w:id="272" w:name="_Toc139527291"/>
      <w:bookmarkStart w:id="273" w:name="_Toc139549423"/>
      <w:bookmarkStart w:id="274" w:name="_Toc173767145"/>
      <w:bookmarkStart w:id="275" w:name="_Toc202186089"/>
      <w:bookmarkStart w:id="276" w:name="_Toc202186578"/>
      <w:bookmarkEnd w:id="258"/>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59"/>
    </w:p>
    <w:p w14:paraId="10DC4F19" w14:textId="486C4666" w:rsidR="00DE1AE0" w:rsidRPr="00437229" w:rsidRDefault="00DE1AE0" w:rsidP="00437229">
      <w:pPr>
        <w:pStyle w:val="H1GC"/>
      </w:pPr>
      <w:r w:rsidRPr="00437229">
        <w:tab/>
      </w:r>
      <w:bookmarkStart w:id="277" w:name="_Toc203556397"/>
      <w:r w:rsidR="00437229">
        <w:t>A</w:t>
      </w:r>
      <w:r w:rsidRPr="00437229">
        <w:t>.</w:t>
      </w:r>
      <w:r w:rsidRPr="00437229">
        <w:tab/>
      </w:r>
      <w:r w:rsidRPr="00437229">
        <w:t>通过问题清单和报告前问题清单</w:t>
      </w:r>
      <w:bookmarkStart w:id="278" w:name="_Toc326246359"/>
      <w:bookmarkStart w:id="279" w:name="_Toc1115804"/>
      <w:bookmarkStart w:id="280" w:name="_Toc1133818"/>
      <w:bookmarkStart w:id="281" w:name="_Toc10195537"/>
      <w:bookmarkStart w:id="282" w:name="_Toc32398377"/>
      <w:bookmarkStart w:id="283" w:name="_Toc42087002"/>
      <w:bookmarkStart w:id="284" w:name="_Toc42087616"/>
      <w:bookmarkStart w:id="285" w:name="_Toc42156555"/>
      <w:bookmarkStart w:id="286" w:name="_Toc65663337"/>
      <w:bookmarkStart w:id="287" w:name="_Toc73720497"/>
      <w:bookmarkStart w:id="288" w:name="_Toc73964762"/>
      <w:bookmarkStart w:id="289" w:name="_Toc126910404"/>
      <w:bookmarkStart w:id="290" w:name="_Toc139527292"/>
      <w:bookmarkStart w:id="291" w:name="_Toc139549424"/>
      <w:bookmarkStart w:id="292" w:name="_Toc173767146"/>
      <w:bookmarkStart w:id="293" w:name="_Toc202186090"/>
      <w:bookmarkStart w:id="294" w:name="_Toc202186579"/>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77"/>
    </w:p>
    <w:p w14:paraId="6ED33058" w14:textId="6282B568" w:rsidR="00DE1AE0" w:rsidRPr="00437229" w:rsidRDefault="00437229" w:rsidP="00437229">
      <w:pPr>
        <w:pStyle w:val="SingleTxtGC"/>
      </w:pPr>
      <w:r>
        <w:t>54</w:t>
      </w:r>
      <w:r w:rsidR="00DE1AE0" w:rsidRPr="00437229">
        <w:t>.</w:t>
      </w:r>
      <w:r w:rsidR="00DE1AE0" w:rsidRPr="00437229">
        <w:tab/>
      </w:r>
      <w:r w:rsidR="00DE1AE0" w:rsidRPr="00437229">
        <w:t>作为简化报告程序的一部分并根据议事规则第</w:t>
      </w:r>
      <w:r>
        <w:t>33</w:t>
      </w:r>
      <w:r w:rsidR="00DE1AE0" w:rsidRPr="00437229">
        <w:t>条第</w:t>
      </w:r>
      <w:r>
        <w:t>2</w:t>
      </w:r>
      <w:r w:rsidR="00DE1AE0" w:rsidRPr="00437229">
        <w:t>款</w:t>
      </w:r>
      <w:r w:rsidR="00DE1AE0" w:rsidRPr="00437229">
        <w:rPr>
          <w:vertAlign w:val="superscript"/>
        </w:rPr>
        <w:footnoteReference w:id="8"/>
      </w:r>
      <w:r w:rsidR="00DE1AE0" w:rsidRPr="00437229">
        <w:t>，委员会按照第三十三届会议期间</w:t>
      </w:r>
      <w:r>
        <w:t>2</w:t>
      </w:r>
      <w:r w:rsidR="00DE1AE0" w:rsidRPr="00437229">
        <w:t>0</w:t>
      </w:r>
      <w:r>
        <w:t>21</w:t>
      </w:r>
      <w:r w:rsidR="00DE1AE0" w:rsidRPr="00437229">
        <w:t>年</w:t>
      </w:r>
      <w:r>
        <w:t>1</w:t>
      </w:r>
      <w:r w:rsidR="00DE1AE0" w:rsidRPr="00437229">
        <w:t>0</w:t>
      </w:r>
      <w:r w:rsidR="00DE1AE0" w:rsidRPr="00437229">
        <w:t>月</w:t>
      </w:r>
      <w:r>
        <w:t>5</w:t>
      </w:r>
      <w:r w:rsidR="00DE1AE0" w:rsidRPr="00437229">
        <w:t>日会议上作出的决定，在第三十九届会议上审议了简化程序下关于《公约》执行情况的印度尼西亚第二次定期报告、马里第三次定期报告和东帝汶第二次定期报告的报告前问题清单。委员会还</w:t>
      </w:r>
      <w:r w:rsidR="00DE1AE0" w:rsidRPr="00437229">
        <w:rPr>
          <w:rFonts w:hint="eastAsia"/>
        </w:rPr>
        <w:t>通过了</w:t>
      </w:r>
      <w:r w:rsidR="00DE1AE0" w:rsidRPr="00437229">
        <w:t>传统程序</w:t>
      </w:r>
      <w:r w:rsidR="00DE1AE0" w:rsidRPr="00437229">
        <w:rPr>
          <w:rFonts w:hint="eastAsia"/>
        </w:rPr>
        <w:t>下</w:t>
      </w:r>
      <w:r w:rsidR="00DE1AE0" w:rsidRPr="00437229">
        <w:t>毛里塔尼亚第二次定期报告的问题清单。</w:t>
      </w:r>
    </w:p>
    <w:p w14:paraId="685A1681" w14:textId="09AEA2A5" w:rsidR="006C59F7" w:rsidRPr="00437229" w:rsidRDefault="00485EE8" w:rsidP="00437229">
      <w:pPr>
        <w:pStyle w:val="SingleTxtGC"/>
      </w:pPr>
      <w:r>
        <w:lastRenderedPageBreak/>
        <w:t>5</w:t>
      </w:r>
      <w:r>
        <w:rPr>
          <w:rFonts w:hint="eastAsia"/>
        </w:rPr>
        <w:t>5</w:t>
      </w:r>
      <w:r w:rsidRPr="00437229">
        <w:t>.</w:t>
      </w:r>
      <w:r w:rsidRPr="00437229">
        <w:tab/>
      </w:r>
      <w:r w:rsidR="00DE1AE0" w:rsidRPr="00437229">
        <w:t>委员会在第四十届会议上审议并通过了传统程序下塔吉克斯坦第三次定期报告的问题清单，以及简化报告程序下关于《公约》执行情况的斐济初次报告、几内亚第二次定期报告和厄瓜多尔第四次定期报告的报告前问题清单。</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3969"/>
        <w:gridCol w:w="1841"/>
      </w:tblGrid>
      <w:tr w:rsidR="00773FE0" w:rsidRPr="00773FE0" w14:paraId="57B3CCC7" w14:textId="77777777" w:rsidTr="00A46AB1">
        <w:trPr>
          <w:cantSplit/>
          <w:trHeight w:val="398"/>
          <w:tblHeader/>
        </w:trPr>
        <w:tc>
          <w:tcPr>
            <w:tcW w:w="1560" w:type="dxa"/>
            <w:tcBorders>
              <w:top w:val="single" w:sz="4" w:space="0" w:color="auto"/>
              <w:bottom w:val="single" w:sz="12" w:space="0" w:color="auto"/>
            </w:tcBorders>
            <w:vAlign w:val="bottom"/>
            <w:hideMark/>
          </w:tcPr>
          <w:p w14:paraId="15ACAEC2" w14:textId="77777777" w:rsidR="00773FE0" w:rsidRPr="00B4211D" w:rsidRDefault="00773FE0" w:rsidP="00235BB3">
            <w:pPr>
              <w:pStyle w:val="afa"/>
              <w:spacing w:line="280" w:lineRule="exact"/>
              <w:jc w:val="both"/>
              <w:rPr>
                <w:i/>
                <w:snapToGrid/>
                <w:sz w:val="21"/>
                <w:szCs w:val="21"/>
              </w:rPr>
            </w:pPr>
            <w:r w:rsidRPr="00B4211D">
              <w:rPr>
                <w:snapToGrid/>
                <w:sz w:val="21"/>
                <w:szCs w:val="21"/>
              </w:rPr>
              <w:t>缔约国</w:t>
            </w:r>
          </w:p>
        </w:tc>
        <w:tc>
          <w:tcPr>
            <w:tcW w:w="3969" w:type="dxa"/>
            <w:tcBorders>
              <w:top w:val="single" w:sz="4" w:space="0" w:color="auto"/>
              <w:bottom w:val="single" w:sz="12" w:space="0" w:color="auto"/>
            </w:tcBorders>
            <w:vAlign w:val="bottom"/>
            <w:hideMark/>
          </w:tcPr>
          <w:p w14:paraId="1CB8F6EF" w14:textId="77777777" w:rsidR="00773FE0" w:rsidRPr="00B4211D" w:rsidRDefault="00773FE0" w:rsidP="00235BB3">
            <w:pPr>
              <w:pStyle w:val="afa"/>
              <w:spacing w:line="280" w:lineRule="exact"/>
              <w:jc w:val="both"/>
              <w:rPr>
                <w:i/>
                <w:snapToGrid/>
                <w:sz w:val="21"/>
                <w:szCs w:val="21"/>
              </w:rPr>
            </w:pPr>
            <w:r w:rsidRPr="00B4211D">
              <w:rPr>
                <w:snapToGrid/>
                <w:sz w:val="21"/>
                <w:szCs w:val="21"/>
              </w:rPr>
              <w:t>报告类型</w:t>
            </w:r>
            <w:r w:rsidRPr="00B4211D">
              <w:rPr>
                <w:snapToGrid/>
                <w:sz w:val="21"/>
                <w:szCs w:val="21"/>
              </w:rPr>
              <w:t>(</w:t>
            </w:r>
            <w:r w:rsidRPr="00B4211D">
              <w:rPr>
                <w:snapToGrid/>
                <w:sz w:val="21"/>
                <w:szCs w:val="21"/>
              </w:rPr>
              <w:t>应提交日期</w:t>
            </w:r>
            <w:r w:rsidRPr="00B4211D">
              <w:rPr>
                <w:snapToGrid/>
                <w:sz w:val="21"/>
                <w:szCs w:val="21"/>
              </w:rPr>
              <w:t>)</w:t>
            </w:r>
          </w:p>
        </w:tc>
        <w:tc>
          <w:tcPr>
            <w:tcW w:w="1841" w:type="dxa"/>
            <w:tcBorders>
              <w:top w:val="single" w:sz="4" w:space="0" w:color="auto"/>
              <w:bottom w:val="single" w:sz="12" w:space="0" w:color="auto"/>
            </w:tcBorders>
            <w:vAlign w:val="bottom"/>
            <w:hideMark/>
          </w:tcPr>
          <w:p w14:paraId="7EE5F9F9" w14:textId="77777777" w:rsidR="00773FE0" w:rsidRPr="00B4211D" w:rsidRDefault="00773FE0" w:rsidP="00235BB3">
            <w:pPr>
              <w:pStyle w:val="afa"/>
              <w:spacing w:line="280" w:lineRule="exact"/>
              <w:jc w:val="both"/>
              <w:rPr>
                <w:snapToGrid/>
                <w:sz w:val="21"/>
                <w:szCs w:val="21"/>
              </w:rPr>
            </w:pPr>
            <w:r w:rsidRPr="00B4211D">
              <w:rPr>
                <w:snapToGrid/>
                <w:sz w:val="21"/>
                <w:szCs w:val="21"/>
              </w:rPr>
              <w:t>问题清单或报告前问题清单文号</w:t>
            </w:r>
          </w:p>
        </w:tc>
      </w:tr>
      <w:tr w:rsidR="00773FE0" w:rsidRPr="00773FE0" w14:paraId="6C883921" w14:textId="77777777" w:rsidTr="00A46AB1">
        <w:trPr>
          <w:cantSplit/>
          <w:trHeight w:hRule="exact" w:val="113"/>
          <w:tblHeader/>
        </w:trPr>
        <w:tc>
          <w:tcPr>
            <w:tcW w:w="1560" w:type="dxa"/>
            <w:tcBorders>
              <w:top w:val="single" w:sz="12" w:space="0" w:color="auto"/>
            </w:tcBorders>
          </w:tcPr>
          <w:p w14:paraId="27C3C9EF" w14:textId="77777777" w:rsidR="00773FE0" w:rsidRPr="00773FE0" w:rsidRDefault="00773FE0" w:rsidP="00773FE0">
            <w:pPr>
              <w:tabs>
                <w:tab w:val="left" w:pos="1134"/>
                <w:tab w:val="left" w:pos="1565"/>
                <w:tab w:val="left" w:pos="1996"/>
                <w:tab w:val="left" w:pos="2427"/>
              </w:tabs>
              <w:overflowPunct/>
              <w:spacing w:before="40" w:after="120" w:line="240" w:lineRule="atLeast"/>
              <w:ind w:right="113"/>
              <w:jc w:val="left"/>
              <w:rPr>
                <w:snapToGrid/>
                <w:szCs w:val="21"/>
              </w:rPr>
            </w:pPr>
          </w:p>
        </w:tc>
        <w:tc>
          <w:tcPr>
            <w:tcW w:w="3969" w:type="dxa"/>
            <w:tcBorders>
              <w:top w:val="single" w:sz="12" w:space="0" w:color="auto"/>
            </w:tcBorders>
          </w:tcPr>
          <w:p w14:paraId="1D268EEC" w14:textId="77777777" w:rsidR="00773FE0" w:rsidRPr="00773FE0" w:rsidRDefault="00773FE0" w:rsidP="00773FE0">
            <w:pPr>
              <w:tabs>
                <w:tab w:val="left" w:pos="1134"/>
                <w:tab w:val="left" w:pos="1565"/>
                <w:tab w:val="left" w:pos="1996"/>
                <w:tab w:val="left" w:pos="2427"/>
              </w:tabs>
              <w:overflowPunct/>
              <w:spacing w:before="40" w:after="120" w:line="240" w:lineRule="atLeast"/>
              <w:ind w:right="113"/>
              <w:jc w:val="left"/>
              <w:rPr>
                <w:snapToGrid/>
                <w:szCs w:val="21"/>
              </w:rPr>
            </w:pPr>
          </w:p>
        </w:tc>
        <w:tc>
          <w:tcPr>
            <w:tcW w:w="1841" w:type="dxa"/>
            <w:tcBorders>
              <w:top w:val="single" w:sz="12" w:space="0" w:color="auto"/>
            </w:tcBorders>
          </w:tcPr>
          <w:p w14:paraId="6B45B6F1" w14:textId="77777777" w:rsidR="00773FE0" w:rsidRPr="00773FE0" w:rsidRDefault="00773FE0" w:rsidP="00773FE0">
            <w:pPr>
              <w:tabs>
                <w:tab w:val="left" w:pos="1134"/>
                <w:tab w:val="left" w:pos="1565"/>
                <w:tab w:val="left" w:pos="1996"/>
                <w:tab w:val="left" w:pos="2427"/>
              </w:tabs>
              <w:overflowPunct/>
              <w:spacing w:before="40" w:after="120" w:line="240" w:lineRule="atLeast"/>
              <w:rPr>
                <w:snapToGrid/>
                <w:szCs w:val="21"/>
              </w:rPr>
            </w:pPr>
          </w:p>
        </w:tc>
      </w:tr>
      <w:tr w:rsidR="00773FE0" w:rsidRPr="00773FE0" w14:paraId="0280B63E" w14:textId="77777777" w:rsidTr="00A46AB1">
        <w:trPr>
          <w:cantSplit/>
        </w:trPr>
        <w:tc>
          <w:tcPr>
            <w:tcW w:w="1560" w:type="dxa"/>
          </w:tcPr>
          <w:p w14:paraId="41049150" w14:textId="77777777" w:rsidR="00773FE0" w:rsidRPr="00B4211D" w:rsidRDefault="00773FE0" w:rsidP="00235BB3">
            <w:pPr>
              <w:pStyle w:val="a8"/>
              <w:spacing w:line="320" w:lineRule="atLeast"/>
              <w:ind w:right="0"/>
              <w:rPr>
                <w:snapToGrid/>
                <w:sz w:val="21"/>
                <w:szCs w:val="21"/>
              </w:rPr>
            </w:pPr>
            <w:r w:rsidRPr="00B4211D">
              <w:rPr>
                <w:snapToGrid/>
                <w:sz w:val="21"/>
                <w:szCs w:val="21"/>
              </w:rPr>
              <w:t>厄瓜多尔</w:t>
            </w:r>
          </w:p>
        </w:tc>
        <w:tc>
          <w:tcPr>
            <w:tcW w:w="3969" w:type="dxa"/>
          </w:tcPr>
          <w:p w14:paraId="67477A4F" w14:textId="77777777" w:rsidR="00773FE0" w:rsidRPr="00B4211D" w:rsidRDefault="00773FE0" w:rsidP="00235BB3">
            <w:pPr>
              <w:pStyle w:val="a8"/>
              <w:spacing w:line="320" w:lineRule="atLeast"/>
              <w:ind w:right="0"/>
              <w:rPr>
                <w:snapToGrid/>
                <w:sz w:val="21"/>
                <w:szCs w:val="21"/>
              </w:rPr>
            </w:pPr>
            <w:r w:rsidRPr="00B4211D">
              <w:rPr>
                <w:snapToGrid/>
                <w:sz w:val="21"/>
                <w:szCs w:val="21"/>
              </w:rPr>
              <w:t>第四次定期报告</w:t>
            </w:r>
            <w:r w:rsidRPr="00B4211D">
              <w:rPr>
                <w:snapToGrid/>
                <w:sz w:val="21"/>
                <w:szCs w:val="21"/>
              </w:rPr>
              <w:t>(2022</w:t>
            </w:r>
            <w:r w:rsidRPr="00B4211D">
              <w:rPr>
                <w:snapToGrid/>
                <w:sz w:val="21"/>
                <w:szCs w:val="21"/>
              </w:rPr>
              <w:t>年</w:t>
            </w:r>
            <w:r w:rsidRPr="00B4211D">
              <w:rPr>
                <w:snapToGrid/>
                <w:sz w:val="21"/>
                <w:szCs w:val="21"/>
              </w:rPr>
              <w:t>10</w:t>
            </w:r>
            <w:r w:rsidRPr="00B4211D">
              <w:rPr>
                <w:snapToGrid/>
                <w:sz w:val="21"/>
                <w:szCs w:val="21"/>
              </w:rPr>
              <w:t>月</w:t>
            </w:r>
            <w:r w:rsidRPr="00B4211D">
              <w:rPr>
                <w:snapToGrid/>
                <w:sz w:val="21"/>
                <w:szCs w:val="21"/>
              </w:rPr>
              <w:t>1</w:t>
            </w:r>
            <w:r w:rsidRPr="00B4211D">
              <w:rPr>
                <w:snapToGrid/>
                <w:sz w:val="21"/>
                <w:szCs w:val="21"/>
              </w:rPr>
              <w:t>日</w:t>
            </w:r>
            <w:r w:rsidRPr="00B4211D">
              <w:rPr>
                <w:snapToGrid/>
                <w:sz w:val="21"/>
                <w:szCs w:val="21"/>
              </w:rPr>
              <w:t>)</w:t>
            </w:r>
          </w:p>
        </w:tc>
        <w:tc>
          <w:tcPr>
            <w:tcW w:w="1841" w:type="dxa"/>
          </w:tcPr>
          <w:p w14:paraId="3C2C1725" w14:textId="419BADB2" w:rsidR="00773FE0" w:rsidRPr="00B4211D" w:rsidRDefault="00773FE0" w:rsidP="00235BB3">
            <w:pPr>
              <w:pStyle w:val="a8"/>
              <w:spacing w:line="320" w:lineRule="atLeast"/>
              <w:ind w:right="0"/>
              <w:rPr>
                <w:snapToGrid/>
                <w:sz w:val="21"/>
                <w:szCs w:val="21"/>
              </w:rPr>
            </w:pPr>
            <w:r w:rsidRPr="00D41936">
              <w:rPr>
                <w:snapToGrid/>
                <w:sz w:val="21"/>
                <w:szCs w:val="21"/>
              </w:rPr>
              <w:t>CMW/C/ECU/QPR/4</w:t>
            </w:r>
          </w:p>
        </w:tc>
      </w:tr>
      <w:tr w:rsidR="00773FE0" w:rsidRPr="00773FE0" w14:paraId="710FFE67" w14:textId="77777777" w:rsidTr="00A46AB1">
        <w:trPr>
          <w:cantSplit/>
        </w:trPr>
        <w:tc>
          <w:tcPr>
            <w:tcW w:w="1560" w:type="dxa"/>
          </w:tcPr>
          <w:p w14:paraId="1EDC2D29" w14:textId="77777777" w:rsidR="00773FE0" w:rsidRPr="00B4211D" w:rsidRDefault="00773FE0" w:rsidP="00235BB3">
            <w:pPr>
              <w:pStyle w:val="a8"/>
              <w:spacing w:line="320" w:lineRule="atLeast"/>
              <w:ind w:right="0"/>
              <w:rPr>
                <w:snapToGrid/>
                <w:sz w:val="21"/>
                <w:szCs w:val="21"/>
              </w:rPr>
            </w:pPr>
            <w:r w:rsidRPr="00B4211D">
              <w:rPr>
                <w:snapToGrid/>
                <w:sz w:val="21"/>
                <w:szCs w:val="21"/>
              </w:rPr>
              <w:t>斐济</w:t>
            </w:r>
          </w:p>
        </w:tc>
        <w:tc>
          <w:tcPr>
            <w:tcW w:w="3969" w:type="dxa"/>
          </w:tcPr>
          <w:p w14:paraId="7FBD400E" w14:textId="77777777" w:rsidR="00773FE0" w:rsidRPr="00B4211D" w:rsidRDefault="00773FE0" w:rsidP="00235BB3">
            <w:pPr>
              <w:pStyle w:val="a8"/>
              <w:spacing w:line="320" w:lineRule="atLeast"/>
              <w:ind w:right="0"/>
              <w:rPr>
                <w:snapToGrid/>
                <w:sz w:val="21"/>
                <w:szCs w:val="21"/>
              </w:rPr>
            </w:pPr>
            <w:r w:rsidRPr="00B4211D">
              <w:rPr>
                <w:snapToGrid/>
                <w:sz w:val="21"/>
                <w:szCs w:val="21"/>
              </w:rPr>
              <w:t>初次报告</w:t>
            </w:r>
            <w:r w:rsidRPr="00B4211D">
              <w:rPr>
                <w:snapToGrid/>
                <w:sz w:val="21"/>
                <w:szCs w:val="21"/>
              </w:rPr>
              <w:t>(2020</w:t>
            </w:r>
            <w:r w:rsidRPr="00B4211D">
              <w:rPr>
                <w:snapToGrid/>
                <w:sz w:val="21"/>
                <w:szCs w:val="21"/>
              </w:rPr>
              <w:t>年</w:t>
            </w:r>
            <w:r w:rsidRPr="00B4211D">
              <w:rPr>
                <w:snapToGrid/>
                <w:sz w:val="21"/>
                <w:szCs w:val="21"/>
              </w:rPr>
              <w:t>12</w:t>
            </w:r>
            <w:r w:rsidRPr="00B4211D">
              <w:rPr>
                <w:snapToGrid/>
                <w:sz w:val="21"/>
                <w:szCs w:val="21"/>
              </w:rPr>
              <w:t>月</w:t>
            </w:r>
            <w:r w:rsidRPr="00B4211D">
              <w:rPr>
                <w:snapToGrid/>
                <w:sz w:val="21"/>
                <w:szCs w:val="21"/>
              </w:rPr>
              <w:t>1</w:t>
            </w:r>
            <w:r w:rsidRPr="00B4211D">
              <w:rPr>
                <w:snapToGrid/>
                <w:sz w:val="21"/>
                <w:szCs w:val="21"/>
              </w:rPr>
              <w:t>日</w:t>
            </w:r>
            <w:r w:rsidRPr="00B4211D">
              <w:rPr>
                <w:snapToGrid/>
                <w:sz w:val="21"/>
                <w:szCs w:val="21"/>
              </w:rPr>
              <w:t>)</w:t>
            </w:r>
          </w:p>
        </w:tc>
        <w:tc>
          <w:tcPr>
            <w:tcW w:w="1841" w:type="dxa"/>
          </w:tcPr>
          <w:p w14:paraId="1A4F58D7" w14:textId="5A7C133C" w:rsidR="00773FE0" w:rsidRPr="00B4211D" w:rsidRDefault="00773FE0" w:rsidP="00235BB3">
            <w:pPr>
              <w:pStyle w:val="a8"/>
              <w:spacing w:line="320" w:lineRule="atLeast"/>
              <w:ind w:right="0"/>
              <w:rPr>
                <w:snapToGrid/>
                <w:sz w:val="21"/>
                <w:szCs w:val="21"/>
              </w:rPr>
            </w:pPr>
            <w:r w:rsidRPr="00D41936">
              <w:rPr>
                <w:snapToGrid/>
                <w:sz w:val="21"/>
                <w:szCs w:val="21"/>
              </w:rPr>
              <w:t>CMW/C/FJI/QPR/1</w:t>
            </w:r>
          </w:p>
        </w:tc>
      </w:tr>
      <w:tr w:rsidR="00773FE0" w:rsidRPr="00773FE0" w14:paraId="4CEB3C71" w14:textId="77777777" w:rsidTr="00A46AB1">
        <w:trPr>
          <w:cantSplit/>
        </w:trPr>
        <w:tc>
          <w:tcPr>
            <w:tcW w:w="1560" w:type="dxa"/>
          </w:tcPr>
          <w:p w14:paraId="0D9FAE81" w14:textId="77777777" w:rsidR="00773FE0" w:rsidRPr="00B4211D" w:rsidRDefault="00773FE0" w:rsidP="00235BB3">
            <w:pPr>
              <w:pStyle w:val="a8"/>
              <w:spacing w:line="320" w:lineRule="atLeast"/>
              <w:ind w:right="0"/>
              <w:rPr>
                <w:snapToGrid/>
                <w:sz w:val="21"/>
                <w:szCs w:val="21"/>
              </w:rPr>
            </w:pPr>
            <w:r w:rsidRPr="00B4211D">
              <w:rPr>
                <w:snapToGrid/>
                <w:sz w:val="21"/>
                <w:szCs w:val="21"/>
              </w:rPr>
              <w:t>几内亚</w:t>
            </w:r>
          </w:p>
        </w:tc>
        <w:tc>
          <w:tcPr>
            <w:tcW w:w="3969" w:type="dxa"/>
          </w:tcPr>
          <w:p w14:paraId="41F652B8" w14:textId="77777777" w:rsidR="00773FE0" w:rsidRPr="00B4211D" w:rsidRDefault="00773FE0" w:rsidP="00235BB3">
            <w:pPr>
              <w:pStyle w:val="a8"/>
              <w:spacing w:line="320" w:lineRule="atLeast"/>
              <w:ind w:right="0"/>
              <w:rPr>
                <w:snapToGrid/>
                <w:sz w:val="21"/>
                <w:szCs w:val="21"/>
              </w:rPr>
            </w:pPr>
            <w:r w:rsidRPr="00B4211D">
              <w:rPr>
                <w:snapToGrid/>
                <w:sz w:val="21"/>
                <w:szCs w:val="21"/>
              </w:rPr>
              <w:t>第二次定期报告</w:t>
            </w:r>
            <w:r w:rsidRPr="00B4211D">
              <w:rPr>
                <w:snapToGrid/>
                <w:sz w:val="21"/>
                <w:szCs w:val="21"/>
              </w:rPr>
              <w:t>(2020</w:t>
            </w:r>
            <w:r w:rsidRPr="00B4211D">
              <w:rPr>
                <w:snapToGrid/>
                <w:sz w:val="21"/>
                <w:szCs w:val="21"/>
              </w:rPr>
              <w:t>年</w:t>
            </w:r>
            <w:r w:rsidRPr="00B4211D">
              <w:rPr>
                <w:snapToGrid/>
                <w:sz w:val="21"/>
                <w:szCs w:val="21"/>
              </w:rPr>
              <w:t>9</w:t>
            </w:r>
            <w:r w:rsidRPr="00B4211D">
              <w:rPr>
                <w:snapToGrid/>
                <w:sz w:val="21"/>
                <w:szCs w:val="21"/>
              </w:rPr>
              <w:t>月</w:t>
            </w:r>
            <w:r w:rsidRPr="00B4211D">
              <w:rPr>
                <w:snapToGrid/>
                <w:sz w:val="21"/>
                <w:szCs w:val="21"/>
              </w:rPr>
              <w:t>9</w:t>
            </w:r>
            <w:r w:rsidRPr="00B4211D">
              <w:rPr>
                <w:snapToGrid/>
                <w:sz w:val="21"/>
                <w:szCs w:val="21"/>
              </w:rPr>
              <w:t>日</w:t>
            </w:r>
            <w:r w:rsidRPr="00B4211D">
              <w:rPr>
                <w:snapToGrid/>
                <w:sz w:val="21"/>
                <w:szCs w:val="21"/>
              </w:rPr>
              <w:t>)</w:t>
            </w:r>
          </w:p>
        </w:tc>
        <w:tc>
          <w:tcPr>
            <w:tcW w:w="1841" w:type="dxa"/>
          </w:tcPr>
          <w:p w14:paraId="21D03E1A" w14:textId="02B261EB" w:rsidR="00773FE0" w:rsidRPr="00B4211D" w:rsidRDefault="00773FE0" w:rsidP="00235BB3">
            <w:pPr>
              <w:pStyle w:val="a8"/>
              <w:spacing w:line="320" w:lineRule="atLeast"/>
              <w:ind w:right="0"/>
              <w:rPr>
                <w:snapToGrid/>
                <w:sz w:val="21"/>
                <w:szCs w:val="21"/>
              </w:rPr>
            </w:pPr>
            <w:r w:rsidRPr="00D41936">
              <w:rPr>
                <w:snapToGrid/>
                <w:sz w:val="21"/>
                <w:szCs w:val="21"/>
              </w:rPr>
              <w:t>CMW/C/GIN/QPR/2</w:t>
            </w:r>
          </w:p>
        </w:tc>
      </w:tr>
      <w:tr w:rsidR="00773FE0" w:rsidRPr="00773FE0" w14:paraId="2CC7D8A0" w14:textId="77777777" w:rsidTr="00A46AB1">
        <w:trPr>
          <w:cantSplit/>
        </w:trPr>
        <w:tc>
          <w:tcPr>
            <w:tcW w:w="1560" w:type="dxa"/>
          </w:tcPr>
          <w:p w14:paraId="777AA273" w14:textId="77777777" w:rsidR="00773FE0" w:rsidRPr="00B4211D" w:rsidRDefault="00773FE0" w:rsidP="00235BB3">
            <w:pPr>
              <w:pStyle w:val="a8"/>
              <w:spacing w:line="320" w:lineRule="atLeast"/>
              <w:ind w:right="0"/>
              <w:rPr>
                <w:snapToGrid/>
                <w:sz w:val="21"/>
                <w:szCs w:val="21"/>
              </w:rPr>
            </w:pPr>
            <w:r w:rsidRPr="00B4211D">
              <w:rPr>
                <w:snapToGrid/>
                <w:sz w:val="21"/>
                <w:szCs w:val="21"/>
              </w:rPr>
              <w:t>印度尼西亚</w:t>
            </w:r>
          </w:p>
        </w:tc>
        <w:tc>
          <w:tcPr>
            <w:tcW w:w="3969" w:type="dxa"/>
          </w:tcPr>
          <w:p w14:paraId="36B70918" w14:textId="77777777" w:rsidR="00773FE0" w:rsidRPr="00B4211D" w:rsidRDefault="00773FE0" w:rsidP="00235BB3">
            <w:pPr>
              <w:pStyle w:val="a8"/>
              <w:spacing w:line="320" w:lineRule="atLeast"/>
              <w:ind w:right="0"/>
              <w:rPr>
                <w:snapToGrid/>
                <w:sz w:val="21"/>
                <w:szCs w:val="21"/>
              </w:rPr>
            </w:pPr>
            <w:r w:rsidRPr="00B4211D">
              <w:rPr>
                <w:snapToGrid/>
                <w:sz w:val="21"/>
                <w:szCs w:val="21"/>
              </w:rPr>
              <w:t>第二次定期报告</w:t>
            </w:r>
            <w:r w:rsidRPr="00B4211D">
              <w:rPr>
                <w:snapToGrid/>
                <w:sz w:val="21"/>
                <w:szCs w:val="21"/>
              </w:rPr>
              <w:t>(2022</w:t>
            </w:r>
            <w:r w:rsidRPr="00B4211D">
              <w:rPr>
                <w:snapToGrid/>
                <w:sz w:val="21"/>
                <w:szCs w:val="21"/>
              </w:rPr>
              <w:t>年</w:t>
            </w:r>
            <w:r w:rsidRPr="00B4211D">
              <w:rPr>
                <w:snapToGrid/>
                <w:sz w:val="21"/>
                <w:szCs w:val="21"/>
              </w:rPr>
              <w:t>10</w:t>
            </w:r>
            <w:r w:rsidRPr="00B4211D">
              <w:rPr>
                <w:snapToGrid/>
                <w:sz w:val="21"/>
                <w:szCs w:val="21"/>
              </w:rPr>
              <w:t>月</w:t>
            </w:r>
            <w:r w:rsidRPr="00B4211D">
              <w:rPr>
                <w:snapToGrid/>
                <w:sz w:val="21"/>
                <w:szCs w:val="21"/>
              </w:rPr>
              <w:t>1</w:t>
            </w:r>
            <w:r w:rsidRPr="00B4211D">
              <w:rPr>
                <w:snapToGrid/>
                <w:sz w:val="21"/>
                <w:szCs w:val="21"/>
              </w:rPr>
              <w:t>日</w:t>
            </w:r>
            <w:r w:rsidRPr="00B4211D">
              <w:rPr>
                <w:snapToGrid/>
                <w:sz w:val="21"/>
                <w:szCs w:val="21"/>
              </w:rPr>
              <w:t>)</w:t>
            </w:r>
          </w:p>
        </w:tc>
        <w:tc>
          <w:tcPr>
            <w:tcW w:w="1841" w:type="dxa"/>
          </w:tcPr>
          <w:p w14:paraId="26E4A62D" w14:textId="44368173" w:rsidR="00773FE0" w:rsidRPr="00B4211D" w:rsidRDefault="00773FE0" w:rsidP="00235BB3">
            <w:pPr>
              <w:pStyle w:val="a8"/>
              <w:spacing w:line="320" w:lineRule="atLeast"/>
              <w:ind w:right="0"/>
              <w:rPr>
                <w:snapToGrid/>
                <w:sz w:val="21"/>
                <w:szCs w:val="21"/>
              </w:rPr>
            </w:pPr>
            <w:r w:rsidRPr="00D41936">
              <w:rPr>
                <w:snapToGrid/>
                <w:sz w:val="21"/>
                <w:szCs w:val="21"/>
              </w:rPr>
              <w:t>CMW/C/IDN/QPR/2</w:t>
            </w:r>
          </w:p>
        </w:tc>
      </w:tr>
      <w:tr w:rsidR="00773FE0" w:rsidRPr="00773FE0" w14:paraId="4B6C4619" w14:textId="77777777" w:rsidTr="00A46AB1">
        <w:trPr>
          <w:cantSplit/>
        </w:trPr>
        <w:tc>
          <w:tcPr>
            <w:tcW w:w="1560" w:type="dxa"/>
          </w:tcPr>
          <w:p w14:paraId="09CE4885" w14:textId="77777777" w:rsidR="00773FE0" w:rsidRPr="00B4211D" w:rsidRDefault="00773FE0" w:rsidP="00235BB3">
            <w:pPr>
              <w:pStyle w:val="a8"/>
              <w:spacing w:line="320" w:lineRule="atLeast"/>
              <w:ind w:right="0"/>
              <w:rPr>
                <w:snapToGrid/>
                <w:sz w:val="21"/>
                <w:szCs w:val="21"/>
              </w:rPr>
            </w:pPr>
            <w:r w:rsidRPr="00B4211D">
              <w:rPr>
                <w:snapToGrid/>
                <w:sz w:val="21"/>
                <w:szCs w:val="21"/>
              </w:rPr>
              <w:t>马里</w:t>
            </w:r>
          </w:p>
        </w:tc>
        <w:tc>
          <w:tcPr>
            <w:tcW w:w="3969" w:type="dxa"/>
          </w:tcPr>
          <w:p w14:paraId="49C0DA5A" w14:textId="77777777" w:rsidR="00773FE0" w:rsidRPr="00B4211D" w:rsidRDefault="00773FE0" w:rsidP="00235BB3">
            <w:pPr>
              <w:pStyle w:val="a8"/>
              <w:spacing w:line="320" w:lineRule="atLeast"/>
              <w:ind w:right="0"/>
              <w:rPr>
                <w:snapToGrid/>
                <w:sz w:val="21"/>
                <w:szCs w:val="21"/>
              </w:rPr>
            </w:pPr>
            <w:r w:rsidRPr="00B4211D">
              <w:rPr>
                <w:snapToGrid/>
                <w:sz w:val="21"/>
                <w:szCs w:val="21"/>
              </w:rPr>
              <w:t>第三次定期报告</w:t>
            </w:r>
            <w:r w:rsidRPr="00B4211D">
              <w:rPr>
                <w:snapToGrid/>
                <w:sz w:val="21"/>
                <w:szCs w:val="21"/>
              </w:rPr>
              <w:t>(2019</w:t>
            </w:r>
            <w:r w:rsidRPr="00B4211D">
              <w:rPr>
                <w:snapToGrid/>
                <w:sz w:val="21"/>
                <w:szCs w:val="21"/>
              </w:rPr>
              <w:t>年</w:t>
            </w:r>
            <w:r w:rsidRPr="00B4211D">
              <w:rPr>
                <w:snapToGrid/>
                <w:sz w:val="21"/>
                <w:szCs w:val="21"/>
              </w:rPr>
              <w:t>5</w:t>
            </w:r>
            <w:r w:rsidRPr="00B4211D">
              <w:rPr>
                <w:snapToGrid/>
                <w:sz w:val="21"/>
                <w:szCs w:val="21"/>
              </w:rPr>
              <w:t>月</w:t>
            </w:r>
            <w:r w:rsidRPr="00B4211D">
              <w:rPr>
                <w:snapToGrid/>
                <w:sz w:val="21"/>
                <w:szCs w:val="21"/>
              </w:rPr>
              <w:t>1</w:t>
            </w:r>
            <w:r w:rsidRPr="00B4211D">
              <w:rPr>
                <w:snapToGrid/>
                <w:sz w:val="21"/>
                <w:szCs w:val="21"/>
              </w:rPr>
              <w:t>日</w:t>
            </w:r>
            <w:r w:rsidRPr="00B4211D">
              <w:rPr>
                <w:snapToGrid/>
                <w:sz w:val="21"/>
                <w:szCs w:val="21"/>
              </w:rPr>
              <w:t>)</w:t>
            </w:r>
          </w:p>
        </w:tc>
        <w:tc>
          <w:tcPr>
            <w:tcW w:w="1841" w:type="dxa"/>
          </w:tcPr>
          <w:p w14:paraId="068585D7" w14:textId="77EAA10D" w:rsidR="00773FE0" w:rsidRPr="00B4211D" w:rsidRDefault="00773FE0" w:rsidP="00235BB3">
            <w:pPr>
              <w:pStyle w:val="a8"/>
              <w:spacing w:line="320" w:lineRule="atLeast"/>
              <w:ind w:right="0"/>
              <w:rPr>
                <w:snapToGrid/>
                <w:sz w:val="21"/>
                <w:szCs w:val="21"/>
              </w:rPr>
            </w:pPr>
            <w:r w:rsidRPr="00D41936">
              <w:rPr>
                <w:snapToGrid/>
                <w:sz w:val="21"/>
                <w:szCs w:val="21"/>
              </w:rPr>
              <w:t>CMW/C/MLI/QPR/3</w:t>
            </w:r>
          </w:p>
        </w:tc>
      </w:tr>
      <w:tr w:rsidR="00773FE0" w:rsidRPr="00773FE0" w14:paraId="5EFC8F34" w14:textId="77777777" w:rsidTr="00A46AB1">
        <w:trPr>
          <w:cantSplit/>
        </w:trPr>
        <w:tc>
          <w:tcPr>
            <w:tcW w:w="1560" w:type="dxa"/>
          </w:tcPr>
          <w:p w14:paraId="13CA0161" w14:textId="77777777" w:rsidR="00773FE0" w:rsidRPr="00B4211D" w:rsidRDefault="00773FE0" w:rsidP="00235BB3">
            <w:pPr>
              <w:pStyle w:val="a8"/>
              <w:spacing w:line="320" w:lineRule="atLeast"/>
              <w:ind w:right="0"/>
              <w:rPr>
                <w:snapToGrid/>
                <w:sz w:val="21"/>
                <w:szCs w:val="21"/>
              </w:rPr>
            </w:pPr>
            <w:r w:rsidRPr="00B4211D">
              <w:rPr>
                <w:snapToGrid/>
                <w:sz w:val="21"/>
                <w:szCs w:val="21"/>
              </w:rPr>
              <w:t>毛里塔尼亚</w:t>
            </w:r>
          </w:p>
        </w:tc>
        <w:tc>
          <w:tcPr>
            <w:tcW w:w="3969" w:type="dxa"/>
          </w:tcPr>
          <w:p w14:paraId="47A3A6FA" w14:textId="77777777" w:rsidR="00773FE0" w:rsidRPr="00B4211D" w:rsidRDefault="00773FE0" w:rsidP="00235BB3">
            <w:pPr>
              <w:pStyle w:val="a8"/>
              <w:spacing w:line="320" w:lineRule="atLeast"/>
              <w:ind w:right="0"/>
              <w:rPr>
                <w:snapToGrid/>
                <w:sz w:val="21"/>
                <w:szCs w:val="21"/>
              </w:rPr>
            </w:pPr>
            <w:r w:rsidRPr="00B4211D">
              <w:rPr>
                <w:snapToGrid/>
                <w:sz w:val="21"/>
                <w:szCs w:val="21"/>
              </w:rPr>
              <w:t>第二次定期报告</w:t>
            </w:r>
          </w:p>
        </w:tc>
        <w:tc>
          <w:tcPr>
            <w:tcW w:w="1841" w:type="dxa"/>
          </w:tcPr>
          <w:p w14:paraId="6C499C42" w14:textId="22C2D556" w:rsidR="00773FE0" w:rsidRPr="00B4211D" w:rsidRDefault="00773FE0" w:rsidP="00235BB3">
            <w:pPr>
              <w:pStyle w:val="a8"/>
              <w:spacing w:line="320" w:lineRule="atLeast"/>
              <w:ind w:right="0"/>
              <w:rPr>
                <w:snapToGrid/>
                <w:sz w:val="21"/>
                <w:szCs w:val="21"/>
              </w:rPr>
            </w:pPr>
            <w:r w:rsidRPr="00D41936">
              <w:rPr>
                <w:snapToGrid/>
                <w:sz w:val="21"/>
                <w:szCs w:val="21"/>
              </w:rPr>
              <w:t>CMW/C/MRT/Q/2</w:t>
            </w:r>
          </w:p>
        </w:tc>
      </w:tr>
      <w:tr w:rsidR="00773FE0" w:rsidRPr="00773FE0" w14:paraId="67B636DC" w14:textId="77777777" w:rsidTr="00A46AB1">
        <w:trPr>
          <w:cantSplit/>
        </w:trPr>
        <w:tc>
          <w:tcPr>
            <w:tcW w:w="1560" w:type="dxa"/>
          </w:tcPr>
          <w:p w14:paraId="1A0EA837" w14:textId="77777777" w:rsidR="00773FE0" w:rsidRPr="00B4211D" w:rsidRDefault="00773FE0" w:rsidP="00235BB3">
            <w:pPr>
              <w:pStyle w:val="a8"/>
              <w:spacing w:line="320" w:lineRule="atLeast"/>
              <w:ind w:right="0"/>
              <w:rPr>
                <w:snapToGrid/>
                <w:sz w:val="21"/>
                <w:szCs w:val="21"/>
              </w:rPr>
            </w:pPr>
            <w:r w:rsidRPr="00B4211D">
              <w:rPr>
                <w:snapToGrid/>
                <w:sz w:val="21"/>
                <w:szCs w:val="21"/>
              </w:rPr>
              <w:t>塔吉克斯坦</w:t>
            </w:r>
          </w:p>
        </w:tc>
        <w:tc>
          <w:tcPr>
            <w:tcW w:w="3969" w:type="dxa"/>
          </w:tcPr>
          <w:p w14:paraId="3F581627" w14:textId="77777777" w:rsidR="00773FE0" w:rsidRPr="00B4211D" w:rsidRDefault="00773FE0" w:rsidP="00235BB3">
            <w:pPr>
              <w:pStyle w:val="a8"/>
              <w:spacing w:line="320" w:lineRule="atLeast"/>
              <w:ind w:right="0"/>
              <w:rPr>
                <w:snapToGrid/>
                <w:sz w:val="21"/>
                <w:szCs w:val="21"/>
              </w:rPr>
            </w:pPr>
            <w:r w:rsidRPr="00B4211D">
              <w:rPr>
                <w:snapToGrid/>
                <w:sz w:val="21"/>
                <w:szCs w:val="21"/>
              </w:rPr>
              <w:t>第三次定期报告</w:t>
            </w:r>
          </w:p>
        </w:tc>
        <w:tc>
          <w:tcPr>
            <w:tcW w:w="1841" w:type="dxa"/>
          </w:tcPr>
          <w:p w14:paraId="3156BDA5" w14:textId="4DAA173D" w:rsidR="00773FE0" w:rsidRPr="00B4211D" w:rsidRDefault="00773FE0" w:rsidP="00235BB3">
            <w:pPr>
              <w:pStyle w:val="a8"/>
              <w:spacing w:line="320" w:lineRule="atLeast"/>
              <w:ind w:right="0"/>
              <w:rPr>
                <w:snapToGrid/>
                <w:sz w:val="21"/>
                <w:szCs w:val="21"/>
              </w:rPr>
            </w:pPr>
            <w:r w:rsidRPr="00D41936">
              <w:rPr>
                <w:snapToGrid/>
                <w:sz w:val="21"/>
                <w:szCs w:val="21"/>
              </w:rPr>
              <w:t>CMW/C/TJK/Q/3</w:t>
            </w:r>
          </w:p>
        </w:tc>
      </w:tr>
      <w:tr w:rsidR="00773FE0" w:rsidRPr="00773FE0" w14:paraId="4FEDEFD4" w14:textId="77777777" w:rsidTr="00A46AB1">
        <w:trPr>
          <w:cantSplit/>
        </w:trPr>
        <w:tc>
          <w:tcPr>
            <w:tcW w:w="1560" w:type="dxa"/>
          </w:tcPr>
          <w:p w14:paraId="5463808B" w14:textId="77777777" w:rsidR="00773FE0" w:rsidRPr="00B4211D" w:rsidDel="00230495" w:rsidRDefault="00773FE0" w:rsidP="00235BB3">
            <w:pPr>
              <w:pStyle w:val="a8"/>
              <w:spacing w:line="320" w:lineRule="atLeast"/>
              <w:ind w:right="0"/>
              <w:rPr>
                <w:snapToGrid/>
                <w:sz w:val="21"/>
                <w:szCs w:val="21"/>
              </w:rPr>
            </w:pPr>
            <w:r w:rsidRPr="00B4211D">
              <w:rPr>
                <w:snapToGrid/>
                <w:sz w:val="21"/>
                <w:szCs w:val="21"/>
              </w:rPr>
              <w:t>东帝汶</w:t>
            </w:r>
          </w:p>
        </w:tc>
        <w:tc>
          <w:tcPr>
            <w:tcW w:w="3969" w:type="dxa"/>
          </w:tcPr>
          <w:p w14:paraId="0847408C" w14:textId="77777777" w:rsidR="00773FE0" w:rsidRPr="00B4211D" w:rsidRDefault="00773FE0" w:rsidP="00235BB3">
            <w:pPr>
              <w:pStyle w:val="a8"/>
              <w:spacing w:line="320" w:lineRule="atLeast"/>
              <w:ind w:right="0"/>
              <w:rPr>
                <w:snapToGrid/>
                <w:sz w:val="21"/>
                <w:szCs w:val="21"/>
              </w:rPr>
            </w:pPr>
            <w:r w:rsidRPr="00B4211D">
              <w:rPr>
                <w:snapToGrid/>
                <w:sz w:val="21"/>
                <w:szCs w:val="21"/>
              </w:rPr>
              <w:t>第二次定期报告</w:t>
            </w:r>
            <w:r w:rsidRPr="00B4211D">
              <w:rPr>
                <w:snapToGrid/>
                <w:sz w:val="21"/>
                <w:szCs w:val="21"/>
              </w:rPr>
              <w:t>(2020</w:t>
            </w:r>
            <w:r w:rsidRPr="00B4211D">
              <w:rPr>
                <w:snapToGrid/>
                <w:sz w:val="21"/>
                <w:szCs w:val="21"/>
              </w:rPr>
              <w:t>年</w:t>
            </w:r>
            <w:r w:rsidRPr="00B4211D">
              <w:rPr>
                <w:snapToGrid/>
                <w:sz w:val="21"/>
                <w:szCs w:val="21"/>
              </w:rPr>
              <w:t>9</w:t>
            </w:r>
            <w:r w:rsidRPr="00B4211D">
              <w:rPr>
                <w:snapToGrid/>
                <w:sz w:val="21"/>
                <w:szCs w:val="21"/>
              </w:rPr>
              <w:t>月</w:t>
            </w:r>
            <w:r w:rsidRPr="00B4211D">
              <w:rPr>
                <w:snapToGrid/>
                <w:sz w:val="21"/>
                <w:szCs w:val="21"/>
              </w:rPr>
              <w:t>9</w:t>
            </w:r>
            <w:r w:rsidRPr="00B4211D">
              <w:rPr>
                <w:snapToGrid/>
                <w:sz w:val="21"/>
                <w:szCs w:val="21"/>
              </w:rPr>
              <w:t>日</w:t>
            </w:r>
            <w:r w:rsidRPr="00B4211D">
              <w:rPr>
                <w:snapToGrid/>
                <w:sz w:val="21"/>
                <w:szCs w:val="21"/>
              </w:rPr>
              <w:t>)</w:t>
            </w:r>
          </w:p>
        </w:tc>
        <w:tc>
          <w:tcPr>
            <w:tcW w:w="1841" w:type="dxa"/>
          </w:tcPr>
          <w:p w14:paraId="3083EB7D" w14:textId="6CEBDF2B" w:rsidR="00773FE0" w:rsidRPr="00B4211D" w:rsidRDefault="00773FE0" w:rsidP="00235BB3">
            <w:pPr>
              <w:pStyle w:val="a8"/>
              <w:spacing w:line="320" w:lineRule="atLeast"/>
              <w:ind w:right="0"/>
              <w:rPr>
                <w:snapToGrid/>
                <w:sz w:val="21"/>
                <w:szCs w:val="21"/>
              </w:rPr>
            </w:pPr>
            <w:r w:rsidRPr="00D41936">
              <w:rPr>
                <w:snapToGrid/>
                <w:sz w:val="21"/>
                <w:szCs w:val="21"/>
              </w:rPr>
              <w:t>CMW/C/TLS/QPR/2</w:t>
            </w:r>
          </w:p>
        </w:tc>
      </w:tr>
    </w:tbl>
    <w:p w14:paraId="45B054BD" w14:textId="4F003AA9" w:rsidR="00DE1AE0" w:rsidRPr="00437229" w:rsidRDefault="00DE1AE0" w:rsidP="00437229">
      <w:pPr>
        <w:pStyle w:val="H1GC"/>
      </w:pPr>
      <w:r w:rsidRPr="00437229">
        <w:tab/>
      </w:r>
      <w:bookmarkStart w:id="295" w:name="_Toc203556398"/>
      <w:r w:rsidR="00437229">
        <w:t>B</w:t>
      </w:r>
      <w:r w:rsidRPr="00437229">
        <w:t>.</w:t>
      </w:r>
      <w:r w:rsidRPr="00437229">
        <w:tab/>
      </w:r>
      <w:r w:rsidRPr="00437229">
        <w:t>通过结论性意见和后续信函</w:t>
      </w:r>
      <w:bookmarkStart w:id="296" w:name="_Toc1115805"/>
      <w:bookmarkStart w:id="297" w:name="_Toc1133819"/>
      <w:bookmarkStart w:id="298" w:name="_Toc10195538"/>
      <w:bookmarkStart w:id="299" w:name="_Toc32398378"/>
      <w:bookmarkStart w:id="300" w:name="_Toc42087003"/>
      <w:bookmarkStart w:id="301" w:name="_Toc42087617"/>
      <w:bookmarkStart w:id="302" w:name="_Toc42156556"/>
      <w:bookmarkStart w:id="303" w:name="_Toc65663338"/>
      <w:bookmarkStart w:id="304" w:name="_Toc73720498"/>
      <w:bookmarkStart w:id="305" w:name="_Toc73964763"/>
      <w:bookmarkStart w:id="306" w:name="_Toc126910405"/>
      <w:bookmarkStart w:id="307" w:name="_Toc139527293"/>
      <w:bookmarkStart w:id="308" w:name="_Toc139549425"/>
      <w:bookmarkStart w:id="309" w:name="_Toc173767147"/>
      <w:bookmarkStart w:id="310" w:name="_Toc202186091"/>
      <w:bookmarkStart w:id="311" w:name="_Toc202186580"/>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295"/>
    </w:p>
    <w:p w14:paraId="18AFBBBE" w14:textId="1534239F" w:rsidR="00DE1AE0" w:rsidRPr="00437229" w:rsidRDefault="00437229" w:rsidP="00437229">
      <w:pPr>
        <w:pStyle w:val="SingleTxtGC"/>
      </w:pPr>
      <w:r>
        <w:t>56</w:t>
      </w:r>
      <w:r w:rsidR="00DE1AE0" w:rsidRPr="00437229">
        <w:t>.</w:t>
      </w:r>
      <w:r w:rsidR="00DE1AE0" w:rsidRPr="00437229">
        <w:tab/>
      </w:r>
      <w:r w:rsidR="00DE1AE0" w:rsidRPr="00437229">
        <w:t>委员会在第三十九届会议上按照《公约》第</w:t>
      </w:r>
      <w:r>
        <w:t>74</w:t>
      </w:r>
      <w:r w:rsidR="00DE1AE0" w:rsidRPr="00437229">
        <w:t>条，审议了关于《公约》执行情况的贝宁初次报告、埃及第二次至第四次合并定期报告、秘鲁第二次定期报告和塞舌尔第二次定期报告并通过了相关结论性意见。</w:t>
      </w:r>
      <w:r w:rsidR="00DE1AE0" w:rsidRPr="00437229">
        <w:rPr>
          <w:vertAlign w:val="superscript"/>
        </w:rPr>
        <w:footnoteReference w:id="9"/>
      </w:r>
    </w:p>
    <w:p w14:paraId="28C21CC6" w14:textId="62E139A6" w:rsidR="00DE1AE0" w:rsidRPr="00437229" w:rsidRDefault="00437229" w:rsidP="00437229">
      <w:pPr>
        <w:pStyle w:val="SingleTxtGC"/>
      </w:pPr>
      <w:r>
        <w:t>57</w:t>
      </w:r>
      <w:r w:rsidR="00DE1AE0" w:rsidRPr="00437229">
        <w:t>.</w:t>
      </w:r>
      <w:r w:rsidR="00DE1AE0" w:rsidRPr="00437229">
        <w:tab/>
      </w:r>
      <w:r w:rsidR="00DE1AE0" w:rsidRPr="00437229">
        <w:t>委员会在第四十届会议上按照《公约》第</w:t>
      </w:r>
      <w:r>
        <w:t>74</w:t>
      </w:r>
      <w:r w:rsidR="00DE1AE0" w:rsidRPr="00437229">
        <w:t>条，审议了关于《公约》执行情况的牙买加初次和第二次合并定期报告、墨西哥第四次定期报告和尼日尔第二次定期报告并通过了相关结论性意见。</w:t>
      </w:r>
      <w:r w:rsidR="00DE1AE0" w:rsidRPr="00437229">
        <w:rPr>
          <w:vertAlign w:val="superscript"/>
        </w:rPr>
        <w:footnoteReference w:id="10"/>
      </w:r>
    </w:p>
    <w:p w14:paraId="39D6ACF9" w14:textId="1A3CD585" w:rsidR="00DE1AE0" w:rsidRPr="00437229" w:rsidRDefault="00437229" w:rsidP="00437229">
      <w:pPr>
        <w:pStyle w:val="SingleTxtGC"/>
      </w:pPr>
      <w:r>
        <w:t>58</w:t>
      </w:r>
      <w:r w:rsidR="00DE1AE0" w:rsidRPr="00437229">
        <w:t>.</w:t>
      </w:r>
      <w:r w:rsidR="00DE1AE0" w:rsidRPr="00437229">
        <w:tab/>
      </w:r>
      <w:r w:rsidR="00DE1AE0" w:rsidRPr="00437229">
        <w:t>委员会还评估了关于对阿塞拜疆第三次定期报告的结论性意见所涉优先建议的后续报告，并就此通过了对该缔约国的评价报告。</w:t>
      </w:r>
      <w:bookmarkStart w:id="312" w:name="_Hlk189575469"/>
    </w:p>
    <w:bookmarkEnd w:id="312"/>
    <w:p w14:paraId="1921EDE6" w14:textId="7A269EE4" w:rsidR="00DE1AE0" w:rsidRPr="00437229" w:rsidRDefault="00437229" w:rsidP="00D3621A">
      <w:pPr>
        <w:pStyle w:val="SingleTxtGC"/>
        <w:wordWrap w:val="0"/>
      </w:pPr>
      <w:r>
        <w:t>59</w:t>
      </w:r>
      <w:r w:rsidR="00DE1AE0" w:rsidRPr="00437229">
        <w:t>.</w:t>
      </w:r>
      <w:r w:rsidR="00DE1AE0" w:rsidRPr="00437229">
        <w:tab/>
      </w:r>
      <w:r w:rsidR="00DE1AE0" w:rsidRPr="00437229">
        <w:t>委员会第三十九届和第四十届会议通过的结论性意见以及与委员会届会有关</w:t>
      </w:r>
      <w:r w:rsidR="00DE1AE0" w:rsidRPr="00F93A0D">
        <w:rPr>
          <w:spacing w:val="-2"/>
        </w:rPr>
        <w:t>的所有文件均可在委员会网页上查阅。</w:t>
      </w:r>
      <w:r w:rsidR="00DE1AE0" w:rsidRPr="00F93A0D">
        <w:rPr>
          <w:spacing w:val="-2"/>
          <w:vertAlign w:val="superscript"/>
        </w:rPr>
        <w:footnoteReference w:id="11"/>
      </w:r>
      <w:r w:rsidR="00D3621A" w:rsidRPr="00F93A0D">
        <w:rPr>
          <w:rFonts w:hint="eastAsia"/>
          <w:spacing w:val="-2"/>
        </w:rPr>
        <w:t xml:space="preserve"> </w:t>
      </w:r>
      <w:r w:rsidR="00DE1AE0" w:rsidRPr="00F93A0D">
        <w:rPr>
          <w:spacing w:val="-2"/>
        </w:rPr>
        <w:t>委员会公开会议的网播可在</w:t>
      </w:r>
      <w:hyperlink r:id="rId24" w:history="1">
        <w:r w:rsidR="00D3621A" w:rsidRPr="00E92C5D">
          <w:rPr>
            <w:rStyle w:val="af6"/>
          </w:rPr>
          <w:t>http://webtv.un.org/</w:t>
        </w:r>
      </w:hyperlink>
      <w:r w:rsidR="00DE1AE0" w:rsidRPr="00437229">
        <w:t>收看。</w:t>
      </w:r>
    </w:p>
    <w:p w14:paraId="14C42824" w14:textId="4444B11D" w:rsidR="00DE1AE0" w:rsidRPr="00437229" w:rsidRDefault="00DE1AE0" w:rsidP="00437229">
      <w:pPr>
        <w:pStyle w:val="SingleTxtGC"/>
      </w:pPr>
      <w:r w:rsidRPr="00437229">
        <w:br w:type="page"/>
      </w:r>
    </w:p>
    <w:p w14:paraId="3AC8F492" w14:textId="77777777" w:rsidR="00DE1AE0" w:rsidRPr="00437229" w:rsidRDefault="00DE1AE0" w:rsidP="00437229">
      <w:pPr>
        <w:pStyle w:val="HChGC"/>
      </w:pPr>
      <w:bookmarkStart w:id="313" w:name="_Toc203556399"/>
      <w:r w:rsidRPr="00437229">
        <w:rPr>
          <w:rFonts w:hint="eastAsia"/>
        </w:rPr>
        <w:lastRenderedPageBreak/>
        <w:t>附件一</w:t>
      </w:r>
      <w:bookmarkEnd w:id="313"/>
    </w:p>
    <w:p w14:paraId="1A4B7CAE" w14:textId="33B2AB5B" w:rsidR="00DE1AE0" w:rsidRPr="00437229" w:rsidRDefault="00DE1AE0" w:rsidP="00437229">
      <w:pPr>
        <w:pStyle w:val="HChGC"/>
      </w:pPr>
      <w:r w:rsidRPr="00437229">
        <w:rPr>
          <w:rFonts w:hint="eastAsia"/>
        </w:rPr>
        <w:tab/>
      </w:r>
      <w:r w:rsidRPr="00437229">
        <w:rPr>
          <w:rFonts w:hint="eastAsia"/>
        </w:rPr>
        <w:tab/>
      </w:r>
      <w:bookmarkStart w:id="314" w:name="_Toc203556400"/>
      <w:r w:rsidRPr="00437229">
        <w:rPr>
          <w:rFonts w:hint="eastAsia"/>
        </w:rPr>
        <w:t>截至</w:t>
      </w:r>
      <w:r w:rsidR="00437229">
        <w:rPr>
          <w:rFonts w:hint="eastAsia"/>
        </w:rPr>
        <w:t>2</w:t>
      </w:r>
      <w:r w:rsidRPr="00437229">
        <w:rPr>
          <w:rFonts w:hint="eastAsia"/>
        </w:rPr>
        <w:t>0</w:t>
      </w:r>
      <w:r w:rsidR="00437229">
        <w:rPr>
          <w:rFonts w:hint="eastAsia"/>
        </w:rPr>
        <w:t>25</w:t>
      </w:r>
      <w:r w:rsidRPr="00437229">
        <w:rPr>
          <w:rFonts w:hint="eastAsia"/>
        </w:rPr>
        <w:t>年</w:t>
      </w:r>
      <w:r w:rsidR="00437229">
        <w:rPr>
          <w:rFonts w:hint="eastAsia"/>
        </w:rPr>
        <w:t>6</w:t>
      </w:r>
      <w:r w:rsidRPr="00437229">
        <w:rPr>
          <w:rFonts w:hint="eastAsia"/>
        </w:rPr>
        <w:t>月</w:t>
      </w:r>
      <w:r w:rsidR="00437229">
        <w:rPr>
          <w:rFonts w:hint="eastAsia"/>
        </w:rPr>
        <w:t>23</w:t>
      </w:r>
      <w:r w:rsidRPr="00437229">
        <w:rPr>
          <w:rFonts w:hint="eastAsia"/>
        </w:rPr>
        <w:t>日已经签署、批准或加入《保护所有移徙工人及其家庭成员权利国际公约》的国家</w:t>
      </w:r>
      <w:bookmarkEnd w:id="31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2680"/>
        <w:gridCol w:w="1855"/>
      </w:tblGrid>
      <w:tr w:rsidR="00BA5400" w:rsidRPr="00BA5400" w14:paraId="3C4DAFF1" w14:textId="77777777" w:rsidTr="00B245B4">
        <w:trPr>
          <w:cantSplit/>
          <w:tblHeader/>
        </w:trPr>
        <w:tc>
          <w:tcPr>
            <w:tcW w:w="2835" w:type="dxa"/>
            <w:tcBorders>
              <w:top w:val="single" w:sz="4" w:space="0" w:color="auto"/>
              <w:bottom w:val="single" w:sz="12" w:space="0" w:color="auto"/>
            </w:tcBorders>
            <w:vAlign w:val="bottom"/>
            <w:hideMark/>
          </w:tcPr>
          <w:p w14:paraId="16264BB3" w14:textId="77777777" w:rsidR="00BA5400" w:rsidRPr="00011656" w:rsidRDefault="00BA5400" w:rsidP="00011656">
            <w:pPr>
              <w:pStyle w:val="afa"/>
              <w:spacing w:line="280" w:lineRule="exact"/>
              <w:rPr>
                <w:sz w:val="21"/>
                <w:szCs w:val="21"/>
              </w:rPr>
            </w:pPr>
            <w:r w:rsidRPr="00011656">
              <w:rPr>
                <w:sz w:val="21"/>
                <w:szCs w:val="21"/>
              </w:rPr>
              <w:t>国家</w:t>
            </w:r>
          </w:p>
        </w:tc>
        <w:tc>
          <w:tcPr>
            <w:tcW w:w="2680" w:type="dxa"/>
            <w:tcBorders>
              <w:top w:val="single" w:sz="4" w:space="0" w:color="auto"/>
              <w:bottom w:val="single" w:sz="12" w:space="0" w:color="auto"/>
            </w:tcBorders>
            <w:vAlign w:val="bottom"/>
            <w:hideMark/>
          </w:tcPr>
          <w:p w14:paraId="5632C5A7" w14:textId="77777777" w:rsidR="00BA5400" w:rsidRPr="00011656" w:rsidRDefault="00BA5400" w:rsidP="00011656">
            <w:pPr>
              <w:pStyle w:val="afa"/>
              <w:spacing w:line="280" w:lineRule="exact"/>
              <w:rPr>
                <w:sz w:val="21"/>
                <w:szCs w:val="21"/>
              </w:rPr>
            </w:pPr>
            <w:r w:rsidRPr="00011656">
              <w:rPr>
                <w:sz w:val="21"/>
                <w:szCs w:val="21"/>
              </w:rPr>
              <w:t>签署或继承签署</w:t>
            </w:r>
          </w:p>
        </w:tc>
        <w:tc>
          <w:tcPr>
            <w:tcW w:w="1855" w:type="dxa"/>
            <w:tcBorders>
              <w:top w:val="single" w:sz="4" w:space="0" w:color="auto"/>
              <w:bottom w:val="single" w:sz="12" w:space="0" w:color="auto"/>
            </w:tcBorders>
            <w:vAlign w:val="bottom"/>
            <w:hideMark/>
          </w:tcPr>
          <w:p w14:paraId="74D57746" w14:textId="77777777" w:rsidR="00BA5400" w:rsidRPr="00011656" w:rsidRDefault="00BA5400" w:rsidP="00E539D2">
            <w:pPr>
              <w:pStyle w:val="afa"/>
              <w:spacing w:line="280" w:lineRule="exact"/>
              <w:rPr>
                <w:sz w:val="21"/>
                <w:szCs w:val="21"/>
              </w:rPr>
            </w:pPr>
            <w:r w:rsidRPr="00011656">
              <w:rPr>
                <w:sz w:val="21"/>
                <w:szCs w:val="21"/>
              </w:rPr>
              <w:t>批准、加入或继承</w:t>
            </w:r>
          </w:p>
        </w:tc>
      </w:tr>
      <w:tr w:rsidR="00BA5400" w:rsidRPr="00BA5400" w14:paraId="38BBF25C" w14:textId="77777777" w:rsidTr="00B245B4">
        <w:trPr>
          <w:cantSplit/>
          <w:trHeight w:hRule="exact" w:val="115"/>
          <w:tblHeader/>
        </w:trPr>
        <w:tc>
          <w:tcPr>
            <w:tcW w:w="2835" w:type="dxa"/>
            <w:tcBorders>
              <w:top w:val="single" w:sz="12" w:space="0" w:color="auto"/>
            </w:tcBorders>
          </w:tcPr>
          <w:p w14:paraId="0B637F9B" w14:textId="77777777" w:rsidR="00BA5400" w:rsidRPr="00BA5400" w:rsidRDefault="00BA5400" w:rsidP="00BA5400">
            <w:pPr>
              <w:tabs>
                <w:tab w:val="left" w:pos="1134"/>
                <w:tab w:val="left" w:pos="1565"/>
                <w:tab w:val="left" w:pos="1996"/>
                <w:tab w:val="left" w:pos="2427"/>
              </w:tabs>
              <w:overflowPunct/>
              <w:spacing w:before="40" w:after="120" w:line="240" w:lineRule="atLeast"/>
              <w:ind w:right="113"/>
              <w:jc w:val="left"/>
              <w:rPr>
                <w:snapToGrid/>
                <w:szCs w:val="21"/>
              </w:rPr>
            </w:pPr>
          </w:p>
        </w:tc>
        <w:tc>
          <w:tcPr>
            <w:tcW w:w="2680" w:type="dxa"/>
            <w:tcBorders>
              <w:top w:val="single" w:sz="12" w:space="0" w:color="auto"/>
            </w:tcBorders>
          </w:tcPr>
          <w:p w14:paraId="032302A0" w14:textId="77777777" w:rsidR="00BA5400" w:rsidRPr="00BA5400" w:rsidRDefault="00BA5400" w:rsidP="00BA5400">
            <w:pPr>
              <w:tabs>
                <w:tab w:val="left" w:pos="1134"/>
                <w:tab w:val="left" w:pos="1565"/>
                <w:tab w:val="left" w:pos="1996"/>
                <w:tab w:val="left" w:pos="2427"/>
              </w:tabs>
              <w:overflowPunct/>
              <w:spacing w:before="40" w:after="120" w:line="240" w:lineRule="atLeast"/>
              <w:ind w:right="113"/>
              <w:jc w:val="left"/>
              <w:rPr>
                <w:snapToGrid/>
                <w:szCs w:val="21"/>
              </w:rPr>
            </w:pPr>
          </w:p>
        </w:tc>
        <w:tc>
          <w:tcPr>
            <w:tcW w:w="1855" w:type="dxa"/>
            <w:tcBorders>
              <w:top w:val="single" w:sz="12" w:space="0" w:color="auto"/>
            </w:tcBorders>
          </w:tcPr>
          <w:p w14:paraId="71287922" w14:textId="77777777" w:rsidR="00BA5400" w:rsidRPr="00BA5400" w:rsidRDefault="00BA5400" w:rsidP="00E539D2">
            <w:pPr>
              <w:tabs>
                <w:tab w:val="left" w:pos="1134"/>
                <w:tab w:val="left" w:pos="1565"/>
                <w:tab w:val="left" w:pos="1996"/>
                <w:tab w:val="left" w:pos="2427"/>
              </w:tabs>
              <w:overflowPunct/>
              <w:spacing w:before="40" w:after="120" w:line="240" w:lineRule="atLeast"/>
              <w:jc w:val="left"/>
              <w:rPr>
                <w:snapToGrid/>
                <w:szCs w:val="21"/>
              </w:rPr>
            </w:pPr>
          </w:p>
        </w:tc>
      </w:tr>
      <w:tr w:rsidR="00BA5400" w:rsidRPr="00BA5400" w14:paraId="75CE9D22" w14:textId="77777777" w:rsidTr="00B245B4">
        <w:trPr>
          <w:cantSplit/>
          <w:trHeight w:val="385"/>
        </w:trPr>
        <w:tc>
          <w:tcPr>
            <w:tcW w:w="2835" w:type="dxa"/>
            <w:hideMark/>
          </w:tcPr>
          <w:p w14:paraId="1D4D7849" w14:textId="77777777" w:rsidR="00BA5400" w:rsidRPr="00011656" w:rsidRDefault="00BA5400" w:rsidP="00B40D40">
            <w:pPr>
              <w:pStyle w:val="a8"/>
              <w:spacing w:line="320" w:lineRule="atLeast"/>
              <w:rPr>
                <w:snapToGrid/>
                <w:sz w:val="21"/>
                <w:szCs w:val="21"/>
              </w:rPr>
            </w:pPr>
            <w:r w:rsidRPr="00011656">
              <w:rPr>
                <w:snapToGrid/>
                <w:sz w:val="21"/>
                <w:szCs w:val="21"/>
              </w:rPr>
              <w:t>阿尔巴尼亚</w:t>
            </w:r>
          </w:p>
        </w:tc>
        <w:tc>
          <w:tcPr>
            <w:tcW w:w="2680" w:type="dxa"/>
            <w:hideMark/>
          </w:tcPr>
          <w:p w14:paraId="400C3939"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2FFC1C18" w14:textId="77777777" w:rsidR="00BA5400" w:rsidRPr="00011656" w:rsidRDefault="00BA5400" w:rsidP="00E539D2">
            <w:pPr>
              <w:pStyle w:val="a8"/>
              <w:spacing w:line="320" w:lineRule="atLeast"/>
              <w:ind w:right="0"/>
              <w:rPr>
                <w:snapToGrid/>
                <w:sz w:val="21"/>
                <w:szCs w:val="21"/>
              </w:rPr>
            </w:pPr>
            <w:r w:rsidRPr="00011656">
              <w:rPr>
                <w:snapToGrid/>
                <w:sz w:val="21"/>
                <w:szCs w:val="21"/>
              </w:rPr>
              <w:t>2007</w:t>
            </w:r>
            <w:r w:rsidRPr="00011656">
              <w:rPr>
                <w:snapToGrid/>
                <w:sz w:val="21"/>
                <w:szCs w:val="21"/>
              </w:rPr>
              <w:t>年</w:t>
            </w:r>
            <w:r w:rsidRPr="00011656">
              <w:rPr>
                <w:snapToGrid/>
                <w:sz w:val="21"/>
                <w:szCs w:val="21"/>
              </w:rPr>
              <w:t>6</w:t>
            </w:r>
            <w:r w:rsidRPr="00011656">
              <w:rPr>
                <w:snapToGrid/>
                <w:sz w:val="21"/>
                <w:szCs w:val="21"/>
              </w:rPr>
              <w:t>月</w:t>
            </w:r>
            <w:r w:rsidRPr="00011656">
              <w:rPr>
                <w:snapToGrid/>
                <w:sz w:val="21"/>
                <w:szCs w:val="21"/>
              </w:rPr>
              <w:t>5</w:t>
            </w:r>
            <w:r w:rsidRPr="00011656">
              <w:rPr>
                <w:snapToGrid/>
                <w:sz w:val="21"/>
                <w:szCs w:val="21"/>
              </w:rPr>
              <w:t>日</w:t>
            </w:r>
            <w:r w:rsidRPr="00011656">
              <w:rPr>
                <w:snapToGrid/>
                <w:sz w:val="21"/>
                <w:szCs w:val="21"/>
                <w:vertAlign w:val="superscript"/>
              </w:rPr>
              <w:t>a</w:t>
            </w:r>
          </w:p>
        </w:tc>
      </w:tr>
      <w:tr w:rsidR="00BA5400" w:rsidRPr="00BA5400" w14:paraId="6185B852" w14:textId="77777777" w:rsidTr="00B245B4">
        <w:trPr>
          <w:cantSplit/>
          <w:trHeight w:val="277"/>
        </w:trPr>
        <w:tc>
          <w:tcPr>
            <w:tcW w:w="2835" w:type="dxa"/>
            <w:hideMark/>
          </w:tcPr>
          <w:p w14:paraId="126F0815" w14:textId="77777777" w:rsidR="00BA5400" w:rsidRPr="00011656" w:rsidRDefault="00BA5400" w:rsidP="00B40D40">
            <w:pPr>
              <w:pStyle w:val="a8"/>
              <w:spacing w:line="320" w:lineRule="atLeast"/>
              <w:rPr>
                <w:snapToGrid/>
                <w:sz w:val="21"/>
                <w:szCs w:val="21"/>
              </w:rPr>
            </w:pPr>
            <w:r w:rsidRPr="00011656">
              <w:rPr>
                <w:snapToGrid/>
                <w:sz w:val="21"/>
                <w:szCs w:val="21"/>
              </w:rPr>
              <w:t>阿尔及利亚</w:t>
            </w:r>
          </w:p>
        </w:tc>
        <w:tc>
          <w:tcPr>
            <w:tcW w:w="2680" w:type="dxa"/>
            <w:hideMark/>
          </w:tcPr>
          <w:p w14:paraId="4895C24E"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344BF86A"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4</w:t>
            </w:r>
            <w:r w:rsidRPr="00011656">
              <w:rPr>
                <w:snapToGrid/>
                <w:sz w:val="21"/>
                <w:szCs w:val="21"/>
              </w:rPr>
              <w:t>月</w:t>
            </w:r>
            <w:r w:rsidRPr="00011656">
              <w:rPr>
                <w:snapToGrid/>
                <w:sz w:val="21"/>
                <w:szCs w:val="21"/>
              </w:rPr>
              <w:t>21</w:t>
            </w:r>
            <w:r w:rsidRPr="00011656">
              <w:rPr>
                <w:snapToGrid/>
                <w:sz w:val="21"/>
                <w:szCs w:val="21"/>
              </w:rPr>
              <w:t>日</w:t>
            </w:r>
            <w:r w:rsidRPr="00011656">
              <w:rPr>
                <w:snapToGrid/>
                <w:sz w:val="21"/>
                <w:szCs w:val="21"/>
                <w:vertAlign w:val="superscript"/>
              </w:rPr>
              <w:t>a</w:t>
            </w:r>
          </w:p>
        </w:tc>
      </w:tr>
      <w:tr w:rsidR="00BA5400" w:rsidRPr="00BA5400" w14:paraId="77ABD65A" w14:textId="77777777" w:rsidTr="00B245B4">
        <w:trPr>
          <w:cantSplit/>
          <w:trHeight w:val="184"/>
        </w:trPr>
        <w:tc>
          <w:tcPr>
            <w:tcW w:w="2835" w:type="dxa"/>
            <w:hideMark/>
          </w:tcPr>
          <w:p w14:paraId="61FD1C5F" w14:textId="77777777" w:rsidR="00BA5400" w:rsidRPr="00011656" w:rsidRDefault="00BA5400" w:rsidP="00B40D40">
            <w:pPr>
              <w:pStyle w:val="a8"/>
              <w:spacing w:line="320" w:lineRule="atLeast"/>
              <w:rPr>
                <w:snapToGrid/>
                <w:sz w:val="21"/>
                <w:szCs w:val="21"/>
              </w:rPr>
            </w:pPr>
            <w:r w:rsidRPr="00011656">
              <w:rPr>
                <w:snapToGrid/>
                <w:sz w:val="21"/>
                <w:szCs w:val="21"/>
              </w:rPr>
              <w:t>阿根廷</w:t>
            </w:r>
          </w:p>
        </w:tc>
        <w:tc>
          <w:tcPr>
            <w:tcW w:w="2680" w:type="dxa"/>
            <w:hideMark/>
          </w:tcPr>
          <w:p w14:paraId="463648A5"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8</w:t>
            </w:r>
            <w:r w:rsidRPr="00011656">
              <w:rPr>
                <w:snapToGrid/>
                <w:sz w:val="21"/>
                <w:szCs w:val="21"/>
              </w:rPr>
              <w:t>月</w:t>
            </w:r>
            <w:r w:rsidRPr="00011656">
              <w:rPr>
                <w:snapToGrid/>
                <w:sz w:val="21"/>
                <w:szCs w:val="21"/>
              </w:rPr>
              <w:t>10</w:t>
            </w:r>
            <w:r w:rsidRPr="00011656">
              <w:rPr>
                <w:snapToGrid/>
                <w:sz w:val="21"/>
                <w:szCs w:val="21"/>
              </w:rPr>
              <w:t>日</w:t>
            </w:r>
          </w:p>
        </w:tc>
        <w:tc>
          <w:tcPr>
            <w:tcW w:w="1855" w:type="dxa"/>
            <w:hideMark/>
          </w:tcPr>
          <w:p w14:paraId="2B8DBD81" w14:textId="77777777" w:rsidR="00BA5400" w:rsidRPr="00011656" w:rsidRDefault="00BA5400" w:rsidP="00E539D2">
            <w:pPr>
              <w:pStyle w:val="a8"/>
              <w:spacing w:line="320" w:lineRule="atLeast"/>
              <w:ind w:right="0"/>
              <w:rPr>
                <w:snapToGrid/>
                <w:sz w:val="21"/>
                <w:szCs w:val="21"/>
              </w:rPr>
            </w:pPr>
            <w:r w:rsidRPr="00011656">
              <w:rPr>
                <w:snapToGrid/>
                <w:sz w:val="21"/>
                <w:szCs w:val="21"/>
              </w:rPr>
              <w:t>2007</w:t>
            </w:r>
            <w:r w:rsidRPr="00011656">
              <w:rPr>
                <w:snapToGrid/>
                <w:sz w:val="21"/>
                <w:szCs w:val="21"/>
              </w:rPr>
              <w:t>年</w:t>
            </w:r>
            <w:r w:rsidRPr="00011656">
              <w:rPr>
                <w:snapToGrid/>
                <w:sz w:val="21"/>
                <w:szCs w:val="21"/>
              </w:rPr>
              <w:t>2</w:t>
            </w:r>
            <w:r w:rsidRPr="00011656">
              <w:rPr>
                <w:snapToGrid/>
                <w:sz w:val="21"/>
                <w:szCs w:val="21"/>
              </w:rPr>
              <w:t>月</w:t>
            </w:r>
            <w:r w:rsidRPr="00011656">
              <w:rPr>
                <w:snapToGrid/>
                <w:sz w:val="21"/>
                <w:szCs w:val="21"/>
              </w:rPr>
              <w:t>23</w:t>
            </w:r>
            <w:r w:rsidRPr="00011656">
              <w:rPr>
                <w:snapToGrid/>
                <w:sz w:val="21"/>
                <w:szCs w:val="21"/>
              </w:rPr>
              <w:t>日</w:t>
            </w:r>
          </w:p>
        </w:tc>
      </w:tr>
      <w:tr w:rsidR="00BA5400" w:rsidRPr="00BA5400" w14:paraId="3099B003" w14:textId="77777777" w:rsidTr="00B245B4">
        <w:trPr>
          <w:cantSplit/>
          <w:trHeight w:val="184"/>
        </w:trPr>
        <w:tc>
          <w:tcPr>
            <w:tcW w:w="2835" w:type="dxa"/>
            <w:hideMark/>
          </w:tcPr>
          <w:p w14:paraId="164B2865" w14:textId="77777777" w:rsidR="00BA5400" w:rsidRPr="00011656" w:rsidRDefault="00BA5400" w:rsidP="00B40D40">
            <w:pPr>
              <w:pStyle w:val="a8"/>
              <w:spacing w:line="320" w:lineRule="atLeast"/>
              <w:rPr>
                <w:snapToGrid/>
                <w:sz w:val="21"/>
                <w:szCs w:val="21"/>
              </w:rPr>
            </w:pPr>
            <w:r w:rsidRPr="00011656">
              <w:rPr>
                <w:snapToGrid/>
                <w:sz w:val="21"/>
                <w:szCs w:val="21"/>
              </w:rPr>
              <w:t>亚美尼亚</w:t>
            </w:r>
          </w:p>
        </w:tc>
        <w:tc>
          <w:tcPr>
            <w:tcW w:w="2680" w:type="dxa"/>
            <w:hideMark/>
          </w:tcPr>
          <w:p w14:paraId="5C595B2B" w14:textId="77777777" w:rsidR="00BA5400" w:rsidRPr="00011656" w:rsidRDefault="00BA5400" w:rsidP="00B40D40">
            <w:pPr>
              <w:pStyle w:val="a8"/>
              <w:spacing w:line="320" w:lineRule="atLeast"/>
              <w:rPr>
                <w:snapToGrid/>
                <w:sz w:val="21"/>
                <w:szCs w:val="21"/>
              </w:rPr>
            </w:pPr>
            <w:r w:rsidRPr="00011656">
              <w:rPr>
                <w:snapToGrid/>
                <w:sz w:val="21"/>
                <w:szCs w:val="21"/>
              </w:rPr>
              <w:t>2013</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26</w:t>
            </w:r>
            <w:r w:rsidRPr="00011656">
              <w:rPr>
                <w:snapToGrid/>
                <w:sz w:val="21"/>
                <w:szCs w:val="21"/>
              </w:rPr>
              <w:t>日</w:t>
            </w:r>
          </w:p>
        </w:tc>
        <w:tc>
          <w:tcPr>
            <w:tcW w:w="1855" w:type="dxa"/>
            <w:hideMark/>
          </w:tcPr>
          <w:p w14:paraId="6B0B6E77"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45757478" w14:textId="77777777" w:rsidTr="00B245B4">
        <w:trPr>
          <w:cantSplit/>
          <w:trHeight w:val="231"/>
        </w:trPr>
        <w:tc>
          <w:tcPr>
            <w:tcW w:w="2835" w:type="dxa"/>
            <w:hideMark/>
          </w:tcPr>
          <w:p w14:paraId="13022268" w14:textId="77777777" w:rsidR="00BA5400" w:rsidRPr="00011656" w:rsidRDefault="00BA5400" w:rsidP="00B40D40">
            <w:pPr>
              <w:pStyle w:val="a8"/>
              <w:spacing w:line="320" w:lineRule="atLeast"/>
              <w:rPr>
                <w:snapToGrid/>
                <w:sz w:val="21"/>
                <w:szCs w:val="21"/>
              </w:rPr>
            </w:pPr>
            <w:r w:rsidRPr="00011656">
              <w:rPr>
                <w:snapToGrid/>
                <w:sz w:val="21"/>
                <w:szCs w:val="21"/>
              </w:rPr>
              <w:t>阿塞拜疆</w:t>
            </w:r>
          </w:p>
        </w:tc>
        <w:tc>
          <w:tcPr>
            <w:tcW w:w="2680" w:type="dxa"/>
            <w:hideMark/>
          </w:tcPr>
          <w:p w14:paraId="53EEB5EA"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07C5AC73" w14:textId="77777777" w:rsidR="00BA5400" w:rsidRPr="00011656" w:rsidRDefault="00BA5400" w:rsidP="00E539D2">
            <w:pPr>
              <w:pStyle w:val="a8"/>
              <w:spacing w:line="320" w:lineRule="atLeast"/>
              <w:ind w:right="0"/>
              <w:rPr>
                <w:snapToGrid/>
                <w:sz w:val="21"/>
                <w:szCs w:val="21"/>
              </w:rPr>
            </w:pPr>
            <w:r w:rsidRPr="00011656">
              <w:rPr>
                <w:snapToGrid/>
                <w:sz w:val="21"/>
                <w:szCs w:val="21"/>
              </w:rPr>
              <w:t>1999</w:t>
            </w:r>
            <w:r w:rsidRPr="00011656">
              <w:rPr>
                <w:snapToGrid/>
                <w:sz w:val="21"/>
                <w:szCs w:val="21"/>
              </w:rPr>
              <w:t>年</w:t>
            </w:r>
            <w:r w:rsidRPr="00011656">
              <w:rPr>
                <w:snapToGrid/>
                <w:sz w:val="21"/>
                <w:szCs w:val="21"/>
              </w:rPr>
              <w:t>1</w:t>
            </w:r>
            <w:r w:rsidRPr="00011656">
              <w:rPr>
                <w:snapToGrid/>
                <w:sz w:val="21"/>
                <w:szCs w:val="21"/>
              </w:rPr>
              <w:t>月</w:t>
            </w:r>
            <w:r w:rsidRPr="00011656">
              <w:rPr>
                <w:snapToGrid/>
                <w:sz w:val="21"/>
                <w:szCs w:val="21"/>
              </w:rPr>
              <w:t>11</w:t>
            </w:r>
            <w:r w:rsidRPr="00011656">
              <w:rPr>
                <w:snapToGrid/>
                <w:sz w:val="21"/>
                <w:szCs w:val="21"/>
              </w:rPr>
              <w:t>日</w:t>
            </w:r>
            <w:r w:rsidRPr="00011656">
              <w:rPr>
                <w:snapToGrid/>
                <w:sz w:val="21"/>
                <w:szCs w:val="21"/>
                <w:vertAlign w:val="superscript"/>
              </w:rPr>
              <w:t>a</w:t>
            </w:r>
          </w:p>
        </w:tc>
      </w:tr>
      <w:tr w:rsidR="00BA5400" w:rsidRPr="00BA5400" w14:paraId="633F8026" w14:textId="77777777" w:rsidTr="00B245B4">
        <w:trPr>
          <w:cantSplit/>
          <w:trHeight w:val="124"/>
        </w:trPr>
        <w:tc>
          <w:tcPr>
            <w:tcW w:w="2835" w:type="dxa"/>
            <w:hideMark/>
          </w:tcPr>
          <w:p w14:paraId="4601FE61" w14:textId="77777777" w:rsidR="00BA5400" w:rsidRPr="00011656" w:rsidRDefault="00BA5400" w:rsidP="00B40D40">
            <w:pPr>
              <w:pStyle w:val="a8"/>
              <w:spacing w:line="320" w:lineRule="atLeast"/>
              <w:rPr>
                <w:snapToGrid/>
                <w:sz w:val="21"/>
                <w:szCs w:val="21"/>
              </w:rPr>
            </w:pPr>
            <w:r w:rsidRPr="00011656">
              <w:rPr>
                <w:snapToGrid/>
                <w:sz w:val="21"/>
                <w:szCs w:val="21"/>
              </w:rPr>
              <w:t>孟加拉国</w:t>
            </w:r>
          </w:p>
        </w:tc>
        <w:tc>
          <w:tcPr>
            <w:tcW w:w="2680" w:type="dxa"/>
            <w:hideMark/>
          </w:tcPr>
          <w:p w14:paraId="5588A076" w14:textId="77777777" w:rsidR="00BA5400" w:rsidRPr="00011656" w:rsidRDefault="00BA5400" w:rsidP="00B40D40">
            <w:pPr>
              <w:pStyle w:val="a8"/>
              <w:spacing w:line="320" w:lineRule="atLeast"/>
              <w:rPr>
                <w:snapToGrid/>
                <w:sz w:val="21"/>
                <w:szCs w:val="21"/>
              </w:rPr>
            </w:pPr>
            <w:r w:rsidRPr="00011656">
              <w:rPr>
                <w:snapToGrid/>
                <w:sz w:val="21"/>
                <w:szCs w:val="21"/>
              </w:rPr>
              <w:t>1998</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7</w:t>
            </w:r>
            <w:r w:rsidRPr="00011656">
              <w:rPr>
                <w:snapToGrid/>
                <w:sz w:val="21"/>
                <w:szCs w:val="21"/>
              </w:rPr>
              <w:t>日</w:t>
            </w:r>
          </w:p>
        </w:tc>
        <w:tc>
          <w:tcPr>
            <w:tcW w:w="1855" w:type="dxa"/>
            <w:hideMark/>
          </w:tcPr>
          <w:p w14:paraId="7580A4CF" w14:textId="77777777" w:rsidR="00BA5400" w:rsidRPr="00011656" w:rsidRDefault="00BA5400" w:rsidP="00E539D2">
            <w:pPr>
              <w:pStyle w:val="a8"/>
              <w:spacing w:line="320" w:lineRule="atLeast"/>
              <w:ind w:right="0"/>
              <w:rPr>
                <w:snapToGrid/>
                <w:sz w:val="21"/>
                <w:szCs w:val="21"/>
              </w:rPr>
            </w:pPr>
            <w:r w:rsidRPr="00011656">
              <w:rPr>
                <w:snapToGrid/>
                <w:sz w:val="21"/>
                <w:szCs w:val="21"/>
              </w:rPr>
              <w:t>2011</w:t>
            </w:r>
            <w:r w:rsidRPr="00011656">
              <w:rPr>
                <w:snapToGrid/>
                <w:sz w:val="21"/>
                <w:szCs w:val="21"/>
              </w:rPr>
              <w:t>年</w:t>
            </w:r>
            <w:r w:rsidRPr="00011656">
              <w:rPr>
                <w:snapToGrid/>
                <w:sz w:val="21"/>
                <w:szCs w:val="21"/>
              </w:rPr>
              <w:t>8</w:t>
            </w:r>
            <w:r w:rsidRPr="00011656">
              <w:rPr>
                <w:snapToGrid/>
                <w:sz w:val="21"/>
                <w:szCs w:val="21"/>
              </w:rPr>
              <w:t>月</w:t>
            </w:r>
            <w:r w:rsidRPr="00011656">
              <w:rPr>
                <w:snapToGrid/>
                <w:sz w:val="21"/>
                <w:szCs w:val="21"/>
              </w:rPr>
              <w:t>24</w:t>
            </w:r>
            <w:r w:rsidRPr="00011656">
              <w:rPr>
                <w:snapToGrid/>
                <w:sz w:val="21"/>
                <w:szCs w:val="21"/>
              </w:rPr>
              <w:t>日</w:t>
            </w:r>
          </w:p>
        </w:tc>
      </w:tr>
      <w:tr w:rsidR="00BA5400" w:rsidRPr="00BA5400" w14:paraId="133619D9" w14:textId="77777777" w:rsidTr="00B245B4">
        <w:trPr>
          <w:cantSplit/>
        </w:trPr>
        <w:tc>
          <w:tcPr>
            <w:tcW w:w="2835" w:type="dxa"/>
            <w:hideMark/>
          </w:tcPr>
          <w:p w14:paraId="162421D3" w14:textId="77777777" w:rsidR="00BA5400" w:rsidRPr="00011656" w:rsidRDefault="00BA5400" w:rsidP="00B40D40">
            <w:pPr>
              <w:pStyle w:val="a8"/>
              <w:spacing w:line="320" w:lineRule="atLeast"/>
              <w:rPr>
                <w:snapToGrid/>
                <w:sz w:val="21"/>
                <w:szCs w:val="21"/>
              </w:rPr>
            </w:pPr>
            <w:r w:rsidRPr="00011656">
              <w:rPr>
                <w:snapToGrid/>
                <w:sz w:val="21"/>
                <w:szCs w:val="21"/>
              </w:rPr>
              <w:t>伯利兹</w:t>
            </w:r>
          </w:p>
        </w:tc>
        <w:tc>
          <w:tcPr>
            <w:tcW w:w="2680" w:type="dxa"/>
            <w:hideMark/>
          </w:tcPr>
          <w:p w14:paraId="03326456"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3F3FF210" w14:textId="77777777" w:rsidR="00BA5400" w:rsidRPr="00011656" w:rsidRDefault="00BA5400" w:rsidP="00E539D2">
            <w:pPr>
              <w:pStyle w:val="a8"/>
              <w:spacing w:line="320" w:lineRule="atLeast"/>
              <w:ind w:right="0"/>
              <w:rPr>
                <w:snapToGrid/>
                <w:sz w:val="21"/>
                <w:szCs w:val="21"/>
              </w:rPr>
            </w:pPr>
            <w:r w:rsidRPr="00011656">
              <w:rPr>
                <w:snapToGrid/>
                <w:sz w:val="21"/>
                <w:szCs w:val="21"/>
              </w:rPr>
              <w:t>2001</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14</w:t>
            </w:r>
            <w:r w:rsidRPr="00011656">
              <w:rPr>
                <w:snapToGrid/>
                <w:sz w:val="21"/>
                <w:szCs w:val="21"/>
              </w:rPr>
              <w:t>日</w:t>
            </w:r>
            <w:r w:rsidRPr="00011656">
              <w:rPr>
                <w:snapToGrid/>
                <w:sz w:val="21"/>
                <w:szCs w:val="21"/>
                <w:vertAlign w:val="superscript"/>
              </w:rPr>
              <w:t>a</w:t>
            </w:r>
          </w:p>
        </w:tc>
      </w:tr>
      <w:tr w:rsidR="00BA5400" w:rsidRPr="00BA5400" w14:paraId="48A12C6E" w14:textId="77777777" w:rsidTr="00B245B4">
        <w:trPr>
          <w:cantSplit/>
        </w:trPr>
        <w:tc>
          <w:tcPr>
            <w:tcW w:w="2835" w:type="dxa"/>
            <w:hideMark/>
          </w:tcPr>
          <w:p w14:paraId="1D8A4FA2" w14:textId="77777777" w:rsidR="00BA5400" w:rsidRPr="00011656" w:rsidRDefault="00BA5400" w:rsidP="00B40D40">
            <w:pPr>
              <w:pStyle w:val="a8"/>
              <w:spacing w:line="320" w:lineRule="atLeast"/>
              <w:rPr>
                <w:snapToGrid/>
                <w:sz w:val="21"/>
                <w:szCs w:val="21"/>
              </w:rPr>
            </w:pPr>
            <w:r w:rsidRPr="00011656">
              <w:rPr>
                <w:snapToGrid/>
                <w:sz w:val="21"/>
                <w:szCs w:val="21"/>
              </w:rPr>
              <w:t>贝宁</w:t>
            </w:r>
          </w:p>
        </w:tc>
        <w:tc>
          <w:tcPr>
            <w:tcW w:w="2680" w:type="dxa"/>
            <w:hideMark/>
          </w:tcPr>
          <w:p w14:paraId="5E1DBD5C" w14:textId="77777777" w:rsidR="00BA5400" w:rsidRPr="00011656" w:rsidRDefault="00BA5400" w:rsidP="00B40D40">
            <w:pPr>
              <w:pStyle w:val="a8"/>
              <w:spacing w:line="320" w:lineRule="atLeast"/>
              <w:rPr>
                <w:snapToGrid/>
                <w:sz w:val="21"/>
                <w:szCs w:val="21"/>
              </w:rPr>
            </w:pPr>
            <w:r w:rsidRPr="00011656">
              <w:rPr>
                <w:snapToGrid/>
                <w:sz w:val="21"/>
                <w:szCs w:val="21"/>
              </w:rPr>
              <w:t>2005</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35F66583" w14:textId="77777777" w:rsidR="00BA5400" w:rsidRPr="00011656" w:rsidRDefault="00BA5400" w:rsidP="00E539D2">
            <w:pPr>
              <w:pStyle w:val="a8"/>
              <w:spacing w:line="320" w:lineRule="atLeast"/>
              <w:ind w:right="0"/>
              <w:rPr>
                <w:snapToGrid/>
                <w:sz w:val="21"/>
                <w:szCs w:val="21"/>
              </w:rPr>
            </w:pPr>
            <w:r w:rsidRPr="00011656">
              <w:rPr>
                <w:snapToGrid/>
                <w:sz w:val="21"/>
                <w:szCs w:val="21"/>
              </w:rPr>
              <w:t>2018</w:t>
            </w:r>
            <w:r w:rsidRPr="00011656">
              <w:rPr>
                <w:snapToGrid/>
                <w:sz w:val="21"/>
                <w:szCs w:val="21"/>
              </w:rPr>
              <w:t>年</w:t>
            </w:r>
            <w:r w:rsidRPr="00011656">
              <w:rPr>
                <w:snapToGrid/>
                <w:sz w:val="21"/>
                <w:szCs w:val="21"/>
              </w:rPr>
              <w:t>7</w:t>
            </w:r>
            <w:r w:rsidRPr="00011656">
              <w:rPr>
                <w:snapToGrid/>
                <w:sz w:val="21"/>
                <w:szCs w:val="21"/>
              </w:rPr>
              <w:t>月</w:t>
            </w:r>
            <w:r w:rsidRPr="00011656">
              <w:rPr>
                <w:snapToGrid/>
                <w:sz w:val="21"/>
                <w:szCs w:val="21"/>
              </w:rPr>
              <w:t>6</w:t>
            </w:r>
            <w:r w:rsidRPr="00011656">
              <w:rPr>
                <w:snapToGrid/>
                <w:sz w:val="21"/>
                <w:szCs w:val="21"/>
              </w:rPr>
              <w:t>日</w:t>
            </w:r>
          </w:p>
        </w:tc>
      </w:tr>
      <w:tr w:rsidR="00BA5400" w:rsidRPr="00BA5400" w14:paraId="5989D680" w14:textId="77777777" w:rsidTr="00B245B4">
        <w:trPr>
          <w:cantSplit/>
        </w:trPr>
        <w:tc>
          <w:tcPr>
            <w:tcW w:w="2835" w:type="dxa"/>
            <w:hideMark/>
          </w:tcPr>
          <w:p w14:paraId="6A3249A1" w14:textId="77777777" w:rsidR="00BA5400" w:rsidRPr="00011656" w:rsidRDefault="00BA5400" w:rsidP="00B40D40">
            <w:pPr>
              <w:pStyle w:val="a8"/>
              <w:spacing w:line="320" w:lineRule="atLeast"/>
              <w:rPr>
                <w:snapToGrid/>
                <w:sz w:val="21"/>
                <w:szCs w:val="21"/>
              </w:rPr>
            </w:pPr>
            <w:r w:rsidRPr="00011656">
              <w:rPr>
                <w:snapToGrid/>
                <w:sz w:val="21"/>
                <w:szCs w:val="21"/>
              </w:rPr>
              <w:t>多民族玻利维亚国</w:t>
            </w:r>
          </w:p>
        </w:tc>
        <w:tc>
          <w:tcPr>
            <w:tcW w:w="2680" w:type="dxa"/>
            <w:hideMark/>
          </w:tcPr>
          <w:p w14:paraId="263FA53E"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72B309BF" w14:textId="77777777" w:rsidR="00BA5400" w:rsidRPr="00011656" w:rsidRDefault="00BA5400" w:rsidP="00E539D2">
            <w:pPr>
              <w:pStyle w:val="a8"/>
              <w:spacing w:line="320" w:lineRule="atLeast"/>
              <w:ind w:right="0"/>
              <w:rPr>
                <w:snapToGrid/>
                <w:sz w:val="21"/>
                <w:szCs w:val="21"/>
              </w:rPr>
            </w:pPr>
            <w:r w:rsidRPr="00011656">
              <w:rPr>
                <w:snapToGrid/>
                <w:sz w:val="21"/>
                <w:szCs w:val="21"/>
              </w:rPr>
              <w:t>2000</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16</w:t>
            </w:r>
            <w:r w:rsidRPr="00011656">
              <w:rPr>
                <w:snapToGrid/>
                <w:sz w:val="21"/>
                <w:szCs w:val="21"/>
              </w:rPr>
              <w:t>日</w:t>
            </w:r>
            <w:r w:rsidRPr="00011656">
              <w:rPr>
                <w:snapToGrid/>
                <w:sz w:val="21"/>
                <w:szCs w:val="21"/>
                <w:vertAlign w:val="superscript"/>
              </w:rPr>
              <w:t>a</w:t>
            </w:r>
          </w:p>
        </w:tc>
      </w:tr>
      <w:tr w:rsidR="00BA5400" w:rsidRPr="00BA5400" w14:paraId="606ED5E1" w14:textId="77777777" w:rsidTr="00B245B4">
        <w:trPr>
          <w:cantSplit/>
        </w:trPr>
        <w:tc>
          <w:tcPr>
            <w:tcW w:w="2835" w:type="dxa"/>
            <w:hideMark/>
          </w:tcPr>
          <w:p w14:paraId="17F6DEEB" w14:textId="77777777" w:rsidR="00BA5400" w:rsidRPr="00011656" w:rsidRDefault="00BA5400" w:rsidP="00B40D40">
            <w:pPr>
              <w:pStyle w:val="a8"/>
              <w:spacing w:line="320" w:lineRule="atLeast"/>
              <w:rPr>
                <w:snapToGrid/>
                <w:sz w:val="21"/>
                <w:szCs w:val="21"/>
              </w:rPr>
            </w:pPr>
            <w:r w:rsidRPr="00011656">
              <w:rPr>
                <w:snapToGrid/>
                <w:sz w:val="21"/>
                <w:szCs w:val="21"/>
              </w:rPr>
              <w:t>波斯尼亚和黑塞哥维那</w:t>
            </w:r>
          </w:p>
        </w:tc>
        <w:tc>
          <w:tcPr>
            <w:tcW w:w="2680" w:type="dxa"/>
            <w:hideMark/>
          </w:tcPr>
          <w:p w14:paraId="74D29EDB"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4F252E52" w14:textId="77777777" w:rsidR="00BA5400" w:rsidRPr="00011656" w:rsidRDefault="00BA5400" w:rsidP="00E539D2">
            <w:pPr>
              <w:pStyle w:val="a8"/>
              <w:spacing w:line="320" w:lineRule="atLeast"/>
              <w:ind w:right="0"/>
              <w:rPr>
                <w:snapToGrid/>
                <w:sz w:val="21"/>
                <w:szCs w:val="21"/>
              </w:rPr>
            </w:pPr>
            <w:r w:rsidRPr="00011656">
              <w:rPr>
                <w:snapToGrid/>
                <w:sz w:val="21"/>
                <w:szCs w:val="21"/>
              </w:rPr>
              <w:t>1996</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13</w:t>
            </w:r>
            <w:r w:rsidRPr="00011656">
              <w:rPr>
                <w:snapToGrid/>
                <w:sz w:val="21"/>
                <w:szCs w:val="21"/>
              </w:rPr>
              <w:t>日</w:t>
            </w:r>
            <w:r w:rsidRPr="00011656">
              <w:rPr>
                <w:snapToGrid/>
                <w:sz w:val="21"/>
                <w:szCs w:val="21"/>
                <w:vertAlign w:val="superscript"/>
              </w:rPr>
              <w:t>a</w:t>
            </w:r>
          </w:p>
        </w:tc>
      </w:tr>
      <w:tr w:rsidR="00BA5400" w:rsidRPr="00BA5400" w14:paraId="4599B1B0" w14:textId="77777777" w:rsidTr="00B245B4">
        <w:trPr>
          <w:cantSplit/>
        </w:trPr>
        <w:tc>
          <w:tcPr>
            <w:tcW w:w="2835" w:type="dxa"/>
            <w:hideMark/>
          </w:tcPr>
          <w:p w14:paraId="17100DA1" w14:textId="77777777" w:rsidR="00BA5400" w:rsidRPr="00011656" w:rsidRDefault="00BA5400" w:rsidP="00B40D40">
            <w:pPr>
              <w:pStyle w:val="a8"/>
              <w:spacing w:line="320" w:lineRule="atLeast"/>
              <w:rPr>
                <w:snapToGrid/>
                <w:sz w:val="21"/>
                <w:szCs w:val="21"/>
              </w:rPr>
            </w:pPr>
            <w:r w:rsidRPr="00011656">
              <w:rPr>
                <w:snapToGrid/>
                <w:sz w:val="21"/>
                <w:szCs w:val="21"/>
              </w:rPr>
              <w:t>布基纳法索</w:t>
            </w:r>
          </w:p>
        </w:tc>
        <w:tc>
          <w:tcPr>
            <w:tcW w:w="2680" w:type="dxa"/>
            <w:hideMark/>
          </w:tcPr>
          <w:p w14:paraId="5DE79AC0" w14:textId="77777777" w:rsidR="00BA5400" w:rsidRPr="00011656" w:rsidRDefault="00BA5400" w:rsidP="00B40D40">
            <w:pPr>
              <w:pStyle w:val="a8"/>
              <w:spacing w:line="320" w:lineRule="atLeast"/>
              <w:rPr>
                <w:snapToGrid/>
                <w:sz w:val="21"/>
                <w:szCs w:val="21"/>
              </w:rPr>
            </w:pPr>
            <w:r w:rsidRPr="00011656">
              <w:rPr>
                <w:snapToGrid/>
                <w:sz w:val="21"/>
                <w:szCs w:val="21"/>
              </w:rPr>
              <w:t>2001</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16</w:t>
            </w:r>
            <w:r w:rsidRPr="00011656">
              <w:rPr>
                <w:snapToGrid/>
                <w:sz w:val="21"/>
                <w:szCs w:val="21"/>
              </w:rPr>
              <w:t>日</w:t>
            </w:r>
          </w:p>
        </w:tc>
        <w:tc>
          <w:tcPr>
            <w:tcW w:w="1855" w:type="dxa"/>
            <w:hideMark/>
          </w:tcPr>
          <w:p w14:paraId="1928999C" w14:textId="77777777" w:rsidR="00BA5400" w:rsidRPr="00011656" w:rsidRDefault="00BA5400" w:rsidP="00E539D2">
            <w:pPr>
              <w:pStyle w:val="a8"/>
              <w:spacing w:line="320" w:lineRule="atLeast"/>
              <w:ind w:right="0"/>
              <w:rPr>
                <w:snapToGrid/>
                <w:sz w:val="21"/>
                <w:szCs w:val="21"/>
              </w:rPr>
            </w:pPr>
            <w:r w:rsidRPr="00011656">
              <w:rPr>
                <w:snapToGrid/>
                <w:sz w:val="21"/>
                <w:szCs w:val="21"/>
              </w:rPr>
              <w:t>2003</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26</w:t>
            </w:r>
            <w:r w:rsidRPr="00011656">
              <w:rPr>
                <w:snapToGrid/>
                <w:sz w:val="21"/>
                <w:szCs w:val="21"/>
              </w:rPr>
              <w:t>日</w:t>
            </w:r>
          </w:p>
        </w:tc>
      </w:tr>
      <w:tr w:rsidR="00BA5400" w:rsidRPr="00BA5400" w14:paraId="013598F1" w14:textId="77777777" w:rsidTr="00B245B4">
        <w:trPr>
          <w:cantSplit/>
        </w:trPr>
        <w:tc>
          <w:tcPr>
            <w:tcW w:w="2835" w:type="dxa"/>
          </w:tcPr>
          <w:p w14:paraId="344299BC" w14:textId="77777777" w:rsidR="00BA5400" w:rsidRPr="00011656" w:rsidRDefault="00BA5400" w:rsidP="00B40D40">
            <w:pPr>
              <w:pStyle w:val="a8"/>
              <w:spacing w:line="320" w:lineRule="atLeast"/>
              <w:rPr>
                <w:snapToGrid/>
                <w:sz w:val="21"/>
                <w:szCs w:val="21"/>
              </w:rPr>
            </w:pPr>
            <w:r w:rsidRPr="00011656">
              <w:rPr>
                <w:snapToGrid/>
                <w:sz w:val="21"/>
                <w:szCs w:val="21"/>
              </w:rPr>
              <w:t>佛得角</w:t>
            </w:r>
          </w:p>
        </w:tc>
        <w:tc>
          <w:tcPr>
            <w:tcW w:w="2680" w:type="dxa"/>
          </w:tcPr>
          <w:p w14:paraId="7A10913E"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tcPr>
          <w:p w14:paraId="68A0F075" w14:textId="77777777" w:rsidR="00BA5400" w:rsidRPr="00011656" w:rsidRDefault="00BA5400" w:rsidP="00E539D2">
            <w:pPr>
              <w:pStyle w:val="a8"/>
              <w:spacing w:line="320" w:lineRule="atLeast"/>
              <w:ind w:right="0"/>
              <w:rPr>
                <w:snapToGrid/>
                <w:sz w:val="21"/>
                <w:szCs w:val="21"/>
              </w:rPr>
            </w:pPr>
            <w:r w:rsidRPr="00011656">
              <w:rPr>
                <w:snapToGrid/>
                <w:sz w:val="21"/>
                <w:szCs w:val="21"/>
              </w:rPr>
              <w:t>1997</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16</w:t>
            </w:r>
            <w:r w:rsidRPr="00011656">
              <w:rPr>
                <w:snapToGrid/>
                <w:sz w:val="21"/>
                <w:szCs w:val="21"/>
              </w:rPr>
              <w:t>日</w:t>
            </w:r>
            <w:r w:rsidRPr="00011656">
              <w:rPr>
                <w:snapToGrid/>
                <w:sz w:val="21"/>
                <w:szCs w:val="21"/>
                <w:vertAlign w:val="superscript"/>
              </w:rPr>
              <w:t>a</w:t>
            </w:r>
          </w:p>
        </w:tc>
      </w:tr>
      <w:tr w:rsidR="00BA5400" w:rsidRPr="00BA5400" w14:paraId="2AF5610C" w14:textId="77777777" w:rsidTr="00B245B4">
        <w:trPr>
          <w:cantSplit/>
        </w:trPr>
        <w:tc>
          <w:tcPr>
            <w:tcW w:w="2835" w:type="dxa"/>
            <w:hideMark/>
          </w:tcPr>
          <w:p w14:paraId="00390044" w14:textId="77777777" w:rsidR="00BA5400" w:rsidRPr="00011656" w:rsidRDefault="00BA5400" w:rsidP="00B40D40">
            <w:pPr>
              <w:pStyle w:val="a8"/>
              <w:spacing w:line="320" w:lineRule="atLeast"/>
              <w:rPr>
                <w:snapToGrid/>
                <w:sz w:val="21"/>
                <w:szCs w:val="21"/>
              </w:rPr>
            </w:pPr>
            <w:r w:rsidRPr="00011656">
              <w:rPr>
                <w:snapToGrid/>
                <w:sz w:val="21"/>
                <w:szCs w:val="21"/>
              </w:rPr>
              <w:t>柬埔寨</w:t>
            </w:r>
          </w:p>
        </w:tc>
        <w:tc>
          <w:tcPr>
            <w:tcW w:w="2680" w:type="dxa"/>
            <w:hideMark/>
          </w:tcPr>
          <w:p w14:paraId="25CBD259"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27</w:t>
            </w:r>
            <w:r w:rsidRPr="00011656">
              <w:rPr>
                <w:snapToGrid/>
                <w:sz w:val="21"/>
                <w:szCs w:val="21"/>
              </w:rPr>
              <w:t>日</w:t>
            </w:r>
          </w:p>
        </w:tc>
        <w:tc>
          <w:tcPr>
            <w:tcW w:w="1855" w:type="dxa"/>
            <w:hideMark/>
          </w:tcPr>
          <w:p w14:paraId="175174AA"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425C478A" w14:textId="77777777" w:rsidTr="00B245B4">
        <w:trPr>
          <w:cantSplit/>
        </w:trPr>
        <w:tc>
          <w:tcPr>
            <w:tcW w:w="2835" w:type="dxa"/>
            <w:hideMark/>
          </w:tcPr>
          <w:p w14:paraId="2298C12F" w14:textId="77777777" w:rsidR="00BA5400" w:rsidRPr="00011656" w:rsidRDefault="00BA5400" w:rsidP="00B40D40">
            <w:pPr>
              <w:pStyle w:val="a8"/>
              <w:spacing w:line="320" w:lineRule="atLeast"/>
              <w:rPr>
                <w:snapToGrid/>
                <w:sz w:val="21"/>
                <w:szCs w:val="21"/>
              </w:rPr>
            </w:pPr>
            <w:r w:rsidRPr="00011656">
              <w:rPr>
                <w:snapToGrid/>
                <w:sz w:val="21"/>
                <w:szCs w:val="21"/>
              </w:rPr>
              <w:t>喀麦隆</w:t>
            </w:r>
          </w:p>
        </w:tc>
        <w:tc>
          <w:tcPr>
            <w:tcW w:w="2680" w:type="dxa"/>
            <w:hideMark/>
          </w:tcPr>
          <w:p w14:paraId="5937E7E9" w14:textId="77777777" w:rsidR="00BA5400" w:rsidRPr="00011656" w:rsidRDefault="00BA5400" w:rsidP="00B40D40">
            <w:pPr>
              <w:pStyle w:val="a8"/>
              <w:spacing w:line="320" w:lineRule="atLeast"/>
              <w:rPr>
                <w:snapToGrid/>
                <w:sz w:val="21"/>
                <w:szCs w:val="21"/>
              </w:rPr>
            </w:pPr>
            <w:r w:rsidRPr="00011656">
              <w:rPr>
                <w:snapToGrid/>
                <w:sz w:val="21"/>
                <w:szCs w:val="21"/>
              </w:rPr>
              <w:t>2009</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50C8CC8E"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054AE281" w14:textId="77777777" w:rsidTr="00B245B4">
        <w:trPr>
          <w:cantSplit/>
          <w:trHeight w:val="355"/>
        </w:trPr>
        <w:tc>
          <w:tcPr>
            <w:tcW w:w="2835" w:type="dxa"/>
            <w:hideMark/>
          </w:tcPr>
          <w:p w14:paraId="69315ECF" w14:textId="77777777" w:rsidR="00BA5400" w:rsidRPr="00011656" w:rsidRDefault="00BA5400" w:rsidP="00B40D40">
            <w:pPr>
              <w:pStyle w:val="a8"/>
              <w:spacing w:line="320" w:lineRule="atLeast"/>
              <w:rPr>
                <w:snapToGrid/>
                <w:sz w:val="21"/>
                <w:szCs w:val="21"/>
              </w:rPr>
            </w:pPr>
            <w:r w:rsidRPr="00011656">
              <w:rPr>
                <w:snapToGrid/>
                <w:sz w:val="21"/>
                <w:szCs w:val="21"/>
              </w:rPr>
              <w:t>乍得</w:t>
            </w:r>
          </w:p>
        </w:tc>
        <w:tc>
          <w:tcPr>
            <w:tcW w:w="2680" w:type="dxa"/>
            <w:hideMark/>
          </w:tcPr>
          <w:p w14:paraId="260F17B3" w14:textId="77777777" w:rsidR="00BA5400" w:rsidRPr="00011656" w:rsidRDefault="00BA5400" w:rsidP="00B40D40">
            <w:pPr>
              <w:pStyle w:val="a8"/>
              <w:spacing w:line="320" w:lineRule="atLeast"/>
              <w:rPr>
                <w:snapToGrid/>
                <w:sz w:val="21"/>
                <w:szCs w:val="21"/>
              </w:rPr>
            </w:pPr>
            <w:r w:rsidRPr="00011656">
              <w:rPr>
                <w:snapToGrid/>
                <w:sz w:val="21"/>
                <w:szCs w:val="21"/>
              </w:rPr>
              <w:t>2012</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26</w:t>
            </w:r>
            <w:r w:rsidRPr="00011656">
              <w:rPr>
                <w:snapToGrid/>
                <w:sz w:val="21"/>
                <w:szCs w:val="21"/>
              </w:rPr>
              <w:t>日</w:t>
            </w:r>
          </w:p>
        </w:tc>
        <w:tc>
          <w:tcPr>
            <w:tcW w:w="1855" w:type="dxa"/>
            <w:hideMark/>
          </w:tcPr>
          <w:p w14:paraId="2C0CE21B" w14:textId="77777777" w:rsidR="00BA5400" w:rsidRPr="00011656" w:rsidRDefault="00BA5400" w:rsidP="00E539D2">
            <w:pPr>
              <w:pStyle w:val="a8"/>
              <w:spacing w:line="320" w:lineRule="atLeast"/>
              <w:ind w:right="0"/>
              <w:rPr>
                <w:snapToGrid/>
                <w:sz w:val="21"/>
                <w:szCs w:val="21"/>
              </w:rPr>
            </w:pPr>
            <w:r w:rsidRPr="00011656">
              <w:rPr>
                <w:snapToGrid/>
                <w:sz w:val="21"/>
                <w:szCs w:val="21"/>
              </w:rPr>
              <w:t>2022</w:t>
            </w:r>
            <w:r w:rsidRPr="00011656">
              <w:rPr>
                <w:snapToGrid/>
                <w:sz w:val="21"/>
                <w:szCs w:val="21"/>
              </w:rPr>
              <w:t>年</w:t>
            </w:r>
            <w:r w:rsidRPr="00011656">
              <w:rPr>
                <w:snapToGrid/>
                <w:sz w:val="21"/>
                <w:szCs w:val="21"/>
              </w:rPr>
              <w:t>2</w:t>
            </w:r>
            <w:r w:rsidRPr="00011656">
              <w:rPr>
                <w:snapToGrid/>
                <w:sz w:val="21"/>
                <w:szCs w:val="21"/>
              </w:rPr>
              <w:t>月</w:t>
            </w:r>
            <w:r w:rsidRPr="00011656">
              <w:rPr>
                <w:snapToGrid/>
                <w:sz w:val="21"/>
                <w:szCs w:val="21"/>
              </w:rPr>
              <w:t>22</w:t>
            </w:r>
            <w:r w:rsidRPr="00011656">
              <w:rPr>
                <w:snapToGrid/>
                <w:sz w:val="21"/>
                <w:szCs w:val="21"/>
              </w:rPr>
              <w:t>日</w:t>
            </w:r>
          </w:p>
        </w:tc>
      </w:tr>
      <w:tr w:rsidR="00BA5400" w:rsidRPr="00BA5400" w14:paraId="64C38CAE" w14:textId="77777777" w:rsidTr="00B245B4">
        <w:trPr>
          <w:cantSplit/>
        </w:trPr>
        <w:tc>
          <w:tcPr>
            <w:tcW w:w="2835" w:type="dxa"/>
            <w:hideMark/>
          </w:tcPr>
          <w:p w14:paraId="24E02749" w14:textId="77777777" w:rsidR="00BA5400" w:rsidRPr="00011656" w:rsidRDefault="00BA5400" w:rsidP="00B40D40">
            <w:pPr>
              <w:pStyle w:val="a8"/>
              <w:spacing w:line="320" w:lineRule="atLeast"/>
              <w:rPr>
                <w:snapToGrid/>
                <w:sz w:val="21"/>
                <w:szCs w:val="21"/>
              </w:rPr>
            </w:pPr>
            <w:r w:rsidRPr="00011656">
              <w:rPr>
                <w:snapToGrid/>
                <w:sz w:val="21"/>
                <w:szCs w:val="21"/>
              </w:rPr>
              <w:t>智利</w:t>
            </w:r>
          </w:p>
        </w:tc>
        <w:tc>
          <w:tcPr>
            <w:tcW w:w="2680" w:type="dxa"/>
            <w:hideMark/>
          </w:tcPr>
          <w:p w14:paraId="464FECBE" w14:textId="77777777" w:rsidR="00BA5400" w:rsidRPr="00011656" w:rsidRDefault="00BA5400" w:rsidP="00B40D40">
            <w:pPr>
              <w:pStyle w:val="a8"/>
              <w:spacing w:line="320" w:lineRule="atLeast"/>
              <w:rPr>
                <w:snapToGrid/>
                <w:sz w:val="21"/>
                <w:szCs w:val="21"/>
              </w:rPr>
            </w:pPr>
            <w:r w:rsidRPr="00011656">
              <w:rPr>
                <w:snapToGrid/>
                <w:sz w:val="21"/>
                <w:szCs w:val="21"/>
              </w:rPr>
              <w:t>1993</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24</w:t>
            </w:r>
            <w:r w:rsidRPr="00011656">
              <w:rPr>
                <w:snapToGrid/>
                <w:sz w:val="21"/>
                <w:szCs w:val="21"/>
              </w:rPr>
              <w:t>日</w:t>
            </w:r>
          </w:p>
        </w:tc>
        <w:tc>
          <w:tcPr>
            <w:tcW w:w="1855" w:type="dxa"/>
            <w:hideMark/>
          </w:tcPr>
          <w:p w14:paraId="033A0AF8"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21</w:t>
            </w:r>
            <w:r w:rsidRPr="00011656">
              <w:rPr>
                <w:snapToGrid/>
                <w:sz w:val="21"/>
                <w:szCs w:val="21"/>
              </w:rPr>
              <w:t>日</w:t>
            </w:r>
          </w:p>
        </w:tc>
      </w:tr>
      <w:tr w:rsidR="00BA5400" w:rsidRPr="00BA5400" w14:paraId="3DE768E7" w14:textId="77777777" w:rsidTr="00B245B4">
        <w:trPr>
          <w:cantSplit/>
        </w:trPr>
        <w:tc>
          <w:tcPr>
            <w:tcW w:w="2835" w:type="dxa"/>
            <w:hideMark/>
          </w:tcPr>
          <w:p w14:paraId="3CF8DF15" w14:textId="77777777" w:rsidR="00BA5400" w:rsidRPr="00011656" w:rsidRDefault="00BA5400" w:rsidP="00B40D40">
            <w:pPr>
              <w:pStyle w:val="a8"/>
              <w:spacing w:line="320" w:lineRule="atLeast"/>
              <w:rPr>
                <w:snapToGrid/>
                <w:sz w:val="21"/>
                <w:szCs w:val="21"/>
              </w:rPr>
            </w:pPr>
            <w:r w:rsidRPr="00011656">
              <w:rPr>
                <w:snapToGrid/>
                <w:sz w:val="21"/>
                <w:szCs w:val="21"/>
              </w:rPr>
              <w:t>哥伦比亚</w:t>
            </w:r>
          </w:p>
        </w:tc>
        <w:tc>
          <w:tcPr>
            <w:tcW w:w="2680" w:type="dxa"/>
            <w:hideMark/>
          </w:tcPr>
          <w:p w14:paraId="3292FA60"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4B9C153B" w14:textId="77777777" w:rsidR="00BA5400" w:rsidRPr="00011656" w:rsidRDefault="00BA5400" w:rsidP="00E539D2">
            <w:pPr>
              <w:pStyle w:val="a8"/>
              <w:spacing w:line="320" w:lineRule="atLeast"/>
              <w:ind w:right="0"/>
              <w:rPr>
                <w:snapToGrid/>
                <w:sz w:val="21"/>
                <w:szCs w:val="21"/>
              </w:rPr>
            </w:pPr>
            <w:r w:rsidRPr="00011656">
              <w:rPr>
                <w:snapToGrid/>
                <w:sz w:val="21"/>
                <w:szCs w:val="21"/>
              </w:rPr>
              <w:t>1995</w:t>
            </w:r>
            <w:r w:rsidRPr="00011656">
              <w:rPr>
                <w:snapToGrid/>
                <w:sz w:val="21"/>
                <w:szCs w:val="21"/>
              </w:rPr>
              <w:t>年</w:t>
            </w:r>
            <w:r w:rsidRPr="00011656">
              <w:rPr>
                <w:snapToGrid/>
                <w:sz w:val="21"/>
                <w:szCs w:val="21"/>
              </w:rPr>
              <w:t>5</w:t>
            </w:r>
            <w:r w:rsidRPr="00011656">
              <w:rPr>
                <w:snapToGrid/>
                <w:sz w:val="21"/>
                <w:szCs w:val="21"/>
              </w:rPr>
              <w:t>月</w:t>
            </w:r>
            <w:r w:rsidRPr="00011656">
              <w:rPr>
                <w:snapToGrid/>
                <w:sz w:val="21"/>
                <w:szCs w:val="21"/>
              </w:rPr>
              <w:t>24</w:t>
            </w:r>
            <w:r w:rsidRPr="00011656">
              <w:rPr>
                <w:snapToGrid/>
                <w:sz w:val="21"/>
                <w:szCs w:val="21"/>
              </w:rPr>
              <w:t>日</w:t>
            </w:r>
            <w:r w:rsidRPr="00011656">
              <w:rPr>
                <w:snapToGrid/>
                <w:sz w:val="21"/>
                <w:szCs w:val="21"/>
                <w:vertAlign w:val="superscript"/>
              </w:rPr>
              <w:t>a</w:t>
            </w:r>
          </w:p>
        </w:tc>
      </w:tr>
      <w:tr w:rsidR="00BA5400" w:rsidRPr="00BA5400" w14:paraId="09C99528" w14:textId="77777777" w:rsidTr="00B245B4">
        <w:trPr>
          <w:cantSplit/>
        </w:trPr>
        <w:tc>
          <w:tcPr>
            <w:tcW w:w="2835" w:type="dxa"/>
            <w:hideMark/>
          </w:tcPr>
          <w:p w14:paraId="71B0320B" w14:textId="77777777" w:rsidR="00BA5400" w:rsidRPr="00011656" w:rsidRDefault="00BA5400" w:rsidP="00B40D40">
            <w:pPr>
              <w:pStyle w:val="a8"/>
              <w:spacing w:line="320" w:lineRule="atLeast"/>
              <w:rPr>
                <w:snapToGrid/>
                <w:sz w:val="21"/>
                <w:szCs w:val="21"/>
              </w:rPr>
            </w:pPr>
            <w:r w:rsidRPr="00011656">
              <w:rPr>
                <w:snapToGrid/>
                <w:sz w:val="21"/>
                <w:szCs w:val="21"/>
              </w:rPr>
              <w:t>科摩罗</w:t>
            </w:r>
          </w:p>
        </w:tc>
        <w:tc>
          <w:tcPr>
            <w:tcW w:w="2680" w:type="dxa"/>
            <w:hideMark/>
          </w:tcPr>
          <w:p w14:paraId="0F7CBED1"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22</w:t>
            </w:r>
            <w:r w:rsidRPr="00011656">
              <w:rPr>
                <w:snapToGrid/>
                <w:sz w:val="21"/>
                <w:szCs w:val="21"/>
              </w:rPr>
              <w:t>日</w:t>
            </w:r>
          </w:p>
        </w:tc>
        <w:tc>
          <w:tcPr>
            <w:tcW w:w="1855" w:type="dxa"/>
            <w:hideMark/>
          </w:tcPr>
          <w:p w14:paraId="3FB12447"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2443EC4D" w14:textId="77777777" w:rsidTr="00B245B4">
        <w:trPr>
          <w:cantSplit/>
        </w:trPr>
        <w:tc>
          <w:tcPr>
            <w:tcW w:w="2835" w:type="dxa"/>
            <w:hideMark/>
          </w:tcPr>
          <w:p w14:paraId="156BDF73" w14:textId="77777777" w:rsidR="00BA5400" w:rsidRPr="00011656" w:rsidRDefault="00BA5400" w:rsidP="00B40D40">
            <w:pPr>
              <w:pStyle w:val="a8"/>
              <w:spacing w:line="320" w:lineRule="atLeast"/>
              <w:rPr>
                <w:snapToGrid/>
                <w:sz w:val="21"/>
                <w:szCs w:val="21"/>
              </w:rPr>
            </w:pPr>
            <w:r w:rsidRPr="00011656">
              <w:rPr>
                <w:snapToGrid/>
                <w:sz w:val="21"/>
                <w:szCs w:val="21"/>
              </w:rPr>
              <w:t>刚果</w:t>
            </w:r>
          </w:p>
        </w:tc>
        <w:tc>
          <w:tcPr>
            <w:tcW w:w="2680" w:type="dxa"/>
            <w:hideMark/>
          </w:tcPr>
          <w:p w14:paraId="6667EFEE" w14:textId="77777777" w:rsidR="00BA5400" w:rsidRPr="00011656" w:rsidRDefault="00BA5400" w:rsidP="00B40D40">
            <w:pPr>
              <w:pStyle w:val="a8"/>
              <w:spacing w:line="320" w:lineRule="atLeast"/>
              <w:rPr>
                <w:snapToGrid/>
                <w:sz w:val="21"/>
                <w:szCs w:val="21"/>
              </w:rPr>
            </w:pPr>
            <w:r w:rsidRPr="00011656">
              <w:rPr>
                <w:snapToGrid/>
                <w:sz w:val="21"/>
                <w:szCs w:val="21"/>
              </w:rPr>
              <w:t>2008</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29</w:t>
            </w:r>
            <w:r w:rsidRPr="00011656">
              <w:rPr>
                <w:snapToGrid/>
                <w:sz w:val="21"/>
                <w:szCs w:val="21"/>
              </w:rPr>
              <w:t>日</w:t>
            </w:r>
          </w:p>
        </w:tc>
        <w:tc>
          <w:tcPr>
            <w:tcW w:w="1855" w:type="dxa"/>
            <w:hideMark/>
          </w:tcPr>
          <w:p w14:paraId="3C6C5D4B" w14:textId="77777777" w:rsidR="00BA5400" w:rsidRPr="00011656" w:rsidRDefault="00BA5400" w:rsidP="00E539D2">
            <w:pPr>
              <w:pStyle w:val="a8"/>
              <w:spacing w:line="320" w:lineRule="atLeast"/>
              <w:ind w:right="0"/>
              <w:rPr>
                <w:snapToGrid/>
                <w:sz w:val="21"/>
                <w:szCs w:val="21"/>
              </w:rPr>
            </w:pPr>
            <w:r w:rsidRPr="00011656">
              <w:rPr>
                <w:snapToGrid/>
                <w:sz w:val="21"/>
                <w:szCs w:val="21"/>
              </w:rPr>
              <w:t>2017</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31</w:t>
            </w:r>
            <w:r w:rsidRPr="00011656">
              <w:rPr>
                <w:snapToGrid/>
                <w:sz w:val="21"/>
                <w:szCs w:val="21"/>
              </w:rPr>
              <w:t>日</w:t>
            </w:r>
          </w:p>
        </w:tc>
      </w:tr>
      <w:tr w:rsidR="00BA5400" w:rsidRPr="00BA5400" w14:paraId="61103BCE" w14:textId="77777777" w:rsidTr="00B245B4">
        <w:trPr>
          <w:cantSplit/>
        </w:trPr>
        <w:tc>
          <w:tcPr>
            <w:tcW w:w="2835" w:type="dxa"/>
          </w:tcPr>
          <w:p w14:paraId="5CCD0895" w14:textId="77777777" w:rsidR="00BA5400" w:rsidRPr="00011656" w:rsidRDefault="00BA5400" w:rsidP="00B40D40">
            <w:pPr>
              <w:pStyle w:val="a8"/>
              <w:spacing w:line="320" w:lineRule="atLeast"/>
              <w:rPr>
                <w:snapToGrid/>
                <w:sz w:val="21"/>
                <w:szCs w:val="21"/>
              </w:rPr>
            </w:pPr>
            <w:r w:rsidRPr="00011656">
              <w:rPr>
                <w:snapToGrid/>
                <w:sz w:val="21"/>
                <w:szCs w:val="21"/>
              </w:rPr>
              <w:t>科特迪瓦</w:t>
            </w:r>
          </w:p>
        </w:tc>
        <w:tc>
          <w:tcPr>
            <w:tcW w:w="2680" w:type="dxa"/>
          </w:tcPr>
          <w:p w14:paraId="40CF2853" w14:textId="77777777" w:rsidR="00BA5400" w:rsidRPr="00011656" w:rsidRDefault="00BA5400" w:rsidP="00B40D40">
            <w:pPr>
              <w:pStyle w:val="a8"/>
              <w:spacing w:line="320" w:lineRule="atLeast"/>
              <w:rPr>
                <w:snapToGrid/>
                <w:sz w:val="21"/>
                <w:szCs w:val="21"/>
              </w:rPr>
            </w:pPr>
          </w:p>
        </w:tc>
        <w:tc>
          <w:tcPr>
            <w:tcW w:w="1855" w:type="dxa"/>
          </w:tcPr>
          <w:p w14:paraId="664ADD14" w14:textId="77777777" w:rsidR="00BA5400" w:rsidRPr="00011656" w:rsidRDefault="00BA5400" w:rsidP="00E539D2">
            <w:pPr>
              <w:pStyle w:val="a8"/>
              <w:spacing w:line="320" w:lineRule="atLeast"/>
              <w:ind w:right="0"/>
              <w:rPr>
                <w:snapToGrid/>
                <w:sz w:val="21"/>
                <w:szCs w:val="21"/>
              </w:rPr>
            </w:pPr>
            <w:r w:rsidRPr="00011656">
              <w:rPr>
                <w:snapToGrid/>
                <w:sz w:val="21"/>
                <w:szCs w:val="21"/>
              </w:rPr>
              <w:t>2023</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26</w:t>
            </w:r>
            <w:r w:rsidRPr="00011656">
              <w:rPr>
                <w:snapToGrid/>
                <w:sz w:val="21"/>
                <w:szCs w:val="21"/>
              </w:rPr>
              <w:t>日</w:t>
            </w:r>
            <w:r w:rsidRPr="00011656">
              <w:rPr>
                <w:snapToGrid/>
                <w:sz w:val="21"/>
                <w:szCs w:val="21"/>
                <w:vertAlign w:val="superscript"/>
              </w:rPr>
              <w:t>a</w:t>
            </w:r>
          </w:p>
        </w:tc>
      </w:tr>
      <w:tr w:rsidR="00BA5400" w:rsidRPr="00BA5400" w14:paraId="1699934F" w14:textId="77777777" w:rsidTr="00B245B4">
        <w:trPr>
          <w:cantSplit/>
        </w:trPr>
        <w:tc>
          <w:tcPr>
            <w:tcW w:w="2835" w:type="dxa"/>
            <w:hideMark/>
          </w:tcPr>
          <w:p w14:paraId="46D32B1F" w14:textId="77777777" w:rsidR="00BA5400" w:rsidRPr="00011656" w:rsidRDefault="00BA5400" w:rsidP="00B40D40">
            <w:pPr>
              <w:pStyle w:val="a8"/>
              <w:spacing w:line="320" w:lineRule="atLeast"/>
              <w:rPr>
                <w:snapToGrid/>
                <w:sz w:val="21"/>
                <w:szCs w:val="21"/>
              </w:rPr>
            </w:pPr>
            <w:r w:rsidRPr="00011656">
              <w:rPr>
                <w:snapToGrid/>
                <w:sz w:val="21"/>
                <w:szCs w:val="21"/>
              </w:rPr>
              <w:t>厄瓜多尔</w:t>
            </w:r>
          </w:p>
        </w:tc>
        <w:tc>
          <w:tcPr>
            <w:tcW w:w="2680" w:type="dxa"/>
            <w:hideMark/>
          </w:tcPr>
          <w:p w14:paraId="2E2A2392"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21A373AE" w14:textId="77777777" w:rsidR="00BA5400" w:rsidRPr="00011656" w:rsidRDefault="00BA5400" w:rsidP="00E539D2">
            <w:pPr>
              <w:pStyle w:val="a8"/>
              <w:spacing w:line="320" w:lineRule="atLeast"/>
              <w:ind w:right="0"/>
              <w:rPr>
                <w:snapToGrid/>
                <w:sz w:val="21"/>
                <w:szCs w:val="21"/>
              </w:rPr>
            </w:pPr>
            <w:r w:rsidRPr="00011656">
              <w:rPr>
                <w:snapToGrid/>
                <w:sz w:val="21"/>
                <w:szCs w:val="21"/>
              </w:rPr>
              <w:t>2002</w:t>
            </w:r>
            <w:r w:rsidRPr="00011656">
              <w:rPr>
                <w:snapToGrid/>
                <w:sz w:val="21"/>
                <w:szCs w:val="21"/>
              </w:rPr>
              <w:t>年</w:t>
            </w:r>
            <w:r w:rsidRPr="00011656">
              <w:rPr>
                <w:snapToGrid/>
                <w:sz w:val="21"/>
                <w:szCs w:val="21"/>
              </w:rPr>
              <w:t>2</w:t>
            </w:r>
            <w:r w:rsidRPr="00011656">
              <w:rPr>
                <w:snapToGrid/>
                <w:sz w:val="21"/>
                <w:szCs w:val="21"/>
              </w:rPr>
              <w:t>月</w:t>
            </w:r>
            <w:r w:rsidRPr="00011656">
              <w:rPr>
                <w:snapToGrid/>
                <w:sz w:val="21"/>
                <w:szCs w:val="21"/>
              </w:rPr>
              <w:t>5</w:t>
            </w:r>
            <w:r w:rsidRPr="00011656">
              <w:rPr>
                <w:snapToGrid/>
                <w:sz w:val="21"/>
                <w:szCs w:val="21"/>
              </w:rPr>
              <w:t>日</w:t>
            </w:r>
            <w:r w:rsidRPr="00011656">
              <w:rPr>
                <w:snapToGrid/>
                <w:sz w:val="21"/>
                <w:szCs w:val="21"/>
                <w:vertAlign w:val="superscript"/>
              </w:rPr>
              <w:t>a, b</w:t>
            </w:r>
          </w:p>
        </w:tc>
      </w:tr>
      <w:tr w:rsidR="00BA5400" w:rsidRPr="00BA5400" w14:paraId="5AD1E40F" w14:textId="77777777" w:rsidTr="00B245B4">
        <w:trPr>
          <w:cantSplit/>
        </w:trPr>
        <w:tc>
          <w:tcPr>
            <w:tcW w:w="2835" w:type="dxa"/>
            <w:hideMark/>
          </w:tcPr>
          <w:p w14:paraId="1CB500EA" w14:textId="77777777" w:rsidR="00BA5400" w:rsidRPr="00011656" w:rsidRDefault="00BA5400" w:rsidP="00B40D40">
            <w:pPr>
              <w:pStyle w:val="a8"/>
              <w:spacing w:line="320" w:lineRule="atLeast"/>
              <w:rPr>
                <w:snapToGrid/>
                <w:sz w:val="21"/>
                <w:szCs w:val="21"/>
              </w:rPr>
            </w:pPr>
            <w:r w:rsidRPr="00011656">
              <w:rPr>
                <w:snapToGrid/>
                <w:sz w:val="21"/>
                <w:szCs w:val="21"/>
              </w:rPr>
              <w:t>埃及</w:t>
            </w:r>
          </w:p>
        </w:tc>
        <w:tc>
          <w:tcPr>
            <w:tcW w:w="2680" w:type="dxa"/>
            <w:hideMark/>
          </w:tcPr>
          <w:p w14:paraId="66F0C1DC"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3D49FF3F" w14:textId="77777777" w:rsidR="00BA5400" w:rsidRPr="00011656" w:rsidRDefault="00BA5400" w:rsidP="00E539D2">
            <w:pPr>
              <w:pStyle w:val="a8"/>
              <w:spacing w:line="320" w:lineRule="atLeast"/>
              <w:ind w:right="0"/>
              <w:rPr>
                <w:snapToGrid/>
                <w:sz w:val="21"/>
                <w:szCs w:val="21"/>
              </w:rPr>
            </w:pPr>
            <w:r w:rsidRPr="00011656">
              <w:rPr>
                <w:snapToGrid/>
                <w:sz w:val="21"/>
                <w:szCs w:val="21"/>
              </w:rPr>
              <w:t>1993</w:t>
            </w:r>
            <w:r w:rsidRPr="00011656">
              <w:rPr>
                <w:snapToGrid/>
                <w:sz w:val="21"/>
                <w:szCs w:val="21"/>
              </w:rPr>
              <w:t>年</w:t>
            </w:r>
            <w:r w:rsidRPr="00011656">
              <w:rPr>
                <w:snapToGrid/>
                <w:sz w:val="21"/>
                <w:szCs w:val="21"/>
              </w:rPr>
              <w:t>2</w:t>
            </w:r>
            <w:r w:rsidRPr="00011656">
              <w:rPr>
                <w:snapToGrid/>
                <w:sz w:val="21"/>
                <w:szCs w:val="21"/>
              </w:rPr>
              <w:t>月</w:t>
            </w:r>
            <w:r w:rsidRPr="00011656">
              <w:rPr>
                <w:snapToGrid/>
                <w:sz w:val="21"/>
                <w:szCs w:val="21"/>
              </w:rPr>
              <w:t>19</w:t>
            </w:r>
            <w:r w:rsidRPr="00011656">
              <w:rPr>
                <w:snapToGrid/>
                <w:sz w:val="21"/>
                <w:szCs w:val="21"/>
              </w:rPr>
              <w:t>日</w:t>
            </w:r>
            <w:r w:rsidRPr="00011656">
              <w:rPr>
                <w:snapToGrid/>
                <w:sz w:val="21"/>
                <w:szCs w:val="21"/>
                <w:vertAlign w:val="superscript"/>
              </w:rPr>
              <w:t>a</w:t>
            </w:r>
          </w:p>
        </w:tc>
      </w:tr>
      <w:tr w:rsidR="00BA5400" w:rsidRPr="00BA5400" w14:paraId="6990B2F2" w14:textId="77777777" w:rsidTr="00B245B4">
        <w:trPr>
          <w:cantSplit/>
        </w:trPr>
        <w:tc>
          <w:tcPr>
            <w:tcW w:w="2835" w:type="dxa"/>
            <w:tcBorders>
              <w:bottom w:val="nil"/>
            </w:tcBorders>
            <w:hideMark/>
          </w:tcPr>
          <w:p w14:paraId="4126FAED" w14:textId="77777777" w:rsidR="00BA5400" w:rsidRPr="00011656" w:rsidRDefault="00BA5400" w:rsidP="00B40D40">
            <w:pPr>
              <w:pStyle w:val="a8"/>
              <w:spacing w:line="320" w:lineRule="atLeast"/>
              <w:rPr>
                <w:snapToGrid/>
                <w:sz w:val="21"/>
                <w:szCs w:val="21"/>
              </w:rPr>
            </w:pPr>
            <w:r w:rsidRPr="00011656">
              <w:rPr>
                <w:snapToGrid/>
                <w:sz w:val="21"/>
                <w:szCs w:val="21"/>
              </w:rPr>
              <w:t>萨尔瓦多</w:t>
            </w:r>
          </w:p>
        </w:tc>
        <w:tc>
          <w:tcPr>
            <w:tcW w:w="2680" w:type="dxa"/>
            <w:tcBorders>
              <w:bottom w:val="nil"/>
            </w:tcBorders>
            <w:hideMark/>
          </w:tcPr>
          <w:p w14:paraId="0F752A05" w14:textId="77777777" w:rsidR="00BA5400" w:rsidRPr="00011656" w:rsidRDefault="00BA5400" w:rsidP="00B40D40">
            <w:pPr>
              <w:pStyle w:val="a8"/>
              <w:spacing w:line="320" w:lineRule="atLeast"/>
              <w:rPr>
                <w:snapToGrid/>
                <w:sz w:val="21"/>
                <w:szCs w:val="21"/>
              </w:rPr>
            </w:pPr>
            <w:r w:rsidRPr="00011656">
              <w:rPr>
                <w:snapToGrid/>
                <w:sz w:val="21"/>
                <w:szCs w:val="21"/>
              </w:rPr>
              <w:t>2002</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13</w:t>
            </w:r>
            <w:r w:rsidRPr="00011656">
              <w:rPr>
                <w:snapToGrid/>
                <w:sz w:val="21"/>
                <w:szCs w:val="21"/>
              </w:rPr>
              <w:t>日</w:t>
            </w:r>
          </w:p>
        </w:tc>
        <w:tc>
          <w:tcPr>
            <w:tcW w:w="1855" w:type="dxa"/>
            <w:tcBorders>
              <w:bottom w:val="nil"/>
            </w:tcBorders>
            <w:hideMark/>
          </w:tcPr>
          <w:p w14:paraId="1CD9C614" w14:textId="77777777" w:rsidR="00BA5400" w:rsidRPr="00011656" w:rsidRDefault="00BA5400" w:rsidP="00E539D2">
            <w:pPr>
              <w:pStyle w:val="a8"/>
              <w:spacing w:line="320" w:lineRule="atLeast"/>
              <w:ind w:right="0"/>
              <w:rPr>
                <w:snapToGrid/>
                <w:sz w:val="21"/>
                <w:szCs w:val="21"/>
              </w:rPr>
            </w:pPr>
            <w:r w:rsidRPr="00011656">
              <w:rPr>
                <w:snapToGrid/>
                <w:sz w:val="21"/>
                <w:szCs w:val="21"/>
              </w:rPr>
              <w:t>2003</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14</w:t>
            </w:r>
            <w:r w:rsidRPr="00011656">
              <w:rPr>
                <w:snapToGrid/>
                <w:sz w:val="21"/>
                <w:szCs w:val="21"/>
              </w:rPr>
              <w:t>日</w:t>
            </w:r>
            <w:r w:rsidRPr="00011656">
              <w:rPr>
                <w:snapToGrid/>
                <w:sz w:val="21"/>
                <w:szCs w:val="21"/>
                <w:vertAlign w:val="superscript"/>
              </w:rPr>
              <w:t>c</w:t>
            </w:r>
          </w:p>
        </w:tc>
      </w:tr>
      <w:tr w:rsidR="00BA5400" w:rsidRPr="00BA5400" w14:paraId="11806A7C" w14:textId="77777777" w:rsidTr="00B245B4">
        <w:trPr>
          <w:cantSplit/>
        </w:trPr>
        <w:tc>
          <w:tcPr>
            <w:tcW w:w="2835" w:type="dxa"/>
            <w:tcBorders>
              <w:top w:val="nil"/>
              <w:bottom w:val="nil"/>
            </w:tcBorders>
          </w:tcPr>
          <w:p w14:paraId="6F2DEB44" w14:textId="77777777" w:rsidR="00BA5400" w:rsidRPr="00011656" w:rsidRDefault="00BA5400" w:rsidP="00B40D40">
            <w:pPr>
              <w:pStyle w:val="a8"/>
              <w:spacing w:line="320" w:lineRule="atLeast"/>
              <w:rPr>
                <w:snapToGrid/>
                <w:sz w:val="21"/>
                <w:szCs w:val="21"/>
              </w:rPr>
            </w:pPr>
            <w:r w:rsidRPr="00011656">
              <w:rPr>
                <w:snapToGrid/>
                <w:sz w:val="21"/>
                <w:szCs w:val="21"/>
              </w:rPr>
              <w:t>斐济</w:t>
            </w:r>
          </w:p>
        </w:tc>
        <w:tc>
          <w:tcPr>
            <w:tcW w:w="2680" w:type="dxa"/>
            <w:tcBorders>
              <w:top w:val="nil"/>
              <w:bottom w:val="nil"/>
            </w:tcBorders>
          </w:tcPr>
          <w:p w14:paraId="4FA78B7C"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tcBorders>
              <w:top w:val="nil"/>
              <w:bottom w:val="nil"/>
            </w:tcBorders>
          </w:tcPr>
          <w:p w14:paraId="699EF095" w14:textId="77777777" w:rsidR="00BA5400" w:rsidRPr="00011656" w:rsidRDefault="00BA5400" w:rsidP="00E539D2">
            <w:pPr>
              <w:pStyle w:val="a8"/>
              <w:spacing w:line="320" w:lineRule="atLeast"/>
              <w:ind w:right="0"/>
              <w:rPr>
                <w:snapToGrid/>
                <w:sz w:val="21"/>
                <w:szCs w:val="21"/>
              </w:rPr>
            </w:pPr>
            <w:r w:rsidRPr="00011656">
              <w:rPr>
                <w:snapToGrid/>
                <w:sz w:val="21"/>
                <w:szCs w:val="21"/>
              </w:rPr>
              <w:t>2019</w:t>
            </w:r>
            <w:r w:rsidRPr="00011656">
              <w:rPr>
                <w:snapToGrid/>
                <w:sz w:val="21"/>
                <w:szCs w:val="21"/>
              </w:rPr>
              <w:t>年</w:t>
            </w:r>
            <w:r w:rsidRPr="00011656">
              <w:rPr>
                <w:snapToGrid/>
                <w:sz w:val="21"/>
                <w:szCs w:val="21"/>
              </w:rPr>
              <w:t>8</w:t>
            </w:r>
            <w:r w:rsidRPr="00011656">
              <w:rPr>
                <w:snapToGrid/>
                <w:sz w:val="21"/>
                <w:szCs w:val="21"/>
              </w:rPr>
              <w:t>月</w:t>
            </w:r>
            <w:r w:rsidRPr="00011656">
              <w:rPr>
                <w:snapToGrid/>
                <w:sz w:val="21"/>
                <w:szCs w:val="21"/>
              </w:rPr>
              <w:t>19</w:t>
            </w:r>
            <w:r w:rsidRPr="00011656">
              <w:rPr>
                <w:snapToGrid/>
                <w:sz w:val="21"/>
                <w:szCs w:val="21"/>
              </w:rPr>
              <w:t>日</w:t>
            </w:r>
            <w:r w:rsidRPr="00011656">
              <w:rPr>
                <w:snapToGrid/>
                <w:sz w:val="21"/>
                <w:szCs w:val="21"/>
                <w:vertAlign w:val="superscript"/>
              </w:rPr>
              <w:t>a</w:t>
            </w:r>
          </w:p>
        </w:tc>
      </w:tr>
      <w:tr w:rsidR="00BA5400" w:rsidRPr="00BA5400" w14:paraId="5DDC4CCA" w14:textId="77777777" w:rsidTr="00B245B4">
        <w:trPr>
          <w:cantSplit/>
        </w:trPr>
        <w:tc>
          <w:tcPr>
            <w:tcW w:w="2835" w:type="dxa"/>
            <w:tcBorders>
              <w:top w:val="nil"/>
            </w:tcBorders>
            <w:hideMark/>
          </w:tcPr>
          <w:p w14:paraId="0681CF2C" w14:textId="77777777" w:rsidR="00BA5400" w:rsidRPr="00011656" w:rsidRDefault="00BA5400" w:rsidP="00B40D40">
            <w:pPr>
              <w:pStyle w:val="a8"/>
              <w:spacing w:line="320" w:lineRule="atLeast"/>
              <w:rPr>
                <w:snapToGrid/>
                <w:sz w:val="21"/>
                <w:szCs w:val="21"/>
              </w:rPr>
            </w:pPr>
            <w:r w:rsidRPr="00011656">
              <w:rPr>
                <w:snapToGrid/>
                <w:sz w:val="21"/>
                <w:szCs w:val="21"/>
              </w:rPr>
              <w:lastRenderedPageBreak/>
              <w:t>加蓬</w:t>
            </w:r>
          </w:p>
        </w:tc>
        <w:tc>
          <w:tcPr>
            <w:tcW w:w="2680" w:type="dxa"/>
            <w:tcBorders>
              <w:top w:val="nil"/>
            </w:tcBorders>
            <w:hideMark/>
          </w:tcPr>
          <w:p w14:paraId="3CF58055"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15</w:t>
            </w:r>
            <w:r w:rsidRPr="00011656">
              <w:rPr>
                <w:snapToGrid/>
                <w:sz w:val="21"/>
                <w:szCs w:val="21"/>
              </w:rPr>
              <w:t>日</w:t>
            </w:r>
          </w:p>
        </w:tc>
        <w:tc>
          <w:tcPr>
            <w:tcW w:w="1855" w:type="dxa"/>
            <w:tcBorders>
              <w:top w:val="nil"/>
            </w:tcBorders>
            <w:hideMark/>
          </w:tcPr>
          <w:p w14:paraId="3149234F"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56E105A1" w14:textId="77777777" w:rsidTr="00B245B4">
        <w:trPr>
          <w:cantSplit/>
        </w:trPr>
        <w:tc>
          <w:tcPr>
            <w:tcW w:w="2835" w:type="dxa"/>
            <w:hideMark/>
          </w:tcPr>
          <w:p w14:paraId="677AB8F9" w14:textId="77777777" w:rsidR="00BA5400" w:rsidRPr="00011656" w:rsidRDefault="00BA5400" w:rsidP="00B40D40">
            <w:pPr>
              <w:pStyle w:val="a8"/>
              <w:spacing w:line="320" w:lineRule="atLeast"/>
              <w:rPr>
                <w:snapToGrid/>
                <w:sz w:val="21"/>
                <w:szCs w:val="21"/>
              </w:rPr>
            </w:pPr>
            <w:r w:rsidRPr="00011656">
              <w:rPr>
                <w:snapToGrid/>
                <w:sz w:val="21"/>
                <w:szCs w:val="21"/>
              </w:rPr>
              <w:t>冈比亚</w:t>
            </w:r>
          </w:p>
        </w:tc>
        <w:tc>
          <w:tcPr>
            <w:tcW w:w="2680" w:type="dxa"/>
            <w:hideMark/>
          </w:tcPr>
          <w:p w14:paraId="6A170F42" w14:textId="77777777" w:rsidR="00BA5400" w:rsidRPr="00011656" w:rsidRDefault="00BA5400" w:rsidP="00B40D40">
            <w:pPr>
              <w:pStyle w:val="a8"/>
              <w:spacing w:line="320" w:lineRule="atLeast"/>
              <w:rPr>
                <w:snapToGrid/>
                <w:sz w:val="21"/>
                <w:szCs w:val="21"/>
              </w:rPr>
            </w:pPr>
            <w:r w:rsidRPr="00011656">
              <w:rPr>
                <w:snapToGrid/>
                <w:sz w:val="21"/>
                <w:szCs w:val="21"/>
              </w:rPr>
              <w:t>2017</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20</w:t>
            </w:r>
            <w:r w:rsidRPr="00011656">
              <w:rPr>
                <w:snapToGrid/>
                <w:sz w:val="21"/>
                <w:szCs w:val="21"/>
              </w:rPr>
              <w:t>日</w:t>
            </w:r>
          </w:p>
        </w:tc>
        <w:tc>
          <w:tcPr>
            <w:tcW w:w="1855" w:type="dxa"/>
          </w:tcPr>
          <w:p w14:paraId="11B138E9" w14:textId="77777777" w:rsidR="00BA5400" w:rsidRPr="00011656" w:rsidRDefault="00BA5400" w:rsidP="00E539D2">
            <w:pPr>
              <w:pStyle w:val="a8"/>
              <w:spacing w:line="320" w:lineRule="atLeast"/>
              <w:ind w:right="0"/>
              <w:rPr>
                <w:snapToGrid/>
                <w:sz w:val="21"/>
                <w:szCs w:val="21"/>
              </w:rPr>
            </w:pPr>
            <w:r w:rsidRPr="00011656">
              <w:rPr>
                <w:snapToGrid/>
                <w:sz w:val="21"/>
                <w:szCs w:val="21"/>
              </w:rPr>
              <w:t>2018</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28</w:t>
            </w:r>
            <w:r w:rsidRPr="00011656">
              <w:rPr>
                <w:snapToGrid/>
                <w:sz w:val="21"/>
                <w:szCs w:val="21"/>
              </w:rPr>
              <w:t>日</w:t>
            </w:r>
          </w:p>
        </w:tc>
      </w:tr>
      <w:tr w:rsidR="00BA5400" w:rsidRPr="00BA5400" w14:paraId="2871DC64" w14:textId="77777777" w:rsidTr="00B245B4">
        <w:trPr>
          <w:cantSplit/>
          <w:trHeight w:val="414"/>
        </w:trPr>
        <w:tc>
          <w:tcPr>
            <w:tcW w:w="2835" w:type="dxa"/>
            <w:hideMark/>
          </w:tcPr>
          <w:p w14:paraId="11A1DA2B" w14:textId="77777777" w:rsidR="00BA5400" w:rsidRPr="00011656" w:rsidRDefault="00BA5400" w:rsidP="00B40D40">
            <w:pPr>
              <w:pStyle w:val="a8"/>
              <w:spacing w:line="320" w:lineRule="atLeast"/>
              <w:rPr>
                <w:snapToGrid/>
                <w:sz w:val="21"/>
                <w:szCs w:val="21"/>
              </w:rPr>
            </w:pPr>
            <w:r w:rsidRPr="00011656">
              <w:rPr>
                <w:snapToGrid/>
                <w:sz w:val="21"/>
                <w:szCs w:val="21"/>
              </w:rPr>
              <w:t>加纳</w:t>
            </w:r>
          </w:p>
        </w:tc>
        <w:tc>
          <w:tcPr>
            <w:tcW w:w="2680" w:type="dxa"/>
            <w:hideMark/>
          </w:tcPr>
          <w:p w14:paraId="093B4D96"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7</w:t>
            </w:r>
            <w:r w:rsidRPr="00011656">
              <w:rPr>
                <w:snapToGrid/>
                <w:sz w:val="21"/>
                <w:szCs w:val="21"/>
              </w:rPr>
              <w:t>日</w:t>
            </w:r>
          </w:p>
        </w:tc>
        <w:tc>
          <w:tcPr>
            <w:tcW w:w="1855" w:type="dxa"/>
            <w:hideMark/>
          </w:tcPr>
          <w:p w14:paraId="431C1C2E" w14:textId="77777777" w:rsidR="00BA5400" w:rsidRPr="00011656" w:rsidRDefault="00BA5400" w:rsidP="00E539D2">
            <w:pPr>
              <w:pStyle w:val="a8"/>
              <w:spacing w:line="320" w:lineRule="atLeast"/>
              <w:ind w:right="0"/>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7</w:t>
            </w:r>
            <w:r w:rsidRPr="00011656">
              <w:rPr>
                <w:snapToGrid/>
                <w:sz w:val="21"/>
                <w:szCs w:val="21"/>
              </w:rPr>
              <w:t>日</w:t>
            </w:r>
          </w:p>
        </w:tc>
      </w:tr>
      <w:tr w:rsidR="00BA5400" w:rsidRPr="00BA5400" w14:paraId="66148612" w14:textId="77777777" w:rsidTr="00B245B4">
        <w:trPr>
          <w:cantSplit/>
          <w:trHeight w:val="272"/>
        </w:trPr>
        <w:tc>
          <w:tcPr>
            <w:tcW w:w="2835" w:type="dxa"/>
            <w:hideMark/>
          </w:tcPr>
          <w:p w14:paraId="3320AD57" w14:textId="77777777" w:rsidR="00BA5400" w:rsidRPr="00011656" w:rsidRDefault="00BA5400" w:rsidP="00B40D40">
            <w:pPr>
              <w:pStyle w:val="a8"/>
              <w:spacing w:line="320" w:lineRule="atLeast"/>
              <w:rPr>
                <w:snapToGrid/>
                <w:sz w:val="21"/>
                <w:szCs w:val="21"/>
              </w:rPr>
            </w:pPr>
            <w:r w:rsidRPr="00011656">
              <w:rPr>
                <w:snapToGrid/>
                <w:sz w:val="21"/>
                <w:szCs w:val="21"/>
              </w:rPr>
              <w:t>危地马拉</w:t>
            </w:r>
          </w:p>
        </w:tc>
        <w:tc>
          <w:tcPr>
            <w:tcW w:w="2680" w:type="dxa"/>
            <w:hideMark/>
          </w:tcPr>
          <w:p w14:paraId="07A6A140"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7</w:t>
            </w:r>
            <w:r w:rsidRPr="00011656">
              <w:rPr>
                <w:snapToGrid/>
                <w:sz w:val="21"/>
                <w:szCs w:val="21"/>
              </w:rPr>
              <w:t>日</w:t>
            </w:r>
          </w:p>
        </w:tc>
        <w:tc>
          <w:tcPr>
            <w:tcW w:w="1855" w:type="dxa"/>
            <w:hideMark/>
          </w:tcPr>
          <w:p w14:paraId="1E84C209" w14:textId="77777777" w:rsidR="00BA5400" w:rsidRPr="00011656" w:rsidRDefault="00BA5400" w:rsidP="00E539D2">
            <w:pPr>
              <w:pStyle w:val="a8"/>
              <w:spacing w:line="320" w:lineRule="atLeast"/>
              <w:ind w:right="0"/>
              <w:rPr>
                <w:snapToGrid/>
                <w:sz w:val="21"/>
                <w:szCs w:val="21"/>
              </w:rPr>
            </w:pPr>
            <w:r w:rsidRPr="00011656">
              <w:rPr>
                <w:snapToGrid/>
                <w:sz w:val="21"/>
                <w:szCs w:val="21"/>
              </w:rPr>
              <w:t>2003</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14</w:t>
            </w:r>
            <w:r w:rsidRPr="00011656">
              <w:rPr>
                <w:snapToGrid/>
                <w:sz w:val="21"/>
                <w:szCs w:val="21"/>
              </w:rPr>
              <w:t>日</w:t>
            </w:r>
            <w:r w:rsidRPr="00011656">
              <w:rPr>
                <w:snapToGrid/>
                <w:sz w:val="21"/>
                <w:szCs w:val="21"/>
                <w:vertAlign w:val="superscript"/>
              </w:rPr>
              <w:t>d</w:t>
            </w:r>
          </w:p>
        </w:tc>
      </w:tr>
      <w:tr w:rsidR="00BA5400" w:rsidRPr="00BA5400" w14:paraId="1D059750" w14:textId="77777777" w:rsidTr="00B245B4">
        <w:trPr>
          <w:cantSplit/>
          <w:trHeight w:val="273"/>
        </w:trPr>
        <w:tc>
          <w:tcPr>
            <w:tcW w:w="2835" w:type="dxa"/>
            <w:hideMark/>
          </w:tcPr>
          <w:p w14:paraId="3C684039" w14:textId="77777777" w:rsidR="00BA5400" w:rsidRPr="00011656" w:rsidRDefault="00BA5400" w:rsidP="00B40D40">
            <w:pPr>
              <w:pStyle w:val="a8"/>
              <w:spacing w:line="320" w:lineRule="atLeast"/>
              <w:rPr>
                <w:snapToGrid/>
                <w:sz w:val="21"/>
                <w:szCs w:val="21"/>
              </w:rPr>
            </w:pPr>
            <w:r w:rsidRPr="00011656">
              <w:rPr>
                <w:snapToGrid/>
                <w:sz w:val="21"/>
                <w:szCs w:val="21"/>
              </w:rPr>
              <w:t>几内亚</w:t>
            </w:r>
          </w:p>
        </w:tc>
        <w:tc>
          <w:tcPr>
            <w:tcW w:w="2680" w:type="dxa"/>
            <w:hideMark/>
          </w:tcPr>
          <w:p w14:paraId="0674A2D4"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43974381" w14:textId="77777777" w:rsidR="00BA5400" w:rsidRPr="00011656" w:rsidRDefault="00BA5400" w:rsidP="00E539D2">
            <w:pPr>
              <w:pStyle w:val="a8"/>
              <w:spacing w:line="320" w:lineRule="atLeast"/>
              <w:ind w:right="0"/>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7</w:t>
            </w:r>
            <w:r w:rsidRPr="00011656">
              <w:rPr>
                <w:snapToGrid/>
                <w:sz w:val="21"/>
                <w:szCs w:val="21"/>
              </w:rPr>
              <w:t>日</w:t>
            </w:r>
            <w:r w:rsidRPr="00011656">
              <w:rPr>
                <w:snapToGrid/>
                <w:sz w:val="21"/>
                <w:szCs w:val="21"/>
                <w:vertAlign w:val="superscript"/>
              </w:rPr>
              <w:t>a</w:t>
            </w:r>
          </w:p>
        </w:tc>
      </w:tr>
      <w:tr w:rsidR="00BA5400" w:rsidRPr="00BA5400" w14:paraId="10C7965E" w14:textId="77777777" w:rsidTr="00B245B4">
        <w:trPr>
          <w:cantSplit/>
          <w:trHeight w:val="165"/>
        </w:trPr>
        <w:tc>
          <w:tcPr>
            <w:tcW w:w="2835" w:type="dxa"/>
            <w:hideMark/>
          </w:tcPr>
          <w:p w14:paraId="7A8A9DAB" w14:textId="77777777" w:rsidR="00BA5400" w:rsidRPr="00011656" w:rsidRDefault="00BA5400" w:rsidP="00B40D40">
            <w:pPr>
              <w:pStyle w:val="a8"/>
              <w:spacing w:line="320" w:lineRule="atLeast"/>
              <w:rPr>
                <w:snapToGrid/>
                <w:sz w:val="21"/>
                <w:szCs w:val="21"/>
              </w:rPr>
            </w:pPr>
            <w:r w:rsidRPr="00011656">
              <w:rPr>
                <w:snapToGrid/>
                <w:sz w:val="21"/>
                <w:szCs w:val="21"/>
              </w:rPr>
              <w:t>几内亚比绍</w:t>
            </w:r>
          </w:p>
        </w:tc>
        <w:tc>
          <w:tcPr>
            <w:tcW w:w="2680" w:type="dxa"/>
            <w:hideMark/>
          </w:tcPr>
          <w:p w14:paraId="32CF9F82"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12</w:t>
            </w:r>
            <w:r w:rsidRPr="00011656">
              <w:rPr>
                <w:snapToGrid/>
                <w:sz w:val="21"/>
                <w:szCs w:val="21"/>
              </w:rPr>
              <w:t>日</w:t>
            </w:r>
          </w:p>
        </w:tc>
        <w:tc>
          <w:tcPr>
            <w:tcW w:w="1855" w:type="dxa"/>
            <w:hideMark/>
          </w:tcPr>
          <w:p w14:paraId="622717C4" w14:textId="77777777" w:rsidR="00BA5400" w:rsidRPr="00011656" w:rsidRDefault="00BA5400" w:rsidP="00E539D2">
            <w:pPr>
              <w:pStyle w:val="a8"/>
              <w:spacing w:line="320" w:lineRule="atLeast"/>
              <w:ind w:right="0"/>
              <w:rPr>
                <w:snapToGrid/>
                <w:sz w:val="21"/>
                <w:szCs w:val="21"/>
              </w:rPr>
            </w:pPr>
            <w:r w:rsidRPr="00011656">
              <w:rPr>
                <w:snapToGrid/>
                <w:sz w:val="21"/>
                <w:szCs w:val="21"/>
              </w:rPr>
              <w:t>2018</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22</w:t>
            </w:r>
            <w:r w:rsidRPr="00011656">
              <w:rPr>
                <w:snapToGrid/>
                <w:sz w:val="21"/>
                <w:szCs w:val="21"/>
              </w:rPr>
              <w:t>日</w:t>
            </w:r>
            <w:r w:rsidRPr="00011656">
              <w:rPr>
                <w:snapToGrid/>
                <w:sz w:val="21"/>
                <w:szCs w:val="21"/>
                <w:vertAlign w:val="superscript"/>
              </w:rPr>
              <w:t>e</w:t>
            </w:r>
          </w:p>
        </w:tc>
      </w:tr>
      <w:tr w:rsidR="00BA5400" w:rsidRPr="00BA5400" w14:paraId="7C2EAD1D" w14:textId="77777777" w:rsidTr="00B245B4">
        <w:trPr>
          <w:cantSplit/>
          <w:trHeight w:val="284"/>
        </w:trPr>
        <w:tc>
          <w:tcPr>
            <w:tcW w:w="2835" w:type="dxa"/>
            <w:hideMark/>
          </w:tcPr>
          <w:p w14:paraId="53E057A8" w14:textId="77777777" w:rsidR="00BA5400" w:rsidRPr="00011656" w:rsidRDefault="00BA5400" w:rsidP="00B40D40">
            <w:pPr>
              <w:pStyle w:val="a8"/>
              <w:spacing w:line="320" w:lineRule="atLeast"/>
              <w:rPr>
                <w:snapToGrid/>
                <w:sz w:val="21"/>
                <w:szCs w:val="21"/>
              </w:rPr>
            </w:pPr>
            <w:r w:rsidRPr="00011656">
              <w:rPr>
                <w:snapToGrid/>
                <w:sz w:val="21"/>
                <w:szCs w:val="21"/>
              </w:rPr>
              <w:t>圭亚那</w:t>
            </w:r>
          </w:p>
        </w:tc>
        <w:tc>
          <w:tcPr>
            <w:tcW w:w="2680" w:type="dxa"/>
            <w:hideMark/>
          </w:tcPr>
          <w:p w14:paraId="608FBB1F" w14:textId="77777777" w:rsidR="00BA5400" w:rsidRPr="00011656" w:rsidRDefault="00BA5400" w:rsidP="00B40D40">
            <w:pPr>
              <w:pStyle w:val="a8"/>
              <w:spacing w:line="320" w:lineRule="atLeast"/>
              <w:rPr>
                <w:snapToGrid/>
                <w:sz w:val="21"/>
                <w:szCs w:val="21"/>
              </w:rPr>
            </w:pPr>
            <w:r w:rsidRPr="00011656">
              <w:rPr>
                <w:snapToGrid/>
                <w:sz w:val="21"/>
                <w:szCs w:val="21"/>
              </w:rPr>
              <w:t>2005</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050A6E1B" w14:textId="77777777" w:rsidR="00BA5400" w:rsidRPr="00011656" w:rsidRDefault="00BA5400" w:rsidP="00E539D2">
            <w:pPr>
              <w:pStyle w:val="a8"/>
              <w:spacing w:line="320" w:lineRule="atLeast"/>
              <w:ind w:right="0"/>
              <w:rPr>
                <w:snapToGrid/>
                <w:sz w:val="21"/>
                <w:szCs w:val="21"/>
              </w:rPr>
            </w:pPr>
            <w:r w:rsidRPr="00011656">
              <w:rPr>
                <w:snapToGrid/>
                <w:sz w:val="21"/>
                <w:szCs w:val="21"/>
              </w:rPr>
              <w:t>2010</w:t>
            </w:r>
            <w:r w:rsidRPr="00011656">
              <w:rPr>
                <w:snapToGrid/>
                <w:sz w:val="21"/>
                <w:szCs w:val="21"/>
              </w:rPr>
              <w:t>年</w:t>
            </w:r>
            <w:r w:rsidRPr="00011656">
              <w:rPr>
                <w:snapToGrid/>
                <w:sz w:val="21"/>
                <w:szCs w:val="21"/>
              </w:rPr>
              <w:t>7</w:t>
            </w:r>
            <w:r w:rsidRPr="00011656">
              <w:rPr>
                <w:snapToGrid/>
                <w:sz w:val="21"/>
                <w:szCs w:val="21"/>
              </w:rPr>
              <w:t>月</w:t>
            </w:r>
            <w:r w:rsidRPr="00011656">
              <w:rPr>
                <w:snapToGrid/>
                <w:sz w:val="21"/>
                <w:szCs w:val="21"/>
              </w:rPr>
              <w:t>7</w:t>
            </w:r>
            <w:r w:rsidRPr="00011656">
              <w:rPr>
                <w:snapToGrid/>
                <w:sz w:val="21"/>
                <w:szCs w:val="21"/>
              </w:rPr>
              <w:t>日</w:t>
            </w:r>
          </w:p>
        </w:tc>
      </w:tr>
      <w:tr w:rsidR="00BA5400" w:rsidRPr="00BA5400" w14:paraId="0ED164F8" w14:textId="77777777" w:rsidTr="00B245B4">
        <w:trPr>
          <w:cantSplit/>
          <w:trHeight w:val="190"/>
        </w:trPr>
        <w:tc>
          <w:tcPr>
            <w:tcW w:w="2835" w:type="dxa"/>
            <w:hideMark/>
          </w:tcPr>
          <w:p w14:paraId="25B4314A" w14:textId="77777777" w:rsidR="00BA5400" w:rsidRPr="00011656" w:rsidRDefault="00BA5400" w:rsidP="00B40D40">
            <w:pPr>
              <w:pStyle w:val="a8"/>
              <w:spacing w:line="320" w:lineRule="atLeast"/>
              <w:rPr>
                <w:snapToGrid/>
                <w:sz w:val="21"/>
                <w:szCs w:val="21"/>
              </w:rPr>
            </w:pPr>
            <w:r w:rsidRPr="00011656">
              <w:rPr>
                <w:snapToGrid/>
                <w:sz w:val="21"/>
                <w:szCs w:val="21"/>
              </w:rPr>
              <w:t>海地</w:t>
            </w:r>
          </w:p>
        </w:tc>
        <w:tc>
          <w:tcPr>
            <w:tcW w:w="2680" w:type="dxa"/>
            <w:hideMark/>
          </w:tcPr>
          <w:p w14:paraId="0CD3B230" w14:textId="77777777" w:rsidR="00BA5400" w:rsidRPr="00011656" w:rsidRDefault="00BA5400" w:rsidP="00B40D40">
            <w:pPr>
              <w:pStyle w:val="a8"/>
              <w:spacing w:line="320" w:lineRule="atLeast"/>
              <w:rPr>
                <w:snapToGrid/>
                <w:sz w:val="21"/>
                <w:szCs w:val="21"/>
              </w:rPr>
            </w:pPr>
            <w:r w:rsidRPr="00011656">
              <w:rPr>
                <w:snapToGrid/>
                <w:sz w:val="21"/>
                <w:szCs w:val="21"/>
              </w:rPr>
              <w:t>2013</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5</w:t>
            </w:r>
            <w:r w:rsidRPr="00011656">
              <w:rPr>
                <w:snapToGrid/>
                <w:sz w:val="21"/>
                <w:szCs w:val="21"/>
              </w:rPr>
              <w:t>日</w:t>
            </w:r>
          </w:p>
        </w:tc>
        <w:tc>
          <w:tcPr>
            <w:tcW w:w="1855" w:type="dxa"/>
            <w:hideMark/>
          </w:tcPr>
          <w:p w14:paraId="306787CC"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69484786" w14:textId="77777777" w:rsidTr="00B245B4">
        <w:trPr>
          <w:cantSplit/>
          <w:trHeight w:val="190"/>
        </w:trPr>
        <w:tc>
          <w:tcPr>
            <w:tcW w:w="2835" w:type="dxa"/>
            <w:hideMark/>
          </w:tcPr>
          <w:p w14:paraId="121B38FE" w14:textId="77777777" w:rsidR="00BA5400" w:rsidRPr="00011656" w:rsidRDefault="00BA5400" w:rsidP="00B40D40">
            <w:pPr>
              <w:pStyle w:val="a8"/>
              <w:spacing w:line="320" w:lineRule="atLeast"/>
              <w:rPr>
                <w:snapToGrid/>
                <w:sz w:val="21"/>
                <w:szCs w:val="21"/>
              </w:rPr>
            </w:pPr>
            <w:r w:rsidRPr="00011656">
              <w:rPr>
                <w:snapToGrid/>
                <w:sz w:val="21"/>
                <w:szCs w:val="21"/>
              </w:rPr>
              <w:t>洪都拉斯</w:t>
            </w:r>
          </w:p>
        </w:tc>
        <w:tc>
          <w:tcPr>
            <w:tcW w:w="2680" w:type="dxa"/>
            <w:hideMark/>
          </w:tcPr>
          <w:p w14:paraId="396612E9"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1BF035AF"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8</w:t>
            </w:r>
            <w:r w:rsidRPr="00011656">
              <w:rPr>
                <w:snapToGrid/>
                <w:sz w:val="21"/>
                <w:szCs w:val="21"/>
              </w:rPr>
              <w:t>月</w:t>
            </w:r>
            <w:r w:rsidRPr="00011656">
              <w:rPr>
                <w:snapToGrid/>
                <w:sz w:val="21"/>
                <w:szCs w:val="21"/>
              </w:rPr>
              <w:t>9</w:t>
            </w:r>
            <w:r w:rsidRPr="00011656">
              <w:rPr>
                <w:snapToGrid/>
                <w:sz w:val="21"/>
                <w:szCs w:val="21"/>
              </w:rPr>
              <w:t>日</w:t>
            </w:r>
            <w:r w:rsidRPr="00011656">
              <w:rPr>
                <w:snapToGrid/>
                <w:sz w:val="21"/>
                <w:szCs w:val="21"/>
                <w:vertAlign w:val="superscript"/>
              </w:rPr>
              <w:t>a</w:t>
            </w:r>
          </w:p>
        </w:tc>
      </w:tr>
      <w:tr w:rsidR="00BA5400" w:rsidRPr="00BA5400" w14:paraId="6C872BC4" w14:textId="77777777" w:rsidTr="00B245B4">
        <w:trPr>
          <w:cantSplit/>
          <w:trHeight w:val="282"/>
        </w:trPr>
        <w:tc>
          <w:tcPr>
            <w:tcW w:w="2835" w:type="dxa"/>
            <w:hideMark/>
          </w:tcPr>
          <w:p w14:paraId="14ECCE6D" w14:textId="77777777" w:rsidR="00BA5400" w:rsidRPr="00011656" w:rsidRDefault="00BA5400" w:rsidP="00B40D40">
            <w:pPr>
              <w:pStyle w:val="a8"/>
              <w:spacing w:line="320" w:lineRule="atLeast"/>
              <w:rPr>
                <w:snapToGrid/>
                <w:sz w:val="21"/>
                <w:szCs w:val="21"/>
              </w:rPr>
            </w:pPr>
            <w:r w:rsidRPr="00011656">
              <w:rPr>
                <w:snapToGrid/>
                <w:sz w:val="21"/>
                <w:szCs w:val="21"/>
              </w:rPr>
              <w:t>印度尼西亚</w:t>
            </w:r>
          </w:p>
        </w:tc>
        <w:tc>
          <w:tcPr>
            <w:tcW w:w="2680" w:type="dxa"/>
            <w:hideMark/>
          </w:tcPr>
          <w:p w14:paraId="5BB7F0E8"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22</w:t>
            </w:r>
            <w:r w:rsidRPr="00011656">
              <w:rPr>
                <w:snapToGrid/>
                <w:sz w:val="21"/>
                <w:szCs w:val="21"/>
              </w:rPr>
              <w:t>日</w:t>
            </w:r>
          </w:p>
        </w:tc>
        <w:tc>
          <w:tcPr>
            <w:tcW w:w="1855" w:type="dxa"/>
            <w:hideMark/>
          </w:tcPr>
          <w:p w14:paraId="3AA1CECC" w14:textId="77777777" w:rsidR="00BA5400" w:rsidRPr="00011656" w:rsidRDefault="00BA5400" w:rsidP="00E539D2">
            <w:pPr>
              <w:pStyle w:val="a8"/>
              <w:spacing w:line="320" w:lineRule="atLeast"/>
              <w:ind w:right="0"/>
              <w:rPr>
                <w:snapToGrid/>
                <w:sz w:val="21"/>
                <w:szCs w:val="21"/>
              </w:rPr>
            </w:pPr>
            <w:r w:rsidRPr="00011656">
              <w:rPr>
                <w:snapToGrid/>
                <w:sz w:val="21"/>
                <w:szCs w:val="21"/>
              </w:rPr>
              <w:t>2012</w:t>
            </w:r>
            <w:r w:rsidRPr="00011656">
              <w:rPr>
                <w:snapToGrid/>
                <w:sz w:val="21"/>
                <w:szCs w:val="21"/>
              </w:rPr>
              <w:t>年</w:t>
            </w:r>
            <w:r w:rsidRPr="00011656">
              <w:rPr>
                <w:snapToGrid/>
                <w:sz w:val="21"/>
                <w:szCs w:val="21"/>
              </w:rPr>
              <w:t>5</w:t>
            </w:r>
            <w:r w:rsidRPr="00011656">
              <w:rPr>
                <w:snapToGrid/>
                <w:sz w:val="21"/>
                <w:szCs w:val="21"/>
              </w:rPr>
              <w:t>月</w:t>
            </w:r>
            <w:r w:rsidRPr="00011656">
              <w:rPr>
                <w:snapToGrid/>
                <w:sz w:val="21"/>
                <w:szCs w:val="21"/>
              </w:rPr>
              <w:t>31</w:t>
            </w:r>
            <w:r w:rsidRPr="00011656">
              <w:rPr>
                <w:snapToGrid/>
                <w:sz w:val="21"/>
                <w:szCs w:val="21"/>
              </w:rPr>
              <w:t>日</w:t>
            </w:r>
          </w:p>
        </w:tc>
      </w:tr>
      <w:tr w:rsidR="00BA5400" w:rsidRPr="00BA5400" w14:paraId="58BDB9A4" w14:textId="77777777" w:rsidTr="00B245B4">
        <w:trPr>
          <w:cantSplit/>
          <w:trHeight w:val="70"/>
        </w:trPr>
        <w:tc>
          <w:tcPr>
            <w:tcW w:w="2835" w:type="dxa"/>
            <w:hideMark/>
          </w:tcPr>
          <w:p w14:paraId="18A6FF3B" w14:textId="77777777" w:rsidR="00BA5400" w:rsidRPr="00011656" w:rsidRDefault="00BA5400" w:rsidP="00B40D40">
            <w:pPr>
              <w:pStyle w:val="a8"/>
              <w:spacing w:line="320" w:lineRule="atLeast"/>
              <w:rPr>
                <w:snapToGrid/>
                <w:sz w:val="21"/>
                <w:szCs w:val="21"/>
              </w:rPr>
            </w:pPr>
            <w:r w:rsidRPr="00011656">
              <w:rPr>
                <w:snapToGrid/>
                <w:sz w:val="21"/>
                <w:szCs w:val="21"/>
              </w:rPr>
              <w:t>牙买加</w:t>
            </w:r>
          </w:p>
        </w:tc>
        <w:tc>
          <w:tcPr>
            <w:tcW w:w="2680" w:type="dxa"/>
            <w:hideMark/>
          </w:tcPr>
          <w:p w14:paraId="599A4C2E" w14:textId="77777777" w:rsidR="00BA5400" w:rsidRPr="00011656" w:rsidRDefault="00BA5400" w:rsidP="00B40D40">
            <w:pPr>
              <w:pStyle w:val="a8"/>
              <w:spacing w:line="320" w:lineRule="atLeast"/>
              <w:rPr>
                <w:snapToGrid/>
                <w:sz w:val="21"/>
                <w:szCs w:val="21"/>
              </w:rPr>
            </w:pPr>
            <w:r w:rsidRPr="00011656">
              <w:rPr>
                <w:snapToGrid/>
                <w:sz w:val="21"/>
                <w:szCs w:val="21"/>
              </w:rPr>
              <w:t>2008</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25</w:t>
            </w:r>
            <w:r w:rsidRPr="00011656">
              <w:rPr>
                <w:snapToGrid/>
                <w:sz w:val="21"/>
                <w:szCs w:val="21"/>
              </w:rPr>
              <w:t>日</w:t>
            </w:r>
          </w:p>
        </w:tc>
        <w:tc>
          <w:tcPr>
            <w:tcW w:w="1855" w:type="dxa"/>
            <w:hideMark/>
          </w:tcPr>
          <w:p w14:paraId="0F696112" w14:textId="77777777" w:rsidR="00BA5400" w:rsidRPr="00011656" w:rsidRDefault="00BA5400" w:rsidP="00E539D2">
            <w:pPr>
              <w:pStyle w:val="a8"/>
              <w:spacing w:line="320" w:lineRule="atLeast"/>
              <w:ind w:right="0"/>
              <w:rPr>
                <w:snapToGrid/>
                <w:sz w:val="21"/>
                <w:szCs w:val="21"/>
              </w:rPr>
            </w:pPr>
            <w:r w:rsidRPr="00011656">
              <w:rPr>
                <w:snapToGrid/>
                <w:sz w:val="21"/>
                <w:szCs w:val="21"/>
              </w:rPr>
              <w:t>2008</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25</w:t>
            </w:r>
            <w:r w:rsidRPr="00011656">
              <w:rPr>
                <w:snapToGrid/>
                <w:sz w:val="21"/>
                <w:szCs w:val="21"/>
              </w:rPr>
              <w:t>日</w:t>
            </w:r>
          </w:p>
        </w:tc>
      </w:tr>
      <w:tr w:rsidR="00BA5400" w:rsidRPr="00BA5400" w14:paraId="73FB1DDC" w14:textId="77777777" w:rsidTr="00B245B4">
        <w:trPr>
          <w:cantSplit/>
          <w:trHeight w:val="70"/>
        </w:trPr>
        <w:tc>
          <w:tcPr>
            <w:tcW w:w="2835" w:type="dxa"/>
            <w:hideMark/>
          </w:tcPr>
          <w:p w14:paraId="0187BB13" w14:textId="77777777" w:rsidR="00BA5400" w:rsidRPr="00011656" w:rsidRDefault="00BA5400" w:rsidP="00B40D40">
            <w:pPr>
              <w:pStyle w:val="a8"/>
              <w:spacing w:line="320" w:lineRule="atLeast"/>
              <w:rPr>
                <w:snapToGrid/>
                <w:sz w:val="21"/>
                <w:szCs w:val="21"/>
              </w:rPr>
            </w:pPr>
            <w:r w:rsidRPr="00011656">
              <w:rPr>
                <w:snapToGrid/>
                <w:sz w:val="21"/>
                <w:szCs w:val="21"/>
              </w:rPr>
              <w:t>吉尔吉斯斯坦</w:t>
            </w:r>
          </w:p>
        </w:tc>
        <w:tc>
          <w:tcPr>
            <w:tcW w:w="2680" w:type="dxa"/>
            <w:hideMark/>
          </w:tcPr>
          <w:p w14:paraId="4F2069FE"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298F27EB" w14:textId="77777777" w:rsidR="00BA5400" w:rsidRPr="00011656" w:rsidRDefault="00BA5400" w:rsidP="00E539D2">
            <w:pPr>
              <w:pStyle w:val="a8"/>
              <w:spacing w:line="320" w:lineRule="atLeast"/>
              <w:ind w:right="0"/>
              <w:rPr>
                <w:snapToGrid/>
                <w:sz w:val="21"/>
                <w:szCs w:val="21"/>
              </w:rPr>
            </w:pPr>
            <w:r w:rsidRPr="00011656">
              <w:rPr>
                <w:snapToGrid/>
                <w:sz w:val="21"/>
                <w:szCs w:val="21"/>
              </w:rPr>
              <w:t>2003</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29</w:t>
            </w:r>
            <w:r w:rsidRPr="00011656">
              <w:rPr>
                <w:snapToGrid/>
                <w:sz w:val="21"/>
                <w:szCs w:val="21"/>
              </w:rPr>
              <w:t>日</w:t>
            </w:r>
            <w:r w:rsidRPr="00011656">
              <w:rPr>
                <w:snapToGrid/>
                <w:sz w:val="21"/>
                <w:szCs w:val="21"/>
                <w:vertAlign w:val="superscript"/>
              </w:rPr>
              <w:t>a</w:t>
            </w:r>
          </w:p>
        </w:tc>
      </w:tr>
      <w:tr w:rsidR="00BA5400" w:rsidRPr="00BA5400" w14:paraId="093BE23C" w14:textId="77777777" w:rsidTr="00B245B4">
        <w:trPr>
          <w:cantSplit/>
          <w:trHeight w:val="84"/>
        </w:trPr>
        <w:tc>
          <w:tcPr>
            <w:tcW w:w="2835" w:type="dxa"/>
            <w:hideMark/>
          </w:tcPr>
          <w:p w14:paraId="03B589AC" w14:textId="77777777" w:rsidR="00BA5400" w:rsidRPr="00011656" w:rsidRDefault="00BA5400" w:rsidP="00B40D40">
            <w:pPr>
              <w:pStyle w:val="a8"/>
              <w:spacing w:line="320" w:lineRule="atLeast"/>
              <w:rPr>
                <w:snapToGrid/>
                <w:sz w:val="21"/>
                <w:szCs w:val="21"/>
              </w:rPr>
            </w:pPr>
            <w:r w:rsidRPr="00011656">
              <w:rPr>
                <w:snapToGrid/>
                <w:sz w:val="21"/>
                <w:szCs w:val="21"/>
              </w:rPr>
              <w:t>莱索托</w:t>
            </w:r>
          </w:p>
        </w:tc>
        <w:tc>
          <w:tcPr>
            <w:tcW w:w="2680" w:type="dxa"/>
            <w:hideMark/>
          </w:tcPr>
          <w:p w14:paraId="666F2BA0"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24</w:t>
            </w:r>
            <w:r w:rsidRPr="00011656">
              <w:rPr>
                <w:snapToGrid/>
                <w:sz w:val="21"/>
                <w:szCs w:val="21"/>
              </w:rPr>
              <w:t>日</w:t>
            </w:r>
          </w:p>
        </w:tc>
        <w:tc>
          <w:tcPr>
            <w:tcW w:w="1855" w:type="dxa"/>
            <w:hideMark/>
          </w:tcPr>
          <w:p w14:paraId="51E99668"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16</w:t>
            </w:r>
            <w:r w:rsidRPr="00011656">
              <w:rPr>
                <w:snapToGrid/>
                <w:sz w:val="21"/>
                <w:szCs w:val="21"/>
              </w:rPr>
              <w:t>日</w:t>
            </w:r>
          </w:p>
        </w:tc>
      </w:tr>
      <w:tr w:rsidR="00BA5400" w:rsidRPr="00BA5400" w14:paraId="42BC666B" w14:textId="77777777" w:rsidTr="00B245B4">
        <w:trPr>
          <w:cantSplit/>
        </w:trPr>
        <w:tc>
          <w:tcPr>
            <w:tcW w:w="2835" w:type="dxa"/>
            <w:hideMark/>
          </w:tcPr>
          <w:p w14:paraId="5962D217" w14:textId="77777777" w:rsidR="00BA5400" w:rsidRPr="00011656" w:rsidRDefault="00BA5400" w:rsidP="00B40D40">
            <w:pPr>
              <w:pStyle w:val="a8"/>
              <w:spacing w:line="320" w:lineRule="atLeast"/>
              <w:rPr>
                <w:snapToGrid/>
                <w:sz w:val="21"/>
                <w:szCs w:val="21"/>
              </w:rPr>
            </w:pPr>
            <w:r w:rsidRPr="00011656">
              <w:rPr>
                <w:snapToGrid/>
                <w:sz w:val="21"/>
                <w:szCs w:val="21"/>
              </w:rPr>
              <w:t>利比里亚</w:t>
            </w:r>
          </w:p>
        </w:tc>
        <w:tc>
          <w:tcPr>
            <w:tcW w:w="2680" w:type="dxa"/>
            <w:hideMark/>
          </w:tcPr>
          <w:p w14:paraId="3F22A255"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22</w:t>
            </w:r>
            <w:r w:rsidRPr="00011656">
              <w:rPr>
                <w:snapToGrid/>
                <w:sz w:val="21"/>
                <w:szCs w:val="21"/>
              </w:rPr>
              <w:t>日</w:t>
            </w:r>
          </w:p>
        </w:tc>
        <w:tc>
          <w:tcPr>
            <w:tcW w:w="1855" w:type="dxa"/>
            <w:hideMark/>
          </w:tcPr>
          <w:p w14:paraId="2EBA78E3"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3357EC27" w14:textId="77777777" w:rsidTr="00B245B4">
        <w:trPr>
          <w:cantSplit/>
        </w:trPr>
        <w:tc>
          <w:tcPr>
            <w:tcW w:w="2835" w:type="dxa"/>
            <w:hideMark/>
          </w:tcPr>
          <w:p w14:paraId="50B1FB6D" w14:textId="77777777" w:rsidR="00BA5400" w:rsidRPr="00011656" w:rsidRDefault="00BA5400" w:rsidP="00B40D40">
            <w:pPr>
              <w:pStyle w:val="a8"/>
              <w:spacing w:line="320" w:lineRule="atLeast"/>
              <w:rPr>
                <w:snapToGrid/>
                <w:sz w:val="21"/>
                <w:szCs w:val="21"/>
              </w:rPr>
            </w:pPr>
            <w:r w:rsidRPr="00011656">
              <w:rPr>
                <w:snapToGrid/>
                <w:sz w:val="21"/>
                <w:szCs w:val="21"/>
              </w:rPr>
              <w:t>利比亚</w:t>
            </w:r>
          </w:p>
        </w:tc>
        <w:tc>
          <w:tcPr>
            <w:tcW w:w="2680" w:type="dxa"/>
            <w:hideMark/>
          </w:tcPr>
          <w:p w14:paraId="5707554B"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4F601023" w14:textId="77777777" w:rsidR="00BA5400" w:rsidRPr="00011656" w:rsidRDefault="00BA5400" w:rsidP="00E539D2">
            <w:pPr>
              <w:pStyle w:val="a8"/>
              <w:spacing w:line="320" w:lineRule="atLeast"/>
              <w:ind w:right="0"/>
              <w:rPr>
                <w:snapToGrid/>
                <w:sz w:val="21"/>
                <w:szCs w:val="21"/>
              </w:rPr>
            </w:pPr>
            <w:r w:rsidRPr="00011656">
              <w:rPr>
                <w:snapToGrid/>
                <w:sz w:val="21"/>
                <w:szCs w:val="21"/>
              </w:rPr>
              <w:t>2004</w:t>
            </w:r>
            <w:r w:rsidRPr="00011656">
              <w:rPr>
                <w:snapToGrid/>
                <w:sz w:val="21"/>
                <w:szCs w:val="21"/>
              </w:rPr>
              <w:t>年</w:t>
            </w:r>
            <w:r w:rsidRPr="00011656">
              <w:rPr>
                <w:snapToGrid/>
                <w:sz w:val="21"/>
                <w:szCs w:val="21"/>
              </w:rPr>
              <w:t>6</w:t>
            </w:r>
            <w:r w:rsidRPr="00011656">
              <w:rPr>
                <w:snapToGrid/>
                <w:sz w:val="21"/>
                <w:szCs w:val="21"/>
              </w:rPr>
              <w:t>月</w:t>
            </w:r>
            <w:r w:rsidRPr="00011656">
              <w:rPr>
                <w:snapToGrid/>
                <w:sz w:val="21"/>
                <w:szCs w:val="21"/>
              </w:rPr>
              <w:t>18</w:t>
            </w:r>
            <w:r w:rsidRPr="00011656">
              <w:rPr>
                <w:snapToGrid/>
                <w:sz w:val="21"/>
                <w:szCs w:val="21"/>
              </w:rPr>
              <w:t>日</w:t>
            </w:r>
            <w:r w:rsidRPr="00011656">
              <w:rPr>
                <w:snapToGrid/>
                <w:sz w:val="21"/>
                <w:szCs w:val="21"/>
                <w:vertAlign w:val="superscript"/>
              </w:rPr>
              <w:t>a</w:t>
            </w:r>
          </w:p>
        </w:tc>
      </w:tr>
      <w:tr w:rsidR="00BA5400" w:rsidRPr="00BA5400" w14:paraId="5092AE57" w14:textId="77777777" w:rsidTr="00B245B4">
        <w:trPr>
          <w:cantSplit/>
        </w:trPr>
        <w:tc>
          <w:tcPr>
            <w:tcW w:w="2835" w:type="dxa"/>
            <w:hideMark/>
          </w:tcPr>
          <w:p w14:paraId="4F0B5B0D" w14:textId="77777777" w:rsidR="00BA5400" w:rsidRPr="00011656" w:rsidRDefault="00BA5400" w:rsidP="00B40D40">
            <w:pPr>
              <w:pStyle w:val="a8"/>
              <w:spacing w:line="320" w:lineRule="atLeast"/>
              <w:rPr>
                <w:snapToGrid/>
                <w:sz w:val="21"/>
                <w:szCs w:val="21"/>
              </w:rPr>
            </w:pPr>
            <w:r w:rsidRPr="00011656">
              <w:rPr>
                <w:snapToGrid/>
                <w:sz w:val="21"/>
                <w:szCs w:val="21"/>
              </w:rPr>
              <w:t>马达加斯加</w:t>
            </w:r>
          </w:p>
        </w:tc>
        <w:tc>
          <w:tcPr>
            <w:tcW w:w="2680" w:type="dxa"/>
            <w:hideMark/>
          </w:tcPr>
          <w:p w14:paraId="01B0D51F" w14:textId="77777777" w:rsidR="00BA5400" w:rsidRPr="00011656" w:rsidRDefault="00BA5400" w:rsidP="00B40D40">
            <w:pPr>
              <w:pStyle w:val="a8"/>
              <w:spacing w:line="320" w:lineRule="atLeast"/>
              <w:rPr>
                <w:snapToGrid/>
                <w:sz w:val="21"/>
                <w:szCs w:val="21"/>
              </w:rPr>
            </w:pPr>
            <w:r w:rsidRPr="00011656">
              <w:rPr>
                <w:snapToGrid/>
                <w:sz w:val="21"/>
                <w:szCs w:val="21"/>
              </w:rPr>
              <w:t>2014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24</w:t>
            </w:r>
            <w:r w:rsidRPr="00011656">
              <w:rPr>
                <w:snapToGrid/>
                <w:sz w:val="21"/>
                <w:szCs w:val="21"/>
              </w:rPr>
              <w:t>日</w:t>
            </w:r>
          </w:p>
        </w:tc>
        <w:tc>
          <w:tcPr>
            <w:tcW w:w="1855" w:type="dxa"/>
            <w:hideMark/>
          </w:tcPr>
          <w:p w14:paraId="77ECC01A" w14:textId="77777777" w:rsidR="00BA5400" w:rsidRPr="00011656" w:rsidRDefault="00BA5400" w:rsidP="00E539D2">
            <w:pPr>
              <w:pStyle w:val="a8"/>
              <w:spacing w:line="320" w:lineRule="atLeast"/>
              <w:ind w:right="0"/>
              <w:rPr>
                <w:snapToGrid/>
                <w:sz w:val="21"/>
                <w:szCs w:val="21"/>
              </w:rPr>
            </w:pPr>
            <w:r w:rsidRPr="00011656">
              <w:rPr>
                <w:snapToGrid/>
                <w:sz w:val="21"/>
                <w:szCs w:val="21"/>
              </w:rPr>
              <w:t>2015</w:t>
            </w:r>
            <w:r w:rsidRPr="00011656">
              <w:rPr>
                <w:snapToGrid/>
                <w:sz w:val="21"/>
                <w:szCs w:val="21"/>
              </w:rPr>
              <w:t>年</w:t>
            </w:r>
            <w:r w:rsidRPr="00011656">
              <w:rPr>
                <w:snapToGrid/>
                <w:sz w:val="21"/>
                <w:szCs w:val="21"/>
              </w:rPr>
              <w:t>5</w:t>
            </w:r>
            <w:r w:rsidRPr="00011656">
              <w:rPr>
                <w:snapToGrid/>
                <w:sz w:val="21"/>
                <w:szCs w:val="21"/>
              </w:rPr>
              <w:t>月</w:t>
            </w:r>
            <w:r w:rsidRPr="00011656">
              <w:rPr>
                <w:snapToGrid/>
                <w:sz w:val="21"/>
                <w:szCs w:val="21"/>
              </w:rPr>
              <w:t>13</w:t>
            </w:r>
            <w:r w:rsidRPr="00011656">
              <w:rPr>
                <w:snapToGrid/>
                <w:sz w:val="21"/>
                <w:szCs w:val="21"/>
              </w:rPr>
              <w:t>日</w:t>
            </w:r>
          </w:p>
        </w:tc>
      </w:tr>
      <w:tr w:rsidR="00BA5400" w:rsidRPr="00BA5400" w14:paraId="75D91A45" w14:textId="77777777" w:rsidTr="00B245B4">
        <w:trPr>
          <w:cantSplit/>
        </w:trPr>
        <w:tc>
          <w:tcPr>
            <w:tcW w:w="2835" w:type="dxa"/>
          </w:tcPr>
          <w:p w14:paraId="26372AFB" w14:textId="77777777" w:rsidR="00BA5400" w:rsidRPr="00011656" w:rsidRDefault="00BA5400" w:rsidP="00B40D40">
            <w:pPr>
              <w:pStyle w:val="a8"/>
              <w:spacing w:line="320" w:lineRule="atLeast"/>
              <w:rPr>
                <w:snapToGrid/>
                <w:sz w:val="21"/>
                <w:szCs w:val="21"/>
              </w:rPr>
            </w:pPr>
            <w:r w:rsidRPr="00011656">
              <w:rPr>
                <w:snapToGrid/>
                <w:sz w:val="21"/>
                <w:szCs w:val="21"/>
              </w:rPr>
              <w:t>马拉维</w:t>
            </w:r>
          </w:p>
        </w:tc>
        <w:tc>
          <w:tcPr>
            <w:tcW w:w="2680" w:type="dxa"/>
          </w:tcPr>
          <w:p w14:paraId="2D789DD3" w14:textId="77777777" w:rsidR="00BA5400" w:rsidRPr="00011656" w:rsidRDefault="00BA5400" w:rsidP="00B40D40">
            <w:pPr>
              <w:pStyle w:val="a8"/>
              <w:spacing w:line="320" w:lineRule="atLeast"/>
              <w:rPr>
                <w:snapToGrid/>
                <w:sz w:val="21"/>
                <w:szCs w:val="21"/>
              </w:rPr>
            </w:pPr>
            <w:r w:rsidRPr="00011656">
              <w:rPr>
                <w:snapToGrid/>
                <w:sz w:val="21"/>
                <w:szCs w:val="21"/>
              </w:rPr>
              <w:t>2022</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23</w:t>
            </w:r>
            <w:r w:rsidRPr="00011656">
              <w:rPr>
                <w:snapToGrid/>
                <w:sz w:val="21"/>
                <w:szCs w:val="21"/>
              </w:rPr>
              <w:t>日</w:t>
            </w:r>
          </w:p>
        </w:tc>
        <w:tc>
          <w:tcPr>
            <w:tcW w:w="1855" w:type="dxa"/>
          </w:tcPr>
          <w:p w14:paraId="074B7BCD" w14:textId="77777777" w:rsidR="00BA5400" w:rsidRPr="00011656" w:rsidRDefault="00BA5400" w:rsidP="00E539D2">
            <w:pPr>
              <w:pStyle w:val="a8"/>
              <w:spacing w:line="320" w:lineRule="atLeast"/>
              <w:ind w:right="0"/>
              <w:rPr>
                <w:snapToGrid/>
                <w:sz w:val="21"/>
                <w:szCs w:val="21"/>
              </w:rPr>
            </w:pPr>
            <w:r w:rsidRPr="00011656">
              <w:rPr>
                <w:snapToGrid/>
                <w:sz w:val="21"/>
                <w:szCs w:val="21"/>
              </w:rPr>
              <w:t>2022</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23</w:t>
            </w:r>
            <w:r w:rsidRPr="00011656">
              <w:rPr>
                <w:snapToGrid/>
                <w:sz w:val="21"/>
                <w:szCs w:val="21"/>
              </w:rPr>
              <w:t>日</w:t>
            </w:r>
          </w:p>
        </w:tc>
      </w:tr>
      <w:tr w:rsidR="00BA5400" w:rsidRPr="00BA5400" w14:paraId="02E9EBA9" w14:textId="77777777" w:rsidTr="00B245B4">
        <w:trPr>
          <w:cantSplit/>
        </w:trPr>
        <w:tc>
          <w:tcPr>
            <w:tcW w:w="2835" w:type="dxa"/>
            <w:hideMark/>
          </w:tcPr>
          <w:p w14:paraId="24D1CF1D" w14:textId="77777777" w:rsidR="00BA5400" w:rsidRPr="00011656" w:rsidRDefault="00BA5400" w:rsidP="00B40D40">
            <w:pPr>
              <w:pStyle w:val="a8"/>
              <w:spacing w:line="320" w:lineRule="atLeast"/>
              <w:rPr>
                <w:snapToGrid/>
                <w:sz w:val="21"/>
                <w:szCs w:val="21"/>
              </w:rPr>
            </w:pPr>
            <w:r w:rsidRPr="00011656">
              <w:rPr>
                <w:snapToGrid/>
                <w:sz w:val="21"/>
                <w:szCs w:val="21"/>
              </w:rPr>
              <w:t>马里</w:t>
            </w:r>
          </w:p>
        </w:tc>
        <w:tc>
          <w:tcPr>
            <w:tcW w:w="2680" w:type="dxa"/>
            <w:hideMark/>
          </w:tcPr>
          <w:p w14:paraId="200363BA"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3D15A864" w14:textId="77777777" w:rsidR="00BA5400" w:rsidRPr="00011656" w:rsidRDefault="00BA5400" w:rsidP="00E539D2">
            <w:pPr>
              <w:pStyle w:val="a8"/>
              <w:spacing w:line="320" w:lineRule="atLeast"/>
              <w:ind w:right="0"/>
              <w:rPr>
                <w:snapToGrid/>
                <w:sz w:val="21"/>
                <w:szCs w:val="21"/>
              </w:rPr>
            </w:pPr>
            <w:r w:rsidRPr="00011656">
              <w:rPr>
                <w:snapToGrid/>
                <w:sz w:val="21"/>
                <w:szCs w:val="21"/>
              </w:rPr>
              <w:t>2003</w:t>
            </w:r>
            <w:r w:rsidRPr="00011656">
              <w:rPr>
                <w:snapToGrid/>
                <w:sz w:val="21"/>
                <w:szCs w:val="21"/>
              </w:rPr>
              <w:t>年</w:t>
            </w:r>
            <w:r w:rsidRPr="00011656">
              <w:rPr>
                <w:snapToGrid/>
                <w:sz w:val="21"/>
                <w:szCs w:val="21"/>
              </w:rPr>
              <w:t>6</w:t>
            </w:r>
            <w:r w:rsidRPr="00011656">
              <w:rPr>
                <w:snapToGrid/>
                <w:sz w:val="21"/>
                <w:szCs w:val="21"/>
              </w:rPr>
              <w:t>月</w:t>
            </w:r>
            <w:r w:rsidRPr="00011656">
              <w:rPr>
                <w:snapToGrid/>
                <w:sz w:val="21"/>
                <w:szCs w:val="21"/>
              </w:rPr>
              <w:t>5</w:t>
            </w:r>
            <w:r w:rsidRPr="00011656">
              <w:rPr>
                <w:snapToGrid/>
                <w:sz w:val="21"/>
                <w:szCs w:val="21"/>
              </w:rPr>
              <w:t>日</w:t>
            </w:r>
            <w:r w:rsidRPr="00011656">
              <w:rPr>
                <w:snapToGrid/>
                <w:sz w:val="21"/>
                <w:szCs w:val="21"/>
                <w:vertAlign w:val="superscript"/>
              </w:rPr>
              <w:t>a</w:t>
            </w:r>
          </w:p>
        </w:tc>
      </w:tr>
      <w:tr w:rsidR="00BA5400" w:rsidRPr="00BA5400" w14:paraId="290FE399" w14:textId="77777777" w:rsidTr="00B245B4">
        <w:trPr>
          <w:cantSplit/>
        </w:trPr>
        <w:tc>
          <w:tcPr>
            <w:tcW w:w="2835" w:type="dxa"/>
            <w:hideMark/>
          </w:tcPr>
          <w:p w14:paraId="63025203" w14:textId="77777777" w:rsidR="00BA5400" w:rsidRPr="00011656" w:rsidRDefault="00BA5400" w:rsidP="00B40D40">
            <w:pPr>
              <w:pStyle w:val="a8"/>
              <w:spacing w:line="320" w:lineRule="atLeast"/>
              <w:rPr>
                <w:snapToGrid/>
                <w:sz w:val="21"/>
                <w:szCs w:val="21"/>
              </w:rPr>
            </w:pPr>
            <w:r w:rsidRPr="00011656">
              <w:rPr>
                <w:snapToGrid/>
                <w:sz w:val="21"/>
                <w:szCs w:val="21"/>
              </w:rPr>
              <w:t>毛里塔尼亚</w:t>
            </w:r>
          </w:p>
        </w:tc>
        <w:tc>
          <w:tcPr>
            <w:tcW w:w="2680" w:type="dxa"/>
            <w:hideMark/>
          </w:tcPr>
          <w:p w14:paraId="6B112FF4"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0D69A5F2" w14:textId="77777777" w:rsidR="00BA5400" w:rsidRPr="00011656" w:rsidRDefault="00BA5400" w:rsidP="00E539D2">
            <w:pPr>
              <w:pStyle w:val="a8"/>
              <w:spacing w:line="320" w:lineRule="atLeast"/>
              <w:ind w:right="0"/>
              <w:rPr>
                <w:snapToGrid/>
                <w:sz w:val="21"/>
                <w:szCs w:val="21"/>
              </w:rPr>
            </w:pPr>
            <w:r w:rsidRPr="00011656">
              <w:rPr>
                <w:snapToGrid/>
                <w:sz w:val="21"/>
                <w:szCs w:val="21"/>
              </w:rPr>
              <w:t>2007</w:t>
            </w:r>
            <w:r w:rsidRPr="00011656">
              <w:rPr>
                <w:snapToGrid/>
                <w:sz w:val="21"/>
                <w:szCs w:val="21"/>
              </w:rPr>
              <w:t>年</w:t>
            </w:r>
            <w:r w:rsidRPr="00011656">
              <w:rPr>
                <w:snapToGrid/>
                <w:sz w:val="21"/>
                <w:szCs w:val="21"/>
              </w:rPr>
              <w:t>1</w:t>
            </w:r>
            <w:r w:rsidRPr="00011656">
              <w:rPr>
                <w:snapToGrid/>
                <w:sz w:val="21"/>
                <w:szCs w:val="21"/>
              </w:rPr>
              <w:t>月</w:t>
            </w:r>
            <w:r w:rsidRPr="00011656">
              <w:rPr>
                <w:snapToGrid/>
                <w:sz w:val="21"/>
                <w:szCs w:val="21"/>
              </w:rPr>
              <w:t>22</w:t>
            </w:r>
            <w:r w:rsidRPr="00011656">
              <w:rPr>
                <w:snapToGrid/>
                <w:sz w:val="21"/>
                <w:szCs w:val="21"/>
              </w:rPr>
              <w:t>日</w:t>
            </w:r>
            <w:r w:rsidRPr="00011656">
              <w:rPr>
                <w:snapToGrid/>
                <w:sz w:val="21"/>
                <w:szCs w:val="21"/>
                <w:vertAlign w:val="superscript"/>
              </w:rPr>
              <w:t>a</w:t>
            </w:r>
          </w:p>
        </w:tc>
      </w:tr>
      <w:tr w:rsidR="00BA5400" w:rsidRPr="00BA5400" w14:paraId="031B6CBA" w14:textId="77777777" w:rsidTr="00B245B4">
        <w:trPr>
          <w:cantSplit/>
        </w:trPr>
        <w:tc>
          <w:tcPr>
            <w:tcW w:w="2835" w:type="dxa"/>
            <w:hideMark/>
          </w:tcPr>
          <w:p w14:paraId="619B1E46" w14:textId="77777777" w:rsidR="00BA5400" w:rsidRPr="00011656" w:rsidRDefault="00BA5400" w:rsidP="00B40D40">
            <w:pPr>
              <w:pStyle w:val="a8"/>
              <w:spacing w:line="320" w:lineRule="atLeast"/>
              <w:rPr>
                <w:snapToGrid/>
                <w:sz w:val="21"/>
                <w:szCs w:val="21"/>
              </w:rPr>
            </w:pPr>
            <w:r w:rsidRPr="00011656">
              <w:rPr>
                <w:snapToGrid/>
                <w:sz w:val="21"/>
                <w:szCs w:val="21"/>
              </w:rPr>
              <w:t>墨西哥</w:t>
            </w:r>
          </w:p>
        </w:tc>
        <w:tc>
          <w:tcPr>
            <w:tcW w:w="2680" w:type="dxa"/>
            <w:hideMark/>
          </w:tcPr>
          <w:p w14:paraId="16E55E64" w14:textId="77777777" w:rsidR="00BA5400" w:rsidRPr="00011656" w:rsidRDefault="00BA5400" w:rsidP="00B40D40">
            <w:pPr>
              <w:pStyle w:val="a8"/>
              <w:spacing w:line="320" w:lineRule="atLeast"/>
              <w:rPr>
                <w:snapToGrid/>
                <w:sz w:val="21"/>
                <w:szCs w:val="21"/>
              </w:rPr>
            </w:pPr>
            <w:r w:rsidRPr="00011656">
              <w:rPr>
                <w:snapToGrid/>
                <w:sz w:val="21"/>
                <w:szCs w:val="21"/>
              </w:rPr>
              <w:t>1991</w:t>
            </w:r>
            <w:r w:rsidRPr="00011656">
              <w:rPr>
                <w:snapToGrid/>
                <w:sz w:val="21"/>
                <w:szCs w:val="21"/>
              </w:rPr>
              <w:t>年</w:t>
            </w:r>
            <w:r w:rsidRPr="00011656">
              <w:rPr>
                <w:snapToGrid/>
                <w:sz w:val="21"/>
                <w:szCs w:val="21"/>
              </w:rPr>
              <w:t>5</w:t>
            </w:r>
            <w:r w:rsidRPr="00011656">
              <w:rPr>
                <w:snapToGrid/>
                <w:sz w:val="21"/>
                <w:szCs w:val="21"/>
              </w:rPr>
              <w:t>月</w:t>
            </w:r>
            <w:r w:rsidRPr="00011656">
              <w:rPr>
                <w:snapToGrid/>
                <w:sz w:val="21"/>
                <w:szCs w:val="21"/>
              </w:rPr>
              <w:t>22</w:t>
            </w:r>
            <w:r w:rsidRPr="00011656">
              <w:rPr>
                <w:snapToGrid/>
                <w:sz w:val="21"/>
                <w:szCs w:val="21"/>
              </w:rPr>
              <w:t>日</w:t>
            </w:r>
          </w:p>
        </w:tc>
        <w:tc>
          <w:tcPr>
            <w:tcW w:w="1855" w:type="dxa"/>
            <w:hideMark/>
          </w:tcPr>
          <w:p w14:paraId="7862D893" w14:textId="77777777" w:rsidR="00BA5400" w:rsidRPr="00011656" w:rsidRDefault="00BA5400" w:rsidP="00E539D2">
            <w:pPr>
              <w:pStyle w:val="a8"/>
              <w:spacing w:line="320" w:lineRule="atLeast"/>
              <w:ind w:right="0"/>
              <w:rPr>
                <w:snapToGrid/>
                <w:sz w:val="21"/>
                <w:szCs w:val="21"/>
              </w:rPr>
            </w:pPr>
            <w:r w:rsidRPr="00011656">
              <w:rPr>
                <w:snapToGrid/>
                <w:sz w:val="21"/>
                <w:szCs w:val="21"/>
              </w:rPr>
              <w:t>1999</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8</w:t>
            </w:r>
            <w:r w:rsidRPr="00011656">
              <w:rPr>
                <w:snapToGrid/>
                <w:sz w:val="21"/>
                <w:szCs w:val="21"/>
              </w:rPr>
              <w:t>日</w:t>
            </w:r>
            <w:r w:rsidRPr="00011656">
              <w:rPr>
                <w:snapToGrid/>
                <w:sz w:val="21"/>
                <w:szCs w:val="21"/>
                <w:vertAlign w:val="superscript"/>
              </w:rPr>
              <w:t>f</w:t>
            </w:r>
          </w:p>
        </w:tc>
      </w:tr>
      <w:tr w:rsidR="00BA5400" w:rsidRPr="00BA5400" w14:paraId="0369A0C2" w14:textId="77777777" w:rsidTr="00B245B4">
        <w:trPr>
          <w:cantSplit/>
        </w:trPr>
        <w:tc>
          <w:tcPr>
            <w:tcW w:w="2835" w:type="dxa"/>
            <w:hideMark/>
          </w:tcPr>
          <w:p w14:paraId="4E26CFA5" w14:textId="77777777" w:rsidR="00BA5400" w:rsidRPr="00011656" w:rsidRDefault="00BA5400" w:rsidP="00B40D40">
            <w:pPr>
              <w:pStyle w:val="a8"/>
              <w:spacing w:line="320" w:lineRule="atLeast"/>
              <w:rPr>
                <w:snapToGrid/>
                <w:sz w:val="21"/>
                <w:szCs w:val="21"/>
              </w:rPr>
            </w:pPr>
            <w:r w:rsidRPr="00011656">
              <w:rPr>
                <w:snapToGrid/>
                <w:sz w:val="21"/>
                <w:szCs w:val="21"/>
              </w:rPr>
              <w:t>黑山</w:t>
            </w:r>
          </w:p>
        </w:tc>
        <w:tc>
          <w:tcPr>
            <w:tcW w:w="2680" w:type="dxa"/>
            <w:hideMark/>
          </w:tcPr>
          <w:p w14:paraId="41F8D000" w14:textId="77777777" w:rsidR="00BA5400" w:rsidRPr="00011656" w:rsidRDefault="00BA5400" w:rsidP="00B40D40">
            <w:pPr>
              <w:pStyle w:val="a8"/>
              <w:spacing w:line="320" w:lineRule="atLeast"/>
              <w:rPr>
                <w:snapToGrid/>
                <w:sz w:val="21"/>
                <w:szCs w:val="21"/>
              </w:rPr>
            </w:pPr>
            <w:r w:rsidRPr="00011656">
              <w:rPr>
                <w:snapToGrid/>
                <w:sz w:val="21"/>
                <w:szCs w:val="21"/>
              </w:rPr>
              <w:t>2006</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23</w:t>
            </w:r>
            <w:r w:rsidRPr="00011656">
              <w:rPr>
                <w:snapToGrid/>
                <w:sz w:val="21"/>
                <w:szCs w:val="21"/>
              </w:rPr>
              <w:t>日</w:t>
            </w:r>
            <w:r w:rsidRPr="00011656">
              <w:rPr>
                <w:snapToGrid/>
                <w:sz w:val="21"/>
                <w:szCs w:val="21"/>
                <w:vertAlign w:val="superscript"/>
              </w:rPr>
              <w:t>g</w:t>
            </w:r>
          </w:p>
        </w:tc>
        <w:tc>
          <w:tcPr>
            <w:tcW w:w="1855" w:type="dxa"/>
            <w:hideMark/>
          </w:tcPr>
          <w:p w14:paraId="01505F6E"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727798A7" w14:textId="77777777" w:rsidTr="00B245B4">
        <w:trPr>
          <w:cantSplit/>
        </w:trPr>
        <w:tc>
          <w:tcPr>
            <w:tcW w:w="2835" w:type="dxa"/>
            <w:hideMark/>
          </w:tcPr>
          <w:p w14:paraId="0648E2E3" w14:textId="77777777" w:rsidR="00BA5400" w:rsidRPr="00011656" w:rsidRDefault="00BA5400" w:rsidP="00B40D40">
            <w:pPr>
              <w:pStyle w:val="a8"/>
              <w:spacing w:line="320" w:lineRule="atLeast"/>
              <w:rPr>
                <w:snapToGrid/>
                <w:sz w:val="21"/>
                <w:szCs w:val="21"/>
              </w:rPr>
            </w:pPr>
            <w:r w:rsidRPr="00011656">
              <w:rPr>
                <w:snapToGrid/>
                <w:sz w:val="21"/>
                <w:szCs w:val="21"/>
              </w:rPr>
              <w:t>摩洛哥</w:t>
            </w:r>
          </w:p>
        </w:tc>
        <w:tc>
          <w:tcPr>
            <w:tcW w:w="2680" w:type="dxa"/>
            <w:hideMark/>
          </w:tcPr>
          <w:p w14:paraId="3534C41D" w14:textId="77777777" w:rsidR="00BA5400" w:rsidRPr="00011656" w:rsidRDefault="00BA5400" w:rsidP="00B40D40">
            <w:pPr>
              <w:pStyle w:val="a8"/>
              <w:spacing w:line="320" w:lineRule="atLeast"/>
              <w:rPr>
                <w:snapToGrid/>
                <w:sz w:val="21"/>
                <w:szCs w:val="21"/>
              </w:rPr>
            </w:pPr>
            <w:r w:rsidRPr="00011656">
              <w:rPr>
                <w:snapToGrid/>
                <w:sz w:val="21"/>
                <w:szCs w:val="21"/>
              </w:rPr>
              <w:t>1991</w:t>
            </w:r>
            <w:r w:rsidRPr="00011656">
              <w:rPr>
                <w:snapToGrid/>
                <w:sz w:val="21"/>
                <w:szCs w:val="21"/>
              </w:rPr>
              <w:t>年</w:t>
            </w:r>
            <w:r w:rsidRPr="00011656">
              <w:rPr>
                <w:snapToGrid/>
                <w:sz w:val="21"/>
                <w:szCs w:val="21"/>
              </w:rPr>
              <w:t>8</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44545617" w14:textId="77777777" w:rsidR="00BA5400" w:rsidRPr="00011656" w:rsidRDefault="00BA5400" w:rsidP="00E539D2">
            <w:pPr>
              <w:pStyle w:val="a8"/>
              <w:spacing w:line="320" w:lineRule="atLeast"/>
              <w:ind w:right="0"/>
              <w:rPr>
                <w:snapToGrid/>
                <w:sz w:val="21"/>
                <w:szCs w:val="21"/>
              </w:rPr>
            </w:pPr>
            <w:r w:rsidRPr="00011656">
              <w:rPr>
                <w:snapToGrid/>
                <w:sz w:val="21"/>
                <w:szCs w:val="21"/>
              </w:rPr>
              <w:t>1993</w:t>
            </w:r>
            <w:r w:rsidRPr="00011656">
              <w:rPr>
                <w:snapToGrid/>
                <w:sz w:val="21"/>
                <w:szCs w:val="21"/>
              </w:rPr>
              <w:t>年</w:t>
            </w:r>
            <w:r w:rsidRPr="00011656">
              <w:rPr>
                <w:snapToGrid/>
                <w:sz w:val="21"/>
                <w:szCs w:val="21"/>
              </w:rPr>
              <w:t>6</w:t>
            </w:r>
            <w:r w:rsidRPr="00011656">
              <w:rPr>
                <w:snapToGrid/>
                <w:sz w:val="21"/>
                <w:szCs w:val="21"/>
              </w:rPr>
              <w:t>月</w:t>
            </w:r>
            <w:r w:rsidRPr="00011656">
              <w:rPr>
                <w:snapToGrid/>
                <w:sz w:val="21"/>
                <w:szCs w:val="21"/>
              </w:rPr>
              <w:t>21</w:t>
            </w:r>
            <w:r w:rsidRPr="00011656">
              <w:rPr>
                <w:snapToGrid/>
                <w:sz w:val="21"/>
                <w:szCs w:val="21"/>
              </w:rPr>
              <w:t>日</w:t>
            </w:r>
          </w:p>
        </w:tc>
      </w:tr>
      <w:tr w:rsidR="00BA5400" w:rsidRPr="00BA5400" w14:paraId="2951E77F" w14:textId="77777777" w:rsidTr="00B245B4">
        <w:trPr>
          <w:cantSplit/>
        </w:trPr>
        <w:tc>
          <w:tcPr>
            <w:tcW w:w="2835" w:type="dxa"/>
            <w:hideMark/>
          </w:tcPr>
          <w:p w14:paraId="712838E0" w14:textId="77777777" w:rsidR="00BA5400" w:rsidRPr="00011656" w:rsidRDefault="00BA5400" w:rsidP="00B40D40">
            <w:pPr>
              <w:pStyle w:val="a8"/>
              <w:spacing w:line="320" w:lineRule="atLeast"/>
              <w:rPr>
                <w:snapToGrid/>
                <w:sz w:val="21"/>
                <w:szCs w:val="21"/>
              </w:rPr>
            </w:pPr>
            <w:r w:rsidRPr="00011656">
              <w:rPr>
                <w:snapToGrid/>
                <w:sz w:val="21"/>
                <w:szCs w:val="21"/>
              </w:rPr>
              <w:t>莫桑比克</w:t>
            </w:r>
          </w:p>
        </w:tc>
        <w:tc>
          <w:tcPr>
            <w:tcW w:w="2680" w:type="dxa"/>
            <w:hideMark/>
          </w:tcPr>
          <w:p w14:paraId="2F1ACD1B" w14:textId="77777777" w:rsidR="00BA5400" w:rsidRPr="00011656" w:rsidRDefault="00BA5400" w:rsidP="00B40D40">
            <w:pPr>
              <w:pStyle w:val="a8"/>
              <w:spacing w:line="320" w:lineRule="atLeast"/>
              <w:rPr>
                <w:snapToGrid/>
                <w:sz w:val="21"/>
                <w:szCs w:val="21"/>
              </w:rPr>
            </w:pPr>
            <w:r w:rsidRPr="00011656">
              <w:rPr>
                <w:snapToGrid/>
                <w:sz w:val="21"/>
                <w:szCs w:val="21"/>
              </w:rPr>
              <w:t>2012</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323B55A8" w14:textId="77777777" w:rsidR="00BA5400" w:rsidRPr="00011656" w:rsidRDefault="00BA5400" w:rsidP="00E539D2">
            <w:pPr>
              <w:pStyle w:val="a8"/>
              <w:spacing w:line="320" w:lineRule="atLeast"/>
              <w:ind w:right="0"/>
              <w:rPr>
                <w:snapToGrid/>
                <w:sz w:val="21"/>
                <w:szCs w:val="21"/>
              </w:rPr>
            </w:pPr>
            <w:r w:rsidRPr="00011656">
              <w:rPr>
                <w:snapToGrid/>
                <w:sz w:val="21"/>
                <w:szCs w:val="21"/>
              </w:rPr>
              <w:t>2013</w:t>
            </w:r>
            <w:r w:rsidRPr="00011656">
              <w:rPr>
                <w:snapToGrid/>
                <w:sz w:val="21"/>
                <w:szCs w:val="21"/>
              </w:rPr>
              <w:t>年</w:t>
            </w:r>
            <w:r w:rsidRPr="00011656">
              <w:rPr>
                <w:snapToGrid/>
                <w:sz w:val="21"/>
                <w:szCs w:val="21"/>
              </w:rPr>
              <w:t>8</w:t>
            </w:r>
            <w:r w:rsidRPr="00011656">
              <w:rPr>
                <w:snapToGrid/>
                <w:sz w:val="21"/>
                <w:szCs w:val="21"/>
              </w:rPr>
              <w:t>月</w:t>
            </w:r>
            <w:r w:rsidRPr="00011656">
              <w:rPr>
                <w:snapToGrid/>
                <w:sz w:val="21"/>
                <w:szCs w:val="21"/>
              </w:rPr>
              <w:t>19</w:t>
            </w:r>
            <w:r w:rsidRPr="00011656">
              <w:rPr>
                <w:snapToGrid/>
                <w:sz w:val="21"/>
                <w:szCs w:val="21"/>
              </w:rPr>
              <w:t>日</w:t>
            </w:r>
          </w:p>
        </w:tc>
      </w:tr>
      <w:tr w:rsidR="00BA5400" w:rsidRPr="00BA5400" w14:paraId="02B91FFE" w14:textId="77777777" w:rsidTr="00B245B4">
        <w:trPr>
          <w:cantSplit/>
        </w:trPr>
        <w:tc>
          <w:tcPr>
            <w:tcW w:w="2835" w:type="dxa"/>
            <w:hideMark/>
          </w:tcPr>
          <w:p w14:paraId="462AC855" w14:textId="77777777" w:rsidR="00BA5400" w:rsidRPr="00011656" w:rsidRDefault="00BA5400" w:rsidP="00B40D40">
            <w:pPr>
              <w:pStyle w:val="a8"/>
              <w:spacing w:line="320" w:lineRule="atLeast"/>
              <w:rPr>
                <w:snapToGrid/>
                <w:sz w:val="21"/>
                <w:szCs w:val="21"/>
              </w:rPr>
            </w:pPr>
            <w:r w:rsidRPr="00011656">
              <w:rPr>
                <w:snapToGrid/>
                <w:sz w:val="21"/>
                <w:szCs w:val="21"/>
              </w:rPr>
              <w:t>尼加拉瓜</w:t>
            </w:r>
          </w:p>
        </w:tc>
        <w:tc>
          <w:tcPr>
            <w:tcW w:w="2680" w:type="dxa"/>
            <w:hideMark/>
          </w:tcPr>
          <w:p w14:paraId="72542C82"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223C69F2"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26</w:t>
            </w:r>
            <w:r w:rsidRPr="00011656">
              <w:rPr>
                <w:snapToGrid/>
                <w:sz w:val="21"/>
                <w:szCs w:val="21"/>
              </w:rPr>
              <w:t>日</w:t>
            </w:r>
            <w:r w:rsidRPr="00011656">
              <w:rPr>
                <w:snapToGrid/>
                <w:sz w:val="21"/>
                <w:szCs w:val="21"/>
                <w:vertAlign w:val="superscript"/>
              </w:rPr>
              <w:t>a</w:t>
            </w:r>
          </w:p>
        </w:tc>
      </w:tr>
      <w:tr w:rsidR="00BA5400" w:rsidRPr="00BA5400" w14:paraId="33FB926C" w14:textId="77777777" w:rsidTr="00B245B4">
        <w:trPr>
          <w:cantSplit/>
        </w:trPr>
        <w:tc>
          <w:tcPr>
            <w:tcW w:w="2835" w:type="dxa"/>
            <w:hideMark/>
          </w:tcPr>
          <w:p w14:paraId="130CF3CC" w14:textId="77777777" w:rsidR="00BA5400" w:rsidRPr="00011656" w:rsidRDefault="00BA5400" w:rsidP="00B40D40">
            <w:pPr>
              <w:pStyle w:val="a8"/>
              <w:spacing w:line="320" w:lineRule="atLeast"/>
              <w:rPr>
                <w:snapToGrid/>
                <w:sz w:val="21"/>
                <w:szCs w:val="21"/>
              </w:rPr>
            </w:pPr>
            <w:r w:rsidRPr="00011656">
              <w:rPr>
                <w:snapToGrid/>
                <w:sz w:val="21"/>
                <w:szCs w:val="21"/>
              </w:rPr>
              <w:t>尼日尔</w:t>
            </w:r>
          </w:p>
        </w:tc>
        <w:tc>
          <w:tcPr>
            <w:tcW w:w="2680" w:type="dxa"/>
            <w:hideMark/>
          </w:tcPr>
          <w:p w14:paraId="72F18624"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36B40A4A" w14:textId="77777777" w:rsidR="00BA5400" w:rsidRPr="00011656" w:rsidRDefault="00BA5400" w:rsidP="00E539D2">
            <w:pPr>
              <w:pStyle w:val="a8"/>
              <w:spacing w:line="320" w:lineRule="atLeast"/>
              <w:ind w:right="0"/>
              <w:rPr>
                <w:snapToGrid/>
                <w:sz w:val="21"/>
                <w:szCs w:val="21"/>
              </w:rPr>
            </w:pPr>
            <w:r w:rsidRPr="00011656">
              <w:rPr>
                <w:snapToGrid/>
                <w:sz w:val="21"/>
                <w:szCs w:val="21"/>
              </w:rPr>
              <w:t>2009</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18</w:t>
            </w:r>
            <w:r w:rsidRPr="00011656">
              <w:rPr>
                <w:snapToGrid/>
                <w:sz w:val="21"/>
                <w:szCs w:val="21"/>
              </w:rPr>
              <w:t>日</w:t>
            </w:r>
            <w:r w:rsidRPr="00011656">
              <w:rPr>
                <w:snapToGrid/>
                <w:sz w:val="21"/>
                <w:szCs w:val="21"/>
                <w:vertAlign w:val="superscript"/>
              </w:rPr>
              <w:t>a</w:t>
            </w:r>
          </w:p>
        </w:tc>
      </w:tr>
      <w:tr w:rsidR="00BA5400" w:rsidRPr="00BA5400" w14:paraId="39DC2942" w14:textId="77777777" w:rsidTr="00B245B4">
        <w:trPr>
          <w:cantSplit/>
        </w:trPr>
        <w:tc>
          <w:tcPr>
            <w:tcW w:w="2835" w:type="dxa"/>
            <w:hideMark/>
          </w:tcPr>
          <w:p w14:paraId="552D1565" w14:textId="77777777" w:rsidR="00BA5400" w:rsidRPr="00011656" w:rsidRDefault="00BA5400" w:rsidP="00B40D40">
            <w:pPr>
              <w:pStyle w:val="a8"/>
              <w:spacing w:line="320" w:lineRule="atLeast"/>
              <w:rPr>
                <w:snapToGrid/>
                <w:sz w:val="21"/>
                <w:szCs w:val="21"/>
              </w:rPr>
            </w:pPr>
            <w:r w:rsidRPr="00011656">
              <w:rPr>
                <w:snapToGrid/>
                <w:sz w:val="21"/>
                <w:szCs w:val="21"/>
              </w:rPr>
              <w:t>尼日利亚</w:t>
            </w:r>
          </w:p>
        </w:tc>
        <w:tc>
          <w:tcPr>
            <w:tcW w:w="2680" w:type="dxa"/>
            <w:hideMark/>
          </w:tcPr>
          <w:p w14:paraId="3D9AAD91"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72016066" w14:textId="77777777" w:rsidR="00BA5400" w:rsidRPr="00011656" w:rsidRDefault="00BA5400" w:rsidP="00E539D2">
            <w:pPr>
              <w:pStyle w:val="a8"/>
              <w:spacing w:line="320" w:lineRule="atLeast"/>
              <w:ind w:right="0"/>
              <w:rPr>
                <w:snapToGrid/>
                <w:sz w:val="21"/>
                <w:szCs w:val="21"/>
              </w:rPr>
            </w:pPr>
            <w:r w:rsidRPr="00011656">
              <w:rPr>
                <w:snapToGrid/>
                <w:sz w:val="21"/>
                <w:szCs w:val="21"/>
              </w:rPr>
              <w:t>2009</w:t>
            </w:r>
            <w:r w:rsidRPr="00011656">
              <w:rPr>
                <w:snapToGrid/>
                <w:sz w:val="21"/>
                <w:szCs w:val="21"/>
              </w:rPr>
              <w:t>年</w:t>
            </w:r>
            <w:r w:rsidRPr="00011656">
              <w:rPr>
                <w:snapToGrid/>
                <w:sz w:val="21"/>
                <w:szCs w:val="21"/>
              </w:rPr>
              <w:t>7</w:t>
            </w:r>
            <w:r w:rsidRPr="00011656">
              <w:rPr>
                <w:snapToGrid/>
                <w:sz w:val="21"/>
                <w:szCs w:val="21"/>
              </w:rPr>
              <w:t>月</w:t>
            </w:r>
            <w:r w:rsidRPr="00011656">
              <w:rPr>
                <w:snapToGrid/>
                <w:sz w:val="21"/>
                <w:szCs w:val="21"/>
              </w:rPr>
              <w:t>27</w:t>
            </w:r>
            <w:r w:rsidRPr="00011656">
              <w:rPr>
                <w:snapToGrid/>
                <w:sz w:val="21"/>
                <w:szCs w:val="21"/>
              </w:rPr>
              <w:t>日</w:t>
            </w:r>
            <w:r w:rsidRPr="00011656">
              <w:rPr>
                <w:snapToGrid/>
                <w:sz w:val="21"/>
                <w:szCs w:val="21"/>
                <w:vertAlign w:val="superscript"/>
              </w:rPr>
              <w:t>a</w:t>
            </w:r>
          </w:p>
        </w:tc>
      </w:tr>
      <w:tr w:rsidR="00BA5400" w:rsidRPr="00BA5400" w14:paraId="6E37DBC8" w14:textId="77777777" w:rsidTr="00B245B4">
        <w:trPr>
          <w:cantSplit/>
        </w:trPr>
        <w:tc>
          <w:tcPr>
            <w:tcW w:w="2835" w:type="dxa"/>
            <w:tcBorders>
              <w:bottom w:val="nil"/>
            </w:tcBorders>
            <w:hideMark/>
          </w:tcPr>
          <w:p w14:paraId="4E279AB9" w14:textId="77777777" w:rsidR="00BA5400" w:rsidRPr="00011656" w:rsidRDefault="00BA5400" w:rsidP="00B40D40">
            <w:pPr>
              <w:pStyle w:val="a8"/>
              <w:spacing w:line="320" w:lineRule="atLeast"/>
              <w:rPr>
                <w:snapToGrid/>
                <w:sz w:val="21"/>
                <w:szCs w:val="21"/>
              </w:rPr>
            </w:pPr>
            <w:r w:rsidRPr="00011656">
              <w:rPr>
                <w:snapToGrid/>
                <w:sz w:val="21"/>
                <w:szCs w:val="21"/>
              </w:rPr>
              <w:t>帕劳</w:t>
            </w:r>
          </w:p>
        </w:tc>
        <w:tc>
          <w:tcPr>
            <w:tcW w:w="2680" w:type="dxa"/>
            <w:tcBorders>
              <w:bottom w:val="nil"/>
            </w:tcBorders>
            <w:hideMark/>
          </w:tcPr>
          <w:p w14:paraId="60678B90" w14:textId="77777777" w:rsidR="00BA5400" w:rsidRPr="00011656" w:rsidRDefault="00BA5400" w:rsidP="00B40D40">
            <w:pPr>
              <w:pStyle w:val="a8"/>
              <w:spacing w:line="320" w:lineRule="atLeast"/>
              <w:rPr>
                <w:snapToGrid/>
                <w:sz w:val="21"/>
                <w:szCs w:val="21"/>
              </w:rPr>
            </w:pPr>
            <w:r w:rsidRPr="00011656">
              <w:rPr>
                <w:snapToGrid/>
                <w:sz w:val="21"/>
                <w:szCs w:val="21"/>
              </w:rPr>
              <w:t>2011</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20</w:t>
            </w:r>
            <w:r w:rsidRPr="00011656">
              <w:rPr>
                <w:snapToGrid/>
                <w:sz w:val="21"/>
                <w:szCs w:val="21"/>
              </w:rPr>
              <w:t>日</w:t>
            </w:r>
          </w:p>
        </w:tc>
        <w:tc>
          <w:tcPr>
            <w:tcW w:w="1855" w:type="dxa"/>
            <w:tcBorders>
              <w:bottom w:val="nil"/>
            </w:tcBorders>
            <w:hideMark/>
          </w:tcPr>
          <w:p w14:paraId="7F6203C7"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239B5D9E" w14:textId="77777777" w:rsidTr="00B245B4">
        <w:trPr>
          <w:cantSplit/>
        </w:trPr>
        <w:tc>
          <w:tcPr>
            <w:tcW w:w="2835" w:type="dxa"/>
            <w:tcBorders>
              <w:top w:val="nil"/>
              <w:bottom w:val="nil"/>
            </w:tcBorders>
            <w:hideMark/>
          </w:tcPr>
          <w:p w14:paraId="6FF77679" w14:textId="77777777" w:rsidR="00BA5400" w:rsidRPr="00011656" w:rsidRDefault="00BA5400" w:rsidP="00B40D40">
            <w:pPr>
              <w:pStyle w:val="a8"/>
              <w:spacing w:line="320" w:lineRule="atLeast"/>
              <w:rPr>
                <w:snapToGrid/>
                <w:sz w:val="21"/>
                <w:szCs w:val="21"/>
              </w:rPr>
            </w:pPr>
            <w:r w:rsidRPr="00011656">
              <w:rPr>
                <w:snapToGrid/>
                <w:sz w:val="21"/>
                <w:szCs w:val="21"/>
              </w:rPr>
              <w:t>巴拉圭</w:t>
            </w:r>
          </w:p>
        </w:tc>
        <w:tc>
          <w:tcPr>
            <w:tcW w:w="2680" w:type="dxa"/>
            <w:tcBorders>
              <w:top w:val="nil"/>
              <w:bottom w:val="nil"/>
            </w:tcBorders>
            <w:hideMark/>
          </w:tcPr>
          <w:p w14:paraId="0388F2AD"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13</w:t>
            </w:r>
            <w:r w:rsidRPr="00011656">
              <w:rPr>
                <w:snapToGrid/>
                <w:sz w:val="21"/>
                <w:szCs w:val="21"/>
              </w:rPr>
              <w:t>日</w:t>
            </w:r>
          </w:p>
        </w:tc>
        <w:tc>
          <w:tcPr>
            <w:tcW w:w="1855" w:type="dxa"/>
            <w:tcBorders>
              <w:top w:val="nil"/>
              <w:bottom w:val="nil"/>
            </w:tcBorders>
            <w:hideMark/>
          </w:tcPr>
          <w:p w14:paraId="37D28DEC" w14:textId="77777777" w:rsidR="00BA5400" w:rsidRPr="00011656" w:rsidRDefault="00BA5400" w:rsidP="00E539D2">
            <w:pPr>
              <w:pStyle w:val="a8"/>
              <w:spacing w:line="320" w:lineRule="atLeast"/>
              <w:ind w:right="0"/>
              <w:rPr>
                <w:snapToGrid/>
                <w:sz w:val="21"/>
                <w:szCs w:val="21"/>
              </w:rPr>
            </w:pPr>
            <w:r w:rsidRPr="00011656">
              <w:rPr>
                <w:snapToGrid/>
                <w:sz w:val="21"/>
                <w:szCs w:val="21"/>
              </w:rPr>
              <w:t>2008</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23</w:t>
            </w:r>
            <w:r w:rsidRPr="00011656">
              <w:rPr>
                <w:snapToGrid/>
                <w:sz w:val="21"/>
                <w:szCs w:val="21"/>
              </w:rPr>
              <w:t>日</w:t>
            </w:r>
          </w:p>
        </w:tc>
      </w:tr>
      <w:tr w:rsidR="00BA5400" w:rsidRPr="00BA5400" w14:paraId="5371836D" w14:textId="77777777" w:rsidTr="00B245B4">
        <w:trPr>
          <w:cantSplit/>
        </w:trPr>
        <w:tc>
          <w:tcPr>
            <w:tcW w:w="2835" w:type="dxa"/>
            <w:tcBorders>
              <w:top w:val="nil"/>
            </w:tcBorders>
            <w:hideMark/>
          </w:tcPr>
          <w:p w14:paraId="1A6349CC" w14:textId="77777777" w:rsidR="00BA5400" w:rsidRPr="00011656" w:rsidRDefault="00BA5400" w:rsidP="00B40D40">
            <w:pPr>
              <w:pStyle w:val="a8"/>
              <w:spacing w:line="320" w:lineRule="atLeast"/>
              <w:rPr>
                <w:snapToGrid/>
                <w:sz w:val="21"/>
                <w:szCs w:val="21"/>
              </w:rPr>
            </w:pPr>
            <w:r w:rsidRPr="00011656">
              <w:rPr>
                <w:snapToGrid/>
                <w:sz w:val="21"/>
                <w:szCs w:val="21"/>
              </w:rPr>
              <w:lastRenderedPageBreak/>
              <w:t>秘鲁</w:t>
            </w:r>
          </w:p>
        </w:tc>
        <w:tc>
          <w:tcPr>
            <w:tcW w:w="2680" w:type="dxa"/>
            <w:tcBorders>
              <w:top w:val="nil"/>
            </w:tcBorders>
            <w:hideMark/>
          </w:tcPr>
          <w:p w14:paraId="6E12D0F4"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22</w:t>
            </w:r>
            <w:r w:rsidRPr="00011656">
              <w:rPr>
                <w:snapToGrid/>
                <w:sz w:val="21"/>
                <w:szCs w:val="21"/>
              </w:rPr>
              <w:t>日</w:t>
            </w:r>
          </w:p>
        </w:tc>
        <w:tc>
          <w:tcPr>
            <w:tcW w:w="1855" w:type="dxa"/>
            <w:tcBorders>
              <w:top w:val="nil"/>
            </w:tcBorders>
            <w:hideMark/>
          </w:tcPr>
          <w:p w14:paraId="62E7032B"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14</w:t>
            </w:r>
            <w:r w:rsidRPr="00011656">
              <w:rPr>
                <w:snapToGrid/>
                <w:sz w:val="21"/>
                <w:szCs w:val="21"/>
              </w:rPr>
              <w:t>日</w:t>
            </w:r>
          </w:p>
        </w:tc>
      </w:tr>
      <w:tr w:rsidR="00BA5400" w:rsidRPr="00BA5400" w14:paraId="5CB55564" w14:textId="77777777" w:rsidTr="00B245B4">
        <w:trPr>
          <w:cantSplit/>
        </w:trPr>
        <w:tc>
          <w:tcPr>
            <w:tcW w:w="2835" w:type="dxa"/>
            <w:hideMark/>
          </w:tcPr>
          <w:p w14:paraId="44CBE1A3" w14:textId="77777777" w:rsidR="00BA5400" w:rsidRPr="00011656" w:rsidRDefault="00BA5400" w:rsidP="00B40D40">
            <w:pPr>
              <w:pStyle w:val="a8"/>
              <w:spacing w:line="320" w:lineRule="atLeast"/>
              <w:rPr>
                <w:snapToGrid/>
                <w:sz w:val="21"/>
                <w:szCs w:val="21"/>
              </w:rPr>
            </w:pPr>
            <w:r w:rsidRPr="00011656">
              <w:rPr>
                <w:snapToGrid/>
                <w:sz w:val="21"/>
                <w:szCs w:val="21"/>
              </w:rPr>
              <w:t>菲律宾</w:t>
            </w:r>
          </w:p>
        </w:tc>
        <w:tc>
          <w:tcPr>
            <w:tcW w:w="2680" w:type="dxa"/>
            <w:hideMark/>
          </w:tcPr>
          <w:p w14:paraId="5C9BF96A" w14:textId="77777777" w:rsidR="00BA5400" w:rsidRPr="00011656" w:rsidRDefault="00BA5400" w:rsidP="00B40D40">
            <w:pPr>
              <w:pStyle w:val="a8"/>
              <w:spacing w:line="320" w:lineRule="atLeast"/>
              <w:rPr>
                <w:snapToGrid/>
                <w:sz w:val="21"/>
                <w:szCs w:val="21"/>
              </w:rPr>
            </w:pPr>
            <w:r w:rsidRPr="00011656">
              <w:rPr>
                <w:snapToGrid/>
                <w:sz w:val="21"/>
                <w:szCs w:val="21"/>
              </w:rPr>
              <w:t>1993</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66BC311F" w14:textId="77777777" w:rsidR="00BA5400" w:rsidRPr="00011656" w:rsidRDefault="00BA5400" w:rsidP="00E539D2">
            <w:pPr>
              <w:pStyle w:val="a8"/>
              <w:spacing w:line="320" w:lineRule="atLeast"/>
              <w:ind w:right="0"/>
              <w:rPr>
                <w:snapToGrid/>
                <w:sz w:val="21"/>
                <w:szCs w:val="21"/>
              </w:rPr>
            </w:pPr>
            <w:r w:rsidRPr="00011656">
              <w:rPr>
                <w:snapToGrid/>
                <w:sz w:val="21"/>
                <w:szCs w:val="21"/>
              </w:rPr>
              <w:t>1995</w:t>
            </w:r>
            <w:r w:rsidRPr="00011656">
              <w:rPr>
                <w:snapToGrid/>
                <w:sz w:val="21"/>
                <w:szCs w:val="21"/>
              </w:rPr>
              <w:t>年</w:t>
            </w:r>
            <w:r w:rsidRPr="00011656">
              <w:rPr>
                <w:snapToGrid/>
                <w:sz w:val="21"/>
                <w:szCs w:val="21"/>
              </w:rPr>
              <w:t>7</w:t>
            </w:r>
            <w:r w:rsidRPr="00011656">
              <w:rPr>
                <w:snapToGrid/>
                <w:sz w:val="21"/>
                <w:szCs w:val="21"/>
              </w:rPr>
              <w:t>月</w:t>
            </w:r>
            <w:r w:rsidRPr="00011656">
              <w:rPr>
                <w:snapToGrid/>
                <w:sz w:val="21"/>
                <w:szCs w:val="21"/>
              </w:rPr>
              <w:t>5</w:t>
            </w:r>
            <w:r w:rsidRPr="00011656">
              <w:rPr>
                <w:snapToGrid/>
                <w:sz w:val="21"/>
                <w:szCs w:val="21"/>
              </w:rPr>
              <w:t>日</w:t>
            </w:r>
          </w:p>
        </w:tc>
      </w:tr>
      <w:tr w:rsidR="00BA5400" w:rsidRPr="00BA5400" w14:paraId="781E37AD" w14:textId="77777777" w:rsidTr="00B245B4">
        <w:trPr>
          <w:cantSplit/>
        </w:trPr>
        <w:tc>
          <w:tcPr>
            <w:tcW w:w="2835" w:type="dxa"/>
            <w:hideMark/>
          </w:tcPr>
          <w:p w14:paraId="3399C315" w14:textId="77777777" w:rsidR="00BA5400" w:rsidRPr="00011656" w:rsidRDefault="00BA5400" w:rsidP="00B40D40">
            <w:pPr>
              <w:pStyle w:val="a8"/>
              <w:spacing w:line="320" w:lineRule="atLeast"/>
              <w:rPr>
                <w:snapToGrid/>
                <w:sz w:val="21"/>
                <w:szCs w:val="21"/>
              </w:rPr>
            </w:pPr>
            <w:r w:rsidRPr="00011656">
              <w:rPr>
                <w:snapToGrid/>
                <w:sz w:val="21"/>
                <w:szCs w:val="21"/>
              </w:rPr>
              <w:t>卢旺达</w:t>
            </w:r>
          </w:p>
        </w:tc>
        <w:tc>
          <w:tcPr>
            <w:tcW w:w="2680" w:type="dxa"/>
            <w:hideMark/>
          </w:tcPr>
          <w:p w14:paraId="2CDDC9BB"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5390E140" w14:textId="77777777" w:rsidR="00BA5400" w:rsidRPr="00011656" w:rsidRDefault="00BA5400" w:rsidP="00E539D2">
            <w:pPr>
              <w:pStyle w:val="a8"/>
              <w:spacing w:line="320" w:lineRule="atLeast"/>
              <w:ind w:right="0"/>
              <w:rPr>
                <w:snapToGrid/>
                <w:sz w:val="21"/>
                <w:szCs w:val="21"/>
              </w:rPr>
            </w:pPr>
            <w:r w:rsidRPr="00011656">
              <w:rPr>
                <w:snapToGrid/>
                <w:sz w:val="21"/>
                <w:szCs w:val="21"/>
              </w:rPr>
              <w:t>2008</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15</w:t>
            </w:r>
            <w:r w:rsidRPr="00011656">
              <w:rPr>
                <w:snapToGrid/>
                <w:sz w:val="21"/>
                <w:szCs w:val="21"/>
              </w:rPr>
              <w:t>日</w:t>
            </w:r>
            <w:r w:rsidRPr="00011656">
              <w:rPr>
                <w:snapToGrid/>
                <w:sz w:val="21"/>
                <w:szCs w:val="21"/>
                <w:vertAlign w:val="superscript"/>
              </w:rPr>
              <w:t>a</w:t>
            </w:r>
          </w:p>
        </w:tc>
      </w:tr>
      <w:tr w:rsidR="00BA5400" w:rsidRPr="00BA5400" w14:paraId="78DBB37C" w14:textId="77777777" w:rsidTr="00B245B4">
        <w:trPr>
          <w:cantSplit/>
        </w:trPr>
        <w:tc>
          <w:tcPr>
            <w:tcW w:w="2835" w:type="dxa"/>
            <w:hideMark/>
          </w:tcPr>
          <w:p w14:paraId="3A4AE979" w14:textId="77777777" w:rsidR="00BA5400" w:rsidRPr="00011656" w:rsidRDefault="00BA5400" w:rsidP="00B40D40">
            <w:pPr>
              <w:pStyle w:val="a8"/>
              <w:spacing w:line="320" w:lineRule="atLeast"/>
              <w:rPr>
                <w:snapToGrid/>
                <w:sz w:val="21"/>
                <w:szCs w:val="21"/>
              </w:rPr>
            </w:pPr>
            <w:r w:rsidRPr="00011656">
              <w:rPr>
                <w:snapToGrid/>
                <w:sz w:val="21"/>
                <w:szCs w:val="21"/>
              </w:rPr>
              <w:t>圣文森特和格林纳丁斯</w:t>
            </w:r>
          </w:p>
        </w:tc>
        <w:tc>
          <w:tcPr>
            <w:tcW w:w="2680" w:type="dxa"/>
            <w:hideMark/>
          </w:tcPr>
          <w:p w14:paraId="66EBAA16"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79E8F3BE" w14:textId="77777777" w:rsidR="00BA5400" w:rsidRPr="00011656" w:rsidRDefault="00BA5400" w:rsidP="00E539D2">
            <w:pPr>
              <w:pStyle w:val="a8"/>
              <w:spacing w:line="320" w:lineRule="atLeast"/>
              <w:ind w:right="0"/>
              <w:rPr>
                <w:snapToGrid/>
                <w:sz w:val="21"/>
                <w:szCs w:val="21"/>
              </w:rPr>
            </w:pPr>
            <w:r w:rsidRPr="00011656">
              <w:rPr>
                <w:snapToGrid/>
                <w:sz w:val="21"/>
                <w:szCs w:val="21"/>
              </w:rPr>
              <w:t>2010</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29</w:t>
            </w:r>
            <w:r w:rsidRPr="00011656">
              <w:rPr>
                <w:snapToGrid/>
                <w:sz w:val="21"/>
                <w:szCs w:val="21"/>
              </w:rPr>
              <w:t>日</w:t>
            </w:r>
            <w:r w:rsidRPr="00011656">
              <w:rPr>
                <w:snapToGrid/>
                <w:sz w:val="21"/>
                <w:szCs w:val="21"/>
                <w:vertAlign w:val="superscript"/>
              </w:rPr>
              <w:t>a</w:t>
            </w:r>
          </w:p>
        </w:tc>
      </w:tr>
      <w:tr w:rsidR="00BA5400" w:rsidRPr="00BA5400" w14:paraId="5517496A" w14:textId="77777777" w:rsidTr="00B245B4">
        <w:trPr>
          <w:cantSplit/>
        </w:trPr>
        <w:tc>
          <w:tcPr>
            <w:tcW w:w="2835" w:type="dxa"/>
            <w:hideMark/>
          </w:tcPr>
          <w:p w14:paraId="1F8198CE" w14:textId="77777777" w:rsidR="00BA5400" w:rsidRPr="00011656" w:rsidRDefault="00BA5400" w:rsidP="00B40D40">
            <w:pPr>
              <w:pStyle w:val="a8"/>
              <w:spacing w:line="320" w:lineRule="atLeast"/>
              <w:rPr>
                <w:snapToGrid/>
                <w:sz w:val="21"/>
                <w:szCs w:val="21"/>
              </w:rPr>
            </w:pPr>
            <w:r w:rsidRPr="00011656">
              <w:rPr>
                <w:snapToGrid/>
                <w:sz w:val="21"/>
                <w:szCs w:val="21"/>
              </w:rPr>
              <w:t>圣多美和普林西比</w:t>
            </w:r>
          </w:p>
        </w:tc>
        <w:tc>
          <w:tcPr>
            <w:tcW w:w="2680" w:type="dxa"/>
            <w:hideMark/>
          </w:tcPr>
          <w:p w14:paraId="49CFDAF2"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6</w:t>
            </w:r>
            <w:r w:rsidRPr="00011656">
              <w:rPr>
                <w:snapToGrid/>
                <w:sz w:val="21"/>
                <w:szCs w:val="21"/>
              </w:rPr>
              <w:t>日</w:t>
            </w:r>
          </w:p>
        </w:tc>
        <w:tc>
          <w:tcPr>
            <w:tcW w:w="1855" w:type="dxa"/>
            <w:hideMark/>
          </w:tcPr>
          <w:p w14:paraId="460F5406" w14:textId="77777777" w:rsidR="00BA5400" w:rsidRPr="00011656" w:rsidRDefault="00BA5400" w:rsidP="00E539D2">
            <w:pPr>
              <w:pStyle w:val="a8"/>
              <w:spacing w:line="320" w:lineRule="atLeast"/>
              <w:ind w:right="0"/>
              <w:rPr>
                <w:snapToGrid/>
                <w:sz w:val="21"/>
                <w:szCs w:val="21"/>
              </w:rPr>
            </w:pPr>
            <w:r w:rsidRPr="00011656">
              <w:rPr>
                <w:snapToGrid/>
                <w:sz w:val="21"/>
                <w:szCs w:val="21"/>
              </w:rPr>
              <w:t>2017</w:t>
            </w:r>
            <w:r w:rsidRPr="00011656">
              <w:rPr>
                <w:snapToGrid/>
                <w:sz w:val="21"/>
                <w:szCs w:val="21"/>
              </w:rPr>
              <w:t>年</w:t>
            </w:r>
            <w:r w:rsidRPr="00011656">
              <w:rPr>
                <w:snapToGrid/>
                <w:sz w:val="21"/>
                <w:szCs w:val="21"/>
              </w:rPr>
              <w:t>1</w:t>
            </w:r>
            <w:r w:rsidRPr="00011656">
              <w:rPr>
                <w:snapToGrid/>
                <w:sz w:val="21"/>
                <w:szCs w:val="21"/>
              </w:rPr>
              <w:t>月</w:t>
            </w:r>
            <w:r w:rsidRPr="00011656">
              <w:rPr>
                <w:snapToGrid/>
                <w:sz w:val="21"/>
                <w:szCs w:val="21"/>
              </w:rPr>
              <w:t>10</w:t>
            </w:r>
            <w:r w:rsidRPr="00011656">
              <w:rPr>
                <w:snapToGrid/>
                <w:sz w:val="21"/>
                <w:szCs w:val="21"/>
              </w:rPr>
              <w:t>日</w:t>
            </w:r>
          </w:p>
        </w:tc>
      </w:tr>
      <w:tr w:rsidR="00BA5400" w:rsidRPr="00BA5400" w14:paraId="4D104C38" w14:textId="77777777" w:rsidTr="00B245B4">
        <w:trPr>
          <w:cantSplit/>
        </w:trPr>
        <w:tc>
          <w:tcPr>
            <w:tcW w:w="2835" w:type="dxa"/>
            <w:hideMark/>
          </w:tcPr>
          <w:p w14:paraId="79683C2C" w14:textId="77777777" w:rsidR="00BA5400" w:rsidRPr="00011656" w:rsidRDefault="00BA5400" w:rsidP="00B40D40">
            <w:pPr>
              <w:pStyle w:val="a8"/>
              <w:spacing w:line="320" w:lineRule="atLeast"/>
              <w:rPr>
                <w:snapToGrid/>
                <w:sz w:val="21"/>
                <w:szCs w:val="21"/>
              </w:rPr>
            </w:pPr>
            <w:r w:rsidRPr="00011656">
              <w:rPr>
                <w:snapToGrid/>
                <w:sz w:val="21"/>
                <w:szCs w:val="21"/>
              </w:rPr>
              <w:t>塞内加尔</w:t>
            </w:r>
          </w:p>
        </w:tc>
        <w:tc>
          <w:tcPr>
            <w:tcW w:w="2680" w:type="dxa"/>
            <w:hideMark/>
          </w:tcPr>
          <w:p w14:paraId="2ED96DEE"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665B065F" w14:textId="77777777" w:rsidR="00BA5400" w:rsidRPr="00011656" w:rsidRDefault="00BA5400" w:rsidP="00E539D2">
            <w:pPr>
              <w:pStyle w:val="a8"/>
              <w:spacing w:line="320" w:lineRule="atLeast"/>
              <w:ind w:right="0"/>
              <w:rPr>
                <w:snapToGrid/>
                <w:sz w:val="21"/>
                <w:szCs w:val="21"/>
              </w:rPr>
            </w:pPr>
            <w:r w:rsidRPr="00011656">
              <w:rPr>
                <w:snapToGrid/>
                <w:sz w:val="21"/>
                <w:szCs w:val="21"/>
              </w:rPr>
              <w:t>1999</w:t>
            </w:r>
            <w:r w:rsidRPr="00011656">
              <w:rPr>
                <w:snapToGrid/>
                <w:sz w:val="21"/>
                <w:szCs w:val="21"/>
              </w:rPr>
              <w:t>年</w:t>
            </w:r>
            <w:r w:rsidRPr="00011656">
              <w:rPr>
                <w:snapToGrid/>
                <w:sz w:val="21"/>
                <w:szCs w:val="21"/>
              </w:rPr>
              <w:t>6</w:t>
            </w:r>
            <w:r w:rsidRPr="00011656">
              <w:rPr>
                <w:snapToGrid/>
                <w:sz w:val="21"/>
                <w:szCs w:val="21"/>
              </w:rPr>
              <w:t>月</w:t>
            </w:r>
            <w:r w:rsidRPr="00011656">
              <w:rPr>
                <w:snapToGrid/>
                <w:sz w:val="21"/>
                <w:szCs w:val="21"/>
              </w:rPr>
              <w:t>9</w:t>
            </w:r>
            <w:r w:rsidRPr="00011656">
              <w:rPr>
                <w:snapToGrid/>
                <w:sz w:val="21"/>
                <w:szCs w:val="21"/>
              </w:rPr>
              <w:t>日</w:t>
            </w:r>
            <w:r w:rsidRPr="00011656">
              <w:rPr>
                <w:snapToGrid/>
                <w:sz w:val="21"/>
                <w:szCs w:val="21"/>
                <w:vertAlign w:val="superscript"/>
              </w:rPr>
              <w:t>a</w:t>
            </w:r>
          </w:p>
        </w:tc>
      </w:tr>
      <w:tr w:rsidR="00BA5400" w:rsidRPr="00BA5400" w14:paraId="7654A7EA" w14:textId="77777777" w:rsidTr="00B245B4">
        <w:trPr>
          <w:cantSplit/>
        </w:trPr>
        <w:tc>
          <w:tcPr>
            <w:tcW w:w="2835" w:type="dxa"/>
            <w:hideMark/>
          </w:tcPr>
          <w:p w14:paraId="0548D4CB" w14:textId="77777777" w:rsidR="00BA5400" w:rsidRPr="00011656" w:rsidRDefault="00BA5400" w:rsidP="00B40D40">
            <w:pPr>
              <w:pStyle w:val="a8"/>
              <w:spacing w:line="320" w:lineRule="atLeast"/>
              <w:rPr>
                <w:snapToGrid/>
                <w:sz w:val="21"/>
                <w:szCs w:val="21"/>
              </w:rPr>
            </w:pPr>
            <w:r w:rsidRPr="00011656">
              <w:rPr>
                <w:snapToGrid/>
                <w:sz w:val="21"/>
                <w:szCs w:val="21"/>
              </w:rPr>
              <w:t>塞尔维亚</w:t>
            </w:r>
          </w:p>
        </w:tc>
        <w:tc>
          <w:tcPr>
            <w:tcW w:w="2680" w:type="dxa"/>
            <w:hideMark/>
          </w:tcPr>
          <w:p w14:paraId="5618180E" w14:textId="77777777" w:rsidR="00BA5400" w:rsidRPr="00011656" w:rsidRDefault="00BA5400" w:rsidP="00B40D40">
            <w:pPr>
              <w:pStyle w:val="a8"/>
              <w:spacing w:line="320" w:lineRule="atLeast"/>
              <w:rPr>
                <w:snapToGrid/>
                <w:sz w:val="21"/>
                <w:szCs w:val="21"/>
              </w:rPr>
            </w:pPr>
            <w:r w:rsidRPr="00011656">
              <w:rPr>
                <w:snapToGrid/>
                <w:sz w:val="21"/>
                <w:szCs w:val="21"/>
              </w:rPr>
              <w:t>2004</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11</w:t>
            </w:r>
            <w:r w:rsidRPr="00011656">
              <w:rPr>
                <w:snapToGrid/>
                <w:sz w:val="21"/>
                <w:szCs w:val="21"/>
              </w:rPr>
              <w:t>日</w:t>
            </w:r>
          </w:p>
        </w:tc>
        <w:tc>
          <w:tcPr>
            <w:tcW w:w="1855" w:type="dxa"/>
            <w:hideMark/>
          </w:tcPr>
          <w:p w14:paraId="755FC6A5"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349C5BB1" w14:textId="77777777" w:rsidTr="00B245B4">
        <w:trPr>
          <w:cantSplit/>
        </w:trPr>
        <w:tc>
          <w:tcPr>
            <w:tcW w:w="2835" w:type="dxa"/>
            <w:hideMark/>
          </w:tcPr>
          <w:p w14:paraId="28BAC581" w14:textId="77777777" w:rsidR="00BA5400" w:rsidRPr="00011656" w:rsidRDefault="00BA5400" w:rsidP="00B40D40">
            <w:pPr>
              <w:pStyle w:val="a8"/>
              <w:spacing w:line="320" w:lineRule="atLeast"/>
              <w:rPr>
                <w:snapToGrid/>
                <w:sz w:val="21"/>
                <w:szCs w:val="21"/>
              </w:rPr>
            </w:pPr>
            <w:r w:rsidRPr="00011656">
              <w:rPr>
                <w:snapToGrid/>
                <w:sz w:val="21"/>
                <w:szCs w:val="21"/>
              </w:rPr>
              <w:t>塞舌尔</w:t>
            </w:r>
          </w:p>
        </w:tc>
        <w:tc>
          <w:tcPr>
            <w:tcW w:w="2680" w:type="dxa"/>
            <w:hideMark/>
          </w:tcPr>
          <w:p w14:paraId="2037A554"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11CE5B97" w14:textId="77777777" w:rsidR="00BA5400" w:rsidRPr="00011656" w:rsidRDefault="00BA5400" w:rsidP="00E539D2">
            <w:pPr>
              <w:pStyle w:val="a8"/>
              <w:spacing w:line="320" w:lineRule="atLeast"/>
              <w:ind w:right="0"/>
              <w:rPr>
                <w:snapToGrid/>
                <w:sz w:val="21"/>
                <w:szCs w:val="21"/>
              </w:rPr>
            </w:pPr>
            <w:r w:rsidRPr="00011656">
              <w:rPr>
                <w:snapToGrid/>
                <w:sz w:val="21"/>
                <w:szCs w:val="21"/>
              </w:rPr>
              <w:t>1994</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15</w:t>
            </w:r>
            <w:r w:rsidRPr="00011656">
              <w:rPr>
                <w:snapToGrid/>
                <w:sz w:val="21"/>
                <w:szCs w:val="21"/>
              </w:rPr>
              <w:t>日</w:t>
            </w:r>
            <w:r w:rsidRPr="00011656">
              <w:rPr>
                <w:snapToGrid/>
                <w:sz w:val="21"/>
                <w:szCs w:val="21"/>
                <w:vertAlign w:val="superscript"/>
              </w:rPr>
              <w:t>a</w:t>
            </w:r>
          </w:p>
        </w:tc>
      </w:tr>
      <w:tr w:rsidR="00BA5400" w:rsidRPr="00BA5400" w14:paraId="6905AA66" w14:textId="77777777" w:rsidTr="00B245B4">
        <w:trPr>
          <w:cantSplit/>
        </w:trPr>
        <w:tc>
          <w:tcPr>
            <w:tcW w:w="2835" w:type="dxa"/>
            <w:hideMark/>
          </w:tcPr>
          <w:p w14:paraId="6D7652BD" w14:textId="77777777" w:rsidR="00BA5400" w:rsidRPr="00011656" w:rsidRDefault="00BA5400" w:rsidP="00B40D40">
            <w:pPr>
              <w:pStyle w:val="a8"/>
              <w:spacing w:line="320" w:lineRule="atLeast"/>
              <w:rPr>
                <w:snapToGrid/>
                <w:sz w:val="21"/>
                <w:szCs w:val="21"/>
              </w:rPr>
            </w:pPr>
            <w:r w:rsidRPr="00011656">
              <w:rPr>
                <w:snapToGrid/>
                <w:sz w:val="21"/>
                <w:szCs w:val="21"/>
              </w:rPr>
              <w:t>塞拉利昂</w:t>
            </w:r>
          </w:p>
        </w:tc>
        <w:tc>
          <w:tcPr>
            <w:tcW w:w="2680" w:type="dxa"/>
            <w:hideMark/>
          </w:tcPr>
          <w:p w14:paraId="6F511AC3"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157C9FA8" w14:textId="77777777" w:rsidR="00BA5400" w:rsidRPr="00011656" w:rsidRDefault="00BA5400" w:rsidP="00E539D2">
            <w:pPr>
              <w:pStyle w:val="a8"/>
              <w:spacing w:line="320" w:lineRule="atLeast"/>
              <w:ind w:right="0"/>
              <w:rPr>
                <w:snapToGrid/>
                <w:sz w:val="21"/>
                <w:szCs w:val="21"/>
              </w:rPr>
            </w:pPr>
            <w:r w:rsidRPr="00011656">
              <w:rPr>
                <w:snapToGrid/>
                <w:sz w:val="21"/>
                <w:szCs w:val="21"/>
              </w:rPr>
              <w:t>-</w:t>
            </w:r>
          </w:p>
        </w:tc>
      </w:tr>
      <w:tr w:rsidR="00BA5400" w:rsidRPr="00BA5400" w14:paraId="65C57FC7" w14:textId="77777777" w:rsidTr="00B245B4">
        <w:trPr>
          <w:cantSplit/>
        </w:trPr>
        <w:tc>
          <w:tcPr>
            <w:tcW w:w="2835" w:type="dxa"/>
            <w:hideMark/>
          </w:tcPr>
          <w:p w14:paraId="1966F801" w14:textId="77777777" w:rsidR="00BA5400" w:rsidRPr="00011656" w:rsidRDefault="00BA5400" w:rsidP="00B40D40">
            <w:pPr>
              <w:pStyle w:val="a8"/>
              <w:spacing w:line="320" w:lineRule="atLeast"/>
              <w:rPr>
                <w:snapToGrid/>
                <w:sz w:val="21"/>
                <w:szCs w:val="21"/>
              </w:rPr>
            </w:pPr>
            <w:r w:rsidRPr="00011656">
              <w:rPr>
                <w:snapToGrid/>
                <w:sz w:val="21"/>
                <w:szCs w:val="21"/>
              </w:rPr>
              <w:t>斯里兰卡</w:t>
            </w:r>
          </w:p>
        </w:tc>
        <w:tc>
          <w:tcPr>
            <w:tcW w:w="2680" w:type="dxa"/>
            <w:hideMark/>
          </w:tcPr>
          <w:p w14:paraId="1E44F5E3"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5699CFCB" w14:textId="77777777" w:rsidR="00BA5400" w:rsidRPr="00011656" w:rsidRDefault="00BA5400" w:rsidP="00E539D2">
            <w:pPr>
              <w:pStyle w:val="a8"/>
              <w:spacing w:line="320" w:lineRule="atLeast"/>
              <w:ind w:right="0"/>
              <w:rPr>
                <w:snapToGrid/>
                <w:sz w:val="21"/>
                <w:szCs w:val="21"/>
              </w:rPr>
            </w:pPr>
            <w:r w:rsidRPr="00011656">
              <w:rPr>
                <w:snapToGrid/>
                <w:sz w:val="21"/>
                <w:szCs w:val="21"/>
              </w:rPr>
              <w:t>1996</w:t>
            </w:r>
            <w:r w:rsidRPr="00011656">
              <w:rPr>
                <w:snapToGrid/>
                <w:sz w:val="21"/>
                <w:szCs w:val="21"/>
              </w:rPr>
              <w:t>年</w:t>
            </w:r>
            <w:r w:rsidRPr="00011656">
              <w:rPr>
                <w:snapToGrid/>
                <w:sz w:val="21"/>
                <w:szCs w:val="21"/>
              </w:rPr>
              <w:t>3</w:t>
            </w:r>
            <w:r w:rsidRPr="00011656">
              <w:rPr>
                <w:snapToGrid/>
                <w:sz w:val="21"/>
                <w:szCs w:val="21"/>
              </w:rPr>
              <w:t>月</w:t>
            </w:r>
            <w:r w:rsidRPr="00011656">
              <w:rPr>
                <w:snapToGrid/>
                <w:sz w:val="21"/>
                <w:szCs w:val="21"/>
              </w:rPr>
              <w:t>11</w:t>
            </w:r>
            <w:r w:rsidRPr="00011656">
              <w:rPr>
                <w:snapToGrid/>
                <w:sz w:val="21"/>
                <w:szCs w:val="21"/>
              </w:rPr>
              <w:t>日</w:t>
            </w:r>
            <w:r w:rsidRPr="00011656">
              <w:rPr>
                <w:snapToGrid/>
                <w:sz w:val="21"/>
                <w:szCs w:val="21"/>
                <w:vertAlign w:val="superscript"/>
              </w:rPr>
              <w:t>a</w:t>
            </w:r>
          </w:p>
        </w:tc>
      </w:tr>
      <w:tr w:rsidR="00BA5400" w:rsidRPr="00BA5400" w14:paraId="1420DE96" w14:textId="77777777" w:rsidTr="00B245B4">
        <w:trPr>
          <w:cantSplit/>
          <w:trHeight w:val="273"/>
        </w:trPr>
        <w:tc>
          <w:tcPr>
            <w:tcW w:w="2835" w:type="dxa"/>
            <w:hideMark/>
          </w:tcPr>
          <w:p w14:paraId="64C3D7BF" w14:textId="77777777" w:rsidR="00BA5400" w:rsidRPr="00011656" w:rsidRDefault="00BA5400" w:rsidP="00B40D40">
            <w:pPr>
              <w:pStyle w:val="a8"/>
              <w:spacing w:line="320" w:lineRule="atLeast"/>
              <w:rPr>
                <w:snapToGrid/>
                <w:sz w:val="21"/>
                <w:szCs w:val="21"/>
              </w:rPr>
            </w:pPr>
            <w:r w:rsidRPr="00011656">
              <w:rPr>
                <w:snapToGrid/>
                <w:sz w:val="21"/>
                <w:szCs w:val="21"/>
              </w:rPr>
              <w:t>阿拉伯叙利亚共和国</w:t>
            </w:r>
          </w:p>
        </w:tc>
        <w:tc>
          <w:tcPr>
            <w:tcW w:w="2680" w:type="dxa"/>
            <w:hideMark/>
          </w:tcPr>
          <w:p w14:paraId="4838AE27"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417DD9FF" w14:textId="77777777" w:rsidR="00BA5400" w:rsidRPr="00011656" w:rsidRDefault="00BA5400" w:rsidP="00E539D2">
            <w:pPr>
              <w:pStyle w:val="a8"/>
              <w:spacing w:line="320" w:lineRule="atLeast"/>
              <w:ind w:right="0"/>
              <w:rPr>
                <w:snapToGrid/>
                <w:sz w:val="21"/>
                <w:szCs w:val="21"/>
              </w:rPr>
            </w:pPr>
            <w:r w:rsidRPr="00011656">
              <w:rPr>
                <w:snapToGrid/>
                <w:sz w:val="21"/>
                <w:szCs w:val="21"/>
              </w:rPr>
              <w:t>2005</w:t>
            </w:r>
            <w:r w:rsidRPr="00011656">
              <w:rPr>
                <w:snapToGrid/>
                <w:sz w:val="21"/>
                <w:szCs w:val="21"/>
              </w:rPr>
              <w:t>年</w:t>
            </w:r>
            <w:r w:rsidRPr="00011656">
              <w:rPr>
                <w:snapToGrid/>
                <w:sz w:val="21"/>
                <w:szCs w:val="21"/>
              </w:rPr>
              <w:t>6</w:t>
            </w:r>
            <w:r w:rsidRPr="00011656">
              <w:rPr>
                <w:snapToGrid/>
                <w:sz w:val="21"/>
                <w:szCs w:val="21"/>
              </w:rPr>
              <w:t>月</w:t>
            </w:r>
            <w:r w:rsidRPr="00011656">
              <w:rPr>
                <w:snapToGrid/>
                <w:sz w:val="21"/>
                <w:szCs w:val="21"/>
              </w:rPr>
              <w:t>2</w:t>
            </w:r>
            <w:r w:rsidRPr="00011656">
              <w:rPr>
                <w:snapToGrid/>
                <w:sz w:val="21"/>
                <w:szCs w:val="21"/>
              </w:rPr>
              <w:t>日</w:t>
            </w:r>
            <w:r w:rsidRPr="00011656">
              <w:rPr>
                <w:snapToGrid/>
                <w:sz w:val="21"/>
                <w:szCs w:val="21"/>
                <w:vertAlign w:val="superscript"/>
              </w:rPr>
              <w:t>a</w:t>
            </w:r>
          </w:p>
        </w:tc>
      </w:tr>
      <w:tr w:rsidR="00BA5400" w:rsidRPr="00BA5400" w14:paraId="45F6575A" w14:textId="77777777" w:rsidTr="00B245B4">
        <w:trPr>
          <w:cantSplit/>
        </w:trPr>
        <w:tc>
          <w:tcPr>
            <w:tcW w:w="2835" w:type="dxa"/>
            <w:hideMark/>
          </w:tcPr>
          <w:p w14:paraId="4C07D6E4" w14:textId="77777777" w:rsidR="00BA5400" w:rsidRPr="00011656" w:rsidRDefault="00BA5400" w:rsidP="00B40D40">
            <w:pPr>
              <w:pStyle w:val="a8"/>
              <w:spacing w:line="320" w:lineRule="atLeast"/>
              <w:rPr>
                <w:snapToGrid/>
                <w:sz w:val="21"/>
                <w:szCs w:val="21"/>
              </w:rPr>
            </w:pPr>
            <w:r w:rsidRPr="00011656">
              <w:rPr>
                <w:snapToGrid/>
                <w:sz w:val="21"/>
                <w:szCs w:val="21"/>
              </w:rPr>
              <w:t>塔吉克斯坦</w:t>
            </w:r>
          </w:p>
        </w:tc>
        <w:tc>
          <w:tcPr>
            <w:tcW w:w="2680" w:type="dxa"/>
            <w:hideMark/>
          </w:tcPr>
          <w:p w14:paraId="63CBBDB8" w14:textId="77777777" w:rsidR="00BA5400" w:rsidRPr="00011656" w:rsidRDefault="00BA5400" w:rsidP="00B40D40">
            <w:pPr>
              <w:pStyle w:val="a8"/>
              <w:spacing w:line="320" w:lineRule="atLeast"/>
              <w:rPr>
                <w:snapToGrid/>
                <w:sz w:val="21"/>
                <w:szCs w:val="21"/>
              </w:rPr>
            </w:pPr>
            <w:r w:rsidRPr="00011656">
              <w:rPr>
                <w:snapToGrid/>
                <w:sz w:val="21"/>
                <w:szCs w:val="21"/>
              </w:rPr>
              <w:t>2000</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7</w:t>
            </w:r>
            <w:r w:rsidRPr="00011656">
              <w:rPr>
                <w:snapToGrid/>
                <w:sz w:val="21"/>
                <w:szCs w:val="21"/>
              </w:rPr>
              <w:t>日</w:t>
            </w:r>
          </w:p>
        </w:tc>
        <w:tc>
          <w:tcPr>
            <w:tcW w:w="1855" w:type="dxa"/>
            <w:hideMark/>
          </w:tcPr>
          <w:p w14:paraId="1A3A3455" w14:textId="77777777" w:rsidR="00BA5400" w:rsidRPr="00011656" w:rsidRDefault="00BA5400" w:rsidP="00E539D2">
            <w:pPr>
              <w:pStyle w:val="a8"/>
              <w:spacing w:line="320" w:lineRule="atLeast"/>
              <w:ind w:right="0"/>
              <w:rPr>
                <w:snapToGrid/>
                <w:sz w:val="21"/>
                <w:szCs w:val="21"/>
              </w:rPr>
            </w:pPr>
            <w:r w:rsidRPr="00011656">
              <w:rPr>
                <w:snapToGrid/>
                <w:sz w:val="21"/>
                <w:szCs w:val="21"/>
              </w:rPr>
              <w:t>2002</w:t>
            </w:r>
            <w:r w:rsidRPr="00011656">
              <w:rPr>
                <w:snapToGrid/>
                <w:sz w:val="21"/>
                <w:szCs w:val="21"/>
              </w:rPr>
              <w:t>年</w:t>
            </w:r>
            <w:r w:rsidRPr="00011656">
              <w:rPr>
                <w:snapToGrid/>
                <w:sz w:val="21"/>
                <w:szCs w:val="21"/>
              </w:rPr>
              <w:t>1</w:t>
            </w:r>
            <w:r w:rsidRPr="00011656">
              <w:rPr>
                <w:snapToGrid/>
                <w:sz w:val="21"/>
                <w:szCs w:val="21"/>
              </w:rPr>
              <w:t>月</w:t>
            </w:r>
            <w:r w:rsidRPr="00011656">
              <w:rPr>
                <w:snapToGrid/>
                <w:sz w:val="21"/>
                <w:szCs w:val="21"/>
              </w:rPr>
              <w:t>8</w:t>
            </w:r>
            <w:r w:rsidRPr="00011656">
              <w:rPr>
                <w:snapToGrid/>
                <w:sz w:val="21"/>
                <w:szCs w:val="21"/>
              </w:rPr>
              <w:t>日</w:t>
            </w:r>
          </w:p>
        </w:tc>
      </w:tr>
      <w:tr w:rsidR="00BA5400" w:rsidRPr="00BA5400" w14:paraId="246170C1" w14:textId="77777777" w:rsidTr="00B245B4">
        <w:trPr>
          <w:cantSplit/>
        </w:trPr>
        <w:tc>
          <w:tcPr>
            <w:tcW w:w="2835" w:type="dxa"/>
            <w:hideMark/>
          </w:tcPr>
          <w:p w14:paraId="1681F38F" w14:textId="77777777" w:rsidR="00BA5400" w:rsidRPr="00011656" w:rsidRDefault="00BA5400" w:rsidP="00B40D40">
            <w:pPr>
              <w:pStyle w:val="a8"/>
              <w:spacing w:line="320" w:lineRule="atLeast"/>
              <w:rPr>
                <w:snapToGrid/>
                <w:sz w:val="21"/>
                <w:szCs w:val="21"/>
              </w:rPr>
            </w:pPr>
            <w:r w:rsidRPr="00011656">
              <w:rPr>
                <w:snapToGrid/>
                <w:sz w:val="21"/>
                <w:szCs w:val="21"/>
              </w:rPr>
              <w:t>东帝汶</w:t>
            </w:r>
          </w:p>
        </w:tc>
        <w:tc>
          <w:tcPr>
            <w:tcW w:w="2680" w:type="dxa"/>
            <w:hideMark/>
          </w:tcPr>
          <w:p w14:paraId="126982F4"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74D1817C" w14:textId="77777777" w:rsidR="00BA5400" w:rsidRPr="00011656" w:rsidRDefault="00BA5400" w:rsidP="00E539D2">
            <w:pPr>
              <w:pStyle w:val="a8"/>
              <w:spacing w:line="320" w:lineRule="atLeast"/>
              <w:ind w:right="0"/>
              <w:rPr>
                <w:snapToGrid/>
                <w:sz w:val="21"/>
                <w:szCs w:val="21"/>
              </w:rPr>
            </w:pPr>
            <w:r w:rsidRPr="00011656">
              <w:rPr>
                <w:snapToGrid/>
                <w:sz w:val="21"/>
                <w:szCs w:val="21"/>
              </w:rPr>
              <w:t>2004</w:t>
            </w:r>
            <w:r w:rsidRPr="00011656">
              <w:rPr>
                <w:snapToGrid/>
                <w:sz w:val="21"/>
                <w:szCs w:val="21"/>
              </w:rPr>
              <w:t>年</w:t>
            </w:r>
            <w:r w:rsidRPr="00011656">
              <w:rPr>
                <w:snapToGrid/>
                <w:sz w:val="21"/>
                <w:szCs w:val="21"/>
              </w:rPr>
              <w:t>1</w:t>
            </w:r>
            <w:r w:rsidRPr="00011656">
              <w:rPr>
                <w:snapToGrid/>
                <w:sz w:val="21"/>
                <w:szCs w:val="21"/>
              </w:rPr>
              <w:t>月</w:t>
            </w:r>
            <w:r w:rsidRPr="00011656">
              <w:rPr>
                <w:snapToGrid/>
                <w:sz w:val="21"/>
                <w:szCs w:val="21"/>
              </w:rPr>
              <w:t>30</w:t>
            </w:r>
            <w:r w:rsidRPr="00011656">
              <w:rPr>
                <w:snapToGrid/>
                <w:sz w:val="21"/>
                <w:szCs w:val="21"/>
              </w:rPr>
              <w:t>日</w:t>
            </w:r>
            <w:r w:rsidRPr="00011656">
              <w:rPr>
                <w:snapToGrid/>
                <w:sz w:val="21"/>
                <w:szCs w:val="21"/>
                <w:vertAlign w:val="superscript"/>
              </w:rPr>
              <w:t>a</w:t>
            </w:r>
          </w:p>
        </w:tc>
      </w:tr>
      <w:tr w:rsidR="00BA5400" w:rsidRPr="00BA5400" w14:paraId="6F95D1C5" w14:textId="77777777" w:rsidTr="00B245B4">
        <w:trPr>
          <w:cantSplit/>
        </w:trPr>
        <w:tc>
          <w:tcPr>
            <w:tcW w:w="2835" w:type="dxa"/>
            <w:hideMark/>
          </w:tcPr>
          <w:p w14:paraId="492F5595" w14:textId="77777777" w:rsidR="00BA5400" w:rsidRPr="00011656" w:rsidRDefault="00BA5400" w:rsidP="00B40D40">
            <w:pPr>
              <w:pStyle w:val="a8"/>
              <w:spacing w:line="320" w:lineRule="atLeast"/>
              <w:rPr>
                <w:snapToGrid/>
                <w:sz w:val="21"/>
                <w:szCs w:val="21"/>
              </w:rPr>
            </w:pPr>
            <w:r w:rsidRPr="00011656">
              <w:rPr>
                <w:snapToGrid/>
                <w:sz w:val="21"/>
                <w:szCs w:val="21"/>
              </w:rPr>
              <w:t>多哥</w:t>
            </w:r>
          </w:p>
        </w:tc>
        <w:tc>
          <w:tcPr>
            <w:tcW w:w="2680" w:type="dxa"/>
            <w:hideMark/>
          </w:tcPr>
          <w:p w14:paraId="37F31B2F" w14:textId="77777777" w:rsidR="00BA5400" w:rsidRPr="00011656" w:rsidRDefault="00BA5400" w:rsidP="00B40D40">
            <w:pPr>
              <w:pStyle w:val="a8"/>
              <w:spacing w:line="320" w:lineRule="atLeast"/>
              <w:rPr>
                <w:snapToGrid/>
                <w:sz w:val="21"/>
                <w:szCs w:val="21"/>
              </w:rPr>
            </w:pPr>
            <w:r w:rsidRPr="00011656">
              <w:rPr>
                <w:snapToGrid/>
                <w:sz w:val="21"/>
                <w:szCs w:val="21"/>
              </w:rPr>
              <w:t>2001</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15</w:t>
            </w:r>
            <w:r w:rsidRPr="00011656">
              <w:rPr>
                <w:snapToGrid/>
                <w:sz w:val="21"/>
                <w:szCs w:val="21"/>
              </w:rPr>
              <w:t>日</w:t>
            </w:r>
          </w:p>
        </w:tc>
        <w:tc>
          <w:tcPr>
            <w:tcW w:w="1855" w:type="dxa"/>
            <w:hideMark/>
          </w:tcPr>
          <w:p w14:paraId="04669CB0" w14:textId="77777777" w:rsidR="00BA5400" w:rsidRPr="00011656" w:rsidRDefault="00BA5400" w:rsidP="00E539D2">
            <w:pPr>
              <w:pStyle w:val="a8"/>
              <w:spacing w:line="320" w:lineRule="atLeast"/>
              <w:ind w:right="0"/>
              <w:rPr>
                <w:snapToGrid/>
                <w:sz w:val="21"/>
                <w:szCs w:val="21"/>
              </w:rPr>
            </w:pPr>
            <w:r w:rsidRPr="00011656">
              <w:rPr>
                <w:snapToGrid/>
                <w:sz w:val="21"/>
                <w:szCs w:val="21"/>
              </w:rPr>
              <w:t>2020</w:t>
            </w:r>
            <w:r w:rsidRPr="00011656">
              <w:rPr>
                <w:snapToGrid/>
                <w:sz w:val="21"/>
                <w:szCs w:val="21"/>
              </w:rPr>
              <w:t>年</w:t>
            </w:r>
            <w:r w:rsidRPr="00011656">
              <w:rPr>
                <w:snapToGrid/>
                <w:sz w:val="21"/>
                <w:szCs w:val="21"/>
              </w:rPr>
              <w:t>12</w:t>
            </w:r>
            <w:r w:rsidRPr="00011656">
              <w:rPr>
                <w:snapToGrid/>
                <w:sz w:val="21"/>
                <w:szCs w:val="21"/>
              </w:rPr>
              <w:t>月</w:t>
            </w:r>
            <w:r w:rsidRPr="00011656">
              <w:rPr>
                <w:snapToGrid/>
                <w:sz w:val="21"/>
                <w:szCs w:val="21"/>
              </w:rPr>
              <w:t>16</w:t>
            </w:r>
            <w:r w:rsidRPr="00011656">
              <w:rPr>
                <w:snapToGrid/>
                <w:sz w:val="21"/>
                <w:szCs w:val="21"/>
              </w:rPr>
              <w:t>日</w:t>
            </w:r>
          </w:p>
        </w:tc>
      </w:tr>
      <w:tr w:rsidR="00BA5400" w:rsidRPr="00BA5400" w14:paraId="520DC1AE" w14:textId="77777777" w:rsidTr="00B245B4">
        <w:trPr>
          <w:cantSplit/>
        </w:trPr>
        <w:tc>
          <w:tcPr>
            <w:tcW w:w="2835" w:type="dxa"/>
            <w:hideMark/>
          </w:tcPr>
          <w:p w14:paraId="619D577E" w14:textId="77777777" w:rsidR="00BA5400" w:rsidRPr="00011656" w:rsidRDefault="00BA5400" w:rsidP="00B40D40">
            <w:pPr>
              <w:pStyle w:val="a8"/>
              <w:spacing w:line="320" w:lineRule="atLeast"/>
              <w:rPr>
                <w:snapToGrid/>
                <w:sz w:val="21"/>
                <w:szCs w:val="21"/>
              </w:rPr>
            </w:pPr>
            <w:r w:rsidRPr="00011656">
              <w:rPr>
                <w:snapToGrid/>
                <w:sz w:val="21"/>
                <w:szCs w:val="21"/>
              </w:rPr>
              <w:t>土耳其</w:t>
            </w:r>
          </w:p>
        </w:tc>
        <w:tc>
          <w:tcPr>
            <w:tcW w:w="2680" w:type="dxa"/>
            <w:hideMark/>
          </w:tcPr>
          <w:p w14:paraId="6C327063" w14:textId="77777777" w:rsidR="00BA5400" w:rsidRPr="00011656" w:rsidRDefault="00BA5400" w:rsidP="00B40D40">
            <w:pPr>
              <w:pStyle w:val="a8"/>
              <w:spacing w:line="320" w:lineRule="atLeast"/>
              <w:rPr>
                <w:snapToGrid/>
                <w:sz w:val="21"/>
                <w:szCs w:val="21"/>
              </w:rPr>
            </w:pPr>
            <w:r w:rsidRPr="00011656">
              <w:rPr>
                <w:snapToGrid/>
                <w:sz w:val="21"/>
                <w:szCs w:val="21"/>
              </w:rPr>
              <w:t>1999</w:t>
            </w:r>
            <w:r w:rsidRPr="00011656">
              <w:rPr>
                <w:snapToGrid/>
                <w:sz w:val="21"/>
                <w:szCs w:val="21"/>
              </w:rPr>
              <w:t>年</w:t>
            </w:r>
            <w:r w:rsidRPr="00011656">
              <w:rPr>
                <w:snapToGrid/>
                <w:sz w:val="21"/>
                <w:szCs w:val="21"/>
              </w:rPr>
              <w:t>1</w:t>
            </w:r>
            <w:r w:rsidRPr="00011656">
              <w:rPr>
                <w:snapToGrid/>
                <w:sz w:val="21"/>
                <w:szCs w:val="21"/>
              </w:rPr>
              <w:t>月</w:t>
            </w:r>
            <w:r w:rsidRPr="00011656">
              <w:rPr>
                <w:snapToGrid/>
                <w:sz w:val="21"/>
                <w:szCs w:val="21"/>
              </w:rPr>
              <w:t>13</w:t>
            </w:r>
            <w:r w:rsidRPr="00011656">
              <w:rPr>
                <w:snapToGrid/>
                <w:sz w:val="21"/>
                <w:szCs w:val="21"/>
              </w:rPr>
              <w:t>日</w:t>
            </w:r>
          </w:p>
        </w:tc>
        <w:tc>
          <w:tcPr>
            <w:tcW w:w="1855" w:type="dxa"/>
            <w:hideMark/>
          </w:tcPr>
          <w:p w14:paraId="660E6A38" w14:textId="77777777" w:rsidR="00BA5400" w:rsidRPr="00011656" w:rsidRDefault="00BA5400" w:rsidP="00E539D2">
            <w:pPr>
              <w:pStyle w:val="a8"/>
              <w:spacing w:line="320" w:lineRule="atLeast"/>
              <w:ind w:right="0"/>
              <w:rPr>
                <w:snapToGrid/>
                <w:sz w:val="21"/>
                <w:szCs w:val="21"/>
              </w:rPr>
            </w:pPr>
            <w:r w:rsidRPr="00011656">
              <w:rPr>
                <w:snapToGrid/>
                <w:sz w:val="21"/>
                <w:szCs w:val="21"/>
              </w:rPr>
              <w:t>2004</w:t>
            </w:r>
            <w:r w:rsidRPr="00011656">
              <w:rPr>
                <w:snapToGrid/>
                <w:sz w:val="21"/>
                <w:szCs w:val="21"/>
              </w:rPr>
              <w:t>年</w:t>
            </w:r>
            <w:r w:rsidRPr="00011656">
              <w:rPr>
                <w:snapToGrid/>
                <w:sz w:val="21"/>
                <w:szCs w:val="21"/>
              </w:rPr>
              <w:t>9</w:t>
            </w:r>
            <w:r w:rsidRPr="00011656">
              <w:rPr>
                <w:snapToGrid/>
                <w:sz w:val="21"/>
                <w:szCs w:val="21"/>
              </w:rPr>
              <w:t>月</w:t>
            </w:r>
            <w:r w:rsidRPr="00011656">
              <w:rPr>
                <w:snapToGrid/>
                <w:sz w:val="21"/>
                <w:szCs w:val="21"/>
              </w:rPr>
              <w:t>27</w:t>
            </w:r>
            <w:r w:rsidRPr="00011656">
              <w:rPr>
                <w:snapToGrid/>
                <w:sz w:val="21"/>
                <w:szCs w:val="21"/>
              </w:rPr>
              <w:t>日</w:t>
            </w:r>
          </w:p>
        </w:tc>
      </w:tr>
      <w:tr w:rsidR="00BA5400" w:rsidRPr="00BA5400" w14:paraId="2FD4D152" w14:textId="77777777" w:rsidTr="00B245B4">
        <w:trPr>
          <w:cantSplit/>
        </w:trPr>
        <w:tc>
          <w:tcPr>
            <w:tcW w:w="2835" w:type="dxa"/>
            <w:hideMark/>
          </w:tcPr>
          <w:p w14:paraId="74CC1A28" w14:textId="77777777" w:rsidR="00BA5400" w:rsidRPr="00011656" w:rsidRDefault="00BA5400" w:rsidP="00B40D40">
            <w:pPr>
              <w:pStyle w:val="a8"/>
              <w:spacing w:line="320" w:lineRule="atLeast"/>
              <w:rPr>
                <w:snapToGrid/>
                <w:sz w:val="21"/>
                <w:szCs w:val="21"/>
              </w:rPr>
            </w:pPr>
            <w:r w:rsidRPr="00011656">
              <w:rPr>
                <w:snapToGrid/>
                <w:sz w:val="21"/>
                <w:szCs w:val="21"/>
              </w:rPr>
              <w:t>乌干达</w:t>
            </w:r>
          </w:p>
        </w:tc>
        <w:tc>
          <w:tcPr>
            <w:tcW w:w="2680" w:type="dxa"/>
            <w:hideMark/>
          </w:tcPr>
          <w:p w14:paraId="55146A97"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0B49F8A7" w14:textId="77777777" w:rsidR="00BA5400" w:rsidRPr="00011656" w:rsidRDefault="00BA5400" w:rsidP="00E539D2">
            <w:pPr>
              <w:pStyle w:val="a8"/>
              <w:spacing w:line="320" w:lineRule="atLeast"/>
              <w:ind w:right="0"/>
              <w:rPr>
                <w:snapToGrid/>
                <w:sz w:val="21"/>
                <w:szCs w:val="21"/>
              </w:rPr>
            </w:pPr>
            <w:r w:rsidRPr="00011656">
              <w:rPr>
                <w:snapToGrid/>
                <w:sz w:val="21"/>
                <w:szCs w:val="21"/>
              </w:rPr>
              <w:t>1995</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14</w:t>
            </w:r>
            <w:r w:rsidRPr="00011656">
              <w:rPr>
                <w:snapToGrid/>
                <w:sz w:val="21"/>
                <w:szCs w:val="21"/>
              </w:rPr>
              <w:t>日</w:t>
            </w:r>
            <w:r w:rsidRPr="00011656">
              <w:rPr>
                <w:snapToGrid/>
                <w:sz w:val="21"/>
                <w:szCs w:val="21"/>
                <w:vertAlign w:val="superscript"/>
              </w:rPr>
              <w:t>a</w:t>
            </w:r>
          </w:p>
        </w:tc>
      </w:tr>
      <w:tr w:rsidR="00BA5400" w:rsidRPr="00BA5400" w14:paraId="53D780D8" w14:textId="77777777" w:rsidTr="00B245B4">
        <w:trPr>
          <w:cantSplit/>
        </w:trPr>
        <w:tc>
          <w:tcPr>
            <w:tcW w:w="2835" w:type="dxa"/>
            <w:hideMark/>
          </w:tcPr>
          <w:p w14:paraId="126F088A" w14:textId="77777777" w:rsidR="00BA5400" w:rsidRPr="00011656" w:rsidRDefault="00BA5400" w:rsidP="00B40D40">
            <w:pPr>
              <w:pStyle w:val="a8"/>
              <w:spacing w:line="320" w:lineRule="atLeast"/>
              <w:rPr>
                <w:snapToGrid/>
                <w:sz w:val="21"/>
                <w:szCs w:val="21"/>
              </w:rPr>
            </w:pPr>
            <w:r w:rsidRPr="00011656">
              <w:rPr>
                <w:snapToGrid/>
                <w:sz w:val="21"/>
                <w:szCs w:val="21"/>
              </w:rPr>
              <w:t>乌拉圭</w:t>
            </w:r>
          </w:p>
        </w:tc>
        <w:tc>
          <w:tcPr>
            <w:tcW w:w="2680" w:type="dxa"/>
            <w:hideMark/>
          </w:tcPr>
          <w:p w14:paraId="48A75021" w14:textId="77777777" w:rsidR="00BA5400" w:rsidRPr="00011656" w:rsidRDefault="00BA5400" w:rsidP="00B40D40">
            <w:pPr>
              <w:pStyle w:val="a8"/>
              <w:spacing w:line="320" w:lineRule="atLeast"/>
              <w:rPr>
                <w:snapToGrid/>
                <w:sz w:val="21"/>
                <w:szCs w:val="21"/>
              </w:rPr>
            </w:pPr>
            <w:r w:rsidRPr="00011656">
              <w:rPr>
                <w:snapToGrid/>
                <w:sz w:val="21"/>
                <w:szCs w:val="21"/>
              </w:rPr>
              <w:t>-</w:t>
            </w:r>
          </w:p>
        </w:tc>
        <w:tc>
          <w:tcPr>
            <w:tcW w:w="1855" w:type="dxa"/>
            <w:hideMark/>
          </w:tcPr>
          <w:p w14:paraId="55B9CC17" w14:textId="77777777" w:rsidR="00BA5400" w:rsidRPr="00011656" w:rsidRDefault="00BA5400" w:rsidP="00E539D2">
            <w:pPr>
              <w:pStyle w:val="a8"/>
              <w:spacing w:line="320" w:lineRule="atLeast"/>
              <w:ind w:right="0"/>
              <w:rPr>
                <w:snapToGrid/>
                <w:sz w:val="21"/>
                <w:szCs w:val="21"/>
              </w:rPr>
            </w:pPr>
            <w:r w:rsidRPr="00011656">
              <w:rPr>
                <w:snapToGrid/>
                <w:sz w:val="21"/>
                <w:szCs w:val="21"/>
              </w:rPr>
              <w:t>2001</w:t>
            </w:r>
            <w:r w:rsidRPr="00011656">
              <w:rPr>
                <w:snapToGrid/>
                <w:sz w:val="21"/>
                <w:szCs w:val="21"/>
              </w:rPr>
              <w:t>年</w:t>
            </w:r>
            <w:r w:rsidRPr="00011656">
              <w:rPr>
                <w:snapToGrid/>
                <w:sz w:val="21"/>
                <w:szCs w:val="21"/>
              </w:rPr>
              <w:t>2</w:t>
            </w:r>
            <w:r w:rsidRPr="00011656">
              <w:rPr>
                <w:snapToGrid/>
                <w:sz w:val="21"/>
                <w:szCs w:val="21"/>
              </w:rPr>
              <w:t>月</w:t>
            </w:r>
            <w:r w:rsidRPr="00011656">
              <w:rPr>
                <w:snapToGrid/>
                <w:sz w:val="21"/>
                <w:szCs w:val="21"/>
              </w:rPr>
              <w:t>15</w:t>
            </w:r>
            <w:r w:rsidRPr="00011656">
              <w:rPr>
                <w:snapToGrid/>
                <w:sz w:val="21"/>
                <w:szCs w:val="21"/>
              </w:rPr>
              <w:t>日</w:t>
            </w:r>
            <w:r w:rsidRPr="00011656">
              <w:rPr>
                <w:snapToGrid/>
                <w:sz w:val="21"/>
                <w:szCs w:val="21"/>
                <w:vertAlign w:val="superscript"/>
              </w:rPr>
              <w:t>a, h</w:t>
            </w:r>
          </w:p>
        </w:tc>
      </w:tr>
      <w:tr w:rsidR="00BA5400" w:rsidRPr="00BA5400" w14:paraId="121145EC" w14:textId="77777777" w:rsidTr="00B245B4">
        <w:trPr>
          <w:cantSplit/>
        </w:trPr>
        <w:tc>
          <w:tcPr>
            <w:tcW w:w="2835" w:type="dxa"/>
            <w:hideMark/>
          </w:tcPr>
          <w:p w14:paraId="0D76CD4B" w14:textId="77777777" w:rsidR="00BA5400" w:rsidRPr="00011656" w:rsidRDefault="00BA5400" w:rsidP="00B40D40">
            <w:pPr>
              <w:pStyle w:val="a8"/>
              <w:spacing w:line="320" w:lineRule="atLeast"/>
              <w:rPr>
                <w:snapToGrid/>
                <w:sz w:val="21"/>
                <w:szCs w:val="21"/>
              </w:rPr>
            </w:pPr>
            <w:r w:rsidRPr="00011656">
              <w:rPr>
                <w:snapToGrid/>
                <w:sz w:val="21"/>
                <w:szCs w:val="21"/>
              </w:rPr>
              <w:t>委内瑞拉玻利瓦尔共和国</w:t>
            </w:r>
          </w:p>
        </w:tc>
        <w:tc>
          <w:tcPr>
            <w:tcW w:w="2680" w:type="dxa"/>
            <w:hideMark/>
          </w:tcPr>
          <w:p w14:paraId="21AE5C29" w14:textId="77777777" w:rsidR="00BA5400" w:rsidRPr="00011656" w:rsidRDefault="00BA5400" w:rsidP="00B40D40">
            <w:pPr>
              <w:pStyle w:val="a8"/>
              <w:spacing w:line="320" w:lineRule="atLeast"/>
              <w:rPr>
                <w:snapToGrid/>
                <w:sz w:val="21"/>
                <w:szCs w:val="21"/>
              </w:rPr>
            </w:pPr>
            <w:r w:rsidRPr="00011656">
              <w:rPr>
                <w:snapToGrid/>
                <w:sz w:val="21"/>
                <w:szCs w:val="21"/>
              </w:rPr>
              <w:t>2011</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4</w:t>
            </w:r>
            <w:r w:rsidRPr="00011656">
              <w:rPr>
                <w:snapToGrid/>
                <w:sz w:val="21"/>
                <w:szCs w:val="21"/>
              </w:rPr>
              <w:t>日</w:t>
            </w:r>
          </w:p>
        </w:tc>
        <w:tc>
          <w:tcPr>
            <w:tcW w:w="1855" w:type="dxa"/>
            <w:hideMark/>
          </w:tcPr>
          <w:p w14:paraId="3912674A" w14:textId="77777777" w:rsidR="00BA5400" w:rsidRPr="00011656" w:rsidRDefault="00BA5400" w:rsidP="00E539D2">
            <w:pPr>
              <w:pStyle w:val="a8"/>
              <w:spacing w:line="320" w:lineRule="atLeast"/>
              <w:ind w:right="0"/>
              <w:rPr>
                <w:snapToGrid/>
                <w:sz w:val="21"/>
                <w:szCs w:val="21"/>
              </w:rPr>
            </w:pPr>
            <w:r w:rsidRPr="00011656">
              <w:rPr>
                <w:snapToGrid/>
                <w:sz w:val="21"/>
                <w:szCs w:val="21"/>
              </w:rPr>
              <w:t>2016</w:t>
            </w:r>
            <w:r w:rsidRPr="00011656">
              <w:rPr>
                <w:snapToGrid/>
                <w:sz w:val="21"/>
                <w:szCs w:val="21"/>
              </w:rPr>
              <w:t>年</w:t>
            </w:r>
            <w:r w:rsidRPr="00011656">
              <w:rPr>
                <w:snapToGrid/>
                <w:sz w:val="21"/>
                <w:szCs w:val="21"/>
              </w:rPr>
              <w:t>10</w:t>
            </w:r>
            <w:r w:rsidRPr="00011656">
              <w:rPr>
                <w:snapToGrid/>
                <w:sz w:val="21"/>
                <w:szCs w:val="21"/>
              </w:rPr>
              <w:t>月</w:t>
            </w:r>
            <w:r w:rsidRPr="00011656">
              <w:rPr>
                <w:snapToGrid/>
                <w:sz w:val="21"/>
                <w:szCs w:val="21"/>
              </w:rPr>
              <w:t>25</w:t>
            </w:r>
            <w:r w:rsidRPr="00011656">
              <w:rPr>
                <w:snapToGrid/>
                <w:sz w:val="21"/>
                <w:szCs w:val="21"/>
              </w:rPr>
              <w:t>日</w:t>
            </w:r>
          </w:p>
        </w:tc>
      </w:tr>
      <w:tr w:rsidR="00BA5400" w:rsidRPr="00BA5400" w14:paraId="7F32CF5A" w14:textId="77777777" w:rsidTr="00B245B4">
        <w:trPr>
          <w:cantSplit/>
        </w:trPr>
        <w:tc>
          <w:tcPr>
            <w:tcW w:w="2835" w:type="dxa"/>
          </w:tcPr>
          <w:p w14:paraId="3BB41F83" w14:textId="77777777" w:rsidR="00BA5400" w:rsidRPr="00011656" w:rsidRDefault="00BA5400" w:rsidP="00B40D40">
            <w:pPr>
              <w:pStyle w:val="a8"/>
              <w:spacing w:line="320" w:lineRule="atLeast"/>
              <w:rPr>
                <w:snapToGrid/>
                <w:sz w:val="21"/>
                <w:szCs w:val="21"/>
              </w:rPr>
            </w:pPr>
            <w:r w:rsidRPr="00011656">
              <w:rPr>
                <w:snapToGrid/>
                <w:sz w:val="21"/>
                <w:szCs w:val="21"/>
              </w:rPr>
              <w:t>津巴布韦</w:t>
            </w:r>
          </w:p>
        </w:tc>
        <w:tc>
          <w:tcPr>
            <w:tcW w:w="2680" w:type="dxa"/>
          </w:tcPr>
          <w:p w14:paraId="0829C7F3" w14:textId="77777777" w:rsidR="00BA5400" w:rsidRPr="00011656" w:rsidRDefault="00BA5400" w:rsidP="00B40D40">
            <w:pPr>
              <w:pStyle w:val="a8"/>
              <w:spacing w:line="320" w:lineRule="atLeast"/>
              <w:rPr>
                <w:snapToGrid/>
                <w:sz w:val="21"/>
                <w:szCs w:val="21"/>
              </w:rPr>
            </w:pPr>
          </w:p>
        </w:tc>
        <w:tc>
          <w:tcPr>
            <w:tcW w:w="1855" w:type="dxa"/>
          </w:tcPr>
          <w:p w14:paraId="45E86335" w14:textId="77777777" w:rsidR="00BA5400" w:rsidRPr="00011656" w:rsidRDefault="00BA5400" w:rsidP="00E539D2">
            <w:pPr>
              <w:pStyle w:val="a8"/>
              <w:spacing w:line="320" w:lineRule="atLeast"/>
              <w:ind w:right="0"/>
              <w:rPr>
                <w:snapToGrid/>
                <w:sz w:val="21"/>
                <w:szCs w:val="21"/>
              </w:rPr>
            </w:pPr>
            <w:r w:rsidRPr="00011656">
              <w:rPr>
                <w:snapToGrid/>
                <w:sz w:val="21"/>
                <w:szCs w:val="21"/>
              </w:rPr>
              <w:t>2024</w:t>
            </w:r>
            <w:r w:rsidRPr="00011656">
              <w:rPr>
                <w:snapToGrid/>
                <w:sz w:val="21"/>
                <w:szCs w:val="21"/>
              </w:rPr>
              <w:t>年</w:t>
            </w:r>
            <w:r w:rsidRPr="00011656">
              <w:rPr>
                <w:snapToGrid/>
                <w:sz w:val="21"/>
                <w:szCs w:val="21"/>
              </w:rPr>
              <w:t>11</w:t>
            </w:r>
            <w:r w:rsidRPr="00011656">
              <w:rPr>
                <w:snapToGrid/>
                <w:sz w:val="21"/>
                <w:szCs w:val="21"/>
              </w:rPr>
              <w:t>月</w:t>
            </w:r>
            <w:r w:rsidRPr="00011656">
              <w:rPr>
                <w:snapToGrid/>
                <w:sz w:val="21"/>
                <w:szCs w:val="21"/>
              </w:rPr>
              <w:t>5</w:t>
            </w:r>
            <w:r w:rsidRPr="00011656">
              <w:rPr>
                <w:snapToGrid/>
                <w:sz w:val="21"/>
                <w:szCs w:val="21"/>
              </w:rPr>
              <w:t>日</w:t>
            </w:r>
          </w:p>
        </w:tc>
      </w:tr>
    </w:tbl>
    <w:p w14:paraId="3CA8BB92" w14:textId="61CA69F4" w:rsidR="00920465" w:rsidRPr="00437229" w:rsidRDefault="00437229" w:rsidP="00821610">
      <w:pPr>
        <w:pStyle w:val="ac"/>
        <w:spacing w:before="120"/>
      </w:pPr>
      <w:r>
        <w:tab/>
      </w:r>
      <w:r>
        <w:tab/>
      </w:r>
      <w:r>
        <w:tab/>
      </w:r>
      <w:r w:rsidRPr="00CD49A5">
        <w:rPr>
          <w:rFonts w:hint="eastAsia"/>
          <w:sz w:val="21"/>
          <w:szCs w:val="21"/>
          <w:vertAlign w:val="superscript"/>
        </w:rPr>
        <w:t>a</w:t>
      </w:r>
      <w:r w:rsidR="00920465" w:rsidRPr="00437229">
        <w:rPr>
          <w:rFonts w:hint="eastAsia"/>
        </w:rPr>
        <w:t xml:space="preserve"> </w:t>
      </w:r>
      <w:r w:rsidR="00920465" w:rsidRPr="00437229">
        <w:rPr>
          <w:rFonts w:hint="eastAsia"/>
        </w:rPr>
        <w:t>加入。</w:t>
      </w:r>
    </w:p>
    <w:p w14:paraId="30309D84" w14:textId="15B4C6E5" w:rsidR="00920465" w:rsidRPr="00437229" w:rsidRDefault="00437229" w:rsidP="00437229">
      <w:pPr>
        <w:pStyle w:val="ac"/>
      </w:pPr>
      <w:r>
        <w:tab/>
      </w:r>
      <w:r>
        <w:tab/>
      </w:r>
      <w:r>
        <w:tab/>
      </w:r>
      <w:r w:rsidRPr="00CD49A5">
        <w:rPr>
          <w:rFonts w:hint="eastAsia"/>
          <w:sz w:val="21"/>
          <w:szCs w:val="21"/>
          <w:vertAlign w:val="superscript"/>
        </w:rPr>
        <w:t>b</w:t>
      </w:r>
      <w:r w:rsidR="00920465" w:rsidRPr="00437229">
        <w:rPr>
          <w:rFonts w:hint="eastAsia"/>
        </w:rPr>
        <w:t xml:space="preserve"> </w:t>
      </w:r>
      <w:r>
        <w:rPr>
          <w:rFonts w:hint="eastAsia"/>
        </w:rPr>
        <w:t>2</w:t>
      </w:r>
      <w:r w:rsidR="00920465" w:rsidRPr="00437229">
        <w:rPr>
          <w:rFonts w:hint="eastAsia"/>
        </w:rPr>
        <w:t>0</w:t>
      </w:r>
      <w:r>
        <w:rPr>
          <w:rFonts w:hint="eastAsia"/>
        </w:rPr>
        <w:t>18</w:t>
      </w:r>
      <w:r w:rsidR="00920465" w:rsidRPr="00437229">
        <w:rPr>
          <w:rFonts w:hint="eastAsia"/>
        </w:rPr>
        <w:t>年</w:t>
      </w:r>
      <w:r>
        <w:rPr>
          <w:rFonts w:hint="eastAsia"/>
        </w:rPr>
        <w:t>1</w:t>
      </w:r>
      <w:r w:rsidR="00920465" w:rsidRPr="00437229">
        <w:rPr>
          <w:rFonts w:hint="eastAsia"/>
        </w:rPr>
        <w:t>月</w:t>
      </w:r>
      <w:r>
        <w:rPr>
          <w:rFonts w:hint="eastAsia"/>
        </w:rPr>
        <w:t>12</w:t>
      </w:r>
      <w:r w:rsidR="00920465" w:rsidRPr="00437229">
        <w:rPr>
          <w:rFonts w:hint="eastAsia"/>
        </w:rPr>
        <w:t>日，厄瓜多尔发表声明，承认委员会有权根据《公约》第</w:t>
      </w:r>
      <w:r>
        <w:rPr>
          <w:rFonts w:hint="eastAsia"/>
        </w:rPr>
        <w:t>76</w:t>
      </w:r>
      <w:r w:rsidR="00920465" w:rsidRPr="00437229">
        <w:rPr>
          <w:rFonts w:hint="eastAsia"/>
        </w:rPr>
        <w:t>条和第</w:t>
      </w:r>
      <w:r>
        <w:rPr>
          <w:rFonts w:hint="eastAsia"/>
        </w:rPr>
        <w:t>77</w:t>
      </w:r>
      <w:r w:rsidR="00920465" w:rsidRPr="00437229">
        <w:rPr>
          <w:rFonts w:hint="eastAsia"/>
        </w:rPr>
        <w:t>条受理和审议国家间来文和个人来文。</w:t>
      </w:r>
    </w:p>
    <w:p w14:paraId="5417A3BF" w14:textId="3D12C742" w:rsidR="00920465" w:rsidRPr="00437229" w:rsidRDefault="00383247" w:rsidP="00437229">
      <w:pPr>
        <w:pStyle w:val="ac"/>
      </w:pPr>
      <w:r>
        <w:tab/>
      </w:r>
      <w:r>
        <w:tab/>
      </w:r>
      <w:r>
        <w:tab/>
      </w:r>
      <w:r w:rsidR="00437229" w:rsidRPr="00CD49A5">
        <w:rPr>
          <w:rFonts w:hint="eastAsia"/>
          <w:sz w:val="21"/>
          <w:szCs w:val="21"/>
          <w:vertAlign w:val="superscript"/>
        </w:rPr>
        <w:t>c</w:t>
      </w:r>
      <w:r w:rsidR="00920465" w:rsidRPr="00437229">
        <w:rPr>
          <w:rFonts w:hint="eastAsia"/>
        </w:rPr>
        <w:t xml:space="preserve"> </w:t>
      </w:r>
      <w:r w:rsidR="00437229">
        <w:rPr>
          <w:rFonts w:hint="eastAsia"/>
        </w:rPr>
        <w:t>2</w:t>
      </w:r>
      <w:r w:rsidR="00920465" w:rsidRPr="00437229">
        <w:rPr>
          <w:rFonts w:hint="eastAsia"/>
        </w:rPr>
        <w:t>0</w:t>
      </w:r>
      <w:r w:rsidR="00437229">
        <w:rPr>
          <w:rFonts w:hint="eastAsia"/>
        </w:rPr>
        <w:t>15</w:t>
      </w:r>
      <w:r w:rsidR="00920465" w:rsidRPr="00437229">
        <w:rPr>
          <w:rFonts w:hint="eastAsia"/>
        </w:rPr>
        <w:t>年</w:t>
      </w:r>
      <w:r w:rsidR="00437229">
        <w:rPr>
          <w:rFonts w:hint="eastAsia"/>
        </w:rPr>
        <w:t>1</w:t>
      </w:r>
      <w:r w:rsidR="00920465" w:rsidRPr="00437229">
        <w:rPr>
          <w:rFonts w:hint="eastAsia"/>
        </w:rPr>
        <w:t>月</w:t>
      </w:r>
      <w:r w:rsidR="00437229">
        <w:rPr>
          <w:rFonts w:hint="eastAsia"/>
        </w:rPr>
        <w:t>23</w:t>
      </w:r>
      <w:r w:rsidR="00920465" w:rsidRPr="00437229">
        <w:rPr>
          <w:rFonts w:hint="eastAsia"/>
        </w:rPr>
        <w:t>日，萨尔瓦多发表声明，承认委员会有权根据《公约》第</w:t>
      </w:r>
      <w:r w:rsidR="00437229">
        <w:rPr>
          <w:rFonts w:hint="eastAsia"/>
        </w:rPr>
        <w:t>76</w:t>
      </w:r>
      <w:r w:rsidR="00920465" w:rsidRPr="00437229">
        <w:rPr>
          <w:rFonts w:hint="eastAsia"/>
        </w:rPr>
        <w:t>条和第</w:t>
      </w:r>
      <w:r w:rsidR="00437229">
        <w:rPr>
          <w:rFonts w:hint="eastAsia"/>
        </w:rPr>
        <w:t>77</w:t>
      </w:r>
      <w:r w:rsidR="00920465" w:rsidRPr="00437229">
        <w:rPr>
          <w:rFonts w:hint="eastAsia"/>
        </w:rPr>
        <w:t>条受理和审议国家间来文和个人来文。</w:t>
      </w:r>
    </w:p>
    <w:p w14:paraId="29F1CB94" w14:textId="4BBB415F" w:rsidR="00920465" w:rsidRPr="00437229" w:rsidRDefault="00383247" w:rsidP="00437229">
      <w:pPr>
        <w:pStyle w:val="ac"/>
      </w:pPr>
      <w:r>
        <w:tab/>
      </w:r>
      <w:r>
        <w:tab/>
      </w:r>
      <w:r>
        <w:tab/>
      </w:r>
      <w:r w:rsidR="00437229" w:rsidRPr="00CD49A5">
        <w:rPr>
          <w:rFonts w:hint="eastAsia"/>
          <w:sz w:val="21"/>
          <w:szCs w:val="21"/>
          <w:vertAlign w:val="superscript"/>
        </w:rPr>
        <w:t>d</w:t>
      </w:r>
      <w:r w:rsidR="00920465" w:rsidRPr="00437229">
        <w:rPr>
          <w:rFonts w:hint="eastAsia"/>
        </w:rPr>
        <w:t xml:space="preserve"> </w:t>
      </w:r>
      <w:r w:rsidR="00437229">
        <w:rPr>
          <w:rFonts w:hint="eastAsia"/>
        </w:rPr>
        <w:t>2</w:t>
      </w:r>
      <w:r w:rsidR="00920465" w:rsidRPr="00437229">
        <w:rPr>
          <w:rFonts w:hint="eastAsia"/>
        </w:rPr>
        <w:t>00</w:t>
      </w:r>
      <w:r w:rsidR="00437229">
        <w:rPr>
          <w:rFonts w:hint="eastAsia"/>
        </w:rPr>
        <w:t>7</w:t>
      </w:r>
      <w:r w:rsidR="00920465" w:rsidRPr="00437229">
        <w:rPr>
          <w:rFonts w:hint="eastAsia"/>
        </w:rPr>
        <w:t>年</w:t>
      </w:r>
      <w:r w:rsidR="00437229">
        <w:rPr>
          <w:rFonts w:hint="eastAsia"/>
        </w:rPr>
        <w:t>9</w:t>
      </w:r>
      <w:r w:rsidR="00920465" w:rsidRPr="00437229">
        <w:rPr>
          <w:rFonts w:hint="eastAsia"/>
        </w:rPr>
        <w:t>月</w:t>
      </w:r>
      <w:r w:rsidR="00437229">
        <w:rPr>
          <w:rFonts w:hint="eastAsia"/>
        </w:rPr>
        <w:t>11</w:t>
      </w:r>
      <w:r w:rsidR="00920465" w:rsidRPr="00437229">
        <w:rPr>
          <w:rFonts w:hint="eastAsia"/>
        </w:rPr>
        <w:t>日，危地马拉发表声明，承认委员会有权根据《公约》第</w:t>
      </w:r>
      <w:r w:rsidR="00437229">
        <w:rPr>
          <w:rFonts w:hint="eastAsia"/>
        </w:rPr>
        <w:t>76</w:t>
      </w:r>
      <w:r w:rsidR="00920465" w:rsidRPr="00437229">
        <w:rPr>
          <w:rFonts w:hint="eastAsia"/>
        </w:rPr>
        <w:t>条和第</w:t>
      </w:r>
      <w:r w:rsidR="00437229">
        <w:rPr>
          <w:rFonts w:hint="eastAsia"/>
        </w:rPr>
        <w:t>77</w:t>
      </w:r>
      <w:r w:rsidR="00920465" w:rsidRPr="00437229">
        <w:rPr>
          <w:rFonts w:hint="eastAsia"/>
        </w:rPr>
        <w:t>条受理和审议国家间来文和个人来文。</w:t>
      </w:r>
    </w:p>
    <w:p w14:paraId="3C1BA38A" w14:textId="4FE6AC84" w:rsidR="00920465" w:rsidRPr="00437229" w:rsidRDefault="00383247" w:rsidP="00437229">
      <w:pPr>
        <w:pStyle w:val="ac"/>
      </w:pPr>
      <w:r>
        <w:tab/>
      </w:r>
      <w:r>
        <w:tab/>
      </w:r>
      <w:r>
        <w:tab/>
      </w:r>
      <w:r w:rsidR="00437229" w:rsidRPr="00CD49A5">
        <w:rPr>
          <w:rFonts w:hint="eastAsia"/>
          <w:sz w:val="21"/>
          <w:szCs w:val="21"/>
          <w:vertAlign w:val="superscript"/>
        </w:rPr>
        <w:t>e</w:t>
      </w:r>
      <w:r w:rsidR="00920465" w:rsidRPr="00437229">
        <w:rPr>
          <w:rFonts w:hint="eastAsia"/>
        </w:rPr>
        <w:t xml:space="preserve"> </w:t>
      </w:r>
      <w:r w:rsidR="00437229">
        <w:rPr>
          <w:rFonts w:hint="eastAsia"/>
        </w:rPr>
        <w:t>2</w:t>
      </w:r>
      <w:r w:rsidR="00920465" w:rsidRPr="00437229">
        <w:rPr>
          <w:rFonts w:hint="eastAsia"/>
        </w:rPr>
        <w:t>0</w:t>
      </w:r>
      <w:r w:rsidR="00437229">
        <w:rPr>
          <w:rFonts w:hint="eastAsia"/>
        </w:rPr>
        <w:t>18</w:t>
      </w:r>
      <w:r w:rsidR="00920465" w:rsidRPr="00437229">
        <w:rPr>
          <w:rFonts w:hint="eastAsia"/>
        </w:rPr>
        <w:t>年</w:t>
      </w:r>
      <w:r w:rsidR="00437229">
        <w:rPr>
          <w:rFonts w:hint="eastAsia"/>
        </w:rPr>
        <w:t>1</w:t>
      </w:r>
      <w:r w:rsidR="00920465" w:rsidRPr="00437229">
        <w:rPr>
          <w:rFonts w:hint="eastAsia"/>
        </w:rPr>
        <w:t>0</w:t>
      </w:r>
      <w:r w:rsidR="00920465" w:rsidRPr="00437229">
        <w:rPr>
          <w:rFonts w:hint="eastAsia"/>
        </w:rPr>
        <w:t>月</w:t>
      </w:r>
      <w:r w:rsidR="00437229">
        <w:rPr>
          <w:rFonts w:hint="eastAsia"/>
        </w:rPr>
        <w:t>22</w:t>
      </w:r>
      <w:r w:rsidR="00920465" w:rsidRPr="00437229">
        <w:rPr>
          <w:rFonts w:hint="eastAsia"/>
        </w:rPr>
        <w:t>日，几内亚比绍发表声明，承认委员会有权根据《公约》第</w:t>
      </w:r>
      <w:r w:rsidR="00437229">
        <w:rPr>
          <w:rFonts w:hint="eastAsia"/>
        </w:rPr>
        <w:t>76</w:t>
      </w:r>
      <w:r w:rsidR="00920465" w:rsidRPr="00437229">
        <w:rPr>
          <w:rFonts w:hint="eastAsia"/>
        </w:rPr>
        <w:t>条第</w:t>
      </w:r>
      <w:r w:rsidR="00437229">
        <w:rPr>
          <w:rFonts w:hint="eastAsia"/>
        </w:rPr>
        <w:t>1</w:t>
      </w:r>
      <w:r w:rsidR="00920465" w:rsidRPr="00437229">
        <w:rPr>
          <w:rFonts w:hint="eastAsia"/>
        </w:rPr>
        <w:t>款受理和审议国家间来文。</w:t>
      </w:r>
    </w:p>
    <w:p w14:paraId="0B5DB682" w14:textId="5BD48F21" w:rsidR="00920465" w:rsidRPr="00437229" w:rsidRDefault="00383247" w:rsidP="00437229">
      <w:pPr>
        <w:pStyle w:val="ac"/>
      </w:pPr>
      <w:r>
        <w:tab/>
      </w:r>
      <w:r>
        <w:tab/>
      </w:r>
      <w:r>
        <w:tab/>
      </w:r>
      <w:r w:rsidR="00437229" w:rsidRPr="00CD49A5">
        <w:rPr>
          <w:rFonts w:hint="eastAsia"/>
          <w:sz w:val="21"/>
          <w:szCs w:val="21"/>
          <w:vertAlign w:val="superscript"/>
        </w:rPr>
        <w:t>f</w:t>
      </w:r>
      <w:r w:rsidR="00920465" w:rsidRPr="00437229">
        <w:rPr>
          <w:rFonts w:hint="eastAsia"/>
        </w:rPr>
        <w:t xml:space="preserve"> </w:t>
      </w:r>
      <w:r w:rsidR="00437229">
        <w:rPr>
          <w:rFonts w:hint="eastAsia"/>
        </w:rPr>
        <w:t>2</w:t>
      </w:r>
      <w:r w:rsidR="00920465" w:rsidRPr="00437229">
        <w:rPr>
          <w:rFonts w:hint="eastAsia"/>
        </w:rPr>
        <w:t>00</w:t>
      </w:r>
      <w:r w:rsidR="00437229">
        <w:rPr>
          <w:rFonts w:hint="eastAsia"/>
        </w:rPr>
        <w:t>8</w:t>
      </w:r>
      <w:r w:rsidR="00920465" w:rsidRPr="00437229">
        <w:rPr>
          <w:rFonts w:hint="eastAsia"/>
        </w:rPr>
        <w:t>年</w:t>
      </w:r>
      <w:r w:rsidR="00437229">
        <w:rPr>
          <w:rFonts w:hint="eastAsia"/>
        </w:rPr>
        <w:t>9</w:t>
      </w:r>
      <w:r w:rsidR="00920465" w:rsidRPr="00437229">
        <w:rPr>
          <w:rFonts w:hint="eastAsia"/>
        </w:rPr>
        <w:t>月</w:t>
      </w:r>
      <w:r w:rsidR="00437229">
        <w:rPr>
          <w:rFonts w:hint="eastAsia"/>
        </w:rPr>
        <w:t>15</w:t>
      </w:r>
      <w:r w:rsidR="00920465" w:rsidRPr="00437229">
        <w:rPr>
          <w:rFonts w:hint="eastAsia"/>
        </w:rPr>
        <w:t>日，墨西哥发表声明，承认委员会有权根据《公约》第</w:t>
      </w:r>
      <w:r w:rsidR="00437229">
        <w:rPr>
          <w:rFonts w:hint="eastAsia"/>
        </w:rPr>
        <w:t>77</w:t>
      </w:r>
      <w:r w:rsidR="00920465" w:rsidRPr="00437229">
        <w:rPr>
          <w:rFonts w:hint="eastAsia"/>
        </w:rPr>
        <w:t>条受理个人来文。</w:t>
      </w:r>
    </w:p>
    <w:p w14:paraId="252F56BF" w14:textId="135012AA" w:rsidR="00920465" w:rsidRPr="00437229" w:rsidRDefault="00383247" w:rsidP="00437229">
      <w:pPr>
        <w:pStyle w:val="ac"/>
      </w:pPr>
      <w:r>
        <w:tab/>
      </w:r>
      <w:r>
        <w:tab/>
      </w:r>
      <w:r>
        <w:tab/>
      </w:r>
      <w:r w:rsidR="00437229" w:rsidRPr="00CD49A5">
        <w:rPr>
          <w:rFonts w:hint="eastAsia"/>
          <w:sz w:val="21"/>
          <w:szCs w:val="21"/>
          <w:vertAlign w:val="superscript"/>
        </w:rPr>
        <w:t>g</w:t>
      </w:r>
      <w:r w:rsidR="00920465" w:rsidRPr="00437229">
        <w:rPr>
          <w:rFonts w:hint="eastAsia"/>
        </w:rPr>
        <w:t xml:space="preserve"> </w:t>
      </w:r>
      <w:r w:rsidR="00920465" w:rsidRPr="00437229">
        <w:rPr>
          <w:rFonts w:hint="eastAsia"/>
        </w:rPr>
        <w:t>继承签署。</w:t>
      </w:r>
    </w:p>
    <w:p w14:paraId="7B8AB913" w14:textId="114EA6B9" w:rsidR="00920465" w:rsidRPr="00437229" w:rsidRDefault="00383247" w:rsidP="003E0F53">
      <w:pPr>
        <w:pStyle w:val="ac"/>
      </w:pPr>
      <w:r>
        <w:tab/>
      </w:r>
      <w:r>
        <w:tab/>
      </w:r>
      <w:r>
        <w:tab/>
      </w:r>
      <w:r w:rsidR="00437229" w:rsidRPr="00CD49A5">
        <w:rPr>
          <w:rFonts w:hint="eastAsia"/>
          <w:sz w:val="21"/>
          <w:szCs w:val="21"/>
          <w:vertAlign w:val="superscript"/>
        </w:rPr>
        <w:t>h</w:t>
      </w:r>
      <w:r w:rsidR="00920465" w:rsidRPr="00437229">
        <w:rPr>
          <w:rFonts w:hint="eastAsia"/>
        </w:rPr>
        <w:t xml:space="preserve"> </w:t>
      </w:r>
      <w:r w:rsidR="00437229">
        <w:rPr>
          <w:rFonts w:hint="eastAsia"/>
        </w:rPr>
        <w:t>2</w:t>
      </w:r>
      <w:r w:rsidR="00920465" w:rsidRPr="00437229">
        <w:rPr>
          <w:rFonts w:hint="eastAsia"/>
        </w:rPr>
        <w:t>0</w:t>
      </w:r>
      <w:r w:rsidR="00437229">
        <w:rPr>
          <w:rFonts w:hint="eastAsia"/>
        </w:rPr>
        <w:t>12</w:t>
      </w:r>
      <w:r w:rsidR="00920465" w:rsidRPr="00437229">
        <w:rPr>
          <w:rFonts w:hint="eastAsia"/>
        </w:rPr>
        <w:t>年</w:t>
      </w:r>
      <w:r w:rsidR="00437229">
        <w:rPr>
          <w:rFonts w:hint="eastAsia"/>
        </w:rPr>
        <w:t>4</w:t>
      </w:r>
      <w:r w:rsidR="00920465" w:rsidRPr="00437229">
        <w:rPr>
          <w:rFonts w:hint="eastAsia"/>
        </w:rPr>
        <w:t>月</w:t>
      </w:r>
      <w:r w:rsidR="00437229">
        <w:rPr>
          <w:rFonts w:hint="eastAsia"/>
        </w:rPr>
        <w:t>13</w:t>
      </w:r>
      <w:r w:rsidR="00920465" w:rsidRPr="00437229">
        <w:rPr>
          <w:rFonts w:hint="eastAsia"/>
        </w:rPr>
        <w:t>日，乌拉圭发表声明，承认委员会有权根据《公约》第</w:t>
      </w:r>
      <w:r w:rsidR="00437229">
        <w:rPr>
          <w:rFonts w:hint="eastAsia"/>
        </w:rPr>
        <w:t>77</w:t>
      </w:r>
      <w:r w:rsidR="00920465" w:rsidRPr="00437229">
        <w:rPr>
          <w:rFonts w:hint="eastAsia"/>
        </w:rPr>
        <w:t>条受理个人来文。</w:t>
      </w:r>
      <w:r w:rsidR="00920465" w:rsidRPr="00437229">
        <w:br w:type="page"/>
      </w:r>
    </w:p>
    <w:p w14:paraId="6F1DDF50" w14:textId="6370DD87" w:rsidR="00920465" w:rsidRPr="00437229" w:rsidRDefault="00920465" w:rsidP="00B05032">
      <w:pPr>
        <w:pStyle w:val="HChGC"/>
      </w:pPr>
      <w:bookmarkStart w:id="315" w:name="_Toc203556401"/>
      <w:r w:rsidRPr="00437229">
        <w:rPr>
          <w:rFonts w:hint="eastAsia"/>
        </w:rPr>
        <w:lastRenderedPageBreak/>
        <w:t>附件二</w:t>
      </w:r>
      <w:bookmarkEnd w:id="315"/>
    </w:p>
    <w:p w14:paraId="06914211" w14:textId="1AAE2B59" w:rsidR="00920465" w:rsidRPr="00437229" w:rsidRDefault="00920465" w:rsidP="00B05032">
      <w:pPr>
        <w:pStyle w:val="HChGC"/>
      </w:pPr>
      <w:r w:rsidRPr="00437229">
        <w:rPr>
          <w:rFonts w:hint="eastAsia"/>
        </w:rPr>
        <w:tab/>
      </w:r>
      <w:r w:rsidRPr="00437229">
        <w:rPr>
          <w:rFonts w:hint="eastAsia"/>
        </w:rPr>
        <w:tab/>
      </w:r>
      <w:bookmarkStart w:id="316" w:name="_Toc203556402"/>
      <w:r w:rsidRPr="00437229">
        <w:rPr>
          <w:rFonts w:hint="eastAsia"/>
        </w:rPr>
        <w:t>截至</w:t>
      </w:r>
      <w:r w:rsidR="00437229">
        <w:rPr>
          <w:rFonts w:hint="eastAsia"/>
        </w:rPr>
        <w:t>2</w:t>
      </w:r>
      <w:r w:rsidRPr="00437229">
        <w:rPr>
          <w:rFonts w:hint="eastAsia"/>
        </w:rPr>
        <w:t>0</w:t>
      </w:r>
      <w:r w:rsidR="00437229">
        <w:rPr>
          <w:rFonts w:hint="eastAsia"/>
        </w:rPr>
        <w:t>25</w:t>
      </w:r>
      <w:r w:rsidRPr="00437229">
        <w:rPr>
          <w:rFonts w:hint="eastAsia"/>
        </w:rPr>
        <w:t>年</w:t>
      </w:r>
      <w:r w:rsidR="00437229">
        <w:rPr>
          <w:rFonts w:hint="eastAsia"/>
        </w:rPr>
        <w:t>6</w:t>
      </w:r>
      <w:r w:rsidRPr="00437229">
        <w:rPr>
          <w:rFonts w:hint="eastAsia"/>
        </w:rPr>
        <w:t>月</w:t>
      </w:r>
      <w:r w:rsidR="00437229">
        <w:rPr>
          <w:rFonts w:hint="eastAsia"/>
        </w:rPr>
        <w:t>23</w:t>
      </w:r>
      <w:r w:rsidRPr="00437229">
        <w:rPr>
          <w:rFonts w:hint="eastAsia"/>
        </w:rPr>
        <w:t>日保护所有移民工人及其家庭成员权利委员会成员</w:t>
      </w:r>
      <w:bookmarkEnd w:id="31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2632"/>
        <w:gridCol w:w="1477"/>
      </w:tblGrid>
      <w:tr w:rsidR="0068039D" w:rsidRPr="0068039D" w14:paraId="3E3E450E" w14:textId="77777777" w:rsidTr="0013363F">
        <w:trPr>
          <w:cantSplit/>
          <w:tblHeader/>
        </w:trPr>
        <w:tc>
          <w:tcPr>
            <w:tcW w:w="3261" w:type="dxa"/>
            <w:tcBorders>
              <w:top w:val="single" w:sz="4" w:space="0" w:color="auto"/>
              <w:bottom w:val="single" w:sz="12" w:space="0" w:color="auto"/>
            </w:tcBorders>
            <w:vAlign w:val="bottom"/>
            <w:hideMark/>
          </w:tcPr>
          <w:p w14:paraId="1CEB1B24" w14:textId="77777777" w:rsidR="0068039D" w:rsidRPr="0068039D" w:rsidRDefault="0068039D" w:rsidP="0068039D">
            <w:pPr>
              <w:pStyle w:val="afa"/>
              <w:spacing w:line="280" w:lineRule="exact"/>
              <w:jc w:val="both"/>
              <w:rPr>
                <w:snapToGrid/>
                <w:sz w:val="21"/>
                <w:szCs w:val="21"/>
              </w:rPr>
            </w:pPr>
            <w:r w:rsidRPr="0068039D">
              <w:rPr>
                <w:snapToGrid/>
                <w:sz w:val="21"/>
                <w:szCs w:val="21"/>
              </w:rPr>
              <w:t>成员姓名</w:t>
            </w:r>
          </w:p>
        </w:tc>
        <w:tc>
          <w:tcPr>
            <w:tcW w:w="2632" w:type="dxa"/>
            <w:tcBorders>
              <w:top w:val="single" w:sz="4" w:space="0" w:color="auto"/>
              <w:bottom w:val="single" w:sz="12" w:space="0" w:color="auto"/>
            </w:tcBorders>
            <w:vAlign w:val="bottom"/>
            <w:hideMark/>
          </w:tcPr>
          <w:p w14:paraId="027D048E" w14:textId="77777777" w:rsidR="0068039D" w:rsidRPr="0068039D" w:rsidRDefault="0068039D" w:rsidP="0068039D">
            <w:pPr>
              <w:pStyle w:val="afa"/>
              <w:spacing w:line="280" w:lineRule="exact"/>
              <w:jc w:val="both"/>
              <w:rPr>
                <w:i/>
                <w:snapToGrid/>
                <w:sz w:val="21"/>
                <w:szCs w:val="21"/>
              </w:rPr>
            </w:pPr>
            <w:r w:rsidRPr="0068039D">
              <w:rPr>
                <w:snapToGrid/>
                <w:sz w:val="21"/>
                <w:szCs w:val="21"/>
              </w:rPr>
              <w:t>国籍国</w:t>
            </w:r>
          </w:p>
        </w:tc>
        <w:tc>
          <w:tcPr>
            <w:tcW w:w="1477" w:type="dxa"/>
            <w:tcBorders>
              <w:top w:val="single" w:sz="4" w:space="0" w:color="auto"/>
              <w:bottom w:val="single" w:sz="12" w:space="0" w:color="auto"/>
            </w:tcBorders>
            <w:vAlign w:val="bottom"/>
            <w:hideMark/>
          </w:tcPr>
          <w:p w14:paraId="11247236" w14:textId="77777777" w:rsidR="0068039D" w:rsidRPr="0068039D" w:rsidRDefault="0068039D" w:rsidP="0068039D">
            <w:pPr>
              <w:pStyle w:val="afa"/>
              <w:spacing w:line="280" w:lineRule="exact"/>
              <w:jc w:val="both"/>
              <w:rPr>
                <w:snapToGrid/>
                <w:sz w:val="21"/>
                <w:szCs w:val="21"/>
              </w:rPr>
            </w:pPr>
            <w:r w:rsidRPr="0068039D">
              <w:rPr>
                <w:snapToGrid/>
                <w:sz w:val="21"/>
                <w:szCs w:val="21"/>
              </w:rPr>
              <w:t>任期至以下年份</w:t>
            </w:r>
            <w:r w:rsidRPr="0068039D">
              <w:rPr>
                <w:snapToGrid/>
                <w:sz w:val="21"/>
                <w:szCs w:val="21"/>
              </w:rPr>
              <w:t>12</w:t>
            </w:r>
            <w:r w:rsidRPr="0068039D">
              <w:rPr>
                <w:snapToGrid/>
                <w:sz w:val="21"/>
                <w:szCs w:val="21"/>
              </w:rPr>
              <w:t>月</w:t>
            </w:r>
            <w:r w:rsidRPr="0068039D">
              <w:rPr>
                <w:snapToGrid/>
                <w:sz w:val="21"/>
                <w:szCs w:val="21"/>
              </w:rPr>
              <w:t>31</w:t>
            </w:r>
            <w:r w:rsidRPr="0068039D">
              <w:rPr>
                <w:snapToGrid/>
                <w:sz w:val="21"/>
                <w:szCs w:val="21"/>
              </w:rPr>
              <w:t>日止</w:t>
            </w:r>
          </w:p>
        </w:tc>
      </w:tr>
      <w:tr w:rsidR="0068039D" w:rsidRPr="0068039D" w14:paraId="5FD48F15" w14:textId="77777777" w:rsidTr="0013363F">
        <w:trPr>
          <w:cantSplit/>
        </w:trPr>
        <w:tc>
          <w:tcPr>
            <w:tcW w:w="3261" w:type="dxa"/>
            <w:tcBorders>
              <w:top w:val="single" w:sz="12" w:space="0" w:color="auto"/>
            </w:tcBorders>
          </w:tcPr>
          <w:p w14:paraId="75EC06D8" w14:textId="77777777" w:rsidR="0068039D" w:rsidRPr="0068039D" w:rsidRDefault="0068039D" w:rsidP="0068039D">
            <w:pPr>
              <w:pStyle w:val="a8"/>
              <w:spacing w:line="320" w:lineRule="atLeast"/>
              <w:rPr>
                <w:sz w:val="21"/>
                <w:szCs w:val="21"/>
              </w:rPr>
            </w:pPr>
            <w:r w:rsidRPr="0068039D">
              <w:rPr>
                <w:sz w:val="21"/>
                <w:szCs w:val="21"/>
              </w:rPr>
              <w:t>哈立德</w:t>
            </w:r>
            <w:r w:rsidRPr="0068039D">
              <w:rPr>
                <w:rFonts w:hint="eastAsia"/>
                <w:sz w:val="21"/>
                <w:szCs w:val="21"/>
              </w:rPr>
              <w:t>·</w:t>
            </w:r>
            <w:r w:rsidRPr="0068039D">
              <w:rPr>
                <w:sz w:val="21"/>
                <w:szCs w:val="21"/>
              </w:rPr>
              <w:t>谢赫纳</w:t>
            </w:r>
            <w:r w:rsidRPr="0068039D">
              <w:rPr>
                <w:rFonts w:hint="eastAsia"/>
                <w:sz w:val="21"/>
                <w:szCs w:val="21"/>
              </w:rPr>
              <w:t>·</w:t>
            </w:r>
            <w:r w:rsidRPr="00D92DD1">
              <w:rPr>
                <w:rFonts w:ascii="Time New Roman" w:eastAsia="黑体" w:hAnsi="Time New Roman"/>
                <w:sz w:val="21"/>
                <w:szCs w:val="21"/>
              </w:rPr>
              <w:t>巴巴卡尔</w:t>
            </w:r>
          </w:p>
        </w:tc>
        <w:tc>
          <w:tcPr>
            <w:tcW w:w="2632" w:type="dxa"/>
            <w:tcBorders>
              <w:top w:val="single" w:sz="12" w:space="0" w:color="auto"/>
            </w:tcBorders>
          </w:tcPr>
          <w:p w14:paraId="7ACF87B9" w14:textId="77777777" w:rsidR="0068039D" w:rsidRPr="0068039D" w:rsidRDefault="0068039D" w:rsidP="0068039D">
            <w:pPr>
              <w:pStyle w:val="a8"/>
              <w:spacing w:line="320" w:lineRule="atLeast"/>
              <w:rPr>
                <w:sz w:val="21"/>
                <w:szCs w:val="21"/>
              </w:rPr>
            </w:pPr>
            <w:r w:rsidRPr="0068039D">
              <w:rPr>
                <w:sz w:val="21"/>
                <w:szCs w:val="21"/>
              </w:rPr>
              <w:t>毛里塔尼亚</w:t>
            </w:r>
          </w:p>
        </w:tc>
        <w:tc>
          <w:tcPr>
            <w:tcW w:w="1477" w:type="dxa"/>
            <w:tcBorders>
              <w:top w:val="single" w:sz="12" w:space="0" w:color="auto"/>
            </w:tcBorders>
          </w:tcPr>
          <w:p w14:paraId="0696BCC5"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056FF500" w14:textId="77777777" w:rsidTr="0013363F">
        <w:trPr>
          <w:cantSplit/>
        </w:trPr>
        <w:tc>
          <w:tcPr>
            <w:tcW w:w="3261" w:type="dxa"/>
            <w:hideMark/>
          </w:tcPr>
          <w:p w14:paraId="7881F756" w14:textId="77777777" w:rsidR="0068039D" w:rsidRPr="0068039D" w:rsidRDefault="0068039D" w:rsidP="0068039D">
            <w:pPr>
              <w:pStyle w:val="a8"/>
              <w:spacing w:line="320" w:lineRule="atLeast"/>
              <w:rPr>
                <w:sz w:val="21"/>
                <w:szCs w:val="21"/>
              </w:rPr>
            </w:pPr>
            <w:r w:rsidRPr="0068039D">
              <w:rPr>
                <w:sz w:val="21"/>
                <w:szCs w:val="21"/>
              </w:rPr>
              <w:t>巴勃罗</w:t>
            </w:r>
            <w:r w:rsidRPr="0068039D">
              <w:rPr>
                <w:rFonts w:hint="eastAsia"/>
                <w:sz w:val="21"/>
                <w:szCs w:val="21"/>
              </w:rPr>
              <w:t>·</w:t>
            </w:r>
            <w:r w:rsidRPr="00D92DD1">
              <w:rPr>
                <w:rFonts w:ascii="Time New Roman" w:eastAsia="黑体" w:hAnsi="Time New Roman"/>
                <w:sz w:val="21"/>
                <w:szCs w:val="21"/>
              </w:rPr>
              <w:t>塞里亚尼</w:t>
            </w:r>
            <w:r w:rsidRPr="00D92DD1">
              <w:rPr>
                <w:rFonts w:ascii="Time New Roman" w:eastAsia="黑体" w:hAnsi="Time New Roman" w:hint="eastAsia"/>
                <w:sz w:val="21"/>
                <w:szCs w:val="21"/>
              </w:rPr>
              <w:t>·</w:t>
            </w:r>
            <w:r w:rsidRPr="00D92DD1">
              <w:rPr>
                <w:rFonts w:ascii="Time New Roman" w:eastAsia="黑体" w:hAnsi="Time New Roman"/>
                <w:sz w:val="21"/>
                <w:szCs w:val="21"/>
              </w:rPr>
              <w:t>塞纳达斯</w:t>
            </w:r>
          </w:p>
        </w:tc>
        <w:tc>
          <w:tcPr>
            <w:tcW w:w="2632" w:type="dxa"/>
            <w:hideMark/>
          </w:tcPr>
          <w:p w14:paraId="2CFA8EDC" w14:textId="77777777" w:rsidR="0068039D" w:rsidRPr="0068039D" w:rsidRDefault="0068039D" w:rsidP="0068039D">
            <w:pPr>
              <w:pStyle w:val="a8"/>
              <w:spacing w:line="320" w:lineRule="atLeast"/>
              <w:rPr>
                <w:sz w:val="21"/>
                <w:szCs w:val="21"/>
              </w:rPr>
            </w:pPr>
            <w:r w:rsidRPr="0068039D">
              <w:rPr>
                <w:sz w:val="21"/>
                <w:szCs w:val="21"/>
              </w:rPr>
              <w:t>阿根廷</w:t>
            </w:r>
          </w:p>
        </w:tc>
        <w:tc>
          <w:tcPr>
            <w:tcW w:w="1477" w:type="dxa"/>
            <w:hideMark/>
          </w:tcPr>
          <w:p w14:paraId="23476810" w14:textId="77777777" w:rsidR="0068039D" w:rsidRPr="0068039D" w:rsidRDefault="0068039D" w:rsidP="0068039D">
            <w:pPr>
              <w:pStyle w:val="a8"/>
              <w:spacing w:line="320" w:lineRule="atLeast"/>
              <w:ind w:right="0"/>
              <w:rPr>
                <w:sz w:val="21"/>
                <w:szCs w:val="21"/>
              </w:rPr>
            </w:pPr>
            <w:r w:rsidRPr="0068039D">
              <w:rPr>
                <w:sz w:val="21"/>
                <w:szCs w:val="21"/>
              </w:rPr>
              <w:t>2025</w:t>
            </w:r>
          </w:p>
        </w:tc>
      </w:tr>
      <w:tr w:rsidR="0068039D" w:rsidRPr="0068039D" w14:paraId="21CD4429" w14:textId="77777777" w:rsidTr="0013363F">
        <w:trPr>
          <w:cantSplit/>
        </w:trPr>
        <w:tc>
          <w:tcPr>
            <w:tcW w:w="3261" w:type="dxa"/>
          </w:tcPr>
          <w:p w14:paraId="3316A38B" w14:textId="77777777" w:rsidR="0068039D" w:rsidRPr="0068039D" w:rsidRDefault="0068039D" w:rsidP="0068039D">
            <w:pPr>
              <w:pStyle w:val="a8"/>
              <w:spacing w:line="320" w:lineRule="atLeast"/>
              <w:rPr>
                <w:sz w:val="21"/>
                <w:szCs w:val="21"/>
              </w:rPr>
            </w:pPr>
            <w:r w:rsidRPr="0068039D">
              <w:rPr>
                <w:sz w:val="21"/>
                <w:szCs w:val="21"/>
              </w:rPr>
              <w:t>穆罕默德</w:t>
            </w:r>
            <w:r w:rsidRPr="0068039D">
              <w:rPr>
                <w:rFonts w:hint="eastAsia"/>
                <w:sz w:val="21"/>
                <w:szCs w:val="21"/>
              </w:rPr>
              <w:t>·</w:t>
            </w:r>
            <w:r w:rsidRPr="00D92DD1">
              <w:rPr>
                <w:rFonts w:ascii="Time New Roman" w:eastAsia="黑体" w:hAnsi="Time New Roman"/>
                <w:sz w:val="21"/>
                <w:szCs w:val="21"/>
              </w:rPr>
              <w:t>谢里夫</w:t>
            </w:r>
          </w:p>
        </w:tc>
        <w:tc>
          <w:tcPr>
            <w:tcW w:w="2632" w:type="dxa"/>
          </w:tcPr>
          <w:p w14:paraId="068CDB39" w14:textId="77777777" w:rsidR="0068039D" w:rsidRPr="0068039D" w:rsidRDefault="0068039D" w:rsidP="0068039D">
            <w:pPr>
              <w:pStyle w:val="a8"/>
              <w:spacing w:line="320" w:lineRule="atLeast"/>
              <w:rPr>
                <w:sz w:val="21"/>
                <w:szCs w:val="21"/>
              </w:rPr>
            </w:pPr>
            <w:r w:rsidRPr="0068039D">
              <w:rPr>
                <w:sz w:val="21"/>
                <w:szCs w:val="21"/>
              </w:rPr>
              <w:t>摩洛哥</w:t>
            </w:r>
          </w:p>
        </w:tc>
        <w:tc>
          <w:tcPr>
            <w:tcW w:w="1477" w:type="dxa"/>
          </w:tcPr>
          <w:p w14:paraId="64C2D75F"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0FA7F8CC" w14:textId="77777777" w:rsidTr="0013363F">
        <w:trPr>
          <w:cantSplit/>
        </w:trPr>
        <w:tc>
          <w:tcPr>
            <w:tcW w:w="3261" w:type="dxa"/>
          </w:tcPr>
          <w:p w14:paraId="5ABC9AE8" w14:textId="77777777" w:rsidR="0068039D" w:rsidRPr="0068039D" w:rsidRDefault="0068039D" w:rsidP="0068039D">
            <w:pPr>
              <w:pStyle w:val="a8"/>
              <w:spacing w:line="320" w:lineRule="atLeast"/>
              <w:rPr>
                <w:sz w:val="21"/>
                <w:szCs w:val="21"/>
              </w:rPr>
            </w:pPr>
            <w:r w:rsidRPr="0068039D">
              <w:rPr>
                <w:sz w:val="21"/>
                <w:szCs w:val="21"/>
              </w:rPr>
              <w:t>埃德加</w:t>
            </w:r>
            <w:r w:rsidRPr="0068039D">
              <w:rPr>
                <w:rFonts w:hint="eastAsia"/>
                <w:sz w:val="21"/>
                <w:szCs w:val="21"/>
              </w:rPr>
              <w:t>·</w:t>
            </w:r>
            <w:r w:rsidRPr="00D92DD1">
              <w:rPr>
                <w:rFonts w:ascii="Time New Roman" w:eastAsia="黑体" w:hAnsi="Time New Roman"/>
                <w:sz w:val="21"/>
                <w:szCs w:val="21"/>
              </w:rPr>
              <w:t>科尔索</w:t>
            </w:r>
            <w:r w:rsidRPr="00D92DD1">
              <w:rPr>
                <w:rFonts w:ascii="Time New Roman" w:eastAsia="黑体" w:hAnsi="Time New Roman" w:hint="eastAsia"/>
                <w:sz w:val="21"/>
                <w:szCs w:val="21"/>
              </w:rPr>
              <w:t>·</w:t>
            </w:r>
            <w:r w:rsidRPr="00D92DD1">
              <w:rPr>
                <w:rFonts w:ascii="Time New Roman" w:eastAsia="黑体" w:hAnsi="Time New Roman"/>
                <w:sz w:val="21"/>
                <w:szCs w:val="21"/>
              </w:rPr>
              <w:t>索萨</w:t>
            </w:r>
          </w:p>
        </w:tc>
        <w:tc>
          <w:tcPr>
            <w:tcW w:w="2632" w:type="dxa"/>
          </w:tcPr>
          <w:p w14:paraId="108F9119" w14:textId="77777777" w:rsidR="0068039D" w:rsidRPr="0068039D" w:rsidRDefault="0068039D" w:rsidP="0068039D">
            <w:pPr>
              <w:pStyle w:val="a8"/>
              <w:spacing w:line="320" w:lineRule="atLeast"/>
              <w:rPr>
                <w:sz w:val="21"/>
                <w:szCs w:val="21"/>
              </w:rPr>
            </w:pPr>
            <w:r w:rsidRPr="0068039D">
              <w:rPr>
                <w:sz w:val="21"/>
                <w:szCs w:val="21"/>
              </w:rPr>
              <w:t>墨西哥</w:t>
            </w:r>
          </w:p>
        </w:tc>
        <w:tc>
          <w:tcPr>
            <w:tcW w:w="1477" w:type="dxa"/>
          </w:tcPr>
          <w:p w14:paraId="6EBE2540"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49B2ADB0" w14:textId="77777777" w:rsidTr="0013363F">
        <w:trPr>
          <w:cantSplit/>
          <w:trHeight w:val="80"/>
        </w:trPr>
        <w:tc>
          <w:tcPr>
            <w:tcW w:w="3261" w:type="dxa"/>
          </w:tcPr>
          <w:p w14:paraId="3A0056FE" w14:textId="77777777" w:rsidR="0068039D" w:rsidRPr="0068039D" w:rsidRDefault="0068039D" w:rsidP="0068039D">
            <w:pPr>
              <w:pStyle w:val="a8"/>
              <w:spacing w:line="320" w:lineRule="atLeast"/>
              <w:rPr>
                <w:sz w:val="21"/>
                <w:szCs w:val="21"/>
              </w:rPr>
            </w:pPr>
            <w:r w:rsidRPr="0068039D">
              <w:rPr>
                <w:sz w:val="21"/>
                <w:szCs w:val="21"/>
              </w:rPr>
              <w:t>法蒂玛塔</w:t>
            </w:r>
            <w:r w:rsidRPr="0068039D">
              <w:rPr>
                <w:rFonts w:hint="eastAsia"/>
                <w:sz w:val="21"/>
                <w:szCs w:val="21"/>
              </w:rPr>
              <w:t>·</w:t>
            </w:r>
            <w:r w:rsidRPr="00D92DD1">
              <w:rPr>
                <w:rFonts w:ascii="Time New Roman" w:eastAsia="黑体" w:hAnsi="Time New Roman"/>
                <w:sz w:val="21"/>
                <w:szCs w:val="21"/>
              </w:rPr>
              <w:t>迪亚洛</w:t>
            </w:r>
          </w:p>
        </w:tc>
        <w:tc>
          <w:tcPr>
            <w:tcW w:w="2632" w:type="dxa"/>
          </w:tcPr>
          <w:p w14:paraId="3A16208C" w14:textId="77777777" w:rsidR="0068039D" w:rsidRPr="0068039D" w:rsidRDefault="0068039D" w:rsidP="0068039D">
            <w:pPr>
              <w:pStyle w:val="a8"/>
              <w:spacing w:line="320" w:lineRule="atLeast"/>
              <w:rPr>
                <w:sz w:val="21"/>
                <w:szCs w:val="21"/>
              </w:rPr>
            </w:pPr>
            <w:r w:rsidRPr="0068039D">
              <w:rPr>
                <w:sz w:val="21"/>
                <w:szCs w:val="21"/>
              </w:rPr>
              <w:t>塞内加尔</w:t>
            </w:r>
          </w:p>
        </w:tc>
        <w:tc>
          <w:tcPr>
            <w:tcW w:w="1477" w:type="dxa"/>
          </w:tcPr>
          <w:p w14:paraId="7DEB5F44" w14:textId="77777777" w:rsidR="0068039D" w:rsidRPr="0068039D" w:rsidRDefault="0068039D" w:rsidP="0068039D">
            <w:pPr>
              <w:pStyle w:val="a8"/>
              <w:spacing w:line="320" w:lineRule="atLeast"/>
              <w:ind w:right="0"/>
              <w:rPr>
                <w:sz w:val="21"/>
                <w:szCs w:val="21"/>
              </w:rPr>
            </w:pPr>
            <w:r w:rsidRPr="0068039D">
              <w:rPr>
                <w:sz w:val="21"/>
                <w:szCs w:val="21"/>
              </w:rPr>
              <w:t>2025</w:t>
            </w:r>
          </w:p>
        </w:tc>
      </w:tr>
      <w:tr w:rsidR="0068039D" w:rsidRPr="0068039D" w14:paraId="3C75B37A" w14:textId="77777777" w:rsidTr="0013363F">
        <w:trPr>
          <w:cantSplit/>
          <w:trHeight w:val="80"/>
        </w:trPr>
        <w:tc>
          <w:tcPr>
            <w:tcW w:w="3261" w:type="dxa"/>
          </w:tcPr>
          <w:p w14:paraId="66BE07AF" w14:textId="77777777" w:rsidR="0068039D" w:rsidRPr="0068039D" w:rsidRDefault="0068039D" w:rsidP="0068039D">
            <w:pPr>
              <w:pStyle w:val="a8"/>
              <w:spacing w:line="320" w:lineRule="atLeast"/>
              <w:rPr>
                <w:sz w:val="21"/>
                <w:szCs w:val="21"/>
              </w:rPr>
            </w:pPr>
            <w:r w:rsidRPr="0068039D">
              <w:rPr>
                <w:sz w:val="21"/>
                <w:szCs w:val="21"/>
              </w:rPr>
              <w:t>亚斯明卡</w:t>
            </w:r>
            <w:r w:rsidRPr="0068039D">
              <w:rPr>
                <w:rFonts w:hint="eastAsia"/>
                <w:sz w:val="21"/>
                <w:szCs w:val="21"/>
              </w:rPr>
              <w:t>·</w:t>
            </w:r>
            <w:r w:rsidRPr="00D92DD1">
              <w:rPr>
                <w:rFonts w:ascii="Time New Roman" w:eastAsia="黑体" w:hAnsi="Time New Roman"/>
                <w:sz w:val="21"/>
                <w:szCs w:val="21"/>
              </w:rPr>
              <w:t>朱姆胡尔</w:t>
            </w:r>
          </w:p>
        </w:tc>
        <w:tc>
          <w:tcPr>
            <w:tcW w:w="2632" w:type="dxa"/>
          </w:tcPr>
          <w:p w14:paraId="2339C11B" w14:textId="77777777" w:rsidR="0068039D" w:rsidRPr="0068039D" w:rsidRDefault="0068039D" w:rsidP="0068039D">
            <w:pPr>
              <w:pStyle w:val="a8"/>
              <w:spacing w:line="320" w:lineRule="atLeast"/>
              <w:rPr>
                <w:sz w:val="21"/>
                <w:szCs w:val="21"/>
              </w:rPr>
            </w:pPr>
            <w:r w:rsidRPr="0068039D">
              <w:rPr>
                <w:sz w:val="21"/>
                <w:szCs w:val="21"/>
              </w:rPr>
              <w:t>波斯尼亚和黑塞哥维那</w:t>
            </w:r>
          </w:p>
        </w:tc>
        <w:tc>
          <w:tcPr>
            <w:tcW w:w="1477" w:type="dxa"/>
          </w:tcPr>
          <w:p w14:paraId="79B1FE4C" w14:textId="77777777" w:rsidR="0068039D" w:rsidRPr="0068039D" w:rsidRDefault="0068039D" w:rsidP="0068039D">
            <w:pPr>
              <w:pStyle w:val="a8"/>
              <w:spacing w:line="320" w:lineRule="atLeast"/>
              <w:ind w:right="0"/>
              <w:rPr>
                <w:sz w:val="21"/>
                <w:szCs w:val="21"/>
              </w:rPr>
            </w:pPr>
            <w:r w:rsidRPr="0068039D">
              <w:rPr>
                <w:sz w:val="21"/>
                <w:szCs w:val="21"/>
              </w:rPr>
              <w:t>2025</w:t>
            </w:r>
          </w:p>
        </w:tc>
      </w:tr>
      <w:tr w:rsidR="0068039D" w:rsidRPr="0068039D" w14:paraId="4CC3281D" w14:textId="77777777" w:rsidTr="0013363F">
        <w:trPr>
          <w:cantSplit/>
          <w:trHeight w:val="80"/>
        </w:trPr>
        <w:tc>
          <w:tcPr>
            <w:tcW w:w="3261" w:type="dxa"/>
            <w:hideMark/>
          </w:tcPr>
          <w:p w14:paraId="0A73318E" w14:textId="77777777" w:rsidR="0068039D" w:rsidRPr="0068039D" w:rsidRDefault="0068039D" w:rsidP="0068039D">
            <w:pPr>
              <w:pStyle w:val="a8"/>
              <w:spacing w:line="320" w:lineRule="atLeast"/>
              <w:rPr>
                <w:sz w:val="21"/>
                <w:szCs w:val="21"/>
              </w:rPr>
            </w:pPr>
            <w:r w:rsidRPr="0068039D">
              <w:rPr>
                <w:sz w:val="21"/>
                <w:szCs w:val="21"/>
              </w:rPr>
              <w:t>埃尔马尔</w:t>
            </w:r>
            <w:r w:rsidRPr="0068039D">
              <w:rPr>
                <w:rFonts w:hint="eastAsia"/>
                <w:sz w:val="21"/>
                <w:szCs w:val="21"/>
              </w:rPr>
              <w:t>·</w:t>
            </w:r>
            <w:r w:rsidRPr="00D92DD1">
              <w:rPr>
                <w:rFonts w:ascii="Time New Roman" w:eastAsia="黑体" w:hAnsi="Time New Roman"/>
                <w:sz w:val="21"/>
                <w:szCs w:val="21"/>
              </w:rPr>
              <w:t>弗拉谢里</w:t>
            </w:r>
          </w:p>
        </w:tc>
        <w:tc>
          <w:tcPr>
            <w:tcW w:w="2632" w:type="dxa"/>
            <w:hideMark/>
          </w:tcPr>
          <w:p w14:paraId="0040CD16" w14:textId="77777777" w:rsidR="0068039D" w:rsidRPr="0068039D" w:rsidRDefault="0068039D" w:rsidP="0068039D">
            <w:pPr>
              <w:pStyle w:val="a8"/>
              <w:spacing w:line="320" w:lineRule="atLeast"/>
              <w:rPr>
                <w:sz w:val="21"/>
                <w:szCs w:val="21"/>
              </w:rPr>
            </w:pPr>
            <w:r w:rsidRPr="0068039D">
              <w:rPr>
                <w:sz w:val="21"/>
                <w:szCs w:val="21"/>
              </w:rPr>
              <w:t>阿尔巴尼亚</w:t>
            </w:r>
          </w:p>
        </w:tc>
        <w:tc>
          <w:tcPr>
            <w:tcW w:w="1477" w:type="dxa"/>
            <w:hideMark/>
          </w:tcPr>
          <w:p w14:paraId="510876D2" w14:textId="77777777" w:rsidR="0068039D" w:rsidRPr="0068039D" w:rsidRDefault="0068039D" w:rsidP="0068039D">
            <w:pPr>
              <w:pStyle w:val="a8"/>
              <w:spacing w:line="320" w:lineRule="atLeast"/>
              <w:ind w:right="0"/>
              <w:rPr>
                <w:sz w:val="21"/>
                <w:szCs w:val="21"/>
              </w:rPr>
            </w:pPr>
            <w:r w:rsidRPr="0068039D">
              <w:rPr>
                <w:sz w:val="21"/>
                <w:szCs w:val="21"/>
              </w:rPr>
              <w:t>2025</w:t>
            </w:r>
          </w:p>
        </w:tc>
      </w:tr>
      <w:tr w:rsidR="0068039D" w:rsidRPr="0068039D" w14:paraId="34B3C2D5" w14:textId="77777777" w:rsidTr="0013363F">
        <w:trPr>
          <w:cantSplit/>
          <w:trHeight w:val="80"/>
        </w:trPr>
        <w:tc>
          <w:tcPr>
            <w:tcW w:w="3261" w:type="dxa"/>
          </w:tcPr>
          <w:p w14:paraId="75E6AFE2" w14:textId="77777777" w:rsidR="0068039D" w:rsidRPr="0068039D" w:rsidRDefault="0068039D" w:rsidP="0068039D">
            <w:pPr>
              <w:pStyle w:val="a8"/>
              <w:spacing w:line="320" w:lineRule="atLeast"/>
              <w:rPr>
                <w:sz w:val="21"/>
                <w:szCs w:val="21"/>
              </w:rPr>
            </w:pPr>
            <w:r w:rsidRPr="0068039D">
              <w:rPr>
                <w:sz w:val="21"/>
                <w:szCs w:val="21"/>
              </w:rPr>
              <w:t>塞布丽娜</w:t>
            </w:r>
            <w:r w:rsidRPr="0068039D">
              <w:rPr>
                <w:rFonts w:hint="eastAsia"/>
                <w:sz w:val="21"/>
                <w:szCs w:val="21"/>
              </w:rPr>
              <w:t>·</w:t>
            </w:r>
            <w:r w:rsidRPr="00D92DD1">
              <w:rPr>
                <w:rFonts w:ascii="Time New Roman" w:eastAsia="黑体" w:hAnsi="Time New Roman"/>
                <w:sz w:val="21"/>
                <w:szCs w:val="21"/>
              </w:rPr>
              <w:t>加哈尔</w:t>
            </w:r>
          </w:p>
        </w:tc>
        <w:tc>
          <w:tcPr>
            <w:tcW w:w="2632" w:type="dxa"/>
          </w:tcPr>
          <w:p w14:paraId="2DF658A7" w14:textId="77777777" w:rsidR="0068039D" w:rsidRPr="0068039D" w:rsidRDefault="0068039D" w:rsidP="0068039D">
            <w:pPr>
              <w:pStyle w:val="a8"/>
              <w:spacing w:line="320" w:lineRule="atLeast"/>
              <w:rPr>
                <w:sz w:val="21"/>
                <w:szCs w:val="21"/>
              </w:rPr>
            </w:pPr>
            <w:r w:rsidRPr="0068039D">
              <w:rPr>
                <w:sz w:val="21"/>
                <w:szCs w:val="21"/>
              </w:rPr>
              <w:t>阿尔及利亚</w:t>
            </w:r>
          </w:p>
        </w:tc>
        <w:tc>
          <w:tcPr>
            <w:tcW w:w="1477" w:type="dxa"/>
          </w:tcPr>
          <w:p w14:paraId="5EB3D9B4"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4D9B0BEF" w14:textId="77777777" w:rsidTr="0013363F">
        <w:trPr>
          <w:cantSplit/>
          <w:trHeight w:val="80"/>
        </w:trPr>
        <w:tc>
          <w:tcPr>
            <w:tcW w:w="3261" w:type="dxa"/>
          </w:tcPr>
          <w:p w14:paraId="6F462331" w14:textId="77777777" w:rsidR="0068039D" w:rsidRPr="0068039D" w:rsidRDefault="0068039D" w:rsidP="0068039D">
            <w:pPr>
              <w:pStyle w:val="a8"/>
              <w:spacing w:line="320" w:lineRule="atLeast"/>
              <w:rPr>
                <w:sz w:val="21"/>
                <w:szCs w:val="21"/>
              </w:rPr>
            </w:pPr>
            <w:r w:rsidRPr="0068039D">
              <w:rPr>
                <w:sz w:val="21"/>
                <w:szCs w:val="21"/>
              </w:rPr>
              <w:t>普拉萨德</w:t>
            </w:r>
            <w:r w:rsidRPr="0068039D">
              <w:rPr>
                <w:rFonts w:hint="eastAsia"/>
                <w:sz w:val="21"/>
                <w:szCs w:val="21"/>
              </w:rPr>
              <w:t>·</w:t>
            </w:r>
            <w:r w:rsidRPr="00D92DD1">
              <w:rPr>
                <w:rFonts w:ascii="Time New Roman" w:eastAsia="黑体" w:hAnsi="Time New Roman"/>
                <w:sz w:val="21"/>
                <w:szCs w:val="21"/>
              </w:rPr>
              <w:t>卡里亚瓦萨姆</w:t>
            </w:r>
          </w:p>
        </w:tc>
        <w:tc>
          <w:tcPr>
            <w:tcW w:w="2632" w:type="dxa"/>
          </w:tcPr>
          <w:p w14:paraId="70C10961" w14:textId="77777777" w:rsidR="0068039D" w:rsidRPr="0068039D" w:rsidRDefault="0068039D" w:rsidP="0068039D">
            <w:pPr>
              <w:pStyle w:val="a8"/>
              <w:spacing w:line="320" w:lineRule="atLeast"/>
              <w:rPr>
                <w:sz w:val="21"/>
                <w:szCs w:val="21"/>
              </w:rPr>
            </w:pPr>
            <w:r w:rsidRPr="0068039D">
              <w:rPr>
                <w:sz w:val="21"/>
                <w:szCs w:val="21"/>
              </w:rPr>
              <w:t>斯里兰卡</w:t>
            </w:r>
          </w:p>
        </w:tc>
        <w:tc>
          <w:tcPr>
            <w:tcW w:w="1477" w:type="dxa"/>
          </w:tcPr>
          <w:p w14:paraId="3891D4BC"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19EFDB21" w14:textId="77777777" w:rsidTr="0013363F">
        <w:trPr>
          <w:cantSplit/>
        </w:trPr>
        <w:tc>
          <w:tcPr>
            <w:tcW w:w="3261" w:type="dxa"/>
            <w:hideMark/>
          </w:tcPr>
          <w:p w14:paraId="5025AF48" w14:textId="77777777" w:rsidR="0068039D" w:rsidRPr="0068039D" w:rsidRDefault="0068039D" w:rsidP="0068039D">
            <w:pPr>
              <w:pStyle w:val="a8"/>
              <w:spacing w:line="320" w:lineRule="atLeast"/>
              <w:rPr>
                <w:sz w:val="21"/>
                <w:szCs w:val="21"/>
              </w:rPr>
            </w:pPr>
            <w:r w:rsidRPr="0068039D">
              <w:rPr>
                <w:sz w:val="21"/>
                <w:szCs w:val="21"/>
              </w:rPr>
              <w:t>马马内</w:t>
            </w:r>
            <w:r w:rsidRPr="0068039D">
              <w:rPr>
                <w:rFonts w:hint="eastAsia"/>
                <w:sz w:val="21"/>
                <w:szCs w:val="21"/>
              </w:rPr>
              <w:t>·</w:t>
            </w:r>
            <w:r w:rsidRPr="00D92DD1">
              <w:rPr>
                <w:rFonts w:ascii="Time New Roman" w:eastAsia="黑体" w:hAnsi="Time New Roman"/>
                <w:sz w:val="21"/>
                <w:szCs w:val="21"/>
              </w:rPr>
              <w:t>奥马里亚</w:t>
            </w:r>
          </w:p>
        </w:tc>
        <w:tc>
          <w:tcPr>
            <w:tcW w:w="2632" w:type="dxa"/>
            <w:hideMark/>
          </w:tcPr>
          <w:p w14:paraId="50C246BB" w14:textId="77777777" w:rsidR="0068039D" w:rsidRPr="0068039D" w:rsidRDefault="0068039D" w:rsidP="0068039D">
            <w:pPr>
              <w:pStyle w:val="a8"/>
              <w:spacing w:line="320" w:lineRule="atLeast"/>
              <w:rPr>
                <w:sz w:val="21"/>
                <w:szCs w:val="21"/>
              </w:rPr>
            </w:pPr>
            <w:r w:rsidRPr="0068039D">
              <w:rPr>
                <w:sz w:val="21"/>
                <w:szCs w:val="21"/>
              </w:rPr>
              <w:t>尼日尔</w:t>
            </w:r>
          </w:p>
        </w:tc>
        <w:tc>
          <w:tcPr>
            <w:tcW w:w="1477" w:type="dxa"/>
            <w:hideMark/>
          </w:tcPr>
          <w:p w14:paraId="48204B26" w14:textId="77777777" w:rsidR="0068039D" w:rsidRPr="0068039D" w:rsidRDefault="0068039D" w:rsidP="0068039D">
            <w:pPr>
              <w:pStyle w:val="a8"/>
              <w:spacing w:line="320" w:lineRule="atLeast"/>
              <w:ind w:right="0"/>
              <w:rPr>
                <w:sz w:val="21"/>
                <w:szCs w:val="21"/>
              </w:rPr>
            </w:pPr>
            <w:r w:rsidRPr="0068039D">
              <w:rPr>
                <w:sz w:val="21"/>
                <w:szCs w:val="21"/>
              </w:rPr>
              <w:t>2025</w:t>
            </w:r>
          </w:p>
        </w:tc>
      </w:tr>
      <w:tr w:rsidR="0068039D" w:rsidRPr="0068039D" w14:paraId="18FA3796" w14:textId="77777777" w:rsidTr="0013363F">
        <w:trPr>
          <w:cantSplit/>
        </w:trPr>
        <w:tc>
          <w:tcPr>
            <w:tcW w:w="3261" w:type="dxa"/>
          </w:tcPr>
          <w:p w14:paraId="21B6512A" w14:textId="77777777" w:rsidR="0068039D" w:rsidRPr="0068039D" w:rsidRDefault="0068039D" w:rsidP="0068039D">
            <w:pPr>
              <w:pStyle w:val="a8"/>
              <w:spacing w:line="320" w:lineRule="atLeast"/>
              <w:rPr>
                <w:sz w:val="21"/>
                <w:szCs w:val="21"/>
              </w:rPr>
            </w:pPr>
            <w:r w:rsidRPr="0068039D">
              <w:rPr>
                <w:sz w:val="21"/>
                <w:szCs w:val="21"/>
              </w:rPr>
              <w:t>米里娅姆</w:t>
            </w:r>
            <w:r w:rsidRPr="0068039D">
              <w:rPr>
                <w:rFonts w:hint="eastAsia"/>
                <w:sz w:val="21"/>
                <w:szCs w:val="21"/>
              </w:rPr>
              <w:t>·</w:t>
            </w:r>
            <w:r w:rsidRPr="00D92DD1">
              <w:rPr>
                <w:rFonts w:ascii="Time New Roman" w:eastAsia="黑体" w:hAnsi="Time New Roman"/>
                <w:sz w:val="21"/>
                <w:szCs w:val="21"/>
              </w:rPr>
              <w:t>普西</w:t>
            </w:r>
          </w:p>
        </w:tc>
        <w:tc>
          <w:tcPr>
            <w:tcW w:w="2632" w:type="dxa"/>
          </w:tcPr>
          <w:p w14:paraId="6A54795E" w14:textId="77777777" w:rsidR="0068039D" w:rsidRPr="0068039D" w:rsidRDefault="0068039D" w:rsidP="0068039D">
            <w:pPr>
              <w:pStyle w:val="a8"/>
              <w:spacing w:line="320" w:lineRule="atLeast"/>
              <w:rPr>
                <w:sz w:val="21"/>
                <w:szCs w:val="21"/>
              </w:rPr>
            </w:pPr>
            <w:r w:rsidRPr="0068039D">
              <w:rPr>
                <w:sz w:val="21"/>
                <w:szCs w:val="21"/>
              </w:rPr>
              <w:t>布基纳法索</w:t>
            </w:r>
          </w:p>
        </w:tc>
        <w:tc>
          <w:tcPr>
            <w:tcW w:w="1477" w:type="dxa"/>
          </w:tcPr>
          <w:p w14:paraId="45C1056E"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6F06E9B7" w14:textId="77777777" w:rsidTr="0013363F">
        <w:trPr>
          <w:cantSplit/>
        </w:trPr>
        <w:tc>
          <w:tcPr>
            <w:tcW w:w="3261" w:type="dxa"/>
            <w:hideMark/>
          </w:tcPr>
          <w:p w14:paraId="52333B2D" w14:textId="77777777" w:rsidR="0068039D" w:rsidRPr="0068039D" w:rsidRDefault="0068039D" w:rsidP="0068039D">
            <w:pPr>
              <w:pStyle w:val="a8"/>
              <w:spacing w:line="320" w:lineRule="atLeast"/>
              <w:rPr>
                <w:sz w:val="21"/>
                <w:szCs w:val="21"/>
              </w:rPr>
            </w:pPr>
            <w:r w:rsidRPr="0068039D">
              <w:rPr>
                <w:sz w:val="21"/>
                <w:szCs w:val="21"/>
              </w:rPr>
              <w:t>阿扎德</w:t>
            </w:r>
            <w:r w:rsidRPr="0068039D">
              <w:rPr>
                <w:rFonts w:hint="eastAsia"/>
                <w:sz w:val="21"/>
                <w:szCs w:val="21"/>
              </w:rPr>
              <w:t>·</w:t>
            </w:r>
            <w:r w:rsidRPr="00D92DD1">
              <w:rPr>
                <w:rFonts w:ascii="Time New Roman" w:eastAsia="黑体" w:hAnsi="Time New Roman"/>
                <w:sz w:val="21"/>
                <w:szCs w:val="21"/>
              </w:rPr>
              <w:t>塔吉－扎达</w:t>
            </w:r>
          </w:p>
        </w:tc>
        <w:tc>
          <w:tcPr>
            <w:tcW w:w="2632" w:type="dxa"/>
            <w:hideMark/>
          </w:tcPr>
          <w:p w14:paraId="12720458" w14:textId="77777777" w:rsidR="0068039D" w:rsidRPr="0068039D" w:rsidRDefault="0068039D" w:rsidP="0068039D">
            <w:pPr>
              <w:pStyle w:val="a8"/>
              <w:spacing w:line="320" w:lineRule="atLeast"/>
              <w:rPr>
                <w:sz w:val="21"/>
                <w:szCs w:val="21"/>
              </w:rPr>
            </w:pPr>
            <w:r w:rsidRPr="0068039D">
              <w:rPr>
                <w:sz w:val="21"/>
                <w:szCs w:val="21"/>
              </w:rPr>
              <w:t>阿塞拜疆</w:t>
            </w:r>
          </w:p>
        </w:tc>
        <w:tc>
          <w:tcPr>
            <w:tcW w:w="1477" w:type="dxa"/>
            <w:hideMark/>
          </w:tcPr>
          <w:p w14:paraId="3B1D5306" w14:textId="77777777" w:rsidR="0068039D" w:rsidRPr="0068039D" w:rsidRDefault="0068039D" w:rsidP="0068039D">
            <w:pPr>
              <w:pStyle w:val="a8"/>
              <w:spacing w:line="320" w:lineRule="atLeast"/>
              <w:ind w:right="0"/>
              <w:rPr>
                <w:sz w:val="21"/>
                <w:szCs w:val="21"/>
              </w:rPr>
            </w:pPr>
            <w:r w:rsidRPr="0068039D">
              <w:rPr>
                <w:sz w:val="21"/>
                <w:szCs w:val="21"/>
              </w:rPr>
              <w:t>2025</w:t>
            </w:r>
          </w:p>
        </w:tc>
      </w:tr>
      <w:tr w:rsidR="0068039D" w:rsidRPr="0068039D" w14:paraId="3237E9B8" w14:textId="77777777" w:rsidTr="0013363F">
        <w:trPr>
          <w:cantSplit/>
        </w:trPr>
        <w:tc>
          <w:tcPr>
            <w:tcW w:w="3261" w:type="dxa"/>
            <w:hideMark/>
          </w:tcPr>
          <w:p w14:paraId="7740F7D4" w14:textId="77777777" w:rsidR="0068039D" w:rsidRPr="0068039D" w:rsidRDefault="0068039D" w:rsidP="0068039D">
            <w:pPr>
              <w:pStyle w:val="a8"/>
              <w:spacing w:line="320" w:lineRule="atLeast"/>
              <w:rPr>
                <w:sz w:val="21"/>
                <w:szCs w:val="21"/>
              </w:rPr>
            </w:pPr>
            <w:r w:rsidRPr="0068039D">
              <w:rPr>
                <w:sz w:val="21"/>
                <w:szCs w:val="21"/>
              </w:rPr>
              <w:t>奥斯曼</w:t>
            </w:r>
            <w:r w:rsidRPr="0068039D">
              <w:rPr>
                <w:rFonts w:hint="eastAsia"/>
                <w:sz w:val="21"/>
                <w:szCs w:val="21"/>
              </w:rPr>
              <w:t>·</w:t>
            </w:r>
            <w:r w:rsidRPr="0068039D">
              <w:rPr>
                <w:sz w:val="21"/>
                <w:szCs w:val="21"/>
              </w:rPr>
              <w:t>詹</w:t>
            </w:r>
            <w:r w:rsidRPr="0068039D">
              <w:rPr>
                <w:rFonts w:hint="eastAsia"/>
                <w:sz w:val="21"/>
                <w:szCs w:val="21"/>
              </w:rPr>
              <w:t>·</w:t>
            </w:r>
            <w:r w:rsidRPr="00D92DD1">
              <w:rPr>
                <w:rFonts w:ascii="Time New Roman" w:eastAsia="黑体" w:hAnsi="Time New Roman"/>
                <w:sz w:val="21"/>
                <w:szCs w:val="21"/>
              </w:rPr>
              <w:t>云韦尔</w:t>
            </w:r>
          </w:p>
        </w:tc>
        <w:tc>
          <w:tcPr>
            <w:tcW w:w="2632" w:type="dxa"/>
            <w:hideMark/>
          </w:tcPr>
          <w:p w14:paraId="12708504" w14:textId="77777777" w:rsidR="0068039D" w:rsidRPr="0068039D" w:rsidRDefault="0068039D" w:rsidP="0068039D">
            <w:pPr>
              <w:pStyle w:val="a8"/>
              <w:spacing w:line="320" w:lineRule="atLeast"/>
              <w:rPr>
                <w:sz w:val="21"/>
                <w:szCs w:val="21"/>
              </w:rPr>
            </w:pPr>
            <w:r w:rsidRPr="0068039D">
              <w:rPr>
                <w:sz w:val="21"/>
                <w:szCs w:val="21"/>
              </w:rPr>
              <w:t>土耳其</w:t>
            </w:r>
          </w:p>
        </w:tc>
        <w:tc>
          <w:tcPr>
            <w:tcW w:w="1477" w:type="dxa"/>
            <w:hideMark/>
          </w:tcPr>
          <w:p w14:paraId="01ABADD1" w14:textId="77777777" w:rsidR="0068039D" w:rsidRPr="0068039D" w:rsidRDefault="0068039D" w:rsidP="0068039D">
            <w:pPr>
              <w:pStyle w:val="a8"/>
              <w:spacing w:line="320" w:lineRule="atLeast"/>
              <w:ind w:right="0"/>
              <w:rPr>
                <w:sz w:val="21"/>
                <w:szCs w:val="21"/>
              </w:rPr>
            </w:pPr>
            <w:r w:rsidRPr="0068039D">
              <w:rPr>
                <w:sz w:val="21"/>
                <w:szCs w:val="21"/>
              </w:rPr>
              <w:t>2027</w:t>
            </w:r>
          </w:p>
        </w:tc>
      </w:tr>
      <w:tr w:rsidR="0068039D" w:rsidRPr="0068039D" w14:paraId="6A1C56F0" w14:textId="77777777" w:rsidTr="0013363F">
        <w:trPr>
          <w:cantSplit/>
        </w:trPr>
        <w:tc>
          <w:tcPr>
            <w:tcW w:w="3261" w:type="dxa"/>
          </w:tcPr>
          <w:p w14:paraId="260DF391" w14:textId="77777777" w:rsidR="0068039D" w:rsidRPr="0068039D" w:rsidRDefault="0068039D" w:rsidP="0068039D">
            <w:pPr>
              <w:pStyle w:val="a8"/>
              <w:spacing w:line="320" w:lineRule="atLeast"/>
              <w:rPr>
                <w:sz w:val="21"/>
                <w:szCs w:val="21"/>
              </w:rPr>
            </w:pPr>
            <w:r w:rsidRPr="0068039D">
              <w:rPr>
                <w:sz w:val="21"/>
                <w:szCs w:val="21"/>
              </w:rPr>
              <w:t>雷蒙德</w:t>
            </w:r>
            <w:r w:rsidRPr="0068039D">
              <w:rPr>
                <w:rFonts w:hint="eastAsia"/>
                <w:sz w:val="21"/>
                <w:szCs w:val="21"/>
              </w:rPr>
              <w:t>·</w:t>
            </w:r>
            <w:r w:rsidRPr="0068039D">
              <w:rPr>
                <w:sz w:val="21"/>
                <w:szCs w:val="21"/>
              </w:rPr>
              <w:t>贝托何</w:t>
            </w:r>
            <w:r w:rsidRPr="0068039D">
              <w:rPr>
                <w:rFonts w:hint="eastAsia"/>
                <w:sz w:val="21"/>
                <w:szCs w:val="21"/>
              </w:rPr>
              <w:t>·</w:t>
            </w:r>
            <w:r w:rsidRPr="0087232F">
              <w:rPr>
                <w:rFonts w:ascii="Time New Roman" w:eastAsia="黑体" w:hAnsi="Time New Roman"/>
                <w:sz w:val="21"/>
                <w:szCs w:val="21"/>
              </w:rPr>
              <w:t>朱恩马图恩</w:t>
            </w:r>
          </w:p>
        </w:tc>
        <w:tc>
          <w:tcPr>
            <w:tcW w:w="2632" w:type="dxa"/>
          </w:tcPr>
          <w:p w14:paraId="0045C33E" w14:textId="77777777" w:rsidR="0068039D" w:rsidRPr="0068039D" w:rsidRDefault="0068039D" w:rsidP="0068039D">
            <w:pPr>
              <w:pStyle w:val="a8"/>
              <w:spacing w:line="320" w:lineRule="atLeast"/>
              <w:rPr>
                <w:sz w:val="21"/>
                <w:szCs w:val="21"/>
              </w:rPr>
            </w:pPr>
            <w:r w:rsidRPr="0068039D">
              <w:rPr>
                <w:sz w:val="21"/>
                <w:szCs w:val="21"/>
              </w:rPr>
              <w:t>贝宁</w:t>
            </w:r>
          </w:p>
        </w:tc>
        <w:tc>
          <w:tcPr>
            <w:tcW w:w="1477" w:type="dxa"/>
          </w:tcPr>
          <w:p w14:paraId="0F5FD288" w14:textId="77777777" w:rsidR="0068039D" w:rsidRPr="0068039D" w:rsidRDefault="0068039D" w:rsidP="0068039D">
            <w:pPr>
              <w:pStyle w:val="a8"/>
              <w:spacing w:line="320" w:lineRule="atLeast"/>
              <w:ind w:right="0"/>
              <w:rPr>
                <w:sz w:val="21"/>
                <w:szCs w:val="21"/>
              </w:rPr>
            </w:pPr>
            <w:r w:rsidRPr="0068039D">
              <w:rPr>
                <w:sz w:val="21"/>
                <w:szCs w:val="21"/>
              </w:rPr>
              <w:t>2025</w:t>
            </w:r>
          </w:p>
        </w:tc>
      </w:tr>
    </w:tbl>
    <w:p w14:paraId="2C67C461" w14:textId="715FE2EB" w:rsidR="00920465" w:rsidRPr="00437229" w:rsidRDefault="00920465" w:rsidP="0068039D">
      <w:pPr>
        <w:pStyle w:val="SingleTxtGC"/>
        <w:tabs>
          <w:tab w:val="clear" w:pos="1996"/>
          <w:tab w:val="left" w:pos="2127"/>
        </w:tabs>
        <w:spacing w:before="120"/>
      </w:pPr>
      <w:r w:rsidRPr="00B05032">
        <w:rPr>
          <w:rFonts w:ascii="Time New Roman" w:eastAsia="楷体" w:hAnsi="Time New Roman" w:hint="eastAsia"/>
        </w:rPr>
        <w:t>主席：</w:t>
      </w:r>
      <w:r w:rsidRPr="00437229">
        <w:rPr>
          <w:rFonts w:hint="eastAsia"/>
        </w:rPr>
        <w:tab/>
      </w:r>
      <w:r w:rsidRPr="00437229">
        <w:rPr>
          <w:rFonts w:hint="eastAsia"/>
        </w:rPr>
        <w:t>法蒂玛塔·</w:t>
      </w:r>
      <w:r w:rsidRPr="00103081">
        <w:rPr>
          <w:rFonts w:ascii="Time New Roman" w:eastAsia="黑体" w:hAnsi="Time New Roman" w:hint="eastAsia"/>
        </w:rPr>
        <w:t>迪亚洛</w:t>
      </w:r>
    </w:p>
    <w:p w14:paraId="23E594C2" w14:textId="77777777" w:rsidR="00920465" w:rsidRPr="00437229" w:rsidRDefault="00920465" w:rsidP="00103081">
      <w:pPr>
        <w:pStyle w:val="SingleTxtGC"/>
        <w:tabs>
          <w:tab w:val="clear" w:pos="1996"/>
          <w:tab w:val="left" w:pos="2127"/>
        </w:tabs>
      </w:pPr>
      <w:r w:rsidRPr="00B05032">
        <w:rPr>
          <w:rFonts w:ascii="Time New Roman" w:eastAsia="楷体" w:hAnsi="Time New Roman" w:hint="eastAsia"/>
        </w:rPr>
        <w:t>副主席：</w:t>
      </w:r>
      <w:r w:rsidRPr="00437229">
        <w:rPr>
          <w:rFonts w:hint="eastAsia"/>
        </w:rPr>
        <w:tab/>
      </w:r>
      <w:r w:rsidRPr="00437229">
        <w:rPr>
          <w:rFonts w:hint="eastAsia"/>
        </w:rPr>
        <w:t>巴勃罗·</w:t>
      </w:r>
      <w:r w:rsidRPr="00103081">
        <w:rPr>
          <w:rFonts w:ascii="Time New Roman" w:eastAsia="黑体" w:hAnsi="Time New Roman" w:hint="eastAsia"/>
        </w:rPr>
        <w:t>塞里亚尼·塞纳达斯</w:t>
      </w:r>
    </w:p>
    <w:p w14:paraId="39888FF3" w14:textId="0AF64853" w:rsidR="00920465" w:rsidRPr="00437229" w:rsidRDefault="00920465" w:rsidP="00103081">
      <w:pPr>
        <w:pStyle w:val="SingleTxtGC"/>
        <w:tabs>
          <w:tab w:val="clear" w:pos="1996"/>
          <w:tab w:val="left" w:pos="2127"/>
        </w:tabs>
      </w:pPr>
      <w:r w:rsidRPr="00437229">
        <w:rPr>
          <w:rFonts w:hint="eastAsia"/>
        </w:rPr>
        <w:tab/>
      </w:r>
      <w:r w:rsidR="00103081">
        <w:tab/>
      </w:r>
      <w:r w:rsidRPr="00437229">
        <w:rPr>
          <w:rFonts w:hint="eastAsia"/>
        </w:rPr>
        <w:t>亚斯明卡·</w:t>
      </w:r>
      <w:r w:rsidRPr="00103081">
        <w:rPr>
          <w:rFonts w:ascii="Time New Roman" w:eastAsia="黑体" w:hAnsi="Time New Roman" w:hint="eastAsia"/>
        </w:rPr>
        <w:t>朱姆胡尔</w:t>
      </w:r>
    </w:p>
    <w:p w14:paraId="47071CF7" w14:textId="2541421D" w:rsidR="00920465" w:rsidRPr="00437229" w:rsidRDefault="00920465" w:rsidP="00103081">
      <w:pPr>
        <w:pStyle w:val="SingleTxtGC"/>
        <w:tabs>
          <w:tab w:val="clear" w:pos="1996"/>
          <w:tab w:val="left" w:pos="2127"/>
        </w:tabs>
      </w:pPr>
      <w:r w:rsidRPr="00437229">
        <w:rPr>
          <w:rFonts w:hint="eastAsia"/>
        </w:rPr>
        <w:tab/>
      </w:r>
      <w:r w:rsidR="00103081">
        <w:tab/>
      </w:r>
      <w:r w:rsidRPr="00437229">
        <w:rPr>
          <w:rFonts w:hint="eastAsia"/>
        </w:rPr>
        <w:t>阿扎德·</w:t>
      </w:r>
      <w:r w:rsidRPr="00103081">
        <w:rPr>
          <w:rFonts w:ascii="Time New Roman" w:eastAsia="黑体" w:hAnsi="Time New Roman" w:hint="eastAsia"/>
        </w:rPr>
        <w:t>塔吉－扎达</w:t>
      </w:r>
    </w:p>
    <w:p w14:paraId="37CBBEB2" w14:textId="76EF18B4" w:rsidR="00920465" w:rsidRPr="00437229" w:rsidRDefault="00920465" w:rsidP="00103081">
      <w:pPr>
        <w:pStyle w:val="SingleTxtGC"/>
        <w:tabs>
          <w:tab w:val="clear" w:pos="1996"/>
          <w:tab w:val="left" w:pos="2127"/>
        </w:tabs>
      </w:pPr>
      <w:r w:rsidRPr="00B05032">
        <w:rPr>
          <w:rFonts w:ascii="Time New Roman" w:eastAsia="楷体" w:hAnsi="Time New Roman" w:hint="eastAsia"/>
        </w:rPr>
        <w:t>报告员：</w:t>
      </w:r>
      <w:r w:rsidRPr="00437229">
        <w:rPr>
          <w:rFonts w:hint="eastAsia"/>
        </w:rPr>
        <w:tab/>
      </w:r>
      <w:r w:rsidRPr="00437229">
        <w:rPr>
          <w:rFonts w:hint="eastAsia"/>
        </w:rPr>
        <w:t>哈立德·谢赫纳·</w:t>
      </w:r>
      <w:r w:rsidRPr="00103081">
        <w:rPr>
          <w:rFonts w:ascii="Time New Roman" w:eastAsia="黑体" w:hAnsi="Time New Roman" w:hint="eastAsia"/>
        </w:rPr>
        <w:t>巴巴卡尔</w:t>
      </w:r>
    </w:p>
    <w:p w14:paraId="1911AA7A" w14:textId="55C5BD45" w:rsidR="00920465" w:rsidRPr="00437229" w:rsidRDefault="00920465" w:rsidP="00437229">
      <w:pPr>
        <w:pStyle w:val="SingleTxtGC"/>
      </w:pPr>
      <w:r w:rsidRPr="00437229">
        <w:br w:type="page"/>
      </w:r>
    </w:p>
    <w:p w14:paraId="1C974128" w14:textId="77777777" w:rsidR="00920465" w:rsidRPr="00437229" w:rsidRDefault="00920465" w:rsidP="00882B53">
      <w:pPr>
        <w:pStyle w:val="HChGC"/>
      </w:pPr>
      <w:bookmarkStart w:id="317" w:name="_Toc203556403"/>
      <w:r w:rsidRPr="00437229">
        <w:rPr>
          <w:rFonts w:hint="eastAsia"/>
        </w:rPr>
        <w:lastRenderedPageBreak/>
        <w:t>附件三</w:t>
      </w:r>
      <w:bookmarkEnd w:id="317"/>
    </w:p>
    <w:p w14:paraId="1DFAEDB0" w14:textId="51B2F33D" w:rsidR="00920465" w:rsidRPr="00437229" w:rsidRDefault="00920465" w:rsidP="00882B53">
      <w:pPr>
        <w:pStyle w:val="HChGC"/>
      </w:pPr>
      <w:r w:rsidRPr="00437229">
        <w:rPr>
          <w:rFonts w:hint="eastAsia"/>
        </w:rPr>
        <w:tab/>
      </w:r>
      <w:r w:rsidRPr="00437229">
        <w:rPr>
          <w:rFonts w:hint="eastAsia"/>
        </w:rPr>
        <w:tab/>
      </w:r>
      <w:bookmarkStart w:id="318" w:name="_Toc203556404"/>
      <w:r w:rsidRPr="00437229">
        <w:rPr>
          <w:rFonts w:hint="eastAsia"/>
        </w:rPr>
        <w:t>截至</w:t>
      </w:r>
      <w:r w:rsidR="00437229">
        <w:rPr>
          <w:rFonts w:hint="eastAsia"/>
        </w:rPr>
        <w:t>2</w:t>
      </w:r>
      <w:r w:rsidRPr="00437229">
        <w:rPr>
          <w:rFonts w:hint="eastAsia"/>
        </w:rPr>
        <w:t>0</w:t>
      </w:r>
      <w:r w:rsidR="00437229">
        <w:rPr>
          <w:rFonts w:hint="eastAsia"/>
        </w:rPr>
        <w:t>25</w:t>
      </w:r>
      <w:r w:rsidRPr="00437229">
        <w:rPr>
          <w:rFonts w:hint="eastAsia"/>
        </w:rPr>
        <w:t>年</w:t>
      </w:r>
      <w:r w:rsidR="00437229">
        <w:rPr>
          <w:rFonts w:hint="eastAsia"/>
        </w:rPr>
        <w:t>6</w:t>
      </w:r>
      <w:r w:rsidRPr="00437229">
        <w:rPr>
          <w:rFonts w:hint="eastAsia"/>
        </w:rPr>
        <w:t>月</w:t>
      </w:r>
      <w:r w:rsidR="00437229">
        <w:rPr>
          <w:rFonts w:hint="eastAsia"/>
        </w:rPr>
        <w:t>23</w:t>
      </w:r>
      <w:r w:rsidRPr="00437229">
        <w:rPr>
          <w:rFonts w:hint="eastAsia"/>
        </w:rPr>
        <w:t>日根据《保护所有移徙工人及其家庭成员权利国际公约》第</w:t>
      </w:r>
      <w:r w:rsidR="00437229">
        <w:rPr>
          <w:rFonts w:hint="eastAsia"/>
        </w:rPr>
        <w:t>73</w:t>
      </w:r>
      <w:r w:rsidRPr="00437229">
        <w:rPr>
          <w:rFonts w:hint="eastAsia"/>
        </w:rPr>
        <w:t>条提交报告的情况</w:t>
      </w:r>
      <w:bookmarkEnd w:id="318"/>
    </w:p>
    <w:tbl>
      <w:tblPr>
        <w:tblStyle w:val="12"/>
        <w:tblW w:w="9639"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851"/>
        <w:gridCol w:w="1701"/>
        <w:gridCol w:w="2126"/>
        <w:gridCol w:w="1815"/>
        <w:gridCol w:w="1870"/>
      </w:tblGrid>
      <w:tr w:rsidR="00D669DE" w:rsidRPr="00BF7D49" w14:paraId="1FE934C3" w14:textId="77777777" w:rsidTr="009D4BEF">
        <w:trPr>
          <w:tblHeader/>
        </w:trPr>
        <w:tc>
          <w:tcPr>
            <w:tcW w:w="1276" w:type="dxa"/>
            <w:tcBorders>
              <w:top w:val="single" w:sz="4" w:space="0" w:color="auto"/>
              <w:bottom w:val="single" w:sz="12" w:space="0" w:color="auto"/>
            </w:tcBorders>
            <w:vAlign w:val="bottom"/>
          </w:tcPr>
          <w:p w14:paraId="1A56AE08" w14:textId="77777777" w:rsidR="00BF7D49" w:rsidRPr="007F128D" w:rsidRDefault="00BF7D49" w:rsidP="00773083">
            <w:pPr>
              <w:pStyle w:val="afa"/>
              <w:spacing w:line="280" w:lineRule="exact"/>
              <w:ind w:right="57"/>
              <w:rPr>
                <w:snapToGrid/>
                <w:sz w:val="21"/>
                <w:lang w:val="fr-CH"/>
              </w:rPr>
            </w:pPr>
            <w:r w:rsidRPr="007F128D">
              <w:rPr>
                <w:rFonts w:hint="eastAsia"/>
                <w:snapToGrid/>
                <w:sz w:val="21"/>
                <w:lang w:val="fr-CH"/>
              </w:rPr>
              <w:t>缔约国</w:t>
            </w:r>
          </w:p>
        </w:tc>
        <w:tc>
          <w:tcPr>
            <w:tcW w:w="851" w:type="dxa"/>
            <w:tcBorders>
              <w:top w:val="single" w:sz="4" w:space="0" w:color="auto"/>
              <w:bottom w:val="single" w:sz="12" w:space="0" w:color="auto"/>
            </w:tcBorders>
            <w:vAlign w:val="bottom"/>
          </w:tcPr>
          <w:p w14:paraId="0A5F2048" w14:textId="3E14AD45" w:rsidR="00BF7D49" w:rsidRPr="007F128D" w:rsidRDefault="00BF7D49" w:rsidP="007F128D">
            <w:pPr>
              <w:pStyle w:val="afa"/>
              <w:spacing w:line="280" w:lineRule="exact"/>
              <w:ind w:right="57"/>
              <w:jc w:val="both"/>
              <w:rPr>
                <w:snapToGrid/>
                <w:sz w:val="21"/>
                <w:lang w:val="fr-CH"/>
              </w:rPr>
            </w:pPr>
            <w:r w:rsidRPr="007F128D">
              <w:rPr>
                <w:rFonts w:hint="eastAsia"/>
                <w:snapToGrid/>
                <w:sz w:val="21"/>
                <w:lang w:val="fr-CH"/>
              </w:rPr>
              <w:t>报告</w:t>
            </w:r>
            <w:r w:rsidR="00C32B77" w:rsidRPr="007F128D">
              <w:rPr>
                <w:snapToGrid/>
                <w:sz w:val="21"/>
                <w:lang w:val="fr-CH"/>
              </w:rPr>
              <w:br/>
            </w:r>
            <w:r w:rsidRPr="007F128D">
              <w:rPr>
                <w:rFonts w:hint="eastAsia"/>
                <w:snapToGrid/>
                <w:sz w:val="21"/>
                <w:lang w:val="fr-CH"/>
              </w:rPr>
              <w:t>类型</w:t>
            </w:r>
          </w:p>
        </w:tc>
        <w:tc>
          <w:tcPr>
            <w:tcW w:w="1701" w:type="dxa"/>
            <w:tcBorders>
              <w:top w:val="single" w:sz="4" w:space="0" w:color="auto"/>
              <w:bottom w:val="single" w:sz="12" w:space="0" w:color="auto"/>
            </w:tcBorders>
            <w:vAlign w:val="bottom"/>
          </w:tcPr>
          <w:p w14:paraId="7E66268C" w14:textId="77777777" w:rsidR="00BF7D49" w:rsidRPr="007F128D" w:rsidRDefault="00BF7D49" w:rsidP="007F128D">
            <w:pPr>
              <w:pStyle w:val="afa"/>
              <w:spacing w:line="280" w:lineRule="exact"/>
              <w:ind w:right="57"/>
              <w:jc w:val="both"/>
              <w:rPr>
                <w:snapToGrid/>
                <w:sz w:val="21"/>
                <w:lang w:val="fr-CH"/>
              </w:rPr>
            </w:pPr>
            <w:r w:rsidRPr="007F128D">
              <w:rPr>
                <w:rFonts w:hint="eastAsia"/>
                <w:snapToGrid/>
                <w:sz w:val="21"/>
                <w:lang w:val="fr-CH"/>
              </w:rPr>
              <w:t>应提交日期</w:t>
            </w:r>
          </w:p>
        </w:tc>
        <w:tc>
          <w:tcPr>
            <w:tcW w:w="2126" w:type="dxa"/>
            <w:tcBorders>
              <w:top w:val="single" w:sz="4" w:space="0" w:color="auto"/>
              <w:bottom w:val="single" w:sz="12" w:space="0" w:color="auto"/>
            </w:tcBorders>
            <w:vAlign w:val="bottom"/>
          </w:tcPr>
          <w:p w14:paraId="2FE1B223" w14:textId="77777777" w:rsidR="00BF7D49" w:rsidRPr="007F128D" w:rsidRDefault="00BF7D49" w:rsidP="007F128D">
            <w:pPr>
              <w:pStyle w:val="afa"/>
              <w:spacing w:line="280" w:lineRule="exact"/>
              <w:ind w:right="57"/>
              <w:rPr>
                <w:snapToGrid/>
                <w:sz w:val="21"/>
                <w:lang w:val="fr-CH"/>
              </w:rPr>
            </w:pPr>
            <w:r w:rsidRPr="007F128D">
              <w:rPr>
                <w:rFonts w:hint="eastAsia"/>
                <w:snapToGrid/>
                <w:sz w:val="21"/>
                <w:lang w:val="fr-CH"/>
              </w:rPr>
              <w:t>根据简化报告程序通过报告前问题清单的届会：应作出答复的日期</w:t>
            </w:r>
          </w:p>
        </w:tc>
        <w:tc>
          <w:tcPr>
            <w:tcW w:w="1815" w:type="dxa"/>
            <w:tcBorders>
              <w:top w:val="single" w:sz="4" w:space="0" w:color="auto"/>
              <w:bottom w:val="single" w:sz="12" w:space="0" w:color="auto"/>
            </w:tcBorders>
            <w:vAlign w:val="bottom"/>
          </w:tcPr>
          <w:p w14:paraId="007BA423" w14:textId="77777777" w:rsidR="00BF7D49" w:rsidRPr="007F128D" w:rsidRDefault="00BF7D49" w:rsidP="007F128D">
            <w:pPr>
              <w:pStyle w:val="afa"/>
              <w:spacing w:line="280" w:lineRule="exact"/>
              <w:ind w:right="57"/>
              <w:jc w:val="both"/>
              <w:rPr>
                <w:snapToGrid/>
                <w:sz w:val="21"/>
                <w:lang w:val="fr-CH"/>
              </w:rPr>
            </w:pPr>
            <w:r w:rsidRPr="007F128D">
              <w:rPr>
                <w:rFonts w:hint="eastAsia"/>
                <w:snapToGrid/>
                <w:sz w:val="21"/>
                <w:lang w:val="fr-CH"/>
              </w:rPr>
              <w:t>收到报告的日期</w:t>
            </w:r>
          </w:p>
        </w:tc>
        <w:tc>
          <w:tcPr>
            <w:tcW w:w="1870" w:type="dxa"/>
            <w:tcBorders>
              <w:top w:val="single" w:sz="4" w:space="0" w:color="auto"/>
              <w:bottom w:val="single" w:sz="12" w:space="0" w:color="auto"/>
            </w:tcBorders>
            <w:vAlign w:val="bottom"/>
          </w:tcPr>
          <w:p w14:paraId="225487C4" w14:textId="77777777" w:rsidR="00BF7D49" w:rsidRPr="007F128D" w:rsidRDefault="00BF7D49" w:rsidP="007F128D">
            <w:pPr>
              <w:pStyle w:val="afa"/>
              <w:spacing w:line="280" w:lineRule="exact"/>
              <w:rPr>
                <w:snapToGrid/>
                <w:sz w:val="21"/>
                <w:lang w:val="fr-CH"/>
              </w:rPr>
            </w:pPr>
            <w:r w:rsidRPr="007F128D">
              <w:rPr>
                <w:rFonts w:hint="eastAsia"/>
                <w:snapToGrid/>
                <w:sz w:val="21"/>
                <w:lang w:val="fr-CH"/>
              </w:rPr>
              <w:t>审议</w:t>
            </w:r>
            <w:r w:rsidRPr="007F128D">
              <w:rPr>
                <w:rFonts w:hint="eastAsia"/>
                <w:snapToGrid/>
                <w:sz w:val="21"/>
                <w:lang w:val="fr-CH"/>
              </w:rPr>
              <w:t>(</w:t>
            </w:r>
            <w:r w:rsidRPr="007F128D">
              <w:rPr>
                <w:rFonts w:hint="eastAsia"/>
                <w:snapToGrid/>
                <w:sz w:val="21"/>
                <w:lang w:val="fr-CH"/>
              </w:rPr>
              <w:t>将审议</w:t>
            </w:r>
            <w:r w:rsidRPr="007F128D">
              <w:rPr>
                <w:rFonts w:hint="eastAsia"/>
                <w:snapToGrid/>
                <w:sz w:val="21"/>
                <w:lang w:val="fr-CH"/>
              </w:rPr>
              <w:t>)</w:t>
            </w:r>
            <w:r w:rsidRPr="007F128D">
              <w:rPr>
                <w:rFonts w:hint="eastAsia"/>
                <w:snapToGrid/>
                <w:sz w:val="21"/>
                <w:lang w:val="fr-CH"/>
              </w:rPr>
              <w:t>报告的届会</w:t>
            </w:r>
          </w:p>
        </w:tc>
      </w:tr>
      <w:tr w:rsidR="00190664" w:rsidRPr="00BF7D49" w14:paraId="3C55FE64" w14:textId="77777777" w:rsidTr="009D4BEF">
        <w:trPr>
          <w:trHeight w:val="18"/>
          <w:tblHeader/>
        </w:trPr>
        <w:tc>
          <w:tcPr>
            <w:tcW w:w="1276" w:type="dxa"/>
            <w:tcBorders>
              <w:top w:val="single" w:sz="12" w:space="0" w:color="auto"/>
            </w:tcBorders>
          </w:tcPr>
          <w:p w14:paraId="5099D18D" w14:textId="77777777" w:rsidR="00BF7D49" w:rsidRPr="00BF7D49" w:rsidRDefault="00BF7D49" w:rsidP="00773083">
            <w:pPr>
              <w:tabs>
                <w:tab w:val="left" w:pos="1134"/>
                <w:tab w:val="left" w:pos="1565"/>
                <w:tab w:val="left" w:pos="1996"/>
                <w:tab w:val="left" w:pos="2427"/>
              </w:tabs>
              <w:overflowPunct/>
              <w:spacing w:line="40" w:lineRule="atLeast"/>
              <w:ind w:right="57"/>
              <w:jc w:val="left"/>
              <w:rPr>
                <w:snapToGrid/>
                <w:sz w:val="10"/>
                <w:szCs w:val="10"/>
                <w:lang w:val="fr-CH"/>
              </w:rPr>
            </w:pPr>
          </w:p>
        </w:tc>
        <w:tc>
          <w:tcPr>
            <w:tcW w:w="851" w:type="dxa"/>
            <w:tcBorders>
              <w:top w:val="single" w:sz="12" w:space="0" w:color="auto"/>
            </w:tcBorders>
          </w:tcPr>
          <w:p w14:paraId="3808F2F7" w14:textId="77777777" w:rsidR="00BF7D49" w:rsidRPr="00BF7D49" w:rsidRDefault="00BF7D49" w:rsidP="001B4E9C">
            <w:pPr>
              <w:tabs>
                <w:tab w:val="left" w:pos="1134"/>
                <w:tab w:val="left" w:pos="1565"/>
                <w:tab w:val="left" w:pos="1996"/>
                <w:tab w:val="left" w:pos="2427"/>
              </w:tabs>
              <w:overflowPunct/>
              <w:spacing w:line="40" w:lineRule="atLeast"/>
              <w:ind w:right="57"/>
              <w:rPr>
                <w:snapToGrid/>
                <w:sz w:val="10"/>
                <w:szCs w:val="10"/>
                <w:lang w:val="fr-CH"/>
              </w:rPr>
            </w:pPr>
          </w:p>
        </w:tc>
        <w:tc>
          <w:tcPr>
            <w:tcW w:w="1701" w:type="dxa"/>
            <w:tcBorders>
              <w:top w:val="single" w:sz="12" w:space="0" w:color="auto"/>
            </w:tcBorders>
          </w:tcPr>
          <w:p w14:paraId="4A5DBCB4" w14:textId="77777777" w:rsidR="00BF7D49" w:rsidRPr="00BF7D49" w:rsidRDefault="00BF7D49" w:rsidP="001B4E9C">
            <w:pPr>
              <w:tabs>
                <w:tab w:val="left" w:pos="1134"/>
                <w:tab w:val="left" w:pos="1565"/>
                <w:tab w:val="left" w:pos="1996"/>
                <w:tab w:val="left" w:pos="2427"/>
              </w:tabs>
              <w:overflowPunct/>
              <w:spacing w:line="40" w:lineRule="atLeast"/>
              <w:ind w:right="57"/>
              <w:rPr>
                <w:snapToGrid/>
                <w:sz w:val="10"/>
                <w:szCs w:val="10"/>
                <w:lang w:val="fr-CH"/>
              </w:rPr>
            </w:pPr>
          </w:p>
        </w:tc>
        <w:tc>
          <w:tcPr>
            <w:tcW w:w="2126" w:type="dxa"/>
            <w:tcBorders>
              <w:top w:val="single" w:sz="12" w:space="0" w:color="auto"/>
            </w:tcBorders>
          </w:tcPr>
          <w:p w14:paraId="091D3078" w14:textId="77777777" w:rsidR="00BF7D49" w:rsidRPr="00BF7D49" w:rsidRDefault="00BF7D49" w:rsidP="001B4E9C">
            <w:pPr>
              <w:tabs>
                <w:tab w:val="left" w:pos="1134"/>
                <w:tab w:val="left" w:pos="1565"/>
                <w:tab w:val="left" w:pos="1996"/>
                <w:tab w:val="left" w:pos="2427"/>
              </w:tabs>
              <w:overflowPunct/>
              <w:spacing w:line="40" w:lineRule="atLeast"/>
              <w:ind w:right="57"/>
              <w:rPr>
                <w:snapToGrid/>
                <w:sz w:val="10"/>
                <w:szCs w:val="10"/>
                <w:lang w:val="fr-CH"/>
              </w:rPr>
            </w:pPr>
          </w:p>
        </w:tc>
        <w:tc>
          <w:tcPr>
            <w:tcW w:w="1815" w:type="dxa"/>
            <w:tcBorders>
              <w:top w:val="single" w:sz="12" w:space="0" w:color="auto"/>
            </w:tcBorders>
          </w:tcPr>
          <w:p w14:paraId="3FD90E5C" w14:textId="77777777" w:rsidR="00BF7D49" w:rsidRPr="00BF7D49" w:rsidRDefault="00BF7D49" w:rsidP="001B4E9C">
            <w:pPr>
              <w:tabs>
                <w:tab w:val="left" w:pos="1134"/>
                <w:tab w:val="left" w:pos="1565"/>
                <w:tab w:val="left" w:pos="1996"/>
                <w:tab w:val="left" w:pos="2427"/>
              </w:tabs>
              <w:overflowPunct/>
              <w:spacing w:line="40" w:lineRule="atLeast"/>
              <w:ind w:right="57"/>
              <w:rPr>
                <w:snapToGrid/>
                <w:sz w:val="10"/>
                <w:szCs w:val="10"/>
                <w:lang w:val="fr-CH"/>
              </w:rPr>
            </w:pPr>
          </w:p>
        </w:tc>
        <w:tc>
          <w:tcPr>
            <w:tcW w:w="1870" w:type="dxa"/>
            <w:tcBorders>
              <w:top w:val="single" w:sz="12" w:space="0" w:color="auto"/>
            </w:tcBorders>
          </w:tcPr>
          <w:p w14:paraId="0508C40E" w14:textId="77777777" w:rsidR="00BF7D49" w:rsidRPr="00BF7D49" w:rsidRDefault="00BF7D49" w:rsidP="001B4E9C">
            <w:pPr>
              <w:tabs>
                <w:tab w:val="left" w:pos="1134"/>
                <w:tab w:val="left" w:pos="1565"/>
                <w:tab w:val="left" w:pos="1996"/>
                <w:tab w:val="left" w:pos="2427"/>
              </w:tabs>
              <w:overflowPunct/>
              <w:spacing w:line="40" w:lineRule="atLeast"/>
              <w:rPr>
                <w:snapToGrid/>
                <w:sz w:val="10"/>
                <w:szCs w:val="10"/>
                <w:lang w:val="fr-CH"/>
              </w:rPr>
            </w:pPr>
          </w:p>
        </w:tc>
      </w:tr>
      <w:tr w:rsidR="00190664" w:rsidRPr="00BF7D49" w14:paraId="31B062A7" w14:textId="77777777" w:rsidTr="00574806">
        <w:tc>
          <w:tcPr>
            <w:tcW w:w="1276" w:type="dxa"/>
          </w:tcPr>
          <w:p w14:paraId="4A0D09BC"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阿尔巴尼亚</w:t>
            </w:r>
          </w:p>
        </w:tc>
        <w:tc>
          <w:tcPr>
            <w:tcW w:w="851" w:type="dxa"/>
          </w:tcPr>
          <w:p w14:paraId="713B4F1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0B56A88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68C4EA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FB185E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70" w:type="dxa"/>
          </w:tcPr>
          <w:p w14:paraId="786ABBB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第十三届</w:t>
            </w: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w:t>
            </w:r>
          </w:p>
        </w:tc>
      </w:tr>
      <w:tr w:rsidR="00190664" w:rsidRPr="00BF7D49" w14:paraId="0030D5E4" w14:textId="77777777" w:rsidTr="00574806">
        <w:tc>
          <w:tcPr>
            <w:tcW w:w="1276" w:type="dxa"/>
          </w:tcPr>
          <w:p w14:paraId="56C56E38" w14:textId="77777777" w:rsidR="00BF7D49" w:rsidRPr="007F128D" w:rsidRDefault="00BF7D49" w:rsidP="00773083">
            <w:pPr>
              <w:pStyle w:val="a8"/>
              <w:spacing w:line="320" w:lineRule="atLeast"/>
              <w:ind w:right="57"/>
              <w:jc w:val="left"/>
              <w:rPr>
                <w:snapToGrid/>
                <w:sz w:val="21"/>
                <w:lang w:val="fr-CH"/>
              </w:rPr>
            </w:pPr>
          </w:p>
        </w:tc>
        <w:tc>
          <w:tcPr>
            <w:tcW w:w="851" w:type="dxa"/>
          </w:tcPr>
          <w:p w14:paraId="6F22341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0E35E0E1" w14:textId="7244EFF4" w:rsidR="00BF7D49" w:rsidRPr="007F128D" w:rsidRDefault="00BF7D49" w:rsidP="007F128D">
            <w:pPr>
              <w:pStyle w:val="a8"/>
              <w:spacing w:line="320" w:lineRule="atLeast"/>
              <w:ind w:right="57"/>
              <w:rPr>
                <w:snapToGrid/>
                <w:spacing w:val="-4"/>
                <w:sz w:val="21"/>
                <w:lang w:val="fr-CH"/>
              </w:rPr>
            </w:pPr>
            <w:r w:rsidRPr="007F128D">
              <w:rPr>
                <w:rFonts w:hint="eastAsia"/>
                <w:snapToGrid/>
                <w:spacing w:val="-4"/>
                <w:sz w:val="21"/>
                <w:lang w:val="fr-CH"/>
              </w:rPr>
              <w:t>2015</w:t>
            </w:r>
            <w:r w:rsidRPr="007F128D">
              <w:rPr>
                <w:rFonts w:hint="eastAsia"/>
                <w:snapToGrid/>
                <w:spacing w:val="-4"/>
                <w:sz w:val="21"/>
                <w:lang w:val="fr-CH"/>
              </w:rPr>
              <w:t>年</w:t>
            </w:r>
            <w:r w:rsidRPr="007F128D">
              <w:rPr>
                <w:rFonts w:hint="eastAsia"/>
                <w:snapToGrid/>
                <w:spacing w:val="-4"/>
                <w:sz w:val="21"/>
                <w:lang w:val="fr-CH"/>
              </w:rPr>
              <w:t>11</w:t>
            </w:r>
            <w:r w:rsidRPr="007F128D">
              <w:rPr>
                <w:rFonts w:hint="eastAsia"/>
                <w:snapToGrid/>
                <w:spacing w:val="-4"/>
                <w:sz w:val="21"/>
                <w:lang w:val="fr-CH"/>
              </w:rPr>
              <w:t>月</w:t>
            </w:r>
            <w:r w:rsidRPr="007F128D">
              <w:rPr>
                <w:rFonts w:hint="eastAsia"/>
                <w:snapToGrid/>
                <w:spacing w:val="-4"/>
                <w:sz w:val="21"/>
                <w:lang w:val="fr-CH"/>
              </w:rPr>
              <w:t>1</w:t>
            </w:r>
            <w:r w:rsidRPr="007F128D">
              <w:rPr>
                <w:rFonts w:hint="eastAsia"/>
                <w:snapToGrid/>
                <w:spacing w:val="-4"/>
                <w:sz w:val="21"/>
                <w:lang w:val="fr-CH"/>
              </w:rPr>
              <w:t>日</w:t>
            </w:r>
            <w:r w:rsidRPr="007F128D">
              <w:rPr>
                <w:rFonts w:hint="eastAsia"/>
                <w:snapToGrid/>
                <w:spacing w:val="-4"/>
                <w:sz w:val="21"/>
                <w:vertAlign w:val="superscript"/>
                <w:lang w:val="fr-CH"/>
              </w:rPr>
              <w:t>a</w:t>
            </w:r>
          </w:p>
        </w:tc>
        <w:tc>
          <w:tcPr>
            <w:tcW w:w="2126" w:type="dxa"/>
          </w:tcPr>
          <w:p w14:paraId="4400CEF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E10882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70" w:type="dxa"/>
          </w:tcPr>
          <w:p w14:paraId="0B456498"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6DDD46D7" w14:textId="77777777" w:rsidTr="00574806">
        <w:tc>
          <w:tcPr>
            <w:tcW w:w="1276" w:type="dxa"/>
          </w:tcPr>
          <w:p w14:paraId="6C8A47EB" w14:textId="77777777" w:rsidR="00BF7D49" w:rsidRPr="007F128D" w:rsidRDefault="00BF7D49" w:rsidP="00773083">
            <w:pPr>
              <w:pStyle w:val="a8"/>
              <w:spacing w:line="320" w:lineRule="atLeast"/>
              <w:ind w:right="57"/>
              <w:jc w:val="left"/>
              <w:rPr>
                <w:snapToGrid/>
                <w:sz w:val="21"/>
                <w:lang w:val="fr-CH"/>
              </w:rPr>
            </w:pPr>
          </w:p>
        </w:tc>
        <w:tc>
          <w:tcPr>
            <w:tcW w:w="851" w:type="dxa"/>
          </w:tcPr>
          <w:p w14:paraId="0FF5F62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69F0770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912367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AC0F3B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7525D9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08D07C7" w14:textId="77777777" w:rsidTr="00574806">
        <w:tc>
          <w:tcPr>
            <w:tcW w:w="1276" w:type="dxa"/>
          </w:tcPr>
          <w:p w14:paraId="5CF38FE7" w14:textId="1150C96C"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阿尔及利亚</w:t>
            </w:r>
            <w:r w:rsidRPr="007F128D">
              <w:rPr>
                <w:rFonts w:hint="eastAsia"/>
                <w:snapToGrid/>
                <w:sz w:val="21"/>
                <w:vertAlign w:val="superscript"/>
                <w:lang w:val="fr-CH"/>
              </w:rPr>
              <w:t>b</w:t>
            </w:r>
          </w:p>
        </w:tc>
        <w:tc>
          <w:tcPr>
            <w:tcW w:w="851" w:type="dxa"/>
          </w:tcPr>
          <w:p w14:paraId="06E47D0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069DC69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DD8868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6AD52D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70" w:type="dxa"/>
          </w:tcPr>
          <w:p w14:paraId="6250CB1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第十二届</w:t>
            </w: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w:t>
            </w:r>
          </w:p>
        </w:tc>
      </w:tr>
      <w:tr w:rsidR="00190664" w:rsidRPr="00BF7D49" w14:paraId="2F4B924A" w14:textId="77777777" w:rsidTr="00574806">
        <w:tc>
          <w:tcPr>
            <w:tcW w:w="1276" w:type="dxa"/>
          </w:tcPr>
          <w:p w14:paraId="4D703AE1" w14:textId="77777777" w:rsidR="00BF7D49" w:rsidRPr="007F128D" w:rsidRDefault="00BF7D49" w:rsidP="00773083">
            <w:pPr>
              <w:pStyle w:val="a8"/>
              <w:spacing w:line="320" w:lineRule="atLeast"/>
              <w:ind w:right="57"/>
              <w:jc w:val="left"/>
              <w:rPr>
                <w:snapToGrid/>
                <w:sz w:val="21"/>
                <w:lang w:val="fr-CH"/>
              </w:rPr>
            </w:pPr>
          </w:p>
        </w:tc>
        <w:tc>
          <w:tcPr>
            <w:tcW w:w="851" w:type="dxa"/>
          </w:tcPr>
          <w:p w14:paraId="658F9E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51C29F1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25E896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FCA0FE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7</w:t>
            </w:r>
            <w:r w:rsidRPr="007F128D">
              <w:rPr>
                <w:rFonts w:hint="eastAsia"/>
                <w:snapToGrid/>
                <w:sz w:val="21"/>
                <w:lang w:val="fr-CH"/>
              </w:rPr>
              <w:t>日</w:t>
            </w:r>
          </w:p>
        </w:tc>
        <w:tc>
          <w:tcPr>
            <w:tcW w:w="1870" w:type="dxa"/>
          </w:tcPr>
          <w:p w14:paraId="35D108C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第二十八届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p>
        </w:tc>
      </w:tr>
      <w:tr w:rsidR="00190664" w:rsidRPr="00BF7D49" w14:paraId="4A13FC62" w14:textId="77777777" w:rsidTr="00574806">
        <w:tc>
          <w:tcPr>
            <w:tcW w:w="1276" w:type="dxa"/>
          </w:tcPr>
          <w:p w14:paraId="0137F75B" w14:textId="77777777" w:rsidR="00BF7D49" w:rsidRPr="007F128D" w:rsidRDefault="00BF7D49" w:rsidP="00773083">
            <w:pPr>
              <w:pStyle w:val="a8"/>
              <w:spacing w:line="320" w:lineRule="atLeast"/>
              <w:ind w:right="57"/>
              <w:jc w:val="left"/>
              <w:rPr>
                <w:snapToGrid/>
                <w:sz w:val="21"/>
                <w:lang w:val="fr-CH"/>
              </w:rPr>
            </w:pPr>
          </w:p>
        </w:tc>
        <w:tc>
          <w:tcPr>
            <w:tcW w:w="851" w:type="dxa"/>
          </w:tcPr>
          <w:p w14:paraId="5B1902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698960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6369B8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7FA5F5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B2874C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BC1FD14" w14:textId="77777777" w:rsidTr="00574806">
        <w:tc>
          <w:tcPr>
            <w:tcW w:w="1276" w:type="dxa"/>
          </w:tcPr>
          <w:p w14:paraId="7BC6277F"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阿根廷</w:t>
            </w:r>
          </w:p>
        </w:tc>
        <w:tc>
          <w:tcPr>
            <w:tcW w:w="851" w:type="dxa"/>
          </w:tcPr>
          <w:p w14:paraId="7BE6228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6C87F5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4C94F9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A0050A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1870" w:type="dxa"/>
          </w:tcPr>
          <w:p w14:paraId="4922812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第十五届</w:t>
            </w: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w:t>
            </w:r>
          </w:p>
        </w:tc>
      </w:tr>
      <w:tr w:rsidR="00190664" w:rsidRPr="00BF7D49" w14:paraId="41B73100" w14:textId="77777777" w:rsidTr="00574806">
        <w:tc>
          <w:tcPr>
            <w:tcW w:w="1276" w:type="dxa"/>
          </w:tcPr>
          <w:p w14:paraId="6C16B36B" w14:textId="77777777" w:rsidR="00BF7D49" w:rsidRPr="007F128D" w:rsidRDefault="00BF7D49" w:rsidP="00773083">
            <w:pPr>
              <w:pStyle w:val="a8"/>
              <w:spacing w:line="320" w:lineRule="atLeast"/>
              <w:ind w:right="57"/>
              <w:jc w:val="left"/>
              <w:rPr>
                <w:snapToGrid/>
                <w:sz w:val="21"/>
                <w:lang w:val="fr-CH"/>
              </w:rPr>
            </w:pPr>
          </w:p>
        </w:tc>
        <w:tc>
          <w:tcPr>
            <w:tcW w:w="851" w:type="dxa"/>
          </w:tcPr>
          <w:p w14:paraId="3DEDF0D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6C3CD0A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41D762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第二十八届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2949935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26</w:t>
            </w:r>
            <w:r w:rsidRPr="007F128D">
              <w:rPr>
                <w:rFonts w:hint="eastAsia"/>
                <w:snapToGrid/>
                <w:sz w:val="21"/>
                <w:lang w:val="fr-CH"/>
              </w:rPr>
              <w:t>日</w:t>
            </w:r>
          </w:p>
        </w:tc>
        <w:tc>
          <w:tcPr>
            <w:tcW w:w="1870" w:type="dxa"/>
          </w:tcPr>
          <w:p w14:paraId="06A6A29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第三十一届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05D1685F" w14:textId="77777777" w:rsidTr="00574806">
        <w:tc>
          <w:tcPr>
            <w:tcW w:w="1276" w:type="dxa"/>
          </w:tcPr>
          <w:p w14:paraId="2BDF99CE" w14:textId="77777777" w:rsidR="00BF7D49" w:rsidRPr="007F128D" w:rsidRDefault="00BF7D49" w:rsidP="00773083">
            <w:pPr>
              <w:pStyle w:val="a8"/>
              <w:spacing w:line="320" w:lineRule="atLeast"/>
              <w:ind w:right="57"/>
              <w:jc w:val="left"/>
              <w:rPr>
                <w:snapToGrid/>
                <w:sz w:val="21"/>
                <w:lang w:val="fr-CH"/>
              </w:rPr>
            </w:pPr>
          </w:p>
        </w:tc>
        <w:tc>
          <w:tcPr>
            <w:tcW w:w="851" w:type="dxa"/>
          </w:tcPr>
          <w:p w14:paraId="3C1C2E4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20284DB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539F28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B19A30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018FD45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497B782" w14:textId="77777777" w:rsidTr="00574806">
        <w:tc>
          <w:tcPr>
            <w:tcW w:w="1276" w:type="dxa"/>
          </w:tcPr>
          <w:p w14:paraId="4D9DAD6C"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阿塞拜疆</w:t>
            </w:r>
          </w:p>
        </w:tc>
        <w:tc>
          <w:tcPr>
            <w:tcW w:w="851" w:type="dxa"/>
          </w:tcPr>
          <w:p w14:paraId="3512F45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333871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AD34C8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72B036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22</w:t>
            </w:r>
            <w:r w:rsidRPr="007F128D">
              <w:rPr>
                <w:rFonts w:hint="eastAsia"/>
                <w:snapToGrid/>
                <w:sz w:val="21"/>
                <w:lang w:val="fr-CH"/>
              </w:rPr>
              <w:t>日</w:t>
            </w:r>
          </w:p>
        </w:tc>
        <w:tc>
          <w:tcPr>
            <w:tcW w:w="1870" w:type="dxa"/>
          </w:tcPr>
          <w:p w14:paraId="482F2B2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第十届</w:t>
            </w: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w:t>
            </w:r>
          </w:p>
        </w:tc>
      </w:tr>
      <w:tr w:rsidR="00190664" w:rsidRPr="00BF7D49" w14:paraId="6B1D7F5F" w14:textId="77777777" w:rsidTr="00574806">
        <w:tc>
          <w:tcPr>
            <w:tcW w:w="1276" w:type="dxa"/>
          </w:tcPr>
          <w:p w14:paraId="5B67DA7B" w14:textId="77777777" w:rsidR="00BF7D49" w:rsidRPr="007F128D" w:rsidRDefault="00BF7D49" w:rsidP="00773083">
            <w:pPr>
              <w:pStyle w:val="a8"/>
              <w:spacing w:line="320" w:lineRule="atLeast"/>
              <w:ind w:right="57"/>
              <w:jc w:val="left"/>
              <w:rPr>
                <w:snapToGrid/>
                <w:sz w:val="21"/>
                <w:lang w:val="fr-CH"/>
              </w:rPr>
            </w:pPr>
          </w:p>
        </w:tc>
        <w:tc>
          <w:tcPr>
            <w:tcW w:w="851" w:type="dxa"/>
          </w:tcPr>
          <w:p w14:paraId="3A357BD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30DDF60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E34201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40C0F3D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26</w:t>
            </w:r>
            <w:r w:rsidRPr="007F128D">
              <w:rPr>
                <w:rFonts w:hint="eastAsia"/>
                <w:snapToGrid/>
                <w:sz w:val="21"/>
                <w:lang w:val="fr-CH"/>
              </w:rPr>
              <w:t>日</w:t>
            </w:r>
          </w:p>
        </w:tc>
        <w:tc>
          <w:tcPr>
            <w:tcW w:w="1870" w:type="dxa"/>
          </w:tcPr>
          <w:p w14:paraId="455864B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p>
        </w:tc>
      </w:tr>
      <w:tr w:rsidR="00190664" w:rsidRPr="00BF7D49" w14:paraId="607E58F7" w14:textId="77777777" w:rsidTr="00574806">
        <w:tc>
          <w:tcPr>
            <w:tcW w:w="1276" w:type="dxa"/>
          </w:tcPr>
          <w:p w14:paraId="65AC621C" w14:textId="77777777" w:rsidR="00BF7D49" w:rsidRPr="007F128D" w:rsidRDefault="00BF7D49" w:rsidP="00773083">
            <w:pPr>
              <w:pStyle w:val="a8"/>
              <w:spacing w:line="320" w:lineRule="atLeast"/>
              <w:ind w:right="57"/>
              <w:jc w:val="left"/>
              <w:rPr>
                <w:snapToGrid/>
                <w:sz w:val="21"/>
                <w:lang w:val="fr-CH"/>
              </w:rPr>
            </w:pPr>
          </w:p>
        </w:tc>
        <w:tc>
          <w:tcPr>
            <w:tcW w:w="851" w:type="dxa"/>
          </w:tcPr>
          <w:p w14:paraId="213CBD1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322EEAE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CF782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第二十九届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4E58501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4</w:t>
            </w:r>
            <w:r w:rsidRPr="007F128D">
              <w:rPr>
                <w:rFonts w:hint="eastAsia"/>
                <w:snapToGrid/>
                <w:sz w:val="21"/>
                <w:lang w:val="fr-CH"/>
              </w:rPr>
              <w:t>日</w:t>
            </w:r>
          </w:p>
        </w:tc>
        <w:tc>
          <w:tcPr>
            <w:tcW w:w="1870" w:type="dxa"/>
          </w:tcPr>
          <w:p w14:paraId="2D0629C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第三十三届</w:t>
            </w: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w:t>
            </w:r>
          </w:p>
        </w:tc>
      </w:tr>
      <w:tr w:rsidR="00190664" w:rsidRPr="00BF7D49" w14:paraId="0355151E" w14:textId="77777777" w:rsidTr="00574806">
        <w:tc>
          <w:tcPr>
            <w:tcW w:w="1276" w:type="dxa"/>
          </w:tcPr>
          <w:p w14:paraId="6A27DE1C" w14:textId="77777777" w:rsidR="00BF7D49" w:rsidRPr="007F128D" w:rsidRDefault="00BF7D49" w:rsidP="00773083">
            <w:pPr>
              <w:pStyle w:val="a8"/>
              <w:spacing w:line="320" w:lineRule="atLeast"/>
              <w:ind w:right="57"/>
              <w:jc w:val="left"/>
              <w:rPr>
                <w:snapToGrid/>
                <w:sz w:val="21"/>
                <w:lang w:val="fr-CH"/>
              </w:rPr>
            </w:pPr>
          </w:p>
        </w:tc>
        <w:tc>
          <w:tcPr>
            <w:tcW w:w="851" w:type="dxa"/>
          </w:tcPr>
          <w:p w14:paraId="1680C4F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65112E0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2026</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F202E9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0A750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5DD9B08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9FDE213" w14:textId="77777777" w:rsidTr="00574806">
        <w:tc>
          <w:tcPr>
            <w:tcW w:w="1276" w:type="dxa"/>
          </w:tcPr>
          <w:p w14:paraId="7217C19D" w14:textId="293A63A2"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孟加拉国</w:t>
            </w:r>
            <w:r w:rsidRPr="007F128D">
              <w:rPr>
                <w:rFonts w:hint="eastAsia"/>
                <w:snapToGrid/>
                <w:sz w:val="21"/>
                <w:vertAlign w:val="superscript"/>
                <w:lang w:val="fr-CH"/>
              </w:rPr>
              <w:t>b</w:t>
            </w:r>
          </w:p>
        </w:tc>
        <w:tc>
          <w:tcPr>
            <w:tcW w:w="851" w:type="dxa"/>
          </w:tcPr>
          <w:p w14:paraId="146B9A3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7F07722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BB394B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35D1A3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70" w:type="dxa"/>
          </w:tcPr>
          <w:p w14:paraId="75C3220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第二十六届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p>
        </w:tc>
      </w:tr>
      <w:tr w:rsidR="00190664" w:rsidRPr="00BF7D49" w14:paraId="021973DD" w14:textId="77777777" w:rsidTr="00574806">
        <w:tc>
          <w:tcPr>
            <w:tcW w:w="1276" w:type="dxa"/>
          </w:tcPr>
          <w:p w14:paraId="7BD6EA43" w14:textId="77777777" w:rsidR="00BF7D49" w:rsidRPr="007F128D" w:rsidRDefault="00BF7D49" w:rsidP="00773083">
            <w:pPr>
              <w:pStyle w:val="a8"/>
              <w:spacing w:line="320" w:lineRule="atLeast"/>
              <w:ind w:right="57"/>
              <w:jc w:val="left"/>
              <w:rPr>
                <w:snapToGrid/>
                <w:sz w:val="21"/>
                <w:lang w:val="fr-CH"/>
              </w:rPr>
            </w:pPr>
          </w:p>
        </w:tc>
        <w:tc>
          <w:tcPr>
            <w:tcW w:w="851" w:type="dxa"/>
          </w:tcPr>
          <w:p w14:paraId="7EE5F3B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56C48CF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D611B4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1603F1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04606BE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694A403" w14:textId="77777777" w:rsidTr="00574806">
        <w:tc>
          <w:tcPr>
            <w:tcW w:w="1276" w:type="dxa"/>
          </w:tcPr>
          <w:p w14:paraId="257E9611"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伯利兹</w:t>
            </w:r>
          </w:p>
        </w:tc>
        <w:tc>
          <w:tcPr>
            <w:tcW w:w="851" w:type="dxa"/>
          </w:tcPr>
          <w:p w14:paraId="044FC72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0398A7E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26EC06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3DD82E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96B5B2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第二十一届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，在没有报告和代表团缺席的情况下审议</w:t>
            </w:r>
          </w:p>
        </w:tc>
      </w:tr>
      <w:tr w:rsidR="00190664" w:rsidRPr="00BF7D49" w14:paraId="76013753" w14:textId="77777777" w:rsidTr="00B6102E">
        <w:tc>
          <w:tcPr>
            <w:tcW w:w="1276" w:type="dxa"/>
            <w:tcBorders>
              <w:bottom w:val="nil"/>
            </w:tcBorders>
          </w:tcPr>
          <w:p w14:paraId="5F64CD72" w14:textId="77777777" w:rsidR="00BF7D49" w:rsidRPr="007F128D" w:rsidRDefault="00BF7D49" w:rsidP="00773083">
            <w:pPr>
              <w:pStyle w:val="a8"/>
              <w:spacing w:line="320" w:lineRule="atLeast"/>
              <w:ind w:right="57"/>
              <w:jc w:val="left"/>
              <w:rPr>
                <w:snapToGrid/>
                <w:sz w:val="21"/>
                <w:lang w:val="fr-CH"/>
              </w:rPr>
            </w:pPr>
          </w:p>
        </w:tc>
        <w:tc>
          <w:tcPr>
            <w:tcW w:w="851" w:type="dxa"/>
            <w:tcBorders>
              <w:bottom w:val="nil"/>
            </w:tcBorders>
          </w:tcPr>
          <w:p w14:paraId="392A7DC2" w14:textId="77777777" w:rsidR="00BF7D49" w:rsidRPr="00184903" w:rsidRDefault="00BF7D49" w:rsidP="007F128D">
            <w:pPr>
              <w:pStyle w:val="a8"/>
              <w:spacing w:line="320" w:lineRule="atLeast"/>
              <w:ind w:right="57"/>
              <w:rPr>
                <w:snapToGrid/>
                <w:spacing w:val="-6"/>
                <w:sz w:val="21"/>
                <w:lang w:val="fr-CH"/>
              </w:rPr>
            </w:pPr>
            <w:r w:rsidRPr="00184903">
              <w:rPr>
                <w:rFonts w:hint="eastAsia"/>
                <w:snapToGrid/>
                <w:spacing w:val="-6"/>
                <w:sz w:val="21"/>
                <w:lang w:val="fr-CH"/>
              </w:rPr>
              <w:t>初次至第三次合并</w:t>
            </w:r>
          </w:p>
        </w:tc>
        <w:tc>
          <w:tcPr>
            <w:tcW w:w="1701" w:type="dxa"/>
            <w:tcBorders>
              <w:bottom w:val="nil"/>
            </w:tcBorders>
          </w:tcPr>
          <w:p w14:paraId="2E27522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5</w:t>
            </w:r>
            <w:r w:rsidRPr="007F128D">
              <w:rPr>
                <w:rFonts w:hint="eastAsia"/>
                <w:snapToGrid/>
                <w:sz w:val="21"/>
                <w:lang w:val="fr-CH"/>
              </w:rPr>
              <w:t>日</w:t>
            </w:r>
          </w:p>
        </w:tc>
        <w:tc>
          <w:tcPr>
            <w:tcW w:w="2126" w:type="dxa"/>
            <w:tcBorders>
              <w:bottom w:val="nil"/>
            </w:tcBorders>
          </w:tcPr>
          <w:p w14:paraId="35881B8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第三十一届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Borders>
              <w:bottom w:val="nil"/>
            </w:tcBorders>
          </w:tcPr>
          <w:p w14:paraId="4194F71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0AD705AB"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D2243BB" w14:textId="77777777" w:rsidTr="00B6102E">
        <w:tc>
          <w:tcPr>
            <w:tcW w:w="1276" w:type="dxa"/>
            <w:tcBorders>
              <w:top w:val="nil"/>
              <w:bottom w:val="nil"/>
            </w:tcBorders>
          </w:tcPr>
          <w:p w14:paraId="27B472ED"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贝宁</w:t>
            </w:r>
          </w:p>
        </w:tc>
        <w:tc>
          <w:tcPr>
            <w:tcW w:w="851" w:type="dxa"/>
            <w:tcBorders>
              <w:top w:val="nil"/>
              <w:bottom w:val="nil"/>
            </w:tcBorders>
          </w:tcPr>
          <w:p w14:paraId="50A9A6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176BCD4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1DAF10D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bottom w:val="nil"/>
            </w:tcBorders>
          </w:tcPr>
          <w:p w14:paraId="6026894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1870" w:type="dxa"/>
            <w:tcBorders>
              <w:top w:val="nil"/>
              <w:bottom w:val="nil"/>
            </w:tcBorders>
          </w:tcPr>
          <w:p w14:paraId="416C91C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3C4C2C57" w14:textId="77777777" w:rsidTr="00B6102E">
        <w:tc>
          <w:tcPr>
            <w:tcW w:w="1276" w:type="dxa"/>
            <w:tcBorders>
              <w:top w:val="nil"/>
            </w:tcBorders>
          </w:tcPr>
          <w:p w14:paraId="268D4A1B"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1560BA5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tcBorders>
          </w:tcPr>
          <w:p w14:paraId="3AD853F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tcBorders>
          </w:tcPr>
          <w:p w14:paraId="181B3BA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tcBorders>
          </w:tcPr>
          <w:p w14:paraId="67CD0DB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top w:val="nil"/>
            </w:tcBorders>
          </w:tcPr>
          <w:p w14:paraId="4095578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F24322A" w14:textId="77777777" w:rsidTr="00574806">
        <w:tc>
          <w:tcPr>
            <w:tcW w:w="1276" w:type="dxa"/>
          </w:tcPr>
          <w:p w14:paraId="514DCBF6"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多民族玻利维亚国</w:t>
            </w:r>
          </w:p>
        </w:tc>
        <w:tc>
          <w:tcPr>
            <w:tcW w:w="851" w:type="dxa"/>
          </w:tcPr>
          <w:p w14:paraId="30968BB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A7A9BD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CB8341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1B3DCD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22</w:t>
            </w:r>
            <w:r w:rsidRPr="007F128D">
              <w:rPr>
                <w:rFonts w:hint="eastAsia"/>
                <w:snapToGrid/>
                <w:sz w:val="21"/>
                <w:lang w:val="fr-CH"/>
              </w:rPr>
              <w:t>日</w:t>
            </w:r>
          </w:p>
        </w:tc>
        <w:tc>
          <w:tcPr>
            <w:tcW w:w="1870" w:type="dxa"/>
          </w:tcPr>
          <w:p w14:paraId="1C2B95F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第八届</w:t>
            </w: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w:t>
            </w:r>
          </w:p>
        </w:tc>
      </w:tr>
      <w:tr w:rsidR="00190664" w:rsidRPr="00BF7D49" w14:paraId="0E7D6729" w14:textId="77777777" w:rsidTr="00574806">
        <w:tc>
          <w:tcPr>
            <w:tcW w:w="1276" w:type="dxa"/>
          </w:tcPr>
          <w:p w14:paraId="3AA55983" w14:textId="77777777" w:rsidR="00BF7D49" w:rsidRPr="007F128D" w:rsidRDefault="00BF7D49" w:rsidP="00773083">
            <w:pPr>
              <w:pStyle w:val="a8"/>
              <w:spacing w:line="320" w:lineRule="atLeast"/>
              <w:ind w:right="57"/>
              <w:jc w:val="left"/>
              <w:rPr>
                <w:snapToGrid/>
                <w:sz w:val="21"/>
                <w:lang w:val="fr-CH"/>
              </w:rPr>
            </w:pPr>
          </w:p>
        </w:tc>
        <w:tc>
          <w:tcPr>
            <w:tcW w:w="851" w:type="dxa"/>
          </w:tcPr>
          <w:p w14:paraId="7467D1C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DE79B4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93DDB4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511E16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18</w:t>
            </w:r>
            <w:r w:rsidRPr="007F128D">
              <w:rPr>
                <w:rFonts w:hint="eastAsia"/>
                <w:snapToGrid/>
                <w:sz w:val="21"/>
                <w:lang w:val="fr-CH"/>
              </w:rPr>
              <w:t>日</w:t>
            </w:r>
          </w:p>
        </w:tc>
        <w:tc>
          <w:tcPr>
            <w:tcW w:w="1870" w:type="dxa"/>
          </w:tcPr>
          <w:p w14:paraId="7A00DF2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p>
        </w:tc>
      </w:tr>
      <w:tr w:rsidR="00190664" w:rsidRPr="00BF7D49" w14:paraId="10C16014" w14:textId="77777777" w:rsidTr="00574806">
        <w:tc>
          <w:tcPr>
            <w:tcW w:w="1276" w:type="dxa"/>
          </w:tcPr>
          <w:p w14:paraId="7BEB45C4" w14:textId="77777777" w:rsidR="00BF7D49" w:rsidRPr="007F128D" w:rsidRDefault="00BF7D49" w:rsidP="00773083">
            <w:pPr>
              <w:pStyle w:val="a8"/>
              <w:spacing w:line="320" w:lineRule="atLeast"/>
              <w:ind w:right="57"/>
              <w:jc w:val="left"/>
              <w:rPr>
                <w:snapToGrid/>
                <w:sz w:val="21"/>
                <w:lang w:val="fr-CH"/>
              </w:rPr>
            </w:pPr>
          </w:p>
        </w:tc>
        <w:tc>
          <w:tcPr>
            <w:tcW w:w="851" w:type="dxa"/>
          </w:tcPr>
          <w:p w14:paraId="0BE061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39F7D21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3448AA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78947D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29</w:t>
            </w:r>
            <w:r w:rsidRPr="007F128D">
              <w:rPr>
                <w:rFonts w:hint="eastAsia"/>
                <w:snapToGrid/>
                <w:sz w:val="21"/>
                <w:lang w:val="fr-CH"/>
              </w:rPr>
              <w:t>日</w:t>
            </w:r>
          </w:p>
        </w:tc>
        <w:tc>
          <w:tcPr>
            <w:tcW w:w="1870" w:type="dxa"/>
          </w:tcPr>
          <w:p w14:paraId="5896157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第三十五届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p>
        </w:tc>
      </w:tr>
      <w:tr w:rsidR="00190664" w:rsidRPr="00BF7D49" w14:paraId="7675BC2E" w14:textId="77777777" w:rsidTr="00574806">
        <w:tc>
          <w:tcPr>
            <w:tcW w:w="1276" w:type="dxa"/>
          </w:tcPr>
          <w:p w14:paraId="658F9271" w14:textId="77777777" w:rsidR="00BF7D49" w:rsidRPr="007F128D" w:rsidRDefault="00BF7D49" w:rsidP="00773083">
            <w:pPr>
              <w:pStyle w:val="a8"/>
              <w:spacing w:line="320" w:lineRule="atLeast"/>
              <w:ind w:right="57"/>
              <w:jc w:val="left"/>
              <w:rPr>
                <w:snapToGrid/>
                <w:sz w:val="21"/>
                <w:lang w:val="fr-CH"/>
              </w:rPr>
            </w:pPr>
          </w:p>
        </w:tc>
        <w:tc>
          <w:tcPr>
            <w:tcW w:w="851" w:type="dxa"/>
          </w:tcPr>
          <w:p w14:paraId="4FF1D53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0B8D627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2027</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A084880" w14:textId="77777777" w:rsidR="00BF7D49" w:rsidRPr="007F128D" w:rsidRDefault="00BF7D49" w:rsidP="007F128D">
            <w:pPr>
              <w:pStyle w:val="a8"/>
              <w:spacing w:line="320" w:lineRule="atLeast"/>
              <w:ind w:right="57"/>
              <w:rPr>
                <w:snapToGrid/>
                <w:sz w:val="21"/>
                <w:lang w:val="fr-CH"/>
              </w:rPr>
            </w:pPr>
          </w:p>
        </w:tc>
        <w:tc>
          <w:tcPr>
            <w:tcW w:w="1815" w:type="dxa"/>
          </w:tcPr>
          <w:p w14:paraId="3AD2305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C954B4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7709727" w14:textId="77777777" w:rsidTr="00574806">
        <w:tc>
          <w:tcPr>
            <w:tcW w:w="1276" w:type="dxa"/>
          </w:tcPr>
          <w:p w14:paraId="1DC1254D"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波斯尼亚和黑塞哥维那</w:t>
            </w:r>
          </w:p>
        </w:tc>
        <w:tc>
          <w:tcPr>
            <w:tcW w:w="851" w:type="dxa"/>
          </w:tcPr>
          <w:p w14:paraId="15C0C6B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F94998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2D370B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498FD8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1870" w:type="dxa"/>
          </w:tcPr>
          <w:p w14:paraId="1C43932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第十届</w:t>
            </w: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w:t>
            </w:r>
          </w:p>
        </w:tc>
      </w:tr>
      <w:tr w:rsidR="00190664" w:rsidRPr="00BF7D49" w14:paraId="6ED13CD4" w14:textId="77777777" w:rsidTr="00574806">
        <w:tc>
          <w:tcPr>
            <w:tcW w:w="1276" w:type="dxa"/>
          </w:tcPr>
          <w:p w14:paraId="6563B385" w14:textId="77777777" w:rsidR="00BF7D49" w:rsidRPr="007F128D" w:rsidRDefault="00BF7D49" w:rsidP="00773083">
            <w:pPr>
              <w:pStyle w:val="a8"/>
              <w:spacing w:line="320" w:lineRule="atLeast"/>
              <w:ind w:right="57"/>
              <w:jc w:val="left"/>
              <w:rPr>
                <w:snapToGrid/>
                <w:sz w:val="21"/>
                <w:lang w:val="fr-CH"/>
              </w:rPr>
            </w:pPr>
          </w:p>
        </w:tc>
        <w:tc>
          <w:tcPr>
            <w:tcW w:w="851" w:type="dxa"/>
          </w:tcPr>
          <w:p w14:paraId="3CEAD4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17F7593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72794D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486A6F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12</w:t>
            </w:r>
            <w:r w:rsidRPr="007F128D">
              <w:rPr>
                <w:rFonts w:hint="eastAsia"/>
                <w:snapToGrid/>
                <w:sz w:val="21"/>
                <w:lang w:val="fr-CH"/>
              </w:rPr>
              <w:t>日</w:t>
            </w:r>
          </w:p>
        </w:tc>
        <w:tc>
          <w:tcPr>
            <w:tcW w:w="1870" w:type="dxa"/>
          </w:tcPr>
          <w:p w14:paraId="0CC14DC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第十七届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p>
        </w:tc>
      </w:tr>
      <w:tr w:rsidR="00190664" w:rsidRPr="00BF7D49" w14:paraId="18494F6B" w14:textId="77777777" w:rsidTr="00574806">
        <w:tc>
          <w:tcPr>
            <w:tcW w:w="1276" w:type="dxa"/>
          </w:tcPr>
          <w:p w14:paraId="6C178F0B" w14:textId="77777777" w:rsidR="00BF7D49" w:rsidRPr="007F128D" w:rsidRDefault="00BF7D49" w:rsidP="00773083">
            <w:pPr>
              <w:pStyle w:val="a8"/>
              <w:spacing w:line="320" w:lineRule="atLeast"/>
              <w:ind w:right="57"/>
              <w:jc w:val="left"/>
              <w:rPr>
                <w:snapToGrid/>
                <w:sz w:val="21"/>
                <w:lang w:val="fr-CH"/>
              </w:rPr>
            </w:pPr>
          </w:p>
        </w:tc>
        <w:tc>
          <w:tcPr>
            <w:tcW w:w="851" w:type="dxa"/>
          </w:tcPr>
          <w:p w14:paraId="5ED786E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0D5FAAD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A296F7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2A60A0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06DAF08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第三十一届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47F71BC0" w14:textId="77777777" w:rsidTr="00574806">
        <w:tc>
          <w:tcPr>
            <w:tcW w:w="1276" w:type="dxa"/>
          </w:tcPr>
          <w:p w14:paraId="4F788B72" w14:textId="77777777" w:rsidR="00BF7D49" w:rsidRPr="007F128D" w:rsidRDefault="00BF7D49" w:rsidP="00773083">
            <w:pPr>
              <w:pStyle w:val="a8"/>
              <w:spacing w:line="320" w:lineRule="atLeast"/>
              <w:ind w:right="57"/>
              <w:jc w:val="left"/>
              <w:rPr>
                <w:snapToGrid/>
                <w:sz w:val="21"/>
                <w:lang w:val="fr-CH"/>
              </w:rPr>
            </w:pPr>
          </w:p>
        </w:tc>
        <w:tc>
          <w:tcPr>
            <w:tcW w:w="851" w:type="dxa"/>
          </w:tcPr>
          <w:p w14:paraId="5E8A6A8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7F24CBB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1A96C6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BAF80C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6ED483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1F108C0" w14:textId="77777777" w:rsidTr="00574806">
        <w:tc>
          <w:tcPr>
            <w:tcW w:w="1276" w:type="dxa"/>
          </w:tcPr>
          <w:p w14:paraId="6DF06512"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布基纳法索</w:t>
            </w:r>
          </w:p>
        </w:tc>
        <w:tc>
          <w:tcPr>
            <w:tcW w:w="851" w:type="dxa"/>
          </w:tcPr>
          <w:p w14:paraId="3A6258F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9FB546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2005</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9E172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8F8EB0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70" w:type="dxa"/>
          </w:tcPr>
          <w:p w14:paraId="505C59E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第十九届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p>
        </w:tc>
      </w:tr>
      <w:tr w:rsidR="00190664" w:rsidRPr="00BF7D49" w14:paraId="5B38C26A" w14:textId="77777777" w:rsidTr="00574806">
        <w:tc>
          <w:tcPr>
            <w:tcW w:w="1276" w:type="dxa"/>
          </w:tcPr>
          <w:p w14:paraId="16E95278" w14:textId="77777777" w:rsidR="00BF7D49" w:rsidRPr="007F128D" w:rsidRDefault="00BF7D49" w:rsidP="00773083">
            <w:pPr>
              <w:pStyle w:val="a8"/>
              <w:spacing w:line="320" w:lineRule="atLeast"/>
              <w:ind w:right="57"/>
              <w:jc w:val="left"/>
              <w:rPr>
                <w:snapToGrid/>
                <w:sz w:val="21"/>
                <w:lang w:val="fr-CH"/>
              </w:rPr>
            </w:pPr>
          </w:p>
        </w:tc>
        <w:tc>
          <w:tcPr>
            <w:tcW w:w="851" w:type="dxa"/>
          </w:tcPr>
          <w:p w14:paraId="100D793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6FF04FF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13</w:t>
            </w:r>
            <w:r w:rsidRPr="007F128D">
              <w:rPr>
                <w:rFonts w:hint="eastAsia"/>
                <w:snapToGrid/>
                <w:sz w:val="21"/>
                <w:lang w:val="fr-CH"/>
              </w:rPr>
              <w:t>日</w:t>
            </w:r>
          </w:p>
        </w:tc>
        <w:tc>
          <w:tcPr>
            <w:tcW w:w="2126" w:type="dxa"/>
          </w:tcPr>
          <w:p w14:paraId="7138321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第三十一届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3E645F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22</w:t>
            </w:r>
            <w:r w:rsidRPr="007F128D">
              <w:rPr>
                <w:rFonts w:hint="eastAsia"/>
                <w:snapToGrid/>
                <w:sz w:val="21"/>
                <w:lang w:val="fr-CH"/>
              </w:rPr>
              <w:t>日</w:t>
            </w:r>
          </w:p>
        </w:tc>
        <w:tc>
          <w:tcPr>
            <w:tcW w:w="1870" w:type="dxa"/>
          </w:tcPr>
          <w:p w14:paraId="0416013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第三十四届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p>
        </w:tc>
      </w:tr>
      <w:tr w:rsidR="00190664" w:rsidRPr="00BF7D49" w14:paraId="6C7AF8D0" w14:textId="77777777" w:rsidTr="00574806">
        <w:tc>
          <w:tcPr>
            <w:tcW w:w="1276" w:type="dxa"/>
          </w:tcPr>
          <w:p w14:paraId="2B8741E3" w14:textId="77777777" w:rsidR="00BF7D49" w:rsidRPr="007F128D" w:rsidRDefault="00BF7D49" w:rsidP="00773083">
            <w:pPr>
              <w:pStyle w:val="a8"/>
              <w:spacing w:line="320" w:lineRule="atLeast"/>
              <w:ind w:right="57"/>
              <w:jc w:val="left"/>
              <w:rPr>
                <w:snapToGrid/>
                <w:sz w:val="21"/>
                <w:lang w:val="fr-CH"/>
              </w:rPr>
            </w:pPr>
          </w:p>
        </w:tc>
        <w:tc>
          <w:tcPr>
            <w:tcW w:w="851" w:type="dxa"/>
          </w:tcPr>
          <w:p w14:paraId="7EF7721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75E0A0E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58A12A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CF9EB2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7ABE2AC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E98B104" w14:textId="77777777" w:rsidTr="00574806">
        <w:tc>
          <w:tcPr>
            <w:tcW w:w="1276" w:type="dxa"/>
          </w:tcPr>
          <w:p w14:paraId="44A84783"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佛得角</w:t>
            </w:r>
          </w:p>
        </w:tc>
        <w:tc>
          <w:tcPr>
            <w:tcW w:w="851" w:type="dxa"/>
          </w:tcPr>
          <w:p w14:paraId="06CC417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4F9042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021C27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6A2DDE5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7CB88A2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第二十三届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，在没有报告和代表团缺席的情况下审议</w:t>
            </w:r>
          </w:p>
        </w:tc>
      </w:tr>
      <w:tr w:rsidR="00190664" w:rsidRPr="00BF7D49" w14:paraId="5E9A0CAF" w14:textId="77777777" w:rsidTr="00574806">
        <w:tc>
          <w:tcPr>
            <w:tcW w:w="1276" w:type="dxa"/>
          </w:tcPr>
          <w:p w14:paraId="52CBBECB" w14:textId="77777777" w:rsidR="00BF7D49" w:rsidRPr="007F128D" w:rsidRDefault="00BF7D49" w:rsidP="00773083">
            <w:pPr>
              <w:pStyle w:val="a8"/>
              <w:spacing w:line="320" w:lineRule="atLeast"/>
              <w:ind w:right="57"/>
              <w:jc w:val="left"/>
              <w:rPr>
                <w:snapToGrid/>
                <w:sz w:val="21"/>
                <w:lang w:val="fr-CH"/>
              </w:rPr>
            </w:pPr>
          </w:p>
        </w:tc>
        <w:tc>
          <w:tcPr>
            <w:tcW w:w="851" w:type="dxa"/>
          </w:tcPr>
          <w:p w14:paraId="6D635181" w14:textId="77777777" w:rsidR="00BF7D49" w:rsidRPr="00A415FB" w:rsidRDefault="00BF7D49" w:rsidP="007F128D">
            <w:pPr>
              <w:pStyle w:val="a8"/>
              <w:spacing w:line="320" w:lineRule="atLeast"/>
              <w:ind w:right="57"/>
              <w:rPr>
                <w:snapToGrid/>
                <w:spacing w:val="-6"/>
                <w:sz w:val="21"/>
                <w:lang w:val="fr-CH"/>
              </w:rPr>
            </w:pPr>
            <w:r w:rsidRPr="00A415FB">
              <w:rPr>
                <w:rFonts w:hint="eastAsia"/>
                <w:snapToGrid/>
                <w:spacing w:val="-6"/>
                <w:sz w:val="21"/>
                <w:lang w:val="fr-CH"/>
              </w:rPr>
              <w:t>初次至第三次合并</w:t>
            </w:r>
          </w:p>
        </w:tc>
        <w:tc>
          <w:tcPr>
            <w:tcW w:w="1701" w:type="dxa"/>
          </w:tcPr>
          <w:p w14:paraId="163AA0F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2126" w:type="dxa"/>
          </w:tcPr>
          <w:p w14:paraId="623D511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55C856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1870" w:type="dxa"/>
          </w:tcPr>
          <w:p w14:paraId="29773E3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第三十四届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p>
        </w:tc>
      </w:tr>
      <w:tr w:rsidR="00190664" w:rsidRPr="00BF7D49" w14:paraId="4944595D" w14:textId="77777777" w:rsidTr="00574806">
        <w:tc>
          <w:tcPr>
            <w:tcW w:w="1276" w:type="dxa"/>
          </w:tcPr>
          <w:p w14:paraId="56E56D77" w14:textId="77777777" w:rsidR="00BF7D49" w:rsidRPr="007F128D" w:rsidRDefault="00BF7D49" w:rsidP="00773083">
            <w:pPr>
              <w:pStyle w:val="a8"/>
              <w:spacing w:line="320" w:lineRule="atLeast"/>
              <w:ind w:right="57"/>
              <w:jc w:val="left"/>
              <w:rPr>
                <w:snapToGrid/>
                <w:sz w:val="21"/>
                <w:lang w:val="fr-CH"/>
              </w:rPr>
            </w:pPr>
          </w:p>
        </w:tc>
        <w:tc>
          <w:tcPr>
            <w:tcW w:w="851" w:type="dxa"/>
          </w:tcPr>
          <w:p w14:paraId="3AA54A8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722987F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E51136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47620AC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1744E65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2C1B733" w14:textId="77777777" w:rsidTr="00574806">
        <w:tc>
          <w:tcPr>
            <w:tcW w:w="1276" w:type="dxa"/>
          </w:tcPr>
          <w:p w14:paraId="5E251781"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乍得</w:t>
            </w:r>
          </w:p>
        </w:tc>
        <w:tc>
          <w:tcPr>
            <w:tcW w:w="851" w:type="dxa"/>
          </w:tcPr>
          <w:p w14:paraId="50039E1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5D46CE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162117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A44C34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5B03FB0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EC9684F" w14:textId="77777777" w:rsidTr="00574806">
        <w:tc>
          <w:tcPr>
            <w:tcW w:w="1276" w:type="dxa"/>
          </w:tcPr>
          <w:p w14:paraId="1C9DE4D7"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智利</w:t>
            </w:r>
          </w:p>
        </w:tc>
        <w:tc>
          <w:tcPr>
            <w:tcW w:w="851" w:type="dxa"/>
          </w:tcPr>
          <w:p w14:paraId="7060C04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ABC67A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8E0B2F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F3E133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1870" w:type="dxa"/>
          </w:tcPr>
          <w:p w14:paraId="2B73A68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第十五届</w:t>
            </w: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w:t>
            </w:r>
          </w:p>
        </w:tc>
      </w:tr>
      <w:tr w:rsidR="00190664" w:rsidRPr="00BF7D49" w14:paraId="729D11EC" w14:textId="77777777" w:rsidTr="00574806">
        <w:tc>
          <w:tcPr>
            <w:tcW w:w="1276" w:type="dxa"/>
          </w:tcPr>
          <w:p w14:paraId="5FB3668E" w14:textId="77777777" w:rsidR="00BF7D49" w:rsidRPr="007F128D" w:rsidRDefault="00BF7D49" w:rsidP="00773083">
            <w:pPr>
              <w:pStyle w:val="a8"/>
              <w:spacing w:line="320" w:lineRule="atLeast"/>
              <w:ind w:right="57"/>
              <w:jc w:val="left"/>
              <w:rPr>
                <w:snapToGrid/>
                <w:sz w:val="21"/>
                <w:lang w:val="fr-CH"/>
              </w:rPr>
            </w:pPr>
          </w:p>
        </w:tc>
        <w:tc>
          <w:tcPr>
            <w:tcW w:w="851" w:type="dxa"/>
          </w:tcPr>
          <w:p w14:paraId="007236D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38AECD7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50D35A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第二十八届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06CF604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15</w:t>
            </w:r>
            <w:r w:rsidRPr="007F128D">
              <w:rPr>
                <w:rFonts w:hint="eastAsia"/>
                <w:snapToGrid/>
                <w:sz w:val="21"/>
                <w:lang w:val="fr-CH"/>
              </w:rPr>
              <w:t>日</w:t>
            </w:r>
          </w:p>
        </w:tc>
        <w:tc>
          <w:tcPr>
            <w:tcW w:w="1870" w:type="dxa"/>
          </w:tcPr>
          <w:p w14:paraId="5CACF76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第三十二届</w:t>
            </w: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w:t>
            </w:r>
          </w:p>
        </w:tc>
      </w:tr>
      <w:tr w:rsidR="00190664" w:rsidRPr="00BF7D49" w14:paraId="111C7FBD" w14:textId="77777777" w:rsidTr="00574806">
        <w:tc>
          <w:tcPr>
            <w:tcW w:w="1276" w:type="dxa"/>
          </w:tcPr>
          <w:p w14:paraId="0EC57835" w14:textId="77777777" w:rsidR="00BF7D49" w:rsidRPr="007F128D" w:rsidRDefault="00BF7D49" w:rsidP="00773083">
            <w:pPr>
              <w:pStyle w:val="a8"/>
              <w:spacing w:line="320" w:lineRule="atLeast"/>
              <w:ind w:right="57"/>
              <w:jc w:val="left"/>
              <w:rPr>
                <w:snapToGrid/>
                <w:sz w:val="21"/>
                <w:lang w:val="fr-CH"/>
              </w:rPr>
            </w:pPr>
          </w:p>
        </w:tc>
        <w:tc>
          <w:tcPr>
            <w:tcW w:w="851" w:type="dxa"/>
          </w:tcPr>
          <w:p w14:paraId="48A14B4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6ED14A8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2026</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E24897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ABB4A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E2C35E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FB628D6" w14:textId="77777777" w:rsidTr="00B6102E">
        <w:tc>
          <w:tcPr>
            <w:tcW w:w="1276" w:type="dxa"/>
            <w:tcBorders>
              <w:bottom w:val="nil"/>
            </w:tcBorders>
          </w:tcPr>
          <w:p w14:paraId="0D5D3E92"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哥伦比亚</w:t>
            </w:r>
          </w:p>
        </w:tc>
        <w:tc>
          <w:tcPr>
            <w:tcW w:w="851" w:type="dxa"/>
            <w:tcBorders>
              <w:bottom w:val="nil"/>
            </w:tcBorders>
          </w:tcPr>
          <w:p w14:paraId="4D36106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bottom w:val="nil"/>
            </w:tcBorders>
          </w:tcPr>
          <w:p w14:paraId="2E1FFD1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bottom w:val="nil"/>
            </w:tcBorders>
          </w:tcPr>
          <w:p w14:paraId="1C3CFB4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bottom w:val="nil"/>
            </w:tcBorders>
          </w:tcPr>
          <w:p w14:paraId="6A8094C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25</w:t>
            </w:r>
            <w:r w:rsidRPr="007F128D">
              <w:rPr>
                <w:rFonts w:hint="eastAsia"/>
                <w:snapToGrid/>
                <w:sz w:val="21"/>
                <w:lang w:val="fr-CH"/>
              </w:rPr>
              <w:t>日</w:t>
            </w:r>
          </w:p>
        </w:tc>
        <w:tc>
          <w:tcPr>
            <w:tcW w:w="1870" w:type="dxa"/>
            <w:tcBorders>
              <w:bottom w:val="nil"/>
            </w:tcBorders>
          </w:tcPr>
          <w:p w14:paraId="61D97DA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第十届</w:t>
            </w: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w:t>
            </w:r>
          </w:p>
        </w:tc>
      </w:tr>
      <w:tr w:rsidR="00190664" w:rsidRPr="00BF7D49" w14:paraId="7FF3C04C" w14:textId="77777777" w:rsidTr="00B6102E">
        <w:tc>
          <w:tcPr>
            <w:tcW w:w="1276" w:type="dxa"/>
            <w:tcBorders>
              <w:top w:val="nil"/>
              <w:bottom w:val="nil"/>
            </w:tcBorders>
          </w:tcPr>
          <w:p w14:paraId="3A498A49"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bottom w:val="nil"/>
            </w:tcBorders>
          </w:tcPr>
          <w:p w14:paraId="324AE5C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bottom w:val="nil"/>
            </w:tcBorders>
          </w:tcPr>
          <w:p w14:paraId="7E5D627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5F97A6B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bottom w:val="nil"/>
            </w:tcBorders>
          </w:tcPr>
          <w:p w14:paraId="57E427A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18</w:t>
            </w:r>
            <w:r w:rsidRPr="007F128D">
              <w:rPr>
                <w:rFonts w:hint="eastAsia"/>
                <w:snapToGrid/>
                <w:sz w:val="21"/>
                <w:lang w:val="fr-CH"/>
              </w:rPr>
              <w:t>日</w:t>
            </w:r>
          </w:p>
        </w:tc>
        <w:tc>
          <w:tcPr>
            <w:tcW w:w="1870" w:type="dxa"/>
            <w:tcBorders>
              <w:top w:val="nil"/>
              <w:bottom w:val="nil"/>
            </w:tcBorders>
          </w:tcPr>
          <w:p w14:paraId="66D1213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p>
        </w:tc>
      </w:tr>
      <w:tr w:rsidR="00190664" w:rsidRPr="00BF7D49" w14:paraId="7863AF12" w14:textId="77777777" w:rsidTr="00B6102E">
        <w:tc>
          <w:tcPr>
            <w:tcW w:w="1276" w:type="dxa"/>
            <w:tcBorders>
              <w:top w:val="nil"/>
            </w:tcBorders>
          </w:tcPr>
          <w:p w14:paraId="45251FD7"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3C435B3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Borders>
              <w:top w:val="nil"/>
            </w:tcBorders>
          </w:tcPr>
          <w:p w14:paraId="7F100EB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tcBorders>
          </w:tcPr>
          <w:p w14:paraId="2611A7B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tcBorders>
          </w:tcPr>
          <w:p w14:paraId="0E5B457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1870" w:type="dxa"/>
            <w:tcBorders>
              <w:top w:val="nil"/>
            </w:tcBorders>
          </w:tcPr>
          <w:p w14:paraId="5E83912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第三十一届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2A227516" w14:textId="77777777" w:rsidTr="00574806">
        <w:tc>
          <w:tcPr>
            <w:tcW w:w="1276" w:type="dxa"/>
          </w:tcPr>
          <w:p w14:paraId="2340510F" w14:textId="77777777" w:rsidR="00BF7D49" w:rsidRPr="007F128D" w:rsidRDefault="00BF7D49" w:rsidP="00773083">
            <w:pPr>
              <w:pStyle w:val="a8"/>
              <w:spacing w:line="320" w:lineRule="atLeast"/>
              <w:ind w:right="57"/>
              <w:jc w:val="left"/>
              <w:rPr>
                <w:snapToGrid/>
                <w:sz w:val="21"/>
                <w:lang w:val="fr-CH"/>
              </w:rPr>
            </w:pPr>
          </w:p>
        </w:tc>
        <w:tc>
          <w:tcPr>
            <w:tcW w:w="851" w:type="dxa"/>
          </w:tcPr>
          <w:p w14:paraId="7572685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4118CA4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F152AD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A1A19A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1870" w:type="dxa"/>
          </w:tcPr>
          <w:p w14:paraId="7658077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36EE285B" w14:textId="77777777" w:rsidTr="00574806">
        <w:tc>
          <w:tcPr>
            <w:tcW w:w="1276" w:type="dxa"/>
          </w:tcPr>
          <w:p w14:paraId="06F28A5D"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刚果</w:t>
            </w:r>
          </w:p>
        </w:tc>
        <w:tc>
          <w:tcPr>
            <w:tcW w:w="851" w:type="dxa"/>
          </w:tcPr>
          <w:p w14:paraId="21B2BC3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0EA9CA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388D8B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闭会期间</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53EE856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27</w:t>
            </w:r>
            <w:r w:rsidRPr="007F128D">
              <w:rPr>
                <w:rFonts w:hint="eastAsia"/>
                <w:snapToGrid/>
                <w:sz w:val="21"/>
                <w:lang w:val="fr-CH"/>
              </w:rPr>
              <w:t>日</w:t>
            </w:r>
          </w:p>
        </w:tc>
        <w:tc>
          <w:tcPr>
            <w:tcW w:w="1870" w:type="dxa"/>
          </w:tcPr>
          <w:p w14:paraId="007F83C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第三十八届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684EE616" w14:textId="77777777" w:rsidTr="00574806">
        <w:tc>
          <w:tcPr>
            <w:tcW w:w="1276" w:type="dxa"/>
          </w:tcPr>
          <w:p w14:paraId="698EE919" w14:textId="77777777" w:rsidR="00BF7D49" w:rsidRPr="007F128D" w:rsidRDefault="00BF7D49" w:rsidP="00773083">
            <w:pPr>
              <w:pStyle w:val="a8"/>
              <w:spacing w:line="320" w:lineRule="atLeast"/>
              <w:ind w:right="57"/>
              <w:jc w:val="left"/>
              <w:rPr>
                <w:snapToGrid/>
                <w:sz w:val="21"/>
                <w:lang w:val="fr-CH"/>
              </w:rPr>
            </w:pPr>
          </w:p>
        </w:tc>
        <w:tc>
          <w:tcPr>
            <w:tcW w:w="851" w:type="dxa"/>
          </w:tcPr>
          <w:p w14:paraId="2A9158A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25038A3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2126" w:type="dxa"/>
          </w:tcPr>
          <w:p w14:paraId="13DB1224" w14:textId="77777777" w:rsidR="00BF7D49" w:rsidRPr="007F128D" w:rsidRDefault="00BF7D49" w:rsidP="007F128D">
            <w:pPr>
              <w:pStyle w:val="a8"/>
              <w:spacing w:line="320" w:lineRule="atLeast"/>
              <w:ind w:right="57"/>
              <w:rPr>
                <w:snapToGrid/>
                <w:sz w:val="21"/>
                <w:lang w:val="fr-CH"/>
              </w:rPr>
            </w:pPr>
          </w:p>
        </w:tc>
        <w:tc>
          <w:tcPr>
            <w:tcW w:w="1815" w:type="dxa"/>
          </w:tcPr>
          <w:p w14:paraId="5653A999" w14:textId="77777777" w:rsidR="00BF7D49" w:rsidRPr="007F128D" w:rsidRDefault="00BF7D49" w:rsidP="007F128D">
            <w:pPr>
              <w:pStyle w:val="a8"/>
              <w:spacing w:line="320" w:lineRule="atLeast"/>
              <w:ind w:right="57"/>
              <w:rPr>
                <w:snapToGrid/>
                <w:sz w:val="21"/>
                <w:lang w:val="fr-CH"/>
              </w:rPr>
            </w:pPr>
          </w:p>
        </w:tc>
        <w:tc>
          <w:tcPr>
            <w:tcW w:w="1870" w:type="dxa"/>
          </w:tcPr>
          <w:p w14:paraId="629E2719" w14:textId="77777777" w:rsidR="00BF7D49" w:rsidRPr="007F128D" w:rsidRDefault="00BF7D49" w:rsidP="007F128D">
            <w:pPr>
              <w:pStyle w:val="a8"/>
              <w:spacing w:line="320" w:lineRule="atLeast"/>
              <w:ind w:right="0"/>
              <w:rPr>
                <w:snapToGrid/>
                <w:sz w:val="21"/>
                <w:lang w:val="fr-CH"/>
              </w:rPr>
            </w:pPr>
          </w:p>
        </w:tc>
      </w:tr>
      <w:tr w:rsidR="00190664" w:rsidRPr="00BF7D49" w14:paraId="2CC818B4" w14:textId="77777777" w:rsidTr="00574806">
        <w:tc>
          <w:tcPr>
            <w:tcW w:w="1276" w:type="dxa"/>
          </w:tcPr>
          <w:p w14:paraId="35DDCB6F"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科特迪瓦</w:t>
            </w:r>
          </w:p>
        </w:tc>
        <w:tc>
          <w:tcPr>
            <w:tcW w:w="851" w:type="dxa"/>
          </w:tcPr>
          <w:p w14:paraId="18D23B5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543A4BA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B75D6A1" w14:textId="77777777" w:rsidR="00BF7D49" w:rsidRPr="007F128D" w:rsidRDefault="00BF7D49" w:rsidP="007F128D">
            <w:pPr>
              <w:pStyle w:val="a8"/>
              <w:spacing w:line="320" w:lineRule="atLeast"/>
              <w:ind w:right="57"/>
              <w:rPr>
                <w:snapToGrid/>
                <w:sz w:val="21"/>
                <w:lang w:val="fr-CH"/>
              </w:rPr>
            </w:pPr>
          </w:p>
        </w:tc>
        <w:tc>
          <w:tcPr>
            <w:tcW w:w="1815" w:type="dxa"/>
          </w:tcPr>
          <w:p w14:paraId="52B7D3D3" w14:textId="77777777" w:rsidR="00BF7D49" w:rsidRPr="007F128D" w:rsidRDefault="00BF7D49" w:rsidP="007F128D">
            <w:pPr>
              <w:pStyle w:val="a8"/>
              <w:spacing w:line="320" w:lineRule="atLeast"/>
              <w:ind w:right="57"/>
              <w:rPr>
                <w:snapToGrid/>
                <w:sz w:val="21"/>
                <w:lang w:val="fr-CH"/>
              </w:rPr>
            </w:pPr>
          </w:p>
        </w:tc>
        <w:tc>
          <w:tcPr>
            <w:tcW w:w="1870" w:type="dxa"/>
          </w:tcPr>
          <w:p w14:paraId="714630B9" w14:textId="77777777" w:rsidR="00BF7D49" w:rsidRPr="007F128D" w:rsidRDefault="00BF7D49" w:rsidP="007F128D">
            <w:pPr>
              <w:pStyle w:val="a8"/>
              <w:spacing w:line="320" w:lineRule="atLeast"/>
              <w:ind w:right="0"/>
              <w:rPr>
                <w:snapToGrid/>
                <w:sz w:val="21"/>
                <w:lang w:val="fr-CH"/>
              </w:rPr>
            </w:pPr>
          </w:p>
        </w:tc>
      </w:tr>
      <w:tr w:rsidR="00190664" w:rsidRPr="00BF7D49" w14:paraId="6DFB582A" w14:textId="77777777" w:rsidTr="00574806">
        <w:tc>
          <w:tcPr>
            <w:tcW w:w="1276" w:type="dxa"/>
          </w:tcPr>
          <w:p w14:paraId="13686FA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厄瓜多尔</w:t>
            </w:r>
          </w:p>
        </w:tc>
        <w:tc>
          <w:tcPr>
            <w:tcW w:w="851" w:type="dxa"/>
          </w:tcPr>
          <w:p w14:paraId="289057B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481356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BEBC12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E5D1F1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27</w:t>
            </w:r>
            <w:r w:rsidRPr="007F128D">
              <w:rPr>
                <w:rFonts w:hint="eastAsia"/>
                <w:snapToGrid/>
                <w:sz w:val="21"/>
                <w:lang w:val="fr-CH"/>
              </w:rPr>
              <w:t>日</w:t>
            </w:r>
          </w:p>
        </w:tc>
        <w:tc>
          <w:tcPr>
            <w:tcW w:w="1870" w:type="dxa"/>
          </w:tcPr>
          <w:p w14:paraId="257E010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第七届</w:t>
            </w: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w:t>
            </w:r>
          </w:p>
        </w:tc>
      </w:tr>
      <w:tr w:rsidR="00190664" w:rsidRPr="00BF7D49" w14:paraId="19742C64" w14:textId="77777777" w:rsidTr="00574806">
        <w:tc>
          <w:tcPr>
            <w:tcW w:w="1276" w:type="dxa"/>
          </w:tcPr>
          <w:p w14:paraId="5E723A8B" w14:textId="77777777" w:rsidR="00BF7D49" w:rsidRPr="007F128D" w:rsidRDefault="00BF7D49" w:rsidP="00773083">
            <w:pPr>
              <w:pStyle w:val="a8"/>
              <w:spacing w:line="320" w:lineRule="atLeast"/>
              <w:ind w:right="57"/>
              <w:jc w:val="left"/>
              <w:rPr>
                <w:snapToGrid/>
                <w:sz w:val="21"/>
                <w:lang w:val="fr-CH"/>
              </w:rPr>
            </w:pPr>
          </w:p>
        </w:tc>
        <w:tc>
          <w:tcPr>
            <w:tcW w:w="851" w:type="dxa"/>
          </w:tcPr>
          <w:p w14:paraId="5F3CC6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39A8698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CE574C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9BDBF1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23</w:t>
            </w:r>
            <w:r w:rsidRPr="007F128D">
              <w:rPr>
                <w:rFonts w:hint="eastAsia"/>
                <w:snapToGrid/>
                <w:sz w:val="21"/>
                <w:lang w:val="fr-CH"/>
              </w:rPr>
              <w:t>日</w:t>
            </w:r>
          </w:p>
        </w:tc>
        <w:tc>
          <w:tcPr>
            <w:tcW w:w="1870" w:type="dxa"/>
          </w:tcPr>
          <w:p w14:paraId="5F59F76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第十三届</w:t>
            </w: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w:t>
            </w:r>
          </w:p>
        </w:tc>
      </w:tr>
      <w:tr w:rsidR="00190664" w:rsidRPr="00BF7D49" w14:paraId="0470D55D" w14:textId="77777777" w:rsidTr="00574806">
        <w:tc>
          <w:tcPr>
            <w:tcW w:w="1276" w:type="dxa"/>
          </w:tcPr>
          <w:p w14:paraId="18D7BE3D" w14:textId="77777777" w:rsidR="00BF7D49" w:rsidRPr="007F128D" w:rsidRDefault="00BF7D49" w:rsidP="00773083">
            <w:pPr>
              <w:pStyle w:val="a8"/>
              <w:spacing w:line="320" w:lineRule="atLeast"/>
              <w:ind w:right="57"/>
              <w:jc w:val="left"/>
              <w:rPr>
                <w:snapToGrid/>
                <w:sz w:val="21"/>
                <w:lang w:val="fr-CH"/>
              </w:rPr>
            </w:pPr>
          </w:p>
        </w:tc>
        <w:tc>
          <w:tcPr>
            <w:tcW w:w="851" w:type="dxa"/>
          </w:tcPr>
          <w:p w14:paraId="27A9EF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3D5D48B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EBB988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第二十五届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3DD668A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70" w:type="dxa"/>
          </w:tcPr>
          <w:p w14:paraId="657995B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第二十七届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p>
        </w:tc>
      </w:tr>
      <w:tr w:rsidR="00190664" w:rsidRPr="00BF7D49" w14:paraId="5C78F64B" w14:textId="77777777" w:rsidTr="00574806">
        <w:tc>
          <w:tcPr>
            <w:tcW w:w="1276" w:type="dxa"/>
          </w:tcPr>
          <w:p w14:paraId="77B60262" w14:textId="77777777" w:rsidR="00BF7D49" w:rsidRPr="007F128D" w:rsidRDefault="00BF7D49" w:rsidP="00773083">
            <w:pPr>
              <w:pStyle w:val="a8"/>
              <w:spacing w:line="320" w:lineRule="atLeast"/>
              <w:ind w:right="57"/>
              <w:jc w:val="left"/>
              <w:rPr>
                <w:snapToGrid/>
                <w:sz w:val="21"/>
                <w:lang w:val="fr-CH"/>
              </w:rPr>
            </w:pPr>
          </w:p>
        </w:tc>
        <w:tc>
          <w:tcPr>
            <w:tcW w:w="851" w:type="dxa"/>
          </w:tcPr>
          <w:p w14:paraId="1C86733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6D00054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4D7B3B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第四十届</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15" w:type="dxa"/>
          </w:tcPr>
          <w:p w14:paraId="5216201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5D8E29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EF8B6B6" w14:textId="77777777" w:rsidTr="00574806">
        <w:tc>
          <w:tcPr>
            <w:tcW w:w="1276" w:type="dxa"/>
          </w:tcPr>
          <w:p w14:paraId="278D93BC" w14:textId="56E38E3D"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埃及</w:t>
            </w:r>
            <w:r w:rsidRPr="007F128D">
              <w:rPr>
                <w:rFonts w:hint="eastAsia"/>
                <w:snapToGrid/>
                <w:sz w:val="21"/>
                <w:vertAlign w:val="superscript"/>
                <w:lang w:val="fr-CH"/>
              </w:rPr>
              <w:t>b</w:t>
            </w:r>
          </w:p>
        </w:tc>
        <w:tc>
          <w:tcPr>
            <w:tcW w:w="851" w:type="dxa"/>
          </w:tcPr>
          <w:p w14:paraId="7D6949C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B3FE66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D77D81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9AA955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70" w:type="dxa"/>
          </w:tcPr>
          <w:p w14:paraId="102F3B0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第六届</w:t>
            </w: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w:t>
            </w:r>
          </w:p>
        </w:tc>
      </w:tr>
      <w:tr w:rsidR="00190664" w:rsidRPr="00BF7D49" w14:paraId="72992276" w14:textId="77777777" w:rsidTr="00574806">
        <w:tc>
          <w:tcPr>
            <w:tcW w:w="1276" w:type="dxa"/>
          </w:tcPr>
          <w:p w14:paraId="26865A48" w14:textId="77777777" w:rsidR="00BF7D49" w:rsidRPr="007F128D" w:rsidRDefault="00BF7D49" w:rsidP="00773083">
            <w:pPr>
              <w:pStyle w:val="a8"/>
              <w:spacing w:line="320" w:lineRule="atLeast"/>
              <w:ind w:right="57"/>
              <w:jc w:val="left"/>
              <w:rPr>
                <w:snapToGrid/>
                <w:sz w:val="21"/>
                <w:lang w:val="fr-CH"/>
              </w:rPr>
            </w:pPr>
          </w:p>
        </w:tc>
        <w:tc>
          <w:tcPr>
            <w:tcW w:w="851" w:type="dxa"/>
          </w:tcPr>
          <w:p w14:paraId="0B4240D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07BF4DC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117AFE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第二十六届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4C4C86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5C48DED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3BE2A99" w14:textId="77777777" w:rsidTr="00574806">
        <w:tc>
          <w:tcPr>
            <w:tcW w:w="1276" w:type="dxa"/>
          </w:tcPr>
          <w:p w14:paraId="77CBF297" w14:textId="77777777" w:rsidR="00BF7D49" w:rsidRPr="007F128D" w:rsidRDefault="00BF7D49" w:rsidP="00773083">
            <w:pPr>
              <w:pStyle w:val="a8"/>
              <w:spacing w:line="320" w:lineRule="atLeast"/>
              <w:ind w:right="57"/>
              <w:jc w:val="left"/>
              <w:rPr>
                <w:snapToGrid/>
                <w:sz w:val="21"/>
                <w:lang w:val="fr-CH"/>
              </w:rPr>
            </w:pPr>
          </w:p>
        </w:tc>
        <w:tc>
          <w:tcPr>
            <w:tcW w:w="851" w:type="dxa"/>
          </w:tcPr>
          <w:p w14:paraId="66267015" w14:textId="77777777" w:rsidR="00BF7D49" w:rsidRPr="00A415FB" w:rsidRDefault="00BF7D49" w:rsidP="007F128D">
            <w:pPr>
              <w:pStyle w:val="a8"/>
              <w:spacing w:line="320" w:lineRule="atLeast"/>
              <w:ind w:right="57"/>
              <w:rPr>
                <w:snapToGrid/>
                <w:spacing w:val="-6"/>
                <w:sz w:val="21"/>
                <w:lang w:val="fr-CH"/>
              </w:rPr>
            </w:pPr>
            <w:r w:rsidRPr="00A415FB">
              <w:rPr>
                <w:rFonts w:hint="eastAsia"/>
                <w:snapToGrid/>
                <w:spacing w:val="-6"/>
                <w:sz w:val="21"/>
                <w:lang w:val="fr-CH"/>
              </w:rPr>
              <w:t>第二次至第四次合并</w:t>
            </w:r>
          </w:p>
        </w:tc>
        <w:tc>
          <w:tcPr>
            <w:tcW w:w="1701" w:type="dxa"/>
          </w:tcPr>
          <w:p w14:paraId="6BA6BEC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6F0C5E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DE44BF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15</w:t>
            </w:r>
            <w:r w:rsidRPr="007F128D">
              <w:rPr>
                <w:rFonts w:hint="eastAsia"/>
                <w:snapToGrid/>
                <w:sz w:val="21"/>
                <w:lang w:val="fr-CH"/>
              </w:rPr>
              <w:t>日</w:t>
            </w:r>
          </w:p>
        </w:tc>
        <w:tc>
          <w:tcPr>
            <w:tcW w:w="1870" w:type="dxa"/>
          </w:tcPr>
          <w:p w14:paraId="0A42122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114496D2" w14:textId="77777777" w:rsidTr="00574806">
        <w:tc>
          <w:tcPr>
            <w:tcW w:w="1276" w:type="dxa"/>
          </w:tcPr>
          <w:p w14:paraId="5174E24F" w14:textId="77777777" w:rsidR="00BF7D49" w:rsidRPr="007F128D" w:rsidRDefault="00BF7D49" w:rsidP="00773083">
            <w:pPr>
              <w:pStyle w:val="a8"/>
              <w:spacing w:line="320" w:lineRule="atLeast"/>
              <w:ind w:right="57"/>
              <w:jc w:val="left"/>
              <w:rPr>
                <w:snapToGrid/>
                <w:sz w:val="21"/>
                <w:lang w:val="fr-CH"/>
              </w:rPr>
            </w:pPr>
          </w:p>
        </w:tc>
        <w:tc>
          <w:tcPr>
            <w:tcW w:w="851" w:type="dxa"/>
          </w:tcPr>
          <w:p w14:paraId="0C1AC96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第五次</w:t>
            </w:r>
          </w:p>
        </w:tc>
        <w:tc>
          <w:tcPr>
            <w:tcW w:w="1701" w:type="dxa"/>
          </w:tcPr>
          <w:p w14:paraId="7AADC3B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73B40D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37344D6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6C8A50A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BAE07D0" w14:textId="77777777" w:rsidTr="00574806">
        <w:tc>
          <w:tcPr>
            <w:tcW w:w="1276" w:type="dxa"/>
          </w:tcPr>
          <w:p w14:paraId="0F5AB7DB"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萨尔瓦多</w:t>
            </w:r>
          </w:p>
        </w:tc>
        <w:tc>
          <w:tcPr>
            <w:tcW w:w="851" w:type="dxa"/>
          </w:tcPr>
          <w:p w14:paraId="264BFD9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C4B4F3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02A928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C44ED1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70" w:type="dxa"/>
          </w:tcPr>
          <w:p w14:paraId="7B4831D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第九届</w:t>
            </w: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w:t>
            </w:r>
          </w:p>
        </w:tc>
      </w:tr>
      <w:tr w:rsidR="00190664" w:rsidRPr="00BF7D49" w14:paraId="639E4350" w14:textId="77777777" w:rsidTr="00574806">
        <w:tc>
          <w:tcPr>
            <w:tcW w:w="1276" w:type="dxa"/>
          </w:tcPr>
          <w:p w14:paraId="7E6E7B45" w14:textId="77777777" w:rsidR="00BF7D49" w:rsidRPr="007F128D" w:rsidRDefault="00BF7D49" w:rsidP="00773083">
            <w:pPr>
              <w:pStyle w:val="a8"/>
              <w:spacing w:line="320" w:lineRule="atLeast"/>
              <w:ind w:right="57"/>
              <w:jc w:val="left"/>
              <w:rPr>
                <w:snapToGrid/>
                <w:sz w:val="21"/>
                <w:lang w:val="fr-CH"/>
              </w:rPr>
            </w:pPr>
          </w:p>
        </w:tc>
        <w:tc>
          <w:tcPr>
            <w:tcW w:w="851" w:type="dxa"/>
          </w:tcPr>
          <w:p w14:paraId="6F7BF58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0188539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5FB2C8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第十六届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15" w:type="dxa"/>
          </w:tcPr>
          <w:p w14:paraId="6FE7459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70" w:type="dxa"/>
          </w:tcPr>
          <w:p w14:paraId="16660A1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p>
        </w:tc>
      </w:tr>
      <w:tr w:rsidR="00190664" w:rsidRPr="00BF7D49" w14:paraId="613EC7FD" w14:textId="77777777" w:rsidTr="00574806">
        <w:tc>
          <w:tcPr>
            <w:tcW w:w="1276" w:type="dxa"/>
          </w:tcPr>
          <w:p w14:paraId="498932EC" w14:textId="77777777" w:rsidR="00BF7D49" w:rsidRPr="007F128D" w:rsidRDefault="00BF7D49" w:rsidP="00773083">
            <w:pPr>
              <w:pStyle w:val="a8"/>
              <w:spacing w:line="320" w:lineRule="atLeast"/>
              <w:ind w:right="57"/>
              <w:jc w:val="left"/>
              <w:rPr>
                <w:snapToGrid/>
                <w:sz w:val="21"/>
                <w:lang w:val="fr-CH"/>
              </w:rPr>
            </w:pPr>
          </w:p>
        </w:tc>
        <w:tc>
          <w:tcPr>
            <w:tcW w:w="851" w:type="dxa"/>
          </w:tcPr>
          <w:p w14:paraId="2F735F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7833D8E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81596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闭会期间</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6F43171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70" w:type="dxa"/>
          </w:tcPr>
          <w:p w14:paraId="7BD97A8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第三十六届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34F7C497" w14:textId="77777777" w:rsidTr="00574806">
        <w:tc>
          <w:tcPr>
            <w:tcW w:w="1276" w:type="dxa"/>
          </w:tcPr>
          <w:p w14:paraId="408B163E" w14:textId="77777777" w:rsidR="00BF7D49" w:rsidRPr="007F128D" w:rsidRDefault="00BF7D49" w:rsidP="00773083">
            <w:pPr>
              <w:pStyle w:val="a8"/>
              <w:spacing w:line="320" w:lineRule="atLeast"/>
              <w:ind w:right="57"/>
              <w:jc w:val="left"/>
              <w:rPr>
                <w:snapToGrid/>
                <w:sz w:val="21"/>
                <w:lang w:val="fr-CH"/>
              </w:rPr>
            </w:pPr>
          </w:p>
        </w:tc>
        <w:tc>
          <w:tcPr>
            <w:tcW w:w="851" w:type="dxa"/>
          </w:tcPr>
          <w:p w14:paraId="32E1207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01A83E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E79D9A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39EBA5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B5FCAE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A35F59F" w14:textId="77777777" w:rsidTr="00B6102E">
        <w:tc>
          <w:tcPr>
            <w:tcW w:w="1276" w:type="dxa"/>
            <w:tcBorders>
              <w:bottom w:val="nil"/>
            </w:tcBorders>
          </w:tcPr>
          <w:p w14:paraId="203DADB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斐济</w:t>
            </w:r>
          </w:p>
        </w:tc>
        <w:tc>
          <w:tcPr>
            <w:tcW w:w="851" w:type="dxa"/>
            <w:tcBorders>
              <w:bottom w:val="nil"/>
            </w:tcBorders>
          </w:tcPr>
          <w:p w14:paraId="793E560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bottom w:val="nil"/>
            </w:tcBorders>
          </w:tcPr>
          <w:p w14:paraId="6776C00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bottom w:val="nil"/>
            </w:tcBorders>
          </w:tcPr>
          <w:p w14:paraId="51B2A27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第四十届</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2026</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12</w:t>
            </w:r>
            <w:r w:rsidRPr="007F128D">
              <w:rPr>
                <w:rFonts w:hint="eastAsia"/>
                <w:snapToGrid/>
                <w:sz w:val="21"/>
                <w:lang w:val="fr-CH"/>
              </w:rPr>
              <w:t>日</w:t>
            </w:r>
          </w:p>
        </w:tc>
        <w:tc>
          <w:tcPr>
            <w:tcW w:w="1815" w:type="dxa"/>
            <w:tcBorders>
              <w:bottom w:val="nil"/>
            </w:tcBorders>
          </w:tcPr>
          <w:p w14:paraId="4D0E9C3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448C020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65D27B0" w14:textId="77777777" w:rsidTr="00B6102E">
        <w:tc>
          <w:tcPr>
            <w:tcW w:w="1276" w:type="dxa"/>
            <w:tcBorders>
              <w:top w:val="nil"/>
              <w:bottom w:val="nil"/>
            </w:tcBorders>
          </w:tcPr>
          <w:p w14:paraId="131CA803"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冈比亚</w:t>
            </w:r>
          </w:p>
        </w:tc>
        <w:tc>
          <w:tcPr>
            <w:tcW w:w="851" w:type="dxa"/>
            <w:tcBorders>
              <w:top w:val="nil"/>
              <w:bottom w:val="nil"/>
            </w:tcBorders>
          </w:tcPr>
          <w:p w14:paraId="4D6626F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62F2EF6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1CD762C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第三十七届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15" w:type="dxa"/>
            <w:tcBorders>
              <w:top w:val="nil"/>
              <w:bottom w:val="nil"/>
            </w:tcBorders>
          </w:tcPr>
          <w:p w14:paraId="0DF4C7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top w:val="nil"/>
              <w:bottom w:val="nil"/>
            </w:tcBorders>
          </w:tcPr>
          <w:p w14:paraId="02A7B1D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BD4DD05" w14:textId="77777777" w:rsidTr="00B6102E">
        <w:tc>
          <w:tcPr>
            <w:tcW w:w="1276" w:type="dxa"/>
            <w:tcBorders>
              <w:top w:val="nil"/>
            </w:tcBorders>
          </w:tcPr>
          <w:p w14:paraId="6EC894CE"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lastRenderedPageBreak/>
              <w:t>加纳</w:t>
            </w:r>
          </w:p>
        </w:tc>
        <w:tc>
          <w:tcPr>
            <w:tcW w:w="851" w:type="dxa"/>
            <w:tcBorders>
              <w:top w:val="nil"/>
            </w:tcBorders>
          </w:tcPr>
          <w:p w14:paraId="20019C2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tcBorders>
          </w:tcPr>
          <w:p w14:paraId="78D0144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tcBorders>
          </w:tcPr>
          <w:p w14:paraId="61A6C3A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Borders>
              <w:top w:val="nil"/>
            </w:tcBorders>
          </w:tcPr>
          <w:p w14:paraId="55ACD22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70" w:type="dxa"/>
            <w:tcBorders>
              <w:top w:val="nil"/>
            </w:tcBorders>
          </w:tcPr>
          <w:p w14:paraId="620819DB"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第二十一届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p>
        </w:tc>
      </w:tr>
      <w:tr w:rsidR="00190664" w:rsidRPr="00BF7D49" w14:paraId="5270C229" w14:textId="77777777" w:rsidTr="00574806">
        <w:tc>
          <w:tcPr>
            <w:tcW w:w="1276" w:type="dxa"/>
          </w:tcPr>
          <w:p w14:paraId="602FE953" w14:textId="77777777" w:rsidR="00BF7D49" w:rsidRPr="007F128D" w:rsidRDefault="00BF7D49" w:rsidP="00773083">
            <w:pPr>
              <w:pStyle w:val="a8"/>
              <w:spacing w:line="320" w:lineRule="atLeast"/>
              <w:ind w:right="57"/>
              <w:jc w:val="left"/>
              <w:rPr>
                <w:snapToGrid/>
                <w:sz w:val="21"/>
                <w:lang w:val="fr-CH"/>
              </w:rPr>
            </w:pPr>
          </w:p>
        </w:tc>
        <w:tc>
          <w:tcPr>
            <w:tcW w:w="851" w:type="dxa"/>
          </w:tcPr>
          <w:p w14:paraId="2916ED3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6F965B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5</w:t>
            </w:r>
            <w:r w:rsidRPr="007F128D">
              <w:rPr>
                <w:rFonts w:hint="eastAsia"/>
                <w:snapToGrid/>
                <w:sz w:val="21"/>
                <w:lang w:val="fr-CH"/>
              </w:rPr>
              <w:t>日</w:t>
            </w:r>
          </w:p>
        </w:tc>
        <w:tc>
          <w:tcPr>
            <w:tcW w:w="2126" w:type="dxa"/>
          </w:tcPr>
          <w:p w14:paraId="762FCA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第三十八届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15" w:type="dxa"/>
          </w:tcPr>
          <w:p w14:paraId="2288D1C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75E44D2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07245E7" w14:textId="77777777" w:rsidTr="00574806">
        <w:tc>
          <w:tcPr>
            <w:tcW w:w="1276" w:type="dxa"/>
          </w:tcPr>
          <w:p w14:paraId="4AD57570"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危地马拉</w:t>
            </w:r>
          </w:p>
        </w:tc>
        <w:tc>
          <w:tcPr>
            <w:tcW w:w="851" w:type="dxa"/>
          </w:tcPr>
          <w:p w14:paraId="7A071BA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7DBCF14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481AE6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E0D5FE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8</w:t>
            </w:r>
            <w:r w:rsidRPr="007F128D">
              <w:rPr>
                <w:rFonts w:hint="eastAsia"/>
                <w:snapToGrid/>
                <w:sz w:val="21"/>
                <w:lang w:val="fr-CH"/>
              </w:rPr>
              <w:t>日</w:t>
            </w:r>
          </w:p>
        </w:tc>
        <w:tc>
          <w:tcPr>
            <w:tcW w:w="1870" w:type="dxa"/>
          </w:tcPr>
          <w:p w14:paraId="322494E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第十五届</w:t>
            </w: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w:t>
            </w:r>
          </w:p>
        </w:tc>
      </w:tr>
      <w:tr w:rsidR="00190664" w:rsidRPr="00BF7D49" w14:paraId="0B1768C2" w14:textId="77777777" w:rsidTr="00574806">
        <w:tc>
          <w:tcPr>
            <w:tcW w:w="1276" w:type="dxa"/>
          </w:tcPr>
          <w:p w14:paraId="7AF087C8" w14:textId="77777777" w:rsidR="00BF7D49" w:rsidRPr="007F128D" w:rsidRDefault="00BF7D49" w:rsidP="00773083">
            <w:pPr>
              <w:pStyle w:val="a8"/>
              <w:spacing w:line="320" w:lineRule="atLeast"/>
              <w:ind w:right="57"/>
              <w:jc w:val="left"/>
              <w:rPr>
                <w:snapToGrid/>
                <w:sz w:val="21"/>
                <w:lang w:val="fr-CH"/>
              </w:rPr>
            </w:pPr>
          </w:p>
        </w:tc>
        <w:tc>
          <w:tcPr>
            <w:tcW w:w="851" w:type="dxa"/>
          </w:tcPr>
          <w:p w14:paraId="7895EDD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2AD1C6B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CC044B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第二十七届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07185D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4CB65CE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37C9B4D4" w14:textId="77777777" w:rsidTr="00574806">
        <w:tc>
          <w:tcPr>
            <w:tcW w:w="1276" w:type="dxa"/>
          </w:tcPr>
          <w:p w14:paraId="1C1A9599" w14:textId="77777777" w:rsidR="00BF7D49" w:rsidRPr="007F128D" w:rsidRDefault="00BF7D49" w:rsidP="00773083">
            <w:pPr>
              <w:pStyle w:val="a8"/>
              <w:spacing w:line="320" w:lineRule="atLeast"/>
              <w:ind w:right="57"/>
              <w:jc w:val="left"/>
              <w:rPr>
                <w:snapToGrid/>
                <w:sz w:val="21"/>
                <w:lang w:val="fr-CH"/>
              </w:rPr>
            </w:pPr>
          </w:p>
        </w:tc>
        <w:tc>
          <w:tcPr>
            <w:tcW w:w="851" w:type="dxa"/>
          </w:tcPr>
          <w:p w14:paraId="42E9CE1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1E95564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21C96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DB52E8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AC7385B"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10242EE" w14:textId="77777777" w:rsidTr="00574806">
        <w:tc>
          <w:tcPr>
            <w:tcW w:w="1276" w:type="dxa"/>
          </w:tcPr>
          <w:p w14:paraId="502B0494"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几内亚</w:t>
            </w:r>
          </w:p>
        </w:tc>
        <w:tc>
          <w:tcPr>
            <w:tcW w:w="851" w:type="dxa"/>
          </w:tcPr>
          <w:p w14:paraId="1D5B7A4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596DFD4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B9B968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4AEB19F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22</w:t>
            </w:r>
            <w:r w:rsidRPr="007F128D">
              <w:rPr>
                <w:rFonts w:hint="eastAsia"/>
                <w:snapToGrid/>
                <w:sz w:val="21"/>
                <w:lang w:val="fr-CH"/>
              </w:rPr>
              <w:t>日</w:t>
            </w:r>
          </w:p>
        </w:tc>
        <w:tc>
          <w:tcPr>
            <w:tcW w:w="1870" w:type="dxa"/>
          </w:tcPr>
          <w:p w14:paraId="385070C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第二十三届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p>
        </w:tc>
      </w:tr>
      <w:tr w:rsidR="00190664" w:rsidRPr="00BF7D49" w14:paraId="08F7DD40" w14:textId="77777777" w:rsidTr="00574806">
        <w:tc>
          <w:tcPr>
            <w:tcW w:w="1276" w:type="dxa"/>
          </w:tcPr>
          <w:p w14:paraId="4ECE5B62" w14:textId="77777777" w:rsidR="00BF7D49" w:rsidRPr="007F128D" w:rsidRDefault="00BF7D49" w:rsidP="00773083">
            <w:pPr>
              <w:pStyle w:val="a8"/>
              <w:spacing w:line="320" w:lineRule="atLeast"/>
              <w:ind w:right="57"/>
              <w:jc w:val="left"/>
              <w:rPr>
                <w:snapToGrid/>
                <w:sz w:val="21"/>
                <w:lang w:val="fr-CH"/>
              </w:rPr>
            </w:pPr>
          </w:p>
        </w:tc>
        <w:tc>
          <w:tcPr>
            <w:tcW w:w="851" w:type="dxa"/>
          </w:tcPr>
          <w:p w14:paraId="5D949DE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297ADAB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2126" w:type="dxa"/>
          </w:tcPr>
          <w:p w14:paraId="6926A8D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第四十届</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2026</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12</w:t>
            </w:r>
            <w:r w:rsidRPr="007F128D">
              <w:rPr>
                <w:rFonts w:hint="eastAsia"/>
                <w:snapToGrid/>
                <w:sz w:val="21"/>
                <w:lang w:val="fr-CH"/>
              </w:rPr>
              <w:t>日</w:t>
            </w:r>
          </w:p>
        </w:tc>
        <w:tc>
          <w:tcPr>
            <w:tcW w:w="1815" w:type="dxa"/>
          </w:tcPr>
          <w:p w14:paraId="0B27A5E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0B1392E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C0F534C" w14:textId="77777777" w:rsidTr="00574806">
        <w:tc>
          <w:tcPr>
            <w:tcW w:w="1276" w:type="dxa"/>
          </w:tcPr>
          <w:p w14:paraId="27EF833E"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几内亚比绍</w:t>
            </w:r>
          </w:p>
        </w:tc>
        <w:tc>
          <w:tcPr>
            <w:tcW w:w="851" w:type="dxa"/>
          </w:tcPr>
          <w:p w14:paraId="2A8AB4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2642DBF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DFD819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3162AA5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12ED0DC"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4734426" w14:textId="77777777" w:rsidTr="00574806">
        <w:tc>
          <w:tcPr>
            <w:tcW w:w="1276" w:type="dxa"/>
          </w:tcPr>
          <w:p w14:paraId="22FB807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圭亚那</w:t>
            </w:r>
          </w:p>
        </w:tc>
        <w:tc>
          <w:tcPr>
            <w:tcW w:w="851" w:type="dxa"/>
          </w:tcPr>
          <w:p w14:paraId="257C712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20DE52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A1C9F9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72289C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1870" w:type="dxa"/>
          </w:tcPr>
          <w:p w14:paraId="230CFDD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第二十八届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p>
        </w:tc>
      </w:tr>
      <w:tr w:rsidR="00190664" w:rsidRPr="00BF7D49" w14:paraId="24A26348" w14:textId="77777777" w:rsidTr="00574806">
        <w:tc>
          <w:tcPr>
            <w:tcW w:w="1276" w:type="dxa"/>
          </w:tcPr>
          <w:p w14:paraId="150A493D" w14:textId="77777777" w:rsidR="00BF7D49" w:rsidRPr="007F128D" w:rsidRDefault="00BF7D49" w:rsidP="00773083">
            <w:pPr>
              <w:pStyle w:val="a8"/>
              <w:spacing w:line="320" w:lineRule="atLeast"/>
              <w:ind w:right="57"/>
              <w:jc w:val="left"/>
              <w:rPr>
                <w:snapToGrid/>
                <w:sz w:val="21"/>
                <w:lang w:val="fr-CH"/>
              </w:rPr>
            </w:pPr>
          </w:p>
        </w:tc>
        <w:tc>
          <w:tcPr>
            <w:tcW w:w="851" w:type="dxa"/>
          </w:tcPr>
          <w:p w14:paraId="46A85E0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42D486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8407BC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CD956A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8DD80C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36ED719A" w14:textId="77777777" w:rsidTr="00574806">
        <w:tc>
          <w:tcPr>
            <w:tcW w:w="1276" w:type="dxa"/>
          </w:tcPr>
          <w:p w14:paraId="04C786D8"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洪都拉斯</w:t>
            </w:r>
          </w:p>
        </w:tc>
        <w:tc>
          <w:tcPr>
            <w:tcW w:w="851" w:type="dxa"/>
          </w:tcPr>
          <w:p w14:paraId="758CBD1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33F3D8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C27340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270423A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70" w:type="dxa"/>
          </w:tcPr>
          <w:p w14:paraId="64D7693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第二十五届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1C6CA0BE" w14:textId="77777777" w:rsidTr="00574806">
        <w:tc>
          <w:tcPr>
            <w:tcW w:w="1276" w:type="dxa"/>
          </w:tcPr>
          <w:p w14:paraId="4E2BE102" w14:textId="77777777" w:rsidR="00BF7D49" w:rsidRPr="007F128D" w:rsidRDefault="00BF7D49" w:rsidP="00773083">
            <w:pPr>
              <w:pStyle w:val="a8"/>
              <w:spacing w:line="320" w:lineRule="atLeast"/>
              <w:ind w:right="57"/>
              <w:jc w:val="left"/>
              <w:rPr>
                <w:snapToGrid/>
                <w:sz w:val="21"/>
                <w:lang w:val="fr-CH"/>
              </w:rPr>
            </w:pPr>
          </w:p>
        </w:tc>
        <w:tc>
          <w:tcPr>
            <w:tcW w:w="851" w:type="dxa"/>
          </w:tcPr>
          <w:p w14:paraId="0463EF2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08DB8F4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A1563C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1A184D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70" w:type="dxa"/>
          </w:tcPr>
          <w:p w14:paraId="3C72D54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0971CB1" w14:textId="77777777" w:rsidTr="00574806">
        <w:tc>
          <w:tcPr>
            <w:tcW w:w="1276" w:type="dxa"/>
          </w:tcPr>
          <w:p w14:paraId="0E5F695A"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印度尼西亚</w:t>
            </w:r>
          </w:p>
        </w:tc>
        <w:tc>
          <w:tcPr>
            <w:tcW w:w="851" w:type="dxa"/>
          </w:tcPr>
          <w:p w14:paraId="7D594A6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5875D4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512585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7BD2E80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70" w:type="dxa"/>
          </w:tcPr>
          <w:p w14:paraId="651B3A44"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第二十七届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p>
        </w:tc>
      </w:tr>
      <w:tr w:rsidR="00190664" w:rsidRPr="00BF7D49" w14:paraId="06C3C3A9" w14:textId="77777777" w:rsidTr="00574806">
        <w:tc>
          <w:tcPr>
            <w:tcW w:w="1276" w:type="dxa"/>
          </w:tcPr>
          <w:p w14:paraId="203491E9" w14:textId="77777777" w:rsidR="00BF7D49" w:rsidRPr="007F128D" w:rsidRDefault="00BF7D49" w:rsidP="00773083">
            <w:pPr>
              <w:pStyle w:val="a8"/>
              <w:spacing w:line="320" w:lineRule="atLeast"/>
              <w:ind w:right="57"/>
              <w:jc w:val="left"/>
              <w:rPr>
                <w:snapToGrid/>
                <w:sz w:val="21"/>
                <w:lang w:val="fr-CH"/>
              </w:rPr>
            </w:pPr>
          </w:p>
        </w:tc>
        <w:tc>
          <w:tcPr>
            <w:tcW w:w="851" w:type="dxa"/>
          </w:tcPr>
          <w:p w14:paraId="1BCE68C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589702B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45037E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15" w:type="dxa"/>
          </w:tcPr>
          <w:p w14:paraId="047DFB8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7026422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8BB0D8A" w14:textId="77777777" w:rsidTr="00574806">
        <w:tc>
          <w:tcPr>
            <w:tcW w:w="1276" w:type="dxa"/>
          </w:tcPr>
          <w:p w14:paraId="1F35CB97"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牙买加</w:t>
            </w:r>
          </w:p>
        </w:tc>
        <w:tc>
          <w:tcPr>
            <w:tcW w:w="851" w:type="dxa"/>
          </w:tcPr>
          <w:p w14:paraId="6DD0253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53176A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5A157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第二十三届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15</w:t>
            </w:r>
            <w:r w:rsidRPr="007F128D">
              <w:rPr>
                <w:rFonts w:hint="eastAsia"/>
                <w:snapToGrid/>
                <w:sz w:val="21"/>
                <w:lang w:val="fr-CH"/>
              </w:rPr>
              <w:t>日</w:t>
            </w:r>
          </w:p>
        </w:tc>
        <w:tc>
          <w:tcPr>
            <w:tcW w:w="1815" w:type="dxa"/>
          </w:tcPr>
          <w:p w14:paraId="09A8C49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A8AC52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第二十六届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，在没有报告的情况下审议</w:t>
            </w:r>
          </w:p>
        </w:tc>
      </w:tr>
      <w:tr w:rsidR="00190664" w:rsidRPr="00BF7D49" w14:paraId="09681DB9" w14:textId="77777777" w:rsidTr="00574806">
        <w:tc>
          <w:tcPr>
            <w:tcW w:w="1276" w:type="dxa"/>
          </w:tcPr>
          <w:p w14:paraId="2B0337D5" w14:textId="77777777" w:rsidR="00BF7D49" w:rsidRPr="007F128D" w:rsidRDefault="00BF7D49" w:rsidP="00773083">
            <w:pPr>
              <w:pStyle w:val="a8"/>
              <w:spacing w:line="320" w:lineRule="atLeast"/>
              <w:ind w:right="57"/>
              <w:jc w:val="left"/>
              <w:rPr>
                <w:snapToGrid/>
                <w:sz w:val="21"/>
                <w:lang w:val="fr-CH"/>
              </w:rPr>
            </w:pPr>
          </w:p>
        </w:tc>
        <w:tc>
          <w:tcPr>
            <w:tcW w:w="851" w:type="dxa"/>
          </w:tcPr>
          <w:p w14:paraId="3581B1E8" w14:textId="77777777" w:rsidR="00BF7D49" w:rsidRPr="00A415FB" w:rsidRDefault="00BF7D49" w:rsidP="007F128D">
            <w:pPr>
              <w:pStyle w:val="a8"/>
              <w:spacing w:line="320" w:lineRule="atLeast"/>
              <w:ind w:right="57"/>
              <w:rPr>
                <w:snapToGrid/>
                <w:spacing w:val="-6"/>
                <w:sz w:val="21"/>
                <w:lang w:val="fr-CH"/>
              </w:rPr>
            </w:pPr>
            <w:r w:rsidRPr="00A415FB">
              <w:rPr>
                <w:rFonts w:hint="eastAsia"/>
                <w:snapToGrid/>
                <w:spacing w:val="-6"/>
                <w:sz w:val="21"/>
                <w:lang w:val="fr-CH"/>
              </w:rPr>
              <w:t>初次至第二次合并</w:t>
            </w:r>
          </w:p>
        </w:tc>
        <w:tc>
          <w:tcPr>
            <w:tcW w:w="1701" w:type="dxa"/>
          </w:tcPr>
          <w:p w14:paraId="4B92EEB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EDCCFB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闭会期间</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5819E5F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70" w:type="dxa"/>
          </w:tcPr>
          <w:p w14:paraId="749814E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第四十届</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w:t>
            </w:r>
          </w:p>
        </w:tc>
      </w:tr>
      <w:tr w:rsidR="00190664" w:rsidRPr="00BF7D49" w14:paraId="48778D9B" w14:textId="77777777" w:rsidTr="00B6102E">
        <w:tc>
          <w:tcPr>
            <w:tcW w:w="1276" w:type="dxa"/>
            <w:tcBorders>
              <w:bottom w:val="nil"/>
            </w:tcBorders>
          </w:tcPr>
          <w:p w14:paraId="7A48F049" w14:textId="77777777" w:rsidR="00BF7D49" w:rsidRPr="007F128D" w:rsidRDefault="00BF7D49" w:rsidP="00773083">
            <w:pPr>
              <w:pStyle w:val="a8"/>
              <w:spacing w:line="320" w:lineRule="atLeast"/>
              <w:ind w:right="57"/>
              <w:jc w:val="left"/>
              <w:rPr>
                <w:snapToGrid/>
                <w:sz w:val="21"/>
                <w:lang w:val="fr-CH"/>
              </w:rPr>
            </w:pPr>
          </w:p>
        </w:tc>
        <w:tc>
          <w:tcPr>
            <w:tcW w:w="851" w:type="dxa"/>
            <w:tcBorders>
              <w:bottom w:val="nil"/>
            </w:tcBorders>
          </w:tcPr>
          <w:p w14:paraId="5B3715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Borders>
              <w:bottom w:val="nil"/>
            </w:tcBorders>
          </w:tcPr>
          <w:p w14:paraId="6B42DE4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bottom w:val="nil"/>
            </w:tcBorders>
          </w:tcPr>
          <w:p w14:paraId="7F56F12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bottom w:val="nil"/>
            </w:tcBorders>
          </w:tcPr>
          <w:p w14:paraId="456E8CE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3D217AF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383DDCE1" w14:textId="77777777" w:rsidTr="00B6102E">
        <w:tc>
          <w:tcPr>
            <w:tcW w:w="1276" w:type="dxa"/>
            <w:tcBorders>
              <w:top w:val="nil"/>
              <w:bottom w:val="nil"/>
            </w:tcBorders>
          </w:tcPr>
          <w:p w14:paraId="2D804369" w14:textId="77777777" w:rsidR="00BF7D49" w:rsidRPr="007F128D" w:rsidRDefault="00BF7D49" w:rsidP="00FD3471">
            <w:pPr>
              <w:pStyle w:val="a8"/>
              <w:spacing w:line="320" w:lineRule="atLeast"/>
              <w:ind w:right="227"/>
              <w:jc w:val="left"/>
              <w:rPr>
                <w:snapToGrid/>
                <w:sz w:val="21"/>
                <w:lang w:val="fr-CH"/>
              </w:rPr>
            </w:pPr>
            <w:r w:rsidRPr="007F128D">
              <w:rPr>
                <w:rFonts w:hint="eastAsia"/>
                <w:snapToGrid/>
                <w:sz w:val="21"/>
                <w:lang w:val="fr-CH"/>
              </w:rPr>
              <w:t>吉尔吉斯斯坦</w:t>
            </w:r>
          </w:p>
        </w:tc>
        <w:tc>
          <w:tcPr>
            <w:tcW w:w="851" w:type="dxa"/>
            <w:tcBorders>
              <w:top w:val="nil"/>
              <w:bottom w:val="nil"/>
            </w:tcBorders>
          </w:tcPr>
          <w:p w14:paraId="2CA6CD4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161E67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2005</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2785B2F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第十九届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Borders>
              <w:top w:val="nil"/>
              <w:bottom w:val="nil"/>
            </w:tcBorders>
          </w:tcPr>
          <w:p w14:paraId="4F3036C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10</w:t>
            </w:r>
            <w:r w:rsidRPr="007F128D">
              <w:rPr>
                <w:rFonts w:hint="eastAsia"/>
                <w:snapToGrid/>
                <w:sz w:val="21"/>
                <w:lang w:val="fr-CH"/>
              </w:rPr>
              <w:t>日</w:t>
            </w:r>
          </w:p>
        </w:tc>
        <w:tc>
          <w:tcPr>
            <w:tcW w:w="1870" w:type="dxa"/>
            <w:tcBorders>
              <w:top w:val="nil"/>
              <w:bottom w:val="nil"/>
            </w:tcBorders>
          </w:tcPr>
          <w:p w14:paraId="07B14F5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p>
        </w:tc>
      </w:tr>
      <w:tr w:rsidR="00190664" w:rsidRPr="00BF7D49" w14:paraId="12B172B1" w14:textId="77777777" w:rsidTr="00B6102E">
        <w:tc>
          <w:tcPr>
            <w:tcW w:w="1276" w:type="dxa"/>
            <w:tcBorders>
              <w:top w:val="nil"/>
            </w:tcBorders>
          </w:tcPr>
          <w:p w14:paraId="384F6B85"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59DCA79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tcBorders>
          </w:tcPr>
          <w:p w14:paraId="0116BA6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24</w:t>
            </w:r>
            <w:r w:rsidRPr="007F128D">
              <w:rPr>
                <w:rFonts w:hint="eastAsia"/>
                <w:snapToGrid/>
                <w:sz w:val="21"/>
                <w:lang w:val="fr-CH"/>
              </w:rPr>
              <w:t>日</w:t>
            </w:r>
          </w:p>
        </w:tc>
        <w:tc>
          <w:tcPr>
            <w:tcW w:w="2126" w:type="dxa"/>
            <w:tcBorders>
              <w:top w:val="nil"/>
            </w:tcBorders>
          </w:tcPr>
          <w:p w14:paraId="5FFACE9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第三十四届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30</w:t>
            </w:r>
            <w:r w:rsidRPr="007F128D">
              <w:rPr>
                <w:rFonts w:hint="eastAsia"/>
                <w:snapToGrid/>
                <w:sz w:val="21"/>
                <w:lang w:val="fr-CH"/>
              </w:rPr>
              <w:t>日</w:t>
            </w:r>
          </w:p>
        </w:tc>
        <w:tc>
          <w:tcPr>
            <w:tcW w:w="1815" w:type="dxa"/>
            <w:tcBorders>
              <w:top w:val="nil"/>
            </w:tcBorders>
          </w:tcPr>
          <w:p w14:paraId="33D5A09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70" w:type="dxa"/>
            <w:tcBorders>
              <w:top w:val="nil"/>
            </w:tcBorders>
          </w:tcPr>
          <w:p w14:paraId="257EF60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第三十七届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2D6C7A00" w14:textId="77777777" w:rsidTr="00574806">
        <w:tc>
          <w:tcPr>
            <w:tcW w:w="1276" w:type="dxa"/>
          </w:tcPr>
          <w:p w14:paraId="3C89A55A" w14:textId="77777777" w:rsidR="00BF7D49" w:rsidRPr="007F128D" w:rsidRDefault="00BF7D49" w:rsidP="00773083">
            <w:pPr>
              <w:pStyle w:val="a8"/>
              <w:spacing w:line="320" w:lineRule="atLeast"/>
              <w:ind w:right="57"/>
              <w:jc w:val="left"/>
              <w:rPr>
                <w:snapToGrid/>
                <w:sz w:val="21"/>
                <w:lang w:val="fr-CH"/>
              </w:rPr>
            </w:pPr>
          </w:p>
        </w:tc>
        <w:tc>
          <w:tcPr>
            <w:tcW w:w="851" w:type="dxa"/>
          </w:tcPr>
          <w:p w14:paraId="0799384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1C0FBED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2029</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2126" w:type="dxa"/>
          </w:tcPr>
          <w:p w14:paraId="23187AB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D29BFE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5B4354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1991135" w14:textId="77777777" w:rsidTr="00574806">
        <w:tc>
          <w:tcPr>
            <w:tcW w:w="1276" w:type="dxa"/>
          </w:tcPr>
          <w:p w14:paraId="359114FD"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莱索托</w:t>
            </w:r>
          </w:p>
        </w:tc>
        <w:tc>
          <w:tcPr>
            <w:tcW w:w="851" w:type="dxa"/>
          </w:tcPr>
          <w:p w14:paraId="19DEF03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8B28B0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48C80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第二十一届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5</w:t>
            </w:r>
            <w:r w:rsidRPr="007F128D">
              <w:rPr>
                <w:rFonts w:hint="eastAsia"/>
                <w:snapToGrid/>
                <w:sz w:val="21"/>
                <w:lang w:val="fr-CH"/>
              </w:rPr>
              <w:t>日</w:t>
            </w:r>
          </w:p>
        </w:tc>
        <w:tc>
          <w:tcPr>
            <w:tcW w:w="1815" w:type="dxa"/>
          </w:tcPr>
          <w:p w14:paraId="6D3C02A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323FB89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56B2305D" w14:textId="77777777" w:rsidTr="00574806">
        <w:tc>
          <w:tcPr>
            <w:tcW w:w="1276" w:type="dxa"/>
          </w:tcPr>
          <w:p w14:paraId="7835F95D" w14:textId="77777777" w:rsidR="00BF7D49" w:rsidRPr="007F128D" w:rsidRDefault="00BF7D49" w:rsidP="00773083">
            <w:pPr>
              <w:pStyle w:val="a8"/>
              <w:spacing w:line="320" w:lineRule="atLeast"/>
              <w:ind w:right="57"/>
              <w:jc w:val="left"/>
              <w:rPr>
                <w:snapToGrid/>
                <w:sz w:val="21"/>
                <w:lang w:val="fr-CH"/>
              </w:rPr>
            </w:pPr>
          </w:p>
        </w:tc>
        <w:tc>
          <w:tcPr>
            <w:tcW w:w="851" w:type="dxa"/>
          </w:tcPr>
          <w:p w14:paraId="49AC603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74F317E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CEA076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92A399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70" w:type="dxa"/>
          </w:tcPr>
          <w:p w14:paraId="53F0C49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C4493BC" w14:textId="77777777" w:rsidTr="00574806">
        <w:tc>
          <w:tcPr>
            <w:tcW w:w="1276" w:type="dxa"/>
          </w:tcPr>
          <w:p w14:paraId="0CF64E62"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利比亚</w:t>
            </w:r>
          </w:p>
        </w:tc>
        <w:tc>
          <w:tcPr>
            <w:tcW w:w="851" w:type="dxa"/>
          </w:tcPr>
          <w:p w14:paraId="6029BCF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C437F3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2005</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47423E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第二十七届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7691C38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27</w:t>
            </w:r>
            <w:r w:rsidRPr="007F128D">
              <w:rPr>
                <w:rFonts w:hint="eastAsia"/>
                <w:snapToGrid/>
                <w:sz w:val="21"/>
                <w:lang w:val="fr-CH"/>
              </w:rPr>
              <w:t>日</w:t>
            </w:r>
          </w:p>
        </w:tc>
        <w:tc>
          <w:tcPr>
            <w:tcW w:w="1870" w:type="dxa"/>
          </w:tcPr>
          <w:p w14:paraId="5107333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7E89C9C0" w14:textId="77777777" w:rsidTr="00574806">
        <w:tc>
          <w:tcPr>
            <w:tcW w:w="1276" w:type="dxa"/>
          </w:tcPr>
          <w:p w14:paraId="0DE4431B" w14:textId="77777777" w:rsidR="00BF7D49" w:rsidRPr="007F128D" w:rsidRDefault="00BF7D49" w:rsidP="00773083">
            <w:pPr>
              <w:pStyle w:val="a8"/>
              <w:spacing w:line="320" w:lineRule="atLeast"/>
              <w:ind w:right="57"/>
              <w:jc w:val="left"/>
              <w:rPr>
                <w:snapToGrid/>
                <w:sz w:val="21"/>
                <w:lang w:val="fr-CH"/>
              </w:rPr>
            </w:pPr>
          </w:p>
        </w:tc>
        <w:tc>
          <w:tcPr>
            <w:tcW w:w="851" w:type="dxa"/>
          </w:tcPr>
          <w:p w14:paraId="08EF11F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569007B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E83F38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722874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62AC140B"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1E8E7DE" w14:textId="77777777" w:rsidTr="00574806">
        <w:tc>
          <w:tcPr>
            <w:tcW w:w="1276" w:type="dxa"/>
          </w:tcPr>
          <w:p w14:paraId="070DD033"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马达加斯加</w:t>
            </w:r>
          </w:p>
        </w:tc>
        <w:tc>
          <w:tcPr>
            <w:tcW w:w="851" w:type="dxa"/>
          </w:tcPr>
          <w:p w14:paraId="37F8FB5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5CEDE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C412A7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第二十六届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7B065FE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8</w:t>
            </w:r>
            <w:r w:rsidRPr="007F128D">
              <w:rPr>
                <w:rFonts w:hint="eastAsia"/>
                <w:snapToGrid/>
                <w:sz w:val="21"/>
                <w:lang w:val="fr-CH"/>
              </w:rPr>
              <w:t>日</w:t>
            </w:r>
          </w:p>
        </w:tc>
        <w:tc>
          <w:tcPr>
            <w:tcW w:w="1870" w:type="dxa"/>
          </w:tcPr>
          <w:p w14:paraId="3E9B2BB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第二十九届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p>
        </w:tc>
      </w:tr>
      <w:tr w:rsidR="00190664" w:rsidRPr="00BF7D49" w14:paraId="78C34CD0" w14:textId="77777777" w:rsidTr="00574806">
        <w:tc>
          <w:tcPr>
            <w:tcW w:w="1276" w:type="dxa"/>
          </w:tcPr>
          <w:p w14:paraId="3F140810" w14:textId="77777777" w:rsidR="00BF7D49" w:rsidRPr="007F128D" w:rsidRDefault="00BF7D49" w:rsidP="00773083">
            <w:pPr>
              <w:pStyle w:val="a8"/>
              <w:spacing w:line="320" w:lineRule="atLeast"/>
              <w:ind w:right="57"/>
              <w:jc w:val="left"/>
              <w:rPr>
                <w:snapToGrid/>
                <w:sz w:val="21"/>
                <w:lang w:val="fr-CH"/>
              </w:rPr>
            </w:pPr>
          </w:p>
        </w:tc>
        <w:tc>
          <w:tcPr>
            <w:tcW w:w="851" w:type="dxa"/>
          </w:tcPr>
          <w:p w14:paraId="7E86348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7D9A6D1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8581F5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7B71C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6CF462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91132F5" w14:textId="77777777" w:rsidTr="00574806">
        <w:tc>
          <w:tcPr>
            <w:tcW w:w="1276" w:type="dxa"/>
          </w:tcPr>
          <w:p w14:paraId="7766B10F"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马拉维</w:t>
            </w:r>
          </w:p>
        </w:tc>
        <w:tc>
          <w:tcPr>
            <w:tcW w:w="851" w:type="dxa"/>
          </w:tcPr>
          <w:p w14:paraId="39A3831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50E7C4F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67C34D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4604C2C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FB1F50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65CD79D" w14:textId="77777777" w:rsidTr="00574806">
        <w:tc>
          <w:tcPr>
            <w:tcW w:w="1276" w:type="dxa"/>
          </w:tcPr>
          <w:p w14:paraId="13DCA3B1"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马里</w:t>
            </w:r>
          </w:p>
        </w:tc>
        <w:tc>
          <w:tcPr>
            <w:tcW w:w="851" w:type="dxa"/>
          </w:tcPr>
          <w:p w14:paraId="12808A1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83EE84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060D32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D91CC0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2005</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29</w:t>
            </w:r>
            <w:r w:rsidRPr="007F128D">
              <w:rPr>
                <w:rFonts w:hint="eastAsia"/>
                <w:snapToGrid/>
                <w:sz w:val="21"/>
                <w:lang w:val="fr-CH"/>
              </w:rPr>
              <w:t>日</w:t>
            </w:r>
          </w:p>
        </w:tc>
        <w:tc>
          <w:tcPr>
            <w:tcW w:w="1870" w:type="dxa"/>
          </w:tcPr>
          <w:p w14:paraId="4D4CCCE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第四届</w:t>
            </w: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w:t>
            </w:r>
          </w:p>
        </w:tc>
      </w:tr>
      <w:tr w:rsidR="00190664" w:rsidRPr="00BF7D49" w14:paraId="38F936A8" w14:textId="77777777" w:rsidTr="00574806">
        <w:tc>
          <w:tcPr>
            <w:tcW w:w="1276" w:type="dxa"/>
          </w:tcPr>
          <w:p w14:paraId="02C86FE4" w14:textId="77777777" w:rsidR="00BF7D49" w:rsidRPr="007F128D" w:rsidRDefault="00BF7D49" w:rsidP="00773083">
            <w:pPr>
              <w:pStyle w:val="a8"/>
              <w:spacing w:line="320" w:lineRule="atLeast"/>
              <w:ind w:right="57"/>
              <w:jc w:val="left"/>
              <w:rPr>
                <w:snapToGrid/>
                <w:sz w:val="21"/>
                <w:lang w:val="fr-CH"/>
              </w:rPr>
            </w:pPr>
          </w:p>
        </w:tc>
        <w:tc>
          <w:tcPr>
            <w:tcW w:w="851" w:type="dxa"/>
          </w:tcPr>
          <w:p w14:paraId="5E7926B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68D0013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ECC9D8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第十六届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15" w:type="dxa"/>
          </w:tcPr>
          <w:p w14:paraId="5AC46DD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3CB64EC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p>
        </w:tc>
      </w:tr>
      <w:tr w:rsidR="00190664" w:rsidRPr="00BF7D49" w14:paraId="6AF53B29" w14:textId="77777777" w:rsidTr="00574806">
        <w:tc>
          <w:tcPr>
            <w:tcW w:w="1276" w:type="dxa"/>
          </w:tcPr>
          <w:p w14:paraId="4BB2A95E" w14:textId="77777777" w:rsidR="00BF7D49" w:rsidRPr="007F128D" w:rsidRDefault="00BF7D49" w:rsidP="00773083">
            <w:pPr>
              <w:pStyle w:val="a8"/>
              <w:spacing w:line="320" w:lineRule="atLeast"/>
              <w:ind w:right="57"/>
              <w:jc w:val="left"/>
              <w:rPr>
                <w:snapToGrid/>
                <w:sz w:val="21"/>
                <w:lang w:val="fr-CH"/>
              </w:rPr>
            </w:pPr>
          </w:p>
        </w:tc>
        <w:tc>
          <w:tcPr>
            <w:tcW w:w="851" w:type="dxa"/>
          </w:tcPr>
          <w:p w14:paraId="201848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5EB2746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F28781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15" w:type="dxa"/>
          </w:tcPr>
          <w:p w14:paraId="4E951BE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95C09E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5F65381" w14:textId="77777777" w:rsidTr="00574806">
        <w:tc>
          <w:tcPr>
            <w:tcW w:w="1276" w:type="dxa"/>
          </w:tcPr>
          <w:p w14:paraId="5CEB75F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毛里塔尼亚</w:t>
            </w:r>
          </w:p>
        </w:tc>
        <w:tc>
          <w:tcPr>
            <w:tcW w:w="851" w:type="dxa"/>
          </w:tcPr>
          <w:p w14:paraId="5019C8D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0839E15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F86207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第二十一届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5</w:t>
            </w:r>
            <w:r w:rsidRPr="007F128D">
              <w:rPr>
                <w:rFonts w:hint="eastAsia"/>
                <w:snapToGrid/>
                <w:sz w:val="21"/>
                <w:lang w:val="fr-CH"/>
              </w:rPr>
              <w:t>日</w:t>
            </w:r>
          </w:p>
        </w:tc>
        <w:tc>
          <w:tcPr>
            <w:tcW w:w="1815" w:type="dxa"/>
          </w:tcPr>
          <w:p w14:paraId="479863F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13</w:t>
            </w:r>
            <w:r w:rsidRPr="007F128D">
              <w:rPr>
                <w:rFonts w:hint="eastAsia"/>
                <w:snapToGrid/>
                <w:sz w:val="21"/>
                <w:lang w:val="fr-CH"/>
              </w:rPr>
              <w:t>日</w:t>
            </w:r>
          </w:p>
        </w:tc>
        <w:tc>
          <w:tcPr>
            <w:tcW w:w="1870" w:type="dxa"/>
          </w:tcPr>
          <w:p w14:paraId="3C40332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5C44590C" w14:textId="77777777" w:rsidTr="00574806">
        <w:tc>
          <w:tcPr>
            <w:tcW w:w="1276" w:type="dxa"/>
          </w:tcPr>
          <w:p w14:paraId="55EE3F86" w14:textId="77777777" w:rsidR="00BF7D49" w:rsidRPr="007F128D" w:rsidRDefault="00BF7D49" w:rsidP="00773083">
            <w:pPr>
              <w:pStyle w:val="a8"/>
              <w:spacing w:line="320" w:lineRule="atLeast"/>
              <w:ind w:right="57"/>
              <w:jc w:val="left"/>
              <w:rPr>
                <w:snapToGrid/>
                <w:sz w:val="21"/>
                <w:lang w:val="fr-CH"/>
              </w:rPr>
            </w:pPr>
          </w:p>
        </w:tc>
        <w:tc>
          <w:tcPr>
            <w:tcW w:w="851" w:type="dxa"/>
          </w:tcPr>
          <w:p w14:paraId="3007D25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371D4B9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9E8CC1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2EAAD6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26</w:t>
            </w:r>
            <w:r w:rsidRPr="007F128D">
              <w:rPr>
                <w:rFonts w:hint="eastAsia"/>
                <w:snapToGrid/>
                <w:sz w:val="21"/>
                <w:lang w:val="fr-CH"/>
              </w:rPr>
              <w:t>日</w:t>
            </w:r>
          </w:p>
        </w:tc>
        <w:tc>
          <w:tcPr>
            <w:tcW w:w="1870" w:type="dxa"/>
          </w:tcPr>
          <w:p w14:paraId="300C206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AD97F18" w14:textId="77777777" w:rsidTr="00574806">
        <w:tc>
          <w:tcPr>
            <w:tcW w:w="1276" w:type="dxa"/>
          </w:tcPr>
          <w:p w14:paraId="451919B2"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墨西哥</w:t>
            </w:r>
          </w:p>
        </w:tc>
        <w:tc>
          <w:tcPr>
            <w:tcW w:w="851" w:type="dxa"/>
          </w:tcPr>
          <w:p w14:paraId="6EFB909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3E5C86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1467E1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8614F8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2005</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14</w:t>
            </w:r>
            <w:r w:rsidRPr="007F128D">
              <w:rPr>
                <w:rFonts w:hint="eastAsia"/>
                <w:snapToGrid/>
                <w:sz w:val="21"/>
                <w:lang w:val="fr-CH"/>
              </w:rPr>
              <w:t>日</w:t>
            </w:r>
          </w:p>
        </w:tc>
        <w:tc>
          <w:tcPr>
            <w:tcW w:w="1870" w:type="dxa"/>
          </w:tcPr>
          <w:p w14:paraId="7834562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第五届</w:t>
            </w: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w:t>
            </w:r>
          </w:p>
        </w:tc>
      </w:tr>
      <w:tr w:rsidR="00190664" w:rsidRPr="00BF7D49" w14:paraId="749A8873" w14:textId="77777777" w:rsidTr="00574806">
        <w:tc>
          <w:tcPr>
            <w:tcW w:w="1276" w:type="dxa"/>
          </w:tcPr>
          <w:p w14:paraId="54ED714B" w14:textId="77777777" w:rsidR="00BF7D49" w:rsidRPr="007F128D" w:rsidRDefault="00BF7D49" w:rsidP="00773083">
            <w:pPr>
              <w:pStyle w:val="a8"/>
              <w:spacing w:line="320" w:lineRule="atLeast"/>
              <w:ind w:right="57"/>
              <w:jc w:val="left"/>
              <w:rPr>
                <w:snapToGrid/>
                <w:sz w:val="21"/>
                <w:lang w:val="fr-CH"/>
              </w:rPr>
            </w:pPr>
          </w:p>
        </w:tc>
        <w:tc>
          <w:tcPr>
            <w:tcW w:w="851" w:type="dxa"/>
          </w:tcPr>
          <w:p w14:paraId="34201F3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F5A5A1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83E3D4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6C0C2D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1870" w:type="dxa"/>
          </w:tcPr>
          <w:p w14:paraId="0BFFEFA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第十四届</w:t>
            </w: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w:t>
            </w:r>
          </w:p>
        </w:tc>
      </w:tr>
      <w:tr w:rsidR="00190664" w:rsidRPr="00BF7D49" w14:paraId="37F6BC9B" w14:textId="77777777" w:rsidTr="00574806">
        <w:tc>
          <w:tcPr>
            <w:tcW w:w="1276" w:type="dxa"/>
          </w:tcPr>
          <w:p w14:paraId="6771A45A" w14:textId="77777777" w:rsidR="00BF7D49" w:rsidRPr="007F128D" w:rsidRDefault="00BF7D49" w:rsidP="00773083">
            <w:pPr>
              <w:pStyle w:val="a8"/>
              <w:spacing w:line="320" w:lineRule="atLeast"/>
              <w:ind w:right="57"/>
              <w:jc w:val="left"/>
              <w:rPr>
                <w:snapToGrid/>
                <w:sz w:val="21"/>
                <w:lang w:val="fr-CH"/>
              </w:rPr>
            </w:pPr>
          </w:p>
        </w:tc>
        <w:tc>
          <w:tcPr>
            <w:tcW w:w="851" w:type="dxa"/>
          </w:tcPr>
          <w:p w14:paraId="0DBB053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5AC3AD6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FE0188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第二十五届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7319607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70" w:type="dxa"/>
          </w:tcPr>
          <w:p w14:paraId="2F9666E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第二十七届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p>
        </w:tc>
      </w:tr>
      <w:tr w:rsidR="00190664" w:rsidRPr="00BF7D49" w14:paraId="18427809" w14:textId="77777777" w:rsidTr="00574806">
        <w:tc>
          <w:tcPr>
            <w:tcW w:w="1276" w:type="dxa"/>
          </w:tcPr>
          <w:p w14:paraId="0FAE567C" w14:textId="77777777" w:rsidR="00BF7D49" w:rsidRPr="007F128D" w:rsidRDefault="00BF7D49" w:rsidP="00773083">
            <w:pPr>
              <w:pStyle w:val="a8"/>
              <w:spacing w:line="320" w:lineRule="atLeast"/>
              <w:ind w:right="57"/>
              <w:jc w:val="left"/>
              <w:rPr>
                <w:snapToGrid/>
                <w:sz w:val="21"/>
                <w:lang w:val="fr-CH"/>
              </w:rPr>
            </w:pPr>
          </w:p>
        </w:tc>
        <w:tc>
          <w:tcPr>
            <w:tcW w:w="851" w:type="dxa"/>
          </w:tcPr>
          <w:p w14:paraId="2E38942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4B98BCD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D90623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第三十七届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15" w:type="dxa"/>
          </w:tcPr>
          <w:p w14:paraId="6713911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13</w:t>
            </w:r>
            <w:r w:rsidRPr="007F128D">
              <w:rPr>
                <w:rFonts w:hint="eastAsia"/>
                <w:snapToGrid/>
                <w:sz w:val="21"/>
                <w:lang w:val="fr-CH"/>
              </w:rPr>
              <w:t>日</w:t>
            </w:r>
          </w:p>
        </w:tc>
        <w:tc>
          <w:tcPr>
            <w:tcW w:w="1870" w:type="dxa"/>
          </w:tcPr>
          <w:p w14:paraId="74B3294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第四十届</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w:t>
            </w:r>
          </w:p>
        </w:tc>
      </w:tr>
      <w:tr w:rsidR="00190664" w:rsidRPr="00BF7D49" w14:paraId="60A1CCC1" w14:textId="77777777" w:rsidTr="00FD3471">
        <w:tc>
          <w:tcPr>
            <w:tcW w:w="1276" w:type="dxa"/>
            <w:tcBorders>
              <w:bottom w:val="nil"/>
            </w:tcBorders>
          </w:tcPr>
          <w:p w14:paraId="4903A771" w14:textId="77777777" w:rsidR="00BF7D49" w:rsidRPr="007F128D" w:rsidRDefault="00BF7D49" w:rsidP="00773083">
            <w:pPr>
              <w:pStyle w:val="a8"/>
              <w:spacing w:line="320" w:lineRule="atLeast"/>
              <w:ind w:right="57"/>
              <w:jc w:val="left"/>
              <w:rPr>
                <w:snapToGrid/>
                <w:sz w:val="21"/>
                <w:lang w:val="fr-CH"/>
              </w:rPr>
            </w:pPr>
          </w:p>
        </w:tc>
        <w:tc>
          <w:tcPr>
            <w:tcW w:w="851" w:type="dxa"/>
            <w:tcBorders>
              <w:bottom w:val="nil"/>
            </w:tcBorders>
          </w:tcPr>
          <w:p w14:paraId="2C3B806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第五次</w:t>
            </w:r>
          </w:p>
        </w:tc>
        <w:tc>
          <w:tcPr>
            <w:tcW w:w="1701" w:type="dxa"/>
            <w:tcBorders>
              <w:bottom w:val="nil"/>
            </w:tcBorders>
          </w:tcPr>
          <w:p w14:paraId="01B9CDE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bottom w:val="nil"/>
            </w:tcBorders>
          </w:tcPr>
          <w:p w14:paraId="501CF2A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bottom w:val="nil"/>
            </w:tcBorders>
          </w:tcPr>
          <w:p w14:paraId="0194F0E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49EB3D7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6D0C4D20" w14:textId="77777777" w:rsidTr="00FD3471">
        <w:tc>
          <w:tcPr>
            <w:tcW w:w="1276" w:type="dxa"/>
            <w:tcBorders>
              <w:top w:val="nil"/>
              <w:bottom w:val="nil"/>
            </w:tcBorders>
          </w:tcPr>
          <w:p w14:paraId="3A38FB34"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摩洛哥</w:t>
            </w:r>
          </w:p>
        </w:tc>
        <w:tc>
          <w:tcPr>
            <w:tcW w:w="851" w:type="dxa"/>
            <w:tcBorders>
              <w:top w:val="nil"/>
              <w:bottom w:val="nil"/>
            </w:tcBorders>
          </w:tcPr>
          <w:p w14:paraId="3709D3B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0F0C7E9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6D61D9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bottom w:val="nil"/>
            </w:tcBorders>
          </w:tcPr>
          <w:p w14:paraId="5DE9764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12</w:t>
            </w:r>
            <w:r w:rsidRPr="007F128D">
              <w:rPr>
                <w:rFonts w:hint="eastAsia"/>
                <w:snapToGrid/>
                <w:sz w:val="21"/>
                <w:lang w:val="fr-CH"/>
              </w:rPr>
              <w:t>日</w:t>
            </w:r>
          </w:p>
        </w:tc>
        <w:tc>
          <w:tcPr>
            <w:tcW w:w="1870" w:type="dxa"/>
            <w:tcBorders>
              <w:top w:val="nil"/>
              <w:bottom w:val="nil"/>
            </w:tcBorders>
          </w:tcPr>
          <w:p w14:paraId="606A675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第十九届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p>
        </w:tc>
      </w:tr>
      <w:tr w:rsidR="00190664" w:rsidRPr="00BF7D49" w14:paraId="299A034B" w14:textId="77777777" w:rsidTr="00FD3471">
        <w:tc>
          <w:tcPr>
            <w:tcW w:w="1276" w:type="dxa"/>
            <w:tcBorders>
              <w:top w:val="nil"/>
            </w:tcBorders>
          </w:tcPr>
          <w:p w14:paraId="0BF7A583"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369540D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tcBorders>
          </w:tcPr>
          <w:p w14:paraId="16E494E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13</w:t>
            </w:r>
            <w:r w:rsidRPr="007F128D">
              <w:rPr>
                <w:rFonts w:hint="eastAsia"/>
                <w:snapToGrid/>
                <w:sz w:val="21"/>
                <w:lang w:val="fr-CH"/>
              </w:rPr>
              <w:t>日</w:t>
            </w:r>
          </w:p>
        </w:tc>
        <w:tc>
          <w:tcPr>
            <w:tcW w:w="2126" w:type="dxa"/>
            <w:tcBorders>
              <w:top w:val="nil"/>
            </w:tcBorders>
          </w:tcPr>
          <w:p w14:paraId="5A3128E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闭会期间</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Borders>
              <w:top w:val="nil"/>
            </w:tcBorders>
          </w:tcPr>
          <w:p w14:paraId="2AF9F3B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18</w:t>
            </w:r>
            <w:r w:rsidRPr="007F128D">
              <w:rPr>
                <w:rFonts w:hint="eastAsia"/>
                <w:snapToGrid/>
                <w:sz w:val="21"/>
                <w:lang w:val="fr-CH"/>
              </w:rPr>
              <w:t>日</w:t>
            </w:r>
          </w:p>
        </w:tc>
        <w:tc>
          <w:tcPr>
            <w:tcW w:w="1870" w:type="dxa"/>
            <w:tcBorders>
              <w:top w:val="nil"/>
            </w:tcBorders>
          </w:tcPr>
          <w:p w14:paraId="520875B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第三十六届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29326166" w14:textId="77777777" w:rsidTr="00574806">
        <w:tc>
          <w:tcPr>
            <w:tcW w:w="1276" w:type="dxa"/>
          </w:tcPr>
          <w:p w14:paraId="147D2519" w14:textId="77777777" w:rsidR="00BF7D49" w:rsidRPr="007F128D" w:rsidRDefault="00BF7D49" w:rsidP="00773083">
            <w:pPr>
              <w:pStyle w:val="a8"/>
              <w:spacing w:line="320" w:lineRule="atLeast"/>
              <w:ind w:right="57"/>
              <w:jc w:val="left"/>
              <w:rPr>
                <w:snapToGrid/>
                <w:sz w:val="21"/>
                <w:lang w:val="fr-CH"/>
              </w:rPr>
            </w:pPr>
          </w:p>
        </w:tc>
        <w:tc>
          <w:tcPr>
            <w:tcW w:w="851" w:type="dxa"/>
          </w:tcPr>
          <w:p w14:paraId="2004E32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768C574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0FCB9B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A6CD46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C1C6A9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550AEA9" w14:textId="77777777" w:rsidTr="00574806">
        <w:tc>
          <w:tcPr>
            <w:tcW w:w="1276" w:type="dxa"/>
          </w:tcPr>
          <w:p w14:paraId="0CCF5C86"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莫桑比克</w:t>
            </w:r>
          </w:p>
        </w:tc>
        <w:tc>
          <w:tcPr>
            <w:tcW w:w="851" w:type="dxa"/>
          </w:tcPr>
          <w:p w14:paraId="0A1D4BB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20ED4B9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A79E9F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第二十六届</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4210E00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14</w:t>
            </w:r>
            <w:r w:rsidRPr="007F128D">
              <w:rPr>
                <w:rFonts w:hint="eastAsia"/>
                <w:snapToGrid/>
                <w:sz w:val="21"/>
                <w:lang w:val="fr-CH"/>
              </w:rPr>
              <w:t>日</w:t>
            </w:r>
          </w:p>
        </w:tc>
        <w:tc>
          <w:tcPr>
            <w:tcW w:w="1870" w:type="dxa"/>
          </w:tcPr>
          <w:p w14:paraId="1C70253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第二十九届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p>
        </w:tc>
      </w:tr>
      <w:tr w:rsidR="00190664" w:rsidRPr="00BF7D49" w14:paraId="10B052CE" w14:textId="77777777" w:rsidTr="00574806">
        <w:tc>
          <w:tcPr>
            <w:tcW w:w="1276" w:type="dxa"/>
          </w:tcPr>
          <w:p w14:paraId="534950A7" w14:textId="77777777" w:rsidR="00BF7D49" w:rsidRPr="007F128D" w:rsidRDefault="00BF7D49" w:rsidP="00773083">
            <w:pPr>
              <w:pStyle w:val="a8"/>
              <w:spacing w:line="320" w:lineRule="atLeast"/>
              <w:ind w:right="57"/>
              <w:jc w:val="left"/>
              <w:rPr>
                <w:snapToGrid/>
                <w:sz w:val="21"/>
                <w:lang w:val="fr-CH"/>
              </w:rPr>
            </w:pPr>
          </w:p>
        </w:tc>
        <w:tc>
          <w:tcPr>
            <w:tcW w:w="851" w:type="dxa"/>
          </w:tcPr>
          <w:p w14:paraId="3EA7E68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A442E1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4A9597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FDAD32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68E412C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366B380" w14:textId="77777777" w:rsidTr="00574806">
        <w:tc>
          <w:tcPr>
            <w:tcW w:w="1276" w:type="dxa"/>
          </w:tcPr>
          <w:p w14:paraId="57655066"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尼加拉瓜</w:t>
            </w:r>
          </w:p>
        </w:tc>
        <w:tc>
          <w:tcPr>
            <w:tcW w:w="851" w:type="dxa"/>
          </w:tcPr>
          <w:p w14:paraId="64CA2F4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B85531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4D0B8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5653185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70" w:type="dxa"/>
          </w:tcPr>
          <w:p w14:paraId="4CD99CF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第二十五届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1DF1AB14" w14:textId="77777777" w:rsidTr="00574806">
        <w:tc>
          <w:tcPr>
            <w:tcW w:w="1276" w:type="dxa"/>
          </w:tcPr>
          <w:p w14:paraId="26010932" w14:textId="77777777" w:rsidR="00BF7D49" w:rsidRPr="007F128D" w:rsidRDefault="00BF7D49" w:rsidP="00773083">
            <w:pPr>
              <w:pStyle w:val="a8"/>
              <w:spacing w:line="320" w:lineRule="atLeast"/>
              <w:ind w:right="57"/>
              <w:jc w:val="left"/>
              <w:rPr>
                <w:snapToGrid/>
                <w:sz w:val="21"/>
                <w:lang w:val="fr-CH"/>
              </w:rPr>
            </w:pPr>
          </w:p>
        </w:tc>
        <w:tc>
          <w:tcPr>
            <w:tcW w:w="851" w:type="dxa"/>
          </w:tcPr>
          <w:p w14:paraId="10CA98E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757E82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271CFA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3338D97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6FB9E3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88F4B2F" w14:textId="77777777" w:rsidTr="00574806">
        <w:tc>
          <w:tcPr>
            <w:tcW w:w="1276" w:type="dxa"/>
          </w:tcPr>
          <w:p w14:paraId="5B3CE4D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尼日尔</w:t>
            </w:r>
          </w:p>
        </w:tc>
        <w:tc>
          <w:tcPr>
            <w:tcW w:w="851" w:type="dxa"/>
          </w:tcPr>
          <w:p w14:paraId="4A2436B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A53FB2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2D7A80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65583E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25</w:t>
            </w:r>
            <w:r w:rsidRPr="007F128D">
              <w:rPr>
                <w:rFonts w:hint="eastAsia"/>
                <w:snapToGrid/>
                <w:sz w:val="21"/>
                <w:lang w:val="fr-CH"/>
              </w:rPr>
              <w:t>日</w:t>
            </w:r>
          </w:p>
        </w:tc>
        <w:tc>
          <w:tcPr>
            <w:tcW w:w="1870" w:type="dxa"/>
          </w:tcPr>
          <w:p w14:paraId="69B24F0B"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第二十五届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32AC2DF4" w14:textId="77777777" w:rsidTr="00574806">
        <w:tc>
          <w:tcPr>
            <w:tcW w:w="1276" w:type="dxa"/>
          </w:tcPr>
          <w:p w14:paraId="2C444362" w14:textId="77777777" w:rsidR="00BF7D49" w:rsidRPr="007F128D" w:rsidRDefault="00BF7D49" w:rsidP="00773083">
            <w:pPr>
              <w:pStyle w:val="a8"/>
              <w:spacing w:line="320" w:lineRule="atLeast"/>
              <w:ind w:right="57"/>
              <w:jc w:val="left"/>
              <w:rPr>
                <w:snapToGrid/>
                <w:sz w:val="21"/>
                <w:lang w:val="fr-CH"/>
              </w:rPr>
            </w:pPr>
          </w:p>
        </w:tc>
        <w:tc>
          <w:tcPr>
            <w:tcW w:w="851" w:type="dxa"/>
          </w:tcPr>
          <w:p w14:paraId="51D9E37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2EF71B8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8E8BE3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第三十六届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29</w:t>
            </w:r>
            <w:r w:rsidRPr="007F128D">
              <w:rPr>
                <w:rFonts w:hint="eastAsia"/>
                <w:snapToGrid/>
                <w:sz w:val="21"/>
                <w:lang w:val="fr-CH"/>
              </w:rPr>
              <w:t>日</w:t>
            </w:r>
          </w:p>
        </w:tc>
        <w:tc>
          <w:tcPr>
            <w:tcW w:w="1815" w:type="dxa"/>
          </w:tcPr>
          <w:p w14:paraId="73D66DE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20</w:t>
            </w:r>
            <w:r w:rsidRPr="007F128D">
              <w:rPr>
                <w:rFonts w:hint="eastAsia"/>
                <w:snapToGrid/>
                <w:sz w:val="21"/>
                <w:lang w:val="fr-CH"/>
              </w:rPr>
              <w:t>日</w:t>
            </w:r>
          </w:p>
        </w:tc>
        <w:tc>
          <w:tcPr>
            <w:tcW w:w="1870" w:type="dxa"/>
          </w:tcPr>
          <w:p w14:paraId="0443A8B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第四十届</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w:t>
            </w:r>
          </w:p>
        </w:tc>
      </w:tr>
      <w:tr w:rsidR="00190664" w:rsidRPr="00BF7D49" w14:paraId="4ECA195A" w14:textId="77777777" w:rsidTr="00574806">
        <w:tc>
          <w:tcPr>
            <w:tcW w:w="1276" w:type="dxa"/>
          </w:tcPr>
          <w:p w14:paraId="126BA955" w14:textId="77777777" w:rsidR="00BF7D49" w:rsidRPr="007F128D" w:rsidRDefault="00BF7D49" w:rsidP="00773083">
            <w:pPr>
              <w:pStyle w:val="a8"/>
              <w:spacing w:line="320" w:lineRule="atLeast"/>
              <w:ind w:right="57"/>
              <w:jc w:val="left"/>
              <w:rPr>
                <w:snapToGrid/>
                <w:sz w:val="21"/>
                <w:lang w:val="fr-CH"/>
              </w:rPr>
            </w:pPr>
          </w:p>
        </w:tc>
        <w:tc>
          <w:tcPr>
            <w:tcW w:w="851" w:type="dxa"/>
          </w:tcPr>
          <w:p w14:paraId="474BE47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45897B9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657CE3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318FC75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73DF0B8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371EDC55" w14:textId="77777777" w:rsidTr="00574806">
        <w:tc>
          <w:tcPr>
            <w:tcW w:w="1276" w:type="dxa"/>
          </w:tcPr>
          <w:p w14:paraId="3A3B6D55"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尼日利亚</w:t>
            </w:r>
          </w:p>
        </w:tc>
        <w:tc>
          <w:tcPr>
            <w:tcW w:w="851" w:type="dxa"/>
          </w:tcPr>
          <w:p w14:paraId="14DE355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2BB10DD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26BE22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第二十三届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15</w:t>
            </w:r>
            <w:r w:rsidRPr="007F128D">
              <w:rPr>
                <w:rFonts w:hint="eastAsia"/>
                <w:snapToGrid/>
                <w:sz w:val="21"/>
                <w:lang w:val="fr-CH"/>
              </w:rPr>
              <w:t>日</w:t>
            </w:r>
          </w:p>
        </w:tc>
        <w:tc>
          <w:tcPr>
            <w:tcW w:w="1815" w:type="dxa"/>
          </w:tcPr>
          <w:p w14:paraId="3FCF696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130B6498" w14:textId="77777777" w:rsidR="00BF7D49" w:rsidRPr="00A46DCF" w:rsidRDefault="00BF7D49" w:rsidP="007F128D">
            <w:pPr>
              <w:pStyle w:val="a8"/>
              <w:spacing w:line="320" w:lineRule="atLeast"/>
              <w:ind w:right="0"/>
              <w:rPr>
                <w:snapToGrid/>
                <w:sz w:val="21"/>
                <w:lang w:val="fr-CH"/>
              </w:rPr>
            </w:pPr>
            <w:r w:rsidRPr="00A46DCF">
              <w:rPr>
                <w:rFonts w:hint="eastAsia"/>
                <w:snapToGrid/>
                <w:sz w:val="21"/>
                <w:lang w:val="fr-CH"/>
              </w:rPr>
              <w:t>第二十六届</w:t>
            </w:r>
            <w:r w:rsidRPr="00A46DCF">
              <w:rPr>
                <w:rFonts w:hint="eastAsia"/>
                <w:snapToGrid/>
                <w:sz w:val="21"/>
                <w:lang w:val="fr-CH"/>
              </w:rPr>
              <w:t>(2017</w:t>
            </w:r>
            <w:r w:rsidRPr="00A46DCF">
              <w:rPr>
                <w:rFonts w:hint="eastAsia"/>
                <w:snapToGrid/>
                <w:sz w:val="21"/>
                <w:lang w:val="fr-CH"/>
              </w:rPr>
              <w:t>年</w:t>
            </w:r>
            <w:r w:rsidRPr="00A46DCF">
              <w:rPr>
                <w:rFonts w:hint="eastAsia"/>
                <w:snapToGrid/>
                <w:sz w:val="21"/>
                <w:lang w:val="fr-CH"/>
              </w:rPr>
              <w:t>)</w:t>
            </w:r>
            <w:r w:rsidRPr="00A46DCF">
              <w:rPr>
                <w:rFonts w:hint="eastAsia"/>
                <w:snapToGrid/>
                <w:sz w:val="21"/>
                <w:lang w:val="fr-CH"/>
              </w:rPr>
              <w:t>，在没有报告和代表团缺席的情况下审议</w:t>
            </w:r>
          </w:p>
        </w:tc>
      </w:tr>
      <w:tr w:rsidR="00190664" w:rsidRPr="00BF7D49" w14:paraId="1FFDA06C" w14:textId="77777777" w:rsidTr="00574806">
        <w:tc>
          <w:tcPr>
            <w:tcW w:w="1276" w:type="dxa"/>
          </w:tcPr>
          <w:p w14:paraId="35F77CCD" w14:textId="77777777" w:rsidR="00BF7D49" w:rsidRPr="007F128D" w:rsidRDefault="00BF7D49" w:rsidP="00773083">
            <w:pPr>
              <w:pStyle w:val="a8"/>
              <w:spacing w:line="320" w:lineRule="atLeast"/>
              <w:ind w:right="57"/>
              <w:jc w:val="left"/>
              <w:rPr>
                <w:snapToGrid/>
                <w:sz w:val="21"/>
                <w:lang w:val="fr-CH"/>
              </w:rPr>
            </w:pPr>
          </w:p>
        </w:tc>
        <w:tc>
          <w:tcPr>
            <w:tcW w:w="851" w:type="dxa"/>
          </w:tcPr>
          <w:p w14:paraId="727B88BB" w14:textId="77777777" w:rsidR="00BF7D49" w:rsidRPr="00A415FB" w:rsidRDefault="00BF7D49" w:rsidP="007F128D">
            <w:pPr>
              <w:pStyle w:val="a8"/>
              <w:spacing w:line="320" w:lineRule="atLeast"/>
              <w:ind w:right="57"/>
              <w:rPr>
                <w:snapToGrid/>
                <w:spacing w:val="-6"/>
                <w:sz w:val="21"/>
                <w:lang w:val="fr-CH"/>
              </w:rPr>
            </w:pPr>
            <w:r w:rsidRPr="00A415FB">
              <w:rPr>
                <w:rFonts w:hint="eastAsia"/>
                <w:snapToGrid/>
                <w:spacing w:val="-6"/>
                <w:sz w:val="21"/>
                <w:lang w:val="fr-CH"/>
              </w:rPr>
              <w:t>初次至第二次合并</w:t>
            </w:r>
          </w:p>
        </w:tc>
        <w:tc>
          <w:tcPr>
            <w:tcW w:w="1701" w:type="dxa"/>
          </w:tcPr>
          <w:p w14:paraId="083959F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B3DC95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闭会期间</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2C61588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18</w:t>
            </w:r>
            <w:r w:rsidRPr="007F128D">
              <w:rPr>
                <w:rFonts w:hint="eastAsia"/>
                <w:snapToGrid/>
                <w:sz w:val="21"/>
                <w:lang w:val="fr-CH"/>
              </w:rPr>
              <w:t>日</w:t>
            </w:r>
          </w:p>
        </w:tc>
        <w:tc>
          <w:tcPr>
            <w:tcW w:w="1870" w:type="dxa"/>
          </w:tcPr>
          <w:p w14:paraId="2D8D478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第三十六届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22BBEFBA" w14:textId="77777777" w:rsidTr="00574806">
        <w:tc>
          <w:tcPr>
            <w:tcW w:w="1276" w:type="dxa"/>
          </w:tcPr>
          <w:p w14:paraId="60000050" w14:textId="77777777" w:rsidR="00BF7D49" w:rsidRPr="007F128D" w:rsidRDefault="00BF7D49" w:rsidP="00773083">
            <w:pPr>
              <w:pStyle w:val="a8"/>
              <w:spacing w:line="320" w:lineRule="atLeast"/>
              <w:ind w:right="57"/>
              <w:jc w:val="left"/>
              <w:rPr>
                <w:snapToGrid/>
                <w:sz w:val="21"/>
                <w:lang w:val="fr-CH"/>
              </w:rPr>
            </w:pPr>
          </w:p>
        </w:tc>
        <w:tc>
          <w:tcPr>
            <w:tcW w:w="851" w:type="dxa"/>
          </w:tcPr>
          <w:p w14:paraId="7B18D5E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02D3CF4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2C372B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F15B35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E8E436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4F9A4210" w14:textId="77777777" w:rsidTr="00574806">
        <w:tc>
          <w:tcPr>
            <w:tcW w:w="1276" w:type="dxa"/>
          </w:tcPr>
          <w:p w14:paraId="1EE88658"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巴拉圭</w:t>
            </w:r>
          </w:p>
        </w:tc>
        <w:tc>
          <w:tcPr>
            <w:tcW w:w="851" w:type="dxa"/>
          </w:tcPr>
          <w:p w14:paraId="5976944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3523CF2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9CFA13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D690A8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10</w:t>
            </w:r>
            <w:r w:rsidRPr="007F128D">
              <w:rPr>
                <w:rFonts w:hint="eastAsia"/>
                <w:snapToGrid/>
                <w:sz w:val="21"/>
                <w:lang w:val="fr-CH"/>
              </w:rPr>
              <w:t>日</w:t>
            </w:r>
          </w:p>
        </w:tc>
        <w:tc>
          <w:tcPr>
            <w:tcW w:w="1870" w:type="dxa"/>
          </w:tcPr>
          <w:p w14:paraId="71C5E2C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第十六届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p>
        </w:tc>
      </w:tr>
      <w:tr w:rsidR="00190664" w:rsidRPr="00BF7D49" w14:paraId="4B0DEB29" w14:textId="77777777" w:rsidTr="00574806">
        <w:tc>
          <w:tcPr>
            <w:tcW w:w="1276" w:type="dxa"/>
          </w:tcPr>
          <w:p w14:paraId="6BE54231" w14:textId="77777777" w:rsidR="00BF7D49" w:rsidRPr="007F128D" w:rsidRDefault="00BF7D49" w:rsidP="00773083">
            <w:pPr>
              <w:pStyle w:val="a8"/>
              <w:spacing w:line="320" w:lineRule="atLeast"/>
              <w:ind w:right="57"/>
              <w:jc w:val="left"/>
              <w:rPr>
                <w:snapToGrid/>
                <w:sz w:val="21"/>
                <w:lang w:val="fr-CH"/>
              </w:rPr>
            </w:pPr>
          </w:p>
        </w:tc>
        <w:tc>
          <w:tcPr>
            <w:tcW w:w="851" w:type="dxa"/>
          </w:tcPr>
          <w:p w14:paraId="55293E9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2A53438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7528AF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第二十八届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4AA791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13</w:t>
            </w:r>
            <w:r w:rsidRPr="007F128D">
              <w:rPr>
                <w:rFonts w:hint="eastAsia"/>
                <w:snapToGrid/>
                <w:sz w:val="21"/>
                <w:lang w:val="fr-CH"/>
              </w:rPr>
              <w:t>日</w:t>
            </w:r>
          </w:p>
        </w:tc>
        <w:tc>
          <w:tcPr>
            <w:tcW w:w="1870" w:type="dxa"/>
          </w:tcPr>
          <w:p w14:paraId="6AF4C3F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第三十四届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p>
        </w:tc>
      </w:tr>
      <w:tr w:rsidR="00190664" w:rsidRPr="00BF7D49" w14:paraId="1A9CC8FA" w14:textId="77777777" w:rsidTr="00574806">
        <w:tc>
          <w:tcPr>
            <w:tcW w:w="1276" w:type="dxa"/>
          </w:tcPr>
          <w:p w14:paraId="70037269" w14:textId="77777777" w:rsidR="00BF7D49" w:rsidRPr="007F128D" w:rsidRDefault="00BF7D49" w:rsidP="00773083">
            <w:pPr>
              <w:pStyle w:val="a8"/>
              <w:spacing w:line="320" w:lineRule="atLeast"/>
              <w:ind w:right="57"/>
              <w:jc w:val="left"/>
              <w:rPr>
                <w:snapToGrid/>
                <w:sz w:val="21"/>
                <w:lang w:val="fr-CH"/>
              </w:rPr>
            </w:pPr>
          </w:p>
        </w:tc>
        <w:tc>
          <w:tcPr>
            <w:tcW w:w="851" w:type="dxa"/>
          </w:tcPr>
          <w:p w14:paraId="4F49234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43DB1B7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7B927F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53F7EC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0FF08EA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1A259E8" w14:textId="77777777" w:rsidTr="00574806">
        <w:tc>
          <w:tcPr>
            <w:tcW w:w="1276" w:type="dxa"/>
          </w:tcPr>
          <w:p w14:paraId="0BD6D66C"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秘鲁</w:t>
            </w:r>
          </w:p>
        </w:tc>
        <w:tc>
          <w:tcPr>
            <w:tcW w:w="851" w:type="dxa"/>
          </w:tcPr>
          <w:p w14:paraId="4BEC982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E96868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2007</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FB3F23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3560D80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14</w:t>
            </w:r>
            <w:r w:rsidRPr="007F128D">
              <w:rPr>
                <w:rFonts w:hint="eastAsia"/>
                <w:snapToGrid/>
                <w:sz w:val="21"/>
                <w:lang w:val="fr-CH"/>
              </w:rPr>
              <w:t>日</w:t>
            </w:r>
          </w:p>
        </w:tc>
        <w:tc>
          <w:tcPr>
            <w:tcW w:w="1870" w:type="dxa"/>
          </w:tcPr>
          <w:p w14:paraId="5F4CD55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p>
        </w:tc>
      </w:tr>
      <w:tr w:rsidR="00190664" w:rsidRPr="00BF7D49" w14:paraId="77951ACA" w14:textId="77777777" w:rsidTr="00574806">
        <w:tc>
          <w:tcPr>
            <w:tcW w:w="1276" w:type="dxa"/>
          </w:tcPr>
          <w:p w14:paraId="6C5FDC31" w14:textId="77777777" w:rsidR="00BF7D49" w:rsidRPr="007F128D" w:rsidRDefault="00BF7D49" w:rsidP="00773083">
            <w:pPr>
              <w:pStyle w:val="a8"/>
              <w:spacing w:line="320" w:lineRule="atLeast"/>
              <w:ind w:right="57"/>
              <w:jc w:val="left"/>
              <w:rPr>
                <w:snapToGrid/>
                <w:sz w:val="21"/>
                <w:lang w:val="fr-CH"/>
              </w:rPr>
            </w:pPr>
          </w:p>
        </w:tc>
        <w:tc>
          <w:tcPr>
            <w:tcW w:w="851" w:type="dxa"/>
          </w:tcPr>
          <w:p w14:paraId="348F258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729EC0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24</w:t>
            </w:r>
            <w:r w:rsidRPr="007F128D">
              <w:rPr>
                <w:rFonts w:hint="eastAsia"/>
                <w:snapToGrid/>
                <w:sz w:val="21"/>
                <w:lang w:val="fr-CH"/>
              </w:rPr>
              <w:t>日</w:t>
            </w:r>
          </w:p>
        </w:tc>
        <w:tc>
          <w:tcPr>
            <w:tcW w:w="2126" w:type="dxa"/>
          </w:tcPr>
          <w:p w14:paraId="4F52552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第三十四届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28</w:t>
            </w:r>
            <w:r w:rsidRPr="007F128D">
              <w:rPr>
                <w:rFonts w:hint="eastAsia"/>
                <w:snapToGrid/>
                <w:sz w:val="21"/>
                <w:lang w:val="fr-CH"/>
              </w:rPr>
              <w:t>日</w:t>
            </w:r>
          </w:p>
        </w:tc>
        <w:tc>
          <w:tcPr>
            <w:tcW w:w="1815" w:type="dxa"/>
          </w:tcPr>
          <w:p w14:paraId="2499D53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3C96931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023EE1D0" w14:textId="77777777" w:rsidTr="00FD3471">
        <w:tc>
          <w:tcPr>
            <w:tcW w:w="1276" w:type="dxa"/>
            <w:tcBorders>
              <w:bottom w:val="nil"/>
            </w:tcBorders>
          </w:tcPr>
          <w:p w14:paraId="2E319DE3" w14:textId="77777777" w:rsidR="00BF7D49" w:rsidRPr="007F128D" w:rsidRDefault="00BF7D49" w:rsidP="00773083">
            <w:pPr>
              <w:pStyle w:val="a8"/>
              <w:spacing w:line="320" w:lineRule="atLeast"/>
              <w:ind w:right="57"/>
              <w:jc w:val="left"/>
              <w:rPr>
                <w:snapToGrid/>
                <w:sz w:val="21"/>
                <w:lang w:val="fr-CH"/>
              </w:rPr>
            </w:pPr>
          </w:p>
        </w:tc>
        <w:tc>
          <w:tcPr>
            <w:tcW w:w="851" w:type="dxa"/>
            <w:tcBorders>
              <w:bottom w:val="nil"/>
            </w:tcBorders>
          </w:tcPr>
          <w:p w14:paraId="4082D38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Borders>
              <w:bottom w:val="nil"/>
            </w:tcBorders>
          </w:tcPr>
          <w:p w14:paraId="75F98F2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bottom w:val="nil"/>
            </w:tcBorders>
          </w:tcPr>
          <w:p w14:paraId="01F58BF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bottom w:val="nil"/>
            </w:tcBorders>
          </w:tcPr>
          <w:p w14:paraId="4407FA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01284DD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7E497E8" w14:textId="77777777" w:rsidTr="00FD3471">
        <w:tc>
          <w:tcPr>
            <w:tcW w:w="1276" w:type="dxa"/>
            <w:tcBorders>
              <w:top w:val="nil"/>
              <w:bottom w:val="nil"/>
            </w:tcBorders>
          </w:tcPr>
          <w:p w14:paraId="41699E96"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菲律宾</w:t>
            </w:r>
          </w:p>
        </w:tc>
        <w:tc>
          <w:tcPr>
            <w:tcW w:w="851" w:type="dxa"/>
            <w:tcBorders>
              <w:top w:val="nil"/>
              <w:bottom w:val="nil"/>
            </w:tcBorders>
          </w:tcPr>
          <w:p w14:paraId="0BF5C46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6E7CA83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3F4D348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bottom w:val="nil"/>
            </w:tcBorders>
          </w:tcPr>
          <w:p w14:paraId="0FE5A31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7</w:t>
            </w:r>
            <w:r w:rsidRPr="007F128D">
              <w:rPr>
                <w:rFonts w:hint="eastAsia"/>
                <w:snapToGrid/>
                <w:sz w:val="21"/>
                <w:lang w:val="fr-CH"/>
              </w:rPr>
              <w:t>日</w:t>
            </w:r>
          </w:p>
        </w:tc>
        <w:tc>
          <w:tcPr>
            <w:tcW w:w="1870" w:type="dxa"/>
            <w:tcBorders>
              <w:top w:val="nil"/>
              <w:bottom w:val="nil"/>
            </w:tcBorders>
          </w:tcPr>
          <w:p w14:paraId="77AFA1F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第十届</w:t>
            </w: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w:t>
            </w:r>
          </w:p>
        </w:tc>
      </w:tr>
      <w:tr w:rsidR="00190664" w:rsidRPr="00BF7D49" w14:paraId="4BB38350" w14:textId="77777777" w:rsidTr="00FD3471">
        <w:tc>
          <w:tcPr>
            <w:tcW w:w="1276" w:type="dxa"/>
            <w:tcBorders>
              <w:top w:val="nil"/>
            </w:tcBorders>
          </w:tcPr>
          <w:p w14:paraId="07A474C7"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4B20B36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tcBorders>
          </w:tcPr>
          <w:p w14:paraId="40908B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tcBorders>
          </w:tcPr>
          <w:p w14:paraId="0446A57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第十六届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15" w:type="dxa"/>
            <w:tcBorders>
              <w:top w:val="nil"/>
            </w:tcBorders>
          </w:tcPr>
          <w:p w14:paraId="2545DE9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13</w:t>
            </w:r>
            <w:r w:rsidRPr="007F128D">
              <w:rPr>
                <w:rFonts w:hint="eastAsia"/>
                <w:snapToGrid/>
                <w:sz w:val="21"/>
                <w:lang w:val="fr-CH"/>
              </w:rPr>
              <w:t>日</w:t>
            </w:r>
          </w:p>
        </w:tc>
        <w:tc>
          <w:tcPr>
            <w:tcW w:w="1870" w:type="dxa"/>
            <w:tcBorders>
              <w:top w:val="nil"/>
            </w:tcBorders>
          </w:tcPr>
          <w:p w14:paraId="0479B22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p>
        </w:tc>
      </w:tr>
      <w:tr w:rsidR="00190664" w:rsidRPr="00BF7D49" w14:paraId="160AD9F5" w14:textId="77777777" w:rsidTr="00574806">
        <w:tc>
          <w:tcPr>
            <w:tcW w:w="1276" w:type="dxa"/>
          </w:tcPr>
          <w:p w14:paraId="40C18069" w14:textId="77777777" w:rsidR="00BF7D49" w:rsidRPr="007F128D" w:rsidRDefault="00BF7D49" w:rsidP="00773083">
            <w:pPr>
              <w:pStyle w:val="a8"/>
              <w:spacing w:line="320" w:lineRule="atLeast"/>
              <w:ind w:right="57"/>
              <w:jc w:val="left"/>
              <w:rPr>
                <w:snapToGrid/>
                <w:sz w:val="21"/>
                <w:lang w:val="fr-CH"/>
              </w:rPr>
            </w:pPr>
          </w:p>
        </w:tc>
        <w:tc>
          <w:tcPr>
            <w:tcW w:w="851" w:type="dxa"/>
          </w:tcPr>
          <w:p w14:paraId="5A6808A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64208D3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FD73B3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闭会期间</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0F06C56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70" w:type="dxa"/>
          </w:tcPr>
          <w:p w14:paraId="11D0E5C1"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第三十六届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2059522F" w14:textId="77777777" w:rsidTr="00574806">
        <w:tc>
          <w:tcPr>
            <w:tcW w:w="1276" w:type="dxa"/>
          </w:tcPr>
          <w:p w14:paraId="3958525D" w14:textId="77777777" w:rsidR="00BF7D49" w:rsidRPr="007F128D" w:rsidRDefault="00BF7D49" w:rsidP="00773083">
            <w:pPr>
              <w:pStyle w:val="a8"/>
              <w:spacing w:line="320" w:lineRule="atLeast"/>
              <w:ind w:right="57"/>
              <w:jc w:val="left"/>
              <w:rPr>
                <w:snapToGrid/>
                <w:sz w:val="21"/>
                <w:lang w:val="fr-CH"/>
              </w:rPr>
            </w:pPr>
          </w:p>
        </w:tc>
        <w:tc>
          <w:tcPr>
            <w:tcW w:w="851" w:type="dxa"/>
          </w:tcPr>
          <w:p w14:paraId="0C5C82C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54116FE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BFE841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2E1EA01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67F0EA4C"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DA5BD9D" w14:textId="77777777" w:rsidTr="00574806">
        <w:tc>
          <w:tcPr>
            <w:tcW w:w="1276" w:type="dxa"/>
          </w:tcPr>
          <w:p w14:paraId="1DB2901F"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卢旺达</w:t>
            </w:r>
          </w:p>
        </w:tc>
        <w:tc>
          <w:tcPr>
            <w:tcW w:w="851" w:type="dxa"/>
          </w:tcPr>
          <w:p w14:paraId="664FADD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9CCA38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AAAB2D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19B7D1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21</w:t>
            </w:r>
            <w:r w:rsidRPr="007F128D">
              <w:rPr>
                <w:rFonts w:hint="eastAsia"/>
                <w:snapToGrid/>
                <w:sz w:val="21"/>
                <w:lang w:val="fr-CH"/>
              </w:rPr>
              <w:t>日</w:t>
            </w:r>
          </w:p>
        </w:tc>
        <w:tc>
          <w:tcPr>
            <w:tcW w:w="1870" w:type="dxa"/>
          </w:tcPr>
          <w:p w14:paraId="251A5118"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第十七届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p>
        </w:tc>
      </w:tr>
      <w:tr w:rsidR="00190664" w:rsidRPr="00BF7D49" w14:paraId="0024622E" w14:textId="77777777" w:rsidTr="00574806">
        <w:tc>
          <w:tcPr>
            <w:tcW w:w="1276" w:type="dxa"/>
          </w:tcPr>
          <w:p w14:paraId="5A681D34" w14:textId="77777777" w:rsidR="00BF7D49" w:rsidRPr="007F128D" w:rsidRDefault="00BF7D49" w:rsidP="00773083">
            <w:pPr>
              <w:pStyle w:val="a8"/>
              <w:spacing w:line="320" w:lineRule="atLeast"/>
              <w:ind w:right="57"/>
              <w:jc w:val="left"/>
              <w:rPr>
                <w:snapToGrid/>
                <w:sz w:val="21"/>
                <w:lang w:val="fr-CH"/>
              </w:rPr>
            </w:pPr>
          </w:p>
        </w:tc>
        <w:tc>
          <w:tcPr>
            <w:tcW w:w="851" w:type="dxa"/>
          </w:tcPr>
          <w:p w14:paraId="673546C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01E8456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6BBAB2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第二十八届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28A2DBF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16</w:t>
            </w:r>
            <w:r w:rsidRPr="007F128D">
              <w:rPr>
                <w:rFonts w:hint="eastAsia"/>
                <w:snapToGrid/>
                <w:sz w:val="21"/>
                <w:lang w:val="fr-CH"/>
              </w:rPr>
              <w:t>日</w:t>
            </w:r>
          </w:p>
        </w:tc>
        <w:tc>
          <w:tcPr>
            <w:tcW w:w="1870" w:type="dxa"/>
          </w:tcPr>
          <w:p w14:paraId="0ADDF59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第三十三届</w:t>
            </w: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w:t>
            </w:r>
          </w:p>
        </w:tc>
      </w:tr>
      <w:tr w:rsidR="00190664" w:rsidRPr="00BF7D49" w14:paraId="5CBE279F" w14:textId="77777777" w:rsidTr="00574806">
        <w:tc>
          <w:tcPr>
            <w:tcW w:w="1276" w:type="dxa"/>
          </w:tcPr>
          <w:p w14:paraId="0ED71F88" w14:textId="77777777" w:rsidR="00BF7D49" w:rsidRPr="007F128D" w:rsidRDefault="00BF7D49" w:rsidP="00773083">
            <w:pPr>
              <w:pStyle w:val="a8"/>
              <w:spacing w:line="320" w:lineRule="atLeast"/>
              <w:ind w:right="57"/>
              <w:jc w:val="left"/>
              <w:rPr>
                <w:snapToGrid/>
                <w:sz w:val="21"/>
                <w:lang w:val="fr-CH"/>
              </w:rPr>
            </w:pPr>
          </w:p>
        </w:tc>
        <w:tc>
          <w:tcPr>
            <w:tcW w:w="851" w:type="dxa"/>
          </w:tcPr>
          <w:p w14:paraId="6DE16D4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7C2B742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2026</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A13E35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805857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66DD8ED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7AF66F8" w14:textId="77777777" w:rsidTr="00574806">
        <w:tc>
          <w:tcPr>
            <w:tcW w:w="1276" w:type="dxa"/>
          </w:tcPr>
          <w:p w14:paraId="0602E438"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圣文森特和格林纳丁斯</w:t>
            </w:r>
          </w:p>
        </w:tc>
        <w:tc>
          <w:tcPr>
            <w:tcW w:w="851" w:type="dxa"/>
          </w:tcPr>
          <w:p w14:paraId="37F9E99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09826CD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B96560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016F809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DA61639" w14:textId="77777777" w:rsidR="00BF7D49" w:rsidRPr="009B5B8E" w:rsidRDefault="00BF7D49" w:rsidP="007F128D">
            <w:pPr>
              <w:pStyle w:val="a8"/>
              <w:spacing w:line="320" w:lineRule="atLeast"/>
              <w:ind w:right="0"/>
              <w:rPr>
                <w:snapToGrid/>
                <w:sz w:val="21"/>
                <w:lang w:val="fr-CH"/>
              </w:rPr>
            </w:pPr>
            <w:r w:rsidRPr="009B5B8E">
              <w:rPr>
                <w:rFonts w:hint="eastAsia"/>
                <w:snapToGrid/>
                <w:sz w:val="21"/>
                <w:lang w:val="fr-CH"/>
              </w:rPr>
              <w:t>第二十八届</w:t>
            </w:r>
            <w:r w:rsidRPr="009B5B8E">
              <w:rPr>
                <w:rFonts w:hint="eastAsia"/>
                <w:snapToGrid/>
                <w:sz w:val="21"/>
                <w:lang w:val="fr-CH"/>
              </w:rPr>
              <w:t>(2018</w:t>
            </w:r>
            <w:r w:rsidRPr="009B5B8E">
              <w:rPr>
                <w:rFonts w:hint="eastAsia"/>
                <w:snapToGrid/>
                <w:sz w:val="21"/>
                <w:lang w:val="fr-CH"/>
              </w:rPr>
              <w:t>年</w:t>
            </w:r>
            <w:r w:rsidRPr="009B5B8E">
              <w:rPr>
                <w:rFonts w:hint="eastAsia"/>
                <w:snapToGrid/>
                <w:sz w:val="21"/>
                <w:lang w:val="fr-CH"/>
              </w:rPr>
              <w:t>)</w:t>
            </w:r>
            <w:r w:rsidRPr="009B5B8E">
              <w:rPr>
                <w:rFonts w:hint="eastAsia"/>
                <w:snapToGrid/>
                <w:sz w:val="21"/>
                <w:lang w:val="fr-CH"/>
              </w:rPr>
              <w:t>，在没有报告和代表团缺席的情况下审议</w:t>
            </w:r>
          </w:p>
        </w:tc>
      </w:tr>
      <w:tr w:rsidR="00190664" w:rsidRPr="00BF7D49" w14:paraId="1A808A64" w14:textId="77777777" w:rsidTr="00574806">
        <w:tc>
          <w:tcPr>
            <w:tcW w:w="1276" w:type="dxa"/>
          </w:tcPr>
          <w:p w14:paraId="7F0E0A66" w14:textId="77777777" w:rsidR="00BF7D49" w:rsidRPr="007F128D" w:rsidRDefault="00BF7D49" w:rsidP="00773083">
            <w:pPr>
              <w:pStyle w:val="a8"/>
              <w:spacing w:line="320" w:lineRule="atLeast"/>
              <w:ind w:right="57"/>
              <w:jc w:val="left"/>
              <w:rPr>
                <w:snapToGrid/>
                <w:sz w:val="21"/>
                <w:lang w:val="fr-CH"/>
              </w:rPr>
            </w:pPr>
          </w:p>
        </w:tc>
        <w:tc>
          <w:tcPr>
            <w:tcW w:w="851" w:type="dxa"/>
          </w:tcPr>
          <w:p w14:paraId="58B1EC88" w14:textId="77777777" w:rsidR="00BF7D49" w:rsidRPr="00A415FB" w:rsidRDefault="00BF7D49" w:rsidP="007F128D">
            <w:pPr>
              <w:pStyle w:val="a8"/>
              <w:spacing w:line="320" w:lineRule="atLeast"/>
              <w:ind w:right="57"/>
              <w:rPr>
                <w:snapToGrid/>
                <w:spacing w:val="-6"/>
                <w:sz w:val="21"/>
                <w:lang w:val="fr-CH"/>
              </w:rPr>
            </w:pPr>
            <w:r w:rsidRPr="00A415FB">
              <w:rPr>
                <w:rFonts w:hint="eastAsia"/>
                <w:snapToGrid/>
                <w:spacing w:val="-6"/>
                <w:sz w:val="21"/>
                <w:lang w:val="fr-CH"/>
              </w:rPr>
              <w:t>初次和第二次</w:t>
            </w:r>
          </w:p>
        </w:tc>
        <w:tc>
          <w:tcPr>
            <w:tcW w:w="1701" w:type="dxa"/>
          </w:tcPr>
          <w:p w14:paraId="3CCBF27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72105D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48E9B75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92B3AE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1A1DDF4" w14:textId="77777777" w:rsidTr="00574806">
        <w:tc>
          <w:tcPr>
            <w:tcW w:w="1276" w:type="dxa"/>
          </w:tcPr>
          <w:p w14:paraId="5049CE35"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圣多美和普林西比</w:t>
            </w:r>
          </w:p>
        </w:tc>
        <w:tc>
          <w:tcPr>
            <w:tcW w:w="851" w:type="dxa"/>
          </w:tcPr>
          <w:p w14:paraId="3A78A3B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12D82D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A023AE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29A182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21</w:t>
            </w:r>
            <w:r w:rsidRPr="007F128D">
              <w:rPr>
                <w:rFonts w:hint="eastAsia"/>
                <w:snapToGrid/>
                <w:sz w:val="21"/>
                <w:lang w:val="fr-CH"/>
              </w:rPr>
              <w:t>日</w:t>
            </w:r>
          </w:p>
        </w:tc>
        <w:tc>
          <w:tcPr>
            <w:tcW w:w="1870" w:type="dxa"/>
          </w:tcPr>
          <w:p w14:paraId="3C9DED3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第三十七届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1A95E7AF" w14:textId="77777777" w:rsidTr="00574806">
        <w:tc>
          <w:tcPr>
            <w:tcW w:w="1276" w:type="dxa"/>
          </w:tcPr>
          <w:p w14:paraId="09CC8900" w14:textId="77777777" w:rsidR="00BF7D49" w:rsidRPr="007F128D" w:rsidRDefault="00BF7D49" w:rsidP="00773083">
            <w:pPr>
              <w:pStyle w:val="a8"/>
              <w:spacing w:line="320" w:lineRule="atLeast"/>
              <w:ind w:right="57"/>
              <w:jc w:val="left"/>
              <w:rPr>
                <w:snapToGrid/>
                <w:sz w:val="21"/>
                <w:lang w:val="fr-CH"/>
              </w:rPr>
            </w:pPr>
          </w:p>
        </w:tc>
        <w:tc>
          <w:tcPr>
            <w:tcW w:w="851" w:type="dxa"/>
          </w:tcPr>
          <w:p w14:paraId="06B070B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39DFBF7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2029</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2126" w:type="dxa"/>
          </w:tcPr>
          <w:p w14:paraId="57C0320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34C50E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1C841E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7D3A945" w14:textId="77777777" w:rsidTr="00574806">
        <w:tc>
          <w:tcPr>
            <w:tcW w:w="1276" w:type="dxa"/>
          </w:tcPr>
          <w:p w14:paraId="03E5F31A"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塞内加尔</w:t>
            </w:r>
          </w:p>
        </w:tc>
        <w:tc>
          <w:tcPr>
            <w:tcW w:w="851" w:type="dxa"/>
          </w:tcPr>
          <w:p w14:paraId="27ABEDB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09CB1A9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FC8B50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1D6A08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01D8DE4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第十三届</w:t>
            </w: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w:t>
            </w:r>
          </w:p>
        </w:tc>
      </w:tr>
      <w:tr w:rsidR="00190664" w:rsidRPr="00BF7D49" w14:paraId="6BFA448B" w14:textId="77777777" w:rsidTr="00574806">
        <w:tc>
          <w:tcPr>
            <w:tcW w:w="1276" w:type="dxa"/>
          </w:tcPr>
          <w:p w14:paraId="0E11C2B8" w14:textId="77777777" w:rsidR="00BF7D49" w:rsidRPr="007F128D" w:rsidRDefault="00BF7D49" w:rsidP="00773083">
            <w:pPr>
              <w:pStyle w:val="a8"/>
              <w:spacing w:line="320" w:lineRule="atLeast"/>
              <w:ind w:right="57"/>
              <w:jc w:val="left"/>
              <w:rPr>
                <w:snapToGrid/>
                <w:sz w:val="21"/>
                <w:lang w:val="fr-CH"/>
              </w:rPr>
            </w:pPr>
          </w:p>
        </w:tc>
        <w:tc>
          <w:tcPr>
            <w:tcW w:w="851" w:type="dxa"/>
          </w:tcPr>
          <w:p w14:paraId="5A67C09E" w14:textId="77777777" w:rsidR="00BF7D49" w:rsidRPr="00A415FB" w:rsidRDefault="00BF7D49" w:rsidP="007F128D">
            <w:pPr>
              <w:pStyle w:val="a8"/>
              <w:spacing w:line="320" w:lineRule="atLeast"/>
              <w:ind w:right="57"/>
              <w:rPr>
                <w:snapToGrid/>
                <w:spacing w:val="-6"/>
                <w:sz w:val="21"/>
                <w:lang w:val="fr-CH"/>
              </w:rPr>
            </w:pPr>
            <w:r w:rsidRPr="00A415FB">
              <w:rPr>
                <w:rFonts w:hint="eastAsia"/>
                <w:snapToGrid/>
                <w:spacing w:val="-6"/>
                <w:sz w:val="21"/>
                <w:lang w:val="fr-CH"/>
              </w:rPr>
              <w:t>第二次和第三次合并</w:t>
            </w:r>
          </w:p>
        </w:tc>
        <w:tc>
          <w:tcPr>
            <w:tcW w:w="1701" w:type="dxa"/>
          </w:tcPr>
          <w:p w14:paraId="59555AF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A8EBED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113B4E0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25</w:t>
            </w:r>
            <w:r w:rsidRPr="007F128D">
              <w:rPr>
                <w:rFonts w:hint="eastAsia"/>
                <w:snapToGrid/>
                <w:sz w:val="21"/>
                <w:lang w:val="fr-CH"/>
              </w:rPr>
              <w:t>日</w:t>
            </w:r>
          </w:p>
        </w:tc>
        <w:tc>
          <w:tcPr>
            <w:tcW w:w="1870" w:type="dxa"/>
          </w:tcPr>
          <w:p w14:paraId="2B2CAD1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75B53AE2" w14:textId="77777777" w:rsidTr="00574806">
        <w:tc>
          <w:tcPr>
            <w:tcW w:w="1276" w:type="dxa"/>
          </w:tcPr>
          <w:p w14:paraId="7B2470DE" w14:textId="77777777" w:rsidR="00BF7D49" w:rsidRPr="007F128D" w:rsidRDefault="00BF7D49" w:rsidP="00773083">
            <w:pPr>
              <w:pStyle w:val="a8"/>
              <w:spacing w:line="320" w:lineRule="atLeast"/>
              <w:ind w:right="57"/>
              <w:jc w:val="left"/>
              <w:rPr>
                <w:snapToGrid/>
                <w:sz w:val="21"/>
                <w:lang w:val="fr-CH"/>
              </w:rPr>
            </w:pPr>
          </w:p>
        </w:tc>
        <w:tc>
          <w:tcPr>
            <w:tcW w:w="851" w:type="dxa"/>
          </w:tcPr>
          <w:p w14:paraId="400AF5E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7F885F2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2DB6686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第三十五届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16</w:t>
            </w:r>
            <w:r w:rsidRPr="007F128D">
              <w:rPr>
                <w:rFonts w:hint="eastAsia"/>
                <w:snapToGrid/>
                <w:sz w:val="21"/>
                <w:lang w:val="fr-CH"/>
              </w:rPr>
              <w:t>日</w:t>
            </w:r>
          </w:p>
        </w:tc>
        <w:tc>
          <w:tcPr>
            <w:tcW w:w="1815" w:type="dxa"/>
          </w:tcPr>
          <w:p w14:paraId="49CF209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19</w:t>
            </w:r>
            <w:r w:rsidRPr="007F128D">
              <w:rPr>
                <w:rFonts w:hint="eastAsia"/>
                <w:snapToGrid/>
                <w:sz w:val="21"/>
                <w:lang w:val="fr-CH"/>
              </w:rPr>
              <w:t>日</w:t>
            </w:r>
          </w:p>
        </w:tc>
        <w:tc>
          <w:tcPr>
            <w:tcW w:w="1870" w:type="dxa"/>
          </w:tcPr>
          <w:p w14:paraId="2A22020B"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第三十八届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3A826AE2" w14:textId="77777777" w:rsidTr="00574806">
        <w:tc>
          <w:tcPr>
            <w:tcW w:w="1276" w:type="dxa"/>
          </w:tcPr>
          <w:p w14:paraId="44A0D69A" w14:textId="77777777" w:rsidR="00BF7D49" w:rsidRPr="007F128D" w:rsidRDefault="00BF7D49" w:rsidP="00773083">
            <w:pPr>
              <w:pStyle w:val="a8"/>
              <w:spacing w:line="320" w:lineRule="atLeast"/>
              <w:ind w:right="57"/>
              <w:jc w:val="left"/>
              <w:rPr>
                <w:snapToGrid/>
                <w:sz w:val="21"/>
                <w:lang w:val="fr-CH"/>
              </w:rPr>
            </w:pPr>
          </w:p>
        </w:tc>
        <w:tc>
          <w:tcPr>
            <w:tcW w:w="851" w:type="dxa"/>
          </w:tcPr>
          <w:p w14:paraId="6955BE5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第五次</w:t>
            </w:r>
          </w:p>
        </w:tc>
        <w:tc>
          <w:tcPr>
            <w:tcW w:w="1701" w:type="dxa"/>
          </w:tcPr>
          <w:p w14:paraId="1974EF9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2126" w:type="dxa"/>
          </w:tcPr>
          <w:p w14:paraId="3619679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7A750D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8D4104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E9D17F4" w14:textId="77777777" w:rsidTr="00574806">
        <w:tc>
          <w:tcPr>
            <w:tcW w:w="1276" w:type="dxa"/>
          </w:tcPr>
          <w:p w14:paraId="384B452E"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塞舌尔</w:t>
            </w:r>
          </w:p>
        </w:tc>
        <w:tc>
          <w:tcPr>
            <w:tcW w:w="851" w:type="dxa"/>
          </w:tcPr>
          <w:p w14:paraId="3AA9D0D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FBD03B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143A3B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0AECC4C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8</w:t>
            </w:r>
            <w:r w:rsidRPr="007F128D">
              <w:rPr>
                <w:rFonts w:hint="eastAsia"/>
                <w:snapToGrid/>
                <w:sz w:val="21"/>
                <w:lang w:val="fr-CH"/>
              </w:rPr>
              <w:t>月</w:t>
            </w:r>
            <w:r w:rsidRPr="007F128D">
              <w:rPr>
                <w:rFonts w:hint="eastAsia"/>
                <w:snapToGrid/>
                <w:sz w:val="21"/>
                <w:lang w:val="fr-CH"/>
              </w:rPr>
              <w:t>21</w:t>
            </w:r>
            <w:r w:rsidRPr="007F128D">
              <w:rPr>
                <w:rFonts w:hint="eastAsia"/>
                <w:snapToGrid/>
                <w:sz w:val="21"/>
                <w:lang w:val="fr-CH"/>
              </w:rPr>
              <w:t>日</w:t>
            </w:r>
          </w:p>
        </w:tc>
        <w:tc>
          <w:tcPr>
            <w:tcW w:w="1870" w:type="dxa"/>
          </w:tcPr>
          <w:p w14:paraId="3846C91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第二十三届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p>
        </w:tc>
      </w:tr>
      <w:tr w:rsidR="00190664" w:rsidRPr="00BF7D49" w14:paraId="1F64B427" w14:textId="77777777" w:rsidTr="00574806">
        <w:tc>
          <w:tcPr>
            <w:tcW w:w="1276" w:type="dxa"/>
          </w:tcPr>
          <w:p w14:paraId="3BAC9FA4" w14:textId="77777777" w:rsidR="00BF7D49" w:rsidRPr="007F128D" w:rsidRDefault="00BF7D49" w:rsidP="00773083">
            <w:pPr>
              <w:pStyle w:val="a8"/>
              <w:spacing w:line="320" w:lineRule="atLeast"/>
              <w:ind w:right="57"/>
              <w:jc w:val="left"/>
              <w:rPr>
                <w:snapToGrid/>
                <w:sz w:val="21"/>
                <w:lang w:val="fr-CH"/>
              </w:rPr>
            </w:pPr>
          </w:p>
        </w:tc>
        <w:tc>
          <w:tcPr>
            <w:tcW w:w="851" w:type="dxa"/>
          </w:tcPr>
          <w:p w14:paraId="687532A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732586A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2126" w:type="dxa"/>
          </w:tcPr>
          <w:p w14:paraId="01ABF89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第三十六届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29</w:t>
            </w:r>
            <w:r w:rsidRPr="007F128D">
              <w:rPr>
                <w:rFonts w:hint="eastAsia"/>
                <w:snapToGrid/>
                <w:sz w:val="21"/>
                <w:lang w:val="fr-CH"/>
              </w:rPr>
              <w:t>日</w:t>
            </w:r>
          </w:p>
        </w:tc>
        <w:tc>
          <w:tcPr>
            <w:tcW w:w="1815" w:type="dxa"/>
          </w:tcPr>
          <w:p w14:paraId="3D6D2BD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70" w:type="dxa"/>
          </w:tcPr>
          <w:p w14:paraId="2038000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7BB09FA9" w14:textId="77777777" w:rsidTr="00FD3471">
        <w:tc>
          <w:tcPr>
            <w:tcW w:w="1276" w:type="dxa"/>
            <w:tcBorders>
              <w:bottom w:val="nil"/>
            </w:tcBorders>
          </w:tcPr>
          <w:p w14:paraId="755FFFD3" w14:textId="77777777" w:rsidR="00BF7D49" w:rsidRPr="007F128D" w:rsidRDefault="00BF7D49" w:rsidP="00773083">
            <w:pPr>
              <w:pStyle w:val="a8"/>
              <w:spacing w:line="320" w:lineRule="atLeast"/>
              <w:ind w:right="57"/>
              <w:jc w:val="left"/>
              <w:rPr>
                <w:snapToGrid/>
                <w:sz w:val="21"/>
                <w:lang w:val="fr-CH"/>
              </w:rPr>
            </w:pPr>
          </w:p>
        </w:tc>
        <w:tc>
          <w:tcPr>
            <w:tcW w:w="851" w:type="dxa"/>
            <w:tcBorders>
              <w:bottom w:val="nil"/>
            </w:tcBorders>
          </w:tcPr>
          <w:p w14:paraId="7EE642A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Borders>
              <w:bottom w:val="nil"/>
            </w:tcBorders>
          </w:tcPr>
          <w:p w14:paraId="6298DE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2030</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bottom w:val="nil"/>
            </w:tcBorders>
          </w:tcPr>
          <w:p w14:paraId="1DAE3D7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bottom w:val="nil"/>
            </w:tcBorders>
          </w:tcPr>
          <w:p w14:paraId="4077C2C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4D777AD8"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173ACE1" w14:textId="77777777" w:rsidTr="00FD3471">
        <w:tc>
          <w:tcPr>
            <w:tcW w:w="1276" w:type="dxa"/>
            <w:tcBorders>
              <w:top w:val="nil"/>
              <w:bottom w:val="nil"/>
            </w:tcBorders>
          </w:tcPr>
          <w:p w14:paraId="41EA0583" w14:textId="57C5597B"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斯里兰卡</w:t>
            </w:r>
            <w:r w:rsidRPr="007F128D">
              <w:rPr>
                <w:rFonts w:hint="eastAsia"/>
                <w:snapToGrid/>
                <w:sz w:val="21"/>
                <w:vertAlign w:val="superscript"/>
                <w:lang w:val="fr-CH"/>
              </w:rPr>
              <w:t>b</w:t>
            </w:r>
          </w:p>
        </w:tc>
        <w:tc>
          <w:tcPr>
            <w:tcW w:w="851" w:type="dxa"/>
            <w:tcBorders>
              <w:top w:val="nil"/>
              <w:bottom w:val="nil"/>
            </w:tcBorders>
          </w:tcPr>
          <w:p w14:paraId="49E25AD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0BC2D0C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4BD1303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top w:val="nil"/>
              <w:bottom w:val="nil"/>
            </w:tcBorders>
          </w:tcPr>
          <w:p w14:paraId="3334D0A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23</w:t>
            </w:r>
            <w:r w:rsidRPr="007F128D">
              <w:rPr>
                <w:rFonts w:hint="eastAsia"/>
                <w:snapToGrid/>
                <w:sz w:val="21"/>
                <w:lang w:val="fr-CH"/>
              </w:rPr>
              <w:t>日</w:t>
            </w:r>
          </w:p>
        </w:tc>
        <w:tc>
          <w:tcPr>
            <w:tcW w:w="1870" w:type="dxa"/>
            <w:tcBorders>
              <w:top w:val="nil"/>
              <w:bottom w:val="nil"/>
            </w:tcBorders>
          </w:tcPr>
          <w:p w14:paraId="0C367D5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第十一届</w:t>
            </w:r>
            <w:r w:rsidRPr="007F128D">
              <w:rPr>
                <w:rFonts w:hint="eastAsia"/>
                <w:snapToGrid/>
                <w:sz w:val="21"/>
                <w:lang w:val="fr-CH"/>
              </w:rPr>
              <w:t>(2009</w:t>
            </w:r>
            <w:r w:rsidRPr="007F128D">
              <w:rPr>
                <w:rFonts w:hint="eastAsia"/>
                <w:snapToGrid/>
                <w:sz w:val="21"/>
                <w:lang w:val="fr-CH"/>
              </w:rPr>
              <w:t>年</w:t>
            </w:r>
            <w:r w:rsidRPr="007F128D">
              <w:rPr>
                <w:rFonts w:hint="eastAsia"/>
                <w:snapToGrid/>
                <w:sz w:val="21"/>
                <w:lang w:val="fr-CH"/>
              </w:rPr>
              <w:t>)</w:t>
            </w:r>
          </w:p>
        </w:tc>
      </w:tr>
      <w:tr w:rsidR="00190664" w:rsidRPr="00BF7D49" w14:paraId="6057CC92" w14:textId="77777777" w:rsidTr="00FD3471">
        <w:tc>
          <w:tcPr>
            <w:tcW w:w="1276" w:type="dxa"/>
            <w:tcBorders>
              <w:top w:val="nil"/>
            </w:tcBorders>
          </w:tcPr>
          <w:p w14:paraId="6DBBFCA4"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5FD815A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tcBorders>
          </w:tcPr>
          <w:p w14:paraId="7FC3FEC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tcBorders>
          </w:tcPr>
          <w:p w14:paraId="1D1251A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Borders>
              <w:top w:val="nil"/>
            </w:tcBorders>
          </w:tcPr>
          <w:p w14:paraId="62D3CF4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70" w:type="dxa"/>
            <w:tcBorders>
              <w:top w:val="nil"/>
            </w:tcBorders>
          </w:tcPr>
          <w:p w14:paraId="72C3E5E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第二十五届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401B5880" w14:textId="77777777" w:rsidTr="00574806">
        <w:tc>
          <w:tcPr>
            <w:tcW w:w="1276" w:type="dxa"/>
          </w:tcPr>
          <w:p w14:paraId="234FEE68" w14:textId="77777777" w:rsidR="00BF7D49" w:rsidRPr="007F128D" w:rsidRDefault="00BF7D49" w:rsidP="00773083">
            <w:pPr>
              <w:pStyle w:val="a8"/>
              <w:spacing w:line="320" w:lineRule="atLeast"/>
              <w:ind w:right="57"/>
              <w:jc w:val="left"/>
              <w:rPr>
                <w:snapToGrid/>
                <w:sz w:val="21"/>
                <w:lang w:val="fr-CH"/>
              </w:rPr>
            </w:pPr>
          </w:p>
        </w:tc>
        <w:tc>
          <w:tcPr>
            <w:tcW w:w="851" w:type="dxa"/>
          </w:tcPr>
          <w:p w14:paraId="4C79DEC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7A65423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9A995A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9DF6D6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2B74EFAC"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7FC451D" w14:textId="77777777" w:rsidTr="00574806">
        <w:tc>
          <w:tcPr>
            <w:tcW w:w="1276" w:type="dxa"/>
          </w:tcPr>
          <w:p w14:paraId="741EF71F" w14:textId="2CCC213F"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阿拉伯叙利亚共和国</w:t>
            </w:r>
            <w:r w:rsidRPr="007F128D">
              <w:rPr>
                <w:rFonts w:hint="eastAsia"/>
                <w:snapToGrid/>
                <w:sz w:val="21"/>
                <w:vertAlign w:val="superscript"/>
                <w:lang w:val="fr-CH"/>
              </w:rPr>
              <w:t>b</w:t>
            </w:r>
          </w:p>
        </w:tc>
        <w:tc>
          <w:tcPr>
            <w:tcW w:w="851" w:type="dxa"/>
          </w:tcPr>
          <w:p w14:paraId="62FB4B2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5D802BB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9198C3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425863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21</w:t>
            </w:r>
            <w:r w:rsidRPr="007F128D">
              <w:rPr>
                <w:rFonts w:hint="eastAsia"/>
                <w:snapToGrid/>
                <w:sz w:val="21"/>
                <w:lang w:val="fr-CH"/>
              </w:rPr>
              <w:t>日</w:t>
            </w:r>
          </w:p>
        </w:tc>
        <w:tc>
          <w:tcPr>
            <w:tcW w:w="1870" w:type="dxa"/>
          </w:tcPr>
          <w:p w14:paraId="2E9B544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第八届</w:t>
            </w:r>
            <w:r w:rsidRPr="007F128D">
              <w:rPr>
                <w:rFonts w:hint="eastAsia"/>
                <w:snapToGrid/>
                <w:sz w:val="21"/>
                <w:lang w:val="fr-CH"/>
              </w:rPr>
              <w:t>(2008</w:t>
            </w:r>
            <w:r w:rsidRPr="007F128D">
              <w:rPr>
                <w:rFonts w:hint="eastAsia"/>
                <w:snapToGrid/>
                <w:sz w:val="21"/>
                <w:lang w:val="fr-CH"/>
              </w:rPr>
              <w:t>年</w:t>
            </w:r>
            <w:r w:rsidRPr="007F128D">
              <w:rPr>
                <w:rFonts w:hint="eastAsia"/>
                <w:snapToGrid/>
                <w:sz w:val="21"/>
                <w:lang w:val="fr-CH"/>
              </w:rPr>
              <w:t>)</w:t>
            </w:r>
          </w:p>
        </w:tc>
      </w:tr>
      <w:tr w:rsidR="00190664" w:rsidRPr="00BF7D49" w14:paraId="6069350E" w14:textId="77777777" w:rsidTr="00574806">
        <w:tc>
          <w:tcPr>
            <w:tcW w:w="1276" w:type="dxa"/>
          </w:tcPr>
          <w:p w14:paraId="43F43AE8" w14:textId="77777777" w:rsidR="00BF7D49" w:rsidRPr="007F128D" w:rsidRDefault="00BF7D49" w:rsidP="00773083">
            <w:pPr>
              <w:pStyle w:val="a8"/>
              <w:spacing w:line="320" w:lineRule="atLeast"/>
              <w:ind w:right="57"/>
              <w:jc w:val="left"/>
              <w:rPr>
                <w:snapToGrid/>
                <w:sz w:val="21"/>
                <w:lang w:val="fr-CH"/>
              </w:rPr>
            </w:pPr>
          </w:p>
        </w:tc>
        <w:tc>
          <w:tcPr>
            <w:tcW w:w="851" w:type="dxa"/>
          </w:tcPr>
          <w:p w14:paraId="0B84BA2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7DE6959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2011</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1206259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0DBDF7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5E182C52"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2855A49F" w14:textId="77777777" w:rsidTr="00574806">
        <w:tc>
          <w:tcPr>
            <w:tcW w:w="1276" w:type="dxa"/>
          </w:tcPr>
          <w:p w14:paraId="3F25502C" w14:textId="77777777" w:rsidR="00BF7D49" w:rsidRPr="007F128D" w:rsidRDefault="00BF7D49" w:rsidP="00773083">
            <w:pPr>
              <w:pStyle w:val="a8"/>
              <w:spacing w:line="320" w:lineRule="atLeast"/>
              <w:ind w:right="57"/>
              <w:jc w:val="left"/>
              <w:rPr>
                <w:snapToGrid/>
                <w:sz w:val="21"/>
                <w:lang w:val="fr-CH"/>
              </w:rPr>
            </w:pPr>
          </w:p>
        </w:tc>
        <w:tc>
          <w:tcPr>
            <w:tcW w:w="851" w:type="dxa"/>
          </w:tcPr>
          <w:p w14:paraId="15818C0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25E53BB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63183A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495384D" w14:textId="106C5666" w:rsidR="00BF7D49" w:rsidRPr="007F128D" w:rsidRDefault="00BF7D49" w:rsidP="007F128D">
            <w:pPr>
              <w:pStyle w:val="a8"/>
              <w:spacing w:line="320" w:lineRule="atLeast"/>
              <w:ind w:right="57"/>
              <w:rPr>
                <w:snapToGrid/>
                <w:spacing w:val="-4"/>
                <w:sz w:val="21"/>
                <w:lang w:val="fr-CH"/>
              </w:rPr>
            </w:pPr>
            <w:r w:rsidRPr="007F128D">
              <w:rPr>
                <w:rFonts w:hint="eastAsia"/>
                <w:snapToGrid/>
                <w:spacing w:val="-4"/>
                <w:sz w:val="21"/>
                <w:lang w:val="fr-CH"/>
              </w:rPr>
              <w:t>2019</w:t>
            </w:r>
            <w:r w:rsidRPr="007F128D">
              <w:rPr>
                <w:rFonts w:hint="eastAsia"/>
                <w:snapToGrid/>
                <w:spacing w:val="-4"/>
                <w:sz w:val="21"/>
                <w:lang w:val="fr-CH"/>
              </w:rPr>
              <w:t>年</w:t>
            </w:r>
            <w:r w:rsidRPr="007F128D">
              <w:rPr>
                <w:rFonts w:hint="eastAsia"/>
                <w:snapToGrid/>
                <w:spacing w:val="-4"/>
                <w:sz w:val="21"/>
                <w:lang w:val="fr-CH"/>
              </w:rPr>
              <w:t>12</w:t>
            </w:r>
            <w:r w:rsidRPr="007F128D">
              <w:rPr>
                <w:rFonts w:hint="eastAsia"/>
                <w:snapToGrid/>
                <w:spacing w:val="-4"/>
                <w:sz w:val="21"/>
                <w:lang w:val="fr-CH"/>
              </w:rPr>
              <w:t>月</w:t>
            </w:r>
            <w:r w:rsidRPr="007F128D">
              <w:rPr>
                <w:rFonts w:hint="eastAsia"/>
                <w:snapToGrid/>
                <w:spacing w:val="-4"/>
                <w:sz w:val="21"/>
                <w:lang w:val="fr-CH"/>
              </w:rPr>
              <w:t>23</w:t>
            </w:r>
            <w:r w:rsidRPr="007F128D">
              <w:rPr>
                <w:rFonts w:hint="eastAsia"/>
                <w:snapToGrid/>
                <w:spacing w:val="-4"/>
                <w:sz w:val="21"/>
                <w:lang w:val="fr-CH"/>
              </w:rPr>
              <w:t>日</w:t>
            </w:r>
            <w:r w:rsidRPr="007F128D">
              <w:rPr>
                <w:rFonts w:hint="eastAsia"/>
                <w:snapToGrid/>
                <w:spacing w:val="-4"/>
                <w:sz w:val="21"/>
                <w:vertAlign w:val="superscript"/>
                <w:lang w:val="fr-CH"/>
              </w:rPr>
              <w:t>c</w:t>
            </w:r>
          </w:p>
        </w:tc>
        <w:tc>
          <w:tcPr>
            <w:tcW w:w="1870" w:type="dxa"/>
          </w:tcPr>
          <w:p w14:paraId="3B9D9B2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第三十五届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p>
        </w:tc>
      </w:tr>
      <w:tr w:rsidR="00190664" w:rsidRPr="00BF7D49" w14:paraId="7FCE0261" w14:textId="77777777" w:rsidTr="00574806">
        <w:tc>
          <w:tcPr>
            <w:tcW w:w="1276" w:type="dxa"/>
          </w:tcPr>
          <w:p w14:paraId="78993ADB" w14:textId="77777777" w:rsidR="00BF7D49" w:rsidRPr="007F128D" w:rsidRDefault="00BF7D49" w:rsidP="00773083">
            <w:pPr>
              <w:pStyle w:val="a8"/>
              <w:spacing w:line="320" w:lineRule="atLeast"/>
              <w:ind w:right="57"/>
              <w:jc w:val="left"/>
              <w:rPr>
                <w:snapToGrid/>
                <w:sz w:val="21"/>
                <w:lang w:val="fr-CH"/>
              </w:rPr>
            </w:pPr>
          </w:p>
        </w:tc>
        <w:tc>
          <w:tcPr>
            <w:tcW w:w="851" w:type="dxa"/>
          </w:tcPr>
          <w:p w14:paraId="2973CE4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第四次</w:t>
            </w:r>
          </w:p>
        </w:tc>
        <w:tc>
          <w:tcPr>
            <w:tcW w:w="1701" w:type="dxa"/>
          </w:tcPr>
          <w:p w14:paraId="5ABC86A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2027</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D85A15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5A8C1C3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C2342FF"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EDAE1F0" w14:textId="77777777" w:rsidTr="00574806">
        <w:tc>
          <w:tcPr>
            <w:tcW w:w="1276" w:type="dxa"/>
          </w:tcPr>
          <w:p w14:paraId="1D3E49F6"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塔吉克斯坦</w:t>
            </w:r>
          </w:p>
        </w:tc>
        <w:tc>
          <w:tcPr>
            <w:tcW w:w="851" w:type="dxa"/>
          </w:tcPr>
          <w:p w14:paraId="79A82C9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3C4A9D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6AB3EA6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333663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2010</w:t>
            </w:r>
            <w:r w:rsidRPr="007F128D">
              <w:rPr>
                <w:rFonts w:hint="eastAsia"/>
                <w:snapToGrid/>
                <w:sz w:val="21"/>
                <w:lang w:val="fr-CH"/>
              </w:rPr>
              <w:t>年</w:t>
            </w:r>
            <w:r w:rsidRPr="007F128D">
              <w:rPr>
                <w:rFonts w:hint="eastAsia"/>
                <w:snapToGrid/>
                <w:sz w:val="21"/>
                <w:lang w:val="fr-CH"/>
              </w:rPr>
              <w:t>12</w:t>
            </w:r>
            <w:r w:rsidRPr="007F128D">
              <w:rPr>
                <w:rFonts w:hint="eastAsia"/>
                <w:snapToGrid/>
                <w:sz w:val="21"/>
                <w:lang w:val="fr-CH"/>
              </w:rPr>
              <w:t>月</w:t>
            </w:r>
            <w:r w:rsidRPr="007F128D">
              <w:rPr>
                <w:rFonts w:hint="eastAsia"/>
                <w:snapToGrid/>
                <w:sz w:val="21"/>
                <w:lang w:val="fr-CH"/>
              </w:rPr>
              <w:t>3</w:t>
            </w:r>
            <w:r w:rsidRPr="007F128D">
              <w:rPr>
                <w:rFonts w:hint="eastAsia"/>
                <w:snapToGrid/>
                <w:sz w:val="21"/>
                <w:lang w:val="fr-CH"/>
              </w:rPr>
              <w:t>日</w:t>
            </w:r>
          </w:p>
        </w:tc>
        <w:tc>
          <w:tcPr>
            <w:tcW w:w="1870" w:type="dxa"/>
          </w:tcPr>
          <w:p w14:paraId="35E4A000"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第十六届</w:t>
            </w:r>
            <w:r w:rsidRPr="007F128D">
              <w:rPr>
                <w:rFonts w:hint="eastAsia"/>
                <w:snapToGrid/>
                <w:sz w:val="21"/>
                <w:lang w:val="fr-CH"/>
              </w:rPr>
              <w:t>(2012</w:t>
            </w:r>
            <w:r w:rsidRPr="007F128D">
              <w:rPr>
                <w:rFonts w:hint="eastAsia"/>
                <w:snapToGrid/>
                <w:sz w:val="21"/>
                <w:lang w:val="fr-CH"/>
              </w:rPr>
              <w:t>年</w:t>
            </w:r>
            <w:r w:rsidRPr="007F128D">
              <w:rPr>
                <w:rFonts w:hint="eastAsia"/>
                <w:snapToGrid/>
                <w:sz w:val="21"/>
                <w:lang w:val="fr-CH"/>
              </w:rPr>
              <w:t>)</w:t>
            </w:r>
          </w:p>
        </w:tc>
      </w:tr>
      <w:tr w:rsidR="00190664" w:rsidRPr="00BF7D49" w14:paraId="4A43DADA" w14:textId="77777777" w:rsidTr="00574806">
        <w:tc>
          <w:tcPr>
            <w:tcW w:w="1276" w:type="dxa"/>
          </w:tcPr>
          <w:p w14:paraId="4E1A8808" w14:textId="77777777" w:rsidR="00BF7D49" w:rsidRPr="007F128D" w:rsidRDefault="00BF7D49" w:rsidP="00773083">
            <w:pPr>
              <w:pStyle w:val="a8"/>
              <w:spacing w:line="320" w:lineRule="atLeast"/>
              <w:ind w:right="57"/>
              <w:jc w:val="left"/>
              <w:rPr>
                <w:snapToGrid/>
                <w:sz w:val="21"/>
                <w:lang w:val="fr-CH"/>
              </w:rPr>
            </w:pPr>
          </w:p>
        </w:tc>
        <w:tc>
          <w:tcPr>
            <w:tcW w:w="851" w:type="dxa"/>
          </w:tcPr>
          <w:p w14:paraId="6AE17E8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67C1241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793699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6D46A5C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2017</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1870" w:type="dxa"/>
          </w:tcPr>
          <w:p w14:paraId="4A5216DC"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第三十届</w:t>
            </w: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w:t>
            </w:r>
          </w:p>
        </w:tc>
      </w:tr>
      <w:tr w:rsidR="00190664" w:rsidRPr="00BF7D49" w14:paraId="602D69A2" w14:textId="77777777" w:rsidTr="00574806">
        <w:tc>
          <w:tcPr>
            <w:tcW w:w="1276" w:type="dxa"/>
          </w:tcPr>
          <w:p w14:paraId="282FAA60" w14:textId="77777777" w:rsidR="00BF7D49" w:rsidRPr="007F128D" w:rsidRDefault="00BF7D49" w:rsidP="00773083">
            <w:pPr>
              <w:pStyle w:val="a8"/>
              <w:spacing w:line="320" w:lineRule="atLeast"/>
              <w:ind w:right="57"/>
              <w:jc w:val="left"/>
              <w:rPr>
                <w:snapToGrid/>
                <w:sz w:val="21"/>
                <w:lang w:val="fr-CH"/>
              </w:rPr>
            </w:pPr>
          </w:p>
        </w:tc>
        <w:tc>
          <w:tcPr>
            <w:tcW w:w="851" w:type="dxa"/>
          </w:tcPr>
          <w:p w14:paraId="47A7DBC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0DA8006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0124E48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F5F2EA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6</w:t>
            </w:r>
            <w:r w:rsidRPr="007F128D">
              <w:rPr>
                <w:rFonts w:hint="eastAsia"/>
                <w:snapToGrid/>
                <w:sz w:val="21"/>
                <w:lang w:val="fr-CH"/>
              </w:rPr>
              <w:t>日</w:t>
            </w:r>
          </w:p>
        </w:tc>
        <w:tc>
          <w:tcPr>
            <w:tcW w:w="1870" w:type="dxa"/>
          </w:tcPr>
          <w:p w14:paraId="018ED92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72731165" w14:textId="77777777" w:rsidTr="00574806">
        <w:tc>
          <w:tcPr>
            <w:tcW w:w="1276" w:type="dxa"/>
          </w:tcPr>
          <w:p w14:paraId="493A5C18"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东帝汶</w:t>
            </w:r>
          </w:p>
        </w:tc>
        <w:tc>
          <w:tcPr>
            <w:tcW w:w="851" w:type="dxa"/>
          </w:tcPr>
          <w:p w14:paraId="5EEBEDC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C0D6B5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2005</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9DCD5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3808E58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485B525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第二十三届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p>
        </w:tc>
      </w:tr>
      <w:tr w:rsidR="00190664" w:rsidRPr="00BF7D49" w14:paraId="3F8DAD2D" w14:textId="77777777" w:rsidTr="00574806">
        <w:tc>
          <w:tcPr>
            <w:tcW w:w="1276" w:type="dxa"/>
          </w:tcPr>
          <w:p w14:paraId="436F5391" w14:textId="77777777" w:rsidR="00BF7D49" w:rsidRPr="007F128D" w:rsidRDefault="00BF7D49" w:rsidP="00773083">
            <w:pPr>
              <w:pStyle w:val="a8"/>
              <w:spacing w:line="320" w:lineRule="atLeast"/>
              <w:ind w:right="57"/>
              <w:jc w:val="left"/>
              <w:rPr>
                <w:snapToGrid/>
                <w:sz w:val="21"/>
                <w:lang w:val="fr-CH"/>
              </w:rPr>
            </w:pPr>
          </w:p>
        </w:tc>
        <w:tc>
          <w:tcPr>
            <w:tcW w:w="851" w:type="dxa"/>
          </w:tcPr>
          <w:p w14:paraId="20E5AF8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268B9D5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9</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2126" w:type="dxa"/>
          </w:tcPr>
          <w:p w14:paraId="551F0D0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第三十九届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2025</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15" w:type="dxa"/>
          </w:tcPr>
          <w:p w14:paraId="2342E4B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584DE66C"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909037B" w14:textId="77777777" w:rsidTr="00574806">
        <w:tc>
          <w:tcPr>
            <w:tcW w:w="1276" w:type="dxa"/>
          </w:tcPr>
          <w:p w14:paraId="39397F6C"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多哥</w:t>
            </w:r>
          </w:p>
        </w:tc>
        <w:tc>
          <w:tcPr>
            <w:tcW w:w="851" w:type="dxa"/>
          </w:tcPr>
          <w:p w14:paraId="6DDA378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679172C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1ED782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E26BED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4F75108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3F6E68D1" w14:textId="77777777" w:rsidTr="00574806">
        <w:tc>
          <w:tcPr>
            <w:tcW w:w="1276" w:type="dxa"/>
          </w:tcPr>
          <w:p w14:paraId="49D7751A"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土耳其</w:t>
            </w:r>
          </w:p>
        </w:tc>
        <w:tc>
          <w:tcPr>
            <w:tcW w:w="851" w:type="dxa"/>
          </w:tcPr>
          <w:p w14:paraId="69B4441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43A59B9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2006</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434F039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494A7F5E"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8</w:t>
            </w:r>
            <w:r w:rsidRPr="007F128D">
              <w:rPr>
                <w:rFonts w:hint="eastAsia"/>
                <w:snapToGrid/>
                <w:sz w:val="21"/>
                <w:lang w:val="fr-CH"/>
              </w:rPr>
              <w:t>日</w:t>
            </w:r>
          </w:p>
        </w:tc>
        <w:tc>
          <w:tcPr>
            <w:tcW w:w="1870" w:type="dxa"/>
          </w:tcPr>
          <w:p w14:paraId="4A05111D"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第二十四届</w:t>
            </w:r>
            <w:r w:rsidRPr="007F128D">
              <w:rPr>
                <w:rFonts w:hint="eastAsia"/>
                <w:snapToGrid/>
                <w:sz w:val="21"/>
                <w:lang w:val="fr-CH"/>
              </w:rPr>
              <w:t>(2016</w:t>
            </w:r>
            <w:r w:rsidRPr="007F128D">
              <w:rPr>
                <w:rFonts w:hint="eastAsia"/>
                <w:snapToGrid/>
                <w:sz w:val="21"/>
                <w:lang w:val="fr-CH"/>
              </w:rPr>
              <w:t>年</w:t>
            </w:r>
            <w:r w:rsidRPr="007F128D">
              <w:rPr>
                <w:rFonts w:hint="eastAsia"/>
                <w:snapToGrid/>
                <w:sz w:val="21"/>
                <w:lang w:val="fr-CH"/>
              </w:rPr>
              <w:t>)</w:t>
            </w:r>
          </w:p>
        </w:tc>
      </w:tr>
      <w:tr w:rsidR="00190664" w:rsidRPr="00BF7D49" w14:paraId="25BC5D13" w14:textId="77777777" w:rsidTr="00574806">
        <w:tc>
          <w:tcPr>
            <w:tcW w:w="1276" w:type="dxa"/>
          </w:tcPr>
          <w:p w14:paraId="09B7E741" w14:textId="77777777" w:rsidR="00BF7D49" w:rsidRPr="007F128D" w:rsidRDefault="00BF7D49" w:rsidP="00773083">
            <w:pPr>
              <w:pStyle w:val="a8"/>
              <w:spacing w:line="320" w:lineRule="atLeast"/>
              <w:ind w:right="57"/>
              <w:jc w:val="left"/>
              <w:rPr>
                <w:snapToGrid/>
                <w:sz w:val="21"/>
                <w:lang w:val="fr-CH"/>
              </w:rPr>
            </w:pPr>
          </w:p>
        </w:tc>
        <w:tc>
          <w:tcPr>
            <w:tcW w:w="851" w:type="dxa"/>
          </w:tcPr>
          <w:p w14:paraId="6F2F6D7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0987920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2021</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0F9CCB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第三十五届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16</w:t>
            </w:r>
            <w:r w:rsidRPr="007F128D">
              <w:rPr>
                <w:rFonts w:hint="eastAsia"/>
                <w:snapToGrid/>
                <w:sz w:val="21"/>
                <w:lang w:val="fr-CH"/>
              </w:rPr>
              <w:t>日</w:t>
            </w:r>
          </w:p>
        </w:tc>
        <w:tc>
          <w:tcPr>
            <w:tcW w:w="1815" w:type="dxa"/>
          </w:tcPr>
          <w:p w14:paraId="7A2F6ED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6</w:t>
            </w:r>
            <w:r w:rsidRPr="007F128D">
              <w:rPr>
                <w:rFonts w:hint="eastAsia"/>
                <w:snapToGrid/>
                <w:sz w:val="21"/>
                <w:lang w:val="fr-CH"/>
              </w:rPr>
              <w:t>月</w:t>
            </w:r>
            <w:r w:rsidRPr="007F128D">
              <w:rPr>
                <w:rFonts w:hint="eastAsia"/>
                <w:snapToGrid/>
                <w:sz w:val="21"/>
                <w:lang w:val="fr-CH"/>
              </w:rPr>
              <w:t>26</w:t>
            </w:r>
            <w:r w:rsidRPr="007F128D">
              <w:rPr>
                <w:rFonts w:hint="eastAsia"/>
                <w:snapToGrid/>
                <w:sz w:val="21"/>
                <w:lang w:val="fr-CH"/>
              </w:rPr>
              <w:t>日</w:t>
            </w:r>
          </w:p>
        </w:tc>
        <w:tc>
          <w:tcPr>
            <w:tcW w:w="1870" w:type="dxa"/>
          </w:tcPr>
          <w:p w14:paraId="08BBBFD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第三十八届</w:t>
            </w:r>
            <w:r w:rsidRPr="007F128D">
              <w:rPr>
                <w:rFonts w:hint="eastAsia"/>
                <w:snapToGrid/>
                <w:sz w:val="21"/>
                <w:lang w:val="fr-CH"/>
              </w:rPr>
              <w:t>(2024</w:t>
            </w:r>
            <w:r w:rsidRPr="007F128D">
              <w:rPr>
                <w:rFonts w:hint="eastAsia"/>
                <w:snapToGrid/>
                <w:sz w:val="21"/>
                <w:lang w:val="fr-CH"/>
              </w:rPr>
              <w:t>年</w:t>
            </w:r>
            <w:r w:rsidRPr="007F128D">
              <w:rPr>
                <w:rFonts w:hint="eastAsia"/>
                <w:snapToGrid/>
                <w:sz w:val="21"/>
                <w:lang w:val="fr-CH"/>
              </w:rPr>
              <w:t>)</w:t>
            </w:r>
          </w:p>
        </w:tc>
      </w:tr>
      <w:tr w:rsidR="00190664" w:rsidRPr="00BF7D49" w14:paraId="621A1708" w14:textId="77777777" w:rsidTr="00574806">
        <w:tc>
          <w:tcPr>
            <w:tcW w:w="1276" w:type="dxa"/>
          </w:tcPr>
          <w:p w14:paraId="464B68EF" w14:textId="77777777" w:rsidR="00BF7D49" w:rsidRPr="007F128D" w:rsidRDefault="00BF7D49" w:rsidP="00773083">
            <w:pPr>
              <w:pStyle w:val="a8"/>
              <w:spacing w:line="320" w:lineRule="atLeast"/>
              <w:ind w:right="57"/>
              <w:jc w:val="left"/>
              <w:rPr>
                <w:snapToGrid/>
                <w:sz w:val="21"/>
                <w:lang w:val="fr-CH"/>
              </w:rPr>
            </w:pPr>
          </w:p>
        </w:tc>
        <w:tc>
          <w:tcPr>
            <w:tcW w:w="851" w:type="dxa"/>
          </w:tcPr>
          <w:p w14:paraId="56057A2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Pr>
          <w:p w14:paraId="2B2C288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2029</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2126" w:type="dxa"/>
          </w:tcPr>
          <w:p w14:paraId="581A736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09CA9D3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3CFD7263"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03132F5B" w14:textId="77777777" w:rsidTr="00574806">
        <w:tc>
          <w:tcPr>
            <w:tcW w:w="1276" w:type="dxa"/>
          </w:tcPr>
          <w:p w14:paraId="1DF26A4C"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乌干达</w:t>
            </w:r>
          </w:p>
        </w:tc>
        <w:tc>
          <w:tcPr>
            <w:tcW w:w="851" w:type="dxa"/>
          </w:tcPr>
          <w:p w14:paraId="77E497A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79B1520"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386214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第十八届</w:t>
            </w: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Pr>
          <w:p w14:paraId="3BB8550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31</w:t>
            </w:r>
            <w:r w:rsidRPr="007F128D">
              <w:rPr>
                <w:rFonts w:hint="eastAsia"/>
                <w:snapToGrid/>
                <w:sz w:val="21"/>
                <w:lang w:val="fr-CH"/>
              </w:rPr>
              <w:t>日</w:t>
            </w:r>
          </w:p>
        </w:tc>
        <w:tc>
          <w:tcPr>
            <w:tcW w:w="1870" w:type="dxa"/>
          </w:tcPr>
          <w:p w14:paraId="29A3918A"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第二十二届</w:t>
            </w:r>
            <w:r w:rsidRPr="007F128D">
              <w:rPr>
                <w:rFonts w:hint="eastAsia"/>
                <w:snapToGrid/>
                <w:sz w:val="21"/>
                <w:lang w:val="fr-CH"/>
              </w:rPr>
              <w:t>(2015</w:t>
            </w:r>
            <w:r w:rsidRPr="007F128D">
              <w:rPr>
                <w:rFonts w:hint="eastAsia"/>
                <w:snapToGrid/>
                <w:sz w:val="21"/>
                <w:lang w:val="fr-CH"/>
              </w:rPr>
              <w:t>年</w:t>
            </w:r>
            <w:r w:rsidRPr="007F128D">
              <w:rPr>
                <w:rFonts w:hint="eastAsia"/>
                <w:snapToGrid/>
                <w:sz w:val="21"/>
                <w:lang w:val="fr-CH"/>
              </w:rPr>
              <w:t>)</w:t>
            </w:r>
          </w:p>
        </w:tc>
      </w:tr>
      <w:tr w:rsidR="00190664" w:rsidRPr="00BF7D49" w14:paraId="1917F651" w14:textId="77777777" w:rsidTr="00574806">
        <w:tc>
          <w:tcPr>
            <w:tcW w:w="1276" w:type="dxa"/>
          </w:tcPr>
          <w:p w14:paraId="120C6FD5" w14:textId="77777777" w:rsidR="00BF7D49" w:rsidRPr="007F128D" w:rsidRDefault="00BF7D49" w:rsidP="00773083">
            <w:pPr>
              <w:pStyle w:val="a8"/>
              <w:spacing w:line="320" w:lineRule="atLeast"/>
              <w:ind w:right="57"/>
              <w:jc w:val="left"/>
              <w:rPr>
                <w:snapToGrid/>
                <w:sz w:val="21"/>
                <w:lang w:val="fr-CH"/>
              </w:rPr>
            </w:pPr>
          </w:p>
        </w:tc>
        <w:tc>
          <w:tcPr>
            <w:tcW w:w="851" w:type="dxa"/>
          </w:tcPr>
          <w:p w14:paraId="022AF39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4CF644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4</w:t>
            </w:r>
            <w:r w:rsidRPr="007F128D">
              <w:rPr>
                <w:rFonts w:hint="eastAsia"/>
                <w:snapToGrid/>
                <w:sz w:val="21"/>
                <w:lang w:val="fr-CH"/>
              </w:rPr>
              <w:t>月</w:t>
            </w:r>
            <w:r w:rsidRPr="007F128D">
              <w:rPr>
                <w:rFonts w:hint="eastAsia"/>
                <w:snapToGrid/>
                <w:sz w:val="21"/>
                <w:lang w:val="fr-CH"/>
              </w:rPr>
              <w:t>24</w:t>
            </w:r>
            <w:r w:rsidRPr="007F128D">
              <w:rPr>
                <w:rFonts w:hint="eastAsia"/>
                <w:snapToGrid/>
                <w:sz w:val="21"/>
                <w:lang w:val="fr-CH"/>
              </w:rPr>
              <w:t>日</w:t>
            </w:r>
          </w:p>
        </w:tc>
        <w:tc>
          <w:tcPr>
            <w:tcW w:w="2126" w:type="dxa"/>
          </w:tcPr>
          <w:p w14:paraId="63461C9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13C454F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Pr>
          <w:p w14:paraId="6DFCDF85"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1AEF038D" w14:textId="77777777" w:rsidTr="00574806">
        <w:tc>
          <w:tcPr>
            <w:tcW w:w="1276" w:type="dxa"/>
          </w:tcPr>
          <w:p w14:paraId="475144C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乌拉圭</w:t>
            </w:r>
          </w:p>
        </w:tc>
        <w:tc>
          <w:tcPr>
            <w:tcW w:w="851" w:type="dxa"/>
          </w:tcPr>
          <w:p w14:paraId="13C8B82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164E521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2004</w:t>
            </w:r>
            <w:r w:rsidRPr="007F128D">
              <w:rPr>
                <w:rFonts w:hint="eastAsia"/>
                <w:snapToGrid/>
                <w:sz w:val="21"/>
                <w:lang w:val="fr-CH"/>
              </w:rPr>
              <w:t>年</w:t>
            </w:r>
            <w:r w:rsidRPr="007F128D">
              <w:rPr>
                <w:rFonts w:hint="eastAsia"/>
                <w:snapToGrid/>
                <w:sz w:val="21"/>
                <w:lang w:val="fr-CH"/>
              </w:rPr>
              <w:t>7</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55AF2719"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3B7BCA8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2013</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30</w:t>
            </w:r>
            <w:r w:rsidRPr="007F128D">
              <w:rPr>
                <w:rFonts w:hint="eastAsia"/>
                <w:snapToGrid/>
                <w:sz w:val="21"/>
                <w:lang w:val="fr-CH"/>
              </w:rPr>
              <w:t>日</w:t>
            </w:r>
          </w:p>
        </w:tc>
        <w:tc>
          <w:tcPr>
            <w:tcW w:w="1870" w:type="dxa"/>
          </w:tcPr>
          <w:p w14:paraId="1714FB07"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第二十届</w:t>
            </w:r>
            <w:r w:rsidRPr="007F128D">
              <w:rPr>
                <w:rFonts w:hint="eastAsia"/>
                <w:snapToGrid/>
                <w:sz w:val="21"/>
                <w:lang w:val="fr-CH"/>
              </w:rPr>
              <w:t>(2014</w:t>
            </w:r>
            <w:r w:rsidRPr="007F128D">
              <w:rPr>
                <w:rFonts w:hint="eastAsia"/>
                <w:snapToGrid/>
                <w:sz w:val="21"/>
                <w:lang w:val="fr-CH"/>
              </w:rPr>
              <w:t>年</w:t>
            </w:r>
            <w:r w:rsidRPr="007F128D">
              <w:rPr>
                <w:rFonts w:hint="eastAsia"/>
                <w:snapToGrid/>
                <w:sz w:val="21"/>
                <w:lang w:val="fr-CH"/>
              </w:rPr>
              <w:t>)</w:t>
            </w:r>
          </w:p>
        </w:tc>
      </w:tr>
      <w:tr w:rsidR="00190664" w:rsidRPr="00BF7D49" w14:paraId="719368D2" w14:textId="77777777" w:rsidTr="00574806">
        <w:tc>
          <w:tcPr>
            <w:tcW w:w="1276" w:type="dxa"/>
          </w:tcPr>
          <w:p w14:paraId="5E68010D" w14:textId="77777777" w:rsidR="00BF7D49" w:rsidRPr="007F128D" w:rsidRDefault="00BF7D49" w:rsidP="00773083">
            <w:pPr>
              <w:pStyle w:val="a8"/>
              <w:spacing w:line="320" w:lineRule="atLeast"/>
              <w:ind w:right="57"/>
              <w:jc w:val="left"/>
              <w:rPr>
                <w:snapToGrid/>
                <w:sz w:val="21"/>
                <w:lang w:val="fr-CH"/>
              </w:rPr>
            </w:pPr>
          </w:p>
        </w:tc>
        <w:tc>
          <w:tcPr>
            <w:tcW w:w="851" w:type="dxa"/>
          </w:tcPr>
          <w:p w14:paraId="56FD3ED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Pr>
          <w:p w14:paraId="4C60A641"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5</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32D6F7E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7BF084FF"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2019</w:t>
            </w:r>
            <w:r w:rsidRPr="007F128D">
              <w:rPr>
                <w:rFonts w:hint="eastAsia"/>
                <w:snapToGrid/>
                <w:sz w:val="21"/>
                <w:lang w:val="fr-CH"/>
              </w:rPr>
              <w:t>年</w:t>
            </w:r>
            <w:r w:rsidRPr="007F128D">
              <w:rPr>
                <w:rFonts w:hint="eastAsia"/>
                <w:snapToGrid/>
                <w:sz w:val="21"/>
                <w:lang w:val="fr-CH"/>
              </w:rPr>
              <w:t>11</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70" w:type="dxa"/>
          </w:tcPr>
          <w:p w14:paraId="552B1A0E"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第三十七届</w:t>
            </w:r>
            <w:r w:rsidRPr="007F128D">
              <w:rPr>
                <w:rFonts w:hint="eastAsia"/>
                <w:snapToGrid/>
                <w:sz w:val="21"/>
                <w:lang w:val="fr-CH"/>
              </w:rPr>
              <w:t>(2023</w:t>
            </w:r>
            <w:r w:rsidRPr="007F128D">
              <w:rPr>
                <w:rFonts w:hint="eastAsia"/>
                <w:snapToGrid/>
                <w:sz w:val="21"/>
                <w:lang w:val="fr-CH"/>
              </w:rPr>
              <w:t>年</w:t>
            </w:r>
            <w:r w:rsidRPr="007F128D">
              <w:rPr>
                <w:rFonts w:hint="eastAsia"/>
                <w:snapToGrid/>
                <w:sz w:val="21"/>
                <w:lang w:val="fr-CH"/>
              </w:rPr>
              <w:t>)</w:t>
            </w:r>
          </w:p>
        </w:tc>
      </w:tr>
      <w:tr w:rsidR="00190664" w:rsidRPr="00BF7D49" w14:paraId="62A83DA9" w14:textId="77777777" w:rsidTr="00FD3471">
        <w:tc>
          <w:tcPr>
            <w:tcW w:w="1276" w:type="dxa"/>
            <w:tcBorders>
              <w:bottom w:val="nil"/>
            </w:tcBorders>
          </w:tcPr>
          <w:p w14:paraId="3F29230C" w14:textId="77777777" w:rsidR="00BF7D49" w:rsidRPr="007F128D" w:rsidRDefault="00BF7D49" w:rsidP="00773083">
            <w:pPr>
              <w:pStyle w:val="a8"/>
              <w:spacing w:line="320" w:lineRule="atLeast"/>
              <w:ind w:right="57"/>
              <w:jc w:val="left"/>
              <w:rPr>
                <w:snapToGrid/>
                <w:sz w:val="21"/>
                <w:lang w:val="fr-CH"/>
              </w:rPr>
            </w:pPr>
          </w:p>
        </w:tc>
        <w:tc>
          <w:tcPr>
            <w:tcW w:w="851" w:type="dxa"/>
            <w:tcBorders>
              <w:bottom w:val="nil"/>
            </w:tcBorders>
          </w:tcPr>
          <w:p w14:paraId="2832466C"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第三次</w:t>
            </w:r>
          </w:p>
        </w:tc>
        <w:tc>
          <w:tcPr>
            <w:tcW w:w="1701" w:type="dxa"/>
            <w:tcBorders>
              <w:bottom w:val="nil"/>
            </w:tcBorders>
          </w:tcPr>
          <w:p w14:paraId="2BC46684"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2029</w:t>
            </w:r>
            <w:r w:rsidRPr="007F128D">
              <w:rPr>
                <w:rFonts w:hint="eastAsia"/>
                <w:snapToGrid/>
                <w:sz w:val="21"/>
                <w:lang w:val="fr-CH"/>
              </w:rPr>
              <w:t>年</w:t>
            </w:r>
            <w:r w:rsidRPr="007F128D">
              <w:rPr>
                <w:rFonts w:hint="eastAsia"/>
                <w:snapToGrid/>
                <w:sz w:val="21"/>
                <w:lang w:val="fr-CH"/>
              </w:rPr>
              <w:t>1</w:t>
            </w:r>
            <w:r w:rsidRPr="007F128D">
              <w:rPr>
                <w:rFonts w:hint="eastAsia"/>
                <w:snapToGrid/>
                <w:sz w:val="21"/>
                <w:lang w:val="fr-CH"/>
              </w:rPr>
              <w:t>月</w:t>
            </w:r>
            <w:r w:rsidRPr="007F128D">
              <w:rPr>
                <w:rFonts w:hint="eastAsia"/>
                <w:snapToGrid/>
                <w:sz w:val="21"/>
                <w:lang w:val="fr-CH"/>
              </w:rPr>
              <w:t>2</w:t>
            </w:r>
            <w:r w:rsidRPr="007F128D">
              <w:rPr>
                <w:rFonts w:hint="eastAsia"/>
                <w:snapToGrid/>
                <w:sz w:val="21"/>
                <w:lang w:val="fr-CH"/>
              </w:rPr>
              <w:t>日</w:t>
            </w:r>
          </w:p>
        </w:tc>
        <w:tc>
          <w:tcPr>
            <w:tcW w:w="2126" w:type="dxa"/>
            <w:tcBorders>
              <w:bottom w:val="nil"/>
            </w:tcBorders>
          </w:tcPr>
          <w:p w14:paraId="289DA228"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Borders>
              <w:bottom w:val="nil"/>
            </w:tcBorders>
          </w:tcPr>
          <w:p w14:paraId="4262A7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70" w:type="dxa"/>
            <w:tcBorders>
              <w:bottom w:val="nil"/>
            </w:tcBorders>
          </w:tcPr>
          <w:p w14:paraId="5DD22A29"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w:t>
            </w:r>
          </w:p>
        </w:tc>
      </w:tr>
      <w:tr w:rsidR="00190664" w:rsidRPr="00BF7D49" w14:paraId="5234CEFB" w14:textId="77777777" w:rsidTr="00FD3471">
        <w:tc>
          <w:tcPr>
            <w:tcW w:w="1276" w:type="dxa"/>
            <w:tcBorders>
              <w:top w:val="nil"/>
              <w:bottom w:val="nil"/>
            </w:tcBorders>
          </w:tcPr>
          <w:p w14:paraId="6B526345" w14:textId="77777777" w:rsidR="00BF7D49" w:rsidRPr="007F128D" w:rsidRDefault="00BF7D49" w:rsidP="00773083">
            <w:pPr>
              <w:pStyle w:val="a8"/>
              <w:spacing w:line="320" w:lineRule="atLeast"/>
              <w:ind w:right="57"/>
              <w:jc w:val="left"/>
              <w:rPr>
                <w:snapToGrid/>
                <w:spacing w:val="-4"/>
                <w:sz w:val="21"/>
                <w:lang w:val="fr-CH"/>
              </w:rPr>
            </w:pPr>
            <w:r w:rsidRPr="007F128D">
              <w:rPr>
                <w:rFonts w:hint="eastAsia"/>
                <w:snapToGrid/>
                <w:spacing w:val="-4"/>
                <w:sz w:val="21"/>
                <w:lang w:val="fr-CH"/>
              </w:rPr>
              <w:t>委内瑞拉玻利瓦尔共和国</w:t>
            </w:r>
          </w:p>
        </w:tc>
        <w:tc>
          <w:tcPr>
            <w:tcW w:w="851" w:type="dxa"/>
            <w:tcBorders>
              <w:top w:val="nil"/>
              <w:bottom w:val="nil"/>
            </w:tcBorders>
          </w:tcPr>
          <w:p w14:paraId="52B736F7"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Borders>
              <w:top w:val="nil"/>
              <w:bottom w:val="nil"/>
            </w:tcBorders>
          </w:tcPr>
          <w:p w14:paraId="59C486F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2</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bottom w:val="nil"/>
            </w:tcBorders>
          </w:tcPr>
          <w:p w14:paraId="637A4E0D"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第二十九届</w:t>
            </w:r>
            <w:r w:rsidRPr="007F128D">
              <w:rPr>
                <w:rFonts w:hint="eastAsia"/>
                <w:snapToGrid/>
                <w:sz w:val="21"/>
                <w:lang w:val="fr-CH"/>
              </w:rPr>
              <w:t>(2018</w:t>
            </w:r>
            <w:r w:rsidRPr="007F128D">
              <w:rPr>
                <w:rFonts w:hint="eastAsia"/>
                <w:snapToGrid/>
                <w:sz w:val="21"/>
                <w:lang w:val="fr-CH"/>
              </w:rPr>
              <w:t>年</w:t>
            </w:r>
            <w:r w:rsidRPr="007F128D">
              <w:rPr>
                <w:rFonts w:hint="eastAsia"/>
                <w:snapToGrid/>
                <w:sz w:val="21"/>
                <w:lang w:val="fr-CH"/>
              </w:rPr>
              <w:t>)</w:t>
            </w:r>
            <w:r w:rsidRPr="007F128D">
              <w:rPr>
                <w:rFonts w:hint="eastAsia"/>
                <w:snapToGrid/>
                <w:sz w:val="21"/>
                <w:lang w:val="fr-CH"/>
              </w:rPr>
              <w:t>：</w:t>
            </w: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1815" w:type="dxa"/>
            <w:tcBorders>
              <w:top w:val="nil"/>
              <w:bottom w:val="nil"/>
            </w:tcBorders>
          </w:tcPr>
          <w:p w14:paraId="66113BE3"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2020</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9</w:t>
            </w:r>
            <w:r w:rsidRPr="007F128D">
              <w:rPr>
                <w:rFonts w:hint="eastAsia"/>
                <w:snapToGrid/>
                <w:sz w:val="21"/>
                <w:lang w:val="fr-CH"/>
              </w:rPr>
              <w:t>日</w:t>
            </w:r>
          </w:p>
        </w:tc>
        <w:tc>
          <w:tcPr>
            <w:tcW w:w="1870" w:type="dxa"/>
            <w:tcBorders>
              <w:top w:val="nil"/>
              <w:bottom w:val="nil"/>
            </w:tcBorders>
          </w:tcPr>
          <w:p w14:paraId="3E335446" w14:textId="77777777" w:rsidR="00BF7D49" w:rsidRPr="007F128D" w:rsidRDefault="00BF7D49" w:rsidP="007F128D">
            <w:pPr>
              <w:pStyle w:val="a8"/>
              <w:spacing w:line="320" w:lineRule="atLeast"/>
              <w:ind w:right="0"/>
              <w:rPr>
                <w:snapToGrid/>
                <w:sz w:val="21"/>
                <w:lang w:val="fr-CH"/>
              </w:rPr>
            </w:pPr>
            <w:r w:rsidRPr="007F128D">
              <w:rPr>
                <w:rFonts w:hint="eastAsia"/>
                <w:snapToGrid/>
                <w:sz w:val="21"/>
                <w:lang w:val="fr-CH"/>
              </w:rPr>
              <w:t>第三十五届</w:t>
            </w:r>
            <w:r w:rsidRPr="007F128D">
              <w:rPr>
                <w:rFonts w:hint="eastAsia"/>
                <w:snapToGrid/>
                <w:sz w:val="21"/>
                <w:lang w:val="fr-CH"/>
              </w:rPr>
              <w:t>(2022</w:t>
            </w:r>
            <w:r w:rsidRPr="007F128D">
              <w:rPr>
                <w:rFonts w:hint="eastAsia"/>
                <w:snapToGrid/>
                <w:sz w:val="21"/>
                <w:lang w:val="fr-CH"/>
              </w:rPr>
              <w:t>年</w:t>
            </w:r>
            <w:r w:rsidRPr="007F128D">
              <w:rPr>
                <w:rFonts w:hint="eastAsia"/>
                <w:snapToGrid/>
                <w:sz w:val="21"/>
                <w:lang w:val="fr-CH"/>
              </w:rPr>
              <w:t>)</w:t>
            </w:r>
          </w:p>
        </w:tc>
      </w:tr>
      <w:tr w:rsidR="00190664" w:rsidRPr="00BF7D49" w14:paraId="0165ADC2" w14:textId="77777777" w:rsidTr="00FD3471">
        <w:tc>
          <w:tcPr>
            <w:tcW w:w="1276" w:type="dxa"/>
            <w:tcBorders>
              <w:top w:val="nil"/>
            </w:tcBorders>
          </w:tcPr>
          <w:p w14:paraId="4EF54CF2" w14:textId="77777777" w:rsidR="00BF7D49" w:rsidRPr="007F128D" w:rsidRDefault="00BF7D49" w:rsidP="00773083">
            <w:pPr>
              <w:pStyle w:val="a8"/>
              <w:spacing w:line="320" w:lineRule="atLeast"/>
              <w:ind w:right="57"/>
              <w:jc w:val="left"/>
              <w:rPr>
                <w:snapToGrid/>
                <w:sz w:val="21"/>
                <w:lang w:val="fr-CH"/>
              </w:rPr>
            </w:pPr>
          </w:p>
        </w:tc>
        <w:tc>
          <w:tcPr>
            <w:tcW w:w="851" w:type="dxa"/>
            <w:tcBorders>
              <w:top w:val="nil"/>
            </w:tcBorders>
          </w:tcPr>
          <w:p w14:paraId="3395D0FB"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第二次</w:t>
            </w:r>
          </w:p>
        </w:tc>
        <w:tc>
          <w:tcPr>
            <w:tcW w:w="1701" w:type="dxa"/>
            <w:tcBorders>
              <w:top w:val="nil"/>
            </w:tcBorders>
          </w:tcPr>
          <w:p w14:paraId="157F0AB2"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2027</w:t>
            </w:r>
            <w:r w:rsidRPr="007F128D">
              <w:rPr>
                <w:rFonts w:hint="eastAsia"/>
                <w:snapToGrid/>
                <w:sz w:val="21"/>
                <w:lang w:val="fr-CH"/>
              </w:rPr>
              <w:t>年</w:t>
            </w:r>
            <w:r w:rsidRPr="007F128D">
              <w:rPr>
                <w:rFonts w:hint="eastAsia"/>
                <w:snapToGrid/>
                <w:sz w:val="21"/>
                <w:lang w:val="fr-CH"/>
              </w:rPr>
              <w:t>10</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Borders>
              <w:top w:val="nil"/>
            </w:tcBorders>
          </w:tcPr>
          <w:p w14:paraId="45CA1C84" w14:textId="77777777" w:rsidR="00BF7D49" w:rsidRPr="007F128D" w:rsidRDefault="00BF7D49" w:rsidP="007F128D">
            <w:pPr>
              <w:pStyle w:val="a8"/>
              <w:spacing w:line="320" w:lineRule="atLeast"/>
              <w:ind w:right="57"/>
              <w:rPr>
                <w:snapToGrid/>
                <w:sz w:val="21"/>
                <w:lang w:val="fr-CH"/>
              </w:rPr>
            </w:pPr>
          </w:p>
        </w:tc>
        <w:tc>
          <w:tcPr>
            <w:tcW w:w="1815" w:type="dxa"/>
            <w:tcBorders>
              <w:top w:val="nil"/>
            </w:tcBorders>
          </w:tcPr>
          <w:p w14:paraId="75B4C339" w14:textId="77777777" w:rsidR="00BF7D49" w:rsidRPr="007F128D" w:rsidRDefault="00BF7D49" w:rsidP="007F128D">
            <w:pPr>
              <w:pStyle w:val="a8"/>
              <w:spacing w:line="320" w:lineRule="atLeast"/>
              <w:ind w:right="57"/>
              <w:rPr>
                <w:snapToGrid/>
                <w:sz w:val="21"/>
                <w:lang w:val="fr-CH"/>
              </w:rPr>
            </w:pPr>
          </w:p>
        </w:tc>
        <w:tc>
          <w:tcPr>
            <w:tcW w:w="1870" w:type="dxa"/>
            <w:tcBorders>
              <w:top w:val="nil"/>
            </w:tcBorders>
          </w:tcPr>
          <w:p w14:paraId="32B268A7" w14:textId="77777777" w:rsidR="00BF7D49" w:rsidRPr="007F128D" w:rsidRDefault="00BF7D49" w:rsidP="007F128D">
            <w:pPr>
              <w:pStyle w:val="a8"/>
              <w:spacing w:line="320" w:lineRule="atLeast"/>
              <w:ind w:right="0"/>
              <w:rPr>
                <w:snapToGrid/>
                <w:sz w:val="21"/>
                <w:lang w:val="fr-CH"/>
              </w:rPr>
            </w:pPr>
          </w:p>
        </w:tc>
      </w:tr>
      <w:tr w:rsidR="00190664" w:rsidRPr="00BF7D49" w14:paraId="275E4199" w14:textId="77777777" w:rsidTr="00574806">
        <w:tc>
          <w:tcPr>
            <w:tcW w:w="1276" w:type="dxa"/>
          </w:tcPr>
          <w:p w14:paraId="34C78BD9" w14:textId="77777777" w:rsidR="00BF7D49" w:rsidRPr="007F128D" w:rsidRDefault="00BF7D49" w:rsidP="00773083">
            <w:pPr>
              <w:pStyle w:val="a8"/>
              <w:spacing w:line="320" w:lineRule="atLeast"/>
              <w:ind w:right="57"/>
              <w:jc w:val="left"/>
              <w:rPr>
                <w:snapToGrid/>
                <w:sz w:val="21"/>
                <w:lang w:val="fr-CH"/>
              </w:rPr>
            </w:pPr>
            <w:r w:rsidRPr="007F128D">
              <w:rPr>
                <w:rFonts w:hint="eastAsia"/>
                <w:snapToGrid/>
                <w:sz w:val="21"/>
                <w:lang w:val="fr-CH"/>
              </w:rPr>
              <w:t>津巴布韦</w:t>
            </w:r>
          </w:p>
        </w:tc>
        <w:tc>
          <w:tcPr>
            <w:tcW w:w="851" w:type="dxa"/>
          </w:tcPr>
          <w:p w14:paraId="664CC94A"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初次</w:t>
            </w:r>
          </w:p>
        </w:tc>
        <w:tc>
          <w:tcPr>
            <w:tcW w:w="1701" w:type="dxa"/>
          </w:tcPr>
          <w:p w14:paraId="2AD30FD6"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2026</w:t>
            </w:r>
            <w:r w:rsidRPr="007F128D">
              <w:rPr>
                <w:rFonts w:hint="eastAsia"/>
                <w:snapToGrid/>
                <w:sz w:val="21"/>
                <w:lang w:val="fr-CH"/>
              </w:rPr>
              <w:t>年</w:t>
            </w:r>
            <w:r w:rsidRPr="007F128D">
              <w:rPr>
                <w:rFonts w:hint="eastAsia"/>
                <w:snapToGrid/>
                <w:sz w:val="21"/>
                <w:lang w:val="fr-CH"/>
              </w:rPr>
              <w:t>3</w:t>
            </w:r>
            <w:r w:rsidRPr="007F128D">
              <w:rPr>
                <w:rFonts w:hint="eastAsia"/>
                <w:snapToGrid/>
                <w:sz w:val="21"/>
                <w:lang w:val="fr-CH"/>
              </w:rPr>
              <w:t>月</w:t>
            </w:r>
            <w:r w:rsidRPr="007F128D">
              <w:rPr>
                <w:rFonts w:hint="eastAsia"/>
                <w:snapToGrid/>
                <w:sz w:val="21"/>
                <w:lang w:val="fr-CH"/>
              </w:rPr>
              <w:t>1</w:t>
            </w:r>
            <w:r w:rsidRPr="007F128D">
              <w:rPr>
                <w:rFonts w:hint="eastAsia"/>
                <w:snapToGrid/>
                <w:sz w:val="21"/>
                <w:lang w:val="fr-CH"/>
              </w:rPr>
              <w:t>日</w:t>
            </w:r>
          </w:p>
        </w:tc>
        <w:tc>
          <w:tcPr>
            <w:tcW w:w="2126" w:type="dxa"/>
          </w:tcPr>
          <w:p w14:paraId="7E134EC5" w14:textId="77777777" w:rsidR="00BF7D49" w:rsidRPr="007F128D" w:rsidRDefault="00BF7D49" w:rsidP="007F128D">
            <w:pPr>
              <w:pStyle w:val="a8"/>
              <w:spacing w:line="320" w:lineRule="atLeast"/>
              <w:ind w:right="57"/>
              <w:rPr>
                <w:snapToGrid/>
                <w:sz w:val="21"/>
                <w:lang w:val="fr-CH"/>
              </w:rPr>
            </w:pPr>
            <w:r w:rsidRPr="007F128D">
              <w:rPr>
                <w:rFonts w:hint="eastAsia"/>
                <w:snapToGrid/>
                <w:sz w:val="21"/>
                <w:lang w:val="fr-CH"/>
              </w:rPr>
              <w:t>-</w:t>
            </w:r>
          </w:p>
        </w:tc>
        <w:tc>
          <w:tcPr>
            <w:tcW w:w="1815" w:type="dxa"/>
          </w:tcPr>
          <w:p w14:paraId="45C1C717" w14:textId="77777777" w:rsidR="00BF7D49" w:rsidRPr="007F128D" w:rsidRDefault="00BF7D49" w:rsidP="007F128D">
            <w:pPr>
              <w:pStyle w:val="a8"/>
              <w:spacing w:line="320" w:lineRule="atLeast"/>
              <w:ind w:right="57"/>
              <w:rPr>
                <w:snapToGrid/>
                <w:sz w:val="21"/>
                <w:lang w:val="fr-CH"/>
              </w:rPr>
            </w:pPr>
          </w:p>
        </w:tc>
        <w:tc>
          <w:tcPr>
            <w:tcW w:w="1870" w:type="dxa"/>
          </w:tcPr>
          <w:p w14:paraId="35FF8A02" w14:textId="77777777" w:rsidR="00BF7D49" w:rsidRPr="007F128D" w:rsidRDefault="00BF7D49" w:rsidP="007F128D">
            <w:pPr>
              <w:pStyle w:val="a8"/>
              <w:spacing w:line="320" w:lineRule="atLeast"/>
              <w:ind w:right="0"/>
              <w:rPr>
                <w:snapToGrid/>
                <w:sz w:val="21"/>
                <w:lang w:val="fr-CH"/>
              </w:rPr>
            </w:pPr>
          </w:p>
        </w:tc>
      </w:tr>
    </w:tbl>
    <w:p w14:paraId="4EA97BB9" w14:textId="2D711B49" w:rsidR="00920465" w:rsidRPr="00437229" w:rsidRDefault="00882B53" w:rsidP="00BF7D49">
      <w:pPr>
        <w:pStyle w:val="ac"/>
        <w:spacing w:before="120"/>
      </w:pPr>
      <w:r>
        <w:tab/>
      </w:r>
      <w:r>
        <w:tab/>
      </w:r>
      <w:r>
        <w:tab/>
      </w:r>
      <w:r w:rsidR="00437229" w:rsidRPr="00877871">
        <w:rPr>
          <w:rFonts w:hint="eastAsia"/>
          <w:sz w:val="21"/>
          <w:szCs w:val="21"/>
          <w:vertAlign w:val="superscript"/>
        </w:rPr>
        <w:t>a</w:t>
      </w:r>
      <w:r w:rsidR="00920465" w:rsidRPr="00437229">
        <w:rPr>
          <w:rFonts w:hint="eastAsia"/>
        </w:rPr>
        <w:t xml:space="preserve"> </w:t>
      </w:r>
      <w:r w:rsidR="00920465" w:rsidRPr="00437229">
        <w:rPr>
          <w:rFonts w:hint="eastAsia"/>
        </w:rPr>
        <w:t>请求延长至</w:t>
      </w:r>
      <w:r w:rsidR="00437229">
        <w:rPr>
          <w:rFonts w:hint="eastAsia"/>
        </w:rPr>
        <w:t>2</w:t>
      </w:r>
      <w:r w:rsidR="00920465" w:rsidRPr="00437229">
        <w:rPr>
          <w:rFonts w:hint="eastAsia"/>
        </w:rPr>
        <w:t>0</w:t>
      </w:r>
      <w:r w:rsidR="00437229">
        <w:rPr>
          <w:rFonts w:hint="eastAsia"/>
        </w:rPr>
        <w:t>16</w:t>
      </w:r>
      <w:r w:rsidR="00920465" w:rsidRPr="00437229">
        <w:rPr>
          <w:rFonts w:hint="eastAsia"/>
        </w:rPr>
        <w:t>年</w:t>
      </w:r>
      <w:r w:rsidR="00437229">
        <w:rPr>
          <w:rFonts w:hint="eastAsia"/>
        </w:rPr>
        <w:t>2</w:t>
      </w:r>
      <w:r w:rsidR="00920465" w:rsidRPr="00437229">
        <w:rPr>
          <w:rFonts w:hint="eastAsia"/>
        </w:rPr>
        <w:t>月</w:t>
      </w:r>
      <w:r w:rsidR="00437229">
        <w:rPr>
          <w:rFonts w:hint="eastAsia"/>
        </w:rPr>
        <w:t>1</w:t>
      </w:r>
      <w:r w:rsidR="00920465" w:rsidRPr="00437229">
        <w:rPr>
          <w:rFonts w:hint="eastAsia"/>
        </w:rPr>
        <w:t>日。</w:t>
      </w:r>
    </w:p>
    <w:p w14:paraId="56FC439E" w14:textId="23ED89C8" w:rsidR="00920465" w:rsidRPr="00437229" w:rsidRDefault="00882B53" w:rsidP="00882B53">
      <w:pPr>
        <w:pStyle w:val="ac"/>
      </w:pPr>
      <w:r>
        <w:tab/>
      </w:r>
      <w:r>
        <w:tab/>
      </w:r>
      <w:r>
        <w:tab/>
      </w:r>
      <w:r w:rsidR="00437229" w:rsidRPr="00877871">
        <w:rPr>
          <w:rFonts w:hint="eastAsia"/>
          <w:sz w:val="21"/>
          <w:szCs w:val="21"/>
          <w:vertAlign w:val="superscript"/>
        </w:rPr>
        <w:t>b</w:t>
      </w:r>
      <w:r w:rsidR="00920465" w:rsidRPr="00437229">
        <w:rPr>
          <w:rFonts w:hint="eastAsia"/>
        </w:rPr>
        <w:t xml:space="preserve"> </w:t>
      </w:r>
      <w:r w:rsidR="00920465" w:rsidRPr="00437229">
        <w:rPr>
          <w:rFonts w:hint="eastAsia"/>
        </w:rPr>
        <w:t>缔约国选择不采用简化报告程序。</w:t>
      </w:r>
    </w:p>
    <w:p w14:paraId="1A1F6B1F" w14:textId="60578C0B" w:rsidR="00920465" w:rsidRDefault="00882B53" w:rsidP="00882B53">
      <w:pPr>
        <w:pStyle w:val="ac"/>
      </w:pPr>
      <w:r>
        <w:tab/>
      </w:r>
      <w:r>
        <w:tab/>
      </w:r>
      <w:r>
        <w:tab/>
      </w:r>
      <w:r w:rsidR="00437229" w:rsidRPr="00877871">
        <w:rPr>
          <w:rFonts w:hint="eastAsia"/>
          <w:sz w:val="21"/>
          <w:szCs w:val="21"/>
          <w:vertAlign w:val="superscript"/>
        </w:rPr>
        <w:t>c</w:t>
      </w:r>
      <w:r w:rsidR="00920465" w:rsidRPr="00437229">
        <w:rPr>
          <w:rFonts w:hint="eastAsia"/>
        </w:rPr>
        <w:t xml:space="preserve"> </w:t>
      </w:r>
      <w:r w:rsidR="00920465" w:rsidRPr="00437229">
        <w:rPr>
          <w:rFonts w:hint="eastAsia"/>
        </w:rPr>
        <w:t>第二次和第三次合并定期报告。</w:t>
      </w:r>
    </w:p>
    <w:p w14:paraId="61DA7A17" w14:textId="77777777" w:rsidR="00920465" w:rsidRDefault="00920465" w:rsidP="00920465">
      <w:pPr>
        <w:pStyle w:val="SingleTxtGC"/>
      </w:pPr>
    </w:p>
    <w:p w14:paraId="05F44706" w14:textId="77777777" w:rsidR="00920465" w:rsidRDefault="00920465" w:rsidP="00920465">
      <w:pPr>
        <w:pStyle w:val="SingleTxtGC"/>
      </w:pPr>
    </w:p>
    <w:p w14:paraId="7298CBFA" w14:textId="33F9AB48" w:rsidR="00920465" w:rsidRDefault="00920465" w:rsidP="00920465">
      <w:pPr>
        <w:spacing w:before="240"/>
        <w:jc w:val="center"/>
      </w:pPr>
      <w:r>
        <w:rPr>
          <w:rFonts w:hint="eastAsia"/>
          <w:u w:val="single"/>
        </w:rPr>
        <w:tab/>
      </w:r>
      <w:r>
        <w:rPr>
          <w:rFonts w:hint="eastAsia"/>
          <w:u w:val="single"/>
        </w:rPr>
        <w:tab/>
      </w:r>
      <w:r>
        <w:rPr>
          <w:rFonts w:hint="eastAsia"/>
          <w:u w:val="single"/>
        </w:rPr>
        <w:tab/>
      </w:r>
      <w:r>
        <w:rPr>
          <w:u w:val="single"/>
        </w:rPr>
        <w:tab/>
      </w:r>
    </w:p>
    <w:sectPr w:rsidR="00920465" w:rsidSect="001A0625">
      <w:headerReference w:type="even" r:id="rId25"/>
      <w:headerReference w:type="default" r:id="rId26"/>
      <w:footerReference w:type="even" r:id="rId27"/>
      <w:footerReference w:type="default" r:id="rId28"/>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14356" w14:textId="77777777" w:rsidR="00082C7B" w:rsidRDefault="00082C7B" w:rsidP="00351FD7">
      <w:pPr>
        <w:pStyle w:val="af"/>
        <w:spacing w:after="240"/>
        <w:ind w:left="907"/>
        <w:rPr>
          <w:rFonts w:eastAsia="楷体_GB2312"/>
          <w:sz w:val="21"/>
          <w:szCs w:val="21"/>
          <w:lang w:eastAsia="zh-CN"/>
        </w:rPr>
      </w:pPr>
    </w:p>
    <w:p w14:paraId="4FA0F9C8" w14:textId="77777777" w:rsidR="00082C7B" w:rsidRPr="00351FD7" w:rsidRDefault="00082C7B" w:rsidP="00351FD7">
      <w:pPr>
        <w:pStyle w:val="af"/>
        <w:spacing w:after="240"/>
        <w:ind w:left="907"/>
        <w:rPr>
          <w:rFonts w:eastAsia="楷体_GB2312"/>
          <w:sz w:val="21"/>
          <w:szCs w:val="21"/>
          <w:lang w:eastAsia="zh-CN"/>
        </w:rPr>
      </w:pPr>
      <w:r w:rsidRPr="00351FD7">
        <w:rPr>
          <w:rFonts w:eastAsia="楷体_GB2312" w:hint="eastAsia"/>
          <w:sz w:val="21"/>
          <w:szCs w:val="21"/>
          <w:lang w:eastAsia="zh-CN"/>
        </w:rPr>
        <w:t>注</w:t>
      </w:r>
    </w:p>
  </w:endnote>
  <w:endnote w:type="continuationSeparator" w:id="0">
    <w:p w14:paraId="7940A2BC" w14:textId="77777777" w:rsidR="00082C7B" w:rsidRPr="001C5F0C" w:rsidRDefault="00082C7B" w:rsidP="001C5F0C">
      <w:pPr>
        <w:pStyle w:val="af"/>
        <w:rPr>
          <w:lang w:eastAsia="zh-CN"/>
        </w:rPr>
      </w:pPr>
    </w:p>
  </w:endnote>
  <w:endnote w:type="continuationNotice" w:id="1">
    <w:p w14:paraId="60889C24" w14:textId="77777777" w:rsidR="00082C7B" w:rsidRDefault="00082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5D780" w14:textId="616A125F" w:rsidR="009F1E7A" w:rsidRPr="00240EEE" w:rsidRDefault="0045314C" w:rsidP="000B37C9">
    <w:pPr>
      <w:pStyle w:val="af"/>
      <w:tabs>
        <w:tab w:val="clear" w:pos="431"/>
        <w:tab w:val="right" w:pos="8450"/>
      </w:tabs>
      <w:spacing w:before="360"/>
      <w:rPr>
        <w:rFonts w:eastAsiaTheme="minorEastAsia"/>
        <w:sz w:val="20"/>
        <w:lang w:val="en-US" w:eastAsia="zh-CN"/>
      </w:rPr>
    </w:pPr>
    <w:r>
      <w:rPr>
        <w:snapToGrid/>
        <w:sz w:val="20"/>
        <w:lang w:eastAsia="zh-CN"/>
      </w:rPr>
      <w:drawing>
        <wp:anchor distT="0" distB="0" distL="114300" distR="114300" simplePos="0" relativeHeight="251658240" behindDoc="0" locked="0" layoutInCell="1" allowOverlap="1" wp14:anchorId="380C341E" wp14:editId="4738435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EEE">
      <w:rPr>
        <w:b/>
        <w:sz w:val="21"/>
        <w:lang w:eastAsia="zh-CN"/>
      </w:rPr>
      <w:tab/>
    </w:r>
    <w:r w:rsidR="00240EEE">
      <w:rPr>
        <w:rFonts w:hint="eastAsia"/>
        <w:b/>
        <w:sz w:val="21"/>
        <w:lang w:val="en-US" w:eastAsia="zh-CN"/>
      </w:rPr>
      <w:drawing>
        <wp:inline distT="0" distB="0" distL="0" distR="0" wp14:anchorId="769E0513" wp14:editId="2735B42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C762" w14:textId="77777777" w:rsidR="00240EEE" w:rsidRPr="00240EEE" w:rsidRDefault="00240EEE" w:rsidP="00240EEE">
    <w:pPr>
      <w:pStyle w:val="af"/>
      <w:rPr>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B57C8" w14:textId="60BBEDCD" w:rsidR="00504EAE" w:rsidRPr="0045314C" w:rsidRDefault="00DA1B76" w:rsidP="00DA1B76">
    <w:pPr>
      <w:pStyle w:val="af"/>
      <w:tabs>
        <w:tab w:val="clear" w:pos="431"/>
        <w:tab w:val="left" w:pos="1701"/>
        <w:tab w:val="left" w:pos="2552"/>
        <w:tab w:val="right" w:pos="9638"/>
      </w:tabs>
      <w:spacing w:before="360"/>
      <w:rPr>
        <w:rStyle w:val="af1"/>
        <w:lang w:eastAsia="zh-CN"/>
      </w:rPr>
    </w:pPr>
    <w:r>
      <w:rPr>
        <w:sz w:val="20"/>
        <w:lang w:eastAsia="zh-CN"/>
      </w:rPr>
      <w:t xml:space="preserve">GE.25-10053 </w:t>
    </w:r>
    <w:r w:rsidRPr="00EE277A">
      <w:rPr>
        <w:sz w:val="20"/>
        <w:lang w:eastAsia="zh-CN"/>
      </w:rPr>
      <w:t>(C)</w:t>
    </w:r>
    <w:r>
      <w:rPr>
        <w:sz w:val="20"/>
        <w:lang w:eastAsia="zh-CN"/>
      </w:rPr>
      <w:tab/>
    </w:r>
    <w:r w:rsidR="00B03060">
      <w:rPr>
        <w:rFonts w:eastAsiaTheme="minorEastAsia" w:hint="eastAsia"/>
        <w:sz w:val="20"/>
        <w:lang w:eastAsia="zh-CN"/>
      </w:rPr>
      <w:t>15</w:t>
    </w:r>
    <w:r>
      <w:rPr>
        <w:sz w:val="20"/>
        <w:lang w:eastAsia="zh-CN"/>
      </w:rPr>
      <w:t>0</w:t>
    </w:r>
    <w:r w:rsidR="00B03060">
      <w:rPr>
        <w:rFonts w:eastAsiaTheme="minorEastAsia" w:hint="eastAsia"/>
        <w:sz w:val="20"/>
        <w:lang w:eastAsia="zh-CN"/>
      </w:rPr>
      <w:t>7</w:t>
    </w:r>
    <w:r>
      <w:rPr>
        <w:sz w:val="20"/>
        <w:lang w:eastAsia="zh-CN"/>
      </w:rPr>
      <w:t>25</w:t>
    </w:r>
    <w:r>
      <w:rPr>
        <w:sz w:val="20"/>
        <w:lang w:eastAsia="zh-CN"/>
      </w:rPr>
      <w:tab/>
    </w:r>
    <w:r w:rsidR="00B03060">
      <w:rPr>
        <w:rFonts w:eastAsiaTheme="minorEastAsia" w:hint="eastAsia"/>
        <w:sz w:val="20"/>
        <w:lang w:eastAsia="zh-CN"/>
      </w:rPr>
      <w:t>1</w:t>
    </w:r>
    <w:r w:rsidR="00DD1CC5">
      <w:rPr>
        <w:rFonts w:eastAsiaTheme="minorEastAsia" w:hint="eastAsia"/>
        <w:sz w:val="20"/>
        <w:lang w:eastAsia="zh-CN"/>
      </w:rPr>
      <w:t>6</w:t>
    </w:r>
    <w:r>
      <w:rPr>
        <w:sz w:val="20"/>
        <w:lang w:eastAsia="zh-CN"/>
      </w:rPr>
      <w:t>0</w:t>
    </w:r>
    <w:r w:rsidR="00B03060">
      <w:rPr>
        <w:rFonts w:eastAsiaTheme="minorEastAsia" w:hint="eastAsia"/>
        <w:sz w:val="20"/>
        <w:lang w:eastAsia="zh-CN"/>
      </w:rPr>
      <w:t>7</w:t>
    </w:r>
    <w:r>
      <w:rPr>
        <w:sz w:val="20"/>
        <w:lang w:eastAsia="zh-CN"/>
      </w:rPr>
      <w:t>25</w:t>
    </w:r>
    <w:r>
      <w:rPr>
        <w:rStyle w:val="af1"/>
        <w:rFonts w:eastAsiaTheme="minorEastAsia"/>
        <w:lang w:eastAsia="zh-CN"/>
      </w:rPr>
      <w:tab/>
    </w:r>
    <w:r w:rsidR="0045314C">
      <w:rPr>
        <w:rStyle w:val="af1"/>
        <w:lang w:eastAsia="zh-CN"/>
      </w:rPr>
      <w:fldChar w:fldCharType="begin"/>
    </w:r>
    <w:r w:rsidR="0045314C">
      <w:rPr>
        <w:rStyle w:val="af1"/>
        <w:lang w:eastAsia="zh-CN"/>
      </w:rPr>
      <w:instrText xml:space="preserve"> PAGE  \* MERGEFORMAT </w:instrText>
    </w:r>
    <w:r w:rsidR="0045314C">
      <w:rPr>
        <w:rStyle w:val="af1"/>
        <w:lang w:eastAsia="zh-CN"/>
      </w:rPr>
      <w:fldChar w:fldCharType="separate"/>
    </w:r>
    <w:r w:rsidR="0045314C">
      <w:rPr>
        <w:rStyle w:val="af1"/>
        <w:lang w:eastAsia="zh-CN"/>
      </w:rPr>
      <w:t>i</w:t>
    </w:r>
    <w:r w:rsidR="0045314C">
      <w:rPr>
        <w:rStyle w:val="af1"/>
        <w:lang w:eastAsia="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24B6E" w14:textId="77777777" w:rsidR="00633880" w:rsidRPr="0045314C" w:rsidRDefault="0045314C" w:rsidP="0045314C">
    <w:pPr>
      <w:pStyle w:val="af"/>
      <w:tabs>
        <w:tab w:val="clear" w:pos="431"/>
        <w:tab w:val="right" w:pos="9638"/>
      </w:tabs>
      <w:rPr>
        <w:rStyle w:val="af1"/>
        <w:rFonts w:eastAsia="宋体"/>
        <w:lang w:eastAsia="zh-CN"/>
      </w:rPr>
    </w:pPr>
    <w:r>
      <w:rPr>
        <w:rStyle w:val="af1"/>
        <w:rFonts w:eastAsia="宋体"/>
        <w:lang w:eastAsia="zh-CN"/>
      </w:rPr>
      <w:fldChar w:fldCharType="begin"/>
    </w:r>
    <w:r>
      <w:rPr>
        <w:rStyle w:val="af1"/>
        <w:rFonts w:eastAsia="宋体"/>
        <w:lang w:eastAsia="zh-CN"/>
      </w:rPr>
      <w:instrText xml:space="preserve"> PAGE  \* MERGEFORMAT </w:instrText>
    </w:r>
    <w:r>
      <w:rPr>
        <w:rStyle w:val="af1"/>
        <w:rFonts w:eastAsia="宋体"/>
        <w:lang w:eastAsia="zh-CN"/>
      </w:rPr>
      <w:fldChar w:fldCharType="separate"/>
    </w:r>
    <w:r>
      <w:rPr>
        <w:rStyle w:val="af1"/>
        <w:rFonts w:eastAsia="宋体"/>
        <w:lang w:eastAsia="zh-CN"/>
      </w:rPr>
      <w:t>2</w:t>
    </w:r>
    <w:r>
      <w:rPr>
        <w:rStyle w:val="af1"/>
        <w:rFonts w:eastAsia="宋体"/>
        <w:lang w:eastAsia="zh-CN"/>
      </w:rPr>
      <w:fldChar w:fldCharType="end"/>
    </w:r>
    <w:r>
      <w:rPr>
        <w:rStyle w:val="af1"/>
        <w:rFonts w:eastAsia="宋体"/>
        <w:lang w:eastAsia="zh-CN"/>
      </w:rPr>
      <w:tab/>
    </w:r>
    <w:r w:rsidRPr="0045314C">
      <w:rPr>
        <w:rStyle w:val="af1"/>
        <w:b w:val="0"/>
        <w:snapToGrid w:val="0"/>
        <w:sz w:val="16"/>
        <w:lang w:eastAsia="zh-CN"/>
      </w:rPr>
      <w:t>GE.25-10053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64E7" w14:textId="77777777" w:rsidR="00FD5615" w:rsidRPr="0045314C" w:rsidRDefault="0045314C" w:rsidP="0045314C">
    <w:pPr>
      <w:pStyle w:val="af"/>
      <w:tabs>
        <w:tab w:val="clear" w:pos="431"/>
        <w:tab w:val="right" w:pos="9638"/>
      </w:tabs>
      <w:rPr>
        <w:rStyle w:val="af1"/>
        <w:lang w:eastAsia="zh-CN"/>
      </w:rPr>
    </w:pPr>
    <w:r>
      <w:rPr>
        <w:lang w:eastAsia="zh-CN"/>
      </w:rPr>
      <w:t>GE.25-10053</w:t>
    </w:r>
    <w:r>
      <w:rPr>
        <w:lang w:eastAsia="zh-CN"/>
      </w:rPr>
      <w:tab/>
    </w:r>
    <w:r>
      <w:rPr>
        <w:rStyle w:val="af1"/>
        <w:lang w:eastAsia="zh-CN"/>
      </w:rPr>
      <w:fldChar w:fldCharType="begin"/>
    </w:r>
    <w:r>
      <w:rPr>
        <w:rStyle w:val="af1"/>
        <w:lang w:eastAsia="zh-CN"/>
      </w:rPr>
      <w:instrText xml:space="preserve"> PAGE  \* MERGEFORMAT </w:instrText>
    </w:r>
    <w:r>
      <w:rPr>
        <w:rStyle w:val="af1"/>
        <w:lang w:eastAsia="zh-CN"/>
      </w:rPr>
      <w:fldChar w:fldCharType="separate"/>
    </w:r>
    <w:r>
      <w:rPr>
        <w:rStyle w:val="af1"/>
        <w:lang w:eastAsia="zh-CN"/>
      </w:rPr>
      <w:t>2</w:t>
    </w:r>
    <w:r>
      <w:rPr>
        <w:rStyle w:val="af1"/>
        <w:lang w:eastAsia="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0E08" w14:textId="77777777" w:rsidR="00082C7B" w:rsidRPr="00A04C06" w:rsidRDefault="00082C7B"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5FB752DF" w14:textId="77777777" w:rsidR="00082C7B" w:rsidRPr="00A04C06" w:rsidRDefault="00082C7B"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0ABAB740" w14:textId="77777777" w:rsidR="00082C7B" w:rsidRDefault="00082C7B"/>
  </w:footnote>
  <w:footnote w:id="2">
    <w:p w14:paraId="14A42D8F" w14:textId="366F2E1D" w:rsidR="00DE1AE0" w:rsidRPr="00EE1E20" w:rsidRDefault="00DE1AE0" w:rsidP="00EE2457">
      <w:pPr>
        <w:pStyle w:val="a5"/>
      </w:pPr>
      <w:r w:rsidRPr="005D4213">
        <w:rPr>
          <w:lang w:val="zh-CN"/>
        </w:rPr>
        <w:tab/>
      </w:r>
      <w:r w:rsidRPr="006F5887">
        <w:rPr>
          <w:rStyle w:val="a7"/>
          <w:lang w:val="zh-CN"/>
        </w:rPr>
        <w:footnoteRef/>
      </w:r>
      <w:r w:rsidRPr="006F5887">
        <w:rPr>
          <w:lang w:val="zh-CN"/>
        </w:rPr>
        <w:tab/>
      </w:r>
      <w:r w:rsidR="00885C57" w:rsidRPr="00885C57">
        <w:rPr>
          <w:lang w:val="zh-CN"/>
        </w:rPr>
        <w:t>公开会议记录见</w:t>
      </w:r>
      <w:r w:rsidR="00885C57" w:rsidRPr="00885C57">
        <w:rPr>
          <w:lang w:val="zh-CN"/>
        </w:rPr>
        <w:t>CMW/C/SR.571</w:t>
      </w:r>
      <w:r w:rsidR="00885C57" w:rsidRPr="00885C57">
        <w:rPr>
          <w:lang w:val="zh-CN"/>
        </w:rPr>
        <w:t>、</w:t>
      </w:r>
      <w:r w:rsidR="00885C57" w:rsidRPr="00885C57">
        <w:rPr>
          <w:lang w:val="zh-CN"/>
        </w:rPr>
        <w:t>572</w:t>
      </w:r>
      <w:r w:rsidR="00885C57" w:rsidRPr="00885C57">
        <w:rPr>
          <w:lang w:val="zh-CN"/>
        </w:rPr>
        <w:t>、</w:t>
      </w:r>
      <w:r w:rsidR="00885C57" w:rsidRPr="00885C57">
        <w:rPr>
          <w:lang w:val="zh-CN"/>
        </w:rPr>
        <w:t>573</w:t>
      </w:r>
      <w:r w:rsidR="00885C57" w:rsidRPr="00885C57">
        <w:rPr>
          <w:lang w:val="zh-CN"/>
        </w:rPr>
        <w:t>、</w:t>
      </w:r>
      <w:r w:rsidR="00885C57" w:rsidRPr="00885C57">
        <w:rPr>
          <w:lang w:val="zh-CN"/>
        </w:rPr>
        <w:t>574</w:t>
      </w:r>
      <w:r w:rsidR="00885C57" w:rsidRPr="00885C57">
        <w:rPr>
          <w:lang w:val="zh-CN"/>
        </w:rPr>
        <w:t>、</w:t>
      </w:r>
      <w:r w:rsidR="00885C57" w:rsidRPr="00885C57">
        <w:rPr>
          <w:lang w:val="zh-CN"/>
        </w:rPr>
        <w:t>575</w:t>
      </w:r>
      <w:r w:rsidR="00885C57" w:rsidRPr="00885C57">
        <w:rPr>
          <w:lang w:val="zh-CN"/>
        </w:rPr>
        <w:t>、</w:t>
      </w:r>
      <w:r w:rsidR="00885C57" w:rsidRPr="00885C57">
        <w:rPr>
          <w:lang w:val="zh-CN"/>
        </w:rPr>
        <w:t>576</w:t>
      </w:r>
      <w:r w:rsidR="00885C57" w:rsidRPr="00885C57">
        <w:rPr>
          <w:lang w:val="zh-CN"/>
        </w:rPr>
        <w:t>、</w:t>
      </w:r>
      <w:r w:rsidR="00885C57" w:rsidRPr="00885C57">
        <w:rPr>
          <w:lang w:val="zh-CN"/>
        </w:rPr>
        <w:t>577</w:t>
      </w:r>
      <w:r w:rsidR="00885C57" w:rsidRPr="00885C57">
        <w:rPr>
          <w:lang w:val="zh-CN"/>
        </w:rPr>
        <w:t>、</w:t>
      </w:r>
      <w:r w:rsidR="00885C57" w:rsidRPr="00885C57">
        <w:rPr>
          <w:lang w:val="zh-CN"/>
        </w:rPr>
        <w:t>578</w:t>
      </w:r>
      <w:r w:rsidR="00885C57" w:rsidRPr="00885C57">
        <w:rPr>
          <w:lang w:val="zh-CN"/>
        </w:rPr>
        <w:t>、</w:t>
      </w:r>
      <w:r w:rsidR="00885C57" w:rsidRPr="00885C57">
        <w:rPr>
          <w:lang w:val="zh-CN"/>
        </w:rPr>
        <w:t>579</w:t>
      </w:r>
      <w:r w:rsidR="00885C57" w:rsidRPr="00885C57">
        <w:rPr>
          <w:lang w:val="zh-CN"/>
        </w:rPr>
        <w:t>和</w:t>
      </w:r>
      <w:r w:rsidR="00885C57" w:rsidRPr="00885C57">
        <w:rPr>
          <w:lang w:val="zh-CN"/>
        </w:rPr>
        <w:t>590</w:t>
      </w:r>
      <w:r w:rsidR="00885C57" w:rsidRPr="00885C57">
        <w:rPr>
          <w:lang w:val="zh-CN"/>
        </w:rPr>
        <w:t>。</w:t>
      </w:r>
    </w:p>
  </w:footnote>
  <w:footnote w:id="3">
    <w:p w14:paraId="79748C54" w14:textId="1957CD25" w:rsidR="00DE1AE0" w:rsidRPr="00D6285D" w:rsidRDefault="00DE1AE0" w:rsidP="00EE2457">
      <w:pPr>
        <w:pStyle w:val="a5"/>
      </w:pPr>
      <w:r w:rsidRPr="00E92C5D">
        <w:tab/>
      </w:r>
      <w:r w:rsidRPr="006F5887">
        <w:rPr>
          <w:rStyle w:val="a7"/>
          <w:lang w:val="zh-CN"/>
        </w:rPr>
        <w:footnoteRef/>
      </w:r>
      <w:r w:rsidRPr="00E92C5D">
        <w:tab/>
      </w:r>
      <w:r w:rsidRPr="005E08BB">
        <w:t>CMW/C/39/1</w:t>
      </w:r>
      <w:r w:rsidRPr="00E92C5D">
        <w:t>.</w:t>
      </w:r>
    </w:p>
  </w:footnote>
  <w:footnote w:id="4">
    <w:p w14:paraId="07387A5D" w14:textId="2E497D09" w:rsidR="00DE1AE0" w:rsidRPr="005037BA" w:rsidRDefault="00DE1AE0" w:rsidP="00EE2457">
      <w:pPr>
        <w:pStyle w:val="a5"/>
      </w:pPr>
      <w:r w:rsidRPr="00E92C5D">
        <w:tab/>
      </w:r>
      <w:r w:rsidRPr="006F5887">
        <w:rPr>
          <w:rStyle w:val="a7"/>
          <w:lang w:val="zh-CN"/>
        </w:rPr>
        <w:footnoteRef/>
      </w:r>
      <w:r w:rsidRPr="006F5887">
        <w:rPr>
          <w:lang w:val="zh-CN"/>
        </w:rPr>
        <w:tab/>
      </w:r>
      <w:r w:rsidR="00086344" w:rsidRPr="00086344">
        <w:rPr>
          <w:lang w:val="zh-CN"/>
        </w:rPr>
        <w:t>公开会议记录见</w:t>
      </w:r>
      <w:r w:rsidR="00086344" w:rsidRPr="00086344">
        <w:rPr>
          <w:lang w:val="zh-CN"/>
        </w:rPr>
        <w:t>CMW/C/SR.591</w:t>
      </w:r>
      <w:r w:rsidR="00086344" w:rsidRPr="00086344">
        <w:rPr>
          <w:lang w:val="zh-CN"/>
        </w:rPr>
        <w:t>、</w:t>
      </w:r>
      <w:r w:rsidR="00086344" w:rsidRPr="00086344">
        <w:rPr>
          <w:lang w:val="zh-CN"/>
        </w:rPr>
        <w:t>592</w:t>
      </w:r>
      <w:r w:rsidR="00086344" w:rsidRPr="00086344">
        <w:rPr>
          <w:lang w:val="zh-CN"/>
        </w:rPr>
        <w:t>、</w:t>
      </w:r>
      <w:r w:rsidR="00086344" w:rsidRPr="00086344">
        <w:rPr>
          <w:lang w:val="zh-CN"/>
        </w:rPr>
        <w:t>593</w:t>
      </w:r>
      <w:r w:rsidR="00086344" w:rsidRPr="00086344">
        <w:rPr>
          <w:lang w:val="zh-CN"/>
        </w:rPr>
        <w:t>、</w:t>
      </w:r>
      <w:r w:rsidR="00086344" w:rsidRPr="00086344">
        <w:rPr>
          <w:lang w:val="zh-CN"/>
        </w:rPr>
        <w:t>594</w:t>
      </w:r>
      <w:r w:rsidR="00086344" w:rsidRPr="00086344">
        <w:rPr>
          <w:lang w:val="zh-CN"/>
        </w:rPr>
        <w:t>、</w:t>
      </w:r>
      <w:r w:rsidR="00086344" w:rsidRPr="00086344">
        <w:rPr>
          <w:lang w:val="zh-CN"/>
        </w:rPr>
        <w:t>595</w:t>
      </w:r>
      <w:r w:rsidR="00086344" w:rsidRPr="00086344">
        <w:rPr>
          <w:lang w:val="zh-CN"/>
        </w:rPr>
        <w:t>、</w:t>
      </w:r>
      <w:r w:rsidR="00086344" w:rsidRPr="00086344">
        <w:rPr>
          <w:lang w:val="zh-CN"/>
        </w:rPr>
        <w:t>596</w:t>
      </w:r>
      <w:r w:rsidR="00086344" w:rsidRPr="00086344">
        <w:rPr>
          <w:lang w:val="zh-CN"/>
        </w:rPr>
        <w:t>、</w:t>
      </w:r>
      <w:r w:rsidR="00086344" w:rsidRPr="00086344">
        <w:rPr>
          <w:lang w:val="zh-CN"/>
        </w:rPr>
        <w:t>597</w:t>
      </w:r>
      <w:r w:rsidR="00086344" w:rsidRPr="00086344">
        <w:rPr>
          <w:lang w:val="zh-CN"/>
        </w:rPr>
        <w:t>和</w:t>
      </w:r>
      <w:r w:rsidR="00086344" w:rsidRPr="00086344">
        <w:rPr>
          <w:lang w:val="zh-CN"/>
        </w:rPr>
        <w:t>608</w:t>
      </w:r>
      <w:r w:rsidR="00086344" w:rsidRPr="00086344">
        <w:rPr>
          <w:lang w:val="zh-CN"/>
        </w:rPr>
        <w:t>。</w:t>
      </w:r>
    </w:p>
  </w:footnote>
  <w:footnote w:id="5">
    <w:p w14:paraId="1CBB0167" w14:textId="6AFBC060" w:rsidR="00DE1AE0" w:rsidRPr="00D6285D" w:rsidRDefault="00DE1AE0" w:rsidP="00EE2457">
      <w:pPr>
        <w:pStyle w:val="a5"/>
      </w:pPr>
      <w:r w:rsidRPr="00E92C5D">
        <w:tab/>
      </w:r>
      <w:r w:rsidRPr="006F5887">
        <w:rPr>
          <w:rStyle w:val="a7"/>
          <w:lang w:val="zh-CN"/>
        </w:rPr>
        <w:footnoteRef/>
      </w:r>
      <w:r w:rsidRPr="006F5887">
        <w:tab/>
      </w:r>
      <w:r w:rsidRPr="00C0145A">
        <w:t>CMW/C/40/1</w:t>
      </w:r>
      <w:r w:rsidRPr="006F5887">
        <w:t>.</w:t>
      </w:r>
    </w:p>
  </w:footnote>
  <w:footnote w:id="6">
    <w:p w14:paraId="4D31880F" w14:textId="4A756FE2" w:rsidR="00DE1AE0" w:rsidRPr="0065749A" w:rsidRDefault="00DE1AE0" w:rsidP="00EE2457">
      <w:pPr>
        <w:pStyle w:val="a5"/>
      </w:pPr>
      <w:r w:rsidRPr="008D024F">
        <w:tab/>
      </w:r>
      <w:r w:rsidRPr="006F5887">
        <w:rPr>
          <w:rStyle w:val="a7"/>
          <w:lang w:val="zh-CN"/>
        </w:rPr>
        <w:footnoteRef/>
      </w:r>
      <w:r w:rsidRPr="006F5887">
        <w:tab/>
      </w:r>
      <w:r w:rsidR="00393C4E" w:rsidRPr="00393C4E">
        <w:rPr>
          <w:lang w:val="en-GB"/>
        </w:rPr>
        <w:t xml:space="preserve">Marie McAuliffe and Linda Adhiambo Oucho, eds., </w:t>
      </w:r>
      <w:r w:rsidR="00393C4E" w:rsidRPr="00393C4E">
        <w:rPr>
          <w:i/>
          <w:iCs/>
          <w:lang w:val="en-GB"/>
        </w:rPr>
        <w:t>World Migration Report 2024</w:t>
      </w:r>
      <w:r w:rsidR="00393C4E" w:rsidRPr="00393C4E">
        <w:rPr>
          <w:lang w:val="en-GB"/>
        </w:rPr>
        <w:t xml:space="preserve"> (Geneva, International Organization for Migration, 2024);</w:t>
      </w:r>
      <w:r w:rsidR="007614DB">
        <w:rPr>
          <w:rFonts w:hint="eastAsia"/>
          <w:lang w:val="en-GB"/>
        </w:rPr>
        <w:t xml:space="preserve"> </w:t>
      </w:r>
      <w:r w:rsidRPr="006F5887">
        <w:rPr>
          <w:lang w:val="zh-CN"/>
        </w:rPr>
        <w:t>以及</w:t>
      </w:r>
      <w:r w:rsidR="00C0145A" w:rsidRPr="006F5887">
        <w:t>Global Migration Data Analysis Centre, “A decade of documenting migrant deaths: data analysis and reflection on deaths during migration documented by IOM’s Missing Migrants Project, 2014–2023” (International Organization for Migration, 2024)</w:t>
      </w:r>
      <w:r w:rsidRPr="006F5887">
        <w:rPr>
          <w:lang w:val="zh-CN"/>
        </w:rPr>
        <w:t>。</w:t>
      </w:r>
    </w:p>
  </w:footnote>
  <w:footnote w:id="7">
    <w:p w14:paraId="003D97C5" w14:textId="68801BC3" w:rsidR="00DE1AE0" w:rsidRPr="0065749A" w:rsidRDefault="00DE1AE0" w:rsidP="00EE2457">
      <w:pPr>
        <w:pStyle w:val="a5"/>
      </w:pPr>
      <w:r w:rsidRPr="008D024F">
        <w:tab/>
      </w:r>
      <w:r w:rsidRPr="006F5887">
        <w:rPr>
          <w:rStyle w:val="a7"/>
          <w:lang w:val="zh-CN"/>
        </w:rPr>
        <w:footnoteRef/>
      </w:r>
      <w:r w:rsidRPr="006F5887">
        <w:tab/>
      </w:r>
      <w:hyperlink r:id="rId1" w:history="1">
        <w:r w:rsidRPr="00E92C5D">
          <w:rPr>
            <w:rStyle w:val="af6"/>
          </w:rPr>
          <w:t>A/79/48</w:t>
        </w:r>
      </w:hyperlink>
      <w:r w:rsidRPr="006F5887">
        <w:t>.</w:t>
      </w:r>
    </w:p>
  </w:footnote>
  <w:footnote w:id="8">
    <w:p w14:paraId="55F41EC2" w14:textId="7382A54C" w:rsidR="00DE1AE0" w:rsidRPr="0056208C" w:rsidRDefault="00DE1AE0" w:rsidP="00EE2457">
      <w:pPr>
        <w:pStyle w:val="a5"/>
      </w:pPr>
      <w:r w:rsidRPr="008D024F">
        <w:tab/>
      </w:r>
      <w:r w:rsidRPr="006F5887">
        <w:rPr>
          <w:rStyle w:val="a7"/>
          <w:lang w:val="zh-CN"/>
        </w:rPr>
        <w:footnoteRef/>
      </w:r>
      <w:r w:rsidRPr="006F5887">
        <w:tab/>
      </w:r>
      <w:hyperlink r:id="rId2" w:history="1">
        <w:r w:rsidRPr="00E92C5D">
          <w:rPr>
            <w:rStyle w:val="af6"/>
          </w:rPr>
          <w:t>CMW/C/2</w:t>
        </w:r>
      </w:hyperlink>
      <w:r w:rsidRPr="006F5887">
        <w:t>.</w:t>
      </w:r>
    </w:p>
  </w:footnote>
  <w:footnote w:id="9">
    <w:p w14:paraId="2A05188D" w14:textId="0DA12E19" w:rsidR="00DE1AE0" w:rsidRPr="00AA36CA" w:rsidRDefault="00DE1AE0" w:rsidP="00EE2457">
      <w:pPr>
        <w:pStyle w:val="a5"/>
      </w:pPr>
      <w:r w:rsidRPr="008D024F">
        <w:tab/>
      </w:r>
      <w:r w:rsidRPr="006F5887">
        <w:rPr>
          <w:rStyle w:val="a7"/>
          <w:lang w:val="zh-CN"/>
        </w:rPr>
        <w:footnoteRef/>
      </w:r>
      <w:r w:rsidRPr="006F5887">
        <w:tab/>
      </w:r>
      <w:hyperlink r:id="rId3" w:history="1">
        <w:r w:rsidRPr="00E92C5D">
          <w:rPr>
            <w:rStyle w:val="af6"/>
          </w:rPr>
          <w:t>CMW/C/BEN/CO/1</w:t>
        </w:r>
      </w:hyperlink>
      <w:r w:rsidRPr="006F5887">
        <w:rPr>
          <w:lang w:val="zh-CN"/>
        </w:rPr>
        <w:t>、</w:t>
      </w:r>
      <w:hyperlink r:id="rId4" w:history="1">
        <w:r w:rsidRPr="00E92C5D">
          <w:rPr>
            <w:rStyle w:val="af6"/>
          </w:rPr>
          <w:t>CMW/C/EGY/CO/2-4</w:t>
        </w:r>
      </w:hyperlink>
      <w:r w:rsidRPr="006F5887">
        <w:rPr>
          <w:lang w:val="zh-CN"/>
        </w:rPr>
        <w:t>、</w:t>
      </w:r>
      <w:hyperlink r:id="rId5" w:history="1">
        <w:r w:rsidRPr="00E92C5D">
          <w:rPr>
            <w:rStyle w:val="af6"/>
          </w:rPr>
          <w:t>CMW/C/PER/CO/2</w:t>
        </w:r>
      </w:hyperlink>
      <w:r w:rsidRPr="006F5887">
        <w:rPr>
          <w:lang w:val="zh-CN"/>
        </w:rPr>
        <w:t>和</w:t>
      </w:r>
      <w:hyperlink r:id="rId6" w:history="1">
        <w:r w:rsidRPr="00E92C5D">
          <w:rPr>
            <w:rStyle w:val="af6"/>
          </w:rPr>
          <w:t>CMW/C/SYC/CO/2</w:t>
        </w:r>
      </w:hyperlink>
      <w:r w:rsidRPr="006F5887">
        <w:rPr>
          <w:lang w:val="zh-CN"/>
        </w:rPr>
        <w:t>。</w:t>
      </w:r>
    </w:p>
  </w:footnote>
  <w:footnote w:id="10">
    <w:p w14:paraId="208B8F8C" w14:textId="6408E428" w:rsidR="00DE1AE0" w:rsidRPr="005037BA" w:rsidRDefault="00DE1AE0" w:rsidP="00EE2457">
      <w:pPr>
        <w:pStyle w:val="a5"/>
      </w:pPr>
      <w:r w:rsidRPr="008D024F">
        <w:tab/>
      </w:r>
      <w:r w:rsidRPr="006F5887">
        <w:rPr>
          <w:rStyle w:val="a7"/>
          <w:lang w:val="zh-CN"/>
        </w:rPr>
        <w:footnoteRef/>
      </w:r>
      <w:r w:rsidRPr="006F5887">
        <w:tab/>
      </w:r>
      <w:hyperlink r:id="rId7" w:history="1">
        <w:r w:rsidRPr="00E92C5D">
          <w:rPr>
            <w:rStyle w:val="af6"/>
          </w:rPr>
          <w:t>CMW/C/JAM/CO/1-2</w:t>
        </w:r>
      </w:hyperlink>
      <w:r w:rsidRPr="006F5887">
        <w:rPr>
          <w:lang w:val="zh-CN"/>
        </w:rPr>
        <w:t>、</w:t>
      </w:r>
      <w:hyperlink r:id="rId8" w:history="1">
        <w:r w:rsidRPr="004E62D3">
          <w:rPr>
            <w:rStyle w:val="af6"/>
          </w:rPr>
          <w:t>CMW/C/MEX/CO/4</w:t>
        </w:r>
      </w:hyperlink>
      <w:r w:rsidRPr="006F5887">
        <w:rPr>
          <w:lang w:val="zh-CN"/>
        </w:rPr>
        <w:t>和</w:t>
      </w:r>
      <w:hyperlink r:id="rId9" w:history="1">
        <w:r w:rsidRPr="00E92C5D">
          <w:rPr>
            <w:rStyle w:val="af6"/>
          </w:rPr>
          <w:t>CMW/C/NER/CO/2</w:t>
        </w:r>
      </w:hyperlink>
      <w:r w:rsidRPr="006F5887">
        <w:rPr>
          <w:lang w:val="zh-CN"/>
        </w:rPr>
        <w:t>。</w:t>
      </w:r>
    </w:p>
  </w:footnote>
  <w:footnote w:id="11">
    <w:p w14:paraId="250EBBC9" w14:textId="6D3F075E" w:rsidR="00DE1AE0" w:rsidRDefault="00DE1AE0" w:rsidP="00EE2457">
      <w:pPr>
        <w:pStyle w:val="a5"/>
      </w:pPr>
      <w:r w:rsidRPr="008D024F">
        <w:tab/>
      </w:r>
      <w:r w:rsidRPr="006F5887">
        <w:rPr>
          <w:rStyle w:val="a7"/>
          <w:lang w:val="zh-CN"/>
        </w:rPr>
        <w:footnoteRef/>
      </w:r>
      <w:r w:rsidRPr="006F5887">
        <w:tab/>
      </w:r>
      <w:r w:rsidRPr="006F5887">
        <w:rPr>
          <w:lang w:val="zh-CN"/>
        </w:rPr>
        <w:t>见</w:t>
      </w:r>
      <w:hyperlink r:id="rId10" w:history="1">
        <w:r w:rsidR="00C44F2D" w:rsidRPr="00E92C5D">
          <w:rPr>
            <w:rStyle w:val="af6"/>
          </w:rPr>
          <w:t>https://www.ohchr.org/en/treaty-bodies/cmw</w:t>
        </w:r>
      </w:hyperlink>
      <w:r w:rsidRPr="006F5887">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95F79" w14:textId="3E6C680B" w:rsidR="00405466" w:rsidRPr="00EB1B94" w:rsidRDefault="00405466" w:rsidP="00405466">
    <w:pPr>
      <w:framePr w:w="284" w:h="2835" w:hRule="exact" w:wrap="notBeside" w:vAnchor="page" w:hAnchor="page" w:x="11114" w:y="1475" w:anchorLock="1"/>
      <w:spacing w:line="240" w:lineRule="auto"/>
      <w:textDirection w:val="tbRl"/>
      <w:rPr>
        <w:sz w:val="18"/>
        <w:szCs w:val="18"/>
      </w:rPr>
    </w:pPr>
    <w:r w:rsidRPr="00EB1B94">
      <w:rPr>
        <w:sz w:val="18"/>
        <w:szCs w:val="18"/>
      </w:rPr>
      <w:fldChar w:fldCharType="begin"/>
    </w:r>
    <w:r w:rsidRPr="00EB1B94">
      <w:rPr>
        <w:sz w:val="18"/>
        <w:szCs w:val="18"/>
      </w:rPr>
      <w:instrText xml:space="preserve"> TITLE   \* MERGEFORMAT </w:instrText>
    </w:r>
    <w:r w:rsidRPr="00EB1B94">
      <w:rPr>
        <w:sz w:val="18"/>
        <w:szCs w:val="18"/>
      </w:rPr>
      <w:fldChar w:fldCharType="separate"/>
    </w:r>
    <w:r w:rsidR="0070604B">
      <w:rPr>
        <w:sz w:val="18"/>
        <w:szCs w:val="18"/>
      </w:rPr>
      <w:t>A/80/48</w:t>
    </w:r>
    <w:r w:rsidRPr="00EB1B94">
      <w:rPr>
        <w:sz w:val="18"/>
        <w:szCs w:val="18"/>
      </w:rPr>
      <w:fldChar w:fldCharType="end"/>
    </w:r>
  </w:p>
  <w:p w14:paraId="6452DCA1" w14:textId="77777777" w:rsidR="00405466" w:rsidRDefault="00405466" w:rsidP="002100C8">
    <w:pPr>
      <w:pStyle w:val="af2"/>
      <w:pBdr>
        <w:bottom w:val="none" w:sz="0" w:space="0" w:color="auto"/>
      </w:pBdr>
      <w:rPr>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A261" w14:textId="4ECD8CA8" w:rsidR="007209BF" w:rsidRPr="0045314C" w:rsidRDefault="007209BF" w:rsidP="0045314C">
    <w:pPr>
      <w:pStyle w:val="af2"/>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p>
  <w:p w14:paraId="21A847A6" w14:textId="77777777" w:rsidR="00504C59" w:rsidRDefault="00504C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47C6F" w14:textId="77777777" w:rsidR="00C879A4" w:rsidRDefault="00C879A4"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14:paraId="7D06AED3" w14:textId="77777777" w:rsidR="00C879A4" w:rsidRPr="009633AB" w:rsidRDefault="00C879A4"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7337C" w14:textId="77777777" w:rsidR="00633880" w:rsidRDefault="00633880" w:rsidP="00633880">
    <w:pPr>
      <w:pStyle w:val="af2"/>
      <w:pBdr>
        <w:bottom w:val="none" w:sz="0" w:space="0" w:color="auto"/>
      </w:pBdr>
      <w:rPr>
        <w:lang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7569E" w14:textId="77777777" w:rsidR="007209BF" w:rsidRPr="009633AB" w:rsidRDefault="007209BF"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BA1D8" w14:textId="77777777" w:rsidR="00B27F32" w:rsidRPr="00B27F32" w:rsidRDefault="0045314C" w:rsidP="0045314C">
    <w:pPr>
      <w:pStyle w:val="af2"/>
      <w:jc w:val="right"/>
      <w:rPr>
        <w:lang w:eastAsia="zh-CN"/>
      </w:rPr>
    </w:pPr>
    <w:r>
      <w:rPr>
        <w:lang w:eastAsia="zh-CN"/>
      </w:rPr>
      <w:t>A/80/48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A19B8" w14:textId="77777777" w:rsidR="00F73330" w:rsidRPr="006C59F7" w:rsidRDefault="0045314C" w:rsidP="0045314C">
    <w:pPr>
      <w:pStyle w:val="af2"/>
      <w:rPr>
        <w:lang w:eastAsia="zh-CN"/>
      </w:rPr>
    </w:pPr>
    <w:r>
      <w:rPr>
        <w:lang w:eastAsia="zh-CN"/>
      </w:rPr>
      <w:t>A/80/48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B5E6A" w14:textId="77777777" w:rsidR="00F73330" w:rsidRPr="006C59F7" w:rsidRDefault="0045314C" w:rsidP="0045314C">
    <w:pPr>
      <w:pStyle w:val="af2"/>
      <w:jc w:val="right"/>
      <w:rPr>
        <w:lang w:eastAsia="zh-CN"/>
      </w:rPr>
    </w:pPr>
    <w:r>
      <w:rPr>
        <w:lang w:eastAsia="zh-CN"/>
      </w:rPr>
      <w:t>A/80/48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1E81C80"/>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5A840A3C"/>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F29863E8"/>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8D2B6F2"/>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824223C"/>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4B1A993E"/>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11F0A110"/>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D18EB520"/>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C60A0C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22CED2"/>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6"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2FD71582"/>
    <w:multiLevelType w:val="hybridMultilevel"/>
    <w:tmpl w:val="A37442DC"/>
    <w:lvl w:ilvl="0" w:tplc="FFFFFFFF">
      <w:start w:val="1"/>
      <w:numFmt w:val="decimal"/>
      <w:lvlText w:val="%1."/>
      <w:lvlJc w:val="left"/>
      <w:pPr>
        <w:tabs>
          <w:tab w:val="num" w:pos="1701"/>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072897240">
    <w:abstractNumId w:val="15"/>
  </w:num>
  <w:num w:numId="2" w16cid:durableId="913128600">
    <w:abstractNumId w:val="40"/>
  </w:num>
  <w:num w:numId="3" w16cid:durableId="46415640">
    <w:abstractNumId w:val="17"/>
  </w:num>
  <w:num w:numId="4" w16cid:durableId="589506052">
    <w:abstractNumId w:val="45"/>
  </w:num>
  <w:num w:numId="5" w16cid:durableId="1958633145">
    <w:abstractNumId w:val="23"/>
  </w:num>
  <w:num w:numId="6" w16cid:durableId="1726564535">
    <w:abstractNumId w:val="30"/>
  </w:num>
  <w:num w:numId="7" w16cid:durableId="1183202111">
    <w:abstractNumId w:val="10"/>
  </w:num>
  <w:num w:numId="8" w16cid:durableId="123086206">
    <w:abstractNumId w:val="35"/>
  </w:num>
  <w:num w:numId="9" w16cid:durableId="525140869">
    <w:abstractNumId w:val="22"/>
  </w:num>
  <w:num w:numId="10" w16cid:durableId="743530793">
    <w:abstractNumId w:val="20"/>
  </w:num>
  <w:num w:numId="11" w16cid:durableId="177546342">
    <w:abstractNumId w:val="16"/>
  </w:num>
  <w:num w:numId="12" w16cid:durableId="1634677696">
    <w:abstractNumId w:val="43"/>
  </w:num>
  <w:num w:numId="13" w16cid:durableId="1747259216">
    <w:abstractNumId w:val="28"/>
  </w:num>
  <w:num w:numId="14" w16cid:durableId="1726443780">
    <w:abstractNumId w:val="12"/>
  </w:num>
  <w:num w:numId="15" w16cid:durableId="1906525653">
    <w:abstractNumId w:val="27"/>
  </w:num>
  <w:num w:numId="16" w16cid:durableId="1549874529">
    <w:abstractNumId w:val="32"/>
  </w:num>
  <w:num w:numId="17" w16cid:durableId="1298949120">
    <w:abstractNumId w:val="33"/>
  </w:num>
  <w:num w:numId="18" w16cid:durableId="151482719">
    <w:abstractNumId w:val="46"/>
  </w:num>
  <w:num w:numId="19" w16cid:durableId="1701390369">
    <w:abstractNumId w:val="19"/>
  </w:num>
  <w:num w:numId="20" w16cid:durableId="393814373">
    <w:abstractNumId w:val="38"/>
  </w:num>
  <w:num w:numId="21" w16cid:durableId="216820061">
    <w:abstractNumId w:val="31"/>
  </w:num>
  <w:num w:numId="22" w16cid:durableId="1733769833">
    <w:abstractNumId w:val="26"/>
  </w:num>
  <w:num w:numId="23" w16cid:durableId="1045445820">
    <w:abstractNumId w:val="34"/>
  </w:num>
  <w:num w:numId="24" w16cid:durableId="2066681794">
    <w:abstractNumId w:val="37"/>
  </w:num>
  <w:num w:numId="25" w16cid:durableId="367729517">
    <w:abstractNumId w:val="11"/>
  </w:num>
  <w:num w:numId="26" w16cid:durableId="915625182">
    <w:abstractNumId w:val="44"/>
  </w:num>
  <w:num w:numId="27" w16cid:durableId="2086226017">
    <w:abstractNumId w:val="36"/>
  </w:num>
  <w:num w:numId="28" w16cid:durableId="290869026">
    <w:abstractNumId w:val="14"/>
  </w:num>
  <w:num w:numId="29" w16cid:durableId="1491402955">
    <w:abstractNumId w:val="24"/>
  </w:num>
  <w:num w:numId="30" w16cid:durableId="373387278">
    <w:abstractNumId w:val="41"/>
  </w:num>
  <w:num w:numId="31" w16cid:durableId="1230848304">
    <w:abstractNumId w:val="18"/>
  </w:num>
  <w:num w:numId="32" w16cid:durableId="489950865">
    <w:abstractNumId w:val="25"/>
  </w:num>
  <w:num w:numId="33" w16cid:durableId="206534433">
    <w:abstractNumId w:val="8"/>
  </w:num>
  <w:num w:numId="34" w16cid:durableId="1234657588">
    <w:abstractNumId w:val="3"/>
  </w:num>
  <w:num w:numId="35" w16cid:durableId="1172530142">
    <w:abstractNumId w:val="2"/>
  </w:num>
  <w:num w:numId="36" w16cid:durableId="464812048">
    <w:abstractNumId w:val="1"/>
  </w:num>
  <w:num w:numId="37" w16cid:durableId="917176875">
    <w:abstractNumId w:val="0"/>
  </w:num>
  <w:num w:numId="38" w16cid:durableId="1484158559">
    <w:abstractNumId w:val="9"/>
  </w:num>
  <w:num w:numId="39" w16cid:durableId="1783108855">
    <w:abstractNumId w:val="7"/>
  </w:num>
  <w:num w:numId="40" w16cid:durableId="58284447">
    <w:abstractNumId w:val="6"/>
  </w:num>
  <w:num w:numId="41" w16cid:durableId="1532571576">
    <w:abstractNumId w:val="5"/>
  </w:num>
  <w:num w:numId="42" w16cid:durableId="1246920518">
    <w:abstractNumId w:val="4"/>
  </w:num>
  <w:num w:numId="43" w16cid:durableId="565646640">
    <w:abstractNumId w:val="13"/>
  </w:num>
  <w:num w:numId="44" w16cid:durableId="1443569461">
    <w:abstractNumId w:val="29"/>
  </w:num>
  <w:num w:numId="45" w16cid:durableId="1972065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13954369">
    <w:abstractNumId w:val="21"/>
  </w:num>
  <w:num w:numId="47" w16cid:durableId="1311061048">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C7B"/>
    <w:rsid w:val="000115F8"/>
    <w:rsid w:val="00011656"/>
    <w:rsid w:val="00011E9D"/>
    <w:rsid w:val="00011FCC"/>
    <w:rsid w:val="00012BE6"/>
    <w:rsid w:val="00014493"/>
    <w:rsid w:val="00015C3B"/>
    <w:rsid w:val="00016D83"/>
    <w:rsid w:val="00020A5C"/>
    <w:rsid w:val="00021745"/>
    <w:rsid w:val="000219A4"/>
    <w:rsid w:val="00023ECF"/>
    <w:rsid w:val="000276FC"/>
    <w:rsid w:val="00034D7F"/>
    <w:rsid w:val="00056EDE"/>
    <w:rsid w:val="00062052"/>
    <w:rsid w:val="00063C9A"/>
    <w:rsid w:val="00067D61"/>
    <w:rsid w:val="00070698"/>
    <w:rsid w:val="00072523"/>
    <w:rsid w:val="0007344C"/>
    <w:rsid w:val="000737CB"/>
    <w:rsid w:val="00074A5D"/>
    <w:rsid w:val="00080558"/>
    <w:rsid w:val="00082C7B"/>
    <w:rsid w:val="00086344"/>
    <w:rsid w:val="0009169A"/>
    <w:rsid w:val="0009504B"/>
    <w:rsid w:val="000A3B89"/>
    <w:rsid w:val="000A688F"/>
    <w:rsid w:val="000B373F"/>
    <w:rsid w:val="000B37C9"/>
    <w:rsid w:val="000C0AD7"/>
    <w:rsid w:val="000C440B"/>
    <w:rsid w:val="000C689B"/>
    <w:rsid w:val="000C693C"/>
    <w:rsid w:val="000D02A1"/>
    <w:rsid w:val="000D2E59"/>
    <w:rsid w:val="000E0929"/>
    <w:rsid w:val="000E6BBE"/>
    <w:rsid w:val="000F0496"/>
    <w:rsid w:val="000F2832"/>
    <w:rsid w:val="000F2969"/>
    <w:rsid w:val="000F3044"/>
    <w:rsid w:val="000F7544"/>
    <w:rsid w:val="000F78DB"/>
    <w:rsid w:val="00101C49"/>
    <w:rsid w:val="00103081"/>
    <w:rsid w:val="001051E9"/>
    <w:rsid w:val="00107D11"/>
    <w:rsid w:val="00107D85"/>
    <w:rsid w:val="00120CF8"/>
    <w:rsid w:val="00121663"/>
    <w:rsid w:val="0012236B"/>
    <w:rsid w:val="00122BB5"/>
    <w:rsid w:val="00127F0E"/>
    <w:rsid w:val="00130D90"/>
    <w:rsid w:val="0013363F"/>
    <w:rsid w:val="00134D69"/>
    <w:rsid w:val="0014695A"/>
    <w:rsid w:val="00147991"/>
    <w:rsid w:val="0015065E"/>
    <w:rsid w:val="0015189F"/>
    <w:rsid w:val="001613C8"/>
    <w:rsid w:val="001617DD"/>
    <w:rsid w:val="00161C99"/>
    <w:rsid w:val="00164873"/>
    <w:rsid w:val="001668E9"/>
    <w:rsid w:val="00170A15"/>
    <w:rsid w:val="00171262"/>
    <w:rsid w:val="00175083"/>
    <w:rsid w:val="00180F4B"/>
    <w:rsid w:val="00184903"/>
    <w:rsid w:val="00190664"/>
    <w:rsid w:val="00192F9E"/>
    <w:rsid w:val="00193BA1"/>
    <w:rsid w:val="001A0625"/>
    <w:rsid w:val="001A655C"/>
    <w:rsid w:val="001B4E9C"/>
    <w:rsid w:val="001C4D9A"/>
    <w:rsid w:val="001C57FE"/>
    <w:rsid w:val="001C5F0C"/>
    <w:rsid w:val="001C6312"/>
    <w:rsid w:val="001D4E9E"/>
    <w:rsid w:val="001D67F0"/>
    <w:rsid w:val="001E246A"/>
    <w:rsid w:val="001E61B2"/>
    <w:rsid w:val="001E7BC1"/>
    <w:rsid w:val="001E7C77"/>
    <w:rsid w:val="001F4016"/>
    <w:rsid w:val="001F4085"/>
    <w:rsid w:val="001F5006"/>
    <w:rsid w:val="001F55C5"/>
    <w:rsid w:val="001F5B2F"/>
    <w:rsid w:val="0020075C"/>
    <w:rsid w:val="00200B7A"/>
    <w:rsid w:val="00202660"/>
    <w:rsid w:val="002100C8"/>
    <w:rsid w:val="002107D8"/>
    <w:rsid w:val="002133DD"/>
    <w:rsid w:val="002148BD"/>
    <w:rsid w:val="00223E33"/>
    <w:rsid w:val="0022495D"/>
    <w:rsid w:val="0023320D"/>
    <w:rsid w:val="00235BB3"/>
    <w:rsid w:val="00240EEE"/>
    <w:rsid w:val="002449F0"/>
    <w:rsid w:val="002458F3"/>
    <w:rsid w:val="00250BC6"/>
    <w:rsid w:val="00255FD8"/>
    <w:rsid w:val="002616EC"/>
    <w:rsid w:val="00265044"/>
    <w:rsid w:val="00273C6C"/>
    <w:rsid w:val="002742AF"/>
    <w:rsid w:val="00283E12"/>
    <w:rsid w:val="002843F9"/>
    <w:rsid w:val="0029201C"/>
    <w:rsid w:val="00293AE1"/>
    <w:rsid w:val="0029540F"/>
    <w:rsid w:val="00296C94"/>
    <w:rsid w:val="00296D61"/>
    <w:rsid w:val="002A1632"/>
    <w:rsid w:val="002A7884"/>
    <w:rsid w:val="002B0F37"/>
    <w:rsid w:val="002B22DF"/>
    <w:rsid w:val="002B6481"/>
    <w:rsid w:val="002B769F"/>
    <w:rsid w:val="002C12DF"/>
    <w:rsid w:val="002C2131"/>
    <w:rsid w:val="002C4D27"/>
    <w:rsid w:val="002D53A4"/>
    <w:rsid w:val="002E40FE"/>
    <w:rsid w:val="002E7F50"/>
    <w:rsid w:val="002F2D38"/>
    <w:rsid w:val="00300971"/>
    <w:rsid w:val="003054CD"/>
    <w:rsid w:val="00311A46"/>
    <w:rsid w:val="00317FB3"/>
    <w:rsid w:val="003201BF"/>
    <w:rsid w:val="00323C64"/>
    <w:rsid w:val="00324E57"/>
    <w:rsid w:val="00326795"/>
    <w:rsid w:val="0033347F"/>
    <w:rsid w:val="00335FAB"/>
    <w:rsid w:val="00337694"/>
    <w:rsid w:val="003378EB"/>
    <w:rsid w:val="00340368"/>
    <w:rsid w:val="003405A8"/>
    <w:rsid w:val="0034285E"/>
    <w:rsid w:val="003505B8"/>
    <w:rsid w:val="00351164"/>
    <w:rsid w:val="00351FD7"/>
    <w:rsid w:val="00356812"/>
    <w:rsid w:val="00365F12"/>
    <w:rsid w:val="003772F1"/>
    <w:rsid w:val="00383247"/>
    <w:rsid w:val="003906C2"/>
    <w:rsid w:val="00392FA6"/>
    <w:rsid w:val="003933C0"/>
    <w:rsid w:val="00393C4E"/>
    <w:rsid w:val="003A15C5"/>
    <w:rsid w:val="003A3E44"/>
    <w:rsid w:val="003A711E"/>
    <w:rsid w:val="003B1119"/>
    <w:rsid w:val="003B5878"/>
    <w:rsid w:val="003C0AF2"/>
    <w:rsid w:val="003C0E2A"/>
    <w:rsid w:val="003C5E5B"/>
    <w:rsid w:val="003D4F4F"/>
    <w:rsid w:val="003E0F53"/>
    <w:rsid w:val="003E2D9A"/>
    <w:rsid w:val="003E7D91"/>
    <w:rsid w:val="003F0049"/>
    <w:rsid w:val="003F00C7"/>
    <w:rsid w:val="003F3D65"/>
    <w:rsid w:val="003F7F52"/>
    <w:rsid w:val="00400D50"/>
    <w:rsid w:val="00404DB3"/>
    <w:rsid w:val="00405466"/>
    <w:rsid w:val="0040696F"/>
    <w:rsid w:val="00407515"/>
    <w:rsid w:val="00407FA6"/>
    <w:rsid w:val="00412567"/>
    <w:rsid w:val="0041374F"/>
    <w:rsid w:val="00413FFC"/>
    <w:rsid w:val="00424DA3"/>
    <w:rsid w:val="00426D1F"/>
    <w:rsid w:val="00431EB7"/>
    <w:rsid w:val="00437229"/>
    <w:rsid w:val="00443216"/>
    <w:rsid w:val="00444966"/>
    <w:rsid w:val="00444D4E"/>
    <w:rsid w:val="00450FBE"/>
    <w:rsid w:val="00452722"/>
    <w:rsid w:val="0045314C"/>
    <w:rsid w:val="004612F3"/>
    <w:rsid w:val="004625DA"/>
    <w:rsid w:val="00477F93"/>
    <w:rsid w:val="00484091"/>
    <w:rsid w:val="00485EE8"/>
    <w:rsid w:val="004870D2"/>
    <w:rsid w:val="00491A66"/>
    <w:rsid w:val="00492E5E"/>
    <w:rsid w:val="004955E9"/>
    <w:rsid w:val="004A26EC"/>
    <w:rsid w:val="004A5DC8"/>
    <w:rsid w:val="004A62DA"/>
    <w:rsid w:val="004A7908"/>
    <w:rsid w:val="004B3FDB"/>
    <w:rsid w:val="004B5111"/>
    <w:rsid w:val="004C2DC8"/>
    <w:rsid w:val="004C4FEB"/>
    <w:rsid w:val="004C5C77"/>
    <w:rsid w:val="004D0D36"/>
    <w:rsid w:val="004D0E06"/>
    <w:rsid w:val="004D338C"/>
    <w:rsid w:val="004D513A"/>
    <w:rsid w:val="004D5597"/>
    <w:rsid w:val="004D6A8B"/>
    <w:rsid w:val="004E32A7"/>
    <w:rsid w:val="004E62D3"/>
    <w:rsid w:val="004E75A6"/>
    <w:rsid w:val="004F3A49"/>
    <w:rsid w:val="004F3EE3"/>
    <w:rsid w:val="00501254"/>
    <w:rsid w:val="00502435"/>
    <w:rsid w:val="00504474"/>
    <w:rsid w:val="00504C59"/>
    <w:rsid w:val="00504EAE"/>
    <w:rsid w:val="005105CB"/>
    <w:rsid w:val="005157C9"/>
    <w:rsid w:val="00520FD6"/>
    <w:rsid w:val="00524E8A"/>
    <w:rsid w:val="00526A42"/>
    <w:rsid w:val="005309C3"/>
    <w:rsid w:val="0053122A"/>
    <w:rsid w:val="00535AC4"/>
    <w:rsid w:val="00543892"/>
    <w:rsid w:val="00545FD6"/>
    <w:rsid w:val="0056003D"/>
    <w:rsid w:val="00565FA2"/>
    <w:rsid w:val="005729D0"/>
    <w:rsid w:val="00574806"/>
    <w:rsid w:val="00574DFE"/>
    <w:rsid w:val="00576D7B"/>
    <w:rsid w:val="005773BA"/>
    <w:rsid w:val="005818A2"/>
    <w:rsid w:val="00581FBC"/>
    <w:rsid w:val="00587CB2"/>
    <w:rsid w:val="00592208"/>
    <w:rsid w:val="005933F2"/>
    <w:rsid w:val="0059543A"/>
    <w:rsid w:val="005954FD"/>
    <w:rsid w:val="005A0C8C"/>
    <w:rsid w:val="005A0F3D"/>
    <w:rsid w:val="005A14BC"/>
    <w:rsid w:val="005A27CD"/>
    <w:rsid w:val="005B07FA"/>
    <w:rsid w:val="005B717A"/>
    <w:rsid w:val="005C2ED2"/>
    <w:rsid w:val="005D76A9"/>
    <w:rsid w:val="005E08BB"/>
    <w:rsid w:val="00604315"/>
    <w:rsid w:val="006045FB"/>
    <w:rsid w:val="0060562F"/>
    <w:rsid w:val="00605DF9"/>
    <w:rsid w:val="00614DD9"/>
    <w:rsid w:val="00616C66"/>
    <w:rsid w:val="006218C3"/>
    <w:rsid w:val="0062225A"/>
    <w:rsid w:val="00622360"/>
    <w:rsid w:val="00630B98"/>
    <w:rsid w:val="006317C5"/>
    <w:rsid w:val="00631C74"/>
    <w:rsid w:val="00633880"/>
    <w:rsid w:val="00635B96"/>
    <w:rsid w:val="006368FB"/>
    <w:rsid w:val="00641A4E"/>
    <w:rsid w:val="00654A5E"/>
    <w:rsid w:val="006564C7"/>
    <w:rsid w:val="006573AD"/>
    <w:rsid w:val="00661231"/>
    <w:rsid w:val="006638E4"/>
    <w:rsid w:val="00670155"/>
    <w:rsid w:val="00674C64"/>
    <w:rsid w:val="00677FC3"/>
    <w:rsid w:val="0068039D"/>
    <w:rsid w:val="006825CB"/>
    <w:rsid w:val="00685199"/>
    <w:rsid w:val="006964A9"/>
    <w:rsid w:val="006967FA"/>
    <w:rsid w:val="0069782F"/>
    <w:rsid w:val="00697DB7"/>
    <w:rsid w:val="006A389D"/>
    <w:rsid w:val="006A3C66"/>
    <w:rsid w:val="006A4C3E"/>
    <w:rsid w:val="006B3670"/>
    <w:rsid w:val="006B3A8A"/>
    <w:rsid w:val="006B6373"/>
    <w:rsid w:val="006B70DD"/>
    <w:rsid w:val="006C0E58"/>
    <w:rsid w:val="006C1D90"/>
    <w:rsid w:val="006C26A5"/>
    <w:rsid w:val="006C2EF9"/>
    <w:rsid w:val="006C59F7"/>
    <w:rsid w:val="006C7039"/>
    <w:rsid w:val="006C7041"/>
    <w:rsid w:val="006D0A99"/>
    <w:rsid w:val="006D232A"/>
    <w:rsid w:val="006D4098"/>
    <w:rsid w:val="006D62B3"/>
    <w:rsid w:val="006D648D"/>
    <w:rsid w:val="006D7857"/>
    <w:rsid w:val="006D7863"/>
    <w:rsid w:val="006E1FD9"/>
    <w:rsid w:val="006E49E8"/>
    <w:rsid w:val="006E5230"/>
    <w:rsid w:val="006F2FB9"/>
    <w:rsid w:val="006F3E71"/>
    <w:rsid w:val="006F5966"/>
    <w:rsid w:val="007041AC"/>
    <w:rsid w:val="0070430B"/>
    <w:rsid w:val="0070604B"/>
    <w:rsid w:val="0071115A"/>
    <w:rsid w:val="00713BD5"/>
    <w:rsid w:val="00714C3E"/>
    <w:rsid w:val="007209BF"/>
    <w:rsid w:val="00722C37"/>
    <w:rsid w:val="00724DA8"/>
    <w:rsid w:val="00724FC7"/>
    <w:rsid w:val="0072637C"/>
    <w:rsid w:val="007329F5"/>
    <w:rsid w:val="00732ABA"/>
    <w:rsid w:val="00736FA0"/>
    <w:rsid w:val="00740573"/>
    <w:rsid w:val="00740FBC"/>
    <w:rsid w:val="00743820"/>
    <w:rsid w:val="00751A02"/>
    <w:rsid w:val="00751A1C"/>
    <w:rsid w:val="007552DD"/>
    <w:rsid w:val="00755B64"/>
    <w:rsid w:val="007614DB"/>
    <w:rsid w:val="00762A20"/>
    <w:rsid w:val="00766C76"/>
    <w:rsid w:val="00770C0C"/>
    <w:rsid w:val="00773083"/>
    <w:rsid w:val="00773FE0"/>
    <w:rsid w:val="00782DB2"/>
    <w:rsid w:val="00790420"/>
    <w:rsid w:val="00790C2B"/>
    <w:rsid w:val="00796880"/>
    <w:rsid w:val="007A56EE"/>
    <w:rsid w:val="007A63CC"/>
    <w:rsid w:val="007A7B9A"/>
    <w:rsid w:val="007B1C91"/>
    <w:rsid w:val="007B2773"/>
    <w:rsid w:val="007B4FBF"/>
    <w:rsid w:val="007B6276"/>
    <w:rsid w:val="007B670C"/>
    <w:rsid w:val="007C01DE"/>
    <w:rsid w:val="007C2AA0"/>
    <w:rsid w:val="007C36D2"/>
    <w:rsid w:val="007C6C45"/>
    <w:rsid w:val="007D6CF7"/>
    <w:rsid w:val="007E1063"/>
    <w:rsid w:val="007E10D3"/>
    <w:rsid w:val="007E75D0"/>
    <w:rsid w:val="007F012D"/>
    <w:rsid w:val="007F128D"/>
    <w:rsid w:val="0080020C"/>
    <w:rsid w:val="00803BD2"/>
    <w:rsid w:val="00807B0F"/>
    <w:rsid w:val="0081099E"/>
    <w:rsid w:val="00813C5E"/>
    <w:rsid w:val="00814A1F"/>
    <w:rsid w:val="008154DC"/>
    <w:rsid w:val="00816601"/>
    <w:rsid w:val="00821610"/>
    <w:rsid w:val="00822792"/>
    <w:rsid w:val="00823113"/>
    <w:rsid w:val="00825306"/>
    <w:rsid w:val="008276AF"/>
    <w:rsid w:val="008279E3"/>
    <w:rsid w:val="00834115"/>
    <w:rsid w:val="008352B4"/>
    <w:rsid w:val="0084011B"/>
    <w:rsid w:val="0085113D"/>
    <w:rsid w:val="00851BC5"/>
    <w:rsid w:val="00851C25"/>
    <w:rsid w:val="00851CB6"/>
    <w:rsid w:val="00852912"/>
    <w:rsid w:val="008578D1"/>
    <w:rsid w:val="0086256F"/>
    <w:rsid w:val="00864317"/>
    <w:rsid w:val="00865352"/>
    <w:rsid w:val="0087232F"/>
    <w:rsid w:val="00875511"/>
    <w:rsid w:val="00875E6E"/>
    <w:rsid w:val="00876046"/>
    <w:rsid w:val="00877608"/>
    <w:rsid w:val="00877871"/>
    <w:rsid w:val="00882B53"/>
    <w:rsid w:val="008835A5"/>
    <w:rsid w:val="00883F06"/>
    <w:rsid w:val="00885C57"/>
    <w:rsid w:val="00886564"/>
    <w:rsid w:val="00892DF6"/>
    <w:rsid w:val="008A5061"/>
    <w:rsid w:val="008A554A"/>
    <w:rsid w:val="008B10DC"/>
    <w:rsid w:val="008B4705"/>
    <w:rsid w:val="008B59CE"/>
    <w:rsid w:val="008B6DE6"/>
    <w:rsid w:val="008B7DD7"/>
    <w:rsid w:val="008D49DF"/>
    <w:rsid w:val="008D5011"/>
    <w:rsid w:val="008E0323"/>
    <w:rsid w:val="008E3BF4"/>
    <w:rsid w:val="008E424F"/>
    <w:rsid w:val="008E73BD"/>
    <w:rsid w:val="008F34F9"/>
    <w:rsid w:val="008F3BE6"/>
    <w:rsid w:val="0090076F"/>
    <w:rsid w:val="00902E8A"/>
    <w:rsid w:val="00904310"/>
    <w:rsid w:val="00906D29"/>
    <w:rsid w:val="00910863"/>
    <w:rsid w:val="009115FA"/>
    <w:rsid w:val="00912921"/>
    <w:rsid w:val="00916402"/>
    <w:rsid w:val="00920465"/>
    <w:rsid w:val="00921C94"/>
    <w:rsid w:val="009255D8"/>
    <w:rsid w:val="0092633F"/>
    <w:rsid w:val="00930677"/>
    <w:rsid w:val="00931E00"/>
    <w:rsid w:val="00934482"/>
    <w:rsid w:val="00937AA9"/>
    <w:rsid w:val="00940E14"/>
    <w:rsid w:val="0094134D"/>
    <w:rsid w:val="00951C5C"/>
    <w:rsid w:val="009609DD"/>
    <w:rsid w:val="0096128E"/>
    <w:rsid w:val="0096169C"/>
    <w:rsid w:val="00961CF2"/>
    <w:rsid w:val="0096292E"/>
    <w:rsid w:val="009633AB"/>
    <w:rsid w:val="00966B91"/>
    <w:rsid w:val="00966ED5"/>
    <w:rsid w:val="00972481"/>
    <w:rsid w:val="009754FB"/>
    <w:rsid w:val="0097781A"/>
    <w:rsid w:val="009779A9"/>
    <w:rsid w:val="00982B42"/>
    <w:rsid w:val="00982F74"/>
    <w:rsid w:val="00990B72"/>
    <w:rsid w:val="00997AE6"/>
    <w:rsid w:val="009B5B8E"/>
    <w:rsid w:val="009B7FB3"/>
    <w:rsid w:val="009C1435"/>
    <w:rsid w:val="009C1F74"/>
    <w:rsid w:val="009C6C27"/>
    <w:rsid w:val="009D1EC2"/>
    <w:rsid w:val="009D4433"/>
    <w:rsid w:val="009D4BEF"/>
    <w:rsid w:val="009E09F7"/>
    <w:rsid w:val="009E10B4"/>
    <w:rsid w:val="009E2C4E"/>
    <w:rsid w:val="009E4468"/>
    <w:rsid w:val="009E50B5"/>
    <w:rsid w:val="009E5B68"/>
    <w:rsid w:val="009E5DF7"/>
    <w:rsid w:val="009F1E7A"/>
    <w:rsid w:val="009F3880"/>
    <w:rsid w:val="009F4B43"/>
    <w:rsid w:val="009F7A6F"/>
    <w:rsid w:val="00A04C06"/>
    <w:rsid w:val="00A1173F"/>
    <w:rsid w:val="00A15422"/>
    <w:rsid w:val="00A2025B"/>
    <w:rsid w:val="00A20BFA"/>
    <w:rsid w:val="00A22A8E"/>
    <w:rsid w:val="00A24BED"/>
    <w:rsid w:val="00A24E79"/>
    <w:rsid w:val="00A25177"/>
    <w:rsid w:val="00A25737"/>
    <w:rsid w:val="00A30969"/>
    <w:rsid w:val="00A37B48"/>
    <w:rsid w:val="00A409D0"/>
    <w:rsid w:val="00A415FB"/>
    <w:rsid w:val="00A42E60"/>
    <w:rsid w:val="00A447E7"/>
    <w:rsid w:val="00A468FA"/>
    <w:rsid w:val="00A46DCF"/>
    <w:rsid w:val="00A51EB4"/>
    <w:rsid w:val="00A52687"/>
    <w:rsid w:val="00A52777"/>
    <w:rsid w:val="00A55C63"/>
    <w:rsid w:val="00A65023"/>
    <w:rsid w:val="00A659BC"/>
    <w:rsid w:val="00A7313D"/>
    <w:rsid w:val="00A87D76"/>
    <w:rsid w:val="00A900C7"/>
    <w:rsid w:val="00A90F9F"/>
    <w:rsid w:val="00A93FE8"/>
    <w:rsid w:val="00A94733"/>
    <w:rsid w:val="00A94E40"/>
    <w:rsid w:val="00AA1BBC"/>
    <w:rsid w:val="00AA35AB"/>
    <w:rsid w:val="00AA42BA"/>
    <w:rsid w:val="00AA49A4"/>
    <w:rsid w:val="00AB4E43"/>
    <w:rsid w:val="00AC08FE"/>
    <w:rsid w:val="00AD31AC"/>
    <w:rsid w:val="00AD5B44"/>
    <w:rsid w:val="00AD6B14"/>
    <w:rsid w:val="00AE29BA"/>
    <w:rsid w:val="00AE6518"/>
    <w:rsid w:val="00AE6900"/>
    <w:rsid w:val="00AF2069"/>
    <w:rsid w:val="00AF34B5"/>
    <w:rsid w:val="00B01828"/>
    <w:rsid w:val="00B03060"/>
    <w:rsid w:val="00B05032"/>
    <w:rsid w:val="00B072B2"/>
    <w:rsid w:val="00B100DF"/>
    <w:rsid w:val="00B1028B"/>
    <w:rsid w:val="00B17345"/>
    <w:rsid w:val="00B23202"/>
    <w:rsid w:val="00B245B4"/>
    <w:rsid w:val="00B27F32"/>
    <w:rsid w:val="00B4006D"/>
    <w:rsid w:val="00B40D40"/>
    <w:rsid w:val="00B4211D"/>
    <w:rsid w:val="00B43130"/>
    <w:rsid w:val="00B464E0"/>
    <w:rsid w:val="00B47845"/>
    <w:rsid w:val="00B53156"/>
    <w:rsid w:val="00B6102E"/>
    <w:rsid w:val="00B642F1"/>
    <w:rsid w:val="00B65F70"/>
    <w:rsid w:val="00B663AF"/>
    <w:rsid w:val="00B70A8A"/>
    <w:rsid w:val="00B74921"/>
    <w:rsid w:val="00B825F6"/>
    <w:rsid w:val="00BA5164"/>
    <w:rsid w:val="00BA51F5"/>
    <w:rsid w:val="00BA5400"/>
    <w:rsid w:val="00BA5C19"/>
    <w:rsid w:val="00BA79EC"/>
    <w:rsid w:val="00BB42B2"/>
    <w:rsid w:val="00BC5AAC"/>
    <w:rsid w:val="00BC7801"/>
    <w:rsid w:val="00BE0ED1"/>
    <w:rsid w:val="00BE2670"/>
    <w:rsid w:val="00BE5069"/>
    <w:rsid w:val="00BE6BA1"/>
    <w:rsid w:val="00BF2831"/>
    <w:rsid w:val="00BF75DC"/>
    <w:rsid w:val="00BF7D49"/>
    <w:rsid w:val="00C01245"/>
    <w:rsid w:val="00C0145A"/>
    <w:rsid w:val="00C029B4"/>
    <w:rsid w:val="00C03EBD"/>
    <w:rsid w:val="00C10484"/>
    <w:rsid w:val="00C11D90"/>
    <w:rsid w:val="00C1370D"/>
    <w:rsid w:val="00C1504E"/>
    <w:rsid w:val="00C16B71"/>
    <w:rsid w:val="00C20033"/>
    <w:rsid w:val="00C237C3"/>
    <w:rsid w:val="00C24613"/>
    <w:rsid w:val="00C246E5"/>
    <w:rsid w:val="00C32B77"/>
    <w:rsid w:val="00C36DBE"/>
    <w:rsid w:val="00C375F8"/>
    <w:rsid w:val="00C44AB0"/>
    <w:rsid w:val="00C44F2D"/>
    <w:rsid w:val="00C505DB"/>
    <w:rsid w:val="00C50EFF"/>
    <w:rsid w:val="00C51650"/>
    <w:rsid w:val="00C5201E"/>
    <w:rsid w:val="00C5676A"/>
    <w:rsid w:val="00C64E39"/>
    <w:rsid w:val="00C67483"/>
    <w:rsid w:val="00C701AC"/>
    <w:rsid w:val="00C73FCF"/>
    <w:rsid w:val="00C7733D"/>
    <w:rsid w:val="00C83DAC"/>
    <w:rsid w:val="00C84FB9"/>
    <w:rsid w:val="00C87350"/>
    <w:rsid w:val="00C879A4"/>
    <w:rsid w:val="00C96146"/>
    <w:rsid w:val="00C96E69"/>
    <w:rsid w:val="00CA150C"/>
    <w:rsid w:val="00CB4913"/>
    <w:rsid w:val="00CB5EDE"/>
    <w:rsid w:val="00CB6B94"/>
    <w:rsid w:val="00CC1F65"/>
    <w:rsid w:val="00CC2AC5"/>
    <w:rsid w:val="00CC41B4"/>
    <w:rsid w:val="00CD49A5"/>
    <w:rsid w:val="00CD61C6"/>
    <w:rsid w:val="00CE49B9"/>
    <w:rsid w:val="00CE4A02"/>
    <w:rsid w:val="00CE5161"/>
    <w:rsid w:val="00CE517A"/>
    <w:rsid w:val="00CE64D7"/>
    <w:rsid w:val="00CE66C7"/>
    <w:rsid w:val="00CF07B5"/>
    <w:rsid w:val="00CF1901"/>
    <w:rsid w:val="00CF6DFC"/>
    <w:rsid w:val="00D00619"/>
    <w:rsid w:val="00D00938"/>
    <w:rsid w:val="00D00B94"/>
    <w:rsid w:val="00D04086"/>
    <w:rsid w:val="00D14117"/>
    <w:rsid w:val="00D22277"/>
    <w:rsid w:val="00D25CF9"/>
    <w:rsid w:val="00D315C6"/>
    <w:rsid w:val="00D31B00"/>
    <w:rsid w:val="00D3621A"/>
    <w:rsid w:val="00D37E46"/>
    <w:rsid w:val="00D41936"/>
    <w:rsid w:val="00D42290"/>
    <w:rsid w:val="00D504B1"/>
    <w:rsid w:val="00D546D7"/>
    <w:rsid w:val="00D621A5"/>
    <w:rsid w:val="00D627A5"/>
    <w:rsid w:val="00D6467D"/>
    <w:rsid w:val="00D65856"/>
    <w:rsid w:val="00D669DE"/>
    <w:rsid w:val="00D72144"/>
    <w:rsid w:val="00D7405B"/>
    <w:rsid w:val="00D779EA"/>
    <w:rsid w:val="00D83338"/>
    <w:rsid w:val="00D867DC"/>
    <w:rsid w:val="00D92DD1"/>
    <w:rsid w:val="00D9506B"/>
    <w:rsid w:val="00D95C40"/>
    <w:rsid w:val="00DA0AC4"/>
    <w:rsid w:val="00DA1B76"/>
    <w:rsid w:val="00DB255B"/>
    <w:rsid w:val="00DB4811"/>
    <w:rsid w:val="00DC0FA8"/>
    <w:rsid w:val="00DC1FAF"/>
    <w:rsid w:val="00DC4C6F"/>
    <w:rsid w:val="00DD0D09"/>
    <w:rsid w:val="00DD1CC5"/>
    <w:rsid w:val="00DD2EAE"/>
    <w:rsid w:val="00DD5221"/>
    <w:rsid w:val="00DD6DDB"/>
    <w:rsid w:val="00DE1AE0"/>
    <w:rsid w:val="00DE6542"/>
    <w:rsid w:val="00DE6A2A"/>
    <w:rsid w:val="00DE6ED0"/>
    <w:rsid w:val="00DF0D3C"/>
    <w:rsid w:val="00DF1F21"/>
    <w:rsid w:val="00DF27D8"/>
    <w:rsid w:val="00DF6AB2"/>
    <w:rsid w:val="00E004EF"/>
    <w:rsid w:val="00E00912"/>
    <w:rsid w:val="00E0288E"/>
    <w:rsid w:val="00E06517"/>
    <w:rsid w:val="00E066DF"/>
    <w:rsid w:val="00E07E70"/>
    <w:rsid w:val="00E203C9"/>
    <w:rsid w:val="00E2248A"/>
    <w:rsid w:val="00E22562"/>
    <w:rsid w:val="00E32CDC"/>
    <w:rsid w:val="00E3311E"/>
    <w:rsid w:val="00E471CC"/>
    <w:rsid w:val="00E53105"/>
    <w:rsid w:val="00E539D2"/>
    <w:rsid w:val="00E54C67"/>
    <w:rsid w:val="00E550CE"/>
    <w:rsid w:val="00E5685E"/>
    <w:rsid w:val="00E6140B"/>
    <w:rsid w:val="00E7671E"/>
    <w:rsid w:val="00E83AB0"/>
    <w:rsid w:val="00E8444E"/>
    <w:rsid w:val="00E84AF8"/>
    <w:rsid w:val="00E86D87"/>
    <w:rsid w:val="00E92C5D"/>
    <w:rsid w:val="00EA034C"/>
    <w:rsid w:val="00EB1B94"/>
    <w:rsid w:val="00EB6098"/>
    <w:rsid w:val="00EC664F"/>
    <w:rsid w:val="00ED066B"/>
    <w:rsid w:val="00ED2C31"/>
    <w:rsid w:val="00EE0B4E"/>
    <w:rsid w:val="00EE2457"/>
    <w:rsid w:val="00EE29E5"/>
    <w:rsid w:val="00EF28B0"/>
    <w:rsid w:val="00EF44C0"/>
    <w:rsid w:val="00EF5F1A"/>
    <w:rsid w:val="00F01BD8"/>
    <w:rsid w:val="00F0387B"/>
    <w:rsid w:val="00F0552F"/>
    <w:rsid w:val="00F11323"/>
    <w:rsid w:val="00F20549"/>
    <w:rsid w:val="00F27032"/>
    <w:rsid w:val="00F44059"/>
    <w:rsid w:val="00F4793F"/>
    <w:rsid w:val="00F5262E"/>
    <w:rsid w:val="00F550C4"/>
    <w:rsid w:val="00F60202"/>
    <w:rsid w:val="00F6152C"/>
    <w:rsid w:val="00F62E5C"/>
    <w:rsid w:val="00F67E9C"/>
    <w:rsid w:val="00F73330"/>
    <w:rsid w:val="00F7589F"/>
    <w:rsid w:val="00F80742"/>
    <w:rsid w:val="00F8257F"/>
    <w:rsid w:val="00F85EE4"/>
    <w:rsid w:val="00F870B9"/>
    <w:rsid w:val="00F87DB6"/>
    <w:rsid w:val="00F922CF"/>
    <w:rsid w:val="00F92C31"/>
    <w:rsid w:val="00F93A0D"/>
    <w:rsid w:val="00FA00F2"/>
    <w:rsid w:val="00FB0F65"/>
    <w:rsid w:val="00FB1226"/>
    <w:rsid w:val="00FB479A"/>
    <w:rsid w:val="00FB6D83"/>
    <w:rsid w:val="00FB75E9"/>
    <w:rsid w:val="00FC23CE"/>
    <w:rsid w:val="00FC247B"/>
    <w:rsid w:val="00FC3EFC"/>
    <w:rsid w:val="00FC6293"/>
    <w:rsid w:val="00FC680D"/>
    <w:rsid w:val="00FC74B8"/>
    <w:rsid w:val="00FD30DB"/>
    <w:rsid w:val="00FD3470"/>
    <w:rsid w:val="00FD3471"/>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CCE3A"/>
  <w15:docId w15:val="{7FED3455-0231-490A-AF7B-7A6D44F2D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742AF"/>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sid w:val="00592208"/>
    <w:rPr>
      <w:rFonts w:ascii="Times New Roman" w:hAnsi="Times New Roman"/>
      <w:dstrike w:val="0"/>
      <w:color w:val="auto"/>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basedOn w:val="a5"/>
    <w:link w:val="ad"/>
    <w:qFormat/>
    <w:rsid w:val="00CE64D7"/>
  </w:style>
  <w:style w:type="character" w:styleId="ae">
    <w:name w:val="endnote reference"/>
    <w:basedOn w:val="a7"/>
    <w:qFormat/>
    <w:rsid w:val="00592208"/>
    <w:rPr>
      <w:rFonts w:ascii="Times New Roman" w:hAnsi="Times New Roman"/>
      <w:dstrike w:val="0"/>
      <w:color w:val="auto"/>
      <w:spacing w:val="0"/>
      <w:w w:val="100"/>
      <w:kern w:val="0"/>
      <w:position w:val="0"/>
      <w:sz w:val="21"/>
      <w:vertAlign w:val="superscript"/>
    </w:rPr>
  </w:style>
  <w:style w:type="paragraph" w:styleId="af">
    <w:name w:val="footer"/>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qFormat/>
    <w:rsid w:val="00B825F6"/>
    <w:rPr>
      <w:rFonts w:ascii="Times New Roman" w:hAnsi="Times New Roman"/>
      <w:b/>
      <w:i w:val="0"/>
      <w:snapToGrid w:val="0"/>
      <w:spacing w:val="0"/>
      <w:kern w:val="0"/>
      <w:sz w:val="18"/>
      <w14:cntxtAlts w14:val="0"/>
    </w:rPr>
  </w:style>
  <w:style w:type="paragraph" w:styleId="af2">
    <w:name w:val="header"/>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link w:val="af5"/>
    <w:uiPriority w:val="10"/>
    <w:qFormat/>
    <w:rsid w:val="00080558"/>
    <w:pPr>
      <w:spacing w:before="240" w:after="60"/>
      <w:jc w:val="center"/>
      <w:outlineLvl w:val="0"/>
    </w:pPr>
    <w:rPr>
      <w:rFonts w:ascii="Arial" w:hAnsi="Arial" w:cs="Arial"/>
      <w:b/>
      <w:bCs/>
      <w:sz w:val="32"/>
      <w:szCs w:val="32"/>
    </w:rPr>
  </w:style>
  <w:style w:type="character" w:styleId="af6">
    <w:name w:val="Hyperlink"/>
    <w:basedOn w:val="a0"/>
    <w:uiPriority w:val="99"/>
    <w:rsid w:val="00311A46"/>
    <w:rPr>
      <w:color w:val="0000FF"/>
      <w:u w:val="none"/>
    </w:rPr>
  </w:style>
  <w:style w:type="character" w:styleId="af7">
    <w:name w:val="FollowedHyperlink"/>
    <w:basedOn w:val="a0"/>
    <w:uiPriority w:val="99"/>
    <w:semiHidden/>
    <w:rPr>
      <w:color w:val="0000FF"/>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8">
    <w:name w:val="悬挂"/>
    <w:basedOn w:val="SingleTxtGC"/>
    <w:qFormat/>
    <w:rsid w:val="00EF28B0"/>
    <w:pPr>
      <w:ind w:left="1565" w:hanging="431"/>
    </w:pPr>
  </w:style>
  <w:style w:type="table" w:styleId="af9">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表中标题"/>
    <w:basedOn w:val="SingleTxtGC"/>
    <w:qFormat/>
    <w:rsid w:val="00D7405B"/>
    <w:pPr>
      <w:spacing w:before="80" w:after="80" w:line="200" w:lineRule="exact"/>
      <w:ind w:left="0" w:right="0"/>
      <w:jc w:val="left"/>
    </w:pPr>
    <w:rPr>
      <w:rFonts w:eastAsia="楷体"/>
      <w:sz w:val="18"/>
    </w:rPr>
  </w:style>
  <w:style w:type="paragraph" w:customStyle="1" w:styleId="afb">
    <w:name w:val="表数文字"/>
    <w:basedOn w:val="SingleTxtGC"/>
    <w:qFormat/>
    <w:rsid w:val="00120CF8"/>
    <w:pPr>
      <w:spacing w:before="40" w:after="40" w:line="240" w:lineRule="atLeast"/>
      <w:ind w:left="0" w:right="113"/>
    </w:pPr>
    <w:rPr>
      <w:sz w:val="18"/>
    </w:rPr>
  </w:style>
  <w:style w:type="paragraph" w:styleId="afc">
    <w:name w:val="Balloon Text"/>
    <w:basedOn w:val="a"/>
    <w:semiHidden/>
    <w:rsid w:val="00324E57"/>
    <w:rPr>
      <w:sz w:val="18"/>
      <w:szCs w:val="18"/>
    </w:rPr>
  </w:style>
  <w:style w:type="character" w:customStyle="1" w:styleId="af0">
    <w:name w:val="页脚 字符"/>
    <w:link w:val="af"/>
    <w:rsid w:val="00B825F6"/>
    <w:rPr>
      <w:rFonts w:eastAsia="Times New Roman"/>
      <w:snapToGrid w:val="0"/>
      <w:sz w:val="16"/>
      <w:szCs w:val="16"/>
      <w:lang w:val="en-GB" w:eastAsia="en-US"/>
    </w:rPr>
  </w:style>
  <w:style w:type="character" w:customStyle="1" w:styleId="af3">
    <w:name w:val="页眉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32"/>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d">
    <w:name w:val="Unresolved Mention"/>
    <w:basedOn w:val="a0"/>
    <w:uiPriority w:val="99"/>
    <w:semiHidden/>
    <w:unhideWhenUsed/>
    <w:rsid w:val="00A447E7"/>
    <w:rPr>
      <w:color w:val="605E5C"/>
      <w:shd w:val="clear" w:color="auto" w:fill="E1DFDD"/>
    </w:rPr>
  </w:style>
  <w:style w:type="character" w:customStyle="1" w:styleId="SingleTxtGCChar">
    <w:name w:val="_ Single Txt_GC Char"/>
    <w:basedOn w:val="a0"/>
    <w:link w:val="SingleTxtGC"/>
    <w:locked/>
    <w:rsid w:val="00605DF9"/>
    <w:rPr>
      <w:snapToGrid w:val="0"/>
      <w:sz w:val="21"/>
    </w:rPr>
  </w:style>
  <w:style w:type="numbering" w:customStyle="1" w:styleId="11">
    <w:name w:val="无列表1"/>
    <w:next w:val="a2"/>
    <w:uiPriority w:val="99"/>
    <w:semiHidden/>
    <w:unhideWhenUsed/>
    <w:rsid w:val="00BF7D49"/>
  </w:style>
  <w:style w:type="character" w:customStyle="1" w:styleId="a6">
    <w:name w:val="脚注文本 字符"/>
    <w:basedOn w:val="a0"/>
    <w:link w:val="a5"/>
    <w:rsid w:val="00BF7D49"/>
    <w:rPr>
      <w:snapToGrid w:val="0"/>
      <w:sz w:val="18"/>
    </w:rPr>
  </w:style>
  <w:style w:type="character" w:customStyle="1" w:styleId="ad">
    <w:name w:val="尾注文本 字符"/>
    <w:basedOn w:val="a0"/>
    <w:link w:val="ac"/>
    <w:rsid w:val="00BF7D49"/>
    <w:rPr>
      <w:snapToGrid w:val="0"/>
      <w:sz w:val="18"/>
    </w:rPr>
  </w:style>
  <w:style w:type="character" w:customStyle="1" w:styleId="10">
    <w:name w:val="标题 1 字符"/>
    <w:basedOn w:val="a0"/>
    <w:link w:val="1"/>
    <w:uiPriority w:val="9"/>
    <w:rsid w:val="00BF7D49"/>
    <w:rPr>
      <w:b/>
      <w:kern w:val="32"/>
      <w:sz w:val="30"/>
    </w:rPr>
  </w:style>
  <w:style w:type="character" w:customStyle="1" w:styleId="20">
    <w:name w:val="标题 2 字符"/>
    <w:basedOn w:val="a0"/>
    <w:link w:val="2"/>
    <w:uiPriority w:val="9"/>
    <w:rsid w:val="00BF7D49"/>
    <w:rPr>
      <w:snapToGrid w:val="0"/>
      <w:kern w:val="28"/>
      <w:sz w:val="28"/>
    </w:rPr>
  </w:style>
  <w:style w:type="character" w:customStyle="1" w:styleId="30">
    <w:name w:val="标题 3 字符"/>
    <w:basedOn w:val="a0"/>
    <w:link w:val="3"/>
    <w:uiPriority w:val="9"/>
    <w:rsid w:val="00BF7D49"/>
    <w:rPr>
      <w:snapToGrid w:val="0"/>
      <w:kern w:val="28"/>
      <w:sz w:val="21"/>
      <w:u w:val="single"/>
    </w:rPr>
  </w:style>
  <w:style w:type="character" w:customStyle="1" w:styleId="40">
    <w:name w:val="标题 4 字符"/>
    <w:basedOn w:val="a0"/>
    <w:link w:val="4"/>
    <w:uiPriority w:val="9"/>
    <w:rsid w:val="00BF7D49"/>
    <w:rPr>
      <w:snapToGrid w:val="0"/>
      <w:sz w:val="21"/>
      <w:u w:val="single"/>
    </w:rPr>
  </w:style>
  <w:style w:type="character" w:customStyle="1" w:styleId="50">
    <w:name w:val="标题 5 字符"/>
    <w:basedOn w:val="a0"/>
    <w:link w:val="5"/>
    <w:uiPriority w:val="9"/>
    <w:rsid w:val="00BF7D49"/>
    <w:rPr>
      <w:rFonts w:eastAsia="黑体"/>
      <w:bCs/>
      <w:snapToGrid w:val="0"/>
      <w:sz w:val="21"/>
      <w:szCs w:val="36"/>
    </w:rPr>
  </w:style>
  <w:style w:type="character" w:customStyle="1" w:styleId="60">
    <w:name w:val="标题 6 字符"/>
    <w:basedOn w:val="a0"/>
    <w:link w:val="6"/>
    <w:uiPriority w:val="9"/>
    <w:rsid w:val="00BF7D49"/>
    <w:rPr>
      <w:rFonts w:ascii="Arial" w:eastAsia="黑体" w:hAnsi="Arial"/>
      <w:b/>
      <w:bCs/>
      <w:snapToGrid w:val="0"/>
      <w:sz w:val="21"/>
      <w:szCs w:val="24"/>
    </w:rPr>
  </w:style>
  <w:style w:type="character" w:customStyle="1" w:styleId="70">
    <w:name w:val="标题 7 字符"/>
    <w:basedOn w:val="a0"/>
    <w:link w:val="7"/>
    <w:uiPriority w:val="9"/>
    <w:rsid w:val="00BF7D49"/>
    <w:rPr>
      <w:b/>
      <w:bCs/>
      <w:snapToGrid w:val="0"/>
      <w:sz w:val="21"/>
      <w:szCs w:val="24"/>
    </w:rPr>
  </w:style>
  <w:style w:type="character" w:customStyle="1" w:styleId="80">
    <w:name w:val="标题 8 字符"/>
    <w:basedOn w:val="a0"/>
    <w:link w:val="8"/>
    <w:uiPriority w:val="9"/>
    <w:rsid w:val="00BF7D49"/>
    <w:rPr>
      <w:rFonts w:ascii="Arial" w:eastAsia="黑体" w:hAnsi="Arial"/>
      <w:snapToGrid w:val="0"/>
      <w:sz w:val="21"/>
      <w:szCs w:val="24"/>
    </w:rPr>
  </w:style>
  <w:style w:type="character" w:customStyle="1" w:styleId="90">
    <w:name w:val="标题 9 字符"/>
    <w:basedOn w:val="a0"/>
    <w:link w:val="9"/>
    <w:uiPriority w:val="9"/>
    <w:rsid w:val="00BF7D49"/>
    <w:rPr>
      <w:rFonts w:ascii="Arial" w:eastAsia="黑体" w:hAnsi="Arial"/>
      <w:snapToGrid w:val="0"/>
      <w:sz w:val="21"/>
      <w:szCs w:val="21"/>
    </w:rPr>
  </w:style>
  <w:style w:type="character" w:customStyle="1" w:styleId="a4">
    <w:name w:val="宏文本 字符"/>
    <w:basedOn w:val="a0"/>
    <w:link w:val="a3"/>
    <w:semiHidden/>
    <w:rsid w:val="00BF7D49"/>
    <w:rPr>
      <w:kern w:val="24"/>
      <w:sz w:val="24"/>
    </w:rPr>
  </w:style>
  <w:style w:type="character" w:customStyle="1" w:styleId="af5">
    <w:name w:val="标题 字符"/>
    <w:basedOn w:val="a0"/>
    <w:link w:val="af4"/>
    <w:uiPriority w:val="10"/>
    <w:rsid w:val="00BF7D49"/>
    <w:rPr>
      <w:rFonts w:ascii="Arial" w:hAnsi="Arial" w:cs="Arial"/>
      <w:b/>
      <w:bCs/>
      <w:snapToGrid w:val="0"/>
      <w:sz w:val="32"/>
      <w:szCs w:val="32"/>
    </w:rPr>
  </w:style>
  <w:style w:type="paragraph" w:styleId="afe">
    <w:name w:val="Subtitle"/>
    <w:basedOn w:val="a"/>
    <w:next w:val="a"/>
    <w:link w:val="aff"/>
    <w:uiPriority w:val="11"/>
    <w:rsid w:val="00BF7D49"/>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f">
    <w:name w:val="副标题 字符"/>
    <w:basedOn w:val="a0"/>
    <w:link w:val="afe"/>
    <w:uiPriority w:val="11"/>
    <w:rsid w:val="00BF7D49"/>
    <w:rPr>
      <w:rFonts w:asciiTheme="majorHAnsi" w:eastAsiaTheme="majorEastAsia" w:hAnsiTheme="majorHAnsi" w:cstheme="majorBidi"/>
      <w:color w:val="595959" w:themeColor="text1" w:themeTint="A6"/>
      <w:spacing w:val="15"/>
      <w:sz w:val="28"/>
      <w:szCs w:val="28"/>
    </w:rPr>
  </w:style>
  <w:style w:type="paragraph" w:styleId="aff0">
    <w:name w:val="Quote"/>
    <w:basedOn w:val="a"/>
    <w:next w:val="a"/>
    <w:link w:val="aff1"/>
    <w:uiPriority w:val="29"/>
    <w:rsid w:val="00BF7D49"/>
    <w:pPr>
      <w:spacing w:before="160" w:after="160"/>
      <w:jc w:val="center"/>
    </w:pPr>
    <w:rPr>
      <w:i/>
      <w:iCs/>
      <w:snapToGrid/>
      <w:color w:val="404040" w:themeColor="text1" w:themeTint="BF"/>
      <w:szCs w:val="21"/>
    </w:rPr>
  </w:style>
  <w:style w:type="character" w:customStyle="1" w:styleId="aff1">
    <w:name w:val="引用 字符"/>
    <w:basedOn w:val="a0"/>
    <w:link w:val="aff0"/>
    <w:uiPriority w:val="29"/>
    <w:rsid w:val="00BF7D49"/>
    <w:rPr>
      <w:i/>
      <w:iCs/>
      <w:color w:val="404040" w:themeColor="text1" w:themeTint="BF"/>
      <w:sz w:val="21"/>
      <w:szCs w:val="21"/>
    </w:rPr>
  </w:style>
  <w:style w:type="paragraph" w:styleId="aff2">
    <w:name w:val="List Paragraph"/>
    <w:basedOn w:val="a"/>
    <w:uiPriority w:val="34"/>
    <w:rsid w:val="00BF7D49"/>
    <w:pPr>
      <w:ind w:left="720"/>
      <w:contextualSpacing/>
    </w:pPr>
    <w:rPr>
      <w:snapToGrid/>
      <w:szCs w:val="21"/>
    </w:rPr>
  </w:style>
  <w:style w:type="character" w:styleId="aff3">
    <w:name w:val="Intense Emphasis"/>
    <w:basedOn w:val="a0"/>
    <w:uiPriority w:val="21"/>
    <w:rsid w:val="00BF7D49"/>
    <w:rPr>
      <w:i/>
      <w:iCs/>
      <w:color w:val="365F91" w:themeColor="accent1" w:themeShade="BF"/>
    </w:rPr>
  </w:style>
  <w:style w:type="paragraph" w:styleId="aff4">
    <w:name w:val="Intense Quote"/>
    <w:basedOn w:val="a"/>
    <w:next w:val="a"/>
    <w:link w:val="aff5"/>
    <w:uiPriority w:val="30"/>
    <w:rsid w:val="00BF7D49"/>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5">
    <w:name w:val="明显引用 字符"/>
    <w:basedOn w:val="a0"/>
    <w:link w:val="aff4"/>
    <w:uiPriority w:val="30"/>
    <w:rsid w:val="00BF7D49"/>
    <w:rPr>
      <w:i/>
      <w:iCs/>
      <w:color w:val="365F91" w:themeColor="accent1" w:themeShade="BF"/>
      <w:sz w:val="21"/>
      <w:szCs w:val="21"/>
    </w:rPr>
  </w:style>
  <w:style w:type="character" w:styleId="aff6">
    <w:name w:val="Intense Reference"/>
    <w:basedOn w:val="a0"/>
    <w:uiPriority w:val="32"/>
    <w:rsid w:val="00BF7D49"/>
    <w:rPr>
      <w:b/>
      <w:bCs/>
      <w:smallCaps/>
      <w:color w:val="365F91" w:themeColor="accent1" w:themeShade="BF"/>
      <w:spacing w:val="5"/>
    </w:rPr>
  </w:style>
  <w:style w:type="table" w:customStyle="1" w:styleId="12">
    <w:name w:val="网格型1"/>
    <w:basedOn w:val="a1"/>
    <w:next w:val="af9"/>
    <w:uiPriority w:val="59"/>
    <w:rsid w:val="00BF7D49"/>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yperlink" Target="https://docs.un.org/zh/A/RES/45/158" TargetMode="Externa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yperlink" Target="https://docs.un.org/zh/A/RES/68/26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yperlink" Target="https://docs.un.org/zh/A/RES/68/26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ebtv.un.org/" TargetMode="Externa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docs.un.org/zh/A/RES/68/268"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treaties.un.or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s://docs.un.org/zh/A/RES/68/268" TargetMode="External"/><Relationship Id="rId27" Type="http://schemas.openxmlformats.org/officeDocument/2006/relationships/footer" Target="footer4.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MW/C/MEX/CO/4" TargetMode="External"/><Relationship Id="rId3" Type="http://schemas.openxmlformats.org/officeDocument/2006/relationships/hyperlink" Target="https://docs.un.org/zh/CMW/C/BEN/CO/1" TargetMode="External"/><Relationship Id="rId7" Type="http://schemas.openxmlformats.org/officeDocument/2006/relationships/hyperlink" Target="https://docs.un.org/zh/CMW/C/JAM/CO/1-2" TargetMode="External"/><Relationship Id="rId2" Type="http://schemas.openxmlformats.org/officeDocument/2006/relationships/hyperlink" Target="https://docs.un.org/zh/CMW/C/2" TargetMode="External"/><Relationship Id="rId1" Type="http://schemas.openxmlformats.org/officeDocument/2006/relationships/hyperlink" Target="https://docs.un.org/zh/A/79/48" TargetMode="External"/><Relationship Id="rId6" Type="http://schemas.openxmlformats.org/officeDocument/2006/relationships/hyperlink" Target="https://docs.un.org/zh/CMW/C/SYC/CO/2" TargetMode="External"/><Relationship Id="rId5" Type="http://schemas.openxmlformats.org/officeDocument/2006/relationships/hyperlink" Target="https://docs.un.org/zh/CMW/C/PER/CO/2" TargetMode="External"/><Relationship Id="rId10" Type="http://schemas.openxmlformats.org/officeDocument/2006/relationships/hyperlink" Target="https://www.ohchr.org/en/treaty-bodies/cmw" TargetMode="External"/><Relationship Id="rId4" Type="http://schemas.openxmlformats.org/officeDocument/2006/relationships/hyperlink" Target="https://docs.un.org/zh/CMW/C/EGY/CO/2-4" TargetMode="External"/><Relationship Id="rId9" Type="http://schemas.openxmlformats.org/officeDocument/2006/relationships/hyperlink" Target="https://docs.un.org/zh/CMW/C/NER/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31</Pages>
  <Words>12225</Words>
  <Characters>14060</Characters>
  <Application>Microsoft Office Word</Application>
  <DocSecurity>0</DocSecurity>
  <Lines>1171</Lines>
  <Paragraphs>1460</Paragraphs>
  <ScaleCrop>false</ScaleCrop>
  <Company>CSD</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A/80/48</dc:title>
  <dc:subject>2510053</dc:subject>
  <dc:creator>Xu</dc:creator>
  <cp:keywords/>
  <dc:description/>
  <cp:lastModifiedBy>Hui XU</cp:lastModifiedBy>
  <cp:revision>3</cp:revision>
  <cp:lastPrinted>2025-07-16T16:03:00Z</cp:lastPrinted>
  <dcterms:created xsi:type="dcterms:W3CDTF">2025-07-16T16:03:00Z</dcterms:created>
  <dcterms:modified xsi:type="dcterms:W3CDTF">2025-07-16T16:03:00Z</dcterms:modified>
</cp:coreProperties>
</file>