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Default="00B56E9C" w:rsidP="00B6553F">
            <w:pPr>
              <w:spacing w:after="80"/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B97172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2E51B7" w:rsidRDefault="00C01018" w:rsidP="00C024C8">
            <w:pPr>
              <w:jc w:val="right"/>
            </w:pPr>
            <w:r w:rsidRPr="00C01018">
              <w:rPr>
                <w:sz w:val="40"/>
              </w:rPr>
              <w:t>CRPD</w:t>
            </w:r>
            <w:r>
              <w:t>/C/</w:t>
            </w:r>
            <w:r w:rsidR="00C024C8">
              <w:t>ARE</w:t>
            </w:r>
            <w:r>
              <w:t>/Q/1</w:t>
            </w:r>
          </w:p>
        </w:tc>
      </w:tr>
      <w:tr w:rsidR="00B56E9C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2C7714" w:rsidP="00B06775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783B8518" wp14:editId="1E6DEDAB">
                  <wp:extent cx="716280" cy="594360"/>
                  <wp:effectExtent l="0" t="0" r="7620" b="0"/>
                  <wp:docPr id="3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0B4EF7" w:rsidRDefault="00B56E9C" w:rsidP="00ED32A3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Convention on</w:t>
            </w:r>
            <w:r w:rsidR="00646687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the</w:t>
            </w:r>
            <w:r w:rsidR="009F7711">
              <w:rPr>
                <w:b/>
                <w:sz w:val="34"/>
                <w:szCs w:val="40"/>
              </w:rPr>
              <w:t xml:space="preserve"> </w:t>
            </w:r>
            <w:r w:rsidR="00646687">
              <w:rPr>
                <w:b/>
                <w:sz w:val="34"/>
                <w:szCs w:val="40"/>
              </w:rPr>
              <w:t>Rights</w:t>
            </w:r>
            <w:r w:rsidR="009F7711">
              <w:rPr>
                <w:b/>
                <w:sz w:val="34"/>
                <w:szCs w:val="40"/>
              </w:rPr>
              <w:br/>
            </w:r>
            <w:r w:rsidR="00646687">
              <w:rPr>
                <w:b/>
                <w:sz w:val="34"/>
                <w:szCs w:val="40"/>
              </w:rPr>
              <w:t>of Persons with</w:t>
            </w:r>
            <w:r w:rsidR="009F7711">
              <w:rPr>
                <w:b/>
                <w:sz w:val="34"/>
                <w:szCs w:val="40"/>
              </w:rPr>
              <w:t xml:space="preserve"> </w:t>
            </w:r>
            <w:r w:rsidR="00646687">
              <w:rPr>
                <w:b/>
                <w:sz w:val="34"/>
                <w:szCs w:val="40"/>
              </w:rPr>
              <w:t>Disabilities</w:t>
            </w:r>
          </w:p>
          <w:p w:rsidR="00B56E9C" w:rsidRDefault="00B56E9C" w:rsidP="00B6553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Default="00C01018" w:rsidP="00C01018">
            <w:pPr>
              <w:spacing w:before="240" w:line="240" w:lineRule="exact"/>
            </w:pPr>
            <w:r>
              <w:t xml:space="preserve">Distr.: </w:t>
            </w:r>
            <w:r w:rsidR="00761512">
              <w:t>General</w:t>
            </w:r>
          </w:p>
          <w:p w:rsidR="00C01018" w:rsidRDefault="00A11251" w:rsidP="00D5625F">
            <w:pPr>
              <w:spacing w:line="240" w:lineRule="exact"/>
            </w:pPr>
            <w:r>
              <w:t>28</w:t>
            </w:r>
            <w:r w:rsidR="008B0A05">
              <w:t xml:space="preserve"> </w:t>
            </w:r>
            <w:r>
              <w:t>April</w:t>
            </w:r>
            <w:r w:rsidR="00C01018">
              <w:t xml:space="preserve"> 2016</w:t>
            </w:r>
          </w:p>
          <w:p w:rsidR="00C01018" w:rsidRDefault="00C01018" w:rsidP="00C01018">
            <w:pPr>
              <w:spacing w:line="240" w:lineRule="exact"/>
            </w:pPr>
          </w:p>
          <w:p w:rsidR="00C01018" w:rsidRDefault="00C01018" w:rsidP="00806F25">
            <w:pPr>
              <w:spacing w:line="240" w:lineRule="exact"/>
            </w:pPr>
            <w:r>
              <w:t>Original: English</w:t>
            </w:r>
            <w:r w:rsidR="005C1EB8">
              <w:br/>
            </w:r>
            <w:r w:rsidR="0082215F">
              <w:t xml:space="preserve">Arabic, </w:t>
            </w:r>
            <w:r w:rsidR="005C1EB8">
              <w:t>English, French and Spanish only</w:t>
            </w:r>
          </w:p>
        </w:tc>
      </w:tr>
    </w:tbl>
    <w:p w:rsidR="007B260C" w:rsidRPr="00EC59B2" w:rsidRDefault="007B260C" w:rsidP="007B260C">
      <w:pPr>
        <w:spacing w:before="120"/>
        <w:rPr>
          <w:b/>
          <w:sz w:val="24"/>
          <w:szCs w:val="24"/>
        </w:rPr>
      </w:pPr>
      <w:r w:rsidRPr="00EC59B2">
        <w:rPr>
          <w:b/>
          <w:sz w:val="24"/>
          <w:szCs w:val="24"/>
        </w:rPr>
        <w:t>Committee on the Rights of Persons with Disabilities</w:t>
      </w:r>
    </w:p>
    <w:p w:rsidR="007B260C" w:rsidRPr="00F77AAB" w:rsidRDefault="007B260C" w:rsidP="00D5625F">
      <w:pPr>
        <w:pStyle w:val="HChG"/>
      </w:pPr>
      <w:r w:rsidRPr="00AC5328">
        <w:tab/>
      </w:r>
      <w:r w:rsidRPr="00AC5328">
        <w:tab/>
      </w:r>
      <w:r w:rsidR="00294546">
        <w:t>L</w:t>
      </w:r>
      <w:r>
        <w:t xml:space="preserve">ist of issues in </w:t>
      </w:r>
      <w:r w:rsidRPr="00AC5328">
        <w:t xml:space="preserve">relation to the </w:t>
      </w:r>
      <w:r>
        <w:t xml:space="preserve">initial </w:t>
      </w:r>
      <w:r w:rsidRPr="00AC5328">
        <w:t>report</w:t>
      </w:r>
      <w:r>
        <w:t xml:space="preserve"> </w:t>
      </w:r>
      <w:r w:rsidRPr="00AC5328">
        <w:t xml:space="preserve">of </w:t>
      </w:r>
      <w:r w:rsidR="00C024C8">
        <w:t>the United</w:t>
      </w:r>
      <w:r w:rsidR="00740A72">
        <w:t> </w:t>
      </w:r>
      <w:r w:rsidR="00C024C8">
        <w:t>Arab Emirates</w:t>
      </w:r>
      <w:r w:rsidRPr="00D5625F">
        <w:rPr>
          <w:rStyle w:val="FootnoteReference"/>
          <w:rFonts w:eastAsia="SimSun"/>
          <w:b w:val="0"/>
          <w:sz w:val="20"/>
          <w:vertAlign w:val="baseline"/>
        </w:rPr>
        <w:footnoteReference w:customMarkFollows="1" w:id="2"/>
        <w:t>*</w:t>
      </w:r>
      <w:r w:rsidRPr="004B5F14">
        <w:rPr>
          <w:rFonts w:eastAsia="SimSun"/>
          <w:bCs/>
          <w:sz w:val="20"/>
          <w:vertAlign w:val="superscript"/>
        </w:rPr>
        <w:t xml:space="preserve"> </w:t>
      </w:r>
    </w:p>
    <w:p w:rsidR="007B260C" w:rsidRPr="00F77AAB" w:rsidRDefault="007B260C" w:rsidP="00A813E4">
      <w:pPr>
        <w:pStyle w:val="H1G"/>
        <w:rPr>
          <w:rFonts w:eastAsia="MS Mincho"/>
        </w:rPr>
      </w:pP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A</w:t>
      </w:r>
      <w:r>
        <w:rPr>
          <w:rFonts w:eastAsia="MS Mincho"/>
          <w:lang w:eastAsia="it-IT"/>
        </w:rPr>
        <w:t>.</w:t>
      </w:r>
      <w:r>
        <w:rPr>
          <w:rFonts w:eastAsia="MS Mincho"/>
          <w:lang w:eastAsia="it-IT"/>
        </w:rPr>
        <w:tab/>
      </w:r>
      <w:r w:rsidR="00761512">
        <w:rPr>
          <w:rFonts w:eastAsia="MS Mincho"/>
          <w:lang w:eastAsia="it-IT"/>
        </w:rPr>
        <w:t xml:space="preserve">Purpose and </w:t>
      </w:r>
      <w:r w:rsidR="000317FB">
        <w:rPr>
          <w:rFonts w:eastAsia="MS Mincho"/>
          <w:lang w:eastAsia="it-IT"/>
        </w:rPr>
        <w:t>g</w:t>
      </w:r>
      <w:r w:rsidRPr="007B260C">
        <w:rPr>
          <w:rFonts w:eastAsia="MS Mincho"/>
          <w:lang w:eastAsia="it-IT"/>
        </w:rPr>
        <w:t xml:space="preserve">eneral </w:t>
      </w:r>
      <w:r w:rsidRPr="00C01018">
        <w:t>obligations</w:t>
      </w:r>
      <w:r w:rsidRPr="007B260C">
        <w:rPr>
          <w:rFonts w:eastAsia="MS Mincho"/>
          <w:lang w:eastAsia="it-IT"/>
        </w:rPr>
        <w:t xml:space="preserve"> (art</w:t>
      </w:r>
      <w:r w:rsidR="00F77AAB">
        <w:rPr>
          <w:rFonts w:eastAsia="MS Mincho"/>
          <w:lang w:eastAsia="it-IT"/>
        </w:rPr>
        <w:t>s</w:t>
      </w:r>
      <w:r w:rsidRPr="007B260C">
        <w:rPr>
          <w:rFonts w:eastAsia="MS Mincho"/>
          <w:lang w:eastAsia="it-IT"/>
        </w:rPr>
        <w:t xml:space="preserve">. 1-4) </w:t>
      </w:r>
    </w:p>
    <w:p w:rsidR="008D24DD" w:rsidRPr="008D24DD" w:rsidRDefault="009478E7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8D24DD">
        <w:rPr>
          <w:rFonts w:eastAsia="MS Mincho"/>
          <w:lang w:eastAsia="it-IT"/>
        </w:rPr>
        <w:t>1.</w:t>
      </w:r>
      <w:r w:rsidRPr="008D24DD">
        <w:rPr>
          <w:rFonts w:eastAsia="MS Mincho"/>
          <w:lang w:eastAsia="it-IT"/>
        </w:rPr>
        <w:tab/>
      </w:r>
      <w:r w:rsidR="008C4715">
        <w:rPr>
          <w:rFonts w:eastAsia="MS Mincho"/>
          <w:lang w:eastAsia="it-IT"/>
        </w:rPr>
        <w:t xml:space="preserve">With reference to </w:t>
      </w:r>
      <w:r w:rsidR="003D0BDE">
        <w:rPr>
          <w:rFonts w:eastAsia="MS Mincho"/>
          <w:lang w:eastAsia="it-IT"/>
        </w:rPr>
        <w:t xml:space="preserve">the </w:t>
      </w:r>
      <w:r w:rsidR="008C4715">
        <w:rPr>
          <w:rFonts w:eastAsia="MS Mincho"/>
          <w:lang w:eastAsia="it-IT"/>
        </w:rPr>
        <w:t xml:space="preserve">outcome of the </w:t>
      </w:r>
      <w:r w:rsidR="007B4CCA">
        <w:rPr>
          <w:rFonts w:eastAsia="MS Mincho"/>
          <w:lang w:eastAsia="it-IT"/>
        </w:rPr>
        <w:t xml:space="preserve">2005 </w:t>
      </w:r>
      <w:r w:rsidR="008C4715">
        <w:rPr>
          <w:rFonts w:eastAsia="MS Mincho"/>
          <w:lang w:eastAsia="it-IT"/>
        </w:rPr>
        <w:t>census,</w:t>
      </w:r>
      <w:r w:rsidR="007B4CCA">
        <w:rPr>
          <w:rFonts w:eastAsia="MS Mincho"/>
          <w:lang w:eastAsia="it-IT"/>
        </w:rPr>
        <w:t xml:space="preserve"> </w:t>
      </w:r>
      <w:r w:rsidR="008C4715">
        <w:rPr>
          <w:rFonts w:eastAsia="MS Mincho"/>
          <w:lang w:eastAsia="it-IT"/>
        </w:rPr>
        <w:t xml:space="preserve">please </w:t>
      </w:r>
      <w:r w:rsidR="008D24DD" w:rsidRPr="008D24DD">
        <w:rPr>
          <w:rFonts w:eastAsia="MS Mincho"/>
          <w:lang w:eastAsia="it-IT"/>
        </w:rPr>
        <w:t xml:space="preserve">explain the low proportion of persons with disabilities in the State </w:t>
      </w:r>
      <w:r w:rsidR="00F75120">
        <w:rPr>
          <w:rFonts w:eastAsia="MS Mincho"/>
          <w:lang w:eastAsia="it-IT"/>
        </w:rPr>
        <w:t>p</w:t>
      </w:r>
      <w:r w:rsidR="008D24DD" w:rsidRPr="008D24DD">
        <w:rPr>
          <w:rFonts w:eastAsia="MS Mincho"/>
          <w:lang w:eastAsia="it-IT"/>
        </w:rPr>
        <w:t>arty and why th</w:t>
      </w:r>
      <w:r w:rsidR="006B52F6">
        <w:rPr>
          <w:rFonts w:eastAsia="MS Mincho"/>
          <w:lang w:eastAsia="it-IT"/>
        </w:rPr>
        <w:t>is</w:t>
      </w:r>
      <w:r w:rsidR="008D24DD" w:rsidRPr="008D24DD">
        <w:rPr>
          <w:rFonts w:eastAsia="MS Mincho"/>
          <w:lang w:eastAsia="it-IT"/>
        </w:rPr>
        <w:t xml:space="preserve"> proportion </w:t>
      </w:r>
      <w:r w:rsidR="007B4CCA">
        <w:rPr>
          <w:rFonts w:eastAsia="MS Mincho"/>
          <w:lang w:eastAsia="it-IT"/>
        </w:rPr>
        <w:t>is</w:t>
      </w:r>
      <w:r w:rsidR="008D24DD" w:rsidRPr="008D24DD">
        <w:rPr>
          <w:rFonts w:eastAsia="MS Mincho"/>
          <w:lang w:eastAsia="it-IT"/>
        </w:rPr>
        <w:t xml:space="preserve"> much higher </w:t>
      </w:r>
      <w:r w:rsidR="006B52F6">
        <w:rPr>
          <w:rFonts w:eastAsia="MS Mincho"/>
          <w:lang w:eastAsia="it-IT"/>
        </w:rPr>
        <w:t>among</w:t>
      </w:r>
      <w:r w:rsidR="008D24DD" w:rsidRPr="008D24DD">
        <w:rPr>
          <w:rFonts w:eastAsia="MS Mincho"/>
          <w:lang w:eastAsia="it-IT"/>
        </w:rPr>
        <w:t xml:space="preserve"> non-citizens</w:t>
      </w:r>
      <w:r w:rsidR="007B4CCA">
        <w:rPr>
          <w:rFonts w:eastAsia="MS Mincho"/>
          <w:lang w:eastAsia="it-IT"/>
        </w:rPr>
        <w:t>.</w:t>
      </w:r>
      <w:r w:rsidR="008D24DD" w:rsidRPr="008D24DD">
        <w:rPr>
          <w:rFonts w:eastAsia="MS Mincho"/>
          <w:lang w:eastAsia="it-IT"/>
        </w:rPr>
        <w:t xml:space="preserve"> </w:t>
      </w:r>
      <w:r w:rsidR="007B4CCA">
        <w:rPr>
          <w:rFonts w:eastAsia="MS Mincho"/>
          <w:lang w:eastAsia="it-IT"/>
        </w:rPr>
        <w:t>Has any new census of persons with disabilities</w:t>
      </w:r>
      <w:r w:rsidR="008D24DD" w:rsidRPr="008D24DD">
        <w:rPr>
          <w:rFonts w:eastAsia="MS Mincho"/>
          <w:lang w:eastAsia="it-IT"/>
        </w:rPr>
        <w:t xml:space="preserve"> been </w:t>
      </w:r>
      <w:r w:rsidR="007B4CCA">
        <w:rPr>
          <w:rFonts w:eastAsia="MS Mincho"/>
          <w:lang w:eastAsia="it-IT"/>
        </w:rPr>
        <w:t xml:space="preserve">conducted </w:t>
      </w:r>
      <w:r w:rsidR="008C4715">
        <w:rPr>
          <w:rFonts w:eastAsia="MS Mincho"/>
          <w:lang w:eastAsia="it-IT"/>
        </w:rPr>
        <w:t>since 2005</w:t>
      </w:r>
      <w:r w:rsidR="002379A6">
        <w:rPr>
          <w:rFonts w:eastAsia="MS Mincho"/>
          <w:lang w:eastAsia="it-IT"/>
        </w:rPr>
        <w:t>?</w:t>
      </w:r>
      <w:r w:rsidR="008D24DD" w:rsidRPr="008D24DD">
        <w:rPr>
          <w:rFonts w:eastAsia="MS Mincho"/>
          <w:lang w:eastAsia="it-IT"/>
        </w:rPr>
        <w:t xml:space="preserve"> </w:t>
      </w:r>
    </w:p>
    <w:p w:rsidR="008D24DD" w:rsidRPr="008D24DD" w:rsidRDefault="009478E7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8D24DD">
        <w:rPr>
          <w:rFonts w:eastAsia="MS Mincho"/>
          <w:lang w:eastAsia="it-IT"/>
        </w:rPr>
        <w:t>2.</w:t>
      </w:r>
      <w:r w:rsidRPr="008D24DD">
        <w:rPr>
          <w:rFonts w:eastAsia="MS Mincho"/>
          <w:lang w:eastAsia="it-IT"/>
        </w:rPr>
        <w:tab/>
      </w:r>
      <w:r w:rsidR="008D24DD" w:rsidRPr="008D24DD">
        <w:rPr>
          <w:rFonts w:eastAsia="MS Mincho"/>
          <w:lang w:eastAsia="it-IT"/>
        </w:rPr>
        <w:t xml:space="preserve">Please provide </w:t>
      </w:r>
      <w:r w:rsidR="006B52F6">
        <w:rPr>
          <w:rFonts w:eastAsia="MS Mincho"/>
          <w:lang w:eastAsia="it-IT"/>
        </w:rPr>
        <w:t>a timetable for</w:t>
      </w:r>
      <w:r w:rsidR="008D24DD" w:rsidRPr="008D24DD">
        <w:rPr>
          <w:rFonts w:eastAsia="MS Mincho"/>
          <w:lang w:eastAsia="it-IT"/>
        </w:rPr>
        <w:t xml:space="preserve"> </w:t>
      </w:r>
      <w:r w:rsidR="00BE3F93">
        <w:rPr>
          <w:rFonts w:eastAsia="MS Mincho"/>
          <w:lang w:eastAsia="it-IT"/>
        </w:rPr>
        <w:t>bring</w:t>
      </w:r>
      <w:r w:rsidR="00A438B9">
        <w:rPr>
          <w:rFonts w:eastAsia="MS Mincho"/>
          <w:lang w:eastAsia="it-IT"/>
        </w:rPr>
        <w:t>ing</w:t>
      </w:r>
      <w:r w:rsidR="008D24DD" w:rsidRPr="008D24DD">
        <w:rPr>
          <w:rFonts w:eastAsia="MS Mincho"/>
          <w:lang w:eastAsia="it-IT"/>
        </w:rPr>
        <w:t xml:space="preserve"> all laws </w:t>
      </w:r>
      <w:r w:rsidR="00BE3F93">
        <w:rPr>
          <w:rFonts w:eastAsia="MS Mincho"/>
          <w:lang w:eastAsia="it-IT"/>
        </w:rPr>
        <w:t xml:space="preserve">in line with the Convention and </w:t>
      </w:r>
      <w:r w:rsidR="00DA768E">
        <w:rPr>
          <w:rFonts w:eastAsia="MS Mincho"/>
          <w:lang w:eastAsia="it-IT"/>
        </w:rPr>
        <w:t>for</w:t>
      </w:r>
      <w:r w:rsidR="00BE3F93">
        <w:rPr>
          <w:rFonts w:eastAsia="MS Mincho"/>
          <w:lang w:eastAsia="it-IT"/>
        </w:rPr>
        <w:t xml:space="preserve"> </w:t>
      </w:r>
      <w:r w:rsidR="002379A6">
        <w:rPr>
          <w:rFonts w:eastAsia="MS Mincho"/>
          <w:lang w:eastAsia="it-IT"/>
        </w:rPr>
        <w:t>replac</w:t>
      </w:r>
      <w:r w:rsidR="00DA768E">
        <w:rPr>
          <w:rFonts w:eastAsia="MS Mincho"/>
          <w:lang w:eastAsia="it-IT"/>
        </w:rPr>
        <w:t>ing</w:t>
      </w:r>
      <w:r w:rsidR="008D24DD" w:rsidRPr="008D24DD">
        <w:rPr>
          <w:rFonts w:eastAsia="MS Mincho"/>
          <w:lang w:eastAsia="it-IT"/>
        </w:rPr>
        <w:t xml:space="preserve"> the medic</w:t>
      </w:r>
      <w:r w:rsidR="00434551">
        <w:rPr>
          <w:rFonts w:eastAsia="MS Mincho"/>
          <w:lang w:eastAsia="it-IT"/>
        </w:rPr>
        <w:t>o</w:t>
      </w:r>
      <w:r w:rsidR="008D24DD" w:rsidRPr="008D24DD">
        <w:rPr>
          <w:rFonts w:eastAsia="MS Mincho"/>
          <w:lang w:eastAsia="it-IT"/>
        </w:rPr>
        <w:t>-legal approach to disability</w:t>
      </w:r>
      <w:r w:rsidR="000317FB">
        <w:rPr>
          <w:rFonts w:eastAsia="MS Mincho"/>
          <w:lang w:eastAsia="it-IT"/>
        </w:rPr>
        <w:t xml:space="preserve"> with</w:t>
      </w:r>
      <w:r w:rsidR="008D24DD" w:rsidRPr="008D24DD">
        <w:rPr>
          <w:rFonts w:eastAsia="MS Mincho"/>
          <w:lang w:eastAsia="it-IT"/>
        </w:rPr>
        <w:t xml:space="preserve"> </w:t>
      </w:r>
      <w:r w:rsidR="000317FB">
        <w:rPr>
          <w:rFonts w:eastAsia="MS Mincho"/>
          <w:lang w:eastAsia="it-IT"/>
        </w:rPr>
        <w:t>a</w:t>
      </w:r>
      <w:r w:rsidR="008D24DD" w:rsidRPr="008D24DD">
        <w:rPr>
          <w:rFonts w:eastAsia="MS Mincho"/>
          <w:lang w:eastAsia="it-IT"/>
        </w:rPr>
        <w:t xml:space="preserve"> human rights model of disability</w:t>
      </w:r>
      <w:r w:rsidR="00BE3F93">
        <w:rPr>
          <w:rFonts w:eastAsia="MS Mincho"/>
          <w:lang w:eastAsia="it-IT"/>
        </w:rPr>
        <w:t>.</w:t>
      </w:r>
      <w:r w:rsidR="008D24DD" w:rsidRPr="008D24DD">
        <w:rPr>
          <w:rFonts w:eastAsia="MS Mincho"/>
          <w:lang w:eastAsia="it-IT"/>
        </w:rPr>
        <w:t xml:space="preserve"> </w:t>
      </w:r>
    </w:p>
    <w:p w:rsidR="008D24DD" w:rsidRPr="008D24DD" w:rsidRDefault="009478E7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8D24DD">
        <w:rPr>
          <w:rFonts w:eastAsia="MS Mincho"/>
          <w:lang w:eastAsia="it-IT"/>
        </w:rPr>
        <w:t>3.</w:t>
      </w:r>
      <w:r w:rsidRPr="008D24DD">
        <w:rPr>
          <w:rFonts w:eastAsia="MS Mincho"/>
          <w:lang w:eastAsia="it-IT"/>
        </w:rPr>
        <w:tab/>
      </w:r>
      <w:r w:rsidR="00BE3F93">
        <w:rPr>
          <w:rFonts w:eastAsia="MS Mincho"/>
          <w:lang w:eastAsia="it-IT"/>
        </w:rPr>
        <w:t>Please indicate the</w:t>
      </w:r>
      <w:r w:rsidR="008D24DD" w:rsidRPr="008D24DD">
        <w:rPr>
          <w:rFonts w:eastAsia="MS Mincho"/>
          <w:lang w:eastAsia="it-IT"/>
        </w:rPr>
        <w:t xml:space="preserve"> steps taken to eliminate derogatory terminology in laws, polic</w:t>
      </w:r>
      <w:r w:rsidR="00F76B4D">
        <w:rPr>
          <w:rFonts w:eastAsia="MS Mincho"/>
          <w:lang w:eastAsia="it-IT"/>
        </w:rPr>
        <w:t>i</w:t>
      </w:r>
      <w:r w:rsidR="008D24DD" w:rsidRPr="008D24DD">
        <w:rPr>
          <w:rFonts w:eastAsia="MS Mincho"/>
          <w:lang w:eastAsia="it-IT"/>
        </w:rPr>
        <w:t>es and government discourse refer</w:t>
      </w:r>
      <w:r w:rsidR="000D1216">
        <w:rPr>
          <w:rFonts w:eastAsia="MS Mincho"/>
          <w:lang w:eastAsia="it-IT"/>
        </w:rPr>
        <w:t>ring</w:t>
      </w:r>
      <w:r w:rsidR="008D24DD" w:rsidRPr="008D24DD">
        <w:rPr>
          <w:rFonts w:eastAsia="MS Mincho"/>
          <w:lang w:eastAsia="it-IT"/>
        </w:rPr>
        <w:t xml:space="preserve"> to persons with disabilities as</w:t>
      </w:r>
      <w:r w:rsidR="000317FB">
        <w:rPr>
          <w:rFonts w:eastAsia="MS Mincho"/>
          <w:lang w:eastAsia="it-IT"/>
        </w:rPr>
        <w:t xml:space="preserve"> being</w:t>
      </w:r>
      <w:r w:rsidR="008D24DD" w:rsidRPr="008D24DD">
        <w:rPr>
          <w:rFonts w:eastAsia="MS Mincho"/>
          <w:lang w:eastAsia="it-IT"/>
        </w:rPr>
        <w:t xml:space="preserve"> of feeble or unsound mind, insane </w:t>
      </w:r>
      <w:r w:rsidR="002379A6">
        <w:rPr>
          <w:rFonts w:eastAsia="MS Mincho"/>
          <w:lang w:eastAsia="it-IT"/>
        </w:rPr>
        <w:t xml:space="preserve">or </w:t>
      </w:r>
      <w:r w:rsidR="008D24DD" w:rsidRPr="008D24DD">
        <w:rPr>
          <w:rFonts w:eastAsia="MS Mincho"/>
          <w:lang w:eastAsia="it-IT"/>
        </w:rPr>
        <w:t>deaf and dumb</w:t>
      </w:r>
      <w:r w:rsidR="002379A6">
        <w:rPr>
          <w:rFonts w:eastAsia="MS Mincho"/>
          <w:lang w:eastAsia="it-IT"/>
        </w:rPr>
        <w:t>.</w:t>
      </w:r>
    </w:p>
    <w:p w:rsidR="008D24DD" w:rsidRPr="008D24DD" w:rsidRDefault="009478E7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8D24DD">
        <w:rPr>
          <w:rFonts w:eastAsia="MS Mincho"/>
          <w:lang w:eastAsia="it-IT"/>
        </w:rPr>
        <w:t>4.</w:t>
      </w:r>
      <w:r w:rsidRPr="008D24DD">
        <w:rPr>
          <w:rFonts w:eastAsia="MS Mincho"/>
          <w:lang w:eastAsia="it-IT"/>
        </w:rPr>
        <w:tab/>
      </w:r>
      <w:r w:rsidR="008D24DD" w:rsidRPr="008D24DD">
        <w:rPr>
          <w:rFonts w:eastAsia="MS Mincho"/>
          <w:lang w:eastAsia="it-IT"/>
        </w:rPr>
        <w:t>Please explain how the inclusion and participation of persons with disabilities through their representative organi</w:t>
      </w:r>
      <w:r w:rsidR="008D0182">
        <w:rPr>
          <w:rFonts w:eastAsia="MS Mincho"/>
          <w:lang w:eastAsia="it-IT"/>
        </w:rPr>
        <w:t>z</w:t>
      </w:r>
      <w:r w:rsidR="008D24DD" w:rsidRPr="008D24DD">
        <w:rPr>
          <w:rFonts w:eastAsia="MS Mincho"/>
          <w:lang w:eastAsia="it-IT"/>
        </w:rPr>
        <w:t>ations is guaranteed in all decision-making processes that affect their lives.</w:t>
      </w:r>
    </w:p>
    <w:p w:rsidR="007B260C" w:rsidRPr="00F77AAB" w:rsidRDefault="007B260C" w:rsidP="00F77AAB">
      <w:pPr>
        <w:pStyle w:val="H1G"/>
        <w:rPr>
          <w:rFonts w:eastAsia="MS Mincho"/>
        </w:rPr>
      </w:pP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B</w:t>
      </w:r>
      <w:r>
        <w:rPr>
          <w:rFonts w:eastAsia="MS Mincho"/>
          <w:lang w:eastAsia="it-IT"/>
        </w:rPr>
        <w:t>.</w:t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Specific rights</w:t>
      </w:r>
    </w:p>
    <w:p w:rsidR="007B260C" w:rsidRPr="007B260C" w:rsidRDefault="007B260C" w:rsidP="00C01018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Equality and non-discrimination (art. 5)</w:t>
      </w:r>
    </w:p>
    <w:p w:rsidR="008D24DD" w:rsidRPr="008D24DD" w:rsidRDefault="009478E7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8D24DD">
        <w:rPr>
          <w:rFonts w:eastAsia="MS Mincho"/>
          <w:lang w:eastAsia="it-IT"/>
        </w:rPr>
        <w:t>5.</w:t>
      </w:r>
      <w:r w:rsidRPr="008D24DD">
        <w:rPr>
          <w:rFonts w:eastAsia="MS Mincho"/>
          <w:lang w:eastAsia="it-IT"/>
        </w:rPr>
        <w:tab/>
      </w:r>
      <w:r w:rsidR="008C4715">
        <w:rPr>
          <w:rFonts w:eastAsia="MS Mincho"/>
          <w:lang w:eastAsia="it-IT"/>
        </w:rPr>
        <w:t>Please indicate the</w:t>
      </w:r>
      <w:r w:rsidR="008D24DD" w:rsidRPr="008D24DD">
        <w:rPr>
          <w:rFonts w:eastAsia="MS Mincho"/>
          <w:lang w:eastAsia="it-IT"/>
        </w:rPr>
        <w:t xml:space="preserve"> steps taken to incorporate a definition of reasonable accommodation within the law</w:t>
      </w:r>
      <w:r w:rsidR="008D0182">
        <w:rPr>
          <w:rFonts w:eastAsia="MS Mincho"/>
          <w:lang w:eastAsia="it-IT"/>
        </w:rPr>
        <w:t>,</w:t>
      </w:r>
      <w:r w:rsidR="008D24DD" w:rsidRPr="008D24DD">
        <w:rPr>
          <w:rFonts w:eastAsia="MS Mincho"/>
          <w:lang w:eastAsia="it-IT"/>
        </w:rPr>
        <w:t xml:space="preserve"> including the explicit recognition that the denial of reasonable accommodation constitutes disability-based discrimination</w:t>
      </w:r>
      <w:r w:rsidR="002379A6">
        <w:rPr>
          <w:rFonts w:eastAsia="MS Mincho"/>
          <w:lang w:eastAsia="it-IT"/>
        </w:rPr>
        <w:t>.</w:t>
      </w:r>
    </w:p>
    <w:p w:rsidR="008D24DD" w:rsidRDefault="008D24DD" w:rsidP="00C01018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  <w:t>Women with disabilities (art.</w:t>
      </w:r>
      <w:r w:rsidR="00F77AAB">
        <w:rPr>
          <w:rFonts w:eastAsia="MS Mincho"/>
          <w:lang w:eastAsia="it-IT"/>
        </w:rPr>
        <w:t xml:space="preserve"> </w:t>
      </w:r>
      <w:r>
        <w:rPr>
          <w:rFonts w:eastAsia="MS Mincho"/>
          <w:lang w:eastAsia="it-IT"/>
        </w:rPr>
        <w:t>6)</w:t>
      </w:r>
    </w:p>
    <w:p w:rsidR="008D24DD" w:rsidRPr="008D24DD" w:rsidRDefault="009478E7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8D24DD">
        <w:rPr>
          <w:rFonts w:eastAsia="MS Mincho"/>
          <w:lang w:eastAsia="it-IT"/>
        </w:rPr>
        <w:t>6.</w:t>
      </w:r>
      <w:r w:rsidRPr="008D24DD">
        <w:rPr>
          <w:rFonts w:eastAsia="MS Mincho"/>
          <w:lang w:eastAsia="it-IT"/>
        </w:rPr>
        <w:tab/>
      </w:r>
      <w:r w:rsidR="00BE3F93">
        <w:rPr>
          <w:rFonts w:eastAsia="MS Mincho"/>
          <w:lang w:eastAsia="it-IT"/>
        </w:rPr>
        <w:t>Please indicate the</w:t>
      </w:r>
      <w:r w:rsidR="008D24DD" w:rsidRPr="008D24DD">
        <w:rPr>
          <w:rFonts w:eastAsia="MS Mincho"/>
          <w:lang w:eastAsia="it-IT"/>
        </w:rPr>
        <w:t xml:space="preserve"> steps taken to </w:t>
      </w:r>
      <w:r w:rsidR="008C4715">
        <w:rPr>
          <w:rFonts w:eastAsia="MS Mincho"/>
          <w:lang w:eastAsia="it-IT"/>
        </w:rPr>
        <w:t>amend</w:t>
      </w:r>
      <w:r w:rsidR="008D24DD" w:rsidRPr="008D24DD">
        <w:rPr>
          <w:rFonts w:eastAsia="MS Mincho"/>
          <w:lang w:eastAsia="it-IT"/>
        </w:rPr>
        <w:t xml:space="preserve"> the </w:t>
      </w:r>
      <w:r w:rsidR="008D0182">
        <w:rPr>
          <w:rFonts w:eastAsia="MS Mincho"/>
          <w:lang w:eastAsia="it-IT"/>
        </w:rPr>
        <w:t>law on p</w:t>
      </w:r>
      <w:r w:rsidR="008D24DD" w:rsidRPr="008D24DD">
        <w:rPr>
          <w:rFonts w:eastAsia="MS Mincho"/>
          <w:lang w:eastAsia="it-IT"/>
        </w:rPr>
        <w:t xml:space="preserve">ersonal </w:t>
      </w:r>
      <w:r w:rsidR="008D0182">
        <w:rPr>
          <w:rFonts w:eastAsia="MS Mincho"/>
          <w:lang w:eastAsia="it-IT"/>
        </w:rPr>
        <w:t>s</w:t>
      </w:r>
      <w:r w:rsidR="008D24DD" w:rsidRPr="008D24DD">
        <w:rPr>
          <w:rFonts w:eastAsia="MS Mincho"/>
          <w:lang w:eastAsia="it-IT"/>
        </w:rPr>
        <w:t xml:space="preserve">tatus </w:t>
      </w:r>
      <w:r w:rsidR="008C4715">
        <w:rPr>
          <w:rFonts w:eastAsia="MS Mincho"/>
          <w:lang w:eastAsia="it-IT"/>
        </w:rPr>
        <w:t>and</w:t>
      </w:r>
      <w:r w:rsidR="008D24DD" w:rsidRPr="008D24DD">
        <w:rPr>
          <w:rFonts w:eastAsia="MS Mincho"/>
          <w:lang w:eastAsia="it-IT"/>
        </w:rPr>
        <w:t xml:space="preserve"> to </w:t>
      </w:r>
      <w:r w:rsidR="008D0182">
        <w:rPr>
          <w:rFonts w:eastAsia="MS Mincho"/>
          <w:lang w:eastAsia="it-IT"/>
        </w:rPr>
        <w:t>ensure that</w:t>
      </w:r>
      <w:r w:rsidR="008D0182" w:rsidRPr="008D24DD">
        <w:rPr>
          <w:rFonts w:eastAsia="MS Mincho"/>
          <w:lang w:eastAsia="it-IT"/>
        </w:rPr>
        <w:t xml:space="preserve"> </w:t>
      </w:r>
      <w:r w:rsidR="008D24DD" w:rsidRPr="008D24DD">
        <w:rPr>
          <w:rFonts w:eastAsia="MS Mincho"/>
          <w:lang w:eastAsia="it-IT"/>
        </w:rPr>
        <w:t xml:space="preserve">women and girls, including women and girls with disabilities, </w:t>
      </w:r>
      <w:r w:rsidR="008D0182">
        <w:rPr>
          <w:rFonts w:eastAsia="MS Mincho"/>
          <w:lang w:eastAsia="it-IT"/>
        </w:rPr>
        <w:t>enjoy</w:t>
      </w:r>
      <w:r w:rsidR="008D24DD" w:rsidRPr="008D24DD">
        <w:rPr>
          <w:rFonts w:eastAsia="MS Mincho"/>
          <w:lang w:eastAsia="it-IT"/>
        </w:rPr>
        <w:t xml:space="preserve"> rights </w:t>
      </w:r>
      <w:r w:rsidR="008C4715">
        <w:rPr>
          <w:rFonts w:eastAsia="MS Mincho"/>
          <w:lang w:eastAsia="it-IT"/>
        </w:rPr>
        <w:t>within the family</w:t>
      </w:r>
      <w:r w:rsidR="008D0182">
        <w:rPr>
          <w:rFonts w:eastAsia="MS Mincho"/>
          <w:lang w:eastAsia="it-IT"/>
        </w:rPr>
        <w:t xml:space="preserve"> on an equal basis with men</w:t>
      </w:r>
      <w:r w:rsidR="008C4715">
        <w:rPr>
          <w:rFonts w:eastAsia="MS Mincho"/>
          <w:lang w:eastAsia="it-IT"/>
        </w:rPr>
        <w:t>.</w:t>
      </w:r>
      <w:r w:rsidR="00F77AAB">
        <w:rPr>
          <w:rFonts w:eastAsia="MS Mincho"/>
          <w:lang w:eastAsia="it-IT"/>
        </w:rPr>
        <w:t xml:space="preserve"> </w:t>
      </w:r>
    </w:p>
    <w:p w:rsidR="008D24DD" w:rsidRPr="008D24DD" w:rsidRDefault="001F5774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1F5774">
        <w:rPr>
          <w:rFonts w:eastAsia="SimSun"/>
          <w:bCs/>
          <w:noProof/>
          <w:vertAlign w:val="superscript"/>
          <w:lang w:val="en-US"/>
        </w:rPr>
        <w:drawing>
          <wp:anchor distT="0" distB="0" distL="114300" distR="114300" simplePos="0" relativeHeight="251659264" behindDoc="0" locked="0" layoutInCell="1" allowOverlap="1" wp14:anchorId="664D45DD" wp14:editId="3D7E2573">
            <wp:simplePos x="0" y="0"/>
            <wp:positionH relativeFrom="margin">
              <wp:posOffset>4382770</wp:posOffset>
            </wp:positionH>
            <wp:positionV relativeFrom="margin">
              <wp:posOffset>8185785</wp:posOffset>
            </wp:positionV>
            <wp:extent cx="974725" cy="267335"/>
            <wp:effectExtent l="0" t="0" r="0" b="0"/>
            <wp:wrapNone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72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478E7" w:rsidRPr="008D24DD">
        <w:rPr>
          <w:rFonts w:eastAsia="MS Mincho"/>
          <w:lang w:eastAsia="it-IT"/>
        </w:rPr>
        <w:t>7.</w:t>
      </w:r>
      <w:r w:rsidR="009478E7" w:rsidRPr="008D24DD">
        <w:rPr>
          <w:rFonts w:eastAsia="MS Mincho"/>
          <w:lang w:eastAsia="it-IT"/>
        </w:rPr>
        <w:tab/>
      </w:r>
      <w:r w:rsidR="008D24DD" w:rsidRPr="008D24DD">
        <w:rPr>
          <w:rFonts w:eastAsia="MS Mincho"/>
          <w:lang w:eastAsia="it-IT"/>
        </w:rPr>
        <w:t xml:space="preserve">Please provide information </w:t>
      </w:r>
      <w:r w:rsidR="00195148">
        <w:rPr>
          <w:rFonts w:eastAsia="MS Mincho"/>
          <w:lang w:eastAsia="it-IT"/>
        </w:rPr>
        <w:t>on</w:t>
      </w:r>
      <w:r w:rsidR="008D24DD" w:rsidRPr="008D24DD">
        <w:rPr>
          <w:rFonts w:eastAsia="MS Mincho"/>
          <w:lang w:eastAsia="it-IT"/>
        </w:rPr>
        <w:t xml:space="preserve"> State programmes promoting equal rights for </w:t>
      </w:r>
      <w:r w:rsidR="008D24DD" w:rsidRPr="002619D5">
        <w:rPr>
          <w:rFonts w:eastAsia="MS Mincho"/>
        </w:rPr>
        <w:t>women</w:t>
      </w:r>
      <w:r w:rsidR="008D24DD" w:rsidRPr="008D24DD">
        <w:rPr>
          <w:rFonts w:eastAsia="MS Mincho"/>
          <w:lang w:eastAsia="it-IT"/>
        </w:rPr>
        <w:t xml:space="preserve"> and </w:t>
      </w:r>
      <w:r w:rsidR="00BE3F93">
        <w:rPr>
          <w:rFonts w:eastAsia="MS Mincho"/>
          <w:lang w:eastAsia="it-IT"/>
        </w:rPr>
        <w:t>girls</w:t>
      </w:r>
      <w:r w:rsidR="002379A6">
        <w:rPr>
          <w:rFonts w:eastAsia="MS Mincho"/>
          <w:lang w:eastAsia="it-IT"/>
        </w:rPr>
        <w:t xml:space="preserve">, notably </w:t>
      </w:r>
      <w:r w:rsidR="000A7192">
        <w:rPr>
          <w:rFonts w:eastAsia="MS Mincho"/>
          <w:lang w:eastAsia="it-IT"/>
        </w:rPr>
        <w:t>the National St</w:t>
      </w:r>
      <w:r w:rsidR="002379A6">
        <w:rPr>
          <w:rFonts w:eastAsia="MS Mincho"/>
          <w:lang w:eastAsia="it-IT"/>
        </w:rPr>
        <w:t>r</w:t>
      </w:r>
      <w:r w:rsidR="000A7192">
        <w:rPr>
          <w:rFonts w:eastAsia="MS Mincho"/>
          <w:lang w:eastAsia="it-IT"/>
        </w:rPr>
        <w:t xml:space="preserve">ategy for the Empowerment and Advancement of Emirati </w:t>
      </w:r>
      <w:r w:rsidR="000A7192">
        <w:rPr>
          <w:rFonts w:eastAsia="MS Mincho"/>
          <w:lang w:eastAsia="it-IT"/>
        </w:rPr>
        <w:lastRenderedPageBreak/>
        <w:t>Women (2015-2021)</w:t>
      </w:r>
      <w:r w:rsidR="00282D51">
        <w:rPr>
          <w:rFonts w:eastAsia="MS Mincho"/>
          <w:lang w:eastAsia="it-IT"/>
        </w:rPr>
        <w:t>,</w:t>
      </w:r>
      <w:r w:rsidR="00282D51" w:rsidRPr="00282D51">
        <w:rPr>
          <w:rFonts w:eastAsia="MS Mincho"/>
          <w:lang w:eastAsia="it-IT"/>
        </w:rPr>
        <w:t xml:space="preserve"> </w:t>
      </w:r>
      <w:r w:rsidR="00282D51">
        <w:rPr>
          <w:rFonts w:eastAsia="MS Mincho"/>
          <w:lang w:eastAsia="it-IT"/>
        </w:rPr>
        <w:t xml:space="preserve">and explain </w:t>
      </w:r>
      <w:r w:rsidR="00282D51" w:rsidRPr="008D24DD">
        <w:rPr>
          <w:rFonts w:eastAsia="MS Mincho"/>
          <w:lang w:eastAsia="it-IT"/>
        </w:rPr>
        <w:t>how the</w:t>
      </w:r>
      <w:r w:rsidR="00282D51">
        <w:rPr>
          <w:rFonts w:eastAsia="MS Mincho"/>
          <w:lang w:eastAsia="it-IT"/>
        </w:rPr>
        <w:t>se programmes</w:t>
      </w:r>
      <w:r w:rsidR="00282D51" w:rsidRPr="008D24DD">
        <w:rPr>
          <w:rFonts w:eastAsia="MS Mincho"/>
          <w:lang w:eastAsia="it-IT"/>
        </w:rPr>
        <w:t xml:space="preserve"> have </w:t>
      </w:r>
      <w:r w:rsidR="00282D51">
        <w:rPr>
          <w:rFonts w:eastAsia="MS Mincho"/>
          <w:lang w:eastAsia="it-IT"/>
        </w:rPr>
        <w:t>contributed to</w:t>
      </w:r>
      <w:r w:rsidR="00282D51" w:rsidRPr="008D24DD">
        <w:rPr>
          <w:rFonts w:eastAsia="MS Mincho"/>
          <w:lang w:eastAsia="it-IT"/>
        </w:rPr>
        <w:t xml:space="preserve"> improv</w:t>
      </w:r>
      <w:r w:rsidR="00282D51">
        <w:rPr>
          <w:rFonts w:eastAsia="MS Mincho"/>
          <w:lang w:eastAsia="it-IT"/>
        </w:rPr>
        <w:t>ing</w:t>
      </w:r>
      <w:r w:rsidR="00282D51" w:rsidRPr="008D24DD">
        <w:rPr>
          <w:rFonts w:eastAsia="MS Mincho"/>
          <w:lang w:eastAsia="it-IT"/>
        </w:rPr>
        <w:t xml:space="preserve"> the situation of women and girls with disabilities</w:t>
      </w:r>
      <w:r w:rsidR="002379A6">
        <w:rPr>
          <w:rFonts w:eastAsia="MS Mincho"/>
          <w:lang w:eastAsia="it-IT"/>
        </w:rPr>
        <w:t>.</w:t>
      </w:r>
    </w:p>
    <w:p w:rsidR="007B260C" w:rsidRPr="007B260C" w:rsidRDefault="007B260C" w:rsidP="00C01018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Children with disabilities (art. 7)</w:t>
      </w:r>
    </w:p>
    <w:p w:rsidR="008D24DD" w:rsidRPr="008D24DD" w:rsidRDefault="009478E7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8D24DD">
        <w:rPr>
          <w:rFonts w:eastAsia="MS Mincho"/>
          <w:lang w:eastAsia="it-IT"/>
        </w:rPr>
        <w:t>8.</w:t>
      </w:r>
      <w:r w:rsidRPr="008D24DD">
        <w:rPr>
          <w:rFonts w:eastAsia="MS Mincho"/>
          <w:lang w:eastAsia="it-IT"/>
        </w:rPr>
        <w:tab/>
      </w:r>
      <w:r w:rsidR="000D1216">
        <w:rPr>
          <w:rFonts w:eastAsia="MS Mincho"/>
          <w:lang w:eastAsia="it-IT"/>
        </w:rPr>
        <w:t>Please explain h</w:t>
      </w:r>
      <w:r w:rsidR="000D1216" w:rsidRPr="00906E2D">
        <w:rPr>
          <w:rFonts w:eastAsia="MS Mincho"/>
          <w:lang w:eastAsia="it-IT"/>
        </w:rPr>
        <w:t>ow</w:t>
      </w:r>
      <w:r w:rsidR="008D24DD" w:rsidRPr="008D24DD">
        <w:rPr>
          <w:rFonts w:eastAsia="MS Mincho"/>
          <w:lang w:eastAsia="it-IT"/>
        </w:rPr>
        <w:t xml:space="preserve"> the </w:t>
      </w:r>
      <w:r w:rsidR="000D1216" w:rsidRPr="00906E2D">
        <w:rPr>
          <w:rFonts w:eastAsia="MS Mincho"/>
          <w:lang w:eastAsia="it-IT"/>
        </w:rPr>
        <w:t>State party involve</w:t>
      </w:r>
      <w:r w:rsidR="00F76B4D">
        <w:rPr>
          <w:rFonts w:eastAsia="MS Mincho"/>
          <w:lang w:eastAsia="it-IT"/>
        </w:rPr>
        <w:t>s</w:t>
      </w:r>
      <w:r w:rsidR="008D24DD" w:rsidRPr="008D24DD">
        <w:rPr>
          <w:rFonts w:eastAsia="MS Mincho"/>
          <w:lang w:eastAsia="it-IT"/>
        </w:rPr>
        <w:t xml:space="preserve"> children with disabilities in decisions that </w:t>
      </w:r>
      <w:r w:rsidR="00282D51">
        <w:rPr>
          <w:rFonts w:eastAsia="MS Mincho"/>
          <w:lang w:eastAsia="it-IT"/>
        </w:rPr>
        <w:t>affect</w:t>
      </w:r>
      <w:r w:rsidR="00282D51" w:rsidRPr="008D24DD">
        <w:rPr>
          <w:rFonts w:eastAsia="MS Mincho"/>
          <w:lang w:eastAsia="it-IT"/>
        </w:rPr>
        <w:t xml:space="preserve"> </w:t>
      </w:r>
      <w:r w:rsidR="008D24DD" w:rsidRPr="008D24DD">
        <w:rPr>
          <w:rFonts w:eastAsia="MS Mincho"/>
          <w:lang w:eastAsia="it-IT"/>
        </w:rPr>
        <w:t>them</w:t>
      </w:r>
      <w:r w:rsidR="000D1216" w:rsidRPr="00906E2D">
        <w:rPr>
          <w:rFonts w:eastAsia="MS Mincho"/>
          <w:lang w:eastAsia="it-IT"/>
        </w:rPr>
        <w:t xml:space="preserve"> </w:t>
      </w:r>
      <w:r w:rsidR="002379A6">
        <w:rPr>
          <w:rFonts w:eastAsia="MS Mincho"/>
          <w:lang w:eastAsia="it-IT"/>
        </w:rPr>
        <w:t xml:space="preserve">and </w:t>
      </w:r>
      <w:r w:rsidR="000D1216" w:rsidRPr="00906E2D">
        <w:rPr>
          <w:rFonts w:eastAsia="MS Mincho"/>
          <w:lang w:eastAsia="it-IT"/>
        </w:rPr>
        <w:t>enable</w:t>
      </w:r>
      <w:r w:rsidR="00CA310C">
        <w:rPr>
          <w:rFonts w:eastAsia="MS Mincho"/>
          <w:lang w:eastAsia="it-IT"/>
        </w:rPr>
        <w:t>s</w:t>
      </w:r>
      <w:r w:rsidR="008D24DD" w:rsidRPr="008D24DD">
        <w:rPr>
          <w:rFonts w:eastAsia="MS Mincho"/>
          <w:lang w:eastAsia="it-IT"/>
        </w:rPr>
        <w:t xml:space="preserve"> them to </w:t>
      </w:r>
      <w:r w:rsidR="002379A6">
        <w:rPr>
          <w:rFonts w:eastAsia="MS Mincho"/>
          <w:lang w:eastAsia="it-IT"/>
        </w:rPr>
        <w:t xml:space="preserve">freely </w:t>
      </w:r>
      <w:r w:rsidR="008D24DD" w:rsidRPr="008D24DD">
        <w:rPr>
          <w:rFonts w:eastAsia="MS Mincho"/>
          <w:lang w:eastAsia="it-IT"/>
        </w:rPr>
        <w:t>express their opinions</w:t>
      </w:r>
      <w:r w:rsidR="000D1216">
        <w:rPr>
          <w:rFonts w:eastAsia="MS Mincho"/>
          <w:lang w:eastAsia="it-IT"/>
        </w:rPr>
        <w:t xml:space="preserve">. </w:t>
      </w:r>
      <w:r w:rsidR="00655EA5" w:rsidRPr="00906E2D">
        <w:rPr>
          <w:rFonts w:eastAsia="MS Mincho"/>
          <w:lang w:eastAsia="it-IT"/>
        </w:rPr>
        <w:t xml:space="preserve">Please </w:t>
      </w:r>
      <w:r w:rsidR="00A438B9" w:rsidRPr="00906E2D">
        <w:rPr>
          <w:rFonts w:eastAsia="MS Mincho"/>
          <w:lang w:eastAsia="it-IT"/>
        </w:rPr>
        <w:t xml:space="preserve">provide </w:t>
      </w:r>
      <w:r w:rsidR="00655EA5" w:rsidRPr="00906E2D">
        <w:rPr>
          <w:rFonts w:eastAsia="MS Mincho"/>
          <w:lang w:eastAsia="it-IT"/>
        </w:rPr>
        <w:t>inform</w:t>
      </w:r>
      <w:r w:rsidR="00A438B9" w:rsidRPr="00906E2D">
        <w:rPr>
          <w:rFonts w:eastAsia="MS Mincho"/>
          <w:lang w:eastAsia="it-IT"/>
        </w:rPr>
        <w:t>ation on</w:t>
      </w:r>
      <w:r w:rsidR="00655EA5" w:rsidRPr="00906E2D">
        <w:rPr>
          <w:rFonts w:eastAsia="MS Mincho"/>
          <w:lang w:eastAsia="it-IT"/>
        </w:rPr>
        <w:t xml:space="preserve"> children with disabilities abandoned at birth and the measures taken by the State party in this respect.</w:t>
      </w:r>
      <w:r w:rsidR="00906E2D">
        <w:rPr>
          <w:rFonts w:eastAsia="MS Mincho"/>
          <w:lang w:eastAsia="it-IT"/>
        </w:rPr>
        <w:t xml:space="preserve"> </w:t>
      </w:r>
    </w:p>
    <w:p w:rsidR="007B260C" w:rsidRPr="007B260C" w:rsidRDefault="007B260C" w:rsidP="00A813E4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Awareness</w:t>
      </w:r>
      <w:r w:rsidR="00282D51">
        <w:rPr>
          <w:rFonts w:eastAsia="MS Mincho"/>
          <w:lang w:eastAsia="it-IT"/>
        </w:rPr>
        <w:t>-</w:t>
      </w:r>
      <w:r w:rsidRPr="007B260C">
        <w:rPr>
          <w:rFonts w:eastAsia="MS Mincho"/>
          <w:lang w:eastAsia="it-IT"/>
        </w:rPr>
        <w:t>raising (art. 8)</w:t>
      </w:r>
    </w:p>
    <w:p w:rsidR="008D24DD" w:rsidRPr="008D24DD" w:rsidRDefault="009478E7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8D24DD">
        <w:rPr>
          <w:rFonts w:eastAsia="MS Mincho"/>
          <w:lang w:eastAsia="it-IT"/>
        </w:rPr>
        <w:t>9.</w:t>
      </w:r>
      <w:r w:rsidRPr="008D24DD">
        <w:rPr>
          <w:rFonts w:eastAsia="MS Mincho"/>
          <w:lang w:eastAsia="it-IT"/>
        </w:rPr>
        <w:tab/>
      </w:r>
      <w:r w:rsidR="008D24DD" w:rsidRPr="008D24DD">
        <w:rPr>
          <w:rFonts w:eastAsia="MS Mincho"/>
          <w:lang w:eastAsia="it-IT"/>
        </w:rPr>
        <w:t xml:space="preserve">What measures are being taken by the </w:t>
      </w:r>
      <w:r w:rsidR="00655EA5" w:rsidRPr="00906E2D">
        <w:rPr>
          <w:rFonts w:eastAsia="MS Mincho"/>
          <w:lang w:eastAsia="it-IT"/>
        </w:rPr>
        <w:t>State party</w:t>
      </w:r>
      <w:r w:rsidR="008D24DD" w:rsidRPr="008D24DD">
        <w:rPr>
          <w:rFonts w:eastAsia="MS Mincho"/>
          <w:lang w:eastAsia="it-IT"/>
        </w:rPr>
        <w:t xml:space="preserve"> to promote </w:t>
      </w:r>
      <w:r w:rsidR="002379A6">
        <w:rPr>
          <w:rFonts w:eastAsia="MS Mincho"/>
          <w:lang w:eastAsia="it-IT"/>
        </w:rPr>
        <w:t>a</w:t>
      </w:r>
      <w:r w:rsidR="008D24DD" w:rsidRPr="008D24DD">
        <w:rPr>
          <w:rFonts w:eastAsia="MS Mincho"/>
          <w:lang w:eastAsia="it-IT"/>
        </w:rPr>
        <w:t xml:space="preserve"> positive image of persons with disabilities</w:t>
      </w:r>
      <w:r w:rsidR="002379A6">
        <w:rPr>
          <w:rFonts w:eastAsia="MS Mincho"/>
          <w:lang w:eastAsia="it-IT"/>
        </w:rPr>
        <w:t>?</w:t>
      </w:r>
      <w:r w:rsidR="008D24DD" w:rsidRPr="008D24DD">
        <w:rPr>
          <w:rFonts w:eastAsia="MS Mincho"/>
          <w:lang w:eastAsia="it-IT"/>
        </w:rPr>
        <w:t xml:space="preserve"> Please </w:t>
      </w:r>
      <w:r w:rsidR="007B0368" w:rsidRPr="000D1216">
        <w:rPr>
          <w:rFonts w:eastAsia="MS Mincho"/>
          <w:lang w:eastAsia="it-IT"/>
        </w:rPr>
        <w:t xml:space="preserve">also </w:t>
      </w:r>
      <w:r w:rsidR="008D24DD" w:rsidRPr="008D24DD">
        <w:rPr>
          <w:rFonts w:eastAsia="MS Mincho"/>
          <w:lang w:eastAsia="it-IT"/>
        </w:rPr>
        <w:t xml:space="preserve">explain how public campaigns </w:t>
      </w:r>
      <w:r w:rsidR="002379A6">
        <w:rPr>
          <w:rFonts w:eastAsia="MS Mincho"/>
          <w:lang w:eastAsia="it-IT"/>
        </w:rPr>
        <w:t xml:space="preserve">and training programmes </w:t>
      </w:r>
      <w:r w:rsidR="008D24DD" w:rsidRPr="008D24DD">
        <w:rPr>
          <w:rFonts w:eastAsia="MS Mincho"/>
          <w:lang w:eastAsia="it-IT"/>
        </w:rPr>
        <w:t>are designed to eliminate disability</w:t>
      </w:r>
      <w:r w:rsidR="000E107E">
        <w:rPr>
          <w:rFonts w:eastAsia="MS Mincho"/>
          <w:lang w:eastAsia="it-IT"/>
        </w:rPr>
        <w:t>-related</w:t>
      </w:r>
      <w:r w:rsidR="008D24DD" w:rsidRPr="008D24DD">
        <w:rPr>
          <w:rFonts w:eastAsia="MS Mincho"/>
          <w:lang w:eastAsia="it-IT"/>
        </w:rPr>
        <w:t xml:space="preserve"> prejudices</w:t>
      </w:r>
      <w:r w:rsidR="00282D51">
        <w:rPr>
          <w:rFonts w:eastAsia="MS Mincho"/>
          <w:lang w:eastAsia="it-IT"/>
        </w:rPr>
        <w:t xml:space="preserve"> and</w:t>
      </w:r>
      <w:r w:rsidR="008D24DD" w:rsidRPr="008D24DD">
        <w:rPr>
          <w:rFonts w:eastAsia="MS Mincho"/>
          <w:lang w:eastAsia="it-IT"/>
        </w:rPr>
        <w:t xml:space="preserve"> stereotypes and </w:t>
      </w:r>
      <w:r w:rsidR="00282D51">
        <w:rPr>
          <w:rFonts w:eastAsia="MS Mincho"/>
          <w:lang w:eastAsia="it-IT"/>
        </w:rPr>
        <w:t xml:space="preserve">to </w:t>
      </w:r>
      <w:r w:rsidR="00F76B4D">
        <w:rPr>
          <w:rFonts w:eastAsia="MS Mincho"/>
          <w:lang w:eastAsia="it-IT"/>
        </w:rPr>
        <w:t>move</w:t>
      </w:r>
      <w:r w:rsidR="008D24DD" w:rsidRPr="008D24DD">
        <w:rPr>
          <w:rFonts w:eastAsia="MS Mincho"/>
          <w:lang w:eastAsia="it-IT"/>
        </w:rPr>
        <w:t xml:space="preserve"> from a charity and medical approach to </w:t>
      </w:r>
      <w:r w:rsidR="00282D51">
        <w:rPr>
          <w:rFonts w:eastAsia="MS Mincho"/>
          <w:lang w:eastAsia="it-IT"/>
        </w:rPr>
        <w:t>a</w:t>
      </w:r>
      <w:r w:rsidR="00943468">
        <w:rPr>
          <w:rFonts w:eastAsia="MS Mincho"/>
          <w:lang w:eastAsia="it-IT"/>
        </w:rPr>
        <w:t xml:space="preserve"> human rights approach to </w:t>
      </w:r>
      <w:r w:rsidR="008D24DD" w:rsidRPr="008D24DD">
        <w:rPr>
          <w:rFonts w:eastAsia="MS Mincho"/>
          <w:lang w:eastAsia="it-IT"/>
        </w:rPr>
        <w:t>disability.</w:t>
      </w:r>
    </w:p>
    <w:p w:rsidR="007B260C" w:rsidRPr="007B260C" w:rsidRDefault="007B260C" w:rsidP="00C01018">
      <w:pPr>
        <w:pStyle w:val="H23G"/>
        <w:rPr>
          <w:rFonts w:eastAsia="MS Mincho"/>
          <w:lang w:eastAsia="ja-JP"/>
        </w:rPr>
      </w:pPr>
      <w:r>
        <w:rPr>
          <w:rFonts w:eastAsia="MS Mincho"/>
          <w:lang w:eastAsia="ja-JP"/>
        </w:rPr>
        <w:tab/>
      </w:r>
      <w:r>
        <w:rPr>
          <w:rFonts w:eastAsia="MS Mincho"/>
          <w:lang w:eastAsia="ja-JP"/>
        </w:rPr>
        <w:tab/>
      </w:r>
      <w:r w:rsidRPr="007B260C">
        <w:rPr>
          <w:rFonts w:eastAsia="MS Mincho"/>
          <w:lang w:eastAsia="ja-JP"/>
        </w:rPr>
        <w:t>Accessibility (art. 9)</w:t>
      </w:r>
    </w:p>
    <w:p w:rsidR="008D24DD" w:rsidRPr="008D24DD" w:rsidRDefault="009478E7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8D24DD">
        <w:rPr>
          <w:rFonts w:eastAsia="MS Mincho"/>
          <w:lang w:eastAsia="it-IT"/>
        </w:rPr>
        <w:t>10.</w:t>
      </w:r>
      <w:r w:rsidRPr="008D24DD">
        <w:rPr>
          <w:rFonts w:eastAsia="MS Mincho"/>
          <w:lang w:eastAsia="it-IT"/>
        </w:rPr>
        <w:tab/>
      </w:r>
      <w:r w:rsidR="008D24DD" w:rsidRPr="008D24DD">
        <w:rPr>
          <w:rFonts w:eastAsia="MS Mincho"/>
          <w:lang w:eastAsia="it-IT"/>
        </w:rPr>
        <w:t xml:space="preserve">Please provide information on binding accessibility requirements </w:t>
      </w:r>
      <w:r w:rsidR="000A165F" w:rsidRPr="00906E2D">
        <w:rPr>
          <w:rFonts w:eastAsia="MS Mincho"/>
          <w:lang w:eastAsia="it-IT"/>
        </w:rPr>
        <w:t>and on</w:t>
      </w:r>
      <w:r w:rsidR="008D24DD" w:rsidRPr="008D24DD">
        <w:rPr>
          <w:rFonts w:eastAsia="MS Mincho"/>
          <w:lang w:eastAsia="it-IT"/>
        </w:rPr>
        <w:t xml:space="preserve"> measures taken to render public transport accessible </w:t>
      </w:r>
      <w:r w:rsidR="002379A6">
        <w:rPr>
          <w:rFonts w:eastAsia="MS Mincho"/>
          <w:lang w:eastAsia="it-IT"/>
        </w:rPr>
        <w:t>throughout the country</w:t>
      </w:r>
      <w:r w:rsidR="000A165F" w:rsidRPr="00906E2D">
        <w:rPr>
          <w:rFonts w:eastAsia="MS Mincho"/>
          <w:lang w:eastAsia="it-IT"/>
        </w:rPr>
        <w:t>. Please</w:t>
      </w:r>
      <w:r w:rsidR="00906E2D">
        <w:rPr>
          <w:rFonts w:eastAsia="MS Mincho"/>
          <w:lang w:eastAsia="it-IT"/>
        </w:rPr>
        <w:t xml:space="preserve"> </w:t>
      </w:r>
      <w:r w:rsidR="002379A6">
        <w:rPr>
          <w:rFonts w:eastAsia="MS Mincho"/>
          <w:lang w:eastAsia="it-IT"/>
        </w:rPr>
        <w:t>also provide information on</w:t>
      </w:r>
      <w:r w:rsidR="000A165F" w:rsidRPr="00906E2D">
        <w:rPr>
          <w:rFonts w:eastAsia="MS Mincho"/>
          <w:lang w:eastAsia="it-IT"/>
        </w:rPr>
        <w:t xml:space="preserve"> </w:t>
      </w:r>
      <w:r w:rsidR="0097312F" w:rsidRPr="00906E2D">
        <w:rPr>
          <w:rFonts w:eastAsia="MS Mincho"/>
          <w:lang w:eastAsia="it-IT"/>
        </w:rPr>
        <w:t>legal</w:t>
      </w:r>
      <w:r w:rsidR="0035269D" w:rsidRPr="00906E2D">
        <w:rPr>
          <w:rFonts w:eastAsia="MS Mincho"/>
          <w:lang w:eastAsia="it-IT"/>
        </w:rPr>
        <w:t xml:space="preserve"> </w:t>
      </w:r>
      <w:r w:rsidR="008D24DD" w:rsidRPr="00906E2D">
        <w:rPr>
          <w:rFonts w:eastAsia="MS Mincho"/>
          <w:lang w:eastAsia="it-IT"/>
        </w:rPr>
        <w:t>sanctions for non-compliance with accessibility standards and guidelines</w:t>
      </w:r>
      <w:r w:rsidR="008D24DD" w:rsidRPr="008D24DD">
        <w:rPr>
          <w:rFonts w:eastAsia="MS Mincho"/>
          <w:lang w:eastAsia="it-IT"/>
        </w:rPr>
        <w:t xml:space="preserve"> and </w:t>
      </w:r>
      <w:r w:rsidR="008D24DD" w:rsidRPr="00906E2D">
        <w:rPr>
          <w:rFonts w:eastAsia="MS Mincho"/>
          <w:lang w:eastAsia="it-IT"/>
        </w:rPr>
        <w:t xml:space="preserve">on </w:t>
      </w:r>
      <w:r w:rsidR="0097312F" w:rsidRPr="00906E2D">
        <w:rPr>
          <w:rFonts w:eastAsia="MS Mincho"/>
          <w:lang w:eastAsia="it-IT"/>
        </w:rPr>
        <w:t xml:space="preserve">cases </w:t>
      </w:r>
      <w:r w:rsidR="002379A6">
        <w:rPr>
          <w:rFonts w:eastAsia="MS Mincho"/>
          <w:lang w:eastAsia="it-IT"/>
        </w:rPr>
        <w:t xml:space="preserve">where </w:t>
      </w:r>
      <w:r w:rsidR="0097312F" w:rsidRPr="000D1216">
        <w:rPr>
          <w:rFonts w:eastAsia="MS Mincho"/>
          <w:lang w:eastAsia="it-IT"/>
        </w:rPr>
        <w:t>these</w:t>
      </w:r>
      <w:r w:rsidR="008D24DD" w:rsidRPr="000D1216">
        <w:rPr>
          <w:rFonts w:eastAsia="MS Mincho"/>
          <w:lang w:eastAsia="it-IT"/>
        </w:rPr>
        <w:t xml:space="preserve"> sanctions </w:t>
      </w:r>
      <w:r w:rsidR="00282D51">
        <w:rPr>
          <w:rFonts w:eastAsia="MS Mincho"/>
          <w:lang w:eastAsia="it-IT"/>
        </w:rPr>
        <w:t>have been</w:t>
      </w:r>
      <w:r w:rsidR="0097312F" w:rsidRPr="000D1216">
        <w:rPr>
          <w:rFonts w:eastAsia="MS Mincho"/>
          <w:lang w:eastAsia="it-IT"/>
        </w:rPr>
        <w:t xml:space="preserve"> applied </w:t>
      </w:r>
      <w:r w:rsidR="00282D51">
        <w:rPr>
          <w:rFonts w:eastAsia="MS Mincho"/>
          <w:lang w:eastAsia="it-IT"/>
        </w:rPr>
        <w:t>during</w:t>
      </w:r>
      <w:r w:rsidR="002379A6">
        <w:rPr>
          <w:rFonts w:eastAsia="MS Mincho"/>
          <w:lang w:eastAsia="it-IT"/>
        </w:rPr>
        <w:t xml:space="preserve"> </w:t>
      </w:r>
      <w:r w:rsidR="008D24DD" w:rsidRPr="000D1216">
        <w:rPr>
          <w:rFonts w:eastAsia="MS Mincho"/>
          <w:lang w:eastAsia="it-IT"/>
        </w:rPr>
        <w:t xml:space="preserve">the </w:t>
      </w:r>
      <w:r w:rsidR="00282D51">
        <w:rPr>
          <w:rFonts w:eastAsia="MS Mincho"/>
          <w:lang w:eastAsia="it-IT"/>
        </w:rPr>
        <w:t>p</w:t>
      </w:r>
      <w:r w:rsidR="008D24DD" w:rsidRPr="000D1216">
        <w:rPr>
          <w:rFonts w:eastAsia="MS Mincho"/>
          <w:lang w:eastAsia="it-IT"/>
        </w:rPr>
        <w:t>ast three years.</w:t>
      </w:r>
    </w:p>
    <w:p w:rsidR="007B260C" w:rsidRPr="007B260C" w:rsidRDefault="007B260C" w:rsidP="00C01018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Equal recognition before the law (art.</w:t>
      </w:r>
      <w:r w:rsidR="00F77AAB">
        <w:rPr>
          <w:rFonts w:eastAsia="MS Mincho"/>
          <w:lang w:eastAsia="it-IT"/>
        </w:rPr>
        <w:t xml:space="preserve"> </w:t>
      </w:r>
      <w:r w:rsidRPr="007B260C">
        <w:rPr>
          <w:rFonts w:eastAsia="MS Mincho"/>
          <w:lang w:eastAsia="it-IT"/>
        </w:rPr>
        <w:t>12)</w:t>
      </w:r>
    </w:p>
    <w:p w:rsidR="008D24DD" w:rsidRPr="008D24DD" w:rsidRDefault="009478E7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8D24DD">
        <w:rPr>
          <w:rFonts w:eastAsia="MS Mincho"/>
          <w:lang w:eastAsia="it-IT"/>
        </w:rPr>
        <w:t>11.</w:t>
      </w:r>
      <w:r w:rsidRPr="008D24DD">
        <w:rPr>
          <w:rFonts w:eastAsia="MS Mincho"/>
          <w:lang w:eastAsia="it-IT"/>
        </w:rPr>
        <w:tab/>
      </w:r>
      <w:r w:rsidR="008D24DD" w:rsidRPr="008D24DD">
        <w:rPr>
          <w:rFonts w:eastAsia="MS Mincho"/>
          <w:lang w:eastAsia="it-IT"/>
        </w:rPr>
        <w:t>What steps are being taken to repeal</w:t>
      </w:r>
      <w:r w:rsidR="00282D51">
        <w:rPr>
          <w:rFonts w:eastAsia="MS Mincho"/>
          <w:lang w:eastAsia="it-IT"/>
        </w:rPr>
        <w:t xml:space="preserve"> </w:t>
      </w:r>
      <w:r w:rsidR="008D24DD" w:rsidRPr="008D24DD">
        <w:rPr>
          <w:rFonts w:eastAsia="MS Mincho"/>
          <w:lang w:eastAsia="it-IT"/>
        </w:rPr>
        <w:t xml:space="preserve">legislative provisions </w:t>
      </w:r>
      <w:r w:rsidR="00282D51">
        <w:rPr>
          <w:rFonts w:eastAsia="MS Mincho"/>
          <w:lang w:eastAsia="it-IT"/>
        </w:rPr>
        <w:t>that make it possible to</w:t>
      </w:r>
      <w:r w:rsidR="00282D51" w:rsidRPr="008D24DD">
        <w:rPr>
          <w:rFonts w:eastAsia="MS Mincho"/>
          <w:lang w:eastAsia="it-IT"/>
        </w:rPr>
        <w:t xml:space="preserve"> restrict and den</w:t>
      </w:r>
      <w:r w:rsidR="00282D51">
        <w:rPr>
          <w:rFonts w:eastAsia="MS Mincho"/>
          <w:lang w:eastAsia="it-IT"/>
        </w:rPr>
        <w:t>y</w:t>
      </w:r>
      <w:r w:rsidR="00282D51" w:rsidRPr="008D24DD">
        <w:rPr>
          <w:rFonts w:eastAsia="MS Mincho"/>
          <w:lang w:eastAsia="it-IT"/>
        </w:rPr>
        <w:t xml:space="preserve"> </w:t>
      </w:r>
      <w:r w:rsidR="00282D51" w:rsidRPr="008D3744">
        <w:rPr>
          <w:rFonts w:eastAsia="MS Mincho"/>
          <w:lang w:eastAsia="it-IT"/>
        </w:rPr>
        <w:t xml:space="preserve">the </w:t>
      </w:r>
      <w:r w:rsidR="00282D51" w:rsidRPr="008D24DD">
        <w:rPr>
          <w:rFonts w:eastAsia="MS Mincho"/>
          <w:lang w:eastAsia="it-IT"/>
        </w:rPr>
        <w:t>legal capacity</w:t>
      </w:r>
      <w:r w:rsidR="00282D51" w:rsidRPr="008D3744">
        <w:rPr>
          <w:rFonts w:eastAsia="MS Mincho"/>
          <w:lang w:eastAsia="it-IT"/>
        </w:rPr>
        <w:t xml:space="preserve"> of persons with disabilities</w:t>
      </w:r>
      <w:r w:rsidR="00282D51">
        <w:rPr>
          <w:rFonts w:eastAsia="MS Mincho"/>
          <w:lang w:eastAsia="it-IT"/>
        </w:rPr>
        <w:t>,</w:t>
      </w:r>
      <w:r w:rsidR="00282D51" w:rsidRPr="008D3744">
        <w:rPr>
          <w:rFonts w:eastAsia="MS Mincho"/>
          <w:lang w:eastAsia="it-IT"/>
        </w:rPr>
        <w:t xml:space="preserve"> </w:t>
      </w:r>
      <w:r w:rsidR="00282D51">
        <w:rPr>
          <w:rFonts w:eastAsia="MS Mincho"/>
          <w:lang w:eastAsia="it-IT"/>
        </w:rPr>
        <w:t xml:space="preserve">notably those </w:t>
      </w:r>
      <w:r w:rsidR="00D64131" w:rsidRPr="008D3744">
        <w:rPr>
          <w:rFonts w:eastAsia="MS Mincho"/>
          <w:lang w:eastAsia="it-IT"/>
        </w:rPr>
        <w:t xml:space="preserve">contained in </w:t>
      </w:r>
      <w:r w:rsidR="008D24DD" w:rsidRPr="008D24DD">
        <w:rPr>
          <w:rFonts w:eastAsia="MS Mincho"/>
          <w:lang w:eastAsia="it-IT"/>
        </w:rPr>
        <w:t xml:space="preserve">Federal Act </w:t>
      </w:r>
      <w:r w:rsidR="00364EA3" w:rsidRPr="008D3744">
        <w:rPr>
          <w:rFonts w:eastAsia="MS Mincho"/>
          <w:lang w:eastAsia="it-IT"/>
        </w:rPr>
        <w:t>N</w:t>
      </w:r>
      <w:r w:rsidR="008D24DD" w:rsidRPr="008D3744">
        <w:rPr>
          <w:rFonts w:eastAsia="MS Mincho"/>
          <w:lang w:eastAsia="it-IT"/>
        </w:rPr>
        <w:t>o</w:t>
      </w:r>
      <w:r w:rsidR="00364EA3" w:rsidRPr="008D3744">
        <w:rPr>
          <w:rFonts w:eastAsia="MS Mincho"/>
          <w:lang w:eastAsia="it-IT"/>
        </w:rPr>
        <w:t>.</w:t>
      </w:r>
      <w:r w:rsidR="008D24DD" w:rsidRPr="008D24DD">
        <w:rPr>
          <w:rFonts w:eastAsia="MS Mincho"/>
          <w:lang w:eastAsia="it-IT"/>
        </w:rPr>
        <w:t xml:space="preserve"> 29 of 2006 as amended by Federal Act </w:t>
      </w:r>
      <w:r w:rsidR="00364EA3" w:rsidRPr="008D3744">
        <w:rPr>
          <w:rFonts w:eastAsia="MS Mincho"/>
          <w:lang w:eastAsia="it-IT"/>
        </w:rPr>
        <w:t>N</w:t>
      </w:r>
      <w:r w:rsidR="008D24DD" w:rsidRPr="008D3744">
        <w:rPr>
          <w:rFonts w:eastAsia="MS Mincho"/>
          <w:lang w:eastAsia="it-IT"/>
        </w:rPr>
        <w:t>o</w:t>
      </w:r>
      <w:r w:rsidR="00364EA3" w:rsidRPr="008D3744">
        <w:rPr>
          <w:rFonts w:eastAsia="MS Mincho"/>
          <w:lang w:eastAsia="it-IT"/>
        </w:rPr>
        <w:t>.</w:t>
      </w:r>
      <w:r w:rsidR="008D24DD" w:rsidRPr="008D24DD">
        <w:rPr>
          <w:rFonts w:eastAsia="MS Mincho"/>
          <w:lang w:eastAsia="it-IT"/>
        </w:rPr>
        <w:t xml:space="preserve"> 14 of 2009, </w:t>
      </w:r>
      <w:r w:rsidR="00D64131" w:rsidRPr="008D3744">
        <w:rPr>
          <w:rFonts w:eastAsia="MS Mincho"/>
          <w:lang w:eastAsia="it-IT"/>
        </w:rPr>
        <w:t xml:space="preserve">the </w:t>
      </w:r>
      <w:r w:rsidR="008D24DD" w:rsidRPr="008D24DD">
        <w:rPr>
          <w:rFonts w:eastAsia="MS Mincho"/>
          <w:lang w:eastAsia="it-IT"/>
        </w:rPr>
        <w:t xml:space="preserve">Code of Civil Procedure, </w:t>
      </w:r>
      <w:r w:rsidR="002379A6" w:rsidRPr="00366F76">
        <w:rPr>
          <w:rFonts w:eastAsia="MS Mincho"/>
          <w:lang w:eastAsia="it-IT"/>
        </w:rPr>
        <w:t xml:space="preserve">the </w:t>
      </w:r>
      <w:r w:rsidR="008D24DD" w:rsidRPr="008D24DD">
        <w:rPr>
          <w:rFonts w:eastAsia="MS Mincho"/>
          <w:lang w:eastAsia="it-IT"/>
        </w:rPr>
        <w:t>Criminal Code</w:t>
      </w:r>
      <w:r w:rsidR="00282D51">
        <w:rPr>
          <w:rFonts w:eastAsia="MS Mincho"/>
          <w:lang w:eastAsia="it-IT"/>
        </w:rPr>
        <w:t xml:space="preserve"> and</w:t>
      </w:r>
      <w:r w:rsidR="008D24DD" w:rsidRPr="008D24DD">
        <w:rPr>
          <w:rFonts w:eastAsia="MS Mincho"/>
          <w:lang w:eastAsia="it-IT"/>
        </w:rPr>
        <w:t xml:space="preserve"> </w:t>
      </w:r>
      <w:r w:rsidR="00D64131" w:rsidRPr="008D3744">
        <w:rPr>
          <w:rFonts w:eastAsia="MS Mincho"/>
          <w:lang w:eastAsia="it-IT"/>
        </w:rPr>
        <w:t xml:space="preserve">the </w:t>
      </w:r>
      <w:r w:rsidR="008D24DD" w:rsidRPr="008D24DD">
        <w:rPr>
          <w:rFonts w:eastAsia="MS Mincho"/>
          <w:lang w:eastAsia="it-IT"/>
        </w:rPr>
        <w:t xml:space="preserve">Federal Act </w:t>
      </w:r>
      <w:r w:rsidR="00364EA3" w:rsidRPr="008D3744">
        <w:rPr>
          <w:rFonts w:eastAsia="MS Mincho"/>
          <w:lang w:eastAsia="it-IT"/>
        </w:rPr>
        <w:t>N</w:t>
      </w:r>
      <w:r w:rsidR="008D24DD" w:rsidRPr="008D3744">
        <w:rPr>
          <w:rFonts w:eastAsia="MS Mincho"/>
          <w:lang w:eastAsia="it-IT"/>
        </w:rPr>
        <w:t>o</w:t>
      </w:r>
      <w:r w:rsidR="00364EA3" w:rsidRPr="008D3744">
        <w:rPr>
          <w:rFonts w:eastAsia="MS Mincho"/>
          <w:lang w:eastAsia="it-IT"/>
        </w:rPr>
        <w:t>.</w:t>
      </w:r>
      <w:r w:rsidR="008D24DD" w:rsidRPr="008D24DD">
        <w:rPr>
          <w:rFonts w:eastAsia="MS Mincho"/>
          <w:lang w:eastAsia="it-IT"/>
        </w:rPr>
        <w:t xml:space="preserve"> 28 of 2005</w:t>
      </w:r>
      <w:r w:rsidR="008D24DD" w:rsidRPr="008D3744">
        <w:rPr>
          <w:rFonts w:eastAsia="MS Mincho"/>
          <w:lang w:eastAsia="it-IT"/>
        </w:rPr>
        <w:t>?</w:t>
      </w:r>
      <w:r w:rsidR="00657A12" w:rsidRPr="008D3744">
        <w:rPr>
          <w:rFonts w:eastAsia="MS Mincho"/>
          <w:lang w:eastAsia="it-IT"/>
        </w:rPr>
        <w:t xml:space="preserve"> Please </w:t>
      </w:r>
      <w:r w:rsidR="000D7F1D" w:rsidRPr="00366F76">
        <w:rPr>
          <w:rFonts w:eastAsia="MS Mincho"/>
          <w:lang w:eastAsia="it-IT"/>
        </w:rPr>
        <w:t xml:space="preserve">indicate </w:t>
      </w:r>
      <w:r w:rsidR="00364EA3" w:rsidRPr="008D3744">
        <w:rPr>
          <w:rFonts w:eastAsia="MS Mincho"/>
          <w:lang w:eastAsia="it-IT"/>
        </w:rPr>
        <w:t>the time</w:t>
      </w:r>
      <w:r w:rsidR="000E107E">
        <w:rPr>
          <w:rFonts w:eastAsia="MS Mincho"/>
          <w:lang w:eastAsia="it-IT"/>
        </w:rPr>
        <w:t xml:space="preserve"> </w:t>
      </w:r>
      <w:r w:rsidR="00364EA3" w:rsidRPr="008D3744">
        <w:rPr>
          <w:rFonts w:eastAsia="MS Mincho"/>
          <w:lang w:eastAsia="it-IT"/>
        </w:rPr>
        <w:t xml:space="preserve">frame for </w:t>
      </w:r>
      <w:r w:rsidR="00657A12" w:rsidRPr="00366F76">
        <w:rPr>
          <w:rFonts w:eastAsia="MS Mincho"/>
          <w:lang w:eastAsia="it-IT"/>
        </w:rPr>
        <w:t>abolish</w:t>
      </w:r>
      <w:r w:rsidR="00364EA3" w:rsidRPr="00366F76">
        <w:rPr>
          <w:rFonts w:eastAsia="MS Mincho"/>
          <w:lang w:eastAsia="it-IT"/>
        </w:rPr>
        <w:t>ing</w:t>
      </w:r>
      <w:r w:rsidR="00657A12" w:rsidRPr="00366F76">
        <w:rPr>
          <w:rFonts w:eastAsia="MS Mincho"/>
          <w:lang w:eastAsia="it-IT"/>
        </w:rPr>
        <w:t xml:space="preserve"> the concept of male guardianship</w:t>
      </w:r>
      <w:r w:rsidR="00364EA3" w:rsidRPr="00366F76">
        <w:rPr>
          <w:rFonts w:eastAsia="MS Mincho"/>
          <w:lang w:eastAsia="it-IT"/>
        </w:rPr>
        <w:t>.</w:t>
      </w:r>
    </w:p>
    <w:p w:rsidR="007B260C" w:rsidRPr="007B260C" w:rsidRDefault="007B260C" w:rsidP="00C01018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Access to justice (art. 13)</w:t>
      </w:r>
    </w:p>
    <w:p w:rsidR="008D24DD" w:rsidRPr="008D24DD" w:rsidRDefault="009478E7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8D24DD">
        <w:rPr>
          <w:rFonts w:eastAsia="MS Mincho"/>
          <w:lang w:eastAsia="it-IT"/>
        </w:rPr>
        <w:t>12.</w:t>
      </w:r>
      <w:r w:rsidRPr="008D24DD">
        <w:rPr>
          <w:rFonts w:eastAsia="MS Mincho"/>
          <w:lang w:eastAsia="it-IT"/>
        </w:rPr>
        <w:tab/>
      </w:r>
      <w:r w:rsidR="00E851A4" w:rsidRPr="00906E2D">
        <w:rPr>
          <w:rFonts w:eastAsia="MS Mincho"/>
          <w:lang w:eastAsia="it-IT"/>
        </w:rPr>
        <w:t>Please</w:t>
      </w:r>
      <w:r w:rsidR="008D24DD" w:rsidRPr="00906E2D">
        <w:rPr>
          <w:rFonts w:eastAsia="MS Mincho"/>
          <w:lang w:eastAsia="it-IT"/>
        </w:rPr>
        <w:t xml:space="preserve"> </w:t>
      </w:r>
      <w:r w:rsidR="009E4DCC" w:rsidRPr="00906E2D">
        <w:rPr>
          <w:rFonts w:eastAsia="MS Mincho"/>
          <w:lang w:eastAsia="it-IT"/>
        </w:rPr>
        <w:t>indicate what</w:t>
      </w:r>
      <w:r w:rsidR="008D24DD" w:rsidRPr="008D24DD">
        <w:rPr>
          <w:rFonts w:eastAsia="MS Mincho"/>
          <w:lang w:eastAsia="it-IT"/>
        </w:rPr>
        <w:t xml:space="preserve"> procedural accommodations</w:t>
      </w:r>
      <w:r w:rsidR="009E4DCC" w:rsidRPr="00906E2D">
        <w:rPr>
          <w:rFonts w:eastAsia="MS Mincho"/>
          <w:lang w:eastAsia="it-IT"/>
        </w:rPr>
        <w:t xml:space="preserve"> </w:t>
      </w:r>
      <w:r w:rsidR="002379A6">
        <w:rPr>
          <w:rFonts w:eastAsia="MS Mincho"/>
          <w:lang w:eastAsia="it-IT"/>
        </w:rPr>
        <w:t>exist</w:t>
      </w:r>
      <w:r w:rsidR="008D24DD" w:rsidRPr="008D24DD">
        <w:rPr>
          <w:rFonts w:eastAsia="MS Mincho"/>
          <w:lang w:eastAsia="it-IT"/>
        </w:rPr>
        <w:t xml:space="preserve"> in the justice system, including professional sign language</w:t>
      </w:r>
      <w:r w:rsidR="00A813E4">
        <w:rPr>
          <w:rFonts w:eastAsia="MS Mincho"/>
          <w:lang w:eastAsia="it-IT"/>
        </w:rPr>
        <w:t>,</w:t>
      </w:r>
      <w:r w:rsidR="008D24DD" w:rsidRPr="008D24DD">
        <w:rPr>
          <w:rFonts w:eastAsia="MS Mincho"/>
          <w:lang w:eastAsia="it-IT"/>
        </w:rPr>
        <w:t xml:space="preserve"> interpretation and information in easy</w:t>
      </w:r>
      <w:r w:rsidR="00A813E4">
        <w:rPr>
          <w:rFonts w:eastAsia="MS Mincho"/>
          <w:lang w:eastAsia="it-IT"/>
        </w:rPr>
        <w:t>-</w:t>
      </w:r>
      <w:r w:rsidR="008D24DD" w:rsidRPr="008D24DD">
        <w:rPr>
          <w:rFonts w:eastAsia="MS Mincho"/>
          <w:lang w:eastAsia="it-IT"/>
        </w:rPr>
        <w:t>to</w:t>
      </w:r>
      <w:r w:rsidR="00A813E4">
        <w:rPr>
          <w:rFonts w:eastAsia="MS Mincho"/>
          <w:lang w:eastAsia="it-IT"/>
        </w:rPr>
        <w:t>-</w:t>
      </w:r>
      <w:r w:rsidR="008D24DD" w:rsidRPr="008D24DD">
        <w:rPr>
          <w:rFonts w:eastAsia="MS Mincho"/>
          <w:lang w:eastAsia="it-IT"/>
        </w:rPr>
        <w:t>read and Braille formats</w:t>
      </w:r>
      <w:r w:rsidR="00854D39">
        <w:rPr>
          <w:rFonts w:eastAsia="MS Mincho"/>
          <w:lang w:eastAsia="it-IT"/>
        </w:rPr>
        <w:t>.</w:t>
      </w:r>
      <w:r w:rsidR="00831E2F" w:rsidRPr="00906E2D">
        <w:rPr>
          <w:rFonts w:eastAsia="MS Mincho"/>
          <w:lang w:eastAsia="it-IT"/>
        </w:rPr>
        <w:t xml:space="preserve"> Please also </w:t>
      </w:r>
      <w:r w:rsidR="002E2E87">
        <w:rPr>
          <w:rFonts w:eastAsia="MS Mincho"/>
          <w:lang w:eastAsia="it-IT"/>
        </w:rPr>
        <w:t xml:space="preserve">indicate </w:t>
      </w:r>
      <w:r w:rsidR="00A813E4">
        <w:rPr>
          <w:rFonts w:eastAsia="MS Mincho"/>
          <w:lang w:eastAsia="it-IT"/>
        </w:rPr>
        <w:t xml:space="preserve">the </w:t>
      </w:r>
      <w:r w:rsidR="002379A6">
        <w:rPr>
          <w:rFonts w:eastAsia="MS Mincho"/>
          <w:lang w:eastAsia="it-IT"/>
        </w:rPr>
        <w:t xml:space="preserve">measures taken to address </w:t>
      </w:r>
      <w:r w:rsidR="00831E2F" w:rsidRPr="00906E2D">
        <w:rPr>
          <w:rFonts w:eastAsia="MS Mincho"/>
          <w:lang w:eastAsia="it-IT"/>
        </w:rPr>
        <w:t>t</w:t>
      </w:r>
      <w:r w:rsidR="002379A6">
        <w:rPr>
          <w:rFonts w:eastAsia="MS Mincho"/>
          <w:lang w:eastAsia="it-IT"/>
        </w:rPr>
        <w:t>he</w:t>
      </w:r>
      <w:r w:rsidR="00831E2F" w:rsidRPr="00906E2D">
        <w:rPr>
          <w:rFonts w:eastAsia="MS Mincho"/>
          <w:lang w:eastAsia="it-IT"/>
        </w:rPr>
        <w:t xml:space="preserve"> challenges faced by women, especially </w:t>
      </w:r>
      <w:r w:rsidR="00854D39">
        <w:rPr>
          <w:rFonts w:eastAsia="MS Mincho"/>
          <w:lang w:eastAsia="it-IT"/>
        </w:rPr>
        <w:t>non-citizen</w:t>
      </w:r>
      <w:r w:rsidR="00831E2F" w:rsidRPr="00906E2D">
        <w:rPr>
          <w:rFonts w:eastAsia="MS Mincho"/>
          <w:lang w:eastAsia="it-IT"/>
        </w:rPr>
        <w:t xml:space="preserve"> women</w:t>
      </w:r>
      <w:r w:rsidR="002C7F6C">
        <w:rPr>
          <w:rFonts w:eastAsia="MS Mincho"/>
          <w:lang w:eastAsia="it-IT"/>
        </w:rPr>
        <w:t>,</w:t>
      </w:r>
      <w:r w:rsidR="00831E2F" w:rsidRPr="00906E2D">
        <w:rPr>
          <w:rFonts w:eastAsia="MS Mincho"/>
          <w:lang w:eastAsia="it-IT"/>
        </w:rPr>
        <w:t xml:space="preserve"> in accessing justice</w:t>
      </w:r>
      <w:r w:rsidR="00657A12" w:rsidRPr="00906E2D">
        <w:rPr>
          <w:rFonts w:eastAsia="MS Mincho"/>
          <w:lang w:eastAsia="it-IT"/>
        </w:rPr>
        <w:t xml:space="preserve"> when </w:t>
      </w:r>
      <w:r w:rsidR="002379A6">
        <w:rPr>
          <w:rFonts w:eastAsia="MS Mincho"/>
          <w:lang w:eastAsia="it-IT"/>
        </w:rPr>
        <w:t xml:space="preserve">they </w:t>
      </w:r>
      <w:r w:rsidR="00DA768E">
        <w:rPr>
          <w:rFonts w:eastAsia="MS Mincho"/>
          <w:lang w:eastAsia="it-IT"/>
        </w:rPr>
        <w:t>report having experienced</w:t>
      </w:r>
      <w:r w:rsidR="00657A12" w:rsidRPr="00906E2D">
        <w:rPr>
          <w:rFonts w:eastAsia="MS Mincho"/>
          <w:lang w:eastAsia="it-IT"/>
        </w:rPr>
        <w:t xml:space="preserve"> violence</w:t>
      </w:r>
      <w:r w:rsidR="00831E2F" w:rsidRPr="00906E2D">
        <w:rPr>
          <w:rFonts w:eastAsia="MS Mincho"/>
          <w:lang w:eastAsia="it-IT"/>
        </w:rPr>
        <w:t>.</w:t>
      </w:r>
      <w:r w:rsidR="002379A6">
        <w:rPr>
          <w:rFonts w:eastAsia="MS Mincho"/>
          <w:lang w:eastAsia="it-IT"/>
        </w:rPr>
        <w:t xml:space="preserve"> </w:t>
      </w:r>
      <w:r w:rsidR="008D24DD" w:rsidRPr="00906E2D">
        <w:rPr>
          <w:rFonts w:eastAsia="MS Mincho"/>
          <w:lang w:eastAsia="it-IT"/>
        </w:rPr>
        <w:t xml:space="preserve">What training is available and has been conducted for </w:t>
      </w:r>
      <w:r w:rsidR="00854D39">
        <w:rPr>
          <w:rFonts w:eastAsia="MS Mincho"/>
          <w:lang w:eastAsia="it-IT"/>
        </w:rPr>
        <w:t>law enforcement and judicial</w:t>
      </w:r>
      <w:r w:rsidR="00A813E4">
        <w:rPr>
          <w:rFonts w:eastAsia="MS Mincho"/>
          <w:lang w:eastAsia="it-IT"/>
        </w:rPr>
        <w:t xml:space="preserve"> officers</w:t>
      </w:r>
      <w:r w:rsidR="002379A6">
        <w:rPr>
          <w:rFonts w:eastAsia="MS Mincho"/>
          <w:lang w:eastAsia="it-IT"/>
        </w:rPr>
        <w:t>?</w:t>
      </w:r>
      <w:r w:rsidR="008D24DD" w:rsidRPr="00906E2D">
        <w:rPr>
          <w:rFonts w:eastAsia="MS Mincho"/>
          <w:lang w:eastAsia="it-IT"/>
        </w:rPr>
        <w:t xml:space="preserve"> </w:t>
      </w:r>
    </w:p>
    <w:p w:rsidR="007B260C" w:rsidRPr="007B260C" w:rsidRDefault="007B260C" w:rsidP="00C01018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Liberty and security of the person (art. 14)</w:t>
      </w:r>
    </w:p>
    <w:p w:rsidR="002619D5" w:rsidRPr="002619D5" w:rsidRDefault="009478E7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2619D5">
        <w:rPr>
          <w:rFonts w:eastAsia="MS Mincho"/>
          <w:lang w:eastAsia="it-IT"/>
        </w:rPr>
        <w:t>13.</w:t>
      </w:r>
      <w:r w:rsidRPr="002619D5">
        <w:rPr>
          <w:rFonts w:eastAsia="MS Mincho"/>
          <w:lang w:eastAsia="it-IT"/>
        </w:rPr>
        <w:tab/>
      </w:r>
      <w:r w:rsidR="002619D5" w:rsidRPr="002619D5">
        <w:rPr>
          <w:rFonts w:eastAsia="MS Mincho"/>
          <w:lang w:eastAsia="it-IT"/>
        </w:rPr>
        <w:t xml:space="preserve">Please </w:t>
      </w:r>
      <w:r w:rsidR="00854D39" w:rsidRPr="00854D39">
        <w:rPr>
          <w:rFonts w:eastAsia="MS Mincho"/>
          <w:lang w:eastAsia="it-IT"/>
        </w:rPr>
        <w:t xml:space="preserve">clarify which </w:t>
      </w:r>
      <w:r w:rsidR="002619D5" w:rsidRPr="002619D5">
        <w:rPr>
          <w:rFonts w:eastAsia="MS Mincho"/>
          <w:lang w:eastAsia="it-IT"/>
        </w:rPr>
        <w:t xml:space="preserve">laws and policies permit </w:t>
      </w:r>
      <w:r w:rsidR="008A7CB8" w:rsidRPr="00854D39">
        <w:rPr>
          <w:rFonts w:eastAsia="MS Mincho"/>
          <w:lang w:eastAsia="it-IT"/>
        </w:rPr>
        <w:t xml:space="preserve">the </w:t>
      </w:r>
      <w:r w:rsidR="002619D5" w:rsidRPr="00854D39">
        <w:rPr>
          <w:rFonts w:eastAsia="MS Mincho"/>
          <w:lang w:eastAsia="it-IT"/>
        </w:rPr>
        <w:t>de</w:t>
      </w:r>
      <w:r w:rsidR="00D16E5F">
        <w:rPr>
          <w:rFonts w:eastAsia="MS Mincho"/>
          <w:lang w:eastAsia="it-IT"/>
        </w:rPr>
        <w:t>privation of liberty</w:t>
      </w:r>
      <w:r w:rsidR="002619D5" w:rsidRPr="002619D5">
        <w:rPr>
          <w:rFonts w:eastAsia="MS Mincho"/>
          <w:lang w:eastAsia="it-IT"/>
        </w:rPr>
        <w:t xml:space="preserve"> </w:t>
      </w:r>
      <w:r w:rsidR="00663848" w:rsidRPr="00D16E5F">
        <w:rPr>
          <w:rFonts w:eastAsia="MS Mincho"/>
          <w:lang w:eastAsia="it-IT"/>
        </w:rPr>
        <w:t>without consent</w:t>
      </w:r>
      <w:r w:rsidR="00663848" w:rsidRPr="002619D5">
        <w:rPr>
          <w:rFonts w:eastAsia="MS Mincho"/>
          <w:lang w:eastAsia="it-IT"/>
        </w:rPr>
        <w:t xml:space="preserve"> </w:t>
      </w:r>
      <w:r w:rsidR="002619D5" w:rsidRPr="002619D5">
        <w:rPr>
          <w:rFonts w:eastAsia="MS Mincho"/>
          <w:lang w:eastAsia="it-IT"/>
        </w:rPr>
        <w:t>of persons with disabilities</w:t>
      </w:r>
      <w:r w:rsidR="00A813E4">
        <w:rPr>
          <w:rFonts w:eastAsia="MS Mincho"/>
          <w:lang w:eastAsia="it-IT"/>
        </w:rPr>
        <w:t>,</w:t>
      </w:r>
      <w:r w:rsidR="002619D5" w:rsidRPr="002619D5">
        <w:rPr>
          <w:rFonts w:eastAsia="MS Mincho"/>
          <w:lang w:eastAsia="it-IT"/>
        </w:rPr>
        <w:t xml:space="preserve"> including</w:t>
      </w:r>
      <w:r w:rsidR="00663848">
        <w:rPr>
          <w:rFonts w:eastAsia="MS Mincho"/>
          <w:lang w:eastAsia="it-IT"/>
        </w:rPr>
        <w:t xml:space="preserve"> through</w:t>
      </w:r>
      <w:r w:rsidR="002619D5" w:rsidRPr="002619D5">
        <w:rPr>
          <w:rFonts w:eastAsia="MS Mincho"/>
          <w:lang w:eastAsia="it-IT"/>
        </w:rPr>
        <w:t xml:space="preserve"> hospitali</w:t>
      </w:r>
      <w:r w:rsidR="00663848">
        <w:rPr>
          <w:rFonts w:eastAsia="MS Mincho"/>
          <w:lang w:eastAsia="it-IT"/>
        </w:rPr>
        <w:t>z</w:t>
      </w:r>
      <w:r w:rsidR="002619D5" w:rsidRPr="002619D5">
        <w:rPr>
          <w:rFonts w:eastAsia="MS Mincho"/>
          <w:lang w:eastAsia="it-IT"/>
        </w:rPr>
        <w:t>ation and institutionali</w:t>
      </w:r>
      <w:r w:rsidR="00663848">
        <w:rPr>
          <w:rFonts w:eastAsia="MS Mincho"/>
          <w:lang w:eastAsia="it-IT"/>
        </w:rPr>
        <w:t>z</w:t>
      </w:r>
      <w:r w:rsidR="002619D5" w:rsidRPr="002619D5">
        <w:rPr>
          <w:rFonts w:eastAsia="MS Mincho"/>
          <w:lang w:eastAsia="it-IT"/>
        </w:rPr>
        <w:t>ation</w:t>
      </w:r>
      <w:r w:rsidR="00663848">
        <w:rPr>
          <w:rFonts w:eastAsia="MS Mincho"/>
          <w:lang w:eastAsia="it-IT"/>
        </w:rPr>
        <w:t>,</w:t>
      </w:r>
      <w:r w:rsidR="002379A6" w:rsidRPr="00854D39">
        <w:rPr>
          <w:rFonts w:eastAsia="MS Mincho"/>
          <w:lang w:eastAsia="it-IT"/>
        </w:rPr>
        <w:t xml:space="preserve"> </w:t>
      </w:r>
      <w:r w:rsidR="002619D5" w:rsidRPr="002619D5">
        <w:rPr>
          <w:rFonts w:eastAsia="MS Mincho"/>
          <w:lang w:eastAsia="it-IT"/>
        </w:rPr>
        <w:t>for the purposes of treatment</w:t>
      </w:r>
      <w:r w:rsidR="00663848">
        <w:rPr>
          <w:rFonts w:eastAsia="MS Mincho"/>
          <w:lang w:eastAsia="it-IT"/>
        </w:rPr>
        <w:t xml:space="preserve">, </w:t>
      </w:r>
      <w:r w:rsidR="002619D5" w:rsidRPr="002619D5">
        <w:rPr>
          <w:rFonts w:eastAsia="MS Mincho"/>
          <w:lang w:eastAsia="it-IT"/>
        </w:rPr>
        <w:t>care</w:t>
      </w:r>
      <w:r w:rsidR="00663848">
        <w:rPr>
          <w:rFonts w:eastAsia="MS Mincho"/>
          <w:lang w:eastAsia="it-IT"/>
        </w:rPr>
        <w:t xml:space="preserve"> or</w:t>
      </w:r>
      <w:r w:rsidR="002619D5" w:rsidRPr="002619D5">
        <w:rPr>
          <w:rFonts w:eastAsia="MS Mincho"/>
          <w:lang w:eastAsia="it-IT"/>
        </w:rPr>
        <w:t xml:space="preserve"> protection</w:t>
      </w:r>
      <w:r w:rsidR="00663848">
        <w:rPr>
          <w:rFonts w:eastAsia="MS Mincho"/>
          <w:lang w:eastAsia="it-IT"/>
        </w:rPr>
        <w:t>, among others</w:t>
      </w:r>
      <w:r w:rsidR="002619D5" w:rsidRPr="002619D5">
        <w:rPr>
          <w:rFonts w:eastAsia="MS Mincho"/>
          <w:lang w:eastAsia="it-IT"/>
        </w:rPr>
        <w:t>.</w:t>
      </w:r>
    </w:p>
    <w:p w:rsidR="007B260C" w:rsidRPr="00D5625F" w:rsidRDefault="007B260C" w:rsidP="00D5625F">
      <w:pPr>
        <w:pStyle w:val="SingleTxtG"/>
        <w:tabs>
          <w:tab w:val="left" w:pos="1701"/>
        </w:tabs>
        <w:rPr>
          <w:rFonts w:eastAsia="MS Mincho"/>
        </w:rPr>
      </w:pPr>
      <w:r w:rsidRPr="00D5625F">
        <w:rPr>
          <w:rFonts w:eastAsia="MS Mincho"/>
          <w:b/>
        </w:rPr>
        <w:t>Freedom from torture or cruel, inhuman or degrading treatment</w:t>
      </w:r>
      <w:r w:rsidR="00663848">
        <w:rPr>
          <w:rFonts w:eastAsia="MS Mincho"/>
          <w:b/>
        </w:rPr>
        <w:t xml:space="preserve"> or punishment</w:t>
      </w:r>
      <w:r w:rsidRPr="00D5625F">
        <w:rPr>
          <w:rFonts w:eastAsia="MS Mincho"/>
          <w:b/>
        </w:rPr>
        <w:t xml:space="preserve"> (art.</w:t>
      </w:r>
      <w:r w:rsidR="00520A37">
        <w:rPr>
          <w:rFonts w:eastAsia="MS Mincho"/>
          <w:b/>
        </w:rPr>
        <w:t> </w:t>
      </w:r>
      <w:r w:rsidRPr="00D5625F">
        <w:rPr>
          <w:rFonts w:eastAsia="MS Mincho"/>
          <w:b/>
        </w:rPr>
        <w:t>15)</w:t>
      </w:r>
    </w:p>
    <w:p w:rsidR="002619D5" w:rsidRPr="002619D5" w:rsidRDefault="009478E7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2619D5">
        <w:rPr>
          <w:rFonts w:eastAsia="MS Mincho"/>
          <w:lang w:eastAsia="it-IT"/>
        </w:rPr>
        <w:t>14.</w:t>
      </w:r>
      <w:r w:rsidRPr="002619D5">
        <w:rPr>
          <w:rFonts w:eastAsia="MS Mincho"/>
          <w:lang w:eastAsia="it-IT"/>
        </w:rPr>
        <w:tab/>
      </w:r>
      <w:r w:rsidR="00D64131">
        <w:rPr>
          <w:rFonts w:eastAsia="MS Mincho"/>
          <w:lang w:eastAsia="it-IT"/>
        </w:rPr>
        <w:t xml:space="preserve">Please indicate the </w:t>
      </w:r>
      <w:r w:rsidR="002619D5" w:rsidRPr="002619D5">
        <w:rPr>
          <w:rFonts w:eastAsia="MS Mincho"/>
          <w:lang w:eastAsia="it-IT"/>
        </w:rPr>
        <w:t xml:space="preserve">steps taken to abolish </w:t>
      </w:r>
      <w:r w:rsidR="00663848">
        <w:rPr>
          <w:rFonts w:eastAsia="MS Mincho"/>
          <w:lang w:eastAsia="it-IT"/>
        </w:rPr>
        <w:t xml:space="preserve">the </w:t>
      </w:r>
      <w:r w:rsidR="002619D5" w:rsidRPr="002619D5">
        <w:rPr>
          <w:rFonts w:eastAsia="MS Mincho"/>
          <w:lang w:eastAsia="it-IT"/>
        </w:rPr>
        <w:t xml:space="preserve">provisions of Federal Act </w:t>
      </w:r>
      <w:r w:rsidR="0001035B">
        <w:rPr>
          <w:rFonts w:eastAsia="MS Mincho"/>
          <w:lang w:eastAsia="it-IT"/>
        </w:rPr>
        <w:t>N</w:t>
      </w:r>
      <w:r w:rsidR="002619D5" w:rsidRPr="002619D5">
        <w:rPr>
          <w:rFonts w:eastAsia="MS Mincho"/>
          <w:lang w:eastAsia="it-IT"/>
        </w:rPr>
        <w:t>o</w:t>
      </w:r>
      <w:r w:rsidR="0001035B">
        <w:rPr>
          <w:rFonts w:eastAsia="MS Mincho"/>
          <w:lang w:eastAsia="it-IT"/>
        </w:rPr>
        <w:t>.</w:t>
      </w:r>
      <w:r w:rsidR="002619D5" w:rsidRPr="002619D5">
        <w:rPr>
          <w:rFonts w:eastAsia="MS Mincho"/>
          <w:lang w:eastAsia="it-IT"/>
        </w:rPr>
        <w:t xml:space="preserve"> 10 of 2008 on medical liability and </w:t>
      </w:r>
      <w:r w:rsidR="00663848">
        <w:rPr>
          <w:rFonts w:eastAsia="MS Mincho"/>
          <w:lang w:eastAsia="it-IT"/>
        </w:rPr>
        <w:t xml:space="preserve">of </w:t>
      </w:r>
      <w:r w:rsidR="002619D5" w:rsidRPr="002619D5">
        <w:rPr>
          <w:rFonts w:eastAsia="MS Mincho"/>
          <w:lang w:eastAsia="it-IT"/>
        </w:rPr>
        <w:t xml:space="preserve">other laws </w:t>
      </w:r>
      <w:r w:rsidR="00663848">
        <w:rPr>
          <w:rFonts w:eastAsia="MS Mincho"/>
          <w:lang w:eastAsia="it-IT"/>
        </w:rPr>
        <w:t>that</w:t>
      </w:r>
      <w:r w:rsidR="00663848" w:rsidRPr="002619D5">
        <w:rPr>
          <w:rFonts w:eastAsia="MS Mincho"/>
          <w:lang w:eastAsia="it-IT"/>
        </w:rPr>
        <w:t xml:space="preserve"> </w:t>
      </w:r>
      <w:r w:rsidR="0020625D">
        <w:rPr>
          <w:rFonts w:eastAsia="MS Mincho"/>
          <w:lang w:eastAsia="it-IT"/>
        </w:rPr>
        <w:t>allow</w:t>
      </w:r>
      <w:r w:rsidR="002619D5" w:rsidRPr="002619D5">
        <w:rPr>
          <w:rFonts w:eastAsia="MS Mincho"/>
          <w:lang w:eastAsia="it-IT"/>
        </w:rPr>
        <w:t xml:space="preserve"> guardians or legal representatives to consent to medical research or experiments on behalf of persons with disabilities</w:t>
      </w:r>
      <w:r w:rsidR="00E851A4">
        <w:rPr>
          <w:rFonts w:eastAsia="MS Mincho"/>
          <w:lang w:eastAsia="it-IT"/>
        </w:rPr>
        <w:t>.</w:t>
      </w:r>
    </w:p>
    <w:p w:rsidR="007B260C" w:rsidRPr="007B260C" w:rsidRDefault="007B260C" w:rsidP="00C01018">
      <w:pPr>
        <w:pStyle w:val="H23G"/>
        <w:rPr>
          <w:rFonts w:eastAsia="MS Mincho"/>
          <w:lang w:val="it-IT" w:eastAsia="en-GB"/>
        </w:rPr>
      </w:pPr>
      <w:r>
        <w:rPr>
          <w:rFonts w:eastAsia="MS Mincho"/>
          <w:lang w:val="it-IT" w:eastAsia="en-GB"/>
        </w:rPr>
        <w:lastRenderedPageBreak/>
        <w:tab/>
      </w:r>
      <w:r>
        <w:rPr>
          <w:rFonts w:eastAsia="MS Mincho"/>
          <w:lang w:val="it-IT" w:eastAsia="en-GB"/>
        </w:rPr>
        <w:tab/>
      </w:r>
      <w:r w:rsidRPr="007B260C">
        <w:rPr>
          <w:rFonts w:eastAsia="MS Mincho"/>
          <w:lang w:val="it-IT" w:eastAsia="en-GB"/>
        </w:rPr>
        <w:t>Freedom from exploitation, violence and abuse (art. 16)</w:t>
      </w:r>
    </w:p>
    <w:p w:rsidR="002619D5" w:rsidRPr="002619D5" w:rsidRDefault="009478E7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2619D5">
        <w:rPr>
          <w:rFonts w:eastAsia="MS Mincho"/>
          <w:lang w:eastAsia="it-IT"/>
        </w:rPr>
        <w:t>15.</w:t>
      </w:r>
      <w:r w:rsidRPr="002619D5">
        <w:rPr>
          <w:rFonts w:eastAsia="MS Mincho"/>
          <w:lang w:eastAsia="it-IT"/>
        </w:rPr>
        <w:tab/>
      </w:r>
      <w:r w:rsidR="005B4DC2">
        <w:rPr>
          <w:rFonts w:eastAsia="MS Mincho"/>
          <w:lang w:eastAsia="it-IT"/>
        </w:rPr>
        <w:t xml:space="preserve">Please indicate the </w:t>
      </w:r>
      <w:r w:rsidR="002619D5" w:rsidRPr="002619D5">
        <w:rPr>
          <w:rFonts w:eastAsia="MS Mincho"/>
          <w:lang w:eastAsia="it-IT"/>
        </w:rPr>
        <w:t>steps taken to</w:t>
      </w:r>
      <w:r w:rsidR="00663848">
        <w:rPr>
          <w:rFonts w:eastAsia="MS Mincho"/>
          <w:lang w:eastAsia="it-IT"/>
        </w:rPr>
        <w:t>:</w:t>
      </w:r>
      <w:r w:rsidR="002619D5" w:rsidRPr="002619D5">
        <w:rPr>
          <w:rFonts w:eastAsia="MS Mincho"/>
          <w:lang w:eastAsia="it-IT"/>
        </w:rPr>
        <w:t xml:space="preserve"> prohibit </w:t>
      </w:r>
      <w:r w:rsidR="005B4DC2" w:rsidRPr="005B4DC2">
        <w:rPr>
          <w:rFonts w:eastAsia="MS Mincho"/>
          <w:lang w:eastAsia="it-IT"/>
        </w:rPr>
        <w:t>and criminali</w:t>
      </w:r>
      <w:r w:rsidR="00663848">
        <w:rPr>
          <w:rFonts w:eastAsia="MS Mincho"/>
          <w:lang w:eastAsia="it-IT"/>
        </w:rPr>
        <w:t>z</w:t>
      </w:r>
      <w:r w:rsidR="005B4DC2" w:rsidRPr="005B4DC2">
        <w:rPr>
          <w:rFonts w:eastAsia="MS Mincho"/>
          <w:lang w:eastAsia="it-IT"/>
        </w:rPr>
        <w:t xml:space="preserve">e </w:t>
      </w:r>
      <w:r w:rsidR="00663848">
        <w:rPr>
          <w:rFonts w:eastAsia="MS Mincho"/>
          <w:lang w:eastAsia="it-IT"/>
        </w:rPr>
        <w:t xml:space="preserve">the </w:t>
      </w:r>
      <w:r w:rsidR="002619D5" w:rsidRPr="002619D5">
        <w:rPr>
          <w:rFonts w:eastAsia="MS Mincho"/>
          <w:lang w:eastAsia="it-IT"/>
        </w:rPr>
        <w:t>corporal punishment of children</w:t>
      </w:r>
      <w:r w:rsidR="005B4DC2" w:rsidRPr="005B4DC2">
        <w:rPr>
          <w:rFonts w:eastAsia="MS Mincho"/>
          <w:lang w:eastAsia="it-IT"/>
        </w:rPr>
        <w:t>, including children with disabilities, </w:t>
      </w:r>
      <w:r w:rsidR="002619D5" w:rsidRPr="002619D5">
        <w:rPr>
          <w:rFonts w:eastAsia="MS Mincho"/>
          <w:lang w:eastAsia="it-IT"/>
        </w:rPr>
        <w:t>in all settings</w:t>
      </w:r>
      <w:r w:rsidR="00663848">
        <w:rPr>
          <w:rFonts w:eastAsia="MS Mincho"/>
          <w:lang w:eastAsia="it-IT"/>
        </w:rPr>
        <w:t>;</w:t>
      </w:r>
      <w:r w:rsidR="002619D5" w:rsidRPr="002619D5">
        <w:rPr>
          <w:rFonts w:eastAsia="MS Mincho"/>
          <w:lang w:eastAsia="it-IT"/>
        </w:rPr>
        <w:t xml:space="preserve"> to </w:t>
      </w:r>
      <w:r w:rsidR="005B4DC2" w:rsidRPr="005B4DC2">
        <w:rPr>
          <w:rFonts w:eastAsia="MS Mincho"/>
          <w:lang w:eastAsia="it-IT"/>
        </w:rPr>
        <w:t>criminali</w:t>
      </w:r>
      <w:r w:rsidR="00663848">
        <w:rPr>
          <w:rFonts w:eastAsia="MS Mincho"/>
          <w:lang w:eastAsia="it-IT"/>
        </w:rPr>
        <w:t>z</w:t>
      </w:r>
      <w:r w:rsidR="005B4DC2" w:rsidRPr="005B4DC2">
        <w:rPr>
          <w:rFonts w:eastAsia="MS Mincho"/>
          <w:lang w:eastAsia="it-IT"/>
        </w:rPr>
        <w:t xml:space="preserve">e </w:t>
      </w:r>
      <w:r w:rsidR="002619D5" w:rsidRPr="002619D5">
        <w:rPr>
          <w:rFonts w:eastAsia="MS Mincho"/>
          <w:lang w:eastAsia="it-IT"/>
        </w:rPr>
        <w:t>marital rape</w:t>
      </w:r>
      <w:r w:rsidR="00663848">
        <w:rPr>
          <w:rFonts w:eastAsia="MS Mincho"/>
          <w:lang w:eastAsia="it-IT"/>
        </w:rPr>
        <w:t>;</w:t>
      </w:r>
      <w:r w:rsidR="005B4DC2" w:rsidRPr="005B4DC2">
        <w:rPr>
          <w:rFonts w:eastAsia="MS Mincho"/>
          <w:lang w:eastAsia="it-IT"/>
        </w:rPr>
        <w:t xml:space="preserve"> and </w:t>
      </w:r>
      <w:r w:rsidR="00663848">
        <w:rPr>
          <w:rFonts w:eastAsia="MS Mincho"/>
          <w:lang w:eastAsia="it-IT"/>
        </w:rPr>
        <w:t xml:space="preserve">to </w:t>
      </w:r>
      <w:r w:rsidR="005B4DC2" w:rsidRPr="005B4DC2">
        <w:rPr>
          <w:rFonts w:eastAsia="MS Mincho"/>
          <w:lang w:eastAsia="it-IT"/>
        </w:rPr>
        <w:t>repeal the right of husbands to “chastise” their wives, including those with disabilities</w:t>
      </w:r>
      <w:r w:rsidR="00831E0E">
        <w:rPr>
          <w:rFonts w:eastAsia="MS Mincho"/>
          <w:lang w:eastAsia="it-IT"/>
        </w:rPr>
        <w:t>.</w:t>
      </w:r>
    </w:p>
    <w:p w:rsidR="002619D5" w:rsidRPr="002619D5" w:rsidRDefault="009478E7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2619D5">
        <w:rPr>
          <w:rFonts w:eastAsia="MS Mincho"/>
          <w:lang w:eastAsia="it-IT"/>
        </w:rPr>
        <w:t>16.</w:t>
      </w:r>
      <w:r w:rsidRPr="002619D5">
        <w:rPr>
          <w:rFonts w:eastAsia="MS Mincho"/>
          <w:lang w:eastAsia="it-IT"/>
        </w:rPr>
        <w:tab/>
      </w:r>
      <w:r w:rsidR="002619D5" w:rsidRPr="002619D5">
        <w:rPr>
          <w:rFonts w:eastAsia="MS Mincho"/>
          <w:lang w:eastAsia="it-IT"/>
        </w:rPr>
        <w:t xml:space="preserve">Please provide information on accessible </w:t>
      </w:r>
      <w:r w:rsidR="002379A6">
        <w:rPr>
          <w:rFonts w:eastAsia="MS Mincho"/>
          <w:lang w:eastAsia="it-IT"/>
        </w:rPr>
        <w:t xml:space="preserve">complaints mechanisms and </w:t>
      </w:r>
      <w:r w:rsidR="002619D5" w:rsidRPr="002619D5">
        <w:rPr>
          <w:rFonts w:eastAsia="MS Mincho"/>
          <w:lang w:eastAsia="it-IT"/>
        </w:rPr>
        <w:t xml:space="preserve">victim support services </w:t>
      </w:r>
      <w:r w:rsidR="00F43374">
        <w:rPr>
          <w:rFonts w:eastAsia="MS Mincho"/>
          <w:lang w:eastAsia="it-IT"/>
        </w:rPr>
        <w:t xml:space="preserve">that are </w:t>
      </w:r>
      <w:r w:rsidR="002379A6">
        <w:rPr>
          <w:rFonts w:eastAsia="MS Mincho"/>
          <w:lang w:eastAsia="it-IT"/>
        </w:rPr>
        <w:t xml:space="preserve">available </w:t>
      </w:r>
      <w:r w:rsidR="0020625D">
        <w:rPr>
          <w:rFonts w:eastAsia="MS Mincho"/>
          <w:lang w:eastAsia="it-IT"/>
        </w:rPr>
        <w:t>throughout</w:t>
      </w:r>
      <w:r w:rsidR="002619D5" w:rsidRPr="002619D5">
        <w:rPr>
          <w:rFonts w:eastAsia="MS Mincho"/>
          <w:lang w:eastAsia="it-IT"/>
        </w:rPr>
        <w:t xml:space="preserve"> the country</w:t>
      </w:r>
      <w:r w:rsidR="00F43374">
        <w:rPr>
          <w:rFonts w:eastAsia="MS Mincho"/>
          <w:lang w:eastAsia="it-IT"/>
        </w:rPr>
        <w:t>,</w:t>
      </w:r>
      <w:r w:rsidR="002619D5" w:rsidRPr="002619D5">
        <w:rPr>
          <w:rFonts w:eastAsia="MS Mincho"/>
          <w:lang w:eastAsia="it-IT"/>
        </w:rPr>
        <w:t xml:space="preserve"> including </w:t>
      </w:r>
      <w:r w:rsidR="00F43374">
        <w:rPr>
          <w:rFonts w:eastAsia="MS Mincho"/>
          <w:lang w:eastAsia="it-IT"/>
        </w:rPr>
        <w:t>to</w:t>
      </w:r>
      <w:r w:rsidR="00F43374" w:rsidRPr="002619D5">
        <w:rPr>
          <w:rFonts w:eastAsia="MS Mincho"/>
          <w:lang w:eastAsia="it-IT"/>
        </w:rPr>
        <w:t xml:space="preserve"> </w:t>
      </w:r>
      <w:r w:rsidR="002619D5" w:rsidRPr="002619D5">
        <w:rPr>
          <w:rFonts w:eastAsia="MS Mincho"/>
          <w:lang w:eastAsia="it-IT"/>
        </w:rPr>
        <w:t xml:space="preserve">children and </w:t>
      </w:r>
      <w:r w:rsidR="0020625D">
        <w:rPr>
          <w:rFonts w:eastAsia="MS Mincho"/>
          <w:lang w:eastAsia="it-IT"/>
        </w:rPr>
        <w:t>adolescents</w:t>
      </w:r>
      <w:r w:rsidR="002619D5" w:rsidRPr="002619D5">
        <w:rPr>
          <w:rFonts w:eastAsia="MS Mincho"/>
          <w:lang w:eastAsia="it-IT"/>
        </w:rPr>
        <w:t xml:space="preserve"> with disabilities</w:t>
      </w:r>
      <w:r w:rsidR="0020625D">
        <w:rPr>
          <w:rFonts w:eastAsia="MS Mincho"/>
          <w:lang w:eastAsia="it-IT"/>
        </w:rPr>
        <w:t xml:space="preserve">. Please </w:t>
      </w:r>
      <w:r w:rsidR="00F43374">
        <w:rPr>
          <w:rFonts w:eastAsia="MS Mincho"/>
          <w:lang w:eastAsia="it-IT"/>
        </w:rPr>
        <w:t>also provide information on</w:t>
      </w:r>
      <w:r w:rsidR="002619D5" w:rsidRPr="002619D5">
        <w:rPr>
          <w:rFonts w:eastAsia="MS Mincho"/>
          <w:lang w:eastAsia="it-IT"/>
        </w:rPr>
        <w:t xml:space="preserve"> training </w:t>
      </w:r>
      <w:r w:rsidR="00943468">
        <w:rPr>
          <w:rFonts w:eastAsia="MS Mincho"/>
          <w:lang w:eastAsia="it-IT"/>
        </w:rPr>
        <w:t xml:space="preserve">activities </w:t>
      </w:r>
      <w:r w:rsidR="0020625D">
        <w:rPr>
          <w:rFonts w:eastAsia="MS Mincho"/>
          <w:lang w:eastAsia="it-IT"/>
        </w:rPr>
        <w:t>organized</w:t>
      </w:r>
      <w:r w:rsidR="002619D5" w:rsidRPr="002619D5">
        <w:rPr>
          <w:rFonts w:eastAsia="MS Mincho"/>
          <w:lang w:eastAsia="it-IT"/>
        </w:rPr>
        <w:t xml:space="preserve"> on preventing </w:t>
      </w:r>
      <w:r w:rsidR="0020625D">
        <w:rPr>
          <w:rFonts w:eastAsia="MS Mincho"/>
          <w:lang w:eastAsia="it-IT"/>
        </w:rPr>
        <w:t xml:space="preserve">and addressing </w:t>
      </w:r>
      <w:r w:rsidR="002619D5" w:rsidRPr="002619D5">
        <w:rPr>
          <w:rFonts w:eastAsia="MS Mincho"/>
          <w:lang w:eastAsia="it-IT"/>
        </w:rPr>
        <w:t xml:space="preserve">violence against persons with disabilities. </w:t>
      </w:r>
    </w:p>
    <w:p w:rsidR="007B260C" w:rsidRPr="007B260C" w:rsidRDefault="007B260C" w:rsidP="009911E4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Protecting the integrity of the person (art. 17)</w:t>
      </w:r>
    </w:p>
    <w:p w:rsidR="002619D5" w:rsidRDefault="009478E7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>
        <w:rPr>
          <w:rFonts w:eastAsia="MS Mincho"/>
          <w:lang w:eastAsia="it-IT"/>
        </w:rPr>
        <w:t>17.</w:t>
      </w:r>
      <w:r>
        <w:rPr>
          <w:rFonts w:eastAsia="MS Mincho"/>
          <w:lang w:eastAsia="it-IT"/>
        </w:rPr>
        <w:tab/>
      </w:r>
      <w:r w:rsidR="002619D5" w:rsidRPr="002619D5">
        <w:rPr>
          <w:rFonts w:eastAsia="MS Mincho"/>
          <w:lang w:eastAsia="it-IT"/>
        </w:rPr>
        <w:t xml:space="preserve">What steps are being taken to amend </w:t>
      </w:r>
      <w:r w:rsidR="00F43374">
        <w:rPr>
          <w:rFonts w:eastAsia="MS Mincho"/>
          <w:lang w:eastAsia="it-IT"/>
        </w:rPr>
        <w:t>a</w:t>
      </w:r>
      <w:r w:rsidR="002619D5" w:rsidRPr="002619D5">
        <w:rPr>
          <w:rFonts w:eastAsia="MS Mincho"/>
          <w:lang w:eastAsia="it-IT"/>
        </w:rPr>
        <w:t xml:space="preserve">rticle 13 of Federal Act </w:t>
      </w:r>
      <w:r w:rsidR="00D16E5F">
        <w:rPr>
          <w:rFonts w:eastAsia="MS Mincho"/>
          <w:lang w:eastAsia="it-IT"/>
        </w:rPr>
        <w:t>N</w:t>
      </w:r>
      <w:r w:rsidR="002619D5" w:rsidRPr="002619D5">
        <w:rPr>
          <w:rFonts w:eastAsia="MS Mincho"/>
          <w:lang w:eastAsia="it-IT"/>
        </w:rPr>
        <w:t>o</w:t>
      </w:r>
      <w:r w:rsidR="00D16E5F">
        <w:rPr>
          <w:rFonts w:eastAsia="MS Mincho"/>
          <w:lang w:eastAsia="it-IT"/>
        </w:rPr>
        <w:t>.</w:t>
      </w:r>
      <w:r w:rsidR="002619D5" w:rsidRPr="002619D5">
        <w:rPr>
          <w:rFonts w:eastAsia="MS Mincho"/>
          <w:lang w:eastAsia="it-IT"/>
        </w:rPr>
        <w:t xml:space="preserve"> 10 of 2008 to prohibit </w:t>
      </w:r>
      <w:r w:rsidR="00520A37">
        <w:rPr>
          <w:rFonts w:eastAsia="MS Mincho"/>
          <w:lang w:eastAsia="it-IT"/>
        </w:rPr>
        <w:t xml:space="preserve">the </w:t>
      </w:r>
      <w:r w:rsidR="002619D5" w:rsidRPr="002619D5">
        <w:rPr>
          <w:rFonts w:eastAsia="MS Mincho"/>
          <w:lang w:eastAsia="it-IT"/>
        </w:rPr>
        <w:t>forced sterili</w:t>
      </w:r>
      <w:r w:rsidR="00F43374">
        <w:rPr>
          <w:rFonts w:eastAsia="MS Mincho"/>
          <w:lang w:eastAsia="it-IT"/>
        </w:rPr>
        <w:t>z</w:t>
      </w:r>
      <w:r w:rsidR="002619D5" w:rsidRPr="002619D5">
        <w:rPr>
          <w:rFonts w:eastAsia="MS Mincho"/>
          <w:lang w:eastAsia="it-IT"/>
        </w:rPr>
        <w:t>ation of all persons</w:t>
      </w:r>
      <w:r w:rsidR="00F43374">
        <w:rPr>
          <w:rFonts w:eastAsia="MS Mincho"/>
          <w:lang w:eastAsia="it-IT"/>
        </w:rPr>
        <w:t>,</w:t>
      </w:r>
      <w:r w:rsidR="002619D5" w:rsidRPr="002619D5">
        <w:rPr>
          <w:rFonts w:eastAsia="MS Mincho"/>
          <w:lang w:eastAsia="it-IT"/>
        </w:rPr>
        <w:t xml:space="preserve"> including women and girls with disabilities</w:t>
      </w:r>
      <w:r w:rsidR="00F43374">
        <w:rPr>
          <w:rFonts w:eastAsia="MS Mincho"/>
          <w:lang w:eastAsia="it-IT"/>
        </w:rPr>
        <w:t>,</w:t>
      </w:r>
      <w:r w:rsidR="008A7CB8">
        <w:rPr>
          <w:rFonts w:eastAsia="MS Mincho"/>
          <w:lang w:eastAsia="it-IT"/>
        </w:rPr>
        <w:t xml:space="preserve"> as well as</w:t>
      </w:r>
      <w:r w:rsidR="002619D5" w:rsidRPr="002619D5">
        <w:rPr>
          <w:rFonts w:eastAsia="MS Mincho"/>
          <w:lang w:eastAsia="it-IT"/>
        </w:rPr>
        <w:t xml:space="preserve"> sterili</w:t>
      </w:r>
      <w:r w:rsidR="00F43374">
        <w:rPr>
          <w:rFonts w:eastAsia="MS Mincho"/>
          <w:lang w:eastAsia="it-IT"/>
        </w:rPr>
        <w:t>z</w:t>
      </w:r>
      <w:r w:rsidR="002619D5" w:rsidRPr="002619D5">
        <w:rPr>
          <w:rFonts w:eastAsia="MS Mincho"/>
          <w:lang w:eastAsia="it-IT"/>
        </w:rPr>
        <w:t xml:space="preserve">ation </w:t>
      </w:r>
      <w:r w:rsidR="00F43374">
        <w:rPr>
          <w:rFonts w:eastAsia="MS Mincho"/>
          <w:lang w:eastAsia="it-IT"/>
        </w:rPr>
        <w:t>with</w:t>
      </w:r>
      <w:r w:rsidR="00F43374" w:rsidRPr="002619D5">
        <w:rPr>
          <w:rFonts w:eastAsia="MS Mincho"/>
          <w:lang w:eastAsia="it-IT"/>
        </w:rPr>
        <w:t xml:space="preserve"> </w:t>
      </w:r>
      <w:r w:rsidR="002619D5" w:rsidRPr="002619D5">
        <w:rPr>
          <w:rFonts w:eastAsia="MS Mincho"/>
          <w:lang w:eastAsia="it-IT"/>
        </w:rPr>
        <w:t>the consent of a third party</w:t>
      </w:r>
      <w:r w:rsidR="002379A6">
        <w:rPr>
          <w:rFonts w:eastAsia="MS Mincho"/>
          <w:lang w:eastAsia="it-IT"/>
        </w:rPr>
        <w:t>?</w:t>
      </w:r>
      <w:r w:rsidR="002619D5" w:rsidRPr="002619D5">
        <w:rPr>
          <w:rFonts w:eastAsia="MS Mincho"/>
          <w:lang w:eastAsia="it-IT"/>
        </w:rPr>
        <w:t xml:space="preserve"> </w:t>
      </w:r>
    </w:p>
    <w:p w:rsidR="002619D5" w:rsidRDefault="002619D5" w:rsidP="002619D5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  <w:t>Liberty of movement and nationality (art. 18)</w:t>
      </w:r>
    </w:p>
    <w:p w:rsidR="002619D5" w:rsidRPr="002619D5" w:rsidRDefault="009478E7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2619D5">
        <w:rPr>
          <w:rFonts w:eastAsia="MS Mincho"/>
          <w:lang w:eastAsia="it-IT"/>
        </w:rPr>
        <w:t>18.</w:t>
      </w:r>
      <w:r w:rsidRPr="002619D5">
        <w:rPr>
          <w:rFonts w:eastAsia="MS Mincho"/>
          <w:lang w:eastAsia="it-IT"/>
        </w:rPr>
        <w:tab/>
      </w:r>
      <w:r w:rsidR="002619D5" w:rsidRPr="002619D5">
        <w:rPr>
          <w:rFonts w:eastAsia="MS Mincho"/>
          <w:lang w:eastAsia="it-IT"/>
        </w:rPr>
        <w:t xml:space="preserve">Please provide data on the nationality status of </w:t>
      </w:r>
      <w:proofErr w:type="spellStart"/>
      <w:r w:rsidR="002619D5" w:rsidRPr="002619D5">
        <w:rPr>
          <w:rFonts w:eastAsia="MS Mincho"/>
          <w:lang w:eastAsia="it-IT"/>
        </w:rPr>
        <w:t>Bidouns</w:t>
      </w:r>
      <w:proofErr w:type="spellEnd"/>
      <w:r w:rsidR="002619D5" w:rsidRPr="002619D5">
        <w:rPr>
          <w:rFonts w:eastAsia="MS Mincho"/>
          <w:lang w:eastAsia="it-IT"/>
        </w:rPr>
        <w:t>, including those with disabilities, and their access to services</w:t>
      </w:r>
      <w:r w:rsidR="00906E2D" w:rsidRPr="00906E2D">
        <w:rPr>
          <w:rFonts w:eastAsia="MS Mincho"/>
          <w:lang w:eastAsia="it-IT"/>
        </w:rPr>
        <w:t>,</w:t>
      </w:r>
      <w:r w:rsidR="002619D5" w:rsidRPr="002619D5">
        <w:rPr>
          <w:rFonts w:eastAsia="MS Mincho"/>
          <w:lang w:eastAsia="it-IT"/>
        </w:rPr>
        <w:t xml:space="preserve"> including social protection.</w:t>
      </w:r>
      <w:r w:rsidR="005E08D4">
        <w:rPr>
          <w:rFonts w:eastAsia="MS Mincho"/>
          <w:lang w:eastAsia="it-IT"/>
        </w:rPr>
        <w:t xml:space="preserve"> </w:t>
      </w:r>
      <w:r w:rsidR="002619D5" w:rsidRPr="00906E2D">
        <w:rPr>
          <w:rFonts w:eastAsia="MS Mincho"/>
          <w:lang w:eastAsia="it-IT"/>
        </w:rPr>
        <w:t xml:space="preserve">What percentage of </w:t>
      </w:r>
      <w:proofErr w:type="spellStart"/>
      <w:r w:rsidR="002619D5" w:rsidRPr="00906E2D">
        <w:rPr>
          <w:rFonts w:eastAsia="MS Mincho"/>
          <w:lang w:eastAsia="it-IT"/>
        </w:rPr>
        <w:t>Bidoun</w:t>
      </w:r>
      <w:proofErr w:type="spellEnd"/>
      <w:r w:rsidR="002619D5" w:rsidRPr="00906E2D">
        <w:rPr>
          <w:rFonts w:eastAsia="MS Mincho"/>
          <w:lang w:eastAsia="it-IT"/>
        </w:rPr>
        <w:t xml:space="preserve"> children </w:t>
      </w:r>
      <w:r w:rsidR="00F43374">
        <w:rPr>
          <w:rFonts w:eastAsia="MS Mincho"/>
          <w:lang w:eastAsia="it-IT"/>
        </w:rPr>
        <w:t>with</w:t>
      </w:r>
      <w:r w:rsidR="002619D5" w:rsidRPr="00906E2D">
        <w:rPr>
          <w:rFonts w:eastAsia="MS Mincho"/>
          <w:lang w:eastAsia="it-IT"/>
        </w:rPr>
        <w:t xml:space="preserve"> disabilities have </w:t>
      </w:r>
      <w:r w:rsidR="00DD76C0">
        <w:rPr>
          <w:rFonts w:eastAsia="MS Mincho"/>
          <w:lang w:eastAsia="it-IT"/>
        </w:rPr>
        <w:t xml:space="preserve">a </w:t>
      </w:r>
      <w:r w:rsidR="002619D5" w:rsidRPr="00906E2D">
        <w:rPr>
          <w:rFonts w:eastAsia="MS Mincho"/>
          <w:lang w:eastAsia="it-IT"/>
        </w:rPr>
        <w:t>birth certificate and are able to</w:t>
      </w:r>
      <w:r w:rsidR="0001035B" w:rsidRPr="00906E2D">
        <w:rPr>
          <w:rFonts w:eastAsia="MS Mincho"/>
          <w:lang w:eastAsia="it-IT"/>
        </w:rPr>
        <w:t xml:space="preserve"> exercise all their right</w:t>
      </w:r>
      <w:r w:rsidR="00DD76C0">
        <w:rPr>
          <w:rFonts w:eastAsia="MS Mincho"/>
          <w:lang w:eastAsia="it-IT"/>
        </w:rPr>
        <w:t>s</w:t>
      </w:r>
      <w:r w:rsidR="0001035B" w:rsidRPr="00906E2D">
        <w:rPr>
          <w:rFonts w:eastAsia="MS Mincho"/>
          <w:lang w:eastAsia="it-IT"/>
        </w:rPr>
        <w:t xml:space="preserve"> under the Convention</w:t>
      </w:r>
      <w:r w:rsidR="00F43374">
        <w:rPr>
          <w:rFonts w:eastAsia="MS Mincho"/>
          <w:lang w:eastAsia="it-IT"/>
        </w:rPr>
        <w:t>?</w:t>
      </w:r>
    </w:p>
    <w:p w:rsidR="007B260C" w:rsidRPr="007B260C" w:rsidRDefault="007B260C" w:rsidP="009911E4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Living independently and being included in the community (art. 19)</w:t>
      </w:r>
    </w:p>
    <w:p w:rsidR="002619D5" w:rsidRPr="002619D5" w:rsidRDefault="009478E7" w:rsidP="009478E7">
      <w:pPr>
        <w:pStyle w:val="SingleTxtG"/>
        <w:tabs>
          <w:tab w:val="left" w:pos="1701"/>
        </w:tabs>
        <w:rPr>
          <w:rFonts w:eastAsia="MS Mincho"/>
          <w:lang w:val="en-US" w:eastAsia="it-IT"/>
        </w:rPr>
      </w:pPr>
      <w:r w:rsidRPr="002619D5">
        <w:rPr>
          <w:rFonts w:eastAsia="MS Mincho"/>
          <w:lang w:val="en-US" w:eastAsia="it-IT"/>
        </w:rPr>
        <w:t>19.</w:t>
      </w:r>
      <w:r w:rsidRPr="002619D5">
        <w:rPr>
          <w:rFonts w:eastAsia="MS Mincho"/>
          <w:lang w:val="en-US" w:eastAsia="it-IT"/>
        </w:rPr>
        <w:tab/>
      </w:r>
      <w:r w:rsidR="008A7CB8" w:rsidRPr="009821C0">
        <w:rPr>
          <w:rFonts w:eastAsia="MS Mincho"/>
          <w:lang w:val="en-US" w:eastAsia="it-IT"/>
        </w:rPr>
        <w:t>Please indicate the</w:t>
      </w:r>
      <w:r w:rsidR="002619D5" w:rsidRPr="002619D5">
        <w:rPr>
          <w:rFonts w:eastAsia="MS Mincho"/>
          <w:lang w:val="en-US" w:eastAsia="it-IT"/>
        </w:rPr>
        <w:t xml:space="preserve"> measures taken to build up community</w:t>
      </w:r>
      <w:r w:rsidR="009D477E">
        <w:rPr>
          <w:rFonts w:eastAsia="MS Mincho"/>
          <w:lang w:val="en-US" w:eastAsia="it-IT"/>
        </w:rPr>
        <w:t>-</w:t>
      </w:r>
      <w:r w:rsidR="002619D5" w:rsidRPr="002619D5">
        <w:rPr>
          <w:rFonts w:eastAsia="MS Mincho"/>
          <w:lang w:val="en-US" w:eastAsia="it-IT"/>
        </w:rPr>
        <w:t xml:space="preserve">support services </w:t>
      </w:r>
      <w:r w:rsidR="002379A6">
        <w:rPr>
          <w:rFonts w:eastAsia="MS Mincho"/>
          <w:lang w:val="en-US" w:eastAsia="it-IT"/>
        </w:rPr>
        <w:t>enabling</w:t>
      </w:r>
      <w:r w:rsidR="002619D5" w:rsidRPr="002619D5">
        <w:rPr>
          <w:rFonts w:eastAsia="MS Mincho"/>
          <w:lang w:val="en-US" w:eastAsia="it-IT"/>
        </w:rPr>
        <w:t xml:space="preserve"> </w:t>
      </w:r>
      <w:r w:rsidR="002619D5" w:rsidRPr="00284B1A">
        <w:rPr>
          <w:rFonts w:eastAsia="MS Mincho"/>
          <w:lang w:eastAsia="it-IT"/>
        </w:rPr>
        <w:t>independent</w:t>
      </w:r>
      <w:r w:rsidR="002619D5" w:rsidRPr="002619D5">
        <w:rPr>
          <w:rFonts w:eastAsia="MS Mincho"/>
          <w:lang w:val="en-US" w:eastAsia="it-IT"/>
        </w:rPr>
        <w:t xml:space="preserve"> living </w:t>
      </w:r>
      <w:r w:rsidR="00D16E5F" w:rsidRPr="007D6665">
        <w:rPr>
          <w:rFonts w:eastAsia="MS Mincho"/>
          <w:lang w:val="en-US" w:eastAsia="it-IT"/>
        </w:rPr>
        <w:t>and</w:t>
      </w:r>
      <w:r w:rsidR="0001035B" w:rsidRPr="007D6665">
        <w:rPr>
          <w:rFonts w:eastAsia="MS Mincho"/>
          <w:lang w:val="en-US" w:eastAsia="it-IT"/>
        </w:rPr>
        <w:t xml:space="preserve"> to ensure that </w:t>
      </w:r>
      <w:r w:rsidR="008A7CB8" w:rsidRPr="00B640B7">
        <w:rPr>
          <w:rFonts w:eastAsia="MS Mincho"/>
          <w:lang w:val="en-US" w:eastAsia="it-IT"/>
        </w:rPr>
        <w:t>those</w:t>
      </w:r>
      <w:r w:rsidR="002619D5" w:rsidRPr="002619D5">
        <w:rPr>
          <w:rFonts w:eastAsia="MS Mincho"/>
          <w:lang w:val="en-US" w:eastAsia="it-IT"/>
        </w:rPr>
        <w:t xml:space="preserve"> who so require </w:t>
      </w:r>
      <w:r w:rsidR="008A7CB8" w:rsidRPr="002379A6">
        <w:rPr>
          <w:rFonts w:eastAsia="MS Mincho"/>
          <w:lang w:val="en-US" w:eastAsia="it-IT"/>
        </w:rPr>
        <w:t xml:space="preserve">can </w:t>
      </w:r>
      <w:r w:rsidR="002619D5" w:rsidRPr="002619D5">
        <w:rPr>
          <w:rFonts w:eastAsia="MS Mincho"/>
          <w:lang w:val="en-US" w:eastAsia="it-IT"/>
        </w:rPr>
        <w:t>have access to personal assistance</w:t>
      </w:r>
      <w:r w:rsidR="008A7CB8" w:rsidRPr="002379A6">
        <w:rPr>
          <w:rFonts w:eastAsia="MS Mincho"/>
          <w:lang w:val="en-US" w:eastAsia="it-IT"/>
        </w:rPr>
        <w:t xml:space="preserve">. Please provide data on the number of persons with disabilities living </w:t>
      </w:r>
      <w:r w:rsidR="002619D5" w:rsidRPr="002379A6">
        <w:rPr>
          <w:rFonts w:eastAsia="MS Mincho"/>
          <w:lang w:val="en-US" w:eastAsia="it-IT"/>
        </w:rPr>
        <w:t xml:space="preserve">in care and rehabilitation </w:t>
      </w:r>
      <w:proofErr w:type="spellStart"/>
      <w:r w:rsidR="002619D5" w:rsidRPr="002379A6">
        <w:rPr>
          <w:rFonts w:eastAsia="MS Mincho"/>
          <w:lang w:val="en-US" w:eastAsia="it-IT"/>
        </w:rPr>
        <w:t>centres</w:t>
      </w:r>
      <w:proofErr w:type="spellEnd"/>
      <w:r w:rsidR="008A7CB8" w:rsidRPr="002379A6">
        <w:rPr>
          <w:rFonts w:eastAsia="MS Mincho"/>
          <w:lang w:val="en-US" w:eastAsia="it-IT"/>
        </w:rPr>
        <w:t xml:space="preserve"> and on the</w:t>
      </w:r>
      <w:r w:rsidR="002619D5" w:rsidRPr="002379A6">
        <w:rPr>
          <w:rFonts w:eastAsia="MS Mincho"/>
          <w:lang w:val="en-US" w:eastAsia="it-IT"/>
        </w:rPr>
        <w:t xml:space="preserve"> </w:t>
      </w:r>
      <w:r w:rsidR="0001035B" w:rsidRPr="002379A6">
        <w:rPr>
          <w:rFonts w:eastAsia="MS Mincho"/>
          <w:lang w:val="en-US" w:eastAsia="it-IT"/>
        </w:rPr>
        <w:t>number of persons</w:t>
      </w:r>
      <w:r w:rsidR="00C00BC5" w:rsidRPr="002379A6">
        <w:rPr>
          <w:rFonts w:eastAsia="MS Mincho"/>
          <w:lang w:val="en-US" w:eastAsia="it-IT"/>
        </w:rPr>
        <w:t xml:space="preserve"> who</w:t>
      </w:r>
      <w:r w:rsidR="002619D5" w:rsidRPr="002379A6">
        <w:rPr>
          <w:rFonts w:eastAsia="MS Mincho"/>
          <w:lang w:val="en-US" w:eastAsia="it-IT"/>
        </w:rPr>
        <w:t xml:space="preserve"> have moved from </w:t>
      </w:r>
      <w:r w:rsidR="009D477E">
        <w:rPr>
          <w:rFonts w:eastAsia="MS Mincho"/>
          <w:lang w:val="en-US" w:eastAsia="it-IT"/>
        </w:rPr>
        <w:t>such</w:t>
      </w:r>
      <w:r w:rsidR="002619D5" w:rsidRPr="002379A6">
        <w:rPr>
          <w:rFonts w:eastAsia="MS Mincho"/>
          <w:lang w:val="en-US" w:eastAsia="it-IT"/>
        </w:rPr>
        <w:t xml:space="preserve"> </w:t>
      </w:r>
      <w:proofErr w:type="spellStart"/>
      <w:r w:rsidR="002619D5" w:rsidRPr="002379A6">
        <w:rPr>
          <w:rFonts w:eastAsia="MS Mincho"/>
          <w:lang w:val="en-US" w:eastAsia="it-IT"/>
        </w:rPr>
        <w:t>centres</w:t>
      </w:r>
      <w:proofErr w:type="spellEnd"/>
      <w:r w:rsidR="002619D5" w:rsidRPr="002379A6">
        <w:rPr>
          <w:rFonts w:eastAsia="MS Mincho"/>
          <w:lang w:val="en-US" w:eastAsia="it-IT"/>
        </w:rPr>
        <w:t xml:space="preserve"> to </w:t>
      </w:r>
      <w:r w:rsidR="008A7CB8" w:rsidRPr="002379A6">
        <w:rPr>
          <w:rFonts w:eastAsia="MS Mincho"/>
          <w:lang w:val="en-US" w:eastAsia="it-IT"/>
        </w:rPr>
        <w:t>li</w:t>
      </w:r>
      <w:r w:rsidR="00823FA3">
        <w:rPr>
          <w:rFonts w:eastAsia="MS Mincho"/>
          <w:lang w:val="en-US" w:eastAsia="it-IT"/>
        </w:rPr>
        <w:t>v</w:t>
      </w:r>
      <w:r w:rsidR="008A7CB8" w:rsidRPr="002379A6">
        <w:rPr>
          <w:rFonts w:eastAsia="MS Mincho"/>
          <w:lang w:val="en-US" w:eastAsia="it-IT"/>
        </w:rPr>
        <w:t xml:space="preserve">e </w:t>
      </w:r>
      <w:r w:rsidR="002619D5" w:rsidRPr="002379A6">
        <w:rPr>
          <w:rFonts w:eastAsia="MS Mincho"/>
          <w:lang w:val="en-US" w:eastAsia="it-IT"/>
        </w:rPr>
        <w:t xml:space="preserve">in the community </w:t>
      </w:r>
      <w:r w:rsidR="009D477E">
        <w:rPr>
          <w:rFonts w:eastAsia="MS Mincho"/>
          <w:lang w:val="en-US" w:eastAsia="it-IT"/>
        </w:rPr>
        <w:t>during</w:t>
      </w:r>
      <w:r w:rsidR="00C00BC5" w:rsidRPr="002379A6">
        <w:rPr>
          <w:rFonts w:eastAsia="MS Mincho"/>
          <w:lang w:val="en-US" w:eastAsia="it-IT"/>
        </w:rPr>
        <w:t xml:space="preserve"> the </w:t>
      </w:r>
      <w:r w:rsidR="009D477E">
        <w:rPr>
          <w:rFonts w:eastAsia="MS Mincho"/>
          <w:lang w:val="en-US" w:eastAsia="it-IT"/>
        </w:rPr>
        <w:t>p</w:t>
      </w:r>
      <w:r w:rsidR="00C00BC5" w:rsidRPr="002379A6">
        <w:rPr>
          <w:rFonts w:eastAsia="MS Mincho"/>
          <w:lang w:val="en-US" w:eastAsia="it-IT"/>
        </w:rPr>
        <w:t xml:space="preserve">ast three years. </w:t>
      </w:r>
    </w:p>
    <w:p w:rsidR="007B260C" w:rsidRPr="007B260C" w:rsidRDefault="007B260C" w:rsidP="009911E4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Freedom of expression and opinion</w:t>
      </w:r>
      <w:r w:rsidR="009D477E">
        <w:rPr>
          <w:rFonts w:eastAsia="MS Mincho"/>
          <w:lang w:eastAsia="it-IT"/>
        </w:rPr>
        <w:t>,</w:t>
      </w:r>
      <w:r w:rsidRPr="007B260C">
        <w:rPr>
          <w:rFonts w:eastAsia="MS Mincho"/>
          <w:lang w:eastAsia="it-IT"/>
        </w:rPr>
        <w:t xml:space="preserve"> and access to information (art. 21)</w:t>
      </w:r>
    </w:p>
    <w:p w:rsidR="002619D5" w:rsidRDefault="009478E7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>
        <w:rPr>
          <w:rFonts w:eastAsia="MS Mincho"/>
          <w:lang w:eastAsia="it-IT"/>
        </w:rPr>
        <w:t>20.</w:t>
      </w:r>
      <w:r>
        <w:rPr>
          <w:rFonts w:eastAsia="MS Mincho"/>
          <w:lang w:eastAsia="it-IT"/>
        </w:rPr>
        <w:tab/>
      </w:r>
      <w:r w:rsidR="000939D5" w:rsidRPr="00906E2D">
        <w:rPr>
          <w:rFonts w:eastAsia="MS Mincho"/>
          <w:lang w:eastAsia="it-IT"/>
        </w:rPr>
        <w:t>Please indicate the measures</w:t>
      </w:r>
      <w:r w:rsidR="002619D5" w:rsidRPr="002619D5">
        <w:rPr>
          <w:rFonts w:eastAsia="MS Mincho"/>
          <w:lang w:eastAsia="it-IT"/>
        </w:rPr>
        <w:t xml:space="preserve"> taken to consult with the deaf community in the process of </w:t>
      </w:r>
      <w:r w:rsidR="009D477E">
        <w:rPr>
          <w:rFonts w:eastAsia="MS Mincho"/>
          <w:lang w:eastAsia="it-IT"/>
        </w:rPr>
        <w:t>unifying s</w:t>
      </w:r>
      <w:r w:rsidR="002619D5" w:rsidRPr="002619D5">
        <w:rPr>
          <w:rFonts w:eastAsia="MS Mincho"/>
          <w:lang w:eastAsia="it-IT"/>
        </w:rPr>
        <w:t xml:space="preserve">ign </w:t>
      </w:r>
      <w:r w:rsidR="009D477E">
        <w:rPr>
          <w:rFonts w:eastAsia="MS Mincho"/>
          <w:lang w:eastAsia="it-IT"/>
        </w:rPr>
        <w:t>l</w:t>
      </w:r>
      <w:r w:rsidR="002619D5" w:rsidRPr="002619D5">
        <w:rPr>
          <w:rFonts w:eastAsia="MS Mincho"/>
          <w:lang w:eastAsia="it-IT"/>
        </w:rPr>
        <w:t>anguages in the Arab region</w:t>
      </w:r>
      <w:r w:rsidR="00520A37">
        <w:rPr>
          <w:rFonts w:eastAsia="MS Mincho"/>
          <w:lang w:eastAsia="it-IT"/>
        </w:rPr>
        <w:t>.</w:t>
      </w:r>
      <w:r w:rsidR="00F77AAB">
        <w:rPr>
          <w:rFonts w:eastAsia="MS Mincho"/>
          <w:lang w:eastAsia="it-IT"/>
        </w:rPr>
        <w:t xml:space="preserve"> </w:t>
      </w:r>
      <w:r w:rsidR="000939D5" w:rsidRPr="00906E2D">
        <w:rPr>
          <w:rFonts w:eastAsia="MS Mincho"/>
          <w:lang w:eastAsia="it-IT"/>
        </w:rPr>
        <w:t xml:space="preserve">Please </w:t>
      </w:r>
      <w:r w:rsidR="00C235B1">
        <w:rPr>
          <w:rFonts w:eastAsia="MS Mincho"/>
          <w:lang w:eastAsia="it-IT"/>
        </w:rPr>
        <w:t>provide</w:t>
      </w:r>
      <w:r w:rsidR="009821C0">
        <w:rPr>
          <w:rFonts w:eastAsia="MS Mincho"/>
          <w:lang w:eastAsia="it-IT"/>
        </w:rPr>
        <w:t xml:space="preserve"> </w:t>
      </w:r>
      <w:r w:rsidR="000939D5" w:rsidRPr="00906E2D">
        <w:rPr>
          <w:rFonts w:eastAsia="MS Mincho"/>
          <w:lang w:eastAsia="it-IT"/>
        </w:rPr>
        <w:t>inform</w:t>
      </w:r>
      <w:r w:rsidR="00C235B1">
        <w:rPr>
          <w:rFonts w:eastAsia="MS Mincho"/>
          <w:lang w:eastAsia="it-IT"/>
        </w:rPr>
        <w:t>ation</w:t>
      </w:r>
      <w:r w:rsidR="000939D5" w:rsidRPr="00906E2D">
        <w:rPr>
          <w:rFonts w:eastAsia="MS Mincho"/>
          <w:lang w:eastAsia="it-IT"/>
        </w:rPr>
        <w:t xml:space="preserve"> o</w:t>
      </w:r>
      <w:r w:rsidR="00C235B1">
        <w:rPr>
          <w:rFonts w:eastAsia="MS Mincho"/>
          <w:lang w:eastAsia="it-IT"/>
        </w:rPr>
        <w:t>n</w:t>
      </w:r>
      <w:r w:rsidR="000939D5" w:rsidRPr="00906E2D">
        <w:rPr>
          <w:rFonts w:eastAsia="MS Mincho"/>
          <w:lang w:eastAsia="it-IT"/>
        </w:rPr>
        <w:t xml:space="preserve"> </w:t>
      </w:r>
      <w:r w:rsidR="002619D5" w:rsidRPr="002619D5">
        <w:rPr>
          <w:rFonts w:eastAsia="MS Mincho"/>
          <w:lang w:eastAsia="it-IT"/>
        </w:rPr>
        <w:t xml:space="preserve">steps taken to </w:t>
      </w:r>
      <w:r w:rsidR="000939D5" w:rsidRPr="00906E2D">
        <w:rPr>
          <w:rFonts w:eastAsia="MS Mincho"/>
          <w:lang w:eastAsia="it-IT"/>
        </w:rPr>
        <w:t xml:space="preserve">develop augmentative and alternative communication in the State party and to </w:t>
      </w:r>
      <w:r w:rsidR="002619D5" w:rsidRPr="002619D5">
        <w:rPr>
          <w:rFonts w:eastAsia="MS Mincho"/>
          <w:lang w:eastAsia="it-IT"/>
        </w:rPr>
        <w:t>support certification and training for sign language interpreters</w:t>
      </w:r>
      <w:r w:rsidR="009821C0">
        <w:rPr>
          <w:rFonts w:eastAsia="MS Mincho"/>
          <w:lang w:eastAsia="it-IT"/>
        </w:rPr>
        <w:t>.</w:t>
      </w:r>
    </w:p>
    <w:p w:rsidR="007B260C" w:rsidRPr="007B260C" w:rsidRDefault="007B260C" w:rsidP="009911E4">
      <w:pPr>
        <w:pStyle w:val="H23G"/>
        <w:rPr>
          <w:rFonts w:eastAsia="MS Mincho"/>
          <w:lang w:eastAsia="ja-JP"/>
        </w:rPr>
      </w:pPr>
      <w:r>
        <w:rPr>
          <w:rFonts w:eastAsia="MS Mincho"/>
          <w:lang w:eastAsia="ja-JP"/>
        </w:rPr>
        <w:tab/>
      </w:r>
      <w:r>
        <w:rPr>
          <w:rFonts w:eastAsia="MS Mincho"/>
          <w:lang w:eastAsia="ja-JP"/>
        </w:rPr>
        <w:tab/>
      </w:r>
      <w:r w:rsidRPr="007B260C">
        <w:rPr>
          <w:rFonts w:eastAsia="MS Mincho"/>
          <w:lang w:eastAsia="ja-JP"/>
        </w:rPr>
        <w:t xml:space="preserve">Respect for home and </w:t>
      </w:r>
      <w:r w:rsidR="00520A37">
        <w:rPr>
          <w:rFonts w:eastAsia="MS Mincho"/>
          <w:lang w:eastAsia="ja-JP"/>
        </w:rPr>
        <w:t xml:space="preserve">the </w:t>
      </w:r>
      <w:r w:rsidRPr="007B260C">
        <w:rPr>
          <w:rFonts w:eastAsia="MS Mincho"/>
          <w:lang w:eastAsia="ja-JP"/>
        </w:rPr>
        <w:t>family (art.</w:t>
      </w:r>
      <w:r w:rsidR="00F77AAB">
        <w:rPr>
          <w:rFonts w:eastAsia="MS Mincho"/>
          <w:lang w:eastAsia="ja-JP"/>
        </w:rPr>
        <w:t xml:space="preserve"> </w:t>
      </w:r>
      <w:r w:rsidRPr="007B260C">
        <w:rPr>
          <w:rFonts w:eastAsia="MS Mincho"/>
          <w:lang w:eastAsia="ja-JP"/>
        </w:rPr>
        <w:t>23)</w:t>
      </w:r>
    </w:p>
    <w:p w:rsidR="002619D5" w:rsidRPr="002619D5" w:rsidRDefault="009478E7" w:rsidP="009478E7">
      <w:pPr>
        <w:pStyle w:val="SingleTxtG"/>
        <w:tabs>
          <w:tab w:val="left" w:pos="1701"/>
        </w:tabs>
        <w:rPr>
          <w:rFonts w:eastAsia="MS Mincho"/>
          <w:lang w:eastAsia="ja-JP"/>
        </w:rPr>
      </w:pPr>
      <w:r w:rsidRPr="002619D5">
        <w:rPr>
          <w:rFonts w:eastAsia="MS Mincho"/>
          <w:lang w:eastAsia="ja-JP"/>
        </w:rPr>
        <w:t>21.</w:t>
      </w:r>
      <w:r w:rsidRPr="002619D5">
        <w:rPr>
          <w:rFonts w:eastAsia="MS Mincho"/>
          <w:lang w:eastAsia="ja-JP"/>
        </w:rPr>
        <w:tab/>
      </w:r>
      <w:r w:rsidR="00914A63" w:rsidRPr="00906E2D">
        <w:rPr>
          <w:rFonts w:eastAsia="MS Mincho"/>
          <w:lang w:eastAsia="ja-JP"/>
        </w:rPr>
        <w:t>Please indicate the</w:t>
      </w:r>
      <w:r w:rsidR="00DD76C0">
        <w:rPr>
          <w:rFonts w:eastAsia="MS Mincho"/>
          <w:lang w:eastAsia="ja-JP"/>
        </w:rPr>
        <w:t xml:space="preserve"> </w:t>
      </w:r>
      <w:r w:rsidR="002619D5" w:rsidRPr="002619D5">
        <w:rPr>
          <w:rFonts w:eastAsia="MS Mincho"/>
          <w:lang w:eastAsia="ja-JP"/>
        </w:rPr>
        <w:t>steps taken to repeal legislation</w:t>
      </w:r>
      <w:r w:rsidR="002619D5" w:rsidRPr="00906E2D">
        <w:rPr>
          <w:rFonts w:eastAsia="MS Mincho"/>
          <w:lang w:eastAsia="ja-JP"/>
        </w:rPr>
        <w:t xml:space="preserve"> </w:t>
      </w:r>
      <w:r w:rsidR="00914A63" w:rsidRPr="00906E2D">
        <w:rPr>
          <w:rFonts w:eastAsia="MS Mincho"/>
          <w:lang w:eastAsia="ja-JP"/>
        </w:rPr>
        <w:t xml:space="preserve">that </w:t>
      </w:r>
      <w:r w:rsidR="002619D5" w:rsidRPr="00906E2D">
        <w:rPr>
          <w:rFonts w:eastAsia="MS Mincho"/>
          <w:lang w:eastAsia="ja-JP"/>
        </w:rPr>
        <w:t>restrict</w:t>
      </w:r>
      <w:r w:rsidR="00A03781">
        <w:rPr>
          <w:rFonts w:eastAsia="MS Mincho"/>
          <w:lang w:eastAsia="ja-JP"/>
        </w:rPr>
        <w:t>s</w:t>
      </w:r>
      <w:r w:rsidR="002619D5" w:rsidRPr="00906E2D">
        <w:rPr>
          <w:rFonts w:eastAsia="MS Mincho"/>
          <w:lang w:eastAsia="ja-JP"/>
        </w:rPr>
        <w:t xml:space="preserve"> </w:t>
      </w:r>
      <w:r w:rsidR="002619D5" w:rsidRPr="002619D5">
        <w:rPr>
          <w:rFonts w:eastAsia="MS Mincho"/>
          <w:lang w:eastAsia="ja-JP"/>
        </w:rPr>
        <w:t xml:space="preserve">marriage on the basis of disability </w:t>
      </w:r>
      <w:r w:rsidR="009821C0">
        <w:rPr>
          <w:rFonts w:eastAsia="MS Mincho"/>
          <w:lang w:eastAsia="ja-JP"/>
        </w:rPr>
        <w:t>a</w:t>
      </w:r>
      <w:r w:rsidR="002619D5" w:rsidRPr="002619D5">
        <w:rPr>
          <w:rFonts w:eastAsia="MS Mincho"/>
          <w:lang w:eastAsia="ja-JP"/>
        </w:rPr>
        <w:t xml:space="preserve">nd to </w:t>
      </w:r>
      <w:r w:rsidR="00DD76C0">
        <w:rPr>
          <w:rFonts w:eastAsia="MS Mincho"/>
          <w:lang w:eastAsia="ja-JP"/>
        </w:rPr>
        <w:t xml:space="preserve">abolish </w:t>
      </w:r>
      <w:r w:rsidR="002619D5" w:rsidRPr="002619D5">
        <w:rPr>
          <w:rFonts w:eastAsia="MS Mincho"/>
          <w:lang w:eastAsia="ja-JP"/>
        </w:rPr>
        <w:t xml:space="preserve">the </w:t>
      </w:r>
      <w:r w:rsidR="00DD76C0">
        <w:rPr>
          <w:rFonts w:eastAsia="MS Mincho"/>
          <w:lang w:eastAsia="ja-JP"/>
        </w:rPr>
        <w:t>requirement</w:t>
      </w:r>
      <w:r w:rsidR="002619D5" w:rsidRPr="002619D5">
        <w:rPr>
          <w:rFonts w:eastAsia="MS Mincho"/>
          <w:lang w:eastAsia="ja-JP"/>
        </w:rPr>
        <w:t xml:space="preserve"> to undergo a prenuptial medical examination in order to </w:t>
      </w:r>
      <w:r w:rsidR="00DD76C0">
        <w:rPr>
          <w:rFonts w:eastAsia="MS Mincho"/>
          <w:lang w:eastAsia="ja-JP"/>
        </w:rPr>
        <w:t>receive</w:t>
      </w:r>
      <w:r w:rsidR="002619D5" w:rsidRPr="00906E2D">
        <w:rPr>
          <w:rFonts w:eastAsia="MS Mincho"/>
          <w:lang w:eastAsia="ja-JP"/>
        </w:rPr>
        <w:t xml:space="preserve"> </w:t>
      </w:r>
      <w:r w:rsidR="00A03781">
        <w:rPr>
          <w:rFonts w:eastAsia="MS Mincho"/>
          <w:lang w:eastAsia="ja-JP"/>
        </w:rPr>
        <w:t xml:space="preserve">a </w:t>
      </w:r>
      <w:r w:rsidR="002619D5" w:rsidRPr="002619D5">
        <w:rPr>
          <w:rFonts w:eastAsia="MS Mincho"/>
          <w:lang w:eastAsia="ja-JP"/>
        </w:rPr>
        <w:t>financial assistance grant</w:t>
      </w:r>
      <w:r w:rsidR="002379A6">
        <w:rPr>
          <w:rFonts w:eastAsia="MS Mincho"/>
          <w:lang w:eastAsia="ja-JP"/>
        </w:rPr>
        <w:t>.</w:t>
      </w:r>
      <w:r w:rsidR="00D803DE">
        <w:rPr>
          <w:rFonts w:eastAsia="MS Mincho"/>
          <w:lang w:eastAsia="ja-JP"/>
        </w:rPr>
        <w:t xml:space="preserve"> </w:t>
      </w:r>
      <w:r w:rsidR="002619D5" w:rsidRPr="002619D5">
        <w:rPr>
          <w:rFonts w:eastAsia="MS Mincho"/>
          <w:lang w:eastAsia="ja-JP"/>
        </w:rPr>
        <w:t>Please</w:t>
      </w:r>
      <w:r w:rsidR="002619D5" w:rsidRPr="00906E2D">
        <w:rPr>
          <w:rFonts w:eastAsia="MS Mincho"/>
          <w:lang w:eastAsia="ja-JP"/>
        </w:rPr>
        <w:t xml:space="preserve"> </w:t>
      </w:r>
      <w:r w:rsidR="002619D5" w:rsidRPr="002619D5">
        <w:rPr>
          <w:rFonts w:eastAsia="MS Mincho"/>
          <w:lang w:eastAsia="it-IT"/>
        </w:rPr>
        <w:t>explain</w:t>
      </w:r>
      <w:r w:rsidR="002619D5" w:rsidRPr="002619D5">
        <w:rPr>
          <w:rFonts w:eastAsia="MS Mincho"/>
          <w:lang w:eastAsia="ja-JP"/>
        </w:rPr>
        <w:t xml:space="preserve"> </w:t>
      </w:r>
      <w:r w:rsidR="00A03781">
        <w:rPr>
          <w:rFonts w:eastAsia="MS Mincho"/>
          <w:lang w:eastAsia="ja-JP"/>
        </w:rPr>
        <w:t>what</w:t>
      </w:r>
      <w:r w:rsidR="00A03781" w:rsidRPr="002619D5">
        <w:rPr>
          <w:rFonts w:eastAsia="MS Mincho"/>
          <w:lang w:eastAsia="ja-JP"/>
        </w:rPr>
        <w:t xml:space="preserve"> </w:t>
      </w:r>
      <w:r w:rsidR="002619D5" w:rsidRPr="002619D5">
        <w:rPr>
          <w:rFonts w:eastAsia="MS Mincho"/>
          <w:lang w:eastAsia="ja-JP"/>
        </w:rPr>
        <w:t xml:space="preserve">steps the State party is taking to provide adequate support to families of children with disabilities or adults </w:t>
      </w:r>
      <w:r w:rsidR="00A03781">
        <w:rPr>
          <w:rFonts w:eastAsia="MS Mincho"/>
          <w:lang w:eastAsia="ja-JP"/>
        </w:rPr>
        <w:t xml:space="preserve">who </w:t>
      </w:r>
      <w:r w:rsidR="00E10F24">
        <w:rPr>
          <w:rFonts w:eastAsia="MS Mincho"/>
          <w:lang w:eastAsia="ja-JP"/>
        </w:rPr>
        <w:t>require</w:t>
      </w:r>
      <w:r w:rsidR="00A03781">
        <w:rPr>
          <w:rFonts w:eastAsia="MS Mincho"/>
          <w:lang w:eastAsia="ja-JP"/>
        </w:rPr>
        <w:t xml:space="preserve"> a high degree of support</w:t>
      </w:r>
      <w:r w:rsidR="002619D5" w:rsidRPr="002619D5">
        <w:rPr>
          <w:rFonts w:eastAsia="MS Mincho"/>
          <w:lang w:eastAsia="ja-JP"/>
        </w:rPr>
        <w:t>.</w:t>
      </w:r>
    </w:p>
    <w:p w:rsidR="007B260C" w:rsidRPr="007B260C" w:rsidRDefault="007B260C" w:rsidP="009911E4">
      <w:pPr>
        <w:pStyle w:val="H23G"/>
        <w:rPr>
          <w:rFonts w:eastAsia="MS Mincho"/>
          <w:lang w:eastAsia="ja-JP"/>
        </w:rPr>
      </w:pPr>
      <w:r>
        <w:rPr>
          <w:rFonts w:eastAsia="MS Mincho"/>
          <w:lang w:eastAsia="ja-JP"/>
        </w:rPr>
        <w:tab/>
      </w:r>
      <w:r>
        <w:rPr>
          <w:rFonts w:eastAsia="MS Mincho"/>
          <w:lang w:eastAsia="ja-JP"/>
        </w:rPr>
        <w:tab/>
      </w:r>
      <w:r w:rsidRPr="007B260C">
        <w:rPr>
          <w:rFonts w:eastAsia="MS Mincho"/>
          <w:lang w:eastAsia="ja-JP"/>
        </w:rPr>
        <w:t>Education (art.</w:t>
      </w:r>
      <w:r w:rsidR="00F77AAB">
        <w:rPr>
          <w:rFonts w:eastAsia="MS Mincho"/>
          <w:lang w:eastAsia="ja-JP"/>
        </w:rPr>
        <w:t xml:space="preserve"> </w:t>
      </w:r>
      <w:r w:rsidRPr="007B260C">
        <w:rPr>
          <w:rFonts w:eastAsia="MS Mincho"/>
          <w:lang w:eastAsia="ja-JP"/>
        </w:rPr>
        <w:t>24)</w:t>
      </w:r>
    </w:p>
    <w:p w:rsidR="002619D5" w:rsidRPr="002619D5" w:rsidRDefault="009478E7" w:rsidP="009478E7">
      <w:pPr>
        <w:pStyle w:val="SingleTxtG"/>
        <w:tabs>
          <w:tab w:val="left" w:pos="1701"/>
        </w:tabs>
        <w:rPr>
          <w:rFonts w:eastAsia="MS Mincho"/>
          <w:lang w:eastAsia="ja-JP"/>
        </w:rPr>
      </w:pPr>
      <w:r w:rsidRPr="002619D5">
        <w:rPr>
          <w:rFonts w:eastAsia="MS Mincho"/>
          <w:lang w:eastAsia="ja-JP"/>
        </w:rPr>
        <w:t>22.</w:t>
      </w:r>
      <w:r w:rsidRPr="002619D5">
        <w:rPr>
          <w:rFonts w:eastAsia="MS Mincho"/>
          <w:lang w:eastAsia="ja-JP"/>
        </w:rPr>
        <w:tab/>
      </w:r>
      <w:r w:rsidR="002619D5" w:rsidRPr="002619D5">
        <w:rPr>
          <w:rFonts w:eastAsia="MS Mincho"/>
          <w:lang w:eastAsia="ja-JP"/>
        </w:rPr>
        <w:t>What measures have been taken to redirect resources from segregated</w:t>
      </w:r>
      <w:r w:rsidR="001B14B3">
        <w:rPr>
          <w:rFonts w:eastAsia="MS Mincho"/>
          <w:lang w:eastAsia="ja-JP"/>
        </w:rPr>
        <w:t xml:space="preserve"> education</w:t>
      </w:r>
      <w:r w:rsidR="002619D5" w:rsidRPr="002619D5">
        <w:rPr>
          <w:rFonts w:eastAsia="MS Mincho"/>
          <w:lang w:eastAsia="ja-JP"/>
        </w:rPr>
        <w:t xml:space="preserve"> to quality, accessible and inclusive education</w:t>
      </w:r>
      <w:r w:rsidR="002379A6">
        <w:rPr>
          <w:rFonts w:eastAsia="MS Mincho"/>
          <w:lang w:eastAsia="ja-JP"/>
        </w:rPr>
        <w:t xml:space="preserve"> and</w:t>
      </w:r>
      <w:r w:rsidR="009246E7">
        <w:rPr>
          <w:rFonts w:eastAsia="MS Mincho"/>
          <w:lang w:eastAsia="ja-JP"/>
        </w:rPr>
        <w:t xml:space="preserve"> </w:t>
      </w:r>
      <w:r w:rsidR="002619D5" w:rsidRPr="002619D5">
        <w:rPr>
          <w:rFonts w:eastAsia="MS Mincho"/>
          <w:lang w:eastAsia="ja-JP"/>
        </w:rPr>
        <w:t xml:space="preserve">to ensure </w:t>
      </w:r>
      <w:r w:rsidR="001B14B3">
        <w:rPr>
          <w:rFonts w:eastAsia="MS Mincho"/>
          <w:lang w:eastAsia="ja-JP"/>
        </w:rPr>
        <w:t xml:space="preserve">the </w:t>
      </w:r>
      <w:r w:rsidR="00E10F24">
        <w:rPr>
          <w:rFonts w:eastAsia="MS Mincho"/>
          <w:lang w:eastAsia="ja-JP"/>
        </w:rPr>
        <w:t>compuls</w:t>
      </w:r>
      <w:r w:rsidR="002619D5" w:rsidRPr="002619D5">
        <w:rPr>
          <w:rFonts w:eastAsia="MS Mincho"/>
          <w:lang w:eastAsia="ja-JP"/>
        </w:rPr>
        <w:t xml:space="preserve">ory training of all teachers on </w:t>
      </w:r>
      <w:r w:rsidR="009246E7">
        <w:rPr>
          <w:rFonts w:eastAsia="MS Mincho"/>
          <w:lang w:eastAsia="ja-JP"/>
        </w:rPr>
        <w:t xml:space="preserve">inclusive education </w:t>
      </w:r>
      <w:r w:rsidR="00D139FB">
        <w:rPr>
          <w:rFonts w:eastAsia="MS Mincho"/>
          <w:lang w:eastAsia="ja-JP"/>
        </w:rPr>
        <w:t>and</w:t>
      </w:r>
      <w:r w:rsidR="002379A6">
        <w:rPr>
          <w:rFonts w:eastAsia="MS Mincho"/>
          <w:lang w:eastAsia="ja-JP"/>
        </w:rPr>
        <w:t xml:space="preserve"> </w:t>
      </w:r>
      <w:r w:rsidR="002619D5" w:rsidRPr="002619D5">
        <w:rPr>
          <w:rFonts w:eastAsia="MS Mincho"/>
          <w:lang w:eastAsia="ja-JP"/>
        </w:rPr>
        <w:t xml:space="preserve">teaching children with disabilities, as an integral part of core teacher training curricula in </w:t>
      </w:r>
      <w:proofErr w:type="gramStart"/>
      <w:r w:rsidR="002619D5" w:rsidRPr="002619D5">
        <w:rPr>
          <w:rFonts w:eastAsia="MS Mincho"/>
          <w:lang w:eastAsia="ja-JP"/>
        </w:rPr>
        <w:t>universities</w:t>
      </w:r>
      <w:r w:rsidR="002379A6">
        <w:rPr>
          <w:rFonts w:eastAsia="MS Mincho"/>
          <w:lang w:eastAsia="ja-JP"/>
        </w:rPr>
        <w:t>.</w:t>
      </w:r>
      <w:proofErr w:type="gramEnd"/>
      <w:r w:rsidR="002619D5" w:rsidRPr="002619D5">
        <w:rPr>
          <w:rFonts w:eastAsia="MS Mincho"/>
          <w:lang w:eastAsia="ja-JP"/>
        </w:rPr>
        <w:t xml:space="preserve"> </w:t>
      </w:r>
    </w:p>
    <w:p w:rsidR="007B260C" w:rsidRPr="007B260C" w:rsidRDefault="007B260C" w:rsidP="009911E4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 xml:space="preserve">Health (art. 25) </w:t>
      </w:r>
    </w:p>
    <w:p w:rsidR="002619D5" w:rsidRPr="002619D5" w:rsidRDefault="009478E7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2619D5">
        <w:rPr>
          <w:rFonts w:eastAsia="MS Mincho"/>
          <w:lang w:eastAsia="it-IT"/>
        </w:rPr>
        <w:t>23.</w:t>
      </w:r>
      <w:r w:rsidRPr="002619D5">
        <w:rPr>
          <w:rFonts w:eastAsia="MS Mincho"/>
          <w:lang w:eastAsia="it-IT"/>
        </w:rPr>
        <w:tab/>
      </w:r>
      <w:r w:rsidR="002619D5" w:rsidRPr="002619D5">
        <w:rPr>
          <w:rFonts w:eastAsia="MS Mincho"/>
          <w:lang w:eastAsia="it-IT"/>
        </w:rPr>
        <w:t>Please</w:t>
      </w:r>
      <w:r w:rsidR="00A03781">
        <w:rPr>
          <w:rFonts w:eastAsia="MS Mincho"/>
          <w:lang w:eastAsia="it-IT"/>
        </w:rPr>
        <w:t xml:space="preserve"> provide</w:t>
      </w:r>
      <w:r w:rsidR="002619D5" w:rsidRPr="002619D5">
        <w:rPr>
          <w:rFonts w:eastAsia="MS Mincho"/>
          <w:lang w:eastAsia="it-IT"/>
        </w:rPr>
        <w:t xml:space="preserve"> </w:t>
      </w:r>
      <w:r w:rsidR="00DB4B1E" w:rsidRPr="008B15CB">
        <w:rPr>
          <w:rFonts w:eastAsia="MS Mincho"/>
          <w:lang w:eastAsia="it-IT"/>
        </w:rPr>
        <w:t>inform</w:t>
      </w:r>
      <w:r w:rsidR="00A03781">
        <w:rPr>
          <w:rFonts w:eastAsia="MS Mincho"/>
          <w:lang w:eastAsia="it-IT"/>
        </w:rPr>
        <w:t>ation</w:t>
      </w:r>
      <w:r w:rsidR="00DB4B1E" w:rsidRPr="008B15CB">
        <w:rPr>
          <w:rFonts w:eastAsia="MS Mincho"/>
          <w:lang w:eastAsia="it-IT"/>
        </w:rPr>
        <w:t xml:space="preserve"> o</w:t>
      </w:r>
      <w:r w:rsidR="00A03781">
        <w:rPr>
          <w:rFonts w:eastAsia="MS Mincho"/>
          <w:lang w:eastAsia="it-IT"/>
        </w:rPr>
        <w:t>n</w:t>
      </w:r>
      <w:r w:rsidR="00DB4B1E" w:rsidRPr="008B15CB">
        <w:rPr>
          <w:rFonts w:eastAsia="MS Mincho"/>
          <w:lang w:eastAsia="it-IT"/>
        </w:rPr>
        <w:t xml:space="preserve"> </w:t>
      </w:r>
      <w:r w:rsidR="002619D5" w:rsidRPr="002619D5">
        <w:rPr>
          <w:rFonts w:eastAsia="MS Mincho"/>
          <w:lang w:eastAsia="it-IT"/>
        </w:rPr>
        <w:t xml:space="preserve">the measures taken to repeal legislation </w:t>
      </w:r>
      <w:r w:rsidR="00A03781">
        <w:rPr>
          <w:rFonts w:eastAsia="MS Mincho"/>
          <w:lang w:eastAsia="it-IT"/>
        </w:rPr>
        <w:t>that</w:t>
      </w:r>
      <w:r w:rsidR="00A03781" w:rsidRPr="002619D5">
        <w:rPr>
          <w:rFonts w:eastAsia="MS Mincho"/>
          <w:lang w:eastAsia="it-IT"/>
        </w:rPr>
        <w:t xml:space="preserve"> </w:t>
      </w:r>
      <w:r w:rsidR="002619D5" w:rsidRPr="002619D5">
        <w:rPr>
          <w:rFonts w:eastAsia="MS Mincho"/>
          <w:lang w:eastAsia="it-IT"/>
        </w:rPr>
        <w:t xml:space="preserve">violates the right of persons </w:t>
      </w:r>
      <w:r w:rsidR="00FE1FF8" w:rsidRPr="000D1216">
        <w:rPr>
          <w:rFonts w:eastAsia="MS Mincho"/>
          <w:lang w:eastAsia="it-IT"/>
        </w:rPr>
        <w:t>with disabilities</w:t>
      </w:r>
      <w:r w:rsidR="002619D5" w:rsidRPr="000D1216">
        <w:rPr>
          <w:rFonts w:eastAsia="MS Mincho"/>
          <w:lang w:eastAsia="it-IT"/>
        </w:rPr>
        <w:t xml:space="preserve"> </w:t>
      </w:r>
      <w:r w:rsidR="002619D5" w:rsidRPr="002619D5">
        <w:rPr>
          <w:rFonts w:eastAsia="MS Mincho"/>
          <w:lang w:eastAsia="it-IT"/>
        </w:rPr>
        <w:t>to free and informed consent</w:t>
      </w:r>
      <w:r w:rsidR="002619D5" w:rsidRPr="000D1216">
        <w:rPr>
          <w:rFonts w:eastAsia="MS Mincho"/>
          <w:lang w:eastAsia="it-IT"/>
        </w:rPr>
        <w:t xml:space="preserve"> </w:t>
      </w:r>
      <w:r w:rsidR="00E10F24">
        <w:rPr>
          <w:rFonts w:eastAsia="MS Mincho"/>
          <w:lang w:eastAsia="it-IT"/>
        </w:rPr>
        <w:t>in relation t</w:t>
      </w:r>
      <w:r w:rsidR="00C10643">
        <w:rPr>
          <w:rFonts w:eastAsia="MS Mincho"/>
          <w:lang w:eastAsia="it-IT"/>
        </w:rPr>
        <w:t>o</w:t>
      </w:r>
      <w:r w:rsidR="00E10F24">
        <w:rPr>
          <w:rFonts w:eastAsia="MS Mincho"/>
          <w:lang w:eastAsia="it-IT"/>
        </w:rPr>
        <w:t xml:space="preserve"> medical treatment</w:t>
      </w:r>
      <w:r w:rsidR="002619D5" w:rsidRPr="002619D5">
        <w:rPr>
          <w:rFonts w:eastAsia="MS Mincho"/>
          <w:lang w:eastAsia="it-IT"/>
        </w:rPr>
        <w:t xml:space="preserve"> and to enact legislation </w:t>
      </w:r>
      <w:r w:rsidR="00A03781">
        <w:rPr>
          <w:rFonts w:eastAsia="MS Mincho"/>
          <w:lang w:eastAsia="it-IT"/>
        </w:rPr>
        <w:t>that</w:t>
      </w:r>
      <w:r w:rsidR="00A03781" w:rsidRPr="002619D5">
        <w:rPr>
          <w:rFonts w:eastAsia="MS Mincho"/>
          <w:lang w:eastAsia="it-IT"/>
        </w:rPr>
        <w:t xml:space="preserve"> </w:t>
      </w:r>
      <w:r w:rsidR="002619D5" w:rsidRPr="002619D5">
        <w:rPr>
          <w:rFonts w:eastAsia="MS Mincho"/>
          <w:lang w:eastAsia="it-IT"/>
        </w:rPr>
        <w:t>explicitly recogni</w:t>
      </w:r>
      <w:r w:rsidR="00A03781">
        <w:rPr>
          <w:rFonts w:eastAsia="MS Mincho"/>
          <w:lang w:eastAsia="it-IT"/>
        </w:rPr>
        <w:t>z</w:t>
      </w:r>
      <w:r w:rsidR="002619D5" w:rsidRPr="002619D5">
        <w:rPr>
          <w:rFonts w:eastAsia="MS Mincho"/>
          <w:lang w:eastAsia="it-IT"/>
        </w:rPr>
        <w:t xml:space="preserve">es this right for persons with disabilities, including persons with intellectual </w:t>
      </w:r>
      <w:r w:rsidR="00DB4B1E" w:rsidRPr="000D1216">
        <w:rPr>
          <w:rFonts w:eastAsia="MS Mincho"/>
          <w:lang w:eastAsia="it-IT"/>
        </w:rPr>
        <w:t>and</w:t>
      </w:r>
      <w:r w:rsidR="002619D5" w:rsidRPr="000D1216">
        <w:rPr>
          <w:rFonts w:eastAsia="MS Mincho"/>
          <w:lang w:eastAsia="it-IT"/>
        </w:rPr>
        <w:t xml:space="preserve"> </w:t>
      </w:r>
      <w:r w:rsidR="002619D5" w:rsidRPr="002619D5">
        <w:rPr>
          <w:rFonts w:eastAsia="MS Mincho"/>
          <w:lang w:eastAsia="it-IT"/>
        </w:rPr>
        <w:t>psychosocial disabilities</w:t>
      </w:r>
      <w:r w:rsidR="00E10F24">
        <w:rPr>
          <w:rFonts w:eastAsia="MS Mincho"/>
          <w:lang w:eastAsia="it-IT"/>
        </w:rPr>
        <w:t>.</w:t>
      </w:r>
      <w:r w:rsidR="002619D5" w:rsidRPr="000D1216">
        <w:rPr>
          <w:rFonts w:eastAsia="MS Mincho"/>
          <w:lang w:eastAsia="it-IT"/>
        </w:rPr>
        <w:t xml:space="preserve"> </w:t>
      </w:r>
    </w:p>
    <w:p w:rsidR="002619D5" w:rsidRDefault="002619D5" w:rsidP="002619D5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proofErr w:type="spellStart"/>
      <w:r>
        <w:rPr>
          <w:rFonts w:eastAsia="MS Mincho"/>
          <w:lang w:eastAsia="it-IT"/>
        </w:rPr>
        <w:t>Habilitation</w:t>
      </w:r>
      <w:proofErr w:type="spellEnd"/>
      <w:r>
        <w:rPr>
          <w:rFonts w:eastAsia="MS Mincho"/>
          <w:lang w:eastAsia="it-IT"/>
        </w:rPr>
        <w:t xml:space="preserve"> and rehabilitation (art. 26)</w:t>
      </w:r>
    </w:p>
    <w:p w:rsidR="002619D5" w:rsidRPr="002619D5" w:rsidRDefault="009478E7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2619D5">
        <w:rPr>
          <w:rFonts w:eastAsia="MS Mincho"/>
          <w:lang w:eastAsia="it-IT"/>
        </w:rPr>
        <w:t>24.</w:t>
      </w:r>
      <w:r w:rsidRPr="002619D5">
        <w:rPr>
          <w:rFonts w:eastAsia="MS Mincho"/>
          <w:lang w:eastAsia="it-IT"/>
        </w:rPr>
        <w:tab/>
      </w:r>
      <w:r w:rsidR="002619D5" w:rsidRPr="002619D5">
        <w:rPr>
          <w:rFonts w:eastAsia="MS Mincho"/>
          <w:lang w:eastAsia="it-IT"/>
        </w:rPr>
        <w:t xml:space="preserve">Please provide information on </w:t>
      </w:r>
      <w:r w:rsidR="00CC3AFA">
        <w:rPr>
          <w:rFonts w:eastAsia="MS Mincho"/>
          <w:lang w:eastAsia="it-IT"/>
        </w:rPr>
        <w:t>the degree to which</w:t>
      </w:r>
      <w:r w:rsidR="002619D5" w:rsidRPr="002619D5">
        <w:rPr>
          <w:rFonts w:eastAsia="MS Mincho"/>
          <w:lang w:eastAsia="it-IT"/>
        </w:rPr>
        <w:t xml:space="preserve"> non-citizens with disabilities, including </w:t>
      </w:r>
      <w:proofErr w:type="spellStart"/>
      <w:r w:rsidR="002619D5" w:rsidRPr="002619D5">
        <w:rPr>
          <w:rFonts w:eastAsia="MS Mincho"/>
          <w:lang w:eastAsia="it-IT"/>
        </w:rPr>
        <w:t>Bidouns</w:t>
      </w:r>
      <w:proofErr w:type="spellEnd"/>
      <w:r w:rsidR="002619D5" w:rsidRPr="002619D5">
        <w:rPr>
          <w:rFonts w:eastAsia="MS Mincho"/>
          <w:lang w:eastAsia="it-IT"/>
        </w:rPr>
        <w:t xml:space="preserve">, </w:t>
      </w:r>
      <w:r w:rsidR="00CC3AFA">
        <w:rPr>
          <w:rFonts w:eastAsia="MS Mincho"/>
          <w:lang w:eastAsia="it-IT"/>
        </w:rPr>
        <w:t xml:space="preserve">have access </w:t>
      </w:r>
      <w:r w:rsidR="002619D5" w:rsidRPr="002619D5">
        <w:rPr>
          <w:rFonts w:eastAsia="MS Mincho"/>
          <w:lang w:eastAsia="it-IT"/>
        </w:rPr>
        <w:t>to health, rehabilitation and support services</w:t>
      </w:r>
      <w:r w:rsidR="008553DD">
        <w:rPr>
          <w:rFonts w:eastAsia="MS Mincho"/>
          <w:lang w:eastAsia="it-IT"/>
        </w:rPr>
        <w:t xml:space="preserve"> and to</w:t>
      </w:r>
      <w:r w:rsidR="002619D5" w:rsidRPr="002619D5">
        <w:rPr>
          <w:rFonts w:eastAsia="MS Mincho"/>
          <w:lang w:eastAsia="it-IT"/>
        </w:rPr>
        <w:t xml:space="preserve"> technical aid</w:t>
      </w:r>
      <w:r w:rsidR="00CC3AFA">
        <w:rPr>
          <w:rFonts w:eastAsia="MS Mincho"/>
          <w:lang w:eastAsia="it-IT"/>
        </w:rPr>
        <w:t>e</w:t>
      </w:r>
      <w:r w:rsidR="002619D5" w:rsidRPr="002619D5">
        <w:rPr>
          <w:rFonts w:eastAsia="MS Mincho"/>
          <w:lang w:eastAsia="it-IT"/>
        </w:rPr>
        <w:t>s</w:t>
      </w:r>
      <w:r w:rsidR="00CC3AFA">
        <w:rPr>
          <w:rFonts w:eastAsia="MS Mincho"/>
          <w:lang w:eastAsia="it-IT"/>
        </w:rPr>
        <w:t xml:space="preserve"> and</w:t>
      </w:r>
      <w:r w:rsidR="002619D5" w:rsidRPr="002619D5">
        <w:rPr>
          <w:rFonts w:eastAsia="MS Mincho"/>
          <w:lang w:eastAsia="it-IT"/>
        </w:rPr>
        <w:t xml:space="preserve"> assistive devices, and the cost</w:t>
      </w:r>
      <w:r w:rsidR="00CC3AFA">
        <w:rPr>
          <w:rFonts w:eastAsia="MS Mincho"/>
          <w:lang w:eastAsia="it-IT"/>
        </w:rPr>
        <w:t xml:space="preserve"> of</w:t>
      </w:r>
      <w:r w:rsidR="002619D5" w:rsidRPr="002619D5">
        <w:rPr>
          <w:rFonts w:eastAsia="MS Mincho"/>
          <w:lang w:eastAsia="it-IT"/>
        </w:rPr>
        <w:t xml:space="preserve"> access</w:t>
      </w:r>
      <w:r w:rsidR="00CC3AFA">
        <w:rPr>
          <w:rFonts w:eastAsia="MS Mincho"/>
          <w:lang w:eastAsia="it-IT"/>
        </w:rPr>
        <w:t>ing</w:t>
      </w:r>
      <w:r w:rsidR="002619D5" w:rsidRPr="002619D5">
        <w:rPr>
          <w:rFonts w:eastAsia="MS Mincho"/>
          <w:lang w:eastAsia="it-IT"/>
        </w:rPr>
        <w:t xml:space="preserve"> </w:t>
      </w:r>
      <w:r w:rsidR="00CC3AFA">
        <w:rPr>
          <w:rFonts w:eastAsia="MS Mincho"/>
          <w:lang w:eastAsia="it-IT"/>
        </w:rPr>
        <w:t>such</w:t>
      </w:r>
      <w:r w:rsidR="002619D5" w:rsidRPr="002619D5">
        <w:rPr>
          <w:rFonts w:eastAsia="MS Mincho"/>
          <w:lang w:eastAsia="it-IT"/>
        </w:rPr>
        <w:t xml:space="preserve"> services</w:t>
      </w:r>
      <w:r w:rsidR="008553DD">
        <w:rPr>
          <w:rFonts w:eastAsia="MS Mincho"/>
          <w:lang w:eastAsia="it-IT"/>
        </w:rPr>
        <w:t xml:space="preserve"> and devices</w:t>
      </w:r>
      <w:r w:rsidR="002619D5" w:rsidRPr="002619D5">
        <w:rPr>
          <w:rFonts w:eastAsia="MS Mincho"/>
          <w:lang w:eastAsia="it-IT"/>
        </w:rPr>
        <w:t xml:space="preserve"> for non-citizens.</w:t>
      </w:r>
    </w:p>
    <w:p w:rsidR="007B260C" w:rsidRPr="007B260C" w:rsidRDefault="007B260C" w:rsidP="009911E4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Work and employment (art. 27)</w:t>
      </w:r>
    </w:p>
    <w:p w:rsidR="002619D5" w:rsidRPr="002619D5" w:rsidRDefault="009478E7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2619D5">
        <w:rPr>
          <w:rFonts w:eastAsia="MS Mincho"/>
          <w:lang w:eastAsia="it-IT"/>
        </w:rPr>
        <w:t>25.</w:t>
      </w:r>
      <w:r w:rsidRPr="002619D5">
        <w:rPr>
          <w:rFonts w:eastAsia="MS Mincho"/>
          <w:lang w:eastAsia="it-IT"/>
        </w:rPr>
        <w:tab/>
      </w:r>
      <w:r w:rsidR="002619D5" w:rsidRPr="002619D5">
        <w:rPr>
          <w:rFonts w:eastAsia="MS Mincho"/>
          <w:lang w:eastAsia="it-IT"/>
        </w:rPr>
        <w:t xml:space="preserve">Please provide </w:t>
      </w:r>
      <w:r w:rsidR="008B15CB" w:rsidRPr="00542A8E">
        <w:rPr>
          <w:rFonts w:eastAsia="MS Mincho"/>
          <w:lang w:eastAsia="it-IT"/>
        </w:rPr>
        <w:t xml:space="preserve">detailed </w:t>
      </w:r>
      <w:r w:rsidR="002619D5" w:rsidRPr="002619D5">
        <w:rPr>
          <w:rFonts w:eastAsia="MS Mincho"/>
          <w:lang w:eastAsia="it-IT"/>
        </w:rPr>
        <w:t xml:space="preserve">information on the number of </w:t>
      </w:r>
      <w:r w:rsidR="008B15CB" w:rsidRPr="00542A8E">
        <w:rPr>
          <w:rFonts w:eastAsia="MS Mincho"/>
          <w:lang w:eastAsia="it-IT"/>
        </w:rPr>
        <w:t>migrant workers, especially domestic workers</w:t>
      </w:r>
      <w:r w:rsidR="009246E7">
        <w:rPr>
          <w:rFonts w:eastAsia="MS Mincho"/>
          <w:lang w:eastAsia="it-IT"/>
        </w:rPr>
        <w:t>,</w:t>
      </w:r>
      <w:r w:rsidR="002619D5" w:rsidRPr="002619D5">
        <w:rPr>
          <w:rFonts w:eastAsia="MS Mincho"/>
          <w:lang w:eastAsia="it-IT"/>
        </w:rPr>
        <w:t xml:space="preserve"> who have </w:t>
      </w:r>
      <w:r w:rsidR="009246E7">
        <w:rPr>
          <w:rFonts w:eastAsia="MS Mincho"/>
          <w:lang w:eastAsia="it-IT"/>
        </w:rPr>
        <w:t xml:space="preserve">acquired </w:t>
      </w:r>
      <w:proofErr w:type="gramStart"/>
      <w:r w:rsidR="009246E7">
        <w:rPr>
          <w:rFonts w:eastAsia="MS Mincho"/>
          <w:lang w:eastAsia="it-IT"/>
        </w:rPr>
        <w:t>an impairment</w:t>
      </w:r>
      <w:proofErr w:type="gramEnd"/>
      <w:r w:rsidR="008B15CB" w:rsidRPr="00542A8E">
        <w:rPr>
          <w:rFonts w:eastAsia="MS Mincho"/>
          <w:lang w:eastAsia="it-IT"/>
        </w:rPr>
        <w:t xml:space="preserve"> as a result of their work in the State party</w:t>
      </w:r>
      <w:r w:rsidR="009246E7">
        <w:rPr>
          <w:rFonts w:eastAsia="MS Mincho"/>
          <w:lang w:eastAsia="it-IT"/>
        </w:rPr>
        <w:t xml:space="preserve"> and what compensation they</w:t>
      </w:r>
      <w:r w:rsidR="002619D5" w:rsidRPr="002619D5">
        <w:rPr>
          <w:rFonts w:eastAsia="MS Mincho"/>
          <w:lang w:eastAsia="it-IT"/>
        </w:rPr>
        <w:t xml:space="preserve"> have </w:t>
      </w:r>
      <w:r w:rsidR="009246E7">
        <w:rPr>
          <w:rFonts w:eastAsia="MS Mincho"/>
          <w:lang w:eastAsia="it-IT"/>
        </w:rPr>
        <w:t>received.</w:t>
      </w:r>
      <w:r w:rsidR="008B15CB" w:rsidRPr="00542A8E">
        <w:rPr>
          <w:rFonts w:eastAsia="MS Mincho"/>
          <w:lang w:eastAsia="it-IT"/>
        </w:rPr>
        <w:t xml:space="preserve"> Please indicate the timetable for ensuring that these workers are protected by</w:t>
      </w:r>
      <w:r w:rsidR="002619D5" w:rsidRPr="002619D5">
        <w:rPr>
          <w:rFonts w:eastAsia="MS Mincho"/>
          <w:lang w:eastAsia="it-IT"/>
        </w:rPr>
        <w:t xml:space="preserve"> labour </w:t>
      </w:r>
      <w:r w:rsidR="008B15CB" w:rsidRPr="00542A8E">
        <w:rPr>
          <w:rFonts w:eastAsia="MS Mincho"/>
          <w:lang w:eastAsia="it-IT"/>
        </w:rPr>
        <w:t xml:space="preserve">law and </w:t>
      </w:r>
      <w:r w:rsidR="009246E7">
        <w:rPr>
          <w:rFonts w:eastAsia="MS Mincho"/>
          <w:lang w:eastAsia="it-IT"/>
        </w:rPr>
        <w:t xml:space="preserve">no longer </w:t>
      </w:r>
      <w:r w:rsidR="008B15CB">
        <w:rPr>
          <w:rFonts w:eastAsia="MS Mincho"/>
          <w:lang w:eastAsia="it-IT"/>
        </w:rPr>
        <w:t xml:space="preserve">subjected to </w:t>
      </w:r>
      <w:r w:rsidR="009246E7">
        <w:rPr>
          <w:rFonts w:eastAsia="MS Mincho"/>
          <w:lang w:eastAsia="it-IT"/>
        </w:rPr>
        <w:t xml:space="preserve">working </w:t>
      </w:r>
      <w:r w:rsidR="008B15CB">
        <w:rPr>
          <w:rFonts w:eastAsia="MS Mincho"/>
          <w:lang w:eastAsia="it-IT"/>
        </w:rPr>
        <w:t xml:space="preserve">conditions under the </w:t>
      </w:r>
      <w:proofErr w:type="spellStart"/>
      <w:r w:rsidR="000C31E4">
        <w:rPr>
          <w:rFonts w:eastAsia="MS Mincho"/>
          <w:i/>
          <w:iCs/>
          <w:lang w:eastAsia="it-IT"/>
        </w:rPr>
        <w:t>k</w:t>
      </w:r>
      <w:r w:rsidR="008B15CB" w:rsidRPr="00D5625F">
        <w:rPr>
          <w:rFonts w:eastAsia="MS Mincho"/>
          <w:i/>
          <w:iCs/>
          <w:lang w:eastAsia="it-IT"/>
        </w:rPr>
        <w:t>afalah</w:t>
      </w:r>
      <w:proofErr w:type="spellEnd"/>
      <w:r w:rsidR="008B15CB">
        <w:rPr>
          <w:rFonts w:eastAsia="MS Mincho"/>
          <w:lang w:eastAsia="it-IT"/>
        </w:rPr>
        <w:t xml:space="preserve"> system.</w:t>
      </w:r>
    </w:p>
    <w:p w:rsidR="007B260C" w:rsidRPr="007B260C" w:rsidRDefault="007B260C" w:rsidP="009911E4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Adequate standard of living and social protection (art. 28)</w:t>
      </w:r>
    </w:p>
    <w:p w:rsidR="002619D5" w:rsidRPr="002619D5" w:rsidRDefault="009478E7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2619D5">
        <w:rPr>
          <w:rFonts w:eastAsia="MS Mincho"/>
          <w:lang w:eastAsia="it-IT"/>
        </w:rPr>
        <w:t>26.</w:t>
      </w:r>
      <w:r w:rsidRPr="002619D5">
        <w:rPr>
          <w:rFonts w:eastAsia="MS Mincho"/>
          <w:lang w:eastAsia="it-IT"/>
        </w:rPr>
        <w:tab/>
      </w:r>
      <w:r w:rsidR="002619D5" w:rsidRPr="002619D5">
        <w:rPr>
          <w:rFonts w:eastAsia="MS Mincho"/>
          <w:lang w:eastAsia="it-IT"/>
        </w:rPr>
        <w:t xml:space="preserve">Please explain the availability of social protection programmes and housing </w:t>
      </w:r>
      <w:r w:rsidR="00EF4D8D">
        <w:rPr>
          <w:rFonts w:eastAsia="MS Mincho"/>
          <w:lang w:eastAsia="it-IT"/>
        </w:rPr>
        <w:t>for</w:t>
      </w:r>
      <w:r w:rsidR="002619D5" w:rsidRPr="002619D5">
        <w:rPr>
          <w:rFonts w:eastAsia="MS Mincho"/>
          <w:lang w:eastAsia="it-IT"/>
        </w:rPr>
        <w:t xml:space="preserve"> non-citizen</w:t>
      </w:r>
      <w:r w:rsidR="001B14B3">
        <w:rPr>
          <w:rFonts w:eastAsia="MS Mincho"/>
          <w:lang w:eastAsia="it-IT"/>
        </w:rPr>
        <w:t>s</w:t>
      </w:r>
      <w:r w:rsidR="002619D5" w:rsidRPr="002619D5">
        <w:rPr>
          <w:rFonts w:eastAsia="MS Mincho"/>
          <w:lang w:eastAsia="it-IT"/>
        </w:rPr>
        <w:t xml:space="preserve"> with disabilities</w:t>
      </w:r>
      <w:r w:rsidR="00512D10">
        <w:rPr>
          <w:rFonts w:eastAsia="MS Mincho"/>
          <w:lang w:eastAsia="it-IT"/>
        </w:rPr>
        <w:t>,</w:t>
      </w:r>
      <w:r w:rsidR="002619D5" w:rsidRPr="002619D5">
        <w:rPr>
          <w:rFonts w:eastAsia="MS Mincho"/>
          <w:lang w:eastAsia="it-IT"/>
        </w:rPr>
        <w:t xml:space="preserve"> including </w:t>
      </w:r>
      <w:proofErr w:type="spellStart"/>
      <w:r w:rsidR="002619D5" w:rsidRPr="002619D5">
        <w:rPr>
          <w:rFonts w:eastAsia="MS Mincho"/>
          <w:lang w:eastAsia="it-IT"/>
        </w:rPr>
        <w:t>Bidouns</w:t>
      </w:r>
      <w:proofErr w:type="spellEnd"/>
      <w:r w:rsidR="00512D10">
        <w:rPr>
          <w:rFonts w:eastAsia="MS Mincho"/>
          <w:lang w:eastAsia="it-IT"/>
        </w:rPr>
        <w:t>,</w:t>
      </w:r>
      <w:r w:rsidR="00512D10" w:rsidRPr="00512D10">
        <w:rPr>
          <w:rFonts w:eastAsia="MS Mincho"/>
          <w:lang w:eastAsia="it-IT"/>
        </w:rPr>
        <w:t xml:space="preserve"> </w:t>
      </w:r>
      <w:r w:rsidR="00512D10" w:rsidRPr="002619D5">
        <w:rPr>
          <w:rFonts w:eastAsia="MS Mincho"/>
          <w:lang w:eastAsia="it-IT"/>
        </w:rPr>
        <w:t xml:space="preserve">in the State </w:t>
      </w:r>
      <w:r w:rsidR="00512D10">
        <w:rPr>
          <w:rFonts w:eastAsia="MS Mincho"/>
          <w:lang w:eastAsia="it-IT"/>
        </w:rPr>
        <w:t>p</w:t>
      </w:r>
      <w:r w:rsidR="00512D10" w:rsidRPr="002619D5">
        <w:rPr>
          <w:rFonts w:eastAsia="MS Mincho"/>
          <w:lang w:eastAsia="it-IT"/>
        </w:rPr>
        <w:t>arty</w:t>
      </w:r>
      <w:r w:rsidR="002619D5" w:rsidRPr="002619D5">
        <w:rPr>
          <w:rFonts w:eastAsia="MS Mincho"/>
          <w:lang w:eastAsia="it-IT"/>
        </w:rPr>
        <w:t xml:space="preserve">. </w:t>
      </w:r>
      <w:r w:rsidR="000B0937" w:rsidRPr="00F26144">
        <w:rPr>
          <w:rFonts w:eastAsia="MS Mincho"/>
          <w:lang w:eastAsia="it-IT"/>
        </w:rPr>
        <w:t>Please clarify whether social protection programmes and benefits cover the cost</w:t>
      </w:r>
      <w:r w:rsidR="00512D10">
        <w:rPr>
          <w:rFonts w:eastAsia="MS Mincho"/>
          <w:lang w:eastAsia="it-IT"/>
        </w:rPr>
        <w:t xml:space="preserve"> of</w:t>
      </w:r>
      <w:r w:rsidR="000B0937" w:rsidRPr="00F26144">
        <w:rPr>
          <w:rFonts w:eastAsia="MS Mincho"/>
          <w:lang w:eastAsia="it-IT"/>
        </w:rPr>
        <w:t xml:space="preserve"> personal assistance services</w:t>
      </w:r>
      <w:r w:rsidR="008B15CB" w:rsidRPr="00F26144">
        <w:rPr>
          <w:rFonts w:eastAsia="MS Mincho"/>
          <w:lang w:eastAsia="it-IT"/>
        </w:rPr>
        <w:t>.</w:t>
      </w:r>
    </w:p>
    <w:p w:rsidR="007B260C" w:rsidRPr="007B260C" w:rsidRDefault="007B260C" w:rsidP="009911E4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Participation in political and public life (art. 29)</w:t>
      </w:r>
    </w:p>
    <w:p w:rsidR="00304FF3" w:rsidRDefault="009478E7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>
        <w:rPr>
          <w:rFonts w:eastAsia="MS Mincho"/>
          <w:lang w:eastAsia="it-IT"/>
        </w:rPr>
        <w:t>27.</w:t>
      </w:r>
      <w:r>
        <w:rPr>
          <w:rFonts w:eastAsia="MS Mincho"/>
          <w:lang w:eastAsia="it-IT"/>
        </w:rPr>
        <w:tab/>
      </w:r>
      <w:r w:rsidR="002619D5" w:rsidRPr="002619D5">
        <w:rPr>
          <w:rFonts w:eastAsia="MS Mincho"/>
          <w:lang w:eastAsia="it-IT"/>
        </w:rPr>
        <w:t xml:space="preserve">What steps are being taken to remove restrictions </w:t>
      </w:r>
      <w:r w:rsidR="00C32BDB">
        <w:rPr>
          <w:rFonts w:eastAsia="MS Mincho"/>
          <w:lang w:eastAsia="it-IT"/>
        </w:rPr>
        <w:t>on</w:t>
      </w:r>
      <w:r w:rsidR="00C32BDB" w:rsidRPr="002619D5">
        <w:rPr>
          <w:rFonts w:eastAsia="MS Mincho"/>
          <w:lang w:eastAsia="it-IT"/>
        </w:rPr>
        <w:t xml:space="preserve"> </w:t>
      </w:r>
      <w:r w:rsidR="00F55A51" w:rsidRPr="00AF1913">
        <w:rPr>
          <w:rFonts w:eastAsia="MS Mincho"/>
          <w:lang w:eastAsia="it-IT"/>
        </w:rPr>
        <w:t>and guarantee</w:t>
      </w:r>
      <w:r w:rsidR="002619D5" w:rsidRPr="002619D5">
        <w:rPr>
          <w:rFonts w:eastAsia="MS Mincho"/>
          <w:lang w:eastAsia="it-IT"/>
        </w:rPr>
        <w:t xml:space="preserve"> the right </w:t>
      </w:r>
      <w:r w:rsidR="00F55A51" w:rsidRPr="00AF1913">
        <w:rPr>
          <w:rFonts w:eastAsia="MS Mincho"/>
          <w:lang w:eastAsia="it-IT"/>
        </w:rPr>
        <w:t xml:space="preserve">of all persons with disabilities </w:t>
      </w:r>
      <w:r w:rsidR="002619D5" w:rsidRPr="002619D5">
        <w:rPr>
          <w:rFonts w:eastAsia="MS Mincho"/>
          <w:lang w:eastAsia="it-IT"/>
        </w:rPr>
        <w:t>to vote</w:t>
      </w:r>
      <w:r w:rsidR="00C32BDB">
        <w:rPr>
          <w:rFonts w:eastAsia="MS Mincho"/>
          <w:lang w:eastAsia="it-IT"/>
        </w:rPr>
        <w:t>?</w:t>
      </w:r>
      <w:r w:rsidR="009B4C7A" w:rsidRPr="00BC5855">
        <w:rPr>
          <w:rFonts w:eastAsia="MS Mincho"/>
          <w:lang w:eastAsia="it-IT"/>
        </w:rPr>
        <w:t xml:space="preserve"> </w:t>
      </w:r>
      <w:r w:rsidR="00C32BDB">
        <w:rPr>
          <w:rFonts w:eastAsia="MS Mincho"/>
          <w:lang w:eastAsia="it-IT"/>
        </w:rPr>
        <w:t>Please provide information on the measures taken</w:t>
      </w:r>
      <w:r w:rsidR="002379A6" w:rsidRPr="00BE71FC">
        <w:rPr>
          <w:rFonts w:eastAsia="MS Mincho"/>
          <w:lang w:eastAsia="it-IT"/>
        </w:rPr>
        <w:t xml:space="preserve"> t</w:t>
      </w:r>
      <w:r w:rsidR="002379A6" w:rsidRPr="00AF1913">
        <w:rPr>
          <w:lang w:eastAsia="fr-FR"/>
        </w:rPr>
        <w:t>o promote</w:t>
      </w:r>
      <w:r w:rsidR="002619D5" w:rsidRPr="002619D5">
        <w:rPr>
          <w:rFonts w:eastAsia="MS Mincho"/>
          <w:lang w:eastAsia="it-IT"/>
        </w:rPr>
        <w:t xml:space="preserve"> the </w:t>
      </w:r>
      <w:r w:rsidR="002379A6" w:rsidRPr="00AF1913">
        <w:rPr>
          <w:lang w:eastAsia="fr-FR"/>
        </w:rPr>
        <w:t>participation</w:t>
      </w:r>
      <w:r w:rsidR="002619D5" w:rsidRPr="002619D5">
        <w:rPr>
          <w:rFonts w:eastAsia="MS Mincho"/>
          <w:lang w:eastAsia="it-IT"/>
        </w:rPr>
        <w:t xml:space="preserve"> of </w:t>
      </w:r>
      <w:r w:rsidR="002379A6" w:rsidRPr="00AF1913">
        <w:rPr>
          <w:lang w:eastAsia="fr-FR"/>
        </w:rPr>
        <w:t>persons with disabilities</w:t>
      </w:r>
      <w:r w:rsidR="002619D5" w:rsidRPr="002619D5">
        <w:rPr>
          <w:rFonts w:eastAsia="MS Mincho"/>
          <w:lang w:eastAsia="it-IT"/>
        </w:rPr>
        <w:t xml:space="preserve"> in </w:t>
      </w:r>
      <w:r w:rsidR="002379A6" w:rsidRPr="00AF1913">
        <w:rPr>
          <w:lang w:eastAsia="fr-FR"/>
        </w:rPr>
        <w:t>civic and political processes</w:t>
      </w:r>
      <w:r w:rsidR="00C32BDB">
        <w:rPr>
          <w:lang w:eastAsia="fr-FR"/>
        </w:rPr>
        <w:t>.</w:t>
      </w:r>
      <w:r w:rsidR="002619D5" w:rsidRPr="00BE71FC">
        <w:rPr>
          <w:rFonts w:eastAsia="MS Mincho"/>
          <w:lang w:eastAsia="it-IT"/>
        </w:rPr>
        <w:t xml:space="preserve"> </w:t>
      </w:r>
    </w:p>
    <w:p w:rsidR="007B260C" w:rsidRPr="00D5625F" w:rsidRDefault="00304FF3" w:rsidP="00D5625F">
      <w:pPr>
        <w:pStyle w:val="H1G"/>
      </w:pPr>
      <w:r>
        <w:rPr>
          <w:rFonts w:eastAsia="MS Mincho"/>
          <w:lang w:eastAsia="it-IT"/>
        </w:rPr>
        <w:tab/>
      </w:r>
      <w:r w:rsidR="007B260C" w:rsidRPr="00D5625F">
        <w:t>C.</w:t>
      </w:r>
      <w:r w:rsidR="007B260C" w:rsidRPr="00D5625F">
        <w:tab/>
        <w:t>Speci</w:t>
      </w:r>
      <w:r w:rsidR="00EE39C2">
        <w:t>fic</w:t>
      </w:r>
      <w:r w:rsidR="007B260C" w:rsidRPr="00D5625F">
        <w:t xml:space="preserve"> obligations</w:t>
      </w:r>
    </w:p>
    <w:p w:rsidR="007B260C" w:rsidRPr="007B260C" w:rsidRDefault="007B260C" w:rsidP="00C01018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Statistics and data collection (art. 31)</w:t>
      </w:r>
    </w:p>
    <w:p w:rsidR="002619D5" w:rsidRPr="002619D5" w:rsidRDefault="009478E7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2619D5">
        <w:rPr>
          <w:rFonts w:eastAsia="MS Mincho"/>
          <w:lang w:eastAsia="it-IT"/>
        </w:rPr>
        <w:t>28.</w:t>
      </w:r>
      <w:r w:rsidRPr="002619D5">
        <w:rPr>
          <w:rFonts w:eastAsia="MS Mincho"/>
          <w:lang w:eastAsia="it-IT"/>
        </w:rPr>
        <w:tab/>
      </w:r>
      <w:r w:rsidR="002619D5" w:rsidRPr="002619D5">
        <w:rPr>
          <w:rFonts w:eastAsia="MS Mincho"/>
          <w:lang w:eastAsia="it-IT"/>
        </w:rPr>
        <w:t xml:space="preserve">Please provide information on plans to improve the collection and dissemination of national data systematically disaggregated by disability, sex, age </w:t>
      </w:r>
      <w:r w:rsidR="00943468">
        <w:rPr>
          <w:rFonts w:eastAsia="MS Mincho"/>
          <w:lang w:eastAsia="it-IT"/>
        </w:rPr>
        <w:t>and</w:t>
      </w:r>
      <w:r w:rsidR="002619D5" w:rsidRPr="002619D5">
        <w:rPr>
          <w:rFonts w:eastAsia="MS Mincho"/>
          <w:lang w:eastAsia="it-IT"/>
        </w:rPr>
        <w:t xml:space="preserve"> nationality on the situation of all persons with disabilities across all </w:t>
      </w:r>
      <w:r w:rsidR="003B3C07">
        <w:rPr>
          <w:rFonts w:eastAsia="MS Mincho"/>
          <w:lang w:eastAsia="it-IT"/>
        </w:rPr>
        <w:t>areas</w:t>
      </w:r>
      <w:r w:rsidR="002619D5" w:rsidRPr="002619D5">
        <w:rPr>
          <w:rFonts w:eastAsia="MS Mincho"/>
          <w:lang w:eastAsia="it-IT"/>
        </w:rPr>
        <w:t xml:space="preserve">, including </w:t>
      </w:r>
      <w:r w:rsidR="001B14B3">
        <w:rPr>
          <w:rFonts w:eastAsia="MS Mincho"/>
          <w:lang w:eastAsia="it-IT"/>
        </w:rPr>
        <w:t xml:space="preserve">in respect of </w:t>
      </w:r>
      <w:r w:rsidR="002619D5" w:rsidRPr="002619D5">
        <w:rPr>
          <w:rFonts w:eastAsia="MS Mincho"/>
          <w:lang w:eastAsia="it-IT"/>
        </w:rPr>
        <w:t>violence.</w:t>
      </w:r>
    </w:p>
    <w:p w:rsidR="007B260C" w:rsidRPr="007B260C" w:rsidRDefault="007B260C" w:rsidP="00C01018">
      <w:pPr>
        <w:pStyle w:val="H23G"/>
        <w:rPr>
          <w:rFonts w:eastAsia="MS Mincho"/>
          <w:lang w:eastAsia="it-IT"/>
        </w:rPr>
      </w:pPr>
      <w:r>
        <w:rPr>
          <w:rFonts w:eastAsia="MS Mincho"/>
          <w:lang w:eastAsia="it-IT"/>
        </w:rPr>
        <w:tab/>
      </w:r>
      <w:r>
        <w:rPr>
          <w:rFonts w:eastAsia="MS Mincho"/>
          <w:lang w:eastAsia="it-IT"/>
        </w:rPr>
        <w:tab/>
      </w:r>
      <w:r w:rsidRPr="007B260C">
        <w:rPr>
          <w:rFonts w:eastAsia="MS Mincho"/>
          <w:lang w:eastAsia="it-IT"/>
        </w:rPr>
        <w:t>National implementation and monitoring (art. 33)</w:t>
      </w:r>
    </w:p>
    <w:p w:rsidR="002619D5" w:rsidRPr="002619D5" w:rsidRDefault="009478E7" w:rsidP="009478E7">
      <w:pPr>
        <w:pStyle w:val="SingleTxtG"/>
        <w:tabs>
          <w:tab w:val="left" w:pos="1701"/>
        </w:tabs>
        <w:rPr>
          <w:rFonts w:eastAsia="MS Mincho"/>
          <w:lang w:eastAsia="it-IT"/>
        </w:rPr>
      </w:pPr>
      <w:r w:rsidRPr="002619D5">
        <w:rPr>
          <w:rFonts w:eastAsia="MS Mincho"/>
          <w:lang w:eastAsia="it-IT"/>
        </w:rPr>
        <w:t>29.</w:t>
      </w:r>
      <w:r w:rsidRPr="002619D5">
        <w:rPr>
          <w:rFonts w:eastAsia="MS Mincho"/>
          <w:lang w:eastAsia="it-IT"/>
        </w:rPr>
        <w:tab/>
      </w:r>
      <w:r w:rsidR="002619D5" w:rsidRPr="002619D5">
        <w:rPr>
          <w:rFonts w:eastAsia="MS Mincho"/>
          <w:lang w:eastAsia="it-IT"/>
        </w:rPr>
        <w:t xml:space="preserve">Please </w:t>
      </w:r>
      <w:r w:rsidR="0003139A" w:rsidRPr="002619D5">
        <w:rPr>
          <w:rFonts w:eastAsia="MS Mincho"/>
          <w:lang w:eastAsia="it-IT"/>
        </w:rPr>
        <w:t>provide information on</w:t>
      </w:r>
      <w:r w:rsidR="0003139A">
        <w:rPr>
          <w:rFonts w:eastAsia="MS Mincho"/>
          <w:lang w:eastAsia="it-IT"/>
        </w:rPr>
        <w:t xml:space="preserve"> </w:t>
      </w:r>
      <w:r w:rsidR="00F55A51">
        <w:rPr>
          <w:rFonts w:eastAsia="MS Mincho"/>
          <w:lang w:eastAsia="it-IT"/>
        </w:rPr>
        <w:t>the appointment of an</w:t>
      </w:r>
      <w:r w:rsidR="002619D5" w:rsidRPr="002619D5">
        <w:rPr>
          <w:rFonts w:eastAsia="MS Mincho"/>
          <w:lang w:eastAsia="it-IT"/>
        </w:rPr>
        <w:t xml:space="preserve"> independent national monitoring </w:t>
      </w:r>
      <w:r w:rsidR="003B3C07">
        <w:rPr>
          <w:rFonts w:eastAsia="MS Mincho"/>
          <w:lang w:eastAsia="it-IT"/>
        </w:rPr>
        <w:t>body</w:t>
      </w:r>
      <w:r w:rsidR="003B3C07" w:rsidRPr="002619D5">
        <w:rPr>
          <w:rFonts w:eastAsia="MS Mincho"/>
          <w:lang w:eastAsia="it-IT"/>
        </w:rPr>
        <w:t xml:space="preserve"> </w:t>
      </w:r>
      <w:r w:rsidR="002619D5" w:rsidRPr="002619D5">
        <w:rPr>
          <w:rFonts w:eastAsia="MS Mincho"/>
          <w:lang w:eastAsia="it-IT"/>
        </w:rPr>
        <w:t xml:space="preserve">within the State </w:t>
      </w:r>
      <w:r w:rsidR="00F55A51">
        <w:rPr>
          <w:rFonts w:eastAsia="MS Mincho"/>
          <w:lang w:eastAsia="it-IT"/>
        </w:rPr>
        <w:t>p</w:t>
      </w:r>
      <w:r w:rsidR="002619D5" w:rsidRPr="002619D5">
        <w:rPr>
          <w:rFonts w:eastAsia="MS Mincho"/>
          <w:lang w:eastAsia="it-IT"/>
        </w:rPr>
        <w:t xml:space="preserve">arty </w:t>
      </w:r>
      <w:r w:rsidR="00F06B1D">
        <w:rPr>
          <w:rFonts w:eastAsia="MS Mincho"/>
          <w:lang w:eastAsia="it-IT"/>
        </w:rPr>
        <w:t>and indicate</w:t>
      </w:r>
      <w:r w:rsidR="00BC5855">
        <w:rPr>
          <w:rFonts w:eastAsia="MS Mincho"/>
          <w:lang w:eastAsia="it-IT"/>
        </w:rPr>
        <w:t xml:space="preserve"> </w:t>
      </w:r>
      <w:r w:rsidR="00F06B1D">
        <w:rPr>
          <w:rFonts w:eastAsia="MS Mincho"/>
          <w:lang w:eastAsia="it-IT"/>
        </w:rPr>
        <w:t>h</w:t>
      </w:r>
      <w:r w:rsidR="002619D5" w:rsidRPr="002619D5">
        <w:rPr>
          <w:rFonts w:eastAsia="MS Mincho"/>
          <w:lang w:eastAsia="it-IT"/>
        </w:rPr>
        <w:t>ow organi</w:t>
      </w:r>
      <w:r w:rsidR="003B3C07">
        <w:rPr>
          <w:rFonts w:eastAsia="MS Mincho"/>
          <w:lang w:eastAsia="it-IT"/>
        </w:rPr>
        <w:t>z</w:t>
      </w:r>
      <w:r w:rsidR="002619D5" w:rsidRPr="002619D5">
        <w:rPr>
          <w:rFonts w:eastAsia="MS Mincho"/>
          <w:lang w:eastAsia="it-IT"/>
        </w:rPr>
        <w:t xml:space="preserve">ations of persons with disabilities </w:t>
      </w:r>
      <w:r w:rsidR="00F06B1D">
        <w:rPr>
          <w:rFonts w:eastAsia="MS Mincho"/>
          <w:lang w:eastAsia="it-IT"/>
        </w:rPr>
        <w:t xml:space="preserve">have </w:t>
      </w:r>
      <w:r w:rsidR="002619D5" w:rsidRPr="002619D5">
        <w:rPr>
          <w:rFonts w:eastAsia="MS Mincho"/>
          <w:lang w:eastAsia="it-IT"/>
        </w:rPr>
        <w:t xml:space="preserve">been </w:t>
      </w:r>
      <w:r w:rsidR="00F55A51">
        <w:rPr>
          <w:rFonts w:eastAsia="MS Mincho"/>
          <w:lang w:eastAsia="it-IT"/>
        </w:rPr>
        <w:t>involved</w:t>
      </w:r>
      <w:r w:rsidR="002619D5" w:rsidRPr="002619D5">
        <w:rPr>
          <w:rFonts w:eastAsia="MS Mincho"/>
          <w:lang w:eastAsia="it-IT"/>
        </w:rPr>
        <w:t xml:space="preserve"> in </w:t>
      </w:r>
      <w:r w:rsidR="006B29A8">
        <w:rPr>
          <w:rFonts w:eastAsia="MS Mincho"/>
          <w:lang w:eastAsia="it-IT"/>
        </w:rPr>
        <w:t>that process</w:t>
      </w:r>
      <w:r w:rsidR="00F06B1D">
        <w:rPr>
          <w:rFonts w:eastAsia="MS Mincho"/>
          <w:lang w:eastAsia="it-IT"/>
        </w:rPr>
        <w:t>.</w:t>
      </w:r>
    </w:p>
    <w:p w:rsidR="001C6663" w:rsidRPr="00C01018" w:rsidRDefault="007B260C" w:rsidP="007B260C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C6663" w:rsidRPr="00C01018" w:rsidSect="00D5625F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957" w:rsidRDefault="00B42957"/>
  </w:endnote>
  <w:endnote w:type="continuationSeparator" w:id="0">
    <w:p w:rsidR="00B42957" w:rsidRDefault="00B42957"/>
  </w:endnote>
  <w:endnote w:type="continuationNotice" w:id="1">
    <w:p w:rsidR="00B42957" w:rsidRDefault="00B429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018" w:rsidRPr="00C01018" w:rsidRDefault="00C01018" w:rsidP="00C01018">
    <w:pPr>
      <w:pStyle w:val="Footer"/>
      <w:tabs>
        <w:tab w:val="right" w:pos="9638"/>
      </w:tabs>
      <w:rPr>
        <w:b/>
        <w:sz w:val="18"/>
      </w:rPr>
    </w:pPr>
    <w:r w:rsidRPr="00C01018">
      <w:rPr>
        <w:b/>
        <w:sz w:val="18"/>
      </w:rPr>
      <w:fldChar w:fldCharType="begin"/>
    </w:r>
    <w:r w:rsidRPr="00C01018">
      <w:rPr>
        <w:b/>
        <w:sz w:val="18"/>
      </w:rPr>
      <w:instrText xml:space="preserve"> PAGE  \* MERGEFORMAT </w:instrText>
    </w:r>
    <w:r w:rsidRPr="00C01018">
      <w:rPr>
        <w:b/>
        <w:sz w:val="18"/>
      </w:rPr>
      <w:fldChar w:fldCharType="separate"/>
    </w:r>
    <w:r w:rsidR="001F5774">
      <w:rPr>
        <w:b/>
        <w:noProof/>
        <w:sz w:val="18"/>
      </w:rPr>
      <w:t>2</w:t>
    </w:r>
    <w:r w:rsidRPr="00C01018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018" w:rsidRPr="00C01018" w:rsidRDefault="00C01018" w:rsidP="00D5625F">
    <w:pPr>
      <w:pStyle w:val="Footer"/>
      <w:tabs>
        <w:tab w:val="right" w:pos="9638"/>
      </w:tabs>
      <w:jc w:val="right"/>
    </w:pPr>
    <w:r w:rsidRPr="00C01018">
      <w:rPr>
        <w:b/>
        <w:sz w:val="18"/>
      </w:rPr>
      <w:fldChar w:fldCharType="begin"/>
    </w:r>
    <w:r w:rsidRPr="00C01018">
      <w:rPr>
        <w:b/>
        <w:sz w:val="18"/>
      </w:rPr>
      <w:instrText xml:space="preserve"> PAGE  \* MERGEFORMAT </w:instrText>
    </w:r>
    <w:r w:rsidRPr="00C01018">
      <w:rPr>
        <w:b/>
        <w:sz w:val="18"/>
      </w:rPr>
      <w:fldChar w:fldCharType="separate"/>
    </w:r>
    <w:r w:rsidR="001F5774">
      <w:rPr>
        <w:b/>
        <w:noProof/>
        <w:sz w:val="18"/>
      </w:rPr>
      <w:t>3</w:t>
    </w:r>
    <w:r w:rsidRPr="00C0101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AD2" w:rsidRDefault="001F5774" w:rsidP="00F77AAB">
    <w:pPr>
      <w:pStyle w:val="Footer"/>
      <w:rPr>
        <w:sz w:val="20"/>
      </w:rPr>
    </w:pPr>
    <w:r>
      <w:rPr>
        <w:sz w:val="20"/>
      </w:rPr>
      <w:t>GE.16-06947(E)</w:t>
    </w:r>
  </w:p>
  <w:p w:rsidR="001F5774" w:rsidRPr="001F5774" w:rsidRDefault="001F5774" w:rsidP="00F77AAB">
    <w:pPr>
      <w:pStyle w:val="Footer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val="en-US"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-292100</wp:posOffset>
          </wp:positionV>
          <wp:extent cx="638175" cy="638175"/>
          <wp:effectExtent l="0" t="0" r="9525" b="9525"/>
          <wp:wrapNone/>
          <wp:docPr id="1" name="Picture 1" descr="http://undocs.org/m2/QRCode.ashx?DS=CRPD/C/ARE/Q/1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PD/C/ARE/Q/1&amp;Size=2 &amp;Lang=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957" w:rsidRPr="000B175B" w:rsidRDefault="00B42957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42957" w:rsidRPr="00FC68B7" w:rsidRDefault="00B42957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B42957" w:rsidRDefault="00B42957"/>
  </w:footnote>
  <w:footnote w:id="2">
    <w:p w:rsidR="007B260C" w:rsidRDefault="002379A6" w:rsidP="007B260C">
      <w:pPr>
        <w:pStyle w:val="FootnoteText"/>
        <w:rPr>
          <w:lang w:eastAsia="zh-CN"/>
        </w:rPr>
      </w:pPr>
      <w:r w:rsidRPr="00F77AAB">
        <w:rPr>
          <w:rStyle w:val="FootnoteReference"/>
          <w:vertAlign w:val="baseline"/>
        </w:rPr>
        <w:tab/>
      </w:r>
      <w:r w:rsidRPr="00F77AAB">
        <w:rPr>
          <w:rStyle w:val="FootnoteReference"/>
          <w:sz w:val="20"/>
          <w:vertAlign w:val="baseline"/>
        </w:rPr>
        <w:t>*</w:t>
      </w:r>
      <w:r>
        <w:tab/>
      </w:r>
      <w:proofErr w:type="gramStart"/>
      <w:r w:rsidR="00761512" w:rsidRPr="00D836A9">
        <w:t>Adopted by the pre-sessional working group at its fifth session (21-24 March 2016</w:t>
      </w:r>
      <w:r w:rsidR="00761512" w:rsidRPr="00D836A9">
        <w:rPr>
          <w:bCs/>
        </w:rPr>
        <w:t>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018" w:rsidRPr="00C01018" w:rsidRDefault="00C01018" w:rsidP="00E80AD2">
    <w:pPr>
      <w:pStyle w:val="Header"/>
    </w:pPr>
    <w:r>
      <w:t>CRPD/C/</w:t>
    </w:r>
    <w:r w:rsidR="002619D5">
      <w:t>ARE</w:t>
    </w:r>
    <w:r>
      <w:t>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1018" w:rsidRPr="00C01018" w:rsidRDefault="00C01018" w:rsidP="00E80AD2">
    <w:pPr>
      <w:pStyle w:val="Header"/>
      <w:jc w:val="right"/>
    </w:pPr>
    <w:r>
      <w:t>CRPD/C/</w:t>
    </w:r>
    <w:r w:rsidR="002619D5">
      <w:t>ARE</w:t>
    </w:r>
    <w:r>
      <w:t>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12A73C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D20E25"/>
    <w:multiLevelType w:val="hybridMultilevel"/>
    <w:tmpl w:val="B3660246"/>
    <w:lvl w:ilvl="0" w:tplc="A2C4D152">
      <w:start w:val="1"/>
      <w:numFmt w:val="decimal"/>
      <w:pStyle w:val="NoSpacing"/>
      <w:lvlText w:val="%1."/>
      <w:lvlJc w:val="left"/>
      <w:pPr>
        <w:ind w:left="720" w:hanging="360"/>
      </w:pPr>
      <w:rPr>
        <w:rFonts w:ascii="Calibri" w:eastAsia="MS Mincho" w:hAnsi="Calibri"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129F3"/>
    <w:multiLevelType w:val="hybridMultilevel"/>
    <w:tmpl w:val="0964AA1C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33E7C95"/>
    <w:multiLevelType w:val="hybridMultilevel"/>
    <w:tmpl w:val="F43EA1C8"/>
    <w:lvl w:ilvl="0" w:tplc="0809000F">
      <w:start w:val="1"/>
      <w:numFmt w:val="decimal"/>
      <w:lvlText w:val="%1."/>
      <w:lvlJc w:val="left"/>
      <w:pPr>
        <w:ind w:left="1854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64F14A04"/>
    <w:multiLevelType w:val="hybridMultilevel"/>
    <w:tmpl w:val="0F8E0BF2"/>
    <w:lvl w:ilvl="0" w:tplc="F404D8B4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abstractNum w:abstractNumId="6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2"/>
    <w:lvlOverride w:ilvl="0">
      <w:startOverride w:val="19"/>
    </w:lvlOverride>
  </w:num>
  <w:num w:numId="5">
    <w:abstractNumId w:val="2"/>
    <w:lvlOverride w:ilvl="0">
      <w:startOverride w:val="19"/>
    </w:lvlOverride>
  </w:num>
  <w:num w:numId="6">
    <w:abstractNumId w:val="3"/>
  </w:num>
  <w:num w:numId="7">
    <w:abstractNumId w:val="4"/>
  </w:num>
  <w:num w:numId="8">
    <w:abstractNumId w:val="5"/>
  </w:num>
  <w:num w:numId="9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8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60C"/>
    <w:rsid w:val="0001035B"/>
    <w:rsid w:val="0003139A"/>
    <w:rsid w:val="000317FB"/>
    <w:rsid w:val="00032FF2"/>
    <w:rsid w:val="00050F6B"/>
    <w:rsid w:val="00067E46"/>
    <w:rsid w:val="00072C8C"/>
    <w:rsid w:val="000733B5"/>
    <w:rsid w:val="00074492"/>
    <w:rsid w:val="00075ED8"/>
    <w:rsid w:val="00077485"/>
    <w:rsid w:val="00080DAD"/>
    <w:rsid w:val="000931C0"/>
    <w:rsid w:val="000939D5"/>
    <w:rsid w:val="00097ACB"/>
    <w:rsid w:val="000A165F"/>
    <w:rsid w:val="000A5D3B"/>
    <w:rsid w:val="000A7192"/>
    <w:rsid w:val="000B0937"/>
    <w:rsid w:val="000B175B"/>
    <w:rsid w:val="000B3A0F"/>
    <w:rsid w:val="000B4EF7"/>
    <w:rsid w:val="000C1462"/>
    <w:rsid w:val="000C2D2E"/>
    <w:rsid w:val="000C31E4"/>
    <w:rsid w:val="000D1216"/>
    <w:rsid w:val="000D7F1D"/>
    <w:rsid w:val="000E0415"/>
    <w:rsid w:val="000E107E"/>
    <w:rsid w:val="001103AA"/>
    <w:rsid w:val="0011455C"/>
    <w:rsid w:val="00120EAE"/>
    <w:rsid w:val="001511CE"/>
    <w:rsid w:val="00153BFA"/>
    <w:rsid w:val="00155467"/>
    <w:rsid w:val="00180D95"/>
    <w:rsid w:val="0018711F"/>
    <w:rsid w:val="00190571"/>
    <w:rsid w:val="00195148"/>
    <w:rsid w:val="00196234"/>
    <w:rsid w:val="001A0825"/>
    <w:rsid w:val="001B14B3"/>
    <w:rsid w:val="001B4B04"/>
    <w:rsid w:val="001C0B50"/>
    <w:rsid w:val="001C6663"/>
    <w:rsid w:val="001C7895"/>
    <w:rsid w:val="001D26DF"/>
    <w:rsid w:val="001E4CBD"/>
    <w:rsid w:val="001E5AA0"/>
    <w:rsid w:val="001F1DB7"/>
    <w:rsid w:val="001F5774"/>
    <w:rsid w:val="00202DA8"/>
    <w:rsid w:val="0020625D"/>
    <w:rsid w:val="00211E0B"/>
    <w:rsid w:val="00232D07"/>
    <w:rsid w:val="002379A6"/>
    <w:rsid w:val="002449F6"/>
    <w:rsid w:val="0025756B"/>
    <w:rsid w:val="002619D5"/>
    <w:rsid w:val="00266AEF"/>
    <w:rsid w:val="0027671A"/>
    <w:rsid w:val="00282D51"/>
    <w:rsid w:val="00284B1A"/>
    <w:rsid w:val="00294546"/>
    <w:rsid w:val="002A123F"/>
    <w:rsid w:val="002B1F1F"/>
    <w:rsid w:val="002C7714"/>
    <w:rsid w:val="002C7F6C"/>
    <w:rsid w:val="002E2E87"/>
    <w:rsid w:val="002F175C"/>
    <w:rsid w:val="002F4114"/>
    <w:rsid w:val="002F76CD"/>
    <w:rsid w:val="00304FF3"/>
    <w:rsid w:val="0031203A"/>
    <w:rsid w:val="003229D8"/>
    <w:rsid w:val="003238D1"/>
    <w:rsid w:val="00323AE6"/>
    <w:rsid w:val="00325A23"/>
    <w:rsid w:val="00336025"/>
    <w:rsid w:val="00345539"/>
    <w:rsid w:val="0035269D"/>
    <w:rsid w:val="00352709"/>
    <w:rsid w:val="00356C3C"/>
    <w:rsid w:val="00364EA3"/>
    <w:rsid w:val="00366F76"/>
    <w:rsid w:val="00371178"/>
    <w:rsid w:val="00380C68"/>
    <w:rsid w:val="00395AD8"/>
    <w:rsid w:val="003965EC"/>
    <w:rsid w:val="003A2BDC"/>
    <w:rsid w:val="003A4810"/>
    <w:rsid w:val="003A6810"/>
    <w:rsid w:val="003B3C07"/>
    <w:rsid w:val="003C2CC4"/>
    <w:rsid w:val="003D0BDE"/>
    <w:rsid w:val="003D4B23"/>
    <w:rsid w:val="003F4EAC"/>
    <w:rsid w:val="00405DDC"/>
    <w:rsid w:val="00410C89"/>
    <w:rsid w:val="00412AD0"/>
    <w:rsid w:val="004325CB"/>
    <w:rsid w:val="00434551"/>
    <w:rsid w:val="0045495B"/>
    <w:rsid w:val="004831F5"/>
    <w:rsid w:val="004B6DD9"/>
    <w:rsid w:val="004C3DEB"/>
    <w:rsid w:val="004D25E4"/>
    <w:rsid w:val="004F7C5C"/>
    <w:rsid w:val="00512D10"/>
    <w:rsid w:val="00517B36"/>
    <w:rsid w:val="00520A37"/>
    <w:rsid w:val="00535938"/>
    <w:rsid w:val="005420F2"/>
    <w:rsid w:val="00542A8E"/>
    <w:rsid w:val="00573DC4"/>
    <w:rsid w:val="00575B39"/>
    <w:rsid w:val="00593D3F"/>
    <w:rsid w:val="00595954"/>
    <w:rsid w:val="005B3DB3"/>
    <w:rsid w:val="005B4DC2"/>
    <w:rsid w:val="005C1EB8"/>
    <w:rsid w:val="005C2128"/>
    <w:rsid w:val="005C4B88"/>
    <w:rsid w:val="005C6A79"/>
    <w:rsid w:val="005E08D4"/>
    <w:rsid w:val="005F1242"/>
    <w:rsid w:val="005F2344"/>
    <w:rsid w:val="005F4923"/>
    <w:rsid w:val="006001EE"/>
    <w:rsid w:val="00611FC4"/>
    <w:rsid w:val="00615F91"/>
    <w:rsid w:val="006176FB"/>
    <w:rsid w:val="006214FF"/>
    <w:rsid w:val="00640B26"/>
    <w:rsid w:val="00646687"/>
    <w:rsid w:val="00655EA5"/>
    <w:rsid w:val="0065681B"/>
    <w:rsid w:val="00657A12"/>
    <w:rsid w:val="0066344D"/>
    <w:rsid w:val="00663848"/>
    <w:rsid w:val="00667387"/>
    <w:rsid w:val="00681A0B"/>
    <w:rsid w:val="00687199"/>
    <w:rsid w:val="006A3B96"/>
    <w:rsid w:val="006B29A8"/>
    <w:rsid w:val="006B52F6"/>
    <w:rsid w:val="006C24B1"/>
    <w:rsid w:val="006C366F"/>
    <w:rsid w:val="006C5F51"/>
    <w:rsid w:val="006E564B"/>
    <w:rsid w:val="006E5D7E"/>
    <w:rsid w:val="006F7FC3"/>
    <w:rsid w:val="00701683"/>
    <w:rsid w:val="0072632A"/>
    <w:rsid w:val="00740A72"/>
    <w:rsid w:val="00761512"/>
    <w:rsid w:val="00774D4A"/>
    <w:rsid w:val="00784316"/>
    <w:rsid w:val="007B0368"/>
    <w:rsid w:val="007B260C"/>
    <w:rsid w:val="007B4CCA"/>
    <w:rsid w:val="007B6BA5"/>
    <w:rsid w:val="007C3390"/>
    <w:rsid w:val="007C4F4B"/>
    <w:rsid w:val="007D6665"/>
    <w:rsid w:val="007F6611"/>
    <w:rsid w:val="00806F25"/>
    <w:rsid w:val="008142DF"/>
    <w:rsid w:val="0082215F"/>
    <w:rsid w:val="00823FA3"/>
    <w:rsid w:val="008242D7"/>
    <w:rsid w:val="00830246"/>
    <w:rsid w:val="00831E0E"/>
    <w:rsid w:val="00831E2F"/>
    <w:rsid w:val="0085226B"/>
    <w:rsid w:val="00854D39"/>
    <w:rsid w:val="008553DD"/>
    <w:rsid w:val="008979B1"/>
    <w:rsid w:val="008A2AAF"/>
    <w:rsid w:val="008A6B25"/>
    <w:rsid w:val="008A6C4F"/>
    <w:rsid w:val="008A7CB8"/>
    <w:rsid w:val="008B0A05"/>
    <w:rsid w:val="008B15CB"/>
    <w:rsid w:val="008B2335"/>
    <w:rsid w:val="008C4480"/>
    <w:rsid w:val="008C4715"/>
    <w:rsid w:val="008C6E31"/>
    <w:rsid w:val="008D0182"/>
    <w:rsid w:val="008D24DD"/>
    <w:rsid w:val="008D3744"/>
    <w:rsid w:val="008E03F2"/>
    <w:rsid w:val="00902714"/>
    <w:rsid w:val="00903562"/>
    <w:rsid w:val="00903DDA"/>
    <w:rsid w:val="00906E2D"/>
    <w:rsid w:val="00914A63"/>
    <w:rsid w:val="009223CA"/>
    <w:rsid w:val="009246E7"/>
    <w:rsid w:val="00926B07"/>
    <w:rsid w:val="00940F93"/>
    <w:rsid w:val="00943468"/>
    <w:rsid w:val="009454BF"/>
    <w:rsid w:val="009478E7"/>
    <w:rsid w:val="00951272"/>
    <w:rsid w:val="00957243"/>
    <w:rsid w:val="0097312F"/>
    <w:rsid w:val="009821C0"/>
    <w:rsid w:val="00984E8E"/>
    <w:rsid w:val="009911E4"/>
    <w:rsid w:val="009B0F0E"/>
    <w:rsid w:val="009B4C7A"/>
    <w:rsid w:val="009C14AA"/>
    <w:rsid w:val="009C1B31"/>
    <w:rsid w:val="009C25C9"/>
    <w:rsid w:val="009D477E"/>
    <w:rsid w:val="009E4DCC"/>
    <w:rsid w:val="009F084E"/>
    <w:rsid w:val="009F7711"/>
    <w:rsid w:val="009F7C5D"/>
    <w:rsid w:val="00A01489"/>
    <w:rsid w:val="00A03781"/>
    <w:rsid w:val="00A11251"/>
    <w:rsid w:val="00A438B9"/>
    <w:rsid w:val="00A52A2F"/>
    <w:rsid w:val="00A612EE"/>
    <w:rsid w:val="00A72811"/>
    <w:rsid w:val="00A72F22"/>
    <w:rsid w:val="00A748A6"/>
    <w:rsid w:val="00A776B4"/>
    <w:rsid w:val="00A813E4"/>
    <w:rsid w:val="00A94361"/>
    <w:rsid w:val="00AF1913"/>
    <w:rsid w:val="00AF7535"/>
    <w:rsid w:val="00B06775"/>
    <w:rsid w:val="00B16D4F"/>
    <w:rsid w:val="00B23AFD"/>
    <w:rsid w:val="00B30179"/>
    <w:rsid w:val="00B42957"/>
    <w:rsid w:val="00B56E9C"/>
    <w:rsid w:val="00B640B7"/>
    <w:rsid w:val="00B64B1F"/>
    <w:rsid w:val="00B6553F"/>
    <w:rsid w:val="00B81E12"/>
    <w:rsid w:val="00BC5855"/>
    <w:rsid w:val="00BC74E9"/>
    <w:rsid w:val="00BE37B8"/>
    <w:rsid w:val="00BE3F93"/>
    <w:rsid w:val="00BE71FC"/>
    <w:rsid w:val="00BF07C4"/>
    <w:rsid w:val="00BF68A8"/>
    <w:rsid w:val="00BF73C7"/>
    <w:rsid w:val="00C00BC5"/>
    <w:rsid w:val="00C01018"/>
    <w:rsid w:val="00C024C8"/>
    <w:rsid w:val="00C10643"/>
    <w:rsid w:val="00C213A4"/>
    <w:rsid w:val="00C235B1"/>
    <w:rsid w:val="00C3148B"/>
    <w:rsid w:val="00C3206E"/>
    <w:rsid w:val="00C3241E"/>
    <w:rsid w:val="00C32BDB"/>
    <w:rsid w:val="00C463DD"/>
    <w:rsid w:val="00C4724C"/>
    <w:rsid w:val="00C554F5"/>
    <w:rsid w:val="00C56AFE"/>
    <w:rsid w:val="00C611BF"/>
    <w:rsid w:val="00C629A0"/>
    <w:rsid w:val="00C734A3"/>
    <w:rsid w:val="00C7447D"/>
    <w:rsid w:val="00C745C3"/>
    <w:rsid w:val="00C75FB9"/>
    <w:rsid w:val="00C83084"/>
    <w:rsid w:val="00C900CC"/>
    <w:rsid w:val="00CA310C"/>
    <w:rsid w:val="00CC00AC"/>
    <w:rsid w:val="00CC3AFA"/>
    <w:rsid w:val="00CC7FE0"/>
    <w:rsid w:val="00CE4A8F"/>
    <w:rsid w:val="00CF292F"/>
    <w:rsid w:val="00D139FB"/>
    <w:rsid w:val="00D16E5F"/>
    <w:rsid w:val="00D2031B"/>
    <w:rsid w:val="00D218CB"/>
    <w:rsid w:val="00D242A7"/>
    <w:rsid w:val="00D25FE2"/>
    <w:rsid w:val="00D43252"/>
    <w:rsid w:val="00D51E7F"/>
    <w:rsid w:val="00D522BE"/>
    <w:rsid w:val="00D5625F"/>
    <w:rsid w:val="00D64131"/>
    <w:rsid w:val="00D70E04"/>
    <w:rsid w:val="00D765BC"/>
    <w:rsid w:val="00D770BC"/>
    <w:rsid w:val="00D803DE"/>
    <w:rsid w:val="00D80AF6"/>
    <w:rsid w:val="00D978C6"/>
    <w:rsid w:val="00DA3C1C"/>
    <w:rsid w:val="00DA768E"/>
    <w:rsid w:val="00DB4B1E"/>
    <w:rsid w:val="00DD76C0"/>
    <w:rsid w:val="00E10F24"/>
    <w:rsid w:val="00E35A23"/>
    <w:rsid w:val="00E456AB"/>
    <w:rsid w:val="00E45D68"/>
    <w:rsid w:val="00E47759"/>
    <w:rsid w:val="00E71BC8"/>
    <w:rsid w:val="00E7260F"/>
    <w:rsid w:val="00E7341B"/>
    <w:rsid w:val="00E80AD2"/>
    <w:rsid w:val="00E851A4"/>
    <w:rsid w:val="00E96630"/>
    <w:rsid w:val="00EB1C90"/>
    <w:rsid w:val="00EB712D"/>
    <w:rsid w:val="00EB7141"/>
    <w:rsid w:val="00EC0C3E"/>
    <w:rsid w:val="00ED32A3"/>
    <w:rsid w:val="00ED7A2A"/>
    <w:rsid w:val="00EE0195"/>
    <w:rsid w:val="00EE39C2"/>
    <w:rsid w:val="00EE4D26"/>
    <w:rsid w:val="00EF142D"/>
    <w:rsid w:val="00EF1D7F"/>
    <w:rsid w:val="00EF4D8D"/>
    <w:rsid w:val="00F06B1D"/>
    <w:rsid w:val="00F132C1"/>
    <w:rsid w:val="00F26144"/>
    <w:rsid w:val="00F34583"/>
    <w:rsid w:val="00F3564D"/>
    <w:rsid w:val="00F43374"/>
    <w:rsid w:val="00F504DF"/>
    <w:rsid w:val="00F52A67"/>
    <w:rsid w:val="00F5524F"/>
    <w:rsid w:val="00F55A51"/>
    <w:rsid w:val="00F560B9"/>
    <w:rsid w:val="00F564AB"/>
    <w:rsid w:val="00F620CF"/>
    <w:rsid w:val="00F74A30"/>
    <w:rsid w:val="00F75120"/>
    <w:rsid w:val="00F76B4D"/>
    <w:rsid w:val="00F77AAB"/>
    <w:rsid w:val="00F81534"/>
    <w:rsid w:val="00F91C6C"/>
    <w:rsid w:val="00FA271C"/>
    <w:rsid w:val="00FB0462"/>
    <w:rsid w:val="00FC68B7"/>
    <w:rsid w:val="00FE1FF8"/>
    <w:rsid w:val="00FE59C8"/>
    <w:rsid w:val="00FF26D7"/>
    <w:rsid w:val="00FF6365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B260C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FootnoteTextChar">
    <w:name w:val="Footnote Text Char"/>
    <w:aliases w:val="5_G Char"/>
    <w:link w:val="FootnoteText"/>
    <w:locked/>
    <w:rsid w:val="007B260C"/>
    <w:rPr>
      <w:sz w:val="18"/>
      <w:lang w:eastAsia="en-US"/>
    </w:rPr>
  </w:style>
  <w:style w:type="paragraph" w:styleId="NoSpacing">
    <w:name w:val="No Spacing"/>
    <w:aliases w:val="raccomandazioni"/>
    <w:uiPriority w:val="1"/>
    <w:qFormat/>
    <w:rsid w:val="007B260C"/>
    <w:pPr>
      <w:numPr>
        <w:numId w:val="3"/>
      </w:numPr>
      <w:spacing w:after="120"/>
      <w:ind w:left="227" w:hanging="227"/>
    </w:pPr>
    <w:rPr>
      <w:rFonts w:ascii="Calibri" w:eastAsia="MS Mincho" w:hAnsi="Calibri"/>
      <w:sz w:val="24"/>
      <w:szCs w:val="24"/>
      <w:lang w:val="it-IT" w:eastAsia="it-IT"/>
    </w:rPr>
  </w:style>
  <w:style w:type="paragraph" w:styleId="BalloonText">
    <w:name w:val="Balloon Text"/>
    <w:basedOn w:val="Normal"/>
    <w:link w:val="BalloonTextChar"/>
    <w:rsid w:val="008D24D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D24DD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E80AD2"/>
    <w:rPr>
      <w:sz w:val="16"/>
      <w:szCs w:val="16"/>
    </w:rPr>
  </w:style>
  <w:style w:type="paragraph" w:styleId="CommentText">
    <w:name w:val="annotation text"/>
    <w:basedOn w:val="Normal"/>
    <w:link w:val="CommentTextChar"/>
    <w:rsid w:val="00BE3F93"/>
  </w:style>
  <w:style w:type="character" w:customStyle="1" w:styleId="CommentTextChar">
    <w:name w:val="Comment Text Char"/>
    <w:link w:val="CommentText"/>
    <w:rsid w:val="00E80AD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E80AD2"/>
    <w:rPr>
      <w:b/>
      <w:bCs/>
    </w:rPr>
  </w:style>
  <w:style w:type="character" w:customStyle="1" w:styleId="CommentSubjectChar">
    <w:name w:val="Comment Subject Char"/>
    <w:link w:val="CommentSubject"/>
    <w:rsid w:val="00E80AD2"/>
    <w:rPr>
      <w:b/>
      <w:bCs/>
      <w:lang w:eastAsia="en-US"/>
    </w:rPr>
  </w:style>
  <w:style w:type="paragraph" w:customStyle="1" w:styleId="Bullet1">
    <w:name w:val="Bullet 1"/>
    <w:basedOn w:val="Normal"/>
    <w:qFormat/>
    <w:rsid w:val="0001035B"/>
    <w:pPr>
      <w:numPr>
        <w:numId w:val="8"/>
      </w:numPr>
      <w:tabs>
        <w:tab w:val="num" w:pos="2268"/>
      </w:tabs>
      <w:spacing w:after="120"/>
      <w:ind w:left="1743" w:right="1267" w:hanging="130"/>
      <w:jc w:val="both"/>
    </w:pPr>
    <w:rPr>
      <w:rFonts w:eastAsia="Calibri"/>
      <w:spacing w:val="4"/>
      <w:w w:val="103"/>
      <w:kern w:val="14"/>
    </w:rPr>
  </w:style>
  <w:style w:type="paragraph" w:styleId="Revision">
    <w:name w:val="Revision"/>
    <w:hidden/>
    <w:uiPriority w:val="99"/>
    <w:semiHidden/>
    <w:rsid w:val="00A813E4"/>
    <w:rPr>
      <w:lang w:eastAsia="en-US"/>
    </w:rPr>
  </w:style>
  <w:style w:type="character" w:customStyle="1" w:styleId="H1GChar">
    <w:name w:val="_ H_1_G Char"/>
    <w:link w:val="H1G"/>
    <w:locked/>
    <w:rsid w:val="003B3C07"/>
    <w:rPr>
      <w:b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B260C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FootnoteTextChar">
    <w:name w:val="Footnote Text Char"/>
    <w:aliases w:val="5_G Char"/>
    <w:link w:val="FootnoteText"/>
    <w:locked/>
    <w:rsid w:val="007B260C"/>
    <w:rPr>
      <w:sz w:val="18"/>
      <w:lang w:eastAsia="en-US"/>
    </w:rPr>
  </w:style>
  <w:style w:type="paragraph" w:styleId="NoSpacing">
    <w:name w:val="No Spacing"/>
    <w:aliases w:val="raccomandazioni"/>
    <w:uiPriority w:val="1"/>
    <w:qFormat/>
    <w:rsid w:val="007B260C"/>
    <w:pPr>
      <w:numPr>
        <w:numId w:val="3"/>
      </w:numPr>
      <w:spacing w:after="120"/>
      <w:ind w:left="227" w:hanging="227"/>
    </w:pPr>
    <w:rPr>
      <w:rFonts w:ascii="Calibri" w:eastAsia="MS Mincho" w:hAnsi="Calibri"/>
      <w:sz w:val="24"/>
      <w:szCs w:val="24"/>
      <w:lang w:val="it-IT" w:eastAsia="it-IT"/>
    </w:rPr>
  </w:style>
  <w:style w:type="paragraph" w:styleId="BalloonText">
    <w:name w:val="Balloon Text"/>
    <w:basedOn w:val="Normal"/>
    <w:link w:val="BalloonTextChar"/>
    <w:rsid w:val="008D24D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D24DD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E80AD2"/>
    <w:rPr>
      <w:sz w:val="16"/>
      <w:szCs w:val="16"/>
    </w:rPr>
  </w:style>
  <w:style w:type="paragraph" w:styleId="CommentText">
    <w:name w:val="annotation text"/>
    <w:basedOn w:val="Normal"/>
    <w:link w:val="CommentTextChar"/>
    <w:rsid w:val="00BE3F93"/>
  </w:style>
  <w:style w:type="character" w:customStyle="1" w:styleId="CommentTextChar">
    <w:name w:val="Comment Text Char"/>
    <w:link w:val="CommentText"/>
    <w:rsid w:val="00E80AD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E80AD2"/>
    <w:rPr>
      <w:b/>
      <w:bCs/>
    </w:rPr>
  </w:style>
  <w:style w:type="character" w:customStyle="1" w:styleId="CommentSubjectChar">
    <w:name w:val="Comment Subject Char"/>
    <w:link w:val="CommentSubject"/>
    <w:rsid w:val="00E80AD2"/>
    <w:rPr>
      <w:b/>
      <w:bCs/>
      <w:lang w:eastAsia="en-US"/>
    </w:rPr>
  </w:style>
  <w:style w:type="paragraph" w:customStyle="1" w:styleId="Bullet1">
    <w:name w:val="Bullet 1"/>
    <w:basedOn w:val="Normal"/>
    <w:qFormat/>
    <w:rsid w:val="0001035B"/>
    <w:pPr>
      <w:numPr>
        <w:numId w:val="8"/>
      </w:numPr>
      <w:tabs>
        <w:tab w:val="num" w:pos="2268"/>
      </w:tabs>
      <w:spacing w:after="120"/>
      <w:ind w:left="1743" w:right="1267" w:hanging="130"/>
      <w:jc w:val="both"/>
    </w:pPr>
    <w:rPr>
      <w:rFonts w:eastAsia="Calibri"/>
      <w:spacing w:val="4"/>
      <w:w w:val="103"/>
      <w:kern w:val="14"/>
    </w:rPr>
  </w:style>
  <w:style w:type="paragraph" w:styleId="Revision">
    <w:name w:val="Revision"/>
    <w:hidden/>
    <w:uiPriority w:val="99"/>
    <w:semiHidden/>
    <w:rsid w:val="00A813E4"/>
    <w:rPr>
      <w:lang w:eastAsia="en-US"/>
    </w:rPr>
  </w:style>
  <w:style w:type="character" w:customStyle="1" w:styleId="H1GChar">
    <w:name w:val="_ H_1_G Char"/>
    <w:link w:val="H1G"/>
    <w:locked/>
    <w:rsid w:val="003B3C07"/>
    <w:rPr>
      <w:b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C06F0-3534-4D30-B677-E108B70A6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1497</Words>
  <Characters>8509</Characters>
  <Application>Microsoft Office Word</Application>
  <DocSecurity>0</DocSecurity>
  <Lines>153</Lines>
  <Paragraphs>63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United Nations</vt:lpstr>
      <vt:lpstr>United Nations</vt:lpstr>
    </vt:vector>
  </TitlesOfParts>
  <Company>CSD</Company>
  <LinksUpToDate>false</LinksUpToDate>
  <CharactersWithSpaces>10009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1606947</dc:title>
  <dc:subject>CRPD/C/ARE/Q/1</dc:subject>
  <dc:creator>Robert Ouko</dc:creator>
  <cp:keywords/>
  <dc:description/>
  <cp:lastModifiedBy>pdfeng</cp:lastModifiedBy>
  <cp:revision>2</cp:revision>
  <cp:lastPrinted>2008-01-29T11:17:00Z</cp:lastPrinted>
  <dcterms:created xsi:type="dcterms:W3CDTF">2016-04-28T09:35:00Z</dcterms:created>
  <dcterms:modified xsi:type="dcterms:W3CDTF">2016-04-28T09:35:00Z</dcterms:modified>
</cp:coreProperties>
</file>