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4B730F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4B730F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4B730F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4B730F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A2ADD">
                <w:t>C/IRN/CO/3-4</w:t>
              </w:r>
            </w:fldSimple>
          </w:p>
        </w:tc>
      </w:tr>
      <w:tr w:rsidR="003B4AA7" w:rsidRPr="00635870" w:rsidTr="004B730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4B730F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EA5A854" wp14:editId="3437965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4B730F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4B730F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A62D1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4B730F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8A2ADD">
              <w:rPr>
                <w:lang w:val="en-US"/>
              </w:rPr>
              <w:t>14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4B730F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4B730F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A62D1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4B730F"/>
        </w:tc>
      </w:tr>
    </w:tbl>
    <w:p w:rsidR="009C25C8" w:rsidRPr="004E0F79" w:rsidRDefault="009C25C8" w:rsidP="009C25C8">
      <w:pPr>
        <w:spacing w:before="120"/>
        <w:rPr>
          <w:b/>
          <w:bCs/>
          <w:sz w:val="24"/>
          <w:szCs w:val="24"/>
        </w:rPr>
      </w:pPr>
      <w:r w:rsidRPr="004E0F79">
        <w:rPr>
          <w:b/>
          <w:sz w:val="24"/>
          <w:szCs w:val="24"/>
        </w:rPr>
        <w:t>Комитет по правам ребенка</w:t>
      </w:r>
    </w:p>
    <w:p w:rsidR="009C25C8" w:rsidRPr="0090047A" w:rsidRDefault="009C25C8" w:rsidP="009C25C8">
      <w:pPr>
        <w:pStyle w:val="HChGR"/>
      </w:pPr>
      <w:r w:rsidRPr="0090047A">
        <w:tab/>
      </w:r>
      <w:r w:rsidRPr="0090047A">
        <w:tab/>
        <w:t>Заключительные замечания по объединенным третьему и четвертому периодическим докладам Исламской Республики Иран</w:t>
      </w:r>
      <w:r w:rsidRPr="001A3464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90047A">
        <w:t xml:space="preserve"> </w:t>
      </w:r>
    </w:p>
    <w:p w:rsidR="009C25C8" w:rsidRPr="0090047A" w:rsidRDefault="009C25C8" w:rsidP="009C25C8">
      <w:pPr>
        <w:pStyle w:val="HChGR"/>
      </w:pPr>
      <w:r w:rsidRPr="0090047A">
        <w:tab/>
        <w:t>I.</w:t>
      </w:r>
      <w:r w:rsidRPr="0090047A">
        <w:tab/>
        <w:t>Введение</w:t>
      </w:r>
    </w:p>
    <w:p w:rsidR="009C25C8" w:rsidRPr="0090047A" w:rsidRDefault="009C25C8" w:rsidP="004B730F">
      <w:pPr>
        <w:pStyle w:val="SingleTxtGR"/>
      </w:pPr>
      <w:r w:rsidRPr="0090047A">
        <w:t>1.</w:t>
      </w:r>
      <w:r w:rsidRPr="0090047A">
        <w:tab/>
        <w:t>Комитет рассмотрел объединенные третий и четвертый периодические доклады Исламской Республики Иран (CRC/C/IRN/3</w:t>
      </w:r>
      <w:r w:rsidR="005B490E">
        <w:t>-</w:t>
      </w:r>
      <w:r w:rsidRPr="0090047A">
        <w:t>4) на своих 2055-м и</w:t>
      </w:r>
      <w:r w:rsidR="005B490E">
        <w:t xml:space="preserve"> </w:t>
      </w:r>
      <w:r w:rsidR="005B490E">
        <w:br/>
      </w:r>
      <w:r w:rsidRPr="0090047A">
        <w:t>2057-м заседаниях (см. CRC/C/SR.2055 и 2057), состоявшихся 11 и 12 января 2016 года, и на своем 2104-м заседании, состоявшемся 29 января 2016 года</w:t>
      </w:r>
      <w:r>
        <w:t xml:space="preserve"> </w:t>
      </w:r>
      <w:r w:rsidRPr="0090047A">
        <w:t>(см.</w:t>
      </w:r>
      <w:r w:rsidR="001A3464">
        <w:rPr>
          <w:lang w:val="en-US"/>
        </w:rPr>
        <w:t> </w:t>
      </w:r>
      <w:r w:rsidRPr="0090047A">
        <w:t xml:space="preserve">CRC/C/SR.2104), принял следующие заключительные замечания. </w:t>
      </w:r>
    </w:p>
    <w:p w:rsidR="009C25C8" w:rsidRPr="0090047A" w:rsidRDefault="009C25C8" w:rsidP="004B730F">
      <w:pPr>
        <w:pStyle w:val="SingleTxtGR"/>
      </w:pPr>
      <w:r w:rsidRPr="0090047A">
        <w:t>2.</w:t>
      </w:r>
      <w:r w:rsidRPr="0090047A">
        <w:tab/>
        <w:t>Комитет приветствует представление объединенных третьего и четверт</w:t>
      </w:r>
      <w:r w:rsidRPr="0090047A">
        <w:t>о</w:t>
      </w:r>
      <w:r w:rsidRPr="0090047A">
        <w:t>го периодических докладов государства-участника и письменных ответов на подготовленный Комитетом перечень вопросов (CRC/C/IRN/Q/3-4/Add.1), кот</w:t>
      </w:r>
      <w:r w:rsidRPr="0090047A">
        <w:t>о</w:t>
      </w:r>
      <w:r w:rsidRPr="0090047A">
        <w:t>рые позволили лучше понять положение с правами детей в государстве-участнике. Комитет с удовлетворением отмечает конструктивный диалог, сост</w:t>
      </w:r>
      <w:r w:rsidRPr="0090047A">
        <w:t>о</w:t>
      </w:r>
      <w:r w:rsidRPr="0090047A">
        <w:t xml:space="preserve">явшийся с межведомственной делегацией государства-участника. </w:t>
      </w:r>
    </w:p>
    <w:p w:rsidR="009C25C8" w:rsidRPr="0090047A" w:rsidRDefault="009C25C8" w:rsidP="001A3464">
      <w:pPr>
        <w:pStyle w:val="HChGR"/>
      </w:pPr>
      <w:r w:rsidRPr="0090047A">
        <w:tab/>
        <w:t>II.</w:t>
      </w:r>
      <w:r w:rsidRPr="0090047A">
        <w:tab/>
        <w:t>Последующие меры, принятые государством-участником, и достигнутые им результаты</w:t>
      </w:r>
    </w:p>
    <w:p w:rsidR="009C25C8" w:rsidRPr="0090047A" w:rsidRDefault="009C25C8" w:rsidP="004B730F">
      <w:pPr>
        <w:pStyle w:val="SingleTxtGR"/>
      </w:pPr>
      <w:r w:rsidRPr="0090047A">
        <w:t>3.</w:t>
      </w:r>
      <w:r w:rsidRPr="0090047A">
        <w:tab/>
        <w:t>Комитет приветствует ратификацию следующих договоров или прис</w:t>
      </w:r>
      <w:r w:rsidRPr="0090047A">
        <w:t>о</w:t>
      </w:r>
      <w:r w:rsidRPr="0090047A">
        <w:t>единение к ним:</w:t>
      </w:r>
    </w:p>
    <w:p w:rsidR="009C25C8" w:rsidRPr="0090047A" w:rsidRDefault="004B730F" w:rsidP="004B730F">
      <w:pPr>
        <w:pStyle w:val="SingleTxtGR"/>
      </w:pPr>
      <w:r w:rsidRPr="003A62D1">
        <w:tab/>
      </w:r>
      <w:r w:rsidR="009C25C8" w:rsidRPr="0090047A">
        <w:t>a)</w:t>
      </w:r>
      <w:r w:rsidR="009C25C8" w:rsidRPr="0090047A">
        <w:tab/>
        <w:t>Факультативного протокола к Конвенции о правах ребенка, каса</w:t>
      </w:r>
      <w:r w:rsidR="009C25C8" w:rsidRPr="0090047A">
        <w:t>ю</w:t>
      </w:r>
      <w:r w:rsidR="009C25C8" w:rsidRPr="0090047A">
        <w:t>щегося торговли детьми, детской прости</w:t>
      </w:r>
      <w:r w:rsidR="003A62D1">
        <w:t>туции и детской порнографии – в </w:t>
      </w:r>
      <w:r w:rsidR="009C25C8" w:rsidRPr="0090047A">
        <w:t>2007</w:t>
      </w:r>
      <w:r w:rsidR="001A3464">
        <w:rPr>
          <w:lang w:val="en-US"/>
        </w:rPr>
        <w:t> </w:t>
      </w:r>
      <w:r w:rsidR="009C25C8" w:rsidRPr="0090047A">
        <w:t>году;</w:t>
      </w:r>
    </w:p>
    <w:p w:rsidR="009C25C8" w:rsidRPr="0090047A" w:rsidRDefault="004B730F" w:rsidP="004B730F">
      <w:pPr>
        <w:pStyle w:val="SingleTxtGR"/>
      </w:pPr>
      <w:r w:rsidRPr="001A3464">
        <w:tab/>
      </w:r>
      <w:r w:rsidR="009C25C8" w:rsidRPr="0090047A">
        <w:t>b)</w:t>
      </w:r>
      <w:r w:rsidR="009C25C8" w:rsidRPr="0090047A">
        <w:tab/>
        <w:t xml:space="preserve">Конвенции о правах инвалидов – в 2009 году. </w:t>
      </w:r>
    </w:p>
    <w:p w:rsidR="009C25C8" w:rsidRPr="0090047A" w:rsidRDefault="009C25C8" w:rsidP="003A62D1">
      <w:pPr>
        <w:pStyle w:val="SingleTxtGR"/>
        <w:keepNext/>
      </w:pPr>
      <w:r w:rsidRPr="0090047A">
        <w:lastRenderedPageBreak/>
        <w:t>4.</w:t>
      </w:r>
      <w:r w:rsidRPr="0090047A">
        <w:tab/>
        <w:t>Комитет с удовлетворением отмечает принятие следующих законодател</w:t>
      </w:r>
      <w:r w:rsidRPr="0090047A">
        <w:t>ь</w:t>
      </w:r>
      <w:r w:rsidRPr="0090047A">
        <w:t xml:space="preserve">ных </w:t>
      </w:r>
      <w:r>
        <w:t>мер</w:t>
      </w:r>
      <w:r w:rsidRPr="0090047A">
        <w:t>:</w:t>
      </w:r>
    </w:p>
    <w:p w:rsidR="009C25C8" w:rsidRPr="0090047A" w:rsidRDefault="004B730F" w:rsidP="004B730F">
      <w:pPr>
        <w:pStyle w:val="SingleTxtGR"/>
      </w:pPr>
      <w:r w:rsidRPr="003A62D1">
        <w:tab/>
      </w:r>
      <w:r w:rsidR="009C25C8" w:rsidRPr="0090047A">
        <w:t>a)</w:t>
      </w:r>
      <w:r w:rsidR="009C25C8" w:rsidRPr="0090047A">
        <w:tab/>
        <w:t>поправки в Уголовно-процессуальный кодекс о создании судов по делам несовершеннолетних</w:t>
      </w:r>
      <w:r w:rsidR="005024A9">
        <w:t xml:space="preserve"> –</w:t>
      </w:r>
      <w:r w:rsidR="009C25C8" w:rsidRPr="0090047A">
        <w:t xml:space="preserve"> в 2013 году;</w:t>
      </w:r>
    </w:p>
    <w:p w:rsidR="009C25C8" w:rsidRPr="0090047A" w:rsidRDefault="004B730F" w:rsidP="004B730F">
      <w:pPr>
        <w:pStyle w:val="SingleTxtGR"/>
      </w:pPr>
      <w:r w:rsidRPr="005024A9">
        <w:tab/>
      </w:r>
      <w:r w:rsidR="009C25C8" w:rsidRPr="0090047A">
        <w:t>b)</w:t>
      </w:r>
      <w:r w:rsidR="009C25C8" w:rsidRPr="0090047A">
        <w:tab/>
        <w:t>Закон о защите семьи, направленный на наилучш</w:t>
      </w:r>
      <w:r w:rsidR="009C25C8">
        <w:t>ее</w:t>
      </w:r>
      <w:r w:rsidR="009C25C8" w:rsidRPr="0090047A">
        <w:t xml:space="preserve"> обеспечение интересов детей и подростков при принятии решений всеми судами и органами исполнительной власти </w:t>
      </w:r>
      <w:r w:rsidR="005079BC" w:rsidRPr="005079BC">
        <w:t xml:space="preserve">– </w:t>
      </w:r>
      <w:r w:rsidR="009C25C8" w:rsidRPr="0090047A">
        <w:t>в</w:t>
      </w:r>
      <w:r w:rsidR="005079BC" w:rsidRPr="005079BC">
        <w:t xml:space="preserve"> </w:t>
      </w:r>
      <w:r w:rsidR="009C25C8" w:rsidRPr="0090047A">
        <w:t xml:space="preserve">2013 году. </w:t>
      </w:r>
    </w:p>
    <w:p w:rsidR="009C25C8" w:rsidRPr="0090047A" w:rsidRDefault="009C25C8" w:rsidP="004B730F">
      <w:pPr>
        <w:pStyle w:val="SingleTxtGR"/>
      </w:pPr>
      <w:r w:rsidRPr="0090047A">
        <w:t>5.</w:t>
      </w:r>
      <w:r w:rsidRPr="0090047A">
        <w:tab/>
        <w:t>Комитет приветствует создание 1 апреля 2012 года национального органа по Конвенции о правах ребенка.</w:t>
      </w:r>
    </w:p>
    <w:p w:rsidR="009C25C8" w:rsidRPr="0090047A" w:rsidRDefault="009C25C8" w:rsidP="004B730F">
      <w:pPr>
        <w:pStyle w:val="SingleTxtGR"/>
      </w:pPr>
      <w:r w:rsidRPr="0090047A">
        <w:t>6.</w:t>
      </w:r>
      <w:r w:rsidRPr="0090047A">
        <w:tab/>
        <w:t>Комитет отмечает в качестве позитивного шага приглашение, направле</w:t>
      </w:r>
      <w:r w:rsidRPr="0090047A">
        <w:t>н</w:t>
      </w:r>
      <w:r w:rsidRPr="0090047A">
        <w:t>ное государством-участником мандатариям специальных процедур Организ</w:t>
      </w:r>
      <w:r w:rsidRPr="0090047A">
        <w:t>а</w:t>
      </w:r>
      <w:r w:rsidRPr="0090047A">
        <w:t xml:space="preserve">ции Объединенных Наций 24 июля 2002 года. </w:t>
      </w:r>
    </w:p>
    <w:p w:rsidR="009C25C8" w:rsidRPr="0090047A" w:rsidRDefault="009C25C8" w:rsidP="004B730F">
      <w:pPr>
        <w:pStyle w:val="HChGR"/>
      </w:pPr>
      <w:r w:rsidRPr="0090047A">
        <w:tab/>
        <w:t>III.</w:t>
      </w:r>
      <w:r w:rsidRPr="0090047A">
        <w:tab/>
        <w:t>Факторы и трудности, препятствующие осуществлению Конвенции</w:t>
      </w:r>
    </w:p>
    <w:p w:rsidR="009C25C8" w:rsidRPr="0090047A" w:rsidRDefault="009C25C8" w:rsidP="004B730F">
      <w:pPr>
        <w:pStyle w:val="SingleTxtGR"/>
      </w:pPr>
      <w:r w:rsidRPr="0090047A">
        <w:t>7.</w:t>
      </w:r>
      <w:r w:rsidRPr="0090047A">
        <w:tab/>
        <w:t>Комитет отмечает, что последствия санкций находят отражение в тяжелой экономической и социальной ситуации большей части страны, что в свою оч</w:t>
      </w:r>
      <w:r w:rsidRPr="0090047A">
        <w:t>е</w:t>
      </w:r>
      <w:r w:rsidRPr="0090047A">
        <w:t>редь сказывается на осуществлении прав детей, в частности в социально-экономической сфере, и препятствует полному осуществлению Конвенции.</w:t>
      </w:r>
    </w:p>
    <w:p w:rsidR="009C25C8" w:rsidRPr="0090047A" w:rsidRDefault="009C25C8" w:rsidP="004B730F">
      <w:pPr>
        <w:pStyle w:val="HChGR"/>
      </w:pPr>
      <w:r w:rsidRPr="0090047A">
        <w:tab/>
        <w:t>IV.</w:t>
      </w:r>
      <w:r w:rsidRPr="0090047A">
        <w:tab/>
        <w:t>Основные проблемы, вызывающие обеспокоенность, и рекомендации</w:t>
      </w:r>
    </w:p>
    <w:p w:rsidR="009C25C8" w:rsidRPr="0090047A" w:rsidRDefault="009C25C8" w:rsidP="004B730F">
      <w:pPr>
        <w:pStyle w:val="H1GR"/>
      </w:pPr>
      <w:r w:rsidRPr="0090047A">
        <w:tab/>
        <w:t>А.</w:t>
      </w:r>
      <w:r w:rsidRPr="0090047A">
        <w:tab/>
        <w:t>Общие меры по осуществлению (статьи 4, 42 и пункт 6 статьи</w:t>
      </w:r>
      <w:r w:rsidR="004B730F">
        <w:rPr>
          <w:lang w:val="en-US"/>
        </w:rPr>
        <w:t> </w:t>
      </w:r>
      <w:r w:rsidRPr="0090047A">
        <w:t>44)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 xml:space="preserve">Предыдущие рекомендации Комитета 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8.</w:t>
      </w:r>
      <w:r w:rsidRPr="003D42CB">
        <w:tab/>
      </w:r>
      <w:r w:rsidRPr="003D42CB">
        <w:rPr>
          <w:b/>
        </w:rPr>
        <w:t>Комитет рекомендует государству-участнику принять все необход</w:t>
      </w:r>
      <w:r w:rsidRPr="003D42CB">
        <w:rPr>
          <w:b/>
        </w:rPr>
        <w:t>и</w:t>
      </w:r>
      <w:r w:rsidRPr="003D42CB">
        <w:rPr>
          <w:b/>
        </w:rPr>
        <w:t>мые меры для выполнения его предыдущих рекомендаций от 28 января 2005 года (CRC/C/15/Add.254), которые были осуществлены не полностью, в частности, помимо других содержащихся в настоящем документе рек</w:t>
      </w:r>
      <w:r w:rsidRPr="003D42CB">
        <w:rPr>
          <w:b/>
        </w:rPr>
        <w:t>о</w:t>
      </w:r>
      <w:r w:rsidRPr="003D42CB">
        <w:rPr>
          <w:b/>
        </w:rPr>
        <w:t>мендаций в отношении недискриминации, права на жизнь, защиты от п</w:t>
      </w:r>
      <w:r w:rsidRPr="003D42CB">
        <w:rPr>
          <w:b/>
        </w:rPr>
        <w:t>ы</w:t>
      </w:r>
      <w:r w:rsidRPr="003D42CB">
        <w:rPr>
          <w:b/>
        </w:rPr>
        <w:t xml:space="preserve">ток и бесчеловечных или унижающих достоинство видов обращения и наказания и отправления правосудия в отношении несовершеннолетних. 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Оговорки</w:t>
      </w:r>
    </w:p>
    <w:p w:rsidR="009C25C8" w:rsidRPr="0090047A" w:rsidRDefault="009C25C8" w:rsidP="004B730F">
      <w:pPr>
        <w:pStyle w:val="SingleTxtGR"/>
      </w:pPr>
      <w:r w:rsidRPr="0090047A">
        <w:t>9.</w:t>
      </w:r>
      <w:r w:rsidRPr="0090047A">
        <w:tab/>
        <w:t>Принимая к сведению представленную государством-участником в ходе диалога</w:t>
      </w:r>
      <w:r w:rsidRPr="00BF5D86">
        <w:t xml:space="preserve"> </w:t>
      </w:r>
      <w:r>
        <w:t xml:space="preserve">информацию </w:t>
      </w:r>
      <w:r w:rsidRPr="0090047A">
        <w:t>о его намерении изучить возможность уточнения форм</w:t>
      </w:r>
      <w:r w:rsidRPr="0090047A">
        <w:t>у</w:t>
      </w:r>
      <w:r w:rsidRPr="0090047A">
        <w:t>лировки его оговорки, Комитет сожалеет о том, что</w:t>
      </w:r>
      <w:r>
        <w:t>,</w:t>
      </w:r>
      <w:r w:rsidRPr="0090047A">
        <w:t xml:space="preserve"> несмотря на его предыд</w:t>
      </w:r>
      <w:r w:rsidRPr="0090047A">
        <w:t>у</w:t>
      </w:r>
      <w:r w:rsidRPr="0090047A">
        <w:t>щие рекомендации, государство-участник никак не пересмотрело свою огово</w:t>
      </w:r>
      <w:r w:rsidRPr="0090047A">
        <w:t>р</w:t>
      </w:r>
      <w:r w:rsidRPr="0090047A">
        <w:t>ку к Конвенции в период после представления первоначального и второго пер</w:t>
      </w:r>
      <w:r w:rsidRPr="0090047A">
        <w:t>и</w:t>
      </w:r>
      <w:r w:rsidRPr="0090047A">
        <w:t>одических докладов. Комитет по-прежнему обеспокоен расплывчатостью фо</w:t>
      </w:r>
      <w:r w:rsidRPr="0090047A">
        <w:t>р</w:t>
      </w:r>
      <w:r w:rsidRPr="0090047A">
        <w:t>мулировки этой оговорки, которая содержит общее упоминание об исламских законах, препятствует осуществлению многих положений Конвенции и несо</w:t>
      </w:r>
      <w:r w:rsidRPr="0090047A">
        <w:t>в</w:t>
      </w:r>
      <w:r w:rsidRPr="0090047A">
        <w:t>местима с целью и задачей Конвенции. Кроме того, Комитет обеспокоен реш</w:t>
      </w:r>
      <w:r w:rsidRPr="0090047A">
        <w:t>е</w:t>
      </w:r>
      <w:r w:rsidRPr="0090047A">
        <w:t>нием, вынесенным Верховным судом в июле 2012 год</w:t>
      </w:r>
      <w:r>
        <w:t>а</w:t>
      </w:r>
      <w:r w:rsidRPr="0090047A">
        <w:t xml:space="preserve">, в котором упоминается </w:t>
      </w:r>
      <w:r w:rsidRPr="0090047A">
        <w:lastRenderedPageBreak/>
        <w:t xml:space="preserve">данная оговорка и утверждается, что в случае коллизии </w:t>
      </w:r>
      <w:r>
        <w:t xml:space="preserve">норм </w:t>
      </w:r>
      <w:r w:rsidRPr="0090047A">
        <w:t>внутреннее право име</w:t>
      </w:r>
      <w:r>
        <w:t>е</w:t>
      </w:r>
      <w:r w:rsidRPr="0090047A">
        <w:t>т преимущественную силу по отношению к Конвенции.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10.</w:t>
      </w:r>
      <w:r w:rsidRPr="003D42CB">
        <w:tab/>
      </w:r>
      <w:r w:rsidRPr="003D42CB">
        <w:rPr>
          <w:b/>
        </w:rPr>
        <w:t>В соответствии со своей предыдущей рекомендацией (CRC/C/15/</w:t>
      </w:r>
      <w:r w:rsidR="003A62D1">
        <w:rPr>
          <w:b/>
        </w:rPr>
        <w:br/>
      </w:r>
      <w:r w:rsidRPr="003D42CB">
        <w:rPr>
          <w:b/>
        </w:rPr>
        <w:t>Add.254, пункт 7) и в свете Венской декларации и Программы действий 1993 года Комитет настоятельно призывает государство-участник пер</w:t>
      </w:r>
      <w:r w:rsidRPr="003D42CB">
        <w:rPr>
          <w:b/>
        </w:rPr>
        <w:t>е</w:t>
      </w:r>
      <w:r w:rsidRPr="003D42CB">
        <w:rPr>
          <w:b/>
        </w:rPr>
        <w:t>смотреть оговорку в части ее слишком общего характера и призывает гос</w:t>
      </w:r>
      <w:r w:rsidRPr="003D42CB">
        <w:rPr>
          <w:b/>
        </w:rPr>
        <w:t>у</w:t>
      </w:r>
      <w:r w:rsidRPr="003D42CB">
        <w:rPr>
          <w:b/>
        </w:rPr>
        <w:t>дарство-участник снять оговорку в четко определенные сроки. Комитет рекомендует государству-участнику привести свое внутреннее законод</w:t>
      </w:r>
      <w:r w:rsidRPr="003D42CB">
        <w:rPr>
          <w:b/>
        </w:rPr>
        <w:t>а</w:t>
      </w:r>
      <w:r w:rsidRPr="003D42CB">
        <w:rPr>
          <w:b/>
        </w:rPr>
        <w:t>тельство и нормативные акты в соответствие с положениями Конвенции и обеспечить их преимущественную силу в случае коллизии с нормами вну</w:t>
      </w:r>
      <w:r w:rsidRPr="003D42CB">
        <w:rPr>
          <w:b/>
        </w:rPr>
        <w:t>т</w:t>
      </w:r>
      <w:r w:rsidRPr="003D42CB">
        <w:rPr>
          <w:b/>
        </w:rPr>
        <w:t xml:space="preserve">реннего права. 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Законодательство</w:t>
      </w:r>
    </w:p>
    <w:p w:rsidR="009C25C8" w:rsidRPr="0090047A" w:rsidRDefault="009C25C8" w:rsidP="004B730F">
      <w:pPr>
        <w:pStyle w:val="SingleTxtGR"/>
      </w:pPr>
      <w:r w:rsidRPr="0090047A">
        <w:t>11.</w:t>
      </w:r>
      <w:r w:rsidRPr="0090047A">
        <w:tab/>
        <w:t xml:space="preserve">Комитет принимает к сведению ряд законодательных актов, принятых государством-участником в течение отчетного периода, и поправки, внесенные в Исламский уголовный кодекс в 2013 году. </w:t>
      </w:r>
      <w:r>
        <w:t>Однако</w:t>
      </w:r>
      <w:r w:rsidRPr="0090047A">
        <w:t xml:space="preserve"> Комитет по-прежнему обе</w:t>
      </w:r>
      <w:r w:rsidRPr="0090047A">
        <w:t>с</w:t>
      </w:r>
      <w:r w:rsidRPr="0090047A">
        <w:t>покоен тем, что ряд законодательных актов государства-участника, в том числе Исламский уголовный кодекс, все еще содержат дискриминационные полож</w:t>
      </w:r>
      <w:r w:rsidRPr="0090047A">
        <w:t>е</w:t>
      </w:r>
      <w:r w:rsidRPr="0090047A">
        <w:t>ния в отношении девочек и в отношении религиозных и этнических мен</w:t>
      </w:r>
      <w:r w:rsidRPr="0090047A">
        <w:t>ь</w:t>
      </w:r>
      <w:r w:rsidRPr="0090047A">
        <w:t>шинств, лишая их ряда прав, предусмотренных Конвенцией. Комитет также обеспокоен тем, что судебной власти предоставлены широкие дискреционные п</w:t>
      </w:r>
      <w:r>
        <w:t>олномочия в части толкования и примен</w:t>
      </w:r>
      <w:r w:rsidRPr="0090047A">
        <w:t>ения законов.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12.</w:t>
      </w:r>
      <w:r w:rsidRPr="003D42CB">
        <w:tab/>
      </w:r>
      <w:r w:rsidRPr="003D42CB">
        <w:rPr>
          <w:b/>
        </w:rPr>
        <w:t>Комитет настоятельно призывает государство-участник в безотлаг</w:t>
      </w:r>
      <w:r w:rsidRPr="003D42CB">
        <w:rPr>
          <w:b/>
        </w:rPr>
        <w:t>а</w:t>
      </w:r>
      <w:r w:rsidRPr="003D42CB">
        <w:rPr>
          <w:b/>
        </w:rPr>
        <w:t>тельном порядке отменить свои законы и политику, являющиеся дискр</w:t>
      </w:r>
      <w:r w:rsidRPr="003D42CB">
        <w:rPr>
          <w:b/>
        </w:rPr>
        <w:t>и</w:t>
      </w:r>
      <w:r w:rsidRPr="003D42CB">
        <w:rPr>
          <w:b/>
        </w:rPr>
        <w:t>минационными по отношению к девочкам и религиозным и этническим меньшинствам, а также обеспечить всем детям, независимо от их пола, э</w:t>
      </w:r>
      <w:r w:rsidRPr="003D42CB">
        <w:rPr>
          <w:b/>
        </w:rPr>
        <w:t>т</w:t>
      </w:r>
      <w:r w:rsidRPr="003D42CB">
        <w:rPr>
          <w:b/>
        </w:rPr>
        <w:t>нической принадлежности или религиозных убеждений, возможность пол</w:t>
      </w:r>
      <w:r w:rsidRPr="003D42CB">
        <w:rPr>
          <w:b/>
        </w:rPr>
        <w:t>ь</w:t>
      </w:r>
      <w:r w:rsidRPr="003D42CB">
        <w:rPr>
          <w:b/>
        </w:rPr>
        <w:t>зоваться равными правами и свободами, гарантированными Конвенцией. В частности, Комитет настоятельно призывает государство-участник пр</w:t>
      </w:r>
      <w:r w:rsidRPr="003D42CB">
        <w:rPr>
          <w:b/>
        </w:rPr>
        <w:t>и</w:t>
      </w:r>
      <w:r w:rsidRPr="003D42CB">
        <w:rPr>
          <w:b/>
        </w:rPr>
        <w:t>нять законодательные положения, в силу которых судебные органы могут наделяться широкими дискреционными полномочиями в части толков</w:t>
      </w:r>
      <w:r w:rsidRPr="003D42CB">
        <w:rPr>
          <w:b/>
        </w:rPr>
        <w:t>а</w:t>
      </w:r>
      <w:r w:rsidRPr="003D42CB">
        <w:rPr>
          <w:b/>
        </w:rPr>
        <w:t>ния и применения национального законодательства только при условии необходимой подготовки их сотрудников и предоставления им соотве</w:t>
      </w:r>
      <w:r w:rsidRPr="003D42CB">
        <w:rPr>
          <w:b/>
        </w:rPr>
        <w:t>т</w:t>
      </w:r>
      <w:r w:rsidRPr="003D42CB">
        <w:rPr>
          <w:b/>
        </w:rPr>
        <w:t xml:space="preserve">ствующих руководящих принципов толкования. 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 xml:space="preserve">Всеобъемлющая политика и стратегия </w:t>
      </w:r>
    </w:p>
    <w:p w:rsidR="009C25C8" w:rsidRPr="0090047A" w:rsidRDefault="009C25C8" w:rsidP="004B730F">
      <w:pPr>
        <w:pStyle w:val="SingleTxtGR"/>
      </w:pPr>
      <w:r w:rsidRPr="0090047A">
        <w:t>13.</w:t>
      </w:r>
      <w:r w:rsidRPr="0090047A">
        <w:tab/>
        <w:t>Комитет принимает к сведению информацию государства-участника о том, что оно завершает подготовку проекта национального плана действий в области прав ребенка. Вместе с тем он выражает сожаление в связи с отсу</w:t>
      </w:r>
      <w:r w:rsidRPr="0090047A">
        <w:t>т</w:t>
      </w:r>
      <w:r w:rsidRPr="0090047A">
        <w:t>ствием информации о</w:t>
      </w:r>
      <w:r>
        <w:t xml:space="preserve"> том</w:t>
      </w:r>
      <w:r w:rsidRPr="0090047A">
        <w:t>, каким образом предлагаемые в не</w:t>
      </w:r>
      <w:r>
        <w:t>м</w:t>
      </w:r>
      <w:r w:rsidRPr="0090047A">
        <w:t xml:space="preserve"> 11 стратегий б</w:t>
      </w:r>
      <w:r w:rsidRPr="0090047A">
        <w:t>у</w:t>
      </w:r>
      <w:r w:rsidRPr="0090047A">
        <w:t xml:space="preserve">дут содействовать осуществлению Конвенции, особенно в </w:t>
      </w:r>
      <w:r>
        <w:t>отношении</w:t>
      </w:r>
      <w:r w:rsidRPr="0090047A">
        <w:t xml:space="preserve"> детей, находящихся в неблагоприятном и маргинализированном положении, а также</w:t>
      </w:r>
      <w:r>
        <w:t xml:space="preserve"> сожалеет об</w:t>
      </w:r>
      <w:r w:rsidRPr="0090047A">
        <w:t xml:space="preserve"> </w:t>
      </w:r>
      <w:r>
        <w:t>отсутствии</w:t>
      </w:r>
      <w:r w:rsidRPr="0090047A">
        <w:t xml:space="preserve"> информации об имеющихся ресурсах, которые будут выделены на осуществление</w:t>
      </w:r>
      <w:r>
        <w:t xml:space="preserve"> плана</w:t>
      </w:r>
      <w:r w:rsidRPr="0090047A">
        <w:t>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14.</w:t>
      </w:r>
      <w:r w:rsidRPr="003D42CB">
        <w:tab/>
      </w:r>
      <w:r w:rsidRPr="003D42CB">
        <w:rPr>
          <w:b/>
        </w:rPr>
        <w:t>Комитет рекомендует государству-участнику принять меры для учета в политике, стратегиях</w:t>
      </w:r>
      <w:r w:rsidR="003A62D1">
        <w:rPr>
          <w:b/>
        </w:rPr>
        <w:t xml:space="preserve"> и планах действий, в частности</w:t>
      </w:r>
      <w:r w:rsidRPr="003D42CB">
        <w:rPr>
          <w:b/>
        </w:rPr>
        <w:t xml:space="preserve"> прав детей, нах</w:t>
      </w:r>
      <w:r w:rsidRPr="003D42CB">
        <w:rPr>
          <w:b/>
        </w:rPr>
        <w:t>о</w:t>
      </w:r>
      <w:r w:rsidRPr="003D42CB">
        <w:rPr>
          <w:b/>
        </w:rPr>
        <w:t>дящихся в неблагоприятном и маргинализированном положении, включ</w:t>
      </w:r>
      <w:r w:rsidRPr="003D42CB">
        <w:rPr>
          <w:b/>
        </w:rPr>
        <w:t>е</w:t>
      </w:r>
      <w:r w:rsidRPr="003D42CB">
        <w:rPr>
          <w:b/>
        </w:rPr>
        <w:t>ния в состав их целей обеспечение таким детям равных возможностей во всех сферах жизни и улучшение их положения, и выделять на их цели д</w:t>
      </w:r>
      <w:r w:rsidRPr="003D42CB">
        <w:rPr>
          <w:b/>
        </w:rPr>
        <w:t>о</w:t>
      </w:r>
      <w:r w:rsidRPr="003D42CB">
        <w:rPr>
          <w:b/>
        </w:rPr>
        <w:t>статочные людские, технические и финансовые ресурсы.</w:t>
      </w:r>
    </w:p>
    <w:p w:rsidR="009C25C8" w:rsidRPr="0090047A" w:rsidRDefault="009C25C8" w:rsidP="004B730F">
      <w:pPr>
        <w:pStyle w:val="H23GR"/>
      </w:pPr>
      <w:r w:rsidRPr="0090047A">
        <w:lastRenderedPageBreak/>
        <w:tab/>
      </w:r>
      <w:r w:rsidRPr="0090047A">
        <w:tab/>
        <w:t>Координация</w:t>
      </w:r>
    </w:p>
    <w:p w:rsidR="009C25C8" w:rsidRPr="0090047A" w:rsidRDefault="009C25C8" w:rsidP="004B730F">
      <w:pPr>
        <w:pStyle w:val="SingleTxtGR"/>
      </w:pPr>
      <w:r w:rsidRPr="0090047A">
        <w:t>15.</w:t>
      </w:r>
      <w:r w:rsidRPr="0090047A">
        <w:tab/>
        <w:t xml:space="preserve">Комитет отмечает создание в 2012 году при Министерстве юстиции национального органа по Конвенции о правах ребенка для целей мониторинга и координации осуществления прав детей. </w:t>
      </w:r>
      <w:r w:rsidR="00A00BAD">
        <w:t xml:space="preserve">Тем не менее </w:t>
      </w:r>
      <w:r w:rsidRPr="0090047A">
        <w:t>Комитет выражает сож</w:t>
      </w:r>
      <w:r w:rsidRPr="0090047A">
        <w:t>а</w:t>
      </w:r>
      <w:r w:rsidRPr="0090047A">
        <w:t>ление в связи с тем, что помимо сведений о создании рабочих групп в некот</w:t>
      </w:r>
      <w:r w:rsidRPr="0090047A">
        <w:t>о</w:t>
      </w:r>
      <w:r w:rsidRPr="0090047A">
        <w:t>рых важных областях, таких как насилие в отношении детей, не было предста</w:t>
      </w:r>
      <w:r w:rsidRPr="0090047A">
        <w:t>в</w:t>
      </w:r>
      <w:r w:rsidRPr="0090047A">
        <w:t xml:space="preserve">лено никакой информации относительно прогресса в </w:t>
      </w:r>
      <w:r>
        <w:t>деятельности</w:t>
      </w:r>
      <w:r w:rsidRPr="0090047A">
        <w:t xml:space="preserve"> национал</w:t>
      </w:r>
      <w:r w:rsidRPr="0090047A">
        <w:t>ь</w:t>
      </w:r>
      <w:r w:rsidRPr="0090047A">
        <w:t>ног</w:t>
      </w:r>
      <w:r>
        <w:t>о органа и его рабочих групп и</w:t>
      </w:r>
      <w:r w:rsidRPr="0090047A">
        <w:t xml:space="preserve"> достигнутых ими результатов.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16.</w:t>
      </w:r>
      <w:r w:rsidRPr="003D42CB">
        <w:tab/>
      </w:r>
      <w:r w:rsidRPr="003D42CB">
        <w:rPr>
          <w:b/>
        </w:rPr>
        <w:t>Комитет рекомендует государству-участнику наделить национал</w:t>
      </w:r>
      <w:r w:rsidRPr="003D42CB">
        <w:rPr>
          <w:b/>
        </w:rPr>
        <w:t>ь</w:t>
      </w:r>
      <w:r w:rsidRPr="003D42CB">
        <w:rPr>
          <w:b/>
        </w:rPr>
        <w:t>ный орган по Конвенции о правах ребенка четким мандатом и достато</w:t>
      </w:r>
      <w:r w:rsidRPr="003D42CB">
        <w:rPr>
          <w:b/>
        </w:rPr>
        <w:t>ч</w:t>
      </w:r>
      <w:r w:rsidRPr="003D42CB">
        <w:rPr>
          <w:b/>
        </w:rPr>
        <w:t>ными полномочиями для координации всей деятельности, связанной с осуществлением Конвенции на межсекторальном, национальном, реги</w:t>
      </w:r>
      <w:r w:rsidRPr="003D42CB">
        <w:rPr>
          <w:b/>
        </w:rPr>
        <w:t>о</w:t>
      </w:r>
      <w:r w:rsidRPr="003D42CB">
        <w:rPr>
          <w:b/>
        </w:rPr>
        <w:t>нальном и местном уровнях, укрепить его потенциал и обеспечить соотве</w:t>
      </w:r>
      <w:r w:rsidRPr="003D42CB">
        <w:rPr>
          <w:b/>
        </w:rPr>
        <w:t>т</w:t>
      </w:r>
      <w:r w:rsidRPr="003D42CB">
        <w:rPr>
          <w:b/>
        </w:rPr>
        <w:t>ствующие рабочие группы в его составе необходимыми людскими, техн</w:t>
      </w:r>
      <w:r w:rsidRPr="003D42CB">
        <w:rPr>
          <w:b/>
        </w:rPr>
        <w:t>и</w:t>
      </w:r>
      <w:r w:rsidRPr="003D42CB">
        <w:rPr>
          <w:b/>
        </w:rPr>
        <w:t>ческими и финансовыми ресурсами.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Выделение ресурсов</w:t>
      </w:r>
    </w:p>
    <w:p w:rsidR="009C25C8" w:rsidRPr="0090047A" w:rsidRDefault="009C25C8" w:rsidP="004B730F">
      <w:pPr>
        <w:pStyle w:val="SingleTxtGR"/>
      </w:pPr>
      <w:r w:rsidRPr="0090047A">
        <w:t>17.</w:t>
      </w:r>
      <w:r w:rsidRPr="0090047A">
        <w:tab/>
        <w:t>Комитет обеспокоен тем, что государство-участник не представило ник</w:t>
      </w:r>
      <w:r w:rsidRPr="0090047A">
        <w:t>а</w:t>
      </w:r>
      <w:r w:rsidRPr="0090047A">
        <w:t xml:space="preserve">кой информации о целевом выделении бюджетных ресурсов на осуществление прав детей в соответствии с Конвенцией, в частности </w:t>
      </w:r>
      <w:r>
        <w:t>на</w:t>
      </w:r>
      <w:r w:rsidRPr="0090047A">
        <w:t xml:space="preserve"> осуществлени</w:t>
      </w:r>
      <w:r>
        <w:t>е</w:t>
      </w:r>
      <w:r w:rsidRPr="0090047A">
        <w:t xml:space="preserve"> прав детей, находящихся в неблагоприятном и маргинализированном положении, как это было рекомендовано ранее (см. CRC/C/15/Add.254, п</w:t>
      </w:r>
      <w:r w:rsidR="003A62D1">
        <w:t>ункт</w:t>
      </w:r>
      <w:r w:rsidRPr="0090047A">
        <w:t xml:space="preserve"> 15 b)).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18.</w:t>
      </w:r>
      <w:r w:rsidRPr="003D42CB">
        <w:tab/>
      </w:r>
      <w:r w:rsidRPr="003D42CB">
        <w:rPr>
          <w:b/>
        </w:rPr>
        <w:t>В свете итогов проведенного в 2007 году дня общей дискуссии на тему «Ресурсы для обеспечения прав ребенка – ответственность государств» К</w:t>
      </w:r>
      <w:r w:rsidRPr="003D42CB">
        <w:rPr>
          <w:b/>
        </w:rPr>
        <w:t>о</w:t>
      </w:r>
      <w:r w:rsidRPr="003D42CB">
        <w:rPr>
          <w:b/>
        </w:rPr>
        <w:t>митет рекомендует государству-участнику:</w:t>
      </w:r>
    </w:p>
    <w:p w:rsidR="009C25C8" w:rsidRPr="003D42CB" w:rsidRDefault="004B730F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3D42CB">
        <w:rPr>
          <w:b/>
        </w:rPr>
        <w:t>провести всеобъемлющую оценку потребностей в бюджетных средствах для осуществления прав детей и выделить в соответствии со статьей 4 Конвенции соответствующие бюджетные средства на цели ос</w:t>
      </w:r>
      <w:r w:rsidR="009C25C8" w:rsidRPr="003D42CB">
        <w:rPr>
          <w:b/>
        </w:rPr>
        <w:t>у</w:t>
      </w:r>
      <w:r w:rsidR="009C25C8" w:rsidRPr="003D42CB">
        <w:rPr>
          <w:b/>
        </w:rPr>
        <w:t>ществления прав детей, в частности, увеличить бюджетные ассигнования на социальную сферу и устранить различия по показателям, касающимся прав детей;</w:t>
      </w:r>
    </w:p>
    <w:p w:rsidR="009C25C8" w:rsidRPr="003D42CB" w:rsidRDefault="004B730F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3D42CB">
        <w:rPr>
          <w:b/>
        </w:rPr>
        <w:t xml:space="preserve">учитывать права ребенка в своем подходе к формированию </w:t>
      </w:r>
      <w:r w:rsidR="000864C3">
        <w:rPr>
          <w:b/>
        </w:rPr>
        <w:br/>
      </w:r>
      <w:r w:rsidR="009C25C8" w:rsidRPr="003D42CB">
        <w:rPr>
          <w:b/>
        </w:rPr>
        <w:t>государственного бюджета путем применения системы контроля за выд</w:t>
      </w:r>
      <w:r w:rsidR="009C25C8" w:rsidRPr="003D42CB">
        <w:rPr>
          <w:b/>
        </w:rPr>
        <w:t>е</w:t>
      </w:r>
      <w:r w:rsidR="009C25C8" w:rsidRPr="003D42CB">
        <w:rPr>
          <w:b/>
        </w:rPr>
        <w:t>лением и освоением средств на нужды детей в рамках различных статей государственного бюджета, а также использовать эту систему контроля для оценки того, каким образом финансовые вложения в какой-либо сектор могут содействовать наилучшему обеспечению интересов ребенка, создавая при этом условия для оценки воздействия таких вложений на мальчиков и отдельно − на девочек;</w:t>
      </w:r>
    </w:p>
    <w:p w:rsidR="009C25C8" w:rsidRPr="0090047A" w:rsidRDefault="004B730F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3D42CB">
        <w:rPr>
          <w:b/>
        </w:rPr>
        <w:t>предусмотреть бюджетные статьи расходов в интересах детей, находящихся в неблагоприятном или уязвимом положении и могущих ну</w:t>
      </w:r>
      <w:r w:rsidR="009C25C8" w:rsidRPr="003D42CB">
        <w:rPr>
          <w:b/>
        </w:rPr>
        <w:t>ж</w:t>
      </w:r>
      <w:r w:rsidR="009C25C8" w:rsidRPr="003D42CB">
        <w:rPr>
          <w:b/>
        </w:rPr>
        <w:t>даться в позитивных социальных мерах, а также обеспечивать выделение средств в рамках таких бюджетных статей даже в условиях экономического кризиса, стихийных бедствий и других чрезвычайных ситуаций.</w:t>
      </w:r>
      <w:r w:rsidR="009C25C8" w:rsidRPr="0090047A">
        <w:t xml:space="preserve"> 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Сбор данных</w:t>
      </w:r>
    </w:p>
    <w:p w:rsidR="009C25C8" w:rsidRPr="0090047A" w:rsidRDefault="009C25C8" w:rsidP="004B730F">
      <w:pPr>
        <w:pStyle w:val="SingleTxtGR"/>
      </w:pPr>
      <w:r w:rsidRPr="0090047A">
        <w:t>19.</w:t>
      </w:r>
      <w:r w:rsidRPr="0090047A">
        <w:tab/>
        <w:t>Комитет принимает к сведению представленные государством-участ</w:t>
      </w:r>
      <w:r w:rsidR="000864C3">
        <w:t>-</w:t>
      </w:r>
      <w:r w:rsidRPr="0090047A">
        <w:t xml:space="preserve">ником </w:t>
      </w:r>
      <w:r>
        <w:t>данные по</w:t>
      </w:r>
      <w:r w:rsidRPr="0090047A">
        <w:t xml:space="preserve"> таки</w:t>
      </w:r>
      <w:r>
        <w:t>м</w:t>
      </w:r>
      <w:r w:rsidRPr="0090047A">
        <w:t xml:space="preserve"> областя</w:t>
      </w:r>
      <w:r>
        <w:t>м</w:t>
      </w:r>
      <w:r w:rsidRPr="0090047A">
        <w:t>, как образование, грудное вскармливание, д</w:t>
      </w:r>
      <w:r w:rsidRPr="0090047A">
        <w:t>е</w:t>
      </w:r>
      <w:r w:rsidRPr="0090047A">
        <w:t>ти, лишенные семейного окружения, и дети в системе правосудия, а также с</w:t>
      </w:r>
      <w:r w:rsidRPr="0090047A">
        <w:t>о</w:t>
      </w:r>
      <w:r w:rsidRPr="0090047A">
        <w:lastRenderedPageBreak/>
        <w:t xml:space="preserve">здание базы данных </w:t>
      </w:r>
      <w:r w:rsidR="003A62D1">
        <w:t>«</w:t>
      </w:r>
      <w:r w:rsidRPr="0090047A">
        <w:t>Сокровище человечества</w:t>
      </w:r>
      <w:r w:rsidR="003A62D1">
        <w:t>»</w:t>
      </w:r>
      <w:r w:rsidRPr="0090047A">
        <w:t xml:space="preserve"> для сбора данных, кас</w:t>
      </w:r>
      <w:r w:rsidRPr="0090047A">
        <w:t>а</w:t>
      </w:r>
      <w:r w:rsidRPr="0090047A">
        <w:t>ющихся детей. Вместе с тем Комитет обеспокоен отсутствием информации о том, по</w:t>
      </w:r>
      <w:r w:rsidRPr="0090047A">
        <w:t>з</w:t>
      </w:r>
      <w:r w:rsidRPr="0090047A">
        <w:t>воляет ли эта база данных собирать на систематической основе полные колич</w:t>
      </w:r>
      <w:r w:rsidRPr="0090047A">
        <w:t>е</w:t>
      </w:r>
      <w:r w:rsidRPr="0090047A">
        <w:t>ственные и качественные дезагрегированные данные по всем охватываемым Конвенцией областям применительно ко всем группам детей с целью отслеж</w:t>
      </w:r>
      <w:r w:rsidRPr="0090047A">
        <w:t>и</w:t>
      </w:r>
      <w:r w:rsidRPr="0090047A">
        <w:t xml:space="preserve">вания и анализа достигнутого прогресса и оценки результатов </w:t>
      </w:r>
      <w:r>
        <w:t>реализации</w:t>
      </w:r>
      <w:r w:rsidRPr="0090047A">
        <w:t xml:space="preserve"> стр</w:t>
      </w:r>
      <w:r w:rsidRPr="0090047A">
        <w:t>а</w:t>
      </w:r>
      <w:r w:rsidRPr="0090047A">
        <w:t>тегий, затрагивающих интересы детей.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20.</w:t>
      </w:r>
      <w:r w:rsidRPr="003D42CB">
        <w:tab/>
      </w:r>
      <w:r w:rsidRPr="003D42CB">
        <w:rPr>
          <w:b/>
        </w:rPr>
        <w:t>В свете своего замечания общего порядка № 5 (2003) об общих мерах по осуществлению Конвенции Комитет настоятельно призывает госуда</w:t>
      </w:r>
      <w:r w:rsidRPr="003D42CB">
        <w:rPr>
          <w:b/>
        </w:rPr>
        <w:t>р</w:t>
      </w:r>
      <w:r w:rsidRPr="003D42CB">
        <w:rPr>
          <w:b/>
        </w:rPr>
        <w:t>ство-участник</w:t>
      </w:r>
      <w:r w:rsidRPr="0090047A">
        <w:t xml:space="preserve"> </w:t>
      </w:r>
      <w:r w:rsidRPr="003D42CB">
        <w:rPr>
          <w:b/>
        </w:rPr>
        <w:t>укрепить свою систему сбора данных. Данные должны охватывать все области Конвенции в разбивке по возрасту, полу, инвали</w:t>
      </w:r>
      <w:r w:rsidRPr="003D42CB">
        <w:rPr>
          <w:b/>
        </w:rPr>
        <w:t>д</w:t>
      </w:r>
      <w:r w:rsidRPr="003D42CB">
        <w:rPr>
          <w:b/>
        </w:rPr>
        <w:t>ности, географическому местоположению, этническому происхождению и социально-экономическому положению в целях упрощения анализа пол</w:t>
      </w:r>
      <w:r w:rsidRPr="003D42CB">
        <w:rPr>
          <w:b/>
        </w:rPr>
        <w:t>о</w:t>
      </w:r>
      <w:r w:rsidRPr="003D42CB">
        <w:rPr>
          <w:b/>
        </w:rPr>
        <w:t>жения всех детей, и особенно детей, находящихся в уязвимом положении. Кроме того, Комитет рекомендует наладить обмен данными и показател</w:t>
      </w:r>
      <w:r w:rsidRPr="003D42CB">
        <w:rPr>
          <w:b/>
        </w:rPr>
        <w:t>я</w:t>
      </w:r>
      <w:r w:rsidRPr="003D42CB">
        <w:rPr>
          <w:b/>
        </w:rPr>
        <w:t>ми между соответствующими министерствами и использовать их для по</w:t>
      </w:r>
      <w:r w:rsidRPr="003D42CB">
        <w:rPr>
          <w:b/>
        </w:rPr>
        <w:t>д</w:t>
      </w:r>
      <w:r w:rsidRPr="003D42CB">
        <w:rPr>
          <w:b/>
        </w:rPr>
        <w:t>готовки, мониторинга и оценки стратегий, программ и проектов в интер</w:t>
      </w:r>
      <w:r w:rsidRPr="003D42CB">
        <w:rPr>
          <w:b/>
        </w:rPr>
        <w:t>е</w:t>
      </w:r>
      <w:r w:rsidRPr="003D42CB">
        <w:rPr>
          <w:b/>
        </w:rPr>
        <w:t>сах действенного осуществления Конвенции. В этой связи Комитет также рекомендует государству-участнику выделить необходимые людские и ф</w:t>
      </w:r>
      <w:r w:rsidRPr="003D42CB">
        <w:rPr>
          <w:b/>
        </w:rPr>
        <w:t>и</w:t>
      </w:r>
      <w:r w:rsidRPr="003D42CB">
        <w:rPr>
          <w:b/>
        </w:rPr>
        <w:t>нансовые ресурсы для поддержки новой базы данных, а также укрепить техническое сотрудничество, в частности сотрудничество с Детским фо</w:t>
      </w:r>
      <w:r w:rsidRPr="003D42CB">
        <w:rPr>
          <w:b/>
        </w:rPr>
        <w:t>н</w:t>
      </w:r>
      <w:r w:rsidRPr="003D42CB">
        <w:rPr>
          <w:b/>
        </w:rPr>
        <w:t>дом Организации Объединенных Наций (ЮНИСЕФ).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 xml:space="preserve">Независимый мониторинг </w:t>
      </w:r>
    </w:p>
    <w:p w:rsidR="009C25C8" w:rsidRPr="0090047A" w:rsidRDefault="009C25C8" w:rsidP="004B730F">
      <w:pPr>
        <w:pStyle w:val="SingleTxtGR"/>
      </w:pPr>
      <w:r w:rsidRPr="0090047A">
        <w:t>21.</w:t>
      </w:r>
      <w:r w:rsidRPr="0090047A">
        <w:tab/>
        <w:t>Принимая к сведению представленную государством-участником в его ответах на перечень воп</w:t>
      </w:r>
      <w:r>
        <w:t>росов (CRC/C/IRN/Q/3-4/Add.1, пункты</w:t>
      </w:r>
      <w:r w:rsidRPr="0090047A">
        <w:t xml:space="preserve"> 21 и 22)</w:t>
      </w:r>
      <w:r w:rsidRPr="00C7275B">
        <w:t xml:space="preserve"> </w:t>
      </w:r>
      <w:r>
        <w:t>и</w:t>
      </w:r>
      <w:r>
        <w:t>н</w:t>
      </w:r>
      <w:r>
        <w:t>формацию</w:t>
      </w:r>
      <w:r w:rsidRPr="0090047A">
        <w:t xml:space="preserve"> о создании национального органа по осуществлению Конвенции о правах ребенка, Комитет вместе с тем по-прежнему обеспокоен отсутствием постоянного и независимого механизма мониторинга осуществления Конве</w:t>
      </w:r>
      <w:r w:rsidRPr="0090047A">
        <w:t>н</w:t>
      </w:r>
      <w:r w:rsidRPr="0090047A">
        <w:t>ции.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22.</w:t>
      </w:r>
      <w:r w:rsidRPr="003D42CB">
        <w:tab/>
      </w:r>
      <w:r w:rsidRPr="003D42CB">
        <w:rPr>
          <w:b/>
        </w:rPr>
        <w:t>В свете своего замечания общего порядка № 2 (2002) о роли незав</w:t>
      </w:r>
      <w:r w:rsidRPr="003D42CB">
        <w:rPr>
          <w:b/>
        </w:rPr>
        <w:t>и</w:t>
      </w:r>
      <w:r w:rsidRPr="003D42CB">
        <w:rPr>
          <w:b/>
        </w:rPr>
        <w:t>симых национальных правозащитных учреждений Комитет рекомендует государству-участнику принять меры для оперативного создания в соо</w:t>
      </w:r>
      <w:r w:rsidRPr="003D42CB">
        <w:rPr>
          <w:b/>
        </w:rPr>
        <w:t>т</w:t>
      </w:r>
      <w:r w:rsidRPr="003D42CB">
        <w:rPr>
          <w:b/>
        </w:rPr>
        <w:t>ветствии с принципами, касающимися статуса национальных учреждений, занимающихся поощрением и защитой прав человека (Парижскими при</w:t>
      </w:r>
      <w:r w:rsidRPr="003D42CB">
        <w:rPr>
          <w:b/>
        </w:rPr>
        <w:t>н</w:t>
      </w:r>
      <w:r w:rsidRPr="003D42CB">
        <w:rPr>
          <w:b/>
        </w:rPr>
        <w:t>ципами), независимого механизма мониторинга в области прав человека, включая особый механизм для мониторинга соблюдения прав детей, упо</w:t>
      </w:r>
      <w:r w:rsidRPr="003D42CB">
        <w:rPr>
          <w:b/>
        </w:rPr>
        <w:t>л</w:t>
      </w:r>
      <w:r w:rsidRPr="003D42CB">
        <w:rPr>
          <w:b/>
        </w:rPr>
        <w:t>номоченный получать и рассматривать жалобы детей, принимать по ним решения с учетом их интересов, обеспечивая неприкосновенность личной жизни и защиту пострадавших, и уполномоченный также осуществлять мониторинг, принимать последующие меры и проводить проверки в инт</w:t>
      </w:r>
      <w:r w:rsidRPr="003D42CB">
        <w:rPr>
          <w:b/>
        </w:rPr>
        <w:t>е</w:t>
      </w:r>
      <w:r w:rsidRPr="003D42CB">
        <w:rPr>
          <w:b/>
        </w:rPr>
        <w:t xml:space="preserve">ресах пострадавших. 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Распространение информации, повышение осведомленности и подготовка кадров</w:t>
      </w:r>
    </w:p>
    <w:p w:rsidR="009C25C8" w:rsidRPr="0090047A" w:rsidRDefault="009C25C8" w:rsidP="004B730F">
      <w:pPr>
        <w:pStyle w:val="SingleTxtGR"/>
      </w:pPr>
      <w:r w:rsidRPr="0090047A">
        <w:t>23.</w:t>
      </w:r>
      <w:r w:rsidRPr="0090047A">
        <w:tab/>
        <w:t>Комитет обеспокоен тем, что государство-участник не приняло достато</w:t>
      </w:r>
      <w:r w:rsidRPr="0090047A">
        <w:t>ч</w:t>
      </w:r>
      <w:r w:rsidRPr="0090047A">
        <w:t>ных мер для повышения осведомленности о Конвенции и распространения св</w:t>
      </w:r>
      <w:r w:rsidRPr="0090047A">
        <w:t>о</w:t>
      </w:r>
      <w:r w:rsidRPr="0090047A">
        <w:t>их докладов и заключительных замечаний Комитета среди населения в целом</w:t>
      </w:r>
      <w:r>
        <w:t xml:space="preserve"> и</w:t>
      </w:r>
      <w:r w:rsidRPr="0090047A">
        <w:t xml:space="preserve"> среди детей</w:t>
      </w:r>
      <w:r>
        <w:t xml:space="preserve"> в частности</w:t>
      </w:r>
      <w:r w:rsidRPr="0090047A">
        <w:t>. Комитет также выражает сожаление в связи с тем, что подготовка сотрудников правоохранительных органов, судей и других специ</w:t>
      </w:r>
      <w:r w:rsidRPr="0090047A">
        <w:t>а</w:t>
      </w:r>
      <w:r w:rsidRPr="0090047A">
        <w:lastRenderedPageBreak/>
        <w:t>листов, работающих с детьми и в интересах детей, проводится не на всей те</w:t>
      </w:r>
      <w:r w:rsidRPr="0090047A">
        <w:t>р</w:t>
      </w:r>
      <w:r w:rsidRPr="0090047A">
        <w:t>ритории государства-участника.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24.</w:t>
      </w:r>
      <w:r w:rsidRPr="003D42CB">
        <w:tab/>
      </w:r>
      <w:r w:rsidRPr="003D42CB">
        <w:rPr>
          <w:b/>
        </w:rPr>
        <w:t>Комитет рекомендует государству-участнику принять все возможные меры для повышения уровня осведомленности общественности, включая детей, о положениях Конвенции путем осуществления информационно-пропагандистских программ, в том числе кампаний, а также обеспечить включение Конвенции в обязательную учебную программу всех школ для детей всех возрастных групп. Комитет рекомендует государству-участнику также продолжать проводить на всей территории страны регулярные и с</w:t>
      </w:r>
      <w:r w:rsidRPr="003D42CB">
        <w:rPr>
          <w:b/>
        </w:rPr>
        <w:t>и</w:t>
      </w:r>
      <w:r w:rsidRPr="003D42CB">
        <w:rPr>
          <w:b/>
        </w:rPr>
        <w:t>стематические учебные мероприятия по вопросам положений Конвенции для сотрудников правоохранительных и судебных органов и других спец</w:t>
      </w:r>
      <w:r w:rsidRPr="003D42CB">
        <w:rPr>
          <w:b/>
        </w:rPr>
        <w:t>и</w:t>
      </w:r>
      <w:r w:rsidRPr="003D42CB">
        <w:rPr>
          <w:b/>
        </w:rPr>
        <w:t>алистов, работающих с детьми и в интересах детей.</w:t>
      </w:r>
    </w:p>
    <w:p w:rsidR="009C25C8" w:rsidRPr="0090047A" w:rsidRDefault="009C25C8" w:rsidP="004B730F">
      <w:pPr>
        <w:pStyle w:val="H23GR"/>
      </w:pPr>
      <w:r w:rsidRPr="0090047A">
        <w:tab/>
      </w:r>
      <w:r w:rsidRPr="0090047A">
        <w:tab/>
        <w:t>Сотрудничество с гражданским обществом</w:t>
      </w:r>
    </w:p>
    <w:p w:rsidR="009C25C8" w:rsidRPr="0090047A" w:rsidRDefault="009C25C8" w:rsidP="004B730F">
      <w:pPr>
        <w:pStyle w:val="SingleTxtGR"/>
      </w:pPr>
      <w:r w:rsidRPr="0090047A">
        <w:t>25.</w:t>
      </w:r>
      <w:r w:rsidRPr="0090047A">
        <w:tab/>
        <w:t>Комитет серьезно обеспокоен сообщениями о репрессиях в отношении неправительственных организаций (НПО), работающих в области прав ребенка, и о притеснениях и преследованиях защитников прав ребенка.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26.</w:t>
      </w:r>
      <w:r w:rsidRPr="00D2625E">
        <w:tab/>
      </w:r>
      <w:r w:rsidRPr="00D2625E">
        <w:rPr>
          <w:b/>
        </w:rPr>
        <w:t>Комитет настоятельно призывает государство-участник прекратить репрессии в отношении неправительственных организаций, работающих в области прав ребенка, и привлечь к ответственности виновных в прите</w:t>
      </w:r>
      <w:r w:rsidRPr="00D2625E">
        <w:rPr>
          <w:b/>
        </w:rPr>
        <w:t>с</w:t>
      </w:r>
      <w:r w:rsidRPr="00D2625E">
        <w:rPr>
          <w:b/>
        </w:rPr>
        <w:t>нении и преследовании правозащитников.</w:t>
      </w:r>
    </w:p>
    <w:p w:rsidR="009C25C8" w:rsidRPr="0090047A" w:rsidRDefault="009C25C8" w:rsidP="004B730F">
      <w:pPr>
        <w:pStyle w:val="H1GR"/>
      </w:pPr>
      <w:r w:rsidRPr="0090047A">
        <w:tab/>
        <w:t>B.</w:t>
      </w:r>
      <w:r w:rsidRPr="0090047A">
        <w:tab/>
        <w:t xml:space="preserve">Определение понятия «ребенок» (статья 1) </w:t>
      </w:r>
    </w:p>
    <w:p w:rsidR="009C25C8" w:rsidRPr="0090047A" w:rsidRDefault="009C25C8" w:rsidP="004B730F">
      <w:pPr>
        <w:pStyle w:val="SingleTxtGR"/>
      </w:pPr>
      <w:r w:rsidRPr="0090047A">
        <w:t>27.</w:t>
      </w:r>
      <w:r w:rsidRPr="0090047A">
        <w:tab/>
        <w:t>Комитет серьезно обеспокоен тем, что</w:t>
      </w:r>
      <w:r>
        <w:t>,</w:t>
      </w:r>
      <w:r w:rsidRPr="0090047A">
        <w:t xml:space="preserve"> несмотря на его предыдущие р</w:t>
      </w:r>
      <w:r w:rsidRPr="0090047A">
        <w:t>е</w:t>
      </w:r>
      <w:r w:rsidRPr="0090047A">
        <w:t xml:space="preserve">комендации, совершеннолетие по-прежнему определяется на основе возраста половой зрелости, а именно 9 лунных лет для девочек и 15 лунных лет для мальчиков, в результате чего </w:t>
      </w:r>
      <w:r>
        <w:t xml:space="preserve">те </w:t>
      </w:r>
      <w:r w:rsidRPr="0090047A">
        <w:t>девочки и мальчики</w:t>
      </w:r>
      <w:r>
        <w:t>, которые</w:t>
      </w:r>
      <w:r w:rsidRPr="0090047A">
        <w:t xml:space="preserve"> старше этого во</w:t>
      </w:r>
      <w:r w:rsidRPr="0090047A">
        <w:t>з</w:t>
      </w:r>
      <w:r w:rsidRPr="0090047A">
        <w:t>раста</w:t>
      </w:r>
      <w:r>
        <w:t>,</w:t>
      </w:r>
      <w:r w:rsidRPr="0090047A">
        <w:t xml:space="preserve"> лишены защиты Конвенции. Кроме того, Комитет глубоко обеспокоен тем, что установление в государстве-участнике </w:t>
      </w:r>
      <w:r>
        <w:t xml:space="preserve">брачного </w:t>
      </w:r>
      <w:r w:rsidRPr="0090047A">
        <w:t>возраст</w:t>
      </w:r>
      <w:r>
        <w:t>а</w:t>
      </w:r>
      <w:r w:rsidRPr="0090047A">
        <w:t xml:space="preserve"> </w:t>
      </w:r>
      <w:r>
        <w:t xml:space="preserve">в </w:t>
      </w:r>
      <w:r w:rsidRPr="0090047A">
        <w:t>13 лет для девочек и 15 лет для мальчиков серьезно нарушает права</w:t>
      </w:r>
      <w:r>
        <w:t>, гарантируемые</w:t>
      </w:r>
      <w:r w:rsidRPr="0090047A">
        <w:t xml:space="preserve"> Ко</w:t>
      </w:r>
      <w:r w:rsidRPr="0090047A">
        <w:t>н</w:t>
      </w:r>
      <w:r w:rsidRPr="0090047A">
        <w:t>венцией</w:t>
      </w:r>
      <w:r>
        <w:t>,</w:t>
      </w:r>
      <w:r w:rsidRPr="0090047A">
        <w:t xml:space="preserve"> и подв</w:t>
      </w:r>
      <w:r>
        <w:t>ер</w:t>
      </w:r>
      <w:r w:rsidRPr="0090047A">
        <w:t>гает детей, в частности девочек, риску принудительных, ра</w:t>
      </w:r>
      <w:r w:rsidRPr="0090047A">
        <w:t>н</w:t>
      </w:r>
      <w:r w:rsidRPr="0090047A">
        <w:t>них и временных браков, которые имеют необратимы</w:t>
      </w:r>
      <w:r>
        <w:t>е</w:t>
      </w:r>
      <w:r w:rsidRPr="0090047A">
        <w:t xml:space="preserve"> последствия для их ф</w:t>
      </w:r>
      <w:r w:rsidRPr="0090047A">
        <w:t>и</w:t>
      </w:r>
      <w:r w:rsidRPr="0090047A">
        <w:t>зического и психического здоровья и развития.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28.</w:t>
      </w:r>
      <w:r w:rsidRPr="00D2625E">
        <w:tab/>
      </w:r>
      <w:r w:rsidRPr="00D2625E">
        <w:rPr>
          <w:b/>
        </w:rPr>
        <w:t>Комитет настоятельно призывает государство-участник пересмо</w:t>
      </w:r>
      <w:r w:rsidRPr="00D2625E">
        <w:rPr>
          <w:b/>
        </w:rPr>
        <w:t>т</w:t>
      </w:r>
      <w:r w:rsidRPr="00D2625E">
        <w:rPr>
          <w:b/>
        </w:rPr>
        <w:t>реть в срочном и приоритетном порядке свое законодательство, чтобы включить в него определение ребенка как любого лица, не достигшего 18</w:t>
      </w:r>
      <w:r w:rsidR="005079BC">
        <w:rPr>
          <w:b/>
          <w:lang w:val="en-US"/>
        </w:rPr>
        <w:t> </w:t>
      </w:r>
      <w:r w:rsidRPr="00D2625E">
        <w:rPr>
          <w:b/>
        </w:rPr>
        <w:t>лет, без каких-либо исключений и предоставить таким лицам все права, предусмотренные Конвенцией. Комитет также настоятельно призывает государство-участник повысить минимальный брачный возраст для дев</w:t>
      </w:r>
      <w:r w:rsidRPr="00D2625E">
        <w:rPr>
          <w:b/>
        </w:rPr>
        <w:t>о</w:t>
      </w:r>
      <w:r w:rsidRPr="00D2625E">
        <w:rPr>
          <w:b/>
        </w:rPr>
        <w:t>чек и мальчиков до 18 лет и принять все необходимые меры для искорен</w:t>
      </w:r>
      <w:r w:rsidRPr="00D2625E">
        <w:rPr>
          <w:b/>
        </w:rPr>
        <w:t>е</w:t>
      </w:r>
      <w:r w:rsidRPr="00D2625E">
        <w:rPr>
          <w:b/>
        </w:rPr>
        <w:t xml:space="preserve">ния детских браков в соответствие с обязательствами государства-участника по Конвенции. </w:t>
      </w:r>
    </w:p>
    <w:p w:rsidR="009C25C8" w:rsidRPr="0090047A" w:rsidRDefault="009C25C8" w:rsidP="004B730F">
      <w:pPr>
        <w:pStyle w:val="H1GR"/>
      </w:pPr>
      <w:r w:rsidRPr="0090047A">
        <w:tab/>
        <w:t>C.</w:t>
      </w:r>
      <w:r w:rsidRPr="0090047A">
        <w:tab/>
        <w:t>Общие принципы (статьи 2, 3, 6 и 12)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Недискриминация</w:t>
      </w:r>
    </w:p>
    <w:p w:rsidR="009C25C8" w:rsidRPr="0090047A" w:rsidRDefault="009C25C8" w:rsidP="004B730F">
      <w:pPr>
        <w:pStyle w:val="SingleTxtGR"/>
      </w:pPr>
      <w:r w:rsidRPr="0090047A">
        <w:t>29.</w:t>
      </w:r>
      <w:r w:rsidRPr="0090047A">
        <w:tab/>
        <w:t>Комитет выражает серьезную обеспокоенность по поводу дискримин</w:t>
      </w:r>
      <w:r w:rsidRPr="0090047A">
        <w:t>а</w:t>
      </w:r>
      <w:r w:rsidRPr="0090047A">
        <w:t>ции, сохраняющейся в отношении девочек в законодательстве государства-</w:t>
      </w:r>
      <w:r w:rsidRPr="0090047A">
        <w:lastRenderedPageBreak/>
        <w:t>участника и во многих сферах жизни на практике, так</w:t>
      </w:r>
      <w:r>
        <w:t>их</w:t>
      </w:r>
      <w:r w:rsidRPr="0090047A">
        <w:t xml:space="preserve"> как </w:t>
      </w:r>
      <w:r>
        <w:t>семейные отнош</w:t>
      </w:r>
      <w:r>
        <w:t>е</w:t>
      </w:r>
      <w:r>
        <w:t>ния</w:t>
      </w:r>
      <w:r w:rsidRPr="0090047A">
        <w:t>, система уголовного правосудия, права собственности и компенсация за т</w:t>
      </w:r>
      <w:r w:rsidRPr="0090047A">
        <w:t>е</w:t>
      </w:r>
      <w:r w:rsidRPr="0090047A">
        <w:t>лесные повреждения, среди прочего. Комитет особенно обеспокоен тем, что в соответствии с законодательством государства-участника девочки обязательно должны иметь опекуна-мужчину, что несовместимо с Конвенцией. Кроме того, Комитет обеспокоен тем, что гендерные стереотипы и патриархальные ценн</w:t>
      </w:r>
      <w:r w:rsidRPr="0090047A">
        <w:t>о</w:t>
      </w:r>
      <w:r w:rsidRPr="0090047A">
        <w:t>сти влекут за собой жесткие ограничения в части реализации прав девочек, предусмотренных Конвенцией.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30.</w:t>
      </w:r>
      <w:r w:rsidRPr="00D2625E">
        <w:tab/>
      </w:r>
      <w:r w:rsidRPr="00D2625E">
        <w:rPr>
          <w:b/>
        </w:rPr>
        <w:t>Комитет настоятельно призывает государство-участник пересмо</w:t>
      </w:r>
      <w:r w:rsidRPr="00D2625E">
        <w:rPr>
          <w:b/>
        </w:rPr>
        <w:t>т</w:t>
      </w:r>
      <w:r w:rsidRPr="00D2625E">
        <w:rPr>
          <w:b/>
        </w:rPr>
        <w:t>реть его законодательство, чтобы обеспечить девочкам возможность пол</w:t>
      </w:r>
      <w:r w:rsidRPr="00D2625E">
        <w:rPr>
          <w:b/>
        </w:rPr>
        <w:t>ь</w:t>
      </w:r>
      <w:r w:rsidRPr="00D2625E">
        <w:rPr>
          <w:b/>
        </w:rPr>
        <w:t>зоваться теми же правами и правомочиями, которыми пользуются мал</w:t>
      </w:r>
      <w:r w:rsidRPr="00D2625E">
        <w:rPr>
          <w:b/>
        </w:rPr>
        <w:t>ь</w:t>
      </w:r>
      <w:r w:rsidRPr="00D2625E">
        <w:rPr>
          <w:b/>
        </w:rPr>
        <w:t>чики, во всех аспектах жизни, особенно в семейных отношениях, в уголо</w:t>
      </w:r>
      <w:r w:rsidRPr="00D2625E">
        <w:rPr>
          <w:b/>
        </w:rPr>
        <w:t>в</w:t>
      </w:r>
      <w:r w:rsidRPr="00D2625E">
        <w:rPr>
          <w:b/>
        </w:rPr>
        <w:t xml:space="preserve">ной и гражданской системе правосудия </w:t>
      </w:r>
      <w:r w:rsidR="003A62D1">
        <w:rPr>
          <w:b/>
        </w:rPr>
        <w:t>и в части прав собственности, а </w:t>
      </w:r>
      <w:r w:rsidRPr="00D2625E">
        <w:rPr>
          <w:b/>
        </w:rPr>
        <w:t>также принять меры по ликвидации любых форм дискриминации, сущ</w:t>
      </w:r>
      <w:r w:rsidRPr="00D2625E">
        <w:rPr>
          <w:b/>
        </w:rPr>
        <w:t>е</w:t>
      </w:r>
      <w:r w:rsidRPr="00D2625E">
        <w:rPr>
          <w:b/>
        </w:rPr>
        <w:t>ствующих на практике. Он также настоятельно призывает государство-участник проводить информационно-просветительские мероприятия, направленные на изменение патриархальных ценностей и гендерных ст</w:t>
      </w:r>
      <w:r w:rsidRPr="00D2625E">
        <w:rPr>
          <w:b/>
        </w:rPr>
        <w:t>е</w:t>
      </w:r>
      <w:r w:rsidRPr="00D2625E">
        <w:rPr>
          <w:b/>
        </w:rPr>
        <w:t>реотипов, которые ущемляют права девочек.</w:t>
      </w:r>
    </w:p>
    <w:p w:rsidR="009C25C8" w:rsidRPr="0090047A" w:rsidRDefault="009C25C8" w:rsidP="004B730F">
      <w:pPr>
        <w:pStyle w:val="SingleTxtGR"/>
      </w:pPr>
      <w:r w:rsidRPr="0090047A">
        <w:t>31.</w:t>
      </w:r>
      <w:r w:rsidRPr="0090047A">
        <w:tab/>
        <w:t>Комитет также выражает обеспокоенность в связи с сохраняющейся ди</w:t>
      </w:r>
      <w:r w:rsidRPr="0090047A">
        <w:t>с</w:t>
      </w:r>
      <w:r w:rsidRPr="0090047A">
        <w:t>криминацией детей, принадлежащих к религиозным меньшинст</w:t>
      </w:r>
      <w:r>
        <w:t>вам, в частн</w:t>
      </w:r>
      <w:r>
        <w:t>о</w:t>
      </w:r>
      <w:r>
        <w:t>сти детей бахаи</w:t>
      </w:r>
      <w:r w:rsidRPr="0090047A">
        <w:t xml:space="preserve"> и суннитов, а также детей, принадлежащих к этническим и языковым меньшинствам, детей, рожденных вне брака, и, в некоторой степени, детей из числа просителей убежища и беженцев. Кроме того, он обеспокоен тем, что дети из числа лесбиянок, гомосексуалистов, бисексуалов, трансгенд</w:t>
      </w:r>
      <w:r w:rsidRPr="0090047A">
        <w:t>е</w:t>
      </w:r>
      <w:r w:rsidRPr="0090047A">
        <w:t>ров и интерсексуалов (ЛГБТИ) по-прежнему подвергаются дискриминации по признаку их реальной или предполагаемой сексуальной ориентации или иде</w:t>
      </w:r>
      <w:r w:rsidRPr="0090047A">
        <w:t>н</w:t>
      </w:r>
      <w:r w:rsidRPr="0090047A">
        <w:t>тичности и что однополое сексуальное поведение подростков, достигших уст</w:t>
      </w:r>
      <w:r w:rsidRPr="0090047A">
        <w:t>а</w:t>
      </w:r>
      <w:r w:rsidRPr="0090047A">
        <w:t>новленного возраста уголовной ответственности, влечет за собой уголовную ответственность и наказ</w:t>
      </w:r>
      <w:r>
        <w:t>ание</w:t>
      </w:r>
      <w:r w:rsidRPr="0090047A">
        <w:t xml:space="preserve"> от порки до смертной казни. 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32.</w:t>
      </w:r>
      <w:r w:rsidRPr="00D2625E">
        <w:tab/>
      </w:r>
      <w:r w:rsidRPr="00D2625E">
        <w:rPr>
          <w:b/>
        </w:rPr>
        <w:t xml:space="preserve">Комитет рекомендует государству-участнику принять эффективные меры, в том числе </w:t>
      </w:r>
      <w:r>
        <w:rPr>
          <w:b/>
        </w:rPr>
        <w:t xml:space="preserve">путем </w:t>
      </w:r>
      <w:r w:rsidRPr="00D2625E">
        <w:rPr>
          <w:b/>
        </w:rPr>
        <w:t>привле</w:t>
      </w:r>
      <w:r>
        <w:rPr>
          <w:b/>
        </w:rPr>
        <w:t>чения</w:t>
      </w:r>
      <w:r w:rsidRPr="00D2625E">
        <w:rPr>
          <w:b/>
        </w:rPr>
        <w:t xml:space="preserve"> виновных к ответственности, направленные на ликвидацию дискриминации религиозных, этнических и языковых меньшинств, детей, рожденных вне брака, и детей из числа пр</w:t>
      </w:r>
      <w:r w:rsidRPr="00D2625E">
        <w:rPr>
          <w:b/>
        </w:rPr>
        <w:t>о</w:t>
      </w:r>
      <w:r w:rsidRPr="00D2625E">
        <w:rPr>
          <w:b/>
        </w:rPr>
        <w:t>сителей убежища и беженцев, а также обеспечить привлечение к отве</w:t>
      </w:r>
      <w:r w:rsidRPr="00D2625E">
        <w:rPr>
          <w:b/>
        </w:rPr>
        <w:t>т</w:t>
      </w:r>
      <w:r w:rsidRPr="00D2625E">
        <w:rPr>
          <w:b/>
        </w:rPr>
        <w:t>ственности виновных в любых формах дискриминации в отношении этих групп. Кроме того, Комитет рекомендует государству-участнику отменить уголовную ответственность за однополые сексуальные отношения и пр</w:t>
      </w:r>
      <w:r w:rsidRPr="00D2625E">
        <w:rPr>
          <w:b/>
        </w:rPr>
        <w:t>и</w:t>
      </w:r>
      <w:r w:rsidRPr="00D2625E">
        <w:rPr>
          <w:b/>
        </w:rPr>
        <w:t>нять меры по ликвидации дискриминации в отношении детей из числа ЛГБТИ.</w:t>
      </w:r>
    </w:p>
    <w:p w:rsidR="009C25C8" w:rsidRPr="0090047A" w:rsidRDefault="00E32A3D" w:rsidP="00E32A3D">
      <w:pPr>
        <w:pStyle w:val="H23GR"/>
      </w:pPr>
      <w:r w:rsidRPr="003A62D1">
        <w:tab/>
      </w:r>
      <w:r w:rsidRPr="003A62D1">
        <w:tab/>
      </w:r>
      <w:r w:rsidR="009C25C8" w:rsidRPr="0090047A">
        <w:t>Наилучш</w:t>
      </w:r>
      <w:r w:rsidR="009C25C8">
        <w:t>е</w:t>
      </w:r>
      <w:r w:rsidR="009C25C8" w:rsidRPr="0090047A">
        <w:t>е</w:t>
      </w:r>
      <w:r w:rsidR="009C25C8">
        <w:t xml:space="preserve"> обеспечение</w:t>
      </w:r>
      <w:r w:rsidR="009C25C8" w:rsidRPr="0090047A">
        <w:t xml:space="preserve"> интерес</w:t>
      </w:r>
      <w:r w:rsidR="009C25C8">
        <w:t>ов</w:t>
      </w:r>
      <w:r w:rsidR="009C25C8" w:rsidRPr="0090047A">
        <w:t xml:space="preserve"> ребенка</w:t>
      </w:r>
    </w:p>
    <w:p w:rsidR="009C25C8" w:rsidRPr="0090047A" w:rsidRDefault="009C25C8" w:rsidP="004B730F">
      <w:pPr>
        <w:pStyle w:val="SingleTxtGR"/>
      </w:pPr>
      <w:r w:rsidRPr="0090047A">
        <w:t>33.</w:t>
      </w:r>
      <w:r w:rsidRPr="0090047A">
        <w:tab/>
        <w:t>Комитет с удовлетворением отмечает Закон о защите семьи от 2013 года</w:t>
      </w:r>
      <w:r>
        <w:t>,</w:t>
      </w:r>
      <w:r w:rsidRPr="0090047A">
        <w:t xml:space="preserve"> в котором устанавливается, что </w:t>
      </w:r>
      <w:r w:rsidR="005079BC">
        <w:t>«</w:t>
      </w:r>
      <w:r w:rsidRPr="0090047A">
        <w:t xml:space="preserve">при принятии </w:t>
      </w:r>
      <w:r>
        <w:t>любы</w:t>
      </w:r>
      <w:r w:rsidRPr="0090047A">
        <w:t>х решений судебной и и</w:t>
      </w:r>
      <w:r w:rsidRPr="0090047A">
        <w:t>с</w:t>
      </w:r>
      <w:r w:rsidRPr="0090047A">
        <w:t>полнительной власти</w:t>
      </w:r>
      <w:r w:rsidRPr="000B2DE0">
        <w:t xml:space="preserve"> </w:t>
      </w:r>
      <w:r w:rsidRPr="0090047A">
        <w:t>должн</w:t>
      </w:r>
      <w:r>
        <w:t>о</w:t>
      </w:r>
      <w:r w:rsidRPr="0090047A">
        <w:t xml:space="preserve"> соблюдаться наилучш</w:t>
      </w:r>
      <w:r>
        <w:t>е</w:t>
      </w:r>
      <w:r w:rsidRPr="0090047A">
        <w:t xml:space="preserve">е </w:t>
      </w:r>
      <w:r>
        <w:t xml:space="preserve">обеспечение </w:t>
      </w:r>
      <w:r w:rsidRPr="0090047A">
        <w:t>интерес</w:t>
      </w:r>
      <w:r>
        <w:t>ов</w:t>
      </w:r>
      <w:r w:rsidRPr="0090047A">
        <w:t xml:space="preserve"> детей и подростков</w:t>
      </w:r>
      <w:r w:rsidR="005079BC">
        <w:t>»</w:t>
      </w:r>
      <w:r w:rsidRPr="0090047A">
        <w:t xml:space="preserve">. </w:t>
      </w:r>
      <w:r>
        <w:t>Тем не менее</w:t>
      </w:r>
      <w:r w:rsidRPr="0090047A">
        <w:t xml:space="preserve"> он по-прежнему обеспокоен тем, что право ребенка на </w:t>
      </w:r>
      <w:r w:rsidRPr="000B2DE0">
        <w:t>удел</w:t>
      </w:r>
      <w:r>
        <w:t>ение</w:t>
      </w:r>
      <w:r w:rsidRPr="000B2DE0">
        <w:t xml:space="preserve"> первоочередно</w:t>
      </w:r>
      <w:r>
        <w:t>го</w:t>
      </w:r>
      <w:r w:rsidRPr="000B2DE0">
        <w:t xml:space="preserve"> внимани</w:t>
      </w:r>
      <w:r>
        <w:t>я</w:t>
      </w:r>
      <w:r w:rsidRPr="000B2DE0">
        <w:t xml:space="preserve"> </w:t>
      </w:r>
      <w:r w:rsidRPr="0090047A">
        <w:t>наилучш</w:t>
      </w:r>
      <w:r>
        <w:t>ему обеспечению его</w:t>
      </w:r>
      <w:r w:rsidRPr="0090047A">
        <w:t xml:space="preserve"> интересов не соблюдается в процессе действий или принятия решений в отн</w:t>
      </w:r>
      <w:r w:rsidRPr="0090047A">
        <w:t>о</w:t>
      </w:r>
      <w:r w:rsidRPr="0090047A">
        <w:t>шении детей, в том числе в вопросах, связанных с семейным правом. В частн</w:t>
      </w:r>
      <w:r w:rsidRPr="0090047A">
        <w:t>о</w:t>
      </w:r>
      <w:r w:rsidRPr="0090047A">
        <w:t>сти, Комитет по-прежнему обеспокоен тем, что статья 1169 Гражданского к</w:t>
      </w:r>
      <w:r w:rsidRPr="0090047A">
        <w:t>о</w:t>
      </w:r>
      <w:r w:rsidRPr="0090047A">
        <w:t>декса об опеке над детьми после развода не позволяет суду принимать во вн</w:t>
      </w:r>
      <w:r w:rsidRPr="0090047A">
        <w:t>и</w:t>
      </w:r>
      <w:r w:rsidRPr="0090047A">
        <w:t>мание наилучш</w:t>
      </w:r>
      <w:r>
        <w:t>е</w:t>
      </w:r>
      <w:r w:rsidRPr="0090047A">
        <w:t xml:space="preserve">е </w:t>
      </w:r>
      <w:r>
        <w:t xml:space="preserve">обеспечение </w:t>
      </w:r>
      <w:r w:rsidRPr="0090047A">
        <w:t>интерес</w:t>
      </w:r>
      <w:r>
        <w:t>ов</w:t>
      </w:r>
      <w:r w:rsidRPr="0090047A">
        <w:t xml:space="preserve"> ребенка, и вновь заявляет о том, что </w:t>
      </w:r>
      <w:r w:rsidRPr="0090047A">
        <w:lastRenderedPageBreak/>
        <w:t xml:space="preserve">опека, единственным основанием для определения условий которой является возраст ребенка, носит </w:t>
      </w:r>
      <w:r>
        <w:t>одновременно</w:t>
      </w:r>
      <w:r w:rsidRPr="0090047A">
        <w:t xml:space="preserve"> произвольный</w:t>
      </w:r>
      <w:r>
        <w:t xml:space="preserve"> </w:t>
      </w:r>
      <w:r w:rsidRPr="0090047A">
        <w:t>и дискриминационный х</w:t>
      </w:r>
      <w:r w:rsidRPr="0090047A">
        <w:t>а</w:t>
      </w:r>
      <w:r w:rsidRPr="0090047A">
        <w:t>рактер (см. CRC/C/15/Add.254, пункт 27).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34.</w:t>
      </w:r>
      <w:r w:rsidRPr="00D2625E">
        <w:tab/>
      </w:r>
      <w:r w:rsidRPr="00D2625E">
        <w:rPr>
          <w:b/>
        </w:rPr>
        <w:t>В свете своего замечания общего порядка № 14 (2013 год) о праве р</w:t>
      </w:r>
      <w:r w:rsidRPr="00D2625E">
        <w:rPr>
          <w:b/>
        </w:rPr>
        <w:t>е</w:t>
      </w:r>
      <w:r w:rsidRPr="00D2625E">
        <w:rPr>
          <w:b/>
        </w:rPr>
        <w:t>бенка на уделение первоочередного внимания наилучшему обеспечению его интересов Комитет рекомендует государству-участнику соответственно пересмотреть положения своего гражданского права и активизировать усилия по обеспечению надлежащего отражения и последовательного то</w:t>
      </w:r>
      <w:r w:rsidRPr="00D2625E">
        <w:rPr>
          <w:b/>
        </w:rPr>
        <w:t>л</w:t>
      </w:r>
      <w:r w:rsidRPr="00D2625E">
        <w:rPr>
          <w:b/>
        </w:rPr>
        <w:t>кования и применения этого права во всех законодательных, администр</w:t>
      </w:r>
      <w:r w:rsidRPr="00D2625E">
        <w:rPr>
          <w:b/>
        </w:rPr>
        <w:t>а</w:t>
      </w:r>
      <w:r w:rsidRPr="00D2625E">
        <w:rPr>
          <w:b/>
        </w:rPr>
        <w:t>тивных и судебных процедурах и решениях, а также во всех стратегиях, программах и проектах, имеющих отношение к детям или затрагивающих их интересы. В этом отношении государству-участнику рекомендуется ра</w:t>
      </w:r>
      <w:r w:rsidRPr="00D2625E">
        <w:rPr>
          <w:b/>
        </w:rPr>
        <w:t>з</w:t>
      </w:r>
      <w:r w:rsidRPr="00D2625E">
        <w:rPr>
          <w:b/>
        </w:rPr>
        <w:t>работать процедуры и критерии в качестве руководства для всех соотве</w:t>
      </w:r>
      <w:r w:rsidRPr="00D2625E">
        <w:rPr>
          <w:b/>
        </w:rPr>
        <w:t>т</w:t>
      </w:r>
      <w:r w:rsidRPr="00D2625E">
        <w:rPr>
          <w:b/>
        </w:rPr>
        <w:t>ствующих уполномоченных лиц в отношении определения наилучших и</w:t>
      </w:r>
      <w:r w:rsidRPr="00D2625E">
        <w:rPr>
          <w:b/>
        </w:rPr>
        <w:t>н</w:t>
      </w:r>
      <w:r w:rsidRPr="00D2625E">
        <w:rPr>
          <w:b/>
        </w:rPr>
        <w:t>тересов ребенка в каждой области и уделения им первоочередного вним</w:t>
      </w:r>
      <w:r w:rsidRPr="00D2625E">
        <w:rPr>
          <w:b/>
        </w:rPr>
        <w:t>а</w:t>
      </w:r>
      <w:r w:rsidRPr="00D2625E">
        <w:rPr>
          <w:b/>
        </w:rPr>
        <w:t xml:space="preserve">ния. 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Право на жизнь, выживание и развитие</w:t>
      </w:r>
    </w:p>
    <w:p w:rsidR="009C25C8" w:rsidRPr="0090047A" w:rsidRDefault="009C25C8" w:rsidP="004B730F">
      <w:pPr>
        <w:pStyle w:val="SingleTxtGR"/>
      </w:pPr>
      <w:r w:rsidRPr="0090047A">
        <w:t>35.</w:t>
      </w:r>
      <w:r w:rsidRPr="0090047A">
        <w:tab/>
        <w:t>Комитет принимает к сведению постановление Верховного суда №</w:t>
      </w:r>
      <w:r w:rsidR="00A00BAD">
        <w:t> </w:t>
      </w:r>
      <w:r w:rsidRPr="0090047A">
        <w:t>737 (2015 год) и статью 91 Исламского уголовного кодекса 2013 года, в которых предусматр</w:t>
      </w:r>
      <w:r>
        <w:t>и</w:t>
      </w:r>
      <w:r w:rsidRPr="0090047A">
        <w:t>вается возможность пересмотра дела и, при особых условиях, н</w:t>
      </w:r>
      <w:r w:rsidRPr="0090047A">
        <w:t>е</w:t>
      </w:r>
      <w:r w:rsidRPr="0090047A">
        <w:t xml:space="preserve">применения к детям в возрасте до 18 лет мер ответственности </w:t>
      </w:r>
      <w:r>
        <w:t>в порядке во</w:t>
      </w:r>
      <w:r>
        <w:t>з</w:t>
      </w:r>
      <w:r>
        <w:t>мездия (</w:t>
      </w:r>
      <w:r w:rsidR="005079BC">
        <w:t>«</w:t>
      </w:r>
      <w:r w:rsidRPr="0090047A">
        <w:t>худуд</w:t>
      </w:r>
      <w:r w:rsidR="005079BC">
        <w:t>»</w:t>
      </w:r>
      <w:r w:rsidRPr="0090047A">
        <w:t xml:space="preserve"> и </w:t>
      </w:r>
      <w:r w:rsidR="005079BC">
        <w:t>«</w:t>
      </w:r>
      <w:r w:rsidRPr="0090047A">
        <w:t>кисас</w:t>
      </w:r>
      <w:r w:rsidR="005079BC">
        <w:t>»</w:t>
      </w:r>
      <w:r>
        <w:t>)</w:t>
      </w:r>
      <w:r w:rsidRPr="0090047A">
        <w:t xml:space="preserve">, предусматривающих наказание в виде смертной казни, в том случае </w:t>
      </w:r>
      <w:r w:rsidR="005079BC">
        <w:t>«</w:t>
      </w:r>
      <w:r w:rsidRPr="0090047A">
        <w:t>если они не осознают характер совершенного преступл</w:t>
      </w:r>
      <w:r w:rsidRPr="0090047A">
        <w:t>е</w:t>
      </w:r>
      <w:r w:rsidRPr="0090047A">
        <w:t>ния или факт запретности подобного деяния, или если точно не установлено, что их психическое развитие соответствует их возрасту</w:t>
      </w:r>
      <w:r w:rsidR="005079BC">
        <w:t>»</w:t>
      </w:r>
      <w:r w:rsidRPr="0090047A">
        <w:t>, и применение вместо таких мер исправительных мер наказания. Тем не менее Комитет выражает с</w:t>
      </w:r>
      <w:r w:rsidRPr="0090047A">
        <w:t>е</w:t>
      </w:r>
      <w:r w:rsidRPr="0090047A">
        <w:t>рьезную обеспокоенность в связи с тем, что такие исключения оставляются на полное усмотрение судей, которые могут, но не обязаны запрашивать заключ</w:t>
      </w:r>
      <w:r w:rsidRPr="0090047A">
        <w:t>е</w:t>
      </w:r>
      <w:r w:rsidRPr="0090047A">
        <w:t>ние судебно-медицинского эксперта, и тем, что после подобного пересмотра де</w:t>
      </w:r>
      <w:r>
        <w:t>л несколько человек были повтор</w:t>
      </w:r>
      <w:r w:rsidRPr="0090047A">
        <w:t xml:space="preserve">но приговорены к смертной казни. Комитет выражает сожаление в связи с тем, что в государстве-участнике по-прежнему приводятся в исполнение смертные приговоры в отношении детей и </w:t>
      </w:r>
      <w:r>
        <w:t>лиц,</w:t>
      </w:r>
      <w:r w:rsidRPr="0090047A">
        <w:t xml:space="preserve"> с</w:t>
      </w:r>
      <w:r w:rsidRPr="0090047A">
        <w:t>о</w:t>
      </w:r>
      <w:r w:rsidRPr="0090047A">
        <w:t>вершивших преступление</w:t>
      </w:r>
      <w:r w:rsidRPr="00D2625E">
        <w:t xml:space="preserve"> </w:t>
      </w:r>
      <w:r w:rsidRPr="0090047A">
        <w:t xml:space="preserve">в возрасте </w:t>
      </w:r>
      <w:r>
        <w:t>до</w:t>
      </w:r>
      <w:r w:rsidRPr="0090047A">
        <w:t xml:space="preserve"> 18 лет, несмотря на предыдущие рек</w:t>
      </w:r>
      <w:r w:rsidRPr="0090047A">
        <w:t>о</w:t>
      </w:r>
      <w:r w:rsidRPr="0090047A">
        <w:t>мендации Комитета и многочисленные критические замечания со стороны д</w:t>
      </w:r>
      <w:r w:rsidRPr="0090047A">
        <w:t>о</w:t>
      </w:r>
      <w:r w:rsidRPr="0090047A">
        <w:t xml:space="preserve">говорных органов по правам человека. </w:t>
      </w:r>
    </w:p>
    <w:p w:rsidR="009C25C8" w:rsidRPr="00D2625E" w:rsidRDefault="009C25C8" w:rsidP="004B730F">
      <w:pPr>
        <w:pStyle w:val="SingleTxtGR"/>
        <w:rPr>
          <w:b/>
        </w:rPr>
      </w:pPr>
      <w:r w:rsidRPr="00D2625E">
        <w:t>36.</w:t>
      </w:r>
      <w:r w:rsidRPr="00D2625E">
        <w:tab/>
      </w:r>
      <w:r w:rsidRPr="00D2625E">
        <w:rPr>
          <w:b/>
        </w:rPr>
        <w:t>Комитет настоятельно призывает государство-участник в безотлаг</w:t>
      </w:r>
      <w:r w:rsidRPr="00D2625E">
        <w:rPr>
          <w:b/>
        </w:rPr>
        <w:t>а</w:t>
      </w:r>
      <w:r w:rsidRPr="00D2625E">
        <w:rPr>
          <w:b/>
        </w:rPr>
        <w:t xml:space="preserve">тельном порядке принять следующие меры: </w:t>
      </w:r>
    </w:p>
    <w:p w:rsidR="009C25C8" w:rsidRPr="00D2625E" w:rsidRDefault="00E32A3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D2625E">
        <w:rPr>
          <w:b/>
        </w:rPr>
        <w:t>прекратить приведение в исполнение смертных приговоров в отношении детей и лиц, совершивших преступления в возрасте до 18 лет;</w:t>
      </w:r>
    </w:p>
    <w:p w:rsidR="009C25C8" w:rsidRPr="0090047A" w:rsidRDefault="00E32A3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3D42CB">
        <w:rPr>
          <w:b/>
        </w:rPr>
        <w:t>принять законодательные меры по отмене смерт</w:t>
      </w:r>
      <w:r w:rsidR="00BC3352">
        <w:rPr>
          <w:b/>
        </w:rPr>
        <w:t xml:space="preserve">ной казни для лиц, совершивших </w:t>
      </w:r>
      <w:r w:rsidR="009C25C8" w:rsidRPr="003D42CB">
        <w:rPr>
          <w:b/>
        </w:rPr>
        <w:t xml:space="preserve">преступления категорий </w:t>
      </w:r>
      <w:r w:rsidR="005079BC">
        <w:rPr>
          <w:b/>
        </w:rPr>
        <w:t>«</w:t>
      </w:r>
      <w:r w:rsidR="009C25C8" w:rsidRPr="003D42CB">
        <w:rPr>
          <w:b/>
        </w:rPr>
        <w:t>худуд</w:t>
      </w:r>
      <w:r w:rsidR="005079BC">
        <w:rPr>
          <w:b/>
        </w:rPr>
        <w:t>»</w:t>
      </w:r>
      <w:r w:rsidR="009C25C8" w:rsidRPr="003D42CB">
        <w:rPr>
          <w:b/>
        </w:rPr>
        <w:t xml:space="preserve"> и </w:t>
      </w:r>
      <w:r w:rsidR="005079BC">
        <w:rPr>
          <w:b/>
        </w:rPr>
        <w:t>«</w:t>
      </w:r>
      <w:r w:rsidR="009C25C8" w:rsidRPr="003D42CB">
        <w:rPr>
          <w:b/>
        </w:rPr>
        <w:t>кисас</w:t>
      </w:r>
      <w:r w:rsidR="005079BC">
        <w:rPr>
          <w:b/>
        </w:rPr>
        <w:t>»</w:t>
      </w:r>
      <w:r w:rsidR="009C25C8" w:rsidRPr="003D42CB">
        <w:rPr>
          <w:b/>
        </w:rPr>
        <w:t xml:space="preserve"> в возрасте до 18 лет, в настоящее время предусмотренной в Исламском уголовном коде</w:t>
      </w:r>
      <w:r w:rsidR="009C25C8" w:rsidRPr="003D42CB">
        <w:rPr>
          <w:b/>
        </w:rPr>
        <w:t>к</w:t>
      </w:r>
      <w:r w:rsidR="009C25C8" w:rsidRPr="003D42CB">
        <w:rPr>
          <w:b/>
        </w:rPr>
        <w:t>се, не оставляя судам никаких дискреционных полномочий в этой ч</w:t>
      </w:r>
      <w:r w:rsidR="009C25C8" w:rsidRPr="003D42CB">
        <w:rPr>
          <w:b/>
        </w:rPr>
        <w:t>а</w:t>
      </w:r>
      <w:r w:rsidR="009C25C8" w:rsidRPr="003D42CB">
        <w:rPr>
          <w:b/>
        </w:rPr>
        <w:t>сти;</w:t>
      </w:r>
      <w:r w:rsidR="009C25C8" w:rsidRPr="0090047A">
        <w:t xml:space="preserve"> </w:t>
      </w:r>
    </w:p>
    <w:p w:rsidR="009C25C8" w:rsidRPr="0090047A" w:rsidRDefault="00E32A3D" w:rsidP="004B730F">
      <w:pPr>
        <w:pStyle w:val="SingleTxtGR"/>
        <w:rPr>
          <w:b/>
        </w:rPr>
      </w:pPr>
      <w:r w:rsidRPr="005079BC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3D42CB">
        <w:rPr>
          <w:b/>
        </w:rPr>
        <w:t>изменить меру наказания всем приговоренным к смертной казни, совершившим преступление в возрасте до 18 лет.</w:t>
      </w:r>
      <w:r w:rsidR="009C25C8" w:rsidRPr="0090047A">
        <w:t xml:space="preserve"> </w:t>
      </w:r>
    </w:p>
    <w:p w:rsidR="009C25C8" w:rsidRPr="0090047A" w:rsidRDefault="009C25C8" w:rsidP="004B730F">
      <w:pPr>
        <w:pStyle w:val="SingleTxtGR"/>
      </w:pPr>
      <w:r w:rsidRPr="0090047A">
        <w:t>37.</w:t>
      </w:r>
      <w:r w:rsidRPr="0090047A">
        <w:tab/>
        <w:t>Комитет серьезно обеспокоен тем, что в статье 301 в со</w:t>
      </w:r>
      <w:r>
        <w:t>вокупност</w:t>
      </w:r>
      <w:r w:rsidRPr="0090047A">
        <w:t>и со статьей 612 Исламского уголовного кодекса 2013 года предусмотрена более мягкая мера наказания в том случае, если убийство совершается отцом или д</w:t>
      </w:r>
      <w:r w:rsidRPr="0090047A">
        <w:t>е</w:t>
      </w:r>
      <w:r w:rsidRPr="0090047A">
        <w:t xml:space="preserve">дом по отцовской линии жертвы (так называемые преступления </w:t>
      </w:r>
      <w:r w:rsidR="005079BC">
        <w:t>«</w:t>
      </w:r>
      <w:r w:rsidRPr="0090047A">
        <w:t>в защиту ч</w:t>
      </w:r>
      <w:r w:rsidRPr="0090047A">
        <w:t>е</w:t>
      </w:r>
      <w:r w:rsidRPr="0090047A">
        <w:lastRenderedPageBreak/>
        <w:t>сти</w:t>
      </w:r>
      <w:r w:rsidR="005079BC">
        <w:t>»</w:t>
      </w:r>
      <w:r w:rsidRPr="0090047A">
        <w:t>). В таких делах судья обладает полной свободой действий и может даже принять решение об освобождении виновного без всякого наказания, что о</w:t>
      </w:r>
      <w:r w:rsidRPr="0090047A">
        <w:t>т</w:t>
      </w:r>
      <w:r w:rsidRPr="0090047A">
        <w:t>крывает путь к полной безнаказанности за убийство собственного ребенка.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38.</w:t>
      </w:r>
      <w:r w:rsidRPr="003D42CB">
        <w:tab/>
      </w:r>
      <w:r w:rsidRPr="003D42CB">
        <w:rPr>
          <w:b/>
        </w:rPr>
        <w:t>Комитет настоятельно призывает государство-участник отменить статью 301 Исламского уголовного кодекса и обеспечить, чтобы все вино</w:t>
      </w:r>
      <w:r w:rsidRPr="003D42CB">
        <w:rPr>
          <w:b/>
        </w:rPr>
        <w:t>в</w:t>
      </w:r>
      <w:r w:rsidRPr="003D42CB">
        <w:rPr>
          <w:b/>
        </w:rPr>
        <w:t xml:space="preserve">ные в убийствах </w:t>
      </w:r>
      <w:r w:rsidR="005079BC">
        <w:rPr>
          <w:b/>
        </w:rPr>
        <w:t>«</w:t>
      </w:r>
      <w:r w:rsidRPr="003D42CB">
        <w:rPr>
          <w:b/>
        </w:rPr>
        <w:t>в защиту чести</w:t>
      </w:r>
      <w:r w:rsidR="005079BC">
        <w:rPr>
          <w:b/>
        </w:rPr>
        <w:t>»</w:t>
      </w:r>
      <w:r w:rsidRPr="003D42CB">
        <w:rPr>
          <w:b/>
        </w:rPr>
        <w:t xml:space="preserve"> понесли наказание, соразмерное тяж</w:t>
      </w:r>
      <w:r w:rsidRPr="003D42CB">
        <w:rPr>
          <w:b/>
        </w:rPr>
        <w:t>е</w:t>
      </w:r>
      <w:r w:rsidRPr="003D42CB">
        <w:rPr>
          <w:b/>
        </w:rPr>
        <w:t>сти совершенных ими преступлений. Комитет настоятельно призывает государство-участник проводить оперативное и тщательное расследование всех подобных случаев, привлекать лиц, совершивших такие деяния, к о</w:t>
      </w:r>
      <w:r w:rsidRPr="003D42CB">
        <w:rPr>
          <w:b/>
        </w:rPr>
        <w:t>т</w:t>
      </w:r>
      <w:r w:rsidRPr="003D42CB">
        <w:rPr>
          <w:b/>
        </w:rPr>
        <w:t>ветственности и обеспечить назначение виновным соразмерного наказ</w:t>
      </w:r>
      <w:r w:rsidRPr="003D42CB">
        <w:rPr>
          <w:b/>
        </w:rPr>
        <w:t>а</w:t>
      </w:r>
      <w:r w:rsidRPr="003D42CB">
        <w:rPr>
          <w:b/>
        </w:rPr>
        <w:t xml:space="preserve">ния. </w:t>
      </w:r>
    </w:p>
    <w:p w:rsidR="009C25C8" w:rsidRPr="0090047A" w:rsidRDefault="009C25C8" w:rsidP="004B730F">
      <w:pPr>
        <w:pStyle w:val="SingleTxtGR"/>
      </w:pPr>
      <w:r w:rsidRPr="0090047A">
        <w:t>39.</w:t>
      </w:r>
      <w:r w:rsidRPr="0090047A">
        <w:tab/>
        <w:t>Комитет обеспокоен тем, что противопехотные мины, размещенные в х</w:t>
      </w:r>
      <w:r w:rsidRPr="0090047A">
        <w:t>о</w:t>
      </w:r>
      <w:r w:rsidRPr="0090047A">
        <w:t xml:space="preserve">де ирано-иракской войны, стали причиной гибели или ранений определенного числа детей в Западном Азербайджане, Иламе, Курдистане, Керманшахе и Хузестане. </w:t>
      </w:r>
    </w:p>
    <w:p w:rsidR="009C25C8" w:rsidRPr="003D42CB" w:rsidRDefault="009C25C8" w:rsidP="004B730F">
      <w:pPr>
        <w:pStyle w:val="SingleTxtGR"/>
        <w:rPr>
          <w:b/>
        </w:rPr>
      </w:pPr>
      <w:r w:rsidRPr="003D42CB">
        <w:t>40.</w:t>
      </w:r>
      <w:r w:rsidRPr="003D42CB">
        <w:tab/>
      </w:r>
      <w:r w:rsidRPr="003D42CB">
        <w:rPr>
          <w:b/>
        </w:rPr>
        <w:t>Комитет настоятельно призывает государство-участник в кратча</w:t>
      </w:r>
      <w:r w:rsidRPr="003D42CB">
        <w:rPr>
          <w:b/>
        </w:rPr>
        <w:t>й</w:t>
      </w:r>
      <w:r w:rsidRPr="003D42CB">
        <w:rPr>
          <w:b/>
        </w:rPr>
        <w:t>шие сроки очистить всю свою территорию от противопехотных мин и др</w:t>
      </w:r>
      <w:r w:rsidRPr="003D42CB">
        <w:rPr>
          <w:b/>
        </w:rPr>
        <w:t>у</w:t>
      </w:r>
      <w:r w:rsidRPr="003D42CB">
        <w:rPr>
          <w:b/>
        </w:rPr>
        <w:t>гих пережитков войны при поддержке международных организаций.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Уважение взглядов ребенка</w:t>
      </w:r>
    </w:p>
    <w:p w:rsidR="009C25C8" w:rsidRPr="0090047A" w:rsidRDefault="009C25C8" w:rsidP="004B730F">
      <w:pPr>
        <w:pStyle w:val="SingleTxtGR"/>
      </w:pPr>
      <w:r w:rsidRPr="0090047A">
        <w:t>41.</w:t>
      </w:r>
      <w:r w:rsidRPr="0090047A">
        <w:tab/>
        <w:t xml:space="preserve">Комитет по-прежнему </w:t>
      </w:r>
      <w:r>
        <w:t xml:space="preserve">испытывает </w:t>
      </w:r>
      <w:r w:rsidRPr="0090047A">
        <w:t>обеспокоен</w:t>
      </w:r>
      <w:r>
        <w:t>ность</w:t>
      </w:r>
      <w:r w:rsidRPr="0090047A">
        <w:t xml:space="preserve"> в связи с вопросом об уважении взглядов ребенка при принятии судебных решений об опеке или разводе и административных решений, когда мнени</w:t>
      </w:r>
      <w:r>
        <w:t>е</w:t>
      </w:r>
      <w:r w:rsidRPr="0090047A">
        <w:t xml:space="preserve"> ребенка выражается тол</w:t>
      </w:r>
      <w:r w:rsidRPr="0090047A">
        <w:t>ь</w:t>
      </w:r>
      <w:r w:rsidRPr="0090047A">
        <w:t xml:space="preserve">ко </w:t>
      </w:r>
      <w:r>
        <w:t>через его</w:t>
      </w:r>
      <w:r w:rsidRPr="0090047A">
        <w:t xml:space="preserve"> отца, деда по отцовской линии или другого назначенного опекуна, а не непосредственно самим ребенком. Кроме того, он обеспокоен тем, что взгляды ребенка не учитываются в семье, в школе и в обществе в связи со сл</w:t>
      </w:r>
      <w:r w:rsidRPr="0090047A">
        <w:t>о</w:t>
      </w:r>
      <w:r w:rsidRPr="0090047A">
        <w:t>жившимся в обществе отношением к детям и что государство-участник не пр</w:t>
      </w:r>
      <w:r w:rsidRPr="0090047A">
        <w:t>и</w:t>
      </w:r>
      <w:r w:rsidRPr="0090047A">
        <w:t>няло мер для соответствующего информирования общественности о праве д</w:t>
      </w:r>
      <w:r w:rsidRPr="0090047A">
        <w:t>е</w:t>
      </w:r>
      <w:r w:rsidRPr="0090047A">
        <w:t xml:space="preserve">тей на участие в решении всех затрагивающих их вопросов. </w:t>
      </w:r>
    </w:p>
    <w:p w:rsidR="009C25C8" w:rsidRPr="00F7737B" w:rsidRDefault="009C25C8" w:rsidP="004B730F">
      <w:pPr>
        <w:pStyle w:val="SingleTxtGR"/>
        <w:rPr>
          <w:b/>
        </w:rPr>
      </w:pPr>
      <w:r w:rsidRPr="00F7737B">
        <w:t>42.</w:t>
      </w:r>
      <w:r w:rsidRPr="00F7737B">
        <w:tab/>
      </w:r>
      <w:r w:rsidRPr="00F7737B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 принять и осуществить законы о признании права ребенка быть заслушанным в рамках всех соответствующих юридических процедур путем создания с</w:t>
      </w:r>
      <w:r w:rsidRPr="00F7737B">
        <w:rPr>
          <w:b/>
        </w:rPr>
        <w:t>и</w:t>
      </w:r>
      <w:r w:rsidRPr="00F7737B">
        <w:rPr>
          <w:b/>
        </w:rPr>
        <w:t>стем и/или процедур, которые гарантируют уважение этого принципа с</w:t>
      </w:r>
      <w:r w:rsidRPr="00F7737B">
        <w:rPr>
          <w:b/>
        </w:rPr>
        <w:t>о</w:t>
      </w:r>
      <w:r w:rsidRPr="00F7737B">
        <w:rPr>
          <w:b/>
        </w:rPr>
        <w:t xml:space="preserve">циальными работниками и судами. Он также рекомендует государству-участнику осуществлять программы и информационно-просветительские мероприятия в целях поощрения действенного и эффективного участия всех детей в жизни семьи, общины и школы, в том числе в работе органов учебных советов, и уделять при этом особое внимание девочкам и детям, находящимся в уязвимом положении. </w:t>
      </w:r>
    </w:p>
    <w:p w:rsidR="009C25C8" w:rsidRPr="0090047A" w:rsidRDefault="009C25C8" w:rsidP="00E32A3D">
      <w:pPr>
        <w:pStyle w:val="H1GR"/>
      </w:pPr>
      <w:r w:rsidRPr="0090047A">
        <w:tab/>
        <w:t>D.</w:t>
      </w:r>
      <w:r w:rsidRPr="0090047A">
        <w:tab/>
        <w:t>Гражданские права и свободы (статьи 7, 8 и 13–17)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 xml:space="preserve">Регистрация рождения </w:t>
      </w:r>
    </w:p>
    <w:p w:rsidR="009C25C8" w:rsidRPr="0090047A" w:rsidRDefault="009C25C8" w:rsidP="004B730F">
      <w:pPr>
        <w:pStyle w:val="SingleTxtGR"/>
      </w:pPr>
      <w:r w:rsidRPr="0090047A">
        <w:t>43.</w:t>
      </w:r>
      <w:r w:rsidRPr="0090047A">
        <w:tab/>
        <w:t xml:space="preserve">Комитет </w:t>
      </w:r>
      <w:r>
        <w:t>положительн</w:t>
      </w:r>
      <w:r w:rsidRPr="0090047A">
        <w:t>о оценивает тот факт, что регистраци</w:t>
      </w:r>
      <w:r>
        <w:t>я</w:t>
      </w:r>
      <w:r w:rsidRPr="0090047A">
        <w:t xml:space="preserve"> рождений в последние несколько лет стала охватывать бол</w:t>
      </w:r>
      <w:r>
        <w:t>ее значительн</w:t>
      </w:r>
      <w:r w:rsidRPr="0090047A">
        <w:t>ую долю населения, достигшую почти 97%. Вместе с тем он по-прежнему обеспокоен сообщениями о том, что дети беженцев, получивших соответствующий статус, и дети незар</w:t>
      </w:r>
      <w:r w:rsidRPr="0090047A">
        <w:t>е</w:t>
      </w:r>
      <w:r w:rsidRPr="0090047A">
        <w:t xml:space="preserve">гистрированных иностранцев, родившиеся в Исламской Республике Иран, не </w:t>
      </w:r>
      <w:r w:rsidRPr="0090047A">
        <w:lastRenderedPageBreak/>
        <w:t>получают свидетельства о рождении, что препятствует их доступу к основным услугам, включая образование.</w:t>
      </w:r>
      <w:bookmarkStart w:id="0" w:name="_GoBack"/>
      <w:bookmarkEnd w:id="0"/>
    </w:p>
    <w:p w:rsidR="009C25C8" w:rsidRPr="002F0BA1" w:rsidRDefault="009C25C8" w:rsidP="004B730F">
      <w:pPr>
        <w:pStyle w:val="SingleTxtGR"/>
        <w:rPr>
          <w:b/>
        </w:rPr>
      </w:pPr>
      <w:r w:rsidRPr="002F0BA1">
        <w:t>44.</w:t>
      </w:r>
      <w:r w:rsidRPr="002F0BA1">
        <w:tab/>
      </w:r>
      <w:r w:rsidRPr="002F0BA1">
        <w:rPr>
          <w:b/>
        </w:rPr>
        <w:t>Комитет настоятельно призывает государство-участник принять м</w:t>
      </w:r>
      <w:r w:rsidRPr="002F0BA1">
        <w:rPr>
          <w:b/>
        </w:rPr>
        <w:t>е</w:t>
      </w:r>
      <w:r w:rsidRPr="002F0BA1">
        <w:rPr>
          <w:b/>
        </w:rPr>
        <w:t>ры для обеспечения регистрации рождений всех детей независимо от пр</w:t>
      </w:r>
      <w:r w:rsidRPr="002F0BA1">
        <w:rPr>
          <w:b/>
        </w:rPr>
        <w:t>а</w:t>
      </w:r>
      <w:r w:rsidRPr="002F0BA1">
        <w:rPr>
          <w:b/>
        </w:rPr>
        <w:t>вового статуса и/или происхождения их родителей. Комитет настоятельно призывает государство-участник обеспечивать в процессе принятия таких мер обязательную выдачу свидетельств о рождении детей беженцев, пол</w:t>
      </w:r>
      <w:r w:rsidRPr="002F0BA1">
        <w:rPr>
          <w:b/>
        </w:rPr>
        <w:t>у</w:t>
      </w:r>
      <w:r w:rsidRPr="002F0BA1">
        <w:rPr>
          <w:b/>
        </w:rPr>
        <w:t>чивших соответствующий статус, и детей незарегистрированных ин</w:t>
      </w:r>
      <w:r w:rsidRPr="002F0BA1">
        <w:rPr>
          <w:b/>
        </w:rPr>
        <w:t>о</w:t>
      </w:r>
      <w:r w:rsidRPr="002F0BA1">
        <w:rPr>
          <w:b/>
        </w:rPr>
        <w:t>странцев.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Гражданство</w:t>
      </w:r>
    </w:p>
    <w:p w:rsidR="009C25C8" w:rsidRPr="0090047A" w:rsidRDefault="009C25C8" w:rsidP="004B730F">
      <w:pPr>
        <w:pStyle w:val="SingleTxtGR"/>
      </w:pPr>
      <w:r w:rsidRPr="0090047A">
        <w:t>45.</w:t>
      </w:r>
      <w:r w:rsidRPr="0090047A">
        <w:tab/>
        <w:t>Комитет с удовлетворением принимает к сведению Закон 2006 года об определении гражданства детей, родившихся от брака гражданок Ирана и му</w:t>
      </w:r>
      <w:r w:rsidRPr="0090047A">
        <w:t>ж</w:t>
      </w:r>
      <w:r w:rsidRPr="0090047A">
        <w:t xml:space="preserve">чин-иностранцев, вносящий изменения в статью 976 Гражданского кодекса, на основании которой иранское гражданство ранее предоставлялось только в силу </w:t>
      </w:r>
      <w:r w:rsidR="005079BC">
        <w:t>«</w:t>
      </w:r>
      <w:r w:rsidRPr="0090047A">
        <w:t>права крови</w:t>
      </w:r>
      <w:r w:rsidR="005079BC">
        <w:t>»</w:t>
      </w:r>
      <w:r w:rsidRPr="0090047A">
        <w:t xml:space="preserve"> по отцовской линии. В то же время Комитет обеспокоен тем, что данная поправка дает основания для натурализации только по достижении </w:t>
      </w:r>
      <w:r w:rsidR="00A00BAD">
        <w:br/>
      </w:r>
      <w:r w:rsidRPr="0090047A">
        <w:t>18-летнего возраста и, таким образом, не решает проблемы безгражданства в детском возрасте. К</w:t>
      </w:r>
      <w:r>
        <w:t>роме того, Закон устанавливает</w:t>
      </w:r>
      <w:r w:rsidRPr="0090047A">
        <w:t xml:space="preserve"> требования к претендентам на натурализацию, </w:t>
      </w:r>
      <w:r>
        <w:t xml:space="preserve">выполнить которые сложно, </w:t>
      </w:r>
      <w:r w:rsidRPr="0090047A">
        <w:t>включая предоставление док</w:t>
      </w:r>
      <w:r w:rsidRPr="0090047A">
        <w:t>у</w:t>
      </w:r>
      <w:r w:rsidRPr="0090047A">
        <w:t>ментов, удостоверяющих отцовство, и свидетельства о браке, что автоматич</w:t>
      </w:r>
      <w:r w:rsidRPr="0090047A">
        <w:t>е</w:t>
      </w:r>
      <w:r w:rsidRPr="0090047A">
        <w:t xml:space="preserve">ски исключает детей, рожденных </w:t>
      </w:r>
      <w:r>
        <w:t>вне брака. Кроме того, Комитет сожалеет о том</w:t>
      </w:r>
      <w:r w:rsidRPr="0090047A">
        <w:t>, что государство-участник не предоставило информацию о количестве д</w:t>
      </w:r>
      <w:r w:rsidRPr="0090047A">
        <w:t>е</w:t>
      </w:r>
      <w:r w:rsidRPr="0090047A">
        <w:t xml:space="preserve">тей, рожденных от </w:t>
      </w:r>
      <w:r>
        <w:t>гражданок Ирана</w:t>
      </w:r>
      <w:r w:rsidRPr="0090047A">
        <w:t xml:space="preserve"> и отцов-иностранцев, которые были нат</w:t>
      </w:r>
      <w:r w:rsidRPr="0090047A">
        <w:t>у</w:t>
      </w:r>
      <w:r w:rsidRPr="0090047A">
        <w:t xml:space="preserve">рализованы начиная с 2006 года. </w:t>
      </w:r>
    </w:p>
    <w:p w:rsidR="009C25C8" w:rsidRPr="00030331" w:rsidRDefault="009C25C8" w:rsidP="004B730F">
      <w:pPr>
        <w:pStyle w:val="SingleTxtGR"/>
        <w:rPr>
          <w:b/>
        </w:rPr>
      </w:pPr>
      <w:r w:rsidRPr="00030331">
        <w:t>46.</w:t>
      </w:r>
      <w:r w:rsidRPr="00030331">
        <w:tab/>
      </w:r>
      <w:r w:rsidRPr="00030331">
        <w:rPr>
          <w:b/>
        </w:rPr>
        <w:t>Комитет настоятельно призывает государство-участник пересмо</w:t>
      </w:r>
      <w:r w:rsidRPr="00030331">
        <w:rPr>
          <w:b/>
        </w:rPr>
        <w:t>т</w:t>
      </w:r>
      <w:r w:rsidRPr="00030331">
        <w:rPr>
          <w:b/>
        </w:rPr>
        <w:t>реть положения Закона об определении гражданства детей, родившихся от брака гражданок Ирана и мужчин-иностранцев, вносящего изменения в Гражданский кодекс, и обеспечить всем детям, рожденным от матерей – гражданок Ирана, в том числе детям, рожденным вне брака, право на п</w:t>
      </w:r>
      <w:r w:rsidRPr="00030331">
        <w:rPr>
          <w:b/>
        </w:rPr>
        <w:t>о</w:t>
      </w:r>
      <w:r w:rsidRPr="00030331">
        <w:rPr>
          <w:b/>
        </w:rPr>
        <w:t>лучение иранского гражданства на тех же условиях, что и детям, рожде</w:t>
      </w:r>
      <w:r w:rsidRPr="00030331">
        <w:rPr>
          <w:b/>
        </w:rPr>
        <w:t>н</w:t>
      </w:r>
      <w:r w:rsidRPr="00030331">
        <w:rPr>
          <w:b/>
        </w:rPr>
        <w:t>ным от отцов – граждан Ирана. Комитет также рекомендует государству-участнику предоставить в его следующем периодическом докладе инфо</w:t>
      </w:r>
      <w:r w:rsidRPr="00030331">
        <w:rPr>
          <w:b/>
        </w:rPr>
        <w:t>р</w:t>
      </w:r>
      <w:r w:rsidRPr="00030331">
        <w:rPr>
          <w:b/>
        </w:rPr>
        <w:t xml:space="preserve">мацию о количестве натурализованных детей, рожденных от гражданок Ирана. 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Свобода выражения мнений, ассоциации и мирных собраний</w:t>
      </w:r>
    </w:p>
    <w:p w:rsidR="009C25C8" w:rsidRPr="0090047A" w:rsidRDefault="009C25C8" w:rsidP="004B730F">
      <w:pPr>
        <w:pStyle w:val="SingleTxtGR"/>
      </w:pPr>
      <w:r w:rsidRPr="0090047A">
        <w:t>47.</w:t>
      </w:r>
      <w:r w:rsidRPr="0090047A">
        <w:tab/>
        <w:t>Комитет обеспокоен сообщениями о том, что правонарушения, состав к</w:t>
      </w:r>
      <w:r w:rsidRPr="0090047A">
        <w:t>о</w:t>
      </w:r>
      <w:r w:rsidRPr="0090047A">
        <w:t xml:space="preserve">торых </w:t>
      </w:r>
      <w:r>
        <w:t>определяется содержанием</w:t>
      </w:r>
      <w:r w:rsidRPr="0090047A">
        <w:t xml:space="preserve"> высказываний, такие как </w:t>
      </w:r>
      <w:r w:rsidR="005079BC">
        <w:t>«</w:t>
      </w:r>
      <w:r w:rsidRPr="0090047A">
        <w:t>пропаганда против государства</w:t>
      </w:r>
      <w:r w:rsidR="005079BC">
        <w:t>»</w:t>
      </w:r>
      <w:r w:rsidRPr="0090047A">
        <w:t xml:space="preserve"> или </w:t>
      </w:r>
      <w:r w:rsidR="005079BC">
        <w:t>«</w:t>
      </w:r>
      <w:r w:rsidRPr="0090047A">
        <w:t>оскорбление ислама</w:t>
      </w:r>
      <w:r w:rsidR="005079BC">
        <w:t>»</w:t>
      </w:r>
      <w:r w:rsidRPr="0090047A">
        <w:t>, не имеют четкого определения и то</w:t>
      </w:r>
      <w:r w:rsidRPr="0090047A">
        <w:t>л</w:t>
      </w:r>
      <w:r w:rsidRPr="0090047A">
        <w:t>кования и наказуемы лишением свободы, поркой и мерами вплоть до смертной казни, что ограничивает право детей на свободу выражения мнения. Он также испытывает обеспокоенность в связи с тем, что понятия о таких правонаруш</w:t>
      </w:r>
      <w:r w:rsidRPr="0090047A">
        <w:t>е</w:t>
      </w:r>
      <w:r w:rsidRPr="0090047A">
        <w:t xml:space="preserve">ниях, как </w:t>
      </w:r>
      <w:r w:rsidR="005079BC">
        <w:t>«</w:t>
      </w:r>
      <w:r w:rsidRPr="0090047A">
        <w:t>членство в запрещенной организации</w:t>
      </w:r>
      <w:r w:rsidR="005079BC">
        <w:t>»</w:t>
      </w:r>
      <w:r w:rsidRPr="0090047A">
        <w:t xml:space="preserve"> и </w:t>
      </w:r>
      <w:r w:rsidR="005079BC">
        <w:t>«</w:t>
      </w:r>
      <w:r w:rsidRPr="0090047A">
        <w:t>участие в несанкционир</w:t>
      </w:r>
      <w:r w:rsidRPr="0090047A">
        <w:t>о</w:t>
      </w:r>
      <w:r w:rsidRPr="0090047A">
        <w:t>ванном собрании</w:t>
      </w:r>
      <w:r w:rsidR="005079BC">
        <w:t>»</w:t>
      </w:r>
      <w:r w:rsidRPr="0090047A">
        <w:t>, получают широкое толкование, и тем самым наруша</w:t>
      </w:r>
      <w:r>
        <w:t>е</w:t>
      </w:r>
      <w:r w:rsidRPr="0090047A">
        <w:t>тся прав</w:t>
      </w:r>
      <w:r>
        <w:t>о</w:t>
      </w:r>
      <w:r w:rsidRPr="0090047A">
        <w:t xml:space="preserve"> детей на свободу ассоциации и мирных собраний. </w:t>
      </w:r>
    </w:p>
    <w:p w:rsidR="009C25C8" w:rsidRPr="00030331" w:rsidRDefault="009C25C8" w:rsidP="004B730F">
      <w:pPr>
        <w:pStyle w:val="SingleTxtGR"/>
        <w:rPr>
          <w:b/>
        </w:rPr>
      </w:pPr>
      <w:r w:rsidRPr="00030331">
        <w:t>48.</w:t>
      </w:r>
      <w:r w:rsidRPr="00030331">
        <w:tab/>
      </w:r>
      <w:r w:rsidRPr="00030331">
        <w:rPr>
          <w:b/>
        </w:rPr>
        <w:t>Комитет рекомендует государству-участнику принять необходимые меры для обеспечения полного соблюдения права детей на свободу выр</w:t>
      </w:r>
      <w:r w:rsidRPr="00030331">
        <w:rPr>
          <w:b/>
        </w:rPr>
        <w:t>а</w:t>
      </w:r>
      <w:r w:rsidRPr="00030331">
        <w:rPr>
          <w:b/>
        </w:rPr>
        <w:t>жения мнений, ассоциации и мирных собраний, и ограничения этих прав не могут быть необоснованными и нечеткими, а должны соответствовать международным стандартам. Комитет настоятельно призывает госуда</w:t>
      </w:r>
      <w:r w:rsidRPr="00030331">
        <w:rPr>
          <w:b/>
        </w:rPr>
        <w:t>р</w:t>
      </w:r>
      <w:r w:rsidRPr="00030331">
        <w:rPr>
          <w:b/>
        </w:rPr>
        <w:lastRenderedPageBreak/>
        <w:t>ство-участник пересмотреть свое законодательство с тем, чтобы отменить уголовную ответственность за правонарушения, состав которых определ</w:t>
      </w:r>
      <w:r w:rsidRPr="00030331">
        <w:rPr>
          <w:b/>
        </w:rPr>
        <w:t>я</w:t>
      </w:r>
      <w:r w:rsidRPr="00030331">
        <w:rPr>
          <w:b/>
        </w:rPr>
        <w:t xml:space="preserve">ется содержанием высказываний, для детей в возрасте до 18 лет. 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Свобода мысли, совести, убеждений и религии</w:t>
      </w:r>
    </w:p>
    <w:p w:rsidR="009C25C8" w:rsidRPr="0090047A" w:rsidRDefault="009C25C8" w:rsidP="004B730F">
      <w:pPr>
        <w:pStyle w:val="SingleTxtGR"/>
      </w:pPr>
      <w:r w:rsidRPr="0090047A">
        <w:t>49.</w:t>
      </w:r>
      <w:r w:rsidRPr="0090047A">
        <w:tab/>
        <w:t>Комитет по-прежнему обеспокоен сохраняющейся дискриминацией чл</w:t>
      </w:r>
      <w:r w:rsidRPr="0090047A">
        <w:t>е</w:t>
      </w:r>
      <w:r w:rsidRPr="0090047A">
        <w:t>нов религиозных меньшинств, в особенности не признаваемых государством-участником, в том числе ре</w:t>
      </w:r>
      <w:r>
        <w:t>лигиозного меньшинства бахаи</w:t>
      </w:r>
      <w:r w:rsidRPr="0090047A">
        <w:t>. Он особо обеспок</w:t>
      </w:r>
      <w:r w:rsidRPr="0090047A">
        <w:t>о</w:t>
      </w:r>
      <w:r w:rsidRPr="0090047A">
        <w:t>ен преследованиями, запугиванием и случаями лишением свободы бахаи, в том числе их детей, в связи с их религией. Комитет также обеспокоен тем, что тр</w:t>
      </w:r>
      <w:r w:rsidRPr="0090047A">
        <w:t>е</w:t>
      </w:r>
      <w:r w:rsidRPr="0090047A">
        <w:t>бование о ношении хиджаба, обязательное для девочек уже с 7 лет</w:t>
      </w:r>
      <w:r>
        <w:t>,</w:t>
      </w:r>
      <w:r w:rsidRPr="0090047A">
        <w:t xml:space="preserve"> невзирая на их религиозную принадлежность, представляет собой серьезное нарушение статьи 14 Конвенции.</w:t>
      </w:r>
    </w:p>
    <w:p w:rsidR="009C25C8" w:rsidRPr="00030331" w:rsidRDefault="009C25C8" w:rsidP="004B730F">
      <w:pPr>
        <w:pStyle w:val="SingleTxtGR"/>
        <w:rPr>
          <w:b/>
        </w:rPr>
      </w:pPr>
      <w:r w:rsidRPr="00030331">
        <w:t>50.</w:t>
      </w:r>
      <w:r w:rsidRPr="00030331">
        <w:tab/>
      </w:r>
      <w:r w:rsidRPr="00030331">
        <w:rPr>
          <w:b/>
        </w:rPr>
        <w:t>Комитет настоятельно призывает государство-участник принять м</w:t>
      </w:r>
      <w:r w:rsidRPr="00030331">
        <w:rPr>
          <w:b/>
        </w:rPr>
        <w:t>е</w:t>
      </w:r>
      <w:r w:rsidRPr="00030331">
        <w:rPr>
          <w:b/>
        </w:rPr>
        <w:t>ры для предотвращения и ликвидации дискриминации на почве религии или убеждений и недопущения преследований, арестов или жестокого о</w:t>
      </w:r>
      <w:r w:rsidRPr="00030331">
        <w:rPr>
          <w:b/>
        </w:rPr>
        <w:t>б</w:t>
      </w:r>
      <w:r w:rsidRPr="00030331">
        <w:rPr>
          <w:b/>
        </w:rPr>
        <w:t>ращения по отношению к членам групп религиозных меньшинств, в час</w:t>
      </w:r>
      <w:r w:rsidRPr="00030331">
        <w:rPr>
          <w:b/>
        </w:rPr>
        <w:t>т</w:t>
      </w:r>
      <w:r w:rsidRPr="00030331">
        <w:rPr>
          <w:b/>
        </w:rPr>
        <w:t>ности бахаи, по причине их религии. Кроме того, Комитет рекомендует го</w:t>
      </w:r>
      <w:r w:rsidRPr="00030331">
        <w:rPr>
          <w:b/>
        </w:rPr>
        <w:t>с</w:t>
      </w:r>
      <w:r w:rsidRPr="00030331">
        <w:rPr>
          <w:b/>
        </w:rPr>
        <w:t>ударству-участнику пересмотреть свои законы и нормативные акты о н</w:t>
      </w:r>
      <w:r w:rsidRPr="00030331">
        <w:rPr>
          <w:b/>
        </w:rPr>
        <w:t>о</w:t>
      </w:r>
      <w:r w:rsidRPr="00030331">
        <w:rPr>
          <w:b/>
        </w:rPr>
        <w:t xml:space="preserve">шении хиджаба и обеспечить полное соблюдение права девочек носить или не носить хиджаб. 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Доступ к надлежащей информации</w:t>
      </w:r>
    </w:p>
    <w:p w:rsidR="009C25C8" w:rsidRPr="0090047A" w:rsidRDefault="009C25C8" w:rsidP="004B730F">
      <w:pPr>
        <w:pStyle w:val="SingleTxtGR"/>
      </w:pPr>
      <w:r w:rsidRPr="0090047A">
        <w:t>51.</w:t>
      </w:r>
      <w:r w:rsidRPr="0090047A">
        <w:tab/>
        <w:t>Комитет обеспокоен широким распространением цензуры информации, предусмотренной законодательством о средствах массовой информации и И</w:t>
      </w:r>
      <w:r w:rsidRPr="0090047A">
        <w:t>н</w:t>
      </w:r>
      <w:r w:rsidRPr="0090047A">
        <w:t>тернете, которая умаляет право детей на доступ к информации. Кроме того, К</w:t>
      </w:r>
      <w:r w:rsidRPr="0090047A">
        <w:t>о</w:t>
      </w:r>
      <w:r w:rsidRPr="0090047A">
        <w:t>митет обеспокоен тем, что доступ к любой информации, в том числе безоби</w:t>
      </w:r>
      <w:r w:rsidRPr="0090047A">
        <w:t>д</w:t>
      </w:r>
      <w:r w:rsidRPr="0090047A">
        <w:t>ной, в интересах национальной безопасности может быть ограничен без всяк</w:t>
      </w:r>
      <w:r w:rsidRPr="0090047A">
        <w:t>о</w:t>
      </w:r>
      <w:r w:rsidRPr="0090047A">
        <w:t xml:space="preserve">го обоснования. </w:t>
      </w:r>
    </w:p>
    <w:p w:rsidR="009C25C8" w:rsidRPr="00030331" w:rsidRDefault="009C25C8" w:rsidP="004B730F">
      <w:pPr>
        <w:pStyle w:val="SingleTxtGR"/>
        <w:rPr>
          <w:b/>
        </w:rPr>
      </w:pPr>
      <w:r w:rsidRPr="00030331">
        <w:t>52.</w:t>
      </w:r>
      <w:r w:rsidRPr="00030331">
        <w:tab/>
      </w:r>
      <w:r w:rsidRPr="00030331">
        <w:rPr>
          <w:b/>
        </w:rPr>
        <w:t>Комитет рекомендует государству-участнику пересмотреть свои з</w:t>
      </w:r>
      <w:r w:rsidRPr="00030331">
        <w:rPr>
          <w:b/>
        </w:rPr>
        <w:t>а</w:t>
      </w:r>
      <w:r w:rsidRPr="00030331">
        <w:rPr>
          <w:b/>
        </w:rPr>
        <w:t>коны и политику с тем, чтобы дети могли получать информацию, соотве</w:t>
      </w:r>
      <w:r w:rsidRPr="00030331">
        <w:rPr>
          <w:b/>
        </w:rPr>
        <w:t>т</w:t>
      </w:r>
      <w:r w:rsidRPr="00030331">
        <w:rPr>
          <w:b/>
        </w:rPr>
        <w:t>ствующую их возрасту, и принять меры для соблюдения разумного баланса между необходимостью обеспечения национальной безопасности и свободой выражения мнений.</w:t>
      </w:r>
    </w:p>
    <w:p w:rsidR="009C25C8" w:rsidRPr="0090047A" w:rsidRDefault="009C25C8" w:rsidP="00E32A3D">
      <w:pPr>
        <w:pStyle w:val="H1GR"/>
      </w:pPr>
      <w:r w:rsidRPr="0090047A">
        <w:tab/>
        <w:t>E.</w:t>
      </w:r>
      <w:r w:rsidRPr="0090047A">
        <w:tab/>
        <w:t>Насилие в отношении детей (статья 19, пункт 3 статьи 24, пункт 2 статьи 28, статья</w:t>
      </w:r>
      <w:r w:rsidR="003A62D1">
        <w:t xml:space="preserve"> </w:t>
      </w:r>
      <w:r w:rsidRPr="0090047A">
        <w:t>34, пункт a) стать</w:t>
      </w:r>
      <w:r w:rsidR="003A62D1">
        <w:t>и</w:t>
      </w:r>
      <w:r w:rsidRPr="0090047A">
        <w:t xml:space="preserve"> 37 и статья 39)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Пытки и другие жестокие или унижающие достоинство виды обращения и</w:t>
      </w:r>
      <w:r w:rsidR="00E32A3D">
        <w:rPr>
          <w:lang w:val="en-US"/>
        </w:rPr>
        <w:t> </w:t>
      </w:r>
      <w:r w:rsidRPr="0090047A">
        <w:t>наказания</w:t>
      </w:r>
    </w:p>
    <w:p w:rsidR="009C25C8" w:rsidRPr="0090047A" w:rsidRDefault="009C25C8" w:rsidP="004B730F">
      <w:pPr>
        <w:pStyle w:val="SingleTxtGR"/>
      </w:pPr>
      <w:r w:rsidRPr="0090047A">
        <w:t>53.</w:t>
      </w:r>
      <w:r w:rsidRPr="0090047A">
        <w:tab/>
        <w:t>Приветствуя принятие в 2013 году Исламского уголовного кодекса, в к</w:t>
      </w:r>
      <w:r w:rsidRPr="0090047A">
        <w:t>о</w:t>
      </w:r>
      <w:r w:rsidRPr="0090047A">
        <w:t xml:space="preserve">тором отменяются телесные наказания и порка для детей в возрасте до 18 лет в качестве наказания за преступления категории </w:t>
      </w:r>
      <w:r w:rsidR="005079BC">
        <w:t>«</w:t>
      </w:r>
      <w:r w:rsidRPr="0090047A">
        <w:t>тазир</w:t>
      </w:r>
      <w:r w:rsidR="005079BC">
        <w:t>»</w:t>
      </w:r>
      <w:r w:rsidRPr="0090047A">
        <w:t xml:space="preserve">, Комитет по-прежнему серьезно обеспокоен тем, что </w:t>
      </w:r>
      <w:r>
        <w:t>в Кодексе</w:t>
      </w:r>
      <w:r w:rsidRPr="0090047A">
        <w:t xml:space="preserve"> по-прежнему </w:t>
      </w:r>
      <w:r>
        <w:t>сохраняются положения о наказании</w:t>
      </w:r>
      <w:r w:rsidRPr="0090047A">
        <w:t xml:space="preserve"> детей, достигших установленного законом возраста наступления уголовной ответственности (9 лунных лет для девочек и 15 лунных лет для мальчиков) за преступления категорий </w:t>
      </w:r>
      <w:r w:rsidR="005079BC">
        <w:t>«</w:t>
      </w:r>
      <w:r w:rsidRPr="0090047A">
        <w:t>худуд</w:t>
      </w:r>
      <w:r w:rsidR="005079BC">
        <w:t>»</w:t>
      </w:r>
      <w:r w:rsidRPr="0090047A">
        <w:t xml:space="preserve"> и </w:t>
      </w:r>
      <w:r w:rsidR="005079BC">
        <w:t>«</w:t>
      </w:r>
      <w:r w:rsidRPr="0090047A">
        <w:t>кисас</w:t>
      </w:r>
      <w:r w:rsidR="005079BC">
        <w:t>»</w:t>
      </w:r>
      <w:r w:rsidRPr="0090047A">
        <w:t>, меры наказания за которые включают пытки или жестокое или унижающее достоинство обращ</w:t>
      </w:r>
      <w:r w:rsidRPr="0090047A">
        <w:t>е</w:t>
      </w:r>
      <w:r w:rsidRPr="0090047A">
        <w:t>ние и</w:t>
      </w:r>
      <w:r>
        <w:t xml:space="preserve"> наказание, которые применялись</w:t>
      </w:r>
      <w:r w:rsidRPr="0090047A">
        <w:t xml:space="preserve"> и продолжают применяться к детям. Принимая к сведению указ Верховного </w:t>
      </w:r>
      <w:r>
        <w:t>руководителя</w:t>
      </w:r>
      <w:r w:rsidRPr="0090047A">
        <w:t xml:space="preserve"> о том, что дети не должны </w:t>
      </w:r>
      <w:r w:rsidRPr="0090047A">
        <w:lastRenderedPageBreak/>
        <w:t>присутствовать при публичных казнях, Комитет вместе с тем обеспокоен нег</w:t>
      </w:r>
      <w:r w:rsidRPr="0090047A">
        <w:t>а</w:t>
      </w:r>
      <w:r w:rsidRPr="0090047A">
        <w:t>тивными последствиями продолжающих иметь место публичных казней, на к</w:t>
      </w:r>
      <w:r w:rsidRPr="0090047A">
        <w:t>о</w:t>
      </w:r>
      <w:r w:rsidRPr="0090047A">
        <w:t>торых присутствуют дети, для их психического здоровья и благополучия. Кр</w:t>
      </w:r>
      <w:r w:rsidRPr="0090047A">
        <w:t>о</w:t>
      </w:r>
      <w:r w:rsidRPr="0090047A">
        <w:t>ме того, он обеспокоен сообщениями о том, что дети</w:t>
      </w:r>
      <w:r>
        <w:t xml:space="preserve"> из числа</w:t>
      </w:r>
      <w:r w:rsidRPr="0090047A">
        <w:t xml:space="preserve"> ЛГБТИ подве</w:t>
      </w:r>
      <w:r w:rsidRPr="0090047A">
        <w:t>р</w:t>
      </w:r>
      <w:r w:rsidRPr="0090047A">
        <w:t>гаются воздействию электрическим током,</w:t>
      </w:r>
      <w:r>
        <w:t xml:space="preserve"> гормональной терапии и терапии</w:t>
      </w:r>
      <w:r w:rsidRPr="0090047A">
        <w:t xml:space="preserve"> психоактивными лекарственными средствами в целях их </w:t>
      </w:r>
      <w:r w:rsidR="005079BC">
        <w:t>«</w:t>
      </w:r>
      <w:r w:rsidRPr="0090047A">
        <w:t>излечения</w:t>
      </w:r>
      <w:r w:rsidR="005079BC">
        <w:t>»</w:t>
      </w:r>
      <w:r w:rsidRPr="0090047A">
        <w:t xml:space="preserve">. </w:t>
      </w:r>
    </w:p>
    <w:p w:rsidR="009C25C8" w:rsidRPr="00D30B79" w:rsidRDefault="009C25C8" w:rsidP="004B730F">
      <w:pPr>
        <w:pStyle w:val="SingleTxtGR"/>
        <w:rPr>
          <w:b/>
        </w:rPr>
      </w:pPr>
      <w:r w:rsidRPr="00D30B79">
        <w:t>54.</w:t>
      </w:r>
      <w:r w:rsidRPr="00D30B79">
        <w:tab/>
      </w:r>
      <w:r w:rsidRPr="00D30B79">
        <w:rPr>
          <w:b/>
        </w:rPr>
        <w:t>В свете своего замечания общего порядка № 13 (2011) о праве ребенка на свободу от всех форм насилия и с учетом Цели устойчивого разв</w:t>
      </w:r>
      <w:r w:rsidRPr="00D30B79">
        <w:rPr>
          <w:b/>
        </w:rPr>
        <w:t>и</w:t>
      </w:r>
      <w:r w:rsidRPr="00D30B79">
        <w:rPr>
          <w:b/>
        </w:rPr>
        <w:t>тия</w:t>
      </w:r>
      <w:r w:rsidR="00A00BAD">
        <w:rPr>
          <w:b/>
        </w:rPr>
        <w:t> </w:t>
      </w:r>
      <w:r w:rsidRPr="00D30B79">
        <w:rPr>
          <w:b/>
        </w:rPr>
        <w:t>16.2 о необходимости положить конец надругательствам, эксплуатации, торговле и всем формам насилия и пыток в отношении детей Комитет настоятельно рекомендует государству-участнику безотлагательно отм</w:t>
      </w:r>
      <w:r w:rsidRPr="00D30B79">
        <w:rPr>
          <w:b/>
        </w:rPr>
        <w:t>е</w:t>
      </w:r>
      <w:r w:rsidRPr="00D30B79">
        <w:rPr>
          <w:b/>
        </w:rPr>
        <w:t>нить все нормативные положения, разрешающие жестокое, бесчеловечное или унижающее достоинство обращение с детьми или не препятствующие такому обращению. Он также рекомендует государству-участнику прекр</w:t>
      </w:r>
      <w:r w:rsidRPr="00D30B79">
        <w:rPr>
          <w:b/>
        </w:rPr>
        <w:t>а</w:t>
      </w:r>
      <w:r w:rsidRPr="00D30B79">
        <w:rPr>
          <w:b/>
        </w:rPr>
        <w:t>тить практику публичных казней, имеющих необратимые негативные п</w:t>
      </w:r>
      <w:r w:rsidRPr="00D30B79">
        <w:rPr>
          <w:b/>
        </w:rPr>
        <w:t>о</w:t>
      </w:r>
      <w:r w:rsidRPr="00D30B79">
        <w:rPr>
          <w:b/>
        </w:rPr>
        <w:t>следствия для психического здоровья детей, присутствующих при них, п</w:t>
      </w:r>
      <w:r w:rsidRPr="00D30B79">
        <w:rPr>
          <w:b/>
        </w:rPr>
        <w:t>у</w:t>
      </w:r>
      <w:r w:rsidRPr="00D30B79">
        <w:rPr>
          <w:b/>
        </w:rPr>
        <w:t>тем осуществления вышеупомянутого указа. Кроме того, Комитет насто</w:t>
      </w:r>
      <w:r w:rsidRPr="00D30B79">
        <w:rPr>
          <w:b/>
        </w:rPr>
        <w:t>я</w:t>
      </w:r>
      <w:r w:rsidRPr="00D30B79">
        <w:rPr>
          <w:b/>
        </w:rPr>
        <w:t>тельно призывает государство-участник не допускать жестокого и униж</w:t>
      </w:r>
      <w:r w:rsidRPr="00D30B79">
        <w:rPr>
          <w:b/>
        </w:rPr>
        <w:t>а</w:t>
      </w:r>
      <w:r w:rsidRPr="00D30B79">
        <w:rPr>
          <w:b/>
        </w:rPr>
        <w:t>ющего достоинство обращения, такого как применение электрошока, го</w:t>
      </w:r>
      <w:r w:rsidRPr="00D30B79">
        <w:rPr>
          <w:b/>
        </w:rPr>
        <w:t>р</w:t>
      </w:r>
      <w:r w:rsidRPr="00D30B79">
        <w:rPr>
          <w:b/>
        </w:rPr>
        <w:t>мональная терапия и терапия психоактивными лекарственными сре</w:t>
      </w:r>
      <w:r w:rsidRPr="00D30B79">
        <w:rPr>
          <w:b/>
        </w:rPr>
        <w:t>д</w:t>
      </w:r>
      <w:r w:rsidRPr="00D30B79">
        <w:rPr>
          <w:b/>
        </w:rPr>
        <w:t xml:space="preserve">ствами, с детьми из числа ЛГБТИ и привлекать к ответственности лиц, совершивших такие деяния. 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Телесные наказания</w:t>
      </w:r>
    </w:p>
    <w:p w:rsidR="009C25C8" w:rsidRPr="0090047A" w:rsidRDefault="009C25C8" w:rsidP="004B730F">
      <w:pPr>
        <w:pStyle w:val="SingleTxtGR"/>
      </w:pPr>
      <w:r w:rsidRPr="0090047A">
        <w:t>55.</w:t>
      </w:r>
      <w:r w:rsidRPr="0090047A">
        <w:tab/>
        <w:t xml:space="preserve">Комитет </w:t>
      </w:r>
      <w:r>
        <w:t>серьезно обеспокоен</w:t>
      </w:r>
      <w:r w:rsidRPr="0090047A">
        <w:t xml:space="preserve"> тем, что статья 1179 Гражданского кодекса допускает </w:t>
      </w:r>
      <w:r w:rsidR="005079BC">
        <w:t>«</w:t>
      </w:r>
      <w:r w:rsidRPr="0090047A">
        <w:t>разумное наказание детей в исправительных целях или в целях з</w:t>
      </w:r>
      <w:r w:rsidRPr="0090047A">
        <w:t>а</w:t>
      </w:r>
      <w:r w:rsidRPr="0090047A">
        <w:t>щиты</w:t>
      </w:r>
      <w:r w:rsidR="005079BC">
        <w:t>»</w:t>
      </w:r>
      <w:r w:rsidRPr="0090047A">
        <w:t xml:space="preserve"> и что статьей 158</w:t>
      </w:r>
      <w:r>
        <w:t> </w:t>
      </w:r>
      <w:r>
        <w:rPr>
          <w:lang w:val="en-US"/>
        </w:rPr>
        <w:t>d</w:t>
      </w:r>
      <w:r>
        <w:t>)</w:t>
      </w:r>
      <w:r w:rsidRPr="0090047A">
        <w:t xml:space="preserve"> Исламского уголовного кодекса 2013 года пред</w:t>
      </w:r>
      <w:r w:rsidRPr="0090047A">
        <w:t>у</w:t>
      </w:r>
      <w:r w:rsidRPr="0090047A">
        <w:t xml:space="preserve">смотрена возможность наказания детей родителями или опекунами в </w:t>
      </w:r>
      <w:r w:rsidR="005079BC">
        <w:t>«</w:t>
      </w:r>
      <w:r w:rsidRPr="0090047A">
        <w:t>обычных и разрешенных шариатом пределах</w:t>
      </w:r>
      <w:r w:rsidR="005079BC">
        <w:t>»</w:t>
      </w:r>
      <w:r w:rsidRPr="0090047A">
        <w:t>. Кроме того, он обеспокоен тем, что теле</w:t>
      </w:r>
      <w:r w:rsidRPr="0090047A">
        <w:t>с</w:t>
      </w:r>
      <w:r w:rsidRPr="0090047A">
        <w:t xml:space="preserve">ные наказания не запрещены в школах. </w:t>
      </w:r>
    </w:p>
    <w:p w:rsidR="009C25C8" w:rsidRPr="00D30B79" w:rsidRDefault="009C25C8" w:rsidP="004B730F">
      <w:pPr>
        <w:pStyle w:val="SingleTxtGR"/>
        <w:rPr>
          <w:b/>
        </w:rPr>
      </w:pPr>
      <w:r w:rsidRPr="00D30B79">
        <w:t>56.</w:t>
      </w:r>
      <w:r w:rsidRPr="00D30B79">
        <w:tab/>
      </w:r>
      <w:r w:rsidRPr="00D30B79">
        <w:rPr>
          <w:b/>
        </w:rPr>
        <w:t>В свете своего замечания общего порядка № 8 (2006) о праве ребенка на защиту от телесных наказаний и других жестоких или унижающих д</w:t>
      </w:r>
      <w:r w:rsidRPr="00D30B79">
        <w:rPr>
          <w:b/>
        </w:rPr>
        <w:t>о</w:t>
      </w:r>
      <w:r w:rsidRPr="00D30B79">
        <w:rPr>
          <w:b/>
        </w:rPr>
        <w:t>стоинство видов наказания Комитет настоятельно призывает государство-участник пересмотреть свое законодательство с целью запрета всех видов телесных наказаний, вне зависимости от их цели, в том числе со стороны родителей, опекунов и преподавателей, и, напротив, содействовать внедр</w:t>
      </w:r>
      <w:r w:rsidRPr="00D30B79">
        <w:rPr>
          <w:b/>
        </w:rPr>
        <w:t>е</w:t>
      </w:r>
      <w:r w:rsidRPr="00D30B79">
        <w:rPr>
          <w:b/>
        </w:rPr>
        <w:t>нию положительных, ненасильственных и основанных на принципе с</w:t>
      </w:r>
      <w:r w:rsidRPr="00D30B79">
        <w:rPr>
          <w:b/>
        </w:rPr>
        <w:t>о</w:t>
      </w:r>
      <w:r w:rsidRPr="00D30B79">
        <w:rPr>
          <w:b/>
        </w:rPr>
        <w:t>причастности форм воспитания детей и поддержания дисциплины.</w:t>
      </w:r>
    </w:p>
    <w:p w:rsidR="009C25C8" w:rsidRPr="0090047A" w:rsidRDefault="009C25C8" w:rsidP="00E32A3D">
      <w:pPr>
        <w:pStyle w:val="H23GR"/>
      </w:pPr>
      <w:r w:rsidRPr="0090047A">
        <w:tab/>
      </w:r>
      <w:r w:rsidRPr="0090047A">
        <w:tab/>
        <w:t>Сексуальная эксплуатация и надругательства</w:t>
      </w:r>
    </w:p>
    <w:p w:rsidR="009C25C8" w:rsidRPr="0090047A" w:rsidRDefault="009C25C8" w:rsidP="004B730F">
      <w:pPr>
        <w:pStyle w:val="SingleTxtGR"/>
      </w:pPr>
      <w:r w:rsidRPr="0090047A">
        <w:t>57.</w:t>
      </w:r>
      <w:r w:rsidRPr="0090047A">
        <w:tab/>
        <w:t xml:space="preserve">Комитет выражает сожаление в связи с тем, что государство-участник допускает вступление в половую связь с девочками </w:t>
      </w:r>
      <w:r>
        <w:t>столь юного</w:t>
      </w:r>
      <w:r w:rsidRPr="0090047A">
        <w:t xml:space="preserve"> возраста, как 9</w:t>
      </w:r>
      <w:r w:rsidR="00E225D3">
        <w:t> </w:t>
      </w:r>
      <w:r w:rsidRPr="0090047A">
        <w:t>лунных лет, и что другие формы сексуальных надругательств над детьми еще более младшего возраста не признаются уголовно наказуемым деянием. Ком</w:t>
      </w:r>
      <w:r w:rsidRPr="0090047A">
        <w:t>и</w:t>
      </w:r>
      <w:r w:rsidRPr="0090047A">
        <w:t>тет серьезно обеспокоен тем, что статья 1108 Гражданского кодекса, которая обязывает жен удовлетворять сексуальные потребности их мужей в</w:t>
      </w:r>
      <w:r>
        <w:t>о всякое</w:t>
      </w:r>
      <w:r w:rsidRPr="0090047A">
        <w:t xml:space="preserve"> время, дает основание для сексуального насилия над девочками-новобрачными, включая изнасилование в браке. </w:t>
      </w:r>
    </w:p>
    <w:p w:rsidR="005024A9" w:rsidRDefault="005024A9">
      <w:pPr>
        <w:spacing w:line="240" w:lineRule="auto"/>
      </w:pPr>
      <w:r>
        <w:br w:type="page"/>
      </w:r>
    </w:p>
    <w:p w:rsidR="009C25C8" w:rsidRPr="00824F19" w:rsidRDefault="009C25C8" w:rsidP="004B730F">
      <w:pPr>
        <w:pStyle w:val="SingleTxtGR"/>
        <w:rPr>
          <w:b/>
        </w:rPr>
      </w:pPr>
      <w:r w:rsidRPr="00824F19">
        <w:lastRenderedPageBreak/>
        <w:t>58.</w:t>
      </w:r>
      <w:r w:rsidRPr="00824F19">
        <w:tab/>
      </w:r>
      <w:r w:rsidRPr="00824F19">
        <w:rPr>
          <w:b/>
        </w:rPr>
        <w:t>Комитет настоятельно призывает государство-участник отменить все законодательные положения, которые разрешают сексуальные надруг</w:t>
      </w:r>
      <w:r w:rsidRPr="00824F19">
        <w:rPr>
          <w:b/>
        </w:rPr>
        <w:t>а</w:t>
      </w:r>
      <w:r w:rsidRPr="00824F19">
        <w:rPr>
          <w:b/>
        </w:rPr>
        <w:t>тельства над детьми, не препятствуют им или приводят к ним, и обесп</w:t>
      </w:r>
      <w:r w:rsidRPr="00824F19">
        <w:rPr>
          <w:b/>
        </w:rPr>
        <w:t>е</w:t>
      </w:r>
      <w:r w:rsidRPr="00824F19">
        <w:rPr>
          <w:b/>
        </w:rPr>
        <w:t>чить привлечение лиц, виновных в сексуальных надругательствах над детьми, к ответственности. Государству-участнику следует также повысить возраст, по достижении которого можно вступать в сексуальные отнош</w:t>
      </w:r>
      <w:r w:rsidRPr="00824F19">
        <w:rPr>
          <w:b/>
        </w:rPr>
        <w:t>е</w:t>
      </w:r>
      <w:r w:rsidRPr="00824F19">
        <w:rPr>
          <w:b/>
        </w:rPr>
        <w:t>ния, до 16 лет. Комитет также настоятельно призывает государство-участник повысить брачный возраст до 18 лет и ввести уголовную отве</w:t>
      </w:r>
      <w:r w:rsidRPr="00824F19">
        <w:rPr>
          <w:b/>
        </w:rPr>
        <w:t>т</w:t>
      </w:r>
      <w:r w:rsidRPr="00824F19">
        <w:rPr>
          <w:b/>
        </w:rPr>
        <w:t>ственность за изнасилование в браке. Кроме того, Комитет рекомендует государству-участнику разработать программы и политику, направленные на предупреждение сексуальной эксплуатации, реабилитацию и социал</w:t>
      </w:r>
      <w:r w:rsidRPr="00824F19">
        <w:rPr>
          <w:b/>
        </w:rPr>
        <w:t>ь</w:t>
      </w:r>
      <w:r w:rsidRPr="00824F19">
        <w:rPr>
          <w:b/>
        </w:rPr>
        <w:t>ную реинтеграцию детей-жертв, в том числе девочек-новобрачных, в соо</w:t>
      </w:r>
      <w:r w:rsidRPr="00824F19">
        <w:rPr>
          <w:b/>
        </w:rPr>
        <w:t>т</w:t>
      </w:r>
      <w:r w:rsidRPr="00824F19">
        <w:rPr>
          <w:b/>
        </w:rPr>
        <w:t xml:space="preserve">ветствии с итоговыми документами, принятыми на всемирных конгрессах против сексуальной эксплуатации детей в коммерческих целях. </w:t>
      </w:r>
    </w:p>
    <w:p w:rsidR="009C25C8" w:rsidRPr="0090047A" w:rsidRDefault="009C25C8" w:rsidP="0005715D">
      <w:pPr>
        <w:pStyle w:val="H23GR"/>
      </w:pPr>
      <w:r w:rsidRPr="0090047A">
        <w:tab/>
      </w:r>
      <w:r w:rsidRPr="0090047A">
        <w:tab/>
        <w:t>Вредная практика</w:t>
      </w:r>
    </w:p>
    <w:p w:rsidR="009C25C8" w:rsidRPr="0090047A" w:rsidRDefault="009C25C8" w:rsidP="004B730F">
      <w:pPr>
        <w:pStyle w:val="SingleTxtGR"/>
      </w:pPr>
      <w:r w:rsidRPr="0090047A">
        <w:t>59.</w:t>
      </w:r>
      <w:r w:rsidRPr="0090047A">
        <w:tab/>
        <w:t xml:space="preserve">Комитет серьезно обеспокоен сообщениями об увеличении числа девочек в возрасте 10 лет и </w:t>
      </w:r>
      <w:r w:rsidR="003A62D1">
        <w:t>моложе</w:t>
      </w:r>
      <w:r w:rsidRPr="0090047A">
        <w:t>, принуждаемых к детским и вынужденным бракам с мужчинами гораздо более старшего возраста. Комитет также обеспокоен тем, что, хотя в соответствии со статьей 663 Исламского уголовного кодекса калеч</w:t>
      </w:r>
      <w:r>
        <w:t>а</w:t>
      </w:r>
      <w:r>
        <w:t>щие операции на</w:t>
      </w:r>
      <w:r w:rsidRPr="0090047A">
        <w:t xml:space="preserve"> женских половых орган</w:t>
      </w:r>
      <w:r>
        <w:t>ах</w:t>
      </w:r>
      <w:r w:rsidRPr="0090047A">
        <w:t xml:space="preserve"> </w:t>
      </w:r>
      <w:r>
        <w:t>уголовно наказуемы</w:t>
      </w:r>
      <w:r w:rsidRPr="0090047A">
        <w:t xml:space="preserve">, </w:t>
      </w:r>
      <w:r>
        <w:t>им</w:t>
      </w:r>
      <w:r w:rsidRPr="0090047A">
        <w:t xml:space="preserve"> по-прежнему подвергается большое число девочек в Курдистане, Западном Азе</w:t>
      </w:r>
      <w:r w:rsidRPr="0090047A">
        <w:t>р</w:t>
      </w:r>
      <w:r w:rsidRPr="0090047A">
        <w:t>байджане, Керманшахе, Иламе, Лурестане и Хормозгане. Кроме того, он обе</w:t>
      </w:r>
      <w:r w:rsidRPr="0090047A">
        <w:t>с</w:t>
      </w:r>
      <w:r w:rsidRPr="0090047A">
        <w:t>покоен легализацией полигамии, в силу которой мужчины могут иметь двух п</w:t>
      </w:r>
      <w:r w:rsidRPr="0090047A">
        <w:t>о</w:t>
      </w:r>
      <w:r w:rsidRPr="0090047A">
        <w:t>стоянных жен и любое число временных жен.</w:t>
      </w:r>
    </w:p>
    <w:p w:rsidR="009C25C8" w:rsidRPr="00824F19" w:rsidRDefault="009C25C8" w:rsidP="004B730F">
      <w:pPr>
        <w:pStyle w:val="SingleTxtGR"/>
        <w:rPr>
          <w:b/>
        </w:rPr>
      </w:pPr>
      <w:r w:rsidRPr="00824F19">
        <w:t>60.</w:t>
      </w:r>
      <w:r w:rsidRPr="00824F19">
        <w:tab/>
      </w:r>
      <w:r w:rsidRPr="00824F19">
        <w:rPr>
          <w:b/>
        </w:rPr>
        <w:t>Комитет настоятельно призывает государство-участник:</w:t>
      </w:r>
    </w:p>
    <w:p w:rsidR="009C25C8" w:rsidRPr="00824F19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824F19">
        <w:rPr>
          <w:b/>
        </w:rPr>
        <w:t>разработать для домохозяйств, местных властей, религиозных лидеров, судей и прокуроров информационно-просветительские кампании и программы по проблемам пагубного воздействия детских браков на ф</w:t>
      </w:r>
      <w:r w:rsidR="009C25C8" w:rsidRPr="00824F19">
        <w:rPr>
          <w:b/>
        </w:rPr>
        <w:t>и</w:t>
      </w:r>
      <w:r w:rsidR="009C25C8" w:rsidRPr="00824F19">
        <w:rPr>
          <w:b/>
        </w:rPr>
        <w:t xml:space="preserve">зическое и психическое здоровье и благосостояние девочек; </w:t>
      </w:r>
    </w:p>
    <w:p w:rsidR="009C25C8" w:rsidRPr="00824F19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824F19">
        <w:rPr>
          <w:b/>
        </w:rPr>
        <w:t>принять и осуществлять национальное законодательство о з</w:t>
      </w:r>
      <w:r w:rsidR="009C25C8" w:rsidRPr="00824F19">
        <w:rPr>
          <w:b/>
        </w:rPr>
        <w:t>а</w:t>
      </w:r>
      <w:r w:rsidR="009C25C8" w:rsidRPr="00824F19">
        <w:rPr>
          <w:b/>
        </w:rPr>
        <w:t>прете всех форм детских браков и обеспечить детям, вступившим в брак, возможность подачи жалобы по таким семейным вопросам, как развод и опека над своими детьми, и требования финансовой компенсации;</w:t>
      </w:r>
    </w:p>
    <w:p w:rsidR="009C25C8" w:rsidRPr="0090047A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DA474D">
        <w:rPr>
          <w:b/>
        </w:rPr>
        <w:t>обеспечить привлечение к ответственности лиц, санкционир</w:t>
      </w:r>
      <w:r w:rsidR="009C25C8" w:rsidRPr="00DA474D">
        <w:rPr>
          <w:b/>
        </w:rPr>
        <w:t>у</w:t>
      </w:r>
      <w:r w:rsidR="009C25C8" w:rsidRPr="00DA474D">
        <w:rPr>
          <w:b/>
        </w:rPr>
        <w:t>ющих принудительные и детские браки, в том числе судей, родителей, оп</w:t>
      </w:r>
      <w:r w:rsidR="009C25C8" w:rsidRPr="00DA474D">
        <w:rPr>
          <w:b/>
        </w:rPr>
        <w:t>е</w:t>
      </w:r>
      <w:r w:rsidR="009C25C8" w:rsidRPr="00DA474D">
        <w:rPr>
          <w:b/>
        </w:rPr>
        <w:t>кунов, религиозных и традиционных лидеров;</w:t>
      </w:r>
    </w:p>
    <w:p w:rsidR="009C25C8" w:rsidRPr="00DA474D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d)</w:t>
      </w:r>
      <w:r w:rsidR="009C25C8" w:rsidRPr="003A62D1">
        <w:rPr>
          <w:b/>
        </w:rPr>
        <w:tab/>
      </w:r>
      <w:r w:rsidR="009C25C8" w:rsidRPr="00DA474D">
        <w:rPr>
          <w:b/>
        </w:rPr>
        <w:t>в свете своего замечания общего порядка № 18 (2014) о вредной практике, принятого совместно с Комитетом по ликвидации дискримин</w:t>
      </w:r>
      <w:r w:rsidR="009C25C8" w:rsidRPr="00DA474D">
        <w:rPr>
          <w:b/>
        </w:rPr>
        <w:t>а</w:t>
      </w:r>
      <w:r w:rsidR="009C25C8" w:rsidRPr="00DA474D">
        <w:rPr>
          <w:b/>
        </w:rPr>
        <w:t>ции в отношении женщин, принять меры по осуществлению на практике статьи 663 Исламского уголовного кодекса и действительному искорен</w:t>
      </w:r>
      <w:r w:rsidR="009C25C8" w:rsidRPr="00DA474D">
        <w:rPr>
          <w:b/>
        </w:rPr>
        <w:t>е</w:t>
      </w:r>
      <w:r w:rsidR="009C25C8" w:rsidRPr="00DA474D">
        <w:rPr>
          <w:b/>
        </w:rPr>
        <w:t>нию практики калечащих операций на женских половых органах на всей территории страны;</w:t>
      </w:r>
    </w:p>
    <w:p w:rsidR="009C25C8" w:rsidRPr="0090047A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e)</w:t>
      </w:r>
      <w:r w:rsidR="009C25C8" w:rsidRPr="003A62D1">
        <w:rPr>
          <w:b/>
        </w:rPr>
        <w:tab/>
      </w:r>
      <w:r w:rsidR="009C25C8" w:rsidRPr="00DA474D">
        <w:rPr>
          <w:b/>
        </w:rPr>
        <w:t>пересмотреть свое законодательство с целью запрета полиг</w:t>
      </w:r>
      <w:r w:rsidR="009C25C8" w:rsidRPr="00DA474D">
        <w:rPr>
          <w:b/>
        </w:rPr>
        <w:t>а</w:t>
      </w:r>
      <w:r w:rsidR="009C25C8" w:rsidRPr="00DA474D">
        <w:rPr>
          <w:b/>
        </w:rPr>
        <w:t>мии, которая унижает достоинство женщин и девочек и нарушает их права человека и свободы, включая право на равенство и защиту внутри семьи.</w:t>
      </w:r>
      <w:r w:rsidR="009C25C8" w:rsidRPr="0090047A">
        <w:t xml:space="preserve"> </w:t>
      </w:r>
    </w:p>
    <w:p w:rsidR="009C25C8" w:rsidRPr="0090047A" w:rsidRDefault="009C25C8" w:rsidP="0005715D">
      <w:pPr>
        <w:pStyle w:val="H1GR"/>
      </w:pPr>
      <w:r w:rsidRPr="0090047A">
        <w:lastRenderedPageBreak/>
        <w:tab/>
        <w:t>F.</w:t>
      </w:r>
      <w:r w:rsidRPr="0090047A">
        <w:tab/>
        <w:t>Семейное окружение и альтернативный уход (статьи 5, 9–11, пункты 1 и 2 статьи 18, статьи 20, 21, 25 и пункт 4 статьи 27)</w:t>
      </w:r>
    </w:p>
    <w:p w:rsidR="009C25C8" w:rsidRPr="0090047A" w:rsidRDefault="009C25C8" w:rsidP="0005715D">
      <w:pPr>
        <w:pStyle w:val="H23GR"/>
      </w:pPr>
      <w:r w:rsidRPr="0090047A">
        <w:tab/>
      </w:r>
      <w:r w:rsidRPr="0090047A">
        <w:tab/>
        <w:t>Семейное окружение</w:t>
      </w:r>
    </w:p>
    <w:p w:rsidR="009C25C8" w:rsidRPr="0090047A" w:rsidRDefault="009C25C8" w:rsidP="004B730F">
      <w:pPr>
        <w:pStyle w:val="SingleTxtGR"/>
      </w:pPr>
      <w:r w:rsidRPr="0090047A">
        <w:t>61.</w:t>
      </w:r>
      <w:r w:rsidRPr="0090047A">
        <w:tab/>
        <w:t xml:space="preserve">Комитет серьезно обеспокоен дискриминацией </w:t>
      </w:r>
      <w:r>
        <w:t>между</w:t>
      </w:r>
      <w:r w:rsidRPr="0090047A">
        <w:t xml:space="preserve"> мужчинам</w:t>
      </w:r>
      <w:r>
        <w:t>и</w:t>
      </w:r>
      <w:r w:rsidRPr="0090047A">
        <w:t xml:space="preserve"> и </w:t>
      </w:r>
      <w:r>
        <w:t>женщинами</w:t>
      </w:r>
      <w:r w:rsidRPr="0090047A">
        <w:t>, в том числе замужним</w:t>
      </w:r>
      <w:r>
        <w:t>и</w:t>
      </w:r>
      <w:r w:rsidRPr="0090047A">
        <w:t xml:space="preserve"> девочкам</w:t>
      </w:r>
      <w:r>
        <w:t>и</w:t>
      </w:r>
      <w:r w:rsidRPr="0090047A">
        <w:t xml:space="preserve"> в возрасте до 18 лет, в закон</w:t>
      </w:r>
      <w:r w:rsidRPr="0090047A">
        <w:t>о</w:t>
      </w:r>
      <w:r w:rsidRPr="0090047A">
        <w:t>дательстве государства-участника о семейных отношениях, в котором муж пр</w:t>
      </w:r>
      <w:r w:rsidRPr="0090047A">
        <w:t>и</w:t>
      </w:r>
      <w:r w:rsidRPr="0090047A">
        <w:t>знается абсолютной главой домохозяйства (статья 1105 Гражданского кодекса). Он также обеспокоен дискриминацией девочек в законодательстве о наследов</w:t>
      </w:r>
      <w:r w:rsidRPr="0090047A">
        <w:t>а</w:t>
      </w:r>
      <w:r w:rsidRPr="0090047A">
        <w:t>нии, в соответствии с которым мальчики имеют право на вдв</w:t>
      </w:r>
      <w:r>
        <w:t>ое</w:t>
      </w:r>
      <w:r w:rsidRPr="0090047A">
        <w:t xml:space="preserve"> большую</w:t>
      </w:r>
      <w:r w:rsidRPr="004C3749">
        <w:t xml:space="preserve"> </w:t>
      </w:r>
      <w:r w:rsidRPr="0090047A">
        <w:t>долю в наследстве, чем девочк</w:t>
      </w:r>
      <w:r>
        <w:t>и</w:t>
      </w:r>
      <w:r w:rsidRPr="0090047A">
        <w:t xml:space="preserve">. </w:t>
      </w:r>
    </w:p>
    <w:p w:rsidR="009C25C8" w:rsidRPr="00972CE5" w:rsidRDefault="009C25C8" w:rsidP="004B730F">
      <w:pPr>
        <w:pStyle w:val="SingleTxtGR"/>
        <w:rPr>
          <w:b/>
        </w:rPr>
      </w:pPr>
      <w:r w:rsidRPr="00972CE5">
        <w:t>62.</w:t>
      </w:r>
      <w:r w:rsidRPr="00972CE5">
        <w:tab/>
      </w:r>
      <w:r w:rsidRPr="00972CE5">
        <w:rPr>
          <w:b/>
        </w:rPr>
        <w:t>Ссылаясь на пункт 27 настоящего документа, Комитет настоятельно призывает государство-участник пересмотреть свой Гражданский кодекс и все другие соответствующие законодательные акты, с тем чтобы обесп</w:t>
      </w:r>
      <w:r w:rsidRPr="00972CE5">
        <w:rPr>
          <w:b/>
        </w:rPr>
        <w:t>е</w:t>
      </w:r>
      <w:r w:rsidRPr="00972CE5">
        <w:rPr>
          <w:b/>
        </w:rPr>
        <w:t>чить девочкам права наследования на условиях равенства с мальчиками. Кроме того, Комитет рекомендует государству-участнику рассмотреть в</w:t>
      </w:r>
      <w:r w:rsidRPr="00972CE5">
        <w:rPr>
          <w:b/>
        </w:rPr>
        <w:t>о</w:t>
      </w:r>
      <w:r w:rsidRPr="00972CE5">
        <w:rPr>
          <w:b/>
        </w:rPr>
        <w:t>прос о ратификации Гаагской конвенции о международном взыскании п</w:t>
      </w:r>
      <w:r w:rsidRPr="00972CE5">
        <w:rPr>
          <w:b/>
        </w:rPr>
        <w:t>о</w:t>
      </w:r>
      <w:r w:rsidRPr="00972CE5">
        <w:rPr>
          <w:b/>
        </w:rPr>
        <w:t>собия на ребенка и других форм материальной поддержки семьи от 23 н</w:t>
      </w:r>
      <w:r w:rsidRPr="00972CE5">
        <w:rPr>
          <w:b/>
        </w:rPr>
        <w:t>о</w:t>
      </w:r>
      <w:r w:rsidRPr="00972CE5">
        <w:rPr>
          <w:b/>
        </w:rPr>
        <w:t>ября 2007 года, Гаагского протокола о праве, применимом к алиментным обязательствам, от 23 ноября 2007 года и Гаагской конвенции о юрисди</w:t>
      </w:r>
      <w:r w:rsidRPr="00972CE5">
        <w:rPr>
          <w:b/>
        </w:rPr>
        <w:t>к</w:t>
      </w:r>
      <w:r w:rsidRPr="00972CE5">
        <w:rPr>
          <w:b/>
        </w:rPr>
        <w:t>ции, применимом законодательстве, признании, исполнении и сотруднич</w:t>
      </w:r>
      <w:r w:rsidRPr="00972CE5">
        <w:rPr>
          <w:b/>
        </w:rPr>
        <w:t>е</w:t>
      </w:r>
      <w:r w:rsidRPr="00972CE5">
        <w:rPr>
          <w:b/>
        </w:rPr>
        <w:t xml:space="preserve">стве в отношении родительской ответственности и мерах по защите детей от 19 октября 1996 года. </w:t>
      </w:r>
    </w:p>
    <w:p w:rsidR="009C25C8" w:rsidRPr="0090047A" w:rsidRDefault="009C25C8" w:rsidP="0005715D">
      <w:pPr>
        <w:pStyle w:val="H23GR"/>
      </w:pPr>
      <w:r w:rsidRPr="0090047A">
        <w:tab/>
      </w:r>
      <w:r w:rsidRPr="0090047A">
        <w:tab/>
        <w:t xml:space="preserve">Дети, лишенные семейного окружения </w:t>
      </w:r>
    </w:p>
    <w:p w:rsidR="009C25C8" w:rsidRPr="0090047A" w:rsidRDefault="009C25C8" w:rsidP="004B730F">
      <w:pPr>
        <w:pStyle w:val="SingleTxtGR"/>
      </w:pPr>
      <w:r w:rsidRPr="0090047A">
        <w:t>63.</w:t>
      </w:r>
      <w:r w:rsidRPr="0090047A">
        <w:tab/>
        <w:t>Комитет выражает сожаление в связи со статьей 26 Закона 2012 года о защите детей и подростков, не имеющих опекунов или подвергшихся злоуп</w:t>
      </w:r>
      <w:r w:rsidRPr="0090047A">
        <w:t>о</w:t>
      </w:r>
      <w:r w:rsidRPr="0090047A">
        <w:t>треблениям со стороны опекунов, который допускает заключение брака между отцом и его приемным ребенком, что открывает возможности для сексуального надругательства над детьми в приемных семьях, несмотря на заверения гос</w:t>
      </w:r>
      <w:r w:rsidRPr="0090047A">
        <w:t>у</w:t>
      </w:r>
      <w:r w:rsidRPr="0090047A">
        <w:t>дарства-участника об отсутствии такой практики. Комитет также обеспокоен увеличением числа детей, лишенных семейного окружения, особенно среди д</w:t>
      </w:r>
      <w:r w:rsidRPr="0090047A">
        <w:t>е</w:t>
      </w:r>
      <w:r w:rsidRPr="0090047A">
        <w:t xml:space="preserve">тей, принадлежащих к этническим меньшинствам, чьи родители находятся в заключении или были убиты. </w:t>
      </w:r>
    </w:p>
    <w:p w:rsidR="009C25C8" w:rsidRPr="00E1502E" w:rsidRDefault="009C25C8" w:rsidP="004B730F">
      <w:pPr>
        <w:pStyle w:val="SingleTxtGR"/>
        <w:rPr>
          <w:b/>
        </w:rPr>
      </w:pPr>
      <w:r w:rsidRPr="00E1502E">
        <w:t>64.</w:t>
      </w:r>
      <w:r w:rsidRPr="00E1502E">
        <w:tab/>
      </w:r>
      <w:r w:rsidRPr="00E1502E">
        <w:rPr>
          <w:b/>
        </w:rPr>
        <w:t>Комитет настоятельно призывает государство-участник пересмо</w:t>
      </w:r>
      <w:r w:rsidRPr="00E1502E">
        <w:rPr>
          <w:b/>
        </w:rPr>
        <w:t>т</w:t>
      </w:r>
      <w:r w:rsidRPr="00E1502E">
        <w:rPr>
          <w:b/>
        </w:rPr>
        <w:t>реть Закон 2012 года о защите детей и подростков, не имеющих опекунов или подвергшихся злоупотреблениям со стороны опекунов, с тем чтобы з</w:t>
      </w:r>
      <w:r w:rsidRPr="00E1502E">
        <w:rPr>
          <w:b/>
        </w:rPr>
        <w:t>а</w:t>
      </w:r>
      <w:r w:rsidRPr="00E1502E">
        <w:rPr>
          <w:b/>
        </w:rPr>
        <w:t>претить любые формы брака или иные формы половых отношений с пр</w:t>
      </w:r>
      <w:r w:rsidRPr="00E1502E">
        <w:rPr>
          <w:b/>
        </w:rPr>
        <w:t>и</w:t>
      </w:r>
      <w:r w:rsidRPr="00E1502E">
        <w:rPr>
          <w:b/>
        </w:rPr>
        <w:t>емным ребенком. Он также рекомендует государству-участнику принять все необходимые меры для обеспечения права всех детей, особенно детей, принадлежащих к этническим меньшинствам, расти в семейном окруж</w:t>
      </w:r>
      <w:r w:rsidRPr="00E1502E">
        <w:rPr>
          <w:b/>
        </w:rPr>
        <w:t>е</w:t>
      </w:r>
      <w:r w:rsidRPr="00E1502E">
        <w:rPr>
          <w:b/>
        </w:rPr>
        <w:t xml:space="preserve">нии. Комитет рекомендует государству-участнику принимать во внимание Руководящие указания по альтернативному уходу за детьми, содержащиеся в приложении к резолюции 64/142 Генеральной Ассамблеи. </w:t>
      </w:r>
    </w:p>
    <w:p w:rsidR="009C25C8" w:rsidRPr="0090047A" w:rsidRDefault="009C25C8" w:rsidP="0005715D">
      <w:pPr>
        <w:pStyle w:val="H23GR"/>
      </w:pPr>
      <w:r w:rsidRPr="0090047A">
        <w:tab/>
      </w:r>
      <w:r w:rsidRPr="0090047A">
        <w:tab/>
        <w:t>Дети, содержащиеся в тюрьмах вместе со своими матерями</w:t>
      </w:r>
    </w:p>
    <w:p w:rsidR="009C25C8" w:rsidRPr="0090047A" w:rsidRDefault="009C25C8" w:rsidP="004B730F">
      <w:pPr>
        <w:pStyle w:val="SingleTxtGR"/>
      </w:pPr>
      <w:r w:rsidRPr="0090047A">
        <w:t>65.</w:t>
      </w:r>
      <w:r w:rsidRPr="0090047A">
        <w:tab/>
        <w:t>Комитет обеспокоен тем, что дети, в частности дети бахаи, проживающие со своими матерями в исправительных учреждениях, согласно сообщениям</w:t>
      </w:r>
      <w:r w:rsidR="003A62D1">
        <w:t>,</w:t>
      </w:r>
      <w:r w:rsidRPr="0090047A">
        <w:t xml:space="preserve"> страдают от заболеваний, </w:t>
      </w:r>
      <w:r>
        <w:t>возникающих</w:t>
      </w:r>
      <w:r w:rsidRPr="0090047A">
        <w:t xml:space="preserve"> </w:t>
      </w:r>
      <w:r>
        <w:t>из-за</w:t>
      </w:r>
      <w:r w:rsidRPr="0090047A">
        <w:t xml:space="preserve"> плохи</w:t>
      </w:r>
      <w:r>
        <w:t>х</w:t>
      </w:r>
      <w:r w:rsidRPr="0090047A">
        <w:t xml:space="preserve"> бытовы</w:t>
      </w:r>
      <w:r>
        <w:t>х</w:t>
      </w:r>
      <w:r w:rsidRPr="0090047A">
        <w:t xml:space="preserve"> услови</w:t>
      </w:r>
      <w:r>
        <w:t>й</w:t>
      </w:r>
      <w:r w:rsidRPr="0090047A">
        <w:t xml:space="preserve"> в тюр</w:t>
      </w:r>
      <w:r w:rsidRPr="0090047A">
        <w:t>ь</w:t>
      </w:r>
      <w:r w:rsidRPr="0090047A">
        <w:t xml:space="preserve">мах. </w:t>
      </w:r>
    </w:p>
    <w:p w:rsidR="009C25C8" w:rsidRPr="00E1502E" w:rsidRDefault="009C25C8" w:rsidP="004B730F">
      <w:pPr>
        <w:pStyle w:val="SingleTxtGR"/>
        <w:rPr>
          <w:b/>
        </w:rPr>
      </w:pPr>
      <w:r w:rsidRPr="00E1502E">
        <w:lastRenderedPageBreak/>
        <w:t>66.</w:t>
      </w:r>
      <w:r w:rsidRPr="00E1502E">
        <w:tab/>
      </w:r>
      <w:r w:rsidRPr="00E1502E">
        <w:rPr>
          <w:b/>
        </w:rPr>
        <w:t>Комитет рекомендует государству-участнику принять меры в целях обеспечения в исправительных учреждениях надлежащих бытовых усл</w:t>
      </w:r>
      <w:r w:rsidRPr="00E1502E">
        <w:rPr>
          <w:b/>
        </w:rPr>
        <w:t>о</w:t>
      </w:r>
      <w:r w:rsidRPr="00E1502E">
        <w:rPr>
          <w:b/>
        </w:rPr>
        <w:t>вий всем матерям с детьми и максимально ограничить воздействие т</w:t>
      </w:r>
      <w:r w:rsidRPr="00E1502E">
        <w:rPr>
          <w:b/>
        </w:rPr>
        <w:t>ю</w:t>
      </w:r>
      <w:r w:rsidRPr="00E1502E">
        <w:rPr>
          <w:b/>
        </w:rPr>
        <w:t>ремной среды на умственное и физическое развитие детей.</w:t>
      </w:r>
    </w:p>
    <w:p w:rsidR="009C25C8" w:rsidRPr="0090047A" w:rsidRDefault="009C25C8" w:rsidP="0005715D">
      <w:pPr>
        <w:pStyle w:val="H1GR"/>
      </w:pPr>
      <w:r w:rsidRPr="0090047A">
        <w:tab/>
        <w:t>G.</w:t>
      </w:r>
      <w:r w:rsidRPr="0090047A">
        <w:tab/>
        <w:t>Инвалидность, базовое медицинское обслуживание и</w:t>
      </w:r>
      <w:r w:rsidR="00E225D3">
        <w:t> </w:t>
      </w:r>
      <w:r w:rsidRPr="0090047A">
        <w:t xml:space="preserve">социальное обеспечение (статья 6, пункт 3 статьи 18, </w:t>
      </w:r>
      <w:r w:rsidR="0005715D" w:rsidRPr="0005715D">
        <w:br/>
      </w:r>
      <w:r w:rsidRPr="0090047A">
        <w:t>статьи 23, 24, 26, пункты 1–3 статьи 27 и статья 33)</w:t>
      </w:r>
    </w:p>
    <w:p w:rsidR="009C25C8" w:rsidRPr="0090047A" w:rsidRDefault="009C25C8" w:rsidP="0005715D">
      <w:pPr>
        <w:pStyle w:val="H23GR"/>
        <w:rPr>
          <w:bCs/>
        </w:rPr>
      </w:pPr>
      <w:r w:rsidRPr="0090047A">
        <w:tab/>
      </w:r>
      <w:r w:rsidRPr="0090047A">
        <w:tab/>
        <w:t xml:space="preserve">Дети-инвалиды </w:t>
      </w:r>
    </w:p>
    <w:p w:rsidR="009C25C8" w:rsidRPr="0090047A" w:rsidRDefault="009C25C8" w:rsidP="004B730F">
      <w:pPr>
        <w:pStyle w:val="SingleTxtGR"/>
      </w:pPr>
      <w:r w:rsidRPr="0090047A">
        <w:t>67.</w:t>
      </w:r>
      <w:r w:rsidRPr="0090047A">
        <w:tab/>
        <w:t>Комитет приветствует предоставленную государством-участником и</w:t>
      </w:r>
      <w:r w:rsidRPr="0090047A">
        <w:t>н</w:t>
      </w:r>
      <w:r w:rsidRPr="0090047A">
        <w:t xml:space="preserve">формацию о том, что оно ведет работу по организации обучения детей-инвалидов в обычных школах и </w:t>
      </w:r>
      <w:r>
        <w:t xml:space="preserve">проводит </w:t>
      </w:r>
      <w:r w:rsidRPr="0090047A">
        <w:t>оцен</w:t>
      </w:r>
      <w:r>
        <w:t>ку</w:t>
      </w:r>
      <w:r w:rsidRPr="0090047A">
        <w:t xml:space="preserve"> воздействи</w:t>
      </w:r>
      <w:r>
        <w:t>я</w:t>
      </w:r>
      <w:r w:rsidRPr="0090047A">
        <w:t xml:space="preserve"> своего законод</w:t>
      </w:r>
      <w:r w:rsidRPr="0090047A">
        <w:t>а</w:t>
      </w:r>
      <w:r w:rsidRPr="0090047A">
        <w:t>тельства в этой области. Вместе с тем он выражает сожаление по поводу отсу</w:t>
      </w:r>
      <w:r w:rsidRPr="0090047A">
        <w:t>т</w:t>
      </w:r>
      <w:r w:rsidRPr="0090047A">
        <w:t>ствия информации о степени такой интеграции в общий образовательный пр</w:t>
      </w:r>
      <w:r w:rsidRPr="0090047A">
        <w:t>о</w:t>
      </w:r>
      <w:r w:rsidRPr="0090047A">
        <w:t>цесс и о мерах по обеспечению е</w:t>
      </w:r>
      <w:r>
        <w:t>е</w:t>
      </w:r>
      <w:r w:rsidRPr="0090047A">
        <w:t xml:space="preserve"> кадровой, технической и финансовой по</w:t>
      </w:r>
      <w:r w:rsidRPr="0090047A">
        <w:t>д</w:t>
      </w:r>
      <w:r w:rsidRPr="0090047A">
        <w:t>держки. Он также сожалеет об отсутствии информации о доступе детей-инвалидов в медицинские учреждения и о поддержке и помощи семьям с дет</w:t>
      </w:r>
      <w:r w:rsidRPr="0090047A">
        <w:t>ь</w:t>
      </w:r>
      <w:r w:rsidRPr="0090047A">
        <w:t>ми-инвалидами.</w:t>
      </w:r>
    </w:p>
    <w:p w:rsidR="009C25C8" w:rsidRPr="00E1502E" w:rsidRDefault="009C25C8" w:rsidP="004B730F">
      <w:pPr>
        <w:pStyle w:val="SingleTxtGR"/>
        <w:rPr>
          <w:b/>
        </w:rPr>
      </w:pPr>
      <w:r w:rsidRPr="00E1502E">
        <w:t>68.</w:t>
      </w:r>
      <w:r w:rsidRPr="00E1502E">
        <w:tab/>
      </w:r>
      <w:r w:rsidRPr="00E1502E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разр</w:t>
      </w:r>
      <w:r w:rsidRPr="00E1502E">
        <w:rPr>
          <w:b/>
        </w:rPr>
        <w:t>а</w:t>
      </w:r>
      <w:r w:rsidRPr="00E1502E">
        <w:rPr>
          <w:b/>
        </w:rPr>
        <w:t xml:space="preserve">ботать всеобъемлющую стратегию интеграции детей-инвалидов, а также: </w:t>
      </w:r>
    </w:p>
    <w:p w:rsidR="009C25C8" w:rsidRPr="00E1502E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E1502E">
        <w:rPr>
          <w:b/>
        </w:rPr>
        <w:t>собирать данные о детях-инвалидах и разработать эффекти</w:t>
      </w:r>
      <w:r w:rsidR="009C25C8" w:rsidRPr="00E1502E">
        <w:rPr>
          <w:b/>
        </w:rPr>
        <w:t>в</w:t>
      </w:r>
      <w:r w:rsidR="009C25C8" w:rsidRPr="00E1502E">
        <w:rPr>
          <w:b/>
        </w:rPr>
        <w:t>ную систему диагностирования инвалидности, необходимую для реализ</w:t>
      </w:r>
      <w:r w:rsidR="009C25C8" w:rsidRPr="00E1502E">
        <w:rPr>
          <w:b/>
        </w:rPr>
        <w:t>а</w:t>
      </w:r>
      <w:r w:rsidR="009C25C8" w:rsidRPr="00E1502E">
        <w:rPr>
          <w:b/>
        </w:rPr>
        <w:t>ции соответствующих стратегий и программ в интересах детей-инвалидов;</w:t>
      </w:r>
    </w:p>
    <w:p w:rsidR="009C25C8" w:rsidRPr="0090047A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4C5327">
        <w:rPr>
          <w:b/>
        </w:rPr>
        <w:t>разработать комплексные меры по развитию инклюзивного о</w:t>
      </w:r>
      <w:r w:rsidR="009C25C8" w:rsidRPr="004C5327">
        <w:rPr>
          <w:b/>
        </w:rPr>
        <w:t>б</w:t>
      </w:r>
      <w:r w:rsidR="009C25C8" w:rsidRPr="004C5327">
        <w:rPr>
          <w:b/>
        </w:rPr>
        <w:t>разования и обеспечить, чтобы инклюзивно</w:t>
      </w:r>
      <w:r w:rsidR="003A62D1">
        <w:rPr>
          <w:b/>
        </w:rPr>
        <w:t>е</w:t>
      </w:r>
      <w:r w:rsidR="009C25C8" w:rsidRPr="004C5327">
        <w:rPr>
          <w:b/>
        </w:rPr>
        <w:t xml:space="preserve"> образовани</w:t>
      </w:r>
      <w:r w:rsidR="003A62D1">
        <w:rPr>
          <w:b/>
        </w:rPr>
        <w:t>е</w:t>
      </w:r>
      <w:r w:rsidR="009C25C8" w:rsidRPr="004C5327">
        <w:rPr>
          <w:b/>
        </w:rPr>
        <w:t xml:space="preserve"> использов</w:t>
      </w:r>
      <w:r w:rsidR="009C25C8" w:rsidRPr="004C5327">
        <w:rPr>
          <w:b/>
        </w:rPr>
        <w:t>а</w:t>
      </w:r>
      <w:r w:rsidR="009C25C8" w:rsidRPr="004C5327">
        <w:rPr>
          <w:b/>
        </w:rPr>
        <w:t>лось в первоочередном порядке вместо распределения детей в специализирова</w:t>
      </w:r>
      <w:r w:rsidR="009C25C8" w:rsidRPr="004C5327">
        <w:rPr>
          <w:b/>
        </w:rPr>
        <w:t>н</w:t>
      </w:r>
      <w:r w:rsidR="009C25C8" w:rsidRPr="004C5327">
        <w:rPr>
          <w:b/>
        </w:rPr>
        <w:t>ные учреждения и классы;</w:t>
      </w:r>
    </w:p>
    <w:p w:rsidR="009C25C8" w:rsidRPr="00F46D63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F46D63">
        <w:rPr>
          <w:b/>
        </w:rPr>
        <w:t>принять срочные меры для обеспечения доступа детей-инвалидов к</w:t>
      </w:r>
      <w:r w:rsidR="003A62D1">
        <w:rPr>
          <w:b/>
        </w:rPr>
        <w:t xml:space="preserve"> </w:t>
      </w:r>
      <w:r w:rsidR="009C25C8" w:rsidRPr="00F46D63">
        <w:rPr>
          <w:b/>
        </w:rPr>
        <w:t>медицинским услугам, в том числе к программам ранней ди</w:t>
      </w:r>
      <w:r w:rsidR="009C25C8" w:rsidRPr="00F46D63">
        <w:rPr>
          <w:b/>
        </w:rPr>
        <w:t>а</w:t>
      </w:r>
      <w:r w:rsidR="009C25C8" w:rsidRPr="00F46D63">
        <w:rPr>
          <w:b/>
        </w:rPr>
        <w:t xml:space="preserve">гностики и медицинского вмешательства; </w:t>
      </w:r>
    </w:p>
    <w:p w:rsidR="009C25C8" w:rsidRPr="00F46D63" w:rsidRDefault="0005715D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d)</w:t>
      </w:r>
      <w:r w:rsidR="009C25C8" w:rsidRPr="003A62D1">
        <w:rPr>
          <w:b/>
        </w:rPr>
        <w:tab/>
      </w:r>
      <w:r w:rsidR="009C25C8" w:rsidRPr="00F46D63">
        <w:rPr>
          <w:b/>
        </w:rPr>
        <w:t>осуществлять специальную подготовку и трудоустройство уч</w:t>
      </w:r>
      <w:r w:rsidR="009C25C8" w:rsidRPr="00F46D63">
        <w:rPr>
          <w:b/>
        </w:rPr>
        <w:t>и</w:t>
      </w:r>
      <w:r w:rsidR="009C25C8" w:rsidRPr="00F46D63">
        <w:rPr>
          <w:b/>
        </w:rPr>
        <w:t xml:space="preserve">телей и специалистов для работы в смешанных классах, направленной на обеспечение индивидуальной поддержки и необходимого внимания детям, испытывающим трудности в учебе. </w:t>
      </w:r>
    </w:p>
    <w:p w:rsidR="009C25C8" w:rsidRPr="0090047A" w:rsidRDefault="009C25C8" w:rsidP="00125383">
      <w:pPr>
        <w:pStyle w:val="H23GR"/>
        <w:rPr>
          <w:rFonts w:eastAsia="Malgun Gothic"/>
        </w:rPr>
      </w:pPr>
      <w:r w:rsidRPr="0090047A">
        <w:tab/>
      </w:r>
      <w:r w:rsidRPr="0090047A">
        <w:tab/>
        <w:t xml:space="preserve">Здравоохранение и медицинское обслуживание </w:t>
      </w:r>
    </w:p>
    <w:p w:rsidR="009C25C8" w:rsidRPr="0090047A" w:rsidRDefault="009C25C8" w:rsidP="004B730F">
      <w:pPr>
        <w:pStyle w:val="SingleTxtGR"/>
      </w:pPr>
      <w:r w:rsidRPr="0090047A">
        <w:t>69.</w:t>
      </w:r>
      <w:r w:rsidRPr="0090047A">
        <w:tab/>
        <w:t>Комитет обеспокоен тем, что в результате ранних беременностей девочек в возрасте до 15 лет выросли показатели материнской и младенческой смертн</w:t>
      </w:r>
      <w:r w:rsidRPr="0090047A">
        <w:t>о</w:t>
      </w:r>
      <w:r w:rsidRPr="0090047A">
        <w:t>сти и что государство-участник выделяет недостаточно средств на нужды м</w:t>
      </w:r>
      <w:r w:rsidRPr="0090047A">
        <w:t>е</w:t>
      </w:r>
      <w:r w:rsidRPr="0090047A">
        <w:t>дицинских учреждений и других служб в отдаленных сельских районах. Он</w:t>
      </w:r>
      <w:r w:rsidR="00E225D3">
        <w:t> </w:t>
      </w:r>
      <w:r w:rsidRPr="0090047A">
        <w:t xml:space="preserve">также </w:t>
      </w:r>
      <w:r>
        <w:t>выражает озабоченность в связи с</w:t>
      </w:r>
      <w:r w:rsidRPr="0090047A">
        <w:t xml:space="preserve"> законопроектом о комплексном плане</w:t>
      </w:r>
      <w:r>
        <w:t xml:space="preserve"> по улучшению</w:t>
      </w:r>
      <w:r w:rsidRPr="0090047A">
        <w:t xml:space="preserve"> демографической ситуации и защит</w:t>
      </w:r>
      <w:r>
        <w:t>е</w:t>
      </w:r>
      <w:r w:rsidRPr="0090047A">
        <w:t xml:space="preserve"> семьи, в котором предусм</w:t>
      </w:r>
      <w:r>
        <w:t>о</w:t>
      </w:r>
      <w:r w:rsidRPr="0090047A">
        <w:t>трены значительные ограничения в части доступа к противозачато</w:t>
      </w:r>
      <w:r w:rsidRPr="0090047A">
        <w:t>ч</w:t>
      </w:r>
      <w:r w:rsidRPr="0090047A">
        <w:t>ным средствам и устанавливается уголовная ответственность за оказание мед</w:t>
      </w:r>
      <w:r w:rsidRPr="0090047A">
        <w:t>и</w:t>
      </w:r>
      <w:r w:rsidRPr="0090047A">
        <w:t xml:space="preserve">цинских услуг, связанных с абортами. </w:t>
      </w:r>
    </w:p>
    <w:p w:rsidR="009C25C8" w:rsidRPr="007E7DA5" w:rsidRDefault="009C25C8" w:rsidP="004B730F">
      <w:pPr>
        <w:pStyle w:val="SingleTxtGR"/>
        <w:rPr>
          <w:b/>
        </w:rPr>
      </w:pPr>
      <w:r w:rsidRPr="007E7DA5">
        <w:lastRenderedPageBreak/>
        <w:t>70.</w:t>
      </w:r>
      <w:r w:rsidRPr="007E7DA5">
        <w:tab/>
      </w:r>
      <w:r w:rsidRPr="007E7DA5">
        <w:rPr>
          <w:b/>
        </w:rPr>
        <w:t>Комитет обращает внимание государства-участника на свое замеч</w:t>
      </w:r>
      <w:r w:rsidRPr="007E7DA5">
        <w:rPr>
          <w:b/>
        </w:rPr>
        <w:t>а</w:t>
      </w:r>
      <w:r w:rsidRPr="007E7DA5">
        <w:rPr>
          <w:b/>
        </w:rPr>
        <w:t>ние общего порядка № 15 (2013) о праве ребенка на пользование наиболее совершенными услугами системы здравоохранения и рекомендует госуда</w:t>
      </w:r>
      <w:r w:rsidRPr="007E7DA5">
        <w:rPr>
          <w:b/>
        </w:rPr>
        <w:t>р</w:t>
      </w:r>
      <w:r w:rsidRPr="007E7DA5">
        <w:rPr>
          <w:b/>
        </w:rPr>
        <w:t>ству-участнику принять все необходимые меры по предупреждению ра</w:t>
      </w:r>
      <w:r w:rsidRPr="007E7DA5">
        <w:rPr>
          <w:b/>
        </w:rPr>
        <w:t>н</w:t>
      </w:r>
      <w:r w:rsidRPr="007E7DA5">
        <w:rPr>
          <w:b/>
        </w:rPr>
        <w:t>них беременностей путем запрета детских браков и предоставления дост</w:t>
      </w:r>
      <w:r w:rsidRPr="007E7DA5">
        <w:rPr>
          <w:b/>
        </w:rPr>
        <w:t>у</w:t>
      </w:r>
      <w:r w:rsidRPr="007E7DA5">
        <w:rPr>
          <w:b/>
        </w:rPr>
        <w:t>па к противозачаточным средствам, безопасным абортам и медицинской помощи после аборта на всей территории страны. Он также рекомендует государству-участнику отменить уголовную ответственность за аборты при любых обстоятельствах и обеспечить, чтобы при принятии решения об аборте мнение беременной девочки всегда заслушивалось и учитывалось. Кроме того, Комитет рекомендует государству-участнику принять меры по увеличению объема средств государственного бюджета, выделяемых на улучшение состояния здоровья жителей отдаленных районов, уделяя ос</w:t>
      </w:r>
      <w:r w:rsidRPr="007E7DA5">
        <w:rPr>
          <w:b/>
        </w:rPr>
        <w:t>о</w:t>
      </w:r>
      <w:r w:rsidRPr="007E7DA5">
        <w:rPr>
          <w:b/>
        </w:rPr>
        <w:t>бое внимание инфраструктуре медико-санитарной помощи. При осущест</w:t>
      </w:r>
      <w:r w:rsidRPr="007E7DA5">
        <w:rPr>
          <w:b/>
        </w:rPr>
        <w:t>в</w:t>
      </w:r>
      <w:r w:rsidRPr="007E7DA5">
        <w:rPr>
          <w:b/>
        </w:rPr>
        <w:t>лении этих действий государству-участнику следует обращаться за фина</w:t>
      </w:r>
      <w:r w:rsidRPr="007E7DA5">
        <w:rPr>
          <w:b/>
        </w:rPr>
        <w:t>н</w:t>
      </w:r>
      <w:r w:rsidRPr="007E7DA5">
        <w:rPr>
          <w:b/>
        </w:rPr>
        <w:t>совой и технической помощью к ЮНИСЕФ, Всемирной организации здр</w:t>
      </w:r>
      <w:r w:rsidRPr="007E7DA5">
        <w:rPr>
          <w:b/>
        </w:rPr>
        <w:t>а</w:t>
      </w:r>
      <w:r w:rsidRPr="007E7DA5">
        <w:rPr>
          <w:b/>
        </w:rPr>
        <w:t xml:space="preserve">воохранения и прочим организациям. 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Здоровье подростков</w:t>
      </w:r>
    </w:p>
    <w:p w:rsidR="009C25C8" w:rsidRPr="0090047A" w:rsidRDefault="009C25C8" w:rsidP="004B730F">
      <w:pPr>
        <w:pStyle w:val="SingleTxtGR"/>
      </w:pPr>
      <w:r w:rsidRPr="0090047A">
        <w:t>71.</w:t>
      </w:r>
      <w:r w:rsidRPr="0090047A">
        <w:tab/>
        <w:t>Комитет отмечает</w:t>
      </w:r>
      <w:r>
        <w:t xml:space="preserve"> сделанное</w:t>
      </w:r>
      <w:r w:rsidRPr="0090047A">
        <w:t xml:space="preserve"> в ходе диалога </w:t>
      </w:r>
      <w:r>
        <w:t xml:space="preserve">сообщение </w:t>
      </w:r>
      <w:r w:rsidRPr="0090047A">
        <w:t>государств</w:t>
      </w:r>
      <w:r>
        <w:t>а</w:t>
      </w:r>
      <w:r w:rsidRPr="0090047A">
        <w:t>-участник</w:t>
      </w:r>
      <w:r>
        <w:t>а</w:t>
      </w:r>
      <w:r w:rsidRPr="0090047A">
        <w:t xml:space="preserve"> </w:t>
      </w:r>
      <w:r>
        <w:t>о том</w:t>
      </w:r>
      <w:r w:rsidRPr="0090047A">
        <w:t>, что информация об охране сексуального и репродуктивного здоровья включена в школьну</w:t>
      </w:r>
      <w:r>
        <w:t>ю</w:t>
      </w:r>
      <w:r w:rsidRPr="0090047A">
        <w:t xml:space="preserve"> программу в некотор</w:t>
      </w:r>
      <w:r>
        <w:t>ых районах страны, однако он вы</w:t>
      </w:r>
      <w:r w:rsidRPr="0090047A">
        <w:t>ражает обеспокоенность в связи с недостаточностью этой информации. Комитет обеспокоен также тем, что дети ЛГБТИ не имеют доступа к информ</w:t>
      </w:r>
      <w:r w:rsidRPr="0090047A">
        <w:t>а</w:t>
      </w:r>
      <w:r w:rsidRPr="0090047A">
        <w:t>ции о гендерной идентичности или сексуальной ориентации</w:t>
      </w:r>
      <w:r>
        <w:t>, и</w:t>
      </w:r>
      <w:r w:rsidRPr="0090047A">
        <w:t xml:space="preserve"> тем, что тран</w:t>
      </w:r>
      <w:r w:rsidRPr="0090047A">
        <w:t>с</w:t>
      </w:r>
      <w:r w:rsidRPr="0090047A">
        <w:t>сексуалов принуждают к хирургическому лечению.</w:t>
      </w:r>
    </w:p>
    <w:p w:rsidR="009C25C8" w:rsidRPr="00DB5446" w:rsidRDefault="009C25C8" w:rsidP="004B730F">
      <w:pPr>
        <w:pStyle w:val="SingleTxtGR"/>
        <w:rPr>
          <w:b/>
        </w:rPr>
      </w:pPr>
      <w:r w:rsidRPr="00DB5446">
        <w:t>72.</w:t>
      </w:r>
      <w:r w:rsidRPr="00DB5446">
        <w:tab/>
      </w:r>
      <w:r w:rsidRPr="00DB5446">
        <w:rPr>
          <w:b/>
        </w:rPr>
        <w:t>В свете своего замечания общего порядка № 4 (2003) о здоровье и развитии подростков Комитет рекомендует государству-участнику принять комплексную стратегию по охране сексуального и репродуктивного здор</w:t>
      </w:r>
      <w:r w:rsidRPr="00DB5446">
        <w:rPr>
          <w:b/>
        </w:rPr>
        <w:t>о</w:t>
      </w:r>
      <w:r w:rsidRPr="00DB5446">
        <w:rPr>
          <w:b/>
        </w:rPr>
        <w:t>вья подростков на всей территории страны и обеспечить включение пре</w:t>
      </w:r>
      <w:r w:rsidRPr="00DB5446">
        <w:rPr>
          <w:b/>
        </w:rPr>
        <w:t>д</w:t>
      </w:r>
      <w:r w:rsidRPr="00DB5446">
        <w:rPr>
          <w:b/>
        </w:rPr>
        <w:t>назначенных для подростков занятий, посвященных сексуальному и р</w:t>
      </w:r>
      <w:r w:rsidRPr="00DB5446">
        <w:rPr>
          <w:b/>
        </w:rPr>
        <w:t>е</w:t>
      </w:r>
      <w:r w:rsidRPr="00DB5446">
        <w:rPr>
          <w:b/>
        </w:rPr>
        <w:t>продуктивному здоровью, в обязательную школьную программу с особым упором на предотвращение подростковой беременности и заболеваний, п</w:t>
      </w:r>
      <w:r w:rsidRPr="00DB5446">
        <w:rPr>
          <w:b/>
        </w:rPr>
        <w:t>е</w:t>
      </w:r>
      <w:r w:rsidRPr="00DB5446">
        <w:rPr>
          <w:b/>
        </w:rPr>
        <w:t>редающихся половым путем. Он также настоятельно призывает госуда</w:t>
      </w:r>
      <w:r w:rsidRPr="00DB5446">
        <w:rPr>
          <w:b/>
        </w:rPr>
        <w:t>р</w:t>
      </w:r>
      <w:r w:rsidRPr="00DB5446">
        <w:rPr>
          <w:b/>
        </w:rPr>
        <w:t>ство-участник принять меры, направленные на обеспечение доступа детей из числа ЛГБТИ к информации о гендерной идентичности и сексуальной ориентации. Кроме того, он настоятельно призывает государство-участник прекратить практику принудительного хирургического лечения транссе</w:t>
      </w:r>
      <w:r w:rsidRPr="00DB5446">
        <w:rPr>
          <w:b/>
        </w:rPr>
        <w:t>к</w:t>
      </w:r>
      <w:r w:rsidRPr="00DB5446">
        <w:rPr>
          <w:b/>
        </w:rPr>
        <w:t>суалов.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Гигиена окружающей среды</w:t>
      </w:r>
    </w:p>
    <w:p w:rsidR="009C25C8" w:rsidRPr="0090047A" w:rsidRDefault="009C25C8" w:rsidP="004B730F">
      <w:pPr>
        <w:pStyle w:val="SingleTxtGR"/>
      </w:pPr>
      <w:r w:rsidRPr="0090047A">
        <w:t>73.</w:t>
      </w:r>
      <w:r w:rsidRPr="0090047A">
        <w:tab/>
        <w:t>Ком</w:t>
      </w:r>
      <w:r>
        <w:t>и</w:t>
      </w:r>
      <w:r w:rsidRPr="0090047A">
        <w:t xml:space="preserve">тет обеспокоен негативным воздействием на окружающую среду в результате осуществления программы по изменению русла рек, выращивания сахарного тростника и промышленного загрязнения в провинции Хузестан и отрицательными последствиями этих явлений для осуществления ахвазскими арабами их прав на достаточный уровень жизни и здоровье. </w:t>
      </w:r>
    </w:p>
    <w:p w:rsidR="009C25C8" w:rsidRPr="00DB5446" w:rsidRDefault="009C25C8" w:rsidP="004B730F">
      <w:pPr>
        <w:pStyle w:val="SingleTxtGR"/>
        <w:rPr>
          <w:b/>
        </w:rPr>
      </w:pPr>
      <w:r w:rsidRPr="00DB5446">
        <w:t>74.</w:t>
      </w:r>
      <w:r w:rsidRPr="00DB5446">
        <w:tab/>
      </w:r>
      <w:r w:rsidRPr="00DB5446">
        <w:rPr>
          <w:b/>
        </w:rPr>
        <w:t>Комитет рекомендует государству-участнику принять безотлагател</w:t>
      </w:r>
      <w:r w:rsidRPr="00DB5446">
        <w:rPr>
          <w:b/>
        </w:rPr>
        <w:t>ь</w:t>
      </w:r>
      <w:r w:rsidRPr="00DB5446">
        <w:rPr>
          <w:b/>
        </w:rPr>
        <w:t>ные меры для преодоления воздействия изменения русла рек и промы</w:t>
      </w:r>
      <w:r w:rsidRPr="00DB5446">
        <w:rPr>
          <w:b/>
        </w:rPr>
        <w:t>ш</w:t>
      </w:r>
      <w:r w:rsidRPr="00DB5446">
        <w:rPr>
          <w:b/>
        </w:rPr>
        <w:t>ленной деятельности в Хузестане на сельское хозяйство и здоровье челов</w:t>
      </w:r>
      <w:r w:rsidRPr="00DB5446">
        <w:rPr>
          <w:b/>
        </w:rPr>
        <w:t>е</w:t>
      </w:r>
      <w:r w:rsidRPr="00DB5446">
        <w:rPr>
          <w:b/>
        </w:rPr>
        <w:t>ка, в том числе загрязнения окружающей среды и нехватки воды.</w:t>
      </w:r>
    </w:p>
    <w:p w:rsidR="009C25C8" w:rsidRPr="0090047A" w:rsidRDefault="009C25C8" w:rsidP="00125383">
      <w:pPr>
        <w:pStyle w:val="H23GR"/>
      </w:pPr>
      <w:r w:rsidRPr="0090047A">
        <w:lastRenderedPageBreak/>
        <w:tab/>
      </w:r>
      <w:r w:rsidRPr="0090047A">
        <w:tab/>
        <w:t>Уровень жизни</w:t>
      </w:r>
    </w:p>
    <w:p w:rsidR="009C25C8" w:rsidRPr="0090047A" w:rsidRDefault="009C25C8" w:rsidP="004B730F">
      <w:pPr>
        <w:pStyle w:val="SingleTxtGR"/>
      </w:pPr>
      <w:r w:rsidRPr="0090047A">
        <w:t>75.</w:t>
      </w:r>
      <w:r w:rsidRPr="0090047A">
        <w:tab/>
        <w:t>Комитет обеспокоен высоким уровнем нищеты в некоторых недостаточно развитых районах. В частности, он обеспокоен плохими условиями жизни в районах традиционного проживания этнических меньшинств, которые в нек</w:t>
      </w:r>
      <w:r w:rsidRPr="0090047A">
        <w:t>о</w:t>
      </w:r>
      <w:r w:rsidRPr="0090047A">
        <w:t>торых случаях полностью лишены таких базовых услуг, как электроснабжение, водоснабжение, канализация, общественный транспорт, медицинские учрежд</w:t>
      </w:r>
      <w:r w:rsidRPr="0090047A">
        <w:t>е</w:t>
      </w:r>
      <w:r w:rsidRPr="0090047A">
        <w:t>ния или школы, что оказывает прямое негативное воздействие на права детей, проживающих в этих районах.</w:t>
      </w:r>
    </w:p>
    <w:p w:rsidR="009C25C8" w:rsidRPr="000652FF" w:rsidRDefault="009C25C8" w:rsidP="004B730F">
      <w:pPr>
        <w:pStyle w:val="SingleTxtGR"/>
        <w:rPr>
          <w:b/>
        </w:rPr>
      </w:pPr>
      <w:r w:rsidRPr="000652FF">
        <w:t>76.</w:t>
      </w:r>
      <w:r w:rsidRPr="000652FF">
        <w:tab/>
      </w:r>
      <w:r w:rsidRPr="000652FF">
        <w:rPr>
          <w:b/>
        </w:rPr>
        <w:t>Комитет рекомендует государству-участнику активизировать свои усилия в целях дальнейшего сокращения масштабов нищеты и крайней нищеты, в особенности в провинциях, населенных этническими меньши</w:t>
      </w:r>
      <w:r w:rsidRPr="000652FF">
        <w:rPr>
          <w:b/>
        </w:rPr>
        <w:t>н</w:t>
      </w:r>
      <w:r w:rsidRPr="000652FF">
        <w:rPr>
          <w:b/>
        </w:rPr>
        <w:t>ствами, таких как Систан и Белуджистан, Хузестан и Курдистан. Комитет рекомендует государству-участнику незамедлительно принять меры, в частности посредством увеличения бюджетных ассигнований, для улучш</w:t>
      </w:r>
      <w:r w:rsidRPr="000652FF">
        <w:rPr>
          <w:b/>
        </w:rPr>
        <w:t>е</w:t>
      </w:r>
      <w:r w:rsidRPr="000652FF">
        <w:rPr>
          <w:b/>
        </w:rPr>
        <w:t>ния жилищных условий и условий жизни в этих районах, в том числе обе</w:t>
      </w:r>
      <w:r w:rsidRPr="000652FF">
        <w:rPr>
          <w:b/>
        </w:rPr>
        <w:t>с</w:t>
      </w:r>
      <w:r w:rsidRPr="000652FF">
        <w:rPr>
          <w:b/>
        </w:rPr>
        <w:t>печить снабжение безопасной питьевой водой, эффективную систему сан</w:t>
      </w:r>
      <w:r w:rsidRPr="000652FF">
        <w:rPr>
          <w:b/>
        </w:rPr>
        <w:t>и</w:t>
      </w:r>
      <w:r w:rsidRPr="000652FF">
        <w:rPr>
          <w:b/>
        </w:rPr>
        <w:t>тарно-гигиенически</w:t>
      </w:r>
      <w:r w:rsidR="003A62D1">
        <w:rPr>
          <w:b/>
        </w:rPr>
        <w:t>х</w:t>
      </w:r>
      <w:r w:rsidRPr="000652FF">
        <w:rPr>
          <w:b/>
        </w:rPr>
        <w:t xml:space="preserve"> сооружений, электроснабжение, транспортную и</w:t>
      </w:r>
      <w:r w:rsidRPr="000652FF">
        <w:rPr>
          <w:b/>
        </w:rPr>
        <w:t>н</w:t>
      </w:r>
      <w:r w:rsidRPr="000652FF">
        <w:rPr>
          <w:b/>
        </w:rPr>
        <w:t xml:space="preserve">фраструктуру, открыть школы и медицинские учреждения. </w:t>
      </w:r>
    </w:p>
    <w:p w:rsidR="009C25C8" w:rsidRPr="0090047A" w:rsidRDefault="009C25C8" w:rsidP="00125383">
      <w:pPr>
        <w:pStyle w:val="H1GR"/>
      </w:pPr>
      <w:r w:rsidRPr="0090047A">
        <w:tab/>
        <w:t>H.</w:t>
      </w:r>
      <w:r w:rsidRPr="0090047A">
        <w:tab/>
        <w:t>Образование, досуг и культурная деятельность (статьи 28–31)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Образование, включая профессиональную подготовку и ориентацию</w:t>
      </w:r>
    </w:p>
    <w:p w:rsidR="009C25C8" w:rsidRPr="0090047A" w:rsidRDefault="009C25C8" w:rsidP="004B730F">
      <w:pPr>
        <w:pStyle w:val="SingleTxtGR"/>
      </w:pPr>
      <w:r w:rsidRPr="0090047A">
        <w:t>77.</w:t>
      </w:r>
      <w:r w:rsidRPr="0090047A">
        <w:tab/>
        <w:t>Комитет приветствует прогресс, достигнутый в области образования, включая высокую долю детей</w:t>
      </w:r>
      <w:r>
        <w:t>, зачисленных</w:t>
      </w:r>
      <w:r w:rsidRPr="0090047A">
        <w:t xml:space="preserve"> в начальные и средние школы. Вместе с тем Комитет обеспокоен: 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a)</w:t>
      </w:r>
      <w:r w:rsidR="009C25C8" w:rsidRPr="0090047A">
        <w:tab/>
        <w:t xml:space="preserve">высокой долей отсева девочек </w:t>
      </w:r>
      <w:r w:rsidR="009C25C8">
        <w:t>их сельских школ</w:t>
      </w:r>
      <w:r w:rsidR="009C25C8" w:rsidRPr="0090047A">
        <w:t xml:space="preserve"> после достижения ими половой зрелости и детей коренного арабского населения;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b)</w:t>
      </w:r>
      <w:r w:rsidR="009C25C8" w:rsidRPr="0090047A">
        <w:tab/>
        <w:t>ограничениями права девочек на образование, налагаемыми на о</w:t>
      </w:r>
      <w:r w:rsidR="009C25C8" w:rsidRPr="0090047A">
        <w:t>с</w:t>
      </w:r>
      <w:r w:rsidR="009C25C8" w:rsidRPr="0090047A">
        <w:t>новании судебного решения в случае</w:t>
      </w:r>
      <w:r w:rsidR="009C25C8">
        <w:t>,</w:t>
      </w:r>
      <w:r w:rsidR="009C25C8" w:rsidRPr="0090047A">
        <w:t xml:space="preserve"> если муж считает получение женой обр</w:t>
      </w:r>
      <w:r w:rsidR="009C25C8" w:rsidRPr="0090047A">
        <w:t>а</w:t>
      </w:r>
      <w:r w:rsidR="009C25C8" w:rsidRPr="0090047A">
        <w:t xml:space="preserve">зования </w:t>
      </w:r>
      <w:r w:rsidR="005079BC">
        <w:t>«</w:t>
      </w:r>
      <w:r w:rsidR="009C25C8" w:rsidRPr="0090047A">
        <w:t>несовместимым с интересами семьи или с его достоинством или с д</w:t>
      </w:r>
      <w:r w:rsidR="009C25C8" w:rsidRPr="0090047A">
        <w:t>о</w:t>
      </w:r>
      <w:r w:rsidR="009C25C8" w:rsidRPr="0090047A">
        <w:t>стоинством его жены</w:t>
      </w:r>
      <w:r w:rsidR="005079BC">
        <w:t>»</w:t>
      </w:r>
      <w:r w:rsidR="009C25C8" w:rsidRPr="0090047A">
        <w:t xml:space="preserve">; </w:t>
      </w:r>
    </w:p>
    <w:p w:rsidR="009C25C8" w:rsidRPr="0090047A" w:rsidRDefault="00125383" w:rsidP="004B730F">
      <w:pPr>
        <w:pStyle w:val="SingleTxtGR"/>
      </w:pPr>
      <w:r w:rsidRPr="005079BC">
        <w:tab/>
      </w:r>
      <w:r w:rsidR="009C25C8" w:rsidRPr="0090047A">
        <w:t>c)</w:t>
      </w:r>
      <w:r w:rsidR="009C25C8" w:rsidRPr="0090047A">
        <w:tab/>
        <w:t>отсутствием доступа к образованию на родных языках национал</w:t>
      </w:r>
      <w:r w:rsidR="009C25C8" w:rsidRPr="0090047A">
        <w:t>ь</w:t>
      </w:r>
      <w:r w:rsidR="009C25C8" w:rsidRPr="0090047A">
        <w:t>ных меньшинств, таких как азербайджанский, курдский, арабский и другие;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d)</w:t>
      </w:r>
      <w:r w:rsidR="009C25C8" w:rsidRPr="0090047A">
        <w:tab/>
        <w:t>выявлением, запугиваниями и притеснениями детей бахаи в школах и отсутствием у таких детей доступа к высшему образованию;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e)</w:t>
      </w:r>
      <w:r w:rsidR="009C25C8" w:rsidRPr="0090047A">
        <w:tab/>
        <w:t xml:space="preserve">притеснением, травлей и исключением из школ детей </w:t>
      </w:r>
      <w:r w:rsidR="009C25C8">
        <w:t xml:space="preserve">из числа </w:t>
      </w:r>
      <w:r w:rsidR="009C25C8" w:rsidRPr="0090047A">
        <w:t xml:space="preserve">ЛГБТИ, не </w:t>
      </w:r>
      <w:r w:rsidR="009C25C8">
        <w:t>отвеча</w:t>
      </w:r>
      <w:r w:rsidR="009C25C8" w:rsidRPr="0090047A">
        <w:t>ющих социальным стандартам женственности или муж</w:t>
      </w:r>
      <w:r w:rsidR="009C25C8" w:rsidRPr="0090047A">
        <w:t>е</w:t>
      </w:r>
      <w:r w:rsidR="009C25C8" w:rsidRPr="0090047A">
        <w:t>ственности;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f)</w:t>
      </w:r>
      <w:r w:rsidR="009C25C8" w:rsidRPr="0090047A">
        <w:tab/>
        <w:t>нехваткой учителей-женщин в сельских районах;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g)</w:t>
      </w:r>
      <w:r w:rsidR="009C25C8" w:rsidRPr="0090047A">
        <w:tab/>
      </w:r>
      <w:r w:rsidR="009C25C8">
        <w:t>различиями</w:t>
      </w:r>
      <w:r w:rsidR="009C25C8" w:rsidRPr="0090047A">
        <w:t xml:space="preserve"> в </w:t>
      </w:r>
      <w:r w:rsidR="009C25C8">
        <w:t>у</w:t>
      </w:r>
      <w:r w:rsidR="009C25C8" w:rsidRPr="0090047A">
        <w:t>комплект</w:t>
      </w:r>
      <w:r w:rsidR="009C25C8">
        <w:t>ован</w:t>
      </w:r>
      <w:r w:rsidR="009C25C8" w:rsidRPr="0090047A">
        <w:t>ии преподавательским составом и в</w:t>
      </w:r>
      <w:r w:rsidR="009C25C8" w:rsidRPr="0090047A">
        <w:t>ы</w:t>
      </w:r>
      <w:r w:rsidR="009C25C8" w:rsidRPr="0090047A">
        <w:t xml:space="preserve">делении материалов и оборудования между городскими и сельскими школами. </w:t>
      </w:r>
    </w:p>
    <w:p w:rsidR="009C25C8" w:rsidRPr="003B42FD" w:rsidRDefault="009C25C8" w:rsidP="004B730F">
      <w:pPr>
        <w:pStyle w:val="SingleTxtGR"/>
        <w:rPr>
          <w:b/>
        </w:rPr>
      </w:pPr>
      <w:r w:rsidRPr="003B42FD">
        <w:t>78.</w:t>
      </w:r>
      <w:r w:rsidRPr="003B42FD">
        <w:tab/>
      </w:r>
      <w:r w:rsidRPr="003B42FD">
        <w:rPr>
          <w:b/>
        </w:rPr>
        <w:t xml:space="preserve">Комитет рекомендует государству-участнику: </w:t>
      </w:r>
    </w:p>
    <w:p w:rsidR="009C25C8" w:rsidRPr="0078459C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78459C">
        <w:rPr>
          <w:b/>
        </w:rPr>
        <w:t>обеспечить девочкам, в том числе замужним, доступ к начал</w:t>
      </w:r>
      <w:r w:rsidR="009C25C8" w:rsidRPr="0078459C">
        <w:rPr>
          <w:b/>
        </w:rPr>
        <w:t>ь</w:t>
      </w:r>
      <w:r w:rsidR="009C25C8" w:rsidRPr="0078459C">
        <w:rPr>
          <w:b/>
        </w:rPr>
        <w:t>ному и среднему образованию без каких-либо препятствий, в том числе ч</w:t>
      </w:r>
      <w:r w:rsidR="009C25C8" w:rsidRPr="0078459C">
        <w:rPr>
          <w:b/>
        </w:rPr>
        <w:t>и</w:t>
      </w:r>
      <w:r w:rsidR="009C25C8" w:rsidRPr="0078459C">
        <w:rPr>
          <w:b/>
        </w:rPr>
        <w:t>нимых мужьями, родителями и общинами, и повышать осведомленность общественности, в особенности среди арабских общин коренных народов, о важности образования;</w:t>
      </w:r>
    </w:p>
    <w:p w:rsidR="009C25C8" w:rsidRPr="002905FA" w:rsidRDefault="00125383" w:rsidP="004B730F">
      <w:pPr>
        <w:pStyle w:val="SingleTxtGR"/>
        <w:rPr>
          <w:b/>
        </w:rPr>
      </w:pPr>
      <w:r w:rsidRPr="003A62D1">
        <w:lastRenderedPageBreak/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2905FA">
        <w:rPr>
          <w:b/>
        </w:rPr>
        <w:t>принять меры для обеспечения доступа к образованию на осн</w:t>
      </w:r>
      <w:r w:rsidR="009C25C8" w:rsidRPr="002905FA">
        <w:rPr>
          <w:b/>
        </w:rPr>
        <w:t>о</w:t>
      </w:r>
      <w:r w:rsidR="009C25C8" w:rsidRPr="002905FA">
        <w:rPr>
          <w:b/>
        </w:rPr>
        <w:t>ве национальных учебных программ на родном языке национальных меньшинств, в частности на азербайджанском, курдском, арабском и др</w:t>
      </w:r>
      <w:r w:rsidR="009C25C8" w:rsidRPr="002905FA">
        <w:rPr>
          <w:b/>
        </w:rPr>
        <w:t>у</w:t>
      </w:r>
      <w:r w:rsidR="009C25C8" w:rsidRPr="002905FA">
        <w:rPr>
          <w:b/>
        </w:rPr>
        <w:t>гих языках;</w:t>
      </w:r>
    </w:p>
    <w:p w:rsidR="009C25C8" w:rsidRPr="002905FA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2905FA">
        <w:rPr>
          <w:b/>
        </w:rPr>
        <w:t>ликвидировать практику выявления детей бахаи в школах, их запугивания и исключения в связи с их религией;</w:t>
      </w:r>
    </w:p>
    <w:p w:rsidR="009C25C8" w:rsidRPr="002905FA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d)</w:t>
      </w:r>
      <w:r w:rsidR="009C25C8" w:rsidRPr="003A62D1">
        <w:rPr>
          <w:b/>
        </w:rPr>
        <w:tab/>
      </w:r>
      <w:r w:rsidR="009C25C8" w:rsidRPr="002905FA">
        <w:rPr>
          <w:b/>
        </w:rPr>
        <w:t>запретить и не допускать притеснение, травлю и исключение из школы детей ЛГБТИ, а также наказывать за такие действия;</w:t>
      </w:r>
    </w:p>
    <w:p w:rsidR="009C25C8" w:rsidRPr="002905FA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e)</w:t>
      </w:r>
      <w:r w:rsidR="009C25C8" w:rsidRPr="003A62D1">
        <w:rPr>
          <w:b/>
        </w:rPr>
        <w:tab/>
      </w:r>
      <w:r w:rsidR="009C25C8" w:rsidRPr="002905FA">
        <w:rPr>
          <w:b/>
        </w:rPr>
        <w:t>направить средства на подготовку и трудоустройство большего числа учителей-женщин, особенно в сельских районах страны;</w:t>
      </w:r>
    </w:p>
    <w:p w:rsidR="009C25C8" w:rsidRPr="002905FA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f)</w:t>
      </w:r>
      <w:r w:rsidR="009C25C8" w:rsidRPr="003A62D1">
        <w:rPr>
          <w:b/>
        </w:rPr>
        <w:tab/>
      </w:r>
      <w:r w:rsidR="009C25C8" w:rsidRPr="002905FA">
        <w:rPr>
          <w:b/>
        </w:rPr>
        <w:t>обеспечить выделение соответствующих людских, технических и финансовых ресурсов сельским школам.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Отдых, досуг, рекреационные и культурные мероприятия, художественное творчество</w:t>
      </w:r>
    </w:p>
    <w:p w:rsidR="009C25C8" w:rsidRPr="0090047A" w:rsidRDefault="009C25C8" w:rsidP="004B730F">
      <w:pPr>
        <w:pStyle w:val="SingleTxtGR"/>
      </w:pPr>
      <w:r w:rsidRPr="0090047A">
        <w:t>79.</w:t>
      </w:r>
      <w:r w:rsidRPr="0090047A">
        <w:tab/>
        <w:t>Комитет обеспокоен тем, что права девочек на участие в культурных и спортивных мероприятиях</w:t>
      </w:r>
      <w:r>
        <w:t xml:space="preserve"> и</w:t>
      </w:r>
      <w:r w:rsidRPr="0090047A">
        <w:t xml:space="preserve"> в занятиях художественным творчеством, </w:t>
      </w:r>
      <w:r>
        <w:t>будь то</w:t>
      </w:r>
      <w:r w:rsidRPr="0090047A">
        <w:t xml:space="preserve"> классных</w:t>
      </w:r>
      <w:r>
        <w:t xml:space="preserve"> или</w:t>
      </w:r>
      <w:r w:rsidRPr="0090047A">
        <w:t xml:space="preserve"> внеклассных, серьезно ограничиваются, </w:t>
      </w:r>
      <w:r>
        <w:t xml:space="preserve">что </w:t>
      </w:r>
      <w:r w:rsidRPr="0090047A">
        <w:t>отчасти в</w:t>
      </w:r>
      <w:r>
        <w:t xml:space="preserve">ызвано </w:t>
      </w:r>
      <w:r w:rsidRPr="0090047A">
        <w:t>об</w:t>
      </w:r>
      <w:r w:rsidRPr="0090047A">
        <w:t>я</w:t>
      </w:r>
      <w:r w:rsidRPr="0090047A">
        <w:t xml:space="preserve">зательным ношением хиджаба для девочек в возрасте от </w:t>
      </w:r>
      <w:r w:rsidR="003A62D1">
        <w:t>семи</w:t>
      </w:r>
      <w:r w:rsidRPr="0090047A">
        <w:t xml:space="preserve"> лет. Он также обеспокоен тем, что в нарушение статьи 31 Конвенции женщинам и девочкам запрещен вход на стадионы, поскольку считается, что посещение ими стадиона ведет к </w:t>
      </w:r>
      <w:r w:rsidR="005079BC">
        <w:t>«</w:t>
      </w:r>
      <w:r w:rsidRPr="0090047A">
        <w:t>аморальным последствиям</w:t>
      </w:r>
      <w:r w:rsidR="005079BC">
        <w:t>»</w:t>
      </w:r>
      <w:r w:rsidRPr="0090047A">
        <w:t>.</w:t>
      </w:r>
    </w:p>
    <w:p w:rsidR="009C25C8" w:rsidRPr="002905FA" w:rsidRDefault="009C25C8" w:rsidP="004B730F">
      <w:pPr>
        <w:pStyle w:val="SingleTxtGR"/>
        <w:rPr>
          <w:b/>
        </w:rPr>
      </w:pPr>
      <w:r w:rsidRPr="002905FA">
        <w:t>80.</w:t>
      </w:r>
      <w:r w:rsidRPr="002905FA">
        <w:tab/>
      </w:r>
      <w:r w:rsidRPr="002905FA">
        <w:rPr>
          <w:b/>
        </w:rPr>
        <w:t>Комитет обращает внимание государства-участника на свое замеч</w:t>
      </w:r>
      <w:r w:rsidRPr="002905FA">
        <w:rPr>
          <w:b/>
        </w:rPr>
        <w:t>а</w:t>
      </w:r>
      <w:r w:rsidRPr="002905FA">
        <w:rPr>
          <w:b/>
        </w:rPr>
        <w:t>ние общего порядка № 17 (2013) о праве ребенка на отдых, досуг, участие в играх, развлекательных мероприятиях, культурной жизни и праве зан</w:t>
      </w:r>
      <w:r w:rsidRPr="002905FA">
        <w:rPr>
          <w:b/>
        </w:rPr>
        <w:t>и</w:t>
      </w:r>
      <w:r w:rsidRPr="002905FA">
        <w:rPr>
          <w:b/>
        </w:rPr>
        <w:t>маться искусством и настоятельно призывает государство-участник пр</w:t>
      </w:r>
      <w:r w:rsidRPr="002905FA">
        <w:rPr>
          <w:b/>
        </w:rPr>
        <w:t>е</w:t>
      </w:r>
      <w:r w:rsidRPr="002905FA">
        <w:rPr>
          <w:b/>
        </w:rPr>
        <w:t>кратить дискриминацию девочек в части реализации этих прав, а также обеспечить им гарантии таких же прав на участие в культурных и спо</w:t>
      </w:r>
      <w:r w:rsidRPr="002905FA">
        <w:rPr>
          <w:b/>
        </w:rPr>
        <w:t>р</w:t>
      </w:r>
      <w:r w:rsidRPr="002905FA">
        <w:rPr>
          <w:b/>
        </w:rPr>
        <w:t>тивных мероприятиях в занятиях художественным творчеством, которыми пользуются мальчики.</w:t>
      </w:r>
    </w:p>
    <w:p w:rsidR="009C25C8" w:rsidRPr="0090047A" w:rsidRDefault="009C25C8" w:rsidP="00125383">
      <w:pPr>
        <w:pStyle w:val="H1GR"/>
      </w:pPr>
      <w:r w:rsidRPr="0090047A">
        <w:tab/>
        <w:t>I.</w:t>
      </w:r>
      <w:r w:rsidRPr="0090047A">
        <w:tab/>
        <w:t>Специальные меры защиты (статьи 22, 30, 32, 33, 35, 36, пункты b</w:t>
      </w:r>
      <w:r>
        <w:t>)</w:t>
      </w:r>
      <w:r w:rsidRPr="0090047A">
        <w:t>−d</w:t>
      </w:r>
      <w:r>
        <w:t>)</w:t>
      </w:r>
      <w:r w:rsidRPr="0090047A">
        <w:t xml:space="preserve"> статьи 37, статьи 38, 39 и 40)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Дети – просители убежища и дети-беженцы</w:t>
      </w:r>
    </w:p>
    <w:p w:rsidR="009C25C8" w:rsidRPr="0090047A" w:rsidRDefault="009C25C8" w:rsidP="004B730F">
      <w:pPr>
        <w:pStyle w:val="SingleTxtGR"/>
      </w:pPr>
      <w:r w:rsidRPr="0090047A">
        <w:t>81.</w:t>
      </w:r>
      <w:r w:rsidRPr="0090047A">
        <w:tab/>
        <w:t>Комитет с удовлетворением отмечает, что государство-участник является одной из стран мира, принимающих больше всего беженцев, однако сожалеет об отсутствии статистических данных о численности беженцев на ее террит</w:t>
      </w:r>
      <w:r w:rsidRPr="0090047A">
        <w:t>о</w:t>
      </w:r>
      <w:r w:rsidRPr="0090047A">
        <w:t>рии в разбивке по полу и возрасту. Комитет выражает обеспокоенность в связи со следующим:</w:t>
      </w:r>
    </w:p>
    <w:p w:rsidR="009C25C8" w:rsidRPr="0090047A" w:rsidRDefault="00125383" w:rsidP="004B730F">
      <w:pPr>
        <w:pStyle w:val="SingleTxtGR"/>
      </w:pPr>
      <w:r>
        <w:rPr>
          <w:lang w:val="en-US"/>
        </w:rPr>
        <w:tab/>
      </w:r>
      <w:r w:rsidR="009C25C8" w:rsidRPr="0090047A">
        <w:t>a)</w:t>
      </w:r>
      <w:r w:rsidR="009C25C8" w:rsidRPr="0090047A">
        <w:tab/>
        <w:t>в то время как государство-участник обеспечивает доступ к образ</w:t>
      </w:r>
      <w:r w:rsidR="009C25C8" w:rsidRPr="0090047A">
        <w:t>о</w:t>
      </w:r>
      <w:r w:rsidR="009C25C8" w:rsidRPr="0090047A">
        <w:t xml:space="preserve">ванию и здравоохранению зарегистрированным беженцам, лица, не имеющие действительной регистрации (карточки </w:t>
      </w:r>
      <w:r w:rsidR="005079BC">
        <w:t>«</w:t>
      </w:r>
      <w:r w:rsidR="009C25C8">
        <w:t>А</w:t>
      </w:r>
      <w:r w:rsidR="009C25C8" w:rsidRPr="0090047A">
        <w:t>майеш</w:t>
      </w:r>
      <w:r w:rsidR="005079BC">
        <w:t>»</w:t>
      </w:r>
      <w:r w:rsidR="009C25C8" w:rsidRPr="0090047A">
        <w:t>), сталкиваются с трудност</w:t>
      </w:r>
      <w:r w:rsidR="009C25C8" w:rsidRPr="0090047A">
        <w:t>я</w:t>
      </w:r>
      <w:r w:rsidR="009C25C8" w:rsidRPr="0090047A">
        <w:t>ми в получении доступа ко всем услугам, включая образование;</w:t>
      </w:r>
    </w:p>
    <w:p w:rsidR="009C25C8" w:rsidRPr="0090047A" w:rsidRDefault="00125383" w:rsidP="004B730F">
      <w:pPr>
        <w:pStyle w:val="SingleTxtGR"/>
      </w:pPr>
      <w:r w:rsidRPr="005079BC">
        <w:tab/>
      </w:r>
      <w:r w:rsidR="009C25C8" w:rsidRPr="0090047A">
        <w:t>b)</w:t>
      </w:r>
      <w:r w:rsidR="009C25C8" w:rsidRPr="0090047A">
        <w:tab/>
        <w:t>дети-беженцы должны платить за обучение в школе, хотя для ира</w:t>
      </w:r>
      <w:r w:rsidR="009C25C8" w:rsidRPr="0090047A">
        <w:t>н</w:t>
      </w:r>
      <w:r w:rsidR="009C25C8" w:rsidRPr="0090047A">
        <w:t>ских детей образование является бесплатным;</w:t>
      </w:r>
    </w:p>
    <w:p w:rsidR="009C25C8" w:rsidRPr="0090047A" w:rsidRDefault="00125383" w:rsidP="004B730F">
      <w:pPr>
        <w:pStyle w:val="SingleTxtGR"/>
      </w:pPr>
      <w:r w:rsidRPr="003A62D1">
        <w:lastRenderedPageBreak/>
        <w:tab/>
      </w:r>
      <w:r w:rsidR="009C25C8" w:rsidRPr="0090047A">
        <w:t>c)</w:t>
      </w:r>
      <w:r w:rsidR="009C25C8" w:rsidRPr="0090047A">
        <w:tab/>
        <w:t>дет</w:t>
      </w:r>
      <w:r w:rsidR="009C25C8">
        <w:t>ей вполне</w:t>
      </w:r>
      <w:r w:rsidR="009C25C8" w:rsidRPr="0090047A">
        <w:t xml:space="preserve"> могут разлуч</w:t>
      </w:r>
      <w:r w:rsidR="009C25C8">
        <w:t>ить</w:t>
      </w:r>
      <w:r w:rsidR="009C25C8" w:rsidRPr="0090047A">
        <w:t xml:space="preserve"> с семьей в процессе депортации без возможности общения или обжалования решения о депортации.</w:t>
      </w:r>
    </w:p>
    <w:p w:rsidR="009C25C8" w:rsidRPr="00995449" w:rsidRDefault="009C25C8" w:rsidP="004B730F">
      <w:pPr>
        <w:pStyle w:val="SingleTxtGR"/>
        <w:rPr>
          <w:b/>
        </w:rPr>
      </w:pPr>
      <w:r w:rsidRPr="00995449">
        <w:t>82.</w:t>
      </w:r>
      <w:r w:rsidRPr="00995449">
        <w:tab/>
      </w:r>
      <w:r w:rsidRPr="00995449">
        <w:rPr>
          <w:b/>
        </w:rPr>
        <w:t>Комитет рекомендует государству-участнику:</w:t>
      </w:r>
    </w:p>
    <w:p w:rsidR="009C25C8" w:rsidRPr="00995449" w:rsidRDefault="00125383" w:rsidP="004B730F">
      <w:pPr>
        <w:pStyle w:val="SingleTxtGR"/>
        <w:rPr>
          <w:b/>
        </w:rPr>
      </w:pPr>
      <w:r>
        <w:rPr>
          <w:lang w:val="en-US"/>
        </w:rPr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995449">
        <w:rPr>
          <w:b/>
        </w:rPr>
        <w:t>систематически собирать дезагрегированные данные о детях, являющихся беженцами и просителями убежища, на ее территории, с тем чтобы создать базу для разработки программ и стратегий, отвечающих их потребностям;</w:t>
      </w:r>
    </w:p>
    <w:p w:rsidR="009C25C8" w:rsidRPr="00995449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995449">
        <w:rPr>
          <w:b/>
        </w:rPr>
        <w:t>обеспечить оперативную регистрацию всех детей, являющихся беженцами и просителями убежища, с тем чтобы предоставить им доступ ко всем основным услугам, включая бесплатные медицинское обслужив</w:t>
      </w:r>
      <w:r w:rsidR="009C25C8" w:rsidRPr="00995449">
        <w:rPr>
          <w:b/>
        </w:rPr>
        <w:t>а</w:t>
      </w:r>
      <w:r w:rsidR="009C25C8" w:rsidRPr="00995449">
        <w:rPr>
          <w:b/>
        </w:rPr>
        <w:t>ние и образование;</w:t>
      </w:r>
    </w:p>
    <w:p w:rsidR="009C25C8" w:rsidRPr="00995449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995449">
        <w:rPr>
          <w:b/>
        </w:rPr>
        <w:t>обеспечить несопровождаемым детям, являющимся беженцами и просителями убежища, опеку, бесплатную правовую помощь в рамках иммиграционных процедур, а также доступ к надлежащему жилью, пит</w:t>
      </w:r>
      <w:r w:rsidR="009C25C8" w:rsidRPr="00995449">
        <w:rPr>
          <w:b/>
        </w:rPr>
        <w:t>а</w:t>
      </w:r>
      <w:r w:rsidR="009C25C8" w:rsidRPr="00995449">
        <w:rPr>
          <w:b/>
        </w:rPr>
        <w:t>нию, медицинскому обслуживанию и образованию;</w:t>
      </w:r>
    </w:p>
    <w:p w:rsidR="009C25C8" w:rsidRPr="0090047A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d)</w:t>
      </w:r>
      <w:r w:rsidR="009C25C8" w:rsidRPr="003A62D1">
        <w:rPr>
          <w:b/>
        </w:rPr>
        <w:tab/>
      </w:r>
      <w:r w:rsidR="009C25C8" w:rsidRPr="00366649">
        <w:rPr>
          <w:b/>
        </w:rPr>
        <w:t>исходить из принципа наилучшего обеспечения интересов р</w:t>
      </w:r>
      <w:r w:rsidR="009C25C8" w:rsidRPr="00366649">
        <w:rPr>
          <w:b/>
        </w:rPr>
        <w:t>е</w:t>
      </w:r>
      <w:r w:rsidR="009C25C8" w:rsidRPr="00366649">
        <w:rPr>
          <w:b/>
        </w:rPr>
        <w:t>бенка в процессе принятия решений в рамках иммиграционных процедур с участием детей и не допускать разлучения семей в процессе депортации.</w:t>
      </w:r>
      <w:r w:rsidR="009C25C8" w:rsidRPr="0090047A">
        <w:t xml:space="preserve"> 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Дети из числа меньшинств или коренных народов</w:t>
      </w:r>
    </w:p>
    <w:p w:rsidR="009C25C8" w:rsidRPr="0090047A" w:rsidRDefault="009C25C8" w:rsidP="004B730F">
      <w:pPr>
        <w:pStyle w:val="SingleTxtGR"/>
      </w:pPr>
      <w:r w:rsidRPr="0090047A">
        <w:t>83.</w:t>
      </w:r>
      <w:r w:rsidRPr="0090047A">
        <w:tab/>
        <w:t>Комитет серьезно обеспокоен широко распространенной дискриминацией детей из числа этнических меньшинств, таких как ахвазско-арабское, азерба</w:t>
      </w:r>
      <w:r w:rsidRPr="0090047A">
        <w:t>й</w:t>
      </w:r>
      <w:r w:rsidRPr="0090047A">
        <w:t>джанское, турецкое, белуджийское и курдское меньшинства. Он особенно обе</w:t>
      </w:r>
      <w:r w:rsidRPr="0090047A">
        <w:t>с</w:t>
      </w:r>
      <w:r w:rsidRPr="0090047A">
        <w:t>покоен сообщениями о</w:t>
      </w:r>
      <w:r>
        <w:t>б избирательных</w:t>
      </w:r>
      <w:r w:rsidRPr="0090047A">
        <w:t xml:space="preserve"> арестах, задержании, тюремном закл</w:t>
      </w:r>
      <w:r w:rsidRPr="0090047A">
        <w:t>ю</w:t>
      </w:r>
      <w:r w:rsidRPr="0090047A">
        <w:t xml:space="preserve">чении, убийствах, пытках и казнях представителей таких групп, </w:t>
      </w:r>
      <w:r>
        <w:t>совершае</w:t>
      </w:r>
      <w:r w:rsidRPr="0090047A">
        <w:t>мых правоохранительными и судебными органами. Комитет также обеспокоен тем, что дети из числа этнических меньшинств не имеют доступа к газетам, книг</w:t>
      </w:r>
      <w:r>
        <w:t>ам</w:t>
      </w:r>
      <w:r w:rsidRPr="0090047A">
        <w:t xml:space="preserve"> и журнал</w:t>
      </w:r>
      <w:r>
        <w:t>ам</w:t>
      </w:r>
      <w:r w:rsidRPr="0090047A">
        <w:t xml:space="preserve"> на своих родных языках и что их искусство и культура находятся под жестким давлением.</w:t>
      </w:r>
    </w:p>
    <w:p w:rsidR="009C25C8" w:rsidRPr="00790FC7" w:rsidRDefault="009C25C8" w:rsidP="004B730F">
      <w:pPr>
        <w:pStyle w:val="SingleTxtGR"/>
        <w:rPr>
          <w:b/>
        </w:rPr>
      </w:pPr>
      <w:r w:rsidRPr="00790FC7">
        <w:t>84.</w:t>
      </w:r>
      <w:r w:rsidRPr="00790FC7">
        <w:tab/>
      </w:r>
      <w:r w:rsidRPr="001C4BA2">
        <w:rPr>
          <w:b/>
        </w:rPr>
        <w:t>Комитет рекомендует государству-участнику принять активные м</w:t>
      </w:r>
      <w:r w:rsidRPr="001C4BA2">
        <w:rPr>
          <w:b/>
        </w:rPr>
        <w:t>е</w:t>
      </w:r>
      <w:r w:rsidRPr="001C4BA2">
        <w:rPr>
          <w:b/>
        </w:rPr>
        <w:t>ры по официальному признанию этни</w:t>
      </w:r>
      <w:r w:rsidR="003A62D1">
        <w:rPr>
          <w:b/>
        </w:rPr>
        <w:t>ческих и языковых меньшинств, а </w:t>
      </w:r>
      <w:r w:rsidRPr="001C4BA2">
        <w:rPr>
          <w:b/>
        </w:rPr>
        <w:t>также предоставить им возможности для изучения, общения и использ</w:t>
      </w:r>
      <w:r w:rsidRPr="001C4BA2">
        <w:rPr>
          <w:b/>
        </w:rPr>
        <w:t>о</w:t>
      </w:r>
      <w:r w:rsidRPr="001C4BA2">
        <w:rPr>
          <w:b/>
        </w:rPr>
        <w:t>вания своего языка, искусства, культуры и религии без неправомерного вмешательства.</w:t>
      </w:r>
      <w:r w:rsidRPr="0090047A">
        <w:t xml:space="preserve"> </w:t>
      </w:r>
      <w:r w:rsidRPr="00790FC7">
        <w:rPr>
          <w:b/>
        </w:rPr>
        <w:t>Он также настоятельно призывает государство-участник обеспечить оперативное расследование сообщений об избирательных нез</w:t>
      </w:r>
      <w:r w:rsidRPr="00790FC7">
        <w:rPr>
          <w:b/>
        </w:rPr>
        <w:t>а</w:t>
      </w:r>
      <w:r w:rsidRPr="00790FC7">
        <w:rPr>
          <w:b/>
        </w:rPr>
        <w:t>конных арестах, задержаниях, содержании под стражей, убийствах, пытках и казнях, направленных против представителей групп меньшинств, в том числе детей, и привлечение виновных к ответственности.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 xml:space="preserve">Экономическая эксплуатация, включая детский труд </w:t>
      </w:r>
    </w:p>
    <w:p w:rsidR="009C25C8" w:rsidRPr="0090047A" w:rsidRDefault="009C25C8" w:rsidP="004B730F">
      <w:pPr>
        <w:pStyle w:val="SingleTxtGR"/>
      </w:pPr>
      <w:r w:rsidRPr="0090047A">
        <w:t>85.</w:t>
      </w:r>
      <w:r w:rsidRPr="0090047A">
        <w:tab/>
        <w:t>Комитет принимает к сведению представленную государством-участни</w:t>
      </w:r>
      <w:r w:rsidR="00064D8A">
        <w:t>-</w:t>
      </w:r>
      <w:r w:rsidRPr="0090047A">
        <w:t>ком информацию о работе инспекторов труда в стране, однако серьезно обесп</w:t>
      </w:r>
      <w:r w:rsidRPr="0090047A">
        <w:t>о</w:t>
      </w:r>
      <w:r w:rsidRPr="0090047A">
        <w:t xml:space="preserve">коен большим числом детей, </w:t>
      </w:r>
      <w:r>
        <w:t>трудящихся</w:t>
      </w:r>
      <w:r w:rsidRPr="0090047A">
        <w:t xml:space="preserve"> </w:t>
      </w:r>
      <w:r>
        <w:t>в</w:t>
      </w:r>
      <w:r w:rsidRPr="0090047A">
        <w:t xml:space="preserve"> опасны</w:t>
      </w:r>
      <w:r>
        <w:t>х</w:t>
      </w:r>
      <w:r w:rsidRPr="0090047A">
        <w:t xml:space="preserve"> условия</w:t>
      </w:r>
      <w:r>
        <w:t>х</w:t>
      </w:r>
      <w:r w:rsidRPr="0090047A">
        <w:t xml:space="preserve">, </w:t>
      </w:r>
      <w:r>
        <w:t xml:space="preserve">осуществляя, например, </w:t>
      </w:r>
      <w:r w:rsidRPr="0090047A">
        <w:t xml:space="preserve">сбор мусора, обжиг кирпича и </w:t>
      </w:r>
      <w:r>
        <w:t xml:space="preserve">работу в производственных </w:t>
      </w:r>
      <w:r w:rsidRPr="0090047A">
        <w:t>масте</w:t>
      </w:r>
      <w:r w:rsidRPr="0090047A">
        <w:t>р</w:t>
      </w:r>
      <w:r w:rsidRPr="0090047A">
        <w:t>ски</w:t>
      </w:r>
      <w:r>
        <w:t>х</w:t>
      </w:r>
      <w:r w:rsidRPr="0090047A">
        <w:t>, без защитной одежды и за очень низкую заработную плату. Комитет особо обеспокоен принятым в 2003 году закон</w:t>
      </w:r>
      <w:r>
        <w:t>ом</w:t>
      </w:r>
      <w:r w:rsidRPr="0090047A">
        <w:t>, освобождающ</w:t>
      </w:r>
      <w:r w:rsidR="003A62D1">
        <w:t>и</w:t>
      </w:r>
      <w:r w:rsidRPr="0090047A">
        <w:t>м производственные мастерские, штат которых насчитывает менее 10 работников, от действия тр</w:t>
      </w:r>
      <w:r w:rsidRPr="0090047A">
        <w:t>у</w:t>
      </w:r>
      <w:r w:rsidRPr="0090047A">
        <w:t>дового законодательства, что повышает риски экономической эксплуатации д</w:t>
      </w:r>
      <w:r w:rsidRPr="0090047A">
        <w:t>е</w:t>
      </w:r>
      <w:r w:rsidRPr="0090047A">
        <w:t>тей.</w:t>
      </w:r>
    </w:p>
    <w:p w:rsidR="009C25C8" w:rsidRPr="002B0589" w:rsidRDefault="009C25C8" w:rsidP="004B730F">
      <w:pPr>
        <w:pStyle w:val="SingleTxtGR"/>
        <w:rPr>
          <w:b/>
        </w:rPr>
      </w:pPr>
      <w:r w:rsidRPr="002B0589">
        <w:lastRenderedPageBreak/>
        <w:t>86.</w:t>
      </w:r>
      <w:r w:rsidRPr="002B0589">
        <w:tab/>
      </w:r>
      <w:r w:rsidRPr="002B0589">
        <w:rPr>
          <w:b/>
        </w:rPr>
        <w:t xml:space="preserve">Комитет настоятельно призывает государство-участник: </w:t>
      </w:r>
    </w:p>
    <w:p w:rsidR="009C25C8" w:rsidRPr="002B0589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2B0589">
        <w:rPr>
          <w:b/>
        </w:rPr>
        <w:t>запретить работу детей в возрасте до 18 лет в опасных услов</w:t>
      </w:r>
      <w:r w:rsidR="009C25C8" w:rsidRPr="002B0589">
        <w:rPr>
          <w:b/>
        </w:rPr>
        <w:t>и</w:t>
      </w:r>
      <w:r w:rsidR="009C25C8" w:rsidRPr="002B0589">
        <w:rPr>
          <w:b/>
        </w:rPr>
        <w:t>ях, которые ставят под угрозу физическое, психическое и нравственное здоровье и безопасность детей;</w:t>
      </w:r>
    </w:p>
    <w:p w:rsidR="009C25C8" w:rsidRPr="002878C2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2878C2">
        <w:rPr>
          <w:b/>
        </w:rPr>
        <w:t>распространить действие трудового законодательства на все предприятия и мастерские и направлять туда инспекторов труда для с</w:t>
      </w:r>
      <w:r w:rsidR="009C25C8" w:rsidRPr="002878C2">
        <w:rPr>
          <w:b/>
        </w:rPr>
        <w:t>и</w:t>
      </w:r>
      <w:r w:rsidR="009C25C8" w:rsidRPr="002878C2">
        <w:rPr>
          <w:b/>
        </w:rPr>
        <w:t xml:space="preserve">стематического </w:t>
      </w:r>
      <w:r w:rsidR="009C25C8">
        <w:rPr>
          <w:b/>
        </w:rPr>
        <w:t>отслеживания</w:t>
      </w:r>
      <w:r w:rsidR="009C25C8" w:rsidRPr="002878C2">
        <w:rPr>
          <w:b/>
        </w:rPr>
        <w:t xml:space="preserve"> и контроля потенциальных нарушений прав работающих детей;</w:t>
      </w:r>
    </w:p>
    <w:p w:rsidR="009C25C8" w:rsidRPr="002878C2" w:rsidRDefault="00125383" w:rsidP="004B730F">
      <w:pPr>
        <w:pStyle w:val="SingleTxtGR"/>
        <w:rPr>
          <w:rFonts w:eastAsia="Malgun Gothic"/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2878C2">
        <w:rPr>
          <w:b/>
        </w:rPr>
        <w:t>обратиться за технической помощью по этому вопросу к Ме</w:t>
      </w:r>
      <w:r w:rsidR="009C25C8" w:rsidRPr="002878C2">
        <w:rPr>
          <w:b/>
        </w:rPr>
        <w:t>ж</w:t>
      </w:r>
      <w:r w:rsidR="009C25C8" w:rsidRPr="002878C2">
        <w:rPr>
          <w:b/>
        </w:rPr>
        <w:t>дународной программе по искоренению детского труда Международной о</w:t>
      </w:r>
      <w:r w:rsidR="009C25C8" w:rsidRPr="002878C2">
        <w:rPr>
          <w:b/>
        </w:rPr>
        <w:t>р</w:t>
      </w:r>
      <w:r w:rsidR="009C25C8" w:rsidRPr="002878C2">
        <w:rPr>
          <w:b/>
        </w:rPr>
        <w:t xml:space="preserve">ганизации труда. 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Бе</w:t>
      </w:r>
      <w:r>
        <w:t>спри</w:t>
      </w:r>
      <w:r w:rsidRPr="0090047A">
        <w:t>зорные дети</w:t>
      </w:r>
    </w:p>
    <w:p w:rsidR="009C25C8" w:rsidRPr="0090047A" w:rsidRDefault="009C25C8" w:rsidP="004B730F">
      <w:pPr>
        <w:pStyle w:val="SingleTxtGR"/>
      </w:pPr>
      <w:r w:rsidRPr="0090047A">
        <w:t>87.</w:t>
      </w:r>
      <w:r w:rsidRPr="0090047A">
        <w:tab/>
        <w:t>Комитет обеспокоен тем, что некоторые дети продолжают жить на улиц</w:t>
      </w:r>
      <w:r>
        <w:t>ах</w:t>
      </w:r>
      <w:r w:rsidRPr="0090047A">
        <w:t xml:space="preserve"> и подвергаются различным формам экономической эксплуатации, употребляют наркотики, страдают от сексуального насилия и эксплуатации со стороны нас</w:t>
      </w:r>
      <w:r w:rsidRPr="0090047A">
        <w:t>е</w:t>
      </w:r>
      <w:r w:rsidRPr="0090047A">
        <w:t>ления и сотрудников полиции и подвергаются большему риску заражения ВИЧ/СПИДом.</w:t>
      </w:r>
    </w:p>
    <w:p w:rsidR="009C25C8" w:rsidRPr="00272B98" w:rsidRDefault="009C25C8" w:rsidP="004B730F">
      <w:pPr>
        <w:pStyle w:val="SingleTxtGR"/>
        <w:rPr>
          <w:b/>
        </w:rPr>
      </w:pPr>
      <w:r w:rsidRPr="00272B98">
        <w:t>88.</w:t>
      </w:r>
      <w:r w:rsidRPr="00272B98">
        <w:tab/>
      </w:r>
      <w:r w:rsidRPr="00272B98">
        <w:rPr>
          <w:b/>
        </w:rPr>
        <w:t>Комитет настоятельно призывает государство-участник:</w:t>
      </w:r>
    </w:p>
    <w:p w:rsidR="009C25C8" w:rsidRPr="00272B98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a)</w:t>
      </w:r>
      <w:r w:rsidR="009C25C8" w:rsidRPr="003A62D1">
        <w:rPr>
          <w:b/>
        </w:rPr>
        <w:tab/>
      </w:r>
      <w:r w:rsidR="009C25C8" w:rsidRPr="00272B98">
        <w:rPr>
          <w:b/>
        </w:rPr>
        <w:t>разработать комплексную стратегию защиты живущих на ул</w:t>
      </w:r>
      <w:r w:rsidR="009C25C8" w:rsidRPr="00272B98">
        <w:rPr>
          <w:b/>
        </w:rPr>
        <w:t>и</w:t>
      </w:r>
      <w:r w:rsidR="009C25C8" w:rsidRPr="00272B98">
        <w:rPr>
          <w:b/>
        </w:rPr>
        <w:t>цах детей и уменьшить их число, в том числе путем выявления первопр</w:t>
      </w:r>
      <w:r w:rsidR="009C25C8" w:rsidRPr="00272B98">
        <w:rPr>
          <w:b/>
        </w:rPr>
        <w:t>и</w:t>
      </w:r>
      <w:r w:rsidR="009C25C8" w:rsidRPr="00272B98">
        <w:rPr>
          <w:b/>
        </w:rPr>
        <w:t>чин этого явления, будь то бедность, насилие в семье, миграция или нед</w:t>
      </w:r>
      <w:r w:rsidR="009C25C8" w:rsidRPr="00272B98">
        <w:rPr>
          <w:b/>
        </w:rPr>
        <w:t>о</w:t>
      </w:r>
      <w:r w:rsidR="009C25C8" w:rsidRPr="00272B98">
        <w:rPr>
          <w:b/>
        </w:rPr>
        <w:t>ступность образования, с целью предупреждения и уменьшения масштабов беспризорности;</w:t>
      </w:r>
    </w:p>
    <w:p w:rsidR="009C25C8" w:rsidRPr="00272B98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b)</w:t>
      </w:r>
      <w:r w:rsidR="009C25C8" w:rsidRPr="003A62D1">
        <w:rPr>
          <w:b/>
        </w:rPr>
        <w:tab/>
      </w:r>
      <w:r w:rsidR="009C25C8" w:rsidRPr="00272B98">
        <w:rPr>
          <w:b/>
        </w:rPr>
        <w:t>координируя работу с неправительственными организациями и при участии самих детей</w:t>
      </w:r>
      <w:r w:rsidR="008E5747">
        <w:rPr>
          <w:b/>
        </w:rPr>
        <w:t>,</w:t>
      </w:r>
      <w:r w:rsidR="009C25C8" w:rsidRPr="00272B98">
        <w:rPr>
          <w:b/>
        </w:rPr>
        <w:t xml:space="preserve"> обеспечить беспризорным детям необходимую защиту, включая семейное окружение, надлежащее медицинское обслуж</w:t>
      </w:r>
      <w:r w:rsidR="009C25C8" w:rsidRPr="00272B98">
        <w:rPr>
          <w:b/>
        </w:rPr>
        <w:t>и</w:t>
      </w:r>
      <w:r w:rsidR="009C25C8" w:rsidRPr="00272B98">
        <w:rPr>
          <w:b/>
        </w:rPr>
        <w:t>вание, возможность посещать школу и пользоваться другими социальн</w:t>
      </w:r>
      <w:r w:rsidR="009C25C8" w:rsidRPr="00272B98">
        <w:rPr>
          <w:b/>
        </w:rPr>
        <w:t>ы</w:t>
      </w:r>
      <w:r w:rsidR="009C25C8" w:rsidRPr="00272B98">
        <w:rPr>
          <w:b/>
        </w:rPr>
        <w:t xml:space="preserve">ми услугами; </w:t>
      </w:r>
    </w:p>
    <w:p w:rsidR="009C25C8" w:rsidRPr="00272B98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c)</w:t>
      </w:r>
      <w:r w:rsidR="009C25C8" w:rsidRPr="003A62D1">
        <w:rPr>
          <w:b/>
        </w:rPr>
        <w:tab/>
      </w:r>
      <w:r w:rsidR="009C25C8" w:rsidRPr="00272B98">
        <w:rPr>
          <w:b/>
        </w:rPr>
        <w:t>не допускать дискриминации беспризорных детей, жестокого обращения и притеснений в их отношении со стороны населения и сотру</w:t>
      </w:r>
      <w:r w:rsidR="009C25C8" w:rsidRPr="00272B98">
        <w:rPr>
          <w:b/>
        </w:rPr>
        <w:t>д</w:t>
      </w:r>
      <w:r w:rsidR="009C25C8" w:rsidRPr="00272B98">
        <w:rPr>
          <w:b/>
        </w:rPr>
        <w:t xml:space="preserve">ников правоохранительных органов, а также их произвольных арестов и неправомерного помещения под стражу; </w:t>
      </w:r>
    </w:p>
    <w:p w:rsidR="009C25C8" w:rsidRPr="00272B98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d)</w:t>
      </w:r>
      <w:r w:rsidR="009C25C8" w:rsidRPr="003A62D1">
        <w:rPr>
          <w:b/>
        </w:rPr>
        <w:tab/>
      </w:r>
      <w:r w:rsidR="009C25C8" w:rsidRPr="00272B98">
        <w:rPr>
          <w:b/>
        </w:rPr>
        <w:t>оперативно расследовать жалобы, касающиеся неправомерного и жестокого обращения с беспризорными детьми;</w:t>
      </w:r>
    </w:p>
    <w:p w:rsidR="009C25C8" w:rsidRPr="00272B98" w:rsidRDefault="00125383" w:rsidP="004B730F">
      <w:pPr>
        <w:pStyle w:val="SingleTxtGR"/>
        <w:rPr>
          <w:b/>
        </w:rPr>
      </w:pPr>
      <w:r w:rsidRPr="003A62D1">
        <w:tab/>
      </w:r>
      <w:r w:rsidR="009C25C8" w:rsidRPr="003A62D1">
        <w:rPr>
          <w:b/>
        </w:rPr>
        <w:t>e)</w:t>
      </w:r>
      <w:r w:rsidR="009C25C8" w:rsidRPr="003A62D1">
        <w:rPr>
          <w:b/>
        </w:rPr>
        <w:tab/>
      </w:r>
      <w:r w:rsidR="009C25C8" w:rsidRPr="00272B98">
        <w:rPr>
          <w:b/>
        </w:rPr>
        <w:t>оказывать поддержку программам воссоединения семей, когда это отвечает наилучшим интересам ребенка.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Торговля детьми</w:t>
      </w:r>
      <w:r>
        <w:t>, незаконный провоз</w:t>
      </w:r>
      <w:r w:rsidRPr="0090047A">
        <w:t xml:space="preserve"> и похищение детей </w:t>
      </w:r>
    </w:p>
    <w:p w:rsidR="009C25C8" w:rsidRPr="0090047A" w:rsidRDefault="009C25C8" w:rsidP="004B730F">
      <w:pPr>
        <w:pStyle w:val="SingleTxtGR"/>
      </w:pPr>
      <w:r w:rsidRPr="0090047A">
        <w:t>89.</w:t>
      </w:r>
      <w:r w:rsidRPr="0090047A">
        <w:tab/>
        <w:t>Комитет по-прежнему обеспокоен сохраняющейся проблемой незаконн</w:t>
      </w:r>
      <w:r w:rsidRPr="0090047A">
        <w:t>о</w:t>
      </w:r>
      <w:r>
        <w:t>го</w:t>
      </w:r>
      <w:r w:rsidRPr="0090047A">
        <w:t xml:space="preserve"> </w:t>
      </w:r>
      <w:r>
        <w:t>провоза</w:t>
      </w:r>
      <w:r w:rsidRPr="0090047A">
        <w:t xml:space="preserve"> и торговли лицами в возрасте до 18 лет, в особенности молодыми девушками из сельских районов, чему способствуют временные браки или </w:t>
      </w:r>
      <w:r w:rsidR="005079BC">
        <w:t>«</w:t>
      </w:r>
      <w:r w:rsidRPr="0090047A">
        <w:t>сигэ</w:t>
      </w:r>
      <w:r w:rsidR="005079BC">
        <w:t>»</w:t>
      </w:r>
      <w:r w:rsidRPr="0090047A">
        <w:t>, а также незаконн</w:t>
      </w:r>
      <w:r>
        <w:t>ого</w:t>
      </w:r>
      <w:r w:rsidRPr="0090047A">
        <w:t xml:space="preserve"> </w:t>
      </w:r>
      <w:r>
        <w:t>провоза</w:t>
      </w:r>
      <w:r w:rsidRPr="0090047A">
        <w:t xml:space="preserve"> из Афганистана в Исламск</w:t>
      </w:r>
      <w:r>
        <w:t xml:space="preserve">ую Республику Иран девочек, </w:t>
      </w:r>
      <w:r w:rsidRPr="0090047A">
        <w:t xml:space="preserve">проданных или отправленных туда их семьями, как отмечается в предыдущих заключительных замечаниях Комитета (см. CRC/C/15/Add.254, пункт 70). </w:t>
      </w:r>
    </w:p>
    <w:p w:rsidR="009C25C8" w:rsidRPr="00272B98" w:rsidRDefault="009C25C8" w:rsidP="004B730F">
      <w:pPr>
        <w:pStyle w:val="SingleTxtGR"/>
        <w:rPr>
          <w:b/>
        </w:rPr>
      </w:pPr>
      <w:r w:rsidRPr="00272B98">
        <w:lastRenderedPageBreak/>
        <w:t>90.</w:t>
      </w:r>
      <w:r w:rsidRPr="00272B98">
        <w:tab/>
      </w:r>
      <w:r w:rsidRPr="00272B98">
        <w:rPr>
          <w:b/>
        </w:rPr>
        <w:t>Комитет вновь повторяет свою предыдущую рекомендацию (см.</w:t>
      </w:r>
      <w:r w:rsidR="00125383">
        <w:rPr>
          <w:b/>
          <w:lang w:val="en-US"/>
        </w:rPr>
        <w:t> </w:t>
      </w:r>
      <w:r w:rsidRPr="00272B98">
        <w:rPr>
          <w:b/>
        </w:rPr>
        <w:t>CRC/C/15/Add.254, пункт 71) государству-участнику о том, чтобы пр</w:t>
      </w:r>
      <w:r w:rsidRPr="00272B98">
        <w:rPr>
          <w:b/>
        </w:rPr>
        <w:t>и</w:t>
      </w:r>
      <w:r w:rsidRPr="00272B98">
        <w:rPr>
          <w:b/>
        </w:rPr>
        <w:t>нять все надлежащие законодательные и административные меры к нед</w:t>
      </w:r>
      <w:r w:rsidRPr="00272B98">
        <w:rPr>
          <w:b/>
        </w:rPr>
        <w:t>о</w:t>
      </w:r>
      <w:r w:rsidRPr="00272B98">
        <w:rPr>
          <w:b/>
        </w:rPr>
        <w:t>пущению и ликвидации этого явления и обеспечить привлечение к отве</w:t>
      </w:r>
      <w:r w:rsidRPr="00272B98">
        <w:rPr>
          <w:b/>
        </w:rPr>
        <w:t>т</w:t>
      </w:r>
      <w:r w:rsidRPr="00272B98">
        <w:rPr>
          <w:b/>
        </w:rPr>
        <w:t>ственности лиц, занимающихся этой деятельностью, их осуждение и назн</w:t>
      </w:r>
      <w:r w:rsidRPr="00272B98">
        <w:rPr>
          <w:b/>
        </w:rPr>
        <w:t>а</w:t>
      </w:r>
      <w:r w:rsidRPr="00272B98">
        <w:rPr>
          <w:b/>
        </w:rPr>
        <w:t>чение им наказаний.</w:t>
      </w:r>
    </w:p>
    <w:p w:rsidR="009C25C8" w:rsidRPr="0090047A" w:rsidRDefault="009C25C8" w:rsidP="00125383">
      <w:pPr>
        <w:pStyle w:val="H23GR"/>
      </w:pPr>
      <w:r w:rsidRPr="0090047A">
        <w:tab/>
      </w:r>
      <w:r w:rsidRPr="0090047A">
        <w:tab/>
        <w:t>Отправление уголовного правосудия в отношении несовершеннолетних</w:t>
      </w:r>
    </w:p>
    <w:p w:rsidR="009C25C8" w:rsidRPr="0090047A" w:rsidRDefault="009C25C8" w:rsidP="004B730F">
      <w:pPr>
        <w:pStyle w:val="SingleTxtGR"/>
      </w:pPr>
      <w:r w:rsidRPr="0090047A">
        <w:t>91.</w:t>
      </w:r>
      <w:r w:rsidRPr="0090047A">
        <w:tab/>
        <w:t>Комитет отмечает, что в нов</w:t>
      </w:r>
      <w:r>
        <w:t>о</w:t>
      </w:r>
      <w:r w:rsidRPr="0090047A">
        <w:t>м Уголовно-процессуальн</w:t>
      </w:r>
      <w:r>
        <w:t>о</w:t>
      </w:r>
      <w:r w:rsidRPr="0090047A">
        <w:t>м кодекс</w:t>
      </w:r>
      <w:r>
        <w:t>е</w:t>
      </w:r>
      <w:r w:rsidRPr="0090047A">
        <w:t xml:space="preserve"> 2015</w:t>
      </w:r>
      <w:r w:rsidR="00064D8A">
        <w:t> </w:t>
      </w:r>
      <w:r w:rsidRPr="0090047A">
        <w:t>года предусматривается создание судов по делам несовершеннолетних и специальной прокуратуры по делам несовершеннолетних. Вместе с тем Ком</w:t>
      </w:r>
      <w:r w:rsidRPr="0090047A">
        <w:t>и</w:t>
      </w:r>
      <w:r w:rsidRPr="0090047A">
        <w:t>тет серьезно обеспокоен тем, что: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a)</w:t>
      </w:r>
      <w:r w:rsidR="009C25C8" w:rsidRPr="0090047A">
        <w:tab/>
        <w:t>возраст наступления уголовной ответственности по-прежнему я</w:t>
      </w:r>
      <w:r w:rsidR="009C25C8" w:rsidRPr="0090047A">
        <w:t>в</w:t>
      </w:r>
      <w:r w:rsidR="009C25C8" w:rsidRPr="0090047A">
        <w:t>ляется крайне низким, особенно для</w:t>
      </w:r>
      <w:r w:rsidR="009C25C8">
        <w:t xml:space="preserve"> девочек, для которых при совер</w:t>
      </w:r>
      <w:r w:rsidR="009C25C8" w:rsidRPr="0090047A">
        <w:t xml:space="preserve">шении определенных преступлений он установлен на уровне </w:t>
      </w:r>
      <w:r w:rsidR="008E5747">
        <w:t>девяти</w:t>
      </w:r>
      <w:r w:rsidR="009C25C8" w:rsidRPr="0090047A">
        <w:t xml:space="preserve"> полных лунных лет;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b)</w:t>
      </w:r>
      <w:r w:rsidR="009C25C8" w:rsidRPr="0090047A">
        <w:tab/>
        <w:t>суд</w:t>
      </w:r>
      <w:r w:rsidR="009C25C8">
        <w:t>ам</w:t>
      </w:r>
      <w:r w:rsidR="009C25C8" w:rsidRPr="0090047A">
        <w:t xml:space="preserve"> общей юрисдикции </w:t>
      </w:r>
      <w:r w:rsidR="009C25C8">
        <w:t>подсудны</w:t>
      </w:r>
      <w:r w:rsidR="009C25C8" w:rsidRPr="0090047A">
        <w:t xml:space="preserve"> тяжки</w:t>
      </w:r>
      <w:r w:rsidR="009C25C8">
        <w:t>е</w:t>
      </w:r>
      <w:r w:rsidR="009C25C8" w:rsidRPr="0090047A">
        <w:t xml:space="preserve"> преступлени</w:t>
      </w:r>
      <w:r w:rsidR="009C25C8">
        <w:t>я</w:t>
      </w:r>
      <w:r w:rsidR="009C25C8" w:rsidRPr="0090047A">
        <w:t xml:space="preserve"> и пр</w:t>
      </w:r>
      <w:r w:rsidR="009C25C8" w:rsidRPr="0090047A">
        <w:t>е</w:t>
      </w:r>
      <w:r w:rsidR="009C25C8" w:rsidRPr="0090047A">
        <w:t>ступлени</w:t>
      </w:r>
      <w:r w:rsidR="009C25C8">
        <w:t xml:space="preserve">я </w:t>
      </w:r>
      <w:r w:rsidR="009C25C8" w:rsidRPr="0090047A">
        <w:t>на сексуальной почве;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c)</w:t>
      </w:r>
      <w:r w:rsidR="009C25C8" w:rsidRPr="0090047A">
        <w:tab/>
        <w:t>дети, обвиняемые в совершении тяжких преступлений, наказуемых смертной казнью или лишением свободы на срок более пяти лет, не могут в</w:t>
      </w:r>
      <w:r w:rsidR="009C25C8" w:rsidRPr="0090047A">
        <w:t>ы</w:t>
      </w:r>
      <w:r w:rsidR="009C25C8" w:rsidRPr="0090047A">
        <w:t>брать адвоката в ходе первоначального этапа расследования;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d)</w:t>
      </w:r>
      <w:r w:rsidR="009C25C8" w:rsidRPr="0090047A">
        <w:tab/>
        <w:t>суды не наделены полномочиями, позволяющими им смягчать пр</w:t>
      </w:r>
      <w:r w:rsidR="009C25C8" w:rsidRPr="0090047A">
        <w:t>и</w:t>
      </w:r>
      <w:r w:rsidR="009C25C8" w:rsidRPr="0090047A">
        <w:t>говоры и изменять такую меру наказания, как содержание под стражей;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e)</w:t>
      </w:r>
      <w:r w:rsidR="009C25C8" w:rsidRPr="0090047A">
        <w:tab/>
        <w:t>в Уголовно-процессуальном кодекс</w:t>
      </w:r>
      <w:r w:rsidR="009C25C8">
        <w:t>е</w:t>
      </w:r>
      <w:r w:rsidR="009C25C8" w:rsidRPr="0090047A">
        <w:t xml:space="preserve"> не устан</w:t>
      </w:r>
      <w:r w:rsidR="009C25C8">
        <w:t>овлены</w:t>
      </w:r>
      <w:r w:rsidR="009C25C8" w:rsidRPr="0090047A">
        <w:t xml:space="preserve"> </w:t>
      </w:r>
      <w:r w:rsidR="009C25C8">
        <w:t>преде</w:t>
      </w:r>
      <w:r w:rsidR="009C25C8" w:rsidRPr="0090047A">
        <w:t>льные сроки досудебного содержания детей под стражей;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f)</w:t>
      </w:r>
      <w:r w:rsidR="009C25C8" w:rsidRPr="0090047A">
        <w:tab/>
        <w:t>не с</w:t>
      </w:r>
      <w:r w:rsidR="00BC3352">
        <w:t xml:space="preserve">уществует процедурных гарантий </w:t>
      </w:r>
      <w:r w:rsidR="009C25C8" w:rsidRPr="0090047A">
        <w:t>сохранения неприкоснове</w:t>
      </w:r>
      <w:r w:rsidR="009C25C8" w:rsidRPr="0090047A">
        <w:t>н</w:t>
      </w:r>
      <w:r w:rsidR="009C25C8" w:rsidRPr="0090047A">
        <w:t>ности частной жизни обвиняемых детей;</w:t>
      </w:r>
    </w:p>
    <w:p w:rsidR="009C25C8" w:rsidRPr="0090047A" w:rsidRDefault="00125383" w:rsidP="004B730F">
      <w:pPr>
        <w:pStyle w:val="SingleTxtGR"/>
      </w:pPr>
      <w:r w:rsidRPr="003A62D1">
        <w:tab/>
      </w:r>
      <w:r w:rsidR="009C25C8" w:rsidRPr="0090047A">
        <w:t>g)</w:t>
      </w:r>
      <w:r w:rsidR="009C25C8" w:rsidRPr="0090047A">
        <w:tab/>
        <w:t>мальчики содержатся под стражей вместе с взрослыми в небольших городах, а девочки содержатся вместе с взрослыми на территории всей страны.</w:t>
      </w:r>
    </w:p>
    <w:p w:rsidR="009C25C8" w:rsidRPr="00D8595C" w:rsidRDefault="009C25C8" w:rsidP="004B730F">
      <w:pPr>
        <w:pStyle w:val="SingleTxtGR"/>
        <w:rPr>
          <w:b/>
        </w:rPr>
      </w:pPr>
      <w:r w:rsidRPr="00D8595C">
        <w:t>92.</w:t>
      </w:r>
      <w:r w:rsidRPr="00D8595C">
        <w:tab/>
      </w:r>
      <w:r w:rsidRPr="00D8595C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D8595C">
        <w:rPr>
          <w:b/>
        </w:rPr>
        <w:t>о</w:t>
      </w:r>
      <w:r w:rsidRPr="00D8595C">
        <w:rPr>
          <w:b/>
        </w:rPr>
        <w:t>митет настоятельно призывает государство-участник привести свою с</w:t>
      </w:r>
      <w:r w:rsidRPr="00D8595C">
        <w:rPr>
          <w:b/>
        </w:rPr>
        <w:t>и</w:t>
      </w:r>
      <w:r w:rsidRPr="00D8595C">
        <w:rPr>
          <w:b/>
        </w:rPr>
        <w:t>стему ювенальной юстиции в полное соответствие с Конвенцией и другими соответствующими нормами. В частности, Комитет настоятельно призыв</w:t>
      </w:r>
      <w:r w:rsidRPr="00D8595C">
        <w:rPr>
          <w:b/>
        </w:rPr>
        <w:t>а</w:t>
      </w:r>
      <w:r w:rsidRPr="00D8595C">
        <w:rPr>
          <w:b/>
        </w:rPr>
        <w:t xml:space="preserve">ет государство-участник в </w:t>
      </w:r>
      <w:r>
        <w:rPr>
          <w:b/>
        </w:rPr>
        <w:t>срочном</w:t>
      </w:r>
      <w:r w:rsidRPr="00D8595C">
        <w:rPr>
          <w:b/>
        </w:rPr>
        <w:t xml:space="preserve"> порядке принять следующие меры:</w:t>
      </w:r>
    </w:p>
    <w:p w:rsidR="009C25C8" w:rsidRPr="00281FA0" w:rsidRDefault="00125383" w:rsidP="004B730F">
      <w:pPr>
        <w:pStyle w:val="SingleTxtGR"/>
        <w:rPr>
          <w:rFonts w:eastAsia="Calibri"/>
          <w:b/>
        </w:rPr>
      </w:pPr>
      <w:r w:rsidRPr="003A62D1">
        <w:tab/>
      </w:r>
      <w:r w:rsidR="009C25C8" w:rsidRPr="008E5747">
        <w:rPr>
          <w:b/>
        </w:rPr>
        <w:t>a)</w:t>
      </w:r>
      <w:r w:rsidR="009C25C8" w:rsidRPr="008E5747">
        <w:rPr>
          <w:b/>
        </w:rPr>
        <w:tab/>
      </w:r>
      <w:r w:rsidR="009C25C8" w:rsidRPr="00281FA0">
        <w:rPr>
          <w:b/>
        </w:rPr>
        <w:t>повысить возраст наступления уголовной ответственности для девочек и обеспечить равное обращение с девочками и мальчиками в ра</w:t>
      </w:r>
      <w:r w:rsidR="009C25C8" w:rsidRPr="00281FA0">
        <w:rPr>
          <w:b/>
        </w:rPr>
        <w:t>м</w:t>
      </w:r>
      <w:r w:rsidR="009C25C8" w:rsidRPr="00281FA0">
        <w:rPr>
          <w:b/>
        </w:rPr>
        <w:t>ках всей системы уголовного правосудия;</w:t>
      </w:r>
    </w:p>
    <w:p w:rsidR="009C25C8" w:rsidRPr="00281FA0" w:rsidRDefault="00125383" w:rsidP="004B730F">
      <w:pPr>
        <w:pStyle w:val="SingleTxtGR"/>
        <w:rPr>
          <w:rFonts w:eastAsia="Calibri"/>
          <w:b/>
        </w:rPr>
      </w:pPr>
      <w:r w:rsidRPr="003A62D1">
        <w:tab/>
      </w:r>
      <w:r w:rsidR="009C25C8" w:rsidRPr="008E5747">
        <w:rPr>
          <w:b/>
        </w:rPr>
        <w:t>b)</w:t>
      </w:r>
      <w:r w:rsidR="009C25C8" w:rsidRPr="008E5747">
        <w:rPr>
          <w:b/>
        </w:rPr>
        <w:tab/>
      </w:r>
      <w:r w:rsidR="009C25C8" w:rsidRPr="00281FA0">
        <w:rPr>
          <w:b/>
        </w:rPr>
        <w:t>оперативно создать специализированные суды по делам нес</w:t>
      </w:r>
      <w:r w:rsidR="009C25C8" w:rsidRPr="00281FA0">
        <w:rPr>
          <w:b/>
        </w:rPr>
        <w:t>о</w:t>
      </w:r>
      <w:r w:rsidR="009C25C8" w:rsidRPr="00281FA0">
        <w:rPr>
          <w:b/>
        </w:rPr>
        <w:t>вершеннолетних и выделить достаточные людские, технические и фина</w:t>
      </w:r>
      <w:r w:rsidR="009C25C8" w:rsidRPr="00281FA0">
        <w:rPr>
          <w:b/>
        </w:rPr>
        <w:t>н</w:t>
      </w:r>
      <w:r w:rsidR="009C25C8" w:rsidRPr="00281FA0">
        <w:rPr>
          <w:b/>
        </w:rPr>
        <w:t>совые ресурсы для рассмотрения всех дел, касающихся детей, в том числе обвиняемых в совершении наиболее тяжких преступлений, назначить сп</w:t>
      </w:r>
      <w:r w:rsidR="009C25C8" w:rsidRPr="00281FA0">
        <w:rPr>
          <w:b/>
        </w:rPr>
        <w:t>е</w:t>
      </w:r>
      <w:r w:rsidR="009C25C8" w:rsidRPr="00281FA0">
        <w:rPr>
          <w:b/>
        </w:rPr>
        <w:t>циальных судей по делам детей и обеспечить прохождение такими спец</w:t>
      </w:r>
      <w:r w:rsidR="009C25C8" w:rsidRPr="00281FA0">
        <w:rPr>
          <w:b/>
        </w:rPr>
        <w:t>и</w:t>
      </w:r>
      <w:r w:rsidR="009C25C8" w:rsidRPr="00281FA0">
        <w:rPr>
          <w:b/>
        </w:rPr>
        <w:t>альными судьями соответствующего обучения и подготовки;</w:t>
      </w:r>
    </w:p>
    <w:p w:rsidR="009C25C8" w:rsidRPr="0090047A" w:rsidRDefault="00125383" w:rsidP="004B730F">
      <w:pPr>
        <w:pStyle w:val="SingleTxtGR"/>
        <w:rPr>
          <w:rFonts w:eastAsia="Calibri"/>
          <w:b/>
        </w:rPr>
      </w:pPr>
      <w:r w:rsidRPr="003A62D1">
        <w:tab/>
      </w:r>
      <w:r w:rsidR="009C25C8" w:rsidRPr="008E5747">
        <w:rPr>
          <w:b/>
        </w:rPr>
        <w:t>c)</w:t>
      </w:r>
      <w:r w:rsidR="009C25C8" w:rsidRPr="008E5747">
        <w:rPr>
          <w:b/>
        </w:rPr>
        <w:tab/>
      </w:r>
      <w:r w:rsidR="009C25C8" w:rsidRPr="00281FA0">
        <w:rPr>
          <w:b/>
        </w:rPr>
        <w:t>обеспечить предоставление квалифицированной и независимой правовой помощи детям, находящимся в конфликте с законом, на ранней стадии и на протяжении все</w:t>
      </w:r>
      <w:r w:rsidR="009C25C8">
        <w:rPr>
          <w:b/>
        </w:rPr>
        <w:t xml:space="preserve">й </w:t>
      </w:r>
      <w:r w:rsidR="009C25C8" w:rsidRPr="00281FA0">
        <w:rPr>
          <w:b/>
        </w:rPr>
        <w:t>процедуры разбирательства;</w:t>
      </w:r>
    </w:p>
    <w:p w:rsidR="009C25C8" w:rsidRPr="00281FA0" w:rsidRDefault="00125383" w:rsidP="004B730F">
      <w:pPr>
        <w:pStyle w:val="SingleTxtGR"/>
        <w:rPr>
          <w:rFonts w:eastAsia="Calibri"/>
          <w:b/>
        </w:rPr>
      </w:pPr>
      <w:r w:rsidRPr="003A62D1">
        <w:lastRenderedPageBreak/>
        <w:tab/>
      </w:r>
      <w:r w:rsidR="009C25C8" w:rsidRPr="008E5747">
        <w:rPr>
          <w:b/>
        </w:rPr>
        <w:t>d)</w:t>
      </w:r>
      <w:r w:rsidR="009C25C8" w:rsidRPr="008E5747">
        <w:rPr>
          <w:b/>
        </w:rPr>
        <w:tab/>
      </w:r>
      <w:r w:rsidR="009C25C8" w:rsidRPr="00281FA0">
        <w:rPr>
          <w:b/>
        </w:rPr>
        <w:t>содействовать применению мер наказания, не связанных с с</w:t>
      </w:r>
      <w:r w:rsidR="009C25C8" w:rsidRPr="00281FA0">
        <w:rPr>
          <w:b/>
        </w:rPr>
        <w:t>о</w:t>
      </w:r>
      <w:r w:rsidR="009C25C8" w:rsidRPr="00281FA0">
        <w:rPr>
          <w:b/>
        </w:rPr>
        <w:t>держанием под стражей, и обеспечить применение такой меры, как соде</w:t>
      </w:r>
      <w:r w:rsidR="009C25C8" w:rsidRPr="00281FA0">
        <w:rPr>
          <w:b/>
        </w:rPr>
        <w:t>р</w:t>
      </w:r>
      <w:r w:rsidR="009C25C8" w:rsidRPr="00281FA0">
        <w:rPr>
          <w:b/>
        </w:rPr>
        <w:t>жание под стражей, лишь в качестве крайней, назначаемой на максимал</w:t>
      </w:r>
      <w:r w:rsidR="009C25C8" w:rsidRPr="00281FA0">
        <w:rPr>
          <w:b/>
        </w:rPr>
        <w:t>ь</w:t>
      </w:r>
      <w:r w:rsidR="009C25C8" w:rsidRPr="00281FA0">
        <w:rPr>
          <w:b/>
        </w:rPr>
        <w:t xml:space="preserve">но короткий срок и подлежащей регулярному пересмотру на предмет ее отмены; </w:t>
      </w:r>
    </w:p>
    <w:p w:rsidR="009C25C8" w:rsidRPr="00281FA0" w:rsidRDefault="00125383" w:rsidP="004B730F">
      <w:pPr>
        <w:pStyle w:val="SingleTxtGR"/>
        <w:rPr>
          <w:rFonts w:eastAsia="Calibri"/>
          <w:b/>
        </w:rPr>
      </w:pPr>
      <w:r w:rsidRPr="003A62D1">
        <w:tab/>
      </w:r>
      <w:r w:rsidR="009C25C8" w:rsidRPr="008E5747">
        <w:rPr>
          <w:b/>
        </w:rPr>
        <w:t>e)</w:t>
      </w:r>
      <w:r w:rsidR="009C25C8" w:rsidRPr="008E5747">
        <w:rPr>
          <w:b/>
        </w:rPr>
        <w:tab/>
      </w:r>
      <w:r w:rsidR="009C25C8" w:rsidRPr="00281FA0">
        <w:rPr>
          <w:b/>
        </w:rPr>
        <w:t>в максимально возможной степени укреплять и расширять применение мер пресечения, не связанн</w:t>
      </w:r>
      <w:r w:rsidR="008E5747">
        <w:rPr>
          <w:b/>
        </w:rPr>
        <w:t>ых с содержанием под стражей, с </w:t>
      </w:r>
      <w:r w:rsidR="009C25C8" w:rsidRPr="00281FA0">
        <w:rPr>
          <w:b/>
        </w:rPr>
        <w:t>тем чтобы лишение свободы в качестве меры пресечения действительно являлось крайней мерой и назначалось на как можно более короткий срок;</w:t>
      </w:r>
    </w:p>
    <w:p w:rsidR="009C25C8" w:rsidRPr="00281FA0" w:rsidRDefault="00125383" w:rsidP="004B730F">
      <w:pPr>
        <w:pStyle w:val="SingleTxtGR"/>
        <w:rPr>
          <w:rFonts w:eastAsia="Calibri"/>
          <w:b/>
        </w:rPr>
      </w:pPr>
      <w:r w:rsidRPr="003A62D1">
        <w:tab/>
      </w:r>
      <w:r w:rsidR="009C25C8" w:rsidRPr="008E5747">
        <w:rPr>
          <w:b/>
        </w:rPr>
        <w:t>f)</w:t>
      </w:r>
      <w:r w:rsidR="009C25C8" w:rsidRPr="008E5747">
        <w:rPr>
          <w:b/>
        </w:rPr>
        <w:tab/>
      </w:r>
      <w:r w:rsidR="009C25C8" w:rsidRPr="00281FA0">
        <w:rPr>
          <w:b/>
        </w:rPr>
        <w:t>предоставить процессуальные гарантии сохранения неприко</w:t>
      </w:r>
      <w:r w:rsidR="009C25C8" w:rsidRPr="00281FA0">
        <w:rPr>
          <w:b/>
        </w:rPr>
        <w:t>с</w:t>
      </w:r>
      <w:r w:rsidR="009C25C8" w:rsidRPr="00281FA0">
        <w:rPr>
          <w:b/>
        </w:rPr>
        <w:t>новенности частной жизни детей, наход</w:t>
      </w:r>
      <w:r w:rsidR="008E5747">
        <w:rPr>
          <w:b/>
        </w:rPr>
        <w:t>ящихся в конфликте с законом, в </w:t>
      </w:r>
      <w:r w:rsidR="009C25C8" w:rsidRPr="00281FA0">
        <w:rPr>
          <w:b/>
        </w:rPr>
        <w:t>ходе расследования и судебного разбирательства;</w:t>
      </w:r>
    </w:p>
    <w:p w:rsidR="009C25C8" w:rsidRPr="0090047A" w:rsidRDefault="00125383" w:rsidP="004B730F">
      <w:pPr>
        <w:pStyle w:val="SingleTxtGR"/>
        <w:rPr>
          <w:rFonts w:eastAsia="Calibri"/>
        </w:rPr>
      </w:pPr>
      <w:r w:rsidRPr="003A62D1">
        <w:tab/>
      </w:r>
      <w:r w:rsidR="009C25C8" w:rsidRPr="008E5747">
        <w:rPr>
          <w:b/>
        </w:rPr>
        <w:t>g)</w:t>
      </w:r>
      <w:r w:rsidR="009C25C8" w:rsidRPr="008E5747">
        <w:rPr>
          <w:b/>
        </w:rPr>
        <w:tab/>
      </w:r>
      <w:r w:rsidR="009C25C8" w:rsidRPr="00281FA0">
        <w:rPr>
          <w:b/>
        </w:rPr>
        <w:t>в случаях, когда заключение под стражу является неизбежным, обеспечивать содержание детей отдельно от взрослых в условиях, соотве</w:t>
      </w:r>
      <w:r w:rsidR="009C25C8" w:rsidRPr="00281FA0">
        <w:rPr>
          <w:b/>
        </w:rPr>
        <w:t>т</w:t>
      </w:r>
      <w:r w:rsidR="009C25C8" w:rsidRPr="00281FA0">
        <w:rPr>
          <w:b/>
        </w:rPr>
        <w:t>ствующих международным нормам, в том числе в части доступа к образ</w:t>
      </w:r>
      <w:r w:rsidR="009C25C8" w:rsidRPr="00281FA0">
        <w:rPr>
          <w:b/>
        </w:rPr>
        <w:t>о</w:t>
      </w:r>
      <w:r w:rsidR="009C25C8" w:rsidRPr="00281FA0">
        <w:rPr>
          <w:b/>
        </w:rPr>
        <w:t>ванию и медицинскому обслуживанию.</w:t>
      </w:r>
      <w:r w:rsidR="009C25C8" w:rsidRPr="0090047A">
        <w:t xml:space="preserve"> 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93.</w:t>
      </w:r>
      <w:r w:rsidRPr="00281FA0">
        <w:tab/>
      </w:r>
      <w:r w:rsidRPr="00281FA0">
        <w:rPr>
          <w:b/>
        </w:rPr>
        <w:t>Комитет рекомендует государству-участнику использовать для этих целей инструменты технической помощи, разработанные Межучрежденч</w:t>
      </w:r>
      <w:r w:rsidRPr="00281FA0">
        <w:rPr>
          <w:b/>
        </w:rPr>
        <w:t>е</w:t>
      </w:r>
      <w:r w:rsidRPr="00281FA0">
        <w:rPr>
          <w:b/>
        </w:rPr>
        <w:t xml:space="preserve">ской группой по вопросам правосудия в </w:t>
      </w:r>
      <w:r w:rsidR="008E5747">
        <w:rPr>
          <w:b/>
        </w:rPr>
        <w:t>отношении несовершеннолетних, и </w:t>
      </w:r>
      <w:r w:rsidRPr="00281FA0">
        <w:rPr>
          <w:b/>
        </w:rPr>
        <w:t>обращаться за технической помощью в области ювенальной юстиции к членам Группы и соответствующим международным органам.</w:t>
      </w:r>
    </w:p>
    <w:p w:rsidR="009C25C8" w:rsidRPr="0090047A" w:rsidRDefault="009C25C8" w:rsidP="00125383">
      <w:pPr>
        <w:pStyle w:val="H1GR"/>
      </w:pPr>
      <w:r w:rsidRPr="0090047A">
        <w:tab/>
        <w:t>J.</w:t>
      </w:r>
      <w:r w:rsidRPr="0090047A">
        <w:tab/>
        <w:t xml:space="preserve">Ратификация Факультативных протоколов 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94.</w:t>
      </w:r>
      <w:r w:rsidRPr="00281FA0">
        <w:tab/>
      </w:r>
      <w:r w:rsidRPr="00281FA0">
        <w:rPr>
          <w:b/>
        </w:rPr>
        <w:t>В целях дальнейшего укрепления работы по осуществлению прав д</w:t>
      </w:r>
      <w:r w:rsidRPr="00281FA0">
        <w:rPr>
          <w:b/>
        </w:rPr>
        <w:t>е</w:t>
      </w:r>
      <w:r w:rsidRPr="00281FA0">
        <w:rPr>
          <w:b/>
        </w:rPr>
        <w:t>тей Комитет рекомендует государству-участнику изучить возможность р</w:t>
      </w:r>
      <w:r w:rsidRPr="00281FA0">
        <w:rPr>
          <w:b/>
        </w:rPr>
        <w:t>а</w:t>
      </w:r>
      <w:r w:rsidRPr="00281FA0">
        <w:rPr>
          <w:b/>
        </w:rPr>
        <w:t>тификации Факультативного протокола к Конвенции о правах ребенка, касающегося участия детей в вооруженных конфликтах, и Факультативн</w:t>
      </w:r>
      <w:r w:rsidRPr="00281FA0">
        <w:rPr>
          <w:b/>
        </w:rPr>
        <w:t>о</w:t>
      </w:r>
      <w:r w:rsidRPr="00281FA0">
        <w:rPr>
          <w:b/>
        </w:rPr>
        <w:t>го протокола к Конвенции о правах ребенка, касающегося процедуры с</w:t>
      </w:r>
      <w:r w:rsidRPr="00281FA0">
        <w:rPr>
          <w:b/>
        </w:rPr>
        <w:t>о</w:t>
      </w:r>
      <w:r w:rsidRPr="00281FA0">
        <w:rPr>
          <w:b/>
        </w:rPr>
        <w:t xml:space="preserve">общений. </w:t>
      </w:r>
    </w:p>
    <w:p w:rsidR="009C25C8" w:rsidRPr="0090047A" w:rsidRDefault="009C25C8" w:rsidP="00125383">
      <w:pPr>
        <w:pStyle w:val="H1GR"/>
      </w:pPr>
      <w:r w:rsidRPr="0090047A">
        <w:tab/>
        <w:t>K.</w:t>
      </w:r>
      <w:r w:rsidRPr="0090047A">
        <w:tab/>
        <w:t>Ратификация международных договоров о правах человека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95.</w:t>
      </w:r>
      <w:r w:rsidRPr="00281FA0">
        <w:tab/>
      </w:r>
      <w:r w:rsidRPr="00281FA0">
        <w:rPr>
          <w:b/>
        </w:rPr>
        <w:t>В целях дальнейшего укрепления работы по осуществлению прав д</w:t>
      </w:r>
      <w:r w:rsidRPr="00281FA0">
        <w:rPr>
          <w:b/>
        </w:rPr>
        <w:t>е</w:t>
      </w:r>
      <w:r w:rsidRPr="00281FA0">
        <w:rPr>
          <w:b/>
        </w:rPr>
        <w:t>тей Комитет рекомендует государству-участнику ратифицировать осно</w:t>
      </w:r>
      <w:r w:rsidRPr="00281FA0">
        <w:rPr>
          <w:b/>
        </w:rPr>
        <w:t>в</w:t>
      </w:r>
      <w:r w:rsidRPr="00281FA0">
        <w:rPr>
          <w:b/>
        </w:rPr>
        <w:t>ные договоры по правам человека, участником которых оно еще не явл</w:t>
      </w:r>
      <w:r w:rsidRPr="00281FA0">
        <w:rPr>
          <w:b/>
        </w:rPr>
        <w:t>я</w:t>
      </w:r>
      <w:r w:rsidRPr="00281FA0">
        <w:rPr>
          <w:b/>
        </w:rPr>
        <w:t>ется, а именно: Конвенцию о ликвидации всех форм дискриминации в о</w:t>
      </w:r>
      <w:r w:rsidRPr="00281FA0">
        <w:rPr>
          <w:b/>
        </w:rPr>
        <w:t>т</w:t>
      </w:r>
      <w:r w:rsidRPr="00281FA0">
        <w:rPr>
          <w:b/>
        </w:rPr>
        <w:t>ношении женщин и Факультативный протокол к ней, Конвенцию против пыток и других жестоких, бесчеловечных или унижающих достоинство в</w:t>
      </w:r>
      <w:r w:rsidRPr="00281FA0">
        <w:rPr>
          <w:b/>
        </w:rPr>
        <w:t>и</w:t>
      </w:r>
      <w:r w:rsidRPr="00281FA0">
        <w:rPr>
          <w:b/>
        </w:rPr>
        <w:t>дов обращения и наказания, Международную конвенцию о защите прав всех трудящихся-мигрантов и членов их семей и Международную конве</w:t>
      </w:r>
      <w:r w:rsidRPr="00281FA0">
        <w:rPr>
          <w:b/>
        </w:rPr>
        <w:t>н</w:t>
      </w:r>
      <w:r w:rsidRPr="00281FA0">
        <w:rPr>
          <w:b/>
        </w:rPr>
        <w:t>цию для защиты всех лиц от насильственных исчезновений.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96.</w:t>
      </w:r>
      <w:r w:rsidRPr="00281FA0">
        <w:tab/>
      </w:r>
      <w:r w:rsidRPr="00281FA0">
        <w:rPr>
          <w:b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281FA0">
        <w:rPr>
          <w:b/>
        </w:rPr>
        <w:t>ь</w:t>
      </w:r>
      <w:r w:rsidRPr="00281FA0">
        <w:rPr>
          <w:b/>
        </w:rPr>
        <w:t>тативным протоколом к Конвенции о правах ребенка, касающимся то</w:t>
      </w:r>
      <w:r w:rsidRPr="00281FA0">
        <w:rPr>
          <w:b/>
        </w:rPr>
        <w:t>р</w:t>
      </w:r>
      <w:r w:rsidRPr="00281FA0">
        <w:rPr>
          <w:b/>
        </w:rPr>
        <w:t xml:space="preserve">говли детьми, детской проституции и детской порнографии, так как в предусмотренный срок </w:t>
      </w:r>
      <w:r w:rsidR="00064D8A">
        <w:rPr>
          <w:b/>
        </w:rPr>
        <w:t>–</w:t>
      </w:r>
      <w:r w:rsidRPr="00281FA0">
        <w:rPr>
          <w:b/>
        </w:rPr>
        <w:t xml:space="preserve"> 16 апреля 2013 года </w:t>
      </w:r>
      <w:r w:rsidR="00064D8A">
        <w:rPr>
          <w:b/>
        </w:rPr>
        <w:t>–</w:t>
      </w:r>
      <w:r w:rsidRPr="00281FA0">
        <w:rPr>
          <w:b/>
        </w:rPr>
        <w:t xml:space="preserve"> соответствующий доклад представлен не был.</w:t>
      </w:r>
    </w:p>
    <w:p w:rsidR="009C25C8" w:rsidRPr="0090047A" w:rsidRDefault="009C25C8" w:rsidP="00125383">
      <w:pPr>
        <w:pStyle w:val="HChGR"/>
      </w:pPr>
      <w:r w:rsidRPr="0090047A">
        <w:lastRenderedPageBreak/>
        <w:tab/>
        <w:t>V.</w:t>
      </w:r>
      <w:r w:rsidRPr="0090047A">
        <w:tab/>
        <w:t>Осуществление и представление докладов</w:t>
      </w:r>
    </w:p>
    <w:p w:rsidR="009C25C8" w:rsidRPr="0090047A" w:rsidRDefault="009C25C8" w:rsidP="00125383">
      <w:pPr>
        <w:pStyle w:val="H1GR"/>
      </w:pPr>
      <w:r w:rsidRPr="0090047A">
        <w:tab/>
        <w:t>А.</w:t>
      </w:r>
      <w:r w:rsidRPr="0090047A">
        <w:tab/>
        <w:t>Последующие меры и распространение информации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97.</w:t>
      </w:r>
      <w:r w:rsidRPr="00281FA0">
        <w:tab/>
      </w:r>
      <w:r w:rsidRPr="00281FA0">
        <w:rPr>
          <w:b/>
        </w:rPr>
        <w:t>Комитет рекомендует государству-участнику принять все надлеж</w:t>
      </w:r>
      <w:r w:rsidRPr="00281FA0">
        <w:rPr>
          <w:b/>
        </w:rPr>
        <w:t>а</w:t>
      </w:r>
      <w:r w:rsidRPr="00281FA0">
        <w:rPr>
          <w:b/>
        </w:rPr>
        <w:t>щие меры для обеспечения полного выполнения рекомендаций, содерж</w:t>
      </w:r>
      <w:r w:rsidRPr="00281FA0">
        <w:rPr>
          <w:b/>
        </w:rPr>
        <w:t>а</w:t>
      </w:r>
      <w:r w:rsidRPr="00281FA0">
        <w:rPr>
          <w:b/>
        </w:rPr>
        <w:t>щихся в настоящих заключительных замечаниях. Комитет рекомендует также обеспечить широкое распространение на языках страны объедине</w:t>
      </w:r>
      <w:r w:rsidRPr="00281FA0">
        <w:rPr>
          <w:b/>
        </w:rPr>
        <w:t>н</w:t>
      </w:r>
      <w:r w:rsidRPr="00281FA0">
        <w:rPr>
          <w:b/>
        </w:rPr>
        <w:t>ных третьего и четвертого периодических докладов, письменных ответов государства-участника на перечень вопросов и настоящих заключител</w:t>
      </w:r>
      <w:r w:rsidRPr="00281FA0">
        <w:rPr>
          <w:b/>
        </w:rPr>
        <w:t>ь</w:t>
      </w:r>
      <w:r w:rsidRPr="00281FA0">
        <w:rPr>
          <w:b/>
        </w:rPr>
        <w:t>ных замечаний.</w:t>
      </w:r>
    </w:p>
    <w:p w:rsidR="009C25C8" w:rsidRPr="0090047A" w:rsidRDefault="009C25C8" w:rsidP="00125383">
      <w:pPr>
        <w:pStyle w:val="H1GR"/>
      </w:pPr>
      <w:r w:rsidRPr="0090047A">
        <w:tab/>
        <w:t>B.</w:t>
      </w:r>
      <w:r w:rsidRPr="0090047A">
        <w:tab/>
        <w:t xml:space="preserve">Следующий доклад </w:t>
      </w:r>
    </w:p>
    <w:p w:rsidR="009C25C8" w:rsidRPr="00281FA0" w:rsidRDefault="009C25C8" w:rsidP="004B730F">
      <w:pPr>
        <w:pStyle w:val="SingleTxtGR"/>
        <w:rPr>
          <w:b/>
        </w:rPr>
      </w:pPr>
      <w:r w:rsidRPr="00281FA0">
        <w:t>98.</w:t>
      </w:r>
      <w:r w:rsidRPr="00281FA0">
        <w:tab/>
      </w:r>
      <w:r w:rsidRPr="00281FA0">
        <w:rPr>
          <w:b/>
        </w:rPr>
        <w:t>Комитет предлагает государству-участнику представить свои об</w:t>
      </w:r>
      <w:r w:rsidRPr="00281FA0">
        <w:rPr>
          <w:b/>
        </w:rPr>
        <w:t>ъ</w:t>
      </w:r>
      <w:r w:rsidRPr="00281FA0">
        <w:rPr>
          <w:b/>
        </w:rPr>
        <w:t>единенные пятый и шестой периодические доклады к 11 августа 2021 года и включить в них информацию о принятии последующих мер в связи с настоящими заключительными замечаниями. Этот доклад должен быть составлен с соблюдением согласованных Комитетом руководящих принц</w:t>
      </w:r>
      <w:r w:rsidRPr="00281FA0">
        <w:rPr>
          <w:b/>
        </w:rPr>
        <w:t>и</w:t>
      </w:r>
      <w:r w:rsidRPr="00281FA0">
        <w:rPr>
          <w:b/>
        </w:rPr>
        <w:t>пов подготовки докладов по конкретным договорам, принятых 31 января 2014 года (CRC/C/58/Rev.3), а его объем не должен превышать 21 200 слов (см. резолюцию 68/268 Генеральной Ассамблеи, пункт 16). В случае пре</w:t>
      </w:r>
      <w:r w:rsidRPr="00281FA0">
        <w:rPr>
          <w:b/>
        </w:rPr>
        <w:t>д</w:t>
      </w:r>
      <w:r w:rsidRPr="00281FA0">
        <w:rPr>
          <w:b/>
        </w:rPr>
        <w:t>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его пер</w:t>
      </w:r>
      <w:r w:rsidRPr="00281FA0">
        <w:rPr>
          <w:b/>
        </w:rPr>
        <w:t>е</w:t>
      </w:r>
      <w:r w:rsidRPr="00281FA0">
        <w:rPr>
          <w:b/>
        </w:rPr>
        <w:t>вод для последующего рассмотрения договорным органом не может быть гарантирован.</w:t>
      </w:r>
    </w:p>
    <w:p w:rsidR="003B4AA7" w:rsidRPr="00064D8A" w:rsidRDefault="00064D8A" w:rsidP="004B730F">
      <w:pPr>
        <w:pStyle w:val="SingleTxtGR"/>
        <w:rPr>
          <w:b/>
        </w:rPr>
      </w:pPr>
      <w:r>
        <w:t>99.</w:t>
      </w:r>
      <w:r>
        <w:tab/>
      </w:r>
      <w:r w:rsidR="009C25C8" w:rsidRPr="004E0F79">
        <w:rPr>
          <w:b/>
        </w:rPr>
        <w:t>Комитет предлагает также государству-участнику представить о</w:t>
      </w:r>
      <w:r w:rsidR="009C25C8" w:rsidRPr="004E0F79">
        <w:rPr>
          <w:b/>
        </w:rPr>
        <w:t>б</w:t>
      </w:r>
      <w:r w:rsidR="009C25C8" w:rsidRPr="004E0F79">
        <w:rPr>
          <w:b/>
        </w:rPr>
        <w:t>новленный базовый документ, не превы</w:t>
      </w:r>
      <w:r w:rsidR="008E5747">
        <w:rPr>
          <w:b/>
        </w:rPr>
        <w:t>шающий по объему 42 400 слов, в </w:t>
      </w:r>
      <w:r w:rsidR="009C25C8" w:rsidRPr="004E0F79">
        <w:rPr>
          <w:b/>
        </w:rPr>
        <w:t>соответствии с требованиями в отношении подготовки общего базового документа, которые предусмотрены в руководящих принципах предста</w:t>
      </w:r>
      <w:r w:rsidR="009C25C8" w:rsidRPr="004E0F79">
        <w:rPr>
          <w:b/>
        </w:rPr>
        <w:t>в</w:t>
      </w:r>
      <w:r w:rsidR="009C25C8" w:rsidRPr="004E0F79">
        <w:rPr>
          <w:b/>
        </w:rPr>
        <w:t>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(HRI/GEN/2/Rev.6, глава I) и пункт</w:t>
      </w:r>
      <w:r>
        <w:rPr>
          <w:b/>
        </w:rPr>
        <w:t> </w:t>
      </w:r>
      <w:r w:rsidR="009C25C8" w:rsidRPr="004E0F79">
        <w:rPr>
          <w:b/>
        </w:rPr>
        <w:t>16 резолюции 68/268 Генеральной Ассамблеи.</w:t>
      </w:r>
    </w:p>
    <w:p w:rsidR="004B730F" w:rsidRPr="00064D8A" w:rsidRDefault="00951B6F" w:rsidP="00951B6F">
      <w:pPr>
        <w:spacing w:before="240"/>
        <w:jc w:val="center"/>
        <w:rPr>
          <w:u w:val="single"/>
        </w:rPr>
      </w:pPr>
      <w:r w:rsidRPr="00064D8A">
        <w:rPr>
          <w:u w:val="single"/>
        </w:rPr>
        <w:tab/>
      </w:r>
      <w:r w:rsidRPr="00064D8A">
        <w:rPr>
          <w:u w:val="single"/>
        </w:rPr>
        <w:tab/>
      </w:r>
      <w:r w:rsidRPr="00064D8A">
        <w:rPr>
          <w:u w:val="single"/>
        </w:rPr>
        <w:tab/>
      </w:r>
    </w:p>
    <w:sectPr w:rsidR="004B730F" w:rsidRPr="00064D8A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2D1" w:rsidRDefault="003A62D1" w:rsidP="00B471C5">
      <w:r>
        <w:separator/>
      </w:r>
    </w:p>
  </w:endnote>
  <w:endnote w:type="continuationSeparator" w:id="0">
    <w:p w:rsidR="003A62D1" w:rsidRDefault="003A62D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2D1" w:rsidRPr="009A6F4A" w:rsidRDefault="003A62D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436BE">
      <w:rPr>
        <w:rStyle w:val="a9"/>
        <w:noProof/>
      </w:rPr>
      <w:t>10</w:t>
    </w:r>
    <w:r>
      <w:rPr>
        <w:rStyle w:val="a9"/>
      </w:rPr>
      <w:fldChar w:fldCharType="end"/>
    </w:r>
    <w:r>
      <w:rPr>
        <w:lang w:val="en-US"/>
      </w:rPr>
      <w:tab/>
      <w:t>GE.16-04015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2D1" w:rsidRPr="009A6F4A" w:rsidRDefault="003A62D1">
    <w:pPr>
      <w:pStyle w:val="a7"/>
      <w:rPr>
        <w:lang w:val="en-US"/>
      </w:rPr>
    </w:pPr>
    <w:r>
      <w:rPr>
        <w:lang w:val="en-US"/>
      </w:rPr>
      <w:t>GE.16-04015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A2ADD">
      <w:rPr>
        <w:rStyle w:val="a9"/>
        <w:noProof/>
      </w:rPr>
      <w:t>23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A62D1" w:rsidRPr="00797A78" w:rsidTr="004B730F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A62D1" w:rsidRPr="00BC3352" w:rsidRDefault="003A62D1" w:rsidP="004B730F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04015</w:t>
          </w:r>
          <w:r w:rsidRPr="001C3ABC">
            <w:rPr>
              <w:lang w:val="en-US"/>
            </w:rPr>
            <w:t xml:space="preserve"> (R)</w:t>
          </w:r>
          <w:r w:rsidR="00BC3352">
            <w:t xml:space="preserve">  310516  310516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A62D1" w:rsidRDefault="003A62D1" w:rsidP="004B730F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A62D1" w:rsidRDefault="003A62D1" w:rsidP="004B730F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IRN/CO/3-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IRN/CO/3-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A62D1" w:rsidRPr="00797A78" w:rsidTr="004B730F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A62D1" w:rsidRPr="001A3464" w:rsidRDefault="003A62D1" w:rsidP="004B730F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A34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A62D1" w:rsidRDefault="003A62D1" w:rsidP="004B730F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A62D1" w:rsidRDefault="003A62D1" w:rsidP="004B730F"/>
      </w:tc>
    </w:tr>
  </w:tbl>
  <w:p w:rsidR="003A62D1" w:rsidRDefault="003A62D1" w:rsidP="004B73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2D1" w:rsidRPr="009141DC" w:rsidRDefault="003A62D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A62D1" w:rsidRPr="00D1261C" w:rsidRDefault="003A62D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A62D1" w:rsidRPr="0090047A" w:rsidRDefault="003A62D1" w:rsidP="009C25C8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семьдесят первой сессии (11–29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2D1" w:rsidRPr="005E0092" w:rsidRDefault="003A62D1">
    <w:pPr>
      <w:pStyle w:val="a3"/>
      <w:rPr>
        <w:lang w:val="en-US"/>
      </w:rPr>
    </w:pPr>
    <w:r>
      <w:rPr>
        <w:lang w:val="en-US"/>
      </w:rPr>
      <w:t>CRC/C/IRN/CO/3-4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2D1" w:rsidRPr="009A6F4A" w:rsidRDefault="003A62D1">
    <w:pPr>
      <w:pStyle w:val="a3"/>
      <w:rPr>
        <w:lang w:val="en-US"/>
      </w:rPr>
    </w:pPr>
    <w:r>
      <w:rPr>
        <w:lang w:val="en-US"/>
      </w:rPr>
      <w:tab/>
      <w:t>CRC/C/IRN/CO/3-4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BF4"/>
    <w:multiLevelType w:val="hybridMultilevel"/>
    <w:tmpl w:val="D7C8ABD2"/>
    <w:lvl w:ilvl="0" w:tplc="0812EB7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5C8"/>
    <w:rsid w:val="000450D1"/>
    <w:rsid w:val="0005715D"/>
    <w:rsid w:val="00064D8A"/>
    <w:rsid w:val="000864C3"/>
    <w:rsid w:val="000F2A4F"/>
    <w:rsid w:val="00125383"/>
    <w:rsid w:val="00150957"/>
    <w:rsid w:val="001A3464"/>
    <w:rsid w:val="001E6A65"/>
    <w:rsid w:val="00203F84"/>
    <w:rsid w:val="002722D7"/>
    <w:rsid w:val="00275188"/>
    <w:rsid w:val="0028687D"/>
    <w:rsid w:val="002B091C"/>
    <w:rsid w:val="002D0CCB"/>
    <w:rsid w:val="00345C79"/>
    <w:rsid w:val="00366A39"/>
    <w:rsid w:val="003A62D1"/>
    <w:rsid w:val="003B4AA7"/>
    <w:rsid w:val="0048005C"/>
    <w:rsid w:val="004B730F"/>
    <w:rsid w:val="004D0327"/>
    <w:rsid w:val="004E242B"/>
    <w:rsid w:val="005024A9"/>
    <w:rsid w:val="005079BC"/>
    <w:rsid w:val="00544379"/>
    <w:rsid w:val="00566944"/>
    <w:rsid w:val="005B490E"/>
    <w:rsid w:val="005D56BF"/>
    <w:rsid w:val="00665D8D"/>
    <w:rsid w:val="006A7A3B"/>
    <w:rsid w:val="006B6B57"/>
    <w:rsid w:val="00705394"/>
    <w:rsid w:val="00743F62"/>
    <w:rsid w:val="00760D3A"/>
    <w:rsid w:val="007A1F42"/>
    <w:rsid w:val="007D76DD"/>
    <w:rsid w:val="0085407B"/>
    <w:rsid w:val="008717E8"/>
    <w:rsid w:val="008A2ADD"/>
    <w:rsid w:val="008B5990"/>
    <w:rsid w:val="008D01AE"/>
    <w:rsid w:val="008E0423"/>
    <w:rsid w:val="008E5747"/>
    <w:rsid w:val="009141DC"/>
    <w:rsid w:val="009174A1"/>
    <w:rsid w:val="00951B6F"/>
    <w:rsid w:val="0098674D"/>
    <w:rsid w:val="00997ACA"/>
    <w:rsid w:val="009C25C8"/>
    <w:rsid w:val="00A00BAD"/>
    <w:rsid w:val="00A03FB7"/>
    <w:rsid w:val="00A75A11"/>
    <w:rsid w:val="00AD7EAD"/>
    <w:rsid w:val="00B02D95"/>
    <w:rsid w:val="00B35A32"/>
    <w:rsid w:val="00B432C6"/>
    <w:rsid w:val="00B471C5"/>
    <w:rsid w:val="00B6474A"/>
    <w:rsid w:val="00BC3352"/>
    <w:rsid w:val="00BE1742"/>
    <w:rsid w:val="00CD1631"/>
    <w:rsid w:val="00D1261C"/>
    <w:rsid w:val="00D436BE"/>
    <w:rsid w:val="00D75DCE"/>
    <w:rsid w:val="00DD35AC"/>
    <w:rsid w:val="00DD479F"/>
    <w:rsid w:val="00E15E48"/>
    <w:rsid w:val="00E225D3"/>
    <w:rsid w:val="00E32A3D"/>
    <w:rsid w:val="00E72027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9C25C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link w:val="HChGChar"/>
    <w:rsid w:val="009C25C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Bullet2G">
    <w:name w:val="_Bullet 2_G"/>
    <w:basedOn w:val="a"/>
    <w:rsid w:val="009C25C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9C25C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9C25C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9C25C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9C25C8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9C25C8"/>
    <w:rPr>
      <w:rFonts w:ascii="Times New Roman" w:eastAsia="Times New Roman" w:hAnsi="Times New Roman" w:cs="Times New Roman"/>
      <w:b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9C25C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link w:val="HChGChar"/>
    <w:rsid w:val="009C25C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Bullet2G">
    <w:name w:val="_Bullet 2_G"/>
    <w:basedOn w:val="a"/>
    <w:rsid w:val="009C25C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9C25C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9C25C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9C25C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9C25C8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9C25C8"/>
    <w:rPr>
      <w:rFonts w:ascii="Times New Roman" w:eastAsia="Times New Roman" w:hAnsi="Times New Roman" w:cs="Times New Roman"/>
      <w:b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B96B5-310E-4611-848C-6E2FDD75C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</TotalTime>
  <Pages>23</Pages>
  <Words>8005</Words>
  <Characters>55493</Characters>
  <Application>Microsoft Office Word</Application>
  <DocSecurity>0</DocSecurity>
  <Lines>1036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Petelina Anna</cp:lastModifiedBy>
  <cp:revision>3</cp:revision>
  <cp:lastPrinted>2016-05-31T14:17:00Z</cp:lastPrinted>
  <dcterms:created xsi:type="dcterms:W3CDTF">2016-05-31T14:17:00Z</dcterms:created>
  <dcterms:modified xsi:type="dcterms:W3CDTF">2016-05-31T14:21:00Z</dcterms:modified>
</cp:coreProperties>
</file>