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3320"/>
        <w:gridCol w:w="195"/>
        <w:gridCol w:w="2025"/>
        <w:gridCol w:w="2819"/>
      </w:tblGrid>
      <w:tr w:rsidR="00292480" w:rsidRPr="005E0092" w:rsidTr="009C4E83">
        <w:trPr>
          <w:trHeight w:hRule="exact" w:val="851"/>
        </w:trPr>
        <w:tc>
          <w:tcPr>
            <w:tcW w:w="4600" w:type="dxa"/>
            <w:gridSpan w:val="2"/>
            <w:tcBorders>
              <w:bottom w:val="single" w:sz="4" w:space="0" w:color="auto"/>
            </w:tcBorders>
            <w:vAlign w:val="bottom"/>
          </w:tcPr>
          <w:p w:rsidR="00292480" w:rsidRPr="00635870" w:rsidRDefault="00292480" w:rsidP="009C4E83">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292480" w:rsidRPr="00A67FB1" w:rsidRDefault="00292480" w:rsidP="009C4E83">
            <w:pPr>
              <w:jc w:val="right"/>
            </w:pPr>
          </w:p>
        </w:tc>
        <w:tc>
          <w:tcPr>
            <w:tcW w:w="4844" w:type="dxa"/>
            <w:gridSpan w:val="2"/>
            <w:tcBorders>
              <w:left w:val="nil"/>
              <w:bottom w:val="single" w:sz="4" w:space="0" w:color="auto"/>
            </w:tcBorders>
            <w:vAlign w:val="bottom"/>
          </w:tcPr>
          <w:p w:rsidR="00292480" w:rsidRPr="005E0092" w:rsidRDefault="00292480" w:rsidP="009C4E83">
            <w:pPr>
              <w:jc w:val="right"/>
            </w:pPr>
            <w:r w:rsidRPr="00D87B94">
              <w:rPr>
                <w:sz w:val="40"/>
                <w:szCs w:val="40"/>
              </w:rPr>
              <w:t>CRC</w:t>
            </w:r>
            <w:r w:rsidRPr="005E0092">
              <w:t>/</w:t>
            </w:r>
            <w:fldSimple w:instr=" FILLIN  &quot;Введите часть символа после CRC/&quot;  \* MERGEFORMAT ">
              <w:r w:rsidR="00652BEF">
                <w:t>С/GC/16</w:t>
              </w:r>
            </w:fldSimple>
          </w:p>
        </w:tc>
      </w:tr>
      <w:tr w:rsidR="00292480" w:rsidRPr="00635870" w:rsidTr="009C4E83">
        <w:trPr>
          <w:trHeight w:hRule="exact" w:val="2835"/>
        </w:trPr>
        <w:tc>
          <w:tcPr>
            <w:tcW w:w="1280" w:type="dxa"/>
            <w:tcBorders>
              <w:top w:val="single" w:sz="4" w:space="0" w:color="auto"/>
              <w:bottom w:val="single" w:sz="12" w:space="0" w:color="auto"/>
            </w:tcBorders>
          </w:tcPr>
          <w:p w:rsidR="00292480" w:rsidRPr="00635870" w:rsidRDefault="00292480" w:rsidP="009C4E83">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292480" w:rsidRPr="00292480" w:rsidRDefault="00292480" w:rsidP="00292480">
            <w:pPr>
              <w:suppressAutoHyphens/>
              <w:spacing w:before="120" w:line="420" w:lineRule="exact"/>
              <w:rPr>
                <w:b/>
                <w:spacing w:val="-4"/>
                <w:w w:val="100"/>
                <w:sz w:val="40"/>
                <w:szCs w:val="40"/>
              </w:rPr>
            </w:pPr>
            <w:r w:rsidRPr="00292480">
              <w:rPr>
                <w:b/>
                <w:spacing w:val="-4"/>
                <w:w w:val="100"/>
                <w:sz w:val="40"/>
                <w:szCs w:val="40"/>
              </w:rPr>
              <w:t>Конвенция</w:t>
            </w:r>
            <w:r w:rsidRPr="00292480">
              <w:rPr>
                <w:b/>
                <w:spacing w:val="-4"/>
                <w:w w:val="100"/>
                <w:sz w:val="40"/>
                <w:szCs w:val="40"/>
              </w:rPr>
              <w:br/>
              <w:t>о правах ребенка</w:t>
            </w:r>
          </w:p>
        </w:tc>
        <w:tc>
          <w:tcPr>
            <w:tcW w:w="2819" w:type="dxa"/>
            <w:tcBorders>
              <w:top w:val="single" w:sz="4" w:space="0" w:color="auto"/>
              <w:bottom w:val="single" w:sz="12" w:space="0" w:color="auto"/>
            </w:tcBorders>
          </w:tcPr>
          <w:p w:rsidR="00292480" w:rsidRPr="00CF2D5C" w:rsidRDefault="00292480" w:rsidP="009C4E83">
            <w:pPr>
              <w:spacing w:before="240"/>
              <w:rPr>
                <w:lang w:val="en-US"/>
              </w:rPr>
            </w:pPr>
            <w:r w:rsidRPr="00CF2D5C">
              <w:rPr>
                <w:lang w:val="en-US"/>
              </w:rPr>
              <w:t>Distr</w:t>
            </w:r>
            <w:r w:rsidRPr="00CF2D5C">
              <w:t>.:</w:t>
            </w:r>
            <w:r w:rsidRPr="00CF2D5C">
              <w:rPr>
                <w:lang w:val="en-US"/>
              </w:rPr>
              <w:t xml:space="preserve"> </w:t>
            </w:r>
            <w:r w:rsidRPr="00CF2D5C">
              <w:fldChar w:fldCharType="begin">
                <w:ffData>
                  <w:name w:val="ПолеСоСписком1"/>
                  <w:enabled/>
                  <w:calcOnExit w:val="0"/>
                  <w:ddList>
                    <w:listEntry w:val="General"/>
                    <w:listEntry w:val="Limited"/>
                    <w:listEntry w:val="Restricted"/>
                  </w:ddList>
                </w:ffData>
              </w:fldChar>
            </w:r>
            <w:r w:rsidRPr="00CF2D5C">
              <w:rPr>
                <w:lang w:val="en-US"/>
              </w:rPr>
              <w:instrText xml:space="preserve"> FORMDROPDOWN </w:instrText>
            </w:r>
            <w:r w:rsidRPr="00CF2D5C">
              <w:fldChar w:fldCharType="end"/>
            </w:r>
          </w:p>
          <w:p w:rsidR="00292480" w:rsidRPr="00CF2D5C" w:rsidRDefault="00292480" w:rsidP="009C4E83">
            <w:pPr>
              <w:rPr>
                <w:lang w:val="en-US"/>
              </w:rPr>
            </w:pPr>
            <w:fldSimple w:instr=" FILLIN  &quot;Введите дату документа&quot; \* MERGEFORMAT ">
              <w:r w:rsidR="00652BEF">
                <w:rPr>
                  <w:lang w:val="en-US"/>
                </w:rPr>
                <w:t>17 April 2013</w:t>
              </w:r>
            </w:fldSimple>
          </w:p>
          <w:p w:rsidR="00292480" w:rsidRPr="00CF2D5C" w:rsidRDefault="00292480" w:rsidP="009C4E83">
            <w:r w:rsidRPr="00CF2D5C">
              <w:rPr>
                <w:lang w:val="en-US"/>
              </w:rPr>
              <w:t>Russian</w:t>
            </w:r>
          </w:p>
          <w:p w:rsidR="00292480" w:rsidRPr="00861C52" w:rsidRDefault="00292480" w:rsidP="009C4E83">
            <w:pPr>
              <w:rPr>
                <w:lang w:val="en-US"/>
              </w:rPr>
            </w:pPr>
            <w:r w:rsidRPr="00CF2D5C">
              <w:rPr>
                <w:lang w:val="en-US"/>
              </w:rPr>
              <w:t>Original</w:t>
            </w:r>
            <w:r w:rsidRPr="00CF2D5C">
              <w:t xml:space="preserve">: </w:t>
            </w:r>
            <w:r w:rsidRPr="00CF2D5C">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CF2D5C">
              <w:rPr>
                <w:lang w:val="en-US"/>
              </w:rPr>
              <w:instrText xml:space="preserve"> FORMDROPDOWN </w:instrText>
            </w:r>
            <w:r w:rsidRPr="00CF2D5C">
              <w:fldChar w:fldCharType="end"/>
            </w:r>
          </w:p>
          <w:p w:rsidR="00292480" w:rsidRPr="00635870" w:rsidRDefault="00292480" w:rsidP="009C4E83"/>
        </w:tc>
      </w:tr>
    </w:tbl>
    <w:p w:rsidR="00652BEF" w:rsidRPr="00652BEF" w:rsidRDefault="00652BEF" w:rsidP="00652BEF">
      <w:pPr>
        <w:spacing w:before="120"/>
        <w:rPr>
          <w:b/>
          <w:sz w:val="24"/>
          <w:szCs w:val="24"/>
        </w:rPr>
      </w:pPr>
      <w:r w:rsidRPr="00652BEF">
        <w:rPr>
          <w:b/>
          <w:sz w:val="24"/>
          <w:szCs w:val="24"/>
        </w:rPr>
        <w:t>Комитет по правам ребенка</w:t>
      </w:r>
    </w:p>
    <w:p w:rsidR="001F32BA" w:rsidRDefault="00652BEF" w:rsidP="001F32BA">
      <w:pPr>
        <w:pStyle w:val="HMGR"/>
        <w:rPr>
          <w:b w:val="0"/>
          <w:szCs w:val="18"/>
          <w:lang w:val="en-US"/>
        </w:rPr>
      </w:pPr>
      <w:r>
        <w:rPr>
          <w:lang w:val="en-US"/>
        </w:rPr>
        <w:tab/>
      </w:r>
      <w:r>
        <w:rPr>
          <w:lang w:val="en-US"/>
        </w:rPr>
        <w:tab/>
      </w:r>
      <w:r w:rsidRPr="00652BEF">
        <w:t>Замечание общего порядка № 16 (2013 год) об обязательствах государств, касающихся воздействия предпринимательской деятельности на права детей</w:t>
      </w:r>
      <w:r w:rsidR="00407A8C" w:rsidRPr="00EE516F">
        <w:rPr>
          <w:rStyle w:val="FootnoteReference"/>
          <w:b w:val="0"/>
          <w:szCs w:val="18"/>
          <w:vertAlign w:val="baseline"/>
        </w:rPr>
        <w:footnoteReference w:customMarkFollows="1" w:id="1"/>
        <w:t>*</w:t>
      </w:r>
    </w:p>
    <w:p w:rsidR="00407A8C" w:rsidRPr="00C769B5" w:rsidRDefault="00407A8C" w:rsidP="001F32BA">
      <w:pPr>
        <w:pStyle w:val="HMGR"/>
        <w:rPr>
          <w:b w:val="0"/>
          <w:sz w:val="28"/>
        </w:rPr>
      </w:pPr>
      <w:r>
        <w:br w:type="page"/>
      </w:r>
      <w:r w:rsidRPr="00C769B5">
        <w:rPr>
          <w:b w:val="0"/>
          <w:sz w:val="28"/>
        </w:rPr>
        <w:t>Содержание</w:t>
      </w:r>
    </w:p>
    <w:p w:rsidR="00407A8C" w:rsidRDefault="00407A8C" w:rsidP="00407A8C">
      <w:pPr>
        <w:pStyle w:val="SingleTxtGR"/>
        <w:tabs>
          <w:tab w:val="clear" w:pos="1701"/>
          <w:tab w:val="clear" w:pos="2268"/>
          <w:tab w:val="clear" w:pos="2835"/>
          <w:tab w:val="clear" w:pos="3402"/>
          <w:tab w:val="clear" w:pos="3969"/>
          <w:tab w:val="right" w:pos="8929"/>
          <w:tab w:val="right" w:pos="9638"/>
        </w:tabs>
        <w:suppressAutoHyphens/>
        <w:ind w:left="283" w:right="0"/>
        <w:jc w:val="left"/>
      </w:pPr>
      <w:r>
        <w:rPr>
          <w:i/>
          <w:sz w:val="18"/>
        </w:rPr>
        <w:tab/>
        <w:t>Пункты</w:t>
      </w:r>
      <w:r>
        <w:rPr>
          <w:i/>
          <w:sz w:val="18"/>
        </w:rPr>
        <w:tab/>
        <w:t>Стр.</w:t>
      </w:r>
    </w:p>
    <w:p w:rsidR="00407A8C" w:rsidRPr="005D3B84" w:rsidRDefault="00C769B5" w:rsidP="00407A8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Pr>
          <w:lang w:val="en-US"/>
        </w:rPr>
        <w:tab/>
      </w:r>
      <w:r w:rsidR="00407A8C">
        <w:rPr>
          <w:lang w:val="en-US"/>
        </w:rPr>
        <w:t>I</w:t>
      </w:r>
      <w:r w:rsidR="00407A8C">
        <w:t>.</w:t>
      </w:r>
      <w:r w:rsidR="00407A8C">
        <w:tab/>
        <w:t>Введение и цели</w:t>
      </w:r>
      <w:r w:rsidR="00407A8C">
        <w:tab/>
      </w:r>
      <w:r w:rsidR="00407A8C">
        <w:tab/>
        <w:t>1−7</w:t>
      </w:r>
      <w:r w:rsidR="00407A8C">
        <w:tab/>
      </w:r>
      <w:r w:rsidR="005D3B84" w:rsidRPr="005D3B84">
        <w:t>3</w:t>
      </w:r>
    </w:p>
    <w:p w:rsidR="00407A8C" w:rsidRPr="005D3B84" w:rsidRDefault="00C769B5" w:rsidP="00407A8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rsidR="00407A8C">
        <w:t>II.</w:t>
      </w:r>
      <w:r w:rsidR="00407A8C">
        <w:tab/>
      </w:r>
      <w:r w:rsidR="00407A8C" w:rsidRPr="00652BEF">
        <w:t>Сфера охвата и применение</w:t>
      </w:r>
      <w:r w:rsidR="00407A8C">
        <w:tab/>
      </w:r>
      <w:r w:rsidR="00407A8C">
        <w:tab/>
      </w:r>
      <w:r w:rsidR="00407A8C" w:rsidRPr="00652BEF">
        <w:t>8</w:t>
      </w:r>
      <w:r w:rsidR="00407A8C">
        <w:t>−11</w:t>
      </w:r>
      <w:r w:rsidR="00407A8C">
        <w:tab/>
      </w:r>
      <w:r w:rsidR="005D3B84" w:rsidRPr="005D3B84">
        <w:t>5</w:t>
      </w:r>
    </w:p>
    <w:p w:rsidR="00407A8C" w:rsidRPr="005D3B84" w:rsidRDefault="00C769B5" w:rsidP="00407A8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rsidR="00407A8C">
        <w:t>III.</w:t>
      </w:r>
      <w:r w:rsidR="00407A8C">
        <w:tab/>
      </w:r>
      <w:r w:rsidR="00407A8C" w:rsidRPr="00652BEF">
        <w:t>Общие принципы Конвенции применительно к предпринимательской</w:t>
      </w:r>
      <w:r w:rsidR="00AE3E82" w:rsidRPr="00AE3E82">
        <w:br/>
      </w:r>
      <w:r w:rsidR="00AE3E82" w:rsidRPr="00AE3E82">
        <w:tab/>
      </w:r>
      <w:r w:rsidR="00AE3E82" w:rsidRPr="00AE3E82">
        <w:tab/>
      </w:r>
      <w:r w:rsidR="00407A8C" w:rsidRPr="00652BEF">
        <w:t>де</w:t>
      </w:r>
      <w:r w:rsidR="00407A8C" w:rsidRPr="00652BEF">
        <w:t>я</w:t>
      </w:r>
      <w:r w:rsidR="00407A8C" w:rsidRPr="00652BEF">
        <w:t xml:space="preserve">тельности </w:t>
      </w:r>
      <w:r w:rsidR="00407A8C">
        <w:tab/>
      </w:r>
      <w:r w:rsidR="00407A8C">
        <w:tab/>
        <w:t>12−</w:t>
      </w:r>
      <w:r w:rsidR="00407A8C" w:rsidRPr="00652BEF">
        <w:t>23</w:t>
      </w:r>
      <w:r w:rsidR="00407A8C">
        <w:tab/>
      </w:r>
      <w:r w:rsidR="005D3B84" w:rsidRPr="005D3B84">
        <w:t>6</w:t>
      </w:r>
    </w:p>
    <w:p w:rsidR="00407A8C" w:rsidRPr="005D3B84" w:rsidRDefault="00C769B5" w:rsidP="00407A8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tab/>
      </w:r>
      <w:r w:rsidR="00407A8C" w:rsidRPr="00652BEF">
        <w:t>А.</w:t>
      </w:r>
      <w:r w:rsidR="00407A8C">
        <w:tab/>
      </w:r>
      <w:r w:rsidR="00407A8C" w:rsidRPr="00652BEF">
        <w:t>Право на защиту от дискриминации (статья 2)</w:t>
      </w:r>
      <w:r w:rsidR="00407A8C">
        <w:tab/>
      </w:r>
      <w:r w:rsidR="00407A8C">
        <w:tab/>
      </w:r>
      <w:r w:rsidR="00407A8C" w:rsidRPr="00652BEF">
        <w:t>13</w:t>
      </w:r>
      <w:r w:rsidR="00407A8C">
        <w:t>−</w:t>
      </w:r>
      <w:r w:rsidR="00407A8C" w:rsidRPr="00652BEF">
        <w:t>14</w:t>
      </w:r>
      <w:r w:rsidR="00407A8C">
        <w:tab/>
      </w:r>
      <w:r w:rsidR="005D3B84" w:rsidRPr="005D3B84">
        <w:t>6</w:t>
      </w:r>
    </w:p>
    <w:p w:rsidR="00407A8C" w:rsidRPr="005D3B84" w:rsidRDefault="00C769B5" w:rsidP="00407A8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tab/>
      </w:r>
      <w:r w:rsidR="00407A8C" w:rsidRPr="00652BEF">
        <w:t>В.</w:t>
      </w:r>
      <w:r w:rsidR="00407A8C">
        <w:tab/>
      </w:r>
      <w:r w:rsidR="00407A8C" w:rsidRPr="00652BEF">
        <w:t>Наилучшее обеспечение интересов ребенка (пункт 1 статьи 3)</w:t>
      </w:r>
      <w:r w:rsidR="00BD296A">
        <w:tab/>
      </w:r>
      <w:r w:rsidR="00BD296A">
        <w:tab/>
      </w:r>
      <w:r w:rsidR="00407A8C" w:rsidRPr="00652BEF">
        <w:t>15</w:t>
      </w:r>
      <w:r w:rsidR="00BD296A">
        <w:t>−</w:t>
      </w:r>
      <w:r w:rsidR="00407A8C" w:rsidRPr="00652BEF">
        <w:t>17</w:t>
      </w:r>
      <w:r w:rsidR="00BD296A">
        <w:tab/>
      </w:r>
      <w:r w:rsidR="005D3B84" w:rsidRPr="005D3B84">
        <w:t>7</w:t>
      </w:r>
    </w:p>
    <w:p w:rsidR="00407A8C" w:rsidRPr="005D3B84" w:rsidRDefault="00C769B5" w:rsidP="00407A8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tab/>
      </w:r>
      <w:r w:rsidR="00407A8C" w:rsidRPr="00652BEF">
        <w:t>С.</w:t>
      </w:r>
      <w:r w:rsidR="00BD296A">
        <w:tab/>
      </w:r>
      <w:r w:rsidR="00407A8C" w:rsidRPr="00652BEF">
        <w:t xml:space="preserve">Право на жизнь, </w:t>
      </w:r>
      <w:r w:rsidR="00BD296A">
        <w:t>выживание и развитие (статья 6)</w:t>
      </w:r>
      <w:r w:rsidR="00BD296A">
        <w:tab/>
      </w:r>
      <w:r w:rsidR="00BD296A">
        <w:tab/>
        <w:t>18−</w:t>
      </w:r>
      <w:r w:rsidR="00407A8C" w:rsidRPr="00652BEF">
        <w:t>20</w:t>
      </w:r>
      <w:r w:rsidR="00BD296A">
        <w:tab/>
      </w:r>
      <w:r w:rsidR="005D3B84" w:rsidRPr="005D3B84">
        <w:t>7</w:t>
      </w:r>
    </w:p>
    <w:p w:rsidR="00407A8C" w:rsidRPr="005D3B84" w:rsidRDefault="00C769B5" w:rsidP="00407A8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tab/>
      </w:r>
      <w:r w:rsidR="00407A8C" w:rsidRPr="00652BEF">
        <w:t>D.</w:t>
      </w:r>
      <w:r w:rsidR="00BD296A">
        <w:tab/>
      </w:r>
      <w:r w:rsidR="00407A8C" w:rsidRPr="00652BEF">
        <w:t>Право ребенка быть заслушанным (статья 12)</w:t>
      </w:r>
      <w:r w:rsidR="00BD296A">
        <w:tab/>
      </w:r>
      <w:r w:rsidR="00BD296A">
        <w:tab/>
      </w:r>
      <w:r w:rsidR="00407A8C" w:rsidRPr="00652BEF">
        <w:t>21</w:t>
      </w:r>
      <w:r w:rsidR="00BD296A">
        <w:t>−</w:t>
      </w:r>
      <w:r w:rsidR="00407A8C" w:rsidRPr="00652BEF">
        <w:t>23</w:t>
      </w:r>
      <w:r w:rsidR="00BD296A">
        <w:tab/>
      </w:r>
      <w:r w:rsidR="005D3B84" w:rsidRPr="005D3B84">
        <w:t>8</w:t>
      </w:r>
    </w:p>
    <w:p w:rsidR="00407A8C" w:rsidRPr="005D3B84" w:rsidRDefault="00C769B5" w:rsidP="00407A8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rsidR="00BD296A">
        <w:t>IV.</w:t>
      </w:r>
      <w:r w:rsidR="00BD296A">
        <w:tab/>
      </w:r>
      <w:r w:rsidR="00407A8C" w:rsidRPr="00652BEF">
        <w:t>Характер и масштаб обязательств государства</w:t>
      </w:r>
      <w:r w:rsidR="00BD296A">
        <w:tab/>
      </w:r>
      <w:r w:rsidR="00BD296A">
        <w:tab/>
      </w:r>
      <w:r w:rsidR="00407A8C" w:rsidRPr="00652BEF">
        <w:t>24</w:t>
      </w:r>
      <w:r w:rsidR="00BD296A">
        <w:t>−</w:t>
      </w:r>
      <w:r w:rsidR="00407A8C" w:rsidRPr="00652BEF">
        <w:t>31</w:t>
      </w:r>
      <w:r w:rsidR="00BD296A">
        <w:tab/>
      </w:r>
      <w:r w:rsidR="005D3B84" w:rsidRPr="005D3B84">
        <w:t>9</w:t>
      </w:r>
    </w:p>
    <w:p w:rsidR="00407A8C" w:rsidRPr="005D3B84" w:rsidRDefault="00C769B5" w:rsidP="00407A8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tab/>
      </w:r>
      <w:r w:rsidR="00407A8C" w:rsidRPr="00652BEF">
        <w:t>А.</w:t>
      </w:r>
      <w:r w:rsidR="00BD296A">
        <w:tab/>
      </w:r>
      <w:r w:rsidR="00407A8C" w:rsidRPr="00652BEF">
        <w:t>Общие обязательства</w:t>
      </w:r>
      <w:r w:rsidR="00BD296A">
        <w:tab/>
      </w:r>
      <w:r w:rsidR="00BD296A">
        <w:tab/>
      </w:r>
      <w:r w:rsidR="00407A8C" w:rsidRPr="00652BEF">
        <w:t>24</w:t>
      </w:r>
      <w:r w:rsidR="00BD296A">
        <w:t>−</w:t>
      </w:r>
      <w:r w:rsidR="00407A8C" w:rsidRPr="00652BEF">
        <w:t>25</w:t>
      </w:r>
      <w:r w:rsidR="00BD296A">
        <w:tab/>
      </w:r>
      <w:r w:rsidR="005D3B84" w:rsidRPr="005D3B84">
        <w:t>9</w:t>
      </w:r>
    </w:p>
    <w:p w:rsidR="00407A8C" w:rsidRPr="005D3B84" w:rsidRDefault="00C769B5" w:rsidP="00407A8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tab/>
      </w:r>
      <w:r w:rsidR="00407A8C" w:rsidRPr="00652BEF">
        <w:t>B.</w:t>
      </w:r>
      <w:r w:rsidR="00BD296A">
        <w:tab/>
      </w:r>
      <w:r w:rsidR="00407A8C" w:rsidRPr="00652BEF">
        <w:t>Обязательство уважать, защищать и осуществлять</w:t>
      </w:r>
      <w:r w:rsidR="00BD296A">
        <w:tab/>
      </w:r>
      <w:r w:rsidR="00BD296A">
        <w:tab/>
      </w:r>
      <w:r w:rsidR="00407A8C" w:rsidRPr="00652BEF">
        <w:t>26</w:t>
      </w:r>
      <w:r w:rsidR="00BD296A">
        <w:t>−</w:t>
      </w:r>
      <w:r w:rsidR="00407A8C" w:rsidRPr="00652BEF">
        <w:t>31</w:t>
      </w:r>
      <w:r w:rsidR="00BD296A">
        <w:tab/>
      </w:r>
      <w:r w:rsidR="005D3B84" w:rsidRPr="005D3B84">
        <w:t>10</w:t>
      </w:r>
    </w:p>
    <w:p w:rsidR="00407A8C" w:rsidRPr="005D3B84" w:rsidRDefault="00C769B5" w:rsidP="00407A8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rsidR="00407A8C" w:rsidRPr="00407A8C">
        <w:t>V</w:t>
      </w:r>
      <w:r w:rsidR="00407A8C" w:rsidRPr="00652BEF">
        <w:t>.</w:t>
      </w:r>
      <w:r w:rsidR="00BD296A">
        <w:tab/>
      </w:r>
      <w:r w:rsidR="00407A8C" w:rsidRPr="00652BEF">
        <w:t>Обязательства государства в конкретных условиях</w:t>
      </w:r>
      <w:r w:rsidR="00BD296A">
        <w:tab/>
      </w:r>
      <w:r w:rsidR="00BD296A">
        <w:tab/>
      </w:r>
      <w:r w:rsidR="00407A8C" w:rsidRPr="00652BEF">
        <w:t>32</w:t>
      </w:r>
      <w:r w:rsidR="00BD296A">
        <w:t>−</w:t>
      </w:r>
      <w:r w:rsidR="00407A8C" w:rsidRPr="00652BEF">
        <w:t>52</w:t>
      </w:r>
      <w:r w:rsidR="00BD296A">
        <w:tab/>
      </w:r>
      <w:r w:rsidR="005D3B84" w:rsidRPr="005D3B84">
        <w:t>12</w:t>
      </w:r>
    </w:p>
    <w:p w:rsidR="00407A8C" w:rsidRPr="00294D4D" w:rsidRDefault="00C769B5" w:rsidP="00407A8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tab/>
      </w:r>
      <w:r w:rsidR="00BD296A">
        <w:t>А.</w:t>
      </w:r>
      <w:r w:rsidR="00BD296A">
        <w:tab/>
      </w:r>
      <w:r w:rsidR="00407A8C" w:rsidRPr="00652BEF">
        <w:t>Оказание услуг по осуществлению прав детей</w:t>
      </w:r>
      <w:r w:rsidR="00BD296A">
        <w:tab/>
      </w:r>
      <w:r w:rsidR="00BD296A">
        <w:tab/>
      </w:r>
      <w:r w:rsidR="00407A8C" w:rsidRPr="00652BEF">
        <w:t>33</w:t>
      </w:r>
      <w:r w:rsidR="00BD296A">
        <w:t>−</w:t>
      </w:r>
      <w:r w:rsidR="00407A8C" w:rsidRPr="00652BEF">
        <w:t>34</w:t>
      </w:r>
      <w:r w:rsidR="00BD296A">
        <w:tab/>
      </w:r>
      <w:r w:rsidR="00294D4D">
        <w:t>1</w:t>
      </w:r>
      <w:r w:rsidR="00294D4D" w:rsidRPr="00294D4D">
        <w:t>2</w:t>
      </w:r>
    </w:p>
    <w:p w:rsidR="00407A8C" w:rsidRPr="00294D4D" w:rsidRDefault="00C769B5" w:rsidP="00407A8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tab/>
      </w:r>
      <w:r w:rsidR="00407A8C" w:rsidRPr="00652BEF">
        <w:t>В.</w:t>
      </w:r>
      <w:r w:rsidR="00BD296A">
        <w:tab/>
      </w:r>
      <w:r w:rsidR="00407A8C" w:rsidRPr="00652BEF">
        <w:t>Неформальная экономика</w:t>
      </w:r>
      <w:r w:rsidR="00BD296A">
        <w:tab/>
      </w:r>
      <w:r w:rsidR="00BD296A">
        <w:tab/>
      </w:r>
      <w:r w:rsidR="00407A8C" w:rsidRPr="00652BEF">
        <w:t>35</w:t>
      </w:r>
      <w:r w:rsidR="00BD296A">
        <w:t>−37</w:t>
      </w:r>
      <w:r w:rsidR="00BD296A">
        <w:tab/>
      </w:r>
      <w:r w:rsidR="00294D4D" w:rsidRPr="00294D4D">
        <w:t>13</w:t>
      </w:r>
    </w:p>
    <w:p w:rsidR="00407A8C" w:rsidRPr="00294D4D" w:rsidRDefault="00C769B5" w:rsidP="00407A8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tab/>
      </w:r>
      <w:r w:rsidR="00407A8C" w:rsidRPr="00652BEF">
        <w:t>С.</w:t>
      </w:r>
      <w:r w:rsidR="00BD296A">
        <w:tab/>
      </w:r>
      <w:r w:rsidR="00407A8C" w:rsidRPr="00652BEF">
        <w:t>Права детей и глобальная предпринимательская деятельность</w:t>
      </w:r>
      <w:r w:rsidR="00BD296A">
        <w:tab/>
      </w:r>
      <w:r w:rsidR="00BD296A">
        <w:tab/>
      </w:r>
      <w:r w:rsidR="00407A8C" w:rsidRPr="00652BEF">
        <w:t>38</w:t>
      </w:r>
      <w:r w:rsidR="00BD296A">
        <w:t>−</w:t>
      </w:r>
      <w:r w:rsidR="00407A8C" w:rsidRPr="00652BEF">
        <w:t>46</w:t>
      </w:r>
      <w:r w:rsidR="00BD296A">
        <w:tab/>
      </w:r>
      <w:r w:rsidR="00294D4D">
        <w:t>1</w:t>
      </w:r>
      <w:r w:rsidR="00294D4D" w:rsidRPr="00294D4D">
        <w:t>4</w:t>
      </w:r>
    </w:p>
    <w:p w:rsidR="00407A8C" w:rsidRPr="00294D4D" w:rsidRDefault="00C769B5" w:rsidP="00407A8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tab/>
      </w:r>
      <w:r w:rsidR="00407A8C" w:rsidRPr="00652BEF">
        <w:t>D.</w:t>
      </w:r>
      <w:r w:rsidR="00BD296A">
        <w:tab/>
        <w:t>Международные организации</w:t>
      </w:r>
      <w:r w:rsidR="00BD296A">
        <w:tab/>
      </w:r>
      <w:r w:rsidR="00BD296A">
        <w:tab/>
      </w:r>
      <w:r w:rsidR="00407A8C" w:rsidRPr="00652BEF">
        <w:t>47</w:t>
      </w:r>
      <w:r w:rsidR="00BD296A">
        <w:t>−</w:t>
      </w:r>
      <w:r w:rsidR="00407A8C" w:rsidRPr="00652BEF">
        <w:t>48</w:t>
      </w:r>
      <w:r w:rsidR="00BD296A">
        <w:tab/>
      </w:r>
      <w:r w:rsidR="00294D4D">
        <w:t>1</w:t>
      </w:r>
      <w:r w:rsidR="00294D4D" w:rsidRPr="00294D4D">
        <w:t>7</w:t>
      </w:r>
    </w:p>
    <w:p w:rsidR="00407A8C" w:rsidRPr="00294D4D" w:rsidRDefault="00C769B5" w:rsidP="00407A8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tab/>
      </w:r>
      <w:r w:rsidR="00407A8C" w:rsidRPr="00652BEF">
        <w:t>Е.</w:t>
      </w:r>
      <w:r w:rsidR="00BD296A">
        <w:tab/>
      </w:r>
      <w:r w:rsidR="00407A8C" w:rsidRPr="00652BEF">
        <w:t>Чрезвычайные и конфликтные ситуации</w:t>
      </w:r>
      <w:r w:rsidR="00BD296A">
        <w:tab/>
      </w:r>
      <w:r w:rsidR="00BD296A">
        <w:tab/>
      </w:r>
      <w:r w:rsidR="00407A8C" w:rsidRPr="00652BEF">
        <w:t>49</w:t>
      </w:r>
      <w:r w:rsidR="00BD296A">
        <w:t>−</w:t>
      </w:r>
      <w:r w:rsidR="00407A8C" w:rsidRPr="00652BEF">
        <w:t>52</w:t>
      </w:r>
      <w:r w:rsidR="00BD296A">
        <w:tab/>
      </w:r>
      <w:r w:rsidR="00294D4D" w:rsidRPr="00294D4D">
        <w:t>18</w:t>
      </w:r>
    </w:p>
    <w:p w:rsidR="00407A8C" w:rsidRPr="00294D4D" w:rsidRDefault="00C769B5" w:rsidP="00407A8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rsidR="00BD296A">
        <w:t>VI.</w:t>
      </w:r>
      <w:r w:rsidR="00BD296A">
        <w:tab/>
      </w:r>
      <w:r w:rsidR="00407A8C" w:rsidRPr="00652BEF">
        <w:t>Рамки осуществления</w:t>
      </w:r>
      <w:r w:rsidR="00BD296A">
        <w:tab/>
      </w:r>
      <w:r w:rsidR="00BD296A">
        <w:tab/>
      </w:r>
      <w:r w:rsidR="00407A8C" w:rsidRPr="00652BEF">
        <w:t>53</w:t>
      </w:r>
      <w:r w:rsidR="00BD296A">
        <w:t>−84</w:t>
      </w:r>
      <w:r w:rsidR="00BD296A">
        <w:tab/>
      </w:r>
      <w:r w:rsidR="00294D4D" w:rsidRPr="00294D4D">
        <w:t>19</w:t>
      </w:r>
    </w:p>
    <w:p w:rsidR="00407A8C" w:rsidRPr="00294D4D" w:rsidRDefault="00C769B5" w:rsidP="00407A8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tab/>
      </w:r>
      <w:r w:rsidR="00407A8C" w:rsidRPr="00652BEF">
        <w:t>А.</w:t>
      </w:r>
      <w:r w:rsidR="00BD296A">
        <w:tab/>
      </w:r>
      <w:r w:rsidR="00407A8C" w:rsidRPr="00652BEF">
        <w:t>Законодательные, нормативные и правоприменительные меры</w:t>
      </w:r>
      <w:r w:rsidR="004C41AD">
        <w:tab/>
      </w:r>
      <w:r w:rsidR="004C41AD">
        <w:tab/>
        <w:t>53</w:t>
      </w:r>
      <w:r w:rsidR="005D3B84" w:rsidRPr="005D3B84">
        <w:t>−</w:t>
      </w:r>
      <w:r w:rsidR="004C41AD">
        <w:t>65</w:t>
      </w:r>
      <w:r w:rsidR="004C41AD">
        <w:tab/>
      </w:r>
      <w:r w:rsidR="00294D4D" w:rsidRPr="00294D4D">
        <w:t>19</w:t>
      </w:r>
    </w:p>
    <w:p w:rsidR="00407A8C" w:rsidRPr="00294D4D" w:rsidRDefault="00C769B5" w:rsidP="00407A8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tab/>
      </w:r>
      <w:r w:rsidR="004C41AD">
        <w:t>B.</w:t>
      </w:r>
      <w:r w:rsidR="004C41AD">
        <w:tab/>
      </w:r>
      <w:r w:rsidR="00407A8C" w:rsidRPr="00652BEF">
        <w:t>Меры по исправлению положения</w:t>
      </w:r>
      <w:r w:rsidR="004C41AD">
        <w:tab/>
      </w:r>
      <w:r w:rsidR="004C41AD">
        <w:tab/>
      </w:r>
      <w:r w:rsidR="00407A8C" w:rsidRPr="00652BEF">
        <w:t>66</w:t>
      </w:r>
      <w:r w:rsidR="004C41AD">
        <w:t>−</w:t>
      </w:r>
      <w:r w:rsidR="00407A8C" w:rsidRPr="00652BEF">
        <w:t>72</w:t>
      </w:r>
      <w:r w:rsidR="004C41AD">
        <w:tab/>
      </w:r>
      <w:r w:rsidR="00294D4D" w:rsidRPr="00294D4D">
        <w:t>23</w:t>
      </w:r>
    </w:p>
    <w:p w:rsidR="00407A8C" w:rsidRPr="00294D4D" w:rsidRDefault="004C41AD" w:rsidP="00407A8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rsidR="00C769B5">
        <w:tab/>
      </w:r>
      <w:r w:rsidR="00407A8C" w:rsidRPr="00652BEF">
        <w:t>С.</w:t>
      </w:r>
      <w:r>
        <w:tab/>
      </w:r>
      <w:r w:rsidR="00407A8C" w:rsidRPr="00652BEF">
        <w:t>Меры политики</w:t>
      </w:r>
      <w:r>
        <w:tab/>
      </w:r>
      <w:r>
        <w:tab/>
      </w:r>
      <w:r w:rsidR="00407A8C" w:rsidRPr="00652BEF">
        <w:t>73</w:t>
      </w:r>
      <w:r>
        <w:t>−</w:t>
      </w:r>
      <w:r w:rsidR="00407A8C" w:rsidRPr="00652BEF">
        <w:t>74</w:t>
      </w:r>
      <w:r>
        <w:tab/>
      </w:r>
      <w:r w:rsidR="00294D4D" w:rsidRPr="00294D4D">
        <w:t>25</w:t>
      </w:r>
    </w:p>
    <w:p w:rsidR="00407A8C" w:rsidRPr="00294D4D" w:rsidRDefault="00C769B5" w:rsidP="00407A8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tab/>
      </w:r>
      <w:r w:rsidR="00407A8C" w:rsidRPr="00652BEF">
        <w:t>D.</w:t>
      </w:r>
      <w:r w:rsidR="004C41AD">
        <w:tab/>
      </w:r>
      <w:r w:rsidR="00407A8C" w:rsidRPr="00652BEF">
        <w:t>Меры в области координации и мониторинга</w:t>
      </w:r>
      <w:r w:rsidR="004C41AD">
        <w:tab/>
      </w:r>
      <w:r w:rsidR="004C41AD">
        <w:tab/>
      </w:r>
      <w:r w:rsidR="00407A8C" w:rsidRPr="00652BEF">
        <w:t>75</w:t>
      </w:r>
      <w:r w:rsidR="005D3B84" w:rsidRPr="005D3B84">
        <w:t>−</w:t>
      </w:r>
      <w:r w:rsidR="00407A8C" w:rsidRPr="00652BEF">
        <w:t>81</w:t>
      </w:r>
      <w:r w:rsidR="004C41AD">
        <w:tab/>
      </w:r>
      <w:r w:rsidR="00294D4D" w:rsidRPr="00294D4D">
        <w:t>25</w:t>
      </w:r>
    </w:p>
    <w:p w:rsidR="00407A8C" w:rsidRPr="00C769B5" w:rsidRDefault="00C769B5" w:rsidP="00407A8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tab/>
      </w:r>
      <w:r w:rsidR="004C41AD">
        <w:t>Е.</w:t>
      </w:r>
      <w:r w:rsidR="004C41AD">
        <w:tab/>
      </w:r>
      <w:r w:rsidR="00407A8C" w:rsidRPr="00652BEF">
        <w:t xml:space="preserve">Меры по развитию сотрудничества и повышению </w:t>
      </w:r>
      <w:r w:rsidR="00AE3E82" w:rsidRPr="00AE3E82">
        <w:br/>
      </w:r>
      <w:r w:rsidR="00AE3E82">
        <w:rPr>
          <w:lang w:val="en-US"/>
        </w:rPr>
        <w:tab/>
      </w:r>
      <w:r w:rsidR="00AE3E82">
        <w:rPr>
          <w:lang w:val="en-US"/>
        </w:rPr>
        <w:tab/>
      </w:r>
      <w:r w:rsidR="00AE3E82">
        <w:rPr>
          <w:lang w:val="en-US"/>
        </w:rPr>
        <w:tab/>
      </w:r>
      <w:r w:rsidR="00407A8C" w:rsidRPr="00652BEF">
        <w:t>осведомленности</w:t>
      </w:r>
      <w:r w:rsidR="004C41AD">
        <w:tab/>
      </w:r>
      <w:r w:rsidR="004C41AD">
        <w:tab/>
      </w:r>
      <w:r w:rsidR="00407A8C" w:rsidRPr="00652BEF">
        <w:t>82</w:t>
      </w:r>
      <w:r w:rsidR="004C41AD">
        <w:t>−84</w:t>
      </w:r>
      <w:r w:rsidR="004C41AD">
        <w:tab/>
      </w:r>
      <w:r w:rsidR="00294D4D" w:rsidRPr="00C769B5">
        <w:t>27</w:t>
      </w:r>
    </w:p>
    <w:p w:rsidR="00407A8C" w:rsidRPr="00C769B5" w:rsidRDefault="00C769B5" w:rsidP="00407A8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rsidR="00407A8C" w:rsidRPr="00652BEF">
        <w:t>VII.</w:t>
      </w:r>
      <w:r w:rsidR="004C41AD">
        <w:tab/>
      </w:r>
      <w:r w:rsidR="00407A8C" w:rsidRPr="00652BEF">
        <w:t>Распространение информации</w:t>
      </w:r>
      <w:r w:rsidR="005D3B84">
        <w:tab/>
      </w:r>
      <w:r w:rsidR="005D3B84">
        <w:tab/>
        <w:t>85</w:t>
      </w:r>
      <w:r w:rsidR="005D3B84" w:rsidRPr="00C769B5">
        <w:t>−</w:t>
      </w:r>
      <w:r w:rsidR="004C41AD">
        <w:t>86</w:t>
      </w:r>
      <w:r w:rsidR="004C41AD">
        <w:tab/>
      </w:r>
      <w:r w:rsidR="00294D4D" w:rsidRPr="00C769B5">
        <w:t>28</w:t>
      </w:r>
    </w:p>
    <w:p w:rsidR="00652BEF" w:rsidRDefault="004C41AD" w:rsidP="004C41AD">
      <w:pPr>
        <w:pStyle w:val="HChGR"/>
      </w:pPr>
      <w:r>
        <w:br w:type="page"/>
      </w:r>
      <w:r>
        <w:tab/>
      </w:r>
      <w:r w:rsidR="00652BEF" w:rsidRPr="00652BEF">
        <w:t>I.</w:t>
      </w:r>
      <w:r>
        <w:tab/>
      </w:r>
      <w:r w:rsidR="00652BEF" w:rsidRPr="00652BEF">
        <w:t>Введение и цели</w:t>
      </w:r>
    </w:p>
    <w:p w:rsidR="00652BEF" w:rsidRDefault="004C41AD" w:rsidP="00652BEF">
      <w:pPr>
        <w:pStyle w:val="SingleTxtGR"/>
      </w:pPr>
      <w:r>
        <w:t>1.</w:t>
      </w:r>
      <w:r>
        <w:tab/>
      </w:r>
      <w:r w:rsidR="00652BEF" w:rsidRPr="00652BEF">
        <w:t>Комитет по правам ребенка признает, что в последние десятилетия во</w:t>
      </w:r>
      <w:r w:rsidR="00652BEF" w:rsidRPr="00652BEF">
        <w:t>з</w:t>
      </w:r>
      <w:r w:rsidR="00652BEF" w:rsidRPr="00652BEF">
        <w:t>растало воздействие предпринимательского сектора на права детей вследствие таких факторов, как глобальный характер экономики и предпринимательской деятельности и такие современные тенденции, как децентрализация, аутсо</w:t>
      </w:r>
      <w:r w:rsidR="00652BEF" w:rsidRPr="00652BEF">
        <w:t>р</w:t>
      </w:r>
      <w:r w:rsidR="00652BEF" w:rsidRPr="00652BEF">
        <w:t>синг и приватизация государственных функций, которые</w:t>
      </w:r>
      <w:r w:rsidR="00652BEF">
        <w:t xml:space="preserve"> </w:t>
      </w:r>
      <w:r w:rsidR="00652BEF" w:rsidRPr="00652BEF">
        <w:t>затрагивают осущес</w:t>
      </w:r>
      <w:r w:rsidR="00652BEF" w:rsidRPr="00652BEF">
        <w:t>т</w:t>
      </w:r>
      <w:r w:rsidR="00652BEF" w:rsidRPr="00652BEF">
        <w:t>вление прав человека. Предпринимательская деятельность может стать сущес</w:t>
      </w:r>
      <w:r w:rsidR="00652BEF" w:rsidRPr="00652BEF">
        <w:t>т</w:t>
      </w:r>
      <w:r w:rsidR="00652BEF" w:rsidRPr="00652BEF">
        <w:t xml:space="preserve">венным драйвером для общества и экономики в целях достижения прогресса в областях, способствующих осуществлению прав детей, в частности на основе технического прогресса, инвестиций и создания достойных условий труда. </w:t>
      </w:r>
      <w:r w:rsidR="00423360">
        <w:br/>
      </w:r>
      <w:r w:rsidR="00652BEF" w:rsidRPr="00652BEF">
        <w:t>Тем не менее осуществление прав детей не является автоматическим следств</w:t>
      </w:r>
      <w:r w:rsidR="00652BEF" w:rsidRPr="00652BEF">
        <w:t>и</w:t>
      </w:r>
      <w:r w:rsidR="00652BEF" w:rsidRPr="00652BEF">
        <w:t>ем экономического роста и предпринимательской деятельности, которые могут оказ</w:t>
      </w:r>
      <w:r w:rsidR="00652BEF" w:rsidRPr="00652BEF">
        <w:t>ы</w:t>
      </w:r>
      <w:r w:rsidR="00652BEF" w:rsidRPr="00652BEF">
        <w:t>вать негативное воздействие на права детей.</w:t>
      </w:r>
    </w:p>
    <w:p w:rsidR="00652BEF" w:rsidRDefault="004C41AD" w:rsidP="00652BEF">
      <w:pPr>
        <w:pStyle w:val="SingleTxtGR"/>
      </w:pPr>
      <w:r>
        <w:t>2.</w:t>
      </w:r>
      <w:r>
        <w:tab/>
      </w:r>
      <w:r w:rsidR="00652BEF" w:rsidRPr="00652BEF">
        <w:t>На государства возлагаются обязательства в отношении воздействия предпринимательской деятельности и деловых операций на права детей, выт</w:t>
      </w:r>
      <w:r w:rsidR="00652BEF" w:rsidRPr="00652BEF">
        <w:t>е</w:t>
      </w:r>
      <w:r w:rsidR="00652BEF" w:rsidRPr="00652BEF">
        <w:t>кающие из Конвенции о правах ребенка, Факультативного протокола, касающ</w:t>
      </w:r>
      <w:r w:rsidR="00652BEF" w:rsidRPr="00652BEF">
        <w:t>е</w:t>
      </w:r>
      <w:r w:rsidR="00652BEF" w:rsidRPr="00652BEF">
        <w:t>гося торговли детьми, детской проституции и детской порнографии, и Факул</w:t>
      </w:r>
      <w:r w:rsidR="00652BEF" w:rsidRPr="00652BEF">
        <w:t>ь</w:t>
      </w:r>
      <w:r w:rsidR="00652BEF" w:rsidRPr="00652BEF">
        <w:t>тативного протокола, касающегося участия детей в вооруженных конфликтах. Эти обязательства охватывают целый ряд во</w:t>
      </w:r>
      <w:r w:rsidR="00423360">
        <w:t>просов, отражая тот факт, что в </w:t>
      </w:r>
      <w:r w:rsidR="00652BEF" w:rsidRPr="00652BEF">
        <w:t>контексте предпринимательской деятельности дети являются как правообл</w:t>
      </w:r>
      <w:r w:rsidR="00652BEF" w:rsidRPr="00652BEF">
        <w:t>а</w:t>
      </w:r>
      <w:r w:rsidR="00652BEF" w:rsidRPr="00652BEF">
        <w:t>дателями, так и заинтересованными сторонами в качестве потребителей, зако</w:t>
      </w:r>
      <w:r w:rsidR="00652BEF" w:rsidRPr="00652BEF">
        <w:t>н</w:t>
      </w:r>
      <w:r w:rsidR="00652BEF" w:rsidRPr="00652BEF">
        <w:t>ных наемных работников, будущих наемных работников и руководителей пре</w:t>
      </w:r>
      <w:r w:rsidR="00652BEF" w:rsidRPr="00652BEF">
        <w:t>д</w:t>
      </w:r>
      <w:r w:rsidR="00652BEF" w:rsidRPr="00652BEF">
        <w:t>приятий, а также и членов общины и среды, в которой функционирует предпр</w:t>
      </w:r>
      <w:r w:rsidR="00652BEF" w:rsidRPr="00652BEF">
        <w:t>и</w:t>
      </w:r>
      <w:r w:rsidR="00652BEF" w:rsidRPr="00652BEF">
        <w:t>ятие. Настоящее замечание общего порядка имеет целью уточнить эти обяз</w:t>
      </w:r>
      <w:r w:rsidR="00652BEF" w:rsidRPr="00652BEF">
        <w:t>а</w:t>
      </w:r>
      <w:r w:rsidR="00652BEF" w:rsidRPr="00652BEF">
        <w:t>тельства и наметить меры, которые должны быть предприняты государствами для их в</w:t>
      </w:r>
      <w:r w:rsidR="00652BEF" w:rsidRPr="00652BEF">
        <w:t>ы</w:t>
      </w:r>
      <w:r w:rsidR="00652BEF" w:rsidRPr="00652BEF">
        <w:t>полнения.</w:t>
      </w:r>
    </w:p>
    <w:p w:rsidR="00652BEF" w:rsidRDefault="004C41AD" w:rsidP="00652BEF">
      <w:pPr>
        <w:pStyle w:val="SingleTxtGR"/>
      </w:pPr>
      <w:r>
        <w:t>3.</w:t>
      </w:r>
      <w:r>
        <w:tab/>
      </w:r>
      <w:r w:rsidR="00652BEF" w:rsidRPr="00652BEF">
        <w:t>Для целей настоящего замечания общего порядка предпринимательский сектор определяется как совокупность всех, как национальных, так и трансн</w:t>
      </w:r>
      <w:r w:rsidR="00652BEF" w:rsidRPr="00652BEF">
        <w:t>а</w:t>
      </w:r>
      <w:r w:rsidR="00652BEF" w:rsidRPr="00652BEF">
        <w:t>циональных, предприятий независимо от размера, отрасли, местонахождения, формы собственности и структуры. Кроме того, в замечании общего порядка рассматриваются обязательства в отношении некоммерческих организаций, к</w:t>
      </w:r>
      <w:r w:rsidR="00652BEF" w:rsidRPr="00652BEF">
        <w:t>о</w:t>
      </w:r>
      <w:r w:rsidR="00652BEF" w:rsidRPr="00652BEF">
        <w:t>торые играют определенную роль в предоставлении услуг, имеющих решающее значение для осуществления прав детей.</w:t>
      </w:r>
    </w:p>
    <w:p w:rsidR="00652BEF" w:rsidRDefault="004C41AD" w:rsidP="00652BEF">
      <w:pPr>
        <w:pStyle w:val="SingleTxtGR"/>
      </w:pPr>
      <w:r>
        <w:t>4.</w:t>
      </w:r>
      <w:r>
        <w:tab/>
      </w:r>
      <w:r w:rsidR="00652BEF" w:rsidRPr="00652BEF">
        <w:t>Государства должны иметь адекватные правовые и институциональные рамки, призванные уважать, защищать и осуществлять права детей и обеспеч</w:t>
      </w:r>
      <w:r w:rsidR="00652BEF" w:rsidRPr="00652BEF">
        <w:t>и</w:t>
      </w:r>
      <w:r w:rsidR="00652BEF" w:rsidRPr="00652BEF">
        <w:t>вать применение средств правовой защиты в случае нарушений в рамках пре</w:t>
      </w:r>
      <w:r w:rsidR="00652BEF" w:rsidRPr="00652BEF">
        <w:t>д</w:t>
      </w:r>
      <w:r w:rsidR="00652BEF" w:rsidRPr="00652BEF">
        <w:t>принимательской деятельности и деловых операций. В этой связи государс</w:t>
      </w:r>
      <w:r w:rsidR="00652BEF" w:rsidRPr="00652BEF">
        <w:t>т</w:t>
      </w:r>
      <w:r w:rsidR="00652BEF" w:rsidRPr="00652BEF">
        <w:t>вам следует принимать во внимание, что:</w:t>
      </w:r>
    </w:p>
    <w:p w:rsidR="00652BEF" w:rsidRDefault="004D42B2" w:rsidP="00652BEF">
      <w:pPr>
        <w:pStyle w:val="SingleTxtGR"/>
      </w:pPr>
      <w:r>
        <w:tab/>
        <w:t>а)</w:t>
      </w:r>
      <w:r>
        <w:tab/>
      </w:r>
      <w:r w:rsidR="00652BEF" w:rsidRPr="00652BEF">
        <w:t>детство является уникальным периодом физического, психическ</w:t>
      </w:r>
      <w:r w:rsidR="00652BEF" w:rsidRPr="00652BEF">
        <w:t>о</w:t>
      </w:r>
      <w:r w:rsidR="00652BEF" w:rsidRPr="00652BEF">
        <w:t>го, эмоционального и духовного развития детей и таких нарушений их прав, как уязвимость перед насилием, детским трудом или небезопасными продуктами питания или вредным воздействием окружающей среды, которые могут</w:t>
      </w:r>
      <w:r w:rsidR="00652BEF">
        <w:t xml:space="preserve"> </w:t>
      </w:r>
      <w:r w:rsidR="00652BEF" w:rsidRPr="00652BEF">
        <w:t>иметь пожизненные, необратимые или даже транспоколенческие последствия;</w:t>
      </w:r>
    </w:p>
    <w:p w:rsidR="00652BEF" w:rsidRDefault="004D42B2" w:rsidP="00652BEF">
      <w:pPr>
        <w:pStyle w:val="SingleTxtGR"/>
      </w:pPr>
      <w:r>
        <w:tab/>
      </w:r>
      <w:r w:rsidR="00652BEF" w:rsidRPr="00652BEF">
        <w:rPr>
          <w:lang w:val="en-US"/>
        </w:rPr>
        <w:t>b</w:t>
      </w:r>
      <w:r w:rsidR="00652BEF" w:rsidRPr="00652BEF">
        <w:t>)</w:t>
      </w:r>
      <w:r>
        <w:tab/>
      </w:r>
      <w:r w:rsidR="00652BEF" w:rsidRPr="00652BEF">
        <w:t>дети зачастую политически безгласны и не имеют доступа к соо</w:t>
      </w:r>
      <w:r w:rsidR="00652BEF" w:rsidRPr="00652BEF">
        <w:t>т</w:t>
      </w:r>
      <w:r w:rsidR="00652BEF" w:rsidRPr="00652BEF">
        <w:t>ветствующей информации. Для целей реализации своих прав они полагаются на систему управления, которая им почти неподвластна. Это мешает им выск</w:t>
      </w:r>
      <w:r w:rsidR="00652BEF" w:rsidRPr="00652BEF">
        <w:t>а</w:t>
      </w:r>
      <w:r w:rsidR="00652BEF" w:rsidRPr="00652BEF">
        <w:t>зывать свое мнение при принятии решений относительно законов и политики, которые затрагивают их права. В процессе принятия решений государства м</w:t>
      </w:r>
      <w:r w:rsidR="00652BEF" w:rsidRPr="00652BEF">
        <w:t>о</w:t>
      </w:r>
      <w:r w:rsidR="00652BEF" w:rsidRPr="00652BEF">
        <w:t>гут не вполне адекватно учитывать воздействие на детей законов и стратегич</w:t>
      </w:r>
      <w:r w:rsidR="00652BEF" w:rsidRPr="00652BEF">
        <w:t>е</w:t>
      </w:r>
      <w:r w:rsidR="00652BEF" w:rsidRPr="00652BEF">
        <w:t>ских мер, связанных с предпринимательской деятельностью, тогда как пре</w:t>
      </w:r>
      <w:r w:rsidR="00652BEF" w:rsidRPr="00652BEF">
        <w:t>д</w:t>
      </w:r>
      <w:r w:rsidR="00652BEF" w:rsidRPr="00652BEF">
        <w:t>принимательский сектор</w:t>
      </w:r>
      <w:r w:rsidR="00B92F5A">
        <w:t>,</w:t>
      </w:r>
      <w:r w:rsidR="00652BEF" w:rsidRPr="00652BEF">
        <w:t xml:space="preserve"> наоборот</w:t>
      </w:r>
      <w:r w:rsidR="00B92F5A">
        <w:t>,</w:t>
      </w:r>
      <w:r w:rsidR="00652BEF" w:rsidRPr="00652BEF">
        <w:t xml:space="preserve"> нередко оказывает мощное влияние на пр</w:t>
      </w:r>
      <w:r w:rsidR="00652BEF" w:rsidRPr="00652BEF">
        <w:t>и</w:t>
      </w:r>
      <w:r w:rsidR="00652BEF" w:rsidRPr="00652BEF">
        <w:t>нимаемые решения без каких-либо ссылок на права детей;</w:t>
      </w:r>
    </w:p>
    <w:p w:rsidR="00652BEF" w:rsidRPr="00652BEF" w:rsidRDefault="004D42B2" w:rsidP="00652BEF">
      <w:pPr>
        <w:pStyle w:val="SingleTxtGR"/>
      </w:pPr>
      <w:r>
        <w:tab/>
      </w:r>
      <w:r w:rsidR="00652BEF" w:rsidRPr="00652BEF">
        <w:rPr>
          <w:lang w:val="en-US"/>
        </w:rPr>
        <w:t>c</w:t>
      </w:r>
      <w:r>
        <w:t>)</w:t>
      </w:r>
      <w:r>
        <w:tab/>
      </w:r>
      <w:r w:rsidR="00652BEF" w:rsidRPr="00652BEF">
        <w:t>как правило, дети сталкиваются с проблемами при получении до</w:t>
      </w:r>
      <w:r w:rsidR="00652BEF" w:rsidRPr="00652BEF">
        <w:t>с</w:t>
      </w:r>
      <w:r w:rsidR="00652BEF" w:rsidRPr="00652BEF">
        <w:t xml:space="preserve">тупа к средствам правовой защиты </w:t>
      </w:r>
      <w:r w:rsidR="004C4CBF" w:rsidRPr="004C4CBF">
        <w:t>−</w:t>
      </w:r>
      <w:r w:rsidR="00652BEF">
        <w:t xml:space="preserve"> </w:t>
      </w:r>
      <w:r w:rsidR="00652BEF" w:rsidRPr="00652BEF">
        <w:t>будь то в суде или в рамках других мех</w:t>
      </w:r>
      <w:r w:rsidR="00652BEF" w:rsidRPr="00652BEF">
        <w:t>а</w:t>
      </w:r>
      <w:r w:rsidR="00652BEF" w:rsidRPr="00652BEF">
        <w:t>низмов – в случае нарушения их прав, особенно со стороны предприятий. З</w:t>
      </w:r>
      <w:r w:rsidR="00652BEF" w:rsidRPr="00652BEF">
        <w:t>а</w:t>
      </w:r>
      <w:r w:rsidR="00652BEF" w:rsidRPr="00652BEF">
        <w:t>частую дети не имеют правового статуса, знаний о механизмах правовой защ</w:t>
      </w:r>
      <w:r w:rsidR="00652BEF" w:rsidRPr="00652BEF">
        <w:t>и</w:t>
      </w:r>
      <w:r w:rsidR="00652BEF" w:rsidRPr="00652BEF">
        <w:t>ты, финанс</w:t>
      </w:r>
      <w:r w:rsidR="00652BEF" w:rsidRPr="00652BEF">
        <w:t>о</w:t>
      </w:r>
      <w:r w:rsidR="00652BEF" w:rsidRPr="00652BEF">
        <w:t>вых средств и адекватного юридического представительства. Кроме того, дети сталкиваются с особенно серьезными трудностями при получении доступа к средствам правовой защиты в связи со злоупотреблениями в конте</w:t>
      </w:r>
      <w:r w:rsidR="00652BEF" w:rsidRPr="00652BEF">
        <w:t>к</w:t>
      </w:r>
      <w:r w:rsidR="00652BEF" w:rsidRPr="00652BEF">
        <w:t>сте глобал</w:t>
      </w:r>
      <w:r w:rsidR="00652BEF" w:rsidRPr="00652BEF">
        <w:t>ь</w:t>
      </w:r>
      <w:r w:rsidR="00652BEF" w:rsidRPr="00652BEF">
        <w:t>ных деловых операций.</w:t>
      </w:r>
    </w:p>
    <w:p w:rsidR="00652BEF" w:rsidRDefault="00652BEF" w:rsidP="00652BEF">
      <w:pPr>
        <w:pStyle w:val="SingleTxtGR"/>
      </w:pPr>
      <w:r w:rsidRPr="00652BEF">
        <w:t>5.</w:t>
      </w:r>
      <w:r w:rsidR="004D42B2">
        <w:tab/>
      </w:r>
      <w:r w:rsidRPr="00652BEF">
        <w:t>С учетом широкого спектра прав детей,</w:t>
      </w:r>
      <w:r w:rsidR="00423360">
        <w:t xml:space="preserve"> которые могут быть затронуты в </w:t>
      </w:r>
      <w:r w:rsidRPr="00652BEF">
        <w:t>ходе предпринимательской деятельности и деловых операций, в настоящем замечании общего порядка не рассматриваются все соответствующие статьи Конвенции и Протоколов к ней, а делается упор на том, чтобы снабдить гос</w:t>
      </w:r>
      <w:r w:rsidRPr="00652BEF">
        <w:t>у</w:t>
      </w:r>
      <w:r w:rsidRPr="00652BEF">
        <w:t>дарства рамками для целей осуществления Конвенции в целом в связи с</w:t>
      </w:r>
      <w:r>
        <w:t xml:space="preserve"> </w:t>
      </w:r>
      <w:r w:rsidRPr="00652BEF">
        <w:t>пре</w:t>
      </w:r>
      <w:r w:rsidRPr="00652BEF">
        <w:t>д</w:t>
      </w:r>
      <w:r w:rsidRPr="00652BEF">
        <w:t>принимательским сектором с уделением особого внимания конкретным ситу</w:t>
      </w:r>
      <w:r w:rsidRPr="00652BEF">
        <w:t>а</w:t>
      </w:r>
      <w:r w:rsidRPr="00652BEF">
        <w:t>циям, в которых воздействие предпринимательской деятельности на права д</w:t>
      </w:r>
      <w:r w:rsidRPr="00652BEF">
        <w:t>е</w:t>
      </w:r>
      <w:r w:rsidRPr="00652BEF">
        <w:t>тей может быть наиболее значительным. Настоящее замечание общего порядка имеет целью сформулировать для государств рекомендации о том, каким обр</w:t>
      </w:r>
      <w:r w:rsidRPr="00652BEF">
        <w:t>а</w:t>
      </w:r>
      <w:r w:rsidRPr="00652BEF">
        <w:t>зом они должны:</w:t>
      </w:r>
    </w:p>
    <w:p w:rsidR="00652BEF" w:rsidRDefault="004D42B2" w:rsidP="00652BEF">
      <w:pPr>
        <w:pStyle w:val="SingleTxtGR"/>
      </w:pPr>
      <w:r>
        <w:tab/>
      </w:r>
      <w:r w:rsidR="00652BEF" w:rsidRPr="00652BEF">
        <w:rPr>
          <w:lang w:val="en-US"/>
        </w:rPr>
        <w:t>a</w:t>
      </w:r>
      <w:r w:rsidR="00652BEF" w:rsidRPr="00652BEF">
        <w:t>)</w:t>
      </w:r>
      <w:r>
        <w:tab/>
      </w:r>
      <w:r w:rsidR="00652BEF" w:rsidRPr="00652BEF">
        <w:t>обеспечивать, чтобы деятельность и операции предприятий не ок</w:t>
      </w:r>
      <w:r w:rsidR="00652BEF" w:rsidRPr="00652BEF">
        <w:t>а</w:t>
      </w:r>
      <w:r w:rsidR="00652BEF" w:rsidRPr="00652BEF">
        <w:t>зывали н</w:t>
      </w:r>
      <w:r w:rsidR="00652BEF" w:rsidRPr="00652BEF">
        <w:t>е</w:t>
      </w:r>
      <w:r w:rsidR="00652BEF" w:rsidRPr="00652BEF">
        <w:t>гативного воздействия на права детей;</w:t>
      </w:r>
    </w:p>
    <w:p w:rsidR="00652BEF" w:rsidRDefault="004D42B2" w:rsidP="00652BEF">
      <w:pPr>
        <w:pStyle w:val="SingleTxtGR"/>
      </w:pPr>
      <w:r>
        <w:tab/>
      </w:r>
      <w:r w:rsidR="00652BEF" w:rsidRPr="00652BEF">
        <w:rPr>
          <w:lang w:val="en-US"/>
        </w:rPr>
        <w:t>b</w:t>
      </w:r>
      <w:r w:rsidR="00652BEF" w:rsidRPr="00652BEF">
        <w:t>)</w:t>
      </w:r>
      <w:r>
        <w:tab/>
      </w:r>
      <w:r w:rsidR="00652BEF" w:rsidRPr="00652BEF">
        <w:t>создавать для предприятий благоприятную и комфортную среду, способствующую уважению прав детей, в том числе в рамках любых деловых отношений, связанных с их деятельностью, продукцией или услугами</w:t>
      </w:r>
      <w:r w:rsidR="00B92F5A">
        <w:t>,</w:t>
      </w:r>
      <w:r w:rsidR="00652BEF" w:rsidRPr="00652BEF">
        <w:t xml:space="preserve"> и в ра</w:t>
      </w:r>
      <w:r w:rsidR="00652BEF" w:rsidRPr="00652BEF">
        <w:t>м</w:t>
      </w:r>
      <w:r w:rsidR="00652BEF" w:rsidRPr="00652BEF">
        <w:t>ках своих глобальных операций</w:t>
      </w:r>
      <w:r w:rsidR="00B92F5A">
        <w:t>;</w:t>
      </w:r>
      <w:r w:rsidR="00652BEF" w:rsidRPr="00652BEF">
        <w:t xml:space="preserve"> а также</w:t>
      </w:r>
    </w:p>
    <w:p w:rsidR="00652BEF" w:rsidRDefault="004D42B2" w:rsidP="00652BEF">
      <w:pPr>
        <w:pStyle w:val="SingleTxtGR"/>
      </w:pPr>
      <w:r>
        <w:tab/>
      </w:r>
      <w:r w:rsidR="00652BEF" w:rsidRPr="00652BEF">
        <w:rPr>
          <w:lang w:val="en-US"/>
        </w:rPr>
        <w:t>c</w:t>
      </w:r>
      <w:r w:rsidR="00652BEF" w:rsidRPr="00652BEF">
        <w:t>)</w:t>
      </w:r>
      <w:r>
        <w:tab/>
      </w:r>
      <w:r w:rsidR="00652BEF" w:rsidRPr="00652BEF">
        <w:t>обеспечивать доступ к эффективным средствам правовой защиты тем детям, чьи права были нарушены предприятием, действующим в качестве частного субъекта или государственного агента.</w:t>
      </w:r>
    </w:p>
    <w:p w:rsidR="00652BEF" w:rsidRDefault="004D42B2" w:rsidP="00652BEF">
      <w:pPr>
        <w:pStyle w:val="SingleTxtGR"/>
      </w:pPr>
      <w:r>
        <w:t>6.</w:t>
      </w:r>
      <w:r>
        <w:tab/>
      </w:r>
      <w:r w:rsidR="00652BEF" w:rsidRPr="00652BEF">
        <w:t>В основу настоящего замечания общего порядка положен опыт Комитета в деле рассмотрения докладов государств-уч</w:t>
      </w:r>
      <w:r w:rsidR="00423360">
        <w:t>астников и проведения им в </w:t>
      </w:r>
      <w:r w:rsidR="00B92F5A">
        <w:t>2002</w:t>
      </w:r>
      <w:r>
        <w:t> </w:t>
      </w:r>
      <w:r w:rsidR="00652BEF" w:rsidRPr="00652BEF">
        <w:t>году дня общей дискуссии по вопросу о частном секторе в качестве п</w:t>
      </w:r>
      <w:r w:rsidR="00652BEF" w:rsidRPr="00652BEF">
        <w:t>о</w:t>
      </w:r>
      <w:r w:rsidR="00652BEF" w:rsidRPr="00652BEF">
        <w:t>ставщика услуг</w:t>
      </w:r>
      <w:r>
        <w:rPr>
          <w:rStyle w:val="FootnoteReference"/>
        </w:rPr>
        <w:footnoteReference w:id="2"/>
      </w:r>
      <w:r w:rsidR="00652BEF" w:rsidRPr="00652BEF">
        <w:t>. Кроме того, при его подготовке использовались результаты р</w:t>
      </w:r>
      <w:r w:rsidR="00652BEF" w:rsidRPr="00652BEF">
        <w:t>е</w:t>
      </w:r>
      <w:r w:rsidR="00652BEF" w:rsidRPr="00652BEF">
        <w:t>гиональных и международных консультаций с многочисленными заинтерес</w:t>
      </w:r>
      <w:r w:rsidR="00652BEF" w:rsidRPr="00652BEF">
        <w:t>о</w:t>
      </w:r>
      <w:r w:rsidR="00652BEF" w:rsidRPr="00652BEF">
        <w:t>ванными сторонами, вкл</w:t>
      </w:r>
      <w:r w:rsidR="00652BEF" w:rsidRPr="00652BEF">
        <w:t>ю</w:t>
      </w:r>
      <w:r w:rsidR="00652BEF" w:rsidRPr="00652BEF">
        <w:t>чая детей, а также консультаций с общественностью, имевших место с 2011 года.</w:t>
      </w:r>
    </w:p>
    <w:p w:rsidR="00652BEF" w:rsidRDefault="00652BEF" w:rsidP="00652BEF">
      <w:pPr>
        <w:pStyle w:val="SingleTxtGR"/>
      </w:pPr>
      <w:r w:rsidRPr="00652BEF">
        <w:t>7.</w:t>
      </w:r>
      <w:r w:rsidR="004D42B2">
        <w:tab/>
      </w:r>
      <w:r w:rsidRPr="00652BEF">
        <w:t>Комитет признает важность для этого замечания общего порядка сущес</w:t>
      </w:r>
      <w:r w:rsidRPr="00652BEF">
        <w:t>т</w:t>
      </w:r>
      <w:r w:rsidRPr="00652BEF">
        <w:t>вующих и разрабатываемых национальных и международных норм, стандартов и руководящих принципов, касающихся предпринимательской деятельности и прав человека. Настоящее замечание общего порядка соответствует междун</w:t>
      </w:r>
      <w:r w:rsidRPr="00652BEF">
        <w:t>а</w:t>
      </w:r>
      <w:r w:rsidRPr="00652BEF">
        <w:t xml:space="preserve">родным конвенциям, включая </w:t>
      </w:r>
      <w:r w:rsidR="00685265" w:rsidRPr="00652BEF">
        <w:t xml:space="preserve">конвенции </w:t>
      </w:r>
      <w:r w:rsidRPr="00652BEF">
        <w:t>Международной организации труда (МОТ) № 182 (1999) о запрещении и немедленных мерах по искоренению на</w:t>
      </w:r>
      <w:r w:rsidRPr="00652BEF">
        <w:t>и</w:t>
      </w:r>
      <w:r w:rsidRPr="00652BEF">
        <w:t>худших форм детского труда и № 138 (1973) о минимальном возрасте для при</w:t>
      </w:r>
      <w:r w:rsidRPr="00652BEF">
        <w:t>е</w:t>
      </w:r>
      <w:r w:rsidRPr="00652BEF">
        <w:t>ма на работу. Комитет признает значимость рамок Организации Объед</w:t>
      </w:r>
      <w:r w:rsidRPr="00652BEF">
        <w:t>и</w:t>
      </w:r>
      <w:r w:rsidRPr="00652BEF">
        <w:t>ненных Наций, касающихся "защиты, соблюдения и средств правовой защиты", и Рук</w:t>
      </w:r>
      <w:r w:rsidRPr="00652BEF">
        <w:t>о</w:t>
      </w:r>
      <w:r w:rsidRPr="00652BEF">
        <w:t>водящих принципов предпринимательской деятельности в аспекте прав челов</w:t>
      </w:r>
      <w:r w:rsidRPr="00652BEF">
        <w:t>е</w:t>
      </w:r>
      <w:r w:rsidRPr="00652BEF">
        <w:t>ка, принятых Советом по правам человека, и Трехсторонней декларации при</w:t>
      </w:r>
      <w:r w:rsidRPr="00652BEF">
        <w:t>н</w:t>
      </w:r>
      <w:r w:rsidRPr="00652BEF">
        <w:t>ципов, касающихся многонациональных корпораций и социальной политики. Комитет опирался и на ряд других документов, включая Руководящие принц</w:t>
      </w:r>
      <w:r w:rsidRPr="00652BEF">
        <w:t>и</w:t>
      </w:r>
      <w:r w:rsidRPr="00652BEF">
        <w:t>пы</w:t>
      </w:r>
      <w:r>
        <w:t xml:space="preserve"> </w:t>
      </w:r>
      <w:r w:rsidRPr="00652BEF">
        <w:t>Организации экономического сотрудничества и развития (ОЭСР) для мног</w:t>
      </w:r>
      <w:r w:rsidRPr="00652BEF">
        <w:t>о</w:t>
      </w:r>
      <w:r w:rsidRPr="00652BEF">
        <w:t>национальных предприятий, Глобальный договор, исследование Организации Объединенных Наций по вопросу о насилии в отношении детей и прав детей и документ "Права ребенка и принципы предпринимательства".</w:t>
      </w:r>
    </w:p>
    <w:p w:rsidR="00652BEF" w:rsidRDefault="004D42B2" w:rsidP="004D42B2">
      <w:pPr>
        <w:pStyle w:val="HChGR"/>
      </w:pPr>
      <w:r>
        <w:tab/>
        <w:t>II.</w:t>
      </w:r>
      <w:r>
        <w:tab/>
      </w:r>
      <w:r w:rsidR="00652BEF" w:rsidRPr="00652BEF">
        <w:t>Сфера охвата и применение</w:t>
      </w:r>
    </w:p>
    <w:p w:rsidR="00652BEF" w:rsidRDefault="004D42B2" w:rsidP="00652BEF">
      <w:pPr>
        <w:pStyle w:val="SingleTxtGR"/>
      </w:pPr>
      <w:r>
        <w:t>8.</w:t>
      </w:r>
      <w:r>
        <w:tab/>
      </w:r>
      <w:r w:rsidR="00652BEF" w:rsidRPr="00652BEF">
        <w:t>В настоящем замечании общего порядка главным образом рассматрив</w:t>
      </w:r>
      <w:r w:rsidR="00652BEF" w:rsidRPr="00652BEF">
        <w:t>а</w:t>
      </w:r>
      <w:r w:rsidR="00652BEF" w:rsidRPr="00652BEF">
        <w:t>ются обязательства государств по Конвенции и Факультативным протоколам к ней. На данном этапе не существует международного юридически обязывающ</w:t>
      </w:r>
      <w:r w:rsidR="00652BEF" w:rsidRPr="00652BEF">
        <w:t>е</w:t>
      </w:r>
      <w:r w:rsidR="00652BEF" w:rsidRPr="00652BEF">
        <w:t>го документа об обязательствах предпринимательского сектора в отношении прав человека. Тем не мене</w:t>
      </w:r>
      <w:r w:rsidR="00685265">
        <w:t>е</w:t>
      </w:r>
      <w:r w:rsidR="00652BEF" w:rsidRPr="00652BEF">
        <w:t xml:space="preserve"> Комитет признает, что обязанности и ответстве</w:t>
      </w:r>
      <w:r w:rsidR="00652BEF" w:rsidRPr="00652BEF">
        <w:t>н</w:t>
      </w:r>
      <w:r w:rsidR="00652BEF" w:rsidRPr="00652BEF">
        <w:t>ность за соблюдение прав детей на практике ложатся не только на государства и контролируемые им службы и учреждения, но и</w:t>
      </w:r>
      <w:r w:rsidR="00652BEF">
        <w:t xml:space="preserve"> </w:t>
      </w:r>
      <w:r w:rsidR="00652BEF" w:rsidRPr="00652BEF">
        <w:t>распространяется на частных лиц и частные предприятия. Таким образом, все предприятия должны выпо</w:t>
      </w:r>
      <w:r w:rsidR="00652BEF" w:rsidRPr="00652BEF">
        <w:t>л</w:t>
      </w:r>
      <w:r w:rsidR="00652BEF" w:rsidRPr="00652BEF">
        <w:t>нять свои обязанности в отношении прав детей, а государства должны обесп</w:t>
      </w:r>
      <w:r w:rsidR="00652BEF" w:rsidRPr="00652BEF">
        <w:t>е</w:t>
      </w:r>
      <w:r w:rsidR="00652BEF" w:rsidRPr="00652BEF">
        <w:t>чивать, чтобы они это делали. Кроме того, предприятия не должны подрывать способность государств выполнять свои обяз</w:t>
      </w:r>
      <w:r w:rsidR="00652BEF" w:rsidRPr="00652BEF">
        <w:t>а</w:t>
      </w:r>
      <w:r w:rsidR="00652BEF" w:rsidRPr="00652BEF">
        <w:t>тельства по отношению к детям в рамках Конвенции и Факультативных протоколов к ней.</w:t>
      </w:r>
    </w:p>
    <w:p w:rsidR="00652BEF" w:rsidRDefault="004D42B2" w:rsidP="00652BEF">
      <w:pPr>
        <w:pStyle w:val="SingleTxtGR"/>
      </w:pPr>
      <w:r>
        <w:t>9.</w:t>
      </w:r>
      <w:r>
        <w:tab/>
      </w:r>
      <w:r w:rsidR="00652BEF" w:rsidRPr="00652BEF">
        <w:t>Комитет признает, что осуществляемые предприятиями добровольные действия в рамках корпоративной ответственности, такие как социальное инв</w:t>
      </w:r>
      <w:r w:rsidR="00652BEF" w:rsidRPr="00652BEF">
        <w:t>е</w:t>
      </w:r>
      <w:r w:rsidR="00652BEF" w:rsidRPr="00652BEF">
        <w:t>стирование, пропагандистская деятельность и участие в государственных стр</w:t>
      </w:r>
      <w:r w:rsidR="00652BEF" w:rsidRPr="00652BEF">
        <w:t>а</w:t>
      </w:r>
      <w:r w:rsidR="00652BEF" w:rsidRPr="00652BEF">
        <w:t>тегиях, принятие добровольных кодексов поведения, благотворительность и другие коллективные инициативы, могут способствовать укреплению прав д</w:t>
      </w:r>
      <w:r w:rsidR="00652BEF" w:rsidRPr="00652BEF">
        <w:t>е</w:t>
      </w:r>
      <w:r w:rsidR="00652BEF" w:rsidRPr="00652BEF">
        <w:t>тей. Г</w:t>
      </w:r>
      <w:r w:rsidR="00652BEF" w:rsidRPr="00652BEF">
        <w:t>о</w:t>
      </w:r>
      <w:r w:rsidR="00652BEF" w:rsidRPr="00652BEF">
        <w:t>сударства должны поощрять такие добровольные действия и инициативы как одно из средств для формирования предприн</w:t>
      </w:r>
      <w:r w:rsidR="00652BEF" w:rsidRPr="00652BEF">
        <w:t>и</w:t>
      </w:r>
      <w:r w:rsidR="00652BEF" w:rsidRPr="00652BEF">
        <w:t>мательской культуры, которая уважает и поощр</w:t>
      </w:r>
      <w:r w:rsidR="00685265">
        <w:t>яет права ребенка. Тем не менее</w:t>
      </w:r>
      <w:r w:rsidR="00652BEF" w:rsidRPr="00652BEF">
        <w:t xml:space="preserve"> следует подчеркнуть, что т</w:t>
      </w:r>
      <w:r w:rsidR="00652BEF" w:rsidRPr="00652BEF">
        <w:t>а</w:t>
      </w:r>
      <w:r w:rsidR="00652BEF" w:rsidRPr="00652BEF">
        <w:t>кие добровольные акции и инициативы не могут заменить действия государства и регулирование государством</w:t>
      </w:r>
      <w:r w:rsidR="00652BEF">
        <w:t xml:space="preserve"> </w:t>
      </w:r>
      <w:r w:rsidR="00652BEF" w:rsidRPr="00652BEF">
        <w:t>предпринимательской деятельности в соответс</w:t>
      </w:r>
      <w:r w:rsidR="00652BEF" w:rsidRPr="00652BEF">
        <w:t>т</w:t>
      </w:r>
      <w:r w:rsidR="00652BEF" w:rsidRPr="00652BEF">
        <w:t>вии с обязательствами в рамках Конвенции и Протоколов к ней или действия предприятий по выполнению своих обязательств, направленных на</w:t>
      </w:r>
      <w:r w:rsidR="00652BEF">
        <w:t xml:space="preserve"> </w:t>
      </w:r>
      <w:r w:rsidR="00652BEF" w:rsidRPr="00652BEF">
        <w:t>соблюдение прав детей.</w:t>
      </w:r>
    </w:p>
    <w:p w:rsidR="00652BEF" w:rsidRDefault="004D42B2" w:rsidP="00652BEF">
      <w:pPr>
        <w:pStyle w:val="SingleTxtGR"/>
      </w:pPr>
      <w:r>
        <w:t>10.</w:t>
      </w:r>
      <w:r>
        <w:tab/>
      </w:r>
      <w:r w:rsidR="00652BEF" w:rsidRPr="00652BEF">
        <w:t>Важно напомнить, что Конвенция и Факультативные протоколы к ней н</w:t>
      </w:r>
      <w:r w:rsidR="00652BEF" w:rsidRPr="00652BEF">
        <w:t>а</w:t>
      </w:r>
      <w:r w:rsidR="00652BEF" w:rsidRPr="00652BEF">
        <w:t>лагают обязательства на г</w:t>
      </w:r>
      <w:r w:rsidR="00652BEF" w:rsidRPr="00652BEF">
        <w:t>о</w:t>
      </w:r>
      <w:r w:rsidR="00652BEF" w:rsidRPr="00652BEF">
        <w:t>сударство</w:t>
      </w:r>
      <w:r w:rsidR="001D5986">
        <w:t xml:space="preserve"> в целом</w:t>
      </w:r>
      <w:r w:rsidR="00652BEF" w:rsidRPr="00652BEF">
        <w:t xml:space="preserve"> независимо от его внутренней структуры, ведомств или организации. Кроме того, децентрализация власти ч</w:t>
      </w:r>
      <w:r w:rsidR="00652BEF" w:rsidRPr="00652BEF">
        <w:t>е</w:t>
      </w:r>
      <w:r w:rsidR="00652BEF" w:rsidRPr="00652BEF">
        <w:t>рез передачу прав и обязанностей не уменьшает прямую ответственность гос</w:t>
      </w:r>
      <w:r w:rsidR="00652BEF" w:rsidRPr="00652BEF">
        <w:t>у</w:t>
      </w:r>
      <w:r w:rsidR="00652BEF" w:rsidRPr="00652BEF">
        <w:t>дарства выполнять</w:t>
      </w:r>
      <w:r w:rsidR="00652BEF">
        <w:t xml:space="preserve"> </w:t>
      </w:r>
      <w:r w:rsidR="00652BEF" w:rsidRPr="00652BEF">
        <w:t>свои обязательства по отношению ко всем детям в рамках своей юрисдикции.</w:t>
      </w:r>
    </w:p>
    <w:p w:rsidR="00652BEF" w:rsidRDefault="004D42B2" w:rsidP="00652BEF">
      <w:pPr>
        <w:pStyle w:val="SingleTxtGR"/>
      </w:pPr>
      <w:r>
        <w:t>11.</w:t>
      </w:r>
      <w:r>
        <w:tab/>
      </w:r>
      <w:r w:rsidR="00652BEF" w:rsidRPr="00652BEF">
        <w:t>В настоящем замечании общего порядка вначале рассматривается связь между обязательствами государств в отношении предпринимательской деятел</w:t>
      </w:r>
      <w:r w:rsidR="00652BEF" w:rsidRPr="00652BEF">
        <w:t>ь</w:t>
      </w:r>
      <w:r w:rsidR="00652BEF" w:rsidRPr="00652BEF">
        <w:t>ности и общими принципами Конвенции. Затем</w:t>
      </w:r>
      <w:r w:rsidR="00652BEF">
        <w:t xml:space="preserve"> </w:t>
      </w:r>
      <w:r w:rsidR="00652BEF" w:rsidRPr="00652BEF">
        <w:t>в нем определяется общий х</w:t>
      </w:r>
      <w:r w:rsidR="00652BEF" w:rsidRPr="00652BEF">
        <w:t>а</w:t>
      </w:r>
      <w:r w:rsidR="00652BEF" w:rsidRPr="00652BEF">
        <w:t>рактер и объем обязательств государства в отношении прав детей и предприн</w:t>
      </w:r>
      <w:r w:rsidR="00652BEF" w:rsidRPr="00652BEF">
        <w:t>и</w:t>
      </w:r>
      <w:r w:rsidR="00652BEF" w:rsidRPr="00652BEF">
        <w:t>мательского сектора. После чего анализируется объем обязательств в ситуац</w:t>
      </w:r>
      <w:r w:rsidR="00652BEF" w:rsidRPr="00652BEF">
        <w:t>и</w:t>
      </w:r>
      <w:r w:rsidR="00652BEF" w:rsidRPr="00652BEF">
        <w:t>ях, когда воздействие предпринимательской деятельности и деловых операций на права детей является наиболее значительным, включая случаи, когда пре</w:t>
      </w:r>
      <w:r w:rsidR="00652BEF" w:rsidRPr="00652BEF">
        <w:t>д</w:t>
      </w:r>
      <w:r w:rsidR="00652BEF" w:rsidRPr="00652BEF">
        <w:t>приятия являются поставщиками услуг, когда дети</w:t>
      </w:r>
      <w:r w:rsidR="00652BEF">
        <w:t xml:space="preserve"> </w:t>
      </w:r>
      <w:r w:rsidR="00652BEF" w:rsidRPr="00652BEF">
        <w:t>подвергаются негативному воздействию в неформальном секторе экономик</w:t>
      </w:r>
      <w:r w:rsidR="00423360">
        <w:t>и, когда государства вступают в </w:t>
      </w:r>
      <w:r w:rsidR="00652BEF" w:rsidRPr="00652BEF">
        <w:t>контакты с международными организациями и когда предприятия осущест</w:t>
      </w:r>
      <w:r w:rsidR="00652BEF" w:rsidRPr="00652BEF">
        <w:t>в</w:t>
      </w:r>
      <w:r w:rsidR="00652BEF" w:rsidRPr="00652BEF">
        <w:t>ляют деятельность за рубежом в тех регионах, где государства не обеспечивают достаточную защиту прав детей. В заключительной части настоящего замеч</w:t>
      </w:r>
      <w:r w:rsidR="00652BEF" w:rsidRPr="00652BEF">
        <w:t>а</w:t>
      </w:r>
      <w:r w:rsidR="00652BEF" w:rsidRPr="00652BEF">
        <w:t>ния общего порядка формулируются принципы осуществления и распростран</w:t>
      </w:r>
      <w:r w:rsidR="00652BEF" w:rsidRPr="00652BEF">
        <w:t>е</w:t>
      </w:r>
      <w:r w:rsidR="00652BEF" w:rsidRPr="00652BEF">
        <w:t>ния и</w:t>
      </w:r>
      <w:r w:rsidR="00652BEF" w:rsidRPr="00652BEF">
        <w:t>н</w:t>
      </w:r>
      <w:r w:rsidR="00652BEF" w:rsidRPr="00652BEF">
        <w:t>формации.</w:t>
      </w:r>
    </w:p>
    <w:p w:rsidR="00652BEF" w:rsidRDefault="004D42B2" w:rsidP="004D42B2">
      <w:pPr>
        <w:pStyle w:val="HChGR"/>
      </w:pPr>
      <w:r>
        <w:tab/>
        <w:t>III.</w:t>
      </w:r>
      <w:r>
        <w:tab/>
      </w:r>
      <w:r w:rsidR="00652BEF" w:rsidRPr="00652BEF">
        <w:t>Общие при</w:t>
      </w:r>
      <w:r>
        <w:t>нципы Конвенции применительно к </w:t>
      </w:r>
      <w:r w:rsidR="00652BEF" w:rsidRPr="00652BEF">
        <w:t>предпринимательской деятельности</w:t>
      </w:r>
    </w:p>
    <w:p w:rsidR="00652BEF" w:rsidRDefault="004D42B2" w:rsidP="00652BEF">
      <w:pPr>
        <w:pStyle w:val="SingleTxtGR"/>
      </w:pPr>
      <w:r>
        <w:t>12.</w:t>
      </w:r>
      <w:r>
        <w:tab/>
      </w:r>
      <w:r w:rsidR="00652BEF" w:rsidRPr="00652BEF">
        <w:t>Права ребенка являются универсальными, неделимыми, взаимозавис</w:t>
      </w:r>
      <w:r w:rsidR="00652BEF" w:rsidRPr="00652BEF">
        <w:t>и</w:t>
      </w:r>
      <w:r w:rsidR="00652BEF" w:rsidRPr="00652BEF">
        <w:t>мыми и взаимосвязанными. Комитет устана</w:t>
      </w:r>
      <w:r w:rsidR="00423360">
        <w:t>вливает четыре общих принципа в </w:t>
      </w:r>
      <w:r w:rsidR="00652BEF" w:rsidRPr="00652BEF">
        <w:t>рамках Конвенции в качестве основы для всех решений и действий гос</w:t>
      </w:r>
      <w:r w:rsidR="00652BEF" w:rsidRPr="00652BEF">
        <w:t>у</w:t>
      </w:r>
      <w:r w:rsidR="00652BEF" w:rsidRPr="00652BEF">
        <w:t>дарств, связанных с предпринимательской деятельностью и деловыми опер</w:t>
      </w:r>
      <w:r w:rsidR="00652BEF" w:rsidRPr="00652BEF">
        <w:t>а</w:t>
      </w:r>
      <w:r w:rsidR="00652BEF" w:rsidRPr="00652BEF">
        <w:t>циями, в соотве</w:t>
      </w:r>
      <w:r w:rsidR="00652BEF" w:rsidRPr="00652BEF">
        <w:t>т</w:t>
      </w:r>
      <w:r w:rsidR="001D5986">
        <w:t>ствии с подходом, основанны</w:t>
      </w:r>
      <w:r w:rsidR="00652BEF" w:rsidRPr="00652BEF">
        <w:t>м на уважении прав ребенка</w:t>
      </w:r>
      <w:r w:rsidR="009006E1">
        <w:rPr>
          <w:rStyle w:val="FootnoteReference"/>
        </w:rPr>
        <w:footnoteReference w:id="3"/>
      </w:r>
      <w:r w:rsidR="00652BEF" w:rsidRPr="00652BEF">
        <w:t>.</w:t>
      </w:r>
    </w:p>
    <w:p w:rsidR="00652BEF" w:rsidRDefault="009006E1" w:rsidP="009006E1">
      <w:pPr>
        <w:pStyle w:val="H1GR"/>
      </w:pPr>
      <w:r>
        <w:tab/>
        <w:t>А.</w:t>
      </w:r>
      <w:r>
        <w:tab/>
      </w:r>
      <w:r w:rsidR="00652BEF" w:rsidRPr="00652BEF">
        <w:t>Право на защиту от дискриминации (статья 2)</w:t>
      </w:r>
    </w:p>
    <w:p w:rsidR="00652BEF" w:rsidRDefault="009006E1" w:rsidP="00652BEF">
      <w:pPr>
        <w:pStyle w:val="SingleTxtGR"/>
      </w:pPr>
      <w:r>
        <w:t>13.</w:t>
      </w:r>
      <w:r>
        <w:tab/>
      </w:r>
      <w:r w:rsidR="00652BEF" w:rsidRPr="00652BEF">
        <w:t>Статья 2 Конвенции призывает государства уважать и обеспечивать права каждого ребенка в рамках их юрисдикции "без какой-либо дискриминации, н</w:t>
      </w:r>
      <w:r w:rsidR="00652BEF" w:rsidRPr="00652BEF">
        <w:t>е</w:t>
      </w:r>
      <w:r w:rsidR="00652BEF" w:rsidRPr="00652BEF">
        <w:t>зависимо от расы, цвета кожи, пола, языка, религии, политических или иных убеждений, национального, этнического или социального происхождения, имущественного положения, состояния здоровья и рождения ребенка, его род</w:t>
      </w:r>
      <w:r w:rsidR="00652BEF" w:rsidRPr="00652BEF">
        <w:t>и</w:t>
      </w:r>
      <w:r w:rsidR="00652BEF" w:rsidRPr="00652BEF">
        <w:t>телей или законных оп</w:t>
      </w:r>
      <w:r w:rsidR="00652BEF" w:rsidRPr="00652BEF">
        <w:t>е</w:t>
      </w:r>
      <w:r w:rsidR="00652BEF" w:rsidRPr="00652BEF">
        <w:t>кунов или каких-либо иных обстоятельств". Государства должны обеспечить, чтобы все законодател</w:t>
      </w:r>
      <w:r w:rsidR="00652BEF" w:rsidRPr="00652BEF">
        <w:t>ь</w:t>
      </w:r>
      <w:r w:rsidR="00652BEF" w:rsidRPr="00652BEF">
        <w:t>ные акты, стратегии и программы, связанные с предпринимательской деятельностью, не предполагали прямой или косвенной дискриминации в отношении детей по своему содержанию или</w:t>
      </w:r>
      <w:r w:rsidR="00652BEF">
        <w:t xml:space="preserve"> </w:t>
      </w:r>
      <w:r w:rsidR="00652BEF" w:rsidRPr="00652BEF">
        <w:t>в х</w:t>
      </w:r>
      <w:r w:rsidR="00652BEF" w:rsidRPr="00652BEF">
        <w:t>о</w:t>
      </w:r>
      <w:r w:rsidR="00652BEF" w:rsidRPr="00652BEF">
        <w:t>де осуществления, включая, в частности, те, которые касаются доступа к зан</w:t>
      </w:r>
      <w:r w:rsidR="00652BEF" w:rsidRPr="00652BEF">
        <w:t>я</w:t>
      </w:r>
      <w:r w:rsidR="00652BEF" w:rsidRPr="00652BEF">
        <w:t>тости для родителей или опекунов или доступа к товарам и услугам для детей-инвалидов.</w:t>
      </w:r>
    </w:p>
    <w:p w:rsidR="00652BEF" w:rsidRDefault="009006E1" w:rsidP="00652BEF">
      <w:pPr>
        <w:pStyle w:val="SingleTxtGR"/>
      </w:pPr>
      <w:r>
        <w:t>14.</w:t>
      </w:r>
      <w:r>
        <w:tab/>
      </w:r>
      <w:r w:rsidR="00652BEF" w:rsidRPr="00652BEF">
        <w:t xml:space="preserve">Государства обязаны предупреждать </w:t>
      </w:r>
      <w:r w:rsidR="00423360">
        <w:t>дискриминацию в частной сфере в </w:t>
      </w:r>
      <w:r w:rsidR="00652BEF" w:rsidRPr="00652BEF">
        <w:t>целом и предоставлять средства правовой защиты в тех случаях, когда это происходит. Государства должны собирать надлежащим</w:t>
      </w:r>
      <w:r w:rsidR="00652BEF">
        <w:t xml:space="preserve"> </w:t>
      </w:r>
      <w:r w:rsidR="00652BEF" w:rsidRPr="00652BEF">
        <w:t>образом дезагрегир</w:t>
      </w:r>
      <w:r w:rsidR="00652BEF" w:rsidRPr="00652BEF">
        <w:t>о</w:t>
      </w:r>
      <w:r w:rsidR="00652BEF" w:rsidRPr="00652BEF">
        <w:t>ванные статистические данные и другую информацию для выявления случаев дискриминации детей в контексте предпринимательской деятельности и дел</w:t>
      </w:r>
      <w:r w:rsidR="00652BEF" w:rsidRPr="00652BEF">
        <w:t>о</w:t>
      </w:r>
      <w:r w:rsidR="00652BEF" w:rsidRPr="00652BEF">
        <w:t>вых операций, при этом следует создавать механизмы для мониторинга и ра</w:t>
      </w:r>
      <w:r w:rsidR="00652BEF" w:rsidRPr="00652BEF">
        <w:t>с</w:t>
      </w:r>
      <w:r w:rsidR="00652BEF" w:rsidRPr="00652BEF">
        <w:t>следования дискриминационной практики в предпринимательском секторе. Г</w:t>
      </w:r>
      <w:r w:rsidR="00652BEF" w:rsidRPr="00652BEF">
        <w:t>о</w:t>
      </w:r>
      <w:r w:rsidR="00652BEF" w:rsidRPr="00652BEF">
        <w:t>сударствам следует также принимать меры по созданию благоприятных усл</w:t>
      </w:r>
      <w:r w:rsidR="00652BEF" w:rsidRPr="00652BEF">
        <w:t>о</w:t>
      </w:r>
      <w:r w:rsidR="00652BEF" w:rsidRPr="00652BEF">
        <w:t>вий для предпринимательской деятельности, с тем чтобы содействовать собл</w:t>
      </w:r>
      <w:r w:rsidR="00652BEF" w:rsidRPr="00652BEF">
        <w:t>ю</w:t>
      </w:r>
      <w:r w:rsidR="00652BEF" w:rsidRPr="00652BEF">
        <w:t>дению права на защиту от дискриминации путем накопления знаний и углубл</w:t>
      </w:r>
      <w:r w:rsidR="00652BEF" w:rsidRPr="00652BEF">
        <w:t>е</w:t>
      </w:r>
      <w:r w:rsidR="00652BEF" w:rsidRPr="00652BEF">
        <w:t>ния понимания этого права в предпринимательском секторе, в том числе в сре</w:t>
      </w:r>
      <w:r w:rsidR="00652BEF" w:rsidRPr="00652BEF">
        <w:t>д</w:t>
      </w:r>
      <w:r w:rsidR="00652BEF" w:rsidRPr="00652BEF">
        <w:t>ствах массовой информации, сфере маркетинга и рекламном секторе. Повыш</w:t>
      </w:r>
      <w:r w:rsidR="00652BEF" w:rsidRPr="00652BEF">
        <w:t>е</w:t>
      </w:r>
      <w:r w:rsidR="00652BEF" w:rsidRPr="00652BEF">
        <w:t>ние осведомленности и информированности среди предприятий должно быть направлено на борьбу с дискриминационным отношением ко всем детям, ос</w:t>
      </w:r>
      <w:r w:rsidR="00652BEF" w:rsidRPr="00652BEF">
        <w:t>о</w:t>
      </w:r>
      <w:r w:rsidR="00652BEF" w:rsidRPr="00652BEF">
        <w:t>бенно из числа тех, кто находится в уязвимом положении, и искоренение такого отнош</w:t>
      </w:r>
      <w:r w:rsidR="00652BEF" w:rsidRPr="00652BEF">
        <w:t>е</w:t>
      </w:r>
      <w:r w:rsidR="00652BEF" w:rsidRPr="00652BEF">
        <w:t>ния.</w:t>
      </w:r>
    </w:p>
    <w:p w:rsidR="00652BEF" w:rsidRDefault="009006E1" w:rsidP="009006E1">
      <w:pPr>
        <w:pStyle w:val="H1GR"/>
      </w:pPr>
      <w:r>
        <w:tab/>
        <w:t>В.</w:t>
      </w:r>
      <w:r>
        <w:tab/>
      </w:r>
      <w:r w:rsidR="00652BEF" w:rsidRPr="00652BEF">
        <w:t>Наилучшее обеспечение интересов ребенка (пункт 1</w:t>
      </w:r>
      <w:r w:rsidR="001C59B5">
        <w:t xml:space="preserve"> </w:t>
      </w:r>
      <w:r w:rsidR="00652BEF" w:rsidRPr="00652BEF">
        <w:t>статьи 3)</w:t>
      </w:r>
    </w:p>
    <w:p w:rsidR="00652BEF" w:rsidRDefault="009006E1" w:rsidP="00652BEF">
      <w:pPr>
        <w:pStyle w:val="SingleTxtGR"/>
      </w:pPr>
      <w:r>
        <w:t>15.</w:t>
      </w:r>
      <w:r>
        <w:tab/>
      </w:r>
      <w:r w:rsidR="00652BEF" w:rsidRPr="00652BEF">
        <w:t>Пункт 1 статьи 3 Конвенции предусматривает, что наилучшее обеспеч</w:t>
      </w:r>
      <w:r w:rsidR="00652BEF" w:rsidRPr="00652BEF">
        <w:t>е</w:t>
      </w:r>
      <w:r w:rsidR="00652BEF" w:rsidRPr="00652BEF">
        <w:t>ние интересов ребенка должно быть основным соображением, которым должны руководствоваться государства во всех действиях в отношении детей. Госуда</w:t>
      </w:r>
      <w:r w:rsidR="00652BEF" w:rsidRPr="00652BEF">
        <w:t>р</w:t>
      </w:r>
      <w:r w:rsidR="00652BEF" w:rsidRPr="00652BEF">
        <w:t>ства должны учитывать и применять этот принцип во всех законодательных, административных и судебных процедурах, касающихся предпринимательской деятельности и деловых операций, которые прямо или косвенно воздействуют на детей. Так, например, государства должны обеспечивать, чтобы наилучшие интересы ребенка имели решающее значение при разработке законодательных актов и политических мер, определяющих формы предпринимательской де</w:t>
      </w:r>
      <w:r w:rsidR="00652BEF" w:rsidRPr="00652BEF">
        <w:t>я</w:t>
      </w:r>
      <w:r w:rsidR="00652BEF" w:rsidRPr="00652BEF">
        <w:t>тельности и деловых операций и касающихся, в частности, занятости, налог</w:t>
      </w:r>
      <w:r w:rsidR="00652BEF" w:rsidRPr="00652BEF">
        <w:t>о</w:t>
      </w:r>
      <w:r w:rsidR="00652BEF" w:rsidRPr="00652BEF">
        <w:t>обложения, коррупции, приватизации, транспорта и других общих экономич</w:t>
      </w:r>
      <w:r w:rsidR="00652BEF" w:rsidRPr="00652BEF">
        <w:t>е</w:t>
      </w:r>
      <w:r w:rsidR="00652BEF" w:rsidRPr="00652BEF">
        <w:t>ских, торговых и финансовых вопросов.</w:t>
      </w:r>
    </w:p>
    <w:p w:rsidR="00652BEF" w:rsidRDefault="009006E1" w:rsidP="00652BEF">
      <w:pPr>
        <w:pStyle w:val="SingleTxtGR"/>
      </w:pPr>
      <w:r>
        <w:t>16.</w:t>
      </w:r>
      <w:r>
        <w:tab/>
      </w:r>
      <w:r w:rsidR="00652BEF" w:rsidRPr="00652BEF">
        <w:t>Кроме того, пункт 1 статьи 3 может напрямую применяться к предпр</w:t>
      </w:r>
      <w:r w:rsidR="00652BEF" w:rsidRPr="00652BEF">
        <w:t>и</w:t>
      </w:r>
      <w:r w:rsidR="00652BEF" w:rsidRPr="00652BEF">
        <w:t>ятиям, которые функционируют в качестве частных или государственных орг</w:t>
      </w:r>
      <w:r w:rsidR="00652BEF" w:rsidRPr="00652BEF">
        <w:t>а</w:t>
      </w:r>
      <w:r w:rsidR="00652BEF" w:rsidRPr="00652BEF">
        <w:t>нов социальной защиты, оказывающих детям любые прямые услуги, включая уход, воспитание в приемной семье, медицинское обслуживание, образование и управление местами содержания под стражей.</w:t>
      </w:r>
    </w:p>
    <w:p w:rsidR="00652BEF" w:rsidRDefault="009006E1" w:rsidP="00652BEF">
      <w:pPr>
        <w:pStyle w:val="SingleTxtGR"/>
      </w:pPr>
      <w:r>
        <w:t>17.</w:t>
      </w:r>
      <w:r>
        <w:tab/>
      </w:r>
      <w:r w:rsidR="00652BEF" w:rsidRPr="00652BEF">
        <w:t>Конвенция и Факультативные протоколы к ней обеспечивают основу для оценки и определения наилучших интересов ребенка. Обязательство уделять первоочередное внимание наилучшему обеспечению интересов ребенка прио</w:t>
      </w:r>
      <w:r w:rsidR="00652BEF" w:rsidRPr="00652BEF">
        <w:t>б</w:t>
      </w:r>
      <w:r w:rsidR="00652BEF" w:rsidRPr="00652BEF">
        <w:t>ретает решающее значение в тех случаях, когда перед государствами стоят серьезные конфликтующие приоритеты, например краткосрочные экономич</w:t>
      </w:r>
      <w:r w:rsidR="00652BEF" w:rsidRPr="00652BEF">
        <w:t>е</w:t>
      </w:r>
      <w:r w:rsidR="00652BEF" w:rsidRPr="00652BEF">
        <w:t>ские соображения и долгосрочные решения в области развития. Государства должны быть в состоянии объяснить, каким образом обеспечивается соблюд</w:t>
      </w:r>
      <w:r w:rsidR="00652BEF" w:rsidRPr="00652BEF">
        <w:t>е</w:t>
      </w:r>
      <w:r w:rsidR="00652BEF" w:rsidRPr="00652BEF">
        <w:t xml:space="preserve">ние права на учет наилучших интересов ребенка в процессе </w:t>
      </w:r>
      <w:r w:rsidR="00D025C4">
        <w:t>принятия решений, и в том числе</w:t>
      </w:r>
      <w:r w:rsidR="00652BEF" w:rsidRPr="00652BEF">
        <w:t xml:space="preserve"> каким образом обеспечивается</w:t>
      </w:r>
      <w:r w:rsidR="00652BEF">
        <w:t xml:space="preserve"> </w:t>
      </w:r>
      <w:r w:rsidR="00652BEF" w:rsidRPr="00652BEF">
        <w:t>приоритетность этого принципа по сравнению с другими соображениями</w:t>
      </w:r>
      <w:r w:rsidR="005766FB">
        <w:rPr>
          <w:rStyle w:val="FootnoteReference"/>
        </w:rPr>
        <w:footnoteReference w:id="4"/>
      </w:r>
      <w:r w:rsidR="00652BEF" w:rsidRPr="00652BEF">
        <w:t>.</w:t>
      </w:r>
    </w:p>
    <w:p w:rsidR="00652BEF" w:rsidRDefault="009006E1" w:rsidP="009006E1">
      <w:pPr>
        <w:pStyle w:val="H1GR"/>
      </w:pPr>
      <w:r>
        <w:tab/>
        <w:t>С.</w:t>
      </w:r>
      <w:r>
        <w:tab/>
      </w:r>
      <w:r w:rsidR="00652BEF" w:rsidRPr="00652BEF">
        <w:t>Право на жизнь, выживание и развитие (статья 6)</w:t>
      </w:r>
    </w:p>
    <w:p w:rsidR="00652BEF" w:rsidRDefault="00652BEF" w:rsidP="00652BEF">
      <w:pPr>
        <w:pStyle w:val="SingleTxtGR"/>
      </w:pPr>
      <w:r w:rsidRPr="00652BEF">
        <w:t>18.</w:t>
      </w:r>
      <w:r w:rsidR="005766FB">
        <w:tab/>
      </w:r>
      <w:r w:rsidRPr="00652BEF">
        <w:t>Статья 6 Конвенции гласит, что каждый ребенок имеет неотъемлемое право на жизнь и что государства должны обеспечивать выживание и здоровое развитие ребенка. Комитет формулирует свое понимание понятия "развитие р</w:t>
      </w:r>
      <w:r w:rsidRPr="00652BEF">
        <w:t>е</w:t>
      </w:r>
      <w:r w:rsidRPr="00652BEF">
        <w:t>бенка" в замечании общего порядка № 5 (2003) об общих мерах по осуществл</w:t>
      </w:r>
      <w:r w:rsidRPr="00652BEF">
        <w:t>е</w:t>
      </w:r>
      <w:r w:rsidR="00D025C4">
        <w:t>нию Конвенции в качестве "</w:t>
      </w:r>
      <w:r w:rsidRPr="00652BEF">
        <w:t>целостного понятия, охватывающего физическое, умственное, духовное, нравственное, психологическое и социальное развитие ребенка"</w:t>
      </w:r>
      <w:r w:rsidR="005766FB">
        <w:rPr>
          <w:rStyle w:val="FootnoteReference"/>
        </w:rPr>
        <w:footnoteReference w:id="5"/>
      </w:r>
      <w:r w:rsidRPr="00652BEF">
        <w:t>.</w:t>
      </w:r>
    </w:p>
    <w:p w:rsidR="00652BEF" w:rsidRDefault="005766FB" w:rsidP="00652BEF">
      <w:pPr>
        <w:pStyle w:val="SingleTxtGR"/>
      </w:pPr>
      <w:r>
        <w:t>19.</w:t>
      </w:r>
      <w:r>
        <w:tab/>
      </w:r>
      <w:r w:rsidR="00652BEF" w:rsidRPr="00652BEF">
        <w:t>Деятельность и операции предприятий могут по-разному влиять на ос</w:t>
      </w:r>
      <w:r w:rsidR="00652BEF" w:rsidRPr="00652BEF">
        <w:t>у</w:t>
      </w:r>
      <w:r w:rsidR="00652BEF" w:rsidRPr="00652BEF">
        <w:t>ществление статьи 6. Например, деградация и загрязнение окружающей среды вследствие предпринимательской деятельности могут поставить под угрозу права ребенка на здоровье, продовольственную безопасность и доступ к без</w:t>
      </w:r>
      <w:r w:rsidR="00652BEF" w:rsidRPr="00652BEF">
        <w:t>о</w:t>
      </w:r>
      <w:r w:rsidR="00652BEF" w:rsidRPr="00652BEF">
        <w:t>пасной питьевой воде и санитарии. Продажа или аренда земли инвесторам м</w:t>
      </w:r>
      <w:r w:rsidR="00652BEF" w:rsidRPr="00652BEF">
        <w:t>о</w:t>
      </w:r>
      <w:r w:rsidR="00652BEF" w:rsidRPr="00652BEF">
        <w:t>жет лишить местное насел</w:t>
      </w:r>
      <w:r w:rsidR="00652BEF" w:rsidRPr="00652BEF">
        <w:t>е</w:t>
      </w:r>
      <w:r w:rsidR="00652BEF" w:rsidRPr="00652BEF">
        <w:t>ние доступа к природным ресурсам, связанным с их существованием и культурным наследием; в этом контексте права детей коре</w:t>
      </w:r>
      <w:r w:rsidR="00652BEF" w:rsidRPr="00652BEF">
        <w:t>н</w:t>
      </w:r>
      <w:r w:rsidR="00652BEF" w:rsidRPr="00652BEF">
        <w:t>ных народов могут быть подвержены особому риску</w:t>
      </w:r>
      <w:r>
        <w:rPr>
          <w:rStyle w:val="FootnoteReference"/>
        </w:rPr>
        <w:footnoteReference w:id="6"/>
      </w:r>
      <w:r w:rsidR="00652BEF" w:rsidRPr="00652BEF">
        <w:t>. Потребление детьми т</w:t>
      </w:r>
      <w:r w:rsidR="00652BEF" w:rsidRPr="00652BEF">
        <w:t>а</w:t>
      </w:r>
      <w:r w:rsidR="00652BEF" w:rsidRPr="00652BEF">
        <w:t>ких продуктов, как сигареты и алкоголь, а также продуктов питания и напи</w:t>
      </w:r>
      <w:r w:rsidR="00652BEF" w:rsidRPr="00652BEF">
        <w:t>т</w:t>
      </w:r>
      <w:r w:rsidR="00652BEF" w:rsidRPr="00652BEF">
        <w:t>ков с высоким содержанием насыщенных жиров, трансжирных кислот, сахара, соли и пищевых добавок может оказывать долгосрочное воздействие на их зд</w:t>
      </w:r>
      <w:r w:rsidR="00652BEF" w:rsidRPr="00652BEF">
        <w:t>о</w:t>
      </w:r>
      <w:r w:rsidR="00652BEF" w:rsidRPr="00652BEF">
        <w:t>ровье</w:t>
      </w:r>
      <w:r>
        <w:rPr>
          <w:rStyle w:val="FootnoteReference"/>
        </w:rPr>
        <w:footnoteReference w:id="7"/>
      </w:r>
      <w:r w:rsidR="00652BEF" w:rsidRPr="00652BEF">
        <w:t>.</w:t>
      </w:r>
      <w:r w:rsidR="00652BEF">
        <w:t xml:space="preserve"> </w:t>
      </w:r>
      <w:r w:rsidR="00652BEF" w:rsidRPr="00652BEF">
        <w:t>В тех случаях, когда практика трудовой деятельности по найму заставляет взрослых работать по многу часов в день, более старшие дети, особенно дево</w:t>
      </w:r>
      <w:r w:rsidR="00652BEF" w:rsidRPr="00652BEF">
        <w:t>ч</w:t>
      </w:r>
      <w:r w:rsidR="00652BEF" w:rsidRPr="00652BEF">
        <w:t>ки, могут брать на себя родительские обязанности по ведению домашнего х</w:t>
      </w:r>
      <w:r w:rsidR="00652BEF" w:rsidRPr="00652BEF">
        <w:t>о</w:t>
      </w:r>
      <w:r w:rsidR="00652BEF" w:rsidRPr="00652BEF">
        <w:t>зяйства и уходу за детьми, что может негативно влиять на их право на образ</w:t>
      </w:r>
      <w:r w:rsidR="00652BEF" w:rsidRPr="00652BEF">
        <w:t>о</w:t>
      </w:r>
      <w:r w:rsidR="00652BEF" w:rsidRPr="00652BEF">
        <w:t>вание и на игры; кроме того, практика оставления детей одних или на попеч</w:t>
      </w:r>
      <w:r w:rsidR="00652BEF" w:rsidRPr="00652BEF">
        <w:t>е</w:t>
      </w:r>
      <w:r w:rsidR="00652BEF" w:rsidRPr="00652BEF">
        <w:t>нии старших детей в семье может пагубно сказываться на качестве ухода за мла</w:t>
      </w:r>
      <w:r w:rsidR="00652BEF" w:rsidRPr="00652BEF">
        <w:t>д</w:t>
      </w:r>
      <w:r w:rsidR="00652BEF" w:rsidRPr="00652BEF">
        <w:t>шими детьми и состоянии их здоровья.</w:t>
      </w:r>
    </w:p>
    <w:p w:rsidR="00652BEF" w:rsidRDefault="00652BEF" w:rsidP="00652BEF">
      <w:pPr>
        <w:pStyle w:val="SingleTxtGR"/>
      </w:pPr>
      <w:r w:rsidRPr="00652BEF">
        <w:t>20.</w:t>
      </w:r>
      <w:r w:rsidR="00933BD1">
        <w:tab/>
      </w:r>
      <w:r w:rsidRPr="00652BEF">
        <w:t>Меры по осуществлению статьи 6 в отношении предпринимательского сектора должны соответствовать конкретным условиям и</w:t>
      </w:r>
      <w:r>
        <w:t xml:space="preserve"> </w:t>
      </w:r>
      <w:r w:rsidRPr="00652BEF">
        <w:t>предусматривать применение таких превентивных мер, как эффективное регулирование и мон</w:t>
      </w:r>
      <w:r w:rsidRPr="00652BEF">
        <w:t>и</w:t>
      </w:r>
      <w:r w:rsidRPr="00652BEF">
        <w:t>торинг рекламной и маркетинговой отрасли и воздействия предпринимател</w:t>
      </w:r>
      <w:r w:rsidRPr="00652BEF">
        <w:t>ь</w:t>
      </w:r>
      <w:r w:rsidRPr="00652BEF">
        <w:t>ской деятельности на окружающую среду. В контексте ухода за детьми, особе</w:t>
      </w:r>
      <w:r w:rsidRPr="00652BEF">
        <w:t>н</w:t>
      </w:r>
      <w:r w:rsidRPr="00652BEF">
        <w:t>но младшего возраста, потребуется ряд других мер с целью формирования бл</w:t>
      </w:r>
      <w:r w:rsidRPr="00652BEF">
        <w:t>а</w:t>
      </w:r>
      <w:r w:rsidRPr="00652BEF">
        <w:t>гоприятной предпринимательской среды для соблюдения</w:t>
      </w:r>
      <w:r>
        <w:t xml:space="preserve"> </w:t>
      </w:r>
      <w:r w:rsidRPr="00652BEF">
        <w:t>статьи 6, например посредством политики по созданию условий труда, отвечающих интересам с</w:t>
      </w:r>
      <w:r w:rsidRPr="00652BEF">
        <w:t>е</w:t>
      </w:r>
      <w:r w:rsidRPr="00652BEF">
        <w:t>мьи. Т</w:t>
      </w:r>
      <w:r w:rsidRPr="00652BEF">
        <w:t>а</w:t>
      </w:r>
      <w:r w:rsidRPr="00652BEF">
        <w:t>кая политика должна учитывать влияние рабочего времени взрослых на выживание и развитие ребенка на всех этапах его развития и должна включать адекватно оплачиваемый отпуск по уходу за р</w:t>
      </w:r>
      <w:r w:rsidRPr="00652BEF">
        <w:t>е</w:t>
      </w:r>
      <w:r w:rsidRPr="00652BEF">
        <w:t>бенком</w:t>
      </w:r>
      <w:r w:rsidR="00933BD1">
        <w:rPr>
          <w:rStyle w:val="FootnoteReference"/>
        </w:rPr>
        <w:footnoteReference w:id="8"/>
      </w:r>
      <w:r w:rsidRPr="00652BEF">
        <w:t>.</w:t>
      </w:r>
    </w:p>
    <w:p w:rsidR="00652BEF" w:rsidRDefault="00933BD1" w:rsidP="00933BD1">
      <w:pPr>
        <w:pStyle w:val="H1GR"/>
      </w:pPr>
      <w:r>
        <w:tab/>
        <w:t>D.</w:t>
      </w:r>
      <w:r>
        <w:tab/>
      </w:r>
      <w:r w:rsidR="00652BEF" w:rsidRPr="00652BEF">
        <w:t>Право ребенка быть заслушанным (статья 12)</w:t>
      </w:r>
    </w:p>
    <w:p w:rsidR="00652BEF" w:rsidRDefault="00652BEF" w:rsidP="00652BEF">
      <w:pPr>
        <w:pStyle w:val="SingleTxtGR"/>
      </w:pPr>
      <w:r w:rsidRPr="00652BEF">
        <w:t>21.</w:t>
      </w:r>
      <w:r w:rsidR="00933BD1">
        <w:tab/>
      </w:r>
      <w:r w:rsidRPr="00652BEF">
        <w:t>Статья 12 Конвенции устанавливает право каждого ребенка свободно в</w:t>
      </w:r>
      <w:r w:rsidRPr="00652BEF">
        <w:t>ы</w:t>
      </w:r>
      <w:r w:rsidRPr="00652BEF">
        <w:t>ражать свои взгляды по всем затрагивающим его вопросам и последующее пр</w:t>
      </w:r>
      <w:r w:rsidRPr="00652BEF">
        <w:t>а</w:t>
      </w:r>
      <w:r w:rsidRPr="00652BEF">
        <w:t>во, предусматривающее уделение этим взглядам должного внимания в соотве</w:t>
      </w:r>
      <w:r w:rsidRPr="00652BEF">
        <w:t>т</w:t>
      </w:r>
      <w:r w:rsidRPr="00652BEF">
        <w:t>ствии с возрастом и зрелостью ребенка. Государства должны регулярно засл</w:t>
      </w:r>
      <w:r w:rsidRPr="00652BEF">
        <w:t>у</w:t>
      </w:r>
      <w:r w:rsidRPr="00652BEF">
        <w:t xml:space="preserve">шивать мнения детей </w:t>
      </w:r>
      <w:r w:rsidR="00357C6A">
        <w:t>−</w:t>
      </w:r>
      <w:r w:rsidRPr="00652BEF">
        <w:t xml:space="preserve"> в соответствии с замечанием общего порядка № 12</w:t>
      </w:r>
      <w:r w:rsidR="00F54C55">
        <w:rPr>
          <w:rStyle w:val="FootnoteReference"/>
        </w:rPr>
        <w:footnoteReference w:id="9"/>
      </w:r>
      <w:r w:rsidR="00F54C55">
        <w:t xml:space="preserve"> −</w:t>
      </w:r>
      <w:r w:rsidRPr="00652BEF">
        <w:t xml:space="preserve"> при разработке национальных и местных законов и стратегий, связанных с предпринимательской деятельностью, которые могут оказывать влияние на д</w:t>
      </w:r>
      <w:r w:rsidRPr="00652BEF">
        <w:t>е</w:t>
      </w:r>
      <w:r w:rsidRPr="00652BEF">
        <w:t>тей. В частности, государства должны консультироваться с детьми, которые сталкив</w:t>
      </w:r>
      <w:r w:rsidRPr="00652BEF">
        <w:t>а</w:t>
      </w:r>
      <w:r w:rsidRPr="00652BEF">
        <w:t>ются с трудностями, пытаясь добиться того, чтобы их услышали, включая детей мен</w:t>
      </w:r>
      <w:r w:rsidRPr="00652BEF">
        <w:t>ь</w:t>
      </w:r>
      <w:r w:rsidRPr="00652BEF">
        <w:t>шинств и коренных народов, детей-инвалидов, как указано в статье 4, пункт 3, и статье 7 Конвенции о правах инвалидов</w:t>
      </w:r>
      <w:r w:rsidR="009248B3">
        <w:rPr>
          <w:rStyle w:val="FootnoteReference"/>
        </w:rPr>
        <w:footnoteReference w:id="10"/>
      </w:r>
      <w:r w:rsidRPr="00652BEF">
        <w:t>, а также детей, находящихся в подобных уязвимых ситуациях. Такие государственные</w:t>
      </w:r>
      <w:r>
        <w:t xml:space="preserve"> </w:t>
      </w:r>
      <w:r w:rsidRPr="00652BEF">
        <w:t>органы, как инспекции системы образования и труда, связанные с регулированием и мониторингом предпринимательской деятельности и деловых операций, дол</w:t>
      </w:r>
      <w:r w:rsidRPr="00652BEF">
        <w:t>ж</w:t>
      </w:r>
      <w:r w:rsidRPr="00652BEF">
        <w:t>ны обеспечивать, чтобы предприятия принимали во внимание мнения затраг</w:t>
      </w:r>
      <w:r w:rsidRPr="00652BEF">
        <w:t>и</w:t>
      </w:r>
      <w:r w:rsidRPr="00652BEF">
        <w:t>ваемых детей. Кроме того, государства должны заслушивать детей в тех случ</w:t>
      </w:r>
      <w:r w:rsidRPr="00652BEF">
        <w:t>а</w:t>
      </w:r>
      <w:r w:rsidRPr="00652BEF">
        <w:t>ях, когда производится оценка воздействия на права детей предлагаемых в св</w:t>
      </w:r>
      <w:r w:rsidRPr="00652BEF">
        <w:t>я</w:t>
      </w:r>
      <w:r w:rsidRPr="00652BEF">
        <w:t>зи с предпринимательской деятельностью политики, законодательства, норм</w:t>
      </w:r>
      <w:r w:rsidRPr="00652BEF">
        <w:t>а</w:t>
      </w:r>
      <w:r w:rsidRPr="00652BEF">
        <w:t>тивных положений, бюджета или других административных решений.</w:t>
      </w:r>
    </w:p>
    <w:p w:rsidR="00652BEF" w:rsidRDefault="00652BEF" w:rsidP="00652BEF">
      <w:pPr>
        <w:pStyle w:val="SingleTxtGR"/>
      </w:pPr>
      <w:r w:rsidRPr="00652BEF">
        <w:t>22.</w:t>
      </w:r>
      <w:r w:rsidR="00555AFB">
        <w:tab/>
      </w:r>
      <w:r w:rsidRPr="00652BEF">
        <w:t>Ребенок имеет особое право "быть заслушанным в ходе любого судебного или административного разбирательства, затрагивающего ребенка" (пункт 2 статьи 12 Конвенции). Это включает в себя судебные процедуры и механизмы примирения и арбитража, которые касаются нарушений прав детей, причиной которых полностью или частично является деятельность предприятий. Как ук</w:t>
      </w:r>
      <w:r w:rsidRPr="00652BEF">
        <w:t>а</w:t>
      </w:r>
      <w:r w:rsidRPr="00652BEF">
        <w:t>зано в замечании общего порядка № 12, детям должна быть предоставлена во</w:t>
      </w:r>
      <w:r w:rsidRPr="00652BEF">
        <w:t>з</w:t>
      </w:r>
      <w:r w:rsidRPr="00652BEF">
        <w:t>можность добровольно участвовать в таком разбирательстве и возможность быть заслушанными непосредственно или косвенно</w:t>
      </w:r>
      <w:r>
        <w:t xml:space="preserve"> </w:t>
      </w:r>
      <w:r w:rsidRPr="00652BEF">
        <w:t>при содействии представ</w:t>
      </w:r>
      <w:r w:rsidRPr="00652BEF">
        <w:t>и</w:t>
      </w:r>
      <w:r w:rsidRPr="00652BEF">
        <w:t>теля или соответствующего органа, который должен в достаточной мере знать и понимать различные аспекты процесса принятия решений и обладать опытом работы с детьми.</w:t>
      </w:r>
    </w:p>
    <w:p w:rsidR="00652BEF" w:rsidRDefault="00F54C55" w:rsidP="00652BEF">
      <w:pPr>
        <w:pStyle w:val="SingleTxtGR"/>
      </w:pPr>
      <w:r>
        <w:t>23.</w:t>
      </w:r>
      <w:r>
        <w:tab/>
      </w:r>
      <w:r w:rsidR="00652BEF" w:rsidRPr="00652BEF">
        <w:t>Могут быть случаи, когда предприятия консультируют общины, которые могут оказаться затронут</w:t>
      </w:r>
      <w:r w:rsidR="00652BEF" w:rsidRPr="00652BEF">
        <w:t>ы</w:t>
      </w:r>
      <w:r w:rsidR="00652BEF" w:rsidRPr="00652BEF">
        <w:t>ми</w:t>
      </w:r>
      <w:r w:rsidR="00652BEF">
        <w:t xml:space="preserve"> </w:t>
      </w:r>
      <w:r w:rsidR="00652BEF" w:rsidRPr="00652BEF">
        <w:t>потенциальным предпринимательским проектом. В таких обстоятельствах для предприятий может иметь решающее значение в</w:t>
      </w:r>
      <w:r w:rsidR="00652BEF" w:rsidRPr="00652BEF">
        <w:t>ы</w:t>
      </w:r>
      <w:r w:rsidR="00652BEF" w:rsidRPr="00652BEF">
        <w:t>яснение мнений детей и учет этих мнений при принятии решений, затрагива</w:t>
      </w:r>
      <w:r w:rsidR="00652BEF" w:rsidRPr="00652BEF">
        <w:t>ю</w:t>
      </w:r>
      <w:r w:rsidR="00652BEF" w:rsidRPr="00652BEF">
        <w:t>щих их интересы. Государства должны снабдить предприятия конкретны</w:t>
      </w:r>
      <w:r w:rsidR="00357C6A">
        <w:t>ми</w:t>
      </w:r>
      <w:r w:rsidR="00652BEF" w:rsidRPr="00652BEF">
        <w:t xml:space="preserve"> ориентирами с особым упором на то, что такие процессы должны быть досту</w:t>
      </w:r>
      <w:r w:rsidR="00652BEF" w:rsidRPr="00652BEF">
        <w:t>п</w:t>
      </w:r>
      <w:r w:rsidR="00652BEF" w:rsidRPr="00652BEF">
        <w:t>ными, открытыми и значимыми для детей и в любое время должны учитывать развивающиеся способности детей и их наилучшие интересы. Участие должно быть добровольным и проходить в благоприятной для ребенка среде, которая должна</w:t>
      </w:r>
      <w:r w:rsidR="00652BEF">
        <w:t xml:space="preserve"> </w:t>
      </w:r>
      <w:r w:rsidR="00652BEF" w:rsidRPr="00652BEF">
        <w:t>против</w:t>
      </w:r>
      <w:r w:rsidR="00652BEF" w:rsidRPr="00652BEF">
        <w:t>о</w:t>
      </w:r>
      <w:r w:rsidR="00652BEF" w:rsidRPr="00652BEF">
        <w:t>действовать, а отнюдь не усиливать практику дискриминации в отношении детей. По возможности следует привлекать к этому процессу орг</w:t>
      </w:r>
      <w:r w:rsidR="00652BEF" w:rsidRPr="00652BEF">
        <w:t>а</w:t>
      </w:r>
      <w:r w:rsidR="00652BEF" w:rsidRPr="00652BEF">
        <w:t>низации гражданского общества, специализирующиеся на вопр</w:t>
      </w:r>
      <w:r w:rsidR="00652BEF" w:rsidRPr="00652BEF">
        <w:t>о</w:t>
      </w:r>
      <w:r w:rsidR="00652BEF" w:rsidRPr="00652BEF">
        <w:t>сах вовлечения детей в общественную жизнь.</w:t>
      </w:r>
    </w:p>
    <w:p w:rsidR="00652BEF" w:rsidRDefault="00F54C55" w:rsidP="00F54C55">
      <w:pPr>
        <w:pStyle w:val="HChGR"/>
      </w:pPr>
      <w:r>
        <w:tab/>
        <w:t>IV.</w:t>
      </w:r>
      <w:r>
        <w:tab/>
      </w:r>
      <w:r w:rsidR="00652BEF" w:rsidRPr="00652BEF">
        <w:t>Характер и масштаб обязательств государства</w:t>
      </w:r>
    </w:p>
    <w:p w:rsidR="00652BEF" w:rsidRDefault="00F54C55" w:rsidP="00F54C55">
      <w:pPr>
        <w:pStyle w:val="H1GR"/>
      </w:pPr>
      <w:r>
        <w:tab/>
        <w:t>А.</w:t>
      </w:r>
      <w:r>
        <w:tab/>
      </w:r>
      <w:r w:rsidR="00652BEF" w:rsidRPr="00652BEF">
        <w:t>Общие обязательства</w:t>
      </w:r>
    </w:p>
    <w:p w:rsidR="00652BEF" w:rsidRDefault="009248B3" w:rsidP="00652BEF">
      <w:pPr>
        <w:pStyle w:val="SingleTxtGR"/>
      </w:pPr>
      <w:r>
        <w:t>24.</w:t>
      </w:r>
      <w:r>
        <w:tab/>
      </w:r>
      <w:r w:rsidR="00652BEF" w:rsidRPr="00652BEF">
        <w:t>Конвенция предусматривает набор прав для детей, которые налагают на государства определенный уровень обязательств в связи с особым статусом д</w:t>
      </w:r>
      <w:r w:rsidR="00652BEF" w:rsidRPr="00652BEF">
        <w:t>е</w:t>
      </w:r>
      <w:r w:rsidR="00652BEF" w:rsidRPr="00652BEF">
        <w:t>тей; нарушения прав детей носят особо тяжкий характер, поскольку они нере</w:t>
      </w:r>
      <w:r w:rsidR="00652BEF" w:rsidRPr="00652BEF">
        <w:t>д</w:t>
      </w:r>
      <w:r w:rsidR="00652BEF" w:rsidRPr="00652BEF">
        <w:t>ко оказывают серьезное и длительное воздействие на процесс развития ребенка. Статья 4 устанавливает обязательство государств принимать все необходимые законодательные, административные и другие меры для осуществления прав, признанных в Конвенции, и принимать меры в максимальных рамках име</w:t>
      </w:r>
      <w:r w:rsidR="00652BEF" w:rsidRPr="00652BEF">
        <w:t>ю</w:t>
      </w:r>
      <w:r w:rsidR="00652BEF" w:rsidRPr="00652BEF">
        <w:t>щихся ресурсов для осуществления экономически</w:t>
      </w:r>
      <w:r w:rsidR="00357C6A">
        <w:t>х, социальных и культурных прав</w:t>
      </w:r>
      <w:r w:rsidR="00652BEF" w:rsidRPr="00652BEF">
        <w:t xml:space="preserve"> ребенка.</w:t>
      </w:r>
    </w:p>
    <w:p w:rsidR="00652BEF" w:rsidRDefault="009248B3" w:rsidP="00652BEF">
      <w:pPr>
        <w:pStyle w:val="SingleTxtGR"/>
      </w:pPr>
      <w:r>
        <w:t>25.</w:t>
      </w:r>
      <w:r>
        <w:tab/>
      </w:r>
      <w:r w:rsidR="00652BEF" w:rsidRPr="00652BEF">
        <w:t>Согласно международному праву прав человека существует три вида об</w:t>
      </w:r>
      <w:r w:rsidR="00652BEF" w:rsidRPr="00652BEF">
        <w:t>я</w:t>
      </w:r>
      <w:r w:rsidR="00652BEF" w:rsidRPr="00652BEF">
        <w:t>зательств государств: уважать, защищать и осуществлять права человека</w:t>
      </w:r>
      <w:r>
        <w:rPr>
          <w:rStyle w:val="FootnoteReference"/>
        </w:rPr>
        <w:footnoteReference w:id="11"/>
      </w:r>
      <w:r w:rsidR="00652BEF" w:rsidRPr="00652BEF">
        <w:t>. Они охватывают обязательства результата и обязательства поведения. Госуда</w:t>
      </w:r>
      <w:r w:rsidR="00652BEF" w:rsidRPr="00652BEF">
        <w:t>р</w:t>
      </w:r>
      <w:r w:rsidR="00652BEF" w:rsidRPr="00652BEF">
        <w:t>ства не освобождаются от своих обязательств по Конвенции и Факультативным прот</w:t>
      </w:r>
      <w:r w:rsidR="00652BEF" w:rsidRPr="00652BEF">
        <w:t>о</w:t>
      </w:r>
      <w:r w:rsidR="00652BEF" w:rsidRPr="00652BEF">
        <w:t>колам к ней, когда их функции делегируются или передаются в ведение частных предприятий или некоммерческих организаций. Таким образом, государство нарушит свои обязательства по Конвенции, если окажется неспособным ув</w:t>
      </w:r>
      <w:r w:rsidR="00652BEF" w:rsidRPr="00652BEF">
        <w:t>а</w:t>
      </w:r>
      <w:r w:rsidR="00652BEF" w:rsidRPr="00652BEF">
        <w:t>жать, защищать и осуществлять права детей, связанные с осуществл</w:t>
      </w:r>
      <w:r w:rsidR="00652BEF" w:rsidRPr="00652BEF">
        <w:t>е</w:t>
      </w:r>
      <w:r w:rsidR="00652BEF" w:rsidRPr="00652BEF">
        <w:t>нием предпринимательской деятельности и деловых операций, которые оказывают воздействие на детей. Масштабы этих обязанностей более подробно рассматр</w:t>
      </w:r>
      <w:r w:rsidR="00652BEF" w:rsidRPr="00652BEF">
        <w:t>и</w:t>
      </w:r>
      <w:r w:rsidR="00652BEF" w:rsidRPr="00652BEF">
        <w:t>ваются ниже, а необходимые рамки осуществления рассматриваются в главе VI.</w:t>
      </w:r>
    </w:p>
    <w:p w:rsidR="00652BEF" w:rsidRDefault="009248B3" w:rsidP="009248B3">
      <w:pPr>
        <w:pStyle w:val="H1GR"/>
      </w:pPr>
      <w:r>
        <w:tab/>
        <w:t>B.</w:t>
      </w:r>
      <w:r>
        <w:tab/>
      </w:r>
      <w:r w:rsidR="00652BEF" w:rsidRPr="00652BEF">
        <w:t>Обязательство уважать, защищать и осуществлять</w:t>
      </w:r>
    </w:p>
    <w:p w:rsidR="00652BEF" w:rsidRDefault="009248B3" w:rsidP="009248B3">
      <w:pPr>
        <w:pStyle w:val="H23GR"/>
      </w:pPr>
      <w:r>
        <w:tab/>
        <w:t>1.</w:t>
      </w:r>
      <w:r>
        <w:tab/>
      </w:r>
      <w:r w:rsidR="00652BEF" w:rsidRPr="00652BEF">
        <w:t>Обязательство уважать</w:t>
      </w:r>
    </w:p>
    <w:p w:rsidR="00652BEF" w:rsidRDefault="00652BEF" w:rsidP="00652BEF">
      <w:pPr>
        <w:pStyle w:val="SingleTxtGR"/>
      </w:pPr>
      <w:r w:rsidRPr="00652BEF">
        <w:t>26.</w:t>
      </w:r>
      <w:r w:rsidR="009248B3">
        <w:tab/>
      </w:r>
      <w:r w:rsidRPr="00652BEF">
        <w:t>Обязательство уважать означает, что государства не должны прямо или косвенно содействовать, потворствовать и попустительствовать любым нар</w:t>
      </w:r>
      <w:r w:rsidRPr="00652BEF">
        <w:t>у</w:t>
      </w:r>
      <w:r w:rsidRPr="00652BEF">
        <w:t>шениям прав детей. Кроме того, государства обязаны обеспечить, чтобы все субъекты уважали права детей, в том числе в контексте предпринимательской деятельности и деловых операций. Для этой цели нужно обеспечить, чтобы все связанные с предпринимательской деятельностью стратегии, законы или адм</w:t>
      </w:r>
      <w:r w:rsidRPr="00652BEF">
        <w:t>и</w:t>
      </w:r>
      <w:r w:rsidRPr="00652BEF">
        <w:t>нистративные акты и процессы принятия решений были прозрачными, осо</w:t>
      </w:r>
      <w:r w:rsidRPr="00652BEF">
        <w:t>з</w:t>
      </w:r>
      <w:r w:rsidRPr="00652BEF">
        <w:t>нанными и включали полное и постоянное исследование воздействия на права детей.</w:t>
      </w:r>
    </w:p>
    <w:p w:rsidR="00652BEF" w:rsidRDefault="00652BEF" w:rsidP="00652BEF">
      <w:pPr>
        <w:pStyle w:val="SingleTxtGR"/>
      </w:pPr>
      <w:r w:rsidRPr="00652BEF">
        <w:t>27.</w:t>
      </w:r>
      <w:r w:rsidR="009248B3">
        <w:tab/>
      </w:r>
      <w:r w:rsidRPr="00652BEF">
        <w:t>Обязательство уважать также подразумевает, что государство не должно совершать, поддерживать и оправдывать нарушения прав детей в тех случаях, когда оно само выступает в качестве предпринимателя</w:t>
      </w:r>
      <w:r>
        <w:t xml:space="preserve"> </w:t>
      </w:r>
      <w:r w:rsidRPr="00652BEF">
        <w:t>или ведет коммерческую деятельность с частными предприятиями. Так, государства должны принять м</w:t>
      </w:r>
      <w:r w:rsidRPr="00652BEF">
        <w:t>е</w:t>
      </w:r>
      <w:r w:rsidRPr="00652BEF">
        <w:t>ры с целью гарантировать, чтобы государственные контракты на закупку пол</w:t>
      </w:r>
      <w:r w:rsidRPr="00652BEF">
        <w:t>у</w:t>
      </w:r>
      <w:r w:rsidRPr="00652BEF">
        <w:t>чали поставщики, взявшие на себя обязательство соблюдать права детей. Гос</w:t>
      </w:r>
      <w:r w:rsidRPr="00652BEF">
        <w:t>у</w:t>
      </w:r>
      <w:r w:rsidRPr="00652BEF">
        <w:t>дарственные органы и учреждения, в том числе силы безопасности, не должны поддерживать или оправдывать нарушения прав ребенка третьими сторонами. Кроме того, государства не должны инвестировать государственные финанс</w:t>
      </w:r>
      <w:r w:rsidRPr="00652BEF">
        <w:t>о</w:t>
      </w:r>
      <w:r w:rsidRPr="00652BEF">
        <w:t>вые средства и другие ресурсы в предпринимательскую деятельность, которая нарушает права детей.</w:t>
      </w:r>
    </w:p>
    <w:p w:rsidR="00652BEF" w:rsidRDefault="009248B3" w:rsidP="009248B3">
      <w:pPr>
        <w:pStyle w:val="H23GR"/>
      </w:pPr>
      <w:r>
        <w:tab/>
        <w:t>2.</w:t>
      </w:r>
      <w:r>
        <w:tab/>
      </w:r>
      <w:r w:rsidR="00652BEF" w:rsidRPr="00652BEF">
        <w:t>Обязательство защищать</w:t>
      </w:r>
    </w:p>
    <w:p w:rsidR="00652BEF" w:rsidRDefault="00652BEF" w:rsidP="00652BEF">
      <w:pPr>
        <w:pStyle w:val="SingleTxtGR"/>
      </w:pPr>
      <w:r w:rsidRPr="00652BEF">
        <w:t>28.</w:t>
      </w:r>
      <w:r w:rsidR="009248B3">
        <w:tab/>
      </w:r>
      <w:r w:rsidRPr="00652BEF">
        <w:t>На государствах лежит обязательство обеспечивать защиту от нарушений третьими сторонами прав, гарантированных в Конвенции и Факультативных протоколах. Эта обязанность имеет первостепенное значение при рассмотрении обязательств государств применительно к предпринимательскому сектору. Это означает, что государства должны принимать все необходимые, надлежащие и разумные меры для недопущения того, чтобы предпринимательская деятел</w:t>
      </w:r>
      <w:r w:rsidRPr="00652BEF">
        <w:t>ь</w:t>
      </w:r>
      <w:r w:rsidRPr="00652BEF">
        <w:t>ность становилась причиной или способствовала нарушениям прав детей. Т</w:t>
      </w:r>
      <w:r w:rsidRPr="00652BEF">
        <w:t>а</w:t>
      </w:r>
      <w:r w:rsidRPr="00652BEF">
        <w:t>кие меры могут включать принятие законов и нормативных актов, их монит</w:t>
      </w:r>
      <w:r w:rsidRPr="00652BEF">
        <w:t>о</w:t>
      </w:r>
      <w:r w:rsidRPr="00652BEF">
        <w:t>ринг и обеспечение их исполнения, а также принятие политики, определяющей рамки возможного воздействия предприятий на права детей. Государства дол</w:t>
      </w:r>
      <w:r w:rsidRPr="00652BEF">
        <w:t>ж</w:t>
      </w:r>
      <w:r w:rsidRPr="00652BEF">
        <w:t>ны принимать меры для расследования, наказания в судебном порядке и и</w:t>
      </w:r>
      <w:r w:rsidRPr="00652BEF">
        <w:t>с</w:t>
      </w:r>
      <w:r w:rsidRPr="00652BEF">
        <w:t>правления нарушений прав детей, полностью или частично вызванных деятел</w:t>
      </w:r>
      <w:r w:rsidRPr="00652BEF">
        <w:t>ь</w:t>
      </w:r>
      <w:r w:rsidRPr="00652BEF">
        <w:t>ностью предприятий. В силу этого государство несет ответственность за нар</w:t>
      </w:r>
      <w:r w:rsidRPr="00652BEF">
        <w:t>у</w:t>
      </w:r>
      <w:r w:rsidRPr="00652BEF">
        <w:t>шения прав детей, полностью или частично вызванных деятельностью пре</w:t>
      </w:r>
      <w:r w:rsidRPr="00652BEF">
        <w:t>д</w:t>
      </w:r>
      <w:r w:rsidRPr="00652BEF">
        <w:t>приятий, в тех случаях, когда оно не осущест</w:t>
      </w:r>
      <w:r w:rsidRPr="00652BEF">
        <w:t>в</w:t>
      </w:r>
      <w:r w:rsidRPr="00652BEF">
        <w:t>ляет необходимые, надлежащие и разумные меры для предотвращения и устранения таких нарушений или иным образом способствует или попустительствует нарушениям.</w:t>
      </w:r>
    </w:p>
    <w:p w:rsidR="00652BEF" w:rsidRDefault="00BF3F3C" w:rsidP="00BF3F3C">
      <w:pPr>
        <w:pStyle w:val="H23GR"/>
      </w:pPr>
      <w:r>
        <w:tab/>
      </w:r>
      <w:r w:rsidR="009248B3">
        <w:t>3.</w:t>
      </w:r>
      <w:r w:rsidR="009248B3">
        <w:tab/>
      </w:r>
      <w:r w:rsidR="00652BEF" w:rsidRPr="00652BEF">
        <w:t>Обязательство осуществлять</w:t>
      </w:r>
    </w:p>
    <w:p w:rsidR="00652BEF" w:rsidRDefault="00BF3F3C" w:rsidP="00652BEF">
      <w:pPr>
        <w:pStyle w:val="SingleTxtGR"/>
      </w:pPr>
      <w:r>
        <w:t>29.</w:t>
      </w:r>
      <w:r>
        <w:tab/>
      </w:r>
      <w:r w:rsidR="00652BEF" w:rsidRPr="00652BEF">
        <w:t>Обязательство осуществлять предписывает государствам принимать меры с целью поощрения, укрепления и обеспечения осуществления прав детей. Это означает, что государства должны осуществлять в соответствии со статьей 4 з</w:t>
      </w:r>
      <w:r w:rsidR="00652BEF" w:rsidRPr="00652BEF">
        <w:t>а</w:t>
      </w:r>
      <w:r w:rsidR="00652BEF" w:rsidRPr="00652BEF">
        <w:t>конодательные, административные, бюджетные, судебные, стимулирующие и другие меры,</w:t>
      </w:r>
      <w:r w:rsidR="00652BEF">
        <w:t xml:space="preserve"> </w:t>
      </w:r>
      <w:r w:rsidR="00652BEF" w:rsidRPr="00652BEF">
        <w:t>касающиеся предпринимательской деятельности, которая оказ</w:t>
      </w:r>
      <w:r w:rsidR="00652BEF" w:rsidRPr="00652BEF">
        <w:t>ы</w:t>
      </w:r>
      <w:r w:rsidR="00652BEF" w:rsidRPr="00652BEF">
        <w:t>вает воздействие на права детей. Такие меры должны обеспечить наилучшие условия для полного осуществления Конвенции и Факультативных протоколов к ней. Для выполнения этого обязательства государства должны обеспечить стабильные и предсказуемые правовые и нормативно-правовые условия, позв</w:t>
      </w:r>
      <w:r w:rsidR="00652BEF" w:rsidRPr="00652BEF">
        <w:t>о</w:t>
      </w:r>
      <w:r w:rsidR="00652BEF" w:rsidRPr="00652BEF">
        <w:t>ляющие предприятиям соблюдать права детей. Это включает в себя четкие и надлежащим образом исполняемые законы и стандарты в области труда, зан</w:t>
      </w:r>
      <w:r w:rsidR="00652BEF" w:rsidRPr="00652BEF">
        <w:t>я</w:t>
      </w:r>
      <w:r w:rsidR="00652BEF" w:rsidRPr="00652BEF">
        <w:t>тости, здравоохранения и безопасности, окружающей среды, борьбы с корру</w:t>
      </w:r>
      <w:r w:rsidR="00652BEF" w:rsidRPr="00652BEF">
        <w:t>п</w:t>
      </w:r>
      <w:r w:rsidR="00652BEF" w:rsidRPr="00652BEF">
        <w:t>цией, землепользования и налогообложения, которые соответствуют Конвенции и Факультативным протоколам к ней. Это также включает законодательные и политические меры, направленные на обеспечение равенства возможностей и обращения в трудовой сфере, меры по укреплению системы профе</w:t>
      </w:r>
      <w:r w:rsidR="00652BEF" w:rsidRPr="00652BEF">
        <w:t>с</w:t>
      </w:r>
      <w:r w:rsidR="00652BEF" w:rsidRPr="00652BEF">
        <w:t>сиональной подготовки и поощрению достойных условий труда и повышению уровня жи</w:t>
      </w:r>
      <w:r w:rsidR="00652BEF" w:rsidRPr="00652BEF">
        <w:t>з</w:t>
      </w:r>
      <w:r w:rsidR="00652BEF" w:rsidRPr="00652BEF">
        <w:t>ни, а также стратегии, способствующие продвижению малых и средних пре</w:t>
      </w:r>
      <w:r w:rsidR="00652BEF" w:rsidRPr="00652BEF">
        <w:t>д</w:t>
      </w:r>
      <w:r w:rsidR="00652BEF" w:rsidRPr="00652BEF">
        <w:t>приятий. Государствам следует принимать меры, способствующие более глуб</w:t>
      </w:r>
      <w:r w:rsidR="00652BEF" w:rsidRPr="00652BEF">
        <w:t>о</w:t>
      </w:r>
      <w:r w:rsidR="00652BEF" w:rsidRPr="00652BEF">
        <w:t>кому изучению и пониманию Конвенции и Факультативных протоколов к ней в правительственных ведомствах, органах и других государственных учрежден</w:t>
      </w:r>
      <w:r w:rsidR="00652BEF" w:rsidRPr="00652BEF">
        <w:t>и</w:t>
      </w:r>
      <w:r w:rsidR="00652BEF" w:rsidRPr="00652BEF">
        <w:t>ях, которые формируют предпринимательскую практику, и содействовать ра</w:t>
      </w:r>
      <w:r w:rsidR="00652BEF" w:rsidRPr="00652BEF">
        <w:t>з</w:t>
      </w:r>
      <w:r w:rsidR="00652BEF" w:rsidRPr="00652BEF">
        <w:t>витию в предпринимательской среде культуры уважения прав детей.</w:t>
      </w:r>
    </w:p>
    <w:p w:rsidR="00652BEF" w:rsidRDefault="00BF3F3C" w:rsidP="00BF3F3C">
      <w:pPr>
        <w:pStyle w:val="H23GR"/>
      </w:pPr>
      <w:r>
        <w:tab/>
      </w:r>
      <w:r w:rsidR="00652BEF" w:rsidRPr="00652BEF">
        <w:t>4.</w:t>
      </w:r>
      <w:r>
        <w:tab/>
      </w:r>
      <w:r w:rsidR="00652BEF" w:rsidRPr="00652BEF">
        <w:t>Средства правовой защиты и возмещения ущерба</w:t>
      </w:r>
    </w:p>
    <w:p w:rsidR="00652BEF" w:rsidRDefault="00BF3F3C" w:rsidP="00652BEF">
      <w:pPr>
        <w:pStyle w:val="SingleTxtGR"/>
      </w:pPr>
      <w:r>
        <w:t>30.</w:t>
      </w:r>
      <w:r>
        <w:tab/>
      </w:r>
      <w:r w:rsidR="00652BEF" w:rsidRPr="00652BEF">
        <w:t>Государства обязаны обеспечить эффективную правовую защиту и во</w:t>
      </w:r>
      <w:r w:rsidR="00652BEF" w:rsidRPr="00652BEF">
        <w:t>з</w:t>
      </w:r>
      <w:r w:rsidR="00652BEF" w:rsidRPr="00652BEF">
        <w:t>мещение ущерба за нарушения прав ребенка, совершаемые в том числе такими третьими сторонами, как предприятия. В своем замеч</w:t>
      </w:r>
      <w:r w:rsidR="00652BEF" w:rsidRPr="00652BEF">
        <w:t>а</w:t>
      </w:r>
      <w:r w:rsidR="00652BEF" w:rsidRPr="00652BEF">
        <w:t>нии общего порядка № 5 Комитет заявляет, что для того чтобы права действительно соблюдались, дол</w:t>
      </w:r>
      <w:r w:rsidR="00652BEF" w:rsidRPr="00652BEF">
        <w:t>ж</w:t>
      </w:r>
      <w:r w:rsidR="00652BEF" w:rsidRPr="00652BEF">
        <w:t>ны быть предусмотрены эффективные средства правовой защиты, призванные обеспечивать возможность обжалования нарушений</w:t>
      </w:r>
      <w:r>
        <w:rPr>
          <w:rStyle w:val="FootnoteReference"/>
        </w:rPr>
        <w:footnoteReference w:id="12"/>
      </w:r>
      <w:r w:rsidR="00652BEF" w:rsidRPr="00652BEF">
        <w:t>. Некоторые положения Конвенции предусматривают санкции, возмещение ущерба, судебные процед</w:t>
      </w:r>
      <w:r w:rsidR="00652BEF" w:rsidRPr="00652BEF">
        <w:t>у</w:t>
      </w:r>
      <w:r w:rsidR="00652BEF" w:rsidRPr="00652BEF">
        <w:t>ры и меры, способствующие восстановлению после ущерба, полностью или частично причиненного третьими сторонами</w:t>
      </w:r>
      <w:r>
        <w:rPr>
          <w:rStyle w:val="FootnoteReference"/>
        </w:rPr>
        <w:footnoteReference w:id="13"/>
      </w:r>
      <w:r w:rsidR="00652BEF" w:rsidRPr="00652BEF">
        <w:t>. Выполнение этого обязательства предполагает внедрение – в сфере уголовного, гражданского или администр</w:t>
      </w:r>
      <w:r w:rsidR="00652BEF" w:rsidRPr="00652BEF">
        <w:t>а</w:t>
      </w:r>
      <w:r w:rsidR="00FF0748">
        <w:t xml:space="preserve">тивного производства </w:t>
      </w:r>
      <w:r w:rsidR="00FF0748" w:rsidRPr="00FF0748">
        <w:t>−</w:t>
      </w:r>
      <w:r w:rsidR="00652BEF" w:rsidRPr="00652BEF">
        <w:t xml:space="preserve"> механизмов, учитывающих интересы ребенка, которые должны быть известны детям и их представителям, должны быть оперативн</w:t>
      </w:r>
      <w:r w:rsidR="00652BEF" w:rsidRPr="00652BEF">
        <w:t>ы</w:t>
      </w:r>
      <w:r w:rsidR="00652BEF" w:rsidRPr="00652BEF">
        <w:t>ми, реально доступными и досягаемыми и должны обеспечивать надлежащее возмещение причиненного ущерба. Органы с надзорными полномочиями, имеющие отношение к правам детей, в том числе инспекционные органы в сфере труда, образования, здравоохранения и техники безопасности, экологич</w:t>
      </w:r>
      <w:r w:rsidR="00652BEF" w:rsidRPr="00652BEF">
        <w:t>е</w:t>
      </w:r>
      <w:r w:rsidR="00652BEF" w:rsidRPr="00652BEF">
        <w:t>ские суды, налоговые органы, национальные правозащитные учреждения и о</w:t>
      </w:r>
      <w:r w:rsidR="00652BEF" w:rsidRPr="00652BEF">
        <w:t>р</w:t>
      </w:r>
      <w:r w:rsidR="00652BEF" w:rsidRPr="00652BEF">
        <w:t>ганы, считающие своим приоритетом достижение равенства в предприним</w:t>
      </w:r>
      <w:r w:rsidR="00652BEF" w:rsidRPr="00652BEF">
        <w:t>а</w:t>
      </w:r>
      <w:r w:rsidR="00652BEF" w:rsidRPr="00652BEF">
        <w:t>тельском секторе, также могут играть важную роль в обеспечении соответс</w:t>
      </w:r>
      <w:r w:rsidR="00652BEF" w:rsidRPr="00652BEF">
        <w:t>т</w:t>
      </w:r>
      <w:r w:rsidR="00652BEF" w:rsidRPr="00652BEF">
        <w:t>вующих лиц средствами правовой защиты. Эти учреждения могут инициир</w:t>
      </w:r>
      <w:r w:rsidR="00652BEF" w:rsidRPr="00652BEF">
        <w:t>о</w:t>
      </w:r>
      <w:r w:rsidR="00652BEF" w:rsidRPr="00652BEF">
        <w:t>вать расследования и мониторинг по случаям нарушений, а также могут иметь регулирующие полномочия, позволяющие им налагать а</w:t>
      </w:r>
      <w:r w:rsidR="00652BEF" w:rsidRPr="00652BEF">
        <w:t>д</w:t>
      </w:r>
      <w:r w:rsidR="00652BEF" w:rsidRPr="00652BEF">
        <w:t>министративные санкции на предприятия, нарушающие права детей. Во всех случаях дети должны иметь возможность прибегать к помощи независимых и беспристрас</w:t>
      </w:r>
      <w:r w:rsidR="00652BEF" w:rsidRPr="00652BEF">
        <w:t>т</w:t>
      </w:r>
      <w:r w:rsidR="00652BEF" w:rsidRPr="00652BEF">
        <w:t>ных органов правосудия или к системе судебного пересмотра администрати</w:t>
      </w:r>
      <w:r w:rsidR="00652BEF" w:rsidRPr="00652BEF">
        <w:t>в</w:t>
      </w:r>
      <w:r w:rsidR="00652BEF" w:rsidRPr="00652BEF">
        <w:t>ных процедур.</w:t>
      </w:r>
    </w:p>
    <w:p w:rsidR="00652BEF" w:rsidRDefault="00BF3F3C" w:rsidP="00652BEF">
      <w:pPr>
        <w:pStyle w:val="SingleTxtGR"/>
      </w:pPr>
      <w:r>
        <w:t>31.</w:t>
      </w:r>
      <w:r>
        <w:tab/>
      </w:r>
      <w:r w:rsidR="00652BEF" w:rsidRPr="00652BEF">
        <w:t>При определении уровня или формы возмещения соответствующие мех</w:t>
      </w:r>
      <w:r w:rsidR="00652BEF" w:rsidRPr="00652BEF">
        <w:t>а</w:t>
      </w:r>
      <w:r w:rsidR="00652BEF" w:rsidRPr="00652BEF">
        <w:t>низмы должны учитывать то, что по сравнению с взрослыми дети могут быть более уязвимы к последствиям нарушения их прав и что последствия могут иметь необратимый характер и приводить к пожизненному ущербу. Кроме того, они должны принимать во внимание гибкий характер развития детей и их во</w:t>
      </w:r>
      <w:r w:rsidR="00652BEF" w:rsidRPr="00652BEF">
        <w:t>з</w:t>
      </w:r>
      <w:r w:rsidR="00652BEF" w:rsidRPr="00652BEF">
        <w:t>можностей и необход</w:t>
      </w:r>
      <w:r w:rsidR="00652BEF" w:rsidRPr="00652BEF">
        <w:t>и</w:t>
      </w:r>
      <w:r w:rsidR="00652BEF" w:rsidRPr="00652BEF">
        <w:t>мость обеспечения своевременного возмещения ущерба, с тем чтобы ограничить существующий и будущий ущерб ребенку или детям; так, например, если дети оказались жертвами загрязнения окружа</w:t>
      </w:r>
      <w:r w:rsidR="00652BEF" w:rsidRPr="00652BEF">
        <w:t>ю</w:t>
      </w:r>
      <w:r w:rsidR="00652BEF" w:rsidRPr="00652BEF">
        <w:t>щей среды, все соответствующие стороны должны</w:t>
      </w:r>
      <w:r w:rsidR="00652BEF">
        <w:t xml:space="preserve"> </w:t>
      </w:r>
      <w:r w:rsidR="00652BEF" w:rsidRPr="00652BEF">
        <w:t>незамедлительно принять меры для пр</w:t>
      </w:r>
      <w:r w:rsidR="00652BEF" w:rsidRPr="00652BEF">
        <w:t>е</w:t>
      </w:r>
      <w:r w:rsidR="00652BEF" w:rsidRPr="00652BEF">
        <w:t>дупреждения дальнейшего ущерба для здоровья и развития детей и возместить любой причиненный ущерб. Госуда</w:t>
      </w:r>
      <w:r w:rsidR="00652BEF" w:rsidRPr="00652BEF">
        <w:t>р</w:t>
      </w:r>
      <w:r w:rsidR="00652BEF" w:rsidRPr="00652BEF">
        <w:t>ства должны обеспечивать медицинскую и психологическую помощь, юридическую поддержку и меры по реабилитации детей, ставших жертвами злоупотреблений и насилия, полностью или частично вызванных субъектами предпринимательской деятельности. Кроме того, они должны гарантировать недопущение новых злоупотреблений, например путем пересмотра соответствующих законов и политики и практики их применения, включая возможность судебного преследования субъектов предпринимател</w:t>
      </w:r>
      <w:r w:rsidR="00652BEF" w:rsidRPr="00652BEF">
        <w:t>ь</w:t>
      </w:r>
      <w:r w:rsidR="00652BEF" w:rsidRPr="00652BEF">
        <w:t>ской деятельности и применения к ним санкций.</w:t>
      </w:r>
    </w:p>
    <w:p w:rsidR="00652BEF" w:rsidRDefault="00BF3F3C" w:rsidP="00BF3F3C">
      <w:pPr>
        <w:pStyle w:val="HChGR"/>
      </w:pPr>
      <w:r>
        <w:tab/>
      </w:r>
      <w:r w:rsidR="00652BEF" w:rsidRPr="00652BEF">
        <w:rPr>
          <w:lang w:val="en-US"/>
        </w:rPr>
        <w:t>V</w:t>
      </w:r>
      <w:r w:rsidR="00652BEF" w:rsidRPr="00652BEF">
        <w:t>.</w:t>
      </w:r>
      <w:r>
        <w:tab/>
      </w:r>
      <w:r w:rsidR="00652BEF" w:rsidRPr="00652BEF">
        <w:t>Обязательства государства в конкретных условиях</w:t>
      </w:r>
    </w:p>
    <w:p w:rsidR="00652BEF" w:rsidRDefault="00652BEF" w:rsidP="00652BEF">
      <w:pPr>
        <w:pStyle w:val="SingleTxtGR"/>
      </w:pPr>
      <w:r w:rsidRPr="00652BEF">
        <w:t>32.</w:t>
      </w:r>
      <w:r w:rsidR="00BF3F3C">
        <w:tab/>
      </w:r>
      <w:r w:rsidRPr="00652BEF">
        <w:t xml:space="preserve">Предпринимательская деятельность и деловые операции могут влиять на широкий </w:t>
      </w:r>
      <w:r w:rsidR="0041158F">
        <w:t>спектр прав детей. Тем не менее</w:t>
      </w:r>
      <w:r w:rsidRPr="00652BEF">
        <w:t xml:space="preserve"> Комитет выделяет следующие неи</w:t>
      </w:r>
      <w:r w:rsidRPr="00652BEF">
        <w:t>с</w:t>
      </w:r>
      <w:r w:rsidRPr="00652BEF">
        <w:t>черпывающие, конкретные условия, в которых деятельность предприятий м</w:t>
      </w:r>
      <w:r w:rsidRPr="00652BEF">
        <w:t>о</w:t>
      </w:r>
      <w:r w:rsidRPr="00652BEF">
        <w:t>жет оказывать значительное воздействие и в которых правовая и институци</w:t>
      </w:r>
      <w:r w:rsidRPr="00652BEF">
        <w:t>о</w:t>
      </w:r>
      <w:r w:rsidRPr="00652BEF">
        <w:t>нальная база государства</w:t>
      </w:r>
      <w:r>
        <w:t xml:space="preserve"> </w:t>
      </w:r>
      <w:r w:rsidRPr="00652BEF">
        <w:t>нередко оказывается недостаточной, неэффективной или испытывает на себе давление.</w:t>
      </w:r>
    </w:p>
    <w:p w:rsidR="00652BEF" w:rsidRDefault="00BF3F3C" w:rsidP="00BF3F3C">
      <w:pPr>
        <w:pStyle w:val="H1GR"/>
      </w:pPr>
      <w:r>
        <w:tab/>
      </w:r>
      <w:r w:rsidR="00652BEF" w:rsidRPr="00652BEF">
        <w:t>А.</w:t>
      </w:r>
      <w:r>
        <w:tab/>
      </w:r>
      <w:r w:rsidR="00652BEF" w:rsidRPr="00652BEF">
        <w:t>Оказание услуг по осуществлению прав детей</w:t>
      </w:r>
    </w:p>
    <w:p w:rsidR="00652BEF" w:rsidRDefault="00652BEF" w:rsidP="00652BEF">
      <w:pPr>
        <w:pStyle w:val="SingleTxtGR"/>
      </w:pPr>
      <w:r w:rsidRPr="00652BEF">
        <w:t>33.</w:t>
      </w:r>
      <w:r w:rsidR="00BF3F3C">
        <w:tab/>
      </w:r>
      <w:r w:rsidRPr="00652BEF">
        <w:t>Предприятия и некоммерческие организ</w:t>
      </w:r>
      <w:r w:rsidR="00B42E5D">
        <w:t>ации могут играть важную роль в </w:t>
      </w:r>
      <w:r w:rsidRPr="00652BEF">
        <w:t>обеспечении и управлении такими услугами, как чистая питьевая вода, сан</w:t>
      </w:r>
      <w:r w:rsidRPr="00652BEF">
        <w:t>и</w:t>
      </w:r>
      <w:r w:rsidRPr="00652BEF">
        <w:t>тария, образование, транспорт, здравоохранение, альтернативный уход, энерг</w:t>
      </w:r>
      <w:r w:rsidRPr="00652BEF">
        <w:t>е</w:t>
      </w:r>
      <w:r w:rsidRPr="00652BEF">
        <w:t>тика, безопасность и места содержания под стражей, которые крайне важны для осуществления прав детей. Комитет не предписывает форму предоставления таких услуг, однако при этом считает важным подчеркнуть, что государства не освобождаются от своих обязательств по Конвенции в тех случаях, когда они передают на субподряд или приватизируют услуги, которые оказывают возде</w:t>
      </w:r>
      <w:r w:rsidRPr="00652BEF">
        <w:t>й</w:t>
      </w:r>
      <w:r w:rsidRPr="00652BEF">
        <w:t>ствие на осуществление прав детей.</w:t>
      </w:r>
    </w:p>
    <w:p w:rsidR="00652BEF" w:rsidRDefault="00652BEF" w:rsidP="00652BEF">
      <w:pPr>
        <w:pStyle w:val="SingleTxtGR"/>
      </w:pPr>
      <w:r w:rsidRPr="00652BEF">
        <w:t>34.</w:t>
      </w:r>
      <w:r w:rsidR="00623940">
        <w:tab/>
      </w:r>
      <w:r w:rsidRPr="00652BEF">
        <w:t>Государства должны принимать конкретные меры, учитывающие участие частного сектора в предоставлении соответствующих услуг, с целью обеспеч</w:t>
      </w:r>
      <w:r w:rsidRPr="00652BEF">
        <w:t>е</w:t>
      </w:r>
      <w:r w:rsidRPr="00652BEF">
        <w:t>ния того, чтобы закрепленные в Конвенции права не оказались под угрозой н</w:t>
      </w:r>
      <w:r w:rsidRPr="00652BEF">
        <w:t>а</w:t>
      </w:r>
      <w:r w:rsidRPr="00652BEF">
        <w:t>рушения</w:t>
      </w:r>
      <w:r w:rsidR="00623940">
        <w:rPr>
          <w:rStyle w:val="FootnoteReference"/>
        </w:rPr>
        <w:footnoteReference w:id="14"/>
      </w:r>
      <w:r w:rsidRPr="00652BEF">
        <w:t>. Государства обязаны устанавливать стандарты в соответствии с</w:t>
      </w:r>
      <w:r w:rsidR="00623940">
        <w:t xml:space="preserve"> </w:t>
      </w:r>
      <w:r w:rsidRPr="00652BEF">
        <w:t>Конвенцией и внимательно следить за их соблюдением. Недостаточный на</w:t>
      </w:r>
      <w:r w:rsidRPr="00652BEF">
        <w:t>д</w:t>
      </w:r>
      <w:r w:rsidRPr="00652BEF">
        <w:t>зор, контроль и мониторинг этих органов может привести к серьезным наруш</w:t>
      </w:r>
      <w:r w:rsidRPr="00652BEF">
        <w:t>е</w:t>
      </w:r>
      <w:r w:rsidRPr="00652BEF">
        <w:t>ниям прав детей, таким как насилие, эксплуатация и безнадзорность. Они должны гарантировать, чтобы предоставление соответствующих услуг не угрожало до</w:t>
      </w:r>
      <w:r w:rsidRPr="00652BEF">
        <w:t>с</w:t>
      </w:r>
      <w:r w:rsidRPr="00652BEF">
        <w:t>тупу детей к услугам на основе дискриминационных критерие</w:t>
      </w:r>
      <w:r w:rsidR="00B42E5D">
        <w:t>в, в частности в </w:t>
      </w:r>
      <w:r w:rsidRPr="00652BEF">
        <w:t>соответствии с принципом защиты от дискриминации, и чтобы во всех сферах услуг дети имели доступ к независимым органам контроля, мех</w:t>
      </w:r>
      <w:r w:rsidRPr="00652BEF">
        <w:t>а</w:t>
      </w:r>
      <w:r w:rsidRPr="00652BEF">
        <w:t>низмам подачи жалоб и, при необходимости, могли прибегать к суду, который может предост</w:t>
      </w:r>
      <w:r w:rsidRPr="00652BEF">
        <w:t>а</w:t>
      </w:r>
      <w:r w:rsidRPr="00652BEF">
        <w:t>вить им эффективные средства правовой защиты в случае н</w:t>
      </w:r>
      <w:r w:rsidRPr="00652BEF">
        <w:t>а</w:t>
      </w:r>
      <w:r w:rsidRPr="00652BEF">
        <w:t>рушений. Комитет рекомендует ввести в действие постоянный механизм или процесс монитори</w:t>
      </w:r>
      <w:r w:rsidRPr="00652BEF">
        <w:t>н</w:t>
      </w:r>
      <w:r w:rsidRPr="00652BEF">
        <w:t>га, призванный обеспечить, чтобы все негосударственные поставщики услуг имели в своем распоряжении и применяли стратегии, пр</w:t>
      </w:r>
      <w:r w:rsidRPr="00652BEF">
        <w:t>о</w:t>
      </w:r>
      <w:r w:rsidRPr="00652BEF">
        <w:t>граммы и процедуры, соответствующие положениям Конвенции</w:t>
      </w:r>
      <w:r w:rsidR="00623940">
        <w:rPr>
          <w:rStyle w:val="FootnoteReference"/>
        </w:rPr>
        <w:footnoteReference w:id="15"/>
      </w:r>
      <w:r w:rsidRPr="00652BEF">
        <w:t>.</w:t>
      </w:r>
    </w:p>
    <w:p w:rsidR="00652BEF" w:rsidRDefault="00623940" w:rsidP="00623940">
      <w:pPr>
        <w:pStyle w:val="H1GR"/>
      </w:pPr>
      <w:r>
        <w:tab/>
        <w:t>В.</w:t>
      </w:r>
      <w:r>
        <w:tab/>
      </w:r>
      <w:r w:rsidR="00652BEF" w:rsidRPr="00652BEF">
        <w:t>Неформальная экономика</w:t>
      </w:r>
    </w:p>
    <w:p w:rsidR="00652BEF" w:rsidRDefault="00652BEF" w:rsidP="00652BEF">
      <w:pPr>
        <w:pStyle w:val="SingleTxtGR"/>
      </w:pPr>
      <w:r w:rsidRPr="00652BEF">
        <w:t>35.</w:t>
      </w:r>
      <w:r w:rsidR="00623940">
        <w:tab/>
      </w:r>
      <w:r w:rsidRPr="00652BEF">
        <w:t>Неформальная экономика задействует значительную часть экономически активного населения во многих странах и вносит существенный вклад в вал</w:t>
      </w:r>
      <w:r w:rsidRPr="00652BEF">
        <w:t>о</w:t>
      </w:r>
      <w:r w:rsidRPr="00652BEF">
        <w:t>вой национальный продукт. Вместе с тем права детей могут подвергаться ос</w:t>
      </w:r>
      <w:r w:rsidRPr="00652BEF">
        <w:t>о</w:t>
      </w:r>
      <w:r w:rsidRPr="00652BEF">
        <w:t>бенному риску в результате предпринимательской деятельности, которая ос</w:t>
      </w:r>
      <w:r w:rsidRPr="00652BEF">
        <w:t>у</w:t>
      </w:r>
      <w:r w:rsidRPr="00652BEF">
        <w:t>ществляется за пределами правовых и институциональных рамок, регулиру</w:t>
      </w:r>
      <w:r w:rsidRPr="00652BEF">
        <w:t>ю</w:t>
      </w:r>
      <w:r w:rsidRPr="00652BEF">
        <w:t>щих и защищающих соответствующие права. Так, продукция, которая произв</w:t>
      </w:r>
      <w:r w:rsidRPr="00652BEF">
        <w:t>о</w:t>
      </w:r>
      <w:r w:rsidRPr="00652BEF">
        <w:t>дится или обрабатыв</w:t>
      </w:r>
      <w:r w:rsidR="0041158F">
        <w:t>ается в этих условиях, например</w:t>
      </w:r>
      <w:r w:rsidRPr="00652BEF">
        <w:t xml:space="preserve"> игрушки, одежда или продукты питания, может быть опасной для здоровья и/или небезопасной для детей. Кроме того, наибольшая концентрация детей нередко обнаруживается в непрозрачных отраслях</w:t>
      </w:r>
      <w:r>
        <w:t xml:space="preserve"> </w:t>
      </w:r>
      <w:r w:rsidRPr="00652BEF">
        <w:t>неформальной экономики, включая небольшие семе</w:t>
      </w:r>
      <w:r w:rsidRPr="00652BEF">
        <w:t>й</w:t>
      </w:r>
      <w:r w:rsidRPr="00652BEF">
        <w:t>ные пре</w:t>
      </w:r>
      <w:r w:rsidRPr="00652BEF">
        <w:t>д</w:t>
      </w:r>
      <w:r w:rsidRPr="00652BEF">
        <w:t>приятия, сельское хозяйство и гостиничный сектор. Во многих случаях такая работа сопряжена с неустойчивым статусом занятости, низким, нерег</w:t>
      </w:r>
      <w:r w:rsidRPr="00652BEF">
        <w:t>у</w:t>
      </w:r>
      <w:r w:rsidRPr="00652BEF">
        <w:t>лярным вознаграждением или отсутствием такового, рисками для здоровья, о</w:t>
      </w:r>
      <w:r w:rsidRPr="00652BEF">
        <w:t>т</w:t>
      </w:r>
      <w:r w:rsidRPr="00652BEF">
        <w:t>сутствием социального обеспечения, ограниченным правом на объединение и недостаточной защитой от дискриминации и насилия или эксплуатации. Такая работа</w:t>
      </w:r>
      <w:r>
        <w:t xml:space="preserve"> </w:t>
      </w:r>
      <w:r w:rsidRPr="00652BEF">
        <w:t>может воспрепятствовать тому, чтобы дети ходили в школу, выполняли домашние задания и имели достаточное время для отдыха и игр, что чревато нарушениями</w:t>
      </w:r>
      <w:r>
        <w:t xml:space="preserve"> </w:t>
      </w:r>
      <w:r w:rsidRPr="00652BEF">
        <w:t>статей 28, 29 и 31 Конвенции. Кроме того, родители или опекуны, занятые в неформальной экономике, нередко вынуждены работать сверхурочно</w:t>
      </w:r>
      <w:r w:rsidR="00707CDE">
        <w:t>, для того</w:t>
      </w:r>
      <w:r w:rsidRPr="00652BEF">
        <w:t xml:space="preserve"> чтобы обеспечить достаточный для проживания уровень доходов, что серьезно ограничивает их возможности в плане осуществления родительских обязанн</w:t>
      </w:r>
      <w:r w:rsidRPr="00652BEF">
        <w:t>о</w:t>
      </w:r>
      <w:r w:rsidRPr="00652BEF">
        <w:t>стей или ухода за детьми, находящимися на их иждивении.</w:t>
      </w:r>
    </w:p>
    <w:p w:rsidR="00652BEF" w:rsidRDefault="00623940" w:rsidP="00652BEF">
      <w:pPr>
        <w:pStyle w:val="SingleTxtGR"/>
      </w:pPr>
      <w:r>
        <w:t>36.</w:t>
      </w:r>
      <w:r>
        <w:tab/>
      </w:r>
      <w:r w:rsidR="00652BEF" w:rsidRPr="00652BEF">
        <w:t>Государствам следует принимать меры для обеспечения того, чтобы пре</w:t>
      </w:r>
      <w:r w:rsidR="00652BEF" w:rsidRPr="00652BEF">
        <w:t>д</w:t>
      </w:r>
      <w:r w:rsidR="00652BEF" w:rsidRPr="00652BEF">
        <w:t>принимательская деятельность осуществлялась в рамках соответствующих пр</w:t>
      </w:r>
      <w:r w:rsidR="00652BEF" w:rsidRPr="00652BEF">
        <w:t>а</w:t>
      </w:r>
      <w:r w:rsidR="00652BEF" w:rsidRPr="00652BEF">
        <w:t>вовых и институциональных пределов при любых обстоятельствах независимо от размера или сектора экономики, с тем чтобы можно было четко опред</w:t>
      </w:r>
      <w:r w:rsidR="00652BEF" w:rsidRPr="00652BEF">
        <w:t>е</w:t>
      </w:r>
      <w:r w:rsidR="00652BEF" w:rsidRPr="00652BEF">
        <w:t>лять и защищать права детей. Такие меры могут включать, в частности, информацио</w:t>
      </w:r>
      <w:r w:rsidR="00652BEF" w:rsidRPr="00652BEF">
        <w:t>н</w:t>
      </w:r>
      <w:r w:rsidR="00652BEF" w:rsidRPr="00652BEF">
        <w:t>но-просветительские компании, проведение исследований и сбор данных о во</w:t>
      </w:r>
      <w:r w:rsidR="00652BEF" w:rsidRPr="00652BEF">
        <w:t>з</w:t>
      </w:r>
      <w:r w:rsidR="00652BEF" w:rsidRPr="00652BEF">
        <w:t>действии неформальной экономики на права детей, содействие созданию до</w:t>
      </w:r>
      <w:r w:rsidR="00652BEF" w:rsidRPr="00652BEF">
        <w:t>с</w:t>
      </w:r>
      <w:r w:rsidR="00652BEF" w:rsidRPr="00652BEF">
        <w:t xml:space="preserve">тойных рабочих мест, которые </w:t>
      </w:r>
      <w:r w:rsidR="00FF0748" w:rsidRPr="00652BEF">
        <w:t>предусматривают</w:t>
      </w:r>
      <w:r w:rsidR="00652BEF" w:rsidRPr="00652BEF">
        <w:t xml:space="preserve"> адекватную оплату труда раб</w:t>
      </w:r>
      <w:r w:rsidR="00652BEF" w:rsidRPr="00652BEF">
        <w:t>о</w:t>
      </w:r>
      <w:r w:rsidR="00652BEF" w:rsidRPr="00652BEF">
        <w:t>тающих родителей или опекунов, внедрение четких и пр</w:t>
      </w:r>
      <w:r w:rsidR="00B42E5D">
        <w:t>едсказуемых законов в </w:t>
      </w:r>
      <w:r w:rsidR="00652BEF" w:rsidRPr="00652BEF">
        <w:t>области землепользования, совершенствование системы предоставления с</w:t>
      </w:r>
      <w:r w:rsidR="00652BEF" w:rsidRPr="00652BEF">
        <w:t>о</w:t>
      </w:r>
      <w:r w:rsidR="00652BEF" w:rsidRPr="00652BEF">
        <w:t>циальной защиты семей с низкими доходами, а также поддержку предприятий неформального сектора через профессиональную подготовку, регистрацию об</w:t>
      </w:r>
      <w:r w:rsidR="00652BEF" w:rsidRPr="00652BEF">
        <w:t>ъ</w:t>
      </w:r>
      <w:r w:rsidR="00652BEF" w:rsidRPr="00652BEF">
        <w:t>ектов инфраструктуры, эффективные и гибкие кредитные и банковские услуги, соответствующие договоренности в налоговой сфере и обеспечение доступа к рынкам.</w:t>
      </w:r>
    </w:p>
    <w:p w:rsidR="00652BEF" w:rsidRDefault="00623940" w:rsidP="00652BEF">
      <w:pPr>
        <w:pStyle w:val="SingleTxtGR"/>
      </w:pPr>
      <w:r>
        <w:t>37.</w:t>
      </w:r>
      <w:r>
        <w:tab/>
      </w:r>
      <w:r w:rsidR="00652BEF" w:rsidRPr="00652BEF">
        <w:t>Государства должны регулировать условия труда и обеспечить гарантии защиты детей от экономической эксплуатации и работы, которая носит опасный характер или затрудняет их образование или наносит ущерб их здоровью и ф</w:t>
      </w:r>
      <w:r w:rsidR="00652BEF" w:rsidRPr="00652BEF">
        <w:t>и</w:t>
      </w:r>
      <w:r w:rsidR="00652BEF" w:rsidRPr="00652BEF">
        <w:t>зическому, умственному, духовному, моральному и социальному развитию. Т</w:t>
      </w:r>
      <w:r w:rsidR="00652BEF" w:rsidRPr="00652BEF">
        <w:t>а</w:t>
      </w:r>
      <w:r w:rsidR="00652BEF" w:rsidRPr="00652BEF">
        <w:t>кие условия работы</w:t>
      </w:r>
      <w:r w:rsidR="00652BEF">
        <w:t xml:space="preserve"> </w:t>
      </w:r>
      <w:r w:rsidR="00652BEF" w:rsidRPr="00652BEF">
        <w:t>чаще всего</w:t>
      </w:r>
      <w:r w:rsidR="00652BEF">
        <w:t xml:space="preserve"> </w:t>
      </w:r>
      <w:r w:rsidR="00652BEF" w:rsidRPr="00652BEF">
        <w:t>встречаются</w:t>
      </w:r>
      <w:r w:rsidR="00652BEF">
        <w:t xml:space="preserve"> </w:t>
      </w:r>
      <w:r w:rsidR="00652BEF" w:rsidRPr="00652BEF">
        <w:t>в</w:t>
      </w:r>
      <w:r w:rsidR="00652BEF">
        <w:t xml:space="preserve"> </w:t>
      </w:r>
      <w:r w:rsidR="00652BEF" w:rsidRPr="00652BEF">
        <w:t>неформальной экономике</w:t>
      </w:r>
      <w:r w:rsidR="00652BEF">
        <w:t xml:space="preserve"> </w:t>
      </w:r>
      <w:r w:rsidR="00652BEF" w:rsidRPr="00652BEF">
        <w:t>и в с</w:t>
      </w:r>
      <w:r w:rsidR="00652BEF" w:rsidRPr="00652BEF">
        <w:t>е</w:t>
      </w:r>
      <w:r w:rsidR="00652BEF" w:rsidRPr="00652BEF">
        <w:t>мейном хозяйстве. Таким образом, государства должны разрабатывать и осущ</w:t>
      </w:r>
      <w:r w:rsidR="00652BEF" w:rsidRPr="00652BEF">
        <w:t>е</w:t>
      </w:r>
      <w:r w:rsidR="00652BEF" w:rsidRPr="00652BEF">
        <w:t>ствлять программы, направленные на охват предпринимательской деятельности в этих контекстах, в том числе путем применения международных стандартов в отношении минимального возраста для приема на работу и соответствующих условий труда, инвестирование средств в систему общего образования и пр</w:t>
      </w:r>
      <w:r w:rsidR="00652BEF" w:rsidRPr="00652BEF">
        <w:t>о</w:t>
      </w:r>
      <w:r w:rsidR="00652BEF" w:rsidRPr="00652BEF">
        <w:t>фессиональной по</w:t>
      </w:r>
      <w:r w:rsidR="00652BEF" w:rsidRPr="00652BEF">
        <w:t>д</w:t>
      </w:r>
      <w:r w:rsidR="00652BEF" w:rsidRPr="00652BEF">
        <w:t>готовки и поддержку благоприятного вхождения детей в мир трудовых отношений. Государствам следует обеспечить, чтобы стратегии соц</w:t>
      </w:r>
      <w:r w:rsidR="00652BEF" w:rsidRPr="00652BEF">
        <w:t>и</w:t>
      </w:r>
      <w:r w:rsidR="00652BEF" w:rsidRPr="00652BEF">
        <w:t>альной защиты и защиты прав детей охватывали все</w:t>
      </w:r>
      <w:r w:rsidR="00652BEF">
        <w:t xml:space="preserve"> </w:t>
      </w:r>
      <w:r w:rsidR="00652BEF" w:rsidRPr="00652BEF">
        <w:t>население и в первую оч</w:t>
      </w:r>
      <w:r w:rsidR="00652BEF" w:rsidRPr="00652BEF">
        <w:t>е</w:t>
      </w:r>
      <w:r w:rsidR="00652BEF" w:rsidRPr="00652BEF">
        <w:t>редь семьи, зан</w:t>
      </w:r>
      <w:r w:rsidR="00652BEF" w:rsidRPr="00652BEF">
        <w:t>я</w:t>
      </w:r>
      <w:r w:rsidR="00652BEF" w:rsidRPr="00652BEF">
        <w:t>тые в неформальной экономике.</w:t>
      </w:r>
    </w:p>
    <w:p w:rsidR="00652BEF" w:rsidRDefault="00623940" w:rsidP="00623940">
      <w:pPr>
        <w:pStyle w:val="H1GR"/>
      </w:pPr>
      <w:r>
        <w:tab/>
        <w:t>C.</w:t>
      </w:r>
      <w:r>
        <w:tab/>
      </w:r>
      <w:r w:rsidR="00652BEF" w:rsidRPr="00652BEF">
        <w:t>Права детей и глобальная предпринимательская деятельность</w:t>
      </w:r>
    </w:p>
    <w:p w:rsidR="00652BEF" w:rsidRDefault="00623940" w:rsidP="00652BEF">
      <w:pPr>
        <w:pStyle w:val="SingleTxtGR"/>
      </w:pPr>
      <w:r>
        <w:t>38.</w:t>
      </w:r>
      <w:r>
        <w:tab/>
      </w:r>
      <w:r w:rsidR="00652BEF" w:rsidRPr="00652BEF">
        <w:t>Предпринимательская деятельность все чаще осуществляется в глобал</w:t>
      </w:r>
      <w:r w:rsidR="00652BEF" w:rsidRPr="00652BEF">
        <w:t>ь</w:t>
      </w:r>
      <w:r w:rsidR="00652BEF" w:rsidRPr="00652BEF">
        <w:t>ном масштабе в рамках сложных сетей дочерних предприятий, подрядчиков, поставщиков и совместных предприятий. Влияние предприятий на права детей, будь то положительное или отрицательное, редко является результатом дейс</w:t>
      </w:r>
      <w:r w:rsidR="00652BEF" w:rsidRPr="00652BEF">
        <w:t>т</w:t>
      </w:r>
      <w:r w:rsidR="00652BEF" w:rsidRPr="00652BEF">
        <w:t>вия или бездействия отдельного предприятия, будь то материнская компания, дочерняя компания, подрядчик, поставщик или другие предпринимательские структуры. Такое влияние может включать взаимодействие или участие пре</w:t>
      </w:r>
      <w:r w:rsidR="00652BEF" w:rsidRPr="00652BEF">
        <w:t>д</w:t>
      </w:r>
      <w:r w:rsidR="00652BEF" w:rsidRPr="00652BEF">
        <w:t>принимательских единиц, находящихся в разных юрисдикциях. Например, п</w:t>
      </w:r>
      <w:r w:rsidR="00652BEF" w:rsidRPr="00652BEF">
        <w:t>о</w:t>
      </w:r>
      <w:r w:rsidR="00652BEF" w:rsidRPr="00652BEF">
        <w:t>ставщики могут использовать детский труд, дочерние компании могут участв</w:t>
      </w:r>
      <w:r w:rsidR="00652BEF" w:rsidRPr="00652BEF">
        <w:t>о</w:t>
      </w:r>
      <w:r w:rsidR="00652BEF" w:rsidRPr="00652BEF">
        <w:t>вать в процессе обезземеливания, а подрядчики или лицензиаты могут участв</w:t>
      </w:r>
      <w:r w:rsidR="00652BEF" w:rsidRPr="00652BEF">
        <w:t>о</w:t>
      </w:r>
      <w:r w:rsidR="00652BEF" w:rsidRPr="00652BEF">
        <w:t>вать в маркетинге товаров и услуг, которые являются вредными для детей. Г</w:t>
      </w:r>
      <w:r w:rsidR="00652BEF" w:rsidRPr="00652BEF">
        <w:t>о</w:t>
      </w:r>
      <w:r w:rsidR="00652BEF" w:rsidRPr="00652BEF">
        <w:t>сударства сталкиваются с особыми трудностями при выполнении в этом ко</w:t>
      </w:r>
      <w:r w:rsidR="00652BEF" w:rsidRPr="00652BEF">
        <w:t>н</w:t>
      </w:r>
      <w:r w:rsidR="00652BEF" w:rsidRPr="00652BEF">
        <w:t>тексте своих обязательств уважать, защищать и осуществлять права детей, в ч</w:t>
      </w:r>
      <w:r w:rsidR="00652BEF" w:rsidRPr="00652BEF">
        <w:t>а</w:t>
      </w:r>
      <w:r w:rsidR="00707CDE">
        <w:t>стности</w:t>
      </w:r>
      <w:r w:rsidR="00652BEF" w:rsidRPr="00652BEF">
        <w:t xml:space="preserve"> по причине того, что предприятия зачастую являются отдельными юридическими субъектами, находящимися </w:t>
      </w:r>
      <w:r w:rsidR="00B42E5D">
        <w:t>в различных юрисдикциях, даже в </w:t>
      </w:r>
      <w:r w:rsidR="00652BEF" w:rsidRPr="00652BEF">
        <w:t>тех случаях, когда они функционируют как единая экономическая структура, имеющая центр деловой активности, регистрацию и/или домицилий в одной стране (государство базирования), а работающая в другой (принимающее гос</w:t>
      </w:r>
      <w:r w:rsidR="00652BEF" w:rsidRPr="00652BEF">
        <w:t>у</w:t>
      </w:r>
      <w:r w:rsidR="00652BEF" w:rsidRPr="00652BEF">
        <w:t>дарство).</w:t>
      </w:r>
    </w:p>
    <w:p w:rsidR="00652BEF" w:rsidRDefault="00623940" w:rsidP="00652BEF">
      <w:pPr>
        <w:pStyle w:val="SingleTxtGR"/>
      </w:pPr>
      <w:r>
        <w:t>39.</w:t>
      </w:r>
      <w:r>
        <w:tab/>
      </w:r>
      <w:r w:rsidR="00652BEF" w:rsidRPr="00652BEF">
        <w:t>Согласно Конвенции государства обязаны уважать и обеспечивать права детей в пределах их юрисдикции. Конвенция не ограничивает юрисдикцию г</w:t>
      </w:r>
      <w:r w:rsidR="00652BEF" w:rsidRPr="00652BEF">
        <w:t>о</w:t>
      </w:r>
      <w:r w:rsidR="00652BEF" w:rsidRPr="00652BEF">
        <w:t>су</w:t>
      </w:r>
      <w:r w:rsidR="00090082">
        <w:t>дарства "</w:t>
      </w:r>
      <w:r w:rsidR="00652BEF" w:rsidRPr="00652BEF">
        <w:t>территорией</w:t>
      </w:r>
      <w:r w:rsidR="00090082">
        <w:t>"</w:t>
      </w:r>
      <w:r w:rsidR="00652BEF" w:rsidRPr="00652BEF">
        <w:t>. В соответствии с международным правом Комитет ранее настоятельно призывал государства защищать права детей, которые могут находиться за пределами их территориальных границ. Он также подчеркивал, что обязательства государства в рамках Конвенции и Факультативных проток</w:t>
      </w:r>
      <w:r w:rsidR="00652BEF" w:rsidRPr="00652BEF">
        <w:t>о</w:t>
      </w:r>
      <w:r w:rsidR="00652BEF" w:rsidRPr="00652BEF">
        <w:t>лов к ней применяются к каждому ребенку, находящемуся на территории гос</w:t>
      </w:r>
      <w:r w:rsidR="00652BEF" w:rsidRPr="00652BEF">
        <w:t>у</w:t>
      </w:r>
      <w:r w:rsidR="00652BEF" w:rsidRPr="00652BEF">
        <w:t>дарства, и ко всем детям,</w:t>
      </w:r>
      <w:r w:rsidR="00652BEF">
        <w:t xml:space="preserve"> </w:t>
      </w:r>
      <w:r w:rsidR="00652BEF" w:rsidRPr="00652BEF">
        <w:t>подпадающим под юрисдикцию государства</w:t>
      </w:r>
      <w:r>
        <w:rPr>
          <w:rStyle w:val="FootnoteReference"/>
        </w:rPr>
        <w:footnoteReference w:id="16"/>
      </w:r>
      <w:r w:rsidR="00652BEF" w:rsidRPr="00652BEF">
        <w:t>.</w:t>
      </w:r>
    </w:p>
    <w:p w:rsidR="00652BEF" w:rsidRDefault="00623940" w:rsidP="00652BEF">
      <w:pPr>
        <w:pStyle w:val="SingleTxtGR"/>
      </w:pPr>
      <w:r>
        <w:t>40.</w:t>
      </w:r>
      <w:r>
        <w:tab/>
      </w:r>
      <w:r w:rsidR="00652BEF" w:rsidRPr="00652BEF">
        <w:t>Экстерриториальные обязательства также прямо упоминаются в Факул</w:t>
      </w:r>
      <w:r w:rsidR="00652BEF" w:rsidRPr="00652BEF">
        <w:t>ь</w:t>
      </w:r>
      <w:r w:rsidR="00652BEF" w:rsidRPr="00652BEF">
        <w:t>тативном протоколе, касающемся торговли детьми, детской проституции и де</w:t>
      </w:r>
      <w:r w:rsidR="00652BEF" w:rsidRPr="00652BEF">
        <w:t>т</w:t>
      </w:r>
      <w:r w:rsidR="00652BEF" w:rsidRPr="00652BEF">
        <w:t>ской порнографии. Пункт 1 статьи 3 гласит, что каждое государство-участник обеспечивает, чтобы, как минимум, следующие деяния и виды деятельности были в полной мере охвачены его кр</w:t>
      </w:r>
      <w:r w:rsidR="00704320">
        <w:t>иминальным или уголовным правом</w:t>
      </w:r>
      <w:r w:rsidR="00652BEF" w:rsidRPr="00652BEF">
        <w:t xml:space="preserve"> нез</w:t>
      </w:r>
      <w:r w:rsidR="00652BEF" w:rsidRPr="00652BEF">
        <w:t>а</w:t>
      </w:r>
      <w:r w:rsidR="00652BEF" w:rsidRPr="00652BEF">
        <w:t>висимо от того, были ли эти преступления совершены на национальном или транснациональном уровне. В соответствии с пунктом 4 статьи 3 Факультати</w:t>
      </w:r>
      <w:r w:rsidR="00652BEF" w:rsidRPr="00652BEF">
        <w:t>в</w:t>
      </w:r>
      <w:r w:rsidR="00652BEF" w:rsidRPr="00652BEF">
        <w:t>ного протокола, касающегося торговли детьми, детской проституции и де</w:t>
      </w:r>
      <w:r w:rsidR="00652BEF" w:rsidRPr="00652BEF">
        <w:t>т</w:t>
      </w:r>
      <w:r w:rsidR="00652BEF" w:rsidRPr="00652BEF">
        <w:t>ской порнографии, для юридических лиц, включая предприятия, должна быть уст</w:t>
      </w:r>
      <w:r w:rsidR="00652BEF" w:rsidRPr="00652BEF">
        <w:t>а</w:t>
      </w:r>
      <w:r w:rsidR="00652BEF" w:rsidRPr="00652BEF">
        <w:t>новлена ответственность за преступления уголовного, гражданского или адм</w:t>
      </w:r>
      <w:r w:rsidR="00652BEF" w:rsidRPr="00652BEF">
        <w:t>и</w:t>
      </w:r>
      <w:r w:rsidR="00652BEF" w:rsidRPr="00652BEF">
        <w:t>нистративного характера. Такой подход согласуется с другими договорами и документами о правах человека, которые обязывают государства у</w:t>
      </w:r>
      <w:r w:rsidR="00652BEF" w:rsidRPr="00652BEF">
        <w:t>с</w:t>
      </w:r>
      <w:r w:rsidR="00652BEF" w:rsidRPr="00652BEF">
        <w:t>танавливать уголовную юрисдикцию в отношении граждан в таких областях, как соучастие в пытках, насильственных исчезновениях и а</w:t>
      </w:r>
      <w:r w:rsidR="00B42E5D">
        <w:t>партеиде, независимо от того, в </w:t>
      </w:r>
      <w:r w:rsidR="00652BEF" w:rsidRPr="00652BEF">
        <w:t>к</w:t>
      </w:r>
      <w:r w:rsidR="00652BEF" w:rsidRPr="00652BEF">
        <w:t>а</w:t>
      </w:r>
      <w:r w:rsidR="00652BEF" w:rsidRPr="00652BEF">
        <w:t>ком месте совершается злоупотребление или действие, квалифицируемое как соучастие.</w:t>
      </w:r>
    </w:p>
    <w:p w:rsidR="00652BEF" w:rsidRDefault="00652BEF" w:rsidP="00652BEF">
      <w:pPr>
        <w:pStyle w:val="SingleTxtGR"/>
      </w:pPr>
      <w:r w:rsidRPr="00652BEF">
        <w:t>41.</w:t>
      </w:r>
      <w:r w:rsidR="00623940">
        <w:tab/>
      </w:r>
      <w:r w:rsidRPr="00652BEF">
        <w:t>Государства обязуются участвовать в международном сотрудничестве для целей осуществления прав детей за пределами своих территориальных границ. В преамбуле и в основной части Конвенции неоднократно указывается на "ва</w:t>
      </w:r>
      <w:r w:rsidRPr="00652BEF">
        <w:t>ж</w:t>
      </w:r>
      <w:r w:rsidRPr="00652BEF">
        <w:t>ность международного сотрудничества для улучшения условий жизни детей в каждой стране, в частности в развивающихся странах</w:t>
      </w:r>
      <w:r w:rsidR="00090082">
        <w:t>"</w:t>
      </w:r>
      <w:r w:rsidR="00090082">
        <w:rPr>
          <w:rStyle w:val="FootnoteReference"/>
        </w:rPr>
        <w:footnoteReference w:id="17"/>
      </w:r>
      <w:r w:rsidRPr="00652BEF">
        <w:t>. В замечании общего порядка № 5 подч</w:t>
      </w:r>
      <w:r w:rsidR="00704320">
        <w:t>еркивается, что "</w:t>
      </w:r>
      <w:r w:rsidRPr="00652BEF">
        <w:t>осуществление Конвенции представляет с</w:t>
      </w:r>
      <w:r w:rsidRPr="00652BEF">
        <w:t>о</w:t>
      </w:r>
      <w:r w:rsidRPr="00652BEF">
        <w:t>бой процесс, осуществляемый в рамках международного сотрудничества гос</w:t>
      </w:r>
      <w:r w:rsidRPr="00652BEF">
        <w:t>у</w:t>
      </w:r>
      <w:r w:rsidRPr="00652BEF">
        <w:t>дарств всего мира"</w:t>
      </w:r>
      <w:r w:rsidR="00090082">
        <w:rPr>
          <w:rStyle w:val="FootnoteReference"/>
        </w:rPr>
        <w:footnoteReference w:id="18"/>
      </w:r>
      <w:r w:rsidRPr="00652BEF">
        <w:t>. Таким образом, полное осуществление прав детей в соо</w:t>
      </w:r>
      <w:r w:rsidRPr="00652BEF">
        <w:t>т</w:t>
      </w:r>
      <w:r w:rsidRPr="00652BEF">
        <w:t>ветствии с Конвенцией отчасти зависит от того, как взаимодействуют между собой государства. Кроме того, Комитет подчеркивает, что</w:t>
      </w:r>
      <w:r w:rsidR="00003A5E">
        <w:t>,</w:t>
      </w:r>
      <w:r w:rsidRPr="00652BEF">
        <w:t xml:space="preserve"> поскольку Конве</w:t>
      </w:r>
      <w:r w:rsidRPr="00652BEF">
        <w:t>н</w:t>
      </w:r>
      <w:r w:rsidRPr="00652BEF">
        <w:t>ция была ратифицирована почти повсеместно, реализация ее положений дол</w:t>
      </w:r>
      <w:r w:rsidRPr="00652BEF">
        <w:t>ж</w:t>
      </w:r>
      <w:r w:rsidRPr="00652BEF">
        <w:t>на быть предметом серьезного и равного интереса со стороны принимающих государств и государств происхождения предприятий.</w:t>
      </w:r>
    </w:p>
    <w:p w:rsidR="00652BEF" w:rsidRDefault="00623940" w:rsidP="00652BEF">
      <w:pPr>
        <w:pStyle w:val="SingleTxtGR"/>
      </w:pPr>
      <w:r>
        <w:t>42.</w:t>
      </w:r>
      <w:r>
        <w:tab/>
      </w:r>
      <w:r w:rsidR="00652BEF" w:rsidRPr="00652BEF">
        <w:t>Принимающие государства несут первостепенную ответственность за с</w:t>
      </w:r>
      <w:r w:rsidR="00652BEF" w:rsidRPr="00652BEF">
        <w:t>о</w:t>
      </w:r>
      <w:r w:rsidR="00652BEF" w:rsidRPr="00652BEF">
        <w:t>блюдение, защиту и осуществление прав детей в рамках их юрисдикции. Они должны гарантировать, чтобы деятельность всех</w:t>
      </w:r>
      <w:r w:rsidR="00652BEF">
        <w:t xml:space="preserve"> </w:t>
      </w:r>
      <w:r w:rsidR="00652BEF" w:rsidRPr="00652BEF">
        <w:t>предприятий, в том числе транснациональных корпораций, функционирующих в пределах их границ, надлежащим образом регулировалась в рамках правовой и институциональной базы, обеспечивающей, чтобы предприятия не оказывали негативного возде</w:t>
      </w:r>
      <w:r w:rsidR="00652BEF" w:rsidRPr="00652BEF">
        <w:t>й</w:t>
      </w:r>
      <w:r w:rsidR="00652BEF" w:rsidRPr="00652BEF">
        <w:t>ствия на права детей и/или не содействовали и не попустительствовали нар</w:t>
      </w:r>
      <w:r w:rsidR="00652BEF" w:rsidRPr="00652BEF">
        <w:t>у</w:t>
      </w:r>
      <w:r w:rsidR="00652BEF" w:rsidRPr="00652BEF">
        <w:t>шениям в рамках иностранных юрисдикций.</w:t>
      </w:r>
    </w:p>
    <w:p w:rsidR="00652BEF" w:rsidRDefault="00623940" w:rsidP="00652BEF">
      <w:pPr>
        <w:pStyle w:val="SingleTxtGR"/>
      </w:pPr>
      <w:r>
        <w:t>43.</w:t>
      </w:r>
      <w:r>
        <w:tab/>
      </w:r>
      <w:r w:rsidR="00652BEF" w:rsidRPr="00652BEF">
        <w:t>Государства происхождения также имеют обязательства, вытекающие из Конвенции и Факультативных протоколов к ней, уважать, защищать и осущес</w:t>
      </w:r>
      <w:r w:rsidR="00652BEF" w:rsidRPr="00652BEF">
        <w:t>т</w:t>
      </w:r>
      <w:r w:rsidR="00652BEF" w:rsidRPr="00652BEF">
        <w:t>влять права детей в контексте предпринимательской деятельности и деловых операций экстерриториального действия при условии, что существует разумная связь между государством и соответствующим поведением. Разумная связь с</w:t>
      </w:r>
      <w:r w:rsidR="00652BEF" w:rsidRPr="00652BEF">
        <w:t>у</w:t>
      </w:r>
      <w:r w:rsidR="00652BEF" w:rsidRPr="00652BEF">
        <w:t>ществует в тех случаях, когда предприятие имеет центр деловой активности, регистрацию или домицилий или располагает основной частью предприним</w:t>
      </w:r>
      <w:r w:rsidR="00652BEF" w:rsidRPr="00652BEF">
        <w:t>а</w:t>
      </w:r>
      <w:r w:rsidR="00652BEF" w:rsidRPr="00652BEF">
        <w:t>тельских структур или осуществляет основную предпринимательскую деятел</w:t>
      </w:r>
      <w:r w:rsidR="00652BEF" w:rsidRPr="00652BEF">
        <w:t>ь</w:t>
      </w:r>
      <w:r w:rsidR="00652BEF" w:rsidRPr="00652BEF">
        <w:t>ность в соответствующем государстве</w:t>
      </w:r>
      <w:r w:rsidR="00090082">
        <w:rPr>
          <w:rStyle w:val="FootnoteReference"/>
        </w:rPr>
        <w:footnoteReference w:id="19"/>
      </w:r>
      <w:r w:rsidR="00652BEF" w:rsidRPr="00652BEF">
        <w:t>. При принятии мер для выполнения этого обязательства государства не должны нарушать Устав Организации Объ</w:t>
      </w:r>
      <w:r w:rsidR="00652BEF" w:rsidRPr="00652BEF">
        <w:t>е</w:t>
      </w:r>
      <w:r w:rsidR="00652BEF" w:rsidRPr="00652BEF">
        <w:t>диненных Наций и общее международное право или ослаблять обязательства принимающего государства в соответствии с Конвенцией.</w:t>
      </w:r>
    </w:p>
    <w:p w:rsidR="00652BEF" w:rsidRDefault="00652BEF" w:rsidP="00652BEF">
      <w:pPr>
        <w:pStyle w:val="SingleTxtGR"/>
      </w:pPr>
      <w:r w:rsidRPr="00652BEF">
        <w:t>44.</w:t>
      </w:r>
      <w:r w:rsidR="00F17493">
        <w:tab/>
      </w:r>
      <w:r w:rsidRPr="00652BEF">
        <w:t>Государства должны обеспечивать доступ к эффективным судебным и н</w:t>
      </w:r>
      <w:r w:rsidRPr="00652BEF">
        <w:t>е</w:t>
      </w:r>
      <w:r w:rsidRPr="00652BEF">
        <w:t>судебным механизмам с ц</w:t>
      </w:r>
      <w:r w:rsidRPr="00652BEF">
        <w:t>е</w:t>
      </w:r>
      <w:r w:rsidRPr="00652BEF">
        <w:t>лью предоставления средств правовой защиты детям и их семьям, чьи права были нарушены в результате экстерриториальной де</w:t>
      </w:r>
      <w:r w:rsidRPr="00652BEF">
        <w:t>я</w:t>
      </w:r>
      <w:r w:rsidRPr="00652BEF">
        <w:t>тельности предприятий, в тех случаях, когда существует разумная связь ме</w:t>
      </w:r>
      <w:r w:rsidRPr="00652BEF">
        <w:t>ж</w:t>
      </w:r>
      <w:r w:rsidRPr="00652BEF">
        <w:t>ду г</w:t>
      </w:r>
      <w:r w:rsidR="00003A5E">
        <w:t>осударством и соответствующим п</w:t>
      </w:r>
      <w:r w:rsidRPr="00652BEF">
        <w:t>оведением. Кроме того, государства дол</w:t>
      </w:r>
      <w:r w:rsidRPr="00652BEF">
        <w:t>ж</w:t>
      </w:r>
      <w:r w:rsidRPr="00652BEF">
        <w:t>ны обеспечивать ме</w:t>
      </w:r>
      <w:r w:rsidRPr="00652BEF">
        <w:t>ж</w:t>
      </w:r>
      <w:r w:rsidRPr="00652BEF">
        <w:t>дународное содействие и сотрудничество при проведении расследований и осуществлении правоприменительных процедур в других г</w:t>
      </w:r>
      <w:r w:rsidRPr="00652BEF">
        <w:t>о</w:t>
      </w:r>
      <w:r w:rsidRPr="00652BEF">
        <w:t>сударствах.</w:t>
      </w:r>
    </w:p>
    <w:p w:rsidR="00652BEF" w:rsidRDefault="00652BEF" w:rsidP="00652BEF">
      <w:pPr>
        <w:pStyle w:val="SingleTxtGR"/>
      </w:pPr>
      <w:r w:rsidRPr="00652BEF">
        <w:t>45.</w:t>
      </w:r>
      <w:r w:rsidR="00F17493">
        <w:tab/>
      </w:r>
      <w:r w:rsidRPr="00652BEF">
        <w:t>Меры по предупреждению случаев нарушения прав детей предприяти</w:t>
      </w:r>
      <w:r w:rsidRPr="00652BEF">
        <w:t>я</w:t>
      </w:r>
      <w:r w:rsidRPr="00652BEF">
        <w:t>ми, осуществляющими де</w:t>
      </w:r>
      <w:r w:rsidRPr="00652BEF">
        <w:t>я</w:t>
      </w:r>
      <w:r w:rsidRPr="00652BEF">
        <w:t>тельность за рубежом, включают в себя:</w:t>
      </w:r>
    </w:p>
    <w:p w:rsidR="00652BEF" w:rsidRPr="00652BEF" w:rsidRDefault="00F17493" w:rsidP="00652BEF">
      <w:pPr>
        <w:pStyle w:val="SingleTxtGR"/>
      </w:pPr>
      <w:r>
        <w:tab/>
      </w:r>
      <w:r w:rsidR="00652BEF" w:rsidRPr="00652BEF">
        <w:rPr>
          <w:lang w:val="en-US"/>
        </w:rPr>
        <w:t>a</w:t>
      </w:r>
      <w:r>
        <w:t>)</w:t>
      </w:r>
      <w:r>
        <w:tab/>
      </w:r>
      <w:r w:rsidR="00652BEF" w:rsidRPr="00652BEF">
        <w:t>обеспечение доступа к государственным финансам и другим фо</w:t>
      </w:r>
      <w:r w:rsidR="00652BEF" w:rsidRPr="00652BEF">
        <w:t>р</w:t>
      </w:r>
      <w:r w:rsidR="00652BEF" w:rsidRPr="00652BEF">
        <w:t>мам государственной поддержки, таким как страхование, что является условием для осуществления предприятием процесса выявления, предотвращения или смягчения любого негативного воздействия на права детей в рамках их зар</w:t>
      </w:r>
      <w:r w:rsidR="00652BEF" w:rsidRPr="00652BEF">
        <w:t>у</w:t>
      </w:r>
      <w:r w:rsidR="00652BEF" w:rsidRPr="00652BEF">
        <w:t>бежных опер</w:t>
      </w:r>
      <w:r w:rsidR="00652BEF" w:rsidRPr="00652BEF">
        <w:t>а</w:t>
      </w:r>
      <w:r w:rsidR="00652BEF" w:rsidRPr="00652BEF">
        <w:t>ций;</w:t>
      </w:r>
    </w:p>
    <w:p w:rsidR="00652BEF" w:rsidRDefault="00F17493" w:rsidP="00652BEF">
      <w:pPr>
        <w:pStyle w:val="SingleTxtGR"/>
      </w:pPr>
      <w:r>
        <w:tab/>
      </w:r>
      <w:r w:rsidR="00652BEF" w:rsidRPr="00652BEF">
        <w:rPr>
          <w:lang w:val="en-US"/>
        </w:rPr>
        <w:t>b</w:t>
      </w:r>
      <w:r w:rsidR="00652BEF" w:rsidRPr="00652BEF">
        <w:t>)</w:t>
      </w:r>
      <w:r>
        <w:tab/>
      </w:r>
      <w:r w:rsidR="00652BEF" w:rsidRPr="00652BEF">
        <w:t>обеспечение учета предшествующей деятельности предприятий в области прав детей при принятии решений о предоставлении государственных средств и других форм официальной поддержки;</w:t>
      </w:r>
    </w:p>
    <w:p w:rsidR="00652BEF" w:rsidRDefault="00F17493" w:rsidP="00652BEF">
      <w:pPr>
        <w:pStyle w:val="SingleTxtGR"/>
      </w:pPr>
      <w:r>
        <w:tab/>
      </w:r>
      <w:r w:rsidR="00652BEF" w:rsidRPr="00652BEF">
        <w:rPr>
          <w:lang w:val="en-US"/>
        </w:rPr>
        <w:t>c</w:t>
      </w:r>
      <w:r w:rsidR="00652BEF" w:rsidRPr="00652BEF">
        <w:t>)</w:t>
      </w:r>
      <w:r>
        <w:tab/>
      </w:r>
      <w:r w:rsidR="00652BEF" w:rsidRPr="00652BEF">
        <w:t>обеспечение того, чтобы государственные учреждения, играющие существенную роль применительно к предпринимательской деятельности, т</w:t>
      </w:r>
      <w:r w:rsidR="00652BEF" w:rsidRPr="00652BEF">
        <w:t>а</w:t>
      </w:r>
      <w:r w:rsidR="00652BEF" w:rsidRPr="00652BEF">
        <w:t>кие как экспортные кредитные учреждения, принимали меры по выявлению, предупреждению и смягчению любых видов возможного негативного воздейс</w:t>
      </w:r>
      <w:r w:rsidR="00652BEF" w:rsidRPr="00652BEF">
        <w:t>т</w:t>
      </w:r>
      <w:r w:rsidR="00652BEF" w:rsidRPr="00652BEF">
        <w:t>вия на права детей тех проектов, которые они поддерживают, прежде чем пре</w:t>
      </w:r>
      <w:r w:rsidR="00652BEF" w:rsidRPr="00652BEF">
        <w:t>д</w:t>
      </w:r>
      <w:r w:rsidR="00652BEF" w:rsidRPr="00652BEF">
        <w:t>лагать поддержку работающим за руб</w:t>
      </w:r>
      <w:r w:rsidR="00003A5E">
        <w:t>ежом предприятиям, и обеспечению</w:t>
      </w:r>
      <w:r w:rsidR="00652BEF" w:rsidRPr="00652BEF">
        <w:t xml:space="preserve"> того, чтобы такие учреждения не поддерживали действия, которые могут приводить к н</w:t>
      </w:r>
      <w:r w:rsidR="00652BEF" w:rsidRPr="00652BEF">
        <w:t>а</w:t>
      </w:r>
      <w:r w:rsidR="00652BEF" w:rsidRPr="00652BEF">
        <w:t>рушениям прав детей или способствовать таким нарушениям.</w:t>
      </w:r>
    </w:p>
    <w:p w:rsidR="00652BEF" w:rsidRDefault="00F17493" w:rsidP="00652BEF">
      <w:pPr>
        <w:pStyle w:val="SingleTxtGR"/>
      </w:pPr>
      <w:r>
        <w:t>46.</w:t>
      </w:r>
      <w:r>
        <w:tab/>
      </w:r>
      <w:r w:rsidR="00652BEF" w:rsidRPr="00652BEF">
        <w:t>Принимающим государствам и государствам происхождения следует со</w:t>
      </w:r>
      <w:r w:rsidR="00652BEF" w:rsidRPr="00652BEF">
        <w:t>з</w:t>
      </w:r>
      <w:r w:rsidR="00652BEF" w:rsidRPr="00652BEF">
        <w:t>дать институциональные и правовые рамки, позволяющие предприятиям с</w:t>
      </w:r>
      <w:r w:rsidR="00652BEF" w:rsidRPr="00652BEF">
        <w:t>о</w:t>
      </w:r>
      <w:r w:rsidR="00652BEF" w:rsidRPr="00652BEF">
        <w:t>блюдать права детей при осуществлении ими глобальных деловых операций. Государствам происхождения следует обеспечить внедрение эффективных м</w:t>
      </w:r>
      <w:r w:rsidR="00652BEF" w:rsidRPr="00652BEF">
        <w:t>е</w:t>
      </w:r>
      <w:r w:rsidR="00652BEF" w:rsidRPr="00652BEF">
        <w:t>ханизмов, с тем чтобы государственные учреждения и учреждения, отвечающие за осуществление Конвенции и Факультативных протоколов к ней, могли э</w:t>
      </w:r>
      <w:r w:rsidR="00652BEF" w:rsidRPr="00652BEF">
        <w:t>ф</w:t>
      </w:r>
      <w:r w:rsidR="00652BEF" w:rsidRPr="00652BEF">
        <w:t>фективно взаимодействовать с лицами, ответственными за внешнюю торговлю и инвестиции за рубежом. Кроме того, им следует наращивать потенц</w:t>
      </w:r>
      <w:r w:rsidR="00652BEF" w:rsidRPr="00652BEF">
        <w:t>и</w:t>
      </w:r>
      <w:r w:rsidR="00652BEF" w:rsidRPr="00652BEF">
        <w:t>ал, с тем чтобы учреждения по содействию развитию и зарубежные представительства, отвечающие за развитие торговли, могли включать вопросы предпринимател</w:t>
      </w:r>
      <w:r w:rsidR="00652BEF" w:rsidRPr="00652BEF">
        <w:t>ь</w:t>
      </w:r>
      <w:r w:rsidR="00652BEF" w:rsidRPr="00652BEF">
        <w:t>ской деятельности в двусторонние диалоги с иностранными правительствами, посвященные правам человека, включая права детей. Государствам, которые присоединились к Руководящим принципам ОЭСР для многонациональных предприятий, следует поддерживать свои национальные контактные центры ч</w:t>
      </w:r>
      <w:r w:rsidR="00652BEF" w:rsidRPr="00652BEF">
        <w:t>е</w:t>
      </w:r>
      <w:r w:rsidR="00652BEF" w:rsidRPr="00652BEF">
        <w:t>рез посреднические услуги и согласительные процедуры по вопросам экстерр</w:t>
      </w:r>
      <w:r w:rsidR="00652BEF" w:rsidRPr="00652BEF">
        <w:t>и</w:t>
      </w:r>
      <w:r w:rsidR="00652BEF" w:rsidRPr="00652BEF">
        <w:t>ториального характера, обеспечивая, чтобы они имели достаточные ресурсы, независимый статус и мандат на осуществление деятельности по соблюдению прав детей в контексте вопросов, касающихся предпринимательской деятельн</w:t>
      </w:r>
      <w:r w:rsidR="00652BEF" w:rsidRPr="00652BEF">
        <w:t>о</w:t>
      </w:r>
      <w:r w:rsidR="00652BEF" w:rsidRPr="00652BEF">
        <w:t>сти. Следует уделять надлежащее внимание выполнению рекомендаций, вын</w:t>
      </w:r>
      <w:r w:rsidR="00652BEF" w:rsidRPr="00652BEF">
        <w:t>о</w:t>
      </w:r>
      <w:r w:rsidR="00652BEF" w:rsidRPr="00652BEF">
        <w:t>симых такими органами, как национальные контактные центры ОЭСР.</w:t>
      </w:r>
    </w:p>
    <w:p w:rsidR="00652BEF" w:rsidRDefault="00EE28F3" w:rsidP="00EE28F3">
      <w:pPr>
        <w:pStyle w:val="H1GR"/>
      </w:pPr>
      <w:r>
        <w:tab/>
      </w:r>
      <w:r w:rsidR="00652BEF" w:rsidRPr="00652BEF">
        <w:t>D.</w:t>
      </w:r>
      <w:r>
        <w:tab/>
      </w:r>
      <w:r w:rsidR="00652BEF" w:rsidRPr="00652BEF">
        <w:t>Международные организации</w:t>
      </w:r>
    </w:p>
    <w:p w:rsidR="00652BEF" w:rsidRDefault="00EE28F3" w:rsidP="00652BEF">
      <w:pPr>
        <w:pStyle w:val="SingleTxtGR"/>
      </w:pPr>
      <w:r>
        <w:t>47.</w:t>
      </w:r>
      <w:r>
        <w:tab/>
      </w:r>
      <w:r w:rsidR="00652BEF" w:rsidRPr="00652BEF">
        <w:t>В соответствии со статьей 4 Конвенции все государства призваны неп</w:t>
      </w:r>
      <w:r w:rsidR="00652BEF" w:rsidRPr="00652BEF">
        <w:t>о</w:t>
      </w:r>
      <w:r w:rsidR="00652BEF" w:rsidRPr="00652BEF">
        <w:t>средственно сотрудничать с целью осуществления закрепленных в Конвенции прав в рамках международного сотрудничества и через их членство в междун</w:t>
      </w:r>
      <w:r w:rsidR="00652BEF" w:rsidRPr="00652BEF">
        <w:t>а</w:t>
      </w:r>
      <w:r w:rsidR="00652BEF" w:rsidRPr="00652BEF">
        <w:t>родных организациях. В контексте предпринимательской деятельности соотве</w:t>
      </w:r>
      <w:r w:rsidR="00652BEF" w:rsidRPr="00652BEF">
        <w:t>т</w:t>
      </w:r>
      <w:r w:rsidR="00652BEF" w:rsidRPr="00652BEF">
        <w:t>ствующие международные организации включают международные учреждения по вопросам развития, финансов и торговли, такие как Группа Всемирного ба</w:t>
      </w:r>
      <w:r w:rsidR="00652BEF" w:rsidRPr="00652BEF">
        <w:t>н</w:t>
      </w:r>
      <w:r w:rsidR="00652BEF" w:rsidRPr="00652BEF">
        <w:t>ка, Международный валютный фонд и Всемирная торговая организация, и др</w:t>
      </w:r>
      <w:r w:rsidR="00652BEF" w:rsidRPr="00652BEF">
        <w:t>у</w:t>
      </w:r>
      <w:r w:rsidR="00652BEF" w:rsidRPr="00652BEF">
        <w:t>гие проекты регионального масштаба, в рамках которых государства действуют коллективно. Государства должны выполнять свои обязательства по Конвенции и Факультативным протоколам к ней, когда они действуют в качестве членов таких организаций, при этом им не следует принимать займы от междунаро</w:t>
      </w:r>
      <w:r w:rsidR="00652BEF" w:rsidRPr="00652BEF">
        <w:t>д</w:t>
      </w:r>
      <w:r w:rsidR="00652BEF" w:rsidRPr="00652BEF">
        <w:t>ных организаций или соглашаться на условия, устанавливаемые такими орган</w:t>
      </w:r>
      <w:r w:rsidR="00652BEF" w:rsidRPr="00652BEF">
        <w:t>и</w:t>
      </w:r>
      <w:r w:rsidR="00652BEF" w:rsidRPr="00652BEF">
        <w:t>зациями, если эти кредиты или стратегии могут привести к нарушению прав детей. Кроме того, государства сохраняют за собой свои обязательства в обла</w:t>
      </w:r>
      <w:r w:rsidR="00652BEF" w:rsidRPr="00652BEF">
        <w:t>с</w:t>
      </w:r>
      <w:r w:rsidR="00652BEF" w:rsidRPr="00652BEF">
        <w:t>ти сотрудничества в целях ра</w:t>
      </w:r>
      <w:r w:rsidR="00652BEF" w:rsidRPr="00652BEF">
        <w:t>з</w:t>
      </w:r>
      <w:r w:rsidR="00652BEF" w:rsidRPr="00652BEF">
        <w:t>вития и должны обеспечивать, чтобы стратегии и программы сотрудничества разрабатывались и осущ</w:t>
      </w:r>
      <w:r w:rsidR="00652BEF" w:rsidRPr="00652BEF">
        <w:t>е</w:t>
      </w:r>
      <w:r w:rsidR="00652BEF" w:rsidRPr="00652BEF">
        <w:t>ствлялись в соответствии с положениями Конвенции и Факультативных протоколов к ней.</w:t>
      </w:r>
    </w:p>
    <w:p w:rsidR="00652BEF" w:rsidRDefault="00EE28F3" w:rsidP="00EE28F3">
      <w:pPr>
        <w:pStyle w:val="SingleTxtGR"/>
      </w:pPr>
      <w:r>
        <w:t>48.</w:t>
      </w:r>
      <w:r>
        <w:tab/>
      </w:r>
      <w:r w:rsidR="00652BEF" w:rsidRPr="00652BEF">
        <w:t>Государство, взаимодействующее с международными учреждениями по вопросам развития, финансов и торговли, должно предпринимать все необх</w:t>
      </w:r>
      <w:r w:rsidR="00652BEF" w:rsidRPr="00652BEF">
        <w:t>о</w:t>
      </w:r>
      <w:r w:rsidR="00652BEF" w:rsidRPr="00652BEF">
        <w:t>димые действия и меры для обеспечения того, чтобы такие организации дейс</w:t>
      </w:r>
      <w:r w:rsidR="00652BEF" w:rsidRPr="00652BEF">
        <w:t>т</w:t>
      </w:r>
      <w:r w:rsidR="00652BEF" w:rsidRPr="00652BEF">
        <w:t>вовали в соответствии с положениями Конвенции и Факультативными проток</w:t>
      </w:r>
      <w:r w:rsidR="00652BEF" w:rsidRPr="00652BEF">
        <w:t>о</w:t>
      </w:r>
      <w:r w:rsidR="00652BEF" w:rsidRPr="00652BEF">
        <w:t>лами к ней в процессе принятия решений и экономической деятельно</w:t>
      </w:r>
      <w:r w:rsidR="00003A5E">
        <w:t>сти, а </w:t>
      </w:r>
      <w:r w:rsidR="00652BEF" w:rsidRPr="00652BEF">
        <w:t>та</w:t>
      </w:r>
      <w:r w:rsidR="00652BEF" w:rsidRPr="00652BEF">
        <w:t>к</w:t>
      </w:r>
      <w:r w:rsidR="00652BEF" w:rsidRPr="00652BEF">
        <w:t>же при заключении соглашений или установлении руководящих принципов, к</w:t>
      </w:r>
      <w:r w:rsidR="00652BEF" w:rsidRPr="00652BEF">
        <w:t>а</w:t>
      </w:r>
      <w:r w:rsidR="00652BEF" w:rsidRPr="00652BEF">
        <w:t>сающихся предпринимательского сектора. Такие действия и меры должны в</w:t>
      </w:r>
      <w:r w:rsidR="00652BEF" w:rsidRPr="00652BEF">
        <w:t>ы</w:t>
      </w:r>
      <w:r w:rsidR="00652BEF" w:rsidRPr="00652BEF">
        <w:t>ходить за рамки искоренения детского труда и включать в себя полное</w:t>
      </w:r>
      <w:r w:rsidR="00652BEF">
        <w:t xml:space="preserve"> </w:t>
      </w:r>
      <w:r w:rsidR="00652BEF" w:rsidRPr="00652BEF">
        <w:t>осущес</w:t>
      </w:r>
      <w:r w:rsidR="00652BEF" w:rsidRPr="00652BEF">
        <w:t>т</w:t>
      </w:r>
      <w:r w:rsidR="00652BEF" w:rsidRPr="00652BEF">
        <w:t>вление всех прав детей. Международные организации должны ра</w:t>
      </w:r>
      <w:r w:rsidR="00652BEF" w:rsidRPr="00652BEF">
        <w:t>с</w:t>
      </w:r>
      <w:r w:rsidR="00652BEF" w:rsidRPr="00652BEF">
        <w:t>полагать стандартами и процедурами для оценки риска причинения вреда детям в связи с новыми проектами и принимать меры для</w:t>
      </w:r>
      <w:r w:rsidR="00652BEF">
        <w:t xml:space="preserve"> </w:t>
      </w:r>
      <w:r w:rsidR="00652BEF" w:rsidRPr="00652BEF">
        <w:t>снижения риска причинения такого вреда. Этим организациям следует ввести в действие процедуры и механизмы для выявления, пресечения и устранения нарушений прав детей в соо</w:t>
      </w:r>
      <w:r w:rsidR="00652BEF" w:rsidRPr="00652BEF">
        <w:t>т</w:t>
      </w:r>
      <w:r w:rsidR="00652BEF" w:rsidRPr="00652BEF">
        <w:t>ветствии с существующими международными стандартами, в том числе в тех случаях, когда они совершаются или являются следствием деятельности предприятий, связанных с ними или финансируемых ими.</w:t>
      </w:r>
    </w:p>
    <w:p w:rsidR="00652BEF" w:rsidRDefault="00EE28F3" w:rsidP="00EE28F3">
      <w:pPr>
        <w:pStyle w:val="H1GR"/>
      </w:pPr>
      <w:r>
        <w:tab/>
        <w:t>Е.</w:t>
      </w:r>
      <w:r>
        <w:tab/>
      </w:r>
      <w:r w:rsidR="00652BEF" w:rsidRPr="00652BEF">
        <w:t>Чрезвычайные и конфликтные ситуации</w:t>
      </w:r>
    </w:p>
    <w:p w:rsidR="00652BEF" w:rsidRDefault="00EE28F3" w:rsidP="00652BEF">
      <w:pPr>
        <w:pStyle w:val="SingleTxtGR"/>
      </w:pPr>
      <w:r>
        <w:t>49.</w:t>
      </w:r>
      <w:r>
        <w:tab/>
      </w:r>
      <w:r w:rsidR="00652BEF" w:rsidRPr="00652BEF">
        <w:t>Принимающие государства и государства происхождения сталкиваются с особыми проблемами при</w:t>
      </w:r>
      <w:r w:rsidR="00652BEF">
        <w:t xml:space="preserve"> </w:t>
      </w:r>
      <w:r w:rsidR="00652BEF" w:rsidRPr="00652BEF">
        <w:t>выполнении своих обязательств уважать, защищать и осуществлять права детей, если предприятия осуществляют деятельность в с</w:t>
      </w:r>
      <w:r w:rsidR="00652BEF" w:rsidRPr="00652BEF">
        <w:t>и</w:t>
      </w:r>
      <w:r w:rsidR="00652BEF" w:rsidRPr="00652BEF">
        <w:t>туациях, когда защитные учреждения не работают должным образом вследствие конфликта, стихийного бедствия или нарушения общественного или правового порядка. Важно подчеркнуть, что Конвенция и Факультативные протоколы к ней применяются в любое время и что нет никаких норм, допускающих отсту</w:t>
      </w:r>
      <w:r w:rsidR="00652BEF" w:rsidRPr="00652BEF">
        <w:t>п</w:t>
      </w:r>
      <w:r w:rsidR="00652BEF" w:rsidRPr="00652BEF">
        <w:t>ление от предусмотренных в этих документах положений в период чрезвыча</w:t>
      </w:r>
      <w:r w:rsidR="00652BEF" w:rsidRPr="00652BEF">
        <w:t>й</w:t>
      </w:r>
      <w:r w:rsidR="00652BEF" w:rsidRPr="00652BEF">
        <w:t>ных ситуаций.</w:t>
      </w:r>
    </w:p>
    <w:p w:rsidR="00652BEF" w:rsidRDefault="00652BEF" w:rsidP="00652BEF">
      <w:pPr>
        <w:pStyle w:val="SingleTxtGR"/>
      </w:pPr>
      <w:r w:rsidRPr="00652BEF">
        <w:t>50.</w:t>
      </w:r>
      <w:r w:rsidR="00EE28F3">
        <w:tab/>
      </w:r>
      <w:r w:rsidRPr="00652BEF">
        <w:t>В таких условиях может возрастать риск использования предприятиями детского труда (в том числе в цепочках поставщиков и дочерних компаний), и</w:t>
      </w:r>
      <w:r w:rsidRPr="00652BEF">
        <w:t>с</w:t>
      </w:r>
      <w:r w:rsidRPr="00652BEF">
        <w:t>пользования детей-солдат, коррупции и уклонения от уплаты налогов. Ввиду этих повышенных рисков государства должны требовать от предприятий, ос</w:t>
      </w:r>
      <w:r w:rsidRPr="00652BEF">
        <w:t>у</w:t>
      </w:r>
      <w:r w:rsidRPr="00652BEF">
        <w:t>ществляющих деятельность в чрезвычайных ситуациях и в условиях конфли</w:t>
      </w:r>
      <w:r w:rsidRPr="00652BEF">
        <w:t>к</w:t>
      </w:r>
      <w:r w:rsidRPr="00652BEF">
        <w:t>та, чтобы они неукоснительно соблюдали принцип должной осмотрительности в отношении прав детей с учетом их размера и вида деятельности. Государс</w:t>
      </w:r>
      <w:r w:rsidRPr="00652BEF">
        <w:t>т</w:t>
      </w:r>
      <w:r w:rsidRPr="00652BEF">
        <w:t>вам происхождения следует также разрабатывать и осуществлять</w:t>
      </w:r>
      <w:r>
        <w:t xml:space="preserve"> </w:t>
      </w:r>
      <w:r w:rsidRPr="00652BEF">
        <w:t>законы и но</w:t>
      </w:r>
      <w:r w:rsidRPr="00652BEF">
        <w:t>р</w:t>
      </w:r>
      <w:r w:rsidRPr="00652BEF">
        <w:t>мативные акты, которые касаются конкретных предсказуемых рисков для прав детей в результате функционирования предприятий, осуществляющих деятел</w:t>
      </w:r>
      <w:r w:rsidRPr="00652BEF">
        <w:t>ь</w:t>
      </w:r>
      <w:r w:rsidRPr="00652BEF">
        <w:t>ность на транснациональном уровне. Это может включать требование публик</w:t>
      </w:r>
      <w:r w:rsidRPr="00652BEF">
        <w:t>о</w:t>
      </w:r>
      <w:r w:rsidRPr="00652BEF">
        <w:t>вать информацию о мерах, принимаемых для обеспечения того, чтобы деятел</w:t>
      </w:r>
      <w:r w:rsidRPr="00652BEF">
        <w:t>ь</w:t>
      </w:r>
      <w:r w:rsidRPr="00652BEF">
        <w:t xml:space="preserve">ность предприятий не способствовала серьезным нарушениям прав детей, </w:t>
      </w:r>
      <w:r w:rsidR="00003A5E">
        <w:br/>
      </w:r>
      <w:r w:rsidRPr="00652BEF">
        <w:t>а также запрет на продажу или передачу оружия и оказание других форм вое</w:t>
      </w:r>
      <w:r w:rsidRPr="00652BEF">
        <w:t>н</w:t>
      </w:r>
      <w:r w:rsidRPr="00652BEF">
        <w:t>ной помощи, когда конечным пунктом назначения является страна, в которой дети, согласно имеющейся информации или предположениям, вербуются или испол</w:t>
      </w:r>
      <w:r w:rsidRPr="00652BEF">
        <w:t>ь</w:t>
      </w:r>
      <w:r w:rsidRPr="00652BEF">
        <w:t>зуются в военных действиях.</w:t>
      </w:r>
    </w:p>
    <w:p w:rsidR="00652BEF" w:rsidRDefault="00EE28F3" w:rsidP="00652BEF">
      <w:pPr>
        <w:pStyle w:val="SingleTxtGR"/>
      </w:pPr>
      <w:r>
        <w:t>51.</w:t>
      </w:r>
      <w:r>
        <w:tab/>
      </w:r>
      <w:r w:rsidR="00652BEF" w:rsidRPr="00652BEF">
        <w:t>Государству происхождения следует предоставлять предприятиям акт</w:t>
      </w:r>
      <w:r w:rsidR="00652BEF" w:rsidRPr="00652BEF">
        <w:t>у</w:t>
      </w:r>
      <w:r w:rsidR="00652BEF" w:rsidRPr="00652BEF">
        <w:t>альную, точную и полную</w:t>
      </w:r>
      <w:r w:rsidR="00652BEF">
        <w:t xml:space="preserve"> </w:t>
      </w:r>
      <w:r w:rsidR="00652BEF" w:rsidRPr="00652BEF">
        <w:t>информацию о местном контексте в области прав д</w:t>
      </w:r>
      <w:r w:rsidR="00652BEF" w:rsidRPr="00652BEF">
        <w:t>е</w:t>
      </w:r>
      <w:r w:rsidR="00652BEF" w:rsidRPr="00652BEF">
        <w:t>тей, когда предприятия работают или намереваются работать в районах, п</w:t>
      </w:r>
      <w:r w:rsidR="00652BEF" w:rsidRPr="00652BEF">
        <w:t>о</w:t>
      </w:r>
      <w:r w:rsidR="00652BEF" w:rsidRPr="00652BEF">
        <w:t>страдавших в результате конфликта или чрезвычайной ситуации. В таких рук</w:t>
      </w:r>
      <w:r w:rsidR="00652BEF" w:rsidRPr="00652BEF">
        <w:t>о</w:t>
      </w:r>
      <w:r w:rsidR="00652BEF" w:rsidRPr="00652BEF">
        <w:t>водящих указаниях должно подчеркиваться, что компании несут ту же ответс</w:t>
      </w:r>
      <w:r w:rsidR="00652BEF" w:rsidRPr="00652BEF">
        <w:t>т</w:t>
      </w:r>
      <w:r w:rsidR="00652BEF" w:rsidRPr="00652BEF">
        <w:t>венность за соблюдение прав детей в таких условиях, что и при осуществлении деятел</w:t>
      </w:r>
      <w:r w:rsidR="00652BEF" w:rsidRPr="00652BEF">
        <w:t>ь</w:t>
      </w:r>
      <w:r w:rsidR="00652BEF" w:rsidRPr="00652BEF">
        <w:t>ности в любом другом месте. Дети могут страдать от насилия, включая сексуальное насилие и сексуальную эксплуатацию, торговли детьми и генде</w:t>
      </w:r>
      <w:r w:rsidR="00652BEF" w:rsidRPr="00652BEF">
        <w:t>р</w:t>
      </w:r>
      <w:r w:rsidR="00652BEF" w:rsidRPr="00652BEF">
        <w:t>ного насилия в зоне конфликта, и это должно учитываться государствами при выработке руков</w:t>
      </w:r>
      <w:r w:rsidR="00652BEF" w:rsidRPr="00652BEF">
        <w:t>о</w:t>
      </w:r>
      <w:r w:rsidR="00652BEF" w:rsidRPr="00652BEF">
        <w:t>дящих указаний для предприятий.</w:t>
      </w:r>
    </w:p>
    <w:p w:rsidR="00652BEF" w:rsidRDefault="00EE28F3" w:rsidP="00652BEF">
      <w:pPr>
        <w:pStyle w:val="SingleTxtGR"/>
      </w:pPr>
      <w:r>
        <w:t>52.</w:t>
      </w:r>
      <w:r>
        <w:tab/>
      </w:r>
      <w:r w:rsidR="00652BEF" w:rsidRPr="00652BEF">
        <w:t>Обязательства принимающих государств и государств происхождения с</w:t>
      </w:r>
      <w:r w:rsidR="00652BEF" w:rsidRPr="00652BEF">
        <w:t>о</w:t>
      </w:r>
      <w:r w:rsidR="00652BEF" w:rsidRPr="00652BEF">
        <w:t>гласно соответствующим</w:t>
      </w:r>
      <w:r w:rsidR="00652BEF">
        <w:t xml:space="preserve"> </w:t>
      </w:r>
      <w:r w:rsidR="00652BEF" w:rsidRPr="00652BEF">
        <w:t>положениям Конвенц</w:t>
      </w:r>
      <w:r w:rsidR="00B42E5D">
        <w:t>ии следует особо подчеркивать в </w:t>
      </w:r>
      <w:r w:rsidR="00652BEF" w:rsidRPr="00652BEF">
        <w:t>тех случаях, когда предприятия осуществляют деятельность в районах, затр</w:t>
      </w:r>
      <w:r w:rsidR="00652BEF" w:rsidRPr="00652BEF">
        <w:t>о</w:t>
      </w:r>
      <w:r w:rsidR="00652BEF" w:rsidRPr="00652BEF">
        <w:t>нутых конфликтом: статья 38 требует соблюдения норм международного гум</w:t>
      </w:r>
      <w:r w:rsidR="00652BEF" w:rsidRPr="00652BEF">
        <w:t>а</w:t>
      </w:r>
      <w:r w:rsidR="00652BEF" w:rsidRPr="00652BEF">
        <w:t>нитарного права, статья 39 обязывает государства обеспечивать соответству</w:t>
      </w:r>
      <w:r w:rsidR="00652BEF" w:rsidRPr="00652BEF">
        <w:t>ю</w:t>
      </w:r>
      <w:r w:rsidR="00652BEF" w:rsidRPr="00652BEF">
        <w:t>щее психологическое</w:t>
      </w:r>
      <w:r w:rsidR="00652BEF">
        <w:t xml:space="preserve"> </w:t>
      </w:r>
      <w:r w:rsidR="00652BEF" w:rsidRPr="00652BEF">
        <w:t>восстановление и социальную реинтеграцию, а Факульт</w:t>
      </w:r>
      <w:r w:rsidR="00652BEF" w:rsidRPr="00652BEF">
        <w:t>а</w:t>
      </w:r>
      <w:r w:rsidR="00652BEF" w:rsidRPr="00652BEF">
        <w:t>тивный протокол, касающийся участия детей в вооруженных конфликтах, с</w:t>
      </w:r>
      <w:r w:rsidR="00652BEF" w:rsidRPr="00652BEF">
        <w:t>о</w:t>
      </w:r>
      <w:r w:rsidR="00652BEF" w:rsidRPr="00652BEF">
        <w:t>держит положения относительно вербовки в вооруженные силы детей в возра</w:t>
      </w:r>
      <w:r w:rsidR="00652BEF" w:rsidRPr="00652BEF">
        <w:t>с</w:t>
      </w:r>
      <w:r w:rsidR="00652BEF" w:rsidRPr="00652BEF">
        <w:t>те до 18 лет. При осуществлении деятельности в районах, затронутых конфли</w:t>
      </w:r>
      <w:r w:rsidR="00652BEF" w:rsidRPr="00652BEF">
        <w:t>к</w:t>
      </w:r>
      <w:r w:rsidR="00652BEF" w:rsidRPr="00652BEF">
        <w:t>том, предприятия могут пользоваться услугами частных охранных компаний и могут оказаться причастными к таким н</w:t>
      </w:r>
      <w:r w:rsidR="00652BEF" w:rsidRPr="00652BEF">
        <w:t>а</w:t>
      </w:r>
      <w:r w:rsidR="00652BEF" w:rsidRPr="00652BEF">
        <w:t>рушениям, как эксплуатация и/или применение насилия в отношении детей в ходе мер по защите объе</w:t>
      </w:r>
      <w:r w:rsidR="00652BEF" w:rsidRPr="00652BEF">
        <w:t>к</w:t>
      </w:r>
      <w:r w:rsidR="00652BEF" w:rsidRPr="00652BEF">
        <w:t>тов или других операций. Для предотвращения этого государствам происхождения и принимающим государствам следует вводить в действие и применять наци</w:t>
      </w:r>
      <w:r w:rsidR="00652BEF" w:rsidRPr="00652BEF">
        <w:t>о</w:t>
      </w:r>
      <w:r w:rsidR="00652BEF" w:rsidRPr="00652BEF">
        <w:t>нальное законодательство, включающие конкретный запрет на участие таких компаний в вербовке детей или использовании детей в военных действиях; тр</w:t>
      </w:r>
      <w:r w:rsidR="00652BEF" w:rsidRPr="00652BEF">
        <w:t>е</w:t>
      </w:r>
      <w:r w:rsidR="00652BEF" w:rsidRPr="00652BEF">
        <w:t>бования в отношении эффективных мер по защите детей от насилия и эксплу</w:t>
      </w:r>
      <w:r w:rsidR="00652BEF" w:rsidRPr="00652BEF">
        <w:t>а</w:t>
      </w:r>
      <w:r w:rsidR="00652BEF" w:rsidRPr="00652BEF">
        <w:t>тации; а также механизмы для привлечения персонала к ответственности за н</w:t>
      </w:r>
      <w:r w:rsidR="00652BEF" w:rsidRPr="00652BEF">
        <w:t>а</w:t>
      </w:r>
      <w:r w:rsidR="00652BEF" w:rsidRPr="00652BEF">
        <w:t>рушения прав детей.</w:t>
      </w:r>
    </w:p>
    <w:p w:rsidR="00652BEF" w:rsidRDefault="00EE28F3" w:rsidP="00EE28F3">
      <w:pPr>
        <w:pStyle w:val="HChGR"/>
      </w:pPr>
      <w:r>
        <w:tab/>
      </w:r>
      <w:r w:rsidR="00652BEF" w:rsidRPr="00652BEF">
        <w:t>VI.</w:t>
      </w:r>
      <w:r>
        <w:tab/>
      </w:r>
      <w:r w:rsidR="00652BEF" w:rsidRPr="00652BEF">
        <w:t>Рамки осуществления</w:t>
      </w:r>
    </w:p>
    <w:p w:rsidR="00652BEF" w:rsidRDefault="00EE28F3" w:rsidP="00EE28F3">
      <w:pPr>
        <w:pStyle w:val="H1GR"/>
      </w:pPr>
      <w:r>
        <w:tab/>
        <w:t>А.</w:t>
      </w:r>
      <w:r>
        <w:tab/>
      </w:r>
      <w:r w:rsidR="00652BEF" w:rsidRPr="00652BEF">
        <w:t>Законодательные, нормативные и правоприменительные меры</w:t>
      </w:r>
    </w:p>
    <w:p w:rsidR="00652BEF" w:rsidRDefault="00EE28F3" w:rsidP="00EE28F3">
      <w:pPr>
        <w:pStyle w:val="H23GR"/>
      </w:pPr>
      <w:r>
        <w:tab/>
      </w:r>
      <w:r w:rsidR="00652BEF" w:rsidRPr="00652BEF">
        <w:t>1.</w:t>
      </w:r>
      <w:r>
        <w:tab/>
      </w:r>
      <w:r w:rsidR="00652BEF" w:rsidRPr="00652BEF">
        <w:t>Законы и нормативные акты</w:t>
      </w:r>
    </w:p>
    <w:p w:rsidR="00652BEF" w:rsidRDefault="00EE28F3" w:rsidP="00652BEF">
      <w:pPr>
        <w:pStyle w:val="SingleTxtGR"/>
      </w:pPr>
      <w:r>
        <w:t>53.</w:t>
      </w:r>
      <w:r>
        <w:tab/>
      </w:r>
      <w:r w:rsidR="00652BEF" w:rsidRPr="00652BEF">
        <w:t>Законы и нормативные акты являются важными инструментами для обе</w:t>
      </w:r>
      <w:r w:rsidR="00652BEF" w:rsidRPr="00652BEF">
        <w:t>с</w:t>
      </w:r>
      <w:r w:rsidR="00652BEF" w:rsidRPr="00652BEF">
        <w:t>печения того, чтобы деятельность и деловые операции предприятий не оказ</w:t>
      </w:r>
      <w:r w:rsidR="00652BEF" w:rsidRPr="00652BEF">
        <w:t>ы</w:t>
      </w:r>
      <w:r w:rsidR="00652BEF" w:rsidRPr="00652BEF">
        <w:t>вали негативного воздействия на права детей и не нарушали их. Государствам следует принять законодательство, обеспечивающее соблюдение прав ребенка третьими сторонами и предусматривающее четкие и предсказуемые правовые и нормативные рамки, позволяющие предприя</w:t>
      </w:r>
      <w:r w:rsidR="0050467E">
        <w:t>тиям соблюдать права детей. Для </w:t>
      </w:r>
      <w:r w:rsidR="00652BEF" w:rsidRPr="00652BEF">
        <w:t xml:space="preserve">выполнения своего обязательства принимать соответствующие и разумные законодательные и нормативные меры </w:t>
      </w:r>
      <w:r w:rsidR="00652BEF" w:rsidRPr="00652BEF">
        <w:rPr>
          <w:lang w:val="en-US"/>
        </w:rPr>
        <w:t>c</w:t>
      </w:r>
      <w:r w:rsidR="00652BEF" w:rsidRPr="00652BEF">
        <w:t xml:space="preserve"> целью обеспечения того, чтобы пре</w:t>
      </w:r>
      <w:r w:rsidR="00652BEF" w:rsidRPr="00652BEF">
        <w:t>д</w:t>
      </w:r>
      <w:r w:rsidR="00652BEF" w:rsidRPr="00652BEF">
        <w:t>приятия не нарушали права детей, государствам нужно будет собирать данные, доказательства и проводить исследования для выявления конкретных предпр</w:t>
      </w:r>
      <w:r w:rsidR="00652BEF" w:rsidRPr="00652BEF">
        <w:t>и</w:t>
      </w:r>
      <w:r w:rsidR="00652BEF" w:rsidRPr="00652BEF">
        <w:t>нимательских секторов, деятельность которых вызывает обеспокоенность.</w:t>
      </w:r>
    </w:p>
    <w:p w:rsidR="00652BEF" w:rsidRDefault="00EE28F3" w:rsidP="00652BEF">
      <w:pPr>
        <w:pStyle w:val="SingleTxtGR"/>
      </w:pPr>
      <w:r>
        <w:t>54.</w:t>
      </w:r>
      <w:r>
        <w:tab/>
      </w:r>
      <w:r w:rsidR="00652BEF" w:rsidRPr="00652BEF">
        <w:t>В соответствии с пунктом 3 статьи 18 Конвенции государства должны созд</w:t>
      </w:r>
      <w:r w:rsidR="00652BEF" w:rsidRPr="00652BEF">
        <w:t>а</w:t>
      </w:r>
      <w:r w:rsidR="00652BEF" w:rsidRPr="00652BEF">
        <w:t>вать на предприятиях условия труда, помогающие работающим родителям и опекунам выполнять свои обязанности по воспитанию детей, предусматр</w:t>
      </w:r>
      <w:r w:rsidR="00652BEF" w:rsidRPr="00652BEF">
        <w:t>и</w:t>
      </w:r>
      <w:r w:rsidR="00652BEF" w:rsidRPr="00652BEF">
        <w:t>вающие, в частности:</w:t>
      </w:r>
      <w:r w:rsidR="00652BEF">
        <w:t xml:space="preserve"> </w:t>
      </w:r>
      <w:r w:rsidR="00652BEF" w:rsidRPr="00652BEF">
        <w:t>проведение политики по созданию рабочих мест, отв</w:t>
      </w:r>
      <w:r w:rsidR="00652BEF" w:rsidRPr="00652BEF">
        <w:t>е</w:t>
      </w:r>
      <w:r w:rsidR="00652BEF" w:rsidRPr="00652BEF">
        <w:t>чающих интересам семьи, включая введение отпуска по уходу за ребенком; поддержку и пропаганду грудного вскармливания; обеспечение доступа к кач</w:t>
      </w:r>
      <w:r w:rsidR="00652BEF" w:rsidRPr="00652BEF">
        <w:t>е</w:t>
      </w:r>
      <w:r w:rsidR="00652BEF" w:rsidRPr="00652BEF">
        <w:t>ственным у</w:t>
      </w:r>
      <w:r w:rsidR="00652BEF" w:rsidRPr="00652BEF">
        <w:t>с</w:t>
      </w:r>
      <w:r w:rsidR="00652BEF" w:rsidRPr="00652BEF">
        <w:t>лугам по уходу за детьми; выплату достаточной заработной платы для поддержания надлежащего уровня жизни; защиту от дискриминации и н</w:t>
      </w:r>
      <w:r w:rsidR="00652BEF" w:rsidRPr="00652BEF">
        <w:t>а</w:t>
      </w:r>
      <w:r w:rsidR="00652BEF" w:rsidRPr="00652BEF">
        <w:t>силия на рабочем месте; а также обеспечение охраны труда и безопасности на рабочем месте.</w:t>
      </w:r>
    </w:p>
    <w:p w:rsidR="00652BEF" w:rsidRDefault="00652BEF" w:rsidP="00652BEF">
      <w:pPr>
        <w:pStyle w:val="SingleTxtGR"/>
      </w:pPr>
      <w:r w:rsidRPr="00652BEF">
        <w:t>55.</w:t>
      </w:r>
      <w:r w:rsidR="00EE28F3">
        <w:tab/>
      </w:r>
      <w:r w:rsidRPr="00652BEF">
        <w:t>Неэффективные системы налогообложения, коррупция и злоупотребления в сфере управления государственными дохода</w:t>
      </w:r>
      <w:r w:rsidR="00B42E5D">
        <w:t>ми, получаемыми, в частности, в </w:t>
      </w:r>
      <w:r w:rsidRPr="00652BEF">
        <w:t>результате деятельности государственных предприятий и налогообложения корпораций, могут ограничить ресурсы, предназначенные для осуществления прав детей в соответствии со статьей 4 Конвенции. В дополнение к любым с</w:t>
      </w:r>
      <w:r w:rsidRPr="00652BEF">
        <w:t>у</w:t>
      </w:r>
      <w:r w:rsidRPr="00652BEF">
        <w:t>ществующим обяз</w:t>
      </w:r>
      <w:r w:rsidRPr="00652BEF">
        <w:t>а</w:t>
      </w:r>
      <w:r w:rsidRPr="00652BEF">
        <w:t>тельствам, предусмотренным в международных договорах о борьбе с взяточничеством и коррупцией</w:t>
      </w:r>
      <w:r w:rsidR="00EE28F3">
        <w:rPr>
          <w:rStyle w:val="FootnoteReference"/>
        </w:rPr>
        <w:footnoteReference w:id="20"/>
      </w:r>
      <w:r w:rsidRPr="00652BEF">
        <w:t>, государствам следует разрабат</w:t>
      </w:r>
      <w:r w:rsidRPr="00652BEF">
        <w:t>ы</w:t>
      </w:r>
      <w:r w:rsidRPr="00652BEF">
        <w:t>вать и внедрять эффективные законы и нормативные акты для получения и обрабо</w:t>
      </w:r>
      <w:r w:rsidRPr="00652BEF">
        <w:t>т</w:t>
      </w:r>
      <w:r w:rsidRPr="00652BEF">
        <w:t>ки потоков поступлений из всех источников на принципах прозрачности, по</w:t>
      </w:r>
      <w:r w:rsidRPr="00652BEF">
        <w:t>д</w:t>
      </w:r>
      <w:r w:rsidRPr="00652BEF">
        <w:t>отчетн</w:t>
      </w:r>
      <w:r w:rsidRPr="00652BEF">
        <w:t>о</w:t>
      </w:r>
      <w:r w:rsidRPr="00652BEF">
        <w:t>сти и справедливости.</w:t>
      </w:r>
    </w:p>
    <w:p w:rsidR="00652BEF" w:rsidRDefault="00EE28F3" w:rsidP="00652BEF">
      <w:pPr>
        <w:pStyle w:val="SingleTxtGR"/>
      </w:pPr>
      <w:r>
        <w:t>56.</w:t>
      </w:r>
      <w:r>
        <w:tab/>
      </w:r>
      <w:r w:rsidR="00652BEF" w:rsidRPr="00652BEF">
        <w:t>Государства должны осуществлять статью 32 Конвенции с целью обесп</w:t>
      </w:r>
      <w:r w:rsidR="00652BEF" w:rsidRPr="00652BEF">
        <w:t>е</w:t>
      </w:r>
      <w:r w:rsidR="00652BEF" w:rsidRPr="00652BEF">
        <w:t>чения запрещения экономической эксплуатации детей и опасной для детей р</w:t>
      </w:r>
      <w:r w:rsidR="00652BEF" w:rsidRPr="00652BEF">
        <w:t>а</w:t>
      </w:r>
      <w:r w:rsidR="00652BEF" w:rsidRPr="00652BEF">
        <w:t>боты. Возраст некоторых детей превышает минимальный возраст для трудоус</w:t>
      </w:r>
      <w:r w:rsidR="00652BEF" w:rsidRPr="00652BEF">
        <w:t>т</w:t>
      </w:r>
      <w:r w:rsidR="00652BEF" w:rsidRPr="00652BEF">
        <w:t>ройства, предусмотренный международными стандартами, вследствие чего они могут на законной основе работать по найму, но при этом по-прежнему нужд</w:t>
      </w:r>
      <w:r w:rsidR="00652BEF" w:rsidRPr="00652BEF">
        <w:t>а</w:t>
      </w:r>
      <w:r w:rsidR="00652BEF" w:rsidRPr="00652BEF">
        <w:t>ются в защите, например, от выполнения работы, которая может представлять угрозу для их здоровья, безопасности или нр</w:t>
      </w:r>
      <w:r w:rsidR="00B42E5D">
        <w:t>авственного развития, а та</w:t>
      </w:r>
      <w:r w:rsidR="00B42E5D">
        <w:t>к</w:t>
      </w:r>
      <w:r w:rsidR="00B42E5D">
        <w:t>же в </w:t>
      </w:r>
      <w:r w:rsidR="00652BEF" w:rsidRPr="00652BEF">
        <w:t>обеспечении того, чтобы их права на образование, развитие и отдых поо</w:t>
      </w:r>
      <w:r w:rsidR="00652BEF" w:rsidRPr="00652BEF">
        <w:t>щ</w:t>
      </w:r>
      <w:r w:rsidR="00652BEF" w:rsidRPr="00652BEF">
        <w:t>рялись и защищались</w:t>
      </w:r>
      <w:r w:rsidR="00C778ED">
        <w:rPr>
          <w:rStyle w:val="FootnoteReference"/>
        </w:rPr>
        <w:footnoteReference w:id="21"/>
      </w:r>
      <w:r w:rsidR="00652BEF" w:rsidRPr="00652BEF">
        <w:t>. Государствам</w:t>
      </w:r>
      <w:r w:rsidR="00652BEF">
        <w:t xml:space="preserve"> </w:t>
      </w:r>
      <w:r w:rsidR="00652BEF" w:rsidRPr="00652BEF">
        <w:t>следует</w:t>
      </w:r>
      <w:r w:rsidR="00652BEF">
        <w:t xml:space="preserve"> </w:t>
      </w:r>
      <w:r w:rsidR="00652BEF" w:rsidRPr="00652BEF">
        <w:t>установить</w:t>
      </w:r>
      <w:r w:rsidR="00652BEF">
        <w:t xml:space="preserve"> </w:t>
      </w:r>
      <w:r w:rsidR="00652BEF" w:rsidRPr="00652BEF">
        <w:t>минимальный</w:t>
      </w:r>
      <w:r w:rsidR="00652BEF">
        <w:t xml:space="preserve"> </w:t>
      </w:r>
      <w:r w:rsidR="00652BEF" w:rsidRPr="00652BEF">
        <w:t>возраст</w:t>
      </w:r>
      <w:r w:rsidR="00652BEF">
        <w:t xml:space="preserve"> </w:t>
      </w:r>
      <w:r w:rsidR="00652BEF" w:rsidRPr="00652BEF">
        <w:t>для трудоустройства; обеспечить</w:t>
      </w:r>
      <w:r w:rsidR="00652BEF">
        <w:t xml:space="preserve"> </w:t>
      </w:r>
      <w:r w:rsidR="00652BEF" w:rsidRPr="00652BEF">
        <w:t>надлежащее</w:t>
      </w:r>
      <w:r w:rsidR="00652BEF">
        <w:t xml:space="preserve"> </w:t>
      </w:r>
      <w:r w:rsidR="00652BEF" w:rsidRPr="00652BEF">
        <w:t>регламентирование</w:t>
      </w:r>
      <w:r w:rsidR="00652BEF">
        <w:t xml:space="preserve"> </w:t>
      </w:r>
      <w:r w:rsidR="00652BEF" w:rsidRPr="00652BEF">
        <w:t>рабочего времени и условий труда, а также установить меры наказания для обеспечения эффективного соблюдения статьи 32. В государствах</w:t>
      </w:r>
      <w:r w:rsidR="00652BEF">
        <w:t xml:space="preserve"> </w:t>
      </w:r>
      <w:r w:rsidR="00652BEF" w:rsidRPr="00652BEF">
        <w:t xml:space="preserve">должны функционировать системы и органы по инспектированию условий труда и исполнению трудового законодательства. Государствам следует также ратифицировать и </w:t>
      </w:r>
      <w:r w:rsidR="00C778ED">
        <w:t>включить во внутреннее законода</w:t>
      </w:r>
      <w:r w:rsidR="00652BEF" w:rsidRPr="00652BEF">
        <w:t>тельство обе основополагающие конвенции МОТ, каса</w:t>
      </w:r>
      <w:r w:rsidR="00652BEF" w:rsidRPr="00652BEF">
        <w:t>ю</w:t>
      </w:r>
      <w:r w:rsidR="00652BEF" w:rsidRPr="00652BEF">
        <w:t>щиеся детского труда</w:t>
      </w:r>
      <w:r w:rsidR="00C778ED">
        <w:rPr>
          <w:rStyle w:val="FootnoteReference"/>
        </w:rPr>
        <w:footnoteReference w:id="22"/>
      </w:r>
      <w:r w:rsidR="00652BEF" w:rsidRPr="00652BEF">
        <w:t>. В соответствии со статьей 39 государства должны пр</w:t>
      </w:r>
      <w:r w:rsidR="00652BEF" w:rsidRPr="00652BEF">
        <w:t>и</w:t>
      </w:r>
      <w:r w:rsidR="00652BEF" w:rsidRPr="00652BEF">
        <w:t>нять все необходимые меры для содействия физическому и психологическому восстановлению и социальной реинтеграции детей, которые пережили любые формы насилия, пренебрежения, эксплуатации или злоупотребления, включая экономическую эксплуатацию.</w:t>
      </w:r>
    </w:p>
    <w:p w:rsidR="00652BEF" w:rsidRDefault="00C778ED" w:rsidP="00652BEF">
      <w:pPr>
        <w:pStyle w:val="SingleTxtGR"/>
      </w:pPr>
      <w:r>
        <w:t>57.</w:t>
      </w:r>
      <w:r>
        <w:tab/>
      </w:r>
      <w:r w:rsidR="00652BEF" w:rsidRPr="00652BEF">
        <w:t>Государства также обязаны обеспечивать применение и соблюдение с</w:t>
      </w:r>
      <w:r w:rsidR="00652BEF" w:rsidRPr="00652BEF">
        <w:t>о</w:t>
      </w:r>
      <w:r w:rsidR="00652BEF" w:rsidRPr="00652BEF">
        <w:t>гласованных на международном уровне стандартов, касающихся прав детей, охраны здоровья и предпринимательской деятельности, в том числе Всемирной организации здравоохранения, Рамочной конвенции по борьбе против табака и Международного свода правил сбыта заменителей грудного молока, и посл</w:t>
      </w:r>
      <w:r w:rsidR="00652BEF" w:rsidRPr="00652BEF">
        <w:t>е</w:t>
      </w:r>
      <w:r w:rsidR="00652BEF" w:rsidRPr="00652BEF">
        <w:t>дующих соответствующих резолюций Всемирной ассамблеи здравоохранения. Комитет хорошо понимает, что деятельность и функционирование фармацевт</w:t>
      </w:r>
      <w:r w:rsidR="00652BEF" w:rsidRPr="00652BEF">
        <w:t>и</w:t>
      </w:r>
      <w:r w:rsidR="00652BEF" w:rsidRPr="00652BEF">
        <w:t>ческого сектора могут оказывать глубокое воздействие на здоровье детей. Сл</w:t>
      </w:r>
      <w:r w:rsidR="00652BEF" w:rsidRPr="00652BEF">
        <w:t>е</w:t>
      </w:r>
      <w:r w:rsidR="00652BEF" w:rsidRPr="00652BEF">
        <w:t>дует призывать фармацевтические компании улучшать доступ, доступность, приемлемость и качество лекарственных средств для детей с учетом сущес</w:t>
      </w:r>
      <w:r w:rsidR="00652BEF" w:rsidRPr="00652BEF">
        <w:t>т</w:t>
      </w:r>
      <w:r w:rsidR="00652BEF" w:rsidRPr="00652BEF">
        <w:t>вующих рекомендаций</w:t>
      </w:r>
      <w:r>
        <w:rPr>
          <w:rStyle w:val="FootnoteReference"/>
        </w:rPr>
        <w:footnoteReference w:id="23"/>
      </w:r>
      <w:r w:rsidR="00652BEF" w:rsidRPr="00652BEF">
        <w:t>. Кроме того, права интеллектуальной собственности следует применять так, чтобы это содействовало ценовой доступности лекарс</w:t>
      </w:r>
      <w:r w:rsidR="00652BEF" w:rsidRPr="00652BEF">
        <w:t>т</w:t>
      </w:r>
      <w:r w:rsidR="00652BEF" w:rsidRPr="00652BEF">
        <w:t>венных средств</w:t>
      </w:r>
      <w:r>
        <w:rPr>
          <w:rStyle w:val="FootnoteReference"/>
        </w:rPr>
        <w:footnoteReference w:id="24"/>
      </w:r>
      <w:r w:rsidR="00652BEF" w:rsidRPr="00652BEF">
        <w:t>.</w:t>
      </w:r>
    </w:p>
    <w:p w:rsidR="00652BEF" w:rsidRDefault="00C778ED" w:rsidP="00652BEF">
      <w:pPr>
        <w:pStyle w:val="SingleTxtGR"/>
      </w:pPr>
      <w:r>
        <w:t>58.</w:t>
      </w:r>
      <w:r>
        <w:tab/>
      </w:r>
      <w:r w:rsidR="00652BEF" w:rsidRPr="00652BEF">
        <w:t>Индустрия СМИ, в том числе индустрия рекламы и маркетинга, может оказывать как положительное, так и отрицательно</w:t>
      </w:r>
      <w:r>
        <w:t>е воздействие на права детей. В </w:t>
      </w:r>
      <w:r w:rsidR="00652BEF" w:rsidRPr="00652BEF">
        <w:t>соответствии со статьей 17 Конвенции государства обязаны поощрять средс</w:t>
      </w:r>
      <w:r w:rsidR="00652BEF" w:rsidRPr="00652BEF">
        <w:t>т</w:t>
      </w:r>
      <w:r w:rsidR="00652BEF" w:rsidRPr="00652BEF">
        <w:t>ва массовой информации, в том числе частные средства массовой информации, к распространению социально и культурно полезных для ребенка сведений и материалов, например, касающихся здорового образа жизни. Необходимо на</w:t>
      </w:r>
      <w:r w:rsidR="00652BEF" w:rsidRPr="00652BEF">
        <w:t>д</w:t>
      </w:r>
      <w:r w:rsidR="00652BEF" w:rsidRPr="00652BEF">
        <w:t>лежащим образом регулировать деятельность средств массовой информации с целью защиты детей от вредной информации, особенно порнографических м</w:t>
      </w:r>
      <w:r w:rsidR="00652BEF" w:rsidRPr="00652BEF">
        <w:t>а</w:t>
      </w:r>
      <w:r w:rsidR="00652BEF" w:rsidRPr="00652BEF">
        <w:t>териалов и материалов, описывающих или поощряющих насилие и дискрим</w:t>
      </w:r>
      <w:r w:rsidR="00652BEF" w:rsidRPr="00652BEF">
        <w:t>и</w:t>
      </w:r>
      <w:r w:rsidR="00652BEF" w:rsidRPr="00652BEF">
        <w:t>нацию и изображающих детей в качестве сексуальных объектов, признавая при этом право ребенка на информацию и свободу выражения мнений. Государс</w:t>
      </w:r>
      <w:r w:rsidR="00652BEF" w:rsidRPr="00652BEF">
        <w:t>т</w:t>
      </w:r>
      <w:r w:rsidR="00652BEF" w:rsidRPr="00652BEF">
        <w:t>вам следует поощрять средства массовой информации к разработке руковод</w:t>
      </w:r>
      <w:r w:rsidR="00652BEF" w:rsidRPr="00652BEF">
        <w:t>я</w:t>
      </w:r>
      <w:r w:rsidR="00652BEF" w:rsidRPr="00652BEF">
        <w:t>щих принципов для обеспечения полного соблюдения прав ребенка, включая их защиту от насилия и образов, закрепляющих дискриминацию, во всех средствах массовой информации. Государствам следует установить исключения из авто</w:t>
      </w:r>
      <w:r w:rsidR="00652BEF" w:rsidRPr="00652BEF">
        <w:t>р</w:t>
      </w:r>
      <w:r w:rsidR="00652BEF" w:rsidRPr="00652BEF">
        <w:t>ского права, позволяющие издавать книги и другую печа</w:t>
      </w:r>
      <w:r w:rsidR="00652BEF" w:rsidRPr="00652BEF">
        <w:t>т</w:t>
      </w:r>
      <w:r w:rsidR="005C4956">
        <w:t>ную продукцию в </w:t>
      </w:r>
      <w:r w:rsidR="00652BEF" w:rsidRPr="00652BEF">
        <w:t>форматах, доступных для детей с дефектами зрения и другими физическими недостатками.</w:t>
      </w:r>
    </w:p>
    <w:p w:rsidR="00652BEF" w:rsidRDefault="001166AA" w:rsidP="00652BEF">
      <w:pPr>
        <w:pStyle w:val="SingleTxtGR"/>
      </w:pPr>
      <w:r>
        <w:t>59.</w:t>
      </w:r>
      <w:r>
        <w:tab/>
      </w:r>
      <w:r w:rsidR="00652BEF" w:rsidRPr="00652BEF">
        <w:t>Дети могут рассматривать маркетинговую и рекламную информацию, к</w:t>
      </w:r>
      <w:r w:rsidR="00652BEF" w:rsidRPr="00652BEF">
        <w:t>о</w:t>
      </w:r>
      <w:r w:rsidR="00652BEF" w:rsidRPr="00652BEF">
        <w:t>торая распространяется через СМИ, как правдивую и объективную и, соотве</w:t>
      </w:r>
      <w:r w:rsidR="00652BEF" w:rsidRPr="00652BEF">
        <w:t>т</w:t>
      </w:r>
      <w:r w:rsidR="00652BEF" w:rsidRPr="00652BEF">
        <w:t>ственно, могут потреблять и использовать вредную</w:t>
      </w:r>
      <w:r w:rsidR="00652BEF">
        <w:t xml:space="preserve"> </w:t>
      </w:r>
      <w:r w:rsidR="00652BEF" w:rsidRPr="00652BEF">
        <w:t>для них продукцию. Рекл</w:t>
      </w:r>
      <w:r w:rsidR="00652BEF" w:rsidRPr="00652BEF">
        <w:t>а</w:t>
      </w:r>
      <w:r w:rsidR="00652BEF" w:rsidRPr="00652BEF">
        <w:t>ма и маркетинг также может оказывать мощное воздействие на детскую сам</w:t>
      </w:r>
      <w:r w:rsidR="00652BEF" w:rsidRPr="00652BEF">
        <w:t>о</w:t>
      </w:r>
      <w:r w:rsidR="0050467E">
        <w:t>оценку, например</w:t>
      </w:r>
      <w:r w:rsidR="00652BEF" w:rsidRPr="00652BEF">
        <w:t xml:space="preserve"> в случаях нереалистичного изображения человеческого тела. Государствам следует обеспечить, чтобы маркетинг и реклама не оказывали н</w:t>
      </w:r>
      <w:r w:rsidR="00652BEF" w:rsidRPr="00652BEF">
        <w:t>е</w:t>
      </w:r>
      <w:r w:rsidR="00652BEF" w:rsidRPr="00652BEF">
        <w:t>гативного воздействия на права детей путем принятия соответствующих норм</w:t>
      </w:r>
      <w:r w:rsidR="00652BEF" w:rsidRPr="00652BEF">
        <w:t>а</w:t>
      </w:r>
      <w:r w:rsidR="00652BEF" w:rsidRPr="00652BEF">
        <w:t>тивных актов и содействия тому, чтобы предприятия соблюдали кодексы пов</w:t>
      </w:r>
      <w:r w:rsidR="00652BEF" w:rsidRPr="00652BEF">
        <w:t>е</w:t>
      </w:r>
      <w:r w:rsidR="00652BEF" w:rsidRPr="00652BEF">
        <w:t>дения и использовали точную и достоверную маркировку продукции и инфо</w:t>
      </w:r>
      <w:r w:rsidR="00652BEF" w:rsidRPr="00652BEF">
        <w:t>р</w:t>
      </w:r>
      <w:r w:rsidR="00652BEF" w:rsidRPr="00652BEF">
        <w:t>мацию о пр</w:t>
      </w:r>
      <w:r w:rsidR="00652BEF" w:rsidRPr="00652BEF">
        <w:t>о</w:t>
      </w:r>
      <w:r w:rsidR="00652BEF" w:rsidRPr="00652BEF">
        <w:t>дукции, с тем чтобы родители и дети могли принимать осознанные решения в качестве потребителей.</w:t>
      </w:r>
    </w:p>
    <w:p w:rsidR="00652BEF" w:rsidRDefault="00652BEF" w:rsidP="00652BEF">
      <w:pPr>
        <w:pStyle w:val="SingleTxtGR"/>
      </w:pPr>
      <w:r w:rsidRPr="00652BEF">
        <w:t>60.</w:t>
      </w:r>
      <w:r w:rsidR="001166AA">
        <w:tab/>
      </w:r>
      <w:r w:rsidRPr="00652BEF">
        <w:t>Цифровые СМИ вызывают особенно серьезную обеспокоенность, п</w:t>
      </w:r>
      <w:r w:rsidRPr="00652BEF">
        <w:t>о</w:t>
      </w:r>
      <w:r w:rsidRPr="00652BEF">
        <w:t>скольку многие дети могут быть пользователями Интернета и в качестве так</w:t>
      </w:r>
      <w:r w:rsidRPr="00652BEF">
        <w:t>о</w:t>
      </w:r>
      <w:r w:rsidRPr="00652BEF">
        <w:t>вых становиться жертвами насилия, включая кибербуллинг, кибергруминг, то</w:t>
      </w:r>
      <w:r w:rsidRPr="00652BEF">
        <w:t>р</w:t>
      </w:r>
      <w:r w:rsidRPr="00652BEF">
        <w:t>говлю людьми или сексуальное насилие и эксплуатацию в Интернете. Хотя компании могут и не принимать непосредственного участия в совершении т</w:t>
      </w:r>
      <w:r w:rsidRPr="00652BEF">
        <w:t>а</w:t>
      </w:r>
      <w:r w:rsidRPr="00652BEF">
        <w:t>ких престу</w:t>
      </w:r>
      <w:r w:rsidRPr="00652BEF">
        <w:t>п</w:t>
      </w:r>
      <w:r w:rsidRPr="00652BEF">
        <w:t>ных деяний, их действия могут способствовать таким нарушениям; например, туристические агентства, работающие в Интернете, могут содейс</w:t>
      </w:r>
      <w:r w:rsidRPr="00652BEF">
        <w:t>т</w:t>
      </w:r>
      <w:r w:rsidRPr="00652BEF">
        <w:t>вовать развитию секс-туризма, поскольку они позволяют производить обмен информацией и планировать деятельность для целей секс-туризма. Развитию детской порнографии могут косвенно содействовать интернет-предприятия и провайдеры кредитных карт. В рамках выполнения своих обязательств согласно Факультативному протоколу, касающемуся торговли детьми, детской простит</w:t>
      </w:r>
      <w:r w:rsidRPr="00652BEF">
        <w:t>у</w:t>
      </w:r>
      <w:r w:rsidRPr="00652BEF">
        <w:t>ции и детской порнографии, государства должны предоставлять детям соотве</w:t>
      </w:r>
      <w:r w:rsidRPr="00652BEF">
        <w:t>т</w:t>
      </w:r>
      <w:r w:rsidRPr="00652BEF">
        <w:t>ствующую их возрасту информацию по вопросам сетевой безопасности, с тем чтобы они могли справляться с рисками и знали, куда им следует обращаться за помощью. Государства должны координировать свои действия с индустрией информационных и коммуникационных технологий, с тем чтобы она разраб</w:t>
      </w:r>
      <w:r w:rsidRPr="00652BEF">
        <w:t>а</w:t>
      </w:r>
      <w:r w:rsidRPr="00652BEF">
        <w:t>тывала и применяла адекватные меры по защите детей от материалов, проп</w:t>
      </w:r>
      <w:r w:rsidRPr="00652BEF">
        <w:t>а</w:t>
      </w:r>
      <w:r w:rsidRPr="00652BEF">
        <w:t>гандирующих насилие, или неподходящих для них</w:t>
      </w:r>
      <w:r>
        <w:t xml:space="preserve"> </w:t>
      </w:r>
      <w:r w:rsidRPr="00652BEF">
        <w:t>материалов.</w:t>
      </w:r>
    </w:p>
    <w:p w:rsidR="00652BEF" w:rsidRDefault="001166AA" w:rsidP="001166AA">
      <w:pPr>
        <w:pStyle w:val="H23GR"/>
      </w:pPr>
      <w:r>
        <w:tab/>
      </w:r>
      <w:r w:rsidR="00652BEF" w:rsidRPr="00652BEF">
        <w:t>2.</w:t>
      </w:r>
      <w:r>
        <w:tab/>
      </w:r>
      <w:r w:rsidR="00652BEF" w:rsidRPr="00652BEF">
        <w:t>Принудительные меры</w:t>
      </w:r>
    </w:p>
    <w:p w:rsidR="00652BEF" w:rsidRDefault="001166AA" w:rsidP="00652BEF">
      <w:pPr>
        <w:pStyle w:val="SingleTxtGR"/>
      </w:pPr>
      <w:r>
        <w:t>61.</w:t>
      </w:r>
      <w:r>
        <w:tab/>
      </w:r>
      <w:r w:rsidR="00652BEF" w:rsidRPr="00652BEF">
        <w:t>Как правило, наиболее серьезной проблемой для детей является неос</w:t>
      </w:r>
      <w:r w:rsidR="00652BEF" w:rsidRPr="00652BEF">
        <w:t>у</w:t>
      </w:r>
      <w:r w:rsidR="00652BEF" w:rsidRPr="00652BEF">
        <w:t>ществление или ненадлежащее соблюдение законов, регулирующих предпр</w:t>
      </w:r>
      <w:r w:rsidR="00652BEF" w:rsidRPr="00652BEF">
        <w:t>и</w:t>
      </w:r>
      <w:r w:rsidR="00652BEF" w:rsidRPr="00652BEF">
        <w:t>нимательскую деятельность. Существует ряд мер, которые следует применять государствам для обеспечения эффективного осуществления и соблюдения з</w:t>
      </w:r>
      <w:r w:rsidR="00652BEF" w:rsidRPr="00652BEF">
        <w:t>а</w:t>
      </w:r>
      <w:r w:rsidR="00652BEF" w:rsidRPr="00652BEF">
        <w:t>конов, в том числе:</w:t>
      </w:r>
    </w:p>
    <w:p w:rsidR="00652BEF" w:rsidRDefault="001166AA" w:rsidP="00652BEF">
      <w:pPr>
        <w:pStyle w:val="SingleTxtGR"/>
      </w:pPr>
      <w:r>
        <w:tab/>
      </w:r>
      <w:r w:rsidR="00652BEF" w:rsidRPr="00652BEF">
        <w:rPr>
          <w:lang w:val="en-US"/>
        </w:rPr>
        <w:t>a</w:t>
      </w:r>
      <w:r w:rsidR="00652BEF" w:rsidRPr="00652BEF">
        <w:t>)</w:t>
      </w:r>
      <w:r>
        <w:tab/>
      </w:r>
      <w:r w:rsidR="00652BEF" w:rsidRPr="00652BEF">
        <w:t>укрепление регулирующих органов, осуществляющих надзор за соблюдением стандартов, касающихся таких прав детей, как право на здоровье и безопасность, потребительские права, право на образование, охрану окр</w:t>
      </w:r>
      <w:r w:rsidR="00652BEF" w:rsidRPr="00652BEF">
        <w:t>у</w:t>
      </w:r>
      <w:r w:rsidR="00652BEF" w:rsidRPr="00652BEF">
        <w:t>жающей среды, труд и рекламу и маркетинг, с тем чтобы дети располагали до</w:t>
      </w:r>
      <w:r w:rsidR="00652BEF" w:rsidRPr="00652BEF">
        <w:t>с</w:t>
      </w:r>
      <w:r w:rsidR="00652BEF" w:rsidRPr="00652BEF">
        <w:t>таточными полномочиями и ресурсами для мониторинга и расследования жалоб и для задействования и применения средств правовой защиты в связи с нар</w:t>
      </w:r>
      <w:r w:rsidR="00652BEF" w:rsidRPr="00652BEF">
        <w:t>у</w:t>
      </w:r>
      <w:r w:rsidR="00652BEF" w:rsidRPr="00652BEF">
        <w:t>шениями прав детей;</w:t>
      </w:r>
    </w:p>
    <w:p w:rsidR="00652BEF" w:rsidRDefault="001166AA" w:rsidP="00652BEF">
      <w:pPr>
        <w:pStyle w:val="SingleTxtGR"/>
      </w:pPr>
      <w:r>
        <w:tab/>
      </w:r>
      <w:r w:rsidR="00652BEF" w:rsidRPr="00652BEF">
        <w:rPr>
          <w:lang w:val="en-US"/>
        </w:rPr>
        <w:t>b</w:t>
      </w:r>
      <w:r>
        <w:t>)</w:t>
      </w:r>
      <w:r>
        <w:tab/>
      </w:r>
      <w:r w:rsidR="00652BEF" w:rsidRPr="00652BEF">
        <w:t>популяризация законов и норм, касающихся прав детей и предпр</w:t>
      </w:r>
      <w:r w:rsidR="00652BEF" w:rsidRPr="00652BEF">
        <w:t>и</w:t>
      </w:r>
      <w:r w:rsidR="00652BEF" w:rsidRPr="00652BEF">
        <w:t>нимательской деятельности, среди заинтересованных сторон, включая детей и предприятия;</w:t>
      </w:r>
    </w:p>
    <w:p w:rsidR="00652BEF" w:rsidRDefault="001166AA" w:rsidP="00652BEF">
      <w:pPr>
        <w:pStyle w:val="SingleTxtGR"/>
      </w:pPr>
      <w:r>
        <w:tab/>
      </w:r>
      <w:r w:rsidR="00652BEF" w:rsidRPr="00652BEF">
        <w:rPr>
          <w:lang w:val="en-US"/>
        </w:rPr>
        <w:t>c</w:t>
      </w:r>
      <w:r w:rsidR="00652BEF" w:rsidRPr="00652BEF">
        <w:t>)</w:t>
      </w:r>
      <w:r>
        <w:tab/>
      </w:r>
      <w:r w:rsidR="00652BEF" w:rsidRPr="00652BEF">
        <w:t>обеспечение подготовки судей и других административных рабо</w:t>
      </w:r>
      <w:r w:rsidR="00652BEF" w:rsidRPr="00652BEF">
        <w:t>т</w:t>
      </w:r>
      <w:r w:rsidR="00652BEF" w:rsidRPr="00652BEF">
        <w:t>ников, а также юристов и юрисконсультов для обеспечения надлежащего пр</w:t>
      </w:r>
      <w:r w:rsidR="00652BEF" w:rsidRPr="00652BEF">
        <w:t>и</w:t>
      </w:r>
      <w:r w:rsidR="00652BEF" w:rsidRPr="00652BEF">
        <w:t>менения Конвенции и Протоколов к ней по вопросам, касающимся предприн</w:t>
      </w:r>
      <w:r w:rsidR="00652BEF" w:rsidRPr="00652BEF">
        <w:t>и</w:t>
      </w:r>
      <w:r w:rsidR="00652BEF" w:rsidRPr="00652BEF">
        <w:t>мател</w:t>
      </w:r>
      <w:r w:rsidR="00652BEF" w:rsidRPr="00652BEF">
        <w:t>ь</w:t>
      </w:r>
      <w:r w:rsidR="00652BEF" w:rsidRPr="00652BEF">
        <w:t>ской деятельности и защиты прав детей, международных стандартов прав человека и соответствующего национального законодательства, и в целях содействия развитию национал</w:t>
      </w:r>
      <w:r w:rsidR="00652BEF" w:rsidRPr="00652BEF">
        <w:t>ь</w:t>
      </w:r>
      <w:r w:rsidR="00652BEF" w:rsidRPr="00652BEF">
        <w:t>ной судебной практики; и</w:t>
      </w:r>
    </w:p>
    <w:p w:rsidR="00652BEF" w:rsidRDefault="001166AA" w:rsidP="00652BEF">
      <w:pPr>
        <w:pStyle w:val="SingleTxtGR"/>
      </w:pPr>
      <w:r>
        <w:tab/>
      </w:r>
      <w:r w:rsidR="00652BEF" w:rsidRPr="00652BEF">
        <w:rPr>
          <w:lang w:val="en-US"/>
        </w:rPr>
        <w:t>d</w:t>
      </w:r>
      <w:r w:rsidR="00652BEF" w:rsidRPr="00652BEF">
        <w:t>)</w:t>
      </w:r>
      <w:r>
        <w:tab/>
      </w:r>
      <w:r w:rsidR="00652BEF" w:rsidRPr="00652BEF">
        <w:t>предоставление эффективных средств правовой защиты с помощью судебных или несудебных механизмов и обеспечение эффективного доступа к правос</w:t>
      </w:r>
      <w:r w:rsidR="00652BEF" w:rsidRPr="00652BEF">
        <w:t>у</w:t>
      </w:r>
      <w:r w:rsidR="00652BEF" w:rsidRPr="00652BEF">
        <w:t>дию.</w:t>
      </w:r>
    </w:p>
    <w:p w:rsidR="00652BEF" w:rsidRDefault="001166AA" w:rsidP="001166AA">
      <w:pPr>
        <w:pStyle w:val="H23GR"/>
      </w:pPr>
      <w:r>
        <w:tab/>
        <w:t>3.</w:t>
      </w:r>
      <w:r>
        <w:tab/>
      </w:r>
      <w:r w:rsidR="00652BEF" w:rsidRPr="00652BEF">
        <w:t>Права детей и должная осмотрительность со стороны предприятий</w:t>
      </w:r>
    </w:p>
    <w:p w:rsidR="00652BEF" w:rsidRDefault="001166AA" w:rsidP="00652BEF">
      <w:pPr>
        <w:pStyle w:val="SingleTxtGR"/>
      </w:pPr>
      <w:r>
        <w:t>62.</w:t>
      </w:r>
      <w:r>
        <w:tab/>
      </w:r>
      <w:r w:rsidR="00652BEF" w:rsidRPr="00652BEF">
        <w:t>Для выполнения своего обязательства принимать меры по обеспечению того, чтобы предприятия соблюдали права детей, государствам следует потр</w:t>
      </w:r>
      <w:r w:rsidR="00652BEF" w:rsidRPr="00652BEF">
        <w:t>е</w:t>
      </w:r>
      <w:r w:rsidR="00652BEF" w:rsidRPr="00652BEF">
        <w:t>бовать от предприятий соблюдать должную осмотрительность в отношении прав детей. Это обяжет предприятия выявлять,</w:t>
      </w:r>
      <w:r w:rsidR="00652BEF">
        <w:t xml:space="preserve"> </w:t>
      </w:r>
      <w:r w:rsidR="00652BEF" w:rsidRPr="00652BEF">
        <w:t>предупреждать и смягчать во</w:t>
      </w:r>
      <w:r w:rsidR="00652BEF" w:rsidRPr="00652BEF">
        <w:t>з</w:t>
      </w:r>
      <w:r w:rsidR="00652BEF" w:rsidRPr="00652BEF">
        <w:t>действие своей деятельности на права детей, в том числе по линии их деловых отношений и в рамках глобальных деловых операций</w:t>
      </w:r>
      <w:r>
        <w:rPr>
          <w:rStyle w:val="FootnoteReference"/>
        </w:rPr>
        <w:footnoteReference w:id="25"/>
      </w:r>
      <w:r w:rsidR="00652BEF" w:rsidRPr="00652BEF">
        <w:t>.</w:t>
      </w:r>
      <w:r w:rsidR="00652BEF">
        <w:t xml:space="preserve"> </w:t>
      </w:r>
      <w:r w:rsidR="00652BEF" w:rsidRPr="00652BEF">
        <w:t>Там,</w:t>
      </w:r>
      <w:r w:rsidR="00652BEF">
        <w:t xml:space="preserve"> </w:t>
      </w:r>
      <w:r w:rsidR="00652BEF" w:rsidRPr="00652BEF">
        <w:t>где</w:t>
      </w:r>
      <w:r w:rsidR="002C7E91">
        <w:t> </w:t>
      </w:r>
      <w:r w:rsidR="00652BEF" w:rsidRPr="00652BEF">
        <w:t>существует высокий риск причастности</w:t>
      </w:r>
      <w:r w:rsidR="00652BEF">
        <w:t xml:space="preserve"> </w:t>
      </w:r>
      <w:r w:rsidR="00652BEF" w:rsidRPr="00652BEF">
        <w:t>предприятий</w:t>
      </w:r>
      <w:r>
        <w:t xml:space="preserve"> </w:t>
      </w:r>
      <w:r w:rsidR="00652BEF" w:rsidRPr="00652BEF">
        <w:t>к нарушениям прав детей по причине характера их деятельности или контекста их деловых операций, государствам следует требовать более строгого применения процедуры должной осмотр</w:t>
      </w:r>
      <w:r w:rsidR="00652BEF" w:rsidRPr="00652BEF">
        <w:t>и</w:t>
      </w:r>
      <w:r w:rsidR="00652BEF" w:rsidRPr="00652BEF">
        <w:t>тельности и наличия эффективной системы мониторинга.</w:t>
      </w:r>
    </w:p>
    <w:p w:rsidR="00652BEF" w:rsidRDefault="001166AA" w:rsidP="00652BEF">
      <w:pPr>
        <w:pStyle w:val="SingleTxtGR"/>
      </w:pPr>
      <w:r>
        <w:t>63.</w:t>
      </w:r>
      <w:r>
        <w:tab/>
      </w:r>
      <w:r w:rsidR="00652BEF" w:rsidRPr="00652BEF">
        <w:t>Там, где принцип должной осмотрительности в отношении прав детей учитывается в рамках более общего процесса должной осмотрительности в о</w:t>
      </w:r>
      <w:r w:rsidR="00652BEF" w:rsidRPr="00652BEF">
        <w:t>б</w:t>
      </w:r>
      <w:r w:rsidR="00652BEF" w:rsidRPr="00652BEF">
        <w:t>ласти прав человека, крайне важно обеспечить, чтобы положения Конвенции и Факультативных протоколов к ней влияли на принимаемые решения. В любом плане действий и мероприятий по предупреждению и/или устранению наруш</w:t>
      </w:r>
      <w:r w:rsidR="00652BEF" w:rsidRPr="00652BEF">
        <w:t>е</w:t>
      </w:r>
      <w:r w:rsidR="00652BEF" w:rsidRPr="00652BEF">
        <w:t>ний прав человека особое внимание должно уделяться фактору их дифференц</w:t>
      </w:r>
      <w:r w:rsidR="00652BEF" w:rsidRPr="00652BEF">
        <w:t>и</w:t>
      </w:r>
      <w:r w:rsidR="00652BEF" w:rsidRPr="00652BEF">
        <w:t>рованного воздействия на детей.</w:t>
      </w:r>
    </w:p>
    <w:p w:rsidR="00652BEF" w:rsidRDefault="00B64F2E" w:rsidP="00652BEF">
      <w:pPr>
        <w:pStyle w:val="SingleTxtGR"/>
      </w:pPr>
      <w:r>
        <w:t>64.</w:t>
      </w:r>
      <w:r w:rsidRPr="00B64F2E">
        <w:tab/>
      </w:r>
      <w:r w:rsidR="00652BEF" w:rsidRPr="00652BEF">
        <w:t>Государства должны следовать схеме, предписывающей всем государс</w:t>
      </w:r>
      <w:r w:rsidR="00652BEF" w:rsidRPr="00652BEF">
        <w:t>т</w:t>
      </w:r>
      <w:r w:rsidR="00652BEF" w:rsidRPr="00652BEF">
        <w:t>венным предприятиям соблюдать должную осмотрительность в отношении прав человека и представлять общественности доклады о воздействии осущес</w:t>
      </w:r>
      <w:r w:rsidR="00652BEF" w:rsidRPr="00652BEF">
        <w:t>т</w:t>
      </w:r>
      <w:r w:rsidR="00652BEF" w:rsidRPr="00652BEF">
        <w:t>вляемой ими деятельности на права детей, в том числе в рамках системы рег</w:t>
      </w:r>
      <w:r w:rsidR="00652BEF" w:rsidRPr="00652BEF">
        <w:t>у</w:t>
      </w:r>
      <w:r w:rsidR="00652BEF" w:rsidRPr="00652BEF">
        <w:t>лярного представления докладов. Государствам следует обеспечить, чтобы г</w:t>
      </w:r>
      <w:r w:rsidR="00652BEF" w:rsidRPr="00652BEF">
        <w:t>о</w:t>
      </w:r>
      <w:r w:rsidR="00652BEF" w:rsidRPr="00652BEF">
        <w:t>сударственное содействие и обслуживание, в частности то, которое предусма</w:t>
      </w:r>
      <w:r w:rsidR="00652BEF" w:rsidRPr="00652BEF">
        <w:t>т</w:t>
      </w:r>
      <w:r w:rsidR="00652BEF" w:rsidRPr="00652BEF">
        <w:t xml:space="preserve">ривается агентствами по кредитованию экспорта, а также финансирование </w:t>
      </w:r>
      <w:r w:rsidR="005C4956">
        <w:br/>
      </w:r>
      <w:r w:rsidR="00652BEF" w:rsidRPr="00652BEF">
        <w:t>в интересах развития и страхование инвестиций ставились в зависимость от проявления предприятиями должной осмотрительности в отношении прав р</w:t>
      </w:r>
      <w:r w:rsidR="00652BEF" w:rsidRPr="00652BEF">
        <w:t>е</w:t>
      </w:r>
      <w:r w:rsidR="00652BEF" w:rsidRPr="00652BEF">
        <w:t>бенка.</w:t>
      </w:r>
    </w:p>
    <w:p w:rsidR="00652BEF" w:rsidRDefault="001166AA" w:rsidP="00652BEF">
      <w:pPr>
        <w:pStyle w:val="SingleTxtGR"/>
      </w:pPr>
      <w:r>
        <w:t>65.</w:t>
      </w:r>
      <w:r>
        <w:tab/>
      </w:r>
      <w:r w:rsidR="00652BEF" w:rsidRPr="00652BEF">
        <w:t>В рамках процедуры должной осмотрительности в отношении прав р</w:t>
      </w:r>
      <w:r w:rsidR="00652BEF" w:rsidRPr="00652BEF">
        <w:t>е</w:t>
      </w:r>
      <w:r w:rsidR="00652BEF" w:rsidRPr="00652BEF">
        <w:t>бенка крупным предприятиям следует рекомендовать и, при необходимости, предписывать предавать гласности свои усилия, направленные на устранение последствий своей деятельности для прав детей. Такое информирование дол</w:t>
      </w:r>
      <w:r w:rsidR="00652BEF" w:rsidRPr="00652BEF">
        <w:t>ж</w:t>
      </w:r>
      <w:r w:rsidR="00652BEF" w:rsidRPr="00652BEF">
        <w:t>но</w:t>
      </w:r>
      <w:r w:rsidR="00652BEF">
        <w:t xml:space="preserve"> </w:t>
      </w:r>
      <w:r w:rsidR="00652BEF" w:rsidRPr="00652BEF">
        <w:t>быть доступным, эффективным и поддающимся сопоставлению</w:t>
      </w:r>
      <w:r w:rsidR="00652BEF">
        <w:t xml:space="preserve"> </w:t>
      </w:r>
      <w:r w:rsidR="00652BEF" w:rsidRPr="00652BEF">
        <w:t>по предпр</w:t>
      </w:r>
      <w:r w:rsidR="00652BEF" w:rsidRPr="00652BEF">
        <w:t>и</w:t>
      </w:r>
      <w:r w:rsidR="00652BEF" w:rsidRPr="00652BEF">
        <w:t>ятиям и должно охватывать меры, принимаемые предприятиями для смягчения потенциального и реального негативного воздействия их деятельности на д</w:t>
      </w:r>
      <w:r w:rsidR="00652BEF" w:rsidRPr="00652BEF">
        <w:t>е</w:t>
      </w:r>
      <w:r w:rsidR="00652BEF" w:rsidRPr="00652BEF">
        <w:t>тей. Предприятия следует обязать публиковать информацию о действиях, пре</w:t>
      </w:r>
      <w:r w:rsidR="00652BEF" w:rsidRPr="00652BEF">
        <w:t>д</w:t>
      </w:r>
      <w:r w:rsidR="00652BEF" w:rsidRPr="00652BEF">
        <w:t>принимаемых для того, чтобы товары и услуги, которые они производят или коммерциализируют,</w:t>
      </w:r>
      <w:r w:rsidR="00652BEF">
        <w:t xml:space="preserve"> </w:t>
      </w:r>
      <w:r w:rsidR="00652BEF" w:rsidRPr="00652BEF">
        <w:t>не были сопряжены с серьезными нарушениями прав д</w:t>
      </w:r>
      <w:r w:rsidR="00652BEF" w:rsidRPr="00652BEF">
        <w:t>е</w:t>
      </w:r>
      <w:r w:rsidR="00652BEF" w:rsidRPr="00652BEF">
        <w:t>тей, такими как рабство и принудительный труд. Там, где существует обяз</w:t>
      </w:r>
      <w:r w:rsidR="00652BEF" w:rsidRPr="00652BEF">
        <w:t>а</w:t>
      </w:r>
      <w:r w:rsidR="00652BEF" w:rsidRPr="00652BEF">
        <w:t>тельная отчетность, государствам не следует внедрять механизмы проверки и правоприменения для обеспечения соблюдения</w:t>
      </w:r>
      <w:r w:rsidR="00652BEF">
        <w:t xml:space="preserve"> </w:t>
      </w:r>
      <w:r w:rsidR="00652BEF" w:rsidRPr="00652BEF">
        <w:t>соответствующих процедур. Г</w:t>
      </w:r>
      <w:r w:rsidR="00652BEF" w:rsidRPr="00652BEF">
        <w:t>о</w:t>
      </w:r>
      <w:r w:rsidR="00652BEF" w:rsidRPr="00652BEF">
        <w:t>сударства могут подкреплять систему отчетности инструментами для провед</w:t>
      </w:r>
      <w:r w:rsidR="00652BEF" w:rsidRPr="00652BEF">
        <w:t>е</w:t>
      </w:r>
      <w:r w:rsidR="00652BEF" w:rsidRPr="00652BEF">
        <w:t>ния сравнительной оценки и поощрения наиболее успешной практики в отн</w:t>
      </w:r>
      <w:r w:rsidR="00652BEF" w:rsidRPr="00652BEF">
        <w:t>о</w:t>
      </w:r>
      <w:r w:rsidR="00652BEF" w:rsidRPr="00652BEF">
        <w:t>шении соблюдения прав детей.</w:t>
      </w:r>
    </w:p>
    <w:p w:rsidR="00652BEF" w:rsidRDefault="001166AA" w:rsidP="001166AA">
      <w:pPr>
        <w:pStyle w:val="H1GR"/>
      </w:pPr>
      <w:r>
        <w:tab/>
        <w:t>B.</w:t>
      </w:r>
      <w:r>
        <w:tab/>
      </w:r>
      <w:r w:rsidR="00652BEF" w:rsidRPr="00652BEF">
        <w:t>Меры по исправлению положения</w:t>
      </w:r>
    </w:p>
    <w:p w:rsidR="00652BEF" w:rsidRDefault="001166AA" w:rsidP="00652BEF">
      <w:pPr>
        <w:pStyle w:val="SingleTxtGR"/>
      </w:pPr>
      <w:r>
        <w:t>66.</w:t>
      </w:r>
      <w:r>
        <w:tab/>
      </w:r>
      <w:r w:rsidR="00652BEF" w:rsidRPr="00652BEF">
        <w:t>Дети нередко испытывают трудности в процессе получения доступа к системе правосудия для того, чтобы заручиться эффективными средствами пр</w:t>
      </w:r>
      <w:r w:rsidR="00652BEF" w:rsidRPr="00652BEF">
        <w:t>а</w:t>
      </w:r>
      <w:r w:rsidR="00652BEF" w:rsidRPr="00652BEF">
        <w:t>вовой защиты в связи со злоупотреблениями или нарушениями их прав в тех случаях, когда к этому причастны предприятия. Дети могут не иметь правового статуса, что не позволяет им возбуждать иск; дети и их семьи часто не распол</w:t>
      </w:r>
      <w:r w:rsidR="00652BEF" w:rsidRPr="00652BEF">
        <w:t>а</w:t>
      </w:r>
      <w:r w:rsidR="00652BEF" w:rsidRPr="00652BEF">
        <w:t>гают до</w:t>
      </w:r>
      <w:r w:rsidR="00652BEF" w:rsidRPr="00652BEF">
        <w:t>с</w:t>
      </w:r>
      <w:r w:rsidR="00652BEF" w:rsidRPr="00652BEF">
        <w:t>таточными знаниями о своих правах и имеющихся в их распоряжении механизмах и процедурах восстановления нарушенных прав или могут не дов</w:t>
      </w:r>
      <w:r w:rsidR="00652BEF" w:rsidRPr="00652BEF">
        <w:t>е</w:t>
      </w:r>
      <w:r w:rsidR="00652BEF" w:rsidRPr="00652BEF">
        <w:t>рять системе правосудия. Государства не всегда могут расследовать случаи н</w:t>
      </w:r>
      <w:r w:rsidR="00652BEF" w:rsidRPr="00652BEF">
        <w:t>а</w:t>
      </w:r>
      <w:r w:rsidR="00652BEF" w:rsidRPr="00652BEF">
        <w:t>рушения предприятиями уголовного, гражданского или административного з</w:t>
      </w:r>
      <w:r w:rsidR="00652BEF" w:rsidRPr="00652BEF">
        <w:t>а</w:t>
      </w:r>
      <w:r w:rsidR="00652BEF" w:rsidRPr="00652BEF">
        <w:t>конодательства. Между детьми и предприятиями существует огромное нераве</w:t>
      </w:r>
      <w:r w:rsidR="00652BEF" w:rsidRPr="00652BEF">
        <w:t>н</w:t>
      </w:r>
      <w:r w:rsidR="00652BEF" w:rsidRPr="00652BEF">
        <w:t>ство в плане имеющихся возможностей, при том что возбуждению судебных дел против компаний нередко препятствуют чрезмерно высокая стоимость с</w:t>
      </w:r>
      <w:r w:rsidR="00652BEF" w:rsidRPr="00652BEF">
        <w:t>о</w:t>
      </w:r>
      <w:r w:rsidR="00652BEF" w:rsidRPr="00652BEF">
        <w:t>ответствующих услуг, а также трудности с обеспечением юридического пре</w:t>
      </w:r>
      <w:r w:rsidR="00652BEF" w:rsidRPr="00652BEF">
        <w:t>д</w:t>
      </w:r>
      <w:r w:rsidR="00652BEF" w:rsidRPr="00652BEF">
        <w:t>ставительства. Дела, связанные с предпринимательской деятельностью,</w:t>
      </w:r>
      <w:r w:rsidR="00652BEF">
        <w:t xml:space="preserve"> </w:t>
      </w:r>
      <w:r w:rsidR="00652BEF" w:rsidRPr="00652BEF">
        <w:t>часто урегулируются во внесудебном порядке и в условиях отсутствия свода развит</w:t>
      </w:r>
      <w:r w:rsidR="00652BEF" w:rsidRPr="00652BEF">
        <w:t>о</w:t>
      </w:r>
      <w:r w:rsidR="00652BEF" w:rsidRPr="00652BEF">
        <w:t>го прецедентного права; а в тех юрисдикциях, где судебный прецедент имеет решающее значение, дети и их семьи имеют склонность отказываться от возб</w:t>
      </w:r>
      <w:r w:rsidR="00652BEF" w:rsidRPr="00652BEF">
        <w:t>у</w:t>
      </w:r>
      <w:r w:rsidR="00652BEF" w:rsidRPr="00652BEF">
        <w:t>ждения с</w:t>
      </w:r>
      <w:r w:rsidR="00652BEF" w:rsidRPr="00652BEF">
        <w:t>у</w:t>
      </w:r>
      <w:r w:rsidR="00652BEF" w:rsidRPr="00652BEF">
        <w:t>дебных дел по причине сомнений относительно конечного результата.</w:t>
      </w:r>
    </w:p>
    <w:p w:rsidR="00652BEF" w:rsidRDefault="001166AA" w:rsidP="00652BEF">
      <w:pPr>
        <w:pStyle w:val="SingleTxtGR"/>
      </w:pPr>
      <w:r>
        <w:t>67.</w:t>
      </w:r>
      <w:r>
        <w:tab/>
      </w:r>
      <w:r w:rsidR="00652BEF" w:rsidRPr="00652BEF">
        <w:t>Процесс получения возмещения в случае злоупотреблений, совершенных в контексте глобальных деловых операций, сопряжен с особыми трудностями. Дочерние предприятия или другие компании могут не иметь страхового покр</w:t>
      </w:r>
      <w:r w:rsidR="00652BEF" w:rsidRPr="00652BEF">
        <w:t>ы</w:t>
      </w:r>
      <w:r w:rsidR="00652BEF" w:rsidRPr="00652BEF">
        <w:t>тия или обладать ограниченной ответственностью; структурирование трансн</w:t>
      </w:r>
      <w:r w:rsidR="00652BEF" w:rsidRPr="00652BEF">
        <w:t>а</w:t>
      </w:r>
      <w:r w:rsidR="00652BEF" w:rsidRPr="00652BEF">
        <w:t>циональных</w:t>
      </w:r>
      <w:r w:rsidR="00652BEF">
        <w:t xml:space="preserve"> </w:t>
      </w:r>
      <w:r w:rsidR="00652BEF" w:rsidRPr="00652BEF">
        <w:t>корпораций в форме отдельных образований может затруднить у</w:t>
      </w:r>
      <w:r w:rsidR="00652BEF" w:rsidRPr="00652BEF">
        <w:t>с</w:t>
      </w:r>
      <w:r w:rsidR="00652BEF" w:rsidRPr="00652BEF">
        <w:t>тановление и присвоение индивидуальной юридической ответственности; при возбуждении и отстаивании иска могут возникнуть проблемы с доступом к и</w:t>
      </w:r>
      <w:r w:rsidR="00652BEF" w:rsidRPr="00652BEF">
        <w:t>н</w:t>
      </w:r>
      <w:r w:rsidR="00652BEF" w:rsidRPr="00652BEF">
        <w:t>формации и доказательствам, находящимся в различных странах; могут во</w:t>
      </w:r>
      <w:r w:rsidR="00652BEF" w:rsidRPr="00652BEF">
        <w:t>з</w:t>
      </w:r>
      <w:r w:rsidR="00652BEF" w:rsidRPr="00652BEF">
        <w:t>никнуть трудности с получением правовой помощи в рамках</w:t>
      </w:r>
      <w:r w:rsidR="00652BEF">
        <w:t xml:space="preserve"> </w:t>
      </w:r>
      <w:r w:rsidR="00652BEF" w:rsidRPr="00652BEF">
        <w:t>иностранных юрисдикций, пр</w:t>
      </w:r>
      <w:r w:rsidR="006C5D11">
        <w:t>и</w:t>
      </w:r>
      <w:r w:rsidR="00652BEF" w:rsidRPr="00652BEF">
        <w:t>том что для защиты от экстерриториальных претензий могут использоваться различные правовые и процедурные препоны.</w:t>
      </w:r>
    </w:p>
    <w:p w:rsidR="00652BEF" w:rsidRDefault="001166AA" w:rsidP="00652BEF">
      <w:pPr>
        <w:pStyle w:val="SingleTxtGR"/>
      </w:pPr>
      <w:r>
        <w:t>68.</w:t>
      </w:r>
      <w:r>
        <w:tab/>
      </w:r>
      <w:r w:rsidR="00652BEF" w:rsidRPr="00652BEF">
        <w:t>Государствам следует сосредоточить внимание на устранении социал</w:t>
      </w:r>
      <w:r w:rsidR="00652BEF" w:rsidRPr="00652BEF">
        <w:t>ь</w:t>
      </w:r>
      <w:r w:rsidR="00652BEF" w:rsidRPr="00652BEF">
        <w:t>ных, экономических и юридических барьеров, с тем чтобы дети могли на пра</w:t>
      </w:r>
      <w:r w:rsidR="00652BEF" w:rsidRPr="00652BEF">
        <w:t>к</w:t>
      </w:r>
      <w:r w:rsidR="00652BEF" w:rsidRPr="00652BEF">
        <w:t>тике иметь доступ к эффективным судебным механизмам без какой-либо ди</w:t>
      </w:r>
      <w:r w:rsidR="00652BEF" w:rsidRPr="00652BEF">
        <w:t>с</w:t>
      </w:r>
      <w:r w:rsidR="00652BEF" w:rsidRPr="00652BEF">
        <w:t>криминации. Дети и их представители должны получать информацию о средс</w:t>
      </w:r>
      <w:r w:rsidR="00652BEF" w:rsidRPr="00652BEF">
        <w:t>т</w:t>
      </w:r>
      <w:r w:rsidR="00652BEF" w:rsidRPr="00652BEF">
        <w:t>вах правовой защиты, например, в рамках школьной программы, программ м</w:t>
      </w:r>
      <w:r w:rsidR="00652BEF" w:rsidRPr="00652BEF">
        <w:t>о</w:t>
      </w:r>
      <w:r w:rsidR="00652BEF" w:rsidRPr="00652BEF">
        <w:t>лодежных центров или общинных программ. Для целей соблюдения принципа равенства сторон они должны иметь возможность самостоятельно возбуждать судебное разбирательство и иметь доступ к юридической помощи и поддержке юристов и юрисконсультов в случае возбуждения дел в отношении предпр</w:t>
      </w:r>
      <w:r w:rsidR="00652BEF" w:rsidRPr="00652BEF">
        <w:t>и</w:t>
      </w:r>
      <w:r w:rsidR="00652BEF" w:rsidRPr="00652BEF">
        <w:t>ятий. Государствам, которые еще не применяют правовую норму о коллекти</w:t>
      </w:r>
      <w:r w:rsidR="00652BEF" w:rsidRPr="00652BEF">
        <w:t>в</w:t>
      </w:r>
      <w:r w:rsidR="00652BEF" w:rsidRPr="00652BEF">
        <w:t>ных жалобах, включая групповые иски и судебные иски от лица общественн</w:t>
      </w:r>
      <w:r w:rsidR="00652BEF" w:rsidRPr="00652BEF">
        <w:t>о</w:t>
      </w:r>
      <w:r w:rsidR="00652BEF" w:rsidRPr="00652BEF">
        <w:t>сти, следует ввести ее в действие в качестве средства расширения</w:t>
      </w:r>
      <w:r w:rsidR="00652BEF">
        <w:t xml:space="preserve"> </w:t>
      </w:r>
      <w:r w:rsidR="00652BEF" w:rsidRPr="00652BEF">
        <w:t>доступа к с</w:t>
      </w:r>
      <w:r w:rsidR="00652BEF" w:rsidRPr="00652BEF">
        <w:t>у</w:t>
      </w:r>
      <w:r w:rsidR="00652BEF" w:rsidRPr="00652BEF">
        <w:t>дам для большого числа детей, аналогично пострадавших в результате пре</w:t>
      </w:r>
      <w:r w:rsidR="00652BEF" w:rsidRPr="00652BEF">
        <w:t>д</w:t>
      </w:r>
      <w:r w:rsidR="00652BEF" w:rsidRPr="00652BEF">
        <w:t>принимательской деятельности. Государства могли бы предусмотреть возмо</w:t>
      </w:r>
      <w:r w:rsidR="00652BEF" w:rsidRPr="00652BEF">
        <w:t>ж</w:t>
      </w:r>
      <w:r w:rsidR="00652BEF" w:rsidRPr="00652BEF">
        <w:t>ность оказания специальной помощи детям, которые испытывают трудности с получением доступа к правосудию, например, по причине языкового барьера или инвалидности или в силу крайней молодости.</w:t>
      </w:r>
    </w:p>
    <w:p w:rsidR="00652BEF" w:rsidRDefault="00652BEF" w:rsidP="00652BEF">
      <w:pPr>
        <w:pStyle w:val="SingleTxtGR"/>
      </w:pPr>
      <w:r w:rsidRPr="00652BEF">
        <w:t>69.</w:t>
      </w:r>
      <w:r w:rsidR="001166AA">
        <w:tab/>
      </w:r>
      <w:r w:rsidRPr="00652BEF">
        <w:t>Возраст не должен служить препятствием для осуществления права детей на полноправное участие в судебном процессе. Кроме того, следует разработать специальные процедуры для детей из числа жертв и свидетелей в гражданском и уголовном судопроизводстве в соответствии с замечанием общего поря</w:t>
      </w:r>
      <w:r w:rsidRPr="00652BEF">
        <w:t>д</w:t>
      </w:r>
      <w:r w:rsidR="006C5D11">
        <w:t>ка </w:t>
      </w:r>
      <w:r w:rsidR="001166AA">
        <w:t>№ </w:t>
      </w:r>
      <w:r w:rsidRPr="00652BEF">
        <w:t>12. Кроме того, государствам следует осуществлять Руководящие принц</w:t>
      </w:r>
      <w:r w:rsidRPr="00652BEF">
        <w:t>и</w:t>
      </w:r>
      <w:r w:rsidRPr="00652BEF">
        <w:t>пы, касающиеся правосудия в вопросах, связанных с участием детей – жертв и свидетелей преступлений</w:t>
      </w:r>
      <w:r w:rsidR="001166AA">
        <w:rPr>
          <w:rStyle w:val="FootnoteReference"/>
        </w:rPr>
        <w:footnoteReference w:id="26"/>
      </w:r>
      <w:r w:rsidRPr="00652BEF">
        <w:t>. Следует уважать конфиденциальность и тайну ч</w:t>
      </w:r>
      <w:r w:rsidRPr="00652BEF">
        <w:t>а</w:t>
      </w:r>
      <w:r w:rsidRPr="00652BEF">
        <w:t>стной жизни, при этом детей следует информировать о ходе судебного процесса с уделением должного внимания зрелости детей и любым речевым, языковым или коммуник</w:t>
      </w:r>
      <w:r w:rsidRPr="00652BEF">
        <w:t>а</w:t>
      </w:r>
      <w:r w:rsidRPr="00652BEF">
        <w:t>тивным трудностям, которые они могут иметь.</w:t>
      </w:r>
    </w:p>
    <w:p w:rsidR="00652BEF" w:rsidRDefault="00652BEF" w:rsidP="00652BEF">
      <w:pPr>
        <w:pStyle w:val="SingleTxtGR"/>
      </w:pPr>
      <w:r w:rsidRPr="00652BEF">
        <w:t>70.</w:t>
      </w:r>
      <w:r w:rsidR="001166AA">
        <w:tab/>
      </w:r>
      <w:r w:rsidRPr="00652BEF">
        <w:t>Факультативный протокол, касающийся торговли детьми, детской пр</w:t>
      </w:r>
      <w:r w:rsidRPr="00652BEF">
        <w:t>о</w:t>
      </w:r>
      <w:r w:rsidRPr="00652BEF">
        <w:t>ституции и детской порнографии, требует, чтобы государства принимали уг</w:t>
      </w:r>
      <w:r w:rsidRPr="00652BEF">
        <w:t>о</w:t>
      </w:r>
      <w:r w:rsidRPr="00652BEF">
        <w:t>ловное законодательство, применяемое также и к юридическим лицам, включая предприятия. Государствам следует рассмотреть вопрос о применении уголо</w:t>
      </w:r>
      <w:r w:rsidRPr="00652BEF">
        <w:t>в</w:t>
      </w:r>
      <w:r w:rsidRPr="00652BEF">
        <w:t xml:space="preserve">но-правовой ответственности </w:t>
      </w:r>
      <w:r w:rsidR="00B64F2E" w:rsidRPr="00B64F2E">
        <w:t>−</w:t>
      </w:r>
      <w:r w:rsidRPr="00652BEF">
        <w:t xml:space="preserve"> или иного вида юридической ответственности равно сдерживающего воздействия </w:t>
      </w:r>
      <w:r w:rsidR="00B64F2E" w:rsidRPr="00B64F2E">
        <w:t>−</w:t>
      </w:r>
      <w:r w:rsidRPr="00652BEF">
        <w:t xml:space="preserve"> к юридическим лицам, включая предпр</w:t>
      </w:r>
      <w:r w:rsidRPr="00652BEF">
        <w:t>и</w:t>
      </w:r>
      <w:r w:rsidRPr="00652BEF">
        <w:t>ятия, в делах, касающихся таких серьезных нарушений прав ребенка, как пр</w:t>
      </w:r>
      <w:r w:rsidRPr="00652BEF">
        <w:t>и</w:t>
      </w:r>
      <w:r w:rsidRPr="00652BEF">
        <w:t>нудительный труд. Юрисдикция национальных судов должна охватывать эти серье</w:t>
      </w:r>
      <w:r w:rsidRPr="00652BEF">
        <w:t>з</w:t>
      </w:r>
      <w:r w:rsidRPr="00652BEF">
        <w:t>ные нарушения в соответствии с принятыми правилами подсудности.</w:t>
      </w:r>
    </w:p>
    <w:p w:rsidR="00652BEF" w:rsidRDefault="001166AA" w:rsidP="00652BEF">
      <w:pPr>
        <w:pStyle w:val="SingleTxtGR"/>
      </w:pPr>
      <w:r>
        <w:t>71.</w:t>
      </w:r>
      <w:r>
        <w:tab/>
      </w:r>
      <w:r w:rsidR="006C5D11">
        <w:t>Внесудебные механизмы, такие</w:t>
      </w:r>
      <w:r w:rsidR="00652BEF" w:rsidRPr="00652BEF">
        <w:t xml:space="preserve"> как посредничество, примирение и а</w:t>
      </w:r>
      <w:r w:rsidR="00652BEF" w:rsidRPr="00652BEF">
        <w:t>р</w:t>
      </w:r>
      <w:r w:rsidR="00652BEF" w:rsidRPr="00652BEF">
        <w:t>битраж, могли бы служить полезной альтернативой для урегулирования споров, касающихся детей и предприятий. Они должны иметься в наличии без ущерба для права на судебную защиту. Такие механизмы могут играть важную роль н</w:t>
      </w:r>
      <w:r w:rsidR="00652BEF" w:rsidRPr="00652BEF">
        <w:t>а</w:t>
      </w:r>
      <w:r w:rsidR="00652BEF" w:rsidRPr="00652BEF">
        <w:t>ряду с судебными процессами при условии их соответствия нормам Конвенции и Факультативных протоколов к ней, а также международным принципам и ста</w:t>
      </w:r>
      <w:r w:rsidR="00652BEF" w:rsidRPr="00652BEF">
        <w:t>н</w:t>
      </w:r>
      <w:r w:rsidR="00652BEF" w:rsidRPr="00652BEF">
        <w:t>дартам эффективности, оперативности и надлежащей правовой процедуры и справедливого судебного разбирательства. Создаваемые предприятиями м</w:t>
      </w:r>
      <w:r w:rsidR="00652BEF" w:rsidRPr="00652BEF">
        <w:t>е</w:t>
      </w:r>
      <w:r w:rsidR="00652BEF" w:rsidRPr="00652BEF">
        <w:t>ханизмы рассмотрения жалоб могли бы обеспечить их гибкое и своевременное урегулирование, и в некоторых случаях урегулирование в рамках этих механи</w:t>
      </w:r>
      <w:r w:rsidR="00652BEF" w:rsidRPr="00652BEF">
        <w:t>з</w:t>
      </w:r>
      <w:r w:rsidR="00652BEF" w:rsidRPr="00652BEF">
        <w:t>мов озабоченностей, связанных с деятельностью предприятий, могло бы отв</w:t>
      </w:r>
      <w:r w:rsidR="00652BEF" w:rsidRPr="00652BEF">
        <w:t>е</w:t>
      </w:r>
      <w:r w:rsidR="00652BEF" w:rsidRPr="00652BEF">
        <w:t>чать наилучшим интересам ребенка. Эти механизмы должны соответствовать</w:t>
      </w:r>
      <w:r w:rsidR="00652BEF">
        <w:t xml:space="preserve"> </w:t>
      </w:r>
      <w:r w:rsidR="00652BEF" w:rsidRPr="00652BEF">
        <w:t>критериям, которые включают в себя: доступность, законность, предсказу</w:t>
      </w:r>
      <w:r w:rsidR="00652BEF" w:rsidRPr="00652BEF">
        <w:t>е</w:t>
      </w:r>
      <w:r w:rsidR="00652BEF" w:rsidRPr="00652BEF">
        <w:t>мость,</w:t>
      </w:r>
      <w:r w:rsidR="009451B1">
        <w:t xml:space="preserve"> </w:t>
      </w:r>
      <w:r w:rsidR="00652BEF" w:rsidRPr="00652BEF">
        <w:t>равноправие, соответствие нормам в области прав человека, трансп</w:t>
      </w:r>
      <w:r w:rsidR="00652BEF" w:rsidRPr="00652BEF">
        <w:t>а</w:t>
      </w:r>
      <w:r w:rsidR="00652BEF" w:rsidRPr="00652BEF">
        <w:t>рентность, непрерывное обучение и диалог</w:t>
      </w:r>
      <w:r w:rsidR="009451B1">
        <w:rPr>
          <w:rStyle w:val="FootnoteReference"/>
        </w:rPr>
        <w:footnoteReference w:id="27"/>
      </w:r>
      <w:r w:rsidR="00652BEF" w:rsidRPr="00652BEF">
        <w:t>. Во всех случаях должен обесп</w:t>
      </w:r>
      <w:r w:rsidR="00652BEF" w:rsidRPr="00652BEF">
        <w:t>е</w:t>
      </w:r>
      <w:r w:rsidR="00652BEF" w:rsidRPr="00652BEF">
        <w:t>чиваться доступ к судам или механизмам судебного пересмотра администр</w:t>
      </w:r>
      <w:r w:rsidR="00652BEF" w:rsidRPr="00652BEF">
        <w:t>а</w:t>
      </w:r>
      <w:r w:rsidR="00652BEF" w:rsidRPr="00652BEF">
        <w:t>тивных средств и к другим процедурам.</w:t>
      </w:r>
    </w:p>
    <w:p w:rsidR="00652BEF" w:rsidRDefault="009451B1" w:rsidP="00652BEF">
      <w:pPr>
        <w:pStyle w:val="SingleTxtGR"/>
      </w:pPr>
      <w:r>
        <w:t>72.</w:t>
      </w:r>
      <w:r>
        <w:tab/>
      </w:r>
      <w:r w:rsidR="00652BEF" w:rsidRPr="00652BEF">
        <w:t>Государствам следует прилагать все усилия для облегчения доступа к международным и региональным механизмам в области прав человека, включая Факультативный протокол к Конвенции о правах ребенка, касающийся проц</w:t>
      </w:r>
      <w:r w:rsidR="00652BEF" w:rsidRPr="00652BEF">
        <w:t>е</w:t>
      </w:r>
      <w:r w:rsidR="00652BEF" w:rsidRPr="00652BEF">
        <w:t>дуры сообщений, с тем чтобы отдельный ребенок или группа детей или другие лица, действующие от его/их имени, имели возможность получать возмещение за неспособность государства надлежащим образом уважать, защищать и ос</w:t>
      </w:r>
      <w:r w:rsidR="00652BEF" w:rsidRPr="00652BEF">
        <w:t>у</w:t>
      </w:r>
      <w:r w:rsidR="00652BEF" w:rsidRPr="00652BEF">
        <w:t>ществлять права детей в связи с предпринимательской деятельностью и дел</w:t>
      </w:r>
      <w:r w:rsidR="00652BEF" w:rsidRPr="00652BEF">
        <w:t>о</w:t>
      </w:r>
      <w:r w:rsidR="00652BEF" w:rsidRPr="00652BEF">
        <w:t>выми операциями.</w:t>
      </w:r>
    </w:p>
    <w:p w:rsidR="00652BEF" w:rsidRPr="00652BEF" w:rsidRDefault="009451B1" w:rsidP="009451B1">
      <w:pPr>
        <w:pStyle w:val="H1GR"/>
      </w:pPr>
      <w:r>
        <w:tab/>
        <w:t>С.</w:t>
      </w:r>
      <w:r>
        <w:tab/>
      </w:r>
      <w:r w:rsidR="00652BEF" w:rsidRPr="00652BEF">
        <w:t>Меры политики</w:t>
      </w:r>
    </w:p>
    <w:p w:rsidR="00652BEF" w:rsidRDefault="009451B1" w:rsidP="00652BEF">
      <w:pPr>
        <w:pStyle w:val="SingleTxtGR"/>
      </w:pPr>
      <w:r>
        <w:t>73.</w:t>
      </w:r>
      <w:r>
        <w:tab/>
      </w:r>
      <w:r w:rsidR="00652BEF" w:rsidRPr="00652BEF">
        <w:t>Государствам следует поощрять деловую культуру, которая обеспечивает понимание и полное уважение прав детей. С этой целью государствам следует включать вопрос о правах детей и предприним</w:t>
      </w:r>
      <w:r w:rsidR="00652BEF" w:rsidRPr="00652BEF">
        <w:t>а</w:t>
      </w:r>
      <w:r w:rsidR="00652BEF" w:rsidRPr="00652BEF">
        <w:t>тельской деятельности в общий контекст национальной политики в области осуществления Конвенции. Гос</w:t>
      </w:r>
      <w:r w:rsidR="00652BEF" w:rsidRPr="00652BEF">
        <w:t>у</w:t>
      </w:r>
      <w:r w:rsidR="00652BEF" w:rsidRPr="00652BEF">
        <w:t>дарствам следует разрабатывать ориентиры, четко прописывающие требования правительства к предприятиям в отношении соблюдения прав детей в контексте их собственной предпринимательской деятельности, а также в рамках деловых отношений, связанных с операциями, продукцией или услугами и деятельн</w:t>
      </w:r>
      <w:r w:rsidR="00652BEF" w:rsidRPr="00652BEF">
        <w:t>о</w:t>
      </w:r>
      <w:r w:rsidR="00652BEF" w:rsidRPr="00652BEF">
        <w:t>стью за границей в тех случаях, когда они функционируют на транснационал</w:t>
      </w:r>
      <w:r w:rsidR="00652BEF" w:rsidRPr="00652BEF">
        <w:t>ь</w:t>
      </w:r>
      <w:r w:rsidR="00652BEF" w:rsidRPr="00652BEF">
        <w:t>ном уровне. Это должно включать проведение политики абсолютной нетерп</w:t>
      </w:r>
      <w:r w:rsidR="00652BEF" w:rsidRPr="00652BEF">
        <w:t>и</w:t>
      </w:r>
      <w:r w:rsidR="00652BEF" w:rsidRPr="00652BEF">
        <w:t>мости к насилию</w:t>
      </w:r>
      <w:r w:rsidR="00652BEF">
        <w:t xml:space="preserve"> </w:t>
      </w:r>
      <w:r w:rsidR="00652BEF" w:rsidRPr="00652BEF">
        <w:t>в рамках всей видов предпринимательской деятельности и д</w:t>
      </w:r>
      <w:r w:rsidR="00652BEF" w:rsidRPr="00652BEF">
        <w:t>е</w:t>
      </w:r>
      <w:r w:rsidR="00652BEF" w:rsidRPr="00652BEF">
        <w:t>ловых операций.</w:t>
      </w:r>
      <w:r w:rsidR="00652BEF">
        <w:t xml:space="preserve"> </w:t>
      </w:r>
      <w:r w:rsidR="00652BEF" w:rsidRPr="00652BEF">
        <w:t>По мере необходимости государствам следует стимулировать и поощрять соблюдение соответствующих инициатив в области корпоративной ответс</w:t>
      </w:r>
      <w:r w:rsidR="00652BEF" w:rsidRPr="00652BEF">
        <w:t>т</w:t>
      </w:r>
      <w:r w:rsidR="00652BEF" w:rsidRPr="00652BEF">
        <w:t>венности.</w:t>
      </w:r>
    </w:p>
    <w:p w:rsidR="00652BEF" w:rsidRDefault="00652BEF" w:rsidP="00652BEF">
      <w:pPr>
        <w:pStyle w:val="SingleTxtGR"/>
      </w:pPr>
      <w:r w:rsidRPr="00652BEF">
        <w:t>74.</w:t>
      </w:r>
      <w:r w:rsidR="009451B1">
        <w:tab/>
      </w:r>
      <w:r w:rsidRPr="00652BEF">
        <w:t>Во многих контекстах малые и средние предприятия составляют знач</w:t>
      </w:r>
      <w:r w:rsidRPr="00652BEF">
        <w:t>и</w:t>
      </w:r>
      <w:r w:rsidRPr="00652BEF">
        <w:t>тельную часть экономики, в связи с чем представляется особенно важным, чт</w:t>
      </w:r>
      <w:r w:rsidRPr="00652BEF">
        <w:t>о</w:t>
      </w:r>
      <w:r w:rsidRPr="00652BEF">
        <w:t>бы государства своевременно оказывали им надлежащим образом ориентир</w:t>
      </w:r>
      <w:r w:rsidRPr="00652BEF">
        <w:t>о</w:t>
      </w:r>
      <w:r w:rsidRPr="00652BEF">
        <w:t>ванную методическую помощь и поддержку по вопросам, касающимся того, к</w:t>
      </w:r>
      <w:r w:rsidRPr="00652BEF">
        <w:t>а</w:t>
      </w:r>
      <w:r w:rsidRPr="00652BEF">
        <w:t>ким образом они могли бы обеспечить уважение прав детей и соблюдение н</w:t>
      </w:r>
      <w:r w:rsidRPr="00652BEF">
        <w:t>а</w:t>
      </w:r>
      <w:r w:rsidRPr="00652BEF">
        <w:t>ционального законодательства, избежав чрезмерной административной нагру</w:t>
      </w:r>
      <w:r w:rsidRPr="00652BEF">
        <w:t>з</w:t>
      </w:r>
      <w:r w:rsidRPr="00652BEF">
        <w:t>ки. Кроме того, государствам следует побуждать более крупные компании и</w:t>
      </w:r>
      <w:r w:rsidRPr="00652BEF">
        <w:t>с</w:t>
      </w:r>
      <w:r w:rsidRPr="00652BEF">
        <w:t>пользовать свое влияние на малые и средние предприятия в целях укрепления прав детей во всех звеньях их производственно-сбытовых цепочек.</w:t>
      </w:r>
    </w:p>
    <w:p w:rsidR="00652BEF" w:rsidRDefault="009451B1" w:rsidP="009451B1">
      <w:pPr>
        <w:pStyle w:val="H1GR"/>
      </w:pPr>
      <w:r>
        <w:tab/>
        <w:t>D.</w:t>
      </w:r>
      <w:r>
        <w:tab/>
      </w:r>
      <w:r w:rsidR="00652BEF" w:rsidRPr="00652BEF">
        <w:t>Меры в области координации и мониторинга</w:t>
      </w:r>
    </w:p>
    <w:p w:rsidR="00652BEF" w:rsidRDefault="009451B1" w:rsidP="009451B1">
      <w:pPr>
        <w:pStyle w:val="H23GR"/>
      </w:pPr>
      <w:r>
        <w:tab/>
        <w:t>1.</w:t>
      </w:r>
      <w:r>
        <w:tab/>
      </w:r>
      <w:r w:rsidR="00652BEF" w:rsidRPr="00652BEF">
        <w:t>Координация</w:t>
      </w:r>
    </w:p>
    <w:p w:rsidR="00652BEF" w:rsidRDefault="009451B1" w:rsidP="00652BEF">
      <w:pPr>
        <w:pStyle w:val="SingleTxtGR"/>
      </w:pPr>
      <w:r>
        <w:t>75.</w:t>
      </w:r>
      <w:r>
        <w:tab/>
      </w:r>
      <w:r w:rsidR="00652BEF" w:rsidRPr="00652BEF">
        <w:t>Полное осуществление Конвенции и Факультативных протоколов к ней требует эффективной координации между секторами, между государственными учреждениями и ведомствами и между различн</w:t>
      </w:r>
      <w:r w:rsidR="00652BEF" w:rsidRPr="00652BEF">
        <w:t>ы</w:t>
      </w:r>
      <w:r w:rsidR="00652BEF" w:rsidRPr="00652BEF">
        <w:t>ми эшелонами власти, начиная с местного уровня и кончая региональным и центральным уровнем</w:t>
      </w:r>
      <w:r w:rsidR="005111A9">
        <w:rPr>
          <w:rStyle w:val="FootnoteReference"/>
        </w:rPr>
        <w:footnoteReference w:id="28"/>
      </w:r>
      <w:r w:rsidR="00652BEF" w:rsidRPr="00652BEF">
        <w:t>. Как пр</w:t>
      </w:r>
      <w:r w:rsidR="00652BEF" w:rsidRPr="00652BEF">
        <w:t>а</w:t>
      </w:r>
      <w:r w:rsidR="00652BEF" w:rsidRPr="00652BEF">
        <w:t>вило, ведомства и учреждения, непосредственно связанные с предпринимател</w:t>
      </w:r>
      <w:r w:rsidR="00652BEF" w:rsidRPr="00652BEF">
        <w:t>ь</w:t>
      </w:r>
      <w:r w:rsidR="00652BEF" w:rsidRPr="00652BEF">
        <w:t>ской политикой и практикой, функционируют отдельно от ведомств и учрежд</w:t>
      </w:r>
      <w:r w:rsidR="00652BEF" w:rsidRPr="00652BEF">
        <w:t>е</w:t>
      </w:r>
      <w:r w:rsidR="00652BEF" w:rsidRPr="00652BEF">
        <w:t>ний, непосредственно отвечающих за права детей. Государства должны обесп</w:t>
      </w:r>
      <w:r w:rsidR="00652BEF" w:rsidRPr="00652BEF">
        <w:t>е</w:t>
      </w:r>
      <w:r w:rsidR="00652BEF" w:rsidRPr="00652BEF">
        <w:t>чить, чтобы государственные органы, а также парламентарии, формирующие законодательство и практику в области предпринимательства, были осведомл</w:t>
      </w:r>
      <w:r w:rsidR="00652BEF" w:rsidRPr="00652BEF">
        <w:t>е</w:t>
      </w:r>
      <w:r w:rsidR="00652BEF" w:rsidRPr="00652BEF">
        <w:t>ны об обязательствах государства в отношении прав детей. Им может потреб</w:t>
      </w:r>
      <w:r w:rsidR="00652BEF" w:rsidRPr="00652BEF">
        <w:t>о</w:t>
      </w:r>
      <w:r w:rsidR="00652BEF" w:rsidRPr="00652BEF">
        <w:t>ваться соответствующая информация, по</w:t>
      </w:r>
      <w:r w:rsidR="00652BEF" w:rsidRPr="00652BEF">
        <w:t>д</w:t>
      </w:r>
      <w:r w:rsidR="00652BEF" w:rsidRPr="00652BEF">
        <w:t>готовка и поддержка для того, чтобы они могли обеспечить полное соблюдение Конвенции при разработке законод</w:t>
      </w:r>
      <w:r w:rsidR="00652BEF" w:rsidRPr="00652BEF">
        <w:t>а</w:t>
      </w:r>
      <w:r w:rsidR="00652BEF" w:rsidRPr="00652BEF">
        <w:t>тельства и политики и заключении экономических, торговых и инвест</w:t>
      </w:r>
      <w:r w:rsidR="00652BEF" w:rsidRPr="00652BEF">
        <w:t>и</w:t>
      </w:r>
      <w:r w:rsidR="00652BEF" w:rsidRPr="00652BEF">
        <w:t>ционных соглашений. Национальные правозащитные учреждения могут играть важную роль в качестве катализаторов для координации работы различных государс</w:t>
      </w:r>
      <w:r w:rsidR="00652BEF" w:rsidRPr="00652BEF">
        <w:t>т</w:t>
      </w:r>
      <w:r w:rsidR="00652BEF" w:rsidRPr="00652BEF">
        <w:t>венных ведомств, занимающихся вопросами прав детей и предпринимательс</w:t>
      </w:r>
      <w:r w:rsidR="00652BEF" w:rsidRPr="00652BEF">
        <w:t>т</w:t>
      </w:r>
      <w:r w:rsidR="00652BEF" w:rsidRPr="00652BEF">
        <w:t>ва.</w:t>
      </w:r>
    </w:p>
    <w:p w:rsidR="00652BEF" w:rsidRPr="00652BEF" w:rsidRDefault="005111A9" w:rsidP="005111A9">
      <w:pPr>
        <w:pStyle w:val="H23GR"/>
      </w:pPr>
      <w:r>
        <w:tab/>
      </w:r>
      <w:r w:rsidR="00652BEF" w:rsidRPr="00652BEF">
        <w:t>2.</w:t>
      </w:r>
      <w:r>
        <w:tab/>
      </w:r>
      <w:r w:rsidR="00652BEF" w:rsidRPr="00652BEF">
        <w:t>Мониторинг</w:t>
      </w:r>
    </w:p>
    <w:p w:rsidR="00652BEF" w:rsidRDefault="005111A9" w:rsidP="00652BEF">
      <w:pPr>
        <w:pStyle w:val="SingleTxtGR"/>
      </w:pPr>
      <w:r>
        <w:t>76.</w:t>
      </w:r>
      <w:r>
        <w:tab/>
      </w:r>
      <w:r w:rsidR="00652BEF" w:rsidRPr="00652BEF">
        <w:t>Государства обязаны отслеживать нарушения Конвенции и Факультати</w:t>
      </w:r>
      <w:r w:rsidR="00652BEF" w:rsidRPr="00652BEF">
        <w:t>в</w:t>
      </w:r>
      <w:r w:rsidR="00652BEF" w:rsidRPr="00652BEF">
        <w:t>ных протоколов к ней, совершаемые предпри</w:t>
      </w:r>
      <w:r w:rsidR="005C4956">
        <w:t>ятиями или при их содействии, в </w:t>
      </w:r>
      <w:r w:rsidR="00652BEF" w:rsidRPr="00652BEF">
        <w:t>том числе в рамках осуществляемых ими глобальных деловых операций. Эт</w:t>
      </w:r>
      <w:r w:rsidR="00652BEF" w:rsidRPr="00652BEF">
        <w:t>о</w:t>
      </w:r>
      <w:r w:rsidR="00652BEF" w:rsidRPr="00652BEF">
        <w:t>го можно добиться, например, путем: сбора данных, которые могут быть и</w:t>
      </w:r>
      <w:r w:rsidR="00652BEF" w:rsidRPr="00652BEF">
        <w:t>с</w:t>
      </w:r>
      <w:r w:rsidR="00652BEF" w:rsidRPr="00652BEF">
        <w:t>пользованы для выявления проблем и содействия разработке политики; рассл</w:t>
      </w:r>
      <w:r w:rsidR="00652BEF" w:rsidRPr="00652BEF">
        <w:t>е</w:t>
      </w:r>
      <w:r w:rsidR="00652BEF" w:rsidRPr="00652BEF">
        <w:t>дования случаев злоупотреблений; сотрудничества с гражданским обществом и национальными правозащитными учреждениями, а также проведения подо</w:t>
      </w:r>
      <w:r w:rsidR="00652BEF" w:rsidRPr="00652BEF">
        <w:t>т</w:t>
      </w:r>
      <w:r w:rsidR="00652BEF" w:rsidRPr="00652BEF">
        <w:t>четной обществу предпринимательской деятельности с использованием мех</w:t>
      </w:r>
      <w:r w:rsidR="00652BEF" w:rsidRPr="00652BEF">
        <w:t>а</w:t>
      </w:r>
      <w:r w:rsidR="00652BEF" w:rsidRPr="00652BEF">
        <w:t>низма представления предприятиями докладов об их воздействии на права д</w:t>
      </w:r>
      <w:r w:rsidR="00652BEF" w:rsidRPr="00652BEF">
        <w:t>е</w:t>
      </w:r>
      <w:r w:rsidR="00652BEF" w:rsidRPr="00652BEF">
        <w:t>тей с целью оценки их деятельности. В частности, национальные правозащи</w:t>
      </w:r>
      <w:r w:rsidR="00652BEF" w:rsidRPr="00652BEF">
        <w:t>т</w:t>
      </w:r>
      <w:r w:rsidR="00652BEF" w:rsidRPr="00652BEF">
        <w:t>ные учреждения могут быть задействованы, например, для получения, рассл</w:t>
      </w:r>
      <w:r w:rsidR="00652BEF" w:rsidRPr="00652BEF">
        <w:t>е</w:t>
      </w:r>
      <w:r w:rsidR="00652BEF" w:rsidRPr="00652BEF">
        <w:t>дования и урегулирования жалоб о нарушениях, проведения публичных рассл</w:t>
      </w:r>
      <w:r w:rsidR="00652BEF" w:rsidRPr="00652BEF">
        <w:t>е</w:t>
      </w:r>
      <w:r w:rsidR="00652BEF" w:rsidRPr="00652BEF">
        <w:t>дований по фактам крупномасштабных злоупотреблений, оказания посреднич</w:t>
      </w:r>
      <w:r w:rsidR="00652BEF" w:rsidRPr="00652BEF">
        <w:t>е</w:t>
      </w:r>
      <w:r w:rsidR="00652BEF" w:rsidRPr="00652BEF">
        <w:t>ских услуг в конфликтных ситуациях и пересмотра действующего законод</w:t>
      </w:r>
      <w:r w:rsidR="00652BEF" w:rsidRPr="00652BEF">
        <w:t>а</w:t>
      </w:r>
      <w:r w:rsidR="00652BEF" w:rsidRPr="00652BEF">
        <w:t>тельства на предмет обеспечения его соответствия Конвенции. При необход</w:t>
      </w:r>
      <w:r w:rsidR="00652BEF" w:rsidRPr="00652BEF">
        <w:t>и</w:t>
      </w:r>
      <w:r w:rsidR="00652BEF" w:rsidRPr="00652BEF">
        <w:t>мости, государствам следует расширять законодательные мандаты национал</w:t>
      </w:r>
      <w:r w:rsidR="00652BEF" w:rsidRPr="00652BEF">
        <w:t>ь</w:t>
      </w:r>
      <w:r w:rsidR="00652BEF" w:rsidRPr="00652BEF">
        <w:t>ных правозащитных учреждений с целью охвата вопросов, касающихся прав детей и пре</w:t>
      </w:r>
      <w:r w:rsidR="00652BEF" w:rsidRPr="00652BEF">
        <w:t>д</w:t>
      </w:r>
      <w:r w:rsidR="00652BEF" w:rsidRPr="00652BEF">
        <w:t>принимательской деятельности.</w:t>
      </w:r>
    </w:p>
    <w:p w:rsidR="00652BEF" w:rsidRDefault="005111A9" w:rsidP="00652BEF">
      <w:pPr>
        <w:pStyle w:val="SingleTxtGR"/>
      </w:pPr>
      <w:r>
        <w:t>77.</w:t>
      </w:r>
      <w:r>
        <w:tab/>
      </w:r>
      <w:r w:rsidR="00652BEF" w:rsidRPr="00652BEF">
        <w:t>В тех случаях, когда государства разрабатывают национальные стратегии и планы действий по ос</w:t>
      </w:r>
      <w:r w:rsidR="00652BEF" w:rsidRPr="00652BEF">
        <w:t>у</w:t>
      </w:r>
      <w:r w:rsidR="00652BEF" w:rsidRPr="00652BEF">
        <w:t>ществлению Конвенции и Факультативных протоколов к ней, они должны предусматривать прямую ссылку на меры, необходимые для уважения, защиты и осуществления прав детей в ходе предприним</w:t>
      </w:r>
      <w:r w:rsidR="00652BEF" w:rsidRPr="00652BEF">
        <w:t>а</w:t>
      </w:r>
      <w:r w:rsidR="00652BEF" w:rsidRPr="00652BEF">
        <w:t>тельской деятельности и деловых операций. Кроме того, государствам следует обесп</w:t>
      </w:r>
      <w:r w:rsidR="00652BEF" w:rsidRPr="00652BEF">
        <w:t>е</w:t>
      </w:r>
      <w:r w:rsidR="00652BEF" w:rsidRPr="00652BEF">
        <w:t>чить мониторинг прогресса в деле осуществлении Конвенции в рамках пре</w:t>
      </w:r>
      <w:r w:rsidR="00652BEF" w:rsidRPr="00652BEF">
        <w:t>д</w:t>
      </w:r>
      <w:r w:rsidR="00652BEF" w:rsidRPr="00652BEF">
        <w:t>принимательской деятельности и</w:t>
      </w:r>
      <w:r w:rsidR="00652BEF">
        <w:t xml:space="preserve"> </w:t>
      </w:r>
      <w:r w:rsidR="00652BEF" w:rsidRPr="00652BEF">
        <w:t>деловых операций. Этого можно достичь как внутренними средствами путем оценки и анализа воздействия на права детей, так и через сотрудничество с другими структурами, такими как парламентские комитеты, организации гражданского общества, профессиональные ассоциации и национальные правозащитные</w:t>
      </w:r>
      <w:r w:rsidR="00652BEF">
        <w:t xml:space="preserve"> </w:t>
      </w:r>
      <w:r w:rsidR="00652BEF" w:rsidRPr="00652BEF">
        <w:t>учреждения. Мониторинг должен включать прямое обращение к детям с целью выяснения их мнений о воздействии пре</w:t>
      </w:r>
      <w:r w:rsidR="00652BEF" w:rsidRPr="00652BEF">
        <w:t>д</w:t>
      </w:r>
      <w:r w:rsidR="00652BEF" w:rsidRPr="00652BEF">
        <w:t>принимательской деятельности на их права. Можно использовать различные механизмы для пр</w:t>
      </w:r>
      <w:r w:rsidR="006C5D11">
        <w:t xml:space="preserve">оведения консультаций, например </w:t>
      </w:r>
      <w:r w:rsidR="00652BEF" w:rsidRPr="00652BEF">
        <w:t>молодежные советы и па</w:t>
      </w:r>
      <w:r w:rsidR="00652BEF" w:rsidRPr="00652BEF">
        <w:t>р</w:t>
      </w:r>
      <w:r w:rsidR="00652BEF" w:rsidRPr="00652BEF">
        <w:t>ламенты, общественные СМИ, школьные советы и детские ассоциации.</w:t>
      </w:r>
    </w:p>
    <w:p w:rsidR="00652BEF" w:rsidRDefault="005111A9" w:rsidP="005111A9">
      <w:pPr>
        <w:pStyle w:val="H23GR"/>
      </w:pPr>
      <w:r>
        <w:tab/>
        <w:t>3.</w:t>
      </w:r>
      <w:r>
        <w:tab/>
      </w:r>
      <w:r w:rsidR="00652BEF" w:rsidRPr="00652BEF">
        <w:t>Оценка воздействия на права детей</w:t>
      </w:r>
    </w:p>
    <w:p w:rsidR="00652BEF" w:rsidRDefault="00652BEF" w:rsidP="00652BEF">
      <w:pPr>
        <w:pStyle w:val="SingleTxtGR"/>
      </w:pPr>
      <w:r w:rsidRPr="00652BEF">
        <w:t>78.</w:t>
      </w:r>
      <w:r w:rsidR="005111A9">
        <w:tab/>
      </w:r>
      <w:r w:rsidRPr="00652BEF">
        <w:t>Решение задачи уделения первоочередного внимания наилучшему обе</w:t>
      </w:r>
      <w:r w:rsidRPr="00652BEF">
        <w:t>с</w:t>
      </w:r>
      <w:r w:rsidRPr="00652BEF">
        <w:t>печению интересов ребенка в рамках связанного с предпринимательской де</w:t>
      </w:r>
      <w:r w:rsidRPr="00652BEF">
        <w:t>я</w:t>
      </w:r>
      <w:r w:rsidRPr="00652BEF">
        <w:t>тельностью законодательства и</w:t>
      </w:r>
      <w:r>
        <w:t xml:space="preserve"> </w:t>
      </w:r>
      <w:r w:rsidRPr="00652BEF">
        <w:t>при разработке политики и ее реализации на всех уровнях государственного управления требует непрерывной оценки во</w:t>
      </w:r>
      <w:r w:rsidRPr="00652BEF">
        <w:t>з</w:t>
      </w:r>
      <w:r w:rsidRPr="00652BEF">
        <w:t>действия на права детей. Такая оценка может предусматривать прогнозиров</w:t>
      </w:r>
      <w:r w:rsidRPr="00652BEF">
        <w:t>а</w:t>
      </w:r>
      <w:r w:rsidRPr="00652BEF">
        <w:t>ние воздействия любых стратегий, законов, норм, бюджетных или других а</w:t>
      </w:r>
      <w:r w:rsidRPr="00652BEF">
        <w:t>д</w:t>
      </w:r>
      <w:r w:rsidRPr="00652BEF">
        <w:t>министративных решений, которые предлагаются в связи с предпринимател</w:t>
      </w:r>
      <w:r w:rsidRPr="00652BEF">
        <w:t>ь</w:t>
      </w:r>
      <w:r w:rsidRPr="00652BEF">
        <w:t>ской деятельностью и которые затрагивают детей и осуществление ими своих прав</w:t>
      </w:r>
      <w:r w:rsidR="005111A9">
        <w:rPr>
          <w:rStyle w:val="FootnoteReference"/>
        </w:rPr>
        <w:footnoteReference w:id="29"/>
      </w:r>
      <w:r w:rsidRPr="00652BEF">
        <w:t>, и должна дополнять текущий мониторинг и анализ воздействия зак</w:t>
      </w:r>
      <w:r w:rsidRPr="00652BEF">
        <w:t>о</w:t>
      </w:r>
      <w:r w:rsidRPr="00652BEF">
        <w:t>нов, стр</w:t>
      </w:r>
      <w:r w:rsidRPr="00652BEF">
        <w:t>а</w:t>
      </w:r>
      <w:r w:rsidRPr="00652BEF">
        <w:t>тегий и программ, касающихся прав детей.</w:t>
      </w:r>
    </w:p>
    <w:p w:rsidR="00652BEF" w:rsidRDefault="005111A9" w:rsidP="00652BEF">
      <w:pPr>
        <w:pStyle w:val="SingleTxtGR"/>
      </w:pPr>
      <w:r>
        <w:t>79.</w:t>
      </w:r>
      <w:r>
        <w:tab/>
      </w:r>
      <w:r w:rsidR="00652BEF" w:rsidRPr="00652BEF">
        <w:t>Для оценки воздействия на права детей могут применяться различные методологии и практические механизмы. Как минимум они должны базир</w:t>
      </w:r>
      <w:r w:rsidR="00652BEF" w:rsidRPr="00652BEF">
        <w:t>о</w:t>
      </w:r>
      <w:r w:rsidR="00652BEF" w:rsidRPr="00652BEF">
        <w:t>ваться на Конвенции и Факультативных протоколах к ней, а также на соответс</w:t>
      </w:r>
      <w:r w:rsidR="00652BEF" w:rsidRPr="00652BEF">
        <w:t>т</w:t>
      </w:r>
      <w:r w:rsidR="00652BEF" w:rsidRPr="00652BEF">
        <w:t>вующих заключительных замечаниях и замечаниях общего порядка Комитета. Когда государства проводят более обширную оценку воздействия политики, з</w:t>
      </w:r>
      <w:r w:rsidR="00652BEF" w:rsidRPr="00652BEF">
        <w:t>а</w:t>
      </w:r>
      <w:r w:rsidR="00652BEF" w:rsidRPr="00652BEF">
        <w:t>конодательства или административной практики в области предпринимател</w:t>
      </w:r>
      <w:r w:rsidR="00652BEF" w:rsidRPr="00652BEF">
        <w:t>ь</w:t>
      </w:r>
      <w:r w:rsidR="00652BEF" w:rsidRPr="00652BEF">
        <w:t>ской деятельности, они должны обеспечивать, чтобы эти оценки опирались на общие принципы Конвенции и Факультативных протоколов к ней и особо уч</w:t>
      </w:r>
      <w:r w:rsidR="00652BEF" w:rsidRPr="00652BEF">
        <w:t>и</w:t>
      </w:r>
      <w:r w:rsidR="00652BEF" w:rsidRPr="00652BEF">
        <w:t>тывали дифференцированное воздействие на детей рассматриваемых мер</w:t>
      </w:r>
      <w:r>
        <w:rPr>
          <w:rStyle w:val="FootnoteReference"/>
        </w:rPr>
        <w:footnoteReference w:id="30"/>
      </w:r>
      <w:r w:rsidR="00652BEF" w:rsidRPr="00652BEF">
        <w:t>.</w:t>
      </w:r>
    </w:p>
    <w:p w:rsidR="00652BEF" w:rsidRDefault="005111A9" w:rsidP="00652BEF">
      <w:pPr>
        <w:pStyle w:val="SingleTxtGR"/>
      </w:pPr>
      <w:r>
        <w:t>80.</w:t>
      </w:r>
      <w:r>
        <w:tab/>
      </w:r>
      <w:r w:rsidR="00652BEF" w:rsidRPr="00652BEF">
        <w:t>Оценка воздействия на права детей может использоваться для учета во</w:t>
      </w:r>
      <w:r w:rsidR="00652BEF" w:rsidRPr="00652BEF">
        <w:t>з</w:t>
      </w:r>
      <w:r w:rsidR="00652BEF" w:rsidRPr="00652BEF">
        <w:t>действия на всех детей, пострадавших в результате деятельности конкретного предприятия или отрасли, но при этом может включать оценку дифференцир</w:t>
      </w:r>
      <w:r w:rsidR="00652BEF" w:rsidRPr="00652BEF">
        <w:t>о</w:t>
      </w:r>
      <w:r w:rsidR="00652BEF" w:rsidRPr="00652BEF">
        <w:t>ванного воздействия мер на определенные категории детей. Сама оценка во</w:t>
      </w:r>
      <w:r w:rsidR="00652BEF" w:rsidRPr="00652BEF">
        <w:t>з</w:t>
      </w:r>
      <w:r w:rsidR="00652BEF" w:rsidRPr="00652BEF">
        <w:t>действия может основываться на информации, полученной от детей, гражда</w:t>
      </w:r>
      <w:r w:rsidR="00652BEF" w:rsidRPr="00652BEF">
        <w:t>н</w:t>
      </w:r>
      <w:r w:rsidR="00652BEF" w:rsidRPr="00652BEF">
        <w:t>ского общества и экспертов, а также от соответствующих правительственных ведомств, на результатах научных исследований и на задокументированном опыте работы в стране или где-либо еще. Проведенный анализ должен влечь за собой подготовку рекомендаций относительно поправок, альтернативных вар</w:t>
      </w:r>
      <w:r w:rsidR="00652BEF" w:rsidRPr="00652BEF">
        <w:t>и</w:t>
      </w:r>
      <w:r w:rsidR="00652BEF" w:rsidRPr="00652BEF">
        <w:t>антов и улучшений, а его результаты должны быть общедоступными</w:t>
      </w:r>
      <w:r>
        <w:rPr>
          <w:rStyle w:val="FootnoteReference"/>
        </w:rPr>
        <w:footnoteReference w:id="31"/>
      </w:r>
      <w:r w:rsidR="00652BEF" w:rsidRPr="00652BEF">
        <w:t>.</w:t>
      </w:r>
    </w:p>
    <w:p w:rsidR="00652BEF" w:rsidRDefault="005111A9" w:rsidP="00652BEF">
      <w:pPr>
        <w:pStyle w:val="SingleTxtGR"/>
      </w:pPr>
      <w:r>
        <w:t>81.</w:t>
      </w:r>
      <w:r>
        <w:tab/>
      </w:r>
      <w:r w:rsidR="00652BEF" w:rsidRPr="00652BEF">
        <w:t>Чтобы процесс оценки носил объективный и независимый характер, г</w:t>
      </w:r>
      <w:r w:rsidR="00652BEF" w:rsidRPr="00652BEF">
        <w:t>о</w:t>
      </w:r>
      <w:r w:rsidR="00652BEF" w:rsidRPr="00652BEF">
        <w:t>сударство может рассмотреть вопрос о назначении внешнего субъекта для рук</w:t>
      </w:r>
      <w:r w:rsidR="00652BEF" w:rsidRPr="00652BEF">
        <w:t>о</w:t>
      </w:r>
      <w:r w:rsidR="00652BEF" w:rsidRPr="00652BEF">
        <w:t>водства процессом оценки. Это может иметь значительные преимущества, о</w:t>
      </w:r>
      <w:r w:rsidR="00652BEF" w:rsidRPr="00652BEF">
        <w:t>д</w:t>
      </w:r>
      <w:r w:rsidR="00652BEF" w:rsidRPr="00652BEF">
        <w:t>нако в этом случае государство, будучи стороной, в конечном счете несущей о</w:t>
      </w:r>
      <w:r w:rsidR="00652BEF" w:rsidRPr="00652BEF">
        <w:t>т</w:t>
      </w:r>
      <w:r w:rsidR="00652BEF" w:rsidRPr="00652BEF">
        <w:t>ветственность за результат, должно обеспечить, чтобы проводящий оценку субъект был компетен</w:t>
      </w:r>
      <w:r w:rsidR="00652BEF" w:rsidRPr="00652BEF">
        <w:t>т</w:t>
      </w:r>
      <w:r w:rsidR="00652BEF" w:rsidRPr="00652BEF">
        <w:t>ным, честным и беспристрастным.</w:t>
      </w:r>
    </w:p>
    <w:p w:rsidR="00652BEF" w:rsidRDefault="005111A9" w:rsidP="005111A9">
      <w:pPr>
        <w:pStyle w:val="H1GR"/>
      </w:pPr>
      <w:r>
        <w:tab/>
        <w:t>Е.</w:t>
      </w:r>
      <w:r>
        <w:tab/>
      </w:r>
      <w:r w:rsidR="00652BEF" w:rsidRPr="00652BEF">
        <w:t>Меры по развитию сотрудничества и повышению осведомленности</w:t>
      </w:r>
    </w:p>
    <w:p w:rsidR="00652BEF" w:rsidRDefault="005111A9" w:rsidP="00652BEF">
      <w:pPr>
        <w:pStyle w:val="SingleTxtGR"/>
      </w:pPr>
      <w:r>
        <w:t>82.</w:t>
      </w:r>
      <w:r>
        <w:tab/>
      </w:r>
      <w:r w:rsidR="00652BEF" w:rsidRPr="00652BEF">
        <w:t>Хотя именно государство берет на себя обязательства по Конвенции, м</w:t>
      </w:r>
      <w:r w:rsidR="00652BEF" w:rsidRPr="00652BEF">
        <w:t>е</w:t>
      </w:r>
      <w:r w:rsidR="00652BEF" w:rsidRPr="00652BEF">
        <w:t>ры по их практическому осуществлению должны предусматривать вовлечение всех слоев общества, включая предпринимательский сектор, гражданское о</w:t>
      </w:r>
      <w:r w:rsidR="00652BEF" w:rsidRPr="00652BEF">
        <w:t>б</w:t>
      </w:r>
      <w:r w:rsidR="00652BEF" w:rsidRPr="00652BEF">
        <w:t>щество и самих детей. Комитет рекомендует государствам принять и осущес</w:t>
      </w:r>
      <w:r w:rsidR="00652BEF" w:rsidRPr="00652BEF">
        <w:t>т</w:t>
      </w:r>
      <w:r w:rsidR="00652BEF" w:rsidRPr="00652BEF">
        <w:t>вить всеобъемлющую стратегию для информирования и просвещения всех д</w:t>
      </w:r>
      <w:r w:rsidR="00652BEF" w:rsidRPr="00652BEF">
        <w:t>е</w:t>
      </w:r>
      <w:r w:rsidR="00652BEF" w:rsidRPr="00652BEF">
        <w:t>тей, родителей и опекунов относительно того, что предприятия обязаны ув</w:t>
      </w:r>
      <w:r w:rsidR="00652BEF" w:rsidRPr="00652BEF">
        <w:t>а</w:t>
      </w:r>
      <w:r w:rsidR="00652BEF" w:rsidRPr="00652BEF">
        <w:t>жать права детей, где бы они ни осуществляли свою деятельность, в том числе через пр</w:t>
      </w:r>
      <w:r w:rsidR="00652BEF" w:rsidRPr="00652BEF">
        <w:t>и</w:t>
      </w:r>
      <w:r w:rsidR="00652BEF" w:rsidRPr="00652BEF">
        <w:t>емлемое для детского восприятия и учитывающее возрастной фактор информирование, например в рамках организации учебы с целью повышения финансовой грамотности. Просвещение, обучение и повышение осведомленн</w:t>
      </w:r>
      <w:r w:rsidR="00652BEF" w:rsidRPr="00652BEF">
        <w:t>о</w:t>
      </w:r>
      <w:r w:rsidR="00652BEF" w:rsidRPr="00652BEF">
        <w:t>сти о Конвенции также должны охватывать деятельность предприятий, с тем чтобы подчеркнуть статус ребенка как носителя прав человека, стимулировать акти</w:t>
      </w:r>
      <w:r w:rsidR="00652BEF" w:rsidRPr="00652BEF">
        <w:t>в</w:t>
      </w:r>
      <w:r w:rsidR="00652BEF" w:rsidRPr="00652BEF">
        <w:t>ное соблюдение всех положений Конвенции и способствовать пресечению и искоренению дискриминационного отношения ко всем детям и особенно к д</w:t>
      </w:r>
      <w:r w:rsidR="00652BEF" w:rsidRPr="00652BEF">
        <w:t>е</w:t>
      </w:r>
      <w:r w:rsidR="00652BEF" w:rsidRPr="00652BEF">
        <w:t>тям, находящимся в уязвимом и неблагоприятном положении. В этой связи сл</w:t>
      </w:r>
      <w:r w:rsidR="00652BEF" w:rsidRPr="00652BEF">
        <w:t>е</w:t>
      </w:r>
      <w:r w:rsidR="00652BEF" w:rsidRPr="00652BEF">
        <w:t>дует побуждать средства массовой информации снабжать детей информацией об имеющихся у них правах в связи с предпринимательской деятельностью и способствовать пов</w:t>
      </w:r>
      <w:r w:rsidR="00652BEF" w:rsidRPr="00652BEF">
        <w:t>ы</w:t>
      </w:r>
      <w:r w:rsidR="00652BEF" w:rsidRPr="00652BEF">
        <w:t>шению уровня информированности предприятий об их обязанности уважать права детей.</w:t>
      </w:r>
    </w:p>
    <w:p w:rsidR="00652BEF" w:rsidRDefault="00652BEF" w:rsidP="00652BEF">
      <w:pPr>
        <w:pStyle w:val="SingleTxtGR"/>
      </w:pPr>
      <w:r w:rsidRPr="00652BEF">
        <w:t>83.</w:t>
      </w:r>
      <w:r w:rsidR="005111A9">
        <w:tab/>
      </w:r>
      <w:r w:rsidRPr="00652BEF">
        <w:t>Комитет подчеркивает, что к пропаганде положений Конвенции среди предприятий можно было бы привлекать национальные правозащитные учре</w:t>
      </w:r>
      <w:r w:rsidRPr="00652BEF">
        <w:t>ж</w:t>
      </w:r>
      <w:r w:rsidRPr="00652BEF">
        <w:t>дения, например путем разработки и распространения предназначенных для предпр</w:t>
      </w:r>
      <w:r w:rsidRPr="00652BEF">
        <w:t>и</w:t>
      </w:r>
      <w:r w:rsidRPr="00652BEF">
        <w:t>ятий руководств и стратегий по надлежащей практике.</w:t>
      </w:r>
    </w:p>
    <w:p w:rsidR="00652BEF" w:rsidRDefault="005111A9" w:rsidP="00652BEF">
      <w:pPr>
        <w:pStyle w:val="SingleTxtGR"/>
      </w:pPr>
      <w:r>
        <w:t>84.</w:t>
      </w:r>
      <w:r>
        <w:tab/>
      </w:r>
      <w:r w:rsidR="00652BEF" w:rsidRPr="00652BEF">
        <w:t>Гражданское общество играет важную роль в деле независимого поощр</w:t>
      </w:r>
      <w:r w:rsidR="00652BEF" w:rsidRPr="00652BEF">
        <w:t>е</w:t>
      </w:r>
      <w:r w:rsidR="00652BEF" w:rsidRPr="00652BEF">
        <w:t>ния и защиты прав ребенка в контексте предпринимательской деятельности. Это включает мониторинг и осуществление контроля за ходом предприним</w:t>
      </w:r>
      <w:r w:rsidR="00652BEF" w:rsidRPr="00652BEF">
        <w:t>а</w:t>
      </w:r>
      <w:r w:rsidR="00652BEF" w:rsidRPr="00652BEF">
        <w:t>тельской деятельности; оказание помощи детям для целей получения доступа к правосудию и средствам правовой защиты; содействие проведению оценки во</w:t>
      </w:r>
      <w:r w:rsidR="00652BEF" w:rsidRPr="00652BEF">
        <w:t>з</w:t>
      </w:r>
      <w:r w:rsidR="00652BEF" w:rsidRPr="00652BEF">
        <w:t>действия на права детей; а также повышение уровня осведомленности предпр</w:t>
      </w:r>
      <w:r w:rsidR="00652BEF" w:rsidRPr="00652BEF">
        <w:t>и</w:t>
      </w:r>
      <w:r w:rsidR="00652BEF" w:rsidRPr="00652BEF">
        <w:t>ятий относительно их обязанности уважать права детей. Государствам следует обеспечить условия для активного и бдительного гражданского общества, включая эффективное сотрудничество с независимыми организациями гра</w:t>
      </w:r>
      <w:r w:rsidR="00652BEF" w:rsidRPr="00652BEF">
        <w:t>ж</w:t>
      </w:r>
      <w:r w:rsidR="00652BEF" w:rsidRPr="00652BEF">
        <w:t>данского общества, детскими и молодежными организациями, научными кр</w:t>
      </w:r>
      <w:r w:rsidR="00652BEF" w:rsidRPr="00652BEF">
        <w:t>у</w:t>
      </w:r>
      <w:r w:rsidR="00652BEF" w:rsidRPr="00652BEF">
        <w:t>гами, торгово-промышленными палатами, профсоюзами, ассоциациями потр</w:t>
      </w:r>
      <w:r w:rsidR="00652BEF" w:rsidRPr="00652BEF">
        <w:t>е</w:t>
      </w:r>
      <w:r w:rsidR="00652BEF" w:rsidRPr="00652BEF">
        <w:t>бителей и профессиональными учреждениями и оказание им поддержки. Гос</w:t>
      </w:r>
      <w:r w:rsidR="00652BEF" w:rsidRPr="00652BEF">
        <w:t>у</w:t>
      </w:r>
      <w:r w:rsidR="00652BEF" w:rsidRPr="00652BEF">
        <w:t>дарствам следует воздерживаться от вмешательства в деятельность этих и др</w:t>
      </w:r>
      <w:r w:rsidR="00652BEF" w:rsidRPr="00652BEF">
        <w:t>у</w:t>
      </w:r>
      <w:r w:rsidR="00652BEF" w:rsidRPr="00652BEF">
        <w:t>гих независимых организаций и содействовать их участию в государственной политике и программах, касающихся прав детей и предпринимательской де</w:t>
      </w:r>
      <w:r w:rsidR="00652BEF" w:rsidRPr="00652BEF">
        <w:t>я</w:t>
      </w:r>
      <w:r w:rsidR="00652BEF" w:rsidRPr="00652BEF">
        <w:t>тельности.</w:t>
      </w:r>
    </w:p>
    <w:p w:rsidR="00652BEF" w:rsidRDefault="005111A9" w:rsidP="005111A9">
      <w:pPr>
        <w:pStyle w:val="HChGR"/>
      </w:pPr>
      <w:r>
        <w:tab/>
        <w:t>VII.</w:t>
      </w:r>
      <w:r>
        <w:tab/>
      </w:r>
      <w:r w:rsidR="00652BEF" w:rsidRPr="00652BEF">
        <w:t>Распространение информации</w:t>
      </w:r>
    </w:p>
    <w:p w:rsidR="00652BEF" w:rsidRDefault="00652BEF" w:rsidP="00652BEF">
      <w:pPr>
        <w:pStyle w:val="SingleTxtGR"/>
      </w:pPr>
      <w:r w:rsidRPr="00652BEF">
        <w:t>85.</w:t>
      </w:r>
      <w:r w:rsidR="005111A9">
        <w:tab/>
      </w:r>
      <w:r w:rsidRPr="00652BEF">
        <w:t>Комитет рекомендует государствам обеспечить широкое распространение настоящего замечания о</w:t>
      </w:r>
      <w:r w:rsidRPr="00652BEF">
        <w:t>б</w:t>
      </w:r>
      <w:r w:rsidRPr="00652BEF">
        <w:t>щего порядка в парламенте и в правительственных структурах, в том числе в министерствах, ведомствах и муниципал</w:t>
      </w:r>
      <w:r w:rsidRPr="00652BEF">
        <w:t>ь</w:t>
      </w:r>
      <w:r w:rsidRPr="00652BEF">
        <w:t>ных/</w:t>
      </w:r>
      <w:r w:rsidR="00EF27F8">
        <w:br/>
      </w:r>
      <w:r w:rsidRPr="00652BEF">
        <w:t>местных органах власти, занимающихся вопросами предпринимательской де</w:t>
      </w:r>
      <w:r w:rsidRPr="00652BEF">
        <w:t>я</w:t>
      </w:r>
      <w:r w:rsidRPr="00652BEF">
        <w:t>тельности и</w:t>
      </w:r>
      <w:r>
        <w:t xml:space="preserve"> </w:t>
      </w:r>
      <w:r w:rsidRPr="00652BEF">
        <w:t>ответственных за внешнюю торговлю и инвестиции за рубежом, таких как агентства по оказанию помощи в целях развития и зарубежные ми</w:t>
      </w:r>
      <w:r w:rsidRPr="00652BEF">
        <w:t>с</w:t>
      </w:r>
      <w:r w:rsidRPr="00652BEF">
        <w:t>сии. Настоящее замечание общего порядка следует распространить среди пре</w:t>
      </w:r>
      <w:r w:rsidRPr="00652BEF">
        <w:t>д</w:t>
      </w:r>
      <w:r w:rsidRPr="00652BEF">
        <w:t>приятий, включая предприятия, осуществляющие деятельность на транснаци</w:t>
      </w:r>
      <w:r w:rsidRPr="00652BEF">
        <w:t>о</w:t>
      </w:r>
      <w:r w:rsidRPr="00652BEF">
        <w:t>нальном уровне, а также среди малых и средних предприятий и субъектов в н</w:t>
      </w:r>
      <w:r w:rsidRPr="00652BEF">
        <w:t>е</w:t>
      </w:r>
      <w:r w:rsidRPr="00652BEF">
        <w:t>формальном секторе. Кроме того, его следует распространить и довести до св</w:t>
      </w:r>
      <w:r w:rsidRPr="00652BEF">
        <w:t>е</w:t>
      </w:r>
      <w:r w:rsidRPr="00652BEF">
        <w:t>дения специалистов, работающих с детьми, включая судей, адвокатов и юри</w:t>
      </w:r>
      <w:r w:rsidRPr="00652BEF">
        <w:t>с</w:t>
      </w:r>
      <w:r w:rsidRPr="00652BEF">
        <w:t>консультов, учителей, опекунов, социальных работников, должностных лиц г</w:t>
      </w:r>
      <w:r w:rsidRPr="00652BEF">
        <w:t>о</w:t>
      </w:r>
      <w:r w:rsidRPr="00652BEF">
        <w:t>сударственных или частных учреждений социального обеспечения, а также всех детей и членов гражданского общества. Для этого потребуется перевести его на соответствующие языки, изложить в до</w:t>
      </w:r>
      <w:r w:rsidRPr="00652BEF">
        <w:t>с</w:t>
      </w:r>
      <w:r w:rsidRPr="00652BEF">
        <w:t>тупной и удобной для детей форме, организовать практикумы и семинары для обсуждения вытекающих из него последствий и оптимальных методов его выполнения, а также включить его в программу подг</w:t>
      </w:r>
      <w:r w:rsidRPr="00652BEF">
        <w:t>о</w:t>
      </w:r>
      <w:r w:rsidRPr="00652BEF">
        <w:t>товки соответствующих специалистов.</w:t>
      </w:r>
    </w:p>
    <w:p w:rsidR="00652BEF" w:rsidRPr="00652BEF" w:rsidRDefault="005111A9" w:rsidP="00652BEF">
      <w:pPr>
        <w:pStyle w:val="SingleTxtGR"/>
      </w:pPr>
      <w:r>
        <w:t>86.</w:t>
      </w:r>
      <w:r>
        <w:tab/>
      </w:r>
      <w:r w:rsidR="00652BEF" w:rsidRPr="00652BEF">
        <w:t>Государствам следует включать в свои периодические доклады для Ком</w:t>
      </w:r>
      <w:r w:rsidR="00652BEF" w:rsidRPr="00652BEF">
        <w:t>и</w:t>
      </w:r>
      <w:r w:rsidR="00652BEF" w:rsidRPr="00652BEF">
        <w:t>тета информацию о стоящих перед ними задачах и принятых ими мерах по обеспечению уважения, защиты и осуществления прав детей в контексте де</w:t>
      </w:r>
      <w:r w:rsidR="00652BEF" w:rsidRPr="00652BEF">
        <w:t>я</w:t>
      </w:r>
      <w:r w:rsidR="00652BEF" w:rsidRPr="00652BEF">
        <w:t>тельности и операций предприятий как внутри страны, так и при необходим</w:t>
      </w:r>
      <w:r w:rsidR="00652BEF" w:rsidRPr="00652BEF">
        <w:t>о</w:t>
      </w:r>
      <w:r w:rsidR="002C7E91">
        <w:t>сти</w:t>
      </w:r>
      <w:r w:rsidR="00652BEF" w:rsidRPr="00652BEF">
        <w:t xml:space="preserve"> на транснациональном уровне.</w:t>
      </w:r>
    </w:p>
    <w:p w:rsidR="007F7553" w:rsidRPr="00652BEF" w:rsidRDefault="00652BEF" w:rsidP="00652BEF">
      <w:pPr>
        <w:spacing w:before="240"/>
        <w:jc w:val="center"/>
        <w:rPr>
          <w:u w:val="single"/>
        </w:rPr>
      </w:pPr>
      <w:r>
        <w:rPr>
          <w:u w:val="single"/>
        </w:rPr>
        <w:tab/>
      </w:r>
      <w:r>
        <w:rPr>
          <w:u w:val="single"/>
        </w:rPr>
        <w:tab/>
      </w:r>
      <w:r>
        <w:rPr>
          <w:u w:val="single"/>
        </w:rPr>
        <w:tab/>
      </w:r>
    </w:p>
    <w:sectPr w:rsidR="007F7553" w:rsidRPr="00652BEF" w:rsidSect="00292480">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0A09" w:rsidRDefault="00110A09">
      <w:r>
        <w:rPr>
          <w:lang w:val="en-US"/>
        </w:rPr>
        <w:tab/>
      </w:r>
      <w:r>
        <w:separator/>
      </w:r>
    </w:p>
  </w:endnote>
  <w:endnote w:type="continuationSeparator" w:id="0">
    <w:p w:rsidR="00110A09" w:rsidRDefault="00110A0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894" w:rsidRPr="009A6F4A" w:rsidRDefault="00BC0894">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E31C9F">
      <w:rPr>
        <w:rStyle w:val="PageNumber"/>
        <w:noProof/>
      </w:rPr>
      <w:t>28</w:t>
    </w:r>
    <w:r>
      <w:rPr>
        <w:rStyle w:val="PageNumber"/>
      </w:rPr>
      <w:fldChar w:fldCharType="end"/>
    </w:r>
    <w:r>
      <w:rPr>
        <w:lang w:val="en-US"/>
      </w:rPr>
      <w:tab/>
      <w:t>GE.13-42823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894" w:rsidRPr="009A6F4A" w:rsidRDefault="00BC0894">
    <w:pPr>
      <w:pStyle w:val="Footer"/>
      <w:rPr>
        <w:lang w:val="en-US"/>
      </w:rPr>
    </w:pPr>
    <w:r>
      <w:rPr>
        <w:lang w:val="en-US"/>
      </w:rPr>
      <w:t>GE.13-42823</w:t>
    </w:r>
    <w:r>
      <w:rPr>
        <w:lang w:val="en-US"/>
      </w:rPr>
      <w:tab/>
    </w:r>
    <w:r>
      <w:rPr>
        <w:rStyle w:val="PageNumber"/>
      </w:rPr>
      <w:fldChar w:fldCharType="begin"/>
    </w:r>
    <w:r>
      <w:rPr>
        <w:rStyle w:val="PageNumber"/>
      </w:rPr>
      <w:instrText xml:space="preserve"> PAGE </w:instrText>
    </w:r>
    <w:r>
      <w:rPr>
        <w:rStyle w:val="PageNumber"/>
      </w:rPr>
      <w:fldChar w:fldCharType="separate"/>
    </w:r>
    <w:r w:rsidR="00E31C9F">
      <w:rPr>
        <w:rStyle w:val="PageNumber"/>
        <w:noProof/>
      </w:rPr>
      <w:t>27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894" w:rsidRPr="009A6F4A" w:rsidRDefault="00BC0894">
    <w:pPr>
      <w:pStyle w:val="Footer"/>
      <w:rPr>
        <w:sz w:val="20"/>
        <w:lang w:val="en-US"/>
      </w:rPr>
    </w:pPr>
    <w:r>
      <w:rPr>
        <w:sz w:val="20"/>
        <w:lang w:val="en-US"/>
      </w:rPr>
      <w:t>GE.1</w:t>
    </w:r>
    <w:r>
      <w:rPr>
        <w:sz w:val="20"/>
        <w:lang w:val="ru-RU"/>
      </w:rPr>
      <w:t>3</w:t>
    </w:r>
    <w:r>
      <w:rPr>
        <w:sz w:val="20"/>
        <w:lang w:val="en-US"/>
      </w:rPr>
      <w:t>-</w:t>
    </w:r>
    <w:r>
      <w:rPr>
        <w:sz w:val="20"/>
        <w:lang w:val="ru-RU"/>
      </w:rPr>
      <w:t>42823</w:t>
    </w:r>
    <w:r>
      <w:rPr>
        <w:sz w:val="20"/>
        <w:lang w:val="en-US"/>
      </w:rPr>
      <w:t xml:space="preserve">  (R)  240613   270613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0A09" w:rsidRPr="00F71F63" w:rsidRDefault="00110A09"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110A09" w:rsidRPr="00F71F63" w:rsidRDefault="00110A09" w:rsidP="00635E86">
      <w:pPr>
        <w:tabs>
          <w:tab w:val="right" w:pos="2155"/>
        </w:tabs>
        <w:spacing w:after="80" w:line="240" w:lineRule="auto"/>
        <w:rPr>
          <w:u w:val="single"/>
          <w:lang w:val="en-US"/>
        </w:rPr>
      </w:pPr>
      <w:r w:rsidRPr="00F71F63">
        <w:rPr>
          <w:u w:val="single"/>
          <w:lang w:val="en-US"/>
        </w:rPr>
        <w:tab/>
      </w:r>
    </w:p>
    <w:p w:rsidR="00110A09" w:rsidRPr="00635E86" w:rsidRDefault="00110A09" w:rsidP="00635E86">
      <w:pPr>
        <w:pStyle w:val="Footer"/>
      </w:pPr>
    </w:p>
  </w:footnote>
  <w:footnote w:id="1">
    <w:p w:rsidR="00BC0894" w:rsidRPr="00407A8C" w:rsidRDefault="00BC0894">
      <w:pPr>
        <w:pStyle w:val="FootnoteText"/>
        <w:rPr>
          <w:szCs w:val="18"/>
          <w:lang w:val="ru-RU"/>
        </w:rPr>
      </w:pPr>
      <w:r>
        <w:tab/>
      </w:r>
      <w:r w:rsidRPr="00407A8C">
        <w:rPr>
          <w:rStyle w:val="FootnoteReference"/>
          <w:szCs w:val="18"/>
          <w:vertAlign w:val="baseline"/>
          <w:lang w:val="ru-RU"/>
        </w:rPr>
        <w:t>*</w:t>
      </w:r>
      <w:r w:rsidRPr="00407A8C">
        <w:rPr>
          <w:szCs w:val="18"/>
          <w:lang w:val="ru-RU"/>
        </w:rPr>
        <w:tab/>
      </w:r>
      <w:r w:rsidRPr="00407A8C">
        <w:rPr>
          <w:lang w:val="ru-RU"/>
        </w:rPr>
        <w:t>Принято Комитетом на его шестьдесят второй сессии (1</w:t>
      </w:r>
      <w:r>
        <w:rPr>
          <w:lang w:val="ru-RU"/>
        </w:rPr>
        <w:t>4 января</w:t>
      </w:r>
      <w:r w:rsidRPr="00C769B5">
        <w:rPr>
          <w:lang w:val="ru-RU"/>
        </w:rPr>
        <w:t xml:space="preserve"> </w:t>
      </w:r>
      <w:r>
        <w:rPr>
          <w:lang w:val="ru-RU"/>
        </w:rPr>
        <w:t>–1 февраля 2013</w:t>
      </w:r>
      <w:r>
        <w:rPr>
          <w:lang w:val="en-US"/>
        </w:rPr>
        <w:t> </w:t>
      </w:r>
      <w:r w:rsidRPr="00407A8C">
        <w:rPr>
          <w:lang w:val="ru-RU"/>
        </w:rPr>
        <w:t>года).</w:t>
      </w:r>
    </w:p>
  </w:footnote>
  <w:footnote w:id="2">
    <w:p w:rsidR="00BC0894" w:rsidRPr="004D42B2" w:rsidRDefault="00BC0894">
      <w:pPr>
        <w:pStyle w:val="FootnoteText"/>
        <w:rPr>
          <w:lang w:val="ru-RU"/>
        </w:rPr>
      </w:pPr>
      <w:r w:rsidRPr="00C769B5">
        <w:rPr>
          <w:lang w:val="ru-RU"/>
        </w:rPr>
        <w:tab/>
      </w:r>
      <w:r>
        <w:rPr>
          <w:rStyle w:val="FootnoteReference"/>
        </w:rPr>
        <w:footnoteRef/>
      </w:r>
      <w:r w:rsidRPr="004D42B2">
        <w:rPr>
          <w:lang w:val="ru-RU"/>
        </w:rPr>
        <w:tab/>
        <w:t xml:space="preserve">Комитет по правам ребенка, доклад о работе тридцать первой сессии, CRC/C/121, приложение </w:t>
      </w:r>
      <w:r w:rsidRPr="004D42B2">
        <w:rPr>
          <w:lang w:val="en-US"/>
        </w:rPr>
        <w:t>II</w:t>
      </w:r>
      <w:r w:rsidRPr="004D42B2">
        <w:rPr>
          <w:lang w:val="ru-RU"/>
        </w:rPr>
        <w:t>.</w:t>
      </w:r>
    </w:p>
  </w:footnote>
  <w:footnote w:id="3">
    <w:p w:rsidR="00BC0894" w:rsidRPr="009006E1" w:rsidRDefault="00BC0894">
      <w:pPr>
        <w:pStyle w:val="FootnoteText"/>
        <w:rPr>
          <w:lang w:val="ru-RU"/>
        </w:rPr>
      </w:pPr>
      <w:r>
        <w:tab/>
      </w:r>
      <w:r>
        <w:rPr>
          <w:rStyle w:val="FootnoteReference"/>
        </w:rPr>
        <w:footnoteRef/>
      </w:r>
      <w:r w:rsidRPr="009006E1">
        <w:rPr>
          <w:lang w:val="ru-RU"/>
        </w:rPr>
        <w:tab/>
        <w:t>См. принятое Комитетом по правам ребенка замеча</w:t>
      </w:r>
      <w:r>
        <w:rPr>
          <w:lang w:val="ru-RU"/>
        </w:rPr>
        <w:t>ние общего порядка № 13 (2011) о </w:t>
      </w:r>
      <w:r w:rsidRPr="009006E1">
        <w:rPr>
          <w:lang w:val="ru-RU"/>
        </w:rPr>
        <w:t xml:space="preserve">праве ребенка </w:t>
      </w:r>
      <w:r>
        <w:rPr>
          <w:lang w:val="ru-RU"/>
        </w:rPr>
        <w:t xml:space="preserve">быть свободным </w:t>
      </w:r>
      <w:r w:rsidRPr="009006E1">
        <w:rPr>
          <w:lang w:val="ru-RU"/>
        </w:rPr>
        <w:t xml:space="preserve">от всех форм насилия, </w:t>
      </w:r>
      <w:r w:rsidRPr="009006E1">
        <w:rPr>
          <w:i/>
          <w:lang w:val="ru-RU"/>
        </w:rPr>
        <w:t>Официальные отчеты Генеральной Ассамблеи, шестьдесят седьмая сессия, Дополнение №</w:t>
      </w:r>
      <w:r>
        <w:rPr>
          <w:i/>
          <w:lang w:val="ru-RU"/>
        </w:rPr>
        <w:t xml:space="preserve"> </w:t>
      </w:r>
      <w:r w:rsidRPr="009006E1">
        <w:rPr>
          <w:i/>
          <w:lang w:val="ru-RU"/>
        </w:rPr>
        <w:t>41</w:t>
      </w:r>
      <w:r w:rsidRPr="009006E1">
        <w:rPr>
          <w:lang w:val="ru-RU"/>
        </w:rPr>
        <w:t xml:space="preserve"> (А/67/41), приложение V, пункт 59.</w:t>
      </w:r>
    </w:p>
  </w:footnote>
  <w:footnote w:id="4">
    <w:p w:rsidR="00BC0894" w:rsidRPr="005766FB" w:rsidRDefault="00BC0894">
      <w:pPr>
        <w:pStyle w:val="FootnoteText"/>
        <w:rPr>
          <w:lang w:val="ru-RU"/>
        </w:rPr>
      </w:pPr>
      <w:r w:rsidRPr="001D5986">
        <w:rPr>
          <w:lang w:val="ru-RU"/>
        </w:rPr>
        <w:tab/>
      </w:r>
      <w:r>
        <w:rPr>
          <w:rStyle w:val="FootnoteReference"/>
        </w:rPr>
        <w:footnoteRef/>
      </w:r>
      <w:r w:rsidRPr="005766FB">
        <w:rPr>
          <w:lang w:val="ru-RU"/>
        </w:rPr>
        <w:tab/>
        <w:t>См. замечание общего порядка №</w:t>
      </w:r>
      <w:r>
        <w:rPr>
          <w:lang w:val="ru-RU"/>
        </w:rPr>
        <w:t xml:space="preserve"> </w:t>
      </w:r>
      <w:r w:rsidRPr="005766FB">
        <w:rPr>
          <w:lang w:val="ru-RU"/>
        </w:rPr>
        <w:t>14 (2013) о праве ребенка на уделение первоочередного внимания наилучшему обеспечению его интересов: пункт 1 ст</w:t>
      </w:r>
      <w:r w:rsidRPr="005766FB">
        <w:rPr>
          <w:lang w:val="ru-RU"/>
        </w:rPr>
        <w:t>а</w:t>
      </w:r>
      <w:r w:rsidRPr="005766FB">
        <w:rPr>
          <w:lang w:val="ru-RU"/>
        </w:rPr>
        <w:t>тьи 3 Конвенции о правах ребенка (в процессе по</w:t>
      </w:r>
      <w:r w:rsidRPr="005766FB">
        <w:rPr>
          <w:lang w:val="ru-RU"/>
        </w:rPr>
        <w:t>д</w:t>
      </w:r>
      <w:r w:rsidRPr="005766FB">
        <w:rPr>
          <w:lang w:val="ru-RU"/>
        </w:rPr>
        <w:t>готовки), пункт 6.</w:t>
      </w:r>
    </w:p>
  </w:footnote>
  <w:footnote w:id="5">
    <w:p w:rsidR="00BC0894" w:rsidRPr="005766FB" w:rsidRDefault="00BC0894">
      <w:pPr>
        <w:pStyle w:val="FootnoteText"/>
        <w:rPr>
          <w:lang w:val="ru-RU"/>
        </w:rPr>
      </w:pPr>
      <w:r w:rsidRPr="00E60B81">
        <w:rPr>
          <w:lang w:val="ru-RU"/>
        </w:rPr>
        <w:tab/>
      </w:r>
      <w:r>
        <w:rPr>
          <w:rStyle w:val="FootnoteReference"/>
        </w:rPr>
        <w:footnoteRef/>
      </w:r>
      <w:r w:rsidRPr="005766FB">
        <w:rPr>
          <w:lang w:val="ru-RU"/>
        </w:rPr>
        <w:tab/>
        <w:t xml:space="preserve">См. </w:t>
      </w:r>
      <w:r w:rsidRPr="005766FB">
        <w:rPr>
          <w:i/>
          <w:lang w:val="ru-RU"/>
        </w:rPr>
        <w:t>Официальные отчеты Генеральной Ассамблеи, пятьдесят девятая сессия, Дополнение №</w:t>
      </w:r>
      <w:r>
        <w:rPr>
          <w:i/>
          <w:lang w:val="ru-RU"/>
        </w:rPr>
        <w:t xml:space="preserve"> </w:t>
      </w:r>
      <w:r w:rsidRPr="005766FB">
        <w:rPr>
          <w:i/>
          <w:lang w:val="ru-RU"/>
        </w:rPr>
        <w:t>41</w:t>
      </w:r>
      <w:r w:rsidRPr="005766FB">
        <w:rPr>
          <w:lang w:val="ru-RU"/>
        </w:rPr>
        <w:t xml:space="preserve"> (А/59/41), приложение </w:t>
      </w:r>
      <w:r w:rsidRPr="005766FB">
        <w:rPr>
          <w:lang w:val="en-US"/>
        </w:rPr>
        <w:t>XI</w:t>
      </w:r>
      <w:r w:rsidRPr="005766FB">
        <w:rPr>
          <w:lang w:val="ru-RU"/>
        </w:rPr>
        <w:t>, пункт 12.</w:t>
      </w:r>
    </w:p>
  </w:footnote>
  <w:footnote w:id="6">
    <w:p w:rsidR="00BC0894" w:rsidRPr="005766FB" w:rsidRDefault="00BC0894">
      <w:pPr>
        <w:pStyle w:val="FootnoteText"/>
        <w:rPr>
          <w:lang w:val="ru-RU"/>
        </w:rPr>
      </w:pPr>
      <w:r w:rsidRPr="00E60B81">
        <w:rPr>
          <w:lang w:val="ru-RU"/>
        </w:rPr>
        <w:tab/>
      </w:r>
      <w:r>
        <w:rPr>
          <w:rStyle w:val="FootnoteReference"/>
        </w:rPr>
        <w:footnoteRef/>
      </w:r>
      <w:r w:rsidRPr="005766FB">
        <w:rPr>
          <w:lang w:val="ru-RU"/>
        </w:rPr>
        <w:tab/>
        <w:t>Замечание общего порядка №</w:t>
      </w:r>
      <w:r w:rsidRPr="00F92098">
        <w:rPr>
          <w:lang w:val="ru-RU"/>
        </w:rPr>
        <w:t xml:space="preserve"> </w:t>
      </w:r>
      <w:r w:rsidRPr="005766FB">
        <w:rPr>
          <w:lang w:val="ru-RU"/>
        </w:rPr>
        <w:t xml:space="preserve">11 </w:t>
      </w:r>
      <w:r>
        <w:rPr>
          <w:lang w:val="ru-RU"/>
        </w:rPr>
        <w:t xml:space="preserve">(2009) </w:t>
      </w:r>
      <w:r w:rsidRPr="005766FB">
        <w:rPr>
          <w:lang w:val="ru-RU"/>
        </w:rPr>
        <w:t xml:space="preserve">о детях коренных народов и их правах согласно Конвенции, </w:t>
      </w:r>
      <w:r w:rsidRPr="005766FB">
        <w:rPr>
          <w:i/>
          <w:lang w:val="ru-RU"/>
        </w:rPr>
        <w:t>Официальные отчеты Генеральной Ассамблеи, шестьдесят пятая сессия, Дополнение №</w:t>
      </w:r>
      <w:r w:rsidRPr="00F92098">
        <w:rPr>
          <w:i/>
          <w:lang w:val="ru-RU"/>
        </w:rPr>
        <w:t xml:space="preserve"> </w:t>
      </w:r>
      <w:r w:rsidRPr="005766FB">
        <w:rPr>
          <w:i/>
          <w:lang w:val="ru-RU"/>
        </w:rPr>
        <w:t>41</w:t>
      </w:r>
      <w:r w:rsidRPr="005766FB">
        <w:rPr>
          <w:lang w:val="ru-RU"/>
        </w:rPr>
        <w:t xml:space="preserve"> (А/65/41), приложение </w:t>
      </w:r>
      <w:r w:rsidRPr="005766FB">
        <w:rPr>
          <w:lang w:val="en-US"/>
        </w:rPr>
        <w:t>III</w:t>
      </w:r>
      <w:r w:rsidRPr="005766FB">
        <w:rPr>
          <w:lang w:val="ru-RU"/>
        </w:rPr>
        <w:t>, пункт 35.</w:t>
      </w:r>
    </w:p>
  </w:footnote>
  <w:footnote w:id="7">
    <w:p w:rsidR="00BC0894" w:rsidRPr="00555AFB" w:rsidRDefault="00BC0894">
      <w:pPr>
        <w:pStyle w:val="FootnoteText"/>
        <w:rPr>
          <w:lang w:val="ru-RU"/>
        </w:rPr>
      </w:pPr>
      <w:r w:rsidRPr="00F92098">
        <w:rPr>
          <w:lang w:val="ru-RU"/>
        </w:rPr>
        <w:tab/>
      </w:r>
      <w:r>
        <w:rPr>
          <w:rStyle w:val="FootnoteReference"/>
        </w:rPr>
        <w:footnoteRef/>
      </w:r>
      <w:r w:rsidRPr="00555AFB">
        <w:rPr>
          <w:lang w:val="ru-RU"/>
        </w:rPr>
        <w:tab/>
      </w:r>
      <w:r>
        <w:rPr>
          <w:lang w:val="ru-RU"/>
        </w:rPr>
        <w:t>См. з</w:t>
      </w:r>
      <w:r w:rsidRPr="00555AFB">
        <w:rPr>
          <w:lang w:val="ru-RU"/>
        </w:rPr>
        <w:t>амечание общего порядка №</w:t>
      </w:r>
      <w:r>
        <w:rPr>
          <w:lang w:val="ru-RU"/>
        </w:rPr>
        <w:t xml:space="preserve"> </w:t>
      </w:r>
      <w:r w:rsidRPr="00555AFB">
        <w:rPr>
          <w:lang w:val="ru-RU"/>
        </w:rPr>
        <w:t>1</w:t>
      </w:r>
      <w:r>
        <w:rPr>
          <w:lang w:val="ru-RU"/>
        </w:rPr>
        <w:t>5 (2013) о праве ребенка на наивысший достижимый уровень здоровья (в процессе подготовки), пункт 47.</w:t>
      </w:r>
    </w:p>
  </w:footnote>
  <w:footnote w:id="8">
    <w:p w:rsidR="00BC0894" w:rsidRPr="00933BD1" w:rsidRDefault="00BC0894">
      <w:pPr>
        <w:pStyle w:val="FootnoteText"/>
        <w:rPr>
          <w:lang w:val="ru-RU"/>
        </w:rPr>
      </w:pPr>
      <w:r w:rsidRPr="00F92098">
        <w:rPr>
          <w:lang w:val="ru-RU"/>
        </w:rPr>
        <w:tab/>
      </w:r>
      <w:r>
        <w:rPr>
          <w:rStyle w:val="FootnoteReference"/>
        </w:rPr>
        <w:footnoteRef/>
      </w:r>
      <w:r w:rsidRPr="00933BD1">
        <w:rPr>
          <w:lang w:val="ru-RU"/>
        </w:rPr>
        <w:tab/>
        <w:t xml:space="preserve">См. </w:t>
      </w:r>
      <w:r w:rsidRPr="00652BEF">
        <w:t>passim</w:t>
      </w:r>
      <w:r w:rsidRPr="00933BD1">
        <w:rPr>
          <w:lang w:val="ru-RU"/>
        </w:rPr>
        <w:t xml:space="preserve"> замечание общего порядка №</w:t>
      </w:r>
      <w:r>
        <w:rPr>
          <w:lang w:val="ru-RU"/>
        </w:rPr>
        <w:t xml:space="preserve"> </w:t>
      </w:r>
      <w:r w:rsidRPr="00933BD1">
        <w:rPr>
          <w:lang w:val="ru-RU"/>
        </w:rPr>
        <w:t>7</w:t>
      </w:r>
      <w:r>
        <w:rPr>
          <w:lang w:val="ru-RU"/>
        </w:rPr>
        <w:t xml:space="preserve"> </w:t>
      </w:r>
      <w:r w:rsidRPr="00933BD1">
        <w:rPr>
          <w:lang w:val="ru-RU"/>
        </w:rPr>
        <w:t xml:space="preserve">(2005) об осуществлении прав ребенка в раннем детстве, </w:t>
      </w:r>
      <w:r w:rsidRPr="00933BD1">
        <w:rPr>
          <w:i/>
          <w:lang w:val="ru-RU"/>
        </w:rPr>
        <w:t>Официальные отчеты Генеральной Ассамблеи, шестьдесят первая сессия, Д</w:t>
      </w:r>
      <w:r w:rsidRPr="00933BD1">
        <w:rPr>
          <w:i/>
          <w:lang w:val="ru-RU"/>
        </w:rPr>
        <w:t>о</w:t>
      </w:r>
      <w:r w:rsidRPr="00933BD1">
        <w:rPr>
          <w:i/>
          <w:lang w:val="ru-RU"/>
        </w:rPr>
        <w:t>полнение №</w:t>
      </w:r>
      <w:r w:rsidRPr="00F92098">
        <w:rPr>
          <w:i/>
          <w:lang w:val="ru-RU"/>
        </w:rPr>
        <w:t xml:space="preserve"> </w:t>
      </w:r>
      <w:r w:rsidRPr="00933BD1">
        <w:rPr>
          <w:i/>
          <w:lang w:val="ru-RU"/>
        </w:rPr>
        <w:t>41</w:t>
      </w:r>
      <w:r w:rsidRPr="00933BD1">
        <w:rPr>
          <w:lang w:val="ru-RU"/>
        </w:rPr>
        <w:t xml:space="preserve"> (А/61/41), приложение </w:t>
      </w:r>
      <w:r w:rsidRPr="00652BEF">
        <w:rPr>
          <w:lang w:val="en-US"/>
        </w:rPr>
        <w:t>III</w:t>
      </w:r>
      <w:r w:rsidRPr="00933BD1">
        <w:rPr>
          <w:lang w:val="ru-RU"/>
        </w:rPr>
        <w:t>.</w:t>
      </w:r>
    </w:p>
  </w:footnote>
  <w:footnote w:id="9">
    <w:p w:rsidR="00BC0894" w:rsidRPr="00F54C55" w:rsidRDefault="00BC0894">
      <w:pPr>
        <w:pStyle w:val="FootnoteText"/>
        <w:rPr>
          <w:lang w:val="ru-RU"/>
        </w:rPr>
      </w:pPr>
      <w:r w:rsidRPr="00F92098">
        <w:rPr>
          <w:lang w:val="ru-RU"/>
        </w:rPr>
        <w:tab/>
      </w:r>
      <w:r>
        <w:rPr>
          <w:rStyle w:val="FootnoteReference"/>
        </w:rPr>
        <w:footnoteRef/>
      </w:r>
      <w:r w:rsidRPr="00F54C55">
        <w:rPr>
          <w:lang w:val="ru-RU"/>
        </w:rPr>
        <w:tab/>
        <w:t>Замечание общего порядка №</w:t>
      </w:r>
      <w:r w:rsidRPr="00F92098">
        <w:rPr>
          <w:lang w:val="ru-RU"/>
        </w:rPr>
        <w:t xml:space="preserve"> </w:t>
      </w:r>
      <w:r w:rsidRPr="00F54C55">
        <w:rPr>
          <w:lang w:val="ru-RU"/>
        </w:rPr>
        <w:t xml:space="preserve">12 (2009) о праве ребенка быть заслушанным, </w:t>
      </w:r>
      <w:r w:rsidRPr="00F54C55">
        <w:rPr>
          <w:i/>
          <w:lang w:val="ru-RU"/>
        </w:rPr>
        <w:t>Официальные отчеты Генеральной Ассамблеи, шест</w:t>
      </w:r>
      <w:r>
        <w:rPr>
          <w:i/>
          <w:lang w:val="ru-RU"/>
        </w:rPr>
        <w:t>ьдесят пятая сессия, Дополнение </w:t>
      </w:r>
      <w:r w:rsidRPr="00F54C55">
        <w:rPr>
          <w:i/>
          <w:lang w:val="ru-RU"/>
        </w:rPr>
        <w:t>№</w:t>
      </w:r>
      <w:r>
        <w:rPr>
          <w:i/>
          <w:lang w:val="ru-RU"/>
        </w:rPr>
        <w:t xml:space="preserve"> </w:t>
      </w:r>
      <w:r w:rsidRPr="00F54C55">
        <w:rPr>
          <w:i/>
          <w:lang w:val="ru-RU"/>
        </w:rPr>
        <w:t>41</w:t>
      </w:r>
      <w:r w:rsidRPr="00F54C55">
        <w:rPr>
          <w:lang w:val="ru-RU"/>
        </w:rPr>
        <w:t xml:space="preserve"> (А/65/41), приложение </w:t>
      </w:r>
      <w:r w:rsidRPr="00F54C55">
        <w:rPr>
          <w:lang w:val="en-US"/>
        </w:rPr>
        <w:t>IV</w:t>
      </w:r>
      <w:r w:rsidRPr="00F54C55">
        <w:rPr>
          <w:lang w:val="ru-RU"/>
        </w:rPr>
        <w:t>.</w:t>
      </w:r>
    </w:p>
  </w:footnote>
  <w:footnote w:id="10">
    <w:p w:rsidR="00BC0894" w:rsidRPr="009248B3" w:rsidRDefault="00BC0894">
      <w:pPr>
        <w:pStyle w:val="FootnoteText"/>
        <w:rPr>
          <w:lang w:val="ru-RU"/>
        </w:rPr>
      </w:pPr>
      <w:r w:rsidRPr="00F92098">
        <w:rPr>
          <w:lang w:val="ru-RU"/>
        </w:rPr>
        <w:tab/>
      </w:r>
      <w:r>
        <w:rPr>
          <w:rStyle w:val="FootnoteReference"/>
        </w:rPr>
        <w:footnoteRef/>
      </w:r>
      <w:r w:rsidRPr="009248B3">
        <w:rPr>
          <w:lang w:val="ru-RU"/>
        </w:rPr>
        <w:tab/>
        <w:t>Замечание общего порядка №</w:t>
      </w:r>
      <w:r>
        <w:rPr>
          <w:lang w:val="ru-RU"/>
        </w:rPr>
        <w:t xml:space="preserve"> </w:t>
      </w:r>
      <w:r w:rsidRPr="009248B3">
        <w:rPr>
          <w:lang w:val="ru-RU"/>
        </w:rPr>
        <w:t xml:space="preserve">9 (2006) о правах детей-инвалидов, </w:t>
      </w:r>
      <w:r w:rsidRPr="009248B3">
        <w:rPr>
          <w:i/>
          <w:lang w:val="ru-RU"/>
        </w:rPr>
        <w:t>Официальные отчеты Генеральной Ассамблеи, шестьдесят третья сессия, Дополнение №</w:t>
      </w:r>
      <w:r w:rsidRPr="00F92098">
        <w:rPr>
          <w:i/>
          <w:lang w:val="ru-RU"/>
        </w:rPr>
        <w:t xml:space="preserve"> </w:t>
      </w:r>
      <w:r w:rsidRPr="009248B3">
        <w:rPr>
          <w:i/>
          <w:lang w:val="ru-RU"/>
        </w:rPr>
        <w:t>41</w:t>
      </w:r>
      <w:r w:rsidRPr="009248B3">
        <w:rPr>
          <w:lang w:val="ru-RU"/>
        </w:rPr>
        <w:t xml:space="preserve"> (А/63/41), приложение </w:t>
      </w:r>
      <w:r w:rsidRPr="00652BEF">
        <w:rPr>
          <w:lang w:val="en-US"/>
        </w:rPr>
        <w:t>III</w:t>
      </w:r>
      <w:r w:rsidRPr="009248B3">
        <w:rPr>
          <w:lang w:val="ru-RU"/>
        </w:rPr>
        <w:t xml:space="preserve">, </w:t>
      </w:r>
      <w:r w:rsidRPr="00652BEF">
        <w:t>passim</w:t>
      </w:r>
      <w:r w:rsidRPr="009248B3">
        <w:rPr>
          <w:lang w:val="ru-RU"/>
        </w:rPr>
        <w:t>.</w:t>
      </w:r>
    </w:p>
  </w:footnote>
  <w:footnote w:id="11">
    <w:p w:rsidR="00BC0894" w:rsidRPr="009248B3" w:rsidRDefault="00BC0894">
      <w:pPr>
        <w:pStyle w:val="FootnoteText"/>
        <w:rPr>
          <w:lang w:val="ru-RU"/>
        </w:rPr>
      </w:pPr>
      <w:r w:rsidRPr="00F92098">
        <w:rPr>
          <w:lang w:val="ru-RU"/>
        </w:rPr>
        <w:tab/>
      </w:r>
      <w:r>
        <w:rPr>
          <w:rStyle w:val="FootnoteReference"/>
        </w:rPr>
        <w:footnoteRef/>
      </w:r>
      <w:r w:rsidRPr="009248B3">
        <w:rPr>
          <w:lang w:val="ru-RU"/>
        </w:rPr>
        <w:tab/>
        <w:t>См. Комитет по экономическим, социальным и культурным правам, замечание общего порядка №</w:t>
      </w:r>
      <w:r w:rsidRPr="00F92098">
        <w:rPr>
          <w:lang w:val="ru-RU"/>
        </w:rPr>
        <w:t xml:space="preserve"> </w:t>
      </w:r>
      <w:r w:rsidRPr="009248B3">
        <w:rPr>
          <w:lang w:val="ru-RU"/>
        </w:rPr>
        <w:t xml:space="preserve">13 (1999) о праве на образование, </w:t>
      </w:r>
      <w:r w:rsidRPr="009248B3">
        <w:rPr>
          <w:i/>
          <w:lang w:val="ru-RU"/>
        </w:rPr>
        <w:t>Официальные отчеты Экономического и Социального Совета, 2000 год, Дополнение №</w:t>
      </w:r>
      <w:r w:rsidRPr="00F92098">
        <w:rPr>
          <w:i/>
          <w:lang w:val="ru-RU"/>
        </w:rPr>
        <w:t xml:space="preserve"> </w:t>
      </w:r>
      <w:r w:rsidRPr="009248B3">
        <w:rPr>
          <w:i/>
          <w:lang w:val="ru-RU"/>
        </w:rPr>
        <w:t>2</w:t>
      </w:r>
      <w:r w:rsidRPr="009248B3">
        <w:rPr>
          <w:lang w:val="ru-RU"/>
        </w:rPr>
        <w:t xml:space="preserve"> (Е/2000/22), приложение </w:t>
      </w:r>
      <w:r w:rsidRPr="009248B3">
        <w:rPr>
          <w:lang w:val="en-US"/>
        </w:rPr>
        <w:t>VI</w:t>
      </w:r>
      <w:r w:rsidRPr="009248B3">
        <w:rPr>
          <w:lang w:val="ru-RU"/>
        </w:rPr>
        <w:t>, пункт 46.</w:t>
      </w:r>
    </w:p>
  </w:footnote>
  <w:footnote w:id="12">
    <w:p w:rsidR="00BC0894" w:rsidRPr="00BF3F3C" w:rsidRDefault="00BC0894">
      <w:pPr>
        <w:pStyle w:val="FootnoteText"/>
        <w:rPr>
          <w:lang w:val="ru-RU"/>
        </w:rPr>
      </w:pPr>
      <w:r w:rsidRPr="00F92098">
        <w:rPr>
          <w:lang w:val="ru-RU"/>
        </w:rPr>
        <w:tab/>
      </w:r>
      <w:r>
        <w:rPr>
          <w:rStyle w:val="FootnoteReference"/>
        </w:rPr>
        <w:footnoteRef/>
      </w:r>
      <w:r>
        <w:tab/>
      </w:r>
      <w:r w:rsidRPr="00652BEF">
        <w:t>Замечание общего порядка №</w:t>
      </w:r>
      <w:r>
        <w:rPr>
          <w:lang w:val="ru-RU"/>
        </w:rPr>
        <w:t xml:space="preserve"> </w:t>
      </w:r>
      <w:r w:rsidRPr="00652BEF">
        <w:t>5 (2003), пункт 24. Государствам следует также принимать во вним</w:t>
      </w:r>
      <w:r w:rsidRPr="00652BEF">
        <w:t>а</w:t>
      </w:r>
      <w:r w:rsidRPr="00652BEF">
        <w:t>ние Основные принципы и руководящие положения, касающиеся права на правовую защиту и возмещение ущерба для жертв грубых нарушений международных норм в области прав человека и серьезных нарушений международного гуманитарного права, принятые Генеральной Ассамблеей в резолюции 60/147 от 2005 года.</w:t>
      </w:r>
    </w:p>
  </w:footnote>
  <w:footnote w:id="13">
    <w:p w:rsidR="00BC0894" w:rsidRPr="00BF3F3C" w:rsidRDefault="00BC0894">
      <w:pPr>
        <w:pStyle w:val="FootnoteText"/>
        <w:rPr>
          <w:lang w:val="ru-RU"/>
        </w:rPr>
      </w:pPr>
      <w:r>
        <w:tab/>
      </w:r>
      <w:r>
        <w:rPr>
          <w:rStyle w:val="FootnoteReference"/>
        </w:rPr>
        <w:footnoteRef/>
      </w:r>
      <w:r w:rsidRPr="00BF3F3C">
        <w:rPr>
          <w:lang w:val="ru-RU"/>
        </w:rPr>
        <w:tab/>
        <w:t>См., например, Конвенцию о правах ребенка, статьи 32, пункт 2; 19; и 39.</w:t>
      </w:r>
    </w:p>
  </w:footnote>
  <w:footnote w:id="14">
    <w:p w:rsidR="00BC0894" w:rsidRPr="00623940" w:rsidRDefault="00BC0894">
      <w:pPr>
        <w:pStyle w:val="FootnoteText"/>
        <w:rPr>
          <w:lang w:val="ru-RU"/>
        </w:rPr>
      </w:pPr>
      <w:r>
        <w:tab/>
      </w:r>
      <w:r>
        <w:rPr>
          <w:rStyle w:val="FootnoteReference"/>
        </w:rPr>
        <w:footnoteRef/>
      </w:r>
      <w:r w:rsidRPr="00623940">
        <w:rPr>
          <w:lang w:val="ru-RU"/>
        </w:rPr>
        <w:tab/>
        <w:t xml:space="preserve">См. Комитет по правам ребенка, доклад о работе его тридцать первой сессии, </w:t>
      </w:r>
      <w:r w:rsidRPr="00623940">
        <w:rPr>
          <w:lang w:val="en-US"/>
        </w:rPr>
        <w:t>CRC</w:t>
      </w:r>
      <w:r w:rsidRPr="00623940">
        <w:rPr>
          <w:lang w:val="ru-RU"/>
        </w:rPr>
        <w:t xml:space="preserve">/С/121, приложение </w:t>
      </w:r>
      <w:r w:rsidRPr="00623940">
        <w:rPr>
          <w:lang w:val="en-US"/>
        </w:rPr>
        <w:t>II</w:t>
      </w:r>
      <w:r w:rsidRPr="00623940">
        <w:rPr>
          <w:lang w:val="ru-RU"/>
        </w:rPr>
        <w:t>.</w:t>
      </w:r>
    </w:p>
  </w:footnote>
  <w:footnote w:id="15">
    <w:p w:rsidR="00BC0894" w:rsidRPr="00623940" w:rsidRDefault="00BC0894">
      <w:pPr>
        <w:pStyle w:val="FootnoteText"/>
        <w:rPr>
          <w:lang w:val="ru-RU"/>
        </w:rPr>
      </w:pPr>
      <w:r>
        <w:tab/>
      </w:r>
      <w:r>
        <w:rPr>
          <w:rStyle w:val="FootnoteReference"/>
        </w:rPr>
        <w:footnoteRef/>
      </w:r>
      <w:r w:rsidRPr="00623940">
        <w:rPr>
          <w:lang w:val="ru-RU"/>
        </w:rPr>
        <w:tab/>
        <w:t>См. замечание общего порядка №</w:t>
      </w:r>
      <w:r w:rsidRPr="00FF0748">
        <w:rPr>
          <w:lang w:val="ru-RU"/>
        </w:rPr>
        <w:t xml:space="preserve"> </w:t>
      </w:r>
      <w:r w:rsidRPr="00623940">
        <w:rPr>
          <w:lang w:val="ru-RU"/>
        </w:rPr>
        <w:t>5, пункт 44.</w:t>
      </w:r>
    </w:p>
  </w:footnote>
  <w:footnote w:id="16">
    <w:p w:rsidR="00BC0894" w:rsidRPr="00623940" w:rsidRDefault="00BC0894">
      <w:pPr>
        <w:pStyle w:val="FootnoteText"/>
        <w:rPr>
          <w:lang w:val="ru-RU"/>
        </w:rPr>
      </w:pPr>
      <w:r w:rsidRPr="00FF0748">
        <w:rPr>
          <w:lang w:val="ru-RU"/>
        </w:rPr>
        <w:tab/>
      </w:r>
      <w:r>
        <w:rPr>
          <w:rStyle w:val="FootnoteReference"/>
        </w:rPr>
        <w:footnoteRef/>
      </w:r>
      <w:r w:rsidRPr="00623940">
        <w:rPr>
          <w:lang w:val="ru-RU"/>
        </w:rPr>
        <w:tab/>
        <w:t>Замечание общего порядка №</w:t>
      </w:r>
      <w:r w:rsidRPr="00FF0748">
        <w:rPr>
          <w:lang w:val="ru-RU"/>
        </w:rPr>
        <w:t xml:space="preserve"> </w:t>
      </w:r>
      <w:r w:rsidRPr="00623940">
        <w:rPr>
          <w:lang w:val="ru-RU"/>
        </w:rPr>
        <w:t xml:space="preserve">6 (2005) об обращении с несопровождаемыми и разлученными детьми за пределами страны их происхождения, </w:t>
      </w:r>
      <w:r w:rsidRPr="00623940">
        <w:rPr>
          <w:i/>
          <w:lang w:val="ru-RU"/>
        </w:rPr>
        <w:t>Официальные отчеты Генеральной Ассамблеи, шестьдесят первая сессия, Дополнение №</w:t>
      </w:r>
      <w:r w:rsidRPr="00FF0748">
        <w:rPr>
          <w:i/>
          <w:lang w:val="ru-RU"/>
        </w:rPr>
        <w:t xml:space="preserve"> </w:t>
      </w:r>
      <w:r w:rsidRPr="00623940">
        <w:rPr>
          <w:i/>
          <w:lang w:val="ru-RU"/>
        </w:rPr>
        <w:t>41</w:t>
      </w:r>
      <w:r>
        <w:rPr>
          <w:lang w:val="ru-RU"/>
        </w:rPr>
        <w:t xml:space="preserve"> (А/61</w:t>
      </w:r>
      <w:r w:rsidRPr="00623940">
        <w:rPr>
          <w:lang w:val="ru-RU"/>
        </w:rPr>
        <w:t xml:space="preserve">/41), приложение </w:t>
      </w:r>
      <w:r w:rsidRPr="00623940">
        <w:rPr>
          <w:lang w:val="en-US"/>
        </w:rPr>
        <w:t>II</w:t>
      </w:r>
      <w:r w:rsidRPr="00623940">
        <w:rPr>
          <w:lang w:val="ru-RU"/>
        </w:rPr>
        <w:t>, пункт 12.</w:t>
      </w:r>
    </w:p>
  </w:footnote>
  <w:footnote w:id="17">
    <w:p w:rsidR="00BC0894" w:rsidRPr="00090082" w:rsidRDefault="00BC0894">
      <w:pPr>
        <w:pStyle w:val="FootnoteText"/>
        <w:rPr>
          <w:lang w:val="ru-RU"/>
        </w:rPr>
      </w:pPr>
      <w:r w:rsidRPr="00FF0748">
        <w:rPr>
          <w:lang w:val="ru-RU"/>
        </w:rPr>
        <w:tab/>
      </w:r>
      <w:r>
        <w:rPr>
          <w:rStyle w:val="FootnoteReference"/>
        </w:rPr>
        <w:footnoteRef/>
      </w:r>
      <w:r w:rsidRPr="00090082">
        <w:rPr>
          <w:lang w:val="ru-RU"/>
        </w:rPr>
        <w:tab/>
        <w:t>См. Конвенцию о правах ребенка, статьи 4; 24, пункт 4; 2</w:t>
      </w:r>
      <w:r>
        <w:rPr>
          <w:lang w:val="ru-RU"/>
        </w:rPr>
        <w:t>8, пункт 3; 17 и 22, пункт 2; а </w:t>
      </w:r>
      <w:r w:rsidRPr="00090082">
        <w:rPr>
          <w:lang w:val="ru-RU"/>
        </w:rPr>
        <w:t>также Факультативный протокол, касающийся торговли детьми, детской проституции и детской порнографии, статья 10, и Факультативный протокол, касающийся участия детей в вооруженных конфликтах, статья 10.</w:t>
      </w:r>
    </w:p>
  </w:footnote>
  <w:footnote w:id="18">
    <w:p w:rsidR="00BC0894" w:rsidRPr="00090082" w:rsidRDefault="00BC0894">
      <w:pPr>
        <w:pStyle w:val="FootnoteText"/>
        <w:rPr>
          <w:lang w:val="ru-RU"/>
        </w:rPr>
      </w:pPr>
      <w:r w:rsidRPr="001160B0">
        <w:rPr>
          <w:lang w:val="ru-RU"/>
        </w:rPr>
        <w:tab/>
      </w:r>
      <w:r>
        <w:rPr>
          <w:rStyle w:val="FootnoteReference"/>
        </w:rPr>
        <w:footnoteRef/>
      </w:r>
      <w:r>
        <w:tab/>
      </w:r>
      <w:r w:rsidRPr="00652BEF">
        <w:t>Замечание общего порядка №</w:t>
      </w:r>
      <w:r>
        <w:t xml:space="preserve"> </w:t>
      </w:r>
      <w:r w:rsidRPr="00652BEF">
        <w:t>5, пункт 60.</w:t>
      </w:r>
    </w:p>
  </w:footnote>
  <w:footnote w:id="19">
    <w:p w:rsidR="00BC0894" w:rsidRPr="00090082" w:rsidRDefault="00BC0894">
      <w:pPr>
        <w:pStyle w:val="FootnoteText"/>
        <w:rPr>
          <w:lang w:val="ru-RU"/>
        </w:rPr>
      </w:pPr>
      <w:r>
        <w:tab/>
      </w:r>
      <w:r>
        <w:rPr>
          <w:rStyle w:val="FootnoteReference"/>
        </w:rPr>
        <w:footnoteRef/>
      </w:r>
      <w:r w:rsidRPr="00090082">
        <w:rPr>
          <w:lang w:val="ru-RU"/>
        </w:rPr>
        <w:tab/>
        <w:t>См. Маастрихтские принципы в отношении экстерриториальных обязательств государств в области экономических, социальных и культурных прав.</w:t>
      </w:r>
    </w:p>
  </w:footnote>
  <w:footnote w:id="20">
    <w:p w:rsidR="00BC0894" w:rsidRPr="00EE28F3" w:rsidRDefault="00BC0894">
      <w:pPr>
        <w:pStyle w:val="FootnoteText"/>
        <w:rPr>
          <w:lang w:val="ru-RU"/>
        </w:rPr>
      </w:pPr>
      <w:r>
        <w:tab/>
      </w:r>
      <w:r>
        <w:rPr>
          <w:rStyle w:val="FootnoteReference"/>
        </w:rPr>
        <w:footnoteRef/>
      </w:r>
      <w:r w:rsidRPr="00EE28F3">
        <w:rPr>
          <w:lang w:val="ru-RU"/>
        </w:rPr>
        <w:tab/>
        <w:t>См., например, Конвенцию ОЭСР о борьбе с дачей взяток иностранным государственным должностным лицам при осуществлении международных деловых операций и/или Конвенцию Организации Объединенных Наций против коррупции.</w:t>
      </w:r>
    </w:p>
  </w:footnote>
  <w:footnote w:id="21">
    <w:p w:rsidR="00BC0894" w:rsidRPr="00C778ED" w:rsidRDefault="00BC0894">
      <w:pPr>
        <w:pStyle w:val="FootnoteText"/>
        <w:rPr>
          <w:lang w:val="ru-RU"/>
        </w:rPr>
      </w:pPr>
      <w:r>
        <w:tab/>
      </w:r>
      <w:r>
        <w:rPr>
          <w:rStyle w:val="FootnoteReference"/>
        </w:rPr>
        <w:footnoteRef/>
      </w:r>
      <w:r w:rsidRPr="00C778ED">
        <w:rPr>
          <w:lang w:val="ru-RU"/>
        </w:rPr>
        <w:tab/>
        <w:t>См. замечание общего порядка №</w:t>
      </w:r>
      <w:r w:rsidRPr="00FF0748">
        <w:rPr>
          <w:lang w:val="ru-RU"/>
        </w:rPr>
        <w:t xml:space="preserve"> </w:t>
      </w:r>
      <w:r w:rsidRPr="00C778ED">
        <w:rPr>
          <w:lang w:val="ru-RU"/>
        </w:rPr>
        <w:t>17 (2013) о праве ребенка на отдых, досуг, игры, рекреационную деятельность, культурную жизнь и творчество (статья</w:t>
      </w:r>
      <w:r>
        <w:rPr>
          <w:lang w:val="ru-RU"/>
        </w:rPr>
        <w:t xml:space="preserve"> </w:t>
      </w:r>
      <w:r w:rsidRPr="00C778ED">
        <w:rPr>
          <w:lang w:val="ru-RU"/>
        </w:rPr>
        <w:t>31) (в процессе подготовки).</w:t>
      </w:r>
    </w:p>
  </w:footnote>
  <w:footnote w:id="22">
    <w:p w:rsidR="00BC0894" w:rsidRPr="00C778ED" w:rsidRDefault="00BC0894">
      <w:pPr>
        <w:pStyle w:val="FootnoteText"/>
        <w:rPr>
          <w:lang w:val="ru-RU"/>
        </w:rPr>
      </w:pPr>
      <w:r w:rsidRPr="00C778ED">
        <w:rPr>
          <w:lang w:val="ru-RU"/>
        </w:rPr>
        <w:tab/>
      </w:r>
      <w:r>
        <w:rPr>
          <w:rStyle w:val="FootnoteReference"/>
        </w:rPr>
        <w:footnoteRef/>
      </w:r>
      <w:r w:rsidRPr="00C778ED">
        <w:rPr>
          <w:lang w:val="ru-RU"/>
        </w:rPr>
        <w:tab/>
        <w:t>Конвенции МОТ №</w:t>
      </w:r>
      <w:r>
        <w:rPr>
          <w:lang w:val="ru-RU"/>
        </w:rPr>
        <w:t xml:space="preserve"> </w:t>
      </w:r>
      <w:r w:rsidRPr="00C778ED">
        <w:rPr>
          <w:lang w:val="ru-RU"/>
        </w:rPr>
        <w:t>182 (1999) о запрещении и немедленных мерах по искоренению наихудших форм детского труда и №</w:t>
      </w:r>
      <w:r>
        <w:rPr>
          <w:lang w:val="ru-RU"/>
        </w:rPr>
        <w:t xml:space="preserve"> </w:t>
      </w:r>
      <w:r w:rsidRPr="00C778ED">
        <w:rPr>
          <w:lang w:val="ru-RU"/>
        </w:rPr>
        <w:t>138 (1973) о минимальном возрасте для приема на работу.</w:t>
      </w:r>
    </w:p>
  </w:footnote>
  <w:footnote w:id="23">
    <w:p w:rsidR="00BC0894" w:rsidRPr="00C778ED" w:rsidRDefault="00BC0894">
      <w:pPr>
        <w:pStyle w:val="FootnoteText"/>
        <w:rPr>
          <w:lang w:val="ru-RU"/>
        </w:rPr>
      </w:pPr>
      <w:r>
        <w:tab/>
      </w:r>
      <w:r>
        <w:rPr>
          <w:rStyle w:val="FootnoteReference"/>
        </w:rPr>
        <w:footnoteRef/>
      </w:r>
      <w:r w:rsidRPr="00C778ED">
        <w:rPr>
          <w:lang w:val="ru-RU"/>
        </w:rPr>
        <w:tab/>
        <w:t>Правозащитные руководящие принципы для фармацевтических компаний, касающиеся доступа к медицинским препаратам; резолюция 15/22 Совета по правам человека.</w:t>
      </w:r>
    </w:p>
  </w:footnote>
  <w:footnote w:id="24">
    <w:p w:rsidR="00BC0894" w:rsidRPr="00C778ED" w:rsidRDefault="00BC0894">
      <w:pPr>
        <w:pStyle w:val="FootnoteText"/>
        <w:rPr>
          <w:lang w:val="ru-RU"/>
        </w:rPr>
      </w:pPr>
      <w:r>
        <w:tab/>
      </w:r>
      <w:r>
        <w:rPr>
          <w:rStyle w:val="FootnoteReference"/>
        </w:rPr>
        <w:footnoteRef/>
      </w:r>
      <w:r w:rsidRPr="00C778ED">
        <w:rPr>
          <w:lang w:val="ru-RU"/>
        </w:rPr>
        <w:tab/>
        <w:t>См. замечание общего порядка №</w:t>
      </w:r>
      <w:r w:rsidRPr="00FF0748">
        <w:rPr>
          <w:lang w:val="ru-RU"/>
        </w:rPr>
        <w:t xml:space="preserve"> </w:t>
      </w:r>
      <w:r w:rsidRPr="00C778ED">
        <w:rPr>
          <w:lang w:val="ru-RU"/>
        </w:rPr>
        <w:t>15, пункт 82; Всемирная торговая организация, Декларация о Соглашении по ТАПИС и вопросам здравоохранения, WT/MIN(01)/DEC/2.</w:t>
      </w:r>
    </w:p>
  </w:footnote>
  <w:footnote w:id="25">
    <w:p w:rsidR="00BC0894" w:rsidRPr="001166AA" w:rsidRDefault="00BC0894">
      <w:pPr>
        <w:pStyle w:val="FootnoteText"/>
        <w:rPr>
          <w:lang w:val="ru-RU"/>
        </w:rPr>
      </w:pPr>
      <w:r w:rsidRPr="00FF0748">
        <w:rPr>
          <w:lang w:val="ru-RU"/>
        </w:rPr>
        <w:tab/>
      </w:r>
      <w:r>
        <w:rPr>
          <w:rStyle w:val="FootnoteReference"/>
        </w:rPr>
        <w:footnoteRef/>
      </w:r>
      <w:r w:rsidRPr="001166AA">
        <w:rPr>
          <w:lang w:val="ru-RU"/>
        </w:rPr>
        <w:tab/>
        <w:t>См. ЮНИСЕФ, Международная организация помощи детям и Глобальный договор, Права детей и принципы предпринимательской деятельности.</w:t>
      </w:r>
    </w:p>
  </w:footnote>
  <w:footnote w:id="26">
    <w:p w:rsidR="00BC0894" w:rsidRPr="009451B1" w:rsidRDefault="00BC0894">
      <w:pPr>
        <w:pStyle w:val="FootnoteText"/>
        <w:rPr>
          <w:lang w:val="ru-RU"/>
        </w:rPr>
      </w:pPr>
      <w:r>
        <w:tab/>
      </w:r>
      <w:r>
        <w:rPr>
          <w:rStyle w:val="FootnoteReference"/>
        </w:rPr>
        <w:footnoteRef/>
      </w:r>
      <w:r w:rsidRPr="009451B1">
        <w:rPr>
          <w:lang w:val="ru-RU"/>
        </w:rPr>
        <w:tab/>
        <w:t>Приняты Экономическим и Социальным Советом в его резолюции 2005/20.</w:t>
      </w:r>
    </w:p>
  </w:footnote>
  <w:footnote w:id="27">
    <w:p w:rsidR="00BC0894" w:rsidRPr="009451B1" w:rsidRDefault="00BC0894">
      <w:pPr>
        <w:pStyle w:val="FootnoteText"/>
        <w:rPr>
          <w:lang w:val="ru-RU"/>
        </w:rPr>
      </w:pPr>
      <w:r>
        <w:tab/>
      </w:r>
      <w:r>
        <w:rPr>
          <w:rStyle w:val="FootnoteReference"/>
        </w:rPr>
        <w:footnoteRef/>
      </w:r>
      <w:r w:rsidRPr="009451B1">
        <w:rPr>
          <w:lang w:val="ru-RU"/>
        </w:rPr>
        <w:tab/>
        <w:t xml:space="preserve">Доклад Специального представителя Генерального секретаря по вопросу о правах человека и транснациональных корпорациях и других предприятиях Джона Ругги: Руководящие принципы предпринимательской деятельности в аспекте прав человека: осуществление рамок Организации Объединенных Наций, касающихся "защиты, соблюдения и средств правовой защиты", </w:t>
      </w:r>
      <w:r w:rsidRPr="009451B1">
        <w:rPr>
          <w:lang w:val="en-US"/>
        </w:rPr>
        <w:t>A</w:t>
      </w:r>
      <w:r w:rsidRPr="009451B1">
        <w:rPr>
          <w:lang w:val="ru-RU"/>
        </w:rPr>
        <w:t>/</w:t>
      </w:r>
      <w:r w:rsidRPr="009451B1">
        <w:rPr>
          <w:lang w:val="en-US"/>
        </w:rPr>
        <w:t>HRC</w:t>
      </w:r>
      <w:r w:rsidRPr="009451B1">
        <w:rPr>
          <w:lang w:val="ru-RU"/>
        </w:rPr>
        <w:t>/17/31, руководящий принцип 31.</w:t>
      </w:r>
    </w:p>
  </w:footnote>
  <w:footnote w:id="28">
    <w:p w:rsidR="00BC0894" w:rsidRPr="005111A9" w:rsidRDefault="00BC0894">
      <w:pPr>
        <w:pStyle w:val="FootnoteText"/>
        <w:rPr>
          <w:lang w:val="ru-RU"/>
        </w:rPr>
      </w:pPr>
      <w:r>
        <w:tab/>
      </w:r>
      <w:r>
        <w:rPr>
          <w:rStyle w:val="FootnoteReference"/>
        </w:rPr>
        <w:footnoteRef/>
      </w:r>
      <w:r>
        <w:tab/>
      </w:r>
      <w:r w:rsidRPr="005111A9">
        <w:rPr>
          <w:lang w:val="ru-RU"/>
        </w:rPr>
        <w:t>Замечание общего порядка №</w:t>
      </w:r>
      <w:r>
        <w:rPr>
          <w:lang w:val="ru-RU"/>
        </w:rPr>
        <w:t xml:space="preserve"> </w:t>
      </w:r>
      <w:r w:rsidRPr="005111A9">
        <w:rPr>
          <w:lang w:val="ru-RU"/>
        </w:rPr>
        <w:t>5, пункт 37.</w:t>
      </w:r>
    </w:p>
  </w:footnote>
  <w:footnote w:id="29">
    <w:p w:rsidR="00BC0894" w:rsidRPr="005111A9" w:rsidRDefault="00BC0894">
      <w:pPr>
        <w:pStyle w:val="FootnoteText"/>
        <w:rPr>
          <w:lang w:val="ru-RU"/>
        </w:rPr>
      </w:pPr>
      <w:r>
        <w:tab/>
      </w:r>
      <w:r>
        <w:rPr>
          <w:rStyle w:val="FootnoteReference"/>
        </w:rPr>
        <w:footnoteRef/>
      </w:r>
      <w:r w:rsidRPr="005111A9">
        <w:rPr>
          <w:lang w:val="ru-RU"/>
        </w:rPr>
        <w:tab/>
        <w:t>Замечание общего порядка №</w:t>
      </w:r>
      <w:r>
        <w:rPr>
          <w:lang w:val="ru-RU"/>
        </w:rPr>
        <w:t xml:space="preserve"> </w:t>
      </w:r>
      <w:r w:rsidRPr="005111A9">
        <w:rPr>
          <w:lang w:val="ru-RU"/>
        </w:rPr>
        <w:t>5, пункт 45.</w:t>
      </w:r>
    </w:p>
  </w:footnote>
  <w:footnote w:id="30">
    <w:p w:rsidR="00BC0894" w:rsidRPr="005111A9" w:rsidRDefault="00BC0894">
      <w:pPr>
        <w:pStyle w:val="FootnoteText"/>
        <w:rPr>
          <w:lang w:val="ru-RU"/>
        </w:rPr>
      </w:pPr>
      <w:r w:rsidRPr="005111A9">
        <w:rPr>
          <w:lang w:val="ru-RU"/>
        </w:rPr>
        <w:tab/>
      </w:r>
      <w:r>
        <w:rPr>
          <w:rStyle w:val="FootnoteReference"/>
        </w:rPr>
        <w:footnoteRef/>
      </w:r>
      <w:r w:rsidRPr="005111A9">
        <w:rPr>
          <w:lang w:val="ru-RU"/>
        </w:rPr>
        <w:tab/>
        <w:t>Замечание общего порядка №</w:t>
      </w:r>
      <w:r>
        <w:rPr>
          <w:lang w:val="ru-RU"/>
        </w:rPr>
        <w:t xml:space="preserve"> </w:t>
      </w:r>
      <w:r w:rsidRPr="005111A9">
        <w:rPr>
          <w:lang w:val="ru-RU"/>
        </w:rPr>
        <w:t>14, пункт 99.</w:t>
      </w:r>
    </w:p>
  </w:footnote>
  <w:footnote w:id="31">
    <w:p w:rsidR="00BC0894" w:rsidRPr="005111A9" w:rsidRDefault="00BC0894">
      <w:pPr>
        <w:pStyle w:val="FootnoteText"/>
        <w:rPr>
          <w:lang w:val="ru-RU"/>
        </w:rPr>
      </w:pPr>
      <w:r w:rsidRPr="005111A9">
        <w:rPr>
          <w:lang w:val="ru-RU"/>
        </w:rPr>
        <w:tab/>
      </w:r>
      <w:r>
        <w:rPr>
          <w:rStyle w:val="FootnoteReference"/>
        </w:rPr>
        <w:footnoteRef/>
      </w:r>
      <w:r>
        <w:tab/>
      </w:r>
      <w:r w:rsidRPr="00652BEF">
        <w:t>Там же.</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894" w:rsidRPr="004C4CBF" w:rsidRDefault="00BC0894">
    <w:pPr>
      <w:pStyle w:val="Header"/>
      <w:rPr>
        <w:lang w:val="en-US"/>
      </w:rPr>
    </w:pPr>
    <w:r>
      <w:rPr>
        <w:lang w:val="en-US"/>
      </w:rPr>
      <w:t>CRC/</w:t>
    </w:r>
    <w:r>
      <w:rPr>
        <w:lang w:val="ru-RU"/>
      </w:rPr>
      <w:t>С/</w:t>
    </w:r>
    <w:r>
      <w:rPr>
        <w:lang w:val="en-US"/>
      </w:rPr>
      <w:t>GC/16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894" w:rsidRPr="009A6F4A" w:rsidRDefault="00BC0894">
    <w:pPr>
      <w:pStyle w:val="Header"/>
      <w:rPr>
        <w:lang w:val="en-US"/>
      </w:rPr>
    </w:pPr>
    <w:r>
      <w:rPr>
        <w:lang w:val="en-US"/>
      </w:rPr>
      <w:tab/>
      <w:t>CRC/C/GC/16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US" w:vendorID="64" w:dllVersion="131078" w:nlCheck="1" w:checkStyle="1"/>
  <w:activeWritingStyle w:appName="MSWord" w:lang="en-GB" w:vendorID="64" w:dllVersion="131078" w:nlCheck="1" w:checkStyle="1"/>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52BEF"/>
    <w:rsid w:val="000033D8"/>
    <w:rsid w:val="00003A5E"/>
    <w:rsid w:val="00005C1C"/>
    <w:rsid w:val="00016553"/>
    <w:rsid w:val="000233B3"/>
    <w:rsid w:val="00023E9E"/>
    <w:rsid w:val="00026B0C"/>
    <w:rsid w:val="0003638E"/>
    <w:rsid w:val="00036FF2"/>
    <w:rsid w:val="0004010A"/>
    <w:rsid w:val="00043D88"/>
    <w:rsid w:val="00046E4D"/>
    <w:rsid w:val="0006401A"/>
    <w:rsid w:val="00066CFC"/>
    <w:rsid w:val="00072C27"/>
    <w:rsid w:val="00086182"/>
    <w:rsid w:val="00090082"/>
    <w:rsid w:val="00090891"/>
    <w:rsid w:val="00092E62"/>
    <w:rsid w:val="00097975"/>
    <w:rsid w:val="000A3DDF"/>
    <w:rsid w:val="000A60A0"/>
    <w:rsid w:val="000C3688"/>
    <w:rsid w:val="000D6863"/>
    <w:rsid w:val="00110A09"/>
    <w:rsid w:val="001160B0"/>
    <w:rsid w:val="001166AA"/>
    <w:rsid w:val="00117AEE"/>
    <w:rsid w:val="001463F7"/>
    <w:rsid w:val="0015769C"/>
    <w:rsid w:val="00180752"/>
    <w:rsid w:val="00185076"/>
    <w:rsid w:val="0018543C"/>
    <w:rsid w:val="00190231"/>
    <w:rsid w:val="00192ABD"/>
    <w:rsid w:val="001A75D5"/>
    <w:rsid w:val="001A7D40"/>
    <w:rsid w:val="001C59B5"/>
    <w:rsid w:val="001D07F7"/>
    <w:rsid w:val="001D5986"/>
    <w:rsid w:val="001D7B8F"/>
    <w:rsid w:val="001E48EE"/>
    <w:rsid w:val="001F2D04"/>
    <w:rsid w:val="001F32BA"/>
    <w:rsid w:val="0020059C"/>
    <w:rsid w:val="002019BD"/>
    <w:rsid w:val="00206F32"/>
    <w:rsid w:val="00212DF1"/>
    <w:rsid w:val="00232D42"/>
    <w:rsid w:val="00237334"/>
    <w:rsid w:val="002444F4"/>
    <w:rsid w:val="002629A0"/>
    <w:rsid w:val="0028492B"/>
    <w:rsid w:val="00291C8F"/>
    <w:rsid w:val="00292480"/>
    <w:rsid w:val="00294D4D"/>
    <w:rsid w:val="002C5036"/>
    <w:rsid w:val="002C6A71"/>
    <w:rsid w:val="002C6D5F"/>
    <w:rsid w:val="002C7E91"/>
    <w:rsid w:val="002D15EA"/>
    <w:rsid w:val="002D4DEA"/>
    <w:rsid w:val="002D6C07"/>
    <w:rsid w:val="002E0CE6"/>
    <w:rsid w:val="002E1163"/>
    <w:rsid w:val="002E43F3"/>
    <w:rsid w:val="003215F5"/>
    <w:rsid w:val="00332891"/>
    <w:rsid w:val="00356BB2"/>
    <w:rsid w:val="00357C6A"/>
    <w:rsid w:val="00360477"/>
    <w:rsid w:val="00367FC9"/>
    <w:rsid w:val="003711A1"/>
    <w:rsid w:val="00372123"/>
    <w:rsid w:val="00386581"/>
    <w:rsid w:val="00387100"/>
    <w:rsid w:val="003951D3"/>
    <w:rsid w:val="003978C6"/>
    <w:rsid w:val="003B40A9"/>
    <w:rsid w:val="003C016E"/>
    <w:rsid w:val="003D5EBD"/>
    <w:rsid w:val="00401CE0"/>
    <w:rsid w:val="00403234"/>
    <w:rsid w:val="00407A8C"/>
    <w:rsid w:val="00407AC3"/>
    <w:rsid w:val="0041158F"/>
    <w:rsid w:val="00414586"/>
    <w:rsid w:val="00415059"/>
    <w:rsid w:val="00423360"/>
    <w:rsid w:val="00424FDD"/>
    <w:rsid w:val="0043033D"/>
    <w:rsid w:val="00435FE4"/>
    <w:rsid w:val="00457634"/>
    <w:rsid w:val="00474F42"/>
    <w:rsid w:val="0048244D"/>
    <w:rsid w:val="004A0DE8"/>
    <w:rsid w:val="004A4CB7"/>
    <w:rsid w:val="004A57B5"/>
    <w:rsid w:val="004B19DA"/>
    <w:rsid w:val="004C2A53"/>
    <w:rsid w:val="004C3B35"/>
    <w:rsid w:val="004C41AD"/>
    <w:rsid w:val="004C43EC"/>
    <w:rsid w:val="004C4CBF"/>
    <w:rsid w:val="004D42B2"/>
    <w:rsid w:val="004E6729"/>
    <w:rsid w:val="004F0E47"/>
    <w:rsid w:val="0050467E"/>
    <w:rsid w:val="00506934"/>
    <w:rsid w:val="005111A9"/>
    <w:rsid w:val="0051339C"/>
    <w:rsid w:val="0051412F"/>
    <w:rsid w:val="005141C6"/>
    <w:rsid w:val="00522B6F"/>
    <w:rsid w:val="0052430E"/>
    <w:rsid w:val="005276AD"/>
    <w:rsid w:val="00540A9A"/>
    <w:rsid w:val="00543522"/>
    <w:rsid w:val="00545680"/>
    <w:rsid w:val="00555AFB"/>
    <w:rsid w:val="0056618E"/>
    <w:rsid w:val="005766FB"/>
    <w:rsid w:val="00576F59"/>
    <w:rsid w:val="00577A34"/>
    <w:rsid w:val="00580AAD"/>
    <w:rsid w:val="00590166"/>
    <w:rsid w:val="00593A04"/>
    <w:rsid w:val="005A6D5A"/>
    <w:rsid w:val="005B1B28"/>
    <w:rsid w:val="005B7D51"/>
    <w:rsid w:val="005B7F35"/>
    <w:rsid w:val="005C2081"/>
    <w:rsid w:val="005C4956"/>
    <w:rsid w:val="005C678A"/>
    <w:rsid w:val="005D346D"/>
    <w:rsid w:val="005D3B84"/>
    <w:rsid w:val="005E74AB"/>
    <w:rsid w:val="00606A3E"/>
    <w:rsid w:val="006115AA"/>
    <w:rsid w:val="006120AE"/>
    <w:rsid w:val="00623940"/>
    <w:rsid w:val="00635E86"/>
    <w:rsid w:val="00636A37"/>
    <w:rsid w:val="006501A5"/>
    <w:rsid w:val="00652BEF"/>
    <w:rsid w:val="006567B2"/>
    <w:rsid w:val="00662ADE"/>
    <w:rsid w:val="00664106"/>
    <w:rsid w:val="006756F1"/>
    <w:rsid w:val="00677773"/>
    <w:rsid w:val="006805FC"/>
    <w:rsid w:val="00685265"/>
    <w:rsid w:val="006926C7"/>
    <w:rsid w:val="00694C37"/>
    <w:rsid w:val="00697A79"/>
    <w:rsid w:val="006A1BEB"/>
    <w:rsid w:val="006A401C"/>
    <w:rsid w:val="006A7C6E"/>
    <w:rsid w:val="006B23D9"/>
    <w:rsid w:val="006C1814"/>
    <w:rsid w:val="006C2F45"/>
    <w:rsid w:val="006C361A"/>
    <w:rsid w:val="006C5657"/>
    <w:rsid w:val="006C5D11"/>
    <w:rsid w:val="006D5E4E"/>
    <w:rsid w:val="006E6860"/>
    <w:rsid w:val="006E7183"/>
    <w:rsid w:val="006F5FBF"/>
    <w:rsid w:val="0070327E"/>
    <w:rsid w:val="00704320"/>
    <w:rsid w:val="00707B5F"/>
    <w:rsid w:val="00707CDE"/>
    <w:rsid w:val="00735602"/>
    <w:rsid w:val="0075279B"/>
    <w:rsid w:val="00753748"/>
    <w:rsid w:val="00762446"/>
    <w:rsid w:val="00781ACB"/>
    <w:rsid w:val="007A79EB"/>
    <w:rsid w:val="007D4CA0"/>
    <w:rsid w:val="007D7A23"/>
    <w:rsid w:val="007E38C3"/>
    <w:rsid w:val="007E549E"/>
    <w:rsid w:val="007E71C9"/>
    <w:rsid w:val="007F2C42"/>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7B87"/>
    <w:rsid w:val="008D6A7A"/>
    <w:rsid w:val="008E3E87"/>
    <w:rsid w:val="008E7F13"/>
    <w:rsid w:val="008F3185"/>
    <w:rsid w:val="009006E1"/>
    <w:rsid w:val="00915B0A"/>
    <w:rsid w:val="009248B3"/>
    <w:rsid w:val="00926904"/>
    <w:rsid w:val="00933BD1"/>
    <w:rsid w:val="009372F0"/>
    <w:rsid w:val="009451B1"/>
    <w:rsid w:val="00955022"/>
    <w:rsid w:val="00957B4D"/>
    <w:rsid w:val="00964EEA"/>
    <w:rsid w:val="00980C86"/>
    <w:rsid w:val="00992D3A"/>
    <w:rsid w:val="009B1D9B"/>
    <w:rsid w:val="009B4074"/>
    <w:rsid w:val="009C30BB"/>
    <w:rsid w:val="009C4E83"/>
    <w:rsid w:val="009C60BE"/>
    <w:rsid w:val="009D2DE4"/>
    <w:rsid w:val="009E6279"/>
    <w:rsid w:val="009F00A6"/>
    <w:rsid w:val="009F56A7"/>
    <w:rsid w:val="009F5B05"/>
    <w:rsid w:val="00A026CA"/>
    <w:rsid w:val="00A045B0"/>
    <w:rsid w:val="00A07232"/>
    <w:rsid w:val="00A14800"/>
    <w:rsid w:val="00A156DE"/>
    <w:rsid w:val="00A157ED"/>
    <w:rsid w:val="00A2446A"/>
    <w:rsid w:val="00A4025D"/>
    <w:rsid w:val="00A800D1"/>
    <w:rsid w:val="00A92699"/>
    <w:rsid w:val="00AB5BF0"/>
    <w:rsid w:val="00AC1C95"/>
    <w:rsid w:val="00AC2CCB"/>
    <w:rsid w:val="00AC443A"/>
    <w:rsid w:val="00AE3E82"/>
    <w:rsid w:val="00AE60E2"/>
    <w:rsid w:val="00B0169F"/>
    <w:rsid w:val="00B05F21"/>
    <w:rsid w:val="00B0624C"/>
    <w:rsid w:val="00B14EA9"/>
    <w:rsid w:val="00B30A3C"/>
    <w:rsid w:val="00B311E6"/>
    <w:rsid w:val="00B334D7"/>
    <w:rsid w:val="00B363E0"/>
    <w:rsid w:val="00B42E5D"/>
    <w:rsid w:val="00B64F2E"/>
    <w:rsid w:val="00B81305"/>
    <w:rsid w:val="00B8138B"/>
    <w:rsid w:val="00B92F5A"/>
    <w:rsid w:val="00BB17DC"/>
    <w:rsid w:val="00BB1AF9"/>
    <w:rsid w:val="00BB4C4A"/>
    <w:rsid w:val="00BC0894"/>
    <w:rsid w:val="00BD296A"/>
    <w:rsid w:val="00BD3CAE"/>
    <w:rsid w:val="00BD5F3C"/>
    <w:rsid w:val="00BF3F3C"/>
    <w:rsid w:val="00C07C0F"/>
    <w:rsid w:val="00C145C4"/>
    <w:rsid w:val="00C20D2F"/>
    <w:rsid w:val="00C2131B"/>
    <w:rsid w:val="00C37AF8"/>
    <w:rsid w:val="00C37C79"/>
    <w:rsid w:val="00C41BBC"/>
    <w:rsid w:val="00C44399"/>
    <w:rsid w:val="00C51419"/>
    <w:rsid w:val="00C54056"/>
    <w:rsid w:val="00C663A3"/>
    <w:rsid w:val="00C75CB2"/>
    <w:rsid w:val="00C769B5"/>
    <w:rsid w:val="00C778ED"/>
    <w:rsid w:val="00C90723"/>
    <w:rsid w:val="00C90D5C"/>
    <w:rsid w:val="00CA609E"/>
    <w:rsid w:val="00CA7DA4"/>
    <w:rsid w:val="00CB31FB"/>
    <w:rsid w:val="00CE3D6F"/>
    <w:rsid w:val="00CE79A5"/>
    <w:rsid w:val="00CF0042"/>
    <w:rsid w:val="00CF262F"/>
    <w:rsid w:val="00D025C4"/>
    <w:rsid w:val="00D025D5"/>
    <w:rsid w:val="00D26B13"/>
    <w:rsid w:val="00D26CC1"/>
    <w:rsid w:val="00D30662"/>
    <w:rsid w:val="00D32A0B"/>
    <w:rsid w:val="00D6236B"/>
    <w:rsid w:val="00D809D1"/>
    <w:rsid w:val="00D84ECF"/>
    <w:rsid w:val="00DA2851"/>
    <w:rsid w:val="00DA2B7C"/>
    <w:rsid w:val="00DA5686"/>
    <w:rsid w:val="00DB2FC0"/>
    <w:rsid w:val="00DF18FA"/>
    <w:rsid w:val="00DF49CA"/>
    <w:rsid w:val="00DF775B"/>
    <w:rsid w:val="00E007F3"/>
    <w:rsid w:val="00E00DEA"/>
    <w:rsid w:val="00E06EF0"/>
    <w:rsid w:val="00E07318"/>
    <w:rsid w:val="00E11679"/>
    <w:rsid w:val="00E307D1"/>
    <w:rsid w:val="00E31C9F"/>
    <w:rsid w:val="00E46A04"/>
    <w:rsid w:val="00E53207"/>
    <w:rsid w:val="00E60B81"/>
    <w:rsid w:val="00E717F3"/>
    <w:rsid w:val="00E72C5E"/>
    <w:rsid w:val="00E73451"/>
    <w:rsid w:val="00E7489F"/>
    <w:rsid w:val="00E75147"/>
    <w:rsid w:val="00E8167D"/>
    <w:rsid w:val="00E907E9"/>
    <w:rsid w:val="00E96BE7"/>
    <w:rsid w:val="00EA2CD0"/>
    <w:rsid w:val="00EC0044"/>
    <w:rsid w:val="00EC6B9F"/>
    <w:rsid w:val="00EE28F3"/>
    <w:rsid w:val="00EE516D"/>
    <w:rsid w:val="00EE516F"/>
    <w:rsid w:val="00EF27F8"/>
    <w:rsid w:val="00EF4D1B"/>
    <w:rsid w:val="00EF7295"/>
    <w:rsid w:val="00F069D1"/>
    <w:rsid w:val="00F1503D"/>
    <w:rsid w:val="00F17493"/>
    <w:rsid w:val="00F22712"/>
    <w:rsid w:val="00F275F5"/>
    <w:rsid w:val="00F33188"/>
    <w:rsid w:val="00F35BDE"/>
    <w:rsid w:val="00F52A0E"/>
    <w:rsid w:val="00F54C55"/>
    <w:rsid w:val="00F71F63"/>
    <w:rsid w:val="00F87506"/>
    <w:rsid w:val="00F92098"/>
    <w:rsid w:val="00F92C41"/>
    <w:rsid w:val="00FA5522"/>
    <w:rsid w:val="00FA6E4A"/>
    <w:rsid w:val="00FB2B35"/>
    <w:rsid w:val="00FC4AE1"/>
    <w:rsid w:val="00FD78A3"/>
    <w:rsid w:val="00FF0748"/>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29248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28</Pages>
  <Words>12217</Words>
  <Characters>69638</Characters>
  <Application>Microsoft Office Outlook</Application>
  <DocSecurity>4</DocSecurity>
  <Lines>580</Lines>
  <Paragraphs>163</Paragraphs>
  <ScaleCrop>false</ScaleCrop>
  <HeadingPairs>
    <vt:vector size="2" baseType="variant">
      <vt:variant>
        <vt:lpstr>Название</vt:lpstr>
      </vt:variant>
      <vt:variant>
        <vt:i4>1</vt:i4>
      </vt:variant>
    </vt:vector>
  </HeadingPairs>
  <TitlesOfParts>
    <vt:vector size="1" baseType="lpstr">
      <vt:lpstr>1342823</vt:lpstr>
    </vt:vector>
  </TitlesOfParts>
  <Company>CSD</Company>
  <LinksUpToDate>false</LinksUpToDate>
  <CharactersWithSpaces>81692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1342823</dc:title>
  <dc:subject/>
  <dc:creator>ЕС</dc:creator>
  <cp:keywords/>
  <dc:description/>
  <cp:lastModifiedBy>Салынская Екатерина</cp:lastModifiedBy>
  <cp:revision>2</cp:revision>
  <cp:lastPrinted>2013-06-27T13:24:00Z</cp:lastPrinted>
  <dcterms:created xsi:type="dcterms:W3CDTF">2013-06-27T13:50:00Z</dcterms:created>
  <dcterms:modified xsi:type="dcterms:W3CDTF">2013-06-27T13:50:00Z</dcterms:modified>
</cp:coreProperties>
</file>