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7F7" w:rsidRDefault="002837F7" w:rsidP="002837F7">
      <w:pPr>
        <w:spacing w:line="240" w:lineRule="auto"/>
        <w:jc w:val="left"/>
        <w:rPr>
          <w:szCs w:val="6"/>
        </w:rPr>
        <w:sectPr w:rsidR="002837F7" w:rsidSect="002837F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C77660" w:rsidRPr="00173AF2" w:rsidRDefault="00C77660" w:rsidP="00C7766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0"/>
          <w:rtl/>
        </w:rPr>
      </w:pPr>
      <w:r w:rsidRPr="00173AF2">
        <w:rPr>
          <w:rFonts w:hint="cs"/>
          <w:sz w:val="20"/>
          <w:rtl/>
        </w:rPr>
        <w:t>اللجنة المعنية بالقضاء على التمييز ضد المرأة</w:t>
      </w:r>
    </w:p>
    <w:p w:rsidR="00C77660" w:rsidRPr="00173AF2" w:rsidRDefault="00C77660" w:rsidP="00C77660">
      <w:pPr>
        <w:pStyle w:val="SingleTxt"/>
        <w:spacing w:after="0" w:line="120" w:lineRule="exact"/>
        <w:rPr>
          <w:rFonts w:hint="cs"/>
          <w:rtl/>
        </w:rPr>
      </w:pPr>
    </w:p>
    <w:p w:rsidR="00C77660" w:rsidRPr="00173AF2" w:rsidRDefault="00C77660" w:rsidP="00C77660">
      <w:pPr>
        <w:pStyle w:val="SingleTxt"/>
        <w:spacing w:after="0" w:line="120" w:lineRule="exact"/>
        <w:rPr>
          <w:rFonts w:hint="cs"/>
          <w:rtl/>
        </w:rPr>
      </w:pPr>
    </w:p>
    <w:p w:rsidR="00C77660" w:rsidRPr="00173AF2" w:rsidRDefault="00C77660" w:rsidP="00C77660">
      <w:pPr>
        <w:pStyle w:val="SingleTxt"/>
        <w:spacing w:after="0" w:line="120" w:lineRule="exact"/>
        <w:rPr>
          <w:rFonts w:hint="cs"/>
          <w:rtl/>
        </w:rPr>
      </w:pPr>
    </w:p>
    <w:p w:rsidR="00C77660" w:rsidRPr="00173AF2" w:rsidRDefault="00C77660" w:rsidP="00C7766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0"/>
          <w:rtl/>
        </w:rPr>
      </w:pPr>
      <w:r w:rsidRPr="00173AF2">
        <w:rPr>
          <w:rFonts w:hint="cs"/>
          <w:sz w:val="20"/>
          <w:rtl/>
        </w:rPr>
        <w:tab/>
      </w:r>
      <w:r w:rsidRPr="00173AF2">
        <w:rPr>
          <w:rFonts w:hint="cs"/>
          <w:sz w:val="20"/>
          <w:rtl/>
        </w:rPr>
        <w:tab/>
        <w:t>النظر في التقارير المقدَّمة من الدول الأطراف بموجب المادة 18 من اتفاقية القضاء على جميع أشكال التمييز ضد المرأة</w:t>
      </w:r>
    </w:p>
    <w:p w:rsidR="00C77660" w:rsidRPr="00173AF2" w:rsidRDefault="00C77660" w:rsidP="00C77660">
      <w:pPr>
        <w:pStyle w:val="SingleTxt"/>
        <w:spacing w:after="0" w:line="120" w:lineRule="exact"/>
        <w:jc w:val="center"/>
        <w:rPr>
          <w:rFonts w:hint="cs"/>
          <w:b/>
          <w:bCs/>
          <w:rtl/>
        </w:rPr>
      </w:pPr>
    </w:p>
    <w:p w:rsidR="00C77660" w:rsidRPr="00173AF2" w:rsidRDefault="00C77660" w:rsidP="00C7766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0"/>
          <w:rtl/>
        </w:rPr>
      </w:pPr>
      <w:r w:rsidRPr="00173AF2">
        <w:rPr>
          <w:rFonts w:hint="cs"/>
          <w:sz w:val="20"/>
          <w:rtl/>
        </w:rPr>
        <w:tab/>
      </w:r>
      <w:r w:rsidRPr="00173AF2">
        <w:rPr>
          <w:rFonts w:hint="cs"/>
          <w:sz w:val="20"/>
          <w:rtl/>
        </w:rPr>
        <w:tab/>
        <w:t>التقرير الجامع للتقريرين الدوريين ال</w:t>
      </w:r>
      <w:r w:rsidRPr="00173AF2">
        <w:rPr>
          <w:rFonts w:hint="cs"/>
          <w:sz w:val="20"/>
          <w:rtl/>
          <w:lang w:bidi="ar-EG"/>
        </w:rPr>
        <w:t>سادس</w:t>
      </w:r>
      <w:r w:rsidRPr="00173AF2">
        <w:rPr>
          <w:rFonts w:hint="cs"/>
          <w:sz w:val="20"/>
          <w:rtl/>
        </w:rPr>
        <w:t xml:space="preserve"> والسابع للدول الأطراف</w:t>
      </w:r>
    </w:p>
    <w:p w:rsidR="00C77660" w:rsidRPr="00173AF2" w:rsidRDefault="00C77660" w:rsidP="00C77660">
      <w:pPr>
        <w:pStyle w:val="SingleTxt"/>
        <w:spacing w:after="0" w:line="120" w:lineRule="exact"/>
        <w:jc w:val="center"/>
        <w:rPr>
          <w:rFonts w:hint="cs"/>
          <w:rtl/>
        </w:rPr>
      </w:pPr>
    </w:p>
    <w:p w:rsidR="00C77660" w:rsidRPr="00173AF2" w:rsidRDefault="00C77660" w:rsidP="00C7766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0"/>
          <w:rtl/>
        </w:rPr>
      </w:pPr>
      <w:r w:rsidRPr="00173AF2">
        <w:rPr>
          <w:rFonts w:hint="cs"/>
          <w:sz w:val="20"/>
          <w:rtl/>
        </w:rPr>
        <w:tab/>
      </w:r>
      <w:r w:rsidRPr="00173AF2">
        <w:rPr>
          <w:rFonts w:hint="cs"/>
          <w:sz w:val="20"/>
          <w:rtl/>
        </w:rPr>
        <w:tab/>
        <w:t>إندونيسيا</w:t>
      </w:r>
    </w:p>
    <w:p w:rsidR="00C77660" w:rsidRPr="00173AF2" w:rsidRDefault="00C77660" w:rsidP="00C77660">
      <w:pPr>
        <w:pStyle w:val="SingleTxt"/>
        <w:rPr>
          <w:rFonts w:hint="cs"/>
          <w:rtl/>
        </w:rPr>
      </w:pPr>
    </w:p>
    <w:p w:rsidR="00C77660" w:rsidRPr="00173AF2" w:rsidRDefault="00C77660" w:rsidP="00C77660">
      <w:pPr>
        <w:pStyle w:val="SingleTxt"/>
        <w:rPr>
          <w:rFonts w:hint="cs"/>
          <w:rtl/>
        </w:rPr>
      </w:pPr>
    </w:p>
    <w:p w:rsidR="00C77660" w:rsidRPr="00173AF2" w:rsidRDefault="00C77660" w:rsidP="00C77660">
      <w:pPr>
        <w:pStyle w:val="SingleTxt"/>
        <w:rPr>
          <w:rFonts w:hint="cs"/>
          <w:rtl/>
        </w:rPr>
      </w:pPr>
    </w:p>
    <w:p w:rsidR="00C77660" w:rsidRPr="00173AF2" w:rsidRDefault="00C77660" w:rsidP="00C77660">
      <w:pPr>
        <w:pStyle w:val="SingleTxt"/>
        <w:rPr>
          <w:rFonts w:hint="cs"/>
          <w:rtl/>
        </w:rPr>
      </w:pPr>
    </w:p>
    <w:p w:rsidR="00C77660" w:rsidRPr="00173AF2" w:rsidRDefault="00C77660" w:rsidP="00C77660">
      <w:pPr>
        <w:pStyle w:val="SingleTxt"/>
        <w:rPr>
          <w:rFonts w:hint="cs"/>
          <w:rtl/>
        </w:rPr>
      </w:pPr>
    </w:p>
    <w:p w:rsidR="00C77660" w:rsidRPr="00173AF2" w:rsidRDefault="00C77660" w:rsidP="00C77660">
      <w:pPr>
        <w:pStyle w:val="HCh"/>
        <w:spacing w:line="120" w:lineRule="exact"/>
        <w:rPr>
          <w:sz w:val="20"/>
          <w:rtl/>
        </w:rPr>
      </w:pPr>
      <w:r w:rsidRPr="00173AF2">
        <w:rPr>
          <w:sz w:val="20"/>
          <w:rtl/>
        </w:rPr>
        <w:br w:type="page"/>
      </w:r>
    </w:p>
    <w:p w:rsidR="00C77660" w:rsidRPr="00173AF2" w:rsidRDefault="00C77660" w:rsidP="00C77660">
      <w:pPr>
        <w:pStyle w:val="HCh"/>
        <w:spacing w:after="120"/>
        <w:rPr>
          <w:sz w:val="20"/>
          <w:rtl/>
          <w:lang w:bidi="ar-EG"/>
        </w:rPr>
      </w:pPr>
      <w:r w:rsidRPr="00173AF2">
        <w:rPr>
          <w:rFonts w:hint="eastAsia"/>
          <w:sz w:val="20"/>
          <w:rtl/>
          <w:lang w:bidi="ar-EG"/>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C77660" w:rsidRPr="00173AF2" w:rsidTr="00C77660">
        <w:tblPrEx>
          <w:tblCellMar>
            <w:top w:w="0" w:type="dxa"/>
            <w:bottom w:w="0" w:type="dxa"/>
          </w:tblCellMar>
        </w:tblPrEx>
        <w:tc>
          <w:tcPr>
            <w:tcW w:w="1296" w:type="dxa"/>
            <w:shd w:val="clear" w:color="auto" w:fill="auto"/>
          </w:tcPr>
          <w:p w:rsidR="00C77660" w:rsidRPr="00173AF2" w:rsidRDefault="00C77660" w:rsidP="00C77660">
            <w:pPr>
              <w:spacing w:after="120" w:line="240" w:lineRule="auto"/>
              <w:jc w:val="right"/>
              <w:rPr>
                <w:rFonts w:hint="cs"/>
                <w:iCs/>
                <w:rtl/>
              </w:rPr>
            </w:pPr>
          </w:p>
        </w:tc>
        <w:tc>
          <w:tcPr>
            <w:tcW w:w="6566" w:type="dxa"/>
            <w:shd w:val="clear" w:color="auto" w:fill="auto"/>
          </w:tcPr>
          <w:p w:rsidR="00C77660" w:rsidRPr="00173AF2" w:rsidRDefault="00C77660" w:rsidP="00C77660">
            <w:pPr>
              <w:spacing w:after="120" w:line="240" w:lineRule="auto"/>
              <w:rPr>
                <w:rFonts w:hint="cs"/>
                <w:iCs/>
                <w:rtl/>
                <w:lang w:bidi="ar-EG"/>
              </w:rPr>
            </w:pPr>
          </w:p>
        </w:tc>
        <w:tc>
          <w:tcPr>
            <w:tcW w:w="1166" w:type="dxa"/>
            <w:shd w:val="clear" w:color="auto" w:fill="auto"/>
          </w:tcPr>
          <w:p w:rsidR="00C77660" w:rsidRPr="00173AF2" w:rsidRDefault="00C77660" w:rsidP="00C77660">
            <w:pPr>
              <w:spacing w:after="120" w:line="240" w:lineRule="auto"/>
              <w:jc w:val="right"/>
              <w:rPr>
                <w:rFonts w:hint="cs"/>
                <w:iCs/>
                <w:rtl/>
                <w:lang w:bidi="ar-EG"/>
              </w:rPr>
            </w:pPr>
            <w:r w:rsidRPr="00173AF2">
              <w:rPr>
                <w:rFonts w:hint="eastAsia"/>
                <w:iCs/>
                <w:rtl/>
                <w:lang w:bidi="ar-EG"/>
              </w:rPr>
              <w:t>الفقرات</w:t>
            </w:r>
          </w:p>
        </w:tc>
        <w:tc>
          <w:tcPr>
            <w:tcW w:w="806" w:type="dxa"/>
            <w:shd w:val="clear" w:color="auto" w:fill="auto"/>
          </w:tcPr>
          <w:p w:rsidR="00C77660" w:rsidRPr="00173AF2" w:rsidRDefault="00C77660" w:rsidP="00C77660">
            <w:pPr>
              <w:spacing w:after="120" w:line="240" w:lineRule="auto"/>
              <w:jc w:val="right"/>
              <w:rPr>
                <w:rFonts w:hint="cs"/>
                <w:iCs/>
                <w:rtl/>
                <w:lang w:bidi="ar-EG"/>
              </w:rPr>
            </w:pPr>
            <w:r w:rsidRPr="00173AF2">
              <w:rPr>
                <w:rFonts w:hint="eastAsia"/>
                <w:iCs/>
                <w:rtl/>
                <w:lang w:bidi="ar-EG"/>
              </w:rPr>
              <w:t>الصفحة</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rPr>
            </w:pPr>
            <w:r w:rsidRPr="00173AF2">
              <w:rPr>
                <w:rtl/>
                <w:lang w:bidi="ar-EG"/>
              </w:rPr>
              <w:tab/>
            </w:r>
            <w:r w:rsidRPr="00173AF2">
              <w:rPr>
                <w:rFonts w:hint="cs"/>
                <w:rtl/>
                <w:lang w:bidi="ar-EG"/>
              </w:rPr>
              <w:t>المادة 2</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sidRPr="00173AF2">
              <w:rPr>
                <w:rFonts w:hint="cs"/>
                <w:rtl/>
                <w:lang w:bidi="ar-EG"/>
              </w:rPr>
              <w:t>1-12</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3</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Fonts w:hint="cs"/>
                <w:rtl/>
                <w:lang w:bidi="ar-EG"/>
              </w:rPr>
              <w:tab/>
              <w:t>المادة 3</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sidRPr="00173AF2">
              <w:rPr>
                <w:rFonts w:hint="cs"/>
                <w:rtl/>
                <w:lang w:bidi="ar-EG"/>
              </w:rPr>
              <w:t>13-24</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6</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tl/>
                <w:lang w:bidi="ar-EG"/>
              </w:rPr>
              <w:tab/>
            </w:r>
            <w:r w:rsidRPr="00173AF2">
              <w:rPr>
                <w:rFonts w:hint="cs"/>
                <w:rtl/>
                <w:lang w:bidi="ar-EG"/>
              </w:rPr>
              <w:t>المادة 4</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sidRPr="00173AF2">
              <w:rPr>
                <w:rFonts w:hint="cs"/>
                <w:rtl/>
                <w:lang w:bidi="ar-EG"/>
              </w:rPr>
              <w:t>25-30</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12</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Fonts w:hint="cs"/>
                <w:rtl/>
                <w:lang w:bidi="ar-EG"/>
              </w:rPr>
              <w:tab/>
              <w:t>المادة 5</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sidRPr="00173AF2">
              <w:rPr>
                <w:rFonts w:hint="cs"/>
                <w:rtl/>
                <w:lang w:bidi="ar-EG"/>
              </w:rPr>
              <w:t>31-36</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14</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tl/>
                <w:lang w:bidi="ar-EG"/>
              </w:rPr>
              <w:tab/>
            </w:r>
            <w:r w:rsidRPr="00173AF2">
              <w:rPr>
                <w:rFonts w:hint="cs"/>
                <w:rtl/>
                <w:lang w:bidi="ar-EG"/>
              </w:rPr>
              <w:t>المادة 6</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sidRPr="00173AF2">
              <w:rPr>
                <w:rFonts w:hint="cs"/>
                <w:rtl/>
                <w:lang w:bidi="ar-EG"/>
              </w:rPr>
              <w:t>37-52</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17</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Fonts w:hint="cs"/>
                <w:rtl/>
                <w:lang w:bidi="ar-EG"/>
              </w:rPr>
              <w:tab/>
              <w:t>المادة 7</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sidRPr="00173AF2">
              <w:rPr>
                <w:rFonts w:hint="cs"/>
                <w:rtl/>
                <w:lang w:bidi="ar-EG"/>
              </w:rPr>
              <w:t>53-62</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23</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tl/>
                <w:lang w:bidi="ar-EG"/>
              </w:rPr>
              <w:tab/>
            </w:r>
            <w:r w:rsidRPr="00173AF2">
              <w:rPr>
                <w:rFonts w:hint="cs"/>
                <w:rtl/>
                <w:lang w:bidi="ar-EG"/>
              </w:rPr>
              <w:t>المادة 8</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sidRPr="00173AF2">
              <w:rPr>
                <w:rFonts w:hint="cs"/>
                <w:rtl/>
                <w:lang w:bidi="ar-EG"/>
              </w:rPr>
              <w:t>63-66</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28</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Fonts w:hint="cs"/>
                <w:rtl/>
                <w:lang w:bidi="ar-EG"/>
              </w:rPr>
              <w:tab/>
              <w:t>المادة 9</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sidRPr="00173AF2">
              <w:rPr>
                <w:rFonts w:hint="cs"/>
                <w:rtl/>
                <w:lang w:bidi="ar-EG"/>
              </w:rPr>
              <w:t>67-73</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29</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tl/>
                <w:lang w:bidi="ar-EG"/>
              </w:rPr>
              <w:tab/>
            </w:r>
            <w:r w:rsidRPr="00173AF2">
              <w:rPr>
                <w:rFonts w:hint="cs"/>
                <w:rtl/>
                <w:lang w:bidi="ar-EG"/>
              </w:rPr>
              <w:t>المادة 10</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sidRPr="00173AF2">
              <w:rPr>
                <w:rFonts w:hint="cs"/>
                <w:rtl/>
                <w:lang w:bidi="ar-EG"/>
              </w:rPr>
              <w:t>74-96</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33</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Fonts w:hint="cs"/>
                <w:rtl/>
                <w:lang w:bidi="ar-EG"/>
              </w:rPr>
              <w:tab/>
              <w:t>المادة 11</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sidRPr="00173AF2">
              <w:rPr>
                <w:rFonts w:hint="cs"/>
                <w:rtl/>
                <w:lang w:bidi="ar-EG"/>
              </w:rPr>
              <w:t>97-122</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41</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tl/>
                <w:lang w:bidi="ar-EG"/>
              </w:rPr>
              <w:tab/>
            </w:r>
            <w:r w:rsidRPr="00173AF2">
              <w:rPr>
                <w:rFonts w:hint="cs"/>
                <w:rtl/>
                <w:lang w:bidi="ar-EG"/>
              </w:rPr>
              <w:t>المادة 12</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sidRPr="00173AF2">
              <w:rPr>
                <w:rFonts w:hint="cs"/>
                <w:rtl/>
                <w:lang w:bidi="ar-EG"/>
              </w:rPr>
              <w:t>123-158</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50</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Fonts w:hint="cs"/>
                <w:rtl/>
                <w:lang w:bidi="ar-EG"/>
              </w:rPr>
              <w:tab/>
              <w:t>المادة 13</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159-165</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65</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tl/>
                <w:lang w:bidi="ar-EG"/>
              </w:rPr>
              <w:tab/>
            </w:r>
            <w:r w:rsidRPr="00173AF2">
              <w:rPr>
                <w:rFonts w:hint="cs"/>
                <w:rtl/>
                <w:lang w:bidi="ar-EG"/>
              </w:rPr>
              <w:t>المادة 14</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166-187</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68</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Fonts w:hint="cs"/>
                <w:rtl/>
                <w:lang w:bidi="ar-EG"/>
              </w:rPr>
              <w:tab/>
              <w:t>المادة 15</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sidRPr="00173AF2">
              <w:rPr>
                <w:rFonts w:hint="cs"/>
                <w:rtl/>
                <w:lang w:bidi="ar-EG"/>
              </w:rPr>
              <w:t>188-190</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79</w:t>
            </w:r>
          </w:p>
        </w:tc>
      </w:tr>
      <w:tr w:rsidR="00C77660" w:rsidRPr="00173AF2" w:rsidTr="00C77660">
        <w:tblPrEx>
          <w:tblCellMar>
            <w:top w:w="0" w:type="dxa"/>
            <w:bottom w:w="0" w:type="dxa"/>
          </w:tblCellMar>
        </w:tblPrEx>
        <w:tc>
          <w:tcPr>
            <w:tcW w:w="7862" w:type="dxa"/>
            <w:gridSpan w:val="2"/>
            <w:shd w:val="clear" w:color="auto" w:fill="auto"/>
          </w:tcPr>
          <w:p w:rsidR="00C77660" w:rsidRPr="00173AF2" w:rsidRDefault="00C77660" w:rsidP="00C77660">
            <w:pPr>
              <w:tabs>
                <w:tab w:val="right" w:pos="1080"/>
                <w:tab w:val="right" w:leader="dot" w:pos="7862"/>
              </w:tabs>
              <w:spacing w:after="120"/>
              <w:jc w:val="left"/>
              <w:rPr>
                <w:rFonts w:hint="cs"/>
                <w:spacing w:val="60"/>
                <w:rtl/>
                <w:lang w:bidi="ar-EG"/>
              </w:rPr>
            </w:pPr>
            <w:r w:rsidRPr="00173AF2">
              <w:rPr>
                <w:rtl/>
                <w:lang w:bidi="ar-EG"/>
              </w:rPr>
              <w:tab/>
            </w:r>
            <w:r w:rsidRPr="00173AF2">
              <w:rPr>
                <w:rFonts w:hint="cs"/>
                <w:rtl/>
                <w:lang w:bidi="ar-EG"/>
              </w:rPr>
              <w:t>المادة 16</w:t>
            </w:r>
            <w:r w:rsidRPr="00173AF2">
              <w:rPr>
                <w:spacing w:val="60"/>
                <w:rtl/>
                <w:lang w:bidi="ar-EG"/>
              </w:rPr>
              <w:tab/>
            </w:r>
          </w:p>
        </w:tc>
        <w:tc>
          <w:tcPr>
            <w:tcW w:w="1166" w:type="dxa"/>
            <w:shd w:val="clear" w:color="auto" w:fill="auto"/>
            <w:vAlign w:val="bottom"/>
          </w:tcPr>
          <w:p w:rsidR="00C77660" w:rsidRPr="00173AF2" w:rsidRDefault="00C77660" w:rsidP="00C77660">
            <w:pPr>
              <w:spacing w:after="120"/>
              <w:jc w:val="right"/>
              <w:rPr>
                <w:rFonts w:hint="cs"/>
                <w:rtl/>
                <w:lang w:bidi="ar-EG"/>
              </w:rPr>
            </w:pPr>
            <w:r w:rsidRPr="00173AF2">
              <w:rPr>
                <w:rFonts w:hint="cs"/>
                <w:rtl/>
                <w:lang w:bidi="ar-EG"/>
              </w:rPr>
              <w:t>191-209</w:t>
            </w:r>
          </w:p>
        </w:tc>
        <w:tc>
          <w:tcPr>
            <w:tcW w:w="806" w:type="dxa"/>
            <w:shd w:val="clear" w:color="auto" w:fill="auto"/>
            <w:vAlign w:val="bottom"/>
          </w:tcPr>
          <w:p w:rsidR="00C77660" w:rsidRPr="00173AF2" w:rsidRDefault="00C77660" w:rsidP="00C77660">
            <w:pPr>
              <w:spacing w:after="120"/>
              <w:jc w:val="right"/>
              <w:rPr>
                <w:rFonts w:hint="cs"/>
                <w:rtl/>
                <w:lang w:bidi="ar-EG"/>
              </w:rPr>
            </w:pPr>
            <w:r>
              <w:rPr>
                <w:rFonts w:hint="cs"/>
                <w:rtl/>
                <w:lang w:bidi="ar-EG"/>
              </w:rPr>
              <w:t>80</w:t>
            </w:r>
          </w:p>
        </w:tc>
      </w:tr>
    </w:tbl>
    <w:p w:rsidR="00C77660" w:rsidRPr="00173AF2" w:rsidRDefault="00C77660" w:rsidP="00C77660">
      <w:pPr>
        <w:pStyle w:val="SingleTxt"/>
        <w:rPr>
          <w:rFonts w:hint="cs"/>
          <w:rtl/>
        </w:rPr>
      </w:pPr>
    </w:p>
    <w:p w:rsidR="00C77660" w:rsidRPr="00173AF2" w:rsidRDefault="00C77660" w:rsidP="00C77660">
      <w:pPr>
        <w:pStyle w:val="SingleTxt"/>
        <w:rPr>
          <w:rFonts w:hint="cs"/>
          <w:rtl/>
          <w:lang w:bidi="ar-EG"/>
        </w:rPr>
      </w:pPr>
    </w:p>
    <w:p w:rsidR="00C77660" w:rsidRPr="00173AF2" w:rsidRDefault="00C77660" w:rsidP="00C7766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173AF2">
        <w:rPr>
          <w:rtl/>
        </w:rPr>
        <w:br w:type="page"/>
      </w:r>
      <w:r w:rsidRPr="00173AF2">
        <w:rPr>
          <w:rFonts w:hint="cs"/>
          <w:rtl/>
        </w:rPr>
        <w:tab/>
      </w:r>
      <w:r w:rsidRPr="00173AF2">
        <w:rPr>
          <w:rFonts w:hint="cs"/>
          <w:rtl/>
        </w:rPr>
        <w:tab/>
      </w:r>
      <w:r w:rsidRPr="00173AF2">
        <w:rPr>
          <w:rFonts w:hint="cs"/>
          <w:rtl/>
          <w:lang w:bidi="ar-EG"/>
        </w:rPr>
        <w:t>ا</w:t>
      </w:r>
      <w:r w:rsidRPr="00173AF2">
        <w:rPr>
          <w:rtl/>
        </w:rPr>
        <w:t>لتقرير</w:t>
      </w:r>
      <w:r w:rsidRPr="00173AF2">
        <w:rPr>
          <w:rFonts w:hint="cs"/>
          <w:rtl/>
        </w:rPr>
        <w:t xml:space="preserve"> الجامع للتقريرين</w:t>
      </w:r>
      <w:r w:rsidRPr="00173AF2">
        <w:rPr>
          <w:rtl/>
        </w:rPr>
        <w:t xml:space="preserve"> الدوري</w:t>
      </w:r>
      <w:r w:rsidRPr="00173AF2">
        <w:rPr>
          <w:rFonts w:hint="cs"/>
          <w:rtl/>
        </w:rPr>
        <w:t>ي</w:t>
      </w:r>
      <w:r w:rsidRPr="00173AF2">
        <w:rPr>
          <w:rtl/>
        </w:rPr>
        <w:t xml:space="preserve">ن السادس والسابع لجمهورية </w:t>
      </w:r>
      <w:r w:rsidRPr="00173AF2">
        <w:rPr>
          <w:rFonts w:hint="cs"/>
          <w:rtl/>
        </w:rPr>
        <w:t xml:space="preserve">إندونيسيا </w:t>
      </w:r>
      <w:r w:rsidRPr="00173AF2">
        <w:rPr>
          <w:rtl/>
        </w:rPr>
        <w:t>بشأن تنفيذ اتفاقية القضاء على جميع أشكال التمييز ضد المرأة</w:t>
      </w:r>
      <w:r w:rsidRPr="00173AF2">
        <w:rPr>
          <w:rFonts w:hint="cs"/>
          <w:rtl/>
        </w:rPr>
        <w:t xml:space="preserve"> </w:t>
      </w:r>
      <w:r w:rsidRPr="00173AF2">
        <w:rPr>
          <w:rtl/>
        </w:rPr>
        <w:t xml:space="preserve">في الدولة الطرف خلال </w:t>
      </w:r>
      <w:r w:rsidRPr="00173AF2">
        <w:rPr>
          <w:rFonts w:hint="cs"/>
          <w:rtl/>
        </w:rPr>
        <w:t xml:space="preserve">الفترة </w:t>
      </w:r>
      <w:r w:rsidRPr="00173AF2">
        <w:rPr>
          <w:rtl/>
        </w:rPr>
        <w:t>2004-2009</w:t>
      </w:r>
      <w:r w:rsidRPr="00173AF2">
        <w:rPr>
          <w:rFonts w:hint="cs"/>
          <w:szCs w:val="20"/>
          <w:rtl/>
        </w:rPr>
        <w:t xml:space="preserve"> </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المادة 2</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r>
      <w:r w:rsidRPr="00173AF2">
        <w:rPr>
          <w:rtl/>
        </w:rPr>
        <w:t>تدابير السياسات للقضاء على التمييز</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الحالة الواقعية والتدخلات</w:t>
      </w:r>
    </w:p>
    <w:p w:rsidR="00C77660" w:rsidRPr="00173AF2" w:rsidRDefault="00C77660" w:rsidP="00A456C2">
      <w:pPr>
        <w:pStyle w:val="SingleTxt"/>
        <w:rPr>
          <w:rFonts w:hint="cs"/>
          <w:rtl/>
        </w:rPr>
      </w:pPr>
      <w:r w:rsidRPr="00173AF2">
        <w:rPr>
          <w:rFonts w:hint="cs"/>
          <w:rtl/>
        </w:rPr>
        <w:t>1 -</w:t>
      </w:r>
      <w:r w:rsidRPr="00173AF2">
        <w:rPr>
          <w:rFonts w:hint="cs"/>
          <w:rtl/>
        </w:rPr>
        <w:tab/>
        <w:t>ب</w:t>
      </w:r>
      <w:r w:rsidRPr="00173AF2">
        <w:rPr>
          <w:rtl/>
        </w:rPr>
        <w:t>الرغم من التصديق عل</w:t>
      </w:r>
      <w:r w:rsidRPr="00173AF2">
        <w:rPr>
          <w:rFonts w:hint="cs"/>
          <w:rtl/>
        </w:rPr>
        <w:t>ى اتفاقية القضاء على جميع أشكال التمييز ضد المرأة</w:t>
      </w:r>
      <w:r w:rsidRPr="00173AF2">
        <w:rPr>
          <w:rtl/>
        </w:rPr>
        <w:t xml:space="preserve"> منذ عام 1984، </w:t>
      </w:r>
      <w:r w:rsidRPr="00173AF2">
        <w:rPr>
          <w:rFonts w:hint="cs"/>
          <w:rtl/>
        </w:rPr>
        <w:t>لا تفهم</w:t>
      </w:r>
      <w:r w:rsidRPr="00173AF2">
        <w:rPr>
          <w:rtl/>
        </w:rPr>
        <w:t xml:space="preserve"> الاتفاقية </w:t>
      </w:r>
      <w:r w:rsidRPr="00173AF2">
        <w:rPr>
          <w:rFonts w:hint="cs"/>
          <w:rtl/>
        </w:rPr>
        <w:t>ب</w:t>
      </w:r>
      <w:r w:rsidRPr="00173AF2">
        <w:rPr>
          <w:rtl/>
        </w:rPr>
        <w:t xml:space="preserve">أي عمق </w:t>
      </w:r>
      <w:r w:rsidRPr="00173AF2">
        <w:rPr>
          <w:rFonts w:hint="cs"/>
          <w:rtl/>
        </w:rPr>
        <w:t xml:space="preserve">سوى </w:t>
      </w:r>
      <w:r w:rsidRPr="00173AF2">
        <w:rPr>
          <w:rtl/>
        </w:rPr>
        <w:t xml:space="preserve">دائرة محدودة </w:t>
      </w:r>
      <w:r w:rsidRPr="00173AF2">
        <w:rPr>
          <w:rFonts w:hint="cs"/>
          <w:rtl/>
        </w:rPr>
        <w:t>من الناس</w:t>
      </w:r>
      <w:r w:rsidRPr="00173AF2">
        <w:rPr>
          <w:rtl/>
        </w:rPr>
        <w:t>. و</w:t>
      </w:r>
      <w:r w:rsidRPr="00173AF2">
        <w:rPr>
          <w:rFonts w:hint="cs"/>
          <w:rtl/>
        </w:rPr>
        <w:t>لم</w:t>
      </w:r>
      <w:r w:rsidRPr="00173AF2">
        <w:rPr>
          <w:rtl/>
        </w:rPr>
        <w:t xml:space="preserve"> </w:t>
      </w:r>
      <w:r w:rsidRPr="00173AF2">
        <w:rPr>
          <w:rFonts w:hint="cs"/>
          <w:rtl/>
        </w:rPr>
        <w:t>ينتشر</w:t>
      </w:r>
      <w:r w:rsidRPr="00173AF2">
        <w:rPr>
          <w:rtl/>
        </w:rPr>
        <w:t xml:space="preserve"> هذا الفهم </w:t>
      </w:r>
      <w:r w:rsidRPr="00173AF2">
        <w:rPr>
          <w:rFonts w:hint="cs"/>
          <w:rtl/>
        </w:rPr>
        <w:t xml:space="preserve">بعد </w:t>
      </w:r>
      <w:r w:rsidRPr="00173AF2">
        <w:rPr>
          <w:rtl/>
        </w:rPr>
        <w:t xml:space="preserve">في </w:t>
      </w:r>
      <w:r w:rsidRPr="00173AF2">
        <w:rPr>
          <w:rFonts w:hint="cs"/>
          <w:rtl/>
        </w:rPr>
        <w:t>الأفرع</w:t>
      </w:r>
      <w:r w:rsidRPr="00173AF2">
        <w:rPr>
          <w:rtl/>
        </w:rPr>
        <w:t xml:space="preserve"> التنفيذية والتشريعية والقضائية للحكومة، فضلا عن المجتمع بأسره، وصولا </w:t>
      </w:r>
      <w:r w:rsidRPr="00173AF2">
        <w:rPr>
          <w:rFonts w:hint="cs"/>
          <w:rtl/>
        </w:rPr>
        <w:t>إ</w:t>
      </w:r>
      <w:r w:rsidRPr="00173AF2">
        <w:rPr>
          <w:rtl/>
        </w:rPr>
        <w:t xml:space="preserve">لى مستوى </w:t>
      </w:r>
      <w:r w:rsidRPr="00173AF2">
        <w:rPr>
          <w:rFonts w:hint="cs"/>
          <w:rtl/>
        </w:rPr>
        <w:t xml:space="preserve">القاعدة </w:t>
      </w:r>
      <w:r w:rsidRPr="00173AF2">
        <w:rPr>
          <w:rtl/>
        </w:rPr>
        <w:t>الشعبي</w:t>
      </w:r>
      <w:r w:rsidRPr="00173AF2">
        <w:rPr>
          <w:rFonts w:hint="cs"/>
          <w:rtl/>
        </w:rPr>
        <w:t>ة</w:t>
      </w:r>
      <w:r w:rsidRPr="00173AF2">
        <w:rPr>
          <w:rtl/>
        </w:rPr>
        <w:t xml:space="preserve">. </w:t>
      </w:r>
      <w:r w:rsidRPr="00173AF2">
        <w:rPr>
          <w:rFonts w:hint="cs"/>
          <w:rtl/>
        </w:rPr>
        <w:t>فالفهم ل</w:t>
      </w:r>
      <w:r w:rsidRPr="00173AF2">
        <w:rPr>
          <w:rtl/>
        </w:rPr>
        <w:t xml:space="preserve">لمساواة بين الجنسين، </w:t>
      </w:r>
      <w:r w:rsidRPr="00173AF2">
        <w:rPr>
          <w:rFonts w:hint="cs"/>
          <w:rtl/>
        </w:rPr>
        <w:t>ول</w:t>
      </w:r>
      <w:r w:rsidRPr="00173AF2">
        <w:rPr>
          <w:rtl/>
        </w:rPr>
        <w:t>ما يشكل تمييز</w:t>
      </w:r>
      <w:r w:rsidRPr="00173AF2">
        <w:rPr>
          <w:rFonts w:hint="cs"/>
          <w:rtl/>
        </w:rPr>
        <w:t>ا</w:t>
      </w:r>
      <w:r w:rsidRPr="00173AF2">
        <w:rPr>
          <w:rtl/>
        </w:rPr>
        <w:t xml:space="preserve"> ضد المرأة</w:t>
      </w:r>
      <w:r w:rsidRPr="00173AF2">
        <w:rPr>
          <w:rFonts w:hint="cs"/>
          <w:rtl/>
        </w:rPr>
        <w:t>،</w:t>
      </w:r>
      <w:r w:rsidRPr="00173AF2">
        <w:rPr>
          <w:rtl/>
        </w:rPr>
        <w:t xml:space="preserve"> </w:t>
      </w:r>
      <w:r w:rsidRPr="00173AF2">
        <w:rPr>
          <w:rFonts w:hint="cs"/>
          <w:rtl/>
        </w:rPr>
        <w:t>يختلف باختلاف</w:t>
      </w:r>
      <w:r w:rsidRPr="00173AF2">
        <w:rPr>
          <w:rtl/>
        </w:rPr>
        <w:t xml:space="preserve"> واضعي السياسات، ولا تزال الجهود </w:t>
      </w:r>
      <w:r w:rsidRPr="00173AF2">
        <w:rPr>
          <w:rFonts w:hint="cs"/>
          <w:rtl/>
        </w:rPr>
        <w:t>ت</w:t>
      </w:r>
      <w:r w:rsidRPr="00173AF2">
        <w:rPr>
          <w:rtl/>
        </w:rPr>
        <w:t xml:space="preserve">بذل </w:t>
      </w:r>
      <w:r w:rsidRPr="00173AF2">
        <w:rPr>
          <w:rFonts w:hint="cs"/>
          <w:rtl/>
        </w:rPr>
        <w:t>للتوفيق بين</w:t>
      </w:r>
      <w:r w:rsidRPr="00173AF2">
        <w:rPr>
          <w:rtl/>
        </w:rPr>
        <w:t xml:space="preserve"> </w:t>
      </w:r>
      <w:r w:rsidRPr="00173AF2">
        <w:rPr>
          <w:rFonts w:hint="cs"/>
          <w:rtl/>
        </w:rPr>
        <w:t>المنظور</w:t>
      </w:r>
      <w:r w:rsidRPr="00173AF2">
        <w:rPr>
          <w:rtl/>
        </w:rPr>
        <w:t xml:space="preserve"> </w:t>
      </w:r>
      <w:r w:rsidRPr="00173AF2">
        <w:rPr>
          <w:rFonts w:hint="cs"/>
          <w:rtl/>
        </w:rPr>
        <w:t xml:space="preserve">المتوخى </w:t>
      </w:r>
      <w:r w:rsidRPr="00173AF2">
        <w:rPr>
          <w:rtl/>
        </w:rPr>
        <w:t>و</w:t>
      </w:r>
      <w:r w:rsidRPr="00173AF2">
        <w:rPr>
          <w:rFonts w:hint="cs"/>
          <w:rtl/>
        </w:rPr>
        <w:t>ال</w:t>
      </w:r>
      <w:r w:rsidRPr="00173AF2">
        <w:rPr>
          <w:rtl/>
        </w:rPr>
        <w:t>نموذج</w:t>
      </w:r>
      <w:r w:rsidRPr="00173AF2">
        <w:rPr>
          <w:rFonts w:hint="cs"/>
          <w:rtl/>
        </w:rPr>
        <w:t xml:space="preserve"> المطبق</w:t>
      </w:r>
      <w:r w:rsidRPr="00173AF2">
        <w:rPr>
          <w:rtl/>
        </w:rPr>
        <w:t xml:space="preserve">. </w:t>
      </w:r>
      <w:r w:rsidRPr="00173AF2">
        <w:rPr>
          <w:rFonts w:hint="cs"/>
          <w:rtl/>
        </w:rPr>
        <w:t>و</w:t>
      </w:r>
      <w:r w:rsidRPr="00173AF2">
        <w:rPr>
          <w:rtl/>
        </w:rPr>
        <w:t xml:space="preserve">في سياق </w:t>
      </w:r>
      <w:r w:rsidRPr="00173AF2">
        <w:rPr>
          <w:rFonts w:hint="cs"/>
          <w:rtl/>
        </w:rPr>
        <w:t>الأخذ مؤخرا ب</w:t>
      </w:r>
      <w:r w:rsidRPr="00173AF2">
        <w:rPr>
          <w:rtl/>
        </w:rPr>
        <w:t xml:space="preserve">اللامركزية </w:t>
      </w:r>
      <w:r w:rsidRPr="00173AF2">
        <w:rPr>
          <w:rFonts w:hint="cs"/>
          <w:rtl/>
        </w:rPr>
        <w:t>واستقلال</w:t>
      </w:r>
      <w:r w:rsidRPr="00173AF2">
        <w:rPr>
          <w:rtl/>
        </w:rPr>
        <w:t xml:space="preserve"> ال</w:t>
      </w:r>
      <w:r w:rsidRPr="00173AF2">
        <w:rPr>
          <w:rFonts w:hint="cs"/>
          <w:rtl/>
        </w:rPr>
        <w:t>أ</w:t>
      </w:r>
      <w:r w:rsidRPr="00173AF2">
        <w:rPr>
          <w:rtl/>
        </w:rPr>
        <w:t>ق</w:t>
      </w:r>
      <w:r w:rsidRPr="00173AF2">
        <w:rPr>
          <w:rFonts w:hint="cs"/>
          <w:rtl/>
        </w:rPr>
        <w:t>ا</w:t>
      </w:r>
      <w:r w:rsidRPr="00173AF2">
        <w:rPr>
          <w:rtl/>
        </w:rPr>
        <w:t xml:space="preserve">ليم، </w:t>
      </w:r>
      <w:r w:rsidRPr="00173AF2">
        <w:rPr>
          <w:rFonts w:hint="cs"/>
          <w:rtl/>
        </w:rPr>
        <w:t xml:space="preserve">ما برحت </w:t>
      </w:r>
      <w:r w:rsidRPr="00173AF2">
        <w:rPr>
          <w:rtl/>
        </w:rPr>
        <w:t xml:space="preserve">الجهود الرامية إلى دعم حقوق المرأة </w:t>
      </w:r>
      <w:r w:rsidRPr="00173AF2">
        <w:rPr>
          <w:rFonts w:hint="cs"/>
          <w:rtl/>
        </w:rPr>
        <w:t>ت</w:t>
      </w:r>
      <w:r w:rsidRPr="00173AF2">
        <w:rPr>
          <w:rtl/>
        </w:rPr>
        <w:t xml:space="preserve">واجه تحديات كبيرة </w:t>
      </w:r>
      <w:r w:rsidRPr="00173AF2">
        <w:rPr>
          <w:rFonts w:hint="cs"/>
          <w:rtl/>
        </w:rPr>
        <w:t>بوجه عام</w:t>
      </w:r>
      <w:r w:rsidRPr="00173AF2">
        <w:rPr>
          <w:rtl/>
        </w:rPr>
        <w:t xml:space="preserve">، على الرغم من </w:t>
      </w:r>
      <w:r w:rsidRPr="00173AF2">
        <w:rPr>
          <w:rFonts w:hint="cs"/>
          <w:rtl/>
        </w:rPr>
        <w:t xml:space="preserve">وجود </w:t>
      </w:r>
      <w:r w:rsidRPr="00173AF2">
        <w:rPr>
          <w:rtl/>
        </w:rPr>
        <w:t xml:space="preserve">فرص إيجابية كثيرة. </w:t>
      </w:r>
      <w:r w:rsidRPr="00173AF2">
        <w:rPr>
          <w:rFonts w:hint="cs"/>
          <w:rtl/>
        </w:rPr>
        <w:t xml:space="preserve">وشكلت </w:t>
      </w:r>
      <w:r w:rsidR="00A456C2">
        <w:rPr>
          <w:rFonts w:hint="eastAsia"/>
          <w:rtl/>
        </w:rPr>
        <w:t>”</w:t>
      </w:r>
      <w:r w:rsidRPr="00173AF2">
        <w:rPr>
          <w:rtl/>
        </w:rPr>
        <w:t>النشوة</w:t>
      </w:r>
      <w:r w:rsidR="00A456C2">
        <w:rPr>
          <w:rFonts w:hint="cs"/>
          <w:rtl/>
        </w:rPr>
        <w:t>“</w:t>
      </w:r>
      <w:r w:rsidRPr="00173AF2">
        <w:rPr>
          <w:rtl/>
        </w:rPr>
        <w:t xml:space="preserve"> التي </w:t>
      </w:r>
      <w:r w:rsidRPr="00173AF2">
        <w:rPr>
          <w:rFonts w:hint="cs"/>
          <w:rtl/>
        </w:rPr>
        <w:t xml:space="preserve">أحدثها المناخ المنفتح الجديد والحرية والسلطات </w:t>
      </w:r>
      <w:r w:rsidRPr="00173AF2">
        <w:rPr>
          <w:rtl/>
        </w:rPr>
        <w:t xml:space="preserve">التي تتمتع </w:t>
      </w:r>
      <w:r w:rsidRPr="00173AF2">
        <w:rPr>
          <w:rFonts w:hint="cs"/>
          <w:rtl/>
        </w:rPr>
        <w:t>بها الأقاليم</w:t>
      </w:r>
      <w:r w:rsidRPr="00173AF2">
        <w:rPr>
          <w:rtl/>
        </w:rPr>
        <w:t xml:space="preserve"> الآن تحديا </w:t>
      </w:r>
      <w:r w:rsidRPr="00173AF2">
        <w:rPr>
          <w:rFonts w:hint="cs"/>
          <w:rtl/>
        </w:rPr>
        <w:t>كبيرا</w:t>
      </w:r>
      <w:r w:rsidRPr="00173AF2">
        <w:rPr>
          <w:rtl/>
        </w:rPr>
        <w:t xml:space="preserve">. </w:t>
      </w:r>
      <w:r w:rsidRPr="00173AF2">
        <w:rPr>
          <w:rFonts w:hint="cs"/>
          <w:rtl/>
        </w:rPr>
        <w:t xml:space="preserve">ذلك أن </w:t>
      </w:r>
      <w:r w:rsidRPr="00173AF2">
        <w:rPr>
          <w:rtl/>
        </w:rPr>
        <w:t>الناس يمكن</w:t>
      </w:r>
      <w:r w:rsidRPr="00173AF2">
        <w:rPr>
          <w:rFonts w:hint="cs"/>
          <w:rtl/>
        </w:rPr>
        <w:t>هم</w:t>
      </w:r>
      <w:r w:rsidRPr="00173AF2">
        <w:rPr>
          <w:rtl/>
        </w:rPr>
        <w:t xml:space="preserve"> الآن تحديد ما هو </w:t>
      </w:r>
      <w:r w:rsidRPr="00173AF2">
        <w:rPr>
          <w:rFonts w:hint="cs"/>
          <w:rtl/>
        </w:rPr>
        <w:t>خير لهم</w:t>
      </w:r>
      <w:r w:rsidRPr="00173AF2">
        <w:rPr>
          <w:rtl/>
        </w:rPr>
        <w:t>، ولكن</w:t>
      </w:r>
      <w:r w:rsidRPr="00173AF2">
        <w:rPr>
          <w:rFonts w:hint="cs"/>
          <w:rtl/>
        </w:rPr>
        <w:t xml:space="preserve"> هذا </w:t>
      </w:r>
      <w:r w:rsidRPr="00173AF2">
        <w:rPr>
          <w:rtl/>
        </w:rPr>
        <w:t>كثيرا ما يساء فهم</w:t>
      </w:r>
      <w:r w:rsidRPr="00173AF2">
        <w:rPr>
          <w:rFonts w:hint="cs"/>
          <w:rtl/>
        </w:rPr>
        <w:t>ه</w:t>
      </w:r>
      <w:r w:rsidRPr="00173AF2">
        <w:rPr>
          <w:rtl/>
        </w:rPr>
        <w:t xml:space="preserve"> </w:t>
      </w:r>
      <w:r w:rsidRPr="00173AF2">
        <w:rPr>
          <w:rFonts w:hint="cs"/>
          <w:rtl/>
        </w:rPr>
        <w:t>في وجود</w:t>
      </w:r>
      <w:r w:rsidRPr="00173AF2">
        <w:rPr>
          <w:rtl/>
        </w:rPr>
        <w:t xml:space="preserve"> </w:t>
      </w:r>
      <w:r w:rsidRPr="00173AF2">
        <w:rPr>
          <w:rFonts w:hint="cs"/>
          <w:rtl/>
        </w:rPr>
        <w:t>النظرة الجنسانية</w:t>
      </w:r>
      <w:r w:rsidRPr="00173AF2">
        <w:rPr>
          <w:rtl/>
        </w:rPr>
        <w:t xml:space="preserve"> </w:t>
      </w:r>
      <w:r w:rsidRPr="00173AF2">
        <w:rPr>
          <w:rFonts w:hint="cs"/>
          <w:rtl/>
        </w:rPr>
        <w:t>ال</w:t>
      </w:r>
      <w:r w:rsidRPr="00173AF2">
        <w:rPr>
          <w:rtl/>
        </w:rPr>
        <w:t xml:space="preserve">متحيزة، </w:t>
      </w:r>
      <w:r w:rsidRPr="00173AF2">
        <w:rPr>
          <w:rFonts w:hint="cs"/>
          <w:rtl/>
        </w:rPr>
        <w:t>التي كثيرا ما تستمد مشروعيتها من</w:t>
      </w:r>
      <w:r w:rsidRPr="00173AF2">
        <w:rPr>
          <w:rtl/>
        </w:rPr>
        <w:t xml:space="preserve"> منظور أخلاقي </w:t>
      </w:r>
      <w:r w:rsidRPr="00173AF2">
        <w:rPr>
          <w:rFonts w:hint="cs"/>
          <w:rtl/>
        </w:rPr>
        <w:t xml:space="preserve">متزمت </w:t>
      </w:r>
      <w:r w:rsidRPr="00173AF2">
        <w:rPr>
          <w:rtl/>
        </w:rPr>
        <w:t xml:space="preserve">على أساس تفسيرات ضيقة لتعاليم دينية </w:t>
      </w:r>
      <w:r w:rsidRPr="00173AF2">
        <w:rPr>
          <w:rFonts w:hint="cs"/>
          <w:rtl/>
        </w:rPr>
        <w:t>تنال من مكانة</w:t>
      </w:r>
      <w:r w:rsidRPr="00173AF2">
        <w:rPr>
          <w:rtl/>
        </w:rPr>
        <w:t xml:space="preserve"> المرأة. ومع ذلك، </w:t>
      </w:r>
      <w:r w:rsidRPr="00173AF2">
        <w:rPr>
          <w:rFonts w:hint="cs"/>
          <w:rtl/>
        </w:rPr>
        <w:t>ثمة كثير</w:t>
      </w:r>
      <w:r w:rsidRPr="00173AF2">
        <w:rPr>
          <w:rtl/>
        </w:rPr>
        <w:t xml:space="preserve"> من الفرص الإيجابية كذلك. </w:t>
      </w:r>
      <w:r w:rsidRPr="00173AF2">
        <w:rPr>
          <w:rFonts w:hint="cs"/>
          <w:rtl/>
        </w:rPr>
        <w:t>ف</w:t>
      </w:r>
      <w:r w:rsidRPr="00173AF2">
        <w:rPr>
          <w:rtl/>
        </w:rPr>
        <w:t xml:space="preserve">من الممكن الآن </w:t>
      </w:r>
      <w:r w:rsidRPr="00173AF2">
        <w:rPr>
          <w:rFonts w:hint="cs"/>
          <w:rtl/>
        </w:rPr>
        <w:t>أن تثار</w:t>
      </w:r>
      <w:r w:rsidRPr="00173AF2">
        <w:rPr>
          <w:rtl/>
        </w:rPr>
        <w:t xml:space="preserve"> مشاكل </w:t>
      </w:r>
      <w:r w:rsidRPr="00173AF2">
        <w:rPr>
          <w:rFonts w:hint="cs"/>
          <w:rtl/>
        </w:rPr>
        <w:t>م</w:t>
      </w:r>
      <w:r w:rsidRPr="00173AF2">
        <w:rPr>
          <w:rtl/>
        </w:rPr>
        <w:t>جتمعية</w:t>
      </w:r>
      <w:r w:rsidRPr="00173AF2">
        <w:rPr>
          <w:rFonts w:hint="cs"/>
          <w:rtl/>
        </w:rPr>
        <w:t xml:space="preserve"> عديدة</w:t>
      </w:r>
      <w:r w:rsidRPr="00173AF2">
        <w:rPr>
          <w:rtl/>
        </w:rPr>
        <w:t>، كانت في السابق</w:t>
      </w:r>
      <w:r w:rsidRPr="00173AF2">
        <w:rPr>
          <w:rFonts w:hint="cs"/>
          <w:rtl/>
        </w:rPr>
        <w:t xml:space="preserve"> طي الخفاء</w:t>
      </w:r>
      <w:r w:rsidRPr="00173AF2">
        <w:rPr>
          <w:rtl/>
        </w:rPr>
        <w:t xml:space="preserve">، </w:t>
      </w:r>
      <w:r w:rsidRPr="00173AF2">
        <w:rPr>
          <w:rFonts w:hint="cs"/>
          <w:rtl/>
        </w:rPr>
        <w:t>الأمر الذي ي</w:t>
      </w:r>
      <w:r w:rsidRPr="00173AF2">
        <w:rPr>
          <w:rtl/>
        </w:rPr>
        <w:t xml:space="preserve">عزز </w:t>
      </w:r>
      <w:r w:rsidRPr="00173AF2">
        <w:rPr>
          <w:rFonts w:hint="cs"/>
          <w:rtl/>
        </w:rPr>
        <w:t>بالتالي ال</w:t>
      </w:r>
      <w:r w:rsidRPr="00173AF2">
        <w:rPr>
          <w:rtl/>
        </w:rPr>
        <w:t xml:space="preserve">مشاركة </w:t>
      </w:r>
      <w:r w:rsidRPr="00173AF2">
        <w:rPr>
          <w:rFonts w:hint="cs"/>
          <w:rtl/>
        </w:rPr>
        <w:t>العامة</w:t>
      </w:r>
      <w:r w:rsidRPr="00173AF2">
        <w:rPr>
          <w:rtl/>
        </w:rPr>
        <w:t xml:space="preserve"> في صنع القرار. و</w:t>
      </w:r>
      <w:r w:rsidRPr="00173AF2">
        <w:rPr>
          <w:rFonts w:hint="cs"/>
          <w:rtl/>
        </w:rPr>
        <w:t xml:space="preserve">قد </w:t>
      </w:r>
      <w:r w:rsidRPr="00173AF2">
        <w:rPr>
          <w:rtl/>
        </w:rPr>
        <w:t xml:space="preserve">شهد </w:t>
      </w:r>
      <w:r w:rsidRPr="00173AF2">
        <w:rPr>
          <w:rFonts w:hint="cs"/>
          <w:rtl/>
        </w:rPr>
        <w:t>هذا المناخ</w:t>
      </w:r>
      <w:r w:rsidRPr="00173AF2">
        <w:rPr>
          <w:rtl/>
        </w:rPr>
        <w:t xml:space="preserve"> الجديد أيضا ظهور قادة جدد </w:t>
      </w:r>
      <w:r w:rsidRPr="00173AF2">
        <w:rPr>
          <w:rFonts w:hint="cs"/>
          <w:rtl/>
        </w:rPr>
        <w:t>يصغون</w:t>
      </w:r>
      <w:r w:rsidRPr="00173AF2">
        <w:rPr>
          <w:rtl/>
        </w:rPr>
        <w:t xml:space="preserve"> جدي</w:t>
      </w:r>
      <w:r w:rsidRPr="00173AF2">
        <w:rPr>
          <w:rFonts w:hint="cs"/>
          <w:rtl/>
        </w:rPr>
        <w:t>ا</w:t>
      </w:r>
      <w:r w:rsidRPr="00173AF2">
        <w:rPr>
          <w:rtl/>
        </w:rPr>
        <w:t xml:space="preserve"> لتطلعات الجم</w:t>
      </w:r>
      <w:r w:rsidRPr="00173AF2">
        <w:rPr>
          <w:rFonts w:hint="cs"/>
          <w:rtl/>
        </w:rPr>
        <w:t>ا</w:t>
      </w:r>
      <w:r w:rsidRPr="00173AF2">
        <w:rPr>
          <w:rtl/>
        </w:rPr>
        <w:t>ه</w:t>
      </w:r>
      <w:r w:rsidRPr="00173AF2">
        <w:rPr>
          <w:rFonts w:hint="cs"/>
          <w:rtl/>
        </w:rPr>
        <w:t>ي</w:t>
      </w:r>
      <w:r w:rsidRPr="00173AF2">
        <w:rPr>
          <w:rtl/>
        </w:rPr>
        <w:t>ر و</w:t>
      </w:r>
      <w:r w:rsidRPr="00173AF2">
        <w:rPr>
          <w:rFonts w:hint="cs"/>
          <w:rtl/>
        </w:rPr>
        <w:t xml:space="preserve">لديهم </w:t>
      </w:r>
      <w:r w:rsidRPr="00173AF2">
        <w:rPr>
          <w:rtl/>
        </w:rPr>
        <w:t xml:space="preserve">الشجاعة </w:t>
      </w:r>
      <w:r w:rsidRPr="00173AF2">
        <w:rPr>
          <w:rFonts w:hint="cs"/>
          <w:rtl/>
        </w:rPr>
        <w:t xml:space="preserve">اللازمة </w:t>
      </w:r>
      <w:r w:rsidRPr="00173AF2">
        <w:rPr>
          <w:rtl/>
        </w:rPr>
        <w:t xml:space="preserve">لتحقيق </w:t>
      </w:r>
      <w:r w:rsidRPr="00173AF2">
        <w:rPr>
          <w:rFonts w:hint="cs"/>
          <w:rtl/>
        </w:rPr>
        <w:t>الإنجازات</w:t>
      </w:r>
      <w:r w:rsidRPr="00173AF2">
        <w:rPr>
          <w:rtl/>
        </w:rPr>
        <w:t xml:space="preserve">. </w:t>
      </w:r>
      <w:r w:rsidRPr="00173AF2">
        <w:rPr>
          <w:rFonts w:hint="cs"/>
          <w:rtl/>
        </w:rPr>
        <w:t>وت</w:t>
      </w:r>
      <w:r w:rsidRPr="00173AF2">
        <w:rPr>
          <w:rtl/>
        </w:rPr>
        <w:t>شجع هذ</w:t>
      </w:r>
      <w:r w:rsidRPr="00173AF2">
        <w:rPr>
          <w:rFonts w:hint="cs"/>
          <w:rtl/>
        </w:rPr>
        <w:t>ه</w:t>
      </w:r>
      <w:r w:rsidRPr="00173AF2">
        <w:rPr>
          <w:rtl/>
        </w:rPr>
        <w:t xml:space="preserve"> ال</w:t>
      </w:r>
      <w:r w:rsidRPr="00173AF2">
        <w:rPr>
          <w:rFonts w:hint="cs"/>
          <w:rtl/>
        </w:rPr>
        <w:t>حالة</w:t>
      </w:r>
      <w:r w:rsidRPr="00173AF2">
        <w:rPr>
          <w:rtl/>
        </w:rPr>
        <w:t xml:space="preserve"> </w:t>
      </w:r>
      <w:r w:rsidRPr="00173AF2">
        <w:rPr>
          <w:rFonts w:hint="cs"/>
          <w:rtl/>
        </w:rPr>
        <w:t xml:space="preserve">على وجود </w:t>
      </w:r>
      <w:r w:rsidRPr="00173AF2">
        <w:rPr>
          <w:rtl/>
        </w:rPr>
        <w:t>المساواة بين الجنسين والإنصاف في المجتمع</w:t>
      </w:r>
      <w:r w:rsidRPr="00173AF2">
        <w:rPr>
          <w:rFonts w:hint="cs"/>
          <w:rtl/>
        </w:rPr>
        <w:t>.</w:t>
      </w:r>
    </w:p>
    <w:p w:rsidR="00C77660" w:rsidRPr="00173AF2" w:rsidRDefault="00C77660" w:rsidP="00C77660">
      <w:pPr>
        <w:pStyle w:val="SingleTxt"/>
        <w:rPr>
          <w:rFonts w:hint="cs"/>
          <w:rtl/>
          <w:lang w:bidi="ar-EG"/>
        </w:rPr>
      </w:pPr>
      <w:r w:rsidRPr="00173AF2">
        <w:rPr>
          <w:rFonts w:hint="cs"/>
          <w:rtl/>
        </w:rPr>
        <w:t>2 -</w:t>
      </w:r>
      <w:r w:rsidRPr="00173AF2">
        <w:rPr>
          <w:rFonts w:hint="cs"/>
          <w:rtl/>
        </w:rPr>
        <w:tab/>
        <w:t>و</w:t>
      </w:r>
      <w:r w:rsidRPr="00173AF2">
        <w:rPr>
          <w:rtl/>
        </w:rPr>
        <w:t xml:space="preserve">بعد تلقي الملاحظات الختامية من اللجنة المعنية بالقضاء على التمييز ضد المرأة، نظمت وزارة تمكين المرأة </w:t>
      </w:r>
      <w:r w:rsidRPr="00173AF2">
        <w:rPr>
          <w:rFonts w:hint="cs"/>
          <w:rtl/>
        </w:rPr>
        <w:t>عملية ل</w:t>
      </w:r>
      <w:r w:rsidRPr="00173AF2">
        <w:rPr>
          <w:rtl/>
        </w:rPr>
        <w:t xml:space="preserve">زيادة الوعي والتدريب على الاتفاقية </w:t>
      </w:r>
      <w:r w:rsidRPr="00173AF2">
        <w:rPr>
          <w:rFonts w:hint="cs"/>
          <w:rtl/>
        </w:rPr>
        <w:t>في ا</w:t>
      </w:r>
      <w:r w:rsidRPr="00173AF2">
        <w:rPr>
          <w:rtl/>
        </w:rPr>
        <w:t xml:space="preserve">لوزارات والمؤسسات من </w:t>
      </w:r>
      <w:r w:rsidRPr="00173AF2">
        <w:rPr>
          <w:rFonts w:hint="cs"/>
          <w:rtl/>
        </w:rPr>
        <w:t xml:space="preserve">مستوى </w:t>
      </w:r>
      <w:r w:rsidRPr="00173AF2">
        <w:rPr>
          <w:rtl/>
        </w:rPr>
        <w:t>ال</w:t>
      </w:r>
      <w:r w:rsidRPr="00173AF2">
        <w:rPr>
          <w:rFonts w:hint="cs"/>
          <w:rtl/>
        </w:rPr>
        <w:t>حكوم</w:t>
      </w:r>
      <w:r w:rsidRPr="00173AF2">
        <w:rPr>
          <w:rtl/>
        </w:rPr>
        <w:t xml:space="preserve">ة المركزية إلى مستويات الحكم </w:t>
      </w:r>
      <w:r w:rsidRPr="00173AF2">
        <w:rPr>
          <w:rFonts w:hint="cs"/>
          <w:rtl/>
        </w:rPr>
        <w:t>في المقاطعات</w:t>
      </w:r>
      <w:r w:rsidRPr="00173AF2">
        <w:rPr>
          <w:rtl/>
        </w:rPr>
        <w:t>.</w:t>
      </w:r>
    </w:p>
    <w:p w:rsidR="00C77660" w:rsidRPr="00173AF2" w:rsidRDefault="00C77660" w:rsidP="00C77660">
      <w:pPr>
        <w:pStyle w:val="SingleTxt"/>
        <w:rPr>
          <w:rFonts w:hint="eastAsia"/>
          <w:rtl/>
        </w:rPr>
      </w:pPr>
      <w:r w:rsidRPr="00173AF2">
        <w:rPr>
          <w:rFonts w:hint="cs"/>
          <w:rtl/>
        </w:rPr>
        <w:t>3 -</w:t>
      </w:r>
      <w:r w:rsidRPr="00173AF2">
        <w:rPr>
          <w:rFonts w:hint="cs"/>
          <w:rtl/>
        </w:rPr>
        <w:tab/>
        <w:t>و</w:t>
      </w:r>
      <w:r w:rsidRPr="00173AF2">
        <w:rPr>
          <w:rtl/>
        </w:rPr>
        <w:t xml:space="preserve">منذ عام 2004، </w:t>
      </w:r>
      <w:r w:rsidRPr="00173AF2">
        <w:rPr>
          <w:rFonts w:hint="cs"/>
          <w:rtl/>
        </w:rPr>
        <w:t>تم اعتماد</w:t>
      </w:r>
      <w:r w:rsidRPr="00173AF2">
        <w:rPr>
          <w:rtl/>
        </w:rPr>
        <w:t xml:space="preserve"> عدد كبير من السياسات المتكاملة </w:t>
      </w:r>
      <w:r w:rsidRPr="00173AF2">
        <w:rPr>
          <w:rFonts w:hint="cs"/>
          <w:rtl/>
        </w:rPr>
        <w:t>في إطار</w:t>
      </w:r>
      <w:r w:rsidRPr="00173AF2">
        <w:rPr>
          <w:rtl/>
        </w:rPr>
        <w:t xml:space="preserve"> التزام الدولة </w:t>
      </w:r>
      <w:r w:rsidRPr="00173AF2">
        <w:rPr>
          <w:rFonts w:hint="cs"/>
          <w:rtl/>
        </w:rPr>
        <w:t>با</w:t>
      </w:r>
      <w:r w:rsidRPr="00173AF2">
        <w:rPr>
          <w:rtl/>
        </w:rPr>
        <w:t>لقضاء على التمييز ضد المرأة</w:t>
      </w:r>
      <w:r w:rsidRPr="00173AF2">
        <w:rPr>
          <w:rFonts w:hint="cs"/>
          <w:rtl/>
        </w:rPr>
        <w:t>.</w:t>
      </w:r>
    </w:p>
    <w:p w:rsidR="00C77660" w:rsidRPr="00173AF2" w:rsidRDefault="00C77660" w:rsidP="00C77660">
      <w:pPr>
        <w:pStyle w:val="SingleTxt"/>
        <w:rPr>
          <w:rFonts w:hint="cs"/>
          <w:rtl/>
        </w:rPr>
      </w:pPr>
      <w:r w:rsidRPr="00173AF2">
        <w:rPr>
          <w:rFonts w:hint="cs"/>
          <w:rtl/>
        </w:rPr>
        <w:t>4 -</w:t>
      </w:r>
      <w:r w:rsidRPr="00173AF2">
        <w:rPr>
          <w:rFonts w:hint="cs"/>
          <w:rtl/>
        </w:rPr>
        <w:tab/>
        <w:t xml:space="preserve">فقد صدر </w:t>
      </w:r>
      <w:r w:rsidRPr="00173AF2">
        <w:rPr>
          <w:rtl/>
        </w:rPr>
        <w:t>القانون 17/2007 بش</w:t>
      </w:r>
      <w:r w:rsidRPr="00173AF2">
        <w:rPr>
          <w:rFonts w:hint="cs"/>
          <w:rtl/>
        </w:rPr>
        <w:t>أ</w:t>
      </w:r>
      <w:r w:rsidRPr="00173AF2">
        <w:rPr>
          <w:rtl/>
        </w:rPr>
        <w:t>ن خطة التنمية الوطنية الطويلة ال</w:t>
      </w:r>
      <w:r w:rsidRPr="00173AF2">
        <w:rPr>
          <w:rFonts w:hint="cs"/>
          <w:rtl/>
        </w:rPr>
        <w:t>أ</w:t>
      </w:r>
      <w:r w:rsidRPr="00173AF2">
        <w:rPr>
          <w:rtl/>
        </w:rPr>
        <w:t>جل</w:t>
      </w:r>
      <w:r w:rsidRPr="00173AF2">
        <w:rPr>
          <w:rFonts w:hint="cs"/>
          <w:rtl/>
        </w:rPr>
        <w:t xml:space="preserve"> للفترة</w:t>
      </w:r>
      <w:r w:rsidRPr="00173AF2">
        <w:rPr>
          <w:rtl/>
        </w:rPr>
        <w:t xml:space="preserve"> 2005-2025</w:t>
      </w:r>
      <w:r w:rsidRPr="00173AF2">
        <w:rPr>
          <w:rFonts w:hint="cs"/>
          <w:rtl/>
        </w:rPr>
        <w:t>؛</w:t>
      </w:r>
      <w:r w:rsidRPr="00173AF2">
        <w:rPr>
          <w:rtl/>
        </w:rPr>
        <w:t xml:space="preserve"> والقانون 21/2007 </w:t>
      </w:r>
      <w:r w:rsidRPr="00173AF2">
        <w:rPr>
          <w:rFonts w:hint="cs"/>
          <w:rtl/>
        </w:rPr>
        <w:t>بشأن</w:t>
      </w:r>
      <w:r w:rsidRPr="00173AF2">
        <w:rPr>
          <w:rtl/>
        </w:rPr>
        <w:t xml:space="preserve"> القضاء على الاتجار بالبشر</w:t>
      </w:r>
      <w:r w:rsidRPr="00173AF2">
        <w:rPr>
          <w:rFonts w:hint="cs"/>
          <w:rtl/>
        </w:rPr>
        <w:t>؛</w:t>
      </w:r>
      <w:r w:rsidRPr="00173AF2">
        <w:rPr>
          <w:rtl/>
        </w:rPr>
        <w:t xml:space="preserve"> والقانون 22/2007 بشأن </w:t>
      </w:r>
      <w:r w:rsidRPr="00173AF2">
        <w:rPr>
          <w:rFonts w:hint="cs"/>
          <w:rtl/>
        </w:rPr>
        <w:t>إجراءات</w:t>
      </w:r>
      <w:r w:rsidRPr="00173AF2">
        <w:rPr>
          <w:rtl/>
        </w:rPr>
        <w:t xml:space="preserve"> الانتخابات العامة</w:t>
      </w:r>
      <w:r w:rsidRPr="00173AF2">
        <w:rPr>
          <w:rFonts w:hint="cs"/>
          <w:rtl/>
        </w:rPr>
        <w:t>؛</w:t>
      </w:r>
      <w:r w:rsidRPr="00173AF2">
        <w:rPr>
          <w:rtl/>
        </w:rPr>
        <w:t xml:space="preserve"> والقانون 2/2008 بشأن الأحزاب السياسية</w:t>
      </w:r>
      <w:r w:rsidRPr="00173AF2">
        <w:rPr>
          <w:rFonts w:hint="cs"/>
          <w:rtl/>
        </w:rPr>
        <w:t>؛</w:t>
      </w:r>
      <w:r w:rsidRPr="00173AF2">
        <w:rPr>
          <w:rtl/>
        </w:rPr>
        <w:t xml:space="preserve"> والقانون 10/2008 بشأن الانتخابات العامة</w:t>
      </w:r>
      <w:r w:rsidRPr="00173AF2">
        <w:rPr>
          <w:rFonts w:hint="cs"/>
          <w:rtl/>
        </w:rPr>
        <w:t>؛</w:t>
      </w:r>
      <w:r w:rsidRPr="00173AF2">
        <w:rPr>
          <w:rtl/>
        </w:rPr>
        <w:t xml:space="preserve"> والقانون 20/2008 بشأن </w:t>
      </w:r>
      <w:r w:rsidRPr="00173AF2">
        <w:rPr>
          <w:rFonts w:hint="cs"/>
          <w:rtl/>
        </w:rPr>
        <w:t xml:space="preserve">المشاريع </w:t>
      </w:r>
      <w:r w:rsidRPr="00173AF2">
        <w:rPr>
          <w:rtl/>
        </w:rPr>
        <w:t>المتناهية الصغر والصغيرة والمتوسطة</w:t>
      </w:r>
      <w:r w:rsidRPr="00173AF2">
        <w:rPr>
          <w:rFonts w:hint="cs"/>
          <w:rtl/>
        </w:rPr>
        <w:t xml:space="preserve"> الحجم؛</w:t>
      </w:r>
      <w:r w:rsidRPr="00173AF2">
        <w:rPr>
          <w:rtl/>
        </w:rPr>
        <w:t xml:space="preserve"> والقانون 40/2008 بشأن القضاء على التمييز العنصري والعرقي. </w:t>
      </w:r>
      <w:r w:rsidRPr="00173AF2">
        <w:rPr>
          <w:rFonts w:hint="cs"/>
          <w:rtl/>
        </w:rPr>
        <w:t xml:space="preserve">وأصدرت </w:t>
      </w:r>
      <w:r w:rsidRPr="00173AF2">
        <w:rPr>
          <w:rtl/>
        </w:rPr>
        <w:t>الحكومة</w:t>
      </w:r>
      <w:r w:rsidRPr="00173AF2">
        <w:rPr>
          <w:rFonts w:hint="cs"/>
          <w:rtl/>
        </w:rPr>
        <w:t xml:space="preserve"> أيضا</w:t>
      </w:r>
      <w:r w:rsidRPr="00173AF2">
        <w:rPr>
          <w:rtl/>
        </w:rPr>
        <w:t xml:space="preserve">، </w:t>
      </w:r>
      <w:r w:rsidRPr="00173AF2">
        <w:rPr>
          <w:rFonts w:hint="cs"/>
          <w:rtl/>
        </w:rPr>
        <w:t>بالاشتراك مع مجلس النواب</w:t>
      </w:r>
      <w:r w:rsidRPr="00173AF2">
        <w:rPr>
          <w:rtl/>
        </w:rPr>
        <w:t>، أيضا القانون 44/2008 بشأن المواد الإباحية ال</w:t>
      </w:r>
      <w:r w:rsidRPr="00173AF2">
        <w:rPr>
          <w:rFonts w:hint="cs"/>
          <w:rtl/>
        </w:rPr>
        <w:t>ذ</w:t>
      </w:r>
      <w:r w:rsidRPr="00173AF2">
        <w:rPr>
          <w:rtl/>
        </w:rPr>
        <w:t xml:space="preserve">ي </w:t>
      </w:r>
      <w:r w:rsidRPr="00173AF2">
        <w:rPr>
          <w:rFonts w:hint="cs"/>
          <w:rtl/>
        </w:rPr>
        <w:t>يرمي</w:t>
      </w:r>
      <w:r w:rsidRPr="00173AF2">
        <w:rPr>
          <w:rtl/>
        </w:rPr>
        <w:t xml:space="preserve"> إلى القضاء على الاستغلال والتش</w:t>
      </w:r>
      <w:r w:rsidRPr="00173AF2">
        <w:rPr>
          <w:rFonts w:hint="cs"/>
          <w:rtl/>
        </w:rPr>
        <w:t>هير</w:t>
      </w:r>
      <w:r w:rsidRPr="00173AF2">
        <w:rPr>
          <w:rtl/>
        </w:rPr>
        <w:t>، فضلا عن توفير الحماية للنساء والأطفال</w:t>
      </w:r>
      <w:r w:rsidRPr="00173AF2">
        <w:rPr>
          <w:rFonts w:hint="cs"/>
          <w:rtl/>
        </w:rPr>
        <w:t>.</w:t>
      </w:r>
    </w:p>
    <w:p w:rsidR="00C77660" w:rsidRPr="00173AF2" w:rsidRDefault="00C77660" w:rsidP="00C77660">
      <w:pPr>
        <w:pStyle w:val="SingleTxt"/>
        <w:rPr>
          <w:rFonts w:hint="cs"/>
          <w:rtl/>
        </w:rPr>
      </w:pPr>
      <w:r w:rsidRPr="00173AF2">
        <w:rPr>
          <w:rFonts w:hint="cs"/>
          <w:rtl/>
        </w:rPr>
        <w:t>5 -</w:t>
      </w:r>
      <w:r w:rsidRPr="00173AF2">
        <w:rPr>
          <w:rFonts w:hint="cs"/>
          <w:rtl/>
        </w:rPr>
        <w:tab/>
        <w:t>ودارت</w:t>
      </w:r>
      <w:r w:rsidRPr="00173AF2">
        <w:rPr>
          <w:rtl/>
        </w:rPr>
        <w:t xml:space="preserve"> مناقشات على مستوى الدولة حول </w:t>
      </w:r>
      <w:r w:rsidRPr="00173AF2">
        <w:rPr>
          <w:rFonts w:hint="cs"/>
          <w:rtl/>
        </w:rPr>
        <w:t>مدى استعداد</w:t>
      </w:r>
      <w:r w:rsidRPr="00173AF2">
        <w:rPr>
          <w:rtl/>
        </w:rPr>
        <w:t xml:space="preserve"> الهياكل الأساسية </w:t>
      </w:r>
      <w:r w:rsidRPr="00173AF2">
        <w:rPr>
          <w:rFonts w:hint="cs"/>
          <w:rtl/>
        </w:rPr>
        <w:t>وال</w:t>
      </w:r>
      <w:r w:rsidRPr="00173AF2">
        <w:rPr>
          <w:rtl/>
        </w:rPr>
        <w:t xml:space="preserve">آليات </w:t>
      </w:r>
      <w:r w:rsidRPr="00173AF2">
        <w:rPr>
          <w:rFonts w:hint="cs"/>
          <w:rtl/>
        </w:rPr>
        <w:t>ال</w:t>
      </w:r>
      <w:r w:rsidRPr="00173AF2">
        <w:rPr>
          <w:rtl/>
        </w:rPr>
        <w:t>مؤسسية و</w:t>
      </w:r>
      <w:r w:rsidRPr="00173AF2">
        <w:rPr>
          <w:rFonts w:hint="cs"/>
          <w:rtl/>
        </w:rPr>
        <w:t xml:space="preserve">آليات </w:t>
      </w:r>
      <w:r w:rsidRPr="00173AF2">
        <w:rPr>
          <w:rtl/>
        </w:rPr>
        <w:t>الدولة</w:t>
      </w:r>
      <w:r w:rsidRPr="00173AF2">
        <w:rPr>
          <w:rFonts w:hint="cs"/>
          <w:rtl/>
        </w:rPr>
        <w:t>،</w:t>
      </w:r>
      <w:r w:rsidRPr="00173AF2">
        <w:rPr>
          <w:rtl/>
        </w:rPr>
        <w:t xml:space="preserve"> </w:t>
      </w:r>
      <w:r w:rsidRPr="00173AF2">
        <w:rPr>
          <w:rFonts w:hint="cs"/>
          <w:rtl/>
        </w:rPr>
        <w:t>للإقدام بثقة على ا</w:t>
      </w:r>
      <w:r w:rsidRPr="00173AF2">
        <w:rPr>
          <w:rtl/>
        </w:rPr>
        <w:t xml:space="preserve">لتصديق على البروتوكولين الاختياريين، </w:t>
      </w:r>
      <w:r w:rsidRPr="00173AF2">
        <w:rPr>
          <w:rFonts w:hint="cs"/>
          <w:rtl/>
        </w:rPr>
        <w:t>ب</w:t>
      </w:r>
      <w:r w:rsidRPr="00173AF2">
        <w:rPr>
          <w:rtl/>
        </w:rPr>
        <w:t xml:space="preserve">النظر </w:t>
      </w:r>
      <w:r w:rsidRPr="00173AF2">
        <w:rPr>
          <w:rFonts w:hint="cs"/>
          <w:rtl/>
        </w:rPr>
        <w:t>إلى</w:t>
      </w:r>
      <w:r w:rsidRPr="00173AF2">
        <w:rPr>
          <w:rtl/>
        </w:rPr>
        <w:t xml:space="preserve"> </w:t>
      </w:r>
      <w:r w:rsidRPr="00173AF2">
        <w:rPr>
          <w:rFonts w:hint="cs"/>
          <w:rtl/>
        </w:rPr>
        <w:t>ما</w:t>
      </w:r>
      <w:r w:rsidRPr="00173AF2">
        <w:rPr>
          <w:rtl/>
        </w:rPr>
        <w:t xml:space="preserve"> </w:t>
      </w:r>
      <w:r w:rsidRPr="00173AF2">
        <w:rPr>
          <w:rFonts w:hint="cs"/>
          <w:rtl/>
        </w:rPr>
        <w:t>ي</w:t>
      </w:r>
      <w:r w:rsidRPr="00173AF2">
        <w:rPr>
          <w:rtl/>
        </w:rPr>
        <w:t>نطوي عليه</w:t>
      </w:r>
      <w:r w:rsidRPr="00173AF2">
        <w:rPr>
          <w:rFonts w:hint="cs"/>
          <w:rtl/>
        </w:rPr>
        <w:t xml:space="preserve"> هذا التصديق من</w:t>
      </w:r>
      <w:r w:rsidRPr="00173AF2">
        <w:rPr>
          <w:rtl/>
        </w:rPr>
        <w:t xml:space="preserve"> </w:t>
      </w:r>
      <w:r w:rsidRPr="00173AF2">
        <w:rPr>
          <w:rFonts w:hint="cs"/>
          <w:rtl/>
        </w:rPr>
        <w:t>تبعات</w:t>
      </w:r>
      <w:r w:rsidRPr="00173AF2">
        <w:rPr>
          <w:rtl/>
        </w:rPr>
        <w:t xml:space="preserve"> ومسؤوليات كبيرة. </w:t>
      </w:r>
      <w:r w:rsidRPr="00173AF2">
        <w:rPr>
          <w:rFonts w:hint="cs"/>
          <w:rtl/>
        </w:rPr>
        <w:t>و</w:t>
      </w:r>
      <w:r w:rsidRPr="00173AF2">
        <w:rPr>
          <w:rtl/>
        </w:rPr>
        <w:t xml:space="preserve">تحقيقا لهذه الغاية، </w:t>
      </w:r>
      <w:r w:rsidRPr="00173AF2">
        <w:rPr>
          <w:rFonts w:hint="cs"/>
          <w:rtl/>
        </w:rPr>
        <w:t>كلفت</w:t>
      </w:r>
      <w:r w:rsidRPr="00173AF2">
        <w:rPr>
          <w:rtl/>
        </w:rPr>
        <w:t xml:space="preserve"> الحكومة حاليا </w:t>
      </w:r>
      <w:r w:rsidRPr="00173AF2">
        <w:rPr>
          <w:rFonts w:hint="cs"/>
          <w:rtl/>
        </w:rPr>
        <w:t>الدوائر الأكاديمية</w:t>
      </w:r>
      <w:r w:rsidRPr="00173AF2">
        <w:rPr>
          <w:rtl/>
        </w:rPr>
        <w:t xml:space="preserve"> </w:t>
      </w:r>
      <w:r w:rsidRPr="00173AF2">
        <w:rPr>
          <w:rFonts w:hint="cs"/>
          <w:rtl/>
        </w:rPr>
        <w:t>ب</w:t>
      </w:r>
      <w:r w:rsidRPr="00173AF2">
        <w:rPr>
          <w:rtl/>
        </w:rPr>
        <w:t xml:space="preserve">إعداد نص </w:t>
      </w:r>
      <w:r w:rsidRPr="00173AF2">
        <w:rPr>
          <w:rFonts w:hint="cs"/>
          <w:rtl/>
        </w:rPr>
        <w:t>ا</w:t>
      </w:r>
      <w:r w:rsidRPr="00173AF2">
        <w:rPr>
          <w:rtl/>
        </w:rPr>
        <w:t>لتصديق على البروتوكولين الاختياريين</w:t>
      </w:r>
      <w:r w:rsidRPr="00173AF2">
        <w:rPr>
          <w:rFonts w:hint="cs"/>
          <w:rtl/>
        </w:rPr>
        <w:t>.</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الإنجازات</w:t>
      </w:r>
    </w:p>
    <w:p w:rsidR="00C77660" w:rsidRPr="00173AF2" w:rsidRDefault="00C77660" w:rsidP="00C77660">
      <w:pPr>
        <w:pStyle w:val="SingleTxt"/>
        <w:rPr>
          <w:rFonts w:hint="cs"/>
          <w:rtl/>
        </w:rPr>
      </w:pPr>
      <w:r w:rsidRPr="00173AF2">
        <w:rPr>
          <w:rFonts w:hint="cs"/>
          <w:rtl/>
        </w:rPr>
        <w:t>6 -</w:t>
      </w:r>
      <w:r w:rsidRPr="00173AF2">
        <w:rPr>
          <w:rFonts w:hint="cs"/>
          <w:rtl/>
        </w:rPr>
        <w:tab/>
      </w:r>
      <w:r w:rsidRPr="00173AF2">
        <w:rPr>
          <w:rtl/>
        </w:rPr>
        <w:t xml:space="preserve">وقد وضعت مختلف الوزارات </w:t>
      </w:r>
      <w:r w:rsidRPr="00173AF2">
        <w:rPr>
          <w:rFonts w:hint="cs"/>
          <w:rtl/>
        </w:rPr>
        <w:t xml:space="preserve">بعض </w:t>
      </w:r>
      <w:r w:rsidRPr="00173AF2">
        <w:rPr>
          <w:rtl/>
        </w:rPr>
        <w:t>السياسات والبرامج والأنشطة الرامية إلى الحد من عدم المساواة بين الجنسين في قطاعات كل منها و</w:t>
      </w:r>
      <w:r w:rsidRPr="00173AF2">
        <w:rPr>
          <w:rFonts w:hint="cs"/>
          <w:rtl/>
        </w:rPr>
        <w:t>قامت ب</w:t>
      </w:r>
      <w:r w:rsidRPr="00173AF2">
        <w:rPr>
          <w:rtl/>
        </w:rPr>
        <w:t>تنفيذ</w:t>
      </w:r>
      <w:r w:rsidRPr="00173AF2">
        <w:rPr>
          <w:rFonts w:hint="cs"/>
          <w:rtl/>
        </w:rPr>
        <w:t>ها</w:t>
      </w:r>
      <w:r w:rsidRPr="00173AF2">
        <w:rPr>
          <w:rtl/>
        </w:rPr>
        <w:t xml:space="preserve"> </w:t>
      </w:r>
      <w:r w:rsidRPr="00173AF2">
        <w:rPr>
          <w:rFonts w:hint="cs"/>
          <w:rtl/>
        </w:rPr>
        <w:t>ب</w:t>
      </w:r>
      <w:r w:rsidRPr="00173AF2">
        <w:rPr>
          <w:rtl/>
        </w:rPr>
        <w:t>التنسيق م</w:t>
      </w:r>
      <w:r w:rsidRPr="00173AF2">
        <w:rPr>
          <w:rFonts w:hint="cs"/>
          <w:rtl/>
        </w:rPr>
        <w:t>ه</w:t>
      </w:r>
      <w:r w:rsidRPr="00173AF2">
        <w:rPr>
          <w:rtl/>
        </w:rPr>
        <w:t xml:space="preserve"> </w:t>
      </w:r>
      <w:r w:rsidRPr="00173AF2">
        <w:rPr>
          <w:rFonts w:hint="cs"/>
          <w:rtl/>
        </w:rPr>
        <w:t xml:space="preserve">مسؤولي التنسيق </w:t>
      </w:r>
      <w:r w:rsidRPr="00173AF2">
        <w:rPr>
          <w:rtl/>
        </w:rPr>
        <w:t>و</w:t>
      </w:r>
      <w:r w:rsidRPr="00173AF2">
        <w:rPr>
          <w:rFonts w:hint="cs"/>
          <w:rtl/>
        </w:rPr>
        <w:t>أفرقة</w:t>
      </w:r>
      <w:r w:rsidRPr="00173AF2">
        <w:rPr>
          <w:rtl/>
        </w:rPr>
        <w:t xml:space="preserve"> العمل </w:t>
      </w:r>
      <w:r w:rsidRPr="00173AF2">
        <w:rPr>
          <w:rFonts w:hint="cs"/>
          <w:rtl/>
        </w:rPr>
        <w:t>المعنية بالقضايا الجنسانية</w:t>
      </w:r>
      <w:r w:rsidRPr="00173AF2">
        <w:rPr>
          <w:rtl/>
        </w:rPr>
        <w:t xml:space="preserve"> التابع</w:t>
      </w:r>
      <w:r w:rsidRPr="00173AF2">
        <w:rPr>
          <w:rFonts w:hint="cs"/>
          <w:rtl/>
        </w:rPr>
        <w:t>ة</w:t>
      </w:r>
      <w:r w:rsidRPr="00173AF2">
        <w:rPr>
          <w:rtl/>
        </w:rPr>
        <w:t xml:space="preserve"> لها. </w:t>
      </w:r>
      <w:r w:rsidRPr="00173AF2">
        <w:rPr>
          <w:rFonts w:hint="cs"/>
          <w:rtl/>
        </w:rPr>
        <w:t xml:space="preserve">بل إن </w:t>
      </w:r>
      <w:r w:rsidRPr="00173AF2">
        <w:rPr>
          <w:rtl/>
        </w:rPr>
        <w:t>بعض</w:t>
      </w:r>
      <w:r w:rsidRPr="00173AF2">
        <w:rPr>
          <w:rFonts w:hint="cs"/>
          <w:rtl/>
        </w:rPr>
        <w:t>ها حددت</w:t>
      </w:r>
      <w:r w:rsidRPr="00173AF2">
        <w:rPr>
          <w:rtl/>
        </w:rPr>
        <w:t xml:space="preserve"> أفضل الممارسات</w:t>
      </w:r>
      <w:r w:rsidRPr="00173AF2">
        <w:rPr>
          <w:rFonts w:hint="cs"/>
          <w:rtl/>
        </w:rPr>
        <w:t>،</w:t>
      </w:r>
      <w:r w:rsidRPr="00173AF2">
        <w:rPr>
          <w:rtl/>
        </w:rPr>
        <w:t xml:space="preserve"> على المستوى دون الوطني، في مجال تحقيق المساواة بين الجنسين، </w:t>
      </w:r>
      <w:r w:rsidRPr="00173AF2">
        <w:rPr>
          <w:rFonts w:hint="cs"/>
          <w:rtl/>
        </w:rPr>
        <w:t xml:space="preserve">ومنها </w:t>
      </w:r>
      <w:r w:rsidRPr="00173AF2">
        <w:rPr>
          <w:rtl/>
        </w:rPr>
        <w:t xml:space="preserve">على سبيل المثال، </w:t>
      </w:r>
      <w:r w:rsidRPr="00173AF2">
        <w:rPr>
          <w:rFonts w:hint="cs"/>
          <w:rtl/>
        </w:rPr>
        <w:t>أن وضع</w:t>
      </w:r>
      <w:r w:rsidRPr="00173AF2">
        <w:rPr>
          <w:rtl/>
        </w:rPr>
        <w:t xml:space="preserve"> </w:t>
      </w:r>
      <w:r w:rsidRPr="00173AF2">
        <w:rPr>
          <w:rFonts w:hint="cs"/>
          <w:rtl/>
        </w:rPr>
        <w:t>القوانين المحلية بشأن</w:t>
      </w:r>
      <w:r w:rsidRPr="00173AF2">
        <w:rPr>
          <w:rtl/>
        </w:rPr>
        <w:t xml:space="preserve"> تعميم مراعاة المنظور الجنساني</w:t>
      </w:r>
      <w:r w:rsidRPr="00173AF2">
        <w:rPr>
          <w:szCs w:val="20"/>
          <w:rtl/>
        </w:rPr>
        <w:t xml:space="preserve"> </w:t>
      </w:r>
      <w:r w:rsidRPr="00173AF2">
        <w:rPr>
          <w:rtl/>
        </w:rPr>
        <w:t xml:space="preserve">حفز الحكومات </w:t>
      </w:r>
      <w:r w:rsidRPr="00173AF2">
        <w:rPr>
          <w:rFonts w:hint="cs"/>
          <w:rtl/>
        </w:rPr>
        <w:t xml:space="preserve">على المستوى دون الوطني على إدراج منظور جنساني فيما تقوم به من </w:t>
      </w:r>
      <w:r w:rsidRPr="00173AF2">
        <w:rPr>
          <w:rtl/>
        </w:rPr>
        <w:t>التخطيط ووضع الميزاني</w:t>
      </w:r>
      <w:r w:rsidRPr="00173AF2">
        <w:rPr>
          <w:rFonts w:hint="cs"/>
          <w:rtl/>
        </w:rPr>
        <w:t>ات الخاصة بها</w:t>
      </w:r>
      <w:r w:rsidRPr="00173AF2">
        <w:rPr>
          <w:rtl/>
        </w:rPr>
        <w:t xml:space="preserve"> على مستوى </w:t>
      </w:r>
      <w:r w:rsidRPr="00173AF2">
        <w:rPr>
          <w:rFonts w:hint="cs"/>
          <w:rtl/>
        </w:rPr>
        <w:t>الأقاليم</w:t>
      </w:r>
      <w:r w:rsidRPr="00173AF2">
        <w:rPr>
          <w:rtl/>
        </w:rPr>
        <w:t xml:space="preserve">. </w:t>
      </w:r>
      <w:r w:rsidRPr="00173AF2">
        <w:rPr>
          <w:rFonts w:hint="cs"/>
          <w:rtl/>
        </w:rPr>
        <w:t>وأد</w:t>
      </w:r>
      <w:r w:rsidRPr="00173AF2">
        <w:rPr>
          <w:rtl/>
        </w:rPr>
        <w:t xml:space="preserve">ت </w:t>
      </w:r>
      <w:r w:rsidRPr="00173AF2">
        <w:rPr>
          <w:rFonts w:hint="cs"/>
          <w:rtl/>
        </w:rPr>
        <w:t xml:space="preserve">القوانين المحلية </w:t>
      </w:r>
      <w:r w:rsidRPr="00173AF2">
        <w:rPr>
          <w:rtl/>
        </w:rPr>
        <w:t xml:space="preserve">بشأن مكافحة الاتجار </w:t>
      </w:r>
      <w:r w:rsidRPr="00173AF2">
        <w:rPr>
          <w:rFonts w:hint="cs"/>
          <w:rtl/>
        </w:rPr>
        <w:t>في الأقاليم</w:t>
      </w:r>
      <w:r w:rsidRPr="00173AF2">
        <w:rPr>
          <w:rtl/>
        </w:rPr>
        <w:t xml:space="preserve"> </w:t>
      </w:r>
      <w:r w:rsidRPr="00173AF2">
        <w:rPr>
          <w:rFonts w:hint="cs"/>
          <w:rtl/>
        </w:rPr>
        <w:t xml:space="preserve">إلى الحد من </w:t>
      </w:r>
      <w:r w:rsidRPr="00173AF2">
        <w:rPr>
          <w:rtl/>
        </w:rPr>
        <w:t xml:space="preserve">الاتجار بالأشخاص في بعض المحافظات، في حين </w:t>
      </w:r>
      <w:r w:rsidRPr="00173AF2">
        <w:rPr>
          <w:rFonts w:hint="cs"/>
          <w:rtl/>
        </w:rPr>
        <w:t>دفعت القوانين المحلية للأقاليم بشأن</w:t>
      </w:r>
      <w:r w:rsidRPr="00173AF2">
        <w:rPr>
          <w:rtl/>
        </w:rPr>
        <w:t xml:space="preserve"> </w:t>
      </w:r>
      <w:r w:rsidRPr="00173AF2">
        <w:rPr>
          <w:rFonts w:hint="cs"/>
          <w:rtl/>
        </w:rPr>
        <w:t>ا</w:t>
      </w:r>
      <w:r w:rsidRPr="00173AF2">
        <w:rPr>
          <w:rtl/>
        </w:rPr>
        <w:t xml:space="preserve">لقضاء على العنف العائلي الضحايا </w:t>
      </w:r>
      <w:r w:rsidRPr="00173AF2">
        <w:rPr>
          <w:rFonts w:hint="cs"/>
          <w:rtl/>
        </w:rPr>
        <w:t>إلى إبلاغ</w:t>
      </w:r>
      <w:r w:rsidRPr="00173AF2">
        <w:rPr>
          <w:rtl/>
        </w:rPr>
        <w:t xml:space="preserve"> مسؤولي إنفاذ القانون و</w:t>
      </w:r>
      <w:r w:rsidRPr="00173AF2">
        <w:rPr>
          <w:rFonts w:hint="cs"/>
          <w:rtl/>
        </w:rPr>
        <w:t>ال</w:t>
      </w:r>
      <w:r w:rsidRPr="00173AF2">
        <w:rPr>
          <w:rtl/>
        </w:rPr>
        <w:t>وحدات/المؤسسات التي أنشئت على المستوى دون الوطني لمساعدة ضحايا العنف</w:t>
      </w:r>
      <w:r w:rsidRPr="00173AF2">
        <w:rPr>
          <w:rFonts w:hint="cs"/>
          <w:rtl/>
        </w:rPr>
        <w:t xml:space="preserve"> من </w:t>
      </w:r>
      <w:r w:rsidRPr="00173AF2">
        <w:rPr>
          <w:rtl/>
        </w:rPr>
        <w:t xml:space="preserve">النساء. </w:t>
      </w:r>
      <w:r w:rsidRPr="00173AF2">
        <w:rPr>
          <w:rFonts w:hint="cs"/>
          <w:rtl/>
        </w:rPr>
        <w:t>ويستعان بتلك القوانين</w:t>
      </w:r>
      <w:r w:rsidRPr="00173AF2">
        <w:rPr>
          <w:rtl/>
        </w:rPr>
        <w:t xml:space="preserve"> </w:t>
      </w:r>
      <w:r w:rsidRPr="00173AF2">
        <w:rPr>
          <w:rFonts w:hint="cs"/>
          <w:rtl/>
        </w:rPr>
        <w:t xml:space="preserve">في </w:t>
      </w:r>
      <w:r w:rsidRPr="00173AF2">
        <w:rPr>
          <w:rtl/>
        </w:rPr>
        <w:t xml:space="preserve">معالجة حالات </w:t>
      </w:r>
      <w:r w:rsidRPr="00173AF2">
        <w:rPr>
          <w:rFonts w:hint="cs"/>
          <w:rtl/>
        </w:rPr>
        <w:t>العنف وفي</w:t>
      </w:r>
      <w:r w:rsidRPr="00173AF2">
        <w:rPr>
          <w:rtl/>
        </w:rPr>
        <w:t xml:space="preserve"> تعزيز مكانة المرأة</w:t>
      </w:r>
      <w:r w:rsidRPr="00173AF2">
        <w:rPr>
          <w:rFonts w:hint="cs"/>
          <w:rtl/>
        </w:rPr>
        <w:t>.</w:t>
      </w:r>
    </w:p>
    <w:p w:rsidR="00C77660" w:rsidRPr="00173AF2" w:rsidRDefault="00C77660" w:rsidP="00C77660">
      <w:pPr>
        <w:pStyle w:val="SingleTxt"/>
        <w:rPr>
          <w:rFonts w:hint="cs"/>
          <w:rtl/>
        </w:rPr>
      </w:pPr>
      <w:r w:rsidRPr="00173AF2">
        <w:rPr>
          <w:rFonts w:hint="cs"/>
          <w:rtl/>
        </w:rPr>
        <w:t>7 -</w:t>
      </w:r>
      <w:r w:rsidRPr="00173AF2">
        <w:rPr>
          <w:rFonts w:hint="cs"/>
          <w:rtl/>
        </w:rPr>
        <w:tab/>
        <w:t xml:space="preserve">ويشكل </w:t>
      </w:r>
      <w:r w:rsidRPr="00173AF2">
        <w:rPr>
          <w:rtl/>
        </w:rPr>
        <w:t xml:space="preserve">القضاء على التمييز </w:t>
      </w:r>
      <w:r w:rsidRPr="00173AF2">
        <w:rPr>
          <w:rFonts w:hint="cs"/>
          <w:rtl/>
        </w:rPr>
        <w:t>إحدى</w:t>
      </w:r>
      <w:r w:rsidRPr="00173AF2">
        <w:rPr>
          <w:rtl/>
        </w:rPr>
        <w:t xml:space="preserve"> </w:t>
      </w:r>
      <w:r w:rsidRPr="00173AF2">
        <w:rPr>
          <w:rFonts w:hint="cs"/>
          <w:rtl/>
        </w:rPr>
        <w:t>ال</w:t>
      </w:r>
      <w:r w:rsidRPr="00173AF2">
        <w:rPr>
          <w:rtl/>
        </w:rPr>
        <w:t xml:space="preserve">رؤى </w:t>
      </w:r>
      <w:r w:rsidRPr="00173AF2">
        <w:rPr>
          <w:rFonts w:hint="cs"/>
          <w:rtl/>
        </w:rPr>
        <w:t xml:space="preserve">التي تتوخى </w:t>
      </w:r>
      <w:r w:rsidRPr="00173AF2">
        <w:rPr>
          <w:rtl/>
        </w:rPr>
        <w:t xml:space="preserve">حكومة </w:t>
      </w:r>
      <w:r w:rsidRPr="00173AF2">
        <w:rPr>
          <w:rFonts w:hint="cs"/>
          <w:rtl/>
        </w:rPr>
        <w:t>ال</w:t>
      </w:r>
      <w:r w:rsidRPr="00173AF2">
        <w:rPr>
          <w:rtl/>
        </w:rPr>
        <w:t xml:space="preserve">وحدة </w:t>
      </w:r>
      <w:r w:rsidRPr="00173AF2">
        <w:rPr>
          <w:rFonts w:hint="cs"/>
          <w:rtl/>
        </w:rPr>
        <w:t>في إندونيسيا تحقيقها</w:t>
      </w:r>
      <w:r w:rsidRPr="00173AF2">
        <w:rPr>
          <w:rtl/>
        </w:rPr>
        <w:t xml:space="preserve">. </w:t>
      </w:r>
      <w:r w:rsidRPr="00173AF2">
        <w:rPr>
          <w:rFonts w:hint="cs"/>
          <w:rtl/>
        </w:rPr>
        <w:t>وأبرز الإنجازات</w:t>
      </w:r>
      <w:r w:rsidRPr="00173AF2">
        <w:rPr>
          <w:rtl/>
        </w:rPr>
        <w:t xml:space="preserve"> </w:t>
      </w:r>
      <w:r w:rsidRPr="00173AF2">
        <w:rPr>
          <w:rFonts w:hint="cs"/>
          <w:rtl/>
        </w:rPr>
        <w:t>في هذا الصدد يتمثل</w:t>
      </w:r>
      <w:r w:rsidRPr="00173AF2">
        <w:rPr>
          <w:rtl/>
        </w:rPr>
        <w:t xml:space="preserve"> </w:t>
      </w:r>
      <w:r w:rsidRPr="00173AF2">
        <w:rPr>
          <w:rFonts w:hint="cs"/>
          <w:rtl/>
        </w:rPr>
        <w:t>في</w:t>
      </w:r>
      <w:r w:rsidRPr="00173AF2">
        <w:rPr>
          <w:rtl/>
        </w:rPr>
        <w:t xml:space="preserve"> الانفتاح والوعي </w:t>
      </w:r>
      <w:r w:rsidRPr="00173AF2">
        <w:rPr>
          <w:rFonts w:hint="cs"/>
          <w:rtl/>
        </w:rPr>
        <w:t>بشأن</w:t>
      </w:r>
      <w:r w:rsidRPr="00173AF2">
        <w:rPr>
          <w:rtl/>
        </w:rPr>
        <w:t xml:space="preserve"> حقوق </w:t>
      </w:r>
      <w:r w:rsidRPr="00173AF2">
        <w:rPr>
          <w:rFonts w:hint="cs"/>
          <w:rtl/>
        </w:rPr>
        <w:t>ا</w:t>
      </w:r>
      <w:r w:rsidRPr="00173AF2">
        <w:rPr>
          <w:rtl/>
        </w:rPr>
        <w:t>لشعب والدولة والتزامات</w:t>
      </w:r>
      <w:r w:rsidRPr="00173AF2">
        <w:rPr>
          <w:rFonts w:hint="cs"/>
          <w:rtl/>
        </w:rPr>
        <w:t>هما</w:t>
      </w:r>
      <w:r w:rsidRPr="00173AF2">
        <w:rPr>
          <w:rtl/>
        </w:rPr>
        <w:t xml:space="preserve">، </w:t>
      </w:r>
      <w:r w:rsidRPr="00173AF2">
        <w:rPr>
          <w:rFonts w:hint="cs"/>
          <w:rtl/>
        </w:rPr>
        <w:t>و</w:t>
      </w:r>
      <w:r w:rsidRPr="00173AF2">
        <w:rPr>
          <w:rtl/>
        </w:rPr>
        <w:t xml:space="preserve">زيادة </w:t>
      </w:r>
      <w:r w:rsidRPr="00173AF2">
        <w:rPr>
          <w:rFonts w:hint="cs"/>
          <w:rtl/>
        </w:rPr>
        <w:t>ال</w:t>
      </w:r>
      <w:r w:rsidRPr="00173AF2">
        <w:rPr>
          <w:rtl/>
        </w:rPr>
        <w:t xml:space="preserve">مشاركة </w:t>
      </w:r>
      <w:r w:rsidRPr="00173AF2">
        <w:rPr>
          <w:rFonts w:hint="cs"/>
          <w:rtl/>
        </w:rPr>
        <w:t>العامة</w:t>
      </w:r>
      <w:r w:rsidRPr="00173AF2">
        <w:rPr>
          <w:rtl/>
        </w:rPr>
        <w:t xml:space="preserve"> في </w:t>
      </w:r>
      <w:r w:rsidRPr="00173AF2">
        <w:rPr>
          <w:rFonts w:hint="cs"/>
          <w:rtl/>
        </w:rPr>
        <w:t xml:space="preserve">التماس </w:t>
      </w:r>
      <w:r w:rsidRPr="00173AF2">
        <w:rPr>
          <w:rtl/>
        </w:rPr>
        <w:t xml:space="preserve">حياة أفضل. </w:t>
      </w:r>
      <w:r w:rsidRPr="00173AF2">
        <w:rPr>
          <w:rFonts w:hint="cs"/>
          <w:rtl/>
        </w:rPr>
        <w:t>ف</w:t>
      </w:r>
      <w:r w:rsidRPr="00173AF2">
        <w:rPr>
          <w:rtl/>
        </w:rPr>
        <w:t>يمكن ل</w:t>
      </w:r>
      <w:r w:rsidRPr="00173AF2">
        <w:rPr>
          <w:rFonts w:hint="cs"/>
          <w:rtl/>
        </w:rPr>
        <w:t>منظمات ا</w:t>
      </w:r>
      <w:r w:rsidRPr="00173AF2">
        <w:rPr>
          <w:rtl/>
        </w:rPr>
        <w:t xml:space="preserve">لمجتمع المدني والمنظمات غير الحكومية </w:t>
      </w:r>
      <w:r w:rsidRPr="00173AF2">
        <w:rPr>
          <w:rFonts w:hint="cs"/>
          <w:rtl/>
        </w:rPr>
        <w:t>التعبير</w:t>
      </w:r>
      <w:r w:rsidRPr="00173AF2">
        <w:rPr>
          <w:rtl/>
        </w:rPr>
        <w:t xml:space="preserve"> </w:t>
      </w:r>
      <w:r w:rsidRPr="00173AF2">
        <w:rPr>
          <w:rFonts w:hint="cs"/>
          <w:rtl/>
        </w:rPr>
        <w:t xml:space="preserve">عن </w:t>
      </w:r>
      <w:r w:rsidRPr="00173AF2">
        <w:rPr>
          <w:rtl/>
        </w:rPr>
        <w:t>تطلعات</w:t>
      </w:r>
      <w:r w:rsidRPr="00173AF2">
        <w:rPr>
          <w:rFonts w:hint="cs"/>
          <w:rtl/>
        </w:rPr>
        <w:t>ها</w:t>
      </w:r>
      <w:r w:rsidRPr="00173AF2">
        <w:rPr>
          <w:rtl/>
        </w:rPr>
        <w:t xml:space="preserve"> بحرية، بما في ذلك </w:t>
      </w:r>
      <w:r w:rsidRPr="00173AF2">
        <w:rPr>
          <w:rFonts w:hint="cs"/>
          <w:rtl/>
        </w:rPr>
        <w:t>ما يتعلق منها ب</w:t>
      </w:r>
      <w:r w:rsidRPr="00173AF2">
        <w:rPr>
          <w:rtl/>
        </w:rPr>
        <w:t xml:space="preserve">القضايا المتصلة بحقوق المرأة. </w:t>
      </w:r>
      <w:r w:rsidRPr="00173AF2">
        <w:rPr>
          <w:rFonts w:hint="cs"/>
          <w:rtl/>
        </w:rPr>
        <w:t xml:space="preserve">ويوجد في </w:t>
      </w:r>
      <w:r w:rsidRPr="00173AF2">
        <w:rPr>
          <w:rtl/>
        </w:rPr>
        <w:t xml:space="preserve">الهيئة التشريعية تجمع </w:t>
      </w:r>
      <w:r w:rsidRPr="00173AF2">
        <w:rPr>
          <w:rFonts w:hint="cs"/>
          <w:rtl/>
        </w:rPr>
        <w:t>ل</w:t>
      </w:r>
      <w:r w:rsidRPr="00173AF2">
        <w:rPr>
          <w:rtl/>
        </w:rPr>
        <w:t>لبرلمانيا</w:t>
      </w:r>
      <w:r w:rsidRPr="00173AF2">
        <w:rPr>
          <w:rFonts w:hint="cs"/>
          <w:rtl/>
        </w:rPr>
        <w:t>ت</w:t>
      </w:r>
      <w:r w:rsidRPr="00173AF2">
        <w:rPr>
          <w:rtl/>
        </w:rPr>
        <w:t>. وتشارك وسائ</w:t>
      </w:r>
      <w:r w:rsidRPr="00173AF2">
        <w:rPr>
          <w:rFonts w:hint="cs"/>
          <w:rtl/>
        </w:rPr>
        <w:t>ط</w:t>
      </w:r>
      <w:r w:rsidRPr="00173AF2">
        <w:rPr>
          <w:rtl/>
        </w:rPr>
        <w:t xml:space="preserve"> الإعلام </w:t>
      </w:r>
      <w:r w:rsidRPr="00173AF2">
        <w:rPr>
          <w:rFonts w:hint="cs"/>
          <w:rtl/>
        </w:rPr>
        <w:t>مشاركة كبيرة</w:t>
      </w:r>
      <w:r w:rsidRPr="00173AF2">
        <w:rPr>
          <w:rtl/>
        </w:rPr>
        <w:t xml:space="preserve"> في الإشراف على </w:t>
      </w:r>
      <w:r w:rsidRPr="00173AF2">
        <w:rPr>
          <w:rFonts w:hint="cs"/>
          <w:rtl/>
        </w:rPr>
        <w:t>إعمال</w:t>
      </w:r>
      <w:r w:rsidRPr="00173AF2">
        <w:rPr>
          <w:rtl/>
        </w:rPr>
        <w:t xml:space="preserve"> حقوق الإنسان. وهناك عدة لجان </w:t>
      </w:r>
      <w:r w:rsidRPr="00173AF2">
        <w:rPr>
          <w:rFonts w:hint="cs"/>
          <w:rtl/>
        </w:rPr>
        <w:t>على الصعيد ال</w:t>
      </w:r>
      <w:r w:rsidRPr="00173AF2">
        <w:rPr>
          <w:rtl/>
        </w:rPr>
        <w:t xml:space="preserve">وطني، </w:t>
      </w:r>
      <w:r w:rsidRPr="00173AF2">
        <w:rPr>
          <w:rFonts w:hint="cs"/>
          <w:rtl/>
        </w:rPr>
        <w:t>منها</w:t>
      </w:r>
      <w:r w:rsidRPr="00173AF2">
        <w:rPr>
          <w:rtl/>
        </w:rPr>
        <w:t xml:space="preserve"> اللجنة الوطنية لحقوق الإنسان، واللجنة الوطنية للقضاء على العنف ضد المرأة (كومناس </w:t>
      </w:r>
      <w:r w:rsidRPr="00173AF2">
        <w:rPr>
          <w:rFonts w:hint="cs"/>
          <w:rtl/>
        </w:rPr>
        <w:t>بيريمبوان</w:t>
      </w:r>
      <w:r w:rsidRPr="00173AF2">
        <w:rPr>
          <w:rtl/>
        </w:rPr>
        <w:t>)، واللجنة الوطنية ل</w:t>
      </w:r>
      <w:r w:rsidRPr="00173AF2">
        <w:rPr>
          <w:rFonts w:hint="cs"/>
          <w:rtl/>
        </w:rPr>
        <w:t xml:space="preserve">لمواطنين </w:t>
      </w:r>
      <w:r w:rsidRPr="00173AF2">
        <w:rPr>
          <w:rtl/>
        </w:rPr>
        <w:t xml:space="preserve">كبار السن، </w:t>
      </w:r>
      <w:r w:rsidRPr="00173AF2">
        <w:rPr>
          <w:rFonts w:hint="cs"/>
          <w:rtl/>
        </w:rPr>
        <w:t>و</w:t>
      </w:r>
      <w:r w:rsidRPr="00173AF2">
        <w:rPr>
          <w:rtl/>
        </w:rPr>
        <w:t>اللجنة الإندونيسية لحماية الطفل، واللجنة الوطنية لأم</w:t>
      </w:r>
      <w:r w:rsidRPr="00173AF2">
        <w:rPr>
          <w:rFonts w:hint="cs"/>
          <w:rtl/>
        </w:rPr>
        <w:t>انة</w:t>
      </w:r>
      <w:r w:rsidRPr="00173AF2">
        <w:rPr>
          <w:rtl/>
        </w:rPr>
        <w:t xml:space="preserve"> المظالم، </w:t>
      </w:r>
      <w:r w:rsidRPr="00173AF2">
        <w:rPr>
          <w:rFonts w:hint="cs"/>
          <w:rtl/>
        </w:rPr>
        <w:t>وهي</w:t>
      </w:r>
      <w:r w:rsidRPr="00173AF2">
        <w:rPr>
          <w:rtl/>
        </w:rPr>
        <w:t xml:space="preserve"> </w:t>
      </w:r>
      <w:r w:rsidRPr="00173AF2">
        <w:rPr>
          <w:rFonts w:hint="cs"/>
          <w:rtl/>
        </w:rPr>
        <w:t>ت</w:t>
      </w:r>
      <w:r w:rsidRPr="00173AF2">
        <w:rPr>
          <w:rtl/>
        </w:rPr>
        <w:t>شرف أيضا على إعمال حقوق الإنسان</w:t>
      </w:r>
      <w:r w:rsidRPr="00173AF2">
        <w:rPr>
          <w:rFonts w:hint="cs"/>
          <w:rtl/>
        </w:rPr>
        <w:t>.</w:t>
      </w:r>
    </w:p>
    <w:p w:rsidR="00C77660" w:rsidRPr="00173AF2" w:rsidRDefault="00C77660" w:rsidP="00C77660">
      <w:pPr>
        <w:pStyle w:val="SingleTxt"/>
        <w:rPr>
          <w:rFonts w:hint="cs"/>
          <w:rtl/>
        </w:rPr>
      </w:pPr>
      <w:r w:rsidRPr="00173AF2">
        <w:rPr>
          <w:rFonts w:hint="cs"/>
          <w:rtl/>
        </w:rPr>
        <w:t>8 -</w:t>
      </w:r>
      <w:r w:rsidRPr="00173AF2">
        <w:rPr>
          <w:rFonts w:hint="cs"/>
          <w:rtl/>
        </w:rPr>
        <w:tab/>
        <w:t xml:space="preserve">وقد </w:t>
      </w:r>
      <w:r w:rsidRPr="00173AF2">
        <w:rPr>
          <w:rtl/>
        </w:rPr>
        <w:t xml:space="preserve">أصدرت </w:t>
      </w:r>
      <w:r w:rsidRPr="00173AF2">
        <w:rPr>
          <w:rFonts w:hint="cs"/>
          <w:rtl/>
        </w:rPr>
        <w:t>وز</w:t>
      </w:r>
      <w:r w:rsidRPr="00173AF2">
        <w:rPr>
          <w:rtl/>
        </w:rPr>
        <w:t xml:space="preserve">ارة القانون وحقوق الإنسان مبادئ توجيهية لصياغة </w:t>
      </w:r>
      <w:r w:rsidRPr="00173AF2">
        <w:rPr>
          <w:rFonts w:hint="cs"/>
          <w:rtl/>
        </w:rPr>
        <w:t>القوانين المحلية</w:t>
      </w:r>
      <w:r w:rsidRPr="00173AF2">
        <w:rPr>
          <w:rtl/>
        </w:rPr>
        <w:t xml:space="preserve"> </w:t>
      </w:r>
      <w:r w:rsidRPr="00173AF2">
        <w:rPr>
          <w:rFonts w:hint="cs"/>
          <w:rtl/>
        </w:rPr>
        <w:t>في الأقاليم</w:t>
      </w:r>
      <w:r w:rsidRPr="00173AF2">
        <w:rPr>
          <w:rtl/>
        </w:rPr>
        <w:t xml:space="preserve"> منع</w:t>
      </w:r>
      <w:r w:rsidRPr="00173AF2">
        <w:rPr>
          <w:rFonts w:hint="cs"/>
          <w:rtl/>
        </w:rPr>
        <w:t>ا</w:t>
      </w:r>
      <w:r w:rsidRPr="00173AF2">
        <w:rPr>
          <w:rtl/>
        </w:rPr>
        <w:t xml:space="preserve"> </w:t>
      </w:r>
      <w:r w:rsidRPr="00173AF2">
        <w:rPr>
          <w:rFonts w:hint="cs"/>
          <w:rtl/>
        </w:rPr>
        <w:t>ل</w:t>
      </w:r>
      <w:r w:rsidRPr="00173AF2">
        <w:rPr>
          <w:rtl/>
        </w:rPr>
        <w:t>تعارض</w:t>
      </w:r>
      <w:r w:rsidRPr="00173AF2">
        <w:rPr>
          <w:rFonts w:hint="cs"/>
          <w:rtl/>
        </w:rPr>
        <w:t>ها</w:t>
      </w:r>
      <w:r w:rsidRPr="00173AF2">
        <w:rPr>
          <w:rtl/>
        </w:rPr>
        <w:t xml:space="preserve"> مع القوانين </w:t>
      </w:r>
      <w:r w:rsidRPr="00173AF2">
        <w:rPr>
          <w:rFonts w:hint="cs"/>
          <w:rtl/>
        </w:rPr>
        <w:t>العليا</w:t>
      </w:r>
      <w:r w:rsidRPr="00173AF2">
        <w:rPr>
          <w:rtl/>
        </w:rPr>
        <w:t xml:space="preserve"> </w:t>
      </w:r>
      <w:r w:rsidRPr="00173AF2">
        <w:rPr>
          <w:rFonts w:hint="cs"/>
          <w:rtl/>
        </w:rPr>
        <w:t>ولكفالة خلوها من التحيز الجنساني</w:t>
      </w:r>
      <w:r w:rsidRPr="00173AF2">
        <w:rPr>
          <w:rtl/>
        </w:rPr>
        <w:t xml:space="preserve">. </w:t>
      </w:r>
      <w:r w:rsidRPr="00173AF2">
        <w:rPr>
          <w:rFonts w:hint="cs"/>
          <w:rtl/>
        </w:rPr>
        <w:t>و</w:t>
      </w:r>
      <w:r w:rsidRPr="00173AF2">
        <w:rPr>
          <w:rtl/>
        </w:rPr>
        <w:t xml:space="preserve">أصدرت وزارة الداخلية أيضا مبادئ توجيهية لحكومات المقاطعات والبلديات </w:t>
      </w:r>
      <w:r w:rsidRPr="00173AF2">
        <w:rPr>
          <w:rFonts w:hint="cs"/>
          <w:rtl/>
        </w:rPr>
        <w:t>بشأن</w:t>
      </w:r>
      <w:r w:rsidRPr="00173AF2">
        <w:rPr>
          <w:rtl/>
        </w:rPr>
        <w:t xml:space="preserve"> صياغة </w:t>
      </w:r>
      <w:r w:rsidRPr="00173AF2">
        <w:rPr>
          <w:rFonts w:hint="cs"/>
          <w:rtl/>
        </w:rPr>
        <w:t>القوانين المحلية</w:t>
      </w:r>
      <w:r w:rsidRPr="00173AF2">
        <w:rPr>
          <w:rtl/>
        </w:rPr>
        <w:t xml:space="preserve"> </w:t>
      </w:r>
      <w:r w:rsidRPr="00173AF2">
        <w:rPr>
          <w:rFonts w:hint="cs"/>
          <w:rtl/>
        </w:rPr>
        <w:t>القائمة على</w:t>
      </w:r>
      <w:r w:rsidRPr="00173AF2">
        <w:rPr>
          <w:rtl/>
        </w:rPr>
        <w:t xml:space="preserve"> مبادئ عدم التمييز</w:t>
      </w:r>
      <w:r w:rsidRPr="00173AF2">
        <w:rPr>
          <w:rFonts w:hint="cs"/>
          <w:rtl/>
        </w:rPr>
        <w:t xml:space="preserve"> في الأقاليم</w:t>
      </w:r>
      <w:r w:rsidRPr="00173AF2">
        <w:rPr>
          <w:rtl/>
        </w:rPr>
        <w:t xml:space="preserve">، بما في ذلك </w:t>
      </w:r>
      <w:r w:rsidRPr="00173AF2">
        <w:rPr>
          <w:rFonts w:hint="cs"/>
          <w:rtl/>
        </w:rPr>
        <w:t xml:space="preserve">التمييز </w:t>
      </w:r>
      <w:r w:rsidRPr="00173AF2">
        <w:rPr>
          <w:rtl/>
        </w:rPr>
        <w:t>ضد المرأة، وتعزيز وحماية حقوق الإنسان والمساواة بين الجنسين</w:t>
      </w:r>
      <w:r w:rsidRPr="00173AF2">
        <w:rPr>
          <w:rFonts w:hint="cs"/>
          <w:rtl/>
        </w:rPr>
        <w:t>.</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التحديات</w:t>
      </w:r>
    </w:p>
    <w:p w:rsidR="00C77660" w:rsidRPr="00173AF2" w:rsidRDefault="00C77660" w:rsidP="00C77660">
      <w:pPr>
        <w:pStyle w:val="SingleTxt"/>
        <w:rPr>
          <w:rFonts w:hint="cs"/>
          <w:rtl/>
        </w:rPr>
      </w:pPr>
      <w:r w:rsidRPr="00173AF2">
        <w:rPr>
          <w:rFonts w:hint="cs"/>
          <w:rtl/>
        </w:rPr>
        <w:t>9 -</w:t>
      </w:r>
      <w:r w:rsidRPr="00173AF2">
        <w:rPr>
          <w:rFonts w:hint="cs"/>
          <w:rtl/>
        </w:rPr>
        <w:tab/>
      </w:r>
      <w:r w:rsidRPr="00173AF2">
        <w:rPr>
          <w:rtl/>
        </w:rPr>
        <w:t xml:space="preserve">على الرغم من أن دستور إندونيسيا يضمن المساواة بين الرجل والمرأة في البلد، كما </w:t>
      </w:r>
      <w:r w:rsidRPr="00173AF2">
        <w:rPr>
          <w:rFonts w:hint="cs"/>
          <w:rtl/>
        </w:rPr>
        <w:t>يتجلى</w:t>
      </w:r>
      <w:r w:rsidRPr="00173AF2">
        <w:rPr>
          <w:rtl/>
        </w:rPr>
        <w:t xml:space="preserve"> في مختلف التشريعات </w:t>
      </w:r>
      <w:r w:rsidRPr="00173AF2">
        <w:rPr>
          <w:rFonts w:hint="cs"/>
          <w:rtl/>
        </w:rPr>
        <w:t>و</w:t>
      </w:r>
      <w:r w:rsidRPr="00173AF2">
        <w:rPr>
          <w:rtl/>
        </w:rPr>
        <w:t xml:space="preserve">السياسات والبرامج ذات الصلة، </w:t>
      </w:r>
      <w:r w:rsidRPr="00173AF2">
        <w:rPr>
          <w:rFonts w:hint="cs"/>
          <w:rtl/>
        </w:rPr>
        <w:t>م</w:t>
      </w:r>
      <w:r w:rsidRPr="00173AF2">
        <w:rPr>
          <w:rtl/>
        </w:rPr>
        <w:t>ا زال تنفيذ</w:t>
      </w:r>
      <w:r w:rsidRPr="00173AF2">
        <w:rPr>
          <w:rFonts w:hint="cs"/>
          <w:rtl/>
        </w:rPr>
        <w:t xml:space="preserve"> هذه </w:t>
      </w:r>
      <w:r w:rsidRPr="00173AF2">
        <w:rPr>
          <w:rtl/>
        </w:rPr>
        <w:t xml:space="preserve">التشريعات </w:t>
      </w:r>
      <w:r w:rsidRPr="00173AF2">
        <w:rPr>
          <w:rFonts w:hint="cs"/>
          <w:rtl/>
        </w:rPr>
        <w:t>و</w:t>
      </w:r>
      <w:r w:rsidRPr="00173AF2">
        <w:rPr>
          <w:rtl/>
        </w:rPr>
        <w:t xml:space="preserve">السياسات والبرامج </w:t>
      </w:r>
      <w:r w:rsidRPr="00173AF2">
        <w:rPr>
          <w:rFonts w:hint="cs"/>
          <w:rtl/>
        </w:rPr>
        <w:t>تكتنفه الصعوبات</w:t>
      </w:r>
      <w:r w:rsidRPr="00173AF2">
        <w:rPr>
          <w:rtl/>
        </w:rPr>
        <w:t>.</w:t>
      </w:r>
      <w:r w:rsidRPr="00173AF2">
        <w:rPr>
          <w:rFonts w:hint="cs"/>
          <w:rtl/>
        </w:rPr>
        <w:t xml:space="preserve"> </w:t>
      </w:r>
      <w:r w:rsidRPr="00173AF2">
        <w:rPr>
          <w:rtl/>
        </w:rPr>
        <w:t>و</w:t>
      </w:r>
      <w:r w:rsidRPr="00173AF2">
        <w:rPr>
          <w:rFonts w:hint="cs"/>
          <w:rtl/>
        </w:rPr>
        <w:t xml:space="preserve">بالنظر إلى </w:t>
      </w:r>
      <w:r w:rsidRPr="00173AF2">
        <w:rPr>
          <w:rtl/>
        </w:rPr>
        <w:t xml:space="preserve">حجم </w:t>
      </w:r>
      <w:r w:rsidRPr="00173AF2">
        <w:rPr>
          <w:rFonts w:hint="cs"/>
          <w:rtl/>
        </w:rPr>
        <w:t>البلد ال</w:t>
      </w:r>
      <w:r w:rsidRPr="00173AF2">
        <w:rPr>
          <w:rtl/>
        </w:rPr>
        <w:t xml:space="preserve">جغرافي </w:t>
      </w:r>
      <w:r w:rsidRPr="00173AF2">
        <w:rPr>
          <w:rFonts w:hint="cs"/>
          <w:rtl/>
        </w:rPr>
        <w:t>ال</w:t>
      </w:r>
      <w:r w:rsidRPr="00173AF2">
        <w:rPr>
          <w:rtl/>
        </w:rPr>
        <w:t>شاسع وعدد سكان</w:t>
      </w:r>
      <w:r w:rsidRPr="00173AF2">
        <w:rPr>
          <w:rFonts w:hint="cs"/>
          <w:rtl/>
        </w:rPr>
        <w:t xml:space="preserve">ه الكبير، فضلا عن العملية الحالية لتطبيق </w:t>
      </w:r>
      <w:r w:rsidRPr="00173AF2">
        <w:rPr>
          <w:rtl/>
        </w:rPr>
        <w:t>اللامركزية</w:t>
      </w:r>
      <w:r w:rsidRPr="00173AF2">
        <w:rPr>
          <w:rFonts w:hint="cs"/>
          <w:rtl/>
        </w:rPr>
        <w:t>، تستدعي</w:t>
      </w:r>
      <w:r w:rsidRPr="00173AF2">
        <w:rPr>
          <w:rtl/>
        </w:rPr>
        <w:t xml:space="preserve"> برامج </w:t>
      </w:r>
      <w:r w:rsidRPr="00173AF2">
        <w:rPr>
          <w:rFonts w:hint="cs"/>
          <w:rtl/>
        </w:rPr>
        <w:t>ال</w:t>
      </w:r>
      <w:r w:rsidRPr="00173AF2">
        <w:rPr>
          <w:rtl/>
        </w:rPr>
        <w:t xml:space="preserve">نشر </w:t>
      </w:r>
      <w:r w:rsidRPr="00173AF2">
        <w:rPr>
          <w:rFonts w:hint="cs"/>
          <w:rtl/>
        </w:rPr>
        <w:t>و</w:t>
      </w:r>
      <w:r w:rsidRPr="00173AF2">
        <w:rPr>
          <w:rtl/>
        </w:rPr>
        <w:t>ال</w:t>
      </w:r>
      <w:r w:rsidRPr="00173AF2">
        <w:rPr>
          <w:rFonts w:hint="cs"/>
          <w:rtl/>
        </w:rPr>
        <w:t>ت</w:t>
      </w:r>
      <w:r w:rsidRPr="00173AF2">
        <w:rPr>
          <w:rtl/>
        </w:rPr>
        <w:t>وعي</w:t>
      </w:r>
      <w:r w:rsidRPr="00173AF2">
        <w:rPr>
          <w:rFonts w:hint="cs"/>
          <w:rtl/>
        </w:rPr>
        <w:t>ة</w:t>
      </w:r>
      <w:r w:rsidRPr="00173AF2">
        <w:rPr>
          <w:rtl/>
        </w:rPr>
        <w:t xml:space="preserve"> في الواقع </w:t>
      </w:r>
      <w:r w:rsidRPr="00173AF2">
        <w:rPr>
          <w:rFonts w:hint="cs"/>
          <w:rtl/>
        </w:rPr>
        <w:t>بذل جهود</w:t>
      </w:r>
      <w:r w:rsidRPr="00173AF2">
        <w:rPr>
          <w:rtl/>
        </w:rPr>
        <w:t xml:space="preserve"> مت</w:t>
      </w:r>
      <w:r w:rsidRPr="00173AF2">
        <w:rPr>
          <w:rFonts w:hint="cs"/>
          <w:rtl/>
        </w:rPr>
        <w:t>صلة</w:t>
      </w:r>
      <w:r w:rsidRPr="00173AF2">
        <w:rPr>
          <w:rtl/>
        </w:rPr>
        <w:t xml:space="preserve">. </w:t>
      </w:r>
      <w:r w:rsidRPr="00173AF2">
        <w:rPr>
          <w:rFonts w:hint="cs"/>
          <w:rtl/>
        </w:rPr>
        <w:t>ويؤدي التفاوت</w:t>
      </w:r>
      <w:r w:rsidRPr="00173AF2">
        <w:rPr>
          <w:rtl/>
        </w:rPr>
        <w:t xml:space="preserve"> </w:t>
      </w:r>
      <w:r w:rsidRPr="00173AF2">
        <w:rPr>
          <w:rFonts w:hint="cs"/>
          <w:rtl/>
        </w:rPr>
        <w:t>في درجة</w:t>
      </w:r>
      <w:r w:rsidRPr="00173AF2">
        <w:rPr>
          <w:rtl/>
        </w:rPr>
        <w:t xml:space="preserve"> الالتزام</w:t>
      </w:r>
      <w:r w:rsidRPr="00173AF2">
        <w:rPr>
          <w:rFonts w:hint="cs"/>
          <w:rtl/>
        </w:rPr>
        <w:t>،</w:t>
      </w:r>
      <w:r w:rsidRPr="00173AF2">
        <w:rPr>
          <w:rtl/>
        </w:rPr>
        <w:t xml:space="preserve"> وخاصة </w:t>
      </w:r>
      <w:r w:rsidRPr="00173AF2">
        <w:rPr>
          <w:rFonts w:hint="cs"/>
          <w:rtl/>
        </w:rPr>
        <w:t xml:space="preserve">بين </w:t>
      </w:r>
      <w:r w:rsidRPr="00173AF2">
        <w:rPr>
          <w:rtl/>
        </w:rPr>
        <w:t xml:space="preserve">آليات حقوق الإنسان على صعيد </w:t>
      </w:r>
      <w:r w:rsidRPr="00173AF2">
        <w:rPr>
          <w:rFonts w:hint="cs"/>
          <w:rtl/>
        </w:rPr>
        <w:t>الأقاليم،</w:t>
      </w:r>
      <w:r w:rsidRPr="00173AF2">
        <w:rPr>
          <w:rtl/>
        </w:rPr>
        <w:t xml:space="preserve"> </w:t>
      </w:r>
      <w:r w:rsidRPr="00173AF2">
        <w:rPr>
          <w:rFonts w:hint="cs"/>
          <w:rtl/>
        </w:rPr>
        <w:t xml:space="preserve">إلى تباين </w:t>
      </w:r>
      <w:r w:rsidRPr="00173AF2">
        <w:rPr>
          <w:rtl/>
        </w:rPr>
        <w:t xml:space="preserve">التقدم المحرز </w:t>
      </w:r>
      <w:r w:rsidRPr="00173AF2">
        <w:rPr>
          <w:rFonts w:hint="cs"/>
          <w:rtl/>
        </w:rPr>
        <w:t>في</w:t>
      </w:r>
      <w:r w:rsidRPr="00173AF2">
        <w:rPr>
          <w:rtl/>
        </w:rPr>
        <w:t xml:space="preserve"> تنفيذ التشريعات والسياسات والبرامج</w:t>
      </w:r>
      <w:r w:rsidRPr="00173AF2">
        <w:rPr>
          <w:rFonts w:hint="cs"/>
          <w:rtl/>
        </w:rPr>
        <w:t xml:space="preserve"> المتعلقة</w:t>
      </w:r>
      <w:r w:rsidRPr="00173AF2">
        <w:rPr>
          <w:rtl/>
        </w:rPr>
        <w:t xml:space="preserve"> بحقوق الإنسان</w:t>
      </w:r>
      <w:r w:rsidRPr="00173AF2">
        <w:rPr>
          <w:rFonts w:hint="cs"/>
          <w:rtl/>
        </w:rPr>
        <w:t>.</w:t>
      </w:r>
    </w:p>
    <w:p w:rsidR="00C77660" w:rsidRPr="00173AF2" w:rsidRDefault="00C77660" w:rsidP="00C77660">
      <w:pPr>
        <w:pStyle w:val="SingleTxt"/>
        <w:rPr>
          <w:rFonts w:hint="cs"/>
          <w:rtl/>
        </w:rPr>
      </w:pPr>
      <w:r w:rsidRPr="00173AF2">
        <w:rPr>
          <w:rFonts w:hint="cs"/>
          <w:rtl/>
        </w:rPr>
        <w:t>10 -</w:t>
      </w:r>
      <w:r w:rsidRPr="00173AF2">
        <w:rPr>
          <w:rFonts w:hint="cs"/>
          <w:rtl/>
        </w:rPr>
        <w:tab/>
        <w:t>وبالمثل</w:t>
      </w:r>
      <w:r w:rsidRPr="00173AF2">
        <w:rPr>
          <w:rtl/>
        </w:rPr>
        <w:t xml:space="preserve">، </w:t>
      </w:r>
      <w:r w:rsidRPr="00173AF2">
        <w:rPr>
          <w:rFonts w:hint="cs"/>
          <w:rtl/>
        </w:rPr>
        <w:t>يؤدي</w:t>
      </w:r>
      <w:r w:rsidRPr="00173AF2">
        <w:rPr>
          <w:rtl/>
        </w:rPr>
        <w:t xml:space="preserve"> أيضا </w:t>
      </w:r>
      <w:r w:rsidRPr="00173AF2">
        <w:rPr>
          <w:rFonts w:hint="cs"/>
          <w:rtl/>
        </w:rPr>
        <w:t>غياب</w:t>
      </w:r>
      <w:r w:rsidRPr="00173AF2">
        <w:rPr>
          <w:rtl/>
        </w:rPr>
        <w:t xml:space="preserve"> ال</w:t>
      </w:r>
      <w:r w:rsidRPr="00173AF2">
        <w:rPr>
          <w:rFonts w:hint="cs"/>
          <w:rtl/>
        </w:rPr>
        <w:t>ال</w:t>
      </w:r>
      <w:r w:rsidRPr="00173AF2">
        <w:rPr>
          <w:rtl/>
        </w:rPr>
        <w:t>تزام و</w:t>
      </w:r>
      <w:r w:rsidRPr="00173AF2">
        <w:rPr>
          <w:rFonts w:hint="cs"/>
          <w:rtl/>
        </w:rPr>
        <w:t xml:space="preserve">انعدام </w:t>
      </w:r>
      <w:r w:rsidRPr="00173AF2">
        <w:rPr>
          <w:rtl/>
        </w:rPr>
        <w:t>التفاهم بين السلطات التنفيذية والتشريعية و</w:t>
      </w:r>
      <w:r w:rsidRPr="00173AF2">
        <w:rPr>
          <w:rFonts w:hint="cs"/>
          <w:rtl/>
        </w:rPr>
        <w:t>القضائية</w:t>
      </w:r>
      <w:r w:rsidRPr="00173AF2">
        <w:rPr>
          <w:rtl/>
        </w:rPr>
        <w:t xml:space="preserve"> إلى </w:t>
      </w:r>
      <w:r w:rsidRPr="00173AF2">
        <w:rPr>
          <w:rFonts w:hint="cs"/>
          <w:rtl/>
        </w:rPr>
        <w:t xml:space="preserve">اتخاذ </w:t>
      </w:r>
      <w:r w:rsidRPr="00173AF2">
        <w:rPr>
          <w:rtl/>
        </w:rPr>
        <w:t xml:space="preserve">سياسات وقرارات </w:t>
      </w:r>
      <w:r w:rsidRPr="00173AF2">
        <w:rPr>
          <w:rFonts w:hint="cs"/>
          <w:rtl/>
        </w:rPr>
        <w:t>خالية من</w:t>
      </w:r>
      <w:r w:rsidRPr="00173AF2">
        <w:rPr>
          <w:rtl/>
        </w:rPr>
        <w:t xml:space="preserve"> منظور</w:t>
      </w:r>
      <w:r w:rsidRPr="00173AF2">
        <w:rPr>
          <w:rFonts w:hint="cs"/>
          <w:rtl/>
        </w:rPr>
        <w:t>ات</w:t>
      </w:r>
      <w:r w:rsidRPr="00173AF2">
        <w:rPr>
          <w:rtl/>
        </w:rPr>
        <w:t xml:space="preserve"> حقوق الإنسان. وينعكس هذا في </w:t>
      </w:r>
      <w:r w:rsidRPr="00173AF2">
        <w:rPr>
          <w:rFonts w:hint="cs"/>
          <w:rtl/>
        </w:rPr>
        <w:t>القوانين المحلية</w:t>
      </w:r>
      <w:r w:rsidRPr="00173AF2">
        <w:rPr>
          <w:rtl/>
        </w:rPr>
        <w:t xml:space="preserve"> </w:t>
      </w:r>
      <w:r w:rsidRPr="00173AF2">
        <w:rPr>
          <w:rFonts w:hint="cs"/>
          <w:rtl/>
        </w:rPr>
        <w:t>المختلفة</w:t>
      </w:r>
      <w:r w:rsidRPr="00173AF2">
        <w:rPr>
          <w:rtl/>
        </w:rPr>
        <w:t xml:space="preserve"> </w:t>
      </w:r>
      <w:r w:rsidRPr="00173AF2">
        <w:rPr>
          <w:rFonts w:hint="cs"/>
          <w:rtl/>
        </w:rPr>
        <w:t xml:space="preserve">على المستويين </w:t>
      </w:r>
      <w:r w:rsidRPr="00173AF2">
        <w:rPr>
          <w:rtl/>
        </w:rPr>
        <w:t xml:space="preserve">الوطني والمحلي، التي لا </w:t>
      </w:r>
      <w:r w:rsidRPr="00173AF2">
        <w:rPr>
          <w:rFonts w:hint="cs"/>
          <w:rtl/>
        </w:rPr>
        <w:t>تقتصر على ال</w:t>
      </w:r>
      <w:r w:rsidRPr="00173AF2">
        <w:rPr>
          <w:rtl/>
        </w:rPr>
        <w:t>تم</w:t>
      </w:r>
      <w:r w:rsidRPr="00173AF2">
        <w:rPr>
          <w:rFonts w:hint="cs"/>
          <w:rtl/>
        </w:rPr>
        <w:t>ي</w:t>
      </w:r>
      <w:r w:rsidRPr="00173AF2">
        <w:rPr>
          <w:rtl/>
        </w:rPr>
        <w:t xml:space="preserve">يز ضد المرأة، </w:t>
      </w:r>
      <w:r w:rsidRPr="00173AF2">
        <w:rPr>
          <w:rFonts w:hint="cs"/>
          <w:rtl/>
        </w:rPr>
        <w:t>بل</w:t>
      </w:r>
      <w:r w:rsidRPr="00173AF2">
        <w:rPr>
          <w:rtl/>
        </w:rPr>
        <w:t xml:space="preserve"> </w:t>
      </w:r>
      <w:r w:rsidRPr="00173AF2">
        <w:rPr>
          <w:rFonts w:hint="cs"/>
          <w:rtl/>
        </w:rPr>
        <w:t>ت</w:t>
      </w:r>
      <w:r w:rsidRPr="00173AF2">
        <w:rPr>
          <w:rtl/>
        </w:rPr>
        <w:t>نتهك حقوق</w:t>
      </w:r>
      <w:r w:rsidRPr="00173AF2">
        <w:rPr>
          <w:rFonts w:hint="cs"/>
          <w:rtl/>
        </w:rPr>
        <w:t>ها</w:t>
      </w:r>
      <w:r w:rsidRPr="00173AF2">
        <w:rPr>
          <w:rtl/>
        </w:rPr>
        <w:t xml:space="preserve"> أيضا</w:t>
      </w:r>
      <w:r w:rsidRPr="00173AF2">
        <w:rPr>
          <w:rFonts w:hint="cs"/>
          <w:rtl/>
        </w:rPr>
        <w:t>.</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المبادرات والإجراءات المتخذة</w:t>
      </w:r>
    </w:p>
    <w:p w:rsidR="00C77660" w:rsidRPr="00173AF2" w:rsidRDefault="00C77660" w:rsidP="00C77660">
      <w:pPr>
        <w:pStyle w:val="SingleTxt"/>
        <w:rPr>
          <w:rFonts w:hint="cs"/>
          <w:rtl/>
        </w:rPr>
      </w:pPr>
      <w:r w:rsidRPr="00173AF2">
        <w:rPr>
          <w:rFonts w:hint="cs"/>
          <w:rtl/>
        </w:rPr>
        <w:t>11 -</w:t>
      </w:r>
      <w:r w:rsidRPr="00173AF2">
        <w:rPr>
          <w:rFonts w:hint="cs"/>
          <w:rtl/>
        </w:rPr>
        <w:tab/>
        <w:t>من التدابير الهامة للتعامل مع التحدي الذي يمثله استقلال الأقاليم إقرار اللائحة الحكومية 38/2007 المتعلقة بتوزيع الإدارة بين الحكومة المركزية وحكومات الأقاليم والمناطق/البلديات، التي كانت لها آثار على اللائحة الحكومية 41/2007 المتعلقة بتنظيم الجهاز الإداري على صعيد الأقاليم. فقد تأثرت بذلك السياسات الخاصة بتعميم المنظور الجنساني على صعيد المقاطعات والمقاطعات الفرعية/البلديات، كما تأثر تنفيذ البرامج المتعلقة بذلك. فاتسع الآن نطاق سلطات مكاتب الأقاليم المكلفة بتعميم المنظور الجنساني على وجه التحديد، وازدادت سهولة تنفيذ الأنشطة المقررة.</w:t>
      </w:r>
    </w:p>
    <w:p w:rsidR="00C77660" w:rsidRPr="00173AF2" w:rsidRDefault="00C77660" w:rsidP="00C77660">
      <w:pPr>
        <w:pStyle w:val="SingleTxt"/>
        <w:rPr>
          <w:rFonts w:hint="cs"/>
          <w:rtl/>
        </w:rPr>
      </w:pPr>
      <w:r w:rsidRPr="00173AF2">
        <w:rPr>
          <w:rFonts w:hint="cs"/>
          <w:rtl/>
        </w:rPr>
        <w:t>12 -</w:t>
      </w:r>
      <w:r w:rsidRPr="00173AF2">
        <w:rPr>
          <w:rFonts w:hint="cs"/>
          <w:rtl/>
        </w:rPr>
        <w:tab/>
        <w:t>وكان من المبادرات الهامة في النصف الثاني من عام 2009 تعزيز تعميم المنظور الجنساني على الصعيد المؤسسي بمراعاته في تخصيص الموارد البشرية وفي مخصصات الميزانية من خلال اللائحة رقم 119/2009 التي أصدرها وزير المالية بشأن المبادئ التوجيهية لصياغة خطط الأنشطة الوزارية وقوائم المشاريع وتقييمها. وبدئ في تطبيقها في عام 2010، وتحددت سبع وزارات/مؤسسات بوصفها وكالات رائدة، وهي وكالة التخطيط الإنمائي الوطنية (بابيناس)، وزارة الدولة لتمكين المرأة وحماية الطفل، ووزارة المالية، ووزارة التعليم الوطني، ووزارة الزراعة، ووزارة الصحة، ووزارة الأشغال العامة.</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المادة 3</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r>
      <w:r w:rsidRPr="00173AF2">
        <w:rPr>
          <w:rtl/>
        </w:rPr>
        <w:t>الآلية والبرامج الرامية إلى تعزيز النهوض بالمرأة</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الحالة الواقعية</w:t>
      </w:r>
    </w:p>
    <w:p w:rsidR="00C77660" w:rsidRPr="00173AF2" w:rsidRDefault="00C77660" w:rsidP="00C77660">
      <w:pPr>
        <w:pStyle w:val="SingleTxt"/>
        <w:rPr>
          <w:rFonts w:hint="cs"/>
          <w:rtl/>
        </w:rPr>
      </w:pPr>
      <w:r w:rsidRPr="00173AF2">
        <w:rPr>
          <w:rFonts w:hint="cs"/>
          <w:rtl/>
        </w:rPr>
        <w:t>13 -</w:t>
      </w:r>
      <w:r w:rsidRPr="00173AF2">
        <w:rPr>
          <w:rFonts w:hint="cs"/>
          <w:rtl/>
        </w:rPr>
        <w:tab/>
      </w:r>
      <w:r w:rsidRPr="00173AF2">
        <w:rPr>
          <w:rtl/>
        </w:rPr>
        <w:t xml:space="preserve">وزارة الدولة لتمكين المرأة وحماية الطفل هي الآلية الوطنية للنهوض بالمرأة وتحقيق المساواة بين الجنسين من خلال تنفيذ استراتيجية </w:t>
      </w:r>
      <w:r w:rsidRPr="00173AF2">
        <w:rPr>
          <w:rFonts w:hint="cs"/>
          <w:rtl/>
        </w:rPr>
        <w:t xml:space="preserve">تقوم على </w:t>
      </w:r>
      <w:r w:rsidRPr="00173AF2">
        <w:rPr>
          <w:rtl/>
        </w:rPr>
        <w:t xml:space="preserve">تعميم مراعاة المنظور الجنساني في جميع قطاعات التنمية، </w:t>
      </w:r>
      <w:r w:rsidRPr="00173AF2">
        <w:rPr>
          <w:rFonts w:hint="cs"/>
          <w:rtl/>
        </w:rPr>
        <w:t>أما على الصعيد</w:t>
      </w:r>
      <w:r w:rsidRPr="00173AF2">
        <w:rPr>
          <w:rtl/>
        </w:rPr>
        <w:t xml:space="preserve"> دون الوطني </w:t>
      </w:r>
      <w:r w:rsidRPr="00173AF2">
        <w:rPr>
          <w:rFonts w:hint="cs"/>
          <w:rtl/>
        </w:rPr>
        <w:t>فتوجد آليات تخضع</w:t>
      </w:r>
      <w:r w:rsidRPr="00173AF2">
        <w:rPr>
          <w:rtl/>
        </w:rPr>
        <w:t xml:space="preserve"> لتنسيق </w:t>
      </w:r>
      <w:r w:rsidRPr="00173AF2">
        <w:rPr>
          <w:rFonts w:hint="cs"/>
          <w:rtl/>
        </w:rPr>
        <w:t xml:space="preserve">نواب </w:t>
      </w:r>
      <w:r w:rsidRPr="00173AF2">
        <w:rPr>
          <w:rtl/>
        </w:rPr>
        <w:t>المحافظين و</w:t>
      </w:r>
      <w:r w:rsidRPr="00173AF2">
        <w:rPr>
          <w:rFonts w:hint="cs"/>
          <w:rtl/>
        </w:rPr>
        <w:t xml:space="preserve">نواب </w:t>
      </w:r>
      <w:r w:rsidRPr="00173AF2">
        <w:rPr>
          <w:rtl/>
        </w:rPr>
        <w:t xml:space="preserve">حكام </w:t>
      </w:r>
      <w:r w:rsidRPr="00173AF2">
        <w:rPr>
          <w:rFonts w:hint="cs"/>
          <w:rtl/>
        </w:rPr>
        <w:t>المقاطعات الفرعية</w:t>
      </w:r>
      <w:r w:rsidRPr="00173AF2">
        <w:rPr>
          <w:rtl/>
        </w:rPr>
        <w:t xml:space="preserve"> في أنحاء إندونيسيا. وقد أنشأت كل </w:t>
      </w:r>
      <w:r w:rsidRPr="00173AF2">
        <w:rPr>
          <w:rFonts w:hint="cs"/>
          <w:rtl/>
        </w:rPr>
        <w:t>من ال</w:t>
      </w:r>
      <w:r w:rsidRPr="00173AF2">
        <w:rPr>
          <w:rtl/>
        </w:rPr>
        <w:t>وزار</w:t>
      </w:r>
      <w:r w:rsidRPr="00173AF2">
        <w:rPr>
          <w:rFonts w:hint="cs"/>
          <w:rtl/>
        </w:rPr>
        <w:t>ات</w:t>
      </w:r>
      <w:r w:rsidRPr="00173AF2">
        <w:rPr>
          <w:rtl/>
        </w:rPr>
        <w:t xml:space="preserve"> </w:t>
      </w:r>
      <w:r w:rsidRPr="00173AF2">
        <w:rPr>
          <w:rFonts w:hint="cs"/>
          <w:rtl/>
        </w:rPr>
        <w:t>الرئيسية</w:t>
      </w:r>
      <w:r w:rsidRPr="00173AF2">
        <w:rPr>
          <w:rtl/>
        </w:rPr>
        <w:t xml:space="preserve"> </w:t>
      </w:r>
      <w:r w:rsidRPr="00173AF2">
        <w:rPr>
          <w:rFonts w:hint="cs"/>
          <w:rtl/>
        </w:rPr>
        <w:t>مراكز التنسيق</w:t>
      </w:r>
      <w:r w:rsidRPr="00173AF2">
        <w:rPr>
          <w:rtl/>
        </w:rPr>
        <w:t xml:space="preserve"> و</w:t>
      </w:r>
      <w:r w:rsidRPr="00173AF2">
        <w:rPr>
          <w:rFonts w:hint="cs"/>
          <w:rtl/>
        </w:rPr>
        <w:t>أفرقة</w:t>
      </w:r>
      <w:r w:rsidRPr="00173AF2">
        <w:rPr>
          <w:rtl/>
        </w:rPr>
        <w:t xml:space="preserve"> العمل </w:t>
      </w:r>
      <w:r w:rsidRPr="00173AF2">
        <w:rPr>
          <w:rFonts w:hint="cs"/>
          <w:rtl/>
        </w:rPr>
        <w:t>المعنية بالقضايا الجنسانية</w:t>
      </w:r>
      <w:r w:rsidRPr="00173AF2">
        <w:rPr>
          <w:rtl/>
        </w:rPr>
        <w:t xml:space="preserve"> لتنسيق التخطيط ووضع الميزاني</w:t>
      </w:r>
      <w:r w:rsidRPr="00173AF2">
        <w:rPr>
          <w:rFonts w:hint="cs"/>
          <w:rtl/>
        </w:rPr>
        <w:t>ات على نحو</w:t>
      </w:r>
      <w:r w:rsidRPr="00173AF2">
        <w:rPr>
          <w:rtl/>
        </w:rPr>
        <w:t xml:space="preserve"> </w:t>
      </w:r>
      <w:r w:rsidRPr="00173AF2">
        <w:rPr>
          <w:rFonts w:hint="cs"/>
          <w:rtl/>
        </w:rPr>
        <w:t>ي</w:t>
      </w:r>
      <w:r w:rsidRPr="00173AF2">
        <w:rPr>
          <w:rtl/>
        </w:rPr>
        <w:t xml:space="preserve">راعي </w:t>
      </w:r>
      <w:r w:rsidRPr="00173AF2">
        <w:rPr>
          <w:rFonts w:hint="cs"/>
          <w:rtl/>
        </w:rPr>
        <w:t>الاعتبارات</w:t>
      </w:r>
      <w:r w:rsidRPr="00173AF2">
        <w:rPr>
          <w:rtl/>
        </w:rPr>
        <w:t xml:space="preserve"> الجنس</w:t>
      </w:r>
      <w:r w:rsidRPr="00173AF2">
        <w:rPr>
          <w:rFonts w:hint="cs"/>
          <w:rtl/>
        </w:rPr>
        <w:t>انية</w:t>
      </w:r>
      <w:r w:rsidRPr="00173AF2">
        <w:rPr>
          <w:rtl/>
        </w:rPr>
        <w:t xml:space="preserve"> في وزاراته</w:t>
      </w:r>
      <w:r w:rsidRPr="00173AF2">
        <w:rPr>
          <w:rFonts w:hint="cs"/>
          <w:rtl/>
        </w:rPr>
        <w:t>ا</w:t>
      </w:r>
      <w:r w:rsidRPr="00173AF2">
        <w:rPr>
          <w:rtl/>
        </w:rPr>
        <w:t xml:space="preserve">. </w:t>
      </w:r>
      <w:r w:rsidRPr="00173AF2">
        <w:rPr>
          <w:rFonts w:hint="cs"/>
          <w:rtl/>
        </w:rPr>
        <w:t>و</w:t>
      </w:r>
      <w:r w:rsidRPr="00173AF2">
        <w:rPr>
          <w:rtl/>
        </w:rPr>
        <w:t xml:space="preserve">على </w:t>
      </w:r>
      <w:r w:rsidRPr="00173AF2">
        <w:rPr>
          <w:rFonts w:hint="cs"/>
          <w:rtl/>
        </w:rPr>
        <w:t>الصعيد</w:t>
      </w:r>
      <w:r w:rsidRPr="00173AF2">
        <w:rPr>
          <w:rtl/>
        </w:rPr>
        <w:t xml:space="preserve"> دون الوطني</w:t>
      </w:r>
      <w:r w:rsidRPr="00173AF2">
        <w:rPr>
          <w:rFonts w:hint="cs"/>
          <w:rtl/>
        </w:rPr>
        <w:t>،</w:t>
      </w:r>
      <w:r w:rsidRPr="00173AF2">
        <w:rPr>
          <w:rtl/>
        </w:rPr>
        <w:t xml:space="preserve"> </w:t>
      </w:r>
      <w:r w:rsidRPr="00173AF2">
        <w:rPr>
          <w:rFonts w:hint="cs"/>
          <w:rtl/>
        </w:rPr>
        <w:t>يترأس أفرقة</w:t>
      </w:r>
      <w:r w:rsidRPr="00173AF2">
        <w:rPr>
          <w:rtl/>
        </w:rPr>
        <w:t xml:space="preserve"> العمل </w:t>
      </w:r>
      <w:r w:rsidRPr="00173AF2">
        <w:rPr>
          <w:rFonts w:hint="cs"/>
          <w:rtl/>
        </w:rPr>
        <w:t>المذكورة جهاز</w:t>
      </w:r>
      <w:r w:rsidRPr="00173AF2">
        <w:rPr>
          <w:rtl/>
        </w:rPr>
        <w:t xml:space="preserve"> التخطيط </w:t>
      </w:r>
      <w:r w:rsidRPr="00173AF2">
        <w:rPr>
          <w:rFonts w:hint="cs"/>
          <w:rtl/>
        </w:rPr>
        <w:t xml:space="preserve">الإقليمي </w:t>
      </w:r>
      <w:r w:rsidRPr="00173AF2">
        <w:rPr>
          <w:rtl/>
        </w:rPr>
        <w:t xml:space="preserve">للتنمية، </w:t>
      </w:r>
      <w:r w:rsidRPr="00173AF2">
        <w:rPr>
          <w:rFonts w:hint="cs"/>
          <w:rtl/>
        </w:rPr>
        <w:t>وهو يتألف</w:t>
      </w:r>
      <w:r w:rsidRPr="00173AF2">
        <w:rPr>
          <w:rtl/>
        </w:rPr>
        <w:t xml:space="preserve"> من أعضاء من مراكز تنسيق الشؤون الجنسانية</w:t>
      </w:r>
      <w:r w:rsidRPr="00173AF2">
        <w:rPr>
          <w:rFonts w:hint="cs"/>
          <w:rtl/>
        </w:rPr>
        <w:t>،</w:t>
      </w:r>
      <w:r w:rsidRPr="00173AF2">
        <w:rPr>
          <w:rtl/>
        </w:rPr>
        <w:t xml:space="preserve"> </w:t>
      </w:r>
      <w:r w:rsidRPr="00173AF2">
        <w:rPr>
          <w:rFonts w:hint="cs"/>
          <w:rtl/>
        </w:rPr>
        <w:t>التابعة ل</w:t>
      </w:r>
      <w:r w:rsidRPr="00173AF2">
        <w:rPr>
          <w:rtl/>
        </w:rPr>
        <w:t xml:space="preserve">لوكالات الحكومية </w:t>
      </w:r>
      <w:r w:rsidRPr="00173AF2">
        <w:rPr>
          <w:rFonts w:hint="cs"/>
          <w:rtl/>
        </w:rPr>
        <w:t>دون</w:t>
      </w:r>
      <w:r w:rsidRPr="00173AF2">
        <w:rPr>
          <w:rtl/>
        </w:rPr>
        <w:t xml:space="preserve"> الوطنية. </w:t>
      </w:r>
      <w:r w:rsidRPr="00173AF2">
        <w:rPr>
          <w:rFonts w:hint="cs"/>
          <w:rtl/>
        </w:rPr>
        <w:t xml:space="preserve">ويشكل عدم التزام بعض صناع القرار، وافتقار مسؤولي التنسيق إلى القدرات والمهارات المتعلقة بالتحليل الجنساني، وعدم توافر البيانات التفصيلية، بعض المشاكل المشتركة التي صودفت </w:t>
      </w:r>
      <w:r w:rsidRPr="00173AF2">
        <w:rPr>
          <w:rtl/>
        </w:rPr>
        <w:t>على الصعيدين الوطني ودون الوطني</w:t>
      </w:r>
      <w:r w:rsidRPr="00173AF2">
        <w:rPr>
          <w:rFonts w:hint="cs"/>
          <w:rtl/>
        </w:rPr>
        <w:t>.</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التدخلات والإنجازات</w:t>
      </w:r>
    </w:p>
    <w:p w:rsidR="00C77660" w:rsidRPr="00173AF2" w:rsidRDefault="00C77660" w:rsidP="00C77660">
      <w:pPr>
        <w:pStyle w:val="SingleTxt"/>
        <w:rPr>
          <w:rFonts w:hint="eastAsia"/>
          <w:rtl/>
        </w:rPr>
      </w:pPr>
      <w:r w:rsidRPr="00173AF2">
        <w:rPr>
          <w:rFonts w:hint="cs"/>
          <w:rtl/>
        </w:rPr>
        <w:t>14 -</w:t>
      </w:r>
      <w:r w:rsidRPr="00173AF2">
        <w:rPr>
          <w:rFonts w:hint="cs"/>
          <w:rtl/>
        </w:rPr>
        <w:tab/>
        <w:t xml:space="preserve">في سبيل الإسراع بعجلة العمل على تعميم المنظور الجنساني داخل المؤسسات الحكومية، على كل من الصعيدين الوطني ودون الوطني، تقوم وزارة الدولة لتمكين المرأة وحماية الطفل منذ عام 2005 بمنح </w:t>
      </w:r>
      <w:r w:rsidRPr="00173AF2">
        <w:rPr>
          <w:rFonts w:hint="cs"/>
          <w:i/>
          <w:iCs/>
          <w:rtl/>
        </w:rPr>
        <w:t>جائزة باراهيتا إيكابرايا</w:t>
      </w:r>
      <w:r w:rsidRPr="00173AF2">
        <w:rPr>
          <w:rFonts w:hint="cs"/>
          <w:rtl/>
        </w:rPr>
        <w:t>، أو جائزة العمل الجنساني، في عيد الأم للمؤسسات الحكومية والمناطق التي تظهر أوجه تقدم وإنجازات جديرة بالتنويه في مجال تعميم المنظور الجنساني. وقد منحت حتى الآن لثماني مؤسسات حكومية جوائز، تتراوح بين المستوى المبدئي والمتوسط، بينما تلقت ثمانية أقاليم وأربع عشرة بلدية جوائز للعمل الجنساني، تتراوح بين المستوى المبدئي والمتقدم.</w:t>
      </w:r>
    </w:p>
    <w:p w:rsidR="00C77660" w:rsidRPr="00173AF2" w:rsidRDefault="00C77660" w:rsidP="00A456C2">
      <w:pPr>
        <w:pStyle w:val="SingleTxt"/>
        <w:rPr>
          <w:rFonts w:hint="eastAsia"/>
          <w:rtl/>
        </w:rPr>
      </w:pPr>
      <w:r w:rsidRPr="00173AF2">
        <w:rPr>
          <w:rFonts w:hint="cs"/>
          <w:rtl/>
        </w:rPr>
        <w:t>15 -</w:t>
      </w:r>
      <w:r w:rsidRPr="00173AF2">
        <w:rPr>
          <w:rFonts w:hint="cs"/>
          <w:rtl/>
        </w:rPr>
        <w:tab/>
        <w:t xml:space="preserve">وأظهر بند الميزانية الوطنية الخاص بالتعليم الوطني والصحة الوطنية زيادة مطردة في كل عام. فقد كرس الدستور نسبة 20 في المائة من الميزانية الوطنية السنوية للتعليم. وهذا معناه أن مزيدا من الأسر الفقيرة ومزيدا من الأطفال، سواء البنات أو الأولاد، ستتاح لهم الفرصة على قدم المساواة للحصول على إمكانيات متكافئة للتعليم. وتتجاوز ميزانية التعليم بكثير بنود الميزانية المخصصة للقطاعات الأخرى إذا ما أضيفت إليها مساهمات الأقاليم. وتظهر ميزانية البرامج الحكومية من أجل الفقراء زيادة سنوية. ووضعت أيضا برامج للإنعاش الزراعي من خلال توفير الائتمانات البالغة الصغر وتعزيز رؤوس أموال جماعات المزارعين وتوفير المخصبات الزهيدة الثمن وتزويد الأسر </w:t>
      </w:r>
      <w:r w:rsidR="0044390D" w:rsidRPr="00173AF2">
        <w:rPr>
          <w:rFonts w:hint="cs"/>
          <w:rtl/>
        </w:rPr>
        <w:t>الفقيرة</w:t>
      </w:r>
      <w:r w:rsidRPr="00173AF2">
        <w:rPr>
          <w:rFonts w:hint="cs"/>
          <w:rtl/>
        </w:rPr>
        <w:t xml:space="preserve"> والمزارعين والمزارعات الفقراء بالبذور العالية الجودة. وتركز الجهود المبذولة للتمكين الاقتصادي للمجتمعات الساحلية ولإنعاش مصائد الأسماك على زيادة الإنتاج من أجل النهوض بدخل الفلاحين والصيادين. واشتملت بعض البرامج الموضوعة لرعاية مصالح الشعب التي تأخذ بطريقة تجمع بين </w:t>
      </w:r>
      <w:r w:rsidR="00A456C2">
        <w:rPr>
          <w:rFonts w:hint="eastAsia"/>
          <w:rtl/>
        </w:rPr>
        <w:t>”</w:t>
      </w:r>
      <w:r w:rsidRPr="00173AF2">
        <w:rPr>
          <w:rFonts w:hint="cs"/>
          <w:rtl/>
        </w:rPr>
        <w:t>أصحاب المصلحة وأصحاب التمويل</w:t>
      </w:r>
      <w:r w:rsidR="00A456C2">
        <w:rPr>
          <w:rFonts w:hint="eastAsia"/>
          <w:rtl/>
        </w:rPr>
        <w:t>“</w:t>
      </w:r>
      <w:r w:rsidRPr="00173AF2">
        <w:rPr>
          <w:rFonts w:hint="cs"/>
          <w:rtl/>
        </w:rPr>
        <w:t xml:space="preserve"> على تقديم مساعدة مباشرة من قبيل برنامج الأسرة المشرقة بالأمل (للنساء الحوامل والأسر التي لديها أطفال في سن المدرسة ودون سن الخامسة)، والأرز للفقراء (للأسر، بما فيها الأسر المعيشية التي تعولها المرأة)، والتأمين الصحي العام، والمساعدة في التشغيل المدرسي (للأسر الفقيرة التي لديها أولاد وبنات في سن المدرسة)، والمساعدة النقدية المباشرة. وتوجد أيضا برامج للتمكين المجتمعي من خلال البرنامج الوطني لتمكين المجتمع (بي إن بي إم مانديري) وتنمية المشاريع المتناهية الصغر والصغيرة والمتوسطة والتعاونيات التي توفر تسهيلات ضمان الائتمان للتعاونيات النسائية وجماعات المرأة في مجال الاقتصاد الإنتاجي. ويتألف البرنامج الوطني لتمكين المجتمع من برنامج التنمية للمناطق الفرعية، وبرنامج التخفيف من حدة الفقر في المدن، والتسريع بالتنمية للمناطق المتخلفة النمو والمناطق الخاصة. ومنذ عام 2008، جرى توسيع نطاق البرنامج ليضم البرنامج الإقليمي لتنمية الهياكل الأساسية الاجتماعية والاقتصادية. وتجري في جميع هذه البرامج مراعاة المنظور الجنساني. </w:t>
      </w:r>
    </w:p>
    <w:p w:rsidR="00C77660" w:rsidRPr="00173AF2" w:rsidRDefault="00C77660" w:rsidP="00C77660">
      <w:pPr>
        <w:pStyle w:val="SingleTxt"/>
        <w:rPr>
          <w:rFonts w:hint="cs"/>
          <w:rtl/>
        </w:rPr>
      </w:pPr>
      <w:r w:rsidRPr="00173AF2">
        <w:rPr>
          <w:rFonts w:hint="cs"/>
          <w:rtl/>
        </w:rPr>
        <w:t>16 -</w:t>
      </w:r>
      <w:r w:rsidRPr="00173AF2">
        <w:rPr>
          <w:rFonts w:hint="cs"/>
          <w:rtl/>
        </w:rPr>
        <w:tab/>
        <w:t>ويشكل إصلاح البيروقراطية العامل الرئيسي في نجاح هذه البرامج، وهو يرمي إلى ضمان النهوض بحياة المرأة. وتضطلع كثير من المناطق بإصلاحات بيروقراطية تهدف إلى زيادة الشفافية والمشاركة العامة مع الحد من التكاليف. فاعتمدت مقاطعة ليباك الفرعية في جاوة الغربية إحدى الأفكار التي أشار بها الجمهور. وفي عام 2004، أقر البرلمان المحلي، بدعم من الحكومة، قانونا محليا بشأن الشفافية والمشاركة. وتوجد في مقاطعة كيبومين الفرعية في جاوة الوسطى مشاركة عامة في جميع القرارات وفي وضع السياسات المتعلقة بالتنمية، على النحو الذي ينص عليه القانون المحلي لكيبومين رقم 43/2004 بشأن المشاركة العامة. واستعانت كيبومين أيضا بالإذاعات التليفزيونية الحكومية (تليفزيون راتيه) في جمع ملاحظات المواطنين. ومنذ عام 2000، تكون لدى بليتار في شرق جاوة نظام للإدارة والإعلام للموظفين المدنيين عن طريق الإنترنت يرمي إلى الربط بين جميع مستويات الحكم من رؤساء البلديات إلى المحليات. وحقق هذا النظام إنجازات في تحسين الأداء المؤسسي وأعاد تنظيم المحفوظات الخاصة بالمواطنين. وتصدر حكومة مدينة باليلبابان في كاليمانتان الشرقية بطاقات هوية خاصة للفقراء، وتقدم المنح الدراسية والتمويل الأوليّ للمشاريع الصغيرة، كما بسطت نظم منح التراخيص وإصدار شهادات الوفاة. وتم تبسيط مؤسسات الحكم المحلي تحقيقا للكفاءة والفعالية. فعلى سبيل المثال، جرى ضم المكتب الوطني لتنظيم الأسرة إلى مكتب تمكين الجمهور ليصبحا وكالة تنظيم الأسرة والتمكين الاجتماعي.</w:t>
      </w:r>
    </w:p>
    <w:p w:rsidR="00C77660" w:rsidRPr="00173AF2" w:rsidRDefault="00C77660" w:rsidP="00C77660">
      <w:pPr>
        <w:pStyle w:val="SingleTxt"/>
        <w:rPr>
          <w:rFonts w:hint="cs"/>
          <w:rtl/>
        </w:rPr>
      </w:pPr>
      <w:r w:rsidRPr="00173AF2">
        <w:rPr>
          <w:rFonts w:hint="cs"/>
          <w:rtl/>
        </w:rPr>
        <w:t>17 -</w:t>
      </w:r>
      <w:r w:rsidRPr="00173AF2">
        <w:rPr>
          <w:rFonts w:hint="cs"/>
          <w:rtl/>
        </w:rPr>
        <w:tab/>
        <w:t>وبدأت عدة مناطق في إدخال خدمة المركز الجامع لزيادة الحماية وتمكين المرأة، وهي تشمل إصدار بطاقات الهوية وشهادات الميلاد وشهادات الزواج وشهادات الطلاق وشهادات الوفاة.</w:t>
      </w:r>
    </w:p>
    <w:p w:rsidR="00C77660" w:rsidRPr="00173AF2" w:rsidRDefault="00C77660" w:rsidP="00C77660">
      <w:pPr>
        <w:pStyle w:val="SingleTxt"/>
        <w:rPr>
          <w:rFonts w:hint="cs"/>
          <w:rtl/>
        </w:rPr>
      </w:pPr>
      <w:r w:rsidRPr="00173AF2">
        <w:rPr>
          <w:rFonts w:hint="cs"/>
          <w:rtl/>
        </w:rPr>
        <w:t>18 -</w:t>
      </w:r>
      <w:r w:rsidRPr="00173AF2">
        <w:rPr>
          <w:rFonts w:hint="cs"/>
          <w:rtl/>
        </w:rPr>
        <w:tab/>
        <w:t>وعلى الصعيد الإقليمي، لم تكن توجد سياسات عامة كثيرة ينصبّ تركيزها مباشرة على إزالة التمييز و/أو ضمان تقدم المرأة. ورغم ذلك، فقد كان للوائح والسياسات التي تهدف لمصلحة الشعب بوجه عام آثار إيجابية بالنسبة للمرأة سواء بطريق مباشر أو غير مباشر. ويعزى هذا إلى أن النساء يمكن أن يكنّ جزءا من الفقراء وغير المتعلمين والمسنين. ومن النماذج العديدة لحكومات الأقاليم التي تطبق لوائح لصالح الشعب وتراعي المنظور الجنساني حكومة بوربالينغا، التي يوجد فيها: (1) عملية لتدوير مبالغ الحوافز لتجديد منازل الفقراء، ويقصد بها في الوقت ذاته تنمية روح التضامن الاجتماعي والاعتماد على الذات؛ (2) برنامج الأغذية الكثيف العمالة، الذي يجمع بين القضاء على الفقر، وإيجاد وظائف جديدة، والزراعة؛ (3) برنامج الحفاظ على الصحة العامة، وهو برنامج للتأمين الصحي يقوم على إعانات مالية متعددة القطاعات. وقامت مدينة باليكبابان، في كاليمانتان الشرقية، من خلال القانون المحلي الإقليمية رقم 08/2004 للإقليم بشأن استئصال الفقر، وذلك بتمكين شباب الشوارع من خلال إكسابهم مجموعات من المهارات يبلغ عددها 23 مجموعة، تتراوح بين القيادة والمهارات الميكانيكية والإلكترونيات والحياكة ومهارات الطهو. وتجاوزت مقاطعتا موسي بانيواسين الفرعية، في سومطرة الجنوبية، وإندرامايو، في جاوة الغربية، المتطلبات الدستورية بتخصيصهما ميزانية للتعليم تزيد نسبتها على 20 في المائة. ومنذ عام 2002، يجري في موسي بانيواسين تطبيق التعليم المجاني تدريجيا، بدءا بالتعليم الابتدائي والإعدادي بالمدارس العامة، وفي عام 2005 أتيح التعليم المجاني أيضا للتعليم الابتدائي والإعدادي بالمدارس الإسلامية. ويطبق التعليم المجاني أيضا منذ عام 2007 على التعليم العالي، وذلك في أكاديمية سيكايو للتمريض والفنون التطبيقية. وتولي يوغياكارتا اهتماما كبيرا لخدمات الصحة العامة بتكلفة قدرها 000 2 روبية (20 من سنتات الولايات المتحدة) لسكان يوغياكارتا و</w:t>
      </w:r>
      <w:r w:rsidR="00B2424F">
        <w:rPr>
          <w:rFonts w:hint="cs"/>
          <w:rtl/>
        </w:rPr>
        <w:t xml:space="preserve"> </w:t>
      </w:r>
      <w:r w:rsidRPr="00173AF2">
        <w:rPr>
          <w:rFonts w:hint="cs"/>
          <w:rtl/>
        </w:rPr>
        <w:t xml:space="preserve">000 5 روبية (50 من سنتات الولايات المتحدة) لغير المقيمين بها. وأحدث خدمة جرى إدخالها منذ عام 2008 هي توفير الرعاية المجانية في حالات الطوارئ باستخدام سيارة للإسعاف عن طريق الاتصال بالرقم </w:t>
      </w:r>
      <w:r w:rsidRPr="00173AF2">
        <w:t>YES</w:t>
      </w:r>
      <w:r w:rsidRPr="00173AF2">
        <w:rPr>
          <w:rFonts w:hint="cs"/>
          <w:rtl/>
        </w:rPr>
        <w:t xml:space="preserve"> 118 (الأحرف الأولى من خدمة يوغياكارتا للطوارئ). وتطبق في مدينة سولو، في جاوة الوسطى، سياسات صديقة للشعب، إذ يجري في هذه المدينة ما يلي (1) تحديد عدد المجمعات التجارية الكبيرة والأسواق المصغرة؛ (2) بذل جهود لتعزيز الاتصال بين مختلف الفئات، بما فيها الجماعات الأصولية والمنحدرين من عرق صيني؛ (3) تقديم القروض الميسرة للحرفيين، وغالبيتهم من النساء، بحد أقصى 4 ملايين روبية (400 دولار من دولارات الولايات المتحدة) للشخص الواحد؛ (4) تقديم الخدمات الصحية المجانية لمن يعانون الفقر المدقع، ومعظمهم من النساء، بما في ذلك خدمات المرضى المقيمين والطوارئ والمعمل والإشعاع، والعمليات الصغيرة والمتوسطة. وقدمت عدة مناطق الرعاية الخاصة للنهوض بصحة المرأة والجمهور بصفة عامة. ومن بين هذه المناطق مقاطعة سولوك الفرعية في سومطرة الغربية، وجيمبرانا في بالي، وسوميدانغ في جاوة الغربية، التي توافرت بها الخدمات الأساسية بدون مقابل في العيادات الصحية المجتمعية وخدمات المرضى الخارجيين وطب الأسنان والرعاية الطارئة والفحوص المعملية وتوليد الطف</w:t>
      </w:r>
      <w:r w:rsidR="00B2424F">
        <w:rPr>
          <w:rFonts w:hint="cs"/>
          <w:rtl/>
        </w:rPr>
        <w:t>ل الأول في العيادات الصحية بدون</w:t>
      </w:r>
      <w:r w:rsidR="00B2424F">
        <w:rPr>
          <w:rFonts w:hint="eastAsia"/>
          <w:rtl/>
        </w:rPr>
        <w:t> </w:t>
      </w:r>
      <w:r w:rsidRPr="00173AF2">
        <w:rPr>
          <w:rFonts w:hint="cs"/>
          <w:rtl/>
        </w:rPr>
        <w:t>مقابل.</w:t>
      </w:r>
    </w:p>
    <w:p w:rsidR="00C77660" w:rsidRPr="00173AF2" w:rsidRDefault="00C77660" w:rsidP="00A456C2">
      <w:pPr>
        <w:pStyle w:val="SingleTxt"/>
        <w:rPr>
          <w:rFonts w:hint="cs"/>
          <w:rtl/>
        </w:rPr>
      </w:pPr>
      <w:r w:rsidRPr="00173AF2">
        <w:rPr>
          <w:rFonts w:hint="cs"/>
          <w:rtl/>
        </w:rPr>
        <w:t>19 -</w:t>
      </w:r>
      <w:r w:rsidRPr="00173AF2">
        <w:rPr>
          <w:rFonts w:hint="cs"/>
          <w:rtl/>
        </w:rPr>
        <w:tab/>
        <w:t xml:space="preserve">وباستخدام الميزانية المحدودة المخصصة لتمكين المشروعات الصغيرة، ومعظمها أقل من 2 في المائة من ميزانية الإقليم، تحاول بعض حكومات الأقاليم تعزيز المشاريع الصغيرة. ومن بين هذه الحكومات بانتول وبوربالينغا ولامونغان ويوغياكارتا. ومنذ عام 2005، اعتمدت الخدمات التعاونية لمقاطعة جمبر الفرعية وهياكلها الفرعية مفهوم مصرف غرامين لمساعدة الفقراء، وبينهم كثير من النساء. وأنشأت المقاطعة مصرفا خاصا بها، هو مصرف </w:t>
      </w:r>
      <w:r w:rsidRPr="00173AF2">
        <w:rPr>
          <w:rFonts w:hint="cs"/>
          <w:i/>
          <w:iCs/>
          <w:rtl/>
        </w:rPr>
        <w:t>كيلوارغا مسكين</w:t>
      </w:r>
      <w:r w:rsidRPr="00173AF2">
        <w:rPr>
          <w:rFonts w:hint="cs"/>
          <w:rtl/>
        </w:rPr>
        <w:t xml:space="preserve"> (أو </w:t>
      </w:r>
      <w:r w:rsidRPr="00173AF2">
        <w:rPr>
          <w:rFonts w:hint="cs"/>
          <w:i/>
          <w:iCs/>
          <w:rtl/>
        </w:rPr>
        <w:t>مصرف غاكين</w:t>
      </w:r>
      <w:r w:rsidRPr="00173AF2">
        <w:rPr>
          <w:rFonts w:hint="cs"/>
          <w:rtl/>
        </w:rPr>
        <w:t xml:space="preserve">، أي مصرف الأسر الفقيرة). وكانت مديرات المصرف إلى حد كبير من النساء اللواتي لم يتعدّ تعليمهن المستوى الابتدائي أو اللواتي دُرِبن على إمساك الدفاتر البسيطة. ويوجد في مقاطعة تيمور الوسطى الجنوبية الفرعية في نوسا تينغارا الشرقية القانون المحلي 17/2001 المتعلق بتفعيل العادات والتقاليد المحلية والمؤسسات التقليدية وحفظها وتنميتها وحمايتها. وهو يشمل الاعتراف بحقوق السكان الأصليين وقوانينهم وبحق المجتمعات المحلية في التحكم في مواردها الاجتماعية الاقتصادية واحترام هذه الحقوق. ومنذ عام 2000، استحدثت مقاطعة كيبومين الفرعية في جاوة الوسطى منهجا للتوعية الجنسانية. وتوجد لدى بانتين ويوغياكارتا وكاليمانتان الجنوبية وعدة مقاطعات أخرى أيضا قوانين محلية لتعميم المنظور الجنساني. وفي جاوة الوسطى </w:t>
      </w:r>
      <w:r w:rsidR="00A456C2">
        <w:rPr>
          <w:rFonts w:hint="eastAsia"/>
          <w:rtl/>
        </w:rPr>
        <w:t>”</w:t>
      </w:r>
      <w:r w:rsidRPr="00173AF2">
        <w:rPr>
          <w:rFonts w:hint="cs"/>
          <w:rtl/>
        </w:rPr>
        <w:t>مخطط كبير</w:t>
      </w:r>
      <w:r w:rsidR="00A456C2">
        <w:rPr>
          <w:rFonts w:hint="eastAsia"/>
          <w:rtl/>
        </w:rPr>
        <w:t>“</w:t>
      </w:r>
      <w:r w:rsidRPr="00173AF2">
        <w:rPr>
          <w:rFonts w:hint="cs"/>
          <w:rtl/>
        </w:rPr>
        <w:t xml:space="preserve"> للتنمية يراعى فيه المنظور الجنساني، كما يوجد القانون المحلي 3/2009 المتعلق بحماية المرأة ومناهضة العنف القائم على نوع الجنس. وفي عدة مناطق أخرى قوانين محلية لمكافحة الاتجار، ومنها سومطرة الشمالية وسولاويسي الشمالية وجاوة الشرقية وكاليمانتان الغربية.</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 xml:space="preserve">التحديات </w:t>
      </w:r>
    </w:p>
    <w:p w:rsidR="00C77660" w:rsidRPr="00173AF2" w:rsidRDefault="00C77660" w:rsidP="00C77660">
      <w:pPr>
        <w:pStyle w:val="SingleTxt"/>
        <w:rPr>
          <w:rFonts w:hint="cs"/>
          <w:rtl/>
        </w:rPr>
      </w:pPr>
      <w:r w:rsidRPr="00173AF2">
        <w:rPr>
          <w:rFonts w:hint="cs"/>
          <w:rtl/>
        </w:rPr>
        <w:t>20 -</w:t>
      </w:r>
      <w:r w:rsidRPr="00173AF2">
        <w:rPr>
          <w:rFonts w:hint="cs"/>
          <w:rtl/>
        </w:rPr>
        <w:tab/>
        <w:t>تنجم عن انعدام التعاضد والتنسيق بين صناع القرار في بعض الأحيان سياسات متناقضة. وقد أدى هذا إلى عدم إيلاء اهتمام لكثير من حقوق المرأة، سواء على المستوى المركزي أو، بدرجة أشد كثيرا، على مستوى الأقاليم. وقد حددت كثير من الأطراف، بما</w:t>
      </w:r>
      <w:r w:rsidRPr="00173AF2">
        <w:rPr>
          <w:rFonts w:hint="eastAsia"/>
          <w:rtl/>
        </w:rPr>
        <w:t> </w:t>
      </w:r>
      <w:r w:rsidRPr="00173AF2">
        <w:rPr>
          <w:rFonts w:hint="cs"/>
          <w:rtl/>
        </w:rPr>
        <w:t xml:space="preserve">فيها اللجنة الوطنية للمرأة، قوانين محلية تمييزية كثيرة في الأقاليم. وبحلول عام 2007، كانت وزارة القانون وحقوق الإنسان قد استعرضت 518 5 قانونا محليا بالأقاليم، وأوصت بإبطال 406 1 قوانين منها. وبالمثل، قامت وزارة الداخلية بإلغاء 678 قانونا محليا في </w:t>
      </w:r>
      <w:r w:rsidR="0044390D" w:rsidRPr="00173AF2">
        <w:rPr>
          <w:rFonts w:hint="cs"/>
          <w:rtl/>
        </w:rPr>
        <w:t>الأقاليم</w:t>
      </w:r>
      <w:r w:rsidRPr="00173AF2">
        <w:rPr>
          <w:rFonts w:hint="cs"/>
          <w:rtl/>
        </w:rPr>
        <w:t>، ويجري حاليا استعراض 163 قانونا.</w:t>
      </w:r>
    </w:p>
    <w:p w:rsidR="00C77660" w:rsidRPr="003F3ED4" w:rsidRDefault="00C77660" w:rsidP="00C77660">
      <w:pPr>
        <w:pStyle w:val="SingleTxt"/>
        <w:spacing w:after="0" w:line="120" w:lineRule="exact"/>
        <w:jc w:val="both"/>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المبادرات والإجراءات المتخذة</w:t>
      </w:r>
    </w:p>
    <w:p w:rsidR="00C77660" w:rsidRPr="00173AF2" w:rsidRDefault="00C77660" w:rsidP="00C77660">
      <w:pPr>
        <w:pStyle w:val="SingleTxt"/>
        <w:rPr>
          <w:rFonts w:hint="cs"/>
          <w:rtl/>
        </w:rPr>
      </w:pPr>
      <w:r w:rsidRPr="00173AF2">
        <w:rPr>
          <w:rFonts w:hint="cs"/>
          <w:rtl/>
        </w:rPr>
        <w:t>21 -</w:t>
      </w:r>
      <w:r w:rsidRPr="00173AF2">
        <w:rPr>
          <w:rFonts w:hint="cs"/>
          <w:rtl/>
        </w:rPr>
        <w:tab/>
        <w:t>ردا على التحديات والعوائق، وعملا على تسريع عملية تعميم المنظور الجنساني في الأنشطة الرئيسية، أعدت الحكومة مشروع توجيه رئاسي بشأن التعجيل بتعميم المنظور الجنساني، هو الآن قيد الدراسة من جانب أمين مجلس الوزراء. ووفقا لمشروع التوجيه، سوف يكون القرار في يد ست وزارات/مؤسسات، ومنها وزارة التنسيق من أجل رفاه الشعب، ووزارة المالية، ووزارة الدولة لحسن الانتفاع بجهاز الدولة، ووزارة الداخلية، ووزارة القانون وحقوق الإنسان، ووزارة الدولة لتمكين المرأة وحماية الطفل، والوكالة الوطنية لتخطيط التنمية. ودعما لهذا المفهوم أيضا، أصدر وزير تخطيط التنمية مرسوما بشأن إيجاد فريق تقني يتألف أعضاؤه من ممثلين حكوميين لتوجيه عملية تخطيط التنمية على نحو يراعي المنظور الجنساني.</w:t>
      </w:r>
    </w:p>
    <w:p w:rsidR="00C77660" w:rsidRPr="00173AF2" w:rsidRDefault="00C77660" w:rsidP="00C77660">
      <w:pPr>
        <w:pStyle w:val="SingleTxt"/>
        <w:rPr>
          <w:rFonts w:hint="cs"/>
          <w:rtl/>
        </w:rPr>
      </w:pPr>
      <w:r w:rsidRPr="00173AF2">
        <w:rPr>
          <w:rFonts w:hint="cs"/>
          <w:rtl/>
        </w:rPr>
        <w:t>22 -</w:t>
      </w:r>
      <w:r w:rsidRPr="00173AF2">
        <w:rPr>
          <w:rFonts w:hint="cs"/>
          <w:rtl/>
        </w:rPr>
        <w:tab/>
        <w:t>وتعكف الحكومة أيضا على إعادة صياغة مشروع القانون المتعلق بالمساواة بين الجنسين. ومن المتوقع أن يؤدي المشروع المذكور دورا استراتيجيا للغاية في التغلب على أوجه القصور في الأنظمة السابقة وأن يكون بمثابة قانون جامع، ليس فقط للسلطة التنفيذية وإنما أيضا للسلطة التشريعية والسلطة القضائية والجامعات والقطاع الخاص. ومن المسائل التي سيتناولها المشروع العمل الإيجابي الذي يشتمل على نظام للحصص في قطاعات التعليم والاقتصاد والسياسة والعمل؛ وآليات لرصد القيام بتعميم المنظور الجنساني بحيث تدرج في صلب التقارير المقدمة السياسات وتنفيذها وتوزيع المساواة بين الجنسين وغير ذلك من المسائل الهامة؛ بما في ذلك الإشارة إلى الإبلاغ ومدته في تحقيق مختلف الالتزامات الدولية، من قبيل اتفاقية القضاء على جميع أشكال التمييز ضد المرأة، وخطة عمل بيجين، والأهداف الإنمائية للألفية، وغيرها. ويمثل جمع الإحصاءات الجنسانية جزءا لا يتجزأ من هذه العملية، وسيتاح الاطلاع العام عليها لاستخدامها في وضع السياسات العامة، وصياغة الحلول والرصد. ويجري تحقيق المشاركة العامة تحديدا عن طريق رصد سياسات الحكومة وحكومات الأقاليم والجامعات والقطاع الخاص فيما يتعلق بتنفيذ تعميم المنظور الجنساني، فضلا عن مسائل الميزانية.</w:t>
      </w:r>
    </w:p>
    <w:p w:rsidR="00C77660" w:rsidRPr="00173AF2" w:rsidRDefault="00C77660" w:rsidP="00C77660">
      <w:pPr>
        <w:pStyle w:val="SingleTxt"/>
        <w:rPr>
          <w:rFonts w:hint="cs"/>
          <w:rtl/>
        </w:rPr>
      </w:pPr>
      <w:r w:rsidRPr="00173AF2">
        <w:rPr>
          <w:rFonts w:hint="cs"/>
          <w:rtl/>
        </w:rPr>
        <w:t>23 -</w:t>
      </w:r>
      <w:r w:rsidRPr="00173AF2">
        <w:rPr>
          <w:rFonts w:hint="cs"/>
          <w:rtl/>
        </w:rPr>
        <w:tab/>
        <w:t>ويستند استقلال الأقاليم إلى مبدأ إنعاش تمكين هذه الأقاليم وقد أضفيت عليه الصبغة الرسمية بموجب القانون 29/1999. ولابد من تعزيز هذه الفكرة على جميع مستويات صنع القرار، لمنع وضع قوانين محلية في الأقاليم تتعارض مع القوانين العليا. وجرى تحديث القانون المذكور من خلال القانون 32/2004، رغم أن الجهود ما زالت مستمرة لتنقيح قانون الاستقلال الذاتي للأقاليم. ويمكن أن تستخلص دروس طيبة من نجاح الأقاليم في المناطق التي تمكن قادتها من النهوض بدرجة كبيرة بحياة السكان فيها.</w:t>
      </w:r>
    </w:p>
    <w:p w:rsidR="00C77660" w:rsidRPr="00173AF2" w:rsidRDefault="00C77660" w:rsidP="00A456C2">
      <w:pPr>
        <w:pStyle w:val="SingleTxt"/>
        <w:rPr>
          <w:rFonts w:hint="cs"/>
          <w:rtl/>
        </w:rPr>
      </w:pPr>
      <w:r w:rsidRPr="00173AF2">
        <w:rPr>
          <w:rFonts w:hint="cs"/>
          <w:rtl/>
        </w:rPr>
        <w:t>24 -</w:t>
      </w:r>
      <w:r w:rsidRPr="00173AF2">
        <w:rPr>
          <w:rFonts w:hint="cs"/>
          <w:rtl/>
        </w:rPr>
        <w:tab/>
        <w:t xml:space="preserve">واستجابة لما سلف، تواصل مختلف منظمات المجتمع المدني ولجماعات النسائية ممارسة الضغط على الدولة لتحسن أداءها. وتتفاوت المسائل التي يجري تناولها تفاوتا كبيرا، من التعليم إلى الصحة والبيئة والدين والقانون والسياسة والفقر والاقتصاد وحماية حقوق الشعوب الأصلية وهكذا. ومن الائتلافات التي تناصر بشدة قضايا المرأة شبكة التشريعات المناصرة للمرأة، التي تشمل منظمات غير حكومية تركز على مسألة تمكين المرأة. وكانت هذه الشبكة ناجحة إلى حد كبير في إبداء الرأي للهيئات الحكومية والتشريعية، كما يظهر نجاحها في إدراج منظور لمناصرة المرأة في قوانين مختلفة، مثل قانون استئصال العنف العائلي، وقانون الجنسية، وقانون القضاء على الاتجار بالبشر، وقانون الصحة. وإدراكا لأهمية الرقابة العامة، ومراعاة لضرورة تعزيز منظور الدولة، تم التعاون بين الدولة ومختلف المنظمات الجماهيرية، مثل </w:t>
      </w:r>
      <w:r w:rsidR="00A456C2">
        <w:rPr>
          <w:rFonts w:hint="eastAsia"/>
          <w:rtl/>
        </w:rPr>
        <w:t>”</w:t>
      </w:r>
      <w:r w:rsidRPr="00173AF2">
        <w:rPr>
          <w:rFonts w:hint="cs"/>
          <w:rtl/>
        </w:rPr>
        <w:t>الكواني</w:t>
      </w:r>
      <w:r w:rsidR="00A456C2">
        <w:rPr>
          <w:rFonts w:hint="eastAsia"/>
          <w:rtl/>
        </w:rPr>
        <w:t>“</w:t>
      </w:r>
      <w:r w:rsidRPr="00173AF2">
        <w:rPr>
          <w:rFonts w:hint="cs"/>
          <w:rtl/>
        </w:rPr>
        <w:t xml:space="preserve"> وحركة رفاه الأسرة، فضلا عن جماعات المجتمع المدني والمنظمات غير الحكومية، وسيستمر تطوير ذلك التعاون في مختلف الميادين.</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المادة 4</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التدابير المرحلية الخاصة للتعجيل بالمساواة</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الحالة الواقعية</w:t>
      </w:r>
    </w:p>
    <w:p w:rsidR="00C77660" w:rsidRPr="00173AF2" w:rsidRDefault="00C77660" w:rsidP="00C77660">
      <w:pPr>
        <w:pStyle w:val="SingleTxt"/>
        <w:rPr>
          <w:rFonts w:hint="cs"/>
          <w:rtl/>
        </w:rPr>
      </w:pPr>
      <w:r w:rsidRPr="00173AF2">
        <w:rPr>
          <w:rFonts w:hint="cs"/>
          <w:rtl/>
        </w:rPr>
        <w:t>25 -</w:t>
      </w:r>
      <w:r w:rsidRPr="00173AF2">
        <w:rPr>
          <w:rFonts w:hint="cs"/>
          <w:rtl/>
        </w:rPr>
        <w:tab/>
        <w:t>لقد طرأت تغيرات على طريقة التفكير والعلاقات بين الجنسين في كثير من الأماكن، ولا سيما في صفوف الطبقة المتوسطة في المناطق الحضرية. فالمرأة تعمل جنبا إلى جنب مع الرجل، سواء في إطار الحياو الزوجية، أو في السياق المهني، ويحترم كل منهما الآخر. وبالرغم من هذا، تجعل الثقافة السائدة الرجل مسؤولا عن صنع القرار داخل الأسرة، وتبعد المرأة إلى المجال المنزلي. وما زال الكثيرون يعتبرون الأمومة مسألة أنثوية صرفة، وليست تحقيقا لمصلحة الدولة الكبرى كما هي في الواقع. ونتيجة لذلك، كثيرا ما تعدّ حماية الأم أقل أهمية، ويُنظر إلى المرأة باعتبارها مسؤولة عن دورها الإنجابي. وما زال الدور النمطي للرجل بوصفه العائل والدور النمطي للمرأة بوصفها ربة بيت، رغم أن عددا كبيرا من النساء تعملن لكسب الرزق من أجل الأسرة، يظهران عادة في ممارسة العلاقات بين الجنسين في الحياة اليومية. وما زال القطاع العام بصفة عامة، والمجال السياسي بصفة خاصة، يعتبران إلى حد كبير حكرا على الذكور. وتتخلف المرأة في جميع القطاعات، بما فيها الصحة والعمل والاقتصاد والسياسة. وعلى الرغم من عدم وجود ما يحول رسميا دون اشتغال المرأة بالعمل السياسي، فما برحت الاعتبارات الثقافية الكبيرة والممارسات في الدوائر الصغيرة وعلى مستوى الأسرة غير مؤاتية لقيام المرأة بأدوار نشطة واستراتيجية بنفس درجة الرجل.</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التدخلات</w:t>
      </w:r>
    </w:p>
    <w:p w:rsidR="00C77660" w:rsidRPr="00173AF2" w:rsidRDefault="00C77660" w:rsidP="00C77660">
      <w:pPr>
        <w:pStyle w:val="SingleTxt"/>
        <w:rPr>
          <w:rFonts w:hint="cs"/>
          <w:rtl/>
        </w:rPr>
      </w:pPr>
      <w:r w:rsidRPr="00173AF2">
        <w:rPr>
          <w:rFonts w:hint="cs"/>
          <w:rtl/>
        </w:rPr>
        <w:t>26 -</w:t>
      </w:r>
      <w:r w:rsidRPr="00173AF2">
        <w:rPr>
          <w:rFonts w:hint="cs"/>
          <w:rtl/>
        </w:rPr>
        <w:tab/>
        <w:t>لقد أذنت الدولة بحصة نسبتها 30 في المائة للمرأة بموجب القانون 2/2007 المتعلق بإجراءات</w:t>
      </w:r>
      <w:r w:rsidRPr="00173AF2">
        <w:rPr>
          <w:rtl/>
        </w:rPr>
        <w:t xml:space="preserve"> الانتخابات العامة</w:t>
      </w:r>
      <w:r w:rsidRPr="00173AF2">
        <w:rPr>
          <w:rFonts w:hint="cs"/>
          <w:rtl/>
        </w:rPr>
        <w:t>،</w:t>
      </w:r>
      <w:r w:rsidRPr="00173AF2">
        <w:rPr>
          <w:rtl/>
        </w:rPr>
        <w:t xml:space="preserve"> والقانون 2/2008 </w:t>
      </w:r>
      <w:r w:rsidRPr="00173AF2">
        <w:rPr>
          <w:rFonts w:hint="cs"/>
          <w:rtl/>
        </w:rPr>
        <w:t>المتعلق</w:t>
      </w:r>
      <w:r w:rsidRPr="00173AF2">
        <w:rPr>
          <w:rtl/>
        </w:rPr>
        <w:t xml:space="preserve"> </w:t>
      </w:r>
      <w:r w:rsidRPr="00173AF2">
        <w:rPr>
          <w:rFonts w:hint="cs"/>
          <w:rtl/>
        </w:rPr>
        <w:t>ب</w:t>
      </w:r>
      <w:r w:rsidRPr="00173AF2">
        <w:rPr>
          <w:rtl/>
        </w:rPr>
        <w:t>الأحزاب السياسية</w:t>
      </w:r>
      <w:r w:rsidRPr="00173AF2">
        <w:rPr>
          <w:rFonts w:hint="cs"/>
          <w:rtl/>
        </w:rPr>
        <w:t>،</w:t>
      </w:r>
      <w:r w:rsidRPr="00173AF2">
        <w:rPr>
          <w:rtl/>
        </w:rPr>
        <w:t xml:space="preserve"> والقانون 10/2008 </w:t>
      </w:r>
      <w:r w:rsidRPr="00173AF2">
        <w:rPr>
          <w:rFonts w:hint="cs"/>
          <w:rtl/>
        </w:rPr>
        <w:t>المتعلق</w:t>
      </w:r>
      <w:r w:rsidRPr="00173AF2">
        <w:rPr>
          <w:rtl/>
        </w:rPr>
        <w:t xml:space="preserve"> </w:t>
      </w:r>
      <w:r w:rsidRPr="00173AF2">
        <w:rPr>
          <w:rFonts w:hint="cs"/>
          <w:rtl/>
        </w:rPr>
        <w:t>ب</w:t>
      </w:r>
      <w:r w:rsidRPr="00173AF2">
        <w:rPr>
          <w:rtl/>
        </w:rPr>
        <w:t>الانتخابات العامة</w:t>
      </w:r>
      <w:r w:rsidRPr="00173AF2">
        <w:rPr>
          <w:rFonts w:hint="cs"/>
          <w:rtl/>
        </w:rPr>
        <w:t>. ووردت تغيرات هامة فيما يتعلق بحق المرأة في الحياة السياسية في القانون 2/2008 المتعلق بالأحزاب السياسية، وذلك في البند الذي ينص على حصة المرأة في هيكل الأحزاب السياسية. ويحدد القانون 10/2008 المتعلق بانتخاب أعضاء الهيئة التشريعية في الأقاليم حصة للمرأة في الترشيح للهيئات التشريعية. وينظم الترشيح للمناصب الانتخابية كذلك في اللائحة الحكومية التي تحل محل القانون 1/2009 المتعلق بالتغييرات في القانون 17/2009 المتعلق بانتخاب أعضاء الهيئة التشريعية في الأقاليم بالنظر إلى أن أحكام ذلك القانون بمكن أن تلغي صوت الأغلبية. وأما عن مشاركة المرأة في وضع السياسات الحكومية، فالدولة تضمن المشاركة الكاملة لجميع عناصر المجتمع في وضع القوانين (المادة 53 من القانون 10/2004 بشأن وضع القوانين واللوائح). وقد شجع رسوخ دور المجموعة البرلمانية النسائية النشيط أيضا على إصدار قدر كبير من التشريعات لصالح المرأة.</w:t>
      </w:r>
    </w:p>
    <w:p w:rsidR="00C77660" w:rsidRPr="00173AF2" w:rsidRDefault="00C77660" w:rsidP="00C77660">
      <w:pPr>
        <w:pStyle w:val="SingleTxt"/>
        <w:rPr>
          <w:rFonts w:hint="cs"/>
          <w:rtl/>
        </w:rPr>
      </w:pPr>
      <w:r w:rsidRPr="00173AF2">
        <w:rPr>
          <w:rFonts w:hint="cs"/>
          <w:rtl/>
        </w:rPr>
        <w:t>27 -</w:t>
      </w:r>
      <w:r w:rsidRPr="00173AF2">
        <w:rPr>
          <w:rFonts w:hint="cs"/>
          <w:rtl/>
        </w:rPr>
        <w:tab/>
        <w:t xml:space="preserve">وبالرغم من أن المرأة ما زال بإمكانها تقديم الإقرارات الضريبية المشتركة من خلال رقم الهوية الضريبية لزوجها، فقد أصبح حقا اجتماعيا لجميع المواطنين، بما في ذلك النساء، أن يكون لهم رقم ضريبي خاص بهم. وقد يكون هذا من عوامل تغيير الأنماط الاجتماعية الثقافية السائدة، باستحداث نموذج جديد يتمتع فيه كل من المرأة والرجل باستقلاله كمواطن. وفي القطاع الاقتصادي، تتاح ائتمانات خاصة للمجموعات الاقتصادية النسائية، على سبيل المثال </w:t>
      </w:r>
      <w:r w:rsidRPr="00173AF2">
        <w:rPr>
          <w:rFonts w:hint="cs"/>
          <w:i/>
          <w:iCs/>
          <w:rtl/>
        </w:rPr>
        <w:t>بيركاسا</w:t>
      </w:r>
      <w:r w:rsidRPr="00173AF2">
        <w:rPr>
          <w:rFonts w:hint="cs"/>
          <w:rtl/>
        </w:rPr>
        <w:t xml:space="preserve"> (خطط الائتمانات الخاصة بالمرأة في المشاريع المتناهية الصغر والصغيرة)، التي أنشئت في 2006-2007 بأموال من وزارة التعاونيات والمشاريع الصغيرة والمتوسطة. وفي عام 2009، تم بموجب لائحة وزير المالية 91/2007، تخصيص مبالغ تتولى إدارتها هيئة خاصة، هي الهيئة العامة للخدمات، بتوفير أموال متجددة. وأطلقت وزارة الدولة لتمكين المرأة وحماية الطفل نموذج </w:t>
      </w:r>
      <w:r w:rsidRPr="00173AF2">
        <w:rPr>
          <w:rFonts w:hint="cs"/>
          <w:i/>
          <w:iCs/>
          <w:rtl/>
        </w:rPr>
        <w:t>ديسا بريما</w:t>
      </w:r>
      <w:r w:rsidRPr="00173AF2">
        <w:rPr>
          <w:rFonts w:hint="cs"/>
          <w:rtl/>
        </w:rPr>
        <w:t xml:space="preserve"> للقرية</w:t>
      </w:r>
      <w:r w:rsidRPr="00173AF2">
        <w:rPr>
          <w:rFonts w:hint="cs"/>
          <w:i/>
          <w:iCs/>
          <w:rtl/>
        </w:rPr>
        <w:t xml:space="preserve"> </w:t>
      </w:r>
      <w:r w:rsidRPr="00173AF2">
        <w:rPr>
          <w:rFonts w:hint="cs"/>
          <w:rtl/>
        </w:rPr>
        <w:t>(المرأة الإندونيسية المستقلة والتقدمية)، وعدلته المقاطعات والمقاطعات الفرعية/البلديات ليلائم استخدام الصناديق في الأقاليم.</w:t>
      </w:r>
    </w:p>
    <w:p w:rsidR="00C77660" w:rsidRPr="00173AF2" w:rsidRDefault="00C77660" w:rsidP="00C77660">
      <w:pPr>
        <w:pStyle w:val="SingleTxt"/>
        <w:rPr>
          <w:rFonts w:hint="cs"/>
          <w:rtl/>
        </w:rPr>
      </w:pPr>
      <w:r w:rsidRPr="00173AF2">
        <w:rPr>
          <w:rFonts w:hint="cs"/>
          <w:rtl/>
        </w:rPr>
        <w:t>28 -</w:t>
      </w:r>
      <w:r w:rsidRPr="00173AF2">
        <w:rPr>
          <w:rFonts w:hint="cs"/>
          <w:rtl/>
        </w:rPr>
        <w:tab/>
        <w:t xml:space="preserve">ووقع وزير الصحة ووزارة الدولة لتمكين المرأة وحماية الطفل مذكرة تفاهم لتوفير مرافق لرعاية الطفل ومرافق للإرضاع الطبيعي في المباني الحكومية والخاصة، وطبق هذه اللائحة بالفعل عدد لا يستهان به من المؤسسات. فكثير من المطارات ومراكز التسوق وغير ذلك من المنشآت العامة الآن مجهزة بهذه المرافق. وعلى </w:t>
      </w:r>
      <w:r w:rsidR="0044390D" w:rsidRPr="00173AF2">
        <w:rPr>
          <w:rFonts w:hint="cs"/>
          <w:rtl/>
        </w:rPr>
        <w:t>الصعي</w:t>
      </w:r>
      <w:r w:rsidR="0044390D" w:rsidRPr="00173AF2">
        <w:rPr>
          <w:rFonts w:hint="eastAsia"/>
          <w:rtl/>
        </w:rPr>
        <w:t>د</w:t>
      </w:r>
      <w:r w:rsidRPr="00173AF2">
        <w:rPr>
          <w:rFonts w:hint="cs"/>
          <w:rtl/>
        </w:rPr>
        <w:t xml:space="preserve"> الأقاليم، كانت مقاطعة سوميدانغ الفرعية في جاوة الغربية أولى المقاطعات الفرعية التي اعتمدت قانونا محليا لصحة الأم والطفل والرضيع دون سن الخامسة. ويحظر هذا القانون الترويج للألبان البديلة للبن الأم ويُلزم بتوفير مرافق للإرضاع الطبيعي في الأماكن العامة. ويكفل قانون سوميدانغ المحلي 3/2008 صحة الأم والطفل ويرمي إلى الحد من حالات الوفاة النفاسية.</w:t>
      </w:r>
    </w:p>
    <w:p w:rsidR="00C77660" w:rsidRPr="00173AF2" w:rsidRDefault="00C77660" w:rsidP="00C77660">
      <w:pPr>
        <w:pStyle w:val="SingleTxt"/>
        <w:rPr>
          <w:rFonts w:hint="cs"/>
          <w:rtl/>
        </w:rPr>
      </w:pPr>
      <w:r w:rsidRPr="00173AF2">
        <w:rPr>
          <w:rFonts w:hint="cs"/>
          <w:rtl/>
        </w:rPr>
        <w:t>29 -</w:t>
      </w:r>
      <w:r w:rsidRPr="00173AF2">
        <w:rPr>
          <w:rFonts w:hint="cs"/>
          <w:rtl/>
        </w:rPr>
        <w:tab/>
        <w:t>وتوفر وزارة الصحة تأمينا صحيا عاما مخصصا للفقراء. وكان برنامج الأسرة المشرقة بالأمل، الذي افتتح في تموز/يوليه 2007، موجها للأسر الفقيرة على وجه التحديد واشتمل على أحكام خاصة بالمرأة الحامل أو المرضع أو التي تعول أطفالا في المدرسة. وكان المقرر أن ينفذ هذا البرنامج في المرحلة الأولى منه في سبع مقاطعات، هي غورونتالو، وسومطرة الغربية وإقليم العاصمة الخاص جاكارتا وجاوة الغربية وجاوة الشرقية وسولاويسي الشمالية ونوسا تينغارا الشرقية.</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الإنجازات</w:t>
      </w:r>
    </w:p>
    <w:p w:rsidR="00C77660" w:rsidRPr="00173AF2" w:rsidRDefault="00C77660" w:rsidP="00C77660">
      <w:pPr>
        <w:pStyle w:val="SingleTxt"/>
        <w:rPr>
          <w:rFonts w:hint="cs"/>
          <w:rtl/>
        </w:rPr>
      </w:pPr>
      <w:r w:rsidRPr="00173AF2">
        <w:rPr>
          <w:rFonts w:hint="cs"/>
          <w:rtl/>
        </w:rPr>
        <w:t>30 -</w:t>
      </w:r>
      <w:r w:rsidRPr="00173AF2">
        <w:rPr>
          <w:rFonts w:hint="cs"/>
          <w:rtl/>
        </w:rPr>
        <w:tab/>
        <w:t>ستعرض بعض الإنجازات بمزيد من التفصيل في الشروح الخاصة بالمواد ذات الصلة. وبصفة عامة، أحرز تقدم ملحوظ في مجال تعليم المرأة، كما طرأ انخفاض كبير على معدلات وفيات الأمهات والأطفال الرُضع. وتدل الشواهد على أن المرأة ما زالت تؤدي دورا نشطا في دعم اقتصاد الشعب. وبالرغم من أنه لا يزال هناك متسع كبير للتحسين، فإن مزيدا من النساء تشغلن الآن مناصب عامة (مسؤولي المستويين الأول والثاني) وتشتركن فعليا في صنع القرارات. وهناك الآن عدد أكبر من الوزيرات والمدعيات العامات والقاضيات والمحافظات</w:t>
      </w:r>
      <w:r w:rsidRPr="00173AF2">
        <w:rPr>
          <w:rFonts w:hint="eastAsia"/>
          <w:rtl/>
        </w:rPr>
        <w:t> </w:t>
      </w:r>
      <w:r w:rsidRPr="00173AF2">
        <w:rPr>
          <w:rFonts w:hint="cs"/>
          <w:rtl/>
        </w:rPr>
        <w:t>ونائبات المحافظين ورئيسات البلديات وحاكمات المقاطعات وهكذا. ومن ناحية</w:t>
      </w:r>
      <w:r w:rsidRPr="00173AF2">
        <w:rPr>
          <w:rFonts w:hint="eastAsia"/>
          <w:rtl/>
        </w:rPr>
        <w:t> </w:t>
      </w:r>
      <w:r w:rsidRPr="00173AF2">
        <w:rPr>
          <w:rFonts w:hint="cs"/>
          <w:rtl/>
        </w:rPr>
        <w:t>النسبة المئوية، زادت مشاركة المرأة في السياسة الرسمية أيضا من خلال الهيئات التشريعية على المستوى المركزي ومستوى الأقاليم، رغم أن نسبة هذه المشاركة لا تزال أقل من 15 في المائة.</w:t>
      </w:r>
    </w:p>
    <w:p w:rsidR="00C77660" w:rsidRPr="003F3ED4" w:rsidRDefault="00C77660" w:rsidP="00C77660">
      <w:pPr>
        <w:pStyle w:val="SingleTxt"/>
        <w:keepNe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المادة 5</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الأدوار والأشكال النمطية الجامدة للجنسين وأهمية تثقيف الأسرة</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eastAsia"/>
          <w:i/>
          <w:iCs/>
          <w:rtl/>
        </w:rPr>
      </w:pPr>
      <w:r w:rsidRPr="00173AF2">
        <w:rPr>
          <w:rFonts w:hint="cs"/>
          <w:rtl/>
        </w:rPr>
        <w:tab/>
      </w:r>
      <w:r w:rsidRPr="00173AF2">
        <w:rPr>
          <w:rFonts w:hint="cs"/>
          <w:rtl/>
        </w:rPr>
        <w:tab/>
        <w:t>الحالة الواقعية</w:t>
      </w:r>
    </w:p>
    <w:p w:rsidR="00C77660" w:rsidRPr="00173AF2" w:rsidRDefault="00C77660" w:rsidP="00C77660">
      <w:pPr>
        <w:pStyle w:val="SingleTxt"/>
        <w:rPr>
          <w:rFonts w:hint="cs"/>
          <w:rtl/>
        </w:rPr>
      </w:pPr>
      <w:r w:rsidRPr="00173AF2">
        <w:rPr>
          <w:rFonts w:hint="cs"/>
          <w:rtl/>
        </w:rPr>
        <w:t>31 -</w:t>
      </w:r>
      <w:r w:rsidRPr="00173AF2">
        <w:rPr>
          <w:rFonts w:hint="cs"/>
          <w:rtl/>
        </w:rPr>
        <w:tab/>
      </w:r>
      <w:r w:rsidRPr="00173AF2">
        <w:rPr>
          <w:rtl/>
        </w:rPr>
        <w:t xml:space="preserve">يوجد في إندونيسيا أكبر عدد من السكان </w:t>
      </w:r>
      <w:r w:rsidRPr="00173AF2">
        <w:rPr>
          <w:rFonts w:hint="cs"/>
          <w:rtl/>
        </w:rPr>
        <w:t>ال</w:t>
      </w:r>
      <w:r w:rsidRPr="00173AF2">
        <w:rPr>
          <w:rtl/>
        </w:rPr>
        <w:t>مسلم</w:t>
      </w:r>
      <w:r w:rsidRPr="00173AF2">
        <w:rPr>
          <w:rFonts w:hint="cs"/>
          <w:rtl/>
        </w:rPr>
        <w:t>ين</w:t>
      </w:r>
      <w:r w:rsidRPr="00173AF2">
        <w:rPr>
          <w:rtl/>
        </w:rPr>
        <w:t xml:space="preserve"> في العالم. </w:t>
      </w:r>
      <w:r w:rsidRPr="00173AF2">
        <w:rPr>
          <w:rFonts w:hint="cs"/>
          <w:rtl/>
        </w:rPr>
        <w:t xml:space="preserve">وتتمتع </w:t>
      </w:r>
      <w:r w:rsidRPr="00173AF2">
        <w:rPr>
          <w:rtl/>
        </w:rPr>
        <w:t xml:space="preserve">غالبية </w:t>
      </w:r>
      <w:r w:rsidRPr="00173AF2">
        <w:rPr>
          <w:rFonts w:hint="cs"/>
          <w:rtl/>
        </w:rPr>
        <w:t>السكان</w:t>
      </w:r>
      <w:r w:rsidRPr="00173AF2">
        <w:rPr>
          <w:rtl/>
        </w:rPr>
        <w:t xml:space="preserve"> </w:t>
      </w:r>
      <w:r w:rsidRPr="00173AF2">
        <w:rPr>
          <w:rFonts w:hint="cs"/>
          <w:rtl/>
        </w:rPr>
        <w:t>ب</w:t>
      </w:r>
      <w:r w:rsidRPr="00173AF2">
        <w:rPr>
          <w:rtl/>
        </w:rPr>
        <w:t xml:space="preserve">وجهات نظر </w:t>
      </w:r>
      <w:r w:rsidRPr="00173AF2">
        <w:rPr>
          <w:rFonts w:hint="cs"/>
          <w:rtl/>
        </w:rPr>
        <w:t>منفتحة و</w:t>
      </w:r>
      <w:r w:rsidRPr="00173AF2">
        <w:rPr>
          <w:rtl/>
        </w:rPr>
        <w:t>معتدلة و</w:t>
      </w:r>
      <w:r w:rsidRPr="00173AF2">
        <w:rPr>
          <w:rFonts w:hint="cs"/>
          <w:rtl/>
        </w:rPr>
        <w:t xml:space="preserve">تقوم </w:t>
      </w:r>
      <w:r w:rsidRPr="00173AF2">
        <w:rPr>
          <w:rtl/>
        </w:rPr>
        <w:t xml:space="preserve">العلاقات بين الجنسين </w:t>
      </w:r>
      <w:r w:rsidRPr="00173AF2">
        <w:rPr>
          <w:rFonts w:hint="cs"/>
          <w:rtl/>
        </w:rPr>
        <w:t>على</w:t>
      </w:r>
      <w:r w:rsidRPr="00173AF2">
        <w:rPr>
          <w:rtl/>
        </w:rPr>
        <w:t xml:space="preserve"> الاحترام المتبادل و</w:t>
      </w:r>
      <w:r w:rsidRPr="00173AF2">
        <w:rPr>
          <w:rFonts w:hint="cs"/>
          <w:rtl/>
        </w:rPr>
        <w:t>الحفاظ على</w:t>
      </w:r>
      <w:r w:rsidRPr="00173AF2">
        <w:rPr>
          <w:rtl/>
        </w:rPr>
        <w:t xml:space="preserve"> حرية المرأة. وكما هو موضح في الفرع المتعلق بالمادة 4، هناك </w:t>
      </w:r>
      <w:r w:rsidRPr="00173AF2">
        <w:rPr>
          <w:rFonts w:hint="cs"/>
          <w:rtl/>
        </w:rPr>
        <w:t>الكثيرون</w:t>
      </w:r>
      <w:r w:rsidRPr="00173AF2">
        <w:rPr>
          <w:rtl/>
        </w:rPr>
        <w:t xml:space="preserve"> في المجتمع </w:t>
      </w:r>
      <w:r w:rsidRPr="00173AF2">
        <w:rPr>
          <w:rFonts w:hint="cs"/>
          <w:rtl/>
        </w:rPr>
        <w:t>ممن</w:t>
      </w:r>
      <w:r w:rsidRPr="00173AF2">
        <w:rPr>
          <w:rtl/>
        </w:rPr>
        <w:t xml:space="preserve"> يمارسون </w:t>
      </w:r>
      <w:r w:rsidRPr="00173AF2">
        <w:rPr>
          <w:rFonts w:hint="cs"/>
          <w:rtl/>
        </w:rPr>
        <w:t xml:space="preserve">أنماط </w:t>
      </w:r>
      <w:r w:rsidRPr="00173AF2">
        <w:rPr>
          <w:rtl/>
        </w:rPr>
        <w:t>العلاقة المتبادل</w:t>
      </w:r>
      <w:r w:rsidRPr="00173AF2">
        <w:rPr>
          <w:rFonts w:hint="cs"/>
          <w:rtl/>
        </w:rPr>
        <w:t>ة</w:t>
      </w:r>
      <w:r w:rsidRPr="00173AF2">
        <w:rPr>
          <w:rtl/>
        </w:rPr>
        <w:t xml:space="preserve"> و</w:t>
      </w:r>
      <w:r w:rsidRPr="00173AF2">
        <w:rPr>
          <w:rFonts w:hint="cs"/>
          <w:rtl/>
        </w:rPr>
        <w:t>المتسمة ب</w:t>
      </w:r>
      <w:r w:rsidRPr="00173AF2">
        <w:rPr>
          <w:rtl/>
        </w:rPr>
        <w:t xml:space="preserve">الاحترام بين الجنسين. وكثير من النساء </w:t>
      </w:r>
      <w:r w:rsidRPr="00173AF2">
        <w:rPr>
          <w:rFonts w:hint="cs"/>
          <w:rtl/>
        </w:rPr>
        <w:t>لا</w:t>
      </w:r>
      <w:r w:rsidRPr="00173AF2">
        <w:rPr>
          <w:rtl/>
        </w:rPr>
        <w:t xml:space="preserve"> </w:t>
      </w:r>
      <w:r w:rsidRPr="00173AF2">
        <w:rPr>
          <w:rFonts w:hint="cs"/>
          <w:rtl/>
        </w:rPr>
        <w:t>يكتفين بكسب الرزق</w:t>
      </w:r>
      <w:r w:rsidRPr="00173AF2">
        <w:rPr>
          <w:rtl/>
        </w:rPr>
        <w:t xml:space="preserve"> </w:t>
      </w:r>
      <w:r w:rsidRPr="00173AF2">
        <w:rPr>
          <w:rFonts w:hint="cs"/>
          <w:rtl/>
        </w:rPr>
        <w:t>فعليا جنبا إلى جنب</w:t>
      </w:r>
      <w:r w:rsidRPr="00173AF2">
        <w:rPr>
          <w:rtl/>
        </w:rPr>
        <w:t xml:space="preserve"> مع أزواجهن، </w:t>
      </w:r>
      <w:r w:rsidRPr="00173AF2">
        <w:rPr>
          <w:rFonts w:hint="cs"/>
          <w:rtl/>
        </w:rPr>
        <w:t>بل</w:t>
      </w:r>
      <w:r w:rsidRPr="00173AF2">
        <w:rPr>
          <w:rtl/>
        </w:rPr>
        <w:t xml:space="preserve"> أصبح</w:t>
      </w:r>
      <w:r w:rsidRPr="00173AF2">
        <w:rPr>
          <w:rFonts w:hint="cs"/>
          <w:rtl/>
        </w:rPr>
        <w:t>ن</w:t>
      </w:r>
      <w:r w:rsidRPr="00173AF2">
        <w:rPr>
          <w:rtl/>
        </w:rPr>
        <w:t xml:space="preserve"> بحكم الواقع </w:t>
      </w:r>
      <w:r w:rsidRPr="00173AF2">
        <w:rPr>
          <w:rFonts w:hint="cs"/>
          <w:rtl/>
        </w:rPr>
        <w:t>العائل</w:t>
      </w:r>
      <w:r w:rsidRPr="00173AF2">
        <w:rPr>
          <w:rtl/>
        </w:rPr>
        <w:t xml:space="preserve"> الرئيسي في الأسرة. و</w:t>
      </w:r>
      <w:r w:rsidRPr="00173AF2">
        <w:rPr>
          <w:rFonts w:hint="cs"/>
          <w:rtl/>
        </w:rPr>
        <w:t xml:space="preserve">صحيح </w:t>
      </w:r>
      <w:r w:rsidRPr="00173AF2">
        <w:rPr>
          <w:rtl/>
        </w:rPr>
        <w:t xml:space="preserve">أنه لا تزال هناك </w:t>
      </w:r>
      <w:r w:rsidRPr="00173AF2">
        <w:rPr>
          <w:rFonts w:hint="cs"/>
          <w:rtl/>
        </w:rPr>
        <w:t>جماعات تتمسك بالقوالب</w:t>
      </w:r>
      <w:r w:rsidRPr="00173AF2">
        <w:rPr>
          <w:rtl/>
        </w:rPr>
        <w:t xml:space="preserve"> النمطية </w:t>
      </w:r>
      <w:r w:rsidRPr="00173AF2">
        <w:rPr>
          <w:rFonts w:hint="cs"/>
          <w:rtl/>
        </w:rPr>
        <w:t>ا</w:t>
      </w:r>
      <w:r w:rsidRPr="00173AF2">
        <w:rPr>
          <w:rtl/>
        </w:rPr>
        <w:t>ل</w:t>
      </w:r>
      <w:r w:rsidRPr="00173AF2">
        <w:rPr>
          <w:rFonts w:hint="cs"/>
          <w:rtl/>
        </w:rPr>
        <w:t>تي تضع ا</w:t>
      </w:r>
      <w:r w:rsidRPr="00173AF2">
        <w:rPr>
          <w:rtl/>
        </w:rPr>
        <w:t xml:space="preserve">لمرأة في أدوار </w:t>
      </w:r>
      <w:r w:rsidRPr="00173AF2">
        <w:rPr>
          <w:rFonts w:hint="cs"/>
          <w:rtl/>
        </w:rPr>
        <w:t>مسانِدة كدور الخادمة</w:t>
      </w:r>
      <w:r w:rsidRPr="00173AF2">
        <w:rPr>
          <w:rtl/>
        </w:rPr>
        <w:t xml:space="preserve"> </w:t>
      </w:r>
      <w:r w:rsidRPr="00173AF2">
        <w:rPr>
          <w:rFonts w:hint="cs"/>
          <w:rtl/>
        </w:rPr>
        <w:t xml:space="preserve">أو العاملة من </w:t>
      </w:r>
      <w:r w:rsidRPr="00173AF2">
        <w:rPr>
          <w:rtl/>
        </w:rPr>
        <w:t xml:space="preserve">وراء </w:t>
      </w:r>
      <w:r w:rsidRPr="00173AF2">
        <w:rPr>
          <w:rFonts w:hint="cs"/>
          <w:rtl/>
        </w:rPr>
        <w:t>الكواليس</w:t>
      </w:r>
      <w:r w:rsidRPr="00173AF2">
        <w:rPr>
          <w:rtl/>
        </w:rPr>
        <w:t xml:space="preserve">، </w:t>
      </w:r>
      <w:r w:rsidRPr="00173AF2">
        <w:rPr>
          <w:rFonts w:hint="cs"/>
          <w:rtl/>
        </w:rPr>
        <w:t>بل ومن</w:t>
      </w:r>
      <w:r w:rsidRPr="00173AF2">
        <w:rPr>
          <w:rtl/>
        </w:rPr>
        <w:t xml:space="preserve"> لا </w:t>
      </w:r>
      <w:r w:rsidRPr="00173AF2">
        <w:rPr>
          <w:rFonts w:hint="cs"/>
          <w:rtl/>
        </w:rPr>
        <w:t>يمكنها</w:t>
      </w:r>
      <w:r w:rsidRPr="00173AF2">
        <w:rPr>
          <w:rtl/>
        </w:rPr>
        <w:t xml:space="preserve"> اتخاذ قرار مستقل</w:t>
      </w:r>
      <w:r w:rsidRPr="00173AF2">
        <w:rPr>
          <w:rFonts w:hint="cs"/>
          <w:rtl/>
        </w:rPr>
        <w:t xml:space="preserve"> </w:t>
      </w:r>
      <w:r w:rsidRPr="00173AF2">
        <w:rPr>
          <w:rtl/>
        </w:rPr>
        <w:t>(أو لا يسمح</w:t>
      </w:r>
      <w:r w:rsidRPr="00173AF2">
        <w:rPr>
          <w:rFonts w:hint="cs"/>
          <w:rtl/>
        </w:rPr>
        <w:t xml:space="preserve"> لها بذلك</w:t>
      </w:r>
      <w:r w:rsidRPr="00173AF2">
        <w:rPr>
          <w:rtl/>
        </w:rPr>
        <w:t xml:space="preserve">). </w:t>
      </w:r>
      <w:r w:rsidRPr="00173AF2">
        <w:rPr>
          <w:rFonts w:hint="cs"/>
          <w:rtl/>
        </w:rPr>
        <w:t>و</w:t>
      </w:r>
      <w:r w:rsidRPr="00173AF2">
        <w:rPr>
          <w:rtl/>
        </w:rPr>
        <w:t xml:space="preserve">بالنسبة </w:t>
      </w:r>
      <w:r w:rsidRPr="00173AF2">
        <w:rPr>
          <w:rFonts w:hint="cs"/>
          <w:rtl/>
        </w:rPr>
        <w:t>لتلك الجماعات</w:t>
      </w:r>
      <w:r w:rsidRPr="00173AF2">
        <w:rPr>
          <w:rtl/>
        </w:rPr>
        <w:t xml:space="preserve">، لا تزال </w:t>
      </w:r>
      <w:r w:rsidRPr="00173AF2">
        <w:rPr>
          <w:rFonts w:hint="cs"/>
          <w:rtl/>
        </w:rPr>
        <w:t>ال</w:t>
      </w:r>
      <w:r w:rsidRPr="00173AF2">
        <w:rPr>
          <w:rtl/>
        </w:rPr>
        <w:t xml:space="preserve">وظائف الإنجابية أو </w:t>
      </w:r>
      <w:r w:rsidRPr="00173AF2">
        <w:rPr>
          <w:rFonts w:hint="cs"/>
          <w:rtl/>
        </w:rPr>
        <w:t>المنزلية</w:t>
      </w:r>
      <w:r w:rsidRPr="00173AF2">
        <w:rPr>
          <w:rtl/>
        </w:rPr>
        <w:t xml:space="preserve"> </w:t>
      </w:r>
      <w:r w:rsidRPr="00173AF2">
        <w:rPr>
          <w:rFonts w:hint="cs"/>
          <w:rtl/>
        </w:rPr>
        <w:t>هي</w:t>
      </w:r>
      <w:r w:rsidRPr="00173AF2">
        <w:rPr>
          <w:rtl/>
        </w:rPr>
        <w:t xml:space="preserve"> </w:t>
      </w:r>
      <w:r w:rsidRPr="00173AF2">
        <w:rPr>
          <w:rFonts w:hint="cs"/>
          <w:rtl/>
        </w:rPr>
        <w:t>ال</w:t>
      </w:r>
      <w:r w:rsidRPr="00173AF2">
        <w:rPr>
          <w:rtl/>
        </w:rPr>
        <w:t>مسؤولية ا</w:t>
      </w:r>
      <w:r w:rsidRPr="00173AF2">
        <w:rPr>
          <w:rFonts w:hint="cs"/>
          <w:rtl/>
        </w:rPr>
        <w:t>لوحيدة ل</w:t>
      </w:r>
      <w:r w:rsidRPr="00173AF2">
        <w:rPr>
          <w:rtl/>
        </w:rPr>
        <w:t xml:space="preserve">لمرأة، </w:t>
      </w:r>
      <w:r w:rsidRPr="00173AF2">
        <w:rPr>
          <w:rFonts w:hint="cs"/>
          <w:rtl/>
        </w:rPr>
        <w:t>و</w:t>
      </w:r>
      <w:r w:rsidRPr="00173AF2">
        <w:rPr>
          <w:rtl/>
        </w:rPr>
        <w:t xml:space="preserve">لذلك لا تزال المرأة تعاني من </w:t>
      </w:r>
      <w:r w:rsidRPr="00173AF2">
        <w:rPr>
          <w:rFonts w:hint="cs"/>
          <w:rtl/>
        </w:rPr>
        <w:t xml:space="preserve">أشكال </w:t>
      </w:r>
      <w:r w:rsidRPr="00173AF2">
        <w:rPr>
          <w:rtl/>
        </w:rPr>
        <w:t>الظلم و</w:t>
      </w:r>
      <w:r w:rsidRPr="00173AF2">
        <w:rPr>
          <w:rFonts w:hint="cs"/>
          <w:rtl/>
        </w:rPr>
        <w:t>ال</w:t>
      </w:r>
      <w:r w:rsidRPr="00173AF2">
        <w:rPr>
          <w:rtl/>
        </w:rPr>
        <w:t xml:space="preserve">أعباء </w:t>
      </w:r>
      <w:r w:rsidRPr="00173AF2">
        <w:rPr>
          <w:rFonts w:hint="cs"/>
          <w:rtl/>
        </w:rPr>
        <w:t>ال</w:t>
      </w:r>
      <w:r w:rsidRPr="00173AF2">
        <w:rPr>
          <w:rtl/>
        </w:rPr>
        <w:t xml:space="preserve">إضافية </w:t>
      </w:r>
      <w:r w:rsidRPr="00173AF2">
        <w:rPr>
          <w:rFonts w:hint="cs"/>
          <w:rtl/>
        </w:rPr>
        <w:t>ال</w:t>
      </w:r>
      <w:r w:rsidRPr="00173AF2">
        <w:rPr>
          <w:rtl/>
        </w:rPr>
        <w:t xml:space="preserve">متعددة. ومن القضايا الأخرى المثيرة للقلق في بعض المجتمعات والثقافات، وخاصة في القرى، مشاكل الزواج المبكر، والزواج المدبر، </w:t>
      </w:r>
      <w:r w:rsidRPr="00173AF2">
        <w:rPr>
          <w:rFonts w:hint="cs"/>
          <w:rtl/>
        </w:rPr>
        <w:t>و</w:t>
      </w:r>
      <w:r w:rsidRPr="00173AF2">
        <w:rPr>
          <w:rtl/>
        </w:rPr>
        <w:t xml:space="preserve">تعدد الزوجات، والزواج غير </w:t>
      </w:r>
      <w:r w:rsidRPr="00173AF2">
        <w:rPr>
          <w:rFonts w:hint="cs"/>
          <w:rtl/>
        </w:rPr>
        <w:t>ال</w:t>
      </w:r>
      <w:r w:rsidRPr="00173AF2">
        <w:rPr>
          <w:rtl/>
        </w:rPr>
        <w:t xml:space="preserve">شرعي، والطلاق التعسفي، وقضايا أخرى ذات صلة </w:t>
      </w:r>
      <w:r w:rsidRPr="00173AF2">
        <w:rPr>
          <w:rFonts w:hint="cs"/>
          <w:rtl/>
        </w:rPr>
        <w:t>ب</w:t>
      </w:r>
      <w:r w:rsidRPr="00173AF2">
        <w:rPr>
          <w:rtl/>
        </w:rPr>
        <w:t xml:space="preserve">الصورة النمطية للمرأة </w:t>
      </w:r>
      <w:r w:rsidRPr="00173AF2">
        <w:rPr>
          <w:rFonts w:hint="cs"/>
          <w:rtl/>
        </w:rPr>
        <w:t>التي تجعل من المرأة مجرد دمية</w:t>
      </w:r>
      <w:r w:rsidRPr="00173AF2">
        <w:rPr>
          <w:rtl/>
        </w:rPr>
        <w:t xml:space="preserve"> في علاقتها مع الرجل. ولا بد من الاعتراف بأن</w:t>
      </w:r>
      <w:r w:rsidRPr="00173AF2">
        <w:rPr>
          <w:rFonts w:hint="cs"/>
          <w:rtl/>
        </w:rPr>
        <w:t xml:space="preserve"> من ال</w:t>
      </w:r>
      <w:r w:rsidRPr="00173AF2">
        <w:rPr>
          <w:rtl/>
        </w:rPr>
        <w:t xml:space="preserve">صعب التصدي للقيم والممارسات الثقافية، وخصوصا عندما تصاغ في تبرير </w:t>
      </w:r>
      <w:r w:rsidRPr="00173AF2">
        <w:rPr>
          <w:rFonts w:hint="cs"/>
          <w:rtl/>
        </w:rPr>
        <w:t>مستمد</w:t>
      </w:r>
      <w:r w:rsidRPr="00173AF2">
        <w:rPr>
          <w:rtl/>
        </w:rPr>
        <w:t xml:space="preserve"> </w:t>
      </w:r>
      <w:r w:rsidRPr="00173AF2">
        <w:rPr>
          <w:rFonts w:hint="cs"/>
          <w:rtl/>
        </w:rPr>
        <w:t>م</w:t>
      </w:r>
      <w:r w:rsidRPr="00173AF2">
        <w:rPr>
          <w:rtl/>
        </w:rPr>
        <w:t xml:space="preserve">ن تفسيرات دينية ضيقة. وتتنوع أيضا في الوقت </w:t>
      </w:r>
      <w:r w:rsidRPr="00173AF2">
        <w:rPr>
          <w:rFonts w:hint="cs"/>
          <w:rtl/>
        </w:rPr>
        <w:t>ذاته</w:t>
      </w:r>
      <w:r w:rsidRPr="00173AF2">
        <w:rPr>
          <w:rtl/>
        </w:rPr>
        <w:t xml:space="preserve">، كما ذكر </w:t>
      </w:r>
      <w:r w:rsidRPr="00173AF2">
        <w:rPr>
          <w:rFonts w:hint="cs"/>
          <w:rtl/>
        </w:rPr>
        <w:t>آنفا</w:t>
      </w:r>
      <w:r w:rsidRPr="00173AF2">
        <w:rPr>
          <w:rtl/>
        </w:rPr>
        <w:t>، عقلية صانعي السياسات، و</w:t>
      </w:r>
      <w:r w:rsidRPr="00173AF2">
        <w:rPr>
          <w:rFonts w:hint="cs"/>
          <w:rtl/>
        </w:rPr>
        <w:t>كثيرا</w:t>
      </w:r>
      <w:r w:rsidRPr="00173AF2">
        <w:rPr>
          <w:rtl/>
        </w:rPr>
        <w:t xml:space="preserve"> ما يصعب </w:t>
      </w:r>
      <w:r w:rsidRPr="00173AF2">
        <w:rPr>
          <w:rFonts w:hint="cs"/>
          <w:rtl/>
        </w:rPr>
        <w:t>التوصل إلى</w:t>
      </w:r>
      <w:r w:rsidRPr="00173AF2">
        <w:rPr>
          <w:rtl/>
        </w:rPr>
        <w:t xml:space="preserve"> فهم مشترك</w:t>
      </w:r>
      <w:r w:rsidRPr="00173AF2">
        <w:rPr>
          <w:rFonts w:hint="cs"/>
          <w:rtl/>
        </w:rPr>
        <w:t xml:space="preserve"> بينهم</w:t>
      </w:r>
      <w:r w:rsidRPr="00173AF2">
        <w:rPr>
          <w:rtl/>
        </w:rPr>
        <w:t xml:space="preserve">. </w:t>
      </w:r>
      <w:r w:rsidRPr="00173AF2">
        <w:rPr>
          <w:rFonts w:hint="cs"/>
          <w:rtl/>
        </w:rPr>
        <w:t xml:space="preserve">ورغم </w:t>
      </w:r>
      <w:r w:rsidRPr="00173AF2">
        <w:rPr>
          <w:rtl/>
        </w:rPr>
        <w:t xml:space="preserve">أن العديد من القيود </w:t>
      </w:r>
      <w:r w:rsidRPr="00173AF2">
        <w:rPr>
          <w:rFonts w:hint="cs"/>
          <w:rtl/>
        </w:rPr>
        <w:t xml:space="preserve">ما </w:t>
      </w:r>
      <w:r w:rsidRPr="00173AF2">
        <w:rPr>
          <w:rtl/>
        </w:rPr>
        <w:t>زال</w:t>
      </w:r>
      <w:r w:rsidRPr="00173AF2">
        <w:rPr>
          <w:rFonts w:hint="cs"/>
          <w:rtl/>
        </w:rPr>
        <w:t>ت</w:t>
      </w:r>
      <w:r w:rsidRPr="00173AF2">
        <w:rPr>
          <w:rtl/>
        </w:rPr>
        <w:t xml:space="preserve"> قائمة، </w:t>
      </w:r>
      <w:r w:rsidRPr="00173AF2">
        <w:rPr>
          <w:rFonts w:hint="cs"/>
          <w:rtl/>
        </w:rPr>
        <w:t xml:space="preserve">فقد تم </w:t>
      </w:r>
      <w:r w:rsidRPr="00173AF2">
        <w:rPr>
          <w:rtl/>
        </w:rPr>
        <w:t>اتخ</w:t>
      </w:r>
      <w:r w:rsidRPr="00173AF2">
        <w:rPr>
          <w:rFonts w:hint="cs"/>
          <w:rtl/>
        </w:rPr>
        <w:t>ا</w:t>
      </w:r>
      <w:r w:rsidRPr="00173AF2">
        <w:rPr>
          <w:rtl/>
        </w:rPr>
        <w:t>ذ التدابير التالي</w:t>
      </w:r>
      <w:r w:rsidRPr="00173AF2">
        <w:rPr>
          <w:rFonts w:hint="cs"/>
          <w:rtl/>
        </w:rPr>
        <w:t xml:space="preserve"> وصفها</w:t>
      </w:r>
      <w:r w:rsidRPr="00173AF2">
        <w:rPr>
          <w:rtl/>
        </w:rPr>
        <w:t xml:space="preserve"> </w:t>
      </w:r>
      <w:r w:rsidRPr="00173AF2">
        <w:rPr>
          <w:rFonts w:hint="cs"/>
          <w:rtl/>
        </w:rPr>
        <w:t>ولا يزال العمل بها مستمرا.</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التدخلات والإنجازات ومبادرات أخرى</w:t>
      </w:r>
    </w:p>
    <w:p w:rsidR="00C77660" w:rsidRPr="00173AF2" w:rsidRDefault="00C77660" w:rsidP="00C77660">
      <w:pPr>
        <w:pStyle w:val="SingleTxt"/>
        <w:rPr>
          <w:rFonts w:hint="cs"/>
          <w:rtl/>
        </w:rPr>
      </w:pPr>
      <w:r w:rsidRPr="00173AF2">
        <w:rPr>
          <w:rFonts w:hint="cs"/>
          <w:rtl/>
        </w:rPr>
        <w:t>32 -</w:t>
      </w:r>
      <w:r w:rsidRPr="00173AF2">
        <w:rPr>
          <w:rFonts w:hint="cs"/>
          <w:rtl/>
        </w:rPr>
        <w:tab/>
        <w:t>عقب إصدار التوجيه الرئاسي 9/2000 بشأن تعميم مراعاة المنظور الجنساني، نشطت وزارة الدولة لتمكين المرأة وحماية الطفل في التنشئة الاجتماعية وفقا للمفهوم الجنساني والتنمية التي تراعي الاعتبارات الجنسانية وفي التوعية بهما والتدريب عليهما من أجل توسيع أفق الأشخاص بشأن المساواة والعدالة بين الجنسين للقضاء على الممارسات التمييزية والمتحيزة ضد المرأة. علاوة على ذلك، تضطلع وزارة الداخلية ووزارة الشؤون الاجتماعية وأفرقة البحوث والمنظمات غير الحكومية، منذ عام 2008، برسم خريطة للقيم الاجتماعية والثقافية والقضايا المميزة في الأقاليم التي تخص مقاطعات بعينها.</w:t>
      </w:r>
    </w:p>
    <w:p w:rsidR="00C77660" w:rsidRPr="00173AF2" w:rsidRDefault="00C77660" w:rsidP="00C77660">
      <w:pPr>
        <w:pStyle w:val="SingleTxt"/>
        <w:rPr>
          <w:rFonts w:hint="cs"/>
          <w:rtl/>
        </w:rPr>
      </w:pPr>
      <w:r w:rsidRPr="00173AF2">
        <w:rPr>
          <w:rFonts w:hint="cs"/>
          <w:rtl/>
        </w:rPr>
        <w:t>33 -</w:t>
      </w:r>
      <w:r w:rsidRPr="00173AF2">
        <w:rPr>
          <w:rFonts w:hint="cs"/>
          <w:rtl/>
        </w:rPr>
        <w:tab/>
        <w:t>وثمة جماعات تضفي المشروعية على العادات التي تقوض وضع المرأة مستعينة في ذلك بتبريرات شبه دينية، بينما ليست لهذه العادات في الواقع أي صلة بالدين. وتضطلع الدولة في إطار الجهود التي تبذلها لتغيير الآراء والسلوكيات التمييزية ببرامج للتوعية، آخذة في ذلك بالنهج الدينية. ذلك أن نزع التطرف من فهم التعاليم الدينية أمر حاسم الأهمية في مواجهة الأفكار المتطرفة في بعض الدوائر، التي تفسر النص على نحو شديد الجمود والضيق، دون اعتبار للسياق المجتمعي وللفهم الكلي، الأمر الذي يزيد التعصب الجنساني في تلك الدوائر رسوخا. وتحقيقا لتلك الغاية، بذلت وزارة الشؤون الدينية جهودا للنهوض بالمنهج الديني بإمعان النظر في المواد والكتب المقررة ونهج التعلم المستخدمة حاليا، وكفالة الاستعاضة عن تلك المواد بمواد أكثر إنصافا من الوجهة الجنسانية.</w:t>
      </w:r>
    </w:p>
    <w:p w:rsidR="00C77660" w:rsidRPr="00173AF2" w:rsidRDefault="00C77660" w:rsidP="00A456C2">
      <w:pPr>
        <w:pStyle w:val="SingleTxt"/>
        <w:rPr>
          <w:rFonts w:hint="cs"/>
          <w:rtl/>
        </w:rPr>
      </w:pPr>
      <w:r w:rsidRPr="00173AF2">
        <w:rPr>
          <w:rFonts w:hint="cs"/>
          <w:rtl/>
        </w:rPr>
        <w:t>34 -</w:t>
      </w:r>
      <w:r w:rsidRPr="00173AF2">
        <w:rPr>
          <w:rFonts w:hint="cs"/>
          <w:rtl/>
        </w:rPr>
        <w:tab/>
        <w:t xml:space="preserve">وتشترك في القضاء على التمييز ضد المرأة أيضا جماعات المجتمع المدني التي تنهض بدور نشيط في الدعوة من خلال الأخذ بالنهج الديني. ومن الأمثلة البارزة على ذلك البرامج التي تديرها المنظمات غير الحكومية </w:t>
      </w:r>
      <w:r w:rsidR="00A456C2">
        <w:rPr>
          <w:rFonts w:hint="eastAsia"/>
          <w:rtl/>
        </w:rPr>
        <w:t>”</w:t>
      </w:r>
      <w:r w:rsidRPr="00173AF2">
        <w:rPr>
          <w:rFonts w:hint="cs"/>
          <w:rtl/>
        </w:rPr>
        <w:t>بوان أمل حياتي</w:t>
      </w:r>
      <w:r w:rsidR="00A456C2">
        <w:rPr>
          <w:rFonts w:hint="eastAsia"/>
          <w:rtl/>
        </w:rPr>
        <w:t>“</w:t>
      </w:r>
      <w:r w:rsidRPr="00173AF2">
        <w:rPr>
          <w:rFonts w:hint="cs"/>
          <w:rtl/>
        </w:rPr>
        <w:t>، و</w:t>
      </w:r>
      <w:r w:rsidR="00B2424F">
        <w:rPr>
          <w:rFonts w:hint="cs"/>
          <w:rtl/>
        </w:rPr>
        <w:t xml:space="preserve"> </w:t>
      </w:r>
      <w:r w:rsidR="00B2424F">
        <w:rPr>
          <w:rFonts w:hint="eastAsia"/>
          <w:rtl/>
        </w:rPr>
        <w:t>”</w:t>
      </w:r>
      <w:r w:rsidRPr="00173AF2">
        <w:rPr>
          <w:rFonts w:hint="cs"/>
          <w:rtl/>
        </w:rPr>
        <w:t>رحيمة</w:t>
      </w:r>
      <w:r w:rsidR="00B2424F">
        <w:rPr>
          <w:rFonts w:hint="eastAsia"/>
          <w:rtl/>
        </w:rPr>
        <w:t>“</w:t>
      </w:r>
      <w:r w:rsidRPr="00173AF2">
        <w:rPr>
          <w:rFonts w:hint="cs"/>
          <w:rtl/>
        </w:rPr>
        <w:t>، و</w:t>
      </w:r>
      <w:r w:rsidR="00B2424F">
        <w:rPr>
          <w:rFonts w:hint="cs"/>
          <w:rtl/>
        </w:rPr>
        <w:t xml:space="preserve"> </w:t>
      </w:r>
      <w:r w:rsidR="00B2424F">
        <w:rPr>
          <w:rFonts w:hint="eastAsia"/>
          <w:rtl/>
        </w:rPr>
        <w:t>”</w:t>
      </w:r>
      <w:r w:rsidRPr="00173AF2">
        <w:rPr>
          <w:rFonts w:hint="cs"/>
          <w:rtl/>
        </w:rPr>
        <w:t>فاهمينا</w:t>
      </w:r>
      <w:r w:rsidR="00B2424F">
        <w:rPr>
          <w:rFonts w:hint="eastAsia"/>
          <w:rtl/>
        </w:rPr>
        <w:t>“</w:t>
      </w:r>
      <w:r w:rsidRPr="00173AF2">
        <w:rPr>
          <w:rFonts w:hint="cs"/>
          <w:rtl/>
        </w:rPr>
        <w:t xml:space="preserve">، وهي منظمات غير حكومية لها روابط قوية مع كثير من </w:t>
      </w:r>
      <w:r w:rsidRPr="00173AF2">
        <w:rPr>
          <w:rFonts w:hint="cs"/>
          <w:i/>
          <w:iCs/>
          <w:rtl/>
        </w:rPr>
        <w:t>البيزانترين</w:t>
      </w:r>
      <w:r w:rsidRPr="00173AF2">
        <w:rPr>
          <w:rFonts w:hint="cs"/>
          <w:rtl/>
        </w:rPr>
        <w:t xml:space="preserve"> (المدارس الداخلية الإسلامية) في مناطق عدة. وهي تقوم بحملات على أساس انحياز الإسلام للعدالة والمساواة بين الجنسين، بدءا بدراسة متعمقة للكتاب تراعى فيها الاعتبارات الجنسانية، وإعادة </w:t>
      </w:r>
      <w:r w:rsidR="0044390D" w:rsidRPr="00173AF2">
        <w:rPr>
          <w:rFonts w:hint="cs"/>
          <w:rtl/>
        </w:rPr>
        <w:t>قرا</w:t>
      </w:r>
      <w:r w:rsidR="0044390D">
        <w:rPr>
          <w:rFonts w:hint="cs"/>
          <w:rtl/>
        </w:rPr>
        <w:t>ء</w:t>
      </w:r>
      <w:r w:rsidR="0044390D" w:rsidRPr="00173AF2">
        <w:rPr>
          <w:rFonts w:hint="cs"/>
          <w:rtl/>
        </w:rPr>
        <w:t>ة</w:t>
      </w:r>
      <w:r w:rsidRPr="00173AF2">
        <w:rPr>
          <w:rFonts w:hint="cs"/>
          <w:rtl/>
        </w:rPr>
        <w:t xml:space="preserve"> الكتاب الأصفر (دراسة القرآن في مدارس </w:t>
      </w:r>
      <w:r w:rsidRPr="00173AF2">
        <w:rPr>
          <w:rFonts w:hint="cs"/>
          <w:i/>
          <w:iCs/>
          <w:rtl/>
        </w:rPr>
        <w:t>البيزانترين</w:t>
      </w:r>
      <w:r w:rsidRPr="00173AF2">
        <w:rPr>
          <w:rFonts w:hint="cs"/>
          <w:rtl/>
        </w:rPr>
        <w:t xml:space="preserve">)، وإجراء تقييم للمنهج الدراسي. وتجري الدعوة إلى إصلاح المناهج في المدارس الداخلية التي تعدّ متحيزة ضد المرأة، ليُستعاض عما فيها من مواد بمنهج ديني يعزز المساواة والعدالة بين الجنسين. وتحقيقا لتلك الغاية، أدخلت بعض هذه المدارس </w:t>
      </w:r>
      <w:r w:rsidRPr="00173AF2">
        <w:rPr>
          <w:rFonts w:hint="cs"/>
          <w:i/>
          <w:iCs/>
          <w:rtl/>
        </w:rPr>
        <w:t>فقه النساء</w:t>
      </w:r>
      <w:r w:rsidRPr="00173AF2">
        <w:rPr>
          <w:rFonts w:hint="cs"/>
          <w:rtl/>
        </w:rPr>
        <w:t xml:space="preserve"> (أي التعاليم الدينية الموجهة للإناث) كمنهج جديد في الشريعة الإسلامية يتعلق بطريقة جديدة في النظر إلى وضع المرأة ودورها باعتبارهما مساويين للرجل في الطقوس الدينية والزواج والأسرة والمجتمع. و</w:t>
      </w:r>
      <w:r w:rsidRPr="00173AF2">
        <w:rPr>
          <w:rFonts w:hint="cs"/>
          <w:i/>
          <w:iCs/>
          <w:rtl/>
        </w:rPr>
        <w:t>فقه النساء</w:t>
      </w:r>
      <w:r w:rsidRPr="00173AF2">
        <w:rPr>
          <w:rFonts w:hint="cs"/>
          <w:rtl/>
        </w:rPr>
        <w:t xml:space="preserve"> نتاج لإعادة قراءة التفسيرات القديمة التي كانت تميز إلى حد بعيد ضد المرأة. واستنادا إلى أن المدارس الإسلامية الداخلية والشخصيات الدينية الإسلامية كثيرا ما تكون الخيارات الأولى التي تتوجه إليها النساء والعامة التماسا للمشورة بشأن المشاكل الشخصية، تضطلع عدة منظمات غير حكومية بدور رائد في معالجة حالات العنف المرتكب ضد المرأة على أساس نهج يعتمد على المدارس الإسلامية. وتعمل مراكز الأزمات المتعلقة بالمرأة التابعة لهذه المدارس حاليا في جاكارتا وجاوة الشرقية وجاوة الغربية ومادورا ونوسا تينغارا الغربية. ومن خلال مراكز الأزمات المذكورة، يجري تمكين الضحية عن طريق التوجيه الذي يسترشد بالرسائل الديني</w:t>
      </w:r>
      <w:r w:rsidR="00B2424F">
        <w:rPr>
          <w:rFonts w:hint="cs"/>
          <w:rtl/>
        </w:rPr>
        <w:t>ة التي تشدد على استقلال ومساواة</w:t>
      </w:r>
      <w:r w:rsidR="00B2424F">
        <w:rPr>
          <w:rFonts w:hint="eastAsia"/>
          <w:rtl/>
        </w:rPr>
        <w:t> </w:t>
      </w:r>
      <w:r w:rsidRPr="00173AF2">
        <w:rPr>
          <w:rFonts w:hint="cs"/>
          <w:rtl/>
        </w:rPr>
        <w:t>المرأة.</w:t>
      </w:r>
    </w:p>
    <w:p w:rsidR="00C77660" w:rsidRPr="00173AF2" w:rsidRDefault="00C77660" w:rsidP="00C77660">
      <w:pPr>
        <w:pStyle w:val="SingleTxt"/>
        <w:rPr>
          <w:rFonts w:hint="cs"/>
          <w:rtl/>
        </w:rPr>
      </w:pPr>
      <w:r w:rsidRPr="00173AF2">
        <w:rPr>
          <w:rFonts w:hint="cs"/>
          <w:rtl/>
        </w:rPr>
        <w:t>35 -</w:t>
      </w:r>
      <w:r w:rsidRPr="00173AF2">
        <w:rPr>
          <w:rFonts w:hint="cs"/>
          <w:rtl/>
        </w:rPr>
        <w:tab/>
        <w:t>وفيما يتصل بالقانون 1/1974 المتعلق بالزواج ومصنف الشريعة الإسلامية الذي يتضمن أحكاما تمييزية ضد المرأة، تم في الواقع إنجاز عمل كثير، رغم أن الجهود التي بذلت لم</w:t>
      </w:r>
      <w:r w:rsidRPr="00173AF2">
        <w:rPr>
          <w:rFonts w:hint="eastAsia"/>
          <w:rtl/>
        </w:rPr>
        <w:t> </w:t>
      </w:r>
      <w:r w:rsidRPr="00173AF2">
        <w:rPr>
          <w:rFonts w:hint="cs"/>
          <w:rtl/>
        </w:rPr>
        <w:t>تؤت بعد أكُلها. فقانون الزواج ما زال يحدد سنا صغيرا للغاية لدخول المرأة في عقد الزواج. وهو ينص على أن الزوج هو رب الأسرة، وأن الزوجة هي ربة البيت، ويمكن الزوج من ممارسة تعدد الزوجات. ويتضمن مصنف الشريعة الإسلامية المطبق في المنازعات المدنية أمام المحاكم الدينية كذلك أحكاما تمييزية بالنسبة للمرأة. ويوجد مسؤولون ينطلقون من منظور أقوى وأكثر تحديدا؛ غير أنهم قد لا يكونون دائما في وضع يسمح لهم باتخاذ قرارات استراتيجية بشأن المسائل المطروحة. ومن جانب آخر، يمكن في بعض فترات الحكم أن يكون المسؤولون الحكوميون الذين يفتقرون إلى هذا المنظور في وضع استراتيجي أفضل يمكّنهم من اتخاذ القرارات. ويواصل المجتمع المدني الدعوة لمشاريع قوانين ولقوانين مختلفة، ومن ذلك الاستعاضة عن قانون الزواج ومصنف الشريعة الإسلامية الذي يضعف وضع المرأة. وبالرغم من هذه الجهود، لم يكلل هذا النضال بعد بالنجاح في تغيير وجهة نظر المسؤولين الحكوميين في السلطتين التشريعية والتنفيذية للحكومة.</w:t>
      </w:r>
    </w:p>
    <w:p w:rsidR="00C77660" w:rsidRPr="00173AF2" w:rsidRDefault="00C77660" w:rsidP="00B2424F">
      <w:pPr>
        <w:pStyle w:val="SingleTxt"/>
        <w:rPr>
          <w:rFonts w:hint="cs"/>
          <w:rtl/>
        </w:rPr>
      </w:pPr>
      <w:r w:rsidRPr="00173AF2">
        <w:rPr>
          <w:rFonts w:hint="cs"/>
          <w:rtl/>
        </w:rPr>
        <w:t>36 -</w:t>
      </w:r>
      <w:r w:rsidRPr="00173AF2">
        <w:rPr>
          <w:rFonts w:hint="cs"/>
          <w:rtl/>
        </w:rPr>
        <w:tab/>
        <w:t xml:space="preserve">ومن الأمور التي يغفلها الكثيرون في أحيان كثيرة أن عملية تشريع القوانين هي نضال شاق للغاية ينطوي على شد وجذب بين مختلف السلطات وتستخدم فيه جميع الوسائل التي يمكن أحيانا أن تؤدي إلى نتائج عكسية، حتى على الرغم من الرقابة القوية. وثمة جماعات متطرفة (دينية وعلمانية على حد سواء) تمارس الضغط من أجل مخططاتها الخاصة، رغم أنها لا تتمتع بأغلبية. فمن ناحية، تود الناشطات أن تغيرن سن الزواج للمرأة وعبارة </w:t>
      </w:r>
      <w:r w:rsidR="00B2424F">
        <w:rPr>
          <w:rFonts w:hint="eastAsia"/>
          <w:rtl/>
        </w:rPr>
        <w:t>”</w:t>
      </w:r>
      <w:r w:rsidRPr="00173AF2">
        <w:rPr>
          <w:rFonts w:hint="cs"/>
          <w:rtl/>
        </w:rPr>
        <w:t>الزوج هو رب الأسرة</w:t>
      </w:r>
      <w:r w:rsidR="00B2424F">
        <w:rPr>
          <w:rFonts w:hint="eastAsia"/>
          <w:rtl/>
        </w:rPr>
        <w:t>“</w:t>
      </w:r>
      <w:r w:rsidRPr="00173AF2">
        <w:rPr>
          <w:rFonts w:hint="cs"/>
          <w:rtl/>
        </w:rPr>
        <w:t>، بينما تناضل بعض جماعات الضغط من ناحية أخرى لإباحة حرية ممارسة تعدد الزوجات، والزيجات الدينية غير المسجلة، ومسائل أخرى، دون قيد أو شرط. ويجب أن يتوخى الحرص البالغ في أي جهد يُبذل لتغيير قانون الزواج. وما</w:t>
      </w:r>
      <w:r w:rsidR="00B2424F">
        <w:rPr>
          <w:rFonts w:hint="cs"/>
          <w:rtl/>
        </w:rPr>
        <w:t xml:space="preserve"> </w:t>
      </w:r>
      <w:r w:rsidRPr="00173AF2">
        <w:rPr>
          <w:rFonts w:hint="cs"/>
          <w:rtl/>
        </w:rPr>
        <w:t>لم يجر الإشراف على المناقشات وعملية التشريع ومراقبته على الوجه الملائم، قد تشتمل القوانين الجديدة التي تصدر على أحكام منافية لمصالح المرأة، بل ويمكن أن تكون أكثر تمييزا ضدها مقارنة بالقوانين الحالية. وتحسبا لذلك، يعالج الخطاب الحالي أوجه القصور في القانون باستحداث اللوائح تنفيذية التي تكفل حماية حقوق المرأة. ومن العوامل الرئيسية في ذلك ضمان أن تخلو هذه اللوائح التنفيذية من أي ثغرات أو مواطن ضعف يمكن أن تجعلها مناقضة للقوانين العليا.</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المادة 6</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الاتجار في المرأة واستغلال دعارة المرأة</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الحالة الواقعية</w:t>
      </w:r>
    </w:p>
    <w:p w:rsidR="00C77660" w:rsidRPr="00173AF2" w:rsidRDefault="00C77660" w:rsidP="00C77660">
      <w:pPr>
        <w:pStyle w:val="SingleTxt"/>
        <w:rPr>
          <w:rFonts w:hint="cs"/>
          <w:rtl/>
        </w:rPr>
      </w:pPr>
      <w:r w:rsidRPr="00173AF2">
        <w:rPr>
          <w:rFonts w:hint="cs"/>
          <w:rtl/>
        </w:rPr>
        <w:t>37 -</w:t>
      </w:r>
      <w:r w:rsidRPr="00173AF2">
        <w:rPr>
          <w:rFonts w:hint="cs"/>
          <w:rtl/>
        </w:rPr>
        <w:tab/>
        <w:t>يعاني العمال المهاجرون الإندونيسيون من كثير من الانتهاكات لحقوق الإنسان. فهم يعملون ساعات طويلة للغاية بدون فترات للراحة، ويخضعون للعمل القسري، وتساء معاملتهم، بل ويتعرضون للاعتداء الجنسي. ويتعرض العمال المهاجرون في المملكة العربية السعودية وعدة بلدان أخرى للسجن عند اتهامهم بالشعوذة أو بقتل أرباب عملهم. بل إن بعضهم ينتظرون أن ينقذ فيهم حكم الإعدام.</w:t>
      </w:r>
    </w:p>
    <w:p w:rsidR="00C77660" w:rsidRPr="00173AF2" w:rsidRDefault="00C77660" w:rsidP="00C77660">
      <w:pPr>
        <w:pStyle w:val="SingleTxt"/>
        <w:rPr>
          <w:rFonts w:hint="cs"/>
          <w:rtl/>
        </w:rPr>
      </w:pPr>
      <w:r w:rsidRPr="00173AF2">
        <w:rPr>
          <w:rFonts w:hint="cs"/>
          <w:rtl/>
        </w:rPr>
        <w:t>38 -</w:t>
      </w:r>
      <w:r w:rsidRPr="00173AF2">
        <w:rPr>
          <w:rFonts w:hint="cs"/>
          <w:rtl/>
        </w:rPr>
        <w:tab/>
        <w:t>ويقع كثير من العمال المهاجرين أيضا ضحايا للاتجار بالبشر. وكثيرا ما يحدث الاتجار بالنساء والأطفال لأغراض متنوعة، منها البغاء، وهو مثار قلق للدولة. بل إن معالجة الأمر تصبح أكثر صعوبة بسبب تأثر الاتجار بالسياق الثقافي والنزعة الاستهلاكية في المجتمع، حتى أن الأسر نفسها وأقرب الأشخاص صلة، كالجيران والأصدقاء، وحتى الأزواج، كثيرا ما ييسرون الاتجار بالنساء والأطفال أو يشجعون عليه. ويزداد الأمر سوءا عندما تتورط بعض العناصر الرسمية أيضا في هذه العملية، وهو أمر غير نادر الحدوث. وفيما يتعلق بالضحية المعنية، يتأثر تورطها تأثرا كبيرا بالحاجة إلى العثور على وظيفة والحاجة إلى النقود. ومن هنا تفتقر معالجة هذه المسألة بعد إلى الفعالية. وكثيرا ما يوجه اللوم للضحية، وتعتبر مسؤولة مسؤولية كاملة عما حدث لها، بل ويتم تجريمها. ووفقا للمنظمة الدولية للهجرة في إندونيسيا، في فترة الإبلاغ الممتدة من آذار/مارس 2005 إلى حزيران/يونيه 2009، بلغ إجمالي عدد الضحايا الذين تم التعرف عليهم ومساعدتهم 476 3 شخصا، منهم 113 3 امرأة (90 في المائة)، والباقي رجال. والاتجار عبر الحدود الوطنية هو أكثر أشكال الاتجار حدوثا، وتجاوزت نسبته 81 في المائة من المجموع.</w:t>
      </w:r>
    </w:p>
    <w:p w:rsidR="00C77660" w:rsidRPr="00173AF2" w:rsidRDefault="00C77660" w:rsidP="00C77660">
      <w:pPr>
        <w:pStyle w:val="SingleTxt"/>
        <w:rPr>
          <w:rFonts w:hint="cs"/>
          <w:rtl/>
        </w:rPr>
      </w:pPr>
      <w:r w:rsidRPr="00173AF2">
        <w:rPr>
          <w:rFonts w:hint="cs"/>
          <w:rtl/>
        </w:rPr>
        <w:t>39 -</w:t>
      </w:r>
      <w:r w:rsidRPr="00173AF2">
        <w:rPr>
          <w:rFonts w:hint="cs"/>
          <w:rtl/>
        </w:rPr>
        <w:tab/>
        <w:t>وأظهرت بيانات المنظمة الدولية للهجرة في إندونيسيا مقاطعات المنشأ التي بها أكبر عدد من ضحايا الاتجار على النحو التالي (ترد هنا المقاطعات التي تبلغ النسبة فيها 1 في المائة فأكثر): جاوة الغربية (22.35 في المائة من المجموع)؛ كاليمانتان الغربية (20.45 في المائة)؛ جاوة الشرقية (12.51 في المائة)؛ جاوة الوسطى (11.08 في المائة)؛ سومطرة الشمالية (6.76 في المائة)؛ نوسا تينغارا الغربية (6.67 في المائة)؛ لامبونغ (4.98 في المائة)؛ نوسا تينغارا الشرقية (4.14 في المائة)؛ سومطرة الجنوبية (1.99 في المائة)؛ بانتين (1.99 في المائة)؛ سولاويسي الجنوبية (1.67 في المائة)؛ الإقليم الخاص بالعاصمة جاكارتا (1.50 في المائة). وزاد كثيرا عدد الضحايا المتجر بهم في الخارج (81.16 في المائة)، وبلد المقصد الرئيسي ماليزيا (75.60 في المائة)، يليها المملكة العربية السعودية (1.81 في المائة)، فسنغافورة (0.81 في المائة)، فاليابان (0.78 في المائة)، والبقية في البلدان الأخرى. ومعظم الضحايا أكملن التعليم الابتدائي (29.40 في المائة)؛ أو جزءا من المدرسة الابتدائية (19.91 في المائة)؛ أو المدرسة الإعدادية/الثانوية (19.71 في المائة). وهجرت معظم الضحايا المنزل التماسا للعمل أو المال (89.97 في المائة)، والبقية لمشاكل أسرية، ومشاكل شخصية، وما إلى ذلك. واشترك في تشغيل هؤلاء النساء وكلاء (66.86 في المائة)، أو أفراد من الأسرة (7.77 في المائة)، أو أصدقاء (7.13 في المائة)، أو جيران (7.25 في المائة)؛ ومن بين العوامل الأخرى الاختطاف، أو البيع بواسطة الأصدقاء أو الأزواج. وكانت الوظائف التي توعدن بها هي خادمة في المنازل (56 في المائة)، أو خادمة في المطاعم (13.55 في المائة)، أو بائعة في محل (6.04 في المائة)، أو عاملة في مصنع (5.84 في المائة)، أو جليسة أطفال (2.96 في المائة)، أو وظائف أخرى. والواقع أن الوظائف التي تقوم بها المرأة في هذا السياق تشمل الخدمة المنزلية (55.41 في المائة)، أو البغاء القسري (15.65 في المائة)، أو الاستغلال في المرور العابر (11.97 في المائة)، أو العمل في المزارع (4.86 في المائة)، أو العمل في المصانع (2.50 في المائة)، أو الخدمة في المطاعم (2.50 في المائة)، أو الشحاذة، أو بيع الأطفال الرضع، أو التدليك، وما إلى ذلك.</w:t>
      </w:r>
    </w:p>
    <w:p w:rsidR="00C77660" w:rsidRPr="00173AF2" w:rsidRDefault="00C77660" w:rsidP="00C77660">
      <w:pPr>
        <w:pStyle w:val="SingleTxt"/>
        <w:rPr>
          <w:rFonts w:hint="cs"/>
          <w:rtl/>
        </w:rPr>
      </w:pPr>
      <w:r w:rsidRPr="00173AF2">
        <w:rPr>
          <w:rFonts w:hint="cs"/>
          <w:rtl/>
        </w:rPr>
        <w:t>40 -</w:t>
      </w:r>
      <w:r w:rsidRPr="00173AF2">
        <w:rPr>
          <w:rFonts w:hint="cs"/>
          <w:rtl/>
        </w:rPr>
        <w:tab/>
        <w:t>ويمكن أن يتعرض ضحايا الاتجار لأكثر من نوع واحد من الاستغلال، بما في ذلك: ساعات العمل المفرطة (79.46 في المائة)؛ الحرمان الكامل من الحرية (77.36 في المائة)؛ العنف اللفظي والنفسي (74.02 في المائة)؛ عدم الحصول على الأجر (63.78 في المائة)؛ عدم تلقي الأجر الكامل (15.88 في المائة)؛ انعدام سبل الحصول على الرعاية الصحية في حالة المرض(58.95 في المائة)؛ عدم كفاية الطعام والشراب (53.42 في المائة)؛ سوء الأوضاع المعيشية (38.20 في المائة)؛ السجن (30.41 في المائة)؛ الضغط العقائدي (35.27 في المائة)؛ البيع لأصحاب عمل مختلفين (25.72 في المائة)؛ الاعتداء الجنسي (20.37 في المائة)؛ الاغتصاب (9.55 في المائة)؛ الحرمان المؤقت من الحرية (7.94 في المائة)؛ الإدمان القسري للمخدرات (9.55 في المائة)؛ الإدمان القسري للكحوليات (6.96 في المائة)؛ عدم السماح لهن بالاحتفاظ بأموالهن (8.57 في المائة). وفيما يتعلق بكيفية تحرير هؤلاء الضحايا لأنفسهن، تهرب 48.91 في المائة؛ وتساعد الشرطة منهن 30.12 في المائة؛ وتساعد المنظمات غير الحكومية 3.08 في المائة، ووسائل أخرى.</w:t>
      </w:r>
    </w:p>
    <w:p w:rsidR="00C77660" w:rsidRPr="00173AF2" w:rsidRDefault="00C77660" w:rsidP="00C77660">
      <w:pPr>
        <w:pStyle w:val="SingleTxt"/>
        <w:rPr>
          <w:rFonts w:hint="cs"/>
          <w:rtl/>
        </w:rPr>
      </w:pPr>
      <w:r w:rsidRPr="00173AF2">
        <w:rPr>
          <w:rFonts w:hint="cs"/>
          <w:rtl/>
        </w:rPr>
        <w:t>41 -</w:t>
      </w:r>
      <w:r w:rsidRPr="00173AF2">
        <w:rPr>
          <w:rFonts w:hint="cs"/>
          <w:rtl/>
        </w:rPr>
        <w:tab/>
        <w:t xml:space="preserve">وفيما يتعلق بالآثار، من بين من أجري عليهم الاستقصاء وعددهم 540 2 شخصا، عانت معظم الضحايا من العدوى بأمراض تنتقل من خلال الاتصال الجنسي، بما فيها </w:t>
      </w:r>
      <w:r w:rsidRPr="00173AF2">
        <w:rPr>
          <w:rtl/>
        </w:rPr>
        <w:t>المُتَدَثِّرَة</w:t>
      </w:r>
      <w:r w:rsidRPr="00173AF2">
        <w:rPr>
          <w:rFonts w:hint="cs"/>
          <w:rtl/>
        </w:rPr>
        <w:t xml:space="preserve"> (70.16 في المائة)، وداء المشعرات (6.78 في المائة)، والسيلان (4.17 في المائة)، وفيروس الالتهاب الكبدي باء (4.30 في المائة)، وكانت نسبة 1.20 في المائة مصابة بفيروس نقص المناعة البشرية. ومن الوجهة النفسية، ظهرت على 80 في المائة أعراض الاكتئاب، وعلى 27 في المائة أعراض اضطراب الإجهاد اللاحق للإصابة، وعانت نسبة 61 في المائة من القلق (بما في ذلك العلامات البدنية كآلام الصدر)، وأعراض أخرى متنوعة. ولم تظهر اضطرابات نفسية إلا على 8 في المائة من الذين تم تحديدهم.</w:t>
      </w:r>
    </w:p>
    <w:p w:rsidR="00C77660" w:rsidRPr="003F3ED4" w:rsidRDefault="00C77660" w:rsidP="00C77660">
      <w:pPr>
        <w:pStyle w:val="SingleTxt"/>
        <w:keepNe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تدخلات الدولة</w:t>
      </w:r>
    </w:p>
    <w:p w:rsidR="00C77660" w:rsidRPr="00173AF2" w:rsidRDefault="00C77660" w:rsidP="00C77660">
      <w:pPr>
        <w:pStyle w:val="SingleTxt"/>
        <w:rPr>
          <w:rFonts w:hint="cs"/>
          <w:rtl/>
        </w:rPr>
      </w:pPr>
      <w:r w:rsidRPr="00173AF2">
        <w:rPr>
          <w:rFonts w:hint="cs"/>
          <w:rtl/>
        </w:rPr>
        <w:t>42 -</w:t>
      </w:r>
      <w:r w:rsidRPr="00173AF2">
        <w:rPr>
          <w:rFonts w:hint="cs"/>
          <w:rtl/>
        </w:rPr>
        <w:tab/>
        <w:t>رغم أنه ما زال هناك الكثير مما يتعين عمله، فقد أحرز بعض التقدم في التدخلات من جانب الدولة. ونتيجة للتعاون الجيد بين الحكومة والمنظمة الدولية للهجرة في إندونيسيا، يُحتفظ بسجل تفصيلي للحالات التي تم تحديدها والتعامل معها، مما يمكّن من تعميق الفهم لظاهرة الاتجار بالبشر. ويتيح هذا الدليل التفصيلي، وهو جيد التصنيف من حيث نوع الجنس والسن ومقاطعة المنشأ والمقصد والآثار النفسية، وما إلى ذلك، والتعاون في تقديم المساعدة لضحايا الاتجار الذين يعانون قدرا كبيرا من الاعتداء البدني والنفسي، والوصم الاجتماعي، فضلا عن الصعوبات في التماس العدالة.</w:t>
      </w:r>
    </w:p>
    <w:p w:rsidR="00C77660" w:rsidRPr="00173AF2" w:rsidRDefault="00C77660" w:rsidP="00C77660">
      <w:pPr>
        <w:pStyle w:val="SingleTxt"/>
        <w:rPr>
          <w:rFonts w:hint="cs"/>
          <w:rtl/>
        </w:rPr>
      </w:pPr>
      <w:r w:rsidRPr="00173AF2">
        <w:rPr>
          <w:rFonts w:hint="cs"/>
          <w:rtl/>
        </w:rPr>
        <w:t>43 -</w:t>
      </w:r>
      <w:r w:rsidRPr="00173AF2">
        <w:rPr>
          <w:rFonts w:hint="cs"/>
          <w:rtl/>
        </w:rPr>
        <w:tab/>
        <w:t xml:space="preserve">ومع صدور القانون رقم 21 لعام 2007 بشأن القضاء على الاتجار بالأشخاص، أصبحت هناك قوانين للتصدي لمسألة الاتجار بالنساء والأطفال مما يؤكد منظور الدولة والتزامها فيما يتعلق باستئصال هذه المشكلة. وسيمثل هذا القانون مظلة جامعة لمنع حالات الاتجار بالبشر ومعالجتها وتسويتها، وهي مشكلة بالغة التعقيد تشترك فيها أطراف كثيرة. ومن السياسات العامة والالتزامات الدولية الأخرى ذات الصلة بهذه المسألة تحديدا القانون 5/2009 المتعلق بالتصديق على اتفاقية الأمم المتحدة </w:t>
      </w:r>
      <w:r w:rsidRPr="00173AF2">
        <w:rPr>
          <w:rtl/>
        </w:rPr>
        <w:t>لمكافحة الجريمة المنظمة عبر الوطنية</w:t>
      </w:r>
      <w:r w:rsidRPr="00173AF2">
        <w:rPr>
          <w:rFonts w:hint="cs"/>
          <w:rtl/>
        </w:rPr>
        <w:t xml:space="preserve">؛ والقانون 14/2009 المتعلق باعتماد </w:t>
      </w:r>
      <w:r w:rsidRPr="00173AF2">
        <w:rPr>
          <w:rtl/>
        </w:rPr>
        <w:t>بروتوكول منع وقمع ومعاقبة الاتجار بالأشخاص، وبخاصة النساء والأطفال</w:t>
      </w:r>
      <w:r w:rsidRPr="00173AF2">
        <w:rPr>
          <w:rFonts w:hint="cs"/>
          <w:rtl/>
        </w:rPr>
        <w:t xml:space="preserve">؛ والقانون 15/2009 المتعلق باعتماد </w:t>
      </w:r>
      <w:r w:rsidRPr="00173AF2">
        <w:rPr>
          <w:rtl/>
        </w:rPr>
        <w:t>بروتوكول مكافحة تهريب المهاجرين عن طريق البر والبحر والجو</w:t>
      </w:r>
      <w:r w:rsidRPr="00173AF2">
        <w:rPr>
          <w:rFonts w:hint="cs"/>
          <w:rtl/>
        </w:rPr>
        <w:t>. ثم هناك مجموعة كبيرة من اللوائح الأدنى مرتبة كاللوائح الحكومية، ولوائح رؤساء الشرطة، والمراسيم واللوائح الوزارية، ومذكرات التفاهم بين الوزراء، والقوانين المحلية في الأقاليم، والاتفاقات الأخرى بين المؤسسات، وكلها تتصدى لمسألة الاتجار. ومن الأحكام الهامة في القانون 21/2007 المتعلق بالقضاء على الاتجار بالبشر الأحكام الخاصة بحماية ضحايا الاتجار من بدء تشغيلهم إلى حين تشريدهم أو الاتجار بهم. وفيما يتعلق بإعمال حقوق الضحايا في معرفة الحقيقة وإقرار العدل، ينص القانون على مجموعة من الجزاءات، منها الجزاءات الإدارية (للجناة من الشركات)، إلى السجن والغرامة. وتفرض الجزاءات الجنائية على أي شخص يتورط في الاتجار بالبشر، بما في ذلك الذين ييسّرونه.</w:t>
      </w:r>
    </w:p>
    <w:p w:rsidR="00C77660" w:rsidRPr="00173AF2" w:rsidRDefault="00C77660" w:rsidP="00C77660">
      <w:pPr>
        <w:pStyle w:val="SingleTxt"/>
        <w:rPr>
          <w:rFonts w:hint="cs"/>
          <w:rtl/>
        </w:rPr>
      </w:pPr>
      <w:r w:rsidRPr="00173AF2">
        <w:rPr>
          <w:rFonts w:hint="cs"/>
          <w:rtl/>
        </w:rPr>
        <w:t>44 -</w:t>
      </w:r>
      <w:r w:rsidRPr="00173AF2">
        <w:rPr>
          <w:rFonts w:hint="cs"/>
          <w:rtl/>
        </w:rPr>
        <w:tab/>
        <w:t>وتحقق الحكومة (المركزية وحكومات الأقاليم) دعمها من خلال اعتماد الأموال المخصصة لمساعدة الضحايا ووضع السياسات اللازمة لدعم الأعمال/الخدمة الخاصة. ولتعزيز العاملين، تتخذ المؤسسات الحكومية (الشرطة، المستشفيات)، إما بمفردها أو بالتعاون مع أطراف أخرى، طائفة متنوعة من تدابير بناء القدرات. ومن ذلك، على سبيل المثال، وضع المبادئ التوجيهية للتعامل مع الضحايا وللوقاية، والتدريب على التعامل مع الضحايا، وإيجاد عيادات صحية مجتمعية قادرة على معالجة ضحايا العنف القائم على نوع الجنس، والتدريب القانوني على معالجة حالات العنف، وهكذا. ويجري أيضا بناء قدرات موظفي الهجرة في مناطق الإبحار والإنزال، وتحليل القوانين ومذكرات التفاهم في قطاع العمل لكفالة استنادها إلى حقوق الإنسان.</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الإنجازات</w:t>
      </w:r>
    </w:p>
    <w:p w:rsidR="00C77660" w:rsidRPr="00173AF2" w:rsidRDefault="00C77660" w:rsidP="00C77660">
      <w:pPr>
        <w:pStyle w:val="SingleTxt"/>
        <w:rPr>
          <w:rFonts w:hint="cs"/>
          <w:rtl/>
        </w:rPr>
      </w:pPr>
      <w:r w:rsidRPr="00173AF2">
        <w:rPr>
          <w:rFonts w:hint="cs"/>
          <w:rtl/>
        </w:rPr>
        <w:t>45 -</w:t>
      </w:r>
      <w:r w:rsidRPr="00173AF2">
        <w:rPr>
          <w:rFonts w:hint="cs"/>
          <w:rtl/>
        </w:rPr>
        <w:tab/>
        <w:t>وقد أقرت الحكومة بمختلف مستوياتها القوانين واللوائح الرامية لمعالجة هذه المسألة وقامت بتنفيذها، واضعة في اعتبارها مدى ضخامة المشكلة. فيوجد حاليا 17 قانونا محليا يتصدى مباشرة للاتجار في المقاطعات والمناطق والبلديات، وذلك في سومطرة الشمالية وسولاويسي الشمالية ونوسا تينغارا الغربية وبينغكولو ومقاطعة إندرامايو الفرعية، في جملة أماكن أخرى. وتتابع وزارة الشؤون الاجتماعية، في تعاونها مع المنظمة الدولية للهجرة، حالات الاتجار وتضطلع ببناء قدرات الشرطة لكي تكون أكثر استجابة وقدرة على المعالجة الصحيحة لتلك الحالات.</w:t>
      </w:r>
    </w:p>
    <w:p w:rsidR="00C77660" w:rsidRPr="00173AF2" w:rsidRDefault="00C77660" w:rsidP="00C77660">
      <w:pPr>
        <w:pStyle w:val="SingleTxt"/>
        <w:rPr>
          <w:rFonts w:hint="cs"/>
          <w:rtl/>
        </w:rPr>
      </w:pPr>
      <w:r w:rsidRPr="00173AF2">
        <w:rPr>
          <w:rFonts w:hint="cs"/>
          <w:rtl/>
        </w:rPr>
        <w:t>46 -</w:t>
      </w:r>
      <w:r w:rsidRPr="00173AF2">
        <w:rPr>
          <w:rFonts w:hint="cs"/>
          <w:rtl/>
        </w:rPr>
        <w:tab/>
        <w:t>وتقوم</w:t>
      </w:r>
      <w:r w:rsidRPr="00173AF2">
        <w:rPr>
          <w:rtl/>
        </w:rPr>
        <w:t xml:space="preserve"> 15 مقاطعة و 242 (حوالي النصف) من أصل 467 مقاطع</w:t>
      </w:r>
      <w:r w:rsidRPr="00173AF2">
        <w:rPr>
          <w:rFonts w:hint="cs"/>
          <w:rtl/>
        </w:rPr>
        <w:t>ة فرعية</w:t>
      </w:r>
      <w:r w:rsidRPr="00173AF2">
        <w:rPr>
          <w:rtl/>
        </w:rPr>
        <w:t xml:space="preserve"> وبلدي</w:t>
      </w:r>
      <w:r w:rsidRPr="00173AF2">
        <w:rPr>
          <w:rFonts w:hint="cs"/>
          <w:rtl/>
        </w:rPr>
        <w:t>ة</w:t>
      </w:r>
      <w:r w:rsidRPr="00173AF2">
        <w:rPr>
          <w:rtl/>
        </w:rPr>
        <w:t xml:space="preserve"> في </w:t>
      </w:r>
      <w:r w:rsidRPr="00173AF2">
        <w:rPr>
          <w:rFonts w:hint="cs"/>
          <w:rtl/>
        </w:rPr>
        <w:t>إندونيسيا</w:t>
      </w:r>
      <w:r w:rsidRPr="00173AF2">
        <w:rPr>
          <w:rtl/>
        </w:rPr>
        <w:t xml:space="preserve"> حاليا</w:t>
      </w:r>
      <w:r w:rsidRPr="00173AF2">
        <w:rPr>
          <w:rFonts w:hint="cs"/>
          <w:rtl/>
        </w:rPr>
        <w:t xml:space="preserve"> ب</w:t>
      </w:r>
      <w:r w:rsidRPr="00173AF2">
        <w:rPr>
          <w:rtl/>
        </w:rPr>
        <w:t>تسجيل الاتجار بالبشر والإبلاغ عن</w:t>
      </w:r>
      <w:r w:rsidRPr="00173AF2">
        <w:rPr>
          <w:rFonts w:hint="cs"/>
          <w:rtl/>
        </w:rPr>
        <w:t>ه</w:t>
      </w:r>
      <w:r w:rsidRPr="00173AF2">
        <w:rPr>
          <w:rtl/>
        </w:rPr>
        <w:t xml:space="preserve">. </w:t>
      </w:r>
      <w:r w:rsidRPr="00173AF2">
        <w:rPr>
          <w:rFonts w:hint="cs"/>
          <w:rtl/>
        </w:rPr>
        <w:t xml:space="preserve">وفي نطاق </w:t>
      </w:r>
      <w:r w:rsidRPr="00173AF2">
        <w:rPr>
          <w:rtl/>
        </w:rPr>
        <w:t xml:space="preserve">فرقة العمل </w:t>
      </w:r>
      <w:r w:rsidRPr="00173AF2">
        <w:rPr>
          <w:rFonts w:hint="cs"/>
          <w:rtl/>
        </w:rPr>
        <w:t>المعنية ب</w:t>
      </w:r>
      <w:r w:rsidRPr="00173AF2">
        <w:rPr>
          <w:rtl/>
        </w:rPr>
        <w:t xml:space="preserve">الاتجار </w:t>
      </w:r>
      <w:r w:rsidRPr="00173AF2">
        <w:rPr>
          <w:rFonts w:hint="cs"/>
          <w:rtl/>
        </w:rPr>
        <w:t>التابعة ل</w:t>
      </w:r>
      <w:r w:rsidRPr="00173AF2">
        <w:rPr>
          <w:rtl/>
        </w:rPr>
        <w:t xml:space="preserve">لحكومة، </w:t>
      </w:r>
      <w:r w:rsidRPr="00173AF2">
        <w:rPr>
          <w:rFonts w:hint="cs"/>
          <w:rtl/>
        </w:rPr>
        <w:t xml:space="preserve">تقود </w:t>
      </w:r>
      <w:r w:rsidRPr="00173AF2">
        <w:rPr>
          <w:rtl/>
        </w:rPr>
        <w:t xml:space="preserve">وزارة </w:t>
      </w:r>
      <w:r w:rsidRPr="00173AF2">
        <w:rPr>
          <w:rFonts w:hint="cs"/>
          <w:rtl/>
        </w:rPr>
        <w:t>التعليم</w:t>
      </w:r>
      <w:r w:rsidRPr="00173AF2">
        <w:rPr>
          <w:rtl/>
        </w:rPr>
        <w:t xml:space="preserve"> الوطني جهود الوقاية، في حين </w:t>
      </w:r>
      <w:r w:rsidRPr="00173AF2">
        <w:rPr>
          <w:rFonts w:hint="cs"/>
          <w:rtl/>
        </w:rPr>
        <w:t>تدير عملية التعافي</w:t>
      </w:r>
      <w:r w:rsidRPr="00173AF2">
        <w:rPr>
          <w:rtl/>
        </w:rPr>
        <w:t xml:space="preserve"> وزارة الشؤون الاجتماعية ووزارة الصحة. </w:t>
      </w:r>
      <w:r w:rsidRPr="00173AF2">
        <w:rPr>
          <w:rFonts w:hint="cs"/>
          <w:rtl/>
        </w:rPr>
        <w:t>وتجري</w:t>
      </w:r>
      <w:r w:rsidRPr="00173AF2">
        <w:rPr>
          <w:rtl/>
        </w:rPr>
        <w:t xml:space="preserve"> ال</w:t>
      </w:r>
      <w:r w:rsidRPr="00173AF2">
        <w:rPr>
          <w:rFonts w:hint="cs"/>
          <w:rtl/>
        </w:rPr>
        <w:t>إ</w:t>
      </w:r>
      <w:r w:rsidRPr="00173AF2">
        <w:rPr>
          <w:rtl/>
        </w:rPr>
        <w:t>ع</w:t>
      </w:r>
      <w:r w:rsidRPr="00173AF2">
        <w:rPr>
          <w:rFonts w:hint="cs"/>
          <w:rtl/>
        </w:rPr>
        <w:t>ا</w:t>
      </w:r>
      <w:r w:rsidRPr="00173AF2">
        <w:rPr>
          <w:rtl/>
        </w:rPr>
        <w:t>دة إلى الوطن بالتعاون مع حكومات المقاطعات</w:t>
      </w:r>
      <w:r w:rsidRPr="00173AF2">
        <w:rPr>
          <w:rFonts w:hint="cs"/>
          <w:rtl/>
        </w:rPr>
        <w:t xml:space="preserve"> والمقاطعات الفرعية/</w:t>
      </w:r>
      <w:r w:rsidRPr="00173AF2">
        <w:rPr>
          <w:rtl/>
        </w:rPr>
        <w:t>البلدي</w:t>
      </w:r>
      <w:r w:rsidRPr="00173AF2">
        <w:rPr>
          <w:rFonts w:hint="cs"/>
          <w:rtl/>
        </w:rPr>
        <w:t>ات</w:t>
      </w:r>
      <w:r w:rsidRPr="00173AF2">
        <w:rPr>
          <w:rtl/>
        </w:rPr>
        <w:t xml:space="preserve">. </w:t>
      </w:r>
      <w:r w:rsidRPr="00173AF2">
        <w:rPr>
          <w:rFonts w:hint="cs"/>
          <w:rtl/>
        </w:rPr>
        <w:t xml:space="preserve">وقد </w:t>
      </w:r>
      <w:r w:rsidRPr="00173AF2">
        <w:rPr>
          <w:rtl/>
        </w:rPr>
        <w:t>أطلقت وزارة الدولة لتمكين المرأة وحماية الطفل موقع</w:t>
      </w:r>
      <w:r w:rsidRPr="00173AF2">
        <w:rPr>
          <w:rFonts w:hint="cs"/>
          <w:rtl/>
        </w:rPr>
        <w:t>ا</w:t>
      </w:r>
      <w:r w:rsidRPr="00173AF2">
        <w:rPr>
          <w:rtl/>
        </w:rPr>
        <w:t xml:space="preserve"> على شبكة ال</w:t>
      </w:r>
      <w:r w:rsidRPr="00173AF2">
        <w:rPr>
          <w:rFonts w:hint="cs"/>
          <w:rtl/>
        </w:rPr>
        <w:t>إ</w:t>
      </w:r>
      <w:r w:rsidRPr="00173AF2">
        <w:rPr>
          <w:rtl/>
        </w:rPr>
        <w:t>نترنت (</w:t>
      </w:r>
      <w:r w:rsidRPr="00173AF2">
        <w:t>www.gugustugastrafficking.org</w:t>
      </w:r>
      <w:r w:rsidRPr="00173AF2">
        <w:rPr>
          <w:rtl/>
        </w:rPr>
        <w:t xml:space="preserve">) </w:t>
      </w:r>
      <w:r w:rsidRPr="00173AF2">
        <w:rPr>
          <w:rFonts w:hint="cs"/>
          <w:rtl/>
        </w:rPr>
        <w:t>يوفر</w:t>
      </w:r>
      <w:r w:rsidRPr="00173AF2">
        <w:rPr>
          <w:rtl/>
        </w:rPr>
        <w:t xml:space="preserve"> معلومات عن الاتجار </w:t>
      </w:r>
      <w:r w:rsidRPr="00173AF2">
        <w:rPr>
          <w:rFonts w:hint="cs"/>
          <w:rtl/>
        </w:rPr>
        <w:t>وال</w:t>
      </w:r>
      <w:r w:rsidRPr="00173AF2">
        <w:rPr>
          <w:rtl/>
        </w:rPr>
        <w:t>حالات</w:t>
      </w:r>
      <w:r w:rsidRPr="00173AF2">
        <w:rPr>
          <w:rFonts w:hint="cs"/>
          <w:rtl/>
        </w:rPr>
        <w:t xml:space="preserve"> المتعلقة به</w:t>
      </w:r>
      <w:r w:rsidRPr="00173AF2">
        <w:rPr>
          <w:rtl/>
        </w:rPr>
        <w:t xml:space="preserve">. </w:t>
      </w:r>
      <w:r w:rsidRPr="00173AF2">
        <w:rPr>
          <w:rFonts w:hint="cs"/>
          <w:rtl/>
        </w:rPr>
        <w:t>وتبلغ فرق العمل</w:t>
      </w:r>
      <w:r w:rsidRPr="00173AF2">
        <w:rPr>
          <w:rtl/>
        </w:rPr>
        <w:t xml:space="preserve"> في المقاطعات</w:t>
      </w:r>
      <w:r w:rsidRPr="00173AF2">
        <w:rPr>
          <w:rFonts w:hint="cs"/>
          <w:rtl/>
        </w:rPr>
        <w:t xml:space="preserve"> الفرعية/</w:t>
      </w:r>
      <w:r w:rsidRPr="00173AF2">
        <w:rPr>
          <w:rtl/>
        </w:rPr>
        <w:t>البلدي</w:t>
      </w:r>
      <w:r w:rsidRPr="00173AF2">
        <w:rPr>
          <w:rFonts w:hint="cs"/>
          <w:rtl/>
        </w:rPr>
        <w:t xml:space="preserve">ات </w:t>
      </w:r>
      <w:r w:rsidRPr="00173AF2">
        <w:rPr>
          <w:rtl/>
        </w:rPr>
        <w:t xml:space="preserve">أيضا </w:t>
      </w:r>
      <w:r w:rsidRPr="00173AF2">
        <w:rPr>
          <w:rFonts w:hint="cs"/>
          <w:rtl/>
        </w:rPr>
        <w:t xml:space="preserve">عن </w:t>
      </w:r>
      <w:r w:rsidRPr="00173AF2">
        <w:rPr>
          <w:rtl/>
        </w:rPr>
        <w:t xml:space="preserve">نتائج </w:t>
      </w:r>
      <w:r w:rsidRPr="00173AF2">
        <w:rPr>
          <w:rFonts w:hint="cs"/>
          <w:rtl/>
        </w:rPr>
        <w:t>ما تقوم به من أعمال</w:t>
      </w:r>
      <w:r w:rsidRPr="00173AF2">
        <w:rPr>
          <w:rtl/>
        </w:rPr>
        <w:t xml:space="preserve">، </w:t>
      </w:r>
      <w:r w:rsidRPr="00173AF2">
        <w:rPr>
          <w:rFonts w:hint="cs"/>
          <w:rtl/>
        </w:rPr>
        <w:t>ويرد تجميع لها</w:t>
      </w:r>
      <w:r w:rsidRPr="00173AF2">
        <w:rPr>
          <w:rtl/>
        </w:rPr>
        <w:t xml:space="preserve"> على قاعدة البيانات </w:t>
      </w:r>
      <w:r w:rsidRPr="00173AF2">
        <w:rPr>
          <w:rFonts w:hint="cs"/>
          <w:rtl/>
        </w:rPr>
        <w:t>المذكورة</w:t>
      </w:r>
      <w:r w:rsidRPr="00173AF2">
        <w:rPr>
          <w:rtl/>
        </w:rPr>
        <w:t xml:space="preserve"> على شبكة الإنترنت. </w:t>
      </w:r>
      <w:r w:rsidRPr="00173AF2">
        <w:rPr>
          <w:rFonts w:hint="cs"/>
          <w:rtl/>
        </w:rPr>
        <w:t>و</w:t>
      </w:r>
      <w:r w:rsidRPr="00173AF2">
        <w:rPr>
          <w:rtl/>
        </w:rPr>
        <w:t>أصدر</w:t>
      </w:r>
      <w:r w:rsidRPr="00173AF2">
        <w:rPr>
          <w:rFonts w:hint="cs"/>
          <w:rtl/>
        </w:rPr>
        <w:t>ت</w:t>
      </w:r>
      <w:r w:rsidRPr="00173AF2">
        <w:rPr>
          <w:rtl/>
        </w:rPr>
        <w:t xml:space="preserve"> وزير</w:t>
      </w:r>
      <w:r w:rsidRPr="00173AF2">
        <w:rPr>
          <w:rFonts w:hint="cs"/>
          <w:rtl/>
        </w:rPr>
        <w:t>ة</w:t>
      </w:r>
      <w:r w:rsidRPr="00173AF2">
        <w:rPr>
          <w:rtl/>
        </w:rPr>
        <w:t xml:space="preserve"> الدولة لتمكين المرأة وحماية الطفل </w:t>
      </w:r>
      <w:r w:rsidRPr="00173AF2">
        <w:rPr>
          <w:rFonts w:hint="cs"/>
          <w:rtl/>
        </w:rPr>
        <w:t>مؤخرا في</w:t>
      </w:r>
      <w:r w:rsidRPr="00173AF2">
        <w:rPr>
          <w:rtl/>
        </w:rPr>
        <w:t xml:space="preserve"> </w:t>
      </w:r>
      <w:r w:rsidRPr="00173AF2">
        <w:rPr>
          <w:rFonts w:hint="cs"/>
          <w:rtl/>
        </w:rPr>
        <w:t>كانون الثاني/</w:t>
      </w:r>
      <w:r w:rsidRPr="00173AF2">
        <w:rPr>
          <w:rtl/>
        </w:rPr>
        <w:t xml:space="preserve">يناير 2010، مرسوما رقم 1/2010 </w:t>
      </w:r>
      <w:r w:rsidRPr="00173AF2">
        <w:rPr>
          <w:rFonts w:hint="cs"/>
          <w:rtl/>
        </w:rPr>
        <w:t>بشأن</w:t>
      </w:r>
      <w:r w:rsidRPr="00173AF2">
        <w:rPr>
          <w:rtl/>
        </w:rPr>
        <w:t xml:space="preserve"> الحد الأدنى </w:t>
      </w:r>
      <w:r w:rsidRPr="00173AF2">
        <w:rPr>
          <w:rFonts w:hint="cs"/>
          <w:rtl/>
        </w:rPr>
        <w:t>الموحد ل</w:t>
      </w:r>
      <w:r w:rsidRPr="00173AF2">
        <w:rPr>
          <w:rtl/>
        </w:rPr>
        <w:t xml:space="preserve">لخدمات </w:t>
      </w:r>
      <w:r w:rsidRPr="00173AF2">
        <w:rPr>
          <w:rFonts w:hint="cs"/>
          <w:rtl/>
        </w:rPr>
        <w:t>المتكاملة</w:t>
      </w:r>
      <w:r w:rsidRPr="00173AF2">
        <w:rPr>
          <w:rtl/>
        </w:rPr>
        <w:t xml:space="preserve"> </w:t>
      </w:r>
      <w:r w:rsidRPr="00173AF2">
        <w:rPr>
          <w:rFonts w:hint="cs"/>
          <w:rtl/>
        </w:rPr>
        <w:t xml:space="preserve">التي تقدم </w:t>
      </w:r>
      <w:r w:rsidRPr="00173AF2">
        <w:rPr>
          <w:rtl/>
        </w:rPr>
        <w:t>لضحايا العنف من النساء والأطفال</w:t>
      </w:r>
      <w:r w:rsidRPr="00173AF2">
        <w:rPr>
          <w:rFonts w:hint="cs"/>
          <w:rtl/>
        </w:rPr>
        <w:t>، لتعمل به</w:t>
      </w:r>
      <w:r w:rsidRPr="00173AF2">
        <w:rPr>
          <w:rtl/>
        </w:rPr>
        <w:t xml:space="preserve"> جميع </w:t>
      </w:r>
      <w:r w:rsidRPr="00173AF2">
        <w:rPr>
          <w:rFonts w:hint="cs"/>
          <w:rtl/>
        </w:rPr>
        <w:t>الجهات صاحبة</w:t>
      </w:r>
      <w:r w:rsidRPr="00173AF2">
        <w:rPr>
          <w:rtl/>
        </w:rPr>
        <w:t xml:space="preserve"> المصلحة المعني</w:t>
      </w:r>
      <w:r w:rsidRPr="00173AF2">
        <w:rPr>
          <w:rFonts w:hint="cs"/>
          <w:rtl/>
        </w:rPr>
        <w:t>ة</w:t>
      </w:r>
      <w:r w:rsidRPr="00173AF2">
        <w:rPr>
          <w:rtl/>
        </w:rPr>
        <w:t xml:space="preserve"> </w:t>
      </w:r>
      <w:r w:rsidRPr="00173AF2">
        <w:rPr>
          <w:rFonts w:hint="cs"/>
          <w:rtl/>
        </w:rPr>
        <w:t>ب</w:t>
      </w:r>
      <w:r w:rsidRPr="00173AF2">
        <w:rPr>
          <w:rtl/>
        </w:rPr>
        <w:t>إدارة وتقديم هذا النوع من الخدمات على الصعيد الوطني ودون الوطني.</w:t>
      </w:r>
    </w:p>
    <w:p w:rsidR="00C77660" w:rsidRPr="00173AF2" w:rsidRDefault="00C77660" w:rsidP="00C77660">
      <w:pPr>
        <w:pStyle w:val="SingleTxt"/>
        <w:rPr>
          <w:rFonts w:hint="cs"/>
          <w:rtl/>
        </w:rPr>
      </w:pPr>
      <w:r w:rsidRPr="00173AF2">
        <w:rPr>
          <w:rFonts w:hint="cs"/>
          <w:rtl/>
        </w:rPr>
        <w:t>47 -</w:t>
      </w:r>
      <w:r w:rsidRPr="00173AF2">
        <w:rPr>
          <w:rFonts w:hint="cs"/>
          <w:rtl/>
        </w:rPr>
        <w:tab/>
        <w:t>وفيما يتعلق</w:t>
      </w:r>
      <w:r w:rsidRPr="00173AF2">
        <w:rPr>
          <w:rtl/>
        </w:rPr>
        <w:t xml:space="preserve"> </w:t>
      </w:r>
      <w:r w:rsidRPr="00173AF2">
        <w:rPr>
          <w:rFonts w:hint="cs"/>
          <w:rtl/>
        </w:rPr>
        <w:t>ب</w:t>
      </w:r>
      <w:r w:rsidRPr="00173AF2">
        <w:rPr>
          <w:rtl/>
        </w:rPr>
        <w:t xml:space="preserve">الملاحقة الجنائية، </w:t>
      </w:r>
      <w:r w:rsidRPr="00173AF2">
        <w:rPr>
          <w:rFonts w:hint="cs"/>
          <w:rtl/>
        </w:rPr>
        <w:t xml:space="preserve">ما زال يلزم إحراز </w:t>
      </w:r>
      <w:r w:rsidRPr="00173AF2">
        <w:rPr>
          <w:rtl/>
        </w:rPr>
        <w:t xml:space="preserve">المزيد من التقدم. </w:t>
      </w:r>
      <w:r w:rsidRPr="00173AF2">
        <w:rPr>
          <w:rFonts w:hint="cs"/>
          <w:rtl/>
        </w:rPr>
        <w:t>وتُظهر</w:t>
      </w:r>
      <w:r w:rsidRPr="00173AF2">
        <w:rPr>
          <w:rtl/>
        </w:rPr>
        <w:t xml:space="preserve"> بيانات هيئة التحقيق الجنائي للشرطة الوطنية أن</w:t>
      </w:r>
      <w:r w:rsidRPr="00173AF2">
        <w:rPr>
          <w:rFonts w:hint="cs"/>
          <w:rtl/>
        </w:rPr>
        <w:t>ه لم يسلم للشرطة سوى</w:t>
      </w:r>
      <w:r w:rsidRPr="00173AF2">
        <w:rPr>
          <w:rtl/>
        </w:rPr>
        <w:t xml:space="preserve"> عدد قليل جدا من الحالات التي تم </w:t>
      </w:r>
      <w:r w:rsidRPr="00173AF2">
        <w:rPr>
          <w:rFonts w:hint="cs"/>
          <w:rtl/>
        </w:rPr>
        <w:t>التعرف</w:t>
      </w:r>
      <w:r w:rsidRPr="00173AF2">
        <w:rPr>
          <w:rtl/>
        </w:rPr>
        <w:t xml:space="preserve"> </w:t>
      </w:r>
      <w:r w:rsidRPr="00173AF2">
        <w:rPr>
          <w:rFonts w:hint="cs"/>
          <w:rtl/>
        </w:rPr>
        <w:t>عليها</w:t>
      </w:r>
      <w:r w:rsidRPr="00173AF2">
        <w:rPr>
          <w:rtl/>
        </w:rPr>
        <w:t xml:space="preserve">، </w:t>
      </w:r>
      <w:r w:rsidRPr="00173AF2">
        <w:rPr>
          <w:rFonts w:hint="cs"/>
          <w:rtl/>
        </w:rPr>
        <w:t xml:space="preserve">أما الحالات التي تمت </w:t>
      </w:r>
      <w:r w:rsidRPr="00173AF2">
        <w:rPr>
          <w:rtl/>
        </w:rPr>
        <w:t>الم</w:t>
      </w:r>
      <w:r w:rsidRPr="00173AF2">
        <w:rPr>
          <w:rFonts w:hint="cs"/>
          <w:rtl/>
        </w:rPr>
        <w:t>حاكم</w:t>
      </w:r>
      <w:r w:rsidRPr="00173AF2">
        <w:rPr>
          <w:rtl/>
        </w:rPr>
        <w:t xml:space="preserve">ة الفعلية </w:t>
      </w:r>
      <w:r w:rsidRPr="00173AF2">
        <w:rPr>
          <w:rFonts w:hint="cs"/>
          <w:rtl/>
        </w:rPr>
        <w:t xml:space="preserve">عليها </w:t>
      </w:r>
      <w:r w:rsidRPr="00173AF2">
        <w:rPr>
          <w:rtl/>
        </w:rPr>
        <w:t>وحلها</w:t>
      </w:r>
      <w:r w:rsidRPr="00173AF2">
        <w:rPr>
          <w:rFonts w:hint="cs"/>
          <w:rtl/>
        </w:rPr>
        <w:t xml:space="preserve"> فكانت حتى </w:t>
      </w:r>
      <w:r w:rsidRPr="00173AF2">
        <w:rPr>
          <w:rtl/>
        </w:rPr>
        <w:t xml:space="preserve">أقل من ذلك. </w:t>
      </w:r>
      <w:r w:rsidRPr="00173AF2">
        <w:rPr>
          <w:rFonts w:hint="cs"/>
          <w:rtl/>
        </w:rPr>
        <w:t>و</w:t>
      </w:r>
      <w:r w:rsidRPr="00173AF2">
        <w:rPr>
          <w:rtl/>
        </w:rPr>
        <w:t xml:space="preserve">على الرغم من هذا، </w:t>
      </w:r>
      <w:r w:rsidRPr="00173AF2">
        <w:rPr>
          <w:rFonts w:hint="cs"/>
          <w:rtl/>
        </w:rPr>
        <w:t>ي</w:t>
      </w:r>
      <w:r w:rsidRPr="00173AF2">
        <w:rPr>
          <w:rtl/>
        </w:rPr>
        <w:t xml:space="preserve">زداد عدد الحالات التي </w:t>
      </w:r>
      <w:r w:rsidRPr="00173AF2">
        <w:rPr>
          <w:rFonts w:hint="cs"/>
          <w:rtl/>
        </w:rPr>
        <w:t>تعالجها</w:t>
      </w:r>
      <w:r w:rsidRPr="00173AF2">
        <w:rPr>
          <w:rtl/>
        </w:rPr>
        <w:t xml:space="preserve"> الشرطة </w:t>
      </w:r>
      <w:r w:rsidRPr="00173AF2">
        <w:rPr>
          <w:rFonts w:hint="cs"/>
          <w:rtl/>
        </w:rPr>
        <w:t>عاما بعد</w:t>
      </w:r>
      <w:r w:rsidRPr="00173AF2">
        <w:rPr>
          <w:rtl/>
        </w:rPr>
        <w:t xml:space="preserve"> عام. </w:t>
      </w:r>
      <w:r w:rsidRPr="00173AF2">
        <w:rPr>
          <w:rFonts w:hint="cs"/>
          <w:rtl/>
        </w:rPr>
        <w:t>ف</w:t>
      </w:r>
      <w:r w:rsidRPr="00173AF2">
        <w:rPr>
          <w:rtl/>
        </w:rPr>
        <w:t>في عام 2004</w:t>
      </w:r>
      <w:r w:rsidRPr="00173AF2">
        <w:rPr>
          <w:rFonts w:hint="cs"/>
          <w:rtl/>
        </w:rPr>
        <w:t xml:space="preserve">، </w:t>
      </w:r>
      <w:r w:rsidRPr="00173AF2">
        <w:rPr>
          <w:rtl/>
        </w:rPr>
        <w:t xml:space="preserve">كان </w:t>
      </w:r>
      <w:r w:rsidRPr="00173AF2">
        <w:rPr>
          <w:rFonts w:hint="cs"/>
          <w:rtl/>
        </w:rPr>
        <w:t>عددها</w:t>
      </w:r>
      <w:r w:rsidRPr="00173AF2">
        <w:rPr>
          <w:rtl/>
        </w:rPr>
        <w:t xml:space="preserve"> 74 حالة، تم</w:t>
      </w:r>
      <w:r w:rsidRPr="00173AF2">
        <w:rPr>
          <w:rFonts w:hint="cs"/>
          <w:rtl/>
        </w:rPr>
        <w:t>ت تسوية</w:t>
      </w:r>
      <w:r w:rsidRPr="00173AF2">
        <w:rPr>
          <w:rtl/>
        </w:rPr>
        <w:t xml:space="preserve"> 45 منها. </w:t>
      </w:r>
      <w:r w:rsidRPr="00173AF2">
        <w:rPr>
          <w:rFonts w:hint="cs"/>
          <w:rtl/>
        </w:rPr>
        <w:t>و</w:t>
      </w:r>
      <w:r w:rsidRPr="00173AF2">
        <w:rPr>
          <w:rtl/>
        </w:rPr>
        <w:t>في عام 2005،</w:t>
      </w:r>
      <w:r w:rsidRPr="00173AF2">
        <w:rPr>
          <w:rFonts w:hint="cs"/>
          <w:rtl/>
        </w:rPr>
        <w:t xml:space="preserve"> بلغ العدد</w:t>
      </w:r>
      <w:r w:rsidR="00B2424F">
        <w:rPr>
          <w:rtl/>
        </w:rPr>
        <w:t xml:space="preserve"> 71</w:t>
      </w:r>
      <w:r w:rsidR="00B2424F">
        <w:rPr>
          <w:rFonts w:hint="cs"/>
          <w:rtl/>
        </w:rPr>
        <w:t> </w:t>
      </w:r>
      <w:r w:rsidRPr="00173AF2">
        <w:rPr>
          <w:rtl/>
        </w:rPr>
        <w:t xml:space="preserve">حالة، </w:t>
      </w:r>
      <w:r w:rsidRPr="00173AF2">
        <w:rPr>
          <w:rFonts w:hint="cs"/>
          <w:rtl/>
        </w:rPr>
        <w:t xml:space="preserve">تم حل </w:t>
      </w:r>
      <w:r w:rsidRPr="00173AF2">
        <w:rPr>
          <w:rtl/>
        </w:rPr>
        <w:t xml:space="preserve">40 </w:t>
      </w:r>
      <w:r w:rsidRPr="00173AF2">
        <w:rPr>
          <w:rFonts w:hint="cs"/>
          <w:rtl/>
        </w:rPr>
        <w:t>منها</w:t>
      </w:r>
      <w:r w:rsidRPr="00173AF2">
        <w:rPr>
          <w:rtl/>
        </w:rPr>
        <w:t xml:space="preserve">. </w:t>
      </w:r>
      <w:r w:rsidRPr="00173AF2">
        <w:rPr>
          <w:rFonts w:hint="cs"/>
          <w:rtl/>
        </w:rPr>
        <w:t>و</w:t>
      </w:r>
      <w:r w:rsidRPr="00173AF2">
        <w:rPr>
          <w:rtl/>
        </w:rPr>
        <w:t>في</w:t>
      </w:r>
      <w:r w:rsidRPr="00173AF2">
        <w:rPr>
          <w:rFonts w:hint="cs"/>
          <w:rtl/>
        </w:rPr>
        <w:t xml:space="preserve"> عام</w:t>
      </w:r>
      <w:r w:rsidRPr="00173AF2">
        <w:rPr>
          <w:rtl/>
        </w:rPr>
        <w:t xml:space="preserve"> 2006، </w:t>
      </w:r>
      <w:r w:rsidRPr="00173AF2">
        <w:rPr>
          <w:rFonts w:hint="cs"/>
          <w:rtl/>
        </w:rPr>
        <w:t xml:space="preserve">كان عددها </w:t>
      </w:r>
      <w:r w:rsidRPr="00173AF2">
        <w:rPr>
          <w:rtl/>
        </w:rPr>
        <w:t>84 حالة،</w:t>
      </w:r>
      <w:r w:rsidRPr="00173AF2">
        <w:rPr>
          <w:rFonts w:hint="cs"/>
          <w:rtl/>
        </w:rPr>
        <w:t xml:space="preserve"> تم حل</w:t>
      </w:r>
      <w:r w:rsidRPr="00173AF2">
        <w:rPr>
          <w:rtl/>
        </w:rPr>
        <w:t xml:space="preserve"> 57 </w:t>
      </w:r>
      <w:r w:rsidRPr="00173AF2">
        <w:rPr>
          <w:rFonts w:hint="cs"/>
          <w:rtl/>
        </w:rPr>
        <w:t>من</w:t>
      </w:r>
      <w:r w:rsidRPr="00173AF2">
        <w:rPr>
          <w:rtl/>
        </w:rPr>
        <w:t xml:space="preserve">ها. بينما </w:t>
      </w:r>
      <w:r w:rsidRPr="00173AF2">
        <w:rPr>
          <w:rFonts w:hint="cs"/>
          <w:rtl/>
        </w:rPr>
        <w:t xml:space="preserve">طرأت </w:t>
      </w:r>
      <w:r w:rsidRPr="00173AF2">
        <w:rPr>
          <w:rtl/>
        </w:rPr>
        <w:t>في</w:t>
      </w:r>
      <w:r w:rsidRPr="00173AF2">
        <w:rPr>
          <w:rFonts w:hint="cs"/>
          <w:rtl/>
        </w:rPr>
        <w:t xml:space="preserve"> العامين</w:t>
      </w:r>
      <w:r w:rsidRPr="00173AF2">
        <w:rPr>
          <w:rtl/>
        </w:rPr>
        <w:t xml:space="preserve"> 2007 و 2008 زيادة حادة في </w:t>
      </w:r>
      <w:r w:rsidRPr="00173AF2">
        <w:rPr>
          <w:rFonts w:hint="cs"/>
          <w:rtl/>
        </w:rPr>
        <w:t>ال</w:t>
      </w:r>
      <w:r w:rsidRPr="00173AF2">
        <w:rPr>
          <w:rtl/>
        </w:rPr>
        <w:t>حالات ال</w:t>
      </w:r>
      <w:r w:rsidRPr="00173AF2">
        <w:rPr>
          <w:rFonts w:hint="cs"/>
          <w:rtl/>
        </w:rPr>
        <w:t xml:space="preserve">تي </w:t>
      </w:r>
      <w:r w:rsidRPr="00173AF2">
        <w:rPr>
          <w:rtl/>
        </w:rPr>
        <w:t>تعامل</w:t>
      </w:r>
      <w:r w:rsidRPr="00173AF2">
        <w:rPr>
          <w:rFonts w:hint="cs"/>
          <w:rtl/>
        </w:rPr>
        <w:t>ت</w:t>
      </w:r>
      <w:r w:rsidRPr="00173AF2">
        <w:rPr>
          <w:rtl/>
        </w:rPr>
        <w:t xml:space="preserve"> معها الشرطة، </w:t>
      </w:r>
      <w:r w:rsidRPr="00173AF2">
        <w:rPr>
          <w:rFonts w:hint="cs"/>
          <w:rtl/>
        </w:rPr>
        <w:t>فكان عددها</w:t>
      </w:r>
      <w:r w:rsidRPr="00173AF2">
        <w:rPr>
          <w:rtl/>
        </w:rPr>
        <w:t xml:space="preserve"> 177</w:t>
      </w:r>
      <w:r w:rsidRPr="00173AF2">
        <w:rPr>
          <w:rFonts w:hint="cs"/>
          <w:rtl/>
        </w:rPr>
        <w:t xml:space="preserve"> و</w:t>
      </w:r>
      <w:r w:rsidRPr="00173AF2">
        <w:rPr>
          <w:rtl/>
        </w:rPr>
        <w:t xml:space="preserve"> 199</w:t>
      </w:r>
      <w:r w:rsidRPr="00173AF2">
        <w:rPr>
          <w:rFonts w:hint="cs"/>
          <w:rtl/>
        </w:rPr>
        <w:t xml:space="preserve"> حالة</w:t>
      </w:r>
      <w:r w:rsidRPr="00173AF2">
        <w:rPr>
          <w:rtl/>
        </w:rPr>
        <w:t xml:space="preserve">، على التوالي. </w:t>
      </w:r>
      <w:r w:rsidRPr="00173AF2">
        <w:rPr>
          <w:rFonts w:hint="cs"/>
          <w:rtl/>
        </w:rPr>
        <w:t>و</w:t>
      </w:r>
      <w:r w:rsidRPr="00173AF2">
        <w:rPr>
          <w:rtl/>
        </w:rPr>
        <w:t>تم</w:t>
      </w:r>
      <w:r w:rsidRPr="00173AF2">
        <w:rPr>
          <w:rFonts w:hint="cs"/>
          <w:rtl/>
        </w:rPr>
        <w:t>ت</w:t>
      </w:r>
      <w:r w:rsidRPr="00173AF2">
        <w:rPr>
          <w:rtl/>
        </w:rPr>
        <w:t xml:space="preserve"> </w:t>
      </w:r>
      <w:r w:rsidRPr="00173AF2">
        <w:rPr>
          <w:rFonts w:hint="cs"/>
          <w:rtl/>
        </w:rPr>
        <w:t>تسوية</w:t>
      </w:r>
      <w:r w:rsidRPr="00173AF2">
        <w:rPr>
          <w:rtl/>
        </w:rPr>
        <w:t xml:space="preserve"> 88</w:t>
      </w:r>
      <w:r w:rsidRPr="00173AF2">
        <w:rPr>
          <w:rFonts w:hint="cs"/>
          <w:rtl/>
        </w:rPr>
        <w:t xml:space="preserve"> حالة</w:t>
      </w:r>
      <w:r w:rsidRPr="00173AF2">
        <w:rPr>
          <w:rtl/>
        </w:rPr>
        <w:t xml:space="preserve"> في عام 2007، و</w:t>
      </w:r>
      <w:r w:rsidR="00A456C2">
        <w:rPr>
          <w:rFonts w:hint="cs"/>
          <w:rtl/>
        </w:rPr>
        <w:t> </w:t>
      </w:r>
      <w:r w:rsidRPr="00173AF2">
        <w:rPr>
          <w:rtl/>
        </w:rPr>
        <w:t>74</w:t>
      </w:r>
      <w:r w:rsidRPr="00173AF2">
        <w:rPr>
          <w:rFonts w:hint="cs"/>
          <w:rtl/>
        </w:rPr>
        <w:t xml:space="preserve"> حالة </w:t>
      </w:r>
      <w:r w:rsidRPr="00173AF2">
        <w:rPr>
          <w:rtl/>
        </w:rPr>
        <w:t xml:space="preserve">في عام 2008. </w:t>
      </w:r>
      <w:r w:rsidRPr="00173AF2">
        <w:rPr>
          <w:rFonts w:hint="cs"/>
          <w:rtl/>
        </w:rPr>
        <w:t xml:space="preserve">أما </w:t>
      </w:r>
      <w:r w:rsidRPr="00173AF2">
        <w:rPr>
          <w:rtl/>
        </w:rPr>
        <w:t xml:space="preserve">القانون 21/2007 </w:t>
      </w:r>
      <w:r w:rsidRPr="00173AF2">
        <w:rPr>
          <w:rFonts w:hint="cs"/>
          <w:rtl/>
        </w:rPr>
        <w:t>المتعلق</w:t>
      </w:r>
      <w:r w:rsidRPr="00173AF2">
        <w:rPr>
          <w:rtl/>
        </w:rPr>
        <w:t xml:space="preserve"> </w:t>
      </w:r>
      <w:r w:rsidRPr="00173AF2">
        <w:rPr>
          <w:rFonts w:hint="cs"/>
          <w:rtl/>
        </w:rPr>
        <w:t>بال</w:t>
      </w:r>
      <w:r w:rsidRPr="00173AF2">
        <w:rPr>
          <w:rtl/>
        </w:rPr>
        <w:t xml:space="preserve">قضاء على الاتجار بالبشر </w:t>
      </w:r>
      <w:r w:rsidRPr="00173AF2">
        <w:rPr>
          <w:rFonts w:hint="cs"/>
          <w:rtl/>
        </w:rPr>
        <w:t>ف</w:t>
      </w:r>
      <w:r w:rsidRPr="00173AF2">
        <w:rPr>
          <w:rtl/>
        </w:rPr>
        <w:t>ما زال حدي</w:t>
      </w:r>
      <w:r w:rsidRPr="00173AF2">
        <w:rPr>
          <w:rFonts w:hint="cs"/>
          <w:rtl/>
        </w:rPr>
        <w:t>ث العهد</w:t>
      </w:r>
      <w:r w:rsidRPr="00173AF2">
        <w:rPr>
          <w:rtl/>
        </w:rPr>
        <w:t xml:space="preserve"> جدا، وسوف </w:t>
      </w:r>
      <w:r w:rsidRPr="00173AF2">
        <w:rPr>
          <w:rFonts w:hint="cs"/>
          <w:rtl/>
        </w:rPr>
        <w:t>ي</w:t>
      </w:r>
      <w:r w:rsidRPr="00173AF2">
        <w:rPr>
          <w:rtl/>
        </w:rPr>
        <w:t xml:space="preserve">تطلب الكثير من النشر والتدريب من أجل تنفيذه. </w:t>
      </w:r>
      <w:r w:rsidRPr="00173AF2">
        <w:rPr>
          <w:rFonts w:hint="cs"/>
          <w:rtl/>
        </w:rPr>
        <w:t>وما</w:t>
      </w:r>
      <w:r w:rsidRPr="00173AF2">
        <w:rPr>
          <w:rFonts w:hint="eastAsia"/>
          <w:rtl/>
        </w:rPr>
        <w:t> </w:t>
      </w:r>
      <w:r w:rsidRPr="00173AF2">
        <w:rPr>
          <w:rtl/>
        </w:rPr>
        <w:t>زال</w:t>
      </w:r>
      <w:r w:rsidRPr="00173AF2">
        <w:rPr>
          <w:rFonts w:hint="cs"/>
          <w:rtl/>
        </w:rPr>
        <w:t>ت</w:t>
      </w:r>
      <w:r w:rsidRPr="00173AF2">
        <w:rPr>
          <w:rtl/>
        </w:rPr>
        <w:t xml:space="preserve"> </w:t>
      </w:r>
      <w:r w:rsidRPr="00173AF2">
        <w:rPr>
          <w:rFonts w:hint="cs"/>
          <w:rtl/>
        </w:rPr>
        <w:t>ال</w:t>
      </w:r>
      <w:r w:rsidRPr="00173AF2">
        <w:rPr>
          <w:rtl/>
        </w:rPr>
        <w:t xml:space="preserve">بيانات </w:t>
      </w:r>
      <w:r w:rsidRPr="00173AF2">
        <w:rPr>
          <w:rFonts w:hint="cs"/>
          <w:rtl/>
        </w:rPr>
        <w:t>ال</w:t>
      </w:r>
      <w:r w:rsidRPr="00173AF2">
        <w:rPr>
          <w:rtl/>
        </w:rPr>
        <w:t>كمية عن مدى تنفيذ هذا القانون في الإجراءات القانونية</w:t>
      </w:r>
      <w:r w:rsidRPr="00173AF2">
        <w:rPr>
          <w:rFonts w:hint="cs"/>
          <w:rtl/>
        </w:rPr>
        <w:t xml:space="preserve"> غير متوافرة</w:t>
      </w:r>
      <w:r w:rsidRPr="00173AF2">
        <w:rPr>
          <w:rtl/>
        </w:rPr>
        <w:t xml:space="preserve">، ولكن </w:t>
      </w:r>
      <w:r w:rsidRPr="00173AF2">
        <w:rPr>
          <w:rFonts w:hint="cs"/>
          <w:rtl/>
        </w:rPr>
        <w:t xml:space="preserve">يتبين من عدة </w:t>
      </w:r>
      <w:r w:rsidRPr="00173AF2">
        <w:rPr>
          <w:rtl/>
        </w:rPr>
        <w:t xml:space="preserve">دراسات نوعية </w:t>
      </w:r>
      <w:r w:rsidRPr="00173AF2">
        <w:rPr>
          <w:rFonts w:hint="cs"/>
          <w:rtl/>
        </w:rPr>
        <w:t xml:space="preserve">أجريت </w:t>
      </w:r>
      <w:r w:rsidRPr="00173AF2">
        <w:rPr>
          <w:rtl/>
        </w:rPr>
        <w:t>منذ صدور</w:t>
      </w:r>
      <w:r w:rsidRPr="00173AF2">
        <w:rPr>
          <w:rFonts w:hint="cs"/>
          <w:rtl/>
        </w:rPr>
        <w:t>ه</w:t>
      </w:r>
      <w:r w:rsidRPr="00173AF2">
        <w:rPr>
          <w:rtl/>
        </w:rPr>
        <w:t xml:space="preserve"> أن أجهزة إنفاذ القانون </w:t>
      </w:r>
      <w:r w:rsidRPr="00173AF2">
        <w:rPr>
          <w:rFonts w:hint="cs"/>
          <w:rtl/>
        </w:rPr>
        <w:t>لا ت</w:t>
      </w:r>
      <w:r w:rsidRPr="00173AF2">
        <w:rPr>
          <w:rtl/>
        </w:rPr>
        <w:t xml:space="preserve">طبق القانون </w:t>
      </w:r>
      <w:r w:rsidRPr="00173AF2">
        <w:rPr>
          <w:rFonts w:hint="cs"/>
          <w:rtl/>
        </w:rPr>
        <w:t xml:space="preserve">المذكور </w:t>
      </w:r>
      <w:r w:rsidRPr="00173AF2">
        <w:rPr>
          <w:rtl/>
        </w:rPr>
        <w:t xml:space="preserve">إلا في حالات قليلة. وهذا دليل آخر على </w:t>
      </w:r>
      <w:r w:rsidRPr="00173AF2">
        <w:rPr>
          <w:rFonts w:hint="cs"/>
          <w:rtl/>
        </w:rPr>
        <w:t>ضرورة</w:t>
      </w:r>
      <w:r w:rsidRPr="00173AF2">
        <w:rPr>
          <w:rtl/>
        </w:rPr>
        <w:t xml:space="preserve"> بناء القدرات ل</w:t>
      </w:r>
      <w:r w:rsidRPr="00173AF2">
        <w:rPr>
          <w:rFonts w:hint="cs"/>
          <w:rtl/>
        </w:rPr>
        <w:t>دى هذه الأجهزة لكي يتسنى</w:t>
      </w:r>
      <w:r w:rsidRPr="00173AF2">
        <w:rPr>
          <w:rtl/>
        </w:rPr>
        <w:t xml:space="preserve"> تطبيق</w:t>
      </w:r>
      <w:r w:rsidRPr="00173AF2">
        <w:rPr>
          <w:rFonts w:hint="cs"/>
          <w:rtl/>
        </w:rPr>
        <w:t xml:space="preserve"> القانون </w:t>
      </w:r>
      <w:r w:rsidRPr="00173AF2">
        <w:rPr>
          <w:rtl/>
        </w:rPr>
        <w:t>إلى أقصى حد</w:t>
      </w:r>
      <w:r w:rsidRPr="00173AF2">
        <w:rPr>
          <w:rFonts w:hint="cs"/>
          <w:rtl/>
        </w:rPr>
        <w:t>.</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التحديات</w:t>
      </w:r>
    </w:p>
    <w:p w:rsidR="00C77660" w:rsidRPr="00173AF2" w:rsidRDefault="00C77660" w:rsidP="00C77660">
      <w:pPr>
        <w:pStyle w:val="SingleTxt"/>
        <w:rPr>
          <w:rFonts w:hint="cs"/>
          <w:rtl/>
        </w:rPr>
      </w:pPr>
      <w:r w:rsidRPr="00173AF2">
        <w:rPr>
          <w:rFonts w:hint="cs"/>
          <w:rtl/>
        </w:rPr>
        <w:t>48 -</w:t>
      </w:r>
      <w:r w:rsidRPr="00173AF2">
        <w:rPr>
          <w:rFonts w:hint="cs"/>
          <w:rtl/>
        </w:rPr>
        <w:tab/>
        <w:t xml:space="preserve">تمثل </w:t>
      </w:r>
      <w:r w:rsidRPr="00173AF2">
        <w:rPr>
          <w:rtl/>
        </w:rPr>
        <w:t xml:space="preserve">قلة الوعي بين الجمهور وأجهزة إنفاذ القانون </w:t>
      </w:r>
      <w:r w:rsidRPr="00173AF2">
        <w:rPr>
          <w:rFonts w:hint="cs"/>
          <w:rtl/>
        </w:rPr>
        <w:t>أبسط</w:t>
      </w:r>
      <w:r w:rsidRPr="00173AF2">
        <w:rPr>
          <w:rtl/>
        </w:rPr>
        <w:t xml:space="preserve"> التحدي</w:t>
      </w:r>
      <w:r w:rsidRPr="00173AF2">
        <w:rPr>
          <w:rFonts w:hint="cs"/>
          <w:rtl/>
        </w:rPr>
        <w:t>ات التي تواجهها</w:t>
      </w:r>
      <w:r w:rsidRPr="00173AF2">
        <w:rPr>
          <w:rtl/>
        </w:rPr>
        <w:t xml:space="preserve"> مقاضاة مرتكبي الاتجار بالأشخاص. </w:t>
      </w:r>
      <w:r w:rsidRPr="00173AF2">
        <w:rPr>
          <w:rFonts w:hint="cs"/>
          <w:rtl/>
        </w:rPr>
        <w:t>ف</w:t>
      </w:r>
      <w:r w:rsidRPr="00173AF2">
        <w:rPr>
          <w:rtl/>
        </w:rPr>
        <w:t xml:space="preserve">التعامل مع ضحايا الاتجار بالبشر هو أمر </w:t>
      </w:r>
      <w:r w:rsidRPr="00173AF2">
        <w:rPr>
          <w:rFonts w:hint="cs"/>
          <w:rtl/>
        </w:rPr>
        <w:t>أصعب بكثير</w:t>
      </w:r>
      <w:r w:rsidRPr="00173AF2">
        <w:rPr>
          <w:rtl/>
        </w:rPr>
        <w:t xml:space="preserve"> حي</w:t>
      </w:r>
      <w:r w:rsidRPr="00173AF2">
        <w:rPr>
          <w:rFonts w:hint="cs"/>
          <w:rtl/>
        </w:rPr>
        <w:t>ن</w:t>
      </w:r>
      <w:r w:rsidRPr="00173AF2">
        <w:rPr>
          <w:rtl/>
        </w:rPr>
        <w:t xml:space="preserve"> </w:t>
      </w:r>
      <w:r w:rsidRPr="00173AF2">
        <w:rPr>
          <w:rFonts w:hint="cs"/>
          <w:rtl/>
        </w:rPr>
        <w:t>تقع</w:t>
      </w:r>
      <w:r w:rsidRPr="00173AF2">
        <w:rPr>
          <w:rtl/>
        </w:rPr>
        <w:t xml:space="preserve"> الجريمة في الخارج، لأن القانون 21/2007 لا </w:t>
      </w:r>
      <w:r w:rsidRPr="00173AF2">
        <w:rPr>
          <w:rFonts w:hint="cs"/>
          <w:rtl/>
        </w:rPr>
        <w:t>ي</w:t>
      </w:r>
      <w:r w:rsidRPr="00173AF2">
        <w:rPr>
          <w:rtl/>
        </w:rPr>
        <w:t>تصدي للاتجار ال</w:t>
      </w:r>
      <w:r w:rsidRPr="00173AF2">
        <w:rPr>
          <w:rFonts w:hint="cs"/>
          <w:rtl/>
        </w:rPr>
        <w:t>ذ</w:t>
      </w:r>
      <w:r w:rsidRPr="00173AF2">
        <w:rPr>
          <w:rtl/>
        </w:rPr>
        <w:t xml:space="preserve">ي </w:t>
      </w:r>
      <w:r w:rsidRPr="00173AF2">
        <w:rPr>
          <w:rFonts w:hint="cs"/>
          <w:rtl/>
        </w:rPr>
        <w:t>يقع</w:t>
      </w:r>
      <w:r w:rsidRPr="00173AF2">
        <w:rPr>
          <w:rtl/>
        </w:rPr>
        <w:t xml:space="preserve"> </w:t>
      </w:r>
      <w:r w:rsidRPr="00173AF2">
        <w:rPr>
          <w:rFonts w:hint="cs"/>
          <w:rtl/>
        </w:rPr>
        <w:t>خارج</w:t>
      </w:r>
      <w:r w:rsidRPr="00173AF2">
        <w:rPr>
          <w:rtl/>
        </w:rPr>
        <w:t xml:space="preserve"> الحدود. وقد </w:t>
      </w:r>
      <w:r w:rsidRPr="00173AF2">
        <w:rPr>
          <w:rFonts w:hint="cs"/>
          <w:rtl/>
        </w:rPr>
        <w:t>اضطُلِع</w:t>
      </w:r>
      <w:r w:rsidRPr="00173AF2">
        <w:rPr>
          <w:rtl/>
        </w:rPr>
        <w:t xml:space="preserve"> </w:t>
      </w:r>
      <w:r w:rsidRPr="00173AF2">
        <w:rPr>
          <w:rFonts w:hint="cs"/>
          <w:rtl/>
        </w:rPr>
        <w:t>ب</w:t>
      </w:r>
      <w:r w:rsidRPr="00173AF2">
        <w:rPr>
          <w:rtl/>
        </w:rPr>
        <w:t xml:space="preserve">جهود </w:t>
      </w:r>
      <w:r w:rsidRPr="00173AF2">
        <w:rPr>
          <w:rFonts w:hint="cs"/>
          <w:rtl/>
        </w:rPr>
        <w:t>لل</w:t>
      </w:r>
      <w:r w:rsidRPr="00173AF2">
        <w:rPr>
          <w:rtl/>
        </w:rPr>
        <w:t>نشر، ولكن آثار</w:t>
      </w:r>
      <w:r w:rsidRPr="00173AF2">
        <w:rPr>
          <w:rFonts w:hint="cs"/>
          <w:rtl/>
        </w:rPr>
        <w:t>ها</w:t>
      </w:r>
      <w:r w:rsidRPr="00173AF2">
        <w:rPr>
          <w:rtl/>
        </w:rPr>
        <w:t xml:space="preserve"> ليست </w:t>
      </w:r>
      <w:r w:rsidRPr="00173AF2">
        <w:rPr>
          <w:rFonts w:hint="cs"/>
          <w:rtl/>
        </w:rPr>
        <w:t xml:space="preserve">ملموسة </w:t>
      </w:r>
      <w:r w:rsidRPr="00173AF2">
        <w:rPr>
          <w:rtl/>
        </w:rPr>
        <w:t xml:space="preserve">حتى الآن بسبب </w:t>
      </w:r>
      <w:r w:rsidRPr="00173AF2">
        <w:rPr>
          <w:rFonts w:hint="cs"/>
          <w:rtl/>
        </w:rPr>
        <w:t>الافتقار إلى</w:t>
      </w:r>
      <w:r w:rsidRPr="00173AF2">
        <w:rPr>
          <w:rtl/>
        </w:rPr>
        <w:t xml:space="preserve"> </w:t>
      </w:r>
      <w:r w:rsidRPr="00173AF2">
        <w:rPr>
          <w:rFonts w:hint="cs"/>
          <w:rtl/>
        </w:rPr>
        <w:t>ال</w:t>
      </w:r>
      <w:r w:rsidRPr="00173AF2">
        <w:rPr>
          <w:rtl/>
        </w:rPr>
        <w:t xml:space="preserve">رصد وإنفاذ القوانين. </w:t>
      </w:r>
      <w:r w:rsidRPr="00173AF2">
        <w:rPr>
          <w:rFonts w:hint="cs"/>
          <w:rtl/>
        </w:rPr>
        <w:t xml:space="preserve">أما </w:t>
      </w:r>
      <w:r w:rsidRPr="00173AF2">
        <w:rPr>
          <w:rtl/>
        </w:rPr>
        <w:t xml:space="preserve">في </w:t>
      </w:r>
      <w:r w:rsidRPr="00173AF2">
        <w:rPr>
          <w:rFonts w:hint="cs"/>
          <w:rtl/>
        </w:rPr>
        <w:t>الميدان</w:t>
      </w:r>
      <w:r w:rsidRPr="00173AF2">
        <w:rPr>
          <w:rtl/>
        </w:rPr>
        <w:t xml:space="preserve">، </w:t>
      </w:r>
      <w:r w:rsidRPr="00173AF2">
        <w:rPr>
          <w:rFonts w:hint="cs"/>
          <w:rtl/>
        </w:rPr>
        <w:t>ف</w:t>
      </w:r>
      <w:r w:rsidRPr="00173AF2">
        <w:rPr>
          <w:rtl/>
        </w:rPr>
        <w:t xml:space="preserve">لم </w:t>
      </w:r>
      <w:r w:rsidRPr="00173AF2">
        <w:rPr>
          <w:rFonts w:hint="cs"/>
          <w:rtl/>
        </w:rPr>
        <w:t>ت</w:t>
      </w:r>
      <w:r w:rsidRPr="00173AF2">
        <w:rPr>
          <w:rtl/>
        </w:rPr>
        <w:t>م</w:t>
      </w:r>
      <w:r w:rsidRPr="00173AF2">
        <w:rPr>
          <w:rFonts w:hint="cs"/>
          <w:rtl/>
        </w:rPr>
        <w:t>ت</w:t>
      </w:r>
      <w:r w:rsidRPr="00173AF2">
        <w:rPr>
          <w:rtl/>
        </w:rPr>
        <w:t xml:space="preserve">د وحدات خدمة المرأة والطفل </w:t>
      </w:r>
      <w:r w:rsidRPr="00173AF2">
        <w:rPr>
          <w:rFonts w:hint="cs"/>
          <w:rtl/>
        </w:rPr>
        <w:t>إ</w:t>
      </w:r>
      <w:r w:rsidRPr="00173AF2">
        <w:rPr>
          <w:rtl/>
        </w:rPr>
        <w:t xml:space="preserve">لى </w:t>
      </w:r>
      <w:r w:rsidRPr="00173AF2">
        <w:rPr>
          <w:rFonts w:hint="cs"/>
          <w:rtl/>
        </w:rPr>
        <w:t xml:space="preserve">مستوى </w:t>
      </w:r>
      <w:r w:rsidRPr="00173AF2">
        <w:rPr>
          <w:rtl/>
        </w:rPr>
        <w:t xml:space="preserve">دوائر الشرطة، </w:t>
      </w:r>
      <w:r w:rsidRPr="00173AF2">
        <w:rPr>
          <w:rFonts w:hint="cs"/>
          <w:rtl/>
        </w:rPr>
        <w:t>و</w:t>
      </w:r>
      <w:r w:rsidRPr="00173AF2">
        <w:rPr>
          <w:rtl/>
        </w:rPr>
        <w:t>الأموال محدودة للغاية، و</w:t>
      </w:r>
      <w:r w:rsidRPr="00173AF2">
        <w:rPr>
          <w:rFonts w:hint="cs"/>
          <w:rtl/>
        </w:rPr>
        <w:t>ثمة</w:t>
      </w:r>
      <w:r w:rsidRPr="00173AF2">
        <w:rPr>
          <w:rtl/>
        </w:rPr>
        <w:t xml:space="preserve"> </w:t>
      </w:r>
      <w:r w:rsidRPr="00173AF2">
        <w:rPr>
          <w:rFonts w:hint="cs"/>
          <w:rtl/>
        </w:rPr>
        <w:t>افتقار حاد إلى</w:t>
      </w:r>
      <w:r w:rsidRPr="00173AF2">
        <w:rPr>
          <w:rtl/>
        </w:rPr>
        <w:t xml:space="preserve"> </w:t>
      </w:r>
      <w:r w:rsidRPr="00173AF2">
        <w:rPr>
          <w:rFonts w:hint="cs"/>
          <w:rtl/>
        </w:rPr>
        <w:t>ال</w:t>
      </w:r>
      <w:r w:rsidRPr="00173AF2">
        <w:rPr>
          <w:rtl/>
        </w:rPr>
        <w:t>استمرار</w:t>
      </w:r>
      <w:r w:rsidRPr="00173AF2">
        <w:rPr>
          <w:rFonts w:hint="cs"/>
          <w:rtl/>
        </w:rPr>
        <w:t>ية في</w:t>
      </w:r>
      <w:r w:rsidRPr="00173AF2">
        <w:rPr>
          <w:rtl/>
        </w:rPr>
        <w:t xml:space="preserve"> نظام </w:t>
      </w:r>
      <w:r w:rsidRPr="00173AF2">
        <w:rPr>
          <w:rFonts w:hint="cs"/>
          <w:rtl/>
        </w:rPr>
        <w:t>ال</w:t>
      </w:r>
      <w:r w:rsidRPr="00173AF2">
        <w:rPr>
          <w:rtl/>
        </w:rPr>
        <w:t xml:space="preserve">معالجة </w:t>
      </w:r>
      <w:r w:rsidRPr="00173AF2">
        <w:rPr>
          <w:rFonts w:hint="cs"/>
          <w:rtl/>
        </w:rPr>
        <w:t>ال</w:t>
      </w:r>
      <w:r w:rsidRPr="00173AF2">
        <w:rPr>
          <w:rtl/>
        </w:rPr>
        <w:t>خاصة لإعادة التأهيل النفسي والاجتماعي (على ال</w:t>
      </w:r>
      <w:r w:rsidRPr="00173AF2">
        <w:rPr>
          <w:rFonts w:hint="cs"/>
          <w:rtl/>
        </w:rPr>
        <w:t>إ</w:t>
      </w:r>
      <w:r w:rsidRPr="00173AF2">
        <w:rPr>
          <w:rtl/>
        </w:rPr>
        <w:t xml:space="preserve">نترنت)، مثل </w:t>
      </w:r>
      <w:r w:rsidRPr="00173AF2">
        <w:rPr>
          <w:rFonts w:hint="cs"/>
          <w:rtl/>
        </w:rPr>
        <w:t xml:space="preserve">العلاج </w:t>
      </w:r>
      <w:r w:rsidRPr="00173AF2">
        <w:rPr>
          <w:rtl/>
        </w:rPr>
        <w:t>الصح</w:t>
      </w:r>
      <w:r w:rsidRPr="00173AF2">
        <w:rPr>
          <w:rFonts w:hint="cs"/>
          <w:rtl/>
        </w:rPr>
        <w:t>ي</w:t>
      </w:r>
      <w:r w:rsidRPr="00173AF2">
        <w:rPr>
          <w:rtl/>
        </w:rPr>
        <w:t xml:space="preserve"> والنفسي</w:t>
      </w:r>
      <w:r w:rsidRPr="00173AF2">
        <w:rPr>
          <w:rFonts w:hint="cs"/>
          <w:rtl/>
        </w:rPr>
        <w:t>.</w:t>
      </w:r>
    </w:p>
    <w:p w:rsidR="00C77660" w:rsidRPr="00173AF2" w:rsidRDefault="00C77660" w:rsidP="00C77660">
      <w:pPr>
        <w:pStyle w:val="SingleTxt"/>
        <w:rPr>
          <w:rFonts w:hint="cs"/>
          <w:rtl/>
        </w:rPr>
      </w:pPr>
      <w:r w:rsidRPr="00173AF2">
        <w:rPr>
          <w:rFonts w:hint="cs"/>
          <w:rtl/>
        </w:rPr>
        <w:t>49 -</w:t>
      </w:r>
      <w:r w:rsidRPr="00173AF2">
        <w:rPr>
          <w:rFonts w:hint="cs"/>
          <w:rtl/>
        </w:rPr>
        <w:tab/>
        <w:t>و</w:t>
      </w:r>
      <w:r w:rsidRPr="00173AF2">
        <w:rPr>
          <w:rtl/>
        </w:rPr>
        <w:t xml:space="preserve">في عام 2009 </w:t>
      </w:r>
      <w:r w:rsidRPr="00173AF2">
        <w:rPr>
          <w:rFonts w:hint="cs"/>
          <w:rtl/>
        </w:rPr>
        <w:t xml:space="preserve">بلغ عدد </w:t>
      </w:r>
      <w:r w:rsidRPr="00173AF2">
        <w:rPr>
          <w:rtl/>
        </w:rPr>
        <w:t xml:space="preserve">وحدات خدمة </w:t>
      </w:r>
      <w:r w:rsidRPr="00173AF2">
        <w:rPr>
          <w:rFonts w:hint="cs"/>
          <w:rtl/>
        </w:rPr>
        <w:t>ال</w:t>
      </w:r>
      <w:r w:rsidRPr="00173AF2">
        <w:rPr>
          <w:rtl/>
        </w:rPr>
        <w:t>مرأة و</w:t>
      </w:r>
      <w:r w:rsidRPr="00173AF2">
        <w:rPr>
          <w:rFonts w:hint="cs"/>
          <w:rtl/>
        </w:rPr>
        <w:t>ال</w:t>
      </w:r>
      <w:r w:rsidRPr="00173AF2">
        <w:rPr>
          <w:rtl/>
        </w:rPr>
        <w:t xml:space="preserve">طفل لمعالجة جميع حالات العنف </w:t>
      </w:r>
      <w:r w:rsidRPr="00173AF2">
        <w:rPr>
          <w:rFonts w:hint="cs"/>
          <w:rtl/>
        </w:rPr>
        <w:t xml:space="preserve">المرتكب </w:t>
      </w:r>
      <w:r w:rsidRPr="00173AF2">
        <w:rPr>
          <w:rtl/>
        </w:rPr>
        <w:t>ضد المرأة، بما في ذلك الاتجار، 305 وحد</w:t>
      </w:r>
      <w:r w:rsidRPr="00173AF2">
        <w:rPr>
          <w:rFonts w:hint="cs"/>
          <w:rtl/>
        </w:rPr>
        <w:t>ات</w:t>
      </w:r>
      <w:r w:rsidRPr="00173AF2">
        <w:rPr>
          <w:rtl/>
        </w:rPr>
        <w:t xml:space="preserve"> في </w:t>
      </w:r>
      <w:r w:rsidRPr="00173AF2">
        <w:rPr>
          <w:rFonts w:hint="cs"/>
          <w:rtl/>
        </w:rPr>
        <w:t>جميع أنحاء إندونيسيا</w:t>
      </w:r>
      <w:r w:rsidRPr="00173AF2">
        <w:rPr>
          <w:rtl/>
        </w:rPr>
        <w:t xml:space="preserve">، وصولا </w:t>
      </w:r>
      <w:r w:rsidRPr="00173AF2">
        <w:rPr>
          <w:rFonts w:hint="cs"/>
          <w:rtl/>
        </w:rPr>
        <w:t>إ</w:t>
      </w:r>
      <w:r w:rsidRPr="00173AF2">
        <w:rPr>
          <w:rtl/>
        </w:rPr>
        <w:t xml:space="preserve">لى مستويات شرطة </w:t>
      </w:r>
      <w:r w:rsidRPr="00173AF2">
        <w:rPr>
          <w:rFonts w:hint="cs"/>
          <w:rtl/>
        </w:rPr>
        <w:t>الأحياء وما فوقها</w:t>
      </w:r>
      <w:r w:rsidRPr="00173AF2">
        <w:rPr>
          <w:rtl/>
        </w:rPr>
        <w:t xml:space="preserve">. </w:t>
      </w:r>
      <w:r w:rsidRPr="00173AF2">
        <w:rPr>
          <w:rFonts w:hint="cs"/>
          <w:rtl/>
        </w:rPr>
        <w:t>ورغم أ</w:t>
      </w:r>
      <w:r w:rsidRPr="00173AF2">
        <w:rPr>
          <w:rtl/>
        </w:rPr>
        <w:t xml:space="preserve">ن هذا </w:t>
      </w:r>
      <w:r w:rsidRPr="00173AF2">
        <w:rPr>
          <w:rFonts w:hint="cs"/>
          <w:rtl/>
        </w:rPr>
        <w:t xml:space="preserve">العدد </w:t>
      </w:r>
      <w:r w:rsidRPr="00173AF2">
        <w:rPr>
          <w:rtl/>
        </w:rPr>
        <w:t>يبدو كبير</w:t>
      </w:r>
      <w:r w:rsidRPr="00173AF2">
        <w:rPr>
          <w:rFonts w:hint="cs"/>
          <w:rtl/>
        </w:rPr>
        <w:t>ا</w:t>
      </w:r>
      <w:r w:rsidRPr="00173AF2">
        <w:rPr>
          <w:rtl/>
        </w:rPr>
        <w:t xml:space="preserve">، </w:t>
      </w:r>
      <w:r w:rsidRPr="00173AF2">
        <w:rPr>
          <w:rFonts w:hint="cs"/>
          <w:rtl/>
        </w:rPr>
        <w:t>م</w:t>
      </w:r>
      <w:r w:rsidRPr="00173AF2">
        <w:rPr>
          <w:rtl/>
        </w:rPr>
        <w:t xml:space="preserve">ا زال </w:t>
      </w:r>
      <w:r w:rsidRPr="00173AF2">
        <w:rPr>
          <w:rFonts w:hint="cs"/>
          <w:rtl/>
        </w:rPr>
        <w:t xml:space="preserve">يلزم إيلاء </w:t>
      </w:r>
      <w:r w:rsidRPr="00173AF2">
        <w:rPr>
          <w:rtl/>
        </w:rPr>
        <w:t xml:space="preserve">المزيد من الاهتمام للمناطق </w:t>
      </w:r>
      <w:r w:rsidRPr="00173AF2">
        <w:rPr>
          <w:rFonts w:hint="cs"/>
          <w:rtl/>
        </w:rPr>
        <w:t>ذات المصاعب</w:t>
      </w:r>
      <w:r w:rsidRPr="00173AF2">
        <w:rPr>
          <w:rtl/>
        </w:rPr>
        <w:t xml:space="preserve"> </w:t>
      </w:r>
      <w:r w:rsidRPr="00173AF2">
        <w:rPr>
          <w:rFonts w:hint="cs"/>
          <w:rtl/>
        </w:rPr>
        <w:t>ال</w:t>
      </w:r>
      <w:r w:rsidRPr="00173AF2">
        <w:rPr>
          <w:rtl/>
        </w:rPr>
        <w:t>جغرافي</w:t>
      </w:r>
      <w:r w:rsidRPr="00173AF2">
        <w:rPr>
          <w:rFonts w:hint="cs"/>
          <w:rtl/>
        </w:rPr>
        <w:t>ة</w:t>
      </w:r>
      <w:r w:rsidRPr="00173AF2">
        <w:rPr>
          <w:rtl/>
        </w:rPr>
        <w:t xml:space="preserve">، والأماكن البعيدة عن مراكز الشرطة. </w:t>
      </w:r>
      <w:r w:rsidRPr="00173AF2">
        <w:rPr>
          <w:rFonts w:hint="cs"/>
          <w:rtl/>
        </w:rPr>
        <w:t>ف</w:t>
      </w:r>
      <w:r w:rsidRPr="00173AF2">
        <w:rPr>
          <w:rtl/>
        </w:rPr>
        <w:t xml:space="preserve">على سبيل المثال، </w:t>
      </w:r>
      <w:r w:rsidRPr="00173AF2">
        <w:rPr>
          <w:rFonts w:hint="cs"/>
          <w:rtl/>
        </w:rPr>
        <w:t xml:space="preserve">لا تزال </w:t>
      </w:r>
      <w:r w:rsidRPr="00173AF2">
        <w:rPr>
          <w:rtl/>
        </w:rPr>
        <w:t xml:space="preserve">مالوكو الشمالية </w:t>
      </w:r>
      <w:r w:rsidRPr="00173AF2">
        <w:rPr>
          <w:rFonts w:hint="cs"/>
          <w:rtl/>
        </w:rPr>
        <w:t>بدون هذه الوحدات</w:t>
      </w:r>
      <w:r w:rsidRPr="00173AF2">
        <w:rPr>
          <w:rtl/>
        </w:rPr>
        <w:t xml:space="preserve">، ومالوكو </w:t>
      </w:r>
      <w:r w:rsidRPr="00173AF2">
        <w:rPr>
          <w:rFonts w:hint="cs"/>
          <w:rtl/>
        </w:rPr>
        <w:t>ليس فيها سوى اثنتين</w:t>
      </w:r>
      <w:r w:rsidRPr="00173AF2">
        <w:rPr>
          <w:rtl/>
        </w:rPr>
        <w:t xml:space="preserve"> فقط. </w:t>
      </w:r>
      <w:r w:rsidRPr="00173AF2">
        <w:rPr>
          <w:rFonts w:hint="cs"/>
          <w:rtl/>
        </w:rPr>
        <w:t>و</w:t>
      </w:r>
      <w:r w:rsidRPr="00173AF2">
        <w:rPr>
          <w:rtl/>
        </w:rPr>
        <w:t xml:space="preserve">من </w:t>
      </w:r>
      <w:r w:rsidRPr="00173AF2">
        <w:rPr>
          <w:rFonts w:hint="cs"/>
          <w:rtl/>
        </w:rPr>
        <w:t>الوجهة</w:t>
      </w:r>
      <w:r w:rsidRPr="00173AF2">
        <w:rPr>
          <w:rtl/>
        </w:rPr>
        <w:t xml:space="preserve"> المثالية</w:t>
      </w:r>
      <w:r w:rsidRPr="00173AF2">
        <w:rPr>
          <w:rFonts w:hint="cs"/>
          <w:rtl/>
        </w:rPr>
        <w:t>،</w:t>
      </w:r>
      <w:r w:rsidRPr="00173AF2">
        <w:rPr>
          <w:rtl/>
        </w:rPr>
        <w:t xml:space="preserve"> ينبغي أن</w:t>
      </w:r>
      <w:r w:rsidRPr="00173AF2">
        <w:rPr>
          <w:rFonts w:hint="cs"/>
          <w:rtl/>
        </w:rPr>
        <w:t xml:space="preserve"> لا تقتصر</w:t>
      </w:r>
      <w:r w:rsidRPr="00173AF2">
        <w:rPr>
          <w:rtl/>
        </w:rPr>
        <w:t xml:space="preserve"> </w:t>
      </w:r>
      <w:r w:rsidRPr="00173AF2">
        <w:rPr>
          <w:rFonts w:hint="cs"/>
          <w:rtl/>
        </w:rPr>
        <w:t>الوحد</w:t>
      </w:r>
      <w:r w:rsidRPr="00173AF2">
        <w:rPr>
          <w:rtl/>
        </w:rPr>
        <w:t>ات المتكاملة ل</w:t>
      </w:r>
      <w:r w:rsidRPr="00173AF2">
        <w:rPr>
          <w:rFonts w:hint="cs"/>
          <w:rtl/>
        </w:rPr>
        <w:t>خدمة ا</w:t>
      </w:r>
      <w:r w:rsidRPr="00173AF2">
        <w:rPr>
          <w:rtl/>
        </w:rPr>
        <w:t xml:space="preserve">لنساء والأطفال </w:t>
      </w:r>
      <w:r w:rsidRPr="00173AF2">
        <w:rPr>
          <w:rFonts w:hint="cs"/>
          <w:rtl/>
        </w:rPr>
        <w:t xml:space="preserve">على معالجة </w:t>
      </w:r>
      <w:r w:rsidRPr="00173AF2">
        <w:rPr>
          <w:rtl/>
        </w:rPr>
        <w:t xml:space="preserve">حالات العنف </w:t>
      </w:r>
      <w:r w:rsidRPr="00173AF2">
        <w:rPr>
          <w:rFonts w:hint="cs"/>
          <w:rtl/>
        </w:rPr>
        <w:t>فحسب</w:t>
      </w:r>
      <w:r w:rsidRPr="00173AF2">
        <w:rPr>
          <w:rtl/>
        </w:rPr>
        <w:t xml:space="preserve">، </w:t>
      </w:r>
      <w:r w:rsidRPr="00173AF2">
        <w:rPr>
          <w:rFonts w:hint="cs"/>
          <w:rtl/>
        </w:rPr>
        <w:t>بل</w:t>
      </w:r>
      <w:r w:rsidRPr="00173AF2">
        <w:rPr>
          <w:rtl/>
        </w:rPr>
        <w:t xml:space="preserve"> ينبغي أن تكون بمثابة مراكز </w:t>
      </w:r>
      <w:r w:rsidRPr="00173AF2">
        <w:rPr>
          <w:rFonts w:hint="cs"/>
          <w:rtl/>
        </w:rPr>
        <w:t>تلجأ إليها</w:t>
      </w:r>
      <w:r w:rsidRPr="00173AF2">
        <w:rPr>
          <w:rtl/>
        </w:rPr>
        <w:t xml:space="preserve"> النساء </w:t>
      </w:r>
      <w:r w:rsidRPr="00173AF2">
        <w:rPr>
          <w:rFonts w:hint="cs"/>
          <w:rtl/>
        </w:rPr>
        <w:t>طلبا</w:t>
      </w:r>
      <w:r w:rsidRPr="00173AF2">
        <w:rPr>
          <w:rtl/>
        </w:rPr>
        <w:t xml:space="preserve"> </w:t>
      </w:r>
      <w:r w:rsidRPr="00173AF2">
        <w:rPr>
          <w:rFonts w:hint="cs"/>
          <w:rtl/>
        </w:rPr>
        <w:t>لل</w:t>
      </w:r>
      <w:r w:rsidRPr="00173AF2">
        <w:rPr>
          <w:rtl/>
        </w:rPr>
        <w:t xml:space="preserve">معلومات والتمكين. </w:t>
      </w:r>
      <w:r w:rsidRPr="00173AF2">
        <w:rPr>
          <w:rFonts w:hint="cs"/>
          <w:rtl/>
        </w:rPr>
        <w:t>و</w:t>
      </w:r>
      <w:r w:rsidRPr="00173AF2">
        <w:rPr>
          <w:rtl/>
        </w:rPr>
        <w:t>تنفيذ</w:t>
      </w:r>
      <w:r w:rsidRPr="00173AF2">
        <w:rPr>
          <w:rFonts w:hint="cs"/>
          <w:rtl/>
        </w:rPr>
        <w:t>ا</w:t>
      </w:r>
      <w:r w:rsidRPr="00173AF2">
        <w:rPr>
          <w:rtl/>
        </w:rPr>
        <w:t xml:space="preserve"> </w:t>
      </w:r>
      <w:r w:rsidRPr="00173AF2">
        <w:rPr>
          <w:rFonts w:hint="cs"/>
          <w:rtl/>
        </w:rPr>
        <w:t>ل</w:t>
      </w:r>
      <w:r w:rsidRPr="00173AF2">
        <w:rPr>
          <w:rtl/>
        </w:rPr>
        <w:t xml:space="preserve">هذه الولاية، ينبغي تحسين </w:t>
      </w:r>
      <w:r w:rsidRPr="00173AF2">
        <w:rPr>
          <w:rFonts w:hint="cs"/>
          <w:rtl/>
        </w:rPr>
        <w:t>ال</w:t>
      </w:r>
      <w:r w:rsidRPr="00173AF2">
        <w:rPr>
          <w:rtl/>
        </w:rPr>
        <w:t>موارد البشرية</w:t>
      </w:r>
      <w:r w:rsidRPr="00173AF2">
        <w:rPr>
          <w:rFonts w:hint="cs"/>
          <w:rtl/>
        </w:rPr>
        <w:t xml:space="preserve"> في تلك الوحدات</w:t>
      </w:r>
      <w:r w:rsidRPr="00173AF2">
        <w:rPr>
          <w:rtl/>
        </w:rPr>
        <w:t xml:space="preserve">، ومعايير </w:t>
      </w:r>
      <w:r w:rsidRPr="00173AF2">
        <w:rPr>
          <w:rFonts w:hint="cs"/>
          <w:rtl/>
        </w:rPr>
        <w:t xml:space="preserve">إجراءاتها </w:t>
      </w:r>
      <w:r w:rsidRPr="00173AF2">
        <w:rPr>
          <w:rtl/>
        </w:rPr>
        <w:t>وآليات عمل</w:t>
      </w:r>
      <w:r w:rsidRPr="00173AF2">
        <w:rPr>
          <w:rFonts w:hint="cs"/>
          <w:rtl/>
        </w:rPr>
        <w:t>ها</w:t>
      </w:r>
      <w:r w:rsidRPr="00173AF2">
        <w:rPr>
          <w:rtl/>
        </w:rPr>
        <w:t xml:space="preserve">. </w:t>
      </w:r>
      <w:r w:rsidRPr="00173AF2">
        <w:rPr>
          <w:rFonts w:hint="cs"/>
          <w:rtl/>
        </w:rPr>
        <w:t>و</w:t>
      </w:r>
      <w:r w:rsidRPr="00173AF2">
        <w:rPr>
          <w:rtl/>
        </w:rPr>
        <w:t xml:space="preserve">يمكن </w:t>
      </w:r>
      <w:r w:rsidRPr="00173AF2">
        <w:rPr>
          <w:rFonts w:hint="cs"/>
          <w:rtl/>
        </w:rPr>
        <w:t>ل</w:t>
      </w:r>
      <w:r w:rsidRPr="00173AF2">
        <w:rPr>
          <w:rtl/>
        </w:rPr>
        <w:t xml:space="preserve">عدة </w:t>
      </w:r>
      <w:r w:rsidRPr="00173AF2">
        <w:rPr>
          <w:rFonts w:hint="cs"/>
          <w:rtl/>
        </w:rPr>
        <w:t xml:space="preserve">وحدات متكاملة </w:t>
      </w:r>
      <w:r w:rsidRPr="00173AF2">
        <w:rPr>
          <w:rtl/>
        </w:rPr>
        <w:t xml:space="preserve">ناجحة </w:t>
      </w:r>
      <w:r w:rsidRPr="00173AF2">
        <w:rPr>
          <w:rFonts w:hint="cs"/>
          <w:rtl/>
        </w:rPr>
        <w:t>توفير</w:t>
      </w:r>
      <w:r w:rsidRPr="00173AF2">
        <w:rPr>
          <w:rtl/>
        </w:rPr>
        <w:t xml:space="preserve"> بعض </w:t>
      </w:r>
      <w:r w:rsidRPr="00173AF2">
        <w:rPr>
          <w:rFonts w:hint="cs"/>
          <w:rtl/>
        </w:rPr>
        <w:t xml:space="preserve">من </w:t>
      </w:r>
      <w:r w:rsidRPr="00173AF2">
        <w:rPr>
          <w:rtl/>
        </w:rPr>
        <w:t xml:space="preserve">أفضل الممارسات لتكون </w:t>
      </w:r>
      <w:r w:rsidRPr="00173AF2">
        <w:rPr>
          <w:rFonts w:hint="cs"/>
          <w:rtl/>
        </w:rPr>
        <w:t>نموذجا يحتذيه</w:t>
      </w:r>
      <w:r w:rsidRPr="00173AF2">
        <w:rPr>
          <w:rtl/>
        </w:rPr>
        <w:t xml:space="preserve"> الآخر</w:t>
      </w:r>
      <w:r w:rsidRPr="00173AF2">
        <w:rPr>
          <w:rFonts w:hint="cs"/>
          <w:rtl/>
        </w:rPr>
        <w:t>و</w:t>
      </w:r>
      <w:r w:rsidRPr="00173AF2">
        <w:rPr>
          <w:rtl/>
        </w:rPr>
        <w:t xml:space="preserve">ن. </w:t>
      </w:r>
      <w:r w:rsidRPr="00173AF2">
        <w:rPr>
          <w:rFonts w:hint="cs"/>
          <w:rtl/>
        </w:rPr>
        <w:t>أما قلة الأموال</w:t>
      </w:r>
      <w:r w:rsidRPr="00173AF2">
        <w:rPr>
          <w:rtl/>
        </w:rPr>
        <w:t xml:space="preserve"> والتسهيلات، فضلا عن عدم وجود المهارات والموارد البشرية </w:t>
      </w:r>
      <w:r w:rsidRPr="00173AF2">
        <w:rPr>
          <w:rFonts w:hint="cs"/>
          <w:rtl/>
        </w:rPr>
        <w:t>ذات الكفاءة</w:t>
      </w:r>
      <w:r w:rsidRPr="00173AF2">
        <w:rPr>
          <w:rtl/>
        </w:rPr>
        <w:t xml:space="preserve">، </w:t>
      </w:r>
      <w:r w:rsidRPr="00173AF2">
        <w:rPr>
          <w:rFonts w:hint="cs"/>
          <w:rtl/>
        </w:rPr>
        <w:t xml:space="preserve">فتشكل </w:t>
      </w:r>
      <w:r w:rsidRPr="00173AF2">
        <w:rPr>
          <w:rtl/>
        </w:rPr>
        <w:t xml:space="preserve">تحديا مشتركا </w:t>
      </w:r>
      <w:r w:rsidRPr="00173AF2">
        <w:rPr>
          <w:rFonts w:hint="cs"/>
          <w:rtl/>
        </w:rPr>
        <w:t>أمام</w:t>
      </w:r>
      <w:r w:rsidRPr="00173AF2">
        <w:rPr>
          <w:rtl/>
        </w:rPr>
        <w:t xml:space="preserve"> جميع المؤسسات</w:t>
      </w:r>
      <w:r w:rsidRPr="00173AF2">
        <w:rPr>
          <w:rFonts w:hint="cs"/>
          <w:rtl/>
        </w:rPr>
        <w:t>.</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المبادرات والإجراءات المتخذة</w:t>
      </w:r>
    </w:p>
    <w:p w:rsidR="00C77660" w:rsidRPr="00173AF2" w:rsidRDefault="00C77660" w:rsidP="00C77660">
      <w:pPr>
        <w:pStyle w:val="SingleTxt"/>
        <w:rPr>
          <w:rFonts w:hint="cs"/>
          <w:rtl/>
        </w:rPr>
      </w:pPr>
      <w:r w:rsidRPr="00173AF2">
        <w:rPr>
          <w:rFonts w:hint="cs"/>
          <w:rtl/>
        </w:rPr>
        <w:t>50 -</w:t>
      </w:r>
      <w:r w:rsidRPr="00173AF2">
        <w:rPr>
          <w:rFonts w:hint="cs"/>
          <w:rtl/>
        </w:rPr>
        <w:tab/>
      </w:r>
      <w:r w:rsidRPr="00173AF2">
        <w:rPr>
          <w:rtl/>
        </w:rPr>
        <w:t xml:space="preserve">وضعت وزارة الدولة لتمكين المرأة وحماية الطفل </w:t>
      </w:r>
      <w:r w:rsidRPr="00173AF2">
        <w:rPr>
          <w:rFonts w:hint="cs"/>
          <w:rtl/>
        </w:rPr>
        <w:t>معيارا لل</w:t>
      </w:r>
      <w:r w:rsidRPr="00173AF2">
        <w:rPr>
          <w:rtl/>
        </w:rPr>
        <w:t>خدمة الدنيا</w:t>
      </w:r>
      <w:r w:rsidRPr="00173AF2">
        <w:rPr>
          <w:rFonts w:hint="cs"/>
          <w:rtl/>
        </w:rPr>
        <w:t xml:space="preserve"> التي تقدم</w:t>
      </w:r>
      <w:r w:rsidRPr="00173AF2">
        <w:rPr>
          <w:rtl/>
        </w:rPr>
        <w:t xml:space="preserve"> لمعالجة ضحايا العنف القائم على نوع الجنس </w:t>
      </w:r>
      <w:r w:rsidRPr="00173AF2">
        <w:rPr>
          <w:rFonts w:hint="cs"/>
          <w:rtl/>
        </w:rPr>
        <w:t xml:space="preserve">من النساء </w:t>
      </w:r>
      <w:r w:rsidRPr="00173AF2">
        <w:rPr>
          <w:rtl/>
        </w:rPr>
        <w:t>والأطفال</w:t>
      </w:r>
      <w:r w:rsidRPr="00173AF2">
        <w:rPr>
          <w:rFonts w:hint="cs"/>
          <w:rtl/>
        </w:rPr>
        <w:t>، هو</w:t>
      </w:r>
      <w:r w:rsidRPr="00173AF2">
        <w:rPr>
          <w:rtl/>
        </w:rPr>
        <w:t xml:space="preserve">: </w:t>
      </w:r>
      <w:r w:rsidRPr="00173AF2">
        <w:rPr>
          <w:rFonts w:hint="cs"/>
          <w:rtl/>
        </w:rPr>
        <w:t>معيار ا</w:t>
      </w:r>
      <w:r w:rsidRPr="00173AF2">
        <w:rPr>
          <w:rtl/>
        </w:rPr>
        <w:t xml:space="preserve">لخدمة الدنيا </w:t>
      </w:r>
      <w:r w:rsidRPr="00173AF2">
        <w:rPr>
          <w:rFonts w:hint="cs"/>
          <w:rtl/>
        </w:rPr>
        <w:t>لما يقدم في إطار</w:t>
      </w:r>
      <w:r w:rsidRPr="00173AF2">
        <w:rPr>
          <w:rtl/>
        </w:rPr>
        <w:t xml:space="preserve"> تمكين المرأة وحماية الطفل </w:t>
      </w:r>
      <w:r w:rsidRPr="00173AF2">
        <w:rPr>
          <w:rFonts w:hint="cs"/>
          <w:rtl/>
        </w:rPr>
        <w:t xml:space="preserve">من </w:t>
      </w:r>
      <w:r w:rsidRPr="00173AF2">
        <w:rPr>
          <w:rtl/>
        </w:rPr>
        <w:t xml:space="preserve">خدمات متكاملة للنساء والأطفال من ضحايا العنف. </w:t>
      </w:r>
      <w:r w:rsidRPr="00173AF2">
        <w:rPr>
          <w:rFonts w:hint="cs"/>
          <w:rtl/>
        </w:rPr>
        <w:t>و</w:t>
      </w:r>
      <w:r w:rsidRPr="00173AF2">
        <w:rPr>
          <w:rtl/>
        </w:rPr>
        <w:t xml:space="preserve">لتحسين الخدمات، </w:t>
      </w:r>
      <w:r w:rsidRPr="00173AF2">
        <w:rPr>
          <w:rFonts w:hint="cs"/>
          <w:rtl/>
        </w:rPr>
        <w:t xml:space="preserve">تعتزم </w:t>
      </w:r>
      <w:r w:rsidRPr="00173AF2">
        <w:rPr>
          <w:rtl/>
        </w:rPr>
        <w:t>وزارة الشؤون الاجتماعية تشكيل 11 مركز</w:t>
      </w:r>
      <w:r w:rsidRPr="00173AF2">
        <w:rPr>
          <w:rFonts w:hint="cs"/>
          <w:rtl/>
        </w:rPr>
        <w:t>ا</w:t>
      </w:r>
      <w:r w:rsidRPr="00173AF2">
        <w:rPr>
          <w:rtl/>
        </w:rPr>
        <w:t xml:space="preserve"> </w:t>
      </w:r>
      <w:r w:rsidRPr="00173AF2">
        <w:rPr>
          <w:rFonts w:hint="cs"/>
          <w:rtl/>
        </w:rPr>
        <w:t>وبيتا آمنا ل</w:t>
      </w:r>
      <w:r w:rsidRPr="00173AF2">
        <w:rPr>
          <w:rtl/>
        </w:rPr>
        <w:t xml:space="preserve">لصدمات النفسية و 10 ملاجئ للأطفال في عام 2010. </w:t>
      </w:r>
      <w:r w:rsidRPr="00173AF2">
        <w:rPr>
          <w:rFonts w:hint="cs"/>
          <w:rtl/>
        </w:rPr>
        <w:t xml:space="preserve">وبالنسبة </w:t>
      </w:r>
      <w:r w:rsidRPr="00173AF2">
        <w:rPr>
          <w:rtl/>
        </w:rPr>
        <w:t xml:space="preserve">للتطورات المقبلة، وضعت وزارة الشؤون الاجتماعية </w:t>
      </w:r>
      <w:r w:rsidRPr="00173AF2">
        <w:rPr>
          <w:rFonts w:hint="cs"/>
          <w:rtl/>
        </w:rPr>
        <w:t>كذلك معيارا</w:t>
      </w:r>
      <w:r w:rsidRPr="00173AF2">
        <w:rPr>
          <w:rtl/>
        </w:rPr>
        <w:t xml:space="preserve"> </w:t>
      </w:r>
      <w:r w:rsidRPr="00173AF2">
        <w:rPr>
          <w:rFonts w:hint="cs"/>
          <w:rtl/>
        </w:rPr>
        <w:t>ل</w:t>
      </w:r>
      <w:r w:rsidRPr="00173AF2">
        <w:rPr>
          <w:rtl/>
        </w:rPr>
        <w:t xml:space="preserve">لحد الأدنى من الخدمات الاجتماعية لتشمل المعايير جميع </w:t>
      </w:r>
      <w:r w:rsidRPr="00173AF2">
        <w:rPr>
          <w:rFonts w:hint="cs"/>
          <w:rtl/>
        </w:rPr>
        <w:t>الفئات السكانية</w:t>
      </w:r>
      <w:r w:rsidRPr="00173AF2">
        <w:rPr>
          <w:rtl/>
        </w:rPr>
        <w:t xml:space="preserve"> الضعيفة </w:t>
      </w:r>
      <w:r w:rsidRPr="00173AF2">
        <w:rPr>
          <w:rFonts w:hint="cs"/>
          <w:rtl/>
        </w:rPr>
        <w:t>المستهدفة</w:t>
      </w:r>
      <w:r w:rsidRPr="00173AF2">
        <w:rPr>
          <w:rtl/>
        </w:rPr>
        <w:t xml:space="preserve">، </w:t>
      </w:r>
      <w:r w:rsidRPr="00173AF2">
        <w:rPr>
          <w:rFonts w:hint="cs"/>
          <w:rtl/>
        </w:rPr>
        <w:t>بما فيها</w:t>
      </w:r>
      <w:r w:rsidRPr="00173AF2">
        <w:rPr>
          <w:rtl/>
        </w:rPr>
        <w:t xml:space="preserve"> المسنون والنساء </w:t>
      </w:r>
      <w:r w:rsidRPr="00173AF2">
        <w:rPr>
          <w:rFonts w:hint="cs"/>
          <w:rtl/>
        </w:rPr>
        <w:t>وملاجئ الأطفال.</w:t>
      </w:r>
    </w:p>
    <w:p w:rsidR="00C77660" w:rsidRPr="00173AF2" w:rsidRDefault="00C77660" w:rsidP="00C77660">
      <w:pPr>
        <w:pStyle w:val="SingleTxt"/>
        <w:rPr>
          <w:rFonts w:hint="cs"/>
          <w:rtl/>
        </w:rPr>
      </w:pPr>
      <w:r w:rsidRPr="00173AF2">
        <w:rPr>
          <w:rFonts w:hint="cs"/>
          <w:rtl/>
        </w:rPr>
        <w:t>51 -</w:t>
      </w:r>
      <w:r w:rsidRPr="00173AF2">
        <w:rPr>
          <w:rFonts w:hint="cs"/>
          <w:rtl/>
        </w:rPr>
        <w:tab/>
        <w:t>و</w:t>
      </w:r>
      <w:r w:rsidRPr="00173AF2">
        <w:rPr>
          <w:rtl/>
        </w:rPr>
        <w:t xml:space="preserve">لا يزال </w:t>
      </w:r>
      <w:r w:rsidRPr="00173AF2">
        <w:rPr>
          <w:rFonts w:hint="cs"/>
          <w:rtl/>
        </w:rPr>
        <w:t>ينتظر</w:t>
      </w:r>
      <w:r w:rsidRPr="00173AF2">
        <w:rPr>
          <w:rtl/>
        </w:rPr>
        <w:t xml:space="preserve"> الدولة الكثير من الواجبات </w:t>
      </w:r>
      <w:r w:rsidRPr="00173AF2">
        <w:rPr>
          <w:rFonts w:hint="cs"/>
          <w:rtl/>
        </w:rPr>
        <w:t>اللازم الاضطلاع بها</w:t>
      </w:r>
      <w:r w:rsidRPr="00173AF2">
        <w:rPr>
          <w:rtl/>
        </w:rPr>
        <w:t xml:space="preserve"> للقضاء على الاتجار بالبشر والحد من </w:t>
      </w:r>
      <w:r w:rsidRPr="00173AF2">
        <w:rPr>
          <w:rFonts w:hint="cs"/>
          <w:rtl/>
        </w:rPr>
        <w:t>المشاكل</w:t>
      </w:r>
      <w:r w:rsidRPr="00173AF2">
        <w:rPr>
          <w:rtl/>
        </w:rPr>
        <w:t xml:space="preserve"> المتعلقة بالعمال المهاجرين، بما في ذلك تحسين الظروف الاقتصادية للمرأة، ولا سيما على مستوى القرية. </w:t>
      </w:r>
      <w:r w:rsidRPr="00173AF2">
        <w:rPr>
          <w:rFonts w:hint="cs"/>
          <w:rtl/>
        </w:rPr>
        <w:t>و</w:t>
      </w:r>
      <w:r w:rsidRPr="00173AF2">
        <w:rPr>
          <w:rtl/>
        </w:rPr>
        <w:t xml:space="preserve">في هذا الصدد تشجع الحكومة، </w:t>
      </w:r>
      <w:r w:rsidRPr="00173AF2">
        <w:rPr>
          <w:rFonts w:hint="cs"/>
          <w:rtl/>
        </w:rPr>
        <w:t>في جملة</w:t>
      </w:r>
      <w:r w:rsidRPr="00173AF2">
        <w:rPr>
          <w:rtl/>
        </w:rPr>
        <w:t xml:space="preserve"> أمور أخرى، </w:t>
      </w:r>
      <w:r w:rsidRPr="00173AF2">
        <w:rPr>
          <w:rFonts w:hint="cs"/>
          <w:rtl/>
        </w:rPr>
        <w:t>على إعداد</w:t>
      </w:r>
      <w:r w:rsidRPr="00173AF2">
        <w:rPr>
          <w:rtl/>
        </w:rPr>
        <w:t xml:space="preserve"> البرنامج الوطني لتمكين المجتمع في المناطق المعرضة للاتجار. </w:t>
      </w:r>
      <w:r w:rsidRPr="00173AF2">
        <w:rPr>
          <w:rFonts w:hint="cs"/>
          <w:rtl/>
        </w:rPr>
        <w:t>ف</w:t>
      </w:r>
      <w:r w:rsidRPr="00173AF2">
        <w:rPr>
          <w:rtl/>
        </w:rPr>
        <w:t>على سبيل المثال، ي</w:t>
      </w:r>
      <w:r w:rsidRPr="00173AF2">
        <w:rPr>
          <w:rFonts w:hint="cs"/>
          <w:rtl/>
        </w:rPr>
        <w:t>ُ</w:t>
      </w:r>
      <w:r w:rsidRPr="00173AF2">
        <w:rPr>
          <w:rtl/>
        </w:rPr>
        <w:t xml:space="preserve">قترح في </w:t>
      </w:r>
      <w:r w:rsidRPr="00173AF2">
        <w:rPr>
          <w:rFonts w:hint="cs"/>
          <w:rtl/>
        </w:rPr>
        <w:t>إ</w:t>
      </w:r>
      <w:r w:rsidRPr="00173AF2">
        <w:rPr>
          <w:rtl/>
        </w:rPr>
        <w:t xml:space="preserve">قليم </w:t>
      </w:r>
      <w:r w:rsidRPr="00173AF2">
        <w:rPr>
          <w:rFonts w:hint="cs"/>
          <w:rtl/>
        </w:rPr>
        <w:t>أ</w:t>
      </w:r>
      <w:r w:rsidRPr="00173AF2">
        <w:rPr>
          <w:rtl/>
        </w:rPr>
        <w:t xml:space="preserve">تشيه </w:t>
      </w:r>
      <w:r w:rsidRPr="00173AF2">
        <w:rPr>
          <w:rFonts w:hint="cs"/>
          <w:rtl/>
        </w:rPr>
        <w:t>الذي لا تتوافر فيه</w:t>
      </w:r>
      <w:r w:rsidRPr="00173AF2">
        <w:rPr>
          <w:rtl/>
        </w:rPr>
        <w:t xml:space="preserve"> حاليا الأموال </w:t>
      </w:r>
      <w:r w:rsidRPr="00173AF2">
        <w:rPr>
          <w:rFonts w:hint="cs"/>
          <w:rtl/>
        </w:rPr>
        <w:t>اللازمة</w:t>
      </w:r>
      <w:r w:rsidRPr="00173AF2">
        <w:rPr>
          <w:rtl/>
        </w:rPr>
        <w:t xml:space="preserve"> </w:t>
      </w:r>
      <w:r w:rsidRPr="00173AF2">
        <w:rPr>
          <w:rFonts w:hint="cs"/>
          <w:rtl/>
        </w:rPr>
        <w:t>للوحد</w:t>
      </w:r>
      <w:r w:rsidRPr="00173AF2">
        <w:rPr>
          <w:rtl/>
        </w:rPr>
        <w:t>ات المتكاملة ل</w:t>
      </w:r>
      <w:r w:rsidRPr="00173AF2">
        <w:rPr>
          <w:rFonts w:hint="cs"/>
          <w:rtl/>
        </w:rPr>
        <w:t>خدمة ا</w:t>
      </w:r>
      <w:r w:rsidRPr="00173AF2">
        <w:rPr>
          <w:rtl/>
        </w:rPr>
        <w:t xml:space="preserve">لنساء والأطفال، أن تستخدم أموال </w:t>
      </w:r>
      <w:r w:rsidRPr="00173AF2">
        <w:rPr>
          <w:rFonts w:hint="cs"/>
          <w:rtl/>
        </w:rPr>
        <w:t>البرنامج</w:t>
      </w:r>
      <w:r w:rsidRPr="00173AF2">
        <w:rPr>
          <w:rtl/>
        </w:rPr>
        <w:t xml:space="preserve"> في حملة </w:t>
      </w:r>
      <w:r w:rsidRPr="00173AF2">
        <w:rPr>
          <w:rFonts w:hint="cs"/>
          <w:rtl/>
        </w:rPr>
        <w:t>لمنع</w:t>
      </w:r>
      <w:r w:rsidRPr="00173AF2">
        <w:rPr>
          <w:rtl/>
        </w:rPr>
        <w:t xml:space="preserve"> الاتجار والتعامل مع الضحايا. وتحتاج الحكومة </w:t>
      </w:r>
      <w:r w:rsidRPr="00173AF2">
        <w:rPr>
          <w:rFonts w:hint="cs"/>
          <w:rtl/>
        </w:rPr>
        <w:t>إ</w:t>
      </w:r>
      <w:r w:rsidRPr="00173AF2">
        <w:rPr>
          <w:rtl/>
        </w:rPr>
        <w:t xml:space="preserve">لى تشديد الرقابة على نشاط تصدير العمالة، بما في ذلك </w:t>
      </w:r>
      <w:r w:rsidRPr="00173AF2">
        <w:rPr>
          <w:rFonts w:hint="cs"/>
          <w:rtl/>
        </w:rPr>
        <w:t>تطبيق</w:t>
      </w:r>
      <w:r w:rsidRPr="00173AF2">
        <w:rPr>
          <w:rtl/>
        </w:rPr>
        <w:t xml:space="preserve"> نظام </w:t>
      </w:r>
      <w:r w:rsidRPr="00173AF2">
        <w:rPr>
          <w:rFonts w:hint="cs"/>
          <w:rtl/>
        </w:rPr>
        <w:t>ال</w:t>
      </w:r>
      <w:r w:rsidRPr="00173AF2">
        <w:rPr>
          <w:rtl/>
        </w:rPr>
        <w:t xml:space="preserve">هوية </w:t>
      </w:r>
      <w:r w:rsidRPr="00173AF2">
        <w:rPr>
          <w:rFonts w:hint="cs"/>
          <w:rtl/>
        </w:rPr>
        <w:t>ال</w:t>
      </w:r>
      <w:r w:rsidRPr="00173AF2">
        <w:rPr>
          <w:rtl/>
        </w:rPr>
        <w:t xml:space="preserve">واحدة لجميع المواطنين. </w:t>
      </w:r>
      <w:r w:rsidRPr="00173AF2">
        <w:rPr>
          <w:rFonts w:hint="cs"/>
          <w:rtl/>
        </w:rPr>
        <w:t>كذلك</w:t>
      </w:r>
      <w:r w:rsidRPr="00173AF2">
        <w:rPr>
          <w:rtl/>
        </w:rPr>
        <w:t xml:space="preserve"> تحتاج الحكومة إلى أخذ زمام المبادرة وتكثيف التعاون الدولي والإقليمي والثنائي مع بلدان العبور وبلدان المقصد، </w:t>
      </w:r>
      <w:r w:rsidRPr="00173AF2">
        <w:rPr>
          <w:rFonts w:hint="cs"/>
          <w:rtl/>
        </w:rPr>
        <w:t>من أجل التصدي</w:t>
      </w:r>
      <w:r w:rsidRPr="00173AF2">
        <w:rPr>
          <w:rtl/>
        </w:rPr>
        <w:t xml:space="preserve"> </w:t>
      </w:r>
      <w:r w:rsidRPr="00173AF2">
        <w:rPr>
          <w:rFonts w:hint="cs"/>
          <w:rtl/>
        </w:rPr>
        <w:t>ل</w:t>
      </w:r>
      <w:r w:rsidRPr="00173AF2">
        <w:rPr>
          <w:rtl/>
        </w:rPr>
        <w:t xml:space="preserve">مسألة الاتجار بالبشر. وفي الوقت </w:t>
      </w:r>
      <w:r w:rsidRPr="00173AF2">
        <w:rPr>
          <w:rFonts w:hint="cs"/>
          <w:rtl/>
        </w:rPr>
        <w:t>ذات</w:t>
      </w:r>
      <w:r w:rsidRPr="00173AF2">
        <w:rPr>
          <w:rtl/>
        </w:rPr>
        <w:t xml:space="preserve">ه، يجب </w:t>
      </w:r>
      <w:r w:rsidRPr="00173AF2">
        <w:rPr>
          <w:rFonts w:hint="cs"/>
          <w:rtl/>
        </w:rPr>
        <w:t>مواصلة النهوض</w:t>
      </w:r>
      <w:r w:rsidRPr="00173AF2">
        <w:rPr>
          <w:rtl/>
        </w:rPr>
        <w:t xml:space="preserve"> </w:t>
      </w:r>
      <w:r w:rsidRPr="00173AF2">
        <w:rPr>
          <w:rFonts w:hint="cs"/>
          <w:rtl/>
        </w:rPr>
        <w:t>ب</w:t>
      </w:r>
      <w:r w:rsidRPr="00173AF2">
        <w:rPr>
          <w:rtl/>
        </w:rPr>
        <w:t xml:space="preserve">نظام توثيق البيانات وإعداد التقارير الشاملة </w:t>
      </w:r>
      <w:r w:rsidRPr="00173AF2">
        <w:rPr>
          <w:rFonts w:hint="cs"/>
          <w:rtl/>
        </w:rPr>
        <w:t>عن ا</w:t>
      </w:r>
      <w:r w:rsidRPr="00173AF2">
        <w:rPr>
          <w:rtl/>
        </w:rPr>
        <w:t>لاتجار بالبشر</w:t>
      </w:r>
      <w:r w:rsidRPr="00173AF2">
        <w:rPr>
          <w:rFonts w:hint="cs"/>
          <w:rtl/>
        </w:rPr>
        <w:t>.</w:t>
      </w:r>
    </w:p>
    <w:p w:rsidR="00C77660" w:rsidRPr="00173AF2" w:rsidRDefault="00C77660" w:rsidP="00C77660">
      <w:pPr>
        <w:pStyle w:val="SingleTxt"/>
        <w:rPr>
          <w:rFonts w:hint="cs"/>
          <w:rtl/>
        </w:rPr>
      </w:pPr>
      <w:r w:rsidRPr="00173AF2">
        <w:rPr>
          <w:rFonts w:hint="cs"/>
          <w:rtl/>
        </w:rPr>
        <w:t>52 -</w:t>
      </w:r>
      <w:r w:rsidRPr="00173AF2">
        <w:rPr>
          <w:rFonts w:hint="cs"/>
          <w:rtl/>
        </w:rPr>
        <w:tab/>
        <w:t>ومن ال</w:t>
      </w:r>
      <w:r w:rsidRPr="00173AF2">
        <w:rPr>
          <w:rtl/>
        </w:rPr>
        <w:t>مبادر</w:t>
      </w:r>
      <w:r w:rsidRPr="00173AF2">
        <w:rPr>
          <w:rFonts w:hint="cs"/>
          <w:rtl/>
        </w:rPr>
        <w:t>ات</w:t>
      </w:r>
      <w:r w:rsidRPr="00173AF2">
        <w:rPr>
          <w:rtl/>
        </w:rPr>
        <w:t xml:space="preserve"> </w:t>
      </w:r>
      <w:r w:rsidRPr="00173AF2">
        <w:rPr>
          <w:rFonts w:hint="cs"/>
          <w:rtl/>
        </w:rPr>
        <w:t>ال</w:t>
      </w:r>
      <w:r w:rsidRPr="00173AF2">
        <w:rPr>
          <w:rtl/>
        </w:rPr>
        <w:t xml:space="preserve">جيدة </w:t>
      </w:r>
      <w:r w:rsidRPr="00173AF2">
        <w:rPr>
          <w:rFonts w:hint="cs"/>
          <w:rtl/>
        </w:rPr>
        <w:t>ل</w:t>
      </w:r>
      <w:r w:rsidRPr="00173AF2">
        <w:rPr>
          <w:rtl/>
        </w:rPr>
        <w:t>وزارة الخارجية</w:t>
      </w:r>
      <w:r w:rsidRPr="00173AF2">
        <w:rPr>
          <w:rFonts w:hint="cs"/>
          <w:rtl/>
        </w:rPr>
        <w:t xml:space="preserve"> الرامية </w:t>
      </w:r>
      <w:r w:rsidRPr="00173AF2">
        <w:rPr>
          <w:rtl/>
        </w:rPr>
        <w:t xml:space="preserve">لمعالجة مسألة الاتجار بالبشر والعمال المهاجرين توفير الحماية لجميع المواطنين الإندونيسيين في الخارج. </w:t>
      </w:r>
      <w:r w:rsidRPr="00173AF2">
        <w:rPr>
          <w:rFonts w:hint="cs"/>
          <w:rtl/>
        </w:rPr>
        <w:t>و</w:t>
      </w:r>
      <w:r w:rsidRPr="00173AF2">
        <w:rPr>
          <w:rtl/>
        </w:rPr>
        <w:t>يوفر</w:t>
      </w:r>
      <w:r w:rsidRPr="00173AF2">
        <w:rPr>
          <w:rFonts w:hint="cs"/>
          <w:rtl/>
        </w:rPr>
        <w:t xml:space="preserve"> هذه</w:t>
      </w:r>
      <w:r w:rsidRPr="00173AF2">
        <w:rPr>
          <w:rtl/>
        </w:rPr>
        <w:t xml:space="preserve"> الحماية الدبلوماسي</w:t>
      </w:r>
      <w:r w:rsidRPr="00173AF2">
        <w:rPr>
          <w:rFonts w:hint="cs"/>
          <w:rtl/>
        </w:rPr>
        <w:t>و</w:t>
      </w:r>
      <w:r w:rsidRPr="00173AF2">
        <w:rPr>
          <w:rtl/>
        </w:rPr>
        <w:t xml:space="preserve">ن بدءا من </w:t>
      </w:r>
      <w:r w:rsidRPr="00173AF2">
        <w:rPr>
          <w:rFonts w:hint="cs"/>
          <w:rtl/>
        </w:rPr>
        <w:t xml:space="preserve">أدنى </w:t>
      </w:r>
      <w:r w:rsidRPr="00173AF2">
        <w:rPr>
          <w:rtl/>
        </w:rPr>
        <w:t xml:space="preserve">مستوى </w:t>
      </w:r>
      <w:r w:rsidRPr="00173AF2">
        <w:rPr>
          <w:rFonts w:hint="cs"/>
          <w:rtl/>
        </w:rPr>
        <w:t>للوظائف</w:t>
      </w:r>
      <w:r w:rsidRPr="00173AF2">
        <w:rPr>
          <w:rtl/>
        </w:rPr>
        <w:t>، و</w:t>
      </w:r>
      <w:r w:rsidRPr="00173AF2">
        <w:rPr>
          <w:rFonts w:hint="cs"/>
          <w:rtl/>
        </w:rPr>
        <w:t>هم ي</w:t>
      </w:r>
      <w:r w:rsidRPr="00173AF2">
        <w:rPr>
          <w:rtl/>
        </w:rPr>
        <w:t>طبق</w:t>
      </w:r>
      <w:r w:rsidRPr="00173AF2">
        <w:rPr>
          <w:rFonts w:hint="cs"/>
          <w:rtl/>
        </w:rPr>
        <w:t>ون</w:t>
      </w:r>
      <w:r w:rsidRPr="00173AF2">
        <w:rPr>
          <w:rtl/>
        </w:rPr>
        <w:t xml:space="preserve"> القواعد </w:t>
      </w:r>
      <w:r w:rsidRPr="00173AF2">
        <w:rPr>
          <w:rFonts w:hint="cs"/>
          <w:rtl/>
        </w:rPr>
        <w:t xml:space="preserve">الأساسية </w:t>
      </w:r>
      <w:r w:rsidRPr="00173AF2">
        <w:rPr>
          <w:rtl/>
        </w:rPr>
        <w:t>التالية: النهج القانوني، والنهج الإنساني</w:t>
      </w:r>
      <w:r w:rsidRPr="00173AF2">
        <w:rPr>
          <w:rFonts w:hint="cs"/>
          <w:rtl/>
        </w:rPr>
        <w:t>،</w:t>
      </w:r>
      <w:r w:rsidRPr="00173AF2">
        <w:rPr>
          <w:rtl/>
        </w:rPr>
        <w:t xml:space="preserve"> والنهج السياسي</w:t>
      </w:r>
      <w:r w:rsidRPr="00173AF2">
        <w:rPr>
          <w:rFonts w:hint="cs"/>
          <w:rtl/>
        </w:rPr>
        <w:t>.</w:t>
      </w:r>
    </w:p>
    <w:p w:rsidR="00C77660" w:rsidRPr="003F3ED4" w:rsidRDefault="00C77660" w:rsidP="00C77660">
      <w:pPr>
        <w:pStyle w:val="SingleTxt"/>
        <w:spacing w:after="0" w:line="120" w:lineRule="exact"/>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173AF2">
        <w:rPr>
          <w:rFonts w:hint="cs"/>
          <w:rtl/>
          <w:lang w:bidi="ar-EG"/>
        </w:rPr>
        <w:tab/>
      </w:r>
      <w:r w:rsidRPr="00173AF2">
        <w:rPr>
          <w:rFonts w:hint="cs"/>
          <w:rtl/>
          <w:lang w:bidi="ar-EG"/>
        </w:rPr>
        <w:tab/>
        <w:t>المادة 7</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173AF2">
        <w:rPr>
          <w:rFonts w:hint="cs"/>
          <w:rtl/>
          <w:lang w:bidi="ar-EG"/>
        </w:rPr>
        <w:tab/>
      </w:r>
      <w:r w:rsidRPr="00173AF2">
        <w:rPr>
          <w:rFonts w:hint="cs"/>
          <w:rtl/>
          <w:lang w:bidi="ar-EG"/>
        </w:rPr>
        <w:tab/>
        <w:t>الحياة السياسية والعامة</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lang w:bidi="ar-EG"/>
        </w:rPr>
        <w:tab/>
      </w:r>
      <w:r w:rsidRPr="00173AF2">
        <w:rPr>
          <w:rFonts w:hint="cs"/>
          <w:rtl/>
          <w:lang w:bidi="ar-EG"/>
        </w:rPr>
        <w:tab/>
        <w:t>الحالة الواقعية</w:t>
      </w:r>
    </w:p>
    <w:p w:rsidR="00C77660" w:rsidRPr="00173AF2" w:rsidRDefault="00C77660" w:rsidP="00C77660">
      <w:pPr>
        <w:pStyle w:val="SingleTxt"/>
        <w:rPr>
          <w:rFonts w:hint="cs"/>
          <w:rtl/>
        </w:rPr>
      </w:pPr>
      <w:r w:rsidRPr="00173AF2">
        <w:rPr>
          <w:rFonts w:hint="cs"/>
          <w:rtl/>
        </w:rPr>
        <w:t>53 -</w:t>
      </w:r>
      <w:r w:rsidRPr="00173AF2">
        <w:rPr>
          <w:rFonts w:hint="cs"/>
          <w:rtl/>
        </w:rPr>
        <w:tab/>
      </w:r>
      <w:r w:rsidRPr="00173AF2">
        <w:rPr>
          <w:rtl/>
        </w:rPr>
        <w:t xml:space="preserve">وبصفة عامة، </w:t>
      </w:r>
      <w:r w:rsidRPr="00173AF2">
        <w:rPr>
          <w:rFonts w:hint="cs"/>
          <w:rtl/>
        </w:rPr>
        <w:t>ينخرط</w:t>
      </w:r>
      <w:r w:rsidRPr="00173AF2">
        <w:rPr>
          <w:rtl/>
        </w:rPr>
        <w:t xml:space="preserve"> بالفعل عدد</w:t>
      </w:r>
      <w:r w:rsidRPr="00173AF2">
        <w:rPr>
          <w:rFonts w:hint="cs"/>
          <w:rtl/>
        </w:rPr>
        <w:t xml:space="preserve"> كبير</w:t>
      </w:r>
      <w:r w:rsidRPr="00173AF2">
        <w:rPr>
          <w:rtl/>
        </w:rPr>
        <w:t xml:space="preserve"> من النساء في الحياة العامة والسياسة على الصعيد غير الرسمي، </w:t>
      </w:r>
      <w:r w:rsidRPr="00173AF2">
        <w:rPr>
          <w:rFonts w:hint="cs"/>
          <w:rtl/>
        </w:rPr>
        <w:t>من خلال</w:t>
      </w:r>
      <w:r w:rsidRPr="00173AF2">
        <w:rPr>
          <w:rtl/>
        </w:rPr>
        <w:t xml:space="preserve"> المنظمات والجمعيات غير الحكومية. </w:t>
      </w:r>
      <w:r w:rsidRPr="00173AF2">
        <w:rPr>
          <w:rFonts w:hint="cs"/>
          <w:rtl/>
        </w:rPr>
        <w:t>وب</w:t>
      </w:r>
      <w:r w:rsidRPr="00173AF2">
        <w:rPr>
          <w:rtl/>
        </w:rPr>
        <w:t>الرغم من هذا، فإن وضع المرأة في صنع القرار ودورها في صياغة السياسات لا يزال ضعيفا. و</w:t>
      </w:r>
      <w:r w:rsidRPr="00173AF2">
        <w:rPr>
          <w:rFonts w:hint="cs"/>
          <w:rtl/>
        </w:rPr>
        <w:t>ت</w:t>
      </w:r>
      <w:r w:rsidRPr="00173AF2">
        <w:rPr>
          <w:rtl/>
        </w:rPr>
        <w:t xml:space="preserve">عتبر ساحة السياسة الرسمية إلى حد </w:t>
      </w:r>
      <w:r w:rsidRPr="00173AF2">
        <w:rPr>
          <w:rFonts w:hint="cs"/>
          <w:rtl/>
        </w:rPr>
        <w:t xml:space="preserve">كبير </w:t>
      </w:r>
      <w:r w:rsidRPr="00173AF2">
        <w:rPr>
          <w:rtl/>
        </w:rPr>
        <w:t>مجال</w:t>
      </w:r>
      <w:r w:rsidRPr="00173AF2">
        <w:rPr>
          <w:rFonts w:hint="cs"/>
          <w:rtl/>
        </w:rPr>
        <w:t>ا</w:t>
      </w:r>
      <w:r w:rsidRPr="00173AF2">
        <w:rPr>
          <w:rtl/>
        </w:rPr>
        <w:t xml:space="preserve"> </w:t>
      </w:r>
      <w:r w:rsidRPr="00173AF2">
        <w:rPr>
          <w:rFonts w:hint="cs"/>
          <w:rtl/>
        </w:rPr>
        <w:t>لل</w:t>
      </w:r>
      <w:r w:rsidRPr="00173AF2">
        <w:rPr>
          <w:rtl/>
        </w:rPr>
        <w:t>ذك</w:t>
      </w:r>
      <w:r w:rsidRPr="00173AF2">
        <w:rPr>
          <w:rFonts w:hint="cs"/>
          <w:rtl/>
        </w:rPr>
        <w:t>و</w:t>
      </w:r>
      <w:r w:rsidRPr="00173AF2">
        <w:rPr>
          <w:rtl/>
        </w:rPr>
        <w:t xml:space="preserve">ر. </w:t>
      </w:r>
      <w:r w:rsidRPr="00173AF2">
        <w:rPr>
          <w:rFonts w:hint="cs"/>
          <w:rtl/>
        </w:rPr>
        <w:t>و</w:t>
      </w:r>
      <w:r w:rsidRPr="00173AF2">
        <w:rPr>
          <w:rtl/>
        </w:rPr>
        <w:t xml:space="preserve">رغم عدم وجود حواجز رسمية </w:t>
      </w:r>
      <w:r w:rsidRPr="00173AF2">
        <w:rPr>
          <w:rFonts w:hint="cs"/>
          <w:rtl/>
        </w:rPr>
        <w:t>تحول دون</w:t>
      </w:r>
      <w:r w:rsidRPr="00173AF2">
        <w:rPr>
          <w:rtl/>
        </w:rPr>
        <w:t xml:space="preserve"> دخول النساء في </w:t>
      </w:r>
      <w:r w:rsidRPr="00173AF2">
        <w:rPr>
          <w:rFonts w:hint="cs"/>
          <w:rtl/>
        </w:rPr>
        <w:t xml:space="preserve">معترك </w:t>
      </w:r>
      <w:r w:rsidRPr="00173AF2">
        <w:rPr>
          <w:rtl/>
        </w:rPr>
        <w:t xml:space="preserve">السياسة، </w:t>
      </w:r>
      <w:r w:rsidRPr="00173AF2">
        <w:rPr>
          <w:rFonts w:hint="cs"/>
          <w:rtl/>
        </w:rPr>
        <w:t xml:space="preserve">فإن </w:t>
      </w:r>
      <w:r w:rsidRPr="00173AF2">
        <w:rPr>
          <w:rtl/>
        </w:rPr>
        <w:t>العقلية الأبوية والحواجز الاجتماعية والثقافية التي تشجع على مثل هذا التفكير يجعل</w:t>
      </w:r>
      <w:r w:rsidRPr="00173AF2">
        <w:rPr>
          <w:rFonts w:hint="cs"/>
          <w:rtl/>
        </w:rPr>
        <w:t>ان</w:t>
      </w:r>
      <w:r w:rsidRPr="00173AF2">
        <w:rPr>
          <w:rtl/>
        </w:rPr>
        <w:t xml:space="preserve"> من الصعب على </w:t>
      </w:r>
      <w:r w:rsidRPr="00173AF2">
        <w:rPr>
          <w:rFonts w:hint="cs"/>
          <w:rtl/>
        </w:rPr>
        <w:t>المرأة</w:t>
      </w:r>
      <w:r w:rsidRPr="00173AF2">
        <w:rPr>
          <w:rtl/>
        </w:rPr>
        <w:t xml:space="preserve"> </w:t>
      </w:r>
      <w:r w:rsidRPr="00173AF2">
        <w:rPr>
          <w:rFonts w:hint="cs"/>
          <w:rtl/>
        </w:rPr>
        <w:t>أداء</w:t>
      </w:r>
      <w:r w:rsidRPr="00173AF2">
        <w:rPr>
          <w:rtl/>
        </w:rPr>
        <w:t xml:space="preserve"> الأدوار و</w:t>
      </w:r>
      <w:r w:rsidRPr="00173AF2">
        <w:rPr>
          <w:rFonts w:hint="cs"/>
          <w:rtl/>
        </w:rPr>
        <w:t>الاضطلاع ب</w:t>
      </w:r>
      <w:r w:rsidRPr="00173AF2">
        <w:rPr>
          <w:rtl/>
        </w:rPr>
        <w:t xml:space="preserve">المناصب على قدم المساواة مع الرجل. ومن الإنصاف القول بأن واضعي السياسات </w:t>
      </w:r>
      <w:r w:rsidRPr="00173AF2">
        <w:rPr>
          <w:rFonts w:hint="cs"/>
          <w:rtl/>
        </w:rPr>
        <w:t>غير مراعين بعد</w:t>
      </w:r>
      <w:r w:rsidRPr="00173AF2">
        <w:rPr>
          <w:rtl/>
        </w:rPr>
        <w:t xml:space="preserve"> </w:t>
      </w:r>
      <w:r w:rsidRPr="00173AF2">
        <w:rPr>
          <w:rFonts w:hint="cs"/>
          <w:rtl/>
        </w:rPr>
        <w:t>للمنظور</w:t>
      </w:r>
      <w:r w:rsidRPr="00173AF2">
        <w:rPr>
          <w:rtl/>
        </w:rPr>
        <w:t xml:space="preserve"> الجنس</w:t>
      </w:r>
      <w:r w:rsidRPr="00173AF2">
        <w:rPr>
          <w:rFonts w:hint="cs"/>
          <w:rtl/>
        </w:rPr>
        <w:t>ا</w:t>
      </w:r>
      <w:r w:rsidRPr="00173AF2">
        <w:rPr>
          <w:rtl/>
        </w:rPr>
        <w:t>ن</w:t>
      </w:r>
      <w:r w:rsidRPr="00173AF2">
        <w:rPr>
          <w:rFonts w:hint="cs"/>
          <w:rtl/>
        </w:rPr>
        <w:t>ي.</w:t>
      </w:r>
    </w:p>
    <w:p w:rsidR="00C77660" w:rsidRPr="003F3ED4" w:rsidRDefault="00C77660" w:rsidP="00C77660">
      <w:pPr>
        <w:pStyle w:val="SingleTxt"/>
        <w:keepNe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تدخلات الدولة</w:t>
      </w:r>
    </w:p>
    <w:p w:rsidR="00C77660" w:rsidRPr="00173AF2" w:rsidRDefault="00C77660" w:rsidP="00C77660">
      <w:pPr>
        <w:pStyle w:val="SingleTxt"/>
        <w:rPr>
          <w:rFonts w:hint="cs"/>
          <w:rtl/>
        </w:rPr>
      </w:pPr>
      <w:r w:rsidRPr="00173AF2">
        <w:rPr>
          <w:rFonts w:hint="cs"/>
          <w:rtl/>
        </w:rPr>
        <w:t>54 -</w:t>
      </w:r>
      <w:r w:rsidRPr="00173AF2">
        <w:rPr>
          <w:rFonts w:hint="cs"/>
          <w:rtl/>
        </w:rPr>
        <w:tab/>
        <w:t>حسب</w:t>
      </w:r>
      <w:r w:rsidRPr="00173AF2">
        <w:rPr>
          <w:rtl/>
        </w:rPr>
        <w:t xml:space="preserve">ما ورد </w:t>
      </w:r>
      <w:r w:rsidRPr="00173AF2">
        <w:rPr>
          <w:rFonts w:hint="cs"/>
          <w:rtl/>
        </w:rPr>
        <w:t xml:space="preserve">بيانه </w:t>
      </w:r>
      <w:r w:rsidRPr="00173AF2">
        <w:rPr>
          <w:rtl/>
        </w:rPr>
        <w:t xml:space="preserve">في المناقشات </w:t>
      </w:r>
      <w:r w:rsidRPr="00173AF2">
        <w:rPr>
          <w:rFonts w:hint="cs"/>
          <w:rtl/>
        </w:rPr>
        <w:t>المتعلقة</w:t>
      </w:r>
      <w:r w:rsidRPr="00173AF2">
        <w:rPr>
          <w:rtl/>
        </w:rPr>
        <w:t xml:space="preserve"> </w:t>
      </w:r>
      <w:r w:rsidRPr="00173AF2">
        <w:rPr>
          <w:rFonts w:hint="cs"/>
          <w:rtl/>
        </w:rPr>
        <w:t>ب</w:t>
      </w:r>
      <w:r w:rsidRPr="00173AF2">
        <w:rPr>
          <w:rtl/>
        </w:rPr>
        <w:t xml:space="preserve">المادة 4، </w:t>
      </w:r>
      <w:r w:rsidRPr="00173AF2">
        <w:rPr>
          <w:rFonts w:hint="cs"/>
          <w:rtl/>
        </w:rPr>
        <w:t>ف</w:t>
      </w:r>
      <w:r w:rsidRPr="00173AF2">
        <w:rPr>
          <w:rtl/>
        </w:rPr>
        <w:t xml:space="preserve">قد </w:t>
      </w:r>
      <w:r w:rsidRPr="00173AF2">
        <w:rPr>
          <w:rFonts w:hint="cs"/>
          <w:rtl/>
        </w:rPr>
        <w:t>خصصت</w:t>
      </w:r>
      <w:r w:rsidRPr="00173AF2">
        <w:rPr>
          <w:rtl/>
        </w:rPr>
        <w:t xml:space="preserve"> الدولة حصة</w:t>
      </w:r>
      <w:r w:rsidRPr="00173AF2">
        <w:rPr>
          <w:rFonts w:hint="cs"/>
          <w:rtl/>
        </w:rPr>
        <w:t xml:space="preserve"> نسبتها</w:t>
      </w:r>
      <w:r w:rsidRPr="00173AF2">
        <w:rPr>
          <w:rtl/>
        </w:rPr>
        <w:t xml:space="preserve"> 30 </w:t>
      </w:r>
      <w:r w:rsidRPr="00173AF2">
        <w:rPr>
          <w:rFonts w:hint="cs"/>
          <w:rtl/>
        </w:rPr>
        <w:t>في المائة</w:t>
      </w:r>
      <w:r w:rsidRPr="00173AF2">
        <w:rPr>
          <w:rtl/>
        </w:rPr>
        <w:t xml:space="preserve"> للمرأة من خلال </w:t>
      </w:r>
      <w:r w:rsidRPr="00173AF2">
        <w:rPr>
          <w:rFonts w:hint="cs"/>
          <w:rtl/>
        </w:rPr>
        <w:t>ال</w:t>
      </w:r>
      <w:r w:rsidRPr="00173AF2">
        <w:rPr>
          <w:rtl/>
        </w:rPr>
        <w:t xml:space="preserve">قانون 2/2007 </w:t>
      </w:r>
      <w:r w:rsidRPr="00173AF2">
        <w:rPr>
          <w:rFonts w:hint="cs"/>
          <w:rtl/>
        </w:rPr>
        <w:t>المتعلق</w:t>
      </w:r>
      <w:r w:rsidRPr="00173AF2">
        <w:rPr>
          <w:rtl/>
        </w:rPr>
        <w:t xml:space="preserve"> </w:t>
      </w:r>
      <w:r w:rsidRPr="00173AF2">
        <w:rPr>
          <w:rFonts w:hint="cs"/>
          <w:rtl/>
        </w:rPr>
        <w:t>بإجراءات</w:t>
      </w:r>
      <w:r w:rsidRPr="00173AF2">
        <w:rPr>
          <w:rtl/>
        </w:rPr>
        <w:t xml:space="preserve"> الانتخابات العامة، و</w:t>
      </w:r>
      <w:r w:rsidRPr="00173AF2">
        <w:rPr>
          <w:rFonts w:hint="cs"/>
          <w:rtl/>
        </w:rPr>
        <w:t>ال</w:t>
      </w:r>
      <w:r w:rsidRPr="00173AF2">
        <w:rPr>
          <w:rtl/>
        </w:rPr>
        <w:t xml:space="preserve">قانون 2/2008 </w:t>
      </w:r>
      <w:r w:rsidRPr="00173AF2">
        <w:rPr>
          <w:rFonts w:hint="cs"/>
          <w:rtl/>
        </w:rPr>
        <w:t>المتعلق</w:t>
      </w:r>
      <w:r w:rsidRPr="00173AF2">
        <w:rPr>
          <w:rtl/>
        </w:rPr>
        <w:t xml:space="preserve"> </w:t>
      </w:r>
      <w:r w:rsidRPr="00173AF2">
        <w:rPr>
          <w:rFonts w:hint="cs"/>
          <w:rtl/>
        </w:rPr>
        <w:t>ب</w:t>
      </w:r>
      <w:r w:rsidRPr="00173AF2">
        <w:rPr>
          <w:rtl/>
        </w:rPr>
        <w:t xml:space="preserve">الأحزاب السياسية، والقانون رقم 10/2008 </w:t>
      </w:r>
      <w:r w:rsidRPr="00173AF2">
        <w:rPr>
          <w:rFonts w:hint="cs"/>
          <w:rtl/>
        </w:rPr>
        <w:t>المتعلق</w:t>
      </w:r>
      <w:r w:rsidRPr="00173AF2">
        <w:rPr>
          <w:rtl/>
        </w:rPr>
        <w:t xml:space="preserve"> </w:t>
      </w:r>
      <w:r w:rsidRPr="00173AF2">
        <w:rPr>
          <w:rFonts w:hint="cs"/>
          <w:rtl/>
        </w:rPr>
        <w:t>ب</w:t>
      </w:r>
      <w:r w:rsidRPr="00173AF2">
        <w:rPr>
          <w:rtl/>
        </w:rPr>
        <w:t xml:space="preserve">الانتخابات العامة. </w:t>
      </w:r>
      <w:r w:rsidRPr="00173AF2">
        <w:rPr>
          <w:rFonts w:hint="cs"/>
          <w:rtl/>
        </w:rPr>
        <w:t>وقد استحدث</w:t>
      </w:r>
      <w:r w:rsidRPr="00173AF2">
        <w:rPr>
          <w:rtl/>
        </w:rPr>
        <w:t xml:space="preserve"> </w:t>
      </w:r>
      <w:r w:rsidRPr="00173AF2">
        <w:rPr>
          <w:rFonts w:hint="cs"/>
          <w:rtl/>
        </w:rPr>
        <w:t>ال</w:t>
      </w:r>
      <w:r w:rsidRPr="00173AF2">
        <w:rPr>
          <w:rtl/>
        </w:rPr>
        <w:t xml:space="preserve">قانون 2/2008 </w:t>
      </w:r>
      <w:r w:rsidRPr="00173AF2">
        <w:rPr>
          <w:rFonts w:hint="cs"/>
          <w:rtl/>
        </w:rPr>
        <w:t>المتعلق</w:t>
      </w:r>
      <w:r w:rsidRPr="00173AF2">
        <w:rPr>
          <w:rtl/>
        </w:rPr>
        <w:t xml:space="preserve"> </w:t>
      </w:r>
      <w:r w:rsidRPr="00173AF2">
        <w:rPr>
          <w:rFonts w:hint="cs"/>
          <w:rtl/>
        </w:rPr>
        <w:t>ب</w:t>
      </w:r>
      <w:r w:rsidRPr="00173AF2">
        <w:rPr>
          <w:rtl/>
        </w:rPr>
        <w:t xml:space="preserve">الأحزاب السياسية تغييرات جوهرية في ما يتعلق بحق المرأة في الحياة السياسية، </w:t>
      </w:r>
      <w:r w:rsidRPr="00173AF2">
        <w:rPr>
          <w:rFonts w:hint="cs"/>
          <w:rtl/>
        </w:rPr>
        <w:t>وهو يتضمن شرطا</w:t>
      </w:r>
      <w:r w:rsidRPr="00173AF2">
        <w:rPr>
          <w:rtl/>
        </w:rPr>
        <w:t xml:space="preserve"> </w:t>
      </w:r>
      <w:r w:rsidRPr="00173AF2">
        <w:rPr>
          <w:rFonts w:hint="cs"/>
          <w:rtl/>
        </w:rPr>
        <w:t>خاصا</w:t>
      </w:r>
      <w:r w:rsidRPr="00173AF2">
        <w:rPr>
          <w:rtl/>
        </w:rPr>
        <w:t xml:space="preserve"> </w:t>
      </w:r>
      <w:r w:rsidRPr="00173AF2">
        <w:rPr>
          <w:rFonts w:hint="cs"/>
          <w:rtl/>
        </w:rPr>
        <w:t>ي</w:t>
      </w:r>
      <w:r w:rsidRPr="00173AF2">
        <w:rPr>
          <w:rtl/>
        </w:rPr>
        <w:t>حدد حصص</w:t>
      </w:r>
      <w:r w:rsidRPr="00173AF2">
        <w:rPr>
          <w:rFonts w:hint="cs"/>
          <w:rtl/>
        </w:rPr>
        <w:t>ا</w:t>
      </w:r>
      <w:r w:rsidRPr="00173AF2">
        <w:rPr>
          <w:rtl/>
        </w:rPr>
        <w:t xml:space="preserve"> للمرأة في بنية الأحزاب السياسية. </w:t>
      </w:r>
      <w:r w:rsidRPr="00173AF2">
        <w:rPr>
          <w:rFonts w:hint="cs"/>
          <w:rtl/>
        </w:rPr>
        <w:t>ويحدد القانون 10/2008 المتعلق بانتخاب أعضاء الهيئات التشريعية في الأقاليم حصة للمرأة في الترشيح للهيئات التشريعية. ونص على قواعد الترشيح للمناصب الانتخابية كذلك في اللائحة الحكومية التي تحل محل القانون 1/2009 المتعلق بالتغييرات في القانون 10/2008 المتعلق بانتخاب أعضاء الهيئات التشريعية على الصعيد الوطني وصعيد</w:t>
      </w:r>
      <w:r w:rsidRPr="00173AF2">
        <w:rPr>
          <w:rtl/>
        </w:rPr>
        <w:t xml:space="preserve"> الأقاليم، وشرعها القانون 17/2009 بشأن انتخاب أعضاء الهيئات التشريعية </w:t>
      </w:r>
      <w:r w:rsidRPr="00173AF2">
        <w:rPr>
          <w:rFonts w:hint="cs"/>
          <w:rtl/>
        </w:rPr>
        <w:t>في الأقاليم</w:t>
      </w:r>
      <w:r w:rsidRPr="00173AF2">
        <w:rPr>
          <w:rtl/>
        </w:rPr>
        <w:t xml:space="preserve">، </w:t>
      </w:r>
      <w:r w:rsidRPr="00173AF2">
        <w:rPr>
          <w:rFonts w:hint="cs"/>
          <w:rtl/>
        </w:rPr>
        <w:t xml:space="preserve">لأن بعض </w:t>
      </w:r>
      <w:r w:rsidRPr="00173AF2">
        <w:rPr>
          <w:rtl/>
        </w:rPr>
        <w:t xml:space="preserve">أحكام القانون </w:t>
      </w:r>
      <w:r w:rsidRPr="00173AF2">
        <w:rPr>
          <w:rFonts w:hint="cs"/>
          <w:rtl/>
        </w:rPr>
        <w:t>المذكور تعد إلغاء</w:t>
      </w:r>
      <w:r w:rsidRPr="00173AF2">
        <w:rPr>
          <w:rtl/>
        </w:rPr>
        <w:t xml:space="preserve"> </w:t>
      </w:r>
      <w:r w:rsidRPr="00173AF2">
        <w:rPr>
          <w:rFonts w:hint="cs"/>
          <w:rtl/>
        </w:rPr>
        <w:t>لت</w:t>
      </w:r>
      <w:r w:rsidRPr="00173AF2">
        <w:rPr>
          <w:rtl/>
        </w:rPr>
        <w:t>صو</w:t>
      </w:r>
      <w:r w:rsidRPr="00173AF2">
        <w:rPr>
          <w:rFonts w:hint="cs"/>
          <w:rtl/>
        </w:rPr>
        <w:t>ي</w:t>
      </w:r>
      <w:r w:rsidRPr="00173AF2">
        <w:rPr>
          <w:rtl/>
        </w:rPr>
        <w:t xml:space="preserve">ت الأغلبية. </w:t>
      </w:r>
      <w:r w:rsidRPr="00173AF2">
        <w:rPr>
          <w:rFonts w:hint="cs"/>
          <w:rtl/>
        </w:rPr>
        <w:t>وفي ما </w:t>
      </w:r>
      <w:r w:rsidRPr="00173AF2">
        <w:rPr>
          <w:rtl/>
        </w:rPr>
        <w:t xml:space="preserve">يتعلق بمشاركة المرأة في </w:t>
      </w:r>
      <w:r w:rsidRPr="00173AF2">
        <w:rPr>
          <w:rFonts w:hint="cs"/>
          <w:rtl/>
        </w:rPr>
        <w:t>وضع</w:t>
      </w:r>
      <w:r w:rsidRPr="00173AF2">
        <w:rPr>
          <w:rtl/>
        </w:rPr>
        <w:t xml:space="preserve"> السياسات الحكومية (القوانين)، </w:t>
      </w:r>
      <w:r w:rsidRPr="00173AF2">
        <w:rPr>
          <w:rFonts w:hint="cs"/>
          <w:rtl/>
        </w:rPr>
        <w:t>توفر</w:t>
      </w:r>
      <w:r w:rsidRPr="00173AF2">
        <w:rPr>
          <w:rtl/>
        </w:rPr>
        <w:t xml:space="preserve"> الدولة ضمانات </w:t>
      </w:r>
      <w:r w:rsidRPr="00173AF2">
        <w:rPr>
          <w:rFonts w:hint="cs"/>
          <w:rtl/>
        </w:rPr>
        <w:t>ل</w:t>
      </w:r>
      <w:r w:rsidRPr="00173AF2">
        <w:rPr>
          <w:rtl/>
        </w:rPr>
        <w:t xml:space="preserve">لمشاركة الكاملة لجميع عناصر المجتمع في صياغة القوانين (المادة 53، القانون 10/2004 </w:t>
      </w:r>
      <w:r w:rsidRPr="00173AF2">
        <w:rPr>
          <w:rFonts w:hint="cs"/>
          <w:rtl/>
        </w:rPr>
        <w:t>المتعلق</w:t>
      </w:r>
      <w:r w:rsidRPr="00173AF2">
        <w:rPr>
          <w:rtl/>
        </w:rPr>
        <w:t xml:space="preserve"> </w:t>
      </w:r>
      <w:r w:rsidRPr="00173AF2">
        <w:rPr>
          <w:rFonts w:hint="cs"/>
          <w:rtl/>
        </w:rPr>
        <w:t>ب</w:t>
      </w:r>
      <w:r w:rsidRPr="00173AF2">
        <w:rPr>
          <w:rtl/>
        </w:rPr>
        <w:t xml:space="preserve">صياغة القوانين واللوائح). </w:t>
      </w:r>
      <w:r w:rsidRPr="00173AF2">
        <w:rPr>
          <w:rFonts w:hint="cs"/>
          <w:rtl/>
        </w:rPr>
        <w:t>و</w:t>
      </w:r>
      <w:r w:rsidRPr="00173AF2">
        <w:rPr>
          <w:rtl/>
        </w:rPr>
        <w:t xml:space="preserve">في </w:t>
      </w:r>
      <w:r w:rsidRPr="00173AF2">
        <w:rPr>
          <w:rFonts w:hint="cs"/>
          <w:rtl/>
        </w:rPr>
        <w:t xml:space="preserve">إطار </w:t>
      </w:r>
      <w:r w:rsidRPr="00173AF2">
        <w:rPr>
          <w:rtl/>
        </w:rPr>
        <w:t xml:space="preserve">البرلمان، </w:t>
      </w:r>
      <w:r w:rsidRPr="00173AF2">
        <w:rPr>
          <w:rFonts w:hint="cs"/>
          <w:rtl/>
        </w:rPr>
        <w:t>تألفت المجموعة</w:t>
      </w:r>
      <w:r w:rsidRPr="00173AF2">
        <w:rPr>
          <w:rtl/>
        </w:rPr>
        <w:t xml:space="preserve"> البرلمانية </w:t>
      </w:r>
      <w:r w:rsidRPr="00173AF2">
        <w:rPr>
          <w:rFonts w:hint="cs"/>
          <w:rtl/>
        </w:rPr>
        <w:t>النسائية</w:t>
      </w:r>
      <w:r w:rsidRPr="00173AF2">
        <w:rPr>
          <w:rtl/>
        </w:rPr>
        <w:t xml:space="preserve"> </w:t>
      </w:r>
      <w:r w:rsidRPr="00173AF2">
        <w:rPr>
          <w:rFonts w:hint="cs"/>
          <w:rtl/>
        </w:rPr>
        <w:t>وما</w:t>
      </w:r>
      <w:r w:rsidRPr="00173AF2">
        <w:rPr>
          <w:rFonts w:hint="eastAsia"/>
          <w:rtl/>
        </w:rPr>
        <w:t> </w:t>
      </w:r>
      <w:r w:rsidRPr="00173AF2">
        <w:rPr>
          <w:rFonts w:hint="cs"/>
          <w:rtl/>
        </w:rPr>
        <w:t>انفكت</w:t>
      </w:r>
      <w:r w:rsidRPr="00173AF2">
        <w:rPr>
          <w:rtl/>
        </w:rPr>
        <w:t xml:space="preserve"> تعمل </w:t>
      </w:r>
      <w:r w:rsidRPr="00173AF2">
        <w:rPr>
          <w:rFonts w:hint="cs"/>
          <w:rtl/>
        </w:rPr>
        <w:t>بهمّة</w:t>
      </w:r>
      <w:r w:rsidRPr="00173AF2">
        <w:rPr>
          <w:rtl/>
        </w:rPr>
        <w:t xml:space="preserve"> مع الحكومة والمجتمع المدني </w:t>
      </w:r>
      <w:r w:rsidRPr="00173AF2">
        <w:rPr>
          <w:rFonts w:hint="cs"/>
          <w:rtl/>
        </w:rPr>
        <w:t>من أج</w:t>
      </w:r>
      <w:r w:rsidRPr="00173AF2">
        <w:rPr>
          <w:rtl/>
        </w:rPr>
        <w:t>ل</w:t>
      </w:r>
      <w:r w:rsidRPr="00173AF2">
        <w:rPr>
          <w:rFonts w:hint="cs"/>
          <w:rtl/>
        </w:rPr>
        <w:t xml:space="preserve"> </w:t>
      </w:r>
      <w:r w:rsidRPr="00173AF2">
        <w:rPr>
          <w:rtl/>
        </w:rPr>
        <w:t xml:space="preserve">تعزيز صياغة </w:t>
      </w:r>
      <w:r w:rsidRPr="00173AF2">
        <w:rPr>
          <w:rFonts w:hint="cs"/>
          <w:rtl/>
        </w:rPr>
        <w:t xml:space="preserve">الكثير من </w:t>
      </w:r>
      <w:r w:rsidRPr="00173AF2">
        <w:rPr>
          <w:rtl/>
        </w:rPr>
        <w:t xml:space="preserve">التشريعات المؤيدة </w:t>
      </w:r>
      <w:r w:rsidRPr="00173AF2">
        <w:rPr>
          <w:rFonts w:hint="cs"/>
          <w:rtl/>
        </w:rPr>
        <w:t>للمرأة.</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173AF2">
        <w:rPr>
          <w:rFonts w:hint="cs"/>
          <w:rtl/>
        </w:rPr>
        <w:tab/>
      </w:r>
      <w:r w:rsidRPr="00173AF2">
        <w:rPr>
          <w:rFonts w:hint="cs"/>
          <w:rtl/>
        </w:rPr>
        <w:tab/>
        <w:t>الإنجازات</w:t>
      </w:r>
    </w:p>
    <w:p w:rsidR="00C77660" w:rsidRPr="00173AF2" w:rsidRDefault="00C77660" w:rsidP="00A456C2">
      <w:pPr>
        <w:pStyle w:val="SingleTxt"/>
        <w:rPr>
          <w:rFonts w:hint="cs"/>
          <w:rtl/>
        </w:rPr>
      </w:pPr>
      <w:r w:rsidRPr="00173AF2">
        <w:rPr>
          <w:rFonts w:hint="cs"/>
          <w:rtl/>
        </w:rPr>
        <w:t>55 -</w:t>
      </w:r>
      <w:r w:rsidRPr="00173AF2">
        <w:rPr>
          <w:rFonts w:hint="cs"/>
          <w:rtl/>
        </w:rPr>
        <w:tab/>
        <w:t>طرأت</w:t>
      </w:r>
      <w:r w:rsidRPr="00173AF2">
        <w:rPr>
          <w:rtl/>
        </w:rPr>
        <w:t xml:space="preserve"> زيادة في عدد النساء اللاتي يشغلن مناصب مهمة </w:t>
      </w:r>
      <w:r w:rsidRPr="00173AF2">
        <w:rPr>
          <w:rFonts w:hint="cs"/>
          <w:rtl/>
        </w:rPr>
        <w:t>ل</w:t>
      </w:r>
      <w:r w:rsidRPr="00173AF2">
        <w:rPr>
          <w:rtl/>
        </w:rPr>
        <w:t xml:space="preserve">صنع القرار في السلطة مقارنة </w:t>
      </w:r>
      <w:r w:rsidRPr="00173AF2">
        <w:rPr>
          <w:rFonts w:hint="cs"/>
          <w:rtl/>
        </w:rPr>
        <w:t>ب</w:t>
      </w:r>
      <w:r w:rsidRPr="00173AF2">
        <w:rPr>
          <w:rtl/>
        </w:rPr>
        <w:t xml:space="preserve">الماضي، رغم </w:t>
      </w:r>
      <w:r w:rsidRPr="00173AF2">
        <w:rPr>
          <w:rFonts w:hint="cs"/>
          <w:rtl/>
        </w:rPr>
        <w:t>أن عددهن</w:t>
      </w:r>
      <w:r w:rsidRPr="00173AF2">
        <w:rPr>
          <w:rtl/>
        </w:rPr>
        <w:t xml:space="preserve"> مازال متخلف</w:t>
      </w:r>
      <w:r w:rsidRPr="00173AF2">
        <w:rPr>
          <w:rFonts w:hint="cs"/>
          <w:rtl/>
        </w:rPr>
        <w:t>ا</w:t>
      </w:r>
      <w:r w:rsidRPr="00173AF2">
        <w:rPr>
          <w:rtl/>
        </w:rPr>
        <w:t xml:space="preserve"> إلى حد كبير مقارنة </w:t>
      </w:r>
      <w:r w:rsidRPr="00173AF2">
        <w:rPr>
          <w:rFonts w:hint="cs"/>
          <w:rtl/>
        </w:rPr>
        <w:t>بعدد</w:t>
      </w:r>
      <w:r w:rsidRPr="00173AF2">
        <w:rPr>
          <w:rtl/>
        </w:rPr>
        <w:t xml:space="preserve"> الرجال. </w:t>
      </w:r>
      <w:r w:rsidRPr="00173AF2">
        <w:rPr>
          <w:rFonts w:hint="cs"/>
          <w:rtl/>
        </w:rPr>
        <w:t xml:space="preserve">فبالنسبة </w:t>
      </w:r>
      <w:r w:rsidRPr="00173AF2">
        <w:rPr>
          <w:rtl/>
        </w:rPr>
        <w:t>لموظفي الخدمة المدنية، كانت النسبة المئوية في عام 2007 على النحو التالي: تشغل المرأة</w:t>
      </w:r>
      <w:r w:rsidRPr="00173AF2">
        <w:rPr>
          <w:rFonts w:hint="cs"/>
          <w:rtl/>
        </w:rPr>
        <w:t xml:space="preserve"> نسبة </w:t>
      </w:r>
      <w:r w:rsidRPr="00173AF2">
        <w:rPr>
          <w:rtl/>
        </w:rPr>
        <w:t xml:space="preserve">14 </w:t>
      </w:r>
      <w:r w:rsidRPr="00173AF2">
        <w:rPr>
          <w:rFonts w:hint="cs"/>
          <w:rtl/>
        </w:rPr>
        <w:t>في المائة من مناصب المستوى</w:t>
      </w:r>
      <w:r w:rsidRPr="00173AF2">
        <w:rPr>
          <w:rtl/>
        </w:rPr>
        <w:t xml:space="preserve"> الثالث، وما يقرب من 7 </w:t>
      </w:r>
      <w:r w:rsidRPr="00173AF2">
        <w:rPr>
          <w:rFonts w:hint="cs"/>
          <w:rtl/>
        </w:rPr>
        <w:t>في المائة</w:t>
      </w:r>
      <w:r w:rsidRPr="00173AF2">
        <w:rPr>
          <w:rtl/>
        </w:rPr>
        <w:t xml:space="preserve"> </w:t>
      </w:r>
      <w:r w:rsidRPr="00173AF2">
        <w:rPr>
          <w:rFonts w:hint="cs"/>
          <w:rtl/>
        </w:rPr>
        <w:t xml:space="preserve">من المستوى </w:t>
      </w:r>
      <w:r w:rsidRPr="00173AF2">
        <w:rPr>
          <w:rtl/>
        </w:rPr>
        <w:t xml:space="preserve">الثاني، في حين </w:t>
      </w:r>
      <w:r w:rsidRPr="00173AF2">
        <w:rPr>
          <w:rFonts w:hint="cs"/>
          <w:rtl/>
        </w:rPr>
        <w:t xml:space="preserve">لا تشغل النساء سوى </w:t>
      </w:r>
      <w:r w:rsidRPr="00173AF2">
        <w:rPr>
          <w:rtl/>
        </w:rPr>
        <w:t xml:space="preserve">9 </w:t>
      </w:r>
      <w:r w:rsidRPr="00173AF2">
        <w:rPr>
          <w:rFonts w:hint="cs"/>
          <w:rtl/>
        </w:rPr>
        <w:t>في المائة</w:t>
      </w:r>
      <w:r w:rsidRPr="00173AF2">
        <w:rPr>
          <w:rtl/>
        </w:rPr>
        <w:t xml:space="preserve"> فقط من ال</w:t>
      </w:r>
      <w:r w:rsidRPr="00173AF2">
        <w:rPr>
          <w:rFonts w:hint="cs"/>
          <w:rtl/>
        </w:rPr>
        <w:t>مستوى</w:t>
      </w:r>
      <w:r w:rsidRPr="00173AF2">
        <w:rPr>
          <w:rtl/>
        </w:rPr>
        <w:t xml:space="preserve"> الأول. و</w:t>
      </w:r>
      <w:r w:rsidRPr="00173AF2">
        <w:rPr>
          <w:rFonts w:hint="cs"/>
          <w:rtl/>
        </w:rPr>
        <w:t xml:space="preserve">بصفة </w:t>
      </w:r>
      <w:r w:rsidRPr="00173AF2">
        <w:rPr>
          <w:rtl/>
        </w:rPr>
        <w:t>ع</w:t>
      </w:r>
      <w:r w:rsidRPr="00173AF2">
        <w:rPr>
          <w:rFonts w:hint="cs"/>
          <w:rtl/>
        </w:rPr>
        <w:t>ا</w:t>
      </w:r>
      <w:r w:rsidRPr="00173AF2">
        <w:rPr>
          <w:rtl/>
        </w:rPr>
        <w:t>م</w:t>
      </w:r>
      <w:r w:rsidRPr="00173AF2">
        <w:rPr>
          <w:rFonts w:hint="cs"/>
          <w:rtl/>
        </w:rPr>
        <w:t>ة</w:t>
      </w:r>
      <w:r w:rsidRPr="00173AF2">
        <w:rPr>
          <w:rtl/>
        </w:rPr>
        <w:t xml:space="preserve">، ليس </w:t>
      </w:r>
      <w:r w:rsidRPr="00173AF2">
        <w:rPr>
          <w:rFonts w:hint="cs"/>
          <w:rtl/>
        </w:rPr>
        <w:t xml:space="preserve">الفارق بين </w:t>
      </w:r>
      <w:r w:rsidRPr="00173AF2">
        <w:rPr>
          <w:rtl/>
        </w:rPr>
        <w:t xml:space="preserve">نسبة الرجال والنساء </w:t>
      </w:r>
      <w:r w:rsidRPr="00173AF2">
        <w:rPr>
          <w:rFonts w:hint="cs"/>
          <w:rtl/>
        </w:rPr>
        <w:t xml:space="preserve">كبيرا جدا: فهي </w:t>
      </w:r>
      <w:r w:rsidRPr="00173AF2">
        <w:rPr>
          <w:rtl/>
        </w:rPr>
        <w:t xml:space="preserve">56 </w:t>
      </w:r>
      <w:r w:rsidRPr="00173AF2">
        <w:rPr>
          <w:rFonts w:hint="cs"/>
          <w:rtl/>
        </w:rPr>
        <w:t>في المائة</w:t>
      </w:r>
      <w:r w:rsidRPr="00173AF2">
        <w:rPr>
          <w:rtl/>
        </w:rPr>
        <w:t xml:space="preserve"> </w:t>
      </w:r>
      <w:r w:rsidRPr="00173AF2">
        <w:rPr>
          <w:rFonts w:hint="cs"/>
          <w:rtl/>
        </w:rPr>
        <w:t>ل</w:t>
      </w:r>
      <w:r w:rsidRPr="00173AF2">
        <w:rPr>
          <w:rtl/>
        </w:rPr>
        <w:t>لرجال و</w:t>
      </w:r>
      <w:r w:rsidRPr="00173AF2">
        <w:rPr>
          <w:rFonts w:hint="cs"/>
          <w:rtl/>
        </w:rPr>
        <w:t xml:space="preserve">قرابة </w:t>
      </w:r>
      <w:r w:rsidRPr="00173AF2">
        <w:rPr>
          <w:rtl/>
        </w:rPr>
        <w:t xml:space="preserve">44 </w:t>
      </w:r>
      <w:r w:rsidRPr="00173AF2">
        <w:rPr>
          <w:rFonts w:hint="cs"/>
          <w:rtl/>
        </w:rPr>
        <w:t>في المائة</w:t>
      </w:r>
      <w:r w:rsidRPr="00173AF2">
        <w:rPr>
          <w:rtl/>
        </w:rPr>
        <w:t xml:space="preserve"> </w:t>
      </w:r>
      <w:r w:rsidRPr="00173AF2">
        <w:rPr>
          <w:rFonts w:hint="cs"/>
          <w:rtl/>
        </w:rPr>
        <w:t>ل</w:t>
      </w:r>
      <w:r w:rsidRPr="00173AF2">
        <w:rPr>
          <w:rtl/>
        </w:rPr>
        <w:t xml:space="preserve">لنساء. </w:t>
      </w:r>
      <w:r w:rsidRPr="00173AF2">
        <w:rPr>
          <w:rFonts w:hint="cs"/>
          <w:rtl/>
        </w:rPr>
        <w:t>و</w:t>
      </w:r>
      <w:r w:rsidRPr="00173AF2">
        <w:rPr>
          <w:rtl/>
        </w:rPr>
        <w:t xml:space="preserve">الصورة العامة </w:t>
      </w:r>
      <w:r w:rsidRPr="00173AF2">
        <w:rPr>
          <w:rFonts w:hint="cs"/>
          <w:rtl/>
        </w:rPr>
        <w:t xml:space="preserve">واحدة </w:t>
      </w:r>
      <w:r w:rsidRPr="00173AF2">
        <w:rPr>
          <w:rtl/>
        </w:rPr>
        <w:t xml:space="preserve">نسبيا في </w:t>
      </w:r>
      <w:r w:rsidRPr="00173AF2">
        <w:rPr>
          <w:rFonts w:hint="cs"/>
          <w:rtl/>
        </w:rPr>
        <w:t>ال</w:t>
      </w:r>
      <w:r w:rsidRPr="00173AF2">
        <w:rPr>
          <w:rtl/>
        </w:rPr>
        <w:t xml:space="preserve">مؤسسات </w:t>
      </w:r>
      <w:r w:rsidRPr="00173AF2">
        <w:rPr>
          <w:rFonts w:hint="cs"/>
          <w:rtl/>
        </w:rPr>
        <w:t>ال</w:t>
      </w:r>
      <w:r w:rsidRPr="00173AF2">
        <w:rPr>
          <w:rtl/>
        </w:rPr>
        <w:t xml:space="preserve">مختلفة. ومع ذلك، </w:t>
      </w:r>
      <w:r w:rsidRPr="00173AF2">
        <w:rPr>
          <w:rFonts w:hint="cs"/>
          <w:rtl/>
        </w:rPr>
        <w:t xml:space="preserve">تزيد </w:t>
      </w:r>
      <w:r w:rsidRPr="00173AF2">
        <w:rPr>
          <w:rtl/>
        </w:rPr>
        <w:t xml:space="preserve">الفجوة اتساعا في الوزارات </w:t>
      </w:r>
      <w:r w:rsidRPr="00173AF2">
        <w:rPr>
          <w:rFonts w:hint="cs"/>
          <w:rtl/>
        </w:rPr>
        <w:t>التي</w:t>
      </w:r>
      <w:r w:rsidRPr="00173AF2">
        <w:rPr>
          <w:rtl/>
        </w:rPr>
        <w:t xml:space="preserve"> يعتبر المنصب</w:t>
      </w:r>
      <w:r w:rsidRPr="00173AF2">
        <w:rPr>
          <w:rFonts w:hint="cs"/>
          <w:rtl/>
        </w:rPr>
        <w:t xml:space="preserve"> فيها</w:t>
      </w:r>
      <w:r w:rsidRPr="00173AF2">
        <w:rPr>
          <w:rtl/>
        </w:rPr>
        <w:t xml:space="preserve"> </w:t>
      </w:r>
      <w:r w:rsidR="00A456C2">
        <w:rPr>
          <w:rFonts w:hint="cs"/>
          <w:rtl/>
        </w:rPr>
        <w:t>”</w:t>
      </w:r>
      <w:r w:rsidRPr="00173AF2">
        <w:rPr>
          <w:rtl/>
        </w:rPr>
        <w:t>م</w:t>
      </w:r>
      <w:r w:rsidRPr="00173AF2">
        <w:rPr>
          <w:rFonts w:hint="cs"/>
          <w:rtl/>
        </w:rPr>
        <w:t>ناسبا لل</w:t>
      </w:r>
      <w:r w:rsidRPr="00173AF2">
        <w:rPr>
          <w:rtl/>
        </w:rPr>
        <w:t>ذك</w:t>
      </w:r>
      <w:r w:rsidRPr="00173AF2">
        <w:rPr>
          <w:rFonts w:hint="cs"/>
          <w:rtl/>
        </w:rPr>
        <w:t>و</w:t>
      </w:r>
      <w:r w:rsidRPr="00173AF2">
        <w:rPr>
          <w:rtl/>
        </w:rPr>
        <w:t>ر</w:t>
      </w:r>
      <w:r w:rsidR="00A456C2">
        <w:rPr>
          <w:rFonts w:hint="cs"/>
          <w:rtl/>
        </w:rPr>
        <w:t>“</w:t>
      </w:r>
      <w:r w:rsidRPr="00173AF2">
        <w:rPr>
          <w:rtl/>
        </w:rPr>
        <w:t>، مثل وزارة النقل ووزارة الأشغال العامة</w:t>
      </w:r>
      <w:r w:rsidRPr="00173AF2">
        <w:rPr>
          <w:rFonts w:hint="cs"/>
          <w:rtl/>
        </w:rPr>
        <w:t>.</w:t>
      </w:r>
    </w:p>
    <w:p w:rsidR="00C77660" w:rsidRPr="00173AF2" w:rsidRDefault="00C77660" w:rsidP="00C77660">
      <w:pPr>
        <w:pStyle w:val="SingleTxt"/>
        <w:rPr>
          <w:rFonts w:hint="cs"/>
          <w:rtl/>
        </w:rPr>
      </w:pPr>
      <w:r w:rsidRPr="00173AF2">
        <w:rPr>
          <w:rFonts w:hint="cs"/>
          <w:rtl/>
        </w:rPr>
        <w:t>56 -</w:t>
      </w:r>
      <w:r w:rsidRPr="00173AF2">
        <w:rPr>
          <w:rFonts w:hint="cs"/>
          <w:rtl/>
        </w:rPr>
        <w:tab/>
        <w:t>ف</w:t>
      </w:r>
      <w:r w:rsidRPr="00173AF2">
        <w:rPr>
          <w:rtl/>
        </w:rPr>
        <w:t xml:space="preserve">في عام 2008، </w:t>
      </w:r>
      <w:r w:rsidRPr="00173AF2">
        <w:rPr>
          <w:rFonts w:hint="cs"/>
          <w:rtl/>
        </w:rPr>
        <w:t xml:space="preserve">كانت المرأة تشغل </w:t>
      </w:r>
      <w:r w:rsidRPr="00173AF2">
        <w:rPr>
          <w:rtl/>
        </w:rPr>
        <w:t xml:space="preserve">53 وظيفة من أصل 556 </w:t>
      </w:r>
      <w:r w:rsidRPr="00173AF2">
        <w:rPr>
          <w:rFonts w:hint="cs"/>
          <w:rtl/>
        </w:rPr>
        <w:t>وظيفة بالمستوى</w:t>
      </w:r>
      <w:r w:rsidRPr="00173AF2">
        <w:rPr>
          <w:rtl/>
        </w:rPr>
        <w:t xml:space="preserve"> الأول</w:t>
      </w:r>
      <w:r w:rsidRPr="00173AF2">
        <w:rPr>
          <w:rFonts w:hint="cs"/>
          <w:rtl/>
        </w:rPr>
        <w:t xml:space="preserve"> </w:t>
      </w:r>
      <w:r w:rsidRPr="00173AF2">
        <w:rPr>
          <w:rtl/>
        </w:rPr>
        <w:t xml:space="preserve">(8.7 </w:t>
      </w:r>
      <w:r w:rsidRPr="00173AF2">
        <w:rPr>
          <w:rFonts w:hint="cs"/>
          <w:rtl/>
        </w:rPr>
        <w:t>في المائة</w:t>
      </w:r>
      <w:r w:rsidRPr="00173AF2">
        <w:rPr>
          <w:rtl/>
        </w:rPr>
        <w:t xml:space="preserve">). </w:t>
      </w:r>
      <w:r w:rsidRPr="00173AF2">
        <w:rPr>
          <w:rFonts w:hint="cs"/>
          <w:rtl/>
        </w:rPr>
        <w:t>و</w:t>
      </w:r>
      <w:r w:rsidRPr="00173AF2">
        <w:rPr>
          <w:rtl/>
        </w:rPr>
        <w:t>في قوة الشرطة، كان</w:t>
      </w:r>
      <w:r w:rsidRPr="00173AF2">
        <w:rPr>
          <w:rFonts w:hint="cs"/>
          <w:rtl/>
        </w:rPr>
        <w:t>ت توجد</w:t>
      </w:r>
      <w:r w:rsidRPr="00173AF2">
        <w:rPr>
          <w:rtl/>
        </w:rPr>
        <w:t xml:space="preserve"> قائد</w:t>
      </w:r>
      <w:r w:rsidRPr="00173AF2">
        <w:rPr>
          <w:rFonts w:hint="cs"/>
          <w:rtl/>
        </w:rPr>
        <w:t>ة واحدة</w:t>
      </w:r>
      <w:r w:rsidRPr="00173AF2">
        <w:rPr>
          <w:rtl/>
        </w:rPr>
        <w:t xml:space="preserve"> </w:t>
      </w:r>
      <w:r w:rsidRPr="00173AF2">
        <w:rPr>
          <w:rFonts w:hint="cs"/>
          <w:rtl/>
        </w:rPr>
        <w:t>ل</w:t>
      </w:r>
      <w:r w:rsidRPr="00173AF2">
        <w:rPr>
          <w:rtl/>
        </w:rPr>
        <w:t xml:space="preserve">لشرطة </w:t>
      </w:r>
      <w:r w:rsidRPr="00173AF2">
        <w:rPr>
          <w:rFonts w:hint="cs"/>
          <w:rtl/>
        </w:rPr>
        <w:t>في المقاطعات</w:t>
      </w:r>
      <w:r w:rsidRPr="00173AF2">
        <w:rPr>
          <w:rtl/>
        </w:rPr>
        <w:t xml:space="preserve">، وست </w:t>
      </w:r>
      <w:r w:rsidRPr="00173AF2">
        <w:rPr>
          <w:rFonts w:hint="cs"/>
          <w:rtl/>
        </w:rPr>
        <w:t>رئيسات</w:t>
      </w:r>
      <w:r w:rsidRPr="00173AF2">
        <w:rPr>
          <w:rtl/>
        </w:rPr>
        <w:t xml:space="preserve"> </w:t>
      </w:r>
      <w:r w:rsidRPr="00173AF2">
        <w:rPr>
          <w:rFonts w:hint="cs"/>
          <w:rtl/>
        </w:rPr>
        <w:t>ل</w:t>
      </w:r>
      <w:r w:rsidRPr="00173AF2">
        <w:rPr>
          <w:rtl/>
        </w:rPr>
        <w:t xml:space="preserve">لشرطة المحلية. </w:t>
      </w:r>
      <w:r w:rsidRPr="00173AF2">
        <w:rPr>
          <w:rFonts w:hint="cs"/>
          <w:rtl/>
        </w:rPr>
        <w:t xml:space="preserve">وهناك عدد أكبر </w:t>
      </w:r>
      <w:r w:rsidRPr="00173AF2">
        <w:rPr>
          <w:rtl/>
        </w:rPr>
        <w:t xml:space="preserve">من النساء يشغلن مناصب عامة، </w:t>
      </w:r>
      <w:r w:rsidRPr="00173AF2">
        <w:rPr>
          <w:rFonts w:hint="cs"/>
          <w:rtl/>
        </w:rPr>
        <w:t>فمنهن</w:t>
      </w:r>
      <w:r w:rsidRPr="00173AF2">
        <w:rPr>
          <w:rtl/>
        </w:rPr>
        <w:t xml:space="preserve"> الوز</w:t>
      </w:r>
      <w:r w:rsidRPr="00173AF2">
        <w:rPr>
          <w:rFonts w:hint="cs"/>
          <w:rtl/>
        </w:rPr>
        <w:t xml:space="preserve">يرة </w:t>
      </w:r>
      <w:r w:rsidRPr="00173AF2">
        <w:rPr>
          <w:rtl/>
        </w:rPr>
        <w:t xml:space="preserve">(4 من أصل 36)، </w:t>
      </w:r>
      <w:r w:rsidRPr="00173AF2">
        <w:rPr>
          <w:rFonts w:hint="cs"/>
          <w:rtl/>
        </w:rPr>
        <w:t>و</w:t>
      </w:r>
      <w:r w:rsidRPr="00173AF2">
        <w:rPr>
          <w:rtl/>
        </w:rPr>
        <w:t>الأمين</w:t>
      </w:r>
      <w:r w:rsidRPr="00173AF2">
        <w:rPr>
          <w:rFonts w:hint="cs"/>
          <w:rtl/>
        </w:rPr>
        <w:t>ة</w:t>
      </w:r>
      <w:r w:rsidRPr="00173AF2">
        <w:rPr>
          <w:rtl/>
        </w:rPr>
        <w:t xml:space="preserve"> العام</w:t>
      </w:r>
      <w:r w:rsidRPr="00173AF2">
        <w:rPr>
          <w:rFonts w:hint="cs"/>
          <w:rtl/>
        </w:rPr>
        <w:t>ة</w:t>
      </w:r>
      <w:r w:rsidRPr="00173AF2">
        <w:rPr>
          <w:rtl/>
        </w:rPr>
        <w:t xml:space="preserve"> لمؤسسات </w:t>
      </w:r>
      <w:r w:rsidRPr="00173AF2">
        <w:rPr>
          <w:rFonts w:hint="cs"/>
          <w:rtl/>
        </w:rPr>
        <w:t>ال</w:t>
      </w:r>
      <w:r w:rsidRPr="00173AF2">
        <w:rPr>
          <w:rtl/>
        </w:rPr>
        <w:t>دولة الرفيع</w:t>
      </w:r>
      <w:r w:rsidRPr="00173AF2">
        <w:rPr>
          <w:rFonts w:hint="cs"/>
          <w:rtl/>
        </w:rPr>
        <w:t>ة</w:t>
      </w:r>
      <w:r w:rsidRPr="00173AF2">
        <w:rPr>
          <w:rtl/>
        </w:rPr>
        <w:t xml:space="preserve"> المستوى؛ </w:t>
      </w:r>
      <w:r w:rsidRPr="00173AF2">
        <w:rPr>
          <w:rFonts w:hint="cs"/>
          <w:rtl/>
        </w:rPr>
        <w:t>وقاضية ال</w:t>
      </w:r>
      <w:r w:rsidRPr="00173AF2">
        <w:rPr>
          <w:rtl/>
        </w:rPr>
        <w:t>محكمة العليا (</w:t>
      </w:r>
      <w:r w:rsidRPr="00173AF2">
        <w:rPr>
          <w:rFonts w:hint="cs"/>
          <w:rtl/>
        </w:rPr>
        <w:t>واحدة</w:t>
      </w:r>
      <w:r w:rsidRPr="00173AF2">
        <w:rPr>
          <w:rtl/>
        </w:rPr>
        <w:t xml:space="preserve"> من أصل 12)</w:t>
      </w:r>
      <w:r w:rsidRPr="00173AF2">
        <w:rPr>
          <w:rFonts w:hint="cs"/>
          <w:rtl/>
        </w:rPr>
        <w:t>؛</w:t>
      </w:r>
      <w:r w:rsidRPr="00173AF2">
        <w:rPr>
          <w:rtl/>
        </w:rPr>
        <w:t xml:space="preserve"> وعضو</w:t>
      </w:r>
      <w:r w:rsidRPr="00173AF2">
        <w:rPr>
          <w:rFonts w:hint="cs"/>
          <w:rtl/>
        </w:rPr>
        <w:t>ة</w:t>
      </w:r>
      <w:r w:rsidRPr="00173AF2">
        <w:rPr>
          <w:rtl/>
        </w:rPr>
        <w:t xml:space="preserve"> لجنة الانتخابات (3 من 7)</w:t>
      </w:r>
      <w:r w:rsidRPr="00173AF2">
        <w:rPr>
          <w:rFonts w:hint="cs"/>
          <w:rtl/>
        </w:rPr>
        <w:t>؛</w:t>
      </w:r>
      <w:r w:rsidRPr="00173AF2">
        <w:rPr>
          <w:rtl/>
        </w:rPr>
        <w:t xml:space="preserve"> </w:t>
      </w:r>
      <w:r w:rsidRPr="00173AF2">
        <w:rPr>
          <w:rFonts w:hint="cs"/>
          <w:rtl/>
        </w:rPr>
        <w:t>والمحافظة</w:t>
      </w:r>
      <w:r w:rsidRPr="00173AF2">
        <w:rPr>
          <w:rtl/>
        </w:rPr>
        <w:t xml:space="preserve"> ونائب</w:t>
      </w:r>
      <w:r w:rsidRPr="00173AF2">
        <w:rPr>
          <w:rFonts w:hint="cs"/>
          <w:rtl/>
        </w:rPr>
        <w:t>ة</w:t>
      </w:r>
      <w:r w:rsidRPr="00173AF2">
        <w:rPr>
          <w:rtl/>
        </w:rPr>
        <w:t xml:space="preserve"> </w:t>
      </w:r>
      <w:r w:rsidRPr="00173AF2">
        <w:rPr>
          <w:rFonts w:hint="cs"/>
          <w:rtl/>
        </w:rPr>
        <w:t>المحافظ</w:t>
      </w:r>
      <w:r w:rsidRPr="00173AF2">
        <w:rPr>
          <w:rtl/>
        </w:rPr>
        <w:t xml:space="preserve"> (</w:t>
      </w:r>
      <w:r w:rsidRPr="00173AF2">
        <w:rPr>
          <w:rFonts w:hint="cs"/>
          <w:rtl/>
        </w:rPr>
        <w:t>واحدة</w:t>
      </w:r>
      <w:r w:rsidRPr="00173AF2">
        <w:rPr>
          <w:rtl/>
        </w:rPr>
        <w:t xml:space="preserve"> </w:t>
      </w:r>
      <w:r w:rsidRPr="00173AF2">
        <w:rPr>
          <w:rFonts w:hint="cs"/>
          <w:rtl/>
        </w:rPr>
        <w:t>في كل من المنصبين من</w:t>
      </w:r>
      <w:r w:rsidRPr="00173AF2">
        <w:rPr>
          <w:rtl/>
        </w:rPr>
        <w:t xml:space="preserve"> أصل 33 وظيفة)؛ 7 من أصل 750 </w:t>
      </w:r>
      <w:r w:rsidRPr="00173AF2">
        <w:rPr>
          <w:rFonts w:hint="cs"/>
          <w:rtl/>
        </w:rPr>
        <w:t>رئيسا للمجلس البلدي/نائبا لحاكم مقاطعة فرعية، و</w:t>
      </w:r>
      <w:r w:rsidR="00A456C2">
        <w:rPr>
          <w:rFonts w:hint="cs"/>
          <w:rtl/>
        </w:rPr>
        <w:t xml:space="preserve"> </w:t>
      </w:r>
      <w:r w:rsidRPr="00173AF2">
        <w:rPr>
          <w:rtl/>
        </w:rPr>
        <w:t xml:space="preserve">10 من أصل 450 </w:t>
      </w:r>
      <w:r w:rsidRPr="00173AF2">
        <w:rPr>
          <w:rFonts w:hint="cs"/>
          <w:rtl/>
        </w:rPr>
        <w:t>نائبا لرئيس</w:t>
      </w:r>
      <w:r w:rsidRPr="00173AF2">
        <w:rPr>
          <w:rtl/>
        </w:rPr>
        <w:t xml:space="preserve"> </w:t>
      </w:r>
      <w:r w:rsidRPr="00173AF2">
        <w:rPr>
          <w:rFonts w:hint="cs"/>
          <w:rtl/>
        </w:rPr>
        <w:t>ال</w:t>
      </w:r>
      <w:r w:rsidRPr="00173AF2">
        <w:rPr>
          <w:rtl/>
        </w:rPr>
        <w:t>بلدي</w:t>
      </w:r>
      <w:r w:rsidRPr="00173AF2">
        <w:rPr>
          <w:rFonts w:hint="cs"/>
          <w:rtl/>
        </w:rPr>
        <w:t>ة/نائبا لحاكم مقاطعة فرعية</w:t>
      </w:r>
      <w:r w:rsidRPr="00173AF2">
        <w:rPr>
          <w:rtl/>
        </w:rPr>
        <w:t xml:space="preserve">. </w:t>
      </w:r>
      <w:r w:rsidRPr="00173AF2">
        <w:rPr>
          <w:rFonts w:hint="cs"/>
          <w:rtl/>
        </w:rPr>
        <w:t>وهناك</w:t>
      </w:r>
      <w:r w:rsidRPr="00173AF2">
        <w:rPr>
          <w:rtl/>
        </w:rPr>
        <w:t xml:space="preserve"> 888</w:t>
      </w:r>
      <w:r w:rsidRPr="00173AF2">
        <w:rPr>
          <w:rFonts w:hint="cs"/>
          <w:rtl/>
        </w:rPr>
        <w:t xml:space="preserve"> 2</w:t>
      </w:r>
      <w:r w:rsidRPr="00173AF2">
        <w:rPr>
          <w:rtl/>
        </w:rPr>
        <w:t xml:space="preserve"> من النساء من </w:t>
      </w:r>
      <w:r w:rsidRPr="00173AF2">
        <w:rPr>
          <w:rFonts w:hint="cs"/>
          <w:rtl/>
        </w:rPr>
        <w:t>بين</w:t>
      </w:r>
      <w:r w:rsidRPr="00173AF2">
        <w:rPr>
          <w:rtl/>
        </w:rPr>
        <w:t xml:space="preserve"> 842</w:t>
      </w:r>
      <w:r w:rsidRPr="00173AF2">
        <w:rPr>
          <w:rFonts w:hint="cs"/>
          <w:rtl/>
        </w:rPr>
        <w:t xml:space="preserve"> 73</w:t>
      </w:r>
      <w:r w:rsidRPr="00173AF2">
        <w:rPr>
          <w:rtl/>
        </w:rPr>
        <w:t xml:space="preserve"> </w:t>
      </w:r>
      <w:r w:rsidRPr="00173AF2">
        <w:rPr>
          <w:rFonts w:hint="cs"/>
          <w:rtl/>
        </w:rPr>
        <w:t>من رؤساء القرى</w:t>
      </w:r>
      <w:r w:rsidRPr="00173AF2">
        <w:rPr>
          <w:rtl/>
        </w:rPr>
        <w:t xml:space="preserve"> في </w:t>
      </w:r>
      <w:r w:rsidRPr="00173AF2">
        <w:rPr>
          <w:rFonts w:hint="cs"/>
          <w:rtl/>
        </w:rPr>
        <w:t>إندونيسيا</w:t>
      </w:r>
      <w:r w:rsidRPr="00173AF2">
        <w:rPr>
          <w:rtl/>
        </w:rPr>
        <w:t>.</w:t>
      </w:r>
      <w:r w:rsidRPr="00173AF2">
        <w:rPr>
          <w:rFonts w:hint="cs"/>
          <w:rtl/>
        </w:rPr>
        <w:t xml:space="preserve"> و</w:t>
      </w:r>
      <w:r w:rsidRPr="00173AF2">
        <w:rPr>
          <w:rtl/>
        </w:rPr>
        <w:t>تظهر بيانات</w:t>
      </w:r>
      <w:r w:rsidRPr="00173AF2">
        <w:rPr>
          <w:rFonts w:hint="cs"/>
          <w:rtl/>
        </w:rPr>
        <w:t xml:space="preserve"> عام</w:t>
      </w:r>
      <w:r w:rsidRPr="00173AF2">
        <w:rPr>
          <w:rtl/>
        </w:rPr>
        <w:t xml:space="preserve"> 2007 أنه لا توجد نساء في تشكيلة </w:t>
      </w:r>
      <w:r w:rsidRPr="00173AF2">
        <w:rPr>
          <w:rFonts w:hint="cs"/>
          <w:rtl/>
        </w:rPr>
        <w:t xml:space="preserve">قضاة </w:t>
      </w:r>
      <w:r w:rsidRPr="00173AF2">
        <w:rPr>
          <w:rtl/>
        </w:rPr>
        <w:t xml:space="preserve">المحكمة الدستورية. </w:t>
      </w:r>
      <w:r w:rsidRPr="00173AF2">
        <w:rPr>
          <w:rFonts w:hint="cs"/>
          <w:rtl/>
        </w:rPr>
        <w:t>و</w:t>
      </w:r>
      <w:r w:rsidRPr="00173AF2">
        <w:rPr>
          <w:rtl/>
        </w:rPr>
        <w:t xml:space="preserve">في عام 2008، أصبحت </w:t>
      </w:r>
      <w:r w:rsidRPr="00173AF2">
        <w:rPr>
          <w:rFonts w:hint="cs"/>
          <w:rtl/>
        </w:rPr>
        <w:t>إحدى النساء قاضية</w:t>
      </w:r>
      <w:r w:rsidRPr="00173AF2">
        <w:rPr>
          <w:rtl/>
        </w:rPr>
        <w:t xml:space="preserve">. </w:t>
      </w:r>
      <w:r w:rsidRPr="00173AF2">
        <w:rPr>
          <w:rFonts w:hint="cs"/>
          <w:rtl/>
        </w:rPr>
        <w:t>ولا توجد</w:t>
      </w:r>
      <w:r w:rsidRPr="00173AF2">
        <w:rPr>
          <w:rtl/>
        </w:rPr>
        <w:t xml:space="preserve"> نساء في </w:t>
      </w:r>
      <w:r w:rsidRPr="00173AF2">
        <w:rPr>
          <w:rFonts w:hint="cs"/>
          <w:rtl/>
        </w:rPr>
        <w:t>ال</w:t>
      </w:r>
      <w:r w:rsidRPr="00173AF2">
        <w:rPr>
          <w:rtl/>
        </w:rPr>
        <w:t xml:space="preserve">مناصب </w:t>
      </w:r>
      <w:r w:rsidRPr="00173AF2">
        <w:rPr>
          <w:rFonts w:hint="cs"/>
          <w:rtl/>
        </w:rPr>
        <w:t>ال</w:t>
      </w:r>
      <w:r w:rsidRPr="00173AF2">
        <w:rPr>
          <w:rtl/>
        </w:rPr>
        <w:t>رئيسية</w:t>
      </w:r>
      <w:r w:rsidRPr="00173AF2">
        <w:rPr>
          <w:rFonts w:hint="cs"/>
          <w:rtl/>
        </w:rPr>
        <w:t xml:space="preserve"> باللجنة</w:t>
      </w:r>
      <w:r w:rsidRPr="00173AF2">
        <w:rPr>
          <w:rtl/>
        </w:rPr>
        <w:t xml:space="preserve"> القضائية، </w:t>
      </w:r>
      <w:r w:rsidRPr="00173AF2">
        <w:rPr>
          <w:rFonts w:hint="cs"/>
          <w:rtl/>
        </w:rPr>
        <w:t>أو في</w:t>
      </w:r>
      <w:r w:rsidRPr="00173AF2">
        <w:rPr>
          <w:rtl/>
        </w:rPr>
        <w:t xml:space="preserve"> لجنة </w:t>
      </w:r>
      <w:r w:rsidRPr="00173AF2">
        <w:rPr>
          <w:rFonts w:hint="cs"/>
          <w:rtl/>
        </w:rPr>
        <w:t>ال</w:t>
      </w:r>
      <w:r w:rsidRPr="00173AF2">
        <w:rPr>
          <w:rtl/>
        </w:rPr>
        <w:t>قضاء</w:t>
      </w:r>
      <w:r w:rsidRPr="00173AF2">
        <w:rPr>
          <w:rFonts w:hint="cs"/>
          <w:rtl/>
        </w:rPr>
        <w:t xml:space="preserve"> على</w:t>
      </w:r>
      <w:r w:rsidRPr="00173AF2">
        <w:rPr>
          <w:rtl/>
        </w:rPr>
        <w:t xml:space="preserve"> الفساد. و</w:t>
      </w:r>
      <w:r w:rsidRPr="00173AF2">
        <w:rPr>
          <w:rFonts w:hint="cs"/>
          <w:rtl/>
        </w:rPr>
        <w:t>ت</w:t>
      </w:r>
      <w:r w:rsidRPr="00173AF2">
        <w:rPr>
          <w:rtl/>
        </w:rPr>
        <w:t>رأس النساء خمسة من الأحزاب السياسية الوطنية. و</w:t>
      </w:r>
      <w:r w:rsidRPr="00173AF2">
        <w:rPr>
          <w:rFonts w:hint="cs"/>
          <w:rtl/>
        </w:rPr>
        <w:t>ي</w:t>
      </w:r>
      <w:r w:rsidRPr="00173AF2">
        <w:rPr>
          <w:rtl/>
        </w:rPr>
        <w:t xml:space="preserve">صعب الحصول على بيانات من </w:t>
      </w:r>
      <w:r w:rsidRPr="00173AF2">
        <w:rPr>
          <w:rFonts w:hint="cs"/>
          <w:rtl/>
        </w:rPr>
        <w:t>بعض ال</w:t>
      </w:r>
      <w:r w:rsidRPr="00173AF2">
        <w:rPr>
          <w:rtl/>
        </w:rPr>
        <w:t xml:space="preserve">مؤسسات </w:t>
      </w:r>
      <w:r w:rsidRPr="00173AF2">
        <w:rPr>
          <w:rFonts w:hint="cs"/>
          <w:rtl/>
        </w:rPr>
        <w:t>ال</w:t>
      </w:r>
      <w:r w:rsidRPr="00173AF2">
        <w:rPr>
          <w:rtl/>
        </w:rPr>
        <w:t xml:space="preserve">أخرى، مثل القطاع الخاص. وما يمكن قوله </w:t>
      </w:r>
      <w:r w:rsidRPr="00173AF2">
        <w:rPr>
          <w:rFonts w:hint="cs"/>
          <w:rtl/>
        </w:rPr>
        <w:t xml:space="preserve">من الوجهة النوعية </w:t>
      </w:r>
      <w:r w:rsidRPr="00173AF2">
        <w:rPr>
          <w:rtl/>
        </w:rPr>
        <w:t xml:space="preserve">هو أن </w:t>
      </w:r>
      <w:r w:rsidRPr="00173AF2">
        <w:rPr>
          <w:rFonts w:hint="cs"/>
          <w:rtl/>
        </w:rPr>
        <w:t>ثمة</w:t>
      </w:r>
      <w:r w:rsidRPr="00173AF2">
        <w:rPr>
          <w:rtl/>
        </w:rPr>
        <w:t xml:space="preserve"> نساء في </w:t>
      </w:r>
      <w:r w:rsidRPr="00173AF2">
        <w:rPr>
          <w:rFonts w:hint="cs"/>
          <w:rtl/>
        </w:rPr>
        <w:t>بعض ال</w:t>
      </w:r>
      <w:r w:rsidRPr="00173AF2">
        <w:rPr>
          <w:rtl/>
        </w:rPr>
        <w:t xml:space="preserve">مناصب </w:t>
      </w:r>
      <w:r w:rsidRPr="00173AF2">
        <w:rPr>
          <w:rFonts w:hint="cs"/>
          <w:rtl/>
        </w:rPr>
        <w:t>ال</w:t>
      </w:r>
      <w:r w:rsidRPr="00173AF2">
        <w:rPr>
          <w:rtl/>
        </w:rPr>
        <w:t xml:space="preserve">عالية، ولكن </w:t>
      </w:r>
      <w:r w:rsidRPr="00173AF2">
        <w:rPr>
          <w:rFonts w:hint="cs"/>
          <w:rtl/>
        </w:rPr>
        <w:t>نسبتهن</w:t>
      </w:r>
      <w:r w:rsidRPr="00173AF2">
        <w:rPr>
          <w:rtl/>
        </w:rPr>
        <w:t xml:space="preserve"> صغيرة</w:t>
      </w:r>
      <w:r w:rsidRPr="00173AF2">
        <w:rPr>
          <w:rFonts w:hint="cs"/>
          <w:rtl/>
        </w:rPr>
        <w:t xml:space="preserve">، </w:t>
      </w:r>
      <w:r w:rsidRPr="00173AF2">
        <w:rPr>
          <w:rtl/>
        </w:rPr>
        <w:t xml:space="preserve">بصفة عامة، مقارنة </w:t>
      </w:r>
      <w:r w:rsidRPr="00173AF2">
        <w:rPr>
          <w:rFonts w:hint="cs"/>
          <w:rtl/>
        </w:rPr>
        <w:t>ب</w:t>
      </w:r>
      <w:r w:rsidRPr="00173AF2">
        <w:rPr>
          <w:rtl/>
        </w:rPr>
        <w:t>الرجال</w:t>
      </w:r>
      <w:r w:rsidRPr="00173AF2">
        <w:rPr>
          <w:rFonts w:hint="cs"/>
          <w:rtl/>
        </w:rPr>
        <w:t>.</w:t>
      </w:r>
    </w:p>
    <w:p w:rsidR="00C77660" w:rsidRPr="00173AF2" w:rsidRDefault="00C77660" w:rsidP="00B2424F">
      <w:pPr>
        <w:pStyle w:val="SingleTxt"/>
        <w:rPr>
          <w:rFonts w:hint="cs"/>
          <w:rtl/>
        </w:rPr>
      </w:pPr>
      <w:r w:rsidRPr="00173AF2">
        <w:rPr>
          <w:rFonts w:hint="cs"/>
          <w:rtl/>
        </w:rPr>
        <w:t>57 -</w:t>
      </w:r>
      <w:r w:rsidRPr="00173AF2">
        <w:rPr>
          <w:rFonts w:hint="cs"/>
          <w:rtl/>
        </w:rPr>
        <w:tab/>
      </w:r>
      <w:r w:rsidRPr="00173AF2">
        <w:rPr>
          <w:rtl/>
        </w:rPr>
        <w:t xml:space="preserve">ورغم أن عدد أعضاء البرلمان من النساء صغير نسبيا، </w:t>
      </w:r>
      <w:r w:rsidRPr="00173AF2">
        <w:rPr>
          <w:rFonts w:hint="cs"/>
          <w:rtl/>
        </w:rPr>
        <w:t>ف</w:t>
      </w:r>
      <w:r w:rsidRPr="00173AF2">
        <w:rPr>
          <w:rtl/>
        </w:rPr>
        <w:t>قد أض</w:t>
      </w:r>
      <w:r w:rsidRPr="00173AF2">
        <w:rPr>
          <w:rFonts w:hint="cs"/>
          <w:rtl/>
        </w:rPr>
        <w:t>ا</w:t>
      </w:r>
      <w:r w:rsidRPr="00173AF2">
        <w:rPr>
          <w:rtl/>
        </w:rPr>
        <w:t>ف وجوده</w:t>
      </w:r>
      <w:r w:rsidRPr="00173AF2">
        <w:rPr>
          <w:rFonts w:hint="cs"/>
          <w:rtl/>
        </w:rPr>
        <w:t>ن</w:t>
      </w:r>
      <w:r w:rsidRPr="00173AF2">
        <w:rPr>
          <w:rtl/>
        </w:rPr>
        <w:t xml:space="preserve"> </w:t>
      </w:r>
      <w:r w:rsidRPr="00173AF2">
        <w:rPr>
          <w:rFonts w:hint="cs"/>
          <w:rtl/>
        </w:rPr>
        <w:t xml:space="preserve">لونا هاما </w:t>
      </w:r>
      <w:r w:rsidRPr="00173AF2">
        <w:rPr>
          <w:rtl/>
        </w:rPr>
        <w:t xml:space="preserve">إلى حد كبير داخل الهيئات التشريعية الوطنية والخاصة بالأقاليم - وهذه نقطة إيجابية. ونتيجة لذلك، </w:t>
      </w:r>
      <w:r w:rsidRPr="00173AF2">
        <w:rPr>
          <w:rFonts w:hint="cs"/>
          <w:rtl/>
        </w:rPr>
        <w:t>وضِعت</w:t>
      </w:r>
      <w:r w:rsidRPr="00173AF2">
        <w:rPr>
          <w:rtl/>
        </w:rPr>
        <w:t xml:space="preserve"> العديد من السياسات المراعية للمنظور الجنساني على النحو </w:t>
      </w:r>
      <w:r w:rsidRPr="00173AF2">
        <w:rPr>
          <w:rFonts w:hint="cs"/>
          <w:rtl/>
        </w:rPr>
        <w:t>الذي يتبين</w:t>
      </w:r>
      <w:r w:rsidRPr="00173AF2">
        <w:rPr>
          <w:rtl/>
        </w:rPr>
        <w:t xml:space="preserve"> في القوانين التي صدرت منذ عام 2004. وقد أ</w:t>
      </w:r>
      <w:r w:rsidRPr="00173AF2">
        <w:rPr>
          <w:rFonts w:hint="cs"/>
          <w:rtl/>
        </w:rPr>
        <w:t>سف</w:t>
      </w:r>
      <w:r w:rsidRPr="00173AF2">
        <w:rPr>
          <w:rtl/>
        </w:rPr>
        <w:t xml:space="preserve">رت </w:t>
      </w:r>
      <w:r w:rsidRPr="00173AF2">
        <w:rPr>
          <w:rFonts w:hint="cs"/>
          <w:rtl/>
        </w:rPr>
        <w:t>ال</w:t>
      </w:r>
      <w:r w:rsidRPr="00173AF2">
        <w:rPr>
          <w:rtl/>
        </w:rPr>
        <w:t xml:space="preserve">قواعد </w:t>
      </w:r>
      <w:r w:rsidRPr="00173AF2">
        <w:rPr>
          <w:rFonts w:hint="cs"/>
          <w:rtl/>
        </w:rPr>
        <w:t>ال</w:t>
      </w:r>
      <w:r w:rsidRPr="00173AF2">
        <w:rPr>
          <w:rtl/>
        </w:rPr>
        <w:t>جديدة بشأن الحص</w:t>
      </w:r>
      <w:r w:rsidRPr="00173AF2">
        <w:rPr>
          <w:rFonts w:hint="cs"/>
          <w:rtl/>
        </w:rPr>
        <w:t>ص</w:t>
      </w:r>
      <w:r w:rsidRPr="00173AF2">
        <w:rPr>
          <w:rtl/>
        </w:rPr>
        <w:t xml:space="preserve"> التي ت</w:t>
      </w:r>
      <w:r w:rsidRPr="00173AF2">
        <w:rPr>
          <w:rFonts w:hint="cs"/>
          <w:rtl/>
        </w:rPr>
        <w:t>تيح</w:t>
      </w:r>
      <w:r w:rsidRPr="00173AF2">
        <w:rPr>
          <w:rtl/>
        </w:rPr>
        <w:t xml:space="preserve"> المزيد من الفرص للنساء في </w:t>
      </w:r>
      <w:r w:rsidRPr="00173AF2">
        <w:rPr>
          <w:rFonts w:hint="cs"/>
          <w:rtl/>
        </w:rPr>
        <w:t xml:space="preserve">المجال </w:t>
      </w:r>
      <w:r w:rsidRPr="00173AF2">
        <w:rPr>
          <w:rtl/>
        </w:rPr>
        <w:t>السياس</w:t>
      </w:r>
      <w:r w:rsidRPr="00173AF2">
        <w:rPr>
          <w:rFonts w:hint="cs"/>
          <w:rtl/>
        </w:rPr>
        <w:t>ي عن</w:t>
      </w:r>
      <w:r w:rsidRPr="00173AF2">
        <w:rPr>
          <w:rtl/>
        </w:rPr>
        <w:t xml:space="preserve"> آثار إيجابية، </w:t>
      </w:r>
      <w:r w:rsidRPr="00173AF2">
        <w:rPr>
          <w:rFonts w:hint="cs"/>
          <w:rtl/>
        </w:rPr>
        <w:t>وأضفت</w:t>
      </w:r>
      <w:r w:rsidRPr="00173AF2">
        <w:rPr>
          <w:rtl/>
        </w:rPr>
        <w:t xml:space="preserve"> طاقة وروح</w:t>
      </w:r>
      <w:r w:rsidRPr="00173AF2">
        <w:rPr>
          <w:rFonts w:hint="cs"/>
          <w:rtl/>
        </w:rPr>
        <w:t>ا</w:t>
      </w:r>
      <w:r w:rsidRPr="00173AF2">
        <w:rPr>
          <w:rtl/>
        </w:rPr>
        <w:t xml:space="preserve"> متجددة </w:t>
      </w:r>
      <w:r w:rsidRPr="00173AF2">
        <w:rPr>
          <w:rFonts w:hint="cs"/>
          <w:rtl/>
        </w:rPr>
        <w:t>ع</w:t>
      </w:r>
      <w:r w:rsidRPr="00173AF2">
        <w:rPr>
          <w:rtl/>
        </w:rPr>
        <w:t>ل</w:t>
      </w:r>
      <w:r w:rsidRPr="00173AF2">
        <w:rPr>
          <w:rFonts w:hint="cs"/>
          <w:rtl/>
        </w:rPr>
        <w:t>ى الجما</w:t>
      </w:r>
      <w:r w:rsidRPr="00173AF2">
        <w:rPr>
          <w:rtl/>
        </w:rPr>
        <w:t xml:space="preserve">عات النسائية </w:t>
      </w:r>
      <w:r w:rsidRPr="00173AF2">
        <w:rPr>
          <w:rFonts w:hint="cs"/>
          <w:rtl/>
        </w:rPr>
        <w:t xml:space="preserve">تدفعهن </w:t>
      </w:r>
      <w:r w:rsidRPr="00173AF2">
        <w:rPr>
          <w:rtl/>
        </w:rPr>
        <w:t xml:space="preserve">للكفاح من أجل التمثيل في </w:t>
      </w:r>
      <w:r w:rsidRPr="00173AF2">
        <w:rPr>
          <w:rFonts w:hint="cs"/>
          <w:rtl/>
        </w:rPr>
        <w:t xml:space="preserve">الحياة </w:t>
      </w:r>
      <w:r w:rsidRPr="00173AF2">
        <w:rPr>
          <w:rtl/>
        </w:rPr>
        <w:t>السياس</w:t>
      </w:r>
      <w:r w:rsidRPr="00173AF2">
        <w:rPr>
          <w:rFonts w:hint="cs"/>
          <w:rtl/>
        </w:rPr>
        <w:t>ي</w:t>
      </w:r>
      <w:r w:rsidRPr="00173AF2">
        <w:rPr>
          <w:rtl/>
        </w:rPr>
        <w:t xml:space="preserve">ة. </w:t>
      </w:r>
      <w:r w:rsidRPr="00173AF2">
        <w:rPr>
          <w:rFonts w:hint="cs"/>
          <w:rtl/>
        </w:rPr>
        <w:t>و</w:t>
      </w:r>
      <w:r w:rsidRPr="00173AF2">
        <w:rPr>
          <w:rtl/>
        </w:rPr>
        <w:t>كان</w:t>
      </w:r>
      <w:r w:rsidRPr="00173AF2">
        <w:rPr>
          <w:rFonts w:hint="cs"/>
          <w:rtl/>
        </w:rPr>
        <w:t xml:space="preserve"> الكثير </w:t>
      </w:r>
      <w:r w:rsidRPr="00173AF2">
        <w:rPr>
          <w:rtl/>
        </w:rPr>
        <w:t xml:space="preserve">من النساء اللواتي أصبحن أعضاء </w:t>
      </w:r>
      <w:r w:rsidRPr="00173AF2">
        <w:rPr>
          <w:rFonts w:hint="cs"/>
          <w:rtl/>
        </w:rPr>
        <w:t xml:space="preserve">في </w:t>
      </w:r>
      <w:r w:rsidRPr="00173AF2">
        <w:rPr>
          <w:rtl/>
        </w:rPr>
        <w:t>البرلمان تشارك</w:t>
      </w:r>
      <w:r w:rsidRPr="00173AF2">
        <w:rPr>
          <w:rFonts w:hint="cs"/>
          <w:rtl/>
        </w:rPr>
        <w:t>ن قبل ذلك</w:t>
      </w:r>
      <w:r w:rsidRPr="00173AF2">
        <w:rPr>
          <w:rtl/>
        </w:rPr>
        <w:t xml:space="preserve"> بنشاط في المجتمع المدني والمنظمات غير الحكومية </w:t>
      </w:r>
      <w:r w:rsidRPr="00173AF2">
        <w:rPr>
          <w:rFonts w:hint="cs"/>
          <w:rtl/>
        </w:rPr>
        <w:t>المشتغلة</w:t>
      </w:r>
      <w:r w:rsidRPr="00173AF2">
        <w:rPr>
          <w:rtl/>
        </w:rPr>
        <w:t xml:space="preserve"> </w:t>
      </w:r>
      <w:r w:rsidRPr="00173AF2">
        <w:rPr>
          <w:rFonts w:hint="cs"/>
          <w:rtl/>
        </w:rPr>
        <w:t>ب</w:t>
      </w:r>
      <w:r w:rsidRPr="00173AF2">
        <w:rPr>
          <w:rtl/>
        </w:rPr>
        <w:t xml:space="preserve">قضايا المرأة. </w:t>
      </w:r>
      <w:r w:rsidRPr="00173AF2">
        <w:rPr>
          <w:rFonts w:hint="cs"/>
          <w:rtl/>
        </w:rPr>
        <w:t>وطرأت</w:t>
      </w:r>
      <w:r w:rsidRPr="00173AF2">
        <w:rPr>
          <w:rtl/>
        </w:rPr>
        <w:t xml:space="preserve"> زيادة</w:t>
      </w:r>
      <w:r w:rsidRPr="00173AF2">
        <w:rPr>
          <w:rFonts w:hint="cs"/>
          <w:rtl/>
        </w:rPr>
        <w:t xml:space="preserve"> على</w:t>
      </w:r>
      <w:r w:rsidRPr="00173AF2">
        <w:rPr>
          <w:rtl/>
        </w:rPr>
        <w:t xml:space="preserve"> تمثيل المرأة في انتخابات</w:t>
      </w:r>
      <w:r w:rsidRPr="00173AF2">
        <w:rPr>
          <w:rFonts w:hint="cs"/>
          <w:rtl/>
        </w:rPr>
        <w:t xml:space="preserve"> عام</w:t>
      </w:r>
      <w:r w:rsidRPr="00173AF2">
        <w:rPr>
          <w:rtl/>
        </w:rPr>
        <w:t xml:space="preserve"> 2009: 18</w:t>
      </w:r>
      <w:r w:rsidRPr="00173AF2">
        <w:rPr>
          <w:rFonts w:hint="cs"/>
          <w:rtl/>
        </w:rPr>
        <w:t>.</w:t>
      </w:r>
      <w:r w:rsidRPr="00173AF2">
        <w:rPr>
          <w:rtl/>
        </w:rPr>
        <w:t xml:space="preserve">2 </w:t>
      </w:r>
      <w:r w:rsidRPr="00173AF2">
        <w:rPr>
          <w:rFonts w:hint="cs"/>
          <w:rtl/>
        </w:rPr>
        <w:t>في المائة</w:t>
      </w:r>
      <w:r w:rsidRPr="00173AF2">
        <w:rPr>
          <w:rtl/>
        </w:rPr>
        <w:t xml:space="preserve"> حاليا في الهيئة التشريعية الوطنية، مقارنة ب</w:t>
      </w:r>
      <w:r w:rsidRPr="00173AF2">
        <w:rPr>
          <w:rFonts w:hint="cs"/>
          <w:rtl/>
        </w:rPr>
        <w:t>ـ</w:t>
      </w:r>
      <w:r w:rsidRPr="00173AF2">
        <w:rPr>
          <w:rtl/>
        </w:rPr>
        <w:t xml:space="preserve"> 11</w:t>
      </w:r>
      <w:r w:rsidRPr="00173AF2">
        <w:rPr>
          <w:rFonts w:hint="cs"/>
          <w:rtl/>
        </w:rPr>
        <w:t>.</w:t>
      </w:r>
      <w:r w:rsidRPr="00173AF2">
        <w:rPr>
          <w:rtl/>
        </w:rPr>
        <w:t xml:space="preserve">6 </w:t>
      </w:r>
      <w:r w:rsidRPr="00173AF2">
        <w:rPr>
          <w:rFonts w:hint="cs"/>
          <w:rtl/>
        </w:rPr>
        <w:t>في المائة</w:t>
      </w:r>
      <w:r w:rsidRPr="00173AF2">
        <w:rPr>
          <w:rtl/>
        </w:rPr>
        <w:t xml:space="preserve"> بعد انتخابات</w:t>
      </w:r>
      <w:r w:rsidRPr="00173AF2">
        <w:rPr>
          <w:rFonts w:hint="cs"/>
          <w:rtl/>
        </w:rPr>
        <w:t xml:space="preserve"> عام</w:t>
      </w:r>
      <w:r w:rsidRPr="00173AF2">
        <w:rPr>
          <w:rtl/>
        </w:rPr>
        <w:t xml:space="preserve"> 2004. </w:t>
      </w:r>
      <w:r w:rsidRPr="00173AF2">
        <w:rPr>
          <w:rFonts w:hint="cs"/>
          <w:rtl/>
        </w:rPr>
        <w:t xml:space="preserve">وتتفاوت </w:t>
      </w:r>
      <w:r w:rsidRPr="00173AF2">
        <w:rPr>
          <w:rtl/>
        </w:rPr>
        <w:t>النسبة المئوية للنساء في الهيئ</w:t>
      </w:r>
      <w:r w:rsidRPr="00173AF2">
        <w:rPr>
          <w:rFonts w:hint="cs"/>
          <w:rtl/>
        </w:rPr>
        <w:t>ات</w:t>
      </w:r>
      <w:r w:rsidRPr="00173AF2">
        <w:rPr>
          <w:rtl/>
        </w:rPr>
        <w:t xml:space="preserve"> التشريعية بالأقاليم، من </w:t>
      </w:r>
      <w:r w:rsidRPr="00173AF2">
        <w:rPr>
          <w:rFonts w:hint="cs"/>
          <w:rtl/>
        </w:rPr>
        <w:t>ال</w:t>
      </w:r>
      <w:r w:rsidRPr="00173AF2">
        <w:rPr>
          <w:rtl/>
        </w:rPr>
        <w:t xml:space="preserve">انخفاض </w:t>
      </w:r>
      <w:r w:rsidRPr="00173AF2">
        <w:rPr>
          <w:rFonts w:hint="cs"/>
          <w:rtl/>
        </w:rPr>
        <w:t>الشديد</w:t>
      </w:r>
      <w:r w:rsidRPr="00173AF2">
        <w:rPr>
          <w:rtl/>
        </w:rPr>
        <w:t xml:space="preserve"> </w:t>
      </w:r>
      <w:r w:rsidRPr="00173AF2">
        <w:rPr>
          <w:rFonts w:hint="cs"/>
          <w:rtl/>
        </w:rPr>
        <w:t>إلى الارتفاع ال</w:t>
      </w:r>
      <w:r w:rsidRPr="00173AF2">
        <w:rPr>
          <w:rtl/>
        </w:rPr>
        <w:t xml:space="preserve">نسبي مقارنة بالفترة السابقة: </w:t>
      </w:r>
      <w:r w:rsidRPr="00173AF2">
        <w:rPr>
          <w:rFonts w:hint="cs"/>
          <w:rtl/>
        </w:rPr>
        <w:t>ف</w:t>
      </w:r>
      <w:r w:rsidRPr="00173AF2">
        <w:rPr>
          <w:rtl/>
        </w:rPr>
        <w:t>في جاوة الغربية، حيث فازت النساء</w:t>
      </w:r>
      <w:r w:rsidRPr="00173AF2">
        <w:rPr>
          <w:rFonts w:hint="cs"/>
          <w:rtl/>
        </w:rPr>
        <w:t xml:space="preserve"> بنسبة</w:t>
      </w:r>
      <w:r w:rsidRPr="00173AF2">
        <w:rPr>
          <w:rtl/>
        </w:rPr>
        <w:t xml:space="preserve"> 25 </w:t>
      </w:r>
      <w:r w:rsidRPr="00173AF2">
        <w:rPr>
          <w:rFonts w:hint="cs"/>
          <w:rtl/>
        </w:rPr>
        <w:t>في المائة</w:t>
      </w:r>
      <w:r w:rsidRPr="00173AF2">
        <w:rPr>
          <w:rtl/>
        </w:rPr>
        <w:t xml:space="preserve"> من المقاعد، 27 </w:t>
      </w:r>
      <w:r w:rsidRPr="00173AF2">
        <w:rPr>
          <w:rFonts w:hint="cs"/>
          <w:rtl/>
        </w:rPr>
        <w:t>في المائة</w:t>
      </w:r>
      <w:r w:rsidRPr="00173AF2">
        <w:rPr>
          <w:rtl/>
        </w:rPr>
        <w:t xml:space="preserve"> من </w:t>
      </w:r>
      <w:r w:rsidRPr="00173AF2">
        <w:rPr>
          <w:rFonts w:hint="cs"/>
          <w:rtl/>
        </w:rPr>
        <w:t>أ</w:t>
      </w:r>
      <w:r w:rsidRPr="00173AF2">
        <w:rPr>
          <w:rtl/>
        </w:rPr>
        <w:t>عضاء مجلس الشيوخ من انتخابات 2009 هم من النساء، مقارنة ب</w:t>
      </w:r>
      <w:r w:rsidRPr="00173AF2">
        <w:rPr>
          <w:rFonts w:hint="cs"/>
          <w:rtl/>
        </w:rPr>
        <w:t>نسبة قدرها</w:t>
      </w:r>
      <w:r w:rsidRPr="00173AF2">
        <w:rPr>
          <w:rtl/>
        </w:rPr>
        <w:t xml:space="preserve"> 21 </w:t>
      </w:r>
      <w:r w:rsidRPr="00173AF2">
        <w:rPr>
          <w:rFonts w:hint="cs"/>
          <w:rtl/>
        </w:rPr>
        <w:t>في المائة</w:t>
      </w:r>
      <w:r w:rsidRPr="00173AF2">
        <w:rPr>
          <w:rtl/>
        </w:rPr>
        <w:t xml:space="preserve"> في الفترة السابقة. </w:t>
      </w:r>
      <w:r w:rsidRPr="00173AF2">
        <w:rPr>
          <w:rFonts w:hint="cs"/>
          <w:rtl/>
        </w:rPr>
        <w:t>ولو كانت</w:t>
      </w:r>
      <w:r w:rsidRPr="00173AF2">
        <w:rPr>
          <w:rtl/>
        </w:rPr>
        <w:t xml:space="preserve"> المحكمة الدستورية </w:t>
      </w:r>
      <w:r w:rsidRPr="00173AF2">
        <w:rPr>
          <w:rFonts w:hint="cs"/>
          <w:rtl/>
        </w:rPr>
        <w:t xml:space="preserve">لم تصدر قرارها المتعلق </w:t>
      </w:r>
      <w:r w:rsidRPr="00173AF2">
        <w:rPr>
          <w:rtl/>
        </w:rPr>
        <w:t>ب</w:t>
      </w:r>
      <w:r w:rsidRPr="00173AF2">
        <w:rPr>
          <w:rFonts w:hint="cs"/>
          <w:rtl/>
        </w:rPr>
        <w:t>التحول</w:t>
      </w:r>
      <w:r w:rsidRPr="00173AF2">
        <w:rPr>
          <w:rtl/>
        </w:rPr>
        <w:t xml:space="preserve"> من نظام الترقيم </w:t>
      </w:r>
      <w:r w:rsidRPr="00173AF2">
        <w:rPr>
          <w:rFonts w:hint="cs"/>
          <w:rtl/>
        </w:rPr>
        <w:t>ال</w:t>
      </w:r>
      <w:r w:rsidRPr="00173AF2">
        <w:rPr>
          <w:rtl/>
        </w:rPr>
        <w:t xml:space="preserve">تفضيلي في الاقتراع </w:t>
      </w:r>
      <w:r w:rsidRPr="00173AF2">
        <w:rPr>
          <w:rFonts w:hint="cs"/>
          <w:rtl/>
        </w:rPr>
        <w:t>إلى احتساب</w:t>
      </w:r>
      <w:r w:rsidRPr="00173AF2">
        <w:rPr>
          <w:rtl/>
        </w:rPr>
        <w:t xml:space="preserve"> أعلى الأصوات، </w:t>
      </w:r>
      <w:r w:rsidRPr="00173AF2">
        <w:rPr>
          <w:rFonts w:hint="cs"/>
          <w:rtl/>
        </w:rPr>
        <w:t>لكان من الممكن أن يزيد زاد عدد</w:t>
      </w:r>
      <w:r w:rsidRPr="00173AF2">
        <w:rPr>
          <w:rtl/>
        </w:rPr>
        <w:t xml:space="preserve"> البرلمانيات</w:t>
      </w:r>
      <w:r w:rsidRPr="00173AF2">
        <w:rPr>
          <w:rFonts w:hint="cs"/>
          <w:rtl/>
        </w:rPr>
        <w:t xml:space="preserve"> عن ذلك.</w:t>
      </w:r>
    </w:p>
    <w:p w:rsidR="00C77660" w:rsidRPr="00173AF2" w:rsidRDefault="00C77660" w:rsidP="00C77660">
      <w:pPr>
        <w:pStyle w:val="SingleTxt"/>
        <w:rPr>
          <w:rFonts w:hint="cs"/>
          <w:rtl/>
        </w:rPr>
      </w:pPr>
      <w:r w:rsidRPr="00173AF2">
        <w:rPr>
          <w:rFonts w:hint="cs"/>
          <w:rtl/>
        </w:rPr>
        <w:t>58 -</w:t>
      </w:r>
      <w:r w:rsidRPr="00173AF2">
        <w:rPr>
          <w:rFonts w:hint="cs"/>
          <w:rtl/>
        </w:rPr>
        <w:tab/>
        <w:t>و</w:t>
      </w:r>
      <w:r w:rsidRPr="00173AF2">
        <w:rPr>
          <w:rtl/>
        </w:rPr>
        <w:t xml:space="preserve">يمكن أن تلاحظ أيضا </w:t>
      </w:r>
      <w:r w:rsidRPr="00173AF2">
        <w:rPr>
          <w:rFonts w:hint="cs"/>
          <w:rtl/>
        </w:rPr>
        <w:t>بعض ا</w:t>
      </w:r>
      <w:r w:rsidRPr="00173AF2">
        <w:rPr>
          <w:rtl/>
        </w:rPr>
        <w:t>لاتجاهات</w:t>
      </w:r>
      <w:r w:rsidRPr="00173AF2">
        <w:rPr>
          <w:rFonts w:hint="cs"/>
          <w:rtl/>
        </w:rPr>
        <w:t xml:space="preserve"> المشجعة</w:t>
      </w:r>
      <w:r w:rsidRPr="00173AF2">
        <w:rPr>
          <w:rtl/>
        </w:rPr>
        <w:t xml:space="preserve"> في المجتمع</w:t>
      </w:r>
      <w:r w:rsidRPr="00173AF2">
        <w:rPr>
          <w:rFonts w:hint="cs"/>
          <w:rtl/>
        </w:rPr>
        <w:t xml:space="preserve"> بصفة عامة</w:t>
      </w:r>
      <w:r w:rsidRPr="00173AF2">
        <w:rPr>
          <w:rtl/>
        </w:rPr>
        <w:t>، ويرجع ذلك جزئيا إلى انفتاح الدولة وزيادة الوعي بشأن تمكين ال</w:t>
      </w:r>
      <w:r w:rsidRPr="00173AF2">
        <w:rPr>
          <w:rFonts w:hint="cs"/>
          <w:rtl/>
        </w:rPr>
        <w:t>أشخاص،</w:t>
      </w:r>
      <w:r w:rsidRPr="00173AF2">
        <w:rPr>
          <w:rtl/>
        </w:rPr>
        <w:t xml:space="preserve"> والنساء </w:t>
      </w:r>
      <w:r w:rsidRPr="00173AF2">
        <w:rPr>
          <w:rFonts w:hint="cs"/>
          <w:rtl/>
        </w:rPr>
        <w:t>بصفة</w:t>
      </w:r>
      <w:r w:rsidRPr="00173AF2">
        <w:rPr>
          <w:rtl/>
        </w:rPr>
        <w:t xml:space="preserve"> </w:t>
      </w:r>
      <w:r w:rsidRPr="00173AF2">
        <w:rPr>
          <w:rFonts w:hint="cs"/>
          <w:rtl/>
        </w:rPr>
        <w:t>خاصة</w:t>
      </w:r>
      <w:r w:rsidRPr="00173AF2">
        <w:rPr>
          <w:rtl/>
        </w:rPr>
        <w:t xml:space="preserve">. وقد أدمجت مبادرة </w:t>
      </w:r>
      <w:r w:rsidRPr="00173AF2">
        <w:rPr>
          <w:rFonts w:hint="cs"/>
          <w:rtl/>
        </w:rPr>
        <w:t>البرنامج الوطني لتمكين المجتمع</w:t>
      </w:r>
      <w:r w:rsidRPr="00173AF2">
        <w:rPr>
          <w:rtl/>
        </w:rPr>
        <w:t xml:space="preserve"> برامج للقضاء على الفقر. </w:t>
      </w:r>
      <w:r w:rsidRPr="00173AF2">
        <w:rPr>
          <w:rFonts w:hint="cs"/>
          <w:rtl/>
        </w:rPr>
        <w:t>وتمخضت</w:t>
      </w:r>
      <w:r w:rsidRPr="00173AF2">
        <w:rPr>
          <w:rtl/>
        </w:rPr>
        <w:t xml:space="preserve"> برامج التمكين الاقتصادي أيضا </w:t>
      </w:r>
      <w:r w:rsidRPr="00173AF2">
        <w:rPr>
          <w:rFonts w:hint="cs"/>
          <w:rtl/>
        </w:rPr>
        <w:t xml:space="preserve">عن </w:t>
      </w:r>
      <w:r w:rsidRPr="00173AF2">
        <w:rPr>
          <w:rtl/>
        </w:rPr>
        <w:t xml:space="preserve">نتائج أخرى في شكل زيادة مشاركة المرأة في التخطيط وصنع القرار. </w:t>
      </w:r>
      <w:r w:rsidRPr="00173AF2">
        <w:rPr>
          <w:rFonts w:hint="cs"/>
          <w:rtl/>
        </w:rPr>
        <w:t>وقد خطط</w:t>
      </w:r>
      <w:r w:rsidRPr="00173AF2">
        <w:rPr>
          <w:rtl/>
        </w:rPr>
        <w:t xml:space="preserve"> </w:t>
      </w:r>
      <w:r w:rsidRPr="00173AF2">
        <w:rPr>
          <w:rFonts w:hint="cs"/>
          <w:rtl/>
        </w:rPr>
        <w:t>الشعب نفسه برنامج التنمية للمناطق الفرعية</w:t>
      </w:r>
      <w:r w:rsidRPr="00173AF2">
        <w:rPr>
          <w:rtl/>
        </w:rPr>
        <w:t>، وتتراوح مشاركة المرأة في اجتماعات</w:t>
      </w:r>
      <w:r w:rsidRPr="00173AF2">
        <w:rPr>
          <w:rFonts w:hint="cs"/>
          <w:rtl/>
        </w:rPr>
        <w:t>ه</w:t>
      </w:r>
      <w:r w:rsidRPr="00173AF2">
        <w:rPr>
          <w:rtl/>
        </w:rPr>
        <w:t xml:space="preserve"> بين 31 </w:t>
      </w:r>
      <w:r w:rsidRPr="00173AF2">
        <w:rPr>
          <w:rFonts w:hint="cs"/>
          <w:rtl/>
        </w:rPr>
        <w:t>في المائة</w:t>
      </w:r>
      <w:r w:rsidRPr="00173AF2">
        <w:rPr>
          <w:rtl/>
        </w:rPr>
        <w:t xml:space="preserve"> </w:t>
      </w:r>
      <w:r w:rsidRPr="00173AF2">
        <w:rPr>
          <w:rFonts w:hint="cs"/>
          <w:rtl/>
        </w:rPr>
        <w:t>و</w:t>
      </w:r>
      <w:r w:rsidRPr="00173AF2">
        <w:rPr>
          <w:rtl/>
        </w:rPr>
        <w:t xml:space="preserve"> 46 </w:t>
      </w:r>
      <w:r w:rsidRPr="00173AF2">
        <w:rPr>
          <w:rFonts w:hint="cs"/>
          <w:rtl/>
        </w:rPr>
        <w:t>في المائة</w:t>
      </w:r>
      <w:r w:rsidRPr="00173AF2">
        <w:rPr>
          <w:rtl/>
        </w:rPr>
        <w:t xml:space="preserve">. ومن </w:t>
      </w:r>
      <w:r w:rsidRPr="00173AF2">
        <w:rPr>
          <w:rFonts w:hint="cs"/>
          <w:rtl/>
        </w:rPr>
        <w:t xml:space="preserve">الأمور </w:t>
      </w:r>
      <w:r w:rsidRPr="00173AF2">
        <w:rPr>
          <w:rtl/>
        </w:rPr>
        <w:t>المثير</w:t>
      </w:r>
      <w:r w:rsidRPr="00173AF2">
        <w:rPr>
          <w:rFonts w:hint="cs"/>
          <w:rtl/>
        </w:rPr>
        <w:t>ة</w:t>
      </w:r>
      <w:r w:rsidRPr="00173AF2">
        <w:rPr>
          <w:rtl/>
        </w:rPr>
        <w:t xml:space="preserve"> للاهتمام و</w:t>
      </w:r>
      <w:r w:rsidRPr="00173AF2">
        <w:rPr>
          <w:rFonts w:hint="cs"/>
          <w:rtl/>
        </w:rPr>
        <w:t>ال</w:t>
      </w:r>
      <w:r w:rsidRPr="00173AF2">
        <w:rPr>
          <w:rtl/>
        </w:rPr>
        <w:t xml:space="preserve">مشجعة جدا على المستوى الشعبي وعلى </w:t>
      </w:r>
      <w:r w:rsidRPr="00173AF2">
        <w:rPr>
          <w:rFonts w:hint="cs"/>
          <w:rtl/>
        </w:rPr>
        <w:t>أدنى ال</w:t>
      </w:r>
      <w:r w:rsidRPr="00173AF2">
        <w:rPr>
          <w:rtl/>
        </w:rPr>
        <w:t>مستو</w:t>
      </w:r>
      <w:r w:rsidRPr="00173AF2">
        <w:rPr>
          <w:rFonts w:hint="cs"/>
          <w:rtl/>
        </w:rPr>
        <w:t>يات</w:t>
      </w:r>
      <w:r w:rsidRPr="00173AF2">
        <w:rPr>
          <w:rtl/>
        </w:rPr>
        <w:t xml:space="preserve"> المحلية، </w:t>
      </w:r>
      <w:r w:rsidRPr="00173AF2">
        <w:rPr>
          <w:rFonts w:hint="cs"/>
          <w:rtl/>
        </w:rPr>
        <w:t xml:space="preserve">أن </w:t>
      </w:r>
      <w:r w:rsidRPr="00173AF2">
        <w:rPr>
          <w:rtl/>
        </w:rPr>
        <w:t xml:space="preserve">الجماعات النسائية </w:t>
      </w:r>
      <w:r w:rsidRPr="00173AF2">
        <w:rPr>
          <w:rFonts w:hint="cs"/>
          <w:rtl/>
        </w:rPr>
        <w:t>تتمتع</w:t>
      </w:r>
      <w:r w:rsidRPr="00173AF2">
        <w:rPr>
          <w:rtl/>
        </w:rPr>
        <w:t xml:space="preserve"> </w:t>
      </w:r>
      <w:r w:rsidRPr="00173AF2">
        <w:rPr>
          <w:rFonts w:hint="cs"/>
          <w:rtl/>
        </w:rPr>
        <w:t>ب</w:t>
      </w:r>
      <w:r w:rsidRPr="00173AF2">
        <w:rPr>
          <w:rtl/>
        </w:rPr>
        <w:t xml:space="preserve">وعي </w:t>
      </w:r>
      <w:r w:rsidRPr="00173AF2">
        <w:rPr>
          <w:rFonts w:hint="cs"/>
          <w:rtl/>
        </w:rPr>
        <w:t>قوي للغاية ب</w:t>
      </w:r>
      <w:r w:rsidRPr="00173AF2">
        <w:rPr>
          <w:rtl/>
        </w:rPr>
        <w:t>أدواره</w:t>
      </w:r>
      <w:r w:rsidRPr="00173AF2">
        <w:rPr>
          <w:rFonts w:hint="cs"/>
          <w:rtl/>
        </w:rPr>
        <w:t>ن</w:t>
      </w:r>
      <w:r w:rsidRPr="00173AF2">
        <w:rPr>
          <w:rtl/>
        </w:rPr>
        <w:t xml:space="preserve"> ومسؤولياته</w:t>
      </w:r>
      <w:r w:rsidRPr="00173AF2">
        <w:rPr>
          <w:rFonts w:hint="cs"/>
          <w:rtl/>
        </w:rPr>
        <w:t>ن عن</w:t>
      </w:r>
      <w:r w:rsidRPr="00173AF2">
        <w:rPr>
          <w:rtl/>
        </w:rPr>
        <w:t xml:space="preserve"> </w:t>
      </w:r>
      <w:r w:rsidRPr="00173AF2">
        <w:rPr>
          <w:rFonts w:hint="cs"/>
          <w:rtl/>
        </w:rPr>
        <w:t>تنمية</w:t>
      </w:r>
      <w:r w:rsidRPr="00173AF2">
        <w:rPr>
          <w:rtl/>
        </w:rPr>
        <w:t xml:space="preserve"> مناطقه</w:t>
      </w:r>
      <w:r w:rsidRPr="00173AF2">
        <w:rPr>
          <w:rFonts w:hint="cs"/>
          <w:rtl/>
        </w:rPr>
        <w:t>ن</w:t>
      </w:r>
      <w:r w:rsidRPr="00173AF2">
        <w:rPr>
          <w:rtl/>
        </w:rPr>
        <w:t xml:space="preserve">. ومن الأمثلة على ذلك مجموعة من النساء في كاليمانتان الجنوبية، </w:t>
      </w:r>
      <w:r w:rsidRPr="00173AF2">
        <w:rPr>
          <w:rFonts w:hint="cs"/>
          <w:rtl/>
        </w:rPr>
        <w:t>قامت</w:t>
      </w:r>
      <w:r w:rsidRPr="00173AF2">
        <w:rPr>
          <w:rtl/>
        </w:rPr>
        <w:t xml:space="preserve"> </w:t>
      </w:r>
      <w:r w:rsidRPr="00173AF2">
        <w:rPr>
          <w:rFonts w:hint="cs"/>
          <w:rtl/>
        </w:rPr>
        <w:t>ب</w:t>
      </w:r>
      <w:r w:rsidRPr="00173AF2">
        <w:rPr>
          <w:rtl/>
        </w:rPr>
        <w:t>منع الفساد و</w:t>
      </w:r>
      <w:r w:rsidRPr="00173AF2">
        <w:rPr>
          <w:rFonts w:hint="cs"/>
          <w:rtl/>
        </w:rPr>
        <w:t xml:space="preserve">رفع </w:t>
      </w:r>
      <w:r w:rsidRPr="00173AF2">
        <w:rPr>
          <w:rtl/>
        </w:rPr>
        <w:t xml:space="preserve">أسعار التكلفة في </w:t>
      </w:r>
      <w:r w:rsidRPr="00173AF2">
        <w:rPr>
          <w:rFonts w:hint="cs"/>
          <w:rtl/>
        </w:rPr>
        <w:t xml:space="preserve">أحد </w:t>
      </w:r>
      <w:r w:rsidRPr="00173AF2">
        <w:rPr>
          <w:rtl/>
        </w:rPr>
        <w:t>مشروع</w:t>
      </w:r>
      <w:r w:rsidRPr="00173AF2">
        <w:rPr>
          <w:rFonts w:hint="cs"/>
          <w:rtl/>
        </w:rPr>
        <w:t>ات</w:t>
      </w:r>
      <w:r w:rsidRPr="00173AF2">
        <w:rPr>
          <w:rtl/>
        </w:rPr>
        <w:t xml:space="preserve"> الطرق في قرية </w:t>
      </w:r>
      <w:r w:rsidRPr="00173AF2">
        <w:rPr>
          <w:rFonts w:hint="cs"/>
          <w:rtl/>
        </w:rPr>
        <w:t xml:space="preserve">بانتانغ </w:t>
      </w:r>
      <w:r w:rsidRPr="00173AF2">
        <w:rPr>
          <w:rtl/>
        </w:rPr>
        <w:t>بارو</w:t>
      </w:r>
      <w:r w:rsidRPr="00173AF2">
        <w:rPr>
          <w:rFonts w:hint="cs"/>
          <w:rtl/>
        </w:rPr>
        <w:t xml:space="preserve">، بمنطقة تابوكان </w:t>
      </w:r>
      <w:r w:rsidRPr="00173AF2">
        <w:rPr>
          <w:rtl/>
        </w:rPr>
        <w:t xml:space="preserve">الفرعية، </w:t>
      </w:r>
      <w:r w:rsidRPr="00173AF2">
        <w:rPr>
          <w:rFonts w:hint="cs"/>
          <w:rtl/>
        </w:rPr>
        <w:t>وذلك</w:t>
      </w:r>
      <w:r w:rsidRPr="00173AF2">
        <w:rPr>
          <w:rtl/>
        </w:rPr>
        <w:t xml:space="preserve"> </w:t>
      </w:r>
      <w:r w:rsidRPr="00173AF2">
        <w:rPr>
          <w:rFonts w:hint="cs"/>
          <w:rtl/>
        </w:rPr>
        <w:t>ب</w:t>
      </w:r>
      <w:r w:rsidRPr="00173AF2">
        <w:rPr>
          <w:rtl/>
        </w:rPr>
        <w:t xml:space="preserve">تنظيم </w:t>
      </w:r>
      <w:r w:rsidRPr="00173AF2">
        <w:rPr>
          <w:rFonts w:hint="cs"/>
          <w:rtl/>
        </w:rPr>
        <w:t>جمع الأموال</w:t>
      </w:r>
      <w:r w:rsidRPr="00173AF2">
        <w:rPr>
          <w:rtl/>
        </w:rPr>
        <w:t xml:space="preserve"> لنقل الرجال إلى المدينة حتى </w:t>
      </w:r>
      <w:r w:rsidRPr="00173AF2">
        <w:rPr>
          <w:rFonts w:hint="cs"/>
          <w:rtl/>
        </w:rPr>
        <w:t>يتسنى لهم</w:t>
      </w:r>
      <w:r w:rsidRPr="00173AF2">
        <w:rPr>
          <w:rtl/>
        </w:rPr>
        <w:t xml:space="preserve"> </w:t>
      </w:r>
      <w:r w:rsidRPr="00173AF2">
        <w:rPr>
          <w:rFonts w:hint="cs"/>
          <w:rtl/>
        </w:rPr>
        <w:t>ال</w:t>
      </w:r>
      <w:r w:rsidRPr="00173AF2">
        <w:rPr>
          <w:rtl/>
        </w:rPr>
        <w:t>تحقق من الأسعار الحقيقية. وعندما اكتشف</w:t>
      </w:r>
      <w:r w:rsidRPr="00173AF2">
        <w:rPr>
          <w:rFonts w:hint="cs"/>
          <w:rtl/>
        </w:rPr>
        <w:t>ن</w:t>
      </w:r>
      <w:r w:rsidRPr="00173AF2">
        <w:rPr>
          <w:rtl/>
        </w:rPr>
        <w:t xml:space="preserve"> </w:t>
      </w:r>
      <w:r w:rsidRPr="00173AF2">
        <w:rPr>
          <w:rFonts w:hint="cs"/>
          <w:rtl/>
        </w:rPr>
        <w:t>أ</w:t>
      </w:r>
      <w:r w:rsidRPr="00173AF2">
        <w:rPr>
          <w:rtl/>
        </w:rPr>
        <w:t>ن ال</w:t>
      </w:r>
      <w:r w:rsidRPr="00173AF2">
        <w:rPr>
          <w:rFonts w:hint="cs"/>
          <w:rtl/>
        </w:rPr>
        <w:t>أ</w:t>
      </w:r>
      <w:r w:rsidRPr="00173AF2">
        <w:rPr>
          <w:rtl/>
        </w:rPr>
        <w:t xml:space="preserve">سعار قد </w:t>
      </w:r>
      <w:r w:rsidRPr="00173AF2">
        <w:rPr>
          <w:rFonts w:hint="cs"/>
          <w:rtl/>
        </w:rPr>
        <w:t>تم رفعها</w:t>
      </w:r>
      <w:r w:rsidRPr="00173AF2">
        <w:rPr>
          <w:rtl/>
        </w:rPr>
        <w:t xml:space="preserve">، </w:t>
      </w:r>
      <w:r w:rsidRPr="00173AF2">
        <w:rPr>
          <w:rFonts w:hint="cs"/>
          <w:rtl/>
        </w:rPr>
        <w:t xml:space="preserve">أصررن </w:t>
      </w:r>
      <w:r w:rsidRPr="00173AF2">
        <w:rPr>
          <w:rtl/>
        </w:rPr>
        <w:t>على كشف الفساد، وأشرف</w:t>
      </w:r>
      <w:r w:rsidRPr="00173AF2">
        <w:rPr>
          <w:rFonts w:hint="cs"/>
          <w:rtl/>
        </w:rPr>
        <w:t>ن</w:t>
      </w:r>
      <w:r w:rsidRPr="00173AF2">
        <w:rPr>
          <w:rtl/>
        </w:rPr>
        <w:t xml:space="preserve"> على مشروع الطريق للتأكد من استخدام الأموال بشكل صحيح</w:t>
      </w:r>
      <w:r w:rsidRPr="00173AF2">
        <w:rPr>
          <w:rFonts w:hint="cs"/>
          <w:rtl/>
        </w:rPr>
        <w:t>.</w:t>
      </w:r>
    </w:p>
    <w:p w:rsidR="00C77660" w:rsidRPr="00173AF2" w:rsidRDefault="00C77660" w:rsidP="0044390D">
      <w:pPr>
        <w:pStyle w:val="SingleTxt"/>
        <w:rPr>
          <w:rFonts w:hint="cs"/>
          <w:rtl/>
        </w:rPr>
      </w:pPr>
      <w:r w:rsidRPr="00173AF2">
        <w:rPr>
          <w:rFonts w:hint="cs"/>
          <w:rtl/>
        </w:rPr>
        <w:t>59 -</w:t>
      </w:r>
      <w:r w:rsidRPr="00173AF2">
        <w:rPr>
          <w:rFonts w:hint="cs"/>
          <w:rtl/>
        </w:rPr>
        <w:tab/>
      </w:r>
      <w:r w:rsidRPr="00173AF2">
        <w:rPr>
          <w:rtl/>
        </w:rPr>
        <w:t xml:space="preserve">وكان </w:t>
      </w:r>
      <w:r w:rsidRPr="00173AF2">
        <w:rPr>
          <w:rFonts w:hint="cs"/>
          <w:rtl/>
        </w:rPr>
        <w:t>من</w:t>
      </w:r>
      <w:r w:rsidRPr="00173AF2">
        <w:rPr>
          <w:rtl/>
        </w:rPr>
        <w:t xml:space="preserve"> </w:t>
      </w:r>
      <w:r w:rsidRPr="00173AF2">
        <w:rPr>
          <w:rFonts w:hint="cs"/>
          <w:rtl/>
        </w:rPr>
        <w:t>الأ</w:t>
      </w:r>
      <w:r w:rsidRPr="00173AF2">
        <w:rPr>
          <w:rtl/>
        </w:rPr>
        <w:t>حد</w:t>
      </w:r>
      <w:r w:rsidRPr="00173AF2">
        <w:rPr>
          <w:rFonts w:hint="cs"/>
          <w:rtl/>
        </w:rPr>
        <w:t>ا</w:t>
      </w:r>
      <w:r w:rsidRPr="00173AF2">
        <w:rPr>
          <w:rtl/>
        </w:rPr>
        <w:t xml:space="preserve">ث </w:t>
      </w:r>
      <w:r w:rsidRPr="00173AF2">
        <w:rPr>
          <w:rFonts w:hint="cs"/>
          <w:rtl/>
        </w:rPr>
        <w:t xml:space="preserve">البارزة </w:t>
      </w:r>
      <w:r w:rsidRPr="00173AF2">
        <w:rPr>
          <w:rtl/>
        </w:rPr>
        <w:t xml:space="preserve">في منتصف عام 2004 </w:t>
      </w:r>
      <w:r w:rsidRPr="00173AF2">
        <w:rPr>
          <w:rFonts w:hint="cs"/>
          <w:rtl/>
        </w:rPr>
        <w:t>ت</w:t>
      </w:r>
      <w:r w:rsidRPr="00173AF2">
        <w:rPr>
          <w:rtl/>
        </w:rPr>
        <w:t xml:space="preserve">جمع </w:t>
      </w:r>
      <w:r w:rsidRPr="00173AF2">
        <w:rPr>
          <w:rFonts w:hint="cs"/>
          <w:rtl/>
        </w:rPr>
        <w:t xml:space="preserve">نحو </w:t>
      </w:r>
      <w:r w:rsidRPr="00173AF2">
        <w:rPr>
          <w:rtl/>
        </w:rPr>
        <w:t xml:space="preserve">300 </w:t>
      </w:r>
      <w:r w:rsidRPr="00173AF2">
        <w:rPr>
          <w:rFonts w:hint="cs"/>
          <w:rtl/>
        </w:rPr>
        <w:t xml:space="preserve">امرأة من اللواتي يرأسن أسرهن </w:t>
      </w:r>
      <w:r w:rsidRPr="00173AF2">
        <w:rPr>
          <w:rtl/>
        </w:rPr>
        <w:t xml:space="preserve">من 200 قرية، </w:t>
      </w:r>
      <w:r w:rsidRPr="00173AF2">
        <w:rPr>
          <w:rFonts w:hint="cs"/>
          <w:rtl/>
        </w:rPr>
        <w:t>و</w:t>
      </w:r>
      <w:r w:rsidR="00A456C2">
        <w:rPr>
          <w:rFonts w:hint="eastAsia"/>
          <w:rtl/>
        </w:rPr>
        <w:t> </w:t>
      </w:r>
      <w:r w:rsidRPr="00173AF2">
        <w:rPr>
          <w:rtl/>
        </w:rPr>
        <w:t>27 م</w:t>
      </w:r>
      <w:r w:rsidRPr="00173AF2">
        <w:rPr>
          <w:rFonts w:hint="cs"/>
          <w:rtl/>
        </w:rPr>
        <w:t>نطقة</w:t>
      </w:r>
      <w:r w:rsidRPr="00173AF2">
        <w:rPr>
          <w:rtl/>
        </w:rPr>
        <w:t xml:space="preserve"> فرعية، </w:t>
      </w:r>
      <w:r w:rsidRPr="00173AF2">
        <w:rPr>
          <w:rFonts w:hint="cs"/>
          <w:rtl/>
        </w:rPr>
        <w:t>و</w:t>
      </w:r>
      <w:r w:rsidR="00A456C2">
        <w:rPr>
          <w:rFonts w:hint="cs"/>
          <w:rtl/>
        </w:rPr>
        <w:t xml:space="preserve"> </w:t>
      </w:r>
      <w:r w:rsidRPr="00173AF2">
        <w:rPr>
          <w:rtl/>
        </w:rPr>
        <w:t>14</w:t>
      </w:r>
      <w:r w:rsidRPr="00173AF2">
        <w:rPr>
          <w:rFonts w:hint="cs"/>
          <w:rtl/>
        </w:rPr>
        <w:t xml:space="preserve"> </w:t>
      </w:r>
      <w:r w:rsidRPr="00173AF2">
        <w:rPr>
          <w:rtl/>
        </w:rPr>
        <w:t>مقاطع</w:t>
      </w:r>
      <w:r w:rsidRPr="00173AF2">
        <w:rPr>
          <w:rFonts w:hint="cs"/>
          <w:rtl/>
        </w:rPr>
        <w:t>ة فرعية</w:t>
      </w:r>
      <w:r w:rsidRPr="00173AF2">
        <w:rPr>
          <w:rtl/>
        </w:rPr>
        <w:t xml:space="preserve"> و 8 م</w:t>
      </w:r>
      <w:r w:rsidRPr="00173AF2">
        <w:rPr>
          <w:rFonts w:hint="cs"/>
          <w:rtl/>
        </w:rPr>
        <w:t>قاطع</w:t>
      </w:r>
      <w:r w:rsidRPr="00173AF2">
        <w:rPr>
          <w:rtl/>
        </w:rPr>
        <w:t xml:space="preserve">ات في </w:t>
      </w:r>
      <w:r w:rsidRPr="00173AF2">
        <w:rPr>
          <w:rFonts w:hint="cs"/>
          <w:rtl/>
        </w:rPr>
        <w:t>إندونيسيا</w:t>
      </w:r>
      <w:r w:rsidRPr="00173AF2">
        <w:rPr>
          <w:rtl/>
        </w:rPr>
        <w:t xml:space="preserve"> للمرة الأولى من أجل تعزيز التضامن </w:t>
      </w:r>
      <w:r w:rsidRPr="00173AF2">
        <w:rPr>
          <w:rFonts w:hint="cs"/>
          <w:rtl/>
        </w:rPr>
        <w:t>وإعلان</w:t>
      </w:r>
      <w:r w:rsidRPr="00173AF2">
        <w:rPr>
          <w:rtl/>
        </w:rPr>
        <w:t xml:space="preserve"> وجوده</w:t>
      </w:r>
      <w:r w:rsidRPr="00173AF2">
        <w:rPr>
          <w:rFonts w:hint="cs"/>
          <w:rtl/>
        </w:rPr>
        <w:t>ن</w:t>
      </w:r>
      <w:r w:rsidRPr="00173AF2">
        <w:rPr>
          <w:rtl/>
        </w:rPr>
        <w:t xml:space="preserve"> </w:t>
      </w:r>
      <w:r w:rsidRPr="00173AF2">
        <w:rPr>
          <w:rFonts w:hint="cs"/>
          <w:rtl/>
        </w:rPr>
        <w:t>ل</w:t>
      </w:r>
      <w:r w:rsidRPr="00173AF2">
        <w:rPr>
          <w:rtl/>
        </w:rPr>
        <w:t xml:space="preserve">لجمهور والحكومة على الصعيد الوطني. </w:t>
      </w:r>
      <w:r w:rsidRPr="00173AF2">
        <w:rPr>
          <w:rFonts w:hint="cs"/>
          <w:rtl/>
        </w:rPr>
        <w:t>وهن ت</w:t>
      </w:r>
      <w:r w:rsidRPr="00173AF2">
        <w:rPr>
          <w:rtl/>
        </w:rPr>
        <w:t xml:space="preserve">مثلن 361 </w:t>
      </w:r>
      <w:r w:rsidRPr="00173AF2">
        <w:rPr>
          <w:rFonts w:hint="cs"/>
          <w:rtl/>
        </w:rPr>
        <w:t>5 عضوات</w:t>
      </w:r>
      <w:r w:rsidRPr="00173AF2">
        <w:rPr>
          <w:rtl/>
        </w:rPr>
        <w:t xml:space="preserve"> آخري</w:t>
      </w:r>
      <w:r w:rsidRPr="00173AF2">
        <w:rPr>
          <w:rFonts w:hint="cs"/>
          <w:rtl/>
        </w:rPr>
        <w:t>ات</w:t>
      </w:r>
      <w:r w:rsidRPr="00173AF2">
        <w:rPr>
          <w:rtl/>
        </w:rPr>
        <w:t xml:space="preserve"> </w:t>
      </w:r>
      <w:r w:rsidRPr="00173AF2">
        <w:rPr>
          <w:rFonts w:hint="cs"/>
          <w:rtl/>
        </w:rPr>
        <w:t>منتسبات</w:t>
      </w:r>
      <w:r w:rsidRPr="00173AF2">
        <w:rPr>
          <w:rtl/>
        </w:rPr>
        <w:t xml:space="preserve"> في إطار برنامج</w:t>
      </w:r>
      <w:r w:rsidRPr="00173AF2">
        <w:rPr>
          <w:rFonts w:hint="cs"/>
          <w:rtl/>
        </w:rPr>
        <w:t xml:space="preserve"> </w:t>
      </w:r>
      <w:r w:rsidR="0044390D">
        <w:rPr>
          <w:rFonts w:hint="eastAsia"/>
          <w:rtl/>
        </w:rPr>
        <w:t>”</w:t>
      </w:r>
      <w:r w:rsidRPr="00173AF2">
        <w:rPr>
          <w:rtl/>
        </w:rPr>
        <w:t>بيكا</w:t>
      </w:r>
      <w:r w:rsidR="0044390D">
        <w:rPr>
          <w:rFonts w:hint="cs"/>
          <w:rtl/>
        </w:rPr>
        <w:t>“</w:t>
      </w:r>
      <w:r w:rsidRPr="00173AF2">
        <w:rPr>
          <w:rtl/>
        </w:rPr>
        <w:t xml:space="preserve"> </w:t>
      </w:r>
      <w:r w:rsidRPr="00173AF2">
        <w:rPr>
          <w:rFonts w:hint="cs"/>
          <w:rtl/>
        </w:rPr>
        <w:t>ل</w:t>
      </w:r>
      <w:r w:rsidRPr="00173AF2">
        <w:rPr>
          <w:rtl/>
        </w:rPr>
        <w:t xml:space="preserve">تمكين المرأة. </w:t>
      </w:r>
      <w:r w:rsidRPr="00173AF2">
        <w:rPr>
          <w:rFonts w:hint="cs"/>
          <w:rtl/>
        </w:rPr>
        <w:t>و</w:t>
      </w:r>
      <w:r w:rsidRPr="00173AF2">
        <w:rPr>
          <w:rtl/>
        </w:rPr>
        <w:t>تشمل</w:t>
      </w:r>
      <w:r w:rsidRPr="00173AF2">
        <w:rPr>
          <w:rFonts w:hint="cs"/>
          <w:rtl/>
        </w:rPr>
        <w:t xml:space="preserve"> عضوات</w:t>
      </w:r>
      <w:r w:rsidRPr="00173AF2">
        <w:rPr>
          <w:rtl/>
        </w:rPr>
        <w:t xml:space="preserve"> بيكا المطلقات والأرامل و</w:t>
      </w:r>
      <w:r w:rsidRPr="00173AF2">
        <w:rPr>
          <w:rFonts w:hint="cs"/>
          <w:rtl/>
        </w:rPr>
        <w:t>ال</w:t>
      </w:r>
      <w:r w:rsidRPr="00173AF2">
        <w:rPr>
          <w:rtl/>
        </w:rPr>
        <w:t xml:space="preserve">زوجات </w:t>
      </w:r>
      <w:r w:rsidRPr="00173AF2">
        <w:rPr>
          <w:rFonts w:hint="cs"/>
          <w:rtl/>
        </w:rPr>
        <w:t xml:space="preserve">اللواتي </w:t>
      </w:r>
      <w:r w:rsidRPr="00173AF2">
        <w:rPr>
          <w:rtl/>
        </w:rPr>
        <w:t>هجره</w:t>
      </w:r>
      <w:r w:rsidRPr="00173AF2">
        <w:rPr>
          <w:rFonts w:hint="cs"/>
          <w:rtl/>
        </w:rPr>
        <w:t>ن</w:t>
      </w:r>
      <w:r w:rsidRPr="00173AF2">
        <w:rPr>
          <w:rtl/>
        </w:rPr>
        <w:t xml:space="preserve"> </w:t>
      </w:r>
      <w:r w:rsidRPr="00173AF2">
        <w:rPr>
          <w:rFonts w:hint="cs"/>
          <w:rtl/>
        </w:rPr>
        <w:t>أ</w:t>
      </w:r>
      <w:r w:rsidRPr="00173AF2">
        <w:rPr>
          <w:rtl/>
        </w:rPr>
        <w:t>زو</w:t>
      </w:r>
      <w:r w:rsidRPr="00173AF2">
        <w:rPr>
          <w:rFonts w:hint="cs"/>
          <w:rtl/>
        </w:rPr>
        <w:t>ا</w:t>
      </w:r>
      <w:r w:rsidRPr="00173AF2">
        <w:rPr>
          <w:rtl/>
        </w:rPr>
        <w:t>جه</w:t>
      </w:r>
      <w:r w:rsidRPr="00173AF2">
        <w:rPr>
          <w:rFonts w:hint="cs"/>
          <w:rtl/>
        </w:rPr>
        <w:t>ن</w:t>
      </w:r>
      <w:r w:rsidRPr="00173AF2">
        <w:rPr>
          <w:rtl/>
        </w:rPr>
        <w:t xml:space="preserve">، أو </w:t>
      </w:r>
      <w:r w:rsidRPr="00173AF2">
        <w:rPr>
          <w:rFonts w:hint="cs"/>
          <w:rtl/>
        </w:rPr>
        <w:t xml:space="preserve">أصيب </w:t>
      </w:r>
      <w:r w:rsidRPr="00173AF2">
        <w:rPr>
          <w:rtl/>
        </w:rPr>
        <w:t xml:space="preserve">أزواجهن </w:t>
      </w:r>
      <w:r w:rsidRPr="00173AF2">
        <w:rPr>
          <w:rFonts w:hint="cs"/>
          <w:rtl/>
        </w:rPr>
        <w:t>بعجز</w:t>
      </w:r>
      <w:r w:rsidRPr="00173AF2">
        <w:rPr>
          <w:rtl/>
        </w:rPr>
        <w:t xml:space="preserve">، </w:t>
      </w:r>
      <w:r w:rsidRPr="00173AF2">
        <w:rPr>
          <w:rFonts w:hint="cs"/>
          <w:rtl/>
        </w:rPr>
        <w:t>و</w:t>
      </w:r>
      <w:r w:rsidRPr="00173AF2">
        <w:rPr>
          <w:rtl/>
        </w:rPr>
        <w:t xml:space="preserve">النساء </w:t>
      </w:r>
      <w:r w:rsidRPr="00173AF2">
        <w:rPr>
          <w:rFonts w:hint="cs"/>
          <w:rtl/>
        </w:rPr>
        <w:t xml:space="preserve">العزباوات </w:t>
      </w:r>
      <w:r w:rsidRPr="00173AF2">
        <w:rPr>
          <w:rtl/>
        </w:rPr>
        <w:t xml:space="preserve">(غير المتزوجات)، من </w:t>
      </w:r>
      <w:r w:rsidRPr="00173AF2">
        <w:rPr>
          <w:rFonts w:hint="cs"/>
          <w:rtl/>
        </w:rPr>
        <w:t>أ</w:t>
      </w:r>
      <w:r w:rsidRPr="00173AF2">
        <w:rPr>
          <w:rtl/>
        </w:rPr>
        <w:t>تشيه وجاو</w:t>
      </w:r>
      <w:r w:rsidRPr="00173AF2">
        <w:rPr>
          <w:rFonts w:hint="cs"/>
          <w:rtl/>
        </w:rPr>
        <w:t>ة</w:t>
      </w:r>
      <w:r w:rsidRPr="00173AF2">
        <w:rPr>
          <w:rtl/>
        </w:rPr>
        <w:t xml:space="preserve"> الغربية وجاو</w:t>
      </w:r>
      <w:r w:rsidRPr="00173AF2">
        <w:rPr>
          <w:rFonts w:hint="cs"/>
          <w:rtl/>
        </w:rPr>
        <w:t>ة</w:t>
      </w:r>
      <w:r w:rsidRPr="00173AF2">
        <w:rPr>
          <w:rtl/>
        </w:rPr>
        <w:t xml:space="preserve"> الشرقية </w:t>
      </w:r>
      <w:r w:rsidRPr="00173AF2">
        <w:rPr>
          <w:rFonts w:hint="cs"/>
          <w:rtl/>
        </w:rPr>
        <w:t>و</w:t>
      </w:r>
      <w:r w:rsidRPr="00173AF2">
        <w:rPr>
          <w:rtl/>
        </w:rPr>
        <w:t xml:space="preserve">كاليمانتان الغربية </w:t>
      </w:r>
      <w:r w:rsidRPr="00173AF2">
        <w:rPr>
          <w:rFonts w:hint="cs"/>
          <w:rtl/>
        </w:rPr>
        <w:t>و</w:t>
      </w:r>
      <w:r w:rsidRPr="00173AF2">
        <w:rPr>
          <w:rtl/>
        </w:rPr>
        <w:t>نوسا تين</w:t>
      </w:r>
      <w:r w:rsidRPr="00173AF2">
        <w:rPr>
          <w:rFonts w:hint="cs"/>
          <w:rtl/>
        </w:rPr>
        <w:t>غ</w:t>
      </w:r>
      <w:r w:rsidRPr="00173AF2">
        <w:rPr>
          <w:rtl/>
        </w:rPr>
        <w:t xml:space="preserve">ارا الغربية </w:t>
      </w:r>
      <w:r w:rsidRPr="00173AF2">
        <w:rPr>
          <w:rFonts w:hint="cs"/>
          <w:rtl/>
        </w:rPr>
        <w:t>و</w:t>
      </w:r>
      <w:r w:rsidRPr="00173AF2">
        <w:rPr>
          <w:rtl/>
        </w:rPr>
        <w:t>نوسا تين</w:t>
      </w:r>
      <w:r w:rsidRPr="00173AF2">
        <w:rPr>
          <w:rFonts w:hint="cs"/>
          <w:rtl/>
        </w:rPr>
        <w:t>غ</w:t>
      </w:r>
      <w:r w:rsidRPr="00173AF2">
        <w:rPr>
          <w:rtl/>
        </w:rPr>
        <w:t>ارا الشرقية وسولاويسي</w:t>
      </w:r>
      <w:r w:rsidRPr="00173AF2">
        <w:rPr>
          <w:rFonts w:hint="cs"/>
          <w:rtl/>
        </w:rPr>
        <w:t xml:space="preserve"> الشمالية</w:t>
      </w:r>
      <w:r w:rsidRPr="00173AF2">
        <w:rPr>
          <w:rtl/>
        </w:rPr>
        <w:t xml:space="preserve"> </w:t>
      </w:r>
      <w:r w:rsidRPr="00173AF2">
        <w:rPr>
          <w:rFonts w:hint="cs"/>
          <w:rtl/>
        </w:rPr>
        <w:t>و</w:t>
      </w:r>
      <w:r w:rsidRPr="00173AF2">
        <w:rPr>
          <w:rtl/>
        </w:rPr>
        <w:t xml:space="preserve">مالوكو الشمالية. </w:t>
      </w:r>
      <w:r w:rsidRPr="00173AF2">
        <w:rPr>
          <w:rFonts w:hint="cs"/>
          <w:rtl/>
        </w:rPr>
        <w:t>و</w:t>
      </w:r>
      <w:r w:rsidRPr="00173AF2">
        <w:rPr>
          <w:rtl/>
        </w:rPr>
        <w:t xml:space="preserve">معظم هؤلاء النساء في سن </w:t>
      </w:r>
      <w:r w:rsidRPr="00173AF2">
        <w:rPr>
          <w:rFonts w:hint="cs"/>
          <w:rtl/>
        </w:rPr>
        <w:t>الإ</w:t>
      </w:r>
      <w:r w:rsidRPr="00173AF2">
        <w:rPr>
          <w:rtl/>
        </w:rPr>
        <w:t>نت</w:t>
      </w:r>
      <w:r w:rsidRPr="00173AF2">
        <w:rPr>
          <w:rFonts w:hint="cs"/>
          <w:rtl/>
        </w:rPr>
        <w:t>ا</w:t>
      </w:r>
      <w:r w:rsidRPr="00173AF2">
        <w:rPr>
          <w:rtl/>
        </w:rPr>
        <w:t xml:space="preserve">ج والعمل على </w:t>
      </w:r>
      <w:r w:rsidRPr="00173AF2">
        <w:rPr>
          <w:rFonts w:hint="cs"/>
          <w:rtl/>
        </w:rPr>
        <w:t>إعالة</w:t>
      </w:r>
      <w:r w:rsidRPr="00173AF2">
        <w:rPr>
          <w:rtl/>
        </w:rPr>
        <w:t xml:space="preserve"> </w:t>
      </w:r>
      <w:r w:rsidRPr="00173AF2">
        <w:rPr>
          <w:rFonts w:hint="cs"/>
          <w:rtl/>
        </w:rPr>
        <w:t>أسر</w:t>
      </w:r>
      <w:r w:rsidRPr="00173AF2">
        <w:rPr>
          <w:rtl/>
        </w:rPr>
        <w:t>ه</w:t>
      </w:r>
      <w:r w:rsidRPr="00173AF2">
        <w:rPr>
          <w:rFonts w:hint="cs"/>
          <w:rtl/>
        </w:rPr>
        <w:t>ن</w:t>
      </w:r>
      <w:r w:rsidRPr="00173AF2">
        <w:rPr>
          <w:rtl/>
        </w:rPr>
        <w:t xml:space="preserve"> وأطفال</w:t>
      </w:r>
      <w:r w:rsidRPr="00173AF2">
        <w:rPr>
          <w:rFonts w:hint="cs"/>
          <w:rtl/>
        </w:rPr>
        <w:t>هن</w:t>
      </w:r>
      <w:r w:rsidRPr="00173AF2">
        <w:rPr>
          <w:rtl/>
        </w:rPr>
        <w:t xml:space="preserve"> كع</w:t>
      </w:r>
      <w:r w:rsidRPr="00173AF2">
        <w:rPr>
          <w:rFonts w:hint="cs"/>
          <w:rtl/>
        </w:rPr>
        <w:t>ا</w:t>
      </w:r>
      <w:r w:rsidRPr="00173AF2">
        <w:rPr>
          <w:rtl/>
        </w:rPr>
        <w:t>م</w:t>
      </w:r>
      <w:r w:rsidRPr="00173AF2">
        <w:rPr>
          <w:rFonts w:hint="cs"/>
          <w:rtl/>
        </w:rPr>
        <w:t>ل</w:t>
      </w:r>
      <w:r w:rsidRPr="00173AF2">
        <w:rPr>
          <w:rtl/>
        </w:rPr>
        <w:t>ا</w:t>
      </w:r>
      <w:r w:rsidRPr="00173AF2">
        <w:rPr>
          <w:rFonts w:hint="cs"/>
          <w:rtl/>
        </w:rPr>
        <w:t>ت</w:t>
      </w:r>
      <w:r w:rsidRPr="00173AF2">
        <w:rPr>
          <w:rtl/>
        </w:rPr>
        <w:t xml:space="preserve"> (18 </w:t>
      </w:r>
      <w:r w:rsidRPr="00173AF2">
        <w:rPr>
          <w:rFonts w:hint="cs"/>
          <w:rtl/>
        </w:rPr>
        <w:t>في المائة</w:t>
      </w:r>
      <w:r w:rsidRPr="00173AF2">
        <w:rPr>
          <w:rtl/>
        </w:rPr>
        <w:t xml:space="preserve">)، </w:t>
      </w:r>
      <w:r w:rsidRPr="00173AF2">
        <w:rPr>
          <w:rFonts w:hint="cs"/>
          <w:rtl/>
        </w:rPr>
        <w:t>وصاحبات حوانيت</w:t>
      </w:r>
      <w:r w:rsidRPr="00173AF2">
        <w:rPr>
          <w:rtl/>
        </w:rPr>
        <w:t xml:space="preserve"> (25 </w:t>
      </w:r>
      <w:r w:rsidRPr="00173AF2">
        <w:rPr>
          <w:rFonts w:hint="cs"/>
          <w:rtl/>
        </w:rPr>
        <w:t>في المائة</w:t>
      </w:r>
      <w:r w:rsidRPr="00173AF2">
        <w:rPr>
          <w:rtl/>
        </w:rPr>
        <w:t>) و</w:t>
      </w:r>
      <w:r w:rsidRPr="00173AF2">
        <w:rPr>
          <w:rFonts w:hint="cs"/>
          <w:rtl/>
        </w:rPr>
        <w:t>مشتغلات ب</w:t>
      </w:r>
      <w:r w:rsidRPr="00173AF2">
        <w:rPr>
          <w:rtl/>
        </w:rPr>
        <w:t xml:space="preserve">الصناعة المنزلية (9 </w:t>
      </w:r>
      <w:r w:rsidRPr="00173AF2">
        <w:rPr>
          <w:rFonts w:hint="cs"/>
          <w:rtl/>
        </w:rPr>
        <w:t>في المائة</w:t>
      </w:r>
      <w:r w:rsidRPr="00173AF2">
        <w:rPr>
          <w:rtl/>
        </w:rPr>
        <w:t xml:space="preserve">)، </w:t>
      </w:r>
      <w:r w:rsidRPr="00173AF2">
        <w:rPr>
          <w:rFonts w:hint="cs"/>
          <w:rtl/>
        </w:rPr>
        <w:t>وبصناعة</w:t>
      </w:r>
      <w:r w:rsidRPr="00173AF2">
        <w:rPr>
          <w:rtl/>
        </w:rPr>
        <w:t xml:space="preserve"> الخدمات </w:t>
      </w:r>
      <w:r w:rsidRPr="00173AF2">
        <w:rPr>
          <w:rFonts w:hint="cs"/>
          <w:rtl/>
        </w:rPr>
        <w:t>والتعليم</w:t>
      </w:r>
      <w:r w:rsidRPr="00173AF2">
        <w:rPr>
          <w:rtl/>
        </w:rPr>
        <w:t xml:space="preserve"> (12 </w:t>
      </w:r>
      <w:r w:rsidRPr="00173AF2">
        <w:rPr>
          <w:rFonts w:hint="cs"/>
          <w:rtl/>
        </w:rPr>
        <w:t>في المائة</w:t>
      </w:r>
      <w:r w:rsidRPr="00173AF2">
        <w:rPr>
          <w:rtl/>
        </w:rPr>
        <w:t xml:space="preserve">)، </w:t>
      </w:r>
      <w:r w:rsidRPr="00173AF2">
        <w:rPr>
          <w:rFonts w:hint="cs"/>
          <w:rtl/>
        </w:rPr>
        <w:t>ومزارعات</w:t>
      </w:r>
      <w:r w:rsidRPr="00173AF2">
        <w:rPr>
          <w:rtl/>
        </w:rPr>
        <w:t xml:space="preserve"> و</w:t>
      </w:r>
      <w:r w:rsidRPr="00173AF2">
        <w:rPr>
          <w:rFonts w:hint="cs"/>
          <w:rtl/>
        </w:rPr>
        <w:t>م</w:t>
      </w:r>
      <w:r w:rsidRPr="00173AF2">
        <w:rPr>
          <w:rtl/>
        </w:rPr>
        <w:t>ربي</w:t>
      </w:r>
      <w:r w:rsidRPr="00173AF2">
        <w:rPr>
          <w:rFonts w:hint="cs"/>
          <w:rtl/>
        </w:rPr>
        <w:t>ات</w:t>
      </w:r>
      <w:r w:rsidRPr="00173AF2">
        <w:rPr>
          <w:rtl/>
        </w:rPr>
        <w:t xml:space="preserve"> </w:t>
      </w:r>
      <w:r w:rsidRPr="00173AF2">
        <w:rPr>
          <w:rFonts w:hint="cs"/>
          <w:rtl/>
        </w:rPr>
        <w:t>للمواشي</w:t>
      </w:r>
      <w:r w:rsidRPr="00173AF2">
        <w:rPr>
          <w:rtl/>
        </w:rPr>
        <w:t xml:space="preserve"> (33 </w:t>
      </w:r>
      <w:r w:rsidRPr="00173AF2">
        <w:rPr>
          <w:rFonts w:hint="cs"/>
          <w:rtl/>
        </w:rPr>
        <w:t>في المائة</w:t>
      </w:r>
      <w:r w:rsidRPr="00173AF2">
        <w:rPr>
          <w:rtl/>
        </w:rPr>
        <w:t>). وأعلن</w:t>
      </w:r>
      <w:r w:rsidRPr="00173AF2">
        <w:rPr>
          <w:rFonts w:hint="cs"/>
          <w:rtl/>
        </w:rPr>
        <w:t>ت نسبة</w:t>
      </w:r>
      <w:r w:rsidRPr="00173AF2">
        <w:rPr>
          <w:rtl/>
        </w:rPr>
        <w:t xml:space="preserve"> 3 </w:t>
      </w:r>
      <w:r w:rsidRPr="00173AF2">
        <w:rPr>
          <w:rFonts w:hint="cs"/>
          <w:rtl/>
        </w:rPr>
        <w:t>في المائة</w:t>
      </w:r>
      <w:r w:rsidRPr="00173AF2">
        <w:rPr>
          <w:rtl/>
        </w:rPr>
        <w:t xml:space="preserve"> فقط </w:t>
      </w:r>
      <w:r w:rsidRPr="00173AF2">
        <w:rPr>
          <w:rFonts w:hint="cs"/>
          <w:rtl/>
        </w:rPr>
        <w:t>أنهن</w:t>
      </w:r>
      <w:r w:rsidRPr="00173AF2">
        <w:rPr>
          <w:rtl/>
        </w:rPr>
        <w:t xml:space="preserve"> عاطل</w:t>
      </w:r>
      <w:r w:rsidRPr="00173AF2">
        <w:rPr>
          <w:rFonts w:hint="cs"/>
          <w:rtl/>
        </w:rPr>
        <w:t>ات</w:t>
      </w:r>
      <w:r w:rsidRPr="00173AF2">
        <w:rPr>
          <w:rtl/>
        </w:rPr>
        <w:t xml:space="preserve"> عن العمل. </w:t>
      </w:r>
      <w:r w:rsidRPr="00173AF2">
        <w:rPr>
          <w:rFonts w:hint="cs"/>
          <w:rtl/>
        </w:rPr>
        <w:t>وأتمت عضوات</w:t>
      </w:r>
      <w:r w:rsidRPr="00173AF2">
        <w:rPr>
          <w:rtl/>
        </w:rPr>
        <w:t xml:space="preserve"> بيكا عموما التعليم المدرسي الابتدائي (50 </w:t>
      </w:r>
      <w:r w:rsidRPr="00173AF2">
        <w:rPr>
          <w:rFonts w:hint="cs"/>
          <w:rtl/>
        </w:rPr>
        <w:t>في المائة</w:t>
      </w:r>
      <w:r w:rsidRPr="00173AF2">
        <w:rPr>
          <w:rtl/>
        </w:rPr>
        <w:t xml:space="preserve">) أو </w:t>
      </w:r>
      <w:r w:rsidRPr="00173AF2">
        <w:rPr>
          <w:rFonts w:hint="cs"/>
          <w:rtl/>
        </w:rPr>
        <w:t>لم</w:t>
      </w:r>
      <w:r w:rsidRPr="00173AF2">
        <w:rPr>
          <w:rFonts w:hint="eastAsia"/>
          <w:rtl/>
        </w:rPr>
        <w:t> </w:t>
      </w:r>
      <w:r w:rsidRPr="00173AF2">
        <w:rPr>
          <w:rFonts w:hint="cs"/>
          <w:rtl/>
        </w:rPr>
        <w:t xml:space="preserve">تحصلن على </w:t>
      </w:r>
      <w:r w:rsidRPr="00173AF2">
        <w:rPr>
          <w:rtl/>
        </w:rPr>
        <w:t xml:space="preserve">أي تعليم </w:t>
      </w:r>
      <w:r w:rsidRPr="00173AF2">
        <w:rPr>
          <w:rFonts w:hint="cs"/>
          <w:rtl/>
        </w:rPr>
        <w:t>نظام</w:t>
      </w:r>
      <w:r w:rsidRPr="00173AF2">
        <w:rPr>
          <w:rtl/>
        </w:rPr>
        <w:t xml:space="preserve">ي (39 </w:t>
      </w:r>
      <w:r w:rsidRPr="00173AF2">
        <w:rPr>
          <w:rFonts w:hint="cs"/>
          <w:rtl/>
        </w:rPr>
        <w:t>في المائة</w:t>
      </w:r>
      <w:r w:rsidRPr="00173AF2">
        <w:rPr>
          <w:rtl/>
        </w:rPr>
        <w:t>).</w:t>
      </w:r>
      <w:r w:rsidRPr="00173AF2">
        <w:rPr>
          <w:rFonts w:hint="cs"/>
          <w:rtl/>
        </w:rPr>
        <w:t xml:space="preserve"> ويمثل تنظيم</w:t>
      </w:r>
      <w:r w:rsidRPr="00173AF2">
        <w:rPr>
          <w:rtl/>
        </w:rPr>
        <w:t xml:space="preserve"> </w:t>
      </w:r>
      <w:r w:rsidRPr="00173AF2">
        <w:rPr>
          <w:rFonts w:hint="cs"/>
          <w:rtl/>
        </w:rPr>
        <w:t>هؤلاء النساء لأنفسهن</w:t>
      </w:r>
      <w:r w:rsidRPr="00173AF2">
        <w:rPr>
          <w:rtl/>
        </w:rPr>
        <w:t xml:space="preserve"> </w:t>
      </w:r>
      <w:r w:rsidRPr="00173AF2">
        <w:rPr>
          <w:rFonts w:hint="cs"/>
          <w:rtl/>
        </w:rPr>
        <w:t>إنجازا</w:t>
      </w:r>
      <w:r w:rsidRPr="00173AF2">
        <w:rPr>
          <w:rtl/>
        </w:rPr>
        <w:t xml:space="preserve"> في حد ذاته، لأنه</w:t>
      </w:r>
      <w:r w:rsidRPr="00173AF2">
        <w:rPr>
          <w:rFonts w:hint="cs"/>
          <w:rtl/>
        </w:rPr>
        <w:t>ن</w:t>
      </w:r>
      <w:r w:rsidRPr="00173AF2">
        <w:rPr>
          <w:rtl/>
        </w:rPr>
        <w:t xml:space="preserve"> أكثر </w:t>
      </w:r>
      <w:r w:rsidRPr="00173AF2">
        <w:rPr>
          <w:rFonts w:hint="cs"/>
          <w:rtl/>
        </w:rPr>
        <w:t>الفئات تعرضا لل</w:t>
      </w:r>
      <w:r w:rsidRPr="00173AF2">
        <w:rPr>
          <w:rtl/>
        </w:rPr>
        <w:t xml:space="preserve">تهميش، </w:t>
      </w:r>
      <w:r w:rsidRPr="00173AF2">
        <w:rPr>
          <w:rFonts w:hint="cs"/>
          <w:rtl/>
        </w:rPr>
        <w:t>و</w:t>
      </w:r>
      <w:r w:rsidRPr="00173AF2">
        <w:rPr>
          <w:rtl/>
        </w:rPr>
        <w:t>أقل</w:t>
      </w:r>
      <w:r w:rsidRPr="00173AF2">
        <w:rPr>
          <w:rFonts w:hint="cs"/>
          <w:rtl/>
        </w:rPr>
        <w:t>ها</w:t>
      </w:r>
      <w:r w:rsidRPr="00173AF2">
        <w:rPr>
          <w:rtl/>
        </w:rPr>
        <w:t xml:space="preserve"> حصول</w:t>
      </w:r>
      <w:r w:rsidRPr="00173AF2">
        <w:rPr>
          <w:rFonts w:hint="cs"/>
          <w:rtl/>
        </w:rPr>
        <w:t>ا</w:t>
      </w:r>
      <w:r w:rsidRPr="00173AF2">
        <w:rPr>
          <w:rtl/>
        </w:rPr>
        <w:t xml:space="preserve"> على الموارد، سواء كانت اقتصادية أو </w:t>
      </w:r>
      <w:r w:rsidRPr="00173AF2">
        <w:rPr>
          <w:rFonts w:hint="cs"/>
          <w:rtl/>
        </w:rPr>
        <w:t>تتعلق ب</w:t>
      </w:r>
      <w:r w:rsidRPr="00173AF2">
        <w:rPr>
          <w:rtl/>
        </w:rPr>
        <w:t xml:space="preserve">المعلومات أو صنع القرار في الحياة العامة. </w:t>
      </w:r>
      <w:r w:rsidRPr="00173AF2">
        <w:rPr>
          <w:rFonts w:hint="cs"/>
          <w:rtl/>
        </w:rPr>
        <w:t>و</w:t>
      </w:r>
      <w:r w:rsidRPr="00173AF2">
        <w:rPr>
          <w:rtl/>
        </w:rPr>
        <w:t xml:space="preserve">من خلال برنامج بيكا، </w:t>
      </w:r>
      <w:r w:rsidRPr="00173AF2">
        <w:rPr>
          <w:rFonts w:hint="cs"/>
          <w:rtl/>
        </w:rPr>
        <w:t>تسهل على</w:t>
      </w:r>
      <w:r w:rsidRPr="00173AF2">
        <w:rPr>
          <w:rtl/>
        </w:rPr>
        <w:t xml:space="preserve"> </w:t>
      </w:r>
      <w:r w:rsidRPr="00173AF2">
        <w:rPr>
          <w:rFonts w:hint="cs"/>
          <w:rtl/>
        </w:rPr>
        <w:t>النساء</w:t>
      </w:r>
      <w:r w:rsidRPr="00173AF2">
        <w:rPr>
          <w:rtl/>
        </w:rPr>
        <w:t xml:space="preserve"> المشاركة في عمليات صنع القرارات التي تخص حياته</w:t>
      </w:r>
      <w:r w:rsidRPr="00173AF2">
        <w:rPr>
          <w:rFonts w:hint="cs"/>
          <w:rtl/>
        </w:rPr>
        <w:t>ن</w:t>
      </w:r>
      <w:r w:rsidRPr="00173AF2">
        <w:rPr>
          <w:rtl/>
        </w:rPr>
        <w:t xml:space="preserve">. </w:t>
      </w:r>
      <w:r w:rsidRPr="00173AF2">
        <w:rPr>
          <w:rFonts w:hint="cs"/>
          <w:rtl/>
        </w:rPr>
        <w:t>و</w:t>
      </w:r>
      <w:r w:rsidRPr="00173AF2">
        <w:rPr>
          <w:rtl/>
        </w:rPr>
        <w:t xml:space="preserve">في بعض المناطق، </w:t>
      </w:r>
      <w:r w:rsidRPr="00173AF2">
        <w:rPr>
          <w:rFonts w:hint="cs"/>
          <w:rtl/>
        </w:rPr>
        <w:t>تنخرط عضوات</w:t>
      </w:r>
      <w:r w:rsidRPr="00173AF2">
        <w:rPr>
          <w:rtl/>
        </w:rPr>
        <w:t xml:space="preserve"> بيكا في تخطيط المشاريع في قراه</w:t>
      </w:r>
      <w:r w:rsidRPr="00173AF2">
        <w:rPr>
          <w:rFonts w:hint="cs"/>
          <w:rtl/>
        </w:rPr>
        <w:t>ن:</w:t>
      </w:r>
      <w:r w:rsidRPr="00173AF2">
        <w:rPr>
          <w:rtl/>
        </w:rPr>
        <w:t xml:space="preserve"> </w:t>
      </w:r>
      <w:r w:rsidRPr="00173AF2">
        <w:rPr>
          <w:rFonts w:hint="cs"/>
          <w:rtl/>
        </w:rPr>
        <w:t>ف</w:t>
      </w:r>
      <w:r w:rsidRPr="00173AF2">
        <w:rPr>
          <w:rtl/>
        </w:rPr>
        <w:t>في جاوة الغربية</w:t>
      </w:r>
      <w:r w:rsidRPr="00173AF2">
        <w:rPr>
          <w:rFonts w:hint="cs"/>
          <w:rtl/>
        </w:rPr>
        <w:t>،</w:t>
      </w:r>
      <w:r w:rsidRPr="00173AF2">
        <w:rPr>
          <w:rtl/>
        </w:rPr>
        <w:t xml:space="preserve"> طلبت حكومة الإقليم </w:t>
      </w:r>
      <w:r w:rsidRPr="00173AF2">
        <w:rPr>
          <w:rFonts w:hint="cs"/>
          <w:rtl/>
        </w:rPr>
        <w:t>منهن ال</w:t>
      </w:r>
      <w:r w:rsidRPr="00173AF2">
        <w:rPr>
          <w:rtl/>
        </w:rPr>
        <w:t>مساهم</w:t>
      </w:r>
      <w:r w:rsidRPr="00173AF2">
        <w:rPr>
          <w:rFonts w:hint="cs"/>
          <w:rtl/>
        </w:rPr>
        <w:t>ة</w:t>
      </w:r>
      <w:r w:rsidRPr="00173AF2">
        <w:rPr>
          <w:rtl/>
        </w:rPr>
        <w:t xml:space="preserve"> في تحديد مخصصات الميزانية لبرامج تمكين المرأة في </w:t>
      </w:r>
      <w:r w:rsidRPr="00173AF2">
        <w:rPr>
          <w:rFonts w:hint="cs"/>
          <w:rtl/>
        </w:rPr>
        <w:t>ذلك الإ</w:t>
      </w:r>
      <w:r w:rsidRPr="00173AF2">
        <w:rPr>
          <w:rtl/>
        </w:rPr>
        <w:t xml:space="preserve">قليم. </w:t>
      </w:r>
      <w:r w:rsidRPr="00173AF2">
        <w:rPr>
          <w:rFonts w:hint="cs"/>
          <w:rtl/>
        </w:rPr>
        <w:t xml:space="preserve">وقامت </w:t>
      </w:r>
      <w:r w:rsidRPr="00173AF2">
        <w:rPr>
          <w:rtl/>
        </w:rPr>
        <w:t>بيكا أيضا ببناء شبكة لمنتد</w:t>
      </w:r>
      <w:r w:rsidRPr="00173AF2">
        <w:rPr>
          <w:rFonts w:hint="cs"/>
          <w:rtl/>
        </w:rPr>
        <w:t>يات</w:t>
      </w:r>
      <w:r w:rsidRPr="00173AF2">
        <w:rPr>
          <w:rtl/>
        </w:rPr>
        <w:t xml:space="preserve"> </w:t>
      </w:r>
      <w:r w:rsidR="0044390D" w:rsidRPr="00173AF2">
        <w:rPr>
          <w:rFonts w:hint="cs"/>
          <w:rtl/>
        </w:rPr>
        <w:t>الأقاليم</w:t>
      </w:r>
      <w:r w:rsidRPr="00173AF2">
        <w:rPr>
          <w:rtl/>
        </w:rPr>
        <w:t xml:space="preserve"> في كل </w:t>
      </w:r>
      <w:r w:rsidRPr="00173AF2">
        <w:rPr>
          <w:rFonts w:hint="cs"/>
          <w:rtl/>
        </w:rPr>
        <w:t xml:space="preserve">من </w:t>
      </w:r>
      <w:r w:rsidRPr="00173AF2">
        <w:rPr>
          <w:rtl/>
        </w:rPr>
        <w:t>المناطق الفرعية لتعزيز الوعي بشأن موقعه</w:t>
      </w:r>
      <w:r w:rsidRPr="00173AF2">
        <w:rPr>
          <w:rFonts w:hint="cs"/>
          <w:rtl/>
        </w:rPr>
        <w:t>ن</w:t>
      </w:r>
      <w:r w:rsidRPr="00173AF2">
        <w:rPr>
          <w:rtl/>
        </w:rPr>
        <w:t xml:space="preserve"> وحقوق</w:t>
      </w:r>
      <w:r w:rsidRPr="00173AF2">
        <w:rPr>
          <w:rFonts w:hint="cs"/>
          <w:rtl/>
        </w:rPr>
        <w:t>هن</w:t>
      </w:r>
      <w:r w:rsidRPr="00173AF2">
        <w:rPr>
          <w:rtl/>
        </w:rPr>
        <w:t xml:space="preserve"> ومسؤوليات</w:t>
      </w:r>
      <w:r w:rsidRPr="00173AF2">
        <w:rPr>
          <w:rFonts w:hint="cs"/>
          <w:rtl/>
        </w:rPr>
        <w:t>هن</w:t>
      </w:r>
      <w:r w:rsidRPr="00173AF2">
        <w:rPr>
          <w:rtl/>
        </w:rPr>
        <w:t xml:space="preserve"> بوصفه</w:t>
      </w:r>
      <w:r w:rsidRPr="00173AF2">
        <w:rPr>
          <w:rFonts w:hint="cs"/>
          <w:rtl/>
        </w:rPr>
        <w:t>ن</w:t>
      </w:r>
      <w:r w:rsidRPr="00173AF2">
        <w:rPr>
          <w:rtl/>
        </w:rPr>
        <w:t xml:space="preserve"> أفراد</w:t>
      </w:r>
      <w:r w:rsidRPr="00173AF2">
        <w:rPr>
          <w:rFonts w:hint="cs"/>
          <w:rtl/>
        </w:rPr>
        <w:t>ا</w:t>
      </w:r>
      <w:r w:rsidRPr="00173AF2">
        <w:rPr>
          <w:rtl/>
        </w:rPr>
        <w:t xml:space="preserve"> ومواطن</w:t>
      </w:r>
      <w:r w:rsidRPr="00173AF2">
        <w:rPr>
          <w:rFonts w:hint="cs"/>
          <w:rtl/>
        </w:rPr>
        <w:t>ات</w:t>
      </w:r>
      <w:r w:rsidRPr="00173AF2">
        <w:rPr>
          <w:rtl/>
        </w:rPr>
        <w:t xml:space="preserve">. ويسر البرنامج أيضا </w:t>
      </w:r>
      <w:r w:rsidRPr="00173AF2">
        <w:rPr>
          <w:rFonts w:hint="cs"/>
          <w:rtl/>
        </w:rPr>
        <w:t>للعضوات</w:t>
      </w:r>
      <w:r w:rsidRPr="00173AF2">
        <w:rPr>
          <w:rtl/>
        </w:rPr>
        <w:t xml:space="preserve"> السيطرة الكاملة على حياته</w:t>
      </w:r>
      <w:r w:rsidRPr="00173AF2">
        <w:rPr>
          <w:rFonts w:hint="cs"/>
          <w:rtl/>
        </w:rPr>
        <w:t>ن</w:t>
      </w:r>
      <w:r w:rsidRPr="00173AF2">
        <w:rPr>
          <w:rtl/>
        </w:rPr>
        <w:t xml:space="preserve"> الشخصية والاجتماعية والسياسية. </w:t>
      </w:r>
      <w:r w:rsidRPr="00173AF2">
        <w:rPr>
          <w:rFonts w:hint="cs"/>
          <w:rtl/>
        </w:rPr>
        <w:t>ف</w:t>
      </w:r>
      <w:r w:rsidRPr="00173AF2">
        <w:rPr>
          <w:rtl/>
        </w:rPr>
        <w:t>تعلم</w:t>
      </w:r>
      <w:r w:rsidRPr="00173AF2">
        <w:rPr>
          <w:rFonts w:hint="cs"/>
          <w:rtl/>
        </w:rPr>
        <w:t>ن</w:t>
      </w:r>
      <w:r w:rsidRPr="00173AF2">
        <w:rPr>
          <w:rtl/>
        </w:rPr>
        <w:t xml:space="preserve"> </w:t>
      </w:r>
      <w:r w:rsidRPr="00173AF2">
        <w:rPr>
          <w:rFonts w:hint="cs"/>
          <w:rtl/>
        </w:rPr>
        <w:t xml:space="preserve">أن تمسكن بزمام أمورهن وأمور </w:t>
      </w:r>
      <w:r w:rsidRPr="00173AF2">
        <w:rPr>
          <w:rtl/>
        </w:rPr>
        <w:t>أسره</w:t>
      </w:r>
      <w:r w:rsidRPr="00173AF2">
        <w:rPr>
          <w:rFonts w:hint="cs"/>
          <w:rtl/>
        </w:rPr>
        <w:t>ن</w:t>
      </w:r>
      <w:r w:rsidRPr="00173AF2">
        <w:rPr>
          <w:rtl/>
        </w:rPr>
        <w:t xml:space="preserve"> ومجموعاته</w:t>
      </w:r>
      <w:r w:rsidRPr="00173AF2">
        <w:rPr>
          <w:rFonts w:hint="cs"/>
          <w:rtl/>
        </w:rPr>
        <w:t>ن</w:t>
      </w:r>
      <w:r w:rsidRPr="00173AF2">
        <w:rPr>
          <w:rtl/>
        </w:rPr>
        <w:t xml:space="preserve">، </w:t>
      </w:r>
      <w:r w:rsidRPr="00173AF2">
        <w:rPr>
          <w:rFonts w:hint="cs"/>
          <w:rtl/>
        </w:rPr>
        <w:t>وأن ت</w:t>
      </w:r>
      <w:r w:rsidRPr="00173AF2">
        <w:rPr>
          <w:rtl/>
        </w:rPr>
        <w:t>تخذ</w:t>
      </w:r>
      <w:r w:rsidRPr="00173AF2">
        <w:rPr>
          <w:rFonts w:hint="cs"/>
          <w:rtl/>
        </w:rPr>
        <w:t>ن</w:t>
      </w:r>
      <w:r w:rsidRPr="00173AF2">
        <w:rPr>
          <w:rtl/>
        </w:rPr>
        <w:t xml:space="preserve"> قرارات مختلفة، سواء على المستوى الفردي </w:t>
      </w:r>
      <w:r w:rsidRPr="00173AF2">
        <w:rPr>
          <w:rFonts w:hint="cs"/>
          <w:rtl/>
        </w:rPr>
        <w:t>أو الجماعي</w:t>
      </w:r>
      <w:r w:rsidRPr="00173AF2">
        <w:rPr>
          <w:rtl/>
        </w:rPr>
        <w:t xml:space="preserve">؛ </w:t>
      </w:r>
      <w:r w:rsidRPr="00173AF2">
        <w:rPr>
          <w:rFonts w:hint="cs"/>
          <w:rtl/>
        </w:rPr>
        <w:t xml:space="preserve">كما تعلمن </w:t>
      </w:r>
      <w:r w:rsidRPr="00173AF2">
        <w:rPr>
          <w:rtl/>
        </w:rPr>
        <w:t>المهارات التنظيمية من خلال تطبيق المبادئ الديمقراطية في صنع القرار</w:t>
      </w:r>
      <w:r w:rsidRPr="00173AF2">
        <w:rPr>
          <w:rFonts w:hint="cs"/>
          <w:rtl/>
        </w:rPr>
        <w:t>.</w:t>
      </w:r>
    </w:p>
    <w:p w:rsidR="00C77660" w:rsidRPr="00173AF2" w:rsidRDefault="00C77660" w:rsidP="00C77660">
      <w:pPr>
        <w:pStyle w:val="SingleTxt"/>
        <w:rPr>
          <w:rFonts w:hint="cs"/>
          <w:rtl/>
        </w:rPr>
      </w:pPr>
      <w:r w:rsidRPr="00173AF2">
        <w:rPr>
          <w:rFonts w:hint="cs"/>
          <w:rtl/>
        </w:rPr>
        <w:t>60 -</w:t>
      </w:r>
      <w:r w:rsidRPr="00173AF2">
        <w:rPr>
          <w:rFonts w:hint="cs"/>
          <w:rtl/>
        </w:rPr>
        <w:tab/>
        <w:t>و</w:t>
      </w:r>
      <w:r w:rsidRPr="00173AF2">
        <w:rPr>
          <w:rtl/>
        </w:rPr>
        <w:t xml:space="preserve">في الدعوة للمساواة بين الجنسين والإنصاف، </w:t>
      </w:r>
      <w:r w:rsidRPr="00173AF2">
        <w:rPr>
          <w:rFonts w:hint="cs"/>
          <w:rtl/>
        </w:rPr>
        <w:t xml:space="preserve">تتلقى </w:t>
      </w:r>
      <w:r w:rsidRPr="00173AF2">
        <w:rPr>
          <w:rtl/>
        </w:rPr>
        <w:t xml:space="preserve">الدولة في الواقع </w:t>
      </w:r>
      <w:r w:rsidRPr="00173AF2">
        <w:rPr>
          <w:rFonts w:hint="cs"/>
          <w:rtl/>
        </w:rPr>
        <w:t>ال</w:t>
      </w:r>
      <w:r w:rsidR="0044390D">
        <w:rPr>
          <w:rFonts w:hint="cs"/>
          <w:rtl/>
        </w:rPr>
        <w:t>ـ</w:t>
      </w:r>
      <w:r w:rsidRPr="00173AF2">
        <w:rPr>
          <w:rtl/>
        </w:rPr>
        <w:t xml:space="preserve"> مساعدة من العمل النشط </w:t>
      </w:r>
      <w:r w:rsidRPr="00173AF2">
        <w:rPr>
          <w:rFonts w:hint="cs"/>
          <w:rtl/>
        </w:rPr>
        <w:t>للغاية الذي تقوم به</w:t>
      </w:r>
      <w:r w:rsidRPr="00173AF2">
        <w:rPr>
          <w:rtl/>
        </w:rPr>
        <w:t xml:space="preserve"> شبكة المنظمات النسائية التي </w:t>
      </w:r>
      <w:r w:rsidRPr="00173AF2">
        <w:rPr>
          <w:rFonts w:hint="cs"/>
          <w:rtl/>
        </w:rPr>
        <w:t>تدعو ل</w:t>
      </w:r>
      <w:r w:rsidRPr="00173AF2">
        <w:rPr>
          <w:rtl/>
        </w:rPr>
        <w:t xml:space="preserve">لسياسات </w:t>
      </w:r>
      <w:r w:rsidRPr="00173AF2">
        <w:rPr>
          <w:rFonts w:hint="cs"/>
          <w:rtl/>
        </w:rPr>
        <w:t>ال</w:t>
      </w:r>
      <w:r w:rsidRPr="00173AF2">
        <w:rPr>
          <w:rtl/>
        </w:rPr>
        <w:t>مناصر</w:t>
      </w:r>
      <w:r w:rsidRPr="00173AF2">
        <w:rPr>
          <w:rFonts w:hint="cs"/>
          <w:rtl/>
        </w:rPr>
        <w:t>ة</w:t>
      </w:r>
      <w:r w:rsidRPr="00173AF2">
        <w:rPr>
          <w:rtl/>
        </w:rPr>
        <w:t xml:space="preserve"> </w:t>
      </w:r>
      <w:r w:rsidRPr="00173AF2">
        <w:rPr>
          <w:rFonts w:hint="cs"/>
          <w:rtl/>
        </w:rPr>
        <w:t>ل</w:t>
      </w:r>
      <w:r w:rsidRPr="00173AF2">
        <w:rPr>
          <w:rtl/>
        </w:rPr>
        <w:t xml:space="preserve">لمرأة. </w:t>
      </w:r>
      <w:r w:rsidRPr="00173AF2">
        <w:rPr>
          <w:rFonts w:hint="cs"/>
          <w:rtl/>
        </w:rPr>
        <w:t>ووسعت الشبكة التي كان يطلق عليها</w:t>
      </w:r>
      <w:r w:rsidRPr="00173AF2">
        <w:rPr>
          <w:rtl/>
        </w:rPr>
        <w:t xml:space="preserve"> في البداية شبكة الدعوة إلى </w:t>
      </w:r>
      <w:r w:rsidRPr="00173AF2">
        <w:rPr>
          <w:rFonts w:hint="cs"/>
          <w:rtl/>
        </w:rPr>
        <w:t>ال</w:t>
      </w:r>
      <w:r w:rsidRPr="00173AF2">
        <w:rPr>
          <w:rtl/>
        </w:rPr>
        <w:t xml:space="preserve">سياسات </w:t>
      </w:r>
      <w:r w:rsidRPr="00173AF2">
        <w:rPr>
          <w:rFonts w:hint="cs"/>
          <w:rtl/>
        </w:rPr>
        <w:t xml:space="preserve">الرامية </w:t>
      </w:r>
      <w:r w:rsidRPr="00173AF2">
        <w:rPr>
          <w:rtl/>
        </w:rPr>
        <w:t>للقضاء على العنف ضد المرأة</w:t>
      </w:r>
      <w:r w:rsidRPr="00173AF2">
        <w:rPr>
          <w:rFonts w:hint="cs"/>
          <w:rtl/>
        </w:rPr>
        <w:t xml:space="preserve"> (جانغكا بي كي تي بي)</w:t>
      </w:r>
      <w:r w:rsidRPr="00173AF2">
        <w:rPr>
          <w:rtl/>
        </w:rPr>
        <w:t xml:space="preserve">، </w:t>
      </w:r>
      <w:r w:rsidRPr="00173AF2">
        <w:rPr>
          <w:rFonts w:hint="cs"/>
          <w:rtl/>
        </w:rPr>
        <w:t xml:space="preserve">نطاق </w:t>
      </w:r>
      <w:r w:rsidRPr="00173AF2">
        <w:rPr>
          <w:rtl/>
        </w:rPr>
        <w:t>دعو</w:t>
      </w:r>
      <w:r w:rsidRPr="00173AF2">
        <w:rPr>
          <w:rFonts w:hint="cs"/>
          <w:rtl/>
        </w:rPr>
        <w:t>تها ويُطلق عليها</w:t>
      </w:r>
      <w:r w:rsidRPr="00173AF2">
        <w:rPr>
          <w:rtl/>
        </w:rPr>
        <w:t xml:space="preserve"> الآن شبكة التحالف من أجل التشريعات الوطنية</w:t>
      </w:r>
      <w:r w:rsidRPr="00173AF2">
        <w:rPr>
          <w:rFonts w:hint="cs"/>
          <w:rtl/>
        </w:rPr>
        <w:t xml:space="preserve"> المناصرة ل</w:t>
      </w:r>
      <w:r w:rsidRPr="00173AF2">
        <w:rPr>
          <w:rtl/>
        </w:rPr>
        <w:t xml:space="preserve">لمرأة. وهي تساعد بنشاط الحكومة </w:t>
      </w:r>
      <w:r w:rsidRPr="00173AF2">
        <w:rPr>
          <w:rFonts w:hint="cs"/>
          <w:rtl/>
        </w:rPr>
        <w:t>ومجلس النواب</w:t>
      </w:r>
      <w:r w:rsidRPr="00173AF2">
        <w:rPr>
          <w:rtl/>
        </w:rPr>
        <w:t xml:space="preserve"> في الدعوة إلى أن تكون السياسات أكثر </w:t>
      </w:r>
      <w:r w:rsidRPr="00173AF2">
        <w:rPr>
          <w:rFonts w:hint="cs"/>
          <w:rtl/>
        </w:rPr>
        <w:t xml:space="preserve">تأييدا </w:t>
      </w:r>
      <w:r w:rsidRPr="00173AF2">
        <w:rPr>
          <w:rtl/>
        </w:rPr>
        <w:t>للمساواة بين الجنسين، و</w:t>
      </w:r>
      <w:r w:rsidRPr="00173AF2">
        <w:rPr>
          <w:rFonts w:hint="cs"/>
          <w:rtl/>
        </w:rPr>
        <w:t>تؤدي</w:t>
      </w:r>
      <w:r w:rsidRPr="00173AF2">
        <w:rPr>
          <w:rtl/>
        </w:rPr>
        <w:t xml:space="preserve"> دورا هاما في صياغة الأحكام </w:t>
      </w:r>
      <w:r w:rsidRPr="00173AF2">
        <w:rPr>
          <w:rFonts w:hint="cs"/>
          <w:rtl/>
        </w:rPr>
        <w:t>المؤيدة</w:t>
      </w:r>
      <w:r w:rsidRPr="00173AF2">
        <w:rPr>
          <w:rtl/>
        </w:rPr>
        <w:t xml:space="preserve"> </w:t>
      </w:r>
      <w:r w:rsidRPr="00173AF2">
        <w:rPr>
          <w:rFonts w:hint="cs"/>
          <w:rtl/>
        </w:rPr>
        <w:t>ل</w:t>
      </w:r>
      <w:r w:rsidRPr="00173AF2">
        <w:rPr>
          <w:rtl/>
        </w:rPr>
        <w:t xml:space="preserve">لمساواة بين الجنسين في التشريعات، بما في ذلك قانون القضاء على العنف العائلي، وقانون </w:t>
      </w:r>
      <w:r w:rsidRPr="00173AF2">
        <w:rPr>
          <w:rFonts w:hint="cs"/>
          <w:rtl/>
        </w:rPr>
        <w:t>ال</w:t>
      </w:r>
      <w:r w:rsidRPr="00173AF2">
        <w:rPr>
          <w:rtl/>
        </w:rPr>
        <w:t>قضاء على الاتجار بالبشر، وقانون الجنسية، وقانون الصحة، و</w:t>
      </w:r>
      <w:r w:rsidRPr="00173AF2">
        <w:rPr>
          <w:rFonts w:hint="cs"/>
          <w:rtl/>
        </w:rPr>
        <w:t xml:space="preserve">قوانين كثيرة </w:t>
      </w:r>
      <w:r w:rsidRPr="00173AF2">
        <w:rPr>
          <w:rtl/>
        </w:rPr>
        <w:t>غيرها</w:t>
      </w:r>
      <w:r w:rsidRPr="00173AF2">
        <w:rPr>
          <w:rFonts w:hint="cs"/>
          <w:rtl/>
        </w:rPr>
        <w:t>.</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173AF2">
        <w:rPr>
          <w:rFonts w:hint="cs"/>
          <w:rtl/>
        </w:rPr>
        <w:tab/>
      </w:r>
      <w:r w:rsidRPr="00173AF2">
        <w:rPr>
          <w:rFonts w:hint="cs"/>
          <w:rtl/>
        </w:rPr>
        <w:tab/>
        <w:t>التحديات</w:t>
      </w:r>
    </w:p>
    <w:p w:rsidR="00C77660" w:rsidRPr="00173AF2" w:rsidRDefault="00C77660" w:rsidP="00C77660">
      <w:pPr>
        <w:pStyle w:val="SingleTxt"/>
        <w:rPr>
          <w:rFonts w:hint="cs"/>
          <w:rtl/>
          <w:lang w:bidi="ar-EG"/>
        </w:rPr>
      </w:pPr>
      <w:r w:rsidRPr="00173AF2">
        <w:rPr>
          <w:rFonts w:hint="cs"/>
          <w:rtl/>
          <w:lang w:bidi="ar-EG"/>
        </w:rPr>
        <w:t>61 -</w:t>
      </w:r>
      <w:r w:rsidRPr="00173AF2">
        <w:rPr>
          <w:rFonts w:hint="cs"/>
          <w:rtl/>
          <w:lang w:bidi="ar-EG"/>
        </w:rPr>
        <w:tab/>
      </w:r>
      <w:r w:rsidRPr="00173AF2">
        <w:rPr>
          <w:rtl/>
          <w:lang w:bidi="ar-EG"/>
        </w:rPr>
        <w:t xml:space="preserve">أدى عدم فهم مبدأ مناهضة التمييز ومفهوم التدابير المؤقتة الخاصة </w:t>
      </w:r>
      <w:r w:rsidRPr="00173AF2">
        <w:rPr>
          <w:rFonts w:hint="cs"/>
          <w:rtl/>
          <w:lang w:bidi="ar-EG"/>
        </w:rPr>
        <w:t>إلى</w:t>
      </w:r>
      <w:r w:rsidRPr="00173AF2">
        <w:rPr>
          <w:rtl/>
          <w:lang w:bidi="ar-EG"/>
        </w:rPr>
        <w:t xml:space="preserve"> </w:t>
      </w:r>
      <w:r w:rsidRPr="00173AF2">
        <w:rPr>
          <w:rFonts w:hint="cs"/>
          <w:rtl/>
          <w:lang w:bidi="ar-EG"/>
        </w:rPr>
        <w:t>مواطن ضعف</w:t>
      </w:r>
      <w:r w:rsidRPr="00173AF2">
        <w:rPr>
          <w:rtl/>
          <w:lang w:bidi="ar-EG"/>
        </w:rPr>
        <w:t xml:space="preserve"> كثيرة </w:t>
      </w:r>
      <w:r w:rsidRPr="00173AF2">
        <w:rPr>
          <w:rFonts w:hint="cs"/>
          <w:rtl/>
          <w:lang w:bidi="ar-EG"/>
        </w:rPr>
        <w:t xml:space="preserve">في </w:t>
      </w:r>
      <w:r w:rsidRPr="00173AF2">
        <w:rPr>
          <w:rtl/>
          <w:lang w:bidi="ar-EG"/>
        </w:rPr>
        <w:t xml:space="preserve">دور المرأة في السياسة، </w:t>
      </w:r>
      <w:r w:rsidRPr="00173AF2">
        <w:rPr>
          <w:rFonts w:hint="cs"/>
          <w:rtl/>
          <w:lang w:bidi="ar-EG"/>
        </w:rPr>
        <w:t>كما يظهر في</w:t>
      </w:r>
      <w:r w:rsidRPr="00173AF2">
        <w:rPr>
          <w:rtl/>
          <w:lang w:bidi="ar-EG"/>
        </w:rPr>
        <w:t xml:space="preserve"> قرار المحكمة الدستورية رقم </w:t>
      </w:r>
      <w:r w:rsidRPr="00173AF2">
        <w:rPr>
          <w:szCs w:val="24"/>
        </w:rPr>
        <w:t>KEP/MK/No. 22-24/PUU-VI/2008</w:t>
      </w:r>
      <w:r w:rsidRPr="00173AF2">
        <w:rPr>
          <w:szCs w:val="24"/>
          <w:rtl/>
        </w:rPr>
        <w:t xml:space="preserve"> </w:t>
      </w:r>
      <w:r w:rsidRPr="00173AF2">
        <w:rPr>
          <w:rFonts w:hint="cs"/>
          <w:rtl/>
          <w:lang w:bidi="ar-EG"/>
        </w:rPr>
        <w:t>المؤرخ</w:t>
      </w:r>
      <w:r w:rsidRPr="00173AF2">
        <w:rPr>
          <w:rtl/>
          <w:lang w:bidi="ar-EG"/>
        </w:rPr>
        <w:t xml:space="preserve"> 23 </w:t>
      </w:r>
      <w:r w:rsidRPr="00173AF2">
        <w:rPr>
          <w:rFonts w:hint="cs"/>
          <w:rtl/>
          <w:lang w:bidi="ar-EG"/>
        </w:rPr>
        <w:t>كانون الأول/</w:t>
      </w:r>
      <w:r w:rsidRPr="00173AF2">
        <w:rPr>
          <w:rtl/>
          <w:lang w:bidi="ar-EG"/>
        </w:rPr>
        <w:t xml:space="preserve">ديسمبر 2008 </w:t>
      </w:r>
      <w:r w:rsidRPr="00173AF2">
        <w:rPr>
          <w:rFonts w:hint="cs"/>
          <w:rtl/>
          <w:lang w:bidi="ar-EG"/>
        </w:rPr>
        <w:t>المتعلق</w:t>
      </w:r>
      <w:r w:rsidRPr="00173AF2">
        <w:rPr>
          <w:rtl/>
          <w:lang w:bidi="ar-EG"/>
        </w:rPr>
        <w:t xml:space="preserve"> </w:t>
      </w:r>
      <w:r w:rsidRPr="00173AF2">
        <w:rPr>
          <w:rFonts w:hint="cs"/>
          <w:rtl/>
          <w:lang w:bidi="ar-EG"/>
        </w:rPr>
        <w:t>ب</w:t>
      </w:r>
      <w:r w:rsidRPr="00173AF2">
        <w:rPr>
          <w:rtl/>
          <w:lang w:bidi="ar-EG"/>
        </w:rPr>
        <w:t xml:space="preserve">تعديل نمط التصويت من نظام أرقام </w:t>
      </w:r>
      <w:r w:rsidRPr="00173AF2">
        <w:rPr>
          <w:rFonts w:hint="cs"/>
          <w:rtl/>
          <w:lang w:bidi="ar-EG"/>
        </w:rPr>
        <w:t xml:space="preserve">الترتيب إلى </w:t>
      </w:r>
      <w:r w:rsidRPr="00173AF2">
        <w:rPr>
          <w:rtl/>
          <w:lang w:bidi="ar-EG"/>
        </w:rPr>
        <w:t xml:space="preserve">تصويت الأغلبية في الانتخابات التشريعية. </w:t>
      </w:r>
      <w:r w:rsidRPr="00173AF2">
        <w:rPr>
          <w:rFonts w:hint="cs"/>
          <w:rtl/>
          <w:lang w:bidi="ar-EG"/>
        </w:rPr>
        <w:t xml:space="preserve">ولا جدال أن </w:t>
      </w:r>
      <w:r w:rsidRPr="00173AF2">
        <w:rPr>
          <w:rtl/>
          <w:lang w:bidi="ar-EG"/>
        </w:rPr>
        <w:t>هذا القرار</w:t>
      </w:r>
      <w:r w:rsidRPr="00173AF2">
        <w:rPr>
          <w:rFonts w:hint="cs"/>
          <w:rtl/>
          <w:lang w:bidi="ar-EG"/>
        </w:rPr>
        <w:t xml:space="preserve"> </w:t>
      </w:r>
      <w:r w:rsidRPr="00173AF2">
        <w:rPr>
          <w:rtl/>
          <w:lang w:bidi="ar-EG"/>
        </w:rPr>
        <w:t xml:space="preserve">لا يعكس وجهة نظر العدالة الموضوعية </w:t>
      </w:r>
      <w:r w:rsidRPr="00173AF2">
        <w:rPr>
          <w:rFonts w:hint="cs"/>
          <w:rtl/>
          <w:lang w:bidi="ar-EG"/>
        </w:rPr>
        <w:t xml:space="preserve">الرامية </w:t>
      </w:r>
      <w:r w:rsidRPr="00173AF2">
        <w:rPr>
          <w:rtl/>
          <w:lang w:bidi="ar-EG"/>
        </w:rPr>
        <w:t xml:space="preserve">للقضاء على التمييز ضد المرأة </w:t>
      </w:r>
      <w:r w:rsidRPr="00173AF2">
        <w:rPr>
          <w:rFonts w:hint="cs"/>
          <w:rtl/>
          <w:lang w:bidi="ar-EG"/>
        </w:rPr>
        <w:t>على النحو الذي تقتضيه</w:t>
      </w:r>
      <w:r w:rsidRPr="00173AF2">
        <w:rPr>
          <w:rtl/>
          <w:lang w:bidi="ar-EG"/>
        </w:rPr>
        <w:t xml:space="preserve"> الاتفاقية لأنه </w:t>
      </w:r>
      <w:r w:rsidRPr="00173AF2">
        <w:rPr>
          <w:rFonts w:hint="cs"/>
          <w:rtl/>
          <w:lang w:bidi="ar-EG"/>
        </w:rPr>
        <w:t>ي</w:t>
      </w:r>
      <w:r w:rsidRPr="00173AF2">
        <w:rPr>
          <w:rtl/>
          <w:lang w:bidi="ar-EG"/>
        </w:rPr>
        <w:t xml:space="preserve">لغي الآلية التي </w:t>
      </w:r>
      <w:r w:rsidRPr="00173AF2">
        <w:rPr>
          <w:rFonts w:hint="cs"/>
          <w:rtl/>
          <w:lang w:bidi="ar-EG"/>
        </w:rPr>
        <w:t>من شأنها أن تتيح</w:t>
      </w:r>
      <w:r w:rsidRPr="00173AF2">
        <w:rPr>
          <w:rtl/>
          <w:lang w:bidi="ar-EG"/>
        </w:rPr>
        <w:t xml:space="preserve">/تيسر تحقيق حصة </w:t>
      </w:r>
      <w:r w:rsidRPr="00173AF2">
        <w:rPr>
          <w:rFonts w:hint="cs"/>
          <w:rtl/>
          <w:lang w:bidi="ar-EG"/>
        </w:rPr>
        <w:t>ا</w:t>
      </w:r>
      <w:r w:rsidRPr="00173AF2">
        <w:rPr>
          <w:rtl/>
          <w:lang w:bidi="ar-EG"/>
        </w:rPr>
        <w:t>لمر</w:t>
      </w:r>
      <w:r w:rsidRPr="00173AF2">
        <w:rPr>
          <w:rFonts w:hint="cs"/>
          <w:rtl/>
          <w:lang w:bidi="ar-EG"/>
        </w:rPr>
        <w:t>أ</w:t>
      </w:r>
      <w:r w:rsidRPr="00173AF2">
        <w:rPr>
          <w:rtl/>
          <w:lang w:bidi="ar-EG"/>
        </w:rPr>
        <w:t>ة. وذلك ل</w:t>
      </w:r>
      <w:r w:rsidRPr="00173AF2">
        <w:rPr>
          <w:rFonts w:hint="cs"/>
          <w:rtl/>
          <w:lang w:bidi="ar-EG"/>
        </w:rPr>
        <w:t>أ</w:t>
      </w:r>
      <w:r w:rsidRPr="00173AF2">
        <w:rPr>
          <w:rtl/>
          <w:lang w:bidi="ar-EG"/>
        </w:rPr>
        <w:t>ن</w:t>
      </w:r>
      <w:r w:rsidRPr="00173AF2">
        <w:rPr>
          <w:rFonts w:hint="cs"/>
          <w:rtl/>
          <w:lang w:bidi="ar-EG"/>
        </w:rPr>
        <w:t>ه سيتعين على</w:t>
      </w:r>
      <w:r w:rsidRPr="00173AF2">
        <w:rPr>
          <w:rtl/>
          <w:lang w:bidi="ar-EG"/>
        </w:rPr>
        <w:t xml:space="preserve"> المر</w:t>
      </w:r>
      <w:r w:rsidRPr="00173AF2">
        <w:rPr>
          <w:rFonts w:hint="cs"/>
          <w:rtl/>
          <w:lang w:bidi="ar-EG"/>
        </w:rPr>
        <w:t>أ</w:t>
      </w:r>
      <w:r w:rsidRPr="00173AF2">
        <w:rPr>
          <w:rtl/>
          <w:lang w:bidi="ar-EG"/>
        </w:rPr>
        <w:t xml:space="preserve">ة أن تتنافس من </w:t>
      </w:r>
      <w:r w:rsidRPr="00173AF2">
        <w:rPr>
          <w:rFonts w:hint="cs"/>
          <w:rtl/>
          <w:lang w:bidi="ar-EG"/>
        </w:rPr>
        <w:t>مركز مبدئي يتخلف كثيرا عن</w:t>
      </w:r>
      <w:r w:rsidRPr="00173AF2">
        <w:rPr>
          <w:rtl/>
          <w:lang w:bidi="ar-EG"/>
        </w:rPr>
        <w:t xml:space="preserve"> الرجل. </w:t>
      </w:r>
      <w:r w:rsidRPr="00173AF2">
        <w:rPr>
          <w:rFonts w:hint="cs"/>
          <w:rtl/>
          <w:lang w:bidi="ar-EG"/>
        </w:rPr>
        <w:t>و</w:t>
      </w:r>
      <w:r>
        <w:rPr>
          <w:rtl/>
          <w:lang w:bidi="ar-EG"/>
        </w:rPr>
        <w:t>هذا مما</w:t>
      </w:r>
      <w:r>
        <w:rPr>
          <w:rFonts w:hint="cs"/>
          <w:rtl/>
          <w:lang w:bidi="ar-EG"/>
        </w:rPr>
        <w:t> </w:t>
      </w:r>
      <w:r w:rsidRPr="00173AF2">
        <w:rPr>
          <w:rtl/>
          <w:lang w:bidi="ar-EG"/>
        </w:rPr>
        <w:t>يؤسف له أيضا لأن</w:t>
      </w:r>
      <w:r w:rsidRPr="00173AF2">
        <w:rPr>
          <w:rFonts w:hint="cs"/>
          <w:rtl/>
          <w:lang w:bidi="ar-EG"/>
        </w:rPr>
        <w:t xml:space="preserve"> الكثيرات من النساء الممتازات</w:t>
      </w:r>
      <w:r w:rsidRPr="00173AF2">
        <w:rPr>
          <w:rtl/>
          <w:lang w:bidi="ar-EG"/>
        </w:rPr>
        <w:t xml:space="preserve"> </w:t>
      </w:r>
      <w:r w:rsidRPr="00173AF2">
        <w:rPr>
          <w:rFonts w:hint="cs"/>
          <w:rtl/>
          <w:lang w:bidi="ar-EG"/>
        </w:rPr>
        <w:t xml:space="preserve">اللواتي تنقصهن الأموال الكافية </w:t>
      </w:r>
      <w:r w:rsidRPr="00173AF2">
        <w:rPr>
          <w:rtl/>
          <w:lang w:bidi="ar-EG"/>
        </w:rPr>
        <w:t>في السياق السياسي لإندونيسيا، تواجه</w:t>
      </w:r>
      <w:r w:rsidRPr="00173AF2">
        <w:rPr>
          <w:rFonts w:hint="cs"/>
          <w:rtl/>
          <w:lang w:bidi="ar-EG"/>
        </w:rPr>
        <w:t>ن</w:t>
      </w:r>
      <w:r w:rsidRPr="00173AF2">
        <w:rPr>
          <w:rtl/>
          <w:lang w:bidi="ar-EG"/>
        </w:rPr>
        <w:t xml:space="preserve"> عقبة </w:t>
      </w:r>
      <w:r w:rsidRPr="00173AF2">
        <w:rPr>
          <w:rFonts w:hint="cs"/>
          <w:rtl/>
          <w:lang w:bidi="ar-EG"/>
        </w:rPr>
        <w:t>يصعب اجتيازها</w:t>
      </w:r>
      <w:r w:rsidRPr="00173AF2">
        <w:rPr>
          <w:rtl/>
          <w:lang w:bidi="ar-EG"/>
        </w:rPr>
        <w:t xml:space="preserve"> </w:t>
      </w:r>
      <w:r w:rsidRPr="00173AF2">
        <w:rPr>
          <w:rFonts w:hint="cs"/>
          <w:rtl/>
          <w:lang w:bidi="ar-EG"/>
        </w:rPr>
        <w:t>في</w:t>
      </w:r>
      <w:r w:rsidRPr="00173AF2">
        <w:rPr>
          <w:rtl/>
          <w:lang w:bidi="ar-EG"/>
        </w:rPr>
        <w:t xml:space="preserve"> حشد الجماهير والأصوات</w:t>
      </w:r>
      <w:r w:rsidRPr="00173AF2">
        <w:rPr>
          <w:rFonts w:hint="cs"/>
          <w:rtl/>
          <w:lang w:bidi="ar-EG"/>
        </w:rPr>
        <w:t>.</w:t>
      </w:r>
    </w:p>
    <w:p w:rsidR="00C77660" w:rsidRPr="003F3ED4" w:rsidRDefault="00C77660" w:rsidP="00C77660">
      <w:pPr>
        <w:pStyle w:val="SingleTxt"/>
        <w:spacing w:after="0" w:line="120" w:lineRule="exact"/>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المبادرات والإجراءات المتخذة</w:t>
      </w:r>
    </w:p>
    <w:p w:rsidR="00C77660" w:rsidRPr="00173AF2" w:rsidRDefault="00C77660" w:rsidP="00C77660">
      <w:pPr>
        <w:pStyle w:val="SingleTxt"/>
        <w:rPr>
          <w:rFonts w:hint="cs"/>
          <w:rtl/>
          <w:lang w:bidi="ar-EG"/>
        </w:rPr>
      </w:pPr>
      <w:r w:rsidRPr="00173AF2">
        <w:rPr>
          <w:rFonts w:hint="cs"/>
          <w:rtl/>
          <w:lang w:bidi="ar-EG"/>
        </w:rPr>
        <w:t>62 -</w:t>
      </w:r>
      <w:r w:rsidRPr="00173AF2">
        <w:rPr>
          <w:rFonts w:hint="cs"/>
          <w:rtl/>
          <w:lang w:bidi="ar-EG"/>
        </w:rPr>
        <w:tab/>
        <w:t>من</w:t>
      </w:r>
      <w:r w:rsidRPr="00173AF2">
        <w:rPr>
          <w:rtl/>
          <w:lang w:bidi="ar-EG"/>
        </w:rPr>
        <w:t xml:space="preserve"> </w:t>
      </w:r>
      <w:r w:rsidRPr="00173AF2">
        <w:rPr>
          <w:rFonts w:hint="cs"/>
          <w:rtl/>
          <w:lang w:bidi="ar-EG"/>
        </w:rPr>
        <w:t>ال</w:t>
      </w:r>
      <w:r w:rsidRPr="00173AF2">
        <w:rPr>
          <w:rtl/>
          <w:lang w:bidi="ar-EG"/>
        </w:rPr>
        <w:t>مبادر</w:t>
      </w:r>
      <w:r w:rsidRPr="00173AF2">
        <w:rPr>
          <w:rFonts w:hint="cs"/>
          <w:rtl/>
          <w:lang w:bidi="ar-EG"/>
        </w:rPr>
        <w:t>ات</w:t>
      </w:r>
      <w:r w:rsidRPr="00173AF2">
        <w:rPr>
          <w:rtl/>
          <w:lang w:bidi="ar-EG"/>
        </w:rPr>
        <w:t xml:space="preserve"> </w:t>
      </w:r>
      <w:r w:rsidRPr="00173AF2">
        <w:rPr>
          <w:rFonts w:hint="cs"/>
          <w:rtl/>
          <w:lang w:bidi="ar-EG"/>
        </w:rPr>
        <w:t>ال</w:t>
      </w:r>
      <w:r w:rsidRPr="00173AF2">
        <w:rPr>
          <w:rtl/>
          <w:lang w:bidi="ar-EG"/>
        </w:rPr>
        <w:t xml:space="preserve">إيجابية </w:t>
      </w:r>
      <w:r w:rsidRPr="00173AF2">
        <w:rPr>
          <w:rFonts w:hint="cs"/>
          <w:rtl/>
          <w:lang w:bidi="ar-EG"/>
        </w:rPr>
        <w:t xml:space="preserve">التي </w:t>
      </w:r>
      <w:r w:rsidRPr="00173AF2">
        <w:rPr>
          <w:rtl/>
          <w:lang w:bidi="ar-EG"/>
        </w:rPr>
        <w:t xml:space="preserve">تكتسب الآن دعم </w:t>
      </w:r>
      <w:r w:rsidRPr="00173AF2">
        <w:rPr>
          <w:rFonts w:hint="cs"/>
          <w:rtl/>
          <w:lang w:bidi="ar-EG"/>
        </w:rPr>
        <w:t xml:space="preserve">الدوائر </w:t>
      </w:r>
      <w:r w:rsidRPr="00173AF2">
        <w:rPr>
          <w:rtl/>
          <w:lang w:bidi="ar-EG"/>
        </w:rPr>
        <w:t xml:space="preserve">التشريعية الوطنية الحكم </w:t>
      </w:r>
      <w:r w:rsidRPr="00173AF2">
        <w:rPr>
          <w:rFonts w:hint="cs"/>
          <w:rtl/>
          <w:lang w:bidi="ar-EG"/>
        </w:rPr>
        <w:t>الذي يقضي بوجود إحدى القيادات النسائية</w:t>
      </w:r>
      <w:r w:rsidRPr="00173AF2">
        <w:rPr>
          <w:rtl/>
          <w:lang w:bidi="ar-EG"/>
        </w:rPr>
        <w:t xml:space="preserve"> على الأقل في كل لجنة </w:t>
      </w:r>
      <w:r w:rsidRPr="00173AF2">
        <w:rPr>
          <w:rFonts w:hint="cs"/>
          <w:rtl/>
          <w:lang w:bidi="ar-EG"/>
        </w:rPr>
        <w:t>من اللجان</w:t>
      </w:r>
      <w:r w:rsidRPr="00173AF2">
        <w:rPr>
          <w:rtl/>
          <w:lang w:bidi="ar-EG"/>
        </w:rPr>
        <w:t xml:space="preserve"> البرلمانية. والأمل معقود على أن تشجع الدولة المزيد من تمثيل المرأة عن طريق الاستمرار في الضغط من أجل </w:t>
      </w:r>
      <w:r w:rsidRPr="00173AF2">
        <w:rPr>
          <w:rFonts w:hint="cs"/>
          <w:rtl/>
          <w:lang w:bidi="ar-EG"/>
        </w:rPr>
        <w:t>تطبيق ال</w:t>
      </w:r>
      <w:r w:rsidRPr="00173AF2">
        <w:rPr>
          <w:rtl/>
          <w:lang w:bidi="ar-EG"/>
        </w:rPr>
        <w:t>حصة</w:t>
      </w:r>
      <w:r w:rsidRPr="00173AF2">
        <w:rPr>
          <w:rFonts w:hint="cs"/>
          <w:rtl/>
          <w:lang w:bidi="ar-EG"/>
        </w:rPr>
        <w:t xml:space="preserve"> البالغة</w:t>
      </w:r>
      <w:r w:rsidRPr="00173AF2">
        <w:rPr>
          <w:rtl/>
          <w:lang w:bidi="ar-EG"/>
        </w:rPr>
        <w:t xml:space="preserve"> 30 </w:t>
      </w:r>
      <w:r w:rsidRPr="00173AF2">
        <w:rPr>
          <w:rFonts w:hint="cs"/>
          <w:rtl/>
          <w:lang w:bidi="ar-EG"/>
        </w:rPr>
        <w:t>في المائة</w:t>
      </w:r>
      <w:r w:rsidRPr="00173AF2">
        <w:rPr>
          <w:rtl/>
          <w:lang w:bidi="ar-EG"/>
        </w:rPr>
        <w:t xml:space="preserve"> من خلال تحسين التعليم، سواء الرسمي </w:t>
      </w:r>
      <w:r w:rsidRPr="00173AF2">
        <w:rPr>
          <w:rFonts w:hint="cs"/>
          <w:rtl/>
          <w:lang w:bidi="ar-EG"/>
        </w:rPr>
        <w:t>أ</w:t>
      </w:r>
      <w:r w:rsidRPr="00173AF2">
        <w:rPr>
          <w:rtl/>
          <w:lang w:bidi="ar-EG"/>
        </w:rPr>
        <w:t>و</w:t>
      </w:r>
      <w:r w:rsidRPr="00173AF2">
        <w:rPr>
          <w:rFonts w:hint="cs"/>
          <w:rtl/>
          <w:lang w:bidi="ar-EG"/>
        </w:rPr>
        <w:t xml:space="preserve"> </w:t>
      </w:r>
      <w:r w:rsidRPr="00173AF2">
        <w:rPr>
          <w:rtl/>
          <w:lang w:bidi="ar-EG"/>
        </w:rPr>
        <w:t xml:space="preserve">غير الرسمي أو غير </w:t>
      </w:r>
      <w:r w:rsidRPr="00173AF2">
        <w:rPr>
          <w:rFonts w:hint="cs"/>
          <w:rtl/>
          <w:lang w:bidi="ar-EG"/>
        </w:rPr>
        <w:t>النظامي</w:t>
      </w:r>
      <w:r w:rsidRPr="00173AF2">
        <w:rPr>
          <w:rtl/>
          <w:lang w:bidi="ar-EG"/>
        </w:rPr>
        <w:t>، لتعزيز كفاءة المرأة وقدرات</w:t>
      </w:r>
      <w:r w:rsidRPr="00173AF2">
        <w:rPr>
          <w:rFonts w:hint="cs"/>
          <w:rtl/>
          <w:lang w:bidi="ar-EG"/>
        </w:rPr>
        <w:t>ها</w:t>
      </w:r>
      <w:r w:rsidRPr="00173AF2">
        <w:rPr>
          <w:rtl/>
          <w:lang w:bidi="ar-EG"/>
        </w:rPr>
        <w:t xml:space="preserve"> في </w:t>
      </w:r>
      <w:r w:rsidRPr="00173AF2">
        <w:rPr>
          <w:rFonts w:hint="cs"/>
          <w:rtl/>
          <w:lang w:bidi="ar-EG"/>
        </w:rPr>
        <w:t xml:space="preserve">مجال </w:t>
      </w:r>
      <w:r w:rsidRPr="00173AF2">
        <w:rPr>
          <w:rtl/>
          <w:lang w:bidi="ar-EG"/>
        </w:rPr>
        <w:t xml:space="preserve">السياسة. </w:t>
      </w:r>
      <w:r w:rsidRPr="00173AF2">
        <w:rPr>
          <w:rFonts w:hint="cs"/>
          <w:rtl/>
          <w:lang w:bidi="ar-EG"/>
        </w:rPr>
        <w:t>و</w:t>
      </w:r>
      <w:r w:rsidRPr="00173AF2">
        <w:rPr>
          <w:rtl/>
          <w:lang w:bidi="ar-EG"/>
        </w:rPr>
        <w:t>على الصعيد الإقليمي، اتخذ</w:t>
      </w:r>
      <w:r w:rsidRPr="00173AF2">
        <w:rPr>
          <w:rFonts w:hint="cs"/>
          <w:rtl/>
          <w:lang w:bidi="ar-EG"/>
        </w:rPr>
        <w:t xml:space="preserve">ت الهيئة </w:t>
      </w:r>
      <w:r w:rsidRPr="00173AF2">
        <w:rPr>
          <w:rtl/>
          <w:lang w:bidi="ar-EG"/>
        </w:rPr>
        <w:t xml:space="preserve">التشريعية </w:t>
      </w:r>
      <w:r w:rsidRPr="00173AF2">
        <w:rPr>
          <w:rFonts w:hint="cs"/>
          <w:rtl/>
          <w:lang w:bidi="ar-EG"/>
        </w:rPr>
        <w:t>للإقليم</w:t>
      </w:r>
      <w:r w:rsidRPr="00173AF2">
        <w:rPr>
          <w:rtl/>
          <w:lang w:bidi="ar-EG"/>
        </w:rPr>
        <w:t xml:space="preserve"> </w:t>
      </w:r>
      <w:r w:rsidRPr="00173AF2">
        <w:rPr>
          <w:rFonts w:hint="cs"/>
          <w:rtl/>
          <w:lang w:bidi="ar-EG"/>
        </w:rPr>
        <w:t>في</w:t>
      </w:r>
      <w:r w:rsidRPr="00173AF2">
        <w:rPr>
          <w:rtl/>
          <w:lang w:bidi="ar-EG"/>
        </w:rPr>
        <w:t xml:space="preserve"> جاوة الغربية مبادرة إيجابية لتوفير التدريب </w:t>
      </w:r>
      <w:r w:rsidRPr="00173AF2">
        <w:rPr>
          <w:rFonts w:hint="cs"/>
          <w:rtl/>
          <w:lang w:bidi="ar-EG"/>
        </w:rPr>
        <w:t>ل</w:t>
      </w:r>
      <w:r w:rsidRPr="00173AF2">
        <w:rPr>
          <w:rtl/>
          <w:lang w:bidi="ar-EG"/>
        </w:rPr>
        <w:t>أعضاء البرلمان، بما في ذلك الرجال وأزواج البرلمانيات</w:t>
      </w:r>
      <w:r w:rsidRPr="00173AF2">
        <w:rPr>
          <w:rFonts w:hint="cs"/>
          <w:rtl/>
          <w:lang w:bidi="ar-EG"/>
        </w:rPr>
        <w:t>، ع</w:t>
      </w:r>
      <w:r w:rsidRPr="00173AF2">
        <w:rPr>
          <w:rtl/>
          <w:lang w:bidi="ar-EG"/>
        </w:rPr>
        <w:t>ل</w:t>
      </w:r>
      <w:r w:rsidRPr="00173AF2">
        <w:rPr>
          <w:rFonts w:hint="cs"/>
          <w:rtl/>
          <w:lang w:bidi="ar-EG"/>
        </w:rPr>
        <w:t xml:space="preserve">ى </w:t>
      </w:r>
      <w:r w:rsidRPr="00173AF2">
        <w:rPr>
          <w:rtl/>
          <w:lang w:bidi="ar-EG"/>
        </w:rPr>
        <w:t>تعميم مراعاة المنظور الجنساني</w:t>
      </w:r>
      <w:r w:rsidRPr="00173AF2">
        <w:rPr>
          <w:rFonts w:hint="cs"/>
          <w:rtl/>
          <w:lang w:bidi="ar-EG"/>
        </w:rPr>
        <w:t>.</w:t>
      </w:r>
    </w:p>
    <w:p w:rsidR="00C77660" w:rsidRPr="003F3ED4" w:rsidRDefault="00C77660" w:rsidP="00C77660">
      <w:pPr>
        <w:pStyle w:val="SingleTxt"/>
        <w:spacing w:after="0" w:line="120" w:lineRule="exact"/>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المادة 8</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التمثيل والمشاركة على الصعيد الدولي</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الحالة الواقعية</w:t>
      </w:r>
    </w:p>
    <w:p w:rsidR="00C77660" w:rsidRPr="00173AF2" w:rsidRDefault="00C77660" w:rsidP="00C77660">
      <w:pPr>
        <w:pStyle w:val="SingleTxt"/>
        <w:rPr>
          <w:rFonts w:hint="cs"/>
          <w:rtl/>
          <w:lang w:bidi="ar-EG"/>
        </w:rPr>
      </w:pPr>
      <w:r w:rsidRPr="00173AF2">
        <w:rPr>
          <w:rFonts w:hint="cs"/>
          <w:rtl/>
          <w:lang w:bidi="ar-EG"/>
        </w:rPr>
        <w:t>63 -</w:t>
      </w:r>
      <w:r w:rsidRPr="00173AF2">
        <w:rPr>
          <w:rFonts w:hint="cs"/>
          <w:rtl/>
          <w:lang w:bidi="ar-EG"/>
        </w:rPr>
        <w:tab/>
        <w:t>ت</w:t>
      </w:r>
      <w:r w:rsidRPr="00173AF2">
        <w:rPr>
          <w:rtl/>
          <w:lang w:bidi="ar-EG"/>
        </w:rPr>
        <w:t>شير البيانات (</w:t>
      </w:r>
      <w:r w:rsidRPr="00173AF2">
        <w:rPr>
          <w:rFonts w:hint="cs"/>
          <w:rtl/>
          <w:lang w:bidi="ar-EG"/>
        </w:rPr>
        <w:t xml:space="preserve">الخاصة بعام </w:t>
      </w:r>
      <w:r w:rsidRPr="00173AF2">
        <w:rPr>
          <w:rtl/>
          <w:lang w:bidi="ar-EG"/>
        </w:rPr>
        <w:t xml:space="preserve">2009) </w:t>
      </w:r>
      <w:r w:rsidRPr="00173AF2">
        <w:rPr>
          <w:rFonts w:hint="cs"/>
          <w:rtl/>
          <w:lang w:bidi="ar-EG"/>
        </w:rPr>
        <w:t xml:space="preserve">الواردة </w:t>
      </w:r>
      <w:r w:rsidRPr="00173AF2">
        <w:rPr>
          <w:rtl/>
          <w:lang w:bidi="ar-EG"/>
        </w:rPr>
        <w:t>من وزارة الخارجية إلى أن من أصل مجموع عدد الموظفين</w:t>
      </w:r>
      <w:r w:rsidRPr="00173AF2">
        <w:rPr>
          <w:rFonts w:hint="cs"/>
          <w:rtl/>
          <w:lang w:bidi="ar-EG"/>
        </w:rPr>
        <w:t xml:space="preserve"> البالغ</w:t>
      </w:r>
      <w:r w:rsidRPr="00173AF2">
        <w:rPr>
          <w:rtl/>
          <w:lang w:bidi="ar-EG"/>
        </w:rPr>
        <w:t xml:space="preserve"> 627</w:t>
      </w:r>
      <w:r w:rsidRPr="00173AF2">
        <w:rPr>
          <w:rFonts w:hint="cs"/>
          <w:rtl/>
          <w:lang w:bidi="ar-EG"/>
        </w:rPr>
        <w:t xml:space="preserve"> 3 موظفا، يبلغ عدد</w:t>
      </w:r>
      <w:r w:rsidRPr="00173AF2">
        <w:rPr>
          <w:rtl/>
          <w:lang w:bidi="ar-EG"/>
        </w:rPr>
        <w:t xml:space="preserve"> الرجال 526</w:t>
      </w:r>
      <w:r w:rsidRPr="00173AF2">
        <w:rPr>
          <w:rFonts w:hint="cs"/>
          <w:rtl/>
          <w:lang w:bidi="ar-EG"/>
        </w:rPr>
        <w:t xml:space="preserve"> 2</w:t>
      </w:r>
      <w:r w:rsidRPr="00173AF2">
        <w:rPr>
          <w:rtl/>
          <w:lang w:bidi="ar-EG"/>
        </w:rPr>
        <w:t xml:space="preserve"> (69.64 </w:t>
      </w:r>
      <w:r w:rsidRPr="00173AF2">
        <w:rPr>
          <w:rFonts w:hint="cs"/>
          <w:rtl/>
          <w:lang w:bidi="ar-EG"/>
        </w:rPr>
        <w:t>في المائة</w:t>
      </w:r>
      <w:r w:rsidRPr="00173AF2">
        <w:rPr>
          <w:rtl/>
          <w:lang w:bidi="ar-EG"/>
        </w:rPr>
        <w:t xml:space="preserve">) </w:t>
      </w:r>
      <w:r w:rsidRPr="00173AF2">
        <w:rPr>
          <w:rFonts w:hint="cs"/>
          <w:rtl/>
          <w:lang w:bidi="ar-EG"/>
        </w:rPr>
        <w:t>و</w:t>
      </w:r>
      <w:r w:rsidRPr="00173AF2">
        <w:rPr>
          <w:rtl/>
          <w:lang w:bidi="ar-EG"/>
        </w:rPr>
        <w:t>النساء 101</w:t>
      </w:r>
      <w:r w:rsidRPr="00173AF2">
        <w:rPr>
          <w:rFonts w:hint="cs"/>
          <w:rtl/>
          <w:lang w:bidi="ar-EG"/>
        </w:rPr>
        <w:t xml:space="preserve"> 1</w:t>
      </w:r>
      <w:r w:rsidRPr="00173AF2">
        <w:rPr>
          <w:rtl/>
          <w:lang w:bidi="ar-EG"/>
        </w:rPr>
        <w:t xml:space="preserve"> (30</w:t>
      </w:r>
      <w:r w:rsidRPr="00173AF2">
        <w:rPr>
          <w:rFonts w:hint="cs"/>
          <w:rtl/>
          <w:lang w:bidi="ar-EG"/>
        </w:rPr>
        <w:t>.</w:t>
      </w:r>
      <w:r w:rsidRPr="00173AF2">
        <w:rPr>
          <w:rtl/>
          <w:lang w:bidi="ar-EG"/>
        </w:rPr>
        <w:t xml:space="preserve">36 </w:t>
      </w:r>
      <w:r w:rsidRPr="00173AF2">
        <w:rPr>
          <w:rFonts w:hint="cs"/>
          <w:rtl/>
          <w:lang w:bidi="ar-EG"/>
        </w:rPr>
        <w:t>في المائة</w:t>
      </w:r>
      <w:r w:rsidRPr="00173AF2">
        <w:rPr>
          <w:rtl/>
          <w:lang w:bidi="ar-EG"/>
        </w:rPr>
        <w:t xml:space="preserve">). </w:t>
      </w:r>
      <w:r w:rsidRPr="00173AF2">
        <w:rPr>
          <w:rFonts w:hint="cs"/>
          <w:rtl/>
          <w:lang w:bidi="ar-EG"/>
        </w:rPr>
        <w:t>ويبلغ ال</w:t>
      </w:r>
      <w:r w:rsidRPr="00173AF2">
        <w:rPr>
          <w:rtl/>
          <w:lang w:bidi="ar-EG"/>
        </w:rPr>
        <w:t>عدد ا</w:t>
      </w:r>
      <w:r w:rsidRPr="00173AF2">
        <w:rPr>
          <w:rFonts w:hint="cs"/>
          <w:rtl/>
          <w:lang w:bidi="ar-EG"/>
        </w:rPr>
        <w:t>لإجمالي ل</w:t>
      </w:r>
      <w:r w:rsidRPr="00173AF2">
        <w:rPr>
          <w:rtl/>
          <w:lang w:bidi="ar-EG"/>
        </w:rPr>
        <w:t>لموظفين الدبلوماسيين 830</w:t>
      </w:r>
      <w:r w:rsidRPr="00173AF2">
        <w:rPr>
          <w:rFonts w:hint="cs"/>
          <w:rtl/>
          <w:lang w:bidi="ar-EG"/>
        </w:rPr>
        <w:t xml:space="preserve"> 1 موظفا</w:t>
      </w:r>
      <w:r w:rsidRPr="00173AF2">
        <w:rPr>
          <w:rtl/>
          <w:lang w:bidi="ar-EG"/>
        </w:rPr>
        <w:t xml:space="preserve">، </w:t>
      </w:r>
      <w:r w:rsidRPr="00173AF2">
        <w:rPr>
          <w:rFonts w:hint="cs"/>
          <w:rtl/>
          <w:lang w:bidi="ar-EG"/>
        </w:rPr>
        <w:t>منهم</w:t>
      </w:r>
      <w:r w:rsidRPr="00173AF2">
        <w:rPr>
          <w:rtl/>
          <w:lang w:bidi="ar-EG"/>
        </w:rPr>
        <w:t xml:space="preserve"> 277</w:t>
      </w:r>
      <w:r w:rsidRPr="00173AF2">
        <w:rPr>
          <w:rFonts w:hint="cs"/>
          <w:rtl/>
          <w:lang w:bidi="ar-EG"/>
        </w:rPr>
        <w:t xml:space="preserve"> 1</w:t>
      </w:r>
      <w:r w:rsidRPr="00173AF2">
        <w:rPr>
          <w:rtl/>
          <w:lang w:bidi="ar-EG"/>
        </w:rPr>
        <w:t xml:space="preserve"> </w:t>
      </w:r>
      <w:r w:rsidRPr="00173AF2">
        <w:rPr>
          <w:rFonts w:hint="cs"/>
          <w:rtl/>
          <w:lang w:bidi="ar-EG"/>
        </w:rPr>
        <w:t xml:space="preserve">رجلا </w:t>
      </w:r>
      <w:r w:rsidRPr="00173AF2">
        <w:rPr>
          <w:rtl/>
          <w:lang w:bidi="ar-EG"/>
        </w:rPr>
        <w:t xml:space="preserve">(69.77 </w:t>
      </w:r>
      <w:r w:rsidRPr="00173AF2">
        <w:rPr>
          <w:rFonts w:hint="cs"/>
          <w:rtl/>
          <w:lang w:bidi="ar-EG"/>
        </w:rPr>
        <w:t>في المائة</w:t>
      </w:r>
      <w:r w:rsidRPr="00173AF2">
        <w:rPr>
          <w:rtl/>
          <w:lang w:bidi="ar-EG"/>
        </w:rPr>
        <w:t>) و</w:t>
      </w:r>
      <w:r w:rsidR="004520FE">
        <w:rPr>
          <w:rFonts w:hint="cs"/>
          <w:rtl/>
          <w:lang w:bidi="ar-EG"/>
        </w:rPr>
        <w:t xml:space="preserve"> </w:t>
      </w:r>
      <w:r w:rsidRPr="00173AF2">
        <w:rPr>
          <w:rtl/>
          <w:lang w:bidi="ar-EG"/>
        </w:rPr>
        <w:t xml:space="preserve">533 </w:t>
      </w:r>
      <w:r w:rsidRPr="00173AF2">
        <w:rPr>
          <w:rFonts w:hint="cs"/>
          <w:rtl/>
          <w:lang w:bidi="ar-EG"/>
        </w:rPr>
        <w:t>امرأة</w:t>
      </w:r>
      <w:r w:rsidRPr="00173AF2">
        <w:rPr>
          <w:rtl/>
          <w:lang w:bidi="ar-EG"/>
        </w:rPr>
        <w:t xml:space="preserve"> (30.22 </w:t>
      </w:r>
      <w:r w:rsidRPr="00173AF2">
        <w:rPr>
          <w:rFonts w:hint="cs"/>
          <w:rtl/>
          <w:lang w:bidi="ar-EG"/>
        </w:rPr>
        <w:t>في المائة</w:t>
      </w:r>
      <w:r w:rsidRPr="00173AF2">
        <w:rPr>
          <w:rtl/>
          <w:lang w:bidi="ar-EG"/>
        </w:rPr>
        <w:t xml:space="preserve">). </w:t>
      </w:r>
      <w:r w:rsidRPr="00173AF2">
        <w:rPr>
          <w:rFonts w:hint="cs"/>
          <w:rtl/>
          <w:lang w:bidi="ar-EG"/>
        </w:rPr>
        <w:t>وبالنسبة للمستوى الأول</w:t>
      </w:r>
      <w:r w:rsidRPr="00173AF2">
        <w:rPr>
          <w:rtl/>
          <w:lang w:bidi="ar-EG"/>
        </w:rPr>
        <w:t xml:space="preserve"> في هذ</w:t>
      </w:r>
      <w:r w:rsidRPr="00173AF2">
        <w:rPr>
          <w:rFonts w:hint="cs"/>
          <w:rtl/>
          <w:lang w:bidi="ar-EG"/>
        </w:rPr>
        <w:t>ه</w:t>
      </w:r>
      <w:r w:rsidRPr="00173AF2">
        <w:rPr>
          <w:rtl/>
          <w:lang w:bidi="ar-EG"/>
        </w:rPr>
        <w:t xml:space="preserve"> </w:t>
      </w:r>
      <w:r w:rsidRPr="00173AF2">
        <w:rPr>
          <w:rFonts w:hint="cs"/>
          <w:rtl/>
          <w:lang w:bidi="ar-EG"/>
        </w:rPr>
        <w:t>الوزارة</w:t>
      </w:r>
      <w:r w:rsidRPr="00173AF2">
        <w:rPr>
          <w:rtl/>
          <w:lang w:bidi="ar-EG"/>
        </w:rPr>
        <w:t xml:space="preserve">، </w:t>
      </w:r>
      <w:r w:rsidRPr="00173AF2">
        <w:rPr>
          <w:rFonts w:hint="cs"/>
          <w:rtl/>
          <w:lang w:bidi="ar-EG"/>
        </w:rPr>
        <w:t>تشغل ا</w:t>
      </w:r>
      <w:r w:rsidRPr="00173AF2">
        <w:rPr>
          <w:rtl/>
          <w:lang w:bidi="ar-EG"/>
        </w:rPr>
        <w:t xml:space="preserve">لمرأة 3 وظائف، </w:t>
      </w:r>
      <w:r w:rsidRPr="00173AF2">
        <w:rPr>
          <w:rFonts w:hint="cs"/>
          <w:rtl/>
          <w:lang w:bidi="ar-EG"/>
        </w:rPr>
        <w:t>تمثل نسبة</w:t>
      </w:r>
      <w:r w:rsidRPr="00173AF2">
        <w:rPr>
          <w:rtl/>
          <w:lang w:bidi="ar-EG"/>
        </w:rPr>
        <w:t xml:space="preserve"> 20 </w:t>
      </w:r>
      <w:r w:rsidRPr="00173AF2">
        <w:rPr>
          <w:rFonts w:hint="cs"/>
          <w:rtl/>
          <w:lang w:bidi="ar-EG"/>
        </w:rPr>
        <w:t>في المائة</w:t>
      </w:r>
      <w:r w:rsidRPr="00173AF2">
        <w:rPr>
          <w:rtl/>
          <w:lang w:bidi="ar-EG"/>
        </w:rPr>
        <w:t xml:space="preserve"> من مجموع الوظائف</w:t>
      </w:r>
      <w:r w:rsidRPr="00173AF2">
        <w:rPr>
          <w:rFonts w:hint="cs"/>
          <w:rtl/>
          <w:lang w:bidi="ar-EG"/>
        </w:rPr>
        <w:t xml:space="preserve"> البالغ</w:t>
      </w:r>
      <w:r w:rsidRPr="00173AF2">
        <w:rPr>
          <w:rtl/>
          <w:lang w:bidi="ar-EG"/>
        </w:rPr>
        <w:t xml:space="preserve"> 15</w:t>
      </w:r>
      <w:r w:rsidRPr="00173AF2">
        <w:rPr>
          <w:rFonts w:hint="cs"/>
          <w:rtl/>
          <w:lang w:bidi="ar-EG"/>
        </w:rPr>
        <w:t xml:space="preserve"> وظيفة</w:t>
      </w:r>
      <w:r w:rsidRPr="00173AF2">
        <w:rPr>
          <w:rtl/>
          <w:lang w:bidi="ar-EG"/>
        </w:rPr>
        <w:t xml:space="preserve">. </w:t>
      </w:r>
      <w:r w:rsidRPr="00173AF2">
        <w:rPr>
          <w:rFonts w:hint="cs"/>
          <w:rtl/>
          <w:lang w:bidi="ar-EG"/>
        </w:rPr>
        <w:t>و</w:t>
      </w:r>
      <w:r w:rsidRPr="00173AF2">
        <w:rPr>
          <w:rtl/>
          <w:lang w:bidi="ar-EG"/>
        </w:rPr>
        <w:t xml:space="preserve">في </w:t>
      </w:r>
      <w:r w:rsidRPr="00173AF2">
        <w:rPr>
          <w:rFonts w:hint="cs"/>
          <w:rtl/>
          <w:lang w:bidi="ar-EG"/>
        </w:rPr>
        <w:t xml:space="preserve">المستوى </w:t>
      </w:r>
      <w:r w:rsidRPr="00173AF2">
        <w:rPr>
          <w:rtl/>
          <w:lang w:bidi="ar-EG"/>
        </w:rPr>
        <w:t xml:space="preserve">الثاني، </w:t>
      </w:r>
      <w:r w:rsidRPr="00173AF2">
        <w:rPr>
          <w:rFonts w:hint="cs"/>
          <w:rtl/>
          <w:lang w:bidi="ar-EG"/>
        </w:rPr>
        <w:t>تشغل ا</w:t>
      </w:r>
      <w:r w:rsidRPr="00173AF2">
        <w:rPr>
          <w:rtl/>
          <w:lang w:bidi="ar-EG"/>
        </w:rPr>
        <w:t xml:space="preserve">لمرأة </w:t>
      </w:r>
      <w:r w:rsidRPr="00173AF2">
        <w:rPr>
          <w:rFonts w:hint="cs"/>
          <w:rtl/>
          <w:lang w:bidi="ar-EG"/>
        </w:rPr>
        <w:t>7</w:t>
      </w:r>
      <w:r w:rsidRPr="00173AF2">
        <w:rPr>
          <w:rtl/>
          <w:lang w:bidi="ar-EG"/>
        </w:rPr>
        <w:t xml:space="preserve"> وظائف، أو</w:t>
      </w:r>
      <w:r w:rsidRPr="00173AF2">
        <w:rPr>
          <w:rFonts w:hint="cs"/>
          <w:rtl/>
          <w:lang w:bidi="ar-EG"/>
        </w:rPr>
        <w:t xml:space="preserve"> نسبة</w:t>
      </w:r>
      <w:r w:rsidRPr="00173AF2">
        <w:rPr>
          <w:rtl/>
          <w:lang w:bidi="ar-EG"/>
        </w:rPr>
        <w:t xml:space="preserve"> 12</w:t>
      </w:r>
      <w:r w:rsidRPr="00173AF2">
        <w:rPr>
          <w:rFonts w:hint="cs"/>
          <w:rtl/>
          <w:lang w:bidi="ar-EG"/>
        </w:rPr>
        <w:t>.</w:t>
      </w:r>
      <w:r w:rsidRPr="00173AF2">
        <w:rPr>
          <w:rtl/>
          <w:lang w:bidi="ar-EG"/>
        </w:rPr>
        <w:t xml:space="preserve">28 </w:t>
      </w:r>
      <w:r w:rsidR="00B2424F">
        <w:rPr>
          <w:rFonts w:hint="cs"/>
          <w:rtl/>
          <w:lang w:bidi="ar-EG"/>
        </w:rPr>
        <w:t>في</w:t>
      </w:r>
      <w:r w:rsidR="00B2424F">
        <w:rPr>
          <w:rFonts w:hint="eastAsia"/>
          <w:rtl/>
          <w:lang w:bidi="ar-EG"/>
        </w:rPr>
        <w:t> </w:t>
      </w:r>
      <w:r w:rsidRPr="00173AF2">
        <w:rPr>
          <w:rFonts w:hint="cs"/>
          <w:rtl/>
          <w:lang w:bidi="ar-EG"/>
        </w:rPr>
        <w:t>المائة</w:t>
      </w:r>
      <w:r w:rsidRPr="00173AF2">
        <w:rPr>
          <w:rtl/>
          <w:lang w:bidi="ar-EG"/>
        </w:rPr>
        <w:t xml:space="preserve"> من 57 </w:t>
      </w:r>
      <w:r w:rsidRPr="00173AF2">
        <w:rPr>
          <w:rFonts w:hint="cs"/>
          <w:rtl/>
          <w:lang w:bidi="ar-EG"/>
        </w:rPr>
        <w:t>وظيفة</w:t>
      </w:r>
      <w:r w:rsidRPr="00173AF2">
        <w:rPr>
          <w:rtl/>
          <w:lang w:bidi="ar-EG"/>
        </w:rPr>
        <w:t xml:space="preserve">. </w:t>
      </w:r>
      <w:r w:rsidRPr="00173AF2">
        <w:rPr>
          <w:rFonts w:hint="cs"/>
          <w:rtl/>
          <w:lang w:bidi="ar-EG"/>
        </w:rPr>
        <w:t>و</w:t>
      </w:r>
      <w:r w:rsidRPr="00173AF2">
        <w:rPr>
          <w:rtl/>
          <w:lang w:bidi="ar-EG"/>
        </w:rPr>
        <w:t xml:space="preserve">في </w:t>
      </w:r>
      <w:r w:rsidRPr="00173AF2">
        <w:rPr>
          <w:rFonts w:hint="cs"/>
          <w:rtl/>
          <w:lang w:bidi="ar-EG"/>
        </w:rPr>
        <w:t xml:space="preserve">المستوى </w:t>
      </w:r>
      <w:r w:rsidRPr="00173AF2">
        <w:rPr>
          <w:rtl/>
          <w:lang w:bidi="ar-EG"/>
        </w:rPr>
        <w:t>الثا</w:t>
      </w:r>
      <w:r w:rsidRPr="00173AF2">
        <w:rPr>
          <w:rFonts w:hint="cs"/>
          <w:rtl/>
          <w:lang w:bidi="ar-EG"/>
        </w:rPr>
        <w:t>لث</w:t>
      </w:r>
      <w:r w:rsidRPr="00173AF2">
        <w:rPr>
          <w:rtl/>
          <w:lang w:bidi="ar-EG"/>
        </w:rPr>
        <w:t xml:space="preserve">، </w:t>
      </w:r>
      <w:r w:rsidRPr="00173AF2">
        <w:rPr>
          <w:rFonts w:hint="cs"/>
          <w:rtl/>
          <w:lang w:bidi="ar-EG"/>
        </w:rPr>
        <w:t>تشغل ا</w:t>
      </w:r>
      <w:r w:rsidRPr="00173AF2">
        <w:rPr>
          <w:rtl/>
          <w:lang w:bidi="ar-EG"/>
        </w:rPr>
        <w:t xml:space="preserve">لمرأة </w:t>
      </w:r>
      <w:r w:rsidRPr="00173AF2">
        <w:rPr>
          <w:rFonts w:hint="cs"/>
          <w:rtl/>
          <w:lang w:bidi="ar-EG"/>
        </w:rPr>
        <w:t>43</w:t>
      </w:r>
      <w:r w:rsidRPr="00173AF2">
        <w:rPr>
          <w:rtl/>
          <w:lang w:bidi="ar-EG"/>
        </w:rPr>
        <w:t xml:space="preserve"> وظ</w:t>
      </w:r>
      <w:r w:rsidRPr="00173AF2">
        <w:rPr>
          <w:rFonts w:hint="cs"/>
          <w:rtl/>
          <w:lang w:bidi="ar-EG"/>
        </w:rPr>
        <w:t>ي</w:t>
      </w:r>
      <w:r w:rsidRPr="00173AF2">
        <w:rPr>
          <w:rtl/>
          <w:lang w:bidi="ar-EG"/>
        </w:rPr>
        <w:t>ف</w:t>
      </w:r>
      <w:r w:rsidRPr="00173AF2">
        <w:rPr>
          <w:rFonts w:hint="cs"/>
          <w:rtl/>
          <w:lang w:bidi="ar-EG"/>
        </w:rPr>
        <w:t>ة</w:t>
      </w:r>
      <w:r w:rsidRPr="00173AF2">
        <w:rPr>
          <w:rtl/>
          <w:lang w:bidi="ar-EG"/>
        </w:rPr>
        <w:t>، أو</w:t>
      </w:r>
      <w:r w:rsidRPr="00173AF2">
        <w:rPr>
          <w:rFonts w:hint="cs"/>
          <w:rtl/>
          <w:lang w:bidi="ar-EG"/>
        </w:rPr>
        <w:t xml:space="preserve"> نسبة</w:t>
      </w:r>
      <w:r w:rsidRPr="00173AF2">
        <w:rPr>
          <w:rtl/>
          <w:lang w:bidi="ar-EG"/>
        </w:rPr>
        <w:t xml:space="preserve"> 20</w:t>
      </w:r>
      <w:r w:rsidRPr="00173AF2">
        <w:rPr>
          <w:rFonts w:hint="cs"/>
          <w:rtl/>
          <w:lang w:bidi="ar-EG"/>
        </w:rPr>
        <w:t>.</w:t>
      </w:r>
      <w:r w:rsidRPr="00173AF2">
        <w:rPr>
          <w:rtl/>
          <w:lang w:bidi="ar-EG"/>
        </w:rPr>
        <w:t xml:space="preserve">28 </w:t>
      </w:r>
      <w:r w:rsidR="00B2424F">
        <w:rPr>
          <w:rFonts w:hint="cs"/>
          <w:rtl/>
          <w:lang w:bidi="ar-EG"/>
        </w:rPr>
        <w:t>في</w:t>
      </w:r>
      <w:r w:rsidR="00B2424F">
        <w:rPr>
          <w:rFonts w:hint="eastAsia"/>
          <w:rtl/>
          <w:lang w:bidi="ar-EG"/>
        </w:rPr>
        <w:t> </w:t>
      </w:r>
      <w:r w:rsidRPr="00173AF2">
        <w:rPr>
          <w:rFonts w:hint="cs"/>
          <w:rtl/>
          <w:lang w:bidi="ar-EG"/>
        </w:rPr>
        <w:t>المائة</w:t>
      </w:r>
      <w:r w:rsidRPr="00173AF2">
        <w:rPr>
          <w:rtl/>
          <w:lang w:bidi="ar-EG"/>
        </w:rPr>
        <w:t xml:space="preserve"> من</w:t>
      </w:r>
      <w:r w:rsidRPr="00173AF2">
        <w:rPr>
          <w:rFonts w:hint="cs"/>
          <w:rtl/>
          <w:lang w:bidi="ar-EG"/>
        </w:rPr>
        <w:t xml:space="preserve"> أصل</w:t>
      </w:r>
      <w:r w:rsidRPr="00173AF2">
        <w:rPr>
          <w:rtl/>
          <w:lang w:bidi="ar-EG"/>
        </w:rPr>
        <w:t xml:space="preserve"> 212 وظيفة. </w:t>
      </w:r>
      <w:r w:rsidRPr="00173AF2">
        <w:rPr>
          <w:rFonts w:hint="cs"/>
          <w:rtl/>
          <w:lang w:bidi="ar-EG"/>
        </w:rPr>
        <w:t>وفيما يتعلق</w:t>
      </w:r>
      <w:r w:rsidRPr="00173AF2">
        <w:rPr>
          <w:rtl/>
          <w:lang w:bidi="ar-EG"/>
        </w:rPr>
        <w:t xml:space="preserve"> </w:t>
      </w:r>
      <w:r w:rsidRPr="00173AF2">
        <w:rPr>
          <w:rFonts w:hint="cs"/>
          <w:rtl/>
          <w:lang w:bidi="ar-EG"/>
        </w:rPr>
        <w:t>ب</w:t>
      </w:r>
      <w:r w:rsidRPr="00173AF2">
        <w:rPr>
          <w:rtl/>
          <w:lang w:bidi="ar-EG"/>
        </w:rPr>
        <w:t>المناصب القيادية في البعثات الأجنبية في الخارج (</w:t>
      </w:r>
      <w:r w:rsidRPr="00173AF2">
        <w:rPr>
          <w:rFonts w:hint="cs"/>
          <w:rtl/>
          <w:lang w:bidi="ar-EG"/>
        </w:rPr>
        <w:t>ال</w:t>
      </w:r>
      <w:r w:rsidRPr="00173AF2">
        <w:rPr>
          <w:rtl/>
          <w:lang w:bidi="ar-EG"/>
        </w:rPr>
        <w:t>رئيس و</w:t>
      </w:r>
      <w:r w:rsidRPr="00173AF2">
        <w:rPr>
          <w:rFonts w:hint="cs"/>
          <w:rtl/>
          <w:lang w:bidi="ar-EG"/>
        </w:rPr>
        <w:t>ال</w:t>
      </w:r>
      <w:r w:rsidRPr="00173AF2">
        <w:rPr>
          <w:rtl/>
          <w:lang w:bidi="ar-EG"/>
        </w:rPr>
        <w:t>نائب): هناك ما مجموعه 119 م</w:t>
      </w:r>
      <w:r w:rsidRPr="00173AF2">
        <w:rPr>
          <w:rFonts w:hint="cs"/>
          <w:rtl/>
          <w:lang w:bidi="ar-EG"/>
        </w:rPr>
        <w:t>نص</w:t>
      </w:r>
      <w:r w:rsidRPr="00173AF2">
        <w:rPr>
          <w:rtl/>
          <w:lang w:bidi="ar-EG"/>
        </w:rPr>
        <w:t xml:space="preserve">با، </w:t>
      </w:r>
      <w:r w:rsidRPr="00173AF2">
        <w:rPr>
          <w:rFonts w:hint="cs"/>
          <w:rtl/>
          <w:lang w:bidi="ar-EG"/>
        </w:rPr>
        <w:t>يشغل منها الرجال</w:t>
      </w:r>
      <w:r w:rsidRPr="00173AF2">
        <w:rPr>
          <w:rtl/>
          <w:lang w:bidi="ar-EG"/>
        </w:rPr>
        <w:t xml:space="preserve"> 64 </w:t>
      </w:r>
      <w:r w:rsidRPr="00173AF2">
        <w:rPr>
          <w:rFonts w:hint="cs"/>
          <w:rtl/>
          <w:lang w:bidi="ar-EG"/>
        </w:rPr>
        <w:t>منصبا لل</w:t>
      </w:r>
      <w:r w:rsidRPr="00173AF2">
        <w:rPr>
          <w:rtl/>
          <w:lang w:bidi="ar-EG"/>
        </w:rPr>
        <w:t>رئيس</w:t>
      </w:r>
      <w:r w:rsidRPr="00173AF2">
        <w:rPr>
          <w:rFonts w:hint="cs"/>
          <w:rtl/>
          <w:lang w:bidi="ar-EG"/>
        </w:rPr>
        <w:t>/ال</w:t>
      </w:r>
      <w:r w:rsidRPr="00173AF2">
        <w:rPr>
          <w:rtl/>
          <w:lang w:bidi="ar-EG"/>
        </w:rPr>
        <w:t>نائب،</w:t>
      </w:r>
      <w:r w:rsidRPr="00173AF2">
        <w:rPr>
          <w:rFonts w:hint="cs"/>
          <w:rtl/>
          <w:lang w:bidi="ar-EG"/>
        </w:rPr>
        <w:t xml:space="preserve"> و</w:t>
      </w:r>
      <w:r w:rsidRPr="00173AF2">
        <w:rPr>
          <w:rtl/>
          <w:lang w:bidi="ar-EG"/>
        </w:rPr>
        <w:t xml:space="preserve">تشغل النساء 7 </w:t>
      </w:r>
      <w:r w:rsidRPr="00173AF2">
        <w:rPr>
          <w:rFonts w:hint="cs"/>
          <w:rtl/>
          <w:lang w:bidi="ar-EG"/>
        </w:rPr>
        <w:t xml:space="preserve">مناصب </w:t>
      </w:r>
      <w:r w:rsidRPr="00173AF2">
        <w:rPr>
          <w:rtl/>
          <w:lang w:bidi="ar-EG"/>
        </w:rPr>
        <w:t xml:space="preserve">(9.86 </w:t>
      </w:r>
      <w:r w:rsidRPr="00173AF2">
        <w:rPr>
          <w:rFonts w:hint="cs"/>
          <w:rtl/>
          <w:lang w:bidi="ar-EG"/>
        </w:rPr>
        <w:t>في المائة</w:t>
      </w:r>
      <w:r w:rsidRPr="00173AF2">
        <w:rPr>
          <w:rtl/>
          <w:lang w:bidi="ar-EG"/>
        </w:rPr>
        <w:t xml:space="preserve">). </w:t>
      </w:r>
      <w:r w:rsidRPr="00173AF2">
        <w:rPr>
          <w:rFonts w:hint="cs"/>
          <w:rtl/>
          <w:lang w:bidi="ar-EG"/>
        </w:rPr>
        <w:t>و</w:t>
      </w:r>
      <w:r w:rsidRPr="00173AF2">
        <w:rPr>
          <w:rtl/>
          <w:lang w:bidi="ar-EG"/>
        </w:rPr>
        <w:t xml:space="preserve">لا يشمل هذا الرقم </w:t>
      </w:r>
      <w:r w:rsidRPr="00173AF2">
        <w:rPr>
          <w:rFonts w:hint="cs"/>
          <w:rtl/>
          <w:lang w:bidi="ar-EG"/>
        </w:rPr>
        <w:t>مناصب</w:t>
      </w:r>
      <w:r w:rsidRPr="00173AF2">
        <w:rPr>
          <w:rtl/>
          <w:lang w:bidi="ar-EG"/>
        </w:rPr>
        <w:t xml:space="preserve"> السفر</w:t>
      </w:r>
      <w:r w:rsidRPr="00173AF2">
        <w:rPr>
          <w:rFonts w:hint="cs"/>
          <w:rtl/>
          <w:lang w:bidi="ar-EG"/>
        </w:rPr>
        <w:t>اء</w:t>
      </w:r>
      <w:r w:rsidRPr="00173AF2">
        <w:rPr>
          <w:rtl/>
          <w:lang w:bidi="ar-EG"/>
        </w:rPr>
        <w:t xml:space="preserve"> </w:t>
      </w:r>
      <w:r w:rsidRPr="00173AF2">
        <w:rPr>
          <w:rFonts w:hint="cs"/>
          <w:rtl/>
          <w:lang w:bidi="ar-EG"/>
        </w:rPr>
        <w:t>من خارج الوزارة</w:t>
      </w:r>
      <w:r w:rsidRPr="00173AF2">
        <w:rPr>
          <w:rtl/>
          <w:lang w:bidi="ar-EG"/>
        </w:rPr>
        <w:t xml:space="preserve">. </w:t>
      </w:r>
      <w:r w:rsidRPr="00173AF2">
        <w:rPr>
          <w:rFonts w:hint="cs"/>
          <w:rtl/>
          <w:lang w:bidi="ar-EG"/>
        </w:rPr>
        <w:t xml:space="preserve">ويشكل </w:t>
      </w:r>
      <w:r w:rsidRPr="00173AF2">
        <w:rPr>
          <w:rtl/>
          <w:lang w:bidi="ar-EG"/>
        </w:rPr>
        <w:t>مؤتمر المرأة الاندونيسية (</w:t>
      </w:r>
      <w:r w:rsidRPr="00173AF2">
        <w:rPr>
          <w:rFonts w:hint="cs"/>
          <w:rtl/>
          <w:lang w:bidi="ar-EG"/>
        </w:rPr>
        <w:t>كواني</w:t>
      </w:r>
      <w:r w:rsidRPr="00173AF2">
        <w:rPr>
          <w:rtl/>
          <w:lang w:bidi="ar-EG"/>
        </w:rPr>
        <w:t>) جزء</w:t>
      </w:r>
      <w:r w:rsidRPr="00173AF2">
        <w:rPr>
          <w:rFonts w:hint="cs"/>
          <w:rtl/>
          <w:lang w:bidi="ar-EG"/>
        </w:rPr>
        <w:t>ا</w:t>
      </w:r>
      <w:r w:rsidRPr="00173AF2">
        <w:rPr>
          <w:rtl/>
          <w:lang w:bidi="ar-EG"/>
        </w:rPr>
        <w:t xml:space="preserve"> من المجلس الدولي للمرأة. و</w:t>
      </w:r>
      <w:r w:rsidRPr="00173AF2">
        <w:rPr>
          <w:rFonts w:hint="cs"/>
          <w:rtl/>
          <w:lang w:bidi="ar-EG"/>
        </w:rPr>
        <w:t>إ</w:t>
      </w:r>
      <w:r w:rsidRPr="00173AF2">
        <w:rPr>
          <w:rtl/>
          <w:lang w:bidi="ar-EG"/>
        </w:rPr>
        <w:t>حد</w:t>
      </w:r>
      <w:r w:rsidRPr="00173AF2">
        <w:rPr>
          <w:rFonts w:hint="cs"/>
          <w:rtl/>
          <w:lang w:bidi="ar-EG"/>
        </w:rPr>
        <w:t>ى</w:t>
      </w:r>
      <w:r w:rsidRPr="00173AF2">
        <w:rPr>
          <w:rtl/>
          <w:lang w:bidi="ar-EG"/>
        </w:rPr>
        <w:t xml:space="preserve"> </w:t>
      </w:r>
      <w:r w:rsidRPr="00173AF2">
        <w:rPr>
          <w:rFonts w:hint="cs"/>
          <w:rtl/>
          <w:lang w:bidi="ar-EG"/>
        </w:rPr>
        <w:t>رئيسات هذه</w:t>
      </w:r>
      <w:r w:rsidRPr="00173AF2">
        <w:rPr>
          <w:rtl/>
          <w:lang w:bidi="ar-EG"/>
        </w:rPr>
        <w:t xml:space="preserve"> المنظمة ه</w:t>
      </w:r>
      <w:r w:rsidRPr="00173AF2">
        <w:rPr>
          <w:rFonts w:hint="cs"/>
          <w:rtl/>
          <w:lang w:bidi="ar-EG"/>
        </w:rPr>
        <w:t>ي</w:t>
      </w:r>
      <w:r w:rsidRPr="00173AF2">
        <w:rPr>
          <w:rtl/>
          <w:lang w:bidi="ar-EG"/>
        </w:rPr>
        <w:t xml:space="preserve"> الأمين</w:t>
      </w:r>
      <w:r w:rsidRPr="00173AF2">
        <w:rPr>
          <w:rFonts w:hint="cs"/>
          <w:rtl/>
          <w:lang w:bidi="ar-EG"/>
        </w:rPr>
        <w:t>ة</w:t>
      </w:r>
      <w:r w:rsidRPr="00173AF2">
        <w:rPr>
          <w:rtl/>
          <w:lang w:bidi="ar-EG"/>
        </w:rPr>
        <w:t xml:space="preserve"> العام</w:t>
      </w:r>
      <w:r w:rsidRPr="00173AF2">
        <w:rPr>
          <w:rFonts w:hint="cs"/>
          <w:rtl/>
          <w:lang w:bidi="ar-EG"/>
        </w:rPr>
        <w:t>ة</w:t>
      </w:r>
      <w:r w:rsidRPr="00173AF2">
        <w:rPr>
          <w:rtl/>
          <w:lang w:bidi="ar-EG"/>
        </w:rPr>
        <w:t xml:space="preserve"> للمنظمة الدولية للمرأة المسلمة، </w:t>
      </w:r>
      <w:r w:rsidRPr="00173AF2">
        <w:rPr>
          <w:rFonts w:hint="cs"/>
          <w:rtl/>
          <w:lang w:bidi="ar-EG"/>
        </w:rPr>
        <w:t>والمسؤولة عن التنسيق الجنساني</w:t>
      </w:r>
      <w:r w:rsidRPr="00173AF2">
        <w:rPr>
          <w:rtl/>
          <w:lang w:bidi="ar-EG"/>
        </w:rPr>
        <w:t xml:space="preserve"> في التعاون الاقتصادي لآسيا والمحيط الهادئ</w:t>
      </w:r>
      <w:r w:rsidRPr="00173AF2">
        <w:rPr>
          <w:rFonts w:hint="cs"/>
          <w:rtl/>
          <w:lang w:bidi="ar-EG"/>
        </w:rPr>
        <w:t xml:space="preserve"> </w:t>
      </w:r>
      <w:r w:rsidRPr="00173AF2">
        <w:rPr>
          <w:rtl/>
          <w:lang w:bidi="ar-EG"/>
        </w:rPr>
        <w:t xml:space="preserve">ومنطقة رابطة أمم جنوب شرق آسيا. </w:t>
      </w:r>
      <w:r w:rsidRPr="00173AF2">
        <w:rPr>
          <w:rFonts w:hint="cs"/>
          <w:rtl/>
          <w:lang w:bidi="ar-EG"/>
        </w:rPr>
        <w:t>وقد مثلت</w:t>
      </w:r>
      <w:r w:rsidRPr="00173AF2">
        <w:rPr>
          <w:rtl/>
          <w:lang w:bidi="ar-EG"/>
        </w:rPr>
        <w:t xml:space="preserve"> المرأة الإندونيسية أيضا في </w:t>
      </w:r>
      <w:r w:rsidRPr="00173AF2">
        <w:rPr>
          <w:rFonts w:hint="cs"/>
          <w:rtl/>
          <w:lang w:bidi="ar-EG"/>
        </w:rPr>
        <w:t>عضوية اللجنة المعنية بالقضاء على التمييز ضد المرأة.</w:t>
      </w:r>
    </w:p>
    <w:p w:rsidR="00C77660" w:rsidRPr="003F3ED4" w:rsidRDefault="00C77660" w:rsidP="00C77660">
      <w:pPr>
        <w:pStyle w:val="SingleTxt"/>
        <w:spacing w:after="0" w:line="120" w:lineRule="exact"/>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تدخلات الدولة وإنجازاتها</w:t>
      </w:r>
    </w:p>
    <w:p w:rsidR="00C77660" w:rsidRPr="00173AF2" w:rsidRDefault="00C77660" w:rsidP="00C77660">
      <w:pPr>
        <w:pStyle w:val="SingleTxt"/>
        <w:rPr>
          <w:rFonts w:hint="cs"/>
          <w:rtl/>
          <w:lang w:bidi="ar-EG"/>
        </w:rPr>
      </w:pPr>
      <w:r w:rsidRPr="00173AF2">
        <w:rPr>
          <w:rFonts w:hint="cs"/>
          <w:rtl/>
          <w:lang w:bidi="ar-EG"/>
        </w:rPr>
        <w:t>64 -</w:t>
      </w:r>
      <w:r w:rsidRPr="00173AF2">
        <w:rPr>
          <w:rFonts w:hint="cs"/>
          <w:rtl/>
          <w:lang w:bidi="ar-EG"/>
        </w:rPr>
        <w:tab/>
      </w:r>
      <w:r w:rsidRPr="00173AF2">
        <w:rPr>
          <w:rtl/>
          <w:lang w:bidi="ar-EG"/>
        </w:rPr>
        <w:t xml:space="preserve">تلتزم وزارة الخارجية </w:t>
      </w:r>
      <w:r w:rsidRPr="00173AF2">
        <w:rPr>
          <w:rFonts w:hint="cs"/>
          <w:rtl/>
          <w:lang w:bidi="ar-EG"/>
        </w:rPr>
        <w:t>ب</w:t>
      </w:r>
      <w:r w:rsidRPr="00173AF2">
        <w:rPr>
          <w:rtl/>
          <w:lang w:bidi="ar-EG"/>
        </w:rPr>
        <w:t>تعميم المنظور الجنساني</w:t>
      </w:r>
      <w:r w:rsidRPr="00173AF2">
        <w:rPr>
          <w:rFonts w:hint="cs"/>
          <w:rtl/>
          <w:lang w:bidi="ar-EG"/>
        </w:rPr>
        <w:t>،</w:t>
      </w:r>
      <w:r w:rsidRPr="00173AF2">
        <w:rPr>
          <w:rtl/>
          <w:lang w:bidi="ar-EG"/>
        </w:rPr>
        <w:t xml:space="preserve"> وشكلت في كل عام منذ عام 2006 </w:t>
      </w:r>
      <w:r w:rsidRPr="00173AF2">
        <w:rPr>
          <w:rFonts w:hint="cs"/>
          <w:rtl/>
          <w:lang w:bidi="ar-EG"/>
        </w:rPr>
        <w:t>فريق</w:t>
      </w:r>
      <w:r w:rsidRPr="00173AF2">
        <w:rPr>
          <w:rtl/>
          <w:lang w:bidi="ar-EG"/>
        </w:rPr>
        <w:t xml:space="preserve"> عمل </w:t>
      </w:r>
      <w:r w:rsidRPr="00173AF2">
        <w:rPr>
          <w:rFonts w:hint="cs"/>
          <w:rtl/>
          <w:lang w:bidi="ar-EG"/>
        </w:rPr>
        <w:t>معنيا</w:t>
      </w:r>
      <w:r w:rsidRPr="00173AF2">
        <w:rPr>
          <w:rtl/>
          <w:lang w:bidi="ar-EG"/>
        </w:rPr>
        <w:t xml:space="preserve"> </w:t>
      </w:r>
      <w:r w:rsidRPr="00173AF2">
        <w:rPr>
          <w:rFonts w:hint="cs"/>
          <w:rtl/>
          <w:lang w:bidi="ar-EG"/>
        </w:rPr>
        <w:t>ب</w:t>
      </w:r>
      <w:r w:rsidRPr="00173AF2">
        <w:rPr>
          <w:rtl/>
          <w:lang w:bidi="ar-EG"/>
        </w:rPr>
        <w:t xml:space="preserve">تعميم مراعاة </w:t>
      </w:r>
      <w:r w:rsidRPr="00173AF2">
        <w:rPr>
          <w:rFonts w:hint="cs"/>
          <w:rtl/>
          <w:lang w:bidi="ar-EG"/>
        </w:rPr>
        <w:t>المنظور الجنساني</w:t>
      </w:r>
      <w:r w:rsidRPr="00173AF2">
        <w:rPr>
          <w:rtl/>
          <w:lang w:bidi="ar-EG"/>
        </w:rPr>
        <w:t xml:space="preserve">. </w:t>
      </w:r>
      <w:r w:rsidRPr="00173AF2">
        <w:rPr>
          <w:rFonts w:hint="cs"/>
          <w:rtl/>
          <w:lang w:bidi="ar-EG"/>
        </w:rPr>
        <w:t>و</w:t>
      </w:r>
      <w:r w:rsidRPr="00173AF2">
        <w:rPr>
          <w:rtl/>
          <w:lang w:bidi="ar-EG"/>
        </w:rPr>
        <w:t>يجتمع الفريق العامل و</w:t>
      </w:r>
      <w:r w:rsidRPr="00173AF2">
        <w:rPr>
          <w:rFonts w:hint="cs"/>
          <w:rtl/>
          <w:lang w:bidi="ar-EG"/>
        </w:rPr>
        <w:t>يقوم بدراسة</w:t>
      </w:r>
      <w:r w:rsidRPr="00173AF2">
        <w:rPr>
          <w:rtl/>
          <w:lang w:bidi="ar-EG"/>
        </w:rPr>
        <w:t xml:space="preserve"> و</w:t>
      </w:r>
      <w:r w:rsidRPr="00173AF2">
        <w:rPr>
          <w:rFonts w:hint="cs"/>
          <w:rtl/>
          <w:lang w:bidi="ar-EG"/>
        </w:rPr>
        <w:t>ت</w:t>
      </w:r>
      <w:r w:rsidRPr="00173AF2">
        <w:rPr>
          <w:rtl/>
          <w:lang w:bidi="ar-EG"/>
        </w:rPr>
        <w:t>قد</w:t>
      </w:r>
      <w:r w:rsidRPr="00173AF2">
        <w:rPr>
          <w:rFonts w:hint="cs"/>
          <w:rtl/>
          <w:lang w:bidi="ar-EG"/>
        </w:rPr>
        <w:t>ي</w:t>
      </w:r>
      <w:r w:rsidRPr="00173AF2">
        <w:rPr>
          <w:rtl/>
          <w:lang w:bidi="ar-EG"/>
        </w:rPr>
        <w:t xml:space="preserve">م توصيات </w:t>
      </w:r>
      <w:r w:rsidRPr="00173AF2">
        <w:rPr>
          <w:rFonts w:hint="cs"/>
          <w:rtl/>
          <w:lang w:bidi="ar-EG"/>
        </w:rPr>
        <w:t xml:space="preserve">بشأن </w:t>
      </w:r>
      <w:r w:rsidRPr="00173AF2">
        <w:rPr>
          <w:rtl/>
          <w:lang w:bidi="ar-EG"/>
        </w:rPr>
        <w:t xml:space="preserve">خطط عمل </w:t>
      </w:r>
      <w:r w:rsidRPr="00173AF2">
        <w:rPr>
          <w:rFonts w:hint="cs"/>
          <w:rtl/>
          <w:lang w:bidi="ar-EG"/>
        </w:rPr>
        <w:t>تتعلق ب</w:t>
      </w:r>
      <w:r w:rsidRPr="00173AF2">
        <w:rPr>
          <w:rtl/>
          <w:lang w:bidi="ar-EG"/>
        </w:rPr>
        <w:t>تنفيذ تعميم المنظور الجنساني في ال</w:t>
      </w:r>
      <w:r w:rsidRPr="00173AF2">
        <w:rPr>
          <w:rFonts w:hint="cs"/>
          <w:rtl/>
          <w:lang w:bidi="ar-EG"/>
        </w:rPr>
        <w:t>وز</w:t>
      </w:r>
      <w:r w:rsidRPr="00173AF2">
        <w:rPr>
          <w:rtl/>
          <w:lang w:bidi="ar-EG"/>
        </w:rPr>
        <w:t xml:space="preserve">ارة </w:t>
      </w:r>
      <w:r w:rsidRPr="00173AF2">
        <w:rPr>
          <w:rFonts w:hint="cs"/>
          <w:rtl/>
          <w:lang w:bidi="ar-EG"/>
        </w:rPr>
        <w:t>ب</w:t>
      </w:r>
      <w:r w:rsidRPr="00173AF2">
        <w:rPr>
          <w:rtl/>
          <w:lang w:bidi="ar-EG"/>
        </w:rPr>
        <w:t xml:space="preserve">دعم </w:t>
      </w:r>
      <w:r w:rsidRPr="00173AF2">
        <w:rPr>
          <w:rFonts w:hint="cs"/>
          <w:rtl/>
          <w:lang w:bidi="ar-EG"/>
        </w:rPr>
        <w:t xml:space="preserve">من </w:t>
      </w:r>
      <w:r w:rsidRPr="00173AF2">
        <w:rPr>
          <w:rtl/>
          <w:lang w:bidi="ar-EG"/>
        </w:rPr>
        <w:t xml:space="preserve">الميزانية. </w:t>
      </w:r>
      <w:r w:rsidRPr="00173AF2">
        <w:rPr>
          <w:rFonts w:hint="cs"/>
          <w:rtl/>
          <w:lang w:bidi="ar-EG"/>
        </w:rPr>
        <w:t>و</w:t>
      </w:r>
      <w:r w:rsidRPr="00173AF2">
        <w:rPr>
          <w:rtl/>
          <w:lang w:bidi="ar-EG"/>
        </w:rPr>
        <w:t xml:space="preserve">فيما يتعلق </w:t>
      </w:r>
      <w:r w:rsidRPr="00173AF2">
        <w:rPr>
          <w:rFonts w:hint="cs"/>
          <w:rtl/>
          <w:lang w:bidi="ar-EG"/>
        </w:rPr>
        <w:t>بال</w:t>
      </w:r>
      <w:r w:rsidRPr="00173AF2">
        <w:rPr>
          <w:rtl/>
          <w:lang w:bidi="ar-EG"/>
        </w:rPr>
        <w:t xml:space="preserve">إنجازات في تنفيذ تعميم المنظور الجنساني، </w:t>
      </w:r>
      <w:r w:rsidRPr="00173AF2">
        <w:rPr>
          <w:rFonts w:hint="cs"/>
          <w:rtl/>
          <w:lang w:bidi="ar-EG"/>
        </w:rPr>
        <w:t>حصل</w:t>
      </w:r>
      <w:r w:rsidRPr="00173AF2">
        <w:rPr>
          <w:rtl/>
          <w:lang w:bidi="ar-EG"/>
        </w:rPr>
        <w:t xml:space="preserve">ت وزارة الخارجية </w:t>
      </w:r>
      <w:r w:rsidRPr="00173AF2">
        <w:rPr>
          <w:rFonts w:hint="cs"/>
          <w:rtl/>
          <w:lang w:bidi="ar-EG"/>
        </w:rPr>
        <w:t xml:space="preserve">على </w:t>
      </w:r>
      <w:r w:rsidRPr="00173AF2">
        <w:rPr>
          <w:rtl/>
          <w:lang w:bidi="ar-EG"/>
        </w:rPr>
        <w:t xml:space="preserve">جائزة </w:t>
      </w:r>
      <w:r w:rsidRPr="00173AF2">
        <w:rPr>
          <w:rFonts w:hint="cs"/>
          <w:i/>
          <w:iCs/>
          <w:rtl/>
          <w:lang w:bidi="ar-EG"/>
        </w:rPr>
        <w:t>باراهيتا أنوغيراه إيكابرايا</w:t>
      </w:r>
      <w:r w:rsidRPr="00173AF2">
        <w:rPr>
          <w:rFonts w:hint="cs"/>
          <w:rtl/>
          <w:lang w:bidi="ar-EG"/>
        </w:rPr>
        <w:t xml:space="preserve"> من</w:t>
      </w:r>
      <w:r w:rsidRPr="00173AF2">
        <w:rPr>
          <w:rtl/>
          <w:lang w:bidi="ar-EG"/>
        </w:rPr>
        <w:t xml:space="preserve"> الدرجة الأولى في عام 2009 من وزارة الدولة لتمكين المرأة. </w:t>
      </w:r>
      <w:r w:rsidRPr="00173AF2">
        <w:rPr>
          <w:rFonts w:hint="cs"/>
          <w:rtl/>
          <w:lang w:bidi="ar-EG"/>
        </w:rPr>
        <w:t>ولا توجد أي</w:t>
      </w:r>
      <w:r w:rsidRPr="00173AF2">
        <w:rPr>
          <w:rtl/>
          <w:lang w:bidi="ar-EG"/>
        </w:rPr>
        <w:t xml:space="preserve"> حصة للنساء أو الرجال، في </w:t>
      </w:r>
      <w:r w:rsidRPr="00173AF2">
        <w:rPr>
          <w:rFonts w:hint="cs"/>
          <w:rtl/>
          <w:lang w:bidi="ar-EG"/>
        </w:rPr>
        <w:t>وظائف</w:t>
      </w:r>
      <w:r w:rsidRPr="00173AF2">
        <w:rPr>
          <w:rtl/>
          <w:lang w:bidi="ar-EG"/>
        </w:rPr>
        <w:t xml:space="preserve"> وزارة الخارجية، لأنه</w:t>
      </w:r>
      <w:r w:rsidRPr="00173AF2">
        <w:rPr>
          <w:rFonts w:hint="cs"/>
          <w:rtl/>
          <w:lang w:bidi="ar-EG"/>
        </w:rPr>
        <w:t>ا</w:t>
      </w:r>
      <w:r w:rsidRPr="00173AF2">
        <w:rPr>
          <w:rtl/>
          <w:lang w:bidi="ar-EG"/>
        </w:rPr>
        <w:t xml:space="preserve"> </w:t>
      </w:r>
      <w:r w:rsidRPr="00173AF2">
        <w:rPr>
          <w:rFonts w:hint="cs"/>
          <w:rtl/>
          <w:lang w:bidi="ar-EG"/>
        </w:rPr>
        <w:t>ت</w:t>
      </w:r>
      <w:r w:rsidRPr="00173AF2">
        <w:rPr>
          <w:rtl/>
          <w:lang w:bidi="ar-EG"/>
        </w:rPr>
        <w:t xml:space="preserve">قوم على أساس الجدارة. وتراعي </w:t>
      </w:r>
      <w:r w:rsidRPr="00173AF2">
        <w:rPr>
          <w:rFonts w:hint="cs"/>
          <w:rtl/>
          <w:lang w:bidi="ar-EG"/>
        </w:rPr>
        <w:t xml:space="preserve">الاعتبارات الجنسانية في نتائج التعيين </w:t>
      </w:r>
      <w:r w:rsidRPr="00173AF2">
        <w:rPr>
          <w:rtl/>
          <w:lang w:bidi="ar-EG"/>
        </w:rPr>
        <w:t>منذ</w:t>
      </w:r>
      <w:r w:rsidRPr="00173AF2">
        <w:rPr>
          <w:rFonts w:hint="cs"/>
          <w:rtl/>
          <w:lang w:bidi="ar-EG"/>
        </w:rPr>
        <w:t xml:space="preserve"> عام</w:t>
      </w:r>
      <w:r w:rsidRPr="00173AF2">
        <w:rPr>
          <w:rtl/>
          <w:lang w:bidi="ar-EG"/>
        </w:rPr>
        <w:t xml:space="preserve"> 2004، و</w:t>
      </w:r>
      <w:r w:rsidRPr="00173AF2">
        <w:rPr>
          <w:rFonts w:hint="cs"/>
          <w:rtl/>
          <w:lang w:bidi="ar-EG"/>
        </w:rPr>
        <w:t>يبرهن على ذلك</w:t>
      </w:r>
      <w:r w:rsidRPr="00173AF2">
        <w:rPr>
          <w:rtl/>
          <w:lang w:bidi="ar-EG"/>
        </w:rPr>
        <w:t xml:space="preserve"> </w:t>
      </w:r>
      <w:r w:rsidRPr="00173AF2">
        <w:rPr>
          <w:rFonts w:hint="cs"/>
          <w:rtl/>
          <w:lang w:bidi="ar-EG"/>
        </w:rPr>
        <w:t>ال</w:t>
      </w:r>
      <w:r w:rsidRPr="00173AF2">
        <w:rPr>
          <w:rtl/>
          <w:lang w:bidi="ar-EG"/>
        </w:rPr>
        <w:t xml:space="preserve">عدد </w:t>
      </w:r>
      <w:r w:rsidRPr="00173AF2">
        <w:rPr>
          <w:rFonts w:hint="cs"/>
          <w:rtl/>
          <w:lang w:bidi="ar-EG"/>
        </w:rPr>
        <w:t>ال</w:t>
      </w:r>
      <w:r w:rsidRPr="00173AF2">
        <w:rPr>
          <w:rtl/>
          <w:lang w:bidi="ar-EG"/>
        </w:rPr>
        <w:t>متوازن من ال</w:t>
      </w:r>
      <w:r w:rsidRPr="00173AF2">
        <w:rPr>
          <w:rFonts w:hint="cs"/>
          <w:rtl/>
          <w:lang w:bidi="ar-EG"/>
        </w:rPr>
        <w:t>موظف</w:t>
      </w:r>
      <w:r w:rsidRPr="00173AF2">
        <w:rPr>
          <w:rtl/>
          <w:lang w:bidi="ar-EG"/>
        </w:rPr>
        <w:t xml:space="preserve">ين الذكور والإناث. </w:t>
      </w:r>
      <w:r w:rsidRPr="00173AF2">
        <w:rPr>
          <w:rFonts w:hint="cs"/>
          <w:rtl/>
          <w:lang w:bidi="ar-EG"/>
        </w:rPr>
        <w:t>و</w:t>
      </w:r>
      <w:r w:rsidRPr="00173AF2">
        <w:rPr>
          <w:rtl/>
          <w:lang w:bidi="ar-EG"/>
        </w:rPr>
        <w:t xml:space="preserve">تهيمن النساء أيضا </w:t>
      </w:r>
      <w:r w:rsidRPr="00173AF2">
        <w:rPr>
          <w:rFonts w:hint="cs"/>
          <w:rtl/>
          <w:lang w:bidi="ar-EG"/>
        </w:rPr>
        <w:t xml:space="preserve">على </w:t>
      </w:r>
      <w:r w:rsidRPr="00173AF2">
        <w:rPr>
          <w:rtl/>
          <w:lang w:bidi="ar-EG"/>
        </w:rPr>
        <w:t xml:space="preserve">أعلى 20 مرتبة في مدرسة </w:t>
      </w:r>
      <w:r w:rsidRPr="00173AF2">
        <w:rPr>
          <w:rFonts w:hint="cs"/>
          <w:rtl/>
          <w:lang w:bidi="ar-EG"/>
        </w:rPr>
        <w:t>السلك</w:t>
      </w:r>
      <w:r w:rsidRPr="00173AF2">
        <w:rPr>
          <w:rtl/>
          <w:lang w:bidi="ar-EG"/>
        </w:rPr>
        <w:t xml:space="preserve"> الخارجي. </w:t>
      </w:r>
      <w:r w:rsidRPr="00173AF2">
        <w:rPr>
          <w:rFonts w:hint="cs"/>
          <w:rtl/>
          <w:lang w:bidi="ar-EG"/>
        </w:rPr>
        <w:t>و</w:t>
      </w:r>
      <w:r w:rsidRPr="00173AF2">
        <w:rPr>
          <w:rtl/>
          <w:lang w:bidi="ar-EG"/>
        </w:rPr>
        <w:t>حصل</w:t>
      </w:r>
      <w:r w:rsidRPr="00173AF2">
        <w:rPr>
          <w:rFonts w:hint="cs"/>
          <w:rtl/>
          <w:lang w:bidi="ar-EG"/>
        </w:rPr>
        <w:t>ت عملية التوظيف في</w:t>
      </w:r>
      <w:r w:rsidRPr="00173AF2">
        <w:rPr>
          <w:rtl/>
          <w:lang w:bidi="ar-EG"/>
        </w:rPr>
        <w:t xml:space="preserve"> وزارة الخارجية </w:t>
      </w:r>
      <w:r w:rsidRPr="00173AF2">
        <w:rPr>
          <w:rFonts w:hint="cs"/>
          <w:rtl/>
          <w:lang w:bidi="ar-EG"/>
        </w:rPr>
        <w:t xml:space="preserve">على </w:t>
      </w:r>
      <w:r w:rsidRPr="00173AF2">
        <w:rPr>
          <w:rtl/>
          <w:lang w:bidi="ar-EG"/>
        </w:rPr>
        <w:t xml:space="preserve">شهادة </w:t>
      </w:r>
      <w:r w:rsidRPr="00173AF2">
        <w:rPr>
          <w:rFonts w:hint="cs"/>
          <w:rtl/>
          <w:lang w:bidi="ar-EG"/>
        </w:rPr>
        <w:t>المنظمة الدولية لتوحيد المقاييس (</w:t>
      </w:r>
      <w:r w:rsidRPr="00173AF2">
        <w:rPr>
          <w:rtl/>
          <w:lang w:bidi="ar-EG"/>
        </w:rPr>
        <w:t>الأيزو</w:t>
      </w:r>
      <w:r w:rsidRPr="00173AF2">
        <w:rPr>
          <w:rFonts w:hint="cs"/>
          <w:rtl/>
          <w:lang w:bidi="ar-EG"/>
        </w:rPr>
        <w:t>)</w:t>
      </w:r>
      <w:r w:rsidRPr="00173AF2">
        <w:rPr>
          <w:rtl/>
          <w:lang w:bidi="ar-EG"/>
        </w:rPr>
        <w:t xml:space="preserve"> 9001 في عام 2009. </w:t>
      </w:r>
      <w:r w:rsidRPr="00173AF2">
        <w:rPr>
          <w:rFonts w:hint="cs"/>
          <w:rtl/>
          <w:lang w:bidi="ar-EG"/>
        </w:rPr>
        <w:t>و</w:t>
      </w:r>
      <w:r w:rsidRPr="00173AF2">
        <w:rPr>
          <w:rtl/>
          <w:lang w:bidi="ar-EG"/>
        </w:rPr>
        <w:t>إدراك</w:t>
      </w:r>
      <w:r w:rsidRPr="00173AF2">
        <w:rPr>
          <w:rFonts w:hint="cs"/>
          <w:rtl/>
          <w:lang w:bidi="ar-EG"/>
        </w:rPr>
        <w:t>ا من</w:t>
      </w:r>
      <w:r w:rsidRPr="00173AF2">
        <w:rPr>
          <w:rtl/>
          <w:lang w:bidi="ar-EG"/>
        </w:rPr>
        <w:t xml:space="preserve"> وزارة الخارجية </w:t>
      </w:r>
      <w:r w:rsidRPr="00173AF2">
        <w:rPr>
          <w:rFonts w:hint="cs"/>
          <w:rtl/>
          <w:lang w:bidi="ar-EG"/>
        </w:rPr>
        <w:t>ل</w:t>
      </w:r>
      <w:r w:rsidRPr="00173AF2">
        <w:rPr>
          <w:rtl/>
          <w:lang w:bidi="ar-EG"/>
        </w:rPr>
        <w:t xml:space="preserve">أهمية تعميم مراعاة المنظور الجنساني وتعزيز دور المرأة، </w:t>
      </w:r>
      <w:r w:rsidRPr="00173AF2">
        <w:rPr>
          <w:rFonts w:hint="cs"/>
          <w:rtl/>
          <w:lang w:bidi="ar-EG"/>
        </w:rPr>
        <w:t xml:space="preserve">تقوم الوزارة </w:t>
      </w:r>
      <w:r w:rsidRPr="00173AF2">
        <w:rPr>
          <w:rtl/>
          <w:lang w:bidi="ar-EG"/>
        </w:rPr>
        <w:t xml:space="preserve">تدريجيا </w:t>
      </w:r>
      <w:r w:rsidRPr="00173AF2">
        <w:rPr>
          <w:rFonts w:hint="cs"/>
          <w:rtl/>
          <w:lang w:bidi="ar-EG"/>
        </w:rPr>
        <w:t>ب</w:t>
      </w:r>
      <w:r w:rsidRPr="00173AF2">
        <w:rPr>
          <w:rtl/>
          <w:lang w:bidi="ar-EG"/>
        </w:rPr>
        <w:t xml:space="preserve">تحسين </w:t>
      </w:r>
      <w:r w:rsidRPr="00173AF2">
        <w:rPr>
          <w:rFonts w:hint="cs"/>
          <w:rtl/>
          <w:lang w:bidi="ar-EG"/>
        </w:rPr>
        <w:t>قواعد</w:t>
      </w:r>
      <w:r w:rsidRPr="00173AF2">
        <w:rPr>
          <w:rtl/>
          <w:lang w:bidi="ar-EG"/>
        </w:rPr>
        <w:t>ها وآلية عمل</w:t>
      </w:r>
      <w:r w:rsidRPr="00173AF2">
        <w:rPr>
          <w:rFonts w:hint="cs"/>
          <w:rtl/>
          <w:lang w:bidi="ar-EG"/>
        </w:rPr>
        <w:t>ها</w:t>
      </w:r>
      <w:r w:rsidRPr="00173AF2">
        <w:rPr>
          <w:rtl/>
          <w:lang w:bidi="ar-EG"/>
        </w:rPr>
        <w:t xml:space="preserve">. </w:t>
      </w:r>
      <w:r w:rsidRPr="00173AF2">
        <w:rPr>
          <w:rFonts w:hint="cs"/>
          <w:rtl/>
          <w:lang w:bidi="ar-EG"/>
        </w:rPr>
        <w:t>ويجري</w:t>
      </w:r>
      <w:r w:rsidRPr="00173AF2">
        <w:rPr>
          <w:rtl/>
          <w:lang w:bidi="ar-EG"/>
        </w:rPr>
        <w:t xml:space="preserve"> ترتيب </w:t>
      </w:r>
      <w:r w:rsidRPr="00173AF2">
        <w:rPr>
          <w:rFonts w:hint="cs"/>
          <w:rtl/>
          <w:lang w:bidi="ar-EG"/>
        </w:rPr>
        <w:t>التعيينات</w:t>
      </w:r>
      <w:r w:rsidRPr="00173AF2">
        <w:rPr>
          <w:rtl/>
          <w:lang w:bidi="ar-EG"/>
        </w:rPr>
        <w:t xml:space="preserve"> الخارجية لل</w:t>
      </w:r>
      <w:r w:rsidRPr="00173AF2">
        <w:rPr>
          <w:rFonts w:hint="cs"/>
          <w:rtl/>
          <w:lang w:bidi="ar-EG"/>
        </w:rPr>
        <w:t>أزواج والزوجات من ال</w:t>
      </w:r>
      <w:r w:rsidRPr="00173AF2">
        <w:rPr>
          <w:rtl/>
          <w:lang w:bidi="ar-EG"/>
        </w:rPr>
        <w:t xml:space="preserve">موظفين </w:t>
      </w:r>
      <w:r w:rsidRPr="00173AF2">
        <w:rPr>
          <w:rFonts w:hint="cs"/>
          <w:rtl/>
          <w:lang w:bidi="ar-EG"/>
        </w:rPr>
        <w:t>بحيث</w:t>
      </w:r>
      <w:r w:rsidRPr="00173AF2">
        <w:rPr>
          <w:rtl/>
          <w:lang w:bidi="ar-EG"/>
        </w:rPr>
        <w:t xml:space="preserve"> تكون قريبة قدر الإمكان </w:t>
      </w:r>
      <w:r w:rsidRPr="00173AF2">
        <w:rPr>
          <w:rFonts w:hint="cs"/>
          <w:rtl/>
          <w:lang w:bidi="ar-EG"/>
        </w:rPr>
        <w:t>لكي</w:t>
      </w:r>
      <w:r w:rsidRPr="00173AF2">
        <w:rPr>
          <w:rtl/>
          <w:lang w:bidi="ar-EG"/>
        </w:rPr>
        <w:t xml:space="preserve"> </w:t>
      </w:r>
      <w:r w:rsidRPr="00173AF2">
        <w:rPr>
          <w:rFonts w:hint="cs"/>
          <w:rtl/>
          <w:lang w:bidi="ar-EG"/>
        </w:rPr>
        <w:t>يتمكن ا</w:t>
      </w:r>
      <w:r w:rsidRPr="00173AF2">
        <w:rPr>
          <w:rtl/>
          <w:lang w:bidi="ar-EG"/>
        </w:rPr>
        <w:t>لزوج</w:t>
      </w:r>
      <w:r w:rsidRPr="00173AF2">
        <w:rPr>
          <w:rFonts w:hint="cs"/>
          <w:rtl/>
          <w:lang w:bidi="ar-EG"/>
        </w:rPr>
        <w:t>ا</w:t>
      </w:r>
      <w:r w:rsidRPr="00173AF2">
        <w:rPr>
          <w:rtl/>
          <w:lang w:bidi="ar-EG"/>
        </w:rPr>
        <w:t xml:space="preserve">ن </w:t>
      </w:r>
      <w:r w:rsidRPr="00173AF2">
        <w:rPr>
          <w:rFonts w:hint="cs"/>
          <w:rtl/>
          <w:lang w:bidi="ar-EG"/>
        </w:rPr>
        <w:t>من القيام بأقصى قدر من ال</w:t>
      </w:r>
      <w:r w:rsidRPr="00173AF2">
        <w:rPr>
          <w:rtl/>
          <w:lang w:bidi="ar-EG"/>
        </w:rPr>
        <w:t xml:space="preserve">عمل دون </w:t>
      </w:r>
      <w:r w:rsidRPr="00173AF2">
        <w:rPr>
          <w:rFonts w:hint="cs"/>
          <w:rtl/>
          <w:lang w:bidi="ar-EG"/>
        </w:rPr>
        <w:t>تمزيق</w:t>
      </w:r>
      <w:r w:rsidRPr="00173AF2">
        <w:rPr>
          <w:rtl/>
          <w:lang w:bidi="ar-EG"/>
        </w:rPr>
        <w:t xml:space="preserve"> حياته</w:t>
      </w:r>
      <w:r w:rsidRPr="00173AF2">
        <w:rPr>
          <w:rFonts w:hint="cs"/>
          <w:rtl/>
          <w:lang w:bidi="ar-EG"/>
        </w:rPr>
        <w:t>م</w:t>
      </w:r>
      <w:r w:rsidRPr="00173AF2">
        <w:rPr>
          <w:rtl/>
          <w:lang w:bidi="ar-EG"/>
        </w:rPr>
        <w:t xml:space="preserve">ا الأسرية. </w:t>
      </w:r>
      <w:r w:rsidRPr="00173AF2">
        <w:rPr>
          <w:rFonts w:hint="cs"/>
          <w:rtl/>
          <w:lang w:bidi="ar-EG"/>
        </w:rPr>
        <w:t>ف</w:t>
      </w:r>
      <w:r w:rsidRPr="00173AF2">
        <w:rPr>
          <w:rtl/>
          <w:lang w:bidi="ar-EG"/>
        </w:rPr>
        <w:t>إذا أ</w:t>
      </w:r>
      <w:r w:rsidRPr="00173AF2">
        <w:rPr>
          <w:rFonts w:hint="cs"/>
          <w:rtl/>
          <w:lang w:bidi="ar-EG"/>
        </w:rPr>
        <w:t>وفد</w:t>
      </w:r>
      <w:r w:rsidRPr="00173AF2">
        <w:rPr>
          <w:rtl/>
          <w:lang w:bidi="ar-EG"/>
        </w:rPr>
        <w:t xml:space="preserve"> </w:t>
      </w:r>
      <w:r w:rsidRPr="00173AF2">
        <w:rPr>
          <w:rFonts w:hint="cs"/>
          <w:rtl/>
          <w:lang w:bidi="ar-EG"/>
        </w:rPr>
        <w:t>أحدهما للعمل في</w:t>
      </w:r>
      <w:r w:rsidRPr="00173AF2">
        <w:rPr>
          <w:rtl/>
          <w:lang w:bidi="ar-EG"/>
        </w:rPr>
        <w:t xml:space="preserve"> لندن، على سبيل المثال، قد </w:t>
      </w:r>
      <w:r w:rsidRPr="00173AF2">
        <w:rPr>
          <w:rFonts w:hint="cs"/>
          <w:rtl/>
          <w:lang w:bidi="ar-EG"/>
        </w:rPr>
        <w:t>يكون عمل</w:t>
      </w:r>
      <w:r w:rsidRPr="00173AF2">
        <w:rPr>
          <w:rtl/>
          <w:lang w:bidi="ar-EG"/>
        </w:rPr>
        <w:t xml:space="preserve"> الزوج في برلين. ويستند تعيين السفراء على الكفاءة الفردية، ول</w:t>
      </w:r>
      <w:r w:rsidRPr="00173AF2">
        <w:rPr>
          <w:rFonts w:hint="cs"/>
          <w:rtl/>
          <w:lang w:bidi="ar-EG"/>
        </w:rPr>
        <w:t>ا ينطوي على أي</w:t>
      </w:r>
      <w:r w:rsidRPr="00173AF2">
        <w:rPr>
          <w:rtl/>
          <w:lang w:bidi="ar-EG"/>
        </w:rPr>
        <w:t xml:space="preserve"> تمييز ضد المرأة</w:t>
      </w:r>
      <w:r w:rsidRPr="00173AF2">
        <w:rPr>
          <w:rFonts w:hint="cs"/>
          <w:rtl/>
          <w:lang w:bidi="ar-EG"/>
        </w:rPr>
        <w:t>.</w:t>
      </w:r>
    </w:p>
    <w:p w:rsidR="00C77660" w:rsidRPr="00173AF2" w:rsidRDefault="00C77660" w:rsidP="00C77660">
      <w:pPr>
        <w:pStyle w:val="SingleTxt"/>
        <w:rPr>
          <w:rFonts w:hint="cs"/>
          <w:rtl/>
          <w:lang w:bidi="ar-EG"/>
        </w:rPr>
      </w:pPr>
      <w:r w:rsidRPr="00173AF2">
        <w:rPr>
          <w:rFonts w:hint="cs"/>
          <w:rtl/>
          <w:lang w:bidi="ar-EG"/>
        </w:rPr>
        <w:t>65 -</w:t>
      </w:r>
      <w:r w:rsidRPr="00173AF2">
        <w:rPr>
          <w:rFonts w:hint="cs"/>
          <w:rtl/>
          <w:lang w:bidi="ar-EG"/>
        </w:rPr>
        <w:tab/>
        <w:t xml:space="preserve">ومع أنه لم يسبق إرسال </w:t>
      </w:r>
      <w:r w:rsidRPr="00173AF2">
        <w:rPr>
          <w:rtl/>
          <w:lang w:bidi="ar-EG"/>
        </w:rPr>
        <w:t>أي جندي</w:t>
      </w:r>
      <w:r w:rsidRPr="00173AF2">
        <w:rPr>
          <w:rFonts w:hint="cs"/>
          <w:rtl/>
          <w:lang w:bidi="ar-EG"/>
        </w:rPr>
        <w:t>ة</w:t>
      </w:r>
      <w:r w:rsidRPr="00173AF2">
        <w:rPr>
          <w:rtl/>
          <w:lang w:bidi="ar-EG"/>
        </w:rPr>
        <w:t xml:space="preserve"> في مهمة </w:t>
      </w:r>
      <w:r w:rsidRPr="00173AF2">
        <w:rPr>
          <w:rFonts w:hint="cs"/>
          <w:rtl/>
          <w:lang w:bidi="ar-EG"/>
        </w:rPr>
        <w:t>ل</w:t>
      </w:r>
      <w:r w:rsidRPr="00173AF2">
        <w:rPr>
          <w:rtl/>
          <w:lang w:bidi="ar-EG"/>
        </w:rPr>
        <w:t>حفظ السلام</w:t>
      </w:r>
      <w:r w:rsidRPr="00173AF2">
        <w:rPr>
          <w:rFonts w:hint="cs"/>
          <w:rtl/>
          <w:lang w:bidi="ar-EG"/>
        </w:rPr>
        <w:t xml:space="preserve"> في</w:t>
      </w:r>
      <w:r w:rsidRPr="00173AF2">
        <w:rPr>
          <w:rtl/>
          <w:lang w:bidi="ar-EG"/>
        </w:rPr>
        <w:t xml:space="preserve"> أي وقت مضى، </w:t>
      </w:r>
      <w:r w:rsidRPr="00173AF2">
        <w:rPr>
          <w:rFonts w:hint="cs"/>
          <w:rtl/>
          <w:lang w:bidi="ar-EG"/>
        </w:rPr>
        <w:t xml:space="preserve">توجد </w:t>
      </w:r>
      <w:r w:rsidRPr="00173AF2">
        <w:rPr>
          <w:rtl/>
          <w:lang w:bidi="ar-EG"/>
        </w:rPr>
        <w:t>اليوم</w:t>
      </w:r>
      <w:r w:rsidRPr="00173AF2">
        <w:rPr>
          <w:rFonts w:hint="cs"/>
          <w:rtl/>
          <w:lang w:bidi="ar-EG"/>
        </w:rPr>
        <w:t xml:space="preserve"> اثنتان</w:t>
      </w:r>
      <w:r w:rsidRPr="00173AF2">
        <w:rPr>
          <w:rtl/>
          <w:lang w:bidi="ar-EG"/>
        </w:rPr>
        <w:t xml:space="preserve"> من الجنود النساء في مهمة. </w:t>
      </w:r>
      <w:r w:rsidRPr="00173AF2">
        <w:rPr>
          <w:rFonts w:hint="cs"/>
          <w:rtl/>
          <w:lang w:bidi="ar-EG"/>
        </w:rPr>
        <w:t>و</w:t>
      </w:r>
      <w:r w:rsidRPr="00173AF2">
        <w:rPr>
          <w:rtl/>
          <w:lang w:bidi="ar-EG"/>
        </w:rPr>
        <w:t>سفير</w:t>
      </w:r>
      <w:r w:rsidRPr="00173AF2">
        <w:rPr>
          <w:rFonts w:hint="cs"/>
          <w:rtl/>
          <w:lang w:bidi="ar-EG"/>
        </w:rPr>
        <w:t>ة</w:t>
      </w:r>
      <w:r w:rsidRPr="00173AF2">
        <w:rPr>
          <w:rtl/>
          <w:lang w:bidi="ar-EG"/>
        </w:rPr>
        <w:t xml:space="preserve"> الأمم المتحدة ل</w:t>
      </w:r>
      <w:r w:rsidRPr="00173AF2">
        <w:rPr>
          <w:rFonts w:hint="cs"/>
          <w:rtl/>
          <w:lang w:bidi="ar-EG"/>
        </w:rPr>
        <w:t>لأهداف الإنمائية ل</w:t>
      </w:r>
      <w:r w:rsidRPr="00173AF2">
        <w:rPr>
          <w:rtl/>
          <w:lang w:bidi="ar-EG"/>
        </w:rPr>
        <w:t xml:space="preserve">لألفية </w:t>
      </w:r>
      <w:r w:rsidRPr="00173AF2">
        <w:rPr>
          <w:rFonts w:hint="cs"/>
          <w:rtl/>
          <w:lang w:bidi="ar-EG"/>
        </w:rPr>
        <w:t xml:space="preserve">هي </w:t>
      </w:r>
      <w:r w:rsidRPr="00173AF2">
        <w:rPr>
          <w:rtl/>
          <w:lang w:bidi="ar-EG"/>
        </w:rPr>
        <w:t xml:space="preserve">أيضا امرأة </w:t>
      </w:r>
      <w:r w:rsidRPr="00173AF2">
        <w:rPr>
          <w:rFonts w:hint="cs"/>
          <w:rtl/>
          <w:lang w:bidi="ar-EG"/>
        </w:rPr>
        <w:t>إ</w:t>
      </w:r>
      <w:r w:rsidRPr="00173AF2">
        <w:rPr>
          <w:rtl/>
          <w:lang w:bidi="ar-EG"/>
        </w:rPr>
        <w:t xml:space="preserve">ندونيسية. </w:t>
      </w:r>
      <w:r w:rsidRPr="00173AF2">
        <w:rPr>
          <w:rFonts w:hint="cs"/>
          <w:rtl/>
          <w:lang w:bidi="ar-EG"/>
        </w:rPr>
        <w:t>و</w:t>
      </w:r>
      <w:r w:rsidRPr="00173AF2">
        <w:rPr>
          <w:rtl/>
          <w:lang w:bidi="ar-EG"/>
        </w:rPr>
        <w:t xml:space="preserve">على الرغم من أن التمثيل لا يزال </w:t>
      </w:r>
      <w:r w:rsidRPr="00173AF2">
        <w:rPr>
          <w:rFonts w:hint="cs"/>
          <w:rtl/>
          <w:lang w:bidi="ar-EG"/>
        </w:rPr>
        <w:t>ضعيفا</w:t>
      </w:r>
      <w:r w:rsidRPr="00173AF2">
        <w:rPr>
          <w:rtl/>
          <w:lang w:bidi="ar-EG"/>
        </w:rPr>
        <w:t xml:space="preserve">، </w:t>
      </w:r>
      <w:r w:rsidRPr="00173AF2">
        <w:rPr>
          <w:rFonts w:hint="cs"/>
          <w:rtl/>
          <w:lang w:bidi="ar-EG"/>
        </w:rPr>
        <w:t xml:space="preserve">فإن </w:t>
      </w:r>
      <w:r w:rsidRPr="00173AF2">
        <w:rPr>
          <w:rtl/>
          <w:lang w:bidi="ar-EG"/>
        </w:rPr>
        <w:t xml:space="preserve">وجود شخصيات نسائية </w:t>
      </w:r>
      <w:r w:rsidRPr="00173AF2">
        <w:rPr>
          <w:rFonts w:hint="cs"/>
          <w:rtl/>
          <w:lang w:bidi="ar-EG"/>
        </w:rPr>
        <w:t>على</w:t>
      </w:r>
      <w:r w:rsidRPr="00173AF2">
        <w:rPr>
          <w:rtl/>
          <w:lang w:bidi="ar-EG"/>
        </w:rPr>
        <w:t xml:space="preserve"> الساحة الدولية </w:t>
      </w:r>
      <w:r w:rsidRPr="00173AF2">
        <w:rPr>
          <w:rFonts w:hint="cs"/>
          <w:rtl/>
          <w:lang w:bidi="ar-EG"/>
        </w:rPr>
        <w:t>يدفع</w:t>
      </w:r>
      <w:r w:rsidRPr="00173AF2">
        <w:rPr>
          <w:rtl/>
          <w:lang w:bidi="ar-EG"/>
        </w:rPr>
        <w:t xml:space="preserve"> </w:t>
      </w:r>
      <w:r w:rsidRPr="00173AF2">
        <w:rPr>
          <w:rFonts w:hint="cs"/>
          <w:rtl/>
          <w:lang w:bidi="ar-EG"/>
        </w:rPr>
        <w:t>ا</w:t>
      </w:r>
      <w:r w:rsidRPr="00173AF2">
        <w:rPr>
          <w:rtl/>
          <w:lang w:bidi="ar-EG"/>
        </w:rPr>
        <w:t>لنساء ال</w:t>
      </w:r>
      <w:r w:rsidRPr="00173AF2">
        <w:rPr>
          <w:rFonts w:hint="cs"/>
          <w:rtl/>
          <w:lang w:bidi="ar-EG"/>
        </w:rPr>
        <w:t>إندونيسيات</w:t>
      </w:r>
      <w:r w:rsidRPr="00173AF2">
        <w:rPr>
          <w:rtl/>
          <w:lang w:bidi="ar-EG"/>
        </w:rPr>
        <w:t xml:space="preserve"> </w:t>
      </w:r>
      <w:r w:rsidRPr="00173AF2">
        <w:rPr>
          <w:rFonts w:hint="cs"/>
          <w:rtl/>
          <w:lang w:bidi="ar-EG"/>
        </w:rPr>
        <w:t>ع</w:t>
      </w:r>
      <w:r w:rsidRPr="00173AF2">
        <w:rPr>
          <w:rtl/>
          <w:lang w:bidi="ar-EG"/>
        </w:rPr>
        <w:t>ل</w:t>
      </w:r>
      <w:r w:rsidRPr="00173AF2">
        <w:rPr>
          <w:rFonts w:hint="cs"/>
          <w:rtl/>
          <w:lang w:bidi="ar-EG"/>
        </w:rPr>
        <w:t xml:space="preserve">ى </w:t>
      </w:r>
      <w:r w:rsidRPr="00173AF2">
        <w:rPr>
          <w:rtl/>
          <w:lang w:bidi="ar-EG"/>
        </w:rPr>
        <w:t>تطوير قدرات</w:t>
      </w:r>
      <w:r w:rsidRPr="00173AF2">
        <w:rPr>
          <w:rFonts w:hint="cs"/>
          <w:rtl/>
          <w:lang w:bidi="ar-EG"/>
        </w:rPr>
        <w:t>هن</w:t>
      </w:r>
      <w:r w:rsidRPr="00173AF2">
        <w:rPr>
          <w:rtl/>
          <w:lang w:bidi="ar-EG"/>
        </w:rPr>
        <w:t xml:space="preserve"> الشخصية </w:t>
      </w:r>
      <w:r w:rsidRPr="00173AF2">
        <w:rPr>
          <w:rFonts w:hint="cs"/>
          <w:rtl/>
          <w:lang w:bidi="ar-EG"/>
        </w:rPr>
        <w:t>لكي تتمكنّ من</w:t>
      </w:r>
      <w:r w:rsidRPr="00173AF2">
        <w:rPr>
          <w:rtl/>
          <w:lang w:bidi="ar-EG"/>
        </w:rPr>
        <w:t xml:space="preserve"> القيام بدور أكبر </w:t>
      </w:r>
      <w:r w:rsidRPr="00173AF2">
        <w:rPr>
          <w:rFonts w:hint="cs"/>
          <w:rtl/>
          <w:lang w:bidi="ar-EG"/>
        </w:rPr>
        <w:t xml:space="preserve">ومن العمل بصلاحيات مختلفة </w:t>
      </w:r>
      <w:r w:rsidRPr="00173AF2">
        <w:rPr>
          <w:rtl/>
          <w:lang w:bidi="ar-EG"/>
        </w:rPr>
        <w:t xml:space="preserve">في </w:t>
      </w:r>
      <w:r w:rsidRPr="00173AF2">
        <w:rPr>
          <w:rFonts w:hint="cs"/>
          <w:rtl/>
          <w:lang w:bidi="ar-EG"/>
        </w:rPr>
        <w:t>ال</w:t>
      </w:r>
      <w:r w:rsidRPr="00173AF2">
        <w:rPr>
          <w:rtl/>
          <w:lang w:bidi="ar-EG"/>
        </w:rPr>
        <w:t>وفود ال</w:t>
      </w:r>
      <w:r w:rsidRPr="00173AF2">
        <w:rPr>
          <w:rFonts w:hint="cs"/>
          <w:rtl/>
          <w:lang w:bidi="ar-EG"/>
        </w:rPr>
        <w:t>إ</w:t>
      </w:r>
      <w:r w:rsidRPr="00173AF2">
        <w:rPr>
          <w:rtl/>
          <w:lang w:bidi="ar-EG"/>
        </w:rPr>
        <w:t xml:space="preserve">ندونيسية </w:t>
      </w:r>
      <w:r w:rsidRPr="00173AF2">
        <w:rPr>
          <w:rFonts w:hint="cs"/>
          <w:rtl/>
          <w:lang w:bidi="ar-EG"/>
        </w:rPr>
        <w:t>إلى</w:t>
      </w:r>
      <w:r w:rsidRPr="00173AF2">
        <w:rPr>
          <w:rtl/>
          <w:lang w:bidi="ar-EG"/>
        </w:rPr>
        <w:t xml:space="preserve"> المحافل الدولية</w:t>
      </w:r>
      <w:r w:rsidRPr="00173AF2">
        <w:rPr>
          <w:rFonts w:hint="cs"/>
          <w:rtl/>
          <w:lang w:bidi="ar-EG"/>
        </w:rPr>
        <w:t>.</w:t>
      </w:r>
    </w:p>
    <w:p w:rsidR="00C77660" w:rsidRPr="003F3ED4" w:rsidRDefault="00C77660" w:rsidP="00C77660">
      <w:pPr>
        <w:pStyle w:val="SingleTxt"/>
        <w:spacing w:after="0" w:line="120" w:lineRule="exact"/>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التحديات والمبادرات المتخذة</w:t>
      </w:r>
    </w:p>
    <w:p w:rsidR="00C77660" w:rsidRPr="00173AF2" w:rsidRDefault="00C77660" w:rsidP="00C77660">
      <w:pPr>
        <w:pStyle w:val="SingleTxt"/>
        <w:rPr>
          <w:rFonts w:hint="cs"/>
          <w:rtl/>
          <w:lang w:bidi="ar-EG"/>
        </w:rPr>
      </w:pPr>
      <w:r w:rsidRPr="00173AF2">
        <w:rPr>
          <w:rFonts w:hint="cs"/>
          <w:rtl/>
          <w:lang w:bidi="ar-EG"/>
        </w:rPr>
        <w:t>66 -</w:t>
      </w:r>
      <w:r w:rsidRPr="00173AF2">
        <w:rPr>
          <w:rFonts w:hint="cs"/>
          <w:rtl/>
          <w:lang w:bidi="ar-EG"/>
        </w:rPr>
        <w:tab/>
      </w:r>
      <w:r w:rsidRPr="00173AF2">
        <w:rPr>
          <w:rtl/>
          <w:lang w:bidi="ar-EG"/>
        </w:rPr>
        <w:t>لم ي</w:t>
      </w:r>
      <w:r w:rsidRPr="00173AF2">
        <w:rPr>
          <w:rFonts w:hint="cs"/>
          <w:rtl/>
          <w:lang w:bidi="ar-EG"/>
        </w:rPr>
        <w:t>حرز</w:t>
      </w:r>
      <w:r w:rsidRPr="00173AF2">
        <w:rPr>
          <w:rtl/>
          <w:lang w:bidi="ar-EG"/>
        </w:rPr>
        <w:t xml:space="preserve"> تقدم ملموس حتى الآن في دور المرأة في المحافل الدولية، وخاصة بالنسبة للمناصب </w:t>
      </w:r>
      <w:r w:rsidRPr="00173AF2">
        <w:rPr>
          <w:rFonts w:hint="cs"/>
          <w:rtl/>
          <w:lang w:bidi="ar-EG"/>
        </w:rPr>
        <w:t>ال</w:t>
      </w:r>
      <w:r w:rsidRPr="00173AF2">
        <w:rPr>
          <w:rtl/>
          <w:lang w:bidi="ar-EG"/>
        </w:rPr>
        <w:t xml:space="preserve">هامة في المنظمات الدولية. </w:t>
      </w:r>
      <w:r w:rsidRPr="00173AF2">
        <w:rPr>
          <w:rFonts w:hint="cs"/>
          <w:rtl/>
          <w:lang w:bidi="ar-EG"/>
        </w:rPr>
        <w:t>وب</w:t>
      </w:r>
      <w:r w:rsidRPr="00173AF2">
        <w:rPr>
          <w:rtl/>
          <w:lang w:bidi="ar-EG"/>
        </w:rPr>
        <w:t xml:space="preserve">الرغم من هذا، </w:t>
      </w:r>
      <w:r w:rsidRPr="00173AF2">
        <w:rPr>
          <w:rFonts w:hint="cs"/>
          <w:rtl/>
          <w:lang w:bidi="ar-EG"/>
        </w:rPr>
        <w:t xml:space="preserve">فقد أشركت </w:t>
      </w:r>
      <w:r w:rsidRPr="00173AF2">
        <w:rPr>
          <w:rtl/>
          <w:lang w:bidi="ar-EG"/>
        </w:rPr>
        <w:t>الوفود ال</w:t>
      </w:r>
      <w:r w:rsidRPr="00173AF2">
        <w:rPr>
          <w:rFonts w:hint="cs"/>
          <w:rtl/>
          <w:lang w:bidi="ar-EG"/>
        </w:rPr>
        <w:t>إ</w:t>
      </w:r>
      <w:r w:rsidRPr="00173AF2">
        <w:rPr>
          <w:rtl/>
          <w:lang w:bidi="ar-EG"/>
        </w:rPr>
        <w:t>ندونيسية العديد من النساء في الاجتماعات الدولية</w:t>
      </w:r>
      <w:r w:rsidRPr="00173AF2">
        <w:rPr>
          <w:rFonts w:hint="cs"/>
          <w:rtl/>
          <w:lang w:bidi="ar-EG"/>
        </w:rPr>
        <w:t xml:space="preserve"> ك</w:t>
      </w:r>
      <w:r w:rsidRPr="00173AF2">
        <w:rPr>
          <w:rtl/>
          <w:lang w:bidi="ar-EG"/>
        </w:rPr>
        <w:t>ر</w:t>
      </w:r>
      <w:r w:rsidRPr="00173AF2">
        <w:rPr>
          <w:rFonts w:hint="cs"/>
          <w:rtl/>
          <w:lang w:bidi="ar-EG"/>
        </w:rPr>
        <w:t>ئي</w:t>
      </w:r>
      <w:r w:rsidRPr="00173AF2">
        <w:rPr>
          <w:rtl/>
          <w:lang w:bidi="ar-EG"/>
        </w:rPr>
        <w:t>سا</w:t>
      </w:r>
      <w:r w:rsidRPr="00173AF2">
        <w:rPr>
          <w:rFonts w:hint="cs"/>
          <w:rtl/>
          <w:lang w:bidi="ar-EG"/>
        </w:rPr>
        <w:t>ت</w:t>
      </w:r>
      <w:r w:rsidRPr="00173AF2">
        <w:rPr>
          <w:rtl/>
          <w:lang w:bidi="ar-EG"/>
        </w:rPr>
        <w:t xml:space="preserve"> </w:t>
      </w:r>
      <w:r w:rsidRPr="00173AF2">
        <w:rPr>
          <w:rFonts w:hint="cs"/>
          <w:rtl/>
          <w:lang w:bidi="ar-EG"/>
        </w:rPr>
        <w:t>ل</w:t>
      </w:r>
      <w:r w:rsidRPr="00173AF2">
        <w:rPr>
          <w:rtl/>
          <w:lang w:bidi="ar-EG"/>
        </w:rPr>
        <w:t>لوفود وك</w:t>
      </w:r>
      <w:r w:rsidRPr="00173AF2">
        <w:rPr>
          <w:rFonts w:hint="cs"/>
          <w:rtl/>
          <w:lang w:bidi="ar-EG"/>
        </w:rPr>
        <w:t xml:space="preserve">عضوات. </w:t>
      </w:r>
      <w:r w:rsidRPr="00173AF2">
        <w:rPr>
          <w:rtl/>
          <w:lang w:bidi="ar-EG"/>
        </w:rPr>
        <w:t xml:space="preserve">وكما أوضح من قبل، لا يزال من الصعب جدا </w:t>
      </w:r>
      <w:r w:rsidRPr="00173AF2">
        <w:rPr>
          <w:rFonts w:hint="cs"/>
          <w:rtl/>
          <w:lang w:bidi="ar-EG"/>
        </w:rPr>
        <w:t xml:space="preserve">بصفة عامة </w:t>
      </w:r>
      <w:r w:rsidRPr="00173AF2">
        <w:rPr>
          <w:rtl/>
          <w:lang w:bidi="ar-EG"/>
        </w:rPr>
        <w:t xml:space="preserve">الحصول على بيانات شاملة عن تمثيل المرأة الاندونيسية في الساحة الدولية، </w:t>
      </w:r>
      <w:r w:rsidRPr="00173AF2">
        <w:rPr>
          <w:rFonts w:hint="cs"/>
          <w:rtl/>
          <w:lang w:bidi="ar-EG"/>
        </w:rPr>
        <w:t>لعدم قيام</w:t>
      </w:r>
      <w:r w:rsidRPr="00173AF2">
        <w:rPr>
          <w:rtl/>
          <w:lang w:bidi="ar-EG"/>
        </w:rPr>
        <w:t xml:space="preserve"> أي مؤسسة على وجه التحديد </w:t>
      </w:r>
      <w:r w:rsidRPr="00173AF2">
        <w:rPr>
          <w:rFonts w:hint="cs"/>
          <w:rtl/>
          <w:lang w:bidi="ar-EG"/>
        </w:rPr>
        <w:t>ب</w:t>
      </w:r>
      <w:r w:rsidRPr="00173AF2">
        <w:rPr>
          <w:rtl/>
          <w:lang w:bidi="ar-EG"/>
        </w:rPr>
        <w:t>رصد البيانات وجمع</w:t>
      </w:r>
      <w:r w:rsidRPr="00173AF2">
        <w:rPr>
          <w:rFonts w:hint="cs"/>
          <w:rtl/>
          <w:lang w:bidi="ar-EG"/>
        </w:rPr>
        <w:t>ها</w:t>
      </w:r>
      <w:r w:rsidRPr="00173AF2">
        <w:rPr>
          <w:rtl/>
          <w:lang w:bidi="ar-EG"/>
        </w:rPr>
        <w:t>. وهذا هو التحدي الرئيسي الذي يجب التصدي له: رصد البيانات وتسجيل</w:t>
      </w:r>
      <w:r w:rsidRPr="00173AF2">
        <w:rPr>
          <w:rFonts w:hint="cs"/>
          <w:rtl/>
          <w:lang w:bidi="ar-EG"/>
        </w:rPr>
        <w:t>ها</w:t>
      </w:r>
      <w:r w:rsidRPr="00173AF2">
        <w:rPr>
          <w:rtl/>
          <w:lang w:bidi="ar-EG"/>
        </w:rPr>
        <w:t xml:space="preserve"> من وقت ل</w:t>
      </w:r>
      <w:r w:rsidRPr="00173AF2">
        <w:rPr>
          <w:rFonts w:hint="cs"/>
          <w:rtl/>
          <w:lang w:bidi="ar-EG"/>
        </w:rPr>
        <w:t>آ</w:t>
      </w:r>
      <w:r w:rsidRPr="00173AF2">
        <w:rPr>
          <w:rtl/>
          <w:lang w:bidi="ar-EG"/>
        </w:rPr>
        <w:t xml:space="preserve">خر </w:t>
      </w:r>
      <w:r w:rsidRPr="00173AF2">
        <w:rPr>
          <w:rFonts w:hint="cs"/>
          <w:rtl/>
          <w:lang w:bidi="ar-EG"/>
        </w:rPr>
        <w:t>تحقيقا للقدرة</w:t>
      </w:r>
      <w:r w:rsidRPr="00173AF2">
        <w:rPr>
          <w:rtl/>
          <w:lang w:bidi="ar-EG"/>
        </w:rPr>
        <w:t xml:space="preserve"> على قياس التقدم المحرز</w:t>
      </w:r>
      <w:r w:rsidRPr="00173AF2">
        <w:rPr>
          <w:rFonts w:hint="cs"/>
          <w:rtl/>
          <w:lang w:bidi="ar-EG"/>
        </w:rPr>
        <w:t>.</w:t>
      </w:r>
    </w:p>
    <w:p w:rsidR="00C77660" w:rsidRPr="003F3ED4" w:rsidRDefault="00C77660" w:rsidP="00C77660">
      <w:pPr>
        <w:pStyle w:val="SingleTxt"/>
        <w:spacing w:after="0" w:line="120" w:lineRule="exact"/>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المادة 9</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قوانين الجنسية</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الحالة الواقعية</w:t>
      </w:r>
    </w:p>
    <w:p w:rsidR="00C77660" w:rsidRPr="00173AF2" w:rsidRDefault="00C77660" w:rsidP="00C77660">
      <w:pPr>
        <w:pStyle w:val="SingleTxt"/>
        <w:rPr>
          <w:rFonts w:hint="cs"/>
          <w:rtl/>
          <w:lang w:bidi="ar-EG"/>
        </w:rPr>
      </w:pPr>
      <w:r w:rsidRPr="00173AF2">
        <w:rPr>
          <w:rFonts w:hint="cs"/>
          <w:rtl/>
          <w:lang w:bidi="ar-EG"/>
        </w:rPr>
        <w:t>67 -</w:t>
      </w:r>
      <w:r w:rsidRPr="00173AF2">
        <w:rPr>
          <w:rFonts w:hint="cs"/>
          <w:rtl/>
          <w:lang w:bidi="ar-EG"/>
        </w:rPr>
        <w:tab/>
      </w:r>
      <w:r w:rsidRPr="00173AF2">
        <w:rPr>
          <w:rtl/>
          <w:lang w:bidi="ar-EG"/>
        </w:rPr>
        <w:t xml:space="preserve">قبل </w:t>
      </w:r>
      <w:r w:rsidRPr="00173AF2">
        <w:rPr>
          <w:rFonts w:hint="cs"/>
          <w:rtl/>
          <w:lang w:bidi="ar-EG"/>
        </w:rPr>
        <w:t>إصدار</w:t>
      </w:r>
      <w:r w:rsidRPr="00173AF2">
        <w:rPr>
          <w:rtl/>
          <w:lang w:bidi="ar-EG"/>
        </w:rPr>
        <w:t xml:space="preserve"> القانون 12/2006 </w:t>
      </w:r>
      <w:r w:rsidRPr="00173AF2">
        <w:rPr>
          <w:rFonts w:hint="cs"/>
          <w:rtl/>
          <w:lang w:bidi="ar-EG"/>
        </w:rPr>
        <w:t>بشأن</w:t>
      </w:r>
      <w:r w:rsidRPr="00173AF2">
        <w:rPr>
          <w:rtl/>
          <w:lang w:bidi="ar-EG"/>
        </w:rPr>
        <w:t xml:space="preserve"> </w:t>
      </w:r>
      <w:r w:rsidRPr="00173AF2">
        <w:rPr>
          <w:rFonts w:hint="cs"/>
          <w:rtl/>
          <w:lang w:bidi="ar-EG"/>
        </w:rPr>
        <w:t>الجنسية</w:t>
      </w:r>
      <w:r w:rsidRPr="00173AF2">
        <w:rPr>
          <w:rtl/>
          <w:lang w:bidi="ar-EG"/>
        </w:rPr>
        <w:t xml:space="preserve">، </w:t>
      </w:r>
      <w:r w:rsidRPr="00173AF2">
        <w:rPr>
          <w:rFonts w:hint="cs"/>
          <w:rtl/>
          <w:lang w:bidi="ar-EG"/>
        </w:rPr>
        <w:t>كانت</w:t>
      </w:r>
      <w:r w:rsidRPr="00173AF2">
        <w:rPr>
          <w:rtl/>
          <w:lang w:bidi="ar-EG"/>
        </w:rPr>
        <w:t xml:space="preserve"> المرأة الإندونيسية في الزيجات المختلطة </w:t>
      </w:r>
      <w:r w:rsidRPr="00173AF2">
        <w:rPr>
          <w:rFonts w:hint="cs"/>
          <w:rtl/>
          <w:lang w:bidi="ar-EG"/>
        </w:rPr>
        <w:t>ت</w:t>
      </w:r>
      <w:r w:rsidRPr="00173AF2">
        <w:rPr>
          <w:rtl/>
          <w:lang w:bidi="ar-EG"/>
        </w:rPr>
        <w:t>واجه</w:t>
      </w:r>
      <w:r w:rsidRPr="00173AF2">
        <w:rPr>
          <w:rFonts w:hint="cs"/>
          <w:rtl/>
          <w:lang w:bidi="ar-EG"/>
        </w:rPr>
        <w:t xml:space="preserve"> </w:t>
      </w:r>
      <w:r w:rsidRPr="00173AF2">
        <w:rPr>
          <w:rtl/>
          <w:lang w:bidi="ar-EG"/>
        </w:rPr>
        <w:t xml:space="preserve">العديد من المشاكل والصعوبات نتيجة </w:t>
      </w:r>
      <w:r w:rsidRPr="00173AF2">
        <w:rPr>
          <w:rFonts w:hint="cs"/>
          <w:rtl/>
          <w:lang w:bidi="ar-EG"/>
        </w:rPr>
        <w:t>ل</w:t>
      </w:r>
      <w:r w:rsidRPr="00173AF2">
        <w:rPr>
          <w:rtl/>
          <w:lang w:bidi="ar-EG"/>
        </w:rPr>
        <w:t xml:space="preserve">لأحكام التمييزية </w:t>
      </w:r>
      <w:r w:rsidRPr="00173AF2">
        <w:rPr>
          <w:rFonts w:hint="cs"/>
          <w:rtl/>
          <w:lang w:bidi="ar-EG"/>
        </w:rPr>
        <w:t xml:space="preserve">الواردة </w:t>
      </w:r>
      <w:r w:rsidRPr="00173AF2">
        <w:rPr>
          <w:rtl/>
          <w:lang w:bidi="ar-EG"/>
        </w:rPr>
        <w:t xml:space="preserve">في القانون 62/1958 </w:t>
      </w:r>
      <w:r w:rsidRPr="00173AF2">
        <w:rPr>
          <w:rFonts w:hint="cs"/>
          <w:rtl/>
          <w:lang w:bidi="ar-EG"/>
        </w:rPr>
        <w:t>المتعلق</w:t>
      </w:r>
      <w:r w:rsidRPr="00173AF2">
        <w:rPr>
          <w:rtl/>
          <w:lang w:bidi="ar-EG"/>
        </w:rPr>
        <w:t xml:space="preserve"> </w:t>
      </w:r>
      <w:r w:rsidRPr="00173AF2">
        <w:rPr>
          <w:rFonts w:hint="cs"/>
          <w:rtl/>
          <w:lang w:bidi="ar-EG"/>
        </w:rPr>
        <w:t>بجنسية</w:t>
      </w:r>
      <w:r w:rsidRPr="00173AF2">
        <w:rPr>
          <w:rtl/>
          <w:lang w:bidi="ar-EG"/>
        </w:rPr>
        <w:t xml:space="preserve"> </w:t>
      </w:r>
      <w:r w:rsidRPr="00173AF2">
        <w:rPr>
          <w:rFonts w:hint="cs"/>
          <w:rtl/>
          <w:lang w:bidi="ar-EG"/>
        </w:rPr>
        <w:t>ا</w:t>
      </w:r>
      <w:r w:rsidRPr="00173AF2">
        <w:rPr>
          <w:rtl/>
          <w:lang w:bidi="ar-EG"/>
        </w:rPr>
        <w:t xml:space="preserve">لطفل، </w:t>
      </w:r>
      <w:r w:rsidRPr="00173AF2">
        <w:rPr>
          <w:rFonts w:hint="cs"/>
          <w:rtl/>
          <w:lang w:bidi="ar-EG"/>
        </w:rPr>
        <w:t>في حال تمتع</w:t>
      </w:r>
      <w:r w:rsidRPr="00173AF2">
        <w:rPr>
          <w:rtl/>
          <w:lang w:bidi="ar-EG"/>
        </w:rPr>
        <w:t xml:space="preserve"> أحد الوالدين </w:t>
      </w:r>
      <w:r w:rsidRPr="00173AF2">
        <w:rPr>
          <w:rFonts w:hint="cs"/>
          <w:rtl/>
          <w:lang w:bidi="ar-EG"/>
        </w:rPr>
        <w:t>ب</w:t>
      </w:r>
      <w:r w:rsidRPr="00173AF2">
        <w:rPr>
          <w:rtl/>
          <w:lang w:bidi="ar-EG"/>
        </w:rPr>
        <w:t>الجنسية ال</w:t>
      </w:r>
      <w:r w:rsidRPr="00173AF2">
        <w:rPr>
          <w:rFonts w:hint="cs"/>
          <w:rtl/>
          <w:lang w:bidi="ar-EG"/>
        </w:rPr>
        <w:t>إ</w:t>
      </w:r>
      <w:r w:rsidRPr="00173AF2">
        <w:rPr>
          <w:rtl/>
          <w:lang w:bidi="ar-EG"/>
        </w:rPr>
        <w:t xml:space="preserve">ندونيسية. </w:t>
      </w:r>
      <w:r w:rsidRPr="00173AF2">
        <w:rPr>
          <w:rFonts w:hint="cs"/>
          <w:rtl/>
          <w:lang w:bidi="ar-EG"/>
        </w:rPr>
        <w:t>وي</w:t>
      </w:r>
      <w:r w:rsidRPr="00173AF2">
        <w:rPr>
          <w:rtl/>
          <w:lang w:bidi="ar-EG"/>
        </w:rPr>
        <w:t xml:space="preserve">نص القانون 62/1958 على أن </w:t>
      </w:r>
      <w:r w:rsidRPr="00173AF2">
        <w:rPr>
          <w:rFonts w:hint="cs"/>
          <w:rtl/>
          <w:lang w:bidi="ar-EG"/>
        </w:rPr>
        <w:t>يكتسب</w:t>
      </w:r>
      <w:r w:rsidRPr="00173AF2">
        <w:rPr>
          <w:rtl/>
          <w:lang w:bidi="ar-EG"/>
        </w:rPr>
        <w:t xml:space="preserve"> </w:t>
      </w:r>
      <w:r w:rsidRPr="00173AF2">
        <w:rPr>
          <w:rFonts w:hint="cs"/>
          <w:rtl/>
          <w:lang w:bidi="ar-EG"/>
        </w:rPr>
        <w:t>ا</w:t>
      </w:r>
      <w:r w:rsidRPr="00173AF2">
        <w:rPr>
          <w:rtl/>
          <w:lang w:bidi="ar-EG"/>
        </w:rPr>
        <w:t xml:space="preserve">لطفل دون 18 سنة من العمر تلقائيا </w:t>
      </w:r>
      <w:r w:rsidRPr="00173AF2">
        <w:rPr>
          <w:rFonts w:hint="cs"/>
          <w:rtl/>
          <w:lang w:bidi="ar-EG"/>
        </w:rPr>
        <w:t>جنسية</w:t>
      </w:r>
      <w:r w:rsidRPr="00173AF2">
        <w:rPr>
          <w:rtl/>
          <w:lang w:bidi="ar-EG"/>
        </w:rPr>
        <w:t xml:space="preserve"> والده. </w:t>
      </w:r>
      <w:r w:rsidRPr="00173AF2">
        <w:rPr>
          <w:rFonts w:hint="cs"/>
          <w:rtl/>
          <w:lang w:bidi="ar-EG"/>
        </w:rPr>
        <w:t>و</w:t>
      </w:r>
      <w:r w:rsidRPr="00173AF2">
        <w:rPr>
          <w:rtl/>
          <w:lang w:bidi="ar-EG"/>
        </w:rPr>
        <w:t xml:space="preserve">يجعل هذا من الصعب على المرأة الحصول على حضانة ابنهما عندما </w:t>
      </w:r>
      <w:r w:rsidRPr="00173AF2">
        <w:rPr>
          <w:rFonts w:hint="cs"/>
          <w:rtl/>
          <w:lang w:bidi="ar-EG"/>
        </w:rPr>
        <w:t>لا يعود</w:t>
      </w:r>
      <w:r w:rsidRPr="00173AF2">
        <w:rPr>
          <w:rtl/>
          <w:lang w:bidi="ar-EG"/>
        </w:rPr>
        <w:t xml:space="preserve"> الزوج مس</w:t>
      </w:r>
      <w:r w:rsidRPr="00173AF2">
        <w:rPr>
          <w:rFonts w:hint="cs"/>
          <w:rtl/>
          <w:lang w:bidi="ar-EG"/>
        </w:rPr>
        <w:t>ؤ</w:t>
      </w:r>
      <w:r w:rsidRPr="00173AF2">
        <w:rPr>
          <w:rtl/>
          <w:lang w:bidi="ar-EG"/>
        </w:rPr>
        <w:t xml:space="preserve">ولا أو في حالة الانفصال. </w:t>
      </w:r>
      <w:r w:rsidRPr="00173AF2">
        <w:rPr>
          <w:rFonts w:hint="cs"/>
          <w:rtl/>
          <w:lang w:bidi="ar-EG"/>
        </w:rPr>
        <w:t>فب</w:t>
      </w:r>
      <w:r w:rsidRPr="00173AF2">
        <w:rPr>
          <w:rtl/>
          <w:lang w:bidi="ar-EG"/>
        </w:rPr>
        <w:t xml:space="preserve">الرغم من أن المحكمة قد تقرر أن </w:t>
      </w:r>
      <w:r w:rsidRPr="00173AF2">
        <w:rPr>
          <w:rFonts w:hint="cs"/>
          <w:rtl/>
          <w:lang w:bidi="ar-EG"/>
        </w:rPr>
        <w:t>تكون ل</w:t>
      </w:r>
      <w:r w:rsidRPr="00173AF2">
        <w:rPr>
          <w:rtl/>
          <w:lang w:bidi="ar-EG"/>
        </w:rPr>
        <w:t xml:space="preserve">لأم </w:t>
      </w:r>
      <w:r w:rsidRPr="00173AF2">
        <w:rPr>
          <w:rFonts w:hint="cs"/>
          <w:rtl/>
          <w:lang w:bidi="ar-EG"/>
        </w:rPr>
        <w:t xml:space="preserve">حضانة </w:t>
      </w:r>
      <w:r w:rsidRPr="00173AF2">
        <w:rPr>
          <w:rtl/>
          <w:lang w:bidi="ar-EG"/>
        </w:rPr>
        <w:t>الطفل</w:t>
      </w:r>
      <w:r>
        <w:rPr>
          <w:rtl/>
          <w:lang w:bidi="ar-EG"/>
        </w:rPr>
        <w:t>، لا</w:t>
      </w:r>
      <w:r>
        <w:rPr>
          <w:rFonts w:hint="cs"/>
          <w:rtl/>
          <w:lang w:bidi="ar-EG"/>
        </w:rPr>
        <w:t> </w:t>
      </w:r>
      <w:r w:rsidRPr="00173AF2">
        <w:rPr>
          <w:rtl/>
          <w:lang w:bidi="ar-EG"/>
        </w:rPr>
        <w:t xml:space="preserve">يؤدي </w:t>
      </w:r>
      <w:r w:rsidRPr="00173AF2">
        <w:rPr>
          <w:rFonts w:hint="cs"/>
          <w:rtl/>
          <w:lang w:bidi="ar-EG"/>
        </w:rPr>
        <w:t xml:space="preserve">هذا الأمر </w:t>
      </w:r>
      <w:r w:rsidRPr="00173AF2">
        <w:rPr>
          <w:rtl/>
          <w:lang w:bidi="ar-EG"/>
        </w:rPr>
        <w:t xml:space="preserve">تلقائيا إلى تغيير </w:t>
      </w:r>
      <w:r w:rsidRPr="00173AF2">
        <w:rPr>
          <w:rFonts w:hint="cs"/>
          <w:rtl/>
          <w:lang w:bidi="ar-EG"/>
        </w:rPr>
        <w:t>جنسية</w:t>
      </w:r>
      <w:r w:rsidRPr="00173AF2">
        <w:rPr>
          <w:rtl/>
          <w:lang w:bidi="ar-EG"/>
        </w:rPr>
        <w:t xml:space="preserve"> الطفل </w:t>
      </w:r>
      <w:r w:rsidRPr="00173AF2">
        <w:rPr>
          <w:rFonts w:hint="cs"/>
          <w:rtl/>
          <w:lang w:bidi="ar-EG"/>
        </w:rPr>
        <w:t>ليكتسب جنسية</w:t>
      </w:r>
      <w:r w:rsidRPr="00173AF2">
        <w:rPr>
          <w:rtl/>
          <w:lang w:bidi="ar-EG"/>
        </w:rPr>
        <w:t xml:space="preserve"> أمه. ويجب على الأم الانتظار حتى يتم طفلها 19 </w:t>
      </w:r>
      <w:r w:rsidRPr="00173AF2">
        <w:rPr>
          <w:rFonts w:hint="cs"/>
          <w:rtl/>
          <w:lang w:bidi="ar-EG"/>
        </w:rPr>
        <w:t>عاما لكي تتقدم بطلب</w:t>
      </w:r>
      <w:r w:rsidRPr="00173AF2">
        <w:rPr>
          <w:rtl/>
          <w:lang w:bidi="ar-EG"/>
        </w:rPr>
        <w:t xml:space="preserve"> لنقل </w:t>
      </w:r>
      <w:r w:rsidRPr="00173AF2">
        <w:rPr>
          <w:rFonts w:hint="cs"/>
          <w:rtl/>
          <w:lang w:bidi="ar-EG"/>
        </w:rPr>
        <w:t>الجنسية</w:t>
      </w:r>
      <w:r w:rsidRPr="00173AF2">
        <w:rPr>
          <w:rtl/>
          <w:lang w:bidi="ar-EG"/>
        </w:rPr>
        <w:t xml:space="preserve">. </w:t>
      </w:r>
      <w:r w:rsidRPr="00173AF2">
        <w:rPr>
          <w:rFonts w:hint="cs"/>
          <w:rtl/>
          <w:lang w:bidi="ar-EG"/>
        </w:rPr>
        <w:t>و</w:t>
      </w:r>
      <w:r w:rsidRPr="00173AF2">
        <w:rPr>
          <w:rtl/>
          <w:lang w:bidi="ar-EG"/>
        </w:rPr>
        <w:t xml:space="preserve">في </w:t>
      </w:r>
      <w:r w:rsidRPr="00173AF2">
        <w:rPr>
          <w:rFonts w:hint="cs"/>
          <w:rtl/>
          <w:lang w:bidi="ar-EG"/>
        </w:rPr>
        <w:t>تلك الفترة</w:t>
      </w:r>
      <w:r w:rsidRPr="00173AF2">
        <w:rPr>
          <w:rtl/>
          <w:lang w:bidi="ar-EG"/>
        </w:rPr>
        <w:t xml:space="preserve">، </w:t>
      </w:r>
      <w:r w:rsidRPr="00173AF2">
        <w:rPr>
          <w:rFonts w:hint="cs"/>
          <w:rtl/>
          <w:lang w:bidi="ar-EG"/>
        </w:rPr>
        <w:t>لا بد</w:t>
      </w:r>
      <w:r w:rsidRPr="00173AF2">
        <w:rPr>
          <w:rtl/>
          <w:lang w:bidi="ar-EG"/>
        </w:rPr>
        <w:t xml:space="preserve"> لأم </w:t>
      </w:r>
      <w:r w:rsidRPr="00173AF2">
        <w:rPr>
          <w:rFonts w:hint="cs"/>
          <w:rtl/>
          <w:lang w:bidi="ar-EG"/>
        </w:rPr>
        <w:t>ا</w:t>
      </w:r>
      <w:r w:rsidRPr="00173AF2">
        <w:rPr>
          <w:rtl/>
          <w:lang w:bidi="ar-EG"/>
        </w:rPr>
        <w:t xml:space="preserve">لطفل </w:t>
      </w:r>
      <w:r w:rsidRPr="00173AF2">
        <w:rPr>
          <w:rFonts w:hint="cs"/>
          <w:rtl/>
          <w:lang w:bidi="ar-EG"/>
        </w:rPr>
        <w:t>الذي يحمل</w:t>
      </w:r>
      <w:r w:rsidRPr="00173AF2">
        <w:rPr>
          <w:rtl/>
          <w:lang w:bidi="ar-EG"/>
        </w:rPr>
        <w:t xml:space="preserve"> جنسية أجنبية </w:t>
      </w:r>
      <w:r w:rsidRPr="00173AF2">
        <w:rPr>
          <w:rFonts w:hint="cs"/>
          <w:rtl/>
          <w:lang w:bidi="ar-EG"/>
        </w:rPr>
        <w:t>ال</w:t>
      </w:r>
      <w:r w:rsidRPr="00173AF2">
        <w:rPr>
          <w:rtl/>
          <w:lang w:bidi="ar-EG"/>
        </w:rPr>
        <w:t xml:space="preserve">استمرار </w:t>
      </w:r>
      <w:r w:rsidRPr="00173AF2">
        <w:rPr>
          <w:rFonts w:hint="cs"/>
          <w:rtl/>
          <w:lang w:bidi="ar-EG"/>
        </w:rPr>
        <w:t xml:space="preserve">في تقديم طلبات </w:t>
      </w:r>
      <w:r w:rsidRPr="00173AF2">
        <w:rPr>
          <w:rtl/>
          <w:lang w:bidi="ar-EG"/>
        </w:rPr>
        <w:t xml:space="preserve">للحصول على تأشيرة </w:t>
      </w:r>
      <w:r w:rsidRPr="00173AF2">
        <w:rPr>
          <w:rFonts w:hint="cs"/>
          <w:rtl/>
          <w:lang w:bidi="ar-EG"/>
        </w:rPr>
        <w:t>و</w:t>
      </w:r>
      <w:r w:rsidRPr="00173AF2">
        <w:rPr>
          <w:rtl/>
          <w:lang w:bidi="ar-EG"/>
        </w:rPr>
        <w:t xml:space="preserve">تصريح </w:t>
      </w:r>
      <w:r w:rsidRPr="00173AF2">
        <w:rPr>
          <w:rFonts w:hint="cs"/>
          <w:rtl/>
          <w:lang w:bidi="ar-EG"/>
        </w:rPr>
        <w:t xml:space="preserve">للإقامة </w:t>
      </w:r>
      <w:r w:rsidRPr="00173AF2">
        <w:rPr>
          <w:rtl/>
          <w:lang w:bidi="ar-EG"/>
        </w:rPr>
        <w:t xml:space="preserve">كل ستة أشهر، الأمر الذي </w:t>
      </w:r>
      <w:r w:rsidRPr="00173AF2">
        <w:rPr>
          <w:rFonts w:hint="cs"/>
          <w:rtl/>
          <w:lang w:bidi="ar-EG"/>
        </w:rPr>
        <w:t>يفرض</w:t>
      </w:r>
      <w:r w:rsidRPr="00173AF2">
        <w:rPr>
          <w:rtl/>
          <w:lang w:bidi="ar-EG"/>
        </w:rPr>
        <w:t xml:space="preserve"> عبئا على </w:t>
      </w:r>
      <w:r w:rsidRPr="00173AF2">
        <w:rPr>
          <w:rFonts w:hint="cs"/>
          <w:rtl/>
          <w:lang w:bidi="ar-EG"/>
        </w:rPr>
        <w:t xml:space="preserve">أحوالها </w:t>
      </w:r>
      <w:r w:rsidRPr="00173AF2">
        <w:rPr>
          <w:rtl/>
          <w:lang w:bidi="ar-EG"/>
        </w:rPr>
        <w:t xml:space="preserve">المالية. </w:t>
      </w:r>
      <w:r w:rsidRPr="00173AF2">
        <w:rPr>
          <w:rFonts w:hint="cs"/>
          <w:rtl/>
          <w:lang w:bidi="ar-EG"/>
        </w:rPr>
        <w:t>و</w:t>
      </w:r>
      <w:r w:rsidRPr="00173AF2">
        <w:rPr>
          <w:rtl/>
          <w:lang w:bidi="ar-EG"/>
        </w:rPr>
        <w:t xml:space="preserve">في حال </w:t>
      </w:r>
      <w:r w:rsidRPr="00173AF2">
        <w:rPr>
          <w:rFonts w:hint="cs"/>
          <w:rtl/>
          <w:lang w:bidi="ar-EG"/>
        </w:rPr>
        <w:t>عدم تقديم</w:t>
      </w:r>
      <w:r w:rsidRPr="00173AF2">
        <w:rPr>
          <w:rtl/>
          <w:lang w:bidi="ar-EG"/>
        </w:rPr>
        <w:t xml:space="preserve"> الأم </w:t>
      </w:r>
      <w:r w:rsidRPr="00173AF2">
        <w:rPr>
          <w:rFonts w:hint="cs"/>
          <w:rtl/>
          <w:lang w:bidi="ar-EG"/>
        </w:rPr>
        <w:t>طلبا</w:t>
      </w:r>
      <w:r w:rsidRPr="00173AF2">
        <w:rPr>
          <w:rtl/>
          <w:lang w:bidi="ar-EG"/>
        </w:rPr>
        <w:t xml:space="preserve"> </w:t>
      </w:r>
      <w:r w:rsidRPr="00173AF2">
        <w:rPr>
          <w:rFonts w:hint="cs"/>
          <w:rtl/>
          <w:lang w:bidi="ar-EG"/>
        </w:rPr>
        <w:t>بسبب</w:t>
      </w:r>
      <w:r w:rsidRPr="00173AF2">
        <w:rPr>
          <w:rtl/>
          <w:lang w:bidi="ar-EG"/>
        </w:rPr>
        <w:t xml:space="preserve"> جهل</w:t>
      </w:r>
      <w:r w:rsidRPr="00173AF2">
        <w:rPr>
          <w:rFonts w:hint="cs"/>
          <w:rtl/>
          <w:lang w:bidi="ar-EG"/>
        </w:rPr>
        <w:t>ها</w:t>
      </w:r>
      <w:r w:rsidRPr="00173AF2">
        <w:rPr>
          <w:rtl/>
          <w:lang w:bidi="ar-EG"/>
        </w:rPr>
        <w:t xml:space="preserve"> </w:t>
      </w:r>
      <w:r w:rsidRPr="00173AF2">
        <w:rPr>
          <w:rFonts w:hint="cs"/>
          <w:rtl/>
          <w:lang w:bidi="ar-EG"/>
        </w:rPr>
        <w:t>بال</w:t>
      </w:r>
      <w:r w:rsidRPr="00173AF2">
        <w:rPr>
          <w:rtl/>
          <w:lang w:bidi="ar-EG"/>
        </w:rPr>
        <w:t xml:space="preserve">قواعد أو </w:t>
      </w:r>
      <w:r w:rsidRPr="00173AF2">
        <w:rPr>
          <w:rFonts w:hint="cs"/>
          <w:rtl/>
          <w:lang w:bidi="ar-EG"/>
        </w:rPr>
        <w:t>عجزها عن</w:t>
      </w:r>
      <w:r w:rsidRPr="00173AF2">
        <w:rPr>
          <w:rtl/>
          <w:lang w:bidi="ar-EG"/>
        </w:rPr>
        <w:t xml:space="preserve"> دفع الرسوم، يمكن </w:t>
      </w:r>
      <w:r w:rsidRPr="00173AF2">
        <w:rPr>
          <w:rFonts w:hint="cs"/>
          <w:rtl/>
          <w:lang w:bidi="ar-EG"/>
        </w:rPr>
        <w:t>أن تتعرض للغرامة</w:t>
      </w:r>
      <w:r w:rsidRPr="00173AF2">
        <w:rPr>
          <w:rtl/>
          <w:lang w:bidi="ar-EG"/>
        </w:rPr>
        <w:t xml:space="preserve"> </w:t>
      </w:r>
      <w:r w:rsidRPr="00173AF2">
        <w:rPr>
          <w:rFonts w:hint="cs"/>
          <w:rtl/>
          <w:lang w:bidi="ar-EG"/>
        </w:rPr>
        <w:t>بل ولتوقيع</w:t>
      </w:r>
      <w:r w:rsidRPr="00173AF2">
        <w:rPr>
          <w:rtl/>
          <w:lang w:bidi="ar-EG"/>
        </w:rPr>
        <w:t xml:space="preserve"> عقوبات جنائية</w:t>
      </w:r>
      <w:r w:rsidRPr="00173AF2">
        <w:rPr>
          <w:rFonts w:hint="cs"/>
          <w:rtl/>
          <w:lang w:bidi="ar-EG"/>
        </w:rPr>
        <w:t xml:space="preserve"> عليها</w:t>
      </w:r>
      <w:r w:rsidRPr="00173AF2">
        <w:rPr>
          <w:rtl/>
          <w:lang w:bidi="ar-EG"/>
        </w:rPr>
        <w:t xml:space="preserve">. </w:t>
      </w:r>
      <w:r w:rsidRPr="00173AF2">
        <w:rPr>
          <w:rFonts w:hint="cs"/>
          <w:rtl/>
          <w:lang w:bidi="ar-EG"/>
        </w:rPr>
        <w:t>و</w:t>
      </w:r>
      <w:r w:rsidRPr="00173AF2">
        <w:rPr>
          <w:rtl/>
          <w:lang w:bidi="ar-EG"/>
        </w:rPr>
        <w:t>في كثير من الحالات، تم ترحيل الأطفال الذين تجاوزوا مدد تأشيراتهم</w:t>
      </w:r>
      <w:r w:rsidRPr="00173AF2">
        <w:rPr>
          <w:rFonts w:hint="cs"/>
          <w:rtl/>
          <w:lang w:bidi="ar-EG"/>
        </w:rPr>
        <w:t>. و</w:t>
      </w:r>
      <w:r w:rsidRPr="00173AF2">
        <w:rPr>
          <w:rtl/>
          <w:lang w:bidi="ar-EG"/>
        </w:rPr>
        <w:t xml:space="preserve">سجل </w:t>
      </w:r>
      <w:r w:rsidRPr="00173AF2">
        <w:rPr>
          <w:rFonts w:hint="cs"/>
          <w:i/>
          <w:iCs/>
          <w:rtl/>
          <w:lang w:bidi="ar-EG"/>
        </w:rPr>
        <w:t>أليانسي بيلانغي أنتار بانغزا</w:t>
      </w:r>
      <w:r w:rsidRPr="00173AF2">
        <w:rPr>
          <w:rtl/>
          <w:lang w:bidi="ar-EG"/>
        </w:rPr>
        <w:t xml:space="preserve"> (تحالف قوس قزح الدولي) </w:t>
      </w:r>
      <w:r w:rsidRPr="00173AF2">
        <w:rPr>
          <w:rFonts w:hint="cs"/>
          <w:rtl/>
          <w:lang w:bidi="ar-EG"/>
        </w:rPr>
        <w:t xml:space="preserve">أنه كان يوجد </w:t>
      </w:r>
      <w:r w:rsidRPr="00173AF2">
        <w:rPr>
          <w:rtl/>
          <w:lang w:bidi="ar-EG"/>
        </w:rPr>
        <w:t>ما لا يقل عن 000</w:t>
      </w:r>
      <w:r w:rsidRPr="00173AF2">
        <w:rPr>
          <w:rFonts w:hint="cs"/>
          <w:rtl/>
          <w:lang w:bidi="ar-EG"/>
        </w:rPr>
        <w:t xml:space="preserve"> 4</w:t>
      </w:r>
      <w:r w:rsidRPr="00173AF2">
        <w:rPr>
          <w:rtl/>
          <w:lang w:bidi="ar-EG"/>
        </w:rPr>
        <w:t xml:space="preserve"> </w:t>
      </w:r>
      <w:r w:rsidRPr="00173AF2">
        <w:rPr>
          <w:rFonts w:hint="cs"/>
          <w:rtl/>
          <w:lang w:bidi="ar-EG"/>
        </w:rPr>
        <w:t xml:space="preserve">من حالات </w:t>
      </w:r>
      <w:r w:rsidRPr="00173AF2">
        <w:rPr>
          <w:rtl/>
          <w:lang w:bidi="ar-EG"/>
        </w:rPr>
        <w:t>الز</w:t>
      </w:r>
      <w:r w:rsidRPr="00173AF2">
        <w:rPr>
          <w:rFonts w:hint="cs"/>
          <w:rtl/>
          <w:lang w:bidi="ar-EG"/>
        </w:rPr>
        <w:t>واج</w:t>
      </w:r>
      <w:r w:rsidRPr="00173AF2">
        <w:rPr>
          <w:rtl/>
          <w:lang w:bidi="ar-EG"/>
        </w:rPr>
        <w:t xml:space="preserve"> </w:t>
      </w:r>
      <w:r w:rsidRPr="00173AF2">
        <w:rPr>
          <w:rFonts w:hint="cs"/>
          <w:rtl/>
          <w:lang w:bidi="ar-EG"/>
        </w:rPr>
        <w:t>بأجانب</w:t>
      </w:r>
      <w:r w:rsidRPr="00173AF2">
        <w:rPr>
          <w:rtl/>
          <w:lang w:bidi="ar-EG"/>
        </w:rPr>
        <w:t xml:space="preserve"> و</w:t>
      </w:r>
      <w:r w:rsidRPr="00173AF2">
        <w:rPr>
          <w:rFonts w:hint="cs"/>
          <w:rtl/>
          <w:lang w:bidi="ar-EG"/>
        </w:rPr>
        <w:t>و</w:t>
      </w:r>
      <w:r w:rsidRPr="00173AF2">
        <w:rPr>
          <w:rtl/>
          <w:lang w:bidi="ar-EG"/>
        </w:rPr>
        <w:t xml:space="preserve">جهت </w:t>
      </w:r>
      <w:r w:rsidRPr="00173AF2">
        <w:rPr>
          <w:rFonts w:hint="cs"/>
          <w:rtl/>
          <w:lang w:bidi="ar-EG"/>
        </w:rPr>
        <w:t xml:space="preserve">فيها </w:t>
      </w:r>
      <w:r w:rsidRPr="00173AF2">
        <w:rPr>
          <w:rtl/>
          <w:lang w:bidi="ar-EG"/>
        </w:rPr>
        <w:t>مشاكل بسبب قاعدة الهجرة</w:t>
      </w:r>
      <w:r w:rsidRPr="00173AF2">
        <w:rPr>
          <w:rFonts w:hint="cs"/>
          <w:rtl/>
          <w:lang w:bidi="ar-EG"/>
        </w:rPr>
        <w:t xml:space="preserve"> هذه في</w:t>
      </w:r>
      <w:r w:rsidRPr="00173AF2">
        <w:rPr>
          <w:rtl/>
          <w:lang w:bidi="ar-EG"/>
        </w:rPr>
        <w:t xml:space="preserve"> عام 2006. ومن المشاكل الأخرى الناجمة عن مبدأ </w:t>
      </w:r>
      <w:r w:rsidRPr="00173AF2">
        <w:rPr>
          <w:rFonts w:hint="cs"/>
          <w:rtl/>
          <w:lang w:bidi="ar-EG"/>
        </w:rPr>
        <w:t>ال</w:t>
      </w:r>
      <w:r w:rsidRPr="00173AF2">
        <w:rPr>
          <w:rtl/>
          <w:lang w:bidi="ar-EG"/>
        </w:rPr>
        <w:t xml:space="preserve">جنسية </w:t>
      </w:r>
      <w:r w:rsidRPr="00173AF2">
        <w:rPr>
          <w:rFonts w:hint="cs"/>
          <w:rtl/>
          <w:lang w:bidi="ar-EG"/>
        </w:rPr>
        <w:t>ال</w:t>
      </w:r>
      <w:r w:rsidRPr="00173AF2">
        <w:rPr>
          <w:rtl/>
          <w:lang w:bidi="ar-EG"/>
        </w:rPr>
        <w:t xml:space="preserve">واحدة </w:t>
      </w:r>
      <w:r w:rsidRPr="00173AF2">
        <w:rPr>
          <w:rFonts w:hint="cs"/>
          <w:rtl/>
          <w:lang w:bidi="ar-EG"/>
        </w:rPr>
        <w:t>الم</w:t>
      </w:r>
      <w:r w:rsidRPr="00173AF2">
        <w:rPr>
          <w:rtl/>
          <w:lang w:bidi="ar-EG"/>
        </w:rPr>
        <w:t>ذك</w:t>
      </w:r>
      <w:r w:rsidRPr="00173AF2">
        <w:rPr>
          <w:rFonts w:hint="cs"/>
          <w:rtl/>
          <w:lang w:bidi="ar-EG"/>
        </w:rPr>
        <w:t>و</w:t>
      </w:r>
      <w:r w:rsidRPr="00173AF2">
        <w:rPr>
          <w:rtl/>
          <w:lang w:bidi="ar-EG"/>
        </w:rPr>
        <w:t xml:space="preserve">ر </w:t>
      </w:r>
      <w:r w:rsidRPr="00173AF2">
        <w:rPr>
          <w:rFonts w:hint="cs"/>
          <w:rtl/>
          <w:lang w:bidi="ar-EG"/>
        </w:rPr>
        <w:t>الذي يغلب عليه الطابع الذكوري</w:t>
      </w:r>
      <w:r w:rsidRPr="00173AF2">
        <w:rPr>
          <w:rtl/>
          <w:lang w:bidi="ar-EG"/>
        </w:rPr>
        <w:t xml:space="preserve">: </w:t>
      </w:r>
      <w:r w:rsidRPr="00173AF2">
        <w:rPr>
          <w:rFonts w:hint="cs"/>
          <w:rtl/>
          <w:lang w:bidi="ar-EG"/>
        </w:rPr>
        <w:t xml:space="preserve">أن </w:t>
      </w:r>
      <w:r w:rsidRPr="00173AF2">
        <w:rPr>
          <w:rtl/>
          <w:lang w:bidi="ar-EG"/>
        </w:rPr>
        <w:t>ا</w:t>
      </w:r>
      <w:r w:rsidRPr="00173AF2">
        <w:rPr>
          <w:rFonts w:hint="cs"/>
          <w:rtl/>
          <w:lang w:bidi="ar-EG"/>
        </w:rPr>
        <w:t>ل</w:t>
      </w:r>
      <w:r w:rsidRPr="00173AF2">
        <w:rPr>
          <w:rtl/>
          <w:lang w:bidi="ar-EG"/>
        </w:rPr>
        <w:t xml:space="preserve">مرأة قد تفقد جنسيتها بسبب الزواج/الطلاق؛ </w:t>
      </w:r>
      <w:r w:rsidRPr="00173AF2">
        <w:rPr>
          <w:rFonts w:hint="cs"/>
          <w:rtl/>
          <w:lang w:bidi="ar-EG"/>
        </w:rPr>
        <w:t>أن ال</w:t>
      </w:r>
      <w:r w:rsidRPr="00173AF2">
        <w:rPr>
          <w:rtl/>
          <w:lang w:bidi="ar-EG"/>
        </w:rPr>
        <w:t>مرأة ال</w:t>
      </w:r>
      <w:r w:rsidRPr="00173AF2">
        <w:rPr>
          <w:rFonts w:hint="cs"/>
          <w:rtl/>
          <w:lang w:bidi="ar-EG"/>
        </w:rPr>
        <w:t>إ</w:t>
      </w:r>
      <w:r w:rsidRPr="00173AF2">
        <w:rPr>
          <w:rtl/>
          <w:lang w:bidi="ar-EG"/>
        </w:rPr>
        <w:t xml:space="preserve">ندونيسية لا يمكن </w:t>
      </w:r>
      <w:r w:rsidRPr="00173AF2">
        <w:rPr>
          <w:rFonts w:hint="cs"/>
          <w:rtl/>
          <w:lang w:bidi="ar-EG"/>
        </w:rPr>
        <w:t>أن تكفل</w:t>
      </w:r>
      <w:r w:rsidRPr="00173AF2">
        <w:rPr>
          <w:rtl/>
          <w:lang w:bidi="ar-EG"/>
        </w:rPr>
        <w:t xml:space="preserve"> زوج</w:t>
      </w:r>
      <w:r w:rsidRPr="00173AF2">
        <w:rPr>
          <w:rFonts w:hint="cs"/>
          <w:rtl/>
          <w:lang w:bidi="ar-EG"/>
        </w:rPr>
        <w:t>ا</w:t>
      </w:r>
      <w:r w:rsidRPr="00173AF2">
        <w:rPr>
          <w:rtl/>
          <w:lang w:bidi="ar-EG"/>
        </w:rPr>
        <w:t xml:space="preserve"> غير إندونيسي </w:t>
      </w:r>
      <w:r w:rsidRPr="00173AF2">
        <w:rPr>
          <w:rFonts w:hint="cs"/>
          <w:rtl/>
          <w:lang w:bidi="ar-EG"/>
        </w:rPr>
        <w:t>لكي يقيم</w:t>
      </w:r>
      <w:r w:rsidRPr="00173AF2">
        <w:rPr>
          <w:rtl/>
          <w:lang w:bidi="ar-EG"/>
        </w:rPr>
        <w:t xml:space="preserve"> في إندونيسيا</w:t>
      </w:r>
      <w:r w:rsidRPr="00173AF2">
        <w:rPr>
          <w:rFonts w:hint="cs"/>
          <w:rtl/>
          <w:lang w:bidi="ar-EG"/>
        </w:rPr>
        <w:t>؛</w:t>
      </w:r>
      <w:r w:rsidRPr="00173AF2">
        <w:rPr>
          <w:rtl/>
          <w:lang w:bidi="ar-EG"/>
        </w:rPr>
        <w:t xml:space="preserve"> </w:t>
      </w:r>
      <w:r w:rsidRPr="00173AF2">
        <w:rPr>
          <w:rFonts w:hint="cs"/>
          <w:rtl/>
          <w:lang w:bidi="ar-EG"/>
        </w:rPr>
        <w:t xml:space="preserve">وأن </w:t>
      </w:r>
      <w:r w:rsidRPr="00173AF2">
        <w:rPr>
          <w:rtl/>
          <w:lang w:bidi="ar-EG"/>
        </w:rPr>
        <w:t>المرأة غير ال</w:t>
      </w:r>
      <w:r w:rsidRPr="00173AF2">
        <w:rPr>
          <w:rFonts w:hint="cs"/>
          <w:rtl/>
          <w:lang w:bidi="ar-EG"/>
        </w:rPr>
        <w:t>إ</w:t>
      </w:r>
      <w:r w:rsidRPr="00173AF2">
        <w:rPr>
          <w:rtl/>
          <w:lang w:bidi="ar-EG"/>
        </w:rPr>
        <w:t xml:space="preserve">ندونيسية يجب </w:t>
      </w:r>
      <w:r w:rsidRPr="00173AF2">
        <w:rPr>
          <w:rFonts w:hint="cs"/>
          <w:rtl/>
          <w:lang w:bidi="ar-EG"/>
        </w:rPr>
        <w:t>أن يكفلها</w:t>
      </w:r>
      <w:r w:rsidRPr="00173AF2">
        <w:rPr>
          <w:rtl/>
          <w:lang w:bidi="ar-EG"/>
        </w:rPr>
        <w:t xml:space="preserve"> زوجها </w:t>
      </w:r>
      <w:r w:rsidRPr="00173AF2">
        <w:rPr>
          <w:rFonts w:hint="cs"/>
          <w:rtl/>
          <w:lang w:bidi="ar-EG"/>
        </w:rPr>
        <w:t>لكي تقيم</w:t>
      </w:r>
      <w:r w:rsidRPr="00173AF2">
        <w:rPr>
          <w:rtl/>
          <w:lang w:bidi="ar-EG"/>
        </w:rPr>
        <w:t xml:space="preserve"> في إندونيسيا، </w:t>
      </w:r>
      <w:r>
        <w:rPr>
          <w:rFonts w:hint="cs"/>
          <w:rtl/>
          <w:lang w:bidi="ar-EG"/>
        </w:rPr>
        <w:t>ولا</w:t>
      </w:r>
      <w:r>
        <w:rPr>
          <w:rFonts w:hint="eastAsia"/>
          <w:rtl/>
          <w:lang w:bidi="ar-EG"/>
        </w:rPr>
        <w:t> </w:t>
      </w:r>
      <w:r w:rsidRPr="00173AF2">
        <w:rPr>
          <w:rFonts w:hint="cs"/>
          <w:rtl/>
          <w:lang w:bidi="ar-EG"/>
        </w:rPr>
        <w:t>يجوز لها العمل</w:t>
      </w:r>
      <w:r w:rsidRPr="00173AF2">
        <w:rPr>
          <w:rtl/>
          <w:lang w:bidi="ar-EG"/>
        </w:rPr>
        <w:t xml:space="preserve">. ووضع المرأة أكثر صعوبة في حالات العنف العائلي، لأن احتمالات فقدان طفلها يمكن أن تصبح حقيقة واقعة. </w:t>
      </w:r>
      <w:r w:rsidRPr="00173AF2">
        <w:rPr>
          <w:rFonts w:hint="cs"/>
          <w:rtl/>
          <w:lang w:bidi="ar-EG"/>
        </w:rPr>
        <w:t>ومن الأمور الأ</w:t>
      </w:r>
      <w:r w:rsidRPr="00173AF2">
        <w:rPr>
          <w:rtl/>
          <w:lang w:bidi="ar-EG"/>
        </w:rPr>
        <w:t>خر</w:t>
      </w:r>
      <w:r w:rsidRPr="00173AF2">
        <w:rPr>
          <w:rFonts w:hint="cs"/>
          <w:rtl/>
          <w:lang w:bidi="ar-EG"/>
        </w:rPr>
        <w:t>ى التي</w:t>
      </w:r>
      <w:r w:rsidRPr="00173AF2">
        <w:rPr>
          <w:rtl/>
          <w:lang w:bidi="ar-EG"/>
        </w:rPr>
        <w:t xml:space="preserve"> </w:t>
      </w:r>
      <w:r w:rsidRPr="00173AF2">
        <w:rPr>
          <w:rFonts w:hint="cs"/>
          <w:rtl/>
          <w:lang w:bidi="ar-EG"/>
        </w:rPr>
        <w:t>ت</w:t>
      </w:r>
      <w:r w:rsidRPr="00173AF2">
        <w:rPr>
          <w:rtl/>
          <w:lang w:bidi="ar-EG"/>
        </w:rPr>
        <w:t xml:space="preserve">بعث على القلق ضعف العمال المهاجرين الذين يتعرضون للاستغلال، أو النساء اللواتي يتم الاتجار بهن خارج </w:t>
      </w:r>
      <w:r w:rsidRPr="00173AF2">
        <w:rPr>
          <w:rFonts w:hint="cs"/>
          <w:rtl/>
          <w:lang w:bidi="ar-EG"/>
        </w:rPr>
        <w:t>إندونيسيا</w:t>
      </w:r>
      <w:r w:rsidRPr="00173AF2">
        <w:rPr>
          <w:rtl/>
          <w:lang w:bidi="ar-EG"/>
        </w:rPr>
        <w:t xml:space="preserve"> </w:t>
      </w:r>
      <w:r w:rsidRPr="00173AF2">
        <w:rPr>
          <w:rFonts w:hint="cs"/>
          <w:rtl/>
          <w:lang w:bidi="ar-EG"/>
        </w:rPr>
        <w:t>واللواتي</w:t>
      </w:r>
      <w:r w:rsidRPr="00173AF2">
        <w:rPr>
          <w:rtl/>
          <w:lang w:bidi="ar-EG"/>
        </w:rPr>
        <w:t xml:space="preserve"> </w:t>
      </w:r>
      <w:r w:rsidRPr="00173AF2">
        <w:rPr>
          <w:rFonts w:hint="cs"/>
          <w:rtl/>
          <w:lang w:bidi="ar-EG"/>
        </w:rPr>
        <w:t>كثيرا</w:t>
      </w:r>
      <w:r w:rsidRPr="00173AF2">
        <w:rPr>
          <w:rtl/>
          <w:lang w:bidi="ar-EG"/>
        </w:rPr>
        <w:t xml:space="preserve"> ما </w:t>
      </w:r>
      <w:r w:rsidRPr="00173AF2">
        <w:rPr>
          <w:rFonts w:hint="cs"/>
          <w:rtl/>
          <w:lang w:bidi="ar-EG"/>
        </w:rPr>
        <w:t>تخضعن</w:t>
      </w:r>
      <w:r w:rsidRPr="00173AF2">
        <w:rPr>
          <w:rtl/>
          <w:lang w:bidi="ar-EG"/>
        </w:rPr>
        <w:t xml:space="preserve"> </w:t>
      </w:r>
      <w:r w:rsidRPr="00173AF2">
        <w:rPr>
          <w:rFonts w:hint="cs"/>
          <w:rtl/>
          <w:lang w:bidi="ar-EG"/>
        </w:rPr>
        <w:t>لخطر</w:t>
      </w:r>
      <w:r w:rsidRPr="00173AF2">
        <w:rPr>
          <w:rtl/>
          <w:lang w:bidi="ar-EG"/>
        </w:rPr>
        <w:t xml:space="preserve"> حقيقي من فقدان جنسيته</w:t>
      </w:r>
      <w:r w:rsidRPr="00173AF2">
        <w:rPr>
          <w:rFonts w:hint="cs"/>
          <w:rtl/>
          <w:lang w:bidi="ar-EG"/>
        </w:rPr>
        <w:t>ن</w:t>
      </w:r>
      <w:r w:rsidRPr="00173AF2">
        <w:rPr>
          <w:rtl/>
          <w:lang w:bidi="ar-EG"/>
        </w:rPr>
        <w:t xml:space="preserve"> </w:t>
      </w:r>
      <w:r w:rsidRPr="00173AF2">
        <w:rPr>
          <w:rFonts w:hint="cs"/>
          <w:rtl/>
          <w:lang w:bidi="ar-EG"/>
        </w:rPr>
        <w:t>لعدم</w:t>
      </w:r>
      <w:r w:rsidRPr="00173AF2">
        <w:rPr>
          <w:rtl/>
          <w:lang w:bidi="ar-EG"/>
        </w:rPr>
        <w:t xml:space="preserve"> تلبية المتطلبات الإدارية لل</w:t>
      </w:r>
      <w:r w:rsidRPr="00173AF2">
        <w:rPr>
          <w:rFonts w:hint="cs"/>
          <w:rtl/>
          <w:lang w:bidi="ar-EG"/>
        </w:rPr>
        <w:t>م</w:t>
      </w:r>
      <w:r w:rsidRPr="00173AF2">
        <w:rPr>
          <w:rtl/>
          <w:lang w:bidi="ar-EG"/>
        </w:rPr>
        <w:t>ح</w:t>
      </w:r>
      <w:r w:rsidRPr="00173AF2">
        <w:rPr>
          <w:rFonts w:hint="cs"/>
          <w:rtl/>
          <w:lang w:bidi="ar-EG"/>
        </w:rPr>
        <w:t>ا</w:t>
      </w:r>
      <w:r w:rsidRPr="00173AF2">
        <w:rPr>
          <w:rtl/>
          <w:lang w:bidi="ar-EG"/>
        </w:rPr>
        <w:t>فظ</w:t>
      </w:r>
      <w:r w:rsidRPr="00173AF2">
        <w:rPr>
          <w:rFonts w:hint="cs"/>
          <w:rtl/>
          <w:lang w:bidi="ar-EG"/>
        </w:rPr>
        <w:t>ة</w:t>
      </w:r>
      <w:r w:rsidRPr="00173AF2">
        <w:rPr>
          <w:rtl/>
          <w:lang w:bidi="ar-EG"/>
        </w:rPr>
        <w:t xml:space="preserve"> على بطاقات الهوية الخاصة به</w:t>
      </w:r>
      <w:r w:rsidRPr="00173AF2">
        <w:rPr>
          <w:rFonts w:hint="cs"/>
          <w:rtl/>
          <w:lang w:bidi="ar-EG"/>
        </w:rPr>
        <w:t>ن</w:t>
      </w:r>
      <w:r w:rsidRPr="00173AF2">
        <w:rPr>
          <w:rtl/>
          <w:lang w:bidi="ar-EG"/>
        </w:rPr>
        <w:t xml:space="preserve"> كمواطن</w:t>
      </w:r>
      <w:r w:rsidRPr="00173AF2">
        <w:rPr>
          <w:rFonts w:hint="cs"/>
          <w:rtl/>
          <w:lang w:bidi="ar-EG"/>
        </w:rPr>
        <w:t>ات</w:t>
      </w:r>
      <w:r w:rsidRPr="00173AF2">
        <w:rPr>
          <w:rtl/>
          <w:lang w:bidi="ar-EG"/>
        </w:rPr>
        <w:t xml:space="preserve"> </w:t>
      </w:r>
      <w:r w:rsidRPr="00173AF2">
        <w:rPr>
          <w:rFonts w:hint="cs"/>
          <w:rtl/>
          <w:lang w:bidi="ar-EG"/>
        </w:rPr>
        <w:t>إندونيسيات</w:t>
      </w:r>
      <w:r w:rsidRPr="00173AF2">
        <w:rPr>
          <w:rtl/>
          <w:lang w:bidi="ar-EG"/>
        </w:rPr>
        <w:t>.</w:t>
      </w:r>
    </w:p>
    <w:p w:rsidR="00C77660" w:rsidRPr="00173AF2" w:rsidRDefault="00C77660" w:rsidP="00C77660">
      <w:pPr>
        <w:pStyle w:val="SingleTxt"/>
        <w:rPr>
          <w:rFonts w:hint="cs"/>
          <w:rtl/>
          <w:lang w:bidi="ar-EG"/>
        </w:rPr>
      </w:pPr>
      <w:r w:rsidRPr="00173AF2">
        <w:rPr>
          <w:rFonts w:hint="cs"/>
          <w:rtl/>
          <w:lang w:bidi="ar-EG"/>
        </w:rPr>
        <w:t>68 -</w:t>
      </w:r>
      <w:r w:rsidRPr="00173AF2">
        <w:rPr>
          <w:rFonts w:hint="cs"/>
          <w:rtl/>
          <w:lang w:bidi="ar-EG"/>
        </w:rPr>
        <w:tab/>
      </w:r>
      <w:r w:rsidRPr="00173AF2">
        <w:rPr>
          <w:rtl/>
          <w:lang w:bidi="ar-EG"/>
        </w:rPr>
        <w:t xml:space="preserve">وثمة قضية أخرى خطيرة هي </w:t>
      </w:r>
      <w:r w:rsidRPr="00173AF2">
        <w:rPr>
          <w:rFonts w:hint="cs"/>
          <w:rtl/>
          <w:lang w:bidi="ar-EG"/>
        </w:rPr>
        <w:t>ال</w:t>
      </w:r>
      <w:r w:rsidRPr="00173AF2">
        <w:rPr>
          <w:rtl/>
          <w:lang w:bidi="ar-EG"/>
        </w:rPr>
        <w:t xml:space="preserve">حق المدني </w:t>
      </w:r>
      <w:r w:rsidRPr="00173AF2">
        <w:rPr>
          <w:rFonts w:hint="cs"/>
          <w:rtl/>
          <w:lang w:bidi="ar-EG"/>
        </w:rPr>
        <w:t>ال</w:t>
      </w:r>
      <w:r w:rsidRPr="00173AF2">
        <w:rPr>
          <w:rtl/>
          <w:lang w:bidi="ar-EG"/>
        </w:rPr>
        <w:t xml:space="preserve">أساسي </w:t>
      </w:r>
      <w:r w:rsidRPr="00173AF2">
        <w:rPr>
          <w:rFonts w:hint="cs"/>
          <w:rtl/>
          <w:lang w:bidi="ar-EG"/>
        </w:rPr>
        <w:t>في ا</w:t>
      </w:r>
      <w:r w:rsidRPr="00173AF2">
        <w:rPr>
          <w:rtl/>
          <w:lang w:bidi="ar-EG"/>
        </w:rPr>
        <w:t xml:space="preserve">لحصول على شهادة الميلاد وبطاقة الهوية </w:t>
      </w:r>
      <w:r w:rsidRPr="00173AF2">
        <w:rPr>
          <w:rFonts w:hint="cs"/>
          <w:rtl/>
          <w:lang w:bidi="ar-EG"/>
        </w:rPr>
        <w:t>الذي ليست ل</w:t>
      </w:r>
      <w:r w:rsidRPr="00173AF2">
        <w:rPr>
          <w:rtl/>
          <w:lang w:bidi="ar-EG"/>
        </w:rPr>
        <w:t xml:space="preserve">كل المواطنين </w:t>
      </w:r>
      <w:r w:rsidRPr="00173AF2">
        <w:rPr>
          <w:rFonts w:hint="cs"/>
          <w:rtl/>
          <w:lang w:bidi="ar-EG"/>
        </w:rPr>
        <w:t xml:space="preserve">القدرة على التمتع به </w:t>
      </w:r>
      <w:r w:rsidRPr="00173AF2">
        <w:rPr>
          <w:rtl/>
          <w:lang w:bidi="ar-EG"/>
        </w:rPr>
        <w:t>لأسباب بيروقراطية و</w:t>
      </w:r>
      <w:r w:rsidRPr="00173AF2">
        <w:rPr>
          <w:rFonts w:hint="cs"/>
          <w:rtl/>
          <w:lang w:bidi="ar-EG"/>
        </w:rPr>
        <w:t xml:space="preserve">ما يترتب على ذلك من </w:t>
      </w:r>
      <w:r w:rsidRPr="00173AF2">
        <w:rPr>
          <w:rtl/>
          <w:lang w:bidi="ar-EG"/>
        </w:rPr>
        <w:t xml:space="preserve">تكاليف </w:t>
      </w:r>
      <w:r w:rsidRPr="00173AF2">
        <w:rPr>
          <w:rFonts w:hint="cs"/>
          <w:rtl/>
          <w:lang w:bidi="ar-EG"/>
        </w:rPr>
        <w:t>ا</w:t>
      </w:r>
      <w:r w:rsidRPr="00173AF2">
        <w:rPr>
          <w:rtl/>
          <w:lang w:bidi="ar-EG"/>
        </w:rPr>
        <w:t>لحصول عليه</w:t>
      </w:r>
      <w:r w:rsidRPr="00173AF2">
        <w:rPr>
          <w:rFonts w:hint="cs"/>
          <w:rtl/>
          <w:lang w:bidi="ar-EG"/>
        </w:rPr>
        <w:t>م</w:t>
      </w:r>
      <w:r w:rsidRPr="00173AF2">
        <w:rPr>
          <w:rtl/>
          <w:lang w:bidi="ar-EG"/>
        </w:rPr>
        <w:t xml:space="preserve">ا. </w:t>
      </w:r>
      <w:r w:rsidRPr="00173AF2">
        <w:rPr>
          <w:rFonts w:hint="cs"/>
          <w:rtl/>
          <w:lang w:bidi="ar-EG"/>
        </w:rPr>
        <w:t>وت</w:t>
      </w:r>
      <w:r w:rsidRPr="00173AF2">
        <w:rPr>
          <w:rtl/>
          <w:lang w:bidi="ar-EG"/>
        </w:rPr>
        <w:t>واجه كثير من النساء صعوبات في الحصول على شهادات ميلاد لأ</w:t>
      </w:r>
      <w:r w:rsidRPr="00173AF2">
        <w:rPr>
          <w:rFonts w:hint="cs"/>
          <w:rtl/>
          <w:lang w:bidi="ar-EG"/>
        </w:rPr>
        <w:t>طفالهن</w:t>
      </w:r>
      <w:r w:rsidRPr="00173AF2">
        <w:rPr>
          <w:rtl/>
          <w:lang w:bidi="ar-EG"/>
        </w:rPr>
        <w:t xml:space="preserve">، بما في ذلك النساء اللواتي ينجبن خارج إطار الزوجية، </w:t>
      </w:r>
      <w:r w:rsidRPr="00173AF2">
        <w:rPr>
          <w:rFonts w:hint="cs"/>
          <w:rtl/>
          <w:lang w:bidi="ar-EG"/>
        </w:rPr>
        <w:t>أ</w:t>
      </w:r>
      <w:r w:rsidRPr="00173AF2">
        <w:rPr>
          <w:rtl/>
          <w:lang w:bidi="ar-EG"/>
        </w:rPr>
        <w:t>و</w:t>
      </w:r>
      <w:r w:rsidRPr="00173AF2">
        <w:rPr>
          <w:rFonts w:hint="cs"/>
          <w:rtl/>
          <w:lang w:bidi="ar-EG"/>
        </w:rPr>
        <w:t xml:space="preserve"> </w:t>
      </w:r>
      <w:r w:rsidRPr="00173AF2">
        <w:rPr>
          <w:rtl/>
          <w:lang w:bidi="ar-EG"/>
        </w:rPr>
        <w:t xml:space="preserve">النساء </w:t>
      </w:r>
      <w:r w:rsidRPr="00173AF2">
        <w:rPr>
          <w:rFonts w:hint="cs"/>
          <w:rtl/>
          <w:lang w:bidi="ar-EG"/>
        </w:rPr>
        <w:t>في حالات الزواج</w:t>
      </w:r>
      <w:r w:rsidRPr="00173AF2">
        <w:rPr>
          <w:rtl/>
          <w:lang w:bidi="ar-EG"/>
        </w:rPr>
        <w:t xml:space="preserve"> الديني/ التقليدي غير المسجلة، </w:t>
      </w:r>
      <w:r w:rsidRPr="00173AF2">
        <w:rPr>
          <w:rFonts w:hint="cs"/>
          <w:rtl/>
          <w:lang w:bidi="ar-EG"/>
        </w:rPr>
        <w:t>أو النساء ال</w:t>
      </w:r>
      <w:r w:rsidRPr="00173AF2">
        <w:rPr>
          <w:rtl/>
          <w:lang w:bidi="ar-EG"/>
        </w:rPr>
        <w:t>فقير</w:t>
      </w:r>
      <w:r w:rsidRPr="00173AF2">
        <w:rPr>
          <w:rFonts w:hint="cs"/>
          <w:rtl/>
          <w:lang w:bidi="ar-EG"/>
        </w:rPr>
        <w:t>ات</w:t>
      </w:r>
      <w:r w:rsidRPr="00173AF2">
        <w:rPr>
          <w:rtl/>
          <w:lang w:bidi="ar-EG"/>
        </w:rPr>
        <w:t xml:space="preserve"> أو </w:t>
      </w:r>
      <w:r w:rsidRPr="00173AF2">
        <w:rPr>
          <w:rFonts w:hint="cs"/>
          <w:rtl/>
          <w:lang w:bidi="ar-EG"/>
        </w:rPr>
        <w:t>ال</w:t>
      </w:r>
      <w:r w:rsidRPr="00173AF2">
        <w:rPr>
          <w:rtl/>
          <w:lang w:bidi="ar-EG"/>
        </w:rPr>
        <w:t>مهمش</w:t>
      </w:r>
      <w:r w:rsidRPr="00173AF2">
        <w:rPr>
          <w:rFonts w:hint="cs"/>
          <w:rtl/>
          <w:lang w:bidi="ar-EG"/>
        </w:rPr>
        <w:t>ات اللواتي تجدن</w:t>
      </w:r>
      <w:r w:rsidRPr="00173AF2">
        <w:rPr>
          <w:rtl/>
          <w:lang w:bidi="ar-EG"/>
        </w:rPr>
        <w:t xml:space="preserve"> أنفسه</w:t>
      </w:r>
      <w:r w:rsidRPr="00173AF2">
        <w:rPr>
          <w:rFonts w:hint="cs"/>
          <w:rtl/>
          <w:lang w:bidi="ar-EG"/>
        </w:rPr>
        <w:t>ن</w:t>
      </w:r>
      <w:r w:rsidRPr="00173AF2">
        <w:rPr>
          <w:rtl/>
          <w:lang w:bidi="ar-EG"/>
        </w:rPr>
        <w:t xml:space="preserve"> </w:t>
      </w:r>
      <w:r w:rsidRPr="00173AF2">
        <w:rPr>
          <w:rFonts w:hint="cs"/>
          <w:rtl/>
          <w:lang w:bidi="ar-EG"/>
        </w:rPr>
        <w:t>بدون</w:t>
      </w:r>
      <w:r w:rsidRPr="00173AF2">
        <w:rPr>
          <w:rtl/>
          <w:lang w:bidi="ar-EG"/>
        </w:rPr>
        <w:t xml:space="preserve"> شهادة الميلاد أو بطاقة الهوية أو المال </w:t>
      </w:r>
      <w:r w:rsidRPr="00173AF2">
        <w:rPr>
          <w:rFonts w:hint="cs"/>
          <w:rtl/>
          <w:lang w:bidi="ar-EG"/>
        </w:rPr>
        <w:t>اللازم دفعه</w:t>
      </w:r>
      <w:r w:rsidRPr="00173AF2">
        <w:rPr>
          <w:rtl/>
          <w:lang w:bidi="ar-EG"/>
        </w:rPr>
        <w:t xml:space="preserve"> </w:t>
      </w:r>
      <w:r w:rsidRPr="00173AF2">
        <w:rPr>
          <w:rFonts w:hint="cs"/>
          <w:rtl/>
          <w:lang w:bidi="ar-EG"/>
        </w:rPr>
        <w:t>ل</w:t>
      </w:r>
      <w:r w:rsidRPr="00173AF2">
        <w:rPr>
          <w:rtl/>
          <w:lang w:bidi="ar-EG"/>
        </w:rPr>
        <w:t xml:space="preserve">لحصول على </w:t>
      </w:r>
      <w:r w:rsidRPr="00173AF2">
        <w:rPr>
          <w:rFonts w:hint="cs"/>
          <w:rtl/>
          <w:lang w:bidi="ar-EG"/>
        </w:rPr>
        <w:t>هذه ال</w:t>
      </w:r>
      <w:r w:rsidRPr="00173AF2">
        <w:rPr>
          <w:rtl/>
          <w:lang w:bidi="ar-EG"/>
        </w:rPr>
        <w:t xml:space="preserve">وثائق. </w:t>
      </w:r>
      <w:r w:rsidRPr="00173AF2">
        <w:rPr>
          <w:rFonts w:hint="cs"/>
          <w:rtl/>
          <w:lang w:bidi="ar-EG"/>
        </w:rPr>
        <w:t>و</w:t>
      </w:r>
      <w:r w:rsidRPr="00173AF2">
        <w:rPr>
          <w:rtl/>
          <w:lang w:bidi="ar-EG"/>
        </w:rPr>
        <w:t xml:space="preserve">في نهاية المطاف، </w:t>
      </w:r>
      <w:r w:rsidRPr="00173AF2">
        <w:rPr>
          <w:rFonts w:hint="cs"/>
          <w:rtl/>
          <w:lang w:bidi="ar-EG"/>
        </w:rPr>
        <w:t>ي</w:t>
      </w:r>
      <w:r w:rsidRPr="00173AF2">
        <w:rPr>
          <w:rtl/>
          <w:lang w:bidi="ar-EG"/>
        </w:rPr>
        <w:t xml:space="preserve">صعب </w:t>
      </w:r>
      <w:r w:rsidRPr="00173AF2">
        <w:rPr>
          <w:rFonts w:hint="cs"/>
          <w:rtl/>
          <w:lang w:bidi="ar-EG"/>
        </w:rPr>
        <w:t xml:space="preserve">بالنسبة </w:t>
      </w:r>
      <w:r w:rsidRPr="00173AF2">
        <w:rPr>
          <w:rtl/>
          <w:lang w:bidi="ar-EG"/>
        </w:rPr>
        <w:t>للأطفال والمراهقين والنساء البالغ</w:t>
      </w:r>
      <w:r w:rsidRPr="00173AF2">
        <w:rPr>
          <w:rFonts w:hint="cs"/>
          <w:rtl/>
          <w:lang w:bidi="ar-EG"/>
        </w:rPr>
        <w:t>ات</w:t>
      </w:r>
      <w:r w:rsidRPr="00173AF2">
        <w:rPr>
          <w:rtl/>
          <w:lang w:bidi="ar-EG"/>
        </w:rPr>
        <w:t xml:space="preserve"> الذين لا يملكون شهادة الميلاد أو بطاقة الهوية، الحصول على الخدمات العامة، </w:t>
      </w:r>
      <w:r w:rsidRPr="00173AF2">
        <w:rPr>
          <w:rFonts w:hint="cs"/>
          <w:rtl/>
          <w:lang w:bidi="ar-EG"/>
        </w:rPr>
        <w:t>ويت</w:t>
      </w:r>
      <w:r w:rsidRPr="00173AF2">
        <w:rPr>
          <w:rtl/>
          <w:lang w:bidi="ar-EG"/>
        </w:rPr>
        <w:t>عرض</w:t>
      </w:r>
      <w:r w:rsidRPr="00173AF2">
        <w:rPr>
          <w:rFonts w:hint="cs"/>
          <w:rtl/>
          <w:lang w:bidi="ar-EG"/>
        </w:rPr>
        <w:t>ون</w:t>
      </w:r>
      <w:r w:rsidRPr="00173AF2">
        <w:rPr>
          <w:rtl/>
          <w:lang w:bidi="ar-EG"/>
        </w:rPr>
        <w:t xml:space="preserve"> لمزيد من الاستغلال</w:t>
      </w:r>
      <w:r w:rsidRPr="00173AF2">
        <w:rPr>
          <w:rFonts w:hint="cs"/>
          <w:rtl/>
          <w:lang w:bidi="ar-EG"/>
        </w:rPr>
        <w:t>.</w:t>
      </w:r>
    </w:p>
    <w:p w:rsidR="00C77660" w:rsidRPr="00D33526" w:rsidRDefault="00C77660" w:rsidP="00C77660">
      <w:pPr>
        <w:pStyle w:val="SingleTxt"/>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التدخلات والإنجازات</w:t>
      </w:r>
    </w:p>
    <w:p w:rsidR="00C77660" w:rsidRPr="00173AF2" w:rsidRDefault="00C77660" w:rsidP="00C77660">
      <w:pPr>
        <w:pStyle w:val="SingleTxt"/>
        <w:rPr>
          <w:rFonts w:hint="cs"/>
          <w:rtl/>
          <w:lang w:bidi="ar-EG"/>
        </w:rPr>
      </w:pPr>
      <w:r w:rsidRPr="00173AF2">
        <w:rPr>
          <w:rFonts w:hint="cs"/>
          <w:rtl/>
          <w:lang w:bidi="ar-EG"/>
        </w:rPr>
        <w:t>69 -</w:t>
      </w:r>
      <w:r w:rsidRPr="00173AF2">
        <w:rPr>
          <w:rFonts w:hint="cs"/>
          <w:rtl/>
          <w:lang w:bidi="ar-EG"/>
        </w:rPr>
        <w:tab/>
      </w:r>
      <w:r w:rsidRPr="00173AF2">
        <w:rPr>
          <w:rtl/>
          <w:lang w:bidi="ar-EG"/>
        </w:rPr>
        <w:t>وقد تم</w:t>
      </w:r>
      <w:r w:rsidRPr="00173AF2">
        <w:rPr>
          <w:rFonts w:hint="cs"/>
          <w:rtl/>
          <w:lang w:bidi="ar-EG"/>
        </w:rPr>
        <w:t>ت</w:t>
      </w:r>
      <w:r w:rsidRPr="00173AF2">
        <w:rPr>
          <w:rtl/>
          <w:lang w:bidi="ar-EG"/>
        </w:rPr>
        <w:t xml:space="preserve"> </w:t>
      </w:r>
      <w:r w:rsidRPr="00173AF2">
        <w:rPr>
          <w:rFonts w:hint="cs"/>
          <w:rtl/>
          <w:lang w:bidi="ar-EG"/>
        </w:rPr>
        <w:t>معالجة</w:t>
      </w:r>
      <w:r w:rsidRPr="00173AF2">
        <w:rPr>
          <w:rtl/>
          <w:lang w:bidi="ar-EG"/>
        </w:rPr>
        <w:t xml:space="preserve"> بعض المشاكل التي تواجهها المرأة في الزواج المختلط</w:t>
      </w:r>
      <w:r w:rsidRPr="00173AF2">
        <w:rPr>
          <w:rFonts w:hint="cs"/>
          <w:rtl/>
          <w:lang w:bidi="ar-EG"/>
        </w:rPr>
        <w:t>، من خلال</w:t>
      </w:r>
      <w:r w:rsidRPr="00173AF2">
        <w:rPr>
          <w:rtl/>
          <w:lang w:bidi="ar-EG"/>
        </w:rPr>
        <w:t xml:space="preserve"> </w:t>
      </w:r>
      <w:r w:rsidRPr="00173AF2">
        <w:rPr>
          <w:rFonts w:hint="cs"/>
          <w:rtl/>
          <w:lang w:bidi="ar-EG"/>
        </w:rPr>
        <w:t>إصدار</w:t>
      </w:r>
      <w:r w:rsidRPr="00173AF2">
        <w:rPr>
          <w:rtl/>
          <w:lang w:bidi="ar-EG"/>
        </w:rPr>
        <w:t xml:space="preserve"> القانون 12/2006 المتعلق بالجنسية. </w:t>
      </w:r>
      <w:r w:rsidRPr="00173AF2">
        <w:rPr>
          <w:rFonts w:hint="cs"/>
          <w:rtl/>
          <w:lang w:bidi="ar-EG"/>
        </w:rPr>
        <w:t>ومن الإنجازات</w:t>
      </w:r>
      <w:r w:rsidRPr="00173AF2">
        <w:rPr>
          <w:rtl/>
          <w:lang w:bidi="ar-EG"/>
        </w:rPr>
        <w:t xml:space="preserve"> </w:t>
      </w:r>
      <w:r w:rsidRPr="00173AF2">
        <w:rPr>
          <w:rFonts w:hint="cs"/>
          <w:rtl/>
          <w:lang w:bidi="ar-EG"/>
        </w:rPr>
        <w:t xml:space="preserve">التي تحققت </w:t>
      </w:r>
      <w:r w:rsidRPr="00173AF2">
        <w:rPr>
          <w:rtl/>
          <w:lang w:bidi="ar-EG"/>
        </w:rPr>
        <w:t xml:space="preserve">في هذا القانون </w:t>
      </w:r>
      <w:r w:rsidRPr="00173AF2">
        <w:rPr>
          <w:rFonts w:hint="cs"/>
          <w:rtl/>
          <w:lang w:bidi="ar-EG"/>
        </w:rPr>
        <w:t>النص على</w:t>
      </w:r>
      <w:r w:rsidRPr="00173AF2">
        <w:rPr>
          <w:rtl/>
          <w:lang w:bidi="ar-EG"/>
        </w:rPr>
        <w:t xml:space="preserve"> </w:t>
      </w:r>
      <w:r w:rsidRPr="00173AF2">
        <w:rPr>
          <w:rFonts w:hint="cs"/>
          <w:rtl/>
          <w:lang w:bidi="ar-EG"/>
        </w:rPr>
        <w:t>منح ا</w:t>
      </w:r>
      <w:r w:rsidRPr="00173AF2">
        <w:rPr>
          <w:rtl/>
          <w:lang w:bidi="ar-EG"/>
        </w:rPr>
        <w:t xml:space="preserve">لأطفال المولودين </w:t>
      </w:r>
      <w:r w:rsidRPr="00173AF2">
        <w:rPr>
          <w:rFonts w:hint="cs"/>
          <w:rtl/>
          <w:lang w:bidi="ar-EG"/>
        </w:rPr>
        <w:t>في إطار</w:t>
      </w:r>
      <w:r w:rsidRPr="00173AF2">
        <w:rPr>
          <w:rtl/>
          <w:lang w:bidi="ar-EG"/>
        </w:rPr>
        <w:t xml:space="preserve"> زيجات دولية جنسية مزدوجة محدودة، حتى </w:t>
      </w:r>
      <w:r w:rsidRPr="00173AF2">
        <w:rPr>
          <w:rFonts w:hint="cs"/>
          <w:rtl/>
          <w:lang w:bidi="ar-EG"/>
        </w:rPr>
        <w:t>يبلغوا سن</w:t>
      </w:r>
      <w:r w:rsidRPr="00173AF2">
        <w:rPr>
          <w:rtl/>
          <w:lang w:bidi="ar-EG"/>
        </w:rPr>
        <w:t xml:space="preserve"> 21 </w:t>
      </w:r>
      <w:r w:rsidRPr="00173AF2">
        <w:rPr>
          <w:rFonts w:hint="cs"/>
          <w:rtl/>
          <w:lang w:bidi="ar-EG"/>
        </w:rPr>
        <w:t>عاما</w:t>
      </w:r>
      <w:r w:rsidRPr="00173AF2">
        <w:rPr>
          <w:rtl/>
          <w:lang w:bidi="ar-EG"/>
        </w:rPr>
        <w:t xml:space="preserve">. </w:t>
      </w:r>
      <w:r w:rsidRPr="00173AF2">
        <w:rPr>
          <w:rFonts w:hint="cs"/>
          <w:rtl/>
          <w:lang w:bidi="ar-EG"/>
        </w:rPr>
        <w:t>و</w:t>
      </w:r>
      <w:r w:rsidRPr="00173AF2">
        <w:rPr>
          <w:rtl/>
          <w:lang w:bidi="ar-EG"/>
        </w:rPr>
        <w:t xml:space="preserve">يضمن هذا القانون للمرأة التي تتزوج من أجنبي حرية اختيار </w:t>
      </w:r>
      <w:r w:rsidRPr="00173AF2">
        <w:rPr>
          <w:rFonts w:hint="cs"/>
          <w:rtl/>
          <w:lang w:bidi="ar-EG"/>
        </w:rPr>
        <w:t xml:space="preserve">الجنسية </w:t>
      </w:r>
      <w:r w:rsidRPr="00173AF2">
        <w:rPr>
          <w:rtl/>
          <w:lang w:bidi="ar-EG"/>
        </w:rPr>
        <w:t>أو ال</w:t>
      </w:r>
      <w:r w:rsidRPr="00173AF2">
        <w:rPr>
          <w:rFonts w:hint="cs"/>
          <w:rtl/>
          <w:lang w:bidi="ar-EG"/>
        </w:rPr>
        <w:t>ا</w:t>
      </w:r>
      <w:r w:rsidRPr="00173AF2">
        <w:rPr>
          <w:rtl/>
          <w:lang w:bidi="ar-EG"/>
        </w:rPr>
        <w:t>ح</w:t>
      </w:r>
      <w:r w:rsidRPr="00173AF2">
        <w:rPr>
          <w:rFonts w:hint="cs"/>
          <w:rtl/>
          <w:lang w:bidi="ar-EG"/>
        </w:rPr>
        <w:t>ت</w:t>
      </w:r>
      <w:r w:rsidRPr="00173AF2">
        <w:rPr>
          <w:rtl/>
          <w:lang w:bidi="ar-EG"/>
        </w:rPr>
        <w:t xml:space="preserve">فاظ </w:t>
      </w:r>
      <w:r w:rsidRPr="00173AF2">
        <w:rPr>
          <w:rFonts w:hint="cs"/>
          <w:rtl/>
          <w:lang w:bidi="ar-EG"/>
        </w:rPr>
        <w:t>ب</w:t>
      </w:r>
      <w:r w:rsidRPr="00173AF2">
        <w:rPr>
          <w:rtl/>
          <w:lang w:bidi="ar-EG"/>
        </w:rPr>
        <w:t xml:space="preserve">جنسيتها. </w:t>
      </w:r>
      <w:r w:rsidRPr="00173AF2">
        <w:rPr>
          <w:rFonts w:hint="cs"/>
          <w:rtl/>
          <w:lang w:bidi="ar-EG"/>
        </w:rPr>
        <w:t>و</w:t>
      </w:r>
      <w:r w:rsidRPr="00173AF2">
        <w:rPr>
          <w:rtl/>
          <w:lang w:bidi="ar-EG"/>
        </w:rPr>
        <w:t xml:space="preserve">تشير التقارير الواردة من وزارة الخارجية إلى أن تنفيذ هذا القانون كان فعالا جدا، كما </w:t>
      </w:r>
      <w:r w:rsidRPr="00173AF2">
        <w:rPr>
          <w:rFonts w:hint="cs"/>
          <w:rtl/>
          <w:lang w:bidi="ar-EG"/>
        </w:rPr>
        <w:t>يتبين</w:t>
      </w:r>
      <w:r w:rsidRPr="00173AF2">
        <w:rPr>
          <w:rtl/>
          <w:lang w:bidi="ar-EG"/>
        </w:rPr>
        <w:t xml:space="preserve"> من عدد الأطفال من الزيجات المختلطة الذين تم تسجيلهم في </w:t>
      </w:r>
      <w:r w:rsidRPr="00173AF2">
        <w:rPr>
          <w:rFonts w:hint="cs"/>
          <w:rtl/>
          <w:lang w:bidi="ar-EG"/>
        </w:rPr>
        <w:t xml:space="preserve">عدة </w:t>
      </w:r>
      <w:r w:rsidRPr="00173AF2">
        <w:rPr>
          <w:rtl/>
          <w:lang w:bidi="ar-EG"/>
        </w:rPr>
        <w:t xml:space="preserve">سفارات </w:t>
      </w:r>
      <w:r w:rsidRPr="00173AF2">
        <w:rPr>
          <w:rFonts w:hint="cs"/>
          <w:rtl/>
          <w:lang w:bidi="ar-EG"/>
        </w:rPr>
        <w:t>إ</w:t>
      </w:r>
      <w:r w:rsidRPr="00173AF2">
        <w:rPr>
          <w:rtl/>
          <w:lang w:bidi="ar-EG"/>
        </w:rPr>
        <w:t xml:space="preserve">ندونيسية في الخارج. </w:t>
      </w:r>
      <w:r w:rsidRPr="00173AF2">
        <w:rPr>
          <w:rFonts w:hint="cs"/>
          <w:rtl/>
          <w:lang w:bidi="ar-EG"/>
        </w:rPr>
        <w:t xml:space="preserve">ويتمثل </w:t>
      </w:r>
      <w:r w:rsidRPr="00173AF2">
        <w:rPr>
          <w:rtl/>
          <w:lang w:bidi="ar-EG"/>
        </w:rPr>
        <w:t xml:space="preserve">الأثر الإيجابي </w:t>
      </w:r>
      <w:r w:rsidRPr="00173AF2">
        <w:rPr>
          <w:rFonts w:hint="cs"/>
          <w:rtl/>
          <w:lang w:bidi="ar-EG"/>
        </w:rPr>
        <w:t>لذلك في</w:t>
      </w:r>
      <w:r w:rsidRPr="00173AF2">
        <w:rPr>
          <w:rtl/>
          <w:lang w:bidi="ar-EG"/>
        </w:rPr>
        <w:t xml:space="preserve"> أن المرأة الإندونيسية التي تزوجت من أجنبي يمكن أن </w:t>
      </w:r>
      <w:r w:rsidRPr="00173AF2">
        <w:rPr>
          <w:rFonts w:hint="cs"/>
          <w:rtl/>
          <w:lang w:bidi="ar-EG"/>
        </w:rPr>
        <w:t>يرتاح</w:t>
      </w:r>
      <w:r w:rsidRPr="00173AF2">
        <w:rPr>
          <w:rtl/>
          <w:lang w:bidi="ar-EG"/>
        </w:rPr>
        <w:t xml:space="preserve"> بال</w:t>
      </w:r>
      <w:r w:rsidRPr="00173AF2">
        <w:rPr>
          <w:rFonts w:hint="cs"/>
          <w:rtl/>
          <w:lang w:bidi="ar-EG"/>
        </w:rPr>
        <w:t>ها</w:t>
      </w:r>
      <w:r w:rsidRPr="00173AF2">
        <w:rPr>
          <w:rtl/>
          <w:lang w:bidi="ar-EG"/>
        </w:rPr>
        <w:t xml:space="preserve"> في</w:t>
      </w:r>
      <w:r w:rsidRPr="00173AF2">
        <w:rPr>
          <w:rFonts w:hint="cs"/>
          <w:rtl/>
          <w:lang w:bidi="ar-EG"/>
        </w:rPr>
        <w:t>ما يتعلق</w:t>
      </w:r>
      <w:r w:rsidRPr="00173AF2">
        <w:rPr>
          <w:rtl/>
          <w:lang w:bidi="ar-EG"/>
        </w:rPr>
        <w:t xml:space="preserve"> </w:t>
      </w:r>
      <w:r w:rsidRPr="00173AF2">
        <w:rPr>
          <w:rFonts w:hint="cs"/>
          <w:rtl/>
          <w:lang w:bidi="ar-EG"/>
        </w:rPr>
        <w:t>ب</w:t>
      </w:r>
      <w:r w:rsidRPr="00173AF2">
        <w:rPr>
          <w:rtl/>
          <w:lang w:bidi="ar-EG"/>
        </w:rPr>
        <w:t>توقع وضمان مستقبل أبنائه</w:t>
      </w:r>
      <w:r w:rsidRPr="00173AF2">
        <w:rPr>
          <w:rFonts w:hint="cs"/>
          <w:rtl/>
          <w:lang w:bidi="ar-EG"/>
        </w:rPr>
        <w:t xml:space="preserve">ا. </w:t>
      </w:r>
    </w:p>
    <w:p w:rsidR="00C77660" w:rsidRPr="00173AF2" w:rsidRDefault="00C77660" w:rsidP="00C77660">
      <w:pPr>
        <w:pStyle w:val="SingleTxt"/>
        <w:rPr>
          <w:rFonts w:hint="cs"/>
          <w:rtl/>
          <w:lang w:bidi="ar-EG"/>
        </w:rPr>
      </w:pPr>
      <w:r w:rsidRPr="00173AF2">
        <w:rPr>
          <w:rFonts w:hint="cs"/>
          <w:rtl/>
          <w:lang w:bidi="ar-EG"/>
        </w:rPr>
        <w:t>70 -</w:t>
      </w:r>
      <w:r w:rsidRPr="00173AF2">
        <w:rPr>
          <w:rFonts w:hint="cs"/>
          <w:rtl/>
          <w:lang w:bidi="ar-EG"/>
        </w:rPr>
        <w:tab/>
        <w:t xml:space="preserve">وتوجد </w:t>
      </w:r>
      <w:r w:rsidRPr="00173AF2">
        <w:rPr>
          <w:rtl/>
          <w:lang w:bidi="ar-EG"/>
        </w:rPr>
        <w:t xml:space="preserve">حاليا حملة نشطة لتشجيع جميع المواطنين </w:t>
      </w:r>
      <w:r w:rsidRPr="00173AF2">
        <w:rPr>
          <w:rFonts w:hint="cs"/>
          <w:rtl/>
          <w:lang w:bidi="ar-EG"/>
        </w:rPr>
        <w:t>على ا</w:t>
      </w:r>
      <w:r w:rsidRPr="00173AF2">
        <w:rPr>
          <w:rtl/>
          <w:lang w:bidi="ar-EG"/>
        </w:rPr>
        <w:t>لحصول على شهادة ميلاد لأ</w:t>
      </w:r>
      <w:r w:rsidRPr="00173AF2">
        <w:rPr>
          <w:rFonts w:hint="cs"/>
          <w:rtl/>
          <w:lang w:bidi="ar-EG"/>
        </w:rPr>
        <w:t>طفال</w:t>
      </w:r>
      <w:r w:rsidRPr="00173AF2">
        <w:rPr>
          <w:rtl/>
          <w:lang w:bidi="ar-EG"/>
        </w:rPr>
        <w:t xml:space="preserve">هم. وقد اتخذت حكومات الأقاليم تدابير </w:t>
      </w:r>
      <w:r w:rsidRPr="00173AF2">
        <w:rPr>
          <w:rFonts w:hint="cs"/>
          <w:rtl/>
          <w:lang w:bidi="ar-EG"/>
        </w:rPr>
        <w:t>للحد من الإجراءات</w:t>
      </w:r>
      <w:r w:rsidRPr="00173AF2">
        <w:rPr>
          <w:rtl/>
          <w:lang w:bidi="ar-EG"/>
        </w:rPr>
        <w:t xml:space="preserve"> البيروقراطية، </w:t>
      </w:r>
      <w:r w:rsidRPr="00173AF2">
        <w:rPr>
          <w:rFonts w:hint="cs"/>
          <w:rtl/>
          <w:lang w:bidi="ar-EG"/>
        </w:rPr>
        <w:t xml:space="preserve">الأمر </w:t>
      </w:r>
      <w:r w:rsidRPr="00173AF2">
        <w:rPr>
          <w:rtl/>
          <w:lang w:bidi="ar-EG"/>
        </w:rPr>
        <w:t>الذي كان</w:t>
      </w:r>
      <w:r w:rsidRPr="00173AF2">
        <w:rPr>
          <w:rFonts w:hint="cs"/>
          <w:rtl/>
          <w:lang w:bidi="ar-EG"/>
        </w:rPr>
        <w:t>ت</w:t>
      </w:r>
      <w:r w:rsidRPr="00173AF2">
        <w:rPr>
          <w:rtl/>
          <w:lang w:bidi="ar-EG"/>
        </w:rPr>
        <w:t xml:space="preserve"> </w:t>
      </w:r>
      <w:r w:rsidRPr="00173AF2">
        <w:rPr>
          <w:rFonts w:hint="cs"/>
          <w:rtl/>
          <w:lang w:bidi="ar-EG"/>
        </w:rPr>
        <w:t>له</w:t>
      </w:r>
      <w:r w:rsidRPr="00173AF2">
        <w:rPr>
          <w:rtl/>
          <w:lang w:bidi="ar-EG"/>
        </w:rPr>
        <w:t xml:space="preserve"> آثار إيجابية في رفع كفاءة </w:t>
      </w:r>
      <w:r w:rsidRPr="00173AF2">
        <w:rPr>
          <w:rFonts w:hint="cs"/>
          <w:rtl/>
          <w:lang w:bidi="ar-EG"/>
        </w:rPr>
        <w:t>تكاليف</w:t>
      </w:r>
      <w:r w:rsidRPr="00173AF2">
        <w:rPr>
          <w:rtl/>
          <w:lang w:bidi="ar-EG"/>
        </w:rPr>
        <w:t xml:space="preserve"> شهادات الميلاد وبطاقات الهوية. </w:t>
      </w:r>
      <w:r w:rsidRPr="00173AF2">
        <w:rPr>
          <w:rFonts w:hint="cs"/>
          <w:rtl/>
          <w:lang w:bidi="ar-EG"/>
        </w:rPr>
        <w:t>ف</w:t>
      </w:r>
      <w:r w:rsidRPr="00173AF2">
        <w:rPr>
          <w:rtl/>
          <w:lang w:bidi="ar-EG"/>
        </w:rPr>
        <w:t>في يو</w:t>
      </w:r>
      <w:r w:rsidRPr="00173AF2">
        <w:rPr>
          <w:rFonts w:hint="cs"/>
          <w:rtl/>
          <w:lang w:bidi="ar-EG"/>
        </w:rPr>
        <w:t>غ</w:t>
      </w:r>
      <w:r w:rsidRPr="00173AF2">
        <w:rPr>
          <w:rtl/>
          <w:lang w:bidi="ar-EG"/>
        </w:rPr>
        <w:t xml:space="preserve">ياكارتا، </w:t>
      </w:r>
      <w:r w:rsidRPr="00173AF2">
        <w:rPr>
          <w:rFonts w:hint="cs"/>
          <w:rtl/>
          <w:lang w:bidi="ar-EG"/>
        </w:rPr>
        <w:t xml:space="preserve">قامت الحكومة المحلية، </w:t>
      </w:r>
      <w:r w:rsidRPr="00173AF2">
        <w:rPr>
          <w:rtl/>
          <w:lang w:bidi="ar-EG"/>
        </w:rPr>
        <w:t xml:space="preserve">من أجل الحصول على </w:t>
      </w:r>
      <w:r w:rsidRPr="00173AF2">
        <w:rPr>
          <w:rFonts w:hint="cs"/>
          <w:rtl/>
          <w:lang w:bidi="ar-EG"/>
        </w:rPr>
        <w:t>أحدث</w:t>
      </w:r>
      <w:r w:rsidRPr="00173AF2">
        <w:rPr>
          <w:rtl/>
          <w:lang w:bidi="ar-EG"/>
        </w:rPr>
        <w:t xml:space="preserve"> البيانات الديموغرافية</w:t>
      </w:r>
      <w:r w:rsidRPr="00173AF2">
        <w:rPr>
          <w:rFonts w:hint="cs"/>
          <w:rtl/>
          <w:lang w:bidi="ar-EG"/>
        </w:rPr>
        <w:t xml:space="preserve">، التي تشمل </w:t>
      </w:r>
      <w:r w:rsidRPr="00173AF2">
        <w:rPr>
          <w:rtl/>
          <w:lang w:bidi="ar-EG"/>
        </w:rPr>
        <w:t>جميع المواطنين دون استثناء</w:t>
      </w:r>
      <w:r w:rsidRPr="00173AF2">
        <w:rPr>
          <w:rFonts w:hint="cs"/>
          <w:rtl/>
          <w:lang w:bidi="ar-EG"/>
        </w:rPr>
        <w:t>،</w:t>
      </w:r>
      <w:r w:rsidRPr="00173AF2">
        <w:rPr>
          <w:rtl/>
          <w:lang w:bidi="ar-EG"/>
        </w:rPr>
        <w:t xml:space="preserve"> </w:t>
      </w:r>
      <w:r w:rsidRPr="00173AF2">
        <w:rPr>
          <w:rFonts w:hint="cs"/>
          <w:rtl/>
          <w:lang w:bidi="ar-EG"/>
        </w:rPr>
        <w:t xml:space="preserve">وأكثرها اكتمالا، بتعديل </w:t>
      </w:r>
      <w:r w:rsidRPr="00173AF2">
        <w:rPr>
          <w:rtl/>
          <w:lang w:bidi="ar-EG"/>
        </w:rPr>
        <w:t xml:space="preserve">بيانات </w:t>
      </w:r>
      <w:r w:rsidRPr="00173AF2">
        <w:rPr>
          <w:rFonts w:hint="cs"/>
          <w:rtl/>
          <w:lang w:bidi="ar-EG"/>
        </w:rPr>
        <w:t>حوالي</w:t>
      </w:r>
      <w:r w:rsidRPr="00173AF2">
        <w:rPr>
          <w:rtl/>
          <w:lang w:bidi="ar-EG"/>
        </w:rPr>
        <w:t xml:space="preserve"> 2.5 مليون شخص في </w:t>
      </w:r>
      <w:r w:rsidRPr="00173AF2">
        <w:rPr>
          <w:rFonts w:hint="cs"/>
          <w:rtl/>
          <w:lang w:bidi="ar-EG"/>
        </w:rPr>
        <w:t>كانون الأول/</w:t>
      </w:r>
      <w:r w:rsidRPr="00173AF2">
        <w:rPr>
          <w:rtl/>
          <w:lang w:bidi="ar-EG"/>
        </w:rPr>
        <w:t xml:space="preserve">ديسمبر 2007. </w:t>
      </w:r>
      <w:r w:rsidRPr="00173AF2">
        <w:rPr>
          <w:rFonts w:hint="cs"/>
          <w:rtl/>
          <w:lang w:bidi="ar-EG"/>
        </w:rPr>
        <w:t>و</w:t>
      </w:r>
      <w:r w:rsidRPr="00173AF2">
        <w:rPr>
          <w:rtl/>
          <w:lang w:bidi="ar-EG"/>
        </w:rPr>
        <w:t>في تان</w:t>
      </w:r>
      <w:r w:rsidRPr="00173AF2">
        <w:rPr>
          <w:rFonts w:hint="cs"/>
          <w:rtl/>
          <w:lang w:bidi="ar-EG"/>
        </w:rPr>
        <w:t>غ</w:t>
      </w:r>
      <w:r w:rsidRPr="00173AF2">
        <w:rPr>
          <w:rtl/>
          <w:lang w:bidi="ar-EG"/>
        </w:rPr>
        <w:t>يران</w:t>
      </w:r>
      <w:r w:rsidRPr="00173AF2">
        <w:rPr>
          <w:rFonts w:hint="cs"/>
          <w:rtl/>
          <w:lang w:bidi="ar-EG"/>
        </w:rPr>
        <w:t>غ</w:t>
      </w:r>
      <w:r w:rsidRPr="00173AF2">
        <w:rPr>
          <w:rtl/>
          <w:lang w:bidi="ar-EG"/>
        </w:rPr>
        <w:t xml:space="preserve">، </w:t>
      </w:r>
      <w:r w:rsidRPr="00173AF2">
        <w:rPr>
          <w:rFonts w:hint="cs"/>
          <w:rtl/>
          <w:lang w:bidi="ar-EG"/>
        </w:rPr>
        <w:t xml:space="preserve">بمقاطعة </w:t>
      </w:r>
      <w:r w:rsidRPr="00173AF2">
        <w:rPr>
          <w:rtl/>
          <w:lang w:bidi="ar-EG"/>
        </w:rPr>
        <w:t xml:space="preserve">بانتين، </w:t>
      </w:r>
      <w:r w:rsidRPr="00173AF2">
        <w:rPr>
          <w:rFonts w:hint="cs"/>
          <w:rtl/>
          <w:lang w:bidi="ar-EG"/>
        </w:rPr>
        <w:t xml:space="preserve">توفر </w:t>
      </w:r>
      <w:r w:rsidRPr="00173AF2">
        <w:rPr>
          <w:rtl/>
          <w:lang w:bidi="ar-EG"/>
        </w:rPr>
        <w:t xml:space="preserve">الحكومة المحلية بطاقات هوية </w:t>
      </w:r>
      <w:r w:rsidRPr="00173AF2">
        <w:rPr>
          <w:rFonts w:hint="cs"/>
          <w:rtl/>
          <w:lang w:bidi="ar-EG"/>
        </w:rPr>
        <w:t>خالية من الأصل</w:t>
      </w:r>
      <w:r w:rsidRPr="00173AF2">
        <w:rPr>
          <w:rtl/>
          <w:lang w:bidi="ar-EG"/>
        </w:rPr>
        <w:t xml:space="preserve"> العرق</w:t>
      </w:r>
      <w:r w:rsidRPr="00173AF2">
        <w:rPr>
          <w:rFonts w:hint="cs"/>
          <w:rtl/>
          <w:lang w:bidi="ar-EG"/>
        </w:rPr>
        <w:t>ي</w:t>
      </w:r>
      <w:r w:rsidRPr="00173AF2">
        <w:rPr>
          <w:rtl/>
          <w:lang w:bidi="ar-EG"/>
        </w:rPr>
        <w:t xml:space="preserve"> والدين لمعالجة المشاكل التي واجه</w:t>
      </w:r>
      <w:r w:rsidRPr="00173AF2">
        <w:rPr>
          <w:rFonts w:hint="cs"/>
          <w:rtl/>
          <w:lang w:bidi="ar-EG"/>
        </w:rPr>
        <w:t>ت</w:t>
      </w:r>
      <w:r w:rsidRPr="00173AF2">
        <w:rPr>
          <w:rtl/>
          <w:lang w:bidi="ar-EG"/>
        </w:rPr>
        <w:t xml:space="preserve">ها من قبل </w:t>
      </w:r>
      <w:r w:rsidRPr="00173AF2">
        <w:rPr>
          <w:rFonts w:hint="cs"/>
          <w:rtl/>
          <w:lang w:bidi="ar-EG"/>
        </w:rPr>
        <w:t>الطائفة</w:t>
      </w:r>
      <w:r w:rsidRPr="00173AF2">
        <w:rPr>
          <w:rtl/>
          <w:lang w:bidi="ar-EG"/>
        </w:rPr>
        <w:t xml:space="preserve"> العرقية الصينية. و</w:t>
      </w:r>
      <w:r w:rsidRPr="00173AF2">
        <w:rPr>
          <w:rFonts w:hint="cs"/>
          <w:rtl/>
          <w:lang w:bidi="ar-EG"/>
        </w:rPr>
        <w:t>بعض المنظمات الدينية أو المرتبطة بتوجهات دينية من مختلف القناعات تقوم،</w:t>
      </w:r>
      <w:r w:rsidRPr="00173AF2">
        <w:rPr>
          <w:rtl/>
          <w:lang w:bidi="ar-EG"/>
        </w:rPr>
        <w:t xml:space="preserve"> </w:t>
      </w:r>
      <w:r w:rsidRPr="00173AF2">
        <w:rPr>
          <w:rFonts w:hint="cs"/>
          <w:rtl/>
          <w:lang w:bidi="ar-EG"/>
        </w:rPr>
        <w:t>واضعة</w:t>
      </w:r>
      <w:r w:rsidRPr="00173AF2">
        <w:rPr>
          <w:rtl/>
          <w:lang w:bidi="ar-EG"/>
        </w:rPr>
        <w:t xml:space="preserve"> في اعتبارها مدى الارتباط الوثيق بين </w:t>
      </w:r>
      <w:r w:rsidRPr="00173AF2">
        <w:rPr>
          <w:rFonts w:hint="cs"/>
          <w:rtl/>
          <w:lang w:bidi="ar-EG"/>
        </w:rPr>
        <w:t>الأشخاص</w:t>
      </w:r>
      <w:r w:rsidRPr="00173AF2">
        <w:rPr>
          <w:rtl/>
          <w:lang w:bidi="ar-EG"/>
        </w:rPr>
        <w:t xml:space="preserve"> </w:t>
      </w:r>
      <w:r w:rsidRPr="00173AF2">
        <w:rPr>
          <w:rFonts w:hint="cs"/>
          <w:rtl/>
          <w:lang w:bidi="ar-EG"/>
        </w:rPr>
        <w:t>و</w:t>
      </w:r>
      <w:r w:rsidRPr="00173AF2">
        <w:rPr>
          <w:rtl/>
          <w:lang w:bidi="ar-EG"/>
        </w:rPr>
        <w:t xml:space="preserve">التقاليد الدينية، </w:t>
      </w:r>
      <w:r w:rsidRPr="00173AF2">
        <w:rPr>
          <w:rFonts w:hint="cs"/>
          <w:rtl/>
          <w:lang w:bidi="ar-EG"/>
        </w:rPr>
        <w:t xml:space="preserve">بمساعدة أعضائها </w:t>
      </w:r>
      <w:r w:rsidRPr="00173AF2">
        <w:rPr>
          <w:rtl/>
          <w:lang w:bidi="ar-EG"/>
        </w:rPr>
        <w:t xml:space="preserve">بشكل استباقي </w:t>
      </w:r>
      <w:r w:rsidRPr="00173AF2">
        <w:rPr>
          <w:rFonts w:hint="cs"/>
          <w:rtl/>
          <w:lang w:bidi="ar-EG"/>
        </w:rPr>
        <w:t>في ا</w:t>
      </w:r>
      <w:r w:rsidRPr="00173AF2">
        <w:rPr>
          <w:rtl/>
          <w:lang w:bidi="ar-EG"/>
        </w:rPr>
        <w:t>لحصول على شهادات الميلاد</w:t>
      </w:r>
      <w:r w:rsidRPr="00173AF2">
        <w:rPr>
          <w:rFonts w:hint="cs"/>
          <w:rtl/>
          <w:lang w:bidi="ar-EG"/>
        </w:rPr>
        <w:t>.</w:t>
      </w:r>
    </w:p>
    <w:p w:rsidR="00C77660" w:rsidRPr="003F3ED4" w:rsidRDefault="00C77660" w:rsidP="00C77660">
      <w:pPr>
        <w:pStyle w:val="SingleTxt"/>
        <w:spacing w:after="0" w:line="120" w:lineRule="exact"/>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التحديات والمبادرات</w:t>
      </w:r>
    </w:p>
    <w:p w:rsidR="00C77660" w:rsidRPr="00173AF2" w:rsidRDefault="00C77660" w:rsidP="00A456C2">
      <w:pPr>
        <w:pStyle w:val="SingleTxt"/>
        <w:rPr>
          <w:rFonts w:hint="cs"/>
          <w:rtl/>
          <w:lang w:bidi="ar-EG"/>
        </w:rPr>
      </w:pPr>
      <w:r w:rsidRPr="00173AF2">
        <w:rPr>
          <w:rFonts w:hint="cs"/>
          <w:rtl/>
          <w:lang w:bidi="ar-EG"/>
        </w:rPr>
        <w:t>71 -</w:t>
      </w:r>
      <w:r w:rsidRPr="00173AF2">
        <w:rPr>
          <w:rFonts w:hint="cs"/>
          <w:rtl/>
          <w:lang w:bidi="ar-EG"/>
        </w:rPr>
        <w:tab/>
      </w:r>
      <w:r w:rsidRPr="00173AF2">
        <w:rPr>
          <w:rtl/>
          <w:lang w:bidi="ar-EG"/>
        </w:rPr>
        <w:t xml:space="preserve">لا يزال هناك </w:t>
      </w:r>
      <w:r w:rsidRPr="00173AF2">
        <w:rPr>
          <w:rFonts w:hint="cs"/>
          <w:rtl/>
          <w:lang w:bidi="ar-EG"/>
        </w:rPr>
        <w:t>كثير</w:t>
      </w:r>
      <w:r w:rsidRPr="00173AF2">
        <w:rPr>
          <w:rtl/>
          <w:lang w:bidi="ar-EG"/>
        </w:rPr>
        <w:t xml:space="preserve"> من القضايا </w:t>
      </w:r>
      <w:r w:rsidRPr="00173AF2">
        <w:rPr>
          <w:rFonts w:hint="cs"/>
          <w:rtl/>
          <w:lang w:bidi="ar-EG"/>
        </w:rPr>
        <w:t>موضع</w:t>
      </w:r>
      <w:r w:rsidRPr="00173AF2">
        <w:rPr>
          <w:rtl/>
          <w:lang w:bidi="ar-EG"/>
        </w:rPr>
        <w:t xml:space="preserve"> الاهتمام </w:t>
      </w:r>
      <w:r w:rsidRPr="00173AF2">
        <w:rPr>
          <w:rFonts w:hint="cs"/>
          <w:rtl/>
          <w:lang w:bidi="ar-EG"/>
        </w:rPr>
        <w:t xml:space="preserve">التي </w:t>
      </w:r>
      <w:r w:rsidRPr="00173AF2">
        <w:rPr>
          <w:rtl/>
          <w:lang w:bidi="ar-EG"/>
        </w:rPr>
        <w:t xml:space="preserve">يمكن أن تضر </w:t>
      </w:r>
      <w:r w:rsidRPr="00173AF2">
        <w:rPr>
          <w:rFonts w:hint="cs"/>
          <w:rtl/>
          <w:lang w:bidi="ar-EG"/>
        </w:rPr>
        <w:t>بالمرأة</w:t>
      </w:r>
      <w:r w:rsidRPr="00173AF2">
        <w:rPr>
          <w:rtl/>
          <w:lang w:bidi="ar-EG"/>
        </w:rPr>
        <w:t xml:space="preserve"> ويحتمل أن </w:t>
      </w:r>
      <w:r w:rsidRPr="00173AF2">
        <w:rPr>
          <w:rFonts w:hint="cs"/>
          <w:rtl/>
          <w:lang w:bidi="ar-EG"/>
        </w:rPr>
        <w:t>ت</w:t>
      </w:r>
      <w:r w:rsidRPr="00173AF2">
        <w:rPr>
          <w:rtl/>
          <w:lang w:bidi="ar-EG"/>
        </w:rPr>
        <w:t xml:space="preserve">ؤدي إلى فقدان </w:t>
      </w:r>
      <w:r w:rsidRPr="00173AF2">
        <w:rPr>
          <w:rFonts w:hint="cs"/>
          <w:rtl/>
          <w:lang w:bidi="ar-EG"/>
        </w:rPr>
        <w:t>الجنسية</w:t>
      </w:r>
      <w:r w:rsidRPr="00173AF2">
        <w:rPr>
          <w:rtl/>
          <w:lang w:bidi="ar-EG"/>
        </w:rPr>
        <w:t xml:space="preserve"> بسبب بعض الأحكام </w:t>
      </w:r>
      <w:r w:rsidRPr="00173AF2">
        <w:rPr>
          <w:rFonts w:hint="cs"/>
          <w:rtl/>
          <w:lang w:bidi="ar-EG"/>
        </w:rPr>
        <w:t xml:space="preserve">الواردة </w:t>
      </w:r>
      <w:r w:rsidRPr="00173AF2">
        <w:rPr>
          <w:rtl/>
          <w:lang w:bidi="ar-EG"/>
        </w:rPr>
        <w:t xml:space="preserve">في قانون </w:t>
      </w:r>
      <w:r w:rsidRPr="00173AF2">
        <w:rPr>
          <w:rFonts w:hint="cs"/>
          <w:rtl/>
          <w:lang w:bidi="ar-EG"/>
        </w:rPr>
        <w:t>الجنسية</w:t>
      </w:r>
      <w:r w:rsidRPr="00173AF2">
        <w:rPr>
          <w:rtl/>
          <w:lang w:bidi="ar-EG"/>
        </w:rPr>
        <w:t xml:space="preserve">. </w:t>
      </w:r>
      <w:r w:rsidRPr="00173AF2">
        <w:rPr>
          <w:rFonts w:hint="cs"/>
          <w:rtl/>
          <w:lang w:bidi="ar-EG"/>
        </w:rPr>
        <w:t>ف</w:t>
      </w:r>
      <w:r w:rsidRPr="00173AF2">
        <w:rPr>
          <w:rtl/>
          <w:lang w:bidi="ar-EG"/>
        </w:rPr>
        <w:t xml:space="preserve">المادة 23 تنص على إمكانية </w:t>
      </w:r>
      <w:r w:rsidRPr="00173AF2">
        <w:rPr>
          <w:rFonts w:hint="cs"/>
          <w:rtl/>
          <w:lang w:bidi="ar-EG"/>
        </w:rPr>
        <w:t>فقدان</w:t>
      </w:r>
      <w:r w:rsidRPr="00173AF2">
        <w:rPr>
          <w:rtl/>
          <w:lang w:bidi="ar-EG"/>
        </w:rPr>
        <w:t xml:space="preserve"> </w:t>
      </w:r>
      <w:r w:rsidRPr="00173AF2">
        <w:rPr>
          <w:rFonts w:hint="cs"/>
          <w:rtl/>
          <w:lang w:bidi="ar-EG"/>
        </w:rPr>
        <w:t>المرأة</w:t>
      </w:r>
      <w:r w:rsidRPr="00173AF2">
        <w:rPr>
          <w:rtl/>
          <w:lang w:bidi="ar-EG"/>
        </w:rPr>
        <w:t xml:space="preserve"> </w:t>
      </w:r>
      <w:r w:rsidRPr="00173AF2">
        <w:rPr>
          <w:rFonts w:hint="cs"/>
          <w:rtl/>
          <w:lang w:bidi="ar-EG"/>
        </w:rPr>
        <w:t>ل</w:t>
      </w:r>
      <w:r w:rsidRPr="00173AF2">
        <w:rPr>
          <w:rtl/>
          <w:lang w:bidi="ar-EG"/>
        </w:rPr>
        <w:t>جنسيته</w:t>
      </w:r>
      <w:r w:rsidRPr="00173AF2">
        <w:rPr>
          <w:rFonts w:hint="cs"/>
          <w:rtl/>
          <w:lang w:bidi="ar-EG"/>
        </w:rPr>
        <w:t>ا</w:t>
      </w:r>
      <w:r w:rsidRPr="00173AF2">
        <w:rPr>
          <w:rtl/>
          <w:lang w:bidi="ar-EG"/>
        </w:rPr>
        <w:t xml:space="preserve"> عندما </w:t>
      </w:r>
      <w:r w:rsidRPr="00173AF2">
        <w:rPr>
          <w:rFonts w:hint="cs"/>
          <w:rtl/>
          <w:lang w:bidi="ar-EG"/>
        </w:rPr>
        <w:t>تقيم</w:t>
      </w:r>
      <w:r w:rsidRPr="00173AF2">
        <w:rPr>
          <w:rtl/>
          <w:lang w:bidi="ar-EG"/>
        </w:rPr>
        <w:t xml:space="preserve"> خارج </w:t>
      </w:r>
      <w:r w:rsidRPr="00173AF2">
        <w:rPr>
          <w:rFonts w:hint="cs"/>
          <w:rtl/>
          <w:lang w:bidi="ar-EG"/>
        </w:rPr>
        <w:t>أ</w:t>
      </w:r>
      <w:r w:rsidRPr="00173AF2">
        <w:rPr>
          <w:rtl/>
          <w:lang w:bidi="ar-EG"/>
        </w:rPr>
        <w:t xml:space="preserve">راضي جمهورية إندونيسيا </w:t>
      </w:r>
      <w:r w:rsidRPr="00173AF2">
        <w:rPr>
          <w:rFonts w:hint="cs"/>
          <w:rtl/>
          <w:lang w:bidi="ar-EG"/>
        </w:rPr>
        <w:t>لمدة تتجاوز</w:t>
      </w:r>
      <w:r w:rsidRPr="00173AF2">
        <w:rPr>
          <w:rtl/>
          <w:lang w:bidi="ar-EG"/>
        </w:rPr>
        <w:t xml:space="preserve"> 5 سنوات متواصلة ول</w:t>
      </w:r>
      <w:r w:rsidRPr="00173AF2">
        <w:rPr>
          <w:rFonts w:hint="cs"/>
          <w:rtl/>
          <w:lang w:bidi="ar-EG"/>
        </w:rPr>
        <w:t>ا</w:t>
      </w:r>
      <w:r w:rsidRPr="00173AF2">
        <w:rPr>
          <w:rtl/>
          <w:lang w:bidi="ar-EG"/>
        </w:rPr>
        <w:t xml:space="preserve"> </w:t>
      </w:r>
      <w:r w:rsidRPr="00173AF2">
        <w:rPr>
          <w:rFonts w:hint="cs"/>
          <w:rtl/>
          <w:lang w:bidi="ar-EG"/>
        </w:rPr>
        <w:t>ت</w:t>
      </w:r>
      <w:r w:rsidRPr="00173AF2">
        <w:rPr>
          <w:rtl/>
          <w:lang w:bidi="ar-EG"/>
        </w:rPr>
        <w:t>علن رغبته</w:t>
      </w:r>
      <w:r w:rsidRPr="00173AF2">
        <w:rPr>
          <w:rFonts w:hint="cs"/>
          <w:rtl/>
          <w:lang w:bidi="ar-EG"/>
        </w:rPr>
        <w:t>ا</w:t>
      </w:r>
      <w:r w:rsidRPr="00173AF2">
        <w:rPr>
          <w:rtl/>
          <w:lang w:bidi="ar-EG"/>
        </w:rPr>
        <w:t xml:space="preserve"> في </w:t>
      </w:r>
      <w:r w:rsidRPr="00173AF2">
        <w:rPr>
          <w:rFonts w:hint="cs"/>
          <w:rtl/>
          <w:lang w:bidi="ar-EG"/>
        </w:rPr>
        <w:t>أن تظل</w:t>
      </w:r>
      <w:r w:rsidRPr="00173AF2">
        <w:rPr>
          <w:rtl/>
          <w:lang w:bidi="ar-EG"/>
        </w:rPr>
        <w:t xml:space="preserve"> مواطن</w:t>
      </w:r>
      <w:r w:rsidRPr="00173AF2">
        <w:rPr>
          <w:rFonts w:hint="cs"/>
          <w:rtl/>
          <w:lang w:bidi="ar-EG"/>
        </w:rPr>
        <w:t>ة</w:t>
      </w:r>
      <w:r w:rsidRPr="00173AF2">
        <w:rPr>
          <w:rtl/>
          <w:lang w:bidi="ar-EG"/>
        </w:rPr>
        <w:t xml:space="preserve"> </w:t>
      </w:r>
      <w:r w:rsidRPr="00173AF2">
        <w:rPr>
          <w:rFonts w:hint="cs"/>
          <w:rtl/>
          <w:lang w:bidi="ar-EG"/>
        </w:rPr>
        <w:t>إ</w:t>
      </w:r>
      <w:r w:rsidRPr="00173AF2">
        <w:rPr>
          <w:rtl/>
          <w:lang w:bidi="ar-EG"/>
        </w:rPr>
        <w:t xml:space="preserve">ندونيسية في الوقت المناسب. </w:t>
      </w:r>
      <w:r w:rsidRPr="00173AF2">
        <w:rPr>
          <w:rFonts w:hint="cs"/>
          <w:rtl/>
          <w:lang w:bidi="ar-EG"/>
        </w:rPr>
        <w:t xml:space="preserve">وقد تترتب </w:t>
      </w:r>
      <w:r w:rsidRPr="00173AF2">
        <w:rPr>
          <w:rtl/>
          <w:lang w:bidi="ar-EG"/>
        </w:rPr>
        <w:t xml:space="preserve">في الواقع </w:t>
      </w:r>
      <w:r w:rsidRPr="00173AF2">
        <w:rPr>
          <w:rFonts w:hint="cs"/>
          <w:rtl/>
          <w:lang w:bidi="ar-EG"/>
        </w:rPr>
        <w:t xml:space="preserve">على </w:t>
      </w:r>
      <w:r w:rsidRPr="00173AF2">
        <w:rPr>
          <w:rtl/>
          <w:lang w:bidi="ar-EG"/>
        </w:rPr>
        <w:t xml:space="preserve">المادة 26 التي </w:t>
      </w:r>
      <w:r w:rsidRPr="00173AF2">
        <w:rPr>
          <w:rFonts w:hint="cs"/>
          <w:rtl/>
          <w:lang w:bidi="ar-EG"/>
        </w:rPr>
        <w:t>ت</w:t>
      </w:r>
      <w:r w:rsidRPr="00173AF2">
        <w:rPr>
          <w:rtl/>
          <w:lang w:bidi="ar-EG"/>
        </w:rPr>
        <w:t>بدو محايد</w:t>
      </w:r>
      <w:r w:rsidRPr="00173AF2">
        <w:rPr>
          <w:rFonts w:hint="cs"/>
          <w:rtl/>
          <w:lang w:bidi="ar-EG"/>
        </w:rPr>
        <w:t>ة</w:t>
      </w:r>
      <w:r w:rsidRPr="00173AF2">
        <w:rPr>
          <w:rtl/>
          <w:lang w:bidi="ar-EG"/>
        </w:rPr>
        <w:t xml:space="preserve"> بين الجنسين عواقب مختلفة </w:t>
      </w:r>
      <w:r w:rsidRPr="00173AF2">
        <w:rPr>
          <w:rFonts w:hint="cs"/>
          <w:rtl/>
          <w:lang w:bidi="ar-EG"/>
        </w:rPr>
        <w:t>بالنسبة لكل من ا</w:t>
      </w:r>
      <w:r w:rsidRPr="00173AF2">
        <w:rPr>
          <w:rtl/>
          <w:lang w:bidi="ar-EG"/>
        </w:rPr>
        <w:t xml:space="preserve">لنساء والرجال. ويرجع ذلك في كثير من البلدان </w:t>
      </w:r>
      <w:r w:rsidRPr="00173AF2">
        <w:rPr>
          <w:rFonts w:hint="cs"/>
          <w:rtl/>
          <w:lang w:bidi="ar-EG"/>
        </w:rPr>
        <w:t>إلى عدم وجود</w:t>
      </w:r>
      <w:r w:rsidRPr="00173AF2">
        <w:rPr>
          <w:rtl/>
          <w:lang w:bidi="ar-EG"/>
        </w:rPr>
        <w:t xml:space="preserve"> قواعد </w:t>
      </w:r>
      <w:r w:rsidRPr="00173AF2">
        <w:rPr>
          <w:rFonts w:hint="cs"/>
          <w:rtl/>
          <w:lang w:bidi="ar-EG"/>
        </w:rPr>
        <w:t>تشترط أن يتبع</w:t>
      </w:r>
      <w:r w:rsidRPr="00173AF2">
        <w:rPr>
          <w:rtl/>
          <w:lang w:bidi="ar-EG"/>
        </w:rPr>
        <w:t xml:space="preserve"> </w:t>
      </w:r>
      <w:r w:rsidRPr="00173AF2">
        <w:rPr>
          <w:rFonts w:hint="cs"/>
          <w:rtl/>
          <w:lang w:bidi="ar-EG"/>
        </w:rPr>
        <w:t>ال</w:t>
      </w:r>
      <w:r w:rsidRPr="00173AF2">
        <w:rPr>
          <w:rtl/>
          <w:lang w:bidi="ar-EG"/>
        </w:rPr>
        <w:t xml:space="preserve">زوج زوجته (بما في ذلك </w:t>
      </w:r>
      <w:r w:rsidRPr="00173AF2">
        <w:rPr>
          <w:rFonts w:hint="cs"/>
          <w:rtl/>
          <w:lang w:bidi="ar-EG"/>
        </w:rPr>
        <w:t>في الجنسية</w:t>
      </w:r>
      <w:r w:rsidRPr="00173AF2">
        <w:rPr>
          <w:rtl/>
          <w:lang w:bidi="ar-EG"/>
        </w:rPr>
        <w:t xml:space="preserve">)، في حين أن العكس </w:t>
      </w:r>
      <w:r w:rsidR="0044390D" w:rsidRPr="00173AF2">
        <w:rPr>
          <w:rFonts w:hint="cs"/>
          <w:rtl/>
          <w:lang w:bidi="ar-EG"/>
        </w:rPr>
        <w:t>محتمل</w:t>
      </w:r>
      <w:r w:rsidRPr="00173AF2">
        <w:rPr>
          <w:rtl/>
          <w:lang w:bidi="ar-EG"/>
        </w:rPr>
        <w:t xml:space="preserve"> جدا. </w:t>
      </w:r>
      <w:r w:rsidRPr="00173AF2">
        <w:rPr>
          <w:rFonts w:hint="cs"/>
          <w:rtl/>
          <w:lang w:bidi="ar-EG"/>
        </w:rPr>
        <w:t>و</w:t>
      </w:r>
      <w:r w:rsidRPr="00173AF2">
        <w:rPr>
          <w:rtl/>
          <w:lang w:bidi="ar-EG"/>
        </w:rPr>
        <w:t xml:space="preserve">هناك احتمال أن </w:t>
      </w:r>
      <w:r w:rsidRPr="00173AF2">
        <w:rPr>
          <w:rFonts w:hint="cs"/>
          <w:rtl/>
          <w:lang w:bidi="ar-EG"/>
        </w:rPr>
        <w:t xml:space="preserve">تتعرض </w:t>
      </w:r>
      <w:r w:rsidRPr="00173AF2">
        <w:rPr>
          <w:rtl/>
          <w:lang w:bidi="ar-EG"/>
        </w:rPr>
        <w:t xml:space="preserve">النساء اللاتي يتزوجن من أجانب، ويعشن في الخارج للعنف المنزلي </w:t>
      </w:r>
      <w:r w:rsidRPr="00173AF2">
        <w:rPr>
          <w:rFonts w:hint="cs"/>
          <w:rtl/>
          <w:lang w:bidi="ar-EG"/>
        </w:rPr>
        <w:t>على نحو</w:t>
      </w:r>
      <w:r w:rsidRPr="00173AF2">
        <w:rPr>
          <w:rtl/>
          <w:lang w:bidi="ar-EG"/>
        </w:rPr>
        <w:t xml:space="preserve"> يمنعه</w:t>
      </w:r>
      <w:r w:rsidRPr="00173AF2">
        <w:rPr>
          <w:rFonts w:hint="cs"/>
          <w:rtl/>
          <w:lang w:bidi="ar-EG"/>
        </w:rPr>
        <w:t>ن</w:t>
      </w:r>
      <w:r w:rsidRPr="00173AF2">
        <w:rPr>
          <w:rtl/>
          <w:lang w:bidi="ar-EG"/>
        </w:rPr>
        <w:t xml:space="preserve"> من تقديم </w:t>
      </w:r>
      <w:r w:rsidRPr="00173AF2">
        <w:rPr>
          <w:rFonts w:hint="cs"/>
          <w:rtl/>
          <w:lang w:bidi="ar-EG"/>
        </w:rPr>
        <w:t xml:space="preserve">طلبات </w:t>
      </w:r>
      <w:r w:rsidRPr="00173AF2">
        <w:rPr>
          <w:rtl/>
          <w:lang w:bidi="ar-EG"/>
        </w:rPr>
        <w:t>للحفاظ على جنسيته</w:t>
      </w:r>
      <w:r w:rsidRPr="00173AF2">
        <w:rPr>
          <w:rFonts w:hint="cs"/>
          <w:rtl/>
          <w:lang w:bidi="ar-EG"/>
        </w:rPr>
        <w:t>ن</w:t>
      </w:r>
      <w:r w:rsidRPr="00173AF2">
        <w:rPr>
          <w:rtl/>
          <w:lang w:bidi="ar-EG"/>
        </w:rPr>
        <w:t xml:space="preserve"> الإندونيسية، </w:t>
      </w:r>
      <w:r w:rsidRPr="00173AF2">
        <w:rPr>
          <w:rFonts w:hint="cs"/>
          <w:rtl/>
          <w:lang w:bidi="ar-EG"/>
        </w:rPr>
        <w:t>و</w:t>
      </w:r>
      <w:r w:rsidRPr="00173AF2">
        <w:rPr>
          <w:rtl/>
          <w:lang w:bidi="ar-EG"/>
        </w:rPr>
        <w:t>لا</w:t>
      </w:r>
      <w:r>
        <w:rPr>
          <w:rtl/>
          <w:lang w:bidi="ar-EG"/>
        </w:rPr>
        <w:t xml:space="preserve"> سيما في ضوء حالات الاتجار، بما</w:t>
      </w:r>
      <w:r>
        <w:rPr>
          <w:rFonts w:hint="cs"/>
          <w:rtl/>
          <w:lang w:bidi="ar-EG"/>
        </w:rPr>
        <w:t> </w:t>
      </w:r>
      <w:r w:rsidRPr="00173AF2">
        <w:rPr>
          <w:rtl/>
          <w:lang w:bidi="ar-EG"/>
        </w:rPr>
        <w:t xml:space="preserve">في ذلك </w:t>
      </w:r>
      <w:r w:rsidR="00A456C2">
        <w:rPr>
          <w:rFonts w:hint="cs"/>
          <w:rtl/>
          <w:lang w:bidi="ar-EG"/>
        </w:rPr>
        <w:t>”</w:t>
      </w:r>
      <w:r w:rsidRPr="00173AF2">
        <w:rPr>
          <w:rtl/>
          <w:lang w:bidi="ar-EG"/>
        </w:rPr>
        <w:t xml:space="preserve">العرائس </w:t>
      </w:r>
      <w:r w:rsidRPr="00173AF2">
        <w:rPr>
          <w:rFonts w:hint="cs"/>
          <w:rtl/>
          <w:lang w:bidi="ar-EG"/>
        </w:rPr>
        <w:t xml:space="preserve">اللائي تستجلبن </w:t>
      </w:r>
      <w:r w:rsidRPr="00173AF2">
        <w:rPr>
          <w:rtl/>
          <w:lang w:bidi="ar-EG"/>
        </w:rPr>
        <w:t>بالبريد</w:t>
      </w:r>
      <w:r w:rsidR="00A456C2">
        <w:rPr>
          <w:rFonts w:hint="cs"/>
          <w:rtl/>
          <w:lang w:bidi="ar-EG"/>
        </w:rPr>
        <w:t>“</w:t>
      </w:r>
      <w:r w:rsidRPr="00173AF2">
        <w:rPr>
          <w:rtl/>
          <w:lang w:bidi="ar-EG"/>
        </w:rPr>
        <w:t xml:space="preserve">، </w:t>
      </w:r>
      <w:r w:rsidRPr="00173AF2">
        <w:rPr>
          <w:rFonts w:hint="cs"/>
          <w:rtl/>
          <w:lang w:bidi="ar-EG"/>
        </w:rPr>
        <w:t>اللواتي يتعرضن</w:t>
      </w:r>
      <w:r w:rsidRPr="00173AF2">
        <w:rPr>
          <w:rtl/>
          <w:lang w:bidi="ar-EG"/>
        </w:rPr>
        <w:t xml:space="preserve"> للعنف والاستغلال.</w:t>
      </w:r>
      <w:r w:rsidRPr="00173AF2">
        <w:rPr>
          <w:rFonts w:hint="cs"/>
          <w:rtl/>
          <w:lang w:bidi="ar-EG"/>
        </w:rPr>
        <w:t xml:space="preserve"> و</w:t>
      </w:r>
      <w:r w:rsidRPr="00173AF2">
        <w:rPr>
          <w:rtl/>
          <w:lang w:bidi="ar-EG"/>
        </w:rPr>
        <w:t xml:space="preserve">في هذا الصدد، تنص المادة 23 على أنه في حالة </w:t>
      </w:r>
      <w:r w:rsidRPr="00173AF2">
        <w:rPr>
          <w:rFonts w:hint="cs"/>
          <w:rtl/>
          <w:lang w:bidi="ar-EG"/>
        </w:rPr>
        <w:t>فقدا</w:t>
      </w:r>
      <w:r w:rsidRPr="00173AF2">
        <w:rPr>
          <w:rtl/>
          <w:lang w:bidi="ar-EG"/>
        </w:rPr>
        <w:t xml:space="preserve">ن الشخص </w:t>
      </w:r>
      <w:r w:rsidRPr="00173AF2">
        <w:rPr>
          <w:rFonts w:hint="cs"/>
          <w:rtl/>
          <w:lang w:bidi="ar-EG"/>
        </w:rPr>
        <w:t>جنسيته</w:t>
      </w:r>
      <w:r w:rsidRPr="00173AF2">
        <w:rPr>
          <w:rtl/>
          <w:lang w:bidi="ar-EG"/>
        </w:rPr>
        <w:t xml:space="preserve"> مما </w:t>
      </w:r>
      <w:r w:rsidRPr="00173AF2">
        <w:rPr>
          <w:rFonts w:hint="cs"/>
          <w:rtl/>
          <w:lang w:bidi="ar-EG"/>
        </w:rPr>
        <w:t>يؤ</w:t>
      </w:r>
      <w:r w:rsidRPr="00173AF2">
        <w:rPr>
          <w:rtl/>
          <w:lang w:bidi="ar-EG"/>
        </w:rPr>
        <w:t xml:space="preserve">دى </w:t>
      </w:r>
      <w:r w:rsidRPr="00173AF2">
        <w:rPr>
          <w:rFonts w:hint="cs"/>
          <w:rtl/>
          <w:lang w:bidi="ar-EG"/>
        </w:rPr>
        <w:t xml:space="preserve">به </w:t>
      </w:r>
      <w:r w:rsidRPr="00173AF2">
        <w:rPr>
          <w:rtl/>
          <w:lang w:bidi="ar-EG"/>
        </w:rPr>
        <w:t xml:space="preserve">إلى وضع عديمي الجنسية، ما زال يمكن ضمان </w:t>
      </w:r>
      <w:r w:rsidRPr="00173AF2">
        <w:rPr>
          <w:rFonts w:hint="cs"/>
          <w:rtl/>
          <w:lang w:bidi="ar-EG"/>
        </w:rPr>
        <w:t>الجنسية</w:t>
      </w:r>
      <w:r w:rsidRPr="00173AF2">
        <w:rPr>
          <w:rtl/>
          <w:lang w:bidi="ar-EG"/>
        </w:rPr>
        <w:t xml:space="preserve"> ال</w:t>
      </w:r>
      <w:r w:rsidRPr="00173AF2">
        <w:rPr>
          <w:rFonts w:hint="cs"/>
          <w:rtl/>
          <w:lang w:bidi="ar-EG"/>
        </w:rPr>
        <w:t>إ</w:t>
      </w:r>
      <w:r w:rsidRPr="00173AF2">
        <w:rPr>
          <w:rtl/>
          <w:lang w:bidi="ar-EG"/>
        </w:rPr>
        <w:t xml:space="preserve">ندونيسية </w:t>
      </w:r>
      <w:r w:rsidRPr="00173AF2">
        <w:rPr>
          <w:rFonts w:hint="cs"/>
          <w:rtl/>
          <w:lang w:bidi="ar-EG"/>
        </w:rPr>
        <w:t>ل</w:t>
      </w:r>
      <w:r w:rsidRPr="00173AF2">
        <w:rPr>
          <w:rtl/>
          <w:lang w:bidi="ar-EG"/>
        </w:rPr>
        <w:t xml:space="preserve">لشخص المعني. </w:t>
      </w:r>
      <w:r w:rsidRPr="00173AF2">
        <w:rPr>
          <w:rFonts w:hint="cs"/>
          <w:rtl/>
          <w:lang w:bidi="ar-EG"/>
        </w:rPr>
        <w:t>ومن ثم يوجد بالفعل ما</w:t>
      </w:r>
      <w:r w:rsidRPr="00173AF2">
        <w:rPr>
          <w:rtl/>
          <w:lang w:bidi="ar-EG"/>
        </w:rPr>
        <w:t xml:space="preserve"> يضمن أ</w:t>
      </w:r>
      <w:r w:rsidRPr="00173AF2">
        <w:rPr>
          <w:rFonts w:hint="cs"/>
          <w:rtl/>
          <w:lang w:bidi="ar-EG"/>
        </w:rPr>
        <w:t xml:space="preserve">لا يفقد المواطن </w:t>
      </w:r>
      <w:r w:rsidRPr="00173AF2">
        <w:rPr>
          <w:rtl/>
          <w:lang w:bidi="ar-EG"/>
        </w:rPr>
        <w:t>ال</w:t>
      </w:r>
      <w:r w:rsidRPr="00173AF2">
        <w:rPr>
          <w:rFonts w:hint="cs"/>
          <w:rtl/>
          <w:lang w:bidi="ar-EG"/>
        </w:rPr>
        <w:t>إ</w:t>
      </w:r>
      <w:r w:rsidRPr="00173AF2">
        <w:rPr>
          <w:rtl/>
          <w:lang w:bidi="ar-EG"/>
        </w:rPr>
        <w:t>ندونيسي</w:t>
      </w:r>
      <w:r w:rsidRPr="00173AF2">
        <w:rPr>
          <w:rFonts w:hint="cs"/>
          <w:rtl/>
          <w:lang w:bidi="ar-EG"/>
        </w:rPr>
        <w:t>،</w:t>
      </w:r>
      <w:r w:rsidRPr="00173AF2">
        <w:rPr>
          <w:rtl/>
          <w:lang w:bidi="ar-EG"/>
        </w:rPr>
        <w:t xml:space="preserve"> امرأة </w:t>
      </w:r>
      <w:r w:rsidRPr="00173AF2">
        <w:rPr>
          <w:rFonts w:hint="cs"/>
          <w:rtl/>
          <w:lang w:bidi="ar-EG"/>
        </w:rPr>
        <w:t xml:space="preserve">كان </w:t>
      </w:r>
      <w:r w:rsidRPr="00173AF2">
        <w:rPr>
          <w:rtl/>
          <w:lang w:bidi="ar-EG"/>
        </w:rPr>
        <w:t>أو رجل</w:t>
      </w:r>
      <w:r w:rsidRPr="00173AF2">
        <w:rPr>
          <w:rFonts w:hint="cs"/>
          <w:rtl/>
          <w:lang w:bidi="ar-EG"/>
        </w:rPr>
        <w:t>ا</w:t>
      </w:r>
      <w:r w:rsidRPr="00173AF2">
        <w:rPr>
          <w:rtl/>
          <w:lang w:bidi="ar-EG"/>
        </w:rPr>
        <w:t xml:space="preserve">، جنسيته. </w:t>
      </w:r>
      <w:r w:rsidRPr="00173AF2">
        <w:rPr>
          <w:rFonts w:hint="cs"/>
          <w:rtl/>
          <w:lang w:bidi="ar-EG"/>
        </w:rPr>
        <w:t>ومن الأمثلة على ذلك أنه</w:t>
      </w:r>
      <w:r w:rsidRPr="00173AF2">
        <w:rPr>
          <w:rtl/>
          <w:lang w:bidi="ar-EG"/>
        </w:rPr>
        <w:t xml:space="preserve">، </w:t>
      </w:r>
      <w:r w:rsidRPr="00173AF2">
        <w:rPr>
          <w:rFonts w:hint="cs"/>
          <w:rtl/>
          <w:lang w:bidi="ar-EG"/>
        </w:rPr>
        <w:t>لدى</w:t>
      </w:r>
      <w:r w:rsidRPr="00173AF2">
        <w:rPr>
          <w:rtl/>
          <w:lang w:bidi="ar-EG"/>
        </w:rPr>
        <w:t xml:space="preserve"> </w:t>
      </w:r>
      <w:r w:rsidRPr="00173AF2">
        <w:rPr>
          <w:rFonts w:hint="cs"/>
          <w:rtl/>
          <w:lang w:bidi="ar-EG"/>
        </w:rPr>
        <w:t>تناول</w:t>
      </w:r>
      <w:r w:rsidRPr="00173AF2">
        <w:rPr>
          <w:rtl/>
          <w:lang w:bidi="ar-EG"/>
        </w:rPr>
        <w:t xml:space="preserve"> عمليات الترحيل الجماعي من ماليزيا، اعت</w:t>
      </w:r>
      <w:r w:rsidRPr="00173AF2">
        <w:rPr>
          <w:rFonts w:hint="cs"/>
          <w:rtl/>
          <w:lang w:bidi="ar-EG"/>
        </w:rPr>
        <w:t>ُ</w:t>
      </w:r>
      <w:r w:rsidRPr="00173AF2">
        <w:rPr>
          <w:rtl/>
          <w:lang w:bidi="ar-EG"/>
        </w:rPr>
        <w:t xml:space="preserve">رف </w:t>
      </w:r>
      <w:r w:rsidRPr="00173AF2">
        <w:rPr>
          <w:rFonts w:hint="cs"/>
          <w:rtl/>
          <w:lang w:bidi="ar-EG"/>
        </w:rPr>
        <w:t>بجنسية</w:t>
      </w:r>
      <w:r w:rsidRPr="00173AF2">
        <w:rPr>
          <w:rtl/>
          <w:lang w:bidi="ar-EG"/>
        </w:rPr>
        <w:t xml:space="preserve"> المواطنين الإندونيسيين في ماليزيا الذي</w:t>
      </w:r>
      <w:r w:rsidRPr="00173AF2">
        <w:rPr>
          <w:rFonts w:hint="cs"/>
          <w:rtl/>
          <w:lang w:bidi="ar-EG"/>
        </w:rPr>
        <w:t>ن</w:t>
      </w:r>
      <w:r w:rsidRPr="00173AF2">
        <w:rPr>
          <w:rtl/>
          <w:lang w:bidi="ar-EG"/>
        </w:rPr>
        <w:t xml:space="preserve"> قد لا يكون</w:t>
      </w:r>
      <w:r w:rsidRPr="00173AF2">
        <w:rPr>
          <w:rFonts w:hint="cs"/>
          <w:rtl/>
          <w:lang w:bidi="ar-EG"/>
        </w:rPr>
        <w:t>وا</w:t>
      </w:r>
      <w:r w:rsidRPr="00173AF2">
        <w:rPr>
          <w:rtl/>
          <w:lang w:bidi="ar-EG"/>
        </w:rPr>
        <w:t xml:space="preserve"> </w:t>
      </w:r>
      <w:r w:rsidRPr="00173AF2">
        <w:rPr>
          <w:rFonts w:hint="cs"/>
          <w:rtl/>
          <w:lang w:bidi="ar-EG"/>
        </w:rPr>
        <w:t>قد أبلغوا عن ذلك على مدى</w:t>
      </w:r>
      <w:r w:rsidRPr="00173AF2">
        <w:rPr>
          <w:rtl/>
          <w:lang w:bidi="ar-EG"/>
        </w:rPr>
        <w:t xml:space="preserve"> 10 </w:t>
      </w:r>
      <w:r w:rsidRPr="00173AF2">
        <w:rPr>
          <w:rFonts w:hint="cs"/>
          <w:rtl/>
          <w:lang w:bidi="ar-EG"/>
        </w:rPr>
        <w:t xml:space="preserve">سنوات </w:t>
      </w:r>
      <w:r w:rsidRPr="00173AF2">
        <w:rPr>
          <w:rtl/>
          <w:lang w:bidi="ar-EG"/>
        </w:rPr>
        <w:t xml:space="preserve">أو 20 سنة. </w:t>
      </w:r>
      <w:r w:rsidRPr="00173AF2">
        <w:rPr>
          <w:rFonts w:hint="cs"/>
          <w:rtl/>
          <w:lang w:bidi="ar-EG"/>
        </w:rPr>
        <w:t>أما عن المستقبل</w:t>
      </w:r>
      <w:r w:rsidRPr="00173AF2">
        <w:rPr>
          <w:rtl/>
          <w:lang w:bidi="ar-EG"/>
        </w:rPr>
        <w:t xml:space="preserve">، </w:t>
      </w:r>
      <w:r w:rsidRPr="00173AF2">
        <w:rPr>
          <w:rFonts w:hint="cs"/>
          <w:rtl/>
          <w:lang w:bidi="ar-EG"/>
        </w:rPr>
        <w:t>ف</w:t>
      </w:r>
      <w:r w:rsidRPr="00173AF2">
        <w:rPr>
          <w:rtl/>
          <w:lang w:bidi="ar-EG"/>
        </w:rPr>
        <w:t xml:space="preserve">نظرا للقيود </w:t>
      </w:r>
      <w:r w:rsidRPr="00173AF2">
        <w:rPr>
          <w:rFonts w:hint="cs"/>
          <w:rtl/>
          <w:lang w:bidi="ar-EG"/>
        </w:rPr>
        <w:t xml:space="preserve">القائمة </w:t>
      </w:r>
      <w:r w:rsidRPr="00173AF2">
        <w:rPr>
          <w:rtl/>
          <w:lang w:bidi="ar-EG"/>
        </w:rPr>
        <w:t>في قانون ال</w:t>
      </w:r>
      <w:r w:rsidRPr="00173AF2">
        <w:rPr>
          <w:rFonts w:hint="cs"/>
          <w:rtl/>
          <w:lang w:bidi="ar-EG"/>
        </w:rPr>
        <w:t>جنسي</w:t>
      </w:r>
      <w:r w:rsidRPr="00173AF2">
        <w:rPr>
          <w:rtl/>
          <w:lang w:bidi="ar-EG"/>
        </w:rPr>
        <w:t>ة</w:t>
      </w:r>
      <w:r w:rsidRPr="00173AF2">
        <w:rPr>
          <w:rFonts w:hint="cs"/>
          <w:rtl/>
          <w:lang w:bidi="ar-EG"/>
        </w:rPr>
        <w:t>، م</w:t>
      </w:r>
      <w:r w:rsidRPr="00173AF2">
        <w:rPr>
          <w:rtl/>
          <w:lang w:bidi="ar-EG"/>
        </w:rPr>
        <w:t xml:space="preserve">ا زال </w:t>
      </w:r>
      <w:r w:rsidRPr="00173AF2">
        <w:rPr>
          <w:rFonts w:hint="cs"/>
          <w:rtl/>
          <w:lang w:bidi="ar-EG"/>
        </w:rPr>
        <w:t>يجب</w:t>
      </w:r>
      <w:r w:rsidRPr="00173AF2">
        <w:rPr>
          <w:rtl/>
          <w:lang w:bidi="ar-EG"/>
        </w:rPr>
        <w:t xml:space="preserve"> </w:t>
      </w:r>
      <w:r w:rsidRPr="00173AF2">
        <w:rPr>
          <w:rFonts w:hint="cs"/>
          <w:rtl/>
          <w:lang w:bidi="ar-EG"/>
        </w:rPr>
        <w:t>كفالة أن تضمن الجنسية ل</w:t>
      </w:r>
      <w:r w:rsidRPr="00173AF2">
        <w:rPr>
          <w:rtl/>
          <w:lang w:bidi="ar-EG"/>
        </w:rPr>
        <w:t xml:space="preserve">لمواطنين الإندونيسيين الذين يقعون ضحايا </w:t>
      </w:r>
      <w:r w:rsidRPr="00173AF2">
        <w:rPr>
          <w:rFonts w:hint="cs"/>
          <w:rtl/>
          <w:lang w:bidi="ar-EG"/>
        </w:rPr>
        <w:t>ل</w:t>
      </w:r>
      <w:r w:rsidRPr="00173AF2">
        <w:rPr>
          <w:rtl/>
          <w:lang w:bidi="ar-EG"/>
        </w:rPr>
        <w:t xml:space="preserve">لاستغلال </w:t>
      </w:r>
      <w:r w:rsidRPr="00173AF2">
        <w:rPr>
          <w:rFonts w:hint="cs"/>
          <w:rtl/>
          <w:lang w:bidi="ar-EG"/>
        </w:rPr>
        <w:t>ويعجزون، أو يتأخرون في الإبلاغ</w:t>
      </w:r>
      <w:r w:rsidRPr="00173AF2">
        <w:rPr>
          <w:rtl/>
          <w:lang w:bidi="ar-EG"/>
        </w:rPr>
        <w:t xml:space="preserve">، إذا </w:t>
      </w:r>
      <w:r w:rsidRPr="00173AF2">
        <w:rPr>
          <w:rFonts w:hint="cs"/>
          <w:rtl/>
          <w:lang w:bidi="ar-EG"/>
        </w:rPr>
        <w:t>جعلت هذه</w:t>
      </w:r>
      <w:r w:rsidRPr="00173AF2">
        <w:rPr>
          <w:rtl/>
          <w:lang w:bidi="ar-EG"/>
        </w:rPr>
        <w:t xml:space="preserve"> </w:t>
      </w:r>
      <w:r w:rsidRPr="00173AF2">
        <w:rPr>
          <w:rFonts w:hint="cs"/>
          <w:rtl/>
          <w:lang w:bidi="ar-EG"/>
        </w:rPr>
        <w:t>الحالة</w:t>
      </w:r>
      <w:r w:rsidRPr="00173AF2">
        <w:rPr>
          <w:rtl/>
          <w:lang w:bidi="ar-EG"/>
        </w:rPr>
        <w:t xml:space="preserve"> الشخص </w:t>
      </w:r>
      <w:r w:rsidRPr="00173AF2">
        <w:rPr>
          <w:rFonts w:hint="cs"/>
          <w:rtl/>
          <w:lang w:bidi="ar-EG"/>
        </w:rPr>
        <w:t xml:space="preserve">المعني </w:t>
      </w:r>
      <w:r w:rsidRPr="00173AF2">
        <w:rPr>
          <w:rtl/>
          <w:lang w:bidi="ar-EG"/>
        </w:rPr>
        <w:t>عديم الجنسية</w:t>
      </w:r>
      <w:r w:rsidRPr="00173AF2">
        <w:rPr>
          <w:rFonts w:hint="cs"/>
          <w:rtl/>
          <w:lang w:bidi="ar-EG"/>
        </w:rPr>
        <w:t>.</w:t>
      </w:r>
    </w:p>
    <w:p w:rsidR="00C77660" w:rsidRPr="00173AF2" w:rsidRDefault="00C77660" w:rsidP="00B2424F">
      <w:pPr>
        <w:pStyle w:val="SingleTxt"/>
        <w:rPr>
          <w:rFonts w:hint="cs"/>
          <w:rtl/>
          <w:lang w:bidi="ar-EG"/>
        </w:rPr>
      </w:pPr>
      <w:r w:rsidRPr="00173AF2">
        <w:rPr>
          <w:rFonts w:hint="cs"/>
          <w:rtl/>
          <w:lang w:bidi="ar-EG"/>
        </w:rPr>
        <w:t>72 -</w:t>
      </w:r>
      <w:r w:rsidRPr="00173AF2">
        <w:rPr>
          <w:rFonts w:hint="cs"/>
          <w:rtl/>
          <w:lang w:bidi="ar-EG"/>
        </w:rPr>
        <w:tab/>
        <w:t>ولا يزال</w:t>
      </w:r>
      <w:r w:rsidRPr="00173AF2">
        <w:rPr>
          <w:rtl/>
          <w:lang w:bidi="ar-EG"/>
        </w:rPr>
        <w:t xml:space="preserve"> التحدي الرئيسي </w:t>
      </w:r>
      <w:r w:rsidRPr="00173AF2">
        <w:rPr>
          <w:rFonts w:hint="cs"/>
          <w:rtl/>
          <w:lang w:bidi="ar-EG"/>
        </w:rPr>
        <w:t xml:space="preserve">يتمثل في </w:t>
      </w:r>
      <w:r w:rsidRPr="00173AF2">
        <w:rPr>
          <w:rtl/>
          <w:lang w:bidi="ar-EG"/>
        </w:rPr>
        <w:t xml:space="preserve">عدم الترويج </w:t>
      </w:r>
      <w:r w:rsidRPr="00173AF2">
        <w:rPr>
          <w:rFonts w:hint="cs"/>
          <w:rtl/>
          <w:lang w:bidi="ar-EG"/>
        </w:rPr>
        <w:t xml:space="preserve">على نحو </w:t>
      </w:r>
      <w:r w:rsidRPr="00173AF2">
        <w:rPr>
          <w:rtl/>
          <w:lang w:bidi="ar-EG"/>
        </w:rPr>
        <w:t>شامل ومستمر للقانون 12/2006. و</w:t>
      </w:r>
      <w:r w:rsidRPr="00173AF2">
        <w:rPr>
          <w:rFonts w:hint="cs"/>
          <w:rtl/>
          <w:lang w:bidi="ar-EG"/>
        </w:rPr>
        <w:t xml:space="preserve">ينبغي أن تعزز </w:t>
      </w:r>
      <w:r w:rsidRPr="00173AF2">
        <w:rPr>
          <w:rtl/>
          <w:lang w:bidi="ar-EG"/>
        </w:rPr>
        <w:t>السفارات ال</w:t>
      </w:r>
      <w:r w:rsidRPr="00173AF2">
        <w:rPr>
          <w:rFonts w:hint="cs"/>
          <w:rtl/>
          <w:lang w:bidi="ar-EG"/>
        </w:rPr>
        <w:t>إ</w:t>
      </w:r>
      <w:r w:rsidRPr="00173AF2">
        <w:rPr>
          <w:rtl/>
          <w:lang w:bidi="ar-EG"/>
        </w:rPr>
        <w:t xml:space="preserve">ندونيسية </w:t>
      </w:r>
      <w:r w:rsidRPr="00173AF2">
        <w:rPr>
          <w:rFonts w:hint="cs"/>
          <w:rtl/>
          <w:lang w:bidi="ar-EG"/>
        </w:rPr>
        <w:t>إمكانياتها في مجال الوصول</w:t>
      </w:r>
      <w:r w:rsidRPr="00173AF2">
        <w:rPr>
          <w:rtl/>
          <w:lang w:bidi="ar-EG"/>
        </w:rPr>
        <w:t xml:space="preserve"> وال</w:t>
      </w:r>
      <w:r w:rsidRPr="00173AF2">
        <w:rPr>
          <w:rFonts w:hint="cs"/>
          <w:rtl/>
          <w:lang w:bidi="ar-EG"/>
        </w:rPr>
        <w:t>توعية</w:t>
      </w:r>
      <w:r w:rsidRPr="00173AF2">
        <w:rPr>
          <w:rtl/>
          <w:lang w:bidi="ar-EG"/>
        </w:rPr>
        <w:t xml:space="preserve"> لتمكين ال</w:t>
      </w:r>
      <w:r w:rsidRPr="00173AF2">
        <w:rPr>
          <w:rFonts w:hint="cs"/>
          <w:rtl/>
          <w:lang w:bidi="ar-EG"/>
        </w:rPr>
        <w:t>إندونيسيات اللواتي</w:t>
      </w:r>
      <w:r w:rsidRPr="00173AF2">
        <w:rPr>
          <w:rtl/>
          <w:lang w:bidi="ar-EG"/>
        </w:rPr>
        <w:t xml:space="preserve"> يعشن في الخارج </w:t>
      </w:r>
      <w:r w:rsidRPr="00173AF2">
        <w:rPr>
          <w:rFonts w:hint="cs"/>
          <w:rtl/>
          <w:lang w:bidi="ar-EG"/>
        </w:rPr>
        <w:t>من ا</w:t>
      </w:r>
      <w:r w:rsidRPr="00173AF2">
        <w:rPr>
          <w:rtl/>
          <w:lang w:bidi="ar-EG"/>
        </w:rPr>
        <w:t>لاستفسار عن وضعه</w:t>
      </w:r>
      <w:r w:rsidRPr="00173AF2">
        <w:rPr>
          <w:rFonts w:hint="cs"/>
          <w:rtl/>
          <w:lang w:bidi="ar-EG"/>
        </w:rPr>
        <w:t>ن</w:t>
      </w:r>
      <w:r w:rsidRPr="00173AF2">
        <w:rPr>
          <w:rtl/>
          <w:lang w:bidi="ar-EG"/>
        </w:rPr>
        <w:t xml:space="preserve"> وفقا للقانون. </w:t>
      </w:r>
      <w:r w:rsidRPr="00173AF2">
        <w:rPr>
          <w:rFonts w:hint="cs"/>
          <w:rtl/>
          <w:lang w:bidi="ar-EG"/>
        </w:rPr>
        <w:t xml:space="preserve">كما أن </w:t>
      </w:r>
      <w:r w:rsidRPr="00173AF2">
        <w:rPr>
          <w:rtl/>
          <w:lang w:bidi="ar-EG"/>
        </w:rPr>
        <w:t xml:space="preserve">القانون 12/2006 لا </w:t>
      </w:r>
      <w:r w:rsidRPr="00173AF2">
        <w:rPr>
          <w:rFonts w:hint="cs"/>
          <w:rtl/>
          <w:lang w:bidi="ar-EG"/>
        </w:rPr>
        <w:t>ي</w:t>
      </w:r>
      <w:r w:rsidRPr="00173AF2">
        <w:rPr>
          <w:rtl/>
          <w:lang w:bidi="ar-EG"/>
        </w:rPr>
        <w:t xml:space="preserve">عالج بعد جنسية </w:t>
      </w:r>
      <w:r w:rsidRPr="00173AF2">
        <w:rPr>
          <w:rFonts w:hint="cs"/>
          <w:rtl/>
          <w:lang w:bidi="ar-EG"/>
        </w:rPr>
        <w:t>ا</w:t>
      </w:r>
      <w:r w:rsidRPr="00173AF2">
        <w:rPr>
          <w:rtl/>
          <w:lang w:bidi="ar-EG"/>
        </w:rPr>
        <w:t xml:space="preserve">لمرأة التي تعاني من </w:t>
      </w:r>
      <w:r w:rsidRPr="00173AF2">
        <w:rPr>
          <w:rFonts w:hint="cs"/>
          <w:rtl/>
          <w:lang w:bidi="ar-EG"/>
        </w:rPr>
        <w:t>مشاكل</w:t>
      </w:r>
      <w:r w:rsidRPr="00173AF2">
        <w:rPr>
          <w:rtl/>
          <w:lang w:bidi="ar-EG"/>
        </w:rPr>
        <w:t xml:space="preserve"> الهجرة أو ال</w:t>
      </w:r>
      <w:r w:rsidRPr="00173AF2">
        <w:rPr>
          <w:rFonts w:hint="cs"/>
          <w:rtl/>
          <w:lang w:bidi="ar-EG"/>
        </w:rPr>
        <w:t>تي</w:t>
      </w:r>
      <w:r w:rsidRPr="00173AF2">
        <w:rPr>
          <w:rtl/>
          <w:lang w:bidi="ar-EG"/>
        </w:rPr>
        <w:t xml:space="preserve"> يجري الاتجار به</w:t>
      </w:r>
      <w:r w:rsidRPr="00173AF2">
        <w:rPr>
          <w:rFonts w:hint="cs"/>
          <w:rtl/>
          <w:lang w:bidi="ar-EG"/>
        </w:rPr>
        <w:t>ا</w:t>
      </w:r>
      <w:r w:rsidRPr="00173AF2">
        <w:rPr>
          <w:rtl/>
          <w:lang w:bidi="ar-EG"/>
        </w:rPr>
        <w:t xml:space="preserve"> في الوقت الراهن. </w:t>
      </w:r>
      <w:r w:rsidRPr="00173AF2">
        <w:rPr>
          <w:rFonts w:hint="cs"/>
          <w:rtl/>
          <w:lang w:bidi="ar-EG"/>
        </w:rPr>
        <w:t>و</w:t>
      </w:r>
      <w:r w:rsidRPr="00173AF2">
        <w:rPr>
          <w:rtl/>
          <w:lang w:bidi="ar-EG"/>
        </w:rPr>
        <w:t xml:space="preserve">بالنسبة للمستقبل، </w:t>
      </w:r>
      <w:r w:rsidRPr="00173AF2">
        <w:rPr>
          <w:rFonts w:hint="cs"/>
          <w:rtl/>
          <w:lang w:bidi="ar-EG"/>
        </w:rPr>
        <w:t xml:space="preserve">تعتزم </w:t>
      </w:r>
      <w:r w:rsidRPr="00173AF2">
        <w:rPr>
          <w:rtl/>
          <w:lang w:bidi="ar-EG"/>
        </w:rPr>
        <w:t>السفارات ال</w:t>
      </w:r>
      <w:r w:rsidRPr="00173AF2">
        <w:rPr>
          <w:rFonts w:hint="cs"/>
          <w:rtl/>
          <w:lang w:bidi="ar-EG"/>
        </w:rPr>
        <w:t>إ</w:t>
      </w:r>
      <w:r w:rsidRPr="00173AF2">
        <w:rPr>
          <w:rtl/>
          <w:lang w:bidi="ar-EG"/>
        </w:rPr>
        <w:t xml:space="preserve">ندونيسية مواصلة </w:t>
      </w:r>
      <w:r w:rsidRPr="00173AF2">
        <w:rPr>
          <w:rFonts w:hint="cs"/>
          <w:rtl/>
          <w:lang w:bidi="ar-EG"/>
        </w:rPr>
        <w:t>ال</w:t>
      </w:r>
      <w:r w:rsidRPr="00173AF2">
        <w:rPr>
          <w:rtl/>
          <w:lang w:bidi="ar-EG"/>
        </w:rPr>
        <w:t>جمع ا</w:t>
      </w:r>
      <w:r w:rsidRPr="00173AF2">
        <w:rPr>
          <w:rFonts w:hint="cs"/>
          <w:rtl/>
          <w:lang w:bidi="ar-EG"/>
        </w:rPr>
        <w:t>لا</w:t>
      </w:r>
      <w:r w:rsidRPr="00173AF2">
        <w:rPr>
          <w:rtl/>
          <w:lang w:bidi="ar-EG"/>
        </w:rPr>
        <w:t xml:space="preserve">ستباقي للبيانات والمعلومات من الوزارات ذات الصلة فيما يتعلق بتنفيذ </w:t>
      </w:r>
      <w:r w:rsidRPr="00173AF2">
        <w:rPr>
          <w:rFonts w:hint="cs"/>
          <w:rtl/>
          <w:lang w:bidi="ar-EG"/>
        </w:rPr>
        <w:t>ا</w:t>
      </w:r>
      <w:r w:rsidRPr="00173AF2">
        <w:rPr>
          <w:rtl/>
          <w:lang w:bidi="ar-EG"/>
        </w:rPr>
        <w:t xml:space="preserve">لقانون والمبادئ التوجيهية </w:t>
      </w:r>
      <w:r w:rsidRPr="00173AF2">
        <w:rPr>
          <w:rFonts w:hint="cs"/>
          <w:rtl/>
          <w:lang w:bidi="ar-EG"/>
        </w:rPr>
        <w:t>لذلك</w:t>
      </w:r>
      <w:r w:rsidRPr="00173AF2">
        <w:rPr>
          <w:rtl/>
          <w:lang w:bidi="ar-EG"/>
        </w:rPr>
        <w:t xml:space="preserve">. وسيتم دمج هذه الجهود في آلية </w:t>
      </w:r>
      <w:r w:rsidR="00B2424F">
        <w:rPr>
          <w:rFonts w:hint="cs"/>
          <w:rtl/>
          <w:lang w:bidi="ar-EG"/>
        </w:rPr>
        <w:t>”</w:t>
      </w:r>
      <w:r w:rsidRPr="00173AF2">
        <w:rPr>
          <w:rtl/>
          <w:lang w:bidi="ar-EG"/>
        </w:rPr>
        <w:t>خدمة المواطن</w:t>
      </w:r>
      <w:r w:rsidR="00B2424F">
        <w:rPr>
          <w:rFonts w:hint="cs"/>
          <w:rtl/>
          <w:lang w:bidi="ar-EG"/>
        </w:rPr>
        <w:t>“</w:t>
      </w:r>
      <w:r w:rsidRPr="00173AF2">
        <w:rPr>
          <w:rtl/>
          <w:lang w:bidi="ar-EG"/>
        </w:rPr>
        <w:t xml:space="preserve"> في السفارات ال</w:t>
      </w:r>
      <w:r w:rsidRPr="00173AF2">
        <w:rPr>
          <w:rFonts w:hint="cs"/>
          <w:rtl/>
          <w:lang w:bidi="ar-EG"/>
        </w:rPr>
        <w:t>إ</w:t>
      </w:r>
      <w:r w:rsidRPr="00173AF2">
        <w:rPr>
          <w:rtl/>
          <w:lang w:bidi="ar-EG"/>
        </w:rPr>
        <w:t xml:space="preserve">ندونيسية. </w:t>
      </w:r>
      <w:r w:rsidRPr="00173AF2">
        <w:rPr>
          <w:rFonts w:hint="cs"/>
          <w:rtl/>
          <w:lang w:bidi="ar-EG"/>
        </w:rPr>
        <w:t>و</w:t>
      </w:r>
      <w:r w:rsidRPr="00173AF2">
        <w:rPr>
          <w:rtl/>
          <w:lang w:bidi="ar-EG"/>
        </w:rPr>
        <w:t>في</w:t>
      </w:r>
      <w:r w:rsidRPr="00173AF2">
        <w:rPr>
          <w:rFonts w:hint="cs"/>
          <w:rtl/>
          <w:lang w:bidi="ar-EG"/>
        </w:rPr>
        <w:t xml:space="preserve"> عام</w:t>
      </w:r>
      <w:r w:rsidRPr="00173AF2">
        <w:rPr>
          <w:rtl/>
          <w:lang w:bidi="ar-EG"/>
        </w:rPr>
        <w:t xml:space="preserve"> 2009، </w:t>
      </w:r>
      <w:r w:rsidRPr="00173AF2">
        <w:rPr>
          <w:rFonts w:hint="cs"/>
          <w:rtl/>
          <w:lang w:bidi="ar-EG"/>
        </w:rPr>
        <w:t>لم يكن يوجد سوى</w:t>
      </w:r>
      <w:r w:rsidRPr="00173AF2">
        <w:rPr>
          <w:rtl/>
          <w:lang w:bidi="ar-EG"/>
        </w:rPr>
        <w:t xml:space="preserve"> 15 مكتبا لديها هذه الخدمة للمواطنين الإندونيسي</w:t>
      </w:r>
      <w:r w:rsidRPr="00173AF2">
        <w:rPr>
          <w:rFonts w:hint="cs"/>
          <w:rtl/>
          <w:lang w:bidi="ar-EG"/>
        </w:rPr>
        <w:t>ين</w:t>
      </w:r>
      <w:r w:rsidRPr="00173AF2">
        <w:rPr>
          <w:rtl/>
          <w:lang w:bidi="ar-EG"/>
        </w:rPr>
        <w:t xml:space="preserve">، </w:t>
      </w:r>
      <w:r w:rsidRPr="00173AF2">
        <w:rPr>
          <w:rFonts w:hint="cs"/>
          <w:rtl/>
          <w:lang w:bidi="ar-EG"/>
        </w:rPr>
        <w:t xml:space="preserve">ولكن سيستمر استحداثها </w:t>
      </w:r>
      <w:r w:rsidRPr="00173AF2">
        <w:rPr>
          <w:rtl/>
          <w:lang w:bidi="ar-EG"/>
        </w:rPr>
        <w:t>في السفارات الأخرى</w:t>
      </w:r>
      <w:r w:rsidRPr="00173AF2">
        <w:rPr>
          <w:rFonts w:hint="cs"/>
          <w:rtl/>
          <w:lang w:bidi="ar-EG"/>
        </w:rPr>
        <w:t>.</w:t>
      </w:r>
    </w:p>
    <w:p w:rsidR="00C77660" w:rsidRPr="00173AF2" w:rsidRDefault="00C77660" w:rsidP="00C77660">
      <w:pPr>
        <w:pStyle w:val="SingleTxt"/>
        <w:rPr>
          <w:rFonts w:hint="cs"/>
          <w:rtl/>
          <w:lang w:bidi="ar-EG"/>
        </w:rPr>
      </w:pPr>
      <w:r w:rsidRPr="00173AF2">
        <w:rPr>
          <w:rFonts w:hint="cs"/>
          <w:rtl/>
          <w:lang w:bidi="ar-EG"/>
        </w:rPr>
        <w:t>73 -</w:t>
      </w:r>
      <w:r w:rsidRPr="00173AF2">
        <w:rPr>
          <w:rFonts w:hint="cs"/>
          <w:rtl/>
          <w:lang w:bidi="ar-EG"/>
        </w:rPr>
        <w:tab/>
        <w:t>و</w:t>
      </w:r>
      <w:r w:rsidRPr="00173AF2">
        <w:rPr>
          <w:rtl/>
          <w:lang w:bidi="ar-EG"/>
        </w:rPr>
        <w:t xml:space="preserve">على الرغم من </w:t>
      </w:r>
      <w:r w:rsidRPr="00173AF2">
        <w:rPr>
          <w:rFonts w:hint="cs"/>
          <w:rtl/>
          <w:lang w:bidi="ar-EG"/>
        </w:rPr>
        <w:t xml:space="preserve">شروع كثير من حكومات الأقاليم في اتخاذ </w:t>
      </w:r>
      <w:r w:rsidRPr="00173AF2">
        <w:rPr>
          <w:rtl/>
          <w:lang w:bidi="ar-EG"/>
        </w:rPr>
        <w:t xml:space="preserve">التدابير </w:t>
      </w:r>
      <w:r w:rsidRPr="00173AF2">
        <w:rPr>
          <w:rFonts w:hint="cs"/>
          <w:rtl/>
          <w:lang w:bidi="ar-EG"/>
        </w:rPr>
        <w:t xml:space="preserve">الرامية </w:t>
      </w:r>
      <w:r w:rsidRPr="00173AF2">
        <w:rPr>
          <w:rtl/>
          <w:lang w:bidi="ar-EG"/>
        </w:rPr>
        <w:t xml:space="preserve">لخدمة الشعب بكفاءة وفعالية وبتكلفة منخفضة، أو حتى </w:t>
      </w:r>
      <w:r w:rsidRPr="00173AF2">
        <w:rPr>
          <w:rFonts w:hint="cs"/>
          <w:rtl/>
          <w:lang w:bidi="ar-EG"/>
        </w:rPr>
        <w:t>بدون مقابل</w:t>
      </w:r>
      <w:r w:rsidRPr="00173AF2">
        <w:rPr>
          <w:rtl/>
          <w:lang w:bidi="ar-EG"/>
        </w:rPr>
        <w:t xml:space="preserve">، </w:t>
      </w:r>
      <w:r w:rsidRPr="00173AF2">
        <w:rPr>
          <w:rFonts w:hint="cs"/>
          <w:rtl/>
          <w:lang w:bidi="ar-EG"/>
        </w:rPr>
        <w:t>فما زال</w:t>
      </w:r>
      <w:r w:rsidRPr="00173AF2">
        <w:rPr>
          <w:rtl/>
          <w:lang w:bidi="ar-EG"/>
        </w:rPr>
        <w:t xml:space="preserve"> كثير من الفقراء والمهمشين </w:t>
      </w:r>
      <w:r w:rsidRPr="00173AF2">
        <w:rPr>
          <w:rFonts w:hint="cs"/>
          <w:rtl/>
          <w:lang w:bidi="ar-EG"/>
        </w:rPr>
        <w:t>ي</w:t>
      </w:r>
      <w:r w:rsidRPr="00173AF2">
        <w:rPr>
          <w:rtl/>
          <w:lang w:bidi="ar-EG"/>
        </w:rPr>
        <w:t>واجه</w:t>
      </w:r>
      <w:r w:rsidRPr="00173AF2">
        <w:rPr>
          <w:rFonts w:hint="cs"/>
          <w:rtl/>
          <w:lang w:bidi="ar-EG"/>
        </w:rPr>
        <w:t>ون</w:t>
      </w:r>
      <w:r w:rsidRPr="00173AF2">
        <w:rPr>
          <w:rtl/>
          <w:lang w:bidi="ar-EG"/>
        </w:rPr>
        <w:t xml:space="preserve"> صعوبات في الحصول على شهادات الميلاد وبطاقات الهوية. </w:t>
      </w:r>
      <w:r w:rsidRPr="00173AF2">
        <w:rPr>
          <w:rFonts w:hint="cs"/>
          <w:rtl/>
          <w:lang w:bidi="ar-EG"/>
        </w:rPr>
        <w:t>و</w:t>
      </w:r>
      <w:r w:rsidRPr="00173AF2">
        <w:rPr>
          <w:rtl/>
          <w:lang w:bidi="ar-EG"/>
        </w:rPr>
        <w:t xml:space="preserve">على الرغم من </w:t>
      </w:r>
      <w:r w:rsidRPr="00173AF2">
        <w:rPr>
          <w:rFonts w:hint="cs"/>
          <w:rtl/>
          <w:lang w:bidi="ar-EG"/>
        </w:rPr>
        <w:t xml:space="preserve">صدور </w:t>
      </w:r>
      <w:r w:rsidRPr="00173AF2">
        <w:rPr>
          <w:rtl/>
          <w:lang w:bidi="ar-EG"/>
        </w:rPr>
        <w:t xml:space="preserve">توجيهات واضحة </w:t>
      </w:r>
      <w:r w:rsidRPr="00173AF2">
        <w:rPr>
          <w:rFonts w:hint="cs"/>
          <w:rtl/>
          <w:lang w:bidi="ar-EG"/>
        </w:rPr>
        <w:t>ب</w:t>
      </w:r>
      <w:r w:rsidRPr="00173AF2">
        <w:rPr>
          <w:rtl/>
          <w:lang w:bidi="ar-EG"/>
        </w:rPr>
        <w:t xml:space="preserve">أن الخدمة يجب أن تكون </w:t>
      </w:r>
      <w:r w:rsidRPr="00173AF2">
        <w:rPr>
          <w:rFonts w:hint="cs"/>
          <w:rtl/>
          <w:lang w:bidi="ar-EG"/>
        </w:rPr>
        <w:t>مجانية</w:t>
      </w:r>
      <w:r w:rsidRPr="00173AF2">
        <w:rPr>
          <w:rtl/>
          <w:lang w:bidi="ar-EG"/>
        </w:rPr>
        <w:t xml:space="preserve">، </w:t>
      </w:r>
      <w:r w:rsidRPr="00173AF2">
        <w:rPr>
          <w:rFonts w:hint="cs"/>
          <w:rtl/>
          <w:lang w:bidi="ar-EG"/>
        </w:rPr>
        <w:t>م</w:t>
      </w:r>
      <w:r w:rsidRPr="00173AF2">
        <w:rPr>
          <w:rtl/>
          <w:lang w:bidi="ar-EG"/>
        </w:rPr>
        <w:t>ا</w:t>
      </w:r>
      <w:r w:rsidRPr="00173AF2">
        <w:rPr>
          <w:rFonts w:hint="cs"/>
          <w:rtl/>
          <w:lang w:bidi="ar-EG"/>
        </w:rPr>
        <w:t xml:space="preserve"> </w:t>
      </w:r>
      <w:r w:rsidRPr="00173AF2">
        <w:rPr>
          <w:rtl/>
          <w:lang w:bidi="ar-EG"/>
        </w:rPr>
        <w:t xml:space="preserve">زال </w:t>
      </w:r>
      <w:r w:rsidRPr="00173AF2">
        <w:rPr>
          <w:rFonts w:hint="cs"/>
          <w:rtl/>
          <w:lang w:bidi="ar-EG"/>
        </w:rPr>
        <w:t>ال</w:t>
      </w:r>
      <w:r w:rsidRPr="00173AF2">
        <w:rPr>
          <w:rtl/>
          <w:lang w:bidi="ar-EG"/>
        </w:rPr>
        <w:t xml:space="preserve">بعض </w:t>
      </w:r>
      <w:r w:rsidRPr="00173AF2">
        <w:rPr>
          <w:rFonts w:hint="cs"/>
          <w:rtl/>
          <w:lang w:bidi="ar-EG"/>
        </w:rPr>
        <w:t>ي</w:t>
      </w:r>
      <w:r w:rsidRPr="00173AF2">
        <w:rPr>
          <w:rtl/>
          <w:lang w:bidi="ar-EG"/>
        </w:rPr>
        <w:t>جمع</w:t>
      </w:r>
      <w:r w:rsidRPr="00173AF2">
        <w:rPr>
          <w:rFonts w:hint="cs"/>
          <w:rtl/>
          <w:lang w:bidi="ar-EG"/>
        </w:rPr>
        <w:t>ون</w:t>
      </w:r>
      <w:r w:rsidRPr="00173AF2">
        <w:rPr>
          <w:rtl/>
          <w:lang w:bidi="ar-EG"/>
        </w:rPr>
        <w:t xml:space="preserve"> الأموال للمساهمة في خزائن حكوم</w:t>
      </w:r>
      <w:r w:rsidRPr="00173AF2">
        <w:rPr>
          <w:rFonts w:hint="cs"/>
          <w:rtl/>
          <w:lang w:bidi="ar-EG"/>
        </w:rPr>
        <w:t>ات</w:t>
      </w:r>
      <w:r w:rsidRPr="00173AF2">
        <w:rPr>
          <w:rtl/>
          <w:lang w:bidi="ar-EG"/>
        </w:rPr>
        <w:t xml:space="preserve"> الأقاليم</w:t>
      </w:r>
      <w:r w:rsidRPr="00173AF2">
        <w:rPr>
          <w:rFonts w:hint="cs"/>
          <w:rtl/>
          <w:lang w:bidi="ar-EG"/>
        </w:rPr>
        <w:t>، في جملة أمور أخرى</w:t>
      </w:r>
      <w:r w:rsidRPr="00173AF2">
        <w:rPr>
          <w:rtl/>
          <w:lang w:bidi="ar-EG"/>
        </w:rPr>
        <w:t xml:space="preserve">. </w:t>
      </w:r>
      <w:r w:rsidRPr="00173AF2">
        <w:rPr>
          <w:rFonts w:hint="cs"/>
          <w:rtl/>
          <w:lang w:bidi="ar-EG"/>
        </w:rPr>
        <w:t>ومن</w:t>
      </w:r>
      <w:r w:rsidRPr="00173AF2">
        <w:rPr>
          <w:rtl/>
          <w:lang w:bidi="ar-EG"/>
        </w:rPr>
        <w:t xml:space="preserve"> </w:t>
      </w:r>
      <w:r w:rsidRPr="00173AF2">
        <w:rPr>
          <w:rFonts w:hint="cs"/>
          <w:rtl/>
          <w:lang w:bidi="ar-EG"/>
        </w:rPr>
        <w:t>ال</w:t>
      </w:r>
      <w:r w:rsidRPr="00173AF2">
        <w:rPr>
          <w:rtl/>
          <w:lang w:bidi="ar-EG"/>
        </w:rPr>
        <w:t>مس</w:t>
      </w:r>
      <w:r w:rsidRPr="00173AF2">
        <w:rPr>
          <w:rFonts w:hint="cs"/>
          <w:rtl/>
          <w:lang w:bidi="ar-EG"/>
        </w:rPr>
        <w:t>ائ</w:t>
      </w:r>
      <w:r w:rsidRPr="00173AF2">
        <w:rPr>
          <w:rtl/>
          <w:lang w:bidi="ar-EG"/>
        </w:rPr>
        <w:t xml:space="preserve">ل </w:t>
      </w:r>
      <w:r w:rsidRPr="00173AF2">
        <w:rPr>
          <w:rFonts w:hint="cs"/>
          <w:rtl/>
          <w:lang w:bidi="ar-EG"/>
        </w:rPr>
        <w:t>ال</w:t>
      </w:r>
      <w:r w:rsidRPr="00173AF2">
        <w:rPr>
          <w:rtl/>
          <w:lang w:bidi="ar-EG"/>
        </w:rPr>
        <w:t xml:space="preserve">أخرى </w:t>
      </w:r>
      <w:r w:rsidRPr="00173AF2">
        <w:rPr>
          <w:rFonts w:hint="cs"/>
          <w:rtl/>
          <w:lang w:bidi="ar-EG"/>
        </w:rPr>
        <w:t>الجديرة بالتنويه</w:t>
      </w:r>
      <w:r w:rsidRPr="00173AF2">
        <w:rPr>
          <w:rtl/>
          <w:lang w:bidi="ar-EG"/>
        </w:rPr>
        <w:t xml:space="preserve"> أن قانون ال</w:t>
      </w:r>
      <w:r w:rsidRPr="00173AF2">
        <w:rPr>
          <w:rFonts w:hint="cs"/>
          <w:rtl/>
          <w:lang w:bidi="ar-EG"/>
        </w:rPr>
        <w:t>جنسي</w:t>
      </w:r>
      <w:r w:rsidRPr="00173AF2">
        <w:rPr>
          <w:rtl/>
          <w:lang w:bidi="ar-EG"/>
        </w:rPr>
        <w:t xml:space="preserve">ة وقانون حماية الطفل </w:t>
      </w:r>
      <w:r w:rsidRPr="00173AF2">
        <w:rPr>
          <w:rFonts w:hint="cs"/>
          <w:rtl/>
          <w:lang w:bidi="ar-EG"/>
        </w:rPr>
        <w:t>ي</w:t>
      </w:r>
      <w:r w:rsidRPr="00173AF2">
        <w:rPr>
          <w:rtl/>
          <w:lang w:bidi="ar-EG"/>
        </w:rPr>
        <w:t>تبع</w:t>
      </w:r>
      <w:r w:rsidRPr="00173AF2">
        <w:rPr>
          <w:rFonts w:hint="cs"/>
          <w:rtl/>
          <w:lang w:bidi="ar-EG"/>
        </w:rPr>
        <w:t>ان</w:t>
      </w:r>
      <w:r w:rsidRPr="00173AF2">
        <w:rPr>
          <w:rtl/>
          <w:lang w:bidi="ar-EG"/>
        </w:rPr>
        <w:t xml:space="preserve"> نم</w:t>
      </w:r>
      <w:r w:rsidRPr="00173AF2">
        <w:rPr>
          <w:rFonts w:hint="cs"/>
          <w:rtl/>
          <w:lang w:bidi="ar-EG"/>
        </w:rPr>
        <w:t>و</w:t>
      </w:r>
      <w:r w:rsidRPr="00173AF2">
        <w:rPr>
          <w:rtl/>
          <w:lang w:bidi="ar-EG"/>
        </w:rPr>
        <w:t>ذج</w:t>
      </w:r>
      <w:r w:rsidRPr="00173AF2">
        <w:rPr>
          <w:rFonts w:hint="cs"/>
          <w:rtl/>
          <w:lang w:bidi="ar-EG"/>
        </w:rPr>
        <w:t>ين</w:t>
      </w:r>
      <w:r w:rsidRPr="00173AF2">
        <w:rPr>
          <w:rtl/>
          <w:lang w:bidi="ar-EG"/>
        </w:rPr>
        <w:t xml:space="preserve"> مختلف</w:t>
      </w:r>
      <w:r w:rsidRPr="00173AF2">
        <w:rPr>
          <w:rFonts w:hint="cs"/>
          <w:rtl/>
          <w:lang w:bidi="ar-EG"/>
        </w:rPr>
        <w:t>ين</w:t>
      </w:r>
      <w:r w:rsidRPr="00173AF2">
        <w:rPr>
          <w:rtl/>
          <w:lang w:bidi="ar-EG"/>
        </w:rPr>
        <w:t xml:space="preserve">. </w:t>
      </w:r>
      <w:r w:rsidRPr="00173AF2">
        <w:rPr>
          <w:rFonts w:hint="cs"/>
          <w:rtl/>
          <w:lang w:bidi="ar-EG"/>
        </w:rPr>
        <w:t>ف</w:t>
      </w:r>
      <w:r w:rsidRPr="00173AF2">
        <w:rPr>
          <w:rtl/>
          <w:lang w:bidi="ar-EG"/>
        </w:rPr>
        <w:t xml:space="preserve">بموجب قانون الجنسية، </w:t>
      </w:r>
      <w:r w:rsidRPr="00173AF2">
        <w:rPr>
          <w:rFonts w:hint="cs"/>
          <w:rtl/>
          <w:lang w:bidi="ar-EG"/>
        </w:rPr>
        <w:t>يُ</w:t>
      </w:r>
      <w:r w:rsidRPr="00173AF2">
        <w:rPr>
          <w:rtl/>
          <w:lang w:bidi="ar-EG"/>
        </w:rPr>
        <w:t>طلب من ال</w:t>
      </w:r>
      <w:r w:rsidRPr="00173AF2">
        <w:rPr>
          <w:rFonts w:hint="cs"/>
          <w:rtl/>
          <w:lang w:bidi="ar-EG"/>
        </w:rPr>
        <w:t>أشخاص</w:t>
      </w:r>
      <w:r w:rsidRPr="00173AF2">
        <w:rPr>
          <w:rtl/>
          <w:lang w:bidi="ar-EG"/>
        </w:rPr>
        <w:t xml:space="preserve"> اتخاذ خطوات فعالة لحماية أنفسهم تجنب</w:t>
      </w:r>
      <w:r w:rsidRPr="00173AF2">
        <w:rPr>
          <w:rFonts w:hint="cs"/>
          <w:rtl/>
          <w:lang w:bidi="ar-EG"/>
        </w:rPr>
        <w:t>ا</w:t>
      </w:r>
      <w:r w:rsidRPr="00173AF2">
        <w:rPr>
          <w:rtl/>
          <w:lang w:bidi="ar-EG"/>
        </w:rPr>
        <w:t xml:space="preserve"> </w:t>
      </w:r>
      <w:r w:rsidRPr="00173AF2">
        <w:rPr>
          <w:rFonts w:hint="cs"/>
          <w:rtl/>
          <w:lang w:bidi="ar-EG"/>
        </w:rPr>
        <w:t>ل</w:t>
      </w:r>
      <w:r w:rsidRPr="00173AF2">
        <w:rPr>
          <w:rtl/>
          <w:lang w:bidi="ar-EG"/>
        </w:rPr>
        <w:t xml:space="preserve">فقدان جنسيتهم، في حين ينص قانون حماية الطفل على أن تتخذ الدولة خطوات نشطة لحماية مواطنيها. ويبدو أن النماذج والآليات </w:t>
      </w:r>
      <w:r w:rsidRPr="00173AF2">
        <w:rPr>
          <w:rFonts w:hint="cs"/>
          <w:rtl/>
          <w:lang w:bidi="ar-EG"/>
        </w:rPr>
        <w:t>بحاجة</w:t>
      </w:r>
      <w:r w:rsidRPr="00173AF2">
        <w:rPr>
          <w:rtl/>
          <w:lang w:bidi="ar-EG"/>
        </w:rPr>
        <w:t xml:space="preserve"> إلى تطوير للسماح للدولة </w:t>
      </w:r>
      <w:r w:rsidRPr="00173AF2">
        <w:rPr>
          <w:rFonts w:hint="cs"/>
          <w:rtl/>
          <w:lang w:bidi="ar-EG"/>
        </w:rPr>
        <w:t>ب</w:t>
      </w:r>
      <w:r w:rsidRPr="00173AF2">
        <w:rPr>
          <w:rtl/>
          <w:lang w:bidi="ar-EG"/>
        </w:rPr>
        <w:t>العمل بمزيد من ال</w:t>
      </w:r>
      <w:r w:rsidRPr="00173AF2">
        <w:rPr>
          <w:rFonts w:hint="cs"/>
          <w:rtl/>
          <w:lang w:bidi="ar-EG"/>
        </w:rPr>
        <w:t>استباق</w:t>
      </w:r>
      <w:r w:rsidRPr="00173AF2">
        <w:rPr>
          <w:rtl/>
          <w:lang w:bidi="ar-EG"/>
        </w:rPr>
        <w:t xml:space="preserve">ية </w:t>
      </w:r>
      <w:r w:rsidRPr="00173AF2">
        <w:rPr>
          <w:rFonts w:hint="cs"/>
          <w:rtl/>
          <w:lang w:bidi="ar-EG"/>
        </w:rPr>
        <w:t>على</w:t>
      </w:r>
      <w:r w:rsidRPr="00173AF2">
        <w:rPr>
          <w:rtl/>
          <w:lang w:bidi="ar-EG"/>
        </w:rPr>
        <w:t xml:space="preserve"> حماية مواطنيها وضمان هويتهم </w:t>
      </w:r>
      <w:r w:rsidR="0044390D" w:rsidRPr="00173AF2">
        <w:rPr>
          <w:rFonts w:hint="cs"/>
          <w:rtl/>
          <w:lang w:bidi="ar-EG"/>
        </w:rPr>
        <w:t>وجنسيتهم</w:t>
      </w:r>
      <w:r w:rsidRPr="00173AF2">
        <w:rPr>
          <w:rFonts w:hint="eastAsia"/>
          <w:rtl/>
          <w:lang w:bidi="ar-EG"/>
        </w:rPr>
        <w:t>.</w:t>
      </w:r>
    </w:p>
    <w:p w:rsidR="00C77660" w:rsidRPr="00D33526" w:rsidRDefault="00C77660" w:rsidP="00C77660">
      <w:pPr>
        <w:pStyle w:val="SingleTx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المادة 10</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التعليم</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eastAsia"/>
          <w:rtl/>
          <w:lang w:bidi="ar-EG"/>
        </w:rPr>
      </w:pPr>
      <w:r>
        <w:rPr>
          <w:rFonts w:hint="cs"/>
          <w:rtl/>
          <w:lang w:bidi="ar-EG"/>
        </w:rPr>
        <w:tab/>
      </w:r>
      <w:r>
        <w:rPr>
          <w:rFonts w:hint="cs"/>
          <w:rtl/>
          <w:lang w:bidi="ar-EG"/>
        </w:rPr>
        <w:tab/>
      </w:r>
      <w:r w:rsidRPr="00173AF2">
        <w:rPr>
          <w:rFonts w:hint="cs"/>
          <w:rtl/>
          <w:lang w:bidi="ar-EG"/>
        </w:rPr>
        <w:t>الحالة الواقعية</w:t>
      </w:r>
    </w:p>
    <w:p w:rsidR="00C77660" w:rsidRPr="00173AF2" w:rsidRDefault="00C77660" w:rsidP="00C77660">
      <w:pPr>
        <w:pStyle w:val="SingleTxt"/>
        <w:rPr>
          <w:rFonts w:hint="cs"/>
          <w:rtl/>
          <w:lang w:bidi="ar-EG"/>
        </w:rPr>
      </w:pPr>
      <w:r w:rsidRPr="00173AF2">
        <w:rPr>
          <w:rFonts w:hint="cs"/>
          <w:rtl/>
          <w:lang w:bidi="ar-EG"/>
        </w:rPr>
        <w:t>74 -</w:t>
      </w:r>
      <w:r w:rsidRPr="00173AF2">
        <w:rPr>
          <w:rFonts w:hint="cs"/>
          <w:rtl/>
          <w:lang w:bidi="ar-EG"/>
        </w:rPr>
        <w:tab/>
        <w:t xml:space="preserve">أخذت </w:t>
      </w:r>
      <w:r w:rsidRPr="00173AF2">
        <w:rPr>
          <w:rtl/>
          <w:lang w:bidi="ar-EG"/>
        </w:rPr>
        <w:t xml:space="preserve">الأمية في التناقص، </w:t>
      </w:r>
      <w:r w:rsidRPr="00173AF2">
        <w:rPr>
          <w:rFonts w:hint="cs"/>
          <w:rtl/>
          <w:lang w:bidi="ar-EG"/>
        </w:rPr>
        <w:t>وت</w:t>
      </w:r>
      <w:r w:rsidRPr="00173AF2">
        <w:rPr>
          <w:rtl/>
          <w:lang w:bidi="ar-EG"/>
        </w:rPr>
        <w:t>ض</w:t>
      </w:r>
      <w:r w:rsidRPr="00173AF2">
        <w:rPr>
          <w:rFonts w:hint="cs"/>
          <w:rtl/>
          <w:lang w:bidi="ar-EG"/>
        </w:rPr>
        <w:t>اءل</w:t>
      </w:r>
      <w:r w:rsidRPr="00173AF2">
        <w:rPr>
          <w:rtl/>
          <w:lang w:bidi="ar-EG"/>
        </w:rPr>
        <w:t xml:space="preserve"> </w:t>
      </w:r>
      <w:r w:rsidRPr="00173AF2">
        <w:rPr>
          <w:rFonts w:hint="cs"/>
          <w:rtl/>
          <w:lang w:bidi="ar-EG"/>
        </w:rPr>
        <w:t xml:space="preserve">حجم </w:t>
      </w:r>
      <w:r w:rsidRPr="00173AF2">
        <w:rPr>
          <w:rtl/>
          <w:lang w:bidi="ar-EG"/>
        </w:rPr>
        <w:t xml:space="preserve">التفاوت بين المرأة والرجل. </w:t>
      </w:r>
      <w:r w:rsidRPr="00173AF2">
        <w:rPr>
          <w:rFonts w:hint="cs"/>
          <w:rtl/>
          <w:lang w:bidi="ar-EG"/>
        </w:rPr>
        <w:t>كما ضاق</w:t>
      </w:r>
      <w:r w:rsidRPr="00173AF2">
        <w:rPr>
          <w:rtl/>
          <w:lang w:bidi="ar-EG"/>
        </w:rPr>
        <w:t xml:space="preserve"> أيضا التفاوت في المشاركة </w:t>
      </w:r>
      <w:r w:rsidRPr="00173AF2">
        <w:rPr>
          <w:rFonts w:hint="cs"/>
          <w:rtl/>
          <w:lang w:bidi="ar-EG"/>
        </w:rPr>
        <w:t xml:space="preserve">في </w:t>
      </w:r>
      <w:r w:rsidRPr="00173AF2">
        <w:rPr>
          <w:rtl/>
          <w:lang w:bidi="ar-EG"/>
        </w:rPr>
        <w:t xml:space="preserve">التعليم </w:t>
      </w:r>
      <w:r w:rsidRPr="00173AF2">
        <w:rPr>
          <w:rFonts w:hint="cs"/>
          <w:rtl/>
          <w:lang w:bidi="ar-EG"/>
        </w:rPr>
        <w:t xml:space="preserve">وفي </w:t>
      </w:r>
      <w:r w:rsidRPr="00173AF2">
        <w:rPr>
          <w:rtl/>
          <w:lang w:bidi="ar-EG"/>
        </w:rPr>
        <w:t>مستو</w:t>
      </w:r>
      <w:r w:rsidRPr="00173AF2">
        <w:rPr>
          <w:rFonts w:hint="cs"/>
          <w:rtl/>
          <w:lang w:bidi="ar-EG"/>
        </w:rPr>
        <w:t>اه</w:t>
      </w:r>
      <w:r w:rsidRPr="00173AF2">
        <w:rPr>
          <w:rtl/>
          <w:lang w:bidi="ar-EG"/>
        </w:rPr>
        <w:t xml:space="preserve"> بين الرجال والنساء. </w:t>
      </w:r>
      <w:r w:rsidRPr="00173AF2">
        <w:rPr>
          <w:rFonts w:hint="cs"/>
          <w:rtl/>
          <w:lang w:bidi="ar-EG"/>
        </w:rPr>
        <w:t>بل وتشير</w:t>
      </w:r>
      <w:r w:rsidRPr="00173AF2">
        <w:rPr>
          <w:rtl/>
          <w:lang w:bidi="ar-EG"/>
        </w:rPr>
        <w:t xml:space="preserve"> الشواهد </w:t>
      </w:r>
      <w:r w:rsidRPr="00173AF2">
        <w:rPr>
          <w:rFonts w:hint="cs"/>
          <w:rtl/>
          <w:lang w:bidi="ar-EG"/>
        </w:rPr>
        <w:t>إلى</w:t>
      </w:r>
      <w:r w:rsidRPr="00173AF2">
        <w:rPr>
          <w:rtl/>
          <w:lang w:bidi="ar-EG"/>
        </w:rPr>
        <w:t xml:space="preserve"> أن أداء الفتيات </w:t>
      </w:r>
      <w:r w:rsidRPr="00173AF2">
        <w:rPr>
          <w:rFonts w:hint="cs"/>
          <w:rtl/>
          <w:lang w:bidi="ar-EG"/>
        </w:rPr>
        <w:t>حتى مستوى</w:t>
      </w:r>
      <w:r w:rsidRPr="00173AF2">
        <w:rPr>
          <w:rtl/>
          <w:lang w:bidi="ar-EG"/>
        </w:rPr>
        <w:t xml:space="preserve"> التعليم العالي </w:t>
      </w:r>
      <w:r w:rsidRPr="00173AF2">
        <w:rPr>
          <w:rFonts w:hint="cs"/>
          <w:rtl/>
          <w:lang w:bidi="ar-EG"/>
        </w:rPr>
        <w:t>ي</w:t>
      </w:r>
      <w:r w:rsidRPr="00173AF2">
        <w:rPr>
          <w:rtl/>
          <w:lang w:bidi="ar-EG"/>
        </w:rPr>
        <w:t xml:space="preserve">ميل إلى </w:t>
      </w:r>
      <w:r w:rsidRPr="00173AF2">
        <w:rPr>
          <w:rFonts w:hint="cs"/>
          <w:rtl/>
          <w:lang w:bidi="ar-EG"/>
        </w:rPr>
        <w:t>التفوق على أداء</w:t>
      </w:r>
      <w:r w:rsidRPr="00173AF2">
        <w:rPr>
          <w:rtl/>
          <w:lang w:bidi="ar-EG"/>
        </w:rPr>
        <w:t xml:space="preserve"> الأولاد. </w:t>
      </w:r>
      <w:r w:rsidRPr="00173AF2">
        <w:rPr>
          <w:rFonts w:hint="cs"/>
          <w:rtl/>
          <w:lang w:bidi="ar-EG"/>
        </w:rPr>
        <w:t>أما الحالة</w:t>
      </w:r>
      <w:r w:rsidRPr="00173AF2">
        <w:rPr>
          <w:rtl/>
          <w:lang w:bidi="ar-EG"/>
        </w:rPr>
        <w:t xml:space="preserve"> في القرى والمناطق النائية، حيث </w:t>
      </w:r>
      <w:r w:rsidRPr="00173AF2">
        <w:rPr>
          <w:rFonts w:hint="cs"/>
          <w:rtl/>
          <w:lang w:bidi="ar-EG"/>
        </w:rPr>
        <w:t>ي</w:t>
      </w:r>
      <w:r w:rsidRPr="00173AF2">
        <w:rPr>
          <w:rtl/>
          <w:lang w:bidi="ar-EG"/>
        </w:rPr>
        <w:t xml:space="preserve">صعب </w:t>
      </w:r>
      <w:r w:rsidRPr="00173AF2">
        <w:rPr>
          <w:rFonts w:hint="cs"/>
          <w:rtl/>
          <w:lang w:bidi="ar-EG"/>
        </w:rPr>
        <w:t>ع</w:t>
      </w:r>
      <w:r w:rsidRPr="00173AF2">
        <w:rPr>
          <w:rtl/>
          <w:lang w:bidi="ar-EG"/>
        </w:rPr>
        <w:t>ل</w:t>
      </w:r>
      <w:r w:rsidRPr="00173AF2">
        <w:rPr>
          <w:rFonts w:hint="cs"/>
          <w:rtl/>
          <w:lang w:bidi="ar-EG"/>
        </w:rPr>
        <w:t xml:space="preserve">ى </w:t>
      </w:r>
      <w:r w:rsidRPr="00173AF2">
        <w:rPr>
          <w:rtl/>
          <w:lang w:bidi="ar-EG"/>
        </w:rPr>
        <w:t xml:space="preserve">جميع الأطفال </w:t>
      </w:r>
      <w:r w:rsidRPr="00173AF2">
        <w:rPr>
          <w:rFonts w:hint="cs"/>
          <w:rtl/>
          <w:lang w:bidi="ar-EG"/>
        </w:rPr>
        <w:t>ا</w:t>
      </w:r>
      <w:r w:rsidRPr="00173AF2">
        <w:rPr>
          <w:rtl/>
          <w:lang w:bidi="ar-EG"/>
        </w:rPr>
        <w:t>ل</w:t>
      </w:r>
      <w:r w:rsidRPr="00173AF2">
        <w:rPr>
          <w:rFonts w:hint="cs"/>
          <w:rtl/>
          <w:lang w:bidi="ar-EG"/>
        </w:rPr>
        <w:t>ح</w:t>
      </w:r>
      <w:r w:rsidRPr="00173AF2">
        <w:rPr>
          <w:rtl/>
          <w:lang w:bidi="ar-EG"/>
        </w:rPr>
        <w:t xml:space="preserve">صول </w:t>
      </w:r>
      <w:r w:rsidRPr="00173AF2">
        <w:rPr>
          <w:rFonts w:hint="cs"/>
          <w:rtl/>
          <w:lang w:bidi="ar-EG"/>
        </w:rPr>
        <w:t>ع</w:t>
      </w:r>
      <w:r w:rsidRPr="00173AF2">
        <w:rPr>
          <w:rtl/>
          <w:lang w:bidi="ar-EG"/>
        </w:rPr>
        <w:t xml:space="preserve">لى تعليم أفضل، </w:t>
      </w:r>
      <w:r w:rsidRPr="00173AF2">
        <w:rPr>
          <w:rFonts w:hint="cs"/>
          <w:rtl/>
          <w:lang w:bidi="ar-EG"/>
        </w:rPr>
        <w:t>فهي</w:t>
      </w:r>
      <w:r w:rsidRPr="00173AF2">
        <w:rPr>
          <w:rtl/>
          <w:lang w:bidi="ar-EG"/>
        </w:rPr>
        <w:t xml:space="preserve"> </w:t>
      </w:r>
      <w:r w:rsidRPr="00173AF2">
        <w:rPr>
          <w:rFonts w:hint="cs"/>
          <w:rtl/>
          <w:lang w:bidi="ar-EG"/>
        </w:rPr>
        <w:t>تدعو</w:t>
      </w:r>
      <w:r w:rsidRPr="00173AF2">
        <w:rPr>
          <w:rtl/>
          <w:lang w:bidi="ar-EG"/>
        </w:rPr>
        <w:t xml:space="preserve"> للقلق. </w:t>
      </w:r>
      <w:r w:rsidRPr="00173AF2">
        <w:rPr>
          <w:rFonts w:hint="cs"/>
          <w:rtl/>
          <w:lang w:bidi="ar-EG"/>
        </w:rPr>
        <w:t>و</w:t>
      </w:r>
      <w:r w:rsidRPr="00173AF2">
        <w:rPr>
          <w:rtl/>
          <w:lang w:bidi="ar-EG"/>
        </w:rPr>
        <w:t xml:space="preserve">في حالة من الفقر والعزلة والنقل </w:t>
      </w:r>
      <w:r w:rsidRPr="00173AF2">
        <w:rPr>
          <w:rFonts w:hint="cs"/>
          <w:rtl/>
          <w:lang w:bidi="ar-EG"/>
        </w:rPr>
        <w:t>ال</w:t>
      </w:r>
      <w:r w:rsidRPr="00173AF2">
        <w:rPr>
          <w:rtl/>
          <w:lang w:bidi="ar-EG"/>
        </w:rPr>
        <w:t>باهظ ال</w:t>
      </w:r>
      <w:r w:rsidRPr="00173AF2">
        <w:rPr>
          <w:rFonts w:hint="cs"/>
          <w:rtl/>
          <w:lang w:bidi="ar-EG"/>
        </w:rPr>
        <w:t>تكلفة</w:t>
      </w:r>
      <w:r w:rsidRPr="00173AF2">
        <w:rPr>
          <w:rtl/>
          <w:lang w:bidi="ar-EG"/>
        </w:rPr>
        <w:t xml:space="preserve">، </w:t>
      </w:r>
      <w:r w:rsidRPr="00173AF2">
        <w:rPr>
          <w:rFonts w:hint="cs"/>
          <w:rtl/>
          <w:lang w:bidi="ar-EG"/>
        </w:rPr>
        <w:t>تكون أولوية</w:t>
      </w:r>
      <w:r w:rsidRPr="00173AF2">
        <w:rPr>
          <w:rtl/>
          <w:lang w:bidi="ar-EG"/>
        </w:rPr>
        <w:t xml:space="preserve"> حصول </w:t>
      </w:r>
      <w:r w:rsidRPr="00173AF2">
        <w:rPr>
          <w:rFonts w:hint="cs"/>
          <w:rtl/>
          <w:lang w:bidi="ar-EG"/>
        </w:rPr>
        <w:t xml:space="preserve">الفتيات </w:t>
      </w:r>
      <w:r w:rsidRPr="00173AF2">
        <w:rPr>
          <w:rtl/>
          <w:lang w:bidi="ar-EG"/>
        </w:rPr>
        <w:t xml:space="preserve">على التعليم </w:t>
      </w:r>
      <w:r w:rsidRPr="00173AF2">
        <w:rPr>
          <w:rFonts w:hint="cs"/>
          <w:rtl/>
          <w:lang w:bidi="ar-EG"/>
        </w:rPr>
        <w:t>أقل من الأولوية بالنسبة للأولاد</w:t>
      </w:r>
      <w:r w:rsidRPr="00173AF2">
        <w:rPr>
          <w:rtl/>
          <w:lang w:bidi="ar-EG"/>
        </w:rPr>
        <w:t xml:space="preserve">. </w:t>
      </w:r>
      <w:r w:rsidRPr="00173AF2">
        <w:rPr>
          <w:rFonts w:hint="cs"/>
          <w:rtl/>
          <w:lang w:bidi="ar-EG"/>
        </w:rPr>
        <w:t>و</w:t>
      </w:r>
      <w:r w:rsidRPr="00173AF2">
        <w:rPr>
          <w:rtl/>
          <w:lang w:bidi="ar-EG"/>
        </w:rPr>
        <w:t xml:space="preserve">تظهر </w:t>
      </w:r>
      <w:r w:rsidRPr="00173AF2">
        <w:rPr>
          <w:rFonts w:hint="cs"/>
          <w:rtl/>
          <w:lang w:bidi="ar-EG"/>
        </w:rPr>
        <w:t>الشواهد</w:t>
      </w:r>
      <w:r w:rsidRPr="00173AF2">
        <w:rPr>
          <w:rtl/>
          <w:lang w:bidi="ar-EG"/>
        </w:rPr>
        <w:t xml:space="preserve"> أن </w:t>
      </w:r>
      <w:r w:rsidRPr="00173AF2">
        <w:rPr>
          <w:rFonts w:hint="cs"/>
          <w:rtl/>
          <w:lang w:bidi="ar-EG"/>
        </w:rPr>
        <w:t>كثيرا</w:t>
      </w:r>
      <w:r w:rsidRPr="00173AF2">
        <w:rPr>
          <w:rtl/>
          <w:lang w:bidi="ar-EG"/>
        </w:rPr>
        <w:t xml:space="preserve"> من الفتيات </w:t>
      </w:r>
      <w:r w:rsidRPr="00173AF2">
        <w:rPr>
          <w:rFonts w:hint="cs"/>
          <w:rtl/>
          <w:lang w:bidi="ar-EG"/>
        </w:rPr>
        <w:t>يت</w:t>
      </w:r>
      <w:r w:rsidRPr="00173AF2">
        <w:rPr>
          <w:rtl/>
          <w:lang w:bidi="ar-EG"/>
        </w:rPr>
        <w:t>وقف</w:t>
      </w:r>
      <w:r w:rsidRPr="00173AF2">
        <w:rPr>
          <w:rFonts w:hint="cs"/>
          <w:rtl/>
          <w:lang w:bidi="ar-EG"/>
        </w:rPr>
        <w:t>ن عن</w:t>
      </w:r>
      <w:r w:rsidRPr="00173AF2">
        <w:rPr>
          <w:rtl/>
          <w:lang w:bidi="ar-EG"/>
        </w:rPr>
        <w:t xml:space="preserve"> الذهاب إلى المدرسة لأسباب مختلفة، </w:t>
      </w:r>
      <w:r w:rsidRPr="00173AF2">
        <w:rPr>
          <w:rFonts w:hint="cs"/>
          <w:rtl/>
          <w:lang w:bidi="ar-EG"/>
        </w:rPr>
        <w:t>منها</w:t>
      </w:r>
      <w:r w:rsidRPr="00173AF2">
        <w:rPr>
          <w:rtl/>
          <w:lang w:bidi="ar-EG"/>
        </w:rPr>
        <w:t xml:space="preserve"> الزواج المبكر</w:t>
      </w:r>
      <w:r w:rsidRPr="00173AF2">
        <w:rPr>
          <w:rFonts w:hint="cs"/>
          <w:rtl/>
          <w:lang w:bidi="ar-EG"/>
        </w:rPr>
        <w:t>.</w:t>
      </w:r>
    </w:p>
    <w:p w:rsidR="00C77660" w:rsidRPr="00173AF2" w:rsidRDefault="00C77660" w:rsidP="00C77660">
      <w:pPr>
        <w:pStyle w:val="SingleTxt"/>
        <w:rPr>
          <w:rFonts w:hint="cs"/>
          <w:rtl/>
          <w:lang w:bidi="ar-EG"/>
        </w:rPr>
      </w:pPr>
      <w:r w:rsidRPr="00173AF2">
        <w:rPr>
          <w:rFonts w:hint="cs"/>
          <w:rtl/>
          <w:lang w:bidi="ar-EG"/>
        </w:rPr>
        <w:t>75 -</w:t>
      </w:r>
      <w:r w:rsidRPr="00173AF2">
        <w:rPr>
          <w:rFonts w:hint="cs"/>
          <w:rtl/>
          <w:lang w:bidi="ar-EG"/>
        </w:rPr>
        <w:tab/>
        <w:t>و</w:t>
      </w:r>
      <w:r w:rsidRPr="00173AF2">
        <w:rPr>
          <w:rtl/>
          <w:lang w:bidi="ar-EG"/>
        </w:rPr>
        <w:t xml:space="preserve">ظاهرة عمل الأطفال وانتشار الاتجار بالنساء والأطفال </w:t>
      </w:r>
      <w:r w:rsidRPr="00173AF2">
        <w:rPr>
          <w:rFonts w:hint="cs"/>
          <w:rtl/>
          <w:lang w:bidi="ar-EG"/>
        </w:rPr>
        <w:t>تدعو</w:t>
      </w:r>
      <w:r w:rsidRPr="00173AF2">
        <w:rPr>
          <w:rtl/>
          <w:lang w:bidi="ar-EG"/>
        </w:rPr>
        <w:t xml:space="preserve"> للقلق و</w:t>
      </w:r>
      <w:r w:rsidRPr="00173AF2">
        <w:rPr>
          <w:rFonts w:hint="cs"/>
          <w:rtl/>
          <w:lang w:bidi="ar-EG"/>
        </w:rPr>
        <w:t xml:space="preserve">لا </w:t>
      </w:r>
      <w:r w:rsidRPr="00173AF2">
        <w:rPr>
          <w:rtl/>
          <w:lang w:bidi="ar-EG"/>
        </w:rPr>
        <w:t xml:space="preserve">تهدد </w:t>
      </w:r>
      <w:r w:rsidRPr="00173AF2">
        <w:rPr>
          <w:rFonts w:hint="cs"/>
          <w:rtl/>
          <w:lang w:bidi="ar-EG"/>
        </w:rPr>
        <w:t>مجرد</w:t>
      </w:r>
      <w:r w:rsidRPr="00173AF2">
        <w:rPr>
          <w:rtl/>
          <w:lang w:bidi="ar-EG"/>
        </w:rPr>
        <w:t xml:space="preserve"> </w:t>
      </w:r>
      <w:r w:rsidRPr="00173AF2">
        <w:rPr>
          <w:rFonts w:hint="cs"/>
          <w:rtl/>
          <w:lang w:bidi="ar-EG"/>
        </w:rPr>
        <w:t>استمرار الفتيات في ا</w:t>
      </w:r>
      <w:r w:rsidRPr="00173AF2">
        <w:rPr>
          <w:rtl/>
          <w:lang w:bidi="ar-EG"/>
        </w:rPr>
        <w:t xml:space="preserve">لتعليم </w:t>
      </w:r>
      <w:r w:rsidRPr="00173AF2">
        <w:rPr>
          <w:rFonts w:hint="cs"/>
          <w:rtl/>
          <w:lang w:bidi="ar-EG"/>
        </w:rPr>
        <w:t>فحسب</w:t>
      </w:r>
      <w:r w:rsidRPr="00173AF2">
        <w:rPr>
          <w:rtl/>
          <w:lang w:bidi="ar-EG"/>
        </w:rPr>
        <w:t xml:space="preserve">، </w:t>
      </w:r>
      <w:r w:rsidRPr="00173AF2">
        <w:rPr>
          <w:rFonts w:hint="cs"/>
          <w:rtl/>
          <w:lang w:bidi="ar-EG"/>
        </w:rPr>
        <w:t>وإنما</w:t>
      </w:r>
      <w:r w:rsidRPr="00173AF2">
        <w:rPr>
          <w:rtl/>
          <w:lang w:bidi="ar-EG"/>
        </w:rPr>
        <w:t xml:space="preserve"> أيضا حيا</w:t>
      </w:r>
      <w:r w:rsidRPr="00173AF2">
        <w:rPr>
          <w:rFonts w:hint="cs"/>
          <w:rtl/>
          <w:lang w:bidi="ar-EG"/>
        </w:rPr>
        <w:t>تهن بصفة عامة</w:t>
      </w:r>
      <w:r w:rsidRPr="00173AF2">
        <w:rPr>
          <w:rtl/>
          <w:lang w:bidi="ar-EG"/>
        </w:rPr>
        <w:t xml:space="preserve">. </w:t>
      </w:r>
      <w:r w:rsidRPr="00173AF2">
        <w:rPr>
          <w:rFonts w:hint="cs"/>
          <w:rtl/>
          <w:lang w:bidi="ar-EG"/>
        </w:rPr>
        <w:t>و</w:t>
      </w:r>
      <w:r w:rsidRPr="00173AF2">
        <w:rPr>
          <w:rtl/>
          <w:lang w:bidi="ar-EG"/>
        </w:rPr>
        <w:t xml:space="preserve">هناك أيضا العديد من </w:t>
      </w:r>
      <w:r w:rsidRPr="00173AF2">
        <w:rPr>
          <w:rFonts w:hint="cs"/>
          <w:rtl/>
          <w:lang w:bidi="ar-EG"/>
        </w:rPr>
        <w:t>القوانين المحلية</w:t>
      </w:r>
      <w:r w:rsidRPr="00173AF2">
        <w:rPr>
          <w:rtl/>
          <w:lang w:bidi="ar-EG"/>
        </w:rPr>
        <w:t xml:space="preserve"> المنحازة </w:t>
      </w:r>
      <w:r w:rsidRPr="00173AF2">
        <w:rPr>
          <w:rFonts w:hint="cs"/>
          <w:rtl/>
          <w:lang w:bidi="ar-EG"/>
        </w:rPr>
        <w:t>جنسانيا</w:t>
      </w:r>
      <w:r w:rsidRPr="00173AF2">
        <w:rPr>
          <w:rtl/>
          <w:lang w:bidi="ar-EG"/>
        </w:rPr>
        <w:t xml:space="preserve"> التي </w:t>
      </w:r>
      <w:r w:rsidRPr="00173AF2">
        <w:rPr>
          <w:rFonts w:hint="cs"/>
          <w:rtl/>
          <w:lang w:bidi="ar-EG"/>
        </w:rPr>
        <w:t>من شأنها</w:t>
      </w:r>
      <w:r w:rsidRPr="00173AF2">
        <w:rPr>
          <w:rtl/>
          <w:lang w:bidi="ar-EG"/>
        </w:rPr>
        <w:t xml:space="preserve"> أن </w:t>
      </w:r>
      <w:r w:rsidRPr="00173AF2">
        <w:rPr>
          <w:rFonts w:hint="cs"/>
          <w:rtl/>
          <w:lang w:bidi="ar-EG"/>
        </w:rPr>
        <w:t>تقيد تحركات الفتيات</w:t>
      </w:r>
      <w:r w:rsidRPr="00173AF2">
        <w:rPr>
          <w:rtl/>
          <w:lang w:bidi="ar-EG"/>
        </w:rPr>
        <w:t xml:space="preserve"> أو تحقيق</w:t>
      </w:r>
      <w:r w:rsidRPr="00173AF2">
        <w:rPr>
          <w:rFonts w:hint="cs"/>
          <w:rtl/>
          <w:lang w:bidi="ar-EG"/>
        </w:rPr>
        <w:t>هن</w:t>
      </w:r>
      <w:r w:rsidRPr="00173AF2">
        <w:rPr>
          <w:rtl/>
          <w:lang w:bidi="ar-EG"/>
        </w:rPr>
        <w:t xml:space="preserve"> </w:t>
      </w:r>
      <w:r w:rsidRPr="00173AF2">
        <w:rPr>
          <w:rFonts w:hint="cs"/>
          <w:rtl/>
          <w:lang w:bidi="ar-EG"/>
        </w:rPr>
        <w:t>لذواتهن</w:t>
      </w:r>
      <w:r w:rsidRPr="00173AF2">
        <w:rPr>
          <w:rtl/>
          <w:lang w:bidi="ar-EG"/>
        </w:rPr>
        <w:t xml:space="preserve">. ومع ذلك، </w:t>
      </w:r>
      <w:r w:rsidRPr="00173AF2">
        <w:rPr>
          <w:rFonts w:hint="cs"/>
          <w:rtl/>
          <w:lang w:bidi="ar-EG"/>
        </w:rPr>
        <w:t>يتواصل تحسين</w:t>
      </w:r>
      <w:r w:rsidRPr="00173AF2">
        <w:rPr>
          <w:rtl/>
          <w:lang w:bidi="ar-EG"/>
        </w:rPr>
        <w:t xml:space="preserve"> السياسات والبرامج التعليمية </w:t>
      </w:r>
      <w:r w:rsidRPr="00173AF2">
        <w:rPr>
          <w:rFonts w:hint="cs"/>
          <w:rtl/>
          <w:lang w:bidi="ar-EG"/>
        </w:rPr>
        <w:t>بوجه عام</w:t>
      </w:r>
      <w:r w:rsidRPr="00173AF2">
        <w:rPr>
          <w:rtl/>
          <w:lang w:bidi="ar-EG"/>
        </w:rPr>
        <w:t xml:space="preserve">، بما في ذلك </w:t>
      </w:r>
      <w:r w:rsidRPr="00173AF2">
        <w:rPr>
          <w:rFonts w:hint="cs"/>
          <w:rtl/>
          <w:lang w:bidi="ar-EG"/>
        </w:rPr>
        <w:t>ال</w:t>
      </w:r>
      <w:r w:rsidRPr="00173AF2">
        <w:rPr>
          <w:rtl/>
          <w:lang w:bidi="ar-EG"/>
        </w:rPr>
        <w:t>سياسات والبرامج</w:t>
      </w:r>
      <w:r w:rsidRPr="00173AF2">
        <w:rPr>
          <w:rFonts w:hint="cs"/>
          <w:rtl/>
          <w:lang w:bidi="ar-EG"/>
        </w:rPr>
        <w:t xml:space="preserve"> التي</w:t>
      </w:r>
      <w:r w:rsidRPr="00173AF2">
        <w:rPr>
          <w:rtl/>
          <w:lang w:bidi="ar-EG"/>
        </w:rPr>
        <w:t xml:space="preserve"> تراعي </w:t>
      </w:r>
      <w:r w:rsidRPr="00173AF2">
        <w:rPr>
          <w:rFonts w:hint="cs"/>
          <w:rtl/>
          <w:lang w:bidi="ar-EG"/>
        </w:rPr>
        <w:t>الاعتبارات الجنسانية</w:t>
      </w:r>
      <w:r w:rsidRPr="00173AF2">
        <w:rPr>
          <w:rtl/>
          <w:lang w:bidi="ar-EG"/>
        </w:rPr>
        <w:t xml:space="preserve">، </w:t>
      </w:r>
      <w:r w:rsidRPr="00173AF2">
        <w:rPr>
          <w:rFonts w:hint="cs"/>
          <w:rtl/>
          <w:lang w:bidi="ar-EG"/>
        </w:rPr>
        <w:t>على النحو الذي يظهر</w:t>
      </w:r>
      <w:r w:rsidRPr="00173AF2">
        <w:rPr>
          <w:rtl/>
          <w:lang w:bidi="ar-EG"/>
        </w:rPr>
        <w:t xml:space="preserve"> في </w:t>
      </w:r>
      <w:r w:rsidRPr="00173AF2">
        <w:rPr>
          <w:rFonts w:hint="cs"/>
          <w:rtl/>
          <w:lang w:bidi="ar-EG"/>
        </w:rPr>
        <w:t>المبالغ التي تخصصها</w:t>
      </w:r>
      <w:r w:rsidRPr="00173AF2">
        <w:rPr>
          <w:rtl/>
          <w:lang w:bidi="ar-EG"/>
        </w:rPr>
        <w:t xml:space="preserve"> الحكومة للتعليم</w:t>
      </w:r>
      <w:r w:rsidRPr="00173AF2">
        <w:rPr>
          <w:rFonts w:hint="cs"/>
          <w:rtl/>
          <w:lang w:bidi="ar-EG"/>
        </w:rPr>
        <w:t xml:space="preserve"> في الميزانية.</w:t>
      </w:r>
    </w:p>
    <w:p w:rsidR="00C77660" w:rsidRPr="00173AF2" w:rsidRDefault="00C77660" w:rsidP="00C77660">
      <w:pPr>
        <w:pStyle w:val="SingleTxt"/>
        <w:rPr>
          <w:rFonts w:hint="cs"/>
          <w:rtl/>
          <w:lang w:bidi="ar-EG"/>
        </w:rPr>
      </w:pPr>
      <w:r w:rsidRPr="00173AF2">
        <w:rPr>
          <w:rFonts w:hint="cs"/>
          <w:rtl/>
          <w:lang w:bidi="ar-EG"/>
        </w:rPr>
        <w:t>76 -</w:t>
      </w:r>
      <w:r w:rsidRPr="00173AF2">
        <w:rPr>
          <w:rFonts w:hint="cs"/>
          <w:rtl/>
          <w:lang w:bidi="ar-EG"/>
        </w:rPr>
        <w:tab/>
        <w:t>و</w:t>
      </w:r>
      <w:r w:rsidRPr="00173AF2">
        <w:rPr>
          <w:rtl/>
          <w:lang w:bidi="ar-EG"/>
        </w:rPr>
        <w:t xml:space="preserve">لا تزال المناهج المدرسية تركز على العلوم والمهارات المعرفية. </w:t>
      </w:r>
      <w:r w:rsidRPr="00173AF2">
        <w:rPr>
          <w:rFonts w:hint="cs"/>
          <w:rtl/>
          <w:lang w:bidi="ar-EG"/>
        </w:rPr>
        <w:t xml:space="preserve">ولا يعدّ </w:t>
      </w:r>
      <w:r w:rsidRPr="00173AF2">
        <w:rPr>
          <w:rtl/>
          <w:lang w:bidi="ar-EG"/>
        </w:rPr>
        <w:t xml:space="preserve">التعليم </w:t>
      </w:r>
      <w:r w:rsidRPr="00173AF2">
        <w:rPr>
          <w:rFonts w:hint="cs"/>
          <w:rtl/>
          <w:lang w:bidi="ar-EG"/>
        </w:rPr>
        <w:t>النظامي</w:t>
      </w:r>
      <w:r w:rsidRPr="00173AF2">
        <w:rPr>
          <w:rtl/>
          <w:lang w:bidi="ar-EG"/>
        </w:rPr>
        <w:t xml:space="preserve"> الطلاب بعد إعداد</w:t>
      </w:r>
      <w:r w:rsidRPr="00173AF2">
        <w:rPr>
          <w:rFonts w:hint="cs"/>
          <w:rtl/>
          <w:lang w:bidi="ar-EG"/>
        </w:rPr>
        <w:t>ا</w:t>
      </w:r>
      <w:r w:rsidRPr="00173AF2">
        <w:rPr>
          <w:rtl/>
          <w:lang w:bidi="ar-EG"/>
        </w:rPr>
        <w:t xml:space="preserve"> كلي</w:t>
      </w:r>
      <w:r w:rsidRPr="00173AF2">
        <w:rPr>
          <w:rFonts w:hint="cs"/>
          <w:rtl/>
          <w:lang w:bidi="ar-EG"/>
        </w:rPr>
        <w:t>ا بتزويدهم</w:t>
      </w:r>
      <w:r w:rsidRPr="00173AF2">
        <w:rPr>
          <w:rtl/>
          <w:lang w:bidi="ar-EG"/>
        </w:rPr>
        <w:t xml:space="preserve"> </w:t>
      </w:r>
      <w:r w:rsidRPr="00173AF2">
        <w:rPr>
          <w:rFonts w:hint="cs"/>
          <w:rtl/>
          <w:lang w:bidi="ar-EG"/>
        </w:rPr>
        <w:t>ب</w:t>
      </w:r>
      <w:r w:rsidRPr="00173AF2">
        <w:rPr>
          <w:rtl/>
          <w:lang w:bidi="ar-EG"/>
        </w:rPr>
        <w:t xml:space="preserve">المهارات الوجدانية </w:t>
      </w:r>
      <w:r w:rsidRPr="00173AF2">
        <w:rPr>
          <w:rFonts w:hint="cs"/>
          <w:rtl/>
          <w:lang w:bidi="ar-EG"/>
        </w:rPr>
        <w:t>و</w:t>
      </w:r>
      <w:r w:rsidRPr="00173AF2">
        <w:rPr>
          <w:rtl/>
          <w:lang w:bidi="ar-EG"/>
        </w:rPr>
        <w:t>الحركية النفسية</w:t>
      </w:r>
      <w:r w:rsidRPr="00173AF2">
        <w:rPr>
          <w:rFonts w:hint="cs"/>
          <w:rtl/>
          <w:lang w:bidi="ar-EG"/>
        </w:rPr>
        <w:t xml:space="preserve"> اللازمة ل</w:t>
      </w:r>
      <w:r w:rsidRPr="00173AF2">
        <w:rPr>
          <w:rtl/>
          <w:lang w:bidi="ar-EG"/>
        </w:rPr>
        <w:t>نمو</w:t>
      </w:r>
      <w:r w:rsidRPr="00173AF2">
        <w:rPr>
          <w:rFonts w:hint="cs"/>
          <w:rtl/>
          <w:lang w:bidi="ar-EG"/>
        </w:rPr>
        <w:t>هم</w:t>
      </w:r>
      <w:r w:rsidRPr="00173AF2">
        <w:rPr>
          <w:rtl/>
          <w:lang w:bidi="ar-EG"/>
        </w:rPr>
        <w:t xml:space="preserve"> ل</w:t>
      </w:r>
      <w:r w:rsidRPr="00173AF2">
        <w:rPr>
          <w:rFonts w:hint="cs"/>
          <w:rtl/>
          <w:lang w:bidi="ar-EG"/>
        </w:rPr>
        <w:t>ي</w:t>
      </w:r>
      <w:r w:rsidRPr="00173AF2">
        <w:rPr>
          <w:rtl/>
          <w:lang w:bidi="ar-EG"/>
        </w:rPr>
        <w:t>صبح</w:t>
      </w:r>
      <w:r w:rsidRPr="00173AF2">
        <w:rPr>
          <w:rFonts w:hint="cs"/>
          <w:rtl/>
          <w:lang w:bidi="ar-EG"/>
        </w:rPr>
        <w:t>وا</w:t>
      </w:r>
      <w:r w:rsidRPr="00173AF2">
        <w:rPr>
          <w:rtl/>
          <w:lang w:bidi="ar-EG"/>
        </w:rPr>
        <w:t xml:space="preserve"> </w:t>
      </w:r>
      <w:r w:rsidRPr="00173AF2">
        <w:rPr>
          <w:rFonts w:hint="cs"/>
          <w:rtl/>
          <w:lang w:bidi="ar-EG"/>
        </w:rPr>
        <w:t>أفرادا يتسمون بال</w:t>
      </w:r>
      <w:r w:rsidRPr="00173AF2">
        <w:rPr>
          <w:rtl/>
          <w:lang w:bidi="ar-EG"/>
        </w:rPr>
        <w:t>مسؤول</w:t>
      </w:r>
      <w:r w:rsidRPr="00173AF2">
        <w:rPr>
          <w:rFonts w:hint="cs"/>
          <w:rtl/>
          <w:lang w:bidi="ar-EG"/>
        </w:rPr>
        <w:t>ي</w:t>
      </w:r>
      <w:r w:rsidRPr="00173AF2">
        <w:rPr>
          <w:rtl/>
          <w:lang w:bidi="ar-EG"/>
        </w:rPr>
        <w:t>ة</w:t>
      </w:r>
      <w:r w:rsidRPr="00173AF2">
        <w:rPr>
          <w:rFonts w:hint="cs"/>
          <w:rtl/>
          <w:lang w:bidi="ar-EG"/>
        </w:rPr>
        <w:t xml:space="preserve"> </w:t>
      </w:r>
      <w:r w:rsidRPr="00173AF2">
        <w:rPr>
          <w:rtl/>
          <w:lang w:bidi="ar-EG"/>
        </w:rPr>
        <w:t>وا</w:t>
      </w:r>
      <w:r w:rsidRPr="00173AF2">
        <w:rPr>
          <w:rFonts w:hint="cs"/>
          <w:rtl/>
          <w:lang w:bidi="ar-EG"/>
        </w:rPr>
        <w:t>ل</w:t>
      </w:r>
      <w:r w:rsidRPr="00173AF2">
        <w:rPr>
          <w:rtl/>
          <w:lang w:bidi="ar-EG"/>
        </w:rPr>
        <w:t>ثق</w:t>
      </w:r>
      <w:r w:rsidRPr="00173AF2">
        <w:rPr>
          <w:rFonts w:hint="cs"/>
          <w:rtl/>
          <w:lang w:bidi="ar-EG"/>
        </w:rPr>
        <w:t>ة</w:t>
      </w:r>
      <w:r w:rsidRPr="00173AF2">
        <w:rPr>
          <w:rtl/>
          <w:lang w:bidi="ar-EG"/>
        </w:rPr>
        <w:t xml:space="preserve"> </w:t>
      </w:r>
      <w:r w:rsidRPr="00173AF2">
        <w:rPr>
          <w:rFonts w:hint="cs"/>
          <w:rtl/>
          <w:lang w:bidi="ar-EG"/>
        </w:rPr>
        <w:t>وا</w:t>
      </w:r>
      <w:r w:rsidRPr="00173AF2">
        <w:rPr>
          <w:rtl/>
          <w:lang w:bidi="ar-EG"/>
        </w:rPr>
        <w:t>حتر</w:t>
      </w:r>
      <w:r w:rsidRPr="00173AF2">
        <w:rPr>
          <w:rFonts w:hint="cs"/>
          <w:rtl/>
          <w:lang w:bidi="ar-EG"/>
        </w:rPr>
        <w:t>ا</w:t>
      </w:r>
      <w:r w:rsidRPr="00173AF2">
        <w:rPr>
          <w:rtl/>
          <w:lang w:bidi="ar-EG"/>
        </w:rPr>
        <w:t xml:space="preserve">م </w:t>
      </w:r>
      <w:r w:rsidRPr="00173AF2">
        <w:rPr>
          <w:rFonts w:hint="cs"/>
          <w:rtl/>
          <w:lang w:bidi="ar-EG"/>
        </w:rPr>
        <w:t>ال</w:t>
      </w:r>
      <w:r w:rsidRPr="00173AF2">
        <w:rPr>
          <w:rtl/>
          <w:lang w:bidi="ar-EG"/>
        </w:rPr>
        <w:t xml:space="preserve">نفس </w:t>
      </w:r>
      <w:r w:rsidRPr="00173AF2">
        <w:rPr>
          <w:rFonts w:hint="cs"/>
          <w:rtl/>
          <w:lang w:bidi="ar-EG"/>
        </w:rPr>
        <w:t>كما</w:t>
      </w:r>
      <w:r w:rsidRPr="00173AF2">
        <w:rPr>
          <w:rtl/>
          <w:lang w:bidi="ar-EG"/>
        </w:rPr>
        <w:t xml:space="preserve"> يحترمون الآخرين والبيئة. </w:t>
      </w:r>
      <w:r w:rsidRPr="00173AF2">
        <w:rPr>
          <w:rFonts w:hint="cs"/>
          <w:rtl/>
          <w:lang w:bidi="ar-EG"/>
        </w:rPr>
        <w:t xml:space="preserve">وتفتقر </w:t>
      </w:r>
      <w:r w:rsidRPr="00173AF2">
        <w:rPr>
          <w:rtl/>
          <w:lang w:bidi="ar-EG"/>
        </w:rPr>
        <w:t xml:space="preserve">المناهج أيضا </w:t>
      </w:r>
      <w:r w:rsidRPr="00173AF2">
        <w:rPr>
          <w:rFonts w:hint="cs"/>
          <w:rtl/>
          <w:lang w:bidi="ar-EG"/>
        </w:rPr>
        <w:t>إلى التربية</w:t>
      </w:r>
      <w:r w:rsidRPr="00173AF2">
        <w:rPr>
          <w:rtl/>
          <w:lang w:bidi="ar-EG"/>
        </w:rPr>
        <w:t xml:space="preserve"> الصح</w:t>
      </w:r>
      <w:r w:rsidRPr="00173AF2">
        <w:rPr>
          <w:rFonts w:hint="cs"/>
          <w:rtl/>
          <w:lang w:bidi="ar-EG"/>
        </w:rPr>
        <w:t>ي</w:t>
      </w:r>
      <w:r w:rsidRPr="00173AF2">
        <w:rPr>
          <w:rtl/>
          <w:lang w:bidi="ar-EG"/>
        </w:rPr>
        <w:t>ة والجنس</w:t>
      </w:r>
      <w:r w:rsidRPr="00173AF2">
        <w:rPr>
          <w:rFonts w:hint="cs"/>
          <w:rtl/>
          <w:lang w:bidi="ar-EG"/>
        </w:rPr>
        <w:t>ية</w:t>
      </w:r>
      <w:r w:rsidRPr="00173AF2">
        <w:rPr>
          <w:rtl/>
          <w:lang w:bidi="ar-EG"/>
        </w:rPr>
        <w:t xml:space="preserve"> </w:t>
      </w:r>
      <w:r w:rsidRPr="00173AF2">
        <w:rPr>
          <w:rFonts w:hint="cs"/>
          <w:rtl/>
          <w:lang w:bidi="ar-EG"/>
        </w:rPr>
        <w:t>و</w:t>
      </w:r>
      <w:r w:rsidRPr="00173AF2">
        <w:rPr>
          <w:rtl/>
          <w:lang w:bidi="ar-EG"/>
        </w:rPr>
        <w:t xml:space="preserve">الإنجابية التي من شأنها تمكين الطلاب من كلا الجنسين </w:t>
      </w:r>
      <w:r w:rsidRPr="00173AF2">
        <w:rPr>
          <w:rFonts w:hint="cs"/>
          <w:rtl/>
          <w:lang w:bidi="ar-EG"/>
        </w:rPr>
        <w:t xml:space="preserve">من </w:t>
      </w:r>
      <w:r w:rsidRPr="00173AF2">
        <w:rPr>
          <w:rtl/>
          <w:lang w:bidi="ar-EG"/>
        </w:rPr>
        <w:t xml:space="preserve">مقاومة ضغط الأقران، فضلا عن ضغوط </w:t>
      </w:r>
      <w:r w:rsidRPr="00173AF2">
        <w:rPr>
          <w:rFonts w:hint="cs"/>
          <w:rtl/>
          <w:lang w:bidi="ar-EG"/>
        </w:rPr>
        <w:t>المجتمع</w:t>
      </w:r>
      <w:r w:rsidRPr="00173AF2">
        <w:rPr>
          <w:rtl/>
          <w:lang w:bidi="ar-EG"/>
        </w:rPr>
        <w:t xml:space="preserve"> </w:t>
      </w:r>
      <w:r w:rsidRPr="00173AF2">
        <w:rPr>
          <w:rFonts w:hint="cs"/>
          <w:rtl/>
          <w:lang w:bidi="ar-EG"/>
        </w:rPr>
        <w:t>و</w:t>
      </w:r>
      <w:r w:rsidRPr="00173AF2">
        <w:rPr>
          <w:rtl/>
          <w:lang w:bidi="ar-EG"/>
        </w:rPr>
        <w:t>وسائ</w:t>
      </w:r>
      <w:r w:rsidRPr="00173AF2">
        <w:rPr>
          <w:rFonts w:hint="cs"/>
          <w:rtl/>
          <w:lang w:bidi="ar-EG"/>
        </w:rPr>
        <w:t>ط</w:t>
      </w:r>
      <w:r w:rsidRPr="00173AF2">
        <w:rPr>
          <w:rtl/>
          <w:lang w:bidi="ar-EG"/>
        </w:rPr>
        <w:t xml:space="preserve"> الإعلام التي </w:t>
      </w:r>
      <w:r w:rsidRPr="00173AF2">
        <w:rPr>
          <w:rFonts w:hint="cs"/>
          <w:rtl/>
          <w:lang w:bidi="ar-EG"/>
        </w:rPr>
        <w:t>تتبجح في تناول الحياة</w:t>
      </w:r>
      <w:r w:rsidRPr="00173AF2">
        <w:rPr>
          <w:rtl/>
          <w:lang w:bidi="ar-EG"/>
        </w:rPr>
        <w:t xml:space="preserve"> الجنسية. وحتى عندما </w:t>
      </w:r>
      <w:r w:rsidRPr="00173AF2">
        <w:rPr>
          <w:rFonts w:hint="cs"/>
          <w:rtl/>
          <w:lang w:bidi="ar-EG"/>
        </w:rPr>
        <w:t>تتاح التربية</w:t>
      </w:r>
      <w:r w:rsidRPr="00173AF2">
        <w:rPr>
          <w:rtl/>
          <w:lang w:bidi="ar-EG"/>
        </w:rPr>
        <w:t xml:space="preserve"> الإنجابية، </w:t>
      </w:r>
      <w:r w:rsidRPr="00173AF2">
        <w:rPr>
          <w:rFonts w:hint="cs"/>
          <w:rtl/>
          <w:lang w:bidi="ar-EG"/>
        </w:rPr>
        <w:t>فإن</w:t>
      </w:r>
      <w:r w:rsidRPr="00173AF2">
        <w:rPr>
          <w:rtl/>
          <w:lang w:bidi="ar-EG"/>
        </w:rPr>
        <w:t xml:space="preserve"> وجهات النظر </w:t>
      </w:r>
      <w:r w:rsidRPr="00173AF2">
        <w:rPr>
          <w:rFonts w:hint="cs"/>
          <w:rtl/>
          <w:lang w:bidi="ar-EG"/>
        </w:rPr>
        <w:t>القائمة على القواعد والمعايير</w:t>
      </w:r>
      <w:r w:rsidRPr="00173AF2">
        <w:rPr>
          <w:rtl/>
          <w:lang w:bidi="ar-EG"/>
        </w:rPr>
        <w:t xml:space="preserve"> والمحرمات الجنسية </w:t>
      </w:r>
      <w:r w:rsidRPr="00173AF2">
        <w:rPr>
          <w:rFonts w:hint="cs"/>
          <w:rtl/>
          <w:lang w:bidi="ar-EG"/>
        </w:rPr>
        <w:t xml:space="preserve">تُفقِد </w:t>
      </w:r>
      <w:r w:rsidRPr="00173AF2">
        <w:rPr>
          <w:rtl/>
          <w:lang w:bidi="ar-EG"/>
        </w:rPr>
        <w:t>هذ</w:t>
      </w:r>
      <w:r w:rsidRPr="00173AF2">
        <w:rPr>
          <w:rFonts w:hint="cs"/>
          <w:rtl/>
          <w:lang w:bidi="ar-EG"/>
        </w:rPr>
        <w:t>ه</w:t>
      </w:r>
      <w:r w:rsidRPr="00173AF2">
        <w:rPr>
          <w:rtl/>
          <w:lang w:bidi="ar-EG"/>
        </w:rPr>
        <w:t xml:space="preserve"> </w:t>
      </w:r>
      <w:r w:rsidRPr="00173AF2">
        <w:rPr>
          <w:rFonts w:hint="cs"/>
          <w:rtl/>
          <w:lang w:bidi="ar-EG"/>
        </w:rPr>
        <w:t>التربية</w:t>
      </w:r>
      <w:r w:rsidRPr="00173AF2">
        <w:rPr>
          <w:rtl/>
          <w:lang w:bidi="ar-EG"/>
        </w:rPr>
        <w:t xml:space="preserve"> فعال</w:t>
      </w:r>
      <w:r w:rsidRPr="00173AF2">
        <w:rPr>
          <w:rFonts w:hint="cs"/>
          <w:rtl/>
          <w:lang w:bidi="ar-EG"/>
        </w:rPr>
        <w:t>يتها</w:t>
      </w:r>
      <w:r w:rsidRPr="00173AF2">
        <w:rPr>
          <w:rtl/>
          <w:lang w:bidi="ar-EG"/>
        </w:rPr>
        <w:t xml:space="preserve"> في تلبية احتياجات الأطفال والمراهقين</w:t>
      </w:r>
      <w:r w:rsidRPr="00173AF2">
        <w:rPr>
          <w:rFonts w:hint="cs"/>
          <w:rtl/>
          <w:lang w:bidi="ar-EG"/>
        </w:rPr>
        <w:t>.</w:t>
      </w:r>
    </w:p>
    <w:p w:rsidR="00C77660" w:rsidRPr="00173AF2" w:rsidRDefault="00C77660" w:rsidP="00C77660">
      <w:pPr>
        <w:pStyle w:val="SingleTxt"/>
        <w:rPr>
          <w:rFonts w:hint="cs"/>
          <w:rtl/>
          <w:lang w:bidi="ar-EG"/>
        </w:rPr>
      </w:pPr>
      <w:r w:rsidRPr="00173AF2">
        <w:rPr>
          <w:rFonts w:hint="cs"/>
          <w:rtl/>
          <w:lang w:bidi="ar-EG"/>
        </w:rPr>
        <w:t>77 -</w:t>
      </w:r>
      <w:r w:rsidRPr="00173AF2">
        <w:rPr>
          <w:rFonts w:hint="cs"/>
          <w:rtl/>
          <w:lang w:bidi="ar-EG"/>
        </w:rPr>
        <w:tab/>
        <w:t>وعلى الرغم من أن نسبة المدرسات إلى المدرسين في إندونيسيا، بصفة عامة، حوالي 57.16 في المائة (2006)، ما زالت النساء تشكلن غالبية مؤلفي الكتب المدرسية. ورغم هذه الحقيقة، لا يكفي تغيير محتوى الكتب المدرسية لجعلها أكثر مراعاة للاعتبارات الجنسانية بمجرد إضافة الكاتبات النساء. بل يجب توفير التوعية والتدريب لمؤلفي الكتب تقليلا للتعصب الجنساني إلى أدنى حد. وليست جميع المواضيع فعالة لأغراض تعليم المراعاة للاعتبارات الجنسانية. أما المواضيع الفعالة فهي التي يحتمل أن تعالج وضع المرأة في حياة المجتمع، ومنها اللغة الإندونيسية، والمبادئ الخمسة (</w:t>
      </w:r>
      <w:r w:rsidRPr="00173AF2">
        <w:rPr>
          <w:rFonts w:hint="cs"/>
          <w:i/>
          <w:iCs/>
          <w:rtl/>
          <w:lang w:bidi="ar-EG"/>
        </w:rPr>
        <w:t>بانكاسيلا</w:t>
      </w:r>
      <w:r w:rsidRPr="00173AF2">
        <w:rPr>
          <w:rFonts w:hint="cs"/>
          <w:rtl/>
          <w:lang w:bidi="ar-EG"/>
        </w:rPr>
        <w:t>)، والتربية الوطنية، والتربية البدنية، واللغات، والفنون.</w:t>
      </w:r>
    </w:p>
    <w:p w:rsidR="00C77660" w:rsidRPr="003F3ED4" w:rsidRDefault="00C77660" w:rsidP="00C77660">
      <w:pPr>
        <w:pStyle w:val="SingleTxt"/>
        <w:spacing w:after="0" w:line="120" w:lineRule="exact"/>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التدخلات</w:t>
      </w:r>
    </w:p>
    <w:p w:rsidR="00C77660" w:rsidRPr="00173AF2" w:rsidRDefault="00C77660" w:rsidP="00C77660">
      <w:pPr>
        <w:pStyle w:val="SingleTxt"/>
        <w:rPr>
          <w:rFonts w:hint="cs"/>
          <w:rtl/>
          <w:lang w:bidi="ar-EG"/>
        </w:rPr>
      </w:pPr>
      <w:r w:rsidRPr="00173AF2">
        <w:rPr>
          <w:rFonts w:hint="cs"/>
          <w:rtl/>
          <w:lang w:bidi="ar-EG"/>
        </w:rPr>
        <w:t>78 -</w:t>
      </w:r>
      <w:r w:rsidRPr="00173AF2">
        <w:rPr>
          <w:rFonts w:hint="cs"/>
          <w:rtl/>
          <w:lang w:bidi="ar-EG"/>
        </w:rPr>
        <w:tab/>
        <w:t xml:space="preserve">وقد أقرّت وزارة التعليم الوطني بعض الأنظمة والمبادئ التوجيهية الرامية إلى القضاء على التمييز ضد المرأة، بما في ذلك المرسوم 84/2008 لوزير التعليم الوطني بشأن المبادئ التوجيهية لتطبيق تعميم </w:t>
      </w:r>
      <w:r w:rsidRPr="00173AF2">
        <w:rPr>
          <w:rtl/>
          <w:lang w:bidi="ar-EG"/>
        </w:rPr>
        <w:t>مراعاة المنظور الجنساني</w:t>
      </w:r>
      <w:r w:rsidRPr="00173AF2">
        <w:rPr>
          <w:rFonts w:hint="cs"/>
          <w:rtl/>
          <w:lang w:bidi="ar-EG"/>
        </w:rPr>
        <w:t xml:space="preserve"> في قطاع التعليم، سواء على الصعيد المركزي أو صعيد المقاطعات والمقاطعات الفرعية/البلديات والوحدات التعليمية. وقامت الوزارة أيضا</w:t>
      </w:r>
      <w:r w:rsidR="0044390D">
        <w:rPr>
          <w:rFonts w:hint="cs"/>
          <w:rtl/>
          <w:lang w:bidi="ar-EG"/>
        </w:rPr>
        <w:t xml:space="preserve"> </w:t>
      </w:r>
      <w:r w:rsidRPr="00173AF2">
        <w:rPr>
          <w:rFonts w:hint="cs"/>
          <w:rtl/>
          <w:lang w:bidi="ar-EG"/>
        </w:rPr>
        <w:t>بإدماج المنظور الجنساني في بيانات المهمة، والبرامج، والأنشطة، ومؤشرات الأداء الرئيسية للخطة الاستراتيجية الوطنية للتعليم للفترة 2010-2014. ومن بين البرامج التي اضطلِع بها بناء القدرات المؤسسية في مجال تعميم مراعاة المنظور الجنساني في قطاع التعليم على الصعيد المركزي وصعيد المقاطعات والمقاطعات الفرعية/البلديات. وتمثل وزارة التعليم المؤسسة الرائدة في فرقة العمل الفرعية المعنية بمنع الاتجار من أجل التصدي لمشكلة الاتجار بالبشر.</w:t>
      </w:r>
    </w:p>
    <w:p w:rsidR="00C77660" w:rsidRPr="00173AF2" w:rsidRDefault="00C77660" w:rsidP="00C77660">
      <w:pPr>
        <w:pStyle w:val="SingleTxt"/>
        <w:rPr>
          <w:rFonts w:hint="cs"/>
          <w:rtl/>
          <w:lang w:bidi="ar-EG"/>
        </w:rPr>
      </w:pPr>
      <w:r w:rsidRPr="00173AF2">
        <w:rPr>
          <w:rFonts w:hint="cs"/>
          <w:rtl/>
          <w:lang w:bidi="ar-EG"/>
        </w:rPr>
        <w:t>79 -</w:t>
      </w:r>
      <w:r w:rsidRPr="00173AF2">
        <w:rPr>
          <w:rFonts w:hint="cs"/>
          <w:rtl/>
          <w:lang w:bidi="ar-EG"/>
        </w:rPr>
        <w:tab/>
        <w:t>وفي الفترة 2002-2009، جرى تنفيذ برنامج تعميم مراعاة المنظور الجنساني في قطاع التعليم في 33 مقاطعة و</w:t>
      </w:r>
      <w:r w:rsidR="004520FE">
        <w:rPr>
          <w:rFonts w:hint="cs"/>
          <w:rtl/>
          <w:lang w:bidi="ar-EG"/>
        </w:rPr>
        <w:t xml:space="preserve"> </w:t>
      </w:r>
      <w:r w:rsidRPr="00173AF2">
        <w:rPr>
          <w:rFonts w:hint="cs"/>
          <w:rtl/>
          <w:lang w:bidi="ar-EG"/>
        </w:rPr>
        <w:t>7 مقاطعات فرعية/بلديات، واتخذت عدة مؤسسات تعليمية نماذج لذلك. وتظهر الإنجازات التي تحققت في: (أ) وجود فريق عامل معني بتعميم المنظور الجنساني في قطاع التعليم وقيامه بوظيفته في وزارة التعليم في 33 مقاطعة و</w:t>
      </w:r>
      <w:r w:rsidR="004520FE">
        <w:rPr>
          <w:rFonts w:hint="cs"/>
          <w:rtl/>
          <w:lang w:bidi="ar-EG"/>
        </w:rPr>
        <w:t xml:space="preserve"> </w:t>
      </w:r>
      <w:r w:rsidRPr="00173AF2">
        <w:rPr>
          <w:rFonts w:hint="cs"/>
          <w:rtl/>
          <w:lang w:bidi="ar-EG"/>
        </w:rPr>
        <w:t>7 مقاطعات فرعية/بلديات؛ (ب) إعداد الأدوات اللازمة لتعميم المنظور الجنساني في قطاع التعليم، من قبيل النصوص المتعلقة برسالة جنسانية موحدة، والتخطيط ووضع ميزانية للتعليم يراعي فيها المنظور الجنساني، وإيجاد وحدة تعليمية نظامية/غير نظامية تراعي المنظور الجنساني، وتقديم الدعم من الميزانية الخاصة بالمقاطعات والمقاطعات الفرعية/البلديات لبرامج تعميم المنظور الجنساني، فضلا عن تكوين الشراكات مع الجامعات ومؤسسات المجتمع المدني الأخرى، كما في تثقيف الأسرة وتوعيتها بالاعتبارات الجنسانية، والدراسات المتعلقة بسياسة تعميم المنظور الجنساني في قطاع التعليم، فضلا عن إعداد ورقة مواقف عن تعميم المنظور الجنساني في قطاع التعليم على صعيد المقاطعات.</w:t>
      </w:r>
    </w:p>
    <w:p w:rsidR="00C77660" w:rsidRPr="00173AF2" w:rsidRDefault="00C77660" w:rsidP="00C77660">
      <w:pPr>
        <w:pStyle w:val="SingleTxt"/>
        <w:rPr>
          <w:rFonts w:hint="cs"/>
          <w:rtl/>
          <w:lang w:bidi="ar-EG"/>
        </w:rPr>
      </w:pPr>
      <w:r w:rsidRPr="00173AF2">
        <w:rPr>
          <w:rFonts w:hint="cs"/>
          <w:rtl/>
          <w:lang w:bidi="ar-EG"/>
        </w:rPr>
        <w:t>80 -</w:t>
      </w:r>
      <w:r w:rsidRPr="00173AF2">
        <w:rPr>
          <w:rFonts w:hint="cs"/>
          <w:rtl/>
          <w:lang w:bidi="ar-EG"/>
        </w:rPr>
        <w:tab/>
        <w:t xml:space="preserve">وقد أعدت عدة برامج، كبرنامج تحسين سبل حصول المرأة على التعليم، ولا سيما التعليم الابتدائي، بما في ذلك تشييد الوحدات المدرسية والفصول الجديدة، وتقديم المساعدة في تشغيل المدارس للمشاركين في التعليم النظامي وتوفير المساعدة التشغيلية للتعليم غير النظامي في مجال التعلّم، وتشييد المدارس الابتدائية والثانوية تحت سقف واحد، وأماكن إقامة لمبيت الطلاب، ومدارس ثانوية مفتوحة، وتمكين المدارس الداخلية الإسلامية، وتطوير خدمات التعليم غير النظامي بمنظومة استباقية، من قبيل برنامج المعلم/الفصل المتنقل، ومركبة/دراجة/قارب التعلم، وحافلات الدراسة، وحظيرة الموارد. وتوجد منح دراسية للفتيات، وخاصة في مجموعة العلوم الدقيقة. وجرى الاضطلاع في مجال تعميم المنظور الجنساني ببناء قدرات مسؤولي الإدارات والأقاليم في المقاطعات والمناطق/البلديات، ورؤساء الموظفين، ومقدمي الخدمات التعليمية، فضلا عن مراقبي التعليم. ويجري تطوير تعليم يراعى فيه المنظور الجنساني من خلال تحسين المناهج، والمواد التعليمية، وعملية التعلم، ومختلف الأنشطة الخارجة عن المنهج، كدور البنات في أفرقة المرشدات والحكومة المدرسية. وقد اعتمدت الحكومة أيضا برامج لتوعية الأسرة بالمنظور الجنساني لتمكين الأسر من اتخاذ أفضل القرارات المتعلقة بتعليم أطفالها وإرسالهم إلى المدرسة، لكي لا تضر بالفتيات أو تميز ضدهن. وتوفر الوزارة أيضا التدريب على المهارات عموما والمهارات الحياتية للنساء الفقيرات وغير المتعلمات والمهمشات واللواتي تقمن في جيوب ضعيفة اجتماعيا. </w:t>
      </w:r>
    </w:p>
    <w:p w:rsidR="00C77660" w:rsidRPr="00173AF2" w:rsidRDefault="00C77660" w:rsidP="00C77660">
      <w:pPr>
        <w:pStyle w:val="SingleTxt"/>
        <w:rPr>
          <w:rFonts w:hint="cs"/>
          <w:rtl/>
          <w:lang w:bidi="ar-EG"/>
        </w:rPr>
      </w:pPr>
      <w:r w:rsidRPr="00173AF2">
        <w:rPr>
          <w:rFonts w:hint="cs"/>
          <w:rtl/>
          <w:lang w:bidi="ar-EG"/>
        </w:rPr>
        <w:t>81 -</w:t>
      </w:r>
      <w:r w:rsidRPr="00173AF2">
        <w:rPr>
          <w:rFonts w:hint="cs"/>
          <w:rtl/>
          <w:lang w:bidi="ar-EG"/>
        </w:rPr>
        <w:tab/>
        <w:t>ويُضطلع ببعض أشكال الرعاية المبكرة وتعليم الطفل من خلال المؤسسات، سواء في ذلك ما هو من إعداد المجتمع، كرياض الأطفال، ورياض الأطفال الإسلامية، ومجموعات اللعب، ومراكز الرعاية النهارية، والتعليم في مجال الرعاية المبكرة للطفل، والمراكز الصحية المتكاملة (</w:t>
      </w:r>
      <w:r w:rsidRPr="00173AF2">
        <w:rPr>
          <w:rFonts w:hint="cs"/>
          <w:i/>
          <w:iCs/>
          <w:rtl/>
          <w:lang w:bidi="ar-EG"/>
        </w:rPr>
        <w:t>بوسياندو</w:t>
      </w:r>
      <w:r w:rsidRPr="00173AF2">
        <w:rPr>
          <w:rFonts w:hint="cs"/>
          <w:rtl/>
          <w:lang w:bidi="ar-EG"/>
        </w:rPr>
        <w:t>)، أو غيرها من الخدمات المماثلة. وما زال نظام التعليم الإلزامي لمدة تسع سنوات قائما، وتمت زيادته في بعض المناطق إلى 12 سنة، أي إلى حين التخرج من المدرسة الثانوية. واستجابة من الحكومة لسوق العمل الذي يتطلب خريجين جاهزين ومهرة، وتحسبا منها لاحتياجاته اجتهدت الحكومة في تطوير المدارس المتوسطة المهنية والدعوة لأهميتها. ومع أن هذا الخيار لم يكن يعدّ في الماضي جذابا أو ذا شأن، فقد تغيرت الآن نظرة الأشخاص إليه، فأصبحوا ينظرون بشكل إيجابي إلى المدارس المهنية كمؤسسات تنتج أشخاصا مستعدين للعمل.</w:t>
      </w:r>
    </w:p>
    <w:p w:rsidR="00C77660" w:rsidRPr="00173AF2" w:rsidRDefault="00C77660" w:rsidP="00B2424F">
      <w:pPr>
        <w:pStyle w:val="SingleTxt"/>
        <w:rPr>
          <w:rFonts w:hint="cs"/>
          <w:rtl/>
          <w:lang w:bidi="ar-EG"/>
        </w:rPr>
      </w:pPr>
      <w:r w:rsidRPr="00173AF2">
        <w:rPr>
          <w:rFonts w:hint="cs"/>
          <w:rtl/>
          <w:lang w:bidi="ar-EG"/>
        </w:rPr>
        <w:t>82 -</w:t>
      </w:r>
      <w:r w:rsidRPr="00173AF2">
        <w:rPr>
          <w:rFonts w:hint="cs"/>
          <w:rtl/>
          <w:lang w:bidi="ar-EG"/>
        </w:rPr>
        <w:tab/>
        <w:t xml:space="preserve">وفي سبيل خفض أميّة المرأة على نحو ملموس، أصدر وزير رعاية الشعب المرسوم رقم </w:t>
      </w:r>
      <w:r w:rsidRPr="00173AF2">
        <w:rPr>
          <w:szCs w:val="24"/>
        </w:rPr>
        <w:t>22/KEP/MENKO/KESRA/IX/2006</w:t>
      </w:r>
      <w:r w:rsidR="00B2424F">
        <w:rPr>
          <w:rFonts w:hint="cs"/>
          <w:rtl/>
          <w:lang w:bidi="ar-EG"/>
        </w:rPr>
        <w:t xml:space="preserve"> </w:t>
      </w:r>
      <w:r w:rsidRPr="00173AF2">
        <w:rPr>
          <w:rFonts w:hint="cs"/>
          <w:rtl/>
          <w:lang w:bidi="ar-EG"/>
        </w:rPr>
        <w:t>المتعلق بإنشاء فريق التنسيق للحركة الوطنية لإتمام الدراسة الإلزامية بالتعليم الأساسي لمدة تسع سنوات واستئصال الأمية، واللائحة 35/2006 لوزير التعليم بشأن المبادئ التوجيهية لتنفيذ الحركة الوطنية لإتمام الدراسة الأساسية الإلزامية لمدة تسع سنوات، واستئصال الأمية.</w:t>
      </w:r>
    </w:p>
    <w:p w:rsidR="00C77660" w:rsidRPr="00D33526" w:rsidRDefault="00C77660" w:rsidP="00C77660">
      <w:pPr>
        <w:pStyle w:val="SingleTx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الإنجازات</w:t>
      </w:r>
    </w:p>
    <w:p w:rsidR="00C77660" w:rsidRPr="00173AF2" w:rsidRDefault="00C77660" w:rsidP="00C77660">
      <w:pPr>
        <w:pStyle w:val="SingleTxt"/>
        <w:rPr>
          <w:rFonts w:hint="cs"/>
          <w:rtl/>
          <w:lang w:bidi="ar-EG"/>
        </w:rPr>
      </w:pPr>
      <w:r w:rsidRPr="00173AF2">
        <w:rPr>
          <w:rFonts w:hint="cs"/>
          <w:rtl/>
          <w:lang w:bidi="ar-EG"/>
        </w:rPr>
        <w:t>83 -</w:t>
      </w:r>
      <w:r w:rsidRPr="00173AF2">
        <w:rPr>
          <w:rFonts w:hint="cs"/>
          <w:rtl/>
          <w:lang w:bidi="ar-EG"/>
        </w:rPr>
        <w:tab/>
        <w:t>لقد انخفضت نسبة الأمية، ولكن ما زال يلزم العمل من أجل القضاء تماما على الأمية. وعلى سبيل المقارنة، كانت نسبة الأميين 14 في المائة من السكان في عام 1993؛ وفي عام 2005، بلغت نسبة الأمية 6.62 في المائة للرجال و</w:t>
      </w:r>
      <w:r w:rsidR="004520FE">
        <w:rPr>
          <w:rFonts w:hint="cs"/>
          <w:rtl/>
          <w:lang w:bidi="ar-EG"/>
        </w:rPr>
        <w:t xml:space="preserve"> </w:t>
      </w:r>
      <w:r w:rsidRPr="00173AF2">
        <w:rPr>
          <w:rFonts w:hint="cs"/>
          <w:rtl/>
          <w:lang w:bidi="ar-EG"/>
        </w:rPr>
        <w:t xml:space="preserve">12.85 في المائة للنساء؛ </w:t>
      </w:r>
      <w:r>
        <w:rPr>
          <w:rFonts w:hint="cs"/>
          <w:rtl/>
          <w:lang w:bidi="ar-EG"/>
        </w:rPr>
        <w:t>أما</w:t>
      </w:r>
      <w:r>
        <w:rPr>
          <w:rFonts w:hint="eastAsia"/>
          <w:rtl/>
          <w:lang w:bidi="ar-EG"/>
        </w:rPr>
        <w:t> </w:t>
      </w:r>
      <w:r w:rsidRPr="00173AF2">
        <w:rPr>
          <w:rFonts w:hint="cs"/>
          <w:rtl/>
          <w:lang w:bidi="ar-EG"/>
        </w:rPr>
        <w:t>في عام 2008، فضاق حيز التفاوت إلى 4.27 في المائة للرجال و</w:t>
      </w:r>
      <w:r w:rsidR="004520FE">
        <w:rPr>
          <w:rFonts w:hint="cs"/>
          <w:rtl/>
          <w:lang w:bidi="ar-EG"/>
        </w:rPr>
        <w:t xml:space="preserve"> </w:t>
      </w:r>
      <w:r w:rsidRPr="00173AF2">
        <w:rPr>
          <w:rFonts w:hint="cs"/>
          <w:rtl/>
          <w:lang w:bidi="ar-EG"/>
        </w:rPr>
        <w:t>7.51 في المائة للنساء. وفي كل عام ينخفض التفاوت في الأمية بنسبة 24 في المائة في المتوسط.</w:t>
      </w:r>
    </w:p>
    <w:p w:rsidR="00C77660" w:rsidRPr="00173AF2" w:rsidRDefault="00C77660" w:rsidP="00C77660">
      <w:pPr>
        <w:pStyle w:val="SingleTxt"/>
        <w:rPr>
          <w:rFonts w:hint="cs"/>
          <w:rtl/>
          <w:lang w:bidi="ar-EG"/>
        </w:rPr>
      </w:pPr>
      <w:r w:rsidRPr="00173AF2">
        <w:rPr>
          <w:rFonts w:hint="cs"/>
          <w:rtl/>
          <w:lang w:bidi="ar-EG"/>
        </w:rPr>
        <w:t>84 -</w:t>
      </w:r>
      <w:r w:rsidRPr="00173AF2">
        <w:rPr>
          <w:rFonts w:hint="cs"/>
          <w:rtl/>
          <w:lang w:bidi="ar-EG"/>
        </w:rPr>
        <w:tab/>
        <w:t>وبصفة عامة، أحرز قدر من التقدم من حيث الإنجازات التي تحققت بدءا من مستوى التعليم لمرحلة الطفولة المبكرة إلى أعلى المستويات. ولا تزال المشاركة في تعليم الطفولة المبكرة مستمرة عموما في الارتفاع بدرجة كبيرة. ولا توجد فجوة تقريبا بين الأولاد والبنات في التمتع بالتعليم. أما فيما يتعلق بنماء الأطفال ذوي الاحتياجات الخاصة في مرحلة الطفولة المبكرة، فما زال عدد الأولاد أكثر بوجه عام. ومن بين المجموع الكلي للأطفال بين سن صفر و</w:t>
      </w:r>
      <w:r w:rsidR="00B2424F">
        <w:rPr>
          <w:rFonts w:hint="cs"/>
          <w:rtl/>
          <w:lang w:bidi="ar-EG"/>
        </w:rPr>
        <w:t xml:space="preserve"> </w:t>
      </w:r>
      <w:r w:rsidRPr="00173AF2">
        <w:rPr>
          <w:rFonts w:hint="cs"/>
          <w:rtl/>
          <w:lang w:bidi="ar-EG"/>
        </w:rPr>
        <w:t>6 أعوام، الذي يقدر بـ 28.12 مليونا، لا يحصل على التعليم في مرحلة الطفولة المبكرة سوى 28.31 في المائة من الأطفال.</w:t>
      </w:r>
    </w:p>
    <w:p w:rsidR="00C77660" w:rsidRPr="00173AF2" w:rsidRDefault="00C77660" w:rsidP="00C77660">
      <w:pPr>
        <w:pStyle w:val="SingleTxt"/>
        <w:rPr>
          <w:rFonts w:hint="cs"/>
          <w:rtl/>
          <w:lang w:bidi="ar-EG"/>
        </w:rPr>
      </w:pPr>
      <w:r w:rsidRPr="00173AF2">
        <w:rPr>
          <w:rFonts w:hint="cs"/>
          <w:rtl/>
          <w:lang w:bidi="ar-EG"/>
        </w:rPr>
        <w:t>85 -</w:t>
      </w:r>
      <w:r w:rsidRPr="00173AF2">
        <w:rPr>
          <w:rFonts w:hint="cs"/>
          <w:rtl/>
          <w:lang w:bidi="ar-EG"/>
        </w:rPr>
        <w:tab/>
        <w:t xml:space="preserve">وبصفة </w:t>
      </w:r>
      <w:r w:rsidRPr="00173AF2">
        <w:rPr>
          <w:rtl/>
          <w:lang w:bidi="ar-EG"/>
        </w:rPr>
        <w:t>ع</w:t>
      </w:r>
      <w:r w:rsidRPr="00173AF2">
        <w:rPr>
          <w:rFonts w:hint="cs"/>
          <w:rtl/>
          <w:lang w:bidi="ar-EG"/>
        </w:rPr>
        <w:t>ا</w:t>
      </w:r>
      <w:r w:rsidRPr="00173AF2">
        <w:rPr>
          <w:rtl/>
          <w:lang w:bidi="ar-EG"/>
        </w:rPr>
        <w:t>م</w:t>
      </w:r>
      <w:r w:rsidRPr="00173AF2">
        <w:rPr>
          <w:rFonts w:hint="cs"/>
          <w:rtl/>
          <w:lang w:bidi="ar-EG"/>
        </w:rPr>
        <w:t>ة</w:t>
      </w:r>
      <w:r w:rsidRPr="00173AF2">
        <w:rPr>
          <w:rtl/>
          <w:lang w:bidi="ar-EG"/>
        </w:rPr>
        <w:t xml:space="preserve">، </w:t>
      </w:r>
      <w:r w:rsidRPr="00173AF2">
        <w:rPr>
          <w:rFonts w:hint="cs"/>
          <w:rtl/>
          <w:lang w:bidi="ar-EG"/>
        </w:rPr>
        <w:t>بلغت</w:t>
      </w:r>
      <w:r w:rsidRPr="00173AF2">
        <w:rPr>
          <w:rtl/>
          <w:lang w:bidi="ar-EG"/>
        </w:rPr>
        <w:t xml:space="preserve"> نسبة المشاركة في المدارس الابتدائية في </w:t>
      </w:r>
      <w:r w:rsidRPr="00173AF2">
        <w:rPr>
          <w:rFonts w:hint="cs"/>
          <w:rtl/>
          <w:lang w:bidi="ar-EG"/>
        </w:rPr>
        <w:t>إندونيسيا</w:t>
      </w:r>
      <w:r w:rsidRPr="00173AF2">
        <w:rPr>
          <w:rtl/>
          <w:lang w:bidi="ar-EG"/>
        </w:rPr>
        <w:t xml:space="preserve"> </w:t>
      </w:r>
      <w:r w:rsidRPr="00173AF2">
        <w:rPr>
          <w:rFonts w:hint="cs"/>
          <w:rtl/>
          <w:lang w:bidi="ar-EG"/>
        </w:rPr>
        <w:t xml:space="preserve">حد </w:t>
      </w:r>
      <w:r w:rsidRPr="00173AF2">
        <w:rPr>
          <w:rtl/>
          <w:lang w:bidi="ar-EG"/>
        </w:rPr>
        <w:t xml:space="preserve">التعادل تقريبا </w:t>
      </w:r>
      <w:r w:rsidRPr="00173AF2">
        <w:rPr>
          <w:rFonts w:hint="cs"/>
          <w:rtl/>
          <w:lang w:bidi="ar-EG"/>
        </w:rPr>
        <w:t>بين ا</w:t>
      </w:r>
      <w:r w:rsidRPr="00173AF2">
        <w:rPr>
          <w:rtl/>
          <w:lang w:bidi="ar-EG"/>
        </w:rPr>
        <w:t xml:space="preserve">لبنين والبنات منذ عام 2003. وظهر أفضل </w:t>
      </w:r>
      <w:r w:rsidRPr="00173AF2">
        <w:rPr>
          <w:rFonts w:hint="cs"/>
          <w:rtl/>
          <w:lang w:bidi="ar-EG"/>
        </w:rPr>
        <w:t>قدر من المساواة على</w:t>
      </w:r>
      <w:r w:rsidRPr="00173AF2">
        <w:rPr>
          <w:rtl/>
          <w:lang w:bidi="ar-EG"/>
        </w:rPr>
        <w:t xml:space="preserve"> مستوى المدارس الثانوية، </w:t>
      </w:r>
      <w:r w:rsidRPr="00173AF2">
        <w:rPr>
          <w:rFonts w:hint="cs"/>
          <w:rtl/>
          <w:lang w:bidi="ar-EG"/>
        </w:rPr>
        <w:t>إذ يوجد توازن بين</w:t>
      </w:r>
      <w:r w:rsidRPr="00173AF2">
        <w:rPr>
          <w:rtl/>
          <w:lang w:bidi="ar-EG"/>
        </w:rPr>
        <w:t xml:space="preserve"> عدد الطلاب الإناث </w:t>
      </w:r>
      <w:r w:rsidRPr="00173AF2">
        <w:rPr>
          <w:rFonts w:hint="cs"/>
          <w:rtl/>
          <w:lang w:bidi="ar-EG"/>
        </w:rPr>
        <w:t>و</w:t>
      </w:r>
      <w:r w:rsidRPr="00173AF2">
        <w:rPr>
          <w:rtl/>
          <w:lang w:bidi="ar-EG"/>
        </w:rPr>
        <w:t xml:space="preserve">الذكور، </w:t>
      </w:r>
      <w:r w:rsidRPr="00173AF2">
        <w:rPr>
          <w:rFonts w:hint="cs"/>
          <w:rtl/>
          <w:lang w:bidi="ar-EG"/>
        </w:rPr>
        <w:t>في</w:t>
      </w:r>
      <w:r w:rsidRPr="00173AF2">
        <w:rPr>
          <w:rtl/>
          <w:lang w:bidi="ar-EG"/>
        </w:rPr>
        <w:t xml:space="preserve">تراوح </w:t>
      </w:r>
      <w:r w:rsidRPr="00173AF2">
        <w:rPr>
          <w:rFonts w:hint="cs"/>
          <w:rtl/>
          <w:lang w:bidi="ar-EG"/>
        </w:rPr>
        <w:t xml:space="preserve">معامل المشاركة الإجمالية </w:t>
      </w:r>
      <w:r w:rsidRPr="00173AF2">
        <w:rPr>
          <w:rtl/>
          <w:lang w:bidi="ar-EG"/>
        </w:rPr>
        <w:t>ما بين 0</w:t>
      </w:r>
      <w:r w:rsidRPr="00173AF2">
        <w:rPr>
          <w:rFonts w:hint="cs"/>
          <w:rtl/>
          <w:lang w:bidi="ar-EG"/>
        </w:rPr>
        <w:t>.</w:t>
      </w:r>
      <w:r w:rsidRPr="00173AF2">
        <w:rPr>
          <w:rtl/>
          <w:lang w:bidi="ar-EG"/>
        </w:rPr>
        <w:t>96 و 1</w:t>
      </w:r>
      <w:r w:rsidRPr="00173AF2">
        <w:rPr>
          <w:rFonts w:hint="cs"/>
          <w:rtl/>
          <w:lang w:bidi="ar-EG"/>
        </w:rPr>
        <w:t>.</w:t>
      </w:r>
      <w:r w:rsidRPr="00173AF2">
        <w:rPr>
          <w:rtl/>
          <w:lang w:bidi="ar-EG"/>
        </w:rPr>
        <w:t>11،</w:t>
      </w:r>
      <w:r w:rsidRPr="00173AF2">
        <w:rPr>
          <w:rFonts w:hint="cs"/>
          <w:rtl/>
          <w:lang w:bidi="ar-EG"/>
        </w:rPr>
        <w:t xml:space="preserve"> بل و</w:t>
      </w:r>
      <w:r w:rsidRPr="00173AF2">
        <w:rPr>
          <w:rtl/>
          <w:lang w:bidi="ar-EG"/>
        </w:rPr>
        <w:t xml:space="preserve"> 1</w:t>
      </w:r>
      <w:r w:rsidRPr="00173AF2">
        <w:rPr>
          <w:rFonts w:hint="cs"/>
          <w:rtl/>
          <w:lang w:bidi="ar-EG"/>
        </w:rPr>
        <w:t>.</w:t>
      </w:r>
      <w:r w:rsidRPr="00173AF2">
        <w:rPr>
          <w:rtl/>
          <w:lang w:bidi="ar-EG"/>
        </w:rPr>
        <w:t>22، م</w:t>
      </w:r>
      <w:r w:rsidRPr="00173AF2">
        <w:rPr>
          <w:rFonts w:hint="cs"/>
          <w:rtl/>
          <w:lang w:bidi="ar-EG"/>
        </w:rPr>
        <w:t>ما ي</w:t>
      </w:r>
      <w:r w:rsidRPr="00173AF2">
        <w:rPr>
          <w:rtl/>
          <w:lang w:bidi="ar-EG"/>
        </w:rPr>
        <w:t xml:space="preserve">شير إلى </w:t>
      </w:r>
      <w:r w:rsidRPr="00173AF2">
        <w:rPr>
          <w:rFonts w:hint="cs"/>
          <w:rtl/>
          <w:lang w:bidi="ar-EG"/>
        </w:rPr>
        <w:t>زيادة عدد</w:t>
      </w:r>
      <w:r w:rsidRPr="00173AF2">
        <w:rPr>
          <w:rtl/>
          <w:lang w:bidi="ar-EG"/>
        </w:rPr>
        <w:t xml:space="preserve"> ال</w:t>
      </w:r>
      <w:r w:rsidRPr="00173AF2">
        <w:rPr>
          <w:rFonts w:hint="cs"/>
          <w:rtl/>
          <w:lang w:bidi="ar-EG"/>
        </w:rPr>
        <w:t>بن</w:t>
      </w:r>
      <w:r w:rsidRPr="00173AF2">
        <w:rPr>
          <w:rtl/>
          <w:lang w:bidi="ar-EG"/>
        </w:rPr>
        <w:t xml:space="preserve">ات </w:t>
      </w:r>
      <w:r w:rsidRPr="00173AF2">
        <w:rPr>
          <w:rFonts w:hint="cs"/>
          <w:rtl/>
          <w:lang w:bidi="ar-EG"/>
        </w:rPr>
        <w:t>الملتحقات بالمدارس عن عدد</w:t>
      </w:r>
      <w:r w:rsidRPr="00173AF2">
        <w:rPr>
          <w:rtl/>
          <w:lang w:bidi="ar-EG"/>
        </w:rPr>
        <w:t xml:space="preserve"> </w:t>
      </w:r>
      <w:r w:rsidRPr="00173AF2">
        <w:rPr>
          <w:rFonts w:hint="cs"/>
          <w:rtl/>
          <w:lang w:bidi="ar-EG"/>
        </w:rPr>
        <w:t>البنين</w:t>
      </w:r>
      <w:r w:rsidRPr="00173AF2">
        <w:rPr>
          <w:rtl/>
          <w:lang w:bidi="ar-EG"/>
        </w:rPr>
        <w:t xml:space="preserve">. </w:t>
      </w:r>
      <w:r w:rsidRPr="00173AF2">
        <w:rPr>
          <w:rFonts w:hint="cs"/>
          <w:rtl/>
          <w:lang w:bidi="ar-EG"/>
        </w:rPr>
        <w:t>و</w:t>
      </w:r>
      <w:r w:rsidRPr="00173AF2">
        <w:rPr>
          <w:rtl/>
          <w:lang w:bidi="ar-EG"/>
        </w:rPr>
        <w:t xml:space="preserve">في مستوى التعليم </w:t>
      </w:r>
      <w:r w:rsidRPr="00173AF2">
        <w:rPr>
          <w:rFonts w:hint="cs"/>
          <w:rtl/>
          <w:lang w:bidi="ar-EG"/>
        </w:rPr>
        <w:t xml:space="preserve">المتوسط </w:t>
      </w:r>
      <w:r w:rsidRPr="00173AF2">
        <w:rPr>
          <w:rtl/>
          <w:lang w:bidi="ar-EG"/>
        </w:rPr>
        <w:t>(</w:t>
      </w:r>
      <w:r w:rsidRPr="00173AF2">
        <w:rPr>
          <w:rFonts w:hint="cs"/>
          <w:rtl/>
          <w:lang w:bidi="ar-EG"/>
        </w:rPr>
        <w:t>والعالي</w:t>
      </w:r>
      <w:r w:rsidRPr="00173AF2">
        <w:rPr>
          <w:rtl/>
          <w:lang w:bidi="ar-EG"/>
        </w:rPr>
        <w:t xml:space="preserve">)، </w:t>
      </w:r>
      <w:r w:rsidRPr="00173AF2">
        <w:rPr>
          <w:rFonts w:hint="cs"/>
          <w:rtl/>
          <w:lang w:bidi="ar-EG"/>
        </w:rPr>
        <w:t xml:space="preserve">كللت </w:t>
      </w:r>
      <w:r w:rsidRPr="00173AF2">
        <w:rPr>
          <w:rtl/>
          <w:lang w:bidi="ar-EG"/>
        </w:rPr>
        <w:t xml:space="preserve">الجهود المبذولة لتشجيع تعليم البنات </w:t>
      </w:r>
      <w:r w:rsidRPr="00173AF2">
        <w:rPr>
          <w:rFonts w:hint="cs"/>
          <w:rtl/>
          <w:lang w:bidi="ar-EG"/>
        </w:rPr>
        <w:t>بالنجاح الت</w:t>
      </w:r>
      <w:r w:rsidRPr="00173AF2">
        <w:rPr>
          <w:rtl/>
          <w:lang w:bidi="ar-EG"/>
        </w:rPr>
        <w:t xml:space="preserve">ام. </w:t>
      </w:r>
      <w:r w:rsidRPr="00173AF2">
        <w:rPr>
          <w:rFonts w:hint="cs"/>
          <w:rtl/>
          <w:lang w:bidi="ar-EG"/>
        </w:rPr>
        <w:t>و</w:t>
      </w:r>
      <w:r w:rsidRPr="00173AF2">
        <w:rPr>
          <w:rtl/>
          <w:lang w:bidi="ar-EG"/>
        </w:rPr>
        <w:t>كانت الفجوة بين الجنسين على مستوى المدارس الثانوية واسعة نوعا ما في</w:t>
      </w:r>
      <w:r w:rsidRPr="00173AF2">
        <w:rPr>
          <w:rFonts w:hint="cs"/>
          <w:rtl/>
          <w:lang w:bidi="ar-EG"/>
        </w:rPr>
        <w:t xml:space="preserve"> الفترة</w:t>
      </w:r>
      <w:r w:rsidRPr="00173AF2">
        <w:rPr>
          <w:rtl/>
          <w:lang w:bidi="ar-EG"/>
        </w:rPr>
        <w:t xml:space="preserve"> 2002</w:t>
      </w:r>
      <w:r w:rsidRPr="00173AF2">
        <w:rPr>
          <w:rFonts w:hint="cs"/>
          <w:rtl/>
          <w:lang w:bidi="ar-EG"/>
        </w:rPr>
        <w:t>/2003</w:t>
      </w:r>
      <w:r w:rsidRPr="00173AF2">
        <w:rPr>
          <w:rtl/>
          <w:lang w:bidi="ar-EG"/>
        </w:rPr>
        <w:t xml:space="preserve">، </w:t>
      </w:r>
      <w:r w:rsidRPr="00173AF2">
        <w:rPr>
          <w:rFonts w:hint="cs"/>
          <w:rtl/>
          <w:lang w:bidi="ar-EG"/>
        </w:rPr>
        <w:t>فبلغ معامل التعادل</w:t>
      </w:r>
      <w:r w:rsidRPr="00173AF2">
        <w:rPr>
          <w:rtl/>
          <w:lang w:bidi="ar-EG"/>
        </w:rPr>
        <w:t xml:space="preserve"> 0</w:t>
      </w:r>
      <w:r w:rsidRPr="00173AF2">
        <w:rPr>
          <w:rFonts w:hint="cs"/>
          <w:rtl/>
          <w:lang w:bidi="ar-EG"/>
        </w:rPr>
        <w:t>.</w:t>
      </w:r>
      <w:r w:rsidRPr="00173AF2">
        <w:rPr>
          <w:rtl/>
          <w:lang w:bidi="ar-EG"/>
        </w:rPr>
        <w:t xml:space="preserve">87. </w:t>
      </w:r>
      <w:r w:rsidRPr="00173AF2">
        <w:rPr>
          <w:rFonts w:hint="cs"/>
          <w:rtl/>
          <w:lang w:bidi="ar-EG"/>
        </w:rPr>
        <w:t xml:space="preserve">وضاق التفاوت من عام </w:t>
      </w:r>
      <w:r w:rsidRPr="00173AF2">
        <w:rPr>
          <w:rtl/>
          <w:lang w:bidi="ar-EG"/>
        </w:rPr>
        <w:t xml:space="preserve">2005 فصاعدا </w:t>
      </w:r>
      <w:r w:rsidRPr="00173AF2">
        <w:rPr>
          <w:rFonts w:hint="cs"/>
          <w:rtl/>
          <w:lang w:bidi="ar-EG"/>
        </w:rPr>
        <w:t>ليصبح</w:t>
      </w:r>
      <w:r w:rsidRPr="00173AF2">
        <w:rPr>
          <w:rtl/>
          <w:lang w:bidi="ar-EG"/>
        </w:rPr>
        <w:t xml:space="preserve"> 0</w:t>
      </w:r>
      <w:r w:rsidRPr="00173AF2">
        <w:rPr>
          <w:rFonts w:hint="cs"/>
          <w:rtl/>
          <w:lang w:bidi="ar-EG"/>
        </w:rPr>
        <w:t>.</w:t>
      </w:r>
      <w:r w:rsidRPr="00173AF2">
        <w:rPr>
          <w:rtl/>
          <w:lang w:bidi="ar-EG"/>
        </w:rPr>
        <w:t>91،</w:t>
      </w:r>
      <w:r w:rsidRPr="00173AF2">
        <w:rPr>
          <w:rFonts w:hint="cs"/>
          <w:rtl/>
          <w:lang w:bidi="ar-EG"/>
        </w:rPr>
        <w:t xml:space="preserve"> بل و </w:t>
      </w:r>
      <w:r w:rsidRPr="00173AF2">
        <w:rPr>
          <w:rtl/>
          <w:lang w:bidi="ar-EG"/>
        </w:rPr>
        <w:t>1</w:t>
      </w:r>
      <w:r w:rsidRPr="00173AF2">
        <w:rPr>
          <w:rFonts w:hint="cs"/>
          <w:rtl/>
          <w:lang w:bidi="ar-EG"/>
        </w:rPr>
        <w:t>.</w:t>
      </w:r>
      <w:r w:rsidRPr="00173AF2">
        <w:rPr>
          <w:rtl/>
          <w:lang w:bidi="ar-EG"/>
        </w:rPr>
        <w:t xml:space="preserve">06 </w:t>
      </w:r>
      <w:r w:rsidRPr="00173AF2">
        <w:rPr>
          <w:rFonts w:hint="cs"/>
          <w:rtl/>
          <w:lang w:bidi="ar-EG"/>
        </w:rPr>
        <w:t>في</w:t>
      </w:r>
      <w:r w:rsidRPr="00173AF2">
        <w:rPr>
          <w:rtl/>
          <w:lang w:bidi="ar-EG"/>
        </w:rPr>
        <w:t xml:space="preserve"> عام 2006، وظل عند 0</w:t>
      </w:r>
      <w:r w:rsidRPr="00173AF2">
        <w:rPr>
          <w:rFonts w:hint="cs"/>
          <w:rtl/>
          <w:lang w:bidi="ar-EG"/>
        </w:rPr>
        <w:t>.</w:t>
      </w:r>
      <w:r w:rsidRPr="00173AF2">
        <w:rPr>
          <w:rtl/>
          <w:lang w:bidi="ar-EG"/>
        </w:rPr>
        <w:t xml:space="preserve">99 في </w:t>
      </w:r>
      <w:r w:rsidRPr="00173AF2">
        <w:rPr>
          <w:rFonts w:hint="cs"/>
          <w:rtl/>
          <w:lang w:bidi="ar-EG"/>
        </w:rPr>
        <w:t xml:space="preserve">الفترة </w:t>
      </w:r>
      <w:r w:rsidRPr="00173AF2">
        <w:rPr>
          <w:rtl/>
          <w:lang w:bidi="ar-EG"/>
        </w:rPr>
        <w:t>2006/</w:t>
      </w:r>
      <w:r w:rsidRPr="00173AF2">
        <w:rPr>
          <w:rFonts w:hint="cs"/>
          <w:rtl/>
          <w:lang w:bidi="ar-EG"/>
        </w:rPr>
        <w:t>2007</w:t>
      </w:r>
      <w:r w:rsidRPr="00173AF2">
        <w:rPr>
          <w:rtl/>
          <w:lang w:bidi="ar-EG"/>
        </w:rPr>
        <w:t xml:space="preserve">. </w:t>
      </w:r>
      <w:r w:rsidRPr="00173AF2">
        <w:rPr>
          <w:rFonts w:hint="cs"/>
          <w:rtl/>
          <w:lang w:bidi="ar-EG"/>
        </w:rPr>
        <w:t xml:space="preserve">ويوجد توازن بين </w:t>
      </w:r>
      <w:r w:rsidRPr="00173AF2">
        <w:rPr>
          <w:rtl/>
          <w:lang w:bidi="ar-EG"/>
        </w:rPr>
        <w:t xml:space="preserve">عدد </w:t>
      </w:r>
      <w:r w:rsidRPr="00173AF2">
        <w:rPr>
          <w:rFonts w:hint="cs"/>
          <w:rtl/>
          <w:lang w:bidi="ar-EG"/>
        </w:rPr>
        <w:t>البنات</w:t>
      </w:r>
      <w:r w:rsidRPr="00173AF2">
        <w:rPr>
          <w:rtl/>
          <w:lang w:bidi="ar-EG"/>
        </w:rPr>
        <w:t xml:space="preserve"> </w:t>
      </w:r>
      <w:r w:rsidRPr="00173AF2">
        <w:rPr>
          <w:rFonts w:hint="cs"/>
          <w:rtl/>
          <w:lang w:bidi="ar-EG"/>
        </w:rPr>
        <w:t>والبنين</w:t>
      </w:r>
      <w:r w:rsidRPr="00173AF2">
        <w:rPr>
          <w:rtl/>
          <w:lang w:bidi="ar-EG"/>
        </w:rPr>
        <w:t xml:space="preserve"> في المدارس</w:t>
      </w:r>
      <w:r w:rsidRPr="00173AF2">
        <w:rPr>
          <w:rFonts w:hint="cs"/>
          <w:rtl/>
          <w:lang w:bidi="ar-EG"/>
        </w:rPr>
        <w:t xml:space="preserve"> الإسلامية</w:t>
      </w:r>
      <w:r w:rsidRPr="00173AF2">
        <w:rPr>
          <w:rtl/>
          <w:lang w:bidi="ar-EG"/>
        </w:rPr>
        <w:t>، مع وجود اتجاه ل</w:t>
      </w:r>
      <w:r w:rsidRPr="00173AF2">
        <w:rPr>
          <w:rFonts w:hint="cs"/>
          <w:rtl/>
          <w:lang w:bidi="ar-EG"/>
        </w:rPr>
        <w:t xml:space="preserve">زيادة </w:t>
      </w:r>
      <w:r w:rsidRPr="00173AF2">
        <w:rPr>
          <w:rtl/>
          <w:lang w:bidi="ar-EG"/>
        </w:rPr>
        <w:t xml:space="preserve">عدد الفتيات في </w:t>
      </w:r>
      <w:r w:rsidRPr="00173AF2">
        <w:rPr>
          <w:rFonts w:hint="cs"/>
          <w:rtl/>
          <w:lang w:bidi="ar-EG"/>
        </w:rPr>
        <w:t>ال</w:t>
      </w:r>
      <w:r w:rsidRPr="00173AF2">
        <w:rPr>
          <w:rtl/>
          <w:lang w:bidi="ar-EG"/>
        </w:rPr>
        <w:t xml:space="preserve">مستويات </w:t>
      </w:r>
      <w:r w:rsidRPr="00173AF2">
        <w:rPr>
          <w:rFonts w:hint="cs"/>
          <w:rtl/>
          <w:lang w:bidi="ar-EG"/>
        </w:rPr>
        <w:t>ال</w:t>
      </w:r>
      <w:r w:rsidRPr="00173AF2">
        <w:rPr>
          <w:rtl/>
          <w:lang w:bidi="ar-EG"/>
        </w:rPr>
        <w:t xml:space="preserve">أعلى </w:t>
      </w:r>
      <w:r w:rsidRPr="00173AF2">
        <w:rPr>
          <w:rFonts w:hint="cs"/>
          <w:rtl/>
          <w:lang w:bidi="ar-EG"/>
        </w:rPr>
        <w:t xml:space="preserve">من </w:t>
      </w:r>
      <w:r w:rsidRPr="00173AF2">
        <w:rPr>
          <w:rtl/>
          <w:lang w:bidi="ar-EG"/>
        </w:rPr>
        <w:t xml:space="preserve">التعليم. وأظهر التوازن بين الجنسين والمساواة </w:t>
      </w:r>
      <w:r w:rsidRPr="00173AF2">
        <w:rPr>
          <w:rFonts w:hint="cs"/>
          <w:rtl/>
          <w:lang w:bidi="ar-EG"/>
        </w:rPr>
        <w:t>على</w:t>
      </w:r>
      <w:r w:rsidRPr="00173AF2">
        <w:rPr>
          <w:rtl/>
          <w:lang w:bidi="ar-EG"/>
        </w:rPr>
        <w:t xml:space="preserve"> مستوى التعليم العالي اتجاه</w:t>
      </w:r>
      <w:r w:rsidRPr="00173AF2">
        <w:rPr>
          <w:rFonts w:hint="cs"/>
          <w:rtl/>
          <w:lang w:bidi="ar-EG"/>
        </w:rPr>
        <w:t>ا</w:t>
      </w:r>
      <w:r w:rsidRPr="00173AF2">
        <w:rPr>
          <w:rtl/>
          <w:lang w:bidi="ar-EG"/>
        </w:rPr>
        <w:t xml:space="preserve"> إيجابي</w:t>
      </w:r>
      <w:r w:rsidRPr="00173AF2">
        <w:rPr>
          <w:rFonts w:hint="cs"/>
          <w:rtl/>
          <w:lang w:bidi="ar-EG"/>
        </w:rPr>
        <w:t>ا</w:t>
      </w:r>
      <w:r w:rsidRPr="00173AF2">
        <w:rPr>
          <w:rtl/>
          <w:lang w:bidi="ar-EG"/>
        </w:rPr>
        <w:t xml:space="preserve">. </w:t>
      </w:r>
      <w:r w:rsidRPr="00173AF2">
        <w:rPr>
          <w:rFonts w:hint="cs"/>
          <w:rtl/>
          <w:lang w:bidi="ar-EG"/>
        </w:rPr>
        <w:t xml:space="preserve">ففي الفترة </w:t>
      </w:r>
      <w:r w:rsidRPr="00173AF2">
        <w:rPr>
          <w:rtl/>
          <w:lang w:bidi="ar-EG"/>
        </w:rPr>
        <w:t xml:space="preserve">2002/2003 كان عدد الطالبات الجامعيات أقل بكثير من الطلاب الذكور، </w:t>
      </w:r>
      <w:r w:rsidRPr="00173AF2">
        <w:rPr>
          <w:rFonts w:hint="cs"/>
          <w:rtl/>
          <w:lang w:bidi="ar-EG"/>
        </w:rPr>
        <w:t>حيث بلغ</w:t>
      </w:r>
      <w:r w:rsidRPr="00173AF2">
        <w:rPr>
          <w:rtl/>
          <w:lang w:bidi="ar-EG"/>
        </w:rPr>
        <w:t xml:space="preserve"> </w:t>
      </w:r>
      <w:r w:rsidRPr="00173AF2">
        <w:rPr>
          <w:rFonts w:hint="cs"/>
          <w:rtl/>
          <w:lang w:bidi="ar-EG"/>
        </w:rPr>
        <w:t>معامل التعادل</w:t>
      </w:r>
      <w:r w:rsidRPr="00173AF2">
        <w:rPr>
          <w:rtl/>
          <w:lang w:bidi="ar-EG"/>
        </w:rPr>
        <w:t xml:space="preserve"> 0</w:t>
      </w:r>
      <w:r w:rsidRPr="00173AF2">
        <w:rPr>
          <w:rFonts w:hint="cs"/>
          <w:rtl/>
          <w:lang w:bidi="ar-EG"/>
        </w:rPr>
        <w:t>.</w:t>
      </w:r>
      <w:r w:rsidRPr="00173AF2">
        <w:rPr>
          <w:rtl/>
          <w:lang w:bidi="ar-EG"/>
        </w:rPr>
        <w:t xml:space="preserve">78. </w:t>
      </w:r>
      <w:r w:rsidRPr="00173AF2">
        <w:rPr>
          <w:rFonts w:hint="cs"/>
          <w:rtl/>
          <w:lang w:bidi="ar-EG"/>
        </w:rPr>
        <w:t xml:space="preserve">أما </w:t>
      </w:r>
      <w:r w:rsidRPr="00173AF2">
        <w:rPr>
          <w:rtl/>
          <w:lang w:bidi="ar-EG"/>
        </w:rPr>
        <w:t xml:space="preserve">في السنوات التالية، </w:t>
      </w:r>
      <w:r w:rsidRPr="00173AF2">
        <w:rPr>
          <w:rFonts w:hint="cs"/>
          <w:rtl/>
          <w:lang w:bidi="ar-EG"/>
        </w:rPr>
        <w:t>فاستمر</w:t>
      </w:r>
      <w:r w:rsidRPr="00173AF2">
        <w:rPr>
          <w:rtl/>
          <w:lang w:bidi="ar-EG"/>
        </w:rPr>
        <w:t xml:space="preserve"> عدد الطالبات </w:t>
      </w:r>
      <w:r w:rsidRPr="00173AF2">
        <w:rPr>
          <w:rFonts w:hint="cs"/>
          <w:rtl/>
          <w:lang w:bidi="ar-EG"/>
        </w:rPr>
        <w:t>في ا</w:t>
      </w:r>
      <w:r w:rsidRPr="00173AF2">
        <w:rPr>
          <w:rtl/>
          <w:lang w:bidi="ar-EG"/>
        </w:rPr>
        <w:t xml:space="preserve">لزيادة بحيث </w:t>
      </w:r>
      <w:r w:rsidRPr="00173AF2">
        <w:rPr>
          <w:rFonts w:hint="cs"/>
          <w:rtl/>
          <w:lang w:bidi="ar-EG"/>
        </w:rPr>
        <w:t>أصبح المعامل</w:t>
      </w:r>
      <w:r w:rsidRPr="00173AF2">
        <w:rPr>
          <w:rtl/>
          <w:lang w:bidi="ar-EG"/>
        </w:rPr>
        <w:t xml:space="preserve"> متوازنا نسبيا من حيث </w:t>
      </w:r>
      <w:r w:rsidRPr="00173AF2">
        <w:rPr>
          <w:rFonts w:hint="cs"/>
          <w:rtl/>
          <w:lang w:bidi="ar-EG"/>
        </w:rPr>
        <w:t>التعادل بين الجنسين</w:t>
      </w:r>
      <w:r>
        <w:rPr>
          <w:rtl/>
          <w:lang w:bidi="ar-EG"/>
        </w:rPr>
        <w:t xml:space="preserve"> (2004/2005: 0.95، و</w:t>
      </w:r>
      <w:r>
        <w:rPr>
          <w:rFonts w:hint="cs"/>
          <w:rtl/>
          <w:lang w:bidi="ar-EG"/>
        </w:rPr>
        <w:t> </w:t>
      </w:r>
      <w:r w:rsidRPr="00173AF2">
        <w:rPr>
          <w:rtl/>
          <w:lang w:bidi="ar-EG"/>
        </w:rPr>
        <w:t>2006/2007</w:t>
      </w:r>
      <w:r>
        <w:rPr>
          <w:rtl/>
          <w:lang w:bidi="ar-EG"/>
        </w:rPr>
        <w:t>:</w:t>
      </w:r>
      <w:r w:rsidRPr="00173AF2">
        <w:rPr>
          <w:rtl/>
          <w:lang w:bidi="ar-EG"/>
        </w:rPr>
        <w:t xml:space="preserve"> 1.01).</w:t>
      </w:r>
    </w:p>
    <w:p w:rsidR="00C77660" w:rsidRPr="00173AF2" w:rsidRDefault="00C77660" w:rsidP="00B2424F">
      <w:pPr>
        <w:pStyle w:val="SingleTxt"/>
        <w:rPr>
          <w:rFonts w:hint="cs"/>
          <w:rtl/>
          <w:lang w:bidi="ar-EG"/>
        </w:rPr>
      </w:pPr>
      <w:r w:rsidRPr="00173AF2">
        <w:rPr>
          <w:rFonts w:hint="cs"/>
          <w:rtl/>
          <w:lang w:bidi="ar-EG"/>
        </w:rPr>
        <w:t>86 -</w:t>
      </w:r>
      <w:r w:rsidRPr="00173AF2">
        <w:rPr>
          <w:rFonts w:hint="cs"/>
          <w:rtl/>
          <w:lang w:bidi="ar-EG"/>
        </w:rPr>
        <w:tab/>
        <w:t>أما من حيث</w:t>
      </w:r>
      <w:r w:rsidRPr="00173AF2">
        <w:rPr>
          <w:rtl/>
          <w:lang w:bidi="ar-EG"/>
        </w:rPr>
        <w:t>م</w:t>
      </w:r>
      <w:r w:rsidR="00B2424F">
        <w:rPr>
          <w:rFonts w:hint="cs"/>
          <w:rtl/>
          <w:lang w:bidi="ar-EG"/>
        </w:rPr>
        <w:t>ا</w:t>
      </w:r>
      <w:r w:rsidRPr="00173AF2">
        <w:rPr>
          <w:rtl/>
          <w:lang w:bidi="ar-EG"/>
        </w:rPr>
        <w:t xml:space="preserve"> وجهة نظر الكفاءة (</w:t>
      </w:r>
      <w:r w:rsidRPr="00173AF2">
        <w:rPr>
          <w:rFonts w:hint="cs"/>
          <w:rtl/>
          <w:lang w:bidi="ar-EG"/>
        </w:rPr>
        <w:t>إتمام التعليم</w:t>
      </w:r>
      <w:r w:rsidRPr="00173AF2">
        <w:rPr>
          <w:rtl/>
          <w:lang w:bidi="ar-EG"/>
        </w:rPr>
        <w:t xml:space="preserve"> والتخرج)، </w:t>
      </w:r>
      <w:r w:rsidRPr="00173AF2">
        <w:rPr>
          <w:rFonts w:hint="cs"/>
          <w:rtl/>
          <w:lang w:bidi="ar-EG"/>
        </w:rPr>
        <w:t>فك</w:t>
      </w:r>
      <w:r w:rsidRPr="00173AF2">
        <w:rPr>
          <w:rtl/>
          <w:lang w:bidi="ar-EG"/>
        </w:rPr>
        <w:t xml:space="preserve">ان التعليم أكثر كفاءة </w:t>
      </w:r>
      <w:r w:rsidRPr="00173AF2">
        <w:rPr>
          <w:rFonts w:hint="cs"/>
          <w:rtl/>
          <w:lang w:bidi="ar-EG"/>
        </w:rPr>
        <w:t xml:space="preserve">بالنسبة </w:t>
      </w:r>
      <w:r w:rsidRPr="00173AF2">
        <w:rPr>
          <w:rtl/>
          <w:lang w:bidi="ar-EG"/>
        </w:rPr>
        <w:t xml:space="preserve">للمرأة مقارنة </w:t>
      </w:r>
      <w:r w:rsidRPr="00173AF2">
        <w:rPr>
          <w:rFonts w:hint="cs"/>
          <w:rtl/>
          <w:lang w:bidi="ar-EG"/>
        </w:rPr>
        <w:t>با</w:t>
      </w:r>
      <w:r w:rsidRPr="00173AF2">
        <w:rPr>
          <w:rtl/>
          <w:lang w:bidi="ar-EG"/>
        </w:rPr>
        <w:t>لرجل، كما ي</w:t>
      </w:r>
      <w:r w:rsidRPr="00173AF2">
        <w:rPr>
          <w:rFonts w:hint="cs"/>
          <w:rtl/>
          <w:lang w:bidi="ar-EG"/>
        </w:rPr>
        <w:t>ست</w:t>
      </w:r>
      <w:r w:rsidRPr="00173AF2">
        <w:rPr>
          <w:rtl/>
          <w:lang w:bidi="ar-EG"/>
        </w:rPr>
        <w:t xml:space="preserve">دل </w:t>
      </w:r>
      <w:r w:rsidRPr="00173AF2">
        <w:rPr>
          <w:rFonts w:hint="cs"/>
          <w:rtl/>
          <w:lang w:bidi="ar-EG"/>
        </w:rPr>
        <w:t>من</w:t>
      </w:r>
      <w:r w:rsidRPr="00173AF2">
        <w:rPr>
          <w:rtl/>
          <w:lang w:bidi="ar-EG"/>
        </w:rPr>
        <w:t xml:space="preserve"> ارتفاع معدل </w:t>
      </w:r>
      <w:r w:rsidRPr="00173AF2">
        <w:rPr>
          <w:rFonts w:hint="cs"/>
          <w:rtl/>
          <w:lang w:bidi="ar-EG"/>
        </w:rPr>
        <w:t>الإبقاء على استمرار النساء في التعليم</w:t>
      </w:r>
      <w:r w:rsidRPr="00173AF2">
        <w:rPr>
          <w:rtl/>
          <w:lang w:bidi="ar-EG"/>
        </w:rPr>
        <w:t xml:space="preserve"> على جميع مستويات</w:t>
      </w:r>
      <w:r w:rsidRPr="00173AF2">
        <w:rPr>
          <w:rFonts w:hint="cs"/>
          <w:rtl/>
          <w:lang w:bidi="ar-EG"/>
        </w:rPr>
        <w:t>ه</w:t>
      </w:r>
      <w:r w:rsidRPr="00173AF2">
        <w:rPr>
          <w:rtl/>
          <w:lang w:bidi="ar-EG"/>
        </w:rPr>
        <w:t xml:space="preserve">. وكانت المشاركة </w:t>
      </w:r>
      <w:r w:rsidRPr="00173AF2">
        <w:rPr>
          <w:rFonts w:hint="cs"/>
          <w:rtl/>
          <w:lang w:bidi="ar-EG"/>
        </w:rPr>
        <w:t>والإبقاء على</w:t>
      </w:r>
      <w:r w:rsidRPr="00173AF2">
        <w:rPr>
          <w:rtl/>
          <w:lang w:bidi="ar-EG"/>
        </w:rPr>
        <w:t xml:space="preserve"> الطلاب في الجامعة لا </w:t>
      </w:r>
      <w:r w:rsidRPr="00173AF2">
        <w:rPr>
          <w:rFonts w:hint="cs"/>
          <w:rtl/>
          <w:lang w:bidi="ar-EG"/>
        </w:rPr>
        <w:t>ي</w:t>
      </w:r>
      <w:r w:rsidRPr="00173AF2">
        <w:rPr>
          <w:rtl/>
          <w:lang w:bidi="ar-EG"/>
        </w:rPr>
        <w:t>زال</w:t>
      </w:r>
      <w:r w:rsidRPr="00173AF2">
        <w:rPr>
          <w:rFonts w:hint="cs"/>
          <w:rtl/>
          <w:lang w:bidi="ar-EG"/>
        </w:rPr>
        <w:t>ان</w:t>
      </w:r>
      <w:r w:rsidRPr="00173AF2">
        <w:rPr>
          <w:rtl/>
          <w:lang w:bidi="ar-EG"/>
        </w:rPr>
        <w:t xml:space="preserve"> منخفض</w:t>
      </w:r>
      <w:r w:rsidRPr="00173AF2">
        <w:rPr>
          <w:rFonts w:hint="cs"/>
          <w:rtl/>
          <w:lang w:bidi="ar-EG"/>
        </w:rPr>
        <w:t>ين</w:t>
      </w:r>
      <w:r w:rsidRPr="00173AF2">
        <w:rPr>
          <w:rtl/>
          <w:lang w:bidi="ar-EG"/>
        </w:rPr>
        <w:t xml:space="preserve"> نسبيا لكلا الجنسين، </w:t>
      </w:r>
      <w:r w:rsidRPr="00173AF2">
        <w:rPr>
          <w:rFonts w:hint="cs"/>
          <w:rtl/>
          <w:lang w:bidi="ar-EG"/>
        </w:rPr>
        <w:t>وكان</w:t>
      </w:r>
      <w:r w:rsidRPr="00173AF2">
        <w:rPr>
          <w:rtl/>
          <w:lang w:bidi="ar-EG"/>
        </w:rPr>
        <w:t xml:space="preserve"> معدل بقاء المرأة </w:t>
      </w:r>
      <w:r w:rsidRPr="00173AF2">
        <w:rPr>
          <w:rFonts w:hint="cs"/>
          <w:rtl/>
          <w:lang w:bidi="ar-EG"/>
        </w:rPr>
        <w:t>أعلى</w:t>
      </w:r>
      <w:r w:rsidRPr="00173AF2">
        <w:rPr>
          <w:rtl/>
          <w:lang w:bidi="ar-EG"/>
        </w:rPr>
        <w:t xml:space="preserve"> باستمرار </w:t>
      </w:r>
      <w:r w:rsidRPr="00173AF2">
        <w:rPr>
          <w:rFonts w:hint="cs"/>
          <w:rtl/>
          <w:lang w:bidi="ar-EG"/>
        </w:rPr>
        <w:t>كما كان ي</w:t>
      </w:r>
      <w:r w:rsidRPr="00173AF2">
        <w:rPr>
          <w:rtl/>
          <w:lang w:bidi="ar-EG"/>
        </w:rPr>
        <w:t xml:space="preserve">تحسن سنويا. وعدد الطلاب </w:t>
      </w:r>
      <w:r w:rsidRPr="00173AF2">
        <w:rPr>
          <w:rFonts w:hint="cs"/>
          <w:rtl/>
          <w:lang w:bidi="ar-EG"/>
        </w:rPr>
        <w:t xml:space="preserve">الذين يعيدون السنة </w:t>
      </w:r>
      <w:r w:rsidRPr="00173AF2">
        <w:rPr>
          <w:rtl/>
          <w:lang w:bidi="ar-EG"/>
        </w:rPr>
        <w:t xml:space="preserve">في المدارس </w:t>
      </w:r>
      <w:r w:rsidRPr="00173AF2">
        <w:rPr>
          <w:rFonts w:hint="cs"/>
          <w:rtl/>
          <w:lang w:bidi="ar-EG"/>
        </w:rPr>
        <w:t xml:space="preserve">الإسلامية </w:t>
      </w:r>
      <w:r w:rsidRPr="00173AF2">
        <w:rPr>
          <w:rtl/>
          <w:lang w:bidi="ar-EG"/>
        </w:rPr>
        <w:t xml:space="preserve">أكبر </w:t>
      </w:r>
      <w:r w:rsidRPr="00173AF2">
        <w:rPr>
          <w:rFonts w:hint="cs"/>
          <w:rtl/>
          <w:lang w:bidi="ar-EG"/>
        </w:rPr>
        <w:t>بالنسبة للأولاد</w:t>
      </w:r>
      <w:r w:rsidRPr="00173AF2">
        <w:rPr>
          <w:rtl/>
          <w:lang w:bidi="ar-EG"/>
        </w:rPr>
        <w:t xml:space="preserve">. </w:t>
      </w:r>
      <w:r>
        <w:rPr>
          <w:rFonts w:hint="cs"/>
          <w:rtl/>
          <w:lang w:bidi="ar-EG"/>
        </w:rPr>
        <w:t>وما</w:t>
      </w:r>
      <w:r>
        <w:rPr>
          <w:rFonts w:hint="eastAsia"/>
          <w:rtl/>
          <w:lang w:bidi="ar-EG"/>
        </w:rPr>
        <w:t> </w:t>
      </w:r>
      <w:r w:rsidRPr="00173AF2">
        <w:rPr>
          <w:rtl/>
          <w:lang w:bidi="ar-EG"/>
        </w:rPr>
        <w:t>زال</w:t>
      </w:r>
      <w:r w:rsidRPr="00173AF2">
        <w:rPr>
          <w:rFonts w:hint="cs"/>
          <w:rtl/>
          <w:lang w:bidi="ar-EG"/>
        </w:rPr>
        <w:t>ت</w:t>
      </w:r>
      <w:r w:rsidRPr="00173AF2">
        <w:rPr>
          <w:rtl/>
          <w:lang w:bidi="ar-EG"/>
        </w:rPr>
        <w:t xml:space="preserve"> المدارس المهنية تظهر فجوة كبيرة </w:t>
      </w:r>
      <w:r w:rsidRPr="00173AF2">
        <w:rPr>
          <w:rFonts w:hint="cs"/>
          <w:rtl/>
          <w:lang w:bidi="ar-EG"/>
        </w:rPr>
        <w:t>نوعا ما</w:t>
      </w:r>
      <w:r w:rsidRPr="00173AF2">
        <w:rPr>
          <w:rtl/>
          <w:lang w:bidi="ar-EG"/>
        </w:rPr>
        <w:t xml:space="preserve"> بين </w:t>
      </w:r>
      <w:r w:rsidRPr="00173AF2">
        <w:rPr>
          <w:rFonts w:hint="cs"/>
          <w:rtl/>
          <w:lang w:bidi="ar-EG"/>
        </w:rPr>
        <w:t>البنين والبنات</w:t>
      </w:r>
      <w:r w:rsidRPr="00173AF2">
        <w:rPr>
          <w:rtl/>
          <w:lang w:bidi="ar-EG"/>
        </w:rPr>
        <w:t xml:space="preserve">. ذلك أن </w:t>
      </w:r>
      <w:r w:rsidRPr="00173AF2">
        <w:rPr>
          <w:rFonts w:hint="cs"/>
          <w:rtl/>
          <w:lang w:bidi="ar-EG"/>
        </w:rPr>
        <w:t>مواد التخصص المتاحة</w:t>
      </w:r>
      <w:r w:rsidRPr="00173AF2">
        <w:rPr>
          <w:rtl/>
          <w:lang w:bidi="ar-EG"/>
        </w:rPr>
        <w:t xml:space="preserve"> في المدارس المهنية </w:t>
      </w:r>
      <w:r w:rsidRPr="00173AF2">
        <w:rPr>
          <w:rFonts w:hint="cs"/>
          <w:rtl/>
          <w:lang w:bidi="ar-EG"/>
        </w:rPr>
        <w:t>تراعي ا</w:t>
      </w:r>
      <w:r w:rsidRPr="00173AF2">
        <w:rPr>
          <w:rtl/>
          <w:lang w:bidi="ar-EG"/>
        </w:rPr>
        <w:t>لقوالب النمطية للجنسين</w:t>
      </w:r>
      <w:r w:rsidRPr="00173AF2">
        <w:rPr>
          <w:rFonts w:hint="cs"/>
          <w:rtl/>
          <w:lang w:bidi="ar-EG"/>
        </w:rPr>
        <w:t xml:space="preserve"> بدرجة كبيرة</w:t>
      </w:r>
      <w:r w:rsidRPr="00173AF2">
        <w:rPr>
          <w:rtl/>
          <w:lang w:bidi="ar-EG"/>
        </w:rPr>
        <w:t xml:space="preserve">. </w:t>
      </w:r>
      <w:r w:rsidRPr="00173AF2">
        <w:rPr>
          <w:rFonts w:hint="cs"/>
          <w:rtl/>
          <w:lang w:bidi="ar-EG"/>
        </w:rPr>
        <w:t>ف</w:t>
      </w:r>
      <w:r w:rsidRPr="00173AF2">
        <w:rPr>
          <w:rtl/>
          <w:lang w:bidi="ar-EG"/>
        </w:rPr>
        <w:t xml:space="preserve">بعض التخصصات ترتبط ارتباطا وثيقا </w:t>
      </w:r>
      <w:r w:rsidRPr="00173AF2">
        <w:rPr>
          <w:rFonts w:hint="cs"/>
          <w:rtl/>
          <w:lang w:bidi="ar-EG"/>
        </w:rPr>
        <w:t>ب</w:t>
      </w:r>
      <w:r w:rsidRPr="00173AF2">
        <w:rPr>
          <w:rtl/>
          <w:lang w:bidi="ar-EG"/>
        </w:rPr>
        <w:t xml:space="preserve">الأدوار المفترضة للرجال (السيارات، والبناء، </w:t>
      </w:r>
      <w:r w:rsidR="00B2424F">
        <w:rPr>
          <w:rFonts w:hint="cs"/>
          <w:rtl/>
          <w:lang w:bidi="ar-EG"/>
        </w:rPr>
        <w:t>إ</w:t>
      </w:r>
      <w:r w:rsidRPr="00173AF2">
        <w:rPr>
          <w:rtl/>
          <w:lang w:bidi="ar-EG"/>
        </w:rPr>
        <w:t xml:space="preserve">لخ)، في حين ترتبط </w:t>
      </w:r>
      <w:r w:rsidRPr="00173AF2">
        <w:rPr>
          <w:rFonts w:hint="cs"/>
          <w:rtl/>
          <w:lang w:bidi="ar-EG"/>
        </w:rPr>
        <w:t xml:space="preserve">مجالات أخرى </w:t>
      </w:r>
      <w:r w:rsidRPr="00173AF2">
        <w:rPr>
          <w:rtl/>
          <w:lang w:bidi="ar-EG"/>
        </w:rPr>
        <w:t xml:space="preserve">بقوة مع الدور الذي </w:t>
      </w:r>
      <w:r w:rsidRPr="00173AF2">
        <w:rPr>
          <w:rFonts w:hint="cs"/>
          <w:rtl/>
          <w:lang w:bidi="ar-EG"/>
        </w:rPr>
        <w:t>ينسب إلى</w:t>
      </w:r>
      <w:r w:rsidRPr="00173AF2">
        <w:rPr>
          <w:rtl/>
          <w:lang w:bidi="ar-EG"/>
        </w:rPr>
        <w:t xml:space="preserve"> المرأة (التكنولوجيات المحلية، ومهارات الطبخ، وتصميم الأزياء)</w:t>
      </w:r>
      <w:r w:rsidRPr="00173AF2">
        <w:rPr>
          <w:rFonts w:hint="cs"/>
          <w:rtl/>
          <w:lang w:bidi="ar-EG"/>
        </w:rPr>
        <w:t>.</w:t>
      </w:r>
    </w:p>
    <w:p w:rsidR="00C77660" w:rsidRPr="00173AF2" w:rsidRDefault="00C77660" w:rsidP="00C77660">
      <w:pPr>
        <w:pStyle w:val="SingleTxt"/>
        <w:rPr>
          <w:rFonts w:hint="cs"/>
          <w:rtl/>
          <w:lang w:bidi="ar-EG"/>
        </w:rPr>
      </w:pPr>
      <w:r w:rsidRPr="00173AF2">
        <w:rPr>
          <w:rFonts w:hint="cs"/>
          <w:rtl/>
          <w:lang w:bidi="ar-EG"/>
        </w:rPr>
        <w:t>87 -</w:t>
      </w:r>
      <w:r w:rsidRPr="00173AF2">
        <w:rPr>
          <w:rFonts w:hint="cs"/>
          <w:rtl/>
          <w:lang w:bidi="ar-EG"/>
        </w:rPr>
        <w:tab/>
        <w:t xml:space="preserve">وتحدد </w:t>
      </w:r>
      <w:r w:rsidRPr="00173AF2">
        <w:rPr>
          <w:rtl/>
          <w:lang w:bidi="ar-EG"/>
        </w:rPr>
        <w:t>الأهداف الإنمائية للألفية لقطاع التعليم أنه</w:t>
      </w:r>
      <w:r w:rsidRPr="00173AF2">
        <w:rPr>
          <w:rFonts w:hint="cs"/>
          <w:rtl/>
          <w:lang w:bidi="ar-EG"/>
        </w:rPr>
        <w:t>،</w:t>
      </w:r>
      <w:r w:rsidRPr="00173AF2">
        <w:rPr>
          <w:rtl/>
          <w:lang w:bidi="ar-EG"/>
        </w:rPr>
        <w:t xml:space="preserve"> بحلول عام 2015، يجب </w:t>
      </w:r>
      <w:r w:rsidRPr="00173AF2">
        <w:rPr>
          <w:rFonts w:hint="cs"/>
          <w:rtl/>
          <w:lang w:bidi="ar-EG"/>
        </w:rPr>
        <w:t xml:space="preserve">أن يتم </w:t>
      </w:r>
      <w:r w:rsidRPr="00173AF2">
        <w:rPr>
          <w:rtl/>
          <w:lang w:bidi="ar-EG"/>
        </w:rPr>
        <w:t>الأطفال</w:t>
      </w:r>
      <w:r w:rsidRPr="00173AF2">
        <w:rPr>
          <w:rFonts w:hint="cs"/>
          <w:rtl/>
          <w:lang w:bidi="ar-EG"/>
        </w:rPr>
        <w:t>،</w:t>
      </w:r>
      <w:r w:rsidRPr="00173AF2">
        <w:rPr>
          <w:rtl/>
          <w:lang w:bidi="ar-EG"/>
        </w:rPr>
        <w:t xml:space="preserve"> ال</w:t>
      </w:r>
      <w:r w:rsidRPr="00173AF2">
        <w:rPr>
          <w:rFonts w:hint="cs"/>
          <w:rtl/>
          <w:lang w:bidi="ar-EG"/>
        </w:rPr>
        <w:t>بن</w:t>
      </w:r>
      <w:r w:rsidRPr="00173AF2">
        <w:rPr>
          <w:rtl/>
          <w:lang w:bidi="ar-EG"/>
        </w:rPr>
        <w:t>ات وال</w:t>
      </w:r>
      <w:r w:rsidRPr="00173AF2">
        <w:rPr>
          <w:rFonts w:hint="cs"/>
          <w:rtl/>
          <w:lang w:bidi="ar-EG"/>
        </w:rPr>
        <w:t>بني</w:t>
      </w:r>
      <w:r w:rsidRPr="00173AF2">
        <w:rPr>
          <w:rtl/>
          <w:lang w:bidi="ar-EG"/>
        </w:rPr>
        <w:t>ن</w:t>
      </w:r>
      <w:r w:rsidRPr="00173AF2">
        <w:rPr>
          <w:rFonts w:hint="cs"/>
          <w:rtl/>
          <w:lang w:bidi="ar-EG"/>
        </w:rPr>
        <w:t>،</w:t>
      </w:r>
      <w:r w:rsidRPr="00173AF2">
        <w:rPr>
          <w:rtl/>
          <w:lang w:bidi="ar-EG"/>
        </w:rPr>
        <w:t xml:space="preserve"> في جميع أنحاء البلد</w:t>
      </w:r>
      <w:r w:rsidRPr="00173AF2">
        <w:rPr>
          <w:rFonts w:hint="cs"/>
          <w:rtl/>
          <w:lang w:bidi="ar-EG"/>
        </w:rPr>
        <w:t xml:space="preserve"> </w:t>
      </w:r>
      <w:r w:rsidRPr="00173AF2">
        <w:rPr>
          <w:rtl/>
          <w:lang w:bidi="ar-EG"/>
        </w:rPr>
        <w:t>تعليم</w:t>
      </w:r>
      <w:r w:rsidRPr="00173AF2">
        <w:rPr>
          <w:rFonts w:hint="cs"/>
          <w:rtl/>
          <w:lang w:bidi="ar-EG"/>
        </w:rPr>
        <w:t>هم</w:t>
      </w:r>
      <w:r w:rsidRPr="00173AF2">
        <w:rPr>
          <w:rtl/>
          <w:lang w:bidi="ar-EG"/>
        </w:rPr>
        <w:t xml:space="preserve"> الابتدائي. وكان</w:t>
      </w:r>
      <w:r w:rsidRPr="00173AF2">
        <w:rPr>
          <w:rFonts w:hint="cs"/>
          <w:rtl/>
          <w:lang w:bidi="ar-EG"/>
        </w:rPr>
        <w:t xml:space="preserve"> معدل الإنجاز في هذا الصدد</w:t>
      </w:r>
      <w:r w:rsidRPr="00173AF2">
        <w:rPr>
          <w:rtl/>
          <w:lang w:bidi="ar-EG"/>
        </w:rPr>
        <w:t xml:space="preserve"> 94</w:t>
      </w:r>
      <w:r w:rsidRPr="00173AF2">
        <w:rPr>
          <w:rFonts w:hint="cs"/>
          <w:rtl/>
          <w:lang w:bidi="ar-EG"/>
        </w:rPr>
        <w:t>.</w:t>
      </w:r>
      <w:r w:rsidRPr="00173AF2">
        <w:rPr>
          <w:rtl/>
          <w:lang w:bidi="ar-EG"/>
        </w:rPr>
        <w:t xml:space="preserve">7 </w:t>
      </w:r>
      <w:r w:rsidRPr="00173AF2">
        <w:rPr>
          <w:rFonts w:hint="cs"/>
          <w:rtl/>
          <w:lang w:bidi="ar-EG"/>
        </w:rPr>
        <w:t xml:space="preserve">في المائة </w:t>
      </w:r>
      <w:r w:rsidRPr="00173AF2">
        <w:rPr>
          <w:rtl/>
          <w:lang w:bidi="ar-EG"/>
        </w:rPr>
        <w:t xml:space="preserve">من </w:t>
      </w:r>
      <w:r w:rsidRPr="00173AF2">
        <w:rPr>
          <w:rFonts w:hint="cs"/>
          <w:rtl/>
          <w:lang w:bidi="ar-EG"/>
        </w:rPr>
        <w:t>الطلاب</w:t>
      </w:r>
      <w:r w:rsidRPr="00173AF2">
        <w:rPr>
          <w:rtl/>
          <w:lang w:bidi="ar-EG"/>
        </w:rPr>
        <w:t xml:space="preserve"> في عام 2009 في التعليم الابتدائي، </w:t>
      </w:r>
      <w:r w:rsidRPr="00173AF2">
        <w:rPr>
          <w:rFonts w:hint="cs"/>
          <w:rtl/>
          <w:lang w:bidi="ar-EG"/>
        </w:rPr>
        <w:t>و</w:t>
      </w:r>
      <w:r w:rsidR="00B2424F">
        <w:rPr>
          <w:rFonts w:hint="cs"/>
          <w:rtl/>
          <w:lang w:bidi="ar-EG"/>
        </w:rPr>
        <w:t xml:space="preserve"> </w:t>
      </w:r>
      <w:r w:rsidRPr="00173AF2">
        <w:rPr>
          <w:rtl/>
          <w:lang w:bidi="ar-EG"/>
        </w:rPr>
        <w:t>74</w:t>
      </w:r>
      <w:r w:rsidRPr="00173AF2">
        <w:rPr>
          <w:rFonts w:hint="cs"/>
          <w:rtl/>
          <w:lang w:bidi="ar-EG"/>
        </w:rPr>
        <w:t>.</w:t>
      </w:r>
      <w:r w:rsidRPr="00173AF2">
        <w:rPr>
          <w:rtl/>
          <w:lang w:bidi="ar-EG"/>
        </w:rPr>
        <w:t xml:space="preserve">7 </w:t>
      </w:r>
      <w:r w:rsidRPr="00173AF2">
        <w:rPr>
          <w:rFonts w:hint="cs"/>
          <w:rtl/>
          <w:lang w:bidi="ar-EG"/>
        </w:rPr>
        <w:t xml:space="preserve">في المائة </w:t>
      </w:r>
      <w:r w:rsidRPr="00173AF2">
        <w:rPr>
          <w:rtl/>
          <w:lang w:bidi="ar-EG"/>
        </w:rPr>
        <w:t>في السنة الأخيرة من التعليم الابتدائي، و</w:t>
      </w:r>
      <w:r w:rsidRPr="00173AF2">
        <w:rPr>
          <w:rFonts w:hint="cs"/>
          <w:rtl/>
          <w:lang w:bidi="ar-EG"/>
        </w:rPr>
        <w:t xml:space="preserve">كانت نسبة </w:t>
      </w:r>
      <w:r w:rsidRPr="00173AF2">
        <w:rPr>
          <w:rtl/>
          <w:lang w:bidi="ar-EG"/>
        </w:rPr>
        <w:t>99</w:t>
      </w:r>
      <w:r w:rsidRPr="00173AF2">
        <w:rPr>
          <w:rFonts w:hint="cs"/>
          <w:rtl/>
          <w:lang w:bidi="ar-EG"/>
        </w:rPr>
        <w:t>.</w:t>
      </w:r>
      <w:r w:rsidRPr="00173AF2">
        <w:rPr>
          <w:rtl/>
          <w:lang w:bidi="ar-EG"/>
        </w:rPr>
        <w:t xml:space="preserve">4 </w:t>
      </w:r>
      <w:r w:rsidRPr="00173AF2">
        <w:rPr>
          <w:rFonts w:hint="cs"/>
          <w:rtl/>
          <w:lang w:bidi="ar-EG"/>
        </w:rPr>
        <w:t>في المائة</w:t>
      </w:r>
      <w:r w:rsidRPr="00173AF2">
        <w:rPr>
          <w:rtl/>
          <w:lang w:bidi="ar-EG"/>
        </w:rPr>
        <w:t xml:space="preserve"> من الفتيات والفتيان الذين تتراوح أعمارهم بين 15 و 24 </w:t>
      </w:r>
      <w:r w:rsidRPr="00173AF2">
        <w:rPr>
          <w:rFonts w:hint="cs"/>
          <w:rtl/>
          <w:lang w:bidi="ar-EG"/>
        </w:rPr>
        <w:t>عاما تلمّ با</w:t>
      </w:r>
      <w:r w:rsidRPr="00173AF2">
        <w:rPr>
          <w:rtl/>
          <w:lang w:bidi="ar-EG"/>
        </w:rPr>
        <w:t xml:space="preserve">لقراءة والكتابة. </w:t>
      </w:r>
      <w:r w:rsidRPr="00173AF2">
        <w:rPr>
          <w:rFonts w:hint="cs"/>
          <w:rtl/>
          <w:lang w:bidi="ar-EG"/>
        </w:rPr>
        <w:t>و</w:t>
      </w:r>
      <w:r w:rsidRPr="00173AF2">
        <w:rPr>
          <w:rtl/>
          <w:lang w:bidi="ar-EG"/>
        </w:rPr>
        <w:t xml:space="preserve">في </w:t>
      </w:r>
      <w:r w:rsidRPr="00173AF2">
        <w:rPr>
          <w:rFonts w:hint="cs"/>
          <w:rtl/>
          <w:lang w:bidi="ar-EG"/>
        </w:rPr>
        <w:t>الوقت ذاته</w:t>
      </w:r>
      <w:r w:rsidRPr="00173AF2">
        <w:rPr>
          <w:rtl/>
          <w:lang w:bidi="ar-EG"/>
        </w:rPr>
        <w:t xml:space="preserve">، لا </w:t>
      </w:r>
      <w:r w:rsidRPr="00173AF2">
        <w:rPr>
          <w:rFonts w:hint="cs"/>
          <w:rtl/>
          <w:lang w:bidi="ar-EG"/>
        </w:rPr>
        <w:t>ت</w:t>
      </w:r>
      <w:r w:rsidRPr="00173AF2">
        <w:rPr>
          <w:rtl/>
          <w:lang w:bidi="ar-EG"/>
        </w:rPr>
        <w:t>ظه</w:t>
      </w:r>
      <w:r w:rsidRPr="00173AF2">
        <w:rPr>
          <w:rFonts w:hint="cs"/>
          <w:rtl/>
          <w:lang w:bidi="ar-EG"/>
        </w:rPr>
        <w:t>ِ</w:t>
      </w:r>
      <w:r w:rsidRPr="00173AF2">
        <w:rPr>
          <w:rtl/>
          <w:lang w:bidi="ar-EG"/>
        </w:rPr>
        <w:t>ر أحدث البيانات عن التفاوت بين الجنسين أي اختلاف في المشاركة بين الفتيات والفتيان، ولكن</w:t>
      </w:r>
      <w:r w:rsidRPr="00173AF2">
        <w:rPr>
          <w:rFonts w:hint="cs"/>
          <w:rtl/>
          <w:lang w:bidi="ar-EG"/>
        </w:rPr>
        <w:t>ها تدل على</w:t>
      </w:r>
      <w:r w:rsidRPr="00173AF2">
        <w:rPr>
          <w:rtl/>
          <w:lang w:bidi="ar-EG"/>
        </w:rPr>
        <w:t xml:space="preserve"> وجود اتجاه </w:t>
      </w:r>
      <w:r w:rsidRPr="00173AF2">
        <w:rPr>
          <w:rFonts w:hint="cs"/>
          <w:rtl/>
          <w:lang w:bidi="ar-EG"/>
        </w:rPr>
        <w:t>لارتفاع</w:t>
      </w:r>
      <w:r w:rsidRPr="00173AF2">
        <w:rPr>
          <w:rtl/>
          <w:lang w:bidi="ar-EG"/>
        </w:rPr>
        <w:t xml:space="preserve"> نسبة المشاركة</w:t>
      </w:r>
      <w:r w:rsidRPr="00173AF2">
        <w:rPr>
          <w:rFonts w:hint="cs"/>
          <w:rtl/>
          <w:lang w:bidi="ar-EG"/>
        </w:rPr>
        <w:t xml:space="preserve"> بين ا</w:t>
      </w:r>
      <w:r w:rsidRPr="00173AF2">
        <w:rPr>
          <w:rtl/>
          <w:lang w:bidi="ar-EG"/>
        </w:rPr>
        <w:t xml:space="preserve">لفتيات. </w:t>
      </w:r>
      <w:r w:rsidRPr="00173AF2">
        <w:rPr>
          <w:rFonts w:hint="cs"/>
          <w:rtl/>
          <w:lang w:bidi="ar-EG"/>
        </w:rPr>
        <w:t>وب</w:t>
      </w:r>
      <w:r w:rsidRPr="00173AF2">
        <w:rPr>
          <w:rtl/>
          <w:lang w:bidi="ar-EG"/>
        </w:rPr>
        <w:t xml:space="preserve">النظر </w:t>
      </w:r>
      <w:r w:rsidRPr="00173AF2">
        <w:rPr>
          <w:rFonts w:hint="cs"/>
          <w:rtl/>
          <w:lang w:bidi="ar-EG"/>
        </w:rPr>
        <w:t>إلى</w:t>
      </w:r>
      <w:r w:rsidRPr="00173AF2">
        <w:rPr>
          <w:rtl/>
          <w:lang w:bidi="ar-EG"/>
        </w:rPr>
        <w:t xml:space="preserve"> الإنجازات الحالية، </w:t>
      </w:r>
      <w:r w:rsidRPr="00173AF2">
        <w:rPr>
          <w:rFonts w:hint="cs"/>
          <w:rtl/>
          <w:lang w:bidi="ar-EG"/>
        </w:rPr>
        <w:t>واستمرار</w:t>
      </w:r>
      <w:r w:rsidRPr="00173AF2">
        <w:rPr>
          <w:rtl/>
          <w:lang w:bidi="ar-EG"/>
        </w:rPr>
        <w:t xml:space="preserve"> الجهود </w:t>
      </w:r>
      <w:r w:rsidRPr="00173AF2">
        <w:rPr>
          <w:rFonts w:hint="cs"/>
          <w:rtl/>
          <w:lang w:bidi="ar-EG"/>
        </w:rPr>
        <w:t xml:space="preserve">المبذولة </w:t>
      </w:r>
      <w:r w:rsidRPr="00173AF2">
        <w:rPr>
          <w:rtl/>
          <w:lang w:bidi="ar-EG"/>
        </w:rPr>
        <w:t xml:space="preserve">للحفاظ على هذه المنجزات، يمكن أن </w:t>
      </w:r>
      <w:r w:rsidRPr="00173AF2">
        <w:rPr>
          <w:rFonts w:hint="cs"/>
          <w:rtl/>
          <w:lang w:bidi="ar-EG"/>
        </w:rPr>
        <w:t>ت</w:t>
      </w:r>
      <w:r w:rsidRPr="00173AF2">
        <w:rPr>
          <w:rtl/>
          <w:lang w:bidi="ar-EG"/>
        </w:rPr>
        <w:t xml:space="preserve">تحقق مطالب الأهداف الإنمائية للألفية </w:t>
      </w:r>
      <w:r w:rsidRPr="00173AF2">
        <w:rPr>
          <w:rFonts w:hint="cs"/>
          <w:rtl/>
          <w:lang w:bidi="ar-EG"/>
        </w:rPr>
        <w:t>على النحو</w:t>
      </w:r>
      <w:r w:rsidRPr="00173AF2">
        <w:rPr>
          <w:rtl/>
          <w:lang w:bidi="ar-EG"/>
        </w:rPr>
        <w:t xml:space="preserve"> </w:t>
      </w:r>
      <w:r w:rsidRPr="00173AF2">
        <w:rPr>
          <w:rFonts w:hint="cs"/>
          <w:rtl/>
          <w:lang w:bidi="ar-EG"/>
        </w:rPr>
        <w:t>ال</w:t>
      </w:r>
      <w:r w:rsidRPr="00173AF2">
        <w:rPr>
          <w:rtl/>
          <w:lang w:bidi="ar-EG"/>
        </w:rPr>
        <w:t>مذكور أعلاه ويمكن في ظلها تحقيق المساواة بين الجنسين</w:t>
      </w:r>
      <w:r w:rsidRPr="00173AF2">
        <w:rPr>
          <w:rFonts w:hint="cs"/>
          <w:rtl/>
          <w:lang w:bidi="ar-EG"/>
        </w:rPr>
        <w:t>.</w:t>
      </w:r>
    </w:p>
    <w:p w:rsidR="00C77660" w:rsidRPr="003F3ED4" w:rsidRDefault="00C77660" w:rsidP="00C77660">
      <w:pPr>
        <w:pStyle w:val="SingleTxt"/>
        <w:spacing w:after="0" w:line="120" w:lineRule="exact"/>
        <w:rPr>
          <w:rFonts w:hint="cs"/>
          <w:b/>
          <w:bCs/>
          <w:sz w:val="10"/>
          <w:rtl/>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التحديات</w:t>
      </w:r>
    </w:p>
    <w:p w:rsidR="00C77660" w:rsidRPr="00173AF2" w:rsidRDefault="00C77660" w:rsidP="00B2424F">
      <w:pPr>
        <w:pStyle w:val="SingleTxt"/>
        <w:rPr>
          <w:rFonts w:hint="cs"/>
          <w:rtl/>
          <w:lang w:bidi="ar-EG"/>
        </w:rPr>
      </w:pPr>
      <w:r w:rsidRPr="00173AF2">
        <w:rPr>
          <w:rFonts w:hint="cs"/>
          <w:rtl/>
          <w:lang w:bidi="ar-EG"/>
        </w:rPr>
        <w:t>88 -</w:t>
      </w:r>
      <w:r w:rsidRPr="00173AF2">
        <w:rPr>
          <w:rFonts w:hint="cs"/>
          <w:rtl/>
          <w:lang w:bidi="ar-EG"/>
        </w:rPr>
        <w:tab/>
      </w:r>
      <w:r w:rsidRPr="00173AF2">
        <w:rPr>
          <w:rtl/>
          <w:lang w:bidi="ar-EG"/>
        </w:rPr>
        <w:t xml:space="preserve">على الرغم من </w:t>
      </w:r>
      <w:r w:rsidRPr="00173AF2">
        <w:rPr>
          <w:rFonts w:hint="cs"/>
          <w:rtl/>
          <w:lang w:bidi="ar-EG"/>
        </w:rPr>
        <w:t xml:space="preserve">إحراز </w:t>
      </w:r>
      <w:r w:rsidRPr="00173AF2">
        <w:rPr>
          <w:rtl/>
          <w:lang w:bidi="ar-EG"/>
        </w:rPr>
        <w:t xml:space="preserve">تقدم كبير، </w:t>
      </w:r>
      <w:r w:rsidRPr="00173AF2">
        <w:rPr>
          <w:rFonts w:hint="cs"/>
          <w:rtl/>
          <w:lang w:bidi="ar-EG"/>
        </w:rPr>
        <w:t xml:space="preserve">هناك </w:t>
      </w:r>
      <w:r w:rsidRPr="00173AF2">
        <w:rPr>
          <w:rtl/>
          <w:lang w:bidi="ar-EG"/>
        </w:rPr>
        <w:t>الكثير من ال</w:t>
      </w:r>
      <w:r w:rsidRPr="00173AF2">
        <w:rPr>
          <w:rFonts w:hint="cs"/>
          <w:rtl/>
          <w:lang w:bidi="ar-EG"/>
        </w:rPr>
        <w:t>أ</w:t>
      </w:r>
      <w:r w:rsidRPr="00173AF2">
        <w:rPr>
          <w:rtl/>
          <w:lang w:bidi="ar-EG"/>
        </w:rPr>
        <w:t xml:space="preserve">مور </w:t>
      </w:r>
      <w:r w:rsidRPr="00173AF2">
        <w:rPr>
          <w:rFonts w:hint="cs"/>
          <w:rtl/>
          <w:lang w:bidi="ar-EG"/>
        </w:rPr>
        <w:t>التي تحتاج</w:t>
      </w:r>
      <w:r w:rsidRPr="00173AF2">
        <w:rPr>
          <w:rtl/>
          <w:lang w:bidi="ar-EG"/>
        </w:rPr>
        <w:t xml:space="preserve"> إلى تحسين. </w:t>
      </w:r>
      <w:r w:rsidRPr="00173AF2">
        <w:rPr>
          <w:rFonts w:hint="cs"/>
          <w:rtl/>
          <w:lang w:bidi="ar-EG"/>
        </w:rPr>
        <w:t>ف</w:t>
      </w:r>
      <w:r w:rsidRPr="00173AF2">
        <w:rPr>
          <w:rtl/>
          <w:lang w:bidi="ar-EG"/>
        </w:rPr>
        <w:t xml:space="preserve">عدد الأطفال المشاركين في مرحلة الطفولة المبكرة لا يزال منخفضا، ويرجع ذلك، </w:t>
      </w:r>
      <w:r w:rsidRPr="00173AF2">
        <w:rPr>
          <w:rFonts w:hint="cs"/>
          <w:rtl/>
          <w:lang w:bidi="ar-EG"/>
        </w:rPr>
        <w:t>في جملة</w:t>
      </w:r>
      <w:r w:rsidRPr="00173AF2">
        <w:rPr>
          <w:rtl/>
          <w:lang w:bidi="ar-EG"/>
        </w:rPr>
        <w:t xml:space="preserve"> أمور، إلى انخفاض مستوى الوعي </w:t>
      </w:r>
      <w:r w:rsidRPr="00173AF2">
        <w:rPr>
          <w:rFonts w:hint="cs"/>
          <w:rtl/>
          <w:lang w:bidi="ar-EG"/>
        </w:rPr>
        <w:t>بين الأسَر</w:t>
      </w:r>
      <w:r w:rsidRPr="00173AF2">
        <w:rPr>
          <w:rtl/>
          <w:lang w:bidi="ar-EG"/>
        </w:rPr>
        <w:t xml:space="preserve"> والجمهور، والافتقار إلى مؤسسات الرعاية أو </w:t>
      </w:r>
      <w:r w:rsidRPr="00173AF2">
        <w:rPr>
          <w:rFonts w:hint="cs"/>
          <w:rtl/>
          <w:lang w:bidi="ar-EG"/>
        </w:rPr>
        <w:t>إ</w:t>
      </w:r>
      <w:r w:rsidRPr="00173AF2">
        <w:rPr>
          <w:rtl/>
          <w:lang w:bidi="ar-EG"/>
        </w:rPr>
        <w:t>ل</w:t>
      </w:r>
      <w:r w:rsidRPr="00173AF2">
        <w:rPr>
          <w:rFonts w:hint="cs"/>
          <w:rtl/>
          <w:lang w:bidi="ar-EG"/>
        </w:rPr>
        <w:t>ى إمكانية</w:t>
      </w:r>
      <w:r w:rsidRPr="00173AF2">
        <w:rPr>
          <w:rtl/>
          <w:lang w:bidi="ar-EG"/>
        </w:rPr>
        <w:t xml:space="preserve"> </w:t>
      </w:r>
      <w:r w:rsidRPr="00173AF2">
        <w:rPr>
          <w:rFonts w:hint="cs"/>
          <w:rtl/>
          <w:lang w:bidi="ar-EG"/>
        </w:rPr>
        <w:t>الوصول بالنسبة</w:t>
      </w:r>
      <w:r w:rsidRPr="00173AF2">
        <w:rPr>
          <w:rtl/>
          <w:lang w:bidi="ar-EG"/>
        </w:rPr>
        <w:t xml:space="preserve"> </w:t>
      </w:r>
      <w:r w:rsidRPr="00173AF2">
        <w:rPr>
          <w:rFonts w:hint="cs"/>
          <w:rtl/>
          <w:lang w:bidi="ar-EG"/>
        </w:rPr>
        <w:t>ل</w:t>
      </w:r>
      <w:r w:rsidRPr="00173AF2">
        <w:rPr>
          <w:rtl/>
          <w:lang w:bidi="ar-EG"/>
        </w:rPr>
        <w:t>لمجتمعات القروية، و</w:t>
      </w:r>
      <w:r w:rsidRPr="00173AF2">
        <w:rPr>
          <w:rFonts w:hint="cs"/>
          <w:rtl/>
          <w:lang w:bidi="ar-EG"/>
        </w:rPr>
        <w:t>العجز في</w:t>
      </w:r>
      <w:r w:rsidRPr="00173AF2">
        <w:rPr>
          <w:rtl/>
          <w:lang w:bidi="ar-EG"/>
        </w:rPr>
        <w:t xml:space="preserve"> المعلمين</w:t>
      </w:r>
      <w:r w:rsidRPr="00173AF2">
        <w:rPr>
          <w:rFonts w:hint="cs"/>
          <w:rtl/>
          <w:lang w:bidi="ar-EG"/>
        </w:rPr>
        <w:t>/</w:t>
      </w:r>
      <w:r w:rsidRPr="00173AF2">
        <w:rPr>
          <w:rtl/>
          <w:lang w:bidi="ar-EG"/>
        </w:rPr>
        <w:t>العاملين في مجال التعليم من حيث العدد والكفاءة، ومحدودية الدعم الحكومي (</w:t>
      </w:r>
      <w:r w:rsidRPr="00173AF2">
        <w:rPr>
          <w:rFonts w:hint="cs"/>
          <w:rtl/>
          <w:lang w:bidi="ar-EG"/>
        </w:rPr>
        <w:t xml:space="preserve">على الصعيد </w:t>
      </w:r>
      <w:r w:rsidRPr="00173AF2">
        <w:rPr>
          <w:rtl/>
          <w:lang w:bidi="ar-EG"/>
        </w:rPr>
        <w:t>المركزي و</w:t>
      </w:r>
      <w:r w:rsidRPr="00173AF2">
        <w:rPr>
          <w:rFonts w:hint="cs"/>
          <w:rtl/>
          <w:lang w:bidi="ar-EG"/>
        </w:rPr>
        <w:t>صعيد الأقاليم</w:t>
      </w:r>
      <w:r w:rsidRPr="00173AF2">
        <w:rPr>
          <w:rtl/>
          <w:lang w:bidi="ar-EG"/>
        </w:rPr>
        <w:t xml:space="preserve">) لتحسين </w:t>
      </w:r>
      <w:r w:rsidRPr="00173AF2">
        <w:rPr>
          <w:rFonts w:hint="cs"/>
          <w:rtl/>
          <w:lang w:bidi="ar-EG"/>
        </w:rPr>
        <w:t>إمكانيات ال</w:t>
      </w:r>
      <w:r w:rsidRPr="00173AF2">
        <w:rPr>
          <w:rtl/>
          <w:lang w:bidi="ar-EG"/>
        </w:rPr>
        <w:t xml:space="preserve">وصول والخدمات، </w:t>
      </w:r>
      <w:r w:rsidRPr="00173AF2">
        <w:rPr>
          <w:rFonts w:hint="cs"/>
          <w:rtl/>
          <w:lang w:bidi="ar-EG"/>
        </w:rPr>
        <w:t>وعدم إدارة</w:t>
      </w:r>
      <w:r w:rsidRPr="00173AF2">
        <w:rPr>
          <w:rtl/>
          <w:lang w:bidi="ar-EG"/>
        </w:rPr>
        <w:t xml:space="preserve"> التعليم في </w:t>
      </w:r>
      <w:r w:rsidRPr="00173AF2">
        <w:rPr>
          <w:rFonts w:hint="cs"/>
          <w:rtl/>
          <w:lang w:bidi="ar-EG"/>
        </w:rPr>
        <w:t xml:space="preserve">مرحلة </w:t>
      </w:r>
      <w:r w:rsidRPr="00173AF2">
        <w:rPr>
          <w:rtl/>
          <w:lang w:bidi="ar-EG"/>
        </w:rPr>
        <w:t xml:space="preserve">الطفولة المبكرة حتى الآن بطريقة متكاملة مع الخدمات الأخرى (مثل الصحة والتغذية ورعاية الأطفال والتمريض). </w:t>
      </w:r>
      <w:r w:rsidRPr="00173AF2">
        <w:rPr>
          <w:rFonts w:hint="cs"/>
          <w:rtl/>
          <w:lang w:bidi="ar-EG"/>
        </w:rPr>
        <w:t>و</w:t>
      </w:r>
      <w:r w:rsidRPr="00173AF2">
        <w:rPr>
          <w:rtl/>
          <w:lang w:bidi="ar-EG"/>
        </w:rPr>
        <w:t>يجب أيضا أن تؤخذ البيانات ع</w:t>
      </w:r>
      <w:r w:rsidRPr="00173AF2">
        <w:rPr>
          <w:rFonts w:hint="cs"/>
          <w:rtl/>
          <w:lang w:bidi="ar-EG"/>
        </w:rPr>
        <w:t>ن</w:t>
      </w:r>
      <w:r w:rsidRPr="00173AF2">
        <w:rPr>
          <w:rtl/>
          <w:lang w:bidi="ar-EG"/>
        </w:rPr>
        <w:t xml:space="preserve"> معدلات التسرب </w:t>
      </w:r>
      <w:r w:rsidRPr="00173AF2">
        <w:rPr>
          <w:rFonts w:hint="cs"/>
          <w:rtl/>
          <w:lang w:bidi="ar-EG"/>
        </w:rPr>
        <w:t>بي</w:t>
      </w:r>
      <w:r w:rsidRPr="00173AF2">
        <w:rPr>
          <w:rtl/>
          <w:lang w:bidi="ar-EG"/>
        </w:rPr>
        <w:t>ن</w:t>
      </w:r>
      <w:r w:rsidRPr="00173AF2">
        <w:rPr>
          <w:rFonts w:hint="cs"/>
          <w:rtl/>
          <w:lang w:bidi="ar-EG"/>
        </w:rPr>
        <w:t xml:space="preserve"> صفوف</w:t>
      </w:r>
      <w:r w:rsidRPr="00173AF2">
        <w:rPr>
          <w:rtl/>
          <w:lang w:bidi="ar-EG"/>
        </w:rPr>
        <w:t xml:space="preserve"> الأطفال والمراهقين في الاعتبار، </w:t>
      </w:r>
      <w:r w:rsidRPr="00173AF2">
        <w:rPr>
          <w:rFonts w:hint="cs"/>
          <w:rtl/>
          <w:lang w:bidi="ar-EG"/>
        </w:rPr>
        <w:t>وألا يقتصر الأمر على</w:t>
      </w:r>
      <w:r w:rsidRPr="00173AF2">
        <w:rPr>
          <w:rtl/>
          <w:lang w:bidi="ar-EG"/>
        </w:rPr>
        <w:t xml:space="preserve"> بيانات </w:t>
      </w:r>
      <w:r w:rsidRPr="00173AF2">
        <w:rPr>
          <w:rFonts w:hint="cs"/>
          <w:rtl/>
          <w:lang w:bidi="ar-EG"/>
        </w:rPr>
        <w:t>ال</w:t>
      </w:r>
      <w:r w:rsidRPr="00173AF2">
        <w:rPr>
          <w:rtl/>
          <w:lang w:bidi="ar-EG"/>
        </w:rPr>
        <w:t>نجاح. و</w:t>
      </w:r>
      <w:r w:rsidRPr="00173AF2">
        <w:rPr>
          <w:rFonts w:hint="cs"/>
          <w:rtl/>
          <w:lang w:bidi="ar-EG"/>
        </w:rPr>
        <w:t xml:space="preserve">ما زال </w:t>
      </w:r>
      <w:r w:rsidRPr="00173AF2">
        <w:rPr>
          <w:rtl/>
          <w:lang w:bidi="ar-EG"/>
        </w:rPr>
        <w:t>عدم المساواة بين الجنسين قائم</w:t>
      </w:r>
      <w:r w:rsidRPr="00173AF2">
        <w:rPr>
          <w:rFonts w:hint="cs"/>
          <w:rtl/>
          <w:lang w:bidi="ar-EG"/>
        </w:rPr>
        <w:t>ا</w:t>
      </w:r>
      <w:r w:rsidRPr="00173AF2">
        <w:rPr>
          <w:rtl/>
          <w:lang w:bidi="ar-EG"/>
        </w:rPr>
        <w:t xml:space="preserve"> في قطاع التعليم، ولا سيما على مستوى المدارس الثانوية والجامعات. علاوة على ذلك، </w:t>
      </w:r>
      <w:r w:rsidRPr="00173AF2">
        <w:rPr>
          <w:rFonts w:hint="cs"/>
          <w:rtl/>
          <w:lang w:bidi="ar-EG"/>
        </w:rPr>
        <w:t>فإن حوالي</w:t>
      </w:r>
      <w:r w:rsidRPr="00173AF2">
        <w:rPr>
          <w:rtl/>
          <w:lang w:bidi="ar-EG"/>
        </w:rPr>
        <w:t xml:space="preserve"> 13</w:t>
      </w:r>
      <w:r w:rsidRPr="00173AF2">
        <w:rPr>
          <w:rFonts w:hint="cs"/>
          <w:rtl/>
          <w:lang w:bidi="ar-EG"/>
        </w:rPr>
        <w:t>.</w:t>
      </w:r>
      <w:r w:rsidRPr="00173AF2">
        <w:rPr>
          <w:rtl/>
          <w:lang w:bidi="ar-EG"/>
        </w:rPr>
        <w:t xml:space="preserve">5 </w:t>
      </w:r>
      <w:r w:rsidRPr="00173AF2">
        <w:rPr>
          <w:rFonts w:hint="cs"/>
          <w:rtl/>
          <w:lang w:bidi="ar-EG"/>
        </w:rPr>
        <w:t>في المائة</w:t>
      </w:r>
      <w:r w:rsidRPr="00173AF2">
        <w:rPr>
          <w:rtl/>
          <w:lang w:bidi="ar-EG"/>
        </w:rPr>
        <w:t xml:space="preserve"> من الفتيات فوق 10 سن</w:t>
      </w:r>
      <w:r w:rsidRPr="00173AF2">
        <w:rPr>
          <w:rFonts w:hint="cs"/>
          <w:rtl/>
          <w:lang w:bidi="ar-EG"/>
        </w:rPr>
        <w:t>وات</w:t>
      </w:r>
      <w:r w:rsidRPr="00173AF2">
        <w:rPr>
          <w:rtl/>
          <w:lang w:bidi="ar-EG"/>
        </w:rPr>
        <w:t xml:space="preserve"> من العمر لم يسبق </w:t>
      </w:r>
      <w:r w:rsidRPr="00173AF2">
        <w:rPr>
          <w:rFonts w:hint="cs"/>
          <w:rtl/>
          <w:lang w:bidi="ar-EG"/>
        </w:rPr>
        <w:t>لهن الالتحاق ب</w:t>
      </w:r>
      <w:r w:rsidRPr="00173AF2">
        <w:rPr>
          <w:rtl/>
          <w:lang w:bidi="ar-EG"/>
        </w:rPr>
        <w:t xml:space="preserve">أي نوع من التعليم الرسمي. </w:t>
      </w:r>
      <w:r w:rsidRPr="00173AF2">
        <w:rPr>
          <w:rFonts w:hint="cs"/>
          <w:rtl/>
          <w:lang w:bidi="ar-EG"/>
        </w:rPr>
        <w:t>و</w:t>
      </w:r>
      <w:r w:rsidRPr="00173AF2">
        <w:rPr>
          <w:rtl/>
          <w:lang w:bidi="ar-EG"/>
        </w:rPr>
        <w:t xml:space="preserve">هذه النسبة أعلى من </w:t>
      </w:r>
      <w:r w:rsidRPr="00173AF2">
        <w:rPr>
          <w:rFonts w:hint="cs"/>
          <w:rtl/>
          <w:lang w:bidi="ar-EG"/>
        </w:rPr>
        <w:t xml:space="preserve">النسبة بين </w:t>
      </w:r>
      <w:r w:rsidRPr="00173AF2">
        <w:rPr>
          <w:rtl/>
          <w:lang w:bidi="ar-EG"/>
        </w:rPr>
        <w:t>الذكور</w:t>
      </w:r>
      <w:r w:rsidR="00B2424F">
        <w:rPr>
          <w:rFonts w:hint="cs"/>
          <w:rtl/>
          <w:lang w:bidi="ar-EG"/>
        </w:rPr>
        <w:br/>
      </w:r>
      <w:r w:rsidRPr="00173AF2">
        <w:rPr>
          <w:rtl/>
          <w:lang w:bidi="ar-EG"/>
        </w:rPr>
        <w:t xml:space="preserve">(5.97 </w:t>
      </w:r>
      <w:r w:rsidRPr="00173AF2">
        <w:rPr>
          <w:rFonts w:hint="cs"/>
          <w:rtl/>
          <w:lang w:bidi="ar-EG"/>
        </w:rPr>
        <w:t>في المائة</w:t>
      </w:r>
      <w:r w:rsidRPr="00173AF2">
        <w:rPr>
          <w:rtl/>
          <w:lang w:bidi="ar-EG"/>
        </w:rPr>
        <w:t xml:space="preserve">). </w:t>
      </w:r>
      <w:r w:rsidRPr="00173AF2">
        <w:rPr>
          <w:rFonts w:hint="cs"/>
          <w:rtl/>
          <w:lang w:bidi="ar-EG"/>
        </w:rPr>
        <w:t>و</w:t>
      </w:r>
      <w:r w:rsidRPr="00173AF2">
        <w:rPr>
          <w:rtl/>
          <w:lang w:bidi="ar-EG"/>
        </w:rPr>
        <w:t>يجب فحص المناهج والكتب الدر</w:t>
      </w:r>
      <w:r w:rsidRPr="00173AF2">
        <w:rPr>
          <w:rFonts w:hint="cs"/>
          <w:rtl/>
          <w:lang w:bidi="ar-EG"/>
        </w:rPr>
        <w:t>ا</w:t>
      </w:r>
      <w:r w:rsidRPr="00173AF2">
        <w:rPr>
          <w:rtl/>
          <w:lang w:bidi="ar-EG"/>
        </w:rPr>
        <w:t xml:space="preserve">سية </w:t>
      </w:r>
      <w:r w:rsidRPr="00173AF2">
        <w:rPr>
          <w:rFonts w:hint="cs"/>
          <w:rtl/>
          <w:lang w:bidi="ar-EG"/>
        </w:rPr>
        <w:t>من حيث مراعاتها للمنظور الجنساني</w:t>
      </w:r>
      <w:r w:rsidRPr="00173AF2">
        <w:rPr>
          <w:rtl/>
          <w:lang w:bidi="ar-EG"/>
        </w:rPr>
        <w:t xml:space="preserve">، ويجب </w:t>
      </w:r>
      <w:r w:rsidRPr="00173AF2">
        <w:rPr>
          <w:rFonts w:hint="cs"/>
          <w:rtl/>
          <w:lang w:bidi="ar-EG"/>
        </w:rPr>
        <w:t>رصد</w:t>
      </w:r>
      <w:r w:rsidRPr="00173AF2">
        <w:rPr>
          <w:rtl/>
          <w:lang w:bidi="ar-EG"/>
        </w:rPr>
        <w:t xml:space="preserve"> العملية التعليمية بشكل مستمر.</w:t>
      </w:r>
    </w:p>
    <w:p w:rsidR="00C77660" w:rsidRPr="00173AF2" w:rsidRDefault="00C77660" w:rsidP="00C77660">
      <w:pPr>
        <w:pStyle w:val="SingleTxt"/>
        <w:ind w:left="1264" w:right="1264"/>
        <w:rPr>
          <w:rFonts w:hint="cs"/>
          <w:rtl/>
          <w:lang w:bidi="ar-EG"/>
        </w:rPr>
      </w:pPr>
      <w:r w:rsidRPr="00173AF2">
        <w:rPr>
          <w:rFonts w:hint="cs"/>
          <w:rtl/>
          <w:lang w:bidi="ar-EG"/>
        </w:rPr>
        <w:t>89 -</w:t>
      </w:r>
      <w:r w:rsidRPr="00173AF2">
        <w:rPr>
          <w:rFonts w:hint="cs"/>
          <w:rtl/>
          <w:lang w:bidi="ar-EG"/>
        </w:rPr>
        <w:tab/>
        <w:t>ومن</w:t>
      </w:r>
      <w:r w:rsidRPr="00173AF2">
        <w:rPr>
          <w:rtl/>
          <w:lang w:bidi="ar-EG"/>
        </w:rPr>
        <w:t xml:space="preserve"> </w:t>
      </w:r>
      <w:r w:rsidRPr="00173AF2">
        <w:rPr>
          <w:rFonts w:hint="cs"/>
          <w:rtl/>
          <w:lang w:bidi="ar-EG"/>
        </w:rPr>
        <w:t>ال</w:t>
      </w:r>
      <w:r w:rsidRPr="00173AF2">
        <w:rPr>
          <w:rtl/>
          <w:lang w:bidi="ar-EG"/>
        </w:rPr>
        <w:t>مس</w:t>
      </w:r>
      <w:r w:rsidRPr="00173AF2">
        <w:rPr>
          <w:rFonts w:hint="cs"/>
          <w:rtl/>
          <w:lang w:bidi="ar-EG"/>
        </w:rPr>
        <w:t>ائ</w:t>
      </w:r>
      <w:r w:rsidRPr="00173AF2">
        <w:rPr>
          <w:rtl/>
          <w:lang w:bidi="ar-EG"/>
        </w:rPr>
        <w:t xml:space="preserve">ل </w:t>
      </w:r>
      <w:r w:rsidRPr="00173AF2">
        <w:rPr>
          <w:rFonts w:hint="cs"/>
          <w:rtl/>
          <w:lang w:bidi="ar-EG"/>
        </w:rPr>
        <w:t>الأ</w:t>
      </w:r>
      <w:r w:rsidRPr="00173AF2">
        <w:rPr>
          <w:rtl/>
          <w:lang w:bidi="ar-EG"/>
        </w:rPr>
        <w:t xml:space="preserve">خرى، لا سيما في المناطق الريفية، </w:t>
      </w:r>
      <w:r w:rsidRPr="00173AF2">
        <w:rPr>
          <w:rFonts w:hint="cs"/>
          <w:rtl/>
          <w:lang w:bidi="ar-EG"/>
        </w:rPr>
        <w:t xml:space="preserve">ارتفاع </w:t>
      </w:r>
      <w:r w:rsidRPr="00173AF2">
        <w:rPr>
          <w:rtl/>
          <w:lang w:bidi="ar-EG"/>
        </w:rPr>
        <w:t xml:space="preserve">عدد الفتيات </w:t>
      </w:r>
      <w:r w:rsidRPr="00173AF2">
        <w:rPr>
          <w:rFonts w:hint="cs"/>
          <w:rtl/>
          <w:lang w:bidi="ar-EG"/>
        </w:rPr>
        <w:t>اللواتي</w:t>
      </w:r>
      <w:r w:rsidRPr="00173AF2">
        <w:rPr>
          <w:rtl/>
          <w:lang w:bidi="ar-EG"/>
        </w:rPr>
        <w:t xml:space="preserve"> يتزوجن في وقت مبكر، أو </w:t>
      </w:r>
      <w:r w:rsidRPr="00173AF2">
        <w:rPr>
          <w:rFonts w:hint="cs"/>
          <w:rtl/>
          <w:lang w:bidi="ar-EG"/>
        </w:rPr>
        <w:t>اللواتي</w:t>
      </w:r>
      <w:r w:rsidRPr="00173AF2">
        <w:rPr>
          <w:rtl/>
          <w:lang w:bidi="ar-EG"/>
        </w:rPr>
        <w:t xml:space="preserve"> </w:t>
      </w:r>
      <w:r w:rsidRPr="00173AF2">
        <w:rPr>
          <w:rFonts w:hint="cs"/>
          <w:rtl/>
          <w:lang w:bidi="ar-EG"/>
        </w:rPr>
        <w:t>تنقطعن عن المدرسة</w:t>
      </w:r>
      <w:r w:rsidRPr="00173AF2">
        <w:rPr>
          <w:rtl/>
          <w:lang w:bidi="ar-EG"/>
        </w:rPr>
        <w:t xml:space="preserve"> أو </w:t>
      </w:r>
      <w:r w:rsidRPr="00173AF2">
        <w:rPr>
          <w:rFonts w:hint="cs"/>
          <w:rtl/>
          <w:lang w:bidi="ar-EG"/>
        </w:rPr>
        <w:t>تتسربن منها</w:t>
      </w:r>
      <w:r w:rsidRPr="00173AF2">
        <w:rPr>
          <w:rtl/>
          <w:lang w:bidi="ar-EG"/>
        </w:rPr>
        <w:t xml:space="preserve"> للمساعدة في أعمال الزراعة. وهناك في المناطق الحضرية والريفية</w:t>
      </w:r>
      <w:r w:rsidRPr="00173AF2">
        <w:rPr>
          <w:rFonts w:hint="cs"/>
          <w:rtl/>
          <w:lang w:bidi="ar-EG"/>
        </w:rPr>
        <w:t xml:space="preserve"> على حد سواء</w:t>
      </w:r>
      <w:r w:rsidRPr="00173AF2">
        <w:rPr>
          <w:rtl/>
          <w:lang w:bidi="ar-EG"/>
        </w:rPr>
        <w:t xml:space="preserve"> حالات ل</w:t>
      </w:r>
      <w:r w:rsidRPr="00173AF2">
        <w:rPr>
          <w:rFonts w:hint="cs"/>
          <w:rtl/>
          <w:lang w:bidi="ar-EG"/>
        </w:rPr>
        <w:t xml:space="preserve">طرد </w:t>
      </w:r>
      <w:r w:rsidRPr="00173AF2">
        <w:rPr>
          <w:rtl/>
          <w:lang w:bidi="ar-EG"/>
        </w:rPr>
        <w:t>فتيات من المدرسة أو منع</w:t>
      </w:r>
      <w:r w:rsidRPr="00173AF2">
        <w:rPr>
          <w:rFonts w:hint="cs"/>
          <w:rtl/>
          <w:lang w:bidi="ar-EG"/>
        </w:rPr>
        <w:t>هن</w:t>
      </w:r>
      <w:r w:rsidRPr="00173AF2">
        <w:rPr>
          <w:rtl/>
          <w:lang w:bidi="ar-EG"/>
        </w:rPr>
        <w:t xml:space="preserve"> من التقدم للامتحانات النهائية بسبب الحمل. </w:t>
      </w:r>
      <w:r w:rsidRPr="00173AF2">
        <w:rPr>
          <w:rFonts w:hint="cs"/>
          <w:rtl/>
          <w:lang w:bidi="ar-EG"/>
        </w:rPr>
        <w:t xml:space="preserve">ويلزم تثقيف </w:t>
      </w:r>
      <w:r w:rsidRPr="00173AF2">
        <w:rPr>
          <w:rtl/>
          <w:lang w:bidi="ar-EG"/>
        </w:rPr>
        <w:t>لجميع الطلاب</w:t>
      </w:r>
      <w:r>
        <w:rPr>
          <w:rFonts w:hint="cs"/>
          <w:rtl/>
          <w:lang w:bidi="ar-EG"/>
        </w:rPr>
        <w:t xml:space="preserve"> في ما</w:t>
      </w:r>
      <w:r>
        <w:rPr>
          <w:rFonts w:hint="eastAsia"/>
          <w:rtl/>
          <w:lang w:bidi="ar-EG"/>
        </w:rPr>
        <w:t> </w:t>
      </w:r>
      <w:r w:rsidRPr="00173AF2">
        <w:rPr>
          <w:rFonts w:hint="cs"/>
          <w:rtl/>
          <w:lang w:bidi="ar-EG"/>
        </w:rPr>
        <w:t xml:space="preserve">يتعلق بالصحة </w:t>
      </w:r>
      <w:r w:rsidRPr="00173AF2">
        <w:rPr>
          <w:rtl/>
          <w:lang w:bidi="ar-EG"/>
        </w:rPr>
        <w:t>الجن</w:t>
      </w:r>
      <w:r w:rsidRPr="00173AF2">
        <w:rPr>
          <w:rFonts w:hint="cs"/>
          <w:rtl/>
          <w:lang w:bidi="ar-EG"/>
        </w:rPr>
        <w:t>سية</w:t>
      </w:r>
      <w:r w:rsidRPr="00173AF2">
        <w:rPr>
          <w:rtl/>
          <w:lang w:bidi="ar-EG"/>
        </w:rPr>
        <w:t xml:space="preserve"> </w:t>
      </w:r>
      <w:r w:rsidRPr="00173AF2">
        <w:rPr>
          <w:rFonts w:hint="cs"/>
          <w:rtl/>
          <w:lang w:bidi="ar-EG"/>
        </w:rPr>
        <w:t>و</w:t>
      </w:r>
      <w:r w:rsidRPr="00173AF2">
        <w:rPr>
          <w:rtl/>
          <w:lang w:bidi="ar-EG"/>
        </w:rPr>
        <w:t xml:space="preserve">الإنجابية، وينبغي </w:t>
      </w:r>
      <w:r w:rsidRPr="00173AF2">
        <w:rPr>
          <w:rFonts w:hint="cs"/>
          <w:rtl/>
          <w:lang w:bidi="ar-EG"/>
        </w:rPr>
        <w:t>أن ت</w:t>
      </w:r>
      <w:r w:rsidRPr="00173AF2">
        <w:rPr>
          <w:rtl/>
          <w:lang w:bidi="ar-EG"/>
        </w:rPr>
        <w:t>دمج</w:t>
      </w:r>
      <w:r w:rsidRPr="00173AF2">
        <w:rPr>
          <w:rFonts w:hint="cs"/>
          <w:rtl/>
          <w:lang w:bidi="ar-EG"/>
        </w:rPr>
        <w:t xml:space="preserve"> هذه الأمور</w:t>
      </w:r>
      <w:r w:rsidRPr="00173AF2">
        <w:rPr>
          <w:rtl/>
          <w:lang w:bidi="ar-EG"/>
        </w:rPr>
        <w:t xml:space="preserve"> في المناهج الدراسية مع </w:t>
      </w:r>
      <w:r w:rsidRPr="00173AF2">
        <w:rPr>
          <w:rFonts w:hint="cs"/>
          <w:rtl/>
          <w:lang w:bidi="ar-EG"/>
        </w:rPr>
        <w:t>الأخذ ب</w:t>
      </w:r>
      <w:r w:rsidRPr="00173AF2">
        <w:rPr>
          <w:rtl/>
          <w:lang w:bidi="ar-EG"/>
        </w:rPr>
        <w:t xml:space="preserve">نهج </w:t>
      </w:r>
      <w:r w:rsidRPr="00173AF2">
        <w:rPr>
          <w:rFonts w:hint="cs"/>
          <w:rtl/>
          <w:lang w:bidi="ar-EG"/>
        </w:rPr>
        <w:t>يلبي</w:t>
      </w:r>
      <w:r w:rsidRPr="00173AF2">
        <w:rPr>
          <w:rtl/>
          <w:lang w:bidi="ar-EG"/>
        </w:rPr>
        <w:t xml:space="preserve"> احتياجات الأطفال والمراهقين، </w:t>
      </w:r>
      <w:r w:rsidRPr="00173AF2">
        <w:rPr>
          <w:rFonts w:hint="cs"/>
          <w:rtl/>
          <w:lang w:bidi="ar-EG"/>
        </w:rPr>
        <w:t>لكي</w:t>
      </w:r>
      <w:r w:rsidRPr="00173AF2">
        <w:rPr>
          <w:rtl/>
          <w:lang w:bidi="ar-EG"/>
        </w:rPr>
        <w:t xml:space="preserve"> </w:t>
      </w:r>
      <w:r w:rsidRPr="00173AF2">
        <w:rPr>
          <w:rFonts w:hint="cs"/>
          <w:rtl/>
          <w:lang w:bidi="ar-EG"/>
        </w:rPr>
        <w:t>ي</w:t>
      </w:r>
      <w:r w:rsidRPr="00173AF2">
        <w:rPr>
          <w:rtl/>
          <w:lang w:bidi="ar-EG"/>
        </w:rPr>
        <w:t>فهم</w:t>
      </w:r>
      <w:r w:rsidRPr="00173AF2">
        <w:rPr>
          <w:rFonts w:hint="cs"/>
          <w:rtl/>
          <w:lang w:bidi="ar-EG"/>
        </w:rPr>
        <w:t>وا</w:t>
      </w:r>
      <w:r w:rsidRPr="00173AF2">
        <w:rPr>
          <w:rtl/>
          <w:lang w:bidi="ar-EG"/>
        </w:rPr>
        <w:t xml:space="preserve"> و</w:t>
      </w:r>
      <w:r w:rsidRPr="00173AF2">
        <w:rPr>
          <w:rFonts w:hint="cs"/>
          <w:rtl/>
          <w:lang w:bidi="ar-EG"/>
        </w:rPr>
        <w:t>ي</w:t>
      </w:r>
      <w:r w:rsidRPr="00173AF2">
        <w:rPr>
          <w:rtl/>
          <w:lang w:bidi="ar-EG"/>
        </w:rPr>
        <w:t>درك</w:t>
      </w:r>
      <w:r w:rsidRPr="00173AF2">
        <w:rPr>
          <w:rFonts w:hint="cs"/>
          <w:rtl/>
          <w:lang w:bidi="ar-EG"/>
        </w:rPr>
        <w:t>وا</w:t>
      </w:r>
      <w:r w:rsidRPr="00173AF2">
        <w:rPr>
          <w:rtl/>
          <w:lang w:bidi="ar-EG"/>
        </w:rPr>
        <w:t xml:space="preserve"> </w:t>
      </w:r>
      <w:r w:rsidRPr="00173AF2">
        <w:rPr>
          <w:rFonts w:hint="cs"/>
          <w:rtl/>
          <w:lang w:bidi="ar-EG"/>
        </w:rPr>
        <w:t>النمو الذي يطرأ على</w:t>
      </w:r>
      <w:r w:rsidRPr="00173AF2">
        <w:rPr>
          <w:rtl/>
          <w:lang w:bidi="ar-EG"/>
        </w:rPr>
        <w:t xml:space="preserve"> حياتهم الجنسية و</w:t>
      </w:r>
      <w:r w:rsidRPr="00173AF2">
        <w:rPr>
          <w:rFonts w:hint="cs"/>
          <w:rtl/>
          <w:lang w:bidi="ar-EG"/>
        </w:rPr>
        <w:t>اهتماماتهم</w:t>
      </w:r>
      <w:r w:rsidRPr="00173AF2">
        <w:rPr>
          <w:rtl/>
          <w:lang w:bidi="ar-EG"/>
        </w:rPr>
        <w:t xml:space="preserve"> الجنس</w:t>
      </w:r>
      <w:r w:rsidRPr="00173AF2">
        <w:rPr>
          <w:rFonts w:hint="cs"/>
          <w:rtl/>
          <w:lang w:bidi="ar-EG"/>
        </w:rPr>
        <w:t>ية</w:t>
      </w:r>
      <w:r w:rsidRPr="00173AF2">
        <w:rPr>
          <w:rtl/>
          <w:lang w:bidi="ar-EG"/>
        </w:rPr>
        <w:t xml:space="preserve">، </w:t>
      </w:r>
      <w:r w:rsidRPr="00173AF2">
        <w:rPr>
          <w:rFonts w:hint="cs"/>
          <w:rtl/>
          <w:lang w:bidi="ar-EG"/>
        </w:rPr>
        <w:t>مع القدرة في</w:t>
      </w:r>
      <w:r w:rsidRPr="00173AF2">
        <w:rPr>
          <w:rtl/>
          <w:lang w:bidi="ar-EG"/>
        </w:rPr>
        <w:t xml:space="preserve"> الوقت نفسه على ممارسة ضبط النفس واتخاذ تدابير وقائية لتجنب التورط في السلوك المنطوي على </w:t>
      </w:r>
      <w:r w:rsidRPr="00173AF2">
        <w:rPr>
          <w:rFonts w:hint="cs"/>
          <w:rtl/>
          <w:lang w:bidi="ar-EG"/>
        </w:rPr>
        <w:t>المخاطرة أو الوقوع في شرك</w:t>
      </w:r>
      <w:r w:rsidRPr="00173AF2">
        <w:rPr>
          <w:rtl/>
          <w:lang w:bidi="ar-EG"/>
        </w:rPr>
        <w:t xml:space="preserve"> العنف الجنسي. </w:t>
      </w:r>
      <w:r w:rsidRPr="00173AF2">
        <w:rPr>
          <w:rFonts w:hint="cs"/>
          <w:rtl/>
          <w:lang w:bidi="ar-EG"/>
        </w:rPr>
        <w:t xml:space="preserve">ويلزم </w:t>
      </w:r>
      <w:r w:rsidRPr="00173AF2">
        <w:rPr>
          <w:rtl/>
          <w:lang w:bidi="ar-EG"/>
        </w:rPr>
        <w:t xml:space="preserve">بالنسبة للفتيات اللواتي </w:t>
      </w:r>
      <w:r w:rsidRPr="00173AF2">
        <w:rPr>
          <w:rFonts w:hint="cs"/>
          <w:rtl/>
          <w:lang w:bidi="ar-EG"/>
        </w:rPr>
        <w:t>ت</w:t>
      </w:r>
      <w:r w:rsidRPr="00173AF2">
        <w:rPr>
          <w:rtl/>
          <w:lang w:bidi="ar-EG"/>
        </w:rPr>
        <w:t>حمل</w:t>
      </w:r>
      <w:r w:rsidRPr="00173AF2">
        <w:rPr>
          <w:rFonts w:hint="cs"/>
          <w:rtl/>
          <w:lang w:bidi="ar-EG"/>
        </w:rPr>
        <w:t>ن</w:t>
      </w:r>
      <w:r w:rsidRPr="00173AF2">
        <w:rPr>
          <w:rtl/>
          <w:lang w:bidi="ar-EG"/>
        </w:rPr>
        <w:t xml:space="preserve">، </w:t>
      </w:r>
      <w:r w:rsidRPr="00173AF2">
        <w:rPr>
          <w:rFonts w:hint="cs"/>
          <w:rtl/>
          <w:lang w:bidi="ar-EG"/>
        </w:rPr>
        <w:t>اتباع</w:t>
      </w:r>
      <w:r w:rsidRPr="00173AF2">
        <w:rPr>
          <w:rtl/>
          <w:lang w:bidi="ar-EG"/>
        </w:rPr>
        <w:t xml:space="preserve"> نهج </w:t>
      </w:r>
      <w:r w:rsidRPr="00173AF2">
        <w:rPr>
          <w:rFonts w:hint="cs"/>
          <w:rtl/>
          <w:lang w:bidi="ar-EG"/>
        </w:rPr>
        <w:t xml:space="preserve">أكثر </w:t>
      </w:r>
      <w:r w:rsidRPr="00173AF2">
        <w:rPr>
          <w:rtl/>
          <w:lang w:bidi="ar-EG"/>
        </w:rPr>
        <w:t xml:space="preserve">حكمة، لا </w:t>
      </w:r>
      <w:r w:rsidRPr="00173AF2">
        <w:rPr>
          <w:rFonts w:hint="cs"/>
          <w:rtl/>
          <w:lang w:bidi="ar-EG"/>
        </w:rPr>
        <w:t>ي</w:t>
      </w:r>
      <w:r w:rsidRPr="00173AF2">
        <w:rPr>
          <w:rtl/>
          <w:lang w:bidi="ar-EG"/>
        </w:rPr>
        <w:t xml:space="preserve">تحيز ضد </w:t>
      </w:r>
      <w:r w:rsidRPr="00173AF2">
        <w:rPr>
          <w:rFonts w:hint="cs"/>
          <w:rtl/>
          <w:lang w:bidi="ar-EG"/>
        </w:rPr>
        <w:t>أحد الجنسين</w:t>
      </w:r>
      <w:r w:rsidRPr="00173AF2">
        <w:rPr>
          <w:rtl/>
          <w:lang w:bidi="ar-EG"/>
        </w:rPr>
        <w:t xml:space="preserve">، </w:t>
      </w:r>
      <w:r w:rsidRPr="00173AF2">
        <w:rPr>
          <w:rFonts w:hint="cs"/>
          <w:rtl/>
          <w:lang w:bidi="ar-EG"/>
        </w:rPr>
        <w:t>وإنما يخلو من ال</w:t>
      </w:r>
      <w:r w:rsidRPr="00173AF2">
        <w:rPr>
          <w:rtl/>
          <w:lang w:bidi="ar-EG"/>
        </w:rPr>
        <w:t xml:space="preserve">تمييز، </w:t>
      </w:r>
      <w:r w:rsidRPr="00173AF2">
        <w:rPr>
          <w:rFonts w:hint="cs"/>
          <w:rtl/>
          <w:lang w:bidi="ar-EG"/>
        </w:rPr>
        <w:t xml:space="preserve">وذلك </w:t>
      </w:r>
      <w:r w:rsidRPr="00173AF2">
        <w:rPr>
          <w:rtl/>
          <w:lang w:bidi="ar-EG"/>
        </w:rPr>
        <w:t>ضمان</w:t>
      </w:r>
      <w:r w:rsidRPr="00173AF2">
        <w:rPr>
          <w:rFonts w:hint="cs"/>
          <w:rtl/>
          <w:lang w:bidi="ar-EG"/>
        </w:rPr>
        <w:t>ا</w:t>
      </w:r>
      <w:r w:rsidRPr="00173AF2">
        <w:rPr>
          <w:rtl/>
          <w:lang w:bidi="ar-EG"/>
        </w:rPr>
        <w:t xml:space="preserve"> </w:t>
      </w:r>
      <w:r w:rsidRPr="00173AF2">
        <w:rPr>
          <w:rFonts w:hint="cs"/>
          <w:rtl/>
          <w:lang w:bidi="ar-EG"/>
        </w:rPr>
        <w:t>لاستمرار</w:t>
      </w:r>
      <w:r w:rsidRPr="00173AF2">
        <w:rPr>
          <w:rtl/>
          <w:lang w:bidi="ar-EG"/>
        </w:rPr>
        <w:t xml:space="preserve"> قدر</w:t>
      </w:r>
      <w:r w:rsidRPr="00173AF2">
        <w:rPr>
          <w:rFonts w:hint="cs"/>
          <w:rtl/>
          <w:lang w:bidi="ar-EG"/>
        </w:rPr>
        <w:t>تهن</w:t>
      </w:r>
      <w:r w:rsidRPr="00173AF2">
        <w:rPr>
          <w:rtl/>
          <w:lang w:bidi="ar-EG"/>
        </w:rPr>
        <w:t xml:space="preserve"> على بناء مستقبله</w:t>
      </w:r>
      <w:r w:rsidRPr="00173AF2">
        <w:rPr>
          <w:rFonts w:hint="cs"/>
          <w:rtl/>
          <w:lang w:bidi="ar-EG"/>
        </w:rPr>
        <w:t>ن</w:t>
      </w:r>
      <w:r w:rsidRPr="00173AF2">
        <w:rPr>
          <w:rtl/>
          <w:lang w:bidi="ar-EG"/>
        </w:rPr>
        <w:t xml:space="preserve"> بشكل جيد.</w:t>
      </w:r>
    </w:p>
    <w:p w:rsidR="00C77660" w:rsidRPr="00173AF2" w:rsidRDefault="00C77660" w:rsidP="00C77660">
      <w:pPr>
        <w:pStyle w:val="SingleTxt"/>
        <w:ind w:left="1264" w:right="1264"/>
        <w:rPr>
          <w:rFonts w:hint="cs"/>
          <w:rtl/>
          <w:lang w:bidi="ar-EG"/>
        </w:rPr>
      </w:pPr>
      <w:r w:rsidRPr="00173AF2">
        <w:rPr>
          <w:rFonts w:hint="cs"/>
          <w:rtl/>
          <w:lang w:bidi="ar-EG"/>
        </w:rPr>
        <w:t>90 -</w:t>
      </w:r>
      <w:r w:rsidRPr="00173AF2">
        <w:rPr>
          <w:rFonts w:hint="cs"/>
          <w:rtl/>
          <w:lang w:bidi="ar-EG"/>
        </w:rPr>
        <w:tab/>
        <w:t>وكان</w:t>
      </w:r>
      <w:r w:rsidRPr="00173AF2">
        <w:rPr>
          <w:rtl/>
          <w:lang w:bidi="ar-EG"/>
        </w:rPr>
        <w:t xml:space="preserve"> الفصل بين الجنسين في تخصصات أو برامج معينة</w:t>
      </w:r>
      <w:r w:rsidRPr="00173AF2">
        <w:rPr>
          <w:rFonts w:hint="cs"/>
          <w:rtl/>
          <w:lang w:bidi="ar-EG"/>
        </w:rPr>
        <w:t>، وهو</w:t>
      </w:r>
      <w:r w:rsidRPr="00173AF2">
        <w:rPr>
          <w:rtl/>
          <w:lang w:bidi="ar-EG"/>
        </w:rPr>
        <w:t xml:space="preserve"> شكل من أشكال التمييز الطوعي بين الجنسين في بعض المجالات</w:t>
      </w:r>
      <w:r w:rsidRPr="00173AF2">
        <w:rPr>
          <w:rFonts w:hint="cs"/>
          <w:rtl/>
          <w:lang w:bidi="ar-EG"/>
        </w:rPr>
        <w:t>،</w:t>
      </w:r>
      <w:r w:rsidRPr="00173AF2">
        <w:rPr>
          <w:rtl/>
          <w:lang w:bidi="ar-EG"/>
        </w:rPr>
        <w:t xml:space="preserve"> لا </w:t>
      </w:r>
      <w:r w:rsidRPr="00173AF2">
        <w:rPr>
          <w:rFonts w:hint="cs"/>
          <w:rtl/>
          <w:lang w:bidi="ar-EG"/>
        </w:rPr>
        <w:t>ي</w:t>
      </w:r>
      <w:r w:rsidRPr="00173AF2">
        <w:rPr>
          <w:rtl/>
          <w:lang w:bidi="ar-EG"/>
        </w:rPr>
        <w:t>زال موجود</w:t>
      </w:r>
      <w:r w:rsidRPr="00173AF2">
        <w:rPr>
          <w:rFonts w:hint="cs"/>
          <w:rtl/>
          <w:lang w:bidi="ar-EG"/>
        </w:rPr>
        <w:t>ا</w:t>
      </w:r>
      <w:r w:rsidRPr="00173AF2">
        <w:rPr>
          <w:rtl/>
          <w:lang w:bidi="ar-EG"/>
        </w:rPr>
        <w:t xml:space="preserve">، ولا سيما في المدارس المهنية. وكان اختيار </w:t>
      </w:r>
      <w:r w:rsidRPr="00173AF2">
        <w:rPr>
          <w:rFonts w:hint="cs"/>
          <w:rtl/>
          <w:lang w:bidi="ar-EG"/>
        </w:rPr>
        <w:t>ا</w:t>
      </w:r>
      <w:r w:rsidRPr="00173AF2">
        <w:rPr>
          <w:rtl/>
          <w:lang w:bidi="ar-EG"/>
        </w:rPr>
        <w:t xml:space="preserve">لفتيات </w:t>
      </w:r>
      <w:r w:rsidRPr="00173AF2">
        <w:rPr>
          <w:rFonts w:hint="cs"/>
          <w:rtl/>
          <w:lang w:bidi="ar-EG"/>
        </w:rPr>
        <w:t>ل</w:t>
      </w:r>
      <w:r w:rsidRPr="00173AF2">
        <w:rPr>
          <w:rtl/>
          <w:lang w:bidi="ar-EG"/>
        </w:rPr>
        <w:t xml:space="preserve">لتخصصات لا يزال </w:t>
      </w:r>
      <w:r w:rsidRPr="00173AF2">
        <w:rPr>
          <w:rFonts w:hint="cs"/>
          <w:rtl/>
          <w:lang w:bidi="ar-EG"/>
        </w:rPr>
        <w:t>مقترنا</w:t>
      </w:r>
      <w:r w:rsidRPr="00173AF2">
        <w:rPr>
          <w:rtl/>
          <w:lang w:bidi="ar-EG"/>
        </w:rPr>
        <w:t xml:space="preserve"> </w:t>
      </w:r>
      <w:r w:rsidRPr="00173AF2">
        <w:rPr>
          <w:rFonts w:hint="cs"/>
          <w:rtl/>
          <w:lang w:bidi="ar-EG"/>
        </w:rPr>
        <w:t>بال</w:t>
      </w:r>
      <w:r w:rsidRPr="00173AF2">
        <w:rPr>
          <w:rtl/>
          <w:lang w:bidi="ar-EG"/>
        </w:rPr>
        <w:t xml:space="preserve">وظائف </w:t>
      </w:r>
      <w:r w:rsidRPr="00173AF2">
        <w:rPr>
          <w:rFonts w:hint="cs"/>
          <w:rtl/>
          <w:lang w:bidi="ar-EG"/>
        </w:rPr>
        <w:t>المنز</w:t>
      </w:r>
      <w:r w:rsidRPr="00173AF2">
        <w:rPr>
          <w:rtl/>
          <w:lang w:bidi="ar-EG"/>
        </w:rPr>
        <w:t xml:space="preserve">لية، في حين كان من المتوقع أن </w:t>
      </w:r>
      <w:r w:rsidRPr="00173AF2">
        <w:rPr>
          <w:rFonts w:hint="cs"/>
          <w:rtl/>
          <w:lang w:bidi="ar-EG"/>
        </w:rPr>
        <w:t>يؤدي</w:t>
      </w:r>
      <w:r w:rsidRPr="00173AF2">
        <w:rPr>
          <w:rtl/>
          <w:lang w:bidi="ar-EG"/>
        </w:rPr>
        <w:t xml:space="preserve"> الأولاد دورا في دعم اقتصاد الأسرة، </w:t>
      </w:r>
      <w:r w:rsidRPr="00173AF2">
        <w:rPr>
          <w:rFonts w:hint="cs"/>
          <w:rtl/>
          <w:lang w:bidi="ar-EG"/>
        </w:rPr>
        <w:t>ومن ثم يُنتظر منهم</w:t>
      </w:r>
      <w:r w:rsidRPr="00173AF2">
        <w:rPr>
          <w:rtl/>
          <w:lang w:bidi="ar-EG"/>
        </w:rPr>
        <w:t xml:space="preserve"> أن </w:t>
      </w:r>
      <w:r w:rsidRPr="00173AF2">
        <w:rPr>
          <w:rFonts w:hint="cs"/>
          <w:rtl/>
          <w:lang w:bidi="ar-EG"/>
        </w:rPr>
        <w:t>ي</w:t>
      </w:r>
      <w:r w:rsidRPr="00173AF2">
        <w:rPr>
          <w:rtl/>
          <w:lang w:bidi="ar-EG"/>
        </w:rPr>
        <w:t>ختار</w:t>
      </w:r>
      <w:r w:rsidRPr="00173AF2">
        <w:rPr>
          <w:rFonts w:hint="cs"/>
          <w:rtl/>
          <w:lang w:bidi="ar-EG"/>
        </w:rPr>
        <w:t>وا</w:t>
      </w:r>
      <w:r w:rsidRPr="00173AF2">
        <w:rPr>
          <w:rtl/>
          <w:lang w:bidi="ar-EG"/>
        </w:rPr>
        <w:t xml:space="preserve"> العل</w:t>
      </w:r>
      <w:r w:rsidRPr="00173AF2">
        <w:rPr>
          <w:rFonts w:hint="cs"/>
          <w:rtl/>
          <w:lang w:bidi="ar-EG"/>
        </w:rPr>
        <w:t>و</w:t>
      </w:r>
      <w:r w:rsidRPr="00173AF2">
        <w:rPr>
          <w:rtl/>
          <w:lang w:bidi="ar-EG"/>
        </w:rPr>
        <w:t>م ال</w:t>
      </w:r>
      <w:r w:rsidRPr="00173AF2">
        <w:rPr>
          <w:rFonts w:hint="cs"/>
          <w:rtl/>
          <w:lang w:bidi="ar-EG"/>
        </w:rPr>
        <w:t>بحتة</w:t>
      </w:r>
      <w:r w:rsidRPr="00173AF2">
        <w:rPr>
          <w:rtl/>
          <w:lang w:bidi="ar-EG"/>
        </w:rPr>
        <w:t>، والمهارات التكنولوجية الصناعية. وأظهرت البيانات</w:t>
      </w:r>
      <w:r>
        <w:rPr>
          <w:rtl/>
          <w:lang w:bidi="ar-EG"/>
        </w:rPr>
        <w:t xml:space="preserve"> أن المدارس المهنية المتوسطة لا</w:t>
      </w:r>
      <w:r>
        <w:rPr>
          <w:rFonts w:hint="cs"/>
          <w:rtl/>
          <w:lang w:bidi="ar-EG"/>
        </w:rPr>
        <w:t> </w:t>
      </w:r>
      <w:r w:rsidRPr="00173AF2">
        <w:rPr>
          <w:rtl/>
          <w:lang w:bidi="ar-EG"/>
        </w:rPr>
        <w:t xml:space="preserve">توفر حتى الآن منافع متساوية للطالبات، وتبدو منحازة نحو الأولاد، مع وجود اتجاه </w:t>
      </w:r>
      <w:r w:rsidRPr="00173AF2">
        <w:rPr>
          <w:rFonts w:hint="cs"/>
          <w:rtl/>
          <w:lang w:bidi="ar-EG"/>
        </w:rPr>
        <w:t>للحد من</w:t>
      </w:r>
      <w:r w:rsidRPr="00173AF2">
        <w:rPr>
          <w:rtl/>
          <w:lang w:bidi="ar-EG"/>
        </w:rPr>
        <w:t xml:space="preserve"> الطالبات. وأشار اختيار التخصصات في التعليم العالي أيضا </w:t>
      </w:r>
      <w:r w:rsidRPr="00173AF2">
        <w:rPr>
          <w:rFonts w:hint="cs"/>
          <w:rtl/>
          <w:lang w:bidi="ar-EG"/>
        </w:rPr>
        <w:t xml:space="preserve">إلى وجود </w:t>
      </w:r>
      <w:r w:rsidRPr="00173AF2">
        <w:rPr>
          <w:rtl/>
          <w:lang w:bidi="ar-EG"/>
        </w:rPr>
        <w:t xml:space="preserve">أدوار </w:t>
      </w:r>
      <w:r w:rsidRPr="00173AF2">
        <w:rPr>
          <w:rFonts w:hint="cs"/>
          <w:rtl/>
          <w:lang w:bidi="ar-EG"/>
        </w:rPr>
        <w:t>نمطية</w:t>
      </w:r>
      <w:r w:rsidRPr="00173AF2">
        <w:rPr>
          <w:rtl/>
          <w:lang w:bidi="ar-EG"/>
        </w:rPr>
        <w:t xml:space="preserve"> </w:t>
      </w:r>
      <w:r w:rsidRPr="00173AF2">
        <w:rPr>
          <w:rFonts w:hint="cs"/>
          <w:rtl/>
          <w:lang w:bidi="ar-EG"/>
        </w:rPr>
        <w:t>ل</w:t>
      </w:r>
      <w:r w:rsidRPr="00173AF2">
        <w:rPr>
          <w:rtl/>
          <w:lang w:bidi="ar-EG"/>
        </w:rPr>
        <w:t xml:space="preserve">لجنسين لا تدعم </w:t>
      </w:r>
      <w:r w:rsidRPr="00173AF2">
        <w:rPr>
          <w:rFonts w:hint="cs"/>
          <w:rtl/>
          <w:lang w:bidi="ar-EG"/>
        </w:rPr>
        <w:t>تفعيل</w:t>
      </w:r>
      <w:r w:rsidRPr="00173AF2">
        <w:rPr>
          <w:rtl/>
          <w:lang w:bidi="ar-EG"/>
        </w:rPr>
        <w:t xml:space="preserve"> إمكان</w:t>
      </w:r>
      <w:r w:rsidRPr="00173AF2">
        <w:rPr>
          <w:rFonts w:hint="cs"/>
          <w:rtl/>
          <w:lang w:bidi="ar-EG"/>
        </w:rPr>
        <w:t>ي</w:t>
      </w:r>
      <w:r w:rsidRPr="00173AF2">
        <w:rPr>
          <w:rtl/>
          <w:lang w:bidi="ar-EG"/>
        </w:rPr>
        <w:t xml:space="preserve">ات </w:t>
      </w:r>
      <w:r w:rsidRPr="00173AF2">
        <w:rPr>
          <w:rFonts w:hint="cs"/>
          <w:rtl/>
          <w:lang w:bidi="ar-EG"/>
        </w:rPr>
        <w:t>ا</w:t>
      </w:r>
      <w:r w:rsidRPr="00173AF2">
        <w:rPr>
          <w:rtl/>
          <w:lang w:bidi="ar-EG"/>
        </w:rPr>
        <w:t xml:space="preserve">لجميع </w:t>
      </w:r>
      <w:r w:rsidRPr="00173AF2">
        <w:rPr>
          <w:rFonts w:hint="cs"/>
          <w:rtl/>
          <w:lang w:bidi="ar-EG"/>
        </w:rPr>
        <w:t>أقصى حد ممكن</w:t>
      </w:r>
      <w:r w:rsidRPr="00173AF2">
        <w:rPr>
          <w:rtl/>
          <w:lang w:bidi="ar-EG"/>
        </w:rPr>
        <w:t xml:space="preserve">: </w:t>
      </w:r>
      <w:r w:rsidRPr="00173AF2">
        <w:rPr>
          <w:rFonts w:hint="cs"/>
          <w:rtl/>
          <w:lang w:bidi="ar-EG"/>
        </w:rPr>
        <w:t xml:space="preserve">فالمرأة </w:t>
      </w:r>
      <w:r w:rsidRPr="00173AF2">
        <w:rPr>
          <w:rtl/>
          <w:lang w:bidi="ar-EG"/>
        </w:rPr>
        <w:t xml:space="preserve">تهيمن </w:t>
      </w:r>
      <w:r w:rsidRPr="00173AF2">
        <w:rPr>
          <w:rFonts w:hint="cs"/>
          <w:rtl/>
          <w:lang w:bidi="ar-EG"/>
        </w:rPr>
        <w:t xml:space="preserve">على </w:t>
      </w:r>
      <w:r w:rsidRPr="00173AF2">
        <w:rPr>
          <w:rtl/>
          <w:lang w:bidi="ar-EG"/>
        </w:rPr>
        <w:t xml:space="preserve">الميادين الاجتماعية، في حين </w:t>
      </w:r>
      <w:r w:rsidRPr="00173AF2">
        <w:rPr>
          <w:rFonts w:hint="cs"/>
          <w:rtl/>
          <w:lang w:bidi="ar-EG"/>
        </w:rPr>
        <w:t>ي</w:t>
      </w:r>
      <w:r w:rsidRPr="00173AF2">
        <w:rPr>
          <w:rtl/>
          <w:lang w:bidi="ar-EG"/>
        </w:rPr>
        <w:t xml:space="preserve">سيطر الرجال </w:t>
      </w:r>
      <w:r w:rsidRPr="00173AF2">
        <w:rPr>
          <w:rFonts w:hint="cs"/>
          <w:rtl/>
          <w:lang w:bidi="ar-EG"/>
        </w:rPr>
        <w:t xml:space="preserve">في مجال </w:t>
      </w:r>
      <w:r w:rsidRPr="00173AF2">
        <w:rPr>
          <w:rtl/>
          <w:lang w:bidi="ar-EG"/>
        </w:rPr>
        <w:t>العلوم التقنية.</w:t>
      </w:r>
    </w:p>
    <w:p w:rsidR="00C77660" w:rsidRPr="00173AF2" w:rsidRDefault="00C77660" w:rsidP="00C77660">
      <w:pPr>
        <w:pStyle w:val="SingleTxt"/>
        <w:ind w:left="1264" w:right="1264"/>
        <w:rPr>
          <w:rFonts w:hint="cs"/>
          <w:rtl/>
          <w:lang w:bidi="ar-EG"/>
        </w:rPr>
      </w:pPr>
      <w:r w:rsidRPr="00173AF2">
        <w:rPr>
          <w:rFonts w:hint="cs"/>
          <w:rtl/>
          <w:lang w:bidi="ar-EG"/>
        </w:rPr>
        <w:t>91 -</w:t>
      </w:r>
      <w:r w:rsidRPr="00173AF2">
        <w:rPr>
          <w:rFonts w:hint="cs"/>
          <w:rtl/>
          <w:lang w:bidi="ar-EG"/>
        </w:rPr>
        <w:tab/>
        <w:t>و</w:t>
      </w:r>
      <w:r w:rsidRPr="00173AF2">
        <w:rPr>
          <w:rtl/>
          <w:lang w:bidi="ar-EG"/>
        </w:rPr>
        <w:t xml:space="preserve">بعض </w:t>
      </w:r>
      <w:r w:rsidRPr="00173AF2">
        <w:rPr>
          <w:rFonts w:hint="cs"/>
          <w:rtl/>
          <w:lang w:bidi="ar-EG"/>
        </w:rPr>
        <w:t xml:space="preserve">القيادات على صعيد الأقاليم ليس لديها </w:t>
      </w:r>
      <w:r w:rsidRPr="00173AF2">
        <w:rPr>
          <w:rtl/>
          <w:lang w:bidi="ar-EG"/>
        </w:rPr>
        <w:t xml:space="preserve">تقدير لبرامج تعميم مراعاة المنظور الجنساني. </w:t>
      </w:r>
      <w:r w:rsidRPr="00173AF2">
        <w:rPr>
          <w:rFonts w:hint="cs"/>
          <w:rtl/>
          <w:lang w:bidi="ar-EG"/>
        </w:rPr>
        <w:t xml:space="preserve">كذلك أبطأت كثرة التنقلات بين </w:t>
      </w:r>
      <w:r w:rsidRPr="00173AF2">
        <w:rPr>
          <w:rtl/>
          <w:lang w:bidi="ar-EG"/>
        </w:rPr>
        <w:t xml:space="preserve">مسؤولي التعليم في </w:t>
      </w:r>
      <w:r w:rsidRPr="00173AF2">
        <w:rPr>
          <w:rFonts w:hint="cs"/>
          <w:rtl/>
          <w:lang w:bidi="ar-EG"/>
        </w:rPr>
        <w:t>المناطق</w:t>
      </w:r>
      <w:r w:rsidRPr="00173AF2">
        <w:rPr>
          <w:rtl/>
          <w:lang w:bidi="ar-EG"/>
        </w:rPr>
        <w:t xml:space="preserve"> </w:t>
      </w:r>
      <w:r w:rsidRPr="00173AF2">
        <w:rPr>
          <w:rFonts w:hint="cs"/>
          <w:rtl/>
          <w:lang w:bidi="ar-EG"/>
        </w:rPr>
        <w:t>من</w:t>
      </w:r>
      <w:r w:rsidRPr="00173AF2">
        <w:rPr>
          <w:rtl/>
          <w:lang w:bidi="ar-EG"/>
        </w:rPr>
        <w:t xml:space="preserve"> تنفيذ ال</w:t>
      </w:r>
      <w:r w:rsidRPr="00173AF2">
        <w:rPr>
          <w:rFonts w:hint="cs"/>
          <w:rtl/>
          <w:lang w:bidi="ar-EG"/>
        </w:rPr>
        <w:t>أ</w:t>
      </w:r>
      <w:r w:rsidRPr="00173AF2">
        <w:rPr>
          <w:rtl/>
          <w:lang w:bidi="ar-EG"/>
        </w:rPr>
        <w:t>عم</w:t>
      </w:r>
      <w:r w:rsidRPr="00173AF2">
        <w:rPr>
          <w:rFonts w:hint="cs"/>
          <w:rtl/>
          <w:lang w:bidi="ar-EG"/>
        </w:rPr>
        <w:t>ا</w:t>
      </w:r>
      <w:r w:rsidRPr="00173AF2">
        <w:rPr>
          <w:rtl/>
          <w:lang w:bidi="ar-EG"/>
        </w:rPr>
        <w:t xml:space="preserve">ل </w:t>
      </w:r>
      <w:r w:rsidRPr="00173AF2">
        <w:rPr>
          <w:rFonts w:hint="cs"/>
          <w:rtl/>
          <w:lang w:bidi="ar-EG"/>
        </w:rPr>
        <w:t>الجارية</w:t>
      </w:r>
      <w:r w:rsidRPr="00173AF2">
        <w:rPr>
          <w:rtl/>
          <w:lang w:bidi="ar-EG"/>
        </w:rPr>
        <w:t xml:space="preserve">، لأن كل مسؤول جديد </w:t>
      </w:r>
      <w:r w:rsidRPr="00173AF2">
        <w:rPr>
          <w:rFonts w:hint="cs"/>
          <w:rtl/>
          <w:lang w:bidi="ar-EG"/>
        </w:rPr>
        <w:t>لا بد</w:t>
      </w:r>
      <w:r w:rsidRPr="00173AF2">
        <w:rPr>
          <w:rtl/>
          <w:lang w:bidi="ar-EG"/>
        </w:rPr>
        <w:t xml:space="preserve"> أن يبدأ من الصفر ل</w:t>
      </w:r>
      <w:r w:rsidRPr="00173AF2">
        <w:rPr>
          <w:rFonts w:hint="cs"/>
          <w:rtl/>
          <w:lang w:bidi="ar-EG"/>
        </w:rPr>
        <w:t>كي يلمّ</w:t>
      </w:r>
      <w:r w:rsidRPr="00173AF2">
        <w:rPr>
          <w:rtl/>
          <w:lang w:bidi="ar-EG"/>
        </w:rPr>
        <w:t xml:space="preserve"> </w:t>
      </w:r>
      <w:r w:rsidRPr="00173AF2">
        <w:rPr>
          <w:rFonts w:hint="cs"/>
          <w:rtl/>
          <w:lang w:bidi="ar-EG"/>
        </w:rPr>
        <w:t>ب</w:t>
      </w:r>
      <w:r w:rsidRPr="00173AF2">
        <w:rPr>
          <w:rtl/>
          <w:lang w:bidi="ar-EG"/>
        </w:rPr>
        <w:t>البرنامج</w:t>
      </w:r>
      <w:r w:rsidRPr="00173AF2">
        <w:rPr>
          <w:rFonts w:hint="cs"/>
          <w:rtl/>
          <w:lang w:bidi="ar-EG"/>
        </w:rPr>
        <w:t xml:space="preserve"> المعني</w:t>
      </w:r>
      <w:r w:rsidRPr="00173AF2">
        <w:rPr>
          <w:rtl/>
          <w:lang w:bidi="ar-EG"/>
        </w:rPr>
        <w:t xml:space="preserve">. </w:t>
      </w:r>
      <w:r w:rsidRPr="00173AF2">
        <w:rPr>
          <w:rFonts w:hint="cs"/>
          <w:rtl/>
          <w:lang w:bidi="ar-EG"/>
        </w:rPr>
        <w:t>و</w:t>
      </w:r>
      <w:r w:rsidRPr="00173AF2">
        <w:rPr>
          <w:rtl/>
          <w:lang w:bidi="ar-EG"/>
        </w:rPr>
        <w:t xml:space="preserve">لم تقدم بعض المناطق </w:t>
      </w:r>
      <w:r w:rsidRPr="00173AF2">
        <w:rPr>
          <w:rFonts w:hint="cs"/>
          <w:rtl/>
          <w:lang w:bidi="ar-EG"/>
        </w:rPr>
        <w:t>بعد</w:t>
      </w:r>
      <w:r w:rsidRPr="00173AF2">
        <w:rPr>
          <w:rtl/>
          <w:lang w:bidi="ar-EG"/>
        </w:rPr>
        <w:t xml:space="preserve"> </w:t>
      </w:r>
      <w:r w:rsidRPr="00173AF2">
        <w:rPr>
          <w:rFonts w:hint="cs"/>
          <w:rtl/>
          <w:lang w:bidi="ar-EG"/>
        </w:rPr>
        <w:t>ال</w:t>
      </w:r>
      <w:r w:rsidRPr="00173AF2">
        <w:rPr>
          <w:rtl/>
          <w:lang w:bidi="ar-EG"/>
        </w:rPr>
        <w:t>دعم ال</w:t>
      </w:r>
      <w:r w:rsidRPr="00173AF2">
        <w:rPr>
          <w:rFonts w:hint="cs"/>
          <w:rtl/>
          <w:lang w:bidi="ar-EG"/>
        </w:rPr>
        <w:t>مالي</w:t>
      </w:r>
      <w:r w:rsidRPr="00173AF2">
        <w:rPr>
          <w:rtl/>
          <w:lang w:bidi="ar-EG"/>
        </w:rPr>
        <w:t xml:space="preserve"> من خلال ميزاني</w:t>
      </w:r>
      <w:r w:rsidRPr="00173AF2">
        <w:rPr>
          <w:rFonts w:hint="cs"/>
          <w:rtl/>
          <w:lang w:bidi="ar-EG"/>
        </w:rPr>
        <w:t>ات</w:t>
      </w:r>
      <w:r w:rsidRPr="00173AF2">
        <w:rPr>
          <w:rtl/>
          <w:lang w:bidi="ar-EG"/>
        </w:rPr>
        <w:t xml:space="preserve"> الأقاليم لبرامج تعميم مراعاة المنظور الجنساني في قطاع التعليم. </w:t>
      </w:r>
      <w:r w:rsidRPr="00173AF2">
        <w:rPr>
          <w:rFonts w:hint="cs"/>
          <w:rtl/>
          <w:lang w:bidi="ar-EG"/>
        </w:rPr>
        <w:t>وفي ظل وجود مخصصات مالية</w:t>
      </w:r>
      <w:r w:rsidRPr="00173AF2">
        <w:rPr>
          <w:rtl/>
          <w:lang w:bidi="ar-EG"/>
        </w:rPr>
        <w:t xml:space="preserve"> كبيرة </w:t>
      </w:r>
      <w:r w:rsidRPr="00173AF2">
        <w:rPr>
          <w:rFonts w:hint="cs"/>
          <w:rtl/>
          <w:lang w:bidi="ar-EG"/>
        </w:rPr>
        <w:t>للغاية</w:t>
      </w:r>
      <w:r w:rsidRPr="00173AF2">
        <w:rPr>
          <w:rtl/>
          <w:lang w:bidi="ar-EG"/>
        </w:rPr>
        <w:t xml:space="preserve"> في قطاع التعليم، </w:t>
      </w:r>
      <w:r w:rsidRPr="00173AF2">
        <w:rPr>
          <w:rFonts w:hint="cs"/>
          <w:rtl/>
          <w:lang w:bidi="ar-EG"/>
        </w:rPr>
        <w:t xml:space="preserve">تتطلب </w:t>
      </w:r>
      <w:r w:rsidRPr="00173AF2">
        <w:rPr>
          <w:rtl/>
          <w:lang w:bidi="ar-EG"/>
        </w:rPr>
        <w:t xml:space="preserve">السياسات وتنفيذها رقابة من جميع أصحاب المصلحة من أجل </w:t>
      </w:r>
      <w:r w:rsidRPr="00173AF2">
        <w:rPr>
          <w:rFonts w:hint="cs"/>
          <w:rtl/>
          <w:lang w:bidi="ar-EG"/>
        </w:rPr>
        <w:t>تطبيقها</w:t>
      </w:r>
      <w:r w:rsidRPr="00173AF2">
        <w:rPr>
          <w:rtl/>
          <w:lang w:bidi="ar-EG"/>
        </w:rPr>
        <w:t xml:space="preserve"> جدي</w:t>
      </w:r>
      <w:r w:rsidRPr="00173AF2">
        <w:rPr>
          <w:rFonts w:hint="cs"/>
          <w:rtl/>
          <w:lang w:bidi="ar-EG"/>
        </w:rPr>
        <w:t>ا</w:t>
      </w:r>
      <w:r w:rsidRPr="00173AF2">
        <w:rPr>
          <w:rtl/>
          <w:lang w:bidi="ar-EG"/>
        </w:rPr>
        <w:t xml:space="preserve"> </w:t>
      </w:r>
      <w:r w:rsidRPr="00173AF2">
        <w:rPr>
          <w:rFonts w:hint="cs"/>
          <w:rtl/>
          <w:lang w:bidi="ar-EG"/>
        </w:rPr>
        <w:t>ل</w:t>
      </w:r>
      <w:r w:rsidRPr="00173AF2">
        <w:rPr>
          <w:rtl/>
          <w:lang w:bidi="ar-EG"/>
        </w:rPr>
        <w:t xml:space="preserve">لنهوض </w:t>
      </w:r>
      <w:r w:rsidRPr="00173AF2">
        <w:rPr>
          <w:rFonts w:hint="cs"/>
          <w:rtl/>
          <w:lang w:bidi="ar-EG"/>
        </w:rPr>
        <w:t>ب</w:t>
      </w:r>
      <w:r w:rsidRPr="00173AF2">
        <w:rPr>
          <w:rtl/>
          <w:lang w:bidi="ar-EG"/>
        </w:rPr>
        <w:t xml:space="preserve">الطلاب والمجتمع ككل، وكذلك لضمان </w:t>
      </w:r>
      <w:r w:rsidRPr="00173AF2">
        <w:rPr>
          <w:rFonts w:hint="cs"/>
          <w:rtl/>
          <w:lang w:bidi="ar-EG"/>
        </w:rPr>
        <w:t>العمل على</w:t>
      </w:r>
      <w:r w:rsidRPr="00173AF2">
        <w:rPr>
          <w:rtl/>
          <w:lang w:bidi="ar-EG"/>
        </w:rPr>
        <w:t xml:space="preserve"> تعميم المنظور الجنساني والقضاء على التمييز ضد المرأة</w:t>
      </w:r>
      <w:r w:rsidRPr="00173AF2">
        <w:rPr>
          <w:rFonts w:hint="cs"/>
          <w:rtl/>
          <w:lang w:bidi="ar-EG"/>
        </w:rPr>
        <w:t>.</w:t>
      </w:r>
    </w:p>
    <w:p w:rsidR="00C77660" w:rsidRPr="003F3ED4"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المبادرات والإجراءات المتخذة</w:t>
      </w:r>
    </w:p>
    <w:p w:rsidR="00C77660" w:rsidRPr="00173AF2" w:rsidRDefault="00C77660" w:rsidP="00C77660">
      <w:pPr>
        <w:pStyle w:val="SingleTxt"/>
        <w:rPr>
          <w:rFonts w:hint="eastAsia"/>
          <w:rtl/>
          <w:lang w:bidi="ar-EG"/>
        </w:rPr>
      </w:pPr>
      <w:r w:rsidRPr="00173AF2">
        <w:rPr>
          <w:rFonts w:hint="cs"/>
          <w:rtl/>
          <w:lang w:bidi="ar-EG"/>
        </w:rPr>
        <w:t>92 -</w:t>
      </w:r>
      <w:r w:rsidRPr="00173AF2">
        <w:rPr>
          <w:rFonts w:hint="cs"/>
          <w:rtl/>
          <w:lang w:bidi="ar-EG"/>
        </w:rPr>
        <w:tab/>
        <w:t>أ</w:t>
      </w:r>
      <w:r w:rsidRPr="00173AF2">
        <w:rPr>
          <w:rtl/>
          <w:lang w:bidi="ar-EG"/>
        </w:rPr>
        <w:t xml:space="preserve">دركت الدولة </w:t>
      </w:r>
      <w:r w:rsidRPr="00173AF2">
        <w:rPr>
          <w:rFonts w:hint="cs"/>
          <w:rtl/>
          <w:lang w:bidi="ar-EG"/>
        </w:rPr>
        <w:t>ما</w:t>
      </w:r>
      <w:r w:rsidRPr="00173AF2">
        <w:rPr>
          <w:rtl/>
          <w:lang w:bidi="ar-EG"/>
        </w:rPr>
        <w:t xml:space="preserve"> </w:t>
      </w:r>
      <w:r w:rsidRPr="00173AF2">
        <w:rPr>
          <w:rFonts w:hint="cs"/>
          <w:rtl/>
          <w:lang w:bidi="ar-EG"/>
        </w:rPr>
        <w:t>ل</w:t>
      </w:r>
      <w:r w:rsidRPr="00173AF2">
        <w:rPr>
          <w:rtl/>
          <w:lang w:bidi="ar-EG"/>
        </w:rPr>
        <w:t>لتعليم م</w:t>
      </w:r>
      <w:r w:rsidRPr="00173AF2">
        <w:rPr>
          <w:rFonts w:hint="cs"/>
          <w:rtl/>
          <w:lang w:bidi="ar-EG"/>
        </w:rPr>
        <w:t>ن أ</w:t>
      </w:r>
      <w:r w:rsidRPr="00173AF2">
        <w:rPr>
          <w:rtl/>
          <w:lang w:bidi="ar-EG"/>
        </w:rPr>
        <w:t>هم</w:t>
      </w:r>
      <w:r w:rsidRPr="00173AF2">
        <w:rPr>
          <w:rFonts w:hint="cs"/>
          <w:rtl/>
          <w:lang w:bidi="ar-EG"/>
        </w:rPr>
        <w:t>ية بالغة</w:t>
      </w:r>
      <w:r w:rsidRPr="00173AF2">
        <w:rPr>
          <w:rtl/>
          <w:lang w:bidi="ar-EG"/>
        </w:rPr>
        <w:t xml:space="preserve">، ولديها التزام واضح </w:t>
      </w:r>
      <w:r w:rsidRPr="00173AF2">
        <w:rPr>
          <w:rFonts w:hint="cs"/>
          <w:rtl/>
          <w:lang w:bidi="ar-EG"/>
        </w:rPr>
        <w:t>ب</w:t>
      </w:r>
      <w:r w:rsidRPr="00173AF2">
        <w:rPr>
          <w:rtl/>
          <w:lang w:bidi="ar-EG"/>
        </w:rPr>
        <w:t>مواصلة تحسين</w:t>
      </w:r>
      <w:r w:rsidRPr="00173AF2">
        <w:rPr>
          <w:rFonts w:hint="cs"/>
          <w:rtl/>
          <w:lang w:bidi="ar-EG"/>
        </w:rPr>
        <w:t>ه</w:t>
      </w:r>
      <w:r w:rsidRPr="00173AF2">
        <w:rPr>
          <w:rtl/>
          <w:lang w:bidi="ar-EG"/>
        </w:rPr>
        <w:t xml:space="preserve"> عن طريق تخصيص 20 </w:t>
      </w:r>
      <w:r w:rsidRPr="00173AF2">
        <w:rPr>
          <w:rFonts w:hint="cs"/>
          <w:rtl/>
          <w:lang w:bidi="ar-EG"/>
        </w:rPr>
        <w:t>في المائة</w:t>
      </w:r>
      <w:r w:rsidRPr="00173AF2">
        <w:rPr>
          <w:rtl/>
          <w:lang w:bidi="ar-EG"/>
        </w:rPr>
        <w:t xml:space="preserve"> من ميزانية الدولة للتعليم. وقد خصصت الحكومات المحلية في بعض المناطق</w:t>
      </w:r>
      <w:r w:rsidRPr="00173AF2">
        <w:rPr>
          <w:rFonts w:hint="cs"/>
          <w:rtl/>
          <w:lang w:bidi="ar-EG"/>
        </w:rPr>
        <w:t xml:space="preserve"> أ</w:t>
      </w:r>
      <w:r w:rsidRPr="00173AF2">
        <w:rPr>
          <w:rtl/>
          <w:lang w:bidi="ar-EG"/>
        </w:rPr>
        <w:t xml:space="preserve">كثر من ذلك. </w:t>
      </w:r>
      <w:r w:rsidRPr="00173AF2">
        <w:rPr>
          <w:rFonts w:hint="cs"/>
          <w:rtl/>
          <w:lang w:bidi="ar-EG"/>
        </w:rPr>
        <w:t>ول</w:t>
      </w:r>
      <w:r w:rsidRPr="00173AF2">
        <w:rPr>
          <w:rtl/>
          <w:lang w:bidi="ar-EG"/>
        </w:rPr>
        <w:t>لت</w:t>
      </w:r>
      <w:r w:rsidRPr="00173AF2">
        <w:rPr>
          <w:rFonts w:hint="cs"/>
          <w:rtl/>
          <w:lang w:bidi="ar-EG"/>
        </w:rPr>
        <w:t>عجيل</w:t>
      </w:r>
      <w:r w:rsidRPr="00173AF2">
        <w:rPr>
          <w:rtl/>
          <w:lang w:bidi="ar-EG"/>
        </w:rPr>
        <w:t xml:space="preserve"> </w:t>
      </w:r>
      <w:r w:rsidRPr="00173AF2">
        <w:rPr>
          <w:rFonts w:hint="cs"/>
          <w:rtl/>
          <w:lang w:bidi="ar-EG"/>
        </w:rPr>
        <w:t>بإدماج الاعتبارات الجنسانية</w:t>
      </w:r>
      <w:r w:rsidRPr="00173AF2">
        <w:rPr>
          <w:rtl/>
          <w:lang w:bidi="ar-EG"/>
        </w:rPr>
        <w:t xml:space="preserve"> في قطاع التعليم، </w:t>
      </w:r>
      <w:r w:rsidRPr="00173AF2">
        <w:rPr>
          <w:rFonts w:hint="cs"/>
          <w:rtl/>
          <w:lang w:bidi="ar-EG"/>
        </w:rPr>
        <w:t>على</w:t>
      </w:r>
      <w:r w:rsidRPr="00173AF2">
        <w:rPr>
          <w:rtl/>
          <w:lang w:bidi="ar-EG"/>
        </w:rPr>
        <w:t xml:space="preserve"> كل </w:t>
      </w:r>
      <w:r w:rsidRPr="00173AF2">
        <w:rPr>
          <w:rFonts w:hint="cs"/>
          <w:rtl/>
          <w:lang w:bidi="ar-EG"/>
        </w:rPr>
        <w:t>من صعيد</w:t>
      </w:r>
      <w:r w:rsidRPr="00173AF2">
        <w:rPr>
          <w:rtl/>
          <w:lang w:bidi="ar-EG"/>
        </w:rPr>
        <w:t xml:space="preserve"> الحكومة المركزية والأقاليم، كرس</w:t>
      </w:r>
      <w:r w:rsidRPr="00173AF2">
        <w:rPr>
          <w:rFonts w:hint="cs"/>
          <w:rtl/>
          <w:lang w:bidi="ar-EG"/>
        </w:rPr>
        <w:t>ت</w:t>
      </w:r>
      <w:r w:rsidRPr="00173AF2">
        <w:rPr>
          <w:rtl/>
          <w:lang w:bidi="ar-EG"/>
        </w:rPr>
        <w:t xml:space="preserve"> استراتيجية </w:t>
      </w:r>
      <w:r w:rsidRPr="00173AF2">
        <w:rPr>
          <w:rFonts w:hint="cs"/>
          <w:rtl/>
          <w:lang w:bidi="ar-EG"/>
        </w:rPr>
        <w:t>لهذا الغرض</w:t>
      </w:r>
      <w:r w:rsidRPr="00173AF2">
        <w:rPr>
          <w:rtl/>
          <w:lang w:bidi="ar-EG"/>
        </w:rPr>
        <w:t xml:space="preserve"> في </w:t>
      </w:r>
      <w:r w:rsidRPr="00173AF2">
        <w:rPr>
          <w:rFonts w:hint="cs"/>
          <w:rtl/>
          <w:lang w:bidi="ar-EG"/>
        </w:rPr>
        <w:t>ال</w:t>
      </w:r>
      <w:r w:rsidRPr="00173AF2">
        <w:rPr>
          <w:rtl/>
          <w:lang w:bidi="ar-EG"/>
        </w:rPr>
        <w:t xml:space="preserve">خطة الاستراتيجية </w:t>
      </w:r>
      <w:r w:rsidRPr="00173AF2">
        <w:rPr>
          <w:rFonts w:hint="cs"/>
          <w:rtl/>
          <w:lang w:bidi="ar-EG"/>
        </w:rPr>
        <w:t>ل</w:t>
      </w:r>
      <w:r w:rsidRPr="00173AF2">
        <w:rPr>
          <w:rtl/>
          <w:lang w:bidi="ar-EG"/>
        </w:rPr>
        <w:t xml:space="preserve">وزارة التربية والتعليم </w:t>
      </w:r>
      <w:r w:rsidRPr="00173AF2">
        <w:rPr>
          <w:rFonts w:hint="cs"/>
          <w:rtl/>
          <w:lang w:bidi="ar-EG"/>
        </w:rPr>
        <w:t xml:space="preserve">في الفترة </w:t>
      </w:r>
      <w:r w:rsidRPr="00173AF2">
        <w:rPr>
          <w:rtl/>
          <w:lang w:bidi="ar-EG"/>
        </w:rPr>
        <w:t xml:space="preserve">2010-2014، حيث </w:t>
      </w:r>
      <w:r w:rsidRPr="00173AF2">
        <w:rPr>
          <w:rFonts w:hint="cs"/>
          <w:rtl/>
          <w:lang w:bidi="ar-EG"/>
        </w:rPr>
        <w:t>أشير إلى العامل الجنساني في</w:t>
      </w:r>
      <w:r w:rsidRPr="00173AF2">
        <w:rPr>
          <w:rtl/>
          <w:lang w:bidi="ar-EG"/>
        </w:rPr>
        <w:t xml:space="preserve"> </w:t>
      </w:r>
      <w:r w:rsidRPr="00173AF2">
        <w:rPr>
          <w:rFonts w:hint="cs"/>
          <w:rtl/>
          <w:lang w:bidi="ar-EG"/>
        </w:rPr>
        <w:t>ال</w:t>
      </w:r>
      <w:r w:rsidRPr="00173AF2">
        <w:rPr>
          <w:rtl/>
          <w:lang w:bidi="ar-EG"/>
        </w:rPr>
        <w:t xml:space="preserve">بيان </w:t>
      </w:r>
      <w:r w:rsidRPr="00173AF2">
        <w:rPr>
          <w:rFonts w:hint="cs"/>
          <w:rtl/>
          <w:lang w:bidi="ar-EG"/>
        </w:rPr>
        <w:t>المتعلق برسالة الخطة</w:t>
      </w:r>
      <w:r w:rsidRPr="00173AF2">
        <w:rPr>
          <w:rtl/>
          <w:lang w:bidi="ar-EG"/>
        </w:rPr>
        <w:t>، وبر</w:t>
      </w:r>
      <w:r w:rsidRPr="00173AF2">
        <w:rPr>
          <w:rFonts w:hint="cs"/>
          <w:rtl/>
          <w:lang w:bidi="ar-EG"/>
        </w:rPr>
        <w:t>ن</w:t>
      </w:r>
      <w:r w:rsidRPr="00173AF2">
        <w:rPr>
          <w:rtl/>
          <w:lang w:bidi="ar-EG"/>
        </w:rPr>
        <w:t>امج</w:t>
      </w:r>
      <w:r w:rsidRPr="00173AF2">
        <w:rPr>
          <w:rFonts w:hint="cs"/>
          <w:rtl/>
          <w:lang w:bidi="ar-EG"/>
        </w:rPr>
        <w:t>ها</w:t>
      </w:r>
      <w:r w:rsidRPr="00173AF2">
        <w:rPr>
          <w:rtl/>
          <w:lang w:bidi="ar-EG"/>
        </w:rPr>
        <w:t>،</w:t>
      </w:r>
      <w:r w:rsidRPr="00173AF2">
        <w:rPr>
          <w:rFonts w:hint="cs"/>
          <w:rtl/>
          <w:lang w:bidi="ar-EG"/>
        </w:rPr>
        <w:t>ال</w:t>
      </w:r>
      <w:r w:rsidRPr="00173AF2">
        <w:rPr>
          <w:rtl/>
          <w:lang w:bidi="ar-EG"/>
        </w:rPr>
        <w:t>أنشطة ومؤشرات الأداء الرئيسية. وي</w:t>
      </w:r>
      <w:r w:rsidRPr="00173AF2">
        <w:rPr>
          <w:rFonts w:hint="cs"/>
          <w:rtl/>
          <w:lang w:bidi="ar-EG"/>
        </w:rPr>
        <w:t>جري</w:t>
      </w:r>
      <w:r w:rsidRPr="00173AF2">
        <w:rPr>
          <w:rtl/>
          <w:lang w:bidi="ar-EG"/>
        </w:rPr>
        <w:t xml:space="preserve"> تنفيذ الاستراتيجية من خلال التوعية والمساعدة التقنية لأصحاب المصالح ومديري البرامج التعليمية على الصعيدين المركزي والإقليمي، و</w:t>
      </w:r>
      <w:r w:rsidRPr="00173AF2">
        <w:rPr>
          <w:rFonts w:hint="cs"/>
          <w:rtl/>
          <w:lang w:bidi="ar-EG"/>
        </w:rPr>
        <w:t xml:space="preserve">ذلك </w:t>
      </w:r>
      <w:r w:rsidRPr="00173AF2">
        <w:rPr>
          <w:rtl/>
          <w:lang w:bidi="ar-EG"/>
        </w:rPr>
        <w:t xml:space="preserve">فيما يتعلق </w:t>
      </w:r>
      <w:r w:rsidRPr="00173AF2">
        <w:rPr>
          <w:rFonts w:hint="cs"/>
          <w:rtl/>
          <w:lang w:bidi="ar-EG"/>
        </w:rPr>
        <w:t>بتعميم المنظور الجنساني</w:t>
      </w:r>
      <w:r w:rsidRPr="00173AF2">
        <w:rPr>
          <w:rtl/>
          <w:lang w:bidi="ar-EG"/>
        </w:rPr>
        <w:t xml:space="preserve"> والقضاء على التمييز ضد المرأة. وقد </w:t>
      </w:r>
      <w:r w:rsidRPr="00173AF2">
        <w:rPr>
          <w:rFonts w:hint="cs"/>
          <w:rtl/>
          <w:lang w:bidi="ar-EG"/>
        </w:rPr>
        <w:t>اضطُلِع</w:t>
      </w:r>
      <w:r w:rsidRPr="00173AF2">
        <w:rPr>
          <w:rtl/>
          <w:lang w:bidi="ar-EG"/>
        </w:rPr>
        <w:t xml:space="preserve"> </w:t>
      </w:r>
      <w:r w:rsidRPr="00173AF2">
        <w:rPr>
          <w:rFonts w:hint="cs"/>
          <w:rtl/>
          <w:lang w:bidi="ar-EG"/>
        </w:rPr>
        <w:t>ب</w:t>
      </w:r>
      <w:r w:rsidRPr="00173AF2">
        <w:rPr>
          <w:rtl/>
          <w:lang w:bidi="ar-EG"/>
        </w:rPr>
        <w:t>القضاء على التمييز ضد المرأة</w:t>
      </w:r>
      <w:r w:rsidRPr="00173AF2">
        <w:rPr>
          <w:rFonts w:hint="cs"/>
          <w:rtl/>
          <w:lang w:bidi="ar-EG"/>
        </w:rPr>
        <w:t xml:space="preserve"> </w:t>
      </w:r>
      <w:r w:rsidRPr="00173AF2">
        <w:rPr>
          <w:rtl/>
          <w:lang w:bidi="ar-EG"/>
        </w:rPr>
        <w:t xml:space="preserve">في تشكيلة البرنامج بأكمله عن طريق </w:t>
      </w:r>
      <w:r w:rsidRPr="00173AF2">
        <w:rPr>
          <w:rFonts w:hint="cs"/>
          <w:rtl/>
          <w:lang w:bidi="ar-EG"/>
        </w:rPr>
        <w:t>كفالة</w:t>
      </w:r>
      <w:r w:rsidRPr="00173AF2">
        <w:rPr>
          <w:rtl/>
          <w:lang w:bidi="ar-EG"/>
        </w:rPr>
        <w:t xml:space="preserve"> فعالية هذا النهج، سواء عموديا، من خلال سياسات الحكوم</w:t>
      </w:r>
      <w:r w:rsidRPr="00173AF2">
        <w:rPr>
          <w:rFonts w:hint="cs"/>
          <w:rtl/>
          <w:lang w:bidi="ar-EG"/>
        </w:rPr>
        <w:t>ة</w:t>
      </w:r>
      <w:r w:rsidRPr="00173AF2">
        <w:rPr>
          <w:rtl/>
          <w:lang w:bidi="ar-EG"/>
        </w:rPr>
        <w:t xml:space="preserve"> المركزية وحكومات الأقاليم </w:t>
      </w:r>
      <w:r w:rsidRPr="00173AF2">
        <w:rPr>
          <w:rFonts w:hint="cs"/>
          <w:rtl/>
          <w:lang w:bidi="ar-EG"/>
        </w:rPr>
        <w:t>وصولا إ</w:t>
      </w:r>
      <w:r w:rsidRPr="00173AF2">
        <w:rPr>
          <w:rtl/>
          <w:lang w:bidi="ar-EG"/>
        </w:rPr>
        <w:t>ل</w:t>
      </w:r>
      <w:r w:rsidRPr="00173AF2">
        <w:rPr>
          <w:rFonts w:hint="cs"/>
          <w:rtl/>
          <w:lang w:bidi="ar-EG"/>
        </w:rPr>
        <w:t>ى ال</w:t>
      </w:r>
      <w:r w:rsidRPr="00173AF2">
        <w:rPr>
          <w:rtl/>
          <w:lang w:bidi="ar-EG"/>
        </w:rPr>
        <w:t>منفذي</w:t>
      </w:r>
      <w:r w:rsidRPr="00173AF2">
        <w:rPr>
          <w:rFonts w:hint="cs"/>
          <w:rtl/>
          <w:lang w:bidi="ar-EG"/>
        </w:rPr>
        <w:t>ن</w:t>
      </w:r>
      <w:r w:rsidRPr="00173AF2">
        <w:rPr>
          <w:rtl/>
          <w:lang w:bidi="ar-EG"/>
        </w:rPr>
        <w:t xml:space="preserve"> التقني</w:t>
      </w:r>
      <w:r w:rsidRPr="00173AF2">
        <w:rPr>
          <w:rFonts w:hint="cs"/>
          <w:rtl/>
          <w:lang w:bidi="ar-EG"/>
        </w:rPr>
        <w:t>ين</w:t>
      </w:r>
      <w:r w:rsidRPr="00173AF2">
        <w:rPr>
          <w:rtl/>
          <w:lang w:bidi="ar-EG"/>
        </w:rPr>
        <w:t xml:space="preserve"> في </w:t>
      </w:r>
      <w:r w:rsidRPr="00173AF2">
        <w:rPr>
          <w:rFonts w:hint="cs"/>
          <w:rtl/>
          <w:lang w:bidi="ar-EG"/>
        </w:rPr>
        <w:t>الميدان</w:t>
      </w:r>
      <w:r w:rsidRPr="00173AF2">
        <w:rPr>
          <w:rtl/>
          <w:lang w:bidi="ar-EG"/>
        </w:rPr>
        <w:t xml:space="preserve">، وأفقيا، عن طريق </w:t>
      </w:r>
      <w:r w:rsidRPr="00173AF2">
        <w:rPr>
          <w:rFonts w:hint="cs"/>
          <w:rtl/>
          <w:lang w:bidi="ar-EG"/>
        </w:rPr>
        <w:t>أشكال مختلفة من ا</w:t>
      </w:r>
      <w:r w:rsidRPr="00173AF2">
        <w:rPr>
          <w:rtl/>
          <w:lang w:bidi="ar-EG"/>
        </w:rPr>
        <w:t xml:space="preserve">لتعاون الرسمي مع الجامعات </w:t>
      </w:r>
      <w:r w:rsidRPr="00173AF2">
        <w:rPr>
          <w:rFonts w:hint="cs"/>
          <w:rtl/>
          <w:lang w:bidi="ar-EG"/>
        </w:rPr>
        <w:t>و</w:t>
      </w:r>
      <w:r w:rsidRPr="00173AF2">
        <w:rPr>
          <w:rtl/>
          <w:lang w:bidi="ar-EG"/>
        </w:rPr>
        <w:t>المنظمات النسائية والاجتماعية ومنظمات المجتمع المدني.</w:t>
      </w:r>
    </w:p>
    <w:p w:rsidR="00C77660" w:rsidRPr="00173AF2" w:rsidRDefault="00C77660" w:rsidP="00C77660">
      <w:pPr>
        <w:pStyle w:val="SingleTxt"/>
        <w:ind w:left="1264" w:right="1264"/>
        <w:rPr>
          <w:rFonts w:hint="cs"/>
          <w:rtl/>
          <w:lang w:bidi="ar-EG"/>
        </w:rPr>
      </w:pPr>
      <w:r w:rsidRPr="00173AF2">
        <w:rPr>
          <w:rFonts w:hint="cs"/>
          <w:rtl/>
          <w:lang w:bidi="ar-EG"/>
        </w:rPr>
        <w:t>93 -</w:t>
      </w:r>
      <w:r w:rsidRPr="00173AF2">
        <w:rPr>
          <w:rFonts w:hint="cs"/>
          <w:rtl/>
          <w:lang w:bidi="ar-EG"/>
        </w:rPr>
        <w:tab/>
        <w:t xml:space="preserve">ويسَّرت </w:t>
      </w:r>
      <w:r w:rsidRPr="00173AF2">
        <w:rPr>
          <w:rtl/>
          <w:lang w:bidi="ar-EG"/>
        </w:rPr>
        <w:t>وزارة والتعليم</w:t>
      </w:r>
      <w:r w:rsidRPr="00173AF2">
        <w:rPr>
          <w:rFonts w:hint="cs"/>
          <w:rtl/>
          <w:lang w:bidi="ar-EG"/>
        </w:rPr>
        <w:t>،</w:t>
      </w:r>
      <w:r w:rsidRPr="00173AF2">
        <w:rPr>
          <w:rtl/>
          <w:lang w:bidi="ar-EG"/>
        </w:rPr>
        <w:t xml:space="preserve"> </w:t>
      </w:r>
      <w:r w:rsidRPr="00173AF2">
        <w:rPr>
          <w:rFonts w:hint="cs"/>
          <w:rtl/>
          <w:lang w:bidi="ar-EG"/>
        </w:rPr>
        <w:t>بوصفها</w:t>
      </w:r>
      <w:r w:rsidRPr="00173AF2">
        <w:rPr>
          <w:rtl/>
          <w:lang w:bidi="ar-EG"/>
        </w:rPr>
        <w:t xml:space="preserve"> القطاع الرئيسي لمنع الاتجار بالنساء والأطفا</w:t>
      </w:r>
      <w:r w:rsidRPr="00173AF2">
        <w:rPr>
          <w:rFonts w:hint="cs"/>
          <w:rtl/>
          <w:lang w:bidi="ar-EG"/>
        </w:rPr>
        <w:t>ل</w:t>
      </w:r>
      <w:r w:rsidRPr="00173AF2">
        <w:rPr>
          <w:rtl/>
          <w:lang w:bidi="ar-EG"/>
        </w:rPr>
        <w:t xml:space="preserve">، إنشاء </w:t>
      </w:r>
      <w:r w:rsidRPr="00173AF2">
        <w:rPr>
          <w:rFonts w:hint="cs"/>
          <w:rtl/>
          <w:lang w:bidi="ar-EG"/>
        </w:rPr>
        <w:t>فرق عمل وفرق عمل فرعية معنية</w:t>
      </w:r>
      <w:r w:rsidRPr="00173AF2">
        <w:rPr>
          <w:rtl/>
          <w:lang w:bidi="ar-EG"/>
        </w:rPr>
        <w:t xml:space="preserve"> </w:t>
      </w:r>
      <w:r w:rsidRPr="00173AF2">
        <w:rPr>
          <w:rFonts w:hint="cs"/>
          <w:rtl/>
          <w:lang w:bidi="ar-EG"/>
        </w:rPr>
        <w:t>ب</w:t>
      </w:r>
      <w:r w:rsidRPr="00173AF2">
        <w:rPr>
          <w:rtl/>
          <w:lang w:bidi="ar-EG"/>
        </w:rPr>
        <w:t>منع الاتجار في مقاطعات</w:t>
      </w:r>
      <w:r w:rsidRPr="00173AF2">
        <w:rPr>
          <w:rFonts w:hint="cs"/>
          <w:rtl/>
          <w:lang w:bidi="ar-EG"/>
        </w:rPr>
        <w:t>/</w:t>
      </w:r>
      <w:r w:rsidRPr="00173AF2">
        <w:rPr>
          <w:rtl/>
          <w:lang w:bidi="ar-EG"/>
        </w:rPr>
        <w:t xml:space="preserve"> </w:t>
      </w:r>
      <w:r w:rsidRPr="00173AF2">
        <w:rPr>
          <w:rFonts w:hint="cs"/>
          <w:rtl/>
          <w:lang w:bidi="ar-EG"/>
        </w:rPr>
        <w:t>ب</w:t>
      </w:r>
      <w:r w:rsidRPr="00173AF2">
        <w:rPr>
          <w:rtl/>
          <w:lang w:bidi="ar-EG"/>
        </w:rPr>
        <w:t>لديات</w:t>
      </w:r>
      <w:r w:rsidRPr="00173AF2">
        <w:rPr>
          <w:rFonts w:hint="cs"/>
          <w:rtl/>
          <w:lang w:bidi="ar-EG"/>
        </w:rPr>
        <w:t xml:space="preserve"> المنشأ، وقامت ب</w:t>
      </w:r>
      <w:r w:rsidRPr="00173AF2">
        <w:rPr>
          <w:rtl/>
          <w:lang w:bidi="ar-EG"/>
        </w:rPr>
        <w:t>ت</w:t>
      </w:r>
      <w:r w:rsidRPr="00173AF2">
        <w:rPr>
          <w:rFonts w:hint="cs"/>
          <w:rtl/>
          <w:lang w:bidi="ar-EG"/>
        </w:rPr>
        <w:t>قديم</w:t>
      </w:r>
      <w:r w:rsidRPr="00173AF2">
        <w:rPr>
          <w:rtl/>
          <w:lang w:bidi="ar-EG"/>
        </w:rPr>
        <w:t xml:space="preserve"> التوجيه والدعم</w:t>
      </w:r>
      <w:r w:rsidRPr="00173AF2">
        <w:rPr>
          <w:rFonts w:hint="cs"/>
          <w:rtl/>
          <w:lang w:bidi="ar-EG"/>
        </w:rPr>
        <w:t xml:space="preserve"> في هذا السبيل</w:t>
      </w:r>
      <w:r w:rsidRPr="00173AF2">
        <w:rPr>
          <w:rtl/>
          <w:lang w:bidi="ar-EG"/>
        </w:rPr>
        <w:t xml:space="preserve">. </w:t>
      </w:r>
      <w:r w:rsidRPr="00173AF2">
        <w:rPr>
          <w:rFonts w:hint="cs"/>
          <w:rtl/>
          <w:lang w:bidi="ar-EG"/>
        </w:rPr>
        <w:t>كما</w:t>
      </w:r>
      <w:r w:rsidRPr="00173AF2">
        <w:rPr>
          <w:rtl/>
          <w:lang w:bidi="ar-EG"/>
        </w:rPr>
        <w:t xml:space="preserve"> شكلت </w:t>
      </w:r>
      <w:r w:rsidRPr="00173AF2">
        <w:rPr>
          <w:rFonts w:hint="cs"/>
          <w:rtl/>
          <w:lang w:bidi="ar-EG"/>
        </w:rPr>
        <w:t>أفرقة عمل</w:t>
      </w:r>
      <w:r w:rsidRPr="00173AF2">
        <w:rPr>
          <w:rtl/>
          <w:lang w:bidi="ar-EG"/>
        </w:rPr>
        <w:t xml:space="preserve"> </w:t>
      </w:r>
      <w:r w:rsidRPr="00173AF2">
        <w:rPr>
          <w:rFonts w:hint="cs"/>
          <w:rtl/>
          <w:lang w:bidi="ar-EG"/>
        </w:rPr>
        <w:t>ل</w:t>
      </w:r>
      <w:r w:rsidRPr="00173AF2">
        <w:rPr>
          <w:rtl/>
          <w:lang w:bidi="ar-EG"/>
        </w:rPr>
        <w:t xml:space="preserve">تعميم مراعاة المنظور الجنساني في قطاع التعليم على </w:t>
      </w:r>
      <w:r w:rsidRPr="00173AF2">
        <w:rPr>
          <w:rFonts w:hint="cs"/>
          <w:rtl/>
          <w:lang w:bidi="ar-EG"/>
        </w:rPr>
        <w:t>الصعيد</w:t>
      </w:r>
      <w:r w:rsidRPr="00173AF2">
        <w:rPr>
          <w:rtl/>
          <w:lang w:bidi="ar-EG"/>
        </w:rPr>
        <w:t xml:space="preserve"> المركزي </w:t>
      </w:r>
      <w:r w:rsidRPr="00173AF2">
        <w:rPr>
          <w:rFonts w:hint="cs"/>
          <w:rtl/>
          <w:lang w:bidi="ar-EG"/>
        </w:rPr>
        <w:t>وصعيد المقاطعات والمقاطعات الفرعية/</w:t>
      </w:r>
      <w:r w:rsidRPr="00173AF2">
        <w:rPr>
          <w:rtl/>
          <w:lang w:bidi="ar-EG"/>
        </w:rPr>
        <w:t xml:space="preserve"> البلدي</w:t>
      </w:r>
      <w:r w:rsidRPr="00173AF2">
        <w:rPr>
          <w:rFonts w:hint="cs"/>
          <w:rtl/>
          <w:lang w:bidi="ar-EG"/>
        </w:rPr>
        <w:t>ات</w:t>
      </w:r>
      <w:r w:rsidRPr="00173AF2">
        <w:rPr>
          <w:rtl/>
          <w:lang w:bidi="ar-EG"/>
        </w:rPr>
        <w:t xml:space="preserve"> تقدم خدمات </w:t>
      </w:r>
      <w:r w:rsidRPr="00173AF2">
        <w:rPr>
          <w:rFonts w:hint="cs"/>
          <w:rtl/>
          <w:lang w:bidi="ar-EG"/>
        </w:rPr>
        <w:t>تثقيفية</w:t>
      </w:r>
      <w:r w:rsidRPr="00173AF2">
        <w:rPr>
          <w:rtl/>
          <w:lang w:bidi="ar-EG"/>
        </w:rPr>
        <w:t xml:space="preserve"> مختلفة </w:t>
      </w:r>
      <w:r w:rsidRPr="00173AF2">
        <w:rPr>
          <w:rFonts w:hint="cs"/>
          <w:rtl/>
          <w:lang w:bidi="ar-EG"/>
        </w:rPr>
        <w:t>يمكن أن ي</w:t>
      </w:r>
      <w:r w:rsidRPr="00173AF2">
        <w:rPr>
          <w:rtl/>
          <w:lang w:bidi="ar-EG"/>
        </w:rPr>
        <w:t xml:space="preserve">صل </w:t>
      </w:r>
      <w:r w:rsidRPr="00173AF2">
        <w:rPr>
          <w:rFonts w:hint="cs"/>
          <w:rtl/>
          <w:lang w:bidi="ar-EG"/>
        </w:rPr>
        <w:t xml:space="preserve">إليها </w:t>
      </w:r>
      <w:r w:rsidRPr="00173AF2">
        <w:rPr>
          <w:rtl/>
          <w:lang w:bidi="ar-EG"/>
        </w:rPr>
        <w:t xml:space="preserve">النساء والرجال الذين </w:t>
      </w:r>
      <w:r w:rsidRPr="00173AF2">
        <w:rPr>
          <w:rFonts w:hint="cs"/>
          <w:rtl/>
          <w:lang w:bidi="ar-EG"/>
        </w:rPr>
        <w:t>يعيقهم</w:t>
      </w:r>
      <w:r w:rsidRPr="00173AF2">
        <w:rPr>
          <w:rtl/>
          <w:lang w:bidi="ar-EG"/>
        </w:rPr>
        <w:t xml:space="preserve"> الفقر، والظروف الجغرافية، والمشاكل الاجتماعية والصراعات</w:t>
      </w:r>
      <w:r>
        <w:rPr>
          <w:rtl/>
          <w:lang w:bidi="ar-EG"/>
        </w:rPr>
        <w:t>/</w:t>
      </w:r>
      <w:r w:rsidRPr="00173AF2">
        <w:rPr>
          <w:rtl/>
          <w:lang w:bidi="ar-EG"/>
        </w:rPr>
        <w:t xml:space="preserve">الكوارث. </w:t>
      </w:r>
      <w:r w:rsidRPr="00173AF2">
        <w:rPr>
          <w:rFonts w:hint="cs"/>
          <w:rtl/>
          <w:lang w:bidi="ar-EG"/>
        </w:rPr>
        <w:t>ومن</w:t>
      </w:r>
      <w:r w:rsidRPr="00173AF2">
        <w:rPr>
          <w:rtl/>
          <w:lang w:bidi="ar-EG"/>
        </w:rPr>
        <w:t xml:space="preserve"> المس</w:t>
      </w:r>
      <w:r w:rsidRPr="00173AF2">
        <w:rPr>
          <w:rFonts w:hint="cs"/>
          <w:rtl/>
          <w:lang w:bidi="ar-EG"/>
        </w:rPr>
        <w:t>ائل</w:t>
      </w:r>
      <w:r w:rsidRPr="00173AF2">
        <w:rPr>
          <w:rtl/>
          <w:lang w:bidi="ar-EG"/>
        </w:rPr>
        <w:t xml:space="preserve"> الهامة </w:t>
      </w:r>
      <w:r w:rsidRPr="00173AF2">
        <w:rPr>
          <w:rFonts w:hint="cs"/>
          <w:rtl/>
          <w:lang w:bidi="ar-EG"/>
        </w:rPr>
        <w:t xml:space="preserve">التي ستدرج </w:t>
      </w:r>
      <w:r w:rsidRPr="00173AF2">
        <w:rPr>
          <w:rtl/>
          <w:lang w:bidi="ar-EG"/>
        </w:rPr>
        <w:t xml:space="preserve">في مشروع المبادئ التوجيهية بشأن منع الاتجار بالبشر التنسيق </w:t>
      </w:r>
      <w:r w:rsidRPr="00173AF2">
        <w:rPr>
          <w:rFonts w:hint="cs"/>
          <w:rtl/>
          <w:lang w:bidi="ar-EG"/>
        </w:rPr>
        <w:t xml:space="preserve">فيما يتعلق بالوقاية </w:t>
      </w:r>
      <w:r w:rsidRPr="00173AF2">
        <w:rPr>
          <w:rtl/>
          <w:lang w:bidi="ar-EG"/>
        </w:rPr>
        <w:t>على صعيدي الحكومة المركزية وحكومات الأقاليم، وحملات ال</w:t>
      </w:r>
      <w:r w:rsidRPr="00173AF2">
        <w:rPr>
          <w:rFonts w:hint="cs"/>
          <w:rtl/>
          <w:lang w:bidi="ar-EG"/>
        </w:rPr>
        <w:t>منع</w:t>
      </w:r>
      <w:r w:rsidRPr="00173AF2">
        <w:rPr>
          <w:rtl/>
          <w:lang w:bidi="ar-EG"/>
        </w:rPr>
        <w:t xml:space="preserve"> من خلال الإعلان </w:t>
      </w:r>
      <w:r w:rsidRPr="00173AF2">
        <w:rPr>
          <w:rFonts w:hint="cs"/>
          <w:rtl/>
          <w:lang w:bidi="ar-EG"/>
        </w:rPr>
        <w:t xml:space="preserve">في </w:t>
      </w:r>
      <w:r w:rsidRPr="00173AF2">
        <w:rPr>
          <w:rtl/>
          <w:lang w:bidi="ar-EG"/>
        </w:rPr>
        <w:t>وسائ</w:t>
      </w:r>
      <w:r w:rsidRPr="00173AF2">
        <w:rPr>
          <w:rFonts w:hint="cs"/>
          <w:rtl/>
          <w:lang w:bidi="ar-EG"/>
        </w:rPr>
        <w:t>ط</w:t>
      </w:r>
      <w:r w:rsidRPr="00173AF2">
        <w:rPr>
          <w:rtl/>
          <w:lang w:bidi="ar-EG"/>
        </w:rPr>
        <w:t xml:space="preserve"> الإعلام، وتسهيل برامج الوقاية في المقاطعات </w:t>
      </w:r>
      <w:r w:rsidRPr="00173AF2">
        <w:rPr>
          <w:rFonts w:hint="cs"/>
          <w:rtl/>
          <w:lang w:bidi="ar-EG"/>
        </w:rPr>
        <w:t>الفرعية</w:t>
      </w:r>
      <w:r w:rsidRPr="00173AF2">
        <w:rPr>
          <w:rtl/>
          <w:lang w:bidi="ar-EG"/>
        </w:rPr>
        <w:t>/البلديات، ووضع برامج الوقاية في مناطق المصدر من خلال الت</w:t>
      </w:r>
      <w:r w:rsidRPr="00173AF2">
        <w:rPr>
          <w:rFonts w:hint="cs"/>
          <w:rtl/>
          <w:lang w:bidi="ar-EG"/>
        </w:rPr>
        <w:t>ثقيف لأجل</w:t>
      </w:r>
      <w:r w:rsidRPr="00173AF2">
        <w:rPr>
          <w:rtl/>
          <w:lang w:bidi="ar-EG"/>
        </w:rPr>
        <w:t xml:space="preserve"> تمكين المرأة، و</w:t>
      </w:r>
      <w:r w:rsidRPr="00173AF2">
        <w:rPr>
          <w:rFonts w:hint="cs"/>
          <w:rtl/>
          <w:lang w:bidi="ar-EG"/>
        </w:rPr>
        <w:t xml:space="preserve">تقديم </w:t>
      </w:r>
      <w:r w:rsidRPr="00173AF2">
        <w:rPr>
          <w:rtl/>
          <w:lang w:bidi="ar-EG"/>
        </w:rPr>
        <w:t xml:space="preserve">المساعدة المباشرة من خلال مختلف المؤسسات الاجتماعية </w:t>
      </w:r>
      <w:r w:rsidRPr="00173AF2">
        <w:rPr>
          <w:rFonts w:hint="cs"/>
          <w:rtl/>
          <w:lang w:bidi="ar-EG"/>
        </w:rPr>
        <w:t>والأهلية</w:t>
      </w:r>
      <w:r w:rsidRPr="00173AF2">
        <w:rPr>
          <w:rtl/>
          <w:lang w:bidi="ar-EG"/>
        </w:rPr>
        <w:t xml:space="preserve"> لتحسين المهارات الحياتية للمرأة وتعزيز دخله</w:t>
      </w:r>
      <w:r w:rsidRPr="00173AF2">
        <w:rPr>
          <w:rFonts w:hint="cs"/>
          <w:rtl/>
          <w:lang w:bidi="ar-EG"/>
        </w:rPr>
        <w:t>ا</w:t>
      </w:r>
      <w:r w:rsidRPr="00173AF2">
        <w:rPr>
          <w:rtl/>
          <w:lang w:bidi="ar-EG"/>
        </w:rPr>
        <w:t xml:space="preserve">. </w:t>
      </w:r>
      <w:r w:rsidRPr="00173AF2">
        <w:rPr>
          <w:rFonts w:hint="cs"/>
          <w:rtl/>
          <w:lang w:bidi="ar-EG"/>
        </w:rPr>
        <w:t>و</w:t>
      </w:r>
      <w:r w:rsidRPr="00173AF2">
        <w:rPr>
          <w:rtl/>
          <w:lang w:bidi="ar-EG"/>
        </w:rPr>
        <w:t>سوف</w:t>
      </w:r>
      <w:r w:rsidRPr="00173AF2">
        <w:rPr>
          <w:rFonts w:hint="cs"/>
          <w:rtl/>
          <w:lang w:bidi="ar-EG"/>
        </w:rPr>
        <w:t xml:space="preserve"> تستمر</w:t>
      </w:r>
      <w:r w:rsidRPr="00173AF2">
        <w:rPr>
          <w:rtl/>
          <w:lang w:bidi="ar-EG"/>
        </w:rPr>
        <w:t xml:space="preserve"> الرقابة </w:t>
      </w:r>
      <w:r w:rsidRPr="00173AF2">
        <w:rPr>
          <w:rFonts w:hint="cs"/>
          <w:rtl/>
          <w:lang w:bidi="ar-EG"/>
        </w:rPr>
        <w:t>على ال</w:t>
      </w:r>
      <w:r w:rsidRPr="00173AF2">
        <w:rPr>
          <w:rtl/>
          <w:lang w:bidi="ar-EG"/>
        </w:rPr>
        <w:t xml:space="preserve">قوانين </w:t>
      </w:r>
      <w:r w:rsidRPr="00173AF2">
        <w:rPr>
          <w:rFonts w:hint="cs"/>
          <w:rtl/>
          <w:lang w:bidi="ar-EG"/>
        </w:rPr>
        <w:t xml:space="preserve">المحلية </w:t>
      </w:r>
      <w:r w:rsidRPr="00173AF2">
        <w:rPr>
          <w:rtl/>
          <w:lang w:bidi="ar-EG"/>
        </w:rPr>
        <w:t xml:space="preserve">في الأقاليم </w:t>
      </w:r>
      <w:r w:rsidRPr="00173AF2">
        <w:rPr>
          <w:rFonts w:hint="cs"/>
          <w:rtl/>
          <w:lang w:bidi="ar-EG"/>
        </w:rPr>
        <w:t>لضمان عدم إبطاء</w:t>
      </w:r>
      <w:r w:rsidRPr="00173AF2">
        <w:rPr>
          <w:rtl/>
          <w:lang w:bidi="ar-EG"/>
        </w:rPr>
        <w:t xml:space="preserve"> السياسات المحلية </w:t>
      </w:r>
      <w:r w:rsidRPr="00173AF2">
        <w:rPr>
          <w:rFonts w:hint="cs"/>
          <w:rtl/>
          <w:lang w:bidi="ar-EG"/>
        </w:rPr>
        <w:t>لل</w:t>
      </w:r>
      <w:r w:rsidRPr="00173AF2">
        <w:rPr>
          <w:rtl/>
          <w:lang w:bidi="ar-EG"/>
        </w:rPr>
        <w:t xml:space="preserve">جهود </w:t>
      </w:r>
      <w:r w:rsidRPr="00173AF2">
        <w:rPr>
          <w:rFonts w:hint="cs"/>
          <w:rtl/>
          <w:lang w:bidi="ar-EG"/>
        </w:rPr>
        <w:t>المبذولة ل</w:t>
      </w:r>
      <w:r w:rsidRPr="00173AF2">
        <w:rPr>
          <w:rtl/>
          <w:lang w:bidi="ar-EG"/>
        </w:rPr>
        <w:t>لنهوض بالمرأة.</w:t>
      </w:r>
    </w:p>
    <w:p w:rsidR="00C77660" w:rsidRPr="00173AF2" w:rsidRDefault="00C77660" w:rsidP="00C77660">
      <w:pPr>
        <w:pStyle w:val="SingleTxt"/>
        <w:ind w:left="1264" w:right="1264"/>
        <w:rPr>
          <w:rFonts w:hint="cs"/>
          <w:rtl/>
          <w:lang w:bidi="ar-EG"/>
        </w:rPr>
      </w:pPr>
      <w:r w:rsidRPr="00173AF2">
        <w:rPr>
          <w:rFonts w:hint="cs"/>
          <w:rtl/>
          <w:lang w:bidi="ar-EG"/>
        </w:rPr>
        <w:t>94 -</w:t>
      </w:r>
      <w:r w:rsidRPr="00173AF2">
        <w:rPr>
          <w:rFonts w:hint="cs"/>
          <w:rtl/>
          <w:lang w:bidi="ar-EG"/>
        </w:rPr>
        <w:tab/>
        <w:t>واضطُلِع ب</w:t>
      </w:r>
      <w:r w:rsidRPr="00173AF2">
        <w:rPr>
          <w:rtl/>
          <w:lang w:bidi="ar-EG"/>
        </w:rPr>
        <w:t xml:space="preserve">جهود للحد من الأمية في سياق </w:t>
      </w:r>
      <w:r w:rsidRPr="00173AF2">
        <w:rPr>
          <w:rFonts w:hint="cs"/>
          <w:rtl/>
          <w:lang w:bidi="ar-EG"/>
        </w:rPr>
        <w:t xml:space="preserve">تحقيق </w:t>
      </w:r>
      <w:r w:rsidRPr="00173AF2">
        <w:rPr>
          <w:rtl/>
          <w:lang w:bidi="ar-EG"/>
        </w:rPr>
        <w:t>العدالة الاجتماعية وال</w:t>
      </w:r>
      <w:r w:rsidRPr="00173AF2">
        <w:rPr>
          <w:rFonts w:hint="cs"/>
          <w:rtl/>
          <w:lang w:bidi="ar-EG"/>
        </w:rPr>
        <w:t>عدالة</w:t>
      </w:r>
      <w:r w:rsidRPr="00173AF2">
        <w:rPr>
          <w:rtl/>
          <w:lang w:bidi="ar-EG"/>
        </w:rPr>
        <w:t xml:space="preserve"> بين الجنسين في </w:t>
      </w:r>
      <w:r w:rsidRPr="00173AF2">
        <w:rPr>
          <w:rFonts w:hint="cs"/>
          <w:rtl/>
          <w:lang w:bidi="ar-EG"/>
        </w:rPr>
        <w:t>الأقاليم</w:t>
      </w:r>
      <w:r w:rsidRPr="00173AF2">
        <w:rPr>
          <w:rtl/>
          <w:lang w:bidi="ar-EG"/>
        </w:rPr>
        <w:t xml:space="preserve"> أو الم</w:t>
      </w:r>
      <w:r w:rsidRPr="00173AF2">
        <w:rPr>
          <w:rFonts w:hint="cs"/>
          <w:rtl/>
          <w:lang w:bidi="ar-EG"/>
        </w:rPr>
        <w:t>قاطع</w:t>
      </w:r>
      <w:r w:rsidRPr="00173AF2">
        <w:rPr>
          <w:rtl/>
          <w:lang w:bidi="ar-EG"/>
        </w:rPr>
        <w:t xml:space="preserve">ات ذات الأولوية التي </w:t>
      </w:r>
      <w:r w:rsidRPr="00173AF2">
        <w:rPr>
          <w:rFonts w:hint="cs"/>
          <w:rtl/>
          <w:lang w:bidi="ar-EG"/>
        </w:rPr>
        <w:t>تعاني</w:t>
      </w:r>
      <w:r w:rsidRPr="00173AF2">
        <w:rPr>
          <w:rtl/>
          <w:lang w:bidi="ar-EG"/>
        </w:rPr>
        <w:t xml:space="preserve"> أعلى معدلات انتشار الأمية (جاو</w:t>
      </w:r>
      <w:r w:rsidRPr="00173AF2">
        <w:rPr>
          <w:rFonts w:hint="cs"/>
          <w:rtl/>
          <w:lang w:bidi="ar-EG"/>
        </w:rPr>
        <w:t>ة</w:t>
      </w:r>
      <w:r w:rsidRPr="00173AF2">
        <w:rPr>
          <w:rtl/>
          <w:lang w:bidi="ar-EG"/>
        </w:rPr>
        <w:t xml:space="preserve"> الشرقية وجاو</w:t>
      </w:r>
      <w:r w:rsidRPr="00173AF2">
        <w:rPr>
          <w:rFonts w:hint="cs"/>
          <w:rtl/>
          <w:lang w:bidi="ar-EG"/>
        </w:rPr>
        <w:t>ة</w:t>
      </w:r>
      <w:r w:rsidRPr="00173AF2">
        <w:rPr>
          <w:rtl/>
          <w:lang w:bidi="ar-EG"/>
        </w:rPr>
        <w:t xml:space="preserve"> الوسطى وجاو</w:t>
      </w:r>
      <w:r w:rsidRPr="00173AF2">
        <w:rPr>
          <w:rFonts w:hint="cs"/>
          <w:rtl/>
          <w:lang w:bidi="ar-EG"/>
        </w:rPr>
        <w:t>ة</w:t>
      </w:r>
      <w:r w:rsidRPr="00173AF2">
        <w:rPr>
          <w:rtl/>
          <w:lang w:bidi="ar-EG"/>
        </w:rPr>
        <w:t xml:space="preserve"> الغربية، </w:t>
      </w:r>
      <w:r w:rsidRPr="00173AF2">
        <w:rPr>
          <w:rFonts w:hint="cs"/>
          <w:rtl/>
          <w:lang w:bidi="ar-EG"/>
        </w:rPr>
        <w:t>و</w:t>
      </w:r>
      <w:r w:rsidRPr="00173AF2">
        <w:rPr>
          <w:rtl/>
          <w:lang w:bidi="ar-EG"/>
        </w:rPr>
        <w:t>سولاويسي</w:t>
      </w:r>
      <w:r w:rsidRPr="00173AF2">
        <w:rPr>
          <w:rFonts w:hint="cs"/>
          <w:rtl/>
          <w:lang w:bidi="ar-EG"/>
        </w:rPr>
        <w:t xml:space="preserve"> الجنوبية</w:t>
      </w:r>
      <w:r w:rsidRPr="00173AF2">
        <w:rPr>
          <w:rtl/>
          <w:lang w:bidi="ar-EG"/>
        </w:rPr>
        <w:t xml:space="preserve">، وبانتين، </w:t>
      </w:r>
      <w:r w:rsidRPr="00173AF2">
        <w:rPr>
          <w:rFonts w:hint="cs"/>
          <w:rtl/>
          <w:lang w:bidi="ar-EG"/>
        </w:rPr>
        <w:t>و</w:t>
      </w:r>
      <w:r w:rsidRPr="00173AF2">
        <w:rPr>
          <w:rtl/>
          <w:lang w:bidi="ar-EG"/>
        </w:rPr>
        <w:t>نوسا تين</w:t>
      </w:r>
      <w:r w:rsidRPr="00173AF2">
        <w:rPr>
          <w:rFonts w:hint="cs"/>
          <w:rtl/>
          <w:lang w:bidi="ar-EG"/>
        </w:rPr>
        <w:t>غ</w:t>
      </w:r>
      <w:r w:rsidRPr="00173AF2">
        <w:rPr>
          <w:rtl/>
          <w:lang w:bidi="ar-EG"/>
        </w:rPr>
        <w:t xml:space="preserve">ارا </w:t>
      </w:r>
      <w:r w:rsidRPr="00173AF2">
        <w:rPr>
          <w:rFonts w:hint="cs"/>
          <w:rtl/>
          <w:lang w:bidi="ar-EG"/>
        </w:rPr>
        <w:t>ال</w:t>
      </w:r>
      <w:r w:rsidRPr="00173AF2">
        <w:rPr>
          <w:rtl/>
          <w:lang w:bidi="ar-EG"/>
        </w:rPr>
        <w:t>غرب</w:t>
      </w:r>
      <w:r w:rsidRPr="00173AF2">
        <w:rPr>
          <w:rFonts w:hint="cs"/>
          <w:rtl/>
          <w:lang w:bidi="ar-EG"/>
        </w:rPr>
        <w:t>ية</w:t>
      </w:r>
      <w:r w:rsidRPr="00173AF2">
        <w:rPr>
          <w:rtl/>
          <w:lang w:bidi="ar-EG"/>
        </w:rPr>
        <w:t xml:space="preserve"> </w:t>
      </w:r>
      <w:r w:rsidRPr="00173AF2">
        <w:rPr>
          <w:rFonts w:hint="cs"/>
          <w:rtl/>
          <w:lang w:bidi="ar-EG"/>
        </w:rPr>
        <w:t>و</w:t>
      </w:r>
      <w:r w:rsidRPr="00173AF2">
        <w:rPr>
          <w:rtl/>
          <w:lang w:bidi="ar-EG"/>
        </w:rPr>
        <w:t>نوسا تين</w:t>
      </w:r>
      <w:r w:rsidRPr="00173AF2">
        <w:rPr>
          <w:rFonts w:hint="cs"/>
          <w:rtl/>
          <w:lang w:bidi="ar-EG"/>
        </w:rPr>
        <w:t>غ</w:t>
      </w:r>
      <w:r w:rsidRPr="00173AF2">
        <w:rPr>
          <w:rtl/>
          <w:lang w:bidi="ar-EG"/>
        </w:rPr>
        <w:t>ارا</w:t>
      </w:r>
      <w:r w:rsidRPr="00173AF2">
        <w:rPr>
          <w:rFonts w:hint="cs"/>
          <w:rtl/>
          <w:lang w:bidi="ar-EG"/>
        </w:rPr>
        <w:t xml:space="preserve"> الشرقية</w:t>
      </w:r>
      <w:r w:rsidRPr="00173AF2">
        <w:rPr>
          <w:rtl/>
          <w:lang w:bidi="ar-EG"/>
        </w:rPr>
        <w:t xml:space="preserve">، </w:t>
      </w:r>
      <w:r w:rsidRPr="00173AF2">
        <w:rPr>
          <w:rFonts w:hint="cs"/>
          <w:rtl/>
          <w:lang w:bidi="ar-EG"/>
        </w:rPr>
        <w:t>و</w:t>
      </w:r>
      <w:r w:rsidRPr="00173AF2">
        <w:rPr>
          <w:rtl/>
          <w:lang w:bidi="ar-EG"/>
        </w:rPr>
        <w:t xml:space="preserve">لامبونج وبالي وبابوا). وتم تعيين خمسة أو ستة </w:t>
      </w:r>
      <w:r w:rsidRPr="00173AF2">
        <w:rPr>
          <w:rFonts w:hint="cs"/>
          <w:rtl/>
          <w:lang w:bidi="ar-EG"/>
        </w:rPr>
        <w:t>من</w:t>
      </w:r>
      <w:r w:rsidRPr="00173AF2">
        <w:rPr>
          <w:rtl/>
          <w:lang w:bidi="ar-EG"/>
        </w:rPr>
        <w:t xml:space="preserve"> المقاطعات </w:t>
      </w:r>
      <w:r w:rsidRPr="00173AF2">
        <w:rPr>
          <w:rFonts w:hint="cs"/>
          <w:rtl/>
          <w:lang w:bidi="ar-EG"/>
        </w:rPr>
        <w:t>الفرعية ب</w:t>
      </w:r>
      <w:r w:rsidRPr="00173AF2">
        <w:rPr>
          <w:rtl/>
          <w:lang w:bidi="ar-EG"/>
        </w:rPr>
        <w:t>و</w:t>
      </w:r>
      <w:r w:rsidRPr="00173AF2">
        <w:rPr>
          <w:rFonts w:hint="cs"/>
          <w:rtl/>
          <w:lang w:bidi="ar-EG"/>
        </w:rPr>
        <w:t xml:space="preserve">صفها </w:t>
      </w:r>
      <w:r w:rsidRPr="00173AF2">
        <w:rPr>
          <w:rtl/>
          <w:lang w:bidi="ar-EG"/>
        </w:rPr>
        <w:t>مناطق ذات أولوية و</w:t>
      </w:r>
      <w:r w:rsidRPr="00173AF2">
        <w:rPr>
          <w:rFonts w:hint="cs"/>
          <w:rtl/>
          <w:lang w:bidi="ar-EG"/>
        </w:rPr>
        <w:t>أولي</w:t>
      </w:r>
      <w:r w:rsidRPr="00173AF2">
        <w:rPr>
          <w:rtl/>
          <w:lang w:bidi="ar-EG"/>
        </w:rPr>
        <w:t xml:space="preserve"> اهتمام خاص لمناطق التهجير، </w:t>
      </w:r>
      <w:r w:rsidRPr="00173AF2">
        <w:rPr>
          <w:rFonts w:hint="cs"/>
          <w:rtl/>
          <w:lang w:bidi="ar-EG"/>
        </w:rPr>
        <w:t>و</w:t>
      </w:r>
      <w:r w:rsidRPr="00173AF2">
        <w:rPr>
          <w:rtl/>
          <w:lang w:bidi="ar-EG"/>
        </w:rPr>
        <w:t xml:space="preserve">المناطق الحدودية والجزر </w:t>
      </w:r>
      <w:r w:rsidRPr="00173AF2">
        <w:rPr>
          <w:rFonts w:hint="cs"/>
          <w:rtl/>
          <w:lang w:bidi="ar-EG"/>
        </w:rPr>
        <w:t>و</w:t>
      </w:r>
      <w:r w:rsidRPr="00173AF2">
        <w:rPr>
          <w:rtl/>
          <w:lang w:bidi="ar-EG"/>
        </w:rPr>
        <w:t>المرتفعات النائية و</w:t>
      </w:r>
      <w:r w:rsidRPr="00173AF2">
        <w:rPr>
          <w:rFonts w:hint="cs"/>
          <w:rtl/>
          <w:lang w:bidi="ar-EG"/>
        </w:rPr>
        <w:t>التي تواجه صعوبة في</w:t>
      </w:r>
      <w:r w:rsidRPr="00173AF2">
        <w:rPr>
          <w:rtl/>
          <w:lang w:bidi="ar-EG"/>
        </w:rPr>
        <w:t xml:space="preserve"> الاتصالات. وست</w:t>
      </w:r>
      <w:r w:rsidRPr="00173AF2">
        <w:rPr>
          <w:rFonts w:hint="cs"/>
          <w:rtl/>
          <w:lang w:bidi="ar-EG"/>
        </w:rPr>
        <w:t>تمثل</w:t>
      </w:r>
      <w:r w:rsidRPr="00173AF2">
        <w:rPr>
          <w:rtl/>
          <w:lang w:bidi="ar-EG"/>
        </w:rPr>
        <w:t xml:space="preserve"> المرحلة التالية </w:t>
      </w:r>
      <w:r w:rsidRPr="00173AF2">
        <w:rPr>
          <w:rFonts w:hint="cs"/>
          <w:rtl/>
          <w:lang w:bidi="ar-EG"/>
        </w:rPr>
        <w:t>في</w:t>
      </w:r>
      <w:r w:rsidRPr="00173AF2">
        <w:rPr>
          <w:rtl/>
          <w:lang w:bidi="ar-EG"/>
        </w:rPr>
        <w:t xml:space="preserve"> استخدام نظام </w:t>
      </w:r>
      <w:r w:rsidRPr="00173AF2">
        <w:rPr>
          <w:rFonts w:hint="cs"/>
          <w:rtl/>
          <w:lang w:bidi="ar-EG"/>
        </w:rPr>
        <w:t>ال</w:t>
      </w:r>
      <w:r w:rsidRPr="00173AF2">
        <w:rPr>
          <w:rtl/>
          <w:lang w:bidi="ar-EG"/>
        </w:rPr>
        <w:t xml:space="preserve">كتل </w:t>
      </w:r>
      <w:r w:rsidRPr="00173AF2">
        <w:rPr>
          <w:rFonts w:hint="cs"/>
          <w:rtl/>
          <w:lang w:bidi="ar-EG"/>
        </w:rPr>
        <w:t>في استئصال</w:t>
      </w:r>
      <w:r w:rsidRPr="00173AF2">
        <w:rPr>
          <w:rtl/>
          <w:lang w:bidi="ar-EG"/>
        </w:rPr>
        <w:t xml:space="preserve"> الأمية تدريجيا من منطقة </w:t>
      </w:r>
      <w:r w:rsidRPr="00173AF2">
        <w:rPr>
          <w:rFonts w:hint="cs"/>
          <w:rtl/>
          <w:lang w:bidi="ar-EG"/>
        </w:rPr>
        <w:t>أو مقاطعة فرعية</w:t>
      </w:r>
      <w:r w:rsidRPr="00173AF2">
        <w:rPr>
          <w:rtl/>
          <w:lang w:bidi="ar-EG"/>
        </w:rPr>
        <w:t xml:space="preserve"> واحدة، ثم الانتقال إلى منطقة أخرى </w:t>
      </w:r>
      <w:r w:rsidRPr="00173AF2">
        <w:rPr>
          <w:rFonts w:hint="cs"/>
          <w:rtl/>
          <w:lang w:bidi="ar-EG"/>
        </w:rPr>
        <w:t>أو مقاطعة فرعية</w:t>
      </w:r>
      <w:r w:rsidRPr="00173AF2">
        <w:rPr>
          <w:rtl/>
          <w:lang w:bidi="ar-EG"/>
        </w:rPr>
        <w:t xml:space="preserve">، بدءا </w:t>
      </w:r>
      <w:r w:rsidRPr="00173AF2">
        <w:rPr>
          <w:rFonts w:hint="cs"/>
          <w:rtl/>
          <w:lang w:bidi="ar-EG"/>
        </w:rPr>
        <w:t>ب</w:t>
      </w:r>
      <w:r w:rsidRPr="00173AF2">
        <w:rPr>
          <w:rtl/>
          <w:lang w:bidi="ar-EG"/>
        </w:rPr>
        <w:t>التي لديها أعلى معدل</w:t>
      </w:r>
      <w:r w:rsidRPr="00173AF2">
        <w:rPr>
          <w:rFonts w:hint="cs"/>
          <w:rtl/>
          <w:lang w:bidi="ar-EG"/>
        </w:rPr>
        <w:t>ات</w:t>
      </w:r>
      <w:r w:rsidRPr="00173AF2">
        <w:rPr>
          <w:rtl/>
          <w:lang w:bidi="ar-EG"/>
        </w:rPr>
        <w:t xml:space="preserve"> </w:t>
      </w:r>
      <w:r w:rsidRPr="00173AF2">
        <w:rPr>
          <w:rFonts w:hint="cs"/>
          <w:rtl/>
          <w:lang w:bidi="ar-EG"/>
        </w:rPr>
        <w:t>ل</w:t>
      </w:r>
      <w:r w:rsidRPr="00173AF2">
        <w:rPr>
          <w:rtl/>
          <w:lang w:bidi="ar-EG"/>
        </w:rPr>
        <w:t xml:space="preserve">لأمية. </w:t>
      </w:r>
      <w:r w:rsidRPr="00173AF2">
        <w:rPr>
          <w:rFonts w:hint="cs"/>
          <w:rtl/>
          <w:lang w:bidi="ar-EG"/>
        </w:rPr>
        <w:t>و</w:t>
      </w:r>
      <w:r w:rsidRPr="00173AF2">
        <w:rPr>
          <w:rtl/>
          <w:lang w:bidi="ar-EG"/>
        </w:rPr>
        <w:t>بحلول نهاية عام 2008، كانت نسبة الأمية لا تزال 5</w:t>
      </w:r>
      <w:r w:rsidRPr="00173AF2">
        <w:rPr>
          <w:rFonts w:hint="cs"/>
          <w:rtl/>
          <w:lang w:bidi="ar-EG"/>
        </w:rPr>
        <w:t>.</w:t>
      </w:r>
      <w:r w:rsidRPr="00173AF2">
        <w:rPr>
          <w:rtl/>
          <w:lang w:bidi="ar-EG"/>
        </w:rPr>
        <w:t xml:space="preserve">97 </w:t>
      </w:r>
      <w:r w:rsidRPr="00173AF2">
        <w:rPr>
          <w:rFonts w:hint="cs"/>
          <w:rtl/>
          <w:lang w:bidi="ar-EG"/>
        </w:rPr>
        <w:t>في المائة</w:t>
      </w:r>
      <w:r w:rsidRPr="00173AF2">
        <w:rPr>
          <w:rtl/>
          <w:lang w:bidi="ar-EG"/>
        </w:rPr>
        <w:t>، 4</w:t>
      </w:r>
      <w:r w:rsidRPr="00173AF2">
        <w:rPr>
          <w:rFonts w:hint="cs"/>
          <w:rtl/>
          <w:lang w:bidi="ar-EG"/>
        </w:rPr>
        <w:t>.</w:t>
      </w:r>
      <w:r w:rsidRPr="00173AF2">
        <w:rPr>
          <w:rtl/>
          <w:lang w:bidi="ar-EG"/>
        </w:rPr>
        <w:t xml:space="preserve">27 </w:t>
      </w:r>
      <w:r w:rsidRPr="00173AF2">
        <w:rPr>
          <w:rFonts w:hint="cs"/>
          <w:rtl/>
          <w:lang w:bidi="ar-EG"/>
        </w:rPr>
        <w:t>في المائة</w:t>
      </w:r>
      <w:r w:rsidRPr="00173AF2">
        <w:rPr>
          <w:rtl/>
          <w:lang w:bidi="ar-EG"/>
        </w:rPr>
        <w:t xml:space="preserve"> منها بين الرجال و</w:t>
      </w:r>
      <w:r w:rsidR="00CE2CC4">
        <w:rPr>
          <w:rFonts w:hint="cs"/>
          <w:rtl/>
          <w:lang w:bidi="ar-EG"/>
        </w:rPr>
        <w:t> </w:t>
      </w:r>
      <w:r w:rsidRPr="00173AF2">
        <w:rPr>
          <w:rtl/>
          <w:lang w:bidi="ar-EG"/>
        </w:rPr>
        <w:t>7</w:t>
      </w:r>
      <w:r w:rsidRPr="00173AF2">
        <w:rPr>
          <w:rFonts w:hint="cs"/>
          <w:rtl/>
          <w:lang w:bidi="ar-EG"/>
        </w:rPr>
        <w:t>.</w:t>
      </w:r>
      <w:r w:rsidRPr="00173AF2">
        <w:rPr>
          <w:rtl/>
          <w:lang w:bidi="ar-EG"/>
        </w:rPr>
        <w:t xml:space="preserve">51 </w:t>
      </w:r>
      <w:r w:rsidRPr="00173AF2">
        <w:rPr>
          <w:rFonts w:hint="cs"/>
          <w:rtl/>
          <w:lang w:bidi="ar-EG"/>
        </w:rPr>
        <w:t>في المائة</w:t>
      </w:r>
      <w:r w:rsidRPr="00173AF2">
        <w:rPr>
          <w:rtl/>
          <w:lang w:bidi="ar-EG"/>
        </w:rPr>
        <w:t xml:space="preserve"> بين النساء مع وجود تفاوت </w:t>
      </w:r>
      <w:r w:rsidRPr="00173AF2">
        <w:rPr>
          <w:rFonts w:hint="cs"/>
          <w:rtl/>
          <w:lang w:bidi="ar-EG"/>
        </w:rPr>
        <w:t>قدره</w:t>
      </w:r>
      <w:r w:rsidRPr="00173AF2">
        <w:rPr>
          <w:rtl/>
          <w:lang w:bidi="ar-EG"/>
        </w:rPr>
        <w:t xml:space="preserve"> 3</w:t>
      </w:r>
      <w:r w:rsidRPr="00173AF2">
        <w:rPr>
          <w:rFonts w:hint="cs"/>
          <w:rtl/>
          <w:lang w:bidi="ar-EG"/>
        </w:rPr>
        <w:t>.</w:t>
      </w:r>
      <w:r w:rsidRPr="00173AF2">
        <w:rPr>
          <w:rtl/>
          <w:lang w:bidi="ar-EG"/>
        </w:rPr>
        <w:t xml:space="preserve">24 </w:t>
      </w:r>
      <w:r w:rsidRPr="00173AF2">
        <w:rPr>
          <w:rFonts w:hint="cs"/>
          <w:rtl/>
          <w:lang w:bidi="ar-EG"/>
        </w:rPr>
        <w:t>في المائة</w:t>
      </w:r>
      <w:r w:rsidRPr="00173AF2">
        <w:rPr>
          <w:rtl/>
          <w:lang w:bidi="ar-EG"/>
        </w:rPr>
        <w:t xml:space="preserve"> بين الجنسين. </w:t>
      </w:r>
      <w:r w:rsidRPr="00173AF2">
        <w:rPr>
          <w:rFonts w:hint="cs"/>
          <w:rtl/>
          <w:lang w:bidi="ar-EG"/>
        </w:rPr>
        <w:t>و</w:t>
      </w:r>
      <w:r w:rsidRPr="00173AF2">
        <w:rPr>
          <w:rtl/>
          <w:lang w:bidi="ar-EG"/>
        </w:rPr>
        <w:t xml:space="preserve">بحلول أيلول/سبتمبر 2009، انخفضت نسبة الأمية </w:t>
      </w:r>
      <w:r w:rsidRPr="00173AF2">
        <w:rPr>
          <w:rFonts w:hint="cs"/>
          <w:rtl/>
          <w:lang w:bidi="ar-EG"/>
        </w:rPr>
        <w:t>إ</w:t>
      </w:r>
      <w:r w:rsidRPr="00173AF2">
        <w:rPr>
          <w:rtl/>
          <w:lang w:bidi="ar-EG"/>
        </w:rPr>
        <w:t>لى 5</w:t>
      </w:r>
      <w:r w:rsidRPr="00173AF2">
        <w:rPr>
          <w:rFonts w:hint="cs"/>
          <w:rtl/>
          <w:lang w:bidi="ar-EG"/>
        </w:rPr>
        <w:t>.</w:t>
      </w:r>
      <w:r w:rsidRPr="00173AF2">
        <w:rPr>
          <w:rtl/>
          <w:lang w:bidi="ar-EG"/>
        </w:rPr>
        <w:t xml:space="preserve">03 </w:t>
      </w:r>
      <w:r w:rsidRPr="00173AF2">
        <w:rPr>
          <w:rFonts w:hint="cs"/>
          <w:rtl/>
          <w:lang w:bidi="ar-EG"/>
        </w:rPr>
        <w:t>في المائة</w:t>
      </w:r>
      <w:r w:rsidRPr="00173AF2">
        <w:rPr>
          <w:rtl/>
          <w:lang w:bidi="ar-EG"/>
        </w:rPr>
        <w:t xml:space="preserve"> (3.23 في المائة من الرجال و 6.29 </w:t>
      </w:r>
      <w:r w:rsidRPr="00173AF2">
        <w:rPr>
          <w:rFonts w:hint="cs"/>
          <w:rtl/>
          <w:lang w:bidi="ar-EG"/>
        </w:rPr>
        <w:t xml:space="preserve">في المائة من </w:t>
      </w:r>
      <w:r w:rsidRPr="00173AF2">
        <w:rPr>
          <w:rtl/>
          <w:lang w:bidi="ar-EG"/>
        </w:rPr>
        <w:t xml:space="preserve">النساء) مع وجود تفاوت </w:t>
      </w:r>
      <w:r w:rsidRPr="00173AF2">
        <w:rPr>
          <w:rFonts w:hint="cs"/>
          <w:rtl/>
          <w:lang w:bidi="ar-EG"/>
        </w:rPr>
        <w:t>قدره</w:t>
      </w:r>
      <w:r w:rsidRPr="00173AF2">
        <w:rPr>
          <w:rtl/>
          <w:lang w:bidi="ar-EG"/>
        </w:rPr>
        <w:t xml:space="preserve"> 3.16 </w:t>
      </w:r>
      <w:r w:rsidRPr="00173AF2">
        <w:rPr>
          <w:rFonts w:hint="cs"/>
          <w:rtl/>
          <w:lang w:bidi="ar-EG"/>
        </w:rPr>
        <w:t>في المائة</w:t>
      </w:r>
      <w:r w:rsidRPr="00173AF2">
        <w:rPr>
          <w:rtl/>
          <w:lang w:bidi="ar-EG"/>
        </w:rPr>
        <w:t xml:space="preserve"> بين الجنسين. ومن المؤمل أن </w:t>
      </w:r>
      <w:r w:rsidRPr="00173AF2">
        <w:rPr>
          <w:rFonts w:hint="cs"/>
          <w:rtl/>
          <w:lang w:bidi="ar-EG"/>
        </w:rPr>
        <w:t xml:space="preserve">يتحقق </w:t>
      </w:r>
      <w:r w:rsidRPr="00173AF2">
        <w:rPr>
          <w:rtl/>
          <w:lang w:bidi="ar-EG"/>
        </w:rPr>
        <w:t xml:space="preserve">بحلول نهاية عام 2009 هدف </w:t>
      </w:r>
      <w:r w:rsidRPr="00173AF2">
        <w:rPr>
          <w:rFonts w:hint="cs"/>
          <w:rtl/>
          <w:lang w:bidi="ar-EG"/>
        </w:rPr>
        <w:t>ال</w:t>
      </w:r>
      <w:r w:rsidRPr="00173AF2">
        <w:rPr>
          <w:rtl/>
          <w:lang w:bidi="ar-EG"/>
        </w:rPr>
        <w:t xml:space="preserve">برنامج الوطني </w:t>
      </w:r>
      <w:r w:rsidRPr="00173AF2">
        <w:rPr>
          <w:rFonts w:hint="cs"/>
          <w:rtl/>
          <w:lang w:bidi="ar-EG"/>
        </w:rPr>
        <w:t>ال</w:t>
      </w:r>
      <w:r w:rsidRPr="00173AF2">
        <w:rPr>
          <w:rtl/>
          <w:lang w:bidi="ar-EG"/>
        </w:rPr>
        <w:t>متوسط الأجل</w:t>
      </w:r>
      <w:r w:rsidRPr="00173AF2">
        <w:rPr>
          <w:rFonts w:hint="cs"/>
          <w:rtl/>
          <w:lang w:bidi="ar-EG"/>
        </w:rPr>
        <w:t xml:space="preserve"> ل</w:t>
      </w:r>
      <w:r w:rsidRPr="00173AF2">
        <w:rPr>
          <w:rtl/>
          <w:lang w:bidi="ar-EG"/>
        </w:rPr>
        <w:t>لتنمية</w:t>
      </w:r>
      <w:r w:rsidRPr="00173AF2">
        <w:rPr>
          <w:rFonts w:hint="cs"/>
          <w:rtl/>
          <w:lang w:bidi="ar-EG"/>
        </w:rPr>
        <w:t xml:space="preserve"> للفترة</w:t>
      </w:r>
      <w:r w:rsidRPr="00173AF2">
        <w:rPr>
          <w:rtl/>
          <w:lang w:bidi="ar-EG"/>
        </w:rPr>
        <w:t xml:space="preserve"> 2004-2009 </w:t>
      </w:r>
      <w:r w:rsidRPr="00173AF2">
        <w:rPr>
          <w:rFonts w:hint="cs"/>
          <w:rtl/>
          <w:lang w:bidi="ar-EG"/>
        </w:rPr>
        <w:t>و</w:t>
      </w:r>
      <w:r w:rsidRPr="00173AF2">
        <w:rPr>
          <w:rtl/>
          <w:lang w:bidi="ar-EG"/>
        </w:rPr>
        <w:t xml:space="preserve">هدف الخطة الاستراتيجية </w:t>
      </w:r>
      <w:r w:rsidRPr="00173AF2">
        <w:rPr>
          <w:rFonts w:hint="cs"/>
          <w:rtl/>
          <w:lang w:bidi="ar-EG"/>
        </w:rPr>
        <w:t>لوز</w:t>
      </w:r>
      <w:r w:rsidRPr="00173AF2">
        <w:rPr>
          <w:rtl/>
          <w:lang w:bidi="ar-EG"/>
        </w:rPr>
        <w:t xml:space="preserve">ارة والتعليم </w:t>
      </w:r>
      <w:r w:rsidRPr="00173AF2">
        <w:rPr>
          <w:rFonts w:hint="cs"/>
          <w:rtl/>
          <w:lang w:bidi="ar-EG"/>
        </w:rPr>
        <w:t xml:space="preserve">بجعل نسبة </w:t>
      </w:r>
      <w:r w:rsidRPr="00173AF2">
        <w:rPr>
          <w:rtl/>
          <w:lang w:bidi="ar-EG"/>
        </w:rPr>
        <w:t xml:space="preserve">الأمية 5 </w:t>
      </w:r>
      <w:r w:rsidRPr="00173AF2">
        <w:rPr>
          <w:rFonts w:hint="cs"/>
          <w:rtl/>
          <w:lang w:bidi="ar-EG"/>
        </w:rPr>
        <w:t>في المائة</w:t>
      </w:r>
      <w:r w:rsidRPr="00173AF2">
        <w:rPr>
          <w:rtl/>
          <w:lang w:bidi="ar-EG"/>
        </w:rPr>
        <w:t xml:space="preserve"> بحلول نهاية عام </w:t>
      </w:r>
      <w:r w:rsidRPr="00173AF2">
        <w:rPr>
          <w:rFonts w:hint="cs"/>
          <w:rtl/>
          <w:lang w:bidi="ar-EG"/>
        </w:rPr>
        <w:t>2009.</w:t>
      </w:r>
    </w:p>
    <w:p w:rsidR="00C77660" w:rsidRPr="00173AF2" w:rsidRDefault="00C77660" w:rsidP="00C77660">
      <w:pPr>
        <w:pStyle w:val="SingleTxt"/>
        <w:ind w:left="1264" w:right="1264"/>
        <w:rPr>
          <w:rFonts w:hint="cs"/>
          <w:rtl/>
          <w:lang w:bidi="ar-EG"/>
        </w:rPr>
      </w:pPr>
      <w:r w:rsidRPr="00173AF2">
        <w:rPr>
          <w:rFonts w:hint="cs"/>
          <w:rtl/>
          <w:lang w:bidi="ar-EG"/>
        </w:rPr>
        <w:t>95 -</w:t>
      </w:r>
      <w:r w:rsidRPr="00173AF2">
        <w:rPr>
          <w:rFonts w:hint="cs"/>
          <w:rtl/>
          <w:lang w:bidi="ar-EG"/>
        </w:rPr>
        <w:tab/>
        <w:t>و</w:t>
      </w:r>
      <w:r w:rsidRPr="00173AF2">
        <w:rPr>
          <w:rtl/>
          <w:lang w:bidi="ar-EG"/>
        </w:rPr>
        <w:t xml:space="preserve">في </w:t>
      </w:r>
      <w:r w:rsidRPr="00173AF2">
        <w:rPr>
          <w:rFonts w:hint="cs"/>
          <w:rtl/>
          <w:lang w:bidi="ar-EG"/>
        </w:rPr>
        <w:t xml:space="preserve">إطار </w:t>
      </w:r>
      <w:r w:rsidRPr="00173AF2">
        <w:rPr>
          <w:rtl/>
          <w:lang w:bidi="ar-EG"/>
        </w:rPr>
        <w:t>تعزيز التعليم في مرحلة الطفولة المبكرة وتوسيع نطاق</w:t>
      </w:r>
      <w:r w:rsidRPr="00173AF2">
        <w:rPr>
          <w:rFonts w:hint="cs"/>
          <w:rtl/>
          <w:lang w:bidi="ar-EG"/>
        </w:rPr>
        <w:t>ه</w:t>
      </w:r>
      <w:r w:rsidRPr="00173AF2">
        <w:rPr>
          <w:rtl/>
          <w:lang w:bidi="ar-EG"/>
        </w:rPr>
        <w:t>، سي</w:t>
      </w:r>
      <w:r w:rsidRPr="00173AF2">
        <w:rPr>
          <w:rFonts w:hint="cs"/>
          <w:rtl/>
          <w:lang w:bidi="ar-EG"/>
        </w:rPr>
        <w:t>جري</w:t>
      </w:r>
      <w:r w:rsidRPr="00173AF2">
        <w:rPr>
          <w:rtl/>
          <w:lang w:bidi="ar-EG"/>
        </w:rPr>
        <w:t xml:space="preserve"> </w:t>
      </w:r>
      <w:r w:rsidRPr="00173AF2">
        <w:rPr>
          <w:rFonts w:hint="cs"/>
          <w:rtl/>
          <w:lang w:bidi="ar-EG"/>
        </w:rPr>
        <w:t>النهوض</w:t>
      </w:r>
      <w:r w:rsidRPr="00173AF2">
        <w:rPr>
          <w:rtl/>
          <w:lang w:bidi="ar-EG"/>
        </w:rPr>
        <w:t xml:space="preserve"> </w:t>
      </w:r>
      <w:r w:rsidRPr="00173AF2">
        <w:rPr>
          <w:rFonts w:hint="cs"/>
          <w:rtl/>
          <w:lang w:bidi="ar-EG"/>
        </w:rPr>
        <w:t>ب</w:t>
      </w:r>
      <w:r w:rsidRPr="00173AF2">
        <w:rPr>
          <w:rtl/>
          <w:lang w:bidi="ar-EG"/>
        </w:rPr>
        <w:t xml:space="preserve">الخدمات القائمة في مرحلة الطفولة المبكرة </w:t>
      </w:r>
      <w:r w:rsidRPr="00173AF2">
        <w:rPr>
          <w:rFonts w:hint="cs"/>
          <w:rtl/>
          <w:lang w:bidi="ar-EG"/>
        </w:rPr>
        <w:t xml:space="preserve">إلى الحد الأمثل </w:t>
      </w:r>
      <w:r w:rsidRPr="00173AF2">
        <w:rPr>
          <w:rtl/>
          <w:lang w:bidi="ar-EG"/>
        </w:rPr>
        <w:t>لتقدم برامج تعليم</w:t>
      </w:r>
      <w:r w:rsidRPr="00173AF2">
        <w:rPr>
          <w:rFonts w:hint="cs"/>
          <w:rtl/>
          <w:lang w:bidi="ar-EG"/>
        </w:rPr>
        <w:t>ية</w:t>
      </w:r>
      <w:r w:rsidRPr="00173AF2">
        <w:rPr>
          <w:rtl/>
          <w:lang w:bidi="ar-EG"/>
        </w:rPr>
        <w:t xml:space="preserve"> </w:t>
      </w:r>
      <w:r w:rsidRPr="00173AF2">
        <w:rPr>
          <w:rFonts w:hint="cs"/>
          <w:rtl/>
          <w:lang w:bidi="ar-EG"/>
        </w:rPr>
        <w:t>فضلا عن</w:t>
      </w:r>
      <w:r w:rsidRPr="00173AF2">
        <w:rPr>
          <w:rtl/>
          <w:lang w:bidi="ar-EG"/>
        </w:rPr>
        <w:t xml:space="preserve"> توفير الرعاية للطفل. وستقوم الحكومة بوضع برنامج</w:t>
      </w:r>
      <w:r w:rsidRPr="00173AF2">
        <w:rPr>
          <w:rFonts w:hint="cs"/>
          <w:rtl/>
          <w:lang w:bidi="ar-EG"/>
        </w:rPr>
        <w:t xml:space="preserve"> </w:t>
      </w:r>
      <w:r w:rsidRPr="00173AF2">
        <w:rPr>
          <w:rtl/>
          <w:lang w:bidi="ar-EG"/>
        </w:rPr>
        <w:t xml:space="preserve">متكامل </w:t>
      </w:r>
      <w:r w:rsidRPr="00173AF2">
        <w:rPr>
          <w:rFonts w:hint="cs"/>
          <w:rtl/>
          <w:lang w:bidi="ar-EG"/>
        </w:rPr>
        <w:t>ل</w:t>
      </w:r>
      <w:r w:rsidRPr="00173AF2">
        <w:rPr>
          <w:rtl/>
          <w:lang w:bidi="ar-EG"/>
        </w:rPr>
        <w:t xml:space="preserve">لتعليم وخدمة التمريض، </w:t>
      </w:r>
      <w:r w:rsidRPr="00173AF2">
        <w:rPr>
          <w:rFonts w:hint="cs"/>
          <w:rtl/>
          <w:lang w:bidi="ar-EG"/>
        </w:rPr>
        <w:t xml:space="preserve">وذلك على هيئة مراكز صحية </w:t>
      </w:r>
      <w:r w:rsidRPr="00173AF2">
        <w:rPr>
          <w:rtl/>
          <w:lang w:bidi="ar-EG"/>
        </w:rPr>
        <w:t>متكامل</w:t>
      </w:r>
      <w:r w:rsidRPr="00173AF2">
        <w:rPr>
          <w:rFonts w:hint="cs"/>
          <w:rtl/>
          <w:lang w:bidi="ar-EG"/>
        </w:rPr>
        <w:t>ة</w:t>
      </w:r>
      <w:r w:rsidRPr="00173AF2">
        <w:rPr>
          <w:rtl/>
          <w:lang w:bidi="ar-EG"/>
        </w:rPr>
        <w:t xml:space="preserve"> </w:t>
      </w:r>
      <w:r w:rsidRPr="00173AF2">
        <w:rPr>
          <w:rFonts w:hint="cs"/>
          <w:rtl/>
          <w:lang w:bidi="ar-EG"/>
        </w:rPr>
        <w:t>يتوافر بها</w:t>
      </w:r>
      <w:r w:rsidRPr="00173AF2">
        <w:rPr>
          <w:rtl/>
          <w:lang w:bidi="ar-EG"/>
        </w:rPr>
        <w:t xml:space="preserve"> التعليم في مرحلة الطفولة المبكرة، </w:t>
      </w:r>
      <w:r w:rsidRPr="00173AF2">
        <w:rPr>
          <w:rFonts w:hint="cs"/>
          <w:rtl/>
          <w:lang w:bidi="ar-EG"/>
        </w:rPr>
        <w:t>وبرامج ل</w:t>
      </w:r>
      <w:r w:rsidRPr="00173AF2">
        <w:rPr>
          <w:rtl/>
          <w:lang w:bidi="ar-EG"/>
        </w:rPr>
        <w:t xml:space="preserve">رعاية </w:t>
      </w:r>
      <w:r w:rsidRPr="00173AF2">
        <w:rPr>
          <w:rFonts w:hint="cs"/>
          <w:rtl/>
          <w:lang w:bidi="ar-EG"/>
        </w:rPr>
        <w:t xml:space="preserve">الطفولة المبكرة </w:t>
      </w:r>
      <w:r w:rsidRPr="00173AF2">
        <w:rPr>
          <w:rtl/>
          <w:lang w:bidi="ar-EG"/>
        </w:rPr>
        <w:t>م</w:t>
      </w:r>
      <w:r w:rsidRPr="00173AF2">
        <w:rPr>
          <w:rFonts w:hint="cs"/>
          <w:rtl/>
          <w:lang w:bidi="ar-EG"/>
        </w:rPr>
        <w:t>دمجة</w:t>
      </w:r>
      <w:r w:rsidRPr="00173AF2">
        <w:rPr>
          <w:rtl/>
          <w:lang w:bidi="ar-EG"/>
        </w:rPr>
        <w:t xml:space="preserve"> مع التعليم في مرحلة الطفولة المبكرة، وهكذا، وكذلك </w:t>
      </w:r>
      <w:r w:rsidRPr="00173AF2">
        <w:rPr>
          <w:rFonts w:hint="cs"/>
          <w:rtl/>
          <w:lang w:bidi="ar-EG"/>
        </w:rPr>
        <w:t>إعداد</w:t>
      </w:r>
      <w:r w:rsidRPr="00173AF2">
        <w:rPr>
          <w:rtl/>
          <w:lang w:bidi="ar-EG"/>
        </w:rPr>
        <w:t xml:space="preserve"> مشاريع رائدة للتعليم في مرحلة الطفولة المبكرة تتلاءم مع احتياجات كل </w:t>
      </w:r>
      <w:r w:rsidRPr="00173AF2">
        <w:rPr>
          <w:rFonts w:hint="cs"/>
          <w:rtl/>
          <w:lang w:bidi="ar-EG"/>
        </w:rPr>
        <w:t>إقليم.</w:t>
      </w:r>
    </w:p>
    <w:p w:rsidR="00C77660" w:rsidRPr="00173AF2" w:rsidRDefault="00C77660" w:rsidP="00C77660">
      <w:pPr>
        <w:pStyle w:val="SingleTxt"/>
        <w:ind w:left="1264" w:right="1264"/>
        <w:rPr>
          <w:rFonts w:hint="cs"/>
          <w:rtl/>
          <w:lang w:bidi="ar-EG"/>
        </w:rPr>
      </w:pPr>
      <w:r w:rsidRPr="00173AF2">
        <w:rPr>
          <w:rFonts w:hint="cs"/>
          <w:rtl/>
          <w:lang w:bidi="ar-EG"/>
        </w:rPr>
        <w:t>96 -</w:t>
      </w:r>
      <w:r w:rsidRPr="00173AF2">
        <w:rPr>
          <w:rFonts w:hint="cs"/>
          <w:rtl/>
          <w:lang w:bidi="ar-EG"/>
        </w:rPr>
        <w:tab/>
        <w:t>و</w:t>
      </w:r>
      <w:r w:rsidRPr="00173AF2">
        <w:rPr>
          <w:rtl/>
          <w:lang w:bidi="ar-EG"/>
        </w:rPr>
        <w:t xml:space="preserve">أظهرت </w:t>
      </w:r>
      <w:r w:rsidRPr="00173AF2">
        <w:rPr>
          <w:rFonts w:hint="cs"/>
          <w:rtl/>
          <w:lang w:bidi="ar-EG"/>
        </w:rPr>
        <w:t>ال</w:t>
      </w:r>
      <w:r w:rsidRPr="00173AF2">
        <w:rPr>
          <w:rtl/>
          <w:lang w:bidi="ar-EG"/>
        </w:rPr>
        <w:t xml:space="preserve">بيانات </w:t>
      </w:r>
      <w:r w:rsidRPr="00173AF2">
        <w:rPr>
          <w:rFonts w:hint="cs"/>
          <w:rtl/>
          <w:lang w:bidi="ar-EG"/>
        </w:rPr>
        <w:t xml:space="preserve">عن </w:t>
      </w:r>
      <w:r w:rsidRPr="00173AF2">
        <w:rPr>
          <w:rtl/>
          <w:lang w:bidi="ar-EG"/>
        </w:rPr>
        <w:t>مشاركة المد</w:t>
      </w:r>
      <w:r w:rsidRPr="00173AF2">
        <w:rPr>
          <w:rFonts w:hint="cs"/>
          <w:rtl/>
          <w:lang w:bidi="ar-EG"/>
        </w:rPr>
        <w:t>ا</w:t>
      </w:r>
      <w:r w:rsidRPr="00173AF2">
        <w:rPr>
          <w:rtl/>
          <w:lang w:bidi="ar-EG"/>
        </w:rPr>
        <w:t xml:space="preserve">رس المهنية استمرار التفاوت </w:t>
      </w:r>
      <w:r w:rsidRPr="00173AF2">
        <w:rPr>
          <w:rFonts w:hint="cs"/>
          <w:rtl/>
          <w:lang w:bidi="ar-EG"/>
        </w:rPr>
        <w:t xml:space="preserve">الواسع </w:t>
      </w:r>
      <w:r w:rsidRPr="00173AF2">
        <w:rPr>
          <w:rtl/>
          <w:lang w:bidi="ar-EG"/>
        </w:rPr>
        <w:t xml:space="preserve">بين الجنسين على الرغم من </w:t>
      </w:r>
      <w:r w:rsidRPr="00173AF2">
        <w:rPr>
          <w:rFonts w:hint="cs"/>
          <w:rtl/>
          <w:lang w:bidi="ar-EG"/>
        </w:rPr>
        <w:t>ال</w:t>
      </w:r>
      <w:r w:rsidRPr="00173AF2">
        <w:rPr>
          <w:rtl/>
          <w:lang w:bidi="ar-EG"/>
        </w:rPr>
        <w:t xml:space="preserve">جهود </w:t>
      </w:r>
      <w:r w:rsidRPr="00173AF2">
        <w:rPr>
          <w:rFonts w:hint="cs"/>
          <w:rtl/>
          <w:lang w:bidi="ar-EG"/>
        </w:rPr>
        <w:t xml:space="preserve">التي تبذلها </w:t>
      </w:r>
      <w:r w:rsidRPr="00173AF2">
        <w:rPr>
          <w:rtl/>
          <w:lang w:bidi="ar-EG"/>
        </w:rPr>
        <w:t xml:space="preserve">الحكومة لتعزيز التعليم المهني </w:t>
      </w:r>
      <w:r w:rsidRPr="00173AF2">
        <w:rPr>
          <w:rFonts w:hint="cs"/>
          <w:rtl/>
          <w:lang w:bidi="ar-EG"/>
        </w:rPr>
        <w:t>من أجل التعجيل</w:t>
      </w:r>
      <w:r w:rsidRPr="00173AF2">
        <w:rPr>
          <w:rtl/>
          <w:lang w:bidi="ar-EG"/>
        </w:rPr>
        <w:t xml:space="preserve"> </w:t>
      </w:r>
      <w:r w:rsidRPr="00173AF2">
        <w:rPr>
          <w:rFonts w:hint="cs"/>
          <w:rtl/>
          <w:lang w:bidi="ar-EG"/>
        </w:rPr>
        <w:t>ب</w:t>
      </w:r>
      <w:r w:rsidRPr="00173AF2">
        <w:rPr>
          <w:rtl/>
          <w:lang w:bidi="ar-EG"/>
        </w:rPr>
        <w:t>نمو القوى العاملة الماهرة وتشجيع</w:t>
      </w:r>
      <w:r w:rsidRPr="00173AF2">
        <w:rPr>
          <w:rFonts w:hint="cs"/>
          <w:rtl/>
          <w:lang w:bidi="ar-EG"/>
        </w:rPr>
        <w:t>ه</w:t>
      </w:r>
      <w:r w:rsidRPr="00173AF2">
        <w:rPr>
          <w:rtl/>
          <w:lang w:bidi="ar-EG"/>
        </w:rPr>
        <w:t xml:space="preserve">. </w:t>
      </w:r>
      <w:r w:rsidRPr="00173AF2">
        <w:rPr>
          <w:rFonts w:hint="cs"/>
          <w:rtl/>
          <w:lang w:bidi="ar-EG"/>
        </w:rPr>
        <w:t>كما يلزم</w:t>
      </w:r>
      <w:r w:rsidRPr="00173AF2">
        <w:rPr>
          <w:rtl/>
          <w:lang w:bidi="ar-EG"/>
        </w:rPr>
        <w:t xml:space="preserve"> </w:t>
      </w:r>
      <w:r w:rsidRPr="00173AF2">
        <w:rPr>
          <w:rFonts w:hint="cs"/>
          <w:rtl/>
          <w:lang w:bidi="ar-EG"/>
        </w:rPr>
        <w:t>التيسير</w:t>
      </w:r>
      <w:r w:rsidRPr="00173AF2">
        <w:rPr>
          <w:rtl/>
          <w:lang w:bidi="ar-EG"/>
        </w:rPr>
        <w:t xml:space="preserve"> للحد من</w:t>
      </w:r>
      <w:r w:rsidRPr="00173AF2">
        <w:rPr>
          <w:rFonts w:hint="cs"/>
          <w:rtl/>
          <w:lang w:bidi="ar-EG"/>
        </w:rPr>
        <w:t xml:space="preserve"> </w:t>
      </w:r>
      <w:r w:rsidRPr="00173AF2">
        <w:rPr>
          <w:rtl/>
          <w:lang w:bidi="ar-EG"/>
        </w:rPr>
        <w:t xml:space="preserve">الفصل بين الجنسين في الجامعات، </w:t>
      </w:r>
      <w:r w:rsidRPr="00173AF2">
        <w:rPr>
          <w:rFonts w:hint="cs"/>
          <w:rtl/>
          <w:lang w:bidi="ar-EG"/>
        </w:rPr>
        <w:t>لتكون للنساء</w:t>
      </w:r>
      <w:r w:rsidRPr="00173AF2">
        <w:rPr>
          <w:rtl/>
          <w:lang w:bidi="ar-EG"/>
        </w:rPr>
        <w:t xml:space="preserve"> </w:t>
      </w:r>
      <w:r w:rsidRPr="00173AF2">
        <w:rPr>
          <w:rFonts w:hint="cs"/>
          <w:rtl/>
          <w:lang w:bidi="ar-EG"/>
        </w:rPr>
        <w:t>و</w:t>
      </w:r>
      <w:r w:rsidRPr="00173AF2">
        <w:rPr>
          <w:rtl/>
          <w:lang w:bidi="ar-EG"/>
        </w:rPr>
        <w:t xml:space="preserve">الرجال </w:t>
      </w:r>
      <w:r w:rsidRPr="00173AF2">
        <w:rPr>
          <w:rFonts w:hint="cs"/>
          <w:rtl/>
          <w:lang w:bidi="ar-EG"/>
        </w:rPr>
        <w:t>حرية اتخاذ</w:t>
      </w:r>
      <w:r w:rsidRPr="00173AF2">
        <w:rPr>
          <w:rtl/>
          <w:lang w:bidi="ar-EG"/>
        </w:rPr>
        <w:t xml:space="preserve"> القرارات وفقا </w:t>
      </w:r>
      <w:r w:rsidRPr="00173AF2">
        <w:rPr>
          <w:rFonts w:hint="cs"/>
          <w:rtl/>
          <w:lang w:bidi="ar-EG"/>
        </w:rPr>
        <w:t xml:space="preserve">للمهنة المهيئين لها </w:t>
      </w:r>
      <w:r w:rsidRPr="00173AF2">
        <w:rPr>
          <w:rtl/>
          <w:lang w:bidi="ar-EG"/>
        </w:rPr>
        <w:t>و</w:t>
      </w:r>
      <w:r w:rsidRPr="00173AF2">
        <w:rPr>
          <w:rFonts w:hint="cs"/>
          <w:rtl/>
          <w:lang w:bidi="ar-EG"/>
        </w:rPr>
        <w:t>ل</w:t>
      </w:r>
      <w:r w:rsidRPr="00173AF2">
        <w:rPr>
          <w:rtl/>
          <w:lang w:bidi="ar-EG"/>
        </w:rPr>
        <w:t>أفضل إمكانات</w:t>
      </w:r>
      <w:r w:rsidRPr="00173AF2">
        <w:rPr>
          <w:rFonts w:hint="cs"/>
          <w:rtl/>
          <w:lang w:bidi="ar-EG"/>
        </w:rPr>
        <w:t>هم</w:t>
      </w:r>
      <w:r w:rsidRPr="00173AF2">
        <w:rPr>
          <w:rtl/>
          <w:lang w:bidi="ar-EG"/>
        </w:rPr>
        <w:t xml:space="preserve"> و</w:t>
      </w:r>
      <w:r w:rsidRPr="00173AF2">
        <w:rPr>
          <w:rFonts w:hint="cs"/>
          <w:rtl/>
          <w:lang w:bidi="ar-EG"/>
        </w:rPr>
        <w:t xml:space="preserve">في أن يدرسوا </w:t>
      </w:r>
      <w:r w:rsidRPr="00173AF2">
        <w:rPr>
          <w:rtl/>
          <w:lang w:bidi="ar-EG"/>
        </w:rPr>
        <w:t xml:space="preserve">العلوم الاجتماعية و/أو الطبيعية دون </w:t>
      </w:r>
      <w:r w:rsidRPr="00173AF2">
        <w:rPr>
          <w:rFonts w:hint="cs"/>
          <w:rtl/>
          <w:lang w:bidi="ar-EG"/>
        </w:rPr>
        <w:t xml:space="preserve">أن </w:t>
      </w:r>
      <w:r w:rsidRPr="00173AF2">
        <w:rPr>
          <w:rtl/>
          <w:lang w:bidi="ar-EG"/>
        </w:rPr>
        <w:t>تقيد</w:t>
      </w:r>
      <w:r w:rsidRPr="00173AF2">
        <w:rPr>
          <w:rFonts w:hint="cs"/>
          <w:rtl/>
          <w:lang w:bidi="ar-EG"/>
        </w:rPr>
        <w:t>هم</w:t>
      </w:r>
      <w:r w:rsidRPr="00173AF2">
        <w:rPr>
          <w:rtl/>
          <w:lang w:bidi="ar-EG"/>
        </w:rPr>
        <w:t xml:space="preserve"> القوالب النمطية </w:t>
      </w:r>
      <w:r w:rsidRPr="00173AF2">
        <w:rPr>
          <w:rFonts w:hint="cs"/>
          <w:rtl/>
          <w:lang w:bidi="ar-EG"/>
        </w:rPr>
        <w:t>الجامدة ل</w:t>
      </w:r>
      <w:r w:rsidRPr="00173AF2">
        <w:rPr>
          <w:rtl/>
          <w:lang w:bidi="ar-EG"/>
        </w:rPr>
        <w:t>لجنسين</w:t>
      </w:r>
      <w:r w:rsidRPr="00173AF2">
        <w:rPr>
          <w:rFonts w:hint="cs"/>
          <w:rtl/>
          <w:lang w:bidi="ar-EG"/>
        </w:rPr>
        <w:t>.</w:t>
      </w:r>
    </w:p>
    <w:p w:rsidR="00C77660" w:rsidRPr="003F3ED4"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المادة 11</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فرص العمل</w:t>
      </w:r>
    </w:p>
    <w:p w:rsidR="00C77660" w:rsidRPr="00173AF2" w:rsidRDefault="00C77660" w:rsidP="00C77660">
      <w:pPr>
        <w:pStyle w:val="SingleTxt"/>
        <w:ind w:left="1264" w:right="1264"/>
        <w:rPr>
          <w:rFonts w:hint="cs"/>
          <w:rtl/>
          <w:lang w:bidi="ar-EG"/>
        </w:rPr>
      </w:pPr>
      <w:r w:rsidRPr="00173AF2">
        <w:rPr>
          <w:rFonts w:hint="cs"/>
          <w:rtl/>
          <w:lang w:bidi="ar-EG"/>
        </w:rPr>
        <w:t>97 -</w:t>
      </w:r>
      <w:r w:rsidRPr="00173AF2">
        <w:rPr>
          <w:rFonts w:hint="cs"/>
          <w:rtl/>
          <w:lang w:bidi="ar-EG"/>
        </w:rPr>
        <w:tab/>
      </w:r>
      <w:r w:rsidRPr="00173AF2">
        <w:rPr>
          <w:rtl/>
          <w:lang w:bidi="ar-EG"/>
        </w:rPr>
        <w:t xml:space="preserve">كانت نسبة النساء العاملات أقل بكثير من الرجال في جميع ميادين العمل، ولا سيما في القطاع الرسمي. وكانت قواعد الخدمة المدنية </w:t>
      </w:r>
      <w:r w:rsidRPr="00173AF2">
        <w:rPr>
          <w:rFonts w:hint="cs"/>
          <w:rtl/>
          <w:lang w:bidi="ar-EG"/>
        </w:rPr>
        <w:t>تتسم بمراعاة المنظور الجنساني</w:t>
      </w:r>
      <w:r w:rsidRPr="00173AF2">
        <w:rPr>
          <w:rtl/>
          <w:lang w:bidi="ar-EG"/>
        </w:rPr>
        <w:t xml:space="preserve"> و</w:t>
      </w:r>
      <w:r w:rsidRPr="00173AF2">
        <w:rPr>
          <w:rFonts w:hint="cs"/>
          <w:rtl/>
          <w:lang w:bidi="ar-EG"/>
        </w:rPr>
        <w:t>تخلو من ال</w:t>
      </w:r>
      <w:r w:rsidRPr="00173AF2">
        <w:rPr>
          <w:rtl/>
          <w:lang w:bidi="ar-EG"/>
        </w:rPr>
        <w:t xml:space="preserve">تمييز. ولكن المرأة في </w:t>
      </w:r>
      <w:r w:rsidRPr="00173AF2">
        <w:rPr>
          <w:rFonts w:hint="cs"/>
          <w:rtl/>
          <w:lang w:bidi="ar-EG"/>
        </w:rPr>
        <w:t xml:space="preserve">بعض </w:t>
      </w:r>
      <w:r w:rsidRPr="00173AF2">
        <w:rPr>
          <w:rtl/>
          <w:lang w:bidi="ar-EG"/>
        </w:rPr>
        <w:t xml:space="preserve">أماكن </w:t>
      </w:r>
      <w:r w:rsidRPr="00173AF2">
        <w:rPr>
          <w:rFonts w:hint="cs"/>
          <w:rtl/>
          <w:lang w:bidi="ar-EG"/>
        </w:rPr>
        <w:t>العمل ال</w:t>
      </w:r>
      <w:r w:rsidRPr="00173AF2">
        <w:rPr>
          <w:rtl/>
          <w:lang w:bidi="ar-EG"/>
        </w:rPr>
        <w:t xml:space="preserve">أخرى، </w:t>
      </w:r>
      <w:r w:rsidRPr="00173AF2">
        <w:rPr>
          <w:rFonts w:hint="cs"/>
          <w:rtl/>
          <w:lang w:bidi="ar-EG"/>
        </w:rPr>
        <w:t>ك</w:t>
      </w:r>
      <w:r w:rsidRPr="00173AF2">
        <w:rPr>
          <w:rtl/>
          <w:lang w:bidi="ar-EG"/>
        </w:rPr>
        <w:t xml:space="preserve">انت لا تزال </w:t>
      </w:r>
      <w:r w:rsidRPr="00173AF2">
        <w:rPr>
          <w:rFonts w:hint="cs"/>
          <w:rtl/>
          <w:lang w:bidi="ar-EG"/>
        </w:rPr>
        <w:t>تعاني من التمييز في</w:t>
      </w:r>
      <w:r w:rsidRPr="00173AF2">
        <w:rPr>
          <w:rtl/>
          <w:lang w:bidi="ar-EG"/>
        </w:rPr>
        <w:t xml:space="preserve"> ال</w:t>
      </w:r>
      <w:r w:rsidRPr="00173AF2">
        <w:rPr>
          <w:rFonts w:hint="cs"/>
          <w:rtl/>
          <w:lang w:bidi="ar-EG"/>
        </w:rPr>
        <w:t>م</w:t>
      </w:r>
      <w:r w:rsidRPr="00173AF2">
        <w:rPr>
          <w:rtl/>
          <w:lang w:bidi="ar-EG"/>
        </w:rPr>
        <w:t xml:space="preserve">رتب والمزايا، فضلا عن </w:t>
      </w:r>
      <w:r w:rsidRPr="00173AF2">
        <w:rPr>
          <w:rFonts w:hint="cs"/>
          <w:rtl/>
          <w:lang w:bidi="ar-EG"/>
        </w:rPr>
        <w:t>ال</w:t>
      </w:r>
      <w:r w:rsidRPr="00173AF2">
        <w:rPr>
          <w:rtl/>
          <w:lang w:bidi="ar-EG"/>
        </w:rPr>
        <w:t>فرص ال</w:t>
      </w:r>
      <w:r w:rsidRPr="00173AF2">
        <w:rPr>
          <w:rFonts w:hint="cs"/>
          <w:rtl/>
          <w:lang w:bidi="ar-EG"/>
        </w:rPr>
        <w:t>متاحة لل</w:t>
      </w:r>
      <w:r w:rsidRPr="00173AF2">
        <w:rPr>
          <w:rtl/>
          <w:lang w:bidi="ar-EG"/>
        </w:rPr>
        <w:t>عمل والتطوير الوظيفي. و</w:t>
      </w:r>
      <w:r w:rsidRPr="00173AF2">
        <w:rPr>
          <w:rFonts w:hint="cs"/>
          <w:rtl/>
          <w:lang w:bidi="ar-EG"/>
        </w:rPr>
        <w:t>أ</w:t>
      </w:r>
      <w:r w:rsidRPr="00173AF2">
        <w:rPr>
          <w:rtl/>
          <w:lang w:bidi="ar-EG"/>
        </w:rPr>
        <w:t>ظهرت ال</w:t>
      </w:r>
      <w:r w:rsidRPr="00173AF2">
        <w:rPr>
          <w:rFonts w:hint="cs"/>
          <w:rtl/>
          <w:lang w:bidi="ar-EG"/>
        </w:rPr>
        <w:t>إ</w:t>
      </w:r>
      <w:r w:rsidRPr="00173AF2">
        <w:rPr>
          <w:rtl/>
          <w:lang w:bidi="ar-EG"/>
        </w:rPr>
        <w:t xml:space="preserve">حصاءات </w:t>
      </w:r>
      <w:r w:rsidRPr="00173AF2">
        <w:rPr>
          <w:rFonts w:hint="cs"/>
          <w:rtl/>
          <w:lang w:bidi="ar-EG"/>
        </w:rPr>
        <w:t>أ</w:t>
      </w:r>
      <w:r w:rsidRPr="00173AF2">
        <w:rPr>
          <w:rtl/>
          <w:lang w:bidi="ar-EG"/>
        </w:rPr>
        <w:t xml:space="preserve">ن </w:t>
      </w:r>
      <w:r w:rsidRPr="00173AF2">
        <w:rPr>
          <w:rFonts w:hint="cs"/>
          <w:rtl/>
          <w:lang w:bidi="ar-EG"/>
        </w:rPr>
        <w:t>م</w:t>
      </w:r>
      <w:r w:rsidRPr="00173AF2">
        <w:rPr>
          <w:rtl/>
          <w:lang w:bidi="ar-EG"/>
        </w:rPr>
        <w:t>رتب</w:t>
      </w:r>
      <w:r w:rsidRPr="00173AF2">
        <w:rPr>
          <w:rFonts w:hint="cs"/>
          <w:rtl/>
          <w:lang w:bidi="ar-EG"/>
        </w:rPr>
        <w:t>ات</w:t>
      </w:r>
      <w:r w:rsidRPr="00173AF2">
        <w:rPr>
          <w:rtl/>
          <w:lang w:bidi="ar-EG"/>
        </w:rPr>
        <w:t xml:space="preserve"> النساء كانت أقل من الرجال في جميع المجالات. </w:t>
      </w:r>
      <w:r w:rsidRPr="00173AF2">
        <w:rPr>
          <w:rFonts w:hint="cs"/>
          <w:rtl/>
          <w:lang w:bidi="ar-EG"/>
        </w:rPr>
        <w:t xml:space="preserve">كما </w:t>
      </w:r>
      <w:r w:rsidRPr="00173AF2">
        <w:rPr>
          <w:rtl/>
          <w:lang w:bidi="ar-EG"/>
        </w:rPr>
        <w:t xml:space="preserve">أظهرت </w:t>
      </w:r>
      <w:r w:rsidRPr="00173AF2">
        <w:rPr>
          <w:rFonts w:hint="cs"/>
          <w:rtl/>
          <w:lang w:bidi="ar-EG"/>
        </w:rPr>
        <w:t>ال</w:t>
      </w:r>
      <w:r w:rsidRPr="00173AF2">
        <w:rPr>
          <w:rtl/>
          <w:lang w:bidi="ar-EG"/>
        </w:rPr>
        <w:t xml:space="preserve">بيانات عن البطالة السافرة في السنوات القليلة الماضية </w:t>
      </w:r>
      <w:r w:rsidRPr="00173AF2">
        <w:rPr>
          <w:rFonts w:hint="cs"/>
          <w:rtl/>
          <w:lang w:bidi="ar-EG"/>
        </w:rPr>
        <w:t>أن عدد</w:t>
      </w:r>
      <w:r w:rsidRPr="00173AF2">
        <w:rPr>
          <w:rtl/>
          <w:lang w:bidi="ar-EG"/>
        </w:rPr>
        <w:t xml:space="preserve"> النساء العاطلات عن العمل</w:t>
      </w:r>
      <w:r w:rsidRPr="00173AF2">
        <w:rPr>
          <w:rFonts w:hint="cs"/>
          <w:rtl/>
          <w:lang w:bidi="ar-EG"/>
        </w:rPr>
        <w:t xml:space="preserve"> ما زال أكبر من الرجال</w:t>
      </w:r>
      <w:r w:rsidRPr="00173AF2">
        <w:rPr>
          <w:rtl/>
          <w:lang w:bidi="ar-EG"/>
        </w:rPr>
        <w:t xml:space="preserve">. وحتى عندما </w:t>
      </w:r>
      <w:r w:rsidRPr="00173AF2">
        <w:rPr>
          <w:rFonts w:hint="cs"/>
          <w:rtl/>
          <w:lang w:bidi="ar-EG"/>
        </w:rPr>
        <w:t>كانت المرأة ت</w:t>
      </w:r>
      <w:r w:rsidRPr="00173AF2">
        <w:rPr>
          <w:rtl/>
          <w:lang w:bidi="ar-EG"/>
        </w:rPr>
        <w:t xml:space="preserve">عمل، </w:t>
      </w:r>
      <w:r w:rsidRPr="00173AF2">
        <w:rPr>
          <w:rFonts w:hint="cs"/>
          <w:rtl/>
          <w:lang w:bidi="ar-EG"/>
        </w:rPr>
        <w:t>كانت من</w:t>
      </w:r>
      <w:r w:rsidRPr="00173AF2">
        <w:rPr>
          <w:rtl/>
          <w:lang w:bidi="ar-EG"/>
        </w:rPr>
        <w:t xml:space="preserve"> العاملين بدون أجر (71.5 </w:t>
      </w:r>
      <w:r w:rsidRPr="00173AF2">
        <w:rPr>
          <w:rFonts w:hint="cs"/>
          <w:rtl/>
          <w:lang w:bidi="ar-EG"/>
        </w:rPr>
        <w:t>في المائة</w:t>
      </w:r>
      <w:r w:rsidRPr="00173AF2">
        <w:rPr>
          <w:rtl/>
          <w:lang w:bidi="ar-EG"/>
        </w:rPr>
        <w:t xml:space="preserve">). </w:t>
      </w:r>
      <w:r w:rsidRPr="00173AF2">
        <w:rPr>
          <w:rFonts w:hint="cs"/>
          <w:rtl/>
          <w:lang w:bidi="ar-EG"/>
        </w:rPr>
        <w:t>و</w:t>
      </w:r>
      <w:r w:rsidRPr="00173AF2">
        <w:rPr>
          <w:rtl/>
          <w:lang w:bidi="ar-EG"/>
        </w:rPr>
        <w:t>في</w:t>
      </w:r>
      <w:r w:rsidRPr="00173AF2">
        <w:rPr>
          <w:rFonts w:hint="cs"/>
          <w:rtl/>
          <w:lang w:bidi="ar-EG"/>
        </w:rPr>
        <w:t xml:space="preserve"> عام</w:t>
      </w:r>
      <w:r w:rsidRPr="00173AF2">
        <w:rPr>
          <w:rtl/>
          <w:lang w:bidi="ar-EG"/>
        </w:rPr>
        <w:t xml:space="preserve"> 2005 </w:t>
      </w:r>
      <w:r w:rsidRPr="00173AF2">
        <w:rPr>
          <w:rFonts w:hint="cs"/>
          <w:rtl/>
          <w:lang w:bidi="ar-EG"/>
        </w:rPr>
        <w:t>بلغت نسبة</w:t>
      </w:r>
      <w:r w:rsidRPr="00173AF2">
        <w:rPr>
          <w:rtl/>
          <w:lang w:bidi="ar-EG"/>
        </w:rPr>
        <w:t xml:space="preserve"> البطالة 9</w:t>
      </w:r>
      <w:r w:rsidRPr="00173AF2">
        <w:rPr>
          <w:rFonts w:hint="cs"/>
          <w:rtl/>
          <w:lang w:bidi="ar-EG"/>
        </w:rPr>
        <w:t>.</w:t>
      </w:r>
      <w:r w:rsidRPr="00173AF2">
        <w:rPr>
          <w:rtl/>
          <w:lang w:bidi="ar-EG"/>
        </w:rPr>
        <w:t xml:space="preserve">3 في المائة </w:t>
      </w:r>
      <w:r w:rsidRPr="00173AF2">
        <w:rPr>
          <w:rFonts w:hint="cs"/>
          <w:rtl/>
          <w:lang w:bidi="ar-EG"/>
        </w:rPr>
        <w:t>بين صفوف</w:t>
      </w:r>
      <w:r w:rsidRPr="00173AF2">
        <w:rPr>
          <w:rtl/>
          <w:lang w:bidi="ar-EG"/>
        </w:rPr>
        <w:t xml:space="preserve"> الرجال</w:t>
      </w:r>
      <w:r w:rsidRPr="00173AF2">
        <w:rPr>
          <w:rFonts w:hint="cs"/>
          <w:rtl/>
          <w:lang w:bidi="ar-EG"/>
        </w:rPr>
        <w:t xml:space="preserve"> و</w:t>
      </w:r>
      <w:r w:rsidR="004520FE">
        <w:rPr>
          <w:rFonts w:hint="cs"/>
          <w:rtl/>
          <w:lang w:bidi="ar-EG"/>
        </w:rPr>
        <w:t xml:space="preserve"> </w:t>
      </w:r>
      <w:r w:rsidRPr="00173AF2">
        <w:rPr>
          <w:rtl/>
          <w:lang w:bidi="ar-EG"/>
        </w:rPr>
        <w:t>14</w:t>
      </w:r>
      <w:r w:rsidRPr="00173AF2">
        <w:rPr>
          <w:rFonts w:hint="cs"/>
          <w:rtl/>
          <w:lang w:bidi="ar-EG"/>
        </w:rPr>
        <w:t>.</w:t>
      </w:r>
      <w:r w:rsidRPr="00173AF2">
        <w:rPr>
          <w:rtl/>
          <w:lang w:bidi="ar-EG"/>
        </w:rPr>
        <w:t xml:space="preserve">7 </w:t>
      </w:r>
      <w:r w:rsidRPr="00173AF2">
        <w:rPr>
          <w:rFonts w:hint="cs"/>
          <w:rtl/>
          <w:lang w:bidi="ar-EG"/>
        </w:rPr>
        <w:t>في المائة بين صفوف</w:t>
      </w:r>
      <w:r w:rsidRPr="00173AF2">
        <w:rPr>
          <w:rtl/>
          <w:lang w:bidi="ar-EG"/>
        </w:rPr>
        <w:t xml:space="preserve"> النساء. </w:t>
      </w:r>
      <w:r w:rsidRPr="00173AF2">
        <w:rPr>
          <w:rFonts w:hint="cs"/>
          <w:rtl/>
          <w:lang w:bidi="ar-EG"/>
        </w:rPr>
        <w:t>وتحسن الوضع</w:t>
      </w:r>
      <w:r w:rsidRPr="00173AF2">
        <w:rPr>
          <w:rtl/>
          <w:lang w:bidi="ar-EG"/>
        </w:rPr>
        <w:t xml:space="preserve"> في</w:t>
      </w:r>
      <w:r w:rsidRPr="00173AF2">
        <w:rPr>
          <w:rFonts w:hint="cs"/>
          <w:rtl/>
          <w:lang w:bidi="ar-EG"/>
        </w:rPr>
        <w:t xml:space="preserve"> عام</w:t>
      </w:r>
      <w:r w:rsidRPr="00173AF2">
        <w:rPr>
          <w:rtl/>
          <w:lang w:bidi="ar-EG"/>
        </w:rPr>
        <w:t xml:space="preserve"> 2007، </w:t>
      </w:r>
      <w:r w:rsidRPr="00173AF2">
        <w:rPr>
          <w:rFonts w:hint="cs"/>
          <w:rtl/>
          <w:lang w:bidi="ar-EG"/>
        </w:rPr>
        <w:t>فبلغت النسبة</w:t>
      </w:r>
      <w:r w:rsidRPr="00173AF2">
        <w:rPr>
          <w:rtl/>
          <w:lang w:bidi="ar-EG"/>
        </w:rPr>
        <w:t xml:space="preserve"> 8</w:t>
      </w:r>
      <w:r w:rsidRPr="00173AF2">
        <w:rPr>
          <w:rFonts w:hint="cs"/>
          <w:rtl/>
          <w:lang w:bidi="ar-EG"/>
        </w:rPr>
        <w:t>.</w:t>
      </w:r>
      <w:r w:rsidRPr="00173AF2">
        <w:rPr>
          <w:rtl/>
          <w:lang w:bidi="ar-EG"/>
        </w:rPr>
        <w:t xml:space="preserve">1 </w:t>
      </w:r>
      <w:r w:rsidRPr="00173AF2">
        <w:rPr>
          <w:rFonts w:hint="cs"/>
          <w:rtl/>
          <w:lang w:bidi="ar-EG"/>
        </w:rPr>
        <w:t>في المائة بين الرجال و</w:t>
      </w:r>
      <w:r w:rsidR="004520FE">
        <w:rPr>
          <w:rFonts w:hint="cs"/>
          <w:rtl/>
          <w:lang w:bidi="ar-EG"/>
        </w:rPr>
        <w:t xml:space="preserve"> </w:t>
      </w:r>
      <w:r w:rsidRPr="00173AF2">
        <w:rPr>
          <w:rtl/>
          <w:lang w:bidi="ar-EG"/>
        </w:rPr>
        <w:t>10</w:t>
      </w:r>
      <w:r w:rsidRPr="00173AF2">
        <w:rPr>
          <w:rFonts w:hint="cs"/>
          <w:rtl/>
          <w:lang w:bidi="ar-EG"/>
        </w:rPr>
        <w:t>.</w:t>
      </w:r>
      <w:r w:rsidRPr="00173AF2">
        <w:rPr>
          <w:rtl/>
          <w:lang w:bidi="ar-EG"/>
        </w:rPr>
        <w:t>8</w:t>
      </w:r>
      <w:r w:rsidRPr="00173AF2">
        <w:rPr>
          <w:rFonts w:hint="cs"/>
          <w:rtl/>
          <w:lang w:bidi="ar-EG"/>
        </w:rPr>
        <w:t xml:space="preserve"> بين النساء</w:t>
      </w:r>
      <w:r w:rsidRPr="00173AF2">
        <w:rPr>
          <w:rtl/>
          <w:lang w:bidi="ar-EG"/>
        </w:rPr>
        <w:t xml:space="preserve">. </w:t>
      </w:r>
      <w:r w:rsidRPr="00173AF2">
        <w:rPr>
          <w:rFonts w:hint="cs"/>
          <w:rtl/>
          <w:lang w:bidi="ar-EG"/>
        </w:rPr>
        <w:t>وا</w:t>
      </w:r>
      <w:r w:rsidRPr="00173AF2">
        <w:rPr>
          <w:rtl/>
          <w:lang w:bidi="ar-EG"/>
        </w:rPr>
        <w:t>لواقع</w:t>
      </w:r>
      <w:r w:rsidRPr="00173AF2">
        <w:rPr>
          <w:rFonts w:hint="cs"/>
          <w:rtl/>
          <w:lang w:bidi="ar-EG"/>
        </w:rPr>
        <w:t xml:space="preserve"> أن المرأة تسعى</w:t>
      </w:r>
      <w:r w:rsidRPr="00173AF2">
        <w:rPr>
          <w:rtl/>
          <w:lang w:bidi="ar-EG"/>
        </w:rPr>
        <w:t xml:space="preserve"> بالفعل بنشاط </w:t>
      </w:r>
      <w:r w:rsidRPr="00173AF2">
        <w:rPr>
          <w:rFonts w:hint="cs"/>
          <w:rtl/>
          <w:lang w:bidi="ar-EG"/>
        </w:rPr>
        <w:t>لدخول</w:t>
      </w:r>
      <w:r w:rsidRPr="00173AF2">
        <w:rPr>
          <w:rtl/>
          <w:lang w:bidi="ar-EG"/>
        </w:rPr>
        <w:t xml:space="preserve"> سوق العمل، ولكن الوظائف الشاغرة المسجلة </w:t>
      </w:r>
      <w:r w:rsidRPr="00173AF2">
        <w:rPr>
          <w:rFonts w:hint="cs"/>
          <w:rtl/>
          <w:lang w:bidi="ar-EG"/>
        </w:rPr>
        <w:t>ال</w:t>
      </w:r>
      <w:r w:rsidRPr="00173AF2">
        <w:rPr>
          <w:rtl/>
          <w:lang w:bidi="ar-EG"/>
        </w:rPr>
        <w:t xml:space="preserve">متاحة للرجال </w:t>
      </w:r>
      <w:r w:rsidRPr="00173AF2">
        <w:rPr>
          <w:rFonts w:hint="cs"/>
          <w:rtl/>
          <w:lang w:bidi="ar-EG"/>
        </w:rPr>
        <w:t>أكثر من المتاحة للنساء</w:t>
      </w:r>
      <w:r w:rsidR="004520FE">
        <w:rPr>
          <w:rFonts w:hint="cs"/>
          <w:rtl/>
          <w:lang w:bidi="ar-EG"/>
        </w:rPr>
        <w:t xml:space="preserve"> </w:t>
      </w:r>
      <w:r w:rsidRPr="00173AF2">
        <w:rPr>
          <w:rtl/>
          <w:lang w:bidi="ar-EG"/>
        </w:rPr>
        <w:t xml:space="preserve">(88.67 </w:t>
      </w:r>
      <w:r w:rsidRPr="00173AF2">
        <w:rPr>
          <w:rFonts w:hint="cs"/>
          <w:rtl/>
          <w:lang w:bidi="ar-EG"/>
        </w:rPr>
        <w:t>في المائة</w:t>
      </w:r>
      <w:r w:rsidRPr="00173AF2">
        <w:rPr>
          <w:rtl/>
          <w:lang w:bidi="ar-EG"/>
        </w:rPr>
        <w:t xml:space="preserve"> </w:t>
      </w:r>
      <w:r w:rsidRPr="00173AF2">
        <w:rPr>
          <w:rFonts w:hint="cs"/>
          <w:rtl/>
          <w:lang w:bidi="ar-EG"/>
        </w:rPr>
        <w:t>مقابل</w:t>
      </w:r>
      <w:r w:rsidRPr="00173AF2">
        <w:rPr>
          <w:rtl/>
          <w:lang w:bidi="ar-EG"/>
        </w:rPr>
        <w:t xml:space="preserve"> 69</w:t>
      </w:r>
      <w:r w:rsidRPr="00173AF2">
        <w:rPr>
          <w:rFonts w:hint="cs"/>
          <w:rtl/>
          <w:lang w:bidi="ar-EG"/>
        </w:rPr>
        <w:t>.</w:t>
      </w:r>
      <w:r w:rsidRPr="00173AF2">
        <w:rPr>
          <w:rtl/>
          <w:lang w:bidi="ar-EG"/>
        </w:rPr>
        <w:t xml:space="preserve">38 </w:t>
      </w:r>
      <w:r w:rsidRPr="00173AF2">
        <w:rPr>
          <w:rFonts w:hint="cs"/>
          <w:rtl/>
          <w:lang w:bidi="ar-EG"/>
        </w:rPr>
        <w:t>في المائة</w:t>
      </w:r>
      <w:r w:rsidRPr="00173AF2">
        <w:rPr>
          <w:rtl/>
          <w:lang w:bidi="ar-EG"/>
        </w:rPr>
        <w:t xml:space="preserve"> للنساء).</w:t>
      </w:r>
      <w:r w:rsidRPr="00173AF2">
        <w:rPr>
          <w:rFonts w:hint="cs"/>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98 -</w:t>
      </w:r>
      <w:r w:rsidRPr="00173AF2">
        <w:rPr>
          <w:rFonts w:hint="cs"/>
          <w:rtl/>
          <w:lang w:bidi="ar-EG"/>
        </w:rPr>
        <w:tab/>
        <w:t>و</w:t>
      </w:r>
      <w:r w:rsidRPr="00173AF2">
        <w:rPr>
          <w:rtl/>
          <w:lang w:bidi="ar-EG"/>
        </w:rPr>
        <w:t xml:space="preserve">عملت </w:t>
      </w:r>
      <w:r w:rsidRPr="00173AF2">
        <w:rPr>
          <w:rFonts w:hint="cs"/>
          <w:rtl/>
          <w:lang w:bidi="ar-EG"/>
        </w:rPr>
        <w:t>كثير</w:t>
      </w:r>
      <w:r w:rsidRPr="00173AF2">
        <w:rPr>
          <w:rtl/>
          <w:lang w:bidi="ar-EG"/>
        </w:rPr>
        <w:t xml:space="preserve"> من النساء في القطاع غير الرسمي لأسباب عديدة، مثل الافتقار إلى التعليم أو عدم وجود فرصة للدخول في القطاع الرسمي. </w:t>
      </w:r>
      <w:r w:rsidRPr="00173AF2">
        <w:rPr>
          <w:rFonts w:hint="cs"/>
          <w:rtl/>
          <w:lang w:bidi="ar-EG"/>
        </w:rPr>
        <w:t xml:space="preserve">كما أن </w:t>
      </w:r>
      <w:r w:rsidRPr="00173AF2">
        <w:rPr>
          <w:rtl/>
          <w:lang w:bidi="ar-EG"/>
        </w:rPr>
        <w:t>العمل في القطاع غير الرسمي أكثر مرونة و</w:t>
      </w:r>
      <w:r w:rsidRPr="00173AF2">
        <w:rPr>
          <w:rFonts w:hint="cs"/>
          <w:rtl/>
          <w:lang w:bidi="ar-EG"/>
        </w:rPr>
        <w:t xml:space="preserve">غير </w:t>
      </w:r>
      <w:r w:rsidRPr="00173AF2">
        <w:rPr>
          <w:rtl/>
          <w:lang w:bidi="ar-EG"/>
        </w:rPr>
        <w:t xml:space="preserve">ملزم ويتناسب </w:t>
      </w:r>
      <w:r w:rsidRPr="00173AF2">
        <w:rPr>
          <w:rFonts w:hint="cs"/>
          <w:rtl/>
          <w:lang w:bidi="ar-EG"/>
        </w:rPr>
        <w:t xml:space="preserve">بشكل </w:t>
      </w:r>
      <w:r w:rsidRPr="00173AF2">
        <w:rPr>
          <w:rtl/>
          <w:lang w:bidi="ar-EG"/>
        </w:rPr>
        <w:t xml:space="preserve">أفضل مع وضع النساء اللواتي </w:t>
      </w:r>
      <w:r w:rsidRPr="00173AF2">
        <w:rPr>
          <w:rFonts w:hint="cs"/>
          <w:rtl/>
          <w:lang w:bidi="ar-EG"/>
        </w:rPr>
        <w:t>ما</w:t>
      </w:r>
      <w:r w:rsidRPr="00173AF2">
        <w:rPr>
          <w:rtl/>
          <w:lang w:bidi="ar-EG"/>
        </w:rPr>
        <w:t xml:space="preserve"> </w:t>
      </w:r>
      <w:r w:rsidRPr="00173AF2">
        <w:rPr>
          <w:rFonts w:hint="cs"/>
          <w:rtl/>
          <w:lang w:bidi="ar-EG"/>
        </w:rPr>
        <w:t>زلن</w:t>
      </w:r>
      <w:r w:rsidRPr="00173AF2">
        <w:rPr>
          <w:rtl/>
          <w:lang w:bidi="ar-EG"/>
        </w:rPr>
        <w:t xml:space="preserve"> </w:t>
      </w:r>
      <w:r w:rsidRPr="00173AF2">
        <w:rPr>
          <w:rFonts w:hint="cs"/>
          <w:rtl/>
          <w:lang w:bidi="ar-EG"/>
        </w:rPr>
        <w:t>ت</w:t>
      </w:r>
      <w:r w:rsidRPr="00173AF2">
        <w:rPr>
          <w:rtl/>
          <w:lang w:bidi="ar-EG"/>
        </w:rPr>
        <w:t>ت</w:t>
      </w:r>
      <w:r w:rsidRPr="00173AF2">
        <w:rPr>
          <w:rFonts w:hint="cs"/>
          <w:rtl/>
          <w:lang w:bidi="ar-EG"/>
        </w:rPr>
        <w:t>شبثن</w:t>
      </w:r>
      <w:r w:rsidRPr="00173AF2">
        <w:rPr>
          <w:rtl/>
          <w:lang w:bidi="ar-EG"/>
        </w:rPr>
        <w:t xml:space="preserve"> </w:t>
      </w:r>
      <w:r w:rsidRPr="00173AF2">
        <w:rPr>
          <w:rFonts w:hint="cs"/>
          <w:rtl/>
          <w:lang w:bidi="ar-EG"/>
        </w:rPr>
        <w:t>بال</w:t>
      </w:r>
      <w:r w:rsidRPr="00173AF2">
        <w:rPr>
          <w:rtl/>
          <w:lang w:bidi="ar-EG"/>
        </w:rPr>
        <w:t>أدوار الجنس</w:t>
      </w:r>
      <w:r w:rsidRPr="00173AF2">
        <w:rPr>
          <w:rFonts w:hint="cs"/>
          <w:rtl/>
          <w:lang w:bidi="ar-EG"/>
        </w:rPr>
        <w:t>انية</w:t>
      </w:r>
      <w:r w:rsidRPr="00173AF2">
        <w:rPr>
          <w:rtl/>
          <w:lang w:bidi="ar-EG"/>
        </w:rPr>
        <w:t xml:space="preserve"> النمطية والتقليدية. و</w:t>
      </w:r>
      <w:r w:rsidRPr="00173AF2">
        <w:rPr>
          <w:rFonts w:hint="cs"/>
          <w:rtl/>
          <w:lang w:bidi="ar-EG"/>
        </w:rPr>
        <w:t>ب</w:t>
      </w:r>
      <w:r w:rsidRPr="00173AF2">
        <w:rPr>
          <w:rtl/>
          <w:lang w:bidi="ar-EG"/>
        </w:rPr>
        <w:t xml:space="preserve">الرغم </w:t>
      </w:r>
      <w:r w:rsidRPr="00173AF2">
        <w:rPr>
          <w:rFonts w:hint="cs"/>
          <w:rtl/>
          <w:lang w:bidi="ar-EG"/>
        </w:rPr>
        <w:t>مما سلف</w:t>
      </w:r>
      <w:r w:rsidRPr="00173AF2">
        <w:rPr>
          <w:rtl/>
          <w:lang w:bidi="ar-EG"/>
        </w:rPr>
        <w:t xml:space="preserve">، </w:t>
      </w:r>
      <w:r w:rsidRPr="00173AF2">
        <w:rPr>
          <w:rFonts w:hint="cs"/>
          <w:rtl/>
          <w:lang w:bidi="ar-EG"/>
        </w:rPr>
        <w:t>فالعمل</w:t>
      </w:r>
      <w:r w:rsidRPr="00173AF2">
        <w:rPr>
          <w:rtl/>
          <w:lang w:bidi="ar-EG"/>
        </w:rPr>
        <w:t xml:space="preserve"> في القطاع غير الرسمي </w:t>
      </w:r>
      <w:r w:rsidRPr="00173AF2">
        <w:rPr>
          <w:rFonts w:hint="cs"/>
          <w:rtl/>
          <w:lang w:bidi="ar-EG"/>
        </w:rPr>
        <w:t xml:space="preserve">أقل أمنا </w:t>
      </w:r>
      <w:r w:rsidRPr="00173AF2">
        <w:rPr>
          <w:rtl/>
          <w:lang w:bidi="ar-EG"/>
        </w:rPr>
        <w:t xml:space="preserve">بكثير </w:t>
      </w:r>
      <w:r w:rsidRPr="00173AF2">
        <w:rPr>
          <w:rFonts w:hint="cs"/>
          <w:rtl/>
          <w:lang w:bidi="ar-EG"/>
        </w:rPr>
        <w:t>نظرا لعدم وجود</w:t>
      </w:r>
      <w:r w:rsidRPr="00173AF2">
        <w:rPr>
          <w:rtl/>
          <w:lang w:bidi="ar-EG"/>
        </w:rPr>
        <w:t xml:space="preserve"> ضمان </w:t>
      </w:r>
      <w:r w:rsidRPr="00173AF2">
        <w:rPr>
          <w:rFonts w:hint="cs"/>
          <w:rtl/>
          <w:lang w:bidi="ar-EG"/>
        </w:rPr>
        <w:t xml:space="preserve">لاستدامة </w:t>
      </w:r>
      <w:r w:rsidRPr="00173AF2">
        <w:rPr>
          <w:rtl/>
          <w:lang w:bidi="ar-EG"/>
        </w:rPr>
        <w:t>العمل و</w:t>
      </w:r>
      <w:r w:rsidRPr="00173AF2">
        <w:rPr>
          <w:rFonts w:hint="cs"/>
          <w:rtl/>
          <w:lang w:bidi="ar-EG"/>
        </w:rPr>
        <w:t>غير ذلك من ال</w:t>
      </w:r>
      <w:r w:rsidRPr="00173AF2">
        <w:rPr>
          <w:rtl/>
          <w:lang w:bidi="ar-EG"/>
        </w:rPr>
        <w:t xml:space="preserve">حماية. وبالإضافة إلى ذلك، كانت الأجور </w:t>
      </w:r>
      <w:r w:rsidRPr="00173AF2">
        <w:rPr>
          <w:rFonts w:hint="cs"/>
          <w:rtl/>
          <w:lang w:bidi="ar-EG"/>
        </w:rPr>
        <w:t xml:space="preserve">فيه </w:t>
      </w:r>
      <w:r w:rsidRPr="00173AF2">
        <w:rPr>
          <w:rtl/>
          <w:lang w:bidi="ar-EG"/>
        </w:rPr>
        <w:t>أقل من</w:t>
      </w:r>
      <w:r w:rsidRPr="00173AF2">
        <w:rPr>
          <w:rFonts w:hint="cs"/>
          <w:rtl/>
          <w:lang w:bidi="ar-EG"/>
        </w:rPr>
        <w:t>ها</w:t>
      </w:r>
      <w:r w:rsidRPr="00173AF2">
        <w:rPr>
          <w:rtl/>
          <w:lang w:bidi="ar-EG"/>
        </w:rPr>
        <w:t xml:space="preserve"> في القطاع الرسمي، وساعات العمل في كثير من الأحيان أطول. </w:t>
      </w:r>
      <w:r w:rsidRPr="00173AF2">
        <w:rPr>
          <w:rFonts w:hint="cs"/>
          <w:rtl/>
          <w:lang w:bidi="ar-EG"/>
        </w:rPr>
        <w:t>وكان</w:t>
      </w:r>
      <w:r w:rsidRPr="00173AF2">
        <w:rPr>
          <w:rtl/>
          <w:lang w:bidi="ar-EG"/>
        </w:rPr>
        <w:t>ت الكثير</w:t>
      </w:r>
      <w:r w:rsidRPr="00173AF2">
        <w:rPr>
          <w:rFonts w:hint="cs"/>
          <w:rtl/>
          <w:lang w:bidi="ar-EG"/>
        </w:rPr>
        <w:t xml:space="preserve">ات </w:t>
      </w:r>
      <w:r w:rsidRPr="00173AF2">
        <w:rPr>
          <w:rtl/>
          <w:lang w:bidi="ar-EG"/>
        </w:rPr>
        <w:t>من النساء في القطاع غير الرسمي</w:t>
      </w:r>
      <w:r w:rsidRPr="00173AF2">
        <w:rPr>
          <w:rFonts w:hint="cs"/>
          <w:rtl/>
          <w:lang w:bidi="ar-EG"/>
        </w:rPr>
        <w:t xml:space="preserve"> تعملن</w:t>
      </w:r>
      <w:r w:rsidRPr="00173AF2">
        <w:rPr>
          <w:rtl/>
          <w:lang w:bidi="ar-EG"/>
        </w:rPr>
        <w:t xml:space="preserve"> كخادمات في المنازل </w:t>
      </w:r>
      <w:r w:rsidRPr="00173AF2">
        <w:rPr>
          <w:rFonts w:hint="cs"/>
          <w:rtl/>
          <w:lang w:bidi="ar-EG"/>
        </w:rPr>
        <w:t>م</w:t>
      </w:r>
      <w:r w:rsidRPr="00173AF2">
        <w:rPr>
          <w:rtl/>
          <w:lang w:bidi="ar-EG"/>
        </w:rPr>
        <w:t>عرض</w:t>
      </w:r>
      <w:r w:rsidRPr="00173AF2">
        <w:rPr>
          <w:rFonts w:hint="cs"/>
          <w:rtl/>
          <w:lang w:bidi="ar-EG"/>
        </w:rPr>
        <w:t>ات</w:t>
      </w:r>
      <w:r w:rsidRPr="00173AF2">
        <w:rPr>
          <w:rtl/>
          <w:lang w:bidi="ar-EG"/>
        </w:rPr>
        <w:t xml:space="preserve"> للاستغلال والعنف.</w:t>
      </w:r>
    </w:p>
    <w:p w:rsidR="00C77660" w:rsidRPr="00173AF2" w:rsidRDefault="00C77660" w:rsidP="00C77660">
      <w:pPr>
        <w:pStyle w:val="SingleTxt"/>
        <w:ind w:left="1264" w:right="1264"/>
        <w:rPr>
          <w:rFonts w:hint="cs"/>
          <w:rtl/>
          <w:lang w:bidi="ar-EG"/>
        </w:rPr>
      </w:pPr>
      <w:r w:rsidRPr="00173AF2">
        <w:rPr>
          <w:rFonts w:hint="cs"/>
          <w:rtl/>
          <w:lang w:bidi="ar-EG"/>
        </w:rPr>
        <w:t>99 -</w:t>
      </w:r>
      <w:r w:rsidRPr="00173AF2">
        <w:rPr>
          <w:rFonts w:hint="cs"/>
          <w:rtl/>
          <w:lang w:bidi="ar-EG"/>
        </w:rPr>
        <w:tab/>
        <w:t xml:space="preserve">ونظرا لقلة </w:t>
      </w:r>
      <w:r w:rsidRPr="00173AF2">
        <w:rPr>
          <w:rtl/>
          <w:lang w:bidi="ar-EG"/>
        </w:rPr>
        <w:t xml:space="preserve">فرص العمل </w:t>
      </w:r>
      <w:r w:rsidRPr="00173AF2">
        <w:rPr>
          <w:rFonts w:hint="cs"/>
          <w:rtl/>
          <w:lang w:bidi="ar-EG"/>
        </w:rPr>
        <w:t xml:space="preserve">المتاحة </w:t>
      </w:r>
      <w:r w:rsidRPr="00173AF2">
        <w:rPr>
          <w:rtl/>
          <w:lang w:bidi="ar-EG"/>
        </w:rPr>
        <w:t xml:space="preserve">محليا، أصبح الكثير من النساء عاملات </w:t>
      </w:r>
      <w:r w:rsidRPr="00173AF2">
        <w:rPr>
          <w:rFonts w:hint="cs"/>
          <w:rtl/>
          <w:lang w:bidi="ar-EG"/>
        </w:rPr>
        <w:t>م</w:t>
      </w:r>
      <w:r w:rsidRPr="00173AF2">
        <w:rPr>
          <w:rtl/>
          <w:lang w:bidi="ar-EG"/>
        </w:rPr>
        <w:t xml:space="preserve">هاجرات. </w:t>
      </w:r>
      <w:r w:rsidRPr="00173AF2">
        <w:rPr>
          <w:rFonts w:hint="cs"/>
          <w:rtl/>
          <w:lang w:bidi="ar-EG"/>
        </w:rPr>
        <w:t>ونظرا</w:t>
      </w:r>
      <w:r w:rsidRPr="00173AF2">
        <w:rPr>
          <w:rtl/>
          <w:lang w:bidi="ar-EG"/>
        </w:rPr>
        <w:t xml:space="preserve"> لموقف </w:t>
      </w:r>
      <w:r w:rsidRPr="00173AF2">
        <w:rPr>
          <w:rFonts w:hint="cs"/>
          <w:rtl/>
          <w:lang w:bidi="ar-EG"/>
        </w:rPr>
        <w:t>إندونيسيا</w:t>
      </w:r>
      <w:r w:rsidRPr="00173AF2">
        <w:rPr>
          <w:rtl/>
          <w:lang w:bidi="ar-EG"/>
        </w:rPr>
        <w:t xml:space="preserve"> التفاوضي غير المواتي </w:t>
      </w:r>
      <w:r w:rsidRPr="00173AF2">
        <w:rPr>
          <w:rFonts w:hint="cs"/>
          <w:rtl/>
          <w:lang w:bidi="ar-EG"/>
        </w:rPr>
        <w:t>إزاء</w:t>
      </w:r>
      <w:r w:rsidRPr="00173AF2">
        <w:rPr>
          <w:rtl/>
          <w:lang w:bidi="ar-EG"/>
        </w:rPr>
        <w:t xml:space="preserve"> بلدان المقصد، </w:t>
      </w:r>
      <w:r w:rsidRPr="00173AF2">
        <w:rPr>
          <w:rFonts w:hint="cs"/>
          <w:rtl/>
          <w:lang w:bidi="ar-EG"/>
        </w:rPr>
        <w:t xml:space="preserve">عجز </w:t>
      </w:r>
      <w:r w:rsidRPr="00173AF2">
        <w:rPr>
          <w:rtl/>
          <w:lang w:bidi="ar-EG"/>
        </w:rPr>
        <w:t xml:space="preserve">العديد من السياسات الحالية </w:t>
      </w:r>
      <w:r w:rsidRPr="00173AF2">
        <w:rPr>
          <w:rFonts w:hint="cs"/>
          <w:rtl/>
          <w:lang w:bidi="ar-EG"/>
        </w:rPr>
        <w:t>عن</w:t>
      </w:r>
      <w:r w:rsidRPr="00173AF2">
        <w:rPr>
          <w:rtl/>
          <w:lang w:bidi="ar-EG"/>
        </w:rPr>
        <w:t xml:space="preserve"> </w:t>
      </w:r>
      <w:r w:rsidRPr="00173AF2">
        <w:rPr>
          <w:rFonts w:hint="cs"/>
          <w:rtl/>
          <w:lang w:bidi="ar-EG"/>
        </w:rPr>
        <w:t>توفير ال</w:t>
      </w:r>
      <w:r w:rsidRPr="00173AF2">
        <w:rPr>
          <w:rtl/>
          <w:lang w:bidi="ar-EG"/>
        </w:rPr>
        <w:t xml:space="preserve">حماية </w:t>
      </w:r>
      <w:r w:rsidRPr="00173AF2">
        <w:rPr>
          <w:rFonts w:hint="cs"/>
          <w:rtl/>
          <w:lang w:bidi="ar-EG"/>
        </w:rPr>
        <w:t>ل</w:t>
      </w:r>
      <w:r w:rsidRPr="00173AF2">
        <w:rPr>
          <w:rtl/>
          <w:lang w:bidi="ar-EG"/>
        </w:rPr>
        <w:t>لعمال المهاجرين ال</w:t>
      </w:r>
      <w:r w:rsidRPr="00173AF2">
        <w:rPr>
          <w:rFonts w:hint="cs"/>
          <w:rtl/>
          <w:lang w:bidi="ar-EG"/>
        </w:rPr>
        <w:t>إ</w:t>
      </w:r>
      <w:r w:rsidRPr="00173AF2">
        <w:rPr>
          <w:rtl/>
          <w:lang w:bidi="ar-EG"/>
        </w:rPr>
        <w:t>ندونيسي</w:t>
      </w:r>
      <w:r w:rsidRPr="00173AF2">
        <w:rPr>
          <w:rFonts w:hint="cs"/>
          <w:rtl/>
          <w:lang w:bidi="ar-EG"/>
        </w:rPr>
        <w:t>ين</w:t>
      </w:r>
      <w:r w:rsidRPr="00173AF2">
        <w:rPr>
          <w:rtl/>
          <w:lang w:bidi="ar-EG"/>
        </w:rPr>
        <w:t xml:space="preserve"> بشكل فعال. </w:t>
      </w:r>
      <w:r w:rsidRPr="00173AF2">
        <w:rPr>
          <w:rFonts w:hint="cs"/>
          <w:rtl/>
          <w:lang w:bidi="ar-EG"/>
        </w:rPr>
        <w:t>و</w:t>
      </w:r>
      <w:r w:rsidRPr="00173AF2">
        <w:rPr>
          <w:rtl/>
          <w:lang w:bidi="ar-EG"/>
        </w:rPr>
        <w:t>على الرغم من التحسينات المستمرة في السياسة والإدارة</w:t>
      </w:r>
      <w:r w:rsidRPr="00173AF2">
        <w:rPr>
          <w:rFonts w:hint="cs"/>
          <w:rtl/>
          <w:lang w:bidi="ar-EG"/>
        </w:rPr>
        <w:t>،</w:t>
      </w:r>
      <w:r w:rsidRPr="00173AF2">
        <w:rPr>
          <w:rtl/>
          <w:lang w:bidi="ar-EG"/>
        </w:rPr>
        <w:t xml:space="preserve"> </w:t>
      </w:r>
      <w:r w:rsidRPr="00173AF2">
        <w:rPr>
          <w:rFonts w:hint="cs"/>
          <w:rtl/>
          <w:lang w:bidi="ar-EG"/>
        </w:rPr>
        <w:t>ي</w:t>
      </w:r>
      <w:r w:rsidRPr="00173AF2">
        <w:rPr>
          <w:rtl/>
          <w:lang w:bidi="ar-EG"/>
        </w:rPr>
        <w:t>و</w:t>
      </w:r>
      <w:r w:rsidRPr="00173AF2">
        <w:rPr>
          <w:rFonts w:hint="cs"/>
          <w:rtl/>
          <w:lang w:bidi="ar-EG"/>
        </w:rPr>
        <w:t xml:space="preserve">اجه </w:t>
      </w:r>
      <w:r w:rsidRPr="00173AF2">
        <w:rPr>
          <w:rtl/>
          <w:lang w:bidi="ar-EG"/>
        </w:rPr>
        <w:t>العمال المهاجر</w:t>
      </w:r>
      <w:r w:rsidRPr="00173AF2">
        <w:rPr>
          <w:rFonts w:hint="cs"/>
          <w:rtl/>
          <w:lang w:bidi="ar-EG"/>
        </w:rPr>
        <w:t>و</w:t>
      </w:r>
      <w:r w:rsidRPr="00173AF2">
        <w:rPr>
          <w:rtl/>
          <w:lang w:bidi="ar-EG"/>
        </w:rPr>
        <w:t>ن</w:t>
      </w:r>
      <w:r w:rsidRPr="00173AF2">
        <w:rPr>
          <w:rFonts w:hint="cs"/>
          <w:rtl/>
          <w:lang w:bidi="ar-EG"/>
        </w:rPr>
        <w:t>،</w:t>
      </w:r>
      <w:r w:rsidRPr="00173AF2">
        <w:rPr>
          <w:rtl/>
          <w:lang w:bidi="ar-EG"/>
        </w:rPr>
        <w:t xml:space="preserve"> و</w:t>
      </w:r>
      <w:r w:rsidRPr="00173AF2">
        <w:rPr>
          <w:rFonts w:hint="cs"/>
          <w:rtl/>
          <w:lang w:bidi="ar-EG"/>
        </w:rPr>
        <w:t xml:space="preserve">غالبيتهم من </w:t>
      </w:r>
      <w:r w:rsidRPr="00173AF2">
        <w:rPr>
          <w:rtl/>
          <w:lang w:bidi="ar-EG"/>
        </w:rPr>
        <w:t>ا</w:t>
      </w:r>
      <w:r w:rsidRPr="00173AF2">
        <w:rPr>
          <w:rFonts w:hint="cs"/>
          <w:rtl/>
          <w:lang w:bidi="ar-EG"/>
        </w:rPr>
        <w:t>لنساء</w:t>
      </w:r>
      <w:r w:rsidRPr="00173AF2">
        <w:rPr>
          <w:rtl/>
          <w:lang w:bidi="ar-EG"/>
        </w:rPr>
        <w:t xml:space="preserve">، الاستغلال وانتهاكات حقوق الإنسان والعنف </w:t>
      </w:r>
      <w:r w:rsidRPr="00173AF2">
        <w:rPr>
          <w:rFonts w:hint="cs"/>
          <w:rtl/>
          <w:lang w:bidi="ar-EG"/>
        </w:rPr>
        <w:t xml:space="preserve">على حد سواء </w:t>
      </w:r>
      <w:r w:rsidRPr="00173AF2">
        <w:rPr>
          <w:rtl/>
          <w:lang w:bidi="ar-EG"/>
        </w:rPr>
        <w:t>في إندونيسيا، و</w:t>
      </w:r>
      <w:r w:rsidRPr="00173AF2">
        <w:rPr>
          <w:rFonts w:hint="cs"/>
          <w:rtl/>
          <w:lang w:bidi="ar-EG"/>
        </w:rPr>
        <w:t xml:space="preserve">في </w:t>
      </w:r>
      <w:r w:rsidRPr="00173AF2">
        <w:rPr>
          <w:rtl/>
          <w:lang w:bidi="ar-EG"/>
        </w:rPr>
        <w:t xml:space="preserve">أثناء العبور، </w:t>
      </w:r>
      <w:r w:rsidRPr="00173AF2">
        <w:rPr>
          <w:rFonts w:hint="cs"/>
          <w:rtl/>
          <w:lang w:bidi="ar-EG"/>
        </w:rPr>
        <w:t>وخلال ال</w:t>
      </w:r>
      <w:r w:rsidRPr="00173AF2">
        <w:rPr>
          <w:rtl/>
          <w:lang w:bidi="ar-EG"/>
        </w:rPr>
        <w:t xml:space="preserve">عمل في بلدان المقصد، ولدى عودتهم </w:t>
      </w:r>
      <w:r w:rsidRPr="00173AF2">
        <w:rPr>
          <w:rFonts w:hint="cs"/>
          <w:rtl/>
          <w:lang w:bidi="ar-EG"/>
        </w:rPr>
        <w:t>إ</w:t>
      </w:r>
      <w:r w:rsidRPr="00173AF2">
        <w:rPr>
          <w:rtl/>
          <w:lang w:bidi="ar-EG"/>
        </w:rPr>
        <w:t xml:space="preserve">لى </w:t>
      </w:r>
      <w:r w:rsidRPr="00173AF2">
        <w:rPr>
          <w:rFonts w:hint="cs"/>
          <w:rtl/>
          <w:lang w:bidi="ar-EG"/>
        </w:rPr>
        <w:t>إندونيسيا</w:t>
      </w:r>
      <w:r w:rsidRPr="00173AF2">
        <w:rPr>
          <w:rtl/>
          <w:lang w:bidi="ar-EG"/>
        </w:rPr>
        <w:t xml:space="preserve">. </w:t>
      </w:r>
      <w:r w:rsidRPr="00173AF2">
        <w:rPr>
          <w:rFonts w:hint="cs"/>
          <w:rtl/>
          <w:lang w:bidi="ar-EG"/>
        </w:rPr>
        <w:t>و</w:t>
      </w:r>
      <w:r w:rsidRPr="00173AF2">
        <w:rPr>
          <w:rtl/>
          <w:lang w:bidi="ar-EG"/>
        </w:rPr>
        <w:t xml:space="preserve">في عام 2004، قامت ماليزيا </w:t>
      </w:r>
      <w:r w:rsidRPr="00173AF2">
        <w:rPr>
          <w:rFonts w:hint="cs"/>
          <w:rtl/>
          <w:lang w:bidi="ar-EG"/>
        </w:rPr>
        <w:t>ب</w:t>
      </w:r>
      <w:r w:rsidRPr="00173AF2">
        <w:rPr>
          <w:rtl/>
          <w:lang w:bidi="ar-EG"/>
        </w:rPr>
        <w:t>عمليات ترحيل جماعي للعمال المهاجرين الذين لا يحملون وثائق رسمية. وأفاد وزير تنسيق الرعاية الشعبية أن عدد العمال المهاجرين الإندونيسيين الذين تم ترحيلهم بلغ 789</w:t>
      </w:r>
      <w:r w:rsidRPr="00173AF2">
        <w:rPr>
          <w:rFonts w:hint="cs"/>
          <w:rtl/>
          <w:lang w:bidi="ar-EG"/>
        </w:rPr>
        <w:t xml:space="preserve"> 261</w:t>
      </w:r>
      <w:r w:rsidRPr="00173AF2">
        <w:rPr>
          <w:rtl/>
          <w:lang w:bidi="ar-EG"/>
        </w:rPr>
        <w:t xml:space="preserve"> في عام 2004. </w:t>
      </w:r>
      <w:r w:rsidRPr="00173AF2">
        <w:rPr>
          <w:rFonts w:hint="cs"/>
          <w:rtl/>
          <w:lang w:bidi="ar-EG"/>
        </w:rPr>
        <w:t>ومن دواعي ا</w:t>
      </w:r>
      <w:r w:rsidRPr="00173AF2">
        <w:rPr>
          <w:rtl/>
          <w:lang w:bidi="ar-EG"/>
        </w:rPr>
        <w:t>لأسف</w:t>
      </w:r>
      <w:r w:rsidRPr="00173AF2">
        <w:rPr>
          <w:rFonts w:hint="cs"/>
          <w:rtl/>
          <w:lang w:bidi="ar-EG"/>
        </w:rPr>
        <w:t xml:space="preserve"> أنه</w:t>
      </w:r>
      <w:r w:rsidRPr="00173AF2">
        <w:rPr>
          <w:rtl/>
          <w:lang w:bidi="ar-EG"/>
        </w:rPr>
        <w:t xml:space="preserve"> لم </w:t>
      </w:r>
      <w:r w:rsidRPr="00173AF2">
        <w:rPr>
          <w:rFonts w:hint="cs"/>
          <w:rtl/>
          <w:lang w:bidi="ar-EG"/>
        </w:rPr>
        <w:t>تتوافر</w:t>
      </w:r>
      <w:r w:rsidRPr="00173AF2">
        <w:rPr>
          <w:rtl/>
          <w:lang w:bidi="ar-EG"/>
        </w:rPr>
        <w:t xml:space="preserve"> بيانات دقيقة </w:t>
      </w:r>
      <w:r w:rsidRPr="00173AF2">
        <w:rPr>
          <w:rFonts w:hint="cs"/>
          <w:rtl/>
          <w:lang w:bidi="ar-EG"/>
        </w:rPr>
        <w:t>خاصة</w:t>
      </w:r>
      <w:r w:rsidRPr="00173AF2">
        <w:rPr>
          <w:rtl/>
          <w:lang w:bidi="ar-EG"/>
        </w:rPr>
        <w:t xml:space="preserve"> بنوع الجنس، رغم </w:t>
      </w:r>
      <w:r w:rsidRPr="00173AF2">
        <w:rPr>
          <w:rFonts w:hint="cs"/>
          <w:rtl/>
          <w:lang w:bidi="ar-EG"/>
        </w:rPr>
        <w:t>أ</w:t>
      </w:r>
      <w:r w:rsidRPr="00173AF2">
        <w:rPr>
          <w:rtl/>
          <w:lang w:bidi="ar-EG"/>
        </w:rPr>
        <w:t xml:space="preserve">ن من المعروف أن النساء </w:t>
      </w:r>
      <w:r w:rsidRPr="00173AF2">
        <w:rPr>
          <w:rFonts w:hint="cs"/>
          <w:rtl/>
          <w:lang w:bidi="ar-EG"/>
        </w:rPr>
        <w:t>ت</w:t>
      </w:r>
      <w:r w:rsidRPr="00173AF2">
        <w:rPr>
          <w:rtl/>
          <w:lang w:bidi="ar-EG"/>
        </w:rPr>
        <w:t>شكلن غالبية الذين ر</w:t>
      </w:r>
      <w:r w:rsidRPr="00173AF2">
        <w:rPr>
          <w:rFonts w:hint="cs"/>
          <w:rtl/>
          <w:lang w:bidi="ar-EG"/>
        </w:rPr>
        <w:t>ُ</w:t>
      </w:r>
      <w:r w:rsidRPr="00173AF2">
        <w:rPr>
          <w:rtl/>
          <w:lang w:bidi="ar-EG"/>
        </w:rPr>
        <w:t>ح</w:t>
      </w:r>
      <w:r w:rsidRPr="00173AF2">
        <w:rPr>
          <w:rFonts w:hint="cs"/>
          <w:rtl/>
          <w:lang w:bidi="ar-EG"/>
        </w:rPr>
        <w:t>ِّ</w:t>
      </w:r>
      <w:r w:rsidRPr="00173AF2">
        <w:rPr>
          <w:rtl/>
          <w:lang w:bidi="ar-EG"/>
        </w:rPr>
        <w:t xml:space="preserve">لوا. </w:t>
      </w:r>
      <w:r w:rsidRPr="00173AF2">
        <w:rPr>
          <w:rFonts w:hint="cs"/>
          <w:rtl/>
          <w:lang w:bidi="ar-EG"/>
        </w:rPr>
        <w:t>و</w:t>
      </w:r>
      <w:r w:rsidRPr="00173AF2">
        <w:rPr>
          <w:rtl/>
          <w:lang w:bidi="ar-EG"/>
        </w:rPr>
        <w:t xml:space="preserve">لم </w:t>
      </w:r>
      <w:r w:rsidRPr="00173AF2">
        <w:rPr>
          <w:rFonts w:hint="cs"/>
          <w:rtl/>
          <w:lang w:bidi="ar-EG"/>
        </w:rPr>
        <w:t>يتخذ</w:t>
      </w:r>
      <w:r w:rsidRPr="00173AF2">
        <w:rPr>
          <w:rtl/>
          <w:lang w:bidi="ar-EG"/>
        </w:rPr>
        <w:t xml:space="preserve"> تدبير استراتيجي وشامل للوقاية</w:t>
      </w:r>
      <w:r w:rsidRPr="00173AF2">
        <w:rPr>
          <w:rFonts w:hint="cs"/>
          <w:rtl/>
          <w:lang w:bidi="ar-EG"/>
        </w:rPr>
        <w:t>، ناهيك عن</w:t>
      </w:r>
      <w:r w:rsidRPr="00173AF2">
        <w:rPr>
          <w:rtl/>
          <w:lang w:bidi="ar-EG"/>
        </w:rPr>
        <w:t xml:space="preserve"> </w:t>
      </w:r>
      <w:r w:rsidRPr="00173AF2">
        <w:rPr>
          <w:rFonts w:hint="cs"/>
          <w:rtl/>
          <w:lang w:bidi="ar-EG"/>
        </w:rPr>
        <w:t xml:space="preserve">توفير </w:t>
      </w:r>
      <w:r w:rsidRPr="00173AF2">
        <w:rPr>
          <w:rtl/>
          <w:lang w:bidi="ar-EG"/>
        </w:rPr>
        <w:t xml:space="preserve">الحماية القانونية للعمال المهاجرين </w:t>
      </w:r>
      <w:r w:rsidRPr="00173AF2">
        <w:rPr>
          <w:rFonts w:hint="cs"/>
          <w:rtl/>
          <w:lang w:bidi="ar-EG"/>
        </w:rPr>
        <w:t xml:space="preserve">الذين </w:t>
      </w:r>
      <w:r w:rsidRPr="00173AF2">
        <w:rPr>
          <w:rtl/>
          <w:lang w:bidi="ar-EG"/>
        </w:rPr>
        <w:t>عان</w:t>
      </w:r>
      <w:r w:rsidRPr="00173AF2">
        <w:rPr>
          <w:rFonts w:hint="cs"/>
          <w:rtl/>
          <w:lang w:bidi="ar-EG"/>
        </w:rPr>
        <w:t>وا</w:t>
      </w:r>
      <w:r w:rsidRPr="00173AF2">
        <w:rPr>
          <w:rtl/>
          <w:lang w:bidi="ar-EG"/>
        </w:rPr>
        <w:t xml:space="preserve"> من الاستغلال وانتهاك الحقوق والعنف</w:t>
      </w:r>
      <w:r w:rsidRPr="00173AF2">
        <w:rPr>
          <w:rFonts w:hint="cs"/>
          <w:rtl/>
          <w:lang w:bidi="ar-EG"/>
        </w:rPr>
        <w:t>.</w:t>
      </w:r>
    </w:p>
    <w:p w:rsidR="00C77660" w:rsidRPr="003F3ED4"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التدخلات</w:t>
      </w:r>
    </w:p>
    <w:p w:rsidR="00C77660" w:rsidRPr="00173AF2" w:rsidRDefault="00C77660" w:rsidP="00C77660">
      <w:pPr>
        <w:pStyle w:val="SingleTxt"/>
        <w:ind w:left="1264" w:right="1264"/>
        <w:rPr>
          <w:rFonts w:hint="cs"/>
          <w:rtl/>
          <w:lang w:bidi="ar-EG"/>
        </w:rPr>
      </w:pPr>
      <w:r w:rsidRPr="00173AF2">
        <w:rPr>
          <w:rFonts w:hint="cs"/>
          <w:rtl/>
          <w:lang w:bidi="ar-EG"/>
        </w:rPr>
        <w:t>100</w:t>
      </w:r>
      <w:r w:rsidR="00CE2CC4">
        <w:rPr>
          <w:rFonts w:hint="cs"/>
          <w:rtl/>
          <w:lang w:bidi="ar-EG"/>
        </w:rPr>
        <w:t xml:space="preserve"> </w:t>
      </w:r>
      <w:r w:rsidRPr="00173AF2">
        <w:rPr>
          <w:rFonts w:hint="cs"/>
          <w:rtl/>
          <w:lang w:bidi="ar-EG"/>
        </w:rPr>
        <w:t>-</w:t>
      </w:r>
      <w:r w:rsidRPr="00173AF2">
        <w:rPr>
          <w:rFonts w:hint="cs"/>
          <w:rtl/>
          <w:lang w:bidi="ar-EG"/>
        </w:rPr>
        <w:tab/>
        <w:t>جرى</w:t>
      </w:r>
      <w:r w:rsidRPr="00173AF2">
        <w:rPr>
          <w:rtl/>
          <w:lang w:bidi="ar-EG"/>
        </w:rPr>
        <w:t xml:space="preserve"> النهوض بالمرأة في القطاع الرسمي </w:t>
      </w:r>
      <w:r w:rsidRPr="00173AF2">
        <w:rPr>
          <w:rFonts w:hint="cs"/>
          <w:rtl/>
          <w:lang w:bidi="ar-EG"/>
        </w:rPr>
        <w:t>في ضوء</w:t>
      </w:r>
      <w:r w:rsidRPr="00173AF2">
        <w:rPr>
          <w:rtl/>
          <w:lang w:bidi="ar-EG"/>
        </w:rPr>
        <w:t xml:space="preserve"> القانون 13/2003 </w:t>
      </w:r>
      <w:r w:rsidRPr="00173AF2">
        <w:rPr>
          <w:rFonts w:hint="cs"/>
          <w:rtl/>
          <w:lang w:bidi="ar-EG"/>
        </w:rPr>
        <w:t>المتعلق</w:t>
      </w:r>
      <w:r w:rsidRPr="00173AF2">
        <w:rPr>
          <w:rtl/>
          <w:lang w:bidi="ar-EG"/>
        </w:rPr>
        <w:t xml:space="preserve"> </w:t>
      </w:r>
      <w:r w:rsidRPr="00173AF2">
        <w:rPr>
          <w:rFonts w:hint="cs"/>
          <w:rtl/>
          <w:lang w:bidi="ar-EG"/>
        </w:rPr>
        <w:t>ب</w:t>
      </w:r>
      <w:r w:rsidRPr="00173AF2">
        <w:rPr>
          <w:rtl/>
          <w:lang w:bidi="ar-EG"/>
        </w:rPr>
        <w:t xml:space="preserve">العمل (الحق في العمل). ونشرت الحكومة دليل </w:t>
      </w:r>
      <w:r w:rsidRPr="00173AF2">
        <w:rPr>
          <w:i/>
          <w:iCs/>
          <w:rtl/>
          <w:lang w:bidi="ar-EG"/>
        </w:rPr>
        <w:t xml:space="preserve">تكافؤ </w:t>
      </w:r>
      <w:r w:rsidRPr="00173AF2">
        <w:rPr>
          <w:rFonts w:hint="cs"/>
          <w:i/>
          <w:iCs/>
          <w:rtl/>
          <w:lang w:bidi="ar-EG"/>
        </w:rPr>
        <w:t>فرص</w:t>
      </w:r>
      <w:r w:rsidRPr="00173AF2">
        <w:rPr>
          <w:i/>
          <w:iCs/>
          <w:rtl/>
          <w:lang w:bidi="ar-EG"/>
        </w:rPr>
        <w:t xml:space="preserve"> </w:t>
      </w:r>
      <w:r w:rsidRPr="00173AF2">
        <w:rPr>
          <w:rFonts w:hint="cs"/>
          <w:i/>
          <w:iCs/>
          <w:rtl/>
          <w:lang w:bidi="ar-EG"/>
        </w:rPr>
        <w:t>العمل</w:t>
      </w:r>
      <w:r w:rsidRPr="00173AF2">
        <w:rPr>
          <w:rtl/>
          <w:lang w:bidi="ar-EG"/>
        </w:rPr>
        <w:t xml:space="preserve">، استنادا إلى اتفاقية منظمة العمل الدولية رقم 100 ورقم 111، </w:t>
      </w:r>
      <w:r w:rsidRPr="00173AF2">
        <w:rPr>
          <w:rFonts w:hint="cs"/>
          <w:rtl/>
          <w:lang w:bidi="ar-EG"/>
        </w:rPr>
        <w:t>و</w:t>
      </w:r>
      <w:r w:rsidRPr="00173AF2">
        <w:rPr>
          <w:rtl/>
          <w:lang w:bidi="ar-EG"/>
        </w:rPr>
        <w:t xml:space="preserve">تم </w:t>
      </w:r>
      <w:r w:rsidRPr="00173AF2">
        <w:rPr>
          <w:rFonts w:hint="cs"/>
          <w:rtl/>
          <w:lang w:bidi="ar-EG"/>
        </w:rPr>
        <w:t>ترويجه لدى</w:t>
      </w:r>
      <w:r w:rsidRPr="00173AF2">
        <w:rPr>
          <w:rtl/>
          <w:lang w:bidi="ar-EG"/>
        </w:rPr>
        <w:t xml:space="preserve"> الشركات وأرباب العمل. </w:t>
      </w:r>
      <w:r w:rsidRPr="00173AF2">
        <w:rPr>
          <w:rFonts w:hint="cs"/>
          <w:rtl/>
          <w:lang w:bidi="ar-EG"/>
        </w:rPr>
        <w:t>و</w:t>
      </w:r>
      <w:r>
        <w:rPr>
          <w:rtl/>
          <w:lang w:bidi="ar-EG"/>
        </w:rPr>
        <w:t>فيما</w:t>
      </w:r>
      <w:r>
        <w:rPr>
          <w:rFonts w:hint="cs"/>
          <w:rtl/>
          <w:lang w:bidi="ar-EG"/>
        </w:rPr>
        <w:t> </w:t>
      </w:r>
      <w:r w:rsidRPr="00173AF2">
        <w:rPr>
          <w:rtl/>
          <w:lang w:bidi="ar-EG"/>
        </w:rPr>
        <w:t xml:space="preserve">يتعلق بحماية حقوق المرأة الإنجابية، </w:t>
      </w:r>
      <w:r w:rsidRPr="00173AF2">
        <w:rPr>
          <w:rFonts w:hint="cs"/>
          <w:rtl/>
          <w:lang w:bidi="ar-EG"/>
        </w:rPr>
        <w:t>توجد</w:t>
      </w:r>
      <w:r w:rsidRPr="00173AF2">
        <w:rPr>
          <w:rtl/>
          <w:lang w:bidi="ar-EG"/>
        </w:rPr>
        <w:t xml:space="preserve"> لائحة مشتركة بين </w:t>
      </w:r>
      <w:r w:rsidRPr="00173AF2">
        <w:rPr>
          <w:rtl/>
        </w:rPr>
        <w:t xml:space="preserve">وزارة الدولة لتمكين المرأة وحماية الطفل </w:t>
      </w:r>
      <w:r w:rsidRPr="00173AF2">
        <w:rPr>
          <w:rFonts w:hint="cs"/>
          <w:rtl/>
        </w:rPr>
        <w:t>و</w:t>
      </w:r>
      <w:r w:rsidRPr="00173AF2">
        <w:rPr>
          <w:rtl/>
          <w:lang w:bidi="ar-EG"/>
        </w:rPr>
        <w:t>وزار</w:t>
      </w:r>
      <w:r w:rsidRPr="00173AF2">
        <w:rPr>
          <w:rFonts w:hint="cs"/>
          <w:rtl/>
          <w:lang w:bidi="ar-EG"/>
        </w:rPr>
        <w:t>تي</w:t>
      </w:r>
      <w:r w:rsidRPr="00173AF2">
        <w:rPr>
          <w:rtl/>
          <w:lang w:bidi="ar-EG"/>
        </w:rPr>
        <w:t xml:space="preserve"> الصحة والعمل (رقم </w:t>
      </w:r>
      <w:r w:rsidRPr="00173AF2">
        <w:rPr>
          <w:szCs w:val="24"/>
        </w:rPr>
        <w:t>48/Men.PP./XII/2008</w:t>
      </w:r>
      <w:r w:rsidRPr="00173AF2">
        <w:rPr>
          <w:rFonts w:hint="cs"/>
          <w:szCs w:val="24"/>
          <w:rtl/>
        </w:rPr>
        <w:t xml:space="preserve"> </w:t>
      </w:r>
      <w:r w:rsidRPr="00173AF2">
        <w:rPr>
          <w:rFonts w:hint="cs"/>
          <w:rtl/>
          <w:lang w:bidi="ar-EG"/>
        </w:rPr>
        <w:t>و</w:t>
      </w:r>
      <w:r w:rsidRPr="00173AF2">
        <w:rPr>
          <w:rtl/>
          <w:lang w:bidi="ar-EG"/>
        </w:rPr>
        <w:t xml:space="preserve">رقم </w:t>
      </w:r>
      <w:r w:rsidRPr="00173AF2">
        <w:rPr>
          <w:szCs w:val="24"/>
        </w:rPr>
        <w:t>Per.27/MEN/XII/2008</w:t>
      </w:r>
      <w:r w:rsidRPr="00173AF2">
        <w:rPr>
          <w:rFonts w:hint="cs"/>
          <w:rtl/>
          <w:lang w:bidi="ar-EG"/>
        </w:rPr>
        <w:t xml:space="preserve"> ورقم</w:t>
      </w:r>
      <w:r w:rsidRPr="00173AF2">
        <w:rPr>
          <w:rtl/>
          <w:lang w:bidi="ar-EG"/>
        </w:rPr>
        <w:t xml:space="preserve"> </w:t>
      </w:r>
      <w:r w:rsidRPr="00173AF2">
        <w:rPr>
          <w:szCs w:val="24"/>
        </w:rPr>
        <w:t>117/Menkes/PB/2008</w:t>
      </w:r>
      <w:r w:rsidRPr="00173AF2">
        <w:rPr>
          <w:rtl/>
          <w:lang w:bidi="ar-EG"/>
        </w:rPr>
        <w:t>) بشأن تسهيلات الرضاعة الطبيعية في أماكن العمل، و</w:t>
      </w:r>
      <w:r w:rsidRPr="00173AF2">
        <w:rPr>
          <w:rFonts w:hint="cs"/>
          <w:rtl/>
          <w:lang w:bidi="ar-EG"/>
        </w:rPr>
        <w:t>اللائحة</w:t>
      </w:r>
      <w:r w:rsidRPr="00173AF2">
        <w:rPr>
          <w:rtl/>
          <w:lang w:bidi="ar-EG"/>
        </w:rPr>
        <w:t xml:space="preserve"> الوزاري</w:t>
      </w:r>
      <w:r w:rsidRPr="00173AF2">
        <w:rPr>
          <w:rFonts w:hint="cs"/>
          <w:rtl/>
          <w:lang w:bidi="ar-EG"/>
        </w:rPr>
        <w:t>ة</w:t>
      </w:r>
      <w:r w:rsidRPr="00173AF2">
        <w:rPr>
          <w:rtl/>
          <w:lang w:bidi="ar-EG"/>
        </w:rPr>
        <w:t xml:space="preserve"> بشأن اعتماد </w:t>
      </w:r>
      <w:r w:rsidRPr="00173AF2">
        <w:rPr>
          <w:rFonts w:hint="cs"/>
          <w:rtl/>
          <w:lang w:bidi="ar-EG"/>
        </w:rPr>
        <w:t>تقديم</w:t>
      </w:r>
      <w:r w:rsidRPr="00173AF2">
        <w:rPr>
          <w:rtl/>
          <w:lang w:bidi="ar-EG"/>
        </w:rPr>
        <w:t xml:space="preserve"> تسهيلات للعمال المهاجرين الإندونيسيين، وأحكام </w:t>
      </w:r>
      <w:r w:rsidRPr="00173AF2">
        <w:rPr>
          <w:rFonts w:hint="cs"/>
          <w:rtl/>
          <w:lang w:bidi="ar-EG"/>
        </w:rPr>
        <w:t>ا</w:t>
      </w:r>
      <w:r w:rsidRPr="00173AF2">
        <w:rPr>
          <w:rtl/>
          <w:lang w:bidi="ar-EG"/>
        </w:rPr>
        <w:t>لحصول على إجازة ال</w:t>
      </w:r>
      <w:r w:rsidRPr="00173AF2">
        <w:rPr>
          <w:rFonts w:hint="cs"/>
          <w:rtl/>
          <w:lang w:bidi="ar-EG"/>
        </w:rPr>
        <w:t>أ</w:t>
      </w:r>
      <w:r w:rsidRPr="00173AF2">
        <w:rPr>
          <w:rtl/>
          <w:lang w:bidi="ar-EG"/>
        </w:rPr>
        <w:t xml:space="preserve">مومة. وجري </w:t>
      </w:r>
      <w:r w:rsidRPr="00173AF2">
        <w:rPr>
          <w:rFonts w:hint="cs"/>
          <w:rtl/>
          <w:lang w:bidi="ar-EG"/>
        </w:rPr>
        <w:t>تعزيز الرقابة</w:t>
      </w:r>
      <w:r w:rsidRPr="00173AF2">
        <w:rPr>
          <w:rtl/>
          <w:lang w:bidi="ar-EG"/>
        </w:rPr>
        <w:t xml:space="preserve"> على </w:t>
      </w:r>
      <w:r w:rsidRPr="00173AF2">
        <w:rPr>
          <w:rFonts w:hint="cs"/>
          <w:rtl/>
          <w:lang w:bidi="ar-EG"/>
        </w:rPr>
        <w:t>طريقة عمل</w:t>
      </w:r>
      <w:r w:rsidRPr="00173AF2">
        <w:rPr>
          <w:rtl/>
          <w:lang w:bidi="ar-EG"/>
        </w:rPr>
        <w:t xml:space="preserve"> </w:t>
      </w:r>
      <w:r w:rsidRPr="00173AF2">
        <w:rPr>
          <w:rFonts w:hint="cs"/>
          <w:rtl/>
          <w:lang w:bidi="ar-EG"/>
        </w:rPr>
        <w:t>ال</w:t>
      </w:r>
      <w:r w:rsidRPr="00173AF2">
        <w:rPr>
          <w:rtl/>
          <w:lang w:bidi="ar-EG"/>
        </w:rPr>
        <w:t xml:space="preserve">فترة </w:t>
      </w:r>
      <w:r w:rsidRPr="00173AF2">
        <w:rPr>
          <w:rFonts w:hint="cs"/>
          <w:rtl/>
          <w:lang w:bidi="ar-EG"/>
        </w:rPr>
        <w:t>ال</w:t>
      </w:r>
      <w:r w:rsidRPr="00173AF2">
        <w:rPr>
          <w:rtl/>
          <w:lang w:bidi="ar-EG"/>
        </w:rPr>
        <w:t xml:space="preserve">مسائية لضمان الحماية للمرأة العاملة في </w:t>
      </w:r>
      <w:r w:rsidRPr="00173AF2">
        <w:rPr>
          <w:rFonts w:hint="cs"/>
          <w:rtl/>
          <w:lang w:bidi="ar-EG"/>
        </w:rPr>
        <w:t>ال</w:t>
      </w:r>
      <w:r w:rsidRPr="00173AF2">
        <w:rPr>
          <w:rtl/>
          <w:lang w:bidi="ar-EG"/>
        </w:rPr>
        <w:t xml:space="preserve">نوبات </w:t>
      </w:r>
      <w:r w:rsidRPr="00173AF2">
        <w:rPr>
          <w:rFonts w:hint="cs"/>
          <w:rtl/>
          <w:lang w:bidi="ar-EG"/>
        </w:rPr>
        <w:t>ال</w:t>
      </w:r>
      <w:r w:rsidRPr="00173AF2">
        <w:rPr>
          <w:rtl/>
          <w:lang w:bidi="ar-EG"/>
        </w:rPr>
        <w:t>ليلية. و</w:t>
      </w:r>
      <w:r w:rsidRPr="00173AF2">
        <w:rPr>
          <w:rFonts w:hint="cs"/>
          <w:rtl/>
          <w:lang w:bidi="ar-EG"/>
        </w:rPr>
        <w:t>من</w:t>
      </w:r>
      <w:r w:rsidRPr="00173AF2">
        <w:rPr>
          <w:rtl/>
          <w:lang w:bidi="ar-EG"/>
        </w:rPr>
        <w:t xml:space="preserve"> الأنشطة الأخرى </w:t>
      </w:r>
      <w:r w:rsidRPr="00173AF2">
        <w:rPr>
          <w:rFonts w:hint="cs"/>
          <w:rtl/>
          <w:lang w:bidi="ar-EG"/>
        </w:rPr>
        <w:t xml:space="preserve">التي اضطُلع بها </w:t>
      </w:r>
      <w:r w:rsidRPr="00173AF2">
        <w:rPr>
          <w:rtl/>
          <w:lang w:bidi="ar-EG"/>
        </w:rPr>
        <w:t xml:space="preserve">التوعية </w:t>
      </w:r>
      <w:r w:rsidRPr="00173AF2">
        <w:rPr>
          <w:rFonts w:hint="cs"/>
          <w:rtl/>
          <w:lang w:bidi="ar-EG"/>
        </w:rPr>
        <w:t>داخل</w:t>
      </w:r>
      <w:r w:rsidRPr="00173AF2">
        <w:rPr>
          <w:rtl/>
          <w:lang w:bidi="ar-EG"/>
        </w:rPr>
        <w:t xml:space="preserve"> الشركات و</w:t>
      </w:r>
      <w:r w:rsidRPr="00173AF2">
        <w:rPr>
          <w:rFonts w:hint="cs"/>
          <w:rtl/>
          <w:lang w:bidi="ar-EG"/>
        </w:rPr>
        <w:t xml:space="preserve">في أوساط </w:t>
      </w:r>
      <w:r w:rsidRPr="00173AF2">
        <w:rPr>
          <w:rtl/>
          <w:lang w:bidi="ar-EG"/>
        </w:rPr>
        <w:t xml:space="preserve">العمال </w:t>
      </w:r>
      <w:r w:rsidRPr="00173AF2">
        <w:rPr>
          <w:rFonts w:hint="cs"/>
          <w:rtl/>
          <w:lang w:bidi="ar-EG"/>
        </w:rPr>
        <w:t>بشأن بعض</w:t>
      </w:r>
      <w:r w:rsidRPr="00173AF2">
        <w:rPr>
          <w:rtl/>
          <w:lang w:bidi="ar-EG"/>
        </w:rPr>
        <w:t xml:space="preserve"> القضايا الهامة، مثل حقوق وواجبات العمال وخطر التحرش الجنسي في مكان العمل والتمييز في الأجور وال</w:t>
      </w:r>
      <w:r w:rsidRPr="00173AF2">
        <w:rPr>
          <w:rFonts w:hint="cs"/>
          <w:rtl/>
          <w:lang w:bidi="ar-EG"/>
        </w:rPr>
        <w:t>استحقاقات.</w:t>
      </w:r>
    </w:p>
    <w:p w:rsidR="00C77660" w:rsidRPr="00173AF2" w:rsidRDefault="00C77660" w:rsidP="00C77660">
      <w:pPr>
        <w:pStyle w:val="SingleTxt"/>
        <w:ind w:left="1264" w:right="1264"/>
        <w:rPr>
          <w:rFonts w:hint="cs"/>
          <w:rtl/>
          <w:lang w:bidi="ar-EG"/>
        </w:rPr>
      </w:pPr>
      <w:r w:rsidRPr="00173AF2">
        <w:rPr>
          <w:rFonts w:hint="cs"/>
          <w:rtl/>
          <w:lang w:bidi="ar-EG"/>
        </w:rPr>
        <w:t>101</w:t>
      </w:r>
      <w:r w:rsidR="00CE2CC4">
        <w:rPr>
          <w:rFonts w:hint="cs"/>
          <w:rtl/>
          <w:lang w:bidi="ar-EG"/>
        </w:rPr>
        <w:t xml:space="preserve"> </w:t>
      </w:r>
      <w:r w:rsidRPr="00173AF2">
        <w:rPr>
          <w:rFonts w:hint="cs"/>
          <w:rtl/>
          <w:lang w:bidi="ar-EG"/>
        </w:rPr>
        <w:t>-</w:t>
      </w:r>
      <w:r w:rsidRPr="00173AF2">
        <w:rPr>
          <w:rFonts w:hint="cs"/>
          <w:rtl/>
          <w:lang w:bidi="ar-EG"/>
        </w:rPr>
        <w:tab/>
        <w:t>وب</w:t>
      </w:r>
      <w:r w:rsidRPr="00173AF2">
        <w:rPr>
          <w:rtl/>
          <w:lang w:bidi="ar-EG"/>
        </w:rPr>
        <w:t xml:space="preserve">النظر </w:t>
      </w:r>
      <w:r w:rsidRPr="00173AF2">
        <w:rPr>
          <w:rFonts w:hint="cs"/>
          <w:rtl/>
          <w:lang w:bidi="ar-EG"/>
        </w:rPr>
        <w:t>إلى</w:t>
      </w:r>
      <w:r w:rsidRPr="00173AF2">
        <w:rPr>
          <w:rtl/>
          <w:lang w:bidi="ar-EG"/>
        </w:rPr>
        <w:t xml:space="preserve"> </w:t>
      </w:r>
      <w:r w:rsidRPr="00173AF2">
        <w:rPr>
          <w:rFonts w:hint="cs"/>
          <w:rtl/>
          <w:lang w:bidi="ar-EG"/>
        </w:rPr>
        <w:t xml:space="preserve">اتساع </w:t>
      </w:r>
      <w:r w:rsidRPr="00173AF2">
        <w:rPr>
          <w:rtl/>
          <w:lang w:bidi="ar-EG"/>
        </w:rPr>
        <w:t xml:space="preserve">نطاق </w:t>
      </w:r>
      <w:r w:rsidRPr="00173AF2">
        <w:rPr>
          <w:rFonts w:hint="cs"/>
          <w:rtl/>
          <w:lang w:bidi="ar-EG"/>
        </w:rPr>
        <w:t xml:space="preserve">هذه </w:t>
      </w:r>
      <w:r w:rsidRPr="00173AF2">
        <w:rPr>
          <w:rtl/>
          <w:lang w:bidi="ar-EG"/>
        </w:rPr>
        <w:t>القضايا وتعقيد</w:t>
      </w:r>
      <w:r w:rsidRPr="00173AF2">
        <w:rPr>
          <w:rFonts w:hint="cs"/>
          <w:rtl/>
          <w:lang w:bidi="ar-EG"/>
        </w:rPr>
        <w:t>ها</w:t>
      </w:r>
      <w:r w:rsidRPr="00173AF2">
        <w:rPr>
          <w:rtl/>
          <w:lang w:bidi="ar-EG"/>
        </w:rPr>
        <w:t xml:space="preserve">، </w:t>
      </w:r>
      <w:r w:rsidRPr="00173AF2">
        <w:rPr>
          <w:rFonts w:hint="cs"/>
          <w:rtl/>
          <w:lang w:bidi="ar-EG"/>
        </w:rPr>
        <w:t>كان التدبير</w:t>
      </w:r>
      <w:r w:rsidRPr="00173AF2">
        <w:rPr>
          <w:rtl/>
          <w:lang w:bidi="ar-EG"/>
        </w:rPr>
        <w:t xml:space="preserve"> الوحيد </w:t>
      </w:r>
      <w:r w:rsidRPr="00173AF2">
        <w:rPr>
          <w:rFonts w:hint="cs"/>
          <w:rtl/>
          <w:lang w:bidi="ar-EG"/>
        </w:rPr>
        <w:t>ا</w:t>
      </w:r>
      <w:r w:rsidRPr="00173AF2">
        <w:rPr>
          <w:rtl/>
          <w:lang w:bidi="ar-EG"/>
        </w:rPr>
        <w:t>ل</w:t>
      </w:r>
      <w:r w:rsidRPr="00173AF2">
        <w:rPr>
          <w:rFonts w:hint="cs"/>
          <w:rtl/>
          <w:lang w:bidi="ar-EG"/>
        </w:rPr>
        <w:t>ذي أمكن ل</w:t>
      </w:r>
      <w:r w:rsidRPr="00173AF2">
        <w:rPr>
          <w:rtl/>
          <w:lang w:bidi="ar-EG"/>
        </w:rPr>
        <w:t xml:space="preserve">لدولة </w:t>
      </w:r>
      <w:r w:rsidRPr="00173AF2">
        <w:rPr>
          <w:rFonts w:hint="cs"/>
          <w:rtl/>
          <w:lang w:bidi="ar-EG"/>
        </w:rPr>
        <w:t>ات</w:t>
      </w:r>
      <w:r w:rsidRPr="00173AF2">
        <w:rPr>
          <w:rtl/>
          <w:lang w:bidi="ar-EG"/>
        </w:rPr>
        <w:t>خ</w:t>
      </w:r>
      <w:r w:rsidRPr="00173AF2">
        <w:rPr>
          <w:rFonts w:hint="cs"/>
          <w:rtl/>
          <w:lang w:bidi="ar-EG"/>
        </w:rPr>
        <w:t>ا</w:t>
      </w:r>
      <w:r w:rsidRPr="00173AF2">
        <w:rPr>
          <w:rtl/>
          <w:lang w:bidi="ar-EG"/>
        </w:rPr>
        <w:t>ذ</w:t>
      </w:r>
      <w:r w:rsidRPr="00173AF2">
        <w:rPr>
          <w:rFonts w:hint="cs"/>
          <w:rtl/>
          <w:lang w:bidi="ar-EG"/>
        </w:rPr>
        <w:t>ه</w:t>
      </w:r>
      <w:r w:rsidRPr="00173AF2">
        <w:rPr>
          <w:rtl/>
          <w:lang w:bidi="ar-EG"/>
        </w:rPr>
        <w:t xml:space="preserve"> </w:t>
      </w:r>
      <w:r w:rsidRPr="00173AF2">
        <w:rPr>
          <w:rFonts w:hint="cs"/>
          <w:rtl/>
          <w:lang w:bidi="ar-EG"/>
        </w:rPr>
        <w:t xml:space="preserve">هو </w:t>
      </w:r>
      <w:r w:rsidRPr="00173AF2">
        <w:rPr>
          <w:rtl/>
          <w:lang w:bidi="ar-EG"/>
        </w:rPr>
        <w:t xml:space="preserve">ضمان </w:t>
      </w:r>
      <w:r w:rsidRPr="00173AF2">
        <w:rPr>
          <w:rFonts w:hint="cs"/>
          <w:rtl/>
          <w:lang w:bidi="ar-EG"/>
        </w:rPr>
        <w:t xml:space="preserve">وجود </w:t>
      </w:r>
      <w:r w:rsidRPr="00173AF2">
        <w:rPr>
          <w:rtl/>
          <w:lang w:bidi="ar-EG"/>
        </w:rPr>
        <w:t xml:space="preserve">فرص </w:t>
      </w:r>
      <w:r w:rsidRPr="00173AF2">
        <w:rPr>
          <w:rFonts w:hint="cs"/>
          <w:rtl/>
          <w:lang w:bidi="ar-EG"/>
        </w:rPr>
        <w:t>ل</w:t>
      </w:r>
      <w:r w:rsidRPr="00173AF2">
        <w:rPr>
          <w:rtl/>
          <w:lang w:bidi="ar-EG"/>
        </w:rPr>
        <w:t>لعمل وتشجيع ال</w:t>
      </w:r>
      <w:r w:rsidRPr="00173AF2">
        <w:rPr>
          <w:rFonts w:hint="cs"/>
          <w:rtl/>
          <w:lang w:bidi="ar-EG"/>
        </w:rPr>
        <w:t>أشخاص</w:t>
      </w:r>
      <w:r w:rsidRPr="00173AF2">
        <w:rPr>
          <w:rtl/>
          <w:lang w:bidi="ar-EG"/>
        </w:rPr>
        <w:t xml:space="preserve"> على </w:t>
      </w:r>
      <w:r w:rsidRPr="00173AF2">
        <w:rPr>
          <w:rFonts w:hint="cs"/>
          <w:rtl/>
          <w:lang w:bidi="ar-EG"/>
        </w:rPr>
        <w:t>التماس</w:t>
      </w:r>
      <w:r w:rsidRPr="00173AF2">
        <w:rPr>
          <w:rtl/>
          <w:lang w:bidi="ar-EG"/>
        </w:rPr>
        <w:t xml:space="preserve"> مص</w:t>
      </w:r>
      <w:r w:rsidRPr="00173AF2">
        <w:rPr>
          <w:rFonts w:hint="cs"/>
          <w:rtl/>
          <w:lang w:bidi="ar-EG"/>
        </w:rPr>
        <w:t>ا</w:t>
      </w:r>
      <w:r w:rsidRPr="00173AF2">
        <w:rPr>
          <w:rtl/>
          <w:lang w:bidi="ar-EG"/>
        </w:rPr>
        <w:t>در رزقهم الخاصة. و</w:t>
      </w:r>
      <w:r w:rsidRPr="00173AF2">
        <w:rPr>
          <w:rFonts w:hint="cs"/>
          <w:rtl/>
          <w:lang w:bidi="ar-EG"/>
        </w:rPr>
        <w:t>استحدث</w:t>
      </w:r>
      <w:r w:rsidRPr="00173AF2">
        <w:rPr>
          <w:rtl/>
          <w:lang w:bidi="ar-EG"/>
        </w:rPr>
        <w:t xml:space="preserve">ت عدة سياسات، </w:t>
      </w:r>
      <w:r w:rsidRPr="00173AF2">
        <w:rPr>
          <w:rFonts w:hint="cs"/>
          <w:rtl/>
          <w:lang w:bidi="ar-EG"/>
        </w:rPr>
        <w:t>منها</w:t>
      </w:r>
      <w:r w:rsidRPr="00173AF2">
        <w:rPr>
          <w:rtl/>
          <w:lang w:bidi="ar-EG"/>
        </w:rPr>
        <w:t xml:space="preserve"> القانون 20/2008 بشأن المشاريع المتناهية الصغر </w:t>
      </w:r>
      <w:r w:rsidRPr="00173AF2">
        <w:rPr>
          <w:rFonts w:hint="cs"/>
          <w:rtl/>
          <w:lang w:bidi="ar-EG"/>
        </w:rPr>
        <w:t>و</w:t>
      </w:r>
      <w:r w:rsidRPr="00173AF2">
        <w:rPr>
          <w:rtl/>
          <w:lang w:bidi="ar-EG"/>
        </w:rPr>
        <w:t xml:space="preserve">المتوسطة وائتمان </w:t>
      </w:r>
      <w:r w:rsidRPr="00173AF2">
        <w:rPr>
          <w:rFonts w:hint="cs"/>
          <w:rtl/>
          <w:lang w:bidi="ar-EG"/>
        </w:rPr>
        <w:t>المشاريع ا</w:t>
      </w:r>
      <w:r w:rsidRPr="00173AF2">
        <w:rPr>
          <w:rtl/>
          <w:lang w:bidi="ar-EG"/>
        </w:rPr>
        <w:t xml:space="preserve">لشعبية، </w:t>
      </w:r>
      <w:r w:rsidRPr="00173AF2">
        <w:rPr>
          <w:rFonts w:hint="cs"/>
          <w:rtl/>
          <w:lang w:bidi="ar-EG"/>
        </w:rPr>
        <w:t>وبرنامج التنمية للمناطق الفرعية</w:t>
      </w:r>
      <w:r w:rsidRPr="00173AF2">
        <w:rPr>
          <w:rtl/>
          <w:lang w:bidi="ar-EG"/>
        </w:rPr>
        <w:t>، الذي سي</w:t>
      </w:r>
      <w:r w:rsidRPr="00173AF2">
        <w:rPr>
          <w:rFonts w:hint="cs"/>
          <w:rtl/>
          <w:lang w:bidi="ar-EG"/>
        </w:rPr>
        <w:t>جري تناوله</w:t>
      </w:r>
      <w:r w:rsidRPr="00173AF2">
        <w:rPr>
          <w:rtl/>
          <w:lang w:bidi="ar-EG"/>
        </w:rPr>
        <w:t xml:space="preserve"> بمزيد من التفصيل في إطار الفرع المتعلق بالمادة 14. </w:t>
      </w:r>
      <w:r w:rsidRPr="00173AF2">
        <w:rPr>
          <w:rFonts w:hint="cs"/>
          <w:rtl/>
          <w:lang w:bidi="ar-EG"/>
        </w:rPr>
        <w:t>ورغم</w:t>
      </w:r>
      <w:r w:rsidRPr="00173AF2">
        <w:rPr>
          <w:rtl/>
          <w:lang w:bidi="ar-EG"/>
        </w:rPr>
        <w:t xml:space="preserve"> أن هذه البرامج كانت مفتوحة لعامة </w:t>
      </w:r>
      <w:r w:rsidRPr="00173AF2">
        <w:rPr>
          <w:rFonts w:hint="cs"/>
          <w:rtl/>
          <w:lang w:bidi="ar-EG"/>
        </w:rPr>
        <w:t>الجمهور</w:t>
      </w:r>
      <w:r w:rsidRPr="00173AF2">
        <w:rPr>
          <w:rtl/>
          <w:lang w:bidi="ar-EG"/>
        </w:rPr>
        <w:t xml:space="preserve"> و</w:t>
      </w:r>
      <w:r w:rsidRPr="00173AF2">
        <w:rPr>
          <w:rFonts w:hint="cs"/>
          <w:rtl/>
          <w:lang w:bidi="ar-EG"/>
        </w:rPr>
        <w:t>غير موجهة ل</w:t>
      </w:r>
      <w:r w:rsidRPr="00173AF2">
        <w:rPr>
          <w:rtl/>
          <w:lang w:bidi="ar-EG"/>
        </w:rPr>
        <w:t xml:space="preserve">لنساء على وجه الخصوص، </w:t>
      </w:r>
      <w:r w:rsidRPr="00173AF2">
        <w:rPr>
          <w:rFonts w:hint="cs"/>
          <w:rtl/>
          <w:lang w:bidi="ar-EG"/>
        </w:rPr>
        <w:t>فلم تكن</w:t>
      </w:r>
      <w:r w:rsidRPr="00173AF2">
        <w:rPr>
          <w:rtl/>
          <w:lang w:bidi="ar-EG"/>
        </w:rPr>
        <w:t xml:space="preserve"> </w:t>
      </w:r>
      <w:r w:rsidRPr="00173AF2">
        <w:rPr>
          <w:rFonts w:hint="cs"/>
          <w:rtl/>
          <w:lang w:bidi="ar-EG"/>
        </w:rPr>
        <w:t xml:space="preserve">تنطوي على </w:t>
      </w:r>
      <w:r w:rsidRPr="00173AF2">
        <w:rPr>
          <w:rtl/>
          <w:lang w:bidi="ar-EG"/>
        </w:rPr>
        <w:t>تمييز، و</w:t>
      </w:r>
      <w:r w:rsidRPr="00173AF2">
        <w:rPr>
          <w:rFonts w:hint="cs"/>
          <w:rtl/>
          <w:lang w:bidi="ar-EG"/>
        </w:rPr>
        <w:t>أتيح ل</w:t>
      </w:r>
      <w:r w:rsidRPr="00173AF2">
        <w:rPr>
          <w:rtl/>
          <w:lang w:bidi="ar-EG"/>
        </w:rPr>
        <w:t xml:space="preserve">كثير من النساء </w:t>
      </w:r>
      <w:r w:rsidRPr="00173AF2">
        <w:rPr>
          <w:rFonts w:hint="cs"/>
          <w:rtl/>
          <w:lang w:bidi="ar-EG"/>
        </w:rPr>
        <w:t>الدخول فيها</w:t>
      </w:r>
      <w:r w:rsidRPr="00173AF2">
        <w:rPr>
          <w:rtl/>
          <w:lang w:bidi="ar-EG"/>
        </w:rPr>
        <w:t xml:space="preserve">. </w:t>
      </w:r>
      <w:r w:rsidRPr="00173AF2">
        <w:rPr>
          <w:rFonts w:hint="cs"/>
          <w:rtl/>
          <w:lang w:bidi="ar-EG"/>
        </w:rPr>
        <w:t xml:space="preserve">والآن في وسع </w:t>
      </w:r>
      <w:r w:rsidRPr="00173AF2">
        <w:rPr>
          <w:rtl/>
          <w:lang w:bidi="ar-EG"/>
        </w:rPr>
        <w:t xml:space="preserve">عمال القطاع غير الرسمي، </w:t>
      </w:r>
      <w:r w:rsidRPr="00173AF2">
        <w:rPr>
          <w:rFonts w:hint="cs"/>
          <w:rtl/>
          <w:lang w:bidi="ar-EG"/>
        </w:rPr>
        <w:t xml:space="preserve">سواء منتظمين </w:t>
      </w:r>
      <w:r w:rsidRPr="00173AF2">
        <w:rPr>
          <w:rtl/>
          <w:lang w:bidi="ar-EG"/>
        </w:rPr>
        <w:t xml:space="preserve">في مجموعات أو بشكل فردي، </w:t>
      </w:r>
      <w:r w:rsidRPr="00173AF2">
        <w:rPr>
          <w:rFonts w:hint="cs"/>
          <w:rtl/>
          <w:lang w:bidi="ar-EG"/>
        </w:rPr>
        <w:t>أن ي</w:t>
      </w:r>
      <w:r w:rsidRPr="00173AF2">
        <w:rPr>
          <w:rtl/>
          <w:lang w:bidi="ar-EG"/>
        </w:rPr>
        <w:t>حصل</w:t>
      </w:r>
      <w:r w:rsidRPr="00173AF2">
        <w:rPr>
          <w:rFonts w:hint="cs"/>
          <w:rtl/>
          <w:lang w:bidi="ar-EG"/>
        </w:rPr>
        <w:t>وا</w:t>
      </w:r>
      <w:r w:rsidRPr="00173AF2">
        <w:rPr>
          <w:rtl/>
          <w:lang w:bidi="ar-EG"/>
        </w:rPr>
        <w:t xml:space="preserve"> على تغطية تأمينية</w:t>
      </w:r>
      <w:r w:rsidRPr="00173AF2">
        <w:rPr>
          <w:rFonts w:hint="cs"/>
          <w:rtl/>
          <w:lang w:bidi="ar-EG"/>
        </w:rPr>
        <w:t xml:space="preserve"> للضمان </w:t>
      </w:r>
      <w:r w:rsidRPr="00173AF2">
        <w:rPr>
          <w:rtl/>
          <w:lang w:bidi="ar-EG"/>
        </w:rPr>
        <w:t>الاجتماعي، مثل التأمين الاجتماعي ل</w:t>
      </w:r>
      <w:r w:rsidRPr="00173AF2">
        <w:rPr>
          <w:rFonts w:hint="cs"/>
          <w:rtl/>
          <w:lang w:bidi="ar-EG"/>
        </w:rPr>
        <w:t>ل</w:t>
      </w:r>
      <w:r w:rsidRPr="00173AF2">
        <w:rPr>
          <w:rtl/>
          <w:lang w:bidi="ar-EG"/>
        </w:rPr>
        <w:t>عمال</w:t>
      </w:r>
      <w:r w:rsidRPr="00173AF2">
        <w:rPr>
          <w:rFonts w:hint="cs"/>
          <w:rtl/>
          <w:lang w:bidi="ar-EG"/>
        </w:rPr>
        <w:t xml:space="preserve"> (جامسوستيك).</w:t>
      </w:r>
    </w:p>
    <w:p w:rsidR="00C77660" w:rsidRPr="00173AF2" w:rsidRDefault="00C77660" w:rsidP="00C77660">
      <w:pPr>
        <w:pStyle w:val="SingleTxt"/>
        <w:ind w:left="1264" w:right="1264"/>
        <w:rPr>
          <w:rFonts w:hint="cs"/>
          <w:rtl/>
          <w:lang w:bidi="ar-EG"/>
        </w:rPr>
      </w:pPr>
      <w:r w:rsidRPr="00173AF2">
        <w:rPr>
          <w:rFonts w:hint="cs"/>
          <w:rtl/>
          <w:lang w:bidi="ar-EG"/>
        </w:rPr>
        <w:t>102</w:t>
      </w:r>
      <w:r w:rsidR="00CE2CC4">
        <w:rPr>
          <w:rFonts w:hint="cs"/>
          <w:rtl/>
          <w:lang w:bidi="ar-EG"/>
        </w:rPr>
        <w:t xml:space="preserve"> </w:t>
      </w:r>
      <w:r w:rsidRPr="00173AF2">
        <w:rPr>
          <w:rFonts w:hint="cs"/>
          <w:rtl/>
          <w:lang w:bidi="ar-EG"/>
        </w:rPr>
        <w:t>-</w:t>
      </w:r>
      <w:r w:rsidRPr="00173AF2">
        <w:rPr>
          <w:rFonts w:hint="cs"/>
          <w:rtl/>
          <w:lang w:bidi="ar-EG"/>
        </w:rPr>
        <w:tab/>
      </w:r>
      <w:r w:rsidRPr="00173AF2">
        <w:rPr>
          <w:rtl/>
          <w:lang w:bidi="ar-EG"/>
        </w:rPr>
        <w:t>وعلى الرغم من توفير الحماية ل</w:t>
      </w:r>
      <w:r w:rsidRPr="00173AF2">
        <w:rPr>
          <w:rFonts w:hint="cs"/>
          <w:rtl/>
          <w:lang w:bidi="ar-EG"/>
        </w:rPr>
        <w:t>خادم</w:t>
      </w:r>
      <w:r w:rsidRPr="00173AF2">
        <w:rPr>
          <w:rtl/>
          <w:lang w:bidi="ar-EG"/>
        </w:rPr>
        <w:t xml:space="preserve">ات المنازل بموجب القانون 23/2004 </w:t>
      </w:r>
      <w:r w:rsidRPr="00173AF2">
        <w:rPr>
          <w:rFonts w:hint="cs"/>
          <w:rtl/>
          <w:lang w:bidi="ar-EG"/>
        </w:rPr>
        <w:t>المتعلق</w:t>
      </w:r>
      <w:r w:rsidRPr="00173AF2">
        <w:rPr>
          <w:rtl/>
          <w:lang w:bidi="ar-EG"/>
        </w:rPr>
        <w:t xml:space="preserve"> </w:t>
      </w:r>
      <w:r w:rsidRPr="00173AF2">
        <w:rPr>
          <w:rFonts w:hint="cs"/>
          <w:rtl/>
          <w:lang w:bidi="ar-EG"/>
        </w:rPr>
        <w:t>ب</w:t>
      </w:r>
      <w:r w:rsidRPr="00173AF2">
        <w:rPr>
          <w:rtl/>
          <w:lang w:bidi="ar-EG"/>
        </w:rPr>
        <w:t xml:space="preserve">القضاء على العنف العائلي، </w:t>
      </w:r>
      <w:r w:rsidRPr="00173AF2">
        <w:rPr>
          <w:rFonts w:hint="cs"/>
          <w:rtl/>
          <w:lang w:bidi="ar-EG"/>
        </w:rPr>
        <w:t>فهن تعانين</w:t>
      </w:r>
      <w:r w:rsidRPr="00173AF2">
        <w:rPr>
          <w:rtl/>
          <w:lang w:bidi="ar-EG"/>
        </w:rPr>
        <w:t xml:space="preserve"> </w:t>
      </w:r>
      <w:r w:rsidRPr="00173AF2">
        <w:rPr>
          <w:rFonts w:hint="cs"/>
          <w:rtl/>
          <w:lang w:bidi="ar-EG"/>
        </w:rPr>
        <w:t>أوجه</w:t>
      </w:r>
      <w:r w:rsidRPr="00173AF2">
        <w:rPr>
          <w:rtl/>
          <w:lang w:bidi="ar-EG"/>
        </w:rPr>
        <w:t xml:space="preserve"> ضعف خاصة ب</w:t>
      </w:r>
      <w:r w:rsidRPr="00173AF2">
        <w:rPr>
          <w:rFonts w:hint="cs"/>
          <w:rtl/>
          <w:lang w:bidi="ar-EG"/>
        </w:rPr>
        <w:t>هن</w:t>
      </w:r>
      <w:r w:rsidRPr="00173AF2">
        <w:rPr>
          <w:rtl/>
          <w:lang w:bidi="ar-EG"/>
        </w:rPr>
        <w:t xml:space="preserve"> </w:t>
      </w:r>
      <w:r w:rsidRPr="00173AF2">
        <w:rPr>
          <w:rFonts w:hint="cs"/>
          <w:rtl/>
          <w:lang w:bidi="ar-EG"/>
        </w:rPr>
        <w:t>لأن</w:t>
      </w:r>
      <w:r w:rsidRPr="00173AF2">
        <w:rPr>
          <w:rtl/>
          <w:lang w:bidi="ar-EG"/>
        </w:rPr>
        <w:t xml:space="preserve"> وضعه</w:t>
      </w:r>
      <w:r w:rsidRPr="00173AF2">
        <w:rPr>
          <w:rFonts w:hint="cs"/>
          <w:rtl/>
          <w:lang w:bidi="ar-EG"/>
        </w:rPr>
        <w:t>ن</w:t>
      </w:r>
      <w:r w:rsidRPr="00173AF2">
        <w:rPr>
          <w:rtl/>
          <w:lang w:bidi="ar-EG"/>
        </w:rPr>
        <w:t xml:space="preserve"> التفاوضي كان أضعف بكثير من غيره</w:t>
      </w:r>
      <w:r w:rsidRPr="00173AF2">
        <w:rPr>
          <w:rFonts w:hint="cs"/>
          <w:rtl/>
          <w:lang w:bidi="ar-EG"/>
        </w:rPr>
        <w:t>ن</w:t>
      </w:r>
      <w:r w:rsidRPr="00173AF2">
        <w:rPr>
          <w:rtl/>
          <w:lang w:bidi="ar-EG"/>
        </w:rPr>
        <w:t xml:space="preserve"> في </w:t>
      </w:r>
      <w:r w:rsidRPr="00173AF2">
        <w:rPr>
          <w:rFonts w:hint="cs"/>
          <w:rtl/>
          <w:lang w:bidi="ar-EG"/>
        </w:rPr>
        <w:t xml:space="preserve">نطاق </w:t>
      </w:r>
      <w:r w:rsidRPr="00173AF2">
        <w:rPr>
          <w:rtl/>
          <w:lang w:bidi="ar-EG"/>
        </w:rPr>
        <w:t>الأسر</w:t>
      </w:r>
      <w:r w:rsidRPr="00173AF2">
        <w:rPr>
          <w:rFonts w:hint="cs"/>
          <w:rtl/>
          <w:lang w:bidi="ar-EG"/>
        </w:rPr>
        <w:t xml:space="preserve"> المعيشية</w:t>
      </w:r>
      <w:r w:rsidRPr="00173AF2">
        <w:rPr>
          <w:rtl/>
          <w:lang w:bidi="ar-EG"/>
        </w:rPr>
        <w:t>. و</w:t>
      </w:r>
      <w:r w:rsidRPr="00173AF2">
        <w:rPr>
          <w:rFonts w:hint="cs"/>
          <w:rtl/>
          <w:lang w:bidi="ar-EG"/>
        </w:rPr>
        <w:t xml:space="preserve">من الأمور التي تعرضت لها </w:t>
      </w:r>
      <w:r w:rsidRPr="00173AF2">
        <w:rPr>
          <w:rtl/>
          <w:lang w:bidi="ar-EG"/>
        </w:rPr>
        <w:t>خ</w:t>
      </w:r>
      <w:r w:rsidRPr="00173AF2">
        <w:rPr>
          <w:rFonts w:hint="cs"/>
          <w:rtl/>
          <w:lang w:bidi="ar-EG"/>
        </w:rPr>
        <w:t>ا</w:t>
      </w:r>
      <w:r w:rsidRPr="00173AF2">
        <w:rPr>
          <w:rtl/>
          <w:lang w:bidi="ar-EG"/>
        </w:rPr>
        <w:t>دم</w:t>
      </w:r>
      <w:r w:rsidRPr="00173AF2">
        <w:rPr>
          <w:rFonts w:hint="cs"/>
          <w:rtl/>
          <w:lang w:bidi="ar-EG"/>
        </w:rPr>
        <w:t>ات</w:t>
      </w:r>
      <w:r w:rsidRPr="00173AF2">
        <w:rPr>
          <w:rtl/>
          <w:lang w:bidi="ar-EG"/>
        </w:rPr>
        <w:t xml:space="preserve"> المنازل العنف النفسي والجسدي والجنسي والاقتصادي </w:t>
      </w:r>
      <w:r w:rsidRPr="00173AF2">
        <w:rPr>
          <w:rFonts w:hint="cs"/>
          <w:rtl/>
          <w:lang w:bidi="ar-EG"/>
        </w:rPr>
        <w:t>في حين</w:t>
      </w:r>
      <w:r w:rsidRPr="00173AF2">
        <w:rPr>
          <w:rtl/>
          <w:lang w:bidi="ar-EG"/>
        </w:rPr>
        <w:t xml:space="preserve"> لم </w:t>
      </w:r>
      <w:r w:rsidRPr="00173AF2">
        <w:rPr>
          <w:rFonts w:hint="cs"/>
          <w:rtl/>
          <w:lang w:bidi="ar-EG"/>
        </w:rPr>
        <w:t xml:space="preserve">تكن </w:t>
      </w:r>
      <w:r w:rsidRPr="00173AF2">
        <w:rPr>
          <w:rtl/>
          <w:lang w:bidi="ar-EG"/>
        </w:rPr>
        <w:t xml:space="preserve">تدفع </w:t>
      </w:r>
      <w:r w:rsidRPr="00173AF2">
        <w:rPr>
          <w:rFonts w:hint="cs"/>
          <w:rtl/>
          <w:lang w:bidi="ar-EG"/>
        </w:rPr>
        <w:t xml:space="preserve">لهن </w:t>
      </w:r>
      <w:r w:rsidRPr="00173AF2">
        <w:rPr>
          <w:rtl/>
          <w:lang w:bidi="ar-EG"/>
        </w:rPr>
        <w:t>رواتبه</w:t>
      </w:r>
      <w:r w:rsidRPr="00173AF2">
        <w:rPr>
          <w:rFonts w:hint="cs"/>
          <w:rtl/>
          <w:lang w:bidi="ar-EG"/>
        </w:rPr>
        <w:t xml:space="preserve">ن </w:t>
      </w:r>
      <w:r w:rsidRPr="00173AF2">
        <w:rPr>
          <w:rtl/>
          <w:lang w:bidi="ar-EG"/>
        </w:rPr>
        <w:t>وغيرها من الحقوق. و</w:t>
      </w:r>
      <w:r w:rsidRPr="00173AF2">
        <w:rPr>
          <w:rFonts w:hint="cs"/>
          <w:rtl/>
          <w:lang w:bidi="ar-EG"/>
        </w:rPr>
        <w:t xml:space="preserve">كان </w:t>
      </w:r>
      <w:r w:rsidRPr="00173AF2">
        <w:rPr>
          <w:rtl/>
          <w:lang w:bidi="ar-EG"/>
        </w:rPr>
        <w:t xml:space="preserve">من الممارسات الشائعة أن غرفة </w:t>
      </w:r>
      <w:r w:rsidRPr="00173AF2">
        <w:rPr>
          <w:rFonts w:hint="cs"/>
          <w:rtl/>
          <w:lang w:bidi="ar-EG"/>
        </w:rPr>
        <w:t>ال</w:t>
      </w:r>
      <w:r w:rsidRPr="00173AF2">
        <w:rPr>
          <w:rtl/>
          <w:lang w:bidi="ar-EG"/>
        </w:rPr>
        <w:t xml:space="preserve">خادمة </w:t>
      </w:r>
      <w:r w:rsidRPr="00173AF2">
        <w:rPr>
          <w:rFonts w:hint="cs"/>
          <w:rtl/>
          <w:lang w:bidi="ar-EG"/>
        </w:rPr>
        <w:t>لا يمكن إغلاقها بالمزلاج</w:t>
      </w:r>
      <w:r w:rsidRPr="00173AF2">
        <w:rPr>
          <w:rtl/>
          <w:lang w:bidi="ar-EG"/>
        </w:rPr>
        <w:t xml:space="preserve">، </w:t>
      </w:r>
      <w:r w:rsidRPr="00173AF2">
        <w:rPr>
          <w:rFonts w:hint="cs"/>
          <w:rtl/>
          <w:lang w:bidi="ar-EG"/>
        </w:rPr>
        <w:t>و</w:t>
      </w:r>
      <w:r w:rsidRPr="00173AF2">
        <w:rPr>
          <w:rtl/>
          <w:lang w:bidi="ar-EG"/>
        </w:rPr>
        <w:t>لا يمكنه</w:t>
      </w:r>
      <w:r w:rsidRPr="00173AF2">
        <w:rPr>
          <w:rFonts w:hint="cs"/>
          <w:rtl/>
          <w:lang w:bidi="ar-EG"/>
        </w:rPr>
        <w:t>ا</w:t>
      </w:r>
      <w:r w:rsidRPr="00173AF2">
        <w:rPr>
          <w:rtl/>
          <w:lang w:bidi="ar-EG"/>
        </w:rPr>
        <w:t xml:space="preserve"> مغادرة المنزل لاحتفاظ رب العمل </w:t>
      </w:r>
      <w:r w:rsidRPr="00173AF2">
        <w:rPr>
          <w:rFonts w:hint="cs"/>
          <w:rtl/>
          <w:lang w:bidi="ar-EG"/>
        </w:rPr>
        <w:t>ب</w:t>
      </w:r>
      <w:r w:rsidRPr="00173AF2">
        <w:rPr>
          <w:rtl/>
          <w:lang w:bidi="ar-EG"/>
        </w:rPr>
        <w:t xml:space="preserve">المفاتيح، </w:t>
      </w:r>
      <w:r w:rsidRPr="00173AF2">
        <w:rPr>
          <w:rFonts w:hint="cs"/>
          <w:rtl/>
          <w:lang w:bidi="ar-EG"/>
        </w:rPr>
        <w:t>كما تتعرض للت</w:t>
      </w:r>
      <w:r w:rsidRPr="00173AF2">
        <w:rPr>
          <w:rtl/>
          <w:lang w:bidi="ar-EG"/>
        </w:rPr>
        <w:t>هد</w:t>
      </w:r>
      <w:r w:rsidRPr="00173AF2">
        <w:rPr>
          <w:rFonts w:hint="cs"/>
          <w:rtl/>
          <w:lang w:bidi="ar-EG"/>
        </w:rPr>
        <w:t>ي</w:t>
      </w:r>
      <w:r w:rsidRPr="00173AF2">
        <w:rPr>
          <w:rtl/>
          <w:lang w:bidi="ar-EG"/>
        </w:rPr>
        <w:t xml:space="preserve">د </w:t>
      </w:r>
      <w:r w:rsidRPr="00173AF2">
        <w:rPr>
          <w:rFonts w:hint="cs"/>
          <w:rtl/>
          <w:lang w:bidi="ar-EG"/>
        </w:rPr>
        <w:t>بعدم إبلاغ ا</w:t>
      </w:r>
      <w:r w:rsidRPr="00173AF2">
        <w:rPr>
          <w:rtl/>
          <w:lang w:bidi="ar-EG"/>
        </w:rPr>
        <w:t xml:space="preserve">لشرطة. </w:t>
      </w:r>
      <w:r w:rsidRPr="00173AF2">
        <w:rPr>
          <w:rFonts w:hint="cs"/>
          <w:rtl/>
          <w:lang w:bidi="ar-EG"/>
        </w:rPr>
        <w:t>و</w:t>
      </w:r>
      <w:r w:rsidRPr="00173AF2">
        <w:rPr>
          <w:rtl/>
          <w:lang w:bidi="ar-EG"/>
        </w:rPr>
        <w:t>كثير</w:t>
      </w:r>
      <w:r w:rsidRPr="00173AF2">
        <w:rPr>
          <w:rFonts w:hint="cs"/>
          <w:rtl/>
          <w:lang w:bidi="ar-EG"/>
        </w:rPr>
        <w:t>ا</w:t>
      </w:r>
      <w:r w:rsidRPr="00173AF2">
        <w:rPr>
          <w:rtl/>
          <w:lang w:bidi="ar-EG"/>
        </w:rPr>
        <w:t xml:space="preserve"> </w:t>
      </w:r>
      <w:r w:rsidRPr="00173AF2">
        <w:rPr>
          <w:rFonts w:hint="cs"/>
          <w:rtl/>
          <w:lang w:bidi="ar-EG"/>
        </w:rPr>
        <w:t>ما تكون</w:t>
      </w:r>
      <w:r w:rsidRPr="00173AF2">
        <w:rPr>
          <w:rtl/>
          <w:lang w:bidi="ar-EG"/>
        </w:rPr>
        <w:t xml:space="preserve"> </w:t>
      </w:r>
      <w:r w:rsidRPr="00173AF2">
        <w:rPr>
          <w:rFonts w:hint="cs"/>
          <w:rtl/>
          <w:lang w:bidi="ar-EG"/>
        </w:rPr>
        <w:t>ال</w:t>
      </w:r>
      <w:r w:rsidRPr="00173AF2">
        <w:rPr>
          <w:rtl/>
          <w:lang w:bidi="ar-EG"/>
        </w:rPr>
        <w:t xml:space="preserve">خادمات </w:t>
      </w:r>
      <w:r w:rsidRPr="00173AF2">
        <w:rPr>
          <w:rFonts w:hint="cs"/>
          <w:rtl/>
          <w:lang w:bidi="ar-EG"/>
        </w:rPr>
        <w:t>غريبات عن</w:t>
      </w:r>
      <w:r w:rsidRPr="00173AF2">
        <w:rPr>
          <w:rtl/>
          <w:lang w:bidi="ar-EG"/>
        </w:rPr>
        <w:t xml:space="preserve"> </w:t>
      </w:r>
      <w:r w:rsidRPr="00173AF2">
        <w:rPr>
          <w:rFonts w:hint="cs"/>
          <w:rtl/>
          <w:lang w:bidi="ar-EG"/>
        </w:rPr>
        <w:t>أجواء</w:t>
      </w:r>
      <w:r w:rsidRPr="00173AF2">
        <w:rPr>
          <w:rtl/>
          <w:lang w:bidi="ar-EG"/>
        </w:rPr>
        <w:t xml:space="preserve"> المدينة</w:t>
      </w:r>
      <w:r w:rsidRPr="00173AF2">
        <w:rPr>
          <w:rFonts w:hint="cs"/>
          <w:rtl/>
          <w:lang w:bidi="ar-EG"/>
        </w:rPr>
        <w:t xml:space="preserve"> المحيطة</w:t>
      </w:r>
      <w:r w:rsidRPr="00173AF2">
        <w:rPr>
          <w:rtl/>
          <w:lang w:bidi="ar-EG"/>
        </w:rPr>
        <w:t xml:space="preserve">، ولذلك </w:t>
      </w:r>
      <w:r w:rsidRPr="00173AF2">
        <w:rPr>
          <w:rFonts w:hint="cs"/>
          <w:rtl/>
          <w:lang w:bidi="ar-EG"/>
        </w:rPr>
        <w:t>ي</w:t>
      </w:r>
      <w:r w:rsidRPr="00173AF2">
        <w:rPr>
          <w:rtl/>
          <w:lang w:bidi="ar-EG"/>
        </w:rPr>
        <w:t>صعب عليه</w:t>
      </w:r>
      <w:r w:rsidRPr="00173AF2">
        <w:rPr>
          <w:rFonts w:hint="cs"/>
          <w:rtl/>
          <w:lang w:bidi="ar-EG"/>
        </w:rPr>
        <w:t>ن</w:t>
      </w:r>
      <w:r w:rsidRPr="00173AF2">
        <w:rPr>
          <w:rtl/>
          <w:lang w:bidi="ar-EG"/>
        </w:rPr>
        <w:t xml:space="preserve"> </w:t>
      </w:r>
      <w:r w:rsidRPr="00173AF2">
        <w:rPr>
          <w:rFonts w:hint="cs"/>
          <w:rtl/>
          <w:lang w:bidi="ar-EG"/>
        </w:rPr>
        <w:t>التماس</w:t>
      </w:r>
      <w:r w:rsidRPr="00173AF2">
        <w:rPr>
          <w:rtl/>
          <w:lang w:bidi="ar-EG"/>
        </w:rPr>
        <w:t xml:space="preserve"> </w:t>
      </w:r>
      <w:r w:rsidRPr="00173AF2">
        <w:rPr>
          <w:rFonts w:hint="cs"/>
          <w:rtl/>
          <w:lang w:bidi="ar-EG"/>
        </w:rPr>
        <w:t>ال</w:t>
      </w:r>
      <w:r w:rsidRPr="00173AF2">
        <w:rPr>
          <w:rtl/>
          <w:lang w:bidi="ar-EG"/>
        </w:rPr>
        <w:t xml:space="preserve">مساعدة خارج المنزل. </w:t>
      </w:r>
      <w:r w:rsidRPr="00173AF2">
        <w:rPr>
          <w:rFonts w:hint="cs"/>
          <w:rtl/>
          <w:lang w:bidi="ar-EG"/>
        </w:rPr>
        <w:t>وينجم عن ح</w:t>
      </w:r>
      <w:r w:rsidRPr="00173AF2">
        <w:rPr>
          <w:rtl/>
          <w:lang w:bidi="ar-EG"/>
        </w:rPr>
        <w:t xml:space="preserve">ياة </w:t>
      </w:r>
      <w:r w:rsidRPr="00173AF2">
        <w:rPr>
          <w:rFonts w:hint="cs"/>
          <w:rtl/>
          <w:lang w:bidi="ar-EG"/>
        </w:rPr>
        <w:t>ال</w:t>
      </w:r>
      <w:r w:rsidRPr="00173AF2">
        <w:rPr>
          <w:rtl/>
          <w:lang w:bidi="ar-EG"/>
        </w:rPr>
        <w:t xml:space="preserve">عزلة </w:t>
      </w:r>
      <w:r w:rsidRPr="00173AF2">
        <w:rPr>
          <w:rFonts w:hint="cs"/>
          <w:rtl/>
          <w:lang w:bidi="ar-EG"/>
        </w:rPr>
        <w:t>هذه مضافا إليها أوضاع</w:t>
      </w:r>
      <w:r w:rsidRPr="00173AF2">
        <w:rPr>
          <w:rtl/>
          <w:lang w:bidi="ar-EG"/>
        </w:rPr>
        <w:t xml:space="preserve"> العمل غير </w:t>
      </w:r>
      <w:r w:rsidRPr="00173AF2">
        <w:rPr>
          <w:rFonts w:hint="cs"/>
          <w:rtl/>
          <w:lang w:bidi="ar-EG"/>
        </w:rPr>
        <w:t>ال</w:t>
      </w:r>
      <w:r w:rsidRPr="00173AF2">
        <w:rPr>
          <w:rtl/>
          <w:lang w:bidi="ar-EG"/>
        </w:rPr>
        <w:t xml:space="preserve">إنسانية </w:t>
      </w:r>
      <w:r w:rsidRPr="00173AF2">
        <w:rPr>
          <w:rFonts w:hint="cs"/>
          <w:rtl/>
          <w:lang w:bidi="ar-EG"/>
        </w:rPr>
        <w:t>أن تصبح</w:t>
      </w:r>
      <w:r w:rsidRPr="00173AF2">
        <w:rPr>
          <w:rtl/>
          <w:lang w:bidi="ar-EG"/>
        </w:rPr>
        <w:t xml:space="preserve"> </w:t>
      </w:r>
      <w:r w:rsidRPr="00173AF2">
        <w:rPr>
          <w:rFonts w:hint="cs"/>
          <w:rtl/>
          <w:lang w:bidi="ar-EG"/>
        </w:rPr>
        <w:t>الحياة</w:t>
      </w:r>
      <w:r w:rsidRPr="00173AF2">
        <w:rPr>
          <w:rtl/>
          <w:lang w:bidi="ar-EG"/>
        </w:rPr>
        <w:t xml:space="preserve"> مرهقة للغاية بالنسبة لكثير من هؤلاء النساء</w:t>
      </w:r>
      <w:r w:rsidRPr="00173AF2">
        <w:rPr>
          <w:rFonts w:hint="cs"/>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103</w:t>
      </w:r>
      <w:r w:rsidR="00CE2CC4">
        <w:rPr>
          <w:rFonts w:hint="cs"/>
          <w:rtl/>
          <w:lang w:bidi="ar-EG"/>
        </w:rPr>
        <w:t xml:space="preserve"> </w:t>
      </w:r>
      <w:r w:rsidRPr="00173AF2">
        <w:rPr>
          <w:rFonts w:hint="cs"/>
          <w:rtl/>
          <w:lang w:bidi="ar-EG"/>
        </w:rPr>
        <w:t>-</w:t>
      </w:r>
      <w:r w:rsidRPr="00173AF2">
        <w:rPr>
          <w:rFonts w:hint="cs"/>
          <w:rtl/>
          <w:lang w:bidi="ar-EG"/>
        </w:rPr>
        <w:tab/>
      </w:r>
      <w:r w:rsidRPr="00173AF2">
        <w:rPr>
          <w:rtl/>
          <w:lang w:bidi="ar-EG"/>
        </w:rPr>
        <w:t xml:space="preserve">وقد وقعت الحكومة في </w:t>
      </w:r>
      <w:r w:rsidRPr="00173AF2">
        <w:rPr>
          <w:rFonts w:hint="cs"/>
          <w:rtl/>
          <w:lang w:bidi="ar-EG"/>
        </w:rPr>
        <w:t>أيلول/</w:t>
      </w:r>
      <w:r w:rsidRPr="00173AF2">
        <w:rPr>
          <w:rtl/>
          <w:lang w:bidi="ar-EG"/>
        </w:rPr>
        <w:t>سبتمبر 2004</w:t>
      </w:r>
      <w:r w:rsidRPr="00173AF2">
        <w:rPr>
          <w:rFonts w:hint="cs"/>
          <w:rtl/>
          <w:lang w:bidi="ar-EG"/>
        </w:rPr>
        <w:t xml:space="preserve"> </w:t>
      </w:r>
      <w:r w:rsidRPr="00173AF2">
        <w:rPr>
          <w:rtl/>
          <w:lang w:bidi="ar-EG"/>
        </w:rPr>
        <w:t xml:space="preserve">على الاتفاقية الدولية لحماية حقوق العمال المهاجرين وأفراد أسرهم (1990). </w:t>
      </w:r>
      <w:r w:rsidRPr="00173AF2">
        <w:rPr>
          <w:rFonts w:hint="cs"/>
          <w:rtl/>
          <w:lang w:bidi="ar-EG"/>
        </w:rPr>
        <w:t>وينص</w:t>
      </w:r>
      <w:r w:rsidRPr="00173AF2">
        <w:rPr>
          <w:rtl/>
          <w:lang w:bidi="ar-EG"/>
        </w:rPr>
        <w:t xml:space="preserve"> القانون 39/2004 </w:t>
      </w:r>
      <w:r w:rsidRPr="00173AF2">
        <w:rPr>
          <w:rFonts w:hint="cs"/>
          <w:rtl/>
          <w:lang w:bidi="ar-EG"/>
        </w:rPr>
        <w:t>المتعلق</w:t>
      </w:r>
      <w:r w:rsidRPr="00173AF2">
        <w:rPr>
          <w:rtl/>
          <w:lang w:bidi="ar-EG"/>
        </w:rPr>
        <w:t xml:space="preserve"> </w:t>
      </w:r>
      <w:r w:rsidRPr="00173AF2">
        <w:rPr>
          <w:rFonts w:hint="cs"/>
          <w:rtl/>
          <w:lang w:bidi="ar-EG"/>
        </w:rPr>
        <w:t>ب</w:t>
      </w:r>
      <w:r w:rsidRPr="00173AF2">
        <w:rPr>
          <w:rtl/>
          <w:lang w:bidi="ar-EG"/>
        </w:rPr>
        <w:t>تنسيب العمال المهاجرين في الخارج وحماي</w:t>
      </w:r>
      <w:r w:rsidRPr="00173AF2">
        <w:rPr>
          <w:rFonts w:hint="cs"/>
          <w:rtl/>
          <w:lang w:bidi="ar-EG"/>
        </w:rPr>
        <w:t>تهم</w:t>
      </w:r>
      <w:r w:rsidRPr="00173AF2">
        <w:rPr>
          <w:rtl/>
          <w:lang w:bidi="ar-EG"/>
        </w:rPr>
        <w:t xml:space="preserve"> </w:t>
      </w:r>
      <w:r w:rsidRPr="00173AF2">
        <w:rPr>
          <w:rFonts w:hint="cs"/>
          <w:rtl/>
          <w:lang w:bidi="ar-EG"/>
        </w:rPr>
        <w:t>على</w:t>
      </w:r>
      <w:r w:rsidRPr="00173AF2">
        <w:rPr>
          <w:rtl/>
          <w:lang w:bidi="ar-EG"/>
        </w:rPr>
        <w:t xml:space="preserve"> تشكيل الوكالة الوطنية لتنسيب وحماية العمال المهاجرين الإندونيسيين، </w:t>
      </w:r>
      <w:r w:rsidRPr="00173AF2">
        <w:rPr>
          <w:rFonts w:hint="cs"/>
          <w:rtl/>
          <w:lang w:bidi="ar-EG"/>
        </w:rPr>
        <w:t>وأعادت تأكيده</w:t>
      </w:r>
      <w:r w:rsidRPr="00173AF2">
        <w:rPr>
          <w:rtl/>
          <w:lang w:bidi="ar-EG"/>
        </w:rPr>
        <w:t xml:space="preserve"> اللائحة الرئاس</w:t>
      </w:r>
      <w:r w:rsidRPr="00173AF2">
        <w:rPr>
          <w:rFonts w:hint="cs"/>
          <w:rtl/>
          <w:lang w:bidi="ar-EG"/>
        </w:rPr>
        <w:t>ي</w:t>
      </w:r>
      <w:r w:rsidRPr="00173AF2">
        <w:rPr>
          <w:rtl/>
          <w:lang w:bidi="ar-EG"/>
        </w:rPr>
        <w:t>ة رقم 81 ل</w:t>
      </w:r>
      <w:r w:rsidRPr="00173AF2">
        <w:rPr>
          <w:rFonts w:hint="cs"/>
          <w:rtl/>
          <w:lang w:bidi="ar-EG"/>
        </w:rPr>
        <w:t>عام</w:t>
      </w:r>
      <w:r w:rsidRPr="00173AF2">
        <w:rPr>
          <w:rtl/>
          <w:lang w:bidi="ar-EG"/>
        </w:rPr>
        <w:t xml:space="preserve"> 2006. </w:t>
      </w:r>
      <w:r w:rsidRPr="00173AF2">
        <w:rPr>
          <w:rFonts w:hint="cs"/>
          <w:rtl/>
          <w:lang w:bidi="ar-EG"/>
        </w:rPr>
        <w:t>وللعمل على</w:t>
      </w:r>
      <w:r w:rsidRPr="00173AF2">
        <w:rPr>
          <w:rtl/>
          <w:lang w:bidi="ar-EG"/>
        </w:rPr>
        <w:t xml:space="preserve"> </w:t>
      </w:r>
      <w:r w:rsidRPr="00173AF2">
        <w:rPr>
          <w:rFonts w:hint="cs"/>
          <w:rtl/>
          <w:lang w:bidi="ar-EG"/>
        </w:rPr>
        <w:t>زيادة</w:t>
      </w:r>
      <w:r w:rsidRPr="00173AF2">
        <w:rPr>
          <w:rtl/>
          <w:lang w:bidi="ar-EG"/>
        </w:rPr>
        <w:t xml:space="preserve"> الحماية </w:t>
      </w:r>
      <w:r w:rsidRPr="00173AF2">
        <w:rPr>
          <w:rFonts w:hint="cs"/>
          <w:rtl/>
          <w:lang w:bidi="ar-EG"/>
        </w:rPr>
        <w:t>للعاملات</w:t>
      </w:r>
      <w:r w:rsidRPr="00173AF2">
        <w:rPr>
          <w:rtl/>
          <w:lang w:bidi="ar-EG"/>
        </w:rPr>
        <w:t xml:space="preserve"> المهاجر</w:t>
      </w:r>
      <w:r w:rsidRPr="00173AF2">
        <w:rPr>
          <w:rFonts w:hint="cs"/>
          <w:rtl/>
          <w:lang w:bidi="ar-EG"/>
        </w:rPr>
        <w:t>ات</w:t>
      </w:r>
      <w:r w:rsidRPr="00173AF2">
        <w:rPr>
          <w:rtl/>
          <w:lang w:bidi="ar-EG"/>
        </w:rPr>
        <w:t xml:space="preserve"> في الخارج، من المقرر </w:t>
      </w:r>
      <w:r w:rsidRPr="00173AF2">
        <w:rPr>
          <w:rFonts w:hint="cs"/>
          <w:rtl/>
          <w:lang w:bidi="ar-EG"/>
        </w:rPr>
        <w:t>تنقيح</w:t>
      </w:r>
      <w:r w:rsidRPr="00173AF2">
        <w:rPr>
          <w:rtl/>
          <w:lang w:bidi="ar-EG"/>
        </w:rPr>
        <w:t xml:space="preserve"> القانون 39/2004 في إطار برنامج </w:t>
      </w:r>
      <w:r w:rsidRPr="00173AF2">
        <w:rPr>
          <w:rFonts w:hint="cs"/>
          <w:rtl/>
          <w:lang w:bidi="ar-EG"/>
        </w:rPr>
        <w:t>ا</w:t>
      </w:r>
      <w:r w:rsidRPr="00173AF2">
        <w:rPr>
          <w:rtl/>
          <w:lang w:bidi="ar-EG"/>
        </w:rPr>
        <w:t>لتشريع الوطني</w:t>
      </w:r>
      <w:r w:rsidRPr="00173AF2">
        <w:rPr>
          <w:rFonts w:hint="cs"/>
          <w:rtl/>
          <w:lang w:bidi="ar-EG"/>
        </w:rPr>
        <w:t xml:space="preserve"> ل</w:t>
      </w:r>
      <w:r w:rsidRPr="00173AF2">
        <w:rPr>
          <w:rtl/>
          <w:lang w:bidi="ar-EG"/>
        </w:rPr>
        <w:t xml:space="preserve">لهيئة التشريعية </w:t>
      </w:r>
      <w:r w:rsidRPr="00173AF2">
        <w:rPr>
          <w:rFonts w:hint="cs"/>
          <w:rtl/>
          <w:lang w:bidi="ar-EG"/>
        </w:rPr>
        <w:t>في الفترة</w:t>
      </w:r>
      <w:r w:rsidRPr="00173AF2">
        <w:rPr>
          <w:rtl/>
          <w:lang w:bidi="ar-EG"/>
        </w:rPr>
        <w:t xml:space="preserve"> 2010-2014. علاوة على ذلك، أصدر الرئيس المرسوم الرئاسي 106/2004 </w:t>
      </w:r>
      <w:r w:rsidRPr="00173AF2">
        <w:rPr>
          <w:rFonts w:hint="cs"/>
          <w:rtl/>
          <w:lang w:bidi="ar-EG"/>
        </w:rPr>
        <w:t>المتعلق</w:t>
      </w:r>
      <w:r w:rsidRPr="00173AF2">
        <w:rPr>
          <w:rtl/>
          <w:lang w:bidi="ar-EG"/>
        </w:rPr>
        <w:t xml:space="preserve"> </w:t>
      </w:r>
      <w:r w:rsidRPr="00173AF2">
        <w:rPr>
          <w:rFonts w:hint="cs"/>
          <w:rtl/>
          <w:lang w:bidi="ar-EG"/>
        </w:rPr>
        <w:t>ب</w:t>
      </w:r>
      <w:r w:rsidRPr="00173AF2">
        <w:rPr>
          <w:rtl/>
          <w:lang w:bidi="ar-EG"/>
        </w:rPr>
        <w:t xml:space="preserve">فريق التنسيق </w:t>
      </w:r>
      <w:r w:rsidRPr="00173AF2">
        <w:rPr>
          <w:rFonts w:hint="cs"/>
          <w:rtl/>
          <w:lang w:bidi="ar-EG"/>
        </w:rPr>
        <w:t>ا</w:t>
      </w:r>
      <w:r w:rsidRPr="00173AF2">
        <w:rPr>
          <w:rtl/>
          <w:lang w:bidi="ar-EG"/>
        </w:rPr>
        <w:t>ل</w:t>
      </w:r>
      <w:r w:rsidRPr="00173AF2">
        <w:rPr>
          <w:rFonts w:hint="cs"/>
          <w:rtl/>
          <w:lang w:bidi="ar-EG"/>
        </w:rPr>
        <w:t>معني بإعا</w:t>
      </w:r>
      <w:r w:rsidRPr="00173AF2">
        <w:rPr>
          <w:rtl/>
          <w:lang w:bidi="ar-EG"/>
        </w:rPr>
        <w:t>دة العمال المهاجرين ال</w:t>
      </w:r>
      <w:r w:rsidRPr="00173AF2">
        <w:rPr>
          <w:rFonts w:hint="cs"/>
          <w:rtl/>
          <w:lang w:bidi="ar-EG"/>
        </w:rPr>
        <w:t>إ</w:t>
      </w:r>
      <w:r w:rsidRPr="00173AF2">
        <w:rPr>
          <w:rtl/>
          <w:lang w:bidi="ar-EG"/>
        </w:rPr>
        <w:t>ندونيسي</w:t>
      </w:r>
      <w:r w:rsidRPr="00173AF2">
        <w:rPr>
          <w:rFonts w:hint="cs"/>
          <w:rtl/>
          <w:lang w:bidi="ar-EG"/>
        </w:rPr>
        <w:t>ين</w:t>
      </w:r>
      <w:r w:rsidRPr="00173AF2">
        <w:rPr>
          <w:rtl/>
          <w:lang w:bidi="ar-EG"/>
        </w:rPr>
        <w:t xml:space="preserve"> </w:t>
      </w:r>
      <w:r w:rsidRPr="00173AF2">
        <w:rPr>
          <w:rFonts w:hint="cs"/>
          <w:rtl/>
          <w:lang w:bidi="ar-EG"/>
        </w:rPr>
        <w:t xml:space="preserve">الذين لهم مشاكل </w:t>
      </w:r>
      <w:r w:rsidRPr="00173AF2">
        <w:rPr>
          <w:rtl/>
          <w:lang w:bidi="ar-EG"/>
        </w:rPr>
        <w:t>وعائلات</w:t>
      </w:r>
      <w:r w:rsidRPr="00173AF2">
        <w:rPr>
          <w:rFonts w:hint="cs"/>
          <w:rtl/>
          <w:lang w:bidi="ar-EG"/>
        </w:rPr>
        <w:t>هم</w:t>
      </w:r>
      <w:r w:rsidRPr="00173AF2">
        <w:rPr>
          <w:rtl/>
          <w:lang w:bidi="ar-EG"/>
        </w:rPr>
        <w:t xml:space="preserve"> من ماليزيا </w:t>
      </w:r>
      <w:r w:rsidRPr="00173AF2">
        <w:rPr>
          <w:rFonts w:hint="cs"/>
          <w:rtl/>
          <w:lang w:bidi="ar-EG"/>
        </w:rPr>
        <w:t>إلى الوطن</w:t>
      </w:r>
      <w:r w:rsidRPr="00173AF2">
        <w:rPr>
          <w:rtl/>
          <w:lang w:bidi="ar-EG"/>
        </w:rPr>
        <w:t xml:space="preserve">، ردا على عمليات الترحيل المستمرة من قبل السلطات الماليزية. </w:t>
      </w:r>
      <w:r w:rsidRPr="00173AF2">
        <w:rPr>
          <w:rFonts w:hint="cs"/>
          <w:rtl/>
          <w:lang w:bidi="ar-EG"/>
        </w:rPr>
        <w:t>و</w:t>
      </w:r>
      <w:r w:rsidRPr="00173AF2">
        <w:rPr>
          <w:rtl/>
          <w:lang w:bidi="ar-EG"/>
        </w:rPr>
        <w:t xml:space="preserve">لا يزال </w:t>
      </w:r>
      <w:r w:rsidRPr="00173AF2">
        <w:rPr>
          <w:rFonts w:hint="cs"/>
          <w:rtl/>
          <w:lang w:bidi="ar-EG"/>
        </w:rPr>
        <w:t xml:space="preserve">فريق التنسيق </w:t>
      </w:r>
      <w:r w:rsidRPr="00173AF2">
        <w:rPr>
          <w:rtl/>
          <w:lang w:bidi="ar-EG"/>
        </w:rPr>
        <w:t xml:space="preserve">يعمل </w:t>
      </w:r>
      <w:r w:rsidRPr="00173AF2">
        <w:rPr>
          <w:rFonts w:hint="cs"/>
          <w:rtl/>
          <w:lang w:bidi="ar-EG"/>
        </w:rPr>
        <w:t>على معالجة</w:t>
      </w:r>
      <w:r w:rsidRPr="00173AF2">
        <w:rPr>
          <w:rtl/>
          <w:lang w:bidi="ar-EG"/>
        </w:rPr>
        <w:t xml:space="preserve"> حالات الإبعاد العادية والطارئة للعمال المهاجرين الإندونيسيين من ماليزيا و</w:t>
      </w:r>
      <w:r w:rsidRPr="00173AF2">
        <w:rPr>
          <w:rFonts w:hint="cs"/>
          <w:rtl/>
          <w:lang w:bidi="ar-EG"/>
        </w:rPr>
        <w:t xml:space="preserve">تتحسن </w:t>
      </w:r>
      <w:r w:rsidRPr="00173AF2">
        <w:rPr>
          <w:rtl/>
          <w:lang w:bidi="ar-EG"/>
        </w:rPr>
        <w:t xml:space="preserve">فعاليته </w:t>
      </w:r>
      <w:r w:rsidRPr="00173AF2">
        <w:rPr>
          <w:rFonts w:hint="cs"/>
          <w:rtl/>
          <w:lang w:bidi="ar-EG"/>
        </w:rPr>
        <w:t>بشكل</w:t>
      </w:r>
      <w:r w:rsidRPr="00173AF2">
        <w:rPr>
          <w:rtl/>
          <w:lang w:bidi="ar-EG"/>
        </w:rPr>
        <w:t xml:space="preserve"> مستمر. </w:t>
      </w:r>
      <w:r w:rsidRPr="00173AF2">
        <w:rPr>
          <w:rFonts w:hint="cs"/>
          <w:rtl/>
          <w:lang w:bidi="ar-EG"/>
        </w:rPr>
        <w:t>و</w:t>
      </w:r>
      <w:r w:rsidRPr="00173AF2">
        <w:rPr>
          <w:rtl/>
          <w:lang w:bidi="ar-EG"/>
        </w:rPr>
        <w:t>ردا على الترحيل الجماعي من ماليزيا، أنشأت وزارة الشؤون الاجتماعية مديرية المساعدة الاجتماعية لضحايا العنف والعمال المهاجرين، و</w:t>
      </w:r>
      <w:r w:rsidRPr="00173AF2">
        <w:rPr>
          <w:rFonts w:hint="cs"/>
          <w:rtl/>
          <w:lang w:bidi="ar-EG"/>
        </w:rPr>
        <w:t>هي شعبة</w:t>
      </w:r>
      <w:r w:rsidRPr="00173AF2">
        <w:rPr>
          <w:rtl/>
          <w:lang w:bidi="ar-EG"/>
        </w:rPr>
        <w:t xml:space="preserve"> خاص</w:t>
      </w:r>
      <w:r w:rsidRPr="00173AF2">
        <w:rPr>
          <w:rFonts w:hint="cs"/>
          <w:rtl/>
          <w:lang w:bidi="ar-EG"/>
        </w:rPr>
        <w:t>ة</w:t>
      </w:r>
      <w:r w:rsidRPr="00173AF2">
        <w:rPr>
          <w:rtl/>
          <w:lang w:bidi="ar-EG"/>
        </w:rPr>
        <w:t xml:space="preserve"> </w:t>
      </w:r>
      <w:r w:rsidRPr="00173AF2">
        <w:rPr>
          <w:rFonts w:hint="cs"/>
          <w:rtl/>
          <w:lang w:bidi="ar-EG"/>
        </w:rPr>
        <w:t>تتبع</w:t>
      </w:r>
      <w:r w:rsidRPr="00173AF2">
        <w:rPr>
          <w:rtl/>
          <w:lang w:bidi="ar-EG"/>
        </w:rPr>
        <w:t xml:space="preserve"> إدارة الم</w:t>
      </w:r>
      <w:r w:rsidRPr="00173AF2">
        <w:rPr>
          <w:rFonts w:hint="cs"/>
          <w:rtl/>
          <w:lang w:bidi="ar-EG"/>
        </w:rPr>
        <w:t>ساعدة</w:t>
      </w:r>
      <w:r w:rsidRPr="00173AF2">
        <w:rPr>
          <w:rtl/>
          <w:lang w:bidi="ar-EG"/>
        </w:rPr>
        <w:t xml:space="preserve"> الاجتماعية والتأمين. </w:t>
      </w:r>
      <w:r w:rsidRPr="00173AF2">
        <w:rPr>
          <w:rFonts w:hint="cs"/>
          <w:rtl/>
          <w:lang w:bidi="ar-EG"/>
        </w:rPr>
        <w:t>و</w:t>
      </w:r>
      <w:r w:rsidRPr="00173AF2">
        <w:rPr>
          <w:rtl/>
          <w:lang w:bidi="ar-EG"/>
        </w:rPr>
        <w:t xml:space="preserve">توفر </w:t>
      </w:r>
      <w:r w:rsidRPr="00173AF2">
        <w:rPr>
          <w:rFonts w:hint="cs"/>
          <w:rtl/>
          <w:lang w:bidi="ar-EG"/>
        </w:rPr>
        <w:t>ال</w:t>
      </w:r>
      <w:r w:rsidRPr="00173AF2">
        <w:rPr>
          <w:rtl/>
          <w:lang w:bidi="ar-EG"/>
        </w:rPr>
        <w:t xml:space="preserve">مديرية برامج </w:t>
      </w:r>
      <w:r w:rsidRPr="00173AF2">
        <w:rPr>
          <w:rFonts w:hint="cs"/>
          <w:rtl/>
          <w:lang w:bidi="ar-EG"/>
        </w:rPr>
        <w:t>ل</w:t>
      </w:r>
      <w:r w:rsidRPr="00173AF2">
        <w:rPr>
          <w:rtl/>
          <w:lang w:bidi="ar-EG"/>
        </w:rPr>
        <w:t>إعادة التأهيل النفسي والاجتماعي وتشرف على إعادة إدماج العمال المهاجرين في المجتمع</w:t>
      </w:r>
      <w:r w:rsidRPr="00173AF2">
        <w:rPr>
          <w:rFonts w:hint="cs"/>
          <w:rtl/>
          <w:lang w:bidi="ar-EG"/>
        </w:rPr>
        <w:t xml:space="preserve"> المحلي</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104</w:t>
      </w:r>
      <w:r w:rsidR="00CE2CC4">
        <w:rPr>
          <w:rFonts w:hint="cs"/>
          <w:rtl/>
          <w:lang w:bidi="ar-EG"/>
        </w:rPr>
        <w:t xml:space="preserve"> </w:t>
      </w:r>
      <w:r w:rsidRPr="00173AF2">
        <w:rPr>
          <w:rFonts w:hint="cs"/>
          <w:rtl/>
          <w:lang w:bidi="ar-EG"/>
        </w:rPr>
        <w:t>-</w:t>
      </w:r>
      <w:r w:rsidRPr="00173AF2">
        <w:rPr>
          <w:rFonts w:hint="cs"/>
          <w:rtl/>
          <w:lang w:bidi="ar-EG"/>
        </w:rPr>
        <w:tab/>
        <w:t>وقد أبرمت إندونيسيا</w:t>
      </w:r>
      <w:r w:rsidRPr="00173AF2">
        <w:rPr>
          <w:rtl/>
          <w:lang w:bidi="ar-EG"/>
        </w:rPr>
        <w:t xml:space="preserve"> بالفعل عدة مذكرات تفاهم مع بلدان المقصد </w:t>
      </w:r>
      <w:r w:rsidRPr="00173AF2">
        <w:rPr>
          <w:rFonts w:hint="cs"/>
          <w:rtl/>
          <w:lang w:bidi="ar-EG"/>
        </w:rPr>
        <w:t>للع</w:t>
      </w:r>
      <w:r w:rsidRPr="00173AF2">
        <w:rPr>
          <w:rtl/>
          <w:lang w:bidi="ar-EG"/>
        </w:rPr>
        <w:t>م</w:t>
      </w:r>
      <w:r w:rsidRPr="00173AF2">
        <w:rPr>
          <w:rFonts w:hint="cs"/>
          <w:rtl/>
          <w:lang w:bidi="ar-EG"/>
        </w:rPr>
        <w:t>ا</w:t>
      </w:r>
      <w:r w:rsidRPr="00173AF2">
        <w:rPr>
          <w:rtl/>
          <w:lang w:bidi="ar-EG"/>
        </w:rPr>
        <w:t xml:space="preserve">ل المهاجرين. </w:t>
      </w:r>
      <w:r w:rsidRPr="00173AF2">
        <w:rPr>
          <w:rFonts w:hint="cs"/>
          <w:rtl/>
          <w:lang w:bidi="ar-EG"/>
        </w:rPr>
        <w:t>و</w:t>
      </w:r>
      <w:r w:rsidRPr="00173AF2">
        <w:rPr>
          <w:rtl/>
          <w:lang w:bidi="ar-EG"/>
        </w:rPr>
        <w:t xml:space="preserve">في </w:t>
      </w:r>
      <w:r w:rsidRPr="00173AF2">
        <w:rPr>
          <w:rFonts w:hint="cs"/>
          <w:rtl/>
          <w:lang w:bidi="ar-EG"/>
        </w:rPr>
        <w:t xml:space="preserve">عام </w:t>
      </w:r>
      <w:r w:rsidRPr="00173AF2">
        <w:rPr>
          <w:rtl/>
          <w:lang w:bidi="ar-EG"/>
        </w:rPr>
        <w:t xml:space="preserve">2009، سمحت مذكرة </w:t>
      </w:r>
      <w:r w:rsidRPr="00173AF2">
        <w:rPr>
          <w:rFonts w:hint="cs"/>
          <w:rtl/>
          <w:lang w:bidi="ar-EG"/>
        </w:rPr>
        <w:t>ال</w:t>
      </w:r>
      <w:r w:rsidRPr="00173AF2">
        <w:rPr>
          <w:rtl/>
          <w:lang w:bidi="ar-EG"/>
        </w:rPr>
        <w:t xml:space="preserve">تفاهم بين </w:t>
      </w:r>
      <w:r w:rsidRPr="00173AF2">
        <w:rPr>
          <w:rFonts w:hint="cs"/>
          <w:rtl/>
          <w:lang w:bidi="ar-EG"/>
        </w:rPr>
        <w:t>إندونيسيا</w:t>
      </w:r>
      <w:r w:rsidRPr="00173AF2">
        <w:rPr>
          <w:rtl/>
          <w:lang w:bidi="ar-EG"/>
        </w:rPr>
        <w:t xml:space="preserve"> وماليزيا فيما يتعلق بخدم المنازل </w:t>
      </w:r>
      <w:r w:rsidRPr="00173AF2">
        <w:rPr>
          <w:rFonts w:hint="cs"/>
          <w:rtl/>
          <w:lang w:bidi="ar-EG"/>
        </w:rPr>
        <w:t>لهؤلاء الخدم</w:t>
      </w:r>
      <w:r w:rsidRPr="00173AF2">
        <w:rPr>
          <w:rtl/>
          <w:lang w:bidi="ar-EG"/>
        </w:rPr>
        <w:t xml:space="preserve"> </w:t>
      </w:r>
      <w:r w:rsidRPr="00173AF2">
        <w:rPr>
          <w:rFonts w:hint="cs"/>
          <w:rtl/>
          <w:lang w:bidi="ar-EG"/>
        </w:rPr>
        <w:t>بأن يحتفظوا</w:t>
      </w:r>
      <w:r w:rsidRPr="00173AF2">
        <w:rPr>
          <w:rtl/>
          <w:lang w:bidi="ar-EG"/>
        </w:rPr>
        <w:t xml:space="preserve"> </w:t>
      </w:r>
      <w:r w:rsidRPr="00173AF2">
        <w:rPr>
          <w:rFonts w:hint="cs"/>
          <w:rtl/>
          <w:lang w:bidi="ar-EG"/>
        </w:rPr>
        <w:t>ب</w:t>
      </w:r>
      <w:r w:rsidRPr="00173AF2">
        <w:rPr>
          <w:rtl/>
          <w:lang w:bidi="ar-EG"/>
        </w:rPr>
        <w:t>جوازات سفرهم، وتضمن</w:t>
      </w:r>
      <w:r w:rsidRPr="00173AF2">
        <w:rPr>
          <w:rFonts w:hint="cs"/>
          <w:rtl/>
          <w:lang w:bidi="ar-EG"/>
        </w:rPr>
        <w:t>ت</w:t>
      </w:r>
      <w:r w:rsidRPr="00173AF2">
        <w:rPr>
          <w:rtl/>
          <w:lang w:bidi="ar-EG"/>
        </w:rPr>
        <w:t xml:space="preserve"> أحكاما تتعلق </w:t>
      </w:r>
      <w:r w:rsidRPr="00173AF2">
        <w:rPr>
          <w:rFonts w:hint="cs"/>
          <w:rtl/>
          <w:lang w:bidi="ar-EG"/>
        </w:rPr>
        <w:t>با</w:t>
      </w:r>
      <w:r w:rsidRPr="00173AF2">
        <w:rPr>
          <w:rtl/>
          <w:lang w:bidi="ar-EG"/>
        </w:rPr>
        <w:t xml:space="preserve">لمرتبات </w:t>
      </w:r>
      <w:r w:rsidRPr="00173AF2">
        <w:rPr>
          <w:rFonts w:hint="cs"/>
          <w:rtl/>
          <w:lang w:bidi="ar-EG"/>
        </w:rPr>
        <w:t xml:space="preserve">الموحدة </w:t>
      </w:r>
      <w:r w:rsidRPr="00173AF2">
        <w:rPr>
          <w:rtl/>
          <w:lang w:bidi="ar-EG"/>
        </w:rPr>
        <w:t>وساعات العمل. وسي</w:t>
      </w:r>
      <w:r w:rsidRPr="00173AF2">
        <w:rPr>
          <w:rFonts w:hint="cs"/>
          <w:rtl/>
          <w:lang w:bidi="ar-EG"/>
        </w:rPr>
        <w:t>جري ال</w:t>
      </w:r>
      <w:r w:rsidRPr="00173AF2">
        <w:rPr>
          <w:rtl/>
          <w:lang w:bidi="ar-EG"/>
        </w:rPr>
        <w:t xml:space="preserve">توسع </w:t>
      </w:r>
      <w:r w:rsidRPr="00173AF2">
        <w:rPr>
          <w:rFonts w:hint="cs"/>
          <w:rtl/>
          <w:lang w:bidi="ar-EG"/>
        </w:rPr>
        <w:t>في إبرام</w:t>
      </w:r>
      <w:r w:rsidRPr="00173AF2">
        <w:rPr>
          <w:rtl/>
          <w:lang w:bidi="ar-EG"/>
        </w:rPr>
        <w:t xml:space="preserve"> هذا النوع من الاتفاق </w:t>
      </w:r>
      <w:r w:rsidRPr="00173AF2">
        <w:rPr>
          <w:rFonts w:hint="cs"/>
          <w:rtl/>
          <w:lang w:bidi="ar-EG"/>
        </w:rPr>
        <w:t>مع</w:t>
      </w:r>
      <w:r w:rsidRPr="00173AF2">
        <w:rPr>
          <w:rtl/>
          <w:lang w:bidi="ar-EG"/>
        </w:rPr>
        <w:t xml:space="preserve"> غيرها من البلدان المستقبلة</w:t>
      </w:r>
      <w:r w:rsidRPr="00173AF2">
        <w:rPr>
          <w:rFonts w:hint="cs"/>
          <w:rtl/>
          <w:lang w:bidi="ar-EG"/>
        </w:rPr>
        <w:t xml:space="preserve"> الأخرى</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105 -</w:t>
      </w:r>
      <w:r w:rsidRPr="00173AF2">
        <w:rPr>
          <w:rFonts w:hint="cs"/>
          <w:rtl/>
          <w:lang w:bidi="ar-EG"/>
        </w:rPr>
        <w:tab/>
        <w:t>و</w:t>
      </w:r>
      <w:r w:rsidRPr="00173AF2">
        <w:rPr>
          <w:rtl/>
          <w:lang w:bidi="ar-EG"/>
        </w:rPr>
        <w:t xml:space="preserve">على الصعيد الإقليمي، وقعت إندونيسيا في 13 </w:t>
      </w:r>
      <w:r w:rsidRPr="00173AF2">
        <w:rPr>
          <w:rFonts w:hint="cs"/>
          <w:rtl/>
          <w:lang w:bidi="ar-EG"/>
        </w:rPr>
        <w:t>كانون الثاني/</w:t>
      </w:r>
      <w:r w:rsidRPr="00173AF2">
        <w:rPr>
          <w:rtl/>
          <w:lang w:bidi="ar-EG"/>
        </w:rPr>
        <w:t>يناير 2007</w:t>
      </w:r>
      <w:r w:rsidRPr="00173AF2">
        <w:rPr>
          <w:rFonts w:hint="cs"/>
          <w:rtl/>
          <w:lang w:bidi="ar-EG"/>
        </w:rPr>
        <w:t xml:space="preserve"> </w:t>
      </w:r>
      <w:r w:rsidRPr="00173AF2">
        <w:rPr>
          <w:rtl/>
          <w:lang w:bidi="ar-EG"/>
        </w:rPr>
        <w:t>مع الدول ال</w:t>
      </w:r>
      <w:r w:rsidRPr="00173AF2">
        <w:rPr>
          <w:rFonts w:hint="cs"/>
          <w:rtl/>
          <w:lang w:bidi="ar-EG"/>
        </w:rPr>
        <w:t>أ</w:t>
      </w:r>
      <w:r w:rsidRPr="00173AF2">
        <w:rPr>
          <w:rtl/>
          <w:lang w:bidi="ar-EG"/>
        </w:rPr>
        <w:t xml:space="preserve">عضاء </w:t>
      </w:r>
      <w:r w:rsidR="0044390D" w:rsidRPr="00173AF2">
        <w:rPr>
          <w:rFonts w:hint="cs"/>
          <w:rtl/>
          <w:lang w:bidi="ar-EG"/>
        </w:rPr>
        <w:t>في</w:t>
      </w:r>
      <w:r w:rsidRPr="00173AF2">
        <w:rPr>
          <w:rtl/>
          <w:lang w:bidi="ar-EG"/>
        </w:rPr>
        <w:t xml:space="preserve"> </w:t>
      </w:r>
      <w:r w:rsidRPr="00173AF2">
        <w:rPr>
          <w:rFonts w:hint="cs"/>
          <w:rtl/>
          <w:lang w:bidi="ar-EG"/>
        </w:rPr>
        <w:t>رابطة أمم جنوب شرق آسيا</w:t>
      </w:r>
      <w:r w:rsidRPr="00173AF2">
        <w:rPr>
          <w:rtl/>
          <w:lang w:bidi="ar-EG"/>
        </w:rPr>
        <w:t xml:space="preserve"> على إعلان رابطة أمم جنوب شرق آسيا بشأن</w:t>
      </w:r>
      <w:r w:rsidRPr="00173AF2">
        <w:rPr>
          <w:szCs w:val="20"/>
          <w:rtl/>
          <w:lang w:bidi="ar-EG"/>
        </w:rPr>
        <w:t xml:space="preserve"> </w:t>
      </w:r>
      <w:r w:rsidRPr="00173AF2">
        <w:rPr>
          <w:rtl/>
          <w:lang w:bidi="ar-EG"/>
        </w:rPr>
        <w:t xml:space="preserve">حماية وتعزيز حقوق العمال المهاجرين. </w:t>
      </w:r>
      <w:r w:rsidRPr="00173AF2">
        <w:rPr>
          <w:rFonts w:hint="cs"/>
          <w:rtl/>
          <w:lang w:bidi="ar-EG"/>
        </w:rPr>
        <w:t xml:space="preserve">ويمثل </w:t>
      </w:r>
      <w:r w:rsidRPr="00173AF2">
        <w:rPr>
          <w:rtl/>
          <w:lang w:bidi="ar-EG"/>
        </w:rPr>
        <w:t>هذا الإعلان خطوة إلى الأمام و</w:t>
      </w:r>
      <w:r w:rsidRPr="00173AF2">
        <w:rPr>
          <w:rFonts w:hint="cs"/>
          <w:rtl/>
          <w:lang w:bidi="ar-EG"/>
        </w:rPr>
        <w:t>يع</w:t>
      </w:r>
      <w:r w:rsidRPr="00173AF2">
        <w:rPr>
          <w:rtl/>
          <w:lang w:bidi="ar-EG"/>
        </w:rPr>
        <w:t>م</w:t>
      </w:r>
      <w:r w:rsidRPr="00173AF2">
        <w:rPr>
          <w:rFonts w:hint="cs"/>
          <w:rtl/>
          <w:lang w:bidi="ar-EG"/>
        </w:rPr>
        <w:t>ل</w:t>
      </w:r>
      <w:r w:rsidRPr="00173AF2">
        <w:rPr>
          <w:rtl/>
          <w:lang w:bidi="ar-EG"/>
        </w:rPr>
        <w:t xml:space="preserve"> كأساس قوي لاتخاذ تدابير لحماية حقوق العمال المهاجرين، </w:t>
      </w:r>
      <w:r w:rsidRPr="00173AF2">
        <w:rPr>
          <w:rFonts w:hint="cs"/>
          <w:rtl/>
          <w:lang w:bidi="ar-EG"/>
        </w:rPr>
        <w:t>لأنه</w:t>
      </w:r>
      <w:r w:rsidRPr="00173AF2">
        <w:rPr>
          <w:rtl/>
          <w:lang w:bidi="ar-EG"/>
        </w:rPr>
        <w:t xml:space="preserve"> </w:t>
      </w:r>
      <w:r w:rsidRPr="00173AF2">
        <w:rPr>
          <w:rFonts w:hint="cs"/>
          <w:rtl/>
          <w:lang w:bidi="ar-EG"/>
        </w:rPr>
        <w:t>ي</w:t>
      </w:r>
      <w:r w:rsidRPr="00173AF2">
        <w:rPr>
          <w:rtl/>
          <w:lang w:bidi="ar-EG"/>
        </w:rPr>
        <w:t>نص على مبادئ عامة، و</w:t>
      </w:r>
      <w:r w:rsidRPr="00173AF2">
        <w:rPr>
          <w:rFonts w:hint="cs"/>
          <w:rtl/>
          <w:lang w:bidi="ar-EG"/>
        </w:rPr>
        <w:t xml:space="preserve">على </w:t>
      </w:r>
      <w:r w:rsidRPr="00173AF2">
        <w:rPr>
          <w:rtl/>
          <w:lang w:bidi="ar-EG"/>
        </w:rPr>
        <w:t xml:space="preserve">التزامات </w:t>
      </w:r>
      <w:r w:rsidRPr="00173AF2">
        <w:rPr>
          <w:rFonts w:hint="cs"/>
          <w:rtl/>
          <w:lang w:bidi="ar-EG"/>
        </w:rPr>
        <w:t>ا</w:t>
      </w:r>
      <w:r w:rsidRPr="00173AF2">
        <w:rPr>
          <w:rtl/>
          <w:lang w:bidi="ar-EG"/>
        </w:rPr>
        <w:t xml:space="preserve">لبلدان المضيفة </w:t>
      </w:r>
      <w:r w:rsidRPr="00173AF2">
        <w:rPr>
          <w:rFonts w:hint="cs"/>
          <w:rtl/>
          <w:lang w:bidi="ar-EG"/>
        </w:rPr>
        <w:t>لل</w:t>
      </w:r>
      <w:r w:rsidRPr="00173AF2">
        <w:rPr>
          <w:rtl/>
          <w:lang w:bidi="ar-EG"/>
        </w:rPr>
        <w:t>ع</w:t>
      </w:r>
      <w:r w:rsidRPr="00173AF2">
        <w:rPr>
          <w:rFonts w:hint="cs"/>
          <w:rtl/>
          <w:lang w:bidi="ar-EG"/>
        </w:rPr>
        <w:t>م</w:t>
      </w:r>
      <w:r w:rsidRPr="00173AF2">
        <w:rPr>
          <w:rtl/>
          <w:lang w:bidi="ar-EG"/>
        </w:rPr>
        <w:t xml:space="preserve">ال </w:t>
      </w:r>
      <w:r w:rsidRPr="00173AF2">
        <w:rPr>
          <w:rFonts w:hint="cs"/>
          <w:rtl/>
          <w:lang w:bidi="ar-EG"/>
        </w:rPr>
        <w:t>ال</w:t>
      </w:r>
      <w:r w:rsidRPr="00173AF2">
        <w:rPr>
          <w:rtl/>
          <w:lang w:bidi="ar-EG"/>
        </w:rPr>
        <w:t>مهاجر</w:t>
      </w:r>
      <w:r w:rsidRPr="00173AF2">
        <w:rPr>
          <w:rFonts w:hint="cs"/>
          <w:rtl/>
          <w:lang w:bidi="ar-EG"/>
        </w:rPr>
        <w:t>ين</w:t>
      </w:r>
      <w:r w:rsidRPr="00173AF2">
        <w:rPr>
          <w:rtl/>
          <w:lang w:bidi="ar-EG"/>
        </w:rPr>
        <w:t xml:space="preserve">، </w:t>
      </w:r>
      <w:r w:rsidRPr="00173AF2">
        <w:rPr>
          <w:rFonts w:hint="cs"/>
          <w:rtl/>
          <w:lang w:bidi="ar-EG"/>
        </w:rPr>
        <w:t>و</w:t>
      </w:r>
      <w:r w:rsidRPr="00173AF2">
        <w:rPr>
          <w:rtl/>
          <w:lang w:bidi="ar-EG"/>
        </w:rPr>
        <w:t>التزامات بلدان</w:t>
      </w:r>
      <w:r w:rsidRPr="00173AF2">
        <w:rPr>
          <w:rFonts w:hint="cs"/>
          <w:rtl/>
          <w:lang w:bidi="ar-EG"/>
        </w:rPr>
        <w:t>هم</w:t>
      </w:r>
      <w:r w:rsidRPr="00173AF2">
        <w:rPr>
          <w:rtl/>
          <w:lang w:bidi="ar-EG"/>
        </w:rPr>
        <w:t xml:space="preserve"> </w:t>
      </w:r>
      <w:r w:rsidRPr="00173AF2">
        <w:rPr>
          <w:rFonts w:hint="cs"/>
          <w:rtl/>
          <w:lang w:bidi="ar-EG"/>
        </w:rPr>
        <w:t>ال</w:t>
      </w:r>
      <w:r w:rsidRPr="00173AF2">
        <w:rPr>
          <w:rtl/>
          <w:lang w:bidi="ar-EG"/>
        </w:rPr>
        <w:t>أصل</w:t>
      </w:r>
      <w:r w:rsidRPr="00173AF2">
        <w:rPr>
          <w:rFonts w:hint="cs"/>
          <w:rtl/>
          <w:lang w:bidi="ar-EG"/>
        </w:rPr>
        <w:t>ية</w:t>
      </w:r>
      <w:r w:rsidRPr="00173AF2">
        <w:rPr>
          <w:rtl/>
          <w:lang w:bidi="ar-EG"/>
        </w:rPr>
        <w:t xml:space="preserve">، </w:t>
      </w:r>
      <w:r w:rsidRPr="00173AF2">
        <w:rPr>
          <w:rFonts w:hint="cs"/>
          <w:rtl/>
          <w:lang w:bidi="ar-EG"/>
        </w:rPr>
        <w:t>و</w:t>
      </w:r>
      <w:r w:rsidRPr="00173AF2">
        <w:rPr>
          <w:rtl/>
          <w:lang w:bidi="ar-EG"/>
        </w:rPr>
        <w:t xml:space="preserve">التزام </w:t>
      </w:r>
      <w:r w:rsidRPr="00173AF2">
        <w:rPr>
          <w:rFonts w:hint="cs"/>
          <w:rtl/>
          <w:lang w:bidi="ar-EG"/>
        </w:rPr>
        <w:t>الرابطة</w:t>
      </w:r>
      <w:r w:rsidRPr="00173AF2">
        <w:rPr>
          <w:rtl/>
          <w:lang w:bidi="ar-EG"/>
        </w:rPr>
        <w:t xml:space="preserve"> </w:t>
      </w:r>
      <w:r w:rsidRPr="00173AF2">
        <w:rPr>
          <w:rFonts w:hint="cs"/>
          <w:rtl/>
          <w:lang w:bidi="ar-EG"/>
        </w:rPr>
        <w:t>ب</w:t>
      </w:r>
      <w:r w:rsidRPr="00173AF2">
        <w:rPr>
          <w:rtl/>
          <w:lang w:bidi="ar-EG"/>
        </w:rPr>
        <w:t xml:space="preserve">حماية حقوق </w:t>
      </w:r>
      <w:r w:rsidRPr="00173AF2">
        <w:rPr>
          <w:rFonts w:hint="cs"/>
          <w:rtl/>
          <w:lang w:bidi="ar-EG"/>
        </w:rPr>
        <w:t xml:space="preserve">هؤلاء </w:t>
      </w:r>
      <w:r w:rsidRPr="00173AF2">
        <w:rPr>
          <w:rtl/>
          <w:lang w:bidi="ar-EG"/>
        </w:rPr>
        <w:t>العمال وتعزيز</w:t>
      </w:r>
      <w:r w:rsidRPr="00173AF2">
        <w:rPr>
          <w:rFonts w:hint="cs"/>
          <w:rtl/>
          <w:lang w:bidi="ar-EG"/>
        </w:rPr>
        <w:t>ها</w:t>
      </w:r>
      <w:r w:rsidRPr="00173AF2">
        <w:rPr>
          <w:rtl/>
          <w:lang w:bidi="ar-EG"/>
        </w:rPr>
        <w:t xml:space="preserve">. </w:t>
      </w:r>
      <w:r w:rsidRPr="00173AF2">
        <w:rPr>
          <w:rFonts w:hint="cs"/>
          <w:rtl/>
          <w:lang w:bidi="ar-EG"/>
        </w:rPr>
        <w:t>و</w:t>
      </w:r>
      <w:r w:rsidRPr="00173AF2">
        <w:rPr>
          <w:rtl/>
          <w:lang w:bidi="ar-EG"/>
        </w:rPr>
        <w:t xml:space="preserve">تشجع </w:t>
      </w:r>
      <w:r w:rsidRPr="00173AF2">
        <w:rPr>
          <w:rFonts w:hint="cs"/>
          <w:rtl/>
          <w:lang w:bidi="ar-EG"/>
        </w:rPr>
        <w:t xml:space="preserve">الرابطة </w:t>
      </w:r>
      <w:r w:rsidRPr="00173AF2">
        <w:rPr>
          <w:rtl/>
          <w:lang w:bidi="ar-EG"/>
        </w:rPr>
        <w:t xml:space="preserve">البلدان المضيفة </w:t>
      </w:r>
      <w:r w:rsidRPr="00173AF2">
        <w:rPr>
          <w:rFonts w:hint="cs"/>
          <w:rtl/>
          <w:lang w:bidi="ar-EG"/>
        </w:rPr>
        <w:t xml:space="preserve">على </w:t>
      </w:r>
      <w:r w:rsidRPr="00173AF2">
        <w:rPr>
          <w:rtl/>
          <w:lang w:bidi="ar-EG"/>
        </w:rPr>
        <w:t xml:space="preserve">تحديد التدابير اللازمة لحماية حقوق الإنسان الأساسية </w:t>
      </w:r>
      <w:r w:rsidRPr="00173AF2">
        <w:rPr>
          <w:rFonts w:hint="cs"/>
          <w:rtl/>
          <w:lang w:bidi="ar-EG"/>
        </w:rPr>
        <w:t>ل</w:t>
      </w:r>
      <w:r w:rsidRPr="00173AF2">
        <w:rPr>
          <w:rtl/>
          <w:lang w:bidi="ar-EG"/>
        </w:rPr>
        <w:t>لعمال المهاجرين واحترام كرام</w:t>
      </w:r>
      <w:r w:rsidRPr="00173AF2">
        <w:rPr>
          <w:rFonts w:hint="cs"/>
          <w:rtl/>
          <w:lang w:bidi="ar-EG"/>
        </w:rPr>
        <w:t>تهم</w:t>
      </w:r>
      <w:r w:rsidRPr="00173AF2">
        <w:rPr>
          <w:rtl/>
          <w:lang w:bidi="ar-EG"/>
        </w:rPr>
        <w:t xml:space="preserve">، </w:t>
      </w:r>
      <w:r w:rsidRPr="00173AF2">
        <w:rPr>
          <w:rFonts w:hint="cs"/>
          <w:rtl/>
          <w:lang w:bidi="ar-EG"/>
        </w:rPr>
        <w:t>كما</w:t>
      </w:r>
      <w:r w:rsidRPr="00173AF2">
        <w:rPr>
          <w:rtl/>
          <w:lang w:bidi="ar-EG"/>
        </w:rPr>
        <w:t xml:space="preserve"> تشجع بلدان المنشأ على اتخاذ تدابير لحماية حقوق </w:t>
      </w:r>
      <w:r w:rsidRPr="00173AF2">
        <w:rPr>
          <w:rFonts w:hint="cs"/>
          <w:rtl/>
          <w:lang w:bidi="ar-EG"/>
        </w:rPr>
        <w:t xml:space="preserve">هؤلاء </w:t>
      </w:r>
      <w:r w:rsidRPr="00173AF2">
        <w:rPr>
          <w:rtl/>
          <w:lang w:bidi="ar-EG"/>
        </w:rPr>
        <w:t xml:space="preserve">العمال. </w:t>
      </w:r>
      <w:r w:rsidRPr="00173AF2">
        <w:rPr>
          <w:rFonts w:hint="cs"/>
          <w:rtl/>
          <w:lang w:bidi="ar-EG"/>
        </w:rPr>
        <w:t>بل يذهب ال</w:t>
      </w:r>
      <w:r w:rsidRPr="00173AF2">
        <w:rPr>
          <w:rtl/>
          <w:lang w:bidi="ar-EG"/>
        </w:rPr>
        <w:t xml:space="preserve">إعلان </w:t>
      </w:r>
      <w:r w:rsidRPr="00173AF2">
        <w:rPr>
          <w:rFonts w:hint="cs"/>
          <w:rtl/>
          <w:lang w:bidi="ar-EG"/>
        </w:rPr>
        <w:t>إلى الا</w:t>
      </w:r>
      <w:r w:rsidRPr="00173AF2">
        <w:rPr>
          <w:rtl/>
          <w:lang w:bidi="ar-EG"/>
        </w:rPr>
        <w:t>عتر</w:t>
      </w:r>
      <w:r w:rsidRPr="00173AF2">
        <w:rPr>
          <w:rFonts w:hint="cs"/>
          <w:rtl/>
          <w:lang w:bidi="ar-EG"/>
        </w:rPr>
        <w:t>ا</w:t>
      </w:r>
      <w:r w:rsidRPr="00173AF2">
        <w:rPr>
          <w:rtl/>
          <w:lang w:bidi="ar-EG"/>
        </w:rPr>
        <w:t xml:space="preserve">ف </w:t>
      </w:r>
      <w:r w:rsidRPr="00173AF2">
        <w:rPr>
          <w:rFonts w:hint="cs"/>
          <w:rtl/>
          <w:lang w:bidi="ar-EG"/>
        </w:rPr>
        <w:t>ب</w:t>
      </w:r>
      <w:r w:rsidRPr="00173AF2">
        <w:rPr>
          <w:rtl/>
          <w:lang w:bidi="ar-EG"/>
        </w:rPr>
        <w:t>أنه لا يمكن أن ي</w:t>
      </w:r>
      <w:r w:rsidRPr="00173AF2">
        <w:rPr>
          <w:rFonts w:hint="cs"/>
          <w:rtl/>
          <w:lang w:bidi="ar-EG"/>
        </w:rPr>
        <w:t>لام</w:t>
      </w:r>
      <w:r w:rsidRPr="00173AF2">
        <w:rPr>
          <w:rtl/>
          <w:lang w:bidi="ar-EG"/>
        </w:rPr>
        <w:t xml:space="preserve"> العمال المهاجر</w:t>
      </w:r>
      <w:r w:rsidRPr="00173AF2">
        <w:rPr>
          <w:rFonts w:hint="cs"/>
          <w:rtl/>
          <w:lang w:bidi="ar-EG"/>
        </w:rPr>
        <w:t>و</w:t>
      </w:r>
      <w:r w:rsidRPr="00173AF2">
        <w:rPr>
          <w:rtl/>
          <w:lang w:bidi="ar-EG"/>
        </w:rPr>
        <w:t xml:space="preserve">ن غير الشرعيين </w:t>
      </w:r>
      <w:r w:rsidRPr="00173AF2">
        <w:rPr>
          <w:rFonts w:hint="cs"/>
          <w:rtl/>
          <w:lang w:bidi="ar-EG"/>
        </w:rPr>
        <w:t>ع</w:t>
      </w:r>
      <w:r w:rsidRPr="00173AF2">
        <w:rPr>
          <w:rtl/>
          <w:lang w:bidi="ar-EG"/>
        </w:rPr>
        <w:t>ل</w:t>
      </w:r>
      <w:r w:rsidRPr="00173AF2">
        <w:rPr>
          <w:rFonts w:hint="cs"/>
          <w:rtl/>
          <w:lang w:bidi="ar-EG"/>
        </w:rPr>
        <w:t xml:space="preserve">ى </w:t>
      </w:r>
      <w:r w:rsidRPr="00173AF2">
        <w:rPr>
          <w:rtl/>
          <w:lang w:bidi="ar-EG"/>
        </w:rPr>
        <w:t>عدم وجود الوثائق اللازمة</w:t>
      </w:r>
      <w:r w:rsidRPr="00173AF2">
        <w:rPr>
          <w:rFonts w:hint="cs"/>
          <w:rtl/>
          <w:lang w:bidi="ar-EG"/>
        </w:rPr>
        <w:t xml:space="preserve"> لديهم</w:t>
      </w:r>
      <w:r w:rsidRPr="00173AF2">
        <w:rPr>
          <w:rtl/>
          <w:lang w:bidi="ar-EG"/>
        </w:rPr>
        <w:t xml:space="preserve">. </w:t>
      </w:r>
      <w:r w:rsidRPr="00173AF2">
        <w:rPr>
          <w:rFonts w:hint="cs"/>
          <w:rtl/>
          <w:lang w:bidi="ar-EG"/>
        </w:rPr>
        <w:t xml:space="preserve">كما </w:t>
      </w:r>
      <w:r w:rsidRPr="00173AF2">
        <w:rPr>
          <w:rtl/>
          <w:lang w:bidi="ar-EG"/>
        </w:rPr>
        <w:t xml:space="preserve">يؤكد التعاون بين البلدان المضيفة وبلدان المنشأ لمعالجة </w:t>
      </w:r>
      <w:r w:rsidRPr="00173AF2">
        <w:rPr>
          <w:rFonts w:hint="cs"/>
          <w:rtl/>
          <w:lang w:bidi="ar-EG"/>
        </w:rPr>
        <w:t>هذه الحالة</w:t>
      </w:r>
      <w:r w:rsidRPr="00173AF2">
        <w:rPr>
          <w:rtl/>
          <w:lang w:bidi="ar-EG"/>
        </w:rPr>
        <w:t xml:space="preserve"> لأسباب إنسانية. </w:t>
      </w:r>
      <w:r w:rsidRPr="00173AF2">
        <w:rPr>
          <w:rFonts w:hint="cs"/>
          <w:rtl/>
          <w:lang w:bidi="ar-EG"/>
        </w:rPr>
        <w:t>وال</w:t>
      </w:r>
      <w:r w:rsidRPr="00173AF2">
        <w:rPr>
          <w:rtl/>
          <w:lang w:bidi="ar-EG"/>
        </w:rPr>
        <w:t>إعلان غير ملزم</w:t>
      </w:r>
      <w:r w:rsidRPr="00173AF2">
        <w:rPr>
          <w:rFonts w:hint="cs"/>
          <w:rtl/>
          <w:lang w:bidi="ar-EG"/>
        </w:rPr>
        <w:t>؛</w:t>
      </w:r>
      <w:r w:rsidRPr="00173AF2">
        <w:rPr>
          <w:rtl/>
          <w:lang w:bidi="ar-EG"/>
        </w:rPr>
        <w:t xml:space="preserve"> </w:t>
      </w:r>
      <w:r w:rsidRPr="00173AF2">
        <w:rPr>
          <w:rFonts w:hint="cs"/>
          <w:rtl/>
          <w:lang w:bidi="ar-EG"/>
        </w:rPr>
        <w:t>ومن ثم</w:t>
      </w:r>
      <w:r w:rsidRPr="00173AF2">
        <w:rPr>
          <w:rtl/>
          <w:lang w:bidi="ar-EG"/>
        </w:rPr>
        <w:t xml:space="preserve"> فإن الخطوة التالية </w:t>
      </w:r>
      <w:r w:rsidRPr="00173AF2">
        <w:rPr>
          <w:rFonts w:hint="cs"/>
          <w:rtl/>
          <w:lang w:bidi="ar-EG"/>
        </w:rPr>
        <w:t>ال</w:t>
      </w:r>
      <w:r w:rsidRPr="00173AF2">
        <w:rPr>
          <w:rtl/>
          <w:lang w:bidi="ar-EG"/>
        </w:rPr>
        <w:t>هامة ست</w:t>
      </w:r>
      <w:r w:rsidRPr="00173AF2">
        <w:rPr>
          <w:rFonts w:hint="cs"/>
          <w:rtl/>
          <w:lang w:bidi="ar-EG"/>
        </w:rPr>
        <w:t>تمثل في</w:t>
      </w:r>
      <w:r w:rsidRPr="00173AF2">
        <w:rPr>
          <w:rtl/>
          <w:lang w:bidi="ar-EG"/>
        </w:rPr>
        <w:t xml:space="preserve"> دعم الالتزام </w:t>
      </w:r>
      <w:r w:rsidRPr="00173AF2">
        <w:rPr>
          <w:rFonts w:hint="cs"/>
          <w:rtl/>
          <w:lang w:bidi="ar-EG"/>
        </w:rPr>
        <w:t xml:space="preserve">به </w:t>
      </w:r>
      <w:r w:rsidRPr="00173AF2">
        <w:rPr>
          <w:rtl/>
          <w:lang w:bidi="ar-EG"/>
        </w:rPr>
        <w:t>وجعله حقيقة واقعة</w:t>
      </w:r>
      <w:r w:rsidRPr="00173AF2">
        <w:rPr>
          <w:rFonts w:hint="cs"/>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106</w:t>
      </w:r>
      <w:r w:rsidR="00CE2CC4">
        <w:rPr>
          <w:rFonts w:hint="cs"/>
          <w:rtl/>
          <w:lang w:bidi="ar-EG"/>
        </w:rPr>
        <w:t xml:space="preserve"> </w:t>
      </w:r>
      <w:r w:rsidRPr="00173AF2">
        <w:rPr>
          <w:rFonts w:hint="cs"/>
          <w:rtl/>
          <w:lang w:bidi="ar-EG"/>
        </w:rPr>
        <w:t>-</w:t>
      </w:r>
      <w:r w:rsidRPr="00173AF2">
        <w:rPr>
          <w:rFonts w:hint="cs"/>
          <w:rtl/>
          <w:lang w:bidi="ar-EG"/>
        </w:rPr>
        <w:tab/>
        <w:t>و</w:t>
      </w:r>
      <w:r w:rsidRPr="00173AF2">
        <w:rPr>
          <w:rtl/>
          <w:lang w:bidi="ar-EG"/>
        </w:rPr>
        <w:t xml:space="preserve">في عام 2004، </w:t>
      </w:r>
      <w:r w:rsidRPr="00173AF2">
        <w:rPr>
          <w:rFonts w:hint="cs"/>
          <w:rtl/>
          <w:lang w:bidi="ar-EG"/>
        </w:rPr>
        <w:t xml:space="preserve">لدى </w:t>
      </w:r>
      <w:r w:rsidRPr="00173AF2">
        <w:rPr>
          <w:rtl/>
          <w:lang w:bidi="ar-EG"/>
        </w:rPr>
        <w:t xml:space="preserve">التعامل مع قضية </w:t>
      </w:r>
      <w:r w:rsidRPr="00173AF2">
        <w:rPr>
          <w:rFonts w:hint="cs"/>
          <w:rtl/>
          <w:lang w:bidi="ar-EG"/>
        </w:rPr>
        <w:t>عاملة</w:t>
      </w:r>
      <w:r w:rsidRPr="00173AF2">
        <w:rPr>
          <w:rtl/>
          <w:lang w:bidi="ar-EG"/>
        </w:rPr>
        <w:t xml:space="preserve"> مهاجر</w:t>
      </w:r>
      <w:r w:rsidRPr="00173AF2">
        <w:rPr>
          <w:rFonts w:hint="cs"/>
          <w:rtl/>
          <w:lang w:bidi="ar-EG"/>
        </w:rPr>
        <w:t>ة</w:t>
      </w:r>
      <w:r w:rsidRPr="00173AF2">
        <w:rPr>
          <w:rtl/>
          <w:lang w:bidi="ar-EG"/>
        </w:rPr>
        <w:t xml:space="preserve"> إندونيسي</w:t>
      </w:r>
      <w:r w:rsidRPr="00173AF2">
        <w:rPr>
          <w:rFonts w:hint="cs"/>
          <w:rtl/>
          <w:lang w:bidi="ar-EG"/>
        </w:rPr>
        <w:t>ة</w:t>
      </w:r>
      <w:r w:rsidRPr="00173AF2">
        <w:rPr>
          <w:rtl/>
          <w:lang w:bidi="ar-EG"/>
        </w:rPr>
        <w:t xml:space="preserve"> </w:t>
      </w:r>
      <w:r w:rsidRPr="00173AF2">
        <w:rPr>
          <w:rFonts w:hint="cs"/>
          <w:rtl/>
          <w:lang w:bidi="ar-EG"/>
        </w:rPr>
        <w:t>ت</w:t>
      </w:r>
      <w:r w:rsidRPr="00173AF2">
        <w:rPr>
          <w:rtl/>
          <w:lang w:bidi="ar-EG"/>
        </w:rPr>
        <w:t>واجه عقوبة الإعدام في سنغافورة</w:t>
      </w:r>
      <w:r w:rsidRPr="00173AF2">
        <w:rPr>
          <w:rFonts w:hint="cs"/>
          <w:rtl/>
          <w:lang w:bidi="ar-EG"/>
        </w:rPr>
        <w:t>،</w:t>
      </w:r>
      <w:r w:rsidRPr="00173AF2">
        <w:rPr>
          <w:rtl/>
          <w:lang w:bidi="ar-EG"/>
        </w:rPr>
        <w:t xml:space="preserve"> </w:t>
      </w:r>
      <w:r w:rsidRPr="00173AF2">
        <w:rPr>
          <w:rFonts w:hint="cs"/>
          <w:rtl/>
          <w:lang w:bidi="ar-EG"/>
        </w:rPr>
        <w:t>أخذت</w:t>
      </w:r>
      <w:r w:rsidRPr="00173AF2">
        <w:rPr>
          <w:rtl/>
          <w:lang w:bidi="ar-EG"/>
        </w:rPr>
        <w:t xml:space="preserve"> السفارة ال</w:t>
      </w:r>
      <w:r w:rsidRPr="00173AF2">
        <w:rPr>
          <w:rFonts w:hint="cs"/>
          <w:rtl/>
          <w:lang w:bidi="ar-EG"/>
        </w:rPr>
        <w:t>إ</w:t>
      </w:r>
      <w:r w:rsidRPr="00173AF2">
        <w:rPr>
          <w:rtl/>
          <w:lang w:bidi="ar-EG"/>
        </w:rPr>
        <w:t xml:space="preserve">ندونيسية في سنغافورة </w:t>
      </w:r>
      <w:r w:rsidRPr="00173AF2">
        <w:rPr>
          <w:rFonts w:hint="cs"/>
          <w:rtl/>
          <w:lang w:bidi="ar-EG"/>
        </w:rPr>
        <w:t>ب</w:t>
      </w:r>
      <w:r w:rsidRPr="00173AF2">
        <w:rPr>
          <w:rtl/>
          <w:lang w:bidi="ar-EG"/>
        </w:rPr>
        <w:t>زمام المبادرة ل</w:t>
      </w:r>
      <w:r w:rsidRPr="00173AF2">
        <w:rPr>
          <w:rFonts w:hint="cs"/>
          <w:rtl/>
          <w:lang w:bidi="ar-EG"/>
        </w:rPr>
        <w:t>إجراء</w:t>
      </w:r>
      <w:r w:rsidRPr="00173AF2">
        <w:rPr>
          <w:rtl/>
          <w:lang w:bidi="ar-EG"/>
        </w:rPr>
        <w:t xml:space="preserve"> حوار عام في </w:t>
      </w:r>
      <w:r w:rsidRPr="00173AF2">
        <w:rPr>
          <w:rFonts w:hint="cs"/>
          <w:rtl/>
          <w:lang w:bidi="ar-EG"/>
        </w:rPr>
        <w:t>إندونيسيا</w:t>
      </w:r>
      <w:r w:rsidRPr="00173AF2">
        <w:rPr>
          <w:rtl/>
          <w:lang w:bidi="ar-EG"/>
        </w:rPr>
        <w:t xml:space="preserve">، وخاصة مع المنظمات المدافعة عن حقوق العمال المهاجرين. </w:t>
      </w:r>
      <w:r w:rsidRPr="00173AF2">
        <w:rPr>
          <w:rFonts w:hint="cs"/>
          <w:rtl/>
          <w:lang w:bidi="ar-EG"/>
        </w:rPr>
        <w:t>و</w:t>
      </w:r>
      <w:r w:rsidRPr="00173AF2">
        <w:rPr>
          <w:rtl/>
          <w:lang w:bidi="ar-EG"/>
        </w:rPr>
        <w:t xml:space="preserve">في </w:t>
      </w:r>
      <w:r w:rsidRPr="00173AF2">
        <w:rPr>
          <w:rFonts w:hint="cs"/>
          <w:rtl/>
          <w:lang w:bidi="ar-EG"/>
        </w:rPr>
        <w:t>تموز/</w:t>
      </w:r>
      <w:r w:rsidRPr="00173AF2">
        <w:rPr>
          <w:rtl/>
          <w:lang w:bidi="ar-EG"/>
        </w:rPr>
        <w:t>يولي</w:t>
      </w:r>
      <w:r w:rsidRPr="00173AF2">
        <w:rPr>
          <w:rFonts w:hint="cs"/>
          <w:rtl/>
          <w:lang w:bidi="ar-EG"/>
        </w:rPr>
        <w:t>ه</w:t>
      </w:r>
      <w:r w:rsidRPr="00173AF2">
        <w:rPr>
          <w:rtl/>
          <w:lang w:bidi="ar-EG"/>
        </w:rPr>
        <w:t xml:space="preserve"> 2004، </w:t>
      </w:r>
      <w:r w:rsidRPr="00173AF2">
        <w:rPr>
          <w:rFonts w:hint="cs"/>
          <w:rtl/>
          <w:lang w:bidi="ar-EG"/>
        </w:rPr>
        <w:t>وكل</w:t>
      </w:r>
      <w:r w:rsidRPr="00173AF2">
        <w:rPr>
          <w:rtl/>
          <w:lang w:bidi="ar-EG"/>
        </w:rPr>
        <w:t xml:space="preserve"> السفير ال</w:t>
      </w:r>
      <w:r w:rsidRPr="00173AF2">
        <w:rPr>
          <w:rFonts w:hint="cs"/>
          <w:rtl/>
          <w:lang w:bidi="ar-EG"/>
        </w:rPr>
        <w:t>إ</w:t>
      </w:r>
      <w:r w:rsidRPr="00173AF2">
        <w:rPr>
          <w:rtl/>
          <w:lang w:bidi="ar-EG"/>
        </w:rPr>
        <w:t xml:space="preserve">ندونيسي </w:t>
      </w:r>
      <w:r w:rsidRPr="00173AF2">
        <w:rPr>
          <w:rFonts w:hint="cs"/>
          <w:rtl/>
          <w:lang w:bidi="ar-EG"/>
        </w:rPr>
        <w:t>في</w:t>
      </w:r>
      <w:r w:rsidRPr="00173AF2">
        <w:rPr>
          <w:rtl/>
          <w:lang w:bidi="ar-EG"/>
        </w:rPr>
        <w:t xml:space="preserve"> سنغافورة محام</w:t>
      </w:r>
      <w:r w:rsidRPr="00173AF2">
        <w:rPr>
          <w:rFonts w:hint="cs"/>
          <w:rtl/>
          <w:lang w:bidi="ar-EG"/>
        </w:rPr>
        <w:t>يا</w:t>
      </w:r>
      <w:r w:rsidRPr="00173AF2">
        <w:rPr>
          <w:rtl/>
          <w:lang w:bidi="ar-EG"/>
        </w:rPr>
        <w:t xml:space="preserve"> للدفاع عن المرأة ال</w:t>
      </w:r>
      <w:r w:rsidRPr="00173AF2">
        <w:rPr>
          <w:rFonts w:hint="cs"/>
          <w:rtl/>
          <w:lang w:bidi="ar-EG"/>
        </w:rPr>
        <w:t>إ</w:t>
      </w:r>
      <w:r w:rsidRPr="00173AF2">
        <w:rPr>
          <w:rtl/>
          <w:lang w:bidi="ar-EG"/>
        </w:rPr>
        <w:t xml:space="preserve">ندونيسية </w:t>
      </w:r>
      <w:r w:rsidRPr="00173AF2">
        <w:rPr>
          <w:rFonts w:hint="cs"/>
          <w:rtl/>
          <w:lang w:bidi="ar-EG"/>
        </w:rPr>
        <w:t>قيد ا</w:t>
      </w:r>
      <w:r w:rsidRPr="00173AF2">
        <w:rPr>
          <w:rtl/>
          <w:lang w:bidi="ar-EG"/>
        </w:rPr>
        <w:t xml:space="preserve">لمحاكمة. وكانت هذه خطوة هامة من </w:t>
      </w:r>
      <w:r w:rsidRPr="00173AF2">
        <w:rPr>
          <w:rFonts w:hint="cs"/>
          <w:rtl/>
          <w:lang w:bidi="ar-EG"/>
        </w:rPr>
        <w:t>جانب</w:t>
      </w:r>
      <w:r w:rsidRPr="00173AF2">
        <w:rPr>
          <w:rtl/>
          <w:lang w:bidi="ar-EG"/>
        </w:rPr>
        <w:t xml:space="preserve"> السفارة ال</w:t>
      </w:r>
      <w:r w:rsidRPr="00173AF2">
        <w:rPr>
          <w:rFonts w:hint="cs"/>
          <w:rtl/>
          <w:lang w:bidi="ar-EG"/>
        </w:rPr>
        <w:t>إ</w:t>
      </w:r>
      <w:r w:rsidRPr="00173AF2">
        <w:rPr>
          <w:rtl/>
          <w:lang w:bidi="ar-EG"/>
        </w:rPr>
        <w:t>ندونيسية في الوفاء بمسؤوليتها العامة. وعلاوة على ذلك، وضعت وزارة الخارجية، في إطار التوجيه الرئاسي 6/2006، اتفاق</w:t>
      </w:r>
      <w:r w:rsidRPr="00173AF2">
        <w:rPr>
          <w:rFonts w:hint="cs"/>
          <w:rtl/>
          <w:lang w:bidi="ar-EG"/>
        </w:rPr>
        <w:t>ا</w:t>
      </w:r>
      <w:r w:rsidRPr="00173AF2">
        <w:rPr>
          <w:rtl/>
          <w:lang w:bidi="ar-EG"/>
        </w:rPr>
        <w:t xml:space="preserve"> </w:t>
      </w:r>
      <w:r w:rsidRPr="00173AF2">
        <w:rPr>
          <w:rFonts w:hint="cs"/>
          <w:rtl/>
          <w:lang w:bidi="ar-EG"/>
        </w:rPr>
        <w:t>إل</w:t>
      </w:r>
      <w:r w:rsidRPr="00173AF2">
        <w:rPr>
          <w:rtl/>
          <w:lang w:bidi="ar-EG"/>
        </w:rPr>
        <w:t>زامي</w:t>
      </w:r>
      <w:r w:rsidRPr="00173AF2">
        <w:rPr>
          <w:rFonts w:hint="cs"/>
          <w:rtl/>
          <w:lang w:bidi="ar-EG"/>
        </w:rPr>
        <w:t>ا</w:t>
      </w:r>
      <w:r w:rsidRPr="00173AF2">
        <w:rPr>
          <w:rtl/>
          <w:lang w:bidi="ar-EG"/>
        </w:rPr>
        <w:t xml:space="preserve"> </w:t>
      </w:r>
      <w:r w:rsidRPr="00173AF2">
        <w:rPr>
          <w:rFonts w:hint="cs"/>
          <w:rtl/>
          <w:lang w:bidi="ar-EG"/>
        </w:rPr>
        <w:t>بالإخطار</w:t>
      </w:r>
      <w:r w:rsidRPr="00173AF2">
        <w:rPr>
          <w:rtl/>
          <w:lang w:bidi="ar-EG"/>
        </w:rPr>
        <w:t xml:space="preserve"> القنصلي، </w:t>
      </w:r>
      <w:r w:rsidRPr="00173AF2">
        <w:rPr>
          <w:rFonts w:hint="cs"/>
          <w:rtl/>
          <w:lang w:bidi="ar-EG"/>
        </w:rPr>
        <w:t>في جملة</w:t>
      </w:r>
      <w:r w:rsidRPr="00173AF2">
        <w:rPr>
          <w:rtl/>
          <w:lang w:bidi="ar-EG"/>
        </w:rPr>
        <w:t xml:space="preserve"> أمور أخرى، مع حكومات أبو ظبي والكويت وقطر. وبناء على هذا الاتفاق، سوف يتم إخطار السفارة ال</w:t>
      </w:r>
      <w:r w:rsidRPr="00173AF2">
        <w:rPr>
          <w:rFonts w:hint="cs"/>
          <w:rtl/>
          <w:lang w:bidi="ar-EG"/>
        </w:rPr>
        <w:t>إ</w:t>
      </w:r>
      <w:r w:rsidRPr="00173AF2">
        <w:rPr>
          <w:rtl/>
          <w:lang w:bidi="ar-EG"/>
        </w:rPr>
        <w:t xml:space="preserve">ندونيسية على الفور عند احتجاز </w:t>
      </w:r>
      <w:r w:rsidRPr="00173AF2">
        <w:rPr>
          <w:rFonts w:hint="cs"/>
          <w:rtl/>
          <w:lang w:bidi="ar-EG"/>
        </w:rPr>
        <w:t>أحد ال</w:t>
      </w:r>
      <w:r w:rsidRPr="00173AF2">
        <w:rPr>
          <w:rtl/>
          <w:lang w:bidi="ar-EG"/>
        </w:rPr>
        <w:t>مواطن</w:t>
      </w:r>
      <w:r w:rsidRPr="00173AF2">
        <w:rPr>
          <w:rFonts w:hint="cs"/>
          <w:rtl/>
          <w:lang w:bidi="ar-EG"/>
        </w:rPr>
        <w:t>ين</w:t>
      </w:r>
      <w:r w:rsidRPr="00173AF2">
        <w:rPr>
          <w:rtl/>
          <w:lang w:bidi="ar-EG"/>
        </w:rPr>
        <w:t xml:space="preserve"> ال</w:t>
      </w:r>
      <w:r w:rsidRPr="00173AF2">
        <w:rPr>
          <w:rFonts w:hint="cs"/>
          <w:rtl/>
          <w:lang w:bidi="ar-EG"/>
        </w:rPr>
        <w:t>إ</w:t>
      </w:r>
      <w:r w:rsidRPr="00173AF2">
        <w:rPr>
          <w:rtl/>
          <w:lang w:bidi="ar-EG"/>
        </w:rPr>
        <w:t>ندونيسي</w:t>
      </w:r>
      <w:r w:rsidRPr="00173AF2">
        <w:rPr>
          <w:rFonts w:hint="cs"/>
          <w:rtl/>
          <w:lang w:bidi="ar-EG"/>
        </w:rPr>
        <w:t>ين.</w:t>
      </w:r>
    </w:p>
    <w:p w:rsidR="00C77660" w:rsidRPr="003F3ED4"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الإنجازات</w:t>
      </w:r>
    </w:p>
    <w:p w:rsidR="00C77660" w:rsidRPr="00173AF2" w:rsidRDefault="00C77660" w:rsidP="00CE2CC4">
      <w:pPr>
        <w:pStyle w:val="SingleTxt"/>
        <w:ind w:left="1264" w:right="1264"/>
        <w:rPr>
          <w:rFonts w:hint="cs"/>
          <w:rtl/>
          <w:lang w:bidi="ar-EG"/>
        </w:rPr>
      </w:pPr>
      <w:r w:rsidRPr="00173AF2">
        <w:rPr>
          <w:rFonts w:hint="cs"/>
          <w:rtl/>
          <w:lang w:bidi="ar-EG"/>
        </w:rPr>
        <w:t>107</w:t>
      </w:r>
      <w:r w:rsidR="00CE2CC4">
        <w:rPr>
          <w:rFonts w:hint="cs"/>
          <w:rtl/>
          <w:lang w:bidi="ar-EG"/>
        </w:rPr>
        <w:t xml:space="preserve"> </w:t>
      </w:r>
      <w:r w:rsidRPr="00173AF2">
        <w:rPr>
          <w:rFonts w:hint="cs"/>
          <w:rtl/>
          <w:lang w:bidi="ar-EG"/>
        </w:rPr>
        <w:t>-</w:t>
      </w:r>
      <w:r w:rsidRPr="00173AF2">
        <w:rPr>
          <w:rFonts w:hint="cs"/>
          <w:rtl/>
          <w:lang w:bidi="ar-EG"/>
        </w:rPr>
        <w:tab/>
      </w:r>
      <w:r w:rsidRPr="00173AF2">
        <w:rPr>
          <w:rtl/>
          <w:lang w:bidi="ar-EG"/>
        </w:rPr>
        <w:t>بلغ</w:t>
      </w:r>
      <w:r w:rsidRPr="00173AF2">
        <w:rPr>
          <w:rFonts w:hint="cs"/>
          <w:rtl/>
          <w:lang w:bidi="ar-EG"/>
        </w:rPr>
        <w:t>ت نسبة</w:t>
      </w:r>
      <w:r w:rsidRPr="00173AF2">
        <w:rPr>
          <w:rtl/>
          <w:lang w:bidi="ar-EG"/>
        </w:rPr>
        <w:t xml:space="preserve"> النمو الاقتصادي 5.7 </w:t>
      </w:r>
      <w:r w:rsidRPr="00173AF2">
        <w:rPr>
          <w:rFonts w:hint="cs"/>
          <w:rtl/>
          <w:lang w:bidi="ar-EG"/>
        </w:rPr>
        <w:t>في المائة</w:t>
      </w:r>
      <w:r w:rsidRPr="00173AF2">
        <w:rPr>
          <w:rtl/>
          <w:lang w:bidi="ar-EG"/>
        </w:rPr>
        <w:t xml:space="preserve"> في</w:t>
      </w:r>
      <w:r w:rsidRPr="00173AF2">
        <w:rPr>
          <w:rFonts w:hint="cs"/>
          <w:rtl/>
          <w:lang w:bidi="ar-EG"/>
        </w:rPr>
        <w:t xml:space="preserve"> عام</w:t>
      </w:r>
      <w:r w:rsidRPr="00173AF2">
        <w:rPr>
          <w:rtl/>
          <w:lang w:bidi="ar-EG"/>
        </w:rPr>
        <w:t xml:space="preserve"> 2005، </w:t>
      </w:r>
      <w:r w:rsidRPr="00173AF2">
        <w:rPr>
          <w:rFonts w:hint="cs"/>
          <w:rtl/>
          <w:lang w:bidi="ar-EG"/>
        </w:rPr>
        <w:t>و</w:t>
      </w:r>
      <w:r w:rsidRPr="00173AF2">
        <w:rPr>
          <w:rtl/>
          <w:lang w:bidi="ar-EG"/>
        </w:rPr>
        <w:t>تراجع</w:t>
      </w:r>
      <w:r w:rsidRPr="00173AF2">
        <w:rPr>
          <w:rFonts w:hint="cs"/>
          <w:rtl/>
          <w:lang w:bidi="ar-EG"/>
        </w:rPr>
        <w:t>ت</w:t>
      </w:r>
      <w:r w:rsidRPr="00173AF2">
        <w:rPr>
          <w:rtl/>
          <w:lang w:bidi="ar-EG"/>
        </w:rPr>
        <w:t xml:space="preserve"> </w:t>
      </w:r>
      <w:r w:rsidRPr="00173AF2">
        <w:rPr>
          <w:rFonts w:hint="cs"/>
          <w:rtl/>
          <w:lang w:bidi="ar-EG"/>
        </w:rPr>
        <w:t>إ</w:t>
      </w:r>
      <w:r w:rsidRPr="00173AF2">
        <w:rPr>
          <w:rtl/>
          <w:lang w:bidi="ar-EG"/>
        </w:rPr>
        <w:t>لى 5</w:t>
      </w:r>
      <w:r w:rsidRPr="00173AF2">
        <w:rPr>
          <w:rFonts w:hint="cs"/>
          <w:rtl/>
          <w:lang w:bidi="ar-EG"/>
        </w:rPr>
        <w:t>.</w:t>
      </w:r>
      <w:r w:rsidRPr="00173AF2">
        <w:rPr>
          <w:rtl/>
          <w:lang w:bidi="ar-EG"/>
        </w:rPr>
        <w:t xml:space="preserve">5 </w:t>
      </w:r>
      <w:r w:rsidRPr="00173AF2">
        <w:rPr>
          <w:rFonts w:hint="cs"/>
          <w:rtl/>
          <w:lang w:bidi="ar-EG"/>
        </w:rPr>
        <w:t>في المائة</w:t>
      </w:r>
      <w:r w:rsidRPr="00173AF2">
        <w:rPr>
          <w:rtl/>
          <w:lang w:bidi="ar-EG"/>
        </w:rPr>
        <w:t xml:space="preserve"> في 2006، وارتفع</w:t>
      </w:r>
      <w:r w:rsidRPr="00173AF2">
        <w:rPr>
          <w:rFonts w:hint="cs"/>
          <w:rtl/>
          <w:lang w:bidi="ar-EG"/>
        </w:rPr>
        <w:t>ت</w:t>
      </w:r>
      <w:r w:rsidRPr="00173AF2">
        <w:rPr>
          <w:rtl/>
          <w:lang w:bidi="ar-EG"/>
        </w:rPr>
        <w:t xml:space="preserve"> </w:t>
      </w:r>
      <w:r w:rsidRPr="00173AF2">
        <w:rPr>
          <w:rFonts w:hint="cs"/>
          <w:rtl/>
          <w:lang w:bidi="ar-EG"/>
        </w:rPr>
        <w:t xml:space="preserve">نسبته </w:t>
      </w:r>
      <w:r w:rsidRPr="00173AF2">
        <w:rPr>
          <w:rtl/>
          <w:lang w:bidi="ar-EG"/>
        </w:rPr>
        <w:t>مرة أخرى إلى 6</w:t>
      </w:r>
      <w:r w:rsidRPr="00173AF2">
        <w:rPr>
          <w:rFonts w:hint="cs"/>
          <w:rtl/>
          <w:lang w:bidi="ar-EG"/>
        </w:rPr>
        <w:t>.</w:t>
      </w:r>
      <w:r w:rsidRPr="00173AF2">
        <w:rPr>
          <w:rtl/>
          <w:lang w:bidi="ar-EG"/>
        </w:rPr>
        <w:t xml:space="preserve">3 </w:t>
      </w:r>
      <w:r w:rsidRPr="00173AF2">
        <w:rPr>
          <w:rFonts w:hint="cs"/>
          <w:rtl/>
          <w:lang w:bidi="ar-EG"/>
        </w:rPr>
        <w:t>في المائة</w:t>
      </w:r>
      <w:r w:rsidRPr="00173AF2">
        <w:rPr>
          <w:rtl/>
          <w:lang w:bidi="ar-EG"/>
        </w:rPr>
        <w:t xml:space="preserve"> في 2007. </w:t>
      </w:r>
      <w:r w:rsidRPr="00173AF2">
        <w:rPr>
          <w:rFonts w:hint="cs"/>
          <w:rtl/>
          <w:lang w:bidi="ar-EG"/>
        </w:rPr>
        <w:t>و</w:t>
      </w:r>
      <w:r w:rsidRPr="00173AF2">
        <w:rPr>
          <w:rtl/>
          <w:lang w:bidi="ar-EG"/>
        </w:rPr>
        <w:t>في قطاع</w:t>
      </w:r>
      <w:r w:rsidRPr="00173AF2">
        <w:rPr>
          <w:rFonts w:hint="cs"/>
          <w:rtl/>
          <w:lang w:bidi="ar-EG"/>
        </w:rPr>
        <w:t>ي</w:t>
      </w:r>
      <w:r w:rsidRPr="00173AF2">
        <w:rPr>
          <w:rtl/>
          <w:lang w:bidi="ar-EG"/>
        </w:rPr>
        <w:t xml:space="preserve"> الخدمة الرسمي</w:t>
      </w:r>
      <w:r w:rsidRPr="00173AF2">
        <w:rPr>
          <w:rFonts w:hint="cs"/>
          <w:rtl/>
          <w:lang w:bidi="ar-EG"/>
        </w:rPr>
        <w:t>ة</w:t>
      </w:r>
      <w:r w:rsidRPr="00173AF2">
        <w:rPr>
          <w:rtl/>
          <w:lang w:bidi="ar-EG"/>
        </w:rPr>
        <w:t xml:space="preserve"> </w:t>
      </w:r>
      <w:r w:rsidRPr="00173AF2">
        <w:rPr>
          <w:rFonts w:hint="cs"/>
          <w:rtl/>
          <w:lang w:bidi="ar-EG"/>
        </w:rPr>
        <w:t>و</w:t>
      </w:r>
      <w:r w:rsidRPr="00173AF2">
        <w:rPr>
          <w:rtl/>
          <w:lang w:bidi="ar-EG"/>
        </w:rPr>
        <w:t xml:space="preserve">العامة، </w:t>
      </w:r>
      <w:r w:rsidRPr="00173AF2">
        <w:rPr>
          <w:rFonts w:hint="cs"/>
          <w:rtl/>
          <w:lang w:bidi="ar-EG"/>
        </w:rPr>
        <w:t>تجلت</w:t>
      </w:r>
      <w:r w:rsidRPr="00173AF2">
        <w:rPr>
          <w:rtl/>
          <w:lang w:bidi="ar-EG"/>
        </w:rPr>
        <w:t xml:space="preserve"> التحسينات الأخيرة في مجال حماية الصحة </w:t>
      </w:r>
      <w:r w:rsidRPr="00173AF2">
        <w:rPr>
          <w:rFonts w:hint="cs"/>
          <w:rtl/>
          <w:lang w:bidi="ar-EG"/>
        </w:rPr>
        <w:t>و</w:t>
      </w:r>
      <w:r w:rsidRPr="00173AF2">
        <w:rPr>
          <w:rtl/>
          <w:lang w:bidi="ar-EG"/>
        </w:rPr>
        <w:t xml:space="preserve">الصحة الإنجابية مع تزايد عدد </w:t>
      </w:r>
      <w:r w:rsidRPr="00173AF2">
        <w:rPr>
          <w:rFonts w:hint="cs"/>
          <w:rtl/>
          <w:lang w:bidi="ar-EG"/>
        </w:rPr>
        <w:t>ال</w:t>
      </w:r>
      <w:r w:rsidRPr="00173AF2">
        <w:rPr>
          <w:rtl/>
          <w:lang w:bidi="ar-EG"/>
        </w:rPr>
        <w:t xml:space="preserve">مرافق </w:t>
      </w:r>
      <w:r w:rsidRPr="00173AF2">
        <w:rPr>
          <w:rFonts w:hint="cs"/>
          <w:rtl/>
          <w:lang w:bidi="ar-EG"/>
        </w:rPr>
        <w:t>الخاصة ب</w:t>
      </w:r>
      <w:r w:rsidRPr="00173AF2">
        <w:rPr>
          <w:rtl/>
          <w:lang w:bidi="ar-EG"/>
        </w:rPr>
        <w:t xml:space="preserve">رعاية الأطفال وغرف الرضاعة الطبيعية في أماكن العمل </w:t>
      </w:r>
      <w:r w:rsidRPr="00173AF2">
        <w:rPr>
          <w:rFonts w:hint="cs"/>
          <w:rtl/>
          <w:lang w:bidi="ar-EG"/>
        </w:rPr>
        <w:t>والمنشآت</w:t>
      </w:r>
      <w:r w:rsidRPr="00173AF2">
        <w:rPr>
          <w:rtl/>
          <w:lang w:bidi="ar-EG"/>
        </w:rPr>
        <w:t xml:space="preserve"> العامة. </w:t>
      </w:r>
      <w:r w:rsidRPr="00173AF2">
        <w:rPr>
          <w:rFonts w:hint="cs"/>
          <w:rtl/>
          <w:lang w:bidi="ar-EG"/>
        </w:rPr>
        <w:t>و</w:t>
      </w:r>
      <w:r w:rsidRPr="00173AF2">
        <w:rPr>
          <w:rtl/>
          <w:lang w:bidi="ar-EG"/>
        </w:rPr>
        <w:t>في القطاع غير الرسمي، و</w:t>
      </w:r>
      <w:r w:rsidRPr="00173AF2">
        <w:rPr>
          <w:rFonts w:hint="cs"/>
          <w:rtl/>
          <w:lang w:bidi="ar-EG"/>
        </w:rPr>
        <w:t xml:space="preserve">اصلت </w:t>
      </w:r>
      <w:r w:rsidRPr="00173AF2">
        <w:rPr>
          <w:rtl/>
          <w:lang w:bidi="ar-EG"/>
        </w:rPr>
        <w:t>برامج التمكين الاقتصادي تعزيز التمكين الاقتصادي بشكل عام، ولكن</w:t>
      </w:r>
      <w:r w:rsidRPr="00173AF2">
        <w:rPr>
          <w:rFonts w:hint="cs"/>
          <w:rtl/>
          <w:lang w:bidi="ar-EG"/>
        </w:rPr>
        <w:t>ها ركزت على</w:t>
      </w:r>
      <w:r w:rsidRPr="00173AF2">
        <w:rPr>
          <w:rtl/>
          <w:lang w:bidi="ar-EG"/>
        </w:rPr>
        <w:t xml:space="preserve"> </w:t>
      </w:r>
      <w:r w:rsidRPr="00173AF2">
        <w:rPr>
          <w:rFonts w:hint="cs"/>
          <w:rtl/>
          <w:lang w:bidi="ar-EG"/>
        </w:rPr>
        <w:t xml:space="preserve">تمكين المرأة </w:t>
      </w:r>
      <w:r w:rsidRPr="00173AF2">
        <w:rPr>
          <w:rtl/>
          <w:lang w:bidi="ar-EG"/>
        </w:rPr>
        <w:t>على وجه الخصوص. و</w:t>
      </w:r>
      <w:r w:rsidRPr="00173AF2">
        <w:rPr>
          <w:rFonts w:hint="cs"/>
          <w:rtl/>
          <w:lang w:bidi="ar-EG"/>
        </w:rPr>
        <w:t xml:space="preserve">أخذ </w:t>
      </w:r>
      <w:r w:rsidRPr="00173AF2">
        <w:rPr>
          <w:rtl/>
          <w:lang w:bidi="ar-EG"/>
        </w:rPr>
        <w:t xml:space="preserve">عمال القطاع غير الرسمي الآن </w:t>
      </w:r>
      <w:r w:rsidRPr="00173AF2">
        <w:rPr>
          <w:rFonts w:hint="cs"/>
          <w:rtl/>
          <w:lang w:bidi="ar-EG"/>
        </w:rPr>
        <w:t xml:space="preserve">يصبحون </w:t>
      </w:r>
      <w:r w:rsidRPr="00173AF2">
        <w:rPr>
          <w:rtl/>
          <w:lang w:bidi="ar-EG"/>
        </w:rPr>
        <w:t xml:space="preserve">أكثر وعيا </w:t>
      </w:r>
      <w:r w:rsidRPr="00173AF2">
        <w:rPr>
          <w:rFonts w:hint="cs"/>
          <w:rtl/>
          <w:lang w:bidi="ar-EG"/>
        </w:rPr>
        <w:t>ب</w:t>
      </w:r>
      <w:r w:rsidRPr="00173AF2">
        <w:rPr>
          <w:rtl/>
          <w:lang w:bidi="ar-EG"/>
        </w:rPr>
        <w:t xml:space="preserve">أهمية وجود التأمين الاجتماعي، بما في ذلك التأمين الصحي والادخار </w:t>
      </w:r>
      <w:r w:rsidRPr="00173AF2">
        <w:rPr>
          <w:rFonts w:hint="cs"/>
          <w:rtl/>
          <w:lang w:bidi="ar-EG"/>
        </w:rPr>
        <w:t>من أج</w:t>
      </w:r>
      <w:r w:rsidRPr="00173AF2">
        <w:rPr>
          <w:rtl/>
          <w:lang w:bidi="ar-EG"/>
        </w:rPr>
        <w:t>ل</w:t>
      </w:r>
      <w:r w:rsidRPr="00173AF2">
        <w:rPr>
          <w:rFonts w:hint="cs"/>
          <w:rtl/>
          <w:lang w:bidi="ar-EG"/>
        </w:rPr>
        <w:t xml:space="preserve"> </w:t>
      </w:r>
      <w:r w:rsidRPr="00173AF2">
        <w:rPr>
          <w:rtl/>
          <w:lang w:bidi="ar-EG"/>
        </w:rPr>
        <w:t>تعليم أطفالهم. و</w:t>
      </w:r>
      <w:r w:rsidRPr="00173AF2">
        <w:rPr>
          <w:rFonts w:hint="cs"/>
          <w:rtl/>
          <w:lang w:bidi="ar-EG"/>
        </w:rPr>
        <w:t>أدخل</w:t>
      </w:r>
      <w:r w:rsidRPr="00173AF2">
        <w:rPr>
          <w:rtl/>
          <w:lang w:bidi="ar-EG"/>
        </w:rPr>
        <w:t xml:space="preserve">ت حكومات </w:t>
      </w:r>
      <w:r w:rsidRPr="00173AF2">
        <w:rPr>
          <w:rFonts w:hint="cs"/>
          <w:rtl/>
          <w:lang w:bidi="ar-EG"/>
        </w:rPr>
        <w:t>كثيرة</w:t>
      </w:r>
      <w:r w:rsidRPr="00173AF2">
        <w:rPr>
          <w:rtl/>
          <w:lang w:bidi="ar-EG"/>
        </w:rPr>
        <w:t xml:space="preserve"> </w:t>
      </w:r>
      <w:r w:rsidRPr="00173AF2">
        <w:rPr>
          <w:rFonts w:hint="cs"/>
          <w:rtl/>
          <w:lang w:bidi="ar-EG"/>
        </w:rPr>
        <w:t xml:space="preserve">في الأقاليم </w:t>
      </w:r>
      <w:r w:rsidRPr="00173AF2">
        <w:rPr>
          <w:rtl/>
          <w:lang w:bidi="ar-EG"/>
        </w:rPr>
        <w:t xml:space="preserve">خدمات صحية مجانية أو </w:t>
      </w:r>
      <w:r w:rsidRPr="00173AF2">
        <w:rPr>
          <w:rFonts w:hint="cs"/>
          <w:rtl/>
          <w:lang w:bidi="ar-EG"/>
        </w:rPr>
        <w:t>معتدلة التكلفة</w:t>
      </w:r>
      <w:r w:rsidRPr="00173AF2">
        <w:rPr>
          <w:rtl/>
          <w:lang w:bidi="ar-EG"/>
        </w:rPr>
        <w:t xml:space="preserve"> جدا بالنسبة لهذه </w:t>
      </w:r>
      <w:r w:rsidRPr="00173AF2">
        <w:rPr>
          <w:rFonts w:hint="cs"/>
          <w:rtl/>
          <w:lang w:bidi="ar-EG"/>
        </w:rPr>
        <w:t>الفئة</w:t>
      </w:r>
      <w:r w:rsidRPr="00173AF2">
        <w:rPr>
          <w:rtl/>
          <w:lang w:bidi="ar-EG"/>
        </w:rPr>
        <w:t xml:space="preserve">، </w:t>
      </w:r>
      <w:r w:rsidRPr="00173AF2">
        <w:rPr>
          <w:rFonts w:hint="cs"/>
          <w:rtl/>
          <w:lang w:bidi="ar-EG"/>
        </w:rPr>
        <w:t>الأمر الذي</w:t>
      </w:r>
      <w:r w:rsidRPr="00173AF2">
        <w:rPr>
          <w:rtl/>
          <w:lang w:bidi="ar-EG"/>
        </w:rPr>
        <w:t xml:space="preserve"> سي</w:t>
      </w:r>
      <w:r w:rsidRPr="00173AF2">
        <w:rPr>
          <w:rFonts w:hint="cs"/>
          <w:rtl/>
          <w:lang w:bidi="ar-EG"/>
        </w:rPr>
        <w:t>رد مزيد من</w:t>
      </w:r>
      <w:r w:rsidRPr="00173AF2">
        <w:rPr>
          <w:rtl/>
          <w:lang w:bidi="ar-EG"/>
        </w:rPr>
        <w:t xml:space="preserve"> شرحه في الفرع المتعلق بالمادة 14</w:t>
      </w:r>
      <w:r w:rsidRPr="00173AF2">
        <w:rPr>
          <w:rFonts w:hint="cs"/>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108</w:t>
      </w:r>
      <w:r w:rsidR="00CE2CC4">
        <w:rPr>
          <w:rFonts w:hint="cs"/>
          <w:rtl/>
          <w:lang w:bidi="ar-EG"/>
        </w:rPr>
        <w:t xml:space="preserve"> </w:t>
      </w:r>
      <w:r w:rsidRPr="00173AF2">
        <w:rPr>
          <w:rFonts w:hint="cs"/>
          <w:rtl/>
          <w:lang w:bidi="ar-EG"/>
        </w:rPr>
        <w:t>-</w:t>
      </w:r>
      <w:r w:rsidRPr="00173AF2">
        <w:rPr>
          <w:rFonts w:hint="cs"/>
          <w:rtl/>
          <w:lang w:bidi="ar-EG"/>
        </w:rPr>
        <w:tab/>
        <w:t>وفيما يتعلق</w:t>
      </w:r>
      <w:r w:rsidRPr="00173AF2">
        <w:rPr>
          <w:rtl/>
          <w:lang w:bidi="ar-EG"/>
        </w:rPr>
        <w:t xml:space="preserve"> </w:t>
      </w:r>
      <w:r w:rsidRPr="00173AF2">
        <w:rPr>
          <w:rFonts w:hint="cs"/>
          <w:rtl/>
          <w:lang w:bidi="ar-EG"/>
        </w:rPr>
        <w:t>ب</w:t>
      </w:r>
      <w:r w:rsidRPr="00173AF2">
        <w:rPr>
          <w:rtl/>
          <w:lang w:bidi="ar-EG"/>
        </w:rPr>
        <w:t>الحماية القانونية ل</w:t>
      </w:r>
      <w:r w:rsidRPr="00173AF2">
        <w:rPr>
          <w:rFonts w:hint="cs"/>
          <w:rtl/>
          <w:lang w:bidi="ar-EG"/>
        </w:rPr>
        <w:t>خادم</w:t>
      </w:r>
      <w:r w:rsidRPr="00173AF2">
        <w:rPr>
          <w:rtl/>
          <w:lang w:bidi="ar-EG"/>
        </w:rPr>
        <w:t xml:space="preserve">ات المنازل، بادر عدد من المؤسسات الحكومية، مثل وزارة الدولة لتمكين المرأة وحماية الطفل، </w:t>
      </w:r>
      <w:r w:rsidRPr="00173AF2">
        <w:rPr>
          <w:rFonts w:hint="cs"/>
          <w:rtl/>
          <w:lang w:bidi="ar-EG"/>
        </w:rPr>
        <w:t>و</w:t>
      </w:r>
      <w:r w:rsidRPr="00173AF2">
        <w:rPr>
          <w:rtl/>
          <w:lang w:bidi="ar-EG"/>
        </w:rPr>
        <w:t xml:space="preserve">وزارة العمل والهجرة، ووزارة التنسيق </w:t>
      </w:r>
      <w:r w:rsidRPr="00173AF2">
        <w:rPr>
          <w:rFonts w:hint="cs"/>
          <w:rtl/>
          <w:lang w:bidi="ar-EG"/>
        </w:rPr>
        <w:t>من أج</w:t>
      </w:r>
      <w:r w:rsidRPr="00173AF2">
        <w:rPr>
          <w:rtl/>
          <w:lang w:bidi="ar-EG"/>
        </w:rPr>
        <w:t>ل</w:t>
      </w:r>
      <w:r w:rsidRPr="00173AF2">
        <w:rPr>
          <w:rFonts w:hint="cs"/>
          <w:rtl/>
          <w:lang w:bidi="ar-EG"/>
        </w:rPr>
        <w:t xml:space="preserve"> </w:t>
      </w:r>
      <w:r w:rsidRPr="00173AF2">
        <w:rPr>
          <w:rtl/>
          <w:lang w:bidi="ar-EG"/>
        </w:rPr>
        <w:t>رفاهية الشعب، إلى إعداد النصوص ال</w:t>
      </w:r>
      <w:r w:rsidRPr="00173AF2">
        <w:rPr>
          <w:rFonts w:hint="cs"/>
          <w:rtl/>
          <w:lang w:bidi="ar-EG"/>
        </w:rPr>
        <w:t>رسم</w:t>
      </w:r>
      <w:r w:rsidRPr="00173AF2">
        <w:rPr>
          <w:rtl/>
          <w:lang w:bidi="ar-EG"/>
        </w:rPr>
        <w:t xml:space="preserve">ية لمشروع قانون لحماية </w:t>
      </w:r>
      <w:r w:rsidRPr="00173AF2">
        <w:rPr>
          <w:rFonts w:hint="cs"/>
          <w:rtl/>
          <w:lang w:bidi="ar-EG"/>
        </w:rPr>
        <w:t>خادم</w:t>
      </w:r>
      <w:r w:rsidRPr="00173AF2">
        <w:rPr>
          <w:rtl/>
          <w:lang w:bidi="ar-EG"/>
        </w:rPr>
        <w:t xml:space="preserve">ات المنازل. </w:t>
      </w:r>
      <w:r w:rsidRPr="00173AF2">
        <w:rPr>
          <w:rFonts w:hint="cs"/>
          <w:rtl/>
          <w:lang w:bidi="ar-EG"/>
        </w:rPr>
        <w:t>و</w:t>
      </w:r>
      <w:r w:rsidRPr="00173AF2">
        <w:rPr>
          <w:rtl/>
          <w:lang w:bidi="ar-EG"/>
        </w:rPr>
        <w:t xml:space="preserve">في عام 2010، </w:t>
      </w:r>
      <w:r w:rsidRPr="00173AF2">
        <w:rPr>
          <w:rFonts w:hint="cs"/>
          <w:rtl/>
          <w:lang w:bidi="ar-EG"/>
        </w:rPr>
        <w:t>أدرج</w:t>
      </w:r>
      <w:r w:rsidRPr="00173AF2">
        <w:rPr>
          <w:rtl/>
          <w:lang w:bidi="ar-EG"/>
        </w:rPr>
        <w:t xml:space="preserve"> البرنامج الوطني </w:t>
      </w:r>
      <w:r w:rsidRPr="00173AF2">
        <w:rPr>
          <w:rFonts w:hint="cs"/>
          <w:rtl/>
          <w:lang w:bidi="ar-EG"/>
        </w:rPr>
        <w:t>ل</w:t>
      </w:r>
      <w:r w:rsidRPr="00173AF2">
        <w:rPr>
          <w:rtl/>
          <w:lang w:bidi="ar-EG"/>
        </w:rPr>
        <w:t>لتشريع</w:t>
      </w:r>
      <w:r w:rsidRPr="00173AF2">
        <w:rPr>
          <w:rFonts w:hint="cs"/>
          <w:rtl/>
          <w:lang w:bidi="ar-EG"/>
        </w:rPr>
        <w:t xml:space="preserve"> </w:t>
      </w:r>
      <w:r w:rsidRPr="00173AF2">
        <w:rPr>
          <w:rtl/>
          <w:lang w:bidi="ar-EG"/>
        </w:rPr>
        <w:t xml:space="preserve">مشروع </w:t>
      </w:r>
      <w:r w:rsidRPr="00173AF2">
        <w:rPr>
          <w:rFonts w:hint="cs"/>
          <w:rtl/>
          <w:lang w:bidi="ar-EG"/>
        </w:rPr>
        <w:t>ال</w:t>
      </w:r>
      <w:r w:rsidRPr="00173AF2">
        <w:rPr>
          <w:rtl/>
          <w:lang w:bidi="ar-EG"/>
        </w:rPr>
        <w:t xml:space="preserve">قانون بشأن </w:t>
      </w:r>
      <w:r w:rsidRPr="00173AF2">
        <w:rPr>
          <w:rFonts w:hint="cs"/>
          <w:rtl/>
          <w:lang w:bidi="ar-EG"/>
        </w:rPr>
        <w:t>خادم</w:t>
      </w:r>
      <w:r w:rsidRPr="00173AF2">
        <w:rPr>
          <w:rtl/>
          <w:lang w:bidi="ar-EG"/>
        </w:rPr>
        <w:t xml:space="preserve">ات المنازل في </w:t>
      </w:r>
      <w:r w:rsidRPr="00173AF2">
        <w:rPr>
          <w:rFonts w:hint="cs"/>
          <w:rtl/>
          <w:lang w:bidi="ar-EG"/>
        </w:rPr>
        <w:t>قائم</w:t>
      </w:r>
      <w:r w:rsidRPr="00173AF2">
        <w:rPr>
          <w:rtl/>
          <w:lang w:bidi="ar-EG"/>
        </w:rPr>
        <w:t>ة القوانين التي س</w:t>
      </w:r>
      <w:r w:rsidRPr="00173AF2">
        <w:rPr>
          <w:rFonts w:hint="cs"/>
          <w:rtl/>
          <w:lang w:bidi="ar-EG"/>
        </w:rPr>
        <w:t>تجري</w:t>
      </w:r>
      <w:r w:rsidRPr="00173AF2">
        <w:rPr>
          <w:rtl/>
          <w:lang w:bidi="ar-EG"/>
        </w:rPr>
        <w:t xml:space="preserve"> مناقشتها مع الحكومة.</w:t>
      </w:r>
    </w:p>
    <w:p w:rsidR="00C77660" w:rsidRPr="00173AF2" w:rsidRDefault="00C77660" w:rsidP="00C77660">
      <w:pPr>
        <w:pStyle w:val="SingleTxt"/>
        <w:ind w:left="1264" w:right="1264"/>
        <w:rPr>
          <w:rFonts w:hint="cs"/>
          <w:rtl/>
          <w:lang w:bidi="ar-EG"/>
        </w:rPr>
      </w:pPr>
      <w:r w:rsidRPr="00173AF2">
        <w:rPr>
          <w:rFonts w:hint="cs"/>
          <w:rtl/>
          <w:lang w:bidi="ar-EG"/>
        </w:rPr>
        <w:t>109-</w:t>
      </w:r>
      <w:r w:rsidRPr="00173AF2">
        <w:rPr>
          <w:rFonts w:hint="cs"/>
          <w:rtl/>
          <w:lang w:bidi="ar-EG"/>
        </w:rPr>
        <w:tab/>
      </w:r>
      <w:r w:rsidRPr="00173AF2">
        <w:rPr>
          <w:rtl/>
          <w:lang w:bidi="ar-EG"/>
        </w:rPr>
        <w:t xml:space="preserve">وكان </w:t>
      </w:r>
      <w:r w:rsidRPr="00173AF2">
        <w:rPr>
          <w:rFonts w:hint="cs"/>
          <w:rtl/>
          <w:lang w:bidi="ar-EG"/>
        </w:rPr>
        <w:t>ل</w:t>
      </w:r>
      <w:r w:rsidRPr="00173AF2">
        <w:rPr>
          <w:rtl/>
          <w:lang w:bidi="ar-EG"/>
        </w:rPr>
        <w:t xml:space="preserve">تشكيل الوكالة </w:t>
      </w:r>
      <w:r w:rsidRPr="00173AF2">
        <w:rPr>
          <w:rFonts w:hint="cs"/>
          <w:rtl/>
          <w:lang w:bidi="ar-EG"/>
        </w:rPr>
        <w:t>الخاصة</w:t>
      </w:r>
      <w:r w:rsidRPr="00173AF2">
        <w:rPr>
          <w:rtl/>
          <w:lang w:bidi="ar-EG"/>
        </w:rPr>
        <w:t xml:space="preserve"> لت</w:t>
      </w:r>
      <w:r w:rsidRPr="00173AF2">
        <w:rPr>
          <w:rFonts w:hint="cs"/>
          <w:rtl/>
          <w:lang w:bidi="ar-EG"/>
        </w:rPr>
        <w:t>وظيف</w:t>
      </w:r>
      <w:r w:rsidRPr="00173AF2">
        <w:rPr>
          <w:rtl/>
          <w:lang w:bidi="ar-EG"/>
        </w:rPr>
        <w:t xml:space="preserve"> وحماية العمال الإندونيسيين، وظيفة </w:t>
      </w:r>
      <w:r w:rsidRPr="00173AF2">
        <w:rPr>
          <w:rFonts w:hint="cs"/>
          <w:rtl/>
          <w:lang w:bidi="ar-EG"/>
        </w:rPr>
        <w:t>تنسيقية بالغة الأهمية</w:t>
      </w:r>
      <w:r w:rsidRPr="00173AF2">
        <w:rPr>
          <w:rtl/>
          <w:lang w:bidi="ar-EG"/>
        </w:rPr>
        <w:t xml:space="preserve">، </w:t>
      </w:r>
      <w:r w:rsidRPr="00173AF2">
        <w:rPr>
          <w:rFonts w:hint="cs"/>
          <w:rtl/>
          <w:lang w:bidi="ar-EG"/>
        </w:rPr>
        <w:t>ف</w:t>
      </w:r>
      <w:r w:rsidRPr="00173AF2">
        <w:rPr>
          <w:rtl/>
          <w:lang w:bidi="ar-EG"/>
        </w:rPr>
        <w:t xml:space="preserve">أعضاء هذه الهيئة </w:t>
      </w:r>
      <w:r w:rsidRPr="00173AF2">
        <w:rPr>
          <w:rFonts w:hint="cs"/>
          <w:rtl/>
          <w:lang w:bidi="ar-EG"/>
        </w:rPr>
        <w:t xml:space="preserve">يمثلون </w:t>
      </w:r>
      <w:r w:rsidRPr="00173AF2">
        <w:rPr>
          <w:rtl/>
          <w:lang w:bidi="ar-EG"/>
        </w:rPr>
        <w:t xml:space="preserve">المؤسسات الحكومية ذات الصلة، بما فيها وزارة الخارجية. وقد </w:t>
      </w:r>
      <w:r w:rsidRPr="00173AF2">
        <w:rPr>
          <w:rFonts w:hint="cs"/>
          <w:rtl/>
          <w:lang w:bidi="ar-EG"/>
        </w:rPr>
        <w:t>أعد</w:t>
      </w:r>
      <w:r w:rsidRPr="00173AF2">
        <w:rPr>
          <w:rtl/>
          <w:lang w:bidi="ar-EG"/>
        </w:rPr>
        <w:t xml:space="preserve">ت </w:t>
      </w:r>
      <w:r w:rsidRPr="00173AF2">
        <w:rPr>
          <w:rFonts w:hint="cs"/>
          <w:rtl/>
          <w:lang w:bidi="ar-EG"/>
        </w:rPr>
        <w:t xml:space="preserve">الوكالة </w:t>
      </w:r>
      <w:r w:rsidRPr="00173AF2">
        <w:rPr>
          <w:rtl/>
          <w:lang w:bidi="ar-EG"/>
        </w:rPr>
        <w:t xml:space="preserve">حتى الآن آليات </w:t>
      </w:r>
      <w:r w:rsidRPr="00173AF2">
        <w:rPr>
          <w:rFonts w:hint="cs"/>
          <w:rtl/>
          <w:lang w:bidi="ar-EG"/>
        </w:rPr>
        <w:t>ل</w:t>
      </w:r>
      <w:r w:rsidRPr="00173AF2">
        <w:rPr>
          <w:rtl/>
          <w:lang w:bidi="ar-EG"/>
        </w:rPr>
        <w:t xml:space="preserve">لتنسيب </w:t>
      </w:r>
      <w:r w:rsidRPr="00173AF2">
        <w:rPr>
          <w:rFonts w:hint="cs"/>
          <w:rtl/>
          <w:lang w:bidi="ar-EG"/>
        </w:rPr>
        <w:t>ال</w:t>
      </w:r>
      <w:r w:rsidRPr="00173AF2">
        <w:rPr>
          <w:rtl/>
          <w:lang w:bidi="ar-EG"/>
        </w:rPr>
        <w:t>فعال و</w:t>
      </w:r>
      <w:r w:rsidRPr="00173AF2">
        <w:rPr>
          <w:rFonts w:hint="cs"/>
          <w:rtl/>
          <w:lang w:bidi="ar-EG"/>
        </w:rPr>
        <w:t>للنهوض</w:t>
      </w:r>
      <w:r w:rsidRPr="00173AF2">
        <w:rPr>
          <w:rtl/>
          <w:lang w:bidi="ar-EG"/>
        </w:rPr>
        <w:t xml:space="preserve"> </w:t>
      </w:r>
      <w:r w:rsidRPr="00173AF2">
        <w:rPr>
          <w:rFonts w:hint="cs"/>
          <w:rtl/>
          <w:lang w:bidi="ar-EG"/>
        </w:rPr>
        <w:t>ب</w:t>
      </w:r>
      <w:r w:rsidRPr="00173AF2">
        <w:rPr>
          <w:rtl/>
          <w:lang w:bidi="ar-EG"/>
        </w:rPr>
        <w:t xml:space="preserve">حماية العمال المهاجرين، بما في ذلك تطبيق معايير الأجور، وإلغاء ترخيص </w:t>
      </w:r>
      <w:r w:rsidRPr="00173AF2">
        <w:rPr>
          <w:rFonts w:hint="cs"/>
          <w:rtl/>
          <w:lang w:bidi="ar-EG"/>
        </w:rPr>
        <w:t>وكالات تنسيب العمال المهاجرين التابعة للقطاع الخاص</w:t>
      </w:r>
      <w:r w:rsidRPr="00173AF2">
        <w:rPr>
          <w:rtl/>
          <w:lang w:bidi="ar-EG"/>
        </w:rPr>
        <w:t xml:space="preserve"> </w:t>
      </w:r>
      <w:r w:rsidRPr="00173AF2">
        <w:rPr>
          <w:rFonts w:hint="cs"/>
          <w:rtl/>
          <w:lang w:bidi="ar-EG"/>
        </w:rPr>
        <w:t>المسببة للمشاكل</w:t>
      </w:r>
      <w:r w:rsidRPr="00173AF2">
        <w:rPr>
          <w:rtl/>
          <w:lang w:bidi="ar-EG"/>
        </w:rPr>
        <w:t xml:space="preserve">، </w:t>
      </w:r>
      <w:r w:rsidRPr="00173AF2">
        <w:rPr>
          <w:rFonts w:hint="cs"/>
          <w:rtl/>
          <w:lang w:bidi="ar-EG"/>
        </w:rPr>
        <w:t>وما إلى ذلك</w:t>
      </w:r>
      <w:r w:rsidRPr="00173AF2">
        <w:rPr>
          <w:rtl/>
          <w:lang w:bidi="ar-EG"/>
        </w:rPr>
        <w:t xml:space="preserve">. ومن المتوقع </w:t>
      </w:r>
      <w:r w:rsidRPr="00173AF2">
        <w:rPr>
          <w:rFonts w:hint="cs"/>
          <w:rtl/>
          <w:lang w:bidi="ar-EG"/>
        </w:rPr>
        <w:t>أن تؤدي الوكالة</w:t>
      </w:r>
      <w:r w:rsidRPr="00173AF2">
        <w:rPr>
          <w:rtl/>
          <w:lang w:bidi="ar-EG"/>
        </w:rPr>
        <w:t xml:space="preserve"> دورا رئيسيا في تحسين حماية العمال المهاجرين، على النحو </w:t>
      </w:r>
      <w:r w:rsidRPr="00173AF2">
        <w:rPr>
          <w:rFonts w:hint="cs"/>
          <w:rtl/>
          <w:lang w:bidi="ar-EG"/>
        </w:rPr>
        <w:t>الذي ترجوه</w:t>
      </w:r>
      <w:r w:rsidRPr="00173AF2">
        <w:rPr>
          <w:rtl/>
          <w:lang w:bidi="ar-EG"/>
        </w:rPr>
        <w:t xml:space="preserve"> منظمات المجتمع المدني </w:t>
      </w:r>
      <w:r w:rsidRPr="00173AF2">
        <w:rPr>
          <w:rFonts w:hint="cs"/>
          <w:rtl/>
          <w:lang w:bidi="ar-EG"/>
        </w:rPr>
        <w:t>المدافعة عن هؤلاء ا</w:t>
      </w:r>
      <w:r w:rsidRPr="00173AF2">
        <w:rPr>
          <w:rtl/>
          <w:lang w:bidi="ar-EG"/>
        </w:rPr>
        <w:t>لعمال.</w:t>
      </w:r>
    </w:p>
    <w:p w:rsidR="00C77660" w:rsidRPr="00173AF2" w:rsidRDefault="00C77660" w:rsidP="00C77660">
      <w:pPr>
        <w:pStyle w:val="SingleTxt"/>
        <w:ind w:left="1264" w:right="1264"/>
        <w:rPr>
          <w:rFonts w:hint="cs"/>
          <w:rtl/>
          <w:lang w:bidi="ar-EG"/>
        </w:rPr>
      </w:pPr>
      <w:r w:rsidRPr="00173AF2">
        <w:rPr>
          <w:rFonts w:hint="cs"/>
          <w:rtl/>
          <w:lang w:bidi="ar-EG"/>
        </w:rPr>
        <w:t>110-</w:t>
      </w:r>
      <w:r w:rsidRPr="00173AF2">
        <w:rPr>
          <w:rFonts w:hint="cs"/>
          <w:rtl/>
          <w:lang w:bidi="ar-EG"/>
        </w:rPr>
        <w:tab/>
      </w:r>
      <w:r w:rsidRPr="00173AF2">
        <w:rPr>
          <w:rtl/>
          <w:lang w:bidi="ar-EG"/>
        </w:rPr>
        <w:t>وقد عمل فريق التنسيق لعودة العمال المهاجرين الإندونيسي</w:t>
      </w:r>
      <w:r w:rsidRPr="00173AF2">
        <w:rPr>
          <w:rFonts w:hint="cs"/>
          <w:rtl/>
          <w:lang w:bidi="ar-EG"/>
        </w:rPr>
        <w:t>ين</w:t>
      </w:r>
      <w:r w:rsidRPr="00173AF2">
        <w:rPr>
          <w:rtl/>
          <w:lang w:bidi="ar-EG"/>
        </w:rPr>
        <w:t xml:space="preserve"> </w:t>
      </w:r>
      <w:r w:rsidRPr="00173AF2">
        <w:rPr>
          <w:rFonts w:hint="cs"/>
          <w:rtl/>
          <w:lang w:bidi="ar-EG"/>
        </w:rPr>
        <w:t>الذين يتعرضون لمشاكل</w:t>
      </w:r>
      <w:r w:rsidRPr="00173AF2">
        <w:rPr>
          <w:rtl/>
          <w:lang w:bidi="ar-EG"/>
        </w:rPr>
        <w:t xml:space="preserve"> وأسرهم من ماليزيا بشكل فعال </w:t>
      </w:r>
      <w:r w:rsidRPr="00173AF2">
        <w:rPr>
          <w:rFonts w:hint="cs"/>
          <w:rtl/>
          <w:lang w:bidi="ar-EG"/>
        </w:rPr>
        <w:t>على</w:t>
      </w:r>
      <w:r w:rsidRPr="00173AF2">
        <w:rPr>
          <w:rtl/>
          <w:lang w:bidi="ar-EG"/>
        </w:rPr>
        <w:t xml:space="preserve"> </w:t>
      </w:r>
      <w:r w:rsidRPr="00173AF2">
        <w:rPr>
          <w:rFonts w:hint="cs"/>
          <w:rtl/>
          <w:lang w:bidi="ar-EG"/>
        </w:rPr>
        <w:t>معالجة</w:t>
      </w:r>
      <w:r w:rsidRPr="00173AF2">
        <w:rPr>
          <w:rtl/>
          <w:lang w:bidi="ar-EG"/>
        </w:rPr>
        <w:t xml:space="preserve"> مئات الآلاف من عمليات الترحيل العادية والطارئة للعمال المهاجرين الإندونيسيين من ماليزيا. وتحس</w:t>
      </w:r>
      <w:r w:rsidRPr="00173AF2">
        <w:rPr>
          <w:rFonts w:hint="cs"/>
          <w:rtl/>
          <w:lang w:bidi="ar-EG"/>
        </w:rPr>
        <w:t>نت</w:t>
      </w:r>
      <w:r w:rsidRPr="00173AF2">
        <w:rPr>
          <w:rtl/>
          <w:lang w:bidi="ar-EG"/>
        </w:rPr>
        <w:t xml:space="preserve"> فعاليته باستمرار من وقت لآخر. </w:t>
      </w:r>
      <w:r w:rsidRPr="00173AF2">
        <w:rPr>
          <w:rFonts w:hint="cs"/>
          <w:rtl/>
          <w:lang w:bidi="ar-EG"/>
        </w:rPr>
        <w:t xml:space="preserve">وتجمع </w:t>
      </w:r>
      <w:r w:rsidRPr="00173AF2">
        <w:rPr>
          <w:rtl/>
          <w:lang w:bidi="ar-EG"/>
        </w:rPr>
        <w:t>فرقة عمل</w:t>
      </w:r>
      <w:r w:rsidRPr="00173AF2">
        <w:rPr>
          <w:rFonts w:hint="cs"/>
          <w:rtl/>
          <w:lang w:bidi="ar-EG"/>
        </w:rPr>
        <w:t>،</w:t>
      </w:r>
      <w:r w:rsidRPr="00173AF2">
        <w:rPr>
          <w:rtl/>
          <w:lang w:bidi="ar-EG"/>
        </w:rPr>
        <w:t xml:space="preserve"> </w:t>
      </w:r>
      <w:r w:rsidRPr="00173AF2">
        <w:rPr>
          <w:rFonts w:hint="cs"/>
          <w:rtl/>
          <w:lang w:bidi="ar-EG"/>
        </w:rPr>
        <w:t>يرأسها</w:t>
      </w:r>
      <w:r w:rsidRPr="00173AF2">
        <w:rPr>
          <w:rtl/>
          <w:lang w:bidi="ar-EG"/>
        </w:rPr>
        <w:t xml:space="preserve"> وزير التنسيق </w:t>
      </w:r>
      <w:r w:rsidRPr="00173AF2">
        <w:rPr>
          <w:rFonts w:hint="cs"/>
          <w:rtl/>
          <w:lang w:bidi="ar-EG"/>
        </w:rPr>
        <w:t>من أج</w:t>
      </w:r>
      <w:r w:rsidRPr="00173AF2">
        <w:rPr>
          <w:rtl/>
          <w:lang w:bidi="ar-EG"/>
        </w:rPr>
        <w:t>ل</w:t>
      </w:r>
      <w:r w:rsidRPr="00173AF2">
        <w:rPr>
          <w:rFonts w:hint="cs"/>
          <w:rtl/>
          <w:lang w:bidi="ar-EG"/>
        </w:rPr>
        <w:t xml:space="preserve"> </w:t>
      </w:r>
      <w:r w:rsidRPr="00173AF2">
        <w:rPr>
          <w:rtl/>
          <w:lang w:bidi="ar-EG"/>
        </w:rPr>
        <w:t xml:space="preserve">رفاهية الشعب، </w:t>
      </w:r>
      <w:r w:rsidRPr="00173AF2">
        <w:rPr>
          <w:rFonts w:hint="cs"/>
          <w:rtl/>
          <w:lang w:bidi="ar-EG"/>
        </w:rPr>
        <w:t>بين</w:t>
      </w:r>
      <w:r w:rsidRPr="00173AF2">
        <w:rPr>
          <w:rtl/>
          <w:lang w:bidi="ar-EG"/>
        </w:rPr>
        <w:t xml:space="preserve"> مؤسسات حكومية مختلف</w:t>
      </w:r>
      <w:r w:rsidRPr="00173AF2">
        <w:rPr>
          <w:rFonts w:hint="cs"/>
          <w:rtl/>
          <w:lang w:bidi="ar-EG"/>
        </w:rPr>
        <w:t>ة</w:t>
      </w:r>
      <w:r w:rsidRPr="00173AF2">
        <w:rPr>
          <w:rtl/>
          <w:lang w:bidi="ar-EG"/>
        </w:rPr>
        <w:t xml:space="preserve"> والوكالات والهياكل التابعة</w:t>
      </w:r>
      <w:r w:rsidRPr="00173AF2">
        <w:rPr>
          <w:rFonts w:hint="cs"/>
          <w:rtl/>
          <w:lang w:bidi="ar-EG"/>
        </w:rPr>
        <w:t xml:space="preserve"> لها</w:t>
      </w:r>
      <w:r w:rsidRPr="00173AF2">
        <w:rPr>
          <w:rtl/>
          <w:lang w:bidi="ar-EG"/>
        </w:rPr>
        <w:t xml:space="preserve">. </w:t>
      </w:r>
      <w:r w:rsidRPr="00173AF2">
        <w:rPr>
          <w:rFonts w:hint="cs"/>
          <w:rtl/>
          <w:lang w:bidi="ar-EG"/>
        </w:rPr>
        <w:t xml:space="preserve">وكانت </w:t>
      </w:r>
      <w:r w:rsidRPr="00173AF2">
        <w:rPr>
          <w:rtl/>
          <w:lang w:bidi="ar-EG"/>
        </w:rPr>
        <w:t xml:space="preserve">وحدات </w:t>
      </w:r>
      <w:r w:rsidRPr="00173AF2">
        <w:rPr>
          <w:rFonts w:hint="cs"/>
          <w:rtl/>
          <w:lang w:bidi="ar-EG"/>
        </w:rPr>
        <w:t>فرق</w:t>
      </w:r>
      <w:r w:rsidRPr="00173AF2">
        <w:rPr>
          <w:rtl/>
          <w:lang w:bidi="ar-EG"/>
        </w:rPr>
        <w:t xml:space="preserve">ة العمل </w:t>
      </w:r>
      <w:r w:rsidRPr="00173AF2">
        <w:rPr>
          <w:rFonts w:hint="cs"/>
          <w:rtl/>
          <w:lang w:bidi="ar-EG"/>
        </w:rPr>
        <w:t>المعنية ب</w:t>
      </w:r>
      <w:r w:rsidRPr="00173AF2">
        <w:rPr>
          <w:rtl/>
          <w:lang w:bidi="ar-EG"/>
        </w:rPr>
        <w:t>ال</w:t>
      </w:r>
      <w:r w:rsidRPr="00173AF2">
        <w:rPr>
          <w:rFonts w:hint="cs"/>
          <w:rtl/>
          <w:lang w:bidi="ar-EG"/>
        </w:rPr>
        <w:t>إعا</w:t>
      </w:r>
      <w:r w:rsidRPr="00173AF2">
        <w:rPr>
          <w:rtl/>
          <w:lang w:bidi="ar-EG"/>
        </w:rPr>
        <w:t xml:space="preserve">دة إلى الوطن تعمل في 12 منطقة رئيسية هي: ميدان، </w:t>
      </w:r>
      <w:r w:rsidRPr="00173AF2">
        <w:rPr>
          <w:rFonts w:hint="cs"/>
          <w:rtl/>
          <w:lang w:bidi="ar-EG"/>
        </w:rPr>
        <w:t>و</w:t>
      </w:r>
      <w:r w:rsidRPr="00173AF2">
        <w:rPr>
          <w:rtl/>
          <w:lang w:bidi="ar-EG"/>
        </w:rPr>
        <w:t>تانجون</w:t>
      </w:r>
      <w:r w:rsidRPr="00173AF2">
        <w:rPr>
          <w:rFonts w:hint="cs"/>
          <w:rtl/>
          <w:lang w:bidi="ar-EG"/>
        </w:rPr>
        <w:t>غ</w:t>
      </w:r>
      <w:r w:rsidRPr="00173AF2">
        <w:rPr>
          <w:rtl/>
          <w:lang w:bidi="ar-EG"/>
        </w:rPr>
        <w:t xml:space="preserve"> بينان</w:t>
      </w:r>
      <w:r w:rsidRPr="00173AF2">
        <w:rPr>
          <w:rFonts w:hint="cs"/>
          <w:rtl/>
          <w:lang w:bidi="ar-EG"/>
        </w:rPr>
        <w:t>غ</w:t>
      </w:r>
      <w:r w:rsidRPr="00173AF2">
        <w:rPr>
          <w:rtl/>
          <w:lang w:bidi="ar-EG"/>
        </w:rPr>
        <w:t xml:space="preserve">، </w:t>
      </w:r>
      <w:r w:rsidRPr="00173AF2">
        <w:rPr>
          <w:rFonts w:hint="cs"/>
          <w:rtl/>
          <w:lang w:bidi="ar-EG"/>
        </w:rPr>
        <w:t>و</w:t>
      </w:r>
      <w:r w:rsidRPr="00173AF2">
        <w:rPr>
          <w:rtl/>
          <w:lang w:bidi="ar-EG"/>
        </w:rPr>
        <w:t xml:space="preserve">باتام، </w:t>
      </w:r>
      <w:r w:rsidRPr="00173AF2">
        <w:rPr>
          <w:rFonts w:hint="cs"/>
          <w:rtl/>
          <w:lang w:bidi="ar-EG"/>
        </w:rPr>
        <w:t>و</w:t>
      </w:r>
      <w:r w:rsidRPr="00173AF2">
        <w:rPr>
          <w:rtl/>
          <w:lang w:bidi="ar-EG"/>
        </w:rPr>
        <w:t>تانجون</w:t>
      </w:r>
      <w:r w:rsidRPr="00173AF2">
        <w:rPr>
          <w:rFonts w:hint="cs"/>
          <w:rtl/>
          <w:lang w:bidi="ar-EG"/>
        </w:rPr>
        <w:t>غ بالاي كاريمو</w:t>
      </w:r>
      <w:r w:rsidRPr="00173AF2">
        <w:rPr>
          <w:rtl/>
          <w:lang w:bidi="ar-EG"/>
        </w:rPr>
        <w:t xml:space="preserve">، </w:t>
      </w:r>
      <w:r w:rsidRPr="00173AF2">
        <w:rPr>
          <w:rFonts w:hint="cs"/>
          <w:rtl/>
          <w:lang w:bidi="ar-EG"/>
        </w:rPr>
        <w:t>و</w:t>
      </w:r>
      <w:r w:rsidRPr="00173AF2">
        <w:rPr>
          <w:rtl/>
          <w:lang w:bidi="ar-EG"/>
        </w:rPr>
        <w:t xml:space="preserve">دوماي، </w:t>
      </w:r>
      <w:r w:rsidRPr="00173AF2">
        <w:rPr>
          <w:rFonts w:hint="cs"/>
          <w:rtl/>
          <w:lang w:bidi="ar-EG"/>
        </w:rPr>
        <w:t>وإنتيكونغ</w:t>
      </w:r>
      <w:r w:rsidRPr="00173AF2">
        <w:rPr>
          <w:rtl/>
          <w:lang w:bidi="ar-EG"/>
        </w:rPr>
        <w:t xml:space="preserve">، </w:t>
      </w:r>
      <w:r w:rsidRPr="00173AF2">
        <w:rPr>
          <w:rFonts w:hint="cs"/>
          <w:rtl/>
          <w:lang w:bidi="ar-EG"/>
        </w:rPr>
        <w:t>و</w:t>
      </w:r>
      <w:r w:rsidRPr="00173AF2">
        <w:rPr>
          <w:rtl/>
          <w:lang w:bidi="ar-EG"/>
        </w:rPr>
        <w:t xml:space="preserve">نونوكان، </w:t>
      </w:r>
      <w:r w:rsidRPr="00173AF2">
        <w:rPr>
          <w:rFonts w:hint="cs"/>
          <w:rtl/>
          <w:lang w:bidi="ar-EG"/>
        </w:rPr>
        <w:t>و</w:t>
      </w:r>
      <w:r w:rsidRPr="00173AF2">
        <w:rPr>
          <w:rtl/>
          <w:lang w:bidi="ar-EG"/>
        </w:rPr>
        <w:t>باري</w:t>
      </w:r>
      <w:r w:rsidR="0044390D">
        <w:rPr>
          <w:rFonts w:hint="cs"/>
          <w:rtl/>
          <w:lang w:bidi="ar-EG"/>
        </w:rPr>
        <w:t xml:space="preserve"> </w:t>
      </w:r>
      <w:r w:rsidRPr="00173AF2">
        <w:rPr>
          <w:rFonts w:hint="cs"/>
          <w:rtl/>
          <w:lang w:bidi="ar-EG"/>
        </w:rPr>
        <w:t>-</w:t>
      </w:r>
      <w:r w:rsidR="0044390D">
        <w:rPr>
          <w:rFonts w:hint="cs"/>
          <w:rtl/>
          <w:lang w:bidi="ar-EG"/>
        </w:rPr>
        <w:t xml:space="preserve"> </w:t>
      </w:r>
      <w:r w:rsidRPr="00173AF2">
        <w:rPr>
          <w:rtl/>
          <w:lang w:bidi="ar-EG"/>
        </w:rPr>
        <w:t xml:space="preserve">باري، </w:t>
      </w:r>
      <w:r w:rsidRPr="00173AF2">
        <w:rPr>
          <w:rFonts w:hint="cs"/>
          <w:rtl/>
          <w:lang w:bidi="ar-EG"/>
        </w:rPr>
        <w:t>و</w:t>
      </w:r>
      <w:r w:rsidRPr="00173AF2">
        <w:rPr>
          <w:rtl/>
          <w:lang w:bidi="ar-EG"/>
        </w:rPr>
        <w:t>تانجون</w:t>
      </w:r>
      <w:r w:rsidRPr="00173AF2">
        <w:rPr>
          <w:rFonts w:hint="cs"/>
          <w:rtl/>
          <w:lang w:bidi="ar-EG"/>
        </w:rPr>
        <w:t>غ</w:t>
      </w:r>
      <w:r w:rsidRPr="00173AF2">
        <w:rPr>
          <w:rtl/>
          <w:lang w:bidi="ar-EG"/>
        </w:rPr>
        <w:t xml:space="preserve"> بريوك، </w:t>
      </w:r>
      <w:r w:rsidRPr="00173AF2">
        <w:rPr>
          <w:rFonts w:hint="cs"/>
          <w:rtl/>
          <w:lang w:bidi="ar-EG"/>
        </w:rPr>
        <w:t>و</w:t>
      </w:r>
      <w:r w:rsidRPr="00173AF2">
        <w:rPr>
          <w:rtl/>
          <w:lang w:bidi="ar-EG"/>
        </w:rPr>
        <w:t>تانجون</w:t>
      </w:r>
      <w:r w:rsidRPr="00173AF2">
        <w:rPr>
          <w:rFonts w:hint="cs"/>
          <w:rtl/>
          <w:lang w:bidi="ar-EG"/>
        </w:rPr>
        <w:t>غ إيماس</w:t>
      </w:r>
      <w:r w:rsidRPr="00173AF2">
        <w:rPr>
          <w:rtl/>
          <w:lang w:bidi="ar-EG"/>
        </w:rPr>
        <w:t xml:space="preserve">، </w:t>
      </w:r>
      <w:r w:rsidRPr="00173AF2">
        <w:rPr>
          <w:rFonts w:hint="cs"/>
          <w:rtl/>
          <w:lang w:bidi="ar-EG"/>
        </w:rPr>
        <w:t>و</w:t>
      </w:r>
      <w:r w:rsidRPr="00173AF2">
        <w:rPr>
          <w:rtl/>
          <w:lang w:bidi="ar-EG"/>
        </w:rPr>
        <w:t>تانجون</w:t>
      </w:r>
      <w:r w:rsidRPr="00173AF2">
        <w:rPr>
          <w:rFonts w:hint="cs"/>
          <w:rtl/>
          <w:lang w:bidi="ar-EG"/>
        </w:rPr>
        <w:t>غ</w:t>
      </w:r>
      <w:r w:rsidRPr="00173AF2">
        <w:rPr>
          <w:rtl/>
          <w:lang w:bidi="ar-EG"/>
        </w:rPr>
        <w:t xml:space="preserve"> بيراك</w:t>
      </w:r>
      <w:r w:rsidRPr="00173AF2">
        <w:rPr>
          <w:rFonts w:hint="cs"/>
          <w:rtl/>
          <w:lang w:bidi="ar-EG"/>
        </w:rPr>
        <w:t>،</w:t>
      </w:r>
      <w:r w:rsidRPr="00173AF2">
        <w:rPr>
          <w:rtl/>
          <w:lang w:bidi="ar-EG"/>
        </w:rPr>
        <w:t xml:space="preserve"> وماتارام. </w:t>
      </w:r>
      <w:r w:rsidRPr="00173AF2">
        <w:rPr>
          <w:rFonts w:hint="cs"/>
          <w:rtl/>
          <w:lang w:bidi="ar-EG"/>
        </w:rPr>
        <w:t xml:space="preserve">وقام </w:t>
      </w:r>
      <w:r w:rsidRPr="00173AF2">
        <w:rPr>
          <w:rtl/>
          <w:lang w:bidi="ar-EG"/>
        </w:rPr>
        <w:t xml:space="preserve">هذا الفريق أيضا بتنسيق </w:t>
      </w:r>
      <w:r w:rsidRPr="00173AF2">
        <w:rPr>
          <w:rFonts w:hint="cs"/>
          <w:rtl/>
          <w:lang w:bidi="ar-EG"/>
        </w:rPr>
        <w:t>ال</w:t>
      </w:r>
      <w:r w:rsidRPr="00173AF2">
        <w:rPr>
          <w:rtl/>
          <w:lang w:bidi="ar-EG"/>
        </w:rPr>
        <w:t xml:space="preserve">عمل </w:t>
      </w:r>
      <w:r w:rsidRPr="00173AF2">
        <w:rPr>
          <w:rFonts w:hint="cs"/>
          <w:rtl/>
          <w:lang w:bidi="ar-EG"/>
        </w:rPr>
        <w:t>ال</w:t>
      </w:r>
      <w:r w:rsidRPr="00173AF2">
        <w:rPr>
          <w:rtl/>
          <w:lang w:bidi="ar-EG"/>
        </w:rPr>
        <w:t xml:space="preserve">متكامل مع مقاطعات </w:t>
      </w:r>
      <w:r w:rsidRPr="00173AF2">
        <w:rPr>
          <w:rFonts w:hint="cs"/>
          <w:rtl/>
          <w:lang w:bidi="ar-EG"/>
        </w:rPr>
        <w:t>المنشأ</w:t>
      </w:r>
      <w:r w:rsidRPr="00173AF2">
        <w:rPr>
          <w:rtl/>
          <w:lang w:bidi="ar-EG"/>
        </w:rPr>
        <w:t xml:space="preserve"> </w:t>
      </w:r>
      <w:r w:rsidRPr="00173AF2">
        <w:rPr>
          <w:rFonts w:hint="cs"/>
          <w:rtl/>
          <w:lang w:bidi="ar-EG"/>
        </w:rPr>
        <w:t>ل</w:t>
      </w:r>
      <w:r w:rsidRPr="00173AF2">
        <w:rPr>
          <w:rtl/>
          <w:lang w:bidi="ar-EG"/>
        </w:rPr>
        <w:t xml:space="preserve">لعمال </w:t>
      </w:r>
      <w:r w:rsidRPr="00173AF2">
        <w:rPr>
          <w:rFonts w:hint="cs"/>
          <w:rtl/>
          <w:lang w:bidi="ar-EG"/>
        </w:rPr>
        <w:t xml:space="preserve">ذوي المشاكل </w:t>
      </w:r>
      <w:r w:rsidRPr="00173AF2">
        <w:rPr>
          <w:rtl/>
          <w:lang w:bidi="ar-EG"/>
        </w:rPr>
        <w:t>و</w:t>
      </w:r>
      <w:r w:rsidRPr="00173AF2">
        <w:rPr>
          <w:rFonts w:hint="cs"/>
          <w:rtl/>
          <w:lang w:bidi="ar-EG"/>
        </w:rPr>
        <w:t>ال</w:t>
      </w:r>
      <w:r w:rsidRPr="00173AF2">
        <w:rPr>
          <w:rtl/>
          <w:lang w:bidi="ar-EG"/>
        </w:rPr>
        <w:t>ممثلي</w:t>
      </w:r>
      <w:r w:rsidRPr="00173AF2">
        <w:rPr>
          <w:rFonts w:hint="cs"/>
          <w:rtl/>
          <w:lang w:bidi="ar-EG"/>
        </w:rPr>
        <w:t>ن</w:t>
      </w:r>
      <w:r w:rsidRPr="00173AF2">
        <w:rPr>
          <w:rtl/>
          <w:lang w:bidi="ar-EG"/>
        </w:rPr>
        <w:t xml:space="preserve"> ال</w:t>
      </w:r>
      <w:r w:rsidRPr="00173AF2">
        <w:rPr>
          <w:rFonts w:hint="cs"/>
          <w:rtl/>
          <w:lang w:bidi="ar-EG"/>
        </w:rPr>
        <w:t>إ</w:t>
      </w:r>
      <w:r w:rsidRPr="00173AF2">
        <w:rPr>
          <w:rtl/>
          <w:lang w:bidi="ar-EG"/>
        </w:rPr>
        <w:t>ندونيسي</w:t>
      </w:r>
      <w:r w:rsidRPr="00173AF2">
        <w:rPr>
          <w:rFonts w:hint="cs"/>
          <w:rtl/>
          <w:lang w:bidi="ar-EG"/>
        </w:rPr>
        <w:t>ين</w:t>
      </w:r>
      <w:r w:rsidRPr="00173AF2">
        <w:rPr>
          <w:rtl/>
          <w:lang w:bidi="ar-EG"/>
        </w:rPr>
        <w:t xml:space="preserve"> </w:t>
      </w:r>
      <w:r w:rsidR="0044390D" w:rsidRPr="00173AF2">
        <w:rPr>
          <w:rFonts w:hint="cs"/>
          <w:rtl/>
          <w:lang w:bidi="ar-EG"/>
        </w:rPr>
        <w:t>في</w:t>
      </w:r>
      <w:r w:rsidRPr="00173AF2">
        <w:rPr>
          <w:rtl/>
          <w:lang w:bidi="ar-EG"/>
        </w:rPr>
        <w:t xml:space="preserve"> ماليزيا</w:t>
      </w:r>
      <w:r w:rsidRPr="00173AF2">
        <w:rPr>
          <w:rFonts w:hint="cs"/>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111-</w:t>
      </w:r>
      <w:r w:rsidRPr="00173AF2">
        <w:rPr>
          <w:rFonts w:hint="cs"/>
          <w:rtl/>
          <w:lang w:bidi="ar-EG"/>
        </w:rPr>
        <w:tab/>
        <w:t xml:space="preserve">ومن الأمور الجديرة بالذكر </w:t>
      </w:r>
      <w:r w:rsidRPr="00173AF2">
        <w:rPr>
          <w:rtl/>
          <w:lang w:bidi="ar-EG"/>
        </w:rPr>
        <w:t xml:space="preserve">عودة النقابات العمالية </w:t>
      </w:r>
      <w:r w:rsidRPr="00173AF2">
        <w:rPr>
          <w:rFonts w:hint="cs"/>
          <w:rtl/>
          <w:lang w:bidi="ar-EG"/>
        </w:rPr>
        <w:t xml:space="preserve">إلى القيام بدورها </w:t>
      </w:r>
      <w:r w:rsidRPr="00173AF2">
        <w:rPr>
          <w:rtl/>
          <w:lang w:bidi="ar-EG"/>
        </w:rPr>
        <w:t xml:space="preserve">في الدفاع عن حقوق العمال، </w:t>
      </w:r>
      <w:r w:rsidRPr="00173AF2">
        <w:rPr>
          <w:rFonts w:hint="cs"/>
          <w:rtl/>
          <w:lang w:bidi="ar-EG"/>
        </w:rPr>
        <w:t>بمن</w:t>
      </w:r>
      <w:r w:rsidRPr="00173AF2">
        <w:rPr>
          <w:rtl/>
          <w:lang w:bidi="ar-EG"/>
        </w:rPr>
        <w:t xml:space="preserve"> في</w:t>
      </w:r>
      <w:r w:rsidRPr="00173AF2">
        <w:rPr>
          <w:rFonts w:hint="cs"/>
          <w:rtl/>
          <w:lang w:bidi="ar-EG"/>
        </w:rPr>
        <w:t>هم</w:t>
      </w:r>
      <w:r w:rsidRPr="00173AF2">
        <w:rPr>
          <w:rtl/>
          <w:lang w:bidi="ar-EG"/>
        </w:rPr>
        <w:t xml:space="preserve"> النساء العاملات. وقد شهد المجتمع المدني أيضا ظهور منظمات غير حكومية جديدة تدعو </w:t>
      </w:r>
      <w:r w:rsidRPr="00173AF2">
        <w:rPr>
          <w:rFonts w:hint="cs"/>
          <w:rtl/>
          <w:lang w:bidi="ar-EG"/>
        </w:rPr>
        <w:t>ل</w:t>
      </w:r>
      <w:r w:rsidRPr="00173AF2">
        <w:rPr>
          <w:rtl/>
          <w:lang w:bidi="ar-EG"/>
        </w:rPr>
        <w:t>حماية العمال المهاجرين و</w:t>
      </w:r>
      <w:r w:rsidRPr="00173AF2">
        <w:rPr>
          <w:rFonts w:hint="cs"/>
          <w:rtl/>
          <w:lang w:bidi="ar-EG"/>
        </w:rPr>
        <w:t>ل</w:t>
      </w:r>
      <w:r w:rsidRPr="00173AF2">
        <w:rPr>
          <w:rtl/>
          <w:lang w:bidi="ar-EG"/>
        </w:rPr>
        <w:t>قضايا</w:t>
      </w:r>
      <w:r w:rsidRPr="00173AF2">
        <w:rPr>
          <w:rFonts w:hint="cs"/>
          <w:rtl/>
          <w:lang w:bidi="ar-EG"/>
        </w:rPr>
        <w:t xml:space="preserve"> </w:t>
      </w:r>
      <w:r w:rsidRPr="00173AF2">
        <w:rPr>
          <w:rtl/>
          <w:lang w:bidi="ar-EG"/>
        </w:rPr>
        <w:t xml:space="preserve">العمال المهاجرين </w:t>
      </w:r>
      <w:r w:rsidRPr="00173AF2">
        <w:rPr>
          <w:rFonts w:hint="cs"/>
          <w:rtl/>
          <w:lang w:bidi="ar-EG"/>
        </w:rPr>
        <w:t xml:space="preserve">بصفة </w:t>
      </w:r>
      <w:r w:rsidRPr="00173AF2">
        <w:rPr>
          <w:rtl/>
          <w:lang w:bidi="ar-EG"/>
        </w:rPr>
        <w:t xml:space="preserve">عامة. </w:t>
      </w:r>
      <w:r w:rsidRPr="00173AF2">
        <w:rPr>
          <w:rFonts w:hint="cs"/>
          <w:rtl/>
          <w:lang w:bidi="ar-EG"/>
        </w:rPr>
        <w:t xml:space="preserve">ويمثل </w:t>
      </w:r>
      <w:r w:rsidRPr="00173AF2">
        <w:rPr>
          <w:rtl/>
          <w:lang w:bidi="ar-EG"/>
        </w:rPr>
        <w:t>اتحاد المدافعين عن العمال المهاجرين الإندونيسيين ائتلاف</w:t>
      </w:r>
      <w:r w:rsidRPr="00173AF2">
        <w:rPr>
          <w:rFonts w:hint="cs"/>
          <w:rtl/>
          <w:lang w:bidi="ar-EG"/>
        </w:rPr>
        <w:t>ا</w:t>
      </w:r>
      <w:r w:rsidRPr="00173AF2">
        <w:rPr>
          <w:rtl/>
          <w:lang w:bidi="ar-EG"/>
        </w:rPr>
        <w:t xml:space="preserve"> من المنظمات غير الحكومية أنشئ في</w:t>
      </w:r>
      <w:r w:rsidRPr="00173AF2">
        <w:rPr>
          <w:rFonts w:hint="cs"/>
          <w:rtl/>
          <w:lang w:bidi="ar-EG"/>
        </w:rPr>
        <w:t xml:space="preserve"> عام</w:t>
      </w:r>
      <w:r w:rsidRPr="00173AF2">
        <w:rPr>
          <w:rtl/>
          <w:lang w:bidi="ar-EG"/>
        </w:rPr>
        <w:t xml:space="preserve"> 1997، </w:t>
      </w:r>
      <w:r w:rsidRPr="00173AF2">
        <w:rPr>
          <w:rFonts w:hint="cs"/>
          <w:rtl/>
          <w:lang w:bidi="ar-EG"/>
        </w:rPr>
        <w:t>ويُعنى</w:t>
      </w:r>
      <w:r w:rsidRPr="00173AF2">
        <w:rPr>
          <w:rtl/>
          <w:lang w:bidi="ar-EG"/>
        </w:rPr>
        <w:t xml:space="preserve"> </w:t>
      </w:r>
      <w:r w:rsidRPr="00173AF2">
        <w:rPr>
          <w:rFonts w:hint="cs"/>
          <w:rtl/>
          <w:lang w:bidi="ar-EG"/>
        </w:rPr>
        <w:t>بمشاكل</w:t>
      </w:r>
      <w:r w:rsidRPr="00173AF2">
        <w:rPr>
          <w:rtl/>
          <w:lang w:bidi="ar-EG"/>
        </w:rPr>
        <w:t xml:space="preserve"> العمال المهاجرين وذلك بهدف التشجيع على </w:t>
      </w:r>
      <w:r w:rsidRPr="00173AF2">
        <w:rPr>
          <w:rFonts w:hint="cs"/>
          <w:rtl/>
          <w:lang w:bidi="ar-EG"/>
        </w:rPr>
        <w:t>استحداث</w:t>
      </w:r>
      <w:r w:rsidRPr="00173AF2">
        <w:rPr>
          <w:rtl/>
          <w:lang w:bidi="ar-EG"/>
        </w:rPr>
        <w:t xml:space="preserve"> قانون بشأن حماية العمال المهاجرين وأفراد أسرهم. </w:t>
      </w:r>
      <w:r w:rsidRPr="00173AF2">
        <w:rPr>
          <w:rFonts w:hint="cs"/>
          <w:rtl/>
          <w:lang w:bidi="ar-EG"/>
        </w:rPr>
        <w:t xml:space="preserve">أما اتحاد </w:t>
      </w:r>
      <w:r w:rsidRPr="00173AF2">
        <w:rPr>
          <w:rtl/>
          <w:lang w:bidi="ar-EG"/>
        </w:rPr>
        <w:t>العمال المهاجرين ال</w:t>
      </w:r>
      <w:r w:rsidRPr="00173AF2">
        <w:rPr>
          <w:rFonts w:hint="cs"/>
          <w:rtl/>
          <w:lang w:bidi="ar-EG"/>
        </w:rPr>
        <w:t>إ</w:t>
      </w:r>
      <w:r w:rsidRPr="00173AF2">
        <w:rPr>
          <w:rtl/>
          <w:lang w:bidi="ar-EG"/>
        </w:rPr>
        <w:t>ندونيسي</w:t>
      </w:r>
      <w:r w:rsidRPr="00173AF2">
        <w:rPr>
          <w:rFonts w:hint="cs"/>
          <w:rtl/>
          <w:lang w:bidi="ar-EG"/>
        </w:rPr>
        <w:t>ين</w:t>
      </w:r>
      <w:r w:rsidRPr="00173AF2">
        <w:rPr>
          <w:rtl/>
          <w:lang w:bidi="ar-EG"/>
        </w:rPr>
        <w:t xml:space="preserve"> </w:t>
      </w:r>
      <w:r w:rsidRPr="00173AF2">
        <w:rPr>
          <w:rFonts w:hint="cs"/>
          <w:rtl/>
          <w:lang w:bidi="ar-EG"/>
        </w:rPr>
        <w:t>فهو</w:t>
      </w:r>
      <w:r w:rsidRPr="00173AF2">
        <w:rPr>
          <w:rtl/>
          <w:lang w:bidi="ar-EG"/>
        </w:rPr>
        <w:t xml:space="preserve"> </w:t>
      </w:r>
      <w:r w:rsidRPr="00173AF2">
        <w:rPr>
          <w:rFonts w:hint="cs"/>
          <w:rtl/>
          <w:lang w:bidi="ar-EG"/>
        </w:rPr>
        <w:t>رابطة</w:t>
      </w:r>
      <w:r w:rsidRPr="00173AF2">
        <w:rPr>
          <w:rtl/>
          <w:lang w:bidi="ar-EG"/>
        </w:rPr>
        <w:t xml:space="preserve"> </w:t>
      </w:r>
      <w:r w:rsidRPr="00173AF2">
        <w:rPr>
          <w:rFonts w:hint="cs"/>
          <w:rtl/>
          <w:lang w:bidi="ar-EG"/>
        </w:rPr>
        <w:t>ل</w:t>
      </w:r>
      <w:r w:rsidRPr="00173AF2">
        <w:rPr>
          <w:rtl/>
          <w:lang w:bidi="ar-EG"/>
        </w:rPr>
        <w:t xml:space="preserve">لعمال المهاجرين تضم </w:t>
      </w:r>
      <w:r w:rsidRPr="00173AF2">
        <w:rPr>
          <w:rFonts w:hint="cs"/>
          <w:rtl/>
          <w:lang w:bidi="ar-EG"/>
        </w:rPr>
        <w:t>بين</w:t>
      </w:r>
      <w:r w:rsidRPr="00173AF2">
        <w:rPr>
          <w:rtl/>
          <w:lang w:bidi="ar-EG"/>
        </w:rPr>
        <w:t xml:space="preserve"> </w:t>
      </w:r>
      <w:r w:rsidRPr="00173AF2">
        <w:rPr>
          <w:rFonts w:hint="cs"/>
          <w:rtl/>
          <w:lang w:bidi="ar-EG"/>
        </w:rPr>
        <w:t>أعضائها</w:t>
      </w:r>
      <w:r w:rsidRPr="00173AF2">
        <w:rPr>
          <w:rtl/>
          <w:lang w:bidi="ar-EG"/>
        </w:rPr>
        <w:t xml:space="preserve"> </w:t>
      </w:r>
      <w:r w:rsidRPr="00173AF2">
        <w:rPr>
          <w:rFonts w:hint="cs"/>
          <w:rtl/>
          <w:lang w:bidi="ar-EG"/>
        </w:rPr>
        <w:t>ال</w:t>
      </w:r>
      <w:r w:rsidRPr="00173AF2">
        <w:rPr>
          <w:rtl/>
          <w:lang w:bidi="ar-EG"/>
        </w:rPr>
        <w:t xml:space="preserve">عمال المهاجرين السابقين وأسرهم. </w:t>
      </w:r>
      <w:r w:rsidRPr="00173AF2">
        <w:rPr>
          <w:rFonts w:hint="cs"/>
          <w:rtl/>
          <w:lang w:bidi="ar-EG"/>
        </w:rPr>
        <w:t>و</w:t>
      </w:r>
      <w:r w:rsidRPr="00173AF2">
        <w:rPr>
          <w:rtl/>
          <w:lang w:bidi="ar-EG"/>
        </w:rPr>
        <w:t>تأسس</w:t>
      </w:r>
      <w:r w:rsidRPr="00173AF2">
        <w:rPr>
          <w:rFonts w:hint="cs"/>
          <w:rtl/>
          <w:lang w:bidi="ar-EG"/>
        </w:rPr>
        <w:t xml:space="preserve"> الاتحاد</w:t>
      </w:r>
      <w:r w:rsidR="00CE2CC4">
        <w:rPr>
          <w:rtl/>
          <w:lang w:bidi="ar-EG"/>
        </w:rPr>
        <w:t xml:space="preserve"> في باد</w:t>
      </w:r>
      <w:r w:rsidR="00CE2CC4">
        <w:rPr>
          <w:rFonts w:hint="cs"/>
          <w:rtl/>
          <w:lang w:bidi="ar-EG"/>
        </w:rPr>
        <w:t>ئ</w:t>
      </w:r>
      <w:r w:rsidRPr="00173AF2">
        <w:rPr>
          <w:rtl/>
          <w:lang w:bidi="ar-EG"/>
        </w:rPr>
        <w:t xml:space="preserve"> ال</w:t>
      </w:r>
      <w:r w:rsidRPr="00173AF2">
        <w:rPr>
          <w:rFonts w:hint="cs"/>
          <w:rtl/>
          <w:lang w:bidi="ar-EG"/>
        </w:rPr>
        <w:t>أ</w:t>
      </w:r>
      <w:r w:rsidRPr="00173AF2">
        <w:rPr>
          <w:rtl/>
          <w:lang w:bidi="ar-EG"/>
        </w:rPr>
        <w:t xml:space="preserve">مر </w:t>
      </w:r>
      <w:r w:rsidRPr="00173AF2">
        <w:rPr>
          <w:rFonts w:hint="cs"/>
          <w:rtl/>
          <w:lang w:bidi="ar-EG"/>
        </w:rPr>
        <w:t>بوصفه</w:t>
      </w:r>
      <w:r w:rsidRPr="00173AF2">
        <w:rPr>
          <w:rtl/>
          <w:lang w:bidi="ar-EG"/>
        </w:rPr>
        <w:t xml:space="preserve"> اتحاد </w:t>
      </w:r>
      <w:r w:rsidRPr="00173AF2">
        <w:rPr>
          <w:rFonts w:hint="cs"/>
          <w:rtl/>
          <w:lang w:bidi="ar-EG"/>
        </w:rPr>
        <w:t xml:space="preserve">منظمات </w:t>
      </w:r>
      <w:r w:rsidRPr="00173AF2">
        <w:rPr>
          <w:rtl/>
          <w:lang w:bidi="ar-EG"/>
        </w:rPr>
        <w:t>العمال</w:t>
      </w:r>
      <w:r w:rsidRPr="00173AF2">
        <w:rPr>
          <w:rFonts w:hint="cs"/>
          <w:rtl/>
          <w:lang w:bidi="ar-EG"/>
        </w:rPr>
        <w:t xml:space="preserve"> المهاجرين</w:t>
      </w:r>
      <w:r w:rsidRPr="00173AF2">
        <w:rPr>
          <w:rtl/>
          <w:lang w:bidi="ar-EG"/>
        </w:rPr>
        <w:t xml:space="preserve"> ال</w:t>
      </w:r>
      <w:r w:rsidRPr="00173AF2">
        <w:rPr>
          <w:rFonts w:hint="cs"/>
          <w:rtl/>
          <w:lang w:bidi="ar-EG"/>
        </w:rPr>
        <w:t>إ</w:t>
      </w:r>
      <w:r w:rsidRPr="00173AF2">
        <w:rPr>
          <w:rtl/>
          <w:lang w:bidi="ar-EG"/>
        </w:rPr>
        <w:t>ندونيسي</w:t>
      </w:r>
      <w:r w:rsidRPr="00173AF2">
        <w:rPr>
          <w:rFonts w:hint="cs"/>
          <w:rtl/>
          <w:lang w:bidi="ar-EG"/>
        </w:rPr>
        <w:t>ين</w:t>
      </w:r>
      <w:r w:rsidRPr="00173AF2">
        <w:rPr>
          <w:rtl/>
          <w:lang w:bidi="ar-EG"/>
        </w:rPr>
        <w:t xml:space="preserve"> في عام 2003، وغير اسمه إلى </w:t>
      </w:r>
      <w:r w:rsidRPr="00173AF2">
        <w:rPr>
          <w:rFonts w:hint="cs"/>
          <w:rtl/>
          <w:lang w:bidi="ar-EG"/>
        </w:rPr>
        <w:t>اتحاد العمال المهاجرين</w:t>
      </w:r>
      <w:r w:rsidRPr="00173AF2">
        <w:rPr>
          <w:rtl/>
          <w:lang w:bidi="ar-EG"/>
        </w:rPr>
        <w:t xml:space="preserve"> في عام 2005. </w:t>
      </w:r>
      <w:r w:rsidRPr="00173AF2">
        <w:rPr>
          <w:rFonts w:hint="cs"/>
          <w:rtl/>
          <w:lang w:bidi="ar-EG"/>
        </w:rPr>
        <w:t xml:space="preserve">وقد </w:t>
      </w:r>
      <w:r w:rsidRPr="00173AF2">
        <w:rPr>
          <w:rtl/>
          <w:lang w:bidi="ar-EG"/>
        </w:rPr>
        <w:t xml:space="preserve">ظهرت منظمات مماثلة </w:t>
      </w:r>
      <w:r w:rsidRPr="00173AF2">
        <w:rPr>
          <w:rFonts w:hint="cs"/>
          <w:rtl/>
          <w:lang w:bidi="ar-EG"/>
        </w:rPr>
        <w:t>ل</w:t>
      </w:r>
      <w:r w:rsidRPr="00173AF2">
        <w:rPr>
          <w:rtl/>
          <w:lang w:bidi="ar-EG"/>
        </w:rPr>
        <w:t>لعمال المهاجرين ال</w:t>
      </w:r>
      <w:r w:rsidRPr="00173AF2">
        <w:rPr>
          <w:rFonts w:hint="cs"/>
          <w:rtl/>
          <w:lang w:bidi="ar-EG"/>
        </w:rPr>
        <w:t>إ</w:t>
      </w:r>
      <w:r w:rsidRPr="00173AF2">
        <w:rPr>
          <w:rtl/>
          <w:lang w:bidi="ar-EG"/>
        </w:rPr>
        <w:t>ندونيسي</w:t>
      </w:r>
      <w:r w:rsidRPr="00173AF2">
        <w:rPr>
          <w:rFonts w:hint="cs"/>
          <w:rtl/>
          <w:lang w:bidi="ar-EG"/>
        </w:rPr>
        <w:t>ين</w:t>
      </w:r>
      <w:r w:rsidRPr="00173AF2">
        <w:rPr>
          <w:rtl/>
          <w:lang w:bidi="ar-EG"/>
        </w:rPr>
        <w:t xml:space="preserve"> في عدة بلدان </w:t>
      </w:r>
      <w:r w:rsidRPr="00173AF2">
        <w:rPr>
          <w:rFonts w:hint="cs"/>
          <w:rtl/>
          <w:lang w:bidi="ar-EG"/>
        </w:rPr>
        <w:t>م</w:t>
      </w:r>
      <w:r w:rsidRPr="00173AF2">
        <w:rPr>
          <w:rtl/>
          <w:lang w:bidi="ar-EG"/>
        </w:rPr>
        <w:t xml:space="preserve">ضيفة، </w:t>
      </w:r>
      <w:r w:rsidRPr="00173AF2">
        <w:rPr>
          <w:rFonts w:hint="cs"/>
          <w:rtl/>
          <w:lang w:bidi="ar-EG"/>
        </w:rPr>
        <w:t>ومنها</w:t>
      </w:r>
      <w:r w:rsidRPr="00173AF2">
        <w:rPr>
          <w:rtl/>
          <w:lang w:bidi="ar-EG"/>
        </w:rPr>
        <w:t xml:space="preserve"> اتحاد العمال المهاجرين الإندونيسيين (</w:t>
      </w:r>
      <w:r w:rsidRPr="00173AF2">
        <w:rPr>
          <w:rFonts w:hint="cs"/>
          <w:rtl/>
          <w:lang w:bidi="ar-EG"/>
        </w:rPr>
        <w:t xml:space="preserve">المملكة العربية </w:t>
      </w:r>
      <w:r w:rsidRPr="00173AF2">
        <w:rPr>
          <w:rtl/>
          <w:lang w:bidi="ar-EG"/>
        </w:rPr>
        <w:t>السعودية)، و</w:t>
      </w:r>
      <w:r w:rsidRPr="00173AF2">
        <w:rPr>
          <w:rFonts w:hint="cs"/>
          <w:rtl/>
          <w:lang w:bidi="ar-EG"/>
        </w:rPr>
        <w:t>رابط</w:t>
      </w:r>
      <w:r w:rsidRPr="00173AF2">
        <w:rPr>
          <w:rtl/>
          <w:lang w:bidi="ar-EG"/>
        </w:rPr>
        <w:t>ة العمال المهاجرين الإندونيسيين (هون</w:t>
      </w:r>
      <w:r w:rsidRPr="00173AF2">
        <w:rPr>
          <w:rFonts w:hint="cs"/>
          <w:rtl/>
          <w:lang w:bidi="ar-EG"/>
        </w:rPr>
        <w:t>غ</w:t>
      </w:r>
      <w:r w:rsidRPr="00173AF2">
        <w:rPr>
          <w:rtl/>
          <w:lang w:bidi="ar-EG"/>
        </w:rPr>
        <w:t xml:space="preserve"> كون</w:t>
      </w:r>
      <w:r w:rsidRPr="00173AF2">
        <w:rPr>
          <w:rFonts w:hint="cs"/>
          <w:rtl/>
          <w:lang w:bidi="ar-EG"/>
        </w:rPr>
        <w:t>غ</w:t>
      </w:r>
      <w:r w:rsidRPr="00173AF2">
        <w:rPr>
          <w:rtl/>
          <w:lang w:bidi="ar-EG"/>
        </w:rPr>
        <w:t xml:space="preserve">)، </w:t>
      </w:r>
      <w:r w:rsidRPr="00173AF2">
        <w:rPr>
          <w:rFonts w:hint="cs"/>
          <w:rtl/>
          <w:lang w:bidi="ar-EG"/>
        </w:rPr>
        <w:t>في جملة</w:t>
      </w:r>
      <w:r w:rsidRPr="00173AF2">
        <w:rPr>
          <w:rtl/>
          <w:lang w:bidi="ar-EG"/>
        </w:rPr>
        <w:t xml:space="preserve"> </w:t>
      </w:r>
      <w:r w:rsidRPr="00173AF2">
        <w:rPr>
          <w:rFonts w:hint="cs"/>
          <w:rtl/>
          <w:lang w:bidi="ar-EG"/>
        </w:rPr>
        <w:t>منظمات أ</w:t>
      </w:r>
      <w:r w:rsidRPr="00173AF2">
        <w:rPr>
          <w:rtl/>
          <w:lang w:bidi="ar-EG"/>
        </w:rPr>
        <w:t>خر</w:t>
      </w:r>
      <w:r w:rsidRPr="00173AF2">
        <w:rPr>
          <w:rFonts w:hint="cs"/>
          <w:rtl/>
          <w:lang w:bidi="ar-EG"/>
        </w:rPr>
        <w:t>ى.</w:t>
      </w:r>
    </w:p>
    <w:p w:rsidR="00C77660" w:rsidRPr="003F3ED4"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التحديات</w:t>
      </w:r>
    </w:p>
    <w:p w:rsidR="00C77660" w:rsidRPr="00173AF2" w:rsidRDefault="00C77660" w:rsidP="00C77660">
      <w:pPr>
        <w:pStyle w:val="SingleTxt"/>
        <w:ind w:left="1264" w:right="1264"/>
        <w:rPr>
          <w:rFonts w:hint="cs"/>
          <w:rtl/>
          <w:lang w:bidi="ar-EG"/>
        </w:rPr>
      </w:pPr>
      <w:r w:rsidRPr="00173AF2">
        <w:rPr>
          <w:rFonts w:hint="cs"/>
          <w:rtl/>
          <w:lang w:bidi="ar-EG"/>
        </w:rPr>
        <w:t>112</w:t>
      </w:r>
      <w:r w:rsidR="00CE2CC4">
        <w:rPr>
          <w:rFonts w:hint="cs"/>
          <w:rtl/>
          <w:lang w:bidi="ar-EG"/>
        </w:rPr>
        <w:t xml:space="preserve"> </w:t>
      </w:r>
      <w:r w:rsidRPr="00173AF2">
        <w:rPr>
          <w:rFonts w:hint="cs"/>
          <w:rtl/>
          <w:lang w:bidi="ar-EG"/>
        </w:rPr>
        <w:t>-</w:t>
      </w:r>
      <w:r w:rsidRPr="00173AF2">
        <w:rPr>
          <w:rFonts w:hint="cs"/>
          <w:rtl/>
          <w:lang w:bidi="ar-EG"/>
        </w:rPr>
        <w:tab/>
        <w:t>ظل</w:t>
      </w:r>
      <w:r w:rsidRPr="00173AF2">
        <w:rPr>
          <w:rtl/>
          <w:lang w:bidi="ar-EG"/>
        </w:rPr>
        <w:t xml:space="preserve">ت الأجور غير الزراعية للمرأة منخفضة، </w:t>
      </w:r>
      <w:r w:rsidRPr="00173AF2">
        <w:rPr>
          <w:rFonts w:hint="cs"/>
          <w:rtl/>
          <w:lang w:bidi="ar-EG"/>
        </w:rPr>
        <w:t>وت</w:t>
      </w:r>
      <w:r w:rsidRPr="00173AF2">
        <w:rPr>
          <w:rtl/>
          <w:lang w:bidi="ar-EG"/>
        </w:rPr>
        <w:t xml:space="preserve">دل على تفاوت كبير بين الجنسين. </w:t>
      </w:r>
      <w:r w:rsidRPr="00173AF2">
        <w:rPr>
          <w:rFonts w:hint="cs"/>
          <w:rtl/>
          <w:lang w:bidi="ar-EG"/>
        </w:rPr>
        <w:t>ف</w:t>
      </w:r>
      <w:r w:rsidRPr="00173AF2">
        <w:rPr>
          <w:rtl/>
          <w:lang w:bidi="ar-EG"/>
        </w:rPr>
        <w:t>في عام 1990، تلقت النساء</w:t>
      </w:r>
      <w:r w:rsidRPr="00173AF2">
        <w:rPr>
          <w:rFonts w:hint="cs"/>
          <w:rtl/>
          <w:lang w:bidi="ar-EG"/>
        </w:rPr>
        <w:t xml:space="preserve"> نسبة</w:t>
      </w:r>
      <w:r w:rsidRPr="00173AF2">
        <w:rPr>
          <w:rtl/>
          <w:lang w:bidi="ar-EG"/>
        </w:rPr>
        <w:t xml:space="preserve"> 29</w:t>
      </w:r>
      <w:r w:rsidRPr="00173AF2">
        <w:rPr>
          <w:rFonts w:hint="cs"/>
          <w:rtl/>
          <w:lang w:bidi="ar-EG"/>
        </w:rPr>
        <w:t>.</w:t>
      </w:r>
      <w:r w:rsidRPr="00173AF2">
        <w:rPr>
          <w:rtl/>
          <w:lang w:bidi="ar-EG"/>
        </w:rPr>
        <w:t xml:space="preserve">2 </w:t>
      </w:r>
      <w:r w:rsidRPr="00173AF2">
        <w:rPr>
          <w:rFonts w:hint="cs"/>
          <w:rtl/>
          <w:lang w:bidi="ar-EG"/>
        </w:rPr>
        <w:t>في المائة</w:t>
      </w:r>
      <w:r w:rsidRPr="00173AF2">
        <w:rPr>
          <w:rtl/>
          <w:lang w:bidi="ar-EG"/>
        </w:rPr>
        <w:t xml:space="preserve"> من الأجور</w:t>
      </w:r>
      <w:r w:rsidRPr="00173AF2">
        <w:rPr>
          <w:rFonts w:hint="cs"/>
          <w:rtl/>
          <w:lang w:bidi="ar-EG"/>
        </w:rPr>
        <w:t>،</w:t>
      </w:r>
      <w:r w:rsidRPr="00173AF2">
        <w:rPr>
          <w:rtl/>
          <w:lang w:bidi="ar-EG"/>
        </w:rPr>
        <w:t xml:space="preserve"> </w:t>
      </w:r>
      <w:r w:rsidRPr="00173AF2">
        <w:rPr>
          <w:rFonts w:hint="cs"/>
          <w:rtl/>
          <w:lang w:bidi="ar-EG"/>
        </w:rPr>
        <w:t>و</w:t>
      </w:r>
      <w:r w:rsidRPr="00173AF2">
        <w:rPr>
          <w:rtl/>
          <w:lang w:bidi="ar-EG"/>
        </w:rPr>
        <w:t>في</w:t>
      </w:r>
      <w:r w:rsidRPr="00173AF2">
        <w:rPr>
          <w:rFonts w:hint="cs"/>
          <w:rtl/>
          <w:lang w:bidi="ar-EG"/>
        </w:rPr>
        <w:t xml:space="preserve"> عام</w:t>
      </w:r>
      <w:r w:rsidRPr="00173AF2">
        <w:rPr>
          <w:rtl/>
          <w:lang w:bidi="ar-EG"/>
        </w:rPr>
        <w:t xml:space="preserve"> 2002،</w:t>
      </w:r>
      <w:r w:rsidRPr="00173AF2">
        <w:rPr>
          <w:rFonts w:hint="cs"/>
          <w:rtl/>
          <w:lang w:bidi="ar-EG"/>
        </w:rPr>
        <w:t xml:space="preserve"> تلقين نسبة</w:t>
      </w:r>
      <w:r w:rsidRPr="00173AF2">
        <w:rPr>
          <w:rtl/>
          <w:lang w:bidi="ar-EG"/>
        </w:rPr>
        <w:t xml:space="preserve"> 28</w:t>
      </w:r>
      <w:r w:rsidRPr="00173AF2">
        <w:rPr>
          <w:rFonts w:hint="cs"/>
          <w:rtl/>
          <w:lang w:bidi="ar-EG"/>
        </w:rPr>
        <w:t>.</w:t>
      </w:r>
      <w:r w:rsidRPr="00173AF2">
        <w:rPr>
          <w:rtl/>
          <w:lang w:bidi="ar-EG"/>
        </w:rPr>
        <w:t xml:space="preserve">3 </w:t>
      </w:r>
      <w:r w:rsidRPr="00173AF2">
        <w:rPr>
          <w:rFonts w:hint="cs"/>
          <w:rtl/>
          <w:lang w:bidi="ar-EG"/>
        </w:rPr>
        <w:t>في المائة</w:t>
      </w:r>
      <w:r w:rsidRPr="00173AF2">
        <w:rPr>
          <w:rtl/>
          <w:lang w:bidi="ar-EG"/>
        </w:rPr>
        <w:t>، وفي</w:t>
      </w:r>
      <w:r w:rsidRPr="00173AF2">
        <w:rPr>
          <w:rFonts w:hint="cs"/>
          <w:rtl/>
          <w:lang w:bidi="ar-EG"/>
        </w:rPr>
        <w:t xml:space="preserve"> عام</w:t>
      </w:r>
      <w:r w:rsidRPr="00173AF2">
        <w:rPr>
          <w:rtl/>
          <w:lang w:bidi="ar-EG"/>
        </w:rPr>
        <w:t xml:space="preserve"> 2009،</w:t>
      </w:r>
      <w:r w:rsidRPr="00173AF2">
        <w:rPr>
          <w:rFonts w:hint="cs"/>
          <w:rtl/>
          <w:lang w:bidi="ar-EG"/>
        </w:rPr>
        <w:t xml:space="preserve"> نسبة</w:t>
      </w:r>
      <w:r w:rsidRPr="00173AF2">
        <w:rPr>
          <w:rtl/>
          <w:lang w:bidi="ar-EG"/>
        </w:rPr>
        <w:t xml:space="preserve"> 33 </w:t>
      </w:r>
      <w:r w:rsidRPr="00173AF2">
        <w:rPr>
          <w:rFonts w:hint="cs"/>
          <w:rtl/>
          <w:lang w:bidi="ar-EG"/>
        </w:rPr>
        <w:t>في المائة</w:t>
      </w:r>
      <w:r w:rsidRPr="00173AF2">
        <w:rPr>
          <w:rtl/>
          <w:lang w:bidi="ar-EG"/>
        </w:rPr>
        <w:t xml:space="preserve">. </w:t>
      </w:r>
      <w:r w:rsidRPr="00173AF2">
        <w:rPr>
          <w:rFonts w:hint="cs"/>
          <w:rtl/>
          <w:lang w:bidi="ar-EG"/>
        </w:rPr>
        <w:t xml:space="preserve">ويبدو أن </w:t>
      </w:r>
      <w:r w:rsidRPr="00173AF2">
        <w:rPr>
          <w:rtl/>
          <w:lang w:bidi="ar-EG"/>
        </w:rPr>
        <w:t xml:space="preserve">هدف </w:t>
      </w:r>
      <w:r w:rsidRPr="00173AF2">
        <w:rPr>
          <w:rFonts w:hint="cs"/>
          <w:rtl/>
          <w:lang w:bidi="ar-EG"/>
        </w:rPr>
        <w:t>تحقيق ا</w:t>
      </w:r>
      <w:r w:rsidRPr="00173AF2">
        <w:rPr>
          <w:rtl/>
          <w:lang w:bidi="ar-EG"/>
        </w:rPr>
        <w:t xml:space="preserve">لعدالة في الأجور بين الرجال والنساء </w:t>
      </w:r>
      <w:r w:rsidRPr="00173AF2">
        <w:rPr>
          <w:rFonts w:hint="cs"/>
          <w:rtl/>
          <w:lang w:bidi="ar-EG"/>
        </w:rPr>
        <w:t xml:space="preserve">من الغايات </w:t>
      </w:r>
      <w:r w:rsidRPr="00173AF2">
        <w:rPr>
          <w:rtl/>
          <w:lang w:bidi="ar-EG"/>
        </w:rPr>
        <w:t>الإنمائية للألفية لعام 2015 (</w:t>
      </w:r>
      <w:r w:rsidRPr="00173AF2">
        <w:rPr>
          <w:rFonts w:hint="cs"/>
          <w:rtl/>
          <w:lang w:bidi="ar-EG"/>
        </w:rPr>
        <w:t>لتكون نسبة كل منهما</w:t>
      </w:r>
      <w:r w:rsidRPr="00173AF2">
        <w:rPr>
          <w:rtl/>
          <w:lang w:bidi="ar-EG"/>
        </w:rPr>
        <w:t xml:space="preserve"> 50 </w:t>
      </w:r>
      <w:r w:rsidRPr="00173AF2">
        <w:rPr>
          <w:rFonts w:hint="cs"/>
          <w:rtl/>
          <w:lang w:bidi="ar-EG"/>
        </w:rPr>
        <w:t>في المائة</w:t>
      </w:r>
      <w:r w:rsidRPr="00173AF2">
        <w:rPr>
          <w:rtl/>
          <w:lang w:bidi="ar-EG"/>
        </w:rPr>
        <w:t xml:space="preserve">) </w:t>
      </w:r>
      <w:r w:rsidRPr="00173AF2">
        <w:rPr>
          <w:rFonts w:hint="cs"/>
          <w:rtl/>
          <w:lang w:bidi="ar-EG"/>
        </w:rPr>
        <w:t>بعيد التحقيق</w:t>
      </w:r>
      <w:r w:rsidRPr="00173AF2">
        <w:rPr>
          <w:rtl/>
          <w:lang w:bidi="ar-EG"/>
        </w:rPr>
        <w:t xml:space="preserve"> وسوف </w:t>
      </w:r>
      <w:r w:rsidRPr="00173AF2">
        <w:rPr>
          <w:rFonts w:hint="cs"/>
          <w:rtl/>
          <w:lang w:bidi="ar-EG"/>
        </w:rPr>
        <w:t>ي</w:t>
      </w:r>
      <w:r w:rsidRPr="00173AF2">
        <w:rPr>
          <w:rtl/>
          <w:lang w:bidi="ar-EG"/>
        </w:rPr>
        <w:t xml:space="preserve">تطلب عملا شاقا من أجل </w:t>
      </w:r>
      <w:r w:rsidRPr="00173AF2">
        <w:rPr>
          <w:rFonts w:hint="cs"/>
          <w:rtl/>
          <w:lang w:bidi="ar-EG"/>
        </w:rPr>
        <w:t>بلوغه</w:t>
      </w:r>
      <w:r w:rsidRPr="00173AF2">
        <w:rPr>
          <w:rtl/>
          <w:lang w:bidi="ar-EG"/>
        </w:rPr>
        <w:t>.</w:t>
      </w:r>
    </w:p>
    <w:p w:rsidR="00C77660" w:rsidRPr="00173AF2" w:rsidRDefault="00C77660" w:rsidP="00A456C2">
      <w:pPr>
        <w:pStyle w:val="SingleTxt"/>
        <w:ind w:left="1264" w:right="1264"/>
        <w:rPr>
          <w:rFonts w:hint="cs"/>
          <w:rtl/>
          <w:lang w:bidi="ar-EG"/>
        </w:rPr>
      </w:pPr>
      <w:r w:rsidRPr="00173AF2">
        <w:rPr>
          <w:rFonts w:hint="cs"/>
          <w:rtl/>
          <w:lang w:bidi="ar-EG"/>
        </w:rPr>
        <w:t>113-</w:t>
      </w:r>
      <w:r w:rsidRPr="00173AF2">
        <w:rPr>
          <w:rFonts w:hint="cs"/>
          <w:rtl/>
          <w:lang w:bidi="ar-EG"/>
        </w:rPr>
        <w:tab/>
      </w:r>
      <w:r w:rsidRPr="00173AF2">
        <w:rPr>
          <w:rtl/>
          <w:lang w:bidi="ar-EG"/>
        </w:rPr>
        <w:t xml:space="preserve">والمشاكل التي تواجهها </w:t>
      </w:r>
      <w:r w:rsidRPr="00173AF2">
        <w:rPr>
          <w:rFonts w:hint="cs"/>
          <w:rtl/>
          <w:lang w:bidi="ar-EG"/>
        </w:rPr>
        <w:t>إندونيسيا</w:t>
      </w:r>
      <w:r w:rsidRPr="00173AF2">
        <w:rPr>
          <w:rtl/>
          <w:lang w:bidi="ar-EG"/>
        </w:rPr>
        <w:t xml:space="preserve"> معقدة جدا</w:t>
      </w:r>
      <w:r w:rsidRPr="00173AF2">
        <w:rPr>
          <w:rFonts w:hint="cs"/>
          <w:rtl/>
          <w:lang w:bidi="ar-EG"/>
        </w:rPr>
        <w:t>، نظرا</w:t>
      </w:r>
      <w:r w:rsidRPr="00173AF2">
        <w:rPr>
          <w:rtl/>
          <w:lang w:bidi="ar-EG"/>
        </w:rPr>
        <w:t xml:space="preserve"> </w:t>
      </w:r>
      <w:r w:rsidRPr="00173AF2">
        <w:rPr>
          <w:rFonts w:hint="cs"/>
          <w:rtl/>
          <w:lang w:bidi="ar-EG"/>
        </w:rPr>
        <w:t>ل</w:t>
      </w:r>
      <w:r w:rsidRPr="00173AF2">
        <w:rPr>
          <w:rtl/>
          <w:lang w:bidi="ar-EG"/>
        </w:rPr>
        <w:t>عدد سكان</w:t>
      </w:r>
      <w:r w:rsidRPr="00173AF2">
        <w:rPr>
          <w:rFonts w:hint="cs"/>
          <w:rtl/>
          <w:lang w:bidi="ar-EG"/>
        </w:rPr>
        <w:t>ها الكبير</w:t>
      </w:r>
      <w:r w:rsidRPr="00173AF2">
        <w:rPr>
          <w:rtl/>
          <w:lang w:bidi="ar-EG"/>
        </w:rPr>
        <w:t xml:space="preserve"> و</w:t>
      </w:r>
      <w:r>
        <w:rPr>
          <w:rFonts w:hint="cs"/>
          <w:rtl/>
          <w:lang w:bidi="ar-EG"/>
        </w:rPr>
        <w:t>انتشارها</w:t>
      </w:r>
      <w:r>
        <w:rPr>
          <w:rFonts w:hint="eastAsia"/>
          <w:rtl/>
          <w:lang w:bidi="ar-EG"/>
        </w:rPr>
        <w:t> </w:t>
      </w:r>
      <w:r w:rsidRPr="00173AF2">
        <w:rPr>
          <w:rtl/>
          <w:lang w:bidi="ar-EG"/>
        </w:rPr>
        <w:t xml:space="preserve">الجغرافي </w:t>
      </w:r>
      <w:r w:rsidRPr="00173AF2">
        <w:rPr>
          <w:rFonts w:hint="cs"/>
          <w:rtl/>
          <w:lang w:bidi="ar-EG"/>
        </w:rPr>
        <w:t>الهائلة التي</w:t>
      </w:r>
      <w:r w:rsidRPr="00173AF2">
        <w:rPr>
          <w:rtl/>
          <w:lang w:bidi="ar-EG"/>
        </w:rPr>
        <w:t xml:space="preserve"> تفصلها البحار. </w:t>
      </w:r>
      <w:r w:rsidRPr="00173AF2">
        <w:rPr>
          <w:rFonts w:hint="cs"/>
          <w:rtl/>
          <w:lang w:bidi="ar-EG"/>
        </w:rPr>
        <w:t>ف</w:t>
      </w:r>
      <w:r w:rsidRPr="00173AF2">
        <w:rPr>
          <w:rtl/>
          <w:lang w:bidi="ar-EG"/>
        </w:rPr>
        <w:t>العدد السنوي لط</w:t>
      </w:r>
      <w:r w:rsidRPr="00173AF2">
        <w:rPr>
          <w:rFonts w:hint="cs"/>
          <w:rtl/>
          <w:lang w:bidi="ar-EG"/>
        </w:rPr>
        <w:t>ل</w:t>
      </w:r>
      <w:r w:rsidRPr="00173AF2">
        <w:rPr>
          <w:rtl/>
          <w:lang w:bidi="ar-EG"/>
        </w:rPr>
        <w:t>اب العمل</w:t>
      </w:r>
      <w:r w:rsidRPr="00173AF2">
        <w:rPr>
          <w:rFonts w:hint="cs"/>
          <w:rtl/>
          <w:lang w:bidi="ar-EG"/>
        </w:rPr>
        <w:t>، الذي بلغ</w:t>
      </w:r>
      <w:r w:rsidRPr="00173AF2">
        <w:rPr>
          <w:rtl/>
          <w:lang w:bidi="ar-EG"/>
        </w:rPr>
        <w:t xml:space="preserve"> حوالي 000</w:t>
      </w:r>
      <w:r w:rsidRPr="00173AF2">
        <w:rPr>
          <w:rFonts w:hint="cs"/>
          <w:rtl/>
          <w:lang w:bidi="ar-EG"/>
        </w:rPr>
        <w:t xml:space="preserve"> </w:t>
      </w:r>
      <w:r w:rsidRPr="00173AF2">
        <w:rPr>
          <w:rtl/>
          <w:lang w:bidi="ar-EG"/>
        </w:rPr>
        <w:t>500 (</w:t>
      </w:r>
      <w:r w:rsidRPr="00173AF2">
        <w:rPr>
          <w:rFonts w:hint="cs"/>
          <w:rtl/>
          <w:lang w:bidi="ar-EG"/>
        </w:rPr>
        <w:t>إ</w:t>
      </w:r>
      <w:r w:rsidRPr="00173AF2">
        <w:rPr>
          <w:rtl/>
          <w:lang w:bidi="ar-EG"/>
        </w:rPr>
        <w:t>حصاء</w:t>
      </w:r>
      <w:r w:rsidRPr="00173AF2">
        <w:rPr>
          <w:rFonts w:hint="cs"/>
          <w:rtl/>
          <w:lang w:bidi="ar-EG"/>
        </w:rPr>
        <w:t xml:space="preserve"> عام</w:t>
      </w:r>
      <w:r w:rsidRPr="00173AF2">
        <w:rPr>
          <w:rtl/>
          <w:lang w:bidi="ar-EG"/>
        </w:rPr>
        <w:t xml:space="preserve"> 2008) كبير </w:t>
      </w:r>
      <w:r w:rsidRPr="00173AF2">
        <w:rPr>
          <w:rFonts w:hint="cs"/>
          <w:rtl/>
          <w:lang w:bidi="ar-EG"/>
        </w:rPr>
        <w:t>للغاية</w:t>
      </w:r>
      <w:r w:rsidRPr="00173AF2">
        <w:rPr>
          <w:rtl/>
          <w:lang w:bidi="ar-EG"/>
        </w:rPr>
        <w:t xml:space="preserve">، </w:t>
      </w:r>
      <w:r w:rsidRPr="00173AF2">
        <w:rPr>
          <w:rFonts w:hint="cs"/>
          <w:rtl/>
          <w:lang w:bidi="ar-EG"/>
        </w:rPr>
        <w:t>ب</w:t>
      </w:r>
      <w:r w:rsidRPr="00173AF2">
        <w:rPr>
          <w:rtl/>
          <w:lang w:bidi="ar-EG"/>
        </w:rPr>
        <w:t xml:space="preserve">الرغم من أن العدد الحقيقي قد يكون </w:t>
      </w:r>
      <w:r w:rsidRPr="00173AF2">
        <w:rPr>
          <w:rFonts w:hint="cs"/>
          <w:rtl/>
          <w:lang w:bidi="ar-EG"/>
        </w:rPr>
        <w:t xml:space="preserve">حتى </w:t>
      </w:r>
      <w:r w:rsidRPr="00173AF2">
        <w:rPr>
          <w:rtl/>
          <w:lang w:bidi="ar-EG"/>
        </w:rPr>
        <w:t>أعلى من ذلك. ونتيجة لذلك، تشير التقديرات إلى أ</w:t>
      </w:r>
      <w:r>
        <w:rPr>
          <w:rtl/>
          <w:lang w:bidi="ar-EG"/>
        </w:rPr>
        <w:t>ن الاقتصاد يجب أن ينمو بمعدل لا</w:t>
      </w:r>
      <w:r>
        <w:rPr>
          <w:rFonts w:hint="cs"/>
          <w:rtl/>
          <w:lang w:bidi="ar-EG"/>
        </w:rPr>
        <w:t> </w:t>
      </w:r>
      <w:r w:rsidRPr="00173AF2">
        <w:rPr>
          <w:rtl/>
          <w:lang w:bidi="ar-EG"/>
        </w:rPr>
        <w:t xml:space="preserve">يقل عن 5 </w:t>
      </w:r>
      <w:r w:rsidRPr="00173AF2">
        <w:rPr>
          <w:rFonts w:hint="cs"/>
          <w:rtl/>
          <w:lang w:bidi="ar-EG"/>
        </w:rPr>
        <w:t>في المائة</w:t>
      </w:r>
      <w:r w:rsidRPr="00173AF2">
        <w:rPr>
          <w:rtl/>
          <w:lang w:bidi="ar-EG"/>
        </w:rPr>
        <w:t xml:space="preserve"> سنويا ل</w:t>
      </w:r>
      <w:r w:rsidRPr="00173AF2">
        <w:rPr>
          <w:rFonts w:hint="cs"/>
          <w:rtl/>
          <w:lang w:bidi="ar-EG"/>
        </w:rPr>
        <w:t>ي</w:t>
      </w:r>
      <w:r w:rsidRPr="00173AF2">
        <w:rPr>
          <w:rtl/>
          <w:lang w:bidi="ar-EG"/>
        </w:rPr>
        <w:t>كون قادر</w:t>
      </w:r>
      <w:r w:rsidRPr="00173AF2">
        <w:rPr>
          <w:rFonts w:hint="cs"/>
          <w:rtl/>
          <w:lang w:bidi="ar-EG"/>
        </w:rPr>
        <w:t>ا</w:t>
      </w:r>
      <w:r w:rsidRPr="00173AF2">
        <w:rPr>
          <w:rtl/>
          <w:lang w:bidi="ar-EG"/>
        </w:rPr>
        <w:t xml:space="preserve"> على استيعاب هذا العدد. </w:t>
      </w:r>
      <w:r w:rsidRPr="00173AF2">
        <w:rPr>
          <w:rFonts w:hint="cs"/>
          <w:rtl/>
          <w:lang w:bidi="ar-EG"/>
        </w:rPr>
        <w:t>و</w:t>
      </w:r>
      <w:r w:rsidRPr="00173AF2">
        <w:rPr>
          <w:rtl/>
          <w:lang w:bidi="ar-EG"/>
        </w:rPr>
        <w:t xml:space="preserve">لا تزال </w:t>
      </w:r>
      <w:r w:rsidRPr="00173AF2">
        <w:rPr>
          <w:rFonts w:hint="cs"/>
          <w:rtl/>
          <w:lang w:bidi="ar-EG"/>
        </w:rPr>
        <w:t>ال</w:t>
      </w:r>
      <w:r w:rsidRPr="00173AF2">
        <w:rPr>
          <w:rtl/>
          <w:lang w:bidi="ar-EG"/>
        </w:rPr>
        <w:t xml:space="preserve">مشاكل كثيرة في القطاع الرسمي، </w:t>
      </w:r>
      <w:r w:rsidRPr="00173AF2">
        <w:rPr>
          <w:rFonts w:hint="cs"/>
          <w:rtl/>
          <w:lang w:bidi="ar-EG"/>
        </w:rPr>
        <w:t>و</w:t>
      </w:r>
      <w:r w:rsidRPr="00173AF2">
        <w:rPr>
          <w:rtl/>
          <w:lang w:bidi="ar-EG"/>
        </w:rPr>
        <w:t>أكثر من</w:t>
      </w:r>
      <w:r w:rsidRPr="00173AF2">
        <w:rPr>
          <w:rFonts w:hint="cs"/>
          <w:rtl/>
          <w:lang w:bidi="ar-EG"/>
        </w:rPr>
        <w:t>ها</w:t>
      </w:r>
      <w:r w:rsidRPr="00173AF2">
        <w:rPr>
          <w:rtl/>
          <w:lang w:bidi="ar-EG"/>
        </w:rPr>
        <w:t xml:space="preserve"> في القطاع غير الرسمي. وكان الإنفاذ والرقابة وتنفيذ ال</w:t>
      </w:r>
      <w:r w:rsidRPr="00173AF2">
        <w:rPr>
          <w:rFonts w:hint="cs"/>
          <w:rtl/>
          <w:lang w:bidi="ar-EG"/>
        </w:rPr>
        <w:t>لوائح</w:t>
      </w:r>
      <w:r w:rsidRPr="00173AF2">
        <w:rPr>
          <w:rtl/>
          <w:lang w:bidi="ar-EG"/>
        </w:rPr>
        <w:t xml:space="preserve">، سواء من حيث الموارد </w:t>
      </w:r>
      <w:r w:rsidRPr="00173AF2">
        <w:rPr>
          <w:rFonts w:hint="cs"/>
          <w:rtl/>
          <w:lang w:bidi="ar-EG"/>
        </w:rPr>
        <w:t>أ</w:t>
      </w:r>
      <w:r w:rsidRPr="00173AF2">
        <w:rPr>
          <w:rtl/>
          <w:lang w:bidi="ar-EG"/>
        </w:rPr>
        <w:t>و</w:t>
      </w:r>
      <w:r w:rsidRPr="00173AF2">
        <w:rPr>
          <w:rFonts w:hint="cs"/>
          <w:rtl/>
          <w:lang w:bidi="ar-EG"/>
        </w:rPr>
        <w:t xml:space="preserve"> </w:t>
      </w:r>
      <w:r w:rsidRPr="00173AF2">
        <w:rPr>
          <w:rtl/>
          <w:lang w:bidi="ar-EG"/>
        </w:rPr>
        <w:t>فهم المشكل</w:t>
      </w:r>
      <w:r w:rsidRPr="00173AF2">
        <w:rPr>
          <w:rFonts w:hint="cs"/>
          <w:rtl/>
          <w:lang w:bidi="ar-EG"/>
        </w:rPr>
        <w:t>ات</w:t>
      </w:r>
      <w:r w:rsidRPr="00173AF2">
        <w:rPr>
          <w:rtl/>
          <w:lang w:bidi="ar-EG"/>
        </w:rPr>
        <w:t xml:space="preserve">، لا يزال ضعيفا جدا. </w:t>
      </w:r>
      <w:r w:rsidRPr="00173AF2">
        <w:rPr>
          <w:rFonts w:hint="cs"/>
          <w:rtl/>
          <w:lang w:bidi="ar-EG"/>
        </w:rPr>
        <w:t>ول</w:t>
      </w:r>
      <w:r w:rsidRPr="00173AF2">
        <w:rPr>
          <w:rtl/>
          <w:lang w:bidi="ar-EG"/>
        </w:rPr>
        <w:t xml:space="preserve">م </w:t>
      </w:r>
      <w:r w:rsidRPr="00173AF2">
        <w:rPr>
          <w:rFonts w:hint="cs"/>
          <w:rtl/>
          <w:lang w:bidi="ar-EG"/>
        </w:rPr>
        <w:t>توقع عقوبات على</w:t>
      </w:r>
      <w:r w:rsidRPr="00173AF2">
        <w:rPr>
          <w:rtl/>
          <w:lang w:bidi="ar-EG"/>
        </w:rPr>
        <w:t xml:space="preserve"> الانتهاكات، </w:t>
      </w:r>
      <w:r w:rsidRPr="00173AF2">
        <w:rPr>
          <w:rFonts w:hint="cs"/>
          <w:rtl/>
          <w:lang w:bidi="ar-EG"/>
        </w:rPr>
        <w:t>ك</w:t>
      </w:r>
      <w:r w:rsidRPr="00173AF2">
        <w:rPr>
          <w:rtl/>
          <w:lang w:bidi="ar-EG"/>
        </w:rPr>
        <w:t xml:space="preserve">الحرمان من إجازة الأمومة، والأجور المتدنية </w:t>
      </w:r>
      <w:r w:rsidRPr="00173AF2">
        <w:rPr>
          <w:rFonts w:hint="cs"/>
          <w:rtl/>
          <w:lang w:bidi="ar-EG"/>
        </w:rPr>
        <w:t>وما إليها</w:t>
      </w:r>
      <w:r w:rsidRPr="00173AF2">
        <w:rPr>
          <w:rtl/>
          <w:lang w:bidi="ar-EG"/>
        </w:rPr>
        <w:t>، ب</w:t>
      </w:r>
      <w:r w:rsidRPr="00173AF2">
        <w:rPr>
          <w:rFonts w:hint="cs"/>
          <w:rtl/>
          <w:lang w:bidi="ar-EG"/>
        </w:rPr>
        <w:t>ال</w:t>
      </w:r>
      <w:r w:rsidRPr="00173AF2">
        <w:rPr>
          <w:rtl/>
          <w:lang w:bidi="ar-EG"/>
        </w:rPr>
        <w:t xml:space="preserve">موافقة. </w:t>
      </w:r>
      <w:r w:rsidRPr="00173AF2">
        <w:rPr>
          <w:rFonts w:hint="cs"/>
          <w:rtl/>
          <w:lang w:bidi="ar-EG"/>
        </w:rPr>
        <w:t>ول</w:t>
      </w:r>
      <w:r w:rsidRPr="00173AF2">
        <w:rPr>
          <w:rtl/>
          <w:lang w:bidi="ar-EG"/>
        </w:rPr>
        <w:t xml:space="preserve">م توفر </w:t>
      </w:r>
      <w:r w:rsidRPr="00173AF2">
        <w:rPr>
          <w:rFonts w:hint="cs"/>
          <w:rtl/>
          <w:lang w:bidi="ar-EG"/>
        </w:rPr>
        <w:t>ال</w:t>
      </w:r>
      <w:r w:rsidRPr="00173AF2">
        <w:rPr>
          <w:rtl/>
          <w:lang w:bidi="ar-EG"/>
        </w:rPr>
        <w:t xml:space="preserve">ظاهرة </w:t>
      </w:r>
      <w:r w:rsidRPr="00173AF2">
        <w:rPr>
          <w:rFonts w:hint="cs"/>
          <w:rtl/>
          <w:lang w:bidi="ar-EG"/>
        </w:rPr>
        <w:t>ال</w:t>
      </w:r>
      <w:r w:rsidRPr="00173AF2">
        <w:rPr>
          <w:rtl/>
          <w:lang w:bidi="ar-EG"/>
        </w:rPr>
        <w:t xml:space="preserve">جديدة </w:t>
      </w:r>
      <w:r w:rsidRPr="00173AF2">
        <w:rPr>
          <w:rFonts w:hint="cs"/>
          <w:rtl/>
          <w:lang w:bidi="ar-EG"/>
        </w:rPr>
        <w:t xml:space="preserve">المتمثلة في </w:t>
      </w:r>
      <w:r w:rsidR="00A456C2">
        <w:rPr>
          <w:rFonts w:hint="cs"/>
          <w:rtl/>
          <w:lang w:bidi="ar-EG"/>
        </w:rPr>
        <w:t>”</w:t>
      </w:r>
      <w:r w:rsidRPr="00173AF2">
        <w:rPr>
          <w:rtl/>
          <w:lang w:bidi="ar-EG"/>
        </w:rPr>
        <w:t>الاستعانة بمصادر خارجية</w:t>
      </w:r>
      <w:r w:rsidR="00A456C2">
        <w:rPr>
          <w:rFonts w:hint="eastAsia"/>
          <w:rtl/>
          <w:lang w:bidi="ar-EG"/>
        </w:rPr>
        <w:t>“</w:t>
      </w:r>
      <w:r w:rsidRPr="00173AF2">
        <w:rPr>
          <w:rFonts w:hint="cs"/>
          <w:rtl/>
          <w:lang w:bidi="ar-EG"/>
        </w:rPr>
        <w:t xml:space="preserve"> </w:t>
      </w:r>
      <w:r w:rsidRPr="00173AF2">
        <w:rPr>
          <w:rtl/>
          <w:lang w:bidi="ar-EG"/>
        </w:rPr>
        <w:t xml:space="preserve">الأمن والفوائد، </w:t>
      </w:r>
      <w:r w:rsidRPr="00173AF2">
        <w:rPr>
          <w:rFonts w:hint="cs"/>
          <w:rtl/>
          <w:lang w:bidi="ar-EG"/>
        </w:rPr>
        <w:t>بل صاحبها انخف</w:t>
      </w:r>
      <w:r w:rsidR="00CE2CC4">
        <w:rPr>
          <w:rFonts w:hint="cs"/>
          <w:rtl/>
          <w:lang w:bidi="ar-EG"/>
        </w:rPr>
        <w:t>ا</w:t>
      </w:r>
      <w:r w:rsidRPr="00173AF2">
        <w:rPr>
          <w:rFonts w:hint="cs"/>
          <w:rtl/>
          <w:lang w:bidi="ar-EG"/>
        </w:rPr>
        <w:t>ض</w:t>
      </w:r>
      <w:r w:rsidRPr="00173AF2">
        <w:rPr>
          <w:rtl/>
          <w:lang w:bidi="ar-EG"/>
        </w:rPr>
        <w:t xml:space="preserve"> الأجور في بعض الأحيان. </w:t>
      </w:r>
      <w:r w:rsidRPr="00173AF2">
        <w:rPr>
          <w:rFonts w:hint="cs"/>
          <w:rtl/>
          <w:lang w:bidi="ar-EG"/>
        </w:rPr>
        <w:t>و</w:t>
      </w:r>
      <w:r w:rsidRPr="00173AF2">
        <w:rPr>
          <w:rtl/>
          <w:lang w:bidi="ar-EG"/>
        </w:rPr>
        <w:t xml:space="preserve">تغلبت معظم الشركات </w:t>
      </w:r>
      <w:r w:rsidRPr="00173AF2">
        <w:rPr>
          <w:rFonts w:hint="cs"/>
          <w:rtl/>
          <w:lang w:bidi="ar-EG"/>
        </w:rPr>
        <w:t xml:space="preserve">على </w:t>
      </w:r>
      <w:r w:rsidRPr="00173AF2">
        <w:rPr>
          <w:rtl/>
          <w:lang w:bidi="ar-EG"/>
        </w:rPr>
        <w:t xml:space="preserve">الظروف الاقتصادية غير </w:t>
      </w:r>
      <w:r w:rsidRPr="00173AF2">
        <w:rPr>
          <w:rFonts w:hint="cs"/>
          <w:rtl/>
          <w:lang w:bidi="ar-EG"/>
        </w:rPr>
        <w:t>ال</w:t>
      </w:r>
      <w:r w:rsidRPr="00173AF2">
        <w:rPr>
          <w:rtl/>
          <w:lang w:bidi="ar-EG"/>
        </w:rPr>
        <w:t xml:space="preserve">مواتية </w:t>
      </w:r>
      <w:r w:rsidRPr="00173AF2">
        <w:rPr>
          <w:rFonts w:hint="cs"/>
          <w:rtl/>
          <w:lang w:bidi="ar-EG"/>
        </w:rPr>
        <w:t>ب</w:t>
      </w:r>
      <w:r w:rsidRPr="00173AF2">
        <w:rPr>
          <w:rtl/>
          <w:lang w:bidi="ar-EG"/>
        </w:rPr>
        <w:t xml:space="preserve">آليات </w:t>
      </w:r>
      <w:r w:rsidRPr="00173AF2">
        <w:rPr>
          <w:rFonts w:hint="cs"/>
          <w:rtl/>
          <w:lang w:bidi="ar-EG"/>
        </w:rPr>
        <w:t>عقود ل</w:t>
      </w:r>
      <w:r w:rsidRPr="00173AF2">
        <w:rPr>
          <w:rtl/>
          <w:lang w:bidi="ar-EG"/>
        </w:rPr>
        <w:t xml:space="preserve">لعمل </w:t>
      </w:r>
      <w:r w:rsidRPr="00173AF2">
        <w:rPr>
          <w:rFonts w:hint="cs"/>
          <w:rtl/>
          <w:lang w:bidi="ar-EG"/>
        </w:rPr>
        <w:t>تزيد</w:t>
      </w:r>
      <w:r w:rsidRPr="00173AF2">
        <w:rPr>
          <w:rtl/>
          <w:lang w:bidi="ar-EG"/>
        </w:rPr>
        <w:t xml:space="preserve"> العمال ضعفا. </w:t>
      </w:r>
      <w:r w:rsidRPr="00173AF2">
        <w:rPr>
          <w:rFonts w:hint="cs"/>
          <w:rtl/>
          <w:lang w:bidi="ar-EG"/>
        </w:rPr>
        <w:t>ف</w:t>
      </w:r>
      <w:r w:rsidRPr="00173AF2">
        <w:rPr>
          <w:rtl/>
          <w:lang w:bidi="ar-EG"/>
        </w:rPr>
        <w:t xml:space="preserve">كان من الصعب </w:t>
      </w:r>
      <w:r w:rsidRPr="00173AF2">
        <w:rPr>
          <w:rFonts w:hint="cs"/>
          <w:rtl/>
          <w:lang w:bidi="ar-EG"/>
        </w:rPr>
        <w:t>الالتحاق بوظيفة</w:t>
      </w:r>
      <w:r w:rsidRPr="00173AF2">
        <w:rPr>
          <w:rtl/>
          <w:lang w:bidi="ar-EG"/>
        </w:rPr>
        <w:t xml:space="preserve"> دائم</w:t>
      </w:r>
      <w:r w:rsidRPr="00173AF2">
        <w:rPr>
          <w:rFonts w:hint="cs"/>
          <w:rtl/>
          <w:lang w:bidi="ar-EG"/>
        </w:rPr>
        <w:t>ة</w:t>
      </w:r>
      <w:r w:rsidRPr="00173AF2">
        <w:rPr>
          <w:rtl/>
          <w:lang w:bidi="ar-EG"/>
        </w:rPr>
        <w:t xml:space="preserve">، </w:t>
      </w:r>
      <w:r w:rsidRPr="00173AF2">
        <w:rPr>
          <w:rFonts w:hint="cs"/>
          <w:rtl/>
          <w:lang w:bidi="ar-EG"/>
        </w:rPr>
        <w:t>لأن</w:t>
      </w:r>
      <w:r w:rsidRPr="00173AF2">
        <w:rPr>
          <w:rtl/>
          <w:lang w:bidi="ar-EG"/>
        </w:rPr>
        <w:t xml:space="preserve"> الشركات </w:t>
      </w:r>
      <w:r w:rsidRPr="00173AF2">
        <w:rPr>
          <w:rFonts w:hint="cs"/>
          <w:rtl/>
          <w:lang w:bidi="ar-EG"/>
        </w:rPr>
        <w:t>أخذت ت</w:t>
      </w:r>
      <w:r w:rsidRPr="00173AF2">
        <w:rPr>
          <w:rtl/>
          <w:lang w:bidi="ar-EG"/>
        </w:rPr>
        <w:t xml:space="preserve">تعاقد على أساس </w:t>
      </w:r>
      <w:r w:rsidRPr="00173AF2">
        <w:rPr>
          <w:rFonts w:hint="cs"/>
          <w:rtl/>
          <w:lang w:bidi="ar-EG"/>
        </w:rPr>
        <w:t>الحاجة</w:t>
      </w:r>
      <w:r w:rsidRPr="00173AF2">
        <w:rPr>
          <w:rtl/>
          <w:lang w:bidi="ar-EG"/>
        </w:rPr>
        <w:t>. و</w:t>
      </w:r>
      <w:r w:rsidRPr="00173AF2">
        <w:rPr>
          <w:rFonts w:hint="cs"/>
          <w:rtl/>
          <w:lang w:bidi="ar-EG"/>
        </w:rPr>
        <w:t xml:space="preserve">تغير </w:t>
      </w:r>
      <w:r w:rsidRPr="00173AF2">
        <w:rPr>
          <w:rtl/>
          <w:lang w:bidi="ar-EG"/>
        </w:rPr>
        <w:t xml:space="preserve">توصيف الوظائف باستمرار في محاولة لتوسيع نطاق التوظيف المؤقت، وهي ممارسة تنتهك القانون في الواقع. </w:t>
      </w:r>
      <w:r w:rsidRPr="00173AF2">
        <w:rPr>
          <w:rFonts w:hint="cs"/>
          <w:rtl/>
          <w:lang w:bidi="ar-EG"/>
        </w:rPr>
        <w:t xml:space="preserve">وأفيد بأن </w:t>
      </w:r>
      <w:r w:rsidRPr="00173AF2">
        <w:rPr>
          <w:rtl/>
          <w:lang w:bidi="ar-EG"/>
        </w:rPr>
        <w:t xml:space="preserve">النساء العاملات في مزارع زيت النخيل، على سبيل المثال، </w:t>
      </w:r>
      <w:r w:rsidRPr="00173AF2">
        <w:rPr>
          <w:rFonts w:hint="cs"/>
          <w:rtl/>
          <w:lang w:bidi="ar-EG"/>
        </w:rPr>
        <w:t>ت</w:t>
      </w:r>
      <w:r w:rsidRPr="00173AF2">
        <w:rPr>
          <w:rtl/>
          <w:lang w:bidi="ar-EG"/>
        </w:rPr>
        <w:t>حصل</w:t>
      </w:r>
      <w:r w:rsidRPr="00173AF2">
        <w:rPr>
          <w:rFonts w:hint="cs"/>
          <w:rtl/>
          <w:lang w:bidi="ar-EG"/>
        </w:rPr>
        <w:t>ن</w:t>
      </w:r>
      <w:r w:rsidRPr="00173AF2">
        <w:rPr>
          <w:rtl/>
          <w:lang w:bidi="ar-EG"/>
        </w:rPr>
        <w:t xml:space="preserve"> </w:t>
      </w:r>
      <w:r w:rsidRPr="00173AF2">
        <w:rPr>
          <w:rFonts w:hint="cs"/>
          <w:rtl/>
          <w:lang w:bidi="ar-EG"/>
        </w:rPr>
        <w:t>على</w:t>
      </w:r>
      <w:r w:rsidRPr="00173AF2">
        <w:rPr>
          <w:rtl/>
          <w:lang w:bidi="ar-EG"/>
        </w:rPr>
        <w:t xml:space="preserve"> أجور منخفضة للغاية </w:t>
      </w:r>
      <w:r w:rsidRPr="00173AF2">
        <w:rPr>
          <w:rFonts w:hint="cs"/>
          <w:rtl/>
          <w:lang w:bidi="ar-EG"/>
        </w:rPr>
        <w:t>ل</w:t>
      </w:r>
      <w:r w:rsidRPr="00173AF2">
        <w:rPr>
          <w:rtl/>
          <w:lang w:bidi="ar-EG"/>
        </w:rPr>
        <w:t xml:space="preserve">لقيام بأعمال شاقة في بيئة </w:t>
      </w:r>
      <w:r w:rsidRPr="00173AF2">
        <w:rPr>
          <w:rFonts w:hint="cs"/>
          <w:rtl/>
          <w:lang w:bidi="ar-EG"/>
        </w:rPr>
        <w:t>محفوفة</w:t>
      </w:r>
      <w:r w:rsidRPr="00173AF2">
        <w:rPr>
          <w:rtl/>
          <w:lang w:bidi="ar-EG"/>
        </w:rPr>
        <w:t xml:space="preserve"> </w:t>
      </w:r>
      <w:r w:rsidRPr="00173AF2">
        <w:rPr>
          <w:rFonts w:hint="cs"/>
          <w:rtl/>
          <w:lang w:bidi="ar-EG"/>
        </w:rPr>
        <w:t>ب</w:t>
      </w:r>
      <w:r w:rsidRPr="00173AF2">
        <w:rPr>
          <w:rtl/>
          <w:lang w:bidi="ar-EG"/>
        </w:rPr>
        <w:t xml:space="preserve">مخاطر </w:t>
      </w:r>
      <w:r w:rsidRPr="00173AF2">
        <w:rPr>
          <w:rFonts w:hint="cs"/>
          <w:rtl/>
          <w:lang w:bidi="ar-EG"/>
        </w:rPr>
        <w:t>كبيرة</w:t>
      </w:r>
      <w:r w:rsidRPr="00173AF2">
        <w:rPr>
          <w:rtl/>
          <w:lang w:bidi="ar-EG"/>
        </w:rPr>
        <w:t xml:space="preserve"> للتحرش الجنسي. </w:t>
      </w:r>
      <w:r w:rsidRPr="00173AF2">
        <w:rPr>
          <w:rFonts w:hint="cs"/>
          <w:rtl/>
          <w:lang w:bidi="ar-EG"/>
        </w:rPr>
        <w:t>و</w:t>
      </w:r>
      <w:r w:rsidRPr="00173AF2">
        <w:rPr>
          <w:rtl/>
          <w:lang w:bidi="ar-EG"/>
        </w:rPr>
        <w:t xml:space="preserve">في القطاع غير الرسمي، لم </w:t>
      </w:r>
      <w:r w:rsidRPr="00173AF2">
        <w:rPr>
          <w:rFonts w:hint="cs"/>
          <w:rtl/>
          <w:lang w:bidi="ar-EG"/>
        </w:rPr>
        <w:t>ت</w:t>
      </w:r>
      <w:r w:rsidRPr="00173AF2">
        <w:rPr>
          <w:rtl/>
          <w:lang w:bidi="ar-EG"/>
        </w:rPr>
        <w:t xml:space="preserve">كن </w:t>
      </w:r>
      <w:r w:rsidRPr="00173AF2">
        <w:rPr>
          <w:rFonts w:hint="cs"/>
          <w:rtl/>
          <w:lang w:bidi="ar-EG"/>
        </w:rPr>
        <w:t>خادم</w:t>
      </w:r>
      <w:r w:rsidRPr="00173AF2">
        <w:rPr>
          <w:rtl/>
          <w:lang w:bidi="ar-EG"/>
        </w:rPr>
        <w:t xml:space="preserve">ات المنازل أيضا </w:t>
      </w:r>
      <w:r w:rsidRPr="00173AF2">
        <w:rPr>
          <w:rFonts w:hint="cs"/>
          <w:rtl/>
          <w:lang w:bidi="ar-EG"/>
        </w:rPr>
        <w:t>تتمتعن</w:t>
      </w:r>
      <w:r w:rsidRPr="00173AF2">
        <w:rPr>
          <w:rtl/>
          <w:lang w:bidi="ar-EG"/>
        </w:rPr>
        <w:t xml:space="preserve"> </w:t>
      </w:r>
      <w:r w:rsidRPr="00173AF2">
        <w:rPr>
          <w:rFonts w:hint="cs"/>
          <w:rtl/>
          <w:lang w:bidi="ar-EG"/>
        </w:rPr>
        <w:t>ب</w:t>
      </w:r>
      <w:r w:rsidRPr="00173AF2">
        <w:rPr>
          <w:rtl/>
          <w:lang w:bidi="ar-EG"/>
        </w:rPr>
        <w:t xml:space="preserve">الحماية القانونية، على الرغم من الجهود </w:t>
      </w:r>
      <w:r w:rsidRPr="00173AF2">
        <w:rPr>
          <w:rFonts w:hint="cs"/>
          <w:rtl/>
          <w:lang w:bidi="ar-EG"/>
        </w:rPr>
        <w:t>ال</w:t>
      </w:r>
      <w:r w:rsidRPr="00173AF2">
        <w:rPr>
          <w:rtl/>
          <w:lang w:bidi="ar-EG"/>
        </w:rPr>
        <w:t>جاري</w:t>
      </w:r>
      <w:r w:rsidRPr="00173AF2">
        <w:rPr>
          <w:rFonts w:hint="cs"/>
          <w:rtl/>
          <w:lang w:bidi="ar-EG"/>
        </w:rPr>
        <w:t xml:space="preserve"> بذلها</w:t>
      </w:r>
      <w:r w:rsidRPr="00173AF2">
        <w:rPr>
          <w:rtl/>
          <w:lang w:bidi="ar-EG"/>
        </w:rPr>
        <w:t xml:space="preserve"> في هذا الصدد. </w:t>
      </w:r>
      <w:r w:rsidRPr="00173AF2">
        <w:rPr>
          <w:rFonts w:hint="cs"/>
          <w:rtl/>
          <w:lang w:bidi="ar-EG"/>
        </w:rPr>
        <w:t>وب</w:t>
      </w:r>
      <w:r w:rsidRPr="00173AF2">
        <w:rPr>
          <w:rtl/>
          <w:lang w:bidi="ar-EG"/>
        </w:rPr>
        <w:t xml:space="preserve">الرغم من </w:t>
      </w:r>
      <w:r w:rsidRPr="00173AF2">
        <w:rPr>
          <w:rFonts w:hint="cs"/>
          <w:rtl/>
          <w:lang w:bidi="ar-EG"/>
        </w:rPr>
        <w:t>كثرة</w:t>
      </w:r>
      <w:r w:rsidRPr="00173AF2">
        <w:rPr>
          <w:rtl/>
          <w:lang w:bidi="ar-EG"/>
        </w:rPr>
        <w:t xml:space="preserve"> حد</w:t>
      </w:r>
      <w:r w:rsidRPr="00173AF2">
        <w:rPr>
          <w:rFonts w:hint="cs"/>
          <w:rtl/>
          <w:lang w:bidi="ar-EG"/>
        </w:rPr>
        <w:t>و</w:t>
      </w:r>
      <w:r w:rsidRPr="00173AF2">
        <w:rPr>
          <w:rtl/>
          <w:lang w:bidi="ar-EG"/>
        </w:rPr>
        <w:t xml:space="preserve">ث التحرش الجنسي في مكان العمل، </w:t>
      </w:r>
      <w:r w:rsidRPr="00173AF2">
        <w:rPr>
          <w:rFonts w:hint="cs"/>
          <w:rtl/>
          <w:lang w:bidi="ar-EG"/>
        </w:rPr>
        <w:t>كان من</w:t>
      </w:r>
      <w:r w:rsidRPr="00173AF2">
        <w:rPr>
          <w:rtl/>
          <w:lang w:bidi="ar-EG"/>
        </w:rPr>
        <w:t xml:space="preserve"> </w:t>
      </w:r>
      <w:r w:rsidRPr="00173AF2">
        <w:rPr>
          <w:rFonts w:hint="cs"/>
          <w:rtl/>
          <w:lang w:bidi="ar-EG"/>
        </w:rPr>
        <w:t>ال</w:t>
      </w:r>
      <w:r w:rsidRPr="00173AF2">
        <w:rPr>
          <w:rtl/>
          <w:lang w:bidi="ar-EG"/>
        </w:rPr>
        <w:t>صعب</w:t>
      </w:r>
      <w:r w:rsidRPr="00173AF2">
        <w:rPr>
          <w:rFonts w:hint="cs"/>
          <w:rtl/>
          <w:lang w:bidi="ar-EG"/>
        </w:rPr>
        <w:t xml:space="preserve"> التصدي له</w:t>
      </w:r>
      <w:r w:rsidRPr="00173AF2">
        <w:rPr>
          <w:rtl/>
          <w:lang w:bidi="ar-EG"/>
        </w:rPr>
        <w:t xml:space="preserve"> لعدم وجود مظلة قانونية لمعالجة هذه المشكلة. </w:t>
      </w:r>
      <w:r w:rsidRPr="00173AF2">
        <w:rPr>
          <w:rFonts w:hint="cs"/>
          <w:rtl/>
          <w:lang w:bidi="ar-EG"/>
        </w:rPr>
        <w:t>وكان يُنظر إلى</w:t>
      </w:r>
      <w:r w:rsidRPr="00173AF2">
        <w:rPr>
          <w:rtl/>
          <w:lang w:bidi="ar-EG"/>
        </w:rPr>
        <w:t xml:space="preserve"> </w:t>
      </w:r>
      <w:r w:rsidRPr="00173AF2">
        <w:rPr>
          <w:rFonts w:hint="cs"/>
          <w:rtl/>
          <w:lang w:bidi="ar-EG"/>
        </w:rPr>
        <w:t>بعض ال</w:t>
      </w:r>
      <w:r w:rsidRPr="00173AF2">
        <w:rPr>
          <w:rtl/>
          <w:lang w:bidi="ar-EG"/>
        </w:rPr>
        <w:t xml:space="preserve">تدابير </w:t>
      </w:r>
      <w:r w:rsidRPr="00173AF2">
        <w:rPr>
          <w:rFonts w:hint="cs"/>
          <w:rtl/>
          <w:lang w:bidi="ar-EG"/>
        </w:rPr>
        <w:t>التي يقصد بها ال</w:t>
      </w:r>
      <w:r w:rsidRPr="00173AF2">
        <w:rPr>
          <w:rtl/>
          <w:lang w:bidi="ar-EG"/>
        </w:rPr>
        <w:t>حماية في بعض الأحيان، مثل حظر الخروج ليلا على النساء أو اشتراط ارتدا</w:t>
      </w:r>
      <w:r w:rsidRPr="00173AF2">
        <w:rPr>
          <w:rFonts w:hint="cs"/>
          <w:rtl/>
          <w:lang w:bidi="ar-EG"/>
        </w:rPr>
        <w:t>ئهن الزي</w:t>
      </w:r>
      <w:r w:rsidRPr="00173AF2">
        <w:rPr>
          <w:rtl/>
          <w:lang w:bidi="ar-EG"/>
        </w:rPr>
        <w:t xml:space="preserve"> </w:t>
      </w:r>
      <w:r w:rsidR="00A456C2">
        <w:rPr>
          <w:rFonts w:hint="cs"/>
          <w:rtl/>
          <w:lang w:bidi="ar-EG"/>
        </w:rPr>
        <w:t>”</w:t>
      </w:r>
      <w:r w:rsidRPr="00173AF2">
        <w:rPr>
          <w:rFonts w:hint="cs"/>
          <w:rtl/>
          <w:lang w:bidi="ar-EG"/>
        </w:rPr>
        <w:t>الإسلامي</w:t>
      </w:r>
      <w:r w:rsidR="00A456C2">
        <w:rPr>
          <w:rFonts w:hint="cs"/>
          <w:rtl/>
          <w:lang w:bidi="ar-EG"/>
        </w:rPr>
        <w:t>“</w:t>
      </w:r>
      <w:r w:rsidRPr="00173AF2">
        <w:rPr>
          <w:rtl/>
          <w:lang w:bidi="ar-EG"/>
        </w:rPr>
        <w:t xml:space="preserve"> في بعض القوانين </w:t>
      </w:r>
      <w:r w:rsidRPr="00173AF2">
        <w:rPr>
          <w:rFonts w:hint="cs"/>
          <w:rtl/>
          <w:lang w:bidi="ar-EG"/>
        </w:rPr>
        <w:t>المحلية ب</w:t>
      </w:r>
      <w:r w:rsidRPr="00173AF2">
        <w:rPr>
          <w:rtl/>
          <w:lang w:bidi="ar-EG"/>
        </w:rPr>
        <w:t>الأقاليم</w:t>
      </w:r>
      <w:r w:rsidRPr="00173AF2">
        <w:rPr>
          <w:rFonts w:hint="cs"/>
          <w:rtl/>
          <w:lang w:bidi="ar-EG"/>
        </w:rPr>
        <w:t>،</w:t>
      </w:r>
      <w:r w:rsidRPr="00173AF2">
        <w:rPr>
          <w:rtl/>
          <w:lang w:bidi="ar-EG"/>
        </w:rPr>
        <w:t xml:space="preserve"> على أنها تحد من حرية </w:t>
      </w:r>
      <w:r w:rsidRPr="00173AF2">
        <w:rPr>
          <w:rFonts w:hint="cs"/>
          <w:rtl/>
          <w:lang w:bidi="ar-EG"/>
        </w:rPr>
        <w:t>تنقل</w:t>
      </w:r>
      <w:r w:rsidRPr="00173AF2">
        <w:rPr>
          <w:rtl/>
          <w:lang w:bidi="ar-EG"/>
        </w:rPr>
        <w:t xml:space="preserve"> </w:t>
      </w:r>
      <w:r w:rsidRPr="00173AF2">
        <w:rPr>
          <w:rFonts w:hint="cs"/>
          <w:rtl/>
          <w:lang w:bidi="ar-EG"/>
        </w:rPr>
        <w:t>ا</w:t>
      </w:r>
      <w:r w:rsidRPr="00173AF2">
        <w:rPr>
          <w:rtl/>
          <w:lang w:bidi="ar-EG"/>
        </w:rPr>
        <w:t>لمرأة وحريات</w:t>
      </w:r>
      <w:r w:rsidRPr="00173AF2">
        <w:rPr>
          <w:rFonts w:hint="cs"/>
          <w:rtl/>
          <w:lang w:bidi="ar-EG"/>
        </w:rPr>
        <w:t>ها</w:t>
      </w:r>
      <w:r w:rsidRPr="00173AF2">
        <w:rPr>
          <w:rtl/>
          <w:lang w:bidi="ar-EG"/>
        </w:rPr>
        <w:t xml:space="preserve"> الأساسية</w:t>
      </w:r>
      <w:r w:rsidRPr="00173AF2">
        <w:rPr>
          <w:rFonts w:hint="cs"/>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114-</w:t>
      </w:r>
      <w:r w:rsidRPr="00173AF2">
        <w:rPr>
          <w:rFonts w:hint="cs"/>
          <w:rtl/>
          <w:lang w:bidi="ar-EG"/>
        </w:rPr>
        <w:tab/>
        <w:t xml:space="preserve">وظل </w:t>
      </w:r>
      <w:r w:rsidRPr="00173AF2">
        <w:rPr>
          <w:rtl/>
          <w:lang w:bidi="ar-EG"/>
        </w:rPr>
        <w:t xml:space="preserve">عدم وجود بيانات </w:t>
      </w:r>
      <w:r w:rsidRPr="00173AF2">
        <w:rPr>
          <w:rFonts w:hint="cs"/>
          <w:rtl/>
          <w:lang w:bidi="ar-EG"/>
        </w:rPr>
        <w:t>أساسية</w:t>
      </w:r>
      <w:r w:rsidRPr="00173AF2">
        <w:rPr>
          <w:rtl/>
          <w:lang w:bidi="ar-EG"/>
        </w:rPr>
        <w:t xml:space="preserve"> واسعة النطاق وشاملة و</w:t>
      </w:r>
      <w:r w:rsidRPr="00173AF2">
        <w:rPr>
          <w:rFonts w:hint="cs"/>
          <w:rtl/>
          <w:lang w:bidi="ar-EG"/>
        </w:rPr>
        <w:t>ت</w:t>
      </w:r>
      <w:r w:rsidRPr="00173AF2">
        <w:rPr>
          <w:rtl/>
          <w:lang w:bidi="ar-EG"/>
        </w:rPr>
        <w:t>فص</w:t>
      </w:r>
      <w:r w:rsidRPr="00173AF2">
        <w:rPr>
          <w:rFonts w:hint="cs"/>
          <w:rtl/>
          <w:lang w:bidi="ar-EG"/>
        </w:rPr>
        <w:t>ي</w:t>
      </w:r>
      <w:r w:rsidRPr="00173AF2">
        <w:rPr>
          <w:rtl/>
          <w:lang w:bidi="ar-EG"/>
        </w:rPr>
        <w:t>ل</w:t>
      </w:r>
      <w:r w:rsidRPr="00173AF2">
        <w:rPr>
          <w:rFonts w:hint="cs"/>
          <w:rtl/>
          <w:lang w:bidi="ar-EG"/>
        </w:rPr>
        <w:t>ي</w:t>
      </w:r>
      <w:r w:rsidRPr="00173AF2">
        <w:rPr>
          <w:rtl/>
          <w:lang w:bidi="ar-EG"/>
        </w:rPr>
        <w:t xml:space="preserve">ة </w:t>
      </w:r>
      <w:r w:rsidRPr="00173AF2">
        <w:rPr>
          <w:rFonts w:hint="cs"/>
          <w:rtl/>
          <w:lang w:bidi="ar-EG"/>
        </w:rPr>
        <w:t>متعلقة</w:t>
      </w:r>
      <w:r w:rsidRPr="00173AF2">
        <w:rPr>
          <w:rtl/>
          <w:lang w:bidi="ar-EG"/>
        </w:rPr>
        <w:t xml:space="preserve"> </w:t>
      </w:r>
      <w:r w:rsidRPr="00173AF2">
        <w:rPr>
          <w:rFonts w:hint="cs"/>
          <w:rtl/>
          <w:lang w:bidi="ar-EG"/>
        </w:rPr>
        <w:t>بكل من</w:t>
      </w:r>
      <w:r w:rsidRPr="00173AF2">
        <w:rPr>
          <w:rtl/>
          <w:lang w:bidi="ar-EG"/>
        </w:rPr>
        <w:t xml:space="preserve"> الجنس</w:t>
      </w:r>
      <w:r w:rsidRPr="00173AF2">
        <w:rPr>
          <w:rFonts w:hint="cs"/>
          <w:rtl/>
          <w:lang w:bidi="ar-EG"/>
        </w:rPr>
        <w:t>ين</w:t>
      </w:r>
      <w:r w:rsidRPr="00173AF2">
        <w:rPr>
          <w:rtl/>
          <w:lang w:bidi="ar-EG"/>
        </w:rPr>
        <w:t xml:space="preserve"> يمثل مشكلة </w:t>
      </w:r>
      <w:r w:rsidRPr="00173AF2">
        <w:rPr>
          <w:rFonts w:hint="cs"/>
          <w:rtl/>
          <w:lang w:bidi="ar-EG"/>
        </w:rPr>
        <w:t>لدى</w:t>
      </w:r>
      <w:r w:rsidRPr="00173AF2">
        <w:rPr>
          <w:rtl/>
          <w:lang w:bidi="ar-EG"/>
        </w:rPr>
        <w:t xml:space="preserve"> </w:t>
      </w:r>
      <w:r w:rsidRPr="00173AF2">
        <w:rPr>
          <w:rFonts w:hint="cs"/>
          <w:rtl/>
          <w:lang w:bidi="ar-EG"/>
        </w:rPr>
        <w:t>معالجة</w:t>
      </w:r>
      <w:r w:rsidRPr="00173AF2">
        <w:rPr>
          <w:rtl/>
          <w:lang w:bidi="ar-EG"/>
        </w:rPr>
        <w:t xml:space="preserve"> مشكلة المرأة في العمل، </w:t>
      </w:r>
      <w:r w:rsidRPr="00173AF2">
        <w:rPr>
          <w:rFonts w:hint="cs"/>
          <w:rtl/>
          <w:lang w:bidi="ar-EG"/>
        </w:rPr>
        <w:t>و</w:t>
      </w:r>
      <w:r w:rsidRPr="00173AF2">
        <w:rPr>
          <w:rtl/>
          <w:lang w:bidi="ar-EG"/>
        </w:rPr>
        <w:t xml:space="preserve">لا سيما في القطاع غير الرسمي. </w:t>
      </w:r>
      <w:r w:rsidRPr="00173AF2">
        <w:rPr>
          <w:rFonts w:hint="cs"/>
          <w:rtl/>
          <w:lang w:bidi="ar-EG"/>
        </w:rPr>
        <w:t xml:space="preserve">وجعل </w:t>
      </w:r>
      <w:r w:rsidRPr="00173AF2">
        <w:rPr>
          <w:rtl/>
          <w:lang w:bidi="ar-EG"/>
        </w:rPr>
        <w:t xml:space="preserve">هذا </w:t>
      </w:r>
      <w:r w:rsidRPr="00173AF2">
        <w:rPr>
          <w:rFonts w:hint="cs"/>
          <w:rtl/>
          <w:lang w:bidi="ar-EG"/>
        </w:rPr>
        <w:t>من الصعب</w:t>
      </w:r>
      <w:r w:rsidRPr="00173AF2">
        <w:rPr>
          <w:rtl/>
          <w:lang w:bidi="ar-EG"/>
        </w:rPr>
        <w:t xml:space="preserve"> إدارة وتصميم آليات جديدة ومناسبة.</w:t>
      </w:r>
    </w:p>
    <w:p w:rsidR="00C77660" w:rsidRPr="00173AF2" w:rsidRDefault="00C77660" w:rsidP="00C77660">
      <w:pPr>
        <w:pStyle w:val="SingleTxt"/>
        <w:ind w:left="1264" w:right="1264"/>
        <w:rPr>
          <w:rFonts w:hint="cs"/>
          <w:rtl/>
          <w:lang w:bidi="ar-EG"/>
        </w:rPr>
      </w:pPr>
      <w:r w:rsidRPr="00173AF2">
        <w:rPr>
          <w:rFonts w:hint="cs"/>
          <w:rtl/>
          <w:lang w:bidi="ar-EG"/>
        </w:rPr>
        <w:t>115-</w:t>
      </w:r>
      <w:r w:rsidRPr="00173AF2">
        <w:rPr>
          <w:rFonts w:hint="cs"/>
          <w:rtl/>
          <w:lang w:bidi="ar-EG"/>
        </w:rPr>
        <w:tab/>
        <w:t>وب</w:t>
      </w:r>
      <w:r w:rsidRPr="00173AF2">
        <w:rPr>
          <w:rtl/>
          <w:lang w:bidi="ar-EG"/>
        </w:rPr>
        <w:t xml:space="preserve">الرغم من </w:t>
      </w:r>
      <w:r w:rsidRPr="00173AF2">
        <w:rPr>
          <w:rFonts w:hint="cs"/>
          <w:rtl/>
          <w:lang w:bidi="ar-EG"/>
        </w:rPr>
        <w:t>توقيع</w:t>
      </w:r>
      <w:r w:rsidRPr="00173AF2">
        <w:rPr>
          <w:rtl/>
          <w:lang w:bidi="ar-EG"/>
        </w:rPr>
        <w:t xml:space="preserve"> إندونيسيا على الاتفاقية الدولية لحماية حقوق العمال المهاجرين وأفراد أسرهم في عام 2004، </w:t>
      </w:r>
      <w:r w:rsidRPr="00173AF2">
        <w:rPr>
          <w:rFonts w:hint="cs"/>
          <w:rtl/>
          <w:lang w:bidi="ar-EG"/>
        </w:rPr>
        <w:t>لم يتم</w:t>
      </w:r>
      <w:r w:rsidRPr="00173AF2">
        <w:rPr>
          <w:rtl/>
          <w:lang w:bidi="ar-EG"/>
        </w:rPr>
        <w:t xml:space="preserve"> التصديق عل</w:t>
      </w:r>
      <w:r w:rsidRPr="00173AF2">
        <w:rPr>
          <w:rFonts w:hint="cs"/>
          <w:rtl/>
          <w:lang w:bidi="ar-EG"/>
        </w:rPr>
        <w:t>ى</w:t>
      </w:r>
      <w:r w:rsidRPr="00173AF2">
        <w:rPr>
          <w:rtl/>
          <w:lang w:bidi="ar-EG"/>
        </w:rPr>
        <w:t xml:space="preserve"> الاتفاقية رسميا</w:t>
      </w:r>
      <w:r w:rsidRPr="00173AF2">
        <w:rPr>
          <w:rFonts w:hint="cs"/>
          <w:rtl/>
          <w:lang w:bidi="ar-EG"/>
        </w:rPr>
        <w:t xml:space="preserve"> بعد</w:t>
      </w:r>
      <w:r w:rsidRPr="00173AF2">
        <w:rPr>
          <w:rtl/>
          <w:lang w:bidi="ar-EG"/>
        </w:rPr>
        <w:t xml:space="preserve">. </w:t>
      </w:r>
      <w:r w:rsidRPr="00173AF2">
        <w:rPr>
          <w:rFonts w:hint="cs"/>
          <w:rtl/>
          <w:lang w:bidi="ar-EG"/>
        </w:rPr>
        <w:t xml:space="preserve">أما </w:t>
      </w:r>
      <w:r w:rsidRPr="00173AF2">
        <w:rPr>
          <w:rtl/>
          <w:lang w:bidi="ar-EG"/>
        </w:rPr>
        <w:t xml:space="preserve">الاتفاق الوطني على برنامج </w:t>
      </w:r>
      <w:r w:rsidRPr="00173AF2">
        <w:rPr>
          <w:rFonts w:hint="cs"/>
          <w:rtl/>
          <w:lang w:bidi="ar-EG"/>
        </w:rPr>
        <w:t>ال</w:t>
      </w:r>
      <w:r w:rsidRPr="00173AF2">
        <w:rPr>
          <w:rtl/>
          <w:lang w:bidi="ar-EG"/>
        </w:rPr>
        <w:t>عمل لمعالجة وإدارة العمال المهاجرين ال</w:t>
      </w:r>
      <w:r w:rsidRPr="00173AF2">
        <w:rPr>
          <w:rFonts w:hint="cs"/>
          <w:rtl/>
          <w:lang w:bidi="ar-EG"/>
        </w:rPr>
        <w:t>إ</w:t>
      </w:r>
      <w:r w:rsidRPr="00173AF2">
        <w:rPr>
          <w:rtl/>
          <w:lang w:bidi="ar-EG"/>
        </w:rPr>
        <w:t>ندونيسي</w:t>
      </w:r>
      <w:r w:rsidRPr="00173AF2">
        <w:rPr>
          <w:rFonts w:hint="cs"/>
          <w:rtl/>
          <w:lang w:bidi="ar-EG"/>
        </w:rPr>
        <w:t>ين</w:t>
      </w:r>
      <w:r w:rsidRPr="00173AF2">
        <w:rPr>
          <w:rtl/>
          <w:lang w:bidi="ar-EG"/>
        </w:rPr>
        <w:t xml:space="preserve"> مع </w:t>
      </w:r>
      <w:r w:rsidRPr="00173AF2">
        <w:rPr>
          <w:rFonts w:hint="cs"/>
          <w:rtl/>
          <w:lang w:bidi="ar-EG"/>
        </w:rPr>
        <w:t>الأخذ</w:t>
      </w:r>
      <w:r w:rsidRPr="00173AF2">
        <w:rPr>
          <w:rtl/>
          <w:lang w:bidi="ar-EG"/>
        </w:rPr>
        <w:t xml:space="preserve"> </w:t>
      </w:r>
      <w:r w:rsidRPr="00173AF2">
        <w:rPr>
          <w:rFonts w:hint="cs"/>
          <w:rtl/>
          <w:lang w:bidi="ar-EG"/>
        </w:rPr>
        <w:t>ب</w:t>
      </w:r>
      <w:r w:rsidRPr="00173AF2">
        <w:rPr>
          <w:rtl/>
          <w:lang w:bidi="ar-EG"/>
        </w:rPr>
        <w:t xml:space="preserve">نهج </w:t>
      </w:r>
      <w:r w:rsidRPr="00173AF2">
        <w:rPr>
          <w:rFonts w:hint="cs"/>
          <w:rtl/>
          <w:lang w:bidi="ar-EG"/>
        </w:rPr>
        <w:t xml:space="preserve">حقوق الإنسان، </w:t>
      </w:r>
      <w:r w:rsidRPr="00173AF2">
        <w:rPr>
          <w:rtl/>
          <w:lang w:bidi="ar-EG"/>
        </w:rPr>
        <w:t xml:space="preserve">الذي </w:t>
      </w:r>
      <w:r w:rsidRPr="00173AF2">
        <w:rPr>
          <w:rFonts w:hint="cs"/>
          <w:rtl/>
          <w:lang w:bidi="ar-EG"/>
        </w:rPr>
        <w:t>وضع</w:t>
      </w:r>
      <w:r w:rsidRPr="00173AF2">
        <w:rPr>
          <w:rtl/>
          <w:lang w:bidi="ar-EG"/>
        </w:rPr>
        <w:t xml:space="preserve">ته اللجنة الوطنية للمرأة ووزارة الخارجية، </w:t>
      </w:r>
      <w:r w:rsidRPr="00173AF2">
        <w:rPr>
          <w:rFonts w:hint="cs"/>
          <w:rtl/>
          <w:lang w:bidi="ar-EG"/>
        </w:rPr>
        <w:t>ف</w:t>
      </w:r>
      <w:r w:rsidRPr="00173AF2">
        <w:rPr>
          <w:rtl/>
          <w:lang w:bidi="ar-EG"/>
        </w:rPr>
        <w:t>ليس بعد وثيقة ملزمة ل</w:t>
      </w:r>
      <w:r w:rsidRPr="00173AF2">
        <w:rPr>
          <w:rFonts w:hint="cs"/>
          <w:rtl/>
          <w:lang w:bidi="ar-EG"/>
        </w:rPr>
        <w:t xml:space="preserve">أن </w:t>
      </w:r>
      <w:r w:rsidRPr="00173AF2">
        <w:rPr>
          <w:rtl/>
          <w:lang w:bidi="ar-EG"/>
        </w:rPr>
        <w:t xml:space="preserve">البرنامج </w:t>
      </w:r>
      <w:r w:rsidRPr="00173AF2">
        <w:rPr>
          <w:rFonts w:hint="cs"/>
          <w:rtl/>
          <w:lang w:bidi="ar-EG"/>
        </w:rPr>
        <w:t xml:space="preserve">لا يلقى الدعم من جميع </w:t>
      </w:r>
      <w:r w:rsidRPr="00173AF2">
        <w:rPr>
          <w:rtl/>
          <w:lang w:bidi="ar-EG"/>
        </w:rPr>
        <w:t>المؤسسات الحكومية.</w:t>
      </w:r>
      <w:r w:rsidRPr="00173AF2">
        <w:rPr>
          <w:rFonts w:hint="cs"/>
          <w:rtl/>
          <w:lang w:bidi="ar-EG"/>
        </w:rPr>
        <w:t xml:space="preserve"> و</w:t>
      </w:r>
      <w:r w:rsidRPr="00173AF2">
        <w:rPr>
          <w:rtl/>
          <w:lang w:bidi="ar-EG"/>
        </w:rPr>
        <w:t xml:space="preserve">كان القصد </w:t>
      </w:r>
      <w:r w:rsidRPr="00173AF2">
        <w:rPr>
          <w:rFonts w:hint="cs"/>
          <w:rtl/>
          <w:lang w:bidi="ar-EG"/>
        </w:rPr>
        <w:t xml:space="preserve">من </w:t>
      </w:r>
      <w:r w:rsidRPr="00173AF2">
        <w:rPr>
          <w:rtl/>
          <w:lang w:bidi="ar-EG"/>
        </w:rPr>
        <w:t xml:space="preserve">بناء </w:t>
      </w:r>
      <w:r w:rsidRPr="00173AF2">
        <w:rPr>
          <w:rFonts w:hint="cs"/>
          <w:rtl/>
          <w:lang w:bidi="ar-EG"/>
        </w:rPr>
        <w:t>م</w:t>
      </w:r>
      <w:r w:rsidRPr="00173AF2">
        <w:rPr>
          <w:rtl/>
          <w:lang w:bidi="ar-EG"/>
        </w:rPr>
        <w:t xml:space="preserve">حطة مخصصة </w:t>
      </w:r>
      <w:r w:rsidRPr="00173AF2">
        <w:rPr>
          <w:rFonts w:hint="cs"/>
          <w:rtl/>
          <w:lang w:bidi="ar-EG"/>
        </w:rPr>
        <w:t>ل</w:t>
      </w:r>
      <w:r w:rsidRPr="00173AF2">
        <w:rPr>
          <w:rtl/>
          <w:lang w:bidi="ar-EG"/>
        </w:rPr>
        <w:t xml:space="preserve">لعمال المهاجرين في المطارات </w:t>
      </w:r>
      <w:r w:rsidRPr="00173AF2">
        <w:rPr>
          <w:rFonts w:hint="cs"/>
          <w:rtl/>
          <w:lang w:bidi="ar-EG"/>
        </w:rPr>
        <w:t>بالفعل</w:t>
      </w:r>
      <w:r w:rsidRPr="00173AF2">
        <w:rPr>
          <w:rtl/>
          <w:lang w:bidi="ar-EG"/>
        </w:rPr>
        <w:t xml:space="preserve"> </w:t>
      </w:r>
      <w:r w:rsidRPr="00173AF2">
        <w:rPr>
          <w:rFonts w:hint="cs"/>
          <w:rtl/>
          <w:lang w:bidi="ar-EG"/>
        </w:rPr>
        <w:t xml:space="preserve">هو </w:t>
      </w:r>
      <w:r w:rsidRPr="00173AF2">
        <w:rPr>
          <w:rtl/>
          <w:lang w:bidi="ar-EG"/>
        </w:rPr>
        <w:t xml:space="preserve">حماية العمال المهاجرين. ولسوء الحظ </w:t>
      </w:r>
      <w:r w:rsidRPr="00173AF2">
        <w:rPr>
          <w:rFonts w:hint="cs"/>
          <w:rtl/>
          <w:lang w:bidi="ar-EG"/>
        </w:rPr>
        <w:t>لم يكن حظه من التوفيق كبيرا</w:t>
      </w:r>
      <w:r w:rsidRPr="00173AF2">
        <w:rPr>
          <w:rtl/>
          <w:lang w:bidi="ar-EG"/>
        </w:rPr>
        <w:t xml:space="preserve"> جدا لأنه </w:t>
      </w:r>
      <w:r w:rsidRPr="00173AF2">
        <w:rPr>
          <w:rFonts w:hint="cs"/>
          <w:rtl/>
          <w:lang w:bidi="ar-EG"/>
        </w:rPr>
        <w:t>أتاح بالفعل</w:t>
      </w:r>
      <w:r w:rsidRPr="00173AF2">
        <w:rPr>
          <w:rtl/>
          <w:lang w:bidi="ar-EG"/>
        </w:rPr>
        <w:t xml:space="preserve"> الفرصة لمزيد من الابتزاز للعمال المهاجرين </w:t>
      </w:r>
      <w:r w:rsidRPr="00173AF2">
        <w:rPr>
          <w:rFonts w:hint="cs"/>
          <w:rtl/>
          <w:lang w:bidi="ar-EG"/>
        </w:rPr>
        <w:t>على أيدي</w:t>
      </w:r>
      <w:r w:rsidRPr="00173AF2">
        <w:rPr>
          <w:rtl/>
          <w:lang w:bidi="ar-EG"/>
        </w:rPr>
        <w:t xml:space="preserve"> أطراف ثالثة، بما في ذلك </w:t>
      </w:r>
      <w:r w:rsidRPr="00173AF2">
        <w:rPr>
          <w:rFonts w:hint="cs"/>
          <w:rtl/>
          <w:lang w:bidi="ar-EG"/>
        </w:rPr>
        <w:t xml:space="preserve">دفع </w:t>
      </w:r>
      <w:r w:rsidRPr="00173AF2">
        <w:rPr>
          <w:rtl/>
          <w:lang w:bidi="ar-EG"/>
        </w:rPr>
        <w:t xml:space="preserve">رسوم غير قانونية، </w:t>
      </w:r>
      <w:r w:rsidRPr="00173AF2">
        <w:rPr>
          <w:rFonts w:hint="cs"/>
          <w:rtl/>
          <w:lang w:bidi="ar-EG"/>
        </w:rPr>
        <w:t>و</w:t>
      </w:r>
      <w:r w:rsidRPr="00173AF2">
        <w:rPr>
          <w:rtl/>
          <w:lang w:bidi="ar-EG"/>
        </w:rPr>
        <w:t>رفع تكاليف السفر، و</w:t>
      </w:r>
      <w:r w:rsidRPr="00173AF2">
        <w:rPr>
          <w:rFonts w:hint="cs"/>
          <w:rtl/>
          <w:lang w:bidi="ar-EG"/>
        </w:rPr>
        <w:t xml:space="preserve">انخفاض </w:t>
      </w:r>
      <w:r w:rsidRPr="00173AF2">
        <w:rPr>
          <w:rtl/>
          <w:lang w:bidi="ar-EG"/>
        </w:rPr>
        <w:t>أسعار الصرف، و</w:t>
      </w:r>
      <w:r w:rsidRPr="00173AF2">
        <w:rPr>
          <w:rFonts w:hint="cs"/>
          <w:rtl/>
          <w:lang w:bidi="ar-EG"/>
        </w:rPr>
        <w:t>ال</w:t>
      </w:r>
      <w:r w:rsidRPr="00173AF2">
        <w:rPr>
          <w:rtl/>
          <w:lang w:bidi="ar-EG"/>
        </w:rPr>
        <w:t xml:space="preserve">موقف غير </w:t>
      </w:r>
      <w:r w:rsidRPr="00173AF2">
        <w:rPr>
          <w:rFonts w:hint="cs"/>
          <w:rtl/>
          <w:lang w:bidi="ar-EG"/>
        </w:rPr>
        <w:t>ال</w:t>
      </w:r>
      <w:r w:rsidRPr="00173AF2">
        <w:rPr>
          <w:rtl/>
          <w:lang w:bidi="ar-EG"/>
        </w:rPr>
        <w:t>ودي من جانب ال</w:t>
      </w:r>
      <w:r w:rsidRPr="00173AF2">
        <w:rPr>
          <w:rFonts w:hint="cs"/>
          <w:rtl/>
          <w:lang w:bidi="ar-EG"/>
        </w:rPr>
        <w:t>موظفين</w:t>
      </w:r>
      <w:r w:rsidRPr="00173AF2">
        <w:rPr>
          <w:rtl/>
          <w:lang w:bidi="ar-EG"/>
        </w:rPr>
        <w:t>.</w:t>
      </w:r>
    </w:p>
    <w:p w:rsidR="00C77660" w:rsidRPr="003F3ED4"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المبادرات/الإجراءات المتخذة</w:t>
      </w:r>
    </w:p>
    <w:p w:rsidR="00C77660" w:rsidRPr="00173AF2" w:rsidRDefault="00C77660" w:rsidP="00C77660">
      <w:pPr>
        <w:pStyle w:val="SingleTxt"/>
        <w:ind w:left="1264" w:right="1264"/>
        <w:rPr>
          <w:rFonts w:hint="cs"/>
          <w:rtl/>
          <w:lang w:bidi="ar-EG"/>
        </w:rPr>
      </w:pPr>
      <w:r w:rsidRPr="00173AF2">
        <w:rPr>
          <w:rFonts w:hint="cs"/>
          <w:rtl/>
          <w:lang w:bidi="ar-EG"/>
        </w:rPr>
        <w:t>116</w:t>
      </w:r>
      <w:r w:rsidR="006D45CF">
        <w:rPr>
          <w:rFonts w:hint="cs"/>
          <w:rtl/>
          <w:lang w:bidi="ar-EG"/>
        </w:rPr>
        <w:t xml:space="preserve"> </w:t>
      </w:r>
      <w:r w:rsidRPr="00173AF2">
        <w:rPr>
          <w:rFonts w:hint="cs"/>
          <w:rtl/>
          <w:lang w:bidi="ar-EG"/>
        </w:rPr>
        <w:t>-</w:t>
      </w:r>
      <w:r w:rsidRPr="00173AF2">
        <w:rPr>
          <w:rFonts w:hint="cs"/>
          <w:rtl/>
          <w:lang w:bidi="ar-EG"/>
        </w:rPr>
        <w:tab/>
      </w:r>
      <w:r w:rsidRPr="00173AF2">
        <w:rPr>
          <w:rtl/>
          <w:lang w:bidi="ar-EG"/>
        </w:rPr>
        <w:t>وجدت اللجنة الوطنية للمرأة في دعو</w:t>
      </w:r>
      <w:r w:rsidRPr="00173AF2">
        <w:rPr>
          <w:rFonts w:hint="cs"/>
          <w:rtl/>
          <w:lang w:bidi="ar-EG"/>
        </w:rPr>
        <w:t>تها</w:t>
      </w:r>
      <w:r w:rsidRPr="00173AF2">
        <w:rPr>
          <w:rtl/>
          <w:lang w:bidi="ar-EG"/>
        </w:rPr>
        <w:t xml:space="preserve"> إلى التصديق على الاتفاقية الدولية لحماية حقوق جميع العمال المهاجرين وأفراد أسرهم أن </w:t>
      </w:r>
      <w:r w:rsidRPr="00173AF2">
        <w:rPr>
          <w:rFonts w:hint="cs"/>
          <w:rtl/>
          <w:lang w:bidi="ar-EG"/>
        </w:rPr>
        <w:t>إحدى</w:t>
      </w:r>
      <w:r w:rsidRPr="00173AF2">
        <w:rPr>
          <w:rtl/>
          <w:lang w:bidi="ar-EG"/>
        </w:rPr>
        <w:t xml:space="preserve"> </w:t>
      </w:r>
      <w:r w:rsidRPr="00173AF2">
        <w:rPr>
          <w:rFonts w:hint="cs"/>
          <w:rtl/>
          <w:lang w:bidi="ar-EG"/>
        </w:rPr>
        <w:t>العوائق التي تعترض ذلك تتمثل في</w:t>
      </w:r>
      <w:r w:rsidRPr="00173AF2">
        <w:rPr>
          <w:rtl/>
          <w:lang w:bidi="ar-EG"/>
        </w:rPr>
        <w:t xml:space="preserve"> قلق الحكومة </w:t>
      </w:r>
      <w:r w:rsidRPr="00173AF2">
        <w:rPr>
          <w:rFonts w:hint="cs"/>
          <w:rtl/>
          <w:lang w:bidi="ar-EG"/>
        </w:rPr>
        <w:t>من أنها</w:t>
      </w:r>
      <w:r w:rsidRPr="00173AF2">
        <w:rPr>
          <w:rtl/>
          <w:lang w:bidi="ar-EG"/>
        </w:rPr>
        <w:t xml:space="preserve"> ستكون أيضا ملزمة </w:t>
      </w:r>
      <w:r w:rsidRPr="00173AF2">
        <w:rPr>
          <w:rFonts w:hint="cs"/>
          <w:rtl/>
          <w:lang w:bidi="ar-EG"/>
        </w:rPr>
        <w:t>با</w:t>
      </w:r>
      <w:r w:rsidRPr="00173AF2">
        <w:rPr>
          <w:rtl/>
          <w:lang w:bidi="ar-EG"/>
        </w:rPr>
        <w:t xml:space="preserve">لوفاء بحقوق العمال الأجانب الذين يعملون في </w:t>
      </w:r>
      <w:r w:rsidRPr="00173AF2">
        <w:rPr>
          <w:rFonts w:hint="cs"/>
          <w:rtl/>
          <w:lang w:bidi="ar-EG"/>
        </w:rPr>
        <w:t>إندونيسيا</w:t>
      </w:r>
      <w:r w:rsidRPr="00173AF2">
        <w:rPr>
          <w:rtl/>
          <w:lang w:bidi="ar-EG"/>
        </w:rPr>
        <w:t>، فيما يتعلق ب</w:t>
      </w:r>
      <w:r w:rsidRPr="00173AF2">
        <w:rPr>
          <w:rFonts w:hint="cs"/>
          <w:rtl/>
          <w:lang w:bidi="ar-EG"/>
        </w:rPr>
        <w:t xml:space="preserve">توفير </w:t>
      </w:r>
      <w:r w:rsidRPr="00173AF2">
        <w:rPr>
          <w:rtl/>
          <w:lang w:bidi="ar-EG"/>
        </w:rPr>
        <w:t xml:space="preserve">الضمان الاجتماعي </w:t>
      </w:r>
      <w:r w:rsidRPr="00173AF2">
        <w:rPr>
          <w:rFonts w:hint="cs"/>
          <w:rtl/>
          <w:lang w:bidi="ar-EG"/>
        </w:rPr>
        <w:t>و</w:t>
      </w:r>
      <w:r w:rsidRPr="00173AF2">
        <w:rPr>
          <w:rtl/>
          <w:lang w:bidi="ar-EG"/>
        </w:rPr>
        <w:t xml:space="preserve">الرعاية الصحية المناسبة، </w:t>
      </w:r>
      <w:r w:rsidRPr="00173AF2">
        <w:rPr>
          <w:rFonts w:hint="cs"/>
          <w:rtl/>
          <w:lang w:bidi="ar-EG"/>
        </w:rPr>
        <w:t>وما إلى ذلك</w:t>
      </w:r>
      <w:r w:rsidRPr="00173AF2">
        <w:rPr>
          <w:rtl/>
          <w:lang w:bidi="ar-EG"/>
        </w:rPr>
        <w:t xml:space="preserve">. </w:t>
      </w:r>
      <w:r>
        <w:rPr>
          <w:rFonts w:hint="cs"/>
          <w:rtl/>
          <w:lang w:bidi="ar-EG"/>
        </w:rPr>
        <w:t>ولا</w:t>
      </w:r>
      <w:r>
        <w:rPr>
          <w:rFonts w:hint="eastAsia"/>
          <w:rtl/>
          <w:lang w:bidi="ar-EG"/>
        </w:rPr>
        <w:t> </w:t>
      </w:r>
      <w:r w:rsidRPr="00173AF2">
        <w:rPr>
          <w:rFonts w:hint="cs"/>
          <w:rtl/>
          <w:lang w:bidi="ar-EG"/>
        </w:rPr>
        <w:t>ينبغي أن يشكل هذا</w:t>
      </w:r>
      <w:r w:rsidRPr="00173AF2">
        <w:rPr>
          <w:rtl/>
          <w:lang w:bidi="ar-EG"/>
        </w:rPr>
        <w:t xml:space="preserve"> مصدر</w:t>
      </w:r>
      <w:r w:rsidRPr="00173AF2">
        <w:rPr>
          <w:rFonts w:hint="cs"/>
          <w:rtl/>
          <w:lang w:bidi="ar-EG"/>
        </w:rPr>
        <w:t>ا</w:t>
      </w:r>
      <w:r w:rsidRPr="00173AF2">
        <w:rPr>
          <w:rtl/>
          <w:lang w:bidi="ar-EG"/>
        </w:rPr>
        <w:t xml:space="preserve"> </w:t>
      </w:r>
      <w:r w:rsidRPr="00173AF2">
        <w:rPr>
          <w:rFonts w:hint="cs"/>
          <w:rtl/>
          <w:lang w:bidi="ar-EG"/>
        </w:rPr>
        <w:t>ل</w:t>
      </w:r>
      <w:r w:rsidRPr="00173AF2">
        <w:rPr>
          <w:rtl/>
          <w:lang w:bidi="ar-EG"/>
        </w:rPr>
        <w:t xml:space="preserve">قلق كبير </w:t>
      </w:r>
      <w:r w:rsidRPr="00173AF2">
        <w:rPr>
          <w:rFonts w:hint="cs"/>
          <w:rtl/>
          <w:lang w:bidi="ar-EG"/>
        </w:rPr>
        <w:t xml:space="preserve">في </w:t>
      </w:r>
      <w:r w:rsidRPr="00173AF2">
        <w:rPr>
          <w:rtl/>
          <w:lang w:bidi="ar-EG"/>
        </w:rPr>
        <w:t xml:space="preserve">الواقع بالنظر إلى أن (1) الاتفاقية تنص على أن الحقوق الممنوحة للعمال الأجانب يجب ألا تتجاوز </w:t>
      </w:r>
      <w:r w:rsidRPr="00173AF2">
        <w:rPr>
          <w:rFonts w:hint="cs"/>
          <w:rtl/>
          <w:lang w:bidi="ar-EG"/>
        </w:rPr>
        <w:t>ما</w:t>
      </w:r>
      <w:r w:rsidRPr="00173AF2">
        <w:rPr>
          <w:rtl/>
          <w:lang w:bidi="ar-EG"/>
        </w:rPr>
        <w:t xml:space="preserve"> توفره الدولة </w:t>
      </w:r>
      <w:r w:rsidRPr="00173AF2">
        <w:rPr>
          <w:rFonts w:hint="cs"/>
          <w:rtl/>
          <w:lang w:bidi="ar-EG"/>
        </w:rPr>
        <w:t xml:space="preserve">من الحقوق </w:t>
      </w:r>
      <w:r w:rsidRPr="00173AF2">
        <w:rPr>
          <w:rtl/>
          <w:lang w:bidi="ar-EG"/>
        </w:rPr>
        <w:t>لمواطنيها؛ (2) جميع الع</w:t>
      </w:r>
      <w:r w:rsidRPr="00173AF2">
        <w:rPr>
          <w:rFonts w:hint="cs"/>
          <w:rtl/>
          <w:lang w:bidi="ar-EG"/>
        </w:rPr>
        <w:t>ا</w:t>
      </w:r>
      <w:r w:rsidRPr="00173AF2">
        <w:rPr>
          <w:rtl/>
          <w:lang w:bidi="ar-EG"/>
        </w:rPr>
        <w:t>مل</w:t>
      </w:r>
      <w:r w:rsidRPr="00173AF2">
        <w:rPr>
          <w:rFonts w:hint="cs"/>
          <w:rtl/>
          <w:lang w:bidi="ar-EG"/>
        </w:rPr>
        <w:t>ين</w:t>
      </w:r>
      <w:r w:rsidRPr="00173AF2">
        <w:rPr>
          <w:rtl/>
          <w:lang w:bidi="ar-EG"/>
        </w:rPr>
        <w:t xml:space="preserve"> الأجانب في </w:t>
      </w:r>
      <w:r w:rsidRPr="00173AF2">
        <w:rPr>
          <w:rFonts w:hint="cs"/>
          <w:rtl/>
          <w:lang w:bidi="ar-EG"/>
        </w:rPr>
        <w:t>إندونيسيا</w:t>
      </w:r>
      <w:r w:rsidRPr="00173AF2">
        <w:rPr>
          <w:rtl/>
          <w:lang w:bidi="ar-EG"/>
        </w:rPr>
        <w:t xml:space="preserve"> تقريبا هم من المهنيين الذين لا </w:t>
      </w:r>
      <w:r w:rsidRPr="00173AF2">
        <w:rPr>
          <w:rFonts w:hint="cs"/>
          <w:rtl/>
          <w:lang w:bidi="ar-EG"/>
        </w:rPr>
        <w:t>يحتاجون إلى حماية</w:t>
      </w:r>
      <w:r w:rsidRPr="00173AF2">
        <w:rPr>
          <w:rtl/>
          <w:lang w:bidi="ar-EG"/>
        </w:rPr>
        <w:t xml:space="preserve"> الضمان الاجتماعي</w:t>
      </w:r>
      <w:r w:rsidRPr="00173AF2">
        <w:rPr>
          <w:rFonts w:hint="cs"/>
          <w:rtl/>
          <w:lang w:bidi="ar-EG"/>
        </w:rPr>
        <w:t>؛</w:t>
      </w:r>
      <w:r w:rsidRPr="00173AF2">
        <w:rPr>
          <w:rtl/>
          <w:lang w:bidi="ar-EG"/>
        </w:rPr>
        <w:t xml:space="preserve"> وأهم من ذلك </w:t>
      </w:r>
      <w:r w:rsidRPr="00173AF2">
        <w:rPr>
          <w:rFonts w:hint="cs"/>
          <w:rtl/>
          <w:lang w:bidi="ar-EG"/>
        </w:rPr>
        <w:t>كله أن</w:t>
      </w:r>
      <w:r w:rsidRPr="00173AF2">
        <w:rPr>
          <w:rtl/>
          <w:lang w:bidi="ar-EG"/>
        </w:rPr>
        <w:t xml:space="preserve"> (3) التصديق على </w:t>
      </w:r>
      <w:r w:rsidRPr="00173AF2">
        <w:rPr>
          <w:rFonts w:hint="cs"/>
          <w:rtl/>
          <w:lang w:bidi="ar-EG"/>
        </w:rPr>
        <w:t>ال</w:t>
      </w:r>
      <w:r w:rsidRPr="00173AF2">
        <w:rPr>
          <w:rtl/>
          <w:lang w:bidi="ar-EG"/>
        </w:rPr>
        <w:t xml:space="preserve">اتفاقية </w:t>
      </w:r>
      <w:r w:rsidRPr="00173AF2">
        <w:rPr>
          <w:rFonts w:hint="cs"/>
          <w:rtl/>
          <w:lang w:bidi="ar-EG"/>
        </w:rPr>
        <w:t>سيوفر ال</w:t>
      </w:r>
      <w:r w:rsidRPr="00173AF2">
        <w:rPr>
          <w:rtl/>
          <w:lang w:bidi="ar-EG"/>
        </w:rPr>
        <w:t xml:space="preserve">حماية </w:t>
      </w:r>
      <w:r w:rsidRPr="00173AF2">
        <w:rPr>
          <w:rFonts w:hint="cs"/>
          <w:rtl/>
          <w:lang w:bidi="ar-EG"/>
        </w:rPr>
        <w:t>ل</w:t>
      </w:r>
      <w:r w:rsidRPr="00173AF2">
        <w:rPr>
          <w:rtl/>
          <w:lang w:bidi="ar-EG"/>
        </w:rPr>
        <w:t xml:space="preserve">لعمال </w:t>
      </w:r>
      <w:r w:rsidRPr="00173AF2">
        <w:rPr>
          <w:rFonts w:hint="cs"/>
          <w:rtl/>
          <w:lang w:bidi="ar-EG"/>
        </w:rPr>
        <w:t xml:space="preserve">الإندونيسيين </w:t>
      </w:r>
      <w:r w:rsidRPr="00173AF2">
        <w:rPr>
          <w:rtl/>
          <w:lang w:bidi="ar-EG"/>
        </w:rPr>
        <w:t xml:space="preserve">المهاجرين في الخارج. </w:t>
      </w:r>
      <w:r w:rsidRPr="00173AF2">
        <w:rPr>
          <w:rFonts w:hint="cs"/>
          <w:rtl/>
          <w:lang w:bidi="ar-EG"/>
        </w:rPr>
        <w:t>ولتلك</w:t>
      </w:r>
      <w:r w:rsidRPr="00173AF2">
        <w:rPr>
          <w:rtl/>
          <w:lang w:bidi="ar-EG"/>
        </w:rPr>
        <w:t xml:space="preserve"> الأسباب، سوف </w:t>
      </w:r>
      <w:r w:rsidRPr="00173AF2">
        <w:rPr>
          <w:rFonts w:hint="cs"/>
          <w:rtl/>
          <w:lang w:bidi="ar-EG"/>
        </w:rPr>
        <w:t>ي</w:t>
      </w:r>
      <w:r w:rsidRPr="00173AF2">
        <w:rPr>
          <w:rtl/>
          <w:lang w:bidi="ar-EG"/>
        </w:rPr>
        <w:t xml:space="preserve">ستمر </w:t>
      </w:r>
      <w:r w:rsidRPr="00173AF2">
        <w:rPr>
          <w:rFonts w:hint="cs"/>
          <w:rtl/>
          <w:lang w:bidi="ar-EG"/>
        </w:rPr>
        <w:t xml:space="preserve">بذل </w:t>
      </w:r>
      <w:r w:rsidRPr="00173AF2">
        <w:rPr>
          <w:rtl/>
          <w:lang w:bidi="ar-EG"/>
        </w:rPr>
        <w:t xml:space="preserve">الجهود </w:t>
      </w:r>
      <w:r w:rsidRPr="00173AF2">
        <w:rPr>
          <w:rFonts w:hint="cs"/>
          <w:rtl/>
          <w:lang w:bidi="ar-EG"/>
        </w:rPr>
        <w:t>للضغط من أجل</w:t>
      </w:r>
      <w:r w:rsidRPr="00173AF2">
        <w:rPr>
          <w:rtl/>
          <w:lang w:bidi="ar-EG"/>
        </w:rPr>
        <w:t xml:space="preserve"> التصديق على الاتفاقية. وبالنظر إلى أن الاتفاقية لا يمكن أن تنفذ على النحو الأمثل إذا </w:t>
      </w:r>
      <w:r w:rsidRPr="00173AF2">
        <w:rPr>
          <w:rFonts w:hint="cs"/>
          <w:rtl/>
          <w:lang w:bidi="ar-EG"/>
        </w:rPr>
        <w:t>لم يكن</w:t>
      </w:r>
      <w:r w:rsidRPr="00173AF2">
        <w:rPr>
          <w:rtl/>
          <w:lang w:bidi="ar-EG"/>
        </w:rPr>
        <w:t xml:space="preserve"> البلد المضيف للعامل المهاجر طرفا في</w:t>
      </w:r>
      <w:r w:rsidRPr="00173AF2">
        <w:rPr>
          <w:rFonts w:hint="cs"/>
          <w:rtl/>
          <w:lang w:bidi="ar-EG"/>
        </w:rPr>
        <w:t>ها</w:t>
      </w:r>
      <w:r w:rsidRPr="00173AF2">
        <w:rPr>
          <w:rtl/>
          <w:lang w:bidi="ar-EG"/>
        </w:rPr>
        <w:t xml:space="preserve">، </w:t>
      </w:r>
      <w:r w:rsidRPr="00173AF2">
        <w:rPr>
          <w:rFonts w:hint="cs"/>
          <w:rtl/>
          <w:lang w:bidi="ar-EG"/>
        </w:rPr>
        <w:t>ثمة</w:t>
      </w:r>
      <w:r w:rsidRPr="00173AF2">
        <w:rPr>
          <w:rtl/>
          <w:lang w:bidi="ar-EG"/>
        </w:rPr>
        <w:t xml:space="preserve"> حاجة إلى التعاون الدولي </w:t>
      </w:r>
      <w:r w:rsidRPr="00173AF2">
        <w:rPr>
          <w:rFonts w:hint="cs"/>
          <w:rtl/>
          <w:lang w:bidi="ar-EG"/>
        </w:rPr>
        <w:t>من أج</w:t>
      </w:r>
      <w:r w:rsidRPr="00173AF2">
        <w:rPr>
          <w:rtl/>
          <w:lang w:bidi="ar-EG"/>
        </w:rPr>
        <w:t>ل</w:t>
      </w:r>
      <w:r w:rsidRPr="00173AF2">
        <w:rPr>
          <w:rFonts w:hint="cs"/>
          <w:rtl/>
          <w:lang w:bidi="ar-EG"/>
        </w:rPr>
        <w:t xml:space="preserve"> ا</w:t>
      </w:r>
      <w:r w:rsidRPr="00173AF2">
        <w:rPr>
          <w:rtl/>
          <w:lang w:bidi="ar-EG"/>
        </w:rPr>
        <w:t xml:space="preserve">لضغط على البلدان المضيفة </w:t>
      </w:r>
      <w:r w:rsidRPr="00173AF2">
        <w:rPr>
          <w:rFonts w:hint="cs"/>
          <w:rtl/>
          <w:lang w:bidi="ar-EG"/>
        </w:rPr>
        <w:t>لكي ت</w:t>
      </w:r>
      <w:r w:rsidRPr="00173AF2">
        <w:rPr>
          <w:rtl/>
          <w:lang w:bidi="ar-EG"/>
        </w:rPr>
        <w:t>نضم أيضا إلى اتفاقية العمال المهاجرين.</w:t>
      </w:r>
    </w:p>
    <w:p w:rsidR="00C77660" w:rsidRPr="00173AF2" w:rsidRDefault="00C77660" w:rsidP="00C77660">
      <w:pPr>
        <w:pStyle w:val="SingleTxt"/>
        <w:ind w:left="1264" w:right="1264"/>
        <w:rPr>
          <w:rFonts w:hint="cs"/>
          <w:rtl/>
          <w:lang w:bidi="ar-EG"/>
        </w:rPr>
      </w:pPr>
      <w:r w:rsidRPr="00173AF2">
        <w:rPr>
          <w:rFonts w:hint="cs"/>
          <w:rtl/>
          <w:lang w:bidi="ar-EG"/>
        </w:rPr>
        <w:t>117</w:t>
      </w:r>
      <w:r w:rsidR="006D45CF">
        <w:rPr>
          <w:rFonts w:hint="cs"/>
          <w:rtl/>
          <w:lang w:bidi="ar-EG"/>
        </w:rPr>
        <w:t xml:space="preserve"> </w:t>
      </w:r>
      <w:r w:rsidRPr="00173AF2">
        <w:rPr>
          <w:rFonts w:hint="cs"/>
          <w:rtl/>
          <w:lang w:bidi="ar-EG"/>
        </w:rPr>
        <w:t>-</w:t>
      </w:r>
      <w:r w:rsidRPr="00173AF2">
        <w:rPr>
          <w:rFonts w:hint="cs"/>
          <w:rtl/>
          <w:lang w:bidi="ar-EG"/>
        </w:rPr>
        <w:tab/>
        <w:t xml:space="preserve">وأشار </w:t>
      </w:r>
      <w:r w:rsidRPr="00173AF2">
        <w:rPr>
          <w:rtl/>
          <w:lang w:bidi="ar-EG"/>
        </w:rPr>
        <w:t xml:space="preserve">التوجيه الرئاسي رقم 6/2006 </w:t>
      </w:r>
      <w:r w:rsidRPr="00173AF2">
        <w:rPr>
          <w:rFonts w:hint="cs"/>
          <w:rtl/>
          <w:lang w:bidi="ar-EG"/>
        </w:rPr>
        <w:t>إلى</w:t>
      </w:r>
      <w:r w:rsidRPr="00173AF2">
        <w:rPr>
          <w:rtl/>
          <w:lang w:bidi="ar-EG"/>
        </w:rPr>
        <w:t xml:space="preserve"> أن صال</w:t>
      </w:r>
      <w:r w:rsidRPr="00173AF2">
        <w:rPr>
          <w:rFonts w:hint="cs"/>
          <w:rtl/>
          <w:lang w:bidi="ar-EG"/>
        </w:rPr>
        <w:t>ات</w:t>
      </w:r>
      <w:r w:rsidRPr="00173AF2">
        <w:rPr>
          <w:rtl/>
          <w:lang w:bidi="ar-EG"/>
        </w:rPr>
        <w:t xml:space="preserve"> العامل</w:t>
      </w:r>
      <w:r w:rsidRPr="00173AF2">
        <w:rPr>
          <w:rFonts w:hint="cs"/>
          <w:rtl/>
          <w:lang w:bidi="ar-EG"/>
        </w:rPr>
        <w:t>ين</w:t>
      </w:r>
      <w:r w:rsidRPr="00173AF2">
        <w:rPr>
          <w:rtl/>
          <w:lang w:bidi="ar-EG"/>
        </w:rPr>
        <w:t xml:space="preserve"> في مطار سوكارنو</w:t>
      </w:r>
      <w:r w:rsidR="006D45CF">
        <w:rPr>
          <w:rFonts w:hint="cs"/>
          <w:rtl/>
          <w:lang w:bidi="ar-EG"/>
        </w:rPr>
        <w:t xml:space="preserve"> </w:t>
      </w:r>
      <w:r w:rsidRPr="00173AF2">
        <w:rPr>
          <w:rFonts w:hint="cs"/>
          <w:rtl/>
          <w:lang w:bidi="ar-EG"/>
        </w:rPr>
        <w:t>-</w:t>
      </w:r>
      <w:r w:rsidR="006D45CF">
        <w:rPr>
          <w:rFonts w:hint="cs"/>
          <w:rtl/>
          <w:lang w:bidi="ar-EG"/>
        </w:rPr>
        <w:t xml:space="preserve"> </w:t>
      </w:r>
      <w:r w:rsidRPr="00173AF2">
        <w:rPr>
          <w:rtl/>
          <w:lang w:bidi="ar-EG"/>
        </w:rPr>
        <w:t xml:space="preserve">هاتا </w:t>
      </w:r>
      <w:r w:rsidRPr="00173AF2">
        <w:rPr>
          <w:rFonts w:hint="cs"/>
          <w:rtl/>
          <w:lang w:bidi="ar-EG"/>
        </w:rPr>
        <w:t>و</w:t>
      </w:r>
      <w:r w:rsidRPr="00173AF2">
        <w:rPr>
          <w:rtl/>
          <w:lang w:bidi="ar-EG"/>
        </w:rPr>
        <w:t>ميناء تانجون</w:t>
      </w:r>
      <w:r w:rsidRPr="00173AF2">
        <w:rPr>
          <w:rFonts w:hint="cs"/>
          <w:rtl/>
          <w:lang w:bidi="ar-EG"/>
        </w:rPr>
        <w:t>غ</w:t>
      </w:r>
      <w:r w:rsidRPr="00173AF2">
        <w:rPr>
          <w:rtl/>
          <w:lang w:bidi="ar-EG"/>
        </w:rPr>
        <w:t xml:space="preserve"> بريوك </w:t>
      </w:r>
      <w:r w:rsidRPr="00173AF2">
        <w:rPr>
          <w:rFonts w:hint="cs"/>
          <w:rtl/>
          <w:lang w:bidi="ar-EG"/>
        </w:rPr>
        <w:t>و</w:t>
      </w:r>
      <w:r w:rsidRPr="00173AF2">
        <w:rPr>
          <w:rtl/>
          <w:lang w:bidi="ar-EG"/>
        </w:rPr>
        <w:t>ميناء تانجون</w:t>
      </w:r>
      <w:r w:rsidRPr="00173AF2">
        <w:rPr>
          <w:rFonts w:hint="cs"/>
          <w:rtl/>
          <w:lang w:bidi="ar-EG"/>
        </w:rPr>
        <w:t>غ</w:t>
      </w:r>
      <w:r w:rsidRPr="00173AF2">
        <w:rPr>
          <w:rtl/>
          <w:lang w:bidi="ar-EG"/>
        </w:rPr>
        <w:t xml:space="preserve"> بيراك ومطار جواندا، ينبغي أن تكون أكثر </w:t>
      </w:r>
      <w:r w:rsidRPr="00173AF2">
        <w:rPr>
          <w:rFonts w:hint="cs"/>
          <w:rtl/>
          <w:lang w:bidi="ar-EG"/>
        </w:rPr>
        <w:t>ملاءمة</w:t>
      </w:r>
      <w:r w:rsidRPr="00173AF2">
        <w:rPr>
          <w:rtl/>
          <w:lang w:bidi="ar-EG"/>
        </w:rPr>
        <w:t xml:space="preserve">. </w:t>
      </w:r>
      <w:r w:rsidRPr="00173AF2">
        <w:rPr>
          <w:rFonts w:hint="cs"/>
          <w:rtl/>
          <w:lang w:bidi="ar-EG"/>
        </w:rPr>
        <w:t>و</w:t>
      </w:r>
      <w:r w:rsidRPr="00173AF2">
        <w:rPr>
          <w:rtl/>
          <w:lang w:bidi="ar-EG"/>
        </w:rPr>
        <w:t>تجنب</w:t>
      </w:r>
      <w:r w:rsidRPr="00173AF2">
        <w:rPr>
          <w:rFonts w:hint="cs"/>
          <w:rtl/>
          <w:lang w:bidi="ar-EG"/>
        </w:rPr>
        <w:t>ا</w:t>
      </w:r>
      <w:r w:rsidRPr="00173AF2">
        <w:rPr>
          <w:rtl/>
          <w:lang w:bidi="ar-EG"/>
        </w:rPr>
        <w:t xml:space="preserve"> </w:t>
      </w:r>
      <w:r w:rsidRPr="00173AF2">
        <w:rPr>
          <w:rFonts w:hint="cs"/>
          <w:rtl/>
          <w:lang w:bidi="ar-EG"/>
        </w:rPr>
        <w:t>للإساءة</w:t>
      </w:r>
      <w:r w:rsidRPr="00173AF2">
        <w:rPr>
          <w:rtl/>
          <w:lang w:bidi="ar-EG"/>
        </w:rPr>
        <w:t xml:space="preserve">، ينبغي </w:t>
      </w:r>
      <w:r w:rsidRPr="00173AF2">
        <w:rPr>
          <w:rFonts w:hint="cs"/>
          <w:rtl/>
          <w:lang w:bidi="ar-EG"/>
        </w:rPr>
        <w:t>أ</w:t>
      </w:r>
      <w:r w:rsidRPr="00173AF2">
        <w:rPr>
          <w:rtl/>
          <w:lang w:bidi="ar-EG"/>
        </w:rPr>
        <w:t>ل</w:t>
      </w:r>
      <w:r w:rsidRPr="00173AF2">
        <w:rPr>
          <w:rFonts w:hint="cs"/>
          <w:rtl/>
          <w:lang w:bidi="ar-EG"/>
        </w:rPr>
        <w:t xml:space="preserve">ا تكون </w:t>
      </w:r>
      <w:r w:rsidRPr="00173AF2">
        <w:rPr>
          <w:rtl/>
          <w:lang w:bidi="ar-EG"/>
        </w:rPr>
        <w:t xml:space="preserve">هذه المناطق الخاصة </w:t>
      </w:r>
      <w:r w:rsidRPr="00173AF2">
        <w:rPr>
          <w:rFonts w:hint="cs"/>
          <w:rtl/>
          <w:lang w:bidi="ar-EG"/>
        </w:rPr>
        <w:t>بعد</w:t>
      </w:r>
      <w:r w:rsidRPr="00173AF2">
        <w:rPr>
          <w:rtl/>
          <w:lang w:bidi="ar-EG"/>
        </w:rPr>
        <w:t xml:space="preserve"> إلزامي</w:t>
      </w:r>
      <w:r w:rsidRPr="00173AF2">
        <w:rPr>
          <w:rFonts w:hint="cs"/>
          <w:rtl/>
          <w:lang w:bidi="ar-EG"/>
        </w:rPr>
        <w:t>ة</w:t>
      </w:r>
      <w:r w:rsidRPr="00173AF2">
        <w:rPr>
          <w:rtl/>
          <w:lang w:bidi="ar-EG"/>
        </w:rPr>
        <w:t xml:space="preserve">، </w:t>
      </w:r>
      <w:r w:rsidRPr="00173AF2">
        <w:rPr>
          <w:rFonts w:hint="cs"/>
          <w:rtl/>
          <w:lang w:bidi="ar-EG"/>
        </w:rPr>
        <w:t>وإنما مجرد</w:t>
      </w:r>
      <w:r w:rsidRPr="00173AF2">
        <w:rPr>
          <w:rtl/>
          <w:lang w:bidi="ar-EG"/>
        </w:rPr>
        <w:t xml:space="preserve"> مرافق إضافية. هناك حاجة </w:t>
      </w:r>
      <w:r w:rsidRPr="00173AF2">
        <w:rPr>
          <w:rFonts w:hint="cs"/>
          <w:rtl/>
          <w:lang w:bidi="ar-EG"/>
        </w:rPr>
        <w:t>إ</w:t>
      </w:r>
      <w:r w:rsidRPr="00173AF2">
        <w:rPr>
          <w:rtl/>
          <w:lang w:bidi="ar-EG"/>
        </w:rPr>
        <w:t>ل</w:t>
      </w:r>
      <w:r w:rsidRPr="00173AF2">
        <w:rPr>
          <w:rFonts w:hint="cs"/>
          <w:rtl/>
          <w:lang w:bidi="ar-EG"/>
        </w:rPr>
        <w:t xml:space="preserve">ى </w:t>
      </w:r>
      <w:r w:rsidRPr="00173AF2">
        <w:rPr>
          <w:rtl/>
          <w:lang w:bidi="ar-EG"/>
        </w:rPr>
        <w:t>الرقابة</w:t>
      </w:r>
      <w:r w:rsidRPr="00173AF2">
        <w:rPr>
          <w:rFonts w:hint="cs"/>
          <w:rtl/>
          <w:lang w:bidi="ar-EG"/>
        </w:rPr>
        <w:t xml:space="preserve"> وإلى </w:t>
      </w:r>
      <w:r w:rsidRPr="00173AF2">
        <w:rPr>
          <w:rtl/>
          <w:lang w:bidi="ar-EG"/>
        </w:rPr>
        <w:t xml:space="preserve">فرض عقوبات </w:t>
      </w:r>
      <w:r w:rsidRPr="00173AF2">
        <w:rPr>
          <w:rFonts w:hint="cs"/>
          <w:rtl/>
          <w:lang w:bidi="ar-EG"/>
        </w:rPr>
        <w:t>شديدة على</w:t>
      </w:r>
      <w:r w:rsidRPr="00173AF2">
        <w:rPr>
          <w:rtl/>
          <w:lang w:bidi="ar-EG"/>
        </w:rPr>
        <w:t xml:space="preserve"> </w:t>
      </w:r>
      <w:r w:rsidRPr="00173AF2">
        <w:rPr>
          <w:rFonts w:hint="cs"/>
          <w:rtl/>
          <w:lang w:bidi="ar-EG"/>
        </w:rPr>
        <w:t xml:space="preserve">من يرتكبون </w:t>
      </w:r>
      <w:r w:rsidRPr="00173AF2">
        <w:rPr>
          <w:rtl/>
          <w:lang w:bidi="ar-EG"/>
        </w:rPr>
        <w:t>الابتزاز</w:t>
      </w:r>
      <w:r w:rsidRPr="00173AF2">
        <w:rPr>
          <w:rFonts w:hint="cs"/>
          <w:rtl/>
          <w:lang w:bidi="ar-EG"/>
        </w:rPr>
        <w:t xml:space="preserve"> من الموظفين وغيرهم</w:t>
      </w:r>
      <w:r w:rsidRPr="00173AF2">
        <w:rPr>
          <w:rtl/>
          <w:lang w:bidi="ar-EG"/>
        </w:rPr>
        <w:t>. و</w:t>
      </w:r>
      <w:r w:rsidRPr="00173AF2">
        <w:rPr>
          <w:rFonts w:hint="cs"/>
          <w:rtl/>
          <w:lang w:bidi="ar-EG"/>
        </w:rPr>
        <w:t>جار العمل أيضا على تنقيح</w:t>
      </w:r>
      <w:r w:rsidRPr="00173AF2">
        <w:rPr>
          <w:rtl/>
          <w:lang w:bidi="ar-EG"/>
        </w:rPr>
        <w:t xml:space="preserve"> للقانون 39/2004 لضمان إدراج أحكام لحماية العمال المهاجرين.</w:t>
      </w:r>
    </w:p>
    <w:p w:rsidR="00C77660" w:rsidRPr="00173AF2" w:rsidRDefault="00C77660" w:rsidP="00C77660">
      <w:pPr>
        <w:pStyle w:val="SingleTxt"/>
        <w:ind w:left="1264" w:right="1264"/>
        <w:rPr>
          <w:rFonts w:hint="cs"/>
          <w:rtl/>
          <w:lang w:bidi="ar-EG"/>
        </w:rPr>
      </w:pPr>
      <w:r w:rsidRPr="00173AF2">
        <w:rPr>
          <w:rFonts w:hint="cs"/>
          <w:rtl/>
          <w:lang w:bidi="ar-EG"/>
        </w:rPr>
        <w:t>118-</w:t>
      </w:r>
      <w:r w:rsidRPr="00173AF2">
        <w:rPr>
          <w:rFonts w:hint="cs"/>
          <w:rtl/>
          <w:lang w:bidi="ar-EG"/>
        </w:rPr>
        <w:tab/>
        <w:t>وف</w:t>
      </w:r>
      <w:r w:rsidRPr="00173AF2">
        <w:rPr>
          <w:rtl/>
          <w:lang w:bidi="ar-EG"/>
        </w:rPr>
        <w:t xml:space="preserve">ي عام 2006، أجرت اللجنة الوطنية لشؤون المرأة مناقشات </w:t>
      </w:r>
      <w:r w:rsidRPr="00173AF2">
        <w:rPr>
          <w:rFonts w:hint="cs"/>
          <w:rtl/>
          <w:lang w:bidi="ar-EG"/>
        </w:rPr>
        <w:t xml:space="preserve">لمجموعات تركيز </w:t>
      </w:r>
      <w:r w:rsidRPr="00173AF2">
        <w:rPr>
          <w:rtl/>
          <w:lang w:bidi="ar-EG"/>
        </w:rPr>
        <w:t xml:space="preserve">على القوانين الفرعية </w:t>
      </w:r>
      <w:r w:rsidRPr="00173AF2">
        <w:rPr>
          <w:rFonts w:hint="cs"/>
          <w:rtl/>
          <w:lang w:bidi="ar-EG"/>
        </w:rPr>
        <w:t>في الأقاليم</w:t>
      </w:r>
      <w:r w:rsidRPr="00173AF2">
        <w:rPr>
          <w:rtl/>
          <w:lang w:bidi="ar-EG"/>
        </w:rPr>
        <w:t xml:space="preserve"> في ست مناطق هي: </w:t>
      </w:r>
      <w:r w:rsidRPr="00173AF2">
        <w:rPr>
          <w:rFonts w:hint="cs"/>
          <w:rtl/>
          <w:lang w:bidi="ar-EG"/>
        </w:rPr>
        <w:t>بون</w:t>
      </w:r>
      <w:r w:rsidRPr="00173AF2">
        <w:rPr>
          <w:rtl/>
          <w:lang w:bidi="ar-EG"/>
        </w:rPr>
        <w:t xml:space="preserve"> (سولاويسي</w:t>
      </w:r>
      <w:r w:rsidRPr="00173AF2">
        <w:rPr>
          <w:rFonts w:hint="cs"/>
          <w:rtl/>
          <w:lang w:bidi="ar-EG"/>
        </w:rPr>
        <w:t xml:space="preserve"> ال</w:t>
      </w:r>
      <w:r w:rsidRPr="00173AF2">
        <w:rPr>
          <w:rtl/>
          <w:lang w:bidi="ar-EG"/>
        </w:rPr>
        <w:t>جنوب</w:t>
      </w:r>
      <w:r w:rsidRPr="00173AF2">
        <w:rPr>
          <w:rFonts w:hint="cs"/>
          <w:rtl/>
          <w:lang w:bidi="ar-EG"/>
        </w:rPr>
        <w:t>ية</w:t>
      </w:r>
      <w:r w:rsidRPr="00173AF2">
        <w:rPr>
          <w:rtl/>
          <w:lang w:bidi="ar-EG"/>
        </w:rPr>
        <w:t xml:space="preserve">) </w:t>
      </w:r>
      <w:r w:rsidRPr="00173AF2">
        <w:rPr>
          <w:rFonts w:hint="cs"/>
          <w:rtl/>
          <w:lang w:bidi="ar-EG"/>
        </w:rPr>
        <w:t>و</w:t>
      </w:r>
      <w:r w:rsidRPr="00173AF2">
        <w:rPr>
          <w:rtl/>
          <w:lang w:bidi="ar-EG"/>
        </w:rPr>
        <w:t>بونتياناك (كاليمانتان</w:t>
      </w:r>
      <w:r w:rsidRPr="00173AF2">
        <w:rPr>
          <w:rFonts w:hint="cs"/>
          <w:rtl/>
          <w:lang w:bidi="ar-EG"/>
        </w:rPr>
        <w:t xml:space="preserve"> ال</w:t>
      </w:r>
      <w:r w:rsidRPr="00173AF2">
        <w:rPr>
          <w:rtl/>
          <w:lang w:bidi="ar-EG"/>
        </w:rPr>
        <w:t>جنوب</w:t>
      </w:r>
      <w:r w:rsidRPr="00173AF2">
        <w:rPr>
          <w:rFonts w:hint="cs"/>
          <w:rtl/>
          <w:lang w:bidi="ar-EG"/>
        </w:rPr>
        <w:t>ية</w:t>
      </w:r>
      <w:r w:rsidRPr="00173AF2">
        <w:rPr>
          <w:rtl/>
          <w:lang w:bidi="ar-EG"/>
        </w:rPr>
        <w:t xml:space="preserve">) </w:t>
      </w:r>
      <w:r w:rsidRPr="00173AF2">
        <w:rPr>
          <w:rFonts w:hint="cs"/>
          <w:rtl/>
          <w:lang w:bidi="ar-EG"/>
        </w:rPr>
        <w:t>و</w:t>
      </w:r>
      <w:r w:rsidRPr="00173AF2">
        <w:rPr>
          <w:rtl/>
          <w:lang w:bidi="ar-EG"/>
        </w:rPr>
        <w:t>سومباوا (</w:t>
      </w:r>
      <w:r w:rsidRPr="00173AF2">
        <w:rPr>
          <w:rFonts w:hint="cs"/>
          <w:rtl/>
          <w:lang w:bidi="ar-EG"/>
        </w:rPr>
        <w:t>نوسا تينغارا الغربية</w:t>
      </w:r>
      <w:r w:rsidRPr="00173AF2">
        <w:rPr>
          <w:rtl/>
          <w:lang w:bidi="ar-EG"/>
        </w:rPr>
        <w:t xml:space="preserve">) </w:t>
      </w:r>
      <w:r w:rsidRPr="00173AF2">
        <w:rPr>
          <w:rFonts w:hint="cs"/>
          <w:rtl/>
          <w:lang w:bidi="ar-EG"/>
        </w:rPr>
        <w:t>و</w:t>
      </w:r>
      <w:r w:rsidRPr="00173AF2">
        <w:rPr>
          <w:rtl/>
          <w:lang w:bidi="ar-EG"/>
        </w:rPr>
        <w:t>لامبون</w:t>
      </w:r>
      <w:r w:rsidRPr="00173AF2">
        <w:rPr>
          <w:rFonts w:hint="cs"/>
          <w:rtl/>
          <w:lang w:bidi="ar-EG"/>
        </w:rPr>
        <w:t>غ</w:t>
      </w:r>
      <w:r w:rsidRPr="00173AF2">
        <w:rPr>
          <w:rtl/>
          <w:lang w:bidi="ar-EG"/>
        </w:rPr>
        <w:t xml:space="preserve"> </w:t>
      </w:r>
      <w:r w:rsidRPr="00173AF2">
        <w:rPr>
          <w:rFonts w:hint="cs"/>
          <w:rtl/>
          <w:lang w:bidi="ar-EG"/>
        </w:rPr>
        <w:t>و</w:t>
      </w:r>
      <w:r w:rsidRPr="00173AF2">
        <w:rPr>
          <w:rtl/>
          <w:lang w:bidi="ar-EG"/>
        </w:rPr>
        <w:t>سيريبون (جاو</w:t>
      </w:r>
      <w:r w:rsidRPr="00173AF2">
        <w:rPr>
          <w:rFonts w:hint="cs"/>
          <w:rtl/>
          <w:lang w:bidi="ar-EG"/>
        </w:rPr>
        <w:t>ة الغربية</w:t>
      </w:r>
      <w:r w:rsidRPr="00173AF2">
        <w:rPr>
          <w:rtl/>
          <w:lang w:bidi="ar-EG"/>
        </w:rPr>
        <w:t>) و</w:t>
      </w:r>
      <w:r w:rsidRPr="00173AF2">
        <w:rPr>
          <w:rFonts w:hint="cs"/>
          <w:rtl/>
          <w:lang w:bidi="ar-EG"/>
        </w:rPr>
        <w:t>بونوروغو</w:t>
      </w:r>
      <w:r w:rsidRPr="00173AF2">
        <w:rPr>
          <w:rtl/>
          <w:lang w:bidi="ar-EG"/>
        </w:rPr>
        <w:t xml:space="preserve"> (جاوة الشرقية ). فقد أدرك</w:t>
      </w:r>
      <w:r w:rsidRPr="00173AF2">
        <w:rPr>
          <w:rFonts w:hint="cs"/>
          <w:rtl/>
          <w:lang w:bidi="ar-EG"/>
        </w:rPr>
        <w:t>ت</w:t>
      </w:r>
      <w:r w:rsidRPr="00173AF2">
        <w:rPr>
          <w:rtl/>
          <w:lang w:bidi="ar-EG"/>
        </w:rPr>
        <w:t xml:space="preserve"> أن </w:t>
      </w:r>
      <w:r w:rsidRPr="00173AF2">
        <w:rPr>
          <w:rFonts w:hint="cs"/>
          <w:rtl/>
          <w:lang w:bidi="ar-EG"/>
        </w:rPr>
        <w:t xml:space="preserve">القوانين المحلية في الأقاليم </w:t>
      </w:r>
      <w:r w:rsidRPr="00173AF2">
        <w:rPr>
          <w:rtl/>
          <w:lang w:bidi="ar-EG"/>
        </w:rPr>
        <w:t xml:space="preserve">المتعلقة بالعمال المهاجرين </w:t>
      </w:r>
      <w:r w:rsidRPr="00173AF2">
        <w:rPr>
          <w:rFonts w:hint="cs"/>
          <w:rtl/>
          <w:lang w:bidi="ar-EG"/>
        </w:rPr>
        <w:t xml:space="preserve">لا </w:t>
      </w:r>
      <w:r w:rsidRPr="00173AF2">
        <w:rPr>
          <w:rtl/>
          <w:lang w:bidi="ar-EG"/>
        </w:rPr>
        <w:t xml:space="preserve">يمكن </w:t>
      </w:r>
      <w:r w:rsidRPr="00173AF2">
        <w:rPr>
          <w:rFonts w:hint="cs"/>
          <w:rtl/>
          <w:lang w:bidi="ar-EG"/>
        </w:rPr>
        <w:t>سريانها إلا</w:t>
      </w:r>
      <w:r w:rsidRPr="00173AF2">
        <w:rPr>
          <w:rtl/>
          <w:lang w:bidi="ar-EG"/>
        </w:rPr>
        <w:t xml:space="preserve"> في </w:t>
      </w:r>
      <w:r w:rsidRPr="00173AF2">
        <w:rPr>
          <w:rFonts w:hint="cs"/>
          <w:rtl/>
          <w:lang w:bidi="ar-EG"/>
        </w:rPr>
        <w:t xml:space="preserve">مناطق </w:t>
      </w:r>
      <w:r w:rsidRPr="00173AF2">
        <w:rPr>
          <w:rtl/>
          <w:lang w:bidi="ar-EG"/>
        </w:rPr>
        <w:t>اختصاص</w:t>
      </w:r>
      <w:r w:rsidRPr="00173AF2">
        <w:rPr>
          <w:rFonts w:hint="cs"/>
          <w:rtl/>
          <w:lang w:bidi="ar-EG"/>
        </w:rPr>
        <w:t xml:space="preserve"> كل من</w:t>
      </w:r>
      <w:r w:rsidRPr="00173AF2">
        <w:rPr>
          <w:rtl/>
          <w:lang w:bidi="ar-EG"/>
        </w:rPr>
        <w:t>ها، ولا يمكن</w:t>
      </w:r>
      <w:r w:rsidRPr="00173AF2">
        <w:rPr>
          <w:rFonts w:hint="cs"/>
          <w:rtl/>
          <w:lang w:bidi="ar-EG"/>
        </w:rPr>
        <w:t>ها</w:t>
      </w:r>
      <w:r w:rsidRPr="00173AF2">
        <w:rPr>
          <w:rtl/>
          <w:lang w:bidi="ar-EG"/>
        </w:rPr>
        <w:t xml:space="preserve"> معالجة المشاكل الدولية. و</w:t>
      </w:r>
      <w:r w:rsidRPr="00173AF2">
        <w:rPr>
          <w:rFonts w:hint="cs"/>
          <w:rtl/>
          <w:lang w:bidi="ar-EG"/>
        </w:rPr>
        <w:t>يتعين التصدي ل</w:t>
      </w:r>
      <w:r w:rsidRPr="00173AF2">
        <w:rPr>
          <w:rtl/>
          <w:lang w:bidi="ar-EG"/>
        </w:rPr>
        <w:t xml:space="preserve">هذه القيود </w:t>
      </w:r>
      <w:r w:rsidRPr="00173AF2">
        <w:rPr>
          <w:rFonts w:hint="cs"/>
          <w:rtl/>
          <w:lang w:bidi="ar-EG"/>
        </w:rPr>
        <w:t>ب</w:t>
      </w:r>
      <w:r w:rsidRPr="00173AF2">
        <w:rPr>
          <w:rtl/>
          <w:lang w:bidi="ar-EG"/>
        </w:rPr>
        <w:t xml:space="preserve">صكوك </w:t>
      </w:r>
      <w:r w:rsidR="0044390D" w:rsidRPr="00173AF2">
        <w:rPr>
          <w:rtl/>
          <w:lang w:bidi="ar-EG"/>
        </w:rPr>
        <w:t>قانونية</w:t>
      </w:r>
      <w:r w:rsidR="0044390D">
        <w:rPr>
          <w:rFonts w:hint="cs"/>
          <w:rtl/>
          <w:lang w:bidi="ar-EG"/>
        </w:rPr>
        <w:t xml:space="preserve"> </w:t>
      </w:r>
      <w:r w:rsidR="0044390D" w:rsidRPr="00173AF2">
        <w:rPr>
          <w:rFonts w:hint="cs"/>
          <w:rtl/>
          <w:lang w:bidi="ar-EG"/>
        </w:rPr>
        <w:t>أخرى</w:t>
      </w:r>
      <w:r w:rsidRPr="00173AF2">
        <w:rPr>
          <w:rtl/>
          <w:lang w:bidi="ar-EG"/>
        </w:rPr>
        <w:t xml:space="preserve">، لأن هذه المسألة مترابطة مع عوامل أخرى، مثل الديموغرافيا، والرعاية الاجتماعية والتمكين الاقتصادي. </w:t>
      </w:r>
      <w:r w:rsidRPr="00173AF2">
        <w:rPr>
          <w:rFonts w:hint="cs"/>
          <w:rtl/>
          <w:lang w:bidi="ar-EG"/>
        </w:rPr>
        <w:t>و</w:t>
      </w:r>
      <w:r w:rsidRPr="00173AF2">
        <w:rPr>
          <w:rtl/>
          <w:lang w:bidi="ar-EG"/>
        </w:rPr>
        <w:t>لا تزال</w:t>
      </w:r>
      <w:r w:rsidRPr="00173AF2">
        <w:rPr>
          <w:rFonts w:hint="cs"/>
          <w:rtl/>
          <w:lang w:bidi="ar-EG"/>
        </w:rPr>
        <w:t xml:space="preserve"> القوانين المحلية</w:t>
      </w:r>
      <w:r w:rsidRPr="00173AF2">
        <w:rPr>
          <w:rtl/>
          <w:lang w:bidi="ar-EG"/>
        </w:rPr>
        <w:t xml:space="preserve"> </w:t>
      </w:r>
      <w:r w:rsidRPr="00173AF2">
        <w:rPr>
          <w:rFonts w:hint="cs"/>
          <w:rtl/>
          <w:lang w:bidi="ar-EG"/>
        </w:rPr>
        <w:t>ل</w:t>
      </w:r>
      <w:r w:rsidRPr="00173AF2">
        <w:rPr>
          <w:rtl/>
          <w:lang w:bidi="ar-EG"/>
        </w:rPr>
        <w:t xml:space="preserve">حماية العمال المهاجرين لازمة لضمان </w:t>
      </w:r>
      <w:r w:rsidRPr="00173AF2">
        <w:rPr>
          <w:rFonts w:hint="cs"/>
          <w:rtl/>
          <w:lang w:bidi="ar-EG"/>
        </w:rPr>
        <w:t>تمتع</w:t>
      </w:r>
      <w:r w:rsidRPr="00173AF2">
        <w:rPr>
          <w:rtl/>
          <w:lang w:bidi="ar-EG"/>
        </w:rPr>
        <w:t xml:space="preserve"> العمال المهاجرين </w:t>
      </w:r>
      <w:r w:rsidRPr="00173AF2">
        <w:rPr>
          <w:rFonts w:hint="cs"/>
          <w:rtl/>
          <w:lang w:bidi="ar-EG"/>
        </w:rPr>
        <w:t>ب</w:t>
      </w:r>
      <w:r w:rsidRPr="00173AF2">
        <w:rPr>
          <w:rtl/>
          <w:lang w:bidi="ar-EG"/>
        </w:rPr>
        <w:t>مظلة قانونية تبدأ من مواطنهم الأصلية.</w:t>
      </w:r>
    </w:p>
    <w:p w:rsidR="00C77660" w:rsidRPr="00173AF2" w:rsidRDefault="00C77660" w:rsidP="00C77660">
      <w:pPr>
        <w:pStyle w:val="SingleTxt"/>
        <w:ind w:left="1264" w:right="1264"/>
        <w:rPr>
          <w:rFonts w:hint="cs"/>
          <w:rtl/>
          <w:lang w:bidi="ar-EG"/>
        </w:rPr>
      </w:pPr>
      <w:r w:rsidRPr="00173AF2">
        <w:rPr>
          <w:rFonts w:hint="cs"/>
          <w:rtl/>
          <w:lang w:bidi="ar-EG"/>
        </w:rPr>
        <w:t>119</w:t>
      </w:r>
      <w:r w:rsidR="006D45CF">
        <w:rPr>
          <w:rFonts w:hint="cs"/>
          <w:rtl/>
          <w:lang w:bidi="ar-EG"/>
        </w:rPr>
        <w:t xml:space="preserve"> </w:t>
      </w:r>
      <w:r w:rsidRPr="00173AF2">
        <w:rPr>
          <w:rFonts w:hint="cs"/>
          <w:rtl/>
          <w:lang w:bidi="ar-EG"/>
        </w:rPr>
        <w:t>-</w:t>
      </w:r>
      <w:r w:rsidRPr="00173AF2">
        <w:rPr>
          <w:rFonts w:hint="cs"/>
          <w:rtl/>
          <w:lang w:bidi="ar-EG"/>
        </w:rPr>
        <w:tab/>
        <w:t>ومن المسائل</w:t>
      </w:r>
      <w:r w:rsidRPr="00173AF2">
        <w:rPr>
          <w:rtl/>
          <w:lang w:bidi="ar-EG"/>
        </w:rPr>
        <w:t xml:space="preserve"> </w:t>
      </w:r>
      <w:r w:rsidRPr="00173AF2">
        <w:rPr>
          <w:rFonts w:hint="cs"/>
          <w:rtl/>
          <w:lang w:bidi="ar-EG"/>
        </w:rPr>
        <w:t>ال</w:t>
      </w:r>
      <w:r w:rsidRPr="00173AF2">
        <w:rPr>
          <w:rtl/>
          <w:lang w:bidi="ar-EG"/>
        </w:rPr>
        <w:t xml:space="preserve">أخرى </w:t>
      </w:r>
      <w:r w:rsidRPr="00173AF2">
        <w:rPr>
          <w:rFonts w:hint="cs"/>
          <w:rtl/>
          <w:lang w:bidi="ar-EG"/>
        </w:rPr>
        <w:t xml:space="preserve">التي </w:t>
      </w:r>
      <w:r w:rsidRPr="00173AF2">
        <w:rPr>
          <w:rtl/>
          <w:lang w:bidi="ar-EG"/>
        </w:rPr>
        <w:t xml:space="preserve">تؤثر على العمال المهاجرين انتشار المشاكل </w:t>
      </w:r>
      <w:r w:rsidRPr="00173AF2">
        <w:rPr>
          <w:rFonts w:hint="cs"/>
          <w:rtl/>
          <w:lang w:bidi="ar-EG"/>
        </w:rPr>
        <w:t>المنزلية</w:t>
      </w:r>
      <w:r w:rsidRPr="00173AF2">
        <w:rPr>
          <w:rtl/>
          <w:lang w:bidi="ar-EG"/>
        </w:rPr>
        <w:t xml:space="preserve"> </w:t>
      </w:r>
      <w:r w:rsidRPr="00173AF2">
        <w:rPr>
          <w:rFonts w:hint="cs"/>
          <w:rtl/>
          <w:lang w:bidi="ar-EG"/>
        </w:rPr>
        <w:t>و</w:t>
      </w:r>
      <w:r w:rsidRPr="00173AF2">
        <w:rPr>
          <w:rtl/>
          <w:lang w:bidi="ar-EG"/>
        </w:rPr>
        <w:t>حالات الطلاق بسبب الفصل بين الأزواج والزوجات. وردا على ذلك</w:t>
      </w:r>
      <w:r w:rsidRPr="00173AF2">
        <w:rPr>
          <w:rFonts w:hint="cs"/>
          <w:rtl/>
          <w:lang w:bidi="ar-EG"/>
        </w:rPr>
        <w:t>، تتهيأ</w:t>
      </w:r>
      <w:r w:rsidRPr="00173AF2">
        <w:rPr>
          <w:rtl/>
          <w:lang w:bidi="ar-EG"/>
        </w:rPr>
        <w:t xml:space="preserve"> وزارة الشؤون الدينية والهيئة الاستشارية </w:t>
      </w:r>
      <w:r w:rsidRPr="00173AF2">
        <w:rPr>
          <w:rFonts w:hint="cs"/>
          <w:rtl/>
          <w:lang w:bidi="ar-EG"/>
        </w:rPr>
        <w:t>ل</w:t>
      </w:r>
      <w:r w:rsidRPr="00173AF2">
        <w:rPr>
          <w:rtl/>
          <w:lang w:bidi="ar-EG"/>
        </w:rPr>
        <w:t xml:space="preserve">لزواج في جميع مكاتب الشؤون الدينية في </w:t>
      </w:r>
      <w:r w:rsidRPr="00173AF2">
        <w:rPr>
          <w:rFonts w:hint="cs"/>
          <w:rtl/>
          <w:lang w:bidi="ar-EG"/>
        </w:rPr>
        <w:t>ال</w:t>
      </w:r>
      <w:r w:rsidRPr="00173AF2">
        <w:rPr>
          <w:rtl/>
          <w:lang w:bidi="ar-EG"/>
        </w:rPr>
        <w:t xml:space="preserve">مناطق </w:t>
      </w:r>
      <w:r w:rsidRPr="00173AF2">
        <w:rPr>
          <w:rFonts w:hint="cs"/>
          <w:rtl/>
          <w:lang w:bidi="ar-EG"/>
        </w:rPr>
        <w:t>ال</w:t>
      </w:r>
      <w:r w:rsidRPr="00173AF2">
        <w:rPr>
          <w:rtl/>
          <w:lang w:bidi="ar-EG"/>
        </w:rPr>
        <w:t xml:space="preserve">فرعية لتكون قادرة على </w:t>
      </w:r>
      <w:r w:rsidRPr="00173AF2">
        <w:rPr>
          <w:rFonts w:hint="cs"/>
          <w:rtl/>
          <w:lang w:bidi="ar-EG"/>
        </w:rPr>
        <w:t>إسداء المشورة</w:t>
      </w:r>
      <w:r w:rsidRPr="00173AF2">
        <w:rPr>
          <w:rtl/>
          <w:lang w:bidi="ar-EG"/>
        </w:rPr>
        <w:t xml:space="preserve"> </w:t>
      </w:r>
      <w:r w:rsidRPr="00173AF2">
        <w:rPr>
          <w:rFonts w:hint="cs"/>
          <w:rtl/>
          <w:lang w:bidi="ar-EG"/>
        </w:rPr>
        <w:t>ل</w:t>
      </w:r>
      <w:r w:rsidRPr="00173AF2">
        <w:rPr>
          <w:rtl/>
          <w:lang w:bidi="ar-EG"/>
        </w:rPr>
        <w:t xml:space="preserve">لعمال المهاجرين وأفراد أسرهم. </w:t>
      </w:r>
      <w:r w:rsidRPr="00173AF2">
        <w:rPr>
          <w:rFonts w:hint="cs"/>
          <w:rtl/>
          <w:lang w:bidi="ar-EG"/>
        </w:rPr>
        <w:t xml:space="preserve">ومن بين </w:t>
      </w:r>
      <w:r w:rsidRPr="00173AF2">
        <w:rPr>
          <w:rtl/>
          <w:lang w:bidi="ar-EG"/>
        </w:rPr>
        <w:t xml:space="preserve">التحسينات الجارية </w:t>
      </w:r>
      <w:r w:rsidRPr="00173AF2">
        <w:rPr>
          <w:rFonts w:hint="cs"/>
          <w:rtl/>
          <w:lang w:bidi="ar-EG"/>
        </w:rPr>
        <w:t>ال</w:t>
      </w:r>
      <w:r w:rsidRPr="00173AF2">
        <w:rPr>
          <w:rtl/>
          <w:lang w:bidi="ar-EG"/>
        </w:rPr>
        <w:t xml:space="preserve">أخرى تحسين الخدمات للعمال المهاجرين </w:t>
      </w:r>
      <w:r w:rsidRPr="00173AF2">
        <w:rPr>
          <w:rFonts w:hint="cs"/>
          <w:rtl/>
          <w:lang w:bidi="ar-EG"/>
        </w:rPr>
        <w:t xml:space="preserve">الذين يقعون </w:t>
      </w:r>
      <w:r w:rsidRPr="00173AF2">
        <w:rPr>
          <w:rtl/>
          <w:lang w:bidi="ar-EG"/>
        </w:rPr>
        <w:t xml:space="preserve">في </w:t>
      </w:r>
      <w:r w:rsidRPr="00173AF2">
        <w:rPr>
          <w:rFonts w:hint="cs"/>
          <w:rtl/>
          <w:lang w:bidi="ar-EG"/>
        </w:rPr>
        <w:t>مأزق</w:t>
      </w:r>
      <w:r w:rsidRPr="00173AF2">
        <w:rPr>
          <w:rtl/>
          <w:lang w:bidi="ar-EG"/>
        </w:rPr>
        <w:t xml:space="preserve">، والخدمات الصحية بشكل خاص، </w:t>
      </w:r>
      <w:r w:rsidRPr="00173AF2">
        <w:rPr>
          <w:rFonts w:hint="cs"/>
          <w:rtl/>
          <w:lang w:bidi="ar-EG"/>
        </w:rPr>
        <w:t>و</w:t>
      </w:r>
      <w:r w:rsidRPr="00173AF2">
        <w:rPr>
          <w:rtl/>
          <w:lang w:bidi="ar-EG"/>
        </w:rPr>
        <w:t xml:space="preserve">تكثيف الرقابة على تحركات السكان في المناطق الحدودية، وتمكين العمال المهاجرين المحتملين في مواطنهم الأصلية، بما في ذلك توفير فرص العمل من خلال برامج التنمية في الأقاليم كبديل للبحث عن عمل في الخارج. </w:t>
      </w:r>
      <w:r w:rsidRPr="00173AF2">
        <w:rPr>
          <w:rFonts w:hint="cs"/>
          <w:rtl/>
          <w:lang w:bidi="ar-EG"/>
        </w:rPr>
        <w:t>وكان</w:t>
      </w:r>
      <w:r w:rsidRPr="00173AF2">
        <w:rPr>
          <w:rtl/>
          <w:lang w:bidi="ar-EG"/>
        </w:rPr>
        <w:t xml:space="preserve"> تعليم العديد </w:t>
      </w:r>
      <w:r w:rsidRPr="00173AF2">
        <w:rPr>
          <w:rFonts w:hint="cs"/>
          <w:rtl/>
          <w:lang w:bidi="ar-EG"/>
        </w:rPr>
        <w:t xml:space="preserve">من </w:t>
      </w:r>
      <w:r w:rsidRPr="00173AF2">
        <w:rPr>
          <w:rtl/>
          <w:lang w:bidi="ar-EG"/>
        </w:rPr>
        <w:t>أطفال العمال المهاجرين، ولا سيما الأطفال غير ال</w:t>
      </w:r>
      <w:r w:rsidRPr="00173AF2">
        <w:rPr>
          <w:rFonts w:hint="cs"/>
          <w:rtl/>
          <w:lang w:bidi="ar-EG"/>
        </w:rPr>
        <w:t>موثقين، في كثير من الأحيان يتعرض للإهمال الشديد</w:t>
      </w:r>
      <w:r w:rsidRPr="00173AF2">
        <w:rPr>
          <w:rtl/>
          <w:lang w:bidi="ar-EG"/>
        </w:rPr>
        <w:t xml:space="preserve">. </w:t>
      </w:r>
      <w:r w:rsidRPr="00173AF2">
        <w:rPr>
          <w:rFonts w:hint="cs"/>
          <w:rtl/>
          <w:lang w:bidi="ar-EG"/>
        </w:rPr>
        <w:t>و</w:t>
      </w:r>
      <w:r w:rsidRPr="00173AF2">
        <w:rPr>
          <w:rtl/>
          <w:lang w:bidi="ar-EG"/>
        </w:rPr>
        <w:t xml:space="preserve">لمعالجة هذه المسألة، </w:t>
      </w:r>
      <w:r w:rsidRPr="00173AF2">
        <w:rPr>
          <w:rFonts w:hint="cs"/>
          <w:rtl/>
          <w:lang w:bidi="ar-EG"/>
        </w:rPr>
        <w:t xml:space="preserve">افتتحت </w:t>
      </w:r>
      <w:r w:rsidRPr="00173AF2">
        <w:rPr>
          <w:rtl/>
          <w:lang w:bidi="ar-EG"/>
        </w:rPr>
        <w:t>وزارة الت</w:t>
      </w:r>
      <w:r w:rsidRPr="00173AF2">
        <w:rPr>
          <w:rFonts w:hint="cs"/>
          <w:rtl/>
          <w:lang w:bidi="ar-EG"/>
        </w:rPr>
        <w:t>عليم</w:t>
      </w:r>
      <w:r w:rsidRPr="00173AF2">
        <w:rPr>
          <w:rtl/>
          <w:lang w:bidi="ar-EG"/>
        </w:rPr>
        <w:t xml:space="preserve"> الوطني، بالتعاون مع وزارات أخرى، خدمات مقدمة لأطفال العمال المهاجرين الإندونيسيين الذين يعملون في ماليزيا، والذين يعيشون في المناطق الحدودية.</w:t>
      </w:r>
    </w:p>
    <w:p w:rsidR="00C77660" w:rsidRPr="00173AF2" w:rsidRDefault="00C77660" w:rsidP="00C77660">
      <w:pPr>
        <w:pStyle w:val="SingleTxt"/>
        <w:ind w:left="1264" w:right="1264"/>
        <w:rPr>
          <w:rFonts w:hint="cs"/>
          <w:rtl/>
          <w:lang w:bidi="ar-EG"/>
        </w:rPr>
      </w:pPr>
      <w:r w:rsidRPr="00173AF2">
        <w:rPr>
          <w:rFonts w:hint="cs"/>
          <w:rtl/>
          <w:lang w:bidi="ar-EG"/>
        </w:rPr>
        <w:t>120</w:t>
      </w:r>
      <w:r w:rsidR="006D45CF">
        <w:rPr>
          <w:rFonts w:hint="cs"/>
          <w:rtl/>
          <w:lang w:bidi="ar-EG"/>
        </w:rPr>
        <w:t xml:space="preserve"> </w:t>
      </w:r>
      <w:r w:rsidRPr="00173AF2">
        <w:rPr>
          <w:rFonts w:hint="cs"/>
          <w:rtl/>
          <w:lang w:bidi="ar-EG"/>
        </w:rPr>
        <w:t>-</w:t>
      </w:r>
      <w:r w:rsidRPr="00173AF2">
        <w:rPr>
          <w:rFonts w:hint="cs"/>
          <w:rtl/>
          <w:lang w:bidi="ar-EG"/>
        </w:rPr>
        <w:tab/>
      </w:r>
      <w:r w:rsidRPr="00173AF2">
        <w:rPr>
          <w:rtl/>
          <w:lang w:bidi="ar-EG"/>
        </w:rPr>
        <w:t xml:space="preserve">وكانت تجربة الترحيل الجماعي من ماليزيا درسا قويا للدولة </w:t>
      </w:r>
      <w:r w:rsidRPr="00173AF2">
        <w:rPr>
          <w:rFonts w:hint="cs"/>
          <w:rtl/>
          <w:lang w:bidi="ar-EG"/>
        </w:rPr>
        <w:t>في</w:t>
      </w:r>
      <w:r w:rsidRPr="00173AF2">
        <w:rPr>
          <w:rtl/>
          <w:lang w:bidi="ar-EG"/>
        </w:rPr>
        <w:t xml:space="preserve"> التصدي بجدية لحماية العمال المهاجرين. </w:t>
      </w:r>
      <w:r w:rsidRPr="00173AF2">
        <w:rPr>
          <w:rFonts w:hint="cs"/>
          <w:rtl/>
          <w:lang w:bidi="ar-EG"/>
        </w:rPr>
        <w:t>و</w:t>
      </w:r>
      <w:r w:rsidRPr="00173AF2">
        <w:rPr>
          <w:rtl/>
          <w:lang w:bidi="ar-EG"/>
        </w:rPr>
        <w:t xml:space="preserve">في وقت كتابة هذا التقرير، كانت </w:t>
      </w:r>
      <w:r w:rsidRPr="00173AF2">
        <w:rPr>
          <w:rFonts w:hint="cs"/>
          <w:rtl/>
          <w:lang w:bidi="ar-EG"/>
        </w:rPr>
        <w:t>ال</w:t>
      </w:r>
      <w:r w:rsidRPr="00173AF2">
        <w:rPr>
          <w:rtl/>
          <w:lang w:bidi="ar-EG"/>
        </w:rPr>
        <w:t xml:space="preserve">مناقشات </w:t>
      </w:r>
      <w:r w:rsidRPr="00173AF2">
        <w:rPr>
          <w:rFonts w:hint="cs"/>
          <w:rtl/>
          <w:lang w:bidi="ar-EG"/>
        </w:rPr>
        <w:t>ال</w:t>
      </w:r>
      <w:r w:rsidRPr="00173AF2">
        <w:rPr>
          <w:rtl/>
          <w:lang w:bidi="ar-EG"/>
        </w:rPr>
        <w:t xml:space="preserve">مكثفة </w:t>
      </w:r>
      <w:r w:rsidRPr="00173AF2">
        <w:rPr>
          <w:rFonts w:hint="cs"/>
          <w:rtl/>
          <w:lang w:bidi="ar-EG"/>
        </w:rPr>
        <w:t xml:space="preserve">جارية </w:t>
      </w:r>
      <w:r w:rsidRPr="00173AF2">
        <w:rPr>
          <w:rtl/>
          <w:lang w:bidi="ar-EG"/>
        </w:rPr>
        <w:t xml:space="preserve">مع ماليزيا </w:t>
      </w:r>
      <w:r w:rsidRPr="00173AF2">
        <w:rPr>
          <w:rFonts w:hint="cs"/>
          <w:rtl/>
          <w:lang w:bidi="ar-EG"/>
        </w:rPr>
        <w:t>ردا على</w:t>
      </w:r>
      <w:r w:rsidRPr="00173AF2">
        <w:rPr>
          <w:rtl/>
          <w:lang w:bidi="ar-EG"/>
        </w:rPr>
        <w:t xml:space="preserve"> </w:t>
      </w:r>
      <w:r w:rsidRPr="00173AF2">
        <w:rPr>
          <w:rFonts w:hint="cs"/>
          <w:rtl/>
          <w:lang w:bidi="ar-EG"/>
        </w:rPr>
        <w:t>تفشي</w:t>
      </w:r>
      <w:r w:rsidRPr="00173AF2">
        <w:rPr>
          <w:rtl/>
          <w:lang w:bidi="ar-EG"/>
        </w:rPr>
        <w:t xml:space="preserve"> سوء معاملة العمال المهاجرين الإندونيسيين وترحيل</w:t>
      </w:r>
      <w:r w:rsidRPr="00173AF2">
        <w:rPr>
          <w:rFonts w:hint="cs"/>
          <w:rtl/>
          <w:lang w:bidi="ar-EG"/>
        </w:rPr>
        <w:t>هم</w:t>
      </w:r>
      <w:r w:rsidRPr="00173AF2">
        <w:rPr>
          <w:rtl/>
          <w:lang w:bidi="ar-EG"/>
        </w:rPr>
        <w:t xml:space="preserve"> من ماليزيا، </w:t>
      </w:r>
      <w:r w:rsidRPr="00173AF2">
        <w:rPr>
          <w:rFonts w:hint="cs"/>
          <w:rtl/>
          <w:lang w:bidi="ar-EG"/>
        </w:rPr>
        <w:t xml:space="preserve">واستجابت لها تلك </w:t>
      </w:r>
      <w:r w:rsidRPr="00173AF2">
        <w:rPr>
          <w:rtl/>
          <w:lang w:bidi="ar-EG"/>
        </w:rPr>
        <w:t xml:space="preserve">الدولة </w:t>
      </w:r>
      <w:r w:rsidRPr="00173AF2">
        <w:rPr>
          <w:rFonts w:hint="cs"/>
          <w:rtl/>
          <w:lang w:bidi="ar-EG"/>
        </w:rPr>
        <w:t>بالوقف</w:t>
      </w:r>
      <w:r w:rsidRPr="00173AF2">
        <w:rPr>
          <w:rtl/>
          <w:lang w:bidi="ar-EG"/>
        </w:rPr>
        <w:t xml:space="preserve"> </w:t>
      </w:r>
      <w:r w:rsidRPr="00173AF2">
        <w:rPr>
          <w:rFonts w:hint="cs"/>
          <w:rtl/>
          <w:lang w:bidi="ar-EG"/>
        </w:rPr>
        <w:t>المؤقت</w:t>
      </w:r>
      <w:r w:rsidRPr="00173AF2">
        <w:rPr>
          <w:rtl/>
          <w:lang w:bidi="ar-EG"/>
        </w:rPr>
        <w:t xml:space="preserve"> في منتصف عام 2009. واتخذت الحكومة موقفا أقوى </w:t>
      </w:r>
      <w:r w:rsidRPr="00173AF2">
        <w:rPr>
          <w:rFonts w:hint="cs"/>
          <w:rtl/>
          <w:lang w:bidi="ar-EG"/>
        </w:rPr>
        <w:t>من أج</w:t>
      </w:r>
      <w:r w:rsidRPr="00173AF2">
        <w:rPr>
          <w:rtl/>
          <w:lang w:bidi="ar-EG"/>
        </w:rPr>
        <w:t>ل</w:t>
      </w:r>
      <w:r w:rsidRPr="00173AF2">
        <w:rPr>
          <w:rFonts w:hint="cs"/>
          <w:rtl/>
          <w:lang w:bidi="ar-EG"/>
        </w:rPr>
        <w:t xml:space="preserve"> </w:t>
      </w:r>
      <w:r w:rsidRPr="00173AF2">
        <w:rPr>
          <w:rtl/>
          <w:lang w:bidi="ar-EG"/>
        </w:rPr>
        <w:t xml:space="preserve">ضمان حماية مواطنيها. </w:t>
      </w:r>
      <w:r w:rsidRPr="00173AF2">
        <w:rPr>
          <w:rFonts w:hint="cs"/>
          <w:rtl/>
          <w:lang w:bidi="ar-EG"/>
        </w:rPr>
        <w:t>ومن ال</w:t>
      </w:r>
      <w:r w:rsidRPr="00173AF2">
        <w:rPr>
          <w:rtl/>
          <w:lang w:bidi="ar-EG"/>
        </w:rPr>
        <w:t>قضايا على المحك حاليا حق الع</w:t>
      </w:r>
      <w:r w:rsidRPr="00173AF2">
        <w:rPr>
          <w:rFonts w:hint="cs"/>
          <w:rtl/>
          <w:lang w:bidi="ar-EG"/>
        </w:rPr>
        <w:t>ا</w:t>
      </w:r>
      <w:r w:rsidRPr="00173AF2">
        <w:rPr>
          <w:rtl/>
          <w:lang w:bidi="ar-EG"/>
        </w:rPr>
        <w:t xml:space="preserve">مل </w:t>
      </w:r>
      <w:r w:rsidRPr="00173AF2">
        <w:rPr>
          <w:rFonts w:hint="cs"/>
          <w:rtl/>
          <w:lang w:bidi="ar-EG"/>
        </w:rPr>
        <w:t>في ا</w:t>
      </w:r>
      <w:r w:rsidRPr="00173AF2">
        <w:rPr>
          <w:rtl/>
          <w:lang w:bidi="ar-EG"/>
        </w:rPr>
        <w:t>ل</w:t>
      </w:r>
      <w:r w:rsidRPr="00173AF2">
        <w:rPr>
          <w:rFonts w:hint="cs"/>
          <w:rtl/>
          <w:lang w:bidi="ar-EG"/>
        </w:rPr>
        <w:t>ا</w:t>
      </w:r>
      <w:r w:rsidRPr="00173AF2">
        <w:rPr>
          <w:rtl/>
          <w:lang w:bidi="ar-EG"/>
        </w:rPr>
        <w:t>ح</w:t>
      </w:r>
      <w:r w:rsidRPr="00173AF2">
        <w:rPr>
          <w:rFonts w:hint="cs"/>
          <w:rtl/>
          <w:lang w:bidi="ar-EG"/>
        </w:rPr>
        <w:t>ت</w:t>
      </w:r>
      <w:r w:rsidRPr="00173AF2">
        <w:rPr>
          <w:rtl/>
          <w:lang w:bidi="ar-EG"/>
        </w:rPr>
        <w:t xml:space="preserve">فاظ </w:t>
      </w:r>
      <w:r w:rsidRPr="00173AF2">
        <w:rPr>
          <w:rFonts w:hint="cs"/>
          <w:rtl/>
          <w:lang w:bidi="ar-EG"/>
        </w:rPr>
        <w:t>ب</w:t>
      </w:r>
      <w:r w:rsidRPr="00173AF2">
        <w:rPr>
          <w:rtl/>
          <w:lang w:bidi="ar-EG"/>
        </w:rPr>
        <w:t>جواز سفره، وحق</w:t>
      </w:r>
      <w:r w:rsidRPr="00173AF2">
        <w:rPr>
          <w:rFonts w:hint="cs"/>
          <w:rtl/>
          <w:lang w:bidi="ar-EG"/>
        </w:rPr>
        <w:t>ه</w:t>
      </w:r>
      <w:r w:rsidRPr="00173AF2">
        <w:rPr>
          <w:rtl/>
          <w:lang w:bidi="ar-EG"/>
        </w:rPr>
        <w:t xml:space="preserve"> في يوم واحد (1) </w:t>
      </w:r>
      <w:r w:rsidRPr="00173AF2">
        <w:rPr>
          <w:rFonts w:hint="cs"/>
          <w:rtl/>
          <w:lang w:bidi="ar-EG"/>
        </w:rPr>
        <w:t>عطلة</w:t>
      </w:r>
      <w:r w:rsidRPr="00173AF2">
        <w:rPr>
          <w:rtl/>
          <w:lang w:bidi="ar-EG"/>
        </w:rPr>
        <w:t xml:space="preserve"> في الأسبوع. </w:t>
      </w:r>
      <w:r w:rsidRPr="00173AF2">
        <w:rPr>
          <w:rFonts w:hint="cs"/>
          <w:rtl/>
          <w:lang w:bidi="ar-EG"/>
        </w:rPr>
        <w:t>و</w:t>
      </w:r>
      <w:r w:rsidRPr="00173AF2">
        <w:rPr>
          <w:rtl/>
          <w:lang w:bidi="ar-EG"/>
        </w:rPr>
        <w:t xml:space="preserve">تم التوصل في </w:t>
      </w:r>
      <w:r w:rsidRPr="00173AF2">
        <w:rPr>
          <w:rFonts w:hint="cs"/>
          <w:rtl/>
          <w:lang w:bidi="ar-EG"/>
        </w:rPr>
        <w:t>آخر</w:t>
      </w:r>
      <w:r w:rsidRPr="00173AF2">
        <w:rPr>
          <w:rtl/>
          <w:lang w:bidi="ar-EG"/>
        </w:rPr>
        <w:t xml:space="preserve"> المناقشات </w:t>
      </w:r>
      <w:r w:rsidRPr="00173AF2">
        <w:rPr>
          <w:rFonts w:hint="cs"/>
          <w:rtl/>
          <w:lang w:bidi="ar-EG"/>
        </w:rPr>
        <w:t>إلى</w:t>
      </w:r>
      <w:r w:rsidRPr="00173AF2">
        <w:rPr>
          <w:rtl/>
          <w:lang w:bidi="ar-EG"/>
        </w:rPr>
        <w:t xml:space="preserve"> </w:t>
      </w:r>
      <w:r w:rsidRPr="00173AF2">
        <w:rPr>
          <w:rFonts w:hint="cs"/>
          <w:rtl/>
          <w:lang w:bidi="ar-EG"/>
        </w:rPr>
        <w:t xml:space="preserve">بعض </w:t>
      </w:r>
      <w:r w:rsidRPr="00173AF2">
        <w:rPr>
          <w:rtl/>
          <w:lang w:bidi="ar-EG"/>
        </w:rPr>
        <w:t>اتفاقات في تلك المسائل.</w:t>
      </w:r>
    </w:p>
    <w:p w:rsidR="00C77660" w:rsidRPr="00173AF2" w:rsidRDefault="00C77660" w:rsidP="00C77660">
      <w:pPr>
        <w:pStyle w:val="SingleTxt"/>
        <w:ind w:left="1264" w:right="1264"/>
        <w:rPr>
          <w:rFonts w:hint="cs"/>
          <w:rtl/>
          <w:lang w:bidi="ar-EG"/>
        </w:rPr>
      </w:pPr>
      <w:r w:rsidRPr="00173AF2">
        <w:rPr>
          <w:rFonts w:hint="cs"/>
          <w:rtl/>
          <w:lang w:bidi="ar-EG"/>
        </w:rPr>
        <w:t>121</w:t>
      </w:r>
      <w:r w:rsidR="006D45CF">
        <w:rPr>
          <w:rFonts w:hint="cs"/>
          <w:rtl/>
          <w:lang w:bidi="ar-EG"/>
        </w:rPr>
        <w:t xml:space="preserve"> </w:t>
      </w:r>
      <w:r w:rsidRPr="00173AF2">
        <w:rPr>
          <w:rFonts w:hint="cs"/>
          <w:rtl/>
          <w:lang w:bidi="ar-EG"/>
        </w:rPr>
        <w:t>-</w:t>
      </w:r>
      <w:r w:rsidRPr="00173AF2">
        <w:rPr>
          <w:rFonts w:hint="cs"/>
          <w:rtl/>
          <w:lang w:bidi="ar-EG"/>
        </w:rPr>
        <w:tab/>
      </w:r>
      <w:r w:rsidRPr="00173AF2">
        <w:rPr>
          <w:rtl/>
          <w:lang w:bidi="ar-EG"/>
        </w:rPr>
        <w:t xml:space="preserve">وقد بدأ التعاون المباشر مع المناطق الأصلية </w:t>
      </w:r>
      <w:r w:rsidRPr="00173AF2">
        <w:rPr>
          <w:rFonts w:hint="cs"/>
          <w:rtl/>
          <w:lang w:bidi="ar-EG"/>
        </w:rPr>
        <w:t>ل</w:t>
      </w:r>
      <w:r w:rsidRPr="00173AF2">
        <w:rPr>
          <w:rtl/>
          <w:lang w:bidi="ar-EG"/>
        </w:rPr>
        <w:t>لعمال المهاجرين</w:t>
      </w:r>
      <w:r w:rsidRPr="00173AF2">
        <w:rPr>
          <w:rFonts w:hint="cs"/>
          <w:rtl/>
          <w:lang w:bidi="ar-EG"/>
        </w:rPr>
        <w:t xml:space="preserve"> ب</w:t>
      </w:r>
      <w:r w:rsidRPr="00173AF2">
        <w:rPr>
          <w:rtl/>
          <w:lang w:bidi="ar-EG"/>
        </w:rPr>
        <w:t xml:space="preserve">التنسيق مع مختلف الوزارات الحكومية. وكان </w:t>
      </w:r>
      <w:r w:rsidRPr="00173AF2">
        <w:rPr>
          <w:rFonts w:hint="cs"/>
          <w:rtl/>
          <w:lang w:bidi="ar-EG"/>
        </w:rPr>
        <w:t xml:space="preserve">يجري تطبيق </w:t>
      </w:r>
      <w:r w:rsidRPr="00173AF2">
        <w:rPr>
          <w:rtl/>
          <w:lang w:bidi="ar-EG"/>
        </w:rPr>
        <w:t xml:space="preserve">برنامج تجريبي في </w:t>
      </w:r>
      <w:r w:rsidRPr="00173AF2">
        <w:rPr>
          <w:rFonts w:hint="cs"/>
          <w:rtl/>
          <w:lang w:bidi="ar-EG"/>
        </w:rPr>
        <w:t>وونوغيري</w:t>
      </w:r>
      <w:r w:rsidRPr="00173AF2">
        <w:rPr>
          <w:rtl/>
          <w:lang w:bidi="ar-EG"/>
        </w:rPr>
        <w:t xml:space="preserve"> لمنع الاتجار، عن طريق توفير الخدمات وتمكين </w:t>
      </w:r>
      <w:r w:rsidRPr="00173AF2">
        <w:rPr>
          <w:rFonts w:hint="cs"/>
          <w:rtl/>
          <w:lang w:bidi="ar-EG"/>
        </w:rPr>
        <w:t>ا</w:t>
      </w:r>
      <w:r w:rsidRPr="00173AF2">
        <w:rPr>
          <w:rtl/>
          <w:lang w:bidi="ar-EG"/>
        </w:rPr>
        <w:t xml:space="preserve">لعمال المهاجرين وأسرهم والعمال المهاجرين السابقين (بما في ذلك إدارة التحويلات المالية الخاصة بهم). </w:t>
      </w:r>
      <w:r w:rsidRPr="00173AF2">
        <w:rPr>
          <w:rFonts w:hint="cs"/>
          <w:rtl/>
          <w:lang w:bidi="ar-EG"/>
        </w:rPr>
        <w:t xml:space="preserve">وتعكف </w:t>
      </w:r>
      <w:r w:rsidRPr="00173AF2">
        <w:rPr>
          <w:rtl/>
          <w:lang w:bidi="ar-EG"/>
        </w:rPr>
        <w:t>مقاطعة جاو</w:t>
      </w:r>
      <w:r w:rsidRPr="00173AF2">
        <w:rPr>
          <w:rFonts w:hint="cs"/>
          <w:rtl/>
          <w:lang w:bidi="ar-EG"/>
        </w:rPr>
        <w:t>ة</w:t>
      </w:r>
      <w:r w:rsidRPr="00173AF2">
        <w:rPr>
          <w:rtl/>
          <w:lang w:bidi="ar-EG"/>
        </w:rPr>
        <w:t xml:space="preserve"> الغربية على وضع برنامج مع وزارة الخارجية ومقاطعة جزر </w:t>
      </w:r>
      <w:r w:rsidR="0044390D" w:rsidRPr="00173AF2">
        <w:rPr>
          <w:rFonts w:hint="cs"/>
          <w:rtl/>
          <w:lang w:bidi="ar-EG"/>
        </w:rPr>
        <w:t>ريا</w:t>
      </w:r>
      <w:r w:rsidRPr="00173AF2">
        <w:rPr>
          <w:rtl/>
          <w:lang w:bidi="ar-EG"/>
        </w:rPr>
        <w:t xml:space="preserve"> لمعالجة قضية العمال المهاجرين </w:t>
      </w:r>
      <w:r w:rsidRPr="00173AF2">
        <w:rPr>
          <w:rFonts w:hint="cs"/>
          <w:rtl/>
          <w:lang w:bidi="ar-EG"/>
        </w:rPr>
        <w:t xml:space="preserve">العائدين </w:t>
      </w:r>
      <w:r w:rsidRPr="00173AF2">
        <w:rPr>
          <w:rtl/>
          <w:lang w:bidi="ar-EG"/>
        </w:rPr>
        <w:t>إلى الوطن من ماليزيا. وكانت السفارة ال</w:t>
      </w:r>
      <w:r w:rsidRPr="00173AF2">
        <w:rPr>
          <w:rFonts w:hint="cs"/>
          <w:rtl/>
          <w:lang w:bidi="ar-EG"/>
        </w:rPr>
        <w:t>إ</w:t>
      </w:r>
      <w:r w:rsidRPr="00173AF2">
        <w:rPr>
          <w:rtl/>
          <w:lang w:bidi="ar-EG"/>
        </w:rPr>
        <w:t xml:space="preserve">ندونيسية </w:t>
      </w:r>
      <w:r w:rsidR="0044390D" w:rsidRPr="00173AF2">
        <w:rPr>
          <w:rFonts w:hint="cs"/>
          <w:rtl/>
          <w:lang w:bidi="ar-EG"/>
        </w:rPr>
        <w:t>في</w:t>
      </w:r>
      <w:r w:rsidRPr="00173AF2">
        <w:rPr>
          <w:rtl/>
          <w:lang w:bidi="ar-EG"/>
        </w:rPr>
        <w:t xml:space="preserve"> سنغافورة </w:t>
      </w:r>
      <w:r w:rsidRPr="00173AF2">
        <w:rPr>
          <w:rFonts w:hint="cs"/>
          <w:rtl/>
          <w:lang w:bidi="ar-EG"/>
        </w:rPr>
        <w:t>ت</w:t>
      </w:r>
      <w:r w:rsidRPr="00173AF2">
        <w:rPr>
          <w:rtl/>
          <w:lang w:bidi="ar-EG"/>
        </w:rPr>
        <w:t xml:space="preserve">عمل </w:t>
      </w:r>
      <w:r w:rsidRPr="00173AF2">
        <w:rPr>
          <w:rFonts w:hint="cs"/>
          <w:rtl/>
          <w:lang w:bidi="ar-EG"/>
        </w:rPr>
        <w:t xml:space="preserve">بالاشتراك </w:t>
      </w:r>
      <w:r w:rsidRPr="00173AF2">
        <w:rPr>
          <w:rtl/>
          <w:lang w:bidi="ar-EG"/>
        </w:rPr>
        <w:t xml:space="preserve">مع </w:t>
      </w:r>
      <w:r w:rsidRPr="00173AF2">
        <w:rPr>
          <w:rFonts w:hint="cs"/>
          <w:rtl/>
          <w:lang w:bidi="ar-EG"/>
        </w:rPr>
        <w:t xml:space="preserve">إحدى </w:t>
      </w:r>
      <w:r w:rsidRPr="00173AF2">
        <w:rPr>
          <w:rtl/>
          <w:lang w:bidi="ar-EG"/>
        </w:rPr>
        <w:t>المنظمات غير الحكومية المحلية لتحديد حالات الاتجار بالبشر ومنع</w:t>
      </w:r>
      <w:r w:rsidRPr="00173AF2">
        <w:rPr>
          <w:rFonts w:hint="cs"/>
          <w:rtl/>
          <w:lang w:bidi="ar-EG"/>
        </w:rPr>
        <w:t>ها</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122</w:t>
      </w:r>
      <w:r w:rsidR="006D45CF">
        <w:rPr>
          <w:rFonts w:hint="cs"/>
          <w:rtl/>
          <w:lang w:bidi="ar-EG"/>
        </w:rPr>
        <w:t xml:space="preserve"> </w:t>
      </w:r>
      <w:r w:rsidRPr="00173AF2">
        <w:rPr>
          <w:rFonts w:hint="cs"/>
          <w:rtl/>
          <w:lang w:bidi="ar-EG"/>
        </w:rPr>
        <w:t>-</w:t>
      </w:r>
      <w:r w:rsidRPr="00173AF2">
        <w:rPr>
          <w:rFonts w:hint="cs"/>
          <w:rtl/>
          <w:lang w:bidi="ar-EG"/>
        </w:rPr>
        <w:tab/>
      </w:r>
      <w:r w:rsidRPr="00173AF2">
        <w:rPr>
          <w:rtl/>
          <w:lang w:bidi="ar-EG"/>
        </w:rPr>
        <w:t>و</w:t>
      </w:r>
      <w:r w:rsidRPr="00173AF2">
        <w:rPr>
          <w:rFonts w:hint="cs"/>
          <w:rtl/>
          <w:lang w:bidi="ar-EG"/>
        </w:rPr>
        <w:t>استمر</w:t>
      </w:r>
      <w:r w:rsidRPr="00173AF2">
        <w:rPr>
          <w:rtl/>
          <w:lang w:bidi="ar-EG"/>
        </w:rPr>
        <w:t xml:space="preserve"> إصلاح نظام إدارة قضايا العمال المهاجرين </w:t>
      </w:r>
      <w:r w:rsidRPr="00173AF2">
        <w:rPr>
          <w:rFonts w:hint="cs"/>
          <w:rtl/>
          <w:lang w:bidi="ar-EG"/>
        </w:rPr>
        <w:t>مع الأخذ</w:t>
      </w:r>
      <w:r w:rsidRPr="00173AF2">
        <w:rPr>
          <w:rtl/>
          <w:lang w:bidi="ar-EG"/>
        </w:rPr>
        <w:t xml:space="preserve"> </w:t>
      </w:r>
      <w:r w:rsidRPr="00173AF2">
        <w:rPr>
          <w:rFonts w:hint="cs"/>
          <w:rtl/>
          <w:lang w:bidi="ar-EG"/>
        </w:rPr>
        <w:t>ب</w:t>
      </w:r>
      <w:r w:rsidRPr="00173AF2">
        <w:rPr>
          <w:rtl/>
          <w:lang w:bidi="ar-EG"/>
        </w:rPr>
        <w:t xml:space="preserve">نهج </w:t>
      </w:r>
      <w:r w:rsidRPr="00173AF2">
        <w:rPr>
          <w:rFonts w:hint="cs"/>
          <w:rtl/>
          <w:lang w:bidi="ar-EG"/>
        </w:rPr>
        <w:t>شامل لعدة وزارات</w:t>
      </w:r>
      <w:r w:rsidRPr="00173AF2">
        <w:rPr>
          <w:rtl/>
          <w:lang w:bidi="ar-EG"/>
        </w:rPr>
        <w:t xml:space="preserve"> </w:t>
      </w:r>
      <w:r w:rsidRPr="00173AF2">
        <w:rPr>
          <w:rFonts w:hint="cs"/>
          <w:rtl/>
          <w:lang w:bidi="ar-EG"/>
        </w:rPr>
        <w:t>تشارك فيه</w:t>
      </w:r>
      <w:r w:rsidRPr="00173AF2">
        <w:rPr>
          <w:rtl/>
          <w:lang w:bidi="ar-EG"/>
        </w:rPr>
        <w:t xml:space="preserve"> وزارة العمل والهجرة، </w:t>
      </w:r>
      <w:r w:rsidRPr="00173AF2">
        <w:rPr>
          <w:rFonts w:hint="cs"/>
          <w:rtl/>
          <w:lang w:bidi="ar-EG"/>
        </w:rPr>
        <w:t>و</w:t>
      </w:r>
      <w:r w:rsidRPr="00173AF2">
        <w:rPr>
          <w:rtl/>
          <w:lang w:bidi="ar-EG"/>
        </w:rPr>
        <w:t xml:space="preserve">وزارة الداخلية، ووزارة القانون وحقوق الإنسان، </w:t>
      </w:r>
      <w:r w:rsidRPr="00173AF2">
        <w:rPr>
          <w:rFonts w:hint="cs"/>
          <w:rtl/>
          <w:lang w:bidi="ar-EG"/>
        </w:rPr>
        <w:t>و</w:t>
      </w:r>
      <w:r w:rsidRPr="00173AF2">
        <w:rPr>
          <w:rtl/>
          <w:lang w:bidi="ar-EG"/>
        </w:rPr>
        <w:t xml:space="preserve">وزارة الخارجية، ووزارة النقل، </w:t>
      </w:r>
      <w:r w:rsidRPr="00173AF2">
        <w:rPr>
          <w:rFonts w:hint="cs"/>
          <w:rtl/>
          <w:lang w:bidi="ar-EG"/>
        </w:rPr>
        <w:t>و</w:t>
      </w:r>
      <w:r w:rsidRPr="00173AF2">
        <w:rPr>
          <w:rtl/>
          <w:lang w:bidi="ar-EG"/>
        </w:rPr>
        <w:t>وزارة الصحة</w:t>
      </w:r>
      <w:r w:rsidRPr="00173AF2">
        <w:rPr>
          <w:rFonts w:hint="cs"/>
          <w:rtl/>
          <w:lang w:bidi="ar-EG"/>
        </w:rPr>
        <w:t>،</w:t>
      </w:r>
      <w:r w:rsidRPr="00173AF2">
        <w:rPr>
          <w:rtl/>
          <w:lang w:bidi="ar-EG"/>
        </w:rPr>
        <w:t xml:space="preserve"> ووزارة </w:t>
      </w:r>
      <w:r w:rsidRPr="00173AF2">
        <w:rPr>
          <w:rFonts w:hint="cs"/>
          <w:rtl/>
          <w:lang w:bidi="ar-EG"/>
        </w:rPr>
        <w:t xml:space="preserve">مشاريع </w:t>
      </w:r>
      <w:r w:rsidRPr="00173AF2">
        <w:rPr>
          <w:rtl/>
          <w:lang w:bidi="ar-EG"/>
        </w:rPr>
        <w:t xml:space="preserve">الدولة، </w:t>
      </w:r>
      <w:r w:rsidRPr="00173AF2">
        <w:rPr>
          <w:rFonts w:hint="cs"/>
          <w:rtl/>
          <w:lang w:bidi="ar-EG"/>
        </w:rPr>
        <w:t>ل</w:t>
      </w:r>
      <w:r w:rsidRPr="00173AF2">
        <w:rPr>
          <w:rtl/>
          <w:lang w:bidi="ar-EG"/>
        </w:rPr>
        <w:t xml:space="preserve">تبسيط </w:t>
      </w:r>
      <w:r w:rsidRPr="00173AF2">
        <w:rPr>
          <w:rFonts w:hint="cs"/>
          <w:rtl/>
          <w:lang w:bidi="ar-EG"/>
        </w:rPr>
        <w:t>ال</w:t>
      </w:r>
      <w:r w:rsidRPr="00173AF2">
        <w:rPr>
          <w:rtl/>
          <w:lang w:bidi="ar-EG"/>
        </w:rPr>
        <w:t xml:space="preserve">بيروقراطية </w:t>
      </w:r>
      <w:r w:rsidRPr="00173AF2">
        <w:rPr>
          <w:rFonts w:hint="cs"/>
          <w:rtl/>
          <w:lang w:bidi="ar-EG"/>
        </w:rPr>
        <w:t>في مجال</w:t>
      </w:r>
      <w:r w:rsidRPr="00173AF2">
        <w:rPr>
          <w:rtl/>
          <w:lang w:bidi="ar-EG"/>
        </w:rPr>
        <w:t xml:space="preserve"> التنسيب وحماية العمال المهاجرين</w:t>
      </w:r>
      <w:r w:rsidRPr="00173AF2">
        <w:rPr>
          <w:rFonts w:hint="cs"/>
          <w:rtl/>
          <w:lang w:bidi="ar-EG"/>
        </w:rPr>
        <w:t xml:space="preserve"> من</w:t>
      </w:r>
      <w:r w:rsidRPr="00173AF2">
        <w:rPr>
          <w:rtl/>
          <w:lang w:bidi="ar-EG"/>
        </w:rPr>
        <w:t xml:space="preserve"> 24 </w:t>
      </w:r>
      <w:r w:rsidRPr="00173AF2">
        <w:rPr>
          <w:rFonts w:hint="cs"/>
          <w:rtl/>
          <w:lang w:bidi="ar-EG"/>
        </w:rPr>
        <w:t>مكتبا إلى</w:t>
      </w:r>
      <w:r w:rsidRPr="00173AF2">
        <w:rPr>
          <w:rtl/>
          <w:lang w:bidi="ar-EG"/>
        </w:rPr>
        <w:t xml:space="preserve"> 11 </w:t>
      </w:r>
      <w:r w:rsidRPr="00173AF2">
        <w:rPr>
          <w:rFonts w:hint="cs"/>
          <w:rtl/>
          <w:lang w:bidi="ar-EG"/>
        </w:rPr>
        <w:t>مكتبا</w:t>
      </w:r>
      <w:r w:rsidRPr="00173AF2">
        <w:rPr>
          <w:rtl/>
          <w:lang w:bidi="ar-EG"/>
        </w:rPr>
        <w:t>. وزاد</w:t>
      </w:r>
      <w:r w:rsidRPr="00173AF2">
        <w:rPr>
          <w:rFonts w:hint="cs"/>
          <w:rtl/>
          <w:lang w:bidi="ar-EG"/>
        </w:rPr>
        <w:t>ت</w:t>
      </w:r>
      <w:r w:rsidRPr="00173AF2">
        <w:rPr>
          <w:rtl/>
          <w:lang w:bidi="ar-EG"/>
        </w:rPr>
        <w:t xml:space="preserve"> </w:t>
      </w:r>
      <w:r w:rsidRPr="00173AF2">
        <w:rPr>
          <w:rFonts w:hint="cs"/>
          <w:rtl/>
          <w:lang w:bidi="ar-EG"/>
        </w:rPr>
        <w:t xml:space="preserve">نسبة تعيين </w:t>
      </w:r>
      <w:r w:rsidRPr="00173AF2">
        <w:rPr>
          <w:rtl/>
          <w:lang w:bidi="ar-EG"/>
        </w:rPr>
        <w:t>الع</w:t>
      </w:r>
      <w:r w:rsidRPr="00173AF2">
        <w:rPr>
          <w:rFonts w:hint="cs"/>
          <w:rtl/>
          <w:lang w:bidi="ar-EG"/>
        </w:rPr>
        <w:t>ا</w:t>
      </w:r>
      <w:r w:rsidRPr="00173AF2">
        <w:rPr>
          <w:rtl/>
          <w:lang w:bidi="ar-EG"/>
        </w:rPr>
        <w:t>مل</w:t>
      </w:r>
      <w:r w:rsidRPr="00173AF2">
        <w:rPr>
          <w:rFonts w:hint="cs"/>
          <w:rtl/>
          <w:lang w:bidi="ar-EG"/>
        </w:rPr>
        <w:t>ين</w:t>
      </w:r>
      <w:r w:rsidRPr="00173AF2">
        <w:rPr>
          <w:rtl/>
          <w:lang w:bidi="ar-EG"/>
        </w:rPr>
        <w:t xml:space="preserve"> المهني</w:t>
      </w:r>
      <w:r w:rsidRPr="00173AF2">
        <w:rPr>
          <w:rFonts w:hint="cs"/>
          <w:rtl/>
          <w:lang w:bidi="ar-EG"/>
        </w:rPr>
        <w:t>ين</w:t>
      </w:r>
      <w:r w:rsidRPr="00173AF2">
        <w:rPr>
          <w:rtl/>
          <w:lang w:bidi="ar-EG"/>
        </w:rPr>
        <w:t xml:space="preserve"> المهاجرين من 30 </w:t>
      </w:r>
      <w:r w:rsidRPr="00173AF2">
        <w:rPr>
          <w:rFonts w:hint="cs"/>
          <w:rtl/>
          <w:lang w:bidi="ar-EG"/>
        </w:rPr>
        <w:t>في المائة</w:t>
      </w:r>
      <w:r w:rsidRPr="00173AF2">
        <w:rPr>
          <w:rtl/>
          <w:lang w:bidi="ar-EG"/>
        </w:rPr>
        <w:t xml:space="preserve"> إلى 70 </w:t>
      </w:r>
      <w:r w:rsidRPr="00173AF2">
        <w:rPr>
          <w:rFonts w:hint="cs"/>
          <w:rtl/>
          <w:lang w:bidi="ar-EG"/>
        </w:rPr>
        <w:t>في المائة</w:t>
      </w:r>
      <w:r w:rsidRPr="00173AF2">
        <w:rPr>
          <w:rtl/>
          <w:lang w:bidi="ar-EG"/>
        </w:rPr>
        <w:t xml:space="preserve">. وشمل تبسيط </w:t>
      </w:r>
      <w:r w:rsidRPr="00173AF2">
        <w:rPr>
          <w:rFonts w:hint="cs"/>
          <w:rtl/>
          <w:lang w:bidi="ar-EG"/>
        </w:rPr>
        <w:t xml:space="preserve">إجراءات إرسال </w:t>
      </w:r>
      <w:r w:rsidRPr="00173AF2">
        <w:rPr>
          <w:rtl/>
          <w:lang w:bidi="ar-EG"/>
        </w:rPr>
        <w:t xml:space="preserve">العمال المهاجرين </w:t>
      </w:r>
      <w:r w:rsidRPr="00173AF2">
        <w:rPr>
          <w:rFonts w:hint="cs"/>
          <w:rtl/>
          <w:lang w:bidi="ar-EG"/>
        </w:rPr>
        <w:t>إضفاء</w:t>
      </w:r>
      <w:r w:rsidRPr="00173AF2">
        <w:rPr>
          <w:rtl/>
          <w:lang w:bidi="ar-EG"/>
        </w:rPr>
        <w:t xml:space="preserve"> اللامركزية </w:t>
      </w:r>
      <w:r w:rsidRPr="00173AF2">
        <w:rPr>
          <w:rFonts w:hint="cs"/>
          <w:rtl/>
          <w:lang w:bidi="ar-EG"/>
        </w:rPr>
        <w:t>على إصدار ال</w:t>
      </w:r>
      <w:r w:rsidRPr="00173AF2">
        <w:rPr>
          <w:rtl/>
          <w:lang w:bidi="ar-EG"/>
        </w:rPr>
        <w:t xml:space="preserve">تراخيص لشركات خدمة العمال المهاجرين </w:t>
      </w:r>
      <w:r w:rsidRPr="00173AF2">
        <w:rPr>
          <w:rFonts w:hint="cs"/>
          <w:rtl/>
          <w:lang w:bidi="ar-EG"/>
        </w:rPr>
        <w:t>وإحالتها إ</w:t>
      </w:r>
      <w:r w:rsidRPr="00173AF2">
        <w:rPr>
          <w:rtl/>
          <w:lang w:bidi="ar-EG"/>
        </w:rPr>
        <w:t>ل</w:t>
      </w:r>
      <w:r w:rsidRPr="00173AF2">
        <w:rPr>
          <w:rFonts w:hint="cs"/>
          <w:rtl/>
          <w:lang w:bidi="ar-EG"/>
        </w:rPr>
        <w:t>ى الأقاليم</w:t>
      </w:r>
      <w:r w:rsidRPr="00173AF2">
        <w:rPr>
          <w:rtl/>
          <w:lang w:bidi="ar-EG"/>
        </w:rPr>
        <w:t xml:space="preserve"> بحيث لا </w:t>
      </w:r>
      <w:r w:rsidRPr="00173AF2">
        <w:rPr>
          <w:rFonts w:hint="cs"/>
          <w:rtl/>
          <w:lang w:bidi="ar-EG"/>
        </w:rPr>
        <w:t>ي</w:t>
      </w:r>
      <w:r w:rsidRPr="00173AF2">
        <w:rPr>
          <w:rtl/>
          <w:lang w:bidi="ar-EG"/>
        </w:rPr>
        <w:t>حتاج العمال المهاجر</w:t>
      </w:r>
      <w:r w:rsidRPr="00173AF2">
        <w:rPr>
          <w:rFonts w:hint="cs"/>
          <w:rtl/>
          <w:lang w:bidi="ar-EG"/>
        </w:rPr>
        <w:t>و</w:t>
      </w:r>
      <w:r w:rsidRPr="00173AF2">
        <w:rPr>
          <w:rtl/>
          <w:lang w:bidi="ar-EG"/>
        </w:rPr>
        <w:t>ن المحتمل</w:t>
      </w:r>
      <w:r w:rsidRPr="00173AF2">
        <w:rPr>
          <w:rFonts w:hint="cs"/>
          <w:rtl/>
          <w:lang w:bidi="ar-EG"/>
        </w:rPr>
        <w:t>و</w:t>
      </w:r>
      <w:r w:rsidRPr="00173AF2">
        <w:rPr>
          <w:rtl/>
          <w:lang w:bidi="ar-EG"/>
        </w:rPr>
        <w:t xml:space="preserve">ن إلى الذهاب إلى المدن، الأمر الذي يعني </w:t>
      </w:r>
      <w:r w:rsidRPr="00173AF2">
        <w:rPr>
          <w:rFonts w:hint="cs"/>
          <w:rtl/>
          <w:lang w:bidi="ar-EG"/>
        </w:rPr>
        <w:t>خفض</w:t>
      </w:r>
      <w:r w:rsidRPr="00173AF2">
        <w:rPr>
          <w:rtl/>
          <w:lang w:bidi="ar-EG"/>
        </w:rPr>
        <w:t xml:space="preserve"> التكاليف و</w:t>
      </w:r>
      <w:r w:rsidRPr="00173AF2">
        <w:rPr>
          <w:rFonts w:hint="cs"/>
          <w:rtl/>
          <w:lang w:bidi="ar-EG"/>
        </w:rPr>
        <w:t>تقليص</w:t>
      </w:r>
      <w:r w:rsidRPr="00173AF2">
        <w:rPr>
          <w:rtl/>
          <w:lang w:bidi="ar-EG"/>
        </w:rPr>
        <w:t xml:space="preserve"> أوقات </w:t>
      </w:r>
      <w:r w:rsidRPr="00173AF2">
        <w:rPr>
          <w:rFonts w:hint="cs"/>
          <w:rtl/>
          <w:lang w:bidi="ar-EG"/>
        </w:rPr>
        <w:t>ال</w:t>
      </w:r>
      <w:r w:rsidRPr="00173AF2">
        <w:rPr>
          <w:rtl/>
          <w:lang w:bidi="ar-EG"/>
        </w:rPr>
        <w:t xml:space="preserve">تجهيز </w:t>
      </w:r>
      <w:r w:rsidRPr="00173AF2">
        <w:rPr>
          <w:rFonts w:hint="cs"/>
          <w:rtl/>
          <w:lang w:bidi="ar-EG"/>
        </w:rPr>
        <w:t>ل</w:t>
      </w:r>
      <w:r w:rsidRPr="00173AF2">
        <w:rPr>
          <w:rtl/>
          <w:lang w:bidi="ar-EG"/>
        </w:rPr>
        <w:t>لمغادرة. و</w:t>
      </w:r>
      <w:r w:rsidRPr="00173AF2">
        <w:rPr>
          <w:rFonts w:hint="cs"/>
          <w:rtl/>
          <w:lang w:bidi="ar-EG"/>
        </w:rPr>
        <w:t>أخذ</w:t>
      </w:r>
      <w:r w:rsidRPr="00173AF2">
        <w:rPr>
          <w:rtl/>
          <w:lang w:bidi="ar-EG"/>
        </w:rPr>
        <w:t xml:space="preserve">ت الحكومة أيضا </w:t>
      </w:r>
      <w:r w:rsidRPr="00173AF2">
        <w:rPr>
          <w:rFonts w:hint="cs"/>
          <w:rtl/>
          <w:lang w:bidi="ar-EG"/>
        </w:rPr>
        <w:t>في القيام ب</w:t>
      </w:r>
      <w:r w:rsidRPr="00173AF2">
        <w:rPr>
          <w:rtl/>
          <w:lang w:bidi="ar-EG"/>
        </w:rPr>
        <w:t xml:space="preserve">إعادة تنظيم </w:t>
      </w:r>
      <w:r w:rsidRPr="00173AF2">
        <w:rPr>
          <w:rFonts w:hint="cs"/>
          <w:rtl/>
          <w:lang w:bidi="ar-EG"/>
        </w:rPr>
        <w:t>ل</w:t>
      </w:r>
      <w:r w:rsidRPr="00173AF2">
        <w:rPr>
          <w:rtl/>
          <w:lang w:bidi="ar-EG"/>
        </w:rPr>
        <w:t xml:space="preserve">وكالات توظيف العمال المهاجرين </w:t>
      </w:r>
      <w:r w:rsidRPr="00173AF2">
        <w:rPr>
          <w:rFonts w:hint="cs"/>
          <w:rtl/>
          <w:lang w:bidi="ar-EG"/>
        </w:rPr>
        <w:t>التابعة ل</w:t>
      </w:r>
      <w:r w:rsidRPr="00173AF2">
        <w:rPr>
          <w:rtl/>
          <w:lang w:bidi="ar-EG"/>
        </w:rPr>
        <w:t>لقطاع الخاص، ووضع خدم</w:t>
      </w:r>
      <w:r w:rsidRPr="00173AF2">
        <w:rPr>
          <w:rFonts w:hint="cs"/>
          <w:rtl/>
          <w:lang w:bidi="ar-EG"/>
        </w:rPr>
        <w:t>ات</w:t>
      </w:r>
      <w:r w:rsidRPr="00173AF2">
        <w:rPr>
          <w:rtl/>
          <w:lang w:bidi="ar-EG"/>
        </w:rPr>
        <w:t xml:space="preserve"> </w:t>
      </w:r>
      <w:r w:rsidRPr="00173AF2">
        <w:rPr>
          <w:rFonts w:hint="cs"/>
          <w:rtl/>
          <w:lang w:bidi="ar-EG"/>
        </w:rPr>
        <w:t>بوابات الإبحار</w:t>
      </w:r>
      <w:r w:rsidRPr="00173AF2">
        <w:rPr>
          <w:rtl/>
          <w:lang w:bidi="ar-EG"/>
        </w:rPr>
        <w:t xml:space="preserve"> والنزول </w:t>
      </w:r>
      <w:r w:rsidRPr="00173AF2">
        <w:rPr>
          <w:rFonts w:hint="cs"/>
          <w:rtl/>
          <w:lang w:bidi="ar-EG"/>
        </w:rPr>
        <w:t>تحت</w:t>
      </w:r>
      <w:r w:rsidRPr="00173AF2">
        <w:rPr>
          <w:rtl/>
          <w:lang w:bidi="ar-EG"/>
        </w:rPr>
        <w:t xml:space="preserve"> سقف واحد، و</w:t>
      </w:r>
      <w:r w:rsidRPr="00173AF2">
        <w:rPr>
          <w:rFonts w:hint="cs"/>
          <w:rtl/>
          <w:lang w:bidi="ar-EG"/>
        </w:rPr>
        <w:t xml:space="preserve">إدخال </w:t>
      </w:r>
      <w:r w:rsidRPr="00173AF2">
        <w:rPr>
          <w:rtl/>
          <w:lang w:bidi="ar-EG"/>
        </w:rPr>
        <w:t xml:space="preserve">اللامركزية </w:t>
      </w:r>
      <w:r w:rsidR="006D45CF" w:rsidRPr="00173AF2">
        <w:rPr>
          <w:rFonts w:hint="cs"/>
          <w:rtl/>
          <w:lang w:bidi="ar-EG"/>
        </w:rPr>
        <w:t>وإعادة</w:t>
      </w:r>
      <w:r w:rsidRPr="00173AF2">
        <w:rPr>
          <w:rtl/>
          <w:lang w:bidi="ar-EG"/>
        </w:rPr>
        <w:t xml:space="preserve"> التنظيم على مستوى المقاطعات وإصدار جوازات السفر في المناطق </w:t>
      </w:r>
      <w:r w:rsidRPr="00173AF2">
        <w:rPr>
          <w:rFonts w:hint="cs"/>
          <w:rtl/>
          <w:lang w:bidi="ar-EG"/>
        </w:rPr>
        <w:t>على ألا يتجاوز زمن تجهيزها</w:t>
      </w:r>
      <w:r w:rsidRPr="00173AF2">
        <w:rPr>
          <w:rtl/>
          <w:lang w:bidi="ar-EG"/>
        </w:rPr>
        <w:t xml:space="preserve"> 3 أيام </w:t>
      </w:r>
      <w:r w:rsidRPr="00173AF2">
        <w:rPr>
          <w:rFonts w:hint="cs"/>
          <w:rtl/>
          <w:lang w:bidi="ar-EG"/>
        </w:rPr>
        <w:t>بحد أقصى</w:t>
      </w:r>
      <w:r w:rsidRPr="00173AF2">
        <w:rPr>
          <w:rtl/>
          <w:lang w:bidi="ar-EG"/>
        </w:rPr>
        <w:t>. وأظهر استعراض الخدمات في ماليزيا وسنغافورة في عام 2009 تحسنا في نوعية خدم</w:t>
      </w:r>
      <w:r w:rsidRPr="00173AF2">
        <w:rPr>
          <w:rFonts w:hint="cs"/>
          <w:rtl/>
          <w:lang w:bidi="ar-EG"/>
        </w:rPr>
        <w:t>ة الإيواء</w:t>
      </w:r>
      <w:r w:rsidRPr="00173AF2">
        <w:rPr>
          <w:rtl/>
          <w:lang w:bidi="ar-EG"/>
        </w:rPr>
        <w:t xml:space="preserve"> التي تلبي الحد الأدنى </w:t>
      </w:r>
      <w:r w:rsidRPr="00173AF2">
        <w:rPr>
          <w:rFonts w:hint="cs"/>
          <w:rtl/>
          <w:lang w:bidi="ar-EG"/>
        </w:rPr>
        <w:t>لل</w:t>
      </w:r>
      <w:r w:rsidRPr="00173AF2">
        <w:rPr>
          <w:rtl/>
          <w:lang w:bidi="ar-EG"/>
        </w:rPr>
        <w:t>احتياجات، وتحسن</w:t>
      </w:r>
      <w:r w:rsidRPr="00173AF2">
        <w:rPr>
          <w:rFonts w:hint="cs"/>
          <w:rtl/>
          <w:lang w:bidi="ar-EG"/>
        </w:rPr>
        <w:t>ا في</w:t>
      </w:r>
      <w:r w:rsidRPr="00173AF2">
        <w:rPr>
          <w:rtl/>
          <w:lang w:bidi="ar-EG"/>
        </w:rPr>
        <w:t xml:space="preserve"> </w:t>
      </w:r>
      <w:r w:rsidRPr="00173AF2">
        <w:rPr>
          <w:rFonts w:hint="cs"/>
          <w:rtl/>
          <w:lang w:bidi="ar-EG"/>
        </w:rPr>
        <w:t>ال</w:t>
      </w:r>
      <w:r w:rsidRPr="00173AF2">
        <w:rPr>
          <w:rtl/>
          <w:lang w:bidi="ar-EG"/>
        </w:rPr>
        <w:t xml:space="preserve">دور </w:t>
      </w:r>
      <w:r w:rsidRPr="00173AF2">
        <w:rPr>
          <w:rFonts w:hint="cs"/>
          <w:rtl/>
          <w:lang w:bidi="ar-EG"/>
        </w:rPr>
        <w:t xml:space="preserve">الذي تؤديه </w:t>
      </w:r>
      <w:r w:rsidRPr="00173AF2">
        <w:rPr>
          <w:rtl/>
          <w:lang w:bidi="ar-EG"/>
        </w:rPr>
        <w:t xml:space="preserve">خدمات </w:t>
      </w:r>
      <w:r w:rsidRPr="00173AF2">
        <w:rPr>
          <w:rFonts w:hint="cs"/>
          <w:rtl/>
          <w:lang w:bidi="ar-EG"/>
        </w:rPr>
        <w:t>ال</w:t>
      </w:r>
      <w:r w:rsidRPr="00173AF2">
        <w:rPr>
          <w:rtl/>
          <w:lang w:bidi="ar-EG"/>
        </w:rPr>
        <w:t>مواطن</w:t>
      </w:r>
      <w:r w:rsidRPr="00173AF2">
        <w:rPr>
          <w:rFonts w:hint="cs"/>
          <w:rtl/>
          <w:lang w:bidi="ar-EG"/>
        </w:rPr>
        <w:t>ين</w:t>
      </w:r>
      <w:r w:rsidRPr="00173AF2">
        <w:rPr>
          <w:rtl/>
          <w:lang w:bidi="ar-EG"/>
        </w:rPr>
        <w:t xml:space="preserve"> في المطار، و</w:t>
      </w:r>
      <w:r w:rsidRPr="00173AF2">
        <w:rPr>
          <w:rFonts w:hint="cs"/>
          <w:rtl/>
          <w:lang w:bidi="ar-EG"/>
        </w:rPr>
        <w:t xml:space="preserve">توفير </w:t>
      </w:r>
      <w:r w:rsidRPr="00173AF2">
        <w:rPr>
          <w:rtl/>
          <w:lang w:bidi="ar-EG"/>
        </w:rPr>
        <w:t xml:space="preserve">فرقة عمل </w:t>
      </w:r>
      <w:r w:rsidRPr="00173AF2">
        <w:rPr>
          <w:rFonts w:hint="cs"/>
          <w:rtl/>
          <w:lang w:bidi="ar-EG"/>
        </w:rPr>
        <w:t>و</w:t>
      </w:r>
      <w:r w:rsidRPr="00173AF2">
        <w:rPr>
          <w:rtl/>
          <w:lang w:bidi="ar-EG"/>
        </w:rPr>
        <w:t xml:space="preserve">خط ساخن </w:t>
      </w:r>
      <w:r w:rsidRPr="00173AF2">
        <w:rPr>
          <w:rFonts w:hint="cs"/>
          <w:rtl/>
          <w:lang w:bidi="ar-EG"/>
        </w:rPr>
        <w:t>يلجأ إليهما ا</w:t>
      </w:r>
      <w:r w:rsidRPr="00173AF2">
        <w:rPr>
          <w:rtl/>
          <w:lang w:bidi="ar-EG"/>
        </w:rPr>
        <w:t>لعمال المهاجر</w:t>
      </w:r>
      <w:r w:rsidRPr="00173AF2">
        <w:rPr>
          <w:rFonts w:hint="cs"/>
          <w:rtl/>
          <w:lang w:bidi="ar-EG"/>
        </w:rPr>
        <w:t>و</w:t>
      </w:r>
      <w:r w:rsidRPr="00173AF2">
        <w:rPr>
          <w:rtl/>
          <w:lang w:bidi="ar-EG"/>
        </w:rPr>
        <w:t xml:space="preserve">ن </w:t>
      </w:r>
      <w:r w:rsidRPr="00173AF2">
        <w:rPr>
          <w:rFonts w:hint="cs"/>
          <w:rtl/>
          <w:lang w:bidi="ar-EG"/>
        </w:rPr>
        <w:t>الذين يحتاجون إليهما</w:t>
      </w:r>
      <w:r w:rsidRPr="00173AF2">
        <w:rPr>
          <w:rtl/>
          <w:lang w:bidi="ar-EG"/>
        </w:rPr>
        <w:t xml:space="preserve">، </w:t>
      </w:r>
      <w:r w:rsidRPr="00173AF2">
        <w:rPr>
          <w:rFonts w:hint="cs"/>
          <w:rtl/>
          <w:lang w:bidi="ar-EG"/>
        </w:rPr>
        <w:t xml:space="preserve">وعقد دورات التثقيف </w:t>
      </w:r>
      <w:r w:rsidRPr="00173AF2">
        <w:rPr>
          <w:rtl/>
          <w:lang w:bidi="ar-EG"/>
        </w:rPr>
        <w:t xml:space="preserve">والتدريب </w:t>
      </w:r>
      <w:r w:rsidRPr="00173AF2">
        <w:rPr>
          <w:rFonts w:hint="cs"/>
          <w:rtl/>
          <w:lang w:bidi="ar-EG"/>
        </w:rPr>
        <w:t xml:space="preserve">وتعلم </w:t>
      </w:r>
      <w:r w:rsidRPr="00173AF2">
        <w:rPr>
          <w:rtl/>
          <w:lang w:bidi="ar-EG"/>
        </w:rPr>
        <w:t xml:space="preserve">المهارات كل </w:t>
      </w:r>
      <w:r w:rsidRPr="00173AF2">
        <w:rPr>
          <w:rFonts w:hint="cs"/>
          <w:rtl/>
          <w:lang w:bidi="ar-EG"/>
        </w:rPr>
        <w:t>أ</w:t>
      </w:r>
      <w:r w:rsidRPr="00173AF2">
        <w:rPr>
          <w:rtl/>
          <w:lang w:bidi="ar-EG"/>
        </w:rPr>
        <w:t>سبوعين للعمال المهاجرين (بإذن من أرباب العمل) الذين يرغبون في تطوير أنفسهم، فضلا عن مجموع</w:t>
      </w:r>
      <w:r w:rsidRPr="00173AF2">
        <w:rPr>
          <w:rFonts w:hint="cs"/>
          <w:rtl/>
          <w:lang w:bidi="ar-EG"/>
        </w:rPr>
        <w:t>تي</w:t>
      </w:r>
      <w:r w:rsidRPr="00173AF2">
        <w:rPr>
          <w:rtl/>
          <w:lang w:bidi="ar-EG"/>
        </w:rPr>
        <w:t xml:space="preserve"> المسار السريع باء وجيم </w:t>
      </w:r>
      <w:r w:rsidRPr="00173AF2">
        <w:rPr>
          <w:rFonts w:hint="cs"/>
          <w:rtl/>
          <w:lang w:bidi="ar-EG"/>
        </w:rPr>
        <w:t>ل</w:t>
      </w:r>
      <w:r w:rsidRPr="00173AF2">
        <w:rPr>
          <w:rtl/>
          <w:lang w:bidi="ar-EG"/>
        </w:rPr>
        <w:t>برامج التعلم (دبلوم المدارس الثانوية) بالتعاون مع المجتمع ال</w:t>
      </w:r>
      <w:r w:rsidRPr="00173AF2">
        <w:rPr>
          <w:rFonts w:hint="cs"/>
          <w:rtl/>
          <w:lang w:bidi="ar-EG"/>
        </w:rPr>
        <w:t>إ</w:t>
      </w:r>
      <w:r w:rsidRPr="00173AF2">
        <w:rPr>
          <w:rtl/>
          <w:lang w:bidi="ar-EG"/>
        </w:rPr>
        <w:t xml:space="preserve">ندونيسي </w:t>
      </w:r>
      <w:r w:rsidRPr="00173AF2">
        <w:rPr>
          <w:rFonts w:hint="cs"/>
          <w:rtl/>
          <w:lang w:bidi="ar-EG"/>
        </w:rPr>
        <w:t>و</w:t>
      </w:r>
      <w:r w:rsidRPr="00173AF2">
        <w:rPr>
          <w:rtl/>
          <w:lang w:bidi="ar-EG"/>
        </w:rPr>
        <w:t>بال</w:t>
      </w:r>
      <w:r w:rsidRPr="00173AF2">
        <w:rPr>
          <w:rFonts w:hint="cs"/>
          <w:rtl/>
          <w:lang w:bidi="ar-EG"/>
        </w:rPr>
        <w:t>اشتراك</w:t>
      </w:r>
      <w:r w:rsidRPr="00173AF2">
        <w:rPr>
          <w:rtl/>
          <w:lang w:bidi="ar-EG"/>
        </w:rPr>
        <w:t xml:space="preserve"> مع مختلف المنظمات التجارية وال</w:t>
      </w:r>
      <w:r w:rsidRPr="00173AF2">
        <w:rPr>
          <w:rFonts w:hint="cs"/>
          <w:rtl/>
          <w:lang w:bidi="ar-EG"/>
        </w:rPr>
        <w:t>أن</w:t>
      </w:r>
      <w:r w:rsidRPr="00173AF2">
        <w:rPr>
          <w:rtl/>
          <w:lang w:bidi="ar-EG"/>
        </w:rPr>
        <w:t>دي</w:t>
      </w:r>
      <w:r w:rsidRPr="00173AF2">
        <w:rPr>
          <w:rFonts w:hint="cs"/>
          <w:rtl/>
          <w:lang w:bidi="ar-EG"/>
        </w:rPr>
        <w:t>ة</w:t>
      </w:r>
      <w:r w:rsidRPr="00173AF2">
        <w:rPr>
          <w:rtl/>
          <w:lang w:bidi="ar-EG"/>
        </w:rPr>
        <w:t>، فضلا عن المنظمات غير الحكومية المحلية.</w:t>
      </w:r>
    </w:p>
    <w:p w:rsidR="00C77660" w:rsidRPr="003F3ED4"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المادة 12</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الصحة</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الحالة الواقعية</w:t>
      </w:r>
    </w:p>
    <w:p w:rsidR="00C77660" w:rsidRPr="00173AF2" w:rsidRDefault="00C77660" w:rsidP="00C77660">
      <w:pPr>
        <w:pStyle w:val="SingleTxt"/>
        <w:ind w:left="1264" w:right="1264"/>
        <w:rPr>
          <w:rFonts w:hint="cs"/>
          <w:rtl/>
          <w:lang w:bidi="ar-EG"/>
        </w:rPr>
      </w:pPr>
      <w:r w:rsidRPr="00173AF2">
        <w:rPr>
          <w:rFonts w:hint="cs"/>
          <w:rtl/>
          <w:lang w:bidi="ar-EG"/>
        </w:rPr>
        <w:t>123-</w:t>
      </w:r>
      <w:r w:rsidRPr="00173AF2">
        <w:rPr>
          <w:rFonts w:hint="cs"/>
          <w:rtl/>
          <w:lang w:bidi="ar-EG"/>
        </w:rPr>
        <w:tab/>
      </w:r>
      <w:r w:rsidRPr="00173AF2">
        <w:rPr>
          <w:rtl/>
          <w:lang w:bidi="ar-EG"/>
        </w:rPr>
        <w:t xml:space="preserve">على الصعيد الوطني، كان معدل وفيات الأمهات، رغم </w:t>
      </w:r>
      <w:r w:rsidRPr="00173AF2">
        <w:rPr>
          <w:rFonts w:hint="cs"/>
          <w:rtl/>
          <w:lang w:bidi="ar-EG"/>
        </w:rPr>
        <w:t>اتجاهه إلى</w:t>
      </w:r>
      <w:r w:rsidRPr="00173AF2">
        <w:rPr>
          <w:rtl/>
          <w:lang w:bidi="ar-EG"/>
        </w:rPr>
        <w:t xml:space="preserve"> الانخفاض،</w:t>
      </w:r>
      <w:r>
        <w:rPr>
          <w:rtl/>
          <w:lang w:bidi="ar-EG"/>
        </w:rPr>
        <w:t xml:space="preserve"> لا</w:t>
      </w:r>
      <w:r>
        <w:rPr>
          <w:rFonts w:hint="cs"/>
          <w:rtl/>
          <w:lang w:bidi="ar-EG"/>
        </w:rPr>
        <w:t> </w:t>
      </w:r>
      <w:r w:rsidRPr="00173AF2">
        <w:rPr>
          <w:rtl/>
          <w:lang w:bidi="ar-EG"/>
        </w:rPr>
        <w:t xml:space="preserve">يزال مرتفعا نسبيا، </w:t>
      </w:r>
      <w:r w:rsidRPr="00173AF2">
        <w:rPr>
          <w:rFonts w:hint="cs"/>
          <w:rtl/>
          <w:lang w:bidi="ar-EG"/>
        </w:rPr>
        <w:t xml:space="preserve">ويلزم </w:t>
      </w:r>
      <w:r w:rsidRPr="00173AF2">
        <w:rPr>
          <w:rtl/>
          <w:lang w:bidi="ar-EG"/>
        </w:rPr>
        <w:t>اتخاذ تدابير استراتيجية ومبتكرة لخفضه. وقد كان للأزمة الاقتصادية أثرها على أولويات ال</w:t>
      </w:r>
      <w:r w:rsidRPr="00173AF2">
        <w:rPr>
          <w:rFonts w:hint="cs"/>
          <w:rtl/>
          <w:lang w:bidi="ar-EG"/>
        </w:rPr>
        <w:t>أشخاص</w:t>
      </w:r>
      <w:r w:rsidRPr="00173AF2">
        <w:rPr>
          <w:rtl/>
          <w:lang w:bidi="ar-EG"/>
        </w:rPr>
        <w:t xml:space="preserve"> في </w:t>
      </w:r>
      <w:r w:rsidRPr="00173AF2">
        <w:rPr>
          <w:rFonts w:hint="cs"/>
          <w:rtl/>
          <w:lang w:bidi="ar-EG"/>
        </w:rPr>
        <w:t>تلبية</w:t>
      </w:r>
      <w:r w:rsidRPr="00173AF2">
        <w:rPr>
          <w:rtl/>
          <w:lang w:bidi="ar-EG"/>
        </w:rPr>
        <w:t xml:space="preserve"> احتياجات</w:t>
      </w:r>
      <w:r w:rsidRPr="00173AF2">
        <w:rPr>
          <w:rFonts w:hint="cs"/>
          <w:rtl/>
          <w:lang w:bidi="ar-EG"/>
        </w:rPr>
        <w:t>هم</w:t>
      </w:r>
      <w:r w:rsidRPr="00173AF2">
        <w:rPr>
          <w:rtl/>
          <w:lang w:bidi="ar-EG"/>
        </w:rPr>
        <w:t xml:space="preserve"> </w:t>
      </w:r>
      <w:r>
        <w:rPr>
          <w:rtl/>
          <w:lang w:bidi="ar-EG"/>
        </w:rPr>
        <w:t>الأساسية اليومية من الغذاء، مما</w:t>
      </w:r>
      <w:r>
        <w:rPr>
          <w:rFonts w:hint="cs"/>
          <w:rtl/>
          <w:lang w:bidi="ar-EG"/>
        </w:rPr>
        <w:t> </w:t>
      </w:r>
      <w:r w:rsidRPr="00173AF2">
        <w:rPr>
          <w:rtl/>
          <w:lang w:bidi="ar-EG"/>
        </w:rPr>
        <w:t>أدى إلى انخفاض مستوى المشاركة في برنامج تنظيم الأسرة في</w:t>
      </w:r>
      <w:r w:rsidRPr="00173AF2">
        <w:rPr>
          <w:rFonts w:hint="cs"/>
          <w:rtl/>
          <w:lang w:bidi="ar-EG"/>
        </w:rPr>
        <w:t xml:space="preserve"> العامين</w:t>
      </w:r>
      <w:r w:rsidRPr="00173AF2">
        <w:rPr>
          <w:rtl/>
          <w:lang w:bidi="ar-EG"/>
        </w:rPr>
        <w:t xml:space="preserve"> 2007 و 2008. </w:t>
      </w:r>
      <w:r w:rsidRPr="00173AF2">
        <w:rPr>
          <w:rFonts w:hint="cs"/>
          <w:rtl/>
          <w:lang w:bidi="ar-EG"/>
        </w:rPr>
        <w:t>ولم</w:t>
      </w:r>
      <w:r w:rsidRPr="00173AF2">
        <w:rPr>
          <w:rtl/>
          <w:lang w:bidi="ar-EG"/>
        </w:rPr>
        <w:t xml:space="preserve"> </w:t>
      </w:r>
      <w:r w:rsidRPr="00173AF2">
        <w:rPr>
          <w:rFonts w:hint="cs"/>
          <w:rtl/>
          <w:lang w:bidi="ar-EG"/>
        </w:rPr>
        <w:t>تتوافر</w:t>
      </w:r>
      <w:r w:rsidRPr="00173AF2">
        <w:rPr>
          <w:rtl/>
          <w:lang w:bidi="ar-EG"/>
        </w:rPr>
        <w:t xml:space="preserve"> خدمات كافية للمراهقين. </w:t>
      </w:r>
      <w:r w:rsidRPr="00173AF2">
        <w:rPr>
          <w:rFonts w:hint="cs"/>
          <w:rtl/>
          <w:lang w:bidi="ar-EG"/>
        </w:rPr>
        <w:t>و</w:t>
      </w:r>
      <w:r w:rsidRPr="00173AF2">
        <w:rPr>
          <w:rtl/>
          <w:lang w:bidi="ar-EG"/>
        </w:rPr>
        <w:t>على الرغم من أهمي</w:t>
      </w:r>
      <w:r w:rsidRPr="00173AF2">
        <w:rPr>
          <w:rFonts w:hint="cs"/>
          <w:rtl/>
          <w:lang w:bidi="ar-EG"/>
        </w:rPr>
        <w:t>ة التربية المتعلقة ب</w:t>
      </w:r>
      <w:r w:rsidRPr="00173AF2">
        <w:rPr>
          <w:rtl/>
          <w:lang w:bidi="ar-EG"/>
        </w:rPr>
        <w:t xml:space="preserve">الصحة الإنجابية للمراهقين، </w:t>
      </w:r>
      <w:r w:rsidRPr="00173AF2">
        <w:rPr>
          <w:rFonts w:hint="cs"/>
          <w:rtl/>
          <w:lang w:bidi="ar-EG"/>
        </w:rPr>
        <w:t>ف</w:t>
      </w:r>
      <w:r w:rsidRPr="00173AF2">
        <w:rPr>
          <w:rtl/>
          <w:lang w:bidi="ar-EG"/>
        </w:rPr>
        <w:t xml:space="preserve">قد </w:t>
      </w:r>
      <w:r w:rsidRPr="00173AF2">
        <w:rPr>
          <w:rFonts w:hint="cs"/>
          <w:rtl/>
          <w:lang w:bidi="ar-EG"/>
        </w:rPr>
        <w:t>كانت</w:t>
      </w:r>
      <w:r w:rsidRPr="00173AF2">
        <w:rPr>
          <w:rtl/>
          <w:lang w:bidi="ar-EG"/>
        </w:rPr>
        <w:t xml:space="preserve"> مسألة خلافية، وبعض الجماعات ترفض</w:t>
      </w:r>
      <w:r w:rsidRPr="00173AF2">
        <w:rPr>
          <w:rFonts w:hint="cs"/>
          <w:rtl/>
          <w:lang w:bidi="ar-EG"/>
        </w:rPr>
        <w:t>ها</w:t>
      </w:r>
      <w:r w:rsidRPr="00173AF2">
        <w:rPr>
          <w:rtl/>
          <w:lang w:bidi="ar-EG"/>
        </w:rPr>
        <w:t xml:space="preserve"> على الفور. ونتيجة لذلك، لم يتم </w:t>
      </w:r>
      <w:r w:rsidRPr="00173AF2">
        <w:rPr>
          <w:rFonts w:hint="cs"/>
          <w:rtl/>
          <w:lang w:bidi="ar-EG"/>
        </w:rPr>
        <w:t>تطبيقها</w:t>
      </w:r>
      <w:r w:rsidRPr="00173AF2">
        <w:rPr>
          <w:rtl/>
          <w:lang w:bidi="ar-EG"/>
        </w:rPr>
        <w:t xml:space="preserve"> على نطاق واسع، رغم انخراط العديد من ا</w:t>
      </w:r>
      <w:r>
        <w:rPr>
          <w:rtl/>
          <w:lang w:bidi="ar-EG"/>
        </w:rPr>
        <w:t>لمراهقين في الاتصال الجنسي، مما</w:t>
      </w:r>
      <w:r>
        <w:rPr>
          <w:rFonts w:hint="cs"/>
          <w:rtl/>
          <w:lang w:bidi="ar-EG"/>
        </w:rPr>
        <w:t> </w:t>
      </w:r>
      <w:r w:rsidRPr="00173AF2">
        <w:rPr>
          <w:rtl/>
          <w:lang w:bidi="ar-EG"/>
        </w:rPr>
        <w:t xml:space="preserve">يؤدي إلى </w:t>
      </w:r>
      <w:r w:rsidRPr="00173AF2">
        <w:rPr>
          <w:rFonts w:hint="cs"/>
          <w:rtl/>
          <w:lang w:bidi="ar-EG"/>
        </w:rPr>
        <w:t xml:space="preserve">حدوث حالات </w:t>
      </w:r>
      <w:r w:rsidRPr="00173AF2">
        <w:rPr>
          <w:rtl/>
          <w:lang w:bidi="ar-EG"/>
        </w:rPr>
        <w:t>الحمل في سن المراهقة و</w:t>
      </w:r>
      <w:r w:rsidRPr="00173AF2">
        <w:rPr>
          <w:rFonts w:hint="cs"/>
          <w:rtl/>
          <w:lang w:bidi="ar-EG"/>
        </w:rPr>
        <w:t>ارتفاع</w:t>
      </w:r>
      <w:r w:rsidRPr="00173AF2">
        <w:rPr>
          <w:rtl/>
          <w:lang w:bidi="ar-EG"/>
        </w:rPr>
        <w:t xml:space="preserve"> نسبي</w:t>
      </w:r>
      <w:r w:rsidRPr="00173AF2">
        <w:rPr>
          <w:rFonts w:hint="cs"/>
          <w:rtl/>
          <w:lang w:bidi="ar-EG"/>
        </w:rPr>
        <w:t xml:space="preserve"> في</w:t>
      </w:r>
      <w:r w:rsidRPr="00173AF2">
        <w:rPr>
          <w:rtl/>
          <w:lang w:bidi="ar-EG"/>
        </w:rPr>
        <w:t xml:space="preserve"> معدل إجهاض </w:t>
      </w:r>
      <w:r w:rsidRPr="00173AF2">
        <w:rPr>
          <w:rFonts w:hint="cs"/>
          <w:rtl/>
          <w:lang w:bidi="ar-EG"/>
        </w:rPr>
        <w:t>المراهقات</w:t>
      </w:r>
      <w:r w:rsidRPr="00173AF2">
        <w:rPr>
          <w:rtl/>
          <w:lang w:bidi="ar-EG"/>
        </w:rPr>
        <w:t xml:space="preserve">. </w:t>
      </w:r>
      <w:r w:rsidRPr="00173AF2">
        <w:rPr>
          <w:rFonts w:hint="cs"/>
          <w:rtl/>
          <w:lang w:bidi="ar-EG"/>
        </w:rPr>
        <w:t>و</w:t>
      </w:r>
      <w:r w:rsidRPr="00173AF2">
        <w:rPr>
          <w:rtl/>
          <w:lang w:bidi="ar-EG"/>
        </w:rPr>
        <w:t xml:space="preserve">كثير من الأطفال </w:t>
      </w:r>
      <w:r w:rsidRPr="00173AF2">
        <w:rPr>
          <w:rFonts w:hint="cs"/>
          <w:rtl/>
          <w:lang w:bidi="ar-EG"/>
        </w:rPr>
        <w:t>ليست لهم</w:t>
      </w:r>
      <w:r w:rsidRPr="00173AF2">
        <w:rPr>
          <w:rtl/>
          <w:lang w:bidi="ar-EG"/>
        </w:rPr>
        <w:t xml:space="preserve"> شهادات ميلاد، مما يعقد فرص حصول</w:t>
      </w:r>
      <w:r w:rsidRPr="00173AF2">
        <w:rPr>
          <w:rFonts w:hint="cs"/>
          <w:rtl/>
          <w:lang w:bidi="ar-EG"/>
        </w:rPr>
        <w:t>هم</w:t>
      </w:r>
      <w:r w:rsidRPr="00173AF2">
        <w:rPr>
          <w:rtl/>
          <w:lang w:bidi="ar-EG"/>
        </w:rPr>
        <w:t xml:space="preserve"> على الخدمات وي</w:t>
      </w:r>
      <w:r w:rsidRPr="00173AF2">
        <w:rPr>
          <w:rFonts w:hint="cs"/>
          <w:rtl/>
          <w:lang w:bidi="ar-EG"/>
        </w:rPr>
        <w:t>عرض</w:t>
      </w:r>
      <w:r w:rsidRPr="00173AF2">
        <w:rPr>
          <w:rtl/>
          <w:lang w:bidi="ar-EG"/>
        </w:rPr>
        <w:t xml:space="preserve"> ال</w:t>
      </w:r>
      <w:r w:rsidRPr="00173AF2">
        <w:rPr>
          <w:rFonts w:hint="cs"/>
          <w:rtl/>
          <w:lang w:bidi="ar-EG"/>
        </w:rPr>
        <w:t>أ</w:t>
      </w:r>
      <w:r w:rsidRPr="00173AF2">
        <w:rPr>
          <w:rtl/>
          <w:lang w:bidi="ar-EG"/>
        </w:rPr>
        <w:t xml:space="preserve">طفال والمراهقين </w:t>
      </w:r>
      <w:r w:rsidRPr="00173AF2">
        <w:rPr>
          <w:rFonts w:hint="cs"/>
          <w:rtl/>
          <w:lang w:bidi="ar-EG"/>
        </w:rPr>
        <w:t>بشكل خاص</w:t>
      </w:r>
      <w:r w:rsidRPr="00173AF2">
        <w:rPr>
          <w:rtl/>
          <w:lang w:bidi="ar-EG"/>
        </w:rPr>
        <w:t xml:space="preserve"> للاستغلال، بما في ذلك الاتجار.</w:t>
      </w:r>
    </w:p>
    <w:p w:rsidR="00C77660" w:rsidRPr="00173AF2" w:rsidRDefault="00C77660" w:rsidP="00C77660">
      <w:pPr>
        <w:pStyle w:val="SingleTxt"/>
        <w:ind w:left="1264" w:right="1264"/>
        <w:rPr>
          <w:rFonts w:hint="cs"/>
          <w:rtl/>
          <w:lang w:bidi="ar-EG"/>
        </w:rPr>
      </w:pPr>
      <w:r w:rsidRPr="00173AF2">
        <w:rPr>
          <w:rFonts w:hint="cs"/>
          <w:rtl/>
          <w:lang w:bidi="ar-EG"/>
        </w:rPr>
        <w:t>124-</w:t>
      </w:r>
      <w:r w:rsidRPr="00173AF2">
        <w:rPr>
          <w:rFonts w:hint="cs"/>
          <w:rtl/>
          <w:lang w:bidi="ar-EG"/>
        </w:rPr>
        <w:tab/>
        <w:t>وكانت</w:t>
      </w:r>
      <w:r w:rsidRPr="00173AF2">
        <w:rPr>
          <w:rtl/>
          <w:lang w:bidi="ar-EG"/>
        </w:rPr>
        <w:t xml:space="preserve"> بعض المناطق ذات الخصائص الثقافية الخاصة </w:t>
      </w:r>
      <w:r w:rsidRPr="00173AF2">
        <w:rPr>
          <w:rFonts w:hint="cs"/>
          <w:rtl/>
          <w:lang w:bidi="ar-EG"/>
        </w:rPr>
        <w:t>تتطلب ال</w:t>
      </w:r>
      <w:r w:rsidRPr="00173AF2">
        <w:rPr>
          <w:rtl/>
          <w:lang w:bidi="ar-EG"/>
        </w:rPr>
        <w:t xml:space="preserve">اهتمام والعلاج </w:t>
      </w:r>
      <w:r w:rsidRPr="00173AF2">
        <w:rPr>
          <w:rFonts w:hint="cs"/>
          <w:rtl/>
          <w:lang w:bidi="ar-EG"/>
        </w:rPr>
        <w:t>بشكل خاص</w:t>
      </w:r>
      <w:r w:rsidRPr="00173AF2">
        <w:rPr>
          <w:rtl/>
          <w:lang w:bidi="ar-EG"/>
        </w:rPr>
        <w:t xml:space="preserve">، </w:t>
      </w:r>
      <w:r w:rsidRPr="00173AF2">
        <w:rPr>
          <w:rFonts w:hint="cs"/>
          <w:rtl/>
          <w:lang w:bidi="ar-EG"/>
        </w:rPr>
        <w:t>نظرا</w:t>
      </w:r>
      <w:r w:rsidRPr="00173AF2">
        <w:rPr>
          <w:rtl/>
          <w:lang w:bidi="ar-EG"/>
        </w:rPr>
        <w:t xml:space="preserve"> </w:t>
      </w:r>
      <w:r w:rsidRPr="00173AF2">
        <w:rPr>
          <w:rFonts w:hint="cs"/>
          <w:rtl/>
          <w:lang w:bidi="ar-EG"/>
        </w:rPr>
        <w:t>ل</w:t>
      </w:r>
      <w:r w:rsidRPr="00173AF2">
        <w:rPr>
          <w:rtl/>
          <w:lang w:bidi="ar-EG"/>
        </w:rPr>
        <w:t>ارتفاع معدل وفيات الأمهات ع</w:t>
      </w:r>
      <w:r w:rsidRPr="00173AF2">
        <w:rPr>
          <w:rFonts w:hint="cs"/>
          <w:rtl/>
          <w:lang w:bidi="ar-EG"/>
        </w:rPr>
        <w:t>ن المتوسط</w:t>
      </w:r>
      <w:r w:rsidRPr="00173AF2">
        <w:rPr>
          <w:rtl/>
          <w:lang w:bidi="ar-EG"/>
        </w:rPr>
        <w:t xml:space="preserve"> الوطني، و لفقر</w:t>
      </w:r>
      <w:r w:rsidRPr="00173AF2">
        <w:rPr>
          <w:rFonts w:hint="cs"/>
          <w:rtl/>
          <w:lang w:bidi="ar-EG"/>
        </w:rPr>
        <w:t>ها</w:t>
      </w:r>
      <w:r w:rsidRPr="00173AF2">
        <w:rPr>
          <w:rtl/>
          <w:lang w:bidi="ar-EG"/>
        </w:rPr>
        <w:t xml:space="preserve"> </w:t>
      </w:r>
      <w:r w:rsidRPr="00173AF2">
        <w:rPr>
          <w:rFonts w:hint="cs"/>
          <w:rtl/>
          <w:lang w:bidi="ar-EG"/>
        </w:rPr>
        <w:t>ول</w:t>
      </w:r>
      <w:r w:rsidRPr="00173AF2">
        <w:rPr>
          <w:rtl/>
          <w:lang w:bidi="ar-EG"/>
        </w:rPr>
        <w:t xml:space="preserve">موقعها الجغرافي، </w:t>
      </w:r>
      <w:r w:rsidRPr="00173AF2">
        <w:rPr>
          <w:rFonts w:hint="cs"/>
          <w:rtl/>
          <w:lang w:bidi="ar-EG"/>
        </w:rPr>
        <w:t xml:space="preserve">الأمر </w:t>
      </w:r>
      <w:r w:rsidRPr="00173AF2">
        <w:rPr>
          <w:rtl/>
          <w:lang w:bidi="ar-EG"/>
        </w:rPr>
        <w:t xml:space="preserve">الذي </w:t>
      </w:r>
      <w:r w:rsidRPr="00173AF2">
        <w:rPr>
          <w:rFonts w:hint="cs"/>
          <w:rtl/>
          <w:lang w:bidi="ar-EG"/>
        </w:rPr>
        <w:t>سبب ت</w:t>
      </w:r>
      <w:r w:rsidRPr="00173AF2">
        <w:rPr>
          <w:rtl/>
          <w:lang w:bidi="ar-EG"/>
        </w:rPr>
        <w:t>عق</w:t>
      </w:r>
      <w:r w:rsidRPr="00173AF2">
        <w:rPr>
          <w:rFonts w:hint="cs"/>
          <w:rtl/>
          <w:lang w:bidi="ar-EG"/>
        </w:rPr>
        <w:t>ي</w:t>
      </w:r>
      <w:r w:rsidRPr="00173AF2">
        <w:rPr>
          <w:rtl/>
          <w:lang w:bidi="ar-EG"/>
        </w:rPr>
        <w:t>د</w:t>
      </w:r>
      <w:r w:rsidRPr="00173AF2">
        <w:rPr>
          <w:rFonts w:hint="cs"/>
          <w:rtl/>
          <w:lang w:bidi="ar-EG"/>
        </w:rPr>
        <w:t>ا</w:t>
      </w:r>
      <w:r w:rsidRPr="00173AF2">
        <w:rPr>
          <w:rtl/>
          <w:lang w:bidi="ar-EG"/>
        </w:rPr>
        <w:t xml:space="preserve"> </w:t>
      </w:r>
      <w:r w:rsidRPr="00173AF2">
        <w:rPr>
          <w:rFonts w:hint="cs"/>
          <w:rtl/>
          <w:lang w:bidi="ar-EG"/>
        </w:rPr>
        <w:t>ل</w:t>
      </w:r>
      <w:r w:rsidRPr="00173AF2">
        <w:rPr>
          <w:rtl/>
          <w:lang w:bidi="ar-EG"/>
        </w:rPr>
        <w:t>توفير الخدمات الصحية، و</w:t>
      </w:r>
      <w:r w:rsidRPr="00173AF2">
        <w:rPr>
          <w:rFonts w:hint="cs"/>
          <w:rtl/>
          <w:lang w:bidi="ar-EG"/>
        </w:rPr>
        <w:t>كذلك ل</w:t>
      </w:r>
      <w:r w:rsidRPr="00173AF2">
        <w:rPr>
          <w:rtl/>
          <w:lang w:bidi="ar-EG"/>
        </w:rPr>
        <w:t>تفضيل الخدمات غير الطبية م</w:t>
      </w:r>
      <w:r w:rsidRPr="00173AF2">
        <w:rPr>
          <w:rFonts w:hint="cs"/>
          <w:rtl/>
          <w:lang w:bidi="ar-EG"/>
        </w:rPr>
        <w:t>ن قبي</w:t>
      </w:r>
      <w:r w:rsidRPr="00173AF2">
        <w:rPr>
          <w:rtl/>
          <w:lang w:bidi="ar-EG"/>
        </w:rPr>
        <w:t xml:space="preserve">ل المعالجين التقليديين </w:t>
      </w:r>
      <w:r w:rsidRPr="00173AF2">
        <w:rPr>
          <w:rFonts w:hint="cs"/>
          <w:rtl/>
          <w:lang w:bidi="ar-EG"/>
        </w:rPr>
        <w:t>والمشعوذين</w:t>
      </w:r>
      <w:r w:rsidRPr="00173AF2">
        <w:rPr>
          <w:rtl/>
          <w:lang w:bidi="ar-EG"/>
        </w:rPr>
        <w:t xml:space="preserve">، </w:t>
      </w:r>
      <w:r w:rsidRPr="00173AF2">
        <w:rPr>
          <w:rFonts w:hint="cs"/>
          <w:rtl/>
          <w:lang w:bidi="ar-EG"/>
        </w:rPr>
        <w:t>و</w:t>
      </w:r>
      <w:r w:rsidRPr="00173AF2">
        <w:rPr>
          <w:rtl/>
          <w:lang w:bidi="ar-EG"/>
        </w:rPr>
        <w:t>الافتقار إلى ال</w:t>
      </w:r>
      <w:r w:rsidRPr="00173AF2">
        <w:rPr>
          <w:rFonts w:hint="cs"/>
          <w:rtl/>
          <w:lang w:bidi="ar-EG"/>
        </w:rPr>
        <w:t>هياكل</w:t>
      </w:r>
      <w:r w:rsidRPr="00173AF2">
        <w:rPr>
          <w:rtl/>
          <w:lang w:bidi="ar-EG"/>
        </w:rPr>
        <w:t xml:space="preserve"> الأساسية، مثل المياه الصالحة للشرب. وكان الزواج المبكر لا يزال شائعا في مناطق عدة، بينما في أماكن أخرى، كانت المرأة عرضة للاستغلال الجنسي أو الاتجار بها، فضلا عن الأمراض </w:t>
      </w:r>
      <w:r w:rsidRPr="00173AF2">
        <w:rPr>
          <w:rFonts w:hint="cs"/>
          <w:rtl/>
          <w:lang w:bidi="ar-EG"/>
        </w:rPr>
        <w:t>التي تنتقل عن طريق الاتصال</w:t>
      </w:r>
      <w:r w:rsidRPr="00173AF2">
        <w:rPr>
          <w:rtl/>
          <w:lang w:bidi="ar-EG"/>
        </w:rPr>
        <w:t xml:space="preserve"> </w:t>
      </w:r>
      <w:r w:rsidRPr="00173AF2">
        <w:rPr>
          <w:rFonts w:hint="cs"/>
          <w:rtl/>
          <w:lang w:bidi="ar-EG"/>
        </w:rPr>
        <w:t>ال</w:t>
      </w:r>
      <w:r w:rsidRPr="00173AF2">
        <w:rPr>
          <w:rtl/>
          <w:lang w:bidi="ar-EG"/>
        </w:rPr>
        <w:t>جنسي وغير</w:t>
      </w:r>
      <w:r w:rsidRPr="00173AF2">
        <w:rPr>
          <w:rFonts w:hint="cs"/>
          <w:rtl/>
          <w:lang w:bidi="ar-EG"/>
        </w:rPr>
        <w:t xml:space="preserve"> ذلك</w:t>
      </w:r>
      <w:r w:rsidRPr="00173AF2">
        <w:rPr>
          <w:rtl/>
          <w:lang w:bidi="ar-EG"/>
        </w:rPr>
        <w:t xml:space="preserve"> من المشاكل المتعلقة بالصحة الإنجابية.</w:t>
      </w:r>
    </w:p>
    <w:p w:rsidR="00C77660" w:rsidRPr="00173AF2" w:rsidRDefault="00C77660" w:rsidP="00C77660">
      <w:pPr>
        <w:pStyle w:val="SingleTxt"/>
        <w:ind w:left="1264" w:right="1264"/>
        <w:rPr>
          <w:rFonts w:hint="cs"/>
          <w:rtl/>
          <w:lang w:bidi="ar-EG"/>
        </w:rPr>
      </w:pPr>
      <w:r w:rsidRPr="00173AF2">
        <w:rPr>
          <w:rFonts w:hint="cs"/>
          <w:rtl/>
          <w:lang w:bidi="ar-EG"/>
        </w:rPr>
        <w:t>125-</w:t>
      </w:r>
      <w:r w:rsidRPr="00173AF2">
        <w:rPr>
          <w:rFonts w:hint="cs"/>
          <w:rtl/>
          <w:lang w:bidi="ar-EG"/>
        </w:rPr>
        <w:tab/>
        <w:t>و</w:t>
      </w:r>
      <w:r w:rsidRPr="00173AF2">
        <w:rPr>
          <w:rtl/>
          <w:lang w:bidi="ar-EG"/>
        </w:rPr>
        <w:t>كان</w:t>
      </w:r>
      <w:r w:rsidRPr="00173AF2">
        <w:rPr>
          <w:rFonts w:hint="cs"/>
          <w:rtl/>
          <w:lang w:bidi="ar-EG"/>
        </w:rPr>
        <w:t>ت</w:t>
      </w:r>
      <w:r w:rsidRPr="00173AF2">
        <w:rPr>
          <w:rtl/>
          <w:lang w:bidi="ar-EG"/>
        </w:rPr>
        <w:t xml:space="preserve"> عادة ختان الإناث </w:t>
      </w:r>
      <w:r w:rsidRPr="00173AF2">
        <w:rPr>
          <w:rFonts w:hint="cs"/>
          <w:rtl/>
          <w:lang w:bidi="ar-EG"/>
        </w:rPr>
        <w:t>ت</w:t>
      </w:r>
      <w:r w:rsidRPr="00173AF2">
        <w:rPr>
          <w:rtl/>
          <w:lang w:bidi="ar-EG"/>
        </w:rPr>
        <w:t xml:space="preserve">مارس في </w:t>
      </w:r>
      <w:r w:rsidRPr="00173AF2">
        <w:rPr>
          <w:rFonts w:hint="cs"/>
          <w:rtl/>
          <w:lang w:bidi="ar-EG"/>
        </w:rPr>
        <w:t>إندونيسيا</w:t>
      </w:r>
      <w:r w:rsidRPr="00173AF2">
        <w:rPr>
          <w:rtl/>
          <w:lang w:bidi="ar-EG"/>
        </w:rPr>
        <w:t xml:space="preserve"> في أماكن</w:t>
      </w:r>
      <w:r w:rsidRPr="00173AF2">
        <w:rPr>
          <w:rFonts w:hint="cs"/>
          <w:rtl/>
          <w:lang w:bidi="ar-EG"/>
        </w:rPr>
        <w:t xml:space="preserve"> كثيرة</w:t>
      </w:r>
      <w:r w:rsidRPr="00173AF2">
        <w:rPr>
          <w:rtl/>
          <w:lang w:bidi="ar-EG"/>
        </w:rPr>
        <w:t xml:space="preserve">، </w:t>
      </w:r>
      <w:r w:rsidRPr="00173AF2">
        <w:rPr>
          <w:rFonts w:hint="cs"/>
          <w:rtl/>
          <w:lang w:bidi="ar-EG"/>
        </w:rPr>
        <w:t>منها</w:t>
      </w:r>
      <w:r w:rsidRPr="00173AF2">
        <w:rPr>
          <w:rtl/>
          <w:lang w:bidi="ar-EG"/>
        </w:rPr>
        <w:t xml:space="preserve"> </w:t>
      </w:r>
      <w:r w:rsidRPr="00173AF2">
        <w:rPr>
          <w:rFonts w:hint="cs"/>
          <w:rtl/>
          <w:lang w:bidi="ar-EG"/>
        </w:rPr>
        <w:t>أ</w:t>
      </w:r>
      <w:r w:rsidRPr="00173AF2">
        <w:rPr>
          <w:rtl/>
          <w:lang w:bidi="ar-EG"/>
        </w:rPr>
        <w:t>تشيه وسومطرة</w:t>
      </w:r>
      <w:r w:rsidRPr="00173AF2">
        <w:rPr>
          <w:rFonts w:hint="cs"/>
          <w:rtl/>
          <w:lang w:bidi="ar-EG"/>
        </w:rPr>
        <w:t xml:space="preserve"> الشمالية</w:t>
      </w:r>
      <w:r w:rsidRPr="00173AF2">
        <w:rPr>
          <w:rtl/>
          <w:lang w:bidi="ar-EG"/>
        </w:rPr>
        <w:t xml:space="preserve"> </w:t>
      </w:r>
      <w:r w:rsidRPr="00173AF2">
        <w:rPr>
          <w:rFonts w:hint="cs"/>
          <w:rtl/>
          <w:lang w:bidi="ar-EG"/>
        </w:rPr>
        <w:t>و</w:t>
      </w:r>
      <w:r w:rsidRPr="00173AF2">
        <w:rPr>
          <w:rtl/>
          <w:lang w:bidi="ar-EG"/>
        </w:rPr>
        <w:t xml:space="preserve">جامبي </w:t>
      </w:r>
      <w:r w:rsidRPr="00173AF2">
        <w:rPr>
          <w:rFonts w:hint="cs"/>
          <w:rtl/>
          <w:lang w:bidi="ar-EG"/>
        </w:rPr>
        <w:t>ول</w:t>
      </w:r>
      <w:r w:rsidRPr="00173AF2">
        <w:rPr>
          <w:rtl/>
          <w:lang w:bidi="ar-EG"/>
        </w:rPr>
        <w:t>امبون</w:t>
      </w:r>
      <w:r w:rsidRPr="00173AF2">
        <w:rPr>
          <w:rFonts w:hint="cs"/>
          <w:rtl/>
          <w:lang w:bidi="ar-EG"/>
        </w:rPr>
        <w:t>غ</w:t>
      </w:r>
      <w:r w:rsidRPr="00173AF2">
        <w:rPr>
          <w:rtl/>
          <w:lang w:bidi="ar-EG"/>
        </w:rPr>
        <w:t xml:space="preserve"> </w:t>
      </w:r>
      <w:r w:rsidRPr="00173AF2">
        <w:rPr>
          <w:rFonts w:hint="cs"/>
          <w:rtl/>
          <w:lang w:bidi="ar-EG"/>
        </w:rPr>
        <w:t>و</w:t>
      </w:r>
      <w:r w:rsidRPr="00173AF2">
        <w:rPr>
          <w:rtl/>
          <w:lang w:bidi="ar-EG"/>
        </w:rPr>
        <w:t xml:space="preserve">كاليمانتان الغربية </w:t>
      </w:r>
      <w:r w:rsidRPr="00173AF2">
        <w:rPr>
          <w:rFonts w:hint="cs"/>
          <w:rtl/>
          <w:lang w:bidi="ar-EG"/>
        </w:rPr>
        <w:t>و</w:t>
      </w:r>
      <w:r w:rsidRPr="00173AF2">
        <w:rPr>
          <w:rtl/>
          <w:lang w:bidi="ar-EG"/>
        </w:rPr>
        <w:t>سولاويسي</w:t>
      </w:r>
      <w:r w:rsidRPr="00173AF2">
        <w:rPr>
          <w:rFonts w:hint="cs"/>
          <w:rtl/>
          <w:lang w:bidi="ar-EG"/>
        </w:rPr>
        <w:t xml:space="preserve"> ال</w:t>
      </w:r>
      <w:r w:rsidRPr="00173AF2">
        <w:rPr>
          <w:rtl/>
          <w:lang w:bidi="ar-EG"/>
        </w:rPr>
        <w:t>جنوب</w:t>
      </w:r>
      <w:r w:rsidRPr="00173AF2">
        <w:rPr>
          <w:rFonts w:hint="cs"/>
          <w:rtl/>
          <w:lang w:bidi="ar-EG"/>
        </w:rPr>
        <w:t>ية</w:t>
      </w:r>
      <w:r w:rsidRPr="00173AF2">
        <w:rPr>
          <w:rtl/>
          <w:lang w:bidi="ar-EG"/>
        </w:rPr>
        <w:t xml:space="preserve">، </w:t>
      </w:r>
      <w:r w:rsidRPr="00173AF2">
        <w:rPr>
          <w:rFonts w:hint="cs"/>
          <w:rtl/>
          <w:lang w:bidi="ar-EG"/>
        </w:rPr>
        <w:t>و</w:t>
      </w:r>
      <w:r w:rsidRPr="00173AF2">
        <w:rPr>
          <w:rtl/>
          <w:lang w:bidi="ar-EG"/>
        </w:rPr>
        <w:t>نوسا تين</w:t>
      </w:r>
      <w:r w:rsidRPr="00173AF2">
        <w:rPr>
          <w:rFonts w:hint="cs"/>
          <w:rtl/>
          <w:lang w:bidi="ar-EG"/>
        </w:rPr>
        <w:t>غ</w:t>
      </w:r>
      <w:r w:rsidRPr="00173AF2">
        <w:rPr>
          <w:rtl/>
          <w:lang w:bidi="ar-EG"/>
        </w:rPr>
        <w:t>ارا الغربية وجاكرتا وجاو</w:t>
      </w:r>
      <w:r w:rsidRPr="00173AF2">
        <w:rPr>
          <w:rFonts w:hint="cs"/>
          <w:rtl/>
          <w:lang w:bidi="ar-EG"/>
        </w:rPr>
        <w:t>ة</w:t>
      </w:r>
      <w:r w:rsidRPr="00173AF2">
        <w:rPr>
          <w:rtl/>
          <w:lang w:bidi="ar-EG"/>
        </w:rPr>
        <w:t xml:space="preserve"> الغربية وجاو</w:t>
      </w:r>
      <w:r w:rsidRPr="00173AF2">
        <w:rPr>
          <w:rFonts w:hint="cs"/>
          <w:rtl/>
          <w:lang w:bidi="ar-EG"/>
        </w:rPr>
        <w:t>ة</w:t>
      </w:r>
      <w:r w:rsidRPr="00173AF2">
        <w:rPr>
          <w:rtl/>
          <w:lang w:bidi="ar-EG"/>
        </w:rPr>
        <w:t xml:space="preserve"> الوسطى ويو</w:t>
      </w:r>
      <w:r w:rsidRPr="00173AF2">
        <w:rPr>
          <w:rFonts w:hint="cs"/>
          <w:rtl/>
          <w:lang w:bidi="ar-EG"/>
        </w:rPr>
        <w:t>غ</w:t>
      </w:r>
      <w:r w:rsidRPr="00173AF2">
        <w:rPr>
          <w:rtl/>
          <w:lang w:bidi="ar-EG"/>
        </w:rPr>
        <w:t>ياكارتا وجاو</w:t>
      </w:r>
      <w:r w:rsidRPr="00173AF2">
        <w:rPr>
          <w:rFonts w:hint="cs"/>
          <w:rtl/>
          <w:lang w:bidi="ar-EG"/>
        </w:rPr>
        <w:t>ة</w:t>
      </w:r>
      <w:r w:rsidRPr="00173AF2">
        <w:rPr>
          <w:rtl/>
          <w:lang w:bidi="ar-EG"/>
        </w:rPr>
        <w:t xml:space="preserve"> الشرقية </w:t>
      </w:r>
      <w:r w:rsidRPr="00173AF2">
        <w:rPr>
          <w:rFonts w:hint="cs"/>
          <w:rtl/>
          <w:lang w:bidi="ar-EG"/>
        </w:rPr>
        <w:t>و</w:t>
      </w:r>
      <w:r w:rsidRPr="00173AF2">
        <w:rPr>
          <w:rtl/>
          <w:lang w:bidi="ar-EG"/>
        </w:rPr>
        <w:t xml:space="preserve">مادورا. وقد صنفت منظمة الصحة العالمية ختان الإناث إلى أربعة أنواع، من </w:t>
      </w:r>
      <w:r w:rsidRPr="00173AF2">
        <w:rPr>
          <w:rFonts w:hint="cs"/>
          <w:rtl/>
          <w:lang w:bidi="ar-EG"/>
        </w:rPr>
        <w:t>ال</w:t>
      </w:r>
      <w:r w:rsidRPr="00173AF2">
        <w:rPr>
          <w:rtl/>
          <w:lang w:bidi="ar-EG"/>
        </w:rPr>
        <w:t>رمزي (</w:t>
      </w:r>
      <w:r w:rsidRPr="00173AF2">
        <w:rPr>
          <w:rFonts w:hint="cs"/>
          <w:rtl/>
          <w:lang w:bidi="ar-EG"/>
        </w:rPr>
        <w:t>ال</w:t>
      </w:r>
      <w:r w:rsidRPr="00173AF2">
        <w:rPr>
          <w:rtl/>
          <w:lang w:bidi="ar-EG"/>
        </w:rPr>
        <w:t>نوع 1) إلى أشد</w:t>
      </w:r>
      <w:r w:rsidRPr="00173AF2">
        <w:rPr>
          <w:rFonts w:hint="cs"/>
          <w:rtl/>
          <w:lang w:bidi="ar-EG"/>
        </w:rPr>
        <w:t>ها قسوة</w:t>
      </w:r>
      <w:r w:rsidRPr="00173AF2">
        <w:rPr>
          <w:rtl/>
          <w:lang w:bidi="ar-EG"/>
        </w:rPr>
        <w:t xml:space="preserve"> (</w:t>
      </w:r>
      <w:r w:rsidRPr="00173AF2">
        <w:rPr>
          <w:rFonts w:hint="cs"/>
          <w:rtl/>
          <w:lang w:bidi="ar-EG"/>
        </w:rPr>
        <w:t>ال</w:t>
      </w:r>
      <w:r w:rsidRPr="00173AF2">
        <w:rPr>
          <w:rtl/>
          <w:lang w:bidi="ar-EG"/>
        </w:rPr>
        <w:t>نوع 4)، وال</w:t>
      </w:r>
      <w:r w:rsidRPr="00173AF2">
        <w:rPr>
          <w:rFonts w:hint="cs"/>
          <w:rtl/>
          <w:lang w:bidi="ar-EG"/>
        </w:rPr>
        <w:t>ذ</w:t>
      </w:r>
      <w:r w:rsidRPr="00173AF2">
        <w:rPr>
          <w:rtl/>
          <w:lang w:bidi="ar-EG"/>
        </w:rPr>
        <w:t xml:space="preserve">ي </w:t>
      </w:r>
      <w:r w:rsidRPr="00173AF2">
        <w:rPr>
          <w:rFonts w:hint="cs"/>
          <w:rtl/>
          <w:lang w:bidi="ar-EG"/>
        </w:rPr>
        <w:t>يشمل</w:t>
      </w:r>
      <w:r w:rsidRPr="00173AF2">
        <w:rPr>
          <w:rtl/>
          <w:lang w:bidi="ar-EG"/>
        </w:rPr>
        <w:t xml:space="preserve"> قطع بعض أجزاء من الأعضاء التناسلية </w:t>
      </w:r>
      <w:r w:rsidRPr="00173AF2">
        <w:rPr>
          <w:rFonts w:hint="cs"/>
          <w:rtl/>
          <w:lang w:bidi="ar-EG"/>
        </w:rPr>
        <w:t>ل</w:t>
      </w:r>
      <w:r w:rsidRPr="00173AF2">
        <w:rPr>
          <w:rtl/>
          <w:lang w:bidi="ar-EG"/>
        </w:rPr>
        <w:t>لطفل</w:t>
      </w:r>
      <w:r w:rsidRPr="00173AF2">
        <w:rPr>
          <w:rFonts w:hint="cs"/>
          <w:rtl/>
          <w:lang w:bidi="ar-EG"/>
        </w:rPr>
        <w:t>ة الرضيعة</w:t>
      </w:r>
      <w:r w:rsidRPr="00173AF2">
        <w:rPr>
          <w:rtl/>
          <w:lang w:bidi="ar-EG"/>
        </w:rPr>
        <w:t xml:space="preserve">. </w:t>
      </w:r>
      <w:r w:rsidRPr="00173AF2">
        <w:rPr>
          <w:rFonts w:hint="cs"/>
          <w:rtl/>
          <w:lang w:bidi="ar-EG"/>
        </w:rPr>
        <w:t>و</w:t>
      </w:r>
      <w:r w:rsidRPr="00173AF2">
        <w:rPr>
          <w:rtl/>
          <w:lang w:bidi="ar-EG"/>
        </w:rPr>
        <w:t xml:space="preserve">رغم أن </w:t>
      </w:r>
      <w:r w:rsidRPr="00173AF2">
        <w:rPr>
          <w:rFonts w:hint="cs"/>
          <w:rtl/>
          <w:lang w:bidi="ar-EG"/>
        </w:rPr>
        <w:t>الكثيرين</w:t>
      </w:r>
      <w:r w:rsidRPr="00173AF2">
        <w:rPr>
          <w:rtl/>
          <w:lang w:bidi="ar-EG"/>
        </w:rPr>
        <w:t xml:space="preserve"> </w:t>
      </w:r>
      <w:r w:rsidRPr="00173AF2">
        <w:rPr>
          <w:rFonts w:hint="cs"/>
          <w:rtl/>
          <w:lang w:bidi="ar-EG"/>
        </w:rPr>
        <w:t>ي</w:t>
      </w:r>
      <w:r w:rsidRPr="00173AF2">
        <w:rPr>
          <w:rtl/>
          <w:lang w:bidi="ar-EG"/>
        </w:rPr>
        <w:t>شير</w:t>
      </w:r>
      <w:r w:rsidRPr="00173AF2">
        <w:rPr>
          <w:rFonts w:hint="cs"/>
          <w:rtl/>
          <w:lang w:bidi="ar-EG"/>
        </w:rPr>
        <w:t>ون</w:t>
      </w:r>
      <w:r w:rsidRPr="00173AF2">
        <w:rPr>
          <w:rtl/>
          <w:lang w:bidi="ar-EG"/>
        </w:rPr>
        <w:t xml:space="preserve"> إلى أن ختان الإناث في </w:t>
      </w:r>
      <w:r w:rsidRPr="00173AF2">
        <w:rPr>
          <w:rFonts w:hint="cs"/>
          <w:rtl/>
          <w:lang w:bidi="ar-EG"/>
        </w:rPr>
        <w:t>إندونيسيا</w:t>
      </w:r>
      <w:r w:rsidRPr="00173AF2">
        <w:rPr>
          <w:rtl/>
          <w:lang w:bidi="ar-EG"/>
        </w:rPr>
        <w:t xml:space="preserve"> كان رمزي</w:t>
      </w:r>
      <w:r w:rsidRPr="00173AF2">
        <w:rPr>
          <w:rFonts w:hint="cs"/>
          <w:rtl/>
          <w:lang w:bidi="ar-EG"/>
        </w:rPr>
        <w:t>ا</w:t>
      </w:r>
      <w:r w:rsidRPr="00173AF2">
        <w:rPr>
          <w:rtl/>
          <w:lang w:bidi="ar-EG"/>
        </w:rPr>
        <w:t xml:space="preserve"> </w:t>
      </w:r>
      <w:r w:rsidRPr="00173AF2">
        <w:rPr>
          <w:rFonts w:hint="cs"/>
          <w:rtl/>
          <w:lang w:bidi="ar-EG"/>
        </w:rPr>
        <w:t>إ</w:t>
      </w:r>
      <w:r w:rsidRPr="00173AF2">
        <w:rPr>
          <w:rtl/>
          <w:lang w:bidi="ar-EG"/>
        </w:rPr>
        <w:t xml:space="preserve">لى حد كبير، </w:t>
      </w:r>
      <w:r w:rsidRPr="00173AF2">
        <w:rPr>
          <w:rFonts w:hint="cs"/>
          <w:rtl/>
          <w:lang w:bidi="ar-EG"/>
        </w:rPr>
        <w:t xml:space="preserve">فقد ذكرت المنظمة </w:t>
      </w:r>
      <w:r w:rsidRPr="00173AF2">
        <w:rPr>
          <w:rtl/>
          <w:lang w:bidi="ar-EG"/>
        </w:rPr>
        <w:t xml:space="preserve">أن </w:t>
      </w:r>
      <w:r w:rsidRPr="00173AF2">
        <w:rPr>
          <w:rFonts w:hint="cs"/>
          <w:rtl/>
          <w:lang w:bidi="ar-EG"/>
        </w:rPr>
        <w:t>ال</w:t>
      </w:r>
      <w:r w:rsidRPr="00173AF2">
        <w:rPr>
          <w:rtl/>
          <w:lang w:bidi="ar-EG"/>
        </w:rPr>
        <w:t xml:space="preserve">أنواع </w:t>
      </w:r>
      <w:r w:rsidRPr="00173AF2">
        <w:rPr>
          <w:rFonts w:hint="cs"/>
          <w:rtl/>
          <w:lang w:bidi="ar-EG"/>
        </w:rPr>
        <w:t>ال</w:t>
      </w:r>
      <w:r w:rsidRPr="00173AF2">
        <w:rPr>
          <w:rtl/>
          <w:lang w:bidi="ar-EG"/>
        </w:rPr>
        <w:t>أربعة جميع</w:t>
      </w:r>
      <w:r w:rsidRPr="00173AF2">
        <w:rPr>
          <w:rFonts w:hint="cs"/>
          <w:rtl/>
          <w:lang w:bidi="ar-EG"/>
        </w:rPr>
        <w:t>ا</w:t>
      </w:r>
      <w:r w:rsidRPr="00173AF2">
        <w:rPr>
          <w:rtl/>
          <w:lang w:bidi="ar-EG"/>
        </w:rPr>
        <w:t xml:space="preserve"> </w:t>
      </w:r>
      <w:r w:rsidRPr="00173AF2">
        <w:rPr>
          <w:rFonts w:hint="cs"/>
          <w:rtl/>
          <w:lang w:bidi="ar-EG"/>
        </w:rPr>
        <w:t xml:space="preserve">تجرى </w:t>
      </w:r>
      <w:r w:rsidRPr="00173AF2">
        <w:rPr>
          <w:rtl/>
          <w:lang w:bidi="ar-EG"/>
        </w:rPr>
        <w:t>في إندونيسيا. وهذا ما أكد</w:t>
      </w:r>
      <w:r w:rsidRPr="00173AF2">
        <w:rPr>
          <w:rFonts w:hint="cs"/>
          <w:rtl/>
          <w:lang w:bidi="ar-EG"/>
        </w:rPr>
        <w:t>ت</w:t>
      </w:r>
      <w:r w:rsidRPr="00173AF2">
        <w:rPr>
          <w:rtl/>
          <w:lang w:bidi="ar-EG"/>
        </w:rPr>
        <w:t xml:space="preserve">ه ملاحظات أخرى مستقلة: </w:t>
      </w:r>
      <w:r w:rsidRPr="00173AF2">
        <w:rPr>
          <w:rFonts w:hint="cs"/>
          <w:rtl/>
          <w:lang w:bidi="ar-EG"/>
        </w:rPr>
        <w:t>فقد صادف</w:t>
      </w:r>
      <w:r w:rsidRPr="00173AF2">
        <w:rPr>
          <w:rtl/>
          <w:lang w:bidi="ar-EG"/>
        </w:rPr>
        <w:t xml:space="preserve"> طبيب </w:t>
      </w:r>
      <w:r w:rsidRPr="00173AF2">
        <w:rPr>
          <w:rFonts w:hint="cs"/>
          <w:rtl/>
          <w:lang w:bidi="ar-EG"/>
        </w:rPr>
        <w:t>مشهور</w:t>
      </w:r>
      <w:r w:rsidRPr="00173AF2">
        <w:rPr>
          <w:rtl/>
          <w:lang w:bidi="ar-EG"/>
        </w:rPr>
        <w:t xml:space="preserve"> (</w:t>
      </w:r>
      <w:r w:rsidRPr="00173AF2">
        <w:rPr>
          <w:szCs w:val="24"/>
        </w:rPr>
        <w:t>WP</w:t>
      </w:r>
      <w:r w:rsidRPr="00173AF2">
        <w:rPr>
          <w:rtl/>
          <w:lang w:bidi="ar-EG"/>
        </w:rPr>
        <w:t xml:space="preserve">) </w:t>
      </w:r>
      <w:r w:rsidRPr="00173AF2">
        <w:rPr>
          <w:rFonts w:hint="cs"/>
          <w:rtl/>
          <w:lang w:bidi="ar-EG"/>
        </w:rPr>
        <w:t>مريضتين</w:t>
      </w:r>
      <w:r w:rsidRPr="00173AF2">
        <w:rPr>
          <w:rtl/>
          <w:lang w:bidi="ar-EG"/>
        </w:rPr>
        <w:t xml:space="preserve"> </w:t>
      </w:r>
      <w:r w:rsidRPr="00173AF2">
        <w:rPr>
          <w:rFonts w:hint="cs"/>
          <w:rtl/>
          <w:lang w:bidi="ar-EG"/>
        </w:rPr>
        <w:t>سبق أن</w:t>
      </w:r>
      <w:r w:rsidRPr="00173AF2">
        <w:rPr>
          <w:rtl/>
          <w:lang w:bidi="ar-EG"/>
        </w:rPr>
        <w:t xml:space="preserve"> فقد</w:t>
      </w:r>
      <w:r w:rsidRPr="00173AF2">
        <w:rPr>
          <w:rFonts w:hint="cs"/>
          <w:rtl/>
          <w:lang w:bidi="ar-EG"/>
        </w:rPr>
        <w:t>ت</w:t>
      </w:r>
      <w:r w:rsidRPr="00173AF2">
        <w:rPr>
          <w:rtl/>
          <w:lang w:bidi="ar-EG"/>
        </w:rPr>
        <w:t xml:space="preserve">ا البظر بسبب الختان؛ </w:t>
      </w:r>
      <w:r w:rsidRPr="00173AF2">
        <w:rPr>
          <w:rFonts w:hint="cs"/>
          <w:rtl/>
          <w:lang w:bidi="ar-EG"/>
        </w:rPr>
        <w:t xml:space="preserve">ووجد </w:t>
      </w:r>
      <w:r w:rsidRPr="00173AF2">
        <w:rPr>
          <w:rtl/>
          <w:lang w:bidi="ar-EG"/>
        </w:rPr>
        <w:t>طبيب آخر، في جاكرتا، شق</w:t>
      </w:r>
      <w:r w:rsidRPr="00173AF2">
        <w:rPr>
          <w:rFonts w:hint="cs"/>
          <w:rtl/>
          <w:lang w:bidi="ar-EG"/>
        </w:rPr>
        <w:t>ا</w:t>
      </w:r>
      <w:r w:rsidRPr="00173AF2">
        <w:rPr>
          <w:rtl/>
          <w:lang w:bidi="ar-EG"/>
        </w:rPr>
        <w:t xml:space="preserve"> على طرف بظر </w:t>
      </w:r>
      <w:r w:rsidRPr="00173AF2">
        <w:rPr>
          <w:rFonts w:hint="cs"/>
          <w:rtl/>
          <w:lang w:bidi="ar-EG"/>
        </w:rPr>
        <w:t xml:space="preserve">إحدى </w:t>
      </w:r>
      <w:r w:rsidRPr="00173AF2">
        <w:rPr>
          <w:rtl/>
          <w:lang w:bidi="ar-EG"/>
        </w:rPr>
        <w:t>ال</w:t>
      </w:r>
      <w:r w:rsidRPr="00173AF2">
        <w:rPr>
          <w:rFonts w:hint="cs"/>
          <w:rtl/>
          <w:lang w:bidi="ar-EG"/>
        </w:rPr>
        <w:t>أ</w:t>
      </w:r>
      <w:r w:rsidRPr="00173AF2">
        <w:rPr>
          <w:rtl/>
          <w:lang w:bidi="ar-EG"/>
        </w:rPr>
        <w:t>طف</w:t>
      </w:r>
      <w:r w:rsidRPr="00173AF2">
        <w:rPr>
          <w:rFonts w:hint="cs"/>
          <w:rtl/>
          <w:lang w:bidi="ar-EG"/>
        </w:rPr>
        <w:t>ا</w:t>
      </w:r>
      <w:r w:rsidRPr="00173AF2">
        <w:rPr>
          <w:rtl/>
          <w:lang w:bidi="ar-EG"/>
        </w:rPr>
        <w:t xml:space="preserve">ل. وكشفت المقابلات التي أجريت مع القابلات </w:t>
      </w:r>
      <w:r w:rsidRPr="00173AF2">
        <w:rPr>
          <w:rFonts w:hint="cs"/>
          <w:rtl/>
          <w:lang w:bidi="ar-EG"/>
        </w:rPr>
        <w:t>عن تنوع</w:t>
      </w:r>
      <w:r w:rsidRPr="00173AF2">
        <w:rPr>
          <w:rtl/>
          <w:lang w:bidi="ar-EG"/>
        </w:rPr>
        <w:t xml:space="preserve">ات </w:t>
      </w:r>
      <w:r w:rsidRPr="00173AF2">
        <w:rPr>
          <w:rFonts w:hint="cs"/>
          <w:rtl/>
          <w:lang w:bidi="ar-EG"/>
        </w:rPr>
        <w:t>في</w:t>
      </w:r>
      <w:r w:rsidRPr="00173AF2">
        <w:rPr>
          <w:rtl/>
          <w:lang w:bidi="ar-EG"/>
        </w:rPr>
        <w:t xml:space="preserve"> ختان الإناث </w:t>
      </w:r>
      <w:r w:rsidRPr="00173AF2">
        <w:rPr>
          <w:rFonts w:hint="cs"/>
          <w:rtl/>
          <w:lang w:bidi="ar-EG"/>
        </w:rPr>
        <w:t>الذي يجريه</w:t>
      </w:r>
      <w:r w:rsidRPr="00173AF2">
        <w:rPr>
          <w:rtl/>
          <w:lang w:bidi="ar-EG"/>
        </w:rPr>
        <w:t xml:space="preserve"> المعالج</w:t>
      </w:r>
      <w:r w:rsidRPr="00173AF2">
        <w:rPr>
          <w:rFonts w:hint="cs"/>
          <w:rtl/>
          <w:lang w:bidi="ar-EG"/>
        </w:rPr>
        <w:t>و</w:t>
      </w:r>
      <w:r w:rsidRPr="00173AF2">
        <w:rPr>
          <w:rtl/>
          <w:lang w:bidi="ar-EG"/>
        </w:rPr>
        <w:t>ن</w:t>
      </w:r>
      <w:r w:rsidRPr="00173AF2">
        <w:rPr>
          <w:rFonts w:hint="cs"/>
          <w:rtl/>
          <w:lang w:bidi="ar-EG"/>
        </w:rPr>
        <w:t xml:space="preserve"> التقليديون</w:t>
      </w:r>
      <w:r w:rsidRPr="00173AF2">
        <w:rPr>
          <w:rtl/>
          <w:lang w:bidi="ar-EG"/>
        </w:rPr>
        <w:t xml:space="preserve"> والقابلات، </w:t>
      </w:r>
      <w:r w:rsidRPr="00173AF2">
        <w:rPr>
          <w:rFonts w:hint="cs"/>
          <w:rtl/>
          <w:lang w:bidi="ar-EG"/>
        </w:rPr>
        <w:t>منها</w:t>
      </w:r>
      <w:r w:rsidRPr="00173AF2">
        <w:rPr>
          <w:rtl/>
          <w:lang w:bidi="ar-EG"/>
        </w:rPr>
        <w:t xml:space="preserve"> </w:t>
      </w:r>
      <w:r w:rsidRPr="00173AF2">
        <w:rPr>
          <w:rFonts w:hint="cs"/>
          <w:rtl/>
          <w:lang w:bidi="ar-EG"/>
        </w:rPr>
        <w:t xml:space="preserve">أشكال </w:t>
      </w:r>
      <w:r w:rsidRPr="00173AF2">
        <w:rPr>
          <w:rtl/>
          <w:lang w:bidi="ar-EG"/>
        </w:rPr>
        <w:t>القص</w:t>
      </w:r>
      <w:r w:rsidRPr="00173AF2">
        <w:rPr>
          <w:rFonts w:hint="cs"/>
          <w:rtl/>
          <w:lang w:bidi="ar-EG"/>
        </w:rPr>
        <w:t>ّ</w:t>
      </w:r>
      <w:r w:rsidRPr="00173AF2">
        <w:rPr>
          <w:rtl/>
          <w:lang w:bidi="ar-EG"/>
        </w:rPr>
        <w:t xml:space="preserve"> </w:t>
      </w:r>
      <w:r w:rsidRPr="00173AF2">
        <w:rPr>
          <w:rFonts w:hint="cs"/>
          <w:rtl/>
          <w:lang w:bidi="ar-EG"/>
        </w:rPr>
        <w:t>والبتر</w:t>
      </w:r>
      <w:r w:rsidRPr="00173AF2">
        <w:rPr>
          <w:rtl/>
          <w:lang w:bidi="ar-EG"/>
        </w:rPr>
        <w:t xml:space="preserve"> </w:t>
      </w:r>
      <w:r w:rsidRPr="00173AF2">
        <w:rPr>
          <w:rFonts w:hint="cs"/>
          <w:rtl/>
          <w:lang w:bidi="ar-EG"/>
        </w:rPr>
        <w:t>و</w:t>
      </w:r>
      <w:r w:rsidRPr="00173AF2">
        <w:rPr>
          <w:rtl/>
          <w:lang w:bidi="ar-EG"/>
        </w:rPr>
        <w:t xml:space="preserve">الحفر وقطع </w:t>
      </w:r>
      <w:r w:rsidRPr="00173AF2">
        <w:rPr>
          <w:rFonts w:hint="cs"/>
          <w:rtl/>
          <w:lang w:bidi="ar-EG"/>
        </w:rPr>
        <w:t>نهاية</w:t>
      </w:r>
      <w:r w:rsidRPr="00173AF2">
        <w:rPr>
          <w:rtl/>
          <w:lang w:bidi="ar-EG"/>
        </w:rPr>
        <w:t xml:space="preserve"> البظر لسحب الدم، الذي يعتبر شرطا لا غنى عنه ل</w:t>
      </w:r>
      <w:r w:rsidRPr="00173AF2">
        <w:rPr>
          <w:rFonts w:hint="cs"/>
          <w:rtl/>
          <w:lang w:bidi="ar-EG"/>
        </w:rPr>
        <w:t xml:space="preserve">صلاحية </w:t>
      </w:r>
      <w:r w:rsidRPr="00173AF2">
        <w:rPr>
          <w:rtl/>
          <w:lang w:bidi="ar-EG"/>
        </w:rPr>
        <w:t>ختان الإناث.</w:t>
      </w:r>
    </w:p>
    <w:p w:rsidR="00C77660" w:rsidRPr="00173AF2" w:rsidRDefault="00C77660" w:rsidP="006D45CF">
      <w:pPr>
        <w:pStyle w:val="SingleTxt"/>
        <w:ind w:left="1264" w:right="1264"/>
        <w:rPr>
          <w:rFonts w:hint="cs"/>
          <w:rtl/>
          <w:lang w:bidi="ar-EG"/>
        </w:rPr>
      </w:pPr>
      <w:r w:rsidRPr="00173AF2">
        <w:rPr>
          <w:rFonts w:hint="cs"/>
          <w:rtl/>
          <w:lang w:bidi="ar-EG"/>
        </w:rPr>
        <w:t>126-</w:t>
      </w:r>
      <w:r w:rsidRPr="00173AF2">
        <w:rPr>
          <w:rFonts w:hint="cs"/>
          <w:rtl/>
          <w:lang w:bidi="ar-EG"/>
        </w:rPr>
        <w:tab/>
        <w:t>و</w:t>
      </w:r>
      <w:r w:rsidRPr="00173AF2">
        <w:rPr>
          <w:rtl/>
          <w:lang w:bidi="ar-EG"/>
        </w:rPr>
        <w:t xml:space="preserve">في </w:t>
      </w:r>
      <w:r w:rsidRPr="00173AF2">
        <w:rPr>
          <w:rFonts w:hint="cs"/>
          <w:rtl/>
          <w:lang w:bidi="ar-EG"/>
        </w:rPr>
        <w:t>أيلول/</w:t>
      </w:r>
      <w:r w:rsidRPr="00173AF2">
        <w:rPr>
          <w:rtl/>
          <w:lang w:bidi="ar-EG"/>
        </w:rPr>
        <w:t>سبتمبر 2008، كانت هناك 136</w:t>
      </w:r>
      <w:r w:rsidRPr="00173AF2">
        <w:rPr>
          <w:rFonts w:hint="cs"/>
          <w:rtl/>
          <w:lang w:bidi="ar-EG"/>
        </w:rPr>
        <w:t xml:space="preserve"> </w:t>
      </w:r>
      <w:r w:rsidRPr="00173AF2">
        <w:rPr>
          <w:rtl/>
          <w:lang w:bidi="ar-EG"/>
        </w:rPr>
        <w:t xml:space="preserve">15 حالة مسجلة للإيدز في </w:t>
      </w:r>
      <w:r w:rsidRPr="00173AF2">
        <w:rPr>
          <w:rFonts w:hint="cs"/>
          <w:rtl/>
          <w:lang w:bidi="ar-EG"/>
        </w:rPr>
        <w:t>إندونيسيا</w:t>
      </w:r>
      <w:r w:rsidRPr="00173AF2">
        <w:rPr>
          <w:rtl/>
          <w:lang w:bidi="ar-EG"/>
        </w:rPr>
        <w:t>. ويقدر العدد الإجمالي لحالات فيروس نقص المناعة البشرية/الإيدز، بمن فيهم الذين وافته</w:t>
      </w:r>
      <w:r w:rsidRPr="00173AF2">
        <w:rPr>
          <w:rFonts w:hint="cs"/>
          <w:rtl/>
          <w:lang w:bidi="ar-EG"/>
        </w:rPr>
        <w:t>م</w:t>
      </w:r>
      <w:r w:rsidRPr="00173AF2">
        <w:rPr>
          <w:rtl/>
          <w:lang w:bidi="ar-EG"/>
        </w:rPr>
        <w:t xml:space="preserve"> المنية، </w:t>
      </w:r>
      <w:r w:rsidRPr="00173AF2">
        <w:rPr>
          <w:rFonts w:hint="cs"/>
          <w:rtl/>
          <w:lang w:bidi="ar-EG"/>
        </w:rPr>
        <w:t>ب</w:t>
      </w:r>
      <w:r w:rsidRPr="00173AF2">
        <w:rPr>
          <w:rtl/>
          <w:lang w:bidi="ar-EG"/>
        </w:rPr>
        <w:t xml:space="preserve">ضعف هذا العدد. وأظهرت </w:t>
      </w:r>
      <w:r w:rsidRPr="00173AF2">
        <w:rPr>
          <w:rFonts w:hint="cs"/>
          <w:rtl/>
          <w:lang w:bidi="ar-EG"/>
        </w:rPr>
        <w:t>ال</w:t>
      </w:r>
      <w:r w:rsidRPr="00173AF2">
        <w:rPr>
          <w:rtl/>
          <w:lang w:bidi="ar-EG"/>
        </w:rPr>
        <w:t>بيانات</w:t>
      </w:r>
      <w:r w:rsidRPr="00173AF2">
        <w:rPr>
          <w:rFonts w:hint="cs"/>
          <w:rtl/>
          <w:lang w:bidi="ar-EG"/>
        </w:rPr>
        <w:t xml:space="preserve"> من عام</w:t>
      </w:r>
      <w:r w:rsidRPr="00173AF2">
        <w:rPr>
          <w:rtl/>
          <w:lang w:bidi="ar-EG"/>
        </w:rPr>
        <w:t xml:space="preserve"> 2004 </w:t>
      </w:r>
      <w:r w:rsidR="0044390D" w:rsidRPr="00173AF2">
        <w:rPr>
          <w:rtl/>
          <w:lang w:bidi="ar-EG"/>
        </w:rPr>
        <w:t>حت</w:t>
      </w:r>
      <w:r w:rsidR="0044390D">
        <w:rPr>
          <w:rFonts w:hint="cs"/>
          <w:rtl/>
          <w:lang w:bidi="ar-EG"/>
        </w:rPr>
        <w:t>ى</w:t>
      </w:r>
      <w:r w:rsidRPr="00173AF2">
        <w:rPr>
          <w:rtl/>
          <w:lang w:bidi="ar-EG"/>
        </w:rPr>
        <w:t xml:space="preserve"> 2009 أن حالات فيروس نقص المناعة البشرية/الإيدز قد تضاعف</w:t>
      </w:r>
      <w:r w:rsidRPr="00173AF2">
        <w:rPr>
          <w:rFonts w:hint="cs"/>
          <w:rtl/>
          <w:lang w:bidi="ar-EG"/>
        </w:rPr>
        <w:t>ت</w:t>
      </w:r>
      <w:r w:rsidRPr="00173AF2">
        <w:rPr>
          <w:rtl/>
          <w:lang w:bidi="ar-EG"/>
        </w:rPr>
        <w:t xml:space="preserve"> أربع مرات </w:t>
      </w:r>
      <w:r w:rsidRPr="00173AF2">
        <w:rPr>
          <w:rFonts w:hint="cs"/>
          <w:rtl/>
          <w:lang w:bidi="ar-EG"/>
        </w:rPr>
        <w:t>على وجه التقريب</w:t>
      </w:r>
      <w:r w:rsidRPr="00173AF2">
        <w:rPr>
          <w:rtl/>
          <w:lang w:bidi="ar-EG"/>
        </w:rPr>
        <w:t>. وسجلت معظم البيانات الأخيرة في</w:t>
      </w:r>
      <w:r w:rsidRPr="00173AF2">
        <w:rPr>
          <w:rFonts w:hint="cs"/>
          <w:rtl/>
          <w:lang w:bidi="ar-EG"/>
        </w:rPr>
        <w:t xml:space="preserve"> عام</w:t>
      </w:r>
      <w:r w:rsidRPr="00173AF2">
        <w:rPr>
          <w:rtl/>
          <w:lang w:bidi="ar-EG"/>
        </w:rPr>
        <w:t xml:space="preserve"> 2009</w:t>
      </w:r>
      <w:r w:rsidRPr="00173AF2">
        <w:rPr>
          <w:rFonts w:hint="cs"/>
          <w:rtl/>
          <w:lang w:bidi="ar-EG"/>
        </w:rPr>
        <w:t xml:space="preserve"> ما يبلغ عدده</w:t>
      </w:r>
      <w:r w:rsidRPr="00173AF2">
        <w:rPr>
          <w:rtl/>
          <w:lang w:bidi="ar-EG"/>
        </w:rPr>
        <w:t xml:space="preserve"> 699</w:t>
      </w:r>
      <w:r w:rsidRPr="00173AF2">
        <w:rPr>
          <w:rFonts w:hint="cs"/>
          <w:rtl/>
          <w:lang w:bidi="ar-EG"/>
        </w:rPr>
        <w:t xml:space="preserve"> </w:t>
      </w:r>
      <w:r w:rsidRPr="00173AF2">
        <w:rPr>
          <w:rtl/>
          <w:lang w:bidi="ar-EG"/>
        </w:rPr>
        <w:t xml:space="preserve">17 حالة. </w:t>
      </w:r>
      <w:r w:rsidRPr="00173AF2">
        <w:rPr>
          <w:rFonts w:hint="cs"/>
          <w:rtl/>
          <w:lang w:bidi="ar-EG"/>
        </w:rPr>
        <w:t xml:space="preserve">وأشارت تقديرات البرنامج </w:t>
      </w:r>
      <w:r w:rsidRPr="00173AF2">
        <w:rPr>
          <w:rtl/>
          <w:lang w:bidi="ar-EG"/>
        </w:rPr>
        <w:t xml:space="preserve">العالمي </w:t>
      </w:r>
      <w:r w:rsidRPr="00173AF2">
        <w:rPr>
          <w:rFonts w:hint="cs"/>
          <w:rtl/>
          <w:lang w:bidi="ar-EG"/>
        </w:rPr>
        <w:t xml:space="preserve">لمكافحة </w:t>
      </w:r>
      <w:r w:rsidRPr="00173AF2">
        <w:rPr>
          <w:rtl/>
          <w:lang w:bidi="ar-EG"/>
        </w:rPr>
        <w:t xml:space="preserve">الإيدز </w:t>
      </w:r>
      <w:r w:rsidRPr="00173AF2">
        <w:rPr>
          <w:rFonts w:hint="cs"/>
          <w:rtl/>
          <w:lang w:bidi="ar-EG"/>
        </w:rPr>
        <w:t>إلى أ</w:t>
      </w:r>
      <w:r w:rsidRPr="00173AF2">
        <w:rPr>
          <w:rtl/>
          <w:lang w:bidi="ar-EG"/>
        </w:rPr>
        <w:t xml:space="preserve">ن </w:t>
      </w:r>
      <w:r w:rsidRPr="00173AF2">
        <w:rPr>
          <w:rFonts w:hint="cs"/>
          <w:rtl/>
          <w:lang w:bidi="ar-EG"/>
        </w:rPr>
        <w:t>في إندونيسيا</w:t>
      </w:r>
      <w:r w:rsidRPr="00173AF2">
        <w:rPr>
          <w:rtl/>
          <w:lang w:bidi="ar-EG"/>
        </w:rPr>
        <w:t xml:space="preserve"> واحد</w:t>
      </w:r>
      <w:r w:rsidRPr="00173AF2">
        <w:rPr>
          <w:rFonts w:hint="cs"/>
          <w:rtl/>
          <w:lang w:bidi="ar-EG"/>
        </w:rPr>
        <w:t>ا</w:t>
      </w:r>
      <w:r w:rsidRPr="00173AF2">
        <w:rPr>
          <w:rtl/>
          <w:lang w:bidi="ar-EG"/>
        </w:rPr>
        <w:t xml:space="preserve"> من أعلى معدلات فيروس نقص المناعة البشرية/الإيدز. وأشارت البيانات </w:t>
      </w:r>
      <w:r w:rsidRPr="00173AF2">
        <w:rPr>
          <w:rFonts w:hint="cs"/>
          <w:rtl/>
          <w:lang w:bidi="ar-EG"/>
        </w:rPr>
        <w:t>في عام</w:t>
      </w:r>
      <w:r w:rsidRPr="00173AF2">
        <w:rPr>
          <w:rtl/>
          <w:lang w:bidi="ar-EG"/>
        </w:rPr>
        <w:t xml:space="preserve"> 2008</w:t>
      </w:r>
      <w:r w:rsidRPr="00173AF2">
        <w:rPr>
          <w:rFonts w:hint="cs"/>
          <w:rtl/>
          <w:lang w:bidi="ar-EG"/>
        </w:rPr>
        <w:t xml:space="preserve"> إلى أن نسبة</w:t>
      </w:r>
      <w:r w:rsidRPr="00173AF2">
        <w:rPr>
          <w:rtl/>
          <w:lang w:bidi="ar-EG"/>
        </w:rPr>
        <w:t xml:space="preserve"> 24</w:t>
      </w:r>
      <w:r w:rsidRPr="00173AF2">
        <w:rPr>
          <w:rFonts w:hint="cs"/>
          <w:rtl/>
          <w:lang w:bidi="ar-EG"/>
        </w:rPr>
        <w:t>.</w:t>
      </w:r>
      <w:r w:rsidRPr="00173AF2">
        <w:rPr>
          <w:rtl/>
          <w:lang w:bidi="ar-EG"/>
        </w:rPr>
        <w:t xml:space="preserve">3 </w:t>
      </w:r>
      <w:r w:rsidRPr="00173AF2">
        <w:rPr>
          <w:rFonts w:hint="cs"/>
          <w:rtl/>
          <w:lang w:bidi="ar-EG"/>
        </w:rPr>
        <w:t>في المائة</w:t>
      </w:r>
      <w:r w:rsidRPr="00173AF2">
        <w:rPr>
          <w:rtl/>
          <w:lang w:bidi="ar-EG"/>
        </w:rPr>
        <w:t xml:space="preserve"> من جميع حالات فيروس نقص المناعة البشرية/الإيدز </w:t>
      </w:r>
      <w:r w:rsidRPr="00173AF2">
        <w:rPr>
          <w:rFonts w:hint="cs"/>
          <w:rtl/>
          <w:lang w:bidi="ar-EG"/>
        </w:rPr>
        <w:t>كانت بين</w:t>
      </w:r>
      <w:r w:rsidRPr="00173AF2">
        <w:rPr>
          <w:rtl/>
          <w:lang w:bidi="ar-EG"/>
        </w:rPr>
        <w:t xml:space="preserve"> النساء</w:t>
      </w:r>
      <w:r w:rsidRPr="00173AF2">
        <w:rPr>
          <w:rFonts w:hint="cs"/>
          <w:rtl/>
          <w:lang w:bidi="ar-EG"/>
        </w:rPr>
        <w:t>، بزيادة</w:t>
      </w:r>
      <w:r w:rsidRPr="00173AF2">
        <w:rPr>
          <w:rtl/>
          <w:lang w:bidi="ar-EG"/>
        </w:rPr>
        <w:t xml:space="preserve"> كبيرة عن السنوات السابقة. وكان أعلى ع</w:t>
      </w:r>
      <w:r w:rsidRPr="00173AF2">
        <w:rPr>
          <w:rFonts w:hint="cs"/>
          <w:rtl/>
          <w:lang w:bidi="ar-EG"/>
        </w:rPr>
        <w:t>و</w:t>
      </w:r>
      <w:r w:rsidRPr="00173AF2">
        <w:rPr>
          <w:rtl/>
          <w:lang w:bidi="ar-EG"/>
        </w:rPr>
        <w:t xml:space="preserve">امل </w:t>
      </w:r>
      <w:r w:rsidRPr="00173AF2">
        <w:rPr>
          <w:rFonts w:hint="cs"/>
          <w:rtl/>
          <w:lang w:bidi="ar-EG"/>
        </w:rPr>
        <w:t>ال</w:t>
      </w:r>
      <w:r w:rsidRPr="00173AF2">
        <w:rPr>
          <w:rtl/>
          <w:lang w:bidi="ar-EG"/>
        </w:rPr>
        <w:t xml:space="preserve">خطر </w:t>
      </w:r>
      <w:r w:rsidRPr="00173AF2">
        <w:rPr>
          <w:rFonts w:hint="cs"/>
          <w:rtl/>
          <w:lang w:bidi="ar-EG"/>
        </w:rPr>
        <w:t xml:space="preserve">يتمثل في </w:t>
      </w:r>
      <w:r w:rsidRPr="00173AF2">
        <w:rPr>
          <w:rtl/>
          <w:lang w:bidi="ar-EG"/>
        </w:rPr>
        <w:t xml:space="preserve">انتقال العدوى عن طريق الاتصال الجنسي </w:t>
      </w:r>
      <w:r w:rsidRPr="00173AF2">
        <w:rPr>
          <w:rFonts w:hint="cs"/>
          <w:rtl/>
          <w:lang w:bidi="ar-EG"/>
        </w:rPr>
        <w:t xml:space="preserve">مع الجنس الآخر </w:t>
      </w:r>
      <w:r w:rsidRPr="00173AF2">
        <w:rPr>
          <w:rtl/>
          <w:lang w:bidi="ar-EG"/>
        </w:rPr>
        <w:t>(46</w:t>
      </w:r>
      <w:r w:rsidRPr="00173AF2">
        <w:rPr>
          <w:rFonts w:hint="cs"/>
          <w:rtl/>
          <w:lang w:bidi="ar-EG"/>
        </w:rPr>
        <w:t>.</w:t>
      </w:r>
      <w:r w:rsidRPr="00173AF2">
        <w:rPr>
          <w:rtl/>
          <w:lang w:bidi="ar-EG"/>
        </w:rPr>
        <w:t xml:space="preserve">6 </w:t>
      </w:r>
      <w:r w:rsidRPr="00173AF2">
        <w:rPr>
          <w:rFonts w:hint="cs"/>
          <w:rtl/>
          <w:lang w:bidi="ar-EG"/>
        </w:rPr>
        <w:t>في المائة</w:t>
      </w:r>
      <w:r w:rsidRPr="00173AF2">
        <w:rPr>
          <w:rtl/>
          <w:lang w:bidi="ar-EG"/>
        </w:rPr>
        <w:t xml:space="preserve">) وتقاسم الإبر. وكانت الفئة العمرية </w:t>
      </w:r>
      <w:r w:rsidRPr="00173AF2">
        <w:rPr>
          <w:rFonts w:hint="cs"/>
          <w:rtl/>
          <w:lang w:bidi="ar-EG"/>
        </w:rPr>
        <w:t>التي بها</w:t>
      </w:r>
      <w:r>
        <w:rPr>
          <w:rtl/>
          <w:lang w:bidi="ar-EG"/>
        </w:rPr>
        <w:t xml:space="preserve"> أعلى</w:t>
      </w:r>
      <w:r>
        <w:rPr>
          <w:rFonts w:hint="cs"/>
          <w:rtl/>
          <w:lang w:bidi="ar-EG"/>
        </w:rPr>
        <w:t> </w:t>
      </w:r>
      <w:r w:rsidRPr="00173AF2">
        <w:rPr>
          <w:rtl/>
          <w:lang w:bidi="ar-EG"/>
        </w:rPr>
        <w:t>معدل</w:t>
      </w:r>
      <w:r w:rsidRPr="00173AF2">
        <w:rPr>
          <w:rFonts w:hint="cs"/>
          <w:rtl/>
          <w:lang w:bidi="ar-EG"/>
        </w:rPr>
        <w:t>ات</w:t>
      </w:r>
      <w:r w:rsidRPr="00173AF2">
        <w:rPr>
          <w:rtl/>
          <w:lang w:bidi="ar-EG"/>
        </w:rPr>
        <w:t xml:space="preserve"> </w:t>
      </w:r>
      <w:r w:rsidRPr="00173AF2">
        <w:rPr>
          <w:rFonts w:hint="cs"/>
          <w:rtl/>
          <w:lang w:bidi="ar-EG"/>
        </w:rPr>
        <w:t>ال</w:t>
      </w:r>
      <w:r w:rsidRPr="00173AF2">
        <w:rPr>
          <w:rtl/>
          <w:lang w:bidi="ar-EG"/>
        </w:rPr>
        <w:t xml:space="preserve">إصابة </w:t>
      </w:r>
      <w:r w:rsidRPr="00173AF2">
        <w:rPr>
          <w:rFonts w:hint="cs"/>
          <w:rtl/>
          <w:lang w:bidi="ar-EG"/>
        </w:rPr>
        <w:t>هي أعلى الفئات</w:t>
      </w:r>
      <w:r w:rsidRPr="00173AF2">
        <w:rPr>
          <w:rtl/>
          <w:lang w:bidi="ar-EG"/>
        </w:rPr>
        <w:t xml:space="preserve"> </w:t>
      </w:r>
      <w:r w:rsidRPr="00173AF2">
        <w:rPr>
          <w:rFonts w:hint="cs"/>
          <w:rtl/>
          <w:lang w:bidi="ar-EG"/>
        </w:rPr>
        <w:t>في</w:t>
      </w:r>
      <w:r w:rsidRPr="00173AF2">
        <w:rPr>
          <w:rtl/>
          <w:lang w:bidi="ar-EG"/>
        </w:rPr>
        <w:t xml:space="preserve"> </w:t>
      </w:r>
      <w:r w:rsidRPr="00173AF2">
        <w:rPr>
          <w:rFonts w:hint="cs"/>
          <w:rtl/>
          <w:lang w:bidi="ar-EG"/>
        </w:rPr>
        <w:t>ال</w:t>
      </w:r>
      <w:r w:rsidRPr="00173AF2">
        <w:rPr>
          <w:rtl/>
          <w:lang w:bidi="ar-EG"/>
        </w:rPr>
        <w:t xml:space="preserve">نشاط </w:t>
      </w:r>
      <w:r w:rsidRPr="00173AF2">
        <w:rPr>
          <w:rFonts w:hint="cs"/>
          <w:rtl/>
          <w:lang w:bidi="ar-EG"/>
        </w:rPr>
        <w:t>ال</w:t>
      </w:r>
      <w:r w:rsidRPr="00173AF2">
        <w:rPr>
          <w:rtl/>
          <w:lang w:bidi="ar-EG"/>
        </w:rPr>
        <w:t>جنسي، أي ال</w:t>
      </w:r>
      <w:r w:rsidRPr="00173AF2">
        <w:rPr>
          <w:rFonts w:hint="cs"/>
          <w:rtl/>
          <w:lang w:bidi="ar-EG"/>
        </w:rPr>
        <w:t>تي</w:t>
      </w:r>
      <w:r w:rsidRPr="00173AF2">
        <w:rPr>
          <w:rtl/>
          <w:lang w:bidi="ar-EG"/>
        </w:rPr>
        <w:t xml:space="preserve"> تتراوح أعماره</w:t>
      </w:r>
      <w:r w:rsidRPr="00173AF2">
        <w:rPr>
          <w:rFonts w:hint="cs"/>
          <w:rtl/>
          <w:lang w:bidi="ar-EG"/>
        </w:rPr>
        <w:t>ا</w:t>
      </w:r>
      <w:r w:rsidRPr="00173AF2">
        <w:rPr>
          <w:rtl/>
          <w:lang w:bidi="ar-EG"/>
        </w:rPr>
        <w:t xml:space="preserve"> بين 20-29 سنة (51.1 </w:t>
      </w:r>
      <w:r w:rsidRPr="00173AF2">
        <w:rPr>
          <w:rFonts w:hint="cs"/>
          <w:rtl/>
          <w:lang w:bidi="ar-EG"/>
        </w:rPr>
        <w:t>في المائة</w:t>
      </w:r>
      <w:r w:rsidRPr="00173AF2">
        <w:rPr>
          <w:rtl/>
          <w:lang w:bidi="ar-EG"/>
        </w:rPr>
        <w:t xml:space="preserve">)، تليها الفئة العمرية 30-39 سنة (29.3 </w:t>
      </w:r>
      <w:r w:rsidRPr="00173AF2">
        <w:rPr>
          <w:rFonts w:hint="cs"/>
          <w:rtl/>
          <w:lang w:bidi="ar-EG"/>
        </w:rPr>
        <w:t>في المائة</w:t>
      </w:r>
      <w:r w:rsidRPr="00173AF2">
        <w:rPr>
          <w:rtl/>
          <w:lang w:bidi="ar-EG"/>
        </w:rPr>
        <w:t xml:space="preserve">). </w:t>
      </w:r>
      <w:r w:rsidRPr="00173AF2">
        <w:rPr>
          <w:rFonts w:hint="cs"/>
          <w:rtl/>
          <w:lang w:bidi="ar-EG"/>
        </w:rPr>
        <w:t xml:space="preserve">وتحتاج </w:t>
      </w:r>
      <w:r w:rsidRPr="00173AF2">
        <w:rPr>
          <w:rtl/>
          <w:lang w:bidi="ar-EG"/>
        </w:rPr>
        <w:t xml:space="preserve">النساء </w:t>
      </w:r>
      <w:r w:rsidRPr="00173AF2">
        <w:rPr>
          <w:rFonts w:hint="cs"/>
          <w:rtl/>
          <w:lang w:bidi="ar-EG"/>
        </w:rPr>
        <w:t xml:space="preserve">المصابات </w:t>
      </w:r>
      <w:r w:rsidRPr="00173AF2">
        <w:rPr>
          <w:rtl/>
          <w:lang w:bidi="ar-EG"/>
        </w:rPr>
        <w:t xml:space="preserve">بفيروس نقص المناعة البشرية/الإيدز </w:t>
      </w:r>
      <w:r w:rsidRPr="00173AF2">
        <w:rPr>
          <w:rFonts w:hint="cs"/>
          <w:rtl/>
          <w:lang w:bidi="ar-EG"/>
        </w:rPr>
        <w:t>إلى</w:t>
      </w:r>
      <w:r w:rsidRPr="00173AF2">
        <w:rPr>
          <w:rtl/>
          <w:lang w:bidi="ar-EG"/>
        </w:rPr>
        <w:t xml:space="preserve"> إيلاء اهتمام خاص </w:t>
      </w:r>
      <w:r>
        <w:rPr>
          <w:rFonts w:hint="cs"/>
          <w:rtl/>
          <w:lang w:bidi="ar-EG"/>
        </w:rPr>
        <w:t>بالنظر إلى ما</w:t>
      </w:r>
      <w:r>
        <w:rPr>
          <w:rFonts w:hint="eastAsia"/>
          <w:rtl/>
          <w:lang w:bidi="ar-EG"/>
        </w:rPr>
        <w:t> </w:t>
      </w:r>
      <w:r w:rsidRPr="00173AF2">
        <w:rPr>
          <w:rFonts w:hint="cs"/>
          <w:rtl/>
          <w:lang w:bidi="ar-EG"/>
        </w:rPr>
        <w:t>ي</w:t>
      </w:r>
      <w:r w:rsidRPr="00173AF2">
        <w:rPr>
          <w:rtl/>
          <w:lang w:bidi="ar-EG"/>
        </w:rPr>
        <w:t>وصم</w:t>
      </w:r>
      <w:r w:rsidRPr="00173AF2">
        <w:rPr>
          <w:rFonts w:hint="cs"/>
          <w:rtl/>
          <w:lang w:bidi="ar-EG"/>
        </w:rPr>
        <w:t xml:space="preserve"> به الضحايا من</w:t>
      </w:r>
      <w:r w:rsidRPr="00173AF2">
        <w:rPr>
          <w:rtl/>
          <w:lang w:bidi="ar-EG"/>
        </w:rPr>
        <w:t xml:space="preserve"> </w:t>
      </w:r>
      <w:r w:rsidRPr="00173AF2">
        <w:rPr>
          <w:rFonts w:hint="cs"/>
          <w:rtl/>
          <w:lang w:bidi="ar-EG"/>
        </w:rPr>
        <w:t>ال</w:t>
      </w:r>
      <w:r w:rsidRPr="00173AF2">
        <w:rPr>
          <w:rtl/>
          <w:lang w:bidi="ar-EG"/>
        </w:rPr>
        <w:t>عار من جانب المجتمع، بما في ذلك العامل</w:t>
      </w:r>
      <w:r w:rsidRPr="00173AF2">
        <w:rPr>
          <w:rFonts w:hint="cs"/>
          <w:rtl/>
          <w:lang w:bidi="ar-EG"/>
        </w:rPr>
        <w:t>و</w:t>
      </w:r>
      <w:r w:rsidRPr="00173AF2">
        <w:rPr>
          <w:rtl/>
          <w:lang w:bidi="ar-EG"/>
        </w:rPr>
        <w:t xml:space="preserve">ن في المجال الطبي، </w:t>
      </w:r>
      <w:r w:rsidRPr="00173AF2">
        <w:rPr>
          <w:rFonts w:hint="cs"/>
          <w:rtl/>
          <w:lang w:bidi="ar-EG"/>
        </w:rPr>
        <w:t xml:space="preserve">الأمر </w:t>
      </w:r>
      <w:r w:rsidRPr="00173AF2">
        <w:rPr>
          <w:rtl/>
          <w:lang w:bidi="ar-EG"/>
        </w:rPr>
        <w:t xml:space="preserve">الذي </w:t>
      </w:r>
      <w:r w:rsidRPr="00173AF2">
        <w:rPr>
          <w:rFonts w:hint="cs"/>
          <w:rtl/>
          <w:lang w:bidi="ar-EG"/>
        </w:rPr>
        <w:t>يحول دون حصول</w:t>
      </w:r>
      <w:r w:rsidRPr="00173AF2">
        <w:rPr>
          <w:rtl/>
          <w:lang w:bidi="ar-EG"/>
        </w:rPr>
        <w:t xml:space="preserve"> هؤلاء النساء على العلاج اللازم. وكانت هناك حالات لنساء حوامل مصابات بفيروس نقص المناعة البشرية/الإيدز </w:t>
      </w:r>
      <w:r w:rsidRPr="00173AF2">
        <w:rPr>
          <w:rFonts w:hint="cs"/>
          <w:rtl/>
          <w:lang w:bidi="ar-EG"/>
        </w:rPr>
        <w:t>ولم ت</w:t>
      </w:r>
      <w:r w:rsidRPr="00173AF2">
        <w:rPr>
          <w:rtl/>
          <w:lang w:bidi="ar-EG"/>
        </w:rPr>
        <w:t>حصل</w:t>
      </w:r>
      <w:r w:rsidRPr="00173AF2">
        <w:rPr>
          <w:rFonts w:hint="cs"/>
          <w:rtl/>
          <w:lang w:bidi="ar-EG"/>
        </w:rPr>
        <w:t>ن</w:t>
      </w:r>
      <w:r w:rsidRPr="00173AF2">
        <w:rPr>
          <w:rtl/>
          <w:lang w:bidi="ar-EG"/>
        </w:rPr>
        <w:t xml:space="preserve"> على العلاج اللازم عندما أصبح</w:t>
      </w:r>
      <w:r w:rsidRPr="00173AF2">
        <w:rPr>
          <w:rFonts w:hint="cs"/>
          <w:rtl/>
          <w:lang w:bidi="ar-EG"/>
        </w:rPr>
        <w:t>ت</w:t>
      </w:r>
      <w:r w:rsidRPr="00173AF2">
        <w:rPr>
          <w:rtl/>
          <w:lang w:bidi="ar-EG"/>
        </w:rPr>
        <w:t xml:space="preserve"> </w:t>
      </w:r>
      <w:r w:rsidRPr="00173AF2">
        <w:rPr>
          <w:rFonts w:hint="cs"/>
          <w:rtl/>
          <w:lang w:bidi="ar-EG"/>
        </w:rPr>
        <w:t xml:space="preserve">إصابتهن بالمرض </w:t>
      </w:r>
      <w:r w:rsidRPr="00173AF2">
        <w:rPr>
          <w:rtl/>
          <w:lang w:bidi="ar-EG"/>
        </w:rPr>
        <w:t>معروف</w:t>
      </w:r>
      <w:r w:rsidRPr="00173AF2">
        <w:rPr>
          <w:rFonts w:hint="cs"/>
          <w:rtl/>
          <w:lang w:bidi="ar-EG"/>
        </w:rPr>
        <w:t>ة</w:t>
      </w:r>
      <w:r w:rsidRPr="00173AF2">
        <w:rPr>
          <w:rtl/>
          <w:lang w:bidi="ar-EG"/>
        </w:rPr>
        <w:t>. و</w:t>
      </w:r>
      <w:r w:rsidRPr="00173AF2">
        <w:rPr>
          <w:rFonts w:hint="cs"/>
          <w:rtl/>
          <w:lang w:bidi="ar-EG"/>
        </w:rPr>
        <w:t xml:space="preserve">ظل الافتقار إلى جهود </w:t>
      </w:r>
      <w:r w:rsidRPr="00173AF2">
        <w:rPr>
          <w:rtl/>
          <w:lang w:bidi="ar-EG"/>
        </w:rPr>
        <w:t>الوقاية من فيروس نقص المناعة البشرية/الإيدز</w:t>
      </w:r>
      <w:r w:rsidRPr="00173AF2">
        <w:rPr>
          <w:rFonts w:hint="cs"/>
          <w:rtl/>
          <w:lang w:bidi="ar-EG"/>
        </w:rPr>
        <w:t xml:space="preserve"> موجودا</w:t>
      </w:r>
      <w:r w:rsidRPr="00173AF2">
        <w:rPr>
          <w:rtl/>
          <w:lang w:bidi="ar-EG"/>
        </w:rPr>
        <w:t>. وأظهرت بيانات المسح الديموغرافي</w:t>
      </w:r>
      <w:r w:rsidRPr="00173AF2">
        <w:rPr>
          <w:rFonts w:hint="cs"/>
          <w:rtl/>
          <w:lang w:bidi="ar-EG"/>
        </w:rPr>
        <w:t xml:space="preserve"> لعام</w:t>
      </w:r>
      <w:r w:rsidRPr="00173AF2">
        <w:rPr>
          <w:rtl/>
          <w:lang w:bidi="ar-EG"/>
        </w:rPr>
        <w:t xml:space="preserve"> 2007 أن </w:t>
      </w:r>
      <w:r w:rsidRPr="00173AF2">
        <w:rPr>
          <w:rFonts w:hint="cs"/>
          <w:rtl/>
          <w:lang w:bidi="ar-EG"/>
        </w:rPr>
        <w:t>ما لا يزيد عن</w:t>
      </w:r>
      <w:r w:rsidRPr="00173AF2">
        <w:rPr>
          <w:rtl/>
          <w:lang w:bidi="ar-EG"/>
        </w:rPr>
        <w:t xml:space="preserve"> 61 في المائة من النساء المتزوجات كن على علم </w:t>
      </w:r>
      <w:r w:rsidRPr="00173AF2">
        <w:rPr>
          <w:rFonts w:hint="cs"/>
          <w:rtl/>
          <w:lang w:bidi="ar-EG"/>
        </w:rPr>
        <w:t>ب</w:t>
      </w:r>
      <w:r w:rsidRPr="00173AF2">
        <w:rPr>
          <w:rtl/>
          <w:lang w:bidi="ar-EG"/>
        </w:rPr>
        <w:t>فيروس نقص المناعة البشرية/الإيدز، و</w:t>
      </w:r>
      <w:r w:rsidRPr="00173AF2">
        <w:rPr>
          <w:rFonts w:hint="cs"/>
          <w:rtl/>
          <w:lang w:bidi="ar-EG"/>
        </w:rPr>
        <w:t xml:space="preserve">أن </w:t>
      </w:r>
      <w:r w:rsidRPr="00173AF2">
        <w:rPr>
          <w:rtl/>
          <w:lang w:bidi="ar-EG"/>
        </w:rPr>
        <w:t xml:space="preserve">نصف هذا العدد </w:t>
      </w:r>
      <w:r w:rsidRPr="00173AF2">
        <w:rPr>
          <w:rFonts w:hint="cs"/>
          <w:rtl/>
          <w:lang w:bidi="ar-EG"/>
        </w:rPr>
        <w:t>فقط ت</w:t>
      </w:r>
      <w:r w:rsidRPr="00173AF2">
        <w:rPr>
          <w:rtl/>
          <w:lang w:bidi="ar-EG"/>
        </w:rPr>
        <w:t>عرف</w:t>
      </w:r>
      <w:r w:rsidRPr="00173AF2">
        <w:rPr>
          <w:rFonts w:hint="cs"/>
          <w:rtl/>
          <w:lang w:bidi="ar-EG"/>
        </w:rPr>
        <w:t>ن</w:t>
      </w:r>
      <w:r w:rsidRPr="00173AF2">
        <w:rPr>
          <w:rtl/>
          <w:lang w:bidi="ar-EG"/>
        </w:rPr>
        <w:t xml:space="preserve"> كيفية تجنب الإصابة به.</w:t>
      </w:r>
    </w:p>
    <w:p w:rsidR="00C77660" w:rsidRPr="00E56C57" w:rsidRDefault="00C77660" w:rsidP="00C77660">
      <w:pPr>
        <w:pStyle w:val="SingleTx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التدخلات</w:t>
      </w:r>
    </w:p>
    <w:p w:rsidR="00C77660" w:rsidRPr="00173AF2" w:rsidRDefault="00C77660" w:rsidP="00C77660">
      <w:pPr>
        <w:pStyle w:val="SingleTxt"/>
        <w:ind w:left="1264" w:right="1264"/>
        <w:rPr>
          <w:rFonts w:hint="cs"/>
          <w:rtl/>
          <w:lang w:bidi="ar-EG"/>
        </w:rPr>
      </w:pPr>
      <w:r w:rsidRPr="00173AF2">
        <w:rPr>
          <w:rFonts w:hint="cs"/>
          <w:rtl/>
          <w:lang w:bidi="ar-EG"/>
        </w:rPr>
        <w:t>127-</w:t>
      </w:r>
      <w:r w:rsidRPr="00173AF2">
        <w:rPr>
          <w:rFonts w:hint="cs"/>
          <w:rtl/>
          <w:lang w:bidi="ar-EG"/>
        </w:rPr>
        <w:tab/>
      </w:r>
      <w:r w:rsidRPr="00173AF2">
        <w:rPr>
          <w:rtl/>
          <w:lang w:bidi="ar-EG"/>
        </w:rPr>
        <w:t>يحدد القانون الجديد 36/2009 بشأن الصحة والصيدلة ميزانية</w:t>
      </w:r>
      <w:r w:rsidRPr="00173AF2">
        <w:rPr>
          <w:rFonts w:hint="cs"/>
          <w:rtl/>
          <w:lang w:bidi="ar-EG"/>
        </w:rPr>
        <w:t xml:space="preserve"> نسبتها</w:t>
      </w:r>
      <w:r w:rsidRPr="00173AF2">
        <w:rPr>
          <w:rtl/>
          <w:lang w:bidi="ar-EG"/>
        </w:rPr>
        <w:t xml:space="preserve"> 5 </w:t>
      </w:r>
      <w:r w:rsidRPr="00173AF2">
        <w:rPr>
          <w:rFonts w:hint="cs"/>
          <w:rtl/>
          <w:lang w:bidi="ar-EG"/>
        </w:rPr>
        <w:t>في المائة</w:t>
      </w:r>
      <w:r w:rsidRPr="00173AF2">
        <w:rPr>
          <w:rtl/>
          <w:lang w:bidi="ar-EG"/>
        </w:rPr>
        <w:t xml:space="preserve"> للرعاية الصحية. </w:t>
      </w:r>
      <w:r w:rsidRPr="00173AF2">
        <w:rPr>
          <w:rFonts w:hint="cs"/>
          <w:rtl/>
          <w:lang w:bidi="ar-EG"/>
        </w:rPr>
        <w:t>و</w:t>
      </w:r>
      <w:r w:rsidRPr="00173AF2">
        <w:rPr>
          <w:rtl/>
          <w:lang w:bidi="ar-EG"/>
        </w:rPr>
        <w:t>الواقع</w:t>
      </w:r>
      <w:r w:rsidRPr="00173AF2">
        <w:rPr>
          <w:rFonts w:hint="cs"/>
          <w:rtl/>
          <w:lang w:bidi="ar-EG"/>
        </w:rPr>
        <w:t xml:space="preserve"> أنه</w:t>
      </w:r>
      <w:r w:rsidRPr="00173AF2">
        <w:rPr>
          <w:rtl/>
          <w:lang w:bidi="ar-EG"/>
        </w:rPr>
        <w:t xml:space="preserve"> على الرغم من </w:t>
      </w:r>
      <w:r w:rsidRPr="00173AF2">
        <w:rPr>
          <w:rFonts w:hint="cs"/>
          <w:rtl/>
          <w:lang w:bidi="ar-EG"/>
        </w:rPr>
        <w:t xml:space="preserve">استمرار </w:t>
      </w:r>
      <w:r w:rsidRPr="00173AF2">
        <w:rPr>
          <w:rtl/>
          <w:lang w:bidi="ar-EG"/>
        </w:rPr>
        <w:t xml:space="preserve">الميزانية في الزيادة، </w:t>
      </w:r>
      <w:r w:rsidRPr="00173AF2">
        <w:rPr>
          <w:rFonts w:hint="cs"/>
          <w:rtl/>
          <w:lang w:bidi="ar-EG"/>
        </w:rPr>
        <w:t>فإن معظمها ي</w:t>
      </w:r>
      <w:r w:rsidRPr="00173AF2">
        <w:rPr>
          <w:rtl/>
          <w:lang w:bidi="ar-EG"/>
        </w:rPr>
        <w:t>ستخدم للخدمات الصحية في العيادات الصحية المجتمعية والمراكز الصحية والتأمين الصحي الاجتماعي (</w:t>
      </w:r>
      <w:r w:rsidRPr="00173AF2">
        <w:rPr>
          <w:rFonts w:hint="cs"/>
          <w:rtl/>
          <w:lang w:bidi="ar-EG"/>
        </w:rPr>
        <w:t>جامكيسماس</w:t>
      </w:r>
      <w:r w:rsidRPr="00173AF2">
        <w:rPr>
          <w:rtl/>
          <w:lang w:bidi="ar-EG"/>
        </w:rPr>
        <w:t xml:space="preserve">). كما تمت زيادة مخصصات الميزانية لتحسين التغذية. </w:t>
      </w:r>
      <w:r w:rsidRPr="00173AF2">
        <w:rPr>
          <w:rFonts w:hint="cs"/>
          <w:rtl/>
          <w:lang w:bidi="ar-EG"/>
        </w:rPr>
        <w:t>واستعيض</w:t>
      </w:r>
      <w:r w:rsidRPr="00173AF2">
        <w:rPr>
          <w:rtl/>
          <w:lang w:bidi="ar-EG"/>
        </w:rPr>
        <w:t xml:space="preserve"> </w:t>
      </w:r>
      <w:r w:rsidRPr="00173AF2">
        <w:rPr>
          <w:rFonts w:hint="cs"/>
          <w:rtl/>
          <w:lang w:bidi="ar-EG"/>
        </w:rPr>
        <w:t>ب</w:t>
      </w:r>
      <w:r w:rsidRPr="00173AF2">
        <w:rPr>
          <w:rtl/>
          <w:lang w:bidi="ar-EG"/>
        </w:rPr>
        <w:t xml:space="preserve">التأمين الصحي الاجتماعي </w:t>
      </w:r>
      <w:r w:rsidRPr="00173AF2">
        <w:rPr>
          <w:rFonts w:hint="cs"/>
          <w:rtl/>
          <w:lang w:bidi="ar-EG"/>
        </w:rPr>
        <w:t xml:space="preserve">عن برنامج </w:t>
      </w:r>
      <w:r w:rsidRPr="00173AF2">
        <w:rPr>
          <w:rtl/>
          <w:lang w:bidi="ar-EG"/>
        </w:rPr>
        <w:t>التأمين الصحي للفقراء (</w:t>
      </w:r>
      <w:r w:rsidRPr="00173AF2">
        <w:rPr>
          <w:rFonts w:hint="cs"/>
          <w:rtl/>
          <w:lang w:bidi="ar-EG"/>
        </w:rPr>
        <w:t>أسكسكين</w:t>
      </w:r>
      <w:r w:rsidRPr="00173AF2">
        <w:rPr>
          <w:rtl/>
          <w:lang w:bidi="ar-EG"/>
        </w:rPr>
        <w:t xml:space="preserve">). </w:t>
      </w:r>
      <w:r w:rsidRPr="00173AF2">
        <w:rPr>
          <w:rFonts w:hint="cs"/>
          <w:rtl/>
          <w:lang w:bidi="ar-EG"/>
        </w:rPr>
        <w:t xml:space="preserve">وقد بدأ تطبيقه </w:t>
      </w:r>
      <w:r w:rsidRPr="00173AF2">
        <w:rPr>
          <w:rtl/>
          <w:lang w:bidi="ar-EG"/>
        </w:rPr>
        <w:t xml:space="preserve">في عام 2008 وكان </w:t>
      </w:r>
      <w:r w:rsidRPr="00173AF2">
        <w:rPr>
          <w:rFonts w:hint="cs"/>
          <w:rtl/>
          <w:lang w:bidi="ar-EG"/>
        </w:rPr>
        <w:t>ي</w:t>
      </w:r>
      <w:r w:rsidRPr="00173AF2">
        <w:rPr>
          <w:rtl/>
          <w:lang w:bidi="ar-EG"/>
        </w:rPr>
        <w:t xml:space="preserve">ستهدف الأسر الفقيرة أو </w:t>
      </w:r>
      <w:r w:rsidRPr="00173AF2">
        <w:rPr>
          <w:rFonts w:hint="cs"/>
          <w:rtl/>
          <w:lang w:bidi="ar-EG"/>
        </w:rPr>
        <w:t>التي تكاد تكون كذلك</w:t>
      </w:r>
      <w:r w:rsidRPr="00173AF2">
        <w:rPr>
          <w:rtl/>
          <w:lang w:bidi="ar-EG"/>
        </w:rPr>
        <w:t xml:space="preserve">. </w:t>
      </w:r>
      <w:r w:rsidRPr="00173AF2">
        <w:rPr>
          <w:rFonts w:hint="cs"/>
          <w:rtl/>
          <w:lang w:bidi="ar-EG"/>
        </w:rPr>
        <w:t>و</w:t>
      </w:r>
      <w:r w:rsidRPr="00173AF2">
        <w:rPr>
          <w:rtl/>
          <w:lang w:bidi="ar-EG"/>
        </w:rPr>
        <w:t xml:space="preserve">منذ عام 2007، كان </w:t>
      </w:r>
      <w:r w:rsidRPr="00173AF2">
        <w:rPr>
          <w:rFonts w:hint="cs"/>
          <w:rtl/>
          <w:lang w:bidi="ar-EG"/>
        </w:rPr>
        <w:t xml:space="preserve">تطبيق </w:t>
      </w:r>
      <w:r w:rsidRPr="00173AF2">
        <w:rPr>
          <w:rtl/>
          <w:lang w:bidi="ar-EG"/>
        </w:rPr>
        <w:t xml:space="preserve">برنامج </w:t>
      </w:r>
      <w:r w:rsidRPr="00173AF2">
        <w:rPr>
          <w:rFonts w:hint="cs"/>
          <w:rtl/>
          <w:lang w:bidi="ar-EG"/>
        </w:rPr>
        <w:t>الأسرة المشرقة بالأمل مستمرا</w:t>
      </w:r>
      <w:r w:rsidRPr="00173AF2">
        <w:rPr>
          <w:rtl/>
          <w:lang w:bidi="ar-EG"/>
        </w:rPr>
        <w:t xml:space="preserve"> في سبع محافظات: </w:t>
      </w:r>
      <w:r w:rsidRPr="00173AF2">
        <w:rPr>
          <w:rFonts w:hint="cs"/>
          <w:rtl/>
          <w:lang w:bidi="ar-EG"/>
        </w:rPr>
        <w:t>غ</w:t>
      </w:r>
      <w:r w:rsidRPr="00173AF2">
        <w:rPr>
          <w:rtl/>
          <w:lang w:bidi="ar-EG"/>
        </w:rPr>
        <w:t xml:space="preserve">ورونتالو </w:t>
      </w:r>
      <w:r w:rsidRPr="00173AF2">
        <w:rPr>
          <w:rFonts w:hint="cs"/>
          <w:rtl/>
          <w:lang w:bidi="ar-EG"/>
        </w:rPr>
        <w:t>و</w:t>
      </w:r>
      <w:r w:rsidRPr="00173AF2">
        <w:rPr>
          <w:rtl/>
          <w:lang w:bidi="ar-EG"/>
        </w:rPr>
        <w:t xml:space="preserve">سومطرة الغربية </w:t>
      </w:r>
      <w:r w:rsidRPr="00173AF2">
        <w:rPr>
          <w:rFonts w:hint="cs"/>
          <w:rtl/>
          <w:lang w:bidi="ar-EG"/>
        </w:rPr>
        <w:t>والعاصمة الخاصة</w:t>
      </w:r>
      <w:r w:rsidRPr="00173AF2">
        <w:rPr>
          <w:rtl/>
          <w:lang w:bidi="ar-EG"/>
        </w:rPr>
        <w:t xml:space="preserve"> جاكرتا وجاو</w:t>
      </w:r>
      <w:r w:rsidRPr="00173AF2">
        <w:rPr>
          <w:rFonts w:hint="cs"/>
          <w:rtl/>
          <w:lang w:bidi="ar-EG"/>
        </w:rPr>
        <w:t>ة</w:t>
      </w:r>
      <w:r w:rsidRPr="00173AF2">
        <w:rPr>
          <w:rtl/>
          <w:lang w:bidi="ar-EG"/>
        </w:rPr>
        <w:t xml:space="preserve"> الغربية وجاو</w:t>
      </w:r>
      <w:r w:rsidRPr="00173AF2">
        <w:rPr>
          <w:rFonts w:hint="cs"/>
          <w:rtl/>
          <w:lang w:bidi="ar-EG"/>
        </w:rPr>
        <w:t>ة</w:t>
      </w:r>
      <w:r w:rsidRPr="00173AF2">
        <w:rPr>
          <w:rtl/>
          <w:lang w:bidi="ar-EG"/>
        </w:rPr>
        <w:t xml:space="preserve"> الشرقية وسولاويسى الشمالية ونوسا تين</w:t>
      </w:r>
      <w:r w:rsidRPr="00173AF2">
        <w:rPr>
          <w:rFonts w:hint="cs"/>
          <w:rtl/>
          <w:lang w:bidi="ar-EG"/>
        </w:rPr>
        <w:t>غ</w:t>
      </w:r>
      <w:r w:rsidRPr="00173AF2">
        <w:rPr>
          <w:rtl/>
          <w:lang w:bidi="ar-EG"/>
        </w:rPr>
        <w:t xml:space="preserve">ارا الشرقية. </w:t>
      </w:r>
      <w:r w:rsidRPr="00173AF2">
        <w:rPr>
          <w:rFonts w:hint="cs"/>
          <w:rtl/>
          <w:lang w:bidi="ar-EG"/>
        </w:rPr>
        <w:t>و</w:t>
      </w:r>
      <w:r w:rsidRPr="00173AF2">
        <w:rPr>
          <w:rtl/>
          <w:lang w:bidi="ar-EG"/>
        </w:rPr>
        <w:t>تحسن</w:t>
      </w:r>
      <w:r w:rsidRPr="00173AF2">
        <w:rPr>
          <w:rFonts w:hint="cs"/>
          <w:rtl/>
          <w:lang w:bidi="ar-EG"/>
        </w:rPr>
        <w:t>ت</w:t>
      </w:r>
      <w:r w:rsidRPr="00173AF2">
        <w:rPr>
          <w:rtl/>
          <w:lang w:bidi="ar-EG"/>
        </w:rPr>
        <w:t xml:space="preserve"> </w:t>
      </w:r>
      <w:r w:rsidRPr="00173AF2">
        <w:rPr>
          <w:rFonts w:hint="cs"/>
          <w:rtl/>
          <w:lang w:bidi="ar-EG"/>
        </w:rPr>
        <w:t xml:space="preserve">الخدمة المقدمة من مركز </w:t>
      </w:r>
      <w:r w:rsidRPr="00173AF2">
        <w:rPr>
          <w:rtl/>
          <w:lang w:bidi="ar-EG"/>
        </w:rPr>
        <w:t>الصحة المتكاملة (</w:t>
      </w:r>
      <w:r w:rsidRPr="00173AF2">
        <w:rPr>
          <w:rFonts w:hint="cs"/>
          <w:rtl/>
          <w:lang w:bidi="ar-EG"/>
        </w:rPr>
        <w:t>بوسياندو</w:t>
      </w:r>
      <w:r w:rsidRPr="00173AF2">
        <w:rPr>
          <w:rtl/>
          <w:lang w:bidi="ar-EG"/>
        </w:rPr>
        <w:t xml:space="preserve">) </w:t>
      </w:r>
      <w:r w:rsidRPr="00173AF2">
        <w:rPr>
          <w:rFonts w:hint="cs"/>
          <w:rtl/>
          <w:lang w:bidi="ar-EG"/>
        </w:rPr>
        <w:t>ب</w:t>
      </w:r>
      <w:r w:rsidRPr="00173AF2">
        <w:rPr>
          <w:rtl/>
          <w:lang w:bidi="ar-EG"/>
        </w:rPr>
        <w:t>إدراج التغذية و</w:t>
      </w:r>
      <w:r w:rsidRPr="00173AF2">
        <w:rPr>
          <w:rFonts w:hint="cs"/>
          <w:rtl/>
          <w:lang w:bidi="ar-EG"/>
        </w:rPr>
        <w:t xml:space="preserve">توفير </w:t>
      </w:r>
      <w:r w:rsidRPr="00173AF2">
        <w:rPr>
          <w:rtl/>
          <w:lang w:bidi="ar-EG"/>
        </w:rPr>
        <w:t xml:space="preserve">خدمات </w:t>
      </w:r>
      <w:r w:rsidRPr="00173AF2">
        <w:rPr>
          <w:rFonts w:hint="cs"/>
          <w:rtl/>
          <w:lang w:bidi="ar-EG"/>
        </w:rPr>
        <w:t>الطب لكبار السن</w:t>
      </w:r>
      <w:r w:rsidRPr="00173AF2">
        <w:rPr>
          <w:rtl/>
          <w:lang w:bidi="ar-EG"/>
        </w:rPr>
        <w:t xml:space="preserve"> (منذ</w:t>
      </w:r>
      <w:r w:rsidRPr="00173AF2">
        <w:rPr>
          <w:rFonts w:hint="cs"/>
          <w:rtl/>
          <w:lang w:bidi="ar-EG"/>
        </w:rPr>
        <w:t xml:space="preserve"> عام</w:t>
      </w:r>
      <w:r w:rsidRPr="00173AF2">
        <w:rPr>
          <w:rtl/>
          <w:lang w:bidi="ar-EG"/>
        </w:rPr>
        <w:t xml:space="preserve"> 2005).</w:t>
      </w:r>
    </w:p>
    <w:p w:rsidR="00C77660" w:rsidRPr="00173AF2" w:rsidRDefault="00C77660" w:rsidP="00C77660">
      <w:pPr>
        <w:pStyle w:val="SingleTxt"/>
        <w:ind w:left="1264" w:right="1264"/>
        <w:rPr>
          <w:rFonts w:hint="cs"/>
          <w:rtl/>
          <w:lang w:bidi="ar-EG"/>
        </w:rPr>
      </w:pPr>
      <w:r w:rsidRPr="00173AF2">
        <w:rPr>
          <w:rFonts w:hint="cs"/>
          <w:rtl/>
          <w:lang w:bidi="ar-EG"/>
        </w:rPr>
        <w:t>128-</w:t>
      </w:r>
      <w:r w:rsidRPr="00173AF2">
        <w:rPr>
          <w:rFonts w:hint="cs"/>
          <w:rtl/>
          <w:lang w:bidi="ar-EG"/>
        </w:rPr>
        <w:tab/>
        <w:t>وعولج</w:t>
      </w:r>
      <w:r w:rsidRPr="00173AF2">
        <w:rPr>
          <w:rtl/>
          <w:lang w:bidi="ar-EG"/>
        </w:rPr>
        <w:t xml:space="preserve"> ارتفاع معدل وفيات الأمهات منذ عام 1996</w:t>
      </w:r>
      <w:r w:rsidRPr="00173AF2">
        <w:rPr>
          <w:rFonts w:hint="cs"/>
          <w:rtl/>
          <w:lang w:bidi="ar-EG"/>
        </w:rPr>
        <w:t xml:space="preserve"> ب</w:t>
      </w:r>
      <w:r w:rsidRPr="00173AF2">
        <w:rPr>
          <w:rtl/>
          <w:lang w:bidi="ar-EG"/>
        </w:rPr>
        <w:t>مزيد من البرامج الاستراتيجية، و</w:t>
      </w:r>
      <w:r w:rsidRPr="00173AF2">
        <w:rPr>
          <w:rFonts w:hint="cs"/>
          <w:rtl/>
          <w:lang w:bidi="ar-EG"/>
        </w:rPr>
        <w:t xml:space="preserve">تم </w:t>
      </w:r>
      <w:r w:rsidRPr="00173AF2">
        <w:rPr>
          <w:rtl/>
          <w:lang w:bidi="ar-EG"/>
        </w:rPr>
        <w:t>تنشيط</w:t>
      </w:r>
      <w:r w:rsidRPr="00173AF2">
        <w:rPr>
          <w:rFonts w:hint="cs"/>
          <w:rtl/>
          <w:lang w:bidi="ar-EG"/>
        </w:rPr>
        <w:t xml:space="preserve"> هذه البرامج</w:t>
      </w:r>
      <w:r w:rsidRPr="00173AF2">
        <w:rPr>
          <w:rtl/>
          <w:lang w:bidi="ar-EG"/>
        </w:rPr>
        <w:t xml:space="preserve"> في عام 2006 </w:t>
      </w:r>
      <w:r w:rsidRPr="00173AF2">
        <w:rPr>
          <w:rFonts w:hint="cs"/>
          <w:rtl/>
          <w:lang w:bidi="ar-EG"/>
        </w:rPr>
        <w:t>ب</w:t>
      </w:r>
      <w:r w:rsidRPr="00173AF2">
        <w:rPr>
          <w:rtl/>
          <w:lang w:bidi="ar-EG"/>
        </w:rPr>
        <w:t xml:space="preserve">تنفيذ استراتيجية جعل الحمل أكثر أمانا. </w:t>
      </w:r>
      <w:r w:rsidRPr="00173AF2">
        <w:rPr>
          <w:rFonts w:hint="cs"/>
          <w:rtl/>
          <w:lang w:bidi="ar-EG"/>
        </w:rPr>
        <w:t xml:space="preserve">ونظرا </w:t>
      </w:r>
      <w:r w:rsidRPr="00173AF2">
        <w:rPr>
          <w:rtl/>
          <w:lang w:bidi="ar-EG"/>
        </w:rPr>
        <w:t xml:space="preserve">لأن الانخفاض كان بطيئا، </w:t>
      </w:r>
      <w:r w:rsidRPr="00173AF2">
        <w:rPr>
          <w:rFonts w:hint="cs"/>
          <w:rtl/>
          <w:lang w:bidi="ar-EG"/>
        </w:rPr>
        <w:t>جرى تعزيز تنفيذ هذه ال</w:t>
      </w:r>
      <w:r w:rsidRPr="00173AF2">
        <w:rPr>
          <w:rtl/>
          <w:lang w:bidi="ar-EG"/>
        </w:rPr>
        <w:t xml:space="preserve">استراتيجية </w:t>
      </w:r>
      <w:r w:rsidRPr="00173AF2">
        <w:rPr>
          <w:rFonts w:hint="cs"/>
          <w:rtl/>
          <w:lang w:bidi="ar-EG"/>
        </w:rPr>
        <w:t>جنبا إلى جنب مع ا</w:t>
      </w:r>
      <w:r w:rsidRPr="00173AF2">
        <w:rPr>
          <w:rtl/>
          <w:lang w:bidi="ar-EG"/>
        </w:rPr>
        <w:t xml:space="preserve">لاستراتيجية الكبرى </w:t>
      </w:r>
      <w:r w:rsidRPr="00173AF2">
        <w:rPr>
          <w:rFonts w:hint="cs"/>
          <w:rtl/>
          <w:lang w:bidi="ar-EG"/>
        </w:rPr>
        <w:t>ل</w:t>
      </w:r>
      <w:r w:rsidRPr="00173AF2">
        <w:rPr>
          <w:rtl/>
          <w:lang w:bidi="ar-EG"/>
        </w:rPr>
        <w:t xml:space="preserve">وزارة الصحة </w:t>
      </w:r>
      <w:r w:rsidRPr="00173AF2">
        <w:rPr>
          <w:rFonts w:hint="cs"/>
          <w:rtl/>
          <w:lang w:bidi="ar-EG"/>
        </w:rPr>
        <w:t>التي</w:t>
      </w:r>
      <w:r w:rsidRPr="00173AF2">
        <w:rPr>
          <w:rtl/>
          <w:lang w:bidi="ar-EG"/>
        </w:rPr>
        <w:t xml:space="preserve"> تركز على برنامج التأهب </w:t>
      </w:r>
      <w:r w:rsidRPr="00173AF2">
        <w:rPr>
          <w:rFonts w:hint="cs"/>
          <w:rtl/>
          <w:lang w:bidi="ar-EG"/>
        </w:rPr>
        <w:t xml:space="preserve">للولادة </w:t>
      </w:r>
      <w:r w:rsidRPr="00173AF2">
        <w:rPr>
          <w:rtl/>
          <w:lang w:bidi="ar-EG"/>
        </w:rPr>
        <w:t>وال</w:t>
      </w:r>
      <w:r w:rsidRPr="00173AF2">
        <w:rPr>
          <w:rFonts w:hint="cs"/>
          <w:rtl/>
          <w:lang w:bidi="ar-EG"/>
        </w:rPr>
        <w:t>استعداد</w:t>
      </w:r>
      <w:r w:rsidRPr="00173AF2">
        <w:rPr>
          <w:rtl/>
          <w:lang w:bidi="ar-EG"/>
        </w:rPr>
        <w:t xml:space="preserve"> </w:t>
      </w:r>
      <w:r w:rsidRPr="00173AF2">
        <w:rPr>
          <w:rFonts w:hint="cs"/>
          <w:rtl/>
          <w:lang w:bidi="ar-EG"/>
        </w:rPr>
        <w:t>لل</w:t>
      </w:r>
      <w:r w:rsidRPr="00173AF2">
        <w:rPr>
          <w:rtl/>
          <w:lang w:bidi="ar-EG"/>
        </w:rPr>
        <w:t xml:space="preserve">مضاعفات والشراكة </w:t>
      </w:r>
      <w:r w:rsidRPr="00173AF2">
        <w:rPr>
          <w:rFonts w:hint="cs"/>
          <w:rtl/>
          <w:lang w:bidi="ar-EG"/>
        </w:rPr>
        <w:t>بي</w:t>
      </w:r>
      <w:r w:rsidRPr="00173AF2">
        <w:rPr>
          <w:rtl/>
          <w:lang w:bidi="ar-EG"/>
        </w:rPr>
        <w:t>ن القابلات والمعالجين</w:t>
      </w:r>
      <w:r w:rsidRPr="00173AF2">
        <w:rPr>
          <w:rFonts w:hint="cs"/>
          <w:rtl/>
          <w:lang w:bidi="ar-EG"/>
        </w:rPr>
        <w:t xml:space="preserve"> القرويين</w:t>
      </w:r>
      <w:r w:rsidRPr="00173AF2">
        <w:rPr>
          <w:rtl/>
          <w:lang w:bidi="ar-EG"/>
        </w:rPr>
        <w:t xml:space="preserve">، </w:t>
      </w:r>
      <w:r w:rsidRPr="00173AF2">
        <w:rPr>
          <w:rFonts w:hint="cs"/>
          <w:rtl/>
          <w:lang w:bidi="ar-EG"/>
        </w:rPr>
        <w:t>و</w:t>
      </w:r>
      <w:r w:rsidRPr="00173AF2">
        <w:rPr>
          <w:rtl/>
          <w:lang w:bidi="ar-EG"/>
        </w:rPr>
        <w:t xml:space="preserve">تنفيذ </w:t>
      </w:r>
      <w:r w:rsidRPr="00173AF2">
        <w:rPr>
          <w:rFonts w:hint="cs"/>
          <w:rtl/>
          <w:lang w:bidi="ar-EG"/>
        </w:rPr>
        <w:t>ال</w:t>
      </w:r>
      <w:r w:rsidRPr="00173AF2">
        <w:rPr>
          <w:rtl/>
          <w:lang w:bidi="ar-EG"/>
        </w:rPr>
        <w:t xml:space="preserve">خدمات الأساسية </w:t>
      </w:r>
      <w:r w:rsidRPr="00173AF2">
        <w:rPr>
          <w:rFonts w:hint="cs"/>
          <w:rtl/>
          <w:lang w:bidi="ar-EG"/>
        </w:rPr>
        <w:t>ل</w:t>
      </w:r>
      <w:r w:rsidRPr="00173AF2">
        <w:rPr>
          <w:rtl/>
          <w:lang w:bidi="ar-EG"/>
        </w:rPr>
        <w:t xml:space="preserve">لتوليد وحديثي الولادة </w:t>
      </w:r>
      <w:r w:rsidRPr="00173AF2">
        <w:rPr>
          <w:rFonts w:hint="cs"/>
          <w:rtl/>
          <w:lang w:bidi="ar-EG"/>
        </w:rPr>
        <w:t xml:space="preserve">في حالات </w:t>
      </w:r>
      <w:r w:rsidRPr="00173AF2">
        <w:rPr>
          <w:rtl/>
          <w:lang w:bidi="ar-EG"/>
        </w:rPr>
        <w:t xml:space="preserve">الطوارئ في مجموعة مختارة من </w:t>
      </w:r>
      <w:r w:rsidRPr="00173AF2">
        <w:rPr>
          <w:rFonts w:hint="cs"/>
          <w:rtl/>
          <w:lang w:bidi="ar-EG"/>
        </w:rPr>
        <w:t>ال</w:t>
      </w:r>
      <w:r w:rsidRPr="00173AF2">
        <w:rPr>
          <w:rtl/>
          <w:lang w:bidi="ar-EG"/>
        </w:rPr>
        <w:t xml:space="preserve">عيادات </w:t>
      </w:r>
      <w:r w:rsidRPr="00173AF2">
        <w:rPr>
          <w:rFonts w:hint="cs"/>
          <w:rtl/>
          <w:lang w:bidi="ar-EG"/>
        </w:rPr>
        <w:t>ال</w:t>
      </w:r>
      <w:r w:rsidRPr="00173AF2">
        <w:rPr>
          <w:rtl/>
          <w:lang w:bidi="ar-EG"/>
        </w:rPr>
        <w:t>صح</w:t>
      </w:r>
      <w:r w:rsidRPr="00173AF2">
        <w:rPr>
          <w:rFonts w:hint="cs"/>
          <w:rtl/>
          <w:lang w:bidi="ar-EG"/>
        </w:rPr>
        <w:t>ي</w:t>
      </w:r>
      <w:r w:rsidRPr="00173AF2">
        <w:rPr>
          <w:rtl/>
          <w:lang w:bidi="ar-EG"/>
        </w:rPr>
        <w:t>ة المجتمع</w:t>
      </w:r>
      <w:r w:rsidRPr="00173AF2">
        <w:rPr>
          <w:rFonts w:hint="cs"/>
          <w:rtl/>
          <w:lang w:bidi="ar-EG"/>
        </w:rPr>
        <w:t>ية</w:t>
      </w:r>
      <w:r w:rsidRPr="00173AF2">
        <w:rPr>
          <w:rtl/>
          <w:lang w:bidi="ar-EG"/>
        </w:rPr>
        <w:t xml:space="preserve"> </w:t>
      </w:r>
      <w:r w:rsidRPr="00173AF2">
        <w:rPr>
          <w:rFonts w:hint="cs"/>
          <w:rtl/>
          <w:lang w:bidi="ar-EG"/>
        </w:rPr>
        <w:t>و</w:t>
      </w:r>
      <w:r w:rsidRPr="00173AF2">
        <w:rPr>
          <w:rtl/>
          <w:lang w:bidi="ar-EG"/>
        </w:rPr>
        <w:t>المستشفيات</w:t>
      </w:r>
      <w:r w:rsidRPr="00173AF2">
        <w:rPr>
          <w:rFonts w:hint="cs"/>
          <w:rtl/>
          <w:lang w:bidi="ar-EG"/>
        </w:rPr>
        <w:t xml:space="preserve"> المجهزة لل</w:t>
      </w:r>
      <w:r w:rsidRPr="00173AF2">
        <w:rPr>
          <w:rtl/>
          <w:lang w:bidi="ar-EG"/>
        </w:rPr>
        <w:t xml:space="preserve">خدمات </w:t>
      </w:r>
      <w:r w:rsidRPr="00173AF2">
        <w:rPr>
          <w:rFonts w:hint="cs"/>
          <w:rtl/>
          <w:lang w:bidi="ar-EG"/>
        </w:rPr>
        <w:t>الشاملة ل</w:t>
      </w:r>
      <w:r w:rsidRPr="00173AF2">
        <w:rPr>
          <w:rtl/>
          <w:lang w:bidi="ar-EG"/>
        </w:rPr>
        <w:t xml:space="preserve">لتوليد وحديثي الولادة </w:t>
      </w:r>
      <w:r w:rsidRPr="00173AF2">
        <w:rPr>
          <w:rFonts w:hint="cs"/>
          <w:rtl/>
          <w:lang w:bidi="ar-EG"/>
        </w:rPr>
        <w:t xml:space="preserve">في حالات </w:t>
      </w:r>
      <w:r w:rsidRPr="00173AF2">
        <w:rPr>
          <w:rtl/>
          <w:lang w:bidi="ar-EG"/>
        </w:rPr>
        <w:t xml:space="preserve">الطوارئ ووحدة نقل الدم. كما تم تخصيص ميزانية لتعزيز الموارد البشرية جنبا إلى جنب مع </w:t>
      </w:r>
      <w:r w:rsidRPr="00173AF2">
        <w:rPr>
          <w:rFonts w:hint="cs"/>
          <w:rtl/>
          <w:lang w:bidi="ar-EG"/>
        </w:rPr>
        <w:t xml:space="preserve">إدخال </w:t>
      </w:r>
      <w:r w:rsidRPr="00173AF2">
        <w:rPr>
          <w:rtl/>
          <w:lang w:bidi="ar-EG"/>
        </w:rPr>
        <w:t xml:space="preserve">التحسينات </w:t>
      </w:r>
      <w:r w:rsidRPr="00173AF2">
        <w:rPr>
          <w:rFonts w:hint="cs"/>
          <w:rtl/>
          <w:lang w:bidi="ar-EG"/>
        </w:rPr>
        <w:t>على ال</w:t>
      </w:r>
      <w:r w:rsidRPr="00173AF2">
        <w:rPr>
          <w:rtl/>
          <w:lang w:bidi="ar-EG"/>
        </w:rPr>
        <w:t xml:space="preserve">إدارة (بما في ذلك </w:t>
      </w:r>
      <w:r w:rsidRPr="00173AF2">
        <w:rPr>
          <w:rFonts w:hint="cs"/>
          <w:rtl/>
          <w:lang w:bidi="ar-EG"/>
        </w:rPr>
        <w:t>التخطيط المستند إلى</w:t>
      </w:r>
      <w:r w:rsidRPr="00173AF2">
        <w:rPr>
          <w:rtl/>
          <w:lang w:bidi="ar-EG"/>
        </w:rPr>
        <w:t xml:space="preserve"> البيانات)، فضلا عن </w:t>
      </w:r>
      <w:r w:rsidRPr="00173AF2">
        <w:rPr>
          <w:rFonts w:hint="cs"/>
          <w:rtl/>
          <w:lang w:bidi="ar-EG"/>
        </w:rPr>
        <w:t>النهوض</w:t>
      </w:r>
      <w:r w:rsidRPr="00173AF2">
        <w:rPr>
          <w:rtl/>
          <w:lang w:bidi="ar-EG"/>
        </w:rPr>
        <w:t xml:space="preserve"> </w:t>
      </w:r>
      <w:r w:rsidRPr="00173AF2">
        <w:rPr>
          <w:rFonts w:hint="cs"/>
          <w:rtl/>
          <w:lang w:bidi="ar-EG"/>
        </w:rPr>
        <w:t>ب</w:t>
      </w:r>
      <w:r w:rsidRPr="00173AF2">
        <w:rPr>
          <w:rtl/>
          <w:lang w:bidi="ar-EG"/>
        </w:rPr>
        <w:t>نوعية رعاية الأمومة.</w:t>
      </w:r>
    </w:p>
    <w:p w:rsidR="00C77660" w:rsidRPr="00173AF2" w:rsidRDefault="00C77660" w:rsidP="00C77660">
      <w:pPr>
        <w:pStyle w:val="SingleTxt"/>
        <w:ind w:left="1264" w:right="1264"/>
        <w:rPr>
          <w:rFonts w:hint="cs"/>
          <w:rtl/>
          <w:lang w:bidi="ar-EG"/>
        </w:rPr>
      </w:pPr>
      <w:r w:rsidRPr="00173AF2">
        <w:rPr>
          <w:rFonts w:hint="cs"/>
          <w:rtl/>
          <w:lang w:bidi="ar-EG"/>
        </w:rPr>
        <w:t>129-</w:t>
      </w:r>
      <w:r w:rsidRPr="00173AF2">
        <w:rPr>
          <w:rFonts w:hint="cs"/>
          <w:rtl/>
          <w:lang w:bidi="ar-EG"/>
        </w:rPr>
        <w:tab/>
      </w:r>
      <w:r w:rsidRPr="00173AF2">
        <w:rPr>
          <w:rtl/>
          <w:lang w:bidi="ar-EG"/>
        </w:rPr>
        <w:t xml:space="preserve">وقد اتخذت عدة تدابير، </w:t>
      </w:r>
      <w:r w:rsidRPr="00173AF2">
        <w:rPr>
          <w:rFonts w:hint="cs"/>
          <w:rtl/>
          <w:lang w:bidi="ar-EG"/>
        </w:rPr>
        <w:t>منها</w:t>
      </w:r>
      <w:r w:rsidRPr="00173AF2">
        <w:rPr>
          <w:rtl/>
          <w:lang w:bidi="ar-EG"/>
        </w:rPr>
        <w:t xml:space="preserve"> التوسع: </w:t>
      </w:r>
      <w:r w:rsidRPr="00173AF2">
        <w:rPr>
          <w:rFonts w:hint="cs"/>
          <w:rtl/>
          <w:lang w:bidi="ar-EG"/>
        </w:rPr>
        <w:t>ب</w:t>
      </w:r>
      <w:r w:rsidRPr="00173AF2">
        <w:rPr>
          <w:rtl/>
          <w:lang w:bidi="ar-EG"/>
        </w:rPr>
        <w:t xml:space="preserve">توسيع مناطق التركيز على </w:t>
      </w:r>
      <w:r w:rsidRPr="00173AF2">
        <w:rPr>
          <w:rFonts w:hint="cs"/>
          <w:rtl/>
          <w:lang w:bidi="ar-EG"/>
        </w:rPr>
        <w:t xml:space="preserve">أساس كل </w:t>
      </w:r>
      <w:r w:rsidRPr="00173AF2">
        <w:rPr>
          <w:rtl/>
          <w:lang w:bidi="ar-EG"/>
        </w:rPr>
        <w:t xml:space="preserve">منطقة </w:t>
      </w:r>
      <w:r w:rsidRPr="00173AF2">
        <w:rPr>
          <w:rFonts w:hint="cs"/>
          <w:rtl/>
          <w:lang w:bidi="ar-EG"/>
        </w:rPr>
        <w:t>فرعية على حدة</w:t>
      </w:r>
      <w:r w:rsidRPr="00173AF2">
        <w:rPr>
          <w:rtl/>
          <w:lang w:bidi="ar-EG"/>
        </w:rPr>
        <w:t xml:space="preserve">؛ </w:t>
      </w:r>
      <w:r w:rsidRPr="00173AF2">
        <w:rPr>
          <w:rFonts w:hint="cs"/>
          <w:rtl/>
          <w:lang w:bidi="ar-EG"/>
        </w:rPr>
        <w:t>وال</w:t>
      </w:r>
      <w:r w:rsidRPr="00173AF2">
        <w:rPr>
          <w:rtl/>
          <w:lang w:bidi="ar-EG"/>
        </w:rPr>
        <w:t xml:space="preserve">تكثيف: </w:t>
      </w:r>
      <w:r w:rsidRPr="00173AF2">
        <w:rPr>
          <w:rFonts w:hint="cs"/>
          <w:rtl/>
          <w:lang w:bidi="ar-EG"/>
        </w:rPr>
        <w:t>ب</w:t>
      </w:r>
      <w:r w:rsidRPr="00173AF2">
        <w:rPr>
          <w:rtl/>
          <w:lang w:bidi="ar-EG"/>
        </w:rPr>
        <w:t>تصميم البرامج المختلفة</w:t>
      </w:r>
      <w:r w:rsidRPr="00173AF2">
        <w:rPr>
          <w:rFonts w:hint="cs"/>
          <w:rtl/>
          <w:lang w:bidi="ar-EG"/>
        </w:rPr>
        <w:t xml:space="preserve">؛ </w:t>
      </w:r>
      <w:r w:rsidRPr="00173AF2">
        <w:rPr>
          <w:rtl/>
          <w:lang w:bidi="ar-EG"/>
        </w:rPr>
        <w:t xml:space="preserve">وإضفاء الطابع المؤسسي: </w:t>
      </w:r>
      <w:r w:rsidRPr="00173AF2">
        <w:rPr>
          <w:rFonts w:hint="cs"/>
          <w:rtl/>
          <w:lang w:bidi="ar-EG"/>
        </w:rPr>
        <w:t>ب</w:t>
      </w:r>
      <w:r w:rsidRPr="00173AF2">
        <w:rPr>
          <w:rtl/>
          <w:lang w:bidi="ar-EG"/>
        </w:rPr>
        <w:t xml:space="preserve">تعزيز المؤسسات والابتكار. </w:t>
      </w:r>
      <w:r w:rsidRPr="00173AF2">
        <w:rPr>
          <w:rFonts w:hint="cs"/>
          <w:rtl/>
          <w:lang w:bidi="ar-EG"/>
        </w:rPr>
        <w:t>وكان من بين</w:t>
      </w:r>
      <w:r w:rsidRPr="00173AF2">
        <w:rPr>
          <w:rtl/>
          <w:lang w:bidi="ar-EG"/>
        </w:rPr>
        <w:t xml:space="preserve"> </w:t>
      </w:r>
      <w:r w:rsidRPr="00173AF2">
        <w:rPr>
          <w:rFonts w:hint="cs"/>
          <w:rtl/>
          <w:lang w:bidi="ar-EG"/>
        </w:rPr>
        <w:t>ال</w:t>
      </w:r>
      <w:r w:rsidRPr="00173AF2">
        <w:rPr>
          <w:rtl/>
          <w:lang w:bidi="ar-EG"/>
        </w:rPr>
        <w:t xml:space="preserve">برامج </w:t>
      </w:r>
      <w:r w:rsidRPr="00173AF2">
        <w:rPr>
          <w:rFonts w:hint="cs"/>
          <w:rtl/>
          <w:lang w:bidi="ar-EG"/>
        </w:rPr>
        <w:t>ال</w:t>
      </w:r>
      <w:r w:rsidRPr="00173AF2">
        <w:rPr>
          <w:rtl/>
          <w:lang w:bidi="ar-EG"/>
        </w:rPr>
        <w:t xml:space="preserve">خاصة </w:t>
      </w:r>
      <w:r w:rsidRPr="00173AF2">
        <w:rPr>
          <w:rFonts w:hint="cs"/>
          <w:rtl/>
          <w:lang w:bidi="ar-EG"/>
        </w:rPr>
        <w:t>الرامية</w:t>
      </w:r>
      <w:r w:rsidRPr="00173AF2">
        <w:rPr>
          <w:rtl/>
          <w:lang w:bidi="ar-EG"/>
        </w:rPr>
        <w:t xml:space="preserve"> إلى </w:t>
      </w:r>
      <w:r w:rsidRPr="00173AF2">
        <w:rPr>
          <w:rFonts w:hint="cs"/>
          <w:rtl/>
          <w:lang w:bidi="ar-EG"/>
        </w:rPr>
        <w:t>الحد من</w:t>
      </w:r>
      <w:r w:rsidRPr="00173AF2">
        <w:rPr>
          <w:rtl/>
          <w:lang w:bidi="ar-EG"/>
        </w:rPr>
        <w:t xml:space="preserve"> معدل وفيات الأمهات </w:t>
      </w:r>
      <w:r w:rsidRPr="00173AF2">
        <w:rPr>
          <w:rFonts w:hint="cs"/>
          <w:rtl/>
          <w:lang w:bidi="ar-EG"/>
        </w:rPr>
        <w:t xml:space="preserve">برنامج </w:t>
      </w:r>
      <w:r w:rsidRPr="00173AF2">
        <w:rPr>
          <w:rtl/>
          <w:lang w:bidi="ar-EG"/>
        </w:rPr>
        <w:t xml:space="preserve">تنبيه </w:t>
      </w:r>
      <w:r w:rsidRPr="00173AF2">
        <w:rPr>
          <w:rFonts w:hint="cs"/>
          <w:rtl/>
          <w:lang w:bidi="ar-EG"/>
        </w:rPr>
        <w:t>ال</w:t>
      </w:r>
      <w:r w:rsidRPr="00173AF2">
        <w:rPr>
          <w:rtl/>
          <w:lang w:bidi="ar-EG"/>
        </w:rPr>
        <w:t xml:space="preserve">قرية (ديسا </w:t>
      </w:r>
      <w:r w:rsidRPr="00173AF2">
        <w:rPr>
          <w:rFonts w:hint="cs"/>
          <w:rtl/>
          <w:lang w:bidi="ar-EG"/>
        </w:rPr>
        <w:t>سياغا</w:t>
      </w:r>
      <w:r w:rsidRPr="00173AF2">
        <w:rPr>
          <w:rtl/>
          <w:lang w:bidi="ar-EG"/>
        </w:rPr>
        <w:t>) و</w:t>
      </w:r>
      <w:r w:rsidRPr="00173AF2">
        <w:rPr>
          <w:rFonts w:hint="cs"/>
          <w:rtl/>
          <w:lang w:bidi="ar-EG"/>
        </w:rPr>
        <w:t xml:space="preserve">برنامج </w:t>
      </w:r>
      <w:r w:rsidRPr="00173AF2">
        <w:rPr>
          <w:rtl/>
          <w:lang w:bidi="ar-EG"/>
        </w:rPr>
        <w:t>تنبيه الزوج (</w:t>
      </w:r>
      <w:r w:rsidRPr="00173AF2">
        <w:rPr>
          <w:rFonts w:hint="cs"/>
          <w:rtl/>
          <w:lang w:bidi="ar-EG"/>
        </w:rPr>
        <w:t>سوامي سياغا</w:t>
      </w:r>
      <w:r w:rsidRPr="00173AF2">
        <w:rPr>
          <w:rtl/>
          <w:lang w:bidi="ar-EG"/>
        </w:rPr>
        <w:t xml:space="preserve">). </w:t>
      </w:r>
      <w:r w:rsidRPr="00173AF2">
        <w:rPr>
          <w:rFonts w:hint="cs"/>
          <w:rtl/>
          <w:lang w:bidi="ar-EG"/>
        </w:rPr>
        <w:t>و</w:t>
      </w:r>
      <w:r w:rsidRPr="00173AF2">
        <w:rPr>
          <w:rtl/>
          <w:lang w:bidi="ar-EG"/>
        </w:rPr>
        <w:t xml:space="preserve">لتحسين </w:t>
      </w:r>
      <w:r w:rsidRPr="00173AF2">
        <w:rPr>
          <w:rFonts w:hint="cs"/>
          <w:rtl/>
          <w:lang w:bidi="ar-EG"/>
        </w:rPr>
        <w:t>إمكانية</w:t>
      </w:r>
      <w:r w:rsidRPr="00173AF2">
        <w:rPr>
          <w:rtl/>
          <w:lang w:bidi="ar-EG"/>
        </w:rPr>
        <w:t xml:space="preserve"> الحصول على الخدمات الصحية، </w:t>
      </w:r>
      <w:r w:rsidRPr="00173AF2">
        <w:rPr>
          <w:rFonts w:hint="cs"/>
          <w:rtl/>
          <w:lang w:bidi="ar-EG"/>
        </w:rPr>
        <w:t>جرى تعيين</w:t>
      </w:r>
      <w:r w:rsidRPr="00173AF2">
        <w:rPr>
          <w:rtl/>
          <w:lang w:bidi="ar-EG"/>
        </w:rPr>
        <w:t xml:space="preserve"> القابلات في المراكز الصحية </w:t>
      </w:r>
      <w:r w:rsidRPr="00173AF2">
        <w:rPr>
          <w:rFonts w:hint="cs"/>
          <w:rtl/>
          <w:lang w:bidi="ar-EG"/>
        </w:rPr>
        <w:t>ب</w:t>
      </w:r>
      <w:r w:rsidRPr="00173AF2">
        <w:rPr>
          <w:rtl/>
          <w:lang w:bidi="ar-EG"/>
        </w:rPr>
        <w:t>القرى النائية، وأ</w:t>
      </w:r>
      <w:r w:rsidRPr="00173AF2">
        <w:rPr>
          <w:rFonts w:hint="cs"/>
          <w:rtl/>
          <w:lang w:bidi="ar-EG"/>
        </w:rPr>
        <w:t>وفد</w:t>
      </w:r>
      <w:r w:rsidRPr="00173AF2">
        <w:rPr>
          <w:rtl/>
          <w:lang w:bidi="ar-EG"/>
        </w:rPr>
        <w:t xml:space="preserve"> </w:t>
      </w:r>
      <w:r w:rsidRPr="00173AF2">
        <w:rPr>
          <w:rFonts w:hint="cs"/>
          <w:rtl/>
          <w:lang w:bidi="ar-EG"/>
        </w:rPr>
        <w:t>ال</w:t>
      </w:r>
      <w:r w:rsidRPr="00173AF2">
        <w:rPr>
          <w:rtl/>
          <w:lang w:bidi="ar-EG"/>
        </w:rPr>
        <w:t>أطباء إلى المناطق ال</w:t>
      </w:r>
      <w:r w:rsidRPr="00173AF2">
        <w:rPr>
          <w:rFonts w:hint="cs"/>
          <w:rtl/>
          <w:lang w:bidi="ar-EG"/>
        </w:rPr>
        <w:t>بعيدة</w:t>
      </w:r>
      <w:r w:rsidRPr="00173AF2">
        <w:rPr>
          <w:rtl/>
          <w:lang w:bidi="ar-EG"/>
        </w:rPr>
        <w:t xml:space="preserve"> أو </w:t>
      </w:r>
      <w:r w:rsidRPr="00173AF2">
        <w:rPr>
          <w:rFonts w:hint="cs"/>
          <w:rtl/>
          <w:lang w:bidi="ar-EG"/>
        </w:rPr>
        <w:t>النائية</w:t>
      </w:r>
      <w:r w:rsidRPr="00173AF2">
        <w:rPr>
          <w:rtl/>
          <w:lang w:bidi="ar-EG"/>
        </w:rPr>
        <w:t xml:space="preserve">. وتم تعزيز قدرات العاملين في مجال الصحة </w:t>
      </w:r>
      <w:r w:rsidRPr="00173AF2">
        <w:rPr>
          <w:rFonts w:hint="cs"/>
          <w:rtl/>
          <w:lang w:bidi="ar-EG"/>
        </w:rPr>
        <w:t>كم</w:t>
      </w:r>
      <w:r w:rsidRPr="00173AF2">
        <w:rPr>
          <w:rtl/>
          <w:lang w:bidi="ar-EG"/>
        </w:rPr>
        <w:t xml:space="preserve">ا تم تحسين المرافق الصحية الأساسية والإحالات. </w:t>
      </w:r>
      <w:r w:rsidRPr="00173AF2">
        <w:rPr>
          <w:rFonts w:hint="cs"/>
          <w:rtl/>
          <w:lang w:bidi="ar-EG"/>
        </w:rPr>
        <w:t>و</w:t>
      </w:r>
      <w:r w:rsidRPr="00173AF2">
        <w:rPr>
          <w:rtl/>
          <w:lang w:bidi="ar-EG"/>
        </w:rPr>
        <w:t xml:space="preserve">بشكل أكثر تحديدا، </w:t>
      </w:r>
      <w:r w:rsidRPr="00173AF2">
        <w:rPr>
          <w:rFonts w:hint="cs"/>
          <w:rtl/>
          <w:lang w:bidi="ar-EG"/>
        </w:rPr>
        <w:t>ا</w:t>
      </w:r>
      <w:r w:rsidRPr="00173AF2">
        <w:rPr>
          <w:rtl/>
          <w:lang w:bidi="ar-EG"/>
        </w:rPr>
        <w:t>ش</w:t>
      </w:r>
      <w:r w:rsidRPr="00173AF2">
        <w:rPr>
          <w:rFonts w:hint="cs"/>
          <w:rtl/>
          <w:lang w:bidi="ar-EG"/>
        </w:rPr>
        <w:t>ت</w:t>
      </w:r>
      <w:r w:rsidRPr="00173AF2">
        <w:rPr>
          <w:rtl/>
          <w:lang w:bidi="ar-EG"/>
        </w:rPr>
        <w:t xml:space="preserve">ملت برامج التدخل </w:t>
      </w:r>
      <w:r w:rsidRPr="00173AF2">
        <w:rPr>
          <w:rFonts w:hint="cs"/>
          <w:rtl/>
          <w:lang w:bidi="ar-EG"/>
        </w:rPr>
        <w:t xml:space="preserve">على </w:t>
      </w:r>
      <w:r w:rsidRPr="00173AF2">
        <w:rPr>
          <w:rtl/>
          <w:lang w:bidi="ar-EG"/>
        </w:rPr>
        <w:t xml:space="preserve">توسيع نطاق الخدمات للنساء الحوامل، والمساعدة </w:t>
      </w:r>
      <w:r w:rsidRPr="00173AF2">
        <w:rPr>
          <w:rFonts w:hint="cs"/>
          <w:rtl/>
          <w:lang w:bidi="ar-EG"/>
        </w:rPr>
        <w:t xml:space="preserve">في التوليد </w:t>
      </w:r>
      <w:r w:rsidRPr="00173AF2">
        <w:rPr>
          <w:rtl/>
          <w:lang w:bidi="ar-EG"/>
        </w:rPr>
        <w:t xml:space="preserve">من قبل العاملين في مجال الصحة والكشف المبكر </w:t>
      </w:r>
      <w:r w:rsidRPr="00173AF2">
        <w:rPr>
          <w:rFonts w:hint="cs"/>
          <w:rtl/>
          <w:lang w:bidi="ar-EG"/>
        </w:rPr>
        <w:t xml:space="preserve">عن الحالات المعرضة </w:t>
      </w:r>
      <w:r w:rsidRPr="00173AF2">
        <w:rPr>
          <w:rtl/>
          <w:lang w:bidi="ar-EG"/>
        </w:rPr>
        <w:t xml:space="preserve">لخطر </w:t>
      </w:r>
      <w:r w:rsidRPr="00173AF2">
        <w:rPr>
          <w:rFonts w:hint="cs"/>
          <w:rtl/>
          <w:lang w:bidi="ar-EG"/>
        </w:rPr>
        <w:t>شديد</w:t>
      </w:r>
      <w:r w:rsidRPr="00173AF2">
        <w:rPr>
          <w:rtl/>
          <w:lang w:bidi="ar-EG"/>
        </w:rPr>
        <w:t xml:space="preserve">، والإحالة في حالات الحمل عالية المخاطر. </w:t>
      </w:r>
      <w:r w:rsidRPr="00173AF2">
        <w:rPr>
          <w:rFonts w:hint="cs"/>
          <w:rtl/>
          <w:lang w:bidi="ar-EG"/>
        </w:rPr>
        <w:t>ومكن</w:t>
      </w:r>
      <w:r w:rsidRPr="00173AF2">
        <w:rPr>
          <w:rtl/>
          <w:lang w:bidi="ar-EG"/>
        </w:rPr>
        <w:t xml:space="preserve"> </w:t>
      </w:r>
      <w:r w:rsidRPr="00173AF2">
        <w:rPr>
          <w:rFonts w:hint="cs"/>
          <w:rtl/>
          <w:lang w:bidi="ar-EG"/>
        </w:rPr>
        <w:t>كشك التوليد القروي</w:t>
      </w:r>
      <w:r w:rsidRPr="00173AF2">
        <w:rPr>
          <w:rtl/>
          <w:lang w:bidi="ar-EG"/>
        </w:rPr>
        <w:t xml:space="preserve"> (</w:t>
      </w:r>
      <w:r w:rsidRPr="00173AF2">
        <w:rPr>
          <w:rFonts w:hint="cs"/>
          <w:rtl/>
          <w:lang w:bidi="ar-EG"/>
        </w:rPr>
        <w:t>بوليندس</w:t>
      </w:r>
      <w:r w:rsidRPr="00173AF2">
        <w:rPr>
          <w:rtl/>
          <w:lang w:bidi="ar-EG"/>
        </w:rPr>
        <w:t xml:space="preserve">) المجتمعات المحلية </w:t>
      </w:r>
      <w:r w:rsidRPr="00173AF2">
        <w:rPr>
          <w:rFonts w:hint="cs"/>
          <w:rtl/>
          <w:lang w:bidi="ar-EG"/>
        </w:rPr>
        <w:t xml:space="preserve">من المشاركة </w:t>
      </w:r>
      <w:r w:rsidRPr="00173AF2">
        <w:rPr>
          <w:rtl/>
          <w:lang w:bidi="ar-EG"/>
        </w:rPr>
        <w:t xml:space="preserve">في </w:t>
      </w:r>
      <w:r w:rsidRPr="00173AF2">
        <w:rPr>
          <w:rFonts w:hint="cs"/>
          <w:rtl/>
          <w:lang w:bidi="ar-EG"/>
        </w:rPr>
        <w:t>الاقتراب</w:t>
      </w:r>
      <w:r w:rsidRPr="00173AF2">
        <w:rPr>
          <w:rtl/>
          <w:lang w:bidi="ar-EG"/>
        </w:rPr>
        <w:t xml:space="preserve"> </w:t>
      </w:r>
      <w:r w:rsidRPr="00173AF2">
        <w:rPr>
          <w:rFonts w:hint="cs"/>
          <w:rtl/>
          <w:lang w:bidi="ar-EG"/>
        </w:rPr>
        <w:t>ب</w:t>
      </w:r>
      <w:r w:rsidRPr="00173AF2">
        <w:rPr>
          <w:rtl/>
          <w:lang w:bidi="ar-EG"/>
        </w:rPr>
        <w:t>خدمات القابل</w:t>
      </w:r>
      <w:r w:rsidRPr="00173AF2">
        <w:rPr>
          <w:rFonts w:hint="cs"/>
          <w:rtl/>
          <w:lang w:bidi="ar-EG"/>
        </w:rPr>
        <w:t>ات</w:t>
      </w:r>
      <w:r w:rsidRPr="00173AF2">
        <w:rPr>
          <w:rtl/>
          <w:lang w:bidi="ar-EG"/>
        </w:rPr>
        <w:t xml:space="preserve"> </w:t>
      </w:r>
      <w:r w:rsidRPr="00173AF2">
        <w:rPr>
          <w:rFonts w:hint="cs"/>
          <w:rtl/>
          <w:lang w:bidi="ar-EG"/>
        </w:rPr>
        <w:t>من</w:t>
      </w:r>
      <w:r w:rsidRPr="00173AF2">
        <w:rPr>
          <w:rtl/>
          <w:lang w:bidi="ar-EG"/>
        </w:rPr>
        <w:t xml:space="preserve"> الهدف </w:t>
      </w:r>
      <w:r w:rsidRPr="00173AF2">
        <w:rPr>
          <w:rFonts w:hint="cs"/>
          <w:rtl/>
          <w:lang w:bidi="ar-EG"/>
        </w:rPr>
        <w:t>وذلك</w:t>
      </w:r>
      <w:r w:rsidRPr="00173AF2">
        <w:rPr>
          <w:rtl/>
          <w:lang w:bidi="ar-EG"/>
        </w:rPr>
        <w:t xml:space="preserve"> </w:t>
      </w:r>
      <w:r w:rsidRPr="00173AF2">
        <w:rPr>
          <w:rFonts w:hint="cs"/>
          <w:rtl/>
          <w:lang w:bidi="ar-EG"/>
        </w:rPr>
        <w:t>ب</w:t>
      </w:r>
      <w:r w:rsidRPr="00173AF2">
        <w:rPr>
          <w:rtl/>
          <w:lang w:bidi="ar-EG"/>
        </w:rPr>
        <w:t>توفير مكان لل</w:t>
      </w:r>
      <w:r w:rsidRPr="00173AF2">
        <w:rPr>
          <w:rFonts w:hint="cs"/>
          <w:rtl/>
          <w:lang w:bidi="ar-EG"/>
        </w:rPr>
        <w:t>توليد</w:t>
      </w:r>
      <w:r w:rsidRPr="00173AF2">
        <w:rPr>
          <w:rtl/>
          <w:lang w:bidi="ar-EG"/>
        </w:rPr>
        <w:t xml:space="preserve"> وخدمات صحة الأم والطفل، فضلا عن تنظيم الأسرة. ويجري الترويج لحركة </w:t>
      </w:r>
      <w:r w:rsidRPr="00173AF2">
        <w:rPr>
          <w:rFonts w:hint="cs"/>
          <w:rtl/>
          <w:lang w:bidi="ar-EG"/>
        </w:rPr>
        <w:t>رعاية الأم</w:t>
      </w:r>
      <w:r w:rsidRPr="00173AF2">
        <w:rPr>
          <w:rtl/>
          <w:lang w:bidi="ar-EG"/>
        </w:rPr>
        <w:t xml:space="preserve"> على نطاق واسع من خلال وسائ</w:t>
      </w:r>
      <w:r w:rsidRPr="00173AF2">
        <w:rPr>
          <w:rFonts w:hint="cs"/>
          <w:rtl/>
          <w:lang w:bidi="ar-EG"/>
        </w:rPr>
        <w:t>ط</w:t>
      </w:r>
      <w:r w:rsidRPr="00173AF2">
        <w:rPr>
          <w:rtl/>
          <w:lang w:bidi="ar-EG"/>
        </w:rPr>
        <w:t xml:space="preserve"> الإعلام (الإذاعة والتلفزيون)، ولا سيما في 18 م</w:t>
      </w:r>
      <w:r w:rsidRPr="00173AF2">
        <w:rPr>
          <w:rFonts w:hint="cs"/>
          <w:rtl/>
          <w:lang w:bidi="ar-EG"/>
        </w:rPr>
        <w:t>قاطع</w:t>
      </w:r>
      <w:r w:rsidRPr="00173AF2">
        <w:rPr>
          <w:rtl/>
          <w:lang w:bidi="ar-EG"/>
        </w:rPr>
        <w:t xml:space="preserve">ة </w:t>
      </w:r>
      <w:r w:rsidRPr="00173AF2">
        <w:rPr>
          <w:rFonts w:hint="cs"/>
          <w:rtl/>
          <w:lang w:bidi="ar-EG"/>
        </w:rPr>
        <w:t>تعاني من</w:t>
      </w:r>
      <w:r w:rsidRPr="00173AF2">
        <w:rPr>
          <w:rtl/>
          <w:lang w:bidi="ar-EG"/>
        </w:rPr>
        <w:t xml:space="preserve"> ارتفاع معدلات وفيات الأمهات، </w:t>
      </w:r>
      <w:r w:rsidRPr="00173AF2">
        <w:rPr>
          <w:rFonts w:hint="cs"/>
          <w:rtl/>
          <w:lang w:bidi="ar-EG"/>
        </w:rPr>
        <w:t>ب</w:t>
      </w:r>
      <w:r w:rsidRPr="00173AF2">
        <w:rPr>
          <w:rtl/>
          <w:lang w:bidi="ar-EG"/>
        </w:rPr>
        <w:t>هدف زيادة الوعي لدى ال</w:t>
      </w:r>
      <w:r w:rsidRPr="00173AF2">
        <w:rPr>
          <w:rFonts w:hint="cs"/>
          <w:rtl/>
          <w:lang w:bidi="ar-EG"/>
        </w:rPr>
        <w:t>أ</w:t>
      </w:r>
      <w:r w:rsidRPr="00173AF2">
        <w:rPr>
          <w:rtl/>
          <w:lang w:bidi="ar-EG"/>
        </w:rPr>
        <w:t>زو</w:t>
      </w:r>
      <w:r w:rsidRPr="00173AF2">
        <w:rPr>
          <w:rFonts w:hint="cs"/>
          <w:rtl/>
          <w:lang w:bidi="ar-EG"/>
        </w:rPr>
        <w:t>ا</w:t>
      </w:r>
      <w:r w:rsidRPr="00173AF2">
        <w:rPr>
          <w:rtl/>
          <w:lang w:bidi="ar-EG"/>
        </w:rPr>
        <w:t xml:space="preserve">ج والمجتمع. </w:t>
      </w:r>
      <w:r w:rsidRPr="00173AF2">
        <w:rPr>
          <w:rFonts w:hint="cs"/>
          <w:rtl/>
          <w:lang w:bidi="ar-EG"/>
        </w:rPr>
        <w:t>ويثبّت</w:t>
      </w:r>
      <w:r w:rsidRPr="00173AF2">
        <w:rPr>
          <w:rtl/>
          <w:lang w:bidi="ar-EG"/>
        </w:rPr>
        <w:t xml:space="preserve"> ملصق </w:t>
      </w:r>
      <w:r w:rsidRPr="00173AF2">
        <w:rPr>
          <w:rFonts w:hint="cs"/>
          <w:rtl/>
          <w:lang w:bidi="ar-EG"/>
        </w:rPr>
        <w:t>ب</w:t>
      </w:r>
      <w:r w:rsidRPr="00173AF2">
        <w:rPr>
          <w:rtl/>
          <w:lang w:bidi="ar-EG"/>
        </w:rPr>
        <w:t xml:space="preserve">منازل النساء الحوامل </w:t>
      </w:r>
      <w:r w:rsidRPr="00173AF2">
        <w:rPr>
          <w:rFonts w:hint="cs"/>
          <w:rtl/>
          <w:lang w:bidi="ar-EG"/>
        </w:rPr>
        <w:t>لتعريف</w:t>
      </w:r>
      <w:r w:rsidRPr="00173AF2">
        <w:rPr>
          <w:rtl/>
          <w:lang w:bidi="ar-EG"/>
        </w:rPr>
        <w:t xml:space="preserve"> المجتمع </w:t>
      </w:r>
      <w:r w:rsidRPr="00173AF2">
        <w:rPr>
          <w:rFonts w:hint="cs"/>
          <w:rtl/>
          <w:lang w:bidi="ar-EG"/>
        </w:rPr>
        <w:t>المحلي بذلك</w:t>
      </w:r>
      <w:r w:rsidRPr="00173AF2">
        <w:rPr>
          <w:rtl/>
          <w:lang w:bidi="ar-EG"/>
        </w:rPr>
        <w:t xml:space="preserve">، </w:t>
      </w:r>
      <w:r w:rsidRPr="00173AF2">
        <w:rPr>
          <w:rFonts w:hint="cs"/>
          <w:rtl/>
          <w:lang w:bidi="ar-EG"/>
        </w:rPr>
        <w:t xml:space="preserve">لاتخاذ </w:t>
      </w:r>
      <w:r w:rsidRPr="00173AF2">
        <w:rPr>
          <w:rtl/>
          <w:lang w:bidi="ar-EG"/>
        </w:rPr>
        <w:t xml:space="preserve">إجراءات معينة </w:t>
      </w:r>
      <w:r w:rsidRPr="00173AF2">
        <w:rPr>
          <w:rFonts w:hint="cs"/>
          <w:rtl/>
          <w:lang w:bidi="ar-EG"/>
        </w:rPr>
        <w:t>عند الضرورة</w:t>
      </w:r>
      <w:r w:rsidRPr="00173AF2">
        <w:rPr>
          <w:rtl/>
          <w:lang w:bidi="ar-EG"/>
        </w:rPr>
        <w:t>. وهناك وعي جديد</w:t>
      </w:r>
      <w:r w:rsidRPr="00173AF2">
        <w:rPr>
          <w:rFonts w:hint="cs"/>
          <w:rtl/>
          <w:lang w:bidi="ar-EG"/>
        </w:rPr>
        <w:t>،</w:t>
      </w:r>
      <w:r w:rsidRPr="00173AF2">
        <w:rPr>
          <w:rtl/>
          <w:lang w:bidi="ar-EG"/>
        </w:rPr>
        <w:t xml:space="preserve"> </w:t>
      </w:r>
      <w:r w:rsidRPr="00173AF2">
        <w:rPr>
          <w:rFonts w:hint="cs"/>
          <w:rtl/>
          <w:lang w:bidi="ar-EG"/>
        </w:rPr>
        <w:t xml:space="preserve">بدءا </w:t>
      </w:r>
      <w:r w:rsidRPr="00173AF2">
        <w:rPr>
          <w:rtl/>
          <w:lang w:bidi="ar-EG"/>
        </w:rPr>
        <w:t>من المستو</w:t>
      </w:r>
      <w:r w:rsidRPr="00173AF2">
        <w:rPr>
          <w:rFonts w:hint="cs"/>
          <w:rtl/>
          <w:lang w:bidi="ar-EG"/>
        </w:rPr>
        <w:t>ى</w:t>
      </w:r>
      <w:r w:rsidRPr="00173AF2">
        <w:rPr>
          <w:rtl/>
          <w:lang w:bidi="ar-EG"/>
        </w:rPr>
        <w:t xml:space="preserve"> </w:t>
      </w:r>
      <w:r w:rsidRPr="00173AF2">
        <w:rPr>
          <w:rFonts w:hint="cs"/>
          <w:rtl/>
          <w:lang w:bidi="ar-EG"/>
        </w:rPr>
        <w:t xml:space="preserve">المركزي إلى مستويات </w:t>
      </w:r>
      <w:r w:rsidRPr="00173AF2">
        <w:rPr>
          <w:rtl/>
          <w:lang w:bidi="ar-EG"/>
        </w:rPr>
        <w:t xml:space="preserve">الأقاليم، </w:t>
      </w:r>
      <w:r w:rsidRPr="00173AF2">
        <w:rPr>
          <w:rFonts w:hint="cs"/>
          <w:rtl/>
          <w:lang w:bidi="ar-EG"/>
        </w:rPr>
        <w:t>ب</w:t>
      </w:r>
      <w:r w:rsidRPr="00173AF2">
        <w:rPr>
          <w:rtl/>
          <w:lang w:bidi="ar-EG"/>
        </w:rPr>
        <w:t>إيلاء اهتمام للأمهات الحوامل و</w:t>
      </w:r>
      <w:r w:rsidRPr="00173AF2">
        <w:rPr>
          <w:rFonts w:hint="cs"/>
          <w:rtl/>
          <w:lang w:bidi="ar-EG"/>
        </w:rPr>
        <w:t>اللواتي تضعن مواليدهن</w:t>
      </w:r>
      <w:r w:rsidRPr="00173AF2">
        <w:rPr>
          <w:rtl/>
          <w:lang w:bidi="ar-EG"/>
        </w:rPr>
        <w:t xml:space="preserve">. </w:t>
      </w:r>
      <w:r w:rsidRPr="00173AF2">
        <w:rPr>
          <w:rFonts w:hint="cs"/>
          <w:rtl/>
          <w:lang w:bidi="ar-EG"/>
        </w:rPr>
        <w:t>وت</w:t>
      </w:r>
      <w:r w:rsidRPr="00173AF2">
        <w:rPr>
          <w:rtl/>
          <w:lang w:bidi="ar-EG"/>
        </w:rPr>
        <w:t>هدف نوسا تن</w:t>
      </w:r>
      <w:r w:rsidRPr="00173AF2">
        <w:rPr>
          <w:rFonts w:hint="cs"/>
          <w:rtl/>
          <w:lang w:bidi="ar-EG"/>
        </w:rPr>
        <w:t>غ</w:t>
      </w:r>
      <w:r w:rsidRPr="00173AF2">
        <w:rPr>
          <w:rtl/>
          <w:lang w:bidi="ar-EG"/>
        </w:rPr>
        <w:t xml:space="preserve">ارا الغربية </w:t>
      </w:r>
      <w:r w:rsidRPr="00173AF2">
        <w:rPr>
          <w:rFonts w:hint="cs"/>
          <w:rtl/>
          <w:lang w:bidi="ar-EG"/>
        </w:rPr>
        <w:t>إ</w:t>
      </w:r>
      <w:r w:rsidRPr="00173AF2">
        <w:rPr>
          <w:rtl/>
          <w:lang w:bidi="ar-EG"/>
        </w:rPr>
        <w:t xml:space="preserve">لى </w:t>
      </w:r>
      <w:r w:rsidRPr="00173AF2">
        <w:rPr>
          <w:rFonts w:hint="cs"/>
          <w:rtl/>
          <w:lang w:bidi="ar-EG"/>
        </w:rPr>
        <w:t>القضاء التام على معدل</w:t>
      </w:r>
      <w:r w:rsidRPr="00173AF2">
        <w:rPr>
          <w:rtl/>
          <w:lang w:bidi="ar-EG"/>
        </w:rPr>
        <w:t xml:space="preserve"> وفيات الأمهات والرضع و</w:t>
      </w:r>
      <w:r w:rsidRPr="00173AF2">
        <w:rPr>
          <w:rFonts w:hint="cs"/>
          <w:rtl/>
          <w:lang w:bidi="ar-EG"/>
        </w:rPr>
        <w:t>اعتمدت هذا</w:t>
      </w:r>
      <w:r w:rsidRPr="00173AF2">
        <w:rPr>
          <w:rtl/>
          <w:lang w:bidi="ar-EG"/>
        </w:rPr>
        <w:t xml:space="preserve"> </w:t>
      </w:r>
      <w:r w:rsidRPr="00173AF2">
        <w:rPr>
          <w:rFonts w:hint="cs"/>
          <w:rtl/>
          <w:lang w:bidi="ar-EG"/>
        </w:rPr>
        <w:t>ال</w:t>
      </w:r>
      <w:r w:rsidRPr="00173AF2">
        <w:rPr>
          <w:rtl/>
          <w:lang w:bidi="ar-EG"/>
        </w:rPr>
        <w:t>هدف في شعاره</w:t>
      </w:r>
      <w:r w:rsidRPr="00173AF2">
        <w:rPr>
          <w:rFonts w:hint="cs"/>
          <w:rtl/>
          <w:lang w:bidi="ar-EG"/>
        </w:rPr>
        <w:t>ا</w:t>
      </w:r>
      <w:r w:rsidRPr="00173AF2">
        <w:rPr>
          <w:rtl/>
          <w:lang w:bidi="ar-EG"/>
        </w:rPr>
        <w:t xml:space="preserve">. </w:t>
      </w:r>
      <w:r w:rsidRPr="00173AF2">
        <w:rPr>
          <w:rFonts w:hint="cs"/>
          <w:rtl/>
          <w:lang w:bidi="ar-EG"/>
        </w:rPr>
        <w:t xml:space="preserve">أما </w:t>
      </w:r>
      <w:r w:rsidRPr="00173AF2">
        <w:rPr>
          <w:rtl/>
          <w:lang w:bidi="ar-EG"/>
        </w:rPr>
        <w:t>نوسا تين</w:t>
      </w:r>
      <w:r w:rsidRPr="00173AF2">
        <w:rPr>
          <w:rFonts w:hint="cs"/>
          <w:rtl/>
          <w:lang w:bidi="ar-EG"/>
        </w:rPr>
        <w:t>غ</w:t>
      </w:r>
      <w:r w:rsidRPr="00173AF2">
        <w:rPr>
          <w:rtl/>
          <w:lang w:bidi="ar-EG"/>
        </w:rPr>
        <w:t xml:space="preserve">ارا الشرقية </w:t>
      </w:r>
      <w:r w:rsidRPr="00173AF2">
        <w:rPr>
          <w:rFonts w:hint="cs"/>
          <w:rtl/>
          <w:lang w:bidi="ar-EG"/>
        </w:rPr>
        <w:t xml:space="preserve">فتطبق برنامج إصلاح </w:t>
      </w:r>
      <w:r w:rsidRPr="00173AF2">
        <w:rPr>
          <w:rtl/>
          <w:lang w:bidi="ar-EG"/>
        </w:rPr>
        <w:t xml:space="preserve">صحة الأم والطفل، </w:t>
      </w:r>
      <w:r w:rsidRPr="00173AF2">
        <w:rPr>
          <w:rFonts w:hint="cs"/>
          <w:rtl/>
          <w:lang w:bidi="ar-EG"/>
        </w:rPr>
        <w:t>الذي يمد</w:t>
      </w:r>
      <w:r w:rsidRPr="00173AF2">
        <w:rPr>
          <w:rtl/>
          <w:lang w:bidi="ar-EG"/>
        </w:rPr>
        <w:t xml:space="preserve"> العامل</w:t>
      </w:r>
      <w:r w:rsidRPr="00173AF2">
        <w:rPr>
          <w:rFonts w:hint="cs"/>
          <w:rtl/>
          <w:lang w:bidi="ar-EG"/>
        </w:rPr>
        <w:t>و</w:t>
      </w:r>
      <w:r w:rsidRPr="00173AF2">
        <w:rPr>
          <w:rtl/>
          <w:lang w:bidi="ar-EG"/>
        </w:rPr>
        <w:t>ن الصحي</w:t>
      </w:r>
      <w:r w:rsidRPr="00173AF2">
        <w:rPr>
          <w:rFonts w:hint="cs"/>
          <w:rtl/>
          <w:lang w:bidi="ar-EG"/>
        </w:rPr>
        <w:t>و</w:t>
      </w:r>
      <w:r w:rsidRPr="00173AF2">
        <w:rPr>
          <w:rtl/>
          <w:lang w:bidi="ar-EG"/>
        </w:rPr>
        <w:t>ن المختص</w:t>
      </w:r>
      <w:r w:rsidRPr="00173AF2">
        <w:rPr>
          <w:rFonts w:hint="cs"/>
          <w:rtl/>
          <w:lang w:bidi="ar-EG"/>
        </w:rPr>
        <w:t>ون</w:t>
      </w:r>
      <w:r w:rsidRPr="00173AF2">
        <w:rPr>
          <w:rtl/>
          <w:lang w:bidi="ar-EG"/>
        </w:rPr>
        <w:t xml:space="preserve"> </w:t>
      </w:r>
      <w:r w:rsidRPr="00173AF2">
        <w:rPr>
          <w:rFonts w:hint="cs"/>
          <w:rtl/>
          <w:lang w:bidi="ar-EG"/>
        </w:rPr>
        <w:t>بموجبه يد الم</w:t>
      </w:r>
      <w:r w:rsidRPr="00173AF2">
        <w:rPr>
          <w:rtl/>
          <w:lang w:bidi="ar-EG"/>
        </w:rPr>
        <w:t>ساعد</w:t>
      </w:r>
      <w:r w:rsidRPr="00173AF2">
        <w:rPr>
          <w:rFonts w:hint="cs"/>
          <w:rtl/>
          <w:lang w:bidi="ar-EG"/>
        </w:rPr>
        <w:t>ة</w:t>
      </w:r>
      <w:r w:rsidRPr="00173AF2">
        <w:rPr>
          <w:rtl/>
          <w:lang w:bidi="ar-EG"/>
        </w:rPr>
        <w:t xml:space="preserve"> </w:t>
      </w:r>
      <w:r w:rsidRPr="00173AF2">
        <w:rPr>
          <w:rFonts w:hint="cs"/>
          <w:rtl/>
          <w:lang w:bidi="ar-EG"/>
        </w:rPr>
        <w:t>ل</w:t>
      </w:r>
      <w:r w:rsidRPr="00173AF2">
        <w:rPr>
          <w:rtl/>
          <w:lang w:bidi="ar-EG"/>
        </w:rPr>
        <w:t xml:space="preserve">جميع </w:t>
      </w:r>
      <w:r w:rsidRPr="00173AF2">
        <w:rPr>
          <w:rFonts w:hint="cs"/>
          <w:rtl/>
          <w:lang w:bidi="ar-EG"/>
        </w:rPr>
        <w:t>حالات التوليد</w:t>
      </w:r>
      <w:r w:rsidRPr="00173AF2">
        <w:rPr>
          <w:rtl/>
          <w:lang w:bidi="ar-EG"/>
        </w:rPr>
        <w:t xml:space="preserve"> و</w:t>
      </w:r>
      <w:r w:rsidRPr="00173AF2">
        <w:rPr>
          <w:rFonts w:hint="cs"/>
          <w:rtl/>
          <w:lang w:bidi="ar-EG"/>
        </w:rPr>
        <w:t>يتم</w:t>
      </w:r>
      <w:r w:rsidRPr="00173AF2">
        <w:rPr>
          <w:rtl/>
          <w:lang w:bidi="ar-EG"/>
        </w:rPr>
        <w:t xml:space="preserve"> </w:t>
      </w:r>
      <w:r w:rsidRPr="00173AF2">
        <w:rPr>
          <w:rFonts w:hint="cs"/>
          <w:rtl/>
          <w:lang w:bidi="ar-EG"/>
        </w:rPr>
        <w:t>إجراؤها</w:t>
      </w:r>
      <w:r w:rsidRPr="00173AF2">
        <w:rPr>
          <w:rtl/>
          <w:lang w:bidi="ar-EG"/>
        </w:rPr>
        <w:t xml:space="preserve"> في </w:t>
      </w:r>
      <w:r w:rsidRPr="00173AF2">
        <w:rPr>
          <w:rFonts w:hint="cs"/>
          <w:rtl/>
          <w:lang w:bidi="ar-EG"/>
        </w:rPr>
        <w:t>المنشآت</w:t>
      </w:r>
      <w:r w:rsidRPr="00173AF2">
        <w:rPr>
          <w:rtl/>
          <w:lang w:bidi="ar-EG"/>
        </w:rPr>
        <w:t xml:space="preserve"> الصحية. </w:t>
      </w:r>
      <w:r w:rsidRPr="00173AF2">
        <w:rPr>
          <w:rFonts w:hint="cs"/>
          <w:rtl/>
          <w:lang w:bidi="ar-EG"/>
        </w:rPr>
        <w:t>و</w:t>
      </w:r>
      <w:r w:rsidRPr="00173AF2">
        <w:rPr>
          <w:rtl/>
          <w:lang w:bidi="ar-EG"/>
        </w:rPr>
        <w:t>في كثير من الأماكن، تعطى المكملات الغذائية للأمهات الحوامل (أقراص الحديد وفيتامين (أ) للأمهات بعد الولادة)، وي</w:t>
      </w:r>
      <w:r w:rsidRPr="00173AF2">
        <w:rPr>
          <w:rFonts w:hint="cs"/>
          <w:rtl/>
          <w:lang w:bidi="ar-EG"/>
        </w:rPr>
        <w:t>جري</w:t>
      </w:r>
      <w:r w:rsidRPr="00173AF2">
        <w:rPr>
          <w:rtl/>
          <w:lang w:bidi="ar-EG"/>
        </w:rPr>
        <w:t xml:space="preserve"> تشجيع </w:t>
      </w:r>
      <w:r w:rsidRPr="00173AF2">
        <w:rPr>
          <w:rFonts w:hint="cs"/>
          <w:rtl/>
          <w:lang w:bidi="ar-EG"/>
        </w:rPr>
        <w:t xml:space="preserve">الاقتصار على </w:t>
      </w:r>
      <w:r w:rsidRPr="00173AF2">
        <w:rPr>
          <w:rtl/>
          <w:lang w:bidi="ar-EG"/>
        </w:rPr>
        <w:t xml:space="preserve">الرضاعة الطبيعية، </w:t>
      </w:r>
      <w:r w:rsidRPr="00173AF2">
        <w:rPr>
          <w:rFonts w:hint="cs"/>
          <w:rtl/>
          <w:lang w:bidi="ar-EG"/>
        </w:rPr>
        <w:t>و</w:t>
      </w:r>
      <w:r w:rsidRPr="00173AF2">
        <w:rPr>
          <w:rtl/>
          <w:lang w:bidi="ar-EG"/>
        </w:rPr>
        <w:t xml:space="preserve">توفير الأغذية التكميلية للأطفال </w:t>
      </w:r>
      <w:r w:rsidRPr="00173AF2">
        <w:rPr>
          <w:rFonts w:hint="cs"/>
          <w:rtl/>
          <w:lang w:bidi="ar-EG"/>
        </w:rPr>
        <w:t>الرضع الذين تتجاوز أعمارهم</w:t>
      </w:r>
      <w:r w:rsidRPr="00173AF2">
        <w:rPr>
          <w:rtl/>
          <w:lang w:bidi="ar-EG"/>
        </w:rPr>
        <w:t xml:space="preserve"> 6 أشهر، وتوفير </w:t>
      </w:r>
      <w:r w:rsidRPr="00173AF2">
        <w:rPr>
          <w:rFonts w:hint="cs"/>
          <w:rtl/>
          <w:lang w:bidi="ar-EG"/>
        </w:rPr>
        <w:t>الألبان</w:t>
      </w:r>
      <w:r w:rsidRPr="00173AF2">
        <w:rPr>
          <w:rtl/>
          <w:lang w:bidi="ar-EG"/>
        </w:rPr>
        <w:t xml:space="preserve"> </w:t>
      </w:r>
      <w:r w:rsidRPr="00173AF2">
        <w:rPr>
          <w:rFonts w:hint="cs"/>
          <w:rtl/>
          <w:lang w:bidi="ar-EG"/>
        </w:rPr>
        <w:t>ل</w:t>
      </w:r>
      <w:r w:rsidRPr="00173AF2">
        <w:rPr>
          <w:rtl/>
          <w:lang w:bidi="ar-EG"/>
        </w:rPr>
        <w:t>ل</w:t>
      </w:r>
      <w:r w:rsidRPr="00173AF2">
        <w:rPr>
          <w:rFonts w:hint="cs"/>
          <w:rtl/>
          <w:lang w:bidi="ar-EG"/>
        </w:rPr>
        <w:t>أ</w:t>
      </w:r>
      <w:r w:rsidRPr="00173AF2">
        <w:rPr>
          <w:rtl/>
          <w:lang w:bidi="ar-EG"/>
        </w:rPr>
        <w:t xml:space="preserve">طفال </w:t>
      </w:r>
      <w:r w:rsidRPr="00173AF2">
        <w:rPr>
          <w:rFonts w:hint="cs"/>
          <w:rtl/>
          <w:lang w:bidi="ar-EG"/>
        </w:rPr>
        <w:t>فوق سن</w:t>
      </w:r>
      <w:r w:rsidRPr="00173AF2">
        <w:rPr>
          <w:rtl/>
          <w:lang w:bidi="ar-EG"/>
        </w:rPr>
        <w:t xml:space="preserve"> 3 أشهر </w:t>
      </w:r>
      <w:r w:rsidRPr="00173AF2">
        <w:rPr>
          <w:rFonts w:hint="cs"/>
          <w:rtl/>
          <w:lang w:bidi="ar-EG"/>
        </w:rPr>
        <w:t>المولودين</w:t>
      </w:r>
      <w:r w:rsidRPr="00173AF2">
        <w:rPr>
          <w:rtl/>
          <w:lang w:bidi="ar-EG"/>
        </w:rPr>
        <w:t xml:space="preserve"> لأمهات مصابات بفيروس</w:t>
      </w:r>
      <w:r w:rsidRPr="00173AF2">
        <w:rPr>
          <w:rFonts w:hint="cs"/>
          <w:rtl/>
          <w:lang w:bidi="ar-EG"/>
        </w:rPr>
        <w:t xml:space="preserve"> نقص المناعة البشرية</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130-</w:t>
      </w:r>
      <w:r w:rsidRPr="00173AF2">
        <w:rPr>
          <w:rFonts w:hint="cs"/>
          <w:rtl/>
          <w:lang w:bidi="ar-EG"/>
        </w:rPr>
        <w:tab/>
        <w:t>و</w:t>
      </w:r>
      <w:r w:rsidRPr="00173AF2">
        <w:rPr>
          <w:rtl/>
          <w:lang w:bidi="ar-EG"/>
        </w:rPr>
        <w:t xml:space="preserve">الصحة الإنجابية للمراهقين، الذين يشكلون 30 </w:t>
      </w:r>
      <w:r w:rsidRPr="00173AF2">
        <w:rPr>
          <w:rFonts w:hint="cs"/>
          <w:rtl/>
          <w:lang w:bidi="ar-EG"/>
        </w:rPr>
        <w:t>في المائة</w:t>
      </w:r>
      <w:r w:rsidRPr="00173AF2">
        <w:rPr>
          <w:rtl/>
          <w:lang w:bidi="ar-EG"/>
        </w:rPr>
        <w:t xml:space="preserve"> من </w:t>
      </w:r>
      <w:r w:rsidRPr="00173AF2">
        <w:rPr>
          <w:rFonts w:hint="cs"/>
          <w:rtl/>
          <w:lang w:bidi="ar-EG"/>
        </w:rPr>
        <w:t xml:space="preserve">عدد </w:t>
      </w:r>
      <w:r w:rsidRPr="00173AF2">
        <w:rPr>
          <w:rtl/>
          <w:lang w:bidi="ar-EG"/>
        </w:rPr>
        <w:t xml:space="preserve">السكان، مسألة معقدة لا </w:t>
      </w:r>
      <w:r w:rsidRPr="00173AF2">
        <w:rPr>
          <w:rFonts w:hint="cs"/>
          <w:rtl/>
          <w:lang w:bidi="ar-EG"/>
        </w:rPr>
        <w:t>ت</w:t>
      </w:r>
      <w:r w:rsidRPr="00173AF2">
        <w:rPr>
          <w:rtl/>
          <w:lang w:bidi="ar-EG"/>
        </w:rPr>
        <w:t xml:space="preserve">زال </w:t>
      </w:r>
      <w:r w:rsidRPr="00173AF2">
        <w:rPr>
          <w:rFonts w:hint="cs"/>
          <w:rtl/>
          <w:lang w:bidi="ar-EG"/>
        </w:rPr>
        <w:t>تقتضي</w:t>
      </w:r>
      <w:r w:rsidRPr="00173AF2">
        <w:rPr>
          <w:rtl/>
          <w:lang w:bidi="ar-EG"/>
        </w:rPr>
        <w:t xml:space="preserve"> الكثير من العمل. </w:t>
      </w:r>
      <w:r w:rsidRPr="00173AF2">
        <w:rPr>
          <w:rFonts w:hint="cs"/>
          <w:rtl/>
          <w:lang w:bidi="ar-EG"/>
        </w:rPr>
        <w:t>ولا يوج</w:t>
      </w:r>
      <w:r w:rsidRPr="00173AF2">
        <w:rPr>
          <w:rtl/>
          <w:lang w:bidi="ar-EG"/>
        </w:rPr>
        <w:t>د</w:t>
      </w:r>
      <w:r w:rsidRPr="00173AF2">
        <w:rPr>
          <w:rFonts w:hint="cs"/>
          <w:rtl/>
          <w:lang w:bidi="ar-EG"/>
        </w:rPr>
        <w:t xml:space="preserve"> سوى</w:t>
      </w:r>
      <w:r w:rsidRPr="00173AF2">
        <w:rPr>
          <w:rtl/>
          <w:lang w:bidi="ar-EG"/>
        </w:rPr>
        <w:t xml:space="preserve"> قليل من المراهقين </w:t>
      </w:r>
      <w:r w:rsidRPr="00173AF2">
        <w:rPr>
          <w:rFonts w:hint="cs"/>
          <w:rtl/>
          <w:lang w:bidi="ar-EG"/>
        </w:rPr>
        <w:t>الذين لديهم وعي</w:t>
      </w:r>
      <w:r w:rsidRPr="00173AF2">
        <w:rPr>
          <w:rtl/>
          <w:lang w:bidi="ar-EG"/>
        </w:rPr>
        <w:t xml:space="preserve"> </w:t>
      </w:r>
      <w:r w:rsidRPr="00173AF2">
        <w:rPr>
          <w:rFonts w:hint="cs"/>
          <w:rtl/>
          <w:lang w:bidi="ar-EG"/>
        </w:rPr>
        <w:t>ب</w:t>
      </w:r>
      <w:r w:rsidRPr="00173AF2">
        <w:rPr>
          <w:rtl/>
          <w:lang w:bidi="ar-EG"/>
        </w:rPr>
        <w:t>العملية الإنجابية و</w:t>
      </w:r>
      <w:r w:rsidRPr="00173AF2">
        <w:rPr>
          <w:rFonts w:hint="cs"/>
          <w:rtl/>
          <w:lang w:bidi="ar-EG"/>
        </w:rPr>
        <w:t xml:space="preserve">بحياتهم </w:t>
      </w:r>
      <w:r w:rsidRPr="00173AF2">
        <w:rPr>
          <w:rtl/>
          <w:lang w:bidi="ar-EG"/>
        </w:rPr>
        <w:t xml:space="preserve">الجنسية. </w:t>
      </w:r>
      <w:r w:rsidRPr="00173AF2">
        <w:rPr>
          <w:rFonts w:hint="cs"/>
          <w:rtl/>
          <w:lang w:bidi="ar-EG"/>
        </w:rPr>
        <w:t xml:space="preserve">أما </w:t>
      </w:r>
      <w:r w:rsidRPr="00173AF2">
        <w:rPr>
          <w:rtl/>
          <w:lang w:bidi="ar-EG"/>
        </w:rPr>
        <w:t xml:space="preserve">حوالي 50 </w:t>
      </w:r>
      <w:r w:rsidRPr="00173AF2">
        <w:rPr>
          <w:rFonts w:hint="cs"/>
          <w:rtl/>
          <w:lang w:bidi="ar-EG"/>
        </w:rPr>
        <w:t>في المائة</w:t>
      </w:r>
      <w:r w:rsidRPr="00173AF2">
        <w:rPr>
          <w:rtl/>
          <w:lang w:bidi="ar-EG"/>
        </w:rPr>
        <w:t xml:space="preserve"> </w:t>
      </w:r>
      <w:r w:rsidRPr="00173AF2">
        <w:rPr>
          <w:rFonts w:hint="cs"/>
          <w:rtl/>
          <w:lang w:bidi="ar-EG"/>
        </w:rPr>
        <w:t>ف</w:t>
      </w:r>
      <w:r w:rsidRPr="00173AF2">
        <w:rPr>
          <w:rtl/>
          <w:lang w:bidi="ar-EG"/>
        </w:rPr>
        <w:t xml:space="preserve">لا </w:t>
      </w:r>
      <w:r w:rsidRPr="00173AF2">
        <w:rPr>
          <w:rFonts w:hint="cs"/>
          <w:rtl/>
          <w:lang w:bidi="ar-EG"/>
        </w:rPr>
        <w:t>دراية لهم</w:t>
      </w:r>
      <w:r w:rsidRPr="00173AF2">
        <w:rPr>
          <w:rtl/>
          <w:lang w:bidi="ar-EG"/>
        </w:rPr>
        <w:t xml:space="preserve"> </w:t>
      </w:r>
      <w:r w:rsidRPr="00173AF2">
        <w:rPr>
          <w:rFonts w:hint="cs"/>
          <w:rtl/>
          <w:lang w:bidi="ar-EG"/>
        </w:rPr>
        <w:t>ب</w:t>
      </w:r>
      <w:r w:rsidRPr="00173AF2">
        <w:rPr>
          <w:rtl/>
          <w:lang w:bidi="ar-EG"/>
        </w:rPr>
        <w:t xml:space="preserve">فترات </w:t>
      </w:r>
      <w:r w:rsidRPr="00173AF2">
        <w:rPr>
          <w:rFonts w:hint="cs"/>
          <w:rtl/>
          <w:lang w:bidi="ar-EG"/>
        </w:rPr>
        <w:t>ال</w:t>
      </w:r>
      <w:r w:rsidRPr="00173AF2">
        <w:rPr>
          <w:rtl/>
          <w:lang w:bidi="ar-EG"/>
        </w:rPr>
        <w:t>خص</w:t>
      </w:r>
      <w:r w:rsidRPr="00173AF2">
        <w:rPr>
          <w:rFonts w:hint="cs"/>
          <w:rtl/>
          <w:lang w:bidi="ar-EG"/>
        </w:rPr>
        <w:t>و</w:t>
      </w:r>
      <w:r w:rsidRPr="00173AF2">
        <w:rPr>
          <w:rtl/>
          <w:lang w:bidi="ar-EG"/>
        </w:rPr>
        <w:t xml:space="preserve">بة، </w:t>
      </w:r>
      <w:r w:rsidRPr="00173AF2">
        <w:rPr>
          <w:rFonts w:hint="cs"/>
          <w:rtl/>
          <w:lang w:bidi="ar-EG"/>
        </w:rPr>
        <w:t>أ</w:t>
      </w:r>
      <w:r w:rsidRPr="00173AF2">
        <w:rPr>
          <w:rtl/>
          <w:lang w:bidi="ar-EG"/>
        </w:rPr>
        <w:t>و</w:t>
      </w:r>
      <w:r w:rsidRPr="00173AF2">
        <w:rPr>
          <w:rFonts w:hint="cs"/>
          <w:rtl/>
          <w:lang w:bidi="ar-EG"/>
        </w:rPr>
        <w:t xml:space="preserve"> ب</w:t>
      </w:r>
      <w:r w:rsidRPr="00173AF2">
        <w:rPr>
          <w:rtl/>
          <w:lang w:bidi="ar-EG"/>
        </w:rPr>
        <w:t>كيف</w:t>
      </w:r>
      <w:r w:rsidRPr="00173AF2">
        <w:rPr>
          <w:rFonts w:hint="cs"/>
          <w:rtl/>
          <w:lang w:bidi="ar-EG"/>
        </w:rPr>
        <w:t>ية</w:t>
      </w:r>
      <w:r w:rsidRPr="00173AF2">
        <w:rPr>
          <w:rtl/>
          <w:lang w:bidi="ar-EG"/>
        </w:rPr>
        <w:t xml:space="preserve"> </w:t>
      </w:r>
      <w:r w:rsidRPr="00173AF2">
        <w:rPr>
          <w:rFonts w:hint="cs"/>
          <w:rtl/>
          <w:lang w:bidi="ar-EG"/>
        </w:rPr>
        <w:t>حدوث</w:t>
      </w:r>
      <w:r w:rsidRPr="00173AF2">
        <w:rPr>
          <w:rtl/>
          <w:lang w:bidi="ar-EG"/>
        </w:rPr>
        <w:t xml:space="preserve"> </w:t>
      </w:r>
      <w:r w:rsidRPr="00173AF2">
        <w:rPr>
          <w:rFonts w:hint="cs"/>
          <w:rtl/>
          <w:lang w:bidi="ar-EG"/>
        </w:rPr>
        <w:t>ال</w:t>
      </w:r>
      <w:r w:rsidRPr="00173AF2">
        <w:rPr>
          <w:rtl/>
          <w:lang w:bidi="ar-EG"/>
        </w:rPr>
        <w:t>حمل</w:t>
      </w:r>
      <w:r w:rsidRPr="00173AF2">
        <w:rPr>
          <w:rFonts w:hint="cs"/>
          <w:rtl/>
          <w:lang w:bidi="ar-EG"/>
        </w:rPr>
        <w:t>،</w:t>
      </w:r>
      <w:r w:rsidRPr="00173AF2">
        <w:rPr>
          <w:rtl/>
          <w:lang w:bidi="ar-EG"/>
        </w:rPr>
        <w:t xml:space="preserve"> أو </w:t>
      </w:r>
      <w:r w:rsidRPr="00173AF2">
        <w:rPr>
          <w:rFonts w:hint="cs"/>
          <w:rtl/>
          <w:lang w:bidi="ar-EG"/>
        </w:rPr>
        <w:t>ب</w:t>
      </w:r>
      <w:r w:rsidRPr="00173AF2">
        <w:rPr>
          <w:rtl/>
          <w:lang w:bidi="ar-EG"/>
        </w:rPr>
        <w:t>أ</w:t>
      </w:r>
      <w:r w:rsidRPr="00173AF2">
        <w:rPr>
          <w:rFonts w:hint="cs"/>
          <w:rtl/>
          <w:lang w:bidi="ar-EG"/>
        </w:rPr>
        <w:t>عضائهم</w:t>
      </w:r>
      <w:r w:rsidRPr="00173AF2">
        <w:rPr>
          <w:rtl/>
          <w:lang w:bidi="ar-EG"/>
        </w:rPr>
        <w:t xml:space="preserve"> </w:t>
      </w:r>
      <w:r w:rsidRPr="00173AF2">
        <w:rPr>
          <w:rFonts w:hint="cs"/>
          <w:rtl/>
          <w:lang w:bidi="ar-EG"/>
        </w:rPr>
        <w:t>التناسلية</w:t>
      </w:r>
      <w:r w:rsidRPr="00173AF2">
        <w:rPr>
          <w:rtl/>
          <w:lang w:bidi="ar-EG"/>
        </w:rPr>
        <w:t xml:space="preserve">. </w:t>
      </w:r>
      <w:r w:rsidRPr="00173AF2">
        <w:rPr>
          <w:rFonts w:hint="cs"/>
          <w:rtl/>
          <w:lang w:bidi="ar-EG"/>
        </w:rPr>
        <w:t xml:space="preserve">ويجري حاليا إعداد </w:t>
      </w:r>
      <w:r w:rsidRPr="00173AF2">
        <w:rPr>
          <w:rtl/>
          <w:lang w:bidi="ar-EG"/>
        </w:rPr>
        <w:t xml:space="preserve">برنامج </w:t>
      </w:r>
      <w:r w:rsidRPr="00173AF2">
        <w:rPr>
          <w:rFonts w:hint="cs"/>
          <w:rtl/>
          <w:lang w:bidi="ar-EG"/>
        </w:rPr>
        <w:t>بشأن</w:t>
      </w:r>
      <w:r w:rsidRPr="00173AF2">
        <w:rPr>
          <w:rtl/>
          <w:lang w:bidi="ar-EG"/>
        </w:rPr>
        <w:t xml:space="preserve"> توفير المعلومات والمشورة </w:t>
      </w:r>
      <w:r w:rsidRPr="00173AF2">
        <w:rPr>
          <w:rFonts w:hint="cs"/>
          <w:rtl/>
          <w:lang w:bidi="ar-EG"/>
        </w:rPr>
        <w:t>فيما يتعلق</w:t>
      </w:r>
      <w:r w:rsidRPr="00173AF2">
        <w:rPr>
          <w:rtl/>
          <w:lang w:bidi="ar-EG"/>
        </w:rPr>
        <w:t xml:space="preserve"> </w:t>
      </w:r>
      <w:r w:rsidRPr="00173AF2">
        <w:rPr>
          <w:rFonts w:hint="cs"/>
          <w:rtl/>
          <w:lang w:bidi="ar-EG"/>
        </w:rPr>
        <w:t>ب</w:t>
      </w:r>
      <w:r w:rsidRPr="00173AF2">
        <w:rPr>
          <w:rtl/>
          <w:lang w:bidi="ar-EG"/>
        </w:rPr>
        <w:t xml:space="preserve">الصحة الإنجابية في </w:t>
      </w:r>
      <w:r w:rsidRPr="00173AF2">
        <w:rPr>
          <w:rFonts w:hint="cs"/>
          <w:rtl/>
          <w:lang w:bidi="ar-EG"/>
        </w:rPr>
        <w:t>مرحلة</w:t>
      </w:r>
      <w:r w:rsidRPr="00173AF2">
        <w:rPr>
          <w:rtl/>
          <w:lang w:bidi="ar-EG"/>
        </w:rPr>
        <w:t xml:space="preserve"> المراهقة وينبغي أن يمتد إلى مستويات </w:t>
      </w:r>
      <w:r w:rsidRPr="00173AF2">
        <w:rPr>
          <w:rFonts w:hint="cs"/>
          <w:rtl/>
          <w:lang w:bidi="ar-EG"/>
        </w:rPr>
        <w:t>المناطق الفرعية</w:t>
      </w:r>
      <w:r w:rsidRPr="00173AF2">
        <w:rPr>
          <w:rtl/>
          <w:lang w:bidi="ar-EG"/>
        </w:rPr>
        <w:t xml:space="preserve">. </w:t>
      </w:r>
      <w:r w:rsidRPr="00173AF2">
        <w:rPr>
          <w:rFonts w:hint="cs"/>
          <w:rtl/>
          <w:lang w:bidi="ar-EG"/>
        </w:rPr>
        <w:t xml:space="preserve">ويجري توفير التدريب على </w:t>
      </w:r>
      <w:r w:rsidRPr="00173AF2">
        <w:rPr>
          <w:rtl/>
          <w:lang w:bidi="ar-EG"/>
        </w:rPr>
        <w:t>مراعاة الاعتبارات الجنسانية و</w:t>
      </w:r>
      <w:r w:rsidRPr="00173AF2">
        <w:rPr>
          <w:rFonts w:hint="cs"/>
          <w:rtl/>
          <w:lang w:bidi="ar-EG"/>
        </w:rPr>
        <w:t xml:space="preserve">تنظيم </w:t>
      </w:r>
      <w:r w:rsidRPr="00173AF2">
        <w:rPr>
          <w:rtl/>
          <w:lang w:bidi="ar-EG"/>
        </w:rPr>
        <w:t>الأسرة للعاملين الصحيين وشخصيات المجتمع</w:t>
      </w:r>
      <w:r w:rsidRPr="00173AF2">
        <w:rPr>
          <w:rFonts w:hint="cs"/>
          <w:rtl/>
          <w:lang w:bidi="ar-EG"/>
        </w:rPr>
        <w:t>ات المحلية</w:t>
      </w:r>
      <w:r w:rsidRPr="00173AF2">
        <w:rPr>
          <w:rtl/>
          <w:lang w:bidi="ar-EG"/>
        </w:rPr>
        <w:t xml:space="preserve">، من المستوى المركزي إلى مستوى القرية. </w:t>
      </w:r>
      <w:r w:rsidRPr="00173AF2">
        <w:rPr>
          <w:rFonts w:hint="cs"/>
          <w:rtl/>
          <w:lang w:bidi="ar-EG"/>
        </w:rPr>
        <w:t>غير أ</w:t>
      </w:r>
      <w:r w:rsidRPr="00173AF2">
        <w:rPr>
          <w:rtl/>
          <w:lang w:bidi="ar-EG"/>
        </w:rPr>
        <w:t xml:space="preserve">ن البرنامج لم </w:t>
      </w:r>
      <w:r w:rsidRPr="00173AF2">
        <w:rPr>
          <w:rFonts w:hint="cs"/>
          <w:rtl/>
          <w:lang w:bidi="ar-EG"/>
        </w:rPr>
        <w:t>ي</w:t>
      </w:r>
      <w:r w:rsidRPr="00173AF2">
        <w:rPr>
          <w:rtl/>
          <w:lang w:bidi="ar-EG"/>
        </w:rPr>
        <w:t xml:space="preserve">صل بعد إلى </w:t>
      </w:r>
      <w:r w:rsidRPr="00173AF2">
        <w:rPr>
          <w:rFonts w:hint="cs"/>
          <w:rtl/>
          <w:lang w:bidi="ar-EG"/>
        </w:rPr>
        <w:t xml:space="preserve">جميع </w:t>
      </w:r>
      <w:r w:rsidRPr="00173AF2">
        <w:rPr>
          <w:rtl/>
          <w:lang w:bidi="ar-EG"/>
        </w:rPr>
        <w:t xml:space="preserve">السكان </w:t>
      </w:r>
      <w:r w:rsidRPr="00173AF2">
        <w:rPr>
          <w:rFonts w:hint="cs"/>
          <w:rtl/>
          <w:lang w:bidi="ar-EG"/>
        </w:rPr>
        <w:t xml:space="preserve">الذين </w:t>
      </w:r>
      <w:r w:rsidRPr="00173AF2">
        <w:rPr>
          <w:rtl/>
          <w:lang w:bidi="ar-EG"/>
        </w:rPr>
        <w:t>في سن المراهقة</w:t>
      </w:r>
      <w:r w:rsidRPr="00173AF2">
        <w:rPr>
          <w:rFonts w:hint="cs"/>
          <w:rtl/>
          <w:lang w:bidi="ar-EG"/>
        </w:rPr>
        <w:t>؛</w:t>
      </w:r>
      <w:r w:rsidRPr="00173AF2">
        <w:rPr>
          <w:rtl/>
          <w:lang w:bidi="ar-EG"/>
        </w:rPr>
        <w:t xml:space="preserve"> </w:t>
      </w:r>
      <w:r>
        <w:rPr>
          <w:rFonts w:hint="cs"/>
          <w:rtl/>
          <w:lang w:bidi="ar-EG"/>
        </w:rPr>
        <w:t>وما</w:t>
      </w:r>
      <w:r>
        <w:rPr>
          <w:rFonts w:hint="eastAsia"/>
          <w:rtl/>
          <w:lang w:bidi="ar-EG"/>
        </w:rPr>
        <w:t> </w:t>
      </w:r>
      <w:r w:rsidRPr="00173AF2">
        <w:rPr>
          <w:rtl/>
          <w:lang w:bidi="ar-EG"/>
        </w:rPr>
        <w:t>زال موجه</w:t>
      </w:r>
      <w:r w:rsidRPr="00173AF2">
        <w:rPr>
          <w:rFonts w:hint="cs"/>
          <w:rtl/>
          <w:lang w:bidi="ar-EG"/>
        </w:rPr>
        <w:t>ا</w:t>
      </w:r>
      <w:r w:rsidRPr="00173AF2">
        <w:rPr>
          <w:rtl/>
          <w:lang w:bidi="ar-EG"/>
        </w:rPr>
        <w:t xml:space="preserve"> في معظمه</w:t>
      </w:r>
      <w:r w:rsidRPr="00173AF2">
        <w:rPr>
          <w:rFonts w:hint="cs"/>
          <w:rtl/>
          <w:lang w:bidi="ar-EG"/>
        </w:rPr>
        <w:t xml:space="preserve"> إلى</w:t>
      </w:r>
      <w:r w:rsidRPr="00173AF2">
        <w:rPr>
          <w:rtl/>
          <w:lang w:bidi="ar-EG"/>
        </w:rPr>
        <w:t xml:space="preserve"> </w:t>
      </w:r>
      <w:r w:rsidRPr="00173AF2">
        <w:rPr>
          <w:rFonts w:hint="cs"/>
          <w:rtl/>
          <w:lang w:bidi="ar-EG"/>
        </w:rPr>
        <w:t>ال</w:t>
      </w:r>
      <w:r w:rsidRPr="00173AF2">
        <w:rPr>
          <w:rtl/>
          <w:lang w:bidi="ar-EG"/>
        </w:rPr>
        <w:t>مراهقات، ولم ي</w:t>
      </w:r>
      <w:r w:rsidRPr="00173AF2">
        <w:rPr>
          <w:rFonts w:hint="cs"/>
          <w:rtl/>
          <w:lang w:bidi="ar-EG"/>
        </w:rPr>
        <w:t>ُ</w:t>
      </w:r>
      <w:r w:rsidRPr="00173AF2">
        <w:rPr>
          <w:rtl/>
          <w:lang w:bidi="ar-EG"/>
        </w:rPr>
        <w:t>ظهر بعد تأثير</w:t>
      </w:r>
      <w:r w:rsidRPr="00173AF2">
        <w:rPr>
          <w:rFonts w:hint="cs"/>
          <w:rtl/>
          <w:lang w:bidi="ar-EG"/>
        </w:rPr>
        <w:t>ا</w:t>
      </w:r>
      <w:r w:rsidRPr="00173AF2">
        <w:rPr>
          <w:rtl/>
          <w:lang w:bidi="ar-EG"/>
        </w:rPr>
        <w:t xml:space="preserve"> كبير</w:t>
      </w:r>
      <w:r w:rsidRPr="00173AF2">
        <w:rPr>
          <w:rFonts w:hint="cs"/>
          <w:rtl/>
          <w:lang w:bidi="ar-EG"/>
        </w:rPr>
        <w:t>ا</w:t>
      </w:r>
      <w:r w:rsidRPr="00173AF2">
        <w:rPr>
          <w:rtl/>
          <w:lang w:bidi="ar-EG"/>
        </w:rPr>
        <w:t>.</w:t>
      </w:r>
    </w:p>
    <w:p w:rsidR="00C77660" w:rsidRPr="00173AF2" w:rsidRDefault="00C77660" w:rsidP="00A456C2">
      <w:pPr>
        <w:pStyle w:val="SingleTxt"/>
        <w:ind w:left="1264" w:right="1264"/>
        <w:rPr>
          <w:rFonts w:hint="cs"/>
          <w:rtl/>
          <w:lang w:bidi="ar-EG"/>
        </w:rPr>
      </w:pPr>
      <w:r w:rsidRPr="00173AF2">
        <w:rPr>
          <w:rFonts w:hint="cs"/>
          <w:rtl/>
          <w:lang w:bidi="ar-EG"/>
        </w:rPr>
        <w:t>131-</w:t>
      </w:r>
      <w:r w:rsidRPr="00173AF2">
        <w:rPr>
          <w:rFonts w:hint="cs"/>
          <w:rtl/>
          <w:lang w:bidi="ar-EG"/>
        </w:rPr>
        <w:tab/>
        <w:t>وت</w:t>
      </w:r>
      <w:r w:rsidRPr="00173AF2">
        <w:rPr>
          <w:rtl/>
          <w:lang w:bidi="ar-EG"/>
        </w:rPr>
        <w:t xml:space="preserve">شكل </w:t>
      </w:r>
      <w:r w:rsidRPr="00173AF2">
        <w:rPr>
          <w:rFonts w:hint="cs"/>
          <w:rtl/>
          <w:lang w:bidi="ar-EG"/>
        </w:rPr>
        <w:t>ال</w:t>
      </w:r>
      <w:r w:rsidRPr="00173AF2">
        <w:rPr>
          <w:rtl/>
          <w:lang w:bidi="ar-EG"/>
        </w:rPr>
        <w:t xml:space="preserve">جهود </w:t>
      </w:r>
      <w:r w:rsidRPr="00173AF2">
        <w:rPr>
          <w:rFonts w:hint="cs"/>
          <w:rtl/>
          <w:lang w:bidi="ar-EG"/>
        </w:rPr>
        <w:t xml:space="preserve">المبذولة </w:t>
      </w:r>
      <w:r w:rsidRPr="00173AF2">
        <w:rPr>
          <w:rtl/>
          <w:lang w:bidi="ar-EG"/>
        </w:rPr>
        <w:t xml:space="preserve">للقضاء على ختان الإناث تحديا شاقا </w:t>
      </w:r>
      <w:r w:rsidRPr="00173AF2">
        <w:rPr>
          <w:rFonts w:hint="cs"/>
          <w:rtl/>
          <w:lang w:bidi="ar-EG"/>
        </w:rPr>
        <w:t xml:space="preserve">لأن هذا </w:t>
      </w:r>
      <w:r w:rsidRPr="00173AF2">
        <w:rPr>
          <w:rtl/>
          <w:lang w:bidi="ar-EG"/>
        </w:rPr>
        <w:t xml:space="preserve">العرف </w:t>
      </w:r>
      <w:r w:rsidRPr="00173AF2">
        <w:rPr>
          <w:rFonts w:hint="cs"/>
          <w:rtl/>
          <w:lang w:bidi="ar-EG"/>
        </w:rPr>
        <w:t>م</w:t>
      </w:r>
      <w:r>
        <w:rPr>
          <w:rtl/>
          <w:lang w:bidi="ar-EG"/>
        </w:rPr>
        <w:t>ا</w:t>
      </w:r>
      <w:r>
        <w:rPr>
          <w:rFonts w:hint="cs"/>
          <w:rtl/>
          <w:lang w:bidi="ar-EG"/>
        </w:rPr>
        <w:t> </w:t>
      </w:r>
      <w:r w:rsidRPr="00173AF2">
        <w:rPr>
          <w:rtl/>
          <w:lang w:bidi="ar-EG"/>
        </w:rPr>
        <w:t>زال يمارس على نطاق واسع و</w:t>
      </w:r>
      <w:r w:rsidRPr="00173AF2">
        <w:rPr>
          <w:rFonts w:hint="cs"/>
          <w:rtl/>
          <w:lang w:bidi="ar-EG"/>
        </w:rPr>
        <w:t>ت</w:t>
      </w:r>
      <w:r w:rsidRPr="00173AF2">
        <w:rPr>
          <w:rtl/>
          <w:lang w:bidi="ar-EG"/>
        </w:rPr>
        <w:t>عزز</w:t>
      </w:r>
      <w:r w:rsidRPr="00173AF2">
        <w:rPr>
          <w:rFonts w:hint="cs"/>
          <w:rtl/>
          <w:lang w:bidi="ar-EG"/>
        </w:rPr>
        <w:t>ه</w:t>
      </w:r>
      <w:r w:rsidRPr="00173AF2">
        <w:rPr>
          <w:rtl/>
          <w:lang w:bidi="ar-EG"/>
        </w:rPr>
        <w:t xml:space="preserve"> المعتقدات الراسخة والتفسيرات الدينية. </w:t>
      </w:r>
      <w:r w:rsidRPr="00173AF2">
        <w:rPr>
          <w:rFonts w:hint="cs"/>
          <w:rtl/>
          <w:lang w:bidi="ar-EG"/>
        </w:rPr>
        <w:t>بل إ</w:t>
      </w:r>
      <w:r w:rsidRPr="00173AF2">
        <w:rPr>
          <w:rtl/>
          <w:lang w:bidi="ar-EG"/>
        </w:rPr>
        <w:t xml:space="preserve">ن هناك </w:t>
      </w:r>
      <w:r w:rsidRPr="00173AF2">
        <w:rPr>
          <w:rFonts w:hint="cs"/>
          <w:rtl/>
          <w:lang w:bidi="ar-EG"/>
        </w:rPr>
        <w:t>فئة</w:t>
      </w:r>
      <w:r w:rsidRPr="00173AF2">
        <w:rPr>
          <w:rtl/>
          <w:lang w:bidi="ar-EG"/>
        </w:rPr>
        <w:t xml:space="preserve"> </w:t>
      </w:r>
      <w:r w:rsidRPr="00173AF2">
        <w:rPr>
          <w:rFonts w:hint="cs"/>
          <w:rtl/>
          <w:lang w:bidi="ar-EG"/>
        </w:rPr>
        <w:t>بين أوساط</w:t>
      </w:r>
      <w:r w:rsidRPr="00173AF2">
        <w:rPr>
          <w:rtl/>
          <w:lang w:bidi="ar-EG"/>
        </w:rPr>
        <w:t xml:space="preserve"> </w:t>
      </w:r>
      <w:r w:rsidRPr="00173AF2">
        <w:rPr>
          <w:rFonts w:hint="cs"/>
          <w:rtl/>
          <w:lang w:bidi="ar-EG"/>
        </w:rPr>
        <w:t>ال</w:t>
      </w:r>
      <w:r w:rsidRPr="00173AF2">
        <w:rPr>
          <w:rtl/>
          <w:lang w:bidi="ar-EG"/>
        </w:rPr>
        <w:t xml:space="preserve">دعاة </w:t>
      </w:r>
      <w:r w:rsidRPr="00173AF2">
        <w:rPr>
          <w:rFonts w:hint="cs"/>
          <w:rtl/>
          <w:lang w:bidi="ar-EG"/>
        </w:rPr>
        <w:t xml:space="preserve">إلى </w:t>
      </w:r>
      <w:r w:rsidRPr="00173AF2">
        <w:rPr>
          <w:rtl/>
          <w:lang w:bidi="ar-EG"/>
        </w:rPr>
        <w:t xml:space="preserve">المساواة بين الجنسين تدعم ممارسة ختان الإناث، </w:t>
      </w:r>
      <w:r w:rsidRPr="00173AF2">
        <w:rPr>
          <w:rFonts w:hint="cs"/>
          <w:rtl/>
          <w:lang w:bidi="ar-EG"/>
        </w:rPr>
        <w:t>مستشهدين في ذلك ب</w:t>
      </w:r>
      <w:r w:rsidRPr="00173AF2">
        <w:rPr>
          <w:rtl/>
          <w:lang w:bidi="ar-EG"/>
        </w:rPr>
        <w:t xml:space="preserve">حديث </w:t>
      </w:r>
      <w:r w:rsidRPr="00173AF2">
        <w:rPr>
          <w:rFonts w:hint="cs"/>
          <w:rtl/>
          <w:lang w:bidi="ar-EG"/>
        </w:rPr>
        <w:t>ي</w:t>
      </w:r>
      <w:r w:rsidRPr="00173AF2">
        <w:rPr>
          <w:rtl/>
          <w:lang w:bidi="ar-EG"/>
        </w:rPr>
        <w:t xml:space="preserve">فسر </w:t>
      </w:r>
      <w:r w:rsidRPr="00173AF2">
        <w:rPr>
          <w:rFonts w:hint="cs"/>
          <w:rtl/>
          <w:lang w:bidi="ar-EG"/>
        </w:rPr>
        <w:t xml:space="preserve">بأن </w:t>
      </w:r>
      <w:r w:rsidRPr="00173AF2">
        <w:rPr>
          <w:rtl/>
          <w:lang w:bidi="ar-EG"/>
        </w:rPr>
        <w:t xml:space="preserve">الختان </w:t>
      </w:r>
      <w:r w:rsidRPr="00173AF2">
        <w:rPr>
          <w:rFonts w:hint="cs"/>
          <w:rtl/>
          <w:lang w:bidi="ar-EG"/>
        </w:rPr>
        <w:t>فرض</w:t>
      </w:r>
      <w:r w:rsidRPr="00173AF2">
        <w:rPr>
          <w:rtl/>
          <w:lang w:bidi="ar-EG"/>
        </w:rPr>
        <w:t xml:space="preserve"> </w:t>
      </w:r>
      <w:r w:rsidRPr="00173AF2">
        <w:rPr>
          <w:rFonts w:hint="cs"/>
          <w:rtl/>
          <w:lang w:bidi="ar-EG"/>
        </w:rPr>
        <w:t>على ا</w:t>
      </w:r>
      <w:r w:rsidRPr="00173AF2">
        <w:rPr>
          <w:rtl/>
          <w:lang w:bidi="ar-EG"/>
        </w:rPr>
        <w:t xml:space="preserve">لنساء كما هو </w:t>
      </w:r>
      <w:r w:rsidRPr="00173AF2">
        <w:rPr>
          <w:rFonts w:hint="cs"/>
          <w:rtl/>
          <w:lang w:bidi="ar-EG"/>
        </w:rPr>
        <w:t>ع</w:t>
      </w:r>
      <w:r w:rsidRPr="00173AF2">
        <w:rPr>
          <w:rtl/>
          <w:lang w:bidi="ar-EG"/>
        </w:rPr>
        <w:t>ل</w:t>
      </w:r>
      <w:r w:rsidRPr="00173AF2">
        <w:rPr>
          <w:rFonts w:hint="cs"/>
          <w:rtl/>
          <w:lang w:bidi="ar-EG"/>
        </w:rPr>
        <w:t>ى ا</w:t>
      </w:r>
      <w:r w:rsidRPr="00173AF2">
        <w:rPr>
          <w:rtl/>
          <w:lang w:bidi="ar-EG"/>
        </w:rPr>
        <w:t xml:space="preserve">لرجال، وخلافا لتفسيرات </w:t>
      </w:r>
      <w:r w:rsidRPr="00173AF2">
        <w:rPr>
          <w:rFonts w:hint="cs"/>
          <w:rtl/>
          <w:lang w:bidi="ar-EG"/>
        </w:rPr>
        <w:t>أحاديث أخرى</w:t>
      </w:r>
      <w:r w:rsidRPr="00173AF2">
        <w:rPr>
          <w:rtl/>
          <w:lang w:bidi="ar-EG"/>
        </w:rPr>
        <w:t xml:space="preserve"> </w:t>
      </w:r>
      <w:r w:rsidRPr="00173AF2">
        <w:rPr>
          <w:rFonts w:hint="cs"/>
          <w:rtl/>
          <w:lang w:bidi="ar-EG"/>
        </w:rPr>
        <w:t xml:space="preserve">تنال من قدر </w:t>
      </w:r>
      <w:r w:rsidRPr="00173AF2">
        <w:rPr>
          <w:rtl/>
          <w:lang w:bidi="ar-EG"/>
        </w:rPr>
        <w:t>المرأة وتميز</w:t>
      </w:r>
      <w:r w:rsidRPr="00173AF2">
        <w:rPr>
          <w:rFonts w:hint="cs"/>
          <w:rtl/>
          <w:lang w:bidi="ar-EG"/>
        </w:rPr>
        <w:t xml:space="preserve"> ضدها</w:t>
      </w:r>
      <w:r w:rsidRPr="00173AF2">
        <w:rPr>
          <w:rtl/>
          <w:lang w:bidi="ar-EG"/>
        </w:rPr>
        <w:t xml:space="preserve">، </w:t>
      </w:r>
      <w:r w:rsidRPr="00173AF2">
        <w:rPr>
          <w:rFonts w:hint="cs"/>
          <w:rtl/>
          <w:lang w:bidi="ar-EG"/>
        </w:rPr>
        <w:t>ت</w:t>
      </w:r>
      <w:r w:rsidRPr="00173AF2">
        <w:rPr>
          <w:rtl/>
          <w:lang w:bidi="ar-EG"/>
        </w:rPr>
        <w:t>جادل</w:t>
      </w:r>
      <w:r w:rsidRPr="00173AF2">
        <w:rPr>
          <w:rFonts w:hint="cs"/>
          <w:rtl/>
          <w:lang w:bidi="ar-EG"/>
        </w:rPr>
        <w:t xml:space="preserve"> هذه الفئة</w:t>
      </w:r>
      <w:r w:rsidRPr="00173AF2">
        <w:rPr>
          <w:rtl/>
          <w:lang w:bidi="ar-EG"/>
        </w:rPr>
        <w:t xml:space="preserve"> بأن القصد </w:t>
      </w:r>
      <w:r w:rsidRPr="00173AF2">
        <w:rPr>
          <w:rFonts w:hint="cs"/>
          <w:rtl/>
          <w:lang w:bidi="ar-EG"/>
        </w:rPr>
        <w:t>ال</w:t>
      </w:r>
      <w:r w:rsidRPr="00173AF2">
        <w:rPr>
          <w:rtl/>
          <w:lang w:bidi="ar-EG"/>
        </w:rPr>
        <w:t>فعل</w:t>
      </w:r>
      <w:r w:rsidRPr="00173AF2">
        <w:rPr>
          <w:rFonts w:hint="cs"/>
          <w:rtl/>
          <w:lang w:bidi="ar-EG"/>
        </w:rPr>
        <w:t>ي من</w:t>
      </w:r>
      <w:r w:rsidRPr="00173AF2">
        <w:rPr>
          <w:rtl/>
          <w:lang w:bidi="ar-EG"/>
        </w:rPr>
        <w:t xml:space="preserve"> ختان الإناث </w:t>
      </w:r>
      <w:r w:rsidRPr="00173AF2">
        <w:rPr>
          <w:rFonts w:hint="cs"/>
          <w:rtl/>
          <w:lang w:bidi="ar-EG"/>
        </w:rPr>
        <w:t>هو</w:t>
      </w:r>
      <w:r w:rsidRPr="00173AF2">
        <w:rPr>
          <w:rtl/>
          <w:lang w:bidi="ar-EG"/>
        </w:rPr>
        <w:t xml:space="preserve"> تعزيز المتعة الجنسية للمرأة. </w:t>
      </w:r>
      <w:r w:rsidRPr="00173AF2">
        <w:rPr>
          <w:rFonts w:hint="cs"/>
          <w:rtl/>
          <w:lang w:bidi="ar-EG"/>
        </w:rPr>
        <w:t>و</w:t>
      </w:r>
      <w:r w:rsidRPr="00173AF2">
        <w:rPr>
          <w:rtl/>
          <w:lang w:bidi="ar-EG"/>
        </w:rPr>
        <w:t xml:space="preserve">تحقيقا </w:t>
      </w:r>
      <w:r w:rsidRPr="00173AF2">
        <w:rPr>
          <w:rFonts w:hint="cs"/>
          <w:rtl/>
          <w:lang w:bidi="ar-EG"/>
        </w:rPr>
        <w:t>لتلك</w:t>
      </w:r>
      <w:r w:rsidRPr="00173AF2">
        <w:rPr>
          <w:rtl/>
          <w:lang w:bidi="ar-EG"/>
        </w:rPr>
        <w:t xml:space="preserve"> الغاية، من المهم ضمان عدم وجود أي ممارسات تقوم على الآراء التي تسيء </w:t>
      </w:r>
      <w:r w:rsidRPr="00173AF2">
        <w:rPr>
          <w:rFonts w:hint="cs"/>
          <w:rtl/>
          <w:lang w:bidi="ar-EG"/>
        </w:rPr>
        <w:t xml:space="preserve">لحياة المرأة </w:t>
      </w:r>
      <w:r w:rsidRPr="00173AF2">
        <w:rPr>
          <w:rtl/>
          <w:lang w:bidi="ar-EG"/>
        </w:rPr>
        <w:t>الجنسي</w:t>
      </w:r>
      <w:r w:rsidRPr="00173AF2">
        <w:rPr>
          <w:rFonts w:hint="cs"/>
          <w:rtl/>
          <w:lang w:bidi="ar-EG"/>
        </w:rPr>
        <w:t>ة</w:t>
      </w:r>
      <w:r w:rsidRPr="00173AF2">
        <w:rPr>
          <w:rtl/>
          <w:lang w:bidi="ar-EG"/>
        </w:rPr>
        <w:t xml:space="preserve"> أو </w:t>
      </w:r>
      <w:r w:rsidRPr="00173AF2">
        <w:rPr>
          <w:rFonts w:hint="cs"/>
          <w:rtl/>
          <w:lang w:bidi="ar-EG"/>
        </w:rPr>
        <w:t>ت</w:t>
      </w:r>
      <w:r w:rsidRPr="00173AF2">
        <w:rPr>
          <w:rtl/>
          <w:lang w:bidi="ar-EG"/>
        </w:rPr>
        <w:t>قمع</w:t>
      </w:r>
      <w:r w:rsidRPr="00173AF2">
        <w:rPr>
          <w:rFonts w:hint="cs"/>
          <w:rtl/>
          <w:lang w:bidi="ar-EG"/>
        </w:rPr>
        <w:t>ها</w:t>
      </w:r>
      <w:r w:rsidRPr="00173AF2">
        <w:rPr>
          <w:rtl/>
          <w:lang w:bidi="ar-EG"/>
        </w:rPr>
        <w:t xml:space="preserve">، مثل وجهات النظر </w:t>
      </w:r>
      <w:r w:rsidRPr="00173AF2">
        <w:rPr>
          <w:rFonts w:hint="cs"/>
          <w:rtl/>
          <w:lang w:bidi="ar-EG"/>
        </w:rPr>
        <w:t>القائلة بضرورة</w:t>
      </w:r>
      <w:r w:rsidRPr="00173AF2">
        <w:rPr>
          <w:rtl/>
          <w:lang w:bidi="ar-EG"/>
        </w:rPr>
        <w:t xml:space="preserve"> ختان الإناث لأن النساء بحاجة إلى </w:t>
      </w:r>
      <w:r w:rsidRPr="00173AF2">
        <w:rPr>
          <w:rFonts w:hint="cs"/>
          <w:rtl/>
          <w:lang w:bidi="ar-EG"/>
        </w:rPr>
        <w:t>منعهن</w:t>
      </w:r>
      <w:r w:rsidRPr="00173AF2">
        <w:rPr>
          <w:rtl/>
          <w:lang w:bidi="ar-EG"/>
        </w:rPr>
        <w:t xml:space="preserve"> </w:t>
      </w:r>
      <w:r w:rsidRPr="00173AF2">
        <w:rPr>
          <w:rFonts w:hint="cs"/>
          <w:rtl/>
          <w:lang w:bidi="ar-EG"/>
        </w:rPr>
        <w:t>من أن</w:t>
      </w:r>
      <w:r w:rsidRPr="00173AF2">
        <w:rPr>
          <w:rtl/>
          <w:lang w:bidi="ar-EG"/>
        </w:rPr>
        <w:t xml:space="preserve"> تصبح</w:t>
      </w:r>
      <w:r w:rsidRPr="00173AF2">
        <w:rPr>
          <w:rFonts w:hint="cs"/>
          <w:rtl/>
          <w:lang w:bidi="ar-EG"/>
        </w:rPr>
        <w:t>ن</w:t>
      </w:r>
      <w:r w:rsidR="00A456C2">
        <w:rPr>
          <w:rtl/>
          <w:lang w:bidi="ar-EG"/>
        </w:rPr>
        <w:t xml:space="preserve"> </w:t>
      </w:r>
      <w:r w:rsidR="00A456C2">
        <w:rPr>
          <w:rFonts w:hint="cs"/>
          <w:rtl/>
          <w:lang w:bidi="ar-EG"/>
        </w:rPr>
        <w:t>”</w:t>
      </w:r>
      <w:r w:rsidRPr="00173AF2">
        <w:rPr>
          <w:rFonts w:hint="cs"/>
          <w:rtl/>
          <w:lang w:bidi="ar-EG"/>
        </w:rPr>
        <w:t>منفلتات جنسيا</w:t>
      </w:r>
      <w:r w:rsidR="00A456C2">
        <w:rPr>
          <w:rFonts w:hint="eastAsia"/>
          <w:rtl/>
          <w:lang w:bidi="ar-EG"/>
        </w:rPr>
        <w:t>“</w:t>
      </w:r>
      <w:r w:rsidRPr="00173AF2">
        <w:rPr>
          <w:rFonts w:hint="cs"/>
          <w:rtl/>
          <w:lang w:bidi="ar-EG"/>
        </w:rPr>
        <w:t>. ولا بد من كفالة</w:t>
      </w:r>
      <w:r w:rsidRPr="00173AF2">
        <w:rPr>
          <w:rtl/>
          <w:lang w:bidi="ar-EG"/>
        </w:rPr>
        <w:t xml:space="preserve"> </w:t>
      </w:r>
      <w:r w:rsidRPr="00173AF2">
        <w:rPr>
          <w:rFonts w:hint="cs"/>
          <w:rtl/>
          <w:lang w:bidi="ar-EG"/>
        </w:rPr>
        <w:t>عدم إلحاق</w:t>
      </w:r>
      <w:r w:rsidRPr="00173AF2">
        <w:rPr>
          <w:rtl/>
          <w:lang w:bidi="ar-EG"/>
        </w:rPr>
        <w:t xml:space="preserve"> أي أذى </w:t>
      </w:r>
      <w:r w:rsidRPr="00173AF2">
        <w:rPr>
          <w:rFonts w:hint="cs"/>
          <w:rtl/>
          <w:lang w:bidi="ar-EG"/>
        </w:rPr>
        <w:t xml:space="preserve">أو إصابة </w:t>
      </w:r>
      <w:r w:rsidRPr="00173AF2">
        <w:rPr>
          <w:rtl/>
          <w:lang w:bidi="ar-EG"/>
        </w:rPr>
        <w:t>جسدي</w:t>
      </w:r>
      <w:r w:rsidRPr="00173AF2">
        <w:rPr>
          <w:rFonts w:hint="cs"/>
          <w:rtl/>
          <w:lang w:bidi="ar-EG"/>
        </w:rPr>
        <w:t>ة</w:t>
      </w:r>
      <w:r w:rsidRPr="00173AF2">
        <w:rPr>
          <w:rtl/>
          <w:lang w:bidi="ar-EG"/>
        </w:rPr>
        <w:t xml:space="preserve"> </w:t>
      </w:r>
      <w:r w:rsidRPr="00173AF2">
        <w:rPr>
          <w:rFonts w:hint="cs"/>
          <w:rtl/>
          <w:lang w:bidi="ar-EG"/>
        </w:rPr>
        <w:t>تحرم</w:t>
      </w:r>
      <w:r w:rsidRPr="00173AF2">
        <w:rPr>
          <w:rtl/>
          <w:lang w:bidi="ar-EG"/>
        </w:rPr>
        <w:t xml:space="preserve"> المرأة </w:t>
      </w:r>
      <w:r w:rsidRPr="00173AF2">
        <w:rPr>
          <w:rFonts w:hint="cs"/>
          <w:rtl/>
          <w:lang w:bidi="ar-EG"/>
        </w:rPr>
        <w:t xml:space="preserve">من إمكانياتها </w:t>
      </w:r>
      <w:r w:rsidRPr="00173AF2">
        <w:rPr>
          <w:rtl/>
          <w:lang w:bidi="ar-EG"/>
        </w:rPr>
        <w:t>الجنسي</w:t>
      </w:r>
      <w:r w:rsidRPr="00173AF2">
        <w:rPr>
          <w:rFonts w:hint="cs"/>
          <w:rtl/>
          <w:lang w:bidi="ar-EG"/>
        </w:rPr>
        <w:t>ة</w:t>
      </w:r>
      <w:r w:rsidRPr="00173AF2">
        <w:rPr>
          <w:rtl/>
          <w:lang w:bidi="ar-EG"/>
        </w:rPr>
        <w:t xml:space="preserve">. </w:t>
      </w:r>
      <w:r w:rsidRPr="00173AF2">
        <w:rPr>
          <w:rFonts w:hint="cs"/>
          <w:rtl/>
          <w:lang w:bidi="ar-EG"/>
        </w:rPr>
        <w:t xml:space="preserve">وقد </w:t>
      </w:r>
      <w:r w:rsidRPr="00173AF2">
        <w:rPr>
          <w:rtl/>
          <w:lang w:bidi="ar-EG"/>
        </w:rPr>
        <w:t xml:space="preserve">توصل صناع القرار </w:t>
      </w:r>
      <w:r w:rsidRPr="00173AF2">
        <w:rPr>
          <w:rFonts w:hint="cs"/>
          <w:rtl/>
          <w:lang w:bidi="ar-EG"/>
        </w:rPr>
        <w:t>المهمون</w:t>
      </w:r>
      <w:r w:rsidRPr="00173AF2">
        <w:rPr>
          <w:rtl/>
          <w:lang w:bidi="ar-EG"/>
        </w:rPr>
        <w:t>، بم</w:t>
      </w:r>
      <w:r w:rsidRPr="00173AF2">
        <w:rPr>
          <w:rFonts w:hint="cs"/>
          <w:rtl/>
          <w:lang w:bidi="ar-EG"/>
        </w:rPr>
        <w:t>ن</w:t>
      </w:r>
      <w:r w:rsidRPr="00173AF2">
        <w:rPr>
          <w:rtl/>
          <w:lang w:bidi="ar-EG"/>
        </w:rPr>
        <w:t xml:space="preserve"> في</w:t>
      </w:r>
      <w:r w:rsidRPr="00173AF2">
        <w:rPr>
          <w:rFonts w:hint="cs"/>
          <w:rtl/>
          <w:lang w:bidi="ar-EG"/>
        </w:rPr>
        <w:t>هم</w:t>
      </w:r>
      <w:r w:rsidRPr="00173AF2">
        <w:rPr>
          <w:rtl/>
          <w:lang w:bidi="ar-EG"/>
        </w:rPr>
        <w:t xml:space="preserve"> مجلس العلماء ال</w:t>
      </w:r>
      <w:r w:rsidRPr="00173AF2">
        <w:rPr>
          <w:rFonts w:hint="cs"/>
          <w:rtl/>
          <w:lang w:bidi="ar-EG"/>
        </w:rPr>
        <w:t>إ</w:t>
      </w:r>
      <w:r w:rsidRPr="00173AF2">
        <w:rPr>
          <w:rtl/>
          <w:lang w:bidi="ar-EG"/>
        </w:rPr>
        <w:t>ندونيسي، إلى اتفاق إيجابي</w:t>
      </w:r>
      <w:r w:rsidRPr="00173AF2">
        <w:rPr>
          <w:rFonts w:hint="cs"/>
          <w:rtl/>
          <w:lang w:bidi="ar-EG"/>
        </w:rPr>
        <w:t xml:space="preserve">، </w:t>
      </w:r>
      <w:r w:rsidRPr="00173AF2">
        <w:rPr>
          <w:rtl/>
          <w:lang w:bidi="ar-EG"/>
        </w:rPr>
        <w:t xml:space="preserve">رغم أنه لا </w:t>
      </w:r>
      <w:r w:rsidRPr="00173AF2">
        <w:rPr>
          <w:rFonts w:hint="cs"/>
          <w:rtl/>
          <w:lang w:bidi="ar-EG"/>
        </w:rPr>
        <w:t>ي</w:t>
      </w:r>
      <w:r w:rsidRPr="00173AF2">
        <w:rPr>
          <w:rtl/>
          <w:lang w:bidi="ar-EG"/>
        </w:rPr>
        <w:t>حمي المرأة، يعارض</w:t>
      </w:r>
      <w:r w:rsidRPr="00173AF2">
        <w:rPr>
          <w:rFonts w:hint="cs"/>
          <w:rtl/>
          <w:lang w:bidi="ar-EG"/>
        </w:rPr>
        <w:t>ون فيه</w:t>
      </w:r>
      <w:r w:rsidRPr="00173AF2">
        <w:rPr>
          <w:rtl/>
          <w:lang w:bidi="ar-EG"/>
        </w:rPr>
        <w:t xml:space="preserve"> بشدة أي تشويه </w:t>
      </w:r>
      <w:r w:rsidRPr="00173AF2">
        <w:rPr>
          <w:rFonts w:hint="cs"/>
          <w:rtl/>
          <w:lang w:bidi="ar-EG"/>
        </w:rPr>
        <w:t>ل</w:t>
      </w:r>
      <w:r w:rsidRPr="00173AF2">
        <w:rPr>
          <w:rtl/>
          <w:lang w:bidi="ar-EG"/>
        </w:rPr>
        <w:t xml:space="preserve">لأعضاء التناسلية </w:t>
      </w:r>
      <w:r w:rsidRPr="00173AF2">
        <w:rPr>
          <w:rFonts w:hint="cs"/>
          <w:rtl/>
          <w:lang w:bidi="ar-EG"/>
        </w:rPr>
        <w:t>ينطوي على إيذاء</w:t>
      </w:r>
      <w:r w:rsidRPr="00173AF2">
        <w:rPr>
          <w:rtl/>
          <w:lang w:bidi="ar-EG"/>
        </w:rPr>
        <w:t xml:space="preserve"> جسدي وجنسي للمرأة. </w:t>
      </w:r>
      <w:r w:rsidRPr="00173AF2">
        <w:rPr>
          <w:rFonts w:hint="cs"/>
          <w:rtl/>
          <w:lang w:bidi="ar-EG"/>
        </w:rPr>
        <w:t>و</w:t>
      </w:r>
      <w:r w:rsidRPr="00173AF2">
        <w:rPr>
          <w:rtl/>
          <w:lang w:bidi="ar-EG"/>
        </w:rPr>
        <w:t xml:space="preserve">أساليب ختان الإناث </w:t>
      </w:r>
      <w:r w:rsidRPr="00173AF2">
        <w:rPr>
          <w:rFonts w:hint="cs"/>
          <w:rtl/>
          <w:lang w:bidi="ar-EG"/>
        </w:rPr>
        <w:t xml:space="preserve">الوحيدة </w:t>
      </w:r>
      <w:r w:rsidRPr="00173AF2">
        <w:rPr>
          <w:rtl/>
          <w:lang w:bidi="ar-EG"/>
        </w:rPr>
        <w:t xml:space="preserve">(التي </w:t>
      </w:r>
      <w:r w:rsidRPr="00173AF2">
        <w:rPr>
          <w:rFonts w:hint="cs"/>
          <w:rtl/>
          <w:lang w:bidi="ar-EG"/>
        </w:rPr>
        <w:t>يقرونها</w:t>
      </w:r>
      <w:r w:rsidRPr="00173AF2">
        <w:rPr>
          <w:rtl/>
          <w:lang w:bidi="ar-EG"/>
        </w:rPr>
        <w:t xml:space="preserve">) في </w:t>
      </w:r>
      <w:r w:rsidRPr="00173AF2">
        <w:rPr>
          <w:rFonts w:hint="cs"/>
          <w:rtl/>
          <w:lang w:bidi="ar-EG"/>
        </w:rPr>
        <w:t>إندونيسيا</w:t>
      </w:r>
      <w:r w:rsidRPr="00173AF2">
        <w:rPr>
          <w:rtl/>
          <w:lang w:bidi="ar-EG"/>
        </w:rPr>
        <w:t xml:space="preserve"> هي تلك التي لا تضر</w:t>
      </w:r>
      <w:r w:rsidRPr="00173AF2">
        <w:rPr>
          <w:rFonts w:hint="cs"/>
          <w:rtl/>
          <w:lang w:bidi="ar-EG"/>
        </w:rPr>
        <w:t>ّ</w:t>
      </w:r>
      <w:r w:rsidRPr="00173AF2">
        <w:rPr>
          <w:rtl/>
          <w:lang w:bidi="ar-EG"/>
        </w:rPr>
        <w:t xml:space="preserve"> </w:t>
      </w:r>
      <w:r w:rsidRPr="00173AF2">
        <w:rPr>
          <w:rFonts w:hint="cs"/>
          <w:rtl/>
          <w:lang w:bidi="ar-EG"/>
        </w:rPr>
        <w:t>ب</w:t>
      </w:r>
      <w:r w:rsidRPr="00173AF2">
        <w:rPr>
          <w:rtl/>
          <w:lang w:bidi="ar-EG"/>
        </w:rPr>
        <w:t>المرأة.</w:t>
      </w:r>
    </w:p>
    <w:p w:rsidR="00C77660" w:rsidRPr="00173AF2" w:rsidRDefault="00C77660" w:rsidP="00A456C2">
      <w:pPr>
        <w:pStyle w:val="SingleTxt"/>
        <w:ind w:left="1264" w:right="1264"/>
        <w:rPr>
          <w:rFonts w:hint="cs"/>
          <w:rtl/>
          <w:lang w:bidi="ar-EG"/>
        </w:rPr>
      </w:pPr>
      <w:r w:rsidRPr="00173AF2">
        <w:rPr>
          <w:rFonts w:hint="cs"/>
          <w:rtl/>
          <w:lang w:bidi="ar-EG"/>
        </w:rPr>
        <w:t>132-</w:t>
      </w:r>
      <w:r w:rsidRPr="00173AF2">
        <w:rPr>
          <w:rFonts w:hint="cs"/>
          <w:rtl/>
          <w:lang w:bidi="ar-EG"/>
        </w:rPr>
        <w:tab/>
        <w:t>وب</w:t>
      </w:r>
      <w:r w:rsidRPr="00173AF2">
        <w:rPr>
          <w:rtl/>
          <w:lang w:bidi="ar-EG"/>
        </w:rPr>
        <w:t xml:space="preserve">الرغم من </w:t>
      </w:r>
      <w:r w:rsidRPr="00173AF2">
        <w:rPr>
          <w:rFonts w:hint="cs"/>
          <w:rtl/>
          <w:lang w:bidi="ar-EG"/>
        </w:rPr>
        <w:t xml:space="preserve">أن </w:t>
      </w:r>
      <w:r w:rsidRPr="00173AF2">
        <w:rPr>
          <w:rtl/>
          <w:lang w:bidi="ar-EG"/>
        </w:rPr>
        <w:t>الشواهد العامة تشير إلى أن غ</w:t>
      </w:r>
      <w:r w:rsidRPr="00173AF2">
        <w:rPr>
          <w:rFonts w:hint="cs"/>
          <w:rtl/>
          <w:lang w:bidi="ar-EG"/>
        </w:rPr>
        <w:t>ا</w:t>
      </w:r>
      <w:r w:rsidRPr="00173AF2">
        <w:rPr>
          <w:rtl/>
          <w:lang w:bidi="ar-EG"/>
        </w:rPr>
        <w:t xml:space="preserve">لبية ختان الإناث الذي يمارس في </w:t>
      </w:r>
      <w:r w:rsidRPr="00173AF2">
        <w:rPr>
          <w:rFonts w:hint="cs"/>
          <w:rtl/>
          <w:lang w:bidi="ar-EG"/>
        </w:rPr>
        <w:t>إندونيسيا</w:t>
      </w:r>
      <w:r w:rsidRPr="00173AF2">
        <w:rPr>
          <w:rtl/>
          <w:lang w:bidi="ar-EG"/>
        </w:rPr>
        <w:t xml:space="preserve"> </w:t>
      </w:r>
      <w:r w:rsidRPr="00173AF2">
        <w:rPr>
          <w:rFonts w:hint="cs"/>
          <w:rtl/>
          <w:lang w:bidi="ar-EG"/>
        </w:rPr>
        <w:t>من النوع ال</w:t>
      </w:r>
      <w:r w:rsidRPr="00173AF2">
        <w:rPr>
          <w:rtl/>
          <w:lang w:bidi="ar-EG"/>
        </w:rPr>
        <w:t xml:space="preserve">رمزي و/أو القص </w:t>
      </w:r>
      <w:r w:rsidRPr="00173AF2">
        <w:rPr>
          <w:rFonts w:hint="cs"/>
          <w:rtl/>
          <w:lang w:bidi="ar-EG"/>
        </w:rPr>
        <w:t>ال</w:t>
      </w:r>
      <w:r w:rsidRPr="00173AF2">
        <w:rPr>
          <w:rtl/>
          <w:lang w:bidi="ar-EG"/>
        </w:rPr>
        <w:t xml:space="preserve">طفيف، وليس </w:t>
      </w:r>
      <w:r w:rsidRPr="00173AF2">
        <w:rPr>
          <w:rFonts w:hint="cs"/>
          <w:rtl/>
          <w:lang w:bidi="ar-EG"/>
        </w:rPr>
        <w:t>بال</w:t>
      </w:r>
      <w:r w:rsidRPr="00173AF2">
        <w:rPr>
          <w:rtl/>
          <w:lang w:bidi="ar-EG"/>
        </w:rPr>
        <w:t xml:space="preserve">تشويه </w:t>
      </w:r>
      <w:r w:rsidRPr="00173AF2">
        <w:rPr>
          <w:rFonts w:hint="cs"/>
          <w:rtl/>
          <w:lang w:bidi="ar-EG"/>
        </w:rPr>
        <w:t>ال</w:t>
      </w:r>
      <w:r w:rsidRPr="00173AF2">
        <w:rPr>
          <w:rtl/>
          <w:lang w:bidi="ar-EG"/>
        </w:rPr>
        <w:t xml:space="preserve">وحشي </w:t>
      </w:r>
      <w:r w:rsidRPr="00173AF2">
        <w:rPr>
          <w:rFonts w:hint="cs"/>
          <w:rtl/>
          <w:lang w:bidi="ar-EG"/>
        </w:rPr>
        <w:t>ل</w:t>
      </w:r>
      <w:r w:rsidRPr="00173AF2">
        <w:rPr>
          <w:rtl/>
          <w:lang w:bidi="ar-EG"/>
        </w:rPr>
        <w:t xml:space="preserve">لأعضاء التناسلية يقطع أجزاء من الأعضاء التناسلية للطفلة، </w:t>
      </w:r>
      <w:r w:rsidRPr="00173AF2">
        <w:rPr>
          <w:rFonts w:hint="cs"/>
          <w:rtl/>
          <w:lang w:bidi="ar-EG"/>
        </w:rPr>
        <w:t xml:space="preserve">لا </w:t>
      </w:r>
      <w:r w:rsidRPr="00173AF2">
        <w:rPr>
          <w:rtl/>
          <w:lang w:bidi="ar-EG"/>
        </w:rPr>
        <w:t>يجب أ</w:t>
      </w:r>
      <w:r w:rsidRPr="00173AF2">
        <w:rPr>
          <w:rFonts w:hint="cs"/>
          <w:rtl/>
          <w:lang w:bidi="ar-EG"/>
        </w:rPr>
        <w:t>ن</w:t>
      </w:r>
      <w:r w:rsidRPr="00173AF2">
        <w:rPr>
          <w:rtl/>
          <w:lang w:bidi="ar-EG"/>
        </w:rPr>
        <w:t xml:space="preserve"> </w:t>
      </w:r>
      <w:r w:rsidRPr="00173AF2">
        <w:rPr>
          <w:rFonts w:hint="cs"/>
          <w:rtl/>
          <w:lang w:bidi="ar-EG"/>
        </w:rPr>
        <w:t>يصرفنا</w:t>
      </w:r>
      <w:r w:rsidRPr="00173AF2">
        <w:rPr>
          <w:rtl/>
          <w:lang w:bidi="ar-EG"/>
        </w:rPr>
        <w:t xml:space="preserve"> هذا </w:t>
      </w:r>
      <w:r w:rsidRPr="00173AF2">
        <w:rPr>
          <w:rFonts w:hint="cs"/>
          <w:rtl/>
          <w:lang w:bidi="ar-EG"/>
        </w:rPr>
        <w:t>عن</w:t>
      </w:r>
      <w:r w:rsidRPr="00173AF2">
        <w:rPr>
          <w:rtl/>
          <w:lang w:bidi="ar-EG"/>
        </w:rPr>
        <w:t xml:space="preserve"> حالات الضرر الجسدي التي عثر عليها العديد من الباحثين والمنظمات غير الحكومية. </w:t>
      </w:r>
      <w:r w:rsidRPr="00173AF2">
        <w:rPr>
          <w:rFonts w:hint="cs"/>
          <w:rtl/>
          <w:lang w:bidi="ar-EG"/>
        </w:rPr>
        <w:t>وتصديا</w:t>
      </w:r>
      <w:r w:rsidRPr="00173AF2">
        <w:rPr>
          <w:rtl/>
          <w:lang w:bidi="ar-EG"/>
        </w:rPr>
        <w:t xml:space="preserve"> </w:t>
      </w:r>
      <w:r w:rsidRPr="00173AF2">
        <w:rPr>
          <w:rFonts w:hint="cs"/>
          <w:rtl/>
          <w:lang w:bidi="ar-EG"/>
        </w:rPr>
        <w:t>ل</w:t>
      </w:r>
      <w:r w:rsidRPr="00173AF2">
        <w:rPr>
          <w:rtl/>
          <w:lang w:bidi="ar-EG"/>
        </w:rPr>
        <w:t>هذه ال</w:t>
      </w:r>
      <w:r w:rsidRPr="00173AF2">
        <w:rPr>
          <w:rFonts w:hint="cs"/>
          <w:rtl/>
          <w:lang w:bidi="ar-EG"/>
        </w:rPr>
        <w:t>مسأل</w:t>
      </w:r>
      <w:r w:rsidRPr="00173AF2">
        <w:rPr>
          <w:rtl/>
          <w:lang w:bidi="ar-EG"/>
        </w:rPr>
        <w:t xml:space="preserve">ة، أصدر المدير العام للصحة العامة المذكرة رقم </w:t>
      </w:r>
      <w:r w:rsidRPr="00173AF2">
        <w:rPr>
          <w:lang w:bidi="ar-EG"/>
        </w:rPr>
        <w:t>HK.00.07.1.3.104.1047a</w:t>
      </w:r>
      <w:r w:rsidRPr="00173AF2">
        <w:rPr>
          <w:rFonts w:hint="cs"/>
          <w:rtl/>
          <w:lang w:bidi="ar-EG"/>
        </w:rPr>
        <w:t xml:space="preserve"> لعام 2006، التي</w:t>
      </w:r>
      <w:r w:rsidRPr="00173AF2">
        <w:rPr>
          <w:rtl/>
          <w:lang w:bidi="ar-EG"/>
        </w:rPr>
        <w:t xml:space="preserve"> ينص </w:t>
      </w:r>
      <w:r w:rsidRPr="00173AF2">
        <w:rPr>
          <w:rFonts w:hint="cs"/>
          <w:rtl/>
          <w:lang w:bidi="ar-EG"/>
        </w:rPr>
        <w:t xml:space="preserve">فيها </w:t>
      </w:r>
      <w:r w:rsidRPr="00173AF2">
        <w:rPr>
          <w:rtl/>
          <w:lang w:bidi="ar-EG"/>
        </w:rPr>
        <w:t>على أن</w:t>
      </w:r>
      <w:r w:rsidRPr="00173AF2">
        <w:rPr>
          <w:rFonts w:hint="cs"/>
          <w:rtl/>
          <w:lang w:bidi="ar-EG"/>
        </w:rPr>
        <w:t>ه</w:t>
      </w:r>
      <w:r w:rsidRPr="00173AF2">
        <w:rPr>
          <w:rtl/>
          <w:lang w:bidi="ar-EG"/>
        </w:rPr>
        <w:t xml:space="preserve"> لا </w:t>
      </w:r>
      <w:r w:rsidRPr="00173AF2">
        <w:rPr>
          <w:rFonts w:hint="cs"/>
          <w:rtl/>
          <w:lang w:bidi="ar-EG"/>
        </w:rPr>
        <w:t>ت</w:t>
      </w:r>
      <w:r w:rsidRPr="00173AF2">
        <w:rPr>
          <w:rtl/>
          <w:lang w:bidi="ar-EG"/>
        </w:rPr>
        <w:t xml:space="preserve">وجد </w:t>
      </w:r>
      <w:r w:rsidRPr="00173AF2">
        <w:rPr>
          <w:rFonts w:hint="cs"/>
          <w:rtl/>
          <w:lang w:bidi="ar-EG"/>
        </w:rPr>
        <w:t>لهذه</w:t>
      </w:r>
      <w:r w:rsidRPr="00173AF2">
        <w:rPr>
          <w:rtl/>
          <w:lang w:bidi="ar-EG"/>
        </w:rPr>
        <w:t xml:space="preserve"> الممارسة </w:t>
      </w:r>
      <w:r w:rsidRPr="00173AF2">
        <w:rPr>
          <w:rFonts w:hint="cs"/>
          <w:rtl/>
          <w:lang w:bidi="ar-EG"/>
        </w:rPr>
        <w:t xml:space="preserve">أي </w:t>
      </w:r>
      <w:r w:rsidRPr="00173AF2">
        <w:rPr>
          <w:rtl/>
          <w:lang w:bidi="ar-EG"/>
        </w:rPr>
        <w:t xml:space="preserve">فوائد صحية. </w:t>
      </w:r>
      <w:r w:rsidRPr="00173AF2">
        <w:rPr>
          <w:rFonts w:hint="cs"/>
          <w:rtl/>
          <w:lang w:bidi="ar-EG"/>
        </w:rPr>
        <w:t>فهي</w:t>
      </w:r>
      <w:r w:rsidRPr="00173AF2">
        <w:rPr>
          <w:rtl/>
          <w:lang w:bidi="ar-EG"/>
        </w:rPr>
        <w:t xml:space="preserve"> </w:t>
      </w:r>
      <w:r w:rsidRPr="00173AF2">
        <w:rPr>
          <w:rFonts w:hint="cs"/>
          <w:rtl/>
          <w:lang w:bidi="ar-EG"/>
        </w:rPr>
        <w:t>ت</w:t>
      </w:r>
      <w:r w:rsidRPr="00173AF2">
        <w:rPr>
          <w:rtl/>
          <w:lang w:bidi="ar-EG"/>
        </w:rPr>
        <w:t xml:space="preserve">ضر </w:t>
      </w:r>
      <w:r w:rsidRPr="00173AF2">
        <w:rPr>
          <w:rFonts w:hint="cs"/>
          <w:rtl/>
          <w:lang w:bidi="ar-EG"/>
        </w:rPr>
        <w:t>ب</w:t>
      </w:r>
      <w:r w:rsidRPr="00173AF2">
        <w:rPr>
          <w:rtl/>
          <w:lang w:bidi="ar-EG"/>
        </w:rPr>
        <w:t>المرأة و</w:t>
      </w:r>
      <w:r w:rsidRPr="00173AF2">
        <w:rPr>
          <w:rFonts w:hint="cs"/>
          <w:rtl/>
          <w:lang w:bidi="ar-EG"/>
        </w:rPr>
        <w:t>ت</w:t>
      </w:r>
      <w:r w:rsidRPr="00173AF2">
        <w:rPr>
          <w:rtl/>
          <w:lang w:bidi="ar-EG"/>
        </w:rPr>
        <w:t>ؤذي</w:t>
      </w:r>
      <w:r w:rsidRPr="00173AF2">
        <w:rPr>
          <w:rFonts w:hint="cs"/>
          <w:rtl/>
          <w:lang w:bidi="ar-EG"/>
        </w:rPr>
        <w:t>ها</w:t>
      </w:r>
      <w:r w:rsidRPr="00173AF2">
        <w:rPr>
          <w:rtl/>
          <w:lang w:bidi="ar-EG"/>
        </w:rPr>
        <w:t xml:space="preserve">، ويحظر على العاملين </w:t>
      </w:r>
      <w:r w:rsidR="0044390D" w:rsidRPr="00173AF2">
        <w:rPr>
          <w:rFonts w:hint="cs"/>
          <w:rtl/>
          <w:lang w:bidi="ar-EG"/>
        </w:rPr>
        <w:t>في</w:t>
      </w:r>
      <w:r w:rsidRPr="00173AF2">
        <w:rPr>
          <w:rtl/>
          <w:lang w:bidi="ar-EG"/>
        </w:rPr>
        <w:t xml:space="preserve"> المجال </w:t>
      </w:r>
      <w:r w:rsidR="0044390D" w:rsidRPr="00173AF2">
        <w:rPr>
          <w:rFonts w:hint="cs"/>
          <w:rtl/>
          <w:lang w:bidi="ar-EG"/>
        </w:rPr>
        <w:t>الطبي</w:t>
      </w:r>
      <w:r w:rsidRPr="00173AF2">
        <w:rPr>
          <w:rtl/>
          <w:lang w:bidi="ar-EG"/>
        </w:rPr>
        <w:t xml:space="preserve"> </w:t>
      </w:r>
      <w:r w:rsidRPr="00173AF2">
        <w:rPr>
          <w:rFonts w:hint="cs"/>
          <w:rtl/>
          <w:lang w:bidi="ar-EG"/>
        </w:rPr>
        <w:t>الاشتراك</w:t>
      </w:r>
      <w:r w:rsidRPr="00173AF2">
        <w:rPr>
          <w:rtl/>
          <w:lang w:bidi="ar-EG"/>
        </w:rPr>
        <w:t xml:space="preserve"> في هذه الممارسة. </w:t>
      </w:r>
      <w:r w:rsidRPr="00173AF2">
        <w:rPr>
          <w:rFonts w:hint="cs"/>
          <w:rtl/>
          <w:lang w:bidi="ar-EG"/>
        </w:rPr>
        <w:t>و</w:t>
      </w:r>
      <w:r w:rsidRPr="00173AF2">
        <w:rPr>
          <w:rtl/>
          <w:lang w:bidi="ar-EG"/>
        </w:rPr>
        <w:t xml:space="preserve">من ناحية أخرى، بالنظر إلى أن ممارسة ختان الإناث </w:t>
      </w:r>
      <w:r w:rsidRPr="00173AF2">
        <w:rPr>
          <w:rFonts w:hint="cs"/>
          <w:rtl/>
          <w:lang w:bidi="ar-EG"/>
        </w:rPr>
        <w:t xml:space="preserve">منتشرة </w:t>
      </w:r>
      <w:r w:rsidRPr="00173AF2">
        <w:rPr>
          <w:rtl/>
          <w:lang w:bidi="ar-EG"/>
        </w:rPr>
        <w:t>على نطاق واسع جدا و</w:t>
      </w:r>
      <w:r w:rsidRPr="00173AF2">
        <w:rPr>
          <w:rFonts w:hint="cs"/>
          <w:rtl/>
          <w:lang w:bidi="ar-EG"/>
        </w:rPr>
        <w:t xml:space="preserve">لها </w:t>
      </w:r>
      <w:r w:rsidRPr="00173AF2">
        <w:rPr>
          <w:rtl/>
          <w:lang w:bidi="ar-EG"/>
        </w:rPr>
        <w:t>جذ</w:t>
      </w:r>
      <w:r w:rsidRPr="00173AF2">
        <w:rPr>
          <w:rFonts w:hint="cs"/>
          <w:rtl/>
          <w:lang w:bidi="ar-EG"/>
        </w:rPr>
        <w:t>و</w:t>
      </w:r>
      <w:r w:rsidRPr="00173AF2">
        <w:rPr>
          <w:rtl/>
          <w:lang w:bidi="ar-EG"/>
        </w:rPr>
        <w:t xml:space="preserve">ر </w:t>
      </w:r>
      <w:r w:rsidRPr="00173AF2">
        <w:rPr>
          <w:rFonts w:hint="cs"/>
          <w:rtl/>
          <w:lang w:bidi="ar-EG"/>
        </w:rPr>
        <w:t xml:space="preserve">راسخة </w:t>
      </w:r>
      <w:r w:rsidRPr="00173AF2">
        <w:rPr>
          <w:rtl/>
          <w:lang w:bidi="ar-EG"/>
        </w:rPr>
        <w:t xml:space="preserve">في المعتقدات والتفسيرات الدينية، </w:t>
      </w:r>
      <w:r w:rsidRPr="00173AF2">
        <w:rPr>
          <w:rFonts w:hint="cs"/>
          <w:rtl/>
          <w:lang w:bidi="ar-EG"/>
        </w:rPr>
        <w:t xml:space="preserve">فقد </w:t>
      </w:r>
      <w:r w:rsidRPr="00173AF2">
        <w:rPr>
          <w:rtl/>
          <w:lang w:bidi="ar-EG"/>
        </w:rPr>
        <w:t>أصدر مجلس العلماء ال</w:t>
      </w:r>
      <w:r w:rsidRPr="00173AF2">
        <w:rPr>
          <w:rFonts w:hint="cs"/>
          <w:rtl/>
          <w:lang w:bidi="ar-EG"/>
        </w:rPr>
        <w:t>إ</w:t>
      </w:r>
      <w:r w:rsidRPr="00173AF2">
        <w:rPr>
          <w:rtl/>
          <w:lang w:bidi="ar-EG"/>
        </w:rPr>
        <w:t xml:space="preserve">ندونيسي فتوى </w:t>
      </w:r>
      <w:r w:rsidR="00A456C2">
        <w:rPr>
          <w:rFonts w:hint="cs"/>
          <w:rtl/>
          <w:lang w:bidi="ar-EG"/>
        </w:rPr>
        <w:t>”</w:t>
      </w:r>
      <w:r w:rsidRPr="00173AF2">
        <w:rPr>
          <w:rFonts w:hint="cs"/>
          <w:rtl/>
          <w:lang w:bidi="ar-EG"/>
        </w:rPr>
        <w:t>ب</w:t>
      </w:r>
      <w:r w:rsidRPr="00173AF2">
        <w:rPr>
          <w:rtl/>
          <w:lang w:bidi="ar-EG"/>
        </w:rPr>
        <w:t xml:space="preserve">حظر </w:t>
      </w:r>
      <w:r w:rsidRPr="00173AF2">
        <w:rPr>
          <w:rFonts w:hint="cs"/>
          <w:rtl/>
          <w:lang w:bidi="ar-EG"/>
        </w:rPr>
        <w:t>ال</w:t>
      </w:r>
      <w:r w:rsidRPr="00173AF2">
        <w:rPr>
          <w:rtl/>
          <w:lang w:bidi="ar-EG"/>
        </w:rPr>
        <w:t>حظر</w:t>
      </w:r>
      <w:r w:rsidR="00A456C2">
        <w:rPr>
          <w:rFonts w:hint="cs"/>
          <w:rtl/>
          <w:lang w:bidi="ar-EG"/>
        </w:rPr>
        <w:t>“</w:t>
      </w:r>
      <w:r w:rsidRPr="00173AF2">
        <w:rPr>
          <w:rtl/>
          <w:lang w:bidi="ar-EG"/>
        </w:rPr>
        <w:t xml:space="preserve"> على ختان الإناث. </w:t>
      </w:r>
      <w:r w:rsidRPr="00173AF2">
        <w:rPr>
          <w:rFonts w:hint="cs"/>
          <w:rtl/>
          <w:lang w:bidi="ar-EG"/>
        </w:rPr>
        <w:t>و</w:t>
      </w:r>
      <w:r w:rsidRPr="00173AF2">
        <w:rPr>
          <w:rtl/>
          <w:lang w:bidi="ar-EG"/>
        </w:rPr>
        <w:t>هذ</w:t>
      </w:r>
      <w:r w:rsidRPr="00173AF2">
        <w:rPr>
          <w:rFonts w:hint="cs"/>
          <w:rtl/>
          <w:lang w:bidi="ar-EG"/>
        </w:rPr>
        <w:t>ا</w:t>
      </w:r>
      <w:r w:rsidRPr="00173AF2">
        <w:rPr>
          <w:rtl/>
          <w:lang w:bidi="ar-EG"/>
        </w:rPr>
        <w:t xml:space="preserve"> </w:t>
      </w:r>
      <w:r w:rsidRPr="00173AF2">
        <w:rPr>
          <w:rFonts w:hint="cs"/>
          <w:rtl/>
          <w:lang w:bidi="ar-EG"/>
        </w:rPr>
        <w:t>ما انتهت إليه الحالة</w:t>
      </w:r>
      <w:r w:rsidRPr="00173AF2">
        <w:rPr>
          <w:rtl/>
          <w:lang w:bidi="ar-EG"/>
        </w:rPr>
        <w:t xml:space="preserve"> حتى وقت كتابة </w:t>
      </w:r>
      <w:r w:rsidRPr="00173AF2">
        <w:rPr>
          <w:rFonts w:hint="cs"/>
          <w:rtl/>
          <w:lang w:bidi="ar-EG"/>
        </w:rPr>
        <w:t xml:space="preserve">هذا </w:t>
      </w:r>
      <w:r w:rsidRPr="00173AF2">
        <w:rPr>
          <w:rtl/>
          <w:lang w:bidi="ar-EG"/>
        </w:rPr>
        <w:t>التقرير. والأهم من ذلك</w:t>
      </w:r>
      <w:r w:rsidRPr="00173AF2">
        <w:rPr>
          <w:rFonts w:hint="cs"/>
          <w:rtl/>
          <w:lang w:bidi="ar-EG"/>
        </w:rPr>
        <w:t xml:space="preserve"> أن </w:t>
      </w:r>
      <w:r w:rsidRPr="00173AF2">
        <w:rPr>
          <w:rtl/>
          <w:lang w:bidi="ar-EG"/>
        </w:rPr>
        <w:t xml:space="preserve">صناع القرار </w:t>
      </w:r>
      <w:r w:rsidRPr="00173AF2">
        <w:rPr>
          <w:rFonts w:hint="cs"/>
          <w:rtl/>
          <w:lang w:bidi="ar-EG"/>
        </w:rPr>
        <w:t>الذين ت</w:t>
      </w:r>
      <w:r w:rsidRPr="00173AF2">
        <w:rPr>
          <w:rtl/>
          <w:lang w:bidi="ar-EG"/>
        </w:rPr>
        <w:t xml:space="preserve">حظى </w:t>
      </w:r>
      <w:r w:rsidRPr="00173AF2">
        <w:rPr>
          <w:rFonts w:hint="cs"/>
          <w:rtl/>
          <w:lang w:bidi="ar-EG"/>
        </w:rPr>
        <w:t>آ</w:t>
      </w:r>
      <w:r w:rsidRPr="00173AF2">
        <w:rPr>
          <w:rtl/>
          <w:lang w:bidi="ar-EG"/>
        </w:rPr>
        <w:t>ر</w:t>
      </w:r>
      <w:r w:rsidRPr="00173AF2">
        <w:rPr>
          <w:rFonts w:hint="cs"/>
          <w:rtl/>
          <w:lang w:bidi="ar-EG"/>
        </w:rPr>
        <w:t>اؤهم</w:t>
      </w:r>
      <w:r w:rsidRPr="00173AF2">
        <w:rPr>
          <w:rtl/>
          <w:lang w:bidi="ar-EG"/>
        </w:rPr>
        <w:t xml:space="preserve"> بتقدير كبير من الشعب قد ذكر</w:t>
      </w:r>
      <w:r w:rsidRPr="00173AF2">
        <w:rPr>
          <w:rFonts w:hint="cs"/>
          <w:rtl/>
          <w:lang w:bidi="ar-EG"/>
        </w:rPr>
        <w:t>وا</w:t>
      </w:r>
      <w:r w:rsidRPr="00173AF2">
        <w:rPr>
          <w:rtl/>
          <w:lang w:bidi="ar-EG"/>
        </w:rPr>
        <w:t xml:space="preserve"> أنه لا يمكن إجبار شخص على ارتكاب ختان الإناث، وختان الإناث ليست محظور</w:t>
      </w:r>
      <w:r w:rsidRPr="00173AF2">
        <w:rPr>
          <w:rFonts w:hint="cs"/>
          <w:rtl/>
          <w:lang w:bidi="ar-EG"/>
        </w:rPr>
        <w:t>ا</w:t>
      </w:r>
      <w:r w:rsidRPr="00173AF2">
        <w:rPr>
          <w:rtl/>
          <w:lang w:bidi="ar-EG"/>
        </w:rPr>
        <w:t xml:space="preserve"> شر</w:t>
      </w:r>
      <w:r w:rsidRPr="00173AF2">
        <w:rPr>
          <w:rFonts w:hint="cs"/>
          <w:rtl/>
          <w:lang w:bidi="ar-EG"/>
        </w:rPr>
        <w:t>ي</w:t>
      </w:r>
      <w:r w:rsidRPr="00173AF2">
        <w:rPr>
          <w:rtl/>
          <w:lang w:bidi="ar-EG"/>
        </w:rPr>
        <w:t>ط</w:t>
      </w:r>
      <w:r w:rsidRPr="00173AF2">
        <w:rPr>
          <w:rFonts w:hint="cs"/>
          <w:rtl/>
          <w:lang w:bidi="ar-EG"/>
        </w:rPr>
        <w:t>ة</w:t>
      </w:r>
      <w:r w:rsidRPr="00173AF2">
        <w:rPr>
          <w:rtl/>
          <w:lang w:bidi="ar-EG"/>
        </w:rPr>
        <w:t xml:space="preserve"> </w:t>
      </w:r>
      <w:r w:rsidRPr="00173AF2">
        <w:rPr>
          <w:rFonts w:hint="cs"/>
          <w:rtl/>
          <w:lang w:bidi="ar-EG"/>
        </w:rPr>
        <w:t xml:space="preserve">أن </w:t>
      </w:r>
      <w:r w:rsidRPr="00173AF2">
        <w:rPr>
          <w:rtl/>
          <w:lang w:bidi="ar-EG"/>
        </w:rPr>
        <w:t>لا ت</w:t>
      </w:r>
      <w:r w:rsidRPr="00173AF2">
        <w:rPr>
          <w:rFonts w:hint="cs"/>
          <w:rtl/>
          <w:lang w:bidi="ar-EG"/>
        </w:rPr>
        <w:t xml:space="preserve">ؤدي </w:t>
      </w:r>
      <w:r w:rsidRPr="00173AF2">
        <w:rPr>
          <w:rtl/>
          <w:lang w:bidi="ar-EG"/>
        </w:rPr>
        <w:t xml:space="preserve">هذه الممارسة </w:t>
      </w:r>
      <w:r w:rsidRPr="00173AF2">
        <w:rPr>
          <w:rFonts w:hint="cs"/>
          <w:rtl/>
          <w:lang w:bidi="ar-EG"/>
        </w:rPr>
        <w:t>إلى</w:t>
      </w:r>
      <w:r w:rsidRPr="00173AF2">
        <w:rPr>
          <w:rtl/>
          <w:lang w:bidi="ar-EG"/>
        </w:rPr>
        <w:t xml:space="preserve"> أي ضرر. ولذلك، إذا </w:t>
      </w:r>
      <w:r w:rsidRPr="00173AF2">
        <w:rPr>
          <w:rFonts w:hint="cs"/>
          <w:rtl/>
          <w:lang w:bidi="ar-EG"/>
        </w:rPr>
        <w:t>ا</w:t>
      </w:r>
      <w:r w:rsidRPr="00173AF2">
        <w:rPr>
          <w:rtl/>
          <w:lang w:bidi="ar-EG"/>
        </w:rPr>
        <w:t xml:space="preserve">عتزم أحد </w:t>
      </w:r>
      <w:r w:rsidRPr="00173AF2">
        <w:rPr>
          <w:rFonts w:hint="cs"/>
          <w:rtl/>
          <w:lang w:bidi="ar-EG"/>
        </w:rPr>
        <w:t xml:space="preserve">من الناس </w:t>
      </w:r>
      <w:r w:rsidRPr="00173AF2">
        <w:rPr>
          <w:rtl/>
          <w:lang w:bidi="ar-EG"/>
        </w:rPr>
        <w:t xml:space="preserve">مواصلة هذه الممارسة، </w:t>
      </w:r>
      <w:r w:rsidRPr="00173AF2">
        <w:rPr>
          <w:rFonts w:hint="cs"/>
          <w:rtl/>
          <w:lang w:bidi="ar-EG"/>
        </w:rPr>
        <w:t>فيُقترح عليه</w:t>
      </w:r>
      <w:r w:rsidRPr="00173AF2">
        <w:rPr>
          <w:rtl/>
          <w:lang w:bidi="ar-EG"/>
        </w:rPr>
        <w:t xml:space="preserve"> </w:t>
      </w:r>
      <w:r w:rsidRPr="00173AF2">
        <w:rPr>
          <w:rFonts w:hint="cs"/>
          <w:rtl/>
          <w:lang w:bidi="ar-EG"/>
        </w:rPr>
        <w:t>القيام</w:t>
      </w:r>
      <w:r w:rsidRPr="00173AF2">
        <w:rPr>
          <w:rtl/>
          <w:lang w:bidi="ar-EG"/>
        </w:rPr>
        <w:t xml:space="preserve"> </w:t>
      </w:r>
      <w:r w:rsidRPr="00173AF2">
        <w:rPr>
          <w:rFonts w:hint="cs"/>
          <w:rtl/>
          <w:lang w:bidi="ar-EG"/>
        </w:rPr>
        <w:t>ب</w:t>
      </w:r>
      <w:r w:rsidRPr="00173AF2">
        <w:rPr>
          <w:rtl/>
          <w:lang w:bidi="ar-EG"/>
        </w:rPr>
        <w:t xml:space="preserve">الإجراء الرمزي دون </w:t>
      </w:r>
      <w:r w:rsidRPr="00173AF2">
        <w:rPr>
          <w:rFonts w:hint="cs"/>
          <w:rtl/>
          <w:lang w:bidi="ar-EG"/>
        </w:rPr>
        <w:t>إلحاق إصابة</w:t>
      </w:r>
      <w:r w:rsidRPr="00173AF2">
        <w:rPr>
          <w:rtl/>
          <w:lang w:bidi="ar-EG"/>
        </w:rPr>
        <w:t xml:space="preserve"> </w:t>
      </w:r>
      <w:r w:rsidRPr="00173AF2">
        <w:rPr>
          <w:rFonts w:hint="cs"/>
          <w:rtl/>
          <w:lang w:bidi="ar-EG"/>
        </w:rPr>
        <w:t>ب</w:t>
      </w:r>
      <w:r w:rsidRPr="00173AF2">
        <w:rPr>
          <w:rtl/>
          <w:lang w:bidi="ar-EG"/>
        </w:rPr>
        <w:t>الأعضاء التناسلية.</w:t>
      </w:r>
    </w:p>
    <w:p w:rsidR="00C77660" w:rsidRPr="00173AF2" w:rsidRDefault="00C77660" w:rsidP="00C77660">
      <w:pPr>
        <w:pStyle w:val="SingleTxt"/>
        <w:ind w:left="1264" w:right="1264"/>
        <w:rPr>
          <w:rFonts w:hint="cs"/>
          <w:rtl/>
          <w:lang w:bidi="ar-EG"/>
        </w:rPr>
      </w:pPr>
      <w:r w:rsidRPr="00173AF2">
        <w:rPr>
          <w:rFonts w:hint="cs"/>
          <w:rtl/>
          <w:lang w:bidi="ar-EG"/>
        </w:rPr>
        <w:t>133-</w:t>
      </w:r>
      <w:r w:rsidRPr="00173AF2">
        <w:rPr>
          <w:rFonts w:hint="cs"/>
          <w:rtl/>
          <w:lang w:bidi="ar-EG"/>
        </w:rPr>
        <w:tab/>
        <w:t>و</w:t>
      </w:r>
      <w:r w:rsidRPr="00173AF2">
        <w:rPr>
          <w:rtl/>
          <w:lang w:bidi="ar-EG"/>
        </w:rPr>
        <w:t xml:space="preserve">في مجال تعزيز صحة المرأة، </w:t>
      </w:r>
      <w:r w:rsidRPr="00173AF2">
        <w:rPr>
          <w:rFonts w:hint="cs"/>
          <w:rtl/>
          <w:lang w:bidi="ar-EG"/>
        </w:rPr>
        <w:t>أعد</w:t>
      </w:r>
      <w:r w:rsidRPr="00173AF2">
        <w:rPr>
          <w:rtl/>
          <w:lang w:bidi="ar-EG"/>
        </w:rPr>
        <w:t xml:space="preserve"> </w:t>
      </w:r>
      <w:r w:rsidRPr="00173AF2">
        <w:rPr>
          <w:rFonts w:hint="cs"/>
          <w:rtl/>
          <w:lang w:bidi="ar-EG"/>
        </w:rPr>
        <w:t>ال</w:t>
      </w:r>
      <w:r w:rsidRPr="00173AF2">
        <w:rPr>
          <w:rtl/>
          <w:lang w:bidi="ar-EG"/>
        </w:rPr>
        <w:t>معهد ال</w:t>
      </w:r>
      <w:r w:rsidRPr="00173AF2">
        <w:rPr>
          <w:rFonts w:hint="cs"/>
          <w:rtl/>
          <w:lang w:bidi="ar-EG"/>
        </w:rPr>
        <w:t>إ</w:t>
      </w:r>
      <w:r w:rsidRPr="00173AF2">
        <w:rPr>
          <w:rtl/>
          <w:lang w:bidi="ar-EG"/>
        </w:rPr>
        <w:t xml:space="preserve">ندونيسي </w:t>
      </w:r>
      <w:r w:rsidRPr="00173AF2">
        <w:rPr>
          <w:rFonts w:hint="cs"/>
          <w:rtl/>
          <w:lang w:bidi="ar-EG"/>
        </w:rPr>
        <w:t>لل</w:t>
      </w:r>
      <w:r w:rsidRPr="00173AF2">
        <w:rPr>
          <w:rtl/>
          <w:lang w:bidi="ar-EG"/>
        </w:rPr>
        <w:t>قابل</w:t>
      </w:r>
      <w:r w:rsidRPr="00173AF2">
        <w:rPr>
          <w:rFonts w:hint="cs"/>
          <w:rtl/>
          <w:lang w:bidi="ar-EG"/>
        </w:rPr>
        <w:t>ات</w:t>
      </w:r>
      <w:r w:rsidRPr="00173AF2">
        <w:rPr>
          <w:rtl/>
          <w:lang w:bidi="ar-EG"/>
        </w:rPr>
        <w:t xml:space="preserve"> (إيبي) 10 وحدات متكاملة، </w:t>
      </w:r>
      <w:r w:rsidRPr="00173AF2">
        <w:rPr>
          <w:rFonts w:hint="cs"/>
          <w:rtl/>
          <w:lang w:bidi="ar-EG"/>
        </w:rPr>
        <w:t>ي</w:t>
      </w:r>
      <w:r w:rsidRPr="00173AF2">
        <w:rPr>
          <w:rtl/>
          <w:lang w:bidi="ar-EG"/>
        </w:rPr>
        <w:t xml:space="preserve">غطي </w:t>
      </w:r>
      <w:r w:rsidRPr="00173AF2">
        <w:rPr>
          <w:rFonts w:hint="cs"/>
          <w:rtl/>
          <w:lang w:bidi="ar-EG"/>
        </w:rPr>
        <w:t>م</w:t>
      </w:r>
      <w:r w:rsidRPr="00173AF2">
        <w:rPr>
          <w:rtl/>
          <w:lang w:bidi="ar-EG"/>
        </w:rPr>
        <w:t>نهج</w:t>
      </w:r>
      <w:r w:rsidRPr="00173AF2">
        <w:rPr>
          <w:rFonts w:hint="cs"/>
          <w:rtl/>
          <w:lang w:bidi="ar-EG"/>
        </w:rPr>
        <w:t>ها</w:t>
      </w:r>
      <w:r w:rsidRPr="00173AF2">
        <w:rPr>
          <w:rtl/>
          <w:lang w:bidi="ar-EG"/>
        </w:rPr>
        <w:t xml:space="preserve"> المفاهيم الجنس</w:t>
      </w:r>
      <w:r w:rsidRPr="00173AF2">
        <w:rPr>
          <w:rFonts w:hint="cs"/>
          <w:rtl/>
          <w:lang w:bidi="ar-EG"/>
        </w:rPr>
        <w:t>انية</w:t>
      </w:r>
      <w:r w:rsidRPr="00173AF2">
        <w:rPr>
          <w:rtl/>
          <w:lang w:bidi="ar-EG"/>
        </w:rPr>
        <w:t>، والقيادة</w:t>
      </w:r>
      <w:r w:rsidRPr="00173AF2">
        <w:rPr>
          <w:rFonts w:hint="cs"/>
          <w:rtl/>
          <w:lang w:bidi="ar-EG"/>
        </w:rPr>
        <w:t>،</w:t>
      </w:r>
      <w:r w:rsidRPr="00173AF2">
        <w:rPr>
          <w:rtl/>
          <w:lang w:bidi="ar-EG"/>
        </w:rPr>
        <w:t xml:space="preserve"> </w:t>
      </w:r>
      <w:r w:rsidRPr="00173AF2">
        <w:rPr>
          <w:rFonts w:hint="cs"/>
          <w:rtl/>
          <w:lang w:bidi="ar-EG"/>
        </w:rPr>
        <w:t>و</w:t>
      </w:r>
      <w:r w:rsidRPr="00173AF2">
        <w:rPr>
          <w:rtl/>
          <w:lang w:bidi="ar-EG"/>
        </w:rPr>
        <w:t xml:space="preserve">اتفاقية القضاء على جميع أشكال التمييز ضد المرأة. ويوجد حاليا نحو 600 مدرسة </w:t>
      </w:r>
      <w:r w:rsidRPr="00173AF2">
        <w:rPr>
          <w:rFonts w:hint="cs"/>
          <w:rtl/>
          <w:lang w:bidi="ar-EG"/>
        </w:rPr>
        <w:t>ل</w:t>
      </w:r>
      <w:r w:rsidRPr="00173AF2">
        <w:rPr>
          <w:rtl/>
          <w:lang w:bidi="ar-EG"/>
        </w:rPr>
        <w:t xml:space="preserve">لقابلات متفاوتة الجودة في جميع أنحاء إندونيسيا. </w:t>
      </w:r>
      <w:r w:rsidRPr="00173AF2">
        <w:rPr>
          <w:rFonts w:hint="cs"/>
          <w:rtl/>
          <w:lang w:bidi="ar-EG"/>
        </w:rPr>
        <w:t>وي</w:t>
      </w:r>
      <w:r w:rsidRPr="00173AF2">
        <w:rPr>
          <w:rtl/>
          <w:lang w:bidi="ar-EG"/>
        </w:rPr>
        <w:t xml:space="preserve">سعى </w:t>
      </w:r>
      <w:r w:rsidRPr="00173AF2">
        <w:rPr>
          <w:rFonts w:hint="cs"/>
          <w:rtl/>
          <w:lang w:bidi="ar-EG"/>
        </w:rPr>
        <w:t xml:space="preserve">المعهد </w:t>
      </w:r>
      <w:r w:rsidRPr="00173AF2">
        <w:rPr>
          <w:rtl/>
          <w:lang w:bidi="ar-EG"/>
        </w:rPr>
        <w:t xml:space="preserve">حاليا لتوحيد تعليم </w:t>
      </w:r>
      <w:r w:rsidRPr="00173AF2">
        <w:rPr>
          <w:rFonts w:hint="cs"/>
          <w:rtl/>
          <w:lang w:bidi="ar-EG"/>
        </w:rPr>
        <w:t>ال</w:t>
      </w:r>
      <w:r w:rsidRPr="00173AF2">
        <w:rPr>
          <w:rtl/>
          <w:lang w:bidi="ar-EG"/>
        </w:rPr>
        <w:t>قابل</w:t>
      </w:r>
      <w:r w:rsidRPr="00173AF2">
        <w:rPr>
          <w:rFonts w:hint="cs"/>
          <w:rtl/>
          <w:lang w:bidi="ar-EG"/>
        </w:rPr>
        <w:t>ات</w:t>
      </w:r>
      <w:r w:rsidRPr="00173AF2">
        <w:rPr>
          <w:rtl/>
          <w:lang w:bidi="ar-EG"/>
        </w:rPr>
        <w:t xml:space="preserve">. وقد صمم برنامج بيدان </w:t>
      </w:r>
      <w:r w:rsidRPr="00173AF2">
        <w:rPr>
          <w:rFonts w:hint="cs"/>
          <w:rtl/>
          <w:lang w:bidi="ar-EG"/>
        </w:rPr>
        <w:t xml:space="preserve">دليما </w:t>
      </w:r>
      <w:r w:rsidRPr="00173AF2">
        <w:rPr>
          <w:rtl/>
          <w:lang w:bidi="ar-EG"/>
        </w:rPr>
        <w:t xml:space="preserve">لتوحيد تعليم </w:t>
      </w:r>
      <w:r w:rsidRPr="00173AF2">
        <w:rPr>
          <w:rFonts w:hint="cs"/>
          <w:rtl/>
          <w:lang w:bidi="ar-EG"/>
        </w:rPr>
        <w:t>ال</w:t>
      </w:r>
      <w:r w:rsidRPr="00173AF2">
        <w:rPr>
          <w:rtl/>
          <w:lang w:bidi="ar-EG"/>
        </w:rPr>
        <w:t>قابل</w:t>
      </w:r>
      <w:r w:rsidRPr="00173AF2">
        <w:rPr>
          <w:rFonts w:hint="cs"/>
          <w:rtl/>
          <w:lang w:bidi="ar-EG"/>
        </w:rPr>
        <w:t>ات</w:t>
      </w:r>
      <w:r w:rsidRPr="00173AF2">
        <w:rPr>
          <w:rtl/>
          <w:lang w:bidi="ar-EG"/>
        </w:rPr>
        <w:t xml:space="preserve"> (</w:t>
      </w:r>
      <w:r w:rsidRPr="00173AF2">
        <w:rPr>
          <w:rFonts w:hint="cs"/>
          <w:rtl/>
          <w:lang w:bidi="ar-EG"/>
        </w:rPr>
        <w:t>الدليما</w:t>
      </w:r>
      <w:r w:rsidRPr="00173AF2">
        <w:rPr>
          <w:rtl/>
          <w:lang w:bidi="ar-EG"/>
        </w:rPr>
        <w:t xml:space="preserve"> هو رمز القابلات، ويشير إلى الخصوبة والانسجام العائل</w:t>
      </w:r>
      <w:r w:rsidRPr="00173AF2">
        <w:rPr>
          <w:rFonts w:hint="cs"/>
          <w:rtl/>
          <w:lang w:bidi="ar-EG"/>
        </w:rPr>
        <w:t>ي</w:t>
      </w:r>
      <w:r w:rsidRPr="00173AF2">
        <w:rPr>
          <w:rtl/>
          <w:lang w:bidi="ar-EG"/>
        </w:rPr>
        <w:t xml:space="preserve">). </w:t>
      </w:r>
      <w:r w:rsidRPr="00173AF2">
        <w:rPr>
          <w:rFonts w:hint="cs"/>
          <w:rtl/>
          <w:lang w:bidi="ar-EG"/>
        </w:rPr>
        <w:t xml:space="preserve">وتتاح </w:t>
      </w:r>
      <w:r w:rsidRPr="00173AF2">
        <w:rPr>
          <w:rtl/>
          <w:lang w:bidi="ar-EG"/>
        </w:rPr>
        <w:t xml:space="preserve">منح دراسية </w:t>
      </w:r>
      <w:r w:rsidRPr="00173AF2">
        <w:rPr>
          <w:rFonts w:hint="cs"/>
          <w:rtl/>
          <w:lang w:bidi="ar-EG"/>
        </w:rPr>
        <w:t>للراغبات في العمل</w:t>
      </w:r>
      <w:r w:rsidRPr="00173AF2">
        <w:rPr>
          <w:rtl/>
          <w:lang w:bidi="ar-EG"/>
        </w:rPr>
        <w:t xml:space="preserve"> </w:t>
      </w:r>
      <w:r w:rsidRPr="00173AF2">
        <w:rPr>
          <w:rFonts w:hint="cs"/>
          <w:rtl/>
          <w:lang w:bidi="ar-EG"/>
        </w:rPr>
        <w:t>ك</w:t>
      </w:r>
      <w:r w:rsidRPr="00173AF2">
        <w:rPr>
          <w:rtl/>
          <w:lang w:bidi="ar-EG"/>
        </w:rPr>
        <w:t>قابل</w:t>
      </w:r>
      <w:r w:rsidRPr="00173AF2">
        <w:rPr>
          <w:rFonts w:hint="cs"/>
          <w:rtl/>
          <w:lang w:bidi="ar-EG"/>
        </w:rPr>
        <w:t>ات</w:t>
      </w:r>
      <w:r w:rsidRPr="00173AF2">
        <w:rPr>
          <w:rtl/>
          <w:lang w:bidi="ar-EG"/>
        </w:rPr>
        <w:t xml:space="preserve"> وسيتم تكرارها على نطاق أوسع. وت</w:t>
      </w:r>
      <w:r w:rsidRPr="00173AF2">
        <w:rPr>
          <w:rFonts w:hint="cs"/>
          <w:rtl/>
          <w:lang w:bidi="ar-EG"/>
        </w:rPr>
        <w:t>ست</w:t>
      </w:r>
      <w:r w:rsidRPr="00173AF2">
        <w:rPr>
          <w:rtl/>
          <w:lang w:bidi="ar-EG"/>
        </w:rPr>
        <w:t xml:space="preserve">هدف هذه المنح الدراسية، بالتعاون مع </w:t>
      </w:r>
      <w:r w:rsidRPr="00173AF2">
        <w:rPr>
          <w:rFonts w:hint="cs"/>
          <w:rtl/>
          <w:lang w:bidi="ar-EG"/>
        </w:rPr>
        <w:t>المعهد</w:t>
      </w:r>
      <w:r w:rsidRPr="00173AF2">
        <w:rPr>
          <w:rtl/>
          <w:lang w:bidi="ar-EG"/>
        </w:rPr>
        <w:t xml:space="preserve">، </w:t>
      </w:r>
      <w:r w:rsidRPr="00173AF2">
        <w:rPr>
          <w:rFonts w:hint="cs"/>
          <w:rtl/>
          <w:lang w:bidi="ar-EG"/>
        </w:rPr>
        <w:t>النساء</w:t>
      </w:r>
      <w:r w:rsidRPr="00173AF2">
        <w:rPr>
          <w:rtl/>
          <w:lang w:bidi="ar-EG"/>
        </w:rPr>
        <w:t xml:space="preserve"> </w:t>
      </w:r>
      <w:r w:rsidRPr="00173AF2">
        <w:rPr>
          <w:rFonts w:hint="cs"/>
          <w:rtl/>
          <w:lang w:bidi="ar-EG"/>
        </w:rPr>
        <w:t>الفقيرات</w:t>
      </w:r>
      <w:r w:rsidRPr="00173AF2">
        <w:rPr>
          <w:rtl/>
          <w:lang w:bidi="ar-EG"/>
        </w:rPr>
        <w:t>/الريف</w:t>
      </w:r>
      <w:r w:rsidRPr="00173AF2">
        <w:rPr>
          <w:rFonts w:hint="cs"/>
          <w:rtl/>
          <w:lang w:bidi="ar-EG"/>
        </w:rPr>
        <w:t>يات</w:t>
      </w:r>
      <w:r w:rsidRPr="00173AF2">
        <w:rPr>
          <w:rtl/>
          <w:lang w:bidi="ar-EG"/>
        </w:rPr>
        <w:t xml:space="preserve"> </w:t>
      </w:r>
      <w:r w:rsidRPr="00173AF2">
        <w:rPr>
          <w:rFonts w:hint="cs"/>
          <w:rtl/>
          <w:lang w:bidi="ar-EG"/>
        </w:rPr>
        <w:t>اللواتي</w:t>
      </w:r>
      <w:r w:rsidRPr="00173AF2">
        <w:rPr>
          <w:rtl/>
          <w:lang w:bidi="ar-EG"/>
        </w:rPr>
        <w:t xml:space="preserve"> لديه</w:t>
      </w:r>
      <w:r w:rsidRPr="00173AF2">
        <w:rPr>
          <w:rFonts w:hint="cs"/>
          <w:rtl/>
          <w:lang w:bidi="ar-EG"/>
        </w:rPr>
        <w:t>ن</w:t>
      </w:r>
      <w:r w:rsidRPr="00173AF2">
        <w:rPr>
          <w:rtl/>
          <w:lang w:bidi="ar-EG"/>
        </w:rPr>
        <w:t xml:space="preserve"> علاقات عائلية مع المعالجين</w:t>
      </w:r>
      <w:r w:rsidRPr="00173AF2">
        <w:rPr>
          <w:rFonts w:hint="cs"/>
          <w:rtl/>
          <w:lang w:bidi="ar-EG"/>
        </w:rPr>
        <w:t xml:space="preserve"> التقليديين</w:t>
      </w:r>
      <w:r w:rsidRPr="00173AF2">
        <w:rPr>
          <w:rtl/>
          <w:lang w:bidi="ar-EG"/>
        </w:rPr>
        <w:t>، حتى يتمكن</w:t>
      </w:r>
      <w:r w:rsidRPr="00173AF2">
        <w:rPr>
          <w:rFonts w:hint="cs"/>
          <w:rtl/>
          <w:lang w:bidi="ar-EG"/>
        </w:rPr>
        <w:t>ّ</w:t>
      </w:r>
      <w:r w:rsidRPr="00173AF2">
        <w:rPr>
          <w:rtl/>
          <w:lang w:bidi="ar-EG"/>
        </w:rPr>
        <w:t xml:space="preserve"> من دراسة القبالة. </w:t>
      </w:r>
      <w:r w:rsidRPr="00173AF2">
        <w:rPr>
          <w:rFonts w:hint="cs"/>
          <w:rtl/>
          <w:lang w:bidi="ar-EG"/>
        </w:rPr>
        <w:t>ف</w:t>
      </w:r>
      <w:r w:rsidRPr="00173AF2">
        <w:rPr>
          <w:rtl/>
          <w:lang w:bidi="ar-EG"/>
        </w:rPr>
        <w:t xml:space="preserve">في جاكرتا، على سبيل المثال، تخصص المنح الدراسية للنساء من منطقة </w:t>
      </w:r>
      <w:r w:rsidRPr="00173AF2">
        <w:rPr>
          <w:rFonts w:hint="cs"/>
          <w:rtl/>
          <w:lang w:bidi="ar-EG"/>
        </w:rPr>
        <w:t>ال</w:t>
      </w:r>
      <w:r w:rsidRPr="00173AF2">
        <w:rPr>
          <w:rtl/>
          <w:lang w:bidi="ar-EG"/>
        </w:rPr>
        <w:t xml:space="preserve">جزر </w:t>
      </w:r>
      <w:r w:rsidRPr="00173AF2">
        <w:rPr>
          <w:rFonts w:hint="cs"/>
          <w:rtl/>
          <w:lang w:bidi="ar-EG"/>
        </w:rPr>
        <w:t>ال</w:t>
      </w:r>
      <w:r w:rsidRPr="00173AF2">
        <w:rPr>
          <w:rtl/>
          <w:lang w:bidi="ar-EG"/>
        </w:rPr>
        <w:t>ألف الفرعي</w:t>
      </w:r>
      <w:r w:rsidRPr="00173AF2">
        <w:rPr>
          <w:rFonts w:hint="cs"/>
          <w:rtl/>
          <w:lang w:bidi="ar-EG"/>
        </w:rPr>
        <w:t>ة</w:t>
      </w:r>
      <w:r w:rsidRPr="00173AF2">
        <w:rPr>
          <w:rtl/>
          <w:lang w:bidi="ar-EG"/>
        </w:rPr>
        <w:t xml:space="preserve">. </w:t>
      </w:r>
      <w:r w:rsidRPr="00173AF2">
        <w:rPr>
          <w:rFonts w:hint="cs"/>
          <w:rtl/>
          <w:lang w:bidi="ar-EG"/>
        </w:rPr>
        <w:t>و</w:t>
      </w:r>
      <w:r w:rsidRPr="00173AF2">
        <w:rPr>
          <w:rtl/>
          <w:lang w:bidi="ar-EG"/>
        </w:rPr>
        <w:t xml:space="preserve">في مالانغ الوسطى، </w:t>
      </w:r>
      <w:r w:rsidRPr="00173AF2">
        <w:rPr>
          <w:rFonts w:hint="cs"/>
          <w:rtl/>
          <w:lang w:bidi="ar-EG"/>
        </w:rPr>
        <w:t>تعطى</w:t>
      </w:r>
      <w:r w:rsidRPr="00173AF2">
        <w:rPr>
          <w:rtl/>
          <w:lang w:bidi="ar-EG"/>
        </w:rPr>
        <w:t xml:space="preserve"> المنح الدراسية للمشارك</w:t>
      </w:r>
      <w:r w:rsidRPr="00173AF2">
        <w:rPr>
          <w:rFonts w:hint="cs"/>
          <w:rtl/>
          <w:lang w:bidi="ar-EG"/>
        </w:rPr>
        <w:t>ات</w:t>
      </w:r>
      <w:r w:rsidRPr="00173AF2">
        <w:rPr>
          <w:rtl/>
          <w:lang w:bidi="ar-EG"/>
        </w:rPr>
        <w:t xml:space="preserve"> من القرى في نوسا تين</w:t>
      </w:r>
      <w:r w:rsidRPr="00173AF2">
        <w:rPr>
          <w:rFonts w:hint="cs"/>
          <w:rtl/>
          <w:lang w:bidi="ar-EG"/>
        </w:rPr>
        <w:t>غ</w:t>
      </w:r>
      <w:r w:rsidRPr="00173AF2">
        <w:rPr>
          <w:rtl/>
          <w:lang w:bidi="ar-EG"/>
        </w:rPr>
        <w:t>ارا</w:t>
      </w:r>
      <w:r w:rsidRPr="00173AF2">
        <w:rPr>
          <w:rFonts w:hint="cs"/>
          <w:rtl/>
          <w:lang w:bidi="ar-EG"/>
        </w:rPr>
        <w:t xml:space="preserve"> ال</w:t>
      </w:r>
      <w:r w:rsidRPr="00173AF2">
        <w:rPr>
          <w:rtl/>
          <w:lang w:bidi="ar-EG"/>
        </w:rPr>
        <w:t>غرب</w:t>
      </w:r>
      <w:r w:rsidRPr="00173AF2">
        <w:rPr>
          <w:rFonts w:hint="cs"/>
          <w:rtl/>
          <w:lang w:bidi="ar-EG"/>
        </w:rPr>
        <w:t>ية</w:t>
      </w:r>
      <w:r w:rsidRPr="00173AF2">
        <w:rPr>
          <w:rtl/>
          <w:lang w:bidi="ar-EG"/>
        </w:rPr>
        <w:t xml:space="preserve"> و</w:t>
      </w:r>
      <w:r w:rsidRPr="00173AF2">
        <w:rPr>
          <w:rFonts w:hint="cs"/>
          <w:rtl/>
          <w:lang w:bidi="ar-EG"/>
        </w:rPr>
        <w:t>ال</w:t>
      </w:r>
      <w:r w:rsidRPr="00173AF2">
        <w:rPr>
          <w:rtl/>
          <w:lang w:bidi="ar-EG"/>
        </w:rPr>
        <w:t>شرق</w:t>
      </w:r>
      <w:r w:rsidRPr="00173AF2">
        <w:rPr>
          <w:rFonts w:hint="cs"/>
          <w:rtl/>
          <w:lang w:bidi="ar-EG"/>
        </w:rPr>
        <w:t>ية</w:t>
      </w:r>
      <w:r w:rsidRPr="00173AF2">
        <w:rPr>
          <w:rtl/>
          <w:lang w:bidi="ar-EG"/>
        </w:rPr>
        <w:t xml:space="preserve">. </w:t>
      </w:r>
      <w:r w:rsidRPr="00173AF2">
        <w:rPr>
          <w:rFonts w:hint="cs"/>
          <w:rtl/>
          <w:lang w:bidi="ar-EG"/>
        </w:rPr>
        <w:t>وتلتحق ال</w:t>
      </w:r>
      <w:r w:rsidRPr="00173AF2">
        <w:rPr>
          <w:rtl/>
          <w:lang w:bidi="ar-EG"/>
        </w:rPr>
        <w:t>ط</w:t>
      </w:r>
      <w:r w:rsidRPr="00173AF2">
        <w:rPr>
          <w:rFonts w:hint="cs"/>
          <w:rtl/>
          <w:lang w:bidi="ar-EG"/>
        </w:rPr>
        <w:t>ا</w:t>
      </w:r>
      <w:r w:rsidRPr="00173AF2">
        <w:rPr>
          <w:rtl/>
          <w:lang w:bidi="ar-EG"/>
        </w:rPr>
        <w:t>ل</w:t>
      </w:r>
      <w:r w:rsidRPr="00173AF2">
        <w:rPr>
          <w:rFonts w:hint="cs"/>
          <w:rtl/>
          <w:lang w:bidi="ar-EG"/>
        </w:rPr>
        <w:t>ب</w:t>
      </w:r>
      <w:r w:rsidRPr="00173AF2">
        <w:rPr>
          <w:rtl/>
          <w:lang w:bidi="ar-EG"/>
        </w:rPr>
        <w:t>ا</w:t>
      </w:r>
      <w:r w:rsidRPr="00173AF2">
        <w:rPr>
          <w:rFonts w:hint="cs"/>
          <w:rtl/>
          <w:lang w:bidi="ar-EG"/>
        </w:rPr>
        <w:t>ت</w:t>
      </w:r>
      <w:r w:rsidRPr="00173AF2">
        <w:rPr>
          <w:rtl/>
          <w:lang w:bidi="ar-EG"/>
        </w:rPr>
        <w:t xml:space="preserve"> من آتشيه ونياس </w:t>
      </w:r>
      <w:r w:rsidRPr="00173AF2">
        <w:rPr>
          <w:rFonts w:hint="cs"/>
          <w:rtl/>
          <w:lang w:bidi="ar-EG"/>
        </w:rPr>
        <w:t>ب</w:t>
      </w:r>
      <w:r w:rsidRPr="00173AF2">
        <w:rPr>
          <w:rtl/>
          <w:lang w:bidi="ar-EG"/>
        </w:rPr>
        <w:t>كلي</w:t>
      </w:r>
      <w:r w:rsidRPr="00173AF2">
        <w:rPr>
          <w:rFonts w:hint="cs"/>
          <w:rtl/>
          <w:lang w:bidi="ar-EG"/>
        </w:rPr>
        <w:t>ات</w:t>
      </w:r>
      <w:r w:rsidRPr="00173AF2">
        <w:rPr>
          <w:rtl/>
          <w:lang w:bidi="ar-EG"/>
        </w:rPr>
        <w:t xml:space="preserve"> القابل</w:t>
      </w:r>
      <w:r w:rsidRPr="00173AF2">
        <w:rPr>
          <w:rFonts w:hint="cs"/>
          <w:rtl/>
          <w:lang w:bidi="ar-EG"/>
        </w:rPr>
        <w:t>ات</w:t>
      </w:r>
      <w:r w:rsidRPr="00173AF2">
        <w:rPr>
          <w:rtl/>
          <w:lang w:bidi="ar-EG"/>
        </w:rPr>
        <w:t xml:space="preserve"> </w:t>
      </w:r>
      <w:r w:rsidRPr="00173AF2">
        <w:rPr>
          <w:rFonts w:hint="cs"/>
          <w:rtl/>
          <w:lang w:bidi="ar-EG"/>
        </w:rPr>
        <w:t xml:space="preserve">في </w:t>
      </w:r>
      <w:r w:rsidRPr="00173AF2">
        <w:rPr>
          <w:rtl/>
          <w:lang w:bidi="ar-EG"/>
        </w:rPr>
        <w:t>جامبي.</w:t>
      </w:r>
    </w:p>
    <w:p w:rsidR="00C77660" w:rsidRPr="00173AF2" w:rsidRDefault="00C77660" w:rsidP="00C77660">
      <w:pPr>
        <w:pStyle w:val="SingleTxt"/>
        <w:ind w:left="1264" w:right="1264"/>
        <w:rPr>
          <w:rFonts w:hint="cs"/>
          <w:rtl/>
          <w:lang w:bidi="ar-EG"/>
        </w:rPr>
      </w:pPr>
      <w:r w:rsidRPr="00173AF2">
        <w:rPr>
          <w:rFonts w:hint="cs"/>
          <w:rtl/>
          <w:lang w:bidi="ar-EG"/>
        </w:rPr>
        <w:t>134-</w:t>
      </w:r>
      <w:r w:rsidRPr="00173AF2">
        <w:rPr>
          <w:rFonts w:hint="cs"/>
          <w:rtl/>
          <w:lang w:bidi="ar-EG"/>
        </w:rPr>
        <w:tab/>
      </w:r>
      <w:r w:rsidRPr="00173AF2">
        <w:rPr>
          <w:rtl/>
          <w:lang w:bidi="ar-EG"/>
        </w:rPr>
        <w:t xml:space="preserve">وتقدم شهادات الميلاد للفقراء مجانا في </w:t>
      </w:r>
      <w:r w:rsidRPr="00173AF2">
        <w:rPr>
          <w:rFonts w:hint="cs"/>
          <w:rtl/>
          <w:lang w:bidi="ar-EG"/>
        </w:rPr>
        <w:t>كثير</w:t>
      </w:r>
      <w:r w:rsidRPr="00173AF2">
        <w:rPr>
          <w:rtl/>
          <w:lang w:bidi="ar-EG"/>
        </w:rPr>
        <w:t xml:space="preserve"> من المقاطعات. </w:t>
      </w:r>
      <w:r w:rsidRPr="00173AF2">
        <w:rPr>
          <w:rFonts w:hint="cs"/>
          <w:rtl/>
          <w:lang w:bidi="ar-EG"/>
        </w:rPr>
        <w:t>ويجري</w:t>
      </w:r>
      <w:r w:rsidRPr="00173AF2">
        <w:rPr>
          <w:rtl/>
          <w:lang w:bidi="ar-EG"/>
        </w:rPr>
        <w:t xml:space="preserve"> توفير </w:t>
      </w:r>
      <w:r w:rsidRPr="00173AF2">
        <w:rPr>
          <w:rFonts w:hint="cs"/>
          <w:rtl/>
          <w:lang w:bidi="ar-EG"/>
        </w:rPr>
        <w:t>ال</w:t>
      </w:r>
      <w:r w:rsidRPr="00173AF2">
        <w:rPr>
          <w:rtl/>
          <w:lang w:bidi="ar-EG"/>
        </w:rPr>
        <w:t xml:space="preserve">خدمات </w:t>
      </w:r>
      <w:r w:rsidRPr="00173AF2">
        <w:rPr>
          <w:rFonts w:hint="cs"/>
          <w:rtl/>
          <w:lang w:bidi="ar-EG"/>
        </w:rPr>
        <w:t>ال</w:t>
      </w:r>
      <w:r w:rsidRPr="00173AF2">
        <w:rPr>
          <w:rtl/>
          <w:lang w:bidi="ar-EG"/>
        </w:rPr>
        <w:t>صحية مجان</w:t>
      </w:r>
      <w:r w:rsidRPr="00173AF2">
        <w:rPr>
          <w:rFonts w:hint="cs"/>
          <w:rtl/>
          <w:lang w:bidi="ar-EG"/>
        </w:rPr>
        <w:t>ا</w:t>
      </w:r>
      <w:r w:rsidRPr="00173AF2">
        <w:rPr>
          <w:rtl/>
          <w:lang w:bidi="ar-EG"/>
        </w:rPr>
        <w:t xml:space="preserve"> أو بتكلفة منخفضة. </w:t>
      </w:r>
      <w:r w:rsidRPr="00173AF2">
        <w:rPr>
          <w:rFonts w:hint="cs"/>
          <w:rtl/>
          <w:lang w:bidi="ar-EG"/>
        </w:rPr>
        <w:t>و</w:t>
      </w:r>
      <w:r w:rsidRPr="00173AF2">
        <w:rPr>
          <w:rtl/>
          <w:lang w:bidi="ar-EG"/>
        </w:rPr>
        <w:t>يتم توفير</w:t>
      </w:r>
      <w:r w:rsidRPr="00173AF2">
        <w:rPr>
          <w:rFonts w:hint="cs"/>
          <w:rtl/>
          <w:lang w:bidi="ar-EG"/>
        </w:rPr>
        <w:t xml:space="preserve"> أمن الرعاية الصحية للفقراء بتقديم خدمات</w:t>
      </w:r>
      <w:r w:rsidRPr="00173AF2">
        <w:rPr>
          <w:rtl/>
          <w:lang w:bidi="ar-EG"/>
        </w:rPr>
        <w:t xml:space="preserve"> المستوى الأول </w:t>
      </w:r>
      <w:r w:rsidRPr="00173AF2">
        <w:rPr>
          <w:rFonts w:hint="cs"/>
          <w:rtl/>
          <w:lang w:bidi="ar-EG"/>
        </w:rPr>
        <w:t>ل</w:t>
      </w:r>
      <w:r w:rsidRPr="00173AF2">
        <w:rPr>
          <w:rtl/>
          <w:lang w:bidi="ar-EG"/>
        </w:rPr>
        <w:t>لعياد</w:t>
      </w:r>
      <w:r w:rsidRPr="00173AF2">
        <w:rPr>
          <w:rFonts w:hint="cs"/>
          <w:rtl/>
          <w:lang w:bidi="ar-EG"/>
        </w:rPr>
        <w:t>ة</w:t>
      </w:r>
      <w:r w:rsidRPr="00173AF2">
        <w:rPr>
          <w:rtl/>
          <w:lang w:bidi="ar-EG"/>
        </w:rPr>
        <w:t xml:space="preserve"> الخارجية وخدمات رعاية المرضى الداخليين في العيادات الصحية المجتمعية ومستشفيات </w:t>
      </w:r>
      <w:r w:rsidRPr="00173AF2">
        <w:rPr>
          <w:rFonts w:hint="cs"/>
          <w:rtl/>
          <w:lang w:bidi="ar-EG"/>
        </w:rPr>
        <w:t>ال</w:t>
      </w:r>
      <w:r w:rsidRPr="00173AF2">
        <w:rPr>
          <w:rtl/>
          <w:lang w:bidi="ar-EG"/>
        </w:rPr>
        <w:t xml:space="preserve">فئة الثانية. وهناك أيضا </w:t>
      </w:r>
      <w:r w:rsidRPr="00173AF2">
        <w:rPr>
          <w:rFonts w:hint="cs"/>
          <w:rtl/>
          <w:lang w:bidi="ar-EG"/>
        </w:rPr>
        <w:t>التأمين الصحي للفقراء، و</w:t>
      </w:r>
      <w:r w:rsidRPr="00173AF2">
        <w:rPr>
          <w:rtl/>
          <w:lang w:bidi="ar-EG"/>
        </w:rPr>
        <w:t>البطاقات الصحية وغير</w:t>
      </w:r>
      <w:r w:rsidRPr="00173AF2">
        <w:rPr>
          <w:rFonts w:hint="cs"/>
          <w:rtl/>
          <w:lang w:bidi="ar-EG"/>
        </w:rPr>
        <w:t xml:space="preserve"> ذلك</w:t>
      </w:r>
      <w:r w:rsidRPr="00173AF2">
        <w:rPr>
          <w:rtl/>
          <w:lang w:bidi="ar-EG"/>
        </w:rPr>
        <w:t xml:space="preserve"> من </w:t>
      </w:r>
      <w:r w:rsidRPr="00173AF2">
        <w:rPr>
          <w:rFonts w:hint="cs"/>
          <w:rtl/>
          <w:lang w:bidi="ar-EG"/>
        </w:rPr>
        <w:t>البنود</w:t>
      </w:r>
      <w:r w:rsidRPr="00173AF2">
        <w:rPr>
          <w:rtl/>
          <w:lang w:bidi="ar-EG"/>
        </w:rPr>
        <w:t xml:space="preserve"> التي تختلف من منطقة إلى أخرى.</w:t>
      </w:r>
    </w:p>
    <w:p w:rsidR="00C77660" w:rsidRPr="00E17E4C"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الإنجازات</w:t>
      </w:r>
    </w:p>
    <w:p w:rsidR="00C77660" w:rsidRPr="00173AF2" w:rsidRDefault="00C77660" w:rsidP="00C77660">
      <w:pPr>
        <w:pStyle w:val="SingleTxt"/>
        <w:ind w:left="1264" w:right="1264"/>
        <w:rPr>
          <w:rFonts w:hint="cs"/>
          <w:rtl/>
          <w:lang w:bidi="ar-EG"/>
        </w:rPr>
      </w:pPr>
      <w:r w:rsidRPr="00173AF2">
        <w:rPr>
          <w:rFonts w:hint="cs"/>
          <w:rtl/>
          <w:lang w:bidi="ar-EG"/>
        </w:rPr>
        <w:t>135-</w:t>
      </w:r>
      <w:r w:rsidRPr="00173AF2">
        <w:rPr>
          <w:rFonts w:hint="cs"/>
          <w:rtl/>
          <w:lang w:bidi="ar-EG"/>
        </w:rPr>
        <w:tab/>
      </w:r>
      <w:r w:rsidRPr="00173AF2">
        <w:rPr>
          <w:rtl/>
          <w:lang w:bidi="ar-EG"/>
        </w:rPr>
        <w:t>تشير ال</w:t>
      </w:r>
      <w:r w:rsidRPr="00173AF2">
        <w:rPr>
          <w:rFonts w:hint="cs"/>
          <w:rtl/>
          <w:lang w:bidi="ar-EG"/>
        </w:rPr>
        <w:t>إ</w:t>
      </w:r>
      <w:r w:rsidRPr="00173AF2">
        <w:rPr>
          <w:rtl/>
          <w:lang w:bidi="ar-EG"/>
        </w:rPr>
        <w:t xml:space="preserve">حصاءات لعام 2007 إلى </w:t>
      </w:r>
      <w:r w:rsidRPr="00173AF2">
        <w:rPr>
          <w:rFonts w:hint="cs"/>
          <w:rtl/>
          <w:lang w:bidi="ar-EG"/>
        </w:rPr>
        <w:t>زيادة في عدد</w:t>
      </w:r>
      <w:r w:rsidRPr="00173AF2">
        <w:rPr>
          <w:rtl/>
          <w:lang w:bidi="ar-EG"/>
        </w:rPr>
        <w:t xml:space="preserve"> النساء </w:t>
      </w:r>
      <w:r w:rsidRPr="00173AF2">
        <w:rPr>
          <w:rFonts w:hint="cs"/>
          <w:rtl/>
          <w:lang w:bidi="ar-EG"/>
        </w:rPr>
        <w:t xml:space="preserve">اللواتي </w:t>
      </w:r>
      <w:r w:rsidRPr="00173AF2">
        <w:rPr>
          <w:rtl/>
          <w:lang w:bidi="ar-EG"/>
        </w:rPr>
        <w:t>أفد</w:t>
      </w:r>
      <w:r w:rsidRPr="00173AF2">
        <w:rPr>
          <w:rFonts w:hint="cs"/>
          <w:rtl/>
          <w:lang w:bidi="ar-EG"/>
        </w:rPr>
        <w:t>ن ب</w:t>
      </w:r>
      <w:r w:rsidRPr="00173AF2">
        <w:rPr>
          <w:rtl/>
          <w:lang w:bidi="ar-EG"/>
        </w:rPr>
        <w:t>مخاوف</w:t>
      </w:r>
      <w:r w:rsidRPr="00173AF2">
        <w:rPr>
          <w:rFonts w:hint="cs"/>
          <w:rtl/>
          <w:lang w:bidi="ar-EG"/>
        </w:rPr>
        <w:t>هن</w:t>
      </w:r>
      <w:r w:rsidRPr="00173AF2">
        <w:rPr>
          <w:rtl/>
          <w:lang w:bidi="ar-EG"/>
        </w:rPr>
        <w:t xml:space="preserve"> الصحية خلال الشهر ال</w:t>
      </w:r>
      <w:r w:rsidRPr="00173AF2">
        <w:rPr>
          <w:rFonts w:hint="cs"/>
          <w:rtl/>
          <w:lang w:bidi="ar-EG"/>
        </w:rPr>
        <w:t>أسبق</w:t>
      </w:r>
      <w:r w:rsidRPr="00173AF2">
        <w:rPr>
          <w:rtl/>
          <w:lang w:bidi="ar-EG"/>
        </w:rPr>
        <w:t xml:space="preserve"> </w:t>
      </w:r>
      <w:r w:rsidRPr="00173AF2">
        <w:rPr>
          <w:rFonts w:hint="cs"/>
          <w:rtl/>
          <w:lang w:bidi="ar-EG"/>
        </w:rPr>
        <w:t>عن</w:t>
      </w:r>
      <w:r w:rsidRPr="00173AF2">
        <w:rPr>
          <w:rtl/>
          <w:lang w:bidi="ar-EG"/>
        </w:rPr>
        <w:t xml:space="preserve"> الرجال، </w:t>
      </w:r>
      <w:r w:rsidRPr="00173AF2">
        <w:rPr>
          <w:rFonts w:hint="cs"/>
          <w:rtl/>
          <w:lang w:bidi="ar-EG"/>
        </w:rPr>
        <w:t>وزيادة في عدد</w:t>
      </w:r>
      <w:r w:rsidRPr="00173AF2">
        <w:rPr>
          <w:rtl/>
          <w:lang w:bidi="ar-EG"/>
        </w:rPr>
        <w:t xml:space="preserve"> </w:t>
      </w:r>
      <w:r w:rsidRPr="00173AF2">
        <w:rPr>
          <w:rFonts w:hint="cs"/>
          <w:rtl/>
          <w:lang w:bidi="ar-EG"/>
        </w:rPr>
        <w:t>الأشخاص</w:t>
      </w:r>
      <w:r w:rsidRPr="00173AF2">
        <w:rPr>
          <w:rtl/>
          <w:lang w:bidi="ar-EG"/>
        </w:rPr>
        <w:t xml:space="preserve"> </w:t>
      </w:r>
      <w:r w:rsidRPr="00173AF2">
        <w:rPr>
          <w:rFonts w:hint="cs"/>
          <w:rtl/>
          <w:lang w:bidi="ar-EG"/>
        </w:rPr>
        <w:t xml:space="preserve">الذين أبلِغ عن مرضهم </w:t>
      </w:r>
      <w:r w:rsidRPr="00173AF2">
        <w:rPr>
          <w:rtl/>
          <w:lang w:bidi="ar-EG"/>
        </w:rPr>
        <w:t xml:space="preserve">في المناطق الريفية مقارنة بالمناطق الحضرية. </w:t>
      </w:r>
      <w:r w:rsidRPr="00173AF2">
        <w:rPr>
          <w:rFonts w:hint="cs"/>
          <w:rtl/>
          <w:lang w:bidi="ar-EG"/>
        </w:rPr>
        <w:t>وال</w:t>
      </w:r>
      <w:r w:rsidRPr="00173AF2">
        <w:rPr>
          <w:rtl/>
          <w:lang w:bidi="ar-EG"/>
        </w:rPr>
        <w:t xml:space="preserve">نسبة </w:t>
      </w:r>
      <w:r w:rsidRPr="00173AF2">
        <w:rPr>
          <w:rFonts w:hint="cs"/>
          <w:rtl/>
          <w:lang w:bidi="ar-EG"/>
        </w:rPr>
        <w:t>ال</w:t>
      </w:r>
      <w:r w:rsidRPr="00173AF2">
        <w:rPr>
          <w:rtl/>
          <w:lang w:bidi="ar-EG"/>
        </w:rPr>
        <w:t>مئوية في المناطق الحضرية ه</w:t>
      </w:r>
      <w:r w:rsidRPr="00173AF2">
        <w:rPr>
          <w:rFonts w:hint="cs"/>
          <w:rtl/>
          <w:lang w:bidi="ar-EG"/>
        </w:rPr>
        <w:t>ي</w:t>
      </w:r>
      <w:r w:rsidRPr="00173AF2">
        <w:rPr>
          <w:rtl/>
          <w:lang w:bidi="ar-EG"/>
        </w:rPr>
        <w:t xml:space="preserve"> 29</w:t>
      </w:r>
      <w:r w:rsidRPr="00173AF2">
        <w:rPr>
          <w:rFonts w:hint="cs"/>
          <w:rtl/>
          <w:lang w:bidi="ar-EG"/>
        </w:rPr>
        <w:t>.</w:t>
      </w:r>
      <w:r w:rsidRPr="00173AF2">
        <w:rPr>
          <w:rtl/>
          <w:lang w:bidi="ar-EG"/>
        </w:rPr>
        <w:t xml:space="preserve">18 في المائة من الرجال </w:t>
      </w:r>
      <w:r w:rsidRPr="00173AF2">
        <w:rPr>
          <w:rFonts w:hint="cs"/>
          <w:rtl/>
          <w:lang w:bidi="ar-EG"/>
        </w:rPr>
        <w:t xml:space="preserve">مقابل </w:t>
      </w:r>
      <w:r w:rsidRPr="00173AF2">
        <w:rPr>
          <w:rtl/>
          <w:lang w:bidi="ar-EG"/>
        </w:rPr>
        <w:t>29</w:t>
      </w:r>
      <w:r w:rsidRPr="00173AF2">
        <w:rPr>
          <w:rFonts w:hint="cs"/>
          <w:rtl/>
          <w:lang w:bidi="ar-EG"/>
        </w:rPr>
        <w:t>.</w:t>
      </w:r>
      <w:r w:rsidRPr="00173AF2">
        <w:rPr>
          <w:rtl/>
          <w:lang w:bidi="ar-EG"/>
        </w:rPr>
        <w:t xml:space="preserve">34 </w:t>
      </w:r>
      <w:r w:rsidRPr="00173AF2">
        <w:rPr>
          <w:rFonts w:hint="cs"/>
          <w:rtl/>
          <w:lang w:bidi="ar-EG"/>
        </w:rPr>
        <w:t>في المائة</w:t>
      </w:r>
      <w:r w:rsidRPr="00173AF2">
        <w:rPr>
          <w:rtl/>
          <w:lang w:bidi="ar-EG"/>
        </w:rPr>
        <w:t xml:space="preserve"> للنساء. </w:t>
      </w:r>
      <w:r w:rsidRPr="00173AF2">
        <w:rPr>
          <w:rFonts w:hint="cs"/>
          <w:rtl/>
          <w:lang w:bidi="ar-EG"/>
        </w:rPr>
        <w:t>و</w:t>
      </w:r>
      <w:r w:rsidRPr="00173AF2">
        <w:rPr>
          <w:rtl/>
          <w:lang w:bidi="ar-EG"/>
        </w:rPr>
        <w:t xml:space="preserve">في المناطق الريفية، </w:t>
      </w:r>
      <w:r w:rsidRPr="00173AF2">
        <w:rPr>
          <w:rFonts w:hint="cs"/>
          <w:rtl/>
          <w:lang w:bidi="ar-EG"/>
        </w:rPr>
        <w:t>نسبة</w:t>
      </w:r>
      <w:r w:rsidRPr="00173AF2">
        <w:rPr>
          <w:rtl/>
          <w:lang w:bidi="ar-EG"/>
        </w:rPr>
        <w:t xml:space="preserve"> الرجال 31</w:t>
      </w:r>
      <w:r w:rsidRPr="00173AF2">
        <w:rPr>
          <w:rFonts w:hint="cs"/>
          <w:rtl/>
          <w:lang w:bidi="ar-EG"/>
        </w:rPr>
        <w:t>.</w:t>
      </w:r>
      <w:r w:rsidRPr="00173AF2">
        <w:rPr>
          <w:rtl/>
          <w:lang w:bidi="ar-EG"/>
        </w:rPr>
        <w:t xml:space="preserve">90 </w:t>
      </w:r>
      <w:r w:rsidRPr="00173AF2">
        <w:rPr>
          <w:rFonts w:hint="cs"/>
          <w:rtl/>
          <w:lang w:bidi="ar-EG"/>
        </w:rPr>
        <w:t>في المائة مقابل</w:t>
      </w:r>
      <w:r w:rsidRPr="00173AF2">
        <w:rPr>
          <w:rtl/>
          <w:lang w:bidi="ar-EG"/>
        </w:rPr>
        <w:t xml:space="preserve"> 32</w:t>
      </w:r>
      <w:r w:rsidRPr="00173AF2">
        <w:rPr>
          <w:rFonts w:hint="cs"/>
          <w:rtl/>
          <w:lang w:bidi="ar-EG"/>
        </w:rPr>
        <w:t>.</w:t>
      </w:r>
      <w:r w:rsidRPr="00173AF2">
        <w:rPr>
          <w:rtl/>
          <w:lang w:bidi="ar-EG"/>
        </w:rPr>
        <w:t xml:space="preserve">46 </w:t>
      </w:r>
      <w:r w:rsidRPr="00173AF2">
        <w:rPr>
          <w:rFonts w:hint="cs"/>
          <w:rtl/>
          <w:lang w:bidi="ar-EG"/>
        </w:rPr>
        <w:t>في المائة</w:t>
      </w:r>
      <w:r w:rsidRPr="00173AF2">
        <w:rPr>
          <w:rtl/>
          <w:lang w:bidi="ar-EG"/>
        </w:rPr>
        <w:t xml:space="preserve"> للنساء. </w:t>
      </w:r>
      <w:r w:rsidRPr="00173AF2">
        <w:rPr>
          <w:rFonts w:hint="cs"/>
          <w:rtl/>
          <w:lang w:bidi="ar-EG"/>
        </w:rPr>
        <w:t xml:space="preserve">أما </w:t>
      </w:r>
      <w:r w:rsidRPr="00173AF2">
        <w:rPr>
          <w:rtl/>
          <w:lang w:bidi="ar-EG"/>
        </w:rPr>
        <w:t>المعدل الوطني ال</w:t>
      </w:r>
      <w:r w:rsidRPr="00173AF2">
        <w:rPr>
          <w:rFonts w:hint="cs"/>
          <w:rtl/>
          <w:lang w:bidi="ar-EG"/>
        </w:rPr>
        <w:t>ذ</w:t>
      </w:r>
      <w:r w:rsidRPr="00173AF2">
        <w:rPr>
          <w:rtl/>
          <w:lang w:bidi="ar-EG"/>
        </w:rPr>
        <w:t xml:space="preserve">ي </w:t>
      </w:r>
      <w:r w:rsidRPr="00173AF2">
        <w:rPr>
          <w:rFonts w:hint="cs"/>
          <w:rtl/>
          <w:lang w:bidi="ar-EG"/>
        </w:rPr>
        <w:t>يشمل</w:t>
      </w:r>
      <w:r w:rsidRPr="00173AF2">
        <w:rPr>
          <w:rtl/>
          <w:lang w:bidi="ar-EG"/>
        </w:rPr>
        <w:t xml:space="preserve"> كلا من المناطق الريفية والحضرية </w:t>
      </w:r>
      <w:r w:rsidRPr="00173AF2">
        <w:rPr>
          <w:rFonts w:hint="cs"/>
          <w:rtl/>
          <w:lang w:bidi="ar-EG"/>
        </w:rPr>
        <w:t>ف</w:t>
      </w:r>
      <w:r w:rsidRPr="00173AF2">
        <w:rPr>
          <w:rtl/>
          <w:lang w:bidi="ar-EG"/>
        </w:rPr>
        <w:t>هو 30</w:t>
      </w:r>
      <w:r w:rsidRPr="00173AF2">
        <w:rPr>
          <w:rFonts w:hint="cs"/>
          <w:rtl/>
          <w:lang w:bidi="ar-EG"/>
        </w:rPr>
        <w:t>.</w:t>
      </w:r>
      <w:r w:rsidRPr="00173AF2">
        <w:rPr>
          <w:rtl/>
          <w:lang w:bidi="ar-EG"/>
        </w:rPr>
        <w:t xml:space="preserve">72 في المائة من الرجال </w:t>
      </w:r>
      <w:r w:rsidRPr="00173AF2">
        <w:rPr>
          <w:rFonts w:hint="cs"/>
          <w:rtl/>
          <w:lang w:bidi="ar-EG"/>
        </w:rPr>
        <w:t xml:space="preserve">مقابل </w:t>
      </w:r>
      <w:r w:rsidRPr="00173AF2">
        <w:rPr>
          <w:rtl/>
          <w:lang w:bidi="ar-EG"/>
        </w:rPr>
        <w:t>31</w:t>
      </w:r>
      <w:r w:rsidRPr="00173AF2">
        <w:rPr>
          <w:rFonts w:hint="cs"/>
          <w:rtl/>
          <w:lang w:bidi="ar-EG"/>
        </w:rPr>
        <w:t>.</w:t>
      </w:r>
      <w:r w:rsidRPr="00173AF2">
        <w:rPr>
          <w:rtl/>
          <w:lang w:bidi="ar-EG"/>
        </w:rPr>
        <w:t xml:space="preserve">09 </w:t>
      </w:r>
      <w:r w:rsidRPr="00173AF2">
        <w:rPr>
          <w:rFonts w:hint="cs"/>
          <w:rtl/>
          <w:lang w:bidi="ar-EG"/>
        </w:rPr>
        <w:t>في المائة</w:t>
      </w:r>
      <w:r w:rsidRPr="00173AF2">
        <w:rPr>
          <w:rtl/>
          <w:lang w:bidi="ar-EG"/>
        </w:rPr>
        <w:t xml:space="preserve"> للنساء.</w:t>
      </w:r>
    </w:p>
    <w:p w:rsidR="00C77660" w:rsidRPr="00173AF2" w:rsidRDefault="00C77660" w:rsidP="00C77660">
      <w:pPr>
        <w:pStyle w:val="SingleTxt"/>
        <w:ind w:left="1264" w:right="1264"/>
        <w:rPr>
          <w:rFonts w:hint="cs"/>
          <w:rtl/>
          <w:lang w:bidi="ar-EG"/>
        </w:rPr>
      </w:pPr>
      <w:r w:rsidRPr="00173AF2">
        <w:rPr>
          <w:rFonts w:hint="cs"/>
          <w:rtl/>
          <w:lang w:bidi="ar-EG"/>
        </w:rPr>
        <w:t>136-</w:t>
      </w:r>
      <w:r w:rsidRPr="00173AF2">
        <w:rPr>
          <w:rFonts w:hint="cs"/>
          <w:rtl/>
          <w:lang w:bidi="ar-EG"/>
        </w:rPr>
        <w:tab/>
        <w:t xml:space="preserve">وتدل </w:t>
      </w:r>
      <w:r w:rsidRPr="00173AF2">
        <w:rPr>
          <w:rtl/>
          <w:lang w:bidi="ar-EG"/>
        </w:rPr>
        <w:t xml:space="preserve">البيانات الرسمية الصادرة عن </w:t>
      </w:r>
      <w:r w:rsidRPr="00173AF2">
        <w:rPr>
          <w:rFonts w:hint="cs"/>
          <w:rtl/>
          <w:lang w:bidi="ar-EG"/>
        </w:rPr>
        <w:t>الوكالة المركزية للإحصاء</w:t>
      </w:r>
      <w:r w:rsidRPr="00173AF2">
        <w:rPr>
          <w:rtl/>
          <w:lang w:bidi="ar-EG"/>
        </w:rPr>
        <w:t xml:space="preserve"> </w:t>
      </w:r>
      <w:r w:rsidRPr="00173AF2">
        <w:rPr>
          <w:rFonts w:hint="cs"/>
          <w:rtl/>
          <w:lang w:bidi="ar-EG"/>
        </w:rPr>
        <w:t>على</w:t>
      </w:r>
      <w:r w:rsidRPr="00173AF2">
        <w:rPr>
          <w:rtl/>
          <w:lang w:bidi="ar-EG"/>
        </w:rPr>
        <w:t xml:space="preserve"> أن معدل وفيات الأمهات </w:t>
      </w:r>
      <w:r w:rsidRPr="00173AF2">
        <w:rPr>
          <w:rFonts w:hint="cs"/>
          <w:rtl/>
          <w:lang w:bidi="ar-EG"/>
        </w:rPr>
        <w:t>ي</w:t>
      </w:r>
      <w:r w:rsidRPr="00173AF2">
        <w:rPr>
          <w:rtl/>
          <w:lang w:bidi="ar-EG"/>
        </w:rPr>
        <w:t xml:space="preserve">نخفض </w:t>
      </w:r>
      <w:r w:rsidRPr="00173AF2">
        <w:rPr>
          <w:rFonts w:hint="cs"/>
          <w:rtl/>
          <w:lang w:bidi="ar-EG"/>
        </w:rPr>
        <w:t>بمرور الوقت</w:t>
      </w:r>
      <w:r w:rsidRPr="00173AF2">
        <w:rPr>
          <w:rtl/>
          <w:lang w:bidi="ar-EG"/>
        </w:rPr>
        <w:t xml:space="preserve">. </w:t>
      </w:r>
      <w:r w:rsidRPr="00173AF2">
        <w:rPr>
          <w:rFonts w:hint="cs"/>
          <w:rtl/>
          <w:lang w:bidi="ar-EG"/>
        </w:rPr>
        <w:t>ف</w:t>
      </w:r>
      <w:r w:rsidRPr="00173AF2">
        <w:rPr>
          <w:rtl/>
          <w:lang w:bidi="ar-EG"/>
        </w:rPr>
        <w:t>في عام 1992، كان</w:t>
      </w:r>
      <w:r w:rsidRPr="00173AF2">
        <w:rPr>
          <w:rFonts w:hint="cs"/>
          <w:rtl/>
          <w:lang w:bidi="ar-EG"/>
        </w:rPr>
        <w:t xml:space="preserve"> المعدل</w:t>
      </w:r>
      <w:r w:rsidRPr="00173AF2">
        <w:rPr>
          <w:rtl/>
          <w:lang w:bidi="ar-EG"/>
        </w:rPr>
        <w:t xml:space="preserve"> 425 </w:t>
      </w:r>
      <w:r w:rsidRPr="00173AF2">
        <w:rPr>
          <w:rFonts w:hint="cs"/>
          <w:rtl/>
          <w:lang w:bidi="ar-EG"/>
        </w:rPr>
        <w:t xml:space="preserve">وفاة </w:t>
      </w:r>
      <w:r w:rsidRPr="00173AF2">
        <w:rPr>
          <w:rtl/>
          <w:lang w:bidi="ar-EG"/>
        </w:rPr>
        <w:t>لكل 000</w:t>
      </w:r>
      <w:r w:rsidRPr="00173AF2">
        <w:rPr>
          <w:rFonts w:hint="cs"/>
          <w:rtl/>
          <w:lang w:bidi="ar-EG"/>
        </w:rPr>
        <w:t xml:space="preserve"> </w:t>
      </w:r>
      <w:r w:rsidRPr="00173AF2">
        <w:rPr>
          <w:rtl/>
          <w:lang w:bidi="ar-EG"/>
        </w:rPr>
        <w:t>100</w:t>
      </w:r>
      <w:r w:rsidRPr="00173AF2">
        <w:rPr>
          <w:rFonts w:hint="cs"/>
          <w:rtl/>
          <w:lang w:bidi="ar-EG"/>
        </w:rPr>
        <w:t xml:space="preserve"> </w:t>
      </w:r>
      <w:r w:rsidRPr="00173AF2">
        <w:rPr>
          <w:rtl/>
          <w:lang w:bidi="ar-EG"/>
        </w:rPr>
        <w:t>ولادة</w:t>
      </w:r>
      <w:r w:rsidRPr="00173AF2">
        <w:rPr>
          <w:rFonts w:hint="cs"/>
          <w:rtl/>
          <w:lang w:bidi="ar-EG"/>
        </w:rPr>
        <w:t>؛</w:t>
      </w:r>
      <w:r w:rsidRPr="00173AF2">
        <w:rPr>
          <w:rtl/>
          <w:lang w:bidi="ar-EG"/>
        </w:rPr>
        <w:t xml:space="preserve"> </w:t>
      </w:r>
      <w:r w:rsidRPr="00173AF2">
        <w:rPr>
          <w:rFonts w:hint="cs"/>
          <w:rtl/>
          <w:lang w:bidi="ar-EG"/>
        </w:rPr>
        <w:t>و</w:t>
      </w:r>
      <w:r w:rsidRPr="00173AF2">
        <w:rPr>
          <w:rtl/>
          <w:lang w:bidi="ar-EG"/>
        </w:rPr>
        <w:t>في عام 1994،</w:t>
      </w:r>
      <w:r w:rsidRPr="00173AF2">
        <w:rPr>
          <w:rFonts w:hint="cs"/>
          <w:rtl/>
          <w:lang w:bidi="ar-EG"/>
        </w:rPr>
        <w:t xml:space="preserve"> كان المعدل</w:t>
      </w:r>
      <w:r w:rsidRPr="00173AF2">
        <w:rPr>
          <w:rtl/>
          <w:lang w:bidi="ar-EG"/>
        </w:rPr>
        <w:t xml:space="preserve"> 390</w:t>
      </w:r>
      <w:r w:rsidRPr="00173AF2">
        <w:rPr>
          <w:rFonts w:hint="cs"/>
          <w:rtl/>
          <w:lang w:bidi="ar-EG"/>
        </w:rPr>
        <w:t xml:space="preserve"> وفاة؛</w:t>
      </w:r>
      <w:r w:rsidRPr="00173AF2">
        <w:rPr>
          <w:rtl/>
          <w:lang w:bidi="ar-EG"/>
        </w:rPr>
        <w:t xml:space="preserve"> </w:t>
      </w:r>
      <w:r w:rsidRPr="00173AF2">
        <w:rPr>
          <w:rFonts w:hint="cs"/>
          <w:rtl/>
          <w:lang w:bidi="ar-EG"/>
        </w:rPr>
        <w:t>و</w:t>
      </w:r>
      <w:r w:rsidRPr="00173AF2">
        <w:rPr>
          <w:rtl/>
          <w:lang w:bidi="ar-EG"/>
        </w:rPr>
        <w:t>في عام 1997،</w:t>
      </w:r>
      <w:r w:rsidRPr="00173AF2">
        <w:rPr>
          <w:rFonts w:hint="cs"/>
          <w:rtl/>
          <w:lang w:bidi="ar-EG"/>
        </w:rPr>
        <w:t xml:space="preserve"> كان</w:t>
      </w:r>
      <w:r w:rsidRPr="00173AF2">
        <w:rPr>
          <w:rtl/>
          <w:lang w:bidi="ar-EG"/>
        </w:rPr>
        <w:t xml:space="preserve"> 334</w:t>
      </w:r>
      <w:r w:rsidRPr="00173AF2">
        <w:rPr>
          <w:rFonts w:hint="cs"/>
          <w:rtl/>
          <w:lang w:bidi="ar-EG"/>
        </w:rPr>
        <w:t xml:space="preserve"> وفاة</w:t>
      </w:r>
      <w:r w:rsidRPr="00173AF2">
        <w:rPr>
          <w:rtl/>
          <w:lang w:bidi="ar-EG"/>
        </w:rPr>
        <w:t xml:space="preserve">، </w:t>
      </w:r>
      <w:r w:rsidRPr="00173AF2">
        <w:rPr>
          <w:rFonts w:hint="cs"/>
          <w:rtl/>
          <w:lang w:bidi="ar-EG"/>
        </w:rPr>
        <w:t>و</w:t>
      </w:r>
      <w:r w:rsidRPr="00173AF2">
        <w:rPr>
          <w:rtl/>
          <w:lang w:bidi="ar-EG"/>
        </w:rPr>
        <w:t xml:space="preserve">في 2002، </w:t>
      </w:r>
      <w:r w:rsidRPr="00173AF2">
        <w:rPr>
          <w:rFonts w:hint="cs"/>
          <w:rtl/>
          <w:lang w:bidi="ar-EG"/>
        </w:rPr>
        <w:t xml:space="preserve">كان </w:t>
      </w:r>
      <w:r w:rsidRPr="00173AF2">
        <w:rPr>
          <w:rtl/>
          <w:lang w:bidi="ar-EG"/>
        </w:rPr>
        <w:t xml:space="preserve">307 </w:t>
      </w:r>
      <w:r w:rsidRPr="00173AF2">
        <w:rPr>
          <w:rFonts w:hint="cs"/>
          <w:rtl/>
          <w:lang w:bidi="ar-EG"/>
        </w:rPr>
        <w:t>وفيات،</w:t>
      </w:r>
      <w:r w:rsidRPr="00173AF2">
        <w:rPr>
          <w:rtl/>
          <w:lang w:bidi="ar-EG"/>
        </w:rPr>
        <w:t xml:space="preserve"> </w:t>
      </w:r>
      <w:r w:rsidRPr="00173AF2">
        <w:rPr>
          <w:rFonts w:hint="cs"/>
          <w:rtl/>
          <w:lang w:bidi="ar-EG"/>
        </w:rPr>
        <w:t>و</w:t>
      </w:r>
      <w:r w:rsidRPr="00173AF2">
        <w:rPr>
          <w:rtl/>
          <w:lang w:bidi="ar-EG"/>
        </w:rPr>
        <w:t xml:space="preserve">في عام 2007، هبط </w:t>
      </w:r>
      <w:r w:rsidRPr="00173AF2">
        <w:rPr>
          <w:rFonts w:hint="cs"/>
          <w:rtl/>
          <w:lang w:bidi="ar-EG"/>
        </w:rPr>
        <w:t>إ</w:t>
      </w:r>
      <w:r w:rsidRPr="00173AF2">
        <w:rPr>
          <w:rtl/>
          <w:lang w:bidi="ar-EG"/>
        </w:rPr>
        <w:t xml:space="preserve">لى 228 </w:t>
      </w:r>
      <w:r w:rsidRPr="00173AF2">
        <w:rPr>
          <w:rFonts w:hint="cs"/>
          <w:rtl/>
          <w:lang w:bidi="ar-EG"/>
        </w:rPr>
        <w:t xml:space="preserve">وفاة </w:t>
      </w:r>
      <w:r w:rsidRPr="00173AF2">
        <w:rPr>
          <w:rtl/>
          <w:lang w:bidi="ar-EG"/>
        </w:rPr>
        <w:t>لكل 000</w:t>
      </w:r>
      <w:r w:rsidRPr="00173AF2">
        <w:rPr>
          <w:rFonts w:hint="cs"/>
          <w:rtl/>
          <w:lang w:bidi="ar-EG"/>
        </w:rPr>
        <w:t xml:space="preserve"> </w:t>
      </w:r>
      <w:r w:rsidRPr="00173AF2">
        <w:rPr>
          <w:rtl/>
          <w:lang w:bidi="ar-EG"/>
        </w:rPr>
        <w:t xml:space="preserve">100 ولادة حية </w:t>
      </w:r>
      <w:r w:rsidRPr="00173AF2">
        <w:rPr>
          <w:rFonts w:hint="cs"/>
          <w:rtl/>
          <w:lang w:bidi="ar-EG"/>
        </w:rPr>
        <w:t>(المسح الديموغرافي الصحي في إندونيسيا لعام 2007</w:t>
      </w:r>
      <w:r w:rsidRPr="00173AF2">
        <w:rPr>
          <w:rtl/>
          <w:lang w:bidi="ar-EG"/>
        </w:rPr>
        <w:t xml:space="preserve">). وقد </w:t>
      </w:r>
      <w:r w:rsidRPr="00173AF2">
        <w:rPr>
          <w:rFonts w:hint="cs"/>
          <w:rtl/>
          <w:lang w:bidi="ar-EG"/>
        </w:rPr>
        <w:t>أصدرت</w:t>
      </w:r>
      <w:r w:rsidRPr="00173AF2">
        <w:rPr>
          <w:rtl/>
          <w:lang w:bidi="ar-EG"/>
        </w:rPr>
        <w:t xml:space="preserve"> أطراف أخرى بيانات أخرى، ولكن </w:t>
      </w:r>
      <w:r w:rsidRPr="00173AF2">
        <w:rPr>
          <w:rFonts w:hint="cs"/>
          <w:rtl/>
          <w:lang w:bidi="ar-EG"/>
        </w:rPr>
        <w:t>ال</w:t>
      </w:r>
      <w:r w:rsidRPr="00173AF2">
        <w:rPr>
          <w:rtl/>
          <w:lang w:bidi="ar-EG"/>
        </w:rPr>
        <w:t xml:space="preserve">مرجعية </w:t>
      </w:r>
      <w:r w:rsidRPr="00173AF2">
        <w:rPr>
          <w:rFonts w:hint="cs"/>
          <w:rtl/>
          <w:lang w:bidi="ar-EG"/>
        </w:rPr>
        <w:t>ال</w:t>
      </w:r>
      <w:r w:rsidRPr="00173AF2">
        <w:rPr>
          <w:rtl/>
          <w:lang w:bidi="ar-EG"/>
        </w:rPr>
        <w:t xml:space="preserve">وطنية </w:t>
      </w:r>
      <w:r w:rsidRPr="00173AF2">
        <w:rPr>
          <w:rFonts w:hint="cs"/>
          <w:rtl/>
          <w:lang w:bidi="ar-EG"/>
        </w:rPr>
        <w:t>هي ل</w:t>
      </w:r>
      <w:r w:rsidRPr="00173AF2">
        <w:rPr>
          <w:rtl/>
          <w:lang w:bidi="ar-EG"/>
        </w:rPr>
        <w:t xml:space="preserve">لبيانات الصادرة عن </w:t>
      </w:r>
      <w:r w:rsidRPr="00173AF2">
        <w:rPr>
          <w:rFonts w:hint="cs"/>
          <w:rtl/>
          <w:lang w:bidi="ar-EG"/>
        </w:rPr>
        <w:t>الوكالة المركزية للإحصاء</w:t>
      </w:r>
      <w:r w:rsidRPr="00173AF2">
        <w:rPr>
          <w:rtl/>
          <w:lang w:bidi="ar-EG"/>
        </w:rPr>
        <w:t>، لأنه</w:t>
      </w:r>
      <w:r w:rsidRPr="00173AF2">
        <w:rPr>
          <w:rFonts w:hint="cs"/>
          <w:rtl/>
          <w:lang w:bidi="ar-EG"/>
        </w:rPr>
        <w:t>ا</w:t>
      </w:r>
      <w:r w:rsidRPr="00173AF2">
        <w:rPr>
          <w:rtl/>
          <w:lang w:bidi="ar-EG"/>
        </w:rPr>
        <w:t xml:space="preserve"> المصدر الرسمي الوطني للإحصاء</w:t>
      </w:r>
      <w:r w:rsidRPr="00173AF2">
        <w:rPr>
          <w:rFonts w:hint="cs"/>
          <w:rtl/>
          <w:lang w:bidi="ar-EG"/>
        </w:rPr>
        <w:t>ات</w:t>
      </w:r>
      <w:r w:rsidRPr="00173AF2">
        <w:rPr>
          <w:rtl/>
          <w:lang w:bidi="ar-EG"/>
        </w:rPr>
        <w:t xml:space="preserve">. </w:t>
      </w:r>
      <w:r w:rsidRPr="00173AF2">
        <w:rPr>
          <w:rFonts w:hint="cs"/>
          <w:rtl/>
          <w:lang w:bidi="ar-EG"/>
        </w:rPr>
        <w:t xml:space="preserve">وما زالت </w:t>
      </w:r>
      <w:r w:rsidRPr="00173AF2">
        <w:rPr>
          <w:rtl/>
          <w:lang w:bidi="ar-EG"/>
        </w:rPr>
        <w:t>البيانات الأ</w:t>
      </w:r>
      <w:r w:rsidRPr="00173AF2">
        <w:rPr>
          <w:rFonts w:hint="cs"/>
          <w:rtl/>
          <w:lang w:bidi="ar-EG"/>
        </w:rPr>
        <w:t>حدث عهدا</w:t>
      </w:r>
      <w:r w:rsidRPr="00173AF2">
        <w:rPr>
          <w:rtl/>
          <w:lang w:bidi="ar-EG"/>
        </w:rPr>
        <w:t xml:space="preserve"> </w:t>
      </w:r>
      <w:r w:rsidRPr="00173AF2">
        <w:rPr>
          <w:rFonts w:hint="cs"/>
          <w:rtl/>
          <w:lang w:bidi="ar-EG"/>
        </w:rPr>
        <w:t>الخاصة با</w:t>
      </w:r>
      <w:r w:rsidRPr="00173AF2">
        <w:rPr>
          <w:rtl/>
          <w:lang w:bidi="ar-EG"/>
        </w:rPr>
        <w:t>لسنوات التالية غير مت</w:t>
      </w:r>
      <w:r w:rsidRPr="00173AF2">
        <w:rPr>
          <w:rFonts w:hint="cs"/>
          <w:rtl/>
          <w:lang w:bidi="ar-EG"/>
        </w:rPr>
        <w:t>اح</w:t>
      </w:r>
      <w:r w:rsidRPr="00173AF2">
        <w:rPr>
          <w:rtl/>
          <w:lang w:bidi="ar-EG"/>
        </w:rPr>
        <w:t xml:space="preserve">ة. </w:t>
      </w:r>
      <w:r w:rsidRPr="00173AF2">
        <w:rPr>
          <w:rFonts w:hint="cs"/>
          <w:rtl/>
          <w:lang w:bidi="ar-EG"/>
        </w:rPr>
        <w:t>وم</w:t>
      </w:r>
      <w:r w:rsidRPr="00173AF2">
        <w:rPr>
          <w:rtl/>
          <w:lang w:bidi="ar-EG"/>
        </w:rPr>
        <w:t>ا زال الانخفاض في معدل وفيات الأمهات بطيئ</w:t>
      </w:r>
      <w:r w:rsidRPr="00173AF2">
        <w:rPr>
          <w:rFonts w:hint="cs"/>
          <w:rtl/>
          <w:lang w:bidi="ar-EG"/>
        </w:rPr>
        <w:t>ا</w:t>
      </w:r>
      <w:r w:rsidRPr="00173AF2">
        <w:rPr>
          <w:rtl/>
          <w:lang w:bidi="ar-EG"/>
        </w:rPr>
        <w:t xml:space="preserve"> </w:t>
      </w:r>
      <w:r w:rsidRPr="00173AF2">
        <w:rPr>
          <w:rFonts w:hint="cs"/>
          <w:rtl/>
          <w:lang w:bidi="ar-EG"/>
        </w:rPr>
        <w:t>للغاية</w:t>
      </w:r>
      <w:r w:rsidRPr="00173AF2">
        <w:rPr>
          <w:rtl/>
          <w:lang w:bidi="ar-EG"/>
        </w:rPr>
        <w:t xml:space="preserve">. </w:t>
      </w:r>
      <w:r w:rsidRPr="00173AF2">
        <w:rPr>
          <w:rFonts w:hint="cs"/>
          <w:rtl/>
          <w:lang w:bidi="ar-EG"/>
        </w:rPr>
        <w:t xml:space="preserve">وتشير </w:t>
      </w:r>
      <w:r w:rsidRPr="00173AF2">
        <w:rPr>
          <w:rtl/>
          <w:lang w:bidi="ar-EG"/>
        </w:rPr>
        <w:t xml:space="preserve">الأرقام الحالية </w:t>
      </w:r>
      <w:r w:rsidRPr="00173AF2">
        <w:rPr>
          <w:rFonts w:hint="cs"/>
          <w:rtl/>
          <w:lang w:bidi="ar-EG"/>
        </w:rPr>
        <w:t>ضمنا إلى</w:t>
      </w:r>
      <w:r w:rsidRPr="00173AF2">
        <w:rPr>
          <w:rtl/>
          <w:lang w:bidi="ar-EG"/>
        </w:rPr>
        <w:t xml:space="preserve"> </w:t>
      </w:r>
      <w:r w:rsidRPr="00173AF2">
        <w:rPr>
          <w:rFonts w:hint="cs"/>
          <w:rtl/>
          <w:lang w:bidi="ar-EG"/>
        </w:rPr>
        <w:t>أن امرأتين</w:t>
      </w:r>
      <w:r w:rsidRPr="00173AF2">
        <w:rPr>
          <w:rtl/>
          <w:lang w:bidi="ar-EG"/>
        </w:rPr>
        <w:t xml:space="preserve"> </w:t>
      </w:r>
      <w:r w:rsidRPr="00173AF2">
        <w:rPr>
          <w:rFonts w:hint="cs"/>
          <w:rtl/>
          <w:lang w:bidi="ar-EG"/>
        </w:rPr>
        <w:t xml:space="preserve">تقضيان نحبهما أثناء المخاض في </w:t>
      </w:r>
      <w:r w:rsidRPr="00173AF2">
        <w:rPr>
          <w:rtl/>
          <w:lang w:bidi="ar-EG"/>
        </w:rPr>
        <w:t>كل ساع</w:t>
      </w:r>
      <w:r w:rsidRPr="00173AF2">
        <w:rPr>
          <w:rFonts w:hint="cs"/>
          <w:rtl/>
          <w:lang w:bidi="ar-EG"/>
        </w:rPr>
        <w:t>ة</w:t>
      </w:r>
      <w:r w:rsidRPr="00173AF2">
        <w:rPr>
          <w:rtl/>
          <w:lang w:bidi="ar-EG"/>
        </w:rPr>
        <w:t xml:space="preserve">. </w:t>
      </w:r>
      <w:r w:rsidRPr="00173AF2">
        <w:rPr>
          <w:rFonts w:hint="cs"/>
          <w:rtl/>
          <w:lang w:bidi="ar-EG"/>
        </w:rPr>
        <w:t xml:space="preserve">ويتمثل </w:t>
      </w:r>
      <w:r w:rsidRPr="00173AF2">
        <w:rPr>
          <w:rtl/>
          <w:lang w:bidi="ar-EG"/>
        </w:rPr>
        <w:t xml:space="preserve">الهدف الإنمائي للألفية لإندونيسيا لمعدل وفيات الأمهات </w:t>
      </w:r>
      <w:r w:rsidRPr="00173AF2">
        <w:rPr>
          <w:rFonts w:hint="cs"/>
          <w:rtl/>
          <w:lang w:bidi="ar-EG"/>
        </w:rPr>
        <w:t>في تحقيق نسبة</w:t>
      </w:r>
      <w:r w:rsidRPr="00173AF2">
        <w:rPr>
          <w:rtl/>
          <w:lang w:bidi="ar-EG"/>
        </w:rPr>
        <w:t xml:space="preserve"> 125/000</w:t>
      </w:r>
      <w:r w:rsidRPr="00173AF2">
        <w:rPr>
          <w:rFonts w:hint="cs"/>
          <w:rtl/>
          <w:lang w:bidi="ar-EG"/>
        </w:rPr>
        <w:t xml:space="preserve"> 100</w:t>
      </w:r>
      <w:r w:rsidRPr="00173AF2">
        <w:rPr>
          <w:rtl/>
          <w:lang w:bidi="ar-EG"/>
        </w:rPr>
        <w:t xml:space="preserve"> في</w:t>
      </w:r>
      <w:r w:rsidRPr="00173AF2">
        <w:rPr>
          <w:rFonts w:hint="cs"/>
          <w:rtl/>
          <w:lang w:bidi="ar-EG"/>
        </w:rPr>
        <w:t xml:space="preserve"> عام</w:t>
      </w:r>
      <w:r w:rsidRPr="00173AF2">
        <w:rPr>
          <w:rtl/>
          <w:lang w:bidi="ar-EG"/>
        </w:rPr>
        <w:t xml:space="preserve"> 2010، و</w:t>
      </w:r>
      <w:r w:rsidR="004520FE">
        <w:rPr>
          <w:rFonts w:hint="cs"/>
          <w:rtl/>
          <w:lang w:bidi="ar-EG"/>
        </w:rPr>
        <w:t xml:space="preserve"> </w:t>
      </w:r>
      <w:r w:rsidRPr="00173AF2">
        <w:rPr>
          <w:rtl/>
          <w:lang w:bidi="ar-EG"/>
        </w:rPr>
        <w:t>102/000</w:t>
      </w:r>
      <w:r w:rsidRPr="00173AF2">
        <w:rPr>
          <w:rFonts w:hint="cs"/>
          <w:rtl/>
          <w:lang w:bidi="ar-EG"/>
        </w:rPr>
        <w:t xml:space="preserve"> 100</w:t>
      </w:r>
      <w:r w:rsidRPr="00173AF2">
        <w:rPr>
          <w:rtl/>
          <w:lang w:bidi="ar-EG"/>
        </w:rPr>
        <w:t xml:space="preserve"> في</w:t>
      </w:r>
      <w:r w:rsidRPr="00173AF2">
        <w:rPr>
          <w:rFonts w:hint="cs"/>
          <w:rtl/>
          <w:lang w:bidi="ar-EG"/>
        </w:rPr>
        <w:t xml:space="preserve"> عام</w:t>
      </w:r>
      <w:r w:rsidRPr="00173AF2">
        <w:rPr>
          <w:rtl/>
          <w:lang w:bidi="ar-EG"/>
        </w:rPr>
        <w:t xml:space="preserve"> 2015، و</w:t>
      </w:r>
      <w:r w:rsidRPr="00173AF2">
        <w:rPr>
          <w:rFonts w:hint="cs"/>
          <w:rtl/>
          <w:lang w:bidi="ar-EG"/>
        </w:rPr>
        <w:t>س</w:t>
      </w:r>
      <w:r w:rsidRPr="00173AF2">
        <w:rPr>
          <w:rtl/>
          <w:lang w:bidi="ar-EG"/>
        </w:rPr>
        <w:t>ي</w:t>
      </w:r>
      <w:r w:rsidRPr="00173AF2">
        <w:rPr>
          <w:rFonts w:hint="cs"/>
          <w:rtl/>
          <w:lang w:bidi="ar-EG"/>
        </w:rPr>
        <w:t>قتضي</w:t>
      </w:r>
      <w:r w:rsidRPr="00173AF2">
        <w:rPr>
          <w:rtl/>
          <w:lang w:bidi="ar-EG"/>
        </w:rPr>
        <w:t xml:space="preserve"> ه</w:t>
      </w:r>
      <w:r w:rsidRPr="00173AF2">
        <w:rPr>
          <w:rFonts w:hint="cs"/>
          <w:rtl/>
          <w:lang w:bidi="ar-EG"/>
        </w:rPr>
        <w:t>ذا</w:t>
      </w:r>
      <w:r w:rsidRPr="00173AF2">
        <w:rPr>
          <w:rtl/>
          <w:lang w:bidi="ar-EG"/>
        </w:rPr>
        <w:t xml:space="preserve"> </w:t>
      </w:r>
      <w:r w:rsidRPr="00173AF2">
        <w:rPr>
          <w:rFonts w:hint="cs"/>
          <w:rtl/>
          <w:lang w:bidi="ar-EG"/>
        </w:rPr>
        <w:t>ال</w:t>
      </w:r>
      <w:r w:rsidRPr="00173AF2">
        <w:rPr>
          <w:rtl/>
          <w:lang w:bidi="ar-EG"/>
        </w:rPr>
        <w:t xml:space="preserve">هدف </w:t>
      </w:r>
      <w:r w:rsidRPr="00173AF2">
        <w:rPr>
          <w:rFonts w:hint="cs"/>
          <w:rtl/>
          <w:lang w:bidi="ar-EG"/>
        </w:rPr>
        <w:t>مزيدا من</w:t>
      </w:r>
      <w:r w:rsidRPr="00173AF2">
        <w:rPr>
          <w:rtl/>
          <w:lang w:bidi="ar-EG"/>
        </w:rPr>
        <w:t xml:space="preserve"> العمل </w:t>
      </w:r>
      <w:r w:rsidRPr="00173AF2">
        <w:rPr>
          <w:rFonts w:hint="cs"/>
          <w:rtl/>
          <w:lang w:bidi="ar-EG"/>
        </w:rPr>
        <w:t>الشاق</w:t>
      </w:r>
      <w:r w:rsidRPr="00173AF2">
        <w:rPr>
          <w:rtl/>
          <w:lang w:bidi="ar-EG"/>
        </w:rPr>
        <w:t xml:space="preserve"> </w:t>
      </w:r>
      <w:r w:rsidRPr="00173AF2">
        <w:rPr>
          <w:rFonts w:hint="cs"/>
          <w:rtl/>
          <w:lang w:bidi="ar-EG"/>
        </w:rPr>
        <w:t>ل</w:t>
      </w:r>
      <w:r w:rsidRPr="00173AF2">
        <w:rPr>
          <w:rtl/>
          <w:lang w:bidi="ar-EG"/>
        </w:rPr>
        <w:t>تحقيقه.</w:t>
      </w:r>
    </w:p>
    <w:p w:rsidR="00C77660" w:rsidRPr="00173AF2" w:rsidRDefault="00C77660" w:rsidP="00C77660">
      <w:pPr>
        <w:pStyle w:val="SingleTxt"/>
        <w:ind w:left="1264" w:right="1264"/>
        <w:rPr>
          <w:rFonts w:hint="cs"/>
          <w:rtl/>
          <w:lang w:bidi="ar-EG"/>
        </w:rPr>
      </w:pPr>
      <w:r w:rsidRPr="00173AF2">
        <w:rPr>
          <w:rFonts w:hint="cs"/>
          <w:rtl/>
          <w:lang w:bidi="ar-EG"/>
        </w:rPr>
        <w:t>137-</w:t>
      </w:r>
      <w:r w:rsidRPr="00173AF2">
        <w:rPr>
          <w:rFonts w:hint="cs"/>
          <w:rtl/>
          <w:lang w:bidi="ar-EG"/>
        </w:rPr>
        <w:tab/>
      </w:r>
      <w:r w:rsidRPr="00173AF2">
        <w:rPr>
          <w:rtl/>
          <w:lang w:bidi="ar-EG"/>
        </w:rPr>
        <w:t xml:space="preserve">ويستند </w:t>
      </w:r>
      <w:r w:rsidRPr="00173AF2">
        <w:rPr>
          <w:rFonts w:hint="cs"/>
          <w:rtl/>
          <w:lang w:bidi="ar-EG"/>
        </w:rPr>
        <w:t xml:space="preserve">ما ورد </w:t>
      </w:r>
      <w:r w:rsidRPr="00173AF2">
        <w:rPr>
          <w:rtl/>
          <w:lang w:bidi="ar-EG"/>
        </w:rPr>
        <w:t xml:space="preserve">أعلاه </w:t>
      </w:r>
      <w:r w:rsidRPr="00173AF2">
        <w:rPr>
          <w:rFonts w:hint="cs"/>
          <w:rtl/>
          <w:lang w:bidi="ar-EG"/>
        </w:rPr>
        <w:t>إ</w:t>
      </w:r>
      <w:r w:rsidRPr="00173AF2">
        <w:rPr>
          <w:rtl/>
          <w:lang w:bidi="ar-EG"/>
        </w:rPr>
        <w:t xml:space="preserve">لى زيادة نطاق الخدمات الصحية للنساء الحوامل والنساء في </w:t>
      </w:r>
      <w:r w:rsidRPr="00173AF2">
        <w:rPr>
          <w:rFonts w:hint="cs"/>
          <w:rtl/>
          <w:lang w:bidi="ar-EG"/>
        </w:rPr>
        <w:t>أثناء المخاض</w:t>
      </w:r>
      <w:r w:rsidRPr="00173AF2">
        <w:rPr>
          <w:rtl/>
          <w:lang w:bidi="ar-EG"/>
        </w:rPr>
        <w:t xml:space="preserve">. </w:t>
      </w:r>
      <w:r w:rsidRPr="00173AF2">
        <w:rPr>
          <w:rFonts w:hint="cs"/>
          <w:rtl/>
          <w:lang w:bidi="ar-EG"/>
        </w:rPr>
        <w:t>و</w:t>
      </w:r>
      <w:r w:rsidRPr="00173AF2">
        <w:rPr>
          <w:rtl/>
          <w:lang w:bidi="ar-EG"/>
        </w:rPr>
        <w:t xml:space="preserve">على الصعيد الوطني، </w:t>
      </w:r>
      <w:r w:rsidRPr="00173AF2">
        <w:rPr>
          <w:rFonts w:hint="cs"/>
          <w:rtl/>
          <w:lang w:bidi="ar-EG"/>
        </w:rPr>
        <w:t>تزيد</w:t>
      </w:r>
      <w:r w:rsidRPr="00173AF2">
        <w:rPr>
          <w:rtl/>
          <w:lang w:bidi="ar-EG"/>
        </w:rPr>
        <w:t xml:space="preserve"> النسبة المئوية للتغطية </w:t>
      </w:r>
      <w:r w:rsidRPr="00173AF2">
        <w:rPr>
          <w:rFonts w:hint="cs"/>
          <w:rtl/>
          <w:lang w:bidi="ar-EG"/>
        </w:rPr>
        <w:t>ب</w:t>
      </w:r>
      <w:r>
        <w:rPr>
          <w:rtl/>
          <w:lang w:bidi="ar-EG"/>
        </w:rPr>
        <w:t>الخدمات الصحية لرعاية ما</w:t>
      </w:r>
      <w:r>
        <w:rPr>
          <w:rFonts w:hint="cs"/>
          <w:rtl/>
          <w:lang w:bidi="ar-EG"/>
        </w:rPr>
        <w:t> </w:t>
      </w:r>
      <w:r w:rsidRPr="00173AF2">
        <w:rPr>
          <w:rtl/>
          <w:lang w:bidi="ar-EG"/>
        </w:rPr>
        <w:t>قبل الولادة سنويا، على النحو التالي:</w:t>
      </w:r>
      <w:r>
        <w:rPr>
          <w:rFonts w:hint="cs"/>
          <w:rtl/>
          <w:lang w:bidi="ar-EG"/>
        </w:rPr>
        <w:t xml:space="preserve"> </w:t>
      </w:r>
      <w:r w:rsidRPr="00173AF2">
        <w:rPr>
          <w:rFonts w:hint="cs"/>
          <w:rtl/>
          <w:lang w:bidi="ar-EG"/>
        </w:rPr>
        <w:t>ال</w:t>
      </w:r>
      <w:r w:rsidRPr="00173AF2">
        <w:rPr>
          <w:rtl/>
          <w:lang w:bidi="ar-EG"/>
        </w:rPr>
        <w:t>م</w:t>
      </w:r>
      <w:r w:rsidRPr="00173AF2">
        <w:rPr>
          <w:rFonts w:hint="cs"/>
          <w:rtl/>
          <w:lang w:bidi="ar-EG"/>
        </w:rPr>
        <w:t>ق</w:t>
      </w:r>
      <w:r w:rsidRPr="00173AF2">
        <w:rPr>
          <w:rtl/>
          <w:lang w:bidi="ar-EG"/>
        </w:rPr>
        <w:t>ا</w:t>
      </w:r>
      <w:r w:rsidRPr="00173AF2">
        <w:rPr>
          <w:rFonts w:hint="cs"/>
          <w:rtl/>
          <w:lang w:bidi="ar-EG"/>
        </w:rPr>
        <w:t>طع</w:t>
      </w:r>
      <w:r w:rsidRPr="00173AF2">
        <w:rPr>
          <w:rtl/>
          <w:lang w:bidi="ar-EG"/>
        </w:rPr>
        <w:t xml:space="preserve">ات </w:t>
      </w:r>
      <w:r w:rsidRPr="00173AF2">
        <w:rPr>
          <w:rFonts w:hint="cs"/>
          <w:rtl/>
          <w:lang w:bidi="ar-EG"/>
        </w:rPr>
        <w:t>ال</w:t>
      </w:r>
      <w:r w:rsidRPr="00173AF2">
        <w:rPr>
          <w:rtl/>
          <w:lang w:bidi="ar-EG"/>
        </w:rPr>
        <w:t xml:space="preserve">ثلاث </w:t>
      </w:r>
      <w:r w:rsidRPr="00173AF2">
        <w:rPr>
          <w:rFonts w:hint="cs"/>
          <w:rtl/>
          <w:lang w:bidi="ar-EG"/>
        </w:rPr>
        <w:t>التي توجد فيها</w:t>
      </w:r>
      <w:r w:rsidRPr="00173AF2">
        <w:rPr>
          <w:rtl/>
          <w:lang w:bidi="ar-EG"/>
        </w:rPr>
        <w:t xml:space="preserve"> أعلى تغطية </w:t>
      </w:r>
      <w:r w:rsidRPr="00173AF2">
        <w:rPr>
          <w:rFonts w:hint="cs"/>
          <w:rtl/>
          <w:lang w:bidi="ar-EG"/>
        </w:rPr>
        <w:t>هي</w:t>
      </w:r>
      <w:r w:rsidRPr="00173AF2">
        <w:rPr>
          <w:rtl/>
          <w:lang w:bidi="ar-EG"/>
        </w:rPr>
        <w:t xml:space="preserve"> </w:t>
      </w:r>
      <w:r w:rsidRPr="00173AF2">
        <w:rPr>
          <w:rFonts w:hint="cs"/>
          <w:rtl/>
          <w:lang w:bidi="ar-EG"/>
        </w:rPr>
        <w:t xml:space="preserve">منطقة العاصمة </w:t>
      </w:r>
      <w:r w:rsidRPr="00173AF2">
        <w:rPr>
          <w:rtl/>
          <w:lang w:bidi="ar-EG"/>
        </w:rPr>
        <w:t>جاكرتا (98.19 في المائة) وبالي (95.10 في المائة)، وجزر بانجكا بيليتون</w:t>
      </w:r>
      <w:r w:rsidRPr="00173AF2">
        <w:rPr>
          <w:rFonts w:hint="cs"/>
          <w:rtl/>
          <w:lang w:bidi="ar-EG"/>
        </w:rPr>
        <w:t>غ</w:t>
      </w:r>
      <w:r w:rsidRPr="00173AF2">
        <w:rPr>
          <w:rtl/>
          <w:lang w:bidi="ar-EG"/>
        </w:rPr>
        <w:t xml:space="preserve"> (90.32 في المائة)، في حين أدن</w:t>
      </w:r>
      <w:r w:rsidRPr="00173AF2">
        <w:rPr>
          <w:rFonts w:hint="cs"/>
          <w:rtl/>
          <w:lang w:bidi="ar-EG"/>
        </w:rPr>
        <w:t>اها</w:t>
      </w:r>
      <w:r w:rsidRPr="00173AF2">
        <w:rPr>
          <w:rtl/>
          <w:lang w:bidi="ar-EG"/>
        </w:rPr>
        <w:t xml:space="preserve"> هما بابوا (25.34 في المائة)، وبابوا الغربية (45.05 في المائة). </w:t>
      </w:r>
      <w:r w:rsidRPr="00173AF2">
        <w:rPr>
          <w:rFonts w:hint="cs"/>
          <w:rtl/>
          <w:lang w:bidi="ar-EG"/>
        </w:rPr>
        <w:t>وبال</w:t>
      </w:r>
      <w:r w:rsidRPr="00173AF2">
        <w:rPr>
          <w:rtl/>
          <w:lang w:bidi="ar-EG"/>
        </w:rPr>
        <w:t xml:space="preserve">نظر من </w:t>
      </w:r>
      <w:r w:rsidRPr="00173AF2">
        <w:rPr>
          <w:rFonts w:hint="cs"/>
          <w:rtl/>
          <w:lang w:bidi="ar-EG"/>
        </w:rPr>
        <w:t>زاوية ال</w:t>
      </w:r>
      <w:r w:rsidRPr="00173AF2">
        <w:rPr>
          <w:rtl/>
          <w:lang w:bidi="ar-EG"/>
        </w:rPr>
        <w:t xml:space="preserve">مكان </w:t>
      </w:r>
      <w:r w:rsidRPr="00173AF2">
        <w:rPr>
          <w:rFonts w:hint="cs"/>
          <w:rtl/>
          <w:lang w:bidi="ar-EG"/>
        </w:rPr>
        <w:t>الذي</w:t>
      </w:r>
      <w:r w:rsidRPr="00173AF2">
        <w:rPr>
          <w:rtl/>
          <w:lang w:bidi="ar-EG"/>
        </w:rPr>
        <w:t xml:space="preserve"> </w:t>
      </w:r>
      <w:r w:rsidRPr="00173AF2">
        <w:rPr>
          <w:rFonts w:hint="cs"/>
          <w:rtl/>
          <w:lang w:bidi="ar-EG"/>
        </w:rPr>
        <w:t>تقدم فيه</w:t>
      </w:r>
      <w:r w:rsidRPr="00173AF2">
        <w:rPr>
          <w:rtl/>
          <w:lang w:bidi="ar-EG"/>
        </w:rPr>
        <w:t xml:space="preserve"> المساعدة </w:t>
      </w:r>
      <w:r w:rsidRPr="00173AF2">
        <w:rPr>
          <w:rFonts w:hint="cs"/>
          <w:rtl/>
          <w:lang w:bidi="ar-EG"/>
        </w:rPr>
        <w:t>على التوليد</w:t>
      </w:r>
      <w:r w:rsidRPr="00173AF2">
        <w:rPr>
          <w:rtl/>
          <w:lang w:bidi="ar-EG"/>
        </w:rPr>
        <w:t xml:space="preserve">، على الصعيد الوطني </w:t>
      </w:r>
      <w:r w:rsidRPr="00173AF2">
        <w:rPr>
          <w:rFonts w:hint="cs"/>
          <w:rtl/>
          <w:lang w:bidi="ar-EG"/>
        </w:rPr>
        <w:t>حسب المسح الديموغرافي الصحي في إندونيسيا لعام 2007</w:t>
      </w:r>
      <w:r w:rsidRPr="00173AF2">
        <w:rPr>
          <w:rtl/>
          <w:lang w:bidi="ar-EG"/>
        </w:rPr>
        <w:t xml:space="preserve">، لا </w:t>
      </w:r>
      <w:r w:rsidRPr="00173AF2">
        <w:rPr>
          <w:rFonts w:hint="cs"/>
          <w:rtl/>
          <w:lang w:bidi="ar-EG"/>
        </w:rPr>
        <w:t>ت</w:t>
      </w:r>
      <w:r w:rsidRPr="00173AF2">
        <w:rPr>
          <w:rtl/>
          <w:lang w:bidi="ar-EG"/>
        </w:rPr>
        <w:t xml:space="preserve">زال 53 في المائة من النساء </w:t>
      </w:r>
      <w:r w:rsidRPr="00173AF2">
        <w:rPr>
          <w:rFonts w:hint="cs"/>
          <w:rtl/>
          <w:lang w:bidi="ar-EG"/>
        </w:rPr>
        <w:t>تضعن مواليدهن</w:t>
      </w:r>
      <w:r w:rsidRPr="00173AF2">
        <w:rPr>
          <w:rtl/>
          <w:lang w:bidi="ar-EG"/>
        </w:rPr>
        <w:t xml:space="preserve"> في المنزل</w:t>
      </w:r>
      <w:r w:rsidRPr="00173AF2">
        <w:rPr>
          <w:rFonts w:hint="cs"/>
          <w:rtl/>
          <w:lang w:bidi="ar-EG"/>
        </w:rPr>
        <w:t>،</w:t>
      </w:r>
      <w:r w:rsidRPr="00173AF2">
        <w:rPr>
          <w:rtl/>
          <w:lang w:bidi="ar-EG"/>
        </w:rPr>
        <w:t xml:space="preserve"> و</w:t>
      </w:r>
      <w:r w:rsidRPr="00173AF2">
        <w:rPr>
          <w:rFonts w:hint="cs"/>
          <w:rtl/>
          <w:lang w:bidi="ar-EG"/>
        </w:rPr>
        <w:t>تتلقى</w:t>
      </w:r>
      <w:r w:rsidRPr="00173AF2">
        <w:rPr>
          <w:rtl/>
          <w:lang w:bidi="ar-EG"/>
        </w:rPr>
        <w:t xml:space="preserve"> 73 في المائة </w:t>
      </w:r>
      <w:r w:rsidRPr="00173AF2">
        <w:rPr>
          <w:rFonts w:hint="cs"/>
          <w:rtl/>
          <w:lang w:bidi="ar-EG"/>
        </w:rPr>
        <w:t xml:space="preserve">المساعدة </w:t>
      </w:r>
      <w:r w:rsidRPr="00173AF2">
        <w:rPr>
          <w:rtl/>
          <w:lang w:bidi="ar-EG"/>
        </w:rPr>
        <w:t>من قابلات مدربات، و</w:t>
      </w:r>
      <w:r w:rsidRPr="00173AF2">
        <w:rPr>
          <w:rFonts w:hint="cs"/>
          <w:rtl/>
          <w:lang w:bidi="ar-EG"/>
        </w:rPr>
        <w:t>تتلقى</w:t>
      </w:r>
      <w:r w:rsidRPr="00173AF2">
        <w:rPr>
          <w:rtl/>
          <w:lang w:bidi="ar-EG"/>
        </w:rPr>
        <w:t xml:space="preserve"> 35 في المائة </w:t>
      </w:r>
      <w:r w:rsidRPr="00173AF2">
        <w:rPr>
          <w:rFonts w:hint="cs"/>
          <w:rtl/>
          <w:lang w:bidi="ar-EG"/>
        </w:rPr>
        <w:t>الدعم من</w:t>
      </w:r>
      <w:r w:rsidRPr="00173AF2">
        <w:rPr>
          <w:rtl/>
          <w:lang w:bidi="ar-EG"/>
        </w:rPr>
        <w:t xml:space="preserve"> المعالجين (</w:t>
      </w:r>
      <w:r w:rsidRPr="00173AF2">
        <w:rPr>
          <w:rFonts w:hint="cs"/>
          <w:rtl/>
          <w:lang w:bidi="ar-EG"/>
        </w:rPr>
        <w:t>و</w:t>
      </w:r>
      <w:r w:rsidRPr="00173AF2">
        <w:rPr>
          <w:rtl/>
          <w:lang w:bidi="ar-EG"/>
        </w:rPr>
        <w:t>بعض</w:t>
      </w:r>
      <w:r w:rsidRPr="00173AF2">
        <w:rPr>
          <w:rFonts w:hint="cs"/>
          <w:rtl/>
          <w:lang w:bidi="ar-EG"/>
        </w:rPr>
        <w:t>هم</w:t>
      </w:r>
      <w:r w:rsidRPr="00173AF2">
        <w:rPr>
          <w:rtl/>
          <w:lang w:bidi="ar-EG"/>
        </w:rPr>
        <w:t xml:space="preserve"> </w:t>
      </w:r>
      <w:r w:rsidRPr="00173AF2">
        <w:rPr>
          <w:rFonts w:hint="cs"/>
          <w:rtl/>
          <w:lang w:bidi="ar-EG"/>
        </w:rPr>
        <w:t>حصل على</w:t>
      </w:r>
      <w:r w:rsidRPr="00173AF2">
        <w:rPr>
          <w:rtl/>
          <w:lang w:bidi="ar-EG"/>
        </w:rPr>
        <w:t xml:space="preserve"> تدريب). </w:t>
      </w:r>
      <w:r w:rsidRPr="00173AF2">
        <w:rPr>
          <w:rFonts w:hint="cs"/>
          <w:rtl/>
          <w:lang w:bidi="ar-EG"/>
        </w:rPr>
        <w:t>و</w:t>
      </w:r>
      <w:r w:rsidRPr="00173AF2">
        <w:rPr>
          <w:rtl/>
          <w:lang w:bidi="ar-EG"/>
        </w:rPr>
        <w:t xml:space="preserve">أدنى تغطية </w:t>
      </w:r>
      <w:r w:rsidRPr="00173AF2">
        <w:rPr>
          <w:rFonts w:hint="cs"/>
          <w:rtl/>
          <w:lang w:bidi="ar-EG"/>
        </w:rPr>
        <w:t>ب</w:t>
      </w:r>
      <w:r w:rsidRPr="00173AF2">
        <w:rPr>
          <w:rtl/>
          <w:lang w:bidi="ar-EG"/>
        </w:rPr>
        <w:t xml:space="preserve">المساعدة المهنية </w:t>
      </w:r>
      <w:r w:rsidRPr="00173AF2">
        <w:rPr>
          <w:rFonts w:hint="cs"/>
          <w:rtl/>
          <w:lang w:bidi="ar-EG"/>
        </w:rPr>
        <w:t xml:space="preserve">للتوليد </w:t>
      </w:r>
      <w:r w:rsidRPr="00173AF2">
        <w:rPr>
          <w:rtl/>
          <w:lang w:bidi="ar-EG"/>
        </w:rPr>
        <w:t xml:space="preserve">في بابوا (29.63 في المائة). وقد تم تنفيذ </w:t>
      </w:r>
      <w:r w:rsidRPr="00173AF2">
        <w:rPr>
          <w:rFonts w:hint="cs"/>
          <w:rtl/>
          <w:lang w:bidi="ar-EG"/>
        </w:rPr>
        <w:t xml:space="preserve">برنامج </w:t>
      </w:r>
      <w:r w:rsidRPr="00173AF2">
        <w:rPr>
          <w:rFonts w:hint="cs"/>
          <w:i/>
          <w:iCs/>
          <w:rtl/>
          <w:lang w:bidi="ar-EG"/>
        </w:rPr>
        <w:t>ديسا سياجا</w:t>
      </w:r>
      <w:r w:rsidRPr="00173AF2">
        <w:rPr>
          <w:rtl/>
          <w:lang w:bidi="ar-EG"/>
        </w:rPr>
        <w:t xml:space="preserve"> أو تنبيه </w:t>
      </w:r>
      <w:r w:rsidRPr="00173AF2">
        <w:rPr>
          <w:rFonts w:hint="cs"/>
          <w:rtl/>
          <w:lang w:bidi="ar-EG"/>
        </w:rPr>
        <w:t>ال</w:t>
      </w:r>
      <w:r w:rsidRPr="00173AF2">
        <w:rPr>
          <w:rtl/>
          <w:lang w:bidi="ar-EG"/>
        </w:rPr>
        <w:t xml:space="preserve">قرية في 33 </w:t>
      </w:r>
      <w:r w:rsidRPr="00173AF2">
        <w:rPr>
          <w:rFonts w:hint="cs"/>
          <w:rtl/>
          <w:lang w:bidi="ar-EG"/>
        </w:rPr>
        <w:t>مقاطعة</w:t>
      </w:r>
      <w:r w:rsidRPr="00173AF2">
        <w:rPr>
          <w:rtl/>
          <w:lang w:bidi="ar-EG"/>
        </w:rPr>
        <w:t xml:space="preserve"> </w:t>
      </w:r>
      <w:r w:rsidRPr="00173AF2">
        <w:rPr>
          <w:rFonts w:hint="cs"/>
          <w:rtl/>
          <w:lang w:bidi="ar-EG"/>
        </w:rPr>
        <w:t>ب</w:t>
      </w:r>
      <w:r w:rsidRPr="00173AF2">
        <w:rPr>
          <w:rtl/>
          <w:lang w:bidi="ar-EG"/>
        </w:rPr>
        <w:t xml:space="preserve">درجات مختلفة من </w:t>
      </w:r>
      <w:r w:rsidRPr="00173AF2">
        <w:rPr>
          <w:rFonts w:hint="cs"/>
          <w:rtl/>
          <w:lang w:bidi="ar-EG"/>
        </w:rPr>
        <w:t>النجاح</w:t>
      </w:r>
      <w:r w:rsidRPr="00173AF2">
        <w:rPr>
          <w:rtl/>
          <w:lang w:bidi="ar-EG"/>
        </w:rPr>
        <w:t xml:space="preserve">. </w:t>
      </w:r>
      <w:r w:rsidRPr="00173AF2">
        <w:rPr>
          <w:rFonts w:hint="cs"/>
          <w:rtl/>
          <w:lang w:bidi="ar-EG"/>
        </w:rPr>
        <w:t xml:space="preserve">ويلزم </w:t>
      </w:r>
      <w:r w:rsidRPr="00173AF2">
        <w:rPr>
          <w:rtl/>
          <w:lang w:bidi="ar-EG"/>
        </w:rPr>
        <w:t>تحسين الكشف</w:t>
      </w:r>
      <w:r w:rsidRPr="00173AF2">
        <w:rPr>
          <w:rFonts w:hint="cs"/>
          <w:rtl/>
          <w:lang w:bidi="ar-EG"/>
        </w:rPr>
        <w:t xml:space="preserve"> ال</w:t>
      </w:r>
      <w:r w:rsidRPr="00173AF2">
        <w:rPr>
          <w:rtl/>
          <w:lang w:bidi="ar-EG"/>
        </w:rPr>
        <w:t xml:space="preserve">مبكر </w:t>
      </w:r>
      <w:r w:rsidRPr="00173AF2">
        <w:rPr>
          <w:rFonts w:hint="cs"/>
          <w:rtl/>
          <w:lang w:bidi="ar-EG"/>
        </w:rPr>
        <w:t>و</w:t>
      </w:r>
      <w:r w:rsidRPr="00173AF2">
        <w:rPr>
          <w:rtl/>
          <w:lang w:bidi="ar-EG"/>
        </w:rPr>
        <w:t>معالجة الحمل</w:t>
      </w:r>
      <w:r w:rsidRPr="00173AF2">
        <w:rPr>
          <w:rFonts w:hint="cs"/>
          <w:rtl/>
          <w:lang w:bidi="ar-EG"/>
        </w:rPr>
        <w:t xml:space="preserve"> ذي</w:t>
      </w:r>
      <w:r w:rsidRPr="00173AF2">
        <w:rPr>
          <w:rtl/>
          <w:lang w:bidi="ar-EG"/>
        </w:rPr>
        <w:t xml:space="preserve"> الخطورة العالية. و كان</w:t>
      </w:r>
      <w:r w:rsidRPr="00173AF2">
        <w:rPr>
          <w:rFonts w:hint="cs"/>
          <w:rtl/>
          <w:lang w:bidi="ar-EG"/>
        </w:rPr>
        <w:t>ت نسبة كشف</w:t>
      </w:r>
      <w:r w:rsidRPr="00173AF2">
        <w:rPr>
          <w:rtl/>
          <w:lang w:bidi="ar-EG"/>
        </w:rPr>
        <w:t xml:space="preserve"> </w:t>
      </w:r>
      <w:r w:rsidRPr="00173AF2">
        <w:rPr>
          <w:rFonts w:hint="cs"/>
          <w:rtl/>
          <w:lang w:bidi="ar-EG"/>
        </w:rPr>
        <w:t>ال</w:t>
      </w:r>
      <w:r w:rsidRPr="00173AF2">
        <w:rPr>
          <w:rtl/>
          <w:lang w:bidi="ar-EG"/>
        </w:rPr>
        <w:t xml:space="preserve">خطر من قبل العاملين الصحيين في عام 2008 </w:t>
      </w:r>
      <w:r w:rsidRPr="00173AF2">
        <w:rPr>
          <w:rFonts w:hint="cs"/>
          <w:rtl/>
          <w:lang w:bidi="ar-EG"/>
        </w:rPr>
        <w:t>هي</w:t>
      </w:r>
      <w:r w:rsidRPr="00173AF2">
        <w:rPr>
          <w:rtl/>
          <w:lang w:bidi="ar-EG"/>
        </w:rPr>
        <w:t xml:space="preserve"> 64</w:t>
      </w:r>
      <w:r w:rsidRPr="00173AF2">
        <w:rPr>
          <w:rFonts w:hint="cs"/>
          <w:rtl/>
          <w:lang w:bidi="ar-EG"/>
        </w:rPr>
        <w:t>.</w:t>
      </w:r>
      <w:r w:rsidRPr="00173AF2">
        <w:rPr>
          <w:rtl/>
          <w:lang w:bidi="ar-EG"/>
        </w:rPr>
        <w:t xml:space="preserve">67 في المائة، في حين </w:t>
      </w:r>
      <w:r w:rsidRPr="00173AF2">
        <w:rPr>
          <w:rFonts w:hint="cs"/>
          <w:rtl/>
          <w:lang w:bidi="ar-EG"/>
        </w:rPr>
        <w:t>كانت نسبة</w:t>
      </w:r>
      <w:r w:rsidRPr="00173AF2">
        <w:rPr>
          <w:rtl/>
          <w:lang w:bidi="ar-EG"/>
        </w:rPr>
        <w:t xml:space="preserve"> الكشف عنه من قبل </w:t>
      </w:r>
      <w:r w:rsidRPr="00173AF2">
        <w:rPr>
          <w:rFonts w:hint="cs"/>
          <w:rtl/>
          <w:lang w:bidi="ar-EG"/>
        </w:rPr>
        <w:t xml:space="preserve">عامة الناس </w:t>
      </w:r>
      <w:r w:rsidRPr="00173AF2">
        <w:rPr>
          <w:rtl/>
          <w:lang w:bidi="ar-EG"/>
        </w:rPr>
        <w:t>(</w:t>
      </w:r>
      <w:r w:rsidRPr="00173AF2">
        <w:rPr>
          <w:rFonts w:hint="cs"/>
          <w:rtl/>
          <w:lang w:bidi="ar-EG"/>
        </w:rPr>
        <w:t>القيادات</w:t>
      </w:r>
      <w:r w:rsidRPr="00173AF2">
        <w:rPr>
          <w:rtl/>
          <w:lang w:bidi="ar-EG"/>
        </w:rPr>
        <w:t xml:space="preserve"> وشخصيات المجتمع، الخ) 21</w:t>
      </w:r>
      <w:r w:rsidRPr="00173AF2">
        <w:rPr>
          <w:rFonts w:hint="cs"/>
          <w:rtl/>
          <w:lang w:bidi="ar-EG"/>
        </w:rPr>
        <w:t>.</w:t>
      </w:r>
      <w:r w:rsidRPr="00173AF2">
        <w:rPr>
          <w:rtl/>
          <w:lang w:bidi="ar-EG"/>
        </w:rPr>
        <w:t xml:space="preserve">25 في المائة. وبلغت نسبة التغطية للنساء الحوامل </w:t>
      </w:r>
      <w:r w:rsidRPr="00173AF2">
        <w:rPr>
          <w:rFonts w:hint="cs"/>
          <w:rtl/>
          <w:lang w:bidi="ar-EG"/>
        </w:rPr>
        <w:t>في حالات</w:t>
      </w:r>
      <w:r w:rsidRPr="00173AF2">
        <w:rPr>
          <w:rtl/>
          <w:lang w:bidi="ar-EG"/>
        </w:rPr>
        <w:t xml:space="preserve"> الخطورة العالية </w:t>
      </w:r>
      <w:r w:rsidRPr="00173AF2">
        <w:rPr>
          <w:rFonts w:hint="cs"/>
          <w:rtl/>
          <w:lang w:bidi="ar-EG"/>
        </w:rPr>
        <w:t>اللواتي</w:t>
      </w:r>
      <w:r w:rsidRPr="00173AF2">
        <w:rPr>
          <w:rtl/>
          <w:lang w:bidi="ar-EG"/>
        </w:rPr>
        <w:t xml:space="preserve"> حصل</w:t>
      </w:r>
      <w:r w:rsidRPr="00173AF2">
        <w:rPr>
          <w:rFonts w:hint="cs"/>
          <w:rtl/>
          <w:lang w:bidi="ar-EG"/>
        </w:rPr>
        <w:t>ن</w:t>
      </w:r>
      <w:r w:rsidRPr="00173AF2">
        <w:rPr>
          <w:rtl/>
          <w:lang w:bidi="ar-EG"/>
        </w:rPr>
        <w:t xml:space="preserve"> على إحالات 12.80 في المائة</w:t>
      </w:r>
      <w:r w:rsidRPr="00173AF2">
        <w:rPr>
          <w:rFonts w:hint="cs"/>
          <w:rtl/>
          <w:lang w:bidi="ar-EG"/>
        </w:rPr>
        <w:t xml:space="preserve"> </w:t>
      </w:r>
      <w:r w:rsidRPr="00173AF2">
        <w:rPr>
          <w:rtl/>
          <w:lang w:bidi="ar-EG"/>
        </w:rPr>
        <w:t xml:space="preserve">في </w:t>
      </w:r>
      <w:r w:rsidRPr="00173AF2">
        <w:rPr>
          <w:rFonts w:hint="cs"/>
          <w:rtl/>
          <w:lang w:bidi="ar-EG"/>
        </w:rPr>
        <w:t xml:space="preserve">عام </w:t>
      </w:r>
      <w:r w:rsidRPr="00173AF2">
        <w:rPr>
          <w:rtl/>
          <w:lang w:bidi="ar-EG"/>
        </w:rPr>
        <w:t>2008. وكانت أعلى مما كانت عليه في</w:t>
      </w:r>
      <w:r w:rsidRPr="00173AF2">
        <w:rPr>
          <w:rFonts w:hint="cs"/>
          <w:rtl/>
          <w:lang w:bidi="ar-EG"/>
        </w:rPr>
        <w:t xml:space="preserve"> عام</w:t>
      </w:r>
      <w:r w:rsidRPr="00173AF2">
        <w:rPr>
          <w:rtl/>
          <w:lang w:bidi="ar-EG"/>
        </w:rPr>
        <w:t xml:space="preserve"> 2006 (10</w:t>
      </w:r>
      <w:r w:rsidRPr="00173AF2">
        <w:rPr>
          <w:rFonts w:hint="cs"/>
          <w:rtl/>
          <w:lang w:bidi="ar-EG"/>
        </w:rPr>
        <w:t>.</w:t>
      </w:r>
      <w:r w:rsidRPr="00173AF2">
        <w:rPr>
          <w:rtl/>
          <w:lang w:bidi="ar-EG"/>
        </w:rPr>
        <w:t>05 في المائة) وفي</w:t>
      </w:r>
      <w:r w:rsidRPr="00173AF2">
        <w:rPr>
          <w:rFonts w:hint="cs"/>
          <w:rtl/>
          <w:lang w:bidi="ar-EG"/>
        </w:rPr>
        <w:t xml:space="preserve"> عام</w:t>
      </w:r>
      <w:r w:rsidRPr="00173AF2">
        <w:rPr>
          <w:rtl/>
          <w:lang w:bidi="ar-EG"/>
        </w:rPr>
        <w:t xml:space="preserve"> 2005 (2</w:t>
      </w:r>
      <w:r w:rsidRPr="00173AF2">
        <w:rPr>
          <w:rFonts w:hint="cs"/>
          <w:rtl/>
          <w:lang w:bidi="ar-EG"/>
        </w:rPr>
        <w:t>.</w:t>
      </w:r>
      <w:r w:rsidRPr="00173AF2">
        <w:rPr>
          <w:rtl/>
          <w:lang w:bidi="ar-EG"/>
        </w:rPr>
        <w:t xml:space="preserve">94 في المائة فقط). </w:t>
      </w:r>
      <w:r w:rsidRPr="00173AF2">
        <w:rPr>
          <w:rFonts w:hint="cs"/>
          <w:rtl/>
          <w:lang w:bidi="ar-EG"/>
        </w:rPr>
        <w:t>و</w:t>
      </w:r>
      <w:r w:rsidRPr="00173AF2">
        <w:rPr>
          <w:rtl/>
          <w:lang w:bidi="ar-EG"/>
        </w:rPr>
        <w:t>زاد أيضا علاج مضاعفات الولادة، من 4</w:t>
      </w:r>
      <w:r w:rsidRPr="00173AF2">
        <w:rPr>
          <w:rFonts w:hint="cs"/>
          <w:rtl/>
          <w:lang w:bidi="ar-EG"/>
        </w:rPr>
        <w:t>.</w:t>
      </w:r>
      <w:r w:rsidRPr="00173AF2">
        <w:rPr>
          <w:rtl/>
          <w:lang w:bidi="ar-EG"/>
        </w:rPr>
        <w:t xml:space="preserve">95 في المائة في 2005 </w:t>
      </w:r>
      <w:r w:rsidRPr="00173AF2">
        <w:rPr>
          <w:rFonts w:hint="cs"/>
          <w:rtl/>
          <w:lang w:bidi="ar-EG"/>
        </w:rPr>
        <w:t>إلى</w:t>
      </w:r>
      <w:r w:rsidRPr="00173AF2">
        <w:rPr>
          <w:rtl/>
          <w:lang w:bidi="ar-EG"/>
        </w:rPr>
        <w:t xml:space="preserve"> 19</w:t>
      </w:r>
      <w:r w:rsidRPr="00173AF2">
        <w:rPr>
          <w:rFonts w:hint="cs"/>
          <w:rtl/>
          <w:lang w:bidi="ar-EG"/>
        </w:rPr>
        <w:t>.</w:t>
      </w:r>
      <w:r w:rsidRPr="00173AF2">
        <w:rPr>
          <w:rtl/>
          <w:lang w:bidi="ar-EG"/>
        </w:rPr>
        <w:t>94 في المائة في</w:t>
      </w:r>
      <w:r w:rsidRPr="00173AF2">
        <w:rPr>
          <w:rFonts w:hint="cs"/>
          <w:rtl/>
          <w:lang w:bidi="ar-EG"/>
        </w:rPr>
        <w:t xml:space="preserve"> عام</w:t>
      </w:r>
      <w:r w:rsidRPr="00173AF2">
        <w:rPr>
          <w:rtl/>
          <w:lang w:bidi="ar-EG"/>
        </w:rPr>
        <w:t xml:space="preserve"> 2006، و</w:t>
      </w:r>
      <w:r w:rsidRPr="00173AF2">
        <w:rPr>
          <w:rFonts w:hint="cs"/>
          <w:rtl/>
          <w:lang w:bidi="ar-EG"/>
        </w:rPr>
        <w:t xml:space="preserve">طرأت عليه </w:t>
      </w:r>
      <w:r w:rsidRPr="00173AF2">
        <w:rPr>
          <w:rtl/>
          <w:lang w:bidi="ar-EG"/>
        </w:rPr>
        <w:t xml:space="preserve">زيادة كبيرة </w:t>
      </w:r>
      <w:r w:rsidRPr="00173AF2">
        <w:rPr>
          <w:rFonts w:hint="cs"/>
          <w:rtl/>
          <w:lang w:bidi="ar-EG"/>
        </w:rPr>
        <w:t>ليصبح</w:t>
      </w:r>
      <w:r w:rsidRPr="00173AF2">
        <w:rPr>
          <w:rtl/>
          <w:lang w:bidi="ar-EG"/>
        </w:rPr>
        <w:t xml:space="preserve"> 28</w:t>
      </w:r>
      <w:r w:rsidRPr="00173AF2">
        <w:rPr>
          <w:rFonts w:hint="cs"/>
          <w:rtl/>
          <w:lang w:bidi="ar-EG"/>
        </w:rPr>
        <w:t>.</w:t>
      </w:r>
      <w:r w:rsidRPr="00173AF2">
        <w:rPr>
          <w:rtl/>
          <w:lang w:bidi="ar-EG"/>
        </w:rPr>
        <w:t>72 في المائة في</w:t>
      </w:r>
      <w:r w:rsidRPr="00173AF2">
        <w:rPr>
          <w:rFonts w:hint="cs"/>
          <w:rtl/>
          <w:lang w:bidi="ar-EG"/>
        </w:rPr>
        <w:t xml:space="preserve"> عام</w:t>
      </w:r>
      <w:r w:rsidRPr="00173AF2">
        <w:rPr>
          <w:rtl/>
          <w:lang w:bidi="ar-EG"/>
        </w:rPr>
        <w:t xml:space="preserve"> 2007، و</w:t>
      </w:r>
      <w:r w:rsidR="004520FE">
        <w:rPr>
          <w:rFonts w:hint="cs"/>
          <w:rtl/>
          <w:lang w:bidi="ar-EG"/>
        </w:rPr>
        <w:t xml:space="preserve"> </w:t>
      </w:r>
      <w:r w:rsidRPr="00173AF2">
        <w:rPr>
          <w:rtl/>
          <w:lang w:bidi="ar-EG"/>
        </w:rPr>
        <w:t>44</w:t>
      </w:r>
      <w:r w:rsidRPr="00173AF2">
        <w:rPr>
          <w:rFonts w:hint="cs"/>
          <w:rtl/>
          <w:lang w:bidi="ar-EG"/>
        </w:rPr>
        <w:t>.</w:t>
      </w:r>
      <w:r w:rsidRPr="00173AF2">
        <w:rPr>
          <w:rtl/>
          <w:lang w:bidi="ar-EG"/>
        </w:rPr>
        <w:t>84 في المائة في</w:t>
      </w:r>
      <w:r w:rsidRPr="00173AF2">
        <w:rPr>
          <w:rFonts w:hint="cs"/>
          <w:rtl/>
          <w:lang w:bidi="ar-EG"/>
        </w:rPr>
        <w:t xml:space="preserve"> عام </w:t>
      </w:r>
      <w:r w:rsidRPr="00173AF2">
        <w:rPr>
          <w:rtl/>
          <w:lang w:bidi="ar-EG"/>
        </w:rPr>
        <w:t>2008 [1].</w:t>
      </w:r>
    </w:p>
    <w:p w:rsidR="00C77660" w:rsidRPr="00173AF2" w:rsidRDefault="00C77660" w:rsidP="00C77660">
      <w:pPr>
        <w:pStyle w:val="SingleTxt"/>
        <w:ind w:left="1264" w:right="1264"/>
        <w:rPr>
          <w:rFonts w:hint="cs"/>
          <w:rtl/>
          <w:lang w:bidi="ar-EG"/>
        </w:rPr>
      </w:pPr>
      <w:r w:rsidRPr="00173AF2">
        <w:rPr>
          <w:rFonts w:hint="cs"/>
          <w:rtl/>
          <w:lang w:bidi="ar-EG"/>
        </w:rPr>
        <w:t>138-</w:t>
      </w:r>
      <w:r w:rsidRPr="00173AF2">
        <w:rPr>
          <w:rFonts w:hint="cs"/>
          <w:rtl/>
          <w:lang w:bidi="ar-EG"/>
        </w:rPr>
        <w:tab/>
        <w:t>ومن حيث</w:t>
      </w:r>
      <w:r w:rsidRPr="00173AF2">
        <w:rPr>
          <w:rtl/>
          <w:lang w:bidi="ar-EG"/>
        </w:rPr>
        <w:t xml:space="preserve"> النسبة</w:t>
      </w:r>
      <w:r w:rsidRPr="00173AF2">
        <w:rPr>
          <w:rFonts w:hint="cs"/>
          <w:rtl/>
          <w:lang w:bidi="ar-EG"/>
        </w:rPr>
        <w:t xml:space="preserve">، </w:t>
      </w:r>
      <w:r w:rsidRPr="00173AF2">
        <w:rPr>
          <w:rtl/>
          <w:lang w:bidi="ar-EG"/>
        </w:rPr>
        <w:t xml:space="preserve">تخدم </w:t>
      </w:r>
      <w:r w:rsidRPr="00173AF2">
        <w:rPr>
          <w:rFonts w:hint="cs"/>
          <w:rtl/>
          <w:lang w:bidi="ar-EG"/>
        </w:rPr>
        <w:t>ال</w:t>
      </w:r>
      <w:r w:rsidRPr="00173AF2">
        <w:rPr>
          <w:rtl/>
          <w:lang w:bidi="ar-EG"/>
        </w:rPr>
        <w:t xml:space="preserve">عيادة </w:t>
      </w:r>
      <w:r w:rsidRPr="00173AF2">
        <w:rPr>
          <w:rFonts w:hint="cs"/>
          <w:rtl/>
          <w:lang w:bidi="ar-EG"/>
        </w:rPr>
        <w:t>ال</w:t>
      </w:r>
      <w:r w:rsidRPr="00173AF2">
        <w:rPr>
          <w:rtl/>
          <w:lang w:bidi="ar-EG"/>
        </w:rPr>
        <w:t xml:space="preserve">صحية </w:t>
      </w:r>
      <w:r w:rsidRPr="00173AF2">
        <w:rPr>
          <w:rFonts w:hint="cs"/>
          <w:rtl/>
          <w:lang w:bidi="ar-EG"/>
        </w:rPr>
        <w:t>المجتمعية ال</w:t>
      </w:r>
      <w:r w:rsidRPr="00173AF2">
        <w:rPr>
          <w:rtl/>
          <w:lang w:bidi="ar-EG"/>
        </w:rPr>
        <w:t>واحد</w:t>
      </w:r>
      <w:r w:rsidRPr="00173AF2">
        <w:rPr>
          <w:rFonts w:hint="cs"/>
          <w:rtl/>
          <w:lang w:bidi="ar-EG"/>
        </w:rPr>
        <w:t>ة</w:t>
      </w:r>
      <w:r w:rsidRPr="00173AF2">
        <w:rPr>
          <w:rtl/>
          <w:lang w:bidi="ar-EG"/>
        </w:rPr>
        <w:t xml:space="preserve"> 000</w:t>
      </w:r>
      <w:r w:rsidRPr="00173AF2">
        <w:rPr>
          <w:rFonts w:hint="cs"/>
          <w:rtl/>
          <w:lang w:bidi="ar-EG"/>
        </w:rPr>
        <w:t xml:space="preserve"> </w:t>
      </w:r>
      <w:r w:rsidRPr="00173AF2">
        <w:rPr>
          <w:rtl/>
          <w:lang w:bidi="ar-EG"/>
        </w:rPr>
        <w:t>30 شخص، في المتوسط، وي</w:t>
      </w:r>
      <w:r w:rsidRPr="00173AF2">
        <w:rPr>
          <w:rFonts w:hint="cs"/>
          <w:rtl/>
          <w:lang w:bidi="ar-EG"/>
        </w:rPr>
        <w:t>ُنتظر منها</w:t>
      </w:r>
      <w:r w:rsidRPr="00173AF2">
        <w:rPr>
          <w:rtl/>
          <w:lang w:bidi="ar-EG"/>
        </w:rPr>
        <w:t xml:space="preserve"> أن تكون قادرة على الوصول إلى السكان المستهدفين بأكمله</w:t>
      </w:r>
      <w:r w:rsidRPr="00173AF2">
        <w:rPr>
          <w:rFonts w:hint="cs"/>
          <w:rtl/>
          <w:lang w:bidi="ar-EG"/>
        </w:rPr>
        <w:t>م</w:t>
      </w:r>
      <w:r w:rsidRPr="00173AF2">
        <w:rPr>
          <w:rtl/>
          <w:lang w:bidi="ar-EG"/>
        </w:rPr>
        <w:t xml:space="preserve">. </w:t>
      </w:r>
      <w:r w:rsidRPr="00173AF2">
        <w:rPr>
          <w:rFonts w:hint="cs"/>
          <w:rtl/>
          <w:lang w:bidi="ar-EG"/>
        </w:rPr>
        <w:t xml:space="preserve">وزادت </w:t>
      </w:r>
      <w:r w:rsidRPr="00173AF2">
        <w:rPr>
          <w:rtl/>
          <w:lang w:bidi="ar-EG"/>
        </w:rPr>
        <w:t>نسبة زيادة العيادات المجتمع</w:t>
      </w:r>
      <w:r w:rsidRPr="00173AF2">
        <w:rPr>
          <w:rFonts w:hint="cs"/>
          <w:rtl/>
          <w:lang w:bidi="ar-EG"/>
        </w:rPr>
        <w:t>ية</w:t>
      </w:r>
      <w:r w:rsidRPr="00173AF2">
        <w:rPr>
          <w:rtl/>
          <w:lang w:bidi="ar-EG"/>
        </w:rPr>
        <w:t xml:space="preserve"> من 3</w:t>
      </w:r>
      <w:r w:rsidRPr="00173AF2">
        <w:rPr>
          <w:rFonts w:hint="cs"/>
          <w:rtl/>
          <w:lang w:bidi="ar-EG"/>
        </w:rPr>
        <w:t>.</w:t>
      </w:r>
      <w:r w:rsidRPr="00173AF2">
        <w:rPr>
          <w:rtl/>
          <w:lang w:bidi="ar-EG"/>
        </w:rPr>
        <w:t xml:space="preserve">46 </w:t>
      </w:r>
      <w:r w:rsidRPr="00173AF2">
        <w:rPr>
          <w:rFonts w:hint="cs"/>
          <w:rtl/>
          <w:lang w:bidi="ar-EG"/>
        </w:rPr>
        <w:t xml:space="preserve">عيادات </w:t>
      </w:r>
      <w:r w:rsidRPr="00173AF2">
        <w:rPr>
          <w:rtl/>
          <w:lang w:bidi="ar-EG"/>
        </w:rPr>
        <w:t>لكل 000</w:t>
      </w:r>
      <w:r w:rsidRPr="00173AF2">
        <w:rPr>
          <w:rFonts w:hint="cs"/>
          <w:rtl/>
          <w:lang w:bidi="ar-EG"/>
        </w:rPr>
        <w:t xml:space="preserve"> </w:t>
      </w:r>
      <w:r w:rsidRPr="00173AF2">
        <w:rPr>
          <w:rtl/>
          <w:lang w:bidi="ar-EG"/>
        </w:rPr>
        <w:t>100 شخص في 2003، إلى 3</w:t>
      </w:r>
      <w:r w:rsidRPr="00173AF2">
        <w:rPr>
          <w:rFonts w:hint="cs"/>
          <w:rtl/>
          <w:lang w:bidi="ar-EG"/>
        </w:rPr>
        <w:t>.</w:t>
      </w:r>
      <w:r w:rsidRPr="00173AF2">
        <w:rPr>
          <w:rtl/>
          <w:lang w:bidi="ar-EG"/>
        </w:rPr>
        <w:t xml:space="preserve">65 في عام 2007. وكانت أدنى نسبة في مقاطعة بانتين (1.91)، وأعلى </w:t>
      </w:r>
      <w:r w:rsidRPr="00173AF2">
        <w:rPr>
          <w:rFonts w:hint="cs"/>
          <w:rtl/>
          <w:lang w:bidi="ar-EG"/>
        </w:rPr>
        <w:t xml:space="preserve">نسبة </w:t>
      </w:r>
      <w:r w:rsidRPr="00173AF2">
        <w:rPr>
          <w:rtl/>
          <w:lang w:bidi="ar-EG"/>
        </w:rPr>
        <w:t xml:space="preserve">في بابوا (11.59)، ولكن يجب النظر في هذه البيانات بعناية لأنها لا تأخذ في الاعتبار الظروف الجغرافية المحلية. </w:t>
      </w:r>
      <w:r w:rsidRPr="00173AF2">
        <w:rPr>
          <w:rFonts w:hint="cs"/>
          <w:rtl/>
          <w:lang w:bidi="ar-EG"/>
        </w:rPr>
        <w:t>و</w:t>
      </w:r>
      <w:r w:rsidRPr="00173AF2">
        <w:rPr>
          <w:rtl/>
          <w:lang w:bidi="ar-EG"/>
        </w:rPr>
        <w:t xml:space="preserve">من </w:t>
      </w:r>
      <w:r w:rsidRPr="00173AF2">
        <w:rPr>
          <w:rFonts w:hint="cs"/>
          <w:rtl/>
          <w:lang w:bidi="ar-EG"/>
        </w:rPr>
        <w:t xml:space="preserve">بين </w:t>
      </w:r>
      <w:r w:rsidRPr="00173AF2">
        <w:rPr>
          <w:rtl/>
          <w:lang w:bidi="ar-EG"/>
        </w:rPr>
        <w:t>العيادات الصحية المجتمعية القائمة</w:t>
      </w:r>
      <w:r w:rsidRPr="00173AF2">
        <w:rPr>
          <w:rFonts w:hint="cs"/>
          <w:rtl/>
          <w:lang w:bidi="ar-EG"/>
        </w:rPr>
        <w:t xml:space="preserve"> وعددها </w:t>
      </w:r>
      <w:r w:rsidRPr="00173AF2">
        <w:rPr>
          <w:rtl/>
          <w:lang w:bidi="ar-EG"/>
        </w:rPr>
        <w:t>234</w:t>
      </w:r>
      <w:r w:rsidRPr="00173AF2">
        <w:rPr>
          <w:rFonts w:hint="cs"/>
          <w:rtl/>
          <w:lang w:bidi="ar-EG"/>
        </w:rPr>
        <w:t xml:space="preserve"> </w:t>
      </w:r>
      <w:r w:rsidRPr="00173AF2">
        <w:rPr>
          <w:rtl/>
          <w:lang w:bidi="ar-EG"/>
        </w:rPr>
        <w:t xml:space="preserve">8 </w:t>
      </w:r>
      <w:r w:rsidRPr="00173AF2">
        <w:rPr>
          <w:rFonts w:hint="cs"/>
          <w:rtl/>
          <w:lang w:bidi="ar-EG"/>
        </w:rPr>
        <w:t>عيادة</w:t>
      </w:r>
      <w:r w:rsidRPr="00173AF2">
        <w:rPr>
          <w:rtl/>
          <w:lang w:bidi="ar-EG"/>
        </w:rPr>
        <w:t>، تم ت</w:t>
      </w:r>
      <w:r w:rsidRPr="00173AF2">
        <w:rPr>
          <w:rFonts w:hint="cs"/>
          <w:rtl/>
          <w:lang w:bidi="ar-EG"/>
        </w:rPr>
        <w:t>حسين</w:t>
      </w:r>
      <w:r w:rsidRPr="00173AF2">
        <w:rPr>
          <w:rtl/>
          <w:lang w:bidi="ar-EG"/>
        </w:rPr>
        <w:t xml:space="preserve"> 683</w:t>
      </w:r>
      <w:r w:rsidRPr="00173AF2">
        <w:rPr>
          <w:rFonts w:hint="cs"/>
          <w:rtl/>
          <w:lang w:bidi="ar-EG"/>
        </w:rPr>
        <w:t xml:space="preserve"> </w:t>
      </w:r>
      <w:r w:rsidRPr="00173AF2">
        <w:rPr>
          <w:rtl/>
          <w:lang w:bidi="ar-EG"/>
        </w:rPr>
        <w:t xml:space="preserve">2 وحدة إلى عيادات صحية للمرضى الداخليين. </w:t>
      </w:r>
      <w:r w:rsidRPr="00173AF2">
        <w:rPr>
          <w:rFonts w:hint="cs"/>
          <w:rtl/>
          <w:lang w:bidi="ar-EG"/>
        </w:rPr>
        <w:t xml:space="preserve">وتوجد في </w:t>
      </w:r>
      <w:r w:rsidRPr="00173AF2">
        <w:rPr>
          <w:rtl/>
          <w:lang w:bidi="ar-EG"/>
        </w:rPr>
        <w:t>بعض المناطق عيادات صحية متنقلة بلغ مجموعها</w:t>
      </w:r>
      <w:r w:rsidRPr="00173AF2">
        <w:rPr>
          <w:rFonts w:hint="cs"/>
          <w:rtl/>
          <w:lang w:bidi="ar-EG"/>
        </w:rPr>
        <w:t xml:space="preserve"> </w:t>
      </w:r>
      <w:r w:rsidRPr="00173AF2">
        <w:rPr>
          <w:rtl/>
          <w:lang w:bidi="ar-EG"/>
        </w:rPr>
        <w:t>631</w:t>
      </w:r>
      <w:r w:rsidRPr="00173AF2">
        <w:rPr>
          <w:rFonts w:hint="cs"/>
          <w:rtl/>
          <w:lang w:bidi="ar-EG"/>
        </w:rPr>
        <w:t xml:space="preserve"> </w:t>
      </w:r>
      <w:r w:rsidRPr="00173AF2">
        <w:rPr>
          <w:rtl/>
          <w:lang w:bidi="ar-EG"/>
        </w:rPr>
        <w:t xml:space="preserve">6 </w:t>
      </w:r>
      <w:r w:rsidRPr="00173AF2">
        <w:rPr>
          <w:rFonts w:hint="cs"/>
          <w:rtl/>
          <w:lang w:bidi="ar-EG"/>
        </w:rPr>
        <w:t>وحدة و</w:t>
      </w:r>
      <w:r w:rsidRPr="00173AF2">
        <w:rPr>
          <w:rtl/>
          <w:lang w:bidi="ar-EG"/>
        </w:rPr>
        <w:t xml:space="preserve"> 838 </w:t>
      </w:r>
      <w:r w:rsidRPr="00173AF2">
        <w:rPr>
          <w:rFonts w:hint="cs"/>
          <w:rtl/>
          <w:lang w:bidi="ar-EG"/>
        </w:rPr>
        <w:t>عيادة</w:t>
      </w:r>
      <w:r w:rsidRPr="00173AF2">
        <w:rPr>
          <w:rtl/>
          <w:lang w:bidi="ar-EG"/>
        </w:rPr>
        <w:t xml:space="preserve"> </w:t>
      </w:r>
      <w:r w:rsidRPr="00173AF2">
        <w:rPr>
          <w:rFonts w:hint="cs"/>
          <w:rtl/>
          <w:lang w:bidi="ar-EG"/>
        </w:rPr>
        <w:t xml:space="preserve">صحية </w:t>
      </w:r>
      <w:r w:rsidRPr="00173AF2">
        <w:rPr>
          <w:rtl/>
          <w:lang w:bidi="ar-EG"/>
        </w:rPr>
        <w:t xml:space="preserve">متنقلة عائمة في عام 2007. </w:t>
      </w:r>
      <w:r w:rsidRPr="00173AF2">
        <w:rPr>
          <w:rFonts w:hint="cs"/>
          <w:rtl/>
          <w:lang w:bidi="ar-EG"/>
        </w:rPr>
        <w:t>و</w:t>
      </w:r>
      <w:r w:rsidRPr="00173AF2">
        <w:rPr>
          <w:rtl/>
          <w:lang w:bidi="ar-EG"/>
        </w:rPr>
        <w:t xml:space="preserve">تشمل </w:t>
      </w:r>
      <w:r w:rsidRPr="00173AF2">
        <w:rPr>
          <w:rFonts w:hint="cs"/>
          <w:rtl/>
          <w:lang w:bidi="ar-EG"/>
        </w:rPr>
        <w:t>ال</w:t>
      </w:r>
      <w:r w:rsidRPr="00173AF2">
        <w:rPr>
          <w:rtl/>
          <w:lang w:bidi="ar-EG"/>
        </w:rPr>
        <w:t xml:space="preserve">مرافق </w:t>
      </w:r>
      <w:r w:rsidRPr="00173AF2">
        <w:rPr>
          <w:rFonts w:hint="cs"/>
          <w:rtl/>
          <w:lang w:bidi="ar-EG"/>
        </w:rPr>
        <w:t>ال</w:t>
      </w:r>
      <w:r w:rsidRPr="00173AF2">
        <w:rPr>
          <w:rtl/>
          <w:lang w:bidi="ar-EG"/>
        </w:rPr>
        <w:t xml:space="preserve">صحية </w:t>
      </w:r>
      <w:r w:rsidRPr="00173AF2">
        <w:rPr>
          <w:rFonts w:hint="cs"/>
          <w:rtl/>
          <w:lang w:bidi="ar-EG"/>
        </w:rPr>
        <w:t>ال</w:t>
      </w:r>
      <w:r w:rsidRPr="00173AF2">
        <w:rPr>
          <w:rtl/>
          <w:lang w:bidi="ar-EG"/>
        </w:rPr>
        <w:t xml:space="preserve">مجتمعية </w:t>
      </w:r>
      <w:r w:rsidRPr="00173AF2">
        <w:rPr>
          <w:rFonts w:hint="cs"/>
          <w:rtl/>
          <w:lang w:bidi="ar-EG"/>
        </w:rPr>
        <w:t>المراكز الصحية القروية</w:t>
      </w:r>
      <w:r w:rsidRPr="00173AF2">
        <w:rPr>
          <w:rtl/>
          <w:lang w:bidi="ar-EG"/>
        </w:rPr>
        <w:t xml:space="preserve"> (</w:t>
      </w:r>
      <w:r w:rsidRPr="00173AF2">
        <w:rPr>
          <w:rFonts w:hint="cs"/>
          <w:rtl/>
          <w:lang w:bidi="ar-EG"/>
        </w:rPr>
        <w:t>بوسياندو</w:t>
      </w:r>
      <w:r w:rsidRPr="00173AF2">
        <w:rPr>
          <w:rtl/>
          <w:lang w:bidi="ar-EG"/>
        </w:rPr>
        <w:t xml:space="preserve">)، وأكواخ </w:t>
      </w:r>
      <w:r w:rsidRPr="00173AF2">
        <w:rPr>
          <w:rFonts w:hint="cs"/>
          <w:rtl/>
          <w:lang w:bidi="ar-EG"/>
        </w:rPr>
        <w:t>التوليد</w:t>
      </w:r>
      <w:r w:rsidRPr="00173AF2">
        <w:rPr>
          <w:rtl/>
          <w:lang w:bidi="ar-EG"/>
        </w:rPr>
        <w:t xml:space="preserve"> </w:t>
      </w:r>
      <w:r w:rsidRPr="00173AF2">
        <w:rPr>
          <w:rFonts w:hint="cs"/>
          <w:rtl/>
          <w:lang w:bidi="ar-EG"/>
        </w:rPr>
        <w:t>القروية</w:t>
      </w:r>
      <w:r w:rsidRPr="00173AF2">
        <w:rPr>
          <w:rtl/>
          <w:lang w:bidi="ar-EG"/>
        </w:rPr>
        <w:t xml:space="preserve"> (</w:t>
      </w:r>
      <w:r w:rsidRPr="00173AF2">
        <w:rPr>
          <w:rFonts w:hint="cs"/>
          <w:rtl/>
          <w:lang w:bidi="ar-EG"/>
        </w:rPr>
        <w:t>بوليندس</w:t>
      </w:r>
      <w:r w:rsidRPr="00173AF2">
        <w:rPr>
          <w:rtl/>
          <w:lang w:bidi="ar-EG"/>
        </w:rPr>
        <w:t xml:space="preserve">)، </w:t>
      </w:r>
      <w:r w:rsidRPr="00173AF2">
        <w:rPr>
          <w:rFonts w:hint="cs"/>
          <w:rtl/>
          <w:lang w:bidi="ar-EG"/>
        </w:rPr>
        <w:t>و</w:t>
      </w:r>
      <w:r w:rsidRPr="00173AF2">
        <w:rPr>
          <w:rtl/>
          <w:lang w:bidi="ar-EG"/>
        </w:rPr>
        <w:t>حدائق طب الأسرة (</w:t>
      </w:r>
      <w:r w:rsidRPr="00173AF2">
        <w:rPr>
          <w:rFonts w:hint="cs"/>
          <w:rtl/>
          <w:lang w:bidi="ar-EG"/>
        </w:rPr>
        <w:t>توغا</w:t>
      </w:r>
      <w:r w:rsidRPr="00173AF2">
        <w:rPr>
          <w:rtl/>
          <w:lang w:bidi="ar-EG"/>
        </w:rPr>
        <w:t>)، و</w:t>
      </w:r>
      <w:r w:rsidRPr="00173AF2">
        <w:rPr>
          <w:rFonts w:hint="cs"/>
          <w:rtl/>
          <w:lang w:bidi="ar-EG"/>
        </w:rPr>
        <w:t>مراكز</w:t>
      </w:r>
      <w:r w:rsidRPr="00173AF2">
        <w:rPr>
          <w:rtl/>
          <w:lang w:bidi="ar-EG"/>
        </w:rPr>
        <w:t xml:space="preserve"> الطب </w:t>
      </w:r>
      <w:r w:rsidRPr="00173AF2">
        <w:rPr>
          <w:rFonts w:hint="cs"/>
          <w:rtl/>
          <w:lang w:bidi="ar-EG"/>
        </w:rPr>
        <w:t>القروية</w:t>
      </w:r>
      <w:r w:rsidRPr="00173AF2">
        <w:rPr>
          <w:rtl/>
          <w:lang w:bidi="ar-EG"/>
        </w:rPr>
        <w:t xml:space="preserve">، </w:t>
      </w:r>
      <w:r w:rsidRPr="00173AF2">
        <w:rPr>
          <w:rFonts w:hint="cs"/>
          <w:rtl/>
          <w:lang w:bidi="ar-EG"/>
        </w:rPr>
        <w:t>في جملة مرافق أخرى</w:t>
      </w:r>
      <w:r w:rsidRPr="00173AF2">
        <w:rPr>
          <w:rtl/>
          <w:lang w:bidi="ar-EG"/>
        </w:rPr>
        <w:t xml:space="preserve">. </w:t>
      </w:r>
      <w:r w:rsidRPr="00173AF2">
        <w:rPr>
          <w:rFonts w:hint="cs"/>
          <w:rtl/>
          <w:lang w:bidi="ar-EG"/>
        </w:rPr>
        <w:t>و</w:t>
      </w:r>
      <w:r w:rsidRPr="00173AF2">
        <w:rPr>
          <w:rtl/>
          <w:lang w:bidi="ar-EG"/>
        </w:rPr>
        <w:t xml:space="preserve">توفر </w:t>
      </w:r>
      <w:r w:rsidRPr="00173AF2">
        <w:rPr>
          <w:rFonts w:hint="cs"/>
          <w:rtl/>
          <w:lang w:bidi="ar-EG"/>
        </w:rPr>
        <w:t>المراكز الصحية القروية</w:t>
      </w:r>
      <w:r w:rsidRPr="00173AF2">
        <w:rPr>
          <w:rtl/>
          <w:lang w:bidi="ar-EG"/>
        </w:rPr>
        <w:t xml:space="preserve"> </w:t>
      </w:r>
      <w:r w:rsidRPr="00173AF2">
        <w:rPr>
          <w:rFonts w:hint="cs"/>
          <w:rtl/>
          <w:lang w:bidi="ar-EG"/>
        </w:rPr>
        <w:t xml:space="preserve">ما </w:t>
      </w:r>
      <w:r w:rsidRPr="00173AF2">
        <w:rPr>
          <w:rtl/>
          <w:lang w:bidi="ar-EG"/>
        </w:rPr>
        <w:t>لا يقل عن خمس خدمات ذات أولوية</w:t>
      </w:r>
      <w:r w:rsidRPr="00173AF2">
        <w:rPr>
          <w:rFonts w:hint="cs"/>
          <w:rtl/>
          <w:lang w:bidi="ar-EG"/>
        </w:rPr>
        <w:t xml:space="preserve">، منها </w:t>
      </w:r>
      <w:r w:rsidRPr="00173AF2">
        <w:rPr>
          <w:rtl/>
          <w:lang w:bidi="ar-EG"/>
        </w:rPr>
        <w:t xml:space="preserve">رعاية الأم والطفل وتنظيم الأسرة، وتحسين التغذية، والتحصين، والتخفيف من الإسهال. </w:t>
      </w:r>
      <w:r w:rsidRPr="00173AF2">
        <w:rPr>
          <w:rFonts w:hint="cs"/>
          <w:rtl/>
          <w:lang w:bidi="ar-EG"/>
        </w:rPr>
        <w:t>و</w:t>
      </w:r>
      <w:r w:rsidRPr="00173AF2">
        <w:rPr>
          <w:rtl/>
          <w:lang w:bidi="ar-EG"/>
        </w:rPr>
        <w:t>لرصد التقدم</w:t>
      </w:r>
      <w:r w:rsidRPr="00173AF2">
        <w:rPr>
          <w:rFonts w:hint="cs"/>
          <w:rtl/>
          <w:lang w:bidi="ar-EG"/>
        </w:rPr>
        <w:t xml:space="preserve"> المحرز</w:t>
      </w:r>
      <w:r w:rsidRPr="00173AF2">
        <w:rPr>
          <w:rtl/>
          <w:lang w:bidi="ar-EG"/>
        </w:rPr>
        <w:t xml:space="preserve">، تصنف </w:t>
      </w:r>
      <w:r w:rsidRPr="00173AF2">
        <w:rPr>
          <w:rFonts w:hint="cs"/>
          <w:rtl/>
          <w:lang w:bidi="ar-EG"/>
        </w:rPr>
        <w:t xml:space="preserve">هذه المراكز </w:t>
      </w:r>
      <w:r w:rsidRPr="00173AF2">
        <w:rPr>
          <w:rtl/>
          <w:lang w:bidi="ar-EG"/>
        </w:rPr>
        <w:t xml:space="preserve">إلى أربع طبقات: براتاما، </w:t>
      </w:r>
      <w:r w:rsidRPr="00173AF2">
        <w:rPr>
          <w:rFonts w:hint="cs"/>
          <w:rtl/>
          <w:lang w:bidi="ar-EG"/>
        </w:rPr>
        <w:t>وماديا</w:t>
      </w:r>
      <w:r w:rsidRPr="00173AF2">
        <w:rPr>
          <w:rtl/>
          <w:lang w:bidi="ar-EG"/>
        </w:rPr>
        <w:t xml:space="preserve">، </w:t>
      </w:r>
      <w:r w:rsidRPr="00173AF2">
        <w:rPr>
          <w:rFonts w:hint="cs"/>
          <w:rtl/>
          <w:lang w:bidi="ar-EG"/>
        </w:rPr>
        <w:t xml:space="preserve">وبورناما، </w:t>
      </w:r>
      <w:r w:rsidRPr="00173AF2">
        <w:rPr>
          <w:rtl/>
          <w:lang w:bidi="ar-EG"/>
        </w:rPr>
        <w:t xml:space="preserve">ومانديري. </w:t>
      </w:r>
      <w:r w:rsidRPr="00173AF2">
        <w:rPr>
          <w:rFonts w:hint="cs"/>
          <w:rtl/>
          <w:lang w:bidi="ar-EG"/>
        </w:rPr>
        <w:t xml:space="preserve">وتبلغ </w:t>
      </w:r>
      <w:r w:rsidRPr="00173AF2">
        <w:rPr>
          <w:rtl/>
          <w:lang w:bidi="ar-EG"/>
        </w:rPr>
        <w:t xml:space="preserve">نسبة </w:t>
      </w:r>
      <w:r w:rsidRPr="00173AF2">
        <w:rPr>
          <w:rFonts w:hint="cs"/>
          <w:rtl/>
          <w:lang w:bidi="ar-EG"/>
        </w:rPr>
        <w:t>المراكز الصحية القروية</w:t>
      </w:r>
      <w:r w:rsidRPr="00173AF2">
        <w:rPr>
          <w:rtl/>
          <w:lang w:bidi="ar-EG"/>
        </w:rPr>
        <w:t xml:space="preserve"> </w:t>
      </w:r>
      <w:r w:rsidRPr="00173AF2">
        <w:rPr>
          <w:rFonts w:hint="cs"/>
          <w:rtl/>
          <w:lang w:bidi="ar-EG"/>
        </w:rPr>
        <w:t>لل</w:t>
      </w:r>
      <w:r w:rsidRPr="00173AF2">
        <w:rPr>
          <w:rtl/>
          <w:lang w:bidi="ar-EG"/>
        </w:rPr>
        <w:t>قرية/</w:t>
      </w:r>
      <w:r w:rsidRPr="00173AF2">
        <w:rPr>
          <w:rFonts w:hint="cs"/>
          <w:rtl/>
          <w:lang w:bidi="ar-EG"/>
        </w:rPr>
        <w:t>المنطقة ال</w:t>
      </w:r>
      <w:r w:rsidRPr="00173AF2">
        <w:rPr>
          <w:rtl/>
          <w:lang w:bidi="ar-EG"/>
        </w:rPr>
        <w:t>محل</w:t>
      </w:r>
      <w:r w:rsidRPr="00173AF2">
        <w:rPr>
          <w:rFonts w:hint="cs"/>
          <w:rtl/>
          <w:lang w:bidi="ar-EG"/>
        </w:rPr>
        <w:t>ي</w:t>
      </w:r>
      <w:r w:rsidRPr="00173AF2">
        <w:rPr>
          <w:rtl/>
          <w:lang w:bidi="ar-EG"/>
        </w:rPr>
        <w:t>ة هو 3</w:t>
      </w:r>
      <w:r w:rsidRPr="00173AF2">
        <w:rPr>
          <w:rFonts w:hint="cs"/>
          <w:rtl/>
          <w:lang w:bidi="ar-EG"/>
        </w:rPr>
        <w:t>.</w:t>
      </w:r>
      <w:r w:rsidRPr="00173AF2">
        <w:rPr>
          <w:rtl/>
          <w:lang w:bidi="ar-EG"/>
        </w:rPr>
        <w:t>85</w:t>
      </w:r>
      <w:r w:rsidRPr="00173AF2">
        <w:rPr>
          <w:rFonts w:hint="cs"/>
          <w:rtl/>
          <w:lang w:bidi="ar-EG"/>
        </w:rPr>
        <w:t xml:space="preserve"> مراك</w:t>
      </w:r>
      <w:r w:rsidRPr="00173AF2">
        <w:rPr>
          <w:rtl/>
          <w:lang w:bidi="ar-EG"/>
        </w:rPr>
        <w:t xml:space="preserve">، </w:t>
      </w:r>
      <w:r w:rsidRPr="00173AF2">
        <w:rPr>
          <w:rFonts w:hint="cs"/>
          <w:rtl/>
          <w:lang w:bidi="ar-EG"/>
        </w:rPr>
        <w:t>أي من</w:t>
      </w:r>
      <w:r w:rsidRPr="00173AF2">
        <w:rPr>
          <w:rtl/>
          <w:lang w:bidi="ar-EG"/>
        </w:rPr>
        <w:t xml:space="preserve"> 3-4</w:t>
      </w:r>
      <w:r w:rsidRPr="00173AF2">
        <w:rPr>
          <w:rFonts w:hint="cs"/>
          <w:rtl/>
          <w:lang w:bidi="ar-EG"/>
        </w:rPr>
        <w:t xml:space="preserve"> مراكز </w:t>
      </w:r>
      <w:r w:rsidRPr="00173AF2">
        <w:rPr>
          <w:rtl/>
          <w:lang w:bidi="ar-EG"/>
        </w:rPr>
        <w:t>في المتوسط لكل قرية/</w:t>
      </w:r>
      <w:r w:rsidRPr="00173AF2">
        <w:rPr>
          <w:rFonts w:hint="cs"/>
          <w:rtl/>
          <w:lang w:bidi="ar-EG"/>
        </w:rPr>
        <w:t>منطقة</w:t>
      </w:r>
      <w:r w:rsidRPr="00173AF2">
        <w:rPr>
          <w:rtl/>
          <w:lang w:bidi="ar-EG"/>
        </w:rPr>
        <w:t xml:space="preserve"> محل</w:t>
      </w:r>
      <w:r w:rsidRPr="00173AF2">
        <w:rPr>
          <w:rFonts w:hint="cs"/>
          <w:rtl/>
          <w:lang w:bidi="ar-EG"/>
        </w:rPr>
        <w:t>ي</w:t>
      </w:r>
      <w:r w:rsidRPr="00173AF2">
        <w:rPr>
          <w:rtl/>
          <w:lang w:bidi="ar-EG"/>
        </w:rPr>
        <w:t xml:space="preserve">ة. </w:t>
      </w:r>
      <w:r w:rsidRPr="00173AF2">
        <w:rPr>
          <w:rFonts w:hint="cs"/>
          <w:rtl/>
          <w:lang w:bidi="ar-EG"/>
        </w:rPr>
        <w:t xml:space="preserve">وتوجد </w:t>
      </w:r>
      <w:r w:rsidRPr="00173AF2">
        <w:rPr>
          <w:rtl/>
          <w:lang w:bidi="ar-EG"/>
        </w:rPr>
        <w:t xml:space="preserve">أكبر نسبة </w:t>
      </w:r>
      <w:r w:rsidRPr="00173AF2">
        <w:rPr>
          <w:rFonts w:hint="cs"/>
          <w:rtl/>
          <w:lang w:bidi="ar-EG"/>
        </w:rPr>
        <w:t>لل</w:t>
      </w:r>
      <w:r w:rsidRPr="00173AF2">
        <w:rPr>
          <w:rtl/>
          <w:lang w:bidi="ar-EG"/>
        </w:rPr>
        <w:t>قرية/</w:t>
      </w:r>
      <w:r w:rsidRPr="00173AF2">
        <w:rPr>
          <w:rFonts w:hint="cs"/>
          <w:rtl/>
          <w:lang w:bidi="ar-EG"/>
        </w:rPr>
        <w:t>المنطقة</w:t>
      </w:r>
      <w:r w:rsidRPr="00173AF2">
        <w:rPr>
          <w:rtl/>
          <w:lang w:bidi="ar-EG"/>
        </w:rPr>
        <w:t xml:space="preserve"> </w:t>
      </w:r>
      <w:r w:rsidRPr="00173AF2">
        <w:rPr>
          <w:rFonts w:hint="cs"/>
          <w:rtl/>
          <w:lang w:bidi="ar-EG"/>
        </w:rPr>
        <w:t>ال</w:t>
      </w:r>
      <w:r w:rsidRPr="00173AF2">
        <w:rPr>
          <w:rtl/>
          <w:lang w:bidi="ar-EG"/>
        </w:rPr>
        <w:t>محل</w:t>
      </w:r>
      <w:r w:rsidRPr="00173AF2">
        <w:rPr>
          <w:rFonts w:hint="cs"/>
          <w:rtl/>
          <w:lang w:bidi="ar-EG"/>
        </w:rPr>
        <w:t>ي</w:t>
      </w:r>
      <w:r w:rsidRPr="00173AF2">
        <w:rPr>
          <w:rtl/>
          <w:lang w:bidi="ar-EG"/>
        </w:rPr>
        <w:t xml:space="preserve">ة في سولاويسي الغربية (15.84)، </w:t>
      </w:r>
      <w:r w:rsidRPr="00173AF2">
        <w:rPr>
          <w:rFonts w:hint="cs"/>
          <w:rtl/>
          <w:lang w:bidi="ar-EG"/>
        </w:rPr>
        <w:t>ومنطقة العاصمة</w:t>
      </w:r>
      <w:r w:rsidRPr="00173AF2">
        <w:rPr>
          <w:rtl/>
          <w:lang w:bidi="ar-EG"/>
        </w:rPr>
        <w:t xml:space="preserve"> جاكرتا (14</w:t>
      </w:r>
      <w:r w:rsidRPr="00173AF2">
        <w:rPr>
          <w:rFonts w:hint="cs"/>
          <w:rtl/>
          <w:lang w:bidi="ar-EG"/>
        </w:rPr>
        <w:t>.</w:t>
      </w:r>
      <w:r w:rsidRPr="00173AF2">
        <w:rPr>
          <w:rtl/>
          <w:lang w:bidi="ar-EG"/>
        </w:rPr>
        <w:t>55)، وجاو</w:t>
      </w:r>
      <w:r w:rsidRPr="00173AF2">
        <w:rPr>
          <w:rFonts w:hint="cs"/>
          <w:rtl/>
          <w:lang w:bidi="ar-EG"/>
        </w:rPr>
        <w:t>ة</w:t>
      </w:r>
      <w:r w:rsidRPr="00173AF2">
        <w:rPr>
          <w:rtl/>
          <w:lang w:bidi="ar-EG"/>
        </w:rPr>
        <w:t xml:space="preserve"> الغربية (7.47). </w:t>
      </w:r>
      <w:r w:rsidRPr="00173AF2">
        <w:rPr>
          <w:rFonts w:hint="cs"/>
          <w:rtl/>
          <w:lang w:bidi="ar-EG"/>
        </w:rPr>
        <w:t xml:space="preserve">أما </w:t>
      </w:r>
      <w:r w:rsidRPr="00173AF2">
        <w:rPr>
          <w:rtl/>
          <w:lang w:bidi="ar-EG"/>
        </w:rPr>
        <w:t xml:space="preserve">أصغر نسبة </w:t>
      </w:r>
      <w:r w:rsidRPr="00173AF2">
        <w:rPr>
          <w:rFonts w:hint="cs"/>
          <w:rtl/>
          <w:lang w:bidi="ar-EG"/>
        </w:rPr>
        <w:t xml:space="preserve">فهي </w:t>
      </w:r>
      <w:r w:rsidRPr="00173AF2">
        <w:rPr>
          <w:rtl/>
          <w:lang w:bidi="ar-EG"/>
        </w:rPr>
        <w:t xml:space="preserve">في </w:t>
      </w:r>
      <w:r w:rsidRPr="00173AF2">
        <w:rPr>
          <w:rFonts w:hint="cs"/>
          <w:rtl/>
          <w:lang w:bidi="ar-EG"/>
        </w:rPr>
        <w:t>نانغروي آتشيه دار السلام (</w:t>
      </w:r>
      <w:r w:rsidRPr="00173AF2">
        <w:rPr>
          <w:szCs w:val="24"/>
        </w:rPr>
        <w:t>NAD</w:t>
      </w:r>
      <w:r w:rsidRPr="00173AF2">
        <w:rPr>
          <w:rFonts w:hint="cs"/>
          <w:rtl/>
          <w:lang w:bidi="ar-EG"/>
        </w:rPr>
        <w:t>)</w:t>
      </w:r>
      <w:r w:rsidRPr="00173AF2">
        <w:rPr>
          <w:rtl/>
          <w:lang w:bidi="ar-EG"/>
        </w:rPr>
        <w:t xml:space="preserve"> (0.93)، </w:t>
      </w:r>
      <w:r w:rsidRPr="00173AF2">
        <w:rPr>
          <w:rFonts w:hint="cs"/>
          <w:rtl/>
          <w:lang w:bidi="ar-EG"/>
        </w:rPr>
        <w:t>و</w:t>
      </w:r>
      <w:r w:rsidRPr="00173AF2">
        <w:rPr>
          <w:rtl/>
          <w:lang w:bidi="ar-EG"/>
        </w:rPr>
        <w:t>مالوكو (1.31) وبابوا (1.34).</w:t>
      </w:r>
    </w:p>
    <w:p w:rsidR="00C77660" w:rsidRPr="00173AF2" w:rsidRDefault="00C77660" w:rsidP="00C77660">
      <w:pPr>
        <w:pStyle w:val="SingleTxt"/>
        <w:ind w:left="1264" w:right="1264"/>
        <w:rPr>
          <w:rFonts w:hint="cs"/>
          <w:rtl/>
          <w:lang w:bidi="ar-EG"/>
        </w:rPr>
      </w:pPr>
      <w:r w:rsidRPr="00173AF2">
        <w:rPr>
          <w:rFonts w:hint="cs"/>
          <w:rtl/>
          <w:lang w:bidi="ar-EG"/>
        </w:rPr>
        <w:t>139-</w:t>
      </w:r>
      <w:r w:rsidRPr="00173AF2">
        <w:rPr>
          <w:rFonts w:hint="cs"/>
          <w:rtl/>
          <w:lang w:bidi="ar-EG"/>
        </w:rPr>
        <w:tab/>
        <w:t>ويوفر أمن الرعاية الصحية للفقراء (</w:t>
      </w:r>
      <w:r w:rsidRPr="00173AF2">
        <w:rPr>
          <w:lang w:bidi="ar-EG"/>
        </w:rPr>
        <w:t>JPKMM</w:t>
      </w:r>
      <w:r w:rsidRPr="00173AF2">
        <w:rPr>
          <w:rFonts w:hint="cs"/>
          <w:rtl/>
          <w:lang w:bidi="ar-EG"/>
        </w:rPr>
        <w:t>)</w:t>
      </w:r>
      <w:r w:rsidRPr="00173AF2">
        <w:rPr>
          <w:rtl/>
          <w:lang w:bidi="ar-EG"/>
        </w:rPr>
        <w:t xml:space="preserve"> </w:t>
      </w:r>
      <w:r>
        <w:rPr>
          <w:rtl/>
          <w:lang w:bidi="ar-EG"/>
        </w:rPr>
        <w:t>المستوى الأول من خدمات العيادات</w:t>
      </w:r>
      <w:r>
        <w:rPr>
          <w:rFonts w:hint="cs"/>
          <w:rtl/>
          <w:lang w:bidi="ar-EG"/>
        </w:rPr>
        <w:t> </w:t>
      </w:r>
      <w:r w:rsidRPr="00173AF2">
        <w:rPr>
          <w:rtl/>
          <w:lang w:bidi="ar-EG"/>
        </w:rPr>
        <w:t xml:space="preserve">الخارجية </w:t>
      </w:r>
      <w:r w:rsidRPr="00173AF2">
        <w:rPr>
          <w:rFonts w:hint="cs"/>
          <w:rtl/>
          <w:lang w:bidi="ar-EG"/>
        </w:rPr>
        <w:t>و</w:t>
      </w:r>
      <w:r w:rsidRPr="00173AF2">
        <w:rPr>
          <w:rtl/>
          <w:lang w:bidi="ar-EG"/>
        </w:rPr>
        <w:t xml:space="preserve">المرضى الداخليين في العيادات الصحية </w:t>
      </w:r>
      <w:r w:rsidRPr="00173AF2">
        <w:rPr>
          <w:rFonts w:hint="cs"/>
          <w:rtl/>
          <w:lang w:bidi="ar-EG"/>
        </w:rPr>
        <w:t>و</w:t>
      </w:r>
      <w:r w:rsidRPr="00173AF2">
        <w:rPr>
          <w:rtl/>
          <w:lang w:bidi="ar-EG"/>
        </w:rPr>
        <w:t xml:space="preserve">المستشفيات من الدرجة الثانية. </w:t>
      </w:r>
      <w:r w:rsidRPr="00173AF2">
        <w:rPr>
          <w:rFonts w:hint="cs"/>
          <w:rtl/>
          <w:lang w:bidi="ar-EG"/>
        </w:rPr>
        <w:t>و</w:t>
      </w:r>
      <w:r w:rsidRPr="00173AF2">
        <w:rPr>
          <w:rtl/>
          <w:lang w:bidi="ar-EG"/>
        </w:rPr>
        <w:t>في عام 2005، بلغت زيارات المرضى الخارجيين لهذا المرفق 000</w:t>
      </w:r>
      <w:r w:rsidRPr="00173AF2">
        <w:rPr>
          <w:rFonts w:hint="cs"/>
          <w:rtl/>
          <w:lang w:bidi="ar-EG"/>
        </w:rPr>
        <w:t xml:space="preserve"> </w:t>
      </w:r>
      <w:r w:rsidRPr="00173AF2">
        <w:rPr>
          <w:rtl/>
          <w:lang w:bidi="ar-EG"/>
        </w:rPr>
        <w:t>453</w:t>
      </w:r>
      <w:r w:rsidRPr="00173AF2">
        <w:rPr>
          <w:rFonts w:hint="cs"/>
          <w:rtl/>
          <w:lang w:bidi="ar-EG"/>
        </w:rPr>
        <w:t xml:space="preserve"> </w:t>
      </w:r>
      <w:r w:rsidRPr="00173AF2">
        <w:rPr>
          <w:rtl/>
          <w:lang w:bidi="ar-EG"/>
        </w:rPr>
        <w:t>1</w:t>
      </w:r>
      <w:r w:rsidRPr="00173AF2">
        <w:rPr>
          <w:rFonts w:hint="cs"/>
          <w:rtl/>
          <w:lang w:bidi="ar-EG"/>
        </w:rPr>
        <w:t xml:space="preserve"> زيارة</w:t>
      </w:r>
      <w:r w:rsidRPr="00173AF2">
        <w:rPr>
          <w:rtl/>
          <w:lang w:bidi="ar-EG"/>
        </w:rPr>
        <w:t>،</w:t>
      </w:r>
      <w:r w:rsidRPr="00173AF2">
        <w:rPr>
          <w:rFonts w:hint="cs"/>
          <w:rtl/>
          <w:lang w:bidi="ar-EG"/>
        </w:rPr>
        <w:t xml:space="preserve"> وزاد العدد إلى</w:t>
      </w:r>
      <w:r w:rsidRPr="00173AF2">
        <w:rPr>
          <w:rtl/>
          <w:lang w:bidi="ar-EG"/>
        </w:rPr>
        <w:t xml:space="preserve"> </w:t>
      </w:r>
      <w:r w:rsidRPr="00173AF2">
        <w:rPr>
          <w:rFonts w:hint="cs"/>
          <w:rtl/>
          <w:lang w:bidi="ar-EG"/>
        </w:rPr>
        <w:t>000 921 6</w:t>
      </w:r>
      <w:r w:rsidRPr="00173AF2">
        <w:rPr>
          <w:rtl/>
          <w:lang w:bidi="ar-EG"/>
        </w:rPr>
        <w:t xml:space="preserve"> زيا</w:t>
      </w:r>
      <w:r w:rsidRPr="00173AF2">
        <w:rPr>
          <w:rFonts w:hint="cs"/>
          <w:rtl/>
          <w:lang w:bidi="ar-EG"/>
        </w:rPr>
        <w:t>ر</w:t>
      </w:r>
      <w:r w:rsidRPr="00173AF2">
        <w:rPr>
          <w:rtl/>
          <w:lang w:bidi="ar-EG"/>
        </w:rPr>
        <w:t>ة في عام 2006 و</w:t>
      </w:r>
      <w:r w:rsidRPr="00173AF2">
        <w:rPr>
          <w:rFonts w:hint="cs"/>
          <w:rtl/>
          <w:lang w:bidi="ar-EG"/>
        </w:rPr>
        <w:t>ا</w:t>
      </w:r>
      <w:r w:rsidRPr="00173AF2">
        <w:rPr>
          <w:rtl/>
          <w:lang w:bidi="ar-EG"/>
        </w:rPr>
        <w:t>نخفض انخفاضا طفيفا في عام 2007 إلى 712</w:t>
      </w:r>
      <w:r w:rsidRPr="00173AF2">
        <w:rPr>
          <w:rFonts w:hint="cs"/>
          <w:rtl/>
          <w:lang w:bidi="ar-EG"/>
        </w:rPr>
        <w:t xml:space="preserve"> </w:t>
      </w:r>
      <w:r w:rsidRPr="00173AF2">
        <w:rPr>
          <w:rtl/>
          <w:lang w:bidi="ar-EG"/>
        </w:rPr>
        <w:t>961</w:t>
      </w:r>
      <w:r w:rsidRPr="00173AF2">
        <w:rPr>
          <w:rFonts w:hint="cs"/>
          <w:rtl/>
          <w:lang w:bidi="ar-EG"/>
        </w:rPr>
        <w:t xml:space="preserve"> </w:t>
      </w:r>
      <w:r w:rsidRPr="00173AF2">
        <w:rPr>
          <w:rtl/>
          <w:lang w:bidi="ar-EG"/>
        </w:rPr>
        <w:t>5</w:t>
      </w:r>
      <w:r w:rsidRPr="00173AF2">
        <w:rPr>
          <w:rFonts w:hint="cs"/>
          <w:rtl/>
          <w:lang w:bidi="ar-EG"/>
        </w:rPr>
        <w:t xml:space="preserve"> زيارة</w:t>
      </w:r>
      <w:r w:rsidRPr="00173AF2">
        <w:rPr>
          <w:rtl/>
          <w:lang w:bidi="ar-EG"/>
        </w:rPr>
        <w:t>. وقد وفر هذ</w:t>
      </w:r>
      <w:r w:rsidRPr="00173AF2">
        <w:rPr>
          <w:rFonts w:hint="cs"/>
          <w:rtl/>
          <w:lang w:bidi="ar-EG"/>
        </w:rPr>
        <w:t>ا المرفق</w:t>
      </w:r>
      <w:r w:rsidRPr="00173AF2">
        <w:rPr>
          <w:rtl/>
          <w:lang w:bidi="ar-EG"/>
        </w:rPr>
        <w:t xml:space="preserve"> خدمة </w:t>
      </w:r>
      <w:r w:rsidRPr="00173AF2">
        <w:rPr>
          <w:rFonts w:hint="cs"/>
          <w:rtl/>
          <w:lang w:bidi="ar-EG"/>
        </w:rPr>
        <w:t>ا</w:t>
      </w:r>
      <w:r w:rsidRPr="00173AF2">
        <w:rPr>
          <w:rtl/>
          <w:lang w:bidi="ar-EG"/>
        </w:rPr>
        <w:t xml:space="preserve">لمرضى الداخليين </w:t>
      </w:r>
      <w:r w:rsidRPr="00173AF2">
        <w:rPr>
          <w:rFonts w:hint="cs"/>
          <w:rtl/>
          <w:lang w:bidi="ar-EG"/>
        </w:rPr>
        <w:t>لعدد قدره</w:t>
      </w:r>
      <w:r w:rsidRPr="00173AF2">
        <w:rPr>
          <w:rtl/>
          <w:lang w:bidi="ar-EG"/>
        </w:rPr>
        <w:t xml:space="preserve"> 000</w:t>
      </w:r>
      <w:r w:rsidRPr="00173AF2">
        <w:rPr>
          <w:rFonts w:hint="cs"/>
          <w:rtl/>
          <w:lang w:bidi="ar-EG"/>
        </w:rPr>
        <w:t xml:space="preserve"> </w:t>
      </w:r>
      <w:r w:rsidRPr="00173AF2">
        <w:rPr>
          <w:rtl/>
          <w:lang w:bidi="ar-EG"/>
        </w:rPr>
        <w:t>526 زيار</w:t>
      </w:r>
      <w:r w:rsidRPr="00173AF2">
        <w:rPr>
          <w:rFonts w:hint="cs"/>
          <w:rtl/>
          <w:lang w:bidi="ar-EG"/>
        </w:rPr>
        <w:t>ة</w:t>
      </w:r>
      <w:r w:rsidRPr="00173AF2">
        <w:rPr>
          <w:rtl/>
          <w:lang w:bidi="ar-EG"/>
        </w:rPr>
        <w:t xml:space="preserve"> في عام 2005 </w:t>
      </w:r>
      <w:r w:rsidRPr="00173AF2">
        <w:rPr>
          <w:rFonts w:hint="cs"/>
          <w:rtl/>
          <w:lang w:bidi="ar-EG"/>
        </w:rPr>
        <w:t>و</w:t>
      </w:r>
      <w:r w:rsidRPr="00173AF2">
        <w:rPr>
          <w:rtl/>
          <w:lang w:bidi="ar-EG"/>
        </w:rPr>
        <w:t xml:space="preserve"> 000</w:t>
      </w:r>
      <w:r w:rsidRPr="00173AF2">
        <w:rPr>
          <w:rFonts w:hint="cs"/>
          <w:rtl/>
          <w:lang w:bidi="ar-EG"/>
        </w:rPr>
        <w:t xml:space="preserve"> </w:t>
      </w:r>
      <w:r w:rsidRPr="00173AF2">
        <w:rPr>
          <w:rtl/>
          <w:lang w:bidi="ar-EG"/>
        </w:rPr>
        <w:t>580</w:t>
      </w:r>
      <w:r w:rsidRPr="00173AF2">
        <w:rPr>
          <w:rFonts w:hint="cs"/>
          <w:rtl/>
          <w:lang w:bidi="ar-EG"/>
        </w:rPr>
        <w:t xml:space="preserve"> </w:t>
      </w:r>
      <w:r w:rsidRPr="00173AF2">
        <w:rPr>
          <w:rtl/>
          <w:lang w:bidi="ar-EG"/>
        </w:rPr>
        <w:t xml:space="preserve">1 في عام 2006 </w:t>
      </w:r>
      <w:r w:rsidRPr="00173AF2">
        <w:rPr>
          <w:rFonts w:hint="cs"/>
          <w:rtl/>
          <w:lang w:bidi="ar-EG"/>
        </w:rPr>
        <w:t>و</w:t>
      </w:r>
      <w:r w:rsidR="006D45CF">
        <w:rPr>
          <w:rFonts w:hint="cs"/>
          <w:rtl/>
          <w:lang w:bidi="ar-EG"/>
        </w:rPr>
        <w:t xml:space="preserve"> </w:t>
      </w:r>
      <w:r w:rsidRPr="00173AF2">
        <w:rPr>
          <w:rtl/>
          <w:lang w:bidi="ar-EG"/>
        </w:rPr>
        <w:t>198</w:t>
      </w:r>
      <w:r w:rsidRPr="00173AF2">
        <w:rPr>
          <w:rFonts w:hint="cs"/>
          <w:rtl/>
          <w:lang w:bidi="ar-EG"/>
        </w:rPr>
        <w:t xml:space="preserve"> </w:t>
      </w:r>
      <w:r w:rsidRPr="00173AF2">
        <w:rPr>
          <w:rtl/>
          <w:lang w:bidi="ar-EG"/>
        </w:rPr>
        <w:t>916</w:t>
      </w:r>
      <w:r w:rsidRPr="00173AF2">
        <w:rPr>
          <w:rFonts w:hint="cs"/>
          <w:rtl/>
          <w:lang w:bidi="ar-EG"/>
        </w:rPr>
        <w:t xml:space="preserve"> </w:t>
      </w:r>
      <w:r w:rsidRPr="00173AF2">
        <w:rPr>
          <w:rtl/>
          <w:lang w:bidi="ar-EG"/>
        </w:rPr>
        <w:t xml:space="preserve">1 </w:t>
      </w:r>
      <w:r w:rsidRPr="00173AF2">
        <w:rPr>
          <w:rFonts w:hint="cs"/>
          <w:rtl/>
          <w:lang w:bidi="ar-EG"/>
        </w:rPr>
        <w:t xml:space="preserve">في </w:t>
      </w:r>
      <w:r w:rsidRPr="00173AF2">
        <w:rPr>
          <w:rtl/>
          <w:lang w:bidi="ar-EG"/>
        </w:rPr>
        <w:t xml:space="preserve">عام 2007. </w:t>
      </w:r>
      <w:r w:rsidRPr="00173AF2">
        <w:rPr>
          <w:rFonts w:hint="cs"/>
          <w:rtl/>
          <w:lang w:bidi="ar-EG"/>
        </w:rPr>
        <w:t>وفيما يتعلق</w:t>
      </w:r>
      <w:r w:rsidRPr="00173AF2">
        <w:rPr>
          <w:rtl/>
          <w:lang w:bidi="ar-EG"/>
        </w:rPr>
        <w:t xml:space="preserve"> </w:t>
      </w:r>
      <w:r w:rsidRPr="00173AF2">
        <w:rPr>
          <w:rFonts w:hint="cs"/>
          <w:rtl/>
          <w:lang w:bidi="ar-EG"/>
        </w:rPr>
        <w:t>ب</w:t>
      </w:r>
      <w:r w:rsidRPr="00173AF2">
        <w:rPr>
          <w:rtl/>
          <w:lang w:bidi="ar-EG"/>
        </w:rPr>
        <w:t xml:space="preserve">الخدمات الصحية المجانية </w:t>
      </w:r>
      <w:r w:rsidRPr="00173AF2">
        <w:rPr>
          <w:rFonts w:hint="cs"/>
          <w:rtl/>
          <w:lang w:bidi="ar-EG"/>
        </w:rPr>
        <w:t>الأخرى خلال</w:t>
      </w:r>
      <w:r w:rsidRPr="00173AF2">
        <w:rPr>
          <w:rtl/>
          <w:lang w:bidi="ar-EG"/>
        </w:rPr>
        <w:t xml:space="preserve"> فترة 6 أشهر المرجعية في 2007</w:t>
      </w:r>
      <w:r w:rsidRPr="00173AF2">
        <w:rPr>
          <w:rFonts w:hint="cs"/>
          <w:rtl/>
          <w:lang w:bidi="ar-EG"/>
        </w:rPr>
        <w:t xml:space="preserve"> </w:t>
      </w:r>
      <w:r w:rsidRPr="00173AF2">
        <w:rPr>
          <w:rtl/>
          <w:lang w:bidi="ar-EG"/>
        </w:rPr>
        <w:t>(الحضر والريف معا)</w:t>
      </w:r>
      <w:r w:rsidRPr="00173AF2">
        <w:rPr>
          <w:rFonts w:hint="cs"/>
          <w:rtl/>
          <w:lang w:bidi="ar-EG"/>
        </w:rPr>
        <w:t>، كان</w:t>
      </w:r>
      <w:r w:rsidRPr="00173AF2">
        <w:rPr>
          <w:rtl/>
          <w:lang w:bidi="ar-EG"/>
        </w:rPr>
        <w:t xml:space="preserve"> أكبر المستفيد</w:t>
      </w:r>
      <w:r w:rsidRPr="00173AF2">
        <w:rPr>
          <w:rFonts w:hint="cs"/>
          <w:rtl/>
          <w:lang w:bidi="ar-EG"/>
        </w:rPr>
        <w:t>ين</w:t>
      </w:r>
      <w:r w:rsidRPr="00173AF2">
        <w:rPr>
          <w:rtl/>
          <w:lang w:bidi="ar-EG"/>
        </w:rPr>
        <w:t xml:space="preserve"> بابوا الغربية (41.37)؛ بابوا (39.23)؛ </w:t>
      </w:r>
      <w:r w:rsidRPr="00173AF2">
        <w:rPr>
          <w:rFonts w:hint="cs"/>
          <w:rtl/>
          <w:lang w:bidi="ar-EG"/>
        </w:rPr>
        <w:t>نوسا تينغارا الشرقية</w:t>
      </w:r>
      <w:r w:rsidRPr="00173AF2">
        <w:rPr>
          <w:rtl/>
          <w:lang w:bidi="ar-EG"/>
        </w:rPr>
        <w:t xml:space="preserve"> (39.86)؛ </w:t>
      </w:r>
      <w:r w:rsidRPr="00173AF2">
        <w:rPr>
          <w:rFonts w:hint="cs"/>
          <w:rtl/>
          <w:lang w:bidi="ar-EG"/>
        </w:rPr>
        <w:t xml:space="preserve">نانغروي آتشيه دار السلام </w:t>
      </w:r>
      <w:r w:rsidRPr="00173AF2">
        <w:rPr>
          <w:rtl/>
          <w:lang w:bidi="ar-EG"/>
        </w:rPr>
        <w:t>(38.47)؛ سولاويسي</w:t>
      </w:r>
      <w:r w:rsidRPr="00173AF2">
        <w:rPr>
          <w:rFonts w:hint="cs"/>
          <w:rtl/>
          <w:lang w:bidi="ar-EG"/>
        </w:rPr>
        <w:t xml:space="preserve"> ال</w:t>
      </w:r>
      <w:r w:rsidRPr="00173AF2">
        <w:rPr>
          <w:rtl/>
          <w:lang w:bidi="ar-EG"/>
        </w:rPr>
        <w:t>غرب</w:t>
      </w:r>
      <w:r w:rsidRPr="00173AF2">
        <w:rPr>
          <w:rFonts w:hint="cs"/>
          <w:rtl/>
          <w:lang w:bidi="ar-EG"/>
        </w:rPr>
        <w:t>ية</w:t>
      </w:r>
      <w:r w:rsidRPr="00173AF2">
        <w:rPr>
          <w:rtl/>
          <w:lang w:bidi="ar-EG"/>
        </w:rPr>
        <w:t xml:space="preserve"> (32.55) ؛ مالوكو الشمالية (26.10).</w:t>
      </w:r>
    </w:p>
    <w:p w:rsidR="00C77660" w:rsidRPr="00173AF2" w:rsidRDefault="00C77660" w:rsidP="00C77660">
      <w:pPr>
        <w:pStyle w:val="SingleTxt"/>
        <w:ind w:left="1264" w:right="1264"/>
        <w:rPr>
          <w:rFonts w:hint="cs"/>
          <w:rtl/>
          <w:lang w:bidi="ar-EG"/>
        </w:rPr>
      </w:pPr>
      <w:r w:rsidRPr="00173AF2">
        <w:rPr>
          <w:rFonts w:hint="cs"/>
          <w:rtl/>
          <w:lang w:bidi="ar-EG"/>
        </w:rPr>
        <w:t>140-</w:t>
      </w:r>
      <w:r w:rsidRPr="00173AF2">
        <w:rPr>
          <w:rFonts w:hint="cs"/>
          <w:rtl/>
          <w:lang w:bidi="ar-EG"/>
        </w:rPr>
        <w:tab/>
        <w:t xml:space="preserve">وتوفر عدة </w:t>
      </w:r>
      <w:r w:rsidRPr="00173AF2">
        <w:rPr>
          <w:rtl/>
          <w:lang w:bidi="ar-EG"/>
        </w:rPr>
        <w:t xml:space="preserve">مناطق خدمات مجانية أو </w:t>
      </w:r>
      <w:r w:rsidRPr="00173AF2">
        <w:rPr>
          <w:rFonts w:hint="cs"/>
          <w:rtl/>
          <w:lang w:bidi="ar-EG"/>
        </w:rPr>
        <w:t>زهيدة التكلفة</w:t>
      </w:r>
      <w:r w:rsidRPr="00173AF2">
        <w:rPr>
          <w:rtl/>
          <w:lang w:bidi="ar-EG"/>
        </w:rPr>
        <w:t xml:space="preserve"> جدا </w:t>
      </w:r>
      <w:r w:rsidRPr="00173AF2">
        <w:rPr>
          <w:rFonts w:hint="cs"/>
          <w:rtl/>
          <w:lang w:bidi="ar-EG"/>
        </w:rPr>
        <w:t>ل</w:t>
      </w:r>
      <w:r w:rsidRPr="00173AF2">
        <w:rPr>
          <w:rtl/>
          <w:lang w:bidi="ar-EG"/>
        </w:rPr>
        <w:t>لفقر</w:t>
      </w:r>
      <w:r w:rsidRPr="00173AF2">
        <w:rPr>
          <w:rFonts w:hint="cs"/>
          <w:rtl/>
          <w:lang w:bidi="ar-EG"/>
        </w:rPr>
        <w:t>اء</w:t>
      </w:r>
      <w:r w:rsidRPr="00173AF2">
        <w:rPr>
          <w:rtl/>
          <w:lang w:bidi="ar-EG"/>
        </w:rPr>
        <w:t xml:space="preserve"> والضع</w:t>
      </w:r>
      <w:r w:rsidRPr="00173AF2">
        <w:rPr>
          <w:rFonts w:hint="cs"/>
          <w:rtl/>
          <w:lang w:bidi="ar-EG"/>
        </w:rPr>
        <w:t>ا</w:t>
      </w:r>
      <w:r w:rsidRPr="00173AF2">
        <w:rPr>
          <w:rtl/>
          <w:lang w:bidi="ar-EG"/>
        </w:rPr>
        <w:t>ف، بما في ذلك</w:t>
      </w:r>
      <w:r w:rsidRPr="00173AF2">
        <w:rPr>
          <w:rFonts w:hint="cs"/>
          <w:rtl/>
          <w:lang w:bidi="ar-EG"/>
        </w:rPr>
        <w:t xml:space="preserve"> النساء</w:t>
      </w:r>
      <w:r w:rsidRPr="00173AF2">
        <w:rPr>
          <w:rtl/>
          <w:lang w:bidi="ar-EG"/>
        </w:rPr>
        <w:t>، و</w:t>
      </w:r>
      <w:r w:rsidRPr="00173AF2">
        <w:rPr>
          <w:rFonts w:hint="cs"/>
          <w:rtl/>
          <w:lang w:bidi="ar-EG"/>
        </w:rPr>
        <w:t>منها</w:t>
      </w:r>
      <w:r w:rsidRPr="00173AF2">
        <w:rPr>
          <w:rtl/>
          <w:lang w:bidi="ar-EG"/>
        </w:rPr>
        <w:t xml:space="preserve"> دي يوجياكارتا </w:t>
      </w:r>
      <w:r w:rsidRPr="00173AF2">
        <w:rPr>
          <w:rFonts w:hint="cs"/>
          <w:rtl/>
          <w:lang w:bidi="ar-EG"/>
        </w:rPr>
        <w:t>التي تدير الخدمة</w:t>
      </w:r>
      <w:r w:rsidRPr="00173AF2">
        <w:rPr>
          <w:szCs w:val="24"/>
        </w:rPr>
        <w:t xml:space="preserve">YES 118 </w:t>
      </w:r>
      <w:r w:rsidR="006D45CF">
        <w:rPr>
          <w:rFonts w:hint="cs"/>
          <w:rtl/>
          <w:lang w:bidi="ar-EG"/>
        </w:rPr>
        <w:t xml:space="preserve"> </w:t>
      </w:r>
      <w:r w:rsidRPr="00173AF2">
        <w:rPr>
          <w:rtl/>
          <w:lang w:bidi="ar-EG"/>
        </w:rPr>
        <w:t>(خدمة يو</w:t>
      </w:r>
      <w:r w:rsidRPr="00173AF2">
        <w:rPr>
          <w:rFonts w:hint="cs"/>
          <w:rtl/>
          <w:lang w:bidi="ar-EG"/>
        </w:rPr>
        <w:t>غ</w:t>
      </w:r>
      <w:r w:rsidRPr="00173AF2">
        <w:rPr>
          <w:rtl/>
          <w:lang w:bidi="ar-EG"/>
        </w:rPr>
        <w:t xml:space="preserve">يا </w:t>
      </w:r>
      <w:r w:rsidRPr="00173AF2">
        <w:rPr>
          <w:rFonts w:hint="cs"/>
          <w:rtl/>
          <w:lang w:bidi="ar-EG"/>
        </w:rPr>
        <w:t>ل</w:t>
      </w:r>
      <w:r w:rsidRPr="00173AF2">
        <w:rPr>
          <w:rtl/>
          <w:lang w:bidi="ar-EG"/>
        </w:rPr>
        <w:t>لطوارئ 118)، وهي خدمة مجان</w:t>
      </w:r>
      <w:r w:rsidRPr="00173AF2">
        <w:rPr>
          <w:rFonts w:hint="cs"/>
          <w:rtl/>
          <w:lang w:bidi="ar-EG"/>
        </w:rPr>
        <w:t>ية</w:t>
      </w:r>
      <w:r w:rsidRPr="00173AF2">
        <w:rPr>
          <w:rtl/>
          <w:lang w:bidi="ar-EG"/>
        </w:rPr>
        <w:t xml:space="preserve"> </w:t>
      </w:r>
      <w:r w:rsidRPr="00173AF2">
        <w:rPr>
          <w:rFonts w:hint="cs"/>
          <w:rtl/>
          <w:lang w:bidi="ar-EG"/>
        </w:rPr>
        <w:t>لل</w:t>
      </w:r>
      <w:r w:rsidRPr="00173AF2">
        <w:rPr>
          <w:rtl/>
          <w:lang w:bidi="ar-EG"/>
        </w:rPr>
        <w:t xml:space="preserve">طوارئ </w:t>
      </w:r>
      <w:r w:rsidRPr="00173AF2">
        <w:rPr>
          <w:rFonts w:hint="cs"/>
          <w:rtl/>
          <w:lang w:bidi="ar-EG"/>
        </w:rPr>
        <w:t>بها</w:t>
      </w:r>
      <w:r w:rsidRPr="00173AF2">
        <w:rPr>
          <w:rtl/>
          <w:lang w:bidi="ar-EG"/>
        </w:rPr>
        <w:t xml:space="preserve"> سيارة </w:t>
      </w:r>
      <w:r w:rsidR="0044390D" w:rsidRPr="00173AF2">
        <w:rPr>
          <w:rFonts w:hint="cs"/>
          <w:rtl/>
          <w:lang w:bidi="ar-EG"/>
        </w:rPr>
        <w:t>إسعاف</w:t>
      </w:r>
      <w:r w:rsidRPr="00173AF2">
        <w:rPr>
          <w:rtl/>
          <w:lang w:bidi="ar-EG"/>
        </w:rPr>
        <w:t>. و</w:t>
      </w:r>
      <w:r w:rsidRPr="00173AF2">
        <w:rPr>
          <w:rFonts w:hint="cs"/>
          <w:rtl/>
          <w:lang w:bidi="ar-EG"/>
        </w:rPr>
        <w:t>يوجد في بوربالينغا برنامج الحفاظ على الصحة العامة</w:t>
      </w:r>
      <w:r w:rsidRPr="00173AF2">
        <w:rPr>
          <w:rtl/>
          <w:lang w:bidi="ar-EG"/>
        </w:rPr>
        <w:t xml:space="preserve">، وهو برنامج </w:t>
      </w:r>
      <w:r w:rsidRPr="00173AF2">
        <w:rPr>
          <w:rFonts w:hint="cs"/>
          <w:rtl/>
          <w:lang w:bidi="ar-EG"/>
        </w:rPr>
        <w:t>ل</w:t>
      </w:r>
      <w:r w:rsidRPr="00173AF2">
        <w:rPr>
          <w:rtl/>
          <w:lang w:bidi="ar-EG"/>
        </w:rPr>
        <w:t xml:space="preserve">لتأمين الصحي </w:t>
      </w:r>
      <w:r w:rsidRPr="00173AF2">
        <w:rPr>
          <w:rFonts w:hint="cs"/>
          <w:rtl/>
          <w:lang w:bidi="ar-EG"/>
        </w:rPr>
        <w:t>ي</w:t>
      </w:r>
      <w:r w:rsidRPr="00173AF2">
        <w:rPr>
          <w:rtl/>
          <w:lang w:bidi="ar-EG"/>
        </w:rPr>
        <w:t xml:space="preserve">مول من خلال برنامج دعم </w:t>
      </w:r>
      <w:r w:rsidRPr="00173AF2">
        <w:rPr>
          <w:rFonts w:hint="cs"/>
          <w:rtl/>
          <w:lang w:bidi="ar-EG"/>
        </w:rPr>
        <w:t>متعدد القطاعات</w:t>
      </w:r>
      <w:r w:rsidRPr="00173AF2">
        <w:rPr>
          <w:rtl/>
          <w:lang w:bidi="ar-EG"/>
        </w:rPr>
        <w:t xml:space="preserve">. </w:t>
      </w:r>
      <w:r w:rsidRPr="00173AF2">
        <w:rPr>
          <w:rFonts w:hint="cs"/>
          <w:rtl/>
          <w:lang w:bidi="ar-EG"/>
        </w:rPr>
        <w:t>و</w:t>
      </w:r>
      <w:r w:rsidRPr="00173AF2">
        <w:rPr>
          <w:rtl/>
          <w:lang w:bidi="ar-EG"/>
        </w:rPr>
        <w:t>يقسم السكان إلى ثلاث طبقات</w:t>
      </w:r>
      <w:r>
        <w:rPr>
          <w:rtl/>
          <w:lang w:bidi="ar-EG"/>
        </w:rPr>
        <w:t>:</w:t>
      </w:r>
      <w:r w:rsidRPr="00173AF2">
        <w:rPr>
          <w:rtl/>
          <w:lang w:bidi="ar-EG"/>
        </w:rPr>
        <w:t xml:space="preserve"> الفقراء، و</w:t>
      </w:r>
      <w:r w:rsidRPr="00173AF2">
        <w:rPr>
          <w:rFonts w:hint="cs"/>
          <w:rtl/>
          <w:lang w:bidi="ar-EG"/>
        </w:rPr>
        <w:t>من فوق مستوى الفقر،</w:t>
      </w:r>
      <w:r w:rsidRPr="00173AF2">
        <w:rPr>
          <w:rtl/>
          <w:lang w:bidi="ar-EG"/>
        </w:rPr>
        <w:t xml:space="preserve"> و</w:t>
      </w:r>
      <w:r w:rsidRPr="00173AF2">
        <w:rPr>
          <w:rFonts w:hint="cs"/>
          <w:rtl/>
          <w:lang w:bidi="ar-EG"/>
        </w:rPr>
        <w:t>ال</w:t>
      </w:r>
      <w:r w:rsidRPr="00173AF2">
        <w:rPr>
          <w:rtl/>
          <w:lang w:bidi="ar-EG"/>
        </w:rPr>
        <w:t>قادر</w:t>
      </w:r>
      <w:r w:rsidRPr="00173AF2">
        <w:rPr>
          <w:rFonts w:hint="cs"/>
          <w:rtl/>
          <w:lang w:bidi="ar-EG"/>
        </w:rPr>
        <w:t>ون</w:t>
      </w:r>
      <w:r w:rsidRPr="00173AF2">
        <w:rPr>
          <w:rtl/>
          <w:lang w:bidi="ar-EG"/>
        </w:rPr>
        <w:t>. و</w:t>
      </w:r>
      <w:r w:rsidRPr="00173AF2">
        <w:rPr>
          <w:rFonts w:hint="cs"/>
          <w:rtl/>
          <w:lang w:bidi="ar-EG"/>
        </w:rPr>
        <w:t>ت</w:t>
      </w:r>
      <w:r w:rsidRPr="00173AF2">
        <w:rPr>
          <w:rtl/>
          <w:lang w:bidi="ar-EG"/>
        </w:rPr>
        <w:t>دفع الحكومة قسط التأمين للفقراء، و</w:t>
      </w:r>
      <w:r w:rsidRPr="00173AF2">
        <w:rPr>
          <w:rFonts w:hint="cs"/>
          <w:rtl/>
          <w:lang w:bidi="ar-EG"/>
        </w:rPr>
        <w:t>ي</w:t>
      </w:r>
      <w:r w:rsidRPr="00173AF2">
        <w:rPr>
          <w:rtl/>
          <w:lang w:bidi="ar-EG"/>
        </w:rPr>
        <w:t xml:space="preserve">دفع </w:t>
      </w:r>
      <w:r w:rsidRPr="00173AF2">
        <w:rPr>
          <w:rFonts w:hint="cs"/>
          <w:rtl/>
          <w:lang w:bidi="ar-EG"/>
        </w:rPr>
        <w:t xml:space="preserve">من فوق مستوى الفقر </w:t>
      </w:r>
      <w:r w:rsidRPr="00173AF2">
        <w:rPr>
          <w:rtl/>
          <w:lang w:bidi="ar-EG"/>
        </w:rPr>
        <w:t xml:space="preserve">50 </w:t>
      </w:r>
      <w:r w:rsidRPr="00173AF2">
        <w:rPr>
          <w:rFonts w:hint="cs"/>
          <w:rtl/>
          <w:lang w:bidi="ar-EG"/>
        </w:rPr>
        <w:t>في المائة،</w:t>
      </w:r>
      <w:r w:rsidRPr="00173AF2">
        <w:rPr>
          <w:rtl/>
          <w:lang w:bidi="ar-EG"/>
        </w:rPr>
        <w:t xml:space="preserve"> و</w:t>
      </w:r>
      <w:r w:rsidRPr="00173AF2">
        <w:rPr>
          <w:rFonts w:hint="cs"/>
          <w:rtl/>
          <w:lang w:bidi="ar-EG"/>
        </w:rPr>
        <w:t>ي</w:t>
      </w:r>
      <w:r w:rsidRPr="00173AF2">
        <w:rPr>
          <w:rtl/>
          <w:lang w:bidi="ar-EG"/>
        </w:rPr>
        <w:t xml:space="preserve">دفع </w:t>
      </w:r>
      <w:r w:rsidRPr="00173AF2">
        <w:rPr>
          <w:rFonts w:hint="cs"/>
          <w:rtl/>
          <w:lang w:bidi="ar-EG"/>
        </w:rPr>
        <w:t xml:space="preserve">القادر </w:t>
      </w:r>
      <w:r w:rsidRPr="00173AF2">
        <w:rPr>
          <w:rtl/>
          <w:lang w:bidi="ar-EG"/>
        </w:rPr>
        <w:t xml:space="preserve">كامل القسط. </w:t>
      </w:r>
      <w:r w:rsidRPr="00173AF2">
        <w:rPr>
          <w:rFonts w:hint="cs"/>
          <w:rtl/>
          <w:lang w:bidi="ar-EG"/>
        </w:rPr>
        <w:t>و</w:t>
      </w:r>
      <w:r w:rsidRPr="00173AF2">
        <w:rPr>
          <w:rtl/>
          <w:lang w:bidi="ar-EG"/>
        </w:rPr>
        <w:t xml:space="preserve">فى سولو، يتم الحصول على الخدمات الصحية </w:t>
      </w:r>
      <w:r w:rsidRPr="00173AF2">
        <w:rPr>
          <w:rFonts w:hint="cs"/>
          <w:rtl/>
          <w:lang w:bidi="ar-EG"/>
        </w:rPr>
        <w:t>عن طريق</w:t>
      </w:r>
      <w:r w:rsidRPr="00173AF2">
        <w:rPr>
          <w:rtl/>
          <w:lang w:bidi="ar-EG"/>
        </w:rPr>
        <w:t xml:space="preserve"> بطاقت</w:t>
      </w:r>
      <w:r w:rsidRPr="00173AF2">
        <w:rPr>
          <w:rFonts w:hint="cs"/>
          <w:rtl/>
          <w:lang w:bidi="ar-EG"/>
        </w:rPr>
        <w:t>ي</w:t>
      </w:r>
      <w:r w:rsidRPr="00173AF2">
        <w:rPr>
          <w:rtl/>
          <w:lang w:bidi="ar-EG"/>
        </w:rPr>
        <w:t xml:space="preserve"> هوية: ذهب</w:t>
      </w:r>
      <w:r w:rsidRPr="00173AF2">
        <w:rPr>
          <w:rFonts w:hint="cs"/>
          <w:rtl/>
          <w:lang w:bidi="ar-EG"/>
        </w:rPr>
        <w:t>ية</w:t>
      </w:r>
      <w:r w:rsidRPr="00173AF2">
        <w:rPr>
          <w:rtl/>
          <w:lang w:bidi="ar-EG"/>
        </w:rPr>
        <w:t xml:space="preserve"> للفقراء </w:t>
      </w:r>
      <w:r w:rsidRPr="00173AF2">
        <w:rPr>
          <w:rFonts w:hint="cs"/>
          <w:rtl/>
          <w:lang w:bidi="ar-EG"/>
        </w:rPr>
        <w:t>المعدمين</w:t>
      </w:r>
      <w:r w:rsidRPr="00173AF2">
        <w:rPr>
          <w:rtl/>
          <w:lang w:bidi="ar-EG"/>
        </w:rPr>
        <w:t>، وفض</w:t>
      </w:r>
      <w:r w:rsidRPr="00173AF2">
        <w:rPr>
          <w:rFonts w:hint="cs"/>
          <w:rtl/>
          <w:lang w:bidi="ar-EG"/>
        </w:rPr>
        <w:t>ي</w:t>
      </w:r>
      <w:r w:rsidRPr="00173AF2">
        <w:rPr>
          <w:rtl/>
          <w:lang w:bidi="ar-EG"/>
        </w:rPr>
        <w:t xml:space="preserve">ة </w:t>
      </w:r>
      <w:r w:rsidRPr="00173AF2">
        <w:rPr>
          <w:rFonts w:hint="cs"/>
          <w:rtl/>
          <w:lang w:bidi="ar-EG"/>
        </w:rPr>
        <w:t>ل</w:t>
      </w:r>
      <w:r w:rsidRPr="00173AF2">
        <w:rPr>
          <w:rtl/>
          <w:lang w:bidi="ar-EG"/>
        </w:rPr>
        <w:t xml:space="preserve">لآخرين. </w:t>
      </w:r>
      <w:r w:rsidRPr="00173AF2">
        <w:rPr>
          <w:rFonts w:hint="cs"/>
          <w:rtl/>
          <w:lang w:bidi="ar-EG"/>
        </w:rPr>
        <w:t>و</w:t>
      </w:r>
      <w:r w:rsidRPr="00173AF2">
        <w:rPr>
          <w:rtl/>
          <w:lang w:bidi="ar-EG"/>
        </w:rPr>
        <w:t xml:space="preserve">تشمل </w:t>
      </w:r>
      <w:r w:rsidRPr="00173AF2">
        <w:rPr>
          <w:rFonts w:hint="cs"/>
          <w:rtl/>
          <w:lang w:bidi="ar-EG"/>
        </w:rPr>
        <w:t>ال</w:t>
      </w:r>
      <w:r w:rsidRPr="00173AF2">
        <w:rPr>
          <w:rtl/>
          <w:lang w:bidi="ar-EG"/>
        </w:rPr>
        <w:t xml:space="preserve">خدمة </w:t>
      </w:r>
      <w:r w:rsidRPr="00173AF2">
        <w:rPr>
          <w:rFonts w:hint="cs"/>
          <w:rtl/>
          <w:lang w:bidi="ar-EG"/>
        </w:rPr>
        <w:t>ال</w:t>
      </w:r>
      <w:r w:rsidRPr="00173AF2">
        <w:rPr>
          <w:rtl/>
          <w:lang w:bidi="ar-EG"/>
        </w:rPr>
        <w:t xml:space="preserve">مجانية رعاية المرضى الداخليين، وخدمة الطوارئ والمختبر والأشعة والعمليات الصغيرة والمتوسطة، </w:t>
      </w:r>
      <w:r w:rsidRPr="00173AF2">
        <w:rPr>
          <w:rFonts w:hint="cs"/>
          <w:rtl/>
          <w:lang w:bidi="ar-EG"/>
        </w:rPr>
        <w:t>و</w:t>
      </w:r>
      <w:r w:rsidRPr="00173AF2">
        <w:rPr>
          <w:rtl/>
          <w:lang w:bidi="ar-EG"/>
        </w:rPr>
        <w:t>غسيل الدم، وكلها غير محدود</w:t>
      </w:r>
      <w:r w:rsidRPr="00173AF2">
        <w:rPr>
          <w:rFonts w:hint="cs"/>
          <w:rtl/>
          <w:lang w:bidi="ar-EG"/>
        </w:rPr>
        <w:t>ة</w:t>
      </w:r>
      <w:r w:rsidRPr="00173AF2">
        <w:rPr>
          <w:rtl/>
          <w:lang w:bidi="ar-EG"/>
        </w:rPr>
        <w:t xml:space="preserve"> لحاملي البطاقة الذهبية، ومجموعة </w:t>
      </w:r>
      <w:r w:rsidRPr="00173AF2">
        <w:rPr>
          <w:rFonts w:hint="cs"/>
          <w:rtl/>
          <w:lang w:bidi="ar-EG"/>
        </w:rPr>
        <w:t>ل</w:t>
      </w:r>
      <w:r w:rsidRPr="00173AF2">
        <w:rPr>
          <w:rtl/>
          <w:lang w:bidi="ar-EG"/>
        </w:rPr>
        <w:t xml:space="preserve">لعلاج الكيميائي. </w:t>
      </w:r>
      <w:r w:rsidRPr="00173AF2">
        <w:rPr>
          <w:rFonts w:hint="cs"/>
          <w:rtl/>
          <w:lang w:bidi="ar-EG"/>
        </w:rPr>
        <w:t>و</w:t>
      </w:r>
      <w:r w:rsidRPr="00173AF2">
        <w:rPr>
          <w:rtl/>
          <w:lang w:bidi="ar-EG"/>
        </w:rPr>
        <w:t xml:space="preserve">في </w:t>
      </w:r>
      <w:r w:rsidRPr="00173AF2">
        <w:rPr>
          <w:rFonts w:hint="cs"/>
          <w:rtl/>
          <w:lang w:bidi="ar-EG"/>
        </w:rPr>
        <w:t>مقاطعة</w:t>
      </w:r>
      <w:r w:rsidRPr="00173AF2">
        <w:rPr>
          <w:rtl/>
          <w:lang w:bidi="ar-EG"/>
        </w:rPr>
        <w:t xml:space="preserve"> سولوك</w:t>
      </w:r>
      <w:r w:rsidRPr="00173AF2">
        <w:rPr>
          <w:rFonts w:hint="cs"/>
          <w:rtl/>
          <w:lang w:bidi="ar-EG"/>
        </w:rPr>
        <w:t xml:space="preserve"> الفرعية،</w:t>
      </w:r>
      <w:r w:rsidRPr="00173AF2">
        <w:rPr>
          <w:rtl/>
          <w:lang w:bidi="ar-EG"/>
        </w:rPr>
        <w:t xml:space="preserve"> </w:t>
      </w:r>
      <w:r w:rsidRPr="00173AF2">
        <w:rPr>
          <w:rFonts w:hint="cs"/>
          <w:rtl/>
          <w:lang w:bidi="ar-EG"/>
        </w:rPr>
        <w:t>ب</w:t>
      </w:r>
      <w:r w:rsidRPr="00173AF2">
        <w:rPr>
          <w:rtl/>
          <w:lang w:bidi="ar-EG"/>
        </w:rPr>
        <w:t xml:space="preserve">سومطرة الغربية، </w:t>
      </w:r>
      <w:r w:rsidRPr="00173AF2">
        <w:rPr>
          <w:rFonts w:hint="cs"/>
          <w:rtl/>
          <w:lang w:bidi="ar-EG"/>
        </w:rPr>
        <w:t>توجد</w:t>
      </w:r>
      <w:r w:rsidRPr="00173AF2">
        <w:rPr>
          <w:rtl/>
          <w:lang w:bidi="ar-EG"/>
        </w:rPr>
        <w:t xml:space="preserve"> عيادة </w:t>
      </w:r>
      <w:r w:rsidRPr="00173AF2">
        <w:rPr>
          <w:rFonts w:hint="cs"/>
          <w:rtl/>
          <w:lang w:bidi="ar-EG"/>
        </w:rPr>
        <w:t>ل</w:t>
      </w:r>
      <w:r w:rsidRPr="00173AF2">
        <w:rPr>
          <w:rtl/>
          <w:lang w:bidi="ar-EG"/>
        </w:rPr>
        <w:t>صحة المجتمع في كل منطقة فرعية ويمكن لل</w:t>
      </w:r>
      <w:r w:rsidRPr="00173AF2">
        <w:rPr>
          <w:rFonts w:hint="cs"/>
          <w:rtl/>
          <w:lang w:bidi="ar-EG"/>
        </w:rPr>
        <w:t>أشخاص</w:t>
      </w:r>
      <w:r w:rsidRPr="00173AF2">
        <w:rPr>
          <w:rtl/>
          <w:lang w:bidi="ar-EG"/>
        </w:rPr>
        <w:t xml:space="preserve"> الذهاب لإجراء </w:t>
      </w:r>
      <w:r w:rsidRPr="00173AF2">
        <w:rPr>
          <w:rFonts w:hint="cs"/>
          <w:rtl/>
          <w:lang w:bidi="ar-EG"/>
        </w:rPr>
        <w:t>ال</w:t>
      </w:r>
      <w:r w:rsidRPr="00173AF2">
        <w:rPr>
          <w:rtl/>
          <w:lang w:bidi="ar-EG"/>
        </w:rPr>
        <w:t xml:space="preserve">فحوص الصحية في المراكز الصحية </w:t>
      </w:r>
      <w:r w:rsidRPr="00173AF2">
        <w:rPr>
          <w:rFonts w:hint="cs"/>
          <w:rtl/>
          <w:lang w:bidi="ar-EG"/>
        </w:rPr>
        <w:t>بال</w:t>
      </w:r>
      <w:r w:rsidRPr="00173AF2">
        <w:rPr>
          <w:rtl/>
          <w:lang w:bidi="ar-EG"/>
        </w:rPr>
        <w:t xml:space="preserve">مجان. كما تقدم المساعدة </w:t>
      </w:r>
      <w:r w:rsidRPr="00173AF2">
        <w:rPr>
          <w:rFonts w:hint="cs"/>
          <w:rtl/>
          <w:lang w:bidi="ar-EG"/>
        </w:rPr>
        <w:t>ال</w:t>
      </w:r>
      <w:r w:rsidRPr="00173AF2">
        <w:rPr>
          <w:rtl/>
          <w:lang w:bidi="ar-EG"/>
        </w:rPr>
        <w:t>عادي</w:t>
      </w:r>
      <w:r w:rsidRPr="00173AF2">
        <w:rPr>
          <w:rFonts w:hint="cs"/>
          <w:rtl/>
          <w:lang w:bidi="ar-EG"/>
        </w:rPr>
        <w:t>ة</w:t>
      </w:r>
      <w:r w:rsidRPr="00173AF2">
        <w:rPr>
          <w:rtl/>
          <w:lang w:bidi="ar-EG"/>
        </w:rPr>
        <w:t xml:space="preserve"> </w:t>
      </w:r>
      <w:r w:rsidRPr="00173AF2">
        <w:rPr>
          <w:rFonts w:hint="cs"/>
          <w:rtl/>
          <w:lang w:bidi="ar-EG"/>
        </w:rPr>
        <w:t>الخاصة بالتوليد</w:t>
      </w:r>
      <w:r w:rsidRPr="00173AF2">
        <w:rPr>
          <w:rtl/>
          <w:lang w:bidi="ar-EG"/>
        </w:rPr>
        <w:t xml:space="preserve"> </w:t>
      </w:r>
      <w:r w:rsidRPr="00173AF2">
        <w:rPr>
          <w:rFonts w:hint="cs"/>
          <w:rtl/>
          <w:lang w:bidi="ar-EG"/>
        </w:rPr>
        <w:t>دون مقابل</w:t>
      </w:r>
      <w:r w:rsidRPr="00173AF2">
        <w:rPr>
          <w:rtl/>
          <w:lang w:bidi="ar-EG"/>
        </w:rPr>
        <w:t xml:space="preserve">. </w:t>
      </w:r>
      <w:r w:rsidRPr="00173AF2">
        <w:rPr>
          <w:rFonts w:hint="cs"/>
          <w:rtl/>
          <w:lang w:bidi="ar-EG"/>
        </w:rPr>
        <w:t xml:space="preserve">ويعمل برنامج يطلق عليه جورونغ سياغا </w:t>
      </w:r>
      <w:r w:rsidRPr="00173AF2">
        <w:rPr>
          <w:rtl/>
          <w:lang w:bidi="ar-EG"/>
        </w:rPr>
        <w:t xml:space="preserve">منذ </w:t>
      </w:r>
      <w:r w:rsidRPr="00173AF2">
        <w:rPr>
          <w:rFonts w:hint="cs"/>
          <w:rtl/>
          <w:lang w:bidi="ar-EG"/>
        </w:rPr>
        <w:t>تشرين الثاني/</w:t>
      </w:r>
      <w:r w:rsidRPr="00173AF2">
        <w:rPr>
          <w:rtl/>
          <w:lang w:bidi="ar-EG"/>
        </w:rPr>
        <w:t xml:space="preserve">نوفمبر 2006، </w:t>
      </w:r>
      <w:r w:rsidRPr="00173AF2">
        <w:rPr>
          <w:rFonts w:hint="cs"/>
          <w:rtl/>
          <w:lang w:bidi="ar-EG"/>
        </w:rPr>
        <w:t>وهو ي</w:t>
      </w:r>
      <w:r w:rsidRPr="00173AF2">
        <w:rPr>
          <w:rtl/>
          <w:lang w:bidi="ar-EG"/>
        </w:rPr>
        <w:t xml:space="preserve">هدف إلى </w:t>
      </w:r>
      <w:r w:rsidRPr="00173AF2">
        <w:rPr>
          <w:rFonts w:hint="cs"/>
          <w:rtl/>
          <w:lang w:bidi="ar-EG"/>
        </w:rPr>
        <w:t>الوقاية</w:t>
      </w:r>
      <w:r w:rsidRPr="00173AF2">
        <w:rPr>
          <w:rtl/>
          <w:lang w:bidi="ar-EG"/>
        </w:rPr>
        <w:t xml:space="preserve"> </w:t>
      </w:r>
      <w:r w:rsidRPr="00173AF2">
        <w:rPr>
          <w:rFonts w:hint="cs"/>
          <w:rtl/>
          <w:lang w:bidi="ar-EG"/>
        </w:rPr>
        <w:t>المبكرة من</w:t>
      </w:r>
      <w:r w:rsidRPr="00173AF2">
        <w:rPr>
          <w:rtl/>
          <w:lang w:bidi="ar-EG"/>
        </w:rPr>
        <w:t xml:space="preserve"> المرض. </w:t>
      </w:r>
      <w:r w:rsidRPr="00173AF2">
        <w:rPr>
          <w:rFonts w:hint="cs"/>
          <w:rtl/>
          <w:lang w:bidi="ar-EG"/>
        </w:rPr>
        <w:t>و</w:t>
      </w:r>
      <w:r w:rsidRPr="00173AF2">
        <w:rPr>
          <w:rtl/>
          <w:lang w:bidi="ar-EG"/>
        </w:rPr>
        <w:t xml:space="preserve">في كل </w:t>
      </w:r>
      <w:r w:rsidRPr="00173AF2">
        <w:rPr>
          <w:rFonts w:hint="cs"/>
          <w:i/>
          <w:iCs/>
          <w:rtl/>
          <w:lang w:bidi="ar-EG"/>
        </w:rPr>
        <w:t>جورونغ</w:t>
      </w:r>
      <w:r w:rsidRPr="00173AF2">
        <w:rPr>
          <w:rFonts w:hint="cs"/>
          <w:rtl/>
          <w:lang w:bidi="ar-EG"/>
        </w:rPr>
        <w:t xml:space="preserve"> </w:t>
      </w:r>
      <w:r w:rsidRPr="00173AF2">
        <w:rPr>
          <w:rtl/>
          <w:lang w:bidi="ar-EG"/>
        </w:rPr>
        <w:t xml:space="preserve">أو </w:t>
      </w:r>
      <w:r w:rsidRPr="00173AF2">
        <w:rPr>
          <w:rFonts w:hint="cs"/>
          <w:rtl/>
          <w:lang w:bidi="ar-EG"/>
        </w:rPr>
        <w:t>قرية صغيرة</w:t>
      </w:r>
      <w:r w:rsidRPr="00173AF2">
        <w:rPr>
          <w:rtl/>
          <w:lang w:bidi="ar-EG"/>
        </w:rPr>
        <w:t xml:space="preserve">، يعين </w:t>
      </w:r>
      <w:r w:rsidRPr="00173AF2">
        <w:rPr>
          <w:rFonts w:hint="cs"/>
          <w:rtl/>
          <w:lang w:bidi="ar-EG"/>
        </w:rPr>
        <w:t xml:space="preserve">أحد </w:t>
      </w:r>
      <w:r w:rsidRPr="00173AF2">
        <w:rPr>
          <w:rtl/>
          <w:lang w:bidi="ar-EG"/>
        </w:rPr>
        <w:t>المتطوعين في مجال الصحة العامة للإشراف</w:t>
      </w:r>
      <w:r w:rsidRPr="00173AF2">
        <w:rPr>
          <w:rFonts w:hint="cs"/>
          <w:rtl/>
          <w:lang w:bidi="ar-EG"/>
        </w:rPr>
        <w:t xml:space="preserve"> على عدد يتراوح بين</w:t>
      </w:r>
      <w:r w:rsidRPr="00173AF2">
        <w:rPr>
          <w:rtl/>
          <w:lang w:bidi="ar-EG"/>
        </w:rPr>
        <w:t xml:space="preserve"> 15-20 أسر</w:t>
      </w:r>
      <w:r w:rsidRPr="00173AF2">
        <w:rPr>
          <w:rFonts w:hint="cs"/>
          <w:rtl/>
          <w:lang w:bidi="ar-EG"/>
        </w:rPr>
        <w:t>ة</w:t>
      </w:r>
      <w:r w:rsidRPr="00173AF2">
        <w:rPr>
          <w:rtl/>
          <w:lang w:bidi="ar-EG"/>
        </w:rPr>
        <w:t xml:space="preserve">. </w:t>
      </w:r>
      <w:r w:rsidRPr="00173AF2">
        <w:rPr>
          <w:rFonts w:hint="cs"/>
          <w:rtl/>
          <w:lang w:bidi="ar-EG"/>
        </w:rPr>
        <w:t>ويتولى هؤلاء</w:t>
      </w:r>
      <w:r w:rsidRPr="00173AF2">
        <w:rPr>
          <w:rtl/>
          <w:lang w:bidi="ar-EG"/>
        </w:rPr>
        <w:t xml:space="preserve"> جمع بيانات الأسرة وتاريخ</w:t>
      </w:r>
      <w:r w:rsidRPr="00173AF2">
        <w:rPr>
          <w:rFonts w:hint="cs"/>
          <w:rtl/>
          <w:lang w:bidi="ar-EG"/>
        </w:rPr>
        <w:t>ها</w:t>
      </w:r>
      <w:r w:rsidRPr="00173AF2">
        <w:rPr>
          <w:rtl/>
          <w:lang w:bidi="ar-EG"/>
        </w:rPr>
        <w:t xml:space="preserve"> الطبي</w:t>
      </w:r>
      <w:r w:rsidRPr="00173AF2">
        <w:rPr>
          <w:rFonts w:hint="cs"/>
          <w:rtl/>
          <w:lang w:bidi="ar-EG"/>
        </w:rPr>
        <w:t>،</w:t>
      </w:r>
      <w:r w:rsidRPr="00173AF2">
        <w:rPr>
          <w:rtl/>
          <w:lang w:bidi="ar-EG"/>
        </w:rPr>
        <w:t xml:space="preserve"> و</w:t>
      </w:r>
      <w:r w:rsidRPr="00173AF2">
        <w:rPr>
          <w:rFonts w:hint="cs"/>
          <w:rtl/>
          <w:lang w:bidi="ar-EG"/>
        </w:rPr>
        <w:t xml:space="preserve">يتلقون </w:t>
      </w:r>
      <w:r w:rsidRPr="00173AF2">
        <w:rPr>
          <w:rtl/>
          <w:lang w:bidi="ar-EG"/>
        </w:rPr>
        <w:t>التدريب في مجال الصحة من ال</w:t>
      </w:r>
      <w:r w:rsidRPr="00173AF2">
        <w:rPr>
          <w:rFonts w:hint="cs"/>
          <w:rtl/>
          <w:lang w:bidi="ar-EG"/>
        </w:rPr>
        <w:t>أ</w:t>
      </w:r>
      <w:r w:rsidRPr="00173AF2">
        <w:rPr>
          <w:rtl/>
          <w:lang w:bidi="ar-EG"/>
        </w:rPr>
        <w:t xml:space="preserve">طباء والقابلات </w:t>
      </w:r>
      <w:r w:rsidRPr="00173AF2">
        <w:rPr>
          <w:rFonts w:hint="cs"/>
          <w:rtl/>
          <w:lang w:bidi="ar-EG"/>
        </w:rPr>
        <w:t>في ال</w:t>
      </w:r>
      <w:r w:rsidRPr="00173AF2">
        <w:rPr>
          <w:rtl/>
          <w:lang w:bidi="ar-EG"/>
        </w:rPr>
        <w:t>عياد</w:t>
      </w:r>
      <w:r w:rsidRPr="00173AF2">
        <w:rPr>
          <w:rFonts w:hint="cs"/>
          <w:rtl/>
          <w:lang w:bidi="ar-EG"/>
        </w:rPr>
        <w:t>ات</w:t>
      </w:r>
      <w:r w:rsidRPr="00173AF2">
        <w:rPr>
          <w:rtl/>
          <w:lang w:bidi="ar-EG"/>
        </w:rPr>
        <w:t xml:space="preserve"> </w:t>
      </w:r>
      <w:r w:rsidRPr="00173AF2">
        <w:rPr>
          <w:rFonts w:hint="cs"/>
          <w:rtl/>
          <w:lang w:bidi="ar-EG"/>
        </w:rPr>
        <w:t>ال</w:t>
      </w:r>
      <w:r w:rsidRPr="00173AF2">
        <w:rPr>
          <w:rtl/>
          <w:lang w:bidi="ar-EG"/>
        </w:rPr>
        <w:t>صحية المجتمع</w:t>
      </w:r>
      <w:r w:rsidRPr="00173AF2">
        <w:rPr>
          <w:rFonts w:hint="cs"/>
          <w:rtl/>
          <w:lang w:bidi="ar-EG"/>
        </w:rPr>
        <w:t>ية</w:t>
      </w:r>
      <w:r w:rsidRPr="00173AF2">
        <w:rPr>
          <w:rtl/>
          <w:lang w:bidi="ar-EG"/>
        </w:rPr>
        <w:t>.</w:t>
      </w:r>
      <w:r w:rsidRPr="00173AF2">
        <w:rPr>
          <w:rFonts w:hint="cs"/>
          <w:rtl/>
          <w:lang w:bidi="ar-EG"/>
        </w:rPr>
        <w:t xml:space="preserve"> </w:t>
      </w:r>
      <w:r w:rsidRPr="00173AF2">
        <w:rPr>
          <w:rtl/>
          <w:lang w:bidi="ar-EG"/>
        </w:rPr>
        <w:t>وكان</w:t>
      </w:r>
      <w:r w:rsidRPr="00173AF2">
        <w:rPr>
          <w:rFonts w:hint="cs"/>
          <w:rtl/>
          <w:lang w:bidi="ar-EG"/>
        </w:rPr>
        <w:t>ت مقاطعة جيمبرانا الفرعية</w:t>
      </w:r>
      <w:r w:rsidRPr="00173AF2">
        <w:rPr>
          <w:rtl/>
          <w:lang w:bidi="ar-EG"/>
        </w:rPr>
        <w:t xml:space="preserve"> في بالي من أول</w:t>
      </w:r>
      <w:r w:rsidRPr="00173AF2">
        <w:rPr>
          <w:rFonts w:hint="cs"/>
          <w:rtl/>
          <w:lang w:bidi="ar-EG"/>
        </w:rPr>
        <w:t xml:space="preserve"> الأماكن</w:t>
      </w:r>
      <w:r w:rsidRPr="00173AF2">
        <w:rPr>
          <w:rtl/>
          <w:lang w:bidi="ar-EG"/>
        </w:rPr>
        <w:t xml:space="preserve"> </w:t>
      </w:r>
      <w:r w:rsidRPr="00173AF2">
        <w:rPr>
          <w:rFonts w:hint="cs"/>
          <w:rtl/>
          <w:lang w:bidi="ar-EG"/>
        </w:rPr>
        <w:t xml:space="preserve">التي </w:t>
      </w:r>
      <w:r w:rsidRPr="00173AF2">
        <w:rPr>
          <w:rtl/>
          <w:lang w:bidi="ar-EG"/>
        </w:rPr>
        <w:t>وفر</w:t>
      </w:r>
      <w:r w:rsidRPr="00173AF2">
        <w:rPr>
          <w:rFonts w:hint="cs"/>
          <w:rtl/>
          <w:lang w:bidi="ar-EG"/>
        </w:rPr>
        <w:t>ت</w:t>
      </w:r>
      <w:r w:rsidRPr="00173AF2">
        <w:rPr>
          <w:rtl/>
          <w:lang w:bidi="ar-EG"/>
        </w:rPr>
        <w:t xml:space="preserve"> الرعاية الصحية المجانية ل</w:t>
      </w:r>
      <w:r w:rsidRPr="00173AF2">
        <w:rPr>
          <w:rFonts w:hint="cs"/>
          <w:rtl/>
          <w:lang w:bidi="ar-EG"/>
        </w:rPr>
        <w:t>سكان</w:t>
      </w:r>
      <w:r w:rsidRPr="00173AF2">
        <w:rPr>
          <w:rtl/>
          <w:lang w:bidi="ar-EG"/>
        </w:rPr>
        <w:t xml:space="preserve">ها من خلال برنامج </w:t>
      </w:r>
      <w:r w:rsidRPr="00173AF2">
        <w:rPr>
          <w:rFonts w:hint="cs"/>
          <w:rtl/>
          <w:lang w:bidi="ar-EG"/>
        </w:rPr>
        <w:t>جيمبرانا ل</w:t>
      </w:r>
      <w:r w:rsidRPr="00173AF2">
        <w:rPr>
          <w:rtl/>
          <w:lang w:bidi="ar-EG"/>
        </w:rPr>
        <w:t xml:space="preserve">لتأمين الصحي. </w:t>
      </w:r>
      <w:r w:rsidRPr="00173AF2">
        <w:rPr>
          <w:rFonts w:hint="cs"/>
          <w:rtl/>
          <w:lang w:bidi="ar-EG"/>
        </w:rPr>
        <w:t>و</w:t>
      </w:r>
      <w:r w:rsidRPr="00173AF2">
        <w:rPr>
          <w:rtl/>
          <w:lang w:bidi="ar-EG"/>
        </w:rPr>
        <w:t xml:space="preserve">قامت </w:t>
      </w:r>
      <w:r w:rsidRPr="00173AF2">
        <w:rPr>
          <w:rFonts w:hint="cs"/>
          <w:rtl/>
          <w:lang w:bidi="ar-EG"/>
        </w:rPr>
        <w:t>هذه المقاطعة الفرعية</w:t>
      </w:r>
      <w:r w:rsidRPr="00173AF2">
        <w:rPr>
          <w:rtl/>
          <w:lang w:bidi="ar-EG"/>
        </w:rPr>
        <w:t xml:space="preserve"> منذ عام 2003</w:t>
      </w:r>
      <w:r w:rsidRPr="00173AF2">
        <w:rPr>
          <w:rFonts w:hint="cs"/>
          <w:rtl/>
          <w:lang w:bidi="ar-EG"/>
        </w:rPr>
        <w:t xml:space="preserve"> ب</w:t>
      </w:r>
      <w:r w:rsidRPr="00173AF2">
        <w:rPr>
          <w:rtl/>
          <w:lang w:bidi="ar-EG"/>
        </w:rPr>
        <w:t xml:space="preserve">إعادة توزيع الدعم، </w:t>
      </w:r>
      <w:r w:rsidRPr="00173AF2">
        <w:rPr>
          <w:rFonts w:hint="cs"/>
          <w:rtl/>
          <w:lang w:bidi="ar-EG"/>
        </w:rPr>
        <w:t>الذي كان ي</w:t>
      </w:r>
      <w:r w:rsidRPr="00173AF2">
        <w:rPr>
          <w:rtl/>
          <w:lang w:bidi="ar-EG"/>
        </w:rPr>
        <w:t>قدم في البداية لدفع ثمن الدواء في المستشفيات المحلية و</w:t>
      </w:r>
      <w:r w:rsidRPr="00173AF2">
        <w:rPr>
          <w:rFonts w:hint="cs"/>
          <w:rtl/>
          <w:lang w:bidi="ar-EG"/>
        </w:rPr>
        <w:t>ال</w:t>
      </w:r>
      <w:r w:rsidRPr="00173AF2">
        <w:rPr>
          <w:rtl/>
          <w:lang w:bidi="ar-EG"/>
        </w:rPr>
        <w:t>عياد</w:t>
      </w:r>
      <w:r w:rsidRPr="00173AF2">
        <w:rPr>
          <w:rFonts w:hint="cs"/>
          <w:rtl/>
          <w:lang w:bidi="ar-EG"/>
        </w:rPr>
        <w:t>ات</w:t>
      </w:r>
      <w:r w:rsidRPr="00173AF2">
        <w:rPr>
          <w:rtl/>
          <w:lang w:bidi="ar-EG"/>
        </w:rPr>
        <w:t xml:space="preserve"> الصح</w:t>
      </w:r>
      <w:r w:rsidRPr="00173AF2">
        <w:rPr>
          <w:rFonts w:hint="cs"/>
          <w:rtl/>
          <w:lang w:bidi="ar-EG"/>
        </w:rPr>
        <w:t>ي</w:t>
      </w:r>
      <w:r w:rsidRPr="00173AF2">
        <w:rPr>
          <w:rtl/>
          <w:lang w:bidi="ar-EG"/>
        </w:rPr>
        <w:t>ة</w:t>
      </w:r>
      <w:r w:rsidRPr="00173AF2">
        <w:rPr>
          <w:rFonts w:hint="cs"/>
          <w:rtl/>
          <w:lang w:bidi="ar-EG"/>
        </w:rPr>
        <w:t xml:space="preserve"> </w:t>
      </w:r>
      <w:r w:rsidRPr="00173AF2">
        <w:rPr>
          <w:rtl/>
          <w:lang w:bidi="ar-EG"/>
        </w:rPr>
        <w:t>المجتمع</w:t>
      </w:r>
      <w:r w:rsidRPr="00173AF2">
        <w:rPr>
          <w:rFonts w:hint="cs"/>
          <w:rtl/>
          <w:lang w:bidi="ar-EG"/>
        </w:rPr>
        <w:t>ية</w:t>
      </w:r>
      <w:r w:rsidRPr="00173AF2">
        <w:rPr>
          <w:rtl/>
          <w:lang w:bidi="ar-EG"/>
        </w:rPr>
        <w:t xml:space="preserve">، </w:t>
      </w:r>
      <w:r w:rsidRPr="00173AF2">
        <w:rPr>
          <w:rFonts w:hint="cs"/>
          <w:rtl/>
          <w:lang w:bidi="ar-EG"/>
        </w:rPr>
        <w:t>وتم تحويله</w:t>
      </w:r>
      <w:r w:rsidRPr="00173AF2">
        <w:rPr>
          <w:rtl/>
          <w:lang w:bidi="ar-EG"/>
        </w:rPr>
        <w:t xml:space="preserve"> الآن لدفع أقساط التأمين ال</w:t>
      </w:r>
      <w:r w:rsidRPr="00173AF2">
        <w:rPr>
          <w:rFonts w:hint="cs"/>
          <w:rtl/>
          <w:lang w:bidi="ar-EG"/>
        </w:rPr>
        <w:t>ذ</w:t>
      </w:r>
      <w:r w:rsidRPr="00173AF2">
        <w:rPr>
          <w:rtl/>
          <w:lang w:bidi="ar-EG"/>
        </w:rPr>
        <w:t xml:space="preserve">ي </w:t>
      </w:r>
      <w:r w:rsidRPr="00173AF2">
        <w:rPr>
          <w:rFonts w:hint="cs"/>
          <w:rtl/>
          <w:lang w:bidi="ar-EG"/>
        </w:rPr>
        <w:t>أعدته</w:t>
      </w:r>
      <w:r w:rsidRPr="00173AF2">
        <w:rPr>
          <w:rtl/>
          <w:lang w:bidi="ar-EG"/>
        </w:rPr>
        <w:t xml:space="preserve"> الحكومة. </w:t>
      </w:r>
      <w:r w:rsidRPr="00173AF2">
        <w:rPr>
          <w:rFonts w:hint="cs"/>
          <w:rtl/>
          <w:lang w:bidi="ar-EG"/>
        </w:rPr>
        <w:t xml:space="preserve">وتقدم </w:t>
      </w:r>
      <w:r w:rsidRPr="00173AF2">
        <w:rPr>
          <w:rtl/>
          <w:lang w:bidi="ar-EG"/>
        </w:rPr>
        <w:t>الخدمات الصحية الأساسية للجميع</w:t>
      </w:r>
      <w:r w:rsidRPr="00173AF2">
        <w:rPr>
          <w:rFonts w:hint="cs"/>
          <w:rtl/>
          <w:lang w:bidi="ar-EG"/>
        </w:rPr>
        <w:t xml:space="preserve"> بالمجان</w:t>
      </w:r>
      <w:r w:rsidRPr="00173AF2">
        <w:rPr>
          <w:rtl/>
          <w:lang w:bidi="ar-EG"/>
        </w:rPr>
        <w:t xml:space="preserve">، </w:t>
      </w:r>
      <w:r w:rsidRPr="00173AF2">
        <w:rPr>
          <w:rFonts w:hint="cs"/>
          <w:rtl/>
          <w:lang w:bidi="ar-EG"/>
        </w:rPr>
        <w:t xml:space="preserve">كما تعمل </w:t>
      </w:r>
      <w:r w:rsidRPr="00173AF2">
        <w:rPr>
          <w:rtl/>
          <w:lang w:bidi="ar-EG"/>
        </w:rPr>
        <w:t xml:space="preserve">الحكومة على تطوير الخدمات الصحية المتنقلة. </w:t>
      </w:r>
      <w:r w:rsidRPr="00173AF2">
        <w:rPr>
          <w:rFonts w:hint="cs"/>
          <w:rtl/>
          <w:lang w:bidi="ar-EG"/>
        </w:rPr>
        <w:t xml:space="preserve">وتعتزم مقاطعة </w:t>
      </w:r>
      <w:r w:rsidRPr="00173AF2">
        <w:rPr>
          <w:rtl/>
          <w:lang w:bidi="ar-EG"/>
        </w:rPr>
        <w:t xml:space="preserve">سوميدانغ </w:t>
      </w:r>
      <w:r w:rsidRPr="00173AF2">
        <w:rPr>
          <w:rFonts w:hint="cs"/>
          <w:rtl/>
          <w:lang w:bidi="ar-EG"/>
        </w:rPr>
        <w:t>الفرعية</w:t>
      </w:r>
      <w:r w:rsidRPr="00173AF2">
        <w:rPr>
          <w:rtl/>
          <w:lang w:bidi="ar-EG"/>
        </w:rPr>
        <w:t xml:space="preserve"> تقديم الخدمات الصحية الأساسية </w:t>
      </w:r>
      <w:r w:rsidRPr="00173AF2">
        <w:rPr>
          <w:rFonts w:hint="cs"/>
          <w:rtl/>
          <w:lang w:bidi="ar-EG"/>
        </w:rPr>
        <w:t xml:space="preserve">بالمجان </w:t>
      </w:r>
      <w:r w:rsidRPr="00173AF2">
        <w:rPr>
          <w:rtl/>
          <w:lang w:bidi="ar-EG"/>
        </w:rPr>
        <w:t xml:space="preserve">في جميع </w:t>
      </w:r>
      <w:r w:rsidRPr="00173AF2">
        <w:rPr>
          <w:rFonts w:hint="cs"/>
          <w:rtl/>
          <w:lang w:bidi="ar-EG"/>
        </w:rPr>
        <w:t>ال</w:t>
      </w:r>
      <w:r w:rsidRPr="00173AF2">
        <w:rPr>
          <w:rtl/>
          <w:lang w:bidi="ar-EG"/>
        </w:rPr>
        <w:t xml:space="preserve">عيادات </w:t>
      </w:r>
      <w:r w:rsidRPr="00173AF2">
        <w:rPr>
          <w:rFonts w:hint="cs"/>
          <w:rtl/>
          <w:lang w:bidi="ar-EG"/>
        </w:rPr>
        <w:t>ال</w:t>
      </w:r>
      <w:r w:rsidRPr="00173AF2">
        <w:rPr>
          <w:rtl/>
          <w:lang w:bidi="ar-EG"/>
        </w:rPr>
        <w:t>صح</w:t>
      </w:r>
      <w:r w:rsidRPr="00173AF2">
        <w:rPr>
          <w:rFonts w:hint="cs"/>
          <w:rtl/>
          <w:lang w:bidi="ar-EG"/>
        </w:rPr>
        <w:t>ي</w:t>
      </w:r>
      <w:r w:rsidRPr="00173AF2">
        <w:rPr>
          <w:rtl/>
          <w:lang w:bidi="ar-EG"/>
        </w:rPr>
        <w:t>ة المجتمع</w:t>
      </w:r>
      <w:r w:rsidRPr="00173AF2">
        <w:rPr>
          <w:rFonts w:hint="cs"/>
          <w:rtl/>
          <w:lang w:bidi="ar-EG"/>
        </w:rPr>
        <w:t>ية</w:t>
      </w:r>
      <w:r w:rsidRPr="00173AF2">
        <w:rPr>
          <w:rtl/>
          <w:lang w:bidi="ar-EG"/>
        </w:rPr>
        <w:t xml:space="preserve">. </w:t>
      </w:r>
      <w:r w:rsidRPr="00173AF2">
        <w:rPr>
          <w:rFonts w:hint="cs"/>
          <w:rtl/>
          <w:lang w:bidi="ar-EG"/>
        </w:rPr>
        <w:t xml:space="preserve">وتقدم بالمجان </w:t>
      </w:r>
      <w:r w:rsidRPr="00173AF2">
        <w:rPr>
          <w:rtl/>
          <w:lang w:bidi="ar-EG"/>
        </w:rPr>
        <w:t>خدمة المرضى الخارجيين، والعناية بالأسنان، ومعالجة حالات الطوارئ، و</w:t>
      </w:r>
      <w:r w:rsidRPr="00173AF2">
        <w:rPr>
          <w:rFonts w:hint="cs"/>
          <w:rtl/>
          <w:lang w:bidi="ar-EG"/>
        </w:rPr>
        <w:t>ال</w:t>
      </w:r>
      <w:r w:rsidRPr="00173AF2">
        <w:rPr>
          <w:rtl/>
          <w:lang w:bidi="ar-EG"/>
        </w:rPr>
        <w:t>فحص المختبر</w:t>
      </w:r>
      <w:r w:rsidRPr="00173AF2">
        <w:rPr>
          <w:rFonts w:hint="cs"/>
          <w:rtl/>
          <w:lang w:bidi="ar-EG"/>
        </w:rPr>
        <w:t>ي</w:t>
      </w:r>
      <w:r w:rsidRPr="00173AF2">
        <w:rPr>
          <w:rtl/>
          <w:lang w:bidi="ar-EG"/>
        </w:rPr>
        <w:t>، وت</w:t>
      </w:r>
      <w:r w:rsidRPr="00173AF2">
        <w:rPr>
          <w:rFonts w:hint="cs"/>
          <w:rtl/>
          <w:lang w:bidi="ar-EG"/>
        </w:rPr>
        <w:t>وليد</w:t>
      </w:r>
      <w:r w:rsidRPr="00173AF2">
        <w:rPr>
          <w:rtl/>
          <w:lang w:bidi="ar-EG"/>
        </w:rPr>
        <w:t xml:space="preserve"> الطفل الأول في </w:t>
      </w:r>
      <w:r w:rsidRPr="00173AF2">
        <w:rPr>
          <w:rFonts w:hint="cs"/>
          <w:rtl/>
          <w:lang w:bidi="ar-EG"/>
        </w:rPr>
        <w:t>ال</w:t>
      </w:r>
      <w:r w:rsidRPr="00173AF2">
        <w:rPr>
          <w:rtl/>
          <w:lang w:bidi="ar-EG"/>
        </w:rPr>
        <w:t xml:space="preserve">عيادات </w:t>
      </w:r>
      <w:r w:rsidRPr="00173AF2">
        <w:rPr>
          <w:rFonts w:hint="cs"/>
          <w:rtl/>
          <w:lang w:bidi="ar-EG"/>
        </w:rPr>
        <w:t>ال</w:t>
      </w:r>
      <w:r w:rsidRPr="00173AF2">
        <w:rPr>
          <w:rtl/>
          <w:lang w:bidi="ar-EG"/>
        </w:rPr>
        <w:t>صح</w:t>
      </w:r>
      <w:r w:rsidRPr="00173AF2">
        <w:rPr>
          <w:rFonts w:hint="cs"/>
          <w:rtl/>
          <w:lang w:bidi="ar-EG"/>
        </w:rPr>
        <w:t>ي</w:t>
      </w:r>
      <w:r w:rsidRPr="00173AF2">
        <w:rPr>
          <w:rtl/>
          <w:lang w:bidi="ar-EG"/>
        </w:rPr>
        <w:t>ة المجتمع</w:t>
      </w:r>
      <w:r w:rsidRPr="00173AF2">
        <w:rPr>
          <w:rFonts w:hint="cs"/>
          <w:rtl/>
          <w:lang w:bidi="ar-EG"/>
        </w:rPr>
        <w:t>ية</w:t>
      </w:r>
      <w:r w:rsidRPr="00173AF2">
        <w:rPr>
          <w:rtl/>
          <w:lang w:bidi="ar-EG"/>
        </w:rPr>
        <w:t xml:space="preserve">. </w:t>
      </w:r>
      <w:r w:rsidRPr="00173AF2">
        <w:rPr>
          <w:rFonts w:hint="cs"/>
          <w:rtl/>
          <w:lang w:bidi="ar-EG"/>
        </w:rPr>
        <w:t>و</w:t>
      </w:r>
      <w:r w:rsidRPr="00173AF2">
        <w:rPr>
          <w:rtl/>
          <w:lang w:bidi="ar-EG"/>
        </w:rPr>
        <w:t>هذ</w:t>
      </w:r>
      <w:r w:rsidRPr="00173AF2">
        <w:rPr>
          <w:rFonts w:hint="cs"/>
          <w:rtl/>
          <w:lang w:bidi="ar-EG"/>
        </w:rPr>
        <w:t>ه</w:t>
      </w:r>
      <w:r w:rsidRPr="00173AF2">
        <w:rPr>
          <w:rtl/>
          <w:lang w:bidi="ar-EG"/>
        </w:rPr>
        <w:t xml:space="preserve"> </w:t>
      </w:r>
      <w:r w:rsidRPr="00173AF2">
        <w:rPr>
          <w:rFonts w:hint="cs"/>
          <w:rtl/>
          <w:lang w:bidi="ar-EG"/>
        </w:rPr>
        <w:t>المقاطعة الفرعية</w:t>
      </w:r>
      <w:r w:rsidRPr="00173AF2">
        <w:rPr>
          <w:rtl/>
          <w:lang w:bidi="ar-EG"/>
        </w:rPr>
        <w:t xml:space="preserve"> أيضا من أول </w:t>
      </w:r>
      <w:r w:rsidRPr="00173AF2">
        <w:rPr>
          <w:rFonts w:hint="cs"/>
          <w:rtl/>
          <w:lang w:bidi="ar-EG"/>
        </w:rPr>
        <w:t>الأماكن التي يوجد فيها</w:t>
      </w:r>
      <w:r w:rsidRPr="00173AF2">
        <w:rPr>
          <w:rtl/>
          <w:lang w:bidi="ar-EG"/>
        </w:rPr>
        <w:t xml:space="preserve"> قانون </w:t>
      </w:r>
      <w:r w:rsidRPr="00173AF2">
        <w:rPr>
          <w:rFonts w:hint="cs"/>
          <w:rtl/>
          <w:lang w:bidi="ar-EG"/>
        </w:rPr>
        <w:t>محلي بشأن</w:t>
      </w:r>
      <w:r w:rsidRPr="00173AF2">
        <w:rPr>
          <w:rtl/>
          <w:lang w:bidi="ar-EG"/>
        </w:rPr>
        <w:t xml:space="preserve"> الأمومة وصحة الرضع. ويحظر هذا القانون </w:t>
      </w:r>
      <w:r w:rsidRPr="00173AF2">
        <w:rPr>
          <w:rFonts w:hint="cs"/>
          <w:rtl/>
          <w:lang w:bidi="ar-EG"/>
        </w:rPr>
        <w:t>تقديم</w:t>
      </w:r>
      <w:r w:rsidRPr="00173AF2">
        <w:rPr>
          <w:rtl/>
          <w:lang w:bidi="ar-EG"/>
        </w:rPr>
        <w:t xml:space="preserve"> </w:t>
      </w:r>
      <w:r w:rsidRPr="00173AF2">
        <w:rPr>
          <w:rFonts w:hint="cs"/>
          <w:rtl/>
          <w:lang w:bidi="ar-EG"/>
        </w:rPr>
        <w:t>الألبان الصناعية</w:t>
      </w:r>
      <w:r w:rsidRPr="00173AF2">
        <w:rPr>
          <w:rtl/>
          <w:lang w:bidi="ar-EG"/>
        </w:rPr>
        <w:t xml:space="preserve"> بعد الولادة و</w:t>
      </w:r>
      <w:r w:rsidRPr="00173AF2">
        <w:rPr>
          <w:rFonts w:hint="cs"/>
          <w:rtl/>
          <w:lang w:bidi="ar-EG"/>
        </w:rPr>
        <w:t xml:space="preserve">يقضي بإيجاد </w:t>
      </w:r>
      <w:r w:rsidRPr="00173AF2">
        <w:rPr>
          <w:rtl/>
          <w:lang w:bidi="ar-EG"/>
        </w:rPr>
        <w:t xml:space="preserve">تسهيلات </w:t>
      </w:r>
      <w:r w:rsidRPr="00173AF2">
        <w:rPr>
          <w:rFonts w:hint="cs"/>
          <w:rtl/>
          <w:lang w:bidi="ar-EG"/>
        </w:rPr>
        <w:t>ل</w:t>
      </w:r>
      <w:r w:rsidRPr="00173AF2">
        <w:rPr>
          <w:rtl/>
          <w:lang w:bidi="ar-EG"/>
        </w:rPr>
        <w:t xml:space="preserve">لرضاعة الطبيعية في الأماكن العامة. </w:t>
      </w:r>
      <w:r w:rsidRPr="00173AF2">
        <w:rPr>
          <w:rFonts w:hint="cs"/>
          <w:rtl/>
          <w:lang w:bidi="ar-EG"/>
        </w:rPr>
        <w:t>و</w:t>
      </w:r>
      <w:r w:rsidRPr="00173AF2">
        <w:rPr>
          <w:rtl/>
          <w:lang w:bidi="ar-EG"/>
        </w:rPr>
        <w:t>يضمن القانون 3/2008 صحة الأم والطفل، وي</w:t>
      </w:r>
      <w:r w:rsidRPr="00173AF2">
        <w:rPr>
          <w:rFonts w:hint="cs"/>
          <w:rtl/>
          <w:lang w:bidi="ar-EG"/>
        </w:rPr>
        <w:t>حد</w:t>
      </w:r>
      <w:r w:rsidRPr="00173AF2">
        <w:rPr>
          <w:rtl/>
          <w:lang w:bidi="ar-EG"/>
        </w:rPr>
        <w:t xml:space="preserve"> من معدل وفيات الأمهات </w:t>
      </w:r>
      <w:r w:rsidRPr="00173AF2">
        <w:rPr>
          <w:rFonts w:hint="cs"/>
          <w:rtl/>
          <w:lang w:bidi="ar-EG"/>
        </w:rPr>
        <w:t>أثناء الولادة.</w:t>
      </w:r>
    </w:p>
    <w:p w:rsidR="00C77660" w:rsidRPr="00E17E4C"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التحديات</w:t>
      </w:r>
    </w:p>
    <w:p w:rsidR="00C77660" w:rsidRPr="00173AF2" w:rsidRDefault="00C77660" w:rsidP="00C77660">
      <w:pPr>
        <w:pStyle w:val="SingleTxt"/>
        <w:ind w:left="1264" w:right="1264"/>
        <w:rPr>
          <w:rFonts w:hint="cs"/>
          <w:rtl/>
          <w:lang w:bidi="ar-EG"/>
        </w:rPr>
      </w:pPr>
      <w:r w:rsidRPr="00173AF2">
        <w:rPr>
          <w:rFonts w:hint="cs"/>
          <w:rtl/>
          <w:lang w:bidi="ar-EG"/>
        </w:rPr>
        <w:t>141-</w:t>
      </w:r>
      <w:r w:rsidRPr="00173AF2">
        <w:rPr>
          <w:rFonts w:hint="cs"/>
          <w:rtl/>
          <w:lang w:bidi="ar-EG"/>
        </w:rPr>
        <w:tab/>
      </w:r>
      <w:r w:rsidRPr="00173AF2">
        <w:rPr>
          <w:rtl/>
          <w:lang w:bidi="ar-EG"/>
        </w:rPr>
        <w:t xml:space="preserve">لا </w:t>
      </w:r>
      <w:r w:rsidRPr="00173AF2">
        <w:rPr>
          <w:rFonts w:hint="cs"/>
          <w:rtl/>
          <w:lang w:bidi="ar-EG"/>
        </w:rPr>
        <w:t>ت</w:t>
      </w:r>
      <w:r w:rsidRPr="00173AF2">
        <w:rPr>
          <w:rtl/>
          <w:lang w:bidi="ar-EG"/>
        </w:rPr>
        <w:t xml:space="preserve">زال مشاركة </w:t>
      </w:r>
      <w:r w:rsidRPr="00173AF2">
        <w:rPr>
          <w:rFonts w:hint="cs"/>
          <w:rtl/>
          <w:lang w:bidi="ar-EG"/>
        </w:rPr>
        <w:t xml:space="preserve">الذكور في </w:t>
      </w:r>
      <w:r w:rsidRPr="00173AF2">
        <w:rPr>
          <w:rtl/>
          <w:lang w:bidi="ar-EG"/>
        </w:rPr>
        <w:t>تنظيم الأسرة منخفض</w:t>
      </w:r>
      <w:r w:rsidRPr="00173AF2">
        <w:rPr>
          <w:rFonts w:hint="cs"/>
          <w:rtl/>
          <w:lang w:bidi="ar-EG"/>
        </w:rPr>
        <w:t>ة</w:t>
      </w:r>
      <w:r w:rsidRPr="00173AF2">
        <w:rPr>
          <w:rtl/>
          <w:lang w:bidi="ar-EG"/>
        </w:rPr>
        <w:t xml:space="preserve"> جدا. </w:t>
      </w:r>
      <w:r w:rsidRPr="00173AF2">
        <w:rPr>
          <w:rFonts w:hint="cs"/>
          <w:rtl/>
          <w:lang w:bidi="ar-EG"/>
        </w:rPr>
        <w:t>ف</w:t>
      </w:r>
      <w:r w:rsidRPr="00173AF2">
        <w:rPr>
          <w:rtl/>
          <w:lang w:bidi="ar-EG"/>
        </w:rPr>
        <w:t xml:space="preserve">في </w:t>
      </w:r>
      <w:r w:rsidRPr="00173AF2">
        <w:rPr>
          <w:rFonts w:hint="cs"/>
          <w:rtl/>
          <w:lang w:bidi="ar-EG"/>
        </w:rPr>
        <w:t xml:space="preserve">إقليم العاصمة الخاص </w:t>
      </w:r>
      <w:r w:rsidRPr="00173AF2">
        <w:rPr>
          <w:rtl/>
          <w:lang w:bidi="ar-EG"/>
        </w:rPr>
        <w:t xml:space="preserve">جاكرتا، </w:t>
      </w:r>
      <w:r w:rsidRPr="00173AF2">
        <w:rPr>
          <w:rFonts w:hint="cs"/>
          <w:rtl/>
          <w:lang w:bidi="ar-EG"/>
        </w:rPr>
        <w:t>ل</w:t>
      </w:r>
      <w:r w:rsidRPr="00173AF2">
        <w:rPr>
          <w:rtl/>
          <w:lang w:bidi="ar-EG"/>
        </w:rPr>
        <w:t xml:space="preserve">م </w:t>
      </w:r>
      <w:r w:rsidRPr="00173AF2">
        <w:rPr>
          <w:rFonts w:hint="cs"/>
          <w:rtl/>
          <w:lang w:bidi="ar-EG"/>
        </w:rPr>
        <w:t>تتجاوز نسبة الرجال الذين تم تحديدهم</w:t>
      </w:r>
      <w:r w:rsidRPr="00173AF2">
        <w:rPr>
          <w:rtl/>
          <w:lang w:bidi="ar-EG"/>
        </w:rPr>
        <w:t xml:space="preserve"> 3 </w:t>
      </w:r>
      <w:r w:rsidRPr="00173AF2">
        <w:rPr>
          <w:rFonts w:hint="cs"/>
          <w:rtl/>
          <w:lang w:bidi="ar-EG"/>
        </w:rPr>
        <w:t>في المائة</w:t>
      </w:r>
      <w:r w:rsidRPr="00173AF2">
        <w:rPr>
          <w:rtl/>
          <w:lang w:bidi="ar-EG"/>
        </w:rPr>
        <w:t xml:space="preserve">، حيث </w:t>
      </w:r>
      <w:r w:rsidRPr="00173AF2">
        <w:rPr>
          <w:rFonts w:hint="cs"/>
          <w:rtl/>
          <w:lang w:bidi="ar-EG"/>
        </w:rPr>
        <w:t>يرتفع</w:t>
      </w:r>
      <w:r w:rsidRPr="00173AF2">
        <w:rPr>
          <w:rtl/>
          <w:lang w:bidi="ar-EG"/>
        </w:rPr>
        <w:t xml:space="preserve"> معدل قطع القن</w:t>
      </w:r>
      <w:r w:rsidRPr="00173AF2">
        <w:rPr>
          <w:rFonts w:hint="cs"/>
          <w:rtl/>
          <w:lang w:bidi="ar-EG"/>
        </w:rPr>
        <w:t>و</w:t>
      </w:r>
      <w:r w:rsidRPr="00173AF2">
        <w:rPr>
          <w:rtl/>
          <w:lang w:bidi="ar-EG"/>
        </w:rPr>
        <w:t>ا</w:t>
      </w:r>
      <w:r w:rsidRPr="00173AF2">
        <w:rPr>
          <w:rFonts w:hint="cs"/>
          <w:rtl/>
          <w:lang w:bidi="ar-EG"/>
        </w:rPr>
        <w:t>ت</w:t>
      </w:r>
      <w:r w:rsidRPr="00173AF2">
        <w:rPr>
          <w:rtl/>
          <w:lang w:bidi="ar-EG"/>
        </w:rPr>
        <w:t xml:space="preserve"> </w:t>
      </w:r>
      <w:r w:rsidRPr="00173AF2">
        <w:rPr>
          <w:rFonts w:hint="cs"/>
          <w:rtl/>
          <w:lang w:bidi="ar-EG"/>
        </w:rPr>
        <w:t>المنوية</w:t>
      </w:r>
      <w:r w:rsidRPr="00173AF2">
        <w:rPr>
          <w:rtl/>
          <w:lang w:bidi="ar-EG"/>
        </w:rPr>
        <w:t xml:space="preserve"> </w:t>
      </w:r>
      <w:r w:rsidRPr="00173AF2">
        <w:rPr>
          <w:rFonts w:hint="cs"/>
          <w:rtl/>
          <w:lang w:bidi="ar-EG"/>
        </w:rPr>
        <w:t>للذكور ارتفاعا كبيرا</w:t>
      </w:r>
      <w:r w:rsidRPr="00173AF2">
        <w:rPr>
          <w:rtl/>
          <w:lang w:bidi="ar-EG"/>
        </w:rPr>
        <w:t xml:space="preserve">. </w:t>
      </w:r>
      <w:r w:rsidRPr="00173AF2">
        <w:rPr>
          <w:rFonts w:hint="cs"/>
          <w:rtl/>
          <w:lang w:bidi="ar-EG"/>
        </w:rPr>
        <w:t>وفيما يتعلق</w:t>
      </w:r>
      <w:r w:rsidRPr="00173AF2">
        <w:rPr>
          <w:rtl/>
          <w:lang w:bidi="ar-EG"/>
        </w:rPr>
        <w:t xml:space="preserve"> </w:t>
      </w:r>
      <w:r w:rsidRPr="00173AF2">
        <w:rPr>
          <w:rFonts w:hint="cs"/>
          <w:rtl/>
          <w:lang w:bidi="ar-EG"/>
        </w:rPr>
        <w:t>ب</w:t>
      </w:r>
      <w:r w:rsidRPr="00173AF2">
        <w:rPr>
          <w:rtl/>
          <w:lang w:bidi="ar-EG"/>
        </w:rPr>
        <w:t xml:space="preserve">شهادات الميلاد، </w:t>
      </w:r>
      <w:r w:rsidRPr="00173AF2">
        <w:rPr>
          <w:rFonts w:hint="cs"/>
          <w:rtl/>
          <w:lang w:bidi="ar-EG"/>
        </w:rPr>
        <w:t xml:space="preserve">تصدر </w:t>
      </w:r>
      <w:r w:rsidRPr="00173AF2">
        <w:rPr>
          <w:rtl/>
          <w:lang w:bidi="ar-EG"/>
        </w:rPr>
        <w:t>بعض المقاطعات</w:t>
      </w:r>
      <w:r w:rsidRPr="00173AF2">
        <w:rPr>
          <w:rFonts w:hint="cs"/>
          <w:rtl/>
          <w:lang w:bidi="ar-EG"/>
        </w:rPr>
        <w:t xml:space="preserve"> الفرعية</w:t>
      </w:r>
      <w:r w:rsidRPr="00173AF2">
        <w:rPr>
          <w:rtl/>
          <w:lang w:bidi="ar-EG"/>
        </w:rPr>
        <w:t xml:space="preserve">/البلديات بالفعل شهادات الميلاد مجانا، والبعض الآخر </w:t>
      </w:r>
      <w:r w:rsidRPr="00173AF2">
        <w:rPr>
          <w:rFonts w:hint="cs"/>
          <w:rtl/>
          <w:lang w:bidi="ar-EG"/>
        </w:rPr>
        <w:t>يقتضي ثمنا لها</w:t>
      </w:r>
      <w:r w:rsidRPr="00173AF2">
        <w:rPr>
          <w:rtl/>
          <w:lang w:bidi="ar-EG"/>
        </w:rPr>
        <w:t xml:space="preserve">، </w:t>
      </w:r>
      <w:r w:rsidRPr="00173AF2">
        <w:rPr>
          <w:rFonts w:hint="cs"/>
          <w:rtl/>
          <w:lang w:bidi="ar-EG"/>
        </w:rPr>
        <w:t>الأمر الذي يتوقف</w:t>
      </w:r>
      <w:r w:rsidRPr="00173AF2">
        <w:rPr>
          <w:rtl/>
          <w:lang w:bidi="ar-EG"/>
        </w:rPr>
        <w:t xml:space="preserve"> على قدرة الميز</w:t>
      </w:r>
      <w:r w:rsidRPr="00173AF2">
        <w:rPr>
          <w:rFonts w:hint="cs"/>
          <w:rtl/>
          <w:lang w:bidi="ar-EG"/>
        </w:rPr>
        <w:t>ا</w:t>
      </w:r>
      <w:r w:rsidRPr="00173AF2">
        <w:rPr>
          <w:rtl/>
          <w:lang w:bidi="ar-EG"/>
        </w:rPr>
        <w:t>ن</w:t>
      </w:r>
      <w:r w:rsidRPr="00173AF2">
        <w:rPr>
          <w:rFonts w:hint="cs"/>
          <w:rtl/>
          <w:lang w:bidi="ar-EG"/>
        </w:rPr>
        <w:t>ي</w:t>
      </w:r>
      <w:r w:rsidRPr="00173AF2">
        <w:rPr>
          <w:rtl/>
          <w:lang w:bidi="ar-EG"/>
        </w:rPr>
        <w:t xml:space="preserve">ة في المنطقة المعنية. </w:t>
      </w:r>
      <w:r w:rsidRPr="00173AF2">
        <w:rPr>
          <w:rFonts w:hint="cs"/>
          <w:rtl/>
          <w:lang w:bidi="ar-EG"/>
        </w:rPr>
        <w:t>ف</w:t>
      </w:r>
      <w:r w:rsidRPr="00173AF2">
        <w:rPr>
          <w:rtl/>
          <w:lang w:bidi="ar-EG"/>
        </w:rPr>
        <w:t>بعضها، مثل سولاويسي</w:t>
      </w:r>
      <w:r w:rsidRPr="00173AF2">
        <w:rPr>
          <w:rFonts w:hint="cs"/>
          <w:rtl/>
          <w:lang w:bidi="ar-EG"/>
        </w:rPr>
        <w:t xml:space="preserve"> ال</w:t>
      </w:r>
      <w:r w:rsidRPr="00173AF2">
        <w:rPr>
          <w:rtl/>
          <w:lang w:bidi="ar-EG"/>
        </w:rPr>
        <w:t>جنوب</w:t>
      </w:r>
      <w:r w:rsidRPr="00173AF2">
        <w:rPr>
          <w:rFonts w:hint="cs"/>
          <w:rtl/>
          <w:lang w:bidi="ar-EG"/>
        </w:rPr>
        <w:t>ية</w:t>
      </w:r>
      <w:r w:rsidRPr="00173AF2">
        <w:rPr>
          <w:rtl/>
          <w:lang w:bidi="ar-EG"/>
        </w:rPr>
        <w:t xml:space="preserve">، </w:t>
      </w:r>
      <w:r w:rsidRPr="00173AF2">
        <w:rPr>
          <w:rFonts w:hint="cs"/>
          <w:rtl/>
          <w:lang w:bidi="ar-EG"/>
        </w:rPr>
        <w:t>ت</w:t>
      </w:r>
      <w:r w:rsidRPr="00173AF2">
        <w:rPr>
          <w:rtl/>
          <w:lang w:bidi="ar-EG"/>
        </w:rPr>
        <w:t>خصم من</w:t>
      </w:r>
      <w:r w:rsidRPr="00173AF2">
        <w:rPr>
          <w:rFonts w:hint="cs"/>
          <w:rtl/>
          <w:lang w:bidi="ar-EG"/>
        </w:rPr>
        <w:t>ه</w:t>
      </w:r>
      <w:r w:rsidRPr="00173AF2">
        <w:rPr>
          <w:rtl/>
          <w:lang w:bidi="ar-EG"/>
        </w:rPr>
        <w:t xml:space="preserve"> 50 </w:t>
      </w:r>
      <w:r w:rsidRPr="00173AF2">
        <w:rPr>
          <w:rFonts w:hint="cs"/>
          <w:rtl/>
          <w:lang w:bidi="ar-EG"/>
        </w:rPr>
        <w:t>في المائة</w:t>
      </w:r>
      <w:r w:rsidRPr="00173AF2">
        <w:rPr>
          <w:rtl/>
          <w:lang w:bidi="ar-EG"/>
        </w:rPr>
        <w:t xml:space="preserve">. </w:t>
      </w:r>
      <w:r w:rsidRPr="00173AF2">
        <w:rPr>
          <w:rFonts w:hint="cs"/>
          <w:rtl/>
          <w:lang w:bidi="ar-EG"/>
        </w:rPr>
        <w:t xml:space="preserve">ولا تزال </w:t>
      </w:r>
      <w:r w:rsidRPr="00173AF2">
        <w:rPr>
          <w:rtl/>
          <w:lang w:bidi="ar-EG"/>
        </w:rPr>
        <w:t xml:space="preserve">البيانات الخاصة بالجنسين </w:t>
      </w:r>
      <w:r w:rsidRPr="00173AF2">
        <w:rPr>
          <w:rFonts w:hint="cs"/>
          <w:rtl/>
          <w:lang w:bidi="ar-EG"/>
        </w:rPr>
        <w:t>قاصرة</w:t>
      </w:r>
      <w:r w:rsidRPr="00173AF2">
        <w:rPr>
          <w:rtl/>
          <w:lang w:bidi="ar-EG"/>
        </w:rPr>
        <w:t xml:space="preserve">. </w:t>
      </w:r>
      <w:r w:rsidRPr="00173AF2">
        <w:rPr>
          <w:rFonts w:hint="cs"/>
          <w:rtl/>
          <w:lang w:bidi="ar-EG"/>
        </w:rPr>
        <w:t>ويتبين من</w:t>
      </w:r>
      <w:r w:rsidRPr="00173AF2">
        <w:rPr>
          <w:rtl/>
          <w:lang w:bidi="ar-EG"/>
        </w:rPr>
        <w:t xml:space="preserve"> </w:t>
      </w:r>
      <w:r w:rsidRPr="00173AF2">
        <w:rPr>
          <w:rFonts w:hint="cs"/>
          <w:rtl/>
          <w:lang w:bidi="ar-EG"/>
        </w:rPr>
        <w:t xml:space="preserve">هذه </w:t>
      </w:r>
      <w:r w:rsidRPr="00173AF2">
        <w:rPr>
          <w:rtl/>
          <w:lang w:bidi="ar-EG"/>
        </w:rPr>
        <w:t xml:space="preserve">البيانات </w:t>
      </w:r>
      <w:r w:rsidRPr="00173AF2">
        <w:rPr>
          <w:rFonts w:hint="cs"/>
          <w:rtl/>
          <w:lang w:bidi="ar-EG"/>
        </w:rPr>
        <w:t>أن عدد</w:t>
      </w:r>
      <w:r w:rsidRPr="00173AF2">
        <w:rPr>
          <w:rtl/>
          <w:lang w:bidi="ar-EG"/>
        </w:rPr>
        <w:t xml:space="preserve"> </w:t>
      </w:r>
      <w:r w:rsidRPr="00173AF2">
        <w:rPr>
          <w:rFonts w:hint="cs"/>
          <w:rtl/>
          <w:lang w:bidi="ar-EG"/>
        </w:rPr>
        <w:t>ال</w:t>
      </w:r>
      <w:r w:rsidRPr="00173AF2">
        <w:rPr>
          <w:rtl/>
          <w:lang w:bidi="ar-EG"/>
        </w:rPr>
        <w:t>حال</w:t>
      </w:r>
      <w:r w:rsidRPr="00173AF2">
        <w:rPr>
          <w:rFonts w:hint="cs"/>
          <w:rtl/>
          <w:lang w:bidi="ar-EG"/>
        </w:rPr>
        <w:t>ات</w:t>
      </w:r>
      <w:r w:rsidRPr="00173AF2">
        <w:rPr>
          <w:rtl/>
          <w:lang w:bidi="ar-EG"/>
        </w:rPr>
        <w:t xml:space="preserve"> </w:t>
      </w:r>
      <w:r w:rsidRPr="00173AF2">
        <w:rPr>
          <w:rFonts w:hint="cs"/>
          <w:rtl/>
          <w:lang w:bidi="ar-EG"/>
        </w:rPr>
        <w:t>ال</w:t>
      </w:r>
      <w:r w:rsidRPr="00173AF2">
        <w:rPr>
          <w:rtl/>
          <w:lang w:bidi="ar-EG"/>
        </w:rPr>
        <w:t xml:space="preserve">جديدة </w:t>
      </w:r>
      <w:r w:rsidRPr="00173AF2">
        <w:rPr>
          <w:rFonts w:hint="cs"/>
          <w:rtl/>
          <w:lang w:bidi="ar-EG"/>
        </w:rPr>
        <w:t>للإصابة</w:t>
      </w:r>
      <w:r w:rsidRPr="00173AF2">
        <w:rPr>
          <w:rtl/>
          <w:lang w:bidi="ar-EG"/>
        </w:rPr>
        <w:t xml:space="preserve"> </w:t>
      </w:r>
      <w:r w:rsidRPr="00173AF2">
        <w:rPr>
          <w:rFonts w:hint="cs"/>
          <w:rtl/>
          <w:lang w:bidi="ar-EG"/>
        </w:rPr>
        <w:t>ب</w:t>
      </w:r>
      <w:r w:rsidRPr="00173AF2">
        <w:rPr>
          <w:rtl/>
          <w:lang w:bidi="ar-EG"/>
        </w:rPr>
        <w:t xml:space="preserve">السل الرئوي </w:t>
      </w:r>
      <w:r w:rsidRPr="00173AF2">
        <w:rPr>
          <w:rFonts w:hint="cs"/>
          <w:rtl/>
          <w:lang w:bidi="ar-EG"/>
        </w:rPr>
        <w:t xml:space="preserve">بين </w:t>
      </w:r>
      <w:r w:rsidRPr="00173AF2">
        <w:rPr>
          <w:rtl/>
          <w:lang w:bidi="ar-EG"/>
        </w:rPr>
        <w:t xml:space="preserve">الرجال </w:t>
      </w:r>
      <w:r w:rsidRPr="00173AF2">
        <w:rPr>
          <w:rFonts w:hint="cs"/>
          <w:rtl/>
          <w:lang w:bidi="ar-EG"/>
        </w:rPr>
        <w:t>أكبر</w:t>
      </w:r>
      <w:r w:rsidRPr="00173AF2">
        <w:rPr>
          <w:rtl/>
          <w:lang w:bidi="ar-EG"/>
        </w:rPr>
        <w:t xml:space="preserve"> بكثير من </w:t>
      </w:r>
      <w:r w:rsidRPr="00173AF2">
        <w:rPr>
          <w:rFonts w:hint="cs"/>
          <w:rtl/>
          <w:lang w:bidi="ar-EG"/>
        </w:rPr>
        <w:t xml:space="preserve">عدد الإصابات بين </w:t>
      </w:r>
      <w:r w:rsidRPr="00173AF2">
        <w:rPr>
          <w:rtl/>
          <w:lang w:bidi="ar-EG"/>
        </w:rPr>
        <w:t xml:space="preserve">النساء في جميع </w:t>
      </w:r>
      <w:r w:rsidRPr="00173AF2">
        <w:rPr>
          <w:rFonts w:hint="cs"/>
          <w:rtl/>
          <w:lang w:bidi="ar-EG"/>
        </w:rPr>
        <w:t>المقاطعات</w:t>
      </w:r>
      <w:r w:rsidRPr="00173AF2">
        <w:rPr>
          <w:rtl/>
          <w:lang w:bidi="ar-EG"/>
        </w:rPr>
        <w:t>: 59</w:t>
      </w:r>
      <w:r w:rsidRPr="00173AF2">
        <w:rPr>
          <w:rFonts w:hint="cs"/>
          <w:rtl/>
          <w:lang w:bidi="ar-EG"/>
        </w:rPr>
        <w:t>.</w:t>
      </w:r>
      <w:r w:rsidRPr="00173AF2">
        <w:rPr>
          <w:rtl/>
          <w:lang w:bidi="ar-EG"/>
        </w:rPr>
        <w:t xml:space="preserve">03 </w:t>
      </w:r>
      <w:r w:rsidRPr="00173AF2">
        <w:rPr>
          <w:rFonts w:hint="cs"/>
          <w:rtl/>
          <w:lang w:bidi="ar-EG"/>
        </w:rPr>
        <w:t>في المائة</w:t>
      </w:r>
      <w:r w:rsidRPr="00173AF2">
        <w:rPr>
          <w:rtl/>
          <w:lang w:bidi="ar-EG"/>
        </w:rPr>
        <w:t xml:space="preserve"> للرجال </w:t>
      </w:r>
      <w:r w:rsidRPr="00173AF2">
        <w:rPr>
          <w:rFonts w:hint="cs"/>
          <w:rtl/>
          <w:lang w:bidi="ar-EG"/>
        </w:rPr>
        <w:t>في مقابل</w:t>
      </w:r>
      <w:r w:rsidRPr="00173AF2">
        <w:rPr>
          <w:rtl/>
          <w:lang w:bidi="ar-EG"/>
        </w:rPr>
        <w:t xml:space="preserve"> 40</w:t>
      </w:r>
      <w:r w:rsidRPr="00173AF2">
        <w:rPr>
          <w:rFonts w:hint="cs"/>
          <w:rtl/>
          <w:lang w:bidi="ar-EG"/>
        </w:rPr>
        <w:t>.</w:t>
      </w:r>
      <w:r w:rsidRPr="00173AF2">
        <w:rPr>
          <w:rtl/>
          <w:lang w:bidi="ar-EG"/>
        </w:rPr>
        <w:t xml:space="preserve">96 </w:t>
      </w:r>
      <w:r w:rsidRPr="00173AF2">
        <w:rPr>
          <w:rFonts w:hint="cs"/>
          <w:rtl/>
          <w:lang w:bidi="ar-EG"/>
        </w:rPr>
        <w:t>في المائة</w:t>
      </w:r>
      <w:r w:rsidRPr="00173AF2">
        <w:rPr>
          <w:rtl/>
          <w:lang w:bidi="ar-EG"/>
        </w:rPr>
        <w:t xml:space="preserve"> لل</w:t>
      </w:r>
      <w:r w:rsidRPr="00173AF2">
        <w:rPr>
          <w:rFonts w:hint="cs"/>
          <w:rtl/>
          <w:lang w:bidi="ar-EG"/>
        </w:rPr>
        <w:t>نساء</w:t>
      </w:r>
      <w:r w:rsidRPr="00173AF2">
        <w:rPr>
          <w:rtl/>
          <w:lang w:bidi="ar-EG"/>
        </w:rPr>
        <w:t xml:space="preserve">. </w:t>
      </w:r>
      <w:r w:rsidRPr="00173AF2">
        <w:rPr>
          <w:rFonts w:hint="cs"/>
          <w:rtl/>
          <w:lang w:bidi="ar-EG"/>
        </w:rPr>
        <w:t>وليست ال</w:t>
      </w:r>
      <w:r w:rsidRPr="00173AF2">
        <w:rPr>
          <w:rtl/>
          <w:lang w:bidi="ar-EG"/>
        </w:rPr>
        <w:t xml:space="preserve">بيانات </w:t>
      </w:r>
      <w:r w:rsidRPr="00173AF2">
        <w:rPr>
          <w:rFonts w:hint="cs"/>
          <w:rtl/>
          <w:lang w:bidi="ar-EG"/>
        </w:rPr>
        <w:t>الخاصة</w:t>
      </w:r>
      <w:r w:rsidRPr="00173AF2">
        <w:rPr>
          <w:rtl/>
          <w:lang w:bidi="ar-EG"/>
        </w:rPr>
        <w:t xml:space="preserve"> </w:t>
      </w:r>
      <w:r w:rsidRPr="00173AF2">
        <w:rPr>
          <w:rFonts w:hint="cs"/>
          <w:rtl/>
          <w:lang w:bidi="ar-EG"/>
        </w:rPr>
        <w:t>بال</w:t>
      </w:r>
      <w:r w:rsidRPr="00173AF2">
        <w:rPr>
          <w:rtl/>
          <w:lang w:bidi="ar-EG"/>
        </w:rPr>
        <w:t xml:space="preserve">أمراض </w:t>
      </w:r>
      <w:r w:rsidRPr="00173AF2">
        <w:rPr>
          <w:rFonts w:hint="cs"/>
          <w:rtl/>
          <w:lang w:bidi="ar-EG"/>
        </w:rPr>
        <w:t>ال</w:t>
      </w:r>
      <w:r w:rsidRPr="00173AF2">
        <w:rPr>
          <w:rtl/>
          <w:lang w:bidi="ar-EG"/>
        </w:rPr>
        <w:t xml:space="preserve">أخرى </w:t>
      </w:r>
      <w:r w:rsidRPr="00173AF2">
        <w:rPr>
          <w:rFonts w:hint="cs"/>
          <w:rtl/>
          <w:lang w:bidi="ar-EG"/>
        </w:rPr>
        <w:t>حتى الآن</w:t>
      </w:r>
      <w:r w:rsidRPr="00173AF2">
        <w:rPr>
          <w:rtl/>
          <w:lang w:bidi="ar-EG"/>
        </w:rPr>
        <w:t xml:space="preserve"> محددة </w:t>
      </w:r>
      <w:r w:rsidRPr="00173AF2">
        <w:rPr>
          <w:rFonts w:hint="cs"/>
          <w:rtl/>
          <w:lang w:bidi="ar-EG"/>
        </w:rPr>
        <w:t>لكل من</w:t>
      </w:r>
      <w:r w:rsidRPr="00173AF2">
        <w:rPr>
          <w:rtl/>
          <w:lang w:bidi="ar-EG"/>
        </w:rPr>
        <w:t xml:space="preserve"> الجنسين. </w:t>
      </w:r>
      <w:r w:rsidRPr="00173AF2">
        <w:rPr>
          <w:rFonts w:hint="cs"/>
          <w:rtl/>
          <w:lang w:bidi="ar-EG"/>
        </w:rPr>
        <w:t xml:space="preserve">وأكبر </w:t>
      </w:r>
      <w:r w:rsidRPr="00173AF2">
        <w:rPr>
          <w:rtl/>
          <w:lang w:bidi="ar-EG"/>
        </w:rPr>
        <w:t>المحافظات استخدام</w:t>
      </w:r>
      <w:r w:rsidRPr="00173AF2">
        <w:rPr>
          <w:rFonts w:hint="cs"/>
          <w:rtl/>
          <w:lang w:bidi="ar-EG"/>
        </w:rPr>
        <w:t>ا</w:t>
      </w:r>
      <w:r w:rsidRPr="00173AF2">
        <w:rPr>
          <w:rtl/>
          <w:lang w:bidi="ar-EG"/>
        </w:rPr>
        <w:t xml:space="preserve"> </w:t>
      </w:r>
      <w:r w:rsidRPr="00173AF2">
        <w:rPr>
          <w:rFonts w:hint="cs"/>
          <w:rtl/>
          <w:lang w:bidi="ar-EG"/>
        </w:rPr>
        <w:t>ل</w:t>
      </w:r>
      <w:r w:rsidRPr="00173AF2">
        <w:rPr>
          <w:rtl/>
          <w:lang w:bidi="ar-EG"/>
        </w:rPr>
        <w:t xml:space="preserve">لأموال </w:t>
      </w:r>
      <w:r w:rsidRPr="00173AF2">
        <w:rPr>
          <w:rFonts w:hint="cs"/>
          <w:rtl/>
          <w:lang w:bidi="ar-EG"/>
        </w:rPr>
        <w:t>في توفير ا</w:t>
      </w:r>
      <w:r w:rsidRPr="00173AF2">
        <w:rPr>
          <w:rtl/>
          <w:lang w:bidi="ar-EG"/>
        </w:rPr>
        <w:t>لخدمات الصحية المجانية (للمناطق الحضرية والريفية</w:t>
      </w:r>
      <w:r w:rsidRPr="00173AF2">
        <w:rPr>
          <w:rFonts w:hint="cs"/>
          <w:rtl/>
          <w:lang w:bidi="ar-EG"/>
        </w:rPr>
        <w:t xml:space="preserve"> مجتمعة</w:t>
      </w:r>
      <w:r w:rsidRPr="00173AF2">
        <w:rPr>
          <w:rtl/>
          <w:lang w:bidi="ar-EG"/>
        </w:rPr>
        <w:t xml:space="preserve">) </w:t>
      </w:r>
      <w:r w:rsidRPr="00173AF2">
        <w:rPr>
          <w:rFonts w:hint="cs"/>
          <w:rtl/>
          <w:lang w:bidi="ar-EG"/>
        </w:rPr>
        <w:t xml:space="preserve">هي </w:t>
      </w:r>
      <w:r w:rsidRPr="00173AF2">
        <w:rPr>
          <w:rtl/>
          <w:lang w:bidi="ar-EG"/>
        </w:rPr>
        <w:t xml:space="preserve">بابوا الغربية (41.37 في المائة)، </w:t>
      </w:r>
      <w:r w:rsidRPr="00173AF2">
        <w:rPr>
          <w:rFonts w:hint="cs"/>
          <w:rtl/>
          <w:lang w:bidi="ar-EG"/>
        </w:rPr>
        <w:t>و</w:t>
      </w:r>
      <w:r w:rsidRPr="00173AF2">
        <w:rPr>
          <w:rtl/>
          <w:lang w:bidi="ar-EG"/>
        </w:rPr>
        <w:t xml:space="preserve">بابوا (39.23 في المائة)؛ </w:t>
      </w:r>
      <w:r w:rsidRPr="00173AF2">
        <w:rPr>
          <w:rFonts w:hint="cs"/>
          <w:rtl/>
          <w:lang w:bidi="ar-EG"/>
        </w:rPr>
        <w:t>و</w:t>
      </w:r>
      <w:r w:rsidRPr="00173AF2">
        <w:rPr>
          <w:rtl/>
          <w:lang w:bidi="ar-EG"/>
        </w:rPr>
        <w:t xml:space="preserve">نوسا تينغارا الشرقية (39.86 في المائة)؛ </w:t>
      </w:r>
      <w:r w:rsidRPr="00173AF2">
        <w:rPr>
          <w:rFonts w:hint="cs"/>
          <w:rtl/>
          <w:lang w:bidi="ar-EG"/>
        </w:rPr>
        <w:t>و</w:t>
      </w:r>
      <w:r w:rsidRPr="00173AF2">
        <w:rPr>
          <w:rtl/>
          <w:lang w:bidi="ar-EG"/>
        </w:rPr>
        <w:t xml:space="preserve">آتشيه (38.47 في المائة)؛ </w:t>
      </w:r>
      <w:r w:rsidRPr="00173AF2">
        <w:rPr>
          <w:rFonts w:hint="cs"/>
          <w:rtl/>
          <w:lang w:bidi="ar-EG"/>
        </w:rPr>
        <w:t>و</w:t>
      </w:r>
      <w:r w:rsidRPr="00173AF2">
        <w:rPr>
          <w:rtl/>
          <w:lang w:bidi="ar-EG"/>
        </w:rPr>
        <w:t>سولاويسي الغربية (32</w:t>
      </w:r>
      <w:r w:rsidRPr="00173AF2">
        <w:rPr>
          <w:rFonts w:hint="cs"/>
          <w:rtl/>
          <w:lang w:bidi="ar-EG"/>
        </w:rPr>
        <w:t>.</w:t>
      </w:r>
      <w:r w:rsidRPr="00173AF2">
        <w:rPr>
          <w:rtl/>
          <w:lang w:bidi="ar-EG"/>
        </w:rPr>
        <w:t xml:space="preserve">55 في المائة)، ومالوكو الشمالية (26.10 في المائة). </w:t>
      </w:r>
      <w:r w:rsidRPr="00173AF2">
        <w:rPr>
          <w:rFonts w:hint="cs"/>
          <w:rtl/>
          <w:lang w:bidi="ar-EG"/>
        </w:rPr>
        <w:t>و</w:t>
      </w:r>
      <w:r w:rsidRPr="00173AF2">
        <w:rPr>
          <w:rtl/>
          <w:lang w:bidi="ar-EG"/>
        </w:rPr>
        <w:t xml:space="preserve">الاتجاه </w:t>
      </w:r>
      <w:r w:rsidRPr="00173AF2">
        <w:rPr>
          <w:rFonts w:hint="cs"/>
          <w:rtl/>
          <w:lang w:bidi="ar-EG"/>
        </w:rPr>
        <w:t xml:space="preserve">ضعيف </w:t>
      </w:r>
      <w:r w:rsidRPr="00173AF2">
        <w:rPr>
          <w:rtl/>
          <w:lang w:bidi="ar-EG"/>
        </w:rPr>
        <w:t>في</w:t>
      </w:r>
      <w:r w:rsidRPr="00173AF2">
        <w:rPr>
          <w:rFonts w:hint="cs"/>
          <w:rtl/>
          <w:lang w:bidi="ar-EG"/>
        </w:rPr>
        <w:t>ما يتعلق</w:t>
      </w:r>
      <w:r w:rsidRPr="00173AF2">
        <w:rPr>
          <w:rtl/>
          <w:lang w:bidi="ar-EG"/>
        </w:rPr>
        <w:t xml:space="preserve"> </w:t>
      </w:r>
      <w:r w:rsidRPr="00173AF2">
        <w:rPr>
          <w:rFonts w:hint="cs"/>
          <w:rtl/>
          <w:lang w:bidi="ar-EG"/>
        </w:rPr>
        <w:t>ب</w:t>
      </w:r>
      <w:r w:rsidRPr="00173AF2">
        <w:rPr>
          <w:rtl/>
          <w:lang w:bidi="ar-EG"/>
        </w:rPr>
        <w:t>استخدام وسائل منع الحمل للزوج</w:t>
      </w:r>
      <w:r w:rsidRPr="00173AF2">
        <w:rPr>
          <w:rFonts w:hint="cs"/>
          <w:rtl/>
          <w:lang w:bidi="ar-EG"/>
        </w:rPr>
        <w:t>ين</w:t>
      </w:r>
      <w:r w:rsidRPr="00173AF2">
        <w:rPr>
          <w:rtl/>
          <w:lang w:bidi="ar-EG"/>
        </w:rPr>
        <w:t xml:space="preserve"> </w:t>
      </w:r>
      <w:r w:rsidRPr="00173AF2">
        <w:rPr>
          <w:rFonts w:hint="cs"/>
          <w:rtl/>
          <w:lang w:bidi="ar-EG"/>
        </w:rPr>
        <w:t xml:space="preserve">في مرحلة </w:t>
      </w:r>
      <w:r w:rsidRPr="00173AF2">
        <w:rPr>
          <w:rtl/>
          <w:lang w:bidi="ar-EG"/>
        </w:rPr>
        <w:t>الخص</w:t>
      </w:r>
      <w:r w:rsidRPr="00173AF2">
        <w:rPr>
          <w:rFonts w:hint="cs"/>
          <w:rtl/>
          <w:lang w:bidi="ar-EG"/>
        </w:rPr>
        <w:t>و</w:t>
      </w:r>
      <w:r w:rsidRPr="00173AF2">
        <w:rPr>
          <w:rtl/>
          <w:lang w:bidi="ar-EG"/>
        </w:rPr>
        <w:t>بة (</w:t>
      </w:r>
      <w:r w:rsidRPr="00173AF2">
        <w:rPr>
          <w:rFonts w:hint="cs"/>
          <w:rtl/>
          <w:lang w:bidi="ar-EG"/>
        </w:rPr>
        <w:t>سن ال</w:t>
      </w:r>
      <w:r w:rsidRPr="00173AF2">
        <w:rPr>
          <w:rtl/>
          <w:lang w:bidi="ar-EG"/>
        </w:rPr>
        <w:t>زوجة بين 15-49). وي</w:t>
      </w:r>
      <w:r w:rsidRPr="00173AF2">
        <w:rPr>
          <w:rFonts w:hint="cs"/>
          <w:rtl/>
          <w:lang w:bidi="ar-EG"/>
        </w:rPr>
        <w:t>تجلى</w:t>
      </w:r>
      <w:r w:rsidRPr="00173AF2">
        <w:rPr>
          <w:rtl/>
          <w:lang w:bidi="ar-EG"/>
        </w:rPr>
        <w:t xml:space="preserve"> هذا في </w:t>
      </w:r>
      <w:r w:rsidRPr="00173AF2">
        <w:rPr>
          <w:rFonts w:hint="cs"/>
          <w:rtl/>
          <w:lang w:bidi="ar-EG"/>
        </w:rPr>
        <w:t>ال</w:t>
      </w:r>
      <w:r w:rsidRPr="00173AF2">
        <w:rPr>
          <w:rtl/>
          <w:lang w:bidi="ar-EG"/>
        </w:rPr>
        <w:t>مسح</w:t>
      </w:r>
      <w:r w:rsidRPr="00173AF2">
        <w:rPr>
          <w:rFonts w:hint="cs"/>
          <w:rtl/>
          <w:lang w:bidi="ar-EG"/>
        </w:rPr>
        <w:t xml:space="preserve"> الديموغرافي الصحي للفترة</w:t>
      </w:r>
      <w:r w:rsidRPr="00173AF2">
        <w:rPr>
          <w:lang w:bidi="ar-EG"/>
        </w:rPr>
        <w:t xml:space="preserve"> </w:t>
      </w:r>
      <w:r w:rsidRPr="00173AF2">
        <w:rPr>
          <w:rtl/>
          <w:lang w:bidi="ar-EG"/>
        </w:rPr>
        <w:t>2002-</w:t>
      </w:r>
      <w:r w:rsidRPr="00173AF2">
        <w:rPr>
          <w:rFonts w:hint="cs"/>
          <w:rtl/>
          <w:lang w:bidi="ar-EG"/>
        </w:rPr>
        <w:t xml:space="preserve">2003 حيث بلغت نسبته 60.3 </w:t>
      </w:r>
      <w:r w:rsidRPr="00173AF2">
        <w:rPr>
          <w:rtl/>
          <w:lang w:bidi="ar-EG"/>
        </w:rPr>
        <w:t>في المائة</w:t>
      </w:r>
      <w:r w:rsidRPr="00173AF2">
        <w:rPr>
          <w:rFonts w:hint="cs"/>
          <w:rtl/>
          <w:lang w:bidi="ar-EG"/>
        </w:rPr>
        <w:t>،</w:t>
      </w:r>
      <w:r w:rsidRPr="00173AF2">
        <w:rPr>
          <w:rtl/>
          <w:lang w:bidi="ar-EG"/>
        </w:rPr>
        <w:t xml:space="preserve"> </w:t>
      </w:r>
      <w:r w:rsidRPr="00173AF2">
        <w:rPr>
          <w:rFonts w:hint="cs"/>
          <w:rtl/>
          <w:lang w:bidi="ar-EG"/>
        </w:rPr>
        <w:t>ب</w:t>
      </w:r>
      <w:r w:rsidRPr="00173AF2">
        <w:rPr>
          <w:rtl/>
          <w:lang w:bidi="ar-EG"/>
        </w:rPr>
        <w:t>زيادة طفيفة في</w:t>
      </w:r>
      <w:r w:rsidRPr="00173AF2">
        <w:rPr>
          <w:rFonts w:hint="cs"/>
          <w:rtl/>
          <w:lang w:bidi="ar-EG"/>
        </w:rPr>
        <w:t xml:space="preserve"> مسح عام 2007</w:t>
      </w:r>
      <w:r w:rsidRPr="00173AF2">
        <w:rPr>
          <w:rtl/>
          <w:lang w:bidi="ar-EG"/>
        </w:rPr>
        <w:t xml:space="preserve"> </w:t>
      </w:r>
      <w:r w:rsidRPr="00173AF2">
        <w:rPr>
          <w:rFonts w:hint="cs"/>
          <w:rtl/>
          <w:lang w:bidi="ar-EG"/>
        </w:rPr>
        <w:t>(61.4</w:t>
      </w:r>
      <w:r w:rsidRPr="00173AF2">
        <w:rPr>
          <w:rtl/>
          <w:lang w:bidi="ar-EG"/>
        </w:rPr>
        <w:t xml:space="preserve"> المائة). </w:t>
      </w:r>
      <w:r w:rsidRPr="00173AF2">
        <w:rPr>
          <w:rFonts w:hint="cs"/>
          <w:rtl/>
          <w:lang w:bidi="ar-EG"/>
        </w:rPr>
        <w:t>و</w:t>
      </w:r>
      <w:r w:rsidRPr="00173AF2">
        <w:rPr>
          <w:rtl/>
          <w:lang w:bidi="ar-EG"/>
        </w:rPr>
        <w:t xml:space="preserve">قد يكون السبب في </w:t>
      </w:r>
      <w:r w:rsidRPr="00173AF2">
        <w:rPr>
          <w:rFonts w:hint="cs"/>
          <w:rtl/>
          <w:lang w:bidi="ar-EG"/>
        </w:rPr>
        <w:t xml:space="preserve">ذلك ارتفاع </w:t>
      </w:r>
      <w:r w:rsidRPr="00173AF2">
        <w:rPr>
          <w:rtl/>
          <w:lang w:bidi="ar-EG"/>
        </w:rPr>
        <w:t>عدد ال</w:t>
      </w:r>
      <w:r w:rsidRPr="00173AF2">
        <w:rPr>
          <w:rFonts w:hint="cs"/>
          <w:rtl/>
          <w:lang w:bidi="ar-EG"/>
        </w:rPr>
        <w:t>م</w:t>
      </w:r>
      <w:r w:rsidRPr="00173AF2">
        <w:rPr>
          <w:rtl/>
          <w:lang w:bidi="ar-EG"/>
        </w:rPr>
        <w:t>تسرب</w:t>
      </w:r>
      <w:r w:rsidRPr="00173AF2">
        <w:rPr>
          <w:rFonts w:hint="cs"/>
          <w:rtl/>
          <w:lang w:bidi="ar-EG"/>
        </w:rPr>
        <w:t>ين</w:t>
      </w:r>
      <w:r w:rsidRPr="00173AF2">
        <w:rPr>
          <w:rtl/>
          <w:lang w:bidi="ar-EG"/>
        </w:rPr>
        <w:t xml:space="preserve"> </w:t>
      </w:r>
      <w:r w:rsidRPr="00173AF2">
        <w:rPr>
          <w:rFonts w:hint="cs"/>
          <w:rtl/>
          <w:lang w:bidi="ar-EG"/>
        </w:rPr>
        <w:t>الذين بلغت نسبتهم</w:t>
      </w:r>
      <w:r w:rsidRPr="00173AF2">
        <w:rPr>
          <w:rtl/>
          <w:lang w:bidi="ar-EG"/>
        </w:rPr>
        <w:t xml:space="preserve"> 20</w:t>
      </w:r>
      <w:r w:rsidRPr="00173AF2">
        <w:rPr>
          <w:rFonts w:hint="cs"/>
          <w:rtl/>
          <w:lang w:bidi="ar-EG"/>
        </w:rPr>
        <w:t>.</w:t>
      </w:r>
      <w:r w:rsidRPr="00173AF2">
        <w:rPr>
          <w:rtl/>
          <w:lang w:bidi="ar-EG"/>
        </w:rPr>
        <w:t>7 في المائة (</w:t>
      </w:r>
      <w:r w:rsidRPr="00173AF2">
        <w:rPr>
          <w:rFonts w:hint="cs"/>
          <w:rtl/>
          <w:lang w:bidi="ar-EG"/>
        </w:rPr>
        <w:t>المسح الديموغرافي الصحي لعام 2002)،</w:t>
      </w:r>
      <w:r w:rsidRPr="00173AF2">
        <w:rPr>
          <w:rtl/>
          <w:lang w:bidi="ar-EG"/>
        </w:rPr>
        <w:t xml:space="preserve"> </w:t>
      </w:r>
      <w:r w:rsidRPr="00173AF2">
        <w:rPr>
          <w:rFonts w:hint="cs"/>
          <w:rtl/>
          <w:lang w:bidi="ar-EG"/>
        </w:rPr>
        <w:t>وارتفاع معدل</w:t>
      </w:r>
      <w:r w:rsidRPr="00173AF2">
        <w:rPr>
          <w:rtl/>
          <w:lang w:bidi="ar-EG"/>
        </w:rPr>
        <w:t xml:space="preserve"> الاحتياجات </w:t>
      </w:r>
      <w:r w:rsidRPr="00173AF2">
        <w:rPr>
          <w:rFonts w:hint="cs"/>
          <w:rtl/>
          <w:lang w:bidi="ar-EG"/>
        </w:rPr>
        <w:t>غير الملباة الذي بلغ</w:t>
      </w:r>
      <w:r w:rsidRPr="00173AF2">
        <w:rPr>
          <w:rtl/>
          <w:lang w:bidi="ar-EG"/>
        </w:rPr>
        <w:t xml:space="preserve"> 8</w:t>
      </w:r>
      <w:r w:rsidRPr="00173AF2">
        <w:rPr>
          <w:rFonts w:hint="cs"/>
          <w:rtl/>
          <w:lang w:bidi="ar-EG"/>
        </w:rPr>
        <w:t>.</w:t>
      </w:r>
      <w:r w:rsidRPr="00173AF2">
        <w:rPr>
          <w:rtl/>
          <w:lang w:bidi="ar-EG"/>
        </w:rPr>
        <w:t>6 في المائة في 2002-</w:t>
      </w:r>
      <w:r w:rsidRPr="00173AF2">
        <w:rPr>
          <w:rFonts w:hint="cs"/>
          <w:rtl/>
          <w:lang w:bidi="ar-EG"/>
        </w:rPr>
        <w:t>2003</w:t>
      </w:r>
      <w:r w:rsidRPr="00173AF2">
        <w:rPr>
          <w:rtl/>
          <w:lang w:bidi="ar-EG"/>
        </w:rPr>
        <w:t xml:space="preserve"> </w:t>
      </w:r>
      <w:r w:rsidRPr="00173AF2">
        <w:rPr>
          <w:rFonts w:hint="cs"/>
          <w:rtl/>
          <w:lang w:bidi="ar-EG"/>
        </w:rPr>
        <w:t>وزاد إلى</w:t>
      </w:r>
      <w:r w:rsidRPr="00173AF2">
        <w:rPr>
          <w:rtl/>
          <w:lang w:bidi="ar-EG"/>
        </w:rPr>
        <w:t xml:space="preserve"> 9</w:t>
      </w:r>
      <w:r w:rsidRPr="00173AF2">
        <w:rPr>
          <w:rFonts w:hint="cs"/>
          <w:rtl/>
          <w:lang w:bidi="ar-EG"/>
        </w:rPr>
        <w:t>.</w:t>
      </w:r>
      <w:r w:rsidRPr="00173AF2">
        <w:rPr>
          <w:rtl/>
          <w:lang w:bidi="ar-EG"/>
        </w:rPr>
        <w:t>1 في المائة</w:t>
      </w:r>
      <w:r>
        <w:rPr>
          <w:rtl/>
          <w:lang w:bidi="ar-EG"/>
        </w:rPr>
        <w:t xml:space="preserve"> في</w:t>
      </w:r>
      <w:r>
        <w:rPr>
          <w:rFonts w:hint="cs"/>
          <w:rtl/>
          <w:lang w:bidi="ar-EG"/>
        </w:rPr>
        <w:t> </w:t>
      </w:r>
      <w:r w:rsidRPr="00173AF2">
        <w:rPr>
          <w:rtl/>
          <w:lang w:bidi="ar-EG"/>
        </w:rPr>
        <w:t>2007.</w:t>
      </w:r>
    </w:p>
    <w:p w:rsidR="00C77660" w:rsidRPr="00173AF2" w:rsidRDefault="00C77660" w:rsidP="00C77660">
      <w:pPr>
        <w:pStyle w:val="SingleTxt"/>
        <w:ind w:left="1264" w:right="1264"/>
        <w:rPr>
          <w:rFonts w:hint="cs"/>
          <w:rtl/>
          <w:lang w:bidi="ar-EG"/>
        </w:rPr>
      </w:pPr>
      <w:r w:rsidRPr="00173AF2">
        <w:rPr>
          <w:rFonts w:hint="cs"/>
          <w:rtl/>
          <w:lang w:bidi="ar-EG"/>
        </w:rPr>
        <w:t>142-</w:t>
      </w:r>
      <w:r w:rsidRPr="00173AF2">
        <w:rPr>
          <w:rFonts w:hint="cs"/>
          <w:rtl/>
          <w:lang w:bidi="ar-EG"/>
        </w:rPr>
        <w:tab/>
        <w:t xml:space="preserve">وما زال </w:t>
      </w:r>
      <w:r w:rsidRPr="00173AF2">
        <w:rPr>
          <w:rtl/>
          <w:lang w:bidi="ar-EG"/>
        </w:rPr>
        <w:t xml:space="preserve">الكثير من التحديات </w:t>
      </w:r>
      <w:r w:rsidRPr="00173AF2">
        <w:rPr>
          <w:rFonts w:hint="cs"/>
          <w:rtl/>
          <w:lang w:bidi="ar-EG"/>
        </w:rPr>
        <w:t>ماثلا</w:t>
      </w:r>
      <w:r w:rsidRPr="00173AF2">
        <w:rPr>
          <w:rtl/>
          <w:lang w:bidi="ar-EG"/>
        </w:rPr>
        <w:t>. وتستند ميزانية الصحة</w:t>
      </w:r>
      <w:r w:rsidRPr="00173AF2">
        <w:rPr>
          <w:rFonts w:hint="cs"/>
          <w:rtl/>
          <w:lang w:bidi="ar-EG"/>
        </w:rPr>
        <w:t xml:space="preserve"> ونسبتها</w:t>
      </w:r>
      <w:r w:rsidRPr="00173AF2">
        <w:rPr>
          <w:rtl/>
          <w:lang w:bidi="ar-EG"/>
        </w:rPr>
        <w:t xml:space="preserve"> 5 </w:t>
      </w:r>
      <w:r w:rsidRPr="00173AF2">
        <w:rPr>
          <w:rFonts w:hint="cs"/>
          <w:rtl/>
          <w:lang w:bidi="ar-EG"/>
        </w:rPr>
        <w:t>في المائة إ</w:t>
      </w:r>
      <w:r w:rsidRPr="00173AF2">
        <w:rPr>
          <w:rtl/>
          <w:lang w:bidi="ar-EG"/>
        </w:rPr>
        <w:t xml:space="preserve">لى معايير منظمة الصحة العالمية. </w:t>
      </w:r>
      <w:r w:rsidRPr="00173AF2">
        <w:rPr>
          <w:rFonts w:hint="cs"/>
          <w:rtl/>
          <w:lang w:bidi="ar-EG"/>
        </w:rPr>
        <w:t>و</w:t>
      </w:r>
      <w:r w:rsidRPr="00173AF2">
        <w:rPr>
          <w:rtl/>
          <w:lang w:bidi="ar-EG"/>
        </w:rPr>
        <w:t xml:space="preserve">هذا لا يكفي في الواقع لأن هناك الكثير من العاملين الصحيين الذين يحتاجون إلى التمويل </w:t>
      </w:r>
      <w:r w:rsidRPr="00173AF2">
        <w:rPr>
          <w:rFonts w:hint="cs"/>
          <w:rtl/>
          <w:lang w:bidi="ar-EG"/>
        </w:rPr>
        <w:t>و</w:t>
      </w:r>
      <w:r w:rsidRPr="00173AF2">
        <w:rPr>
          <w:rtl/>
          <w:lang w:bidi="ar-EG"/>
        </w:rPr>
        <w:t xml:space="preserve">لا ينبغي أن </w:t>
      </w:r>
      <w:r w:rsidRPr="00173AF2">
        <w:rPr>
          <w:rFonts w:hint="cs"/>
          <w:rtl/>
          <w:lang w:bidi="ar-EG"/>
        </w:rPr>
        <w:t>ينتقص هذا من</w:t>
      </w:r>
      <w:r w:rsidRPr="00173AF2">
        <w:rPr>
          <w:rtl/>
          <w:lang w:bidi="ar-EG"/>
        </w:rPr>
        <w:t xml:space="preserve"> تمويل البرامج. </w:t>
      </w:r>
      <w:r w:rsidRPr="00173AF2">
        <w:rPr>
          <w:rFonts w:hint="cs"/>
          <w:rtl/>
          <w:lang w:bidi="ar-EG"/>
        </w:rPr>
        <w:t xml:space="preserve">وما زال حصول </w:t>
      </w:r>
      <w:r w:rsidRPr="00173AF2">
        <w:rPr>
          <w:rtl/>
          <w:lang w:bidi="ar-EG"/>
        </w:rPr>
        <w:t xml:space="preserve">الجمهور على الخدمات الصحية ووسائل منع الحمل </w:t>
      </w:r>
      <w:r w:rsidRPr="00173AF2">
        <w:rPr>
          <w:rFonts w:hint="cs"/>
          <w:rtl/>
          <w:lang w:bidi="ar-EG"/>
        </w:rPr>
        <w:t>قاصرا</w:t>
      </w:r>
      <w:r w:rsidRPr="00173AF2">
        <w:rPr>
          <w:rtl/>
          <w:lang w:bidi="ar-EG"/>
        </w:rPr>
        <w:t xml:space="preserve">. </w:t>
      </w:r>
      <w:r w:rsidRPr="00173AF2">
        <w:rPr>
          <w:rFonts w:hint="cs"/>
          <w:rtl/>
          <w:lang w:bidi="ar-EG"/>
        </w:rPr>
        <w:t>ف</w:t>
      </w:r>
      <w:r w:rsidRPr="00173AF2">
        <w:rPr>
          <w:rtl/>
          <w:lang w:bidi="ar-EG"/>
        </w:rPr>
        <w:t xml:space="preserve">حتى في جاوة، </w:t>
      </w:r>
      <w:r w:rsidRPr="00173AF2">
        <w:rPr>
          <w:rFonts w:hint="cs"/>
          <w:rtl/>
          <w:lang w:bidi="ar-EG"/>
        </w:rPr>
        <w:t xml:space="preserve">توجد </w:t>
      </w:r>
      <w:r w:rsidRPr="00173AF2">
        <w:rPr>
          <w:rtl/>
          <w:lang w:bidi="ar-EG"/>
        </w:rPr>
        <w:t xml:space="preserve">العيادات الصحية في بعض المناطق، ولكن </w:t>
      </w:r>
      <w:r w:rsidRPr="00173AF2">
        <w:rPr>
          <w:rFonts w:hint="cs"/>
          <w:rtl/>
          <w:lang w:bidi="ar-EG"/>
        </w:rPr>
        <w:t>السكان</w:t>
      </w:r>
      <w:r w:rsidRPr="00173AF2">
        <w:rPr>
          <w:rtl/>
          <w:lang w:bidi="ar-EG"/>
        </w:rPr>
        <w:t xml:space="preserve"> نادرا ما </w:t>
      </w:r>
      <w:r w:rsidRPr="00173AF2">
        <w:rPr>
          <w:rFonts w:hint="cs"/>
          <w:rtl/>
          <w:lang w:bidi="ar-EG"/>
        </w:rPr>
        <w:t>ي</w:t>
      </w:r>
      <w:r w:rsidRPr="00173AF2">
        <w:rPr>
          <w:rtl/>
          <w:lang w:bidi="ar-EG"/>
        </w:rPr>
        <w:t>ستخدم</w:t>
      </w:r>
      <w:r w:rsidRPr="00173AF2">
        <w:rPr>
          <w:rFonts w:hint="cs"/>
          <w:rtl/>
          <w:lang w:bidi="ar-EG"/>
        </w:rPr>
        <w:t>ونها</w:t>
      </w:r>
      <w:r w:rsidRPr="00173AF2">
        <w:rPr>
          <w:rtl/>
          <w:lang w:bidi="ar-EG"/>
        </w:rPr>
        <w:t xml:space="preserve"> </w:t>
      </w:r>
      <w:r w:rsidRPr="00173AF2">
        <w:rPr>
          <w:rFonts w:hint="cs"/>
          <w:rtl/>
          <w:lang w:bidi="ar-EG"/>
        </w:rPr>
        <w:t>لارتفاع</w:t>
      </w:r>
      <w:r w:rsidRPr="00173AF2">
        <w:rPr>
          <w:rtl/>
          <w:lang w:bidi="ar-EG"/>
        </w:rPr>
        <w:t xml:space="preserve"> تكلفة وسائل النقل. وسيكون من </w:t>
      </w:r>
      <w:r w:rsidRPr="00173AF2">
        <w:rPr>
          <w:rFonts w:hint="cs"/>
          <w:rtl/>
          <w:lang w:bidi="ar-EG"/>
        </w:rPr>
        <w:t xml:space="preserve">الأمور </w:t>
      </w:r>
      <w:r w:rsidRPr="00173AF2">
        <w:rPr>
          <w:rtl/>
          <w:lang w:bidi="ar-EG"/>
        </w:rPr>
        <w:t>الجيد</w:t>
      </w:r>
      <w:r w:rsidRPr="00173AF2">
        <w:rPr>
          <w:rFonts w:hint="cs"/>
          <w:rtl/>
          <w:lang w:bidi="ar-EG"/>
        </w:rPr>
        <w:t>ة</w:t>
      </w:r>
      <w:r w:rsidRPr="00173AF2">
        <w:rPr>
          <w:rtl/>
          <w:lang w:bidi="ar-EG"/>
        </w:rPr>
        <w:t xml:space="preserve"> </w:t>
      </w:r>
      <w:r w:rsidRPr="00173AF2">
        <w:rPr>
          <w:rFonts w:hint="cs"/>
          <w:rtl/>
          <w:lang w:bidi="ar-EG"/>
        </w:rPr>
        <w:t>للغاية إيجاد</w:t>
      </w:r>
      <w:r w:rsidRPr="00173AF2">
        <w:rPr>
          <w:rtl/>
          <w:lang w:bidi="ar-EG"/>
        </w:rPr>
        <w:t xml:space="preserve"> </w:t>
      </w:r>
      <w:r w:rsidRPr="00173AF2">
        <w:rPr>
          <w:rFonts w:hint="cs"/>
          <w:rtl/>
          <w:lang w:bidi="ar-EG"/>
        </w:rPr>
        <w:t>خدمة متنقلة</w:t>
      </w:r>
      <w:r w:rsidRPr="00173AF2">
        <w:rPr>
          <w:rtl/>
          <w:lang w:bidi="ar-EG"/>
        </w:rPr>
        <w:t xml:space="preserve">، على سبيل المثال، </w:t>
      </w:r>
      <w:r w:rsidRPr="00173AF2">
        <w:rPr>
          <w:rFonts w:hint="cs"/>
          <w:rtl/>
          <w:lang w:bidi="ar-EG"/>
        </w:rPr>
        <w:t xml:space="preserve">لتوفير </w:t>
      </w:r>
      <w:r w:rsidRPr="00173AF2">
        <w:rPr>
          <w:rtl/>
          <w:lang w:bidi="ar-EG"/>
        </w:rPr>
        <w:t xml:space="preserve">الخدمات الصحية الأساسية </w:t>
      </w:r>
      <w:r w:rsidRPr="00173AF2">
        <w:rPr>
          <w:rFonts w:hint="cs"/>
          <w:rtl/>
          <w:lang w:bidi="ar-EG"/>
        </w:rPr>
        <w:t>من</w:t>
      </w:r>
      <w:r w:rsidRPr="00173AF2">
        <w:rPr>
          <w:rtl/>
          <w:lang w:bidi="ar-EG"/>
        </w:rPr>
        <w:t xml:space="preserve"> سيارة أو دراجة نارية، </w:t>
      </w:r>
      <w:r w:rsidRPr="00173AF2">
        <w:rPr>
          <w:rFonts w:hint="cs"/>
          <w:rtl/>
          <w:lang w:bidi="ar-EG"/>
        </w:rPr>
        <w:t>للتمكن من</w:t>
      </w:r>
      <w:r w:rsidRPr="00173AF2">
        <w:rPr>
          <w:rtl/>
          <w:lang w:bidi="ar-EG"/>
        </w:rPr>
        <w:t xml:space="preserve"> الوصول إلى ال</w:t>
      </w:r>
      <w:r w:rsidRPr="00173AF2">
        <w:rPr>
          <w:rFonts w:hint="cs"/>
          <w:rtl/>
          <w:lang w:bidi="ar-EG"/>
        </w:rPr>
        <w:t>أشخاص</w:t>
      </w:r>
      <w:r w:rsidRPr="00173AF2">
        <w:rPr>
          <w:rtl/>
          <w:lang w:bidi="ar-EG"/>
        </w:rPr>
        <w:t>. و</w:t>
      </w:r>
      <w:r w:rsidRPr="00173AF2">
        <w:rPr>
          <w:rFonts w:hint="cs"/>
          <w:rtl/>
          <w:lang w:bidi="ar-EG"/>
        </w:rPr>
        <w:t>من</w:t>
      </w:r>
      <w:r w:rsidRPr="00173AF2">
        <w:rPr>
          <w:rtl/>
          <w:lang w:bidi="ar-EG"/>
        </w:rPr>
        <w:t xml:space="preserve"> التحديات الأخرى المعايير الثقافية التي </w:t>
      </w:r>
      <w:r w:rsidRPr="00173AF2">
        <w:rPr>
          <w:rFonts w:hint="cs"/>
          <w:rtl/>
          <w:lang w:bidi="ar-EG"/>
        </w:rPr>
        <w:t xml:space="preserve">لا </w:t>
      </w:r>
      <w:r w:rsidRPr="00173AF2">
        <w:rPr>
          <w:rtl/>
          <w:lang w:bidi="ar-EG"/>
        </w:rPr>
        <w:t xml:space="preserve">تسمح </w:t>
      </w:r>
      <w:r w:rsidRPr="00173AF2">
        <w:rPr>
          <w:rFonts w:hint="cs"/>
          <w:rtl/>
          <w:lang w:bidi="ar-EG"/>
        </w:rPr>
        <w:t>ب</w:t>
      </w:r>
      <w:r w:rsidRPr="00173AF2">
        <w:rPr>
          <w:rtl/>
          <w:lang w:bidi="ar-EG"/>
        </w:rPr>
        <w:t xml:space="preserve">التمتع بالحقوق </w:t>
      </w:r>
      <w:r w:rsidRPr="00173AF2">
        <w:rPr>
          <w:rFonts w:hint="cs"/>
          <w:rtl/>
          <w:lang w:bidi="ar-EG"/>
        </w:rPr>
        <w:t>في</w:t>
      </w:r>
      <w:r w:rsidRPr="00173AF2">
        <w:rPr>
          <w:rtl/>
          <w:lang w:bidi="ar-EG"/>
        </w:rPr>
        <w:t xml:space="preserve"> الرعاية الصحية الإنجابية </w:t>
      </w:r>
      <w:r w:rsidRPr="00173AF2">
        <w:rPr>
          <w:rFonts w:hint="cs"/>
          <w:rtl/>
          <w:lang w:bidi="ar-EG"/>
        </w:rPr>
        <w:t>إلا</w:t>
      </w:r>
      <w:r w:rsidRPr="00173AF2">
        <w:rPr>
          <w:rtl/>
          <w:lang w:bidi="ar-EG"/>
        </w:rPr>
        <w:t xml:space="preserve"> للنساء المتزوجات، بينما المرأة غير المتزوجة في واقع</w:t>
      </w:r>
      <w:r w:rsidRPr="00173AF2">
        <w:rPr>
          <w:rFonts w:hint="cs"/>
          <w:rtl/>
          <w:lang w:bidi="ar-EG"/>
        </w:rPr>
        <w:t xml:space="preserve"> الأمر</w:t>
      </w:r>
      <w:r w:rsidRPr="00173AF2">
        <w:rPr>
          <w:rtl/>
          <w:lang w:bidi="ar-EG"/>
        </w:rPr>
        <w:t xml:space="preserve"> </w:t>
      </w:r>
      <w:r w:rsidRPr="00173AF2">
        <w:rPr>
          <w:rFonts w:hint="cs"/>
          <w:rtl/>
          <w:lang w:bidi="ar-EG"/>
        </w:rPr>
        <w:t xml:space="preserve">معرضة </w:t>
      </w:r>
      <w:r w:rsidRPr="00173AF2">
        <w:rPr>
          <w:rtl/>
          <w:lang w:bidi="ar-EG"/>
        </w:rPr>
        <w:t>أيضا لمشاكل الإنجاب.</w:t>
      </w:r>
    </w:p>
    <w:p w:rsidR="00C77660" w:rsidRPr="00173AF2" w:rsidRDefault="00C77660" w:rsidP="00C77660">
      <w:pPr>
        <w:pStyle w:val="SingleTxt"/>
        <w:ind w:left="1264" w:right="1264"/>
        <w:rPr>
          <w:rFonts w:hint="cs"/>
          <w:rtl/>
          <w:lang w:bidi="ar-EG"/>
        </w:rPr>
      </w:pPr>
      <w:r w:rsidRPr="00173AF2">
        <w:rPr>
          <w:rFonts w:hint="cs"/>
          <w:rtl/>
          <w:lang w:bidi="ar-EG"/>
        </w:rPr>
        <w:t>143-</w:t>
      </w:r>
      <w:r w:rsidRPr="00173AF2">
        <w:rPr>
          <w:rFonts w:hint="cs"/>
          <w:rtl/>
          <w:lang w:bidi="ar-EG"/>
        </w:rPr>
        <w:tab/>
        <w:t>و</w:t>
      </w:r>
      <w:r w:rsidRPr="00173AF2">
        <w:rPr>
          <w:rtl/>
          <w:lang w:bidi="ar-EG"/>
        </w:rPr>
        <w:t xml:space="preserve">برامج قابلة القرية موجودة، ولكن تنفيذها في الميدان ليس </w:t>
      </w:r>
      <w:r w:rsidRPr="00173AF2">
        <w:rPr>
          <w:rFonts w:hint="cs"/>
          <w:rtl/>
          <w:lang w:bidi="ar-EG"/>
        </w:rPr>
        <w:t>بالسهولة المخطط لها</w:t>
      </w:r>
      <w:r w:rsidRPr="00173AF2">
        <w:rPr>
          <w:rtl/>
          <w:lang w:bidi="ar-EG"/>
        </w:rPr>
        <w:t xml:space="preserve">. </w:t>
      </w:r>
      <w:r w:rsidRPr="00173AF2">
        <w:rPr>
          <w:rFonts w:hint="cs"/>
          <w:rtl/>
          <w:lang w:bidi="ar-EG"/>
        </w:rPr>
        <w:t>ف</w:t>
      </w:r>
      <w:r w:rsidRPr="00173AF2">
        <w:rPr>
          <w:rtl/>
          <w:lang w:bidi="ar-EG"/>
        </w:rPr>
        <w:t xml:space="preserve">القابلات </w:t>
      </w:r>
      <w:r w:rsidRPr="00173AF2">
        <w:rPr>
          <w:rFonts w:hint="cs"/>
          <w:rtl/>
          <w:lang w:bidi="ar-EG"/>
        </w:rPr>
        <w:t>في ال</w:t>
      </w:r>
      <w:r w:rsidRPr="00173AF2">
        <w:rPr>
          <w:rtl/>
          <w:lang w:bidi="ar-EG"/>
        </w:rPr>
        <w:t>قر</w:t>
      </w:r>
      <w:r w:rsidRPr="00173AF2">
        <w:rPr>
          <w:rFonts w:hint="cs"/>
          <w:rtl/>
          <w:lang w:bidi="ar-EG"/>
        </w:rPr>
        <w:t>ى</w:t>
      </w:r>
      <w:r w:rsidRPr="00173AF2">
        <w:rPr>
          <w:rtl/>
          <w:lang w:bidi="ar-EG"/>
        </w:rPr>
        <w:t xml:space="preserve"> تواجه</w:t>
      </w:r>
      <w:r w:rsidRPr="00173AF2">
        <w:rPr>
          <w:rFonts w:hint="cs"/>
          <w:rtl/>
          <w:lang w:bidi="ar-EG"/>
        </w:rPr>
        <w:t>ن</w:t>
      </w:r>
      <w:r w:rsidRPr="00173AF2">
        <w:rPr>
          <w:rtl/>
          <w:lang w:bidi="ar-EG"/>
        </w:rPr>
        <w:t xml:space="preserve"> صعوبات كبيرة وع</w:t>
      </w:r>
      <w:r w:rsidRPr="00173AF2">
        <w:rPr>
          <w:rFonts w:hint="cs"/>
          <w:rtl/>
          <w:lang w:bidi="ar-EG"/>
        </w:rPr>
        <w:t>وائق</w:t>
      </w:r>
      <w:r w:rsidRPr="00173AF2">
        <w:rPr>
          <w:rtl/>
          <w:lang w:bidi="ar-EG"/>
        </w:rPr>
        <w:t xml:space="preserve"> كثيرة </w:t>
      </w:r>
      <w:r w:rsidRPr="00173AF2">
        <w:rPr>
          <w:rFonts w:hint="cs"/>
          <w:rtl/>
          <w:lang w:bidi="ar-EG"/>
        </w:rPr>
        <w:t>لأنهن كثيرا ما تقمن</w:t>
      </w:r>
      <w:r w:rsidRPr="00173AF2">
        <w:rPr>
          <w:rtl/>
          <w:lang w:bidi="ar-EG"/>
        </w:rPr>
        <w:t xml:space="preserve"> في القرى النائية على راتب ضئيل، في بيت بعيد، </w:t>
      </w:r>
      <w:r w:rsidRPr="00173AF2">
        <w:rPr>
          <w:rFonts w:hint="cs"/>
          <w:rtl/>
          <w:lang w:bidi="ar-EG"/>
        </w:rPr>
        <w:t>محرومات من</w:t>
      </w:r>
      <w:r w:rsidRPr="00173AF2">
        <w:rPr>
          <w:rtl/>
          <w:lang w:bidi="ar-EG"/>
        </w:rPr>
        <w:t xml:space="preserve"> الترفيه والحماية الكافية. </w:t>
      </w:r>
      <w:r w:rsidRPr="00173AF2">
        <w:rPr>
          <w:rFonts w:hint="cs"/>
          <w:rtl/>
          <w:lang w:bidi="ar-EG"/>
        </w:rPr>
        <w:t>و</w:t>
      </w:r>
      <w:r w:rsidRPr="00173AF2">
        <w:rPr>
          <w:rtl/>
          <w:lang w:bidi="ar-EG"/>
        </w:rPr>
        <w:t xml:space="preserve">في بعض الأحيان، </w:t>
      </w:r>
      <w:r w:rsidRPr="00173AF2">
        <w:rPr>
          <w:rFonts w:hint="cs"/>
          <w:rtl/>
          <w:lang w:bidi="ar-EG"/>
        </w:rPr>
        <w:t xml:space="preserve">لا تتقبل </w:t>
      </w:r>
      <w:r w:rsidRPr="00173AF2">
        <w:rPr>
          <w:rtl/>
          <w:lang w:bidi="ar-EG"/>
        </w:rPr>
        <w:t xml:space="preserve">المجتمعات </w:t>
      </w:r>
      <w:r w:rsidRPr="00173AF2">
        <w:rPr>
          <w:rFonts w:hint="cs"/>
          <w:rtl/>
          <w:lang w:bidi="ar-EG"/>
        </w:rPr>
        <w:t>وجودهن تقبلا</w:t>
      </w:r>
      <w:r w:rsidRPr="00173AF2">
        <w:rPr>
          <w:rtl/>
          <w:lang w:bidi="ar-EG"/>
        </w:rPr>
        <w:t xml:space="preserve"> كامل</w:t>
      </w:r>
      <w:r w:rsidRPr="00173AF2">
        <w:rPr>
          <w:rFonts w:hint="cs"/>
          <w:rtl/>
          <w:lang w:bidi="ar-EG"/>
        </w:rPr>
        <w:t>ا</w:t>
      </w:r>
      <w:r w:rsidRPr="00173AF2">
        <w:rPr>
          <w:rtl/>
          <w:lang w:bidi="ar-EG"/>
        </w:rPr>
        <w:t xml:space="preserve"> و</w:t>
      </w:r>
      <w:r w:rsidRPr="00173AF2">
        <w:rPr>
          <w:rFonts w:hint="cs"/>
          <w:rtl/>
          <w:lang w:bidi="ar-EG"/>
        </w:rPr>
        <w:t xml:space="preserve">يلتمس </w:t>
      </w:r>
      <w:r w:rsidRPr="00173AF2">
        <w:rPr>
          <w:rtl/>
          <w:lang w:bidi="ar-EG"/>
        </w:rPr>
        <w:t>معظمه</w:t>
      </w:r>
      <w:r w:rsidRPr="00173AF2">
        <w:rPr>
          <w:rFonts w:hint="cs"/>
          <w:rtl/>
          <w:lang w:bidi="ar-EG"/>
        </w:rPr>
        <w:t>ا</w:t>
      </w:r>
      <w:r w:rsidRPr="00173AF2">
        <w:rPr>
          <w:rtl/>
          <w:lang w:bidi="ar-EG"/>
        </w:rPr>
        <w:t xml:space="preserve"> </w:t>
      </w:r>
      <w:r w:rsidRPr="00173AF2">
        <w:rPr>
          <w:rFonts w:hint="cs"/>
          <w:rtl/>
          <w:lang w:bidi="ar-EG"/>
        </w:rPr>
        <w:t>ا</w:t>
      </w:r>
      <w:r w:rsidRPr="00173AF2">
        <w:rPr>
          <w:rtl/>
          <w:lang w:bidi="ar-EG"/>
        </w:rPr>
        <w:t xml:space="preserve">لعلاج من المعالجين التقليديين. ولا بد لحكومات الأقاليم </w:t>
      </w:r>
      <w:r w:rsidRPr="00173AF2">
        <w:rPr>
          <w:rFonts w:hint="cs"/>
          <w:rtl/>
          <w:lang w:bidi="ar-EG"/>
        </w:rPr>
        <w:t>أن ت</w:t>
      </w:r>
      <w:r w:rsidRPr="00173AF2">
        <w:rPr>
          <w:rtl/>
          <w:lang w:bidi="ar-EG"/>
        </w:rPr>
        <w:t>دعم برامج قابلة القرية و</w:t>
      </w:r>
      <w:r w:rsidRPr="00173AF2">
        <w:rPr>
          <w:rFonts w:hint="cs"/>
          <w:rtl/>
          <w:lang w:bidi="ar-EG"/>
        </w:rPr>
        <w:t>ت</w:t>
      </w:r>
      <w:r w:rsidRPr="00173AF2">
        <w:rPr>
          <w:rtl/>
          <w:lang w:bidi="ar-EG"/>
        </w:rPr>
        <w:t>يسر</w:t>
      </w:r>
      <w:r w:rsidRPr="00173AF2">
        <w:rPr>
          <w:rFonts w:hint="cs"/>
          <w:rtl/>
          <w:lang w:bidi="ar-EG"/>
        </w:rPr>
        <w:t>ها</w:t>
      </w:r>
      <w:r w:rsidRPr="00173AF2">
        <w:rPr>
          <w:rtl/>
          <w:lang w:bidi="ar-EG"/>
        </w:rPr>
        <w:t xml:space="preserve"> </w:t>
      </w:r>
      <w:r w:rsidRPr="00173AF2">
        <w:rPr>
          <w:rFonts w:hint="cs"/>
          <w:rtl/>
          <w:lang w:bidi="ar-EG"/>
        </w:rPr>
        <w:t>ب</w:t>
      </w:r>
      <w:r w:rsidRPr="00173AF2">
        <w:rPr>
          <w:rtl/>
          <w:lang w:bidi="ar-EG"/>
        </w:rPr>
        <w:t xml:space="preserve">توفير السكن والحماية </w:t>
      </w:r>
      <w:r w:rsidRPr="00173AF2">
        <w:rPr>
          <w:rFonts w:hint="cs"/>
          <w:rtl/>
          <w:lang w:bidi="ar-EG"/>
        </w:rPr>
        <w:t>وما إلى ذلك</w:t>
      </w:r>
      <w:r w:rsidRPr="00173AF2">
        <w:rPr>
          <w:rtl/>
          <w:lang w:bidi="ar-EG"/>
        </w:rPr>
        <w:t xml:space="preserve">. </w:t>
      </w:r>
      <w:r w:rsidRPr="00173AF2">
        <w:rPr>
          <w:rFonts w:hint="cs"/>
          <w:rtl/>
          <w:lang w:bidi="ar-EG"/>
        </w:rPr>
        <w:t xml:space="preserve">كما </w:t>
      </w:r>
      <w:r w:rsidRPr="00173AF2">
        <w:rPr>
          <w:rtl/>
          <w:lang w:bidi="ar-EG"/>
        </w:rPr>
        <w:t xml:space="preserve">يجب </w:t>
      </w:r>
      <w:r w:rsidRPr="00173AF2">
        <w:rPr>
          <w:rFonts w:hint="cs"/>
          <w:rtl/>
          <w:lang w:bidi="ar-EG"/>
        </w:rPr>
        <w:t>إنشاء جدول مختلف</w:t>
      </w:r>
      <w:r w:rsidRPr="00173AF2">
        <w:rPr>
          <w:rtl/>
          <w:lang w:bidi="ar-EG"/>
        </w:rPr>
        <w:t xml:space="preserve"> </w:t>
      </w:r>
      <w:r w:rsidRPr="00173AF2">
        <w:rPr>
          <w:rFonts w:hint="cs"/>
          <w:rtl/>
          <w:lang w:bidi="ar-EG"/>
        </w:rPr>
        <w:t>ل</w:t>
      </w:r>
      <w:r w:rsidRPr="00173AF2">
        <w:rPr>
          <w:rtl/>
          <w:lang w:bidi="ar-EG"/>
        </w:rPr>
        <w:t>لمرتبات</w:t>
      </w:r>
      <w:r w:rsidRPr="00173AF2">
        <w:rPr>
          <w:rFonts w:hint="cs"/>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144-</w:t>
      </w:r>
      <w:r w:rsidRPr="00173AF2">
        <w:rPr>
          <w:rFonts w:hint="cs"/>
          <w:rtl/>
          <w:lang w:bidi="ar-EG"/>
        </w:rPr>
        <w:tab/>
        <w:t>و</w:t>
      </w:r>
      <w:r w:rsidRPr="00173AF2">
        <w:rPr>
          <w:rtl/>
          <w:lang w:bidi="ar-EG"/>
        </w:rPr>
        <w:t xml:space="preserve">لا تزال العيادات الصحية </w:t>
      </w:r>
      <w:r w:rsidRPr="00173AF2">
        <w:rPr>
          <w:rFonts w:hint="cs"/>
          <w:rtl/>
          <w:lang w:bidi="ar-EG"/>
        </w:rPr>
        <w:t xml:space="preserve">المجتمعية </w:t>
      </w:r>
      <w:r w:rsidRPr="00173AF2">
        <w:rPr>
          <w:rtl/>
          <w:lang w:bidi="ar-EG"/>
        </w:rPr>
        <w:t>تع</w:t>
      </w:r>
      <w:r w:rsidRPr="00173AF2">
        <w:rPr>
          <w:rFonts w:hint="cs"/>
          <w:rtl/>
          <w:lang w:bidi="ar-EG"/>
        </w:rPr>
        <w:t>دّ مفتقرة إلى</w:t>
      </w:r>
      <w:r w:rsidRPr="00173AF2">
        <w:rPr>
          <w:rtl/>
          <w:lang w:bidi="ar-EG"/>
        </w:rPr>
        <w:t xml:space="preserve"> </w:t>
      </w:r>
      <w:r w:rsidRPr="00173AF2">
        <w:rPr>
          <w:rFonts w:hint="cs"/>
          <w:rtl/>
          <w:lang w:bidi="ar-EG"/>
        </w:rPr>
        <w:t>مراعاة</w:t>
      </w:r>
      <w:r w:rsidRPr="00173AF2">
        <w:rPr>
          <w:rtl/>
          <w:lang w:bidi="ar-EG"/>
        </w:rPr>
        <w:t xml:space="preserve"> </w:t>
      </w:r>
      <w:r w:rsidRPr="00173AF2">
        <w:rPr>
          <w:rFonts w:hint="cs"/>
          <w:rtl/>
          <w:lang w:bidi="ar-EG"/>
        </w:rPr>
        <w:t>المنظور</w:t>
      </w:r>
      <w:r w:rsidRPr="00173AF2">
        <w:rPr>
          <w:rtl/>
          <w:lang w:bidi="ar-EG"/>
        </w:rPr>
        <w:t xml:space="preserve"> الجنس</w:t>
      </w:r>
      <w:r w:rsidRPr="00173AF2">
        <w:rPr>
          <w:rFonts w:hint="cs"/>
          <w:rtl/>
          <w:lang w:bidi="ar-EG"/>
        </w:rPr>
        <w:t>ا</w:t>
      </w:r>
      <w:r w:rsidRPr="00173AF2">
        <w:rPr>
          <w:rtl/>
          <w:lang w:bidi="ar-EG"/>
        </w:rPr>
        <w:t>ن</w:t>
      </w:r>
      <w:r w:rsidRPr="00173AF2">
        <w:rPr>
          <w:rFonts w:hint="cs"/>
          <w:rtl/>
          <w:lang w:bidi="ar-EG"/>
        </w:rPr>
        <w:t>ي</w:t>
      </w:r>
      <w:r w:rsidRPr="00173AF2">
        <w:rPr>
          <w:rtl/>
          <w:lang w:bidi="ar-EG"/>
        </w:rPr>
        <w:t xml:space="preserve">. </w:t>
      </w:r>
      <w:r w:rsidRPr="00173AF2">
        <w:rPr>
          <w:rFonts w:hint="cs"/>
          <w:rtl/>
          <w:lang w:bidi="ar-EG"/>
        </w:rPr>
        <w:t>فمناضد</w:t>
      </w:r>
      <w:r w:rsidRPr="00173AF2">
        <w:rPr>
          <w:rtl/>
          <w:lang w:bidi="ar-EG"/>
        </w:rPr>
        <w:t xml:space="preserve"> الخدمة في بعض الأحيان منخفضة جدا وغير مريح</w:t>
      </w:r>
      <w:r w:rsidRPr="00173AF2">
        <w:rPr>
          <w:rFonts w:hint="cs"/>
          <w:rtl/>
          <w:lang w:bidi="ar-EG"/>
        </w:rPr>
        <w:t>ة</w:t>
      </w:r>
      <w:r w:rsidRPr="00173AF2">
        <w:rPr>
          <w:rtl/>
          <w:lang w:bidi="ar-EG"/>
        </w:rPr>
        <w:t xml:space="preserve"> بالنسبة للنساء الحوامل، و</w:t>
      </w:r>
      <w:r w:rsidRPr="00173AF2">
        <w:rPr>
          <w:rFonts w:hint="cs"/>
          <w:rtl/>
          <w:lang w:bidi="ar-EG"/>
        </w:rPr>
        <w:t>قاعات</w:t>
      </w:r>
      <w:r w:rsidRPr="00173AF2">
        <w:rPr>
          <w:rtl/>
          <w:lang w:bidi="ar-EG"/>
        </w:rPr>
        <w:t xml:space="preserve"> </w:t>
      </w:r>
      <w:r w:rsidRPr="00173AF2">
        <w:rPr>
          <w:rFonts w:hint="cs"/>
          <w:rtl/>
          <w:lang w:bidi="ar-EG"/>
        </w:rPr>
        <w:t>ال</w:t>
      </w:r>
      <w:r w:rsidRPr="00173AF2">
        <w:rPr>
          <w:rtl/>
          <w:lang w:bidi="ar-EG"/>
        </w:rPr>
        <w:t xml:space="preserve">انتظار ليست مريحة جدا، </w:t>
      </w:r>
      <w:r w:rsidRPr="00173AF2">
        <w:rPr>
          <w:rFonts w:hint="cs"/>
          <w:rtl/>
          <w:lang w:bidi="ar-EG"/>
        </w:rPr>
        <w:t>وما إلى ذلك</w:t>
      </w:r>
      <w:r w:rsidRPr="00173AF2">
        <w:rPr>
          <w:rtl/>
          <w:lang w:bidi="ar-EG"/>
        </w:rPr>
        <w:t>. و</w:t>
      </w:r>
      <w:r w:rsidRPr="00173AF2">
        <w:rPr>
          <w:rFonts w:hint="cs"/>
          <w:rtl/>
          <w:lang w:bidi="ar-EG"/>
        </w:rPr>
        <w:t xml:space="preserve">يلزم </w:t>
      </w:r>
      <w:r w:rsidRPr="00173AF2">
        <w:rPr>
          <w:rtl/>
          <w:lang w:bidi="ar-EG"/>
        </w:rPr>
        <w:t>تحسين الخدم</w:t>
      </w:r>
      <w:r w:rsidRPr="00173AF2">
        <w:rPr>
          <w:rFonts w:hint="cs"/>
          <w:rtl/>
          <w:lang w:bidi="ar-EG"/>
        </w:rPr>
        <w:t>ة</w:t>
      </w:r>
      <w:r w:rsidRPr="00173AF2">
        <w:rPr>
          <w:rtl/>
          <w:lang w:bidi="ar-EG"/>
        </w:rPr>
        <w:t xml:space="preserve"> </w:t>
      </w:r>
      <w:r w:rsidRPr="00173AF2">
        <w:rPr>
          <w:rFonts w:hint="cs"/>
          <w:rtl/>
          <w:lang w:bidi="ar-EG"/>
        </w:rPr>
        <w:t>و</w:t>
      </w:r>
      <w:r w:rsidRPr="00173AF2">
        <w:rPr>
          <w:rtl/>
          <w:lang w:bidi="ar-EG"/>
        </w:rPr>
        <w:t xml:space="preserve">المرافق. </w:t>
      </w:r>
      <w:r w:rsidRPr="00173AF2">
        <w:rPr>
          <w:rFonts w:hint="cs"/>
          <w:rtl/>
          <w:lang w:bidi="ar-EG"/>
        </w:rPr>
        <w:t>وبصفة عامة، انطلق المجلس الوطني للتنسيق بشأن تنظيم الأسرة</w:t>
      </w:r>
      <w:r w:rsidRPr="00173AF2">
        <w:rPr>
          <w:rtl/>
          <w:lang w:bidi="ar-EG"/>
        </w:rPr>
        <w:t xml:space="preserve"> من </w:t>
      </w:r>
      <w:r w:rsidRPr="00173AF2">
        <w:rPr>
          <w:rFonts w:hint="cs"/>
          <w:rtl/>
          <w:lang w:bidi="ar-EG"/>
        </w:rPr>
        <w:t>وجهة نظر متحيزة جنسانيا،</w:t>
      </w:r>
      <w:r w:rsidRPr="00173AF2">
        <w:rPr>
          <w:rtl/>
          <w:lang w:bidi="ar-EG"/>
        </w:rPr>
        <w:t xml:space="preserve"> </w:t>
      </w:r>
      <w:r w:rsidRPr="00173AF2">
        <w:rPr>
          <w:rFonts w:hint="cs"/>
          <w:rtl/>
          <w:lang w:bidi="ar-EG"/>
        </w:rPr>
        <w:t>و</w:t>
      </w:r>
      <w:r w:rsidRPr="00173AF2">
        <w:rPr>
          <w:rtl/>
          <w:lang w:bidi="ar-EG"/>
        </w:rPr>
        <w:t xml:space="preserve">لا يزال غير </w:t>
      </w:r>
      <w:r w:rsidRPr="00173AF2">
        <w:rPr>
          <w:rFonts w:hint="cs"/>
          <w:rtl/>
          <w:lang w:bidi="ar-EG"/>
        </w:rPr>
        <w:t>مراع للمنظور الجنساني بشكل كامل</w:t>
      </w:r>
      <w:r w:rsidRPr="00173AF2">
        <w:rPr>
          <w:rtl/>
          <w:lang w:bidi="ar-EG"/>
        </w:rPr>
        <w:t xml:space="preserve">. </w:t>
      </w:r>
      <w:r w:rsidRPr="00173AF2">
        <w:rPr>
          <w:rFonts w:hint="cs"/>
          <w:rtl/>
          <w:lang w:bidi="ar-EG"/>
        </w:rPr>
        <w:t>وطرأت</w:t>
      </w:r>
      <w:r w:rsidRPr="00173AF2">
        <w:rPr>
          <w:rtl/>
          <w:lang w:bidi="ar-EG"/>
        </w:rPr>
        <w:t xml:space="preserve"> زيادة </w:t>
      </w:r>
      <w:r w:rsidRPr="00173AF2">
        <w:rPr>
          <w:rFonts w:hint="cs"/>
          <w:rtl/>
          <w:lang w:bidi="ar-EG"/>
        </w:rPr>
        <w:t>على</w:t>
      </w:r>
      <w:r w:rsidRPr="00173AF2">
        <w:rPr>
          <w:rtl/>
          <w:lang w:bidi="ar-EG"/>
        </w:rPr>
        <w:t xml:space="preserve"> معدلات الخصوبة لأن العديد من الفقراء ما زالوا غير قادرين على ال</w:t>
      </w:r>
      <w:r w:rsidRPr="00173AF2">
        <w:rPr>
          <w:rFonts w:hint="cs"/>
          <w:rtl/>
          <w:lang w:bidi="ar-EG"/>
        </w:rPr>
        <w:t>ح</w:t>
      </w:r>
      <w:r w:rsidRPr="00173AF2">
        <w:rPr>
          <w:rtl/>
          <w:lang w:bidi="ar-EG"/>
        </w:rPr>
        <w:t xml:space="preserve">صول </w:t>
      </w:r>
      <w:r w:rsidRPr="00173AF2">
        <w:rPr>
          <w:rFonts w:hint="cs"/>
          <w:rtl/>
          <w:lang w:bidi="ar-EG"/>
        </w:rPr>
        <w:t>ع</w:t>
      </w:r>
      <w:r w:rsidRPr="00173AF2">
        <w:rPr>
          <w:rtl/>
          <w:lang w:bidi="ar-EG"/>
        </w:rPr>
        <w:t xml:space="preserve">لى وسائل منع الحمل. </w:t>
      </w:r>
      <w:r w:rsidRPr="00173AF2">
        <w:rPr>
          <w:rFonts w:hint="cs"/>
          <w:rtl/>
          <w:lang w:bidi="ar-EG"/>
        </w:rPr>
        <w:t xml:space="preserve">ونسبة </w:t>
      </w:r>
      <w:r w:rsidRPr="00173AF2">
        <w:rPr>
          <w:rtl/>
          <w:lang w:bidi="ar-EG"/>
        </w:rPr>
        <w:t xml:space="preserve">الاحتياجات </w:t>
      </w:r>
      <w:r w:rsidRPr="00173AF2">
        <w:rPr>
          <w:rFonts w:hint="cs"/>
          <w:rtl/>
          <w:lang w:bidi="ar-EG"/>
        </w:rPr>
        <w:t>غير الملباة</w:t>
      </w:r>
      <w:r w:rsidRPr="00173AF2">
        <w:rPr>
          <w:rtl/>
          <w:lang w:bidi="ar-EG"/>
        </w:rPr>
        <w:t xml:space="preserve"> أيضا لا تزال عالية جدا </w:t>
      </w:r>
      <w:r w:rsidRPr="00173AF2">
        <w:rPr>
          <w:rFonts w:hint="cs"/>
          <w:rtl/>
          <w:lang w:bidi="ar-EG"/>
        </w:rPr>
        <w:t>فهي</w:t>
      </w:r>
      <w:r w:rsidRPr="00173AF2">
        <w:rPr>
          <w:rtl/>
          <w:lang w:bidi="ar-EG"/>
        </w:rPr>
        <w:t xml:space="preserve"> 9</w:t>
      </w:r>
      <w:r w:rsidRPr="00173AF2">
        <w:rPr>
          <w:rFonts w:hint="cs"/>
          <w:rtl/>
          <w:lang w:bidi="ar-EG"/>
        </w:rPr>
        <w:t>.</w:t>
      </w:r>
      <w:r w:rsidRPr="00173AF2">
        <w:rPr>
          <w:rtl/>
          <w:lang w:bidi="ar-EG"/>
        </w:rPr>
        <w:t xml:space="preserve">1 </w:t>
      </w:r>
      <w:r w:rsidRPr="00173AF2">
        <w:rPr>
          <w:rFonts w:hint="cs"/>
          <w:rtl/>
          <w:lang w:bidi="ar-EG"/>
        </w:rPr>
        <w:t>في المائة</w:t>
      </w:r>
      <w:r w:rsidRPr="00173AF2">
        <w:rPr>
          <w:rtl/>
          <w:lang w:bidi="ar-EG"/>
        </w:rPr>
        <w:t xml:space="preserve"> من </w:t>
      </w:r>
      <w:r w:rsidRPr="00173AF2">
        <w:rPr>
          <w:rFonts w:hint="cs"/>
          <w:rtl/>
          <w:lang w:bidi="ar-EG"/>
        </w:rPr>
        <w:t xml:space="preserve">فئة الأزواج في مرحلة الخصوبة من </w:t>
      </w:r>
      <w:r w:rsidRPr="00173AF2">
        <w:rPr>
          <w:rtl/>
          <w:lang w:bidi="ar-EG"/>
        </w:rPr>
        <w:t>السكان (</w:t>
      </w:r>
      <w:r w:rsidRPr="00173AF2">
        <w:rPr>
          <w:rFonts w:hint="cs"/>
          <w:rtl/>
          <w:lang w:bidi="ar-EG"/>
        </w:rPr>
        <w:t>المسح الديموغرافي الصحي لعام 2007)</w:t>
      </w:r>
      <w:r w:rsidRPr="00173AF2">
        <w:rPr>
          <w:rtl/>
          <w:lang w:bidi="ar-EG"/>
        </w:rPr>
        <w:t>.</w:t>
      </w:r>
    </w:p>
    <w:p w:rsidR="00C77660" w:rsidRPr="00173AF2" w:rsidRDefault="00C77660" w:rsidP="00A456C2">
      <w:pPr>
        <w:pStyle w:val="SingleTxt"/>
        <w:ind w:left="1264" w:right="1264"/>
        <w:rPr>
          <w:rFonts w:hint="cs"/>
          <w:rtl/>
          <w:lang w:bidi="ar-EG"/>
        </w:rPr>
      </w:pPr>
      <w:r w:rsidRPr="00173AF2">
        <w:rPr>
          <w:rFonts w:hint="cs"/>
          <w:rtl/>
          <w:lang w:bidi="ar-EG"/>
        </w:rPr>
        <w:t>145-</w:t>
      </w:r>
      <w:r w:rsidRPr="00173AF2">
        <w:rPr>
          <w:rFonts w:hint="cs"/>
          <w:rtl/>
          <w:lang w:bidi="ar-EG"/>
        </w:rPr>
        <w:tab/>
        <w:t>و</w:t>
      </w:r>
      <w:r w:rsidRPr="00173AF2">
        <w:rPr>
          <w:rtl/>
          <w:lang w:bidi="ar-EG"/>
        </w:rPr>
        <w:t>دور الرجل ومسؤولي</w:t>
      </w:r>
      <w:r w:rsidRPr="00173AF2">
        <w:rPr>
          <w:rFonts w:hint="cs"/>
          <w:rtl/>
          <w:lang w:bidi="ar-EG"/>
        </w:rPr>
        <w:t>ته</w:t>
      </w:r>
      <w:r w:rsidRPr="00173AF2">
        <w:rPr>
          <w:rtl/>
          <w:lang w:bidi="ar-EG"/>
        </w:rPr>
        <w:t xml:space="preserve"> في الحياة الإنجابية أمر </w:t>
      </w:r>
      <w:r w:rsidRPr="00173AF2">
        <w:rPr>
          <w:rFonts w:hint="cs"/>
          <w:rtl/>
          <w:lang w:bidi="ar-EG"/>
        </w:rPr>
        <w:t>بالغ الأهمية</w:t>
      </w:r>
      <w:r w:rsidRPr="00173AF2">
        <w:rPr>
          <w:rtl/>
          <w:lang w:bidi="ar-EG"/>
        </w:rPr>
        <w:t xml:space="preserve">، </w:t>
      </w:r>
      <w:r w:rsidRPr="00173AF2">
        <w:rPr>
          <w:rFonts w:hint="cs"/>
          <w:rtl/>
          <w:lang w:bidi="ar-EG"/>
        </w:rPr>
        <w:t>ويلزم</w:t>
      </w:r>
      <w:r w:rsidRPr="00173AF2">
        <w:rPr>
          <w:rtl/>
          <w:lang w:bidi="ar-EG"/>
        </w:rPr>
        <w:t xml:space="preserve"> تحسين</w:t>
      </w:r>
      <w:r w:rsidRPr="00173AF2">
        <w:rPr>
          <w:rFonts w:hint="cs"/>
          <w:rtl/>
          <w:lang w:bidi="ar-EG"/>
        </w:rPr>
        <w:t>ه</w:t>
      </w:r>
      <w:r w:rsidRPr="00173AF2">
        <w:rPr>
          <w:rtl/>
          <w:lang w:bidi="ar-EG"/>
        </w:rPr>
        <w:t xml:space="preserve">. </w:t>
      </w:r>
      <w:r w:rsidRPr="00173AF2">
        <w:rPr>
          <w:rFonts w:hint="cs"/>
          <w:rtl/>
          <w:lang w:bidi="ar-EG"/>
        </w:rPr>
        <w:t>و</w:t>
      </w:r>
      <w:r w:rsidRPr="00173AF2">
        <w:rPr>
          <w:rtl/>
          <w:lang w:bidi="ar-EG"/>
        </w:rPr>
        <w:t xml:space="preserve">لا </w:t>
      </w:r>
      <w:r w:rsidRPr="00173AF2">
        <w:rPr>
          <w:rFonts w:hint="cs"/>
          <w:rtl/>
          <w:lang w:bidi="ar-EG"/>
        </w:rPr>
        <w:t>ت</w:t>
      </w:r>
      <w:r w:rsidRPr="00173AF2">
        <w:rPr>
          <w:rtl/>
          <w:lang w:bidi="ar-EG"/>
        </w:rPr>
        <w:t>زال مشاركة الرجال في تنظيم الأسرة منخفض</w:t>
      </w:r>
      <w:r w:rsidRPr="00173AF2">
        <w:rPr>
          <w:rFonts w:hint="cs"/>
          <w:rtl/>
          <w:lang w:bidi="ar-EG"/>
        </w:rPr>
        <w:t>ة</w:t>
      </w:r>
      <w:r w:rsidRPr="00173AF2">
        <w:rPr>
          <w:rtl/>
          <w:lang w:bidi="ar-EG"/>
        </w:rPr>
        <w:t xml:space="preserve"> جدا. </w:t>
      </w:r>
      <w:r w:rsidRPr="00173AF2">
        <w:rPr>
          <w:rFonts w:hint="cs"/>
          <w:rtl/>
          <w:lang w:bidi="ar-EG"/>
        </w:rPr>
        <w:t>و</w:t>
      </w:r>
      <w:r w:rsidRPr="00173AF2">
        <w:rPr>
          <w:rtl/>
          <w:lang w:bidi="ar-EG"/>
        </w:rPr>
        <w:t>من الصعب الحصول عل</w:t>
      </w:r>
      <w:r w:rsidRPr="00173AF2">
        <w:rPr>
          <w:rFonts w:hint="cs"/>
          <w:rtl/>
          <w:lang w:bidi="ar-EG"/>
        </w:rPr>
        <w:t>ى ال</w:t>
      </w:r>
      <w:r w:rsidRPr="00173AF2">
        <w:rPr>
          <w:rtl/>
          <w:lang w:bidi="ar-EG"/>
        </w:rPr>
        <w:t xml:space="preserve">بيانات </w:t>
      </w:r>
      <w:r w:rsidRPr="00173AF2">
        <w:rPr>
          <w:rFonts w:hint="cs"/>
          <w:rtl/>
          <w:lang w:bidi="ar-EG"/>
        </w:rPr>
        <w:t>ال</w:t>
      </w:r>
      <w:r w:rsidRPr="00173AF2">
        <w:rPr>
          <w:rtl/>
          <w:lang w:bidi="ar-EG"/>
        </w:rPr>
        <w:t xml:space="preserve">تفصيلية عن مشاركة الذكور، </w:t>
      </w:r>
      <w:r w:rsidRPr="00173AF2">
        <w:rPr>
          <w:rFonts w:hint="cs"/>
          <w:rtl/>
          <w:lang w:bidi="ar-EG"/>
        </w:rPr>
        <w:t xml:space="preserve">كما أن </w:t>
      </w:r>
      <w:r w:rsidRPr="00173AF2">
        <w:rPr>
          <w:rtl/>
          <w:lang w:bidi="ar-EG"/>
        </w:rPr>
        <w:t xml:space="preserve">توافر وسائل منع الحمل </w:t>
      </w:r>
      <w:r w:rsidRPr="00173AF2">
        <w:rPr>
          <w:rFonts w:hint="cs"/>
          <w:rtl/>
          <w:lang w:bidi="ar-EG"/>
        </w:rPr>
        <w:t>للذكور</w:t>
      </w:r>
      <w:r w:rsidRPr="00173AF2">
        <w:rPr>
          <w:rtl/>
          <w:lang w:bidi="ar-EG"/>
        </w:rPr>
        <w:t xml:space="preserve"> غير كاف</w:t>
      </w:r>
      <w:r w:rsidRPr="00173AF2">
        <w:rPr>
          <w:rFonts w:hint="cs"/>
          <w:rtl/>
          <w:lang w:bidi="ar-EG"/>
        </w:rPr>
        <w:t>ٍ</w:t>
      </w:r>
      <w:r w:rsidRPr="00173AF2">
        <w:rPr>
          <w:rtl/>
          <w:lang w:bidi="ar-EG"/>
        </w:rPr>
        <w:t xml:space="preserve">. </w:t>
      </w:r>
      <w:r w:rsidRPr="00173AF2">
        <w:rPr>
          <w:rFonts w:hint="cs"/>
          <w:rtl/>
          <w:lang w:bidi="ar-EG"/>
        </w:rPr>
        <w:t>ومن العوائق الأخرى</w:t>
      </w:r>
      <w:r w:rsidRPr="00173AF2">
        <w:rPr>
          <w:rtl/>
          <w:lang w:bidi="ar-EG"/>
        </w:rPr>
        <w:t xml:space="preserve"> أمام زيادة استخدام الواقي الذكري نظرة المجتمع </w:t>
      </w:r>
      <w:r w:rsidRPr="00173AF2">
        <w:rPr>
          <w:rFonts w:hint="cs"/>
          <w:rtl/>
          <w:lang w:bidi="ar-EG"/>
        </w:rPr>
        <w:t>التي يقترن فيها</w:t>
      </w:r>
      <w:r w:rsidRPr="00173AF2">
        <w:rPr>
          <w:rtl/>
          <w:lang w:bidi="ar-EG"/>
        </w:rPr>
        <w:t xml:space="preserve"> الواقي الذكري </w:t>
      </w:r>
      <w:r w:rsidRPr="00173AF2">
        <w:rPr>
          <w:rFonts w:hint="cs"/>
          <w:rtl/>
          <w:lang w:bidi="ar-EG"/>
        </w:rPr>
        <w:t>ب</w:t>
      </w:r>
      <w:r w:rsidRPr="00173AF2">
        <w:rPr>
          <w:rtl/>
          <w:lang w:bidi="ar-EG"/>
        </w:rPr>
        <w:t xml:space="preserve">احتمال </w:t>
      </w:r>
      <w:r w:rsidRPr="00173AF2">
        <w:rPr>
          <w:rFonts w:hint="cs"/>
          <w:rtl/>
          <w:lang w:bidi="ar-EG"/>
        </w:rPr>
        <w:t>إقامة</w:t>
      </w:r>
      <w:r w:rsidRPr="00173AF2">
        <w:rPr>
          <w:rtl/>
          <w:lang w:bidi="ar-EG"/>
        </w:rPr>
        <w:t xml:space="preserve"> علاقات جنسية خارج إطار الزوج والزوجة. ويمكن </w:t>
      </w:r>
      <w:r w:rsidRPr="00173AF2">
        <w:rPr>
          <w:rFonts w:hint="cs"/>
          <w:rtl/>
          <w:lang w:bidi="ar-EG"/>
        </w:rPr>
        <w:t xml:space="preserve">مواصلة </w:t>
      </w:r>
      <w:r w:rsidRPr="00173AF2">
        <w:rPr>
          <w:rtl/>
          <w:lang w:bidi="ar-EG"/>
        </w:rPr>
        <w:t xml:space="preserve">خفض معدلات وفيات الأمهات </w:t>
      </w:r>
      <w:r w:rsidRPr="00173AF2">
        <w:rPr>
          <w:rFonts w:hint="cs"/>
          <w:rtl/>
          <w:lang w:bidi="ar-EG"/>
        </w:rPr>
        <w:t>إذا أبدى</w:t>
      </w:r>
      <w:r w:rsidRPr="00173AF2">
        <w:rPr>
          <w:rtl/>
          <w:lang w:bidi="ar-EG"/>
        </w:rPr>
        <w:t xml:space="preserve"> أزواجهن </w:t>
      </w:r>
      <w:r w:rsidRPr="00173AF2">
        <w:rPr>
          <w:rFonts w:hint="cs"/>
          <w:rtl/>
          <w:lang w:bidi="ar-EG"/>
        </w:rPr>
        <w:t>مزيدا من</w:t>
      </w:r>
      <w:r w:rsidRPr="00173AF2">
        <w:rPr>
          <w:rtl/>
          <w:lang w:bidi="ar-EG"/>
        </w:rPr>
        <w:t xml:space="preserve"> الاهتمام </w:t>
      </w:r>
      <w:r w:rsidRPr="00173AF2">
        <w:rPr>
          <w:rFonts w:hint="cs"/>
          <w:rtl/>
          <w:lang w:bidi="ar-EG"/>
        </w:rPr>
        <w:t>الجدي وكان لديهم</w:t>
      </w:r>
      <w:r w:rsidRPr="00173AF2">
        <w:rPr>
          <w:rtl/>
          <w:lang w:bidi="ar-EG"/>
        </w:rPr>
        <w:t xml:space="preserve"> استعداد كاف ل</w:t>
      </w:r>
      <w:r w:rsidRPr="00173AF2">
        <w:rPr>
          <w:rFonts w:hint="cs"/>
          <w:rtl/>
          <w:lang w:bidi="ar-EG"/>
        </w:rPr>
        <w:t>ي</w:t>
      </w:r>
      <w:r w:rsidRPr="00173AF2">
        <w:rPr>
          <w:rtl/>
          <w:lang w:bidi="ar-EG"/>
        </w:rPr>
        <w:t>كون</w:t>
      </w:r>
      <w:r w:rsidRPr="00173AF2">
        <w:rPr>
          <w:rFonts w:hint="cs"/>
          <w:rtl/>
          <w:lang w:bidi="ar-EG"/>
        </w:rPr>
        <w:t>وا</w:t>
      </w:r>
      <w:r w:rsidRPr="00173AF2">
        <w:rPr>
          <w:rtl/>
          <w:lang w:bidi="ar-EG"/>
        </w:rPr>
        <w:t xml:space="preserve"> قادر</w:t>
      </w:r>
      <w:r w:rsidRPr="00173AF2">
        <w:rPr>
          <w:rFonts w:hint="cs"/>
          <w:rtl/>
          <w:lang w:bidi="ar-EG"/>
        </w:rPr>
        <w:t>ين</w:t>
      </w:r>
      <w:r w:rsidRPr="00173AF2">
        <w:rPr>
          <w:rtl/>
          <w:lang w:bidi="ar-EG"/>
        </w:rPr>
        <w:t xml:space="preserve"> على القيام بدور نشط لضمان صحة </w:t>
      </w:r>
      <w:r w:rsidRPr="00173AF2">
        <w:rPr>
          <w:rFonts w:hint="cs"/>
          <w:rtl/>
          <w:lang w:bidi="ar-EG"/>
        </w:rPr>
        <w:t>ا</w:t>
      </w:r>
      <w:r w:rsidRPr="00173AF2">
        <w:rPr>
          <w:rtl/>
          <w:lang w:bidi="ar-EG"/>
        </w:rPr>
        <w:t>لزوجة وتأهب</w:t>
      </w:r>
      <w:r w:rsidRPr="00173AF2">
        <w:rPr>
          <w:rFonts w:hint="cs"/>
          <w:rtl/>
          <w:lang w:bidi="ar-EG"/>
        </w:rPr>
        <w:t>ها</w:t>
      </w:r>
      <w:r w:rsidRPr="00173AF2">
        <w:rPr>
          <w:rtl/>
          <w:lang w:bidi="ar-EG"/>
        </w:rPr>
        <w:t xml:space="preserve"> </w:t>
      </w:r>
      <w:r w:rsidRPr="00173AF2">
        <w:rPr>
          <w:rFonts w:hint="cs"/>
          <w:rtl/>
          <w:lang w:bidi="ar-EG"/>
        </w:rPr>
        <w:t>في المخاض</w:t>
      </w:r>
      <w:r w:rsidRPr="00173AF2">
        <w:rPr>
          <w:rtl/>
          <w:lang w:bidi="ar-EG"/>
        </w:rPr>
        <w:t xml:space="preserve">. </w:t>
      </w:r>
      <w:r w:rsidRPr="00173AF2">
        <w:rPr>
          <w:rFonts w:hint="cs"/>
          <w:rtl/>
          <w:lang w:bidi="ar-EG"/>
        </w:rPr>
        <w:t>ف</w:t>
      </w:r>
      <w:r w:rsidRPr="00173AF2">
        <w:rPr>
          <w:rtl/>
          <w:lang w:bidi="ar-EG"/>
        </w:rPr>
        <w:t xml:space="preserve">لا تزال بعض </w:t>
      </w:r>
      <w:r w:rsidRPr="00173AF2">
        <w:rPr>
          <w:rFonts w:hint="cs"/>
          <w:rtl/>
          <w:lang w:bidi="ar-EG"/>
        </w:rPr>
        <w:t>الفئات</w:t>
      </w:r>
      <w:r w:rsidRPr="00173AF2">
        <w:rPr>
          <w:rtl/>
          <w:lang w:bidi="ar-EG"/>
        </w:rPr>
        <w:t xml:space="preserve"> حتى الآن لديها </w:t>
      </w:r>
      <w:r w:rsidRPr="00173AF2">
        <w:rPr>
          <w:rFonts w:hint="cs"/>
          <w:rtl/>
          <w:lang w:bidi="ar-EG"/>
        </w:rPr>
        <w:t xml:space="preserve">أشكال من </w:t>
      </w:r>
      <w:r w:rsidRPr="00173AF2">
        <w:rPr>
          <w:rtl/>
          <w:lang w:bidi="ar-EG"/>
        </w:rPr>
        <w:t xml:space="preserve">سوء الفهم </w:t>
      </w:r>
      <w:r w:rsidRPr="00173AF2">
        <w:rPr>
          <w:rFonts w:hint="cs"/>
          <w:rtl/>
          <w:lang w:bidi="ar-EG"/>
        </w:rPr>
        <w:t xml:space="preserve">بشأن </w:t>
      </w:r>
      <w:r w:rsidRPr="00173AF2">
        <w:rPr>
          <w:rtl/>
          <w:lang w:bidi="ar-EG"/>
        </w:rPr>
        <w:t xml:space="preserve">التفسيرات الدينية التي تدعي أن الأمهات والأطفال الذين </w:t>
      </w:r>
      <w:r w:rsidRPr="00173AF2">
        <w:rPr>
          <w:rFonts w:hint="cs"/>
          <w:rtl/>
          <w:lang w:bidi="ar-EG"/>
        </w:rPr>
        <w:t>يتوفون في أثناء المخاض/الولادة سيكونون في عداد</w:t>
      </w:r>
      <w:r w:rsidRPr="00173AF2">
        <w:rPr>
          <w:rtl/>
          <w:lang w:bidi="ar-EG"/>
        </w:rPr>
        <w:t xml:space="preserve"> الشهداء، </w:t>
      </w:r>
      <w:r w:rsidRPr="00173AF2">
        <w:rPr>
          <w:rFonts w:hint="cs"/>
          <w:rtl/>
          <w:lang w:bidi="ar-EG"/>
        </w:rPr>
        <w:t>ومن ثم</w:t>
      </w:r>
      <w:r w:rsidRPr="00173AF2">
        <w:rPr>
          <w:rtl/>
          <w:lang w:bidi="ar-EG"/>
        </w:rPr>
        <w:t xml:space="preserve"> فهي </w:t>
      </w:r>
      <w:r w:rsidRPr="00173AF2">
        <w:rPr>
          <w:rFonts w:hint="cs"/>
          <w:rtl/>
          <w:lang w:bidi="ar-EG"/>
        </w:rPr>
        <w:t>لا تعمل على نحو استباقي على</w:t>
      </w:r>
      <w:r w:rsidRPr="00173AF2">
        <w:rPr>
          <w:rtl/>
          <w:lang w:bidi="ar-EG"/>
        </w:rPr>
        <w:t xml:space="preserve"> اتخاذ تدابير </w:t>
      </w:r>
      <w:r w:rsidRPr="00173AF2">
        <w:rPr>
          <w:rFonts w:hint="cs"/>
          <w:rtl/>
          <w:lang w:bidi="ar-EG"/>
        </w:rPr>
        <w:t>لدرء</w:t>
      </w:r>
      <w:r w:rsidRPr="00173AF2">
        <w:rPr>
          <w:rtl/>
          <w:lang w:bidi="ar-EG"/>
        </w:rPr>
        <w:t xml:space="preserve"> المخاطر. </w:t>
      </w:r>
      <w:r w:rsidRPr="00173AF2">
        <w:rPr>
          <w:rFonts w:hint="cs"/>
          <w:rtl/>
          <w:lang w:bidi="ar-EG"/>
        </w:rPr>
        <w:t>و</w:t>
      </w:r>
      <w:r w:rsidRPr="00173AF2">
        <w:rPr>
          <w:rtl/>
          <w:lang w:bidi="ar-EG"/>
        </w:rPr>
        <w:t xml:space="preserve">تشير بعض الأحاديث أيضا </w:t>
      </w:r>
      <w:r w:rsidRPr="00173AF2">
        <w:rPr>
          <w:rFonts w:hint="cs"/>
          <w:rtl/>
          <w:lang w:bidi="ar-EG"/>
        </w:rPr>
        <w:t>إلى</w:t>
      </w:r>
      <w:r w:rsidRPr="00173AF2">
        <w:rPr>
          <w:rtl/>
          <w:lang w:bidi="ar-EG"/>
        </w:rPr>
        <w:t xml:space="preserve"> </w:t>
      </w:r>
      <w:r w:rsidR="00A456C2">
        <w:rPr>
          <w:rFonts w:hint="cs"/>
          <w:rtl/>
          <w:lang w:bidi="ar-EG"/>
        </w:rPr>
        <w:t>”</w:t>
      </w:r>
      <w:r w:rsidRPr="00173AF2">
        <w:rPr>
          <w:rtl/>
          <w:lang w:bidi="ar-EG"/>
        </w:rPr>
        <w:t>طاعة</w:t>
      </w:r>
      <w:r w:rsidR="00A456C2">
        <w:rPr>
          <w:rFonts w:hint="cs"/>
          <w:rtl/>
          <w:lang w:bidi="ar-EG"/>
        </w:rPr>
        <w:t>“</w:t>
      </w:r>
      <w:r w:rsidRPr="00173AF2">
        <w:rPr>
          <w:rtl/>
          <w:lang w:bidi="ar-EG"/>
        </w:rPr>
        <w:t xml:space="preserve"> الزوجة التي </w:t>
      </w:r>
      <w:r w:rsidRPr="00173AF2">
        <w:rPr>
          <w:rFonts w:hint="cs"/>
          <w:rtl/>
          <w:lang w:bidi="ar-EG"/>
        </w:rPr>
        <w:t>كثيرا</w:t>
      </w:r>
      <w:r w:rsidRPr="00173AF2">
        <w:rPr>
          <w:rtl/>
          <w:lang w:bidi="ar-EG"/>
        </w:rPr>
        <w:t xml:space="preserve"> ما يساء فهمها، </w:t>
      </w:r>
      <w:r w:rsidRPr="00173AF2">
        <w:rPr>
          <w:rFonts w:hint="cs"/>
          <w:rtl/>
          <w:lang w:bidi="ar-EG"/>
        </w:rPr>
        <w:t>مما قد يترتب عليه التأخير في اتخاذ إجراء</w:t>
      </w:r>
      <w:r w:rsidRPr="00173AF2">
        <w:rPr>
          <w:rtl/>
          <w:lang w:bidi="ar-EG"/>
        </w:rPr>
        <w:t xml:space="preserve"> لمساعدة الأم في </w:t>
      </w:r>
      <w:r w:rsidRPr="00173AF2">
        <w:rPr>
          <w:rFonts w:hint="cs"/>
          <w:rtl/>
          <w:lang w:bidi="ar-EG"/>
        </w:rPr>
        <w:t>أثناء المخاض</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146-</w:t>
      </w:r>
      <w:r w:rsidRPr="00173AF2">
        <w:rPr>
          <w:rFonts w:hint="cs"/>
          <w:rtl/>
          <w:lang w:bidi="ar-EG"/>
        </w:rPr>
        <w:tab/>
        <w:t>و</w:t>
      </w:r>
      <w:r w:rsidRPr="00173AF2">
        <w:rPr>
          <w:rtl/>
          <w:lang w:bidi="ar-EG"/>
        </w:rPr>
        <w:t xml:space="preserve">يظهر </w:t>
      </w:r>
      <w:r w:rsidRPr="00173AF2">
        <w:rPr>
          <w:rFonts w:hint="cs"/>
          <w:rtl/>
          <w:lang w:bidi="ar-EG"/>
        </w:rPr>
        <w:t>المسح</w:t>
      </w:r>
      <w:r w:rsidRPr="00173AF2">
        <w:rPr>
          <w:rtl/>
          <w:lang w:bidi="ar-EG"/>
        </w:rPr>
        <w:t xml:space="preserve"> </w:t>
      </w:r>
      <w:r w:rsidRPr="00173AF2">
        <w:rPr>
          <w:rFonts w:hint="cs"/>
          <w:rtl/>
          <w:lang w:bidi="ar-EG"/>
        </w:rPr>
        <w:t>الديموغرافي و</w:t>
      </w:r>
      <w:r w:rsidRPr="00173AF2">
        <w:rPr>
          <w:rtl/>
          <w:lang w:bidi="ar-EG"/>
        </w:rPr>
        <w:t>الصح</w:t>
      </w:r>
      <w:r w:rsidRPr="00173AF2">
        <w:rPr>
          <w:rFonts w:hint="cs"/>
          <w:rtl/>
          <w:lang w:bidi="ar-EG"/>
        </w:rPr>
        <w:t>ي</w:t>
      </w:r>
      <w:r w:rsidRPr="00173AF2">
        <w:rPr>
          <w:rtl/>
          <w:lang w:bidi="ar-EG"/>
        </w:rPr>
        <w:t xml:space="preserve"> </w:t>
      </w:r>
      <w:r w:rsidRPr="00173AF2">
        <w:rPr>
          <w:rFonts w:hint="cs"/>
          <w:rtl/>
          <w:lang w:bidi="ar-EG"/>
        </w:rPr>
        <w:t xml:space="preserve">في إندونيسيا، أو </w:t>
      </w:r>
      <w:r w:rsidRPr="00173AF2">
        <w:rPr>
          <w:lang w:bidi="ar-EG"/>
        </w:rPr>
        <w:t>SDKI</w:t>
      </w:r>
      <w:r w:rsidRPr="00173AF2">
        <w:rPr>
          <w:rFonts w:hint="cs"/>
          <w:rtl/>
          <w:lang w:bidi="ar-EG"/>
        </w:rPr>
        <w:t xml:space="preserve"> </w:t>
      </w:r>
      <w:r w:rsidRPr="00173AF2">
        <w:rPr>
          <w:rtl/>
          <w:lang w:bidi="ar-EG"/>
        </w:rPr>
        <w:t>(</w:t>
      </w:r>
      <w:r w:rsidRPr="00173AF2">
        <w:rPr>
          <w:rFonts w:hint="cs"/>
          <w:rtl/>
          <w:lang w:bidi="ar-EG"/>
        </w:rPr>
        <w:t xml:space="preserve">لعام </w:t>
      </w:r>
      <w:r w:rsidRPr="00173AF2">
        <w:rPr>
          <w:rtl/>
          <w:lang w:bidi="ar-EG"/>
        </w:rPr>
        <w:t xml:space="preserve">2007) أنه </w:t>
      </w:r>
      <w:r w:rsidRPr="00173AF2">
        <w:rPr>
          <w:rFonts w:hint="cs"/>
          <w:rtl/>
          <w:lang w:bidi="ar-EG"/>
        </w:rPr>
        <w:t>م</w:t>
      </w:r>
      <w:r>
        <w:rPr>
          <w:rtl/>
          <w:lang w:bidi="ar-EG"/>
        </w:rPr>
        <w:t>ا</w:t>
      </w:r>
      <w:r>
        <w:rPr>
          <w:rFonts w:hint="cs"/>
          <w:rtl/>
          <w:lang w:bidi="ar-EG"/>
        </w:rPr>
        <w:t> </w:t>
      </w:r>
      <w:r w:rsidRPr="00173AF2">
        <w:rPr>
          <w:rtl/>
          <w:lang w:bidi="ar-EG"/>
        </w:rPr>
        <w:t>زال</w:t>
      </w:r>
      <w:r w:rsidRPr="00173AF2">
        <w:rPr>
          <w:rFonts w:hint="cs"/>
          <w:rtl/>
          <w:lang w:bidi="ar-EG"/>
        </w:rPr>
        <w:t>ت</w:t>
      </w:r>
      <w:r w:rsidRPr="00173AF2">
        <w:rPr>
          <w:rtl/>
          <w:lang w:bidi="ar-EG"/>
        </w:rPr>
        <w:t xml:space="preserve"> هناك ال</w:t>
      </w:r>
      <w:r w:rsidRPr="00173AF2">
        <w:rPr>
          <w:rFonts w:hint="cs"/>
          <w:rtl/>
          <w:lang w:bidi="ar-EG"/>
        </w:rPr>
        <w:t>كثير</w:t>
      </w:r>
      <w:r w:rsidRPr="00173AF2">
        <w:rPr>
          <w:rtl/>
          <w:lang w:bidi="ar-EG"/>
        </w:rPr>
        <w:t xml:space="preserve"> من النساء (</w:t>
      </w:r>
      <w:r w:rsidRPr="00173AF2">
        <w:rPr>
          <w:rFonts w:hint="cs"/>
          <w:rtl/>
          <w:lang w:bidi="ar-EG"/>
        </w:rPr>
        <w:t>ت</w:t>
      </w:r>
      <w:r w:rsidRPr="00173AF2">
        <w:rPr>
          <w:rtl/>
          <w:lang w:bidi="ar-EG"/>
        </w:rPr>
        <w:t xml:space="preserve">صل </w:t>
      </w:r>
      <w:r w:rsidRPr="00173AF2">
        <w:rPr>
          <w:rFonts w:hint="cs"/>
          <w:rtl/>
          <w:lang w:bidi="ar-EG"/>
        </w:rPr>
        <w:t>نسبتهن إ</w:t>
      </w:r>
      <w:r w:rsidRPr="00173AF2">
        <w:rPr>
          <w:rtl/>
          <w:lang w:bidi="ar-EG"/>
        </w:rPr>
        <w:t xml:space="preserve">لى 26 </w:t>
      </w:r>
      <w:r w:rsidRPr="00173AF2">
        <w:rPr>
          <w:rFonts w:hint="cs"/>
          <w:rtl/>
          <w:lang w:bidi="ar-EG"/>
        </w:rPr>
        <w:t>في المائة</w:t>
      </w:r>
      <w:r w:rsidRPr="00173AF2">
        <w:rPr>
          <w:rtl/>
          <w:lang w:bidi="ar-EG"/>
        </w:rPr>
        <w:t>)، ال</w:t>
      </w:r>
      <w:r w:rsidRPr="00173AF2">
        <w:rPr>
          <w:rFonts w:hint="cs"/>
          <w:rtl/>
          <w:lang w:bidi="ar-EG"/>
        </w:rPr>
        <w:t>لواتي تتهاونّ إزاء</w:t>
      </w:r>
      <w:r w:rsidRPr="00173AF2">
        <w:rPr>
          <w:rtl/>
          <w:lang w:bidi="ar-EG"/>
        </w:rPr>
        <w:t xml:space="preserve"> العنف ال</w:t>
      </w:r>
      <w:r w:rsidRPr="00173AF2">
        <w:rPr>
          <w:rFonts w:hint="cs"/>
          <w:rtl/>
          <w:lang w:bidi="ar-EG"/>
        </w:rPr>
        <w:t>ذي ي</w:t>
      </w:r>
      <w:r w:rsidRPr="00173AF2">
        <w:rPr>
          <w:rtl/>
          <w:lang w:bidi="ar-EG"/>
        </w:rPr>
        <w:t>رتكب</w:t>
      </w:r>
      <w:r w:rsidRPr="00173AF2">
        <w:rPr>
          <w:rFonts w:hint="cs"/>
          <w:rtl/>
          <w:lang w:bidi="ar-EG"/>
        </w:rPr>
        <w:t>ه</w:t>
      </w:r>
      <w:r w:rsidRPr="00173AF2">
        <w:rPr>
          <w:rtl/>
          <w:lang w:bidi="ar-EG"/>
        </w:rPr>
        <w:t xml:space="preserve"> أزواجهن. و</w:t>
      </w:r>
      <w:r w:rsidRPr="00173AF2">
        <w:rPr>
          <w:rFonts w:hint="cs"/>
          <w:rtl/>
          <w:lang w:bidi="ar-EG"/>
        </w:rPr>
        <w:t>ي</w:t>
      </w:r>
      <w:r w:rsidRPr="00173AF2">
        <w:rPr>
          <w:rtl/>
          <w:lang w:bidi="ar-EG"/>
        </w:rPr>
        <w:t xml:space="preserve">ظهر </w:t>
      </w:r>
      <w:r w:rsidRPr="00173AF2">
        <w:rPr>
          <w:rFonts w:hint="cs"/>
          <w:rtl/>
          <w:lang w:bidi="ar-EG"/>
        </w:rPr>
        <w:t>المسح</w:t>
      </w:r>
      <w:r w:rsidRPr="00173AF2">
        <w:rPr>
          <w:rtl/>
          <w:lang w:bidi="ar-EG"/>
        </w:rPr>
        <w:t xml:space="preserve"> </w:t>
      </w:r>
      <w:r w:rsidRPr="00173AF2">
        <w:rPr>
          <w:rFonts w:hint="cs"/>
          <w:rtl/>
          <w:lang w:bidi="ar-EG"/>
        </w:rPr>
        <w:t>أ</w:t>
      </w:r>
      <w:r w:rsidRPr="00173AF2">
        <w:rPr>
          <w:rtl/>
          <w:lang w:bidi="ar-EG"/>
        </w:rPr>
        <w:t xml:space="preserve">يضا </w:t>
      </w:r>
      <w:r w:rsidRPr="00173AF2">
        <w:rPr>
          <w:rFonts w:hint="cs"/>
          <w:rtl/>
          <w:lang w:bidi="ar-EG"/>
        </w:rPr>
        <w:t>أ</w:t>
      </w:r>
      <w:r w:rsidRPr="00173AF2">
        <w:rPr>
          <w:rtl/>
          <w:lang w:bidi="ar-EG"/>
        </w:rPr>
        <w:t xml:space="preserve">ن النساء اللائي </w:t>
      </w:r>
      <w:r w:rsidRPr="00173AF2">
        <w:rPr>
          <w:rFonts w:hint="cs"/>
          <w:rtl/>
          <w:lang w:bidi="ar-EG"/>
        </w:rPr>
        <w:t>تدركن</w:t>
      </w:r>
      <w:r w:rsidRPr="00173AF2">
        <w:rPr>
          <w:rtl/>
          <w:lang w:bidi="ar-EG"/>
        </w:rPr>
        <w:t xml:space="preserve"> حقوقهن الشخصية والإنجابية والجنسية </w:t>
      </w:r>
      <w:r w:rsidRPr="00173AF2">
        <w:rPr>
          <w:rFonts w:hint="cs"/>
          <w:rtl/>
          <w:lang w:bidi="ar-EG"/>
        </w:rPr>
        <w:t>يكون</w:t>
      </w:r>
      <w:r w:rsidRPr="00173AF2">
        <w:rPr>
          <w:rtl/>
          <w:lang w:bidi="ar-EG"/>
        </w:rPr>
        <w:t xml:space="preserve"> موقف</w:t>
      </w:r>
      <w:r w:rsidRPr="00173AF2">
        <w:rPr>
          <w:rFonts w:hint="cs"/>
          <w:rtl/>
          <w:lang w:bidi="ar-EG"/>
        </w:rPr>
        <w:t>هن</w:t>
      </w:r>
      <w:r w:rsidRPr="00173AF2">
        <w:rPr>
          <w:rtl/>
          <w:lang w:bidi="ar-EG"/>
        </w:rPr>
        <w:t xml:space="preserve"> </w:t>
      </w:r>
      <w:r w:rsidRPr="00173AF2">
        <w:rPr>
          <w:rFonts w:hint="cs"/>
          <w:rtl/>
          <w:lang w:bidi="ar-EG"/>
        </w:rPr>
        <w:t>ال</w:t>
      </w:r>
      <w:r w:rsidRPr="00173AF2">
        <w:rPr>
          <w:rtl/>
          <w:lang w:bidi="ar-EG"/>
        </w:rPr>
        <w:t>تفاوضي أكثر توازنا مع أزواجه</w:t>
      </w:r>
      <w:r w:rsidRPr="00173AF2">
        <w:rPr>
          <w:rFonts w:hint="cs"/>
          <w:rtl/>
          <w:lang w:bidi="ar-EG"/>
        </w:rPr>
        <w:t>ن</w:t>
      </w:r>
      <w:r w:rsidRPr="00173AF2">
        <w:rPr>
          <w:rtl/>
          <w:lang w:bidi="ar-EG"/>
        </w:rPr>
        <w:t>، و</w:t>
      </w:r>
      <w:r w:rsidRPr="00173AF2">
        <w:rPr>
          <w:rFonts w:hint="cs"/>
          <w:rtl/>
          <w:lang w:bidi="ar-EG"/>
        </w:rPr>
        <w:t>تكن ّ</w:t>
      </w:r>
      <w:r w:rsidRPr="00173AF2">
        <w:rPr>
          <w:rtl/>
          <w:lang w:bidi="ar-EG"/>
        </w:rPr>
        <w:t xml:space="preserve">أكثر قدرة على الحصول على الخدمات الصحية، بالمقارنة مع النساء اللواتي </w:t>
      </w:r>
      <w:r w:rsidRPr="00173AF2">
        <w:rPr>
          <w:rFonts w:hint="cs"/>
          <w:rtl/>
          <w:lang w:bidi="ar-EG"/>
        </w:rPr>
        <w:t>تستسلمن</w:t>
      </w:r>
      <w:r w:rsidRPr="00173AF2">
        <w:rPr>
          <w:rtl/>
          <w:lang w:bidi="ar-EG"/>
        </w:rPr>
        <w:t xml:space="preserve"> وتقبل</w:t>
      </w:r>
      <w:r w:rsidRPr="00173AF2">
        <w:rPr>
          <w:rFonts w:hint="cs"/>
          <w:rtl/>
          <w:lang w:bidi="ar-EG"/>
        </w:rPr>
        <w:t>ن</w:t>
      </w:r>
      <w:r w:rsidRPr="00173AF2">
        <w:rPr>
          <w:rtl/>
          <w:lang w:bidi="ar-EG"/>
        </w:rPr>
        <w:t xml:space="preserve"> إجراءات </w:t>
      </w:r>
      <w:r w:rsidRPr="00173AF2">
        <w:rPr>
          <w:rFonts w:hint="cs"/>
          <w:rtl/>
          <w:lang w:bidi="ar-EG"/>
        </w:rPr>
        <w:t>ال</w:t>
      </w:r>
      <w:r w:rsidRPr="00173AF2">
        <w:rPr>
          <w:rtl/>
          <w:lang w:bidi="ar-EG"/>
        </w:rPr>
        <w:t xml:space="preserve">زوج. فعلى سبيل المثال، </w:t>
      </w:r>
      <w:r w:rsidRPr="00173AF2">
        <w:rPr>
          <w:rFonts w:hint="cs"/>
          <w:rtl/>
          <w:lang w:bidi="ar-EG"/>
        </w:rPr>
        <w:t>تمكنت</w:t>
      </w:r>
      <w:r w:rsidRPr="00173AF2">
        <w:rPr>
          <w:rtl/>
          <w:lang w:bidi="ar-EG"/>
        </w:rPr>
        <w:t xml:space="preserve"> 95 </w:t>
      </w:r>
      <w:r w:rsidRPr="00173AF2">
        <w:rPr>
          <w:rFonts w:hint="cs"/>
          <w:rtl/>
          <w:lang w:bidi="ar-EG"/>
        </w:rPr>
        <w:t>في المائة</w:t>
      </w:r>
      <w:r w:rsidRPr="00173AF2">
        <w:rPr>
          <w:rtl/>
          <w:lang w:bidi="ar-EG"/>
        </w:rPr>
        <w:t xml:space="preserve"> من النساء اللواتي يمكن</w:t>
      </w:r>
      <w:r w:rsidRPr="00173AF2">
        <w:rPr>
          <w:rFonts w:hint="cs"/>
          <w:rtl/>
          <w:lang w:bidi="ar-EG"/>
        </w:rPr>
        <w:t>هن</w:t>
      </w:r>
      <w:r w:rsidRPr="00173AF2">
        <w:rPr>
          <w:rtl/>
          <w:lang w:bidi="ar-EG"/>
        </w:rPr>
        <w:t xml:space="preserve"> أن يبرر</w:t>
      </w:r>
      <w:r w:rsidRPr="00173AF2">
        <w:rPr>
          <w:rFonts w:hint="cs"/>
          <w:rtl/>
          <w:lang w:bidi="ar-EG"/>
        </w:rPr>
        <w:t>ن</w:t>
      </w:r>
      <w:r w:rsidRPr="00173AF2">
        <w:rPr>
          <w:rtl/>
          <w:lang w:bidi="ar-EG"/>
        </w:rPr>
        <w:t xml:space="preserve"> رفض الجنس </w:t>
      </w:r>
      <w:r w:rsidRPr="00173AF2">
        <w:rPr>
          <w:rFonts w:hint="cs"/>
          <w:rtl/>
          <w:lang w:bidi="ar-EG"/>
        </w:rPr>
        <w:t>من</w:t>
      </w:r>
      <w:r w:rsidRPr="00173AF2">
        <w:rPr>
          <w:rtl/>
          <w:lang w:bidi="ar-EG"/>
        </w:rPr>
        <w:t xml:space="preserve"> الحصول على فحوص الحمل، مقارنة ب</w:t>
      </w:r>
      <w:r w:rsidRPr="00173AF2">
        <w:rPr>
          <w:rFonts w:hint="cs"/>
          <w:rtl/>
          <w:lang w:bidi="ar-EG"/>
        </w:rPr>
        <w:t>نسبة</w:t>
      </w:r>
      <w:r w:rsidRPr="00173AF2">
        <w:rPr>
          <w:rtl/>
          <w:lang w:bidi="ar-EG"/>
        </w:rPr>
        <w:t xml:space="preserve"> 83 </w:t>
      </w:r>
      <w:r w:rsidRPr="00173AF2">
        <w:rPr>
          <w:rFonts w:hint="cs"/>
          <w:rtl/>
          <w:lang w:bidi="ar-EG"/>
        </w:rPr>
        <w:t>في المائة</w:t>
      </w:r>
      <w:r w:rsidRPr="00173AF2">
        <w:rPr>
          <w:rtl/>
          <w:lang w:bidi="ar-EG"/>
        </w:rPr>
        <w:t xml:space="preserve"> من النساء ال</w:t>
      </w:r>
      <w:r w:rsidRPr="00173AF2">
        <w:rPr>
          <w:rFonts w:hint="cs"/>
          <w:rtl/>
          <w:lang w:bidi="ar-EG"/>
        </w:rPr>
        <w:t>لواتي</w:t>
      </w:r>
      <w:r>
        <w:rPr>
          <w:rtl/>
          <w:lang w:bidi="ar-EG"/>
        </w:rPr>
        <w:t xml:space="preserve"> لا</w:t>
      </w:r>
      <w:r>
        <w:rPr>
          <w:rFonts w:hint="cs"/>
          <w:rtl/>
          <w:lang w:bidi="ar-EG"/>
        </w:rPr>
        <w:t> </w:t>
      </w:r>
      <w:r w:rsidRPr="00173AF2">
        <w:rPr>
          <w:rFonts w:hint="cs"/>
          <w:rtl/>
          <w:lang w:bidi="ar-EG"/>
        </w:rPr>
        <w:t>يمكنهن</w:t>
      </w:r>
      <w:r w:rsidRPr="00173AF2">
        <w:rPr>
          <w:rtl/>
          <w:lang w:bidi="ar-EG"/>
        </w:rPr>
        <w:t xml:space="preserve"> القيام بذلك. وهذا يدل على أهمية اتخاذ تدابير لزيادة وعي المرأة بحقوقها، بالإضافة إلى </w:t>
      </w:r>
      <w:r w:rsidRPr="00173AF2">
        <w:rPr>
          <w:rFonts w:hint="cs"/>
          <w:rtl/>
          <w:lang w:bidi="ar-EG"/>
        </w:rPr>
        <w:t>إدخال ال</w:t>
      </w:r>
      <w:r w:rsidRPr="00173AF2">
        <w:rPr>
          <w:rtl/>
          <w:lang w:bidi="ar-EG"/>
        </w:rPr>
        <w:t xml:space="preserve">تحسينات </w:t>
      </w:r>
      <w:r w:rsidRPr="00173AF2">
        <w:rPr>
          <w:rFonts w:hint="cs"/>
          <w:rtl/>
          <w:lang w:bidi="ar-EG"/>
        </w:rPr>
        <w:t>على</w:t>
      </w:r>
      <w:r w:rsidRPr="00173AF2">
        <w:rPr>
          <w:rtl/>
          <w:lang w:bidi="ar-EG"/>
        </w:rPr>
        <w:t xml:space="preserve"> نظام الرعاية الصحية </w:t>
      </w:r>
      <w:r w:rsidRPr="00173AF2">
        <w:rPr>
          <w:rFonts w:hint="cs"/>
          <w:rtl/>
          <w:lang w:bidi="ar-EG"/>
        </w:rPr>
        <w:t>و</w:t>
      </w:r>
      <w:r w:rsidRPr="00173AF2">
        <w:rPr>
          <w:rtl/>
          <w:lang w:bidi="ar-EG"/>
        </w:rPr>
        <w:t>آليات</w:t>
      </w:r>
      <w:r w:rsidRPr="00173AF2">
        <w:rPr>
          <w:rFonts w:hint="cs"/>
          <w:rtl/>
          <w:lang w:bidi="ar-EG"/>
        </w:rPr>
        <w:t>ها</w:t>
      </w:r>
      <w:r w:rsidRPr="00173AF2">
        <w:rPr>
          <w:rtl/>
          <w:lang w:bidi="ar-EG"/>
        </w:rPr>
        <w:t xml:space="preserve"> وتوفير</w:t>
      </w:r>
      <w:r w:rsidRPr="00173AF2">
        <w:rPr>
          <w:rFonts w:hint="cs"/>
          <w:rtl/>
          <w:lang w:bidi="ar-EG"/>
        </w:rPr>
        <w:t>ها.</w:t>
      </w:r>
    </w:p>
    <w:p w:rsidR="00C77660" w:rsidRPr="00173AF2" w:rsidRDefault="00C77660" w:rsidP="00C77660">
      <w:pPr>
        <w:pStyle w:val="SingleTxt"/>
        <w:ind w:left="1264" w:right="1264"/>
        <w:rPr>
          <w:rFonts w:hint="cs"/>
          <w:rtl/>
          <w:lang w:bidi="ar-EG"/>
        </w:rPr>
      </w:pPr>
      <w:r w:rsidRPr="00173AF2">
        <w:rPr>
          <w:rFonts w:hint="cs"/>
          <w:rtl/>
          <w:lang w:bidi="ar-EG"/>
        </w:rPr>
        <w:t>147-</w:t>
      </w:r>
      <w:r w:rsidRPr="00173AF2">
        <w:rPr>
          <w:rFonts w:hint="cs"/>
          <w:rtl/>
          <w:lang w:bidi="ar-EG"/>
        </w:rPr>
        <w:tab/>
        <w:t xml:space="preserve">وقد </w:t>
      </w:r>
      <w:r w:rsidRPr="00173AF2">
        <w:rPr>
          <w:rtl/>
          <w:lang w:bidi="ar-EG"/>
        </w:rPr>
        <w:t>وجدت دراسة أجرتها</w:t>
      </w:r>
      <w:r w:rsidRPr="00173AF2">
        <w:rPr>
          <w:rFonts w:hint="cs"/>
          <w:rtl/>
          <w:lang w:bidi="ar-EG"/>
        </w:rPr>
        <w:t xml:space="preserve"> مبادرة تقييم برامج وفيات الأمهات</w:t>
      </w:r>
      <w:r w:rsidRPr="00173AF2">
        <w:rPr>
          <w:rtl/>
          <w:lang w:bidi="ar-EG"/>
        </w:rPr>
        <w:t xml:space="preserve"> </w:t>
      </w:r>
      <w:r w:rsidRPr="00173AF2">
        <w:rPr>
          <w:rFonts w:hint="cs"/>
          <w:rtl/>
          <w:lang w:bidi="ar-EG"/>
        </w:rPr>
        <w:t>(إمباكت)</w:t>
      </w:r>
      <w:r w:rsidRPr="00173AF2">
        <w:rPr>
          <w:rtl/>
          <w:lang w:bidi="ar-EG"/>
        </w:rPr>
        <w:t xml:space="preserve"> </w:t>
      </w:r>
      <w:r w:rsidRPr="00173AF2">
        <w:rPr>
          <w:rFonts w:hint="cs"/>
          <w:rtl/>
          <w:lang w:bidi="ar-EG"/>
        </w:rPr>
        <w:t>و</w:t>
      </w:r>
      <w:r w:rsidRPr="00173AF2">
        <w:rPr>
          <w:rtl/>
          <w:lang w:bidi="ar-EG"/>
        </w:rPr>
        <w:t>نشرت في عام 2006 (انظر تقييم</w:t>
      </w:r>
      <w:r w:rsidRPr="00173AF2">
        <w:rPr>
          <w:rFonts w:hint="cs"/>
          <w:rtl/>
          <w:lang w:bidi="ar-EG"/>
        </w:rPr>
        <w:t xml:space="preserve"> ال</w:t>
      </w:r>
      <w:r w:rsidRPr="00173AF2">
        <w:rPr>
          <w:rtl/>
          <w:lang w:bidi="ar-EG"/>
        </w:rPr>
        <w:t>سياس</w:t>
      </w:r>
      <w:r w:rsidRPr="00173AF2">
        <w:rPr>
          <w:rFonts w:hint="cs"/>
          <w:rtl/>
          <w:lang w:bidi="ar-EG"/>
        </w:rPr>
        <w:t>ات الخاصة</w:t>
      </w:r>
      <w:r w:rsidRPr="00173AF2">
        <w:rPr>
          <w:rtl/>
          <w:lang w:bidi="ar-EG"/>
        </w:rPr>
        <w:t xml:space="preserve"> </w:t>
      </w:r>
      <w:r w:rsidRPr="00173AF2">
        <w:rPr>
          <w:rFonts w:hint="cs"/>
          <w:rtl/>
          <w:lang w:bidi="ar-EG"/>
        </w:rPr>
        <w:t>ب</w:t>
      </w:r>
      <w:r w:rsidRPr="00173AF2">
        <w:rPr>
          <w:rtl/>
          <w:lang w:bidi="ar-EG"/>
        </w:rPr>
        <w:t>صحة الأم</w:t>
      </w:r>
      <w:r w:rsidRPr="00173AF2">
        <w:rPr>
          <w:rFonts w:hint="cs"/>
          <w:rtl/>
          <w:lang w:bidi="ar-EG"/>
        </w:rPr>
        <w:t>هات</w:t>
      </w:r>
      <w:r w:rsidRPr="00173AF2">
        <w:rPr>
          <w:rtl/>
          <w:lang w:bidi="ar-EG"/>
        </w:rPr>
        <w:t xml:space="preserve">، 2009) </w:t>
      </w:r>
      <w:r w:rsidRPr="00173AF2">
        <w:rPr>
          <w:rFonts w:hint="cs"/>
          <w:rtl/>
          <w:lang w:bidi="ar-EG"/>
        </w:rPr>
        <w:t xml:space="preserve">أن </w:t>
      </w:r>
      <w:r w:rsidRPr="00173AF2">
        <w:rPr>
          <w:rtl/>
          <w:lang w:bidi="ar-EG"/>
        </w:rPr>
        <w:t>أكبر عوامل الخطر المساهمة في وفيات الأم</w:t>
      </w:r>
      <w:r w:rsidRPr="00173AF2">
        <w:rPr>
          <w:rFonts w:hint="cs"/>
          <w:rtl/>
          <w:lang w:bidi="ar-EG"/>
        </w:rPr>
        <w:t>هات</w:t>
      </w:r>
      <w:r w:rsidRPr="00173AF2">
        <w:rPr>
          <w:rtl/>
          <w:lang w:bidi="ar-EG"/>
        </w:rPr>
        <w:t xml:space="preserve"> </w:t>
      </w:r>
      <w:r w:rsidRPr="00173AF2">
        <w:rPr>
          <w:rFonts w:hint="cs"/>
          <w:rtl/>
          <w:lang w:bidi="ar-EG"/>
        </w:rPr>
        <w:t>تتبع</w:t>
      </w:r>
      <w:r w:rsidRPr="00173AF2">
        <w:rPr>
          <w:rtl/>
          <w:lang w:bidi="ar-EG"/>
        </w:rPr>
        <w:t xml:space="preserve"> الترتيب التالي: </w:t>
      </w:r>
      <w:r w:rsidRPr="00173AF2">
        <w:rPr>
          <w:rFonts w:hint="cs"/>
          <w:rtl/>
          <w:lang w:bidi="ar-EG"/>
        </w:rPr>
        <w:t>ال</w:t>
      </w:r>
      <w:r w:rsidRPr="00173AF2">
        <w:rPr>
          <w:rtl/>
          <w:lang w:bidi="ar-EG"/>
        </w:rPr>
        <w:t>نز</w:t>
      </w:r>
      <w:r w:rsidRPr="00173AF2">
        <w:rPr>
          <w:rFonts w:hint="cs"/>
          <w:rtl/>
          <w:lang w:bidi="ar-EG"/>
        </w:rPr>
        <w:t>ي</w:t>
      </w:r>
      <w:r w:rsidRPr="00173AF2">
        <w:rPr>
          <w:rtl/>
          <w:lang w:bidi="ar-EG"/>
        </w:rPr>
        <w:t xml:space="preserve">ف؛ </w:t>
      </w:r>
      <w:r w:rsidRPr="00173AF2">
        <w:rPr>
          <w:rFonts w:hint="cs"/>
          <w:rtl/>
          <w:lang w:bidi="ar-EG"/>
        </w:rPr>
        <w:t>تسمم الحمل</w:t>
      </w:r>
      <w:r w:rsidRPr="00173AF2">
        <w:rPr>
          <w:rtl/>
          <w:lang w:bidi="ar-EG"/>
        </w:rPr>
        <w:t xml:space="preserve">؛ الأسباب غير المباشرة؛ مضاعفات الإجهاض؛ الإنتان؛ </w:t>
      </w:r>
      <w:r w:rsidRPr="00173AF2">
        <w:rPr>
          <w:rFonts w:hint="cs"/>
          <w:rtl/>
          <w:lang w:bidi="ar-EG"/>
        </w:rPr>
        <w:t>استمرار المخاض</w:t>
      </w:r>
      <w:r w:rsidRPr="00173AF2">
        <w:rPr>
          <w:rtl/>
          <w:lang w:bidi="ar-EG"/>
        </w:rPr>
        <w:t xml:space="preserve"> لفترات طويلة، وفقر الدم. </w:t>
      </w:r>
      <w:r w:rsidRPr="00173AF2">
        <w:rPr>
          <w:rFonts w:hint="cs"/>
          <w:rtl/>
          <w:lang w:bidi="ar-EG"/>
        </w:rPr>
        <w:t>و</w:t>
      </w:r>
      <w:r w:rsidRPr="00173AF2">
        <w:rPr>
          <w:rtl/>
          <w:lang w:bidi="ar-EG"/>
        </w:rPr>
        <w:t xml:space="preserve">مضاعفات الإجهاض هي أيضا من بين أهم الأسباب التي تشير إلى العلاقة بين الاحتياجات </w:t>
      </w:r>
      <w:r w:rsidRPr="00173AF2">
        <w:rPr>
          <w:rFonts w:hint="cs"/>
          <w:rtl/>
          <w:lang w:bidi="ar-EG"/>
        </w:rPr>
        <w:t>غير المل</w:t>
      </w:r>
      <w:r w:rsidRPr="00173AF2">
        <w:rPr>
          <w:rtl/>
          <w:lang w:bidi="ar-EG"/>
        </w:rPr>
        <w:t>ب</w:t>
      </w:r>
      <w:r w:rsidRPr="00173AF2">
        <w:rPr>
          <w:rFonts w:hint="cs"/>
          <w:rtl/>
          <w:lang w:bidi="ar-EG"/>
        </w:rPr>
        <w:t>اة</w:t>
      </w:r>
      <w:r w:rsidRPr="00173AF2">
        <w:rPr>
          <w:rtl/>
          <w:lang w:bidi="ar-EG"/>
        </w:rPr>
        <w:t xml:space="preserve"> </w:t>
      </w:r>
      <w:r w:rsidRPr="00173AF2">
        <w:rPr>
          <w:rFonts w:hint="cs"/>
          <w:rtl/>
          <w:lang w:bidi="ar-EG"/>
        </w:rPr>
        <w:t>التي ت</w:t>
      </w:r>
      <w:r w:rsidRPr="00173AF2">
        <w:rPr>
          <w:rtl/>
          <w:lang w:bidi="ar-EG"/>
        </w:rPr>
        <w:t xml:space="preserve">ساهم في </w:t>
      </w:r>
      <w:r w:rsidRPr="00173AF2">
        <w:rPr>
          <w:rFonts w:hint="cs"/>
          <w:rtl/>
          <w:lang w:bidi="ar-EG"/>
        </w:rPr>
        <w:t xml:space="preserve">حدوث </w:t>
      </w:r>
      <w:r w:rsidRPr="00173AF2">
        <w:rPr>
          <w:rtl/>
          <w:lang w:bidi="ar-EG"/>
        </w:rPr>
        <w:t xml:space="preserve">الحمل غير المرغوب فيه، تليها عمليات الإجهاض غير </w:t>
      </w:r>
      <w:r w:rsidRPr="00173AF2">
        <w:rPr>
          <w:rFonts w:hint="cs"/>
          <w:rtl/>
          <w:lang w:bidi="ar-EG"/>
        </w:rPr>
        <w:t>المأمونة</w:t>
      </w:r>
      <w:r w:rsidRPr="00173AF2">
        <w:rPr>
          <w:rtl/>
          <w:lang w:bidi="ar-EG"/>
        </w:rPr>
        <w:t xml:space="preserve">. </w:t>
      </w:r>
      <w:r w:rsidRPr="00173AF2">
        <w:rPr>
          <w:rFonts w:hint="cs"/>
          <w:rtl/>
          <w:lang w:bidi="ar-EG"/>
        </w:rPr>
        <w:t>و</w:t>
      </w:r>
      <w:r w:rsidRPr="00173AF2">
        <w:rPr>
          <w:rtl/>
          <w:lang w:bidi="ar-EG"/>
        </w:rPr>
        <w:t xml:space="preserve">تميل الحكومة والجهات المانحة إلى تركيز اهتمامها على القابلات والأنشطة المجتمعية في محاولة لخفض معدل وفيات الأمهات. </w:t>
      </w:r>
      <w:r w:rsidRPr="00173AF2">
        <w:rPr>
          <w:rFonts w:hint="cs"/>
          <w:rtl/>
          <w:lang w:bidi="ar-EG"/>
        </w:rPr>
        <w:t>و</w:t>
      </w:r>
      <w:r w:rsidRPr="00173AF2">
        <w:rPr>
          <w:rtl/>
          <w:lang w:bidi="ar-EG"/>
        </w:rPr>
        <w:t xml:space="preserve">على الرغم من هذا، </w:t>
      </w:r>
      <w:r w:rsidRPr="00173AF2">
        <w:rPr>
          <w:rFonts w:hint="cs"/>
          <w:rtl/>
          <w:lang w:bidi="ar-EG"/>
        </w:rPr>
        <w:t>ف</w:t>
      </w:r>
      <w:r w:rsidRPr="00173AF2">
        <w:rPr>
          <w:rtl/>
          <w:lang w:bidi="ar-EG"/>
        </w:rPr>
        <w:t>قد أظهرت الأبحاث جذ</w:t>
      </w:r>
      <w:r w:rsidRPr="00173AF2">
        <w:rPr>
          <w:rFonts w:hint="cs"/>
          <w:rtl/>
          <w:lang w:bidi="ar-EG"/>
        </w:rPr>
        <w:t>و</w:t>
      </w:r>
      <w:r w:rsidRPr="00173AF2">
        <w:rPr>
          <w:rtl/>
          <w:lang w:bidi="ar-EG"/>
        </w:rPr>
        <w:t>ر</w:t>
      </w:r>
      <w:r w:rsidRPr="00173AF2">
        <w:rPr>
          <w:rFonts w:hint="cs"/>
          <w:rtl/>
          <w:lang w:bidi="ar-EG"/>
        </w:rPr>
        <w:t>ا</w:t>
      </w:r>
      <w:r w:rsidRPr="00173AF2">
        <w:rPr>
          <w:rtl/>
          <w:lang w:bidi="ar-EG"/>
        </w:rPr>
        <w:t xml:space="preserve"> أكثر تعقيدا </w:t>
      </w:r>
      <w:r w:rsidRPr="00173AF2">
        <w:rPr>
          <w:rFonts w:hint="cs"/>
          <w:rtl/>
          <w:lang w:bidi="ar-EG"/>
        </w:rPr>
        <w:t>لهذه</w:t>
      </w:r>
      <w:r w:rsidRPr="00173AF2">
        <w:rPr>
          <w:rtl/>
          <w:lang w:bidi="ar-EG"/>
        </w:rPr>
        <w:t xml:space="preserve"> المشكلة. وتشمل الفجوات الهامة التي يتعين </w:t>
      </w:r>
      <w:r w:rsidRPr="00173AF2">
        <w:rPr>
          <w:rFonts w:hint="cs"/>
          <w:rtl/>
          <w:lang w:bidi="ar-EG"/>
        </w:rPr>
        <w:t>سد</w:t>
      </w:r>
      <w:r w:rsidRPr="00173AF2">
        <w:rPr>
          <w:rtl/>
          <w:lang w:bidi="ar-EG"/>
        </w:rPr>
        <w:t xml:space="preserve">ها الموارد البشرية، وضمان </w:t>
      </w:r>
      <w:r w:rsidRPr="00173AF2">
        <w:rPr>
          <w:rFonts w:hint="cs"/>
          <w:rtl/>
          <w:lang w:bidi="ar-EG"/>
        </w:rPr>
        <w:t>إتاحة</w:t>
      </w:r>
      <w:r w:rsidRPr="00173AF2">
        <w:rPr>
          <w:rtl/>
          <w:lang w:bidi="ar-EG"/>
        </w:rPr>
        <w:t xml:space="preserve"> خدمات التوليد </w:t>
      </w:r>
      <w:r w:rsidRPr="00173AF2">
        <w:rPr>
          <w:rFonts w:hint="cs"/>
          <w:rtl/>
          <w:lang w:bidi="ar-EG"/>
        </w:rPr>
        <w:t xml:space="preserve">في حالات </w:t>
      </w:r>
      <w:r w:rsidRPr="00173AF2">
        <w:rPr>
          <w:rtl/>
          <w:lang w:bidi="ar-EG"/>
        </w:rPr>
        <w:t>الطوارئ على نطاق واسع، وتعزيز التنسيق بين المرافق المجتمعية (مثلا قابلة القرية)، وخدمات المستشفيات، من خلال إ</w:t>
      </w:r>
      <w:r w:rsidRPr="00173AF2">
        <w:rPr>
          <w:rFonts w:hint="cs"/>
          <w:rtl/>
          <w:lang w:bidi="ar-EG"/>
        </w:rPr>
        <w:t>يل</w:t>
      </w:r>
      <w:r w:rsidRPr="00173AF2">
        <w:rPr>
          <w:rtl/>
          <w:lang w:bidi="ar-EG"/>
        </w:rPr>
        <w:t>اء الأولوية للسرعة و</w:t>
      </w:r>
      <w:r w:rsidRPr="00173AF2">
        <w:rPr>
          <w:rFonts w:hint="cs"/>
          <w:rtl/>
          <w:lang w:bidi="ar-EG"/>
        </w:rPr>
        <w:t>النهوض</w:t>
      </w:r>
      <w:r w:rsidRPr="00173AF2">
        <w:rPr>
          <w:rtl/>
          <w:lang w:bidi="ar-EG"/>
        </w:rPr>
        <w:t xml:space="preserve"> </w:t>
      </w:r>
      <w:r w:rsidRPr="00173AF2">
        <w:rPr>
          <w:rFonts w:hint="cs"/>
          <w:rtl/>
          <w:lang w:bidi="ar-EG"/>
        </w:rPr>
        <w:t>ب</w:t>
      </w:r>
      <w:r w:rsidRPr="00173AF2">
        <w:rPr>
          <w:rtl/>
          <w:lang w:bidi="ar-EG"/>
        </w:rPr>
        <w:t xml:space="preserve">الجودة وكفاءة </w:t>
      </w:r>
      <w:r w:rsidRPr="00173AF2">
        <w:rPr>
          <w:rFonts w:hint="cs"/>
          <w:rtl/>
          <w:lang w:bidi="ar-EG"/>
        </w:rPr>
        <w:t>الخدمة عن طريق</w:t>
      </w:r>
      <w:r w:rsidRPr="00173AF2">
        <w:rPr>
          <w:rtl/>
          <w:lang w:bidi="ar-EG"/>
        </w:rPr>
        <w:t xml:space="preserve"> </w:t>
      </w:r>
      <w:r w:rsidRPr="00173AF2">
        <w:rPr>
          <w:rFonts w:hint="cs"/>
          <w:rtl/>
          <w:lang w:bidi="ar-EG"/>
        </w:rPr>
        <w:t>ال</w:t>
      </w:r>
      <w:r w:rsidRPr="00173AF2">
        <w:rPr>
          <w:rtl/>
          <w:lang w:bidi="ar-EG"/>
        </w:rPr>
        <w:t xml:space="preserve">توحيد من خلال </w:t>
      </w:r>
      <w:r w:rsidRPr="00173AF2">
        <w:rPr>
          <w:rFonts w:hint="cs"/>
          <w:rtl/>
          <w:lang w:bidi="ar-EG"/>
        </w:rPr>
        <w:t xml:space="preserve">قيام </w:t>
      </w:r>
      <w:r w:rsidRPr="00173AF2">
        <w:rPr>
          <w:rtl/>
          <w:lang w:bidi="ar-EG"/>
        </w:rPr>
        <w:t xml:space="preserve">المنظمات المهنية </w:t>
      </w:r>
      <w:r w:rsidRPr="00173AF2">
        <w:rPr>
          <w:rFonts w:hint="cs"/>
          <w:rtl/>
          <w:lang w:bidi="ar-EG"/>
        </w:rPr>
        <w:t>ب</w:t>
      </w:r>
      <w:r w:rsidRPr="00173AF2">
        <w:rPr>
          <w:rtl/>
          <w:lang w:bidi="ar-EG"/>
        </w:rPr>
        <w:t>الاعتماد وإصدار الشهادات و</w:t>
      </w:r>
      <w:r w:rsidRPr="00173AF2">
        <w:rPr>
          <w:rFonts w:hint="cs"/>
          <w:rtl/>
          <w:lang w:bidi="ar-EG"/>
        </w:rPr>
        <w:t xml:space="preserve">فرض </w:t>
      </w:r>
      <w:r w:rsidRPr="00173AF2">
        <w:rPr>
          <w:rtl/>
          <w:lang w:bidi="ar-EG"/>
        </w:rPr>
        <w:t xml:space="preserve">العقوبات. ومن المهم أيضا </w:t>
      </w:r>
      <w:r w:rsidRPr="00173AF2">
        <w:rPr>
          <w:rFonts w:hint="cs"/>
          <w:rtl/>
          <w:lang w:bidi="ar-EG"/>
        </w:rPr>
        <w:t>كفالة</w:t>
      </w:r>
      <w:r w:rsidRPr="00173AF2">
        <w:rPr>
          <w:rtl/>
          <w:lang w:bidi="ar-EG"/>
        </w:rPr>
        <w:t xml:space="preserve"> أن </w:t>
      </w:r>
      <w:r w:rsidRPr="00173AF2">
        <w:rPr>
          <w:rFonts w:hint="cs"/>
          <w:rtl/>
          <w:lang w:bidi="ar-EG"/>
        </w:rPr>
        <w:t>تغطي</w:t>
      </w:r>
      <w:r w:rsidRPr="00173AF2">
        <w:rPr>
          <w:rtl/>
          <w:lang w:bidi="ar-EG"/>
        </w:rPr>
        <w:t xml:space="preserve"> </w:t>
      </w:r>
      <w:r w:rsidRPr="00173AF2">
        <w:rPr>
          <w:rFonts w:hint="cs"/>
          <w:rtl/>
          <w:lang w:bidi="ar-EG"/>
        </w:rPr>
        <w:t>ال</w:t>
      </w:r>
      <w:r w:rsidRPr="00173AF2">
        <w:rPr>
          <w:rtl/>
          <w:lang w:bidi="ar-EG"/>
        </w:rPr>
        <w:t xml:space="preserve">خطة </w:t>
      </w:r>
      <w:r w:rsidRPr="00173AF2">
        <w:rPr>
          <w:rFonts w:hint="cs"/>
          <w:rtl/>
          <w:lang w:bidi="ar-EG"/>
        </w:rPr>
        <w:t>ال</w:t>
      </w:r>
      <w:r w:rsidRPr="00173AF2">
        <w:rPr>
          <w:rtl/>
          <w:lang w:bidi="ar-EG"/>
        </w:rPr>
        <w:t xml:space="preserve">وطنية للتأمين الصحي الفقراء </w:t>
      </w:r>
      <w:r w:rsidRPr="00173AF2">
        <w:rPr>
          <w:rFonts w:hint="cs"/>
          <w:rtl/>
          <w:lang w:bidi="ar-EG"/>
        </w:rPr>
        <w:t xml:space="preserve">على نحو يتيح لهم </w:t>
      </w:r>
      <w:r w:rsidRPr="00173AF2">
        <w:rPr>
          <w:rtl/>
          <w:lang w:bidi="ar-EG"/>
        </w:rPr>
        <w:t>الحصول على أفضل خدمة.</w:t>
      </w:r>
    </w:p>
    <w:p w:rsidR="00C77660" w:rsidRPr="00173AF2" w:rsidRDefault="00C77660" w:rsidP="00A456C2">
      <w:pPr>
        <w:pStyle w:val="SingleTxt"/>
        <w:ind w:left="1264" w:right="1264"/>
        <w:rPr>
          <w:rFonts w:hint="cs"/>
          <w:rtl/>
          <w:lang w:bidi="ar-EG"/>
        </w:rPr>
      </w:pPr>
      <w:r w:rsidRPr="00173AF2">
        <w:rPr>
          <w:rFonts w:hint="cs"/>
          <w:rtl/>
          <w:lang w:bidi="ar-EG"/>
        </w:rPr>
        <w:t>148-</w:t>
      </w:r>
      <w:r w:rsidRPr="00173AF2">
        <w:rPr>
          <w:rFonts w:hint="cs"/>
          <w:rtl/>
          <w:lang w:bidi="ar-EG"/>
        </w:rPr>
        <w:tab/>
        <w:t>و</w:t>
      </w:r>
      <w:r w:rsidRPr="00173AF2">
        <w:rPr>
          <w:rtl/>
          <w:lang w:bidi="ar-EG"/>
        </w:rPr>
        <w:t>يواجه المراهق</w:t>
      </w:r>
      <w:r w:rsidRPr="00173AF2">
        <w:rPr>
          <w:rFonts w:hint="cs"/>
          <w:rtl/>
          <w:lang w:bidi="ar-EG"/>
        </w:rPr>
        <w:t>و</w:t>
      </w:r>
      <w:r w:rsidRPr="00173AF2">
        <w:rPr>
          <w:rtl/>
          <w:lang w:bidi="ar-EG"/>
        </w:rPr>
        <w:t xml:space="preserve">ن الكثير من المشاكل. </w:t>
      </w:r>
      <w:r w:rsidRPr="00173AF2">
        <w:rPr>
          <w:rFonts w:hint="cs"/>
          <w:rtl/>
          <w:lang w:bidi="ar-EG"/>
        </w:rPr>
        <w:t>ف</w:t>
      </w:r>
      <w:r w:rsidRPr="00173AF2">
        <w:rPr>
          <w:rtl/>
          <w:lang w:bidi="ar-EG"/>
        </w:rPr>
        <w:t xml:space="preserve">مع </w:t>
      </w:r>
      <w:r w:rsidRPr="00173AF2">
        <w:rPr>
          <w:rFonts w:hint="cs"/>
          <w:rtl/>
          <w:lang w:bidi="ar-EG"/>
        </w:rPr>
        <w:t>نشوء</w:t>
      </w:r>
      <w:r w:rsidRPr="00173AF2">
        <w:rPr>
          <w:rtl/>
          <w:lang w:bidi="ar-EG"/>
        </w:rPr>
        <w:t xml:space="preserve"> </w:t>
      </w:r>
      <w:r w:rsidRPr="00173AF2">
        <w:rPr>
          <w:rFonts w:hint="cs"/>
          <w:rtl/>
          <w:lang w:bidi="ar-EG"/>
        </w:rPr>
        <w:t>الحوافز</w:t>
      </w:r>
      <w:r w:rsidRPr="00173AF2">
        <w:rPr>
          <w:rtl/>
          <w:lang w:bidi="ar-EG"/>
        </w:rPr>
        <w:t xml:space="preserve"> الجنسي</w:t>
      </w:r>
      <w:r w:rsidRPr="00173AF2">
        <w:rPr>
          <w:rFonts w:hint="cs"/>
          <w:rtl/>
          <w:lang w:bidi="ar-EG"/>
        </w:rPr>
        <w:t>ة</w:t>
      </w:r>
      <w:r w:rsidRPr="00173AF2">
        <w:rPr>
          <w:rtl/>
          <w:lang w:bidi="ar-EG"/>
        </w:rPr>
        <w:t>، وتأثير مختلف منتجات الترفيه ووسائ</w:t>
      </w:r>
      <w:r w:rsidRPr="00173AF2">
        <w:rPr>
          <w:rFonts w:hint="cs"/>
          <w:rtl/>
          <w:lang w:bidi="ar-EG"/>
        </w:rPr>
        <w:t>ط</w:t>
      </w:r>
      <w:r w:rsidRPr="00173AF2">
        <w:rPr>
          <w:rtl/>
          <w:lang w:bidi="ar-EG"/>
        </w:rPr>
        <w:t xml:space="preserve"> الإعلام والأقران، </w:t>
      </w:r>
      <w:r w:rsidRPr="00173AF2">
        <w:rPr>
          <w:rFonts w:hint="cs"/>
          <w:rtl/>
          <w:lang w:bidi="ar-EG"/>
        </w:rPr>
        <w:t>ي</w:t>
      </w:r>
      <w:r w:rsidRPr="00173AF2">
        <w:rPr>
          <w:rtl/>
          <w:lang w:bidi="ar-EG"/>
        </w:rPr>
        <w:t xml:space="preserve">نخرط </w:t>
      </w:r>
      <w:r w:rsidRPr="00173AF2">
        <w:rPr>
          <w:rFonts w:hint="cs"/>
          <w:rtl/>
          <w:lang w:bidi="ar-EG"/>
        </w:rPr>
        <w:t xml:space="preserve">الكثيرون </w:t>
      </w:r>
      <w:r w:rsidRPr="00173AF2">
        <w:rPr>
          <w:rtl/>
          <w:lang w:bidi="ar-EG"/>
        </w:rPr>
        <w:t>من</w:t>
      </w:r>
      <w:r w:rsidRPr="00173AF2">
        <w:rPr>
          <w:rFonts w:hint="cs"/>
          <w:rtl/>
          <w:lang w:bidi="ar-EG"/>
        </w:rPr>
        <w:t>هم</w:t>
      </w:r>
      <w:r w:rsidRPr="00173AF2">
        <w:rPr>
          <w:rtl/>
          <w:lang w:bidi="ar-EG"/>
        </w:rPr>
        <w:t xml:space="preserve"> في السلوك الجنسي المحفوف بالمخاطر، بما في ذلك العنف الجنسي.</w:t>
      </w:r>
      <w:r w:rsidRPr="00173AF2">
        <w:rPr>
          <w:rFonts w:hint="cs"/>
          <w:rtl/>
          <w:lang w:bidi="ar-EG"/>
        </w:rPr>
        <w:t xml:space="preserve"> ويظهر المسح الديموغرافي والصحي لعام 2007</w:t>
      </w:r>
      <w:r w:rsidRPr="00173AF2">
        <w:rPr>
          <w:rtl/>
          <w:lang w:bidi="ar-EG"/>
        </w:rPr>
        <w:t xml:space="preserve"> أن</w:t>
      </w:r>
      <w:r w:rsidRPr="00173AF2">
        <w:rPr>
          <w:rFonts w:hint="cs"/>
          <w:rtl/>
          <w:lang w:bidi="ar-EG"/>
        </w:rPr>
        <w:t xml:space="preserve"> نسبة</w:t>
      </w:r>
      <w:r w:rsidRPr="00173AF2">
        <w:rPr>
          <w:rtl/>
          <w:lang w:bidi="ar-EG"/>
        </w:rPr>
        <w:t xml:space="preserve"> 24 </w:t>
      </w:r>
      <w:r w:rsidRPr="00173AF2">
        <w:rPr>
          <w:rFonts w:hint="cs"/>
          <w:rtl/>
          <w:lang w:bidi="ar-EG"/>
        </w:rPr>
        <w:t>في المائة</w:t>
      </w:r>
      <w:r w:rsidRPr="00173AF2">
        <w:rPr>
          <w:rtl/>
          <w:lang w:bidi="ar-EG"/>
        </w:rPr>
        <w:t xml:space="preserve"> من الفتيات و 19 </w:t>
      </w:r>
      <w:r w:rsidRPr="00173AF2">
        <w:rPr>
          <w:rFonts w:hint="cs"/>
          <w:rtl/>
          <w:lang w:bidi="ar-EG"/>
        </w:rPr>
        <w:t>في المائة</w:t>
      </w:r>
      <w:r w:rsidRPr="00173AF2">
        <w:rPr>
          <w:rtl/>
          <w:lang w:bidi="ar-EG"/>
        </w:rPr>
        <w:t xml:space="preserve"> من ال</w:t>
      </w:r>
      <w:r w:rsidRPr="00173AF2">
        <w:rPr>
          <w:rFonts w:hint="cs"/>
          <w:rtl/>
          <w:lang w:bidi="ar-EG"/>
        </w:rPr>
        <w:t>أولاد</w:t>
      </w:r>
      <w:r w:rsidRPr="00173AF2">
        <w:rPr>
          <w:rtl/>
          <w:lang w:bidi="ar-EG"/>
        </w:rPr>
        <w:t xml:space="preserve"> </w:t>
      </w:r>
      <w:r w:rsidRPr="00173AF2">
        <w:rPr>
          <w:rFonts w:hint="cs"/>
          <w:rtl/>
          <w:lang w:bidi="ar-EG"/>
        </w:rPr>
        <w:t>يبدؤون تكوين العلاقات بالجنس الآخر</w:t>
      </w:r>
      <w:r w:rsidRPr="00173AF2">
        <w:rPr>
          <w:rtl/>
          <w:lang w:bidi="ar-EG"/>
        </w:rPr>
        <w:t xml:space="preserve"> قبل </w:t>
      </w:r>
      <w:r w:rsidRPr="00173AF2">
        <w:rPr>
          <w:rFonts w:hint="cs"/>
          <w:rtl/>
          <w:lang w:bidi="ar-EG"/>
        </w:rPr>
        <w:t>أن يبلغوا</w:t>
      </w:r>
      <w:r w:rsidRPr="00173AF2">
        <w:rPr>
          <w:rtl/>
          <w:lang w:bidi="ar-EG"/>
        </w:rPr>
        <w:t xml:space="preserve"> 15</w:t>
      </w:r>
      <w:r w:rsidRPr="00173AF2">
        <w:rPr>
          <w:rFonts w:hint="cs"/>
          <w:rtl/>
          <w:lang w:bidi="ar-EG"/>
        </w:rPr>
        <w:t xml:space="preserve"> عاما من العمر</w:t>
      </w:r>
      <w:r w:rsidRPr="00173AF2">
        <w:rPr>
          <w:rtl/>
          <w:lang w:bidi="ar-EG"/>
        </w:rPr>
        <w:t>.</w:t>
      </w:r>
      <w:r w:rsidRPr="00173AF2">
        <w:rPr>
          <w:rFonts w:hint="cs"/>
          <w:rtl/>
          <w:lang w:bidi="ar-EG"/>
        </w:rPr>
        <w:t xml:space="preserve"> ونسبة</w:t>
      </w:r>
      <w:r w:rsidRPr="00173AF2">
        <w:rPr>
          <w:rtl/>
          <w:lang w:bidi="ar-EG"/>
        </w:rPr>
        <w:t xml:space="preserve"> 10 </w:t>
      </w:r>
      <w:r w:rsidRPr="00173AF2">
        <w:rPr>
          <w:rFonts w:hint="cs"/>
          <w:rtl/>
          <w:lang w:bidi="ar-EG"/>
        </w:rPr>
        <w:t>في المائة</w:t>
      </w:r>
      <w:r w:rsidRPr="00173AF2">
        <w:rPr>
          <w:rtl/>
          <w:lang w:bidi="ar-EG"/>
        </w:rPr>
        <w:t xml:space="preserve"> من الفتيات المراهقات متزوجات و</w:t>
      </w:r>
      <w:r w:rsidRPr="00173AF2">
        <w:rPr>
          <w:rFonts w:hint="cs"/>
          <w:rtl/>
          <w:lang w:bidi="ar-EG"/>
        </w:rPr>
        <w:t xml:space="preserve">أنجبن </w:t>
      </w:r>
      <w:r w:rsidRPr="00173AF2">
        <w:rPr>
          <w:rtl/>
          <w:lang w:bidi="ar-EG"/>
        </w:rPr>
        <w:t>أطفال</w:t>
      </w:r>
      <w:r w:rsidRPr="00173AF2">
        <w:rPr>
          <w:rFonts w:hint="cs"/>
          <w:rtl/>
          <w:lang w:bidi="ar-EG"/>
        </w:rPr>
        <w:t>ا</w:t>
      </w:r>
      <w:r w:rsidRPr="00173AF2">
        <w:rPr>
          <w:rtl/>
          <w:lang w:bidi="ar-EG"/>
        </w:rPr>
        <w:t xml:space="preserve">. </w:t>
      </w:r>
      <w:r w:rsidRPr="00173AF2">
        <w:rPr>
          <w:rFonts w:hint="cs"/>
          <w:rtl/>
          <w:lang w:bidi="ar-EG"/>
        </w:rPr>
        <w:t>وم</w:t>
      </w:r>
      <w:r w:rsidRPr="00173AF2">
        <w:rPr>
          <w:rtl/>
          <w:lang w:bidi="ar-EG"/>
        </w:rPr>
        <w:t>ا زال</w:t>
      </w:r>
      <w:r w:rsidRPr="00173AF2">
        <w:rPr>
          <w:rFonts w:hint="cs"/>
          <w:rtl/>
          <w:lang w:bidi="ar-EG"/>
        </w:rPr>
        <w:t>ت</w:t>
      </w:r>
      <w:r w:rsidRPr="00173AF2">
        <w:rPr>
          <w:rtl/>
          <w:lang w:bidi="ar-EG"/>
        </w:rPr>
        <w:t xml:space="preserve"> آراء المجتمع</w:t>
      </w:r>
      <w:r w:rsidRPr="00173AF2">
        <w:rPr>
          <w:rFonts w:hint="cs"/>
          <w:rtl/>
          <w:lang w:bidi="ar-EG"/>
        </w:rPr>
        <w:t xml:space="preserve"> في الوقت ذاته</w:t>
      </w:r>
      <w:r w:rsidRPr="00173AF2">
        <w:rPr>
          <w:rtl/>
          <w:lang w:bidi="ar-EG"/>
        </w:rPr>
        <w:t>، بما في ذلك صناع القرار، ساذج</w:t>
      </w:r>
      <w:r w:rsidRPr="00173AF2">
        <w:rPr>
          <w:rFonts w:hint="cs"/>
          <w:rtl/>
          <w:lang w:bidi="ar-EG"/>
        </w:rPr>
        <w:t>ة</w:t>
      </w:r>
      <w:r w:rsidRPr="00173AF2">
        <w:rPr>
          <w:rtl/>
          <w:lang w:bidi="ar-EG"/>
        </w:rPr>
        <w:t xml:space="preserve">، </w:t>
      </w:r>
      <w:r w:rsidRPr="00173AF2">
        <w:rPr>
          <w:rFonts w:hint="cs"/>
          <w:rtl/>
          <w:lang w:bidi="ar-EG"/>
        </w:rPr>
        <w:t>تفضل</w:t>
      </w:r>
      <w:r w:rsidRPr="00173AF2">
        <w:rPr>
          <w:rtl/>
          <w:lang w:bidi="ar-EG"/>
        </w:rPr>
        <w:t xml:space="preserve"> </w:t>
      </w:r>
      <w:r w:rsidRPr="00173AF2">
        <w:rPr>
          <w:rFonts w:hint="cs"/>
          <w:rtl/>
          <w:lang w:bidi="ar-EG"/>
        </w:rPr>
        <w:t>ا</w:t>
      </w:r>
      <w:r w:rsidRPr="00173AF2">
        <w:rPr>
          <w:rtl/>
          <w:lang w:bidi="ar-EG"/>
        </w:rPr>
        <w:t xml:space="preserve">لاعتقاد بأن المراهقين </w:t>
      </w:r>
      <w:r w:rsidRPr="00173AF2">
        <w:rPr>
          <w:rFonts w:hint="cs"/>
          <w:rtl/>
          <w:lang w:bidi="ar-EG"/>
        </w:rPr>
        <w:t xml:space="preserve">ذوي </w:t>
      </w:r>
      <w:r w:rsidRPr="00173AF2">
        <w:rPr>
          <w:rtl/>
          <w:lang w:bidi="ar-EG"/>
        </w:rPr>
        <w:t>المشكل</w:t>
      </w:r>
      <w:r w:rsidRPr="00173AF2">
        <w:rPr>
          <w:rFonts w:hint="cs"/>
          <w:rtl/>
          <w:lang w:bidi="ar-EG"/>
        </w:rPr>
        <w:t>ات</w:t>
      </w:r>
      <w:r w:rsidRPr="00173AF2">
        <w:rPr>
          <w:rtl/>
          <w:lang w:bidi="ar-EG"/>
        </w:rPr>
        <w:t xml:space="preserve"> </w:t>
      </w:r>
      <w:r w:rsidRPr="00173AF2">
        <w:rPr>
          <w:rFonts w:hint="cs"/>
          <w:rtl/>
          <w:lang w:bidi="ar-EG"/>
        </w:rPr>
        <w:t>إنما يشكلون فئة</w:t>
      </w:r>
      <w:r w:rsidRPr="00173AF2">
        <w:rPr>
          <w:rtl/>
          <w:lang w:bidi="ar-EG"/>
        </w:rPr>
        <w:t xml:space="preserve"> صغيرة </w:t>
      </w:r>
      <w:r w:rsidR="00A456C2">
        <w:rPr>
          <w:rFonts w:hint="cs"/>
          <w:rtl/>
          <w:lang w:bidi="ar-EG"/>
        </w:rPr>
        <w:t>”</w:t>
      </w:r>
      <w:r>
        <w:rPr>
          <w:rFonts w:hint="cs"/>
          <w:rtl/>
          <w:lang w:bidi="ar-EG"/>
        </w:rPr>
        <w:t>لا</w:t>
      </w:r>
      <w:r>
        <w:rPr>
          <w:rFonts w:hint="eastAsia"/>
          <w:rtl/>
          <w:lang w:bidi="ar-EG"/>
        </w:rPr>
        <w:t> </w:t>
      </w:r>
      <w:r w:rsidRPr="00173AF2">
        <w:rPr>
          <w:rFonts w:hint="cs"/>
          <w:rtl/>
          <w:lang w:bidi="ar-EG"/>
        </w:rPr>
        <w:t>يقاس عليها</w:t>
      </w:r>
      <w:r w:rsidR="00A456C2">
        <w:rPr>
          <w:rFonts w:hint="cs"/>
          <w:rtl/>
          <w:lang w:bidi="ar-EG"/>
        </w:rPr>
        <w:t>“</w:t>
      </w:r>
      <w:r w:rsidRPr="00173AF2">
        <w:rPr>
          <w:rtl/>
          <w:lang w:bidi="ar-EG"/>
        </w:rPr>
        <w:t xml:space="preserve">، في حين أن الأرقام هي في الواقع أكبر من ذلك بكثير. </w:t>
      </w:r>
      <w:r w:rsidRPr="00173AF2">
        <w:rPr>
          <w:rFonts w:hint="cs"/>
          <w:rtl/>
          <w:lang w:bidi="ar-EG"/>
        </w:rPr>
        <w:t>وثمة</w:t>
      </w:r>
      <w:r w:rsidRPr="00173AF2">
        <w:rPr>
          <w:rtl/>
          <w:lang w:bidi="ar-EG"/>
        </w:rPr>
        <w:t xml:space="preserve"> برامج قائمة </w:t>
      </w:r>
      <w:r w:rsidRPr="00173AF2">
        <w:rPr>
          <w:rFonts w:hint="cs"/>
          <w:rtl/>
          <w:lang w:bidi="ar-EG"/>
        </w:rPr>
        <w:t>بشأن التثقيف المتعلق</w:t>
      </w:r>
      <w:r w:rsidRPr="00173AF2">
        <w:rPr>
          <w:rtl/>
          <w:lang w:bidi="ar-EG"/>
        </w:rPr>
        <w:t xml:space="preserve"> </w:t>
      </w:r>
      <w:r w:rsidRPr="00173AF2">
        <w:rPr>
          <w:rFonts w:hint="cs"/>
          <w:rtl/>
          <w:lang w:bidi="ar-EG"/>
        </w:rPr>
        <w:t>ب</w:t>
      </w:r>
      <w:r w:rsidRPr="00173AF2">
        <w:rPr>
          <w:rtl/>
          <w:lang w:bidi="ar-EG"/>
        </w:rPr>
        <w:t>الصحة الإنجابية، ولكن تلك ال</w:t>
      </w:r>
      <w:r w:rsidRPr="00173AF2">
        <w:rPr>
          <w:rFonts w:hint="cs"/>
          <w:rtl/>
          <w:lang w:bidi="ar-EG"/>
        </w:rPr>
        <w:t>برامج تقصر تركيزها</w:t>
      </w:r>
      <w:r w:rsidRPr="00173AF2">
        <w:rPr>
          <w:rtl/>
          <w:lang w:bidi="ar-EG"/>
        </w:rPr>
        <w:t xml:space="preserve"> على الفتيات في سن المراهقة، </w:t>
      </w:r>
      <w:r w:rsidRPr="00173AF2">
        <w:rPr>
          <w:rFonts w:hint="cs"/>
          <w:rtl/>
          <w:lang w:bidi="ar-EG"/>
        </w:rPr>
        <w:t>ورغم ذلك</w:t>
      </w:r>
      <w:r w:rsidRPr="00173AF2">
        <w:rPr>
          <w:rtl/>
          <w:lang w:bidi="ar-EG"/>
        </w:rPr>
        <w:t xml:space="preserve">، </w:t>
      </w:r>
      <w:r w:rsidRPr="00173AF2">
        <w:rPr>
          <w:rFonts w:hint="cs"/>
          <w:rtl/>
          <w:lang w:bidi="ar-EG"/>
        </w:rPr>
        <w:t>تعجز عن</w:t>
      </w:r>
      <w:r w:rsidRPr="00173AF2">
        <w:rPr>
          <w:rtl/>
          <w:lang w:bidi="ar-EG"/>
        </w:rPr>
        <w:t xml:space="preserve"> تمكين الفتيات. </w:t>
      </w:r>
      <w:r w:rsidRPr="00173AF2">
        <w:rPr>
          <w:rFonts w:hint="cs"/>
          <w:rtl/>
          <w:lang w:bidi="ar-EG"/>
        </w:rPr>
        <w:t>و</w:t>
      </w:r>
      <w:r w:rsidRPr="00173AF2">
        <w:rPr>
          <w:rtl/>
          <w:lang w:bidi="ar-EG"/>
        </w:rPr>
        <w:t xml:space="preserve">يمكن أن </w:t>
      </w:r>
      <w:r w:rsidRPr="00173AF2">
        <w:rPr>
          <w:rFonts w:hint="cs"/>
          <w:rtl/>
          <w:lang w:bidi="ar-EG"/>
        </w:rPr>
        <w:t>يستنتج من ذلك</w:t>
      </w:r>
      <w:r w:rsidRPr="00173AF2">
        <w:rPr>
          <w:rtl/>
          <w:lang w:bidi="ar-EG"/>
        </w:rPr>
        <w:t xml:space="preserve"> </w:t>
      </w:r>
      <w:r w:rsidRPr="00173AF2">
        <w:rPr>
          <w:rFonts w:hint="cs"/>
          <w:rtl/>
          <w:lang w:bidi="ar-EG"/>
        </w:rPr>
        <w:t xml:space="preserve">عدم </w:t>
      </w:r>
      <w:r w:rsidRPr="00173AF2">
        <w:rPr>
          <w:rtl/>
          <w:lang w:bidi="ar-EG"/>
        </w:rPr>
        <w:t>وج</w:t>
      </w:r>
      <w:r w:rsidRPr="00173AF2">
        <w:rPr>
          <w:rFonts w:hint="cs"/>
          <w:rtl/>
          <w:lang w:bidi="ar-EG"/>
        </w:rPr>
        <w:t>و</w:t>
      </w:r>
      <w:r w:rsidRPr="00173AF2">
        <w:rPr>
          <w:rtl/>
          <w:lang w:bidi="ar-EG"/>
        </w:rPr>
        <w:t xml:space="preserve">د أي خدمة حقيقية للمراهقين، لأن جميع الخدمات الصحية </w:t>
      </w:r>
      <w:r w:rsidRPr="00173AF2">
        <w:rPr>
          <w:rFonts w:hint="cs"/>
          <w:rtl/>
          <w:lang w:bidi="ar-EG"/>
        </w:rPr>
        <w:t>الخاصة ب</w:t>
      </w:r>
      <w:r w:rsidRPr="00173AF2">
        <w:rPr>
          <w:rtl/>
          <w:lang w:bidi="ar-EG"/>
        </w:rPr>
        <w:t xml:space="preserve">وسائل منع الحمل والصحة الإنجابية </w:t>
      </w:r>
      <w:r w:rsidRPr="00173AF2">
        <w:rPr>
          <w:rFonts w:hint="cs"/>
          <w:rtl/>
          <w:lang w:bidi="ar-EG"/>
        </w:rPr>
        <w:t>موجهة إلى</w:t>
      </w:r>
      <w:r w:rsidRPr="00173AF2">
        <w:rPr>
          <w:rtl/>
          <w:lang w:bidi="ar-EG"/>
        </w:rPr>
        <w:t xml:space="preserve"> البالغين المتزوجين. ومن المأمول أن </w:t>
      </w:r>
      <w:r w:rsidRPr="00173AF2">
        <w:rPr>
          <w:rFonts w:hint="cs"/>
          <w:rtl/>
          <w:lang w:bidi="ar-EG"/>
        </w:rPr>
        <w:t xml:space="preserve">يؤدي </w:t>
      </w:r>
      <w:r w:rsidRPr="00173AF2">
        <w:rPr>
          <w:rtl/>
          <w:lang w:bidi="ar-EG"/>
        </w:rPr>
        <w:t xml:space="preserve">صدور قانون جديد بشأن الصحة والصيدلة </w:t>
      </w:r>
      <w:r w:rsidRPr="00173AF2">
        <w:rPr>
          <w:rFonts w:hint="cs"/>
          <w:rtl/>
          <w:lang w:bidi="ar-EG"/>
        </w:rPr>
        <w:t>إ</w:t>
      </w:r>
      <w:r w:rsidRPr="00173AF2">
        <w:rPr>
          <w:rtl/>
          <w:lang w:bidi="ar-EG"/>
        </w:rPr>
        <w:t>ل</w:t>
      </w:r>
      <w:r w:rsidRPr="00173AF2">
        <w:rPr>
          <w:rFonts w:hint="cs"/>
          <w:rtl/>
          <w:lang w:bidi="ar-EG"/>
        </w:rPr>
        <w:t xml:space="preserve">ى </w:t>
      </w:r>
      <w:r w:rsidRPr="00173AF2">
        <w:rPr>
          <w:rtl/>
          <w:lang w:bidi="ar-EG"/>
        </w:rPr>
        <w:t xml:space="preserve">توفير مظلة لسياسات وخدمات </w:t>
      </w:r>
      <w:r w:rsidRPr="00173AF2">
        <w:rPr>
          <w:rFonts w:hint="cs"/>
          <w:rtl/>
          <w:lang w:bidi="ar-EG"/>
        </w:rPr>
        <w:t xml:space="preserve">في مجال </w:t>
      </w:r>
      <w:r w:rsidRPr="00173AF2">
        <w:rPr>
          <w:rtl/>
          <w:lang w:bidi="ar-EG"/>
        </w:rPr>
        <w:t xml:space="preserve">الصحة الإنجابية </w:t>
      </w:r>
      <w:r w:rsidRPr="00173AF2">
        <w:rPr>
          <w:rFonts w:hint="cs"/>
          <w:rtl/>
          <w:lang w:bidi="ar-EG"/>
        </w:rPr>
        <w:t>تكون أكثر ملاءمة</w:t>
      </w:r>
      <w:r w:rsidRPr="00173AF2">
        <w:rPr>
          <w:rtl/>
          <w:lang w:bidi="ar-EG"/>
        </w:rPr>
        <w:t xml:space="preserve"> </w:t>
      </w:r>
      <w:r w:rsidRPr="00173AF2">
        <w:rPr>
          <w:rFonts w:hint="cs"/>
          <w:rtl/>
          <w:lang w:bidi="ar-EG"/>
        </w:rPr>
        <w:t>ل</w:t>
      </w:r>
      <w:r w:rsidRPr="00173AF2">
        <w:rPr>
          <w:rtl/>
          <w:lang w:bidi="ar-EG"/>
        </w:rPr>
        <w:t>لمراهقين</w:t>
      </w:r>
      <w:r w:rsidRPr="00173AF2">
        <w:rPr>
          <w:rFonts w:hint="cs"/>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149-</w:t>
      </w:r>
      <w:r w:rsidRPr="00173AF2">
        <w:rPr>
          <w:rFonts w:hint="cs"/>
          <w:rtl/>
          <w:lang w:bidi="ar-EG"/>
        </w:rPr>
        <w:tab/>
      </w:r>
      <w:r w:rsidRPr="00173AF2">
        <w:rPr>
          <w:rtl/>
          <w:lang w:bidi="ar-EG"/>
        </w:rPr>
        <w:t xml:space="preserve">وهناك حالات </w:t>
      </w:r>
      <w:r w:rsidRPr="00173AF2">
        <w:rPr>
          <w:rFonts w:hint="cs"/>
          <w:rtl/>
          <w:lang w:bidi="ar-EG"/>
        </w:rPr>
        <w:t>ل</w:t>
      </w:r>
      <w:r w:rsidRPr="00173AF2">
        <w:rPr>
          <w:rtl/>
          <w:lang w:bidi="ar-EG"/>
        </w:rPr>
        <w:t xml:space="preserve">طرد الفتيات المراهقات الحوامل من المدرسة، رغم </w:t>
      </w:r>
      <w:r w:rsidRPr="00173AF2">
        <w:rPr>
          <w:rFonts w:hint="cs"/>
          <w:rtl/>
          <w:lang w:bidi="ar-EG"/>
        </w:rPr>
        <w:t>عدم</w:t>
      </w:r>
      <w:r w:rsidRPr="00173AF2">
        <w:rPr>
          <w:rtl/>
          <w:lang w:bidi="ar-EG"/>
        </w:rPr>
        <w:t xml:space="preserve"> وج</w:t>
      </w:r>
      <w:r w:rsidRPr="00173AF2">
        <w:rPr>
          <w:rFonts w:hint="cs"/>
          <w:rtl/>
          <w:lang w:bidi="ar-EG"/>
        </w:rPr>
        <w:t>و</w:t>
      </w:r>
      <w:r w:rsidRPr="00173AF2">
        <w:rPr>
          <w:rtl/>
          <w:lang w:bidi="ar-EG"/>
        </w:rPr>
        <w:t xml:space="preserve">د مرجع قانوني لمثل هذا العمل. </w:t>
      </w:r>
      <w:r w:rsidRPr="00173AF2">
        <w:rPr>
          <w:rFonts w:hint="cs"/>
          <w:rtl/>
          <w:lang w:bidi="ar-EG"/>
        </w:rPr>
        <w:t>و</w:t>
      </w:r>
      <w:r w:rsidRPr="00173AF2">
        <w:rPr>
          <w:rtl/>
          <w:lang w:bidi="ar-EG"/>
        </w:rPr>
        <w:t xml:space="preserve">لم تتخذ الحكومة </w:t>
      </w:r>
      <w:r w:rsidRPr="00173AF2">
        <w:rPr>
          <w:rFonts w:hint="cs"/>
          <w:rtl/>
          <w:lang w:bidi="ar-EG"/>
        </w:rPr>
        <w:t xml:space="preserve">أي </w:t>
      </w:r>
      <w:r w:rsidRPr="00173AF2">
        <w:rPr>
          <w:rtl/>
          <w:lang w:bidi="ar-EG"/>
        </w:rPr>
        <w:t xml:space="preserve">تدابير لضمان عدم وجود تحيز </w:t>
      </w:r>
      <w:r w:rsidRPr="00173AF2">
        <w:rPr>
          <w:rFonts w:hint="cs"/>
          <w:rtl/>
          <w:lang w:bidi="ar-EG"/>
        </w:rPr>
        <w:t>قائم على نوع الجنس</w:t>
      </w:r>
      <w:r w:rsidRPr="00173AF2">
        <w:rPr>
          <w:rtl/>
          <w:lang w:bidi="ar-EG"/>
        </w:rPr>
        <w:t xml:space="preserve"> في التعامل مع هذه الحالات. </w:t>
      </w:r>
      <w:r w:rsidRPr="00173AF2">
        <w:rPr>
          <w:rFonts w:hint="cs"/>
          <w:rtl/>
          <w:lang w:bidi="ar-EG"/>
        </w:rPr>
        <w:t>وقامت إحدى ال</w:t>
      </w:r>
      <w:r w:rsidRPr="00173AF2">
        <w:rPr>
          <w:rtl/>
          <w:lang w:bidi="ar-EG"/>
        </w:rPr>
        <w:t>مد</w:t>
      </w:r>
      <w:r w:rsidRPr="00173AF2">
        <w:rPr>
          <w:rFonts w:hint="cs"/>
          <w:rtl/>
          <w:lang w:bidi="ar-EG"/>
        </w:rPr>
        <w:t>ا</w:t>
      </w:r>
      <w:r w:rsidRPr="00173AF2">
        <w:rPr>
          <w:rtl/>
          <w:lang w:bidi="ar-EG"/>
        </w:rPr>
        <w:t xml:space="preserve">رس في سورابايا </w:t>
      </w:r>
      <w:r w:rsidRPr="00173AF2">
        <w:rPr>
          <w:rFonts w:hint="cs"/>
          <w:rtl/>
          <w:lang w:bidi="ar-EG"/>
        </w:rPr>
        <w:t>ي</w:t>
      </w:r>
      <w:r w:rsidRPr="00173AF2">
        <w:rPr>
          <w:rtl/>
          <w:lang w:bidi="ar-EG"/>
        </w:rPr>
        <w:t>طرد طالب</w:t>
      </w:r>
      <w:r w:rsidRPr="00173AF2">
        <w:rPr>
          <w:rFonts w:hint="cs"/>
          <w:rtl/>
          <w:lang w:bidi="ar-EG"/>
        </w:rPr>
        <w:t>ة</w:t>
      </w:r>
      <w:r w:rsidRPr="00173AF2">
        <w:rPr>
          <w:rtl/>
          <w:lang w:bidi="ar-EG"/>
        </w:rPr>
        <w:t xml:space="preserve"> حامل ثم </w:t>
      </w:r>
      <w:r w:rsidRPr="00173AF2">
        <w:rPr>
          <w:rFonts w:hint="cs"/>
          <w:rtl/>
          <w:lang w:bidi="ar-EG"/>
        </w:rPr>
        <w:t>وجهت</w:t>
      </w:r>
      <w:r w:rsidRPr="00173AF2">
        <w:rPr>
          <w:rtl/>
          <w:lang w:bidi="ar-EG"/>
        </w:rPr>
        <w:t xml:space="preserve"> مذكرة إلى </w:t>
      </w:r>
      <w:r w:rsidRPr="00173AF2">
        <w:rPr>
          <w:rFonts w:hint="cs"/>
          <w:rtl/>
          <w:lang w:bidi="ar-EG"/>
        </w:rPr>
        <w:t>ال</w:t>
      </w:r>
      <w:r w:rsidRPr="00173AF2">
        <w:rPr>
          <w:rtl/>
          <w:lang w:bidi="ar-EG"/>
        </w:rPr>
        <w:t xml:space="preserve">مدارس </w:t>
      </w:r>
      <w:r w:rsidRPr="00173AF2">
        <w:rPr>
          <w:rFonts w:hint="cs"/>
          <w:rtl/>
          <w:lang w:bidi="ar-EG"/>
        </w:rPr>
        <w:t>ال</w:t>
      </w:r>
      <w:r w:rsidRPr="00173AF2">
        <w:rPr>
          <w:rtl/>
          <w:lang w:bidi="ar-EG"/>
        </w:rPr>
        <w:t xml:space="preserve">أخرى في نفس المنطقة </w:t>
      </w:r>
      <w:r w:rsidRPr="00173AF2">
        <w:rPr>
          <w:rFonts w:hint="cs"/>
          <w:rtl/>
          <w:lang w:bidi="ar-EG"/>
        </w:rPr>
        <w:t>التعليمية ت</w:t>
      </w:r>
      <w:r w:rsidRPr="00173AF2">
        <w:rPr>
          <w:rtl/>
          <w:lang w:bidi="ar-EG"/>
        </w:rPr>
        <w:t>حثه</w:t>
      </w:r>
      <w:r w:rsidRPr="00173AF2">
        <w:rPr>
          <w:rFonts w:hint="cs"/>
          <w:rtl/>
          <w:lang w:bidi="ar-EG"/>
        </w:rPr>
        <w:t>ا فيها</w:t>
      </w:r>
      <w:r w:rsidRPr="00173AF2">
        <w:rPr>
          <w:rtl/>
          <w:lang w:bidi="ar-EG"/>
        </w:rPr>
        <w:t xml:space="preserve"> على عدم قبول </w:t>
      </w:r>
      <w:r w:rsidRPr="00173AF2">
        <w:rPr>
          <w:rFonts w:hint="cs"/>
          <w:rtl/>
          <w:lang w:bidi="ar-EG"/>
        </w:rPr>
        <w:t xml:space="preserve">تلك </w:t>
      </w:r>
      <w:r w:rsidRPr="00173AF2">
        <w:rPr>
          <w:rtl/>
          <w:lang w:bidi="ar-EG"/>
        </w:rPr>
        <w:t>الطالب</w:t>
      </w:r>
      <w:r w:rsidRPr="00173AF2">
        <w:rPr>
          <w:rFonts w:hint="cs"/>
          <w:rtl/>
          <w:lang w:bidi="ar-EG"/>
        </w:rPr>
        <w:t>ة</w:t>
      </w:r>
      <w:r w:rsidRPr="00173AF2">
        <w:rPr>
          <w:rtl/>
          <w:lang w:bidi="ar-EG"/>
        </w:rPr>
        <w:t xml:space="preserve">. </w:t>
      </w:r>
      <w:r w:rsidRPr="00173AF2">
        <w:rPr>
          <w:rFonts w:hint="cs"/>
          <w:rtl/>
          <w:lang w:bidi="ar-EG"/>
        </w:rPr>
        <w:t>و</w:t>
      </w:r>
      <w:r w:rsidRPr="00173AF2">
        <w:rPr>
          <w:rtl/>
          <w:lang w:bidi="ar-EG"/>
        </w:rPr>
        <w:t>بتسهيل من مركز دراسة المرأة و</w:t>
      </w:r>
      <w:r w:rsidRPr="00173AF2">
        <w:rPr>
          <w:rFonts w:hint="cs"/>
          <w:rtl/>
          <w:lang w:bidi="ar-EG"/>
        </w:rPr>
        <w:t xml:space="preserve">عدة </w:t>
      </w:r>
      <w:r w:rsidRPr="00173AF2">
        <w:rPr>
          <w:rtl/>
          <w:lang w:bidi="ar-EG"/>
        </w:rPr>
        <w:t xml:space="preserve">مؤسسات أخرى، تعاطف المجتمع </w:t>
      </w:r>
      <w:r w:rsidRPr="00173AF2">
        <w:rPr>
          <w:rFonts w:hint="cs"/>
          <w:rtl/>
          <w:lang w:bidi="ar-EG"/>
        </w:rPr>
        <w:t xml:space="preserve">المحلي </w:t>
      </w:r>
      <w:r w:rsidRPr="00173AF2">
        <w:rPr>
          <w:rtl/>
          <w:lang w:bidi="ar-EG"/>
        </w:rPr>
        <w:t xml:space="preserve">مع الفتاة المراهقة، وشن حملة </w:t>
      </w:r>
      <w:r w:rsidRPr="00173AF2">
        <w:rPr>
          <w:rFonts w:hint="cs"/>
          <w:rtl/>
          <w:lang w:bidi="ar-EG"/>
        </w:rPr>
        <w:t>للطعن في</w:t>
      </w:r>
      <w:r w:rsidRPr="00173AF2">
        <w:rPr>
          <w:rtl/>
          <w:lang w:bidi="ar-EG"/>
        </w:rPr>
        <w:t xml:space="preserve"> سياسة المدرسة. </w:t>
      </w:r>
      <w:r w:rsidRPr="00173AF2">
        <w:rPr>
          <w:rFonts w:hint="cs"/>
          <w:rtl/>
          <w:lang w:bidi="ar-EG"/>
        </w:rPr>
        <w:t>و</w:t>
      </w:r>
      <w:r w:rsidRPr="00173AF2">
        <w:rPr>
          <w:rtl/>
          <w:lang w:bidi="ar-EG"/>
        </w:rPr>
        <w:t xml:space="preserve">بفضل </w:t>
      </w:r>
      <w:r w:rsidRPr="00173AF2">
        <w:rPr>
          <w:rFonts w:hint="cs"/>
          <w:rtl/>
          <w:lang w:bidi="ar-EG"/>
        </w:rPr>
        <w:t xml:space="preserve">هذه </w:t>
      </w:r>
      <w:r w:rsidRPr="00173AF2">
        <w:rPr>
          <w:rtl/>
          <w:lang w:bidi="ar-EG"/>
        </w:rPr>
        <w:t xml:space="preserve">الحملة تمكنت الفتاة </w:t>
      </w:r>
      <w:r w:rsidRPr="00173AF2">
        <w:rPr>
          <w:rFonts w:hint="cs"/>
          <w:rtl/>
          <w:lang w:bidi="ar-EG"/>
        </w:rPr>
        <w:t>من دخول</w:t>
      </w:r>
      <w:r w:rsidRPr="00173AF2">
        <w:rPr>
          <w:rtl/>
          <w:lang w:bidi="ar-EG"/>
        </w:rPr>
        <w:t xml:space="preserve"> الامتحان النهائي. </w:t>
      </w:r>
      <w:r w:rsidRPr="00173AF2">
        <w:rPr>
          <w:rFonts w:hint="cs"/>
          <w:rtl/>
          <w:lang w:bidi="ar-EG"/>
        </w:rPr>
        <w:t>و</w:t>
      </w:r>
      <w:r w:rsidRPr="00173AF2">
        <w:rPr>
          <w:rtl/>
          <w:lang w:bidi="ar-EG"/>
        </w:rPr>
        <w:t xml:space="preserve">وعي الناس بشكل عام جيد </w:t>
      </w:r>
      <w:r w:rsidRPr="00173AF2">
        <w:rPr>
          <w:rFonts w:hint="cs"/>
          <w:rtl/>
          <w:lang w:bidi="ar-EG"/>
        </w:rPr>
        <w:t>تماما</w:t>
      </w:r>
      <w:r w:rsidRPr="00173AF2">
        <w:rPr>
          <w:rtl/>
          <w:lang w:bidi="ar-EG"/>
        </w:rPr>
        <w:t xml:space="preserve"> </w:t>
      </w:r>
      <w:r w:rsidRPr="00173AF2">
        <w:rPr>
          <w:rFonts w:hint="cs"/>
          <w:rtl/>
          <w:lang w:bidi="ar-EG"/>
        </w:rPr>
        <w:t xml:space="preserve">ويلزم </w:t>
      </w:r>
      <w:r w:rsidRPr="00173AF2">
        <w:rPr>
          <w:rtl/>
          <w:lang w:bidi="ar-EG"/>
        </w:rPr>
        <w:t>تعزيز</w:t>
      </w:r>
      <w:r w:rsidRPr="00173AF2">
        <w:rPr>
          <w:rFonts w:hint="cs"/>
          <w:rtl/>
          <w:lang w:bidi="ar-EG"/>
        </w:rPr>
        <w:t>ه</w:t>
      </w:r>
      <w:r w:rsidRPr="00173AF2">
        <w:rPr>
          <w:rtl/>
          <w:lang w:bidi="ar-EG"/>
        </w:rPr>
        <w:t xml:space="preserve"> </w:t>
      </w:r>
      <w:r w:rsidRPr="00173AF2">
        <w:rPr>
          <w:rFonts w:hint="cs"/>
          <w:rtl/>
          <w:lang w:bidi="ar-EG"/>
        </w:rPr>
        <w:t>حتى يساعدوا</w:t>
      </w:r>
      <w:r w:rsidRPr="00173AF2">
        <w:rPr>
          <w:rtl/>
          <w:lang w:bidi="ar-EG"/>
        </w:rPr>
        <w:t xml:space="preserve"> في ال</w:t>
      </w:r>
      <w:r w:rsidRPr="00173AF2">
        <w:rPr>
          <w:rFonts w:hint="cs"/>
          <w:rtl/>
          <w:lang w:bidi="ar-EG"/>
        </w:rPr>
        <w:t>إ</w:t>
      </w:r>
      <w:r w:rsidRPr="00173AF2">
        <w:rPr>
          <w:rtl/>
          <w:lang w:bidi="ar-EG"/>
        </w:rPr>
        <w:t xml:space="preserve">شراف على </w:t>
      </w:r>
      <w:r w:rsidRPr="00173AF2">
        <w:rPr>
          <w:rFonts w:hint="cs"/>
          <w:rtl/>
          <w:lang w:bidi="ar-EG"/>
        </w:rPr>
        <w:t>خلو</w:t>
      </w:r>
      <w:r w:rsidRPr="00173AF2">
        <w:rPr>
          <w:rtl/>
          <w:lang w:bidi="ar-EG"/>
        </w:rPr>
        <w:t xml:space="preserve"> السياسات </w:t>
      </w:r>
      <w:r w:rsidRPr="00173AF2">
        <w:rPr>
          <w:rFonts w:hint="cs"/>
          <w:rtl/>
          <w:lang w:bidi="ar-EG"/>
        </w:rPr>
        <w:t>من</w:t>
      </w:r>
      <w:r w:rsidRPr="00173AF2">
        <w:rPr>
          <w:rtl/>
          <w:lang w:bidi="ar-EG"/>
        </w:rPr>
        <w:t xml:space="preserve"> </w:t>
      </w:r>
      <w:r w:rsidRPr="00173AF2">
        <w:rPr>
          <w:rFonts w:hint="cs"/>
          <w:rtl/>
          <w:lang w:bidi="ar-EG"/>
        </w:rPr>
        <w:t>ال</w:t>
      </w:r>
      <w:r w:rsidRPr="00173AF2">
        <w:rPr>
          <w:rtl/>
          <w:lang w:bidi="ar-EG"/>
        </w:rPr>
        <w:t>تم</w:t>
      </w:r>
      <w:r w:rsidRPr="00173AF2">
        <w:rPr>
          <w:rFonts w:hint="cs"/>
          <w:rtl/>
          <w:lang w:bidi="ar-EG"/>
        </w:rPr>
        <w:t>ي</w:t>
      </w:r>
      <w:r w:rsidRPr="00173AF2">
        <w:rPr>
          <w:rtl/>
          <w:lang w:bidi="ar-EG"/>
        </w:rPr>
        <w:t>يز.</w:t>
      </w:r>
    </w:p>
    <w:p w:rsidR="00C77660" w:rsidRPr="00173AF2" w:rsidRDefault="00C77660" w:rsidP="00C77660">
      <w:pPr>
        <w:pStyle w:val="SingleTxt"/>
        <w:ind w:left="1264" w:right="1264"/>
        <w:rPr>
          <w:rFonts w:hint="cs"/>
          <w:rtl/>
          <w:lang w:bidi="ar-EG"/>
        </w:rPr>
      </w:pPr>
      <w:r w:rsidRPr="00173AF2">
        <w:rPr>
          <w:rFonts w:hint="cs"/>
          <w:rtl/>
          <w:lang w:bidi="ar-EG"/>
        </w:rPr>
        <w:t>150-</w:t>
      </w:r>
      <w:r w:rsidRPr="00173AF2">
        <w:rPr>
          <w:rFonts w:hint="cs"/>
          <w:rtl/>
          <w:lang w:bidi="ar-EG"/>
        </w:rPr>
        <w:tab/>
        <w:t>و</w:t>
      </w:r>
      <w:r w:rsidRPr="00173AF2">
        <w:rPr>
          <w:rtl/>
          <w:lang w:bidi="ar-EG"/>
        </w:rPr>
        <w:t xml:space="preserve">على الرغم من أن بعض البيانات المتعلقة </w:t>
      </w:r>
      <w:r w:rsidRPr="00173AF2">
        <w:rPr>
          <w:rFonts w:hint="cs"/>
          <w:rtl/>
          <w:lang w:bidi="ar-EG"/>
        </w:rPr>
        <w:t>ب</w:t>
      </w:r>
      <w:r w:rsidRPr="00173AF2">
        <w:rPr>
          <w:rtl/>
          <w:lang w:bidi="ar-EG"/>
        </w:rPr>
        <w:t>الجنس</w:t>
      </w:r>
      <w:r w:rsidRPr="00173AF2">
        <w:rPr>
          <w:rFonts w:hint="cs"/>
          <w:rtl/>
          <w:lang w:bidi="ar-EG"/>
        </w:rPr>
        <w:t>ين</w:t>
      </w:r>
      <w:r w:rsidRPr="00173AF2">
        <w:rPr>
          <w:rtl/>
          <w:lang w:bidi="ar-EG"/>
        </w:rPr>
        <w:t xml:space="preserve"> </w:t>
      </w:r>
      <w:r w:rsidRPr="00173AF2">
        <w:rPr>
          <w:rFonts w:hint="cs"/>
          <w:rtl/>
          <w:lang w:bidi="ar-EG"/>
        </w:rPr>
        <w:t>في سبيلها إلى أن</w:t>
      </w:r>
      <w:r w:rsidRPr="00173AF2">
        <w:rPr>
          <w:rtl/>
          <w:lang w:bidi="ar-EG"/>
        </w:rPr>
        <w:t xml:space="preserve"> </w:t>
      </w:r>
      <w:r w:rsidRPr="00173AF2">
        <w:rPr>
          <w:rFonts w:hint="cs"/>
          <w:rtl/>
          <w:lang w:bidi="ar-EG"/>
        </w:rPr>
        <w:t>ت</w:t>
      </w:r>
      <w:r w:rsidRPr="00173AF2">
        <w:rPr>
          <w:rtl/>
          <w:lang w:bidi="ar-EG"/>
        </w:rPr>
        <w:t xml:space="preserve">صبح الآن متاحة للمساعدة في </w:t>
      </w:r>
      <w:r w:rsidRPr="00173AF2">
        <w:rPr>
          <w:rFonts w:hint="cs"/>
          <w:rtl/>
          <w:lang w:bidi="ar-EG"/>
        </w:rPr>
        <w:t>تفسير</w:t>
      </w:r>
      <w:r w:rsidRPr="00173AF2">
        <w:rPr>
          <w:rtl/>
          <w:lang w:bidi="ar-EG"/>
        </w:rPr>
        <w:t xml:space="preserve"> اتجاه </w:t>
      </w:r>
      <w:r w:rsidRPr="00173AF2">
        <w:rPr>
          <w:rFonts w:hint="cs"/>
          <w:rtl/>
          <w:lang w:bidi="ar-EG"/>
        </w:rPr>
        <w:t xml:space="preserve">إصابة </w:t>
      </w:r>
      <w:r w:rsidRPr="00173AF2">
        <w:rPr>
          <w:rtl/>
          <w:lang w:bidi="ar-EG"/>
        </w:rPr>
        <w:t xml:space="preserve">النساء بفيروس نقص المناعة البشرية/الإيدز </w:t>
      </w:r>
      <w:r w:rsidRPr="00173AF2">
        <w:rPr>
          <w:rFonts w:hint="cs"/>
          <w:rtl/>
          <w:lang w:bidi="ar-EG"/>
        </w:rPr>
        <w:t>بمرور الوقت</w:t>
      </w:r>
      <w:r w:rsidRPr="00173AF2">
        <w:rPr>
          <w:rtl/>
          <w:lang w:bidi="ar-EG"/>
        </w:rPr>
        <w:t>، لا ي</w:t>
      </w:r>
      <w:r w:rsidRPr="00173AF2">
        <w:rPr>
          <w:rFonts w:hint="cs"/>
          <w:rtl/>
          <w:lang w:bidi="ar-EG"/>
        </w:rPr>
        <w:t>جري</w:t>
      </w:r>
      <w:r w:rsidRPr="00173AF2">
        <w:rPr>
          <w:rtl/>
          <w:lang w:bidi="ar-EG"/>
        </w:rPr>
        <w:t xml:space="preserve"> توزيع هذه البيانات على نطاق واسع، و</w:t>
      </w:r>
      <w:r w:rsidRPr="00173AF2">
        <w:rPr>
          <w:rFonts w:hint="cs"/>
          <w:rtl/>
          <w:lang w:bidi="ar-EG"/>
        </w:rPr>
        <w:t xml:space="preserve">لا </w:t>
      </w:r>
      <w:r w:rsidRPr="00173AF2">
        <w:rPr>
          <w:rtl/>
          <w:lang w:bidi="ar-EG"/>
        </w:rPr>
        <w:t>يفهم</w:t>
      </w:r>
      <w:r w:rsidRPr="00173AF2">
        <w:rPr>
          <w:rFonts w:hint="cs"/>
          <w:rtl/>
          <w:lang w:bidi="ar-EG"/>
        </w:rPr>
        <w:t>ها</w:t>
      </w:r>
      <w:r w:rsidRPr="00173AF2">
        <w:rPr>
          <w:rtl/>
          <w:lang w:bidi="ar-EG"/>
        </w:rPr>
        <w:t xml:space="preserve"> سوى عدد قليل من </w:t>
      </w:r>
      <w:r w:rsidRPr="00173AF2">
        <w:rPr>
          <w:rFonts w:hint="cs"/>
          <w:rtl/>
          <w:lang w:bidi="ar-EG"/>
        </w:rPr>
        <w:t>الم</w:t>
      </w:r>
      <w:r w:rsidRPr="00173AF2">
        <w:rPr>
          <w:rtl/>
          <w:lang w:bidi="ar-EG"/>
        </w:rPr>
        <w:t>تخصص</w:t>
      </w:r>
      <w:r w:rsidRPr="00173AF2">
        <w:rPr>
          <w:rFonts w:hint="cs"/>
          <w:rtl/>
          <w:lang w:bidi="ar-EG"/>
        </w:rPr>
        <w:t>ين</w:t>
      </w:r>
      <w:r w:rsidRPr="00173AF2">
        <w:rPr>
          <w:rtl/>
          <w:lang w:bidi="ar-EG"/>
        </w:rPr>
        <w:t xml:space="preserve"> في فيروس نقص المناعة البشرية/الإيدز. و</w:t>
      </w:r>
      <w:r w:rsidRPr="00173AF2">
        <w:rPr>
          <w:rFonts w:hint="cs"/>
          <w:rtl/>
          <w:lang w:bidi="ar-EG"/>
        </w:rPr>
        <w:t xml:space="preserve">يلزم </w:t>
      </w:r>
      <w:r w:rsidRPr="00173AF2">
        <w:rPr>
          <w:rtl/>
          <w:lang w:bidi="ar-EG"/>
        </w:rPr>
        <w:t>توزيع الدراسات والبيانات البح</w:t>
      </w:r>
      <w:r w:rsidRPr="00173AF2">
        <w:rPr>
          <w:rFonts w:hint="cs"/>
          <w:rtl/>
          <w:lang w:bidi="ar-EG"/>
        </w:rPr>
        <w:t>ثية</w:t>
      </w:r>
      <w:r w:rsidRPr="00173AF2">
        <w:rPr>
          <w:rtl/>
          <w:lang w:bidi="ar-EG"/>
        </w:rPr>
        <w:t xml:space="preserve"> على نطاق واسع من أجل وضع تدابير عامة وخاصة للفئات السكانية التي تواجه مشاكل محددة، مثل الأمهات الحوامل المصابات بفيروس نقص المناعة البشرية/الإيدز ال</w:t>
      </w:r>
      <w:r w:rsidRPr="00173AF2">
        <w:rPr>
          <w:rFonts w:hint="cs"/>
          <w:rtl/>
          <w:lang w:bidi="ar-EG"/>
        </w:rPr>
        <w:t>لواتي</w:t>
      </w:r>
      <w:r w:rsidRPr="00173AF2">
        <w:rPr>
          <w:rtl/>
          <w:lang w:bidi="ar-EG"/>
        </w:rPr>
        <w:t xml:space="preserve"> </w:t>
      </w:r>
      <w:r w:rsidRPr="00173AF2">
        <w:rPr>
          <w:rFonts w:hint="cs"/>
          <w:rtl/>
          <w:lang w:bidi="ar-EG"/>
        </w:rPr>
        <w:t>تخاطرن</w:t>
      </w:r>
      <w:r w:rsidRPr="00173AF2">
        <w:rPr>
          <w:rtl/>
          <w:lang w:bidi="ar-EG"/>
        </w:rPr>
        <w:t xml:space="preserve"> </w:t>
      </w:r>
      <w:r w:rsidRPr="00173AF2">
        <w:rPr>
          <w:rFonts w:hint="cs"/>
          <w:rtl/>
          <w:lang w:bidi="ar-EG"/>
        </w:rPr>
        <w:t>ب</w:t>
      </w:r>
      <w:r w:rsidRPr="00173AF2">
        <w:rPr>
          <w:rtl/>
          <w:lang w:bidi="ar-EG"/>
        </w:rPr>
        <w:t xml:space="preserve">نقل الفيروس </w:t>
      </w:r>
      <w:r w:rsidRPr="00173AF2">
        <w:rPr>
          <w:rFonts w:hint="cs"/>
          <w:rtl/>
          <w:lang w:bidi="ar-EG"/>
        </w:rPr>
        <w:t>إ</w:t>
      </w:r>
      <w:r w:rsidRPr="00173AF2">
        <w:rPr>
          <w:rtl/>
          <w:lang w:bidi="ar-EG"/>
        </w:rPr>
        <w:t xml:space="preserve">لى الطفل الذي لم يولد بعد. </w:t>
      </w:r>
      <w:r w:rsidRPr="00173AF2">
        <w:rPr>
          <w:rFonts w:hint="cs"/>
          <w:rtl/>
          <w:lang w:bidi="ar-EG"/>
        </w:rPr>
        <w:t>وتشير</w:t>
      </w:r>
      <w:r w:rsidRPr="00173AF2">
        <w:rPr>
          <w:rtl/>
          <w:lang w:bidi="ar-EG"/>
        </w:rPr>
        <w:t xml:space="preserve"> </w:t>
      </w:r>
      <w:r w:rsidRPr="00173AF2">
        <w:rPr>
          <w:rFonts w:hint="cs"/>
          <w:rtl/>
          <w:lang w:bidi="ar-EG"/>
        </w:rPr>
        <w:t>الشواهد</w:t>
      </w:r>
      <w:r w:rsidRPr="00173AF2">
        <w:rPr>
          <w:rtl/>
          <w:lang w:bidi="ar-EG"/>
        </w:rPr>
        <w:t xml:space="preserve"> </w:t>
      </w:r>
      <w:r w:rsidRPr="00173AF2">
        <w:rPr>
          <w:rFonts w:hint="cs"/>
          <w:rtl/>
          <w:lang w:bidi="ar-EG"/>
        </w:rPr>
        <w:t xml:space="preserve">إلى أن النساء المصابات به تواجهن </w:t>
      </w:r>
      <w:r w:rsidRPr="00173AF2">
        <w:rPr>
          <w:rtl/>
          <w:lang w:bidi="ar-EG"/>
        </w:rPr>
        <w:t xml:space="preserve">وصمة عار </w:t>
      </w:r>
      <w:r w:rsidRPr="00173AF2">
        <w:rPr>
          <w:rFonts w:hint="cs"/>
          <w:rtl/>
          <w:lang w:bidi="ar-EG"/>
        </w:rPr>
        <w:t>شديدة</w:t>
      </w:r>
      <w:r w:rsidRPr="00173AF2">
        <w:rPr>
          <w:rtl/>
          <w:lang w:bidi="ar-EG"/>
        </w:rPr>
        <w:t xml:space="preserve"> </w:t>
      </w:r>
      <w:r w:rsidRPr="00173AF2">
        <w:rPr>
          <w:rFonts w:hint="cs"/>
          <w:rtl/>
          <w:lang w:bidi="ar-EG"/>
        </w:rPr>
        <w:t>ت</w:t>
      </w:r>
      <w:r w:rsidRPr="00173AF2">
        <w:rPr>
          <w:rtl/>
          <w:lang w:bidi="ar-EG"/>
        </w:rPr>
        <w:t>جعل من الصعب عليه</w:t>
      </w:r>
      <w:r w:rsidRPr="00173AF2">
        <w:rPr>
          <w:rFonts w:hint="cs"/>
          <w:rtl/>
          <w:lang w:bidi="ar-EG"/>
        </w:rPr>
        <w:t>ن</w:t>
      </w:r>
      <w:r w:rsidRPr="00173AF2">
        <w:rPr>
          <w:rtl/>
          <w:lang w:bidi="ar-EG"/>
        </w:rPr>
        <w:t xml:space="preserve"> الحصول على الخدمات الصحية </w:t>
      </w:r>
      <w:r w:rsidRPr="00173AF2">
        <w:rPr>
          <w:rFonts w:hint="cs"/>
          <w:rtl/>
          <w:lang w:bidi="ar-EG"/>
        </w:rPr>
        <w:t xml:space="preserve">الملائمة </w:t>
      </w:r>
      <w:r w:rsidRPr="00173AF2">
        <w:rPr>
          <w:rtl/>
          <w:lang w:bidi="ar-EG"/>
        </w:rPr>
        <w:t>والعلاج المناسب من المؤسسات الصحية القائمة</w:t>
      </w:r>
      <w:r w:rsidRPr="00173AF2">
        <w:rPr>
          <w:rFonts w:hint="cs"/>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151-</w:t>
      </w:r>
      <w:r w:rsidRPr="00173AF2">
        <w:rPr>
          <w:rFonts w:hint="cs"/>
          <w:rtl/>
          <w:lang w:bidi="ar-EG"/>
        </w:rPr>
        <w:tab/>
        <w:t>والتأمين الصحي المجتمعي (جامكسماس)</w:t>
      </w:r>
      <w:r w:rsidRPr="00173AF2">
        <w:rPr>
          <w:rtl/>
          <w:lang w:bidi="ar-EG"/>
        </w:rPr>
        <w:t xml:space="preserve"> موجود بالفعل، ولكنه ل</w:t>
      </w:r>
      <w:r w:rsidRPr="00173AF2">
        <w:rPr>
          <w:rFonts w:hint="cs"/>
          <w:rtl/>
          <w:lang w:bidi="ar-EG"/>
        </w:rPr>
        <w:t>ا</w:t>
      </w:r>
      <w:r w:rsidRPr="00173AF2">
        <w:rPr>
          <w:rtl/>
          <w:lang w:bidi="ar-EG"/>
        </w:rPr>
        <w:t xml:space="preserve"> </w:t>
      </w:r>
      <w:r w:rsidRPr="00173AF2">
        <w:rPr>
          <w:rFonts w:hint="cs"/>
          <w:rtl/>
          <w:lang w:bidi="ar-EG"/>
        </w:rPr>
        <w:t>ي</w:t>
      </w:r>
      <w:r w:rsidRPr="00173AF2">
        <w:rPr>
          <w:rtl/>
          <w:lang w:bidi="ar-EG"/>
        </w:rPr>
        <w:t xml:space="preserve">عمل بشكل جيد. </w:t>
      </w:r>
      <w:r w:rsidRPr="00173AF2">
        <w:rPr>
          <w:rFonts w:hint="cs"/>
          <w:rtl/>
          <w:lang w:bidi="ar-EG"/>
        </w:rPr>
        <w:t>فم</w:t>
      </w:r>
      <w:r w:rsidRPr="00173AF2">
        <w:rPr>
          <w:rtl/>
          <w:lang w:bidi="ar-EG"/>
        </w:rPr>
        <w:t xml:space="preserve">ا زال </w:t>
      </w:r>
      <w:r w:rsidRPr="00173AF2">
        <w:rPr>
          <w:rFonts w:hint="cs"/>
          <w:rtl/>
          <w:lang w:bidi="ar-EG"/>
        </w:rPr>
        <w:t>أشد الناس</w:t>
      </w:r>
      <w:r w:rsidRPr="00173AF2">
        <w:rPr>
          <w:rtl/>
          <w:lang w:bidi="ar-EG"/>
        </w:rPr>
        <w:t xml:space="preserve"> فقرا </w:t>
      </w:r>
      <w:r w:rsidRPr="00173AF2">
        <w:rPr>
          <w:rFonts w:hint="cs"/>
          <w:rtl/>
          <w:lang w:bidi="ar-EG"/>
        </w:rPr>
        <w:t>يفتقرون إلى</w:t>
      </w:r>
      <w:r w:rsidRPr="00173AF2">
        <w:rPr>
          <w:rtl/>
          <w:lang w:bidi="ar-EG"/>
        </w:rPr>
        <w:t xml:space="preserve"> </w:t>
      </w:r>
      <w:r w:rsidRPr="00173AF2">
        <w:rPr>
          <w:rFonts w:hint="cs"/>
          <w:rtl/>
          <w:lang w:bidi="ar-EG"/>
        </w:rPr>
        <w:t>ال</w:t>
      </w:r>
      <w:r w:rsidRPr="00173AF2">
        <w:rPr>
          <w:rtl/>
          <w:lang w:bidi="ar-EG"/>
        </w:rPr>
        <w:t>تغطي</w:t>
      </w:r>
      <w:r w:rsidRPr="00173AF2">
        <w:rPr>
          <w:rFonts w:hint="cs"/>
          <w:rtl/>
          <w:lang w:bidi="ar-EG"/>
        </w:rPr>
        <w:t>ة</w:t>
      </w:r>
      <w:r w:rsidRPr="00173AF2">
        <w:rPr>
          <w:rtl/>
          <w:lang w:bidi="ar-EG"/>
        </w:rPr>
        <w:t xml:space="preserve">. </w:t>
      </w:r>
      <w:r w:rsidRPr="00173AF2">
        <w:rPr>
          <w:rFonts w:hint="cs"/>
          <w:rtl/>
          <w:lang w:bidi="ar-EG"/>
        </w:rPr>
        <w:t>ولا تقدم الخدمات إلا لمن</w:t>
      </w:r>
      <w:r w:rsidRPr="00173AF2">
        <w:rPr>
          <w:rtl/>
          <w:lang w:bidi="ar-EG"/>
        </w:rPr>
        <w:t xml:space="preserve"> يحملون بطاقات </w:t>
      </w:r>
      <w:r w:rsidRPr="00173AF2">
        <w:rPr>
          <w:rFonts w:hint="cs"/>
          <w:rtl/>
          <w:lang w:bidi="ar-EG"/>
        </w:rPr>
        <w:t>هذا النظام</w:t>
      </w:r>
      <w:r w:rsidRPr="00173AF2">
        <w:rPr>
          <w:rtl/>
          <w:lang w:bidi="ar-EG"/>
        </w:rPr>
        <w:t xml:space="preserve">، </w:t>
      </w:r>
      <w:r w:rsidRPr="00173AF2">
        <w:rPr>
          <w:rFonts w:hint="cs"/>
          <w:rtl/>
          <w:lang w:bidi="ar-EG"/>
        </w:rPr>
        <w:t xml:space="preserve">وهذا يستلزم </w:t>
      </w:r>
      <w:r w:rsidRPr="00173AF2">
        <w:rPr>
          <w:rtl/>
          <w:lang w:bidi="ar-EG"/>
        </w:rPr>
        <w:t xml:space="preserve">أن يكون </w:t>
      </w:r>
      <w:r w:rsidRPr="00173AF2">
        <w:rPr>
          <w:rFonts w:hint="cs"/>
          <w:rtl/>
          <w:lang w:bidi="ar-EG"/>
        </w:rPr>
        <w:t>للشخص المعني</w:t>
      </w:r>
      <w:r w:rsidRPr="00173AF2">
        <w:rPr>
          <w:rtl/>
          <w:lang w:bidi="ar-EG"/>
        </w:rPr>
        <w:t xml:space="preserve"> بطاقة هوية، لا يزال </w:t>
      </w:r>
      <w:r w:rsidRPr="00173AF2">
        <w:rPr>
          <w:rFonts w:hint="cs"/>
          <w:rtl/>
          <w:lang w:bidi="ar-EG"/>
        </w:rPr>
        <w:t>ال</w:t>
      </w:r>
      <w:r w:rsidRPr="00173AF2">
        <w:rPr>
          <w:rtl/>
          <w:lang w:bidi="ar-EG"/>
        </w:rPr>
        <w:t>كثير</w:t>
      </w:r>
      <w:r w:rsidRPr="00173AF2">
        <w:rPr>
          <w:rFonts w:hint="cs"/>
          <w:rtl/>
          <w:lang w:bidi="ar-EG"/>
        </w:rPr>
        <w:t>ون</w:t>
      </w:r>
      <w:r w:rsidRPr="00173AF2">
        <w:rPr>
          <w:rtl/>
          <w:lang w:bidi="ar-EG"/>
        </w:rPr>
        <w:t xml:space="preserve"> </w:t>
      </w:r>
      <w:r>
        <w:rPr>
          <w:rFonts w:hint="cs"/>
          <w:rtl/>
          <w:lang w:bidi="ar-EG"/>
        </w:rPr>
        <w:t>لا</w:t>
      </w:r>
      <w:r>
        <w:rPr>
          <w:rFonts w:hint="eastAsia"/>
          <w:rtl/>
          <w:lang w:bidi="ar-EG"/>
        </w:rPr>
        <w:t> </w:t>
      </w:r>
      <w:r w:rsidRPr="00173AF2">
        <w:rPr>
          <w:rFonts w:hint="cs"/>
          <w:rtl/>
          <w:lang w:bidi="ar-EG"/>
        </w:rPr>
        <w:t>يملكونها</w:t>
      </w:r>
      <w:r w:rsidRPr="00173AF2">
        <w:rPr>
          <w:rtl/>
          <w:lang w:bidi="ar-EG"/>
        </w:rPr>
        <w:t>. وهناك ال</w:t>
      </w:r>
      <w:r w:rsidRPr="00173AF2">
        <w:rPr>
          <w:rFonts w:hint="cs"/>
          <w:rtl/>
          <w:lang w:bidi="ar-EG"/>
        </w:rPr>
        <w:t>كثير</w:t>
      </w:r>
      <w:r w:rsidRPr="00173AF2">
        <w:rPr>
          <w:rtl/>
          <w:lang w:bidi="ar-EG"/>
        </w:rPr>
        <w:t xml:space="preserve"> من السكان الموسمي</w:t>
      </w:r>
      <w:r w:rsidRPr="00173AF2">
        <w:rPr>
          <w:rFonts w:hint="cs"/>
          <w:rtl/>
          <w:lang w:bidi="ar-EG"/>
        </w:rPr>
        <w:t>ين</w:t>
      </w:r>
      <w:r w:rsidRPr="00173AF2">
        <w:rPr>
          <w:rtl/>
          <w:lang w:bidi="ar-EG"/>
        </w:rPr>
        <w:t xml:space="preserve"> غير </w:t>
      </w:r>
      <w:r w:rsidRPr="00173AF2">
        <w:rPr>
          <w:rFonts w:hint="cs"/>
          <w:rtl/>
          <w:lang w:bidi="ar-EG"/>
        </w:rPr>
        <w:t>ال</w:t>
      </w:r>
      <w:r w:rsidRPr="00173AF2">
        <w:rPr>
          <w:rtl/>
          <w:lang w:bidi="ar-EG"/>
        </w:rPr>
        <w:t>مسجل</w:t>
      </w:r>
      <w:r w:rsidRPr="00173AF2">
        <w:rPr>
          <w:rFonts w:hint="cs"/>
          <w:rtl/>
          <w:lang w:bidi="ar-EG"/>
        </w:rPr>
        <w:t>ين</w:t>
      </w:r>
      <w:r w:rsidRPr="00173AF2">
        <w:rPr>
          <w:rtl/>
          <w:lang w:bidi="ar-EG"/>
        </w:rPr>
        <w:t xml:space="preserve">، وخاصة في المدن الكبيرة، </w:t>
      </w:r>
      <w:r w:rsidRPr="00173AF2">
        <w:rPr>
          <w:rFonts w:hint="cs"/>
          <w:rtl/>
          <w:lang w:bidi="ar-EG"/>
        </w:rPr>
        <w:t>وهم</w:t>
      </w:r>
      <w:r w:rsidRPr="00173AF2">
        <w:rPr>
          <w:rtl/>
          <w:lang w:bidi="ar-EG"/>
        </w:rPr>
        <w:t xml:space="preserve"> يجدون صعوبة في الحصول على الخدمات الصحية،</w:t>
      </w:r>
      <w:r w:rsidRPr="00173AF2">
        <w:rPr>
          <w:rFonts w:hint="cs"/>
          <w:rtl/>
          <w:lang w:bidi="ar-EG"/>
        </w:rPr>
        <w:t>التي هي حق</w:t>
      </w:r>
      <w:r w:rsidRPr="00173AF2">
        <w:rPr>
          <w:rtl/>
          <w:lang w:bidi="ar-EG"/>
        </w:rPr>
        <w:t xml:space="preserve"> أساسي</w:t>
      </w:r>
      <w:r w:rsidRPr="00173AF2">
        <w:rPr>
          <w:rFonts w:hint="cs"/>
          <w:rtl/>
          <w:lang w:bidi="ar-EG"/>
        </w:rPr>
        <w:t xml:space="preserve"> لهم.</w:t>
      </w:r>
    </w:p>
    <w:p w:rsidR="00C77660" w:rsidRPr="00173AF2" w:rsidRDefault="00C77660" w:rsidP="00C77660">
      <w:pPr>
        <w:pStyle w:val="SingleTxt"/>
        <w:ind w:left="1264" w:right="1264"/>
        <w:rPr>
          <w:rFonts w:hint="cs"/>
          <w:rtl/>
          <w:lang w:bidi="ar-EG"/>
        </w:rPr>
      </w:pPr>
      <w:r w:rsidRPr="00173AF2">
        <w:rPr>
          <w:rFonts w:hint="cs"/>
          <w:rtl/>
          <w:lang w:bidi="ar-EG"/>
        </w:rPr>
        <w:t>152-</w:t>
      </w:r>
      <w:r w:rsidRPr="00173AF2">
        <w:rPr>
          <w:rFonts w:hint="cs"/>
          <w:rtl/>
          <w:lang w:bidi="ar-EG"/>
        </w:rPr>
        <w:tab/>
        <w:t>وثمة</w:t>
      </w:r>
      <w:r w:rsidRPr="00173AF2">
        <w:rPr>
          <w:rtl/>
          <w:lang w:bidi="ar-EG"/>
        </w:rPr>
        <w:t xml:space="preserve"> وجهات نظر واستنتاجات متنوعة بشأن ختان الإناث، وهذا مدعاة لقلق </w:t>
      </w:r>
      <w:r w:rsidRPr="00173AF2">
        <w:rPr>
          <w:rFonts w:hint="cs"/>
          <w:rtl/>
          <w:lang w:bidi="ar-EG"/>
        </w:rPr>
        <w:t>المتابعين</w:t>
      </w:r>
      <w:r w:rsidRPr="00173AF2">
        <w:rPr>
          <w:rtl/>
          <w:lang w:bidi="ar-EG"/>
        </w:rPr>
        <w:t xml:space="preserve"> </w:t>
      </w:r>
      <w:r w:rsidRPr="00173AF2">
        <w:rPr>
          <w:rFonts w:hint="cs"/>
          <w:rtl/>
          <w:lang w:bidi="ar-EG"/>
        </w:rPr>
        <w:t>ل</w:t>
      </w:r>
      <w:r w:rsidRPr="00173AF2">
        <w:rPr>
          <w:rtl/>
          <w:lang w:bidi="ar-EG"/>
        </w:rPr>
        <w:t xml:space="preserve">هذه المسألة. وسيكون من الأفضل </w:t>
      </w:r>
      <w:r w:rsidRPr="00173AF2">
        <w:rPr>
          <w:rFonts w:hint="cs"/>
          <w:rtl/>
          <w:lang w:bidi="ar-EG"/>
        </w:rPr>
        <w:t>ا</w:t>
      </w:r>
      <w:r w:rsidRPr="00173AF2">
        <w:rPr>
          <w:rtl/>
          <w:lang w:bidi="ar-EG"/>
        </w:rPr>
        <w:t>لقضاء على ختان الإناث وحظر</w:t>
      </w:r>
      <w:r w:rsidRPr="00173AF2">
        <w:rPr>
          <w:rFonts w:hint="cs"/>
          <w:rtl/>
          <w:lang w:bidi="ar-EG"/>
        </w:rPr>
        <w:t xml:space="preserve">ه، </w:t>
      </w:r>
      <w:r w:rsidRPr="00173AF2">
        <w:rPr>
          <w:rtl/>
          <w:lang w:bidi="ar-EG"/>
        </w:rPr>
        <w:t>بدلا من أن يؤدي إلى تجاوزات. و</w:t>
      </w:r>
      <w:r w:rsidRPr="00173AF2">
        <w:rPr>
          <w:rFonts w:hint="cs"/>
          <w:rtl/>
          <w:lang w:bidi="ar-EG"/>
        </w:rPr>
        <w:t>تعدّ</w:t>
      </w:r>
      <w:r w:rsidRPr="00173AF2">
        <w:rPr>
          <w:rtl/>
          <w:lang w:bidi="ar-EG"/>
        </w:rPr>
        <w:t xml:space="preserve"> </w:t>
      </w:r>
      <w:r w:rsidRPr="00173AF2">
        <w:rPr>
          <w:rFonts w:hint="cs"/>
          <w:rtl/>
          <w:lang w:bidi="ar-EG"/>
        </w:rPr>
        <w:t>ال</w:t>
      </w:r>
      <w:r w:rsidRPr="00173AF2">
        <w:rPr>
          <w:rtl/>
          <w:lang w:bidi="ar-EG"/>
        </w:rPr>
        <w:t xml:space="preserve">مذكرة </w:t>
      </w:r>
      <w:r w:rsidRPr="00173AF2">
        <w:rPr>
          <w:rFonts w:hint="cs"/>
          <w:rtl/>
          <w:lang w:bidi="ar-EG"/>
        </w:rPr>
        <w:t xml:space="preserve">التي وجهت </w:t>
      </w:r>
      <w:r w:rsidRPr="00173AF2">
        <w:rPr>
          <w:rtl/>
          <w:lang w:bidi="ar-EG"/>
        </w:rPr>
        <w:t xml:space="preserve">للمهنيين الطبيين </w:t>
      </w:r>
      <w:r w:rsidRPr="00173AF2">
        <w:rPr>
          <w:rFonts w:hint="cs"/>
          <w:rtl/>
          <w:lang w:bidi="ar-EG"/>
        </w:rPr>
        <w:t>ب</w:t>
      </w:r>
      <w:r w:rsidRPr="00173AF2">
        <w:rPr>
          <w:rtl/>
          <w:lang w:bidi="ar-EG"/>
        </w:rPr>
        <w:t>عدم الا</w:t>
      </w:r>
      <w:r w:rsidRPr="00173AF2">
        <w:rPr>
          <w:rFonts w:hint="cs"/>
          <w:rtl/>
          <w:lang w:bidi="ar-EG"/>
        </w:rPr>
        <w:t>شتراك</w:t>
      </w:r>
      <w:r w:rsidRPr="00173AF2">
        <w:rPr>
          <w:rtl/>
          <w:lang w:bidi="ar-EG"/>
        </w:rPr>
        <w:t xml:space="preserve"> في هذه الممارسة غير كافية، و</w:t>
      </w:r>
      <w:r w:rsidRPr="00173AF2">
        <w:rPr>
          <w:rFonts w:hint="cs"/>
          <w:rtl/>
          <w:lang w:bidi="ar-EG"/>
        </w:rPr>
        <w:t>الأمر</w:t>
      </w:r>
      <w:r w:rsidRPr="00173AF2">
        <w:rPr>
          <w:rtl/>
          <w:lang w:bidi="ar-EG"/>
        </w:rPr>
        <w:t xml:space="preserve"> </w:t>
      </w:r>
      <w:r w:rsidRPr="00173AF2">
        <w:rPr>
          <w:rFonts w:hint="cs"/>
          <w:rtl/>
          <w:lang w:bidi="ar-EG"/>
        </w:rPr>
        <w:t>ي</w:t>
      </w:r>
      <w:r w:rsidRPr="00173AF2">
        <w:rPr>
          <w:rtl/>
          <w:lang w:bidi="ar-EG"/>
        </w:rPr>
        <w:t>ح</w:t>
      </w:r>
      <w:r w:rsidRPr="00173AF2">
        <w:rPr>
          <w:rFonts w:hint="cs"/>
          <w:rtl/>
          <w:lang w:bidi="ar-EG"/>
        </w:rPr>
        <w:t>ت</w:t>
      </w:r>
      <w:r w:rsidRPr="00173AF2">
        <w:rPr>
          <w:rtl/>
          <w:lang w:bidi="ar-EG"/>
        </w:rPr>
        <w:t xml:space="preserve">اج </w:t>
      </w:r>
      <w:r w:rsidRPr="00173AF2">
        <w:rPr>
          <w:rFonts w:hint="cs"/>
          <w:rtl/>
          <w:lang w:bidi="ar-EG"/>
        </w:rPr>
        <w:t>إلى تنظيم أعلى وأقوى</w:t>
      </w:r>
      <w:r w:rsidRPr="00173AF2">
        <w:rPr>
          <w:rtl/>
          <w:lang w:bidi="ar-EG"/>
        </w:rPr>
        <w:t>. وفي المقابل، هناك فتوى من مجلس العلماء ال</w:t>
      </w:r>
      <w:r w:rsidRPr="00173AF2">
        <w:rPr>
          <w:rFonts w:hint="cs"/>
          <w:rtl/>
          <w:lang w:bidi="ar-EG"/>
        </w:rPr>
        <w:t>إ</w:t>
      </w:r>
      <w:r w:rsidRPr="00173AF2">
        <w:rPr>
          <w:rtl/>
          <w:lang w:bidi="ar-EG"/>
        </w:rPr>
        <w:t xml:space="preserve">ندونيسي </w:t>
      </w:r>
      <w:r w:rsidRPr="00173AF2">
        <w:rPr>
          <w:rFonts w:hint="cs"/>
          <w:rtl/>
          <w:lang w:bidi="ar-EG"/>
        </w:rPr>
        <w:t>ب</w:t>
      </w:r>
      <w:r w:rsidRPr="00173AF2">
        <w:rPr>
          <w:rtl/>
          <w:lang w:bidi="ar-EG"/>
        </w:rPr>
        <w:t xml:space="preserve">حظر الحظر، </w:t>
      </w:r>
      <w:r w:rsidRPr="00173AF2">
        <w:rPr>
          <w:rFonts w:hint="cs"/>
          <w:rtl/>
          <w:lang w:bidi="ar-EG"/>
        </w:rPr>
        <w:t>كما تنت</w:t>
      </w:r>
      <w:r w:rsidRPr="00173AF2">
        <w:rPr>
          <w:rtl/>
          <w:lang w:bidi="ar-EG"/>
        </w:rPr>
        <w:t xml:space="preserve">شر </w:t>
      </w:r>
      <w:r w:rsidRPr="00173AF2">
        <w:rPr>
          <w:rFonts w:hint="cs"/>
          <w:rtl/>
          <w:lang w:bidi="ar-EG"/>
        </w:rPr>
        <w:t>الآراء الم</w:t>
      </w:r>
      <w:r w:rsidRPr="00173AF2">
        <w:rPr>
          <w:rtl/>
          <w:lang w:bidi="ar-EG"/>
        </w:rPr>
        <w:t>ستند</w:t>
      </w:r>
      <w:r w:rsidRPr="00173AF2">
        <w:rPr>
          <w:rFonts w:hint="cs"/>
          <w:rtl/>
          <w:lang w:bidi="ar-EG"/>
        </w:rPr>
        <w:t>ة</w:t>
      </w:r>
      <w:r w:rsidRPr="00173AF2">
        <w:rPr>
          <w:rtl/>
          <w:lang w:bidi="ar-EG"/>
        </w:rPr>
        <w:t xml:space="preserve"> إلى تفسيرات دينية معينة تعتبر ختان الإناث </w:t>
      </w:r>
      <w:r w:rsidRPr="00173AF2">
        <w:rPr>
          <w:rFonts w:hint="cs"/>
          <w:rtl/>
          <w:lang w:bidi="ar-EG"/>
        </w:rPr>
        <w:t>فرضا ملزما</w:t>
      </w:r>
      <w:r w:rsidRPr="00173AF2">
        <w:rPr>
          <w:rtl/>
          <w:lang w:bidi="ar-EG"/>
        </w:rPr>
        <w:t xml:space="preserve">. </w:t>
      </w:r>
      <w:r w:rsidRPr="00173AF2">
        <w:rPr>
          <w:rFonts w:hint="cs"/>
          <w:rtl/>
          <w:lang w:bidi="ar-EG"/>
        </w:rPr>
        <w:t>والفئة التي</w:t>
      </w:r>
      <w:r w:rsidRPr="00173AF2">
        <w:rPr>
          <w:rtl/>
          <w:lang w:bidi="ar-EG"/>
        </w:rPr>
        <w:t xml:space="preserve"> </w:t>
      </w:r>
      <w:r w:rsidRPr="00173AF2">
        <w:rPr>
          <w:rFonts w:hint="cs"/>
          <w:rtl/>
          <w:lang w:bidi="ar-EG"/>
        </w:rPr>
        <w:t>تد</w:t>
      </w:r>
      <w:r w:rsidRPr="00173AF2">
        <w:rPr>
          <w:rtl/>
          <w:lang w:bidi="ar-EG"/>
        </w:rPr>
        <w:t>عم ختان الإناث ه</w:t>
      </w:r>
      <w:r w:rsidRPr="00173AF2">
        <w:rPr>
          <w:rFonts w:hint="cs"/>
          <w:rtl/>
          <w:lang w:bidi="ar-EG"/>
        </w:rPr>
        <w:t>ي</w:t>
      </w:r>
      <w:r w:rsidRPr="00173AF2">
        <w:rPr>
          <w:rtl/>
          <w:lang w:bidi="ar-EG"/>
        </w:rPr>
        <w:t xml:space="preserve"> أيضا من دعاة حقوق المرأة </w:t>
      </w:r>
      <w:r w:rsidRPr="00173AF2">
        <w:rPr>
          <w:rFonts w:hint="cs"/>
          <w:rtl/>
          <w:lang w:bidi="ar-EG"/>
        </w:rPr>
        <w:t>وتستشهد</w:t>
      </w:r>
      <w:r w:rsidRPr="00173AF2">
        <w:rPr>
          <w:rtl/>
          <w:lang w:bidi="ar-EG"/>
        </w:rPr>
        <w:t xml:space="preserve"> </w:t>
      </w:r>
      <w:r w:rsidRPr="00173AF2">
        <w:rPr>
          <w:rFonts w:hint="cs"/>
          <w:rtl/>
          <w:lang w:bidi="ar-EG"/>
        </w:rPr>
        <w:t>ب</w:t>
      </w:r>
      <w:r w:rsidRPr="00173AF2">
        <w:rPr>
          <w:rtl/>
          <w:lang w:bidi="ar-EG"/>
        </w:rPr>
        <w:t xml:space="preserve">حديث </w:t>
      </w:r>
      <w:r w:rsidRPr="00173AF2">
        <w:rPr>
          <w:rFonts w:hint="cs"/>
          <w:rtl/>
          <w:lang w:bidi="ar-EG"/>
        </w:rPr>
        <w:t xml:space="preserve">مؤداه </w:t>
      </w:r>
      <w:r w:rsidRPr="00173AF2">
        <w:rPr>
          <w:rtl/>
          <w:lang w:bidi="ar-EG"/>
        </w:rPr>
        <w:t xml:space="preserve">أن من الضروري أن </w:t>
      </w:r>
      <w:r w:rsidRPr="00173AF2">
        <w:rPr>
          <w:rFonts w:hint="cs"/>
          <w:rtl/>
          <w:lang w:bidi="ar-EG"/>
        </w:rPr>
        <w:t xml:space="preserve">يخدش </w:t>
      </w:r>
      <w:r w:rsidRPr="00173AF2">
        <w:rPr>
          <w:rtl/>
          <w:lang w:bidi="ar-EG"/>
        </w:rPr>
        <w:t xml:space="preserve">بظر المرأة </w:t>
      </w:r>
      <w:r w:rsidRPr="00173AF2">
        <w:rPr>
          <w:rFonts w:hint="cs"/>
          <w:rtl/>
          <w:lang w:bidi="ar-EG"/>
        </w:rPr>
        <w:t>خدشا طفيفا</w:t>
      </w:r>
      <w:r w:rsidRPr="00173AF2">
        <w:rPr>
          <w:rtl/>
          <w:lang w:bidi="ar-EG"/>
        </w:rPr>
        <w:t xml:space="preserve"> بحيث يمكن </w:t>
      </w:r>
      <w:r w:rsidRPr="00173AF2">
        <w:rPr>
          <w:rFonts w:hint="cs"/>
          <w:rtl/>
          <w:lang w:bidi="ar-EG"/>
        </w:rPr>
        <w:t>لها</w:t>
      </w:r>
      <w:r w:rsidRPr="00173AF2">
        <w:rPr>
          <w:rtl/>
          <w:lang w:bidi="ar-EG"/>
        </w:rPr>
        <w:t xml:space="preserve"> أن ت</w:t>
      </w:r>
      <w:r w:rsidRPr="00173AF2">
        <w:rPr>
          <w:rFonts w:hint="cs"/>
          <w:rtl/>
          <w:lang w:bidi="ar-EG"/>
        </w:rPr>
        <w:t>س</w:t>
      </w:r>
      <w:r w:rsidRPr="00173AF2">
        <w:rPr>
          <w:rtl/>
          <w:lang w:bidi="ar-EG"/>
        </w:rPr>
        <w:t xml:space="preserve">تمتع </w:t>
      </w:r>
      <w:r w:rsidRPr="00173AF2">
        <w:rPr>
          <w:rFonts w:hint="cs"/>
          <w:rtl/>
          <w:lang w:bidi="ar-EG"/>
        </w:rPr>
        <w:t>بالاتصال الجنسي</w:t>
      </w:r>
      <w:r w:rsidRPr="00173AF2">
        <w:rPr>
          <w:rtl/>
          <w:lang w:bidi="ar-EG"/>
        </w:rPr>
        <w:t xml:space="preserve">. لكن النتائج </w:t>
      </w:r>
      <w:r w:rsidRPr="00173AF2">
        <w:rPr>
          <w:rFonts w:hint="cs"/>
          <w:rtl/>
          <w:lang w:bidi="ar-EG"/>
        </w:rPr>
        <w:t>تدل</w:t>
      </w:r>
      <w:r w:rsidRPr="00173AF2">
        <w:rPr>
          <w:rtl/>
          <w:lang w:bidi="ar-EG"/>
        </w:rPr>
        <w:t xml:space="preserve"> </w:t>
      </w:r>
      <w:r w:rsidRPr="00173AF2">
        <w:rPr>
          <w:rFonts w:hint="cs"/>
          <w:rtl/>
          <w:lang w:bidi="ar-EG"/>
        </w:rPr>
        <w:t>على حدوث</w:t>
      </w:r>
      <w:r w:rsidRPr="00173AF2">
        <w:rPr>
          <w:rtl/>
          <w:lang w:bidi="ar-EG"/>
        </w:rPr>
        <w:t xml:space="preserve"> ال</w:t>
      </w:r>
      <w:r w:rsidRPr="00173AF2">
        <w:rPr>
          <w:rFonts w:hint="cs"/>
          <w:rtl/>
          <w:lang w:bidi="ar-EG"/>
        </w:rPr>
        <w:t>إ</w:t>
      </w:r>
      <w:r w:rsidRPr="00173AF2">
        <w:rPr>
          <w:rtl/>
          <w:lang w:bidi="ar-EG"/>
        </w:rPr>
        <w:t>صابة وال</w:t>
      </w:r>
      <w:r w:rsidRPr="00173AF2">
        <w:rPr>
          <w:rFonts w:hint="cs"/>
          <w:rtl/>
          <w:lang w:bidi="ar-EG"/>
        </w:rPr>
        <w:t>بتر</w:t>
      </w:r>
      <w:r w:rsidRPr="00173AF2">
        <w:rPr>
          <w:rtl/>
          <w:lang w:bidi="ar-EG"/>
        </w:rPr>
        <w:t xml:space="preserve"> </w:t>
      </w:r>
      <w:r w:rsidRPr="00173AF2">
        <w:rPr>
          <w:rFonts w:hint="cs"/>
          <w:rtl/>
          <w:lang w:bidi="ar-EG"/>
        </w:rPr>
        <w:t>كذلك</w:t>
      </w:r>
      <w:r w:rsidRPr="00173AF2">
        <w:rPr>
          <w:rtl/>
          <w:lang w:bidi="ar-EG"/>
        </w:rPr>
        <w:t>، وهذه هي مسألة مثيرة للقلق لأن</w:t>
      </w:r>
      <w:r w:rsidRPr="00173AF2">
        <w:rPr>
          <w:rFonts w:hint="cs"/>
          <w:rtl/>
          <w:lang w:bidi="ar-EG"/>
        </w:rPr>
        <w:t xml:space="preserve"> ذلك</w:t>
      </w:r>
      <w:r w:rsidRPr="00173AF2">
        <w:rPr>
          <w:rtl/>
          <w:lang w:bidi="ar-EG"/>
        </w:rPr>
        <w:t xml:space="preserve"> قد يسبب ضررا للمرأة. </w:t>
      </w:r>
      <w:r w:rsidRPr="00173AF2">
        <w:rPr>
          <w:rFonts w:hint="cs"/>
          <w:rtl/>
          <w:lang w:bidi="ar-EG"/>
        </w:rPr>
        <w:t>وت</w:t>
      </w:r>
      <w:r w:rsidRPr="00173AF2">
        <w:rPr>
          <w:rtl/>
          <w:lang w:bidi="ar-EG"/>
        </w:rPr>
        <w:t>عرب</w:t>
      </w:r>
      <w:r w:rsidRPr="00173AF2">
        <w:rPr>
          <w:rFonts w:hint="cs"/>
          <w:rtl/>
          <w:lang w:bidi="ar-EG"/>
        </w:rPr>
        <w:t xml:space="preserve"> فئات</w:t>
      </w:r>
      <w:r w:rsidRPr="00173AF2">
        <w:rPr>
          <w:rtl/>
          <w:lang w:bidi="ar-EG"/>
        </w:rPr>
        <w:t xml:space="preserve"> أخرى أيضا عن القلق من أن القابلات لا يحصلن على التدريب الكافي في المناهج على كيفية إجراء ختان الإناث، ومما يزيد من </w:t>
      </w:r>
      <w:r w:rsidRPr="00173AF2">
        <w:rPr>
          <w:rFonts w:hint="cs"/>
          <w:rtl/>
          <w:lang w:bidi="ar-EG"/>
        </w:rPr>
        <w:t xml:space="preserve">المخاوف إزاء </w:t>
      </w:r>
      <w:r w:rsidRPr="00173AF2">
        <w:rPr>
          <w:rtl/>
          <w:lang w:bidi="ar-EG"/>
        </w:rPr>
        <w:t>الممارسة الحالية أن</w:t>
      </w:r>
      <w:r w:rsidRPr="00173AF2">
        <w:rPr>
          <w:rFonts w:hint="cs"/>
          <w:rtl/>
          <w:lang w:bidi="ar-EG"/>
        </w:rPr>
        <w:t>ه تستخدم فيها</w:t>
      </w:r>
      <w:r w:rsidRPr="00173AF2">
        <w:rPr>
          <w:rtl/>
          <w:lang w:bidi="ar-EG"/>
        </w:rPr>
        <w:t xml:space="preserve"> أدوات خطرة.</w:t>
      </w:r>
      <w:r w:rsidRPr="00173AF2">
        <w:rPr>
          <w:rtl/>
        </w:rPr>
        <w:t xml:space="preserve"> </w:t>
      </w:r>
      <w:r w:rsidRPr="00173AF2">
        <w:rPr>
          <w:rFonts w:hint="cs"/>
          <w:rtl/>
          <w:lang w:bidi="ar-EG"/>
        </w:rPr>
        <w:t>كما أن إجراءها على نحو جماعي</w:t>
      </w:r>
      <w:r w:rsidRPr="00173AF2">
        <w:rPr>
          <w:rtl/>
          <w:lang w:bidi="ar-EG"/>
        </w:rPr>
        <w:t xml:space="preserve"> </w:t>
      </w:r>
      <w:r w:rsidRPr="00173AF2">
        <w:rPr>
          <w:rFonts w:hint="cs"/>
          <w:rtl/>
          <w:lang w:bidi="ar-EG"/>
        </w:rPr>
        <w:t>غير</w:t>
      </w:r>
      <w:r w:rsidRPr="00173AF2">
        <w:rPr>
          <w:rtl/>
          <w:lang w:bidi="ar-EG"/>
        </w:rPr>
        <w:t xml:space="preserve"> صحي يمكن أن يؤدي أيضا إلى آثار أخرى، مثل </w:t>
      </w:r>
      <w:r w:rsidRPr="00173AF2">
        <w:rPr>
          <w:rFonts w:hint="cs"/>
          <w:rtl/>
          <w:lang w:bidi="ar-EG"/>
        </w:rPr>
        <w:t>الإصابة ب</w:t>
      </w:r>
      <w:r w:rsidRPr="00173AF2">
        <w:rPr>
          <w:rtl/>
          <w:lang w:bidi="ar-EG"/>
        </w:rPr>
        <w:t>الكزاز وفيروس نقص المناعة البشرية/الإيدز. و</w:t>
      </w:r>
      <w:r w:rsidRPr="00173AF2">
        <w:rPr>
          <w:rFonts w:hint="cs"/>
          <w:rtl/>
          <w:lang w:bidi="ar-EG"/>
        </w:rPr>
        <w:t>قد ينجم عن ان</w:t>
      </w:r>
      <w:r w:rsidRPr="00173AF2">
        <w:rPr>
          <w:rtl/>
          <w:lang w:bidi="ar-EG"/>
        </w:rPr>
        <w:t>عد</w:t>
      </w:r>
      <w:r w:rsidRPr="00173AF2">
        <w:rPr>
          <w:rFonts w:hint="cs"/>
          <w:rtl/>
          <w:lang w:bidi="ar-EG"/>
        </w:rPr>
        <w:t>ا</w:t>
      </w:r>
      <w:r w:rsidRPr="00173AF2">
        <w:rPr>
          <w:rtl/>
          <w:lang w:bidi="ar-EG"/>
        </w:rPr>
        <w:t xml:space="preserve">م الضوابط والرقابة مزيد من </w:t>
      </w:r>
      <w:r w:rsidRPr="00173AF2">
        <w:rPr>
          <w:rFonts w:hint="cs"/>
          <w:rtl/>
          <w:lang w:bidi="ar-EG"/>
        </w:rPr>
        <w:t>ال</w:t>
      </w:r>
      <w:r w:rsidRPr="00173AF2">
        <w:rPr>
          <w:rtl/>
          <w:lang w:bidi="ar-EG"/>
        </w:rPr>
        <w:t xml:space="preserve">ضرر </w:t>
      </w:r>
      <w:r w:rsidRPr="00173AF2">
        <w:rPr>
          <w:rFonts w:hint="cs"/>
          <w:rtl/>
          <w:lang w:bidi="ar-EG"/>
        </w:rPr>
        <w:t xml:space="preserve">لأن </w:t>
      </w:r>
      <w:r w:rsidRPr="00173AF2">
        <w:rPr>
          <w:rtl/>
          <w:lang w:bidi="ar-EG"/>
        </w:rPr>
        <w:t xml:space="preserve">من الصعب منع هذه الممارسة أو القضاء عليها </w:t>
      </w:r>
      <w:r w:rsidRPr="00173AF2">
        <w:rPr>
          <w:rFonts w:hint="cs"/>
          <w:rtl/>
          <w:lang w:bidi="ar-EG"/>
        </w:rPr>
        <w:t xml:space="preserve">بمجرد إصدار </w:t>
      </w:r>
      <w:r w:rsidRPr="00173AF2">
        <w:rPr>
          <w:rtl/>
          <w:lang w:bidi="ar-EG"/>
        </w:rPr>
        <w:t xml:space="preserve">مذكرة. </w:t>
      </w:r>
      <w:r w:rsidRPr="00173AF2">
        <w:rPr>
          <w:rFonts w:hint="cs"/>
          <w:rtl/>
          <w:lang w:bidi="ar-EG"/>
        </w:rPr>
        <w:t>ومن هنا</w:t>
      </w:r>
      <w:r w:rsidRPr="00173AF2">
        <w:rPr>
          <w:rtl/>
          <w:lang w:bidi="ar-EG"/>
        </w:rPr>
        <w:t xml:space="preserve">، </w:t>
      </w:r>
      <w:r w:rsidRPr="00173AF2">
        <w:rPr>
          <w:rFonts w:hint="cs"/>
          <w:rtl/>
          <w:lang w:bidi="ar-EG"/>
        </w:rPr>
        <w:t>يرى البعض</w:t>
      </w:r>
      <w:r w:rsidRPr="00173AF2">
        <w:rPr>
          <w:rtl/>
          <w:lang w:bidi="ar-EG"/>
        </w:rPr>
        <w:t xml:space="preserve"> أن </w:t>
      </w:r>
      <w:r w:rsidRPr="00173AF2">
        <w:rPr>
          <w:rFonts w:hint="cs"/>
          <w:rtl/>
          <w:lang w:bidi="ar-EG"/>
        </w:rPr>
        <w:t xml:space="preserve">تتلقى </w:t>
      </w:r>
      <w:r w:rsidRPr="00173AF2">
        <w:rPr>
          <w:rtl/>
          <w:lang w:bidi="ar-EG"/>
        </w:rPr>
        <w:t>القابلات وغيره</w:t>
      </w:r>
      <w:r w:rsidRPr="00173AF2">
        <w:rPr>
          <w:rFonts w:hint="cs"/>
          <w:rtl/>
          <w:lang w:bidi="ar-EG"/>
        </w:rPr>
        <w:t>ن</w:t>
      </w:r>
      <w:r w:rsidRPr="00173AF2">
        <w:rPr>
          <w:rtl/>
          <w:lang w:bidi="ar-EG"/>
        </w:rPr>
        <w:t xml:space="preserve"> التدريب على </w:t>
      </w:r>
      <w:r w:rsidRPr="00173AF2">
        <w:rPr>
          <w:rFonts w:hint="cs"/>
          <w:rtl/>
          <w:lang w:bidi="ar-EG"/>
        </w:rPr>
        <w:t>ال</w:t>
      </w:r>
      <w:r w:rsidRPr="00173AF2">
        <w:rPr>
          <w:rtl/>
          <w:lang w:bidi="ar-EG"/>
        </w:rPr>
        <w:t xml:space="preserve">ممارسة </w:t>
      </w:r>
      <w:r w:rsidRPr="00173AF2">
        <w:rPr>
          <w:rFonts w:hint="cs"/>
          <w:rtl/>
          <w:lang w:bidi="ar-EG"/>
        </w:rPr>
        <w:t>ال</w:t>
      </w:r>
      <w:r w:rsidRPr="00173AF2">
        <w:rPr>
          <w:rtl/>
          <w:lang w:bidi="ar-EG"/>
        </w:rPr>
        <w:t>موحدة بشأن كيفية إجراء ختان الإناث ال</w:t>
      </w:r>
      <w:r w:rsidRPr="00173AF2">
        <w:rPr>
          <w:rFonts w:hint="cs"/>
          <w:rtl/>
          <w:lang w:bidi="ar-EG"/>
        </w:rPr>
        <w:t>ت</w:t>
      </w:r>
      <w:r w:rsidRPr="00173AF2">
        <w:rPr>
          <w:rtl/>
          <w:lang w:bidi="ar-EG"/>
        </w:rPr>
        <w:t xml:space="preserve">ي </w:t>
      </w:r>
      <w:r w:rsidRPr="00173AF2">
        <w:rPr>
          <w:rFonts w:hint="cs"/>
          <w:rtl/>
          <w:lang w:bidi="ar-EG"/>
        </w:rPr>
        <w:t>ت</w:t>
      </w:r>
      <w:r w:rsidRPr="00173AF2">
        <w:rPr>
          <w:rtl/>
          <w:lang w:bidi="ar-EG"/>
        </w:rPr>
        <w:t xml:space="preserve">ضمن عدم </w:t>
      </w:r>
      <w:r w:rsidRPr="00173AF2">
        <w:rPr>
          <w:rFonts w:hint="cs"/>
          <w:rtl/>
          <w:lang w:bidi="ar-EG"/>
        </w:rPr>
        <w:t>إلحاق الضرر</w:t>
      </w:r>
      <w:r w:rsidRPr="00173AF2">
        <w:rPr>
          <w:rtl/>
          <w:lang w:bidi="ar-EG"/>
        </w:rPr>
        <w:t xml:space="preserve"> </w:t>
      </w:r>
      <w:r w:rsidRPr="00173AF2">
        <w:rPr>
          <w:rFonts w:hint="cs"/>
          <w:rtl/>
          <w:lang w:bidi="ar-EG"/>
        </w:rPr>
        <w:t>بالمرأة</w:t>
      </w:r>
      <w:r w:rsidRPr="00173AF2">
        <w:rPr>
          <w:rtl/>
          <w:lang w:bidi="ar-EG"/>
        </w:rPr>
        <w:t xml:space="preserve">. </w:t>
      </w:r>
      <w:r w:rsidRPr="00173AF2">
        <w:rPr>
          <w:rFonts w:hint="cs"/>
          <w:rtl/>
          <w:lang w:bidi="ar-EG"/>
        </w:rPr>
        <w:t>ومن الأمور</w:t>
      </w:r>
      <w:r w:rsidRPr="00173AF2">
        <w:rPr>
          <w:rtl/>
          <w:lang w:bidi="ar-EG"/>
        </w:rPr>
        <w:t xml:space="preserve"> المهم</w:t>
      </w:r>
      <w:r w:rsidRPr="00173AF2">
        <w:rPr>
          <w:rFonts w:hint="cs"/>
          <w:rtl/>
          <w:lang w:bidi="ar-EG"/>
        </w:rPr>
        <w:t>ة الأخرى</w:t>
      </w:r>
      <w:r w:rsidRPr="00173AF2">
        <w:rPr>
          <w:rtl/>
          <w:lang w:bidi="ar-EG"/>
        </w:rPr>
        <w:t xml:space="preserve"> إجراء بحوث واسعة النطاق ومتعددة التخصصات ومتكاملة وشاملة من أجل رسم خريطة لممارسة ختان الإناث، فضلا عن دراسة الآثار المختلفة </w:t>
      </w:r>
      <w:r w:rsidRPr="00173AF2">
        <w:rPr>
          <w:rFonts w:hint="cs"/>
          <w:rtl/>
          <w:lang w:bidi="ar-EG"/>
        </w:rPr>
        <w:t>البدنية</w:t>
      </w:r>
      <w:r w:rsidRPr="00173AF2">
        <w:rPr>
          <w:rtl/>
          <w:lang w:bidi="ar-EG"/>
        </w:rPr>
        <w:t xml:space="preserve"> والبيولوجية والجنسية والثقافية والنفسية والدينية</w:t>
      </w:r>
      <w:r w:rsidRPr="00173AF2">
        <w:rPr>
          <w:rFonts w:hint="cs"/>
          <w:rtl/>
          <w:lang w:bidi="ar-EG"/>
        </w:rPr>
        <w:t xml:space="preserve"> المترتبة عليها</w:t>
      </w:r>
      <w:r w:rsidRPr="00173AF2">
        <w:rPr>
          <w:rtl/>
          <w:lang w:bidi="ar-EG"/>
        </w:rPr>
        <w:t xml:space="preserve">. </w:t>
      </w:r>
      <w:r w:rsidRPr="00173AF2">
        <w:rPr>
          <w:rFonts w:hint="cs"/>
          <w:rtl/>
          <w:lang w:bidi="ar-EG"/>
        </w:rPr>
        <w:t>وبالاستناد إلى</w:t>
      </w:r>
      <w:r w:rsidRPr="00173AF2">
        <w:rPr>
          <w:rtl/>
          <w:lang w:bidi="ar-EG"/>
        </w:rPr>
        <w:t xml:space="preserve"> ذلك، يمكن أن </w:t>
      </w:r>
      <w:r w:rsidRPr="00173AF2">
        <w:rPr>
          <w:rFonts w:hint="cs"/>
          <w:rtl/>
          <w:lang w:bidi="ar-EG"/>
        </w:rPr>
        <w:t>توضع</w:t>
      </w:r>
      <w:r w:rsidRPr="00173AF2">
        <w:rPr>
          <w:rtl/>
          <w:lang w:bidi="ar-EG"/>
        </w:rPr>
        <w:t xml:space="preserve"> سياسة أفضل.</w:t>
      </w:r>
    </w:p>
    <w:p w:rsidR="00C77660" w:rsidRPr="00E17E4C" w:rsidRDefault="00C77660" w:rsidP="00C77660">
      <w:pPr>
        <w:pStyle w:val="SingleTxt"/>
        <w:keepNext/>
        <w:spacing w:after="0" w:line="120" w:lineRule="exact"/>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المبادرات/الإجراءات المتخذة</w:t>
      </w:r>
    </w:p>
    <w:p w:rsidR="00C77660" w:rsidRPr="00173AF2" w:rsidRDefault="00C77660" w:rsidP="00C77660">
      <w:pPr>
        <w:pStyle w:val="SingleTxt"/>
        <w:ind w:left="1264" w:right="1264"/>
        <w:rPr>
          <w:rFonts w:hint="cs"/>
          <w:rtl/>
          <w:lang w:bidi="ar-EG"/>
        </w:rPr>
      </w:pPr>
      <w:r w:rsidRPr="00173AF2">
        <w:rPr>
          <w:rFonts w:hint="cs"/>
          <w:rtl/>
          <w:lang w:bidi="ar-EG"/>
        </w:rPr>
        <w:t>153-</w:t>
      </w:r>
      <w:r w:rsidRPr="00173AF2">
        <w:rPr>
          <w:rFonts w:hint="cs"/>
          <w:rtl/>
          <w:lang w:bidi="ar-EG"/>
        </w:rPr>
        <w:tab/>
      </w:r>
      <w:r w:rsidRPr="00173AF2">
        <w:rPr>
          <w:rtl/>
          <w:lang w:bidi="ar-EG"/>
        </w:rPr>
        <w:t xml:space="preserve">المسألة </w:t>
      </w:r>
      <w:r w:rsidRPr="00173AF2">
        <w:rPr>
          <w:rFonts w:hint="cs"/>
          <w:rtl/>
          <w:lang w:bidi="ar-EG"/>
        </w:rPr>
        <w:t>الجوهرية،</w:t>
      </w:r>
      <w:r w:rsidRPr="00173AF2">
        <w:rPr>
          <w:rtl/>
          <w:lang w:bidi="ar-EG"/>
        </w:rPr>
        <w:t xml:space="preserve">كما هو الحال مع الجوانب الأخرى، </w:t>
      </w:r>
      <w:r w:rsidRPr="00173AF2">
        <w:rPr>
          <w:rFonts w:hint="cs"/>
          <w:rtl/>
          <w:lang w:bidi="ar-EG"/>
        </w:rPr>
        <w:t>تتمثل في</w:t>
      </w:r>
      <w:r w:rsidRPr="00173AF2">
        <w:rPr>
          <w:rtl/>
          <w:lang w:bidi="ar-EG"/>
        </w:rPr>
        <w:t xml:space="preserve"> عدم وجود بيانات </w:t>
      </w:r>
      <w:r w:rsidRPr="00173AF2">
        <w:rPr>
          <w:rFonts w:hint="cs"/>
          <w:rtl/>
          <w:lang w:bidi="ar-EG"/>
        </w:rPr>
        <w:t>خاصة</w:t>
      </w:r>
      <w:r w:rsidRPr="00173AF2">
        <w:rPr>
          <w:rtl/>
          <w:lang w:bidi="ar-EG"/>
        </w:rPr>
        <w:t xml:space="preserve"> </w:t>
      </w:r>
      <w:r w:rsidRPr="00173AF2">
        <w:rPr>
          <w:rFonts w:hint="cs"/>
          <w:rtl/>
          <w:lang w:bidi="ar-EG"/>
        </w:rPr>
        <w:t>ب</w:t>
      </w:r>
      <w:r w:rsidRPr="00173AF2">
        <w:rPr>
          <w:rtl/>
          <w:lang w:bidi="ar-EG"/>
        </w:rPr>
        <w:t xml:space="preserve">الجنسين </w:t>
      </w:r>
      <w:r w:rsidRPr="00173AF2">
        <w:rPr>
          <w:rFonts w:hint="cs"/>
          <w:rtl/>
          <w:lang w:bidi="ar-EG"/>
        </w:rPr>
        <w:t xml:space="preserve">توثق </w:t>
      </w:r>
      <w:r w:rsidRPr="00173AF2">
        <w:rPr>
          <w:rtl/>
          <w:lang w:bidi="ar-EG"/>
        </w:rPr>
        <w:t xml:space="preserve">أيضا </w:t>
      </w:r>
      <w:r w:rsidRPr="00173AF2">
        <w:rPr>
          <w:rFonts w:hint="cs"/>
          <w:rtl/>
          <w:lang w:bidi="ar-EG"/>
        </w:rPr>
        <w:t>ب</w:t>
      </w:r>
      <w:r w:rsidRPr="00173AF2">
        <w:rPr>
          <w:rtl/>
          <w:lang w:bidi="ar-EG"/>
        </w:rPr>
        <w:t xml:space="preserve">التفصيل المتغيرات الأخرى، </w:t>
      </w:r>
      <w:r w:rsidRPr="00173AF2">
        <w:rPr>
          <w:rFonts w:hint="cs"/>
          <w:rtl/>
          <w:lang w:bidi="ar-EG"/>
        </w:rPr>
        <w:t>من قبيل</w:t>
      </w:r>
      <w:r w:rsidRPr="00173AF2">
        <w:rPr>
          <w:rtl/>
          <w:lang w:bidi="ar-EG"/>
        </w:rPr>
        <w:t xml:space="preserve"> </w:t>
      </w:r>
      <w:r w:rsidRPr="00173AF2">
        <w:rPr>
          <w:rFonts w:hint="cs"/>
          <w:rtl/>
          <w:lang w:bidi="ar-EG"/>
        </w:rPr>
        <w:t xml:space="preserve">المكان </w:t>
      </w:r>
      <w:r w:rsidRPr="00173AF2">
        <w:rPr>
          <w:rtl/>
          <w:lang w:bidi="ar-EG"/>
        </w:rPr>
        <w:t>الريفي/الحضري</w:t>
      </w:r>
      <w:r w:rsidRPr="00173AF2">
        <w:rPr>
          <w:rFonts w:hint="cs"/>
          <w:rtl/>
          <w:lang w:bidi="ar-EG"/>
        </w:rPr>
        <w:t>/</w:t>
      </w:r>
      <w:r w:rsidRPr="00173AF2">
        <w:rPr>
          <w:rtl/>
          <w:lang w:bidi="ar-EG"/>
        </w:rPr>
        <w:t xml:space="preserve"> الجغرافي</w:t>
      </w:r>
      <w:r w:rsidRPr="00173AF2">
        <w:rPr>
          <w:rFonts w:hint="cs"/>
          <w:rtl/>
          <w:lang w:bidi="ar-EG"/>
        </w:rPr>
        <w:t>،</w:t>
      </w:r>
      <w:r w:rsidRPr="00173AF2">
        <w:rPr>
          <w:rtl/>
          <w:lang w:bidi="ar-EG"/>
        </w:rPr>
        <w:t xml:space="preserve"> والظروف الاجتماعية والاقتصادية، والعمر، </w:t>
      </w:r>
      <w:r w:rsidRPr="00173AF2">
        <w:rPr>
          <w:rFonts w:hint="cs"/>
          <w:rtl/>
          <w:lang w:bidi="ar-EG"/>
        </w:rPr>
        <w:t>وما إلى ذلك</w:t>
      </w:r>
      <w:r w:rsidRPr="00173AF2">
        <w:rPr>
          <w:rtl/>
          <w:lang w:bidi="ar-EG"/>
        </w:rPr>
        <w:t>.</w:t>
      </w:r>
    </w:p>
    <w:p w:rsidR="00C77660" w:rsidRPr="00173AF2" w:rsidRDefault="00C77660" w:rsidP="00A456C2">
      <w:pPr>
        <w:pStyle w:val="SingleTxt"/>
        <w:ind w:left="1264" w:right="1264"/>
        <w:rPr>
          <w:rFonts w:hint="cs"/>
          <w:rtl/>
          <w:lang w:bidi="ar-EG"/>
        </w:rPr>
      </w:pPr>
      <w:r w:rsidRPr="00173AF2">
        <w:rPr>
          <w:rFonts w:hint="cs"/>
          <w:rtl/>
          <w:lang w:bidi="ar-EG"/>
        </w:rPr>
        <w:t>154-</w:t>
      </w:r>
      <w:r w:rsidRPr="00173AF2">
        <w:rPr>
          <w:rFonts w:hint="cs"/>
          <w:rtl/>
          <w:lang w:bidi="ar-EG"/>
        </w:rPr>
        <w:tab/>
        <w:t>و</w:t>
      </w:r>
      <w:r w:rsidRPr="00173AF2">
        <w:rPr>
          <w:rtl/>
          <w:lang w:bidi="ar-EG"/>
        </w:rPr>
        <w:t>ما زالت</w:t>
      </w:r>
      <w:r w:rsidRPr="00173AF2">
        <w:rPr>
          <w:rFonts w:hint="cs"/>
          <w:rtl/>
          <w:lang w:bidi="ar-EG"/>
        </w:rPr>
        <w:t xml:space="preserve"> لدى</w:t>
      </w:r>
      <w:r w:rsidRPr="00173AF2">
        <w:rPr>
          <w:rtl/>
          <w:lang w:bidi="ar-EG"/>
        </w:rPr>
        <w:t xml:space="preserve"> صناع القرار بعض الافتراضات المتحيزة </w:t>
      </w:r>
      <w:r w:rsidRPr="00173AF2">
        <w:rPr>
          <w:rFonts w:hint="cs"/>
          <w:rtl/>
          <w:lang w:bidi="ar-EG"/>
        </w:rPr>
        <w:t>على أساس نوع الجنس</w:t>
      </w:r>
      <w:r w:rsidRPr="00173AF2">
        <w:rPr>
          <w:rtl/>
          <w:lang w:bidi="ar-EG"/>
        </w:rPr>
        <w:t xml:space="preserve">، </w:t>
      </w:r>
      <w:r w:rsidRPr="00173AF2">
        <w:rPr>
          <w:rFonts w:hint="cs"/>
          <w:rtl/>
          <w:lang w:bidi="ar-EG"/>
        </w:rPr>
        <w:t>ومن</w:t>
      </w:r>
      <w:r w:rsidRPr="00173AF2">
        <w:rPr>
          <w:rtl/>
          <w:lang w:bidi="ar-EG"/>
        </w:rPr>
        <w:t xml:space="preserve"> ذلك أن المستخدمين </w:t>
      </w:r>
      <w:r w:rsidRPr="00173AF2">
        <w:rPr>
          <w:rFonts w:hint="cs"/>
          <w:rtl/>
          <w:lang w:bidi="ar-EG"/>
        </w:rPr>
        <w:t>ل</w:t>
      </w:r>
      <w:r w:rsidRPr="00173AF2">
        <w:rPr>
          <w:rtl/>
          <w:lang w:bidi="ar-EG"/>
        </w:rPr>
        <w:t xml:space="preserve">وسائل منع الحمل هم من النساء، وأن </w:t>
      </w:r>
      <w:r w:rsidRPr="00173AF2">
        <w:rPr>
          <w:rFonts w:hint="cs"/>
          <w:rtl/>
          <w:lang w:bidi="ar-EG"/>
        </w:rPr>
        <w:t>التربية المتعلقة ب</w:t>
      </w:r>
      <w:r w:rsidRPr="00173AF2">
        <w:rPr>
          <w:rtl/>
          <w:lang w:bidi="ar-EG"/>
        </w:rPr>
        <w:t xml:space="preserve">الصحة الإنجابية ينبغي </w:t>
      </w:r>
      <w:r w:rsidRPr="00173AF2">
        <w:rPr>
          <w:rFonts w:hint="cs"/>
          <w:rtl/>
          <w:lang w:bidi="ar-EG"/>
        </w:rPr>
        <w:t>أن تستهدف ا</w:t>
      </w:r>
      <w:r w:rsidRPr="00173AF2">
        <w:rPr>
          <w:rtl/>
          <w:lang w:bidi="ar-EG"/>
        </w:rPr>
        <w:t xml:space="preserve">لمرأة، وهكذا. </w:t>
      </w:r>
      <w:r w:rsidRPr="00173AF2">
        <w:rPr>
          <w:rFonts w:hint="cs"/>
          <w:rtl/>
          <w:lang w:bidi="ar-EG"/>
        </w:rPr>
        <w:t>و</w:t>
      </w:r>
      <w:r w:rsidRPr="00173AF2">
        <w:rPr>
          <w:rtl/>
          <w:lang w:bidi="ar-EG"/>
        </w:rPr>
        <w:t xml:space="preserve">لهذا السبب </w:t>
      </w:r>
      <w:r w:rsidRPr="00173AF2">
        <w:rPr>
          <w:rFonts w:hint="cs"/>
          <w:rtl/>
          <w:lang w:bidi="ar-EG"/>
        </w:rPr>
        <w:t>ستدرج</w:t>
      </w:r>
      <w:r w:rsidRPr="00173AF2">
        <w:rPr>
          <w:rtl/>
          <w:lang w:bidi="ar-EG"/>
        </w:rPr>
        <w:t xml:space="preserve"> الحقوق الإنجابية للمرأة على مدى السنوات الخمس المقبلة ك</w:t>
      </w:r>
      <w:r w:rsidRPr="00173AF2">
        <w:rPr>
          <w:rFonts w:hint="cs"/>
          <w:rtl/>
          <w:lang w:bidi="ar-EG"/>
        </w:rPr>
        <w:t>إحدى ال</w:t>
      </w:r>
      <w:r w:rsidRPr="00173AF2">
        <w:rPr>
          <w:rtl/>
          <w:lang w:bidi="ar-EG"/>
        </w:rPr>
        <w:t>م</w:t>
      </w:r>
      <w:r w:rsidRPr="00173AF2">
        <w:rPr>
          <w:rFonts w:hint="cs"/>
          <w:rtl/>
          <w:lang w:bidi="ar-EG"/>
        </w:rPr>
        <w:t>و</w:t>
      </w:r>
      <w:r w:rsidRPr="00173AF2">
        <w:rPr>
          <w:rtl/>
          <w:lang w:bidi="ar-EG"/>
        </w:rPr>
        <w:t xml:space="preserve">اد في المناهج المدرسية </w:t>
      </w:r>
      <w:r w:rsidRPr="00173AF2">
        <w:rPr>
          <w:rFonts w:hint="cs"/>
          <w:rtl/>
          <w:lang w:bidi="ar-EG"/>
        </w:rPr>
        <w:t>بمدارس المرحلتين الإعدادية</w:t>
      </w:r>
      <w:r w:rsidRPr="00173AF2">
        <w:rPr>
          <w:rtl/>
          <w:lang w:bidi="ar-EG"/>
        </w:rPr>
        <w:t xml:space="preserve"> </w:t>
      </w:r>
      <w:r w:rsidRPr="00173AF2">
        <w:rPr>
          <w:rFonts w:hint="cs"/>
          <w:rtl/>
          <w:lang w:bidi="ar-EG"/>
        </w:rPr>
        <w:t>و</w:t>
      </w:r>
      <w:r w:rsidRPr="00173AF2">
        <w:rPr>
          <w:rtl/>
          <w:lang w:bidi="ar-EG"/>
        </w:rPr>
        <w:t>الثانوية، و</w:t>
      </w:r>
      <w:r w:rsidRPr="00173AF2">
        <w:rPr>
          <w:rFonts w:hint="cs"/>
          <w:rtl/>
          <w:lang w:bidi="ar-EG"/>
        </w:rPr>
        <w:t>سي</w:t>
      </w:r>
      <w:r w:rsidRPr="00173AF2">
        <w:rPr>
          <w:rtl/>
          <w:lang w:bidi="ar-EG"/>
        </w:rPr>
        <w:t>ستهدف</w:t>
      </w:r>
      <w:r w:rsidRPr="00173AF2">
        <w:rPr>
          <w:rFonts w:hint="cs"/>
          <w:rtl/>
          <w:lang w:bidi="ar-EG"/>
        </w:rPr>
        <w:t xml:space="preserve"> بها </w:t>
      </w:r>
      <w:r w:rsidRPr="00173AF2">
        <w:rPr>
          <w:rtl/>
          <w:lang w:bidi="ar-EG"/>
        </w:rPr>
        <w:t xml:space="preserve">كل من </w:t>
      </w:r>
      <w:r w:rsidRPr="00173AF2">
        <w:rPr>
          <w:rFonts w:hint="cs"/>
          <w:rtl/>
          <w:lang w:bidi="ar-EG"/>
        </w:rPr>
        <w:t>البنات والبنين</w:t>
      </w:r>
      <w:r w:rsidRPr="00173AF2">
        <w:rPr>
          <w:rtl/>
          <w:lang w:bidi="ar-EG"/>
        </w:rPr>
        <w:t xml:space="preserve">. </w:t>
      </w:r>
      <w:r w:rsidRPr="00173AF2">
        <w:rPr>
          <w:rFonts w:hint="cs"/>
          <w:rtl/>
          <w:lang w:bidi="ar-EG"/>
        </w:rPr>
        <w:t>وي</w:t>
      </w:r>
      <w:r w:rsidRPr="00173AF2">
        <w:rPr>
          <w:rtl/>
          <w:lang w:bidi="ar-EG"/>
        </w:rPr>
        <w:t xml:space="preserve">عتزم </w:t>
      </w:r>
      <w:r w:rsidRPr="00173AF2">
        <w:rPr>
          <w:rFonts w:hint="cs"/>
          <w:rtl/>
          <w:lang w:bidi="ar-EG"/>
        </w:rPr>
        <w:t>المجلس الوطني للتنسيق بشأن تنظيم الأسرة</w:t>
      </w:r>
      <w:r w:rsidRPr="00173AF2">
        <w:rPr>
          <w:rtl/>
          <w:lang w:bidi="ar-EG"/>
        </w:rPr>
        <w:t xml:space="preserve"> تعزيز </w:t>
      </w:r>
      <w:r w:rsidRPr="00173AF2">
        <w:rPr>
          <w:rFonts w:hint="cs"/>
          <w:rtl/>
          <w:lang w:bidi="ar-EG"/>
        </w:rPr>
        <w:t>ال</w:t>
      </w:r>
      <w:r w:rsidRPr="00173AF2">
        <w:rPr>
          <w:rtl/>
          <w:lang w:bidi="ar-EG"/>
        </w:rPr>
        <w:t xml:space="preserve">وسائل </w:t>
      </w:r>
      <w:r w:rsidRPr="00173AF2">
        <w:rPr>
          <w:rFonts w:hint="cs"/>
          <w:rtl/>
          <w:lang w:bidi="ar-EG"/>
        </w:rPr>
        <w:t>ال</w:t>
      </w:r>
      <w:r w:rsidRPr="00173AF2">
        <w:rPr>
          <w:rtl/>
          <w:lang w:bidi="ar-EG"/>
        </w:rPr>
        <w:t>ذك</w:t>
      </w:r>
      <w:r w:rsidRPr="00173AF2">
        <w:rPr>
          <w:rFonts w:hint="cs"/>
          <w:rtl/>
          <w:lang w:bidi="ar-EG"/>
        </w:rPr>
        <w:t>و</w:t>
      </w:r>
      <w:r w:rsidRPr="00173AF2">
        <w:rPr>
          <w:rtl/>
          <w:lang w:bidi="ar-EG"/>
        </w:rPr>
        <w:t>ر</w:t>
      </w:r>
      <w:r w:rsidRPr="00173AF2">
        <w:rPr>
          <w:rFonts w:hint="cs"/>
          <w:rtl/>
          <w:lang w:bidi="ar-EG"/>
        </w:rPr>
        <w:t>ية</w:t>
      </w:r>
      <w:r w:rsidRPr="00173AF2">
        <w:rPr>
          <w:rtl/>
          <w:lang w:bidi="ar-EG"/>
        </w:rPr>
        <w:t xml:space="preserve"> </w:t>
      </w:r>
      <w:r w:rsidRPr="00173AF2">
        <w:rPr>
          <w:rFonts w:hint="cs"/>
          <w:rtl/>
          <w:lang w:bidi="ar-EG"/>
        </w:rPr>
        <w:t>ل</w:t>
      </w:r>
      <w:r w:rsidRPr="00173AF2">
        <w:rPr>
          <w:rtl/>
          <w:lang w:bidi="ar-EG"/>
        </w:rPr>
        <w:t xml:space="preserve">منع الحمل </w:t>
      </w:r>
      <w:r w:rsidRPr="00173AF2">
        <w:rPr>
          <w:rFonts w:hint="cs"/>
          <w:rtl/>
          <w:lang w:bidi="ar-EG"/>
        </w:rPr>
        <w:t>ب</w:t>
      </w:r>
      <w:r w:rsidRPr="00173AF2">
        <w:rPr>
          <w:rtl/>
          <w:lang w:bidi="ar-EG"/>
        </w:rPr>
        <w:t>ضمان سهولة ال</w:t>
      </w:r>
      <w:r w:rsidRPr="00173AF2">
        <w:rPr>
          <w:rFonts w:hint="cs"/>
          <w:rtl/>
          <w:lang w:bidi="ar-EG"/>
        </w:rPr>
        <w:t>ح</w:t>
      </w:r>
      <w:r w:rsidRPr="00173AF2">
        <w:rPr>
          <w:rtl/>
          <w:lang w:bidi="ar-EG"/>
        </w:rPr>
        <w:t xml:space="preserve">صول </w:t>
      </w:r>
      <w:r w:rsidRPr="00173AF2">
        <w:rPr>
          <w:rFonts w:hint="cs"/>
          <w:rtl/>
          <w:lang w:bidi="ar-EG"/>
        </w:rPr>
        <w:t>ع</w:t>
      </w:r>
      <w:r w:rsidRPr="00173AF2">
        <w:rPr>
          <w:rtl/>
          <w:lang w:bidi="ar-EG"/>
        </w:rPr>
        <w:t xml:space="preserve">لى وسائل منع الحمل، و </w:t>
      </w:r>
      <w:r w:rsidR="00A456C2">
        <w:rPr>
          <w:rFonts w:hint="cs"/>
          <w:rtl/>
          <w:lang w:bidi="ar-EG"/>
        </w:rPr>
        <w:t>”</w:t>
      </w:r>
      <w:r w:rsidRPr="00173AF2">
        <w:rPr>
          <w:rtl/>
          <w:lang w:bidi="ar-EG"/>
        </w:rPr>
        <w:t>م</w:t>
      </w:r>
      <w:r w:rsidRPr="00173AF2">
        <w:rPr>
          <w:rFonts w:hint="cs"/>
          <w:rtl/>
          <w:lang w:bidi="ar-EG"/>
        </w:rPr>
        <w:t>كافأة</w:t>
      </w:r>
      <w:r w:rsidR="00A456C2">
        <w:rPr>
          <w:rFonts w:hint="cs"/>
          <w:rtl/>
          <w:lang w:bidi="ar-EG"/>
        </w:rPr>
        <w:t>“</w:t>
      </w:r>
      <w:r w:rsidRPr="00173AF2">
        <w:rPr>
          <w:rtl/>
          <w:lang w:bidi="ar-EG"/>
        </w:rPr>
        <w:t xml:space="preserve"> الرجال الذين يشاركون بنشاط في تنظيم الأسرة. أما بالنسبة للخدمات الصحية للفقراء، </w:t>
      </w:r>
      <w:r w:rsidRPr="00173AF2">
        <w:rPr>
          <w:rFonts w:hint="cs"/>
          <w:rtl/>
          <w:lang w:bidi="ar-EG"/>
        </w:rPr>
        <w:t>ف</w:t>
      </w:r>
      <w:r w:rsidRPr="00173AF2">
        <w:rPr>
          <w:rtl/>
          <w:lang w:bidi="ar-EG"/>
        </w:rPr>
        <w:t xml:space="preserve">هناك تدابير لتوفير الخدمات الصحية </w:t>
      </w:r>
      <w:r w:rsidRPr="00173AF2">
        <w:rPr>
          <w:rFonts w:hint="cs"/>
          <w:rtl/>
          <w:lang w:bidi="ar-EG"/>
        </w:rPr>
        <w:t xml:space="preserve">لمن لا </w:t>
      </w:r>
      <w:r w:rsidRPr="00173AF2">
        <w:rPr>
          <w:rtl/>
          <w:lang w:bidi="ar-EG"/>
        </w:rPr>
        <w:t>مأوى لهم و</w:t>
      </w:r>
      <w:r w:rsidRPr="00173AF2">
        <w:rPr>
          <w:rFonts w:hint="cs"/>
          <w:rtl/>
          <w:lang w:bidi="ar-EG"/>
        </w:rPr>
        <w:t>ل</w:t>
      </w:r>
      <w:r w:rsidRPr="00173AF2">
        <w:rPr>
          <w:rtl/>
          <w:lang w:bidi="ar-EG"/>
        </w:rPr>
        <w:t>لمهمشين دون حاجة إلى إ</w:t>
      </w:r>
      <w:r w:rsidRPr="00173AF2">
        <w:rPr>
          <w:rFonts w:hint="cs"/>
          <w:rtl/>
          <w:lang w:bidi="ar-EG"/>
        </w:rPr>
        <w:t>براز بطاقات</w:t>
      </w:r>
      <w:r w:rsidRPr="00173AF2">
        <w:rPr>
          <w:rtl/>
          <w:lang w:bidi="ar-EG"/>
        </w:rPr>
        <w:t xml:space="preserve"> الهوية. لكن الوصول إلى المعلومات لا يزال </w:t>
      </w:r>
      <w:r w:rsidRPr="00173AF2">
        <w:rPr>
          <w:rFonts w:hint="cs"/>
          <w:rtl/>
          <w:lang w:bidi="ar-EG"/>
        </w:rPr>
        <w:t>قاصرا</w:t>
      </w:r>
      <w:r w:rsidRPr="00173AF2">
        <w:rPr>
          <w:rtl/>
          <w:lang w:bidi="ar-EG"/>
        </w:rPr>
        <w:t xml:space="preserve"> ويحتاج إلى تحسين. و</w:t>
      </w:r>
      <w:r w:rsidRPr="00173AF2">
        <w:rPr>
          <w:rFonts w:hint="cs"/>
          <w:rtl/>
          <w:lang w:bidi="ar-EG"/>
        </w:rPr>
        <w:t>فيما يتعلق</w:t>
      </w:r>
      <w:r w:rsidRPr="00173AF2">
        <w:rPr>
          <w:rtl/>
          <w:lang w:bidi="ar-EG"/>
        </w:rPr>
        <w:t xml:space="preserve"> </w:t>
      </w:r>
      <w:r w:rsidRPr="00173AF2">
        <w:rPr>
          <w:rFonts w:hint="cs"/>
          <w:rtl/>
          <w:lang w:bidi="ar-EG"/>
        </w:rPr>
        <w:t>ب</w:t>
      </w:r>
      <w:r w:rsidRPr="00173AF2">
        <w:rPr>
          <w:rtl/>
          <w:lang w:bidi="ar-EG"/>
        </w:rPr>
        <w:t xml:space="preserve">شهادات </w:t>
      </w:r>
      <w:r w:rsidRPr="00173AF2">
        <w:rPr>
          <w:rFonts w:hint="cs"/>
          <w:rtl/>
          <w:lang w:bidi="ar-EG"/>
        </w:rPr>
        <w:t>ال</w:t>
      </w:r>
      <w:r w:rsidRPr="00173AF2">
        <w:rPr>
          <w:rtl/>
          <w:lang w:bidi="ar-EG"/>
        </w:rPr>
        <w:t xml:space="preserve">ميلاد، </w:t>
      </w:r>
      <w:r w:rsidRPr="00173AF2">
        <w:rPr>
          <w:rFonts w:hint="cs"/>
          <w:rtl/>
          <w:lang w:bidi="ar-EG"/>
        </w:rPr>
        <w:t xml:space="preserve">تمد </w:t>
      </w:r>
      <w:r w:rsidRPr="00173AF2">
        <w:rPr>
          <w:rtl/>
          <w:lang w:bidi="ar-EG"/>
        </w:rPr>
        <w:t xml:space="preserve">المؤسسات الدينية في </w:t>
      </w:r>
      <w:r w:rsidRPr="00173AF2">
        <w:rPr>
          <w:rFonts w:hint="cs"/>
          <w:rtl/>
          <w:lang w:bidi="ar-EG"/>
        </w:rPr>
        <w:t xml:space="preserve">عدة </w:t>
      </w:r>
      <w:r w:rsidRPr="00173AF2">
        <w:rPr>
          <w:rtl/>
          <w:lang w:bidi="ar-EG"/>
        </w:rPr>
        <w:t xml:space="preserve">مناطق </w:t>
      </w:r>
      <w:r w:rsidRPr="00173AF2">
        <w:rPr>
          <w:rFonts w:hint="cs"/>
          <w:rtl/>
          <w:lang w:bidi="ar-EG"/>
        </w:rPr>
        <w:t>يد ال</w:t>
      </w:r>
      <w:r w:rsidRPr="00173AF2">
        <w:rPr>
          <w:rtl/>
          <w:lang w:bidi="ar-EG"/>
        </w:rPr>
        <w:t>مساعدة وت</w:t>
      </w:r>
      <w:r w:rsidRPr="00173AF2">
        <w:rPr>
          <w:rFonts w:hint="cs"/>
          <w:rtl/>
          <w:lang w:bidi="ar-EG"/>
        </w:rPr>
        <w:t xml:space="preserve">يسّر </w:t>
      </w:r>
      <w:r w:rsidRPr="00173AF2">
        <w:rPr>
          <w:rtl/>
          <w:lang w:bidi="ar-EG"/>
        </w:rPr>
        <w:t>تسجيل شهادات الميلاد، و</w:t>
      </w:r>
      <w:r w:rsidRPr="00173AF2">
        <w:rPr>
          <w:rFonts w:hint="cs"/>
          <w:rtl/>
          <w:lang w:bidi="ar-EG"/>
        </w:rPr>
        <w:t xml:space="preserve">ذلك في </w:t>
      </w:r>
      <w:r w:rsidRPr="00173AF2">
        <w:rPr>
          <w:rtl/>
          <w:lang w:bidi="ar-EG"/>
        </w:rPr>
        <w:t xml:space="preserve">مبادرة خلاقة واستراتيجية، بالنظر إلى الطابع الديني </w:t>
      </w:r>
      <w:r w:rsidRPr="00173AF2">
        <w:rPr>
          <w:rFonts w:hint="cs"/>
          <w:rtl/>
          <w:lang w:bidi="ar-EG"/>
        </w:rPr>
        <w:t>ل</w:t>
      </w:r>
      <w:r w:rsidRPr="00173AF2">
        <w:rPr>
          <w:rtl/>
          <w:lang w:bidi="ar-EG"/>
        </w:rPr>
        <w:t>لمجتمع ال</w:t>
      </w:r>
      <w:r w:rsidRPr="00173AF2">
        <w:rPr>
          <w:rFonts w:hint="cs"/>
          <w:rtl/>
          <w:lang w:bidi="ar-EG"/>
        </w:rPr>
        <w:t>إ</w:t>
      </w:r>
      <w:r w:rsidRPr="00173AF2">
        <w:rPr>
          <w:rtl/>
          <w:lang w:bidi="ar-EG"/>
        </w:rPr>
        <w:t>ندونيسي.</w:t>
      </w:r>
    </w:p>
    <w:p w:rsidR="00C77660" w:rsidRPr="00173AF2" w:rsidRDefault="00C77660" w:rsidP="00C77660">
      <w:pPr>
        <w:pStyle w:val="SingleTxt"/>
        <w:ind w:left="1264" w:right="1264"/>
        <w:rPr>
          <w:rFonts w:hint="cs"/>
          <w:rtl/>
          <w:lang w:bidi="ar-EG"/>
        </w:rPr>
      </w:pPr>
      <w:r w:rsidRPr="00173AF2">
        <w:rPr>
          <w:rFonts w:hint="cs"/>
          <w:rtl/>
          <w:lang w:bidi="ar-EG"/>
        </w:rPr>
        <w:t>155-</w:t>
      </w:r>
      <w:r w:rsidRPr="00173AF2">
        <w:rPr>
          <w:rFonts w:hint="cs"/>
          <w:rtl/>
          <w:lang w:bidi="ar-EG"/>
        </w:rPr>
        <w:tab/>
        <w:t>و</w:t>
      </w:r>
      <w:r w:rsidRPr="00173AF2">
        <w:rPr>
          <w:rtl/>
          <w:lang w:bidi="ar-EG"/>
        </w:rPr>
        <w:t>فيما يتعلق بالصحة الإنجابية، س</w:t>
      </w:r>
      <w:r w:rsidRPr="00173AF2">
        <w:rPr>
          <w:rFonts w:hint="cs"/>
          <w:rtl/>
          <w:lang w:bidi="ar-EG"/>
        </w:rPr>
        <w:t>تكون</w:t>
      </w:r>
      <w:r w:rsidRPr="00173AF2">
        <w:rPr>
          <w:rtl/>
          <w:lang w:bidi="ar-EG"/>
        </w:rPr>
        <w:t xml:space="preserve"> تدخل</w:t>
      </w:r>
      <w:r w:rsidRPr="00173AF2">
        <w:rPr>
          <w:rFonts w:hint="cs"/>
          <w:rtl/>
          <w:lang w:bidi="ar-EG"/>
        </w:rPr>
        <w:t>ات</w:t>
      </w:r>
      <w:r w:rsidRPr="00173AF2">
        <w:rPr>
          <w:rtl/>
          <w:lang w:bidi="ar-EG"/>
        </w:rPr>
        <w:t xml:space="preserve"> الدولة في المستقبل أكثر </w:t>
      </w:r>
      <w:r w:rsidRPr="00173AF2">
        <w:rPr>
          <w:rFonts w:hint="cs"/>
          <w:rtl/>
          <w:lang w:bidi="ar-EG"/>
        </w:rPr>
        <w:t>اتساما بالطابع ال</w:t>
      </w:r>
      <w:r w:rsidRPr="00173AF2">
        <w:rPr>
          <w:rtl/>
          <w:lang w:bidi="ar-EG"/>
        </w:rPr>
        <w:t xml:space="preserve">استراتيجي، على اعتبار أن القانون 36/2009 بشأن الصحة والصيدلة الذي صدر مؤخرا </w:t>
      </w:r>
      <w:r w:rsidRPr="00173AF2">
        <w:rPr>
          <w:rFonts w:hint="cs"/>
          <w:rtl/>
          <w:lang w:bidi="ar-EG"/>
        </w:rPr>
        <w:t>يشتمل على</w:t>
      </w:r>
      <w:r w:rsidRPr="00173AF2">
        <w:rPr>
          <w:rtl/>
          <w:lang w:bidi="ar-EG"/>
        </w:rPr>
        <w:t xml:space="preserve"> </w:t>
      </w:r>
      <w:r w:rsidRPr="00173AF2">
        <w:rPr>
          <w:rFonts w:hint="cs"/>
          <w:rtl/>
          <w:lang w:bidi="ar-EG"/>
        </w:rPr>
        <w:t>مادتين</w:t>
      </w:r>
      <w:r w:rsidRPr="00173AF2">
        <w:rPr>
          <w:rtl/>
          <w:lang w:bidi="ar-EG"/>
        </w:rPr>
        <w:t xml:space="preserve"> </w:t>
      </w:r>
      <w:r w:rsidRPr="00173AF2">
        <w:rPr>
          <w:rFonts w:hint="cs"/>
          <w:rtl/>
          <w:lang w:bidi="ar-EG"/>
        </w:rPr>
        <w:t>تتعلقان</w:t>
      </w:r>
      <w:r w:rsidRPr="00173AF2">
        <w:rPr>
          <w:rtl/>
          <w:lang w:bidi="ar-EG"/>
        </w:rPr>
        <w:t xml:space="preserve"> بالصحة الإنجابية. </w:t>
      </w:r>
      <w:r w:rsidRPr="00173AF2">
        <w:rPr>
          <w:rFonts w:hint="cs"/>
          <w:rtl/>
          <w:lang w:bidi="ar-EG"/>
        </w:rPr>
        <w:t xml:space="preserve">وينص القانون </w:t>
      </w:r>
      <w:r w:rsidRPr="00173AF2">
        <w:rPr>
          <w:rtl/>
          <w:lang w:bidi="ar-EG"/>
        </w:rPr>
        <w:t>في الجزء التمهيدي من</w:t>
      </w:r>
      <w:r w:rsidRPr="00173AF2">
        <w:rPr>
          <w:rFonts w:hint="cs"/>
          <w:rtl/>
          <w:lang w:bidi="ar-EG"/>
        </w:rPr>
        <w:t>ه على</w:t>
      </w:r>
      <w:r w:rsidRPr="00173AF2">
        <w:rPr>
          <w:rtl/>
          <w:lang w:bidi="ar-EG"/>
        </w:rPr>
        <w:t xml:space="preserve"> حق الجمهور والنساء </w:t>
      </w:r>
      <w:r w:rsidRPr="00173AF2">
        <w:rPr>
          <w:rFonts w:hint="cs"/>
          <w:rtl/>
          <w:lang w:bidi="ar-EG"/>
        </w:rPr>
        <w:t>في ا</w:t>
      </w:r>
      <w:r w:rsidRPr="00173AF2">
        <w:rPr>
          <w:rtl/>
          <w:lang w:bidi="ar-EG"/>
        </w:rPr>
        <w:t xml:space="preserve">لحصول على </w:t>
      </w:r>
      <w:r w:rsidRPr="00173AF2">
        <w:rPr>
          <w:rFonts w:hint="cs"/>
          <w:rtl/>
          <w:lang w:bidi="ar-EG"/>
        </w:rPr>
        <w:t>ال</w:t>
      </w:r>
      <w:r w:rsidRPr="00173AF2">
        <w:rPr>
          <w:rtl/>
          <w:lang w:bidi="ar-EG"/>
        </w:rPr>
        <w:t>معلومات و</w:t>
      </w:r>
      <w:r w:rsidRPr="00173AF2">
        <w:rPr>
          <w:rFonts w:hint="cs"/>
          <w:rtl/>
          <w:lang w:bidi="ar-EG"/>
        </w:rPr>
        <w:t>ال</w:t>
      </w:r>
      <w:r w:rsidRPr="00173AF2">
        <w:rPr>
          <w:rtl/>
          <w:lang w:bidi="ar-EG"/>
        </w:rPr>
        <w:t xml:space="preserve">خدمات </w:t>
      </w:r>
      <w:r w:rsidRPr="00173AF2">
        <w:rPr>
          <w:rFonts w:hint="cs"/>
          <w:rtl/>
          <w:lang w:bidi="ar-EG"/>
        </w:rPr>
        <w:t>ال</w:t>
      </w:r>
      <w:r w:rsidRPr="00173AF2">
        <w:rPr>
          <w:rtl/>
          <w:lang w:bidi="ar-EG"/>
        </w:rPr>
        <w:t xml:space="preserve">جيدة. </w:t>
      </w:r>
      <w:r w:rsidRPr="00173AF2">
        <w:rPr>
          <w:rFonts w:hint="cs"/>
          <w:rtl/>
          <w:lang w:bidi="ar-EG"/>
        </w:rPr>
        <w:t xml:space="preserve">وسوف </w:t>
      </w:r>
      <w:r w:rsidRPr="00173AF2">
        <w:rPr>
          <w:rtl/>
          <w:lang w:bidi="ar-EG"/>
        </w:rPr>
        <w:t xml:space="preserve">يسهل </w:t>
      </w:r>
      <w:r w:rsidRPr="00173AF2">
        <w:rPr>
          <w:rFonts w:hint="cs"/>
          <w:rtl/>
          <w:lang w:bidi="ar-EG"/>
        </w:rPr>
        <w:t xml:space="preserve">هذا </w:t>
      </w:r>
      <w:r w:rsidRPr="00173AF2">
        <w:rPr>
          <w:rtl/>
          <w:lang w:bidi="ar-EG"/>
        </w:rPr>
        <w:t xml:space="preserve">تنفيذ السياسات </w:t>
      </w:r>
      <w:r w:rsidRPr="00173AF2">
        <w:rPr>
          <w:rFonts w:hint="cs"/>
          <w:rtl/>
          <w:lang w:bidi="ar-EG"/>
        </w:rPr>
        <w:t xml:space="preserve">العامة </w:t>
      </w:r>
      <w:r w:rsidRPr="00173AF2">
        <w:rPr>
          <w:rtl/>
          <w:lang w:bidi="ar-EG"/>
        </w:rPr>
        <w:t>على مستوى حكوم</w:t>
      </w:r>
      <w:r w:rsidRPr="00173AF2">
        <w:rPr>
          <w:rFonts w:hint="cs"/>
          <w:rtl/>
          <w:lang w:bidi="ar-EG"/>
        </w:rPr>
        <w:t>ات</w:t>
      </w:r>
      <w:r w:rsidRPr="00173AF2">
        <w:rPr>
          <w:rtl/>
          <w:lang w:bidi="ar-EG"/>
        </w:rPr>
        <w:t xml:space="preserve"> الأقاليم</w:t>
      </w:r>
      <w:r w:rsidRPr="00173AF2">
        <w:rPr>
          <w:rFonts w:hint="cs"/>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156-</w:t>
      </w:r>
      <w:r w:rsidRPr="00173AF2">
        <w:rPr>
          <w:rFonts w:hint="cs"/>
          <w:rtl/>
          <w:lang w:bidi="ar-EG"/>
        </w:rPr>
        <w:tab/>
      </w:r>
      <w:r w:rsidRPr="00173AF2">
        <w:rPr>
          <w:rtl/>
          <w:lang w:bidi="ar-EG"/>
        </w:rPr>
        <w:t xml:space="preserve">وقد بدأت وزارة الصحة </w:t>
      </w:r>
      <w:r w:rsidRPr="00173AF2">
        <w:rPr>
          <w:rFonts w:hint="cs"/>
          <w:rtl/>
          <w:lang w:bidi="ar-EG"/>
        </w:rPr>
        <w:t>والمجلس الوطني للتنسيق بشأن تنظيم الأسرة</w:t>
      </w:r>
      <w:r w:rsidRPr="00173AF2">
        <w:rPr>
          <w:rtl/>
          <w:lang w:bidi="ar-EG"/>
        </w:rPr>
        <w:t xml:space="preserve"> والمنظمات غير الحكومية، </w:t>
      </w:r>
      <w:r w:rsidRPr="00173AF2">
        <w:rPr>
          <w:rFonts w:hint="cs"/>
          <w:rtl/>
          <w:lang w:bidi="ar-EG"/>
        </w:rPr>
        <w:t>ب</w:t>
      </w:r>
      <w:r w:rsidRPr="00173AF2">
        <w:rPr>
          <w:rtl/>
          <w:lang w:bidi="ar-EG"/>
        </w:rPr>
        <w:t>دعم</w:t>
      </w:r>
      <w:r w:rsidRPr="00173AF2">
        <w:rPr>
          <w:rFonts w:hint="cs"/>
          <w:rtl/>
          <w:lang w:bidi="ar-EG"/>
        </w:rPr>
        <w:t xml:space="preserve"> من </w:t>
      </w:r>
      <w:r w:rsidRPr="00173AF2">
        <w:rPr>
          <w:rtl/>
          <w:lang w:bidi="ar-EG"/>
        </w:rPr>
        <w:t>صندوق</w:t>
      </w:r>
      <w:r w:rsidRPr="00173AF2">
        <w:rPr>
          <w:rFonts w:hint="cs"/>
          <w:rtl/>
          <w:lang w:bidi="ar-EG"/>
        </w:rPr>
        <w:t xml:space="preserve"> الأمم المتحدة للسكان</w:t>
      </w:r>
      <w:r w:rsidRPr="00173AF2">
        <w:rPr>
          <w:rtl/>
          <w:lang w:bidi="ar-EG"/>
        </w:rPr>
        <w:t xml:space="preserve">، </w:t>
      </w:r>
      <w:r w:rsidRPr="00173AF2">
        <w:rPr>
          <w:rFonts w:hint="cs"/>
          <w:rtl/>
          <w:lang w:bidi="ar-EG"/>
        </w:rPr>
        <w:t>في</w:t>
      </w:r>
      <w:r w:rsidRPr="00173AF2">
        <w:rPr>
          <w:rtl/>
          <w:lang w:bidi="ar-EG"/>
        </w:rPr>
        <w:t xml:space="preserve"> التراجع عن المحرمات الجنسية عن طريق تعزيز </w:t>
      </w:r>
      <w:r w:rsidRPr="00173AF2">
        <w:rPr>
          <w:rFonts w:hint="cs"/>
          <w:rtl/>
          <w:lang w:bidi="ar-EG"/>
        </w:rPr>
        <w:t xml:space="preserve">توفير </w:t>
      </w:r>
      <w:r w:rsidRPr="00173AF2">
        <w:rPr>
          <w:rtl/>
          <w:lang w:bidi="ar-EG"/>
        </w:rPr>
        <w:t xml:space="preserve">المعلومات والخدمات للمراهقين في العيادات الصحية المجتمعية ومراكز الشباب في ست مقاطعات. </w:t>
      </w:r>
      <w:r w:rsidRPr="00173AF2">
        <w:rPr>
          <w:rFonts w:hint="cs"/>
          <w:rtl/>
          <w:lang w:bidi="ar-EG"/>
        </w:rPr>
        <w:t>ويجري</w:t>
      </w:r>
      <w:r w:rsidRPr="00173AF2">
        <w:rPr>
          <w:rtl/>
          <w:lang w:bidi="ar-EG"/>
        </w:rPr>
        <w:t xml:space="preserve"> تعزيز قدرات العاملين في المجال الصحي من خلال دورات تدريبية مختلفة، </w:t>
      </w:r>
      <w:r w:rsidRPr="00173AF2">
        <w:rPr>
          <w:rFonts w:hint="cs"/>
          <w:rtl/>
          <w:lang w:bidi="ar-EG"/>
        </w:rPr>
        <w:t>ومن بينها</w:t>
      </w:r>
      <w:r w:rsidRPr="00173AF2">
        <w:rPr>
          <w:rtl/>
          <w:lang w:bidi="ar-EG"/>
        </w:rPr>
        <w:t xml:space="preserve"> التدخلات </w:t>
      </w:r>
      <w:r w:rsidRPr="00173AF2">
        <w:rPr>
          <w:rFonts w:hint="cs"/>
          <w:rtl/>
          <w:lang w:bidi="ar-EG"/>
        </w:rPr>
        <w:t>القائمة على</w:t>
      </w:r>
      <w:r w:rsidRPr="00173AF2">
        <w:rPr>
          <w:rtl/>
          <w:lang w:bidi="ar-EG"/>
        </w:rPr>
        <w:t xml:space="preserve"> تغيير السلوك. </w:t>
      </w:r>
      <w:r w:rsidRPr="00173AF2">
        <w:rPr>
          <w:rFonts w:hint="cs"/>
          <w:rtl/>
          <w:lang w:bidi="ar-EG"/>
        </w:rPr>
        <w:t>ويقصد</w:t>
      </w:r>
      <w:r w:rsidRPr="00173AF2">
        <w:rPr>
          <w:rtl/>
          <w:lang w:bidi="ar-EG"/>
        </w:rPr>
        <w:t xml:space="preserve"> </w:t>
      </w:r>
      <w:r w:rsidRPr="00173AF2">
        <w:rPr>
          <w:rFonts w:hint="cs"/>
          <w:rtl/>
          <w:lang w:bidi="ar-EG"/>
        </w:rPr>
        <w:t>ب</w:t>
      </w:r>
      <w:r w:rsidRPr="00173AF2">
        <w:rPr>
          <w:rtl/>
          <w:lang w:bidi="ar-EG"/>
        </w:rPr>
        <w:t xml:space="preserve">المراكز الصحية </w:t>
      </w:r>
      <w:r w:rsidRPr="00173AF2">
        <w:rPr>
          <w:rFonts w:hint="cs"/>
          <w:rtl/>
          <w:lang w:bidi="ar-EG"/>
        </w:rPr>
        <w:t xml:space="preserve">المجتمعية </w:t>
      </w:r>
      <w:r w:rsidRPr="00173AF2">
        <w:rPr>
          <w:rtl/>
          <w:lang w:bidi="ar-EG"/>
        </w:rPr>
        <w:t xml:space="preserve">تقديم خدمات تنظيم الأسرة، ورعاية الأم والطفل، والتعامل مع مختلف الأمراض التي تنتقل </w:t>
      </w:r>
      <w:r w:rsidRPr="00173AF2">
        <w:rPr>
          <w:rFonts w:hint="cs"/>
          <w:rtl/>
          <w:lang w:bidi="ar-EG"/>
        </w:rPr>
        <w:t xml:space="preserve">عن طريق </w:t>
      </w:r>
      <w:r w:rsidRPr="00173AF2">
        <w:rPr>
          <w:rtl/>
          <w:lang w:bidi="ar-EG"/>
        </w:rPr>
        <w:t xml:space="preserve">الاتصال الجنسي، بما في ذلك فيروس نقص المناعة البشرية/الإيدز، وخدمات الصحة الإنجابية </w:t>
      </w:r>
      <w:r w:rsidRPr="00173AF2">
        <w:rPr>
          <w:rFonts w:hint="cs"/>
          <w:rtl/>
          <w:lang w:bidi="ar-EG"/>
        </w:rPr>
        <w:t>ل</w:t>
      </w:r>
      <w:r w:rsidRPr="00173AF2">
        <w:rPr>
          <w:rtl/>
          <w:lang w:bidi="ar-EG"/>
        </w:rPr>
        <w:t>لمراهق</w:t>
      </w:r>
      <w:r w:rsidRPr="00173AF2">
        <w:rPr>
          <w:rFonts w:hint="cs"/>
          <w:rtl/>
          <w:lang w:bidi="ar-EG"/>
        </w:rPr>
        <w:t>ين</w:t>
      </w:r>
      <w:r w:rsidRPr="00173AF2">
        <w:rPr>
          <w:rtl/>
          <w:lang w:bidi="ar-EG"/>
        </w:rPr>
        <w:t xml:space="preserve">. </w:t>
      </w:r>
      <w:r w:rsidRPr="00173AF2">
        <w:rPr>
          <w:rFonts w:hint="cs"/>
          <w:rtl/>
          <w:lang w:bidi="ar-EG"/>
        </w:rPr>
        <w:t>كما يجري تكوين</w:t>
      </w:r>
      <w:r w:rsidRPr="00173AF2">
        <w:rPr>
          <w:rtl/>
          <w:lang w:bidi="ar-EG"/>
        </w:rPr>
        <w:t xml:space="preserve"> شراكات مع </w:t>
      </w:r>
      <w:r w:rsidRPr="00173AF2">
        <w:rPr>
          <w:rFonts w:hint="cs"/>
          <w:rtl/>
          <w:lang w:bidi="ar-EG"/>
        </w:rPr>
        <w:t>ال</w:t>
      </w:r>
      <w:r w:rsidRPr="00173AF2">
        <w:rPr>
          <w:rtl/>
          <w:lang w:bidi="ar-EG"/>
        </w:rPr>
        <w:t xml:space="preserve">مؤسسات </w:t>
      </w:r>
      <w:r w:rsidRPr="00173AF2">
        <w:rPr>
          <w:rFonts w:hint="cs"/>
          <w:rtl/>
          <w:lang w:bidi="ar-EG"/>
        </w:rPr>
        <w:t>ال</w:t>
      </w:r>
      <w:r w:rsidRPr="00173AF2">
        <w:rPr>
          <w:rtl/>
          <w:lang w:bidi="ar-EG"/>
        </w:rPr>
        <w:t xml:space="preserve">أخرى لدراسة </w:t>
      </w:r>
      <w:r w:rsidRPr="00173AF2">
        <w:rPr>
          <w:rFonts w:hint="cs"/>
          <w:rtl/>
          <w:lang w:bidi="ar-EG"/>
        </w:rPr>
        <w:t>ال</w:t>
      </w:r>
      <w:r w:rsidRPr="00173AF2">
        <w:rPr>
          <w:rtl/>
          <w:lang w:bidi="ar-EG"/>
        </w:rPr>
        <w:t xml:space="preserve">معيار وطني للخدمات الصحية الملائمة للشباب </w:t>
      </w:r>
      <w:r w:rsidRPr="00173AF2">
        <w:rPr>
          <w:rFonts w:hint="cs"/>
          <w:rtl/>
          <w:lang w:bidi="ar-EG"/>
        </w:rPr>
        <w:t xml:space="preserve">وتنقيحه </w:t>
      </w:r>
      <w:r w:rsidRPr="00173AF2">
        <w:rPr>
          <w:rtl/>
          <w:lang w:bidi="ar-EG"/>
        </w:rPr>
        <w:t xml:space="preserve">من أجل </w:t>
      </w:r>
      <w:r w:rsidRPr="00173AF2">
        <w:rPr>
          <w:rFonts w:hint="cs"/>
          <w:rtl/>
          <w:lang w:bidi="ar-EG"/>
        </w:rPr>
        <w:t>تطبيقه</w:t>
      </w:r>
      <w:r w:rsidRPr="00173AF2">
        <w:rPr>
          <w:rtl/>
          <w:lang w:bidi="ar-EG"/>
        </w:rPr>
        <w:t xml:space="preserve"> على الصعيد الوطني.</w:t>
      </w:r>
    </w:p>
    <w:p w:rsidR="00C77660" w:rsidRPr="00173AF2" w:rsidRDefault="00C77660" w:rsidP="00A456C2">
      <w:pPr>
        <w:pStyle w:val="SingleTxt"/>
        <w:ind w:left="1264" w:right="1264"/>
        <w:rPr>
          <w:rFonts w:hint="cs"/>
          <w:rtl/>
          <w:lang w:bidi="ar-EG"/>
        </w:rPr>
      </w:pPr>
      <w:r w:rsidRPr="00173AF2">
        <w:rPr>
          <w:rFonts w:hint="cs"/>
          <w:rtl/>
          <w:lang w:bidi="ar-EG"/>
        </w:rPr>
        <w:t>157-</w:t>
      </w:r>
      <w:r w:rsidRPr="00173AF2">
        <w:rPr>
          <w:rFonts w:hint="cs"/>
          <w:rtl/>
          <w:lang w:bidi="ar-EG"/>
        </w:rPr>
        <w:tab/>
        <w:t>وتضطلع بعض الجماعات</w:t>
      </w:r>
      <w:r w:rsidRPr="00173AF2">
        <w:rPr>
          <w:rtl/>
          <w:lang w:bidi="ar-EG"/>
        </w:rPr>
        <w:t xml:space="preserve"> في المجتمع بنشاط </w:t>
      </w:r>
      <w:r w:rsidRPr="00173AF2">
        <w:rPr>
          <w:rFonts w:hint="cs"/>
          <w:rtl/>
          <w:lang w:bidi="ar-EG"/>
        </w:rPr>
        <w:t>ب</w:t>
      </w:r>
      <w:r w:rsidRPr="00173AF2">
        <w:rPr>
          <w:rtl/>
          <w:lang w:bidi="ar-EG"/>
        </w:rPr>
        <w:t>مبادراته</w:t>
      </w:r>
      <w:r w:rsidRPr="00173AF2">
        <w:rPr>
          <w:rFonts w:hint="cs"/>
          <w:rtl/>
          <w:lang w:bidi="ar-EG"/>
        </w:rPr>
        <w:t>ا</w:t>
      </w:r>
      <w:r w:rsidRPr="00173AF2">
        <w:rPr>
          <w:rtl/>
          <w:lang w:bidi="ar-EG"/>
        </w:rPr>
        <w:t xml:space="preserve"> الخاصة لرفع مستوى الوعي في أوساط الفتيات المراهقات بشأن المساواة بين الجنسين والحقوق الإنجابية. </w:t>
      </w:r>
      <w:r w:rsidRPr="00173AF2">
        <w:rPr>
          <w:rFonts w:hint="cs"/>
          <w:rtl/>
          <w:lang w:bidi="ar-EG"/>
        </w:rPr>
        <w:t>و</w:t>
      </w:r>
      <w:r w:rsidRPr="00173AF2">
        <w:rPr>
          <w:rtl/>
          <w:lang w:bidi="ar-EG"/>
        </w:rPr>
        <w:t xml:space="preserve">في الفترة 2008-2009، تم </w:t>
      </w:r>
      <w:r w:rsidRPr="00173AF2">
        <w:rPr>
          <w:rFonts w:hint="cs"/>
          <w:rtl/>
          <w:lang w:bidi="ar-EG"/>
        </w:rPr>
        <w:t>إعداد</w:t>
      </w:r>
      <w:r w:rsidRPr="00173AF2">
        <w:rPr>
          <w:rtl/>
          <w:lang w:bidi="ar-EG"/>
        </w:rPr>
        <w:t xml:space="preserve"> برنامج </w:t>
      </w:r>
      <w:r w:rsidRPr="00173AF2">
        <w:rPr>
          <w:rFonts w:hint="cs"/>
          <w:rtl/>
          <w:lang w:bidi="ar-EG"/>
        </w:rPr>
        <w:t>ل</w:t>
      </w:r>
      <w:r w:rsidRPr="00173AF2">
        <w:rPr>
          <w:rtl/>
          <w:lang w:bidi="ar-EG"/>
        </w:rPr>
        <w:t>لتمكين من خلال الفن والأدب في ثلاث مدارس إسلامية داخلية في نوسا تين</w:t>
      </w:r>
      <w:r w:rsidRPr="00173AF2">
        <w:rPr>
          <w:rFonts w:hint="cs"/>
          <w:rtl/>
          <w:lang w:bidi="ar-EG"/>
        </w:rPr>
        <w:t>غ</w:t>
      </w:r>
      <w:r w:rsidRPr="00173AF2">
        <w:rPr>
          <w:rtl/>
          <w:lang w:bidi="ar-EG"/>
        </w:rPr>
        <w:t>ارا</w:t>
      </w:r>
      <w:r w:rsidRPr="00173AF2">
        <w:rPr>
          <w:rFonts w:hint="cs"/>
          <w:rtl/>
          <w:lang w:bidi="ar-EG"/>
        </w:rPr>
        <w:t xml:space="preserve"> ال</w:t>
      </w:r>
      <w:r w:rsidRPr="00173AF2">
        <w:rPr>
          <w:rtl/>
          <w:lang w:bidi="ar-EG"/>
        </w:rPr>
        <w:t>غرب</w:t>
      </w:r>
      <w:r w:rsidRPr="00173AF2">
        <w:rPr>
          <w:rFonts w:hint="cs"/>
          <w:rtl/>
          <w:lang w:bidi="ar-EG"/>
        </w:rPr>
        <w:t>ية</w:t>
      </w:r>
      <w:r w:rsidRPr="00173AF2">
        <w:rPr>
          <w:rtl/>
          <w:lang w:bidi="ar-EG"/>
        </w:rPr>
        <w:t xml:space="preserve">. </w:t>
      </w:r>
      <w:r w:rsidRPr="00173AF2">
        <w:rPr>
          <w:rFonts w:hint="cs"/>
          <w:rtl/>
          <w:lang w:bidi="ar-EG"/>
        </w:rPr>
        <w:t>وب</w:t>
      </w:r>
      <w:r w:rsidRPr="00173AF2">
        <w:rPr>
          <w:rtl/>
          <w:lang w:bidi="ar-EG"/>
        </w:rPr>
        <w:t xml:space="preserve">استخدام الفن والأدب، </w:t>
      </w:r>
      <w:r w:rsidRPr="00173AF2">
        <w:rPr>
          <w:rFonts w:hint="cs"/>
          <w:rtl/>
          <w:lang w:bidi="ar-EG"/>
        </w:rPr>
        <w:t>يجري تعليم</w:t>
      </w:r>
      <w:r w:rsidRPr="00173AF2">
        <w:rPr>
          <w:rtl/>
          <w:lang w:bidi="ar-EG"/>
        </w:rPr>
        <w:t xml:space="preserve"> الفتيات في </w:t>
      </w:r>
      <w:r w:rsidRPr="00173AF2">
        <w:rPr>
          <w:rFonts w:hint="cs"/>
          <w:rtl/>
          <w:lang w:bidi="ar-EG"/>
        </w:rPr>
        <w:t>هذه المقاطعة</w:t>
      </w:r>
      <w:r w:rsidRPr="00173AF2">
        <w:rPr>
          <w:rtl/>
          <w:lang w:bidi="ar-EG"/>
        </w:rPr>
        <w:t xml:space="preserve"> </w:t>
      </w:r>
      <w:r w:rsidRPr="00173AF2">
        <w:rPr>
          <w:rFonts w:hint="cs"/>
          <w:rtl/>
          <w:lang w:bidi="ar-EG"/>
        </w:rPr>
        <w:t>ا</w:t>
      </w:r>
      <w:r w:rsidRPr="00173AF2">
        <w:rPr>
          <w:rtl/>
          <w:lang w:bidi="ar-EG"/>
        </w:rPr>
        <w:t xml:space="preserve">لتعبير عن </w:t>
      </w:r>
      <w:r w:rsidRPr="00173AF2">
        <w:rPr>
          <w:rFonts w:hint="cs"/>
          <w:rtl/>
          <w:lang w:bidi="ar-EG"/>
        </w:rPr>
        <w:t>أ</w:t>
      </w:r>
      <w:r w:rsidRPr="00173AF2">
        <w:rPr>
          <w:rtl/>
          <w:lang w:bidi="ar-EG"/>
        </w:rPr>
        <w:t>فكاره</w:t>
      </w:r>
      <w:r w:rsidRPr="00173AF2">
        <w:rPr>
          <w:rFonts w:hint="cs"/>
          <w:rtl/>
          <w:lang w:bidi="ar-EG"/>
        </w:rPr>
        <w:t>ن</w:t>
      </w:r>
      <w:r w:rsidRPr="00173AF2">
        <w:rPr>
          <w:rtl/>
          <w:lang w:bidi="ar-EG"/>
        </w:rPr>
        <w:t xml:space="preserve"> وإبداع</w:t>
      </w:r>
      <w:r w:rsidRPr="00173AF2">
        <w:rPr>
          <w:rFonts w:hint="cs"/>
          <w:rtl/>
          <w:lang w:bidi="ar-EG"/>
        </w:rPr>
        <w:t>ن</w:t>
      </w:r>
      <w:r w:rsidRPr="00173AF2">
        <w:rPr>
          <w:rtl/>
          <w:lang w:bidi="ar-EG"/>
        </w:rPr>
        <w:t xml:space="preserve"> </w:t>
      </w:r>
      <w:r w:rsidRPr="00173AF2">
        <w:rPr>
          <w:rFonts w:hint="cs"/>
          <w:rtl/>
          <w:lang w:bidi="ar-EG"/>
        </w:rPr>
        <w:t xml:space="preserve">على نحو يتسم </w:t>
      </w:r>
      <w:r w:rsidRPr="00173AF2">
        <w:rPr>
          <w:rtl/>
          <w:lang w:bidi="ar-EG"/>
        </w:rPr>
        <w:t>ب</w:t>
      </w:r>
      <w:r w:rsidRPr="00173AF2">
        <w:rPr>
          <w:rFonts w:hint="cs"/>
          <w:rtl/>
          <w:lang w:bidi="ar-EG"/>
        </w:rPr>
        <w:t>ال</w:t>
      </w:r>
      <w:r w:rsidRPr="00173AF2">
        <w:rPr>
          <w:rtl/>
          <w:lang w:bidi="ar-EG"/>
        </w:rPr>
        <w:t>حرية و</w:t>
      </w:r>
      <w:r w:rsidRPr="00173AF2">
        <w:rPr>
          <w:rFonts w:hint="cs"/>
          <w:rtl/>
          <w:lang w:bidi="ar-EG"/>
        </w:rPr>
        <w:t>ال</w:t>
      </w:r>
      <w:r w:rsidRPr="00173AF2">
        <w:rPr>
          <w:rtl/>
          <w:lang w:bidi="ar-EG"/>
        </w:rPr>
        <w:t xml:space="preserve">مسؤولية. </w:t>
      </w:r>
      <w:r w:rsidRPr="00173AF2">
        <w:rPr>
          <w:rFonts w:hint="cs"/>
          <w:rtl/>
          <w:lang w:bidi="ar-EG"/>
        </w:rPr>
        <w:t>ويقوم</w:t>
      </w:r>
      <w:r w:rsidRPr="00173AF2">
        <w:rPr>
          <w:rtl/>
          <w:lang w:bidi="ar-EG"/>
        </w:rPr>
        <w:t xml:space="preserve"> الفنان</w:t>
      </w:r>
      <w:r w:rsidRPr="00173AF2">
        <w:rPr>
          <w:rFonts w:hint="cs"/>
          <w:rtl/>
          <w:lang w:bidi="ar-EG"/>
        </w:rPr>
        <w:t>و</w:t>
      </w:r>
      <w:r w:rsidRPr="00173AF2">
        <w:rPr>
          <w:rtl/>
          <w:lang w:bidi="ar-EG"/>
        </w:rPr>
        <w:t xml:space="preserve">ن والكتاب </w:t>
      </w:r>
      <w:r w:rsidRPr="00173AF2">
        <w:rPr>
          <w:rFonts w:hint="cs"/>
          <w:rtl/>
          <w:lang w:bidi="ar-EG"/>
        </w:rPr>
        <w:t xml:space="preserve">بتيسير </w:t>
      </w:r>
      <w:r w:rsidRPr="00173AF2">
        <w:rPr>
          <w:rtl/>
          <w:lang w:bidi="ar-EG"/>
        </w:rPr>
        <w:t xml:space="preserve">هذا البرنامج. </w:t>
      </w:r>
      <w:r w:rsidRPr="00173AF2">
        <w:rPr>
          <w:rFonts w:hint="cs"/>
          <w:rtl/>
          <w:lang w:bidi="ar-EG"/>
        </w:rPr>
        <w:t>ف</w:t>
      </w:r>
      <w:r w:rsidRPr="00173AF2">
        <w:rPr>
          <w:rtl/>
          <w:lang w:bidi="ar-EG"/>
        </w:rPr>
        <w:t xml:space="preserve">من خلال أشكال مختلفة من الفن، </w:t>
      </w:r>
      <w:r w:rsidRPr="00173AF2">
        <w:rPr>
          <w:rFonts w:hint="cs"/>
          <w:rtl/>
          <w:lang w:bidi="ar-EG"/>
        </w:rPr>
        <w:t>كال</w:t>
      </w:r>
      <w:r w:rsidRPr="00173AF2">
        <w:rPr>
          <w:rtl/>
          <w:lang w:bidi="ar-EG"/>
        </w:rPr>
        <w:t xml:space="preserve">قصائد </w:t>
      </w:r>
      <w:r w:rsidRPr="00173AF2">
        <w:rPr>
          <w:rFonts w:hint="cs"/>
          <w:rtl/>
          <w:lang w:bidi="ar-EG"/>
        </w:rPr>
        <w:t>والأناشيد</w:t>
      </w:r>
      <w:r w:rsidRPr="00173AF2">
        <w:rPr>
          <w:rtl/>
          <w:lang w:bidi="ar-EG"/>
        </w:rPr>
        <w:t xml:space="preserve"> والمسرح والموسيقى، يمكن للفتيات دراسة </w:t>
      </w:r>
      <w:r w:rsidRPr="00173AF2">
        <w:rPr>
          <w:rFonts w:hint="cs"/>
          <w:rtl/>
          <w:lang w:bidi="ar-EG"/>
        </w:rPr>
        <w:t>مواضيع متعلقة</w:t>
      </w:r>
      <w:r w:rsidRPr="00173AF2">
        <w:rPr>
          <w:rtl/>
          <w:lang w:bidi="ar-EG"/>
        </w:rPr>
        <w:t xml:space="preserve"> </w:t>
      </w:r>
      <w:r w:rsidRPr="00173AF2">
        <w:rPr>
          <w:rFonts w:hint="cs"/>
          <w:rtl/>
          <w:lang w:bidi="ar-EG"/>
        </w:rPr>
        <w:t>ب</w:t>
      </w:r>
      <w:r w:rsidRPr="00173AF2">
        <w:rPr>
          <w:rtl/>
          <w:lang w:bidi="ar-EG"/>
        </w:rPr>
        <w:t xml:space="preserve">الصحة الإنجابية </w:t>
      </w:r>
      <w:r w:rsidRPr="00173AF2">
        <w:rPr>
          <w:rFonts w:hint="cs"/>
          <w:rtl/>
          <w:lang w:bidi="ar-EG"/>
        </w:rPr>
        <w:t>ل</w:t>
      </w:r>
      <w:r w:rsidRPr="00173AF2">
        <w:rPr>
          <w:rtl/>
          <w:lang w:bidi="ar-EG"/>
        </w:rPr>
        <w:t>لمراهقة</w:t>
      </w:r>
      <w:r w:rsidRPr="00173AF2">
        <w:rPr>
          <w:rFonts w:hint="cs"/>
          <w:rtl/>
          <w:lang w:bidi="ar-EG"/>
        </w:rPr>
        <w:t>،</w:t>
      </w:r>
      <w:r w:rsidRPr="00173AF2">
        <w:rPr>
          <w:rtl/>
          <w:lang w:bidi="ar-EG"/>
        </w:rPr>
        <w:t xml:space="preserve"> والمساواة بين الجنسين، والعنف العائلي، </w:t>
      </w:r>
      <w:r w:rsidRPr="00173AF2">
        <w:rPr>
          <w:rFonts w:hint="cs"/>
          <w:rtl/>
          <w:lang w:bidi="ar-EG"/>
        </w:rPr>
        <w:t>و</w:t>
      </w:r>
      <w:r w:rsidRPr="00173AF2">
        <w:rPr>
          <w:rtl/>
          <w:lang w:bidi="ar-EG"/>
        </w:rPr>
        <w:t xml:space="preserve">سن الزواج، والحماية من الأمراض </w:t>
      </w:r>
      <w:r w:rsidRPr="00173AF2">
        <w:rPr>
          <w:rFonts w:hint="cs"/>
          <w:rtl/>
          <w:lang w:bidi="ar-EG"/>
        </w:rPr>
        <w:t>التي تنتقل عن طريق الاتصال</w:t>
      </w:r>
      <w:r w:rsidRPr="00173AF2">
        <w:rPr>
          <w:rtl/>
          <w:lang w:bidi="ar-EG"/>
        </w:rPr>
        <w:t xml:space="preserve"> </w:t>
      </w:r>
      <w:r w:rsidRPr="00173AF2">
        <w:rPr>
          <w:rFonts w:hint="cs"/>
          <w:rtl/>
          <w:lang w:bidi="ar-EG"/>
        </w:rPr>
        <w:t>ال</w:t>
      </w:r>
      <w:r w:rsidRPr="00173AF2">
        <w:rPr>
          <w:rtl/>
          <w:lang w:bidi="ar-EG"/>
        </w:rPr>
        <w:t>جنسي</w:t>
      </w:r>
      <w:r w:rsidRPr="00173AF2">
        <w:rPr>
          <w:rFonts w:hint="cs"/>
          <w:rtl/>
          <w:lang w:bidi="ar-EG"/>
        </w:rPr>
        <w:t xml:space="preserve">، </w:t>
      </w:r>
      <w:r w:rsidRPr="00173AF2">
        <w:rPr>
          <w:rtl/>
          <w:lang w:bidi="ar-EG"/>
        </w:rPr>
        <w:t>والتعبير عن</w:t>
      </w:r>
      <w:r w:rsidRPr="00173AF2">
        <w:rPr>
          <w:rFonts w:hint="cs"/>
          <w:rtl/>
          <w:lang w:bidi="ar-EG"/>
        </w:rPr>
        <w:t xml:space="preserve"> هذه المواضيع</w:t>
      </w:r>
      <w:r w:rsidRPr="00173AF2">
        <w:rPr>
          <w:rtl/>
          <w:lang w:bidi="ar-EG"/>
        </w:rPr>
        <w:t>. وبالإضافة إلى ذلك، تعزيز</w:t>
      </w:r>
      <w:r w:rsidRPr="00173AF2">
        <w:rPr>
          <w:rFonts w:hint="cs"/>
          <w:rtl/>
          <w:lang w:bidi="ar-EG"/>
        </w:rPr>
        <w:t>ا</w:t>
      </w:r>
      <w:r w:rsidRPr="00173AF2">
        <w:rPr>
          <w:rtl/>
          <w:lang w:bidi="ar-EG"/>
        </w:rPr>
        <w:t xml:space="preserve"> </w:t>
      </w:r>
      <w:r w:rsidRPr="00173AF2">
        <w:rPr>
          <w:rFonts w:hint="cs"/>
          <w:rtl/>
          <w:lang w:bidi="ar-EG"/>
        </w:rPr>
        <w:t>ل</w:t>
      </w:r>
      <w:r w:rsidRPr="00173AF2">
        <w:rPr>
          <w:rtl/>
          <w:lang w:bidi="ar-EG"/>
        </w:rPr>
        <w:t xml:space="preserve">لشجاعة </w:t>
      </w:r>
      <w:r w:rsidRPr="00173AF2">
        <w:rPr>
          <w:rFonts w:hint="cs"/>
          <w:rtl/>
          <w:lang w:bidi="ar-EG"/>
        </w:rPr>
        <w:t>في ا</w:t>
      </w:r>
      <w:r w:rsidRPr="00173AF2">
        <w:rPr>
          <w:rtl/>
          <w:lang w:bidi="ar-EG"/>
        </w:rPr>
        <w:t>لتعبير عن تطلعاته</w:t>
      </w:r>
      <w:r w:rsidRPr="00173AF2">
        <w:rPr>
          <w:rFonts w:hint="cs"/>
          <w:rtl/>
          <w:lang w:bidi="ar-EG"/>
        </w:rPr>
        <w:t>ن</w:t>
      </w:r>
      <w:r w:rsidRPr="00173AF2">
        <w:rPr>
          <w:rtl/>
          <w:lang w:bidi="ar-EG"/>
        </w:rPr>
        <w:t xml:space="preserve"> السياسية، تشجع الفتيات في سن المراهقة </w:t>
      </w:r>
      <w:r w:rsidRPr="00173AF2">
        <w:rPr>
          <w:rFonts w:hint="cs"/>
          <w:rtl/>
          <w:lang w:bidi="ar-EG"/>
        </w:rPr>
        <w:t>أيضا ع</w:t>
      </w:r>
      <w:r w:rsidRPr="00173AF2">
        <w:rPr>
          <w:rtl/>
          <w:lang w:bidi="ar-EG"/>
        </w:rPr>
        <w:t>ل</w:t>
      </w:r>
      <w:r w:rsidRPr="00173AF2">
        <w:rPr>
          <w:rFonts w:hint="cs"/>
          <w:rtl/>
          <w:lang w:bidi="ar-EG"/>
        </w:rPr>
        <w:t>ى كتابة</w:t>
      </w:r>
      <w:r w:rsidRPr="00173AF2">
        <w:rPr>
          <w:rtl/>
          <w:lang w:bidi="ar-EG"/>
        </w:rPr>
        <w:t xml:space="preserve"> رسائل إلى محافظ نوسا </w:t>
      </w:r>
      <w:r w:rsidRPr="00173AF2">
        <w:rPr>
          <w:rFonts w:hint="cs"/>
          <w:rtl/>
          <w:lang w:bidi="ar-EG"/>
        </w:rPr>
        <w:t xml:space="preserve">تينغارا </w:t>
      </w:r>
      <w:r w:rsidRPr="00173AF2">
        <w:rPr>
          <w:rtl/>
          <w:lang w:bidi="ar-EG"/>
        </w:rPr>
        <w:t xml:space="preserve">الغربية. </w:t>
      </w:r>
      <w:r w:rsidRPr="00173AF2">
        <w:rPr>
          <w:rFonts w:hint="cs"/>
          <w:rtl/>
          <w:lang w:bidi="ar-EG"/>
        </w:rPr>
        <w:t>ولتنمية</w:t>
      </w:r>
      <w:r w:rsidRPr="00173AF2">
        <w:rPr>
          <w:rtl/>
          <w:lang w:bidi="ar-EG"/>
        </w:rPr>
        <w:t xml:space="preserve"> المهارات القيادية والتنظيمية، </w:t>
      </w:r>
      <w:r w:rsidRPr="00173AF2">
        <w:rPr>
          <w:rFonts w:hint="cs"/>
          <w:rtl/>
          <w:lang w:bidi="ar-EG"/>
        </w:rPr>
        <w:t>أقامت</w:t>
      </w:r>
      <w:r w:rsidRPr="00173AF2">
        <w:rPr>
          <w:rtl/>
          <w:lang w:bidi="ar-EG"/>
        </w:rPr>
        <w:t xml:space="preserve"> الفتيات المراهق</w:t>
      </w:r>
      <w:r w:rsidRPr="00173AF2">
        <w:rPr>
          <w:rFonts w:hint="cs"/>
          <w:rtl/>
          <w:lang w:bidi="ar-EG"/>
        </w:rPr>
        <w:t>ات</w:t>
      </w:r>
      <w:r w:rsidRPr="00173AF2">
        <w:rPr>
          <w:rtl/>
          <w:lang w:bidi="ar-EG"/>
        </w:rPr>
        <w:t xml:space="preserve"> أيضا </w:t>
      </w:r>
      <w:r w:rsidR="00A456C2">
        <w:rPr>
          <w:rFonts w:hint="cs"/>
          <w:rtl/>
          <w:lang w:bidi="ar-EG"/>
        </w:rPr>
        <w:t>”</w:t>
      </w:r>
      <w:r w:rsidRPr="00173AF2">
        <w:rPr>
          <w:rFonts w:hint="cs"/>
          <w:rtl/>
          <w:lang w:bidi="ar-EG"/>
        </w:rPr>
        <w:t>مجلسا لل</w:t>
      </w:r>
      <w:r w:rsidRPr="00173AF2">
        <w:rPr>
          <w:rtl/>
          <w:lang w:bidi="ar-EG"/>
        </w:rPr>
        <w:t>مناقشة</w:t>
      </w:r>
      <w:r w:rsidR="00A456C2">
        <w:rPr>
          <w:rFonts w:hint="cs"/>
          <w:rtl/>
          <w:lang w:bidi="ar-EG"/>
        </w:rPr>
        <w:t>“</w:t>
      </w:r>
      <w:r w:rsidRPr="00173AF2">
        <w:rPr>
          <w:rFonts w:hint="cs"/>
          <w:rtl/>
          <w:lang w:bidi="ar-EG"/>
        </w:rPr>
        <w:t xml:space="preserve"> تشترك فيه</w:t>
      </w:r>
      <w:r w:rsidRPr="00173AF2">
        <w:rPr>
          <w:rtl/>
          <w:lang w:bidi="ar-EG"/>
        </w:rPr>
        <w:t xml:space="preserve"> مؤسسات </w:t>
      </w:r>
      <w:r w:rsidRPr="00173AF2">
        <w:rPr>
          <w:rFonts w:hint="cs"/>
          <w:rtl/>
          <w:lang w:bidi="ar-EG"/>
        </w:rPr>
        <w:t>ال</w:t>
      </w:r>
      <w:r w:rsidRPr="00173AF2">
        <w:rPr>
          <w:rtl/>
          <w:lang w:bidi="ar-EG"/>
        </w:rPr>
        <w:t>مد</w:t>
      </w:r>
      <w:r w:rsidRPr="00173AF2">
        <w:rPr>
          <w:rFonts w:hint="cs"/>
          <w:rtl/>
          <w:lang w:bidi="ar-EG"/>
        </w:rPr>
        <w:t>ا</w:t>
      </w:r>
      <w:r w:rsidRPr="00173AF2">
        <w:rPr>
          <w:rtl/>
          <w:lang w:bidi="ar-EG"/>
        </w:rPr>
        <w:t xml:space="preserve">رس </w:t>
      </w:r>
      <w:r w:rsidRPr="00173AF2">
        <w:rPr>
          <w:rFonts w:hint="cs"/>
          <w:rtl/>
          <w:lang w:bidi="ar-EG"/>
        </w:rPr>
        <w:t>ال</w:t>
      </w:r>
      <w:r w:rsidRPr="00173AF2">
        <w:rPr>
          <w:rtl/>
          <w:lang w:bidi="ar-EG"/>
        </w:rPr>
        <w:t xml:space="preserve">داخلية الإسلامية. ومن </w:t>
      </w:r>
      <w:r w:rsidRPr="00173AF2">
        <w:rPr>
          <w:rFonts w:hint="cs"/>
          <w:rtl/>
          <w:lang w:bidi="ar-EG"/>
        </w:rPr>
        <w:t>الوظائف</w:t>
      </w:r>
      <w:r w:rsidRPr="00173AF2">
        <w:rPr>
          <w:rtl/>
          <w:lang w:bidi="ar-EG"/>
        </w:rPr>
        <w:t xml:space="preserve"> الهامة </w:t>
      </w:r>
      <w:r w:rsidRPr="00173AF2">
        <w:rPr>
          <w:rFonts w:hint="cs"/>
          <w:rtl/>
          <w:lang w:bidi="ar-EG"/>
        </w:rPr>
        <w:t>لمجلس</w:t>
      </w:r>
      <w:r w:rsidRPr="00173AF2">
        <w:rPr>
          <w:rtl/>
          <w:lang w:bidi="ar-EG"/>
        </w:rPr>
        <w:t xml:space="preserve"> المناقشة </w:t>
      </w:r>
      <w:r w:rsidRPr="00173AF2">
        <w:rPr>
          <w:rFonts w:hint="cs"/>
          <w:rtl/>
          <w:lang w:bidi="ar-EG"/>
        </w:rPr>
        <w:t>أن ينقل</w:t>
      </w:r>
      <w:r w:rsidRPr="00173AF2">
        <w:rPr>
          <w:rtl/>
          <w:lang w:bidi="ar-EG"/>
        </w:rPr>
        <w:t xml:space="preserve"> </w:t>
      </w:r>
      <w:r w:rsidRPr="00173AF2">
        <w:rPr>
          <w:rFonts w:hint="cs"/>
          <w:rtl/>
          <w:lang w:bidi="ar-EG"/>
        </w:rPr>
        <w:t>إلى ا</w:t>
      </w:r>
      <w:r w:rsidRPr="00173AF2">
        <w:rPr>
          <w:rtl/>
          <w:lang w:bidi="ar-EG"/>
        </w:rPr>
        <w:t xml:space="preserve">لفتيات في المدارس الداخلية الإسلامية </w:t>
      </w:r>
      <w:r w:rsidRPr="00173AF2">
        <w:rPr>
          <w:rFonts w:hint="cs"/>
          <w:rtl/>
          <w:lang w:bidi="ar-EG"/>
        </w:rPr>
        <w:t>ال</w:t>
      </w:r>
      <w:r w:rsidRPr="00173AF2">
        <w:rPr>
          <w:rtl/>
          <w:lang w:bidi="ar-EG"/>
        </w:rPr>
        <w:t xml:space="preserve">رسالة </w:t>
      </w:r>
      <w:r w:rsidRPr="00173AF2">
        <w:rPr>
          <w:rFonts w:hint="cs"/>
          <w:rtl/>
          <w:lang w:bidi="ar-EG"/>
        </w:rPr>
        <w:t>المتعلقة</w:t>
      </w:r>
      <w:r w:rsidRPr="00173AF2">
        <w:rPr>
          <w:rtl/>
          <w:lang w:bidi="ar-EG"/>
        </w:rPr>
        <w:t xml:space="preserve"> </w:t>
      </w:r>
      <w:r w:rsidRPr="00173AF2">
        <w:rPr>
          <w:rFonts w:hint="cs"/>
          <w:rtl/>
          <w:lang w:bidi="ar-EG"/>
        </w:rPr>
        <w:t>ب</w:t>
      </w:r>
      <w:r w:rsidRPr="00173AF2">
        <w:rPr>
          <w:rtl/>
          <w:lang w:bidi="ar-EG"/>
        </w:rPr>
        <w:t xml:space="preserve">قضايا الصحة الإنجابية </w:t>
      </w:r>
      <w:r w:rsidRPr="00173AF2">
        <w:rPr>
          <w:rFonts w:hint="cs"/>
          <w:rtl/>
          <w:lang w:bidi="ar-EG"/>
        </w:rPr>
        <w:t>لل</w:t>
      </w:r>
      <w:r w:rsidRPr="00173AF2">
        <w:rPr>
          <w:rtl/>
          <w:lang w:bidi="ar-EG"/>
        </w:rPr>
        <w:t xml:space="preserve">فتاة </w:t>
      </w:r>
      <w:r w:rsidRPr="00173AF2">
        <w:rPr>
          <w:rFonts w:hint="cs"/>
          <w:rtl/>
          <w:lang w:bidi="ar-EG"/>
        </w:rPr>
        <w:t>ال</w:t>
      </w:r>
      <w:r w:rsidRPr="00173AF2">
        <w:rPr>
          <w:rtl/>
          <w:lang w:bidi="ar-EG"/>
        </w:rPr>
        <w:t xml:space="preserve">مراهقة والمساواة بين الجنسين والعنف العائلي </w:t>
      </w:r>
      <w:r w:rsidRPr="00173AF2">
        <w:rPr>
          <w:rFonts w:hint="cs"/>
          <w:rtl/>
          <w:lang w:bidi="ar-EG"/>
        </w:rPr>
        <w:t>و</w:t>
      </w:r>
      <w:r w:rsidRPr="00173AF2">
        <w:rPr>
          <w:rtl/>
          <w:lang w:bidi="ar-EG"/>
        </w:rPr>
        <w:t xml:space="preserve">سن الزواج والحماية من الأمراض </w:t>
      </w:r>
      <w:r w:rsidRPr="00173AF2">
        <w:rPr>
          <w:rFonts w:hint="cs"/>
          <w:rtl/>
          <w:lang w:bidi="ar-EG"/>
        </w:rPr>
        <w:t>التي تنتقل عن طريق الاتصال</w:t>
      </w:r>
      <w:r w:rsidRPr="00173AF2">
        <w:rPr>
          <w:rtl/>
          <w:lang w:bidi="ar-EG"/>
        </w:rPr>
        <w:t xml:space="preserve"> </w:t>
      </w:r>
      <w:r w:rsidRPr="00173AF2">
        <w:rPr>
          <w:rFonts w:hint="cs"/>
          <w:rtl/>
          <w:lang w:bidi="ar-EG"/>
        </w:rPr>
        <w:t>ال</w:t>
      </w:r>
      <w:r w:rsidRPr="00173AF2">
        <w:rPr>
          <w:rtl/>
          <w:lang w:bidi="ar-EG"/>
        </w:rPr>
        <w:t>جنسي. و</w:t>
      </w:r>
      <w:r w:rsidRPr="00173AF2">
        <w:rPr>
          <w:rFonts w:hint="cs"/>
          <w:rtl/>
          <w:lang w:bidi="ar-EG"/>
        </w:rPr>
        <w:t xml:space="preserve">تم </w:t>
      </w:r>
      <w:r w:rsidRPr="00173AF2">
        <w:rPr>
          <w:rtl/>
          <w:lang w:bidi="ar-EG"/>
        </w:rPr>
        <w:t>اعتم</w:t>
      </w:r>
      <w:r w:rsidRPr="00173AF2">
        <w:rPr>
          <w:rFonts w:hint="cs"/>
          <w:rtl/>
          <w:lang w:bidi="ar-EG"/>
        </w:rPr>
        <w:t>ا</w:t>
      </w:r>
      <w:r w:rsidRPr="00173AF2">
        <w:rPr>
          <w:rtl/>
          <w:lang w:bidi="ar-EG"/>
        </w:rPr>
        <w:t xml:space="preserve">د </w:t>
      </w:r>
      <w:r w:rsidRPr="00173AF2">
        <w:rPr>
          <w:rFonts w:hint="cs"/>
          <w:rtl/>
          <w:lang w:bidi="ar-EG"/>
        </w:rPr>
        <w:t xml:space="preserve">بعض </w:t>
      </w:r>
      <w:r w:rsidRPr="00173AF2">
        <w:rPr>
          <w:rtl/>
          <w:lang w:bidi="ar-EG"/>
        </w:rPr>
        <w:t xml:space="preserve">برامج </w:t>
      </w:r>
      <w:r w:rsidRPr="00173AF2">
        <w:rPr>
          <w:rFonts w:hint="cs"/>
          <w:rtl/>
          <w:lang w:bidi="ar-EG"/>
        </w:rPr>
        <w:t>لتمكين ا</w:t>
      </w:r>
      <w:r w:rsidRPr="00173AF2">
        <w:rPr>
          <w:rtl/>
          <w:lang w:bidi="ar-EG"/>
        </w:rPr>
        <w:t xml:space="preserve">لفتيات في سن المراهقة من خلال الأدب </w:t>
      </w:r>
      <w:r w:rsidRPr="00173AF2">
        <w:rPr>
          <w:rFonts w:hint="cs"/>
          <w:rtl/>
          <w:lang w:bidi="ar-EG"/>
        </w:rPr>
        <w:t>في إطار</w:t>
      </w:r>
      <w:r w:rsidRPr="00173AF2">
        <w:rPr>
          <w:rtl/>
          <w:lang w:bidi="ar-EG"/>
        </w:rPr>
        <w:t xml:space="preserve"> برامج </w:t>
      </w:r>
      <w:r w:rsidRPr="00173AF2">
        <w:rPr>
          <w:rFonts w:hint="cs"/>
          <w:rtl/>
          <w:lang w:bidi="ar-EG"/>
        </w:rPr>
        <w:t>محافظ نوسا تينغارا الغربية</w:t>
      </w:r>
      <w:r w:rsidRPr="00173AF2">
        <w:rPr>
          <w:rtl/>
          <w:lang w:bidi="ar-EG"/>
        </w:rPr>
        <w:t xml:space="preserve"> في منتصف عام 2009.</w:t>
      </w:r>
    </w:p>
    <w:p w:rsidR="00C77660" w:rsidRPr="00173AF2" w:rsidRDefault="00C77660" w:rsidP="00C77660">
      <w:pPr>
        <w:pStyle w:val="SingleTxt"/>
        <w:ind w:left="1264" w:right="1264"/>
        <w:rPr>
          <w:rFonts w:hint="cs"/>
          <w:rtl/>
          <w:lang w:bidi="ar-EG"/>
        </w:rPr>
      </w:pPr>
      <w:r w:rsidRPr="00173AF2">
        <w:rPr>
          <w:rFonts w:hint="cs"/>
          <w:rtl/>
          <w:lang w:bidi="ar-EG"/>
        </w:rPr>
        <w:t>158-</w:t>
      </w:r>
      <w:r w:rsidRPr="00173AF2">
        <w:rPr>
          <w:rFonts w:hint="cs"/>
          <w:rtl/>
          <w:lang w:bidi="ar-EG"/>
        </w:rPr>
        <w:tab/>
        <w:t>و</w:t>
      </w:r>
      <w:r w:rsidRPr="00173AF2">
        <w:rPr>
          <w:rtl/>
          <w:lang w:bidi="ar-EG"/>
        </w:rPr>
        <w:t xml:space="preserve">فيما يتعلق بمعاملة النساء والأطفال الذين يعانون من فيروس نقص المناعة البشرية/الإيدز، ما زال هناك الكثير الذي يتعين القيام به. </w:t>
      </w:r>
      <w:r w:rsidRPr="00173AF2">
        <w:rPr>
          <w:rFonts w:hint="cs"/>
          <w:rtl/>
          <w:lang w:bidi="ar-EG"/>
        </w:rPr>
        <w:t>و</w:t>
      </w:r>
      <w:r w:rsidRPr="00173AF2">
        <w:rPr>
          <w:rtl/>
          <w:lang w:bidi="ar-EG"/>
        </w:rPr>
        <w:t xml:space="preserve">يمكن </w:t>
      </w:r>
      <w:r w:rsidRPr="00173AF2">
        <w:rPr>
          <w:rFonts w:hint="cs"/>
          <w:rtl/>
          <w:lang w:bidi="ar-EG"/>
        </w:rPr>
        <w:t>أن ت</w:t>
      </w:r>
      <w:r w:rsidRPr="00173AF2">
        <w:rPr>
          <w:rtl/>
          <w:lang w:bidi="ar-EG"/>
        </w:rPr>
        <w:t xml:space="preserve">تكرر في </w:t>
      </w:r>
      <w:r w:rsidRPr="00173AF2">
        <w:rPr>
          <w:rFonts w:hint="cs"/>
          <w:rtl/>
          <w:lang w:bidi="ar-EG"/>
        </w:rPr>
        <w:t>ال</w:t>
      </w:r>
      <w:r w:rsidRPr="00173AF2">
        <w:rPr>
          <w:rtl/>
          <w:lang w:bidi="ar-EG"/>
        </w:rPr>
        <w:t xml:space="preserve">مناطق </w:t>
      </w:r>
      <w:r w:rsidRPr="00173AF2">
        <w:rPr>
          <w:rFonts w:hint="cs"/>
          <w:rtl/>
          <w:lang w:bidi="ar-EG"/>
        </w:rPr>
        <w:t>ال</w:t>
      </w:r>
      <w:r w:rsidRPr="00173AF2">
        <w:rPr>
          <w:rtl/>
          <w:lang w:bidi="ar-EG"/>
        </w:rPr>
        <w:t>أخرى</w:t>
      </w:r>
      <w:r w:rsidRPr="00173AF2">
        <w:rPr>
          <w:rFonts w:hint="cs"/>
          <w:rtl/>
          <w:lang w:bidi="ar-EG"/>
        </w:rPr>
        <w:t xml:space="preserve"> إحدى</w:t>
      </w:r>
      <w:r w:rsidRPr="00173AF2">
        <w:rPr>
          <w:rtl/>
          <w:lang w:bidi="ar-EG"/>
        </w:rPr>
        <w:t xml:space="preserve"> الممارسات الإيجابية التي </w:t>
      </w:r>
      <w:r w:rsidRPr="00173AF2">
        <w:rPr>
          <w:rFonts w:hint="cs"/>
          <w:rtl/>
          <w:lang w:bidi="ar-EG"/>
        </w:rPr>
        <w:t>اضطلع بها</w:t>
      </w:r>
      <w:r w:rsidRPr="00173AF2">
        <w:rPr>
          <w:rtl/>
          <w:lang w:bidi="ar-EG"/>
        </w:rPr>
        <w:t xml:space="preserve"> مكتب الصحة </w:t>
      </w:r>
      <w:r w:rsidRPr="00173AF2">
        <w:rPr>
          <w:rFonts w:hint="cs"/>
          <w:rtl/>
          <w:lang w:bidi="ar-EG"/>
        </w:rPr>
        <w:t xml:space="preserve">في </w:t>
      </w:r>
      <w:r w:rsidRPr="00173AF2">
        <w:rPr>
          <w:rtl/>
          <w:lang w:bidi="ar-EG"/>
        </w:rPr>
        <w:t>مدينة تان</w:t>
      </w:r>
      <w:r w:rsidRPr="00173AF2">
        <w:rPr>
          <w:rFonts w:hint="cs"/>
          <w:rtl/>
          <w:lang w:bidi="ar-EG"/>
        </w:rPr>
        <w:t>غ</w:t>
      </w:r>
      <w:r w:rsidRPr="00173AF2">
        <w:rPr>
          <w:rtl/>
          <w:lang w:bidi="ar-EG"/>
        </w:rPr>
        <w:t>يران</w:t>
      </w:r>
      <w:r w:rsidRPr="00173AF2">
        <w:rPr>
          <w:rFonts w:hint="cs"/>
          <w:rtl/>
          <w:lang w:bidi="ar-EG"/>
        </w:rPr>
        <w:t>غ</w:t>
      </w:r>
      <w:r w:rsidRPr="00173AF2">
        <w:rPr>
          <w:rtl/>
          <w:lang w:bidi="ar-EG"/>
        </w:rPr>
        <w:t>.</w:t>
      </w:r>
    </w:p>
    <w:p w:rsidR="00C77660" w:rsidRPr="00C83241" w:rsidRDefault="00C77660" w:rsidP="00C77660">
      <w:pPr>
        <w:pStyle w:val="SingleTxt"/>
        <w:ind w:left="1264" w:right="1264"/>
        <w:jc w:val="center"/>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المادة 13</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الحقوق والمزايا الاجتماعية والاقتصادية والثقافية</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الحالة الواقعية</w:t>
      </w:r>
    </w:p>
    <w:p w:rsidR="00C77660" w:rsidRPr="00173AF2" w:rsidRDefault="00C77660" w:rsidP="00A456C2">
      <w:pPr>
        <w:pStyle w:val="SingleTxt"/>
        <w:ind w:left="1264" w:right="1264"/>
        <w:rPr>
          <w:rFonts w:hint="cs"/>
          <w:rtl/>
          <w:lang w:bidi="ar-EG"/>
        </w:rPr>
      </w:pPr>
      <w:r w:rsidRPr="00173AF2">
        <w:rPr>
          <w:rFonts w:hint="cs"/>
          <w:rtl/>
          <w:lang w:bidi="ar-EG"/>
        </w:rPr>
        <w:t>159-</w:t>
      </w:r>
      <w:r w:rsidRPr="00173AF2">
        <w:rPr>
          <w:rFonts w:hint="cs"/>
          <w:rtl/>
          <w:lang w:bidi="ar-EG"/>
        </w:rPr>
        <w:tab/>
      </w:r>
      <w:r w:rsidRPr="00173AF2">
        <w:rPr>
          <w:rtl/>
          <w:lang w:bidi="ar-EG"/>
        </w:rPr>
        <w:t xml:space="preserve">فيما يتعلق </w:t>
      </w:r>
      <w:r w:rsidRPr="00173AF2">
        <w:rPr>
          <w:rFonts w:hint="cs"/>
          <w:rtl/>
          <w:lang w:bidi="ar-EG"/>
        </w:rPr>
        <w:t>ب</w:t>
      </w:r>
      <w:r w:rsidRPr="00173AF2">
        <w:rPr>
          <w:rtl/>
          <w:lang w:bidi="ar-EG"/>
        </w:rPr>
        <w:t xml:space="preserve">الاستحقاقات العائلية، </w:t>
      </w:r>
      <w:r w:rsidRPr="00173AF2">
        <w:rPr>
          <w:rFonts w:hint="cs"/>
          <w:rtl/>
          <w:lang w:bidi="ar-EG"/>
        </w:rPr>
        <w:t>م</w:t>
      </w:r>
      <w:r w:rsidRPr="00173AF2">
        <w:rPr>
          <w:rtl/>
          <w:lang w:bidi="ar-EG"/>
        </w:rPr>
        <w:t xml:space="preserve">ا زال </w:t>
      </w:r>
      <w:r w:rsidRPr="00173AF2">
        <w:rPr>
          <w:rFonts w:hint="cs"/>
          <w:rtl/>
          <w:lang w:bidi="ar-EG"/>
        </w:rPr>
        <w:t>يوجد</w:t>
      </w:r>
      <w:r w:rsidRPr="00173AF2">
        <w:rPr>
          <w:rtl/>
          <w:lang w:bidi="ar-EG"/>
        </w:rPr>
        <w:t xml:space="preserve"> تمييز </w:t>
      </w:r>
      <w:r w:rsidRPr="00173AF2">
        <w:rPr>
          <w:rFonts w:hint="cs"/>
          <w:rtl/>
          <w:lang w:bidi="ar-EG"/>
        </w:rPr>
        <w:t>با</w:t>
      </w:r>
      <w:r w:rsidRPr="00173AF2">
        <w:rPr>
          <w:rtl/>
          <w:lang w:bidi="ar-EG"/>
        </w:rPr>
        <w:t>ل</w:t>
      </w:r>
      <w:r w:rsidRPr="00173AF2">
        <w:rPr>
          <w:rFonts w:hint="cs"/>
          <w:rtl/>
          <w:lang w:bidi="ar-EG"/>
        </w:rPr>
        <w:t>نسبة ل</w:t>
      </w:r>
      <w:r w:rsidRPr="00173AF2">
        <w:rPr>
          <w:rtl/>
          <w:lang w:bidi="ar-EG"/>
        </w:rPr>
        <w:t xml:space="preserve">بعض النساء العاملات </w:t>
      </w:r>
      <w:r w:rsidRPr="00173AF2">
        <w:rPr>
          <w:rFonts w:hint="cs"/>
          <w:rtl/>
          <w:lang w:bidi="ar-EG"/>
        </w:rPr>
        <w:t>اللواتي</w:t>
      </w:r>
      <w:r w:rsidRPr="00173AF2">
        <w:rPr>
          <w:rtl/>
          <w:lang w:bidi="ar-EG"/>
        </w:rPr>
        <w:t xml:space="preserve"> لا يحصلن على نفس المزايا </w:t>
      </w:r>
      <w:r w:rsidRPr="00173AF2">
        <w:rPr>
          <w:rFonts w:hint="cs"/>
          <w:rtl/>
          <w:lang w:bidi="ar-EG"/>
        </w:rPr>
        <w:t xml:space="preserve">التي يتلقها </w:t>
      </w:r>
      <w:r w:rsidRPr="00173AF2">
        <w:rPr>
          <w:rtl/>
          <w:lang w:bidi="ar-EG"/>
        </w:rPr>
        <w:t>الرجال الذين يعملون في نفس المكان. و</w:t>
      </w:r>
      <w:r w:rsidRPr="00173AF2">
        <w:rPr>
          <w:rFonts w:hint="cs"/>
          <w:rtl/>
          <w:lang w:bidi="ar-EG"/>
        </w:rPr>
        <w:t xml:space="preserve">يرجع </w:t>
      </w:r>
      <w:r w:rsidRPr="00173AF2">
        <w:rPr>
          <w:rtl/>
          <w:lang w:bidi="ar-EG"/>
        </w:rPr>
        <w:t xml:space="preserve">هذا </w:t>
      </w:r>
      <w:r w:rsidRPr="00173AF2">
        <w:rPr>
          <w:rFonts w:hint="cs"/>
          <w:rtl/>
          <w:lang w:bidi="ar-EG"/>
        </w:rPr>
        <w:t>إلى أن</w:t>
      </w:r>
      <w:r w:rsidRPr="00173AF2">
        <w:rPr>
          <w:rtl/>
          <w:lang w:bidi="ar-EG"/>
        </w:rPr>
        <w:t xml:space="preserve"> المرأة تعتبر </w:t>
      </w:r>
      <w:r w:rsidR="00A456C2">
        <w:rPr>
          <w:rFonts w:hint="cs"/>
          <w:rtl/>
          <w:lang w:bidi="ar-EG"/>
        </w:rPr>
        <w:t>”</w:t>
      </w:r>
      <w:r w:rsidRPr="00173AF2">
        <w:rPr>
          <w:rFonts w:hint="cs"/>
          <w:rtl/>
          <w:lang w:bidi="ar-EG"/>
        </w:rPr>
        <w:t>عزباء</w:t>
      </w:r>
      <w:r w:rsidR="00A456C2">
        <w:rPr>
          <w:rFonts w:hint="cs"/>
          <w:rtl/>
          <w:lang w:bidi="ar-EG"/>
        </w:rPr>
        <w:t>“</w:t>
      </w:r>
      <w:r w:rsidRPr="00173AF2">
        <w:rPr>
          <w:rtl/>
          <w:lang w:bidi="ar-EG"/>
        </w:rPr>
        <w:t xml:space="preserve"> أو </w:t>
      </w:r>
      <w:r w:rsidR="00A456C2">
        <w:rPr>
          <w:rFonts w:hint="eastAsia"/>
          <w:rtl/>
          <w:lang w:bidi="ar-EG"/>
        </w:rPr>
        <w:t>”</w:t>
      </w:r>
      <w:r w:rsidRPr="00173AF2">
        <w:rPr>
          <w:rFonts w:hint="cs"/>
          <w:rtl/>
          <w:lang w:bidi="ar-EG"/>
        </w:rPr>
        <w:t>غير</w:t>
      </w:r>
      <w:r w:rsidRPr="00173AF2">
        <w:rPr>
          <w:rtl/>
          <w:lang w:bidi="ar-EG"/>
        </w:rPr>
        <w:t xml:space="preserve"> مسؤولة عن إعالة الأسرة</w:t>
      </w:r>
      <w:r w:rsidR="00A456C2">
        <w:rPr>
          <w:rFonts w:hint="cs"/>
          <w:rtl/>
          <w:lang w:bidi="ar-EG"/>
        </w:rPr>
        <w:t>“</w:t>
      </w:r>
      <w:r w:rsidRPr="00173AF2">
        <w:rPr>
          <w:rtl/>
          <w:lang w:bidi="ar-EG"/>
        </w:rPr>
        <w:t xml:space="preserve">، في حين أن العديد من النساء في الواقع </w:t>
      </w:r>
      <w:r w:rsidRPr="00173AF2">
        <w:rPr>
          <w:rFonts w:hint="cs"/>
          <w:rtl/>
          <w:lang w:bidi="ar-EG"/>
        </w:rPr>
        <w:t>تقمن ب</w:t>
      </w:r>
      <w:r w:rsidRPr="00173AF2">
        <w:rPr>
          <w:rtl/>
          <w:lang w:bidi="ar-EG"/>
        </w:rPr>
        <w:t>إعالة أسره</w:t>
      </w:r>
      <w:r w:rsidRPr="00173AF2">
        <w:rPr>
          <w:rFonts w:hint="cs"/>
          <w:rtl/>
          <w:lang w:bidi="ar-EG"/>
        </w:rPr>
        <w:t>ن</w:t>
      </w:r>
      <w:r w:rsidRPr="00173AF2">
        <w:rPr>
          <w:rtl/>
          <w:lang w:bidi="ar-EG"/>
        </w:rPr>
        <w:t xml:space="preserve">. </w:t>
      </w:r>
      <w:r w:rsidRPr="00173AF2">
        <w:rPr>
          <w:rFonts w:hint="cs"/>
          <w:rtl/>
          <w:lang w:bidi="ar-EG"/>
        </w:rPr>
        <w:t>وبينما كان يشترط في الماضي</w:t>
      </w:r>
      <w:r w:rsidRPr="00173AF2">
        <w:rPr>
          <w:rtl/>
          <w:lang w:bidi="ar-EG"/>
        </w:rPr>
        <w:t xml:space="preserve"> </w:t>
      </w:r>
      <w:r w:rsidRPr="00173AF2">
        <w:rPr>
          <w:rFonts w:hint="cs"/>
          <w:rtl/>
          <w:lang w:bidi="ar-EG"/>
        </w:rPr>
        <w:t>على</w:t>
      </w:r>
      <w:r w:rsidRPr="00173AF2">
        <w:rPr>
          <w:rtl/>
          <w:lang w:bidi="ar-EG"/>
        </w:rPr>
        <w:t xml:space="preserve"> </w:t>
      </w:r>
      <w:r w:rsidRPr="00173AF2">
        <w:rPr>
          <w:rFonts w:hint="cs"/>
          <w:rtl/>
          <w:lang w:bidi="ar-EG"/>
        </w:rPr>
        <w:t>ا</w:t>
      </w:r>
      <w:r w:rsidRPr="00173AF2">
        <w:rPr>
          <w:rtl/>
          <w:lang w:bidi="ar-EG"/>
        </w:rPr>
        <w:t xml:space="preserve">لمرأة المتزوجة </w:t>
      </w:r>
      <w:r w:rsidRPr="00173AF2">
        <w:rPr>
          <w:rFonts w:hint="cs"/>
          <w:rtl/>
          <w:lang w:bidi="ar-EG"/>
        </w:rPr>
        <w:t>أن يشترك</w:t>
      </w:r>
      <w:r w:rsidRPr="00173AF2">
        <w:rPr>
          <w:rtl/>
          <w:lang w:bidi="ar-EG"/>
        </w:rPr>
        <w:t xml:space="preserve"> زوجها </w:t>
      </w:r>
      <w:r w:rsidRPr="00173AF2">
        <w:rPr>
          <w:rFonts w:hint="cs"/>
          <w:rtl/>
          <w:lang w:bidi="ar-EG"/>
        </w:rPr>
        <w:t>معها في التوقيع</w:t>
      </w:r>
      <w:r w:rsidRPr="00173AF2">
        <w:rPr>
          <w:rtl/>
          <w:lang w:bidi="ar-EG"/>
        </w:rPr>
        <w:t xml:space="preserve"> ل</w:t>
      </w:r>
      <w:r w:rsidRPr="00173AF2">
        <w:rPr>
          <w:rFonts w:hint="cs"/>
          <w:rtl/>
          <w:lang w:bidi="ar-EG"/>
        </w:rPr>
        <w:t>كي ت</w:t>
      </w:r>
      <w:r w:rsidRPr="00173AF2">
        <w:rPr>
          <w:rtl/>
          <w:lang w:bidi="ar-EG"/>
        </w:rPr>
        <w:t xml:space="preserve">حصل على ائتمان </w:t>
      </w:r>
      <w:r w:rsidRPr="00173AF2">
        <w:rPr>
          <w:rFonts w:hint="cs"/>
          <w:rtl/>
          <w:lang w:bidi="ar-EG"/>
        </w:rPr>
        <w:t>أ</w:t>
      </w:r>
      <w:r w:rsidRPr="00173AF2">
        <w:rPr>
          <w:rtl/>
          <w:lang w:bidi="ar-EG"/>
        </w:rPr>
        <w:t>و</w:t>
      </w:r>
      <w:r w:rsidRPr="00173AF2">
        <w:rPr>
          <w:rFonts w:hint="cs"/>
          <w:rtl/>
          <w:lang w:bidi="ar-EG"/>
        </w:rPr>
        <w:t xml:space="preserve"> </w:t>
      </w:r>
      <w:r w:rsidRPr="00173AF2">
        <w:rPr>
          <w:rtl/>
          <w:lang w:bidi="ar-EG"/>
        </w:rPr>
        <w:t xml:space="preserve">رأسمال أو قروض أخرى، </w:t>
      </w:r>
      <w:r w:rsidRPr="00173AF2">
        <w:rPr>
          <w:rFonts w:hint="cs"/>
          <w:rtl/>
          <w:lang w:bidi="ar-EG"/>
        </w:rPr>
        <w:t xml:space="preserve">يُشترط </w:t>
      </w:r>
      <w:r w:rsidRPr="00173AF2">
        <w:rPr>
          <w:rtl/>
          <w:lang w:bidi="ar-EG"/>
        </w:rPr>
        <w:t xml:space="preserve">الآن </w:t>
      </w:r>
      <w:r w:rsidRPr="00173AF2">
        <w:rPr>
          <w:rFonts w:hint="cs"/>
          <w:rtl/>
          <w:lang w:bidi="ar-EG"/>
        </w:rPr>
        <w:t xml:space="preserve">على </w:t>
      </w:r>
      <w:r w:rsidRPr="00173AF2">
        <w:rPr>
          <w:rtl/>
          <w:lang w:bidi="ar-EG"/>
        </w:rPr>
        <w:t xml:space="preserve">كل من النساء والرجال </w:t>
      </w:r>
      <w:r w:rsidRPr="00173AF2">
        <w:rPr>
          <w:rFonts w:hint="cs"/>
          <w:rtl/>
          <w:lang w:bidi="ar-EG"/>
        </w:rPr>
        <w:t>المتزوجين</w:t>
      </w:r>
      <w:r w:rsidRPr="00173AF2">
        <w:rPr>
          <w:rtl/>
          <w:lang w:bidi="ar-EG"/>
        </w:rPr>
        <w:t xml:space="preserve"> </w:t>
      </w:r>
      <w:r w:rsidRPr="00173AF2">
        <w:rPr>
          <w:rFonts w:hint="cs"/>
          <w:rtl/>
          <w:lang w:bidi="ar-EG"/>
        </w:rPr>
        <w:t>الحصول على</w:t>
      </w:r>
      <w:r w:rsidRPr="00173AF2">
        <w:rPr>
          <w:rtl/>
          <w:lang w:bidi="ar-EG"/>
        </w:rPr>
        <w:t xml:space="preserve"> </w:t>
      </w:r>
      <w:r w:rsidRPr="00173AF2">
        <w:rPr>
          <w:rFonts w:hint="cs"/>
          <w:rtl/>
          <w:lang w:bidi="ar-EG"/>
        </w:rPr>
        <w:t>توقيع</w:t>
      </w:r>
      <w:r w:rsidRPr="00173AF2">
        <w:rPr>
          <w:rtl/>
          <w:lang w:bidi="ar-EG"/>
        </w:rPr>
        <w:t xml:space="preserve"> مشارك </w:t>
      </w:r>
      <w:r w:rsidRPr="00173AF2">
        <w:rPr>
          <w:rFonts w:hint="cs"/>
          <w:rtl/>
          <w:lang w:bidi="ar-EG"/>
        </w:rPr>
        <w:t>من</w:t>
      </w:r>
      <w:r w:rsidRPr="00173AF2">
        <w:rPr>
          <w:rtl/>
          <w:lang w:bidi="ar-EG"/>
        </w:rPr>
        <w:t xml:space="preserve"> أزواجهم في هذا الصدد. </w:t>
      </w:r>
      <w:r w:rsidRPr="00173AF2">
        <w:rPr>
          <w:rFonts w:hint="cs"/>
          <w:rtl/>
          <w:lang w:bidi="ar-EG"/>
        </w:rPr>
        <w:t>وب</w:t>
      </w:r>
      <w:r w:rsidRPr="00173AF2">
        <w:rPr>
          <w:rtl/>
          <w:lang w:bidi="ar-EG"/>
        </w:rPr>
        <w:t xml:space="preserve">الرغم من هذا، قد </w:t>
      </w:r>
      <w:r w:rsidRPr="00173AF2">
        <w:rPr>
          <w:rFonts w:hint="cs"/>
          <w:rtl/>
          <w:lang w:bidi="ar-EG"/>
        </w:rPr>
        <w:t>ت</w:t>
      </w:r>
      <w:r w:rsidRPr="00173AF2">
        <w:rPr>
          <w:rtl/>
          <w:lang w:bidi="ar-EG"/>
        </w:rPr>
        <w:t xml:space="preserve">كون </w:t>
      </w:r>
      <w:r w:rsidRPr="00173AF2">
        <w:rPr>
          <w:rFonts w:hint="cs"/>
          <w:rtl/>
          <w:lang w:bidi="ar-EG"/>
        </w:rPr>
        <w:t xml:space="preserve">للقانون </w:t>
      </w:r>
      <w:r w:rsidR="00A456C2">
        <w:rPr>
          <w:rFonts w:hint="cs"/>
          <w:rtl/>
          <w:lang w:bidi="ar-EG"/>
        </w:rPr>
        <w:t>”</w:t>
      </w:r>
      <w:r w:rsidRPr="00173AF2">
        <w:rPr>
          <w:rFonts w:hint="cs"/>
          <w:rtl/>
          <w:lang w:bidi="ar-EG"/>
        </w:rPr>
        <w:t>ال</w:t>
      </w:r>
      <w:r w:rsidRPr="00173AF2">
        <w:rPr>
          <w:rtl/>
          <w:lang w:bidi="ar-EG"/>
        </w:rPr>
        <w:t xml:space="preserve">محايد </w:t>
      </w:r>
      <w:r w:rsidRPr="00173AF2">
        <w:rPr>
          <w:rFonts w:hint="cs"/>
          <w:rtl/>
          <w:lang w:bidi="ar-EG"/>
        </w:rPr>
        <w:t>من الوجهة الجنسانية</w:t>
      </w:r>
      <w:r w:rsidR="00A456C2">
        <w:rPr>
          <w:rFonts w:hint="cs"/>
          <w:rtl/>
          <w:lang w:bidi="ar-EG"/>
        </w:rPr>
        <w:t>“</w:t>
      </w:r>
      <w:r w:rsidRPr="00173AF2">
        <w:rPr>
          <w:rtl/>
          <w:lang w:bidi="ar-EG"/>
        </w:rPr>
        <w:t xml:space="preserve"> </w:t>
      </w:r>
      <w:r w:rsidRPr="00173AF2">
        <w:rPr>
          <w:rFonts w:hint="cs"/>
          <w:rtl/>
          <w:lang w:bidi="ar-EG"/>
        </w:rPr>
        <w:t>مع ذلك</w:t>
      </w:r>
      <w:r w:rsidRPr="00173AF2">
        <w:rPr>
          <w:rtl/>
          <w:lang w:bidi="ar-EG"/>
        </w:rPr>
        <w:t xml:space="preserve"> </w:t>
      </w:r>
      <w:r w:rsidRPr="00173AF2">
        <w:rPr>
          <w:rFonts w:hint="cs"/>
          <w:rtl/>
          <w:lang w:bidi="ar-EG"/>
        </w:rPr>
        <w:t>آثار</w:t>
      </w:r>
      <w:r w:rsidRPr="00173AF2">
        <w:rPr>
          <w:rtl/>
          <w:lang w:bidi="ar-EG"/>
        </w:rPr>
        <w:t xml:space="preserve"> مختلفة، و</w:t>
      </w:r>
      <w:r w:rsidRPr="00173AF2">
        <w:rPr>
          <w:rFonts w:hint="cs"/>
          <w:rtl/>
          <w:lang w:bidi="ar-EG"/>
        </w:rPr>
        <w:t>قد</w:t>
      </w:r>
      <w:r w:rsidRPr="00173AF2">
        <w:rPr>
          <w:rtl/>
          <w:lang w:bidi="ar-EG"/>
        </w:rPr>
        <w:t xml:space="preserve"> يكون أكثر </w:t>
      </w:r>
      <w:r w:rsidRPr="00173AF2">
        <w:rPr>
          <w:rFonts w:hint="cs"/>
          <w:rtl/>
          <w:lang w:bidi="ar-EG"/>
        </w:rPr>
        <w:t>إ</w:t>
      </w:r>
      <w:r w:rsidRPr="00173AF2">
        <w:rPr>
          <w:rtl/>
          <w:lang w:bidi="ar-EG"/>
        </w:rPr>
        <w:t>ضر</w:t>
      </w:r>
      <w:r w:rsidRPr="00173AF2">
        <w:rPr>
          <w:rFonts w:hint="cs"/>
          <w:rtl/>
          <w:lang w:bidi="ar-EG"/>
        </w:rPr>
        <w:t>ا</w:t>
      </w:r>
      <w:r w:rsidRPr="00173AF2">
        <w:rPr>
          <w:rtl/>
          <w:lang w:bidi="ar-EG"/>
        </w:rPr>
        <w:t xml:space="preserve">را </w:t>
      </w:r>
      <w:r w:rsidRPr="00173AF2">
        <w:rPr>
          <w:rFonts w:hint="cs"/>
          <w:rtl/>
          <w:lang w:bidi="ar-EG"/>
        </w:rPr>
        <w:t>با</w:t>
      </w:r>
      <w:r w:rsidRPr="00173AF2">
        <w:rPr>
          <w:rtl/>
          <w:lang w:bidi="ar-EG"/>
        </w:rPr>
        <w:t xml:space="preserve">لمرأة. </w:t>
      </w:r>
      <w:r w:rsidRPr="00173AF2">
        <w:rPr>
          <w:rFonts w:hint="cs"/>
          <w:rtl/>
          <w:lang w:bidi="ar-EG"/>
        </w:rPr>
        <w:t>و</w:t>
      </w:r>
      <w:r w:rsidRPr="00173AF2">
        <w:rPr>
          <w:rtl/>
          <w:lang w:bidi="ar-EG"/>
        </w:rPr>
        <w:t>في مجال الريا</w:t>
      </w:r>
      <w:r>
        <w:rPr>
          <w:rtl/>
          <w:lang w:bidi="ar-EG"/>
        </w:rPr>
        <w:t>ضة والترفيه والأنشطة الأخرى، لا</w:t>
      </w:r>
      <w:r>
        <w:rPr>
          <w:rFonts w:hint="cs"/>
          <w:rtl/>
          <w:lang w:bidi="ar-EG"/>
        </w:rPr>
        <w:t> </w:t>
      </w:r>
      <w:r w:rsidRPr="00173AF2">
        <w:rPr>
          <w:rtl/>
          <w:lang w:bidi="ar-EG"/>
        </w:rPr>
        <w:t xml:space="preserve">يزال هناك تمييز ضد المرأة. </w:t>
      </w:r>
      <w:r w:rsidRPr="00173AF2">
        <w:rPr>
          <w:rFonts w:hint="cs"/>
          <w:rtl/>
          <w:lang w:bidi="ar-EG"/>
        </w:rPr>
        <w:t>وهناك عدة</w:t>
      </w:r>
      <w:r w:rsidRPr="00173AF2">
        <w:rPr>
          <w:rtl/>
          <w:lang w:bidi="ar-EG"/>
        </w:rPr>
        <w:t xml:space="preserve"> قوانين </w:t>
      </w:r>
      <w:r w:rsidRPr="00173AF2">
        <w:rPr>
          <w:rFonts w:hint="cs"/>
          <w:rtl/>
          <w:lang w:bidi="ar-EG"/>
        </w:rPr>
        <w:t xml:space="preserve">محلية </w:t>
      </w:r>
      <w:r w:rsidRPr="00173AF2">
        <w:rPr>
          <w:rtl/>
          <w:lang w:bidi="ar-EG"/>
        </w:rPr>
        <w:t xml:space="preserve">تحد من حرية المرأة </w:t>
      </w:r>
      <w:r w:rsidRPr="00173AF2">
        <w:rPr>
          <w:rFonts w:hint="cs"/>
          <w:rtl/>
          <w:lang w:bidi="ar-EG"/>
        </w:rPr>
        <w:t>وتحركاتها</w:t>
      </w:r>
      <w:r w:rsidRPr="00173AF2">
        <w:rPr>
          <w:rtl/>
          <w:lang w:bidi="ar-EG"/>
        </w:rPr>
        <w:t xml:space="preserve"> </w:t>
      </w:r>
      <w:r w:rsidRPr="00173AF2">
        <w:rPr>
          <w:rFonts w:hint="cs"/>
          <w:rtl/>
          <w:lang w:bidi="ar-EG"/>
        </w:rPr>
        <w:t xml:space="preserve">وتمثل </w:t>
      </w:r>
      <w:r w:rsidRPr="00173AF2">
        <w:rPr>
          <w:rtl/>
          <w:lang w:bidi="ar-EG"/>
        </w:rPr>
        <w:t xml:space="preserve">في حد ذاتها </w:t>
      </w:r>
      <w:r w:rsidRPr="00173AF2">
        <w:rPr>
          <w:rFonts w:hint="cs"/>
          <w:rtl/>
          <w:lang w:bidi="ar-EG"/>
        </w:rPr>
        <w:t>أحد</w:t>
      </w:r>
      <w:r w:rsidRPr="00173AF2">
        <w:rPr>
          <w:rtl/>
          <w:lang w:bidi="ar-EG"/>
        </w:rPr>
        <w:t xml:space="preserve"> أشكال التمييز ضد المرأة </w:t>
      </w:r>
      <w:r w:rsidRPr="00173AF2">
        <w:rPr>
          <w:rFonts w:hint="cs"/>
          <w:rtl/>
          <w:lang w:bidi="ar-EG"/>
        </w:rPr>
        <w:t>التي تعمل على</w:t>
      </w:r>
      <w:r w:rsidRPr="00173AF2">
        <w:rPr>
          <w:rtl/>
          <w:lang w:bidi="ar-EG"/>
        </w:rPr>
        <w:t xml:space="preserve"> تعقيد تمتعه</w:t>
      </w:r>
      <w:r w:rsidRPr="00173AF2">
        <w:rPr>
          <w:rFonts w:hint="cs"/>
          <w:rtl/>
          <w:lang w:bidi="ar-EG"/>
        </w:rPr>
        <w:t>ا</w:t>
      </w:r>
      <w:r w:rsidRPr="00173AF2">
        <w:rPr>
          <w:rtl/>
          <w:lang w:bidi="ar-EG"/>
        </w:rPr>
        <w:t xml:space="preserve"> الكامل </w:t>
      </w:r>
      <w:r w:rsidRPr="00173AF2">
        <w:rPr>
          <w:rFonts w:hint="cs"/>
          <w:rtl/>
          <w:lang w:bidi="ar-EG"/>
        </w:rPr>
        <w:t>با</w:t>
      </w:r>
      <w:r w:rsidRPr="00173AF2">
        <w:rPr>
          <w:rtl/>
          <w:lang w:bidi="ar-EG"/>
        </w:rPr>
        <w:t>لحرية.</w:t>
      </w:r>
    </w:p>
    <w:p w:rsidR="00C77660" w:rsidRPr="00173AF2" w:rsidRDefault="00C77660" w:rsidP="00C77660">
      <w:pPr>
        <w:pStyle w:val="SingleTxt"/>
        <w:ind w:left="1264" w:right="1264"/>
        <w:rPr>
          <w:rFonts w:hint="cs"/>
          <w:rtl/>
          <w:lang w:bidi="ar-EG"/>
        </w:rPr>
      </w:pPr>
      <w:r w:rsidRPr="00173AF2">
        <w:rPr>
          <w:rFonts w:hint="cs"/>
          <w:rtl/>
          <w:lang w:bidi="ar-EG"/>
        </w:rPr>
        <w:t>160-</w:t>
      </w:r>
      <w:r w:rsidRPr="00173AF2">
        <w:rPr>
          <w:rFonts w:hint="cs"/>
          <w:rtl/>
          <w:lang w:bidi="ar-EG"/>
        </w:rPr>
        <w:tab/>
      </w:r>
      <w:r w:rsidRPr="00173AF2">
        <w:rPr>
          <w:rtl/>
          <w:lang w:bidi="ar-EG"/>
        </w:rPr>
        <w:t xml:space="preserve">يناقش هذا الفصل أيضا </w:t>
      </w:r>
      <w:r w:rsidRPr="00173AF2">
        <w:rPr>
          <w:rFonts w:hint="cs"/>
          <w:rtl/>
          <w:lang w:bidi="ar-EG"/>
        </w:rPr>
        <w:t xml:space="preserve">النساء </w:t>
      </w:r>
      <w:r w:rsidRPr="00173AF2">
        <w:rPr>
          <w:rtl/>
          <w:lang w:bidi="ar-EG"/>
        </w:rPr>
        <w:t xml:space="preserve">المسنات، والنساء ذوات الإعاقة. </w:t>
      </w:r>
      <w:r w:rsidRPr="00173AF2">
        <w:rPr>
          <w:rFonts w:hint="cs"/>
          <w:rtl/>
          <w:lang w:bidi="ar-EG"/>
        </w:rPr>
        <w:t xml:space="preserve">ويمثل </w:t>
      </w:r>
      <w:r w:rsidRPr="00173AF2">
        <w:rPr>
          <w:rtl/>
          <w:lang w:bidi="ar-EG"/>
        </w:rPr>
        <w:t xml:space="preserve">كبار السن (60 سنة </w:t>
      </w:r>
      <w:r w:rsidRPr="00173AF2">
        <w:rPr>
          <w:rFonts w:hint="cs"/>
          <w:rtl/>
          <w:lang w:bidi="ar-EG"/>
        </w:rPr>
        <w:t>ف</w:t>
      </w:r>
      <w:r w:rsidRPr="00173AF2">
        <w:rPr>
          <w:rtl/>
          <w:lang w:bidi="ar-EG"/>
        </w:rPr>
        <w:t>ما فوق</w:t>
      </w:r>
      <w:r w:rsidRPr="00173AF2">
        <w:rPr>
          <w:rFonts w:hint="cs"/>
          <w:rtl/>
          <w:lang w:bidi="ar-EG"/>
        </w:rPr>
        <w:t>ها</w:t>
      </w:r>
      <w:r w:rsidRPr="00173AF2">
        <w:rPr>
          <w:rtl/>
          <w:lang w:bidi="ar-EG"/>
        </w:rPr>
        <w:t xml:space="preserve">) </w:t>
      </w:r>
      <w:r w:rsidRPr="00173AF2">
        <w:rPr>
          <w:rFonts w:hint="cs"/>
          <w:rtl/>
          <w:lang w:bidi="ar-EG"/>
        </w:rPr>
        <w:t>نسبة</w:t>
      </w:r>
      <w:r w:rsidRPr="00173AF2">
        <w:rPr>
          <w:rtl/>
          <w:lang w:bidi="ar-EG"/>
        </w:rPr>
        <w:t xml:space="preserve"> 8</w:t>
      </w:r>
      <w:r w:rsidRPr="00173AF2">
        <w:rPr>
          <w:rFonts w:hint="cs"/>
          <w:rtl/>
          <w:lang w:bidi="ar-EG"/>
        </w:rPr>
        <w:t>.</w:t>
      </w:r>
      <w:r w:rsidRPr="00173AF2">
        <w:rPr>
          <w:rtl/>
          <w:lang w:bidi="ar-EG"/>
        </w:rPr>
        <w:t xml:space="preserve">42 </w:t>
      </w:r>
      <w:r w:rsidRPr="00173AF2">
        <w:rPr>
          <w:rFonts w:hint="cs"/>
          <w:rtl/>
          <w:lang w:bidi="ar-EG"/>
        </w:rPr>
        <w:t>في المائة</w:t>
      </w:r>
      <w:r w:rsidRPr="00173AF2">
        <w:rPr>
          <w:rtl/>
          <w:lang w:bidi="ar-EG"/>
        </w:rPr>
        <w:t xml:space="preserve"> من السكان، </w:t>
      </w:r>
      <w:r w:rsidRPr="00173AF2">
        <w:rPr>
          <w:rFonts w:hint="cs"/>
          <w:rtl/>
          <w:lang w:bidi="ar-EG"/>
        </w:rPr>
        <w:t>وي</w:t>
      </w:r>
      <w:r w:rsidRPr="00173AF2">
        <w:rPr>
          <w:rtl/>
          <w:lang w:bidi="ar-EG"/>
        </w:rPr>
        <w:t xml:space="preserve">قل الرجال </w:t>
      </w:r>
      <w:r w:rsidRPr="00173AF2">
        <w:rPr>
          <w:rFonts w:hint="cs"/>
          <w:rtl/>
          <w:lang w:bidi="ar-EG"/>
        </w:rPr>
        <w:t xml:space="preserve">بينهم </w:t>
      </w:r>
      <w:r w:rsidRPr="00173AF2">
        <w:rPr>
          <w:rtl/>
          <w:lang w:bidi="ar-EG"/>
        </w:rPr>
        <w:t xml:space="preserve">(7.80 </w:t>
      </w:r>
      <w:r w:rsidRPr="00173AF2">
        <w:rPr>
          <w:rFonts w:hint="cs"/>
          <w:rtl/>
          <w:lang w:bidi="ar-EG"/>
        </w:rPr>
        <w:t>في المائة</w:t>
      </w:r>
      <w:r w:rsidRPr="00173AF2">
        <w:rPr>
          <w:rtl/>
          <w:lang w:bidi="ar-EG"/>
        </w:rPr>
        <w:t xml:space="preserve">) </w:t>
      </w:r>
      <w:r w:rsidRPr="00173AF2">
        <w:rPr>
          <w:rFonts w:hint="cs"/>
          <w:rtl/>
          <w:lang w:bidi="ar-EG"/>
        </w:rPr>
        <w:t>ع</w:t>
      </w:r>
      <w:r w:rsidRPr="00173AF2">
        <w:rPr>
          <w:rtl/>
          <w:lang w:bidi="ar-EG"/>
        </w:rPr>
        <w:t xml:space="preserve">ن النساء (9.04 </w:t>
      </w:r>
      <w:r w:rsidRPr="00173AF2">
        <w:rPr>
          <w:rFonts w:hint="cs"/>
          <w:rtl/>
          <w:lang w:bidi="ar-EG"/>
        </w:rPr>
        <w:t>في المائة</w:t>
      </w:r>
      <w:r w:rsidRPr="00173AF2">
        <w:rPr>
          <w:rtl/>
          <w:lang w:bidi="ar-EG"/>
        </w:rPr>
        <w:t xml:space="preserve">)، </w:t>
      </w:r>
      <w:r w:rsidRPr="00173AF2">
        <w:rPr>
          <w:rFonts w:hint="cs"/>
          <w:rtl/>
          <w:lang w:bidi="ar-EG"/>
        </w:rPr>
        <w:t>وغالبيتهم</w:t>
      </w:r>
      <w:r w:rsidRPr="00173AF2">
        <w:rPr>
          <w:rtl/>
          <w:lang w:bidi="ar-EG"/>
        </w:rPr>
        <w:t xml:space="preserve"> في المناطق الريفية. </w:t>
      </w:r>
      <w:r w:rsidRPr="00173AF2">
        <w:rPr>
          <w:rFonts w:hint="cs"/>
          <w:rtl/>
          <w:lang w:bidi="ar-EG"/>
        </w:rPr>
        <w:t>و</w:t>
      </w:r>
      <w:r w:rsidRPr="00173AF2">
        <w:rPr>
          <w:rtl/>
          <w:lang w:bidi="ar-EG"/>
        </w:rPr>
        <w:t>الشكاوى الصح</w:t>
      </w:r>
      <w:r w:rsidRPr="00173AF2">
        <w:rPr>
          <w:rFonts w:hint="cs"/>
          <w:rtl/>
          <w:lang w:bidi="ar-EG"/>
        </w:rPr>
        <w:t>ي</w:t>
      </w:r>
      <w:r w:rsidRPr="00173AF2">
        <w:rPr>
          <w:rtl/>
          <w:lang w:bidi="ar-EG"/>
        </w:rPr>
        <w:t xml:space="preserve">ة متوازنة نسبيا بين النساء والرجال. وكان </w:t>
      </w:r>
      <w:r w:rsidRPr="00173AF2">
        <w:rPr>
          <w:rFonts w:hint="cs"/>
          <w:rtl/>
          <w:lang w:bidi="ar-EG"/>
        </w:rPr>
        <w:t>ال</w:t>
      </w:r>
      <w:r w:rsidRPr="00173AF2">
        <w:rPr>
          <w:rtl/>
          <w:lang w:bidi="ar-EG"/>
        </w:rPr>
        <w:t>معدل</w:t>
      </w:r>
      <w:r w:rsidRPr="00173AF2">
        <w:rPr>
          <w:rFonts w:hint="cs"/>
          <w:rtl/>
          <w:lang w:bidi="ar-EG"/>
        </w:rPr>
        <w:t xml:space="preserve"> المجمع</w:t>
      </w:r>
      <w:r w:rsidRPr="00173AF2">
        <w:rPr>
          <w:rtl/>
          <w:lang w:bidi="ar-EG"/>
        </w:rPr>
        <w:t xml:space="preserve"> </w:t>
      </w:r>
      <w:r w:rsidRPr="00173AF2">
        <w:rPr>
          <w:rFonts w:hint="cs"/>
          <w:rtl/>
          <w:lang w:bidi="ar-EG"/>
        </w:rPr>
        <w:t>ل</w:t>
      </w:r>
      <w:r w:rsidRPr="00173AF2">
        <w:rPr>
          <w:rtl/>
          <w:lang w:bidi="ar-EG"/>
        </w:rPr>
        <w:t xml:space="preserve">مشاركة </w:t>
      </w:r>
      <w:r w:rsidRPr="00173AF2">
        <w:rPr>
          <w:rFonts w:hint="cs"/>
          <w:rtl/>
          <w:lang w:bidi="ar-EG"/>
        </w:rPr>
        <w:t>ا</w:t>
      </w:r>
      <w:r w:rsidRPr="00173AF2">
        <w:rPr>
          <w:rtl/>
          <w:lang w:bidi="ar-EG"/>
        </w:rPr>
        <w:t xml:space="preserve">لمسنين </w:t>
      </w:r>
      <w:r w:rsidRPr="00173AF2">
        <w:rPr>
          <w:rFonts w:hint="cs"/>
          <w:rtl/>
          <w:lang w:bidi="ar-EG"/>
        </w:rPr>
        <w:t xml:space="preserve">من </w:t>
      </w:r>
      <w:r w:rsidRPr="00173AF2">
        <w:rPr>
          <w:rtl/>
          <w:lang w:bidi="ar-EG"/>
        </w:rPr>
        <w:t xml:space="preserve">المناطق الحضرية والريفية </w:t>
      </w:r>
      <w:r w:rsidRPr="00173AF2">
        <w:rPr>
          <w:rFonts w:hint="cs"/>
          <w:rtl/>
          <w:lang w:bidi="ar-EG"/>
        </w:rPr>
        <w:t xml:space="preserve">في </w:t>
      </w:r>
      <w:r w:rsidRPr="00173AF2">
        <w:rPr>
          <w:rtl/>
          <w:lang w:bidi="ar-EG"/>
        </w:rPr>
        <w:t xml:space="preserve">القوى العاملة 48.51 </w:t>
      </w:r>
      <w:r w:rsidRPr="00173AF2">
        <w:rPr>
          <w:rFonts w:hint="cs"/>
          <w:rtl/>
          <w:lang w:bidi="ar-EG"/>
        </w:rPr>
        <w:t>في المائة</w:t>
      </w:r>
      <w:r w:rsidRPr="00173AF2">
        <w:rPr>
          <w:rtl/>
          <w:lang w:bidi="ar-EG"/>
        </w:rPr>
        <w:t xml:space="preserve"> في</w:t>
      </w:r>
      <w:r w:rsidRPr="00173AF2">
        <w:rPr>
          <w:rFonts w:hint="cs"/>
          <w:rtl/>
          <w:lang w:bidi="ar-EG"/>
        </w:rPr>
        <w:t xml:space="preserve"> عام</w:t>
      </w:r>
      <w:r w:rsidRPr="00173AF2">
        <w:rPr>
          <w:rtl/>
          <w:lang w:bidi="ar-EG"/>
        </w:rPr>
        <w:t xml:space="preserve"> 2007، </w:t>
      </w:r>
      <w:r w:rsidRPr="00173AF2">
        <w:rPr>
          <w:rFonts w:hint="cs"/>
          <w:rtl/>
          <w:lang w:bidi="ar-EG"/>
        </w:rPr>
        <w:t>ومشاركة</w:t>
      </w:r>
      <w:r w:rsidRPr="00173AF2">
        <w:rPr>
          <w:rtl/>
          <w:lang w:bidi="ar-EG"/>
        </w:rPr>
        <w:t xml:space="preserve"> الرجال أعلى بكثير، </w:t>
      </w:r>
      <w:r w:rsidRPr="00173AF2">
        <w:rPr>
          <w:rFonts w:hint="cs"/>
          <w:rtl/>
          <w:lang w:bidi="ar-EG"/>
        </w:rPr>
        <w:t>فكانت</w:t>
      </w:r>
      <w:r w:rsidRPr="00173AF2">
        <w:rPr>
          <w:rtl/>
          <w:lang w:bidi="ar-EG"/>
        </w:rPr>
        <w:t xml:space="preserve"> 64</w:t>
      </w:r>
      <w:r w:rsidRPr="00173AF2">
        <w:rPr>
          <w:rFonts w:hint="cs"/>
          <w:rtl/>
          <w:lang w:bidi="ar-EG"/>
        </w:rPr>
        <w:t>.</w:t>
      </w:r>
      <w:r w:rsidRPr="00173AF2">
        <w:rPr>
          <w:rtl/>
          <w:lang w:bidi="ar-EG"/>
        </w:rPr>
        <w:t xml:space="preserve">57 </w:t>
      </w:r>
      <w:r w:rsidRPr="00173AF2">
        <w:rPr>
          <w:rFonts w:hint="cs"/>
          <w:rtl/>
          <w:lang w:bidi="ar-EG"/>
        </w:rPr>
        <w:t>في المائة</w:t>
      </w:r>
      <w:r w:rsidRPr="00173AF2">
        <w:rPr>
          <w:rtl/>
          <w:lang w:bidi="ar-EG"/>
        </w:rPr>
        <w:t xml:space="preserve"> مقابل 33</w:t>
      </w:r>
      <w:r w:rsidRPr="00173AF2">
        <w:rPr>
          <w:rFonts w:hint="cs"/>
          <w:rtl/>
          <w:lang w:bidi="ar-EG"/>
        </w:rPr>
        <w:t>.</w:t>
      </w:r>
      <w:r w:rsidRPr="00173AF2">
        <w:rPr>
          <w:rtl/>
          <w:lang w:bidi="ar-EG"/>
        </w:rPr>
        <w:t xml:space="preserve">09 </w:t>
      </w:r>
      <w:r w:rsidRPr="00173AF2">
        <w:rPr>
          <w:rFonts w:hint="cs"/>
          <w:rtl/>
          <w:lang w:bidi="ar-EG"/>
        </w:rPr>
        <w:t>في المائة</w:t>
      </w:r>
      <w:r w:rsidRPr="00173AF2">
        <w:rPr>
          <w:rtl/>
          <w:lang w:bidi="ar-EG"/>
        </w:rPr>
        <w:t xml:space="preserve"> </w:t>
      </w:r>
      <w:r w:rsidRPr="00173AF2">
        <w:rPr>
          <w:rFonts w:hint="cs"/>
          <w:rtl/>
          <w:lang w:bidi="ar-EG"/>
        </w:rPr>
        <w:t>لمشاركة</w:t>
      </w:r>
      <w:r w:rsidRPr="00173AF2">
        <w:rPr>
          <w:rtl/>
          <w:lang w:bidi="ar-EG"/>
        </w:rPr>
        <w:t xml:space="preserve"> النساء. </w:t>
      </w:r>
      <w:r w:rsidRPr="00173AF2">
        <w:rPr>
          <w:rFonts w:hint="cs"/>
          <w:rtl/>
          <w:lang w:bidi="ar-EG"/>
        </w:rPr>
        <w:t>و</w:t>
      </w:r>
      <w:r w:rsidRPr="00173AF2">
        <w:rPr>
          <w:rtl/>
          <w:lang w:bidi="ar-EG"/>
        </w:rPr>
        <w:t>لا توجد بيانات شاملة متاح</w:t>
      </w:r>
      <w:r w:rsidRPr="00173AF2">
        <w:rPr>
          <w:rFonts w:hint="cs"/>
          <w:rtl/>
          <w:lang w:bidi="ar-EG"/>
        </w:rPr>
        <w:t>ة</w:t>
      </w:r>
      <w:r w:rsidRPr="00173AF2">
        <w:rPr>
          <w:rtl/>
          <w:lang w:bidi="ar-EG"/>
        </w:rPr>
        <w:t xml:space="preserve"> عن المع</w:t>
      </w:r>
      <w:r w:rsidRPr="00173AF2">
        <w:rPr>
          <w:rFonts w:hint="cs"/>
          <w:rtl/>
          <w:lang w:bidi="ar-EG"/>
        </w:rPr>
        <w:t>و</w:t>
      </w:r>
      <w:r w:rsidRPr="00173AF2">
        <w:rPr>
          <w:rtl/>
          <w:lang w:bidi="ar-EG"/>
        </w:rPr>
        <w:t>قين</w:t>
      </w:r>
      <w:r w:rsidRPr="00173AF2">
        <w:rPr>
          <w:rFonts w:hint="cs"/>
          <w:rtl/>
          <w:lang w:bidi="ar-EG"/>
        </w:rPr>
        <w:t>.</w:t>
      </w:r>
    </w:p>
    <w:p w:rsidR="00C77660" w:rsidRPr="00E17E4C"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التدخلات والإنجازات</w:t>
      </w:r>
    </w:p>
    <w:p w:rsidR="00C77660" w:rsidRPr="00173AF2" w:rsidRDefault="00C77660" w:rsidP="00A456C2">
      <w:pPr>
        <w:pStyle w:val="SingleTxt"/>
        <w:ind w:left="1264" w:right="1264"/>
        <w:rPr>
          <w:rFonts w:hint="cs"/>
          <w:rtl/>
          <w:lang w:bidi="ar-EG"/>
        </w:rPr>
      </w:pPr>
      <w:r w:rsidRPr="00173AF2">
        <w:rPr>
          <w:rFonts w:hint="cs"/>
          <w:rtl/>
          <w:lang w:bidi="ar-EG"/>
        </w:rPr>
        <w:t>161-</w:t>
      </w:r>
      <w:r w:rsidRPr="00173AF2">
        <w:rPr>
          <w:rFonts w:hint="cs"/>
          <w:rtl/>
          <w:lang w:bidi="ar-EG"/>
        </w:rPr>
        <w:tab/>
        <w:t>تشن</w:t>
      </w:r>
      <w:r w:rsidRPr="00173AF2">
        <w:rPr>
          <w:rtl/>
          <w:lang w:bidi="ar-EG"/>
        </w:rPr>
        <w:t xml:space="preserve"> الحكومة منذ عام 2008 حملة </w:t>
      </w:r>
      <w:r w:rsidRPr="00173AF2">
        <w:rPr>
          <w:rFonts w:hint="cs"/>
          <w:rtl/>
          <w:lang w:bidi="ar-EG"/>
        </w:rPr>
        <w:t>من أج</w:t>
      </w:r>
      <w:r w:rsidRPr="00173AF2">
        <w:rPr>
          <w:rtl/>
          <w:lang w:bidi="ar-EG"/>
        </w:rPr>
        <w:t>ل</w:t>
      </w:r>
      <w:r w:rsidRPr="00173AF2">
        <w:rPr>
          <w:rFonts w:hint="cs"/>
          <w:rtl/>
          <w:lang w:bidi="ar-EG"/>
        </w:rPr>
        <w:t xml:space="preserve"> حصول </w:t>
      </w:r>
      <w:r w:rsidRPr="00173AF2">
        <w:rPr>
          <w:rtl/>
          <w:lang w:bidi="ar-EG"/>
        </w:rPr>
        <w:t>جميع الاندونيسي</w:t>
      </w:r>
      <w:r w:rsidRPr="00173AF2">
        <w:rPr>
          <w:rFonts w:hint="cs"/>
          <w:rtl/>
          <w:lang w:bidi="ar-EG"/>
        </w:rPr>
        <w:t>ين</w:t>
      </w:r>
      <w:r w:rsidRPr="00173AF2">
        <w:rPr>
          <w:rtl/>
          <w:lang w:bidi="ar-EG"/>
        </w:rPr>
        <w:t xml:space="preserve"> </w:t>
      </w:r>
      <w:r w:rsidRPr="00173AF2">
        <w:rPr>
          <w:rFonts w:hint="cs"/>
          <w:rtl/>
          <w:lang w:bidi="ar-EG"/>
        </w:rPr>
        <w:t>البالغين</w:t>
      </w:r>
      <w:r w:rsidRPr="00173AF2">
        <w:rPr>
          <w:rtl/>
          <w:lang w:bidi="ar-EG"/>
        </w:rPr>
        <w:t xml:space="preserve"> </w:t>
      </w:r>
      <w:r w:rsidRPr="00173AF2">
        <w:rPr>
          <w:rFonts w:hint="cs"/>
          <w:rtl/>
          <w:lang w:bidi="ar-EG"/>
        </w:rPr>
        <w:t xml:space="preserve">على </w:t>
      </w:r>
      <w:r w:rsidRPr="00173AF2">
        <w:rPr>
          <w:rtl/>
          <w:lang w:bidi="ar-EG"/>
        </w:rPr>
        <w:t xml:space="preserve">رقم </w:t>
      </w:r>
      <w:r w:rsidRPr="00173AF2">
        <w:rPr>
          <w:rFonts w:hint="cs"/>
          <w:rtl/>
          <w:lang w:bidi="ar-EG"/>
        </w:rPr>
        <w:t>للتعريف ال</w:t>
      </w:r>
      <w:r w:rsidRPr="00173AF2">
        <w:rPr>
          <w:rtl/>
          <w:lang w:bidi="ar-EG"/>
        </w:rPr>
        <w:t xml:space="preserve">ضريبي. </w:t>
      </w:r>
      <w:r w:rsidRPr="00173AF2">
        <w:rPr>
          <w:rFonts w:hint="cs"/>
          <w:rtl/>
          <w:lang w:bidi="ar-EG"/>
        </w:rPr>
        <w:t>ورغم أن</w:t>
      </w:r>
      <w:r w:rsidRPr="00173AF2">
        <w:rPr>
          <w:rtl/>
          <w:lang w:bidi="ar-EG"/>
        </w:rPr>
        <w:t xml:space="preserve"> الزوجة سابقا </w:t>
      </w:r>
      <w:r w:rsidRPr="00173AF2">
        <w:rPr>
          <w:rFonts w:hint="cs"/>
          <w:rtl/>
          <w:lang w:bidi="ar-EG"/>
        </w:rPr>
        <w:t>كانت ترتبط ب</w:t>
      </w:r>
      <w:r w:rsidRPr="00173AF2">
        <w:rPr>
          <w:rtl/>
          <w:lang w:bidi="ar-EG"/>
        </w:rPr>
        <w:t>زوجها لأغراض الضر</w:t>
      </w:r>
      <w:r w:rsidRPr="00173AF2">
        <w:rPr>
          <w:rFonts w:hint="cs"/>
          <w:rtl/>
          <w:lang w:bidi="ar-EG"/>
        </w:rPr>
        <w:t>ائ</w:t>
      </w:r>
      <w:r w:rsidRPr="00173AF2">
        <w:rPr>
          <w:rtl/>
          <w:lang w:bidi="ar-EG"/>
        </w:rPr>
        <w:t xml:space="preserve">ب، </w:t>
      </w:r>
      <w:r w:rsidRPr="00173AF2">
        <w:rPr>
          <w:rFonts w:hint="cs"/>
          <w:rtl/>
          <w:lang w:bidi="ar-EG"/>
        </w:rPr>
        <w:t>يتمثل</w:t>
      </w:r>
      <w:r w:rsidRPr="00173AF2">
        <w:rPr>
          <w:rtl/>
          <w:lang w:bidi="ar-EG"/>
        </w:rPr>
        <w:t xml:space="preserve"> الاتجاه الحالي </w:t>
      </w:r>
      <w:r w:rsidRPr="00173AF2">
        <w:rPr>
          <w:rFonts w:hint="cs"/>
          <w:rtl/>
          <w:lang w:bidi="ar-EG"/>
        </w:rPr>
        <w:t>في أن يكون</w:t>
      </w:r>
      <w:r w:rsidRPr="00173AF2">
        <w:rPr>
          <w:rtl/>
          <w:lang w:bidi="ar-EG"/>
        </w:rPr>
        <w:t xml:space="preserve"> ل</w:t>
      </w:r>
      <w:r w:rsidRPr="00173AF2">
        <w:rPr>
          <w:rFonts w:hint="cs"/>
          <w:rtl/>
          <w:lang w:bidi="ar-EG"/>
        </w:rPr>
        <w:t>ل</w:t>
      </w:r>
      <w:r w:rsidRPr="00173AF2">
        <w:rPr>
          <w:rtl/>
          <w:lang w:bidi="ar-EG"/>
        </w:rPr>
        <w:t>مرأة، وه</w:t>
      </w:r>
      <w:r w:rsidRPr="00173AF2">
        <w:rPr>
          <w:rFonts w:hint="cs"/>
          <w:rtl/>
          <w:lang w:bidi="ar-EG"/>
        </w:rPr>
        <w:t>ي</w:t>
      </w:r>
      <w:r w:rsidRPr="00173AF2">
        <w:rPr>
          <w:rtl/>
          <w:lang w:bidi="ar-EG"/>
        </w:rPr>
        <w:t xml:space="preserve"> فرد</w:t>
      </w:r>
      <w:r w:rsidRPr="00173AF2">
        <w:rPr>
          <w:rFonts w:hint="cs"/>
          <w:rtl/>
          <w:lang w:bidi="ar-EG"/>
        </w:rPr>
        <w:t xml:space="preserve"> يتمتع</w:t>
      </w:r>
      <w:r w:rsidRPr="00173AF2">
        <w:rPr>
          <w:rtl/>
          <w:lang w:bidi="ar-EG"/>
        </w:rPr>
        <w:t xml:space="preserve"> </w:t>
      </w:r>
      <w:r w:rsidRPr="00173AF2">
        <w:rPr>
          <w:rFonts w:hint="cs"/>
          <w:rtl/>
          <w:lang w:bidi="ar-EG"/>
        </w:rPr>
        <w:t>ب</w:t>
      </w:r>
      <w:r w:rsidRPr="00173AF2">
        <w:rPr>
          <w:rtl/>
          <w:lang w:bidi="ar-EG"/>
        </w:rPr>
        <w:t>الحر</w:t>
      </w:r>
      <w:r w:rsidRPr="00173AF2">
        <w:rPr>
          <w:rFonts w:hint="cs"/>
          <w:rtl/>
          <w:lang w:bidi="ar-EG"/>
        </w:rPr>
        <w:t>ية</w:t>
      </w:r>
      <w:r w:rsidRPr="00173AF2">
        <w:rPr>
          <w:rtl/>
          <w:lang w:bidi="ar-EG"/>
        </w:rPr>
        <w:t xml:space="preserve">، التزامات وحقوق خاصة بها فيما يتعلق بالضرائب. وكثير من النساء اليوم </w:t>
      </w:r>
      <w:r w:rsidRPr="00173AF2">
        <w:rPr>
          <w:rFonts w:hint="cs"/>
          <w:rtl/>
          <w:lang w:bidi="ar-EG"/>
        </w:rPr>
        <w:t xml:space="preserve">لديهن رقم تعريف ضريبي </w:t>
      </w:r>
      <w:r w:rsidRPr="00173AF2">
        <w:rPr>
          <w:rtl/>
          <w:lang w:bidi="ar-EG"/>
        </w:rPr>
        <w:t>و</w:t>
      </w:r>
      <w:r w:rsidRPr="00173AF2">
        <w:rPr>
          <w:rFonts w:hint="cs"/>
          <w:rtl/>
          <w:lang w:bidi="ar-EG"/>
        </w:rPr>
        <w:t>تقمن ب</w:t>
      </w:r>
      <w:r w:rsidRPr="00173AF2">
        <w:rPr>
          <w:rtl/>
          <w:lang w:bidi="ar-EG"/>
        </w:rPr>
        <w:t>إدارة ضرائب</w:t>
      </w:r>
      <w:r w:rsidRPr="00173AF2">
        <w:rPr>
          <w:rFonts w:hint="cs"/>
          <w:rtl/>
          <w:lang w:bidi="ar-EG"/>
        </w:rPr>
        <w:t xml:space="preserve"> الدخل الخاصة بهن</w:t>
      </w:r>
      <w:r w:rsidRPr="00173AF2">
        <w:rPr>
          <w:rtl/>
          <w:lang w:bidi="ar-EG"/>
        </w:rPr>
        <w:t xml:space="preserve">. </w:t>
      </w:r>
      <w:r w:rsidRPr="00173AF2">
        <w:rPr>
          <w:rFonts w:hint="cs"/>
          <w:rtl/>
          <w:lang w:bidi="ar-EG"/>
        </w:rPr>
        <w:t>و</w:t>
      </w:r>
      <w:r w:rsidRPr="00173AF2">
        <w:rPr>
          <w:rtl/>
          <w:lang w:bidi="ar-EG"/>
        </w:rPr>
        <w:t xml:space="preserve">لا توجد </w:t>
      </w:r>
      <w:r w:rsidRPr="00173AF2">
        <w:rPr>
          <w:rFonts w:hint="cs"/>
          <w:rtl/>
          <w:lang w:bidi="ar-EG"/>
        </w:rPr>
        <w:t xml:space="preserve">أي </w:t>
      </w:r>
      <w:r w:rsidRPr="00173AF2">
        <w:rPr>
          <w:rtl/>
          <w:lang w:bidi="ar-EG"/>
        </w:rPr>
        <w:t xml:space="preserve">قيود على </w:t>
      </w:r>
      <w:r w:rsidRPr="00173AF2">
        <w:rPr>
          <w:rFonts w:hint="cs"/>
          <w:rtl/>
          <w:lang w:bidi="ar-EG"/>
        </w:rPr>
        <w:t xml:space="preserve">تنمية </w:t>
      </w:r>
      <w:r w:rsidRPr="00173AF2">
        <w:rPr>
          <w:rtl/>
          <w:lang w:bidi="ar-EG"/>
        </w:rPr>
        <w:t xml:space="preserve">النساء </w:t>
      </w:r>
      <w:r w:rsidRPr="00173AF2">
        <w:rPr>
          <w:rFonts w:hint="cs"/>
          <w:rtl/>
          <w:lang w:bidi="ar-EG"/>
        </w:rPr>
        <w:t>لاقتصادهن</w:t>
      </w:r>
      <w:r w:rsidRPr="00173AF2">
        <w:rPr>
          <w:rtl/>
          <w:lang w:bidi="ar-EG"/>
        </w:rPr>
        <w:t xml:space="preserve"> الشخصي و/أو اقتصاد الأسرة. </w:t>
      </w:r>
      <w:r w:rsidRPr="00173AF2">
        <w:rPr>
          <w:rFonts w:hint="cs"/>
          <w:rtl/>
          <w:lang w:bidi="ar-EG"/>
        </w:rPr>
        <w:t xml:space="preserve">ويساعد </w:t>
      </w:r>
      <w:r w:rsidRPr="00173AF2">
        <w:rPr>
          <w:rtl/>
          <w:lang w:bidi="ar-EG"/>
        </w:rPr>
        <w:t>العديد من التعاونيات النسا</w:t>
      </w:r>
      <w:r w:rsidRPr="00173AF2">
        <w:rPr>
          <w:rFonts w:hint="cs"/>
          <w:rtl/>
          <w:lang w:bidi="ar-EG"/>
        </w:rPr>
        <w:t>ئية</w:t>
      </w:r>
      <w:r w:rsidRPr="00173AF2">
        <w:rPr>
          <w:rtl/>
          <w:lang w:bidi="ar-EG"/>
        </w:rPr>
        <w:t xml:space="preserve"> على تعزيز اقتصادات المرأة وتمكين</w:t>
      </w:r>
      <w:r w:rsidRPr="00173AF2">
        <w:rPr>
          <w:rFonts w:hint="cs"/>
          <w:rtl/>
          <w:lang w:bidi="ar-EG"/>
        </w:rPr>
        <w:t>ها</w:t>
      </w:r>
      <w:r w:rsidRPr="00173AF2">
        <w:rPr>
          <w:rtl/>
          <w:lang w:bidi="ar-EG"/>
        </w:rPr>
        <w:t xml:space="preserve"> </w:t>
      </w:r>
      <w:r w:rsidRPr="00173AF2">
        <w:rPr>
          <w:rFonts w:hint="cs"/>
          <w:rtl/>
          <w:lang w:bidi="ar-EG"/>
        </w:rPr>
        <w:t>ب</w:t>
      </w:r>
      <w:r w:rsidRPr="00173AF2">
        <w:rPr>
          <w:rtl/>
          <w:lang w:bidi="ar-EG"/>
        </w:rPr>
        <w:t xml:space="preserve">توفير الأموال </w:t>
      </w:r>
      <w:r w:rsidRPr="00173AF2">
        <w:rPr>
          <w:rFonts w:hint="cs"/>
          <w:rtl/>
          <w:lang w:bidi="ar-EG"/>
        </w:rPr>
        <w:t xml:space="preserve">المتجددة </w:t>
      </w:r>
      <w:r w:rsidRPr="00173AF2">
        <w:rPr>
          <w:rtl/>
          <w:lang w:bidi="ar-EG"/>
        </w:rPr>
        <w:t xml:space="preserve">للحصول، في جملة أمور، </w:t>
      </w:r>
      <w:r w:rsidRPr="00173AF2">
        <w:rPr>
          <w:rFonts w:hint="cs"/>
          <w:rtl/>
          <w:lang w:bidi="ar-EG"/>
        </w:rPr>
        <w:t xml:space="preserve">على </w:t>
      </w:r>
      <w:r w:rsidRPr="00173AF2">
        <w:rPr>
          <w:rtl/>
          <w:lang w:bidi="ar-EG"/>
        </w:rPr>
        <w:t>الأبقار الحلوب الج</w:t>
      </w:r>
      <w:r w:rsidRPr="00173AF2">
        <w:rPr>
          <w:rFonts w:hint="cs"/>
          <w:rtl/>
          <w:lang w:bidi="ar-EG"/>
        </w:rPr>
        <w:t>ي</w:t>
      </w:r>
      <w:r w:rsidRPr="00173AF2">
        <w:rPr>
          <w:rtl/>
          <w:lang w:bidi="ar-EG"/>
        </w:rPr>
        <w:t>دة والبط والدجاج. وهناك أيضا</w:t>
      </w:r>
      <w:r w:rsidRPr="00173AF2">
        <w:rPr>
          <w:rFonts w:hint="cs"/>
          <w:rtl/>
          <w:lang w:bidi="ar-EG"/>
        </w:rPr>
        <w:t xml:space="preserve"> </w:t>
      </w:r>
      <w:r w:rsidRPr="00173AF2">
        <w:rPr>
          <w:rtl/>
          <w:lang w:bidi="ar-EG"/>
        </w:rPr>
        <w:t xml:space="preserve">برنامج </w:t>
      </w:r>
      <w:r w:rsidR="00A456C2">
        <w:rPr>
          <w:rFonts w:hint="cs"/>
          <w:rtl/>
          <w:lang w:bidi="ar-EG"/>
        </w:rPr>
        <w:t>”</w:t>
      </w:r>
      <w:r w:rsidRPr="00173AF2">
        <w:rPr>
          <w:rFonts w:hint="cs"/>
          <w:rtl/>
          <w:lang w:bidi="ar-EG"/>
        </w:rPr>
        <w:t>بيركاسا</w:t>
      </w:r>
      <w:r w:rsidR="00A456C2">
        <w:rPr>
          <w:rFonts w:hint="cs"/>
          <w:rtl/>
          <w:lang w:bidi="ar-EG"/>
        </w:rPr>
        <w:t>“</w:t>
      </w:r>
      <w:r w:rsidRPr="00173AF2">
        <w:rPr>
          <w:rtl/>
          <w:lang w:bidi="ar-EG"/>
        </w:rPr>
        <w:t xml:space="preserve">، </w:t>
      </w:r>
      <w:r w:rsidRPr="00173AF2">
        <w:rPr>
          <w:rFonts w:hint="cs"/>
          <w:rtl/>
          <w:lang w:bidi="ar-EG"/>
        </w:rPr>
        <w:t xml:space="preserve">لتقديم </w:t>
      </w:r>
      <w:r w:rsidRPr="00173AF2">
        <w:rPr>
          <w:rtl/>
          <w:lang w:bidi="ar-EG"/>
        </w:rPr>
        <w:t xml:space="preserve">المساعدة الخاصة للتعاونيات النسائية في شكل نقدي. </w:t>
      </w:r>
      <w:r w:rsidRPr="00173AF2">
        <w:rPr>
          <w:rFonts w:hint="cs"/>
          <w:rtl/>
          <w:lang w:bidi="ar-EG"/>
        </w:rPr>
        <w:t>وكثيرا ما تشرك</w:t>
      </w:r>
      <w:r w:rsidRPr="00173AF2">
        <w:rPr>
          <w:rtl/>
          <w:lang w:bidi="ar-EG"/>
        </w:rPr>
        <w:t xml:space="preserve"> معارض تسويق المنتجات، سواء في الداخل </w:t>
      </w:r>
      <w:r w:rsidRPr="00173AF2">
        <w:rPr>
          <w:rFonts w:hint="cs"/>
          <w:rtl/>
          <w:lang w:bidi="ar-EG"/>
        </w:rPr>
        <w:t>أ</w:t>
      </w:r>
      <w:r w:rsidRPr="00173AF2">
        <w:rPr>
          <w:rtl/>
          <w:lang w:bidi="ar-EG"/>
        </w:rPr>
        <w:t>و</w:t>
      </w:r>
      <w:r w:rsidRPr="00173AF2">
        <w:rPr>
          <w:rFonts w:hint="cs"/>
          <w:rtl/>
          <w:lang w:bidi="ar-EG"/>
        </w:rPr>
        <w:t xml:space="preserve"> </w:t>
      </w:r>
      <w:r w:rsidRPr="00173AF2">
        <w:rPr>
          <w:rtl/>
          <w:lang w:bidi="ar-EG"/>
        </w:rPr>
        <w:t>الخارج، الشركات الصغيرة والمتوسطة</w:t>
      </w:r>
      <w:r w:rsidRPr="00173AF2">
        <w:rPr>
          <w:rFonts w:hint="cs"/>
          <w:rtl/>
          <w:lang w:bidi="ar-EG"/>
        </w:rPr>
        <w:t xml:space="preserve"> المملوكة للمرأة</w:t>
      </w:r>
      <w:r w:rsidRPr="00173AF2">
        <w:rPr>
          <w:rtl/>
          <w:lang w:bidi="ar-EG"/>
        </w:rPr>
        <w:t>. و</w:t>
      </w:r>
      <w:r w:rsidRPr="00173AF2">
        <w:rPr>
          <w:rFonts w:hint="cs"/>
          <w:rtl/>
          <w:lang w:bidi="ar-EG"/>
        </w:rPr>
        <w:t>تعقد</w:t>
      </w:r>
      <w:r w:rsidRPr="00173AF2">
        <w:rPr>
          <w:rtl/>
          <w:lang w:bidi="ar-EG"/>
        </w:rPr>
        <w:t xml:space="preserve"> أيضا دورات تدريبية </w:t>
      </w:r>
      <w:r w:rsidRPr="00173AF2">
        <w:rPr>
          <w:rFonts w:hint="cs"/>
          <w:rtl/>
          <w:lang w:bidi="ar-EG"/>
        </w:rPr>
        <w:t>متنوعة على تنظيم المشاريع والإدارة</w:t>
      </w:r>
      <w:r w:rsidRPr="00173AF2">
        <w:rPr>
          <w:rtl/>
          <w:lang w:bidi="ar-EG"/>
        </w:rPr>
        <w:t xml:space="preserve">، فضلا عن دورات </w:t>
      </w:r>
      <w:r w:rsidRPr="00173AF2">
        <w:rPr>
          <w:rFonts w:hint="cs"/>
          <w:rtl/>
          <w:lang w:bidi="ar-EG"/>
        </w:rPr>
        <w:t xml:space="preserve">في </w:t>
      </w:r>
      <w:r w:rsidRPr="00173AF2">
        <w:rPr>
          <w:rtl/>
          <w:lang w:bidi="ar-EG"/>
        </w:rPr>
        <w:t xml:space="preserve">المهارات </w:t>
      </w:r>
      <w:r w:rsidRPr="00173AF2">
        <w:rPr>
          <w:rFonts w:hint="cs"/>
          <w:rtl/>
          <w:lang w:bidi="ar-EG"/>
        </w:rPr>
        <w:t xml:space="preserve">اللازمة </w:t>
      </w:r>
      <w:r w:rsidRPr="00173AF2">
        <w:rPr>
          <w:rtl/>
          <w:lang w:bidi="ar-EG"/>
        </w:rPr>
        <w:t xml:space="preserve">لتطوير الأعمال. وقد استخدمت </w:t>
      </w:r>
      <w:r w:rsidRPr="00173AF2">
        <w:rPr>
          <w:rFonts w:hint="cs"/>
          <w:rtl/>
          <w:lang w:bidi="ar-EG"/>
        </w:rPr>
        <w:t>كثير</w:t>
      </w:r>
      <w:r w:rsidRPr="00173AF2">
        <w:rPr>
          <w:rtl/>
          <w:lang w:bidi="ar-EG"/>
        </w:rPr>
        <w:t xml:space="preserve"> من </w:t>
      </w:r>
      <w:r w:rsidRPr="00173AF2">
        <w:rPr>
          <w:rFonts w:hint="cs"/>
          <w:rtl/>
          <w:lang w:bidi="ar-EG"/>
        </w:rPr>
        <w:t>الجماعات</w:t>
      </w:r>
      <w:r w:rsidRPr="00173AF2">
        <w:rPr>
          <w:rtl/>
          <w:lang w:bidi="ar-EG"/>
        </w:rPr>
        <w:t xml:space="preserve"> النسائية </w:t>
      </w:r>
      <w:r w:rsidRPr="00173AF2">
        <w:rPr>
          <w:rFonts w:hint="cs"/>
          <w:rtl/>
        </w:rPr>
        <w:t>برنامج التنمية للمناطق الفرعية</w:t>
      </w:r>
      <w:r w:rsidRPr="00173AF2">
        <w:rPr>
          <w:rtl/>
          <w:lang w:bidi="ar-EG"/>
        </w:rPr>
        <w:t xml:space="preserve"> </w:t>
      </w:r>
      <w:r w:rsidRPr="00173AF2">
        <w:rPr>
          <w:rFonts w:hint="cs"/>
          <w:rtl/>
          <w:lang w:bidi="ar-EG"/>
        </w:rPr>
        <w:t>لأغراض</w:t>
      </w:r>
      <w:r w:rsidRPr="00173AF2">
        <w:rPr>
          <w:rtl/>
          <w:lang w:bidi="ar-EG"/>
        </w:rPr>
        <w:t xml:space="preserve"> التمكين الاقتصادي أو تعزيز الصحة</w:t>
      </w:r>
      <w:r w:rsidRPr="00173AF2">
        <w:rPr>
          <w:rFonts w:hint="cs"/>
          <w:rtl/>
          <w:lang w:bidi="ar-EG"/>
        </w:rPr>
        <w:t>،</w:t>
      </w:r>
      <w:r w:rsidRPr="00173AF2">
        <w:rPr>
          <w:rtl/>
          <w:lang w:bidi="ar-EG"/>
        </w:rPr>
        <w:t xml:space="preserve"> رغم أن</w:t>
      </w:r>
      <w:r w:rsidRPr="00173AF2">
        <w:rPr>
          <w:rFonts w:hint="cs"/>
          <w:rtl/>
          <w:lang w:bidi="ar-EG"/>
        </w:rPr>
        <w:t>ه</w:t>
      </w:r>
      <w:r w:rsidRPr="00173AF2">
        <w:rPr>
          <w:rtl/>
          <w:lang w:bidi="ar-EG"/>
        </w:rPr>
        <w:t xml:space="preserve"> لا </w:t>
      </w:r>
      <w:r w:rsidRPr="00173AF2">
        <w:rPr>
          <w:rFonts w:hint="cs"/>
          <w:rtl/>
          <w:lang w:bidi="ar-EG"/>
        </w:rPr>
        <w:t>ير</w:t>
      </w:r>
      <w:r w:rsidRPr="00173AF2">
        <w:rPr>
          <w:rtl/>
          <w:lang w:bidi="ar-EG"/>
        </w:rPr>
        <w:t xml:space="preserve">كز </w:t>
      </w:r>
      <w:r w:rsidRPr="00173AF2">
        <w:rPr>
          <w:rFonts w:hint="cs"/>
          <w:rtl/>
          <w:lang w:bidi="ar-EG"/>
        </w:rPr>
        <w:t>تركيزا</w:t>
      </w:r>
      <w:r w:rsidRPr="00173AF2">
        <w:rPr>
          <w:rtl/>
          <w:lang w:bidi="ar-EG"/>
        </w:rPr>
        <w:t xml:space="preserve"> خاص</w:t>
      </w:r>
      <w:r w:rsidRPr="00173AF2">
        <w:rPr>
          <w:rFonts w:hint="cs"/>
          <w:rtl/>
          <w:lang w:bidi="ar-EG"/>
        </w:rPr>
        <w:t>ا</w:t>
      </w:r>
      <w:r w:rsidRPr="00173AF2">
        <w:rPr>
          <w:rtl/>
          <w:lang w:bidi="ar-EG"/>
        </w:rPr>
        <w:t xml:space="preserve"> على </w:t>
      </w:r>
      <w:r w:rsidRPr="00173AF2">
        <w:rPr>
          <w:rFonts w:hint="cs"/>
          <w:rtl/>
          <w:lang w:bidi="ar-EG"/>
        </w:rPr>
        <w:t>المرأة</w:t>
      </w:r>
      <w:r w:rsidRPr="00173AF2">
        <w:rPr>
          <w:rtl/>
          <w:lang w:bidi="ar-EG"/>
        </w:rPr>
        <w:t xml:space="preserve">. </w:t>
      </w:r>
      <w:r w:rsidRPr="00173AF2">
        <w:rPr>
          <w:rFonts w:hint="cs"/>
          <w:rtl/>
          <w:lang w:bidi="ar-EG"/>
        </w:rPr>
        <w:t>وأقامت</w:t>
      </w:r>
      <w:r w:rsidRPr="00173AF2">
        <w:rPr>
          <w:rtl/>
          <w:lang w:bidi="ar-EG"/>
        </w:rPr>
        <w:t xml:space="preserve"> الإدارات المختلفة برامج تراعي </w:t>
      </w:r>
      <w:r w:rsidRPr="00173AF2">
        <w:rPr>
          <w:rFonts w:hint="cs"/>
          <w:rtl/>
          <w:lang w:bidi="ar-EG"/>
        </w:rPr>
        <w:t>المنظور</w:t>
      </w:r>
      <w:r w:rsidRPr="00173AF2">
        <w:rPr>
          <w:rtl/>
          <w:lang w:bidi="ar-EG"/>
        </w:rPr>
        <w:t xml:space="preserve"> </w:t>
      </w:r>
      <w:r w:rsidRPr="00173AF2">
        <w:rPr>
          <w:rFonts w:hint="cs"/>
          <w:rtl/>
          <w:lang w:bidi="ar-EG"/>
        </w:rPr>
        <w:t>الجنساني</w:t>
      </w:r>
      <w:r w:rsidRPr="00173AF2">
        <w:rPr>
          <w:rtl/>
          <w:lang w:bidi="ar-EG"/>
        </w:rPr>
        <w:t>، على سبيل المثال، في مجال السياحة، من خلال زيادة عدد المرشدات، والتمكين الاقتصادي للمرأة في أنحاء المناطق السياحية.</w:t>
      </w:r>
    </w:p>
    <w:p w:rsidR="00C77660" w:rsidRPr="00173AF2" w:rsidRDefault="00C77660" w:rsidP="00C77660">
      <w:pPr>
        <w:pStyle w:val="SingleTxt"/>
        <w:ind w:left="1264" w:right="1264"/>
        <w:rPr>
          <w:rFonts w:hint="cs"/>
          <w:rtl/>
          <w:lang w:bidi="ar-EG"/>
        </w:rPr>
      </w:pPr>
      <w:r w:rsidRPr="00173AF2">
        <w:rPr>
          <w:rFonts w:hint="cs"/>
          <w:rtl/>
          <w:lang w:bidi="ar-EG"/>
        </w:rPr>
        <w:t>162-</w:t>
      </w:r>
      <w:r w:rsidRPr="00173AF2">
        <w:rPr>
          <w:rFonts w:hint="cs"/>
          <w:rtl/>
          <w:lang w:bidi="ar-EG"/>
        </w:rPr>
        <w:tab/>
        <w:t xml:space="preserve">وبالنسبة </w:t>
      </w:r>
      <w:r w:rsidRPr="00173AF2">
        <w:rPr>
          <w:rtl/>
          <w:lang w:bidi="ar-EG"/>
        </w:rPr>
        <w:t xml:space="preserve">للمسنين، </w:t>
      </w:r>
      <w:r w:rsidRPr="00173AF2">
        <w:rPr>
          <w:rFonts w:hint="cs"/>
          <w:rtl/>
          <w:lang w:bidi="ar-EG"/>
        </w:rPr>
        <w:t>جرى إيضاح</w:t>
      </w:r>
      <w:r w:rsidRPr="00173AF2">
        <w:rPr>
          <w:rtl/>
          <w:lang w:bidi="ar-EG"/>
        </w:rPr>
        <w:t xml:space="preserve"> قانون رعاية المسنين في اللائحة الحكومية 43/2004 بشأن تنفيذ رعاية كبار</w:t>
      </w:r>
      <w:r w:rsidRPr="00173AF2">
        <w:rPr>
          <w:rFonts w:hint="cs"/>
          <w:rtl/>
          <w:lang w:bidi="ar-EG"/>
        </w:rPr>
        <w:t xml:space="preserve"> السن</w:t>
      </w:r>
      <w:r w:rsidRPr="00173AF2">
        <w:rPr>
          <w:rtl/>
          <w:lang w:bidi="ar-EG"/>
        </w:rPr>
        <w:t xml:space="preserve"> والمرسوم الرئاسي 52/2004 بشأن اللجنة الوطنية ل</w:t>
      </w:r>
      <w:r w:rsidRPr="00173AF2">
        <w:rPr>
          <w:rFonts w:hint="cs"/>
          <w:rtl/>
          <w:lang w:bidi="ar-EG"/>
        </w:rPr>
        <w:t xml:space="preserve">لمواطنين </w:t>
      </w:r>
      <w:r w:rsidRPr="00173AF2">
        <w:rPr>
          <w:rtl/>
          <w:lang w:bidi="ar-EG"/>
        </w:rPr>
        <w:t xml:space="preserve">كبار السن. </w:t>
      </w:r>
      <w:r w:rsidRPr="00173AF2">
        <w:rPr>
          <w:rFonts w:hint="cs"/>
          <w:rtl/>
          <w:lang w:bidi="ar-EG"/>
        </w:rPr>
        <w:t>و</w:t>
      </w:r>
      <w:r w:rsidRPr="00173AF2">
        <w:rPr>
          <w:rtl/>
          <w:lang w:bidi="ar-EG"/>
        </w:rPr>
        <w:t xml:space="preserve">نص تنظيم وزير الداخلية 60/2008 على إنشاء لجان </w:t>
      </w:r>
      <w:r w:rsidRPr="00173AF2">
        <w:rPr>
          <w:rFonts w:hint="cs"/>
          <w:rtl/>
          <w:lang w:bidi="ar-EG"/>
        </w:rPr>
        <w:t xml:space="preserve">للمواطنين </w:t>
      </w:r>
      <w:r w:rsidRPr="00173AF2">
        <w:rPr>
          <w:rtl/>
          <w:lang w:bidi="ar-EG"/>
        </w:rPr>
        <w:t>كبار السن</w:t>
      </w:r>
      <w:r w:rsidRPr="00173AF2">
        <w:rPr>
          <w:rFonts w:hint="cs"/>
          <w:rtl/>
          <w:lang w:bidi="ar-EG"/>
        </w:rPr>
        <w:t xml:space="preserve"> في الأقاليم</w:t>
      </w:r>
      <w:r w:rsidRPr="00173AF2">
        <w:rPr>
          <w:rtl/>
          <w:lang w:bidi="ar-EG"/>
        </w:rPr>
        <w:t xml:space="preserve">، والآن </w:t>
      </w:r>
      <w:r w:rsidRPr="00173AF2">
        <w:rPr>
          <w:rFonts w:hint="cs"/>
          <w:rtl/>
          <w:lang w:bidi="ar-EG"/>
        </w:rPr>
        <w:t>توجد</w:t>
      </w:r>
      <w:r w:rsidRPr="00173AF2">
        <w:rPr>
          <w:rtl/>
          <w:lang w:bidi="ar-EG"/>
        </w:rPr>
        <w:t xml:space="preserve"> مكاتب للجنة في 25 مقاطعة. </w:t>
      </w:r>
      <w:r w:rsidRPr="00173AF2">
        <w:rPr>
          <w:rFonts w:hint="cs"/>
          <w:rtl/>
          <w:lang w:bidi="ar-EG"/>
        </w:rPr>
        <w:t>ويجدر التنويه أيضا إلى مرسوم محافظ</w:t>
      </w:r>
      <w:r w:rsidRPr="00173AF2">
        <w:rPr>
          <w:rtl/>
          <w:lang w:bidi="ar-EG"/>
        </w:rPr>
        <w:t xml:space="preserve"> جنوب شرق سولاويسي </w:t>
      </w:r>
      <w:r w:rsidRPr="00173AF2">
        <w:rPr>
          <w:rFonts w:hint="cs"/>
          <w:rtl/>
          <w:lang w:bidi="ar-EG"/>
        </w:rPr>
        <w:t>ب</w:t>
      </w:r>
      <w:r w:rsidRPr="00173AF2">
        <w:rPr>
          <w:rtl/>
          <w:lang w:bidi="ar-EG"/>
        </w:rPr>
        <w:t xml:space="preserve">إنشاء مجموعات دعم </w:t>
      </w:r>
      <w:r w:rsidRPr="00173AF2">
        <w:rPr>
          <w:rFonts w:hint="cs"/>
          <w:rtl/>
          <w:lang w:bidi="ar-EG"/>
        </w:rPr>
        <w:t>لكبار السن</w:t>
      </w:r>
      <w:r w:rsidRPr="00173AF2">
        <w:rPr>
          <w:rtl/>
          <w:lang w:bidi="ar-EG"/>
        </w:rPr>
        <w:t xml:space="preserve">. </w:t>
      </w:r>
      <w:r w:rsidRPr="00173AF2">
        <w:rPr>
          <w:rFonts w:hint="cs"/>
          <w:rtl/>
          <w:lang w:bidi="ar-EG"/>
        </w:rPr>
        <w:t>و</w:t>
      </w:r>
      <w:r w:rsidRPr="00173AF2">
        <w:rPr>
          <w:rtl/>
          <w:lang w:bidi="ar-EG"/>
        </w:rPr>
        <w:t xml:space="preserve">هناك </w:t>
      </w:r>
      <w:r w:rsidRPr="00173AF2">
        <w:rPr>
          <w:rFonts w:hint="cs"/>
          <w:rtl/>
          <w:lang w:bidi="ar-EG"/>
        </w:rPr>
        <w:t>قوانين محلية</w:t>
      </w:r>
      <w:r w:rsidRPr="00173AF2">
        <w:rPr>
          <w:rtl/>
          <w:lang w:bidi="ar-EG"/>
        </w:rPr>
        <w:t xml:space="preserve"> بشأن المسنين في م</w:t>
      </w:r>
      <w:r w:rsidRPr="00173AF2">
        <w:rPr>
          <w:rFonts w:hint="cs"/>
          <w:rtl/>
          <w:lang w:bidi="ar-EG"/>
        </w:rPr>
        <w:t>قاطع</w:t>
      </w:r>
      <w:r w:rsidRPr="00173AF2">
        <w:rPr>
          <w:rtl/>
          <w:lang w:bidi="ar-EG"/>
        </w:rPr>
        <w:t xml:space="preserve">تين أخريين، </w:t>
      </w:r>
      <w:r w:rsidRPr="00173AF2">
        <w:rPr>
          <w:rFonts w:hint="cs"/>
          <w:rtl/>
          <w:lang w:bidi="ar-EG"/>
        </w:rPr>
        <w:t xml:space="preserve">هما جاوة </w:t>
      </w:r>
      <w:r w:rsidRPr="00173AF2">
        <w:rPr>
          <w:rtl/>
          <w:lang w:bidi="ar-EG"/>
        </w:rPr>
        <w:t>الشرق</w:t>
      </w:r>
      <w:r w:rsidRPr="00173AF2">
        <w:rPr>
          <w:rFonts w:hint="cs"/>
          <w:rtl/>
          <w:lang w:bidi="ar-EG"/>
        </w:rPr>
        <w:t>ية</w:t>
      </w:r>
      <w:r w:rsidRPr="00173AF2">
        <w:rPr>
          <w:rtl/>
          <w:lang w:bidi="ar-EG"/>
        </w:rPr>
        <w:t xml:space="preserve"> وجاو</w:t>
      </w:r>
      <w:r w:rsidRPr="00173AF2">
        <w:rPr>
          <w:rFonts w:hint="cs"/>
          <w:rtl/>
          <w:lang w:bidi="ar-EG"/>
        </w:rPr>
        <w:t>ة</w:t>
      </w:r>
      <w:r w:rsidRPr="00173AF2">
        <w:rPr>
          <w:rtl/>
          <w:lang w:bidi="ar-EG"/>
        </w:rPr>
        <w:t xml:space="preserve"> الغربية. </w:t>
      </w:r>
      <w:r w:rsidRPr="00173AF2">
        <w:rPr>
          <w:rFonts w:hint="cs"/>
          <w:rtl/>
          <w:lang w:bidi="ar-EG"/>
        </w:rPr>
        <w:t>و</w:t>
      </w:r>
      <w:r w:rsidRPr="00173AF2">
        <w:rPr>
          <w:rtl/>
          <w:lang w:bidi="ar-EG"/>
        </w:rPr>
        <w:t xml:space="preserve">ينص القانون 4/1997 على </w:t>
      </w:r>
      <w:r w:rsidRPr="00173AF2">
        <w:rPr>
          <w:rFonts w:hint="cs"/>
          <w:rtl/>
          <w:lang w:bidi="ar-EG"/>
        </w:rPr>
        <w:t xml:space="preserve">تخصيص </w:t>
      </w:r>
      <w:r w:rsidRPr="00173AF2">
        <w:rPr>
          <w:rtl/>
          <w:lang w:bidi="ar-EG"/>
        </w:rPr>
        <w:t>حصة</w:t>
      </w:r>
      <w:r w:rsidRPr="00173AF2">
        <w:rPr>
          <w:rFonts w:hint="cs"/>
          <w:rtl/>
          <w:lang w:bidi="ar-EG"/>
        </w:rPr>
        <w:t xml:space="preserve"> قدرها</w:t>
      </w:r>
      <w:r w:rsidRPr="00173AF2">
        <w:rPr>
          <w:rtl/>
          <w:lang w:bidi="ar-EG"/>
        </w:rPr>
        <w:t xml:space="preserve"> 1 </w:t>
      </w:r>
      <w:r w:rsidRPr="00173AF2">
        <w:rPr>
          <w:rFonts w:hint="cs"/>
          <w:rtl/>
          <w:lang w:bidi="ar-EG"/>
        </w:rPr>
        <w:t>في المائة</w:t>
      </w:r>
      <w:r w:rsidRPr="00173AF2">
        <w:rPr>
          <w:rtl/>
          <w:lang w:bidi="ar-EG"/>
        </w:rPr>
        <w:t xml:space="preserve"> للمعوقين في سوق العمل و</w:t>
      </w:r>
      <w:r w:rsidRPr="00173AF2">
        <w:rPr>
          <w:rFonts w:hint="cs"/>
          <w:rtl/>
          <w:lang w:bidi="ar-EG"/>
        </w:rPr>
        <w:t>هي إلزامية</w:t>
      </w:r>
      <w:r w:rsidRPr="00173AF2">
        <w:rPr>
          <w:rtl/>
          <w:lang w:bidi="ar-EG"/>
        </w:rPr>
        <w:t xml:space="preserve"> على الدولة ومؤسسات الأقاليم وكذلك القطاع الخاص. </w:t>
      </w:r>
      <w:r w:rsidRPr="00173AF2">
        <w:rPr>
          <w:rFonts w:hint="cs"/>
          <w:rtl/>
          <w:lang w:bidi="ar-EG"/>
        </w:rPr>
        <w:t>غير أنه لم ي</w:t>
      </w:r>
      <w:r w:rsidRPr="00173AF2">
        <w:rPr>
          <w:rtl/>
          <w:lang w:bidi="ar-EG"/>
        </w:rPr>
        <w:t>نص عل</w:t>
      </w:r>
      <w:r w:rsidRPr="00173AF2">
        <w:rPr>
          <w:rFonts w:hint="cs"/>
          <w:rtl/>
          <w:lang w:bidi="ar-EG"/>
        </w:rPr>
        <w:t>ى عقوبات،</w:t>
      </w:r>
      <w:r w:rsidRPr="00173AF2">
        <w:rPr>
          <w:rtl/>
          <w:lang w:bidi="ar-EG"/>
        </w:rPr>
        <w:t xml:space="preserve"> ولا يزال تنفيذ هذا القانون غير مكتمل للغاية. وفي الوقت </w:t>
      </w:r>
      <w:r w:rsidRPr="00173AF2">
        <w:rPr>
          <w:rFonts w:hint="cs"/>
          <w:rtl/>
          <w:lang w:bidi="ar-EG"/>
        </w:rPr>
        <w:t>ذات</w:t>
      </w:r>
      <w:r w:rsidRPr="00173AF2">
        <w:rPr>
          <w:rtl/>
          <w:lang w:bidi="ar-EG"/>
        </w:rPr>
        <w:t>ه، بدأت</w:t>
      </w:r>
      <w:r w:rsidRPr="00173AF2">
        <w:rPr>
          <w:rFonts w:hint="cs"/>
          <w:rtl/>
          <w:lang w:bidi="ar-EG"/>
        </w:rPr>
        <w:t xml:space="preserve"> </w:t>
      </w:r>
      <w:r w:rsidRPr="00173AF2">
        <w:rPr>
          <w:rtl/>
          <w:lang w:bidi="ar-EG"/>
        </w:rPr>
        <w:t xml:space="preserve">إدارات دعم تعميم المنظور الجنساني والنهوض </w:t>
      </w:r>
      <w:r w:rsidRPr="00173AF2">
        <w:rPr>
          <w:rFonts w:hint="cs"/>
          <w:rtl/>
          <w:lang w:bidi="ar-EG"/>
        </w:rPr>
        <w:t>ب</w:t>
      </w:r>
      <w:r w:rsidRPr="00173AF2">
        <w:rPr>
          <w:rtl/>
          <w:lang w:bidi="ar-EG"/>
        </w:rPr>
        <w:t xml:space="preserve">حياة المرأة </w:t>
      </w:r>
      <w:r w:rsidRPr="00173AF2">
        <w:rPr>
          <w:rFonts w:hint="cs"/>
          <w:rtl/>
          <w:lang w:bidi="ar-EG"/>
        </w:rPr>
        <w:t>تولي</w:t>
      </w:r>
      <w:r w:rsidRPr="00173AF2">
        <w:rPr>
          <w:rtl/>
          <w:lang w:bidi="ar-EG"/>
        </w:rPr>
        <w:t xml:space="preserve"> اهتمام</w:t>
      </w:r>
      <w:r w:rsidRPr="00173AF2">
        <w:rPr>
          <w:rFonts w:hint="cs"/>
          <w:rtl/>
          <w:lang w:bidi="ar-EG"/>
        </w:rPr>
        <w:t>ا</w:t>
      </w:r>
      <w:r w:rsidRPr="00173AF2">
        <w:rPr>
          <w:rtl/>
          <w:lang w:bidi="ar-EG"/>
        </w:rPr>
        <w:t xml:space="preserve"> خاص</w:t>
      </w:r>
      <w:r w:rsidRPr="00173AF2">
        <w:rPr>
          <w:rFonts w:hint="cs"/>
          <w:rtl/>
          <w:lang w:bidi="ar-EG"/>
        </w:rPr>
        <w:t>ا في هذا الصدد</w:t>
      </w:r>
      <w:r w:rsidRPr="00173AF2">
        <w:rPr>
          <w:rtl/>
          <w:lang w:bidi="ar-EG"/>
        </w:rPr>
        <w:t xml:space="preserve">. ووضعت وزارة الأشغال العامة معيارا خاصا لخدمة المعوقين، </w:t>
      </w:r>
      <w:r w:rsidRPr="00173AF2">
        <w:rPr>
          <w:rFonts w:hint="cs"/>
          <w:rtl/>
          <w:lang w:bidi="ar-EG"/>
        </w:rPr>
        <w:t>يتضمن</w:t>
      </w:r>
      <w:r w:rsidRPr="00173AF2">
        <w:rPr>
          <w:rtl/>
          <w:lang w:bidi="ar-EG"/>
        </w:rPr>
        <w:t xml:space="preserve"> </w:t>
      </w:r>
      <w:r w:rsidRPr="00173AF2">
        <w:rPr>
          <w:rFonts w:hint="cs"/>
          <w:rtl/>
          <w:lang w:bidi="ar-EG"/>
        </w:rPr>
        <w:t>شروطا بأن تكون</w:t>
      </w:r>
      <w:r w:rsidRPr="00173AF2">
        <w:rPr>
          <w:rtl/>
          <w:lang w:bidi="ar-EG"/>
        </w:rPr>
        <w:t xml:space="preserve"> </w:t>
      </w:r>
      <w:r w:rsidRPr="00173AF2">
        <w:rPr>
          <w:rFonts w:hint="cs"/>
          <w:rtl/>
          <w:lang w:bidi="ar-EG"/>
        </w:rPr>
        <w:t>ل</w:t>
      </w:r>
      <w:r w:rsidRPr="00173AF2">
        <w:rPr>
          <w:rtl/>
          <w:lang w:bidi="ar-EG"/>
        </w:rPr>
        <w:t>لمباني ال</w:t>
      </w:r>
      <w:r w:rsidRPr="00173AF2">
        <w:rPr>
          <w:rFonts w:hint="cs"/>
          <w:rtl/>
          <w:lang w:bidi="ar-EG"/>
        </w:rPr>
        <w:t>عالي</w:t>
      </w:r>
      <w:r w:rsidRPr="00173AF2">
        <w:rPr>
          <w:rtl/>
          <w:lang w:bidi="ar-EG"/>
        </w:rPr>
        <w:t xml:space="preserve">ة مصاعد وسلالم خاصة. وقد بدأت وزارة النقل </w:t>
      </w:r>
      <w:r w:rsidRPr="00173AF2">
        <w:rPr>
          <w:rFonts w:hint="cs"/>
          <w:rtl/>
          <w:lang w:bidi="ar-EG"/>
        </w:rPr>
        <w:t>تولي</w:t>
      </w:r>
      <w:r w:rsidRPr="00173AF2">
        <w:rPr>
          <w:rtl/>
          <w:lang w:bidi="ar-EG"/>
        </w:rPr>
        <w:t xml:space="preserve"> اهتمام</w:t>
      </w:r>
      <w:r w:rsidRPr="00173AF2">
        <w:rPr>
          <w:rFonts w:hint="cs"/>
          <w:rtl/>
          <w:lang w:bidi="ar-EG"/>
        </w:rPr>
        <w:t>ا</w:t>
      </w:r>
      <w:r w:rsidRPr="00173AF2">
        <w:rPr>
          <w:rtl/>
          <w:lang w:bidi="ar-EG"/>
        </w:rPr>
        <w:t xml:space="preserve"> خاص</w:t>
      </w:r>
      <w:r w:rsidRPr="00173AF2">
        <w:rPr>
          <w:rFonts w:hint="cs"/>
          <w:rtl/>
          <w:lang w:bidi="ar-EG"/>
        </w:rPr>
        <w:t>ا</w:t>
      </w:r>
      <w:r w:rsidRPr="00173AF2">
        <w:rPr>
          <w:rtl/>
          <w:lang w:bidi="ar-EG"/>
        </w:rPr>
        <w:t xml:space="preserve"> للنساء </w:t>
      </w:r>
      <w:r w:rsidRPr="00173AF2">
        <w:rPr>
          <w:rFonts w:hint="cs"/>
          <w:rtl/>
          <w:lang w:bidi="ar-EG"/>
        </w:rPr>
        <w:t>المسنات</w:t>
      </w:r>
      <w:r w:rsidRPr="00173AF2">
        <w:rPr>
          <w:rtl/>
          <w:lang w:bidi="ar-EG"/>
        </w:rPr>
        <w:t xml:space="preserve"> والمعوق</w:t>
      </w:r>
      <w:r w:rsidRPr="00173AF2">
        <w:rPr>
          <w:rFonts w:hint="cs"/>
          <w:rtl/>
          <w:lang w:bidi="ar-EG"/>
        </w:rPr>
        <w:t>ات</w:t>
      </w:r>
      <w:r w:rsidRPr="00173AF2">
        <w:rPr>
          <w:rtl/>
          <w:lang w:bidi="ar-EG"/>
        </w:rPr>
        <w:t xml:space="preserve"> والحوامل من خلال إعلانات مكتوبة تدعو </w:t>
      </w:r>
      <w:r w:rsidRPr="00173AF2">
        <w:rPr>
          <w:rFonts w:hint="cs"/>
          <w:rtl/>
          <w:lang w:bidi="ar-EG"/>
        </w:rPr>
        <w:t>ا</w:t>
      </w:r>
      <w:r w:rsidRPr="00173AF2">
        <w:rPr>
          <w:rtl/>
          <w:lang w:bidi="ar-EG"/>
        </w:rPr>
        <w:t xml:space="preserve">لركاب على احترام هذه </w:t>
      </w:r>
      <w:r w:rsidRPr="00173AF2">
        <w:rPr>
          <w:rFonts w:hint="cs"/>
          <w:rtl/>
          <w:lang w:bidi="ar-EG"/>
        </w:rPr>
        <w:t>الفئة</w:t>
      </w:r>
      <w:r w:rsidRPr="00173AF2">
        <w:rPr>
          <w:rtl/>
          <w:lang w:bidi="ar-EG"/>
        </w:rPr>
        <w:t xml:space="preserve"> </w:t>
      </w:r>
      <w:r w:rsidRPr="00173AF2">
        <w:rPr>
          <w:rFonts w:hint="cs"/>
          <w:rtl/>
          <w:lang w:bidi="ar-EG"/>
        </w:rPr>
        <w:t>ب</w:t>
      </w:r>
      <w:r w:rsidRPr="00173AF2">
        <w:rPr>
          <w:rtl/>
          <w:lang w:bidi="ar-EG"/>
        </w:rPr>
        <w:t xml:space="preserve">التخلي </w:t>
      </w:r>
      <w:r w:rsidRPr="00173AF2">
        <w:rPr>
          <w:rFonts w:hint="cs"/>
          <w:rtl/>
          <w:lang w:bidi="ar-EG"/>
        </w:rPr>
        <w:t xml:space="preserve">لها </w:t>
      </w:r>
      <w:r w:rsidRPr="00173AF2">
        <w:rPr>
          <w:rtl/>
          <w:lang w:bidi="ar-EG"/>
        </w:rPr>
        <w:t>عن مقاعدهم في وسائل النقل العام.</w:t>
      </w:r>
    </w:p>
    <w:p w:rsidR="00C77660" w:rsidRPr="00173AF2" w:rsidRDefault="00C77660" w:rsidP="00A456C2">
      <w:pPr>
        <w:pStyle w:val="SingleTxt"/>
        <w:ind w:left="1264" w:right="1264"/>
        <w:rPr>
          <w:rFonts w:hint="cs"/>
          <w:rtl/>
          <w:lang w:bidi="ar-EG"/>
        </w:rPr>
      </w:pPr>
      <w:r w:rsidRPr="00173AF2">
        <w:rPr>
          <w:rFonts w:hint="cs"/>
          <w:rtl/>
          <w:lang w:bidi="ar-EG"/>
        </w:rPr>
        <w:t>163-</w:t>
      </w:r>
      <w:r w:rsidRPr="00173AF2">
        <w:rPr>
          <w:rFonts w:hint="cs"/>
          <w:rtl/>
          <w:lang w:bidi="ar-EG"/>
        </w:rPr>
        <w:tab/>
        <w:t xml:space="preserve">وتوجد </w:t>
      </w:r>
      <w:r w:rsidRPr="00173AF2">
        <w:rPr>
          <w:rtl/>
          <w:lang w:bidi="ar-EG"/>
        </w:rPr>
        <w:t>في جميع الم</w:t>
      </w:r>
      <w:r w:rsidRPr="00173AF2">
        <w:rPr>
          <w:rFonts w:hint="cs"/>
          <w:rtl/>
          <w:lang w:bidi="ar-EG"/>
        </w:rPr>
        <w:t>قاطع</w:t>
      </w:r>
      <w:r w:rsidRPr="00173AF2">
        <w:rPr>
          <w:rtl/>
          <w:lang w:bidi="ar-EG"/>
        </w:rPr>
        <w:t>ات والمقاطعات</w:t>
      </w:r>
      <w:r w:rsidRPr="00173AF2">
        <w:rPr>
          <w:rFonts w:hint="cs"/>
          <w:rtl/>
          <w:lang w:bidi="ar-EG"/>
        </w:rPr>
        <w:t xml:space="preserve"> الفرعية</w:t>
      </w:r>
      <w:r w:rsidRPr="00173AF2">
        <w:rPr>
          <w:rtl/>
          <w:lang w:bidi="ar-EG"/>
        </w:rPr>
        <w:t>/البلديات تقريبا مراكز صحية وعيادات مجتمع</w:t>
      </w:r>
      <w:r w:rsidRPr="00173AF2">
        <w:rPr>
          <w:rFonts w:hint="cs"/>
          <w:rtl/>
          <w:lang w:bidi="ar-EG"/>
        </w:rPr>
        <w:t>ية</w:t>
      </w:r>
      <w:r w:rsidR="0044390D">
        <w:rPr>
          <w:rFonts w:hint="cs"/>
          <w:rtl/>
          <w:lang w:bidi="ar-EG"/>
        </w:rPr>
        <w:t xml:space="preserve"> </w:t>
      </w:r>
      <w:r w:rsidRPr="00173AF2">
        <w:rPr>
          <w:rFonts w:hint="cs"/>
          <w:rtl/>
          <w:lang w:bidi="ar-EG"/>
        </w:rPr>
        <w:t>تشتمل على</w:t>
      </w:r>
      <w:r w:rsidRPr="00173AF2">
        <w:rPr>
          <w:rtl/>
          <w:lang w:bidi="ar-EG"/>
        </w:rPr>
        <w:t xml:space="preserve"> خدمة </w:t>
      </w:r>
      <w:r w:rsidRPr="00173AF2">
        <w:rPr>
          <w:rFonts w:hint="cs"/>
          <w:rtl/>
          <w:lang w:bidi="ar-EG"/>
        </w:rPr>
        <w:t>ملائمة لكبار السن</w:t>
      </w:r>
      <w:r w:rsidRPr="00173AF2">
        <w:rPr>
          <w:rtl/>
          <w:lang w:bidi="ar-EG"/>
        </w:rPr>
        <w:t xml:space="preserve">. </w:t>
      </w:r>
      <w:r w:rsidRPr="00173AF2">
        <w:rPr>
          <w:rFonts w:hint="cs"/>
          <w:rtl/>
          <w:lang w:bidi="ar-EG"/>
        </w:rPr>
        <w:t>و</w:t>
      </w:r>
      <w:r w:rsidRPr="00173AF2">
        <w:rPr>
          <w:rtl/>
          <w:lang w:bidi="ar-EG"/>
        </w:rPr>
        <w:t xml:space="preserve">في </w:t>
      </w:r>
      <w:r w:rsidRPr="00173AF2">
        <w:rPr>
          <w:rFonts w:hint="cs"/>
          <w:rtl/>
          <w:lang w:bidi="ar-EG"/>
        </w:rPr>
        <w:t>بينجاي</w:t>
      </w:r>
      <w:r w:rsidRPr="00173AF2">
        <w:rPr>
          <w:rtl/>
          <w:lang w:bidi="ar-EG"/>
        </w:rPr>
        <w:t>، سومطرة</w:t>
      </w:r>
      <w:r w:rsidRPr="00173AF2">
        <w:rPr>
          <w:rFonts w:hint="cs"/>
          <w:rtl/>
          <w:lang w:bidi="ar-EG"/>
        </w:rPr>
        <w:t xml:space="preserve"> ال</w:t>
      </w:r>
      <w:r w:rsidRPr="00173AF2">
        <w:rPr>
          <w:rtl/>
          <w:lang w:bidi="ar-EG"/>
        </w:rPr>
        <w:t>شمال</w:t>
      </w:r>
      <w:r w:rsidRPr="00173AF2">
        <w:rPr>
          <w:rFonts w:hint="cs"/>
          <w:rtl/>
          <w:lang w:bidi="ar-EG"/>
        </w:rPr>
        <w:t>ية</w:t>
      </w:r>
      <w:r w:rsidRPr="00173AF2">
        <w:rPr>
          <w:rtl/>
          <w:lang w:bidi="ar-EG"/>
        </w:rPr>
        <w:t xml:space="preserve">، </w:t>
      </w:r>
      <w:r w:rsidRPr="00173AF2">
        <w:rPr>
          <w:rFonts w:hint="cs"/>
          <w:rtl/>
          <w:lang w:bidi="ar-EG"/>
        </w:rPr>
        <w:t xml:space="preserve">تم وضع </w:t>
      </w:r>
      <w:r w:rsidRPr="00173AF2">
        <w:rPr>
          <w:rtl/>
          <w:lang w:bidi="ar-EG"/>
        </w:rPr>
        <w:t>نموذج مختلف</w:t>
      </w:r>
      <w:r w:rsidRPr="00173AF2">
        <w:rPr>
          <w:rFonts w:hint="cs"/>
          <w:rtl/>
          <w:lang w:bidi="ar-EG"/>
        </w:rPr>
        <w:t xml:space="preserve"> </w:t>
      </w:r>
      <w:r w:rsidRPr="00173AF2">
        <w:rPr>
          <w:rtl/>
          <w:lang w:bidi="ar-EG"/>
        </w:rPr>
        <w:t xml:space="preserve">لحماية كبار السن، يطلق عليه </w:t>
      </w:r>
      <w:r w:rsidR="00A456C2">
        <w:rPr>
          <w:rFonts w:hint="cs"/>
          <w:rtl/>
          <w:lang w:bidi="ar-EG"/>
        </w:rPr>
        <w:t>”</w:t>
      </w:r>
      <w:r w:rsidRPr="00173AF2">
        <w:rPr>
          <w:rtl/>
          <w:lang w:bidi="ar-EG"/>
        </w:rPr>
        <w:t xml:space="preserve">مركز </w:t>
      </w:r>
      <w:r w:rsidRPr="00173AF2">
        <w:rPr>
          <w:rFonts w:hint="cs"/>
          <w:rtl/>
          <w:lang w:bidi="ar-EG"/>
        </w:rPr>
        <w:t>المسنين</w:t>
      </w:r>
      <w:r w:rsidR="00A456C2">
        <w:rPr>
          <w:rFonts w:hint="cs"/>
          <w:rtl/>
          <w:lang w:bidi="ar-EG"/>
        </w:rPr>
        <w:t>“</w:t>
      </w:r>
      <w:r w:rsidRPr="00173AF2">
        <w:rPr>
          <w:rtl/>
          <w:lang w:bidi="ar-EG"/>
        </w:rPr>
        <w:t xml:space="preserve">. </w:t>
      </w:r>
      <w:r w:rsidRPr="00173AF2">
        <w:rPr>
          <w:rFonts w:hint="cs"/>
          <w:rtl/>
          <w:lang w:bidi="ar-EG"/>
        </w:rPr>
        <w:t>ويوجد في تولونغ أغ</w:t>
      </w:r>
      <w:r w:rsidRPr="00173AF2">
        <w:rPr>
          <w:rtl/>
          <w:lang w:bidi="ar-EG"/>
        </w:rPr>
        <w:t>ون</w:t>
      </w:r>
      <w:r w:rsidRPr="00173AF2">
        <w:rPr>
          <w:rFonts w:hint="cs"/>
          <w:rtl/>
          <w:lang w:bidi="ar-EG"/>
        </w:rPr>
        <w:t>غ</w:t>
      </w:r>
      <w:r w:rsidRPr="00173AF2">
        <w:rPr>
          <w:rtl/>
          <w:lang w:bidi="ar-EG"/>
        </w:rPr>
        <w:t>، جاوة الشرقية، خدم</w:t>
      </w:r>
      <w:r w:rsidRPr="00173AF2">
        <w:rPr>
          <w:rFonts w:hint="cs"/>
          <w:rtl/>
          <w:lang w:bidi="ar-EG"/>
        </w:rPr>
        <w:t>ة</w:t>
      </w:r>
      <w:r w:rsidRPr="00173AF2">
        <w:rPr>
          <w:rtl/>
          <w:lang w:bidi="ar-EG"/>
        </w:rPr>
        <w:t xml:space="preserve"> </w:t>
      </w:r>
      <w:r w:rsidRPr="00173AF2">
        <w:rPr>
          <w:rFonts w:hint="cs"/>
          <w:rtl/>
          <w:lang w:bidi="ar-EG"/>
        </w:rPr>
        <w:t>ل</w:t>
      </w:r>
      <w:r w:rsidRPr="00173AF2">
        <w:rPr>
          <w:rtl/>
          <w:lang w:bidi="ar-EG"/>
        </w:rPr>
        <w:t xml:space="preserve">لرعاية المنزلية لكبار السن. </w:t>
      </w:r>
      <w:r w:rsidRPr="00173AF2">
        <w:rPr>
          <w:rFonts w:hint="cs"/>
          <w:rtl/>
          <w:lang w:bidi="ar-EG"/>
        </w:rPr>
        <w:t>و</w:t>
      </w:r>
      <w:r w:rsidRPr="00173AF2">
        <w:rPr>
          <w:rtl/>
          <w:lang w:bidi="ar-EG"/>
        </w:rPr>
        <w:t xml:space="preserve">لا يوجد كثير من </w:t>
      </w:r>
      <w:r w:rsidRPr="00173AF2">
        <w:rPr>
          <w:rFonts w:hint="cs"/>
          <w:rtl/>
          <w:lang w:bidi="ar-EG"/>
        </w:rPr>
        <w:t>ال</w:t>
      </w:r>
      <w:r w:rsidRPr="00173AF2">
        <w:rPr>
          <w:rtl/>
          <w:lang w:bidi="ar-EG"/>
        </w:rPr>
        <w:t xml:space="preserve">برامج والإنجازات </w:t>
      </w:r>
      <w:r w:rsidRPr="00173AF2">
        <w:rPr>
          <w:rFonts w:hint="cs"/>
          <w:rtl/>
          <w:lang w:bidi="ar-EG"/>
        </w:rPr>
        <w:t xml:space="preserve">التي </w:t>
      </w:r>
      <w:r w:rsidRPr="00173AF2">
        <w:rPr>
          <w:rtl/>
          <w:lang w:bidi="ar-EG"/>
        </w:rPr>
        <w:t xml:space="preserve">تراعي </w:t>
      </w:r>
      <w:r w:rsidRPr="00173AF2">
        <w:rPr>
          <w:rFonts w:hint="cs"/>
          <w:rtl/>
          <w:lang w:bidi="ar-EG"/>
        </w:rPr>
        <w:t>المنظور الجنساني</w:t>
      </w:r>
      <w:r w:rsidRPr="00173AF2">
        <w:rPr>
          <w:rtl/>
          <w:lang w:bidi="ar-EG"/>
        </w:rPr>
        <w:t xml:space="preserve"> للمعوقين. ولا بد من الإشارة </w:t>
      </w:r>
      <w:r w:rsidRPr="00173AF2">
        <w:rPr>
          <w:rFonts w:hint="cs"/>
          <w:rtl/>
          <w:lang w:bidi="ar-EG"/>
        </w:rPr>
        <w:t xml:space="preserve">إلى </w:t>
      </w:r>
      <w:r w:rsidRPr="00173AF2">
        <w:rPr>
          <w:rtl/>
          <w:lang w:bidi="ar-EG"/>
        </w:rPr>
        <w:t>انفتاح الحكومة تجاه المع</w:t>
      </w:r>
      <w:r w:rsidRPr="00173AF2">
        <w:rPr>
          <w:rFonts w:hint="cs"/>
          <w:rtl/>
          <w:lang w:bidi="ar-EG"/>
        </w:rPr>
        <w:t>و</w:t>
      </w:r>
      <w:r w:rsidRPr="00173AF2">
        <w:rPr>
          <w:rtl/>
          <w:lang w:bidi="ar-EG"/>
        </w:rPr>
        <w:t xml:space="preserve">قين </w:t>
      </w:r>
      <w:r w:rsidRPr="00173AF2">
        <w:rPr>
          <w:rFonts w:hint="cs"/>
          <w:rtl/>
          <w:lang w:bidi="ar-EG"/>
        </w:rPr>
        <w:t>بوصفه بعض</w:t>
      </w:r>
      <w:r w:rsidRPr="00173AF2">
        <w:rPr>
          <w:rtl/>
          <w:lang w:bidi="ar-EG"/>
        </w:rPr>
        <w:t xml:space="preserve"> </w:t>
      </w:r>
      <w:r w:rsidRPr="00173AF2">
        <w:rPr>
          <w:rFonts w:hint="cs"/>
          <w:rtl/>
          <w:lang w:bidi="ar-EG"/>
        </w:rPr>
        <w:t>ال</w:t>
      </w:r>
      <w:r w:rsidRPr="00173AF2">
        <w:rPr>
          <w:rtl/>
          <w:lang w:bidi="ar-EG"/>
        </w:rPr>
        <w:t xml:space="preserve">تقدم. </w:t>
      </w:r>
      <w:r w:rsidRPr="00173AF2">
        <w:rPr>
          <w:rFonts w:hint="cs"/>
          <w:rtl/>
          <w:lang w:bidi="ar-EG"/>
        </w:rPr>
        <w:t>و</w:t>
      </w:r>
      <w:r w:rsidRPr="00173AF2">
        <w:rPr>
          <w:rtl/>
          <w:lang w:bidi="ar-EG"/>
        </w:rPr>
        <w:t>فى سولو، على سبيل المثال</w:t>
      </w:r>
      <w:r w:rsidRPr="00173AF2">
        <w:rPr>
          <w:rFonts w:hint="cs"/>
          <w:rtl/>
          <w:lang w:bidi="ar-EG"/>
        </w:rPr>
        <w:t>،</w:t>
      </w:r>
      <w:r w:rsidRPr="00173AF2">
        <w:rPr>
          <w:rtl/>
          <w:lang w:bidi="ar-EG"/>
        </w:rPr>
        <w:t xml:space="preserve"> </w:t>
      </w:r>
      <w:r w:rsidRPr="00173AF2">
        <w:rPr>
          <w:rFonts w:hint="cs"/>
          <w:rtl/>
          <w:lang w:bidi="ar-EG"/>
        </w:rPr>
        <w:t>أنشأ أحد</w:t>
      </w:r>
      <w:r w:rsidRPr="00173AF2">
        <w:rPr>
          <w:rtl/>
          <w:lang w:bidi="ar-EG"/>
        </w:rPr>
        <w:t xml:space="preserve"> </w:t>
      </w:r>
      <w:r w:rsidRPr="00173AF2">
        <w:rPr>
          <w:rFonts w:hint="cs"/>
          <w:rtl/>
          <w:lang w:bidi="ar-EG"/>
        </w:rPr>
        <w:t>النشطاء</w:t>
      </w:r>
      <w:r w:rsidRPr="00173AF2">
        <w:rPr>
          <w:rtl/>
          <w:lang w:bidi="ar-EG"/>
        </w:rPr>
        <w:t xml:space="preserve"> المعوقين، </w:t>
      </w:r>
      <w:r w:rsidRPr="00173AF2">
        <w:rPr>
          <w:rFonts w:hint="cs"/>
          <w:rtl/>
          <w:lang w:bidi="ar-EG"/>
        </w:rPr>
        <w:t>هو سابتو</w:t>
      </w:r>
      <w:r w:rsidRPr="00173AF2">
        <w:rPr>
          <w:rtl/>
          <w:lang w:bidi="ar-EG"/>
        </w:rPr>
        <w:t xml:space="preserve"> نوغروهو</w:t>
      </w:r>
      <w:r w:rsidRPr="00173AF2">
        <w:rPr>
          <w:rFonts w:hint="cs"/>
          <w:rtl/>
          <w:lang w:bidi="ar-EG"/>
        </w:rPr>
        <w:t xml:space="preserve">، </w:t>
      </w:r>
      <w:r w:rsidRPr="00173AF2">
        <w:rPr>
          <w:rtl/>
          <w:lang w:bidi="ar-EG"/>
        </w:rPr>
        <w:t xml:space="preserve">مؤسسة </w:t>
      </w:r>
      <w:r w:rsidRPr="00173AF2">
        <w:rPr>
          <w:rFonts w:hint="cs"/>
          <w:rtl/>
          <w:lang w:bidi="ar-EG"/>
        </w:rPr>
        <w:t xml:space="preserve">تالينتا </w:t>
      </w:r>
      <w:r w:rsidRPr="00173AF2">
        <w:rPr>
          <w:rtl/>
          <w:lang w:bidi="ar-EG"/>
        </w:rPr>
        <w:t xml:space="preserve">في عام 1999، وطالب من خلالها </w:t>
      </w:r>
      <w:r w:rsidRPr="00173AF2">
        <w:rPr>
          <w:rFonts w:hint="cs"/>
          <w:rtl/>
          <w:lang w:bidi="ar-EG"/>
        </w:rPr>
        <w:t>ب</w:t>
      </w:r>
      <w:r w:rsidRPr="00173AF2">
        <w:rPr>
          <w:rtl/>
          <w:lang w:bidi="ar-EG"/>
        </w:rPr>
        <w:t xml:space="preserve">أن تكون </w:t>
      </w:r>
      <w:r w:rsidRPr="00173AF2">
        <w:rPr>
          <w:rFonts w:hint="cs"/>
          <w:rtl/>
          <w:lang w:bidi="ar-EG"/>
        </w:rPr>
        <w:t>ل</w:t>
      </w:r>
      <w:r w:rsidRPr="00173AF2">
        <w:rPr>
          <w:rtl/>
          <w:lang w:bidi="ar-EG"/>
        </w:rPr>
        <w:t>لمع</w:t>
      </w:r>
      <w:r w:rsidRPr="00173AF2">
        <w:rPr>
          <w:rFonts w:hint="cs"/>
          <w:rtl/>
          <w:lang w:bidi="ar-EG"/>
        </w:rPr>
        <w:t>و</w:t>
      </w:r>
      <w:r w:rsidRPr="00173AF2">
        <w:rPr>
          <w:rtl/>
          <w:lang w:bidi="ar-EG"/>
        </w:rPr>
        <w:t xml:space="preserve">قين </w:t>
      </w:r>
      <w:r w:rsidRPr="00173AF2">
        <w:rPr>
          <w:rFonts w:hint="cs"/>
          <w:rtl/>
          <w:lang w:bidi="ar-EG"/>
        </w:rPr>
        <w:t>ال</w:t>
      </w:r>
      <w:r w:rsidRPr="00173AF2">
        <w:rPr>
          <w:rtl/>
          <w:lang w:bidi="ar-EG"/>
        </w:rPr>
        <w:t xml:space="preserve">قدرة على الحصول </w:t>
      </w:r>
      <w:r w:rsidRPr="00173AF2">
        <w:rPr>
          <w:rFonts w:hint="cs"/>
          <w:rtl/>
          <w:lang w:bidi="ar-EG"/>
        </w:rPr>
        <w:t xml:space="preserve">على </w:t>
      </w:r>
      <w:r w:rsidRPr="00173AF2">
        <w:rPr>
          <w:rtl/>
          <w:lang w:bidi="ar-EG"/>
        </w:rPr>
        <w:t>تأمين</w:t>
      </w:r>
      <w:r w:rsidRPr="00173AF2">
        <w:rPr>
          <w:rFonts w:hint="cs"/>
          <w:rtl/>
          <w:lang w:bidi="ar-EG"/>
        </w:rPr>
        <w:t xml:space="preserve"> آسكيس (الصحي الاجتماعي الحكومي)</w:t>
      </w:r>
      <w:r w:rsidRPr="00173AF2">
        <w:rPr>
          <w:rtl/>
          <w:lang w:bidi="ar-EG"/>
        </w:rPr>
        <w:t>. ونتيجة لذلك، م</w:t>
      </w:r>
      <w:r w:rsidRPr="00173AF2">
        <w:rPr>
          <w:rFonts w:hint="cs"/>
          <w:rtl/>
          <w:lang w:bidi="ar-EG"/>
        </w:rPr>
        <w:t>ُ</w:t>
      </w:r>
      <w:r w:rsidRPr="00173AF2">
        <w:rPr>
          <w:rtl/>
          <w:lang w:bidi="ar-EG"/>
        </w:rPr>
        <w:t>نح التأمين</w:t>
      </w:r>
      <w:r w:rsidRPr="00173AF2">
        <w:rPr>
          <w:rFonts w:hint="cs"/>
          <w:rtl/>
          <w:lang w:bidi="ar-EG"/>
        </w:rPr>
        <w:t xml:space="preserve"> لمعوقين عددهم</w:t>
      </w:r>
      <w:r w:rsidRPr="00173AF2">
        <w:rPr>
          <w:rtl/>
          <w:lang w:bidi="ar-EG"/>
        </w:rPr>
        <w:t xml:space="preserve"> 34 </w:t>
      </w:r>
      <w:r w:rsidRPr="00173AF2">
        <w:rPr>
          <w:rFonts w:hint="cs"/>
          <w:rtl/>
          <w:lang w:bidi="ar-EG"/>
        </w:rPr>
        <w:t>شخصا</w:t>
      </w:r>
      <w:r w:rsidRPr="00173AF2">
        <w:rPr>
          <w:rtl/>
          <w:lang w:bidi="ar-EG"/>
        </w:rPr>
        <w:t xml:space="preserve">. </w:t>
      </w:r>
      <w:r w:rsidRPr="00173AF2">
        <w:rPr>
          <w:rFonts w:hint="cs"/>
          <w:rtl/>
          <w:lang w:bidi="ar-EG"/>
        </w:rPr>
        <w:t>و</w:t>
      </w:r>
      <w:r w:rsidRPr="00173AF2">
        <w:rPr>
          <w:rtl/>
          <w:lang w:bidi="ar-EG"/>
        </w:rPr>
        <w:t xml:space="preserve">في عام 2005، زاد عدد المعوقين </w:t>
      </w:r>
      <w:r w:rsidRPr="00173AF2">
        <w:rPr>
          <w:rFonts w:hint="cs"/>
          <w:rtl/>
          <w:lang w:bidi="ar-EG"/>
        </w:rPr>
        <w:t>المتمتعين ب</w:t>
      </w:r>
      <w:r w:rsidRPr="00173AF2">
        <w:rPr>
          <w:rtl/>
          <w:lang w:bidi="ar-EG"/>
        </w:rPr>
        <w:t xml:space="preserve">التغطية التأمينية إلى 140 شخصا، </w:t>
      </w:r>
      <w:r w:rsidRPr="00173AF2">
        <w:rPr>
          <w:rFonts w:hint="cs"/>
          <w:rtl/>
          <w:lang w:bidi="ar-EG"/>
        </w:rPr>
        <w:t>وهو</w:t>
      </w:r>
      <w:r w:rsidRPr="00173AF2">
        <w:rPr>
          <w:rtl/>
          <w:lang w:bidi="ar-EG"/>
        </w:rPr>
        <w:t xml:space="preserve"> مستمر </w:t>
      </w:r>
      <w:r w:rsidRPr="00173AF2">
        <w:rPr>
          <w:rFonts w:hint="cs"/>
          <w:rtl/>
          <w:lang w:bidi="ar-EG"/>
        </w:rPr>
        <w:t>إلى</w:t>
      </w:r>
      <w:r w:rsidRPr="00173AF2">
        <w:rPr>
          <w:rtl/>
          <w:lang w:bidi="ar-EG"/>
        </w:rPr>
        <w:t xml:space="preserve"> يومنا هذا. </w:t>
      </w:r>
      <w:r w:rsidRPr="00173AF2">
        <w:rPr>
          <w:rFonts w:hint="cs"/>
          <w:rtl/>
          <w:lang w:bidi="ar-EG"/>
        </w:rPr>
        <w:t>وب</w:t>
      </w:r>
      <w:r w:rsidRPr="00173AF2">
        <w:rPr>
          <w:rtl/>
          <w:lang w:bidi="ar-EG"/>
        </w:rPr>
        <w:t xml:space="preserve">قيادة </w:t>
      </w:r>
      <w:r w:rsidRPr="00173AF2">
        <w:rPr>
          <w:rFonts w:hint="cs"/>
          <w:rtl/>
          <w:lang w:bidi="ar-EG"/>
        </w:rPr>
        <w:t>سابتو</w:t>
      </w:r>
      <w:r w:rsidRPr="00173AF2">
        <w:rPr>
          <w:rtl/>
          <w:lang w:bidi="ar-EG"/>
        </w:rPr>
        <w:t xml:space="preserve"> نوغروهو، </w:t>
      </w:r>
      <w:r w:rsidRPr="00173AF2">
        <w:rPr>
          <w:rFonts w:hint="cs"/>
          <w:rtl/>
          <w:lang w:bidi="ar-EG"/>
        </w:rPr>
        <w:t xml:space="preserve">اقترح </w:t>
      </w:r>
      <w:r w:rsidRPr="00173AF2">
        <w:rPr>
          <w:rtl/>
          <w:lang w:bidi="ar-EG"/>
        </w:rPr>
        <w:t xml:space="preserve">اتحاد سوراكارتا لمؤسسات </w:t>
      </w:r>
      <w:r w:rsidRPr="00173AF2">
        <w:rPr>
          <w:rFonts w:hint="cs"/>
          <w:rtl/>
          <w:lang w:bidi="ar-EG"/>
        </w:rPr>
        <w:t>ا</w:t>
      </w:r>
      <w:r w:rsidRPr="00173AF2">
        <w:rPr>
          <w:rtl/>
          <w:lang w:bidi="ar-EG"/>
        </w:rPr>
        <w:t>لمع</w:t>
      </w:r>
      <w:r w:rsidRPr="00173AF2">
        <w:rPr>
          <w:rFonts w:hint="cs"/>
          <w:rtl/>
          <w:lang w:bidi="ar-EG"/>
        </w:rPr>
        <w:t>و</w:t>
      </w:r>
      <w:r w:rsidRPr="00173AF2">
        <w:rPr>
          <w:rtl/>
          <w:lang w:bidi="ar-EG"/>
        </w:rPr>
        <w:t>قين نصا أكاديمي</w:t>
      </w:r>
      <w:r w:rsidRPr="00173AF2">
        <w:rPr>
          <w:rFonts w:hint="cs"/>
          <w:rtl/>
          <w:lang w:bidi="ar-EG"/>
        </w:rPr>
        <w:t>ا</w:t>
      </w:r>
      <w:r w:rsidRPr="00173AF2">
        <w:rPr>
          <w:rtl/>
          <w:lang w:bidi="ar-EG"/>
        </w:rPr>
        <w:t xml:space="preserve"> لمشروع القانون</w:t>
      </w:r>
      <w:r w:rsidRPr="00173AF2">
        <w:rPr>
          <w:rFonts w:hint="cs"/>
          <w:rtl/>
          <w:lang w:bidi="ar-EG"/>
        </w:rPr>
        <w:t xml:space="preserve"> المحلي ل</w:t>
      </w:r>
      <w:r w:rsidRPr="00173AF2">
        <w:rPr>
          <w:rtl/>
          <w:lang w:bidi="ar-EG"/>
        </w:rPr>
        <w:t>لمساواة في الحقوق الأساسية للمعوقين.</w:t>
      </w:r>
      <w:r w:rsidRPr="00173AF2">
        <w:rPr>
          <w:rFonts w:hint="cs"/>
          <w:rtl/>
          <w:lang w:bidi="ar-EG"/>
        </w:rPr>
        <w:t xml:space="preserve"> و</w:t>
      </w:r>
      <w:r w:rsidRPr="00173AF2">
        <w:rPr>
          <w:rtl/>
          <w:lang w:bidi="ar-EG"/>
        </w:rPr>
        <w:t xml:space="preserve">في نهاية عام 2008، أقر برلمان سوراكارتا الإقليمي </w:t>
      </w:r>
      <w:r w:rsidRPr="00173AF2">
        <w:rPr>
          <w:rFonts w:hint="cs"/>
          <w:rtl/>
          <w:lang w:bidi="ar-EG"/>
        </w:rPr>
        <w:t>القانون المحلي لمساواة المعوقين</w:t>
      </w:r>
      <w:r w:rsidRPr="00173AF2">
        <w:rPr>
          <w:rtl/>
          <w:lang w:bidi="ar-EG"/>
        </w:rPr>
        <w:t xml:space="preserve"> ال</w:t>
      </w:r>
      <w:r w:rsidRPr="00173AF2">
        <w:rPr>
          <w:rFonts w:hint="cs"/>
          <w:rtl/>
          <w:lang w:bidi="ar-EG"/>
        </w:rPr>
        <w:t>ذ</w:t>
      </w:r>
      <w:r w:rsidRPr="00173AF2">
        <w:rPr>
          <w:rtl/>
          <w:lang w:bidi="ar-EG"/>
        </w:rPr>
        <w:t xml:space="preserve">ي </w:t>
      </w:r>
      <w:r w:rsidRPr="00173AF2">
        <w:rPr>
          <w:rFonts w:hint="cs"/>
          <w:rtl/>
          <w:lang w:bidi="ar-EG"/>
        </w:rPr>
        <w:t>ي</w:t>
      </w:r>
      <w:r w:rsidRPr="00173AF2">
        <w:rPr>
          <w:rtl/>
          <w:lang w:bidi="ar-EG"/>
        </w:rPr>
        <w:t xml:space="preserve">نص على حقوق ومسؤوليات </w:t>
      </w:r>
      <w:r w:rsidRPr="00173AF2">
        <w:rPr>
          <w:rFonts w:hint="cs"/>
          <w:rtl/>
          <w:lang w:bidi="ar-EG"/>
        </w:rPr>
        <w:t>ا</w:t>
      </w:r>
      <w:r w:rsidRPr="00173AF2">
        <w:rPr>
          <w:rtl/>
          <w:lang w:bidi="ar-EG"/>
        </w:rPr>
        <w:t xml:space="preserve">لمعوقين في سوراكارتا. </w:t>
      </w:r>
      <w:r w:rsidRPr="00173AF2">
        <w:rPr>
          <w:rFonts w:hint="cs"/>
          <w:rtl/>
          <w:lang w:bidi="ar-EG"/>
        </w:rPr>
        <w:t>وفي الوقت ذاته</w:t>
      </w:r>
      <w:r w:rsidRPr="00173AF2">
        <w:rPr>
          <w:rtl/>
          <w:lang w:bidi="ar-EG"/>
        </w:rPr>
        <w:t>، تلق</w:t>
      </w:r>
      <w:r w:rsidRPr="00173AF2">
        <w:rPr>
          <w:rFonts w:hint="cs"/>
          <w:rtl/>
          <w:lang w:bidi="ar-EG"/>
        </w:rPr>
        <w:t>ى</w:t>
      </w:r>
      <w:r w:rsidRPr="00173AF2">
        <w:rPr>
          <w:rtl/>
          <w:lang w:bidi="ar-EG"/>
        </w:rPr>
        <w:t xml:space="preserve"> 35 </w:t>
      </w:r>
      <w:r w:rsidRPr="00173AF2">
        <w:rPr>
          <w:rFonts w:hint="cs"/>
          <w:rtl/>
          <w:lang w:bidi="ar-EG"/>
        </w:rPr>
        <w:t xml:space="preserve">من </w:t>
      </w:r>
      <w:r w:rsidRPr="00173AF2">
        <w:rPr>
          <w:rtl/>
          <w:lang w:bidi="ar-EG"/>
        </w:rPr>
        <w:t xml:space="preserve">المعوقين الفقراء في </w:t>
      </w:r>
      <w:r w:rsidRPr="00173AF2">
        <w:rPr>
          <w:rFonts w:hint="cs"/>
          <w:rtl/>
          <w:lang w:bidi="ar-EG"/>
        </w:rPr>
        <w:t>منطقة جينار</w:t>
      </w:r>
      <w:r w:rsidRPr="00173AF2">
        <w:rPr>
          <w:rtl/>
          <w:lang w:bidi="ar-EG"/>
        </w:rPr>
        <w:t xml:space="preserve"> الفرعية في </w:t>
      </w:r>
      <w:r w:rsidRPr="00173AF2">
        <w:rPr>
          <w:rFonts w:hint="cs"/>
          <w:rtl/>
          <w:lang w:bidi="ar-EG"/>
        </w:rPr>
        <w:t>سراغن</w:t>
      </w:r>
      <w:r w:rsidRPr="00173AF2">
        <w:rPr>
          <w:rtl/>
          <w:lang w:bidi="ar-EG"/>
        </w:rPr>
        <w:t xml:space="preserve">، جاوة الوسطى، اثنين من الماعز لكل منهم، </w:t>
      </w:r>
      <w:r w:rsidRPr="00173AF2">
        <w:rPr>
          <w:rFonts w:hint="cs"/>
          <w:rtl/>
          <w:lang w:bidi="ar-EG"/>
        </w:rPr>
        <w:t>وبعض</w:t>
      </w:r>
      <w:r w:rsidRPr="00173AF2">
        <w:rPr>
          <w:rtl/>
          <w:lang w:bidi="ar-EG"/>
        </w:rPr>
        <w:t xml:space="preserve"> الأموال المخصصة من فائض وحدة إدارة </w:t>
      </w:r>
      <w:r w:rsidRPr="00173AF2">
        <w:rPr>
          <w:rFonts w:hint="cs"/>
          <w:rtl/>
          <w:lang w:bidi="ar-EG"/>
        </w:rPr>
        <w:t>الأ</w:t>
      </w:r>
      <w:r w:rsidRPr="00173AF2">
        <w:rPr>
          <w:rtl/>
          <w:lang w:bidi="ar-EG"/>
        </w:rPr>
        <w:t>نشط</w:t>
      </w:r>
      <w:r w:rsidRPr="00173AF2">
        <w:rPr>
          <w:rFonts w:hint="cs"/>
          <w:rtl/>
          <w:lang w:bidi="ar-EG"/>
        </w:rPr>
        <w:t>ة</w:t>
      </w:r>
      <w:r w:rsidRPr="00173AF2">
        <w:rPr>
          <w:rtl/>
          <w:lang w:bidi="ar-EG"/>
        </w:rPr>
        <w:t xml:space="preserve">، </w:t>
      </w:r>
      <w:r w:rsidRPr="00173AF2">
        <w:rPr>
          <w:rFonts w:hint="cs"/>
          <w:rtl/>
          <w:lang w:bidi="ar-EG"/>
        </w:rPr>
        <w:t>واستكملت</w:t>
      </w:r>
      <w:r w:rsidRPr="00173AF2">
        <w:rPr>
          <w:rtl/>
          <w:lang w:bidi="ar-EG"/>
        </w:rPr>
        <w:t xml:space="preserve"> </w:t>
      </w:r>
      <w:r w:rsidRPr="00173AF2">
        <w:rPr>
          <w:rFonts w:hint="cs"/>
          <w:rtl/>
          <w:lang w:bidi="ar-EG"/>
        </w:rPr>
        <w:t>ب</w:t>
      </w:r>
      <w:r w:rsidRPr="00173AF2">
        <w:rPr>
          <w:rtl/>
          <w:lang w:bidi="ar-EG"/>
        </w:rPr>
        <w:t xml:space="preserve">تبرع من </w:t>
      </w:r>
      <w:r w:rsidRPr="00173AF2">
        <w:rPr>
          <w:rFonts w:hint="cs"/>
          <w:rtl/>
          <w:lang w:bidi="ar-EG"/>
        </w:rPr>
        <w:t>حاكم المقاطعة الفرعية</w:t>
      </w:r>
      <w:r w:rsidRPr="00173AF2">
        <w:rPr>
          <w:rtl/>
          <w:lang w:bidi="ar-EG"/>
        </w:rPr>
        <w:t xml:space="preserve">. </w:t>
      </w:r>
      <w:r w:rsidRPr="00173AF2">
        <w:rPr>
          <w:rFonts w:hint="cs"/>
          <w:rtl/>
          <w:lang w:bidi="ar-EG"/>
        </w:rPr>
        <w:t>و</w:t>
      </w:r>
      <w:r w:rsidRPr="00173AF2">
        <w:rPr>
          <w:rtl/>
          <w:lang w:bidi="ar-EG"/>
        </w:rPr>
        <w:t xml:space="preserve">في </w:t>
      </w:r>
      <w:r w:rsidRPr="00173AF2">
        <w:rPr>
          <w:rFonts w:hint="cs"/>
          <w:rtl/>
          <w:lang w:bidi="ar-EG"/>
        </w:rPr>
        <w:t>كانون الثاني/</w:t>
      </w:r>
      <w:r w:rsidRPr="00173AF2">
        <w:rPr>
          <w:rtl/>
          <w:lang w:bidi="ar-EG"/>
        </w:rPr>
        <w:t>يناير 2006، سجل مكتب الخدم</w:t>
      </w:r>
      <w:r w:rsidRPr="00173AF2">
        <w:rPr>
          <w:rFonts w:hint="cs"/>
          <w:rtl/>
          <w:lang w:bidi="ar-EG"/>
        </w:rPr>
        <w:t>ة</w:t>
      </w:r>
      <w:r w:rsidRPr="00173AF2">
        <w:rPr>
          <w:rtl/>
          <w:lang w:bidi="ar-EG"/>
        </w:rPr>
        <w:t xml:space="preserve"> الاجتماعية المحلي 176 </w:t>
      </w:r>
      <w:r w:rsidRPr="00173AF2">
        <w:rPr>
          <w:rFonts w:hint="cs"/>
          <w:rtl/>
          <w:lang w:bidi="ar-EG"/>
        </w:rPr>
        <w:t xml:space="preserve">شخصا من </w:t>
      </w:r>
      <w:r w:rsidRPr="00173AF2">
        <w:rPr>
          <w:rtl/>
          <w:lang w:bidi="ar-EG"/>
        </w:rPr>
        <w:t xml:space="preserve">المعوقين في سبع قرى في منطقة </w:t>
      </w:r>
      <w:r w:rsidRPr="00173AF2">
        <w:rPr>
          <w:rFonts w:hint="cs"/>
          <w:rtl/>
          <w:lang w:bidi="ar-EG"/>
        </w:rPr>
        <w:t>جينار</w:t>
      </w:r>
      <w:r w:rsidRPr="00173AF2">
        <w:rPr>
          <w:rtl/>
          <w:lang w:bidi="ar-EG"/>
        </w:rPr>
        <w:t xml:space="preserve"> الفرعية.</w:t>
      </w:r>
    </w:p>
    <w:p w:rsidR="00C77660" w:rsidRPr="00E17E4C"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التحديات والمبادرات الأخرى</w:t>
      </w:r>
    </w:p>
    <w:p w:rsidR="00C77660" w:rsidRPr="00173AF2" w:rsidRDefault="00C77660" w:rsidP="00C77660">
      <w:pPr>
        <w:pStyle w:val="SingleTxt"/>
        <w:ind w:left="1264" w:right="1264"/>
        <w:rPr>
          <w:rFonts w:hint="cs"/>
          <w:rtl/>
          <w:lang w:bidi="ar-EG"/>
        </w:rPr>
      </w:pPr>
      <w:r w:rsidRPr="00173AF2">
        <w:rPr>
          <w:rFonts w:hint="cs"/>
          <w:rtl/>
          <w:lang w:bidi="ar-EG"/>
        </w:rPr>
        <w:t>164-</w:t>
      </w:r>
      <w:r w:rsidRPr="00173AF2">
        <w:rPr>
          <w:rFonts w:hint="cs"/>
          <w:rtl/>
          <w:lang w:bidi="ar-EG"/>
        </w:rPr>
        <w:tab/>
        <w:t>ومن الفئات التي</w:t>
      </w:r>
      <w:r w:rsidRPr="00173AF2">
        <w:rPr>
          <w:rtl/>
          <w:lang w:bidi="ar-EG"/>
        </w:rPr>
        <w:t xml:space="preserve"> غاب</w:t>
      </w:r>
      <w:r w:rsidRPr="00173AF2">
        <w:rPr>
          <w:rFonts w:hint="cs"/>
          <w:rtl/>
          <w:lang w:bidi="ar-EG"/>
        </w:rPr>
        <w:t>ت</w:t>
      </w:r>
      <w:r w:rsidRPr="00173AF2">
        <w:rPr>
          <w:rtl/>
          <w:lang w:bidi="ar-EG"/>
        </w:rPr>
        <w:t xml:space="preserve"> عن اهتمام الحكومة المجتمعات المحلية </w:t>
      </w:r>
      <w:r w:rsidRPr="00173AF2">
        <w:rPr>
          <w:rFonts w:hint="cs"/>
          <w:rtl/>
          <w:lang w:bidi="ar-EG"/>
        </w:rPr>
        <w:t>المنتمية</w:t>
      </w:r>
      <w:r w:rsidRPr="00173AF2">
        <w:rPr>
          <w:rtl/>
          <w:lang w:bidi="ar-EG"/>
        </w:rPr>
        <w:t xml:space="preserve"> لطوائف/</w:t>
      </w:r>
      <w:r>
        <w:rPr>
          <w:rFonts w:hint="cs"/>
          <w:rtl/>
          <w:lang w:bidi="ar-EG"/>
        </w:rPr>
        <w:t xml:space="preserve"> </w:t>
      </w:r>
      <w:r w:rsidRPr="00173AF2">
        <w:rPr>
          <w:rtl/>
          <w:lang w:bidi="ar-EG"/>
        </w:rPr>
        <w:t xml:space="preserve">معتقدات لا تعترف بها الدولة، </w:t>
      </w:r>
      <w:r w:rsidRPr="00173AF2">
        <w:rPr>
          <w:rFonts w:hint="cs"/>
          <w:rtl/>
          <w:lang w:bidi="ar-EG"/>
        </w:rPr>
        <w:t>ووقع الآثار التي ينطوي عليها ذلك أقسى ما يكون على المرأة</w:t>
      </w:r>
      <w:r w:rsidRPr="00173AF2">
        <w:rPr>
          <w:rtl/>
          <w:lang w:bidi="ar-EG"/>
        </w:rPr>
        <w:t xml:space="preserve">. </w:t>
      </w:r>
      <w:r w:rsidRPr="00173AF2">
        <w:rPr>
          <w:rFonts w:hint="cs"/>
          <w:rtl/>
          <w:lang w:bidi="ar-EG"/>
        </w:rPr>
        <w:t>فلدى</w:t>
      </w:r>
      <w:r w:rsidRPr="00173AF2">
        <w:rPr>
          <w:rtl/>
          <w:lang w:bidi="ar-EG"/>
        </w:rPr>
        <w:t xml:space="preserve"> الزواج، ومحاولة الحصول على رخصة الزواج، يجب </w:t>
      </w:r>
      <w:r w:rsidRPr="00173AF2">
        <w:rPr>
          <w:rFonts w:hint="cs"/>
          <w:rtl/>
          <w:lang w:bidi="ar-EG"/>
        </w:rPr>
        <w:t>على</w:t>
      </w:r>
      <w:r w:rsidRPr="00173AF2">
        <w:rPr>
          <w:rtl/>
          <w:lang w:bidi="ar-EG"/>
        </w:rPr>
        <w:t xml:space="preserve"> أعضاء هذه </w:t>
      </w:r>
      <w:r w:rsidRPr="00173AF2">
        <w:rPr>
          <w:rFonts w:hint="cs"/>
          <w:rtl/>
          <w:lang w:bidi="ar-EG"/>
        </w:rPr>
        <w:t>الفئة</w:t>
      </w:r>
      <w:r w:rsidRPr="00173AF2">
        <w:rPr>
          <w:rtl/>
          <w:lang w:bidi="ar-EG"/>
        </w:rPr>
        <w:t xml:space="preserve"> اختيار </w:t>
      </w:r>
      <w:r w:rsidRPr="00173AF2">
        <w:rPr>
          <w:rFonts w:hint="cs"/>
          <w:rtl/>
          <w:lang w:bidi="ar-EG"/>
        </w:rPr>
        <w:t>إحدى</w:t>
      </w:r>
      <w:r w:rsidRPr="00173AF2">
        <w:rPr>
          <w:rtl/>
          <w:lang w:bidi="ar-EG"/>
        </w:rPr>
        <w:t xml:space="preserve"> الديانات ا</w:t>
      </w:r>
      <w:r w:rsidRPr="00173AF2">
        <w:rPr>
          <w:rFonts w:hint="cs"/>
          <w:rtl/>
          <w:lang w:bidi="ar-EG"/>
        </w:rPr>
        <w:t>لم</w:t>
      </w:r>
      <w:r w:rsidRPr="00173AF2">
        <w:rPr>
          <w:rtl/>
          <w:lang w:bidi="ar-EG"/>
        </w:rPr>
        <w:t xml:space="preserve">عترف </w:t>
      </w:r>
      <w:r w:rsidRPr="00173AF2">
        <w:rPr>
          <w:rFonts w:hint="cs"/>
          <w:rtl/>
          <w:lang w:bidi="ar-EG"/>
        </w:rPr>
        <w:t xml:space="preserve">بها </w:t>
      </w:r>
      <w:r w:rsidRPr="00173AF2">
        <w:rPr>
          <w:rtl/>
          <w:lang w:bidi="ar-EG"/>
        </w:rPr>
        <w:t xml:space="preserve">رسميا، وإلا فلن </w:t>
      </w:r>
      <w:r w:rsidRPr="00173AF2">
        <w:rPr>
          <w:rFonts w:hint="cs"/>
          <w:rtl/>
          <w:lang w:bidi="ar-EG"/>
        </w:rPr>
        <w:t>ي</w:t>
      </w:r>
      <w:r w:rsidRPr="00173AF2">
        <w:rPr>
          <w:rtl/>
          <w:lang w:bidi="ar-EG"/>
        </w:rPr>
        <w:t>حصل</w:t>
      </w:r>
      <w:r w:rsidRPr="00173AF2">
        <w:rPr>
          <w:rFonts w:hint="cs"/>
          <w:rtl/>
          <w:lang w:bidi="ar-EG"/>
        </w:rPr>
        <w:t>وا</w:t>
      </w:r>
      <w:r w:rsidRPr="00173AF2">
        <w:rPr>
          <w:rtl/>
          <w:lang w:bidi="ar-EG"/>
        </w:rPr>
        <w:t xml:space="preserve"> على رخصة زواج من شأنها أن تزيد من تعقيد الحصول على شهادات ميلاد لأ</w:t>
      </w:r>
      <w:r w:rsidRPr="00173AF2">
        <w:rPr>
          <w:rFonts w:hint="cs"/>
          <w:rtl/>
          <w:lang w:bidi="ar-EG"/>
        </w:rPr>
        <w:t>طفال</w:t>
      </w:r>
      <w:r w:rsidRPr="00173AF2">
        <w:rPr>
          <w:rtl/>
          <w:lang w:bidi="ar-EG"/>
        </w:rPr>
        <w:t xml:space="preserve">هم. </w:t>
      </w:r>
      <w:r w:rsidRPr="00173AF2">
        <w:rPr>
          <w:rFonts w:hint="cs"/>
          <w:rtl/>
          <w:lang w:bidi="ar-EG"/>
        </w:rPr>
        <w:t>و</w:t>
      </w:r>
      <w:r w:rsidRPr="00173AF2">
        <w:rPr>
          <w:rtl/>
          <w:lang w:bidi="ar-EG"/>
        </w:rPr>
        <w:t>هذه القاعدة تمييزية و</w:t>
      </w:r>
      <w:r w:rsidRPr="00173AF2">
        <w:rPr>
          <w:rFonts w:hint="cs"/>
          <w:rtl/>
          <w:lang w:bidi="ar-EG"/>
        </w:rPr>
        <w:t>لها آ</w:t>
      </w:r>
      <w:r w:rsidRPr="00173AF2">
        <w:rPr>
          <w:rtl/>
          <w:lang w:bidi="ar-EG"/>
        </w:rPr>
        <w:t xml:space="preserve">ثار ضارة، وخاصة لأن المجتمع الإندونيسي </w:t>
      </w:r>
      <w:r w:rsidRPr="00173AF2">
        <w:rPr>
          <w:rFonts w:hint="cs"/>
          <w:rtl/>
          <w:lang w:bidi="ar-EG"/>
        </w:rPr>
        <w:t>ي</w:t>
      </w:r>
      <w:r w:rsidRPr="00173AF2">
        <w:rPr>
          <w:rtl/>
          <w:lang w:bidi="ar-EG"/>
        </w:rPr>
        <w:t xml:space="preserve">علق وصمة </w:t>
      </w:r>
      <w:r w:rsidRPr="00173AF2">
        <w:rPr>
          <w:rFonts w:hint="cs"/>
          <w:rtl/>
          <w:lang w:bidi="ar-EG"/>
        </w:rPr>
        <w:t>شديدة على</w:t>
      </w:r>
      <w:r w:rsidRPr="00173AF2">
        <w:rPr>
          <w:rtl/>
          <w:lang w:bidi="ar-EG"/>
        </w:rPr>
        <w:t xml:space="preserve"> </w:t>
      </w:r>
      <w:r w:rsidRPr="00173AF2">
        <w:rPr>
          <w:rFonts w:hint="cs"/>
          <w:rtl/>
          <w:lang w:bidi="ar-EG"/>
        </w:rPr>
        <w:t>ا</w:t>
      </w:r>
      <w:r w:rsidRPr="00173AF2">
        <w:rPr>
          <w:rtl/>
          <w:lang w:bidi="ar-EG"/>
        </w:rPr>
        <w:t>لنساء ال</w:t>
      </w:r>
      <w:r w:rsidRPr="00173AF2">
        <w:rPr>
          <w:rFonts w:hint="cs"/>
          <w:rtl/>
          <w:lang w:bidi="ar-EG"/>
        </w:rPr>
        <w:t>لواتي</w:t>
      </w:r>
      <w:r w:rsidRPr="00173AF2">
        <w:rPr>
          <w:rtl/>
          <w:lang w:bidi="ar-EG"/>
        </w:rPr>
        <w:t xml:space="preserve"> ل</w:t>
      </w:r>
      <w:r w:rsidRPr="00173AF2">
        <w:rPr>
          <w:rFonts w:hint="cs"/>
          <w:rtl/>
          <w:lang w:bidi="ar-EG"/>
        </w:rPr>
        <w:t>هن</w:t>
      </w:r>
      <w:r w:rsidRPr="00173AF2">
        <w:rPr>
          <w:rtl/>
          <w:lang w:bidi="ar-EG"/>
        </w:rPr>
        <w:t xml:space="preserve"> علاقات، وخصوصا عندما يختارون العيش معا، خارج إطار الزواج الرسمي، </w:t>
      </w:r>
      <w:r w:rsidRPr="00173AF2">
        <w:rPr>
          <w:rFonts w:hint="cs"/>
          <w:rtl/>
          <w:lang w:bidi="ar-EG"/>
        </w:rPr>
        <w:t>بل</w:t>
      </w:r>
      <w:r w:rsidRPr="00173AF2">
        <w:rPr>
          <w:rtl/>
          <w:lang w:bidi="ar-EG"/>
        </w:rPr>
        <w:t xml:space="preserve"> </w:t>
      </w:r>
      <w:r w:rsidRPr="00173AF2">
        <w:rPr>
          <w:rFonts w:hint="cs"/>
          <w:rtl/>
          <w:lang w:bidi="ar-EG"/>
        </w:rPr>
        <w:t>و</w:t>
      </w:r>
      <w:r w:rsidRPr="00173AF2">
        <w:rPr>
          <w:rtl/>
          <w:lang w:bidi="ar-EG"/>
        </w:rPr>
        <w:t xml:space="preserve">أكثر من ذلك عندما </w:t>
      </w:r>
      <w:r w:rsidRPr="00173AF2">
        <w:rPr>
          <w:rFonts w:hint="cs"/>
          <w:rtl/>
          <w:lang w:bidi="ar-EG"/>
        </w:rPr>
        <w:t xml:space="preserve">تنجب </w:t>
      </w:r>
      <w:r w:rsidRPr="00173AF2">
        <w:rPr>
          <w:rtl/>
          <w:lang w:bidi="ar-EG"/>
        </w:rPr>
        <w:t>هذه العلاقات أطفال</w:t>
      </w:r>
      <w:r w:rsidRPr="00173AF2">
        <w:rPr>
          <w:rFonts w:hint="cs"/>
          <w:rtl/>
          <w:lang w:bidi="ar-EG"/>
        </w:rPr>
        <w:t>ا</w:t>
      </w:r>
      <w:r w:rsidRPr="00173AF2">
        <w:rPr>
          <w:rtl/>
          <w:lang w:bidi="ar-EG"/>
        </w:rPr>
        <w:t xml:space="preserve">. </w:t>
      </w:r>
      <w:r w:rsidRPr="00173AF2">
        <w:rPr>
          <w:rFonts w:hint="cs"/>
          <w:rtl/>
          <w:lang w:bidi="ar-EG"/>
        </w:rPr>
        <w:t>وللتصدي</w:t>
      </w:r>
      <w:r w:rsidRPr="00173AF2">
        <w:rPr>
          <w:rtl/>
          <w:lang w:bidi="ar-EG"/>
        </w:rPr>
        <w:t xml:space="preserve"> </w:t>
      </w:r>
      <w:r w:rsidRPr="00173AF2">
        <w:rPr>
          <w:rFonts w:hint="cs"/>
          <w:rtl/>
          <w:lang w:bidi="ar-EG"/>
        </w:rPr>
        <w:t>ل</w:t>
      </w:r>
      <w:r w:rsidRPr="00173AF2">
        <w:rPr>
          <w:rtl/>
          <w:lang w:bidi="ar-EG"/>
        </w:rPr>
        <w:t xml:space="preserve">هذه المسألة، تعمل </w:t>
      </w:r>
      <w:r w:rsidRPr="00173AF2">
        <w:rPr>
          <w:rtl/>
        </w:rPr>
        <w:t xml:space="preserve">وزارة الدولة لتمكين المرأة وحماية الطفل </w:t>
      </w:r>
      <w:r w:rsidRPr="00173AF2">
        <w:rPr>
          <w:rtl/>
          <w:lang w:bidi="ar-EG"/>
        </w:rPr>
        <w:t xml:space="preserve">حاليا على وضع استراتيجية وطنية </w:t>
      </w:r>
      <w:r w:rsidRPr="00173AF2">
        <w:rPr>
          <w:rFonts w:hint="cs"/>
          <w:rtl/>
          <w:lang w:bidi="ar-EG"/>
        </w:rPr>
        <w:t>تشمل</w:t>
      </w:r>
      <w:r w:rsidRPr="00173AF2">
        <w:rPr>
          <w:rtl/>
          <w:lang w:bidi="ar-EG"/>
        </w:rPr>
        <w:t xml:space="preserve"> قانون الأسرة بالتعاون مع وزارة الداخلية</w:t>
      </w:r>
      <w:r w:rsidRPr="00173AF2">
        <w:rPr>
          <w:rFonts w:hint="cs"/>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165-</w:t>
      </w:r>
      <w:r w:rsidRPr="00173AF2">
        <w:rPr>
          <w:rFonts w:hint="cs"/>
          <w:rtl/>
          <w:lang w:bidi="ar-EG"/>
        </w:rPr>
        <w:tab/>
        <w:t>و</w:t>
      </w:r>
      <w:r w:rsidRPr="00173AF2">
        <w:rPr>
          <w:rtl/>
          <w:lang w:bidi="ar-EG"/>
        </w:rPr>
        <w:t xml:space="preserve">لم </w:t>
      </w:r>
      <w:r w:rsidRPr="00173AF2">
        <w:rPr>
          <w:rFonts w:hint="cs"/>
          <w:rtl/>
          <w:lang w:bidi="ar-EG"/>
        </w:rPr>
        <w:t>تولِ</w:t>
      </w:r>
      <w:r w:rsidRPr="00173AF2">
        <w:rPr>
          <w:rtl/>
          <w:lang w:bidi="ar-EG"/>
        </w:rPr>
        <w:t xml:space="preserve"> السياسات المتعلقة بالرياضة اهتمام</w:t>
      </w:r>
      <w:r w:rsidRPr="00173AF2">
        <w:rPr>
          <w:rFonts w:hint="cs"/>
          <w:rtl/>
          <w:lang w:bidi="ar-EG"/>
        </w:rPr>
        <w:t>ا</w:t>
      </w:r>
      <w:r w:rsidRPr="00173AF2">
        <w:rPr>
          <w:rtl/>
          <w:lang w:bidi="ar-EG"/>
        </w:rPr>
        <w:t xml:space="preserve"> خاص</w:t>
      </w:r>
      <w:r w:rsidRPr="00173AF2">
        <w:rPr>
          <w:rFonts w:hint="cs"/>
          <w:rtl/>
          <w:lang w:bidi="ar-EG"/>
        </w:rPr>
        <w:t>ا</w:t>
      </w:r>
      <w:r w:rsidRPr="00173AF2">
        <w:rPr>
          <w:rtl/>
          <w:lang w:bidi="ar-EG"/>
        </w:rPr>
        <w:t xml:space="preserve"> للنساء والرياضي</w:t>
      </w:r>
      <w:r w:rsidRPr="00173AF2">
        <w:rPr>
          <w:rFonts w:hint="cs"/>
          <w:rtl/>
          <w:lang w:bidi="ar-EG"/>
        </w:rPr>
        <w:t>ات</w:t>
      </w:r>
      <w:r w:rsidRPr="00173AF2">
        <w:rPr>
          <w:rtl/>
          <w:lang w:bidi="ar-EG"/>
        </w:rPr>
        <w:t xml:space="preserve"> الإناث. و</w:t>
      </w:r>
      <w:r w:rsidRPr="00173AF2">
        <w:rPr>
          <w:rFonts w:hint="cs"/>
          <w:rtl/>
          <w:lang w:bidi="ar-EG"/>
        </w:rPr>
        <w:t>ثمة</w:t>
      </w:r>
      <w:r w:rsidRPr="00173AF2">
        <w:rPr>
          <w:rtl/>
          <w:lang w:bidi="ar-EG"/>
        </w:rPr>
        <w:t xml:space="preserve"> اقتراحات </w:t>
      </w:r>
      <w:r w:rsidRPr="00173AF2">
        <w:rPr>
          <w:rFonts w:hint="cs"/>
          <w:rtl/>
          <w:lang w:bidi="ar-EG"/>
        </w:rPr>
        <w:t>بأن يدرج</w:t>
      </w:r>
      <w:r w:rsidRPr="00173AF2">
        <w:rPr>
          <w:rtl/>
          <w:lang w:bidi="ar-EG"/>
        </w:rPr>
        <w:t xml:space="preserve"> في بنود قانون الرياضة أن للاعبات احتياجات خاصة، من المدرب الخاص، </w:t>
      </w:r>
      <w:r w:rsidRPr="00173AF2">
        <w:rPr>
          <w:rFonts w:hint="cs"/>
          <w:rtl/>
          <w:lang w:bidi="ar-EG"/>
        </w:rPr>
        <w:t xml:space="preserve">إلى </w:t>
      </w:r>
      <w:r w:rsidRPr="00173AF2">
        <w:rPr>
          <w:rtl/>
          <w:lang w:bidi="ar-EG"/>
        </w:rPr>
        <w:t>أمن الساح</w:t>
      </w:r>
      <w:r w:rsidRPr="00173AF2">
        <w:rPr>
          <w:rFonts w:hint="cs"/>
          <w:rtl/>
          <w:lang w:bidi="ar-EG"/>
        </w:rPr>
        <w:t>ا</w:t>
      </w:r>
      <w:r w:rsidRPr="00173AF2">
        <w:rPr>
          <w:rtl/>
          <w:lang w:bidi="ar-EG"/>
        </w:rPr>
        <w:t xml:space="preserve">ت الرياضية والحماية من التحرش الجنسي. </w:t>
      </w:r>
      <w:r w:rsidRPr="00173AF2">
        <w:rPr>
          <w:rFonts w:hint="cs"/>
          <w:rtl/>
          <w:lang w:bidi="ar-EG"/>
        </w:rPr>
        <w:t>و</w:t>
      </w:r>
      <w:r w:rsidRPr="00173AF2">
        <w:rPr>
          <w:rtl/>
          <w:lang w:bidi="ar-EG"/>
        </w:rPr>
        <w:t xml:space="preserve">لا يزال هناك تفاوت في الجوائز </w:t>
      </w:r>
      <w:r w:rsidRPr="00173AF2">
        <w:rPr>
          <w:rFonts w:hint="cs"/>
          <w:rtl/>
          <w:lang w:bidi="ar-EG"/>
        </w:rPr>
        <w:t>التي تمنح</w:t>
      </w:r>
      <w:r w:rsidRPr="00173AF2">
        <w:rPr>
          <w:rtl/>
          <w:lang w:bidi="ar-EG"/>
        </w:rPr>
        <w:t xml:space="preserve"> في المسابقات الرياضية، </w:t>
      </w:r>
      <w:r w:rsidRPr="00173AF2">
        <w:rPr>
          <w:rFonts w:hint="cs"/>
          <w:rtl/>
          <w:lang w:bidi="ar-EG"/>
        </w:rPr>
        <w:t>الأمر الذي تساق</w:t>
      </w:r>
      <w:r w:rsidRPr="00173AF2">
        <w:rPr>
          <w:rtl/>
          <w:lang w:bidi="ar-EG"/>
        </w:rPr>
        <w:t xml:space="preserve"> </w:t>
      </w:r>
      <w:r w:rsidRPr="00173AF2">
        <w:rPr>
          <w:rFonts w:hint="cs"/>
          <w:rtl/>
          <w:lang w:bidi="ar-EG"/>
        </w:rPr>
        <w:t>لتبريره الا</w:t>
      </w:r>
      <w:r w:rsidRPr="00173AF2">
        <w:rPr>
          <w:rtl/>
          <w:lang w:bidi="ar-EG"/>
        </w:rPr>
        <w:t>خ</w:t>
      </w:r>
      <w:r w:rsidRPr="00173AF2">
        <w:rPr>
          <w:rFonts w:hint="cs"/>
          <w:rtl/>
          <w:lang w:bidi="ar-EG"/>
        </w:rPr>
        <w:t>ت</w:t>
      </w:r>
      <w:r w:rsidRPr="00173AF2">
        <w:rPr>
          <w:rtl/>
          <w:lang w:bidi="ar-EG"/>
        </w:rPr>
        <w:t xml:space="preserve">لافات في عدد </w:t>
      </w:r>
      <w:r w:rsidRPr="00173AF2">
        <w:rPr>
          <w:rFonts w:hint="cs"/>
          <w:rtl/>
          <w:lang w:bidi="ar-EG"/>
        </w:rPr>
        <w:t>ال</w:t>
      </w:r>
      <w:r w:rsidRPr="00173AF2">
        <w:rPr>
          <w:rtl/>
          <w:lang w:bidi="ar-EG"/>
        </w:rPr>
        <w:t xml:space="preserve">مجموعات </w:t>
      </w:r>
      <w:r w:rsidRPr="00173AF2">
        <w:rPr>
          <w:rFonts w:hint="cs"/>
          <w:rtl/>
          <w:lang w:bidi="ar-EG"/>
        </w:rPr>
        <w:t xml:space="preserve">في </w:t>
      </w:r>
      <w:r w:rsidRPr="00173AF2">
        <w:rPr>
          <w:rtl/>
          <w:lang w:bidi="ar-EG"/>
        </w:rPr>
        <w:t>المباريات.</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المادة 14</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المرأة الريفية والفقر</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الحالة الواقعية</w:t>
      </w:r>
    </w:p>
    <w:p w:rsidR="00C77660" w:rsidRPr="00173AF2" w:rsidRDefault="00C77660" w:rsidP="00A456C2">
      <w:pPr>
        <w:pStyle w:val="SingleTxt"/>
        <w:ind w:left="1264" w:right="1264"/>
        <w:rPr>
          <w:rFonts w:hint="cs"/>
          <w:rtl/>
          <w:lang w:bidi="ar-EG"/>
        </w:rPr>
      </w:pPr>
      <w:r w:rsidRPr="00173AF2">
        <w:rPr>
          <w:rFonts w:hint="cs"/>
          <w:rtl/>
          <w:lang w:bidi="ar-EG"/>
        </w:rPr>
        <w:t>166-</w:t>
      </w:r>
      <w:r w:rsidRPr="00173AF2">
        <w:rPr>
          <w:rFonts w:hint="cs"/>
          <w:rtl/>
          <w:lang w:bidi="ar-EG"/>
        </w:rPr>
        <w:tab/>
        <w:t>ل</w:t>
      </w:r>
      <w:r w:rsidRPr="00173AF2">
        <w:rPr>
          <w:rtl/>
          <w:lang w:bidi="ar-EG"/>
        </w:rPr>
        <w:t xml:space="preserve">مصطلح </w:t>
      </w:r>
      <w:r w:rsidR="00A456C2">
        <w:rPr>
          <w:rFonts w:hint="cs"/>
          <w:rtl/>
          <w:lang w:bidi="ar-EG"/>
        </w:rPr>
        <w:t>”</w:t>
      </w:r>
      <w:r w:rsidRPr="00173AF2">
        <w:rPr>
          <w:rtl/>
          <w:lang w:bidi="ar-EG"/>
        </w:rPr>
        <w:t>المرأة الريفية</w:t>
      </w:r>
      <w:r w:rsidR="00A456C2">
        <w:rPr>
          <w:rFonts w:hint="eastAsia"/>
          <w:rtl/>
          <w:lang w:bidi="ar-EG"/>
        </w:rPr>
        <w:t>“</w:t>
      </w:r>
      <w:r w:rsidRPr="00173AF2">
        <w:rPr>
          <w:rFonts w:hint="cs"/>
          <w:rtl/>
          <w:lang w:bidi="ar-EG"/>
        </w:rPr>
        <w:t>دلالات يتسع</w:t>
      </w:r>
      <w:r w:rsidRPr="00173AF2">
        <w:rPr>
          <w:rtl/>
          <w:lang w:bidi="ar-EG"/>
        </w:rPr>
        <w:t xml:space="preserve"> نطاق </w:t>
      </w:r>
      <w:r w:rsidRPr="00173AF2">
        <w:rPr>
          <w:rFonts w:hint="cs"/>
          <w:rtl/>
          <w:lang w:bidi="ar-EG"/>
        </w:rPr>
        <w:t>ال</w:t>
      </w:r>
      <w:r w:rsidRPr="00173AF2">
        <w:rPr>
          <w:rtl/>
          <w:lang w:bidi="ar-EG"/>
        </w:rPr>
        <w:t xml:space="preserve">اختلاف </w:t>
      </w:r>
      <w:r w:rsidRPr="00173AF2">
        <w:rPr>
          <w:rFonts w:hint="cs"/>
          <w:rtl/>
          <w:lang w:bidi="ar-EG"/>
        </w:rPr>
        <w:t>فيما بينها</w:t>
      </w:r>
      <w:r w:rsidRPr="00173AF2">
        <w:rPr>
          <w:rtl/>
          <w:lang w:bidi="ar-EG"/>
        </w:rPr>
        <w:t xml:space="preserve">. </w:t>
      </w:r>
      <w:r w:rsidRPr="00173AF2">
        <w:rPr>
          <w:rFonts w:hint="cs"/>
          <w:rtl/>
          <w:lang w:bidi="ar-EG"/>
        </w:rPr>
        <w:t>و</w:t>
      </w:r>
      <w:r w:rsidRPr="00173AF2">
        <w:rPr>
          <w:rtl/>
          <w:lang w:bidi="ar-EG"/>
        </w:rPr>
        <w:t>أكثر التع</w:t>
      </w:r>
      <w:r w:rsidRPr="00173AF2">
        <w:rPr>
          <w:rFonts w:hint="cs"/>
          <w:rtl/>
          <w:lang w:bidi="ar-EG"/>
        </w:rPr>
        <w:t>ا</w:t>
      </w:r>
      <w:r w:rsidRPr="00173AF2">
        <w:rPr>
          <w:rtl/>
          <w:lang w:bidi="ar-EG"/>
        </w:rPr>
        <w:t>ريف شيوعا هو المرأة في المناطق الريفية و/أو القطاع الزراعي، بما في ذلك النساء العاملات في تربية الماشية وصيد الأسماك، في المناطق الساحلية والمناطق النائية، والمجتمعات التقليدية والفق</w:t>
      </w:r>
      <w:r w:rsidRPr="00173AF2">
        <w:rPr>
          <w:rFonts w:hint="cs"/>
          <w:rtl/>
          <w:lang w:bidi="ar-EG"/>
        </w:rPr>
        <w:t>ي</w:t>
      </w:r>
      <w:r w:rsidRPr="00173AF2">
        <w:rPr>
          <w:rtl/>
          <w:lang w:bidi="ar-EG"/>
        </w:rPr>
        <w:t>را</w:t>
      </w:r>
      <w:r w:rsidRPr="00173AF2">
        <w:rPr>
          <w:rFonts w:hint="cs"/>
          <w:rtl/>
          <w:lang w:bidi="ar-EG"/>
        </w:rPr>
        <w:t>ت</w:t>
      </w:r>
      <w:r w:rsidRPr="00173AF2">
        <w:rPr>
          <w:rtl/>
          <w:lang w:bidi="ar-EG"/>
        </w:rPr>
        <w:t xml:space="preserve">. </w:t>
      </w:r>
      <w:r w:rsidRPr="00173AF2">
        <w:rPr>
          <w:rFonts w:hint="cs"/>
          <w:rtl/>
          <w:lang w:bidi="ar-EG"/>
        </w:rPr>
        <w:t>و</w:t>
      </w:r>
      <w:r w:rsidRPr="00173AF2">
        <w:rPr>
          <w:rtl/>
          <w:lang w:bidi="ar-EG"/>
        </w:rPr>
        <w:t xml:space="preserve">على هذا </w:t>
      </w:r>
      <w:r w:rsidRPr="00173AF2">
        <w:rPr>
          <w:rFonts w:hint="cs"/>
          <w:rtl/>
          <w:lang w:bidi="ar-EG"/>
        </w:rPr>
        <w:t>الأساس</w:t>
      </w:r>
      <w:r w:rsidRPr="00173AF2">
        <w:rPr>
          <w:rtl/>
          <w:lang w:bidi="ar-EG"/>
        </w:rPr>
        <w:t xml:space="preserve">، </w:t>
      </w:r>
      <w:r w:rsidRPr="00173AF2">
        <w:rPr>
          <w:rFonts w:hint="cs"/>
          <w:rtl/>
          <w:lang w:bidi="ar-EG"/>
        </w:rPr>
        <w:t>تيسيرا</w:t>
      </w:r>
      <w:r w:rsidRPr="00173AF2">
        <w:rPr>
          <w:rtl/>
          <w:lang w:bidi="ar-EG"/>
        </w:rPr>
        <w:t xml:space="preserve"> </w:t>
      </w:r>
      <w:r w:rsidRPr="00173AF2">
        <w:rPr>
          <w:rFonts w:hint="cs"/>
          <w:rtl/>
          <w:lang w:bidi="ar-EG"/>
        </w:rPr>
        <w:t>ل</w:t>
      </w:r>
      <w:r w:rsidRPr="00173AF2">
        <w:rPr>
          <w:rtl/>
          <w:lang w:bidi="ar-EG"/>
        </w:rPr>
        <w:t>لمناقشة، س</w:t>
      </w:r>
      <w:r w:rsidRPr="00173AF2">
        <w:rPr>
          <w:rFonts w:hint="cs"/>
          <w:rtl/>
          <w:lang w:bidi="ar-EG"/>
        </w:rPr>
        <w:t>تناقش هنا</w:t>
      </w:r>
      <w:r w:rsidRPr="00173AF2">
        <w:rPr>
          <w:rtl/>
          <w:lang w:bidi="ar-EG"/>
        </w:rPr>
        <w:t xml:space="preserve"> أيضا </w:t>
      </w:r>
      <w:r w:rsidRPr="00173AF2">
        <w:rPr>
          <w:rFonts w:hint="cs"/>
          <w:rtl/>
          <w:lang w:bidi="ar-EG"/>
        </w:rPr>
        <w:t xml:space="preserve">مسألة </w:t>
      </w:r>
      <w:r w:rsidRPr="00173AF2">
        <w:rPr>
          <w:rtl/>
          <w:lang w:bidi="ar-EG"/>
        </w:rPr>
        <w:t>المرأة في المجتمعات الحضرية الفقيرة (بالإضافة إلى مناقشة المادة 6 ال</w:t>
      </w:r>
      <w:r>
        <w:rPr>
          <w:rtl/>
          <w:lang w:bidi="ar-EG"/>
        </w:rPr>
        <w:t>متعلقة بالاتجار والمادة 11 بشأن</w:t>
      </w:r>
      <w:r>
        <w:rPr>
          <w:rFonts w:hint="cs"/>
          <w:rtl/>
          <w:lang w:bidi="ar-EG"/>
        </w:rPr>
        <w:t> </w:t>
      </w:r>
      <w:r w:rsidRPr="00173AF2">
        <w:rPr>
          <w:rtl/>
          <w:lang w:bidi="ar-EG"/>
        </w:rPr>
        <w:t>العمل)</w:t>
      </w:r>
      <w:r w:rsidRPr="00173AF2">
        <w:rPr>
          <w:rFonts w:hint="cs"/>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167-</w:t>
      </w:r>
      <w:r w:rsidRPr="00173AF2">
        <w:rPr>
          <w:rFonts w:hint="cs"/>
          <w:rtl/>
          <w:lang w:bidi="ar-EG"/>
        </w:rPr>
        <w:tab/>
        <w:t>و</w:t>
      </w:r>
      <w:r w:rsidRPr="00173AF2">
        <w:rPr>
          <w:rtl/>
          <w:lang w:bidi="ar-EG"/>
        </w:rPr>
        <w:t>تشير بيانات</w:t>
      </w:r>
      <w:r w:rsidRPr="00173AF2">
        <w:rPr>
          <w:rFonts w:hint="cs"/>
          <w:rtl/>
          <w:lang w:bidi="ar-EG"/>
        </w:rPr>
        <w:t xml:space="preserve"> العام</w:t>
      </w:r>
      <w:r w:rsidRPr="00173AF2">
        <w:rPr>
          <w:rtl/>
          <w:lang w:bidi="ar-EG"/>
        </w:rPr>
        <w:t xml:space="preserve"> 2007 إلى أنه </w:t>
      </w:r>
      <w:r w:rsidRPr="00173AF2">
        <w:rPr>
          <w:rFonts w:hint="cs"/>
          <w:rtl/>
          <w:lang w:bidi="ar-EG"/>
        </w:rPr>
        <w:t>م</w:t>
      </w:r>
      <w:r w:rsidRPr="00173AF2">
        <w:rPr>
          <w:rtl/>
          <w:lang w:bidi="ar-EG"/>
        </w:rPr>
        <w:t xml:space="preserve">ا زال </w:t>
      </w:r>
      <w:r w:rsidRPr="00173AF2">
        <w:rPr>
          <w:rFonts w:hint="cs"/>
          <w:rtl/>
          <w:lang w:bidi="ar-EG"/>
        </w:rPr>
        <w:t>يوجد أشخاص</w:t>
      </w:r>
      <w:r w:rsidRPr="00173AF2">
        <w:rPr>
          <w:rtl/>
          <w:lang w:bidi="ar-EG"/>
        </w:rPr>
        <w:t xml:space="preserve"> ليس لديهم مصدر </w:t>
      </w:r>
      <w:r w:rsidRPr="00173AF2">
        <w:rPr>
          <w:rFonts w:hint="cs"/>
          <w:rtl/>
          <w:lang w:bidi="ar-EG"/>
        </w:rPr>
        <w:t xml:space="preserve">محمي </w:t>
      </w:r>
      <w:r w:rsidRPr="00173AF2">
        <w:rPr>
          <w:rtl/>
          <w:lang w:bidi="ar-EG"/>
        </w:rPr>
        <w:t xml:space="preserve">للمياه </w:t>
      </w:r>
      <w:r w:rsidRPr="00173AF2">
        <w:rPr>
          <w:rFonts w:hint="cs"/>
          <w:rtl/>
          <w:lang w:bidi="ar-EG"/>
        </w:rPr>
        <w:t>أ</w:t>
      </w:r>
      <w:r w:rsidRPr="00173AF2">
        <w:rPr>
          <w:rtl/>
          <w:lang w:bidi="ar-EG"/>
        </w:rPr>
        <w:t>و</w:t>
      </w:r>
      <w:r w:rsidRPr="00173AF2">
        <w:rPr>
          <w:rFonts w:hint="cs"/>
          <w:rtl/>
          <w:lang w:bidi="ar-EG"/>
        </w:rPr>
        <w:t xml:space="preserve"> </w:t>
      </w:r>
      <w:r w:rsidRPr="00173AF2">
        <w:rPr>
          <w:rtl/>
          <w:lang w:bidi="ar-EG"/>
        </w:rPr>
        <w:t xml:space="preserve">كهرباء </w:t>
      </w:r>
      <w:r w:rsidRPr="00173AF2">
        <w:rPr>
          <w:rFonts w:hint="cs"/>
          <w:rtl/>
          <w:lang w:bidi="ar-EG"/>
        </w:rPr>
        <w:t>أ</w:t>
      </w:r>
      <w:r w:rsidRPr="00173AF2">
        <w:rPr>
          <w:rtl/>
          <w:lang w:bidi="ar-EG"/>
        </w:rPr>
        <w:t>و</w:t>
      </w:r>
      <w:r w:rsidRPr="00173AF2">
        <w:rPr>
          <w:rFonts w:hint="cs"/>
          <w:rtl/>
          <w:lang w:bidi="ar-EG"/>
        </w:rPr>
        <w:t xml:space="preserve"> </w:t>
      </w:r>
      <w:r w:rsidRPr="00173AF2">
        <w:rPr>
          <w:rtl/>
          <w:lang w:bidi="ar-EG"/>
        </w:rPr>
        <w:t>صرف صحي سليم. وهذا صحيح بالنسبة للنساء في المناطق الحضرية وأكثر من ذلك بكثير بالنسبة للنساء في المناطق الريفية.</w:t>
      </w:r>
      <w:r w:rsidRPr="00173AF2">
        <w:rPr>
          <w:rFonts w:hint="cs"/>
          <w:rtl/>
          <w:lang w:bidi="ar-EG"/>
        </w:rPr>
        <w:t xml:space="preserve"> ذلك أن نسبة</w:t>
      </w:r>
      <w:r w:rsidRPr="00173AF2">
        <w:rPr>
          <w:rtl/>
          <w:lang w:bidi="ar-EG"/>
        </w:rPr>
        <w:t xml:space="preserve"> 18</w:t>
      </w:r>
      <w:r w:rsidRPr="00173AF2">
        <w:rPr>
          <w:rFonts w:hint="cs"/>
          <w:rtl/>
          <w:lang w:bidi="ar-EG"/>
        </w:rPr>
        <w:t>.</w:t>
      </w:r>
      <w:r w:rsidRPr="00173AF2">
        <w:rPr>
          <w:rtl/>
          <w:lang w:bidi="ar-EG"/>
        </w:rPr>
        <w:t xml:space="preserve">51 في المائة من السكان لا </w:t>
      </w:r>
      <w:r w:rsidRPr="00173AF2">
        <w:rPr>
          <w:rFonts w:hint="cs"/>
          <w:rtl/>
          <w:lang w:bidi="ar-EG"/>
        </w:rPr>
        <w:t>يملكون</w:t>
      </w:r>
      <w:r w:rsidRPr="00173AF2">
        <w:rPr>
          <w:rtl/>
          <w:lang w:bidi="ar-EG"/>
        </w:rPr>
        <w:t xml:space="preserve"> مصادر </w:t>
      </w:r>
      <w:r w:rsidRPr="00173AF2">
        <w:rPr>
          <w:rFonts w:hint="cs"/>
          <w:rtl/>
          <w:lang w:bidi="ar-EG"/>
        </w:rPr>
        <w:t>محمية ل</w:t>
      </w:r>
      <w:r w:rsidRPr="00173AF2">
        <w:rPr>
          <w:rtl/>
          <w:lang w:bidi="ar-EG"/>
        </w:rPr>
        <w:t>مياه الشرب، خصوصا في بن</w:t>
      </w:r>
      <w:r w:rsidRPr="00173AF2">
        <w:rPr>
          <w:rFonts w:hint="cs"/>
          <w:rtl/>
          <w:lang w:bidi="ar-EG"/>
        </w:rPr>
        <w:t>غ</w:t>
      </w:r>
      <w:r w:rsidRPr="00173AF2">
        <w:rPr>
          <w:rtl/>
          <w:lang w:bidi="ar-EG"/>
        </w:rPr>
        <w:t xml:space="preserve">كولو، </w:t>
      </w:r>
      <w:r w:rsidRPr="00173AF2">
        <w:rPr>
          <w:rFonts w:hint="cs"/>
          <w:rtl/>
          <w:lang w:bidi="ar-EG"/>
        </w:rPr>
        <w:t>و</w:t>
      </w:r>
      <w:r w:rsidRPr="00173AF2">
        <w:rPr>
          <w:rtl/>
          <w:lang w:bidi="ar-EG"/>
        </w:rPr>
        <w:t>نوسا</w:t>
      </w:r>
      <w:r w:rsidRPr="00173AF2">
        <w:rPr>
          <w:rFonts w:hint="cs"/>
          <w:rtl/>
          <w:lang w:bidi="ar-EG"/>
        </w:rPr>
        <w:t xml:space="preserve"> تينغارا الشرقية</w:t>
      </w:r>
      <w:r w:rsidRPr="00173AF2">
        <w:rPr>
          <w:rtl/>
          <w:lang w:bidi="ar-EG"/>
        </w:rPr>
        <w:t xml:space="preserve">، </w:t>
      </w:r>
      <w:r w:rsidRPr="00173AF2">
        <w:rPr>
          <w:rFonts w:hint="cs"/>
          <w:rtl/>
          <w:lang w:bidi="ar-EG"/>
        </w:rPr>
        <w:t>و</w:t>
      </w:r>
      <w:r w:rsidRPr="00173AF2">
        <w:rPr>
          <w:rtl/>
          <w:lang w:bidi="ar-EG"/>
        </w:rPr>
        <w:t>كاليمانتان</w:t>
      </w:r>
      <w:r w:rsidRPr="00173AF2">
        <w:rPr>
          <w:rFonts w:hint="cs"/>
          <w:rtl/>
          <w:lang w:bidi="ar-EG"/>
        </w:rPr>
        <w:t xml:space="preserve"> ال</w:t>
      </w:r>
      <w:r w:rsidRPr="00173AF2">
        <w:rPr>
          <w:rtl/>
          <w:lang w:bidi="ar-EG"/>
        </w:rPr>
        <w:t>وسط</w:t>
      </w:r>
      <w:r w:rsidRPr="00173AF2">
        <w:rPr>
          <w:rFonts w:hint="cs"/>
          <w:rtl/>
          <w:lang w:bidi="ar-EG"/>
        </w:rPr>
        <w:t>ى</w:t>
      </w:r>
      <w:r w:rsidRPr="00173AF2">
        <w:rPr>
          <w:rtl/>
          <w:lang w:bidi="ar-EG"/>
        </w:rPr>
        <w:t xml:space="preserve">، وبابوا، </w:t>
      </w:r>
      <w:r w:rsidRPr="00173AF2">
        <w:rPr>
          <w:rFonts w:hint="cs"/>
          <w:rtl/>
          <w:lang w:bidi="ar-EG"/>
        </w:rPr>
        <w:t>وعدة مناطق</w:t>
      </w:r>
      <w:r w:rsidRPr="00173AF2">
        <w:rPr>
          <w:rtl/>
          <w:lang w:bidi="ar-EG"/>
        </w:rPr>
        <w:t xml:space="preserve"> أخرى. </w:t>
      </w:r>
      <w:r w:rsidRPr="00173AF2">
        <w:rPr>
          <w:rFonts w:hint="cs"/>
          <w:rtl/>
          <w:lang w:bidi="ar-EG"/>
        </w:rPr>
        <w:t>وت</w:t>
      </w:r>
      <w:r w:rsidRPr="00173AF2">
        <w:rPr>
          <w:rtl/>
          <w:lang w:bidi="ar-EG"/>
        </w:rPr>
        <w:t>عان</w:t>
      </w:r>
      <w:r w:rsidRPr="00173AF2">
        <w:rPr>
          <w:rFonts w:hint="cs"/>
          <w:rtl/>
          <w:lang w:bidi="ar-EG"/>
        </w:rPr>
        <w:t>ي</w:t>
      </w:r>
      <w:r w:rsidRPr="00173AF2">
        <w:rPr>
          <w:rtl/>
          <w:lang w:bidi="ar-EG"/>
        </w:rPr>
        <w:t xml:space="preserve"> بعض المناطق من صعوبات </w:t>
      </w:r>
      <w:r w:rsidRPr="00173AF2">
        <w:rPr>
          <w:rFonts w:hint="cs"/>
          <w:rtl/>
          <w:lang w:bidi="ar-EG"/>
        </w:rPr>
        <w:t>في</w:t>
      </w:r>
      <w:r w:rsidRPr="00173AF2">
        <w:rPr>
          <w:rtl/>
          <w:lang w:bidi="ar-EG"/>
        </w:rPr>
        <w:t xml:space="preserve"> الكهرباء، و</w:t>
      </w:r>
      <w:r w:rsidRPr="00173AF2">
        <w:rPr>
          <w:rFonts w:hint="cs"/>
          <w:rtl/>
          <w:lang w:bidi="ar-EG"/>
        </w:rPr>
        <w:t>ت</w:t>
      </w:r>
      <w:r w:rsidRPr="00173AF2">
        <w:rPr>
          <w:rtl/>
          <w:lang w:bidi="ar-EG"/>
        </w:rPr>
        <w:t xml:space="preserve">ستخدم الكهرباء </w:t>
      </w:r>
      <w:r w:rsidRPr="00173AF2">
        <w:rPr>
          <w:rFonts w:hint="cs"/>
          <w:rtl/>
          <w:lang w:bidi="ar-EG"/>
        </w:rPr>
        <w:t>من مصدر غير شركة كهرباء الدولة</w:t>
      </w:r>
      <w:r w:rsidRPr="00173AF2">
        <w:rPr>
          <w:rtl/>
          <w:lang w:bidi="ar-EG"/>
        </w:rPr>
        <w:t xml:space="preserve">، </w:t>
      </w:r>
      <w:r w:rsidRPr="00173AF2">
        <w:rPr>
          <w:rFonts w:hint="cs"/>
          <w:rtl/>
          <w:lang w:bidi="ar-EG"/>
        </w:rPr>
        <w:t>و</w:t>
      </w:r>
      <w:r w:rsidRPr="00173AF2">
        <w:rPr>
          <w:rtl/>
          <w:lang w:bidi="ar-EG"/>
        </w:rPr>
        <w:t>مصابيح ال</w:t>
      </w:r>
      <w:r w:rsidRPr="00173AF2">
        <w:rPr>
          <w:rFonts w:hint="cs"/>
          <w:rtl/>
          <w:lang w:bidi="ar-EG"/>
        </w:rPr>
        <w:t>زيت</w:t>
      </w:r>
      <w:r>
        <w:rPr>
          <w:rtl/>
          <w:lang w:bidi="ar-EG"/>
        </w:rPr>
        <w:t>، وما</w:t>
      </w:r>
      <w:r>
        <w:rPr>
          <w:rFonts w:hint="cs"/>
          <w:rtl/>
          <w:lang w:bidi="ar-EG"/>
        </w:rPr>
        <w:t> </w:t>
      </w:r>
      <w:r w:rsidRPr="00173AF2">
        <w:rPr>
          <w:rFonts w:hint="cs"/>
          <w:rtl/>
          <w:lang w:bidi="ar-EG"/>
        </w:rPr>
        <w:t>إلى ذلك. و</w:t>
      </w:r>
      <w:r w:rsidRPr="00173AF2">
        <w:rPr>
          <w:rtl/>
          <w:lang w:bidi="ar-EG"/>
        </w:rPr>
        <w:t>هي تتركز في مناطق معينة من سومطرة وكاليمانتان</w:t>
      </w:r>
      <w:r w:rsidRPr="00173AF2">
        <w:rPr>
          <w:rFonts w:hint="cs"/>
          <w:rtl/>
          <w:lang w:bidi="ar-EG"/>
        </w:rPr>
        <w:t xml:space="preserve"> ال</w:t>
      </w:r>
      <w:r w:rsidRPr="00173AF2">
        <w:rPr>
          <w:rtl/>
          <w:lang w:bidi="ar-EG"/>
        </w:rPr>
        <w:t>غرب</w:t>
      </w:r>
      <w:r w:rsidRPr="00173AF2">
        <w:rPr>
          <w:rFonts w:hint="cs"/>
          <w:rtl/>
          <w:lang w:bidi="ar-EG"/>
        </w:rPr>
        <w:t>ية</w:t>
      </w:r>
      <w:r w:rsidRPr="00173AF2">
        <w:rPr>
          <w:rtl/>
          <w:lang w:bidi="ar-EG"/>
        </w:rPr>
        <w:t xml:space="preserve">، وكاليمانتان </w:t>
      </w:r>
      <w:r w:rsidRPr="00173AF2">
        <w:rPr>
          <w:rFonts w:hint="cs"/>
          <w:rtl/>
          <w:lang w:bidi="ar-EG"/>
        </w:rPr>
        <w:t>الوسطى</w:t>
      </w:r>
      <w:r w:rsidRPr="00173AF2">
        <w:rPr>
          <w:rtl/>
          <w:lang w:bidi="ar-EG"/>
        </w:rPr>
        <w:t xml:space="preserve">. </w:t>
      </w:r>
      <w:r w:rsidRPr="00173AF2">
        <w:rPr>
          <w:rFonts w:hint="cs"/>
          <w:rtl/>
          <w:lang w:bidi="ar-EG"/>
        </w:rPr>
        <w:t>و</w:t>
      </w:r>
      <w:r w:rsidRPr="00173AF2">
        <w:rPr>
          <w:rtl/>
          <w:lang w:bidi="ar-EG"/>
        </w:rPr>
        <w:t>في بعض المقاطعات في سولاويسي،</w:t>
      </w:r>
      <w:r w:rsidRPr="00173AF2">
        <w:rPr>
          <w:rFonts w:hint="cs"/>
          <w:rtl/>
          <w:lang w:bidi="ar-EG"/>
        </w:rPr>
        <w:t xml:space="preserve"> يستخدم</w:t>
      </w:r>
      <w:r w:rsidRPr="00173AF2">
        <w:rPr>
          <w:rtl/>
          <w:lang w:bidi="ar-EG"/>
        </w:rPr>
        <w:t xml:space="preserve"> 27 </w:t>
      </w:r>
      <w:r w:rsidRPr="00173AF2">
        <w:rPr>
          <w:rFonts w:hint="cs"/>
          <w:rtl/>
          <w:lang w:bidi="ar-EG"/>
        </w:rPr>
        <w:t>في المائة من السكان</w:t>
      </w:r>
      <w:r w:rsidRPr="00173AF2">
        <w:rPr>
          <w:rtl/>
          <w:lang w:bidi="ar-EG"/>
        </w:rPr>
        <w:t xml:space="preserve"> مصابيح </w:t>
      </w:r>
      <w:r w:rsidRPr="00173AF2">
        <w:rPr>
          <w:rFonts w:hint="cs"/>
          <w:rtl/>
          <w:lang w:bidi="ar-EG"/>
        </w:rPr>
        <w:t>الزيت</w:t>
      </w:r>
      <w:r w:rsidRPr="00173AF2">
        <w:rPr>
          <w:rtl/>
          <w:lang w:bidi="ar-EG"/>
        </w:rPr>
        <w:t xml:space="preserve">، </w:t>
      </w:r>
      <w:r w:rsidRPr="00173AF2">
        <w:rPr>
          <w:rFonts w:hint="cs"/>
          <w:rtl/>
          <w:lang w:bidi="ar-EG"/>
        </w:rPr>
        <w:t>و</w:t>
      </w:r>
      <w:r w:rsidRPr="00173AF2">
        <w:rPr>
          <w:rtl/>
          <w:lang w:bidi="ar-EG"/>
        </w:rPr>
        <w:t xml:space="preserve">في مالوكو تصل </w:t>
      </w:r>
      <w:r w:rsidRPr="00173AF2">
        <w:rPr>
          <w:rFonts w:hint="cs"/>
          <w:rtl/>
          <w:lang w:bidi="ar-EG"/>
        </w:rPr>
        <w:t xml:space="preserve">نسبتهم </w:t>
      </w:r>
      <w:r w:rsidRPr="00173AF2">
        <w:rPr>
          <w:rtl/>
          <w:lang w:bidi="ar-EG"/>
        </w:rPr>
        <w:t xml:space="preserve">إلى 23 </w:t>
      </w:r>
      <w:r w:rsidRPr="00173AF2">
        <w:rPr>
          <w:rFonts w:hint="cs"/>
          <w:rtl/>
          <w:lang w:bidi="ar-EG"/>
        </w:rPr>
        <w:t>في المائة</w:t>
      </w:r>
      <w:r w:rsidRPr="00173AF2">
        <w:rPr>
          <w:rtl/>
          <w:lang w:bidi="ar-EG"/>
        </w:rPr>
        <w:t xml:space="preserve">، </w:t>
      </w:r>
      <w:r w:rsidRPr="00173AF2">
        <w:rPr>
          <w:rFonts w:hint="cs"/>
          <w:rtl/>
          <w:lang w:bidi="ar-EG"/>
        </w:rPr>
        <w:t>و</w:t>
      </w:r>
      <w:r w:rsidR="004520FE">
        <w:rPr>
          <w:rFonts w:hint="cs"/>
          <w:rtl/>
          <w:lang w:bidi="ar-EG"/>
        </w:rPr>
        <w:t xml:space="preserve"> </w:t>
      </w:r>
      <w:r w:rsidRPr="00173AF2">
        <w:rPr>
          <w:rtl/>
          <w:lang w:bidi="ar-EG"/>
        </w:rPr>
        <w:t>24 في المائة في بابوا، و</w:t>
      </w:r>
      <w:r w:rsidRPr="00173AF2">
        <w:rPr>
          <w:rFonts w:hint="cs"/>
          <w:rtl/>
          <w:lang w:bidi="ar-EG"/>
        </w:rPr>
        <w:t xml:space="preserve">في </w:t>
      </w:r>
      <w:r w:rsidRPr="00173AF2">
        <w:rPr>
          <w:rtl/>
          <w:lang w:bidi="ar-EG"/>
        </w:rPr>
        <w:t>نوسا تين</w:t>
      </w:r>
      <w:r w:rsidRPr="00173AF2">
        <w:rPr>
          <w:rFonts w:hint="cs"/>
          <w:rtl/>
          <w:lang w:bidi="ar-EG"/>
        </w:rPr>
        <w:t>غ</w:t>
      </w:r>
      <w:r w:rsidRPr="00173AF2">
        <w:rPr>
          <w:rtl/>
          <w:lang w:bidi="ar-EG"/>
        </w:rPr>
        <w:t xml:space="preserve">ارا الشرقية تصل </w:t>
      </w:r>
      <w:r w:rsidRPr="00173AF2">
        <w:rPr>
          <w:rFonts w:hint="cs"/>
          <w:rtl/>
          <w:lang w:bidi="ar-EG"/>
        </w:rPr>
        <w:t xml:space="preserve">نسبتهم </w:t>
      </w:r>
      <w:r w:rsidRPr="00173AF2">
        <w:rPr>
          <w:rtl/>
          <w:lang w:bidi="ar-EG"/>
        </w:rPr>
        <w:t xml:space="preserve">إلى 60 </w:t>
      </w:r>
      <w:r w:rsidRPr="00173AF2">
        <w:rPr>
          <w:rFonts w:hint="cs"/>
          <w:rtl/>
          <w:lang w:bidi="ar-EG"/>
        </w:rPr>
        <w:t>في المائة</w:t>
      </w:r>
      <w:r w:rsidRPr="00173AF2">
        <w:rPr>
          <w:rtl/>
          <w:lang w:bidi="ar-EG"/>
        </w:rPr>
        <w:t xml:space="preserve">. </w:t>
      </w:r>
      <w:r w:rsidRPr="00173AF2">
        <w:rPr>
          <w:rFonts w:hint="cs"/>
          <w:rtl/>
          <w:lang w:bidi="ar-EG"/>
        </w:rPr>
        <w:t>ولا توجد لدى</w:t>
      </w:r>
      <w:r w:rsidRPr="00173AF2">
        <w:rPr>
          <w:rtl/>
          <w:lang w:bidi="ar-EG"/>
        </w:rPr>
        <w:t xml:space="preserve"> 23 في المائة من السكان تقريبا خدمات صرف صحي ملائمة، بما في ذلك المرافق العامة، الأمر الذي يعني أنه</w:t>
      </w:r>
      <w:r w:rsidRPr="00173AF2">
        <w:rPr>
          <w:rFonts w:hint="cs"/>
          <w:rtl/>
          <w:lang w:bidi="ar-EG"/>
        </w:rPr>
        <w:t>م</w:t>
      </w:r>
      <w:r w:rsidRPr="00173AF2">
        <w:rPr>
          <w:rtl/>
          <w:lang w:bidi="ar-EG"/>
        </w:rPr>
        <w:t xml:space="preserve"> </w:t>
      </w:r>
      <w:r w:rsidRPr="00173AF2">
        <w:rPr>
          <w:rFonts w:hint="cs"/>
          <w:rtl/>
          <w:lang w:bidi="ar-EG"/>
        </w:rPr>
        <w:t>ي</w:t>
      </w:r>
      <w:r w:rsidRPr="00173AF2">
        <w:rPr>
          <w:rtl/>
          <w:lang w:bidi="ar-EG"/>
        </w:rPr>
        <w:t>ستخدم</w:t>
      </w:r>
      <w:r w:rsidRPr="00173AF2">
        <w:rPr>
          <w:rFonts w:hint="cs"/>
          <w:rtl/>
          <w:lang w:bidi="ar-EG"/>
        </w:rPr>
        <w:t>ون</w:t>
      </w:r>
      <w:r w:rsidRPr="00173AF2">
        <w:rPr>
          <w:rtl/>
          <w:lang w:bidi="ar-EG"/>
        </w:rPr>
        <w:t xml:space="preserve"> الفناء الخلفي أو الأنهار. </w:t>
      </w:r>
      <w:r w:rsidRPr="00173AF2">
        <w:rPr>
          <w:rFonts w:hint="cs"/>
          <w:rtl/>
          <w:lang w:bidi="ar-EG"/>
        </w:rPr>
        <w:t>والمقاطعات</w:t>
      </w:r>
      <w:r w:rsidRPr="00173AF2">
        <w:rPr>
          <w:rtl/>
          <w:lang w:bidi="ar-EG"/>
        </w:rPr>
        <w:t xml:space="preserve"> </w:t>
      </w:r>
      <w:r w:rsidRPr="00173AF2">
        <w:rPr>
          <w:rFonts w:hint="cs"/>
          <w:rtl/>
          <w:lang w:bidi="ar-EG"/>
        </w:rPr>
        <w:t>التي توجد فيها</w:t>
      </w:r>
      <w:r w:rsidRPr="00173AF2">
        <w:rPr>
          <w:rtl/>
          <w:lang w:bidi="ar-EG"/>
        </w:rPr>
        <w:t xml:space="preserve"> أدنى نسبة من </w:t>
      </w:r>
      <w:r w:rsidRPr="00173AF2">
        <w:rPr>
          <w:rFonts w:hint="cs"/>
          <w:rtl/>
          <w:lang w:bidi="ar-EG"/>
        </w:rPr>
        <w:t>ال</w:t>
      </w:r>
      <w:r w:rsidRPr="00173AF2">
        <w:rPr>
          <w:rtl/>
          <w:lang w:bidi="ar-EG"/>
        </w:rPr>
        <w:t xml:space="preserve">أشخاص </w:t>
      </w:r>
      <w:r w:rsidRPr="00173AF2">
        <w:rPr>
          <w:rFonts w:hint="cs"/>
          <w:rtl/>
          <w:lang w:bidi="ar-EG"/>
        </w:rPr>
        <w:t xml:space="preserve">الذين </w:t>
      </w:r>
      <w:r w:rsidRPr="00173AF2">
        <w:rPr>
          <w:rtl/>
          <w:lang w:bidi="ar-EG"/>
        </w:rPr>
        <w:t>لديهم مرافق الصرف الصحي الشخصية الخاصة بهم</w:t>
      </w:r>
      <w:r w:rsidRPr="00173AF2">
        <w:rPr>
          <w:rFonts w:hint="cs"/>
          <w:rtl/>
          <w:lang w:bidi="ar-EG"/>
        </w:rPr>
        <w:t xml:space="preserve"> هي</w:t>
      </w:r>
      <w:r w:rsidRPr="00173AF2">
        <w:rPr>
          <w:rtl/>
          <w:lang w:bidi="ar-EG"/>
        </w:rPr>
        <w:t xml:space="preserve"> </w:t>
      </w:r>
      <w:r w:rsidRPr="00173AF2">
        <w:rPr>
          <w:rFonts w:hint="cs"/>
          <w:rtl/>
          <w:lang w:bidi="ar-EG"/>
        </w:rPr>
        <w:t>غ</w:t>
      </w:r>
      <w:r w:rsidRPr="00173AF2">
        <w:rPr>
          <w:rtl/>
          <w:lang w:bidi="ar-EG"/>
        </w:rPr>
        <w:t>ورونتالو (29</w:t>
      </w:r>
      <w:r w:rsidRPr="00173AF2">
        <w:rPr>
          <w:rFonts w:hint="cs"/>
          <w:rtl/>
          <w:lang w:bidi="ar-EG"/>
        </w:rPr>
        <w:t>.</w:t>
      </w:r>
      <w:r w:rsidRPr="00173AF2">
        <w:rPr>
          <w:rtl/>
          <w:lang w:bidi="ar-EG"/>
        </w:rPr>
        <w:t>61 في المائة فقط)، تليها نوساتنغارا الغربية (35.60 في المائة) ومالوكو</w:t>
      </w:r>
      <w:r w:rsidRPr="00173AF2">
        <w:rPr>
          <w:rFonts w:hint="cs"/>
          <w:rtl/>
          <w:lang w:bidi="ar-EG"/>
        </w:rPr>
        <w:t xml:space="preserve"> ال</w:t>
      </w:r>
      <w:r w:rsidRPr="00173AF2">
        <w:rPr>
          <w:rtl/>
          <w:lang w:bidi="ar-EG"/>
        </w:rPr>
        <w:t>شمال</w:t>
      </w:r>
      <w:r w:rsidRPr="00173AF2">
        <w:rPr>
          <w:rFonts w:hint="cs"/>
          <w:rtl/>
          <w:lang w:bidi="ar-EG"/>
        </w:rPr>
        <w:t>ية</w:t>
      </w:r>
      <w:r w:rsidRPr="00173AF2">
        <w:rPr>
          <w:rtl/>
          <w:lang w:bidi="ar-EG"/>
        </w:rPr>
        <w:t xml:space="preserve"> (39.93 في المائة). </w:t>
      </w:r>
      <w:r w:rsidRPr="00173AF2">
        <w:rPr>
          <w:rFonts w:hint="cs"/>
          <w:rtl/>
          <w:lang w:bidi="ar-EG"/>
        </w:rPr>
        <w:t>و</w:t>
      </w:r>
      <w:r w:rsidRPr="00173AF2">
        <w:rPr>
          <w:rtl/>
          <w:lang w:bidi="ar-EG"/>
        </w:rPr>
        <w:t xml:space="preserve">في نوسا تينغارا الشرقية، </w:t>
      </w:r>
      <w:r w:rsidRPr="00173AF2">
        <w:rPr>
          <w:rFonts w:hint="cs"/>
          <w:rtl/>
          <w:lang w:bidi="ar-EG"/>
        </w:rPr>
        <w:t xml:space="preserve">يلجأ </w:t>
      </w:r>
      <w:r w:rsidRPr="00173AF2">
        <w:rPr>
          <w:rtl/>
          <w:lang w:bidi="ar-EG"/>
        </w:rPr>
        <w:t xml:space="preserve">معظم الناس </w:t>
      </w:r>
      <w:r w:rsidRPr="00173AF2">
        <w:rPr>
          <w:rFonts w:hint="cs"/>
          <w:rtl/>
          <w:lang w:bidi="ar-EG"/>
        </w:rPr>
        <w:t>إلى عم</w:t>
      </w:r>
      <w:r w:rsidRPr="00173AF2">
        <w:rPr>
          <w:rtl/>
          <w:lang w:bidi="ar-EG"/>
        </w:rPr>
        <w:t>ل</w:t>
      </w:r>
      <w:r w:rsidRPr="00173AF2">
        <w:rPr>
          <w:rFonts w:hint="cs"/>
          <w:rtl/>
          <w:lang w:bidi="ar-EG"/>
        </w:rPr>
        <w:t xml:space="preserve"> </w:t>
      </w:r>
      <w:r w:rsidRPr="00173AF2">
        <w:rPr>
          <w:rtl/>
          <w:lang w:bidi="ar-EG"/>
        </w:rPr>
        <w:t>حفرة في الأرض للتخلص النهائي من نفاياته</w:t>
      </w:r>
      <w:r w:rsidRPr="00173AF2">
        <w:rPr>
          <w:rFonts w:hint="cs"/>
          <w:rtl/>
          <w:lang w:bidi="ar-EG"/>
        </w:rPr>
        <w:t>م</w:t>
      </w:r>
      <w:r w:rsidRPr="00173AF2">
        <w:rPr>
          <w:rtl/>
          <w:lang w:bidi="ar-EG"/>
        </w:rPr>
        <w:t xml:space="preserve"> (48.20 في المائة)، و</w:t>
      </w:r>
      <w:r w:rsidRPr="00173AF2">
        <w:rPr>
          <w:rFonts w:hint="cs"/>
          <w:rtl/>
          <w:lang w:bidi="ar-EG"/>
        </w:rPr>
        <w:t xml:space="preserve">كذلك </w:t>
      </w:r>
      <w:r w:rsidRPr="00173AF2">
        <w:rPr>
          <w:rtl/>
          <w:lang w:bidi="ar-EG"/>
        </w:rPr>
        <w:t>في لامبون</w:t>
      </w:r>
      <w:r w:rsidRPr="00173AF2">
        <w:rPr>
          <w:rFonts w:hint="cs"/>
          <w:rtl/>
          <w:lang w:bidi="ar-EG"/>
        </w:rPr>
        <w:t>غ</w:t>
      </w:r>
      <w:r w:rsidRPr="00173AF2">
        <w:rPr>
          <w:rtl/>
          <w:lang w:bidi="ar-EG"/>
        </w:rPr>
        <w:t xml:space="preserve"> (46.39 في المائة). </w:t>
      </w:r>
      <w:r w:rsidRPr="00173AF2">
        <w:rPr>
          <w:rFonts w:hint="cs"/>
          <w:rtl/>
          <w:lang w:bidi="ar-EG"/>
        </w:rPr>
        <w:t xml:space="preserve">أما </w:t>
      </w:r>
      <w:r w:rsidRPr="00173AF2">
        <w:rPr>
          <w:rtl/>
          <w:lang w:bidi="ar-EG"/>
        </w:rPr>
        <w:t xml:space="preserve">من حيث المساعدة الولادة، </w:t>
      </w:r>
      <w:r w:rsidRPr="00173AF2">
        <w:rPr>
          <w:rFonts w:hint="cs"/>
          <w:rtl/>
          <w:lang w:bidi="ar-EG"/>
        </w:rPr>
        <w:t>ف</w:t>
      </w:r>
      <w:r w:rsidRPr="00173AF2">
        <w:rPr>
          <w:rtl/>
          <w:lang w:bidi="ar-EG"/>
        </w:rPr>
        <w:t xml:space="preserve">في عام 2007 </w:t>
      </w:r>
      <w:r w:rsidRPr="00173AF2">
        <w:rPr>
          <w:rFonts w:hint="cs"/>
          <w:rtl/>
          <w:lang w:bidi="ar-EG"/>
        </w:rPr>
        <w:t>تلقت حوالي</w:t>
      </w:r>
      <w:r w:rsidRPr="00173AF2">
        <w:rPr>
          <w:rtl/>
          <w:lang w:bidi="ar-EG"/>
        </w:rPr>
        <w:t xml:space="preserve"> 30</w:t>
      </w:r>
      <w:r w:rsidRPr="00173AF2">
        <w:rPr>
          <w:rFonts w:hint="cs"/>
          <w:rtl/>
          <w:lang w:bidi="ar-EG"/>
        </w:rPr>
        <w:t>.</w:t>
      </w:r>
      <w:r w:rsidRPr="00173AF2">
        <w:rPr>
          <w:rtl/>
          <w:lang w:bidi="ar-EG"/>
        </w:rPr>
        <w:t>27 في المائة من النساء المساعدة من ق</w:t>
      </w:r>
      <w:r w:rsidRPr="00173AF2">
        <w:rPr>
          <w:rFonts w:hint="cs"/>
          <w:rtl/>
          <w:lang w:bidi="ar-EG"/>
        </w:rPr>
        <w:t>ِ</w:t>
      </w:r>
      <w:r w:rsidRPr="00173AF2">
        <w:rPr>
          <w:rtl/>
          <w:lang w:bidi="ar-EG"/>
        </w:rPr>
        <w:t>بل المعالجين،</w:t>
      </w:r>
      <w:r w:rsidRPr="00173AF2">
        <w:rPr>
          <w:rFonts w:hint="cs"/>
          <w:rtl/>
          <w:lang w:bidi="ar-EG"/>
        </w:rPr>
        <w:t xml:space="preserve"> وتلقت</w:t>
      </w:r>
      <w:r w:rsidRPr="00173AF2">
        <w:rPr>
          <w:rtl/>
          <w:lang w:bidi="ar-EG"/>
        </w:rPr>
        <w:t xml:space="preserve"> 2</w:t>
      </w:r>
      <w:r w:rsidRPr="00173AF2">
        <w:rPr>
          <w:rFonts w:hint="cs"/>
          <w:rtl/>
          <w:lang w:bidi="ar-EG"/>
        </w:rPr>
        <w:t>.</w:t>
      </w:r>
      <w:r w:rsidRPr="00173AF2">
        <w:rPr>
          <w:rtl/>
          <w:lang w:bidi="ar-EG"/>
        </w:rPr>
        <w:t xml:space="preserve">69 في المائة </w:t>
      </w:r>
      <w:r w:rsidRPr="00173AF2">
        <w:rPr>
          <w:rFonts w:hint="cs"/>
          <w:rtl/>
          <w:lang w:bidi="ar-EG"/>
        </w:rPr>
        <w:t xml:space="preserve">المساعدة </w:t>
      </w:r>
      <w:r w:rsidRPr="00173AF2">
        <w:rPr>
          <w:rtl/>
          <w:lang w:bidi="ar-EG"/>
        </w:rPr>
        <w:t xml:space="preserve">من أفراد الأسرة. </w:t>
      </w:r>
      <w:r w:rsidRPr="00173AF2">
        <w:rPr>
          <w:rFonts w:hint="cs"/>
          <w:rtl/>
          <w:lang w:bidi="ar-EG"/>
        </w:rPr>
        <w:t>و</w:t>
      </w:r>
      <w:r w:rsidRPr="00173AF2">
        <w:rPr>
          <w:rtl/>
          <w:lang w:bidi="ar-EG"/>
        </w:rPr>
        <w:t>ال</w:t>
      </w:r>
      <w:r w:rsidRPr="00173AF2">
        <w:rPr>
          <w:rFonts w:hint="cs"/>
          <w:rtl/>
          <w:lang w:bidi="ar-EG"/>
        </w:rPr>
        <w:t>مقاطع</w:t>
      </w:r>
      <w:r w:rsidRPr="00173AF2">
        <w:rPr>
          <w:rtl/>
          <w:lang w:bidi="ar-EG"/>
        </w:rPr>
        <w:t xml:space="preserve">ات </w:t>
      </w:r>
      <w:r w:rsidRPr="00173AF2">
        <w:rPr>
          <w:rFonts w:hint="cs"/>
          <w:rtl/>
          <w:lang w:bidi="ar-EG"/>
        </w:rPr>
        <w:t xml:space="preserve">التي ما زالت </w:t>
      </w:r>
      <w:r w:rsidRPr="00173AF2">
        <w:rPr>
          <w:rtl/>
          <w:lang w:bidi="ar-EG"/>
        </w:rPr>
        <w:t xml:space="preserve">معظم النساء </w:t>
      </w:r>
      <w:r w:rsidRPr="00173AF2">
        <w:rPr>
          <w:rFonts w:hint="cs"/>
          <w:rtl/>
          <w:lang w:bidi="ar-EG"/>
        </w:rPr>
        <w:t>فيها تتلقين الم</w:t>
      </w:r>
      <w:r w:rsidRPr="00173AF2">
        <w:rPr>
          <w:rtl/>
          <w:lang w:bidi="ar-EG"/>
        </w:rPr>
        <w:t>ساعد</w:t>
      </w:r>
      <w:r w:rsidRPr="00173AF2">
        <w:rPr>
          <w:rFonts w:hint="cs"/>
          <w:rtl/>
          <w:lang w:bidi="ar-EG"/>
        </w:rPr>
        <w:t>ة</w:t>
      </w:r>
      <w:r w:rsidRPr="00173AF2">
        <w:rPr>
          <w:rtl/>
          <w:lang w:bidi="ar-EG"/>
        </w:rPr>
        <w:t xml:space="preserve"> من المعالجين (أكثر من 50 في المائة) </w:t>
      </w:r>
      <w:r w:rsidRPr="00173AF2">
        <w:rPr>
          <w:rFonts w:hint="cs"/>
          <w:rtl/>
          <w:lang w:bidi="ar-EG"/>
        </w:rPr>
        <w:t xml:space="preserve">هي </w:t>
      </w:r>
      <w:r w:rsidRPr="00173AF2">
        <w:rPr>
          <w:rtl/>
          <w:lang w:bidi="ar-EG"/>
        </w:rPr>
        <w:t>مالوكو</w:t>
      </w:r>
      <w:r w:rsidRPr="00173AF2">
        <w:rPr>
          <w:rFonts w:hint="cs"/>
          <w:rtl/>
          <w:lang w:bidi="ar-EG"/>
        </w:rPr>
        <w:t xml:space="preserve"> ال</w:t>
      </w:r>
      <w:r w:rsidRPr="00173AF2">
        <w:rPr>
          <w:rtl/>
          <w:lang w:bidi="ar-EG"/>
        </w:rPr>
        <w:t>شمال</w:t>
      </w:r>
      <w:r w:rsidRPr="00173AF2">
        <w:rPr>
          <w:rFonts w:hint="cs"/>
          <w:rtl/>
          <w:lang w:bidi="ar-EG"/>
        </w:rPr>
        <w:t>ية</w:t>
      </w:r>
      <w:r w:rsidRPr="00173AF2">
        <w:rPr>
          <w:rtl/>
          <w:lang w:bidi="ar-EG"/>
        </w:rPr>
        <w:t xml:space="preserve">، </w:t>
      </w:r>
      <w:r w:rsidRPr="00173AF2">
        <w:rPr>
          <w:rFonts w:hint="cs"/>
          <w:rtl/>
          <w:lang w:bidi="ar-EG"/>
        </w:rPr>
        <w:t>و</w:t>
      </w:r>
      <w:r w:rsidRPr="00173AF2">
        <w:rPr>
          <w:rtl/>
          <w:lang w:bidi="ar-EG"/>
        </w:rPr>
        <w:t xml:space="preserve">مالوكو، وسولاويسى الغربية، </w:t>
      </w:r>
      <w:r w:rsidRPr="00173AF2">
        <w:rPr>
          <w:rFonts w:hint="cs"/>
          <w:rtl/>
          <w:lang w:bidi="ar-EG"/>
        </w:rPr>
        <w:t>وغ</w:t>
      </w:r>
      <w:r w:rsidRPr="00173AF2">
        <w:rPr>
          <w:rtl/>
          <w:lang w:bidi="ar-EG"/>
        </w:rPr>
        <w:t xml:space="preserve">ورونتالو، </w:t>
      </w:r>
      <w:r w:rsidRPr="00173AF2">
        <w:rPr>
          <w:rFonts w:hint="cs"/>
          <w:rtl/>
          <w:lang w:bidi="ar-EG"/>
        </w:rPr>
        <w:t>و</w:t>
      </w:r>
      <w:r w:rsidRPr="00173AF2">
        <w:rPr>
          <w:rtl/>
          <w:lang w:bidi="ar-EG"/>
        </w:rPr>
        <w:t>جنوب شرق سولاوي</w:t>
      </w:r>
      <w:r w:rsidRPr="00173AF2">
        <w:rPr>
          <w:rFonts w:hint="cs"/>
          <w:rtl/>
          <w:lang w:bidi="ar-EG"/>
        </w:rPr>
        <w:t>س</w:t>
      </w:r>
      <w:r w:rsidRPr="00173AF2">
        <w:rPr>
          <w:rtl/>
          <w:lang w:bidi="ar-EG"/>
        </w:rPr>
        <w:t xml:space="preserve">ي. </w:t>
      </w:r>
      <w:r w:rsidRPr="00173AF2">
        <w:rPr>
          <w:rFonts w:hint="cs"/>
          <w:rtl/>
          <w:lang w:bidi="ar-EG"/>
        </w:rPr>
        <w:t>ومن ال</w:t>
      </w:r>
      <w:r w:rsidRPr="00173AF2">
        <w:rPr>
          <w:rtl/>
          <w:lang w:bidi="ar-EG"/>
        </w:rPr>
        <w:t xml:space="preserve">مناطق </w:t>
      </w:r>
      <w:r w:rsidRPr="00173AF2">
        <w:rPr>
          <w:rFonts w:hint="cs"/>
          <w:rtl/>
          <w:lang w:bidi="ar-EG"/>
        </w:rPr>
        <w:t>ال</w:t>
      </w:r>
      <w:r w:rsidRPr="00173AF2">
        <w:rPr>
          <w:rtl/>
          <w:lang w:bidi="ar-EG"/>
        </w:rPr>
        <w:t xml:space="preserve">أخرى </w:t>
      </w:r>
      <w:r w:rsidRPr="00173AF2">
        <w:rPr>
          <w:rFonts w:hint="cs"/>
          <w:rtl/>
          <w:lang w:bidi="ar-EG"/>
        </w:rPr>
        <w:t>التي تتم فيها الولادة</w:t>
      </w:r>
      <w:r w:rsidRPr="00173AF2">
        <w:rPr>
          <w:rtl/>
          <w:lang w:bidi="ar-EG"/>
        </w:rPr>
        <w:t xml:space="preserve"> </w:t>
      </w:r>
      <w:r w:rsidRPr="00173AF2">
        <w:rPr>
          <w:rFonts w:hint="cs"/>
          <w:rtl/>
          <w:lang w:bidi="ar-EG"/>
        </w:rPr>
        <w:t>بم</w:t>
      </w:r>
      <w:r w:rsidRPr="00173AF2">
        <w:rPr>
          <w:rtl/>
          <w:lang w:bidi="ar-EG"/>
        </w:rPr>
        <w:t>ساعد</w:t>
      </w:r>
      <w:r w:rsidRPr="00173AF2">
        <w:rPr>
          <w:rFonts w:hint="cs"/>
          <w:rtl/>
          <w:lang w:bidi="ar-EG"/>
        </w:rPr>
        <w:t>ة</w:t>
      </w:r>
      <w:r w:rsidRPr="00173AF2">
        <w:rPr>
          <w:rtl/>
          <w:lang w:bidi="ar-EG"/>
        </w:rPr>
        <w:t xml:space="preserve"> الأسر والأفراد الآخرين بابوا وبابوا الغربية</w:t>
      </w:r>
      <w:r w:rsidRPr="00173AF2">
        <w:rPr>
          <w:rFonts w:hint="cs"/>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168-</w:t>
      </w:r>
      <w:r w:rsidRPr="00173AF2">
        <w:rPr>
          <w:rFonts w:hint="cs"/>
          <w:rtl/>
          <w:lang w:bidi="ar-EG"/>
        </w:rPr>
        <w:tab/>
      </w:r>
      <w:r w:rsidRPr="00173AF2">
        <w:rPr>
          <w:rtl/>
          <w:lang w:bidi="ar-EG"/>
        </w:rPr>
        <w:t xml:space="preserve">وتواجه المرأة في المناطق الريفية، لا سيما في المناطق النائية، صعوبات </w:t>
      </w:r>
      <w:r w:rsidRPr="00173AF2">
        <w:rPr>
          <w:rFonts w:hint="cs"/>
          <w:rtl/>
          <w:lang w:bidi="ar-EG"/>
        </w:rPr>
        <w:t>لا تمر بها</w:t>
      </w:r>
      <w:r w:rsidRPr="00173AF2">
        <w:rPr>
          <w:rtl/>
          <w:lang w:bidi="ar-EG"/>
        </w:rPr>
        <w:t xml:space="preserve"> النساء في المناطق الحضرية. </w:t>
      </w:r>
      <w:r w:rsidRPr="00173AF2">
        <w:rPr>
          <w:rFonts w:hint="cs"/>
          <w:rtl/>
          <w:lang w:bidi="ar-EG"/>
        </w:rPr>
        <w:t>و</w:t>
      </w:r>
      <w:r w:rsidRPr="00173AF2">
        <w:rPr>
          <w:rtl/>
          <w:lang w:bidi="ar-EG"/>
        </w:rPr>
        <w:t>المفارقة ه</w:t>
      </w:r>
      <w:r w:rsidRPr="00173AF2">
        <w:rPr>
          <w:rFonts w:hint="cs"/>
          <w:rtl/>
          <w:lang w:bidi="ar-EG"/>
        </w:rPr>
        <w:t>نا،</w:t>
      </w:r>
      <w:r w:rsidRPr="00173AF2">
        <w:rPr>
          <w:rtl/>
          <w:lang w:bidi="ar-EG"/>
        </w:rPr>
        <w:t xml:space="preserve"> من ناحية، </w:t>
      </w:r>
      <w:r w:rsidRPr="00173AF2">
        <w:rPr>
          <w:rFonts w:hint="cs"/>
          <w:rtl/>
          <w:lang w:bidi="ar-EG"/>
        </w:rPr>
        <w:t>هي أن إندونيسيا</w:t>
      </w:r>
      <w:r w:rsidRPr="00173AF2">
        <w:rPr>
          <w:rtl/>
          <w:lang w:bidi="ar-EG"/>
        </w:rPr>
        <w:t xml:space="preserve"> بلد زراعي يعيش غالبية السكان </w:t>
      </w:r>
      <w:r w:rsidRPr="00173AF2">
        <w:rPr>
          <w:rFonts w:hint="cs"/>
          <w:rtl/>
          <w:lang w:bidi="ar-EG"/>
        </w:rPr>
        <w:t xml:space="preserve">فيه </w:t>
      </w:r>
      <w:r w:rsidRPr="00173AF2">
        <w:rPr>
          <w:rtl/>
          <w:lang w:bidi="ar-EG"/>
        </w:rPr>
        <w:t xml:space="preserve">على الزراعة. </w:t>
      </w:r>
      <w:r w:rsidRPr="00173AF2">
        <w:rPr>
          <w:rFonts w:hint="cs"/>
          <w:rtl/>
          <w:lang w:bidi="ar-EG"/>
        </w:rPr>
        <w:t xml:space="preserve">أما </w:t>
      </w:r>
      <w:r w:rsidRPr="00173AF2">
        <w:rPr>
          <w:rtl/>
          <w:lang w:bidi="ar-EG"/>
        </w:rPr>
        <w:t xml:space="preserve">من </w:t>
      </w:r>
      <w:r w:rsidRPr="00173AF2">
        <w:rPr>
          <w:rFonts w:hint="cs"/>
          <w:rtl/>
          <w:lang w:bidi="ar-EG"/>
        </w:rPr>
        <w:t xml:space="preserve">وجهة نظر تغير </w:t>
      </w:r>
      <w:r w:rsidRPr="00173AF2">
        <w:rPr>
          <w:rtl/>
          <w:lang w:bidi="ar-EG"/>
        </w:rPr>
        <w:t>المناخ</w:t>
      </w:r>
      <w:r w:rsidRPr="00173AF2">
        <w:rPr>
          <w:rFonts w:hint="cs"/>
          <w:rtl/>
          <w:lang w:bidi="ar-EG"/>
        </w:rPr>
        <w:t xml:space="preserve">، فقد </w:t>
      </w:r>
      <w:r w:rsidRPr="00173AF2">
        <w:rPr>
          <w:rtl/>
          <w:lang w:bidi="ar-EG"/>
        </w:rPr>
        <w:t xml:space="preserve">جعل الاستغلال والضرر الذي يلحق بالبيئة الزراعة أقل جاذبية للشعب. </w:t>
      </w:r>
      <w:r w:rsidRPr="00173AF2">
        <w:rPr>
          <w:rFonts w:hint="cs"/>
          <w:rtl/>
          <w:lang w:bidi="ar-EG"/>
        </w:rPr>
        <w:t xml:space="preserve">ويهاجر </w:t>
      </w:r>
      <w:r w:rsidRPr="00173AF2">
        <w:rPr>
          <w:rtl/>
          <w:lang w:bidi="ar-EG"/>
        </w:rPr>
        <w:t>القروي</w:t>
      </w:r>
      <w:r w:rsidRPr="00173AF2">
        <w:rPr>
          <w:rFonts w:hint="cs"/>
          <w:rtl/>
          <w:lang w:bidi="ar-EG"/>
        </w:rPr>
        <w:t>و</w:t>
      </w:r>
      <w:r w:rsidRPr="00173AF2">
        <w:rPr>
          <w:rtl/>
          <w:lang w:bidi="ar-EG"/>
        </w:rPr>
        <w:t xml:space="preserve">ن إلى المدن الكبرى، </w:t>
      </w:r>
      <w:r w:rsidRPr="00173AF2">
        <w:rPr>
          <w:rFonts w:hint="cs"/>
          <w:rtl/>
          <w:lang w:bidi="ar-EG"/>
        </w:rPr>
        <w:t>بل</w:t>
      </w:r>
      <w:r w:rsidRPr="00173AF2">
        <w:rPr>
          <w:rtl/>
          <w:lang w:bidi="ar-EG"/>
        </w:rPr>
        <w:t xml:space="preserve"> </w:t>
      </w:r>
      <w:r w:rsidRPr="00173AF2">
        <w:rPr>
          <w:rFonts w:hint="cs"/>
          <w:rtl/>
          <w:lang w:bidi="ar-EG"/>
        </w:rPr>
        <w:t>وي</w:t>
      </w:r>
      <w:r w:rsidRPr="00173AF2">
        <w:rPr>
          <w:rtl/>
          <w:lang w:bidi="ar-EG"/>
        </w:rPr>
        <w:t>صبح</w:t>
      </w:r>
      <w:r w:rsidRPr="00173AF2">
        <w:rPr>
          <w:rFonts w:hint="cs"/>
          <w:rtl/>
          <w:lang w:bidi="ar-EG"/>
        </w:rPr>
        <w:t>ون</w:t>
      </w:r>
      <w:r w:rsidRPr="00173AF2">
        <w:rPr>
          <w:rtl/>
          <w:lang w:bidi="ar-EG"/>
        </w:rPr>
        <w:t xml:space="preserve"> عمال</w:t>
      </w:r>
      <w:r w:rsidRPr="00173AF2">
        <w:rPr>
          <w:rFonts w:hint="cs"/>
          <w:rtl/>
          <w:lang w:bidi="ar-EG"/>
        </w:rPr>
        <w:t>ا</w:t>
      </w:r>
      <w:r w:rsidRPr="00173AF2">
        <w:rPr>
          <w:rtl/>
          <w:lang w:bidi="ar-EG"/>
        </w:rPr>
        <w:t xml:space="preserve"> مهاجرين في بلدان أخرى، ولم </w:t>
      </w:r>
      <w:r w:rsidRPr="00173AF2">
        <w:rPr>
          <w:rFonts w:hint="cs"/>
          <w:rtl/>
          <w:lang w:bidi="ar-EG"/>
        </w:rPr>
        <w:t>يولِ</w:t>
      </w:r>
      <w:r w:rsidRPr="00173AF2">
        <w:rPr>
          <w:rtl/>
          <w:lang w:bidi="ar-EG"/>
        </w:rPr>
        <w:t xml:space="preserve"> صناع القرار الاهتمام الكافي لقطاع الزراعة والمناطق الريفية والمجتمعات الأصلية والمناطق النائية قدر </w:t>
      </w:r>
      <w:r w:rsidRPr="00173AF2">
        <w:rPr>
          <w:rFonts w:hint="cs"/>
          <w:rtl/>
          <w:lang w:bidi="ar-EG"/>
        </w:rPr>
        <w:t>اهتمامهم</w:t>
      </w:r>
      <w:r w:rsidRPr="00173AF2">
        <w:rPr>
          <w:rtl/>
          <w:lang w:bidi="ar-EG"/>
        </w:rPr>
        <w:t xml:space="preserve"> </w:t>
      </w:r>
      <w:r w:rsidRPr="00173AF2">
        <w:rPr>
          <w:rFonts w:hint="cs"/>
          <w:rtl/>
          <w:lang w:bidi="ar-EG"/>
        </w:rPr>
        <w:t>ب</w:t>
      </w:r>
      <w:r w:rsidRPr="00173AF2">
        <w:rPr>
          <w:rtl/>
          <w:lang w:bidi="ar-EG"/>
        </w:rPr>
        <w:t xml:space="preserve">قطاعات </w:t>
      </w:r>
      <w:r w:rsidR="006D45CF" w:rsidRPr="00173AF2">
        <w:rPr>
          <w:rFonts w:hint="cs"/>
          <w:rtl/>
          <w:lang w:bidi="ar-EG"/>
        </w:rPr>
        <w:t>أخرى</w:t>
      </w:r>
      <w:r w:rsidRPr="00173AF2">
        <w:rPr>
          <w:rtl/>
          <w:lang w:bidi="ar-EG"/>
        </w:rPr>
        <w:t xml:space="preserve">. </w:t>
      </w:r>
      <w:r w:rsidRPr="00173AF2">
        <w:rPr>
          <w:rFonts w:hint="cs"/>
          <w:rtl/>
          <w:lang w:bidi="ar-EG"/>
        </w:rPr>
        <w:t xml:space="preserve">فسبل الرزق </w:t>
      </w:r>
      <w:r w:rsidRPr="00173AF2">
        <w:rPr>
          <w:rtl/>
          <w:lang w:bidi="ar-EG"/>
        </w:rPr>
        <w:t xml:space="preserve">محدودة جدا. </w:t>
      </w:r>
      <w:r w:rsidRPr="00173AF2">
        <w:rPr>
          <w:rFonts w:hint="cs"/>
          <w:rtl/>
          <w:lang w:bidi="ar-EG"/>
        </w:rPr>
        <w:t>و</w:t>
      </w:r>
      <w:r w:rsidRPr="00173AF2">
        <w:rPr>
          <w:rtl/>
          <w:lang w:bidi="ar-EG"/>
        </w:rPr>
        <w:t xml:space="preserve">الأرض </w:t>
      </w:r>
      <w:r w:rsidRPr="00173AF2">
        <w:rPr>
          <w:rFonts w:hint="cs"/>
          <w:rtl/>
          <w:lang w:bidi="ar-EG"/>
        </w:rPr>
        <w:t xml:space="preserve">المخصصة </w:t>
      </w:r>
      <w:r w:rsidRPr="00173AF2">
        <w:rPr>
          <w:rtl/>
          <w:lang w:bidi="ar-EG"/>
        </w:rPr>
        <w:t>للزراعة تتقلص وحالة التربة</w:t>
      </w:r>
      <w:r w:rsidRPr="00173AF2">
        <w:rPr>
          <w:rFonts w:hint="cs"/>
          <w:rtl/>
          <w:lang w:bidi="ar-EG"/>
        </w:rPr>
        <w:t xml:space="preserve"> تسوء</w:t>
      </w:r>
      <w:r w:rsidRPr="00173AF2">
        <w:rPr>
          <w:rtl/>
          <w:lang w:bidi="ar-EG"/>
        </w:rPr>
        <w:t xml:space="preserve">. وأصبح الحصول على المياه النظيفة ووقود الطهي مهمة شاقة بالنسبة للمرأة. </w:t>
      </w:r>
      <w:r w:rsidRPr="00173AF2">
        <w:rPr>
          <w:rFonts w:hint="cs"/>
          <w:rtl/>
          <w:lang w:bidi="ar-EG"/>
        </w:rPr>
        <w:t xml:space="preserve">وكذلك </w:t>
      </w:r>
      <w:r w:rsidRPr="00173AF2">
        <w:rPr>
          <w:rtl/>
          <w:lang w:bidi="ar-EG"/>
        </w:rPr>
        <w:t>يصعب الحصول عل</w:t>
      </w:r>
      <w:r w:rsidRPr="00173AF2">
        <w:rPr>
          <w:rFonts w:hint="cs"/>
          <w:rtl/>
          <w:lang w:bidi="ar-EG"/>
        </w:rPr>
        <w:t>ى</w:t>
      </w:r>
      <w:r w:rsidRPr="00173AF2">
        <w:rPr>
          <w:rtl/>
          <w:lang w:bidi="ar-EG"/>
        </w:rPr>
        <w:t xml:space="preserve"> الخدمات الصحية. </w:t>
      </w:r>
      <w:r w:rsidRPr="00173AF2">
        <w:rPr>
          <w:rFonts w:hint="cs"/>
          <w:rtl/>
          <w:lang w:bidi="ar-EG"/>
        </w:rPr>
        <w:t>و</w:t>
      </w:r>
      <w:r w:rsidRPr="00173AF2">
        <w:rPr>
          <w:rtl/>
          <w:lang w:bidi="ar-EG"/>
        </w:rPr>
        <w:t xml:space="preserve">ما هو أكثر </w:t>
      </w:r>
      <w:r w:rsidRPr="00173AF2">
        <w:rPr>
          <w:rFonts w:hint="cs"/>
          <w:rtl/>
          <w:lang w:bidi="ar-EG"/>
        </w:rPr>
        <w:t>مدعاة ل</w:t>
      </w:r>
      <w:r w:rsidRPr="00173AF2">
        <w:rPr>
          <w:rtl/>
          <w:lang w:bidi="ar-EG"/>
        </w:rPr>
        <w:t>لقلق</w:t>
      </w:r>
      <w:r w:rsidRPr="00173AF2">
        <w:rPr>
          <w:rFonts w:hint="cs"/>
          <w:rtl/>
          <w:lang w:bidi="ar-EG"/>
        </w:rPr>
        <w:t xml:space="preserve"> أن </w:t>
      </w:r>
      <w:r w:rsidRPr="00173AF2">
        <w:rPr>
          <w:rtl/>
          <w:lang w:bidi="ar-EG"/>
        </w:rPr>
        <w:t xml:space="preserve">العمل الجاد لتلبية الاحتياجات الأساسية من الغذاء </w:t>
      </w:r>
      <w:r w:rsidRPr="00173AF2">
        <w:rPr>
          <w:rFonts w:hint="cs"/>
          <w:rtl/>
          <w:lang w:bidi="ar-EG"/>
        </w:rPr>
        <w:t xml:space="preserve">يضع الفئات </w:t>
      </w:r>
      <w:r w:rsidRPr="00173AF2">
        <w:rPr>
          <w:rtl/>
          <w:lang w:bidi="ar-EG"/>
        </w:rPr>
        <w:t>السكان</w:t>
      </w:r>
      <w:r w:rsidRPr="00173AF2">
        <w:rPr>
          <w:rFonts w:hint="cs"/>
          <w:rtl/>
          <w:lang w:bidi="ar-EG"/>
        </w:rPr>
        <w:t>ية</w:t>
      </w:r>
      <w:r w:rsidRPr="00173AF2">
        <w:rPr>
          <w:rtl/>
          <w:lang w:bidi="ar-EG"/>
        </w:rPr>
        <w:t xml:space="preserve"> والمرأة فعلا على خلاف مع جهاز الدولة، </w:t>
      </w:r>
      <w:r w:rsidRPr="00173AF2">
        <w:rPr>
          <w:rFonts w:hint="cs"/>
          <w:rtl/>
          <w:lang w:bidi="ar-EG"/>
        </w:rPr>
        <w:t>إذ</w:t>
      </w:r>
      <w:r w:rsidRPr="00173AF2">
        <w:rPr>
          <w:rtl/>
          <w:lang w:bidi="ar-EG"/>
        </w:rPr>
        <w:t xml:space="preserve"> كثيرا ما يتهمون </w:t>
      </w:r>
      <w:r w:rsidRPr="00173AF2">
        <w:rPr>
          <w:rFonts w:hint="cs"/>
          <w:rtl/>
          <w:lang w:bidi="ar-EG"/>
        </w:rPr>
        <w:t>ب</w:t>
      </w:r>
      <w:r w:rsidRPr="00173AF2">
        <w:rPr>
          <w:rtl/>
          <w:lang w:bidi="ar-EG"/>
        </w:rPr>
        <w:t xml:space="preserve">الإضرار بالبيئة، وسرقة أو زراعة أرض ليست لهم. </w:t>
      </w:r>
      <w:r w:rsidRPr="00173AF2">
        <w:rPr>
          <w:rFonts w:hint="cs"/>
          <w:rtl/>
          <w:lang w:bidi="ar-EG"/>
        </w:rPr>
        <w:t>ومن</w:t>
      </w:r>
      <w:r w:rsidRPr="00173AF2">
        <w:rPr>
          <w:rtl/>
          <w:lang w:bidi="ar-EG"/>
        </w:rPr>
        <w:t xml:space="preserve"> أمثلة </w:t>
      </w:r>
      <w:r w:rsidRPr="00173AF2">
        <w:rPr>
          <w:rFonts w:hint="cs"/>
          <w:rtl/>
          <w:lang w:bidi="ar-EG"/>
        </w:rPr>
        <w:t>ذلك</w:t>
      </w:r>
      <w:r w:rsidRPr="00173AF2">
        <w:rPr>
          <w:rtl/>
          <w:lang w:bidi="ar-EG"/>
        </w:rPr>
        <w:t xml:space="preserve">: </w:t>
      </w:r>
      <w:r w:rsidRPr="00173AF2">
        <w:rPr>
          <w:rFonts w:hint="cs"/>
          <w:rtl/>
          <w:lang w:bidi="ar-EG"/>
        </w:rPr>
        <w:t xml:space="preserve">لقد ألحق </w:t>
      </w:r>
      <w:r w:rsidRPr="00173AF2">
        <w:rPr>
          <w:rtl/>
          <w:lang w:bidi="ar-EG"/>
        </w:rPr>
        <w:t>فقدان الغابات، ال</w:t>
      </w:r>
      <w:r w:rsidRPr="00173AF2">
        <w:rPr>
          <w:rFonts w:hint="cs"/>
          <w:rtl/>
          <w:lang w:bidi="ar-EG"/>
        </w:rPr>
        <w:t>ت</w:t>
      </w:r>
      <w:r w:rsidRPr="00173AF2">
        <w:rPr>
          <w:rtl/>
          <w:lang w:bidi="ar-EG"/>
        </w:rPr>
        <w:t xml:space="preserve">ي </w:t>
      </w:r>
      <w:r w:rsidRPr="00173AF2">
        <w:rPr>
          <w:rFonts w:hint="cs"/>
          <w:rtl/>
          <w:lang w:bidi="ar-EG"/>
        </w:rPr>
        <w:t>كانت على مدى</w:t>
      </w:r>
      <w:r w:rsidRPr="00173AF2">
        <w:rPr>
          <w:rtl/>
          <w:lang w:bidi="ar-EG"/>
        </w:rPr>
        <w:t xml:space="preserve"> عقود</w:t>
      </w:r>
      <w:r w:rsidRPr="00173AF2">
        <w:rPr>
          <w:rFonts w:hint="cs"/>
          <w:rtl/>
          <w:lang w:bidi="ar-EG"/>
        </w:rPr>
        <w:t xml:space="preserve"> </w:t>
      </w:r>
      <w:r w:rsidRPr="00173AF2">
        <w:rPr>
          <w:rtl/>
          <w:lang w:bidi="ar-EG"/>
        </w:rPr>
        <w:t>مصدر</w:t>
      </w:r>
      <w:r w:rsidRPr="00173AF2">
        <w:rPr>
          <w:rFonts w:hint="cs"/>
          <w:rtl/>
          <w:lang w:bidi="ar-EG"/>
        </w:rPr>
        <w:t xml:space="preserve">ا </w:t>
      </w:r>
      <w:r w:rsidRPr="00173AF2">
        <w:rPr>
          <w:rtl/>
          <w:lang w:bidi="ar-EG"/>
        </w:rPr>
        <w:t xml:space="preserve">لغذاء </w:t>
      </w:r>
      <w:r w:rsidRPr="00173AF2">
        <w:rPr>
          <w:rFonts w:hint="cs"/>
          <w:rtl/>
          <w:lang w:bidi="ar-EG"/>
        </w:rPr>
        <w:t>ا</w:t>
      </w:r>
      <w:r w:rsidRPr="00173AF2">
        <w:rPr>
          <w:rtl/>
          <w:lang w:bidi="ar-EG"/>
        </w:rPr>
        <w:t>لشعب ودوا</w:t>
      </w:r>
      <w:r w:rsidRPr="00173AF2">
        <w:rPr>
          <w:rFonts w:hint="cs"/>
          <w:rtl/>
          <w:lang w:bidi="ar-EG"/>
        </w:rPr>
        <w:t>ئه</w:t>
      </w:r>
      <w:r w:rsidRPr="00173AF2">
        <w:rPr>
          <w:rtl/>
          <w:lang w:bidi="ar-EG"/>
        </w:rPr>
        <w:t xml:space="preserve">، </w:t>
      </w:r>
      <w:r w:rsidRPr="00173AF2">
        <w:rPr>
          <w:rFonts w:hint="cs"/>
          <w:rtl/>
          <w:lang w:bidi="ar-EG"/>
        </w:rPr>
        <w:t>ال</w:t>
      </w:r>
      <w:r w:rsidRPr="00173AF2">
        <w:rPr>
          <w:rtl/>
          <w:lang w:bidi="ar-EG"/>
        </w:rPr>
        <w:t>ضر</w:t>
      </w:r>
      <w:r w:rsidRPr="00173AF2">
        <w:rPr>
          <w:rFonts w:hint="cs"/>
          <w:rtl/>
          <w:lang w:bidi="ar-EG"/>
        </w:rPr>
        <w:t>ر</w:t>
      </w:r>
      <w:r w:rsidRPr="00173AF2">
        <w:rPr>
          <w:rtl/>
          <w:lang w:bidi="ar-EG"/>
        </w:rPr>
        <w:t xml:space="preserve"> بالأمن الغذائي لمجتمعات السكان الأصليين وصح</w:t>
      </w:r>
      <w:r w:rsidRPr="00173AF2">
        <w:rPr>
          <w:rFonts w:hint="cs"/>
          <w:rtl/>
          <w:lang w:bidi="ar-EG"/>
        </w:rPr>
        <w:t>تهم</w:t>
      </w:r>
      <w:r w:rsidRPr="00173AF2">
        <w:rPr>
          <w:rtl/>
          <w:lang w:bidi="ar-EG"/>
        </w:rPr>
        <w:t xml:space="preserve"> في مولو، نوسا تين</w:t>
      </w:r>
      <w:r w:rsidRPr="00173AF2">
        <w:rPr>
          <w:rFonts w:hint="cs"/>
          <w:rtl/>
          <w:lang w:bidi="ar-EG"/>
        </w:rPr>
        <w:t>غ</w:t>
      </w:r>
      <w:r w:rsidRPr="00173AF2">
        <w:rPr>
          <w:rtl/>
          <w:lang w:bidi="ar-EG"/>
        </w:rPr>
        <w:t>ارا الشرقية.</w:t>
      </w:r>
      <w:r w:rsidRPr="00173AF2">
        <w:rPr>
          <w:rFonts w:hint="cs"/>
          <w:rtl/>
          <w:lang w:bidi="ar-EG"/>
        </w:rPr>
        <w:t xml:space="preserve"> و</w:t>
      </w:r>
      <w:r w:rsidRPr="00173AF2">
        <w:rPr>
          <w:rtl/>
          <w:lang w:bidi="ar-EG"/>
        </w:rPr>
        <w:t>في مان</w:t>
      </w:r>
      <w:r w:rsidRPr="00173AF2">
        <w:rPr>
          <w:rFonts w:hint="cs"/>
          <w:rtl/>
          <w:lang w:bidi="ar-EG"/>
        </w:rPr>
        <w:t>غ</w:t>
      </w:r>
      <w:r w:rsidRPr="00173AF2">
        <w:rPr>
          <w:rtl/>
          <w:lang w:bidi="ar-EG"/>
        </w:rPr>
        <w:t>اراي، نوسا تين</w:t>
      </w:r>
      <w:r w:rsidRPr="00173AF2">
        <w:rPr>
          <w:rFonts w:hint="cs"/>
          <w:rtl/>
          <w:lang w:bidi="ar-EG"/>
        </w:rPr>
        <w:t>غ</w:t>
      </w:r>
      <w:r w:rsidRPr="00173AF2">
        <w:rPr>
          <w:rtl/>
          <w:lang w:bidi="ar-EG"/>
        </w:rPr>
        <w:t xml:space="preserve">ارا الشرقية، </w:t>
      </w:r>
      <w:r w:rsidRPr="00173AF2">
        <w:rPr>
          <w:rFonts w:hint="cs"/>
          <w:rtl/>
          <w:lang w:bidi="ar-EG"/>
        </w:rPr>
        <w:t>نشب نزاع على</w:t>
      </w:r>
      <w:r w:rsidRPr="00173AF2">
        <w:rPr>
          <w:rtl/>
          <w:lang w:bidi="ar-EG"/>
        </w:rPr>
        <w:t xml:space="preserve"> </w:t>
      </w:r>
      <w:r w:rsidRPr="00173AF2">
        <w:rPr>
          <w:rFonts w:hint="cs"/>
          <w:rtl/>
          <w:lang w:bidi="ar-EG"/>
        </w:rPr>
        <w:t>ال</w:t>
      </w:r>
      <w:r w:rsidRPr="00173AF2">
        <w:rPr>
          <w:rtl/>
          <w:lang w:bidi="ar-EG"/>
        </w:rPr>
        <w:t>أر</w:t>
      </w:r>
      <w:r w:rsidRPr="00173AF2">
        <w:rPr>
          <w:rFonts w:hint="cs"/>
          <w:rtl/>
          <w:lang w:bidi="ar-EG"/>
        </w:rPr>
        <w:t>ا</w:t>
      </w:r>
      <w:r w:rsidRPr="00173AF2">
        <w:rPr>
          <w:rtl/>
          <w:lang w:bidi="ar-EG"/>
        </w:rPr>
        <w:t>ض</w:t>
      </w:r>
      <w:r w:rsidRPr="00173AF2">
        <w:rPr>
          <w:rFonts w:hint="cs"/>
          <w:rtl/>
          <w:lang w:bidi="ar-EG"/>
        </w:rPr>
        <w:t>ي</w:t>
      </w:r>
      <w:r w:rsidRPr="00173AF2">
        <w:rPr>
          <w:rtl/>
          <w:lang w:bidi="ar-EG"/>
        </w:rPr>
        <w:t xml:space="preserve"> بين مزارعي البن وحكومة ال</w:t>
      </w:r>
      <w:r w:rsidRPr="00173AF2">
        <w:rPr>
          <w:rFonts w:hint="cs"/>
          <w:rtl/>
          <w:lang w:bidi="ar-EG"/>
        </w:rPr>
        <w:t>إ</w:t>
      </w:r>
      <w:r w:rsidRPr="00173AF2">
        <w:rPr>
          <w:rtl/>
          <w:lang w:bidi="ar-EG"/>
        </w:rPr>
        <w:t xml:space="preserve">قليم. وبصرف النظر عن سرقة مصدر </w:t>
      </w:r>
      <w:r w:rsidRPr="00173AF2">
        <w:rPr>
          <w:rFonts w:hint="cs"/>
          <w:rtl/>
          <w:lang w:bidi="ar-EG"/>
        </w:rPr>
        <w:t xml:space="preserve">أرزاق </w:t>
      </w:r>
      <w:r w:rsidRPr="00173AF2">
        <w:rPr>
          <w:rtl/>
          <w:lang w:bidi="ar-EG"/>
        </w:rPr>
        <w:t>الناس</w:t>
      </w:r>
      <w:r w:rsidRPr="00173AF2">
        <w:rPr>
          <w:rFonts w:hint="cs"/>
          <w:rtl/>
          <w:lang w:bidi="ar-EG"/>
        </w:rPr>
        <w:t xml:space="preserve"> ال</w:t>
      </w:r>
      <w:r w:rsidRPr="00173AF2">
        <w:rPr>
          <w:rtl/>
          <w:lang w:bidi="ar-EG"/>
        </w:rPr>
        <w:t>معيش</w:t>
      </w:r>
      <w:r w:rsidRPr="00173AF2">
        <w:rPr>
          <w:rFonts w:hint="cs"/>
          <w:rtl/>
          <w:lang w:bidi="ar-EG"/>
        </w:rPr>
        <w:t>ي</w:t>
      </w:r>
      <w:r w:rsidRPr="00173AF2">
        <w:rPr>
          <w:rtl/>
          <w:lang w:bidi="ar-EG"/>
        </w:rPr>
        <w:t>ة</w:t>
      </w:r>
      <w:r w:rsidRPr="00173AF2">
        <w:rPr>
          <w:rFonts w:hint="cs"/>
          <w:rtl/>
          <w:lang w:bidi="ar-EG"/>
        </w:rPr>
        <w:t>،</w:t>
      </w:r>
      <w:r w:rsidRPr="00173AF2">
        <w:rPr>
          <w:rtl/>
          <w:lang w:bidi="ar-EG"/>
        </w:rPr>
        <w:t xml:space="preserve"> أدى هذا الصراع </w:t>
      </w:r>
      <w:r w:rsidRPr="00173AF2">
        <w:rPr>
          <w:rFonts w:hint="cs"/>
          <w:rtl/>
          <w:lang w:bidi="ar-EG"/>
        </w:rPr>
        <w:t xml:space="preserve">أيضا </w:t>
      </w:r>
      <w:r w:rsidRPr="00173AF2">
        <w:rPr>
          <w:rtl/>
          <w:lang w:bidi="ar-EG"/>
        </w:rPr>
        <w:t>إلى اعتقال سبعة من المزارعين، منهم أربع نساء. وتزعم الحكومة أن</w:t>
      </w:r>
      <w:r w:rsidRPr="00173AF2">
        <w:rPr>
          <w:rFonts w:hint="cs"/>
          <w:rtl/>
          <w:lang w:bidi="ar-EG"/>
        </w:rPr>
        <w:t>ه</w:t>
      </w:r>
      <w:r w:rsidRPr="00173AF2">
        <w:rPr>
          <w:rtl/>
          <w:lang w:bidi="ar-EG"/>
        </w:rPr>
        <w:t xml:space="preserve"> لا </w:t>
      </w:r>
      <w:r w:rsidRPr="00173AF2">
        <w:rPr>
          <w:rFonts w:hint="cs"/>
          <w:rtl/>
          <w:lang w:bidi="ar-EG"/>
        </w:rPr>
        <w:t xml:space="preserve">يمكن للسكان أن يزرعوا </w:t>
      </w:r>
      <w:r w:rsidRPr="00173AF2">
        <w:rPr>
          <w:rtl/>
          <w:lang w:bidi="ar-EG"/>
        </w:rPr>
        <w:t>أراضي مز</w:t>
      </w:r>
      <w:r w:rsidRPr="00173AF2">
        <w:rPr>
          <w:rFonts w:hint="cs"/>
          <w:rtl/>
          <w:lang w:bidi="ar-EG"/>
        </w:rPr>
        <w:t>ا</w:t>
      </w:r>
      <w:r w:rsidRPr="00173AF2">
        <w:rPr>
          <w:rtl/>
          <w:lang w:bidi="ar-EG"/>
        </w:rPr>
        <w:t xml:space="preserve">رع البن </w:t>
      </w:r>
      <w:r w:rsidRPr="00173AF2">
        <w:rPr>
          <w:rFonts w:hint="cs"/>
          <w:rtl/>
          <w:lang w:bidi="ar-EG"/>
        </w:rPr>
        <w:t>ال</w:t>
      </w:r>
      <w:r w:rsidRPr="00173AF2">
        <w:rPr>
          <w:rtl/>
          <w:lang w:bidi="ar-EG"/>
        </w:rPr>
        <w:t>سابق</w:t>
      </w:r>
      <w:r w:rsidRPr="00173AF2">
        <w:rPr>
          <w:rFonts w:hint="cs"/>
          <w:rtl/>
          <w:lang w:bidi="ar-EG"/>
        </w:rPr>
        <w:t>ة</w:t>
      </w:r>
      <w:r w:rsidRPr="00173AF2">
        <w:rPr>
          <w:rtl/>
          <w:lang w:bidi="ar-EG"/>
        </w:rPr>
        <w:t xml:space="preserve">. وألقي القبض عليهم عندما كانوا يحفرون </w:t>
      </w:r>
      <w:r w:rsidRPr="00173AF2">
        <w:rPr>
          <w:rFonts w:hint="cs"/>
          <w:rtl/>
          <w:lang w:bidi="ar-EG"/>
        </w:rPr>
        <w:t xml:space="preserve">لاستخراج </w:t>
      </w:r>
      <w:r w:rsidRPr="00173AF2">
        <w:rPr>
          <w:rtl/>
          <w:lang w:bidi="ar-EG"/>
        </w:rPr>
        <w:t xml:space="preserve">البطاطا الحلوة والكسافا </w:t>
      </w:r>
      <w:r w:rsidRPr="00173AF2">
        <w:rPr>
          <w:rFonts w:hint="cs"/>
          <w:rtl/>
          <w:lang w:bidi="ar-EG"/>
        </w:rPr>
        <w:t>طعاما لهم</w:t>
      </w:r>
      <w:r w:rsidRPr="00173AF2">
        <w:rPr>
          <w:rtl/>
          <w:lang w:bidi="ar-EG"/>
        </w:rPr>
        <w:t xml:space="preserve"> واتهم</w:t>
      </w:r>
      <w:r w:rsidRPr="00173AF2">
        <w:rPr>
          <w:rFonts w:hint="cs"/>
          <w:rtl/>
          <w:lang w:bidi="ar-EG"/>
        </w:rPr>
        <w:t>وا</w:t>
      </w:r>
      <w:r w:rsidRPr="00173AF2">
        <w:rPr>
          <w:rtl/>
          <w:lang w:bidi="ar-EG"/>
        </w:rPr>
        <w:t xml:space="preserve"> ب</w:t>
      </w:r>
      <w:r w:rsidRPr="00173AF2">
        <w:rPr>
          <w:rFonts w:hint="cs"/>
          <w:rtl/>
          <w:lang w:bidi="ar-EG"/>
        </w:rPr>
        <w:t>ال</w:t>
      </w:r>
      <w:r w:rsidRPr="00173AF2">
        <w:rPr>
          <w:rtl/>
          <w:lang w:bidi="ar-EG"/>
        </w:rPr>
        <w:t xml:space="preserve">سرقة من الغابة. وفي حالات أخرى، </w:t>
      </w:r>
      <w:r w:rsidRPr="00173AF2">
        <w:rPr>
          <w:rFonts w:hint="cs"/>
          <w:rtl/>
          <w:lang w:bidi="ar-EG"/>
        </w:rPr>
        <w:t>لا تتمتع</w:t>
      </w:r>
      <w:r w:rsidRPr="00173AF2">
        <w:rPr>
          <w:rtl/>
          <w:lang w:bidi="ar-EG"/>
        </w:rPr>
        <w:t xml:space="preserve"> النساء </w:t>
      </w:r>
      <w:r w:rsidRPr="00173AF2">
        <w:rPr>
          <w:rFonts w:hint="cs"/>
          <w:rtl/>
          <w:lang w:bidi="ar-EG"/>
        </w:rPr>
        <w:t xml:space="preserve">اللواتي تعملن </w:t>
      </w:r>
      <w:r w:rsidRPr="00173AF2">
        <w:rPr>
          <w:rtl/>
          <w:lang w:bidi="ar-EG"/>
        </w:rPr>
        <w:t xml:space="preserve">في المزارع </w:t>
      </w:r>
      <w:r w:rsidRPr="00173AF2">
        <w:rPr>
          <w:rFonts w:hint="cs"/>
          <w:rtl/>
          <w:lang w:bidi="ar-EG"/>
        </w:rPr>
        <w:t>با</w:t>
      </w:r>
      <w:r w:rsidRPr="00173AF2">
        <w:rPr>
          <w:rtl/>
          <w:lang w:bidi="ar-EG"/>
        </w:rPr>
        <w:t xml:space="preserve">لحماية </w:t>
      </w:r>
      <w:r w:rsidRPr="00173AF2">
        <w:rPr>
          <w:rFonts w:hint="cs"/>
          <w:rtl/>
          <w:lang w:bidi="ar-EG"/>
        </w:rPr>
        <w:t>ل</w:t>
      </w:r>
      <w:r w:rsidRPr="00173AF2">
        <w:rPr>
          <w:rtl/>
          <w:lang w:bidi="ar-EG"/>
        </w:rPr>
        <w:t>عمله</w:t>
      </w:r>
      <w:r w:rsidRPr="00173AF2">
        <w:rPr>
          <w:rFonts w:hint="cs"/>
          <w:rtl/>
          <w:lang w:bidi="ar-EG"/>
        </w:rPr>
        <w:t>ن</w:t>
      </w:r>
      <w:r w:rsidRPr="00173AF2">
        <w:rPr>
          <w:rtl/>
          <w:lang w:bidi="ar-EG"/>
        </w:rPr>
        <w:t xml:space="preserve"> و</w:t>
      </w:r>
      <w:r w:rsidRPr="00173AF2">
        <w:rPr>
          <w:rFonts w:hint="cs"/>
          <w:rtl/>
          <w:lang w:bidi="ar-EG"/>
        </w:rPr>
        <w:t>ل</w:t>
      </w:r>
      <w:r w:rsidRPr="00173AF2">
        <w:rPr>
          <w:rtl/>
          <w:lang w:bidi="ar-EG"/>
        </w:rPr>
        <w:t>سلامته</w:t>
      </w:r>
      <w:r w:rsidRPr="00173AF2">
        <w:rPr>
          <w:rFonts w:hint="cs"/>
          <w:rtl/>
          <w:lang w:bidi="ar-EG"/>
        </w:rPr>
        <w:t>ن</w:t>
      </w:r>
      <w:r w:rsidRPr="00173AF2">
        <w:rPr>
          <w:rtl/>
          <w:lang w:bidi="ar-EG"/>
        </w:rPr>
        <w:t xml:space="preserve"> الشخصية. وتدفع </w:t>
      </w:r>
      <w:r w:rsidRPr="00173AF2">
        <w:rPr>
          <w:rFonts w:hint="cs"/>
          <w:rtl/>
          <w:lang w:bidi="ar-EG"/>
        </w:rPr>
        <w:t>لهن</w:t>
      </w:r>
      <w:r w:rsidRPr="00173AF2">
        <w:rPr>
          <w:rtl/>
          <w:lang w:bidi="ar-EG"/>
        </w:rPr>
        <w:t xml:space="preserve"> أجور منخفضة و</w:t>
      </w:r>
      <w:r w:rsidRPr="00173AF2">
        <w:rPr>
          <w:rFonts w:hint="cs"/>
          <w:rtl/>
          <w:lang w:bidi="ar-EG"/>
        </w:rPr>
        <w:t>تت</w:t>
      </w:r>
      <w:r w:rsidRPr="00173AF2">
        <w:rPr>
          <w:rtl/>
          <w:lang w:bidi="ar-EG"/>
        </w:rPr>
        <w:t>عرض</w:t>
      </w:r>
      <w:r w:rsidRPr="00173AF2">
        <w:rPr>
          <w:rFonts w:hint="cs"/>
          <w:rtl/>
          <w:lang w:bidi="ar-EG"/>
        </w:rPr>
        <w:t>ن</w:t>
      </w:r>
      <w:r w:rsidRPr="00173AF2">
        <w:rPr>
          <w:rtl/>
          <w:lang w:bidi="ar-EG"/>
        </w:rPr>
        <w:t xml:space="preserve"> للتحرش الجنسي. </w:t>
      </w:r>
      <w:r w:rsidRPr="00173AF2">
        <w:rPr>
          <w:rFonts w:hint="cs"/>
          <w:rtl/>
          <w:lang w:bidi="ar-EG"/>
        </w:rPr>
        <w:t xml:space="preserve">أما </w:t>
      </w:r>
      <w:r w:rsidRPr="00173AF2">
        <w:rPr>
          <w:rtl/>
          <w:lang w:bidi="ar-EG"/>
        </w:rPr>
        <w:t xml:space="preserve">في مزارع زيت النخيل في كاليمانتان، </w:t>
      </w:r>
      <w:r w:rsidRPr="00173AF2">
        <w:rPr>
          <w:rFonts w:hint="cs"/>
          <w:rtl/>
          <w:lang w:bidi="ar-EG"/>
        </w:rPr>
        <w:t>ف</w:t>
      </w:r>
      <w:r w:rsidRPr="00173AF2">
        <w:rPr>
          <w:rtl/>
          <w:lang w:bidi="ar-EG"/>
        </w:rPr>
        <w:t xml:space="preserve">توظف </w:t>
      </w:r>
      <w:r w:rsidRPr="00173AF2">
        <w:rPr>
          <w:rFonts w:hint="cs"/>
          <w:rtl/>
          <w:lang w:bidi="ar-EG"/>
        </w:rPr>
        <w:t>ال</w:t>
      </w:r>
      <w:r w:rsidRPr="00173AF2">
        <w:rPr>
          <w:rtl/>
          <w:lang w:bidi="ar-EG"/>
        </w:rPr>
        <w:t>شركات الرجال المحلي</w:t>
      </w:r>
      <w:r w:rsidRPr="00173AF2">
        <w:rPr>
          <w:rFonts w:hint="cs"/>
          <w:rtl/>
          <w:lang w:bidi="ar-EG"/>
        </w:rPr>
        <w:t>ين</w:t>
      </w:r>
      <w:r w:rsidRPr="00173AF2">
        <w:rPr>
          <w:rtl/>
          <w:lang w:bidi="ar-EG"/>
        </w:rPr>
        <w:t xml:space="preserve"> </w:t>
      </w:r>
      <w:r w:rsidRPr="00173AF2">
        <w:rPr>
          <w:rFonts w:hint="cs"/>
          <w:rtl/>
          <w:lang w:bidi="ar-EG"/>
        </w:rPr>
        <w:t>ك</w:t>
      </w:r>
      <w:r w:rsidRPr="00173AF2">
        <w:rPr>
          <w:rtl/>
          <w:lang w:bidi="ar-EG"/>
        </w:rPr>
        <w:t>ملاحظي</w:t>
      </w:r>
      <w:r w:rsidRPr="00173AF2">
        <w:rPr>
          <w:rFonts w:hint="cs"/>
          <w:rtl/>
          <w:lang w:bidi="ar-EG"/>
        </w:rPr>
        <w:t xml:space="preserve"> عمال</w:t>
      </w:r>
      <w:r w:rsidRPr="00173AF2">
        <w:rPr>
          <w:rtl/>
          <w:lang w:bidi="ar-EG"/>
        </w:rPr>
        <w:t>، و</w:t>
      </w:r>
      <w:r w:rsidRPr="00173AF2">
        <w:rPr>
          <w:rFonts w:hint="cs"/>
          <w:rtl/>
          <w:lang w:bidi="ar-EG"/>
        </w:rPr>
        <w:t>جرت</w:t>
      </w:r>
      <w:r w:rsidRPr="00173AF2">
        <w:rPr>
          <w:rtl/>
          <w:lang w:bidi="ar-EG"/>
        </w:rPr>
        <w:t xml:space="preserve"> العادة </w:t>
      </w:r>
      <w:r w:rsidRPr="00173AF2">
        <w:rPr>
          <w:rFonts w:hint="cs"/>
          <w:rtl/>
          <w:lang w:bidi="ar-EG"/>
        </w:rPr>
        <w:t xml:space="preserve">على أن </w:t>
      </w:r>
      <w:r w:rsidRPr="00173AF2">
        <w:rPr>
          <w:rtl/>
          <w:lang w:bidi="ar-EG"/>
        </w:rPr>
        <w:t>ي</w:t>
      </w:r>
      <w:r w:rsidRPr="00173AF2">
        <w:rPr>
          <w:rFonts w:hint="cs"/>
          <w:rtl/>
          <w:lang w:bidi="ar-EG"/>
        </w:rPr>
        <w:t>قوموا</w:t>
      </w:r>
      <w:r w:rsidRPr="00173AF2">
        <w:rPr>
          <w:rtl/>
          <w:lang w:bidi="ar-EG"/>
        </w:rPr>
        <w:t xml:space="preserve">، بعد الحصول على رواتبهم، </w:t>
      </w:r>
      <w:r w:rsidRPr="00173AF2">
        <w:rPr>
          <w:rFonts w:hint="cs"/>
          <w:rtl/>
          <w:lang w:bidi="ar-EG"/>
        </w:rPr>
        <w:t xml:space="preserve">بإهدار </w:t>
      </w:r>
      <w:r w:rsidRPr="00173AF2">
        <w:rPr>
          <w:rtl/>
          <w:lang w:bidi="ar-EG"/>
        </w:rPr>
        <w:t xml:space="preserve">المال </w:t>
      </w:r>
      <w:r w:rsidRPr="00173AF2">
        <w:rPr>
          <w:rFonts w:hint="cs"/>
          <w:rtl/>
          <w:lang w:bidi="ar-EG"/>
        </w:rPr>
        <w:t>في ال</w:t>
      </w:r>
      <w:r w:rsidRPr="00173AF2">
        <w:rPr>
          <w:rtl/>
          <w:lang w:bidi="ar-EG"/>
        </w:rPr>
        <w:t>مقامرة والسكر، مما ي</w:t>
      </w:r>
      <w:r w:rsidRPr="00173AF2">
        <w:rPr>
          <w:rFonts w:hint="cs"/>
          <w:rtl/>
          <w:lang w:bidi="ar-EG"/>
        </w:rPr>
        <w:t>وجِد</w:t>
      </w:r>
      <w:r w:rsidRPr="00173AF2">
        <w:rPr>
          <w:rtl/>
          <w:lang w:bidi="ar-EG"/>
        </w:rPr>
        <w:t xml:space="preserve"> ضغوطا جديدة على النساء المحليات.</w:t>
      </w:r>
    </w:p>
    <w:p w:rsidR="00C77660" w:rsidRPr="00E17E4C"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التدخلات</w:t>
      </w:r>
    </w:p>
    <w:p w:rsidR="00C77660" w:rsidRPr="00173AF2" w:rsidRDefault="00C77660" w:rsidP="00C77660">
      <w:pPr>
        <w:pStyle w:val="SingleTxt"/>
        <w:ind w:left="1264" w:right="1264"/>
        <w:rPr>
          <w:rFonts w:hint="cs"/>
          <w:rtl/>
          <w:lang w:bidi="ar-EG"/>
        </w:rPr>
      </w:pPr>
      <w:r w:rsidRPr="00173AF2">
        <w:rPr>
          <w:rFonts w:hint="cs"/>
          <w:rtl/>
          <w:lang w:bidi="ar-EG"/>
        </w:rPr>
        <w:t>169-</w:t>
      </w:r>
      <w:r w:rsidRPr="00173AF2">
        <w:rPr>
          <w:rFonts w:hint="cs"/>
          <w:rtl/>
          <w:lang w:bidi="ar-EG"/>
        </w:rPr>
        <w:tab/>
      </w:r>
      <w:r w:rsidRPr="00173AF2">
        <w:rPr>
          <w:rtl/>
          <w:lang w:bidi="ar-EG"/>
        </w:rPr>
        <w:t>لقياس الفقر، يطبق الجهاز المركزي للإحصاء مفهوم قدرة الفرد على تلبية الاحتياجات الأساسية. وي</w:t>
      </w:r>
      <w:r w:rsidRPr="00173AF2">
        <w:rPr>
          <w:rFonts w:hint="cs"/>
          <w:rtl/>
          <w:lang w:bidi="ar-EG"/>
        </w:rPr>
        <w:t>ُنظر إلى</w:t>
      </w:r>
      <w:r w:rsidRPr="00173AF2">
        <w:rPr>
          <w:rtl/>
          <w:lang w:bidi="ar-EG"/>
        </w:rPr>
        <w:t xml:space="preserve"> الفقر </w:t>
      </w:r>
      <w:r w:rsidRPr="00173AF2">
        <w:rPr>
          <w:rFonts w:hint="cs"/>
          <w:rtl/>
          <w:lang w:bidi="ar-EG"/>
        </w:rPr>
        <w:t>باعتباره عجزا</w:t>
      </w:r>
      <w:r w:rsidRPr="00173AF2">
        <w:rPr>
          <w:rtl/>
          <w:lang w:bidi="ar-EG"/>
        </w:rPr>
        <w:t xml:space="preserve"> اقتصادي</w:t>
      </w:r>
      <w:r w:rsidRPr="00173AF2">
        <w:rPr>
          <w:rFonts w:hint="cs"/>
          <w:rtl/>
          <w:lang w:bidi="ar-EG"/>
        </w:rPr>
        <w:t>ا عن</w:t>
      </w:r>
      <w:r w:rsidRPr="00173AF2">
        <w:rPr>
          <w:rtl/>
          <w:lang w:bidi="ar-EG"/>
        </w:rPr>
        <w:t xml:space="preserve"> تلبية الاحتياجات الغذائية الأساسية وغير الغذائية، </w:t>
      </w:r>
      <w:r w:rsidRPr="00173AF2">
        <w:rPr>
          <w:rFonts w:hint="cs"/>
          <w:rtl/>
          <w:lang w:bidi="ar-EG"/>
        </w:rPr>
        <w:t>و</w:t>
      </w:r>
      <w:r w:rsidRPr="00173AF2">
        <w:rPr>
          <w:rtl/>
          <w:lang w:bidi="ar-EG"/>
        </w:rPr>
        <w:t xml:space="preserve">يقاس </w:t>
      </w:r>
      <w:r w:rsidRPr="00173AF2">
        <w:rPr>
          <w:rFonts w:hint="cs"/>
          <w:rtl/>
          <w:lang w:bidi="ar-EG"/>
        </w:rPr>
        <w:t xml:space="preserve">ذلك </w:t>
      </w:r>
      <w:r w:rsidRPr="00173AF2">
        <w:rPr>
          <w:rtl/>
          <w:lang w:bidi="ar-EG"/>
        </w:rPr>
        <w:t xml:space="preserve">من مجموع النفقات. </w:t>
      </w:r>
      <w:r w:rsidRPr="00173AF2">
        <w:rPr>
          <w:rFonts w:hint="cs"/>
          <w:rtl/>
          <w:lang w:bidi="ar-EG"/>
        </w:rPr>
        <w:t xml:space="preserve">ويتألف </w:t>
      </w:r>
      <w:r w:rsidRPr="00173AF2">
        <w:rPr>
          <w:rtl/>
          <w:lang w:bidi="ar-EG"/>
        </w:rPr>
        <w:t>خط الفقر من عنصرين: خط الفقر الغذا</w:t>
      </w:r>
      <w:r w:rsidRPr="00173AF2">
        <w:rPr>
          <w:rFonts w:hint="cs"/>
          <w:rtl/>
          <w:lang w:bidi="ar-EG"/>
        </w:rPr>
        <w:t>ئي</w:t>
      </w:r>
      <w:r w:rsidRPr="00173AF2">
        <w:rPr>
          <w:rtl/>
          <w:lang w:bidi="ar-EG"/>
        </w:rPr>
        <w:t xml:space="preserve"> وخط الفقر غير الغذائي. </w:t>
      </w:r>
      <w:r w:rsidRPr="00173AF2">
        <w:rPr>
          <w:rFonts w:hint="cs"/>
          <w:rtl/>
          <w:lang w:bidi="ar-EG"/>
        </w:rPr>
        <w:t xml:space="preserve">ويتمثل </w:t>
      </w:r>
      <w:r w:rsidRPr="00173AF2">
        <w:rPr>
          <w:rtl/>
          <w:lang w:bidi="ar-EG"/>
        </w:rPr>
        <w:t xml:space="preserve">خط </w:t>
      </w:r>
      <w:r w:rsidRPr="00173AF2">
        <w:rPr>
          <w:rFonts w:hint="cs"/>
          <w:rtl/>
          <w:lang w:bidi="ar-EG"/>
        </w:rPr>
        <w:t>الف</w:t>
      </w:r>
      <w:r w:rsidRPr="00173AF2">
        <w:rPr>
          <w:rtl/>
          <w:lang w:bidi="ar-EG"/>
        </w:rPr>
        <w:t>قر الغذا</w:t>
      </w:r>
      <w:r w:rsidRPr="00173AF2">
        <w:rPr>
          <w:rFonts w:hint="cs"/>
          <w:rtl/>
          <w:lang w:bidi="ar-EG"/>
        </w:rPr>
        <w:t>ئي</w:t>
      </w:r>
      <w:r w:rsidRPr="00173AF2">
        <w:rPr>
          <w:rtl/>
          <w:lang w:bidi="ar-EG"/>
        </w:rPr>
        <w:t xml:space="preserve"> </w:t>
      </w:r>
      <w:r w:rsidRPr="00173AF2">
        <w:rPr>
          <w:rFonts w:hint="cs"/>
          <w:rtl/>
          <w:lang w:bidi="ar-EG"/>
        </w:rPr>
        <w:t xml:space="preserve">في </w:t>
      </w:r>
      <w:r w:rsidRPr="00173AF2">
        <w:rPr>
          <w:rtl/>
          <w:lang w:bidi="ar-EG"/>
        </w:rPr>
        <w:t xml:space="preserve">نفقات </w:t>
      </w:r>
      <w:r w:rsidRPr="00173AF2">
        <w:rPr>
          <w:rFonts w:hint="cs"/>
          <w:rtl/>
          <w:lang w:bidi="ar-EG"/>
        </w:rPr>
        <w:t xml:space="preserve">تلبية </w:t>
      </w:r>
      <w:r w:rsidRPr="00173AF2">
        <w:rPr>
          <w:rtl/>
          <w:lang w:bidi="ar-EG"/>
        </w:rPr>
        <w:t xml:space="preserve">الحد الأدنى </w:t>
      </w:r>
      <w:r w:rsidRPr="00173AF2">
        <w:rPr>
          <w:rFonts w:hint="cs"/>
          <w:rtl/>
          <w:lang w:bidi="ar-EG"/>
        </w:rPr>
        <w:t>من ا</w:t>
      </w:r>
      <w:r w:rsidRPr="00173AF2">
        <w:rPr>
          <w:rtl/>
          <w:lang w:bidi="ar-EG"/>
        </w:rPr>
        <w:t>ل</w:t>
      </w:r>
      <w:r w:rsidRPr="00173AF2">
        <w:rPr>
          <w:rFonts w:hint="cs"/>
          <w:rtl/>
          <w:lang w:bidi="ar-EG"/>
        </w:rPr>
        <w:t>ا</w:t>
      </w:r>
      <w:r w:rsidRPr="00173AF2">
        <w:rPr>
          <w:rtl/>
          <w:lang w:bidi="ar-EG"/>
        </w:rPr>
        <w:t>ح</w:t>
      </w:r>
      <w:r w:rsidRPr="00173AF2">
        <w:rPr>
          <w:rFonts w:hint="cs"/>
          <w:rtl/>
          <w:lang w:bidi="ar-EG"/>
        </w:rPr>
        <w:t>تي</w:t>
      </w:r>
      <w:r w:rsidRPr="00173AF2">
        <w:rPr>
          <w:rtl/>
          <w:lang w:bidi="ar-EG"/>
        </w:rPr>
        <w:t>اج</w:t>
      </w:r>
      <w:r w:rsidRPr="00173AF2">
        <w:rPr>
          <w:rFonts w:hint="cs"/>
          <w:rtl/>
          <w:lang w:bidi="ar-EG"/>
        </w:rPr>
        <w:t>ات</w:t>
      </w:r>
      <w:r w:rsidRPr="00173AF2">
        <w:rPr>
          <w:rtl/>
          <w:lang w:bidi="ar-EG"/>
        </w:rPr>
        <w:t xml:space="preserve"> الغذائية </w:t>
      </w:r>
      <w:r w:rsidRPr="00173AF2">
        <w:rPr>
          <w:rFonts w:hint="cs"/>
          <w:rtl/>
          <w:lang w:bidi="ar-EG"/>
        </w:rPr>
        <w:t>وهو</w:t>
      </w:r>
      <w:r w:rsidRPr="00173AF2">
        <w:rPr>
          <w:rtl/>
          <w:lang w:bidi="ar-EG"/>
        </w:rPr>
        <w:t xml:space="preserve"> ما يعادل 100</w:t>
      </w:r>
      <w:r w:rsidRPr="00173AF2">
        <w:rPr>
          <w:rFonts w:hint="cs"/>
          <w:rtl/>
          <w:lang w:bidi="ar-EG"/>
        </w:rPr>
        <w:t xml:space="preserve"> 2</w:t>
      </w:r>
      <w:r w:rsidRPr="00173AF2">
        <w:rPr>
          <w:rtl/>
          <w:lang w:bidi="ar-EG"/>
        </w:rPr>
        <w:t xml:space="preserve"> </w:t>
      </w:r>
      <w:r w:rsidRPr="00173AF2">
        <w:rPr>
          <w:rFonts w:hint="cs"/>
          <w:rtl/>
          <w:lang w:bidi="ar-EG"/>
        </w:rPr>
        <w:t>من السعرات الحرارية</w:t>
      </w:r>
      <w:r w:rsidRPr="00173AF2">
        <w:rPr>
          <w:rtl/>
          <w:lang w:bidi="ar-EG"/>
        </w:rPr>
        <w:t xml:space="preserve"> للفرد الواحد في اليوم الواحد. </w:t>
      </w:r>
      <w:r w:rsidRPr="00173AF2">
        <w:rPr>
          <w:rFonts w:hint="cs"/>
          <w:rtl/>
          <w:lang w:bidi="ar-EG"/>
        </w:rPr>
        <w:t xml:space="preserve">أما </w:t>
      </w:r>
      <w:r w:rsidRPr="00173AF2">
        <w:rPr>
          <w:rtl/>
          <w:lang w:bidi="ar-EG"/>
        </w:rPr>
        <w:t xml:space="preserve">خط الفقر غير الغذائي </w:t>
      </w:r>
      <w:r w:rsidRPr="00173AF2">
        <w:rPr>
          <w:rFonts w:hint="cs"/>
          <w:rtl/>
          <w:lang w:bidi="ar-EG"/>
        </w:rPr>
        <w:t>ف</w:t>
      </w:r>
      <w:r w:rsidRPr="00173AF2">
        <w:rPr>
          <w:rtl/>
          <w:lang w:bidi="ar-EG"/>
        </w:rPr>
        <w:t>هو الحد الأدنى ل</w:t>
      </w:r>
      <w:r w:rsidRPr="00173AF2">
        <w:rPr>
          <w:rFonts w:hint="cs"/>
          <w:rtl/>
          <w:lang w:bidi="ar-EG"/>
        </w:rPr>
        <w:t>ل</w:t>
      </w:r>
      <w:r w:rsidRPr="00173AF2">
        <w:rPr>
          <w:rtl/>
          <w:lang w:bidi="ar-EG"/>
        </w:rPr>
        <w:t xml:space="preserve">حاجة </w:t>
      </w:r>
      <w:r w:rsidRPr="00173AF2">
        <w:rPr>
          <w:rFonts w:hint="cs"/>
          <w:rtl/>
          <w:lang w:bidi="ar-EG"/>
        </w:rPr>
        <w:t xml:space="preserve">من </w:t>
      </w:r>
      <w:r w:rsidRPr="00173AF2">
        <w:rPr>
          <w:rtl/>
          <w:lang w:bidi="ar-EG"/>
        </w:rPr>
        <w:t xml:space="preserve">المسكن والملبس والتعليم والصحة والاحتياجات الأساسية الأخرى. </w:t>
      </w:r>
      <w:r w:rsidRPr="00173AF2">
        <w:rPr>
          <w:rFonts w:hint="cs"/>
          <w:rtl/>
          <w:lang w:bidi="ar-EG"/>
        </w:rPr>
        <w:t>و</w:t>
      </w:r>
      <w:r w:rsidRPr="00173AF2">
        <w:rPr>
          <w:rtl/>
          <w:lang w:bidi="ar-EG"/>
        </w:rPr>
        <w:t xml:space="preserve">يمكن </w:t>
      </w:r>
      <w:r w:rsidRPr="00173AF2">
        <w:rPr>
          <w:rFonts w:hint="cs"/>
          <w:rtl/>
          <w:lang w:bidi="ar-EG"/>
        </w:rPr>
        <w:t>أن</w:t>
      </w:r>
      <w:r w:rsidRPr="00173AF2">
        <w:rPr>
          <w:rtl/>
          <w:lang w:bidi="ar-EG"/>
        </w:rPr>
        <w:t xml:space="preserve"> </w:t>
      </w:r>
      <w:r w:rsidRPr="00173AF2">
        <w:rPr>
          <w:rFonts w:hint="cs"/>
          <w:rtl/>
          <w:lang w:bidi="ar-EG"/>
        </w:rPr>
        <w:t>ي</w:t>
      </w:r>
      <w:r w:rsidRPr="00173AF2">
        <w:rPr>
          <w:rtl/>
          <w:lang w:bidi="ar-EG"/>
        </w:rPr>
        <w:t xml:space="preserve">ختلف القياس الفعلي من سنة </w:t>
      </w:r>
      <w:r w:rsidRPr="00173AF2">
        <w:rPr>
          <w:rFonts w:hint="cs"/>
          <w:rtl/>
          <w:lang w:bidi="ar-EG"/>
        </w:rPr>
        <w:t>ل</w:t>
      </w:r>
      <w:r w:rsidRPr="00173AF2">
        <w:rPr>
          <w:rtl/>
          <w:lang w:bidi="ar-EG"/>
        </w:rPr>
        <w:t xml:space="preserve">أخرى ومن منطقة </w:t>
      </w:r>
      <w:r w:rsidRPr="00173AF2">
        <w:rPr>
          <w:rFonts w:hint="cs"/>
          <w:rtl/>
          <w:lang w:bidi="ar-EG"/>
        </w:rPr>
        <w:t>ل</w:t>
      </w:r>
      <w:r w:rsidRPr="00173AF2">
        <w:rPr>
          <w:rtl/>
          <w:lang w:bidi="ar-EG"/>
        </w:rPr>
        <w:t xml:space="preserve">أخرى. </w:t>
      </w:r>
      <w:r w:rsidRPr="00173AF2">
        <w:rPr>
          <w:rFonts w:hint="cs"/>
          <w:rtl/>
          <w:lang w:bidi="ar-EG"/>
        </w:rPr>
        <w:t>و</w:t>
      </w:r>
      <w:r w:rsidRPr="00173AF2">
        <w:rPr>
          <w:rtl/>
          <w:lang w:bidi="ar-EG"/>
        </w:rPr>
        <w:t xml:space="preserve">معايير </w:t>
      </w:r>
      <w:r w:rsidRPr="00173AF2">
        <w:rPr>
          <w:rFonts w:hint="cs"/>
          <w:rtl/>
          <w:lang w:bidi="ar-EG"/>
        </w:rPr>
        <w:t>ا</w:t>
      </w:r>
      <w:r w:rsidRPr="00173AF2">
        <w:rPr>
          <w:rtl/>
          <w:lang w:bidi="ar-EG"/>
        </w:rPr>
        <w:t xml:space="preserve">لأسرة </w:t>
      </w:r>
      <w:r w:rsidRPr="00173AF2">
        <w:rPr>
          <w:rFonts w:hint="cs"/>
          <w:rtl/>
          <w:lang w:bidi="ar-EG"/>
        </w:rPr>
        <w:t>المعيشية ال</w:t>
      </w:r>
      <w:r w:rsidRPr="00173AF2">
        <w:rPr>
          <w:rtl/>
          <w:lang w:bidi="ar-EG"/>
        </w:rPr>
        <w:t>فقيرة ه</w:t>
      </w:r>
      <w:r w:rsidRPr="00173AF2">
        <w:rPr>
          <w:rFonts w:hint="cs"/>
          <w:rtl/>
          <w:lang w:bidi="ar-EG"/>
        </w:rPr>
        <w:t>ي</w:t>
      </w:r>
      <w:r w:rsidRPr="00173AF2">
        <w:rPr>
          <w:rtl/>
          <w:lang w:bidi="ar-EG"/>
        </w:rPr>
        <w:t xml:space="preserve"> منزل </w:t>
      </w:r>
      <w:r w:rsidRPr="00173AF2">
        <w:rPr>
          <w:rFonts w:hint="cs"/>
          <w:rtl/>
          <w:lang w:bidi="ar-EG"/>
        </w:rPr>
        <w:t>تقل</w:t>
      </w:r>
      <w:r w:rsidRPr="00173AF2">
        <w:rPr>
          <w:rtl/>
          <w:lang w:bidi="ar-EG"/>
        </w:rPr>
        <w:t xml:space="preserve"> مساحة </w:t>
      </w:r>
      <w:r w:rsidRPr="00173AF2">
        <w:rPr>
          <w:rFonts w:hint="cs"/>
          <w:rtl/>
          <w:lang w:bidi="ar-EG"/>
        </w:rPr>
        <w:t>الأرض فيه</w:t>
      </w:r>
      <w:r w:rsidRPr="00173AF2">
        <w:rPr>
          <w:rtl/>
          <w:lang w:bidi="ar-EG"/>
        </w:rPr>
        <w:t xml:space="preserve"> </w:t>
      </w:r>
      <w:r w:rsidRPr="00173AF2">
        <w:rPr>
          <w:rFonts w:hint="cs"/>
          <w:rtl/>
          <w:lang w:bidi="ar-EG"/>
        </w:rPr>
        <w:t>عن</w:t>
      </w:r>
      <w:r w:rsidRPr="00173AF2">
        <w:rPr>
          <w:rtl/>
          <w:lang w:bidi="ar-EG"/>
        </w:rPr>
        <w:t xml:space="preserve"> 8 </w:t>
      </w:r>
      <w:r w:rsidRPr="00173AF2">
        <w:rPr>
          <w:rFonts w:hint="cs"/>
          <w:rtl/>
          <w:lang w:bidi="ar-EG"/>
        </w:rPr>
        <w:t>م</w:t>
      </w:r>
      <w:r w:rsidRPr="00173AF2">
        <w:rPr>
          <w:rFonts w:hint="cs"/>
          <w:vertAlign w:val="superscript"/>
          <w:rtl/>
          <w:lang w:bidi="ar-EG"/>
        </w:rPr>
        <w:t>2</w:t>
      </w:r>
      <w:r w:rsidRPr="00173AF2">
        <w:rPr>
          <w:rtl/>
          <w:lang w:bidi="ar-EG"/>
        </w:rPr>
        <w:t xml:space="preserve"> للشخص الواحد، </w:t>
      </w:r>
      <w:r w:rsidRPr="00173AF2">
        <w:rPr>
          <w:rFonts w:hint="cs"/>
          <w:rtl/>
          <w:lang w:bidi="ar-EG"/>
        </w:rPr>
        <w:t>وأرضيته ترابية أو من</w:t>
      </w:r>
      <w:r w:rsidRPr="00173AF2">
        <w:rPr>
          <w:rtl/>
          <w:lang w:bidi="ar-EG"/>
        </w:rPr>
        <w:t xml:space="preserve"> الخيزران أو الخشب الرخيص والخيزران، </w:t>
      </w:r>
      <w:r w:rsidRPr="00173AF2">
        <w:rPr>
          <w:rFonts w:hint="cs"/>
          <w:rtl/>
          <w:lang w:bidi="ar-EG"/>
        </w:rPr>
        <w:t>وجدرانه من</w:t>
      </w:r>
      <w:r w:rsidRPr="00173AF2">
        <w:rPr>
          <w:rtl/>
          <w:lang w:bidi="ar-EG"/>
        </w:rPr>
        <w:t xml:space="preserve"> </w:t>
      </w:r>
      <w:r w:rsidRPr="00173AF2">
        <w:rPr>
          <w:rFonts w:hint="cs"/>
          <w:rtl/>
          <w:lang w:bidi="ar-EG"/>
        </w:rPr>
        <w:t>نبات الرومبيا أ</w:t>
      </w:r>
      <w:r w:rsidRPr="00173AF2">
        <w:rPr>
          <w:rtl/>
          <w:lang w:bidi="ar-EG"/>
        </w:rPr>
        <w:t>و</w:t>
      </w:r>
      <w:r w:rsidRPr="00173AF2">
        <w:rPr>
          <w:rFonts w:hint="cs"/>
          <w:rtl/>
          <w:lang w:bidi="ar-EG"/>
        </w:rPr>
        <w:t xml:space="preserve"> </w:t>
      </w:r>
      <w:r w:rsidRPr="00173AF2">
        <w:rPr>
          <w:rtl/>
          <w:lang w:bidi="ar-EG"/>
        </w:rPr>
        <w:t xml:space="preserve">الخشب منخفض الجودة أو غير </w:t>
      </w:r>
      <w:r w:rsidRPr="00173AF2">
        <w:rPr>
          <w:rFonts w:hint="cs"/>
          <w:rtl/>
          <w:lang w:bidi="ar-EG"/>
        </w:rPr>
        <w:t>مكسوة ب</w:t>
      </w:r>
      <w:r w:rsidRPr="00173AF2">
        <w:rPr>
          <w:rtl/>
          <w:lang w:bidi="ar-EG"/>
        </w:rPr>
        <w:t xml:space="preserve">الجص؛ </w:t>
      </w:r>
      <w:r w:rsidRPr="00173AF2">
        <w:rPr>
          <w:rFonts w:hint="cs"/>
          <w:rtl/>
          <w:lang w:bidi="ar-EG"/>
        </w:rPr>
        <w:t>ويخلو من أي</w:t>
      </w:r>
      <w:r w:rsidRPr="00173AF2">
        <w:rPr>
          <w:rtl/>
          <w:lang w:bidi="ar-EG"/>
        </w:rPr>
        <w:t xml:space="preserve"> مرفق </w:t>
      </w:r>
      <w:r w:rsidRPr="00173AF2">
        <w:rPr>
          <w:rFonts w:hint="cs"/>
          <w:rtl/>
          <w:lang w:bidi="ar-EG"/>
        </w:rPr>
        <w:t>ل</w:t>
      </w:r>
      <w:r w:rsidRPr="00173AF2">
        <w:rPr>
          <w:rtl/>
          <w:lang w:bidi="ar-EG"/>
        </w:rPr>
        <w:t>لصرف الصحي/</w:t>
      </w:r>
      <w:r w:rsidRPr="00173AF2">
        <w:rPr>
          <w:rFonts w:hint="cs"/>
          <w:rtl/>
          <w:lang w:bidi="ar-EG"/>
        </w:rPr>
        <w:t>يشترك فيه</w:t>
      </w:r>
      <w:r w:rsidRPr="00173AF2">
        <w:rPr>
          <w:rtl/>
          <w:lang w:bidi="ar-EG"/>
        </w:rPr>
        <w:t xml:space="preserve"> مع الأسر الأخرى، و</w:t>
      </w:r>
      <w:r w:rsidRPr="00173AF2">
        <w:rPr>
          <w:rFonts w:hint="cs"/>
          <w:rtl/>
          <w:lang w:bidi="ar-EG"/>
        </w:rPr>
        <w:t>يفتقر إلى</w:t>
      </w:r>
      <w:r w:rsidRPr="00173AF2">
        <w:rPr>
          <w:rtl/>
          <w:lang w:bidi="ar-EG"/>
        </w:rPr>
        <w:t xml:space="preserve"> الكهرباء، ومياه</w:t>
      </w:r>
      <w:r w:rsidRPr="00173AF2">
        <w:rPr>
          <w:rFonts w:hint="cs"/>
          <w:rtl/>
          <w:lang w:bidi="ar-EG"/>
        </w:rPr>
        <w:t>ه</w:t>
      </w:r>
      <w:r w:rsidRPr="00173AF2">
        <w:rPr>
          <w:rtl/>
          <w:lang w:bidi="ar-EG"/>
        </w:rPr>
        <w:t xml:space="preserve"> من مصادر غير محمية؛ </w:t>
      </w:r>
      <w:r w:rsidRPr="00173AF2">
        <w:rPr>
          <w:rFonts w:hint="cs"/>
          <w:rtl/>
          <w:lang w:bidi="ar-EG"/>
        </w:rPr>
        <w:t>و</w:t>
      </w:r>
      <w:r w:rsidRPr="00173AF2">
        <w:rPr>
          <w:rtl/>
          <w:lang w:bidi="ar-EG"/>
        </w:rPr>
        <w:t>وقود</w:t>
      </w:r>
      <w:r w:rsidRPr="00173AF2">
        <w:rPr>
          <w:rFonts w:hint="cs"/>
          <w:rtl/>
          <w:lang w:bidi="ar-EG"/>
        </w:rPr>
        <w:t>ه</w:t>
      </w:r>
      <w:r w:rsidRPr="00173AF2">
        <w:rPr>
          <w:rtl/>
          <w:lang w:bidi="ar-EG"/>
        </w:rPr>
        <w:t xml:space="preserve"> الحطب والفحم والكيروسين، </w:t>
      </w:r>
      <w:r w:rsidRPr="00173AF2">
        <w:rPr>
          <w:rFonts w:hint="cs"/>
          <w:rtl/>
          <w:lang w:bidi="ar-EG"/>
        </w:rPr>
        <w:t>و</w:t>
      </w:r>
      <w:r w:rsidRPr="00173AF2">
        <w:rPr>
          <w:rtl/>
          <w:lang w:bidi="ar-EG"/>
        </w:rPr>
        <w:t>استهلاك</w:t>
      </w:r>
      <w:r w:rsidRPr="00173AF2">
        <w:rPr>
          <w:rFonts w:hint="cs"/>
          <w:rtl/>
          <w:lang w:bidi="ar-EG"/>
        </w:rPr>
        <w:t>ه من</w:t>
      </w:r>
      <w:r w:rsidRPr="00173AF2">
        <w:rPr>
          <w:rtl/>
          <w:lang w:bidi="ar-EG"/>
        </w:rPr>
        <w:t xml:space="preserve"> اللحوم والألبان والدجاج </w:t>
      </w:r>
      <w:r w:rsidRPr="00173AF2">
        <w:rPr>
          <w:rFonts w:hint="cs"/>
          <w:rtl/>
          <w:lang w:bidi="ar-EG"/>
        </w:rPr>
        <w:t xml:space="preserve">يقتصر على </w:t>
      </w:r>
      <w:r w:rsidRPr="00173AF2">
        <w:rPr>
          <w:rtl/>
          <w:lang w:bidi="ar-EG"/>
        </w:rPr>
        <w:t xml:space="preserve">مرة واحدة فقط في الأسبوع، </w:t>
      </w:r>
      <w:r w:rsidRPr="00173AF2">
        <w:rPr>
          <w:rFonts w:hint="cs"/>
          <w:rtl/>
          <w:lang w:bidi="ar-EG"/>
        </w:rPr>
        <w:t xml:space="preserve">ولا تشترى فيه سوى </w:t>
      </w:r>
      <w:r w:rsidRPr="00173AF2">
        <w:rPr>
          <w:rtl/>
          <w:lang w:bidi="ar-EG"/>
        </w:rPr>
        <w:t xml:space="preserve">مجموعة واحدة من الملابس الجديدة في السنة؛ </w:t>
      </w:r>
      <w:r w:rsidRPr="00173AF2">
        <w:rPr>
          <w:rFonts w:hint="cs"/>
          <w:rtl/>
          <w:lang w:bidi="ar-EG"/>
        </w:rPr>
        <w:t xml:space="preserve">ويقتصر </w:t>
      </w:r>
      <w:r w:rsidRPr="00173AF2">
        <w:rPr>
          <w:rtl/>
          <w:lang w:bidi="ar-EG"/>
        </w:rPr>
        <w:t xml:space="preserve">الأكل </w:t>
      </w:r>
      <w:r w:rsidRPr="00173AF2">
        <w:rPr>
          <w:rFonts w:hint="cs"/>
          <w:rtl/>
          <w:lang w:bidi="ar-EG"/>
        </w:rPr>
        <w:t xml:space="preserve">على </w:t>
      </w:r>
      <w:r w:rsidRPr="00173AF2">
        <w:rPr>
          <w:rtl/>
          <w:lang w:bidi="ar-EG"/>
        </w:rPr>
        <w:t xml:space="preserve">مرة أو مرتين في اليوم، </w:t>
      </w:r>
      <w:r w:rsidRPr="00173AF2">
        <w:rPr>
          <w:rFonts w:hint="cs"/>
          <w:rtl/>
          <w:lang w:bidi="ar-EG"/>
        </w:rPr>
        <w:t>ويعجز</w:t>
      </w:r>
      <w:r w:rsidRPr="00173AF2">
        <w:rPr>
          <w:rtl/>
          <w:lang w:bidi="ar-EG"/>
        </w:rPr>
        <w:t xml:space="preserve"> </w:t>
      </w:r>
      <w:r w:rsidRPr="00173AF2">
        <w:rPr>
          <w:rFonts w:hint="cs"/>
          <w:rtl/>
          <w:lang w:bidi="ar-EG"/>
        </w:rPr>
        <w:t>عن تكلفة</w:t>
      </w:r>
      <w:r w:rsidRPr="00173AF2">
        <w:rPr>
          <w:rtl/>
          <w:lang w:bidi="ar-EG"/>
        </w:rPr>
        <w:t xml:space="preserve"> العلاج الصحي في العيادات المجتمعية.</w:t>
      </w:r>
      <w:r w:rsidRPr="00173AF2">
        <w:rPr>
          <w:rFonts w:hint="cs"/>
          <w:rtl/>
          <w:lang w:bidi="ar-EG"/>
        </w:rPr>
        <w:t xml:space="preserve"> و</w:t>
      </w:r>
      <w:r w:rsidRPr="00173AF2">
        <w:rPr>
          <w:rtl/>
          <w:lang w:bidi="ar-EG"/>
        </w:rPr>
        <w:t>يم</w:t>
      </w:r>
      <w:r w:rsidRPr="00173AF2">
        <w:rPr>
          <w:rFonts w:hint="cs"/>
          <w:rtl/>
          <w:lang w:bidi="ar-EG"/>
        </w:rPr>
        <w:t>ت</w:t>
      </w:r>
      <w:r w:rsidRPr="00173AF2">
        <w:rPr>
          <w:rtl/>
          <w:lang w:bidi="ar-EG"/>
        </w:rPr>
        <w:t>لك رب الأسرة أقل من 0</w:t>
      </w:r>
      <w:r w:rsidRPr="00173AF2">
        <w:rPr>
          <w:rFonts w:hint="cs"/>
          <w:rtl/>
          <w:lang w:bidi="ar-EG"/>
        </w:rPr>
        <w:t>.</w:t>
      </w:r>
      <w:r w:rsidRPr="00173AF2">
        <w:rPr>
          <w:rtl/>
          <w:lang w:bidi="ar-EG"/>
        </w:rPr>
        <w:t>5 هكتار من الأرض أو أقل، و</w:t>
      </w:r>
      <w:r w:rsidRPr="00173AF2">
        <w:rPr>
          <w:rFonts w:hint="cs"/>
          <w:rtl/>
          <w:lang w:bidi="ar-EG"/>
        </w:rPr>
        <w:t>يعمل بالزراعة</w:t>
      </w:r>
      <w:r w:rsidRPr="00173AF2">
        <w:rPr>
          <w:rtl/>
          <w:lang w:bidi="ar-EG"/>
        </w:rPr>
        <w:t xml:space="preserve">، </w:t>
      </w:r>
      <w:r w:rsidRPr="00173AF2">
        <w:rPr>
          <w:rFonts w:hint="cs"/>
          <w:rtl/>
          <w:lang w:bidi="ar-EG"/>
        </w:rPr>
        <w:t xml:space="preserve">أو </w:t>
      </w:r>
      <w:r w:rsidRPr="00173AF2">
        <w:rPr>
          <w:rtl/>
          <w:lang w:bidi="ar-EG"/>
        </w:rPr>
        <w:t>صياد</w:t>
      </w:r>
      <w:r w:rsidRPr="00173AF2">
        <w:rPr>
          <w:rFonts w:hint="cs"/>
          <w:rtl/>
          <w:lang w:bidi="ar-EG"/>
        </w:rPr>
        <w:t>ا</w:t>
      </w:r>
      <w:r w:rsidRPr="00173AF2">
        <w:rPr>
          <w:rtl/>
          <w:lang w:bidi="ar-EG"/>
        </w:rPr>
        <w:t xml:space="preserve">، </w:t>
      </w:r>
      <w:r w:rsidRPr="00173AF2">
        <w:rPr>
          <w:rFonts w:hint="cs"/>
          <w:rtl/>
          <w:lang w:bidi="ar-EG"/>
        </w:rPr>
        <w:t xml:space="preserve">أو </w:t>
      </w:r>
      <w:r w:rsidRPr="00173AF2">
        <w:rPr>
          <w:rtl/>
          <w:lang w:bidi="ar-EG"/>
        </w:rPr>
        <w:t xml:space="preserve">عامل بناء، </w:t>
      </w:r>
      <w:r w:rsidRPr="00173AF2">
        <w:rPr>
          <w:rFonts w:hint="cs"/>
          <w:rtl/>
          <w:lang w:bidi="ar-EG"/>
        </w:rPr>
        <w:t xml:space="preserve">أو </w:t>
      </w:r>
      <w:r w:rsidRPr="00173AF2">
        <w:rPr>
          <w:rtl/>
          <w:lang w:bidi="ar-EG"/>
        </w:rPr>
        <w:t xml:space="preserve">عامل مزرعة، أو </w:t>
      </w:r>
      <w:r w:rsidRPr="00173AF2">
        <w:rPr>
          <w:rFonts w:hint="cs"/>
          <w:rtl/>
          <w:lang w:bidi="ar-EG"/>
        </w:rPr>
        <w:t xml:space="preserve">في </w:t>
      </w:r>
      <w:r w:rsidRPr="00173AF2">
        <w:rPr>
          <w:rtl/>
          <w:lang w:bidi="ar-EG"/>
        </w:rPr>
        <w:t>أي عمل آخر يكسب</w:t>
      </w:r>
      <w:r w:rsidRPr="00173AF2">
        <w:rPr>
          <w:rFonts w:hint="cs"/>
          <w:rtl/>
          <w:lang w:bidi="ar-EG"/>
        </w:rPr>
        <w:t xml:space="preserve"> منه</w:t>
      </w:r>
      <w:r w:rsidRPr="00173AF2">
        <w:rPr>
          <w:rtl/>
          <w:lang w:bidi="ar-EG"/>
        </w:rPr>
        <w:t xml:space="preserve"> أقل من. 000</w:t>
      </w:r>
      <w:r w:rsidRPr="00173AF2">
        <w:rPr>
          <w:rFonts w:hint="cs"/>
          <w:rtl/>
          <w:lang w:bidi="ar-EG"/>
        </w:rPr>
        <w:t xml:space="preserve"> </w:t>
      </w:r>
      <w:r w:rsidRPr="00173AF2">
        <w:rPr>
          <w:rtl/>
          <w:lang w:bidi="ar-EG"/>
        </w:rPr>
        <w:t>660</w:t>
      </w:r>
      <w:r w:rsidRPr="00173AF2">
        <w:rPr>
          <w:rFonts w:hint="cs"/>
          <w:rtl/>
          <w:lang w:bidi="ar-EG"/>
        </w:rPr>
        <w:t xml:space="preserve"> </w:t>
      </w:r>
      <w:r w:rsidRPr="00173AF2">
        <w:rPr>
          <w:rtl/>
          <w:lang w:bidi="ar-EG"/>
        </w:rPr>
        <w:t xml:space="preserve">روبية شهريا؛ </w:t>
      </w:r>
      <w:r w:rsidRPr="00173AF2">
        <w:rPr>
          <w:rFonts w:hint="cs"/>
          <w:rtl/>
          <w:lang w:bidi="ar-EG"/>
        </w:rPr>
        <w:t xml:space="preserve">ولم يحصل </w:t>
      </w:r>
      <w:r w:rsidRPr="00173AF2">
        <w:rPr>
          <w:rtl/>
          <w:lang w:bidi="ar-EG"/>
        </w:rPr>
        <w:t xml:space="preserve">رب الأسرة </w:t>
      </w:r>
      <w:r w:rsidRPr="00173AF2">
        <w:rPr>
          <w:rFonts w:hint="cs"/>
          <w:rtl/>
          <w:lang w:bidi="ar-EG"/>
        </w:rPr>
        <w:t>على تعليم</w:t>
      </w:r>
      <w:r w:rsidRPr="00173AF2">
        <w:rPr>
          <w:rtl/>
          <w:lang w:bidi="ar-EG"/>
        </w:rPr>
        <w:t xml:space="preserve"> مدرس</w:t>
      </w:r>
      <w:r w:rsidRPr="00173AF2">
        <w:rPr>
          <w:rFonts w:hint="cs"/>
          <w:rtl/>
          <w:lang w:bidi="ar-EG"/>
        </w:rPr>
        <w:t>ي</w:t>
      </w:r>
      <w:r w:rsidRPr="00173AF2">
        <w:rPr>
          <w:rtl/>
          <w:lang w:bidi="ar-EG"/>
        </w:rPr>
        <w:t xml:space="preserve"> </w:t>
      </w:r>
      <w:r w:rsidRPr="00173AF2">
        <w:rPr>
          <w:rFonts w:hint="cs"/>
          <w:rtl/>
          <w:lang w:bidi="ar-EG"/>
        </w:rPr>
        <w:t>أو يقتصر على</w:t>
      </w:r>
      <w:r w:rsidRPr="00173AF2">
        <w:rPr>
          <w:rtl/>
          <w:lang w:bidi="ar-EG"/>
        </w:rPr>
        <w:t xml:space="preserve"> بعض التعليم الابتدائي؛ </w:t>
      </w:r>
      <w:r w:rsidRPr="00173AF2">
        <w:rPr>
          <w:rFonts w:hint="cs"/>
          <w:rtl/>
          <w:lang w:bidi="ar-EG"/>
        </w:rPr>
        <w:t>وليست له</w:t>
      </w:r>
      <w:r w:rsidRPr="00173AF2">
        <w:rPr>
          <w:rtl/>
          <w:lang w:bidi="ar-EG"/>
        </w:rPr>
        <w:t xml:space="preserve"> </w:t>
      </w:r>
      <w:r w:rsidRPr="00173AF2">
        <w:rPr>
          <w:rFonts w:hint="cs"/>
          <w:rtl/>
          <w:lang w:bidi="ar-EG"/>
        </w:rPr>
        <w:t>أي مدخرات</w:t>
      </w:r>
      <w:r w:rsidRPr="00173AF2">
        <w:rPr>
          <w:rtl/>
          <w:lang w:bidi="ar-EG"/>
        </w:rPr>
        <w:t xml:space="preserve"> أو </w:t>
      </w:r>
      <w:r w:rsidRPr="00173AF2">
        <w:rPr>
          <w:rFonts w:hint="cs"/>
          <w:rtl/>
          <w:lang w:bidi="ar-EG"/>
        </w:rPr>
        <w:t>بنود</w:t>
      </w:r>
      <w:r w:rsidRPr="00173AF2">
        <w:rPr>
          <w:rtl/>
          <w:lang w:bidi="ar-EG"/>
        </w:rPr>
        <w:t xml:space="preserve"> يمكن بيعها بسهولة </w:t>
      </w:r>
      <w:r w:rsidRPr="00173AF2">
        <w:rPr>
          <w:rFonts w:hint="cs"/>
          <w:rtl/>
          <w:lang w:bidi="ar-EG"/>
        </w:rPr>
        <w:t>لقاء</w:t>
      </w:r>
      <w:r w:rsidRPr="00173AF2">
        <w:rPr>
          <w:rtl/>
          <w:lang w:bidi="ar-EG"/>
        </w:rPr>
        <w:t xml:space="preserve"> قيمة 000</w:t>
      </w:r>
      <w:r w:rsidRPr="00173AF2">
        <w:rPr>
          <w:rFonts w:hint="cs"/>
          <w:rtl/>
          <w:lang w:bidi="ar-EG"/>
        </w:rPr>
        <w:t xml:space="preserve"> </w:t>
      </w:r>
      <w:r w:rsidRPr="00173AF2">
        <w:rPr>
          <w:rtl/>
          <w:lang w:bidi="ar-EG"/>
        </w:rPr>
        <w:t>500</w:t>
      </w:r>
      <w:r w:rsidRPr="00173AF2">
        <w:rPr>
          <w:rFonts w:hint="cs"/>
          <w:rtl/>
          <w:lang w:bidi="ar-EG"/>
        </w:rPr>
        <w:t xml:space="preserve"> </w:t>
      </w:r>
      <w:r w:rsidRPr="00173AF2">
        <w:rPr>
          <w:rtl/>
          <w:lang w:bidi="ar-EG"/>
        </w:rPr>
        <w:t xml:space="preserve">روبية </w:t>
      </w:r>
      <w:r w:rsidRPr="00173AF2">
        <w:rPr>
          <w:rFonts w:hint="cs"/>
          <w:rtl/>
          <w:lang w:bidi="ar-EG"/>
        </w:rPr>
        <w:t>ب</w:t>
      </w:r>
      <w:r w:rsidRPr="00173AF2">
        <w:rPr>
          <w:rtl/>
          <w:lang w:bidi="ar-EG"/>
        </w:rPr>
        <w:t xml:space="preserve">حد أدنى، مثل الذهب </w:t>
      </w:r>
      <w:r w:rsidRPr="00173AF2">
        <w:rPr>
          <w:rFonts w:hint="cs"/>
          <w:rtl/>
          <w:lang w:bidi="ar-EG"/>
        </w:rPr>
        <w:t>أ</w:t>
      </w:r>
      <w:r w:rsidRPr="00173AF2">
        <w:rPr>
          <w:rtl/>
          <w:lang w:bidi="ar-EG"/>
        </w:rPr>
        <w:t>و</w:t>
      </w:r>
      <w:r w:rsidRPr="00173AF2">
        <w:rPr>
          <w:rFonts w:hint="cs"/>
          <w:rtl/>
          <w:lang w:bidi="ar-EG"/>
        </w:rPr>
        <w:t xml:space="preserve"> </w:t>
      </w:r>
      <w:r w:rsidRPr="00173AF2">
        <w:rPr>
          <w:rtl/>
          <w:lang w:bidi="ar-EG"/>
        </w:rPr>
        <w:t xml:space="preserve">دراجة نارية </w:t>
      </w:r>
      <w:r w:rsidRPr="00173AF2">
        <w:rPr>
          <w:rFonts w:hint="cs"/>
          <w:rtl/>
          <w:lang w:bidi="ar-EG"/>
        </w:rPr>
        <w:t>أ</w:t>
      </w:r>
      <w:r w:rsidRPr="00173AF2">
        <w:rPr>
          <w:rtl/>
          <w:lang w:bidi="ar-EG"/>
        </w:rPr>
        <w:t>و</w:t>
      </w:r>
      <w:r w:rsidRPr="00173AF2">
        <w:rPr>
          <w:rFonts w:hint="cs"/>
          <w:rtl/>
          <w:lang w:bidi="ar-EG"/>
        </w:rPr>
        <w:t xml:space="preserve"> </w:t>
      </w:r>
      <w:r w:rsidRPr="00173AF2">
        <w:rPr>
          <w:rtl/>
          <w:lang w:bidi="ar-EG"/>
        </w:rPr>
        <w:t>الماشي</w:t>
      </w:r>
      <w:r w:rsidRPr="00173AF2">
        <w:rPr>
          <w:rFonts w:hint="cs"/>
          <w:rtl/>
          <w:lang w:bidi="ar-EG"/>
        </w:rPr>
        <w:t>ة</w:t>
      </w:r>
      <w:r w:rsidRPr="00173AF2">
        <w:rPr>
          <w:rtl/>
          <w:lang w:bidi="ar-EG"/>
        </w:rPr>
        <w:t xml:space="preserve"> </w:t>
      </w:r>
      <w:r w:rsidRPr="00173AF2">
        <w:rPr>
          <w:rFonts w:hint="cs"/>
          <w:rtl/>
          <w:lang w:bidi="ar-EG"/>
        </w:rPr>
        <w:t>أ</w:t>
      </w:r>
      <w:r w:rsidRPr="00173AF2">
        <w:rPr>
          <w:rtl/>
          <w:lang w:bidi="ar-EG"/>
        </w:rPr>
        <w:t>و</w:t>
      </w:r>
      <w:r w:rsidRPr="00173AF2">
        <w:rPr>
          <w:rFonts w:hint="cs"/>
          <w:rtl/>
          <w:lang w:bidi="ar-EG"/>
        </w:rPr>
        <w:t xml:space="preserve"> </w:t>
      </w:r>
      <w:r w:rsidRPr="00173AF2">
        <w:rPr>
          <w:rtl/>
          <w:lang w:bidi="ar-EG"/>
        </w:rPr>
        <w:t>القوارب ذات المحركات</w:t>
      </w:r>
      <w:r w:rsidRPr="00173AF2">
        <w:rPr>
          <w:rFonts w:hint="cs"/>
          <w:rtl/>
          <w:lang w:bidi="ar-EG"/>
        </w:rPr>
        <w:t>،</w:t>
      </w:r>
      <w:r w:rsidRPr="00173AF2">
        <w:rPr>
          <w:rtl/>
          <w:lang w:bidi="ar-EG"/>
        </w:rPr>
        <w:t xml:space="preserve"> </w:t>
      </w:r>
      <w:r w:rsidRPr="00173AF2">
        <w:rPr>
          <w:rFonts w:hint="cs"/>
          <w:rtl/>
          <w:lang w:bidi="ar-EG"/>
        </w:rPr>
        <w:t>أ</w:t>
      </w:r>
      <w:r w:rsidRPr="00173AF2">
        <w:rPr>
          <w:rtl/>
          <w:lang w:bidi="ar-EG"/>
        </w:rPr>
        <w:t>و</w:t>
      </w:r>
      <w:r w:rsidR="006D45CF">
        <w:rPr>
          <w:rFonts w:hint="cs"/>
          <w:rtl/>
          <w:lang w:bidi="ar-EG"/>
        </w:rPr>
        <w:t xml:space="preserve"> </w:t>
      </w:r>
      <w:r w:rsidRPr="00173AF2">
        <w:rPr>
          <w:rFonts w:hint="cs"/>
          <w:rtl/>
          <w:lang w:bidi="ar-EG"/>
        </w:rPr>
        <w:t xml:space="preserve">غير ذلك من </w:t>
      </w:r>
      <w:r w:rsidRPr="00173AF2">
        <w:rPr>
          <w:rtl/>
          <w:lang w:bidi="ar-EG"/>
        </w:rPr>
        <w:t xml:space="preserve">السلع الرأسمالية. </w:t>
      </w:r>
      <w:r w:rsidRPr="00173AF2">
        <w:rPr>
          <w:rFonts w:hint="cs"/>
          <w:rtl/>
          <w:lang w:bidi="ar-EG"/>
        </w:rPr>
        <w:t>وباستخدام</w:t>
      </w:r>
      <w:r w:rsidRPr="00173AF2">
        <w:rPr>
          <w:rtl/>
          <w:lang w:bidi="ar-EG"/>
        </w:rPr>
        <w:t xml:space="preserve"> هذه المعايير، كان</w:t>
      </w:r>
      <w:r w:rsidRPr="00173AF2">
        <w:rPr>
          <w:rFonts w:hint="cs"/>
          <w:rtl/>
          <w:lang w:bidi="ar-EG"/>
        </w:rPr>
        <w:t>ت</w:t>
      </w:r>
      <w:r w:rsidRPr="00173AF2">
        <w:rPr>
          <w:rtl/>
          <w:lang w:bidi="ar-EG"/>
        </w:rPr>
        <w:t xml:space="preserve"> الأسرة </w:t>
      </w:r>
      <w:r w:rsidRPr="00173AF2">
        <w:rPr>
          <w:rFonts w:hint="cs"/>
          <w:rtl/>
          <w:lang w:bidi="ar-EG"/>
        </w:rPr>
        <w:t>المعيشية تعدّ فقيرة</w:t>
      </w:r>
      <w:r w:rsidRPr="00173AF2">
        <w:rPr>
          <w:rtl/>
          <w:lang w:bidi="ar-EG"/>
        </w:rPr>
        <w:t xml:space="preserve"> حقا، </w:t>
      </w:r>
      <w:r w:rsidRPr="00173AF2">
        <w:rPr>
          <w:rFonts w:hint="cs"/>
          <w:rtl/>
          <w:lang w:bidi="ar-EG"/>
        </w:rPr>
        <w:t xml:space="preserve">ويقل </w:t>
      </w:r>
      <w:r w:rsidRPr="00173AF2">
        <w:rPr>
          <w:rtl/>
          <w:lang w:bidi="ar-EG"/>
        </w:rPr>
        <w:t>دخل</w:t>
      </w:r>
      <w:r w:rsidRPr="00173AF2">
        <w:rPr>
          <w:rFonts w:hint="cs"/>
          <w:rtl/>
          <w:lang w:bidi="ar-EG"/>
        </w:rPr>
        <w:t>ها</w:t>
      </w:r>
      <w:r w:rsidRPr="00173AF2">
        <w:rPr>
          <w:rtl/>
          <w:lang w:bidi="ar-EG"/>
        </w:rPr>
        <w:t xml:space="preserve"> بكثير </w:t>
      </w:r>
      <w:r w:rsidRPr="00173AF2">
        <w:rPr>
          <w:rFonts w:hint="cs"/>
          <w:rtl/>
          <w:lang w:bidi="ar-EG"/>
        </w:rPr>
        <w:t>ع</w:t>
      </w:r>
      <w:r w:rsidRPr="00173AF2">
        <w:rPr>
          <w:rtl/>
          <w:lang w:bidi="ar-EG"/>
        </w:rPr>
        <w:t>ن الحد الأدنى للأجور</w:t>
      </w:r>
      <w:r w:rsidRPr="00173AF2">
        <w:rPr>
          <w:rFonts w:hint="cs"/>
          <w:rtl/>
          <w:lang w:bidi="ar-EG"/>
        </w:rPr>
        <w:t xml:space="preserve"> في الإقليم</w:t>
      </w:r>
      <w:r w:rsidRPr="00173AF2">
        <w:rPr>
          <w:rtl/>
          <w:lang w:bidi="ar-EG"/>
        </w:rPr>
        <w:t xml:space="preserve">. </w:t>
      </w:r>
      <w:r w:rsidRPr="00173AF2">
        <w:rPr>
          <w:rFonts w:hint="cs"/>
          <w:rtl/>
          <w:lang w:bidi="ar-EG"/>
        </w:rPr>
        <w:t xml:space="preserve">غير أن </w:t>
      </w:r>
      <w:r w:rsidRPr="00173AF2">
        <w:rPr>
          <w:rtl/>
          <w:lang w:bidi="ar-EG"/>
        </w:rPr>
        <w:t>خاصية الفقر في إندونيسيا</w:t>
      </w:r>
      <w:r w:rsidRPr="00173AF2">
        <w:rPr>
          <w:rFonts w:hint="cs"/>
          <w:rtl/>
          <w:lang w:bidi="ar-EG"/>
        </w:rPr>
        <w:t xml:space="preserve"> </w:t>
      </w:r>
      <w:r w:rsidRPr="00173AF2">
        <w:rPr>
          <w:rtl/>
          <w:lang w:bidi="ar-EG"/>
        </w:rPr>
        <w:t xml:space="preserve">لم </w:t>
      </w:r>
      <w:r w:rsidRPr="00173AF2">
        <w:rPr>
          <w:rFonts w:hint="cs"/>
          <w:rtl/>
          <w:lang w:bidi="ar-EG"/>
        </w:rPr>
        <w:t>ت</w:t>
      </w:r>
      <w:r w:rsidRPr="00173AF2">
        <w:rPr>
          <w:rtl/>
          <w:lang w:bidi="ar-EG"/>
        </w:rPr>
        <w:t xml:space="preserve">كن دائما جامدة. </w:t>
      </w:r>
      <w:r w:rsidRPr="00173AF2">
        <w:rPr>
          <w:rFonts w:hint="cs"/>
          <w:rtl/>
          <w:lang w:bidi="ar-EG"/>
        </w:rPr>
        <w:t>ف</w:t>
      </w:r>
      <w:r w:rsidRPr="00173AF2">
        <w:rPr>
          <w:rtl/>
          <w:lang w:bidi="ar-EG"/>
        </w:rPr>
        <w:t>قد يتجاوز ال</w:t>
      </w:r>
      <w:r w:rsidRPr="00173AF2">
        <w:rPr>
          <w:rFonts w:hint="cs"/>
          <w:rtl/>
          <w:lang w:bidi="ar-EG"/>
        </w:rPr>
        <w:t>كثيرون</w:t>
      </w:r>
      <w:r w:rsidRPr="00173AF2">
        <w:rPr>
          <w:rtl/>
          <w:lang w:bidi="ar-EG"/>
        </w:rPr>
        <w:t xml:space="preserve"> المعايير المذكورة أعلاه، ولكن </w:t>
      </w:r>
      <w:r w:rsidRPr="00173AF2">
        <w:rPr>
          <w:rFonts w:hint="cs"/>
          <w:rtl/>
          <w:lang w:bidi="ar-EG"/>
        </w:rPr>
        <w:t xml:space="preserve">قد يحوم </w:t>
      </w:r>
      <w:r w:rsidRPr="00173AF2">
        <w:rPr>
          <w:rtl/>
          <w:lang w:bidi="ar-EG"/>
        </w:rPr>
        <w:t>دخله</w:t>
      </w:r>
      <w:r w:rsidRPr="00173AF2">
        <w:rPr>
          <w:rFonts w:hint="cs"/>
          <w:rtl/>
          <w:lang w:bidi="ar-EG"/>
        </w:rPr>
        <w:t>م</w:t>
      </w:r>
      <w:r w:rsidRPr="00173AF2">
        <w:rPr>
          <w:rtl/>
          <w:lang w:bidi="ar-EG"/>
        </w:rPr>
        <w:t xml:space="preserve"> </w:t>
      </w:r>
      <w:r w:rsidRPr="00173AF2">
        <w:rPr>
          <w:rFonts w:hint="cs"/>
          <w:rtl/>
          <w:lang w:bidi="ar-EG"/>
        </w:rPr>
        <w:t>بالكاد</w:t>
      </w:r>
      <w:r w:rsidRPr="00173AF2">
        <w:rPr>
          <w:rtl/>
          <w:lang w:bidi="ar-EG"/>
        </w:rPr>
        <w:t xml:space="preserve"> حول خط الفقر، أو </w:t>
      </w:r>
      <w:r w:rsidRPr="00173AF2">
        <w:rPr>
          <w:rFonts w:hint="cs"/>
          <w:rtl/>
          <w:lang w:bidi="ar-EG"/>
        </w:rPr>
        <w:t>يكونون م</w:t>
      </w:r>
      <w:r w:rsidRPr="00173AF2">
        <w:rPr>
          <w:rtl/>
          <w:lang w:bidi="ar-EG"/>
        </w:rPr>
        <w:t>عرض</w:t>
      </w:r>
      <w:r w:rsidRPr="00173AF2">
        <w:rPr>
          <w:rFonts w:hint="cs"/>
          <w:rtl/>
          <w:lang w:bidi="ar-EG"/>
        </w:rPr>
        <w:t>ين</w:t>
      </w:r>
      <w:r w:rsidRPr="00173AF2">
        <w:rPr>
          <w:rtl/>
          <w:lang w:bidi="ar-EG"/>
        </w:rPr>
        <w:t xml:space="preserve"> للفقر </w:t>
      </w:r>
      <w:r>
        <w:rPr>
          <w:rFonts w:hint="cs"/>
          <w:rtl/>
          <w:lang w:bidi="ar-EG"/>
        </w:rPr>
        <w:t>بصفة</w:t>
      </w:r>
      <w:r>
        <w:rPr>
          <w:rFonts w:hint="eastAsia"/>
          <w:rtl/>
          <w:lang w:bidi="ar-EG"/>
        </w:rPr>
        <w:t> </w:t>
      </w:r>
      <w:r w:rsidRPr="00173AF2">
        <w:rPr>
          <w:rFonts w:hint="cs"/>
          <w:rtl/>
          <w:lang w:bidi="ar-EG"/>
        </w:rPr>
        <w:t>عامة</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170-</w:t>
      </w:r>
      <w:r w:rsidRPr="00173AF2">
        <w:rPr>
          <w:rFonts w:hint="cs"/>
          <w:rtl/>
          <w:lang w:bidi="ar-EG"/>
        </w:rPr>
        <w:tab/>
      </w:r>
      <w:r w:rsidRPr="00173AF2">
        <w:rPr>
          <w:rtl/>
          <w:lang w:bidi="ar-EG"/>
        </w:rPr>
        <w:t>و</w:t>
      </w:r>
      <w:r w:rsidRPr="00173AF2">
        <w:rPr>
          <w:rFonts w:hint="cs"/>
          <w:rtl/>
          <w:lang w:bidi="ar-EG"/>
        </w:rPr>
        <w:t>سجل</w:t>
      </w:r>
      <w:r w:rsidRPr="00173AF2">
        <w:rPr>
          <w:rtl/>
          <w:lang w:bidi="ar-EG"/>
        </w:rPr>
        <w:t xml:space="preserve"> الجهاز المركزي للإحصاء أن السكان الفقراء، سواء في المناطق الحضرية والريفية، </w:t>
      </w:r>
      <w:r w:rsidRPr="00173AF2">
        <w:rPr>
          <w:rFonts w:hint="cs"/>
          <w:rtl/>
          <w:lang w:bidi="ar-EG"/>
        </w:rPr>
        <w:t>ي</w:t>
      </w:r>
      <w:r w:rsidRPr="00173AF2">
        <w:rPr>
          <w:rtl/>
          <w:lang w:bidi="ar-EG"/>
        </w:rPr>
        <w:t>تركز</w:t>
      </w:r>
      <w:r w:rsidRPr="00173AF2">
        <w:rPr>
          <w:rFonts w:hint="cs"/>
          <w:rtl/>
          <w:lang w:bidi="ar-EG"/>
        </w:rPr>
        <w:t>ون</w:t>
      </w:r>
      <w:r w:rsidRPr="00173AF2">
        <w:rPr>
          <w:rtl/>
          <w:lang w:bidi="ar-EG"/>
        </w:rPr>
        <w:t xml:space="preserve"> في مالوكو وبابوا (أكثر من 32 في المائة في 2007، وحوالي 30 في المائة في عام 2008)، </w:t>
      </w:r>
      <w:r w:rsidRPr="00173AF2">
        <w:rPr>
          <w:rFonts w:hint="cs"/>
          <w:rtl/>
          <w:lang w:bidi="ar-EG"/>
        </w:rPr>
        <w:t>و</w:t>
      </w:r>
      <w:r w:rsidRPr="00173AF2">
        <w:rPr>
          <w:rtl/>
          <w:lang w:bidi="ar-EG"/>
        </w:rPr>
        <w:t>في بالي ونوسا تين</w:t>
      </w:r>
      <w:r w:rsidRPr="00173AF2">
        <w:rPr>
          <w:rFonts w:hint="cs"/>
          <w:rtl/>
          <w:lang w:bidi="ar-EG"/>
        </w:rPr>
        <w:t>غ</w:t>
      </w:r>
      <w:r w:rsidRPr="00173AF2">
        <w:rPr>
          <w:rtl/>
          <w:lang w:bidi="ar-EG"/>
        </w:rPr>
        <w:t xml:space="preserve">ارا (ما يقرب من 21 في المائة في 2007 و أكثر من 19 في المائة في عام 2008)، وفي شرق </w:t>
      </w:r>
      <w:r w:rsidRPr="00173AF2">
        <w:rPr>
          <w:rFonts w:hint="cs"/>
          <w:rtl/>
          <w:lang w:bidi="ar-EG"/>
        </w:rPr>
        <w:t>إندونيسيا</w:t>
      </w:r>
      <w:r w:rsidRPr="00173AF2">
        <w:rPr>
          <w:rtl/>
          <w:lang w:bidi="ar-EG"/>
        </w:rPr>
        <w:t xml:space="preserve"> (19 في المائة تقريبا في عام 2007، وأكثر من 17 في المائة في 2008). و</w:t>
      </w:r>
      <w:r w:rsidRPr="00173AF2">
        <w:rPr>
          <w:rFonts w:hint="cs"/>
          <w:rtl/>
          <w:lang w:bidi="ar-EG"/>
        </w:rPr>
        <w:t>استنادا إ</w:t>
      </w:r>
      <w:r w:rsidRPr="00173AF2">
        <w:rPr>
          <w:rtl/>
          <w:lang w:bidi="ar-EG"/>
        </w:rPr>
        <w:t xml:space="preserve">لى حسابات أكثر دقة </w:t>
      </w:r>
      <w:r w:rsidRPr="00173AF2">
        <w:rPr>
          <w:rFonts w:hint="cs"/>
          <w:rtl/>
          <w:lang w:bidi="ar-EG"/>
        </w:rPr>
        <w:t xml:space="preserve">أجراها </w:t>
      </w:r>
      <w:r w:rsidRPr="00173AF2">
        <w:rPr>
          <w:rtl/>
          <w:lang w:bidi="ar-EG"/>
        </w:rPr>
        <w:t xml:space="preserve">فريق </w:t>
      </w:r>
      <w:r w:rsidRPr="00173AF2">
        <w:rPr>
          <w:rFonts w:hint="cs"/>
          <w:rtl/>
          <w:lang w:bidi="ar-EG"/>
        </w:rPr>
        <w:t>المسح الاقتصادي الاجتماعي الوطني (سوسيناس) في</w:t>
      </w:r>
      <w:r w:rsidRPr="00173AF2">
        <w:rPr>
          <w:rtl/>
          <w:lang w:bidi="ar-EG"/>
        </w:rPr>
        <w:t xml:space="preserve"> </w:t>
      </w:r>
      <w:r w:rsidRPr="00173AF2">
        <w:rPr>
          <w:rFonts w:hint="cs"/>
          <w:rtl/>
          <w:lang w:bidi="ar-EG"/>
        </w:rPr>
        <w:t>آذار/</w:t>
      </w:r>
      <w:r w:rsidRPr="00173AF2">
        <w:rPr>
          <w:rtl/>
          <w:lang w:bidi="ar-EG"/>
        </w:rPr>
        <w:t xml:space="preserve">مارس 2007، </w:t>
      </w:r>
      <w:r>
        <w:rPr>
          <w:rtl/>
          <w:lang w:bidi="ar-EG"/>
        </w:rPr>
        <w:t>كانت المناطق الفقيرة (لا</w:t>
      </w:r>
      <w:r>
        <w:rPr>
          <w:rFonts w:hint="cs"/>
          <w:rtl/>
          <w:lang w:bidi="ar-EG"/>
        </w:rPr>
        <w:t> </w:t>
      </w:r>
      <w:r w:rsidRPr="00173AF2">
        <w:rPr>
          <w:rFonts w:hint="cs"/>
          <w:rtl/>
          <w:lang w:bidi="ar-EG"/>
        </w:rPr>
        <w:t>ت</w:t>
      </w:r>
      <w:r w:rsidRPr="00173AF2">
        <w:rPr>
          <w:rtl/>
          <w:lang w:bidi="ar-EG"/>
        </w:rPr>
        <w:t xml:space="preserve">قل </w:t>
      </w:r>
      <w:r w:rsidRPr="00173AF2">
        <w:rPr>
          <w:rFonts w:hint="cs"/>
          <w:rtl/>
          <w:lang w:bidi="ar-EG"/>
        </w:rPr>
        <w:t xml:space="preserve">نسبة </w:t>
      </w:r>
      <w:r w:rsidRPr="00173AF2">
        <w:rPr>
          <w:rtl/>
          <w:lang w:bidi="ar-EG"/>
        </w:rPr>
        <w:t>الفقراء</w:t>
      </w:r>
      <w:r w:rsidRPr="00173AF2">
        <w:rPr>
          <w:rFonts w:hint="cs"/>
          <w:rtl/>
          <w:lang w:bidi="ar-EG"/>
        </w:rPr>
        <w:t xml:space="preserve"> بها </w:t>
      </w:r>
      <w:r w:rsidRPr="00173AF2">
        <w:rPr>
          <w:rtl/>
          <w:lang w:bidi="ar-EG"/>
        </w:rPr>
        <w:t xml:space="preserve">عن 20 في المائة) على النحو التالي: بابوا الغربية (39.31 في المائة)، بابوا (40.78 في المائة)، مالوكو (31.14 في المائة)، </w:t>
      </w:r>
      <w:r w:rsidRPr="00173AF2">
        <w:rPr>
          <w:rFonts w:hint="cs"/>
          <w:rtl/>
          <w:lang w:bidi="ar-EG"/>
        </w:rPr>
        <w:t>غ</w:t>
      </w:r>
      <w:r w:rsidRPr="00173AF2">
        <w:rPr>
          <w:rtl/>
          <w:lang w:bidi="ar-EG"/>
        </w:rPr>
        <w:t>ورونتالو (27.35 في المائة)، جنوب شرق سولاويسي (21.33 في المائة)، سولاويسي الوسطى (22.42 في المائة)، نوسا تين</w:t>
      </w:r>
      <w:r w:rsidRPr="00173AF2">
        <w:rPr>
          <w:rFonts w:hint="cs"/>
          <w:rtl/>
          <w:lang w:bidi="ar-EG"/>
        </w:rPr>
        <w:t>غ</w:t>
      </w:r>
      <w:r w:rsidRPr="00173AF2">
        <w:rPr>
          <w:rtl/>
          <w:lang w:bidi="ar-EG"/>
        </w:rPr>
        <w:t xml:space="preserve">ارا </w:t>
      </w:r>
      <w:r w:rsidRPr="00173AF2">
        <w:rPr>
          <w:rFonts w:hint="cs"/>
          <w:rtl/>
          <w:lang w:bidi="ar-EG"/>
        </w:rPr>
        <w:t xml:space="preserve">الشرقية </w:t>
      </w:r>
      <w:r w:rsidRPr="00173AF2">
        <w:rPr>
          <w:rtl/>
          <w:lang w:bidi="ar-EG"/>
        </w:rPr>
        <w:t xml:space="preserve">(27.51 في المائة)، </w:t>
      </w:r>
      <w:r w:rsidRPr="00173AF2">
        <w:rPr>
          <w:rFonts w:hint="cs"/>
          <w:rtl/>
          <w:lang w:bidi="ar-EG"/>
        </w:rPr>
        <w:t>نوسا تينغارا الغربية</w:t>
      </w:r>
      <w:r w:rsidRPr="00173AF2">
        <w:rPr>
          <w:rtl/>
          <w:lang w:bidi="ar-EG"/>
        </w:rPr>
        <w:t xml:space="preserve"> (24.99 في المائة)، جاوة الوسطى (20.43 في المائة)، لامبون</w:t>
      </w:r>
      <w:r w:rsidRPr="00173AF2">
        <w:rPr>
          <w:rFonts w:hint="cs"/>
          <w:rtl/>
          <w:lang w:bidi="ar-EG"/>
        </w:rPr>
        <w:t>غ</w:t>
      </w:r>
      <w:r w:rsidRPr="00173AF2">
        <w:rPr>
          <w:rtl/>
          <w:lang w:bidi="ar-EG"/>
        </w:rPr>
        <w:t xml:space="preserve"> (22.19 في المائة)، بن</w:t>
      </w:r>
      <w:r w:rsidRPr="00173AF2">
        <w:rPr>
          <w:rFonts w:hint="cs"/>
          <w:rtl/>
          <w:lang w:bidi="ar-EG"/>
        </w:rPr>
        <w:t>غ</w:t>
      </w:r>
      <w:r w:rsidRPr="00173AF2">
        <w:rPr>
          <w:rtl/>
          <w:lang w:bidi="ar-EG"/>
        </w:rPr>
        <w:t>كولو (22.13 في المائة)، ونان</w:t>
      </w:r>
      <w:r w:rsidRPr="00173AF2">
        <w:rPr>
          <w:rFonts w:hint="cs"/>
          <w:rtl/>
          <w:lang w:bidi="ar-EG"/>
        </w:rPr>
        <w:t>غ</w:t>
      </w:r>
      <w:r w:rsidRPr="00173AF2">
        <w:rPr>
          <w:rtl/>
          <w:lang w:bidi="ar-EG"/>
        </w:rPr>
        <w:t xml:space="preserve">روى </w:t>
      </w:r>
      <w:r w:rsidRPr="00173AF2">
        <w:rPr>
          <w:rFonts w:hint="cs"/>
          <w:rtl/>
          <w:lang w:bidi="ar-EG"/>
        </w:rPr>
        <w:t>آ</w:t>
      </w:r>
      <w:r w:rsidRPr="00173AF2">
        <w:rPr>
          <w:rtl/>
          <w:lang w:bidi="ar-EG"/>
        </w:rPr>
        <w:t>تشيه دار السلام (26.65 في المائة).</w:t>
      </w:r>
    </w:p>
    <w:p w:rsidR="00C77660" w:rsidRPr="00173AF2" w:rsidRDefault="00C77660" w:rsidP="00C77660">
      <w:pPr>
        <w:pStyle w:val="SingleTxt"/>
        <w:ind w:left="1264" w:right="1264"/>
        <w:rPr>
          <w:rFonts w:hint="cs"/>
          <w:rtl/>
          <w:lang w:bidi="ar-EG"/>
        </w:rPr>
      </w:pPr>
      <w:r w:rsidRPr="00173AF2">
        <w:rPr>
          <w:rFonts w:hint="cs"/>
          <w:rtl/>
          <w:lang w:bidi="ar-EG"/>
        </w:rPr>
        <w:t>171-</w:t>
      </w:r>
      <w:r w:rsidRPr="00173AF2">
        <w:rPr>
          <w:rFonts w:hint="cs"/>
          <w:rtl/>
          <w:lang w:bidi="ar-EG"/>
        </w:rPr>
        <w:tab/>
      </w:r>
      <w:r w:rsidRPr="00173AF2">
        <w:rPr>
          <w:rtl/>
          <w:lang w:bidi="ar-EG"/>
        </w:rPr>
        <w:t>وكان</w:t>
      </w:r>
      <w:r w:rsidRPr="00173AF2">
        <w:rPr>
          <w:rFonts w:hint="cs"/>
          <w:rtl/>
          <w:lang w:bidi="ar-EG"/>
        </w:rPr>
        <w:t>ت المقاطعة الفرعية</w:t>
      </w:r>
      <w:r w:rsidRPr="00173AF2">
        <w:rPr>
          <w:rtl/>
          <w:lang w:bidi="ar-EG"/>
        </w:rPr>
        <w:t xml:space="preserve"> </w:t>
      </w:r>
      <w:r w:rsidRPr="00173AF2">
        <w:rPr>
          <w:rFonts w:hint="cs"/>
          <w:rtl/>
          <w:lang w:bidi="ar-EG"/>
        </w:rPr>
        <w:t xml:space="preserve">هي </w:t>
      </w:r>
      <w:r w:rsidRPr="00173AF2">
        <w:rPr>
          <w:rtl/>
          <w:lang w:bidi="ar-EG"/>
        </w:rPr>
        <w:t xml:space="preserve">أصغر وحدة لمنطقة متخلفة </w:t>
      </w:r>
      <w:r w:rsidRPr="00173AF2">
        <w:rPr>
          <w:rFonts w:hint="cs"/>
          <w:rtl/>
          <w:lang w:bidi="ar-EG"/>
        </w:rPr>
        <w:t>ا</w:t>
      </w:r>
      <w:r w:rsidRPr="00173AF2">
        <w:rPr>
          <w:rtl/>
          <w:lang w:bidi="ar-EG"/>
        </w:rPr>
        <w:t>ستخدم</w:t>
      </w:r>
      <w:r w:rsidRPr="00173AF2">
        <w:rPr>
          <w:rFonts w:hint="cs"/>
          <w:rtl/>
          <w:lang w:bidi="ar-EG"/>
        </w:rPr>
        <w:t>ت</w:t>
      </w:r>
      <w:r w:rsidRPr="00173AF2">
        <w:rPr>
          <w:rtl/>
          <w:lang w:bidi="ar-EG"/>
        </w:rPr>
        <w:t xml:space="preserve"> في الاستراتيجية الوطنية لتنمية المسار السريع </w:t>
      </w:r>
      <w:r w:rsidRPr="00173AF2">
        <w:rPr>
          <w:rFonts w:hint="cs"/>
          <w:rtl/>
          <w:lang w:bidi="ar-EG"/>
        </w:rPr>
        <w:t>ل</w:t>
      </w:r>
      <w:r w:rsidRPr="00173AF2">
        <w:rPr>
          <w:rtl/>
          <w:lang w:bidi="ar-EG"/>
        </w:rPr>
        <w:t xml:space="preserve">لمناطق المتخلفة. </w:t>
      </w:r>
      <w:r w:rsidRPr="00173AF2">
        <w:rPr>
          <w:rFonts w:hint="cs"/>
          <w:rtl/>
          <w:lang w:bidi="ar-EG"/>
        </w:rPr>
        <w:t>وتحدد</w:t>
      </w:r>
      <w:r w:rsidRPr="00173AF2">
        <w:rPr>
          <w:rtl/>
          <w:lang w:bidi="ar-EG"/>
        </w:rPr>
        <w:t xml:space="preserve"> هذ</w:t>
      </w:r>
      <w:r w:rsidRPr="00173AF2">
        <w:rPr>
          <w:rFonts w:hint="cs"/>
          <w:rtl/>
          <w:lang w:bidi="ar-EG"/>
        </w:rPr>
        <w:t>ا</w:t>
      </w:r>
      <w:r w:rsidRPr="00173AF2">
        <w:rPr>
          <w:rtl/>
          <w:lang w:bidi="ar-EG"/>
        </w:rPr>
        <w:t xml:space="preserve"> </w:t>
      </w:r>
      <w:r w:rsidRPr="00173AF2">
        <w:rPr>
          <w:rFonts w:hint="cs"/>
          <w:rtl/>
          <w:lang w:bidi="ar-EG"/>
        </w:rPr>
        <w:t>بناء</w:t>
      </w:r>
      <w:r w:rsidRPr="00173AF2">
        <w:rPr>
          <w:rtl/>
          <w:lang w:bidi="ar-EG"/>
        </w:rPr>
        <w:t xml:space="preserve"> على حسابات استخدم</w:t>
      </w:r>
      <w:r w:rsidRPr="00173AF2">
        <w:rPr>
          <w:rFonts w:hint="cs"/>
          <w:rtl/>
          <w:lang w:bidi="ar-EG"/>
        </w:rPr>
        <w:t>ت فيها</w:t>
      </w:r>
      <w:r w:rsidRPr="00173AF2">
        <w:rPr>
          <w:rtl/>
          <w:lang w:bidi="ar-EG"/>
        </w:rPr>
        <w:t xml:space="preserve"> ستة معايير أساسية هي: اقتصاد ال</w:t>
      </w:r>
      <w:r w:rsidRPr="00173AF2">
        <w:rPr>
          <w:rFonts w:hint="cs"/>
          <w:rtl/>
          <w:lang w:bidi="ar-EG"/>
        </w:rPr>
        <w:t>سكان</w:t>
      </w:r>
      <w:r w:rsidRPr="00173AF2">
        <w:rPr>
          <w:rtl/>
          <w:lang w:bidi="ar-EG"/>
        </w:rPr>
        <w:t xml:space="preserve">، </w:t>
      </w:r>
      <w:r w:rsidRPr="00173AF2">
        <w:rPr>
          <w:rFonts w:hint="cs"/>
          <w:rtl/>
          <w:lang w:bidi="ar-EG"/>
        </w:rPr>
        <w:t>و</w:t>
      </w:r>
      <w:r w:rsidRPr="00173AF2">
        <w:rPr>
          <w:rtl/>
          <w:lang w:bidi="ar-EG"/>
        </w:rPr>
        <w:t>الموارد البشرية، وال</w:t>
      </w:r>
      <w:r w:rsidRPr="00173AF2">
        <w:rPr>
          <w:rFonts w:hint="cs"/>
          <w:rtl/>
          <w:lang w:bidi="ar-EG"/>
        </w:rPr>
        <w:t xml:space="preserve">هياكل </w:t>
      </w:r>
      <w:r w:rsidRPr="00173AF2">
        <w:rPr>
          <w:rtl/>
          <w:lang w:bidi="ar-EG"/>
        </w:rPr>
        <w:t>ال</w:t>
      </w:r>
      <w:r w:rsidRPr="00173AF2">
        <w:rPr>
          <w:rFonts w:hint="cs"/>
          <w:rtl/>
          <w:lang w:bidi="ar-EG"/>
        </w:rPr>
        <w:t>أساسي</w:t>
      </w:r>
      <w:r w:rsidRPr="00173AF2">
        <w:rPr>
          <w:rtl/>
          <w:lang w:bidi="ar-EG"/>
        </w:rPr>
        <w:t>ة، والقدرة المالية المحلية (الفجوة المالية)</w:t>
      </w:r>
      <w:r w:rsidRPr="00173AF2">
        <w:rPr>
          <w:rFonts w:hint="cs"/>
          <w:rtl/>
          <w:lang w:bidi="ar-EG"/>
        </w:rPr>
        <w:t>، و</w:t>
      </w:r>
      <w:r w:rsidRPr="00173AF2">
        <w:rPr>
          <w:rtl/>
          <w:lang w:bidi="ar-EG"/>
        </w:rPr>
        <w:t>سهولة ال</w:t>
      </w:r>
      <w:r w:rsidRPr="00173AF2">
        <w:rPr>
          <w:rFonts w:hint="cs"/>
          <w:rtl/>
          <w:lang w:bidi="ar-EG"/>
        </w:rPr>
        <w:t>وصول إلى</w:t>
      </w:r>
      <w:r w:rsidRPr="00173AF2">
        <w:rPr>
          <w:rtl/>
          <w:lang w:bidi="ar-EG"/>
        </w:rPr>
        <w:t xml:space="preserve"> الإقليم وخصائص</w:t>
      </w:r>
      <w:r w:rsidRPr="00173AF2">
        <w:rPr>
          <w:rFonts w:hint="cs"/>
          <w:rtl/>
          <w:lang w:bidi="ar-EG"/>
        </w:rPr>
        <w:t xml:space="preserve">ه؛ </w:t>
      </w:r>
      <w:r w:rsidRPr="00173AF2">
        <w:rPr>
          <w:rtl/>
          <w:lang w:bidi="ar-EG"/>
        </w:rPr>
        <w:t xml:space="preserve">والمقاطعات </w:t>
      </w:r>
      <w:r w:rsidRPr="00173AF2">
        <w:rPr>
          <w:rFonts w:hint="cs"/>
          <w:rtl/>
          <w:lang w:bidi="ar-EG"/>
        </w:rPr>
        <w:t xml:space="preserve">الفرعية </w:t>
      </w:r>
      <w:r w:rsidRPr="00173AF2">
        <w:rPr>
          <w:rtl/>
          <w:lang w:bidi="ar-EG"/>
        </w:rPr>
        <w:t>في المناطق الحدودية والجزر النائية و</w:t>
      </w:r>
      <w:r w:rsidRPr="00173AF2">
        <w:rPr>
          <w:rFonts w:hint="cs"/>
          <w:rtl/>
          <w:lang w:bidi="ar-EG"/>
        </w:rPr>
        <w:t xml:space="preserve">مناطق </w:t>
      </w:r>
      <w:r w:rsidRPr="00173AF2">
        <w:rPr>
          <w:rtl/>
          <w:lang w:bidi="ar-EG"/>
        </w:rPr>
        <w:t>الكوارث والمناطق المعرضة لل</w:t>
      </w:r>
      <w:r w:rsidRPr="00173AF2">
        <w:rPr>
          <w:rFonts w:hint="cs"/>
          <w:rtl/>
          <w:lang w:bidi="ar-EG"/>
        </w:rPr>
        <w:t>نز</w:t>
      </w:r>
      <w:r w:rsidRPr="00173AF2">
        <w:rPr>
          <w:rtl/>
          <w:lang w:bidi="ar-EG"/>
        </w:rPr>
        <w:t>اع</w:t>
      </w:r>
      <w:r w:rsidRPr="00173AF2">
        <w:rPr>
          <w:rFonts w:hint="cs"/>
          <w:rtl/>
          <w:lang w:bidi="ar-EG"/>
        </w:rPr>
        <w:t>ات</w:t>
      </w:r>
      <w:r w:rsidRPr="00173AF2">
        <w:rPr>
          <w:rtl/>
          <w:lang w:bidi="ar-EG"/>
        </w:rPr>
        <w:t xml:space="preserve">. واستنادا إلى بيانات </w:t>
      </w:r>
      <w:r w:rsidRPr="00173AF2">
        <w:rPr>
          <w:rFonts w:hint="cs"/>
          <w:rtl/>
          <w:lang w:bidi="ar-EG"/>
        </w:rPr>
        <w:t xml:space="preserve">مستمدة </w:t>
      </w:r>
      <w:r w:rsidRPr="00173AF2">
        <w:rPr>
          <w:rtl/>
          <w:lang w:bidi="ar-EG"/>
        </w:rPr>
        <w:t xml:space="preserve">من وزارة </w:t>
      </w:r>
      <w:r w:rsidRPr="00173AF2">
        <w:rPr>
          <w:rFonts w:hint="cs"/>
          <w:rtl/>
          <w:lang w:bidi="ar-EG"/>
        </w:rPr>
        <w:t>ا</w:t>
      </w:r>
      <w:r w:rsidRPr="00173AF2">
        <w:rPr>
          <w:rtl/>
          <w:lang w:bidi="ar-EG"/>
        </w:rPr>
        <w:t xml:space="preserve">لتنمية </w:t>
      </w:r>
      <w:r w:rsidRPr="00173AF2">
        <w:rPr>
          <w:rFonts w:hint="cs"/>
          <w:rtl/>
          <w:lang w:bidi="ar-EG"/>
        </w:rPr>
        <w:t>للمناطق المتخلفة</w:t>
      </w:r>
      <w:r w:rsidRPr="00173AF2">
        <w:rPr>
          <w:rtl/>
          <w:lang w:bidi="ar-EG"/>
        </w:rPr>
        <w:t xml:space="preserve">، في عام 2006، صنفت 199 </w:t>
      </w:r>
      <w:r w:rsidRPr="00173AF2">
        <w:rPr>
          <w:rFonts w:hint="cs"/>
          <w:rtl/>
          <w:lang w:bidi="ar-EG"/>
        </w:rPr>
        <w:t>مقاطعة فرعية</w:t>
      </w:r>
      <w:r w:rsidRPr="00173AF2">
        <w:rPr>
          <w:rtl/>
          <w:lang w:bidi="ar-EG"/>
        </w:rPr>
        <w:t>، أي 45</w:t>
      </w:r>
      <w:r w:rsidRPr="00173AF2">
        <w:rPr>
          <w:rFonts w:hint="cs"/>
          <w:rtl/>
          <w:lang w:bidi="ar-EG"/>
        </w:rPr>
        <w:t>.</w:t>
      </w:r>
      <w:r w:rsidRPr="00173AF2">
        <w:rPr>
          <w:rtl/>
          <w:lang w:bidi="ar-EG"/>
        </w:rPr>
        <w:t>2 في المائة من جميع المقاطعات</w:t>
      </w:r>
      <w:r w:rsidRPr="00173AF2">
        <w:rPr>
          <w:rFonts w:hint="cs"/>
          <w:rtl/>
          <w:lang w:bidi="ar-EG"/>
        </w:rPr>
        <w:t xml:space="preserve"> الفرعية</w:t>
      </w:r>
      <w:r w:rsidRPr="00173AF2">
        <w:rPr>
          <w:rtl/>
          <w:lang w:bidi="ar-EG"/>
        </w:rPr>
        <w:t xml:space="preserve">، </w:t>
      </w:r>
      <w:r w:rsidRPr="00173AF2">
        <w:rPr>
          <w:rFonts w:hint="cs"/>
          <w:rtl/>
          <w:lang w:bidi="ar-EG"/>
        </w:rPr>
        <w:t>على أنها متخلفة نموا؛</w:t>
      </w:r>
      <w:r w:rsidRPr="00173AF2">
        <w:rPr>
          <w:rtl/>
          <w:lang w:bidi="ar-EG"/>
        </w:rPr>
        <w:t xml:space="preserve"> وفي عام 2007، انخفض </w:t>
      </w:r>
      <w:r w:rsidRPr="00173AF2">
        <w:rPr>
          <w:rFonts w:hint="cs"/>
          <w:rtl/>
          <w:lang w:bidi="ar-EG"/>
        </w:rPr>
        <w:t>هذا الرقم انخفاضا طفيفا</w:t>
      </w:r>
      <w:r w:rsidRPr="00173AF2">
        <w:rPr>
          <w:rtl/>
          <w:lang w:bidi="ar-EG"/>
        </w:rPr>
        <w:t xml:space="preserve"> </w:t>
      </w:r>
      <w:r w:rsidRPr="00173AF2">
        <w:rPr>
          <w:rFonts w:hint="cs"/>
          <w:rtl/>
          <w:lang w:bidi="ar-EG"/>
        </w:rPr>
        <w:t>إ</w:t>
      </w:r>
      <w:r w:rsidRPr="00173AF2">
        <w:rPr>
          <w:rtl/>
          <w:lang w:bidi="ar-EG"/>
        </w:rPr>
        <w:t xml:space="preserve">لى 42.8 في المائة. وكانت المقاطعات </w:t>
      </w:r>
      <w:r w:rsidRPr="00173AF2">
        <w:rPr>
          <w:rFonts w:hint="cs"/>
          <w:rtl/>
          <w:lang w:bidi="ar-EG"/>
        </w:rPr>
        <w:t xml:space="preserve">التي فيها </w:t>
      </w:r>
      <w:r w:rsidRPr="00173AF2">
        <w:rPr>
          <w:rtl/>
          <w:lang w:bidi="ar-EG"/>
        </w:rPr>
        <w:t>أكبر نسبة مئوية من المناطق المتخلفة</w:t>
      </w:r>
      <w:r w:rsidRPr="00173AF2">
        <w:rPr>
          <w:rFonts w:hint="cs"/>
          <w:rtl/>
          <w:lang w:bidi="ar-EG"/>
        </w:rPr>
        <w:t xml:space="preserve"> نموا هي</w:t>
      </w:r>
      <w:r w:rsidRPr="00173AF2">
        <w:rPr>
          <w:rtl/>
          <w:lang w:bidi="ar-EG"/>
        </w:rPr>
        <w:t xml:space="preserve"> سولاوي</w:t>
      </w:r>
      <w:r w:rsidRPr="00173AF2">
        <w:rPr>
          <w:rFonts w:hint="cs"/>
          <w:rtl/>
          <w:lang w:bidi="ar-EG"/>
        </w:rPr>
        <w:t>س</w:t>
      </w:r>
      <w:r w:rsidRPr="00173AF2">
        <w:rPr>
          <w:rtl/>
          <w:lang w:bidi="ar-EG"/>
        </w:rPr>
        <w:t xml:space="preserve">ي </w:t>
      </w:r>
      <w:r w:rsidRPr="00173AF2">
        <w:rPr>
          <w:rFonts w:hint="cs"/>
          <w:rtl/>
          <w:lang w:bidi="ar-EG"/>
        </w:rPr>
        <w:t>ال</w:t>
      </w:r>
      <w:r w:rsidRPr="00173AF2">
        <w:rPr>
          <w:rtl/>
          <w:lang w:bidi="ar-EG"/>
        </w:rPr>
        <w:t>غرب</w:t>
      </w:r>
      <w:r w:rsidRPr="00173AF2">
        <w:rPr>
          <w:rFonts w:hint="cs"/>
          <w:rtl/>
          <w:lang w:bidi="ar-EG"/>
        </w:rPr>
        <w:t>ية</w:t>
      </w:r>
      <w:r w:rsidRPr="00173AF2">
        <w:rPr>
          <w:rtl/>
          <w:lang w:bidi="ar-EG"/>
        </w:rPr>
        <w:t xml:space="preserve"> وبابوا ونوسا تين</w:t>
      </w:r>
      <w:r w:rsidRPr="00173AF2">
        <w:rPr>
          <w:rFonts w:hint="cs"/>
          <w:rtl/>
          <w:lang w:bidi="ar-EG"/>
        </w:rPr>
        <w:t>غ</w:t>
      </w:r>
      <w:r w:rsidRPr="00173AF2">
        <w:rPr>
          <w:rtl/>
          <w:lang w:bidi="ar-EG"/>
        </w:rPr>
        <w:t>ارا الشرقية.</w:t>
      </w:r>
    </w:p>
    <w:p w:rsidR="00C77660" w:rsidRPr="00173AF2" w:rsidRDefault="00C77660" w:rsidP="00C77660">
      <w:pPr>
        <w:pStyle w:val="SingleTxt"/>
        <w:ind w:left="1264" w:right="1264"/>
        <w:rPr>
          <w:rFonts w:hint="cs"/>
          <w:rtl/>
          <w:lang w:bidi="ar-EG"/>
        </w:rPr>
      </w:pPr>
      <w:r w:rsidRPr="00173AF2">
        <w:rPr>
          <w:rFonts w:hint="cs"/>
          <w:rtl/>
          <w:lang w:bidi="ar-EG"/>
        </w:rPr>
        <w:tab/>
        <w:t>172-</w:t>
      </w:r>
      <w:r w:rsidRPr="00173AF2">
        <w:rPr>
          <w:rFonts w:hint="cs"/>
          <w:rtl/>
          <w:lang w:bidi="ar-EG"/>
        </w:rPr>
        <w:tab/>
        <w:t>وبدأت</w:t>
      </w:r>
      <w:r w:rsidRPr="00173AF2">
        <w:rPr>
          <w:rtl/>
          <w:lang w:bidi="ar-EG"/>
        </w:rPr>
        <w:t xml:space="preserve"> وزارة الأشغال العامة </w:t>
      </w:r>
      <w:r w:rsidRPr="00173AF2">
        <w:rPr>
          <w:rFonts w:hint="cs"/>
          <w:rtl/>
          <w:lang w:bidi="ar-EG"/>
        </w:rPr>
        <w:t xml:space="preserve">في </w:t>
      </w:r>
      <w:r w:rsidRPr="00173AF2">
        <w:rPr>
          <w:rtl/>
          <w:lang w:bidi="ar-EG"/>
        </w:rPr>
        <w:t xml:space="preserve">برامج </w:t>
      </w:r>
      <w:r w:rsidRPr="00173AF2">
        <w:rPr>
          <w:rFonts w:hint="cs"/>
          <w:rtl/>
          <w:lang w:bidi="ar-EG"/>
        </w:rPr>
        <w:t>لل</w:t>
      </w:r>
      <w:r w:rsidRPr="00173AF2">
        <w:rPr>
          <w:rtl/>
          <w:lang w:bidi="ar-EG"/>
        </w:rPr>
        <w:t xml:space="preserve">دعم ساهمت في تمكين المرأة في المناطق الريفية من خلال تطوير وإدارة </w:t>
      </w:r>
      <w:r w:rsidRPr="00173AF2">
        <w:rPr>
          <w:rFonts w:hint="cs"/>
          <w:rtl/>
          <w:lang w:bidi="ar-EG"/>
        </w:rPr>
        <w:t>الهياكل الأساسية</w:t>
      </w:r>
      <w:r w:rsidRPr="00173AF2">
        <w:rPr>
          <w:rtl/>
          <w:lang w:bidi="ar-EG"/>
        </w:rPr>
        <w:t xml:space="preserve"> البيئية، مثل الصرف وتحسين البيئة وتوفير مياه الشرب العامة. و</w:t>
      </w:r>
      <w:r w:rsidRPr="00173AF2">
        <w:rPr>
          <w:rFonts w:hint="cs"/>
          <w:rtl/>
          <w:lang w:bidi="ar-EG"/>
        </w:rPr>
        <w:t>من هذه</w:t>
      </w:r>
      <w:r w:rsidRPr="00173AF2">
        <w:rPr>
          <w:rtl/>
          <w:lang w:bidi="ar-EG"/>
        </w:rPr>
        <w:t xml:space="preserve"> البرامج برنامج تطوير </w:t>
      </w:r>
      <w:r w:rsidRPr="00173AF2">
        <w:rPr>
          <w:rFonts w:hint="cs"/>
          <w:rtl/>
          <w:lang w:bidi="ar-EG"/>
        </w:rPr>
        <w:t>الهياكل الأساسية</w:t>
      </w:r>
      <w:r w:rsidRPr="00173AF2">
        <w:rPr>
          <w:rtl/>
          <w:lang w:bidi="ar-EG"/>
        </w:rPr>
        <w:t xml:space="preserve"> الريفية، وبرنامج </w:t>
      </w:r>
      <w:r w:rsidRPr="00173AF2">
        <w:rPr>
          <w:rFonts w:hint="cs"/>
          <w:rtl/>
          <w:lang w:bidi="ar-EG"/>
        </w:rPr>
        <w:t>تنمية الهياكل الأساسية</w:t>
      </w:r>
      <w:r w:rsidRPr="00173AF2">
        <w:rPr>
          <w:rtl/>
          <w:lang w:bidi="ar-EG"/>
        </w:rPr>
        <w:t xml:space="preserve"> والتنمية الاجتماعية </w:t>
      </w:r>
      <w:r w:rsidRPr="00173AF2">
        <w:rPr>
          <w:rFonts w:hint="cs"/>
          <w:rtl/>
          <w:lang w:bidi="ar-EG"/>
        </w:rPr>
        <w:t>و</w:t>
      </w:r>
      <w:r w:rsidRPr="00173AF2">
        <w:rPr>
          <w:rtl/>
          <w:lang w:bidi="ar-EG"/>
        </w:rPr>
        <w:t xml:space="preserve">الاقتصادية </w:t>
      </w:r>
      <w:r w:rsidRPr="00173AF2">
        <w:rPr>
          <w:rFonts w:hint="cs"/>
          <w:rtl/>
          <w:lang w:bidi="ar-EG"/>
        </w:rPr>
        <w:t>في الأقاليم</w:t>
      </w:r>
      <w:r w:rsidRPr="00173AF2">
        <w:rPr>
          <w:rtl/>
          <w:lang w:bidi="ar-EG"/>
        </w:rPr>
        <w:t xml:space="preserve">، وبرنامج </w:t>
      </w:r>
      <w:r w:rsidRPr="00173AF2">
        <w:rPr>
          <w:rFonts w:hint="cs"/>
          <w:rtl/>
          <w:lang w:bidi="ar-EG"/>
        </w:rPr>
        <w:t xml:space="preserve">التوفير </w:t>
      </w:r>
      <w:r w:rsidRPr="00173AF2">
        <w:rPr>
          <w:rtl/>
          <w:lang w:bidi="ar-EG"/>
        </w:rPr>
        <w:t xml:space="preserve">المجتمعي </w:t>
      </w:r>
      <w:r w:rsidRPr="00173AF2">
        <w:rPr>
          <w:rFonts w:hint="cs"/>
          <w:rtl/>
          <w:lang w:bidi="ar-EG"/>
        </w:rPr>
        <w:t>ل</w:t>
      </w:r>
      <w:r w:rsidRPr="00173AF2">
        <w:rPr>
          <w:rtl/>
          <w:lang w:bidi="ar-EG"/>
        </w:rPr>
        <w:t xml:space="preserve">مياه الشرب والصرف الصحي. وقد تم تنسيق جميع هذه البرامج على المستوى الوطني منذ عام 2007 في إطار البرنامج الوطني </w:t>
      </w:r>
      <w:r w:rsidRPr="00173AF2">
        <w:rPr>
          <w:rFonts w:hint="cs"/>
          <w:rtl/>
          <w:lang w:bidi="ar-EG"/>
        </w:rPr>
        <w:t>ل</w:t>
      </w:r>
      <w:r w:rsidRPr="00173AF2">
        <w:rPr>
          <w:rtl/>
          <w:lang w:bidi="ar-EG"/>
        </w:rPr>
        <w:t xml:space="preserve">تمكين المجتمع المحلي </w:t>
      </w:r>
      <w:r w:rsidRPr="00173AF2">
        <w:rPr>
          <w:rFonts w:hint="cs"/>
          <w:rtl/>
          <w:lang w:bidi="ar-EG"/>
        </w:rPr>
        <w:t>المستقل التابع ل</w:t>
      </w:r>
      <w:r w:rsidRPr="00173AF2">
        <w:rPr>
          <w:rtl/>
          <w:lang w:bidi="ar-EG"/>
        </w:rPr>
        <w:t xml:space="preserve">وزارة تنسيق </w:t>
      </w:r>
      <w:r w:rsidRPr="00173AF2">
        <w:rPr>
          <w:rFonts w:hint="cs"/>
          <w:rtl/>
          <w:lang w:bidi="ar-EG"/>
        </w:rPr>
        <w:t>ا</w:t>
      </w:r>
      <w:r w:rsidRPr="00173AF2">
        <w:rPr>
          <w:rtl/>
          <w:lang w:bidi="ar-EG"/>
        </w:rPr>
        <w:t>لرعاية الشعبية</w:t>
      </w:r>
      <w:r w:rsidRPr="00173AF2">
        <w:rPr>
          <w:rFonts w:hint="cs"/>
          <w:rtl/>
          <w:lang w:bidi="ar-EG"/>
        </w:rPr>
        <w:t>،</w:t>
      </w:r>
      <w:r w:rsidRPr="00173AF2">
        <w:rPr>
          <w:rtl/>
          <w:lang w:bidi="ar-EG"/>
        </w:rPr>
        <w:t xml:space="preserve"> ال</w:t>
      </w:r>
      <w:r w:rsidRPr="00173AF2">
        <w:rPr>
          <w:rFonts w:hint="cs"/>
          <w:rtl/>
          <w:lang w:bidi="ar-EG"/>
        </w:rPr>
        <w:t>ذ</w:t>
      </w:r>
      <w:r w:rsidRPr="00173AF2">
        <w:rPr>
          <w:rtl/>
          <w:lang w:bidi="ar-EG"/>
        </w:rPr>
        <w:t>ي كان من المقرر أن يستمر على الأقل حتى عام 2015. وهذا يتسق مع الإطار الزمني لتلبية الأهداف الإنمائية للألفية.</w:t>
      </w:r>
      <w:r w:rsidRPr="00173AF2">
        <w:rPr>
          <w:rFonts w:hint="cs"/>
          <w:rtl/>
          <w:lang w:bidi="ar-EG"/>
        </w:rPr>
        <w:t xml:space="preserve"> وحددت</w:t>
      </w:r>
      <w:r w:rsidRPr="00173AF2">
        <w:rPr>
          <w:rtl/>
          <w:lang w:bidi="ar-EG"/>
        </w:rPr>
        <w:t xml:space="preserve"> المبادئ التوجيهية </w:t>
      </w:r>
      <w:r w:rsidRPr="00173AF2">
        <w:rPr>
          <w:rFonts w:hint="cs"/>
          <w:rtl/>
          <w:lang w:bidi="ar-EG"/>
        </w:rPr>
        <w:t>للبرنامج</w:t>
      </w:r>
      <w:r w:rsidRPr="00173AF2">
        <w:rPr>
          <w:rtl/>
          <w:lang w:bidi="ar-EG"/>
        </w:rPr>
        <w:t xml:space="preserve"> </w:t>
      </w:r>
      <w:r w:rsidRPr="00173AF2">
        <w:rPr>
          <w:rFonts w:hint="cs"/>
          <w:rtl/>
          <w:lang w:bidi="ar-EG"/>
        </w:rPr>
        <w:t>ب</w:t>
      </w:r>
      <w:r w:rsidRPr="00173AF2">
        <w:rPr>
          <w:rtl/>
          <w:lang w:bidi="ar-EG"/>
        </w:rPr>
        <w:t xml:space="preserve">المرسوم الصادر عن الوزير المنسق للرعاية الشعبية رقم </w:t>
      </w:r>
      <w:r w:rsidRPr="00173AF2">
        <w:rPr>
          <w:szCs w:val="24"/>
        </w:rPr>
        <w:t>25/KEP/MENKO/KESRA/VII/2007</w:t>
      </w:r>
      <w:r w:rsidRPr="00173AF2">
        <w:rPr>
          <w:rtl/>
          <w:lang w:bidi="ar-EG"/>
        </w:rPr>
        <w:t xml:space="preserve">. </w:t>
      </w:r>
      <w:r w:rsidRPr="00173AF2">
        <w:rPr>
          <w:rFonts w:hint="cs"/>
          <w:rtl/>
          <w:lang w:bidi="ar-EG"/>
        </w:rPr>
        <w:t>و</w:t>
      </w:r>
      <w:r w:rsidRPr="00173AF2">
        <w:rPr>
          <w:rtl/>
          <w:lang w:bidi="ar-EG"/>
        </w:rPr>
        <w:t xml:space="preserve">من خلال هذه البرامج، تم تعيين </w:t>
      </w:r>
      <w:r w:rsidRPr="00173AF2">
        <w:rPr>
          <w:rFonts w:hint="cs"/>
          <w:rtl/>
          <w:lang w:bidi="ar-EG"/>
        </w:rPr>
        <w:t xml:space="preserve">بعض </w:t>
      </w:r>
      <w:r w:rsidRPr="00173AF2">
        <w:rPr>
          <w:rtl/>
          <w:lang w:bidi="ar-EG"/>
        </w:rPr>
        <w:t>النساء كميسر</w:t>
      </w:r>
      <w:r w:rsidRPr="00173AF2">
        <w:rPr>
          <w:rFonts w:hint="cs"/>
          <w:rtl/>
          <w:lang w:bidi="ar-EG"/>
        </w:rPr>
        <w:t>ات</w:t>
      </w:r>
      <w:r w:rsidRPr="00173AF2">
        <w:rPr>
          <w:rtl/>
          <w:lang w:bidi="ar-EG"/>
        </w:rPr>
        <w:t xml:space="preserve"> لتمكين المجتمع</w:t>
      </w:r>
      <w:r w:rsidRPr="00173AF2">
        <w:rPr>
          <w:rFonts w:hint="cs"/>
          <w:rtl/>
          <w:lang w:bidi="ar-EG"/>
        </w:rPr>
        <w:t>ات</w:t>
      </w:r>
      <w:r w:rsidRPr="00173AF2">
        <w:rPr>
          <w:rtl/>
          <w:lang w:bidi="ar-EG"/>
        </w:rPr>
        <w:t xml:space="preserve"> المحلي</w:t>
      </w:r>
      <w:r w:rsidRPr="00173AF2">
        <w:rPr>
          <w:rFonts w:hint="cs"/>
          <w:rtl/>
          <w:lang w:bidi="ar-EG"/>
        </w:rPr>
        <w:t>ة</w:t>
      </w:r>
      <w:r w:rsidRPr="00173AF2">
        <w:rPr>
          <w:rtl/>
          <w:lang w:bidi="ar-EG"/>
        </w:rPr>
        <w:t>، وأصبح</w:t>
      </w:r>
      <w:r w:rsidRPr="00173AF2">
        <w:rPr>
          <w:rFonts w:hint="cs"/>
          <w:rtl/>
          <w:lang w:bidi="ar-EG"/>
        </w:rPr>
        <w:t>ن</w:t>
      </w:r>
      <w:r w:rsidRPr="00173AF2">
        <w:rPr>
          <w:rtl/>
          <w:lang w:bidi="ar-EG"/>
        </w:rPr>
        <w:t xml:space="preserve"> أعضاء </w:t>
      </w:r>
      <w:r w:rsidRPr="00173AF2">
        <w:rPr>
          <w:rFonts w:hint="cs"/>
          <w:rtl/>
          <w:lang w:bidi="ar-EG"/>
        </w:rPr>
        <w:t>في</w:t>
      </w:r>
      <w:r w:rsidRPr="00173AF2">
        <w:rPr>
          <w:rtl/>
          <w:lang w:bidi="ar-EG"/>
        </w:rPr>
        <w:t xml:space="preserve"> منظمات المجتمع المحلي أو مؤسسات </w:t>
      </w:r>
      <w:r w:rsidRPr="00173AF2">
        <w:rPr>
          <w:rFonts w:hint="cs"/>
          <w:rtl/>
          <w:lang w:bidi="ar-EG"/>
        </w:rPr>
        <w:t>ال</w:t>
      </w:r>
      <w:r w:rsidRPr="00173AF2">
        <w:rPr>
          <w:rtl/>
          <w:lang w:bidi="ar-EG"/>
        </w:rPr>
        <w:t xml:space="preserve">مبادرة </w:t>
      </w:r>
      <w:r w:rsidRPr="00173AF2">
        <w:rPr>
          <w:rFonts w:hint="cs"/>
          <w:rtl/>
          <w:lang w:bidi="ar-EG"/>
        </w:rPr>
        <w:t>المجتمعية</w:t>
      </w:r>
      <w:r w:rsidRPr="00173AF2">
        <w:rPr>
          <w:rtl/>
          <w:lang w:bidi="ar-EG"/>
        </w:rPr>
        <w:t xml:space="preserve"> أو مؤسسات </w:t>
      </w:r>
      <w:r w:rsidRPr="00173AF2">
        <w:rPr>
          <w:rFonts w:hint="cs"/>
          <w:rtl/>
          <w:lang w:bidi="ar-EG"/>
        </w:rPr>
        <w:t>ال</w:t>
      </w:r>
      <w:r w:rsidRPr="00173AF2">
        <w:rPr>
          <w:rtl/>
          <w:lang w:bidi="ar-EG"/>
        </w:rPr>
        <w:t xml:space="preserve">قرية </w:t>
      </w:r>
      <w:r w:rsidRPr="00173AF2">
        <w:rPr>
          <w:rFonts w:hint="cs"/>
          <w:rtl/>
          <w:lang w:bidi="ar-EG"/>
        </w:rPr>
        <w:t>المرنة</w:t>
      </w:r>
      <w:r w:rsidRPr="00173AF2">
        <w:rPr>
          <w:rtl/>
          <w:lang w:bidi="ar-EG"/>
        </w:rPr>
        <w:t xml:space="preserve">. </w:t>
      </w:r>
      <w:r w:rsidRPr="00173AF2">
        <w:rPr>
          <w:rFonts w:hint="cs"/>
          <w:rtl/>
          <w:lang w:bidi="ar-EG"/>
        </w:rPr>
        <w:t>ومن بين ال</w:t>
      </w:r>
      <w:r w:rsidRPr="00173AF2">
        <w:rPr>
          <w:rtl/>
          <w:lang w:bidi="ar-EG"/>
        </w:rPr>
        <w:t xml:space="preserve">عقبات </w:t>
      </w:r>
      <w:r w:rsidRPr="00173AF2">
        <w:rPr>
          <w:rFonts w:hint="cs"/>
          <w:rtl/>
          <w:lang w:bidi="ar-EG"/>
        </w:rPr>
        <w:t>التي صودفت</w:t>
      </w:r>
      <w:r w:rsidRPr="00173AF2">
        <w:rPr>
          <w:rtl/>
          <w:lang w:bidi="ar-EG"/>
        </w:rPr>
        <w:t xml:space="preserve"> في </w:t>
      </w:r>
      <w:r w:rsidRPr="00173AF2">
        <w:rPr>
          <w:rFonts w:hint="cs"/>
          <w:rtl/>
          <w:lang w:bidi="ar-EG"/>
        </w:rPr>
        <w:t>إعداد</w:t>
      </w:r>
      <w:r w:rsidRPr="00173AF2">
        <w:rPr>
          <w:rtl/>
          <w:lang w:bidi="ar-EG"/>
        </w:rPr>
        <w:t xml:space="preserve"> هذا البرنامج قدرة الأجهزة المحلية </w:t>
      </w:r>
      <w:r w:rsidRPr="00173AF2">
        <w:rPr>
          <w:rFonts w:hint="cs"/>
          <w:rtl/>
          <w:lang w:bidi="ar-EG"/>
        </w:rPr>
        <w:t>ال</w:t>
      </w:r>
      <w:r w:rsidRPr="00173AF2">
        <w:rPr>
          <w:rtl/>
          <w:lang w:bidi="ar-EG"/>
        </w:rPr>
        <w:t xml:space="preserve">محدودة </w:t>
      </w:r>
      <w:r w:rsidRPr="00173AF2">
        <w:rPr>
          <w:rFonts w:hint="cs"/>
          <w:rtl/>
          <w:lang w:bidi="ar-EG"/>
        </w:rPr>
        <w:t>على</w:t>
      </w:r>
      <w:r w:rsidRPr="00173AF2">
        <w:rPr>
          <w:rtl/>
          <w:lang w:bidi="ar-EG"/>
        </w:rPr>
        <w:t xml:space="preserve"> فهم تمكين المرأة، و</w:t>
      </w:r>
      <w:r w:rsidRPr="00173AF2">
        <w:rPr>
          <w:rFonts w:hint="cs"/>
          <w:rtl/>
          <w:lang w:bidi="ar-EG"/>
        </w:rPr>
        <w:t>ق</w:t>
      </w:r>
      <w:r w:rsidRPr="00173AF2">
        <w:rPr>
          <w:rtl/>
          <w:lang w:bidi="ar-EG"/>
        </w:rPr>
        <w:t>ل</w:t>
      </w:r>
      <w:r w:rsidRPr="00173AF2">
        <w:rPr>
          <w:rFonts w:hint="cs"/>
          <w:rtl/>
          <w:lang w:bidi="ar-EG"/>
        </w:rPr>
        <w:t xml:space="preserve">ة </w:t>
      </w:r>
      <w:r w:rsidRPr="00173AF2">
        <w:rPr>
          <w:rtl/>
          <w:lang w:bidi="ar-EG"/>
        </w:rPr>
        <w:t xml:space="preserve">عدد </w:t>
      </w:r>
      <w:r w:rsidRPr="00173AF2">
        <w:rPr>
          <w:rFonts w:hint="cs"/>
          <w:rtl/>
          <w:lang w:bidi="ar-EG"/>
        </w:rPr>
        <w:t>الميسّرات الإناث</w:t>
      </w:r>
      <w:r w:rsidRPr="00173AF2">
        <w:rPr>
          <w:rtl/>
          <w:lang w:bidi="ar-EG"/>
        </w:rPr>
        <w:t xml:space="preserve"> المؤهل</w:t>
      </w:r>
      <w:r w:rsidRPr="00173AF2">
        <w:rPr>
          <w:rFonts w:hint="cs"/>
          <w:rtl/>
          <w:lang w:bidi="ar-EG"/>
        </w:rPr>
        <w:t>ات</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173-</w:t>
      </w:r>
      <w:r w:rsidRPr="00173AF2">
        <w:rPr>
          <w:rFonts w:hint="cs"/>
          <w:rtl/>
          <w:lang w:bidi="ar-EG"/>
        </w:rPr>
        <w:tab/>
        <w:t>و</w:t>
      </w:r>
      <w:r w:rsidRPr="00173AF2">
        <w:rPr>
          <w:rtl/>
          <w:lang w:bidi="ar-EG"/>
        </w:rPr>
        <w:t>في قطاع الأشغال العامة (</w:t>
      </w:r>
      <w:r w:rsidRPr="00173AF2">
        <w:rPr>
          <w:rFonts w:hint="cs"/>
          <w:rtl/>
          <w:lang w:bidi="ar-EG"/>
        </w:rPr>
        <w:t>كابيتا</w:t>
      </w:r>
      <w:r w:rsidRPr="00173AF2">
        <w:rPr>
          <w:rtl/>
          <w:lang w:bidi="ar-EG"/>
        </w:rPr>
        <w:t xml:space="preserve"> كاريا)</w:t>
      </w:r>
      <w:r w:rsidRPr="00173AF2">
        <w:rPr>
          <w:rFonts w:hint="cs"/>
          <w:rtl/>
          <w:lang w:bidi="ar-EG"/>
        </w:rPr>
        <w:t xml:space="preserve">، </w:t>
      </w:r>
      <w:r w:rsidRPr="00173AF2">
        <w:rPr>
          <w:rtl/>
          <w:lang w:bidi="ar-EG"/>
        </w:rPr>
        <w:t>شمل</w:t>
      </w:r>
      <w:r w:rsidRPr="00173AF2">
        <w:rPr>
          <w:rFonts w:hint="cs"/>
          <w:rtl/>
          <w:lang w:bidi="ar-EG"/>
        </w:rPr>
        <w:t>ت</w:t>
      </w:r>
      <w:r w:rsidRPr="00173AF2">
        <w:rPr>
          <w:rtl/>
          <w:lang w:bidi="ar-EG"/>
        </w:rPr>
        <w:t xml:space="preserve"> الإنجازات </w:t>
      </w:r>
      <w:r w:rsidRPr="00173AF2">
        <w:rPr>
          <w:rFonts w:hint="cs"/>
          <w:rtl/>
          <w:lang w:bidi="ar-EG"/>
        </w:rPr>
        <w:t>في عام</w:t>
      </w:r>
      <w:r w:rsidRPr="00173AF2">
        <w:rPr>
          <w:rtl/>
          <w:lang w:bidi="ar-EG"/>
        </w:rPr>
        <w:t xml:space="preserve"> 2008 بناء مرافق </w:t>
      </w:r>
      <w:r w:rsidRPr="00173AF2">
        <w:rPr>
          <w:rFonts w:hint="cs"/>
          <w:rtl/>
          <w:lang w:bidi="ar-EG"/>
        </w:rPr>
        <w:t>ل</w:t>
      </w:r>
      <w:r w:rsidRPr="00173AF2">
        <w:rPr>
          <w:rtl/>
          <w:lang w:bidi="ar-EG"/>
        </w:rPr>
        <w:t xml:space="preserve">مياه الشرب </w:t>
      </w:r>
      <w:r w:rsidRPr="00173AF2">
        <w:rPr>
          <w:rFonts w:hint="cs"/>
          <w:rtl/>
          <w:lang w:bidi="ar-EG"/>
        </w:rPr>
        <w:t>من أجل</w:t>
      </w:r>
      <w:r w:rsidRPr="00173AF2">
        <w:rPr>
          <w:rtl/>
          <w:lang w:bidi="ar-EG"/>
        </w:rPr>
        <w:t xml:space="preserve"> 11 مليون شخص في المناطق الحضرية والريفية، وإدارة الصرف الصحي في 276 </w:t>
      </w:r>
      <w:r w:rsidRPr="00173AF2">
        <w:rPr>
          <w:rFonts w:hint="cs"/>
          <w:rtl/>
          <w:lang w:bidi="ar-EG"/>
        </w:rPr>
        <w:t xml:space="preserve">من </w:t>
      </w:r>
      <w:r w:rsidRPr="00173AF2">
        <w:rPr>
          <w:rtl/>
          <w:lang w:bidi="ar-EG"/>
        </w:rPr>
        <w:t>المقاطعات</w:t>
      </w:r>
      <w:r w:rsidRPr="00173AF2">
        <w:rPr>
          <w:rFonts w:hint="cs"/>
          <w:rtl/>
          <w:lang w:bidi="ar-EG"/>
        </w:rPr>
        <w:t xml:space="preserve"> الفرعية</w:t>
      </w:r>
      <w:r w:rsidRPr="00173AF2">
        <w:rPr>
          <w:rtl/>
          <w:lang w:bidi="ar-EG"/>
        </w:rPr>
        <w:t>/البلديات، وتوسيع الطاقة ال</w:t>
      </w:r>
      <w:r w:rsidRPr="00173AF2">
        <w:rPr>
          <w:rFonts w:hint="cs"/>
          <w:rtl/>
          <w:lang w:bidi="ar-EG"/>
        </w:rPr>
        <w:t>إ</w:t>
      </w:r>
      <w:r w:rsidRPr="00173AF2">
        <w:rPr>
          <w:rtl/>
          <w:lang w:bidi="ar-EG"/>
        </w:rPr>
        <w:t xml:space="preserve">نتاجية من المياه الصالحة للشرب إلى 15 لترا في الثانية ودعم </w:t>
      </w:r>
      <w:r w:rsidRPr="00173AF2">
        <w:rPr>
          <w:rFonts w:hint="cs"/>
          <w:rtl/>
          <w:lang w:bidi="ar-EG"/>
        </w:rPr>
        <w:t>ا</w:t>
      </w:r>
      <w:r w:rsidRPr="00173AF2">
        <w:rPr>
          <w:rtl/>
          <w:lang w:bidi="ar-EG"/>
        </w:rPr>
        <w:t xml:space="preserve">لمناطق المعرضة للمياه </w:t>
      </w:r>
      <w:r w:rsidRPr="00173AF2">
        <w:rPr>
          <w:rFonts w:hint="cs"/>
          <w:rtl/>
          <w:lang w:bidi="ar-EG"/>
        </w:rPr>
        <w:t>ب</w:t>
      </w:r>
      <w:r w:rsidRPr="00173AF2">
        <w:rPr>
          <w:rtl/>
          <w:lang w:bidi="ar-EG"/>
        </w:rPr>
        <w:t>مر</w:t>
      </w:r>
      <w:r w:rsidRPr="00173AF2">
        <w:rPr>
          <w:rFonts w:hint="cs"/>
          <w:rtl/>
          <w:lang w:bidi="ar-EG"/>
        </w:rPr>
        <w:t>ا</w:t>
      </w:r>
      <w:r w:rsidRPr="00173AF2">
        <w:rPr>
          <w:rtl/>
          <w:lang w:bidi="ar-EG"/>
        </w:rPr>
        <w:t>فق المياه الصالحة للشرب في 200</w:t>
      </w:r>
      <w:r w:rsidRPr="00173AF2">
        <w:rPr>
          <w:rFonts w:hint="cs"/>
          <w:rtl/>
          <w:lang w:bidi="ar-EG"/>
        </w:rPr>
        <w:t xml:space="preserve"> </w:t>
      </w:r>
      <w:r w:rsidRPr="00173AF2">
        <w:rPr>
          <w:rtl/>
          <w:lang w:bidi="ar-EG"/>
        </w:rPr>
        <w:t>5 موقعا، وتطوير أنظمة الصرف الصحي في 276 مقاطع</w:t>
      </w:r>
      <w:r w:rsidRPr="00173AF2">
        <w:rPr>
          <w:rFonts w:hint="cs"/>
          <w:rtl/>
          <w:lang w:bidi="ar-EG"/>
        </w:rPr>
        <w:t>ة فرعية</w:t>
      </w:r>
      <w:r w:rsidRPr="00173AF2">
        <w:rPr>
          <w:rtl/>
          <w:lang w:bidi="ar-EG"/>
        </w:rPr>
        <w:t>، و</w:t>
      </w:r>
      <w:r w:rsidRPr="00173AF2">
        <w:rPr>
          <w:rFonts w:hint="cs"/>
          <w:rtl/>
          <w:lang w:bidi="ar-EG"/>
        </w:rPr>
        <w:t>تطوير</w:t>
      </w:r>
      <w:r w:rsidRPr="00173AF2">
        <w:rPr>
          <w:rtl/>
          <w:lang w:bidi="ar-EG"/>
        </w:rPr>
        <w:t xml:space="preserve"> نظم التخلص من النفايات الإقليمية والحضرية </w:t>
      </w:r>
      <w:r w:rsidRPr="00173AF2">
        <w:rPr>
          <w:rFonts w:hint="cs"/>
          <w:rtl/>
          <w:lang w:bidi="ar-EG"/>
        </w:rPr>
        <w:t>وفي ال</w:t>
      </w:r>
      <w:r w:rsidRPr="00173AF2">
        <w:rPr>
          <w:rtl/>
          <w:lang w:bidi="ar-EG"/>
        </w:rPr>
        <w:t>مد</w:t>
      </w:r>
      <w:r w:rsidRPr="00173AF2">
        <w:rPr>
          <w:rFonts w:hint="cs"/>
          <w:rtl/>
          <w:lang w:bidi="ar-EG"/>
        </w:rPr>
        <w:t>ن</w:t>
      </w:r>
      <w:r w:rsidRPr="00173AF2">
        <w:rPr>
          <w:rtl/>
          <w:lang w:bidi="ar-EG"/>
        </w:rPr>
        <w:t xml:space="preserve"> الكبيرة و التحفيز </w:t>
      </w:r>
      <w:r w:rsidRPr="00173AF2">
        <w:rPr>
          <w:rFonts w:hint="cs"/>
          <w:rtl/>
          <w:lang w:bidi="ar-EG"/>
        </w:rPr>
        <w:t xml:space="preserve">على </w:t>
      </w:r>
      <w:r w:rsidRPr="00173AF2">
        <w:rPr>
          <w:rtl/>
          <w:lang w:bidi="ar-EG"/>
        </w:rPr>
        <w:t xml:space="preserve">التخلص من النفايات في 173 </w:t>
      </w:r>
      <w:r w:rsidRPr="00173AF2">
        <w:rPr>
          <w:rFonts w:hint="cs"/>
          <w:rtl/>
          <w:lang w:bidi="ar-EG"/>
        </w:rPr>
        <w:t>من ال</w:t>
      </w:r>
      <w:r w:rsidRPr="00173AF2">
        <w:rPr>
          <w:rtl/>
          <w:lang w:bidi="ar-EG"/>
        </w:rPr>
        <w:t>مدن المتوسط</w:t>
      </w:r>
      <w:r w:rsidRPr="00173AF2">
        <w:rPr>
          <w:rFonts w:hint="cs"/>
          <w:rtl/>
          <w:lang w:bidi="ar-EG"/>
        </w:rPr>
        <w:t>ة</w:t>
      </w:r>
      <w:r w:rsidRPr="00173AF2">
        <w:rPr>
          <w:rtl/>
          <w:lang w:bidi="ar-EG"/>
        </w:rPr>
        <w:t xml:space="preserve">؛ </w:t>
      </w:r>
      <w:r w:rsidRPr="00173AF2">
        <w:rPr>
          <w:rFonts w:hint="cs"/>
          <w:rtl/>
          <w:lang w:bidi="ar-EG"/>
        </w:rPr>
        <w:t>وال</w:t>
      </w:r>
      <w:r w:rsidRPr="00173AF2">
        <w:rPr>
          <w:rtl/>
          <w:lang w:bidi="ar-EG"/>
        </w:rPr>
        <w:t>حفز</w:t>
      </w:r>
      <w:r w:rsidRPr="00173AF2">
        <w:rPr>
          <w:rFonts w:hint="cs"/>
          <w:rtl/>
          <w:lang w:bidi="ar-EG"/>
        </w:rPr>
        <w:t xml:space="preserve"> على</w:t>
      </w:r>
      <w:r w:rsidRPr="00173AF2">
        <w:rPr>
          <w:rtl/>
          <w:lang w:bidi="ar-EG"/>
        </w:rPr>
        <w:t xml:space="preserve"> تطوير مر</w:t>
      </w:r>
      <w:r w:rsidRPr="00173AF2">
        <w:rPr>
          <w:rFonts w:hint="cs"/>
          <w:rtl/>
          <w:lang w:bidi="ar-EG"/>
        </w:rPr>
        <w:t>ا</w:t>
      </w:r>
      <w:r w:rsidRPr="00173AF2">
        <w:rPr>
          <w:rtl/>
          <w:lang w:bidi="ar-EG"/>
        </w:rPr>
        <w:t>فق الصرف في 306 مو</w:t>
      </w:r>
      <w:r w:rsidRPr="00173AF2">
        <w:rPr>
          <w:rFonts w:hint="cs"/>
          <w:rtl/>
          <w:lang w:bidi="ar-EG"/>
        </w:rPr>
        <w:t>ا</w:t>
      </w:r>
      <w:r w:rsidRPr="00173AF2">
        <w:rPr>
          <w:rtl/>
          <w:lang w:bidi="ar-EG"/>
        </w:rPr>
        <w:t>قع</w:t>
      </w:r>
      <w:r w:rsidRPr="00173AF2">
        <w:rPr>
          <w:rFonts w:hint="cs"/>
          <w:rtl/>
          <w:lang w:bidi="ar-EG"/>
        </w:rPr>
        <w:t xml:space="preserve"> للتحكم في</w:t>
      </w:r>
      <w:r w:rsidRPr="00173AF2">
        <w:rPr>
          <w:rtl/>
          <w:lang w:bidi="ar-EG"/>
        </w:rPr>
        <w:t xml:space="preserve"> </w:t>
      </w:r>
      <w:r w:rsidRPr="00173AF2">
        <w:rPr>
          <w:rFonts w:hint="cs"/>
          <w:rtl/>
          <w:lang w:bidi="ar-EG"/>
        </w:rPr>
        <w:t>ال</w:t>
      </w:r>
      <w:r w:rsidRPr="00173AF2">
        <w:rPr>
          <w:rtl/>
          <w:lang w:bidi="ar-EG"/>
        </w:rPr>
        <w:t xml:space="preserve">برك </w:t>
      </w:r>
      <w:r w:rsidRPr="00173AF2">
        <w:rPr>
          <w:rFonts w:hint="cs"/>
          <w:rtl/>
          <w:lang w:bidi="ar-EG"/>
        </w:rPr>
        <w:t>ب</w:t>
      </w:r>
      <w:r w:rsidRPr="00173AF2">
        <w:rPr>
          <w:rtl/>
          <w:lang w:bidi="ar-EG"/>
        </w:rPr>
        <w:t xml:space="preserve">الشوارع في المدن والمناطق الاستراتيجية. وقد </w:t>
      </w:r>
      <w:r w:rsidRPr="00173AF2">
        <w:rPr>
          <w:rFonts w:hint="cs"/>
          <w:rtl/>
          <w:lang w:bidi="ar-EG"/>
        </w:rPr>
        <w:t>أقام</w:t>
      </w:r>
      <w:r w:rsidRPr="00173AF2">
        <w:rPr>
          <w:rtl/>
          <w:lang w:bidi="ar-EG"/>
        </w:rPr>
        <w:t xml:space="preserve">ت الحكومة أيضا المرافق الأساسية للقرى </w:t>
      </w:r>
      <w:r w:rsidRPr="00173AF2">
        <w:rPr>
          <w:rFonts w:hint="cs"/>
          <w:rtl/>
          <w:lang w:bidi="ar-EG"/>
        </w:rPr>
        <w:t>لمعادلة الزحف الحضري</w:t>
      </w:r>
      <w:r w:rsidRPr="00173AF2">
        <w:rPr>
          <w:rtl/>
          <w:lang w:bidi="ar-EG"/>
        </w:rPr>
        <w:t xml:space="preserve"> (الطريق</w:t>
      </w:r>
      <w:r w:rsidRPr="00173AF2">
        <w:rPr>
          <w:rFonts w:hint="cs"/>
          <w:rtl/>
          <w:lang w:bidi="ar-EG"/>
        </w:rPr>
        <w:t xml:space="preserve"> ال</w:t>
      </w:r>
      <w:r w:rsidRPr="00173AF2">
        <w:rPr>
          <w:rtl/>
          <w:lang w:bidi="ar-EG"/>
        </w:rPr>
        <w:t>محور</w:t>
      </w:r>
      <w:r w:rsidRPr="00173AF2">
        <w:rPr>
          <w:rFonts w:hint="cs"/>
          <w:rtl/>
          <w:lang w:bidi="ar-EG"/>
        </w:rPr>
        <w:t>ي بين ال</w:t>
      </w:r>
      <w:r w:rsidRPr="00173AF2">
        <w:rPr>
          <w:rtl/>
          <w:lang w:bidi="ar-EG"/>
        </w:rPr>
        <w:t xml:space="preserve">محطة </w:t>
      </w:r>
      <w:r w:rsidRPr="00173AF2">
        <w:rPr>
          <w:rFonts w:hint="cs"/>
          <w:rtl/>
          <w:lang w:bidi="ar-EG"/>
        </w:rPr>
        <w:t>و</w:t>
      </w:r>
      <w:r w:rsidRPr="00173AF2">
        <w:rPr>
          <w:rtl/>
          <w:lang w:bidi="ar-EG"/>
        </w:rPr>
        <w:t>القر</w:t>
      </w:r>
      <w:r w:rsidRPr="00173AF2">
        <w:rPr>
          <w:rFonts w:hint="cs"/>
          <w:rtl/>
          <w:lang w:bidi="ar-EG"/>
        </w:rPr>
        <w:t>ية</w:t>
      </w:r>
      <w:r w:rsidRPr="00173AF2">
        <w:rPr>
          <w:rtl/>
          <w:lang w:bidi="ar-EG"/>
        </w:rPr>
        <w:t xml:space="preserve"> </w:t>
      </w:r>
      <w:r w:rsidRPr="00173AF2">
        <w:rPr>
          <w:rFonts w:hint="cs"/>
          <w:rtl/>
          <w:lang w:bidi="ar-EG"/>
        </w:rPr>
        <w:t>و</w:t>
      </w:r>
      <w:r w:rsidRPr="00173AF2">
        <w:rPr>
          <w:rtl/>
          <w:lang w:bidi="ar-EG"/>
        </w:rPr>
        <w:t>السوق) في 238 موقعا في 31 مقاطعة وتوفير مياه الشرب والصرف الصحي (</w:t>
      </w:r>
      <w:r w:rsidRPr="00173AF2">
        <w:rPr>
          <w:rFonts w:hint="cs"/>
          <w:rtl/>
          <w:lang w:bidi="ar-EG"/>
        </w:rPr>
        <w:t>من خلال مشروع توفير مياه الشرب والصرف الصحي للمجتمعات المنخفضة الدخل (بامسيماس</w:t>
      </w:r>
      <w:r w:rsidRPr="00173AF2">
        <w:rPr>
          <w:rtl/>
          <w:lang w:bidi="ar-EG"/>
        </w:rPr>
        <w:t xml:space="preserve">). </w:t>
      </w:r>
      <w:r w:rsidRPr="00173AF2">
        <w:rPr>
          <w:rFonts w:hint="cs"/>
          <w:rtl/>
          <w:lang w:bidi="ar-EG"/>
        </w:rPr>
        <w:t>ويتمثل الغرض من ذلك في</w:t>
      </w:r>
      <w:r w:rsidRPr="00173AF2">
        <w:rPr>
          <w:rtl/>
          <w:lang w:bidi="ar-EG"/>
        </w:rPr>
        <w:t xml:space="preserve"> </w:t>
      </w:r>
      <w:r w:rsidRPr="00173AF2">
        <w:rPr>
          <w:rFonts w:hint="cs"/>
          <w:rtl/>
          <w:lang w:bidi="ar-EG"/>
        </w:rPr>
        <w:t>النهوض</w:t>
      </w:r>
      <w:r w:rsidRPr="00173AF2">
        <w:rPr>
          <w:rtl/>
          <w:lang w:bidi="ar-EG"/>
        </w:rPr>
        <w:t xml:space="preserve"> </w:t>
      </w:r>
      <w:r w:rsidRPr="00173AF2">
        <w:rPr>
          <w:rFonts w:hint="cs"/>
          <w:rtl/>
          <w:lang w:bidi="ar-EG"/>
        </w:rPr>
        <w:t xml:space="preserve">بإمكانيات تمتع </w:t>
      </w:r>
      <w:r w:rsidRPr="00173AF2">
        <w:rPr>
          <w:rtl/>
          <w:lang w:bidi="ar-EG"/>
        </w:rPr>
        <w:t>المناطق الريفية والضواحي الفقيرة</w:t>
      </w:r>
      <w:r w:rsidRPr="00173AF2">
        <w:rPr>
          <w:rFonts w:hint="cs"/>
          <w:rtl/>
          <w:lang w:bidi="ar-EG"/>
        </w:rPr>
        <w:t xml:space="preserve"> بمرافق محسنة، وحصولها على </w:t>
      </w:r>
      <w:r w:rsidRPr="00173AF2">
        <w:rPr>
          <w:rtl/>
          <w:lang w:bidi="ar-EG"/>
        </w:rPr>
        <w:t xml:space="preserve">مياه الشرب والصرف الصحي، وتعزيز الحياة الصحية من أجل تحقيق الأهداف الإنمائية للألفية في </w:t>
      </w:r>
      <w:r w:rsidRPr="00173AF2">
        <w:rPr>
          <w:rFonts w:hint="cs"/>
          <w:rtl/>
          <w:lang w:bidi="ar-EG"/>
        </w:rPr>
        <w:t xml:space="preserve">قطاع </w:t>
      </w:r>
      <w:r w:rsidRPr="00173AF2">
        <w:rPr>
          <w:rtl/>
          <w:lang w:bidi="ar-EG"/>
        </w:rPr>
        <w:t>مياه الشرب والصرف الصحي</w:t>
      </w:r>
      <w:r w:rsidRPr="00173AF2">
        <w:rPr>
          <w:rFonts w:hint="cs"/>
          <w:rtl/>
          <w:lang w:bidi="ar-EG"/>
        </w:rPr>
        <w:t>، وذلك</w:t>
      </w:r>
      <w:r w:rsidRPr="00173AF2">
        <w:rPr>
          <w:rtl/>
          <w:lang w:bidi="ar-EG"/>
        </w:rPr>
        <w:t xml:space="preserve"> </w:t>
      </w:r>
      <w:r w:rsidRPr="00173AF2">
        <w:rPr>
          <w:rFonts w:hint="cs"/>
          <w:rtl/>
          <w:lang w:bidi="ar-EG"/>
        </w:rPr>
        <w:t>عن طريق</w:t>
      </w:r>
      <w:r w:rsidRPr="00173AF2">
        <w:rPr>
          <w:rtl/>
          <w:lang w:bidi="ar-EG"/>
        </w:rPr>
        <w:t xml:space="preserve"> اتخاذ تدابير لتعميم المنظور الجنساني و</w:t>
      </w:r>
      <w:r w:rsidRPr="00173AF2">
        <w:rPr>
          <w:rFonts w:hint="cs"/>
          <w:rtl/>
          <w:lang w:bidi="ar-EG"/>
        </w:rPr>
        <w:t>ال</w:t>
      </w:r>
      <w:r w:rsidRPr="00173AF2">
        <w:rPr>
          <w:rtl/>
          <w:lang w:bidi="ar-EG"/>
        </w:rPr>
        <w:t>توسع</w:t>
      </w:r>
      <w:r w:rsidRPr="00173AF2">
        <w:rPr>
          <w:rFonts w:hint="cs"/>
          <w:rtl/>
          <w:lang w:bidi="ar-EG"/>
        </w:rPr>
        <w:t xml:space="preserve"> في</w:t>
      </w:r>
      <w:r w:rsidRPr="00173AF2">
        <w:rPr>
          <w:rtl/>
          <w:lang w:bidi="ar-EG"/>
        </w:rPr>
        <w:t xml:space="preserve"> النهج المجتمعية، التي نفذت</w:t>
      </w:r>
      <w:r w:rsidRPr="00173AF2">
        <w:rPr>
          <w:rFonts w:hint="cs"/>
          <w:rtl/>
          <w:lang w:bidi="ar-EG"/>
        </w:rPr>
        <w:t xml:space="preserve"> </w:t>
      </w:r>
      <w:r w:rsidRPr="00173AF2">
        <w:rPr>
          <w:rtl/>
          <w:lang w:bidi="ar-EG"/>
        </w:rPr>
        <w:t>في 15 مقاطعة و</w:t>
      </w:r>
      <w:r w:rsidR="004520FE">
        <w:rPr>
          <w:rFonts w:hint="eastAsia"/>
          <w:rtl/>
          <w:lang w:bidi="ar-EG"/>
        </w:rPr>
        <w:t> </w:t>
      </w:r>
      <w:r w:rsidRPr="00173AF2">
        <w:rPr>
          <w:rtl/>
          <w:lang w:bidi="ar-EG"/>
        </w:rPr>
        <w:t xml:space="preserve">110 </w:t>
      </w:r>
      <w:r w:rsidRPr="00173AF2">
        <w:rPr>
          <w:rFonts w:hint="cs"/>
          <w:rtl/>
          <w:lang w:bidi="ar-EG"/>
        </w:rPr>
        <w:t xml:space="preserve">من </w:t>
      </w:r>
      <w:r w:rsidRPr="00173AF2">
        <w:rPr>
          <w:rtl/>
          <w:lang w:bidi="ar-EG"/>
        </w:rPr>
        <w:t>المقاطعات</w:t>
      </w:r>
      <w:r w:rsidRPr="00173AF2">
        <w:rPr>
          <w:rFonts w:hint="cs"/>
          <w:rtl/>
          <w:lang w:bidi="ar-EG"/>
        </w:rPr>
        <w:t xml:space="preserve"> الفرعية</w:t>
      </w:r>
      <w:r w:rsidRPr="00173AF2">
        <w:rPr>
          <w:rtl/>
          <w:lang w:bidi="ar-EG"/>
        </w:rPr>
        <w:t>/البلديات</w:t>
      </w:r>
      <w:r w:rsidRPr="00173AF2">
        <w:rPr>
          <w:rFonts w:hint="cs"/>
          <w:rtl/>
          <w:lang w:bidi="ar-EG"/>
        </w:rPr>
        <w:t xml:space="preserve"> و</w:t>
      </w:r>
      <w:r w:rsidR="004520FE">
        <w:rPr>
          <w:rFonts w:hint="cs"/>
          <w:rtl/>
          <w:lang w:bidi="ar-EG"/>
        </w:rPr>
        <w:t xml:space="preserve"> </w:t>
      </w:r>
      <w:r w:rsidRPr="00173AF2">
        <w:rPr>
          <w:rtl/>
          <w:lang w:bidi="ar-EG"/>
        </w:rPr>
        <w:t>650</w:t>
      </w:r>
      <w:r w:rsidRPr="00173AF2">
        <w:rPr>
          <w:rFonts w:hint="cs"/>
          <w:rtl/>
          <w:lang w:bidi="ar-EG"/>
        </w:rPr>
        <w:t xml:space="preserve"> </w:t>
      </w:r>
      <w:r w:rsidRPr="00173AF2">
        <w:rPr>
          <w:rtl/>
          <w:lang w:bidi="ar-EG"/>
        </w:rPr>
        <w:t xml:space="preserve">1 </w:t>
      </w:r>
      <w:r w:rsidRPr="00173AF2">
        <w:rPr>
          <w:rFonts w:hint="cs"/>
          <w:rtl/>
          <w:lang w:bidi="ar-EG"/>
        </w:rPr>
        <w:t xml:space="preserve">من </w:t>
      </w:r>
      <w:r w:rsidRPr="00173AF2">
        <w:rPr>
          <w:rtl/>
          <w:lang w:bidi="ar-EG"/>
        </w:rPr>
        <w:t>المحليات/القرى.</w:t>
      </w:r>
    </w:p>
    <w:p w:rsidR="00C77660" w:rsidRPr="00173AF2" w:rsidRDefault="00C77660" w:rsidP="00A456C2">
      <w:pPr>
        <w:pStyle w:val="SingleTxt"/>
        <w:ind w:left="1264" w:right="1264"/>
        <w:rPr>
          <w:rFonts w:hint="cs"/>
          <w:rtl/>
          <w:lang w:bidi="ar-EG"/>
        </w:rPr>
      </w:pPr>
      <w:r w:rsidRPr="00173AF2">
        <w:rPr>
          <w:rFonts w:hint="cs"/>
          <w:rtl/>
          <w:lang w:bidi="ar-EG"/>
        </w:rPr>
        <w:t>174-</w:t>
      </w:r>
      <w:r w:rsidRPr="00173AF2">
        <w:rPr>
          <w:rFonts w:hint="cs"/>
          <w:rtl/>
          <w:lang w:bidi="ar-EG"/>
        </w:rPr>
        <w:tab/>
        <w:t>و</w:t>
      </w:r>
      <w:r w:rsidRPr="00173AF2">
        <w:rPr>
          <w:rtl/>
          <w:lang w:bidi="ar-EG"/>
        </w:rPr>
        <w:t xml:space="preserve">لمساعدة الأسر الفقيرة، نفذت الحكومة عددا من البرامج </w:t>
      </w:r>
      <w:r w:rsidRPr="00173AF2">
        <w:rPr>
          <w:rFonts w:hint="cs"/>
          <w:rtl/>
          <w:lang w:bidi="ar-EG"/>
        </w:rPr>
        <w:t>الرامية لتحقيق مصالح</w:t>
      </w:r>
      <w:r w:rsidRPr="00173AF2">
        <w:rPr>
          <w:rtl/>
          <w:lang w:bidi="ar-EG"/>
        </w:rPr>
        <w:t xml:space="preserve"> </w:t>
      </w:r>
      <w:r w:rsidRPr="00173AF2">
        <w:rPr>
          <w:rFonts w:hint="cs"/>
          <w:rtl/>
          <w:lang w:bidi="ar-EG"/>
        </w:rPr>
        <w:t>الشعب</w:t>
      </w:r>
      <w:r w:rsidRPr="00173AF2">
        <w:rPr>
          <w:rtl/>
          <w:lang w:bidi="ar-EG"/>
        </w:rPr>
        <w:t xml:space="preserve"> من </w:t>
      </w:r>
      <w:r w:rsidRPr="00173AF2">
        <w:rPr>
          <w:rFonts w:hint="cs"/>
          <w:rtl/>
          <w:lang w:bidi="ar-EG"/>
        </w:rPr>
        <w:t xml:space="preserve">خلال </w:t>
      </w:r>
      <w:r w:rsidRPr="00173AF2">
        <w:rPr>
          <w:rtl/>
          <w:lang w:bidi="ar-EG"/>
        </w:rPr>
        <w:t xml:space="preserve">زيادة الأموال </w:t>
      </w:r>
      <w:r w:rsidRPr="00173AF2">
        <w:rPr>
          <w:rFonts w:hint="cs"/>
          <w:rtl/>
          <w:lang w:bidi="ar-EG"/>
        </w:rPr>
        <w:t>بطريقة ال</w:t>
      </w:r>
      <w:r w:rsidRPr="00173AF2">
        <w:rPr>
          <w:rtl/>
          <w:lang w:bidi="ar-EG"/>
        </w:rPr>
        <w:t xml:space="preserve">جمع بين </w:t>
      </w:r>
      <w:r w:rsidR="00A456C2">
        <w:rPr>
          <w:rFonts w:hint="cs"/>
          <w:rtl/>
          <w:lang w:bidi="ar-EG"/>
        </w:rPr>
        <w:t>”</w:t>
      </w:r>
      <w:r w:rsidRPr="00173AF2">
        <w:rPr>
          <w:rFonts w:hint="cs"/>
          <w:rtl/>
          <w:lang w:bidi="ar-EG"/>
        </w:rPr>
        <w:t>أصحاب المصلحة وأصحاب التمويل</w:t>
      </w:r>
      <w:r w:rsidR="00A456C2">
        <w:rPr>
          <w:rFonts w:hint="cs"/>
          <w:rtl/>
          <w:lang w:bidi="ar-EG"/>
        </w:rPr>
        <w:t>“</w:t>
      </w:r>
      <w:r w:rsidRPr="00173AF2">
        <w:rPr>
          <w:rtl/>
          <w:lang w:bidi="ar-EG"/>
        </w:rPr>
        <w:t>. و</w:t>
      </w:r>
      <w:r w:rsidRPr="00173AF2">
        <w:rPr>
          <w:rFonts w:hint="cs"/>
          <w:rtl/>
          <w:lang w:bidi="ar-EG"/>
        </w:rPr>
        <w:t>ا</w:t>
      </w:r>
      <w:r w:rsidRPr="00173AF2">
        <w:rPr>
          <w:rtl/>
          <w:lang w:bidi="ar-EG"/>
        </w:rPr>
        <w:t>ش</w:t>
      </w:r>
      <w:r w:rsidRPr="00173AF2">
        <w:rPr>
          <w:rFonts w:hint="cs"/>
          <w:rtl/>
          <w:lang w:bidi="ar-EG"/>
        </w:rPr>
        <w:t>ت</w:t>
      </w:r>
      <w:r w:rsidRPr="00173AF2">
        <w:rPr>
          <w:rtl/>
          <w:lang w:bidi="ar-EG"/>
        </w:rPr>
        <w:t xml:space="preserve">ملت هذه البرامج </w:t>
      </w:r>
      <w:r w:rsidRPr="00173AF2">
        <w:rPr>
          <w:rFonts w:hint="cs"/>
          <w:rtl/>
          <w:lang w:bidi="ar-EG"/>
        </w:rPr>
        <w:t>على برامج ل</w:t>
      </w:r>
      <w:r w:rsidRPr="00173AF2">
        <w:rPr>
          <w:rtl/>
          <w:lang w:bidi="ar-EG"/>
        </w:rPr>
        <w:t>تقديم المساعدة المباشرة، و</w:t>
      </w:r>
      <w:r w:rsidRPr="00173AF2">
        <w:rPr>
          <w:rFonts w:hint="cs"/>
          <w:rtl/>
          <w:lang w:bidi="ar-EG"/>
        </w:rPr>
        <w:t>ل</w:t>
      </w:r>
      <w:r w:rsidRPr="00173AF2">
        <w:rPr>
          <w:rtl/>
          <w:lang w:bidi="ar-EG"/>
        </w:rPr>
        <w:t xml:space="preserve">تمكين المجتمع المحلي من خلال البرنامج الوطني </w:t>
      </w:r>
      <w:r w:rsidRPr="00173AF2">
        <w:rPr>
          <w:rFonts w:hint="cs"/>
          <w:rtl/>
          <w:lang w:bidi="ar-EG"/>
        </w:rPr>
        <w:t>ل</w:t>
      </w:r>
      <w:r w:rsidRPr="00173AF2">
        <w:rPr>
          <w:rtl/>
          <w:lang w:bidi="ar-EG"/>
        </w:rPr>
        <w:t xml:space="preserve">تمكين المجتمع المحلي </w:t>
      </w:r>
      <w:r w:rsidRPr="00173AF2">
        <w:rPr>
          <w:rFonts w:hint="cs"/>
          <w:rtl/>
          <w:lang w:bidi="ar-EG"/>
        </w:rPr>
        <w:t>المستقل</w:t>
      </w:r>
      <w:r w:rsidRPr="00173AF2">
        <w:rPr>
          <w:rtl/>
          <w:lang w:bidi="ar-EG"/>
        </w:rPr>
        <w:t>، و</w:t>
      </w:r>
      <w:r w:rsidRPr="00173AF2">
        <w:rPr>
          <w:rFonts w:hint="cs"/>
          <w:rtl/>
          <w:lang w:bidi="ar-EG"/>
        </w:rPr>
        <w:t xml:space="preserve">تنمية </w:t>
      </w:r>
      <w:r w:rsidRPr="00173AF2">
        <w:rPr>
          <w:rtl/>
          <w:lang w:bidi="ar-EG"/>
        </w:rPr>
        <w:t xml:space="preserve">المشاريع المتناهية الصغر </w:t>
      </w:r>
      <w:r w:rsidRPr="00173AF2">
        <w:rPr>
          <w:rFonts w:hint="cs"/>
          <w:rtl/>
          <w:lang w:bidi="ar-EG"/>
        </w:rPr>
        <w:t>والصغيرة و</w:t>
      </w:r>
      <w:r w:rsidRPr="00173AF2">
        <w:rPr>
          <w:rtl/>
          <w:lang w:bidi="ar-EG"/>
        </w:rPr>
        <w:t xml:space="preserve">المتوسطة والتعاونيات </w:t>
      </w:r>
      <w:r w:rsidRPr="00173AF2">
        <w:rPr>
          <w:rFonts w:hint="cs"/>
          <w:rtl/>
          <w:lang w:bidi="ar-EG"/>
        </w:rPr>
        <w:t>عن طريق</w:t>
      </w:r>
      <w:r w:rsidRPr="00173AF2">
        <w:rPr>
          <w:rtl/>
          <w:lang w:bidi="ar-EG"/>
        </w:rPr>
        <w:t xml:space="preserve"> توفير الائتمان </w:t>
      </w:r>
      <w:r w:rsidRPr="00173AF2">
        <w:rPr>
          <w:rFonts w:hint="cs"/>
          <w:rtl/>
          <w:lang w:bidi="ar-EG"/>
        </w:rPr>
        <w:t>في وجود</w:t>
      </w:r>
      <w:r w:rsidRPr="00173AF2">
        <w:rPr>
          <w:rtl/>
          <w:lang w:bidi="ar-EG"/>
        </w:rPr>
        <w:t xml:space="preserve"> ضمانات. </w:t>
      </w:r>
      <w:r w:rsidRPr="00173AF2">
        <w:rPr>
          <w:rFonts w:hint="cs"/>
          <w:rtl/>
          <w:lang w:bidi="ar-EG"/>
        </w:rPr>
        <w:t>وتتولى</w:t>
      </w:r>
      <w:r w:rsidRPr="00173AF2">
        <w:rPr>
          <w:rtl/>
          <w:lang w:bidi="ar-EG"/>
        </w:rPr>
        <w:t xml:space="preserve"> </w:t>
      </w:r>
      <w:r w:rsidRPr="00173AF2">
        <w:rPr>
          <w:rFonts w:hint="cs"/>
          <w:rtl/>
          <w:lang w:bidi="ar-EG"/>
        </w:rPr>
        <w:t>تنفيذ هذه المشاريع حاليا عدة إدارات</w:t>
      </w:r>
      <w:r w:rsidRPr="00173AF2">
        <w:rPr>
          <w:rtl/>
          <w:lang w:bidi="ar-EG"/>
        </w:rPr>
        <w:t xml:space="preserve"> حكومية، </w:t>
      </w:r>
      <w:r w:rsidRPr="00173AF2">
        <w:rPr>
          <w:rFonts w:hint="cs"/>
          <w:rtl/>
          <w:lang w:bidi="ar-EG"/>
        </w:rPr>
        <w:t>منها</w:t>
      </w:r>
      <w:r w:rsidRPr="00173AF2">
        <w:rPr>
          <w:rtl/>
          <w:lang w:bidi="ar-EG"/>
        </w:rPr>
        <w:t xml:space="preserve"> وزارة الدولة لتمكين المرأة و</w:t>
      </w:r>
      <w:r w:rsidRPr="00173AF2">
        <w:rPr>
          <w:rFonts w:hint="cs"/>
          <w:rtl/>
          <w:lang w:bidi="ar-EG"/>
        </w:rPr>
        <w:t>المجلس الوطني للتنسيق بشأن تنظيم الأسرة</w:t>
      </w:r>
      <w:r w:rsidRPr="00173AF2">
        <w:rPr>
          <w:rtl/>
          <w:lang w:bidi="ar-EG"/>
        </w:rPr>
        <w:t xml:space="preserve">. </w:t>
      </w:r>
      <w:r w:rsidRPr="00173AF2">
        <w:rPr>
          <w:rFonts w:hint="cs"/>
          <w:rtl/>
          <w:lang w:bidi="ar-EG"/>
        </w:rPr>
        <w:t xml:space="preserve">وتمثل الهدف من </w:t>
      </w:r>
      <w:r w:rsidRPr="00173AF2">
        <w:rPr>
          <w:rtl/>
          <w:lang w:bidi="ar-EG"/>
        </w:rPr>
        <w:t>برنامج تمكين المؤسسات التعاونية والمتناهية الصغر والصغيرة والمتوسطة في خطة التنمية المتوسطة الأجل</w:t>
      </w:r>
      <w:r w:rsidRPr="00173AF2">
        <w:rPr>
          <w:rFonts w:hint="cs"/>
          <w:rtl/>
          <w:lang w:bidi="ar-EG"/>
        </w:rPr>
        <w:t xml:space="preserve"> للفترة</w:t>
      </w:r>
      <w:r w:rsidRPr="00173AF2">
        <w:rPr>
          <w:rtl/>
          <w:lang w:bidi="ar-EG"/>
        </w:rPr>
        <w:t xml:space="preserve"> 2004-2009 </w:t>
      </w:r>
      <w:r w:rsidRPr="00173AF2">
        <w:rPr>
          <w:rFonts w:hint="cs"/>
          <w:rtl/>
          <w:lang w:bidi="ar-EG"/>
        </w:rPr>
        <w:t>في</w:t>
      </w:r>
      <w:r w:rsidRPr="00173AF2">
        <w:rPr>
          <w:rtl/>
          <w:lang w:bidi="ar-EG"/>
        </w:rPr>
        <w:t xml:space="preserve"> خمسة برامج رئيسية، </w:t>
      </w:r>
      <w:r w:rsidRPr="00173AF2">
        <w:rPr>
          <w:rFonts w:hint="cs"/>
          <w:rtl/>
          <w:lang w:bidi="ar-EG"/>
        </w:rPr>
        <w:t>هي إيجاد</w:t>
      </w:r>
      <w:r w:rsidRPr="00173AF2">
        <w:rPr>
          <w:rtl/>
          <w:lang w:bidi="ar-EG"/>
        </w:rPr>
        <w:t xml:space="preserve"> بيئة عمل مواتية، وبر</w:t>
      </w:r>
      <w:r w:rsidRPr="00173AF2">
        <w:rPr>
          <w:rFonts w:hint="cs"/>
          <w:rtl/>
          <w:lang w:bidi="ar-EG"/>
        </w:rPr>
        <w:t>ن</w:t>
      </w:r>
      <w:r w:rsidRPr="00173AF2">
        <w:rPr>
          <w:rtl/>
          <w:lang w:bidi="ar-EG"/>
        </w:rPr>
        <w:t>امج تطوير نظام دعم المشاريع</w:t>
      </w:r>
      <w:r w:rsidRPr="00173AF2">
        <w:rPr>
          <w:rFonts w:hint="cs"/>
          <w:rtl/>
          <w:lang w:bidi="ar-EG"/>
        </w:rPr>
        <w:t>،</w:t>
      </w:r>
      <w:r w:rsidRPr="00173AF2">
        <w:rPr>
          <w:rtl/>
          <w:lang w:bidi="ar-EG"/>
        </w:rPr>
        <w:t xml:space="preserve"> وبرنامج</w:t>
      </w:r>
      <w:r w:rsidRPr="00173AF2">
        <w:rPr>
          <w:rFonts w:hint="cs"/>
          <w:rtl/>
          <w:lang w:bidi="ar-EG"/>
        </w:rPr>
        <w:t xml:space="preserve"> </w:t>
      </w:r>
      <w:r w:rsidRPr="00173AF2">
        <w:rPr>
          <w:rtl/>
          <w:lang w:bidi="ar-EG"/>
        </w:rPr>
        <w:t xml:space="preserve">تنمية المشاريع </w:t>
      </w:r>
      <w:r w:rsidRPr="00173AF2">
        <w:rPr>
          <w:rFonts w:hint="cs"/>
          <w:rtl/>
          <w:lang w:bidi="ar-EG"/>
        </w:rPr>
        <w:t>وإكسابها</w:t>
      </w:r>
      <w:r w:rsidRPr="00173AF2">
        <w:rPr>
          <w:rtl/>
          <w:lang w:bidi="ar-EG"/>
        </w:rPr>
        <w:t xml:space="preserve"> ميزة تنافسية، </w:t>
      </w:r>
      <w:r w:rsidRPr="00173AF2">
        <w:rPr>
          <w:rFonts w:hint="cs"/>
          <w:rtl/>
          <w:lang w:bidi="ar-EG"/>
        </w:rPr>
        <w:t>و</w:t>
      </w:r>
      <w:r w:rsidRPr="00173AF2">
        <w:rPr>
          <w:rtl/>
          <w:lang w:bidi="ar-EG"/>
        </w:rPr>
        <w:t>برنامج تمكين المشاريع المتناهية الصغر، و</w:t>
      </w:r>
      <w:r w:rsidRPr="00173AF2">
        <w:rPr>
          <w:rFonts w:hint="cs"/>
          <w:rtl/>
          <w:lang w:bidi="ar-EG"/>
        </w:rPr>
        <w:t xml:space="preserve">برنامج </w:t>
      </w:r>
      <w:r w:rsidRPr="00173AF2">
        <w:rPr>
          <w:rtl/>
          <w:lang w:bidi="ar-EG"/>
        </w:rPr>
        <w:t xml:space="preserve">تحسين </w:t>
      </w:r>
      <w:r w:rsidRPr="00173AF2">
        <w:rPr>
          <w:rFonts w:hint="cs"/>
          <w:rtl/>
          <w:lang w:bidi="ar-EG"/>
        </w:rPr>
        <w:t>الجودة في</w:t>
      </w:r>
      <w:r w:rsidRPr="00173AF2">
        <w:rPr>
          <w:rtl/>
          <w:lang w:bidi="ar-EG"/>
        </w:rPr>
        <w:t xml:space="preserve"> المؤسس</w:t>
      </w:r>
      <w:r w:rsidRPr="00173AF2">
        <w:rPr>
          <w:rFonts w:hint="cs"/>
          <w:rtl/>
          <w:lang w:bidi="ar-EG"/>
        </w:rPr>
        <w:t>ات</w:t>
      </w:r>
      <w:r w:rsidRPr="00173AF2">
        <w:rPr>
          <w:rtl/>
          <w:lang w:bidi="ar-EG"/>
        </w:rPr>
        <w:t xml:space="preserve"> التعاونية. </w:t>
      </w:r>
      <w:r w:rsidRPr="00173AF2">
        <w:rPr>
          <w:rFonts w:hint="cs"/>
          <w:rtl/>
          <w:lang w:bidi="ar-EG"/>
        </w:rPr>
        <w:t>وعملت</w:t>
      </w:r>
      <w:r w:rsidRPr="00173AF2">
        <w:rPr>
          <w:rtl/>
          <w:lang w:bidi="ar-EG"/>
        </w:rPr>
        <w:t xml:space="preserve"> وزارة التجارة أيضا على </w:t>
      </w:r>
      <w:r w:rsidRPr="00173AF2">
        <w:rPr>
          <w:rFonts w:hint="cs"/>
          <w:rtl/>
          <w:lang w:bidi="ar-EG"/>
        </w:rPr>
        <w:t xml:space="preserve">تشجيع الإبداع في مجال </w:t>
      </w:r>
      <w:r w:rsidRPr="00173AF2">
        <w:rPr>
          <w:rtl/>
          <w:lang w:bidi="ar-EG"/>
        </w:rPr>
        <w:t>الاقتصاد والصناعة.</w:t>
      </w:r>
      <w:r w:rsidRPr="00173AF2">
        <w:rPr>
          <w:rFonts w:hint="cs"/>
          <w:rtl/>
          <w:lang w:bidi="ar-EG"/>
        </w:rPr>
        <w:t xml:space="preserve"> </w:t>
      </w:r>
      <w:r w:rsidRPr="00173AF2">
        <w:rPr>
          <w:rtl/>
          <w:lang w:bidi="ar-EG"/>
        </w:rPr>
        <w:t>وشمل هذا</w:t>
      </w:r>
      <w:r w:rsidRPr="00173AF2">
        <w:rPr>
          <w:rFonts w:hint="cs"/>
          <w:rtl/>
          <w:lang w:bidi="ar-EG"/>
        </w:rPr>
        <w:t>،</w:t>
      </w:r>
      <w:r w:rsidRPr="00173AF2">
        <w:rPr>
          <w:rtl/>
          <w:lang w:bidi="ar-EG"/>
        </w:rPr>
        <w:t xml:space="preserve"> على سبيل المثال، تنويع الأطعمة المختلفة لرفع </w:t>
      </w:r>
      <w:r w:rsidRPr="00173AF2">
        <w:rPr>
          <w:rFonts w:hint="cs"/>
          <w:rtl/>
          <w:lang w:bidi="ar-EG"/>
        </w:rPr>
        <w:t>ال</w:t>
      </w:r>
      <w:r w:rsidRPr="00173AF2">
        <w:rPr>
          <w:rtl/>
          <w:lang w:bidi="ar-EG"/>
        </w:rPr>
        <w:t xml:space="preserve">قيمة </w:t>
      </w:r>
      <w:r w:rsidRPr="00173AF2">
        <w:rPr>
          <w:rFonts w:hint="cs"/>
          <w:rtl/>
          <w:lang w:bidi="ar-EG"/>
        </w:rPr>
        <w:t>ال</w:t>
      </w:r>
      <w:r w:rsidRPr="00173AF2">
        <w:rPr>
          <w:rtl/>
          <w:lang w:bidi="ar-EG"/>
        </w:rPr>
        <w:t>ثقافية والأمن الغذائي. وكان الهدف من هذه المبادرة دعو</w:t>
      </w:r>
      <w:r w:rsidRPr="00173AF2">
        <w:rPr>
          <w:rFonts w:hint="cs"/>
          <w:rtl/>
          <w:lang w:bidi="ar-EG"/>
        </w:rPr>
        <w:t>ة</w:t>
      </w:r>
      <w:r w:rsidRPr="00173AF2">
        <w:rPr>
          <w:rtl/>
          <w:lang w:bidi="ar-EG"/>
        </w:rPr>
        <w:t xml:space="preserve"> جميع ال</w:t>
      </w:r>
      <w:r w:rsidRPr="00173AF2">
        <w:rPr>
          <w:rFonts w:hint="cs"/>
          <w:rtl/>
          <w:lang w:bidi="ar-EG"/>
        </w:rPr>
        <w:t>إ</w:t>
      </w:r>
      <w:r w:rsidRPr="00173AF2">
        <w:rPr>
          <w:rtl/>
          <w:lang w:bidi="ar-EG"/>
        </w:rPr>
        <w:t xml:space="preserve">ندونيسيين للمشاركة في المشاريع من خلال الابتكار الغذائي، </w:t>
      </w:r>
      <w:r w:rsidRPr="00173AF2">
        <w:rPr>
          <w:rFonts w:hint="cs"/>
          <w:rtl/>
          <w:lang w:bidi="ar-EG"/>
        </w:rPr>
        <w:t xml:space="preserve">من أجل </w:t>
      </w:r>
      <w:r w:rsidRPr="00173AF2">
        <w:rPr>
          <w:rtl/>
          <w:lang w:bidi="ar-EG"/>
        </w:rPr>
        <w:t>زيادة القدرة التنافسية على الصعيدين المحلي و</w:t>
      </w:r>
      <w:r w:rsidRPr="00173AF2">
        <w:rPr>
          <w:rFonts w:hint="cs"/>
          <w:rtl/>
          <w:lang w:bidi="ar-EG"/>
        </w:rPr>
        <w:t xml:space="preserve">لأغراض </w:t>
      </w:r>
      <w:r w:rsidRPr="00173AF2">
        <w:rPr>
          <w:rtl/>
          <w:lang w:bidi="ar-EG"/>
        </w:rPr>
        <w:t xml:space="preserve">التصدير. </w:t>
      </w:r>
      <w:r w:rsidRPr="00173AF2">
        <w:rPr>
          <w:rFonts w:hint="cs"/>
          <w:rtl/>
          <w:lang w:bidi="ar-EG"/>
        </w:rPr>
        <w:t xml:space="preserve">وتتيح </w:t>
      </w:r>
      <w:r w:rsidRPr="00173AF2">
        <w:rPr>
          <w:rtl/>
        </w:rPr>
        <w:t>وزارة الدولة لتمكين المرأة وحماية الطفل</w:t>
      </w:r>
      <w:r w:rsidRPr="00173AF2">
        <w:rPr>
          <w:rtl/>
          <w:lang w:bidi="ar-EG"/>
        </w:rPr>
        <w:t xml:space="preserve"> الأموال التعاونية </w:t>
      </w:r>
      <w:r w:rsidRPr="00173AF2">
        <w:rPr>
          <w:rFonts w:hint="cs"/>
          <w:rtl/>
          <w:lang w:bidi="ar-EG"/>
        </w:rPr>
        <w:t xml:space="preserve">من خلال برنامج </w:t>
      </w:r>
      <w:r w:rsidRPr="00173AF2">
        <w:rPr>
          <w:rtl/>
          <w:lang w:bidi="ar-EG"/>
        </w:rPr>
        <w:t xml:space="preserve">بيكا (المرأة </w:t>
      </w:r>
      <w:r w:rsidRPr="00173AF2">
        <w:rPr>
          <w:rFonts w:hint="cs"/>
          <w:rtl/>
          <w:lang w:bidi="ar-EG"/>
        </w:rPr>
        <w:t>على رأس</w:t>
      </w:r>
      <w:r w:rsidRPr="00173AF2">
        <w:rPr>
          <w:rtl/>
          <w:lang w:bidi="ar-EG"/>
        </w:rPr>
        <w:t xml:space="preserve"> الأسرة) الذي </w:t>
      </w:r>
      <w:r w:rsidRPr="00173AF2">
        <w:rPr>
          <w:rFonts w:hint="cs"/>
          <w:rtl/>
          <w:lang w:bidi="ar-EG"/>
        </w:rPr>
        <w:t>سبق توسيع نطاقه</w:t>
      </w:r>
      <w:r w:rsidRPr="00173AF2">
        <w:rPr>
          <w:rtl/>
          <w:lang w:bidi="ar-EG"/>
        </w:rPr>
        <w:t xml:space="preserve"> إلى 15 محافظة. و</w:t>
      </w:r>
      <w:r w:rsidRPr="00173AF2">
        <w:rPr>
          <w:rFonts w:hint="cs"/>
          <w:rtl/>
          <w:lang w:bidi="ar-EG"/>
        </w:rPr>
        <w:t>هو</w:t>
      </w:r>
      <w:r w:rsidRPr="00173AF2">
        <w:rPr>
          <w:rtl/>
          <w:lang w:bidi="ar-EG"/>
        </w:rPr>
        <w:t xml:space="preserve"> البرنامج الرئيسي </w:t>
      </w:r>
      <w:r w:rsidRPr="00173AF2">
        <w:rPr>
          <w:rFonts w:hint="cs"/>
          <w:rtl/>
          <w:lang w:bidi="ar-EG"/>
        </w:rPr>
        <w:t>ل</w:t>
      </w:r>
      <w:r w:rsidRPr="00173AF2">
        <w:rPr>
          <w:rtl/>
          <w:lang w:bidi="ar-EG"/>
        </w:rPr>
        <w:t xml:space="preserve">لتمكين الاقتصادي وإنتاجية النساء </w:t>
      </w:r>
      <w:r w:rsidRPr="00173AF2">
        <w:rPr>
          <w:rFonts w:hint="cs"/>
          <w:rtl/>
          <w:lang w:bidi="ar-EG"/>
        </w:rPr>
        <w:t>اللواتي ترأسن</w:t>
      </w:r>
      <w:r w:rsidRPr="00173AF2">
        <w:rPr>
          <w:rtl/>
          <w:lang w:bidi="ar-EG"/>
        </w:rPr>
        <w:t xml:space="preserve"> أسر</w:t>
      </w:r>
      <w:r w:rsidRPr="00173AF2">
        <w:rPr>
          <w:rFonts w:hint="cs"/>
          <w:rtl/>
          <w:lang w:bidi="ar-EG"/>
        </w:rPr>
        <w:t>هن</w:t>
      </w:r>
      <w:r w:rsidRPr="00173AF2">
        <w:rPr>
          <w:rtl/>
          <w:lang w:bidi="ar-EG"/>
        </w:rPr>
        <w:t xml:space="preserve">. </w:t>
      </w:r>
      <w:r w:rsidRPr="00173AF2">
        <w:rPr>
          <w:rFonts w:hint="cs"/>
          <w:rtl/>
          <w:lang w:bidi="ar-EG"/>
        </w:rPr>
        <w:t>و</w:t>
      </w:r>
      <w:r w:rsidRPr="00173AF2">
        <w:rPr>
          <w:rtl/>
          <w:lang w:bidi="ar-EG"/>
        </w:rPr>
        <w:t xml:space="preserve">هناك العديد من البرامج الحكومية لتمكين المجتمع التي أثرت إيجابيا على حياة </w:t>
      </w:r>
      <w:r w:rsidRPr="00173AF2">
        <w:rPr>
          <w:rFonts w:hint="cs"/>
          <w:rtl/>
          <w:lang w:bidi="ar-EG"/>
        </w:rPr>
        <w:t>المرأة</w:t>
      </w:r>
      <w:r w:rsidRPr="00173AF2">
        <w:rPr>
          <w:rtl/>
          <w:lang w:bidi="ar-EG"/>
        </w:rPr>
        <w:t xml:space="preserve"> في الأقاليم. </w:t>
      </w:r>
      <w:r w:rsidRPr="00173AF2">
        <w:rPr>
          <w:rFonts w:hint="cs"/>
          <w:rtl/>
          <w:lang w:bidi="ar-EG"/>
        </w:rPr>
        <w:t xml:space="preserve">كما </w:t>
      </w:r>
      <w:r w:rsidRPr="00173AF2">
        <w:rPr>
          <w:rtl/>
          <w:lang w:bidi="ar-EG"/>
        </w:rPr>
        <w:t>كانت هناك أيضا حالات كثيرة لمجتمع</w:t>
      </w:r>
      <w:r w:rsidRPr="00173AF2">
        <w:rPr>
          <w:rFonts w:hint="cs"/>
          <w:rtl/>
          <w:lang w:bidi="ar-EG"/>
        </w:rPr>
        <w:t>ات</w:t>
      </w:r>
      <w:r w:rsidRPr="00173AF2">
        <w:rPr>
          <w:rtl/>
          <w:lang w:bidi="ar-EG"/>
        </w:rPr>
        <w:t xml:space="preserve"> محلي</w:t>
      </w:r>
      <w:r w:rsidRPr="00173AF2">
        <w:rPr>
          <w:rFonts w:hint="cs"/>
          <w:rtl/>
          <w:lang w:bidi="ar-EG"/>
        </w:rPr>
        <w:t>ة</w:t>
      </w:r>
      <w:r w:rsidRPr="00173AF2">
        <w:rPr>
          <w:rtl/>
          <w:lang w:bidi="ar-EG"/>
        </w:rPr>
        <w:t xml:space="preserve"> </w:t>
      </w:r>
      <w:r w:rsidRPr="00173AF2">
        <w:rPr>
          <w:rFonts w:hint="cs"/>
          <w:rtl/>
          <w:lang w:bidi="ar-EG"/>
        </w:rPr>
        <w:t>أخذ</w:t>
      </w:r>
      <w:r w:rsidRPr="00173AF2">
        <w:rPr>
          <w:rtl/>
          <w:lang w:bidi="ar-EG"/>
        </w:rPr>
        <w:t xml:space="preserve"> </w:t>
      </w:r>
      <w:r w:rsidRPr="00173AF2">
        <w:rPr>
          <w:rFonts w:hint="cs"/>
          <w:rtl/>
          <w:lang w:bidi="ar-EG"/>
        </w:rPr>
        <w:t>قادتها</w:t>
      </w:r>
      <w:r w:rsidRPr="00173AF2">
        <w:rPr>
          <w:rtl/>
          <w:lang w:bidi="ar-EG"/>
        </w:rPr>
        <w:t xml:space="preserve"> (على سبيل المثال </w:t>
      </w:r>
      <w:r w:rsidRPr="00173AF2">
        <w:rPr>
          <w:rFonts w:hint="cs"/>
          <w:rtl/>
          <w:lang w:bidi="ar-EG"/>
        </w:rPr>
        <w:t>رؤساء ال</w:t>
      </w:r>
      <w:r w:rsidRPr="00173AF2">
        <w:rPr>
          <w:rtl/>
          <w:lang w:bidi="ar-EG"/>
        </w:rPr>
        <w:t>قر</w:t>
      </w:r>
      <w:r w:rsidRPr="00173AF2">
        <w:rPr>
          <w:rFonts w:hint="cs"/>
          <w:rtl/>
          <w:lang w:bidi="ar-EG"/>
        </w:rPr>
        <w:t>ى</w:t>
      </w:r>
      <w:r w:rsidRPr="00173AF2">
        <w:rPr>
          <w:rtl/>
          <w:lang w:bidi="ar-EG"/>
        </w:rPr>
        <w:t xml:space="preserve">) </w:t>
      </w:r>
      <w:r w:rsidRPr="00173AF2">
        <w:rPr>
          <w:rFonts w:hint="cs"/>
          <w:rtl/>
          <w:lang w:bidi="ar-EG"/>
        </w:rPr>
        <w:t>ب</w:t>
      </w:r>
      <w:r w:rsidRPr="00173AF2">
        <w:rPr>
          <w:rtl/>
          <w:lang w:bidi="ar-EG"/>
        </w:rPr>
        <w:t>زمام المبادرة لتعزيز مناطقه</w:t>
      </w:r>
      <w:r w:rsidRPr="00173AF2">
        <w:rPr>
          <w:rFonts w:hint="cs"/>
          <w:rtl/>
          <w:lang w:bidi="ar-EG"/>
        </w:rPr>
        <w:t>م</w:t>
      </w:r>
      <w:r w:rsidRPr="00173AF2">
        <w:rPr>
          <w:rtl/>
          <w:lang w:bidi="ar-EG"/>
        </w:rPr>
        <w:t xml:space="preserve"> بمختلف الوسائل، بما في ذلك </w:t>
      </w:r>
      <w:r w:rsidRPr="00173AF2">
        <w:rPr>
          <w:rFonts w:hint="cs"/>
          <w:rtl/>
          <w:lang w:bidi="ar-EG"/>
        </w:rPr>
        <w:t>الاستعانة</w:t>
      </w:r>
      <w:r w:rsidRPr="00173AF2">
        <w:rPr>
          <w:rtl/>
          <w:lang w:bidi="ar-EG"/>
        </w:rPr>
        <w:t xml:space="preserve"> </w:t>
      </w:r>
      <w:r w:rsidRPr="00173AF2">
        <w:rPr>
          <w:rFonts w:hint="cs"/>
          <w:rtl/>
          <w:lang w:bidi="ar-EG"/>
        </w:rPr>
        <w:t>ب</w:t>
      </w:r>
      <w:r w:rsidRPr="00173AF2">
        <w:rPr>
          <w:rtl/>
          <w:lang w:bidi="ar-EG"/>
        </w:rPr>
        <w:t xml:space="preserve">أموال من </w:t>
      </w:r>
      <w:r w:rsidRPr="00173AF2">
        <w:rPr>
          <w:rFonts w:hint="cs"/>
          <w:rtl/>
          <w:lang w:bidi="ar-EG"/>
        </w:rPr>
        <w:t>برنامج تنمية</w:t>
      </w:r>
      <w:r w:rsidRPr="00173AF2">
        <w:rPr>
          <w:rtl/>
          <w:lang w:bidi="ar-EG"/>
        </w:rPr>
        <w:t xml:space="preserve"> المن</w:t>
      </w:r>
      <w:r w:rsidRPr="00173AF2">
        <w:rPr>
          <w:rFonts w:hint="cs"/>
          <w:rtl/>
          <w:lang w:bidi="ar-EG"/>
        </w:rPr>
        <w:t>ا</w:t>
      </w:r>
      <w:r w:rsidRPr="00173AF2">
        <w:rPr>
          <w:rtl/>
          <w:lang w:bidi="ar-EG"/>
        </w:rPr>
        <w:t xml:space="preserve">طق </w:t>
      </w:r>
      <w:r w:rsidRPr="00173AF2">
        <w:rPr>
          <w:rFonts w:hint="cs"/>
          <w:rtl/>
          <w:lang w:bidi="ar-EG"/>
        </w:rPr>
        <w:t>الفرعية</w:t>
      </w:r>
      <w:r w:rsidRPr="00173AF2">
        <w:rPr>
          <w:rtl/>
          <w:lang w:bidi="ar-EG"/>
        </w:rPr>
        <w:t>، و</w:t>
      </w:r>
      <w:r w:rsidRPr="00173AF2">
        <w:rPr>
          <w:rFonts w:hint="cs"/>
          <w:rtl/>
          <w:lang w:bidi="ar-EG"/>
        </w:rPr>
        <w:t xml:space="preserve">سيرد </w:t>
      </w:r>
      <w:r w:rsidRPr="00173AF2">
        <w:rPr>
          <w:rtl/>
          <w:lang w:bidi="ar-EG"/>
        </w:rPr>
        <w:t xml:space="preserve">في </w:t>
      </w:r>
      <w:r w:rsidRPr="00173AF2">
        <w:rPr>
          <w:rFonts w:hint="cs"/>
          <w:rtl/>
          <w:lang w:bidi="ar-EG"/>
        </w:rPr>
        <w:t>الفرع</w:t>
      </w:r>
      <w:r w:rsidRPr="00173AF2">
        <w:rPr>
          <w:rtl/>
          <w:lang w:bidi="ar-EG"/>
        </w:rPr>
        <w:t xml:space="preserve"> التالي</w:t>
      </w:r>
      <w:r w:rsidRPr="00173AF2">
        <w:rPr>
          <w:rFonts w:hint="cs"/>
          <w:rtl/>
          <w:lang w:bidi="ar-EG"/>
        </w:rPr>
        <w:t xml:space="preserve"> عرض لمنجزاتها</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175-</w:t>
      </w:r>
      <w:r w:rsidRPr="00173AF2">
        <w:rPr>
          <w:rFonts w:hint="cs"/>
          <w:rtl/>
          <w:lang w:bidi="ar-EG"/>
        </w:rPr>
        <w:tab/>
      </w:r>
      <w:r w:rsidRPr="00173AF2">
        <w:rPr>
          <w:rtl/>
          <w:lang w:bidi="ar-EG"/>
        </w:rPr>
        <w:t xml:space="preserve">وكانت وزارة الدولة لتمكين المرأة وحماية الطفل </w:t>
      </w:r>
      <w:r w:rsidRPr="00173AF2">
        <w:rPr>
          <w:rFonts w:hint="cs"/>
          <w:rtl/>
          <w:lang w:bidi="ar-EG"/>
        </w:rPr>
        <w:t>قد اضطلعت</w:t>
      </w:r>
      <w:r w:rsidRPr="00173AF2">
        <w:rPr>
          <w:rtl/>
          <w:lang w:bidi="ar-EG"/>
        </w:rPr>
        <w:t xml:space="preserve"> </w:t>
      </w:r>
      <w:r w:rsidRPr="00173AF2">
        <w:rPr>
          <w:rFonts w:hint="cs"/>
          <w:rtl/>
          <w:lang w:bidi="ar-EG"/>
        </w:rPr>
        <w:t>ب</w:t>
      </w:r>
      <w:r w:rsidRPr="00173AF2">
        <w:rPr>
          <w:rtl/>
          <w:lang w:bidi="ar-EG"/>
        </w:rPr>
        <w:t>العديد من التدابير لتحسين فرص حصول المرأة على حقوقها الاقتصادية مع التركيز على الجهود الرامية إلى القضاء على الفقر</w:t>
      </w:r>
      <w:r w:rsidRPr="00173AF2">
        <w:rPr>
          <w:rFonts w:hint="cs"/>
          <w:rtl/>
          <w:lang w:bidi="ar-EG"/>
        </w:rPr>
        <w:t>، وذلك</w:t>
      </w:r>
      <w:r w:rsidRPr="00173AF2">
        <w:rPr>
          <w:rtl/>
          <w:lang w:bidi="ar-EG"/>
        </w:rPr>
        <w:t xml:space="preserve"> </w:t>
      </w:r>
      <w:r w:rsidRPr="00173AF2">
        <w:rPr>
          <w:rFonts w:hint="cs"/>
          <w:rtl/>
          <w:lang w:bidi="ar-EG"/>
        </w:rPr>
        <w:t>ب</w:t>
      </w:r>
      <w:r w:rsidRPr="00173AF2">
        <w:rPr>
          <w:rtl/>
          <w:lang w:bidi="ar-EG"/>
        </w:rPr>
        <w:t xml:space="preserve">التنسيق مع المؤسسات ذات الصلة من خلال منتدى النهوض </w:t>
      </w:r>
      <w:r w:rsidRPr="00173AF2">
        <w:rPr>
          <w:rFonts w:hint="cs"/>
          <w:rtl/>
          <w:lang w:bidi="ar-EG"/>
        </w:rPr>
        <w:t>ب</w:t>
      </w:r>
      <w:r w:rsidRPr="00173AF2">
        <w:rPr>
          <w:rtl/>
          <w:lang w:bidi="ar-EG"/>
        </w:rPr>
        <w:t xml:space="preserve">الإنتاجية الاقتصادية </w:t>
      </w:r>
      <w:r w:rsidRPr="00173AF2">
        <w:rPr>
          <w:rFonts w:hint="cs"/>
          <w:rtl/>
          <w:lang w:bidi="ar-EG"/>
        </w:rPr>
        <w:t>ل</w:t>
      </w:r>
      <w:r w:rsidRPr="00173AF2">
        <w:rPr>
          <w:rtl/>
          <w:lang w:bidi="ar-EG"/>
        </w:rPr>
        <w:t>لمرأة. ويتألف هذا المنتدى من ال</w:t>
      </w:r>
      <w:r w:rsidRPr="00173AF2">
        <w:rPr>
          <w:rFonts w:hint="cs"/>
          <w:rtl/>
          <w:lang w:bidi="ar-EG"/>
        </w:rPr>
        <w:t>كثير</w:t>
      </w:r>
      <w:r w:rsidRPr="00173AF2">
        <w:rPr>
          <w:rtl/>
          <w:lang w:bidi="ar-EG"/>
        </w:rPr>
        <w:t xml:space="preserve"> من المؤسسات ذات الصلة فضلا عن عدد من المنظمات النسائية. </w:t>
      </w:r>
      <w:r w:rsidRPr="00173AF2">
        <w:rPr>
          <w:rFonts w:hint="cs"/>
          <w:rtl/>
          <w:lang w:bidi="ar-EG"/>
        </w:rPr>
        <w:t xml:space="preserve">ومن </w:t>
      </w:r>
      <w:r w:rsidRPr="00173AF2">
        <w:rPr>
          <w:rtl/>
          <w:lang w:bidi="ar-EG"/>
        </w:rPr>
        <w:t>آثار</w:t>
      </w:r>
      <w:r w:rsidRPr="00173AF2">
        <w:rPr>
          <w:rFonts w:hint="cs"/>
          <w:rtl/>
          <w:lang w:bidi="ar-EG"/>
        </w:rPr>
        <w:t>ه</w:t>
      </w:r>
      <w:r w:rsidRPr="00173AF2">
        <w:rPr>
          <w:rtl/>
          <w:lang w:bidi="ar-EG"/>
        </w:rPr>
        <w:t xml:space="preserve"> ما يلي: (أ) </w:t>
      </w:r>
      <w:r w:rsidRPr="00173AF2">
        <w:rPr>
          <w:rFonts w:hint="cs"/>
          <w:rtl/>
          <w:lang w:bidi="ar-EG"/>
        </w:rPr>
        <w:t xml:space="preserve">زيادة </w:t>
      </w:r>
      <w:r w:rsidRPr="00173AF2">
        <w:rPr>
          <w:rtl/>
          <w:lang w:bidi="ar-EG"/>
        </w:rPr>
        <w:t>اهتمام القطاع</w:t>
      </w:r>
      <w:r w:rsidRPr="00173AF2">
        <w:rPr>
          <w:rFonts w:hint="cs"/>
          <w:rtl/>
          <w:lang w:bidi="ar-EG"/>
        </w:rPr>
        <w:t>ات</w:t>
      </w:r>
      <w:r w:rsidRPr="00173AF2">
        <w:rPr>
          <w:rtl/>
          <w:lang w:bidi="ar-EG"/>
        </w:rPr>
        <w:t xml:space="preserve"> </w:t>
      </w:r>
      <w:r w:rsidRPr="00173AF2">
        <w:rPr>
          <w:rFonts w:hint="cs"/>
          <w:rtl/>
          <w:lang w:bidi="ar-EG"/>
        </w:rPr>
        <w:t>ب</w:t>
      </w:r>
      <w:r w:rsidRPr="00173AF2">
        <w:rPr>
          <w:rtl/>
          <w:lang w:bidi="ar-EG"/>
        </w:rPr>
        <w:t>الدور النش</w:t>
      </w:r>
      <w:r w:rsidRPr="00173AF2">
        <w:rPr>
          <w:rFonts w:hint="cs"/>
          <w:rtl/>
          <w:lang w:bidi="ar-EG"/>
        </w:rPr>
        <w:t>ي</w:t>
      </w:r>
      <w:r w:rsidRPr="00173AF2">
        <w:rPr>
          <w:rtl/>
          <w:lang w:bidi="ar-EG"/>
        </w:rPr>
        <w:t xml:space="preserve">ط للمرأة في الأنشطة الاقتصادية، </w:t>
      </w:r>
      <w:r w:rsidRPr="00173AF2">
        <w:rPr>
          <w:rFonts w:hint="cs"/>
          <w:rtl/>
          <w:lang w:bidi="ar-EG"/>
        </w:rPr>
        <w:t>وذلك بطرق منها</w:t>
      </w:r>
      <w:r w:rsidRPr="00173AF2">
        <w:rPr>
          <w:rtl/>
          <w:lang w:bidi="ar-EG"/>
        </w:rPr>
        <w:t xml:space="preserve"> إشراك المرأة دائما في أنشطتها</w:t>
      </w:r>
      <w:r w:rsidRPr="00173AF2">
        <w:rPr>
          <w:rFonts w:hint="cs"/>
          <w:rtl/>
          <w:lang w:bidi="ar-EG"/>
        </w:rPr>
        <w:t>؛</w:t>
      </w:r>
      <w:r w:rsidRPr="00173AF2">
        <w:rPr>
          <w:rtl/>
          <w:lang w:bidi="ar-EG"/>
        </w:rPr>
        <w:t xml:space="preserve"> (ب) نموذج المرأة الاندونيسية المستقلة التقدمي</w:t>
      </w:r>
      <w:r w:rsidRPr="00173AF2">
        <w:rPr>
          <w:rFonts w:hint="cs"/>
          <w:rtl/>
          <w:lang w:bidi="ar-EG"/>
        </w:rPr>
        <w:t>ة</w:t>
      </w:r>
      <w:r w:rsidRPr="00173AF2">
        <w:rPr>
          <w:rtl/>
          <w:lang w:bidi="ar-EG"/>
        </w:rPr>
        <w:t xml:space="preserve"> </w:t>
      </w:r>
      <w:r w:rsidRPr="00173AF2">
        <w:rPr>
          <w:rFonts w:hint="cs"/>
          <w:rtl/>
          <w:lang w:bidi="ar-EG"/>
        </w:rPr>
        <w:t>(</w:t>
      </w:r>
      <w:r w:rsidRPr="00173AF2">
        <w:rPr>
          <w:rtl/>
          <w:lang w:bidi="ar-EG"/>
        </w:rPr>
        <w:t>ديسا</w:t>
      </w:r>
      <w:r w:rsidRPr="00173AF2">
        <w:rPr>
          <w:rFonts w:hint="cs"/>
          <w:rtl/>
          <w:lang w:bidi="ar-EG"/>
        </w:rPr>
        <w:t xml:space="preserve"> بريما)</w:t>
      </w:r>
      <w:r w:rsidRPr="00173AF2">
        <w:rPr>
          <w:rtl/>
          <w:lang w:bidi="ar-EG"/>
        </w:rPr>
        <w:t xml:space="preserve"> و</w:t>
      </w:r>
      <w:r w:rsidRPr="00173AF2">
        <w:rPr>
          <w:rFonts w:hint="cs"/>
          <w:rtl/>
          <w:lang w:bidi="ar-EG"/>
        </w:rPr>
        <w:t xml:space="preserve">هو </w:t>
      </w:r>
      <w:r w:rsidRPr="00173AF2">
        <w:rPr>
          <w:rtl/>
          <w:lang w:bidi="ar-EG"/>
        </w:rPr>
        <w:t xml:space="preserve">ترجمة للسياسة التي وضعتها وزارة الدولة لتمكين المرأة وحماية الطفل </w:t>
      </w:r>
      <w:r w:rsidRPr="00173AF2">
        <w:rPr>
          <w:rFonts w:hint="cs"/>
          <w:rtl/>
          <w:lang w:bidi="ar-EG"/>
        </w:rPr>
        <w:t xml:space="preserve">من أجل </w:t>
      </w:r>
      <w:r w:rsidRPr="00173AF2">
        <w:rPr>
          <w:rtl/>
          <w:lang w:bidi="ar-EG"/>
        </w:rPr>
        <w:t xml:space="preserve">النهوض </w:t>
      </w:r>
      <w:r w:rsidRPr="00173AF2">
        <w:rPr>
          <w:rFonts w:hint="cs"/>
          <w:rtl/>
          <w:lang w:bidi="ar-EG"/>
        </w:rPr>
        <w:t>ب</w:t>
      </w:r>
      <w:r w:rsidRPr="00173AF2">
        <w:rPr>
          <w:rtl/>
          <w:lang w:bidi="ar-EG"/>
        </w:rPr>
        <w:t xml:space="preserve">الإنتاجية الاقتصادية </w:t>
      </w:r>
      <w:r w:rsidRPr="00173AF2">
        <w:rPr>
          <w:rFonts w:hint="cs"/>
          <w:rtl/>
          <w:lang w:bidi="ar-EG"/>
        </w:rPr>
        <w:t>ل</w:t>
      </w:r>
      <w:r w:rsidRPr="00173AF2">
        <w:rPr>
          <w:rtl/>
          <w:lang w:bidi="ar-EG"/>
        </w:rPr>
        <w:t xml:space="preserve">لمرأة والتي اعتمدتها مختلف القطاعات ذات الصلة، مثل وزارة الزراعة </w:t>
      </w:r>
      <w:r w:rsidRPr="00173AF2">
        <w:rPr>
          <w:rFonts w:hint="cs"/>
          <w:rtl/>
          <w:lang w:bidi="ar-EG"/>
        </w:rPr>
        <w:t xml:space="preserve">في </w:t>
      </w:r>
      <w:r w:rsidRPr="00173AF2">
        <w:rPr>
          <w:rtl/>
          <w:lang w:bidi="ar-EG"/>
        </w:rPr>
        <w:t>برنامج</w:t>
      </w:r>
      <w:r w:rsidRPr="00173AF2">
        <w:rPr>
          <w:rFonts w:hint="cs"/>
          <w:rtl/>
          <w:lang w:bidi="ar-EG"/>
        </w:rPr>
        <w:t>ها الخاص</w:t>
      </w:r>
      <w:r w:rsidRPr="00173AF2">
        <w:rPr>
          <w:rtl/>
          <w:lang w:bidi="ar-EG"/>
        </w:rPr>
        <w:t xml:space="preserve"> </w:t>
      </w:r>
      <w:r w:rsidRPr="00173AF2">
        <w:rPr>
          <w:rFonts w:hint="cs"/>
          <w:rtl/>
          <w:lang w:bidi="ar-EG"/>
        </w:rPr>
        <w:t>ب</w:t>
      </w:r>
      <w:r w:rsidRPr="00173AF2">
        <w:rPr>
          <w:rtl/>
          <w:lang w:bidi="ar-EG"/>
        </w:rPr>
        <w:t xml:space="preserve">الأعمال الزراعية، </w:t>
      </w:r>
      <w:r w:rsidRPr="00173AF2">
        <w:rPr>
          <w:rFonts w:hint="cs"/>
          <w:rtl/>
          <w:lang w:bidi="ar-EG"/>
        </w:rPr>
        <w:t>و</w:t>
      </w:r>
      <w:r w:rsidRPr="00173AF2">
        <w:rPr>
          <w:rtl/>
          <w:lang w:bidi="ar-EG"/>
        </w:rPr>
        <w:t xml:space="preserve">وزارة العمل والهجرة </w:t>
      </w:r>
      <w:r w:rsidRPr="00173AF2">
        <w:rPr>
          <w:rFonts w:hint="cs"/>
          <w:rtl/>
          <w:lang w:bidi="ar-EG"/>
        </w:rPr>
        <w:t xml:space="preserve">بالعمل على </w:t>
      </w:r>
      <w:r w:rsidRPr="00173AF2">
        <w:rPr>
          <w:rtl/>
          <w:lang w:bidi="ar-EG"/>
        </w:rPr>
        <w:t>تمكين المرأة في مناطق التهجير.</w:t>
      </w:r>
      <w:r w:rsidRPr="00173AF2">
        <w:rPr>
          <w:rFonts w:hint="cs"/>
          <w:rtl/>
          <w:lang w:bidi="ar-EG"/>
        </w:rPr>
        <w:t xml:space="preserve"> و</w:t>
      </w:r>
      <w:r w:rsidRPr="00173AF2">
        <w:rPr>
          <w:rtl/>
          <w:lang w:bidi="ar-EG"/>
        </w:rPr>
        <w:t>في</w:t>
      </w:r>
      <w:r w:rsidRPr="00173AF2">
        <w:rPr>
          <w:rFonts w:hint="cs"/>
          <w:rtl/>
          <w:lang w:bidi="ar-EG"/>
        </w:rPr>
        <w:t xml:space="preserve"> الفترة</w:t>
      </w:r>
      <w:r w:rsidRPr="00173AF2">
        <w:rPr>
          <w:rtl/>
          <w:lang w:bidi="ar-EG"/>
        </w:rPr>
        <w:t xml:space="preserve"> 2007-2008 </w:t>
      </w:r>
      <w:r w:rsidRPr="00173AF2">
        <w:rPr>
          <w:rFonts w:hint="cs"/>
          <w:rtl/>
          <w:lang w:bidi="ar-EG"/>
        </w:rPr>
        <w:t>أدار</w:t>
      </w:r>
      <w:r w:rsidRPr="00173AF2">
        <w:rPr>
          <w:rtl/>
          <w:lang w:bidi="ar-EG"/>
        </w:rPr>
        <w:t xml:space="preserve"> هذا البرنامج </w:t>
      </w:r>
      <w:r w:rsidRPr="00173AF2">
        <w:rPr>
          <w:rFonts w:hint="cs"/>
          <w:rtl/>
          <w:lang w:bidi="ar-EG"/>
        </w:rPr>
        <w:t xml:space="preserve">عملية تمكين </w:t>
      </w:r>
      <w:r w:rsidRPr="00173AF2">
        <w:rPr>
          <w:rtl/>
          <w:lang w:bidi="ar-EG"/>
        </w:rPr>
        <w:t xml:space="preserve">رعاية الأسرة في 291 </w:t>
      </w:r>
      <w:r w:rsidRPr="00173AF2">
        <w:rPr>
          <w:rFonts w:hint="cs"/>
          <w:rtl/>
          <w:lang w:bidi="ar-EG"/>
        </w:rPr>
        <w:t xml:space="preserve">منطقة من </w:t>
      </w:r>
      <w:r w:rsidRPr="00173AF2">
        <w:rPr>
          <w:rtl/>
          <w:lang w:bidi="ar-EG"/>
        </w:rPr>
        <w:t xml:space="preserve">مناطق التهجير في 25 مقاطعة من خلال توفير الأموال اللازمة لتحسين دخل الأسرة </w:t>
      </w:r>
      <w:r w:rsidRPr="00173AF2">
        <w:rPr>
          <w:rFonts w:hint="cs"/>
          <w:rtl/>
          <w:lang w:bidi="ar-EG"/>
        </w:rPr>
        <w:t>و</w:t>
      </w:r>
      <w:r w:rsidRPr="00173AF2">
        <w:rPr>
          <w:rtl/>
          <w:lang w:bidi="ar-EG"/>
        </w:rPr>
        <w:t xml:space="preserve">تصل إلى 5 ملايين روبية </w:t>
      </w:r>
      <w:r w:rsidRPr="00173AF2">
        <w:rPr>
          <w:rFonts w:hint="cs"/>
          <w:rtl/>
          <w:lang w:bidi="ar-EG"/>
        </w:rPr>
        <w:t>لكل</w:t>
      </w:r>
      <w:r w:rsidRPr="00173AF2">
        <w:rPr>
          <w:rtl/>
          <w:lang w:bidi="ar-EG"/>
        </w:rPr>
        <w:t xml:space="preserve"> منطقة</w:t>
      </w:r>
      <w:r w:rsidRPr="00173AF2">
        <w:rPr>
          <w:rFonts w:hint="cs"/>
          <w:rtl/>
          <w:lang w:bidi="ar-EG"/>
        </w:rPr>
        <w:t>؛</w:t>
      </w:r>
      <w:r w:rsidRPr="00173AF2">
        <w:rPr>
          <w:rtl/>
          <w:lang w:bidi="ar-EG"/>
        </w:rPr>
        <w:t xml:space="preserve"> (ج) </w:t>
      </w:r>
      <w:r w:rsidRPr="00173AF2">
        <w:rPr>
          <w:rFonts w:hint="cs"/>
          <w:rtl/>
          <w:lang w:bidi="ar-EG"/>
        </w:rPr>
        <w:t>بدأت</w:t>
      </w:r>
      <w:r w:rsidRPr="00173AF2">
        <w:rPr>
          <w:rtl/>
          <w:lang w:bidi="ar-EG"/>
        </w:rPr>
        <w:t xml:space="preserve"> الحكومات في الأقاليم </w:t>
      </w:r>
      <w:r w:rsidRPr="00173AF2">
        <w:rPr>
          <w:rFonts w:hint="cs"/>
          <w:rtl/>
          <w:lang w:bidi="ar-EG"/>
        </w:rPr>
        <w:t>ت</w:t>
      </w:r>
      <w:r w:rsidRPr="00173AF2">
        <w:rPr>
          <w:rtl/>
          <w:lang w:bidi="ar-EG"/>
        </w:rPr>
        <w:t xml:space="preserve">درك أهمية </w:t>
      </w:r>
      <w:r w:rsidRPr="00173AF2">
        <w:rPr>
          <w:rFonts w:hint="cs"/>
          <w:rtl/>
          <w:lang w:bidi="ar-EG"/>
        </w:rPr>
        <w:t xml:space="preserve">الدمج بين </w:t>
      </w:r>
      <w:r w:rsidRPr="00173AF2">
        <w:rPr>
          <w:rtl/>
          <w:lang w:bidi="ar-EG"/>
        </w:rPr>
        <w:t xml:space="preserve">منتدى النهوض </w:t>
      </w:r>
      <w:r w:rsidRPr="00173AF2">
        <w:rPr>
          <w:rFonts w:hint="cs"/>
          <w:rtl/>
          <w:lang w:bidi="ar-EG"/>
        </w:rPr>
        <w:t>ب</w:t>
      </w:r>
      <w:r w:rsidRPr="00173AF2">
        <w:rPr>
          <w:rtl/>
          <w:lang w:bidi="ar-EG"/>
        </w:rPr>
        <w:t xml:space="preserve">الإنتاجية الاقتصادية </w:t>
      </w:r>
      <w:r w:rsidRPr="00173AF2">
        <w:rPr>
          <w:rFonts w:hint="cs"/>
          <w:rtl/>
          <w:lang w:bidi="ar-EG"/>
        </w:rPr>
        <w:t>ل</w:t>
      </w:r>
      <w:r w:rsidRPr="00173AF2">
        <w:rPr>
          <w:rtl/>
          <w:lang w:bidi="ar-EG"/>
        </w:rPr>
        <w:t xml:space="preserve">لمرأة </w:t>
      </w:r>
      <w:r w:rsidRPr="00173AF2">
        <w:rPr>
          <w:rFonts w:hint="cs"/>
          <w:rtl/>
          <w:lang w:bidi="ar-EG"/>
        </w:rPr>
        <w:t>و</w:t>
      </w:r>
      <w:r w:rsidRPr="00173AF2">
        <w:rPr>
          <w:rtl/>
          <w:lang w:bidi="ar-EG"/>
        </w:rPr>
        <w:t>منتديات</w:t>
      </w:r>
      <w:r w:rsidRPr="00173AF2">
        <w:rPr>
          <w:rFonts w:hint="cs"/>
          <w:rtl/>
          <w:lang w:bidi="ar-EG"/>
        </w:rPr>
        <w:t xml:space="preserve"> البرنامج التشاركي لإدارة مناطق الغابات</w:t>
      </w:r>
      <w:r w:rsidRPr="00173AF2">
        <w:rPr>
          <w:rtl/>
          <w:lang w:bidi="ar-EG"/>
        </w:rPr>
        <w:t>، وبدأ</w:t>
      </w:r>
      <w:r w:rsidRPr="00173AF2">
        <w:rPr>
          <w:rFonts w:hint="cs"/>
          <w:rtl/>
          <w:lang w:bidi="ar-EG"/>
        </w:rPr>
        <w:t>ت</w:t>
      </w:r>
      <w:r w:rsidRPr="00173AF2">
        <w:rPr>
          <w:rtl/>
          <w:lang w:bidi="ar-EG"/>
        </w:rPr>
        <w:t xml:space="preserve"> في التنسيق مع الخدمات في الأقاليم. وجر</w:t>
      </w:r>
      <w:r w:rsidRPr="00173AF2">
        <w:rPr>
          <w:rFonts w:hint="cs"/>
          <w:rtl/>
          <w:lang w:bidi="ar-EG"/>
        </w:rPr>
        <w:t>ى</w:t>
      </w:r>
      <w:r w:rsidRPr="00173AF2">
        <w:rPr>
          <w:rtl/>
          <w:lang w:bidi="ar-EG"/>
        </w:rPr>
        <w:t xml:space="preserve"> اعتم</w:t>
      </w:r>
      <w:r w:rsidRPr="00173AF2">
        <w:rPr>
          <w:rFonts w:hint="cs"/>
          <w:rtl/>
          <w:lang w:bidi="ar-EG"/>
        </w:rPr>
        <w:t>ا</w:t>
      </w:r>
      <w:r w:rsidRPr="00173AF2">
        <w:rPr>
          <w:rtl/>
          <w:lang w:bidi="ar-EG"/>
        </w:rPr>
        <w:t xml:space="preserve">د نموذج قرية بريما في </w:t>
      </w:r>
      <w:r w:rsidRPr="00173AF2">
        <w:rPr>
          <w:rFonts w:hint="cs"/>
          <w:rtl/>
          <w:lang w:bidi="ar-EG"/>
        </w:rPr>
        <w:t>كثير</w:t>
      </w:r>
      <w:r w:rsidRPr="00173AF2">
        <w:rPr>
          <w:rtl/>
          <w:lang w:bidi="ar-EG"/>
        </w:rPr>
        <w:t xml:space="preserve"> من الم</w:t>
      </w:r>
      <w:r w:rsidRPr="00173AF2">
        <w:rPr>
          <w:rFonts w:hint="cs"/>
          <w:rtl/>
          <w:lang w:bidi="ar-EG"/>
        </w:rPr>
        <w:t>قاطع</w:t>
      </w:r>
      <w:r w:rsidRPr="00173AF2">
        <w:rPr>
          <w:rtl/>
          <w:lang w:bidi="ar-EG"/>
        </w:rPr>
        <w:t>ات، مثل كاليمانتان</w:t>
      </w:r>
      <w:r w:rsidRPr="00173AF2">
        <w:rPr>
          <w:rFonts w:hint="cs"/>
          <w:rtl/>
          <w:lang w:bidi="ar-EG"/>
        </w:rPr>
        <w:t xml:space="preserve"> ال</w:t>
      </w:r>
      <w:r w:rsidRPr="00173AF2">
        <w:rPr>
          <w:rtl/>
          <w:lang w:bidi="ar-EG"/>
        </w:rPr>
        <w:t>غرب</w:t>
      </w:r>
      <w:r w:rsidRPr="00173AF2">
        <w:rPr>
          <w:rFonts w:hint="cs"/>
          <w:rtl/>
          <w:lang w:bidi="ar-EG"/>
        </w:rPr>
        <w:t>ية</w:t>
      </w:r>
      <w:r w:rsidRPr="00173AF2">
        <w:rPr>
          <w:rtl/>
          <w:lang w:bidi="ar-EG"/>
        </w:rPr>
        <w:t>، وكاليمانتان</w:t>
      </w:r>
      <w:r w:rsidRPr="00173AF2">
        <w:rPr>
          <w:rFonts w:hint="cs"/>
          <w:rtl/>
          <w:lang w:bidi="ar-EG"/>
        </w:rPr>
        <w:t xml:space="preserve"> ال</w:t>
      </w:r>
      <w:r w:rsidRPr="00173AF2">
        <w:rPr>
          <w:rtl/>
          <w:lang w:bidi="ar-EG"/>
        </w:rPr>
        <w:t>وسط</w:t>
      </w:r>
      <w:r w:rsidRPr="00173AF2">
        <w:rPr>
          <w:rFonts w:hint="cs"/>
          <w:rtl/>
          <w:lang w:bidi="ar-EG"/>
        </w:rPr>
        <w:t>ى</w:t>
      </w:r>
      <w:r w:rsidRPr="00173AF2">
        <w:rPr>
          <w:rtl/>
          <w:lang w:bidi="ar-EG"/>
        </w:rPr>
        <w:t xml:space="preserve">، </w:t>
      </w:r>
      <w:r w:rsidRPr="00173AF2">
        <w:rPr>
          <w:rFonts w:hint="cs"/>
          <w:rtl/>
          <w:lang w:bidi="ar-EG"/>
        </w:rPr>
        <w:t>و</w:t>
      </w:r>
      <w:r w:rsidRPr="00173AF2">
        <w:rPr>
          <w:rtl/>
          <w:lang w:bidi="ar-EG"/>
        </w:rPr>
        <w:t xml:space="preserve">رياو، التي </w:t>
      </w:r>
      <w:r w:rsidRPr="00173AF2">
        <w:rPr>
          <w:rFonts w:hint="cs"/>
          <w:rtl/>
          <w:lang w:bidi="ar-EG"/>
        </w:rPr>
        <w:t>اضطلعت</w:t>
      </w:r>
      <w:r w:rsidRPr="00173AF2">
        <w:rPr>
          <w:rtl/>
          <w:lang w:bidi="ar-EG"/>
        </w:rPr>
        <w:t xml:space="preserve"> </w:t>
      </w:r>
      <w:r w:rsidRPr="00173AF2">
        <w:rPr>
          <w:rFonts w:hint="cs"/>
          <w:rtl/>
          <w:lang w:bidi="ar-EG"/>
        </w:rPr>
        <w:t>ب</w:t>
      </w:r>
      <w:r w:rsidRPr="00173AF2">
        <w:rPr>
          <w:rtl/>
          <w:lang w:bidi="ar-EG"/>
        </w:rPr>
        <w:t xml:space="preserve">تسهيلات </w:t>
      </w:r>
      <w:r w:rsidRPr="00173AF2">
        <w:rPr>
          <w:rFonts w:hint="cs"/>
          <w:rtl/>
          <w:lang w:bidi="ar-EG"/>
        </w:rPr>
        <w:t>لتطبيق هذا النموذج</w:t>
      </w:r>
      <w:r w:rsidRPr="00173AF2">
        <w:rPr>
          <w:rtl/>
          <w:lang w:bidi="ar-EG"/>
        </w:rPr>
        <w:t xml:space="preserve"> في جميع المقاطعات </w:t>
      </w:r>
      <w:r w:rsidRPr="00173AF2">
        <w:rPr>
          <w:rFonts w:hint="cs"/>
          <w:rtl/>
          <w:lang w:bidi="ar-EG"/>
        </w:rPr>
        <w:t>الفرعية</w:t>
      </w:r>
      <w:r w:rsidRPr="00173AF2">
        <w:rPr>
          <w:rtl/>
          <w:lang w:bidi="ar-EG"/>
        </w:rPr>
        <w:t xml:space="preserve">/البلديات. (د) </w:t>
      </w:r>
      <w:r w:rsidRPr="00173AF2">
        <w:rPr>
          <w:rFonts w:hint="cs"/>
          <w:rtl/>
          <w:lang w:bidi="ar-EG"/>
        </w:rPr>
        <w:t xml:space="preserve">وقدمت </w:t>
      </w:r>
      <w:r w:rsidRPr="00173AF2">
        <w:rPr>
          <w:rtl/>
          <w:lang w:bidi="ar-EG"/>
        </w:rPr>
        <w:t xml:space="preserve">وزارة الدولة للتعاونيات والمشروعات الصغيرة </w:t>
      </w:r>
      <w:r w:rsidRPr="00173AF2">
        <w:rPr>
          <w:rFonts w:hint="cs"/>
          <w:rtl/>
          <w:lang w:bidi="ar-EG"/>
        </w:rPr>
        <w:t>مجموعات</w:t>
      </w:r>
      <w:r w:rsidRPr="00173AF2">
        <w:rPr>
          <w:rtl/>
          <w:lang w:bidi="ar-EG"/>
        </w:rPr>
        <w:t xml:space="preserve"> التمويل </w:t>
      </w:r>
      <w:r w:rsidRPr="00173AF2">
        <w:rPr>
          <w:rFonts w:hint="cs"/>
          <w:rtl/>
          <w:lang w:bidi="ar-EG"/>
        </w:rPr>
        <w:t xml:space="preserve">للتعاونيات </w:t>
      </w:r>
      <w:r w:rsidRPr="00173AF2">
        <w:rPr>
          <w:rtl/>
          <w:lang w:bidi="ar-EG"/>
        </w:rPr>
        <w:t xml:space="preserve">التي تديرها المرأة في إطار برنامج </w:t>
      </w:r>
      <w:r w:rsidRPr="00173AF2">
        <w:rPr>
          <w:rFonts w:hint="cs"/>
          <w:i/>
          <w:iCs/>
          <w:rtl/>
          <w:lang w:bidi="ar-EG"/>
        </w:rPr>
        <w:t>بيركاسا</w:t>
      </w:r>
      <w:r w:rsidRPr="00173AF2">
        <w:rPr>
          <w:rtl/>
          <w:lang w:bidi="ar-EG"/>
        </w:rPr>
        <w:t xml:space="preserve"> ال</w:t>
      </w:r>
      <w:r w:rsidRPr="00173AF2">
        <w:rPr>
          <w:rFonts w:hint="cs"/>
          <w:rtl/>
          <w:lang w:bidi="ar-EG"/>
        </w:rPr>
        <w:t>ذ</w:t>
      </w:r>
      <w:r w:rsidRPr="00173AF2">
        <w:rPr>
          <w:rtl/>
          <w:lang w:bidi="ar-EG"/>
        </w:rPr>
        <w:t xml:space="preserve">ي </w:t>
      </w:r>
      <w:r w:rsidRPr="00173AF2">
        <w:rPr>
          <w:rFonts w:hint="cs"/>
          <w:rtl/>
          <w:lang w:bidi="ar-EG"/>
        </w:rPr>
        <w:t>أتاح</w:t>
      </w:r>
      <w:r w:rsidRPr="00173AF2">
        <w:rPr>
          <w:rtl/>
          <w:lang w:bidi="ar-EG"/>
        </w:rPr>
        <w:t xml:space="preserve"> الائتمان </w:t>
      </w:r>
      <w:r w:rsidRPr="00173AF2">
        <w:rPr>
          <w:rFonts w:hint="cs"/>
          <w:rtl/>
          <w:lang w:bidi="ar-EG"/>
        </w:rPr>
        <w:t>المتجدد بمقدار</w:t>
      </w:r>
      <w:r w:rsidRPr="00173AF2">
        <w:rPr>
          <w:rtl/>
          <w:lang w:bidi="ar-EG"/>
        </w:rPr>
        <w:t xml:space="preserve"> 100 مليون روبية </w:t>
      </w:r>
      <w:r w:rsidRPr="00173AF2">
        <w:rPr>
          <w:rFonts w:hint="cs"/>
          <w:rtl/>
          <w:lang w:bidi="ar-EG"/>
        </w:rPr>
        <w:t>(</w:t>
      </w:r>
      <w:r w:rsidRPr="00173AF2">
        <w:rPr>
          <w:rtl/>
          <w:lang w:bidi="ar-EG"/>
        </w:rPr>
        <w:t>000</w:t>
      </w:r>
      <w:r w:rsidRPr="00173AF2">
        <w:rPr>
          <w:rFonts w:hint="cs"/>
          <w:rtl/>
          <w:lang w:bidi="ar-EG"/>
        </w:rPr>
        <w:t xml:space="preserve"> </w:t>
      </w:r>
      <w:r w:rsidRPr="00173AF2">
        <w:rPr>
          <w:rtl/>
          <w:lang w:bidi="ar-EG"/>
        </w:rPr>
        <w:t>11</w:t>
      </w:r>
      <w:r w:rsidRPr="00173AF2">
        <w:rPr>
          <w:rFonts w:hint="cs"/>
          <w:rtl/>
          <w:lang w:bidi="ar-EG"/>
        </w:rPr>
        <w:t xml:space="preserve"> </w:t>
      </w:r>
      <w:r w:rsidRPr="00173AF2">
        <w:rPr>
          <w:rtl/>
          <w:lang w:bidi="ar-EG"/>
        </w:rPr>
        <w:t xml:space="preserve">دولار أمريكي) </w:t>
      </w:r>
      <w:r w:rsidRPr="00173AF2">
        <w:rPr>
          <w:rFonts w:hint="cs"/>
          <w:rtl/>
          <w:lang w:bidi="ar-EG"/>
        </w:rPr>
        <w:t>ل</w:t>
      </w:r>
      <w:r w:rsidRPr="00173AF2">
        <w:rPr>
          <w:rtl/>
          <w:lang w:bidi="ar-EG"/>
        </w:rPr>
        <w:t>كل</w:t>
      </w:r>
      <w:r w:rsidRPr="00173AF2">
        <w:rPr>
          <w:rFonts w:hint="cs"/>
          <w:rtl/>
          <w:lang w:bidi="ar-EG"/>
        </w:rPr>
        <w:t xml:space="preserve"> من</w:t>
      </w:r>
      <w:r w:rsidRPr="00173AF2">
        <w:rPr>
          <w:rtl/>
          <w:lang w:bidi="ar-EG"/>
        </w:rPr>
        <w:t xml:space="preserve"> 197 تعاوني</w:t>
      </w:r>
      <w:r w:rsidRPr="00173AF2">
        <w:rPr>
          <w:rFonts w:hint="cs"/>
          <w:rtl/>
          <w:lang w:bidi="ar-EG"/>
        </w:rPr>
        <w:t>ة</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176-</w:t>
      </w:r>
      <w:r w:rsidRPr="00173AF2">
        <w:rPr>
          <w:rFonts w:hint="cs"/>
          <w:rtl/>
          <w:lang w:bidi="ar-EG"/>
        </w:rPr>
        <w:tab/>
      </w:r>
      <w:r w:rsidRPr="00173AF2">
        <w:rPr>
          <w:rtl/>
          <w:lang w:bidi="ar-EG"/>
        </w:rPr>
        <w:t xml:space="preserve">وكانت الحكومة </w:t>
      </w:r>
      <w:r w:rsidRPr="00173AF2">
        <w:rPr>
          <w:rFonts w:hint="cs"/>
          <w:rtl/>
          <w:lang w:bidi="ar-EG"/>
        </w:rPr>
        <w:t>قد اضطلعت ببعض</w:t>
      </w:r>
      <w:r w:rsidRPr="00173AF2">
        <w:rPr>
          <w:rtl/>
          <w:lang w:bidi="ar-EG"/>
        </w:rPr>
        <w:t xml:space="preserve"> </w:t>
      </w:r>
      <w:r w:rsidRPr="00173AF2">
        <w:rPr>
          <w:rFonts w:hint="cs"/>
          <w:rtl/>
          <w:lang w:bidi="ar-EG"/>
        </w:rPr>
        <w:t>ال</w:t>
      </w:r>
      <w:r w:rsidRPr="00173AF2">
        <w:rPr>
          <w:rtl/>
          <w:lang w:bidi="ar-EG"/>
        </w:rPr>
        <w:t>تيسير لل</w:t>
      </w:r>
      <w:r w:rsidRPr="00173AF2">
        <w:rPr>
          <w:rFonts w:hint="cs"/>
          <w:rtl/>
          <w:lang w:bidi="ar-EG"/>
        </w:rPr>
        <w:t>نساء</w:t>
      </w:r>
      <w:r w:rsidRPr="00173AF2">
        <w:rPr>
          <w:rtl/>
          <w:lang w:bidi="ar-EG"/>
        </w:rPr>
        <w:t xml:space="preserve"> المهمش</w:t>
      </w:r>
      <w:r w:rsidRPr="00173AF2">
        <w:rPr>
          <w:rFonts w:hint="cs"/>
          <w:rtl/>
          <w:lang w:bidi="ar-EG"/>
        </w:rPr>
        <w:t>ات</w:t>
      </w:r>
      <w:r w:rsidRPr="00173AF2">
        <w:rPr>
          <w:rtl/>
          <w:lang w:bidi="ar-EG"/>
        </w:rPr>
        <w:t xml:space="preserve"> ال</w:t>
      </w:r>
      <w:r w:rsidRPr="00173AF2">
        <w:rPr>
          <w:rFonts w:hint="cs"/>
          <w:rtl/>
          <w:lang w:bidi="ar-EG"/>
        </w:rPr>
        <w:t>لوا</w:t>
      </w:r>
      <w:r w:rsidRPr="00173AF2">
        <w:rPr>
          <w:rtl/>
          <w:lang w:bidi="ar-EG"/>
        </w:rPr>
        <w:t>تي ت</w:t>
      </w:r>
      <w:r w:rsidRPr="00173AF2">
        <w:rPr>
          <w:rFonts w:hint="cs"/>
          <w:rtl/>
          <w:lang w:bidi="ar-EG"/>
        </w:rPr>
        <w:t>قمن</w:t>
      </w:r>
      <w:r w:rsidRPr="00173AF2">
        <w:rPr>
          <w:rtl/>
          <w:lang w:bidi="ar-EG"/>
        </w:rPr>
        <w:t xml:space="preserve"> بالقرب من الغابات المحمية أو غابات الإنتاج، وليس المزارع. </w:t>
      </w:r>
      <w:r w:rsidRPr="00173AF2">
        <w:rPr>
          <w:rFonts w:hint="cs"/>
          <w:rtl/>
          <w:lang w:bidi="ar-EG"/>
        </w:rPr>
        <w:t>وت</w:t>
      </w:r>
      <w:r w:rsidRPr="00173AF2">
        <w:rPr>
          <w:rtl/>
          <w:lang w:bidi="ar-EG"/>
        </w:rPr>
        <w:t xml:space="preserve">عمل </w:t>
      </w:r>
      <w:r w:rsidRPr="00173AF2">
        <w:rPr>
          <w:rFonts w:hint="cs"/>
          <w:rtl/>
          <w:lang w:bidi="ar-EG"/>
        </w:rPr>
        <w:t>ال</w:t>
      </w:r>
      <w:r w:rsidRPr="00173AF2">
        <w:rPr>
          <w:rtl/>
          <w:lang w:bidi="ar-EG"/>
        </w:rPr>
        <w:t xml:space="preserve">مجموعات </w:t>
      </w:r>
      <w:r w:rsidRPr="00173AF2">
        <w:rPr>
          <w:rFonts w:hint="cs"/>
          <w:rtl/>
          <w:lang w:bidi="ar-EG"/>
        </w:rPr>
        <w:t>النسائية</w:t>
      </w:r>
      <w:r w:rsidRPr="00173AF2">
        <w:rPr>
          <w:rtl/>
          <w:lang w:bidi="ar-EG"/>
        </w:rPr>
        <w:t xml:space="preserve"> جنبا إلى جنب مع </w:t>
      </w:r>
      <w:r w:rsidRPr="00173AF2">
        <w:rPr>
          <w:rFonts w:hint="cs"/>
          <w:rtl/>
          <w:lang w:bidi="ar-EG"/>
        </w:rPr>
        <w:t>دوائر</w:t>
      </w:r>
      <w:r w:rsidRPr="00173AF2">
        <w:rPr>
          <w:rtl/>
          <w:lang w:bidi="ar-EG"/>
        </w:rPr>
        <w:t xml:space="preserve"> الغابات </w:t>
      </w:r>
      <w:r w:rsidRPr="00173AF2">
        <w:rPr>
          <w:rFonts w:hint="cs"/>
          <w:rtl/>
          <w:lang w:bidi="ar-EG"/>
        </w:rPr>
        <w:t>على</w:t>
      </w:r>
      <w:r w:rsidRPr="00173AF2">
        <w:rPr>
          <w:rtl/>
          <w:lang w:bidi="ar-EG"/>
        </w:rPr>
        <w:t xml:space="preserve"> تحسين مصادر الدخل باستخدام الموارد البيئية، مثل </w:t>
      </w:r>
      <w:r w:rsidRPr="00173AF2">
        <w:rPr>
          <w:rFonts w:hint="cs"/>
          <w:rtl/>
          <w:lang w:bidi="ar-EG"/>
        </w:rPr>
        <w:t>ال</w:t>
      </w:r>
      <w:r w:rsidRPr="00173AF2">
        <w:rPr>
          <w:rtl/>
          <w:lang w:bidi="ar-EG"/>
        </w:rPr>
        <w:t xml:space="preserve">بحث عن </w:t>
      </w:r>
      <w:r w:rsidRPr="00173AF2">
        <w:rPr>
          <w:rFonts w:hint="cs"/>
          <w:rtl/>
          <w:lang w:bidi="ar-EG"/>
        </w:rPr>
        <w:t>حشيشة</w:t>
      </w:r>
      <w:r w:rsidRPr="00173AF2">
        <w:rPr>
          <w:rtl/>
          <w:lang w:bidi="ar-EG"/>
        </w:rPr>
        <w:t xml:space="preserve"> الليمون أو غيرها من النباتات</w:t>
      </w:r>
      <w:r w:rsidRPr="00173AF2">
        <w:rPr>
          <w:rFonts w:hint="cs"/>
          <w:rtl/>
          <w:lang w:bidi="ar-EG"/>
        </w:rPr>
        <w:t xml:space="preserve"> وزراعتها</w:t>
      </w:r>
      <w:r w:rsidRPr="00173AF2">
        <w:rPr>
          <w:rtl/>
          <w:lang w:bidi="ar-EG"/>
        </w:rPr>
        <w:t xml:space="preserve">. </w:t>
      </w:r>
      <w:r w:rsidRPr="00173AF2">
        <w:rPr>
          <w:rFonts w:hint="cs"/>
          <w:rtl/>
          <w:lang w:bidi="ar-EG"/>
        </w:rPr>
        <w:t>و</w:t>
      </w:r>
      <w:r w:rsidRPr="00173AF2">
        <w:rPr>
          <w:rtl/>
          <w:lang w:bidi="ar-EG"/>
        </w:rPr>
        <w:t>تيسر تمكين المرأة في المناطق الساحلية من مصا</w:t>
      </w:r>
      <w:r w:rsidRPr="00173AF2">
        <w:rPr>
          <w:rFonts w:hint="cs"/>
          <w:rtl/>
          <w:lang w:bidi="ar-EG"/>
        </w:rPr>
        <w:t>ئ</w:t>
      </w:r>
      <w:r w:rsidRPr="00173AF2">
        <w:rPr>
          <w:rtl/>
          <w:lang w:bidi="ar-EG"/>
        </w:rPr>
        <w:t xml:space="preserve">د الأسماك والخدمات البحرية من خلال برنامج زراعة العشب البحري. </w:t>
      </w:r>
      <w:r w:rsidRPr="00173AF2">
        <w:rPr>
          <w:rFonts w:hint="cs"/>
          <w:rtl/>
          <w:lang w:bidi="ar-EG"/>
        </w:rPr>
        <w:t>و</w:t>
      </w:r>
      <w:r w:rsidRPr="00173AF2">
        <w:rPr>
          <w:rtl/>
          <w:lang w:bidi="ar-EG"/>
        </w:rPr>
        <w:t xml:space="preserve">في مناطق الحفظ، قامت دائرة الغابات من خلال وكالة المحافظة على الغابات </w:t>
      </w:r>
      <w:r w:rsidRPr="00173AF2">
        <w:rPr>
          <w:rFonts w:hint="cs"/>
          <w:rtl/>
          <w:lang w:bidi="ar-EG"/>
        </w:rPr>
        <w:t>ب</w:t>
      </w:r>
      <w:r w:rsidRPr="00173AF2">
        <w:rPr>
          <w:rtl/>
          <w:lang w:bidi="ar-EG"/>
        </w:rPr>
        <w:t xml:space="preserve">زراعة غابات المنغروف. </w:t>
      </w:r>
      <w:r w:rsidRPr="00173AF2">
        <w:rPr>
          <w:rFonts w:hint="cs"/>
          <w:rtl/>
          <w:lang w:bidi="ar-EG"/>
        </w:rPr>
        <w:t xml:space="preserve">أما </w:t>
      </w:r>
      <w:r w:rsidRPr="00173AF2">
        <w:rPr>
          <w:rtl/>
          <w:lang w:bidi="ar-EG"/>
        </w:rPr>
        <w:t xml:space="preserve">في المحافظات </w:t>
      </w:r>
      <w:r w:rsidRPr="00173AF2">
        <w:rPr>
          <w:rFonts w:hint="cs"/>
          <w:rtl/>
          <w:lang w:bidi="ar-EG"/>
        </w:rPr>
        <w:t>التي كان ينتشر فيها</w:t>
      </w:r>
      <w:r w:rsidRPr="00173AF2">
        <w:rPr>
          <w:rtl/>
          <w:lang w:bidi="ar-EG"/>
        </w:rPr>
        <w:t xml:space="preserve"> الفقر</w:t>
      </w:r>
      <w:r w:rsidRPr="00173AF2">
        <w:rPr>
          <w:rFonts w:hint="cs"/>
          <w:rtl/>
          <w:lang w:bidi="ar-EG"/>
        </w:rPr>
        <w:t>،</w:t>
      </w:r>
      <w:r w:rsidRPr="00173AF2">
        <w:rPr>
          <w:rtl/>
          <w:lang w:bidi="ar-EG"/>
        </w:rPr>
        <w:t xml:space="preserve"> مثل بابوا وبابوا الغربية ومالوكو </w:t>
      </w:r>
      <w:r w:rsidRPr="00173AF2">
        <w:rPr>
          <w:rFonts w:hint="cs"/>
          <w:rtl/>
          <w:lang w:bidi="ar-EG"/>
        </w:rPr>
        <w:t>و</w:t>
      </w:r>
      <w:r w:rsidRPr="00173AF2">
        <w:rPr>
          <w:rtl/>
          <w:lang w:bidi="ar-EG"/>
        </w:rPr>
        <w:t xml:space="preserve">نوسا تينغارا الشرقية، </w:t>
      </w:r>
      <w:r w:rsidRPr="00173AF2">
        <w:rPr>
          <w:rFonts w:hint="cs"/>
          <w:rtl/>
          <w:lang w:bidi="ar-EG"/>
        </w:rPr>
        <w:t>ف</w:t>
      </w:r>
      <w:r w:rsidRPr="00173AF2">
        <w:rPr>
          <w:rtl/>
          <w:lang w:bidi="ar-EG"/>
        </w:rPr>
        <w:t>كانت هناك برامج عامة تركز على المرأة ب</w:t>
      </w:r>
      <w:r w:rsidRPr="00173AF2">
        <w:rPr>
          <w:rFonts w:hint="cs"/>
          <w:rtl/>
          <w:lang w:bidi="ar-EG"/>
        </w:rPr>
        <w:t>طريق</w:t>
      </w:r>
      <w:r w:rsidRPr="00173AF2">
        <w:rPr>
          <w:rtl/>
          <w:lang w:bidi="ar-EG"/>
        </w:rPr>
        <w:t xml:space="preserve"> غير مباشر، مثل برنامج المسار السريع </w:t>
      </w:r>
      <w:r w:rsidRPr="00173AF2">
        <w:rPr>
          <w:rFonts w:hint="cs"/>
          <w:rtl/>
          <w:lang w:bidi="ar-EG"/>
        </w:rPr>
        <w:t>ل</w:t>
      </w:r>
      <w:r w:rsidRPr="00173AF2">
        <w:rPr>
          <w:rtl/>
          <w:lang w:bidi="ar-EG"/>
        </w:rPr>
        <w:t xml:space="preserve">تطوير </w:t>
      </w:r>
      <w:r w:rsidRPr="00173AF2">
        <w:rPr>
          <w:rFonts w:hint="cs"/>
          <w:rtl/>
          <w:lang w:bidi="ar-EG"/>
        </w:rPr>
        <w:t>الهياكل الأساسية</w:t>
      </w:r>
      <w:r w:rsidRPr="00173AF2">
        <w:rPr>
          <w:rtl/>
          <w:lang w:bidi="ar-EG"/>
        </w:rPr>
        <w:t>.</w:t>
      </w:r>
    </w:p>
    <w:p w:rsidR="00C77660" w:rsidRPr="00E17E4C"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الإنجازات</w:t>
      </w:r>
    </w:p>
    <w:p w:rsidR="00C77660" w:rsidRPr="00173AF2" w:rsidRDefault="00C77660" w:rsidP="00C77660">
      <w:pPr>
        <w:pStyle w:val="SingleTxt"/>
        <w:ind w:left="1264" w:right="1264"/>
        <w:rPr>
          <w:rFonts w:hint="cs"/>
          <w:rtl/>
          <w:lang w:bidi="ar-EG"/>
        </w:rPr>
      </w:pPr>
      <w:r w:rsidRPr="00173AF2">
        <w:rPr>
          <w:rFonts w:hint="cs"/>
          <w:rtl/>
          <w:lang w:bidi="ar-EG"/>
        </w:rPr>
        <w:t>177-</w:t>
      </w:r>
      <w:r w:rsidRPr="00173AF2">
        <w:rPr>
          <w:rFonts w:hint="cs"/>
          <w:rtl/>
          <w:lang w:bidi="ar-EG"/>
        </w:rPr>
        <w:tab/>
        <w:t>وبحلول</w:t>
      </w:r>
      <w:r w:rsidRPr="00173AF2">
        <w:rPr>
          <w:rtl/>
          <w:lang w:bidi="ar-EG"/>
        </w:rPr>
        <w:t xml:space="preserve"> النصف الأول من عام 2009، كانت شركة كهرباء الدولة أو </w:t>
      </w:r>
      <w:r w:rsidRPr="00173AF2">
        <w:rPr>
          <w:rFonts w:hint="cs"/>
          <w:rtl/>
          <w:lang w:bidi="ar-EG"/>
        </w:rPr>
        <w:t>(</w:t>
      </w:r>
      <w:r w:rsidRPr="00173AF2">
        <w:rPr>
          <w:szCs w:val="24"/>
        </w:rPr>
        <w:t>PLN</w:t>
      </w:r>
      <w:r w:rsidRPr="00173AF2">
        <w:rPr>
          <w:rFonts w:hint="cs"/>
          <w:rtl/>
          <w:lang w:bidi="ar-EG"/>
        </w:rPr>
        <w:t>)</w:t>
      </w:r>
      <w:r w:rsidRPr="00173AF2">
        <w:rPr>
          <w:rtl/>
          <w:lang w:bidi="ar-EG"/>
        </w:rPr>
        <w:t xml:space="preserve"> توفر الكهرباء </w:t>
      </w:r>
      <w:r w:rsidRPr="00173AF2">
        <w:rPr>
          <w:rFonts w:hint="cs"/>
          <w:rtl/>
          <w:lang w:bidi="ar-EG"/>
        </w:rPr>
        <w:t>لنسبة</w:t>
      </w:r>
      <w:r w:rsidRPr="00173AF2">
        <w:rPr>
          <w:rtl/>
          <w:lang w:bidi="ar-EG"/>
        </w:rPr>
        <w:t xml:space="preserve"> 65 في المائة من السكان. و</w:t>
      </w:r>
      <w:r w:rsidRPr="00173AF2">
        <w:rPr>
          <w:rFonts w:hint="cs"/>
          <w:rtl/>
          <w:lang w:bidi="ar-EG"/>
        </w:rPr>
        <w:t>لم تكن الـ</w:t>
      </w:r>
      <w:r w:rsidRPr="00173AF2">
        <w:rPr>
          <w:rtl/>
          <w:lang w:bidi="ar-EG"/>
        </w:rPr>
        <w:t xml:space="preserve"> 35 في المائة المتبقية تتمتع بعد الكهرباء. </w:t>
      </w:r>
      <w:r w:rsidRPr="00173AF2">
        <w:rPr>
          <w:rFonts w:hint="cs"/>
          <w:rtl/>
          <w:lang w:bidi="ar-EG"/>
        </w:rPr>
        <w:t>والتُمِست</w:t>
      </w:r>
      <w:r w:rsidRPr="00173AF2">
        <w:rPr>
          <w:rtl/>
          <w:lang w:bidi="ar-EG"/>
        </w:rPr>
        <w:t xml:space="preserve"> مصادر جديدة للطاقة، </w:t>
      </w:r>
      <w:r w:rsidRPr="00173AF2">
        <w:rPr>
          <w:rFonts w:hint="cs"/>
          <w:rtl/>
          <w:lang w:bidi="ar-EG"/>
        </w:rPr>
        <w:t>ك</w:t>
      </w:r>
      <w:r w:rsidRPr="00173AF2">
        <w:rPr>
          <w:rtl/>
          <w:lang w:bidi="ar-EG"/>
        </w:rPr>
        <w:t xml:space="preserve">الشلالات </w:t>
      </w:r>
      <w:r w:rsidRPr="00173AF2">
        <w:rPr>
          <w:rFonts w:hint="cs"/>
          <w:rtl/>
          <w:lang w:bidi="ar-EG"/>
        </w:rPr>
        <w:t xml:space="preserve">أو </w:t>
      </w:r>
      <w:r w:rsidRPr="00173AF2">
        <w:rPr>
          <w:rtl/>
          <w:lang w:bidi="ar-EG"/>
        </w:rPr>
        <w:t xml:space="preserve">طاقة الرياح </w:t>
      </w:r>
      <w:r w:rsidRPr="00173AF2">
        <w:rPr>
          <w:rFonts w:hint="cs"/>
          <w:rtl/>
          <w:lang w:bidi="ar-EG"/>
        </w:rPr>
        <w:t>أ</w:t>
      </w:r>
      <w:r w:rsidRPr="00173AF2">
        <w:rPr>
          <w:rtl/>
          <w:lang w:bidi="ar-EG"/>
        </w:rPr>
        <w:t>و</w:t>
      </w:r>
      <w:r w:rsidRPr="00173AF2">
        <w:rPr>
          <w:rFonts w:hint="cs"/>
          <w:rtl/>
          <w:lang w:bidi="ar-EG"/>
        </w:rPr>
        <w:t xml:space="preserve"> </w:t>
      </w:r>
      <w:r w:rsidRPr="00173AF2">
        <w:rPr>
          <w:rtl/>
          <w:lang w:bidi="ar-EG"/>
        </w:rPr>
        <w:t>الطاقة الحرارية الأرضية</w:t>
      </w:r>
      <w:r w:rsidRPr="00173AF2">
        <w:rPr>
          <w:rFonts w:hint="cs"/>
          <w:rtl/>
          <w:lang w:bidi="ar-EG"/>
        </w:rPr>
        <w:t>، في</w:t>
      </w:r>
      <w:r w:rsidRPr="00173AF2">
        <w:rPr>
          <w:rtl/>
          <w:lang w:bidi="ar-EG"/>
        </w:rPr>
        <w:t xml:space="preserve"> </w:t>
      </w:r>
      <w:r w:rsidRPr="00173AF2">
        <w:rPr>
          <w:rFonts w:hint="cs"/>
          <w:rtl/>
          <w:lang w:bidi="ar-EG"/>
        </w:rPr>
        <w:t>ا</w:t>
      </w:r>
      <w:r w:rsidRPr="00173AF2">
        <w:rPr>
          <w:rtl/>
          <w:lang w:bidi="ar-EG"/>
        </w:rPr>
        <w:t>لمناطق الم</w:t>
      </w:r>
      <w:r w:rsidRPr="00173AF2">
        <w:rPr>
          <w:rFonts w:hint="cs"/>
          <w:rtl/>
          <w:lang w:bidi="ar-EG"/>
        </w:rPr>
        <w:t>ن</w:t>
      </w:r>
      <w:r w:rsidRPr="00173AF2">
        <w:rPr>
          <w:rtl/>
          <w:lang w:bidi="ar-EG"/>
        </w:rPr>
        <w:t>عزلة</w:t>
      </w:r>
      <w:r w:rsidRPr="00173AF2">
        <w:rPr>
          <w:rFonts w:hint="cs"/>
          <w:rtl/>
          <w:lang w:bidi="ar-EG"/>
        </w:rPr>
        <w:t>. وكانت شركة الكهرباء قد</w:t>
      </w:r>
      <w:r w:rsidRPr="00173AF2">
        <w:rPr>
          <w:rtl/>
          <w:lang w:bidi="ar-EG"/>
        </w:rPr>
        <w:t xml:space="preserve"> دعت التعاونيات للمساعدة في توفير الطاقة المستقلة</w:t>
      </w:r>
      <w:r w:rsidRPr="00173AF2">
        <w:rPr>
          <w:rFonts w:hint="cs"/>
          <w:rtl/>
          <w:lang w:bidi="ar-EG"/>
        </w:rPr>
        <w:t xml:space="preserve"> ب</w:t>
      </w:r>
      <w:r w:rsidRPr="00173AF2">
        <w:rPr>
          <w:rtl/>
          <w:lang w:bidi="ar-EG"/>
        </w:rPr>
        <w:t xml:space="preserve">توليد الكهرباء </w:t>
      </w:r>
      <w:r w:rsidRPr="00173AF2">
        <w:rPr>
          <w:rFonts w:hint="cs"/>
          <w:rtl/>
          <w:lang w:bidi="ar-EG"/>
        </w:rPr>
        <w:t xml:space="preserve">من </w:t>
      </w:r>
      <w:r w:rsidRPr="00173AF2">
        <w:rPr>
          <w:rtl/>
          <w:lang w:bidi="ar-EG"/>
        </w:rPr>
        <w:t xml:space="preserve">الغاز الحيوي، على سبيل المثال. </w:t>
      </w:r>
      <w:r w:rsidRPr="00173AF2">
        <w:rPr>
          <w:rFonts w:hint="cs"/>
          <w:rtl/>
          <w:lang w:bidi="ar-EG"/>
        </w:rPr>
        <w:t>و</w:t>
      </w:r>
      <w:r w:rsidRPr="00173AF2">
        <w:rPr>
          <w:rtl/>
          <w:lang w:bidi="ar-EG"/>
        </w:rPr>
        <w:t>في المناطق الم</w:t>
      </w:r>
      <w:r w:rsidRPr="00173AF2">
        <w:rPr>
          <w:rFonts w:hint="cs"/>
          <w:rtl/>
          <w:lang w:bidi="ar-EG"/>
        </w:rPr>
        <w:t>ن</w:t>
      </w:r>
      <w:r w:rsidRPr="00173AF2">
        <w:rPr>
          <w:rtl/>
          <w:lang w:bidi="ar-EG"/>
        </w:rPr>
        <w:t xml:space="preserve">عزلة من </w:t>
      </w:r>
      <w:r w:rsidRPr="00173AF2">
        <w:rPr>
          <w:rFonts w:hint="cs"/>
          <w:rtl/>
          <w:lang w:bidi="ar-EG"/>
        </w:rPr>
        <w:t>نوسا تينغارا الشرقية</w:t>
      </w:r>
      <w:r w:rsidRPr="00173AF2">
        <w:rPr>
          <w:rtl/>
          <w:lang w:bidi="ar-EG"/>
        </w:rPr>
        <w:t>، استخدم</w:t>
      </w:r>
      <w:r w:rsidRPr="00173AF2">
        <w:rPr>
          <w:rFonts w:hint="cs"/>
          <w:rtl/>
          <w:lang w:bidi="ar-EG"/>
        </w:rPr>
        <w:t>ت</w:t>
      </w:r>
      <w:r w:rsidRPr="00173AF2">
        <w:rPr>
          <w:rtl/>
          <w:lang w:bidi="ar-EG"/>
        </w:rPr>
        <w:t xml:space="preserve"> الطاقة الشمسية </w:t>
      </w:r>
      <w:r w:rsidRPr="00173AF2">
        <w:rPr>
          <w:rFonts w:hint="cs"/>
          <w:rtl/>
          <w:lang w:bidi="ar-EG"/>
        </w:rPr>
        <w:t>في الإضاءة بالمصابيح التي تعمل ب</w:t>
      </w:r>
      <w:r w:rsidRPr="00173AF2">
        <w:rPr>
          <w:rtl/>
          <w:lang w:bidi="ar-EG"/>
        </w:rPr>
        <w:t>الصمام</w:t>
      </w:r>
      <w:r w:rsidRPr="00173AF2">
        <w:rPr>
          <w:rFonts w:hint="cs"/>
          <w:rtl/>
          <w:lang w:bidi="ar-EG"/>
        </w:rPr>
        <w:t>ات</w:t>
      </w:r>
      <w:r w:rsidRPr="00173AF2">
        <w:rPr>
          <w:rtl/>
          <w:lang w:bidi="ar-EG"/>
        </w:rPr>
        <w:t xml:space="preserve"> </w:t>
      </w:r>
      <w:r w:rsidRPr="00173AF2">
        <w:rPr>
          <w:rFonts w:hint="cs"/>
          <w:rtl/>
          <w:lang w:bidi="ar-EG"/>
        </w:rPr>
        <w:t>الباعثة للضوء</w:t>
      </w:r>
      <w:r w:rsidRPr="00173AF2">
        <w:rPr>
          <w:rtl/>
          <w:lang w:bidi="ar-EG"/>
        </w:rPr>
        <w:t xml:space="preserve"> </w:t>
      </w:r>
      <w:r w:rsidRPr="00173AF2">
        <w:rPr>
          <w:rFonts w:hint="cs"/>
          <w:rtl/>
          <w:lang w:bidi="ar-EG"/>
        </w:rPr>
        <w:t>وهي</w:t>
      </w:r>
      <w:r w:rsidRPr="00173AF2">
        <w:rPr>
          <w:rtl/>
          <w:lang w:bidi="ar-EG"/>
        </w:rPr>
        <w:t xml:space="preserve"> </w:t>
      </w:r>
      <w:r w:rsidRPr="00173AF2">
        <w:rPr>
          <w:rFonts w:hint="cs"/>
          <w:rtl/>
          <w:lang w:bidi="ar-EG"/>
        </w:rPr>
        <w:t>على قدر كبير</w:t>
      </w:r>
      <w:r w:rsidRPr="00173AF2">
        <w:rPr>
          <w:rtl/>
          <w:lang w:bidi="ar-EG"/>
        </w:rPr>
        <w:t xml:space="preserve"> جدا </w:t>
      </w:r>
      <w:r w:rsidRPr="00173AF2">
        <w:rPr>
          <w:rFonts w:hint="cs"/>
          <w:rtl/>
          <w:lang w:bidi="ar-EG"/>
        </w:rPr>
        <w:t xml:space="preserve">من كفاءة </w:t>
      </w:r>
      <w:r w:rsidRPr="00173AF2">
        <w:rPr>
          <w:rtl/>
          <w:lang w:bidi="ar-EG"/>
        </w:rPr>
        <w:t xml:space="preserve">الطاقة. </w:t>
      </w:r>
      <w:r w:rsidRPr="00173AF2">
        <w:rPr>
          <w:rFonts w:hint="cs"/>
          <w:rtl/>
          <w:lang w:bidi="ar-EG"/>
        </w:rPr>
        <w:t>و</w:t>
      </w:r>
      <w:r w:rsidRPr="00173AF2">
        <w:rPr>
          <w:rtl/>
          <w:lang w:bidi="ar-EG"/>
        </w:rPr>
        <w:t xml:space="preserve">يمكن </w:t>
      </w:r>
      <w:r w:rsidRPr="00173AF2">
        <w:rPr>
          <w:rFonts w:hint="cs"/>
          <w:rtl/>
          <w:lang w:bidi="ar-EG"/>
        </w:rPr>
        <w:t>للسكان أن يلتمسوا</w:t>
      </w:r>
      <w:r w:rsidRPr="00173AF2">
        <w:rPr>
          <w:rtl/>
          <w:lang w:bidi="ar-EG"/>
        </w:rPr>
        <w:t xml:space="preserve"> إمكانات </w:t>
      </w:r>
      <w:r w:rsidRPr="00173AF2">
        <w:rPr>
          <w:rFonts w:hint="cs"/>
          <w:rtl/>
          <w:lang w:bidi="ar-EG"/>
        </w:rPr>
        <w:t>ل</w:t>
      </w:r>
      <w:r w:rsidRPr="00173AF2">
        <w:rPr>
          <w:rtl/>
          <w:lang w:bidi="ar-EG"/>
        </w:rPr>
        <w:t xml:space="preserve">لطاقة </w:t>
      </w:r>
      <w:r w:rsidRPr="00173AF2">
        <w:rPr>
          <w:rFonts w:hint="cs"/>
          <w:rtl/>
          <w:lang w:bidi="ar-EG"/>
        </w:rPr>
        <w:t>ب</w:t>
      </w:r>
      <w:r w:rsidRPr="00173AF2">
        <w:rPr>
          <w:rtl/>
          <w:lang w:bidi="ar-EG"/>
        </w:rPr>
        <w:t>دعم</w:t>
      </w:r>
      <w:r w:rsidRPr="00173AF2">
        <w:rPr>
          <w:rFonts w:hint="cs"/>
          <w:rtl/>
          <w:lang w:bidi="ar-EG"/>
        </w:rPr>
        <w:t xml:space="preserve"> من الشركة</w:t>
      </w:r>
      <w:r w:rsidRPr="00173AF2">
        <w:rPr>
          <w:rtl/>
          <w:lang w:bidi="ar-EG"/>
        </w:rPr>
        <w:t>، و</w:t>
      </w:r>
      <w:r w:rsidRPr="00173AF2">
        <w:rPr>
          <w:rFonts w:hint="cs"/>
          <w:rtl/>
          <w:lang w:bidi="ar-EG"/>
        </w:rPr>
        <w:t>إن</w:t>
      </w:r>
      <w:r w:rsidRPr="00173AF2">
        <w:rPr>
          <w:rtl/>
          <w:lang w:bidi="ar-EG"/>
        </w:rPr>
        <w:t xml:space="preserve"> </w:t>
      </w:r>
      <w:r w:rsidRPr="00173AF2">
        <w:rPr>
          <w:rFonts w:hint="cs"/>
          <w:rtl/>
          <w:lang w:bidi="ar-EG"/>
        </w:rPr>
        <w:t>لم تتجاوز</w:t>
      </w:r>
      <w:r w:rsidRPr="00173AF2">
        <w:rPr>
          <w:rtl/>
          <w:lang w:bidi="ar-EG"/>
        </w:rPr>
        <w:t xml:space="preserve"> 500 واط. </w:t>
      </w:r>
      <w:r w:rsidRPr="00173AF2">
        <w:rPr>
          <w:rFonts w:hint="cs"/>
          <w:rtl/>
          <w:lang w:bidi="ar-EG"/>
        </w:rPr>
        <w:t>و</w:t>
      </w:r>
      <w:r w:rsidRPr="00173AF2">
        <w:rPr>
          <w:rtl/>
          <w:lang w:bidi="ar-EG"/>
        </w:rPr>
        <w:t xml:space="preserve">منذ عام 2007، </w:t>
      </w:r>
      <w:r w:rsidRPr="00173AF2">
        <w:rPr>
          <w:rFonts w:hint="cs"/>
          <w:rtl/>
          <w:lang w:bidi="ar-EG"/>
        </w:rPr>
        <w:t>اضطلعت</w:t>
      </w:r>
      <w:r w:rsidRPr="00173AF2">
        <w:rPr>
          <w:rtl/>
          <w:lang w:bidi="ar-EG"/>
        </w:rPr>
        <w:t xml:space="preserve"> وزارة الأشغال العامة من خلال برنامج البرنامج الوطني </w:t>
      </w:r>
      <w:r w:rsidRPr="00173AF2">
        <w:rPr>
          <w:rFonts w:hint="cs"/>
          <w:rtl/>
          <w:lang w:bidi="ar-EG"/>
        </w:rPr>
        <w:t>ل</w:t>
      </w:r>
      <w:r w:rsidRPr="00173AF2">
        <w:rPr>
          <w:rtl/>
          <w:lang w:bidi="ar-EG"/>
        </w:rPr>
        <w:t xml:space="preserve">تمكين المجتمع المحلي </w:t>
      </w:r>
      <w:r w:rsidRPr="00173AF2">
        <w:rPr>
          <w:rFonts w:hint="cs"/>
          <w:rtl/>
          <w:lang w:bidi="ar-EG"/>
        </w:rPr>
        <w:t xml:space="preserve">المستقل </w:t>
      </w:r>
      <w:r w:rsidRPr="00173AF2">
        <w:rPr>
          <w:rtl/>
          <w:lang w:bidi="ar-EG"/>
        </w:rPr>
        <w:t>في قطاع الأشغال العامة</w:t>
      </w:r>
      <w:r w:rsidRPr="00173AF2">
        <w:rPr>
          <w:rFonts w:hint="cs"/>
          <w:rtl/>
          <w:lang w:bidi="ar-EG"/>
        </w:rPr>
        <w:t xml:space="preserve"> بالريف</w:t>
      </w:r>
      <w:r w:rsidRPr="00173AF2">
        <w:rPr>
          <w:rtl/>
          <w:lang w:bidi="ar-EG"/>
        </w:rPr>
        <w:t xml:space="preserve">، </w:t>
      </w:r>
      <w:r w:rsidRPr="00173AF2">
        <w:rPr>
          <w:rFonts w:hint="cs"/>
          <w:rtl/>
          <w:lang w:bidi="ar-EG"/>
        </w:rPr>
        <w:t>ب</w:t>
      </w:r>
      <w:r w:rsidRPr="00173AF2">
        <w:rPr>
          <w:rtl/>
          <w:lang w:bidi="ar-EG"/>
        </w:rPr>
        <w:t xml:space="preserve">برنامج </w:t>
      </w:r>
      <w:r w:rsidRPr="00173AF2">
        <w:rPr>
          <w:rFonts w:hint="cs"/>
          <w:rtl/>
          <w:lang w:bidi="ar-EG"/>
        </w:rPr>
        <w:t>ل</w:t>
      </w:r>
      <w:r w:rsidRPr="00173AF2">
        <w:rPr>
          <w:rtl/>
          <w:lang w:bidi="ar-EG"/>
        </w:rPr>
        <w:t xml:space="preserve">تمكين المجتمعات المحلية </w:t>
      </w:r>
      <w:r w:rsidRPr="00173AF2">
        <w:rPr>
          <w:rFonts w:hint="cs"/>
          <w:rtl/>
          <w:lang w:bidi="ar-EG"/>
        </w:rPr>
        <w:t>تشارك فيه</w:t>
      </w:r>
      <w:r w:rsidRPr="00173AF2">
        <w:rPr>
          <w:rtl/>
          <w:lang w:bidi="ar-EG"/>
        </w:rPr>
        <w:t xml:space="preserve"> المرأة الريفية </w:t>
      </w:r>
      <w:r w:rsidRPr="00173AF2">
        <w:rPr>
          <w:rFonts w:hint="cs"/>
          <w:rtl/>
          <w:lang w:bidi="ar-EG"/>
        </w:rPr>
        <w:t>قي</w:t>
      </w:r>
      <w:r w:rsidRPr="00173AF2">
        <w:rPr>
          <w:rtl/>
          <w:lang w:bidi="ar-EG"/>
        </w:rPr>
        <w:t xml:space="preserve"> عدد متزايد من القرى في 29 مقاطعة، و 184</w:t>
      </w:r>
      <w:r w:rsidRPr="00173AF2">
        <w:rPr>
          <w:rFonts w:hint="cs"/>
          <w:rtl/>
          <w:lang w:bidi="ar-EG"/>
        </w:rPr>
        <w:t xml:space="preserve"> م</w:t>
      </w:r>
      <w:r w:rsidRPr="00173AF2">
        <w:rPr>
          <w:rtl/>
          <w:lang w:bidi="ar-EG"/>
        </w:rPr>
        <w:t>قاطع</w:t>
      </w:r>
      <w:r w:rsidRPr="00173AF2">
        <w:rPr>
          <w:rFonts w:hint="cs"/>
          <w:rtl/>
          <w:lang w:bidi="ar-EG"/>
        </w:rPr>
        <w:t>ة فرعية و</w:t>
      </w:r>
      <w:r w:rsidRPr="00173AF2">
        <w:rPr>
          <w:rtl/>
          <w:lang w:bidi="ar-EG"/>
        </w:rPr>
        <w:t xml:space="preserve"> </w:t>
      </w:r>
      <w:r w:rsidRPr="00173AF2">
        <w:rPr>
          <w:rFonts w:hint="cs"/>
          <w:rtl/>
          <w:lang w:bidi="ar-EG"/>
        </w:rPr>
        <w:t>890 2</w:t>
      </w:r>
      <w:r w:rsidRPr="00173AF2">
        <w:rPr>
          <w:rtl/>
          <w:lang w:bidi="ar-EG"/>
        </w:rPr>
        <w:t xml:space="preserve"> </w:t>
      </w:r>
      <w:r w:rsidRPr="00173AF2">
        <w:rPr>
          <w:rFonts w:hint="cs"/>
          <w:rtl/>
          <w:lang w:bidi="ar-EG"/>
        </w:rPr>
        <w:t>قرية</w:t>
      </w:r>
      <w:r w:rsidRPr="00173AF2">
        <w:rPr>
          <w:rtl/>
          <w:lang w:bidi="ar-EG"/>
        </w:rPr>
        <w:t xml:space="preserve"> في عام 2007، </w:t>
      </w:r>
      <w:r w:rsidRPr="00173AF2">
        <w:rPr>
          <w:rFonts w:hint="cs"/>
          <w:rtl/>
          <w:lang w:bidi="ar-EG"/>
        </w:rPr>
        <w:t xml:space="preserve">وفي </w:t>
      </w:r>
      <w:r w:rsidRPr="00173AF2">
        <w:rPr>
          <w:rtl/>
          <w:lang w:bidi="ar-EG"/>
        </w:rPr>
        <w:t>29</w:t>
      </w:r>
      <w:r w:rsidRPr="00173AF2">
        <w:rPr>
          <w:rFonts w:hint="cs"/>
          <w:rtl/>
          <w:lang w:bidi="ar-EG"/>
        </w:rPr>
        <w:t xml:space="preserve"> </w:t>
      </w:r>
      <w:r w:rsidRPr="00173AF2">
        <w:rPr>
          <w:rtl/>
          <w:lang w:bidi="ar-EG"/>
        </w:rPr>
        <w:t>مقاطع</w:t>
      </w:r>
      <w:r w:rsidRPr="00173AF2">
        <w:rPr>
          <w:rFonts w:hint="cs"/>
          <w:rtl/>
          <w:lang w:bidi="ar-EG"/>
        </w:rPr>
        <w:t>ة</w:t>
      </w:r>
      <w:r w:rsidRPr="00173AF2">
        <w:rPr>
          <w:rtl/>
          <w:lang w:bidi="ar-EG"/>
        </w:rPr>
        <w:t xml:space="preserve"> و</w:t>
      </w:r>
      <w:r w:rsidR="006D45CF">
        <w:rPr>
          <w:rFonts w:hint="cs"/>
          <w:rtl/>
          <w:lang w:bidi="ar-EG"/>
        </w:rPr>
        <w:t xml:space="preserve"> </w:t>
      </w:r>
      <w:r w:rsidRPr="00173AF2">
        <w:rPr>
          <w:rtl/>
          <w:lang w:bidi="ar-EG"/>
        </w:rPr>
        <w:t>050</w:t>
      </w:r>
      <w:r w:rsidRPr="00173AF2">
        <w:rPr>
          <w:rFonts w:hint="cs"/>
          <w:rtl/>
          <w:lang w:bidi="ar-EG"/>
        </w:rPr>
        <w:t xml:space="preserve"> </w:t>
      </w:r>
      <w:r w:rsidRPr="00173AF2">
        <w:rPr>
          <w:rtl/>
          <w:lang w:bidi="ar-EG"/>
        </w:rPr>
        <w:t>3 قر</w:t>
      </w:r>
      <w:r w:rsidRPr="00173AF2">
        <w:rPr>
          <w:rFonts w:hint="cs"/>
          <w:rtl/>
          <w:lang w:bidi="ar-EG"/>
        </w:rPr>
        <w:t>ية</w:t>
      </w:r>
      <w:r w:rsidRPr="00173AF2">
        <w:rPr>
          <w:rtl/>
          <w:lang w:bidi="ar-EG"/>
        </w:rPr>
        <w:t xml:space="preserve"> في</w:t>
      </w:r>
      <w:r w:rsidRPr="00173AF2">
        <w:rPr>
          <w:rFonts w:hint="cs"/>
          <w:rtl/>
          <w:lang w:bidi="ar-EG"/>
        </w:rPr>
        <w:t xml:space="preserve"> عام</w:t>
      </w:r>
      <w:r w:rsidRPr="00173AF2">
        <w:rPr>
          <w:rtl/>
          <w:lang w:bidi="ar-EG"/>
        </w:rPr>
        <w:t xml:space="preserve"> 2008، وفي 29 مقاطعة و 067</w:t>
      </w:r>
      <w:r w:rsidRPr="00173AF2">
        <w:rPr>
          <w:rFonts w:hint="cs"/>
          <w:rtl/>
          <w:lang w:bidi="ar-EG"/>
        </w:rPr>
        <w:t xml:space="preserve"> </w:t>
      </w:r>
      <w:r w:rsidRPr="00173AF2">
        <w:rPr>
          <w:rtl/>
          <w:lang w:bidi="ar-EG"/>
        </w:rPr>
        <w:t>7 قرية في</w:t>
      </w:r>
      <w:r w:rsidRPr="00173AF2">
        <w:rPr>
          <w:rFonts w:hint="cs"/>
          <w:rtl/>
          <w:lang w:bidi="ar-EG"/>
        </w:rPr>
        <w:t xml:space="preserve"> عام</w:t>
      </w:r>
      <w:r w:rsidRPr="00173AF2">
        <w:rPr>
          <w:rtl/>
          <w:lang w:bidi="ar-EG"/>
        </w:rPr>
        <w:t xml:space="preserve"> 2009.</w:t>
      </w:r>
    </w:p>
    <w:p w:rsidR="00C77660" w:rsidRPr="00173AF2" w:rsidRDefault="00C77660" w:rsidP="00C77660">
      <w:pPr>
        <w:pStyle w:val="SingleTxt"/>
        <w:ind w:left="1264" w:right="1264"/>
        <w:rPr>
          <w:rFonts w:hint="cs"/>
          <w:rtl/>
          <w:lang w:bidi="ar-EG"/>
        </w:rPr>
      </w:pPr>
      <w:r w:rsidRPr="00173AF2">
        <w:rPr>
          <w:rFonts w:hint="cs"/>
          <w:rtl/>
          <w:lang w:bidi="ar-EG"/>
        </w:rPr>
        <w:t>178-</w:t>
      </w:r>
      <w:r w:rsidRPr="00173AF2">
        <w:rPr>
          <w:rFonts w:hint="cs"/>
          <w:rtl/>
          <w:lang w:bidi="ar-EG"/>
        </w:rPr>
        <w:tab/>
      </w:r>
      <w:r w:rsidRPr="00173AF2">
        <w:rPr>
          <w:rtl/>
          <w:lang w:bidi="ar-EG"/>
        </w:rPr>
        <w:t>و</w:t>
      </w:r>
      <w:r w:rsidRPr="00173AF2">
        <w:rPr>
          <w:rFonts w:hint="cs"/>
          <w:rtl/>
          <w:lang w:bidi="ar-EG"/>
        </w:rPr>
        <w:t>يُضطلع ب</w:t>
      </w:r>
      <w:r w:rsidRPr="00173AF2">
        <w:rPr>
          <w:rtl/>
          <w:lang w:bidi="ar-EG"/>
        </w:rPr>
        <w:t>برنامج الإصلاح الزراعي منذ عام 2007 من خلال توزيع الأراضي على</w:t>
      </w:r>
      <w:r w:rsidRPr="00173AF2">
        <w:rPr>
          <w:rFonts w:hint="cs"/>
          <w:rtl/>
          <w:lang w:bidi="ar-EG"/>
        </w:rPr>
        <w:t xml:space="preserve"> السكان على</w:t>
      </w:r>
      <w:r w:rsidRPr="00173AF2">
        <w:rPr>
          <w:rtl/>
          <w:lang w:bidi="ar-EG"/>
        </w:rPr>
        <w:t xml:space="preserve"> مراحل. </w:t>
      </w:r>
      <w:r w:rsidRPr="00173AF2">
        <w:rPr>
          <w:rFonts w:hint="cs"/>
          <w:rtl/>
          <w:lang w:bidi="ar-EG"/>
        </w:rPr>
        <w:t>واستمد</w:t>
      </w:r>
      <w:r w:rsidRPr="00173AF2">
        <w:rPr>
          <w:rtl/>
          <w:lang w:bidi="ar-EG"/>
        </w:rPr>
        <w:t>ت</w:t>
      </w:r>
      <w:r w:rsidRPr="00173AF2">
        <w:rPr>
          <w:rFonts w:hint="cs"/>
          <w:rtl/>
          <w:lang w:bidi="ar-EG"/>
        </w:rPr>
        <w:t xml:space="preserve"> هذه</w:t>
      </w:r>
      <w:r w:rsidRPr="00173AF2">
        <w:rPr>
          <w:rtl/>
          <w:lang w:bidi="ar-EG"/>
        </w:rPr>
        <w:t xml:space="preserve"> </w:t>
      </w:r>
      <w:r w:rsidRPr="00173AF2">
        <w:rPr>
          <w:rFonts w:hint="cs"/>
          <w:rtl/>
          <w:lang w:bidi="ar-EG"/>
        </w:rPr>
        <w:t>ال</w:t>
      </w:r>
      <w:r w:rsidRPr="00173AF2">
        <w:rPr>
          <w:rtl/>
          <w:lang w:bidi="ar-EG"/>
        </w:rPr>
        <w:t xml:space="preserve">أراضي </w:t>
      </w:r>
      <w:r w:rsidRPr="00173AF2">
        <w:rPr>
          <w:rFonts w:hint="cs"/>
          <w:rtl/>
          <w:lang w:bidi="ar-EG"/>
        </w:rPr>
        <w:t xml:space="preserve">من </w:t>
      </w:r>
      <w:r w:rsidRPr="00173AF2">
        <w:rPr>
          <w:rtl/>
          <w:lang w:bidi="ar-EG"/>
        </w:rPr>
        <w:t xml:space="preserve">تحويل الغابات أو الأراضي الأخرى </w:t>
      </w:r>
      <w:r w:rsidRPr="00173AF2">
        <w:rPr>
          <w:rFonts w:hint="cs"/>
          <w:rtl/>
          <w:lang w:bidi="ar-EG"/>
        </w:rPr>
        <w:t>على نحو</w:t>
      </w:r>
      <w:r w:rsidRPr="00173AF2">
        <w:rPr>
          <w:rtl/>
          <w:lang w:bidi="ar-EG"/>
        </w:rPr>
        <w:t xml:space="preserve"> </w:t>
      </w:r>
      <w:r w:rsidRPr="00173AF2">
        <w:rPr>
          <w:rFonts w:hint="cs"/>
          <w:rtl/>
          <w:lang w:bidi="ar-EG"/>
        </w:rPr>
        <w:t>ي</w:t>
      </w:r>
      <w:r w:rsidRPr="00173AF2">
        <w:rPr>
          <w:rtl/>
          <w:lang w:bidi="ar-EG"/>
        </w:rPr>
        <w:t xml:space="preserve">سمح </w:t>
      </w:r>
      <w:r w:rsidRPr="00173AF2">
        <w:rPr>
          <w:rFonts w:hint="cs"/>
          <w:rtl/>
          <w:lang w:bidi="ar-EG"/>
        </w:rPr>
        <w:t xml:space="preserve">به </w:t>
      </w:r>
      <w:r w:rsidRPr="00173AF2">
        <w:rPr>
          <w:rtl/>
          <w:lang w:bidi="ar-EG"/>
        </w:rPr>
        <w:t xml:space="preserve">قانونا لمصلحة الشعب. وساعدت الحكومة في </w:t>
      </w:r>
      <w:r w:rsidRPr="00173AF2">
        <w:rPr>
          <w:rFonts w:hint="cs"/>
          <w:rtl/>
          <w:lang w:bidi="ar-EG"/>
        </w:rPr>
        <w:t xml:space="preserve">اعتماد </w:t>
      </w:r>
      <w:r w:rsidRPr="00173AF2">
        <w:rPr>
          <w:rtl/>
          <w:lang w:bidi="ar-EG"/>
        </w:rPr>
        <w:t xml:space="preserve">أراضي </w:t>
      </w:r>
      <w:r w:rsidRPr="00173AF2">
        <w:rPr>
          <w:rFonts w:hint="cs"/>
          <w:rtl/>
          <w:lang w:bidi="ar-EG"/>
        </w:rPr>
        <w:t>السكان</w:t>
      </w:r>
      <w:r w:rsidRPr="00173AF2">
        <w:rPr>
          <w:rtl/>
          <w:lang w:bidi="ar-EG"/>
        </w:rPr>
        <w:t xml:space="preserve"> ضمان</w:t>
      </w:r>
      <w:r w:rsidRPr="00173AF2">
        <w:rPr>
          <w:rFonts w:hint="cs"/>
          <w:rtl/>
          <w:lang w:bidi="ar-EG"/>
        </w:rPr>
        <w:t>ا لوضوح</w:t>
      </w:r>
      <w:r w:rsidRPr="00173AF2">
        <w:rPr>
          <w:rtl/>
          <w:lang w:bidi="ar-EG"/>
        </w:rPr>
        <w:t xml:space="preserve"> وضع</w:t>
      </w:r>
      <w:r w:rsidRPr="00173AF2">
        <w:rPr>
          <w:rFonts w:hint="cs"/>
          <w:rtl/>
          <w:lang w:bidi="ar-EG"/>
        </w:rPr>
        <w:t>ها</w:t>
      </w:r>
      <w:r w:rsidRPr="00173AF2">
        <w:rPr>
          <w:rtl/>
          <w:lang w:bidi="ar-EG"/>
        </w:rPr>
        <w:t xml:space="preserve"> </w:t>
      </w:r>
      <w:r w:rsidRPr="00173AF2">
        <w:rPr>
          <w:rFonts w:hint="cs"/>
          <w:rtl/>
          <w:lang w:bidi="ar-EG"/>
        </w:rPr>
        <w:t>ال</w:t>
      </w:r>
      <w:r w:rsidRPr="00173AF2">
        <w:rPr>
          <w:rtl/>
          <w:lang w:bidi="ar-EG"/>
        </w:rPr>
        <w:t xml:space="preserve">قانوني. </w:t>
      </w:r>
      <w:r w:rsidRPr="00173AF2">
        <w:rPr>
          <w:rFonts w:hint="cs"/>
          <w:rtl/>
          <w:lang w:bidi="ar-EG"/>
        </w:rPr>
        <w:t>و</w:t>
      </w:r>
      <w:r w:rsidRPr="00173AF2">
        <w:rPr>
          <w:rtl/>
          <w:lang w:bidi="ar-EG"/>
        </w:rPr>
        <w:t xml:space="preserve">في عام 2005، جرى </w:t>
      </w:r>
      <w:r w:rsidRPr="00173AF2">
        <w:rPr>
          <w:rFonts w:hint="cs"/>
          <w:rtl/>
          <w:lang w:bidi="ar-EG"/>
        </w:rPr>
        <w:t>اعتماد</w:t>
      </w:r>
      <w:r w:rsidRPr="00173AF2">
        <w:rPr>
          <w:rtl/>
          <w:lang w:bidi="ar-EG"/>
        </w:rPr>
        <w:t xml:space="preserve"> 362</w:t>
      </w:r>
      <w:r w:rsidRPr="00173AF2">
        <w:rPr>
          <w:rFonts w:hint="cs"/>
          <w:rtl/>
          <w:lang w:bidi="ar-EG"/>
        </w:rPr>
        <w:t xml:space="preserve"> </w:t>
      </w:r>
      <w:r w:rsidRPr="00173AF2">
        <w:rPr>
          <w:rtl/>
          <w:lang w:bidi="ar-EG"/>
        </w:rPr>
        <w:t xml:space="preserve">410 قطعة أرض مجانا، وفي عام 2006، </w:t>
      </w:r>
      <w:r w:rsidRPr="00173AF2">
        <w:rPr>
          <w:rFonts w:hint="cs"/>
          <w:rtl/>
          <w:lang w:bidi="ar-EG"/>
        </w:rPr>
        <w:t>اعتمِدت</w:t>
      </w:r>
      <w:r w:rsidRPr="00173AF2">
        <w:rPr>
          <w:rtl/>
          <w:lang w:bidi="ar-EG"/>
        </w:rPr>
        <w:t xml:space="preserve"> 000</w:t>
      </w:r>
      <w:r w:rsidRPr="00173AF2">
        <w:rPr>
          <w:rFonts w:hint="cs"/>
          <w:rtl/>
          <w:lang w:bidi="ar-EG"/>
        </w:rPr>
        <w:t xml:space="preserve"> </w:t>
      </w:r>
      <w:r w:rsidRPr="00173AF2">
        <w:rPr>
          <w:rtl/>
          <w:lang w:bidi="ar-EG"/>
        </w:rPr>
        <w:t>591</w:t>
      </w:r>
      <w:r w:rsidRPr="00173AF2">
        <w:rPr>
          <w:rFonts w:hint="cs"/>
          <w:rtl/>
          <w:lang w:bidi="ar-EG"/>
        </w:rPr>
        <w:t xml:space="preserve"> قطعة</w:t>
      </w:r>
      <w:r w:rsidRPr="00173AF2">
        <w:rPr>
          <w:rtl/>
          <w:lang w:bidi="ar-EG"/>
        </w:rPr>
        <w:t>. وتتحمل الحكومة جزء</w:t>
      </w:r>
      <w:r w:rsidRPr="00173AF2">
        <w:rPr>
          <w:rFonts w:hint="cs"/>
          <w:rtl/>
          <w:lang w:bidi="ar-EG"/>
        </w:rPr>
        <w:t>ا</w:t>
      </w:r>
      <w:r w:rsidRPr="00173AF2">
        <w:rPr>
          <w:rtl/>
          <w:lang w:bidi="ar-EG"/>
        </w:rPr>
        <w:t xml:space="preserve"> من التكلفة (</w:t>
      </w:r>
      <w:r w:rsidRPr="00173AF2">
        <w:rPr>
          <w:rFonts w:hint="cs"/>
          <w:rtl/>
          <w:lang w:bidi="ar-EG"/>
        </w:rPr>
        <w:t xml:space="preserve">لمن </w:t>
      </w:r>
      <w:r w:rsidRPr="00173AF2">
        <w:rPr>
          <w:rtl/>
          <w:lang w:bidi="ar-EG"/>
        </w:rPr>
        <w:t>يساوي دخل</w:t>
      </w:r>
      <w:r w:rsidRPr="00173AF2">
        <w:rPr>
          <w:rFonts w:hint="cs"/>
          <w:rtl/>
          <w:lang w:bidi="ar-EG"/>
        </w:rPr>
        <w:t>هم</w:t>
      </w:r>
      <w:r w:rsidRPr="00173AF2">
        <w:rPr>
          <w:rtl/>
          <w:lang w:bidi="ar-EG"/>
        </w:rPr>
        <w:t xml:space="preserve"> أو </w:t>
      </w:r>
      <w:r w:rsidRPr="00173AF2">
        <w:rPr>
          <w:rFonts w:hint="cs"/>
          <w:rtl/>
          <w:lang w:bidi="ar-EG"/>
        </w:rPr>
        <w:t>ي</w:t>
      </w:r>
      <w:r w:rsidRPr="00173AF2">
        <w:rPr>
          <w:rtl/>
          <w:lang w:bidi="ar-EG"/>
        </w:rPr>
        <w:t xml:space="preserve">قل </w:t>
      </w:r>
      <w:r w:rsidRPr="00173AF2">
        <w:rPr>
          <w:rFonts w:hint="cs"/>
          <w:rtl/>
          <w:lang w:bidi="ar-EG"/>
        </w:rPr>
        <w:t>ع</w:t>
      </w:r>
      <w:r w:rsidRPr="00173AF2">
        <w:rPr>
          <w:rtl/>
          <w:lang w:bidi="ar-EG"/>
        </w:rPr>
        <w:t>ن الحد الأدنى لل</w:t>
      </w:r>
      <w:r w:rsidRPr="00173AF2">
        <w:rPr>
          <w:rFonts w:hint="cs"/>
          <w:rtl/>
          <w:lang w:bidi="ar-EG"/>
        </w:rPr>
        <w:t>أ</w:t>
      </w:r>
      <w:r w:rsidRPr="00173AF2">
        <w:rPr>
          <w:rtl/>
          <w:lang w:bidi="ar-EG"/>
        </w:rPr>
        <w:t xml:space="preserve">جور في الأقاليم)، وتعود ملكية الأرض </w:t>
      </w:r>
      <w:r w:rsidRPr="00173AF2">
        <w:rPr>
          <w:rFonts w:hint="cs"/>
          <w:rtl/>
          <w:lang w:bidi="ar-EG"/>
        </w:rPr>
        <w:t>إلى</w:t>
      </w:r>
      <w:r w:rsidRPr="00173AF2">
        <w:rPr>
          <w:rtl/>
          <w:lang w:bidi="ar-EG"/>
        </w:rPr>
        <w:t xml:space="preserve"> المجتمع (مبادرة </w:t>
      </w:r>
      <w:r w:rsidRPr="00173AF2">
        <w:rPr>
          <w:rFonts w:hint="cs"/>
          <w:rtl/>
          <w:lang w:bidi="ar-EG"/>
        </w:rPr>
        <w:t>الاعتماد الجماعي</w:t>
      </w:r>
      <w:r w:rsidRPr="00173AF2">
        <w:rPr>
          <w:rtl/>
          <w:lang w:bidi="ar-EG"/>
        </w:rPr>
        <w:t>). وكانت التكلفة المقدرة ل</w:t>
      </w:r>
      <w:r w:rsidRPr="00173AF2">
        <w:rPr>
          <w:rFonts w:hint="cs"/>
          <w:rtl/>
          <w:lang w:bidi="ar-EG"/>
        </w:rPr>
        <w:t xml:space="preserve">لمساحة من </w:t>
      </w:r>
      <w:r w:rsidRPr="00173AF2">
        <w:rPr>
          <w:rtl/>
          <w:lang w:bidi="ar-EG"/>
        </w:rPr>
        <w:t>400-1000</w:t>
      </w:r>
      <w:r w:rsidRPr="00173AF2">
        <w:rPr>
          <w:rFonts w:hint="cs"/>
          <w:rtl/>
          <w:lang w:bidi="ar-EG"/>
        </w:rPr>
        <w:t xml:space="preserve"> م</w:t>
      </w:r>
      <w:r w:rsidRPr="00173AF2">
        <w:rPr>
          <w:rFonts w:hint="cs"/>
          <w:vertAlign w:val="superscript"/>
          <w:rtl/>
          <w:lang w:bidi="ar-EG"/>
        </w:rPr>
        <w:t>2</w:t>
      </w:r>
      <w:r w:rsidRPr="00173AF2">
        <w:rPr>
          <w:rFonts w:hint="cs"/>
          <w:rtl/>
          <w:lang w:bidi="ar-EG"/>
        </w:rPr>
        <w:t xml:space="preserve"> هي</w:t>
      </w:r>
      <w:r w:rsidRPr="00173AF2">
        <w:rPr>
          <w:rtl/>
          <w:lang w:bidi="ar-EG"/>
        </w:rPr>
        <w:t xml:space="preserve"> 000</w:t>
      </w:r>
      <w:r w:rsidRPr="00173AF2">
        <w:rPr>
          <w:rFonts w:hint="cs"/>
          <w:rtl/>
          <w:lang w:bidi="ar-EG"/>
        </w:rPr>
        <w:t xml:space="preserve"> </w:t>
      </w:r>
      <w:r w:rsidRPr="00173AF2">
        <w:rPr>
          <w:rtl/>
          <w:lang w:bidi="ar-EG"/>
        </w:rPr>
        <w:t>450 روبية</w:t>
      </w:r>
      <w:r w:rsidRPr="00173AF2">
        <w:rPr>
          <w:rFonts w:hint="cs"/>
          <w:rtl/>
          <w:lang w:bidi="ar-EG"/>
        </w:rPr>
        <w:t>،</w:t>
      </w:r>
      <w:r w:rsidRPr="00173AF2">
        <w:rPr>
          <w:rtl/>
          <w:lang w:bidi="ar-EG"/>
        </w:rPr>
        <w:t xml:space="preserve"> </w:t>
      </w:r>
      <w:r w:rsidRPr="00173AF2">
        <w:rPr>
          <w:rFonts w:hint="cs"/>
          <w:rtl/>
          <w:lang w:bidi="ar-EG"/>
        </w:rPr>
        <w:t xml:space="preserve">على ألا تتجاوز فترة </w:t>
      </w:r>
      <w:r w:rsidRPr="00173AF2">
        <w:rPr>
          <w:rtl/>
          <w:lang w:bidi="ar-EG"/>
        </w:rPr>
        <w:t xml:space="preserve">استكمال عملية </w:t>
      </w:r>
      <w:r w:rsidRPr="00173AF2">
        <w:rPr>
          <w:rFonts w:hint="cs"/>
          <w:rtl/>
          <w:lang w:bidi="ar-EG"/>
        </w:rPr>
        <w:t>الاعتماد</w:t>
      </w:r>
      <w:r w:rsidRPr="00173AF2">
        <w:rPr>
          <w:rtl/>
          <w:lang w:bidi="ar-EG"/>
        </w:rPr>
        <w:t xml:space="preserve"> ستة أشهر </w:t>
      </w:r>
      <w:r w:rsidRPr="00173AF2">
        <w:rPr>
          <w:rFonts w:hint="cs"/>
          <w:rtl/>
          <w:lang w:bidi="ar-EG"/>
        </w:rPr>
        <w:t>ب</w:t>
      </w:r>
      <w:r w:rsidRPr="00173AF2">
        <w:rPr>
          <w:rtl/>
          <w:lang w:bidi="ar-EG"/>
        </w:rPr>
        <w:t>حد أقصى. و</w:t>
      </w:r>
      <w:r w:rsidRPr="00173AF2">
        <w:rPr>
          <w:rFonts w:hint="cs"/>
          <w:rtl/>
          <w:lang w:bidi="ar-EG"/>
        </w:rPr>
        <w:t xml:space="preserve">جرى </w:t>
      </w:r>
      <w:r w:rsidRPr="00173AF2">
        <w:rPr>
          <w:rtl/>
          <w:lang w:bidi="ar-EG"/>
        </w:rPr>
        <w:t xml:space="preserve">أيضا </w:t>
      </w:r>
      <w:r w:rsidRPr="00173AF2">
        <w:rPr>
          <w:rFonts w:hint="cs"/>
          <w:rtl/>
          <w:lang w:bidi="ar-EG"/>
        </w:rPr>
        <w:t>توفير</w:t>
      </w:r>
      <w:r w:rsidRPr="00173AF2">
        <w:rPr>
          <w:rtl/>
          <w:lang w:bidi="ar-EG"/>
        </w:rPr>
        <w:t xml:space="preserve"> الائتمان</w:t>
      </w:r>
      <w:r w:rsidRPr="00173AF2">
        <w:rPr>
          <w:rFonts w:hint="cs"/>
          <w:rtl/>
          <w:lang w:bidi="ar-EG"/>
        </w:rPr>
        <w:t xml:space="preserve"> الزراعي</w:t>
      </w:r>
      <w:r w:rsidRPr="00173AF2">
        <w:rPr>
          <w:rtl/>
          <w:lang w:bidi="ar-EG"/>
        </w:rPr>
        <w:t xml:space="preserve"> والتكنولوجيا الملائمة</w:t>
      </w:r>
      <w:r w:rsidRPr="00173AF2">
        <w:rPr>
          <w:rFonts w:hint="cs"/>
          <w:rtl/>
          <w:lang w:bidi="ar-EG"/>
        </w:rPr>
        <w:t xml:space="preserve"> عن طريق</w:t>
      </w:r>
      <w:r w:rsidRPr="00173AF2">
        <w:rPr>
          <w:rtl/>
          <w:lang w:bidi="ar-EG"/>
        </w:rPr>
        <w:t xml:space="preserve">: ائتمان </w:t>
      </w:r>
      <w:r w:rsidRPr="00173AF2">
        <w:rPr>
          <w:rFonts w:hint="cs"/>
          <w:rtl/>
          <w:lang w:bidi="ar-EG"/>
        </w:rPr>
        <w:t xml:space="preserve">مشاريع </w:t>
      </w:r>
      <w:r w:rsidRPr="00173AF2">
        <w:rPr>
          <w:rtl/>
          <w:lang w:bidi="ar-EG"/>
        </w:rPr>
        <w:t>الأسرة، وتسهيل الإنتاج الزراعي (</w:t>
      </w:r>
      <w:r w:rsidRPr="00173AF2">
        <w:rPr>
          <w:rFonts w:hint="cs"/>
          <w:rtl/>
          <w:lang w:bidi="ar-EG"/>
        </w:rPr>
        <w:t>الزيستان</w:t>
      </w:r>
      <w:r w:rsidRPr="00173AF2">
        <w:rPr>
          <w:rtl/>
          <w:lang w:bidi="ar-EG"/>
        </w:rPr>
        <w:t>)</w:t>
      </w:r>
      <w:r w:rsidRPr="00173AF2">
        <w:rPr>
          <w:rFonts w:hint="cs"/>
          <w:rtl/>
          <w:lang w:bidi="ar-EG"/>
        </w:rPr>
        <w:t>،</w:t>
      </w:r>
      <w:r w:rsidRPr="00173AF2">
        <w:rPr>
          <w:rtl/>
          <w:lang w:bidi="ar-EG"/>
        </w:rPr>
        <w:t xml:space="preserve"> ال</w:t>
      </w:r>
      <w:r w:rsidRPr="00173AF2">
        <w:rPr>
          <w:rFonts w:hint="cs"/>
          <w:rtl/>
          <w:lang w:bidi="ar-EG"/>
        </w:rPr>
        <w:t>ذ</w:t>
      </w:r>
      <w:r w:rsidRPr="00173AF2">
        <w:rPr>
          <w:rtl/>
          <w:lang w:bidi="ar-EG"/>
        </w:rPr>
        <w:t xml:space="preserve">ي </w:t>
      </w:r>
      <w:r w:rsidRPr="00173AF2">
        <w:rPr>
          <w:rFonts w:hint="cs"/>
          <w:rtl/>
          <w:lang w:bidi="ar-EG"/>
        </w:rPr>
        <w:t>اتسم بالفعل بمراعاة المنظور الجنساني</w:t>
      </w:r>
      <w:r w:rsidRPr="00173AF2">
        <w:rPr>
          <w:rtl/>
          <w:lang w:bidi="ar-EG"/>
        </w:rPr>
        <w:t xml:space="preserve">، على سبيل المثال، من خلال توفير دراجات نارية للمدربين </w:t>
      </w:r>
      <w:r w:rsidRPr="00173AF2">
        <w:rPr>
          <w:rFonts w:hint="cs"/>
          <w:rtl/>
          <w:lang w:bidi="ar-EG"/>
        </w:rPr>
        <w:t xml:space="preserve">الزراعيين الذين </w:t>
      </w:r>
      <w:r w:rsidRPr="00173AF2">
        <w:rPr>
          <w:rtl/>
          <w:lang w:bidi="ar-EG"/>
        </w:rPr>
        <w:t>بستخدم</w:t>
      </w:r>
      <w:r w:rsidRPr="00173AF2">
        <w:rPr>
          <w:rFonts w:hint="cs"/>
          <w:rtl/>
          <w:lang w:bidi="ar-EG"/>
        </w:rPr>
        <w:t>ون</w:t>
      </w:r>
      <w:r w:rsidRPr="00173AF2">
        <w:rPr>
          <w:rtl/>
          <w:lang w:bidi="ar-EG"/>
        </w:rPr>
        <w:t xml:space="preserve"> جرار</w:t>
      </w:r>
      <w:r w:rsidRPr="00173AF2">
        <w:rPr>
          <w:rFonts w:hint="cs"/>
          <w:rtl/>
          <w:lang w:bidi="ar-EG"/>
        </w:rPr>
        <w:t>ات</w:t>
      </w:r>
      <w:r w:rsidRPr="00173AF2">
        <w:rPr>
          <w:rtl/>
          <w:lang w:bidi="ar-EG"/>
        </w:rPr>
        <w:t xml:space="preserve">، وتوفير معدات الري للمرأة، وتوفير دراجات </w:t>
      </w:r>
      <w:r w:rsidRPr="00173AF2">
        <w:rPr>
          <w:rFonts w:hint="cs"/>
          <w:rtl/>
          <w:lang w:bidi="ar-EG"/>
        </w:rPr>
        <w:t>نارية صغيرة</w:t>
      </w:r>
      <w:r w:rsidRPr="00173AF2">
        <w:rPr>
          <w:rtl/>
          <w:lang w:bidi="ar-EG"/>
        </w:rPr>
        <w:t xml:space="preserve"> للمدرب</w:t>
      </w:r>
      <w:r w:rsidRPr="00173AF2">
        <w:rPr>
          <w:rFonts w:hint="cs"/>
          <w:rtl/>
          <w:lang w:bidi="ar-EG"/>
        </w:rPr>
        <w:t>ات الزراعيات</w:t>
      </w:r>
      <w:r w:rsidRPr="00173AF2">
        <w:rPr>
          <w:rtl/>
          <w:lang w:bidi="ar-EG"/>
        </w:rPr>
        <w:t xml:space="preserve"> </w:t>
      </w:r>
      <w:r w:rsidRPr="00173AF2">
        <w:rPr>
          <w:rFonts w:hint="cs"/>
          <w:rtl/>
          <w:lang w:bidi="ar-EG"/>
        </w:rPr>
        <w:t>الإناث</w:t>
      </w:r>
      <w:r w:rsidRPr="00173AF2">
        <w:rPr>
          <w:rtl/>
          <w:lang w:bidi="ar-EG"/>
        </w:rPr>
        <w:t>. و</w:t>
      </w:r>
      <w:r w:rsidRPr="00173AF2">
        <w:rPr>
          <w:rFonts w:hint="cs"/>
          <w:rtl/>
          <w:lang w:bidi="ar-EG"/>
        </w:rPr>
        <w:t>استحدثت</w:t>
      </w:r>
      <w:r w:rsidRPr="00173AF2">
        <w:rPr>
          <w:rtl/>
          <w:lang w:bidi="ar-EG"/>
        </w:rPr>
        <w:t xml:space="preserve"> وزارة الزراعة للمرأة</w:t>
      </w:r>
      <w:r w:rsidRPr="00173AF2">
        <w:rPr>
          <w:rFonts w:hint="cs"/>
          <w:rtl/>
          <w:lang w:bidi="ar-EG"/>
        </w:rPr>
        <w:t xml:space="preserve"> أيضا</w:t>
      </w:r>
      <w:r w:rsidRPr="00173AF2">
        <w:rPr>
          <w:rtl/>
          <w:lang w:bidi="ar-EG"/>
        </w:rPr>
        <w:t xml:space="preserve"> معدات لصنع المكرونة.</w:t>
      </w:r>
    </w:p>
    <w:p w:rsidR="00C77660" w:rsidRPr="00173AF2" w:rsidRDefault="00C77660" w:rsidP="00C77660">
      <w:pPr>
        <w:pStyle w:val="SingleTxt"/>
        <w:ind w:left="1264" w:right="1264"/>
        <w:rPr>
          <w:rFonts w:hint="cs"/>
          <w:rtl/>
          <w:lang w:bidi="ar-EG"/>
        </w:rPr>
      </w:pPr>
      <w:r w:rsidRPr="00173AF2">
        <w:rPr>
          <w:rFonts w:hint="cs"/>
          <w:rtl/>
          <w:lang w:bidi="ar-EG"/>
        </w:rPr>
        <w:t>179-</w:t>
      </w:r>
      <w:r w:rsidRPr="00173AF2">
        <w:rPr>
          <w:rFonts w:hint="cs"/>
          <w:rtl/>
          <w:lang w:bidi="ar-EG"/>
        </w:rPr>
        <w:tab/>
      </w:r>
      <w:r w:rsidRPr="00173AF2">
        <w:rPr>
          <w:rtl/>
          <w:lang w:bidi="ar-EG"/>
        </w:rPr>
        <w:t xml:space="preserve">وقدم </w:t>
      </w:r>
      <w:r w:rsidRPr="00173AF2">
        <w:rPr>
          <w:rFonts w:hint="cs"/>
          <w:rtl/>
          <w:lang w:bidi="ar-EG"/>
        </w:rPr>
        <w:t xml:space="preserve">برنامج تنمية المناطق </w:t>
      </w:r>
      <w:r w:rsidRPr="00173AF2">
        <w:rPr>
          <w:rtl/>
          <w:lang w:bidi="ar-EG"/>
        </w:rPr>
        <w:t>الفرعية مساعدات نقدية مباشرة لل</w:t>
      </w:r>
      <w:r w:rsidRPr="00173AF2">
        <w:rPr>
          <w:rFonts w:hint="cs"/>
          <w:rtl/>
          <w:lang w:bidi="ar-EG"/>
        </w:rPr>
        <w:t>أشخاص بمبلغ</w:t>
      </w:r>
      <w:r w:rsidRPr="00173AF2">
        <w:rPr>
          <w:rtl/>
          <w:lang w:bidi="ar-EG"/>
        </w:rPr>
        <w:t xml:space="preserve"> </w:t>
      </w:r>
      <w:r w:rsidRPr="00173AF2">
        <w:rPr>
          <w:rFonts w:hint="cs"/>
          <w:rtl/>
          <w:lang w:bidi="ar-EG"/>
        </w:rPr>
        <w:t xml:space="preserve">يتراوح بين 500 مليون </w:t>
      </w:r>
      <w:r w:rsidRPr="00173AF2">
        <w:rPr>
          <w:rtl/>
          <w:lang w:bidi="ar-EG"/>
        </w:rPr>
        <w:t>روبية</w:t>
      </w:r>
      <w:r w:rsidRPr="00173AF2">
        <w:rPr>
          <w:rFonts w:hint="cs"/>
          <w:rtl/>
          <w:lang w:bidi="ar-EG"/>
        </w:rPr>
        <w:t xml:space="preserve"> وبليون</w:t>
      </w:r>
      <w:r w:rsidRPr="00173AF2">
        <w:rPr>
          <w:rtl/>
          <w:lang w:bidi="ar-EG"/>
        </w:rPr>
        <w:t xml:space="preserve"> </w:t>
      </w:r>
      <w:r w:rsidRPr="00173AF2">
        <w:rPr>
          <w:rFonts w:hint="cs"/>
          <w:rtl/>
          <w:lang w:bidi="ar-EG"/>
        </w:rPr>
        <w:t>روبية</w:t>
      </w:r>
      <w:r w:rsidRPr="00173AF2">
        <w:rPr>
          <w:rtl/>
          <w:lang w:bidi="ar-EG"/>
        </w:rPr>
        <w:t xml:space="preserve"> لكل منطقة فرعية، تبعا لحجم السكان، مع التركيز على المجتمعات الريفية الأ</w:t>
      </w:r>
      <w:r w:rsidRPr="00173AF2">
        <w:rPr>
          <w:rFonts w:hint="cs"/>
          <w:rtl/>
          <w:lang w:bidi="ar-EG"/>
        </w:rPr>
        <w:t>شد</w:t>
      </w:r>
      <w:r w:rsidRPr="00173AF2">
        <w:rPr>
          <w:rtl/>
          <w:lang w:bidi="ar-EG"/>
        </w:rPr>
        <w:t xml:space="preserve"> فقرا. و</w:t>
      </w:r>
      <w:r w:rsidRPr="00173AF2">
        <w:rPr>
          <w:rFonts w:hint="cs"/>
          <w:rtl/>
          <w:lang w:bidi="ar-EG"/>
        </w:rPr>
        <w:t>شارك</w:t>
      </w:r>
      <w:r w:rsidRPr="00173AF2">
        <w:rPr>
          <w:rtl/>
          <w:lang w:bidi="ar-EG"/>
        </w:rPr>
        <w:t xml:space="preserve"> </w:t>
      </w:r>
      <w:r w:rsidRPr="00173AF2">
        <w:rPr>
          <w:rFonts w:hint="cs"/>
          <w:rtl/>
          <w:lang w:bidi="ar-EG"/>
        </w:rPr>
        <w:t>السكان</w:t>
      </w:r>
      <w:r w:rsidRPr="00173AF2">
        <w:rPr>
          <w:rtl/>
          <w:lang w:bidi="ar-EG"/>
        </w:rPr>
        <w:t xml:space="preserve"> في عملية</w:t>
      </w:r>
      <w:r w:rsidRPr="00173AF2">
        <w:rPr>
          <w:rFonts w:hint="cs"/>
          <w:rtl/>
          <w:lang w:bidi="ar-EG"/>
        </w:rPr>
        <w:t xml:space="preserve"> </w:t>
      </w:r>
      <w:r w:rsidRPr="00173AF2">
        <w:rPr>
          <w:rtl/>
          <w:lang w:bidi="ar-EG"/>
        </w:rPr>
        <w:t>تشاركي</w:t>
      </w:r>
      <w:r w:rsidRPr="00173AF2">
        <w:rPr>
          <w:rFonts w:hint="cs"/>
          <w:rtl/>
          <w:lang w:bidi="ar-EG"/>
        </w:rPr>
        <w:t>ة</w:t>
      </w:r>
      <w:r w:rsidRPr="00173AF2">
        <w:rPr>
          <w:rtl/>
          <w:lang w:bidi="ar-EG"/>
        </w:rPr>
        <w:t xml:space="preserve"> </w:t>
      </w:r>
      <w:r w:rsidRPr="00173AF2">
        <w:rPr>
          <w:rFonts w:hint="cs"/>
          <w:rtl/>
          <w:lang w:bidi="ar-EG"/>
        </w:rPr>
        <w:t>ل</w:t>
      </w:r>
      <w:r w:rsidRPr="00173AF2">
        <w:rPr>
          <w:rtl/>
          <w:lang w:bidi="ar-EG"/>
        </w:rPr>
        <w:t xml:space="preserve">لتخطيط وصنع القرار </w:t>
      </w:r>
      <w:r w:rsidRPr="00173AF2">
        <w:rPr>
          <w:rFonts w:hint="cs"/>
          <w:rtl/>
          <w:lang w:bidi="ar-EG"/>
        </w:rPr>
        <w:t>المتعلق</w:t>
      </w:r>
      <w:r w:rsidRPr="00173AF2">
        <w:rPr>
          <w:rtl/>
          <w:lang w:bidi="ar-EG"/>
        </w:rPr>
        <w:t xml:space="preserve"> </w:t>
      </w:r>
      <w:r w:rsidRPr="00173AF2">
        <w:rPr>
          <w:rFonts w:hint="cs"/>
          <w:rtl/>
          <w:lang w:bidi="ar-EG"/>
        </w:rPr>
        <w:t>ب</w:t>
      </w:r>
      <w:r w:rsidRPr="00173AF2">
        <w:rPr>
          <w:rtl/>
          <w:lang w:bidi="ar-EG"/>
        </w:rPr>
        <w:t xml:space="preserve">كيفية استخدام الأموال. </w:t>
      </w:r>
      <w:r w:rsidRPr="00173AF2">
        <w:rPr>
          <w:rFonts w:hint="cs"/>
          <w:rtl/>
          <w:lang w:bidi="ar-EG"/>
        </w:rPr>
        <w:t>وفي ا</w:t>
      </w:r>
      <w:r w:rsidRPr="00173AF2">
        <w:rPr>
          <w:rtl/>
          <w:lang w:bidi="ar-EG"/>
        </w:rPr>
        <w:t xml:space="preserve">لمناطق </w:t>
      </w:r>
      <w:r w:rsidRPr="00173AF2">
        <w:rPr>
          <w:rFonts w:hint="cs"/>
          <w:rtl/>
          <w:lang w:bidi="ar-EG"/>
        </w:rPr>
        <w:t>الخارجة من</w:t>
      </w:r>
      <w:r w:rsidRPr="00173AF2">
        <w:rPr>
          <w:rtl/>
          <w:lang w:bidi="ar-EG"/>
        </w:rPr>
        <w:t xml:space="preserve"> كوارث، مثل آتشيه وجزر نياس </w:t>
      </w:r>
      <w:r w:rsidRPr="00173AF2">
        <w:rPr>
          <w:rFonts w:hint="cs"/>
          <w:rtl/>
          <w:lang w:bidi="ar-EG"/>
        </w:rPr>
        <w:t>و</w:t>
      </w:r>
      <w:r w:rsidRPr="00173AF2">
        <w:rPr>
          <w:rtl/>
          <w:lang w:bidi="ar-EG"/>
        </w:rPr>
        <w:t>يو</w:t>
      </w:r>
      <w:r w:rsidRPr="00173AF2">
        <w:rPr>
          <w:rFonts w:hint="cs"/>
          <w:rtl/>
          <w:lang w:bidi="ar-EG"/>
        </w:rPr>
        <w:t>غ</w:t>
      </w:r>
      <w:r w:rsidRPr="00173AF2">
        <w:rPr>
          <w:rtl/>
          <w:lang w:bidi="ar-EG"/>
        </w:rPr>
        <w:t xml:space="preserve">ياكارتا وكلاتين في جاوة الوسطى، </w:t>
      </w:r>
      <w:r w:rsidRPr="00173AF2">
        <w:rPr>
          <w:rFonts w:hint="cs"/>
          <w:rtl/>
          <w:lang w:bidi="ar-EG"/>
        </w:rPr>
        <w:t>ا</w:t>
      </w:r>
      <w:r w:rsidRPr="00173AF2">
        <w:rPr>
          <w:rtl/>
          <w:lang w:bidi="ar-EG"/>
        </w:rPr>
        <w:t>ش</w:t>
      </w:r>
      <w:r w:rsidRPr="00173AF2">
        <w:rPr>
          <w:rFonts w:hint="cs"/>
          <w:rtl/>
          <w:lang w:bidi="ar-EG"/>
        </w:rPr>
        <w:t>ت</w:t>
      </w:r>
      <w:r w:rsidRPr="00173AF2">
        <w:rPr>
          <w:rtl/>
          <w:lang w:bidi="ar-EG"/>
        </w:rPr>
        <w:t>مل</w:t>
      </w:r>
      <w:r w:rsidRPr="00173AF2">
        <w:rPr>
          <w:rFonts w:hint="cs"/>
          <w:rtl/>
          <w:lang w:bidi="ar-EG"/>
        </w:rPr>
        <w:t xml:space="preserve"> برنامج تنمية المناطق </w:t>
      </w:r>
      <w:r w:rsidRPr="00173AF2">
        <w:rPr>
          <w:rtl/>
          <w:lang w:bidi="ar-EG"/>
        </w:rPr>
        <w:t xml:space="preserve">الفرعية </w:t>
      </w:r>
      <w:r w:rsidRPr="00173AF2">
        <w:rPr>
          <w:rFonts w:hint="cs"/>
          <w:rtl/>
          <w:lang w:bidi="ar-EG"/>
        </w:rPr>
        <w:t xml:space="preserve">على برنامج </w:t>
      </w:r>
      <w:r w:rsidRPr="00173AF2">
        <w:rPr>
          <w:rtl/>
          <w:lang w:bidi="ar-EG"/>
        </w:rPr>
        <w:t xml:space="preserve">لإعادة التأهيل. </w:t>
      </w:r>
      <w:r w:rsidRPr="00173AF2">
        <w:rPr>
          <w:rFonts w:hint="cs"/>
          <w:rtl/>
          <w:lang w:bidi="ar-EG"/>
        </w:rPr>
        <w:t>و</w:t>
      </w:r>
      <w:r w:rsidRPr="00173AF2">
        <w:rPr>
          <w:rtl/>
          <w:lang w:bidi="ar-EG"/>
        </w:rPr>
        <w:t xml:space="preserve">بحلول نهاية عام 2006، </w:t>
      </w:r>
      <w:r w:rsidRPr="00173AF2">
        <w:rPr>
          <w:rFonts w:hint="cs"/>
          <w:rtl/>
          <w:lang w:bidi="ar-EG"/>
        </w:rPr>
        <w:t xml:space="preserve">كان </w:t>
      </w:r>
      <w:r w:rsidRPr="00173AF2">
        <w:rPr>
          <w:rtl/>
          <w:lang w:bidi="ar-EG"/>
        </w:rPr>
        <w:t xml:space="preserve">قد </w:t>
      </w:r>
      <w:r w:rsidRPr="00173AF2">
        <w:rPr>
          <w:rFonts w:hint="cs"/>
          <w:rtl/>
          <w:lang w:bidi="ar-EG"/>
        </w:rPr>
        <w:t>امتد إلى</w:t>
      </w:r>
      <w:r w:rsidRPr="00173AF2">
        <w:rPr>
          <w:rtl/>
          <w:lang w:bidi="ar-EG"/>
        </w:rPr>
        <w:t xml:space="preserve"> 103</w:t>
      </w:r>
      <w:r w:rsidRPr="00173AF2">
        <w:rPr>
          <w:rFonts w:hint="cs"/>
          <w:rtl/>
          <w:lang w:bidi="ar-EG"/>
        </w:rPr>
        <w:t xml:space="preserve"> </w:t>
      </w:r>
      <w:r w:rsidRPr="00173AF2">
        <w:rPr>
          <w:rtl/>
          <w:lang w:bidi="ar-EG"/>
        </w:rPr>
        <w:t>34 من أفقر القرى، أو حوالي 54 في المائة من مجموع القرى في إندونيسيا خارج المناطق المنكوبة. وأدى ذلك إلى الاستثمار في أكثر من 919</w:t>
      </w:r>
      <w:r w:rsidRPr="00173AF2">
        <w:rPr>
          <w:rFonts w:hint="cs"/>
          <w:rtl/>
          <w:lang w:bidi="ar-EG"/>
        </w:rPr>
        <w:t xml:space="preserve"> </w:t>
      </w:r>
      <w:r w:rsidRPr="00173AF2">
        <w:rPr>
          <w:rtl/>
          <w:lang w:bidi="ar-EG"/>
        </w:rPr>
        <w:t xml:space="preserve">191 </w:t>
      </w:r>
      <w:r w:rsidRPr="00173AF2">
        <w:rPr>
          <w:rFonts w:hint="cs"/>
          <w:rtl/>
          <w:lang w:bidi="ar-EG"/>
        </w:rPr>
        <w:t>نشاطا</w:t>
      </w:r>
      <w:r w:rsidRPr="00173AF2">
        <w:rPr>
          <w:rtl/>
          <w:lang w:bidi="ar-EG"/>
        </w:rPr>
        <w:t xml:space="preserve"> </w:t>
      </w:r>
      <w:r w:rsidRPr="00173AF2">
        <w:rPr>
          <w:rFonts w:hint="cs"/>
          <w:rtl/>
          <w:lang w:bidi="ar-EG"/>
        </w:rPr>
        <w:t>ل</w:t>
      </w:r>
      <w:r w:rsidRPr="00173AF2">
        <w:rPr>
          <w:rtl/>
          <w:lang w:bidi="ar-EG"/>
        </w:rPr>
        <w:t>بناء المرافق الأساسية و</w:t>
      </w:r>
      <w:r w:rsidRPr="00173AF2">
        <w:rPr>
          <w:rFonts w:hint="cs"/>
          <w:rtl/>
          <w:lang w:bidi="ar-EG"/>
        </w:rPr>
        <w:t xml:space="preserve">الهياكل الأساسية </w:t>
      </w:r>
      <w:r w:rsidRPr="00173AF2">
        <w:rPr>
          <w:rtl/>
          <w:lang w:bidi="ar-EG"/>
        </w:rPr>
        <w:t>الاجتماعية والاقتصادية والتعليم</w:t>
      </w:r>
      <w:r w:rsidRPr="00173AF2">
        <w:rPr>
          <w:rFonts w:hint="cs"/>
          <w:rtl/>
          <w:lang w:bidi="ar-EG"/>
        </w:rPr>
        <w:t>ية</w:t>
      </w:r>
      <w:r w:rsidRPr="00173AF2">
        <w:rPr>
          <w:rtl/>
          <w:lang w:bidi="ar-EG"/>
        </w:rPr>
        <w:t xml:space="preserve"> والصح</w:t>
      </w:r>
      <w:r w:rsidRPr="00173AF2">
        <w:rPr>
          <w:rFonts w:hint="cs"/>
          <w:rtl/>
          <w:lang w:bidi="ar-EG"/>
        </w:rPr>
        <w:t>ي</w:t>
      </w:r>
      <w:r w:rsidRPr="00173AF2">
        <w:rPr>
          <w:rtl/>
          <w:lang w:bidi="ar-EG"/>
        </w:rPr>
        <w:t>ة ال</w:t>
      </w:r>
      <w:r w:rsidRPr="00173AF2">
        <w:rPr>
          <w:rFonts w:hint="cs"/>
          <w:rtl/>
          <w:lang w:bidi="ar-EG"/>
        </w:rPr>
        <w:t>تي ا</w:t>
      </w:r>
      <w:r w:rsidRPr="00173AF2">
        <w:rPr>
          <w:rtl/>
          <w:lang w:bidi="ar-EG"/>
        </w:rPr>
        <w:t>قترح</w:t>
      </w:r>
      <w:r w:rsidRPr="00173AF2">
        <w:rPr>
          <w:rFonts w:hint="cs"/>
          <w:rtl/>
          <w:lang w:bidi="ar-EG"/>
        </w:rPr>
        <w:t>ها السكان</w:t>
      </w:r>
      <w:r w:rsidRPr="00173AF2">
        <w:rPr>
          <w:rtl/>
          <w:lang w:bidi="ar-EG"/>
        </w:rPr>
        <w:t xml:space="preserve"> مباشرة، </w:t>
      </w:r>
      <w:r w:rsidRPr="00173AF2">
        <w:rPr>
          <w:rFonts w:hint="cs"/>
          <w:rtl/>
          <w:lang w:bidi="ar-EG"/>
        </w:rPr>
        <w:t xml:space="preserve">وتم </w:t>
      </w:r>
      <w:r w:rsidRPr="00173AF2">
        <w:rPr>
          <w:rtl/>
          <w:lang w:bidi="ar-EG"/>
        </w:rPr>
        <w:t>تصميمها وبنا</w:t>
      </w:r>
      <w:r w:rsidRPr="00173AF2">
        <w:rPr>
          <w:rFonts w:hint="cs"/>
          <w:rtl/>
          <w:lang w:bidi="ar-EG"/>
        </w:rPr>
        <w:t>ؤ</w:t>
      </w:r>
      <w:r w:rsidRPr="00173AF2">
        <w:rPr>
          <w:rtl/>
          <w:lang w:bidi="ar-EG"/>
        </w:rPr>
        <w:t xml:space="preserve">ها </w:t>
      </w:r>
      <w:r w:rsidRPr="00173AF2">
        <w:rPr>
          <w:rFonts w:hint="cs"/>
          <w:rtl/>
          <w:lang w:bidi="ar-EG"/>
        </w:rPr>
        <w:t>وصيانتها</w:t>
      </w:r>
      <w:r w:rsidRPr="00173AF2">
        <w:rPr>
          <w:rtl/>
          <w:lang w:bidi="ar-EG"/>
        </w:rPr>
        <w:t xml:space="preserve"> </w:t>
      </w:r>
      <w:r w:rsidRPr="00173AF2">
        <w:rPr>
          <w:rFonts w:hint="cs"/>
          <w:rtl/>
          <w:lang w:bidi="ar-EG"/>
        </w:rPr>
        <w:t xml:space="preserve">بواسطة </w:t>
      </w:r>
      <w:r w:rsidRPr="00173AF2">
        <w:rPr>
          <w:rtl/>
          <w:lang w:bidi="ar-EG"/>
        </w:rPr>
        <w:t xml:space="preserve">الشعب </w:t>
      </w:r>
      <w:r w:rsidRPr="00173AF2">
        <w:rPr>
          <w:rFonts w:hint="cs"/>
          <w:rtl/>
          <w:lang w:bidi="ar-EG"/>
        </w:rPr>
        <w:t>ذاته ومن أج</w:t>
      </w:r>
      <w:r w:rsidRPr="00173AF2">
        <w:rPr>
          <w:rtl/>
          <w:lang w:bidi="ar-EG"/>
        </w:rPr>
        <w:t>ل</w:t>
      </w:r>
      <w:r w:rsidRPr="00173AF2">
        <w:rPr>
          <w:rFonts w:hint="cs"/>
          <w:rtl/>
          <w:lang w:bidi="ar-EG"/>
        </w:rPr>
        <w:t xml:space="preserve"> ا</w:t>
      </w:r>
      <w:r w:rsidRPr="00173AF2">
        <w:rPr>
          <w:rtl/>
          <w:lang w:bidi="ar-EG"/>
        </w:rPr>
        <w:t xml:space="preserve">لشعب. </w:t>
      </w:r>
      <w:r w:rsidRPr="00173AF2">
        <w:rPr>
          <w:rFonts w:hint="cs"/>
          <w:rtl/>
          <w:lang w:bidi="ar-EG"/>
        </w:rPr>
        <w:t>وكانت</w:t>
      </w:r>
      <w:r w:rsidRPr="00173AF2">
        <w:rPr>
          <w:rtl/>
          <w:lang w:bidi="ar-EG"/>
        </w:rPr>
        <w:t xml:space="preserve"> </w:t>
      </w:r>
      <w:r w:rsidRPr="00173AF2">
        <w:rPr>
          <w:rFonts w:hint="cs"/>
          <w:rtl/>
          <w:lang w:bidi="ar-EG"/>
        </w:rPr>
        <w:t xml:space="preserve">أبرز </w:t>
      </w:r>
      <w:r w:rsidRPr="00173AF2">
        <w:rPr>
          <w:rtl/>
          <w:lang w:bidi="ar-EG"/>
        </w:rPr>
        <w:t xml:space="preserve">الفوائد </w:t>
      </w:r>
      <w:r w:rsidRPr="00173AF2">
        <w:rPr>
          <w:rFonts w:hint="cs"/>
          <w:rtl/>
          <w:lang w:bidi="ar-EG"/>
        </w:rPr>
        <w:t xml:space="preserve">التي لاحظها السكان هي </w:t>
      </w:r>
      <w:r w:rsidRPr="00173AF2">
        <w:rPr>
          <w:rtl/>
          <w:lang w:bidi="ar-EG"/>
        </w:rPr>
        <w:t xml:space="preserve">التغيير في </w:t>
      </w:r>
      <w:r w:rsidRPr="00173AF2">
        <w:rPr>
          <w:rFonts w:hint="cs"/>
          <w:rtl/>
          <w:lang w:bidi="ar-EG"/>
        </w:rPr>
        <w:t>طريقة تفكيرهم</w:t>
      </w:r>
      <w:r w:rsidRPr="00173AF2">
        <w:rPr>
          <w:rtl/>
          <w:lang w:bidi="ar-EG"/>
        </w:rPr>
        <w:t>، ومشاركته</w:t>
      </w:r>
      <w:r w:rsidRPr="00173AF2">
        <w:rPr>
          <w:rFonts w:hint="cs"/>
          <w:rtl/>
          <w:lang w:bidi="ar-EG"/>
        </w:rPr>
        <w:t>م</w:t>
      </w:r>
      <w:r w:rsidRPr="00173AF2">
        <w:rPr>
          <w:rtl/>
          <w:lang w:bidi="ar-EG"/>
        </w:rPr>
        <w:t xml:space="preserve"> في بناء قراهم، وزيادة قدرة </w:t>
      </w:r>
      <w:r w:rsidRPr="00173AF2">
        <w:rPr>
          <w:rFonts w:hint="cs"/>
          <w:rtl/>
          <w:lang w:bidi="ar-EG"/>
        </w:rPr>
        <w:t>الأشخاص</w:t>
      </w:r>
      <w:r w:rsidRPr="00173AF2">
        <w:rPr>
          <w:rtl/>
          <w:lang w:bidi="ar-EG"/>
        </w:rPr>
        <w:t xml:space="preserve"> في العديد من المجالات. ومن الفوائد الأخرى </w:t>
      </w:r>
      <w:r w:rsidRPr="00173AF2">
        <w:rPr>
          <w:rFonts w:hint="cs"/>
          <w:rtl/>
          <w:lang w:bidi="ar-EG"/>
        </w:rPr>
        <w:t>استحداث</w:t>
      </w:r>
      <w:r w:rsidRPr="00173AF2">
        <w:rPr>
          <w:rtl/>
          <w:lang w:bidi="ar-EG"/>
        </w:rPr>
        <w:t xml:space="preserve"> أنشطة اقتصادية جديدة وفتح </w:t>
      </w:r>
      <w:r w:rsidRPr="00173AF2">
        <w:rPr>
          <w:rFonts w:hint="cs"/>
          <w:rtl/>
          <w:lang w:bidi="ar-EG"/>
        </w:rPr>
        <w:t>سبل</w:t>
      </w:r>
      <w:r w:rsidRPr="00173AF2">
        <w:rPr>
          <w:rtl/>
          <w:lang w:bidi="ar-EG"/>
        </w:rPr>
        <w:t xml:space="preserve"> الحصول على </w:t>
      </w:r>
      <w:r w:rsidRPr="00173AF2">
        <w:rPr>
          <w:rFonts w:hint="cs"/>
          <w:rtl/>
          <w:lang w:bidi="ar-EG"/>
        </w:rPr>
        <w:t>قدرات</w:t>
      </w:r>
      <w:r w:rsidRPr="00173AF2">
        <w:rPr>
          <w:rtl/>
          <w:lang w:bidi="ar-EG"/>
        </w:rPr>
        <w:t xml:space="preserve"> إنتاجية </w:t>
      </w:r>
      <w:r w:rsidRPr="00173AF2">
        <w:rPr>
          <w:rFonts w:hint="cs"/>
          <w:rtl/>
          <w:lang w:bidi="ar-EG"/>
        </w:rPr>
        <w:t>لم يكن من الممكن جلبها</w:t>
      </w:r>
      <w:r w:rsidRPr="00173AF2">
        <w:rPr>
          <w:rtl/>
          <w:lang w:bidi="ar-EG"/>
        </w:rPr>
        <w:t xml:space="preserve"> إلى الأسواق المحلية</w:t>
      </w:r>
      <w:r w:rsidRPr="00173AF2">
        <w:rPr>
          <w:rFonts w:hint="cs"/>
          <w:rtl/>
          <w:lang w:bidi="ar-EG"/>
        </w:rPr>
        <w:t xml:space="preserve"> من قبل</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180-</w:t>
      </w:r>
      <w:r w:rsidRPr="00173AF2">
        <w:rPr>
          <w:rFonts w:hint="cs"/>
          <w:rtl/>
          <w:lang w:bidi="ar-EG"/>
        </w:rPr>
        <w:tab/>
        <w:t>و</w:t>
      </w:r>
      <w:r w:rsidRPr="00173AF2">
        <w:rPr>
          <w:rtl/>
          <w:lang w:bidi="ar-EG"/>
        </w:rPr>
        <w:t xml:space="preserve">أظهر تنفيذ </w:t>
      </w:r>
      <w:r w:rsidRPr="00173AF2">
        <w:rPr>
          <w:rFonts w:hint="cs"/>
          <w:rtl/>
          <w:lang w:bidi="ar-EG"/>
        </w:rPr>
        <w:t xml:space="preserve">برنامج تنمية المناطق </w:t>
      </w:r>
      <w:r w:rsidRPr="00173AF2">
        <w:rPr>
          <w:rtl/>
          <w:lang w:bidi="ar-EG"/>
        </w:rPr>
        <w:t>الفرعية في العديد من المواقع ع</w:t>
      </w:r>
      <w:r w:rsidRPr="00173AF2">
        <w:rPr>
          <w:rFonts w:hint="cs"/>
          <w:rtl/>
          <w:lang w:bidi="ar-EG"/>
        </w:rPr>
        <w:t>و</w:t>
      </w:r>
      <w:r w:rsidRPr="00173AF2">
        <w:rPr>
          <w:rtl/>
          <w:lang w:bidi="ar-EG"/>
        </w:rPr>
        <w:t>ائد داخلي</w:t>
      </w:r>
      <w:r w:rsidRPr="00173AF2">
        <w:rPr>
          <w:rFonts w:hint="cs"/>
          <w:rtl/>
          <w:lang w:bidi="ar-EG"/>
        </w:rPr>
        <w:t>ة</w:t>
      </w:r>
      <w:r w:rsidRPr="00173AF2">
        <w:rPr>
          <w:rtl/>
          <w:lang w:bidi="ar-EG"/>
        </w:rPr>
        <w:t xml:space="preserve"> تتراوح بين 39 في المائة </w:t>
      </w:r>
      <w:r w:rsidRPr="00173AF2">
        <w:rPr>
          <w:rFonts w:hint="cs"/>
          <w:rtl/>
          <w:lang w:bidi="ar-EG"/>
        </w:rPr>
        <w:t>و</w:t>
      </w:r>
      <w:r w:rsidRPr="00173AF2">
        <w:rPr>
          <w:rtl/>
          <w:lang w:bidi="ar-EG"/>
        </w:rPr>
        <w:t xml:space="preserve"> 68 في المائة، </w:t>
      </w:r>
      <w:r w:rsidRPr="00173AF2">
        <w:rPr>
          <w:rFonts w:hint="cs"/>
          <w:rtl/>
          <w:lang w:bidi="ar-EG"/>
        </w:rPr>
        <w:t>و</w:t>
      </w:r>
      <w:r w:rsidRPr="00173AF2">
        <w:rPr>
          <w:rtl/>
          <w:lang w:bidi="ar-EG"/>
        </w:rPr>
        <w:t xml:space="preserve">وفورات كبيرة في تكلفة التنمية، وذلك لأن المرافق التي تم إنشاؤها باستخدام </w:t>
      </w:r>
      <w:r w:rsidRPr="00173AF2">
        <w:rPr>
          <w:rFonts w:hint="cs"/>
          <w:rtl/>
          <w:lang w:bidi="ar-EG"/>
        </w:rPr>
        <w:t>هذا ال</w:t>
      </w:r>
      <w:r w:rsidRPr="00173AF2">
        <w:rPr>
          <w:rtl/>
          <w:lang w:bidi="ar-EG"/>
        </w:rPr>
        <w:t>نهج كان</w:t>
      </w:r>
      <w:r w:rsidRPr="00173AF2">
        <w:rPr>
          <w:rFonts w:hint="cs"/>
          <w:rtl/>
          <w:lang w:bidi="ar-EG"/>
        </w:rPr>
        <w:t>ت</w:t>
      </w:r>
      <w:r w:rsidRPr="00173AF2">
        <w:rPr>
          <w:rtl/>
          <w:lang w:bidi="ar-EG"/>
        </w:rPr>
        <w:t xml:space="preserve"> </w:t>
      </w:r>
      <w:r w:rsidRPr="00173AF2">
        <w:rPr>
          <w:rFonts w:hint="cs"/>
          <w:rtl/>
          <w:lang w:bidi="ar-EG"/>
        </w:rPr>
        <w:t>أدنى تكلفة بنسبة</w:t>
      </w:r>
      <w:r w:rsidRPr="00173AF2">
        <w:rPr>
          <w:rtl/>
          <w:lang w:bidi="ar-EG"/>
        </w:rPr>
        <w:t xml:space="preserve"> 56 في المائة </w:t>
      </w:r>
      <w:r w:rsidRPr="00173AF2">
        <w:rPr>
          <w:rFonts w:hint="cs"/>
          <w:rtl/>
          <w:lang w:bidi="ar-EG"/>
        </w:rPr>
        <w:t>في</w:t>
      </w:r>
      <w:r w:rsidRPr="00173AF2">
        <w:rPr>
          <w:rtl/>
          <w:lang w:bidi="ar-EG"/>
        </w:rPr>
        <w:t xml:space="preserve"> </w:t>
      </w:r>
      <w:r w:rsidRPr="00173AF2">
        <w:rPr>
          <w:rFonts w:hint="cs"/>
          <w:rtl/>
          <w:lang w:bidi="ar-EG"/>
        </w:rPr>
        <w:t>ال</w:t>
      </w:r>
      <w:r w:rsidRPr="00173AF2">
        <w:rPr>
          <w:rtl/>
          <w:lang w:bidi="ar-EG"/>
        </w:rPr>
        <w:t xml:space="preserve">متوسط </w:t>
      </w:r>
      <w:r w:rsidRPr="00173AF2">
        <w:rPr>
          <w:rFonts w:hint="cs"/>
          <w:rtl/>
          <w:lang w:bidi="ar-EG"/>
        </w:rPr>
        <w:t>من تكلفة قيام</w:t>
      </w:r>
      <w:r w:rsidRPr="00173AF2">
        <w:rPr>
          <w:rtl/>
          <w:lang w:bidi="ar-EG"/>
        </w:rPr>
        <w:t xml:space="preserve"> أطراف أخرى</w:t>
      </w:r>
      <w:r w:rsidRPr="00173AF2">
        <w:rPr>
          <w:rFonts w:hint="cs"/>
          <w:rtl/>
          <w:lang w:bidi="ar-EG"/>
        </w:rPr>
        <w:t xml:space="preserve"> ب</w:t>
      </w:r>
      <w:r w:rsidRPr="00173AF2">
        <w:rPr>
          <w:rtl/>
          <w:lang w:bidi="ar-EG"/>
        </w:rPr>
        <w:t xml:space="preserve">نفس العمل. وبالإضافة إلى ذلك، </w:t>
      </w:r>
      <w:r w:rsidRPr="00173AF2">
        <w:rPr>
          <w:rFonts w:hint="cs"/>
          <w:rtl/>
          <w:lang w:bidi="ar-EG"/>
        </w:rPr>
        <w:t>وفر</w:t>
      </w:r>
      <w:r w:rsidRPr="00173AF2">
        <w:rPr>
          <w:rtl/>
          <w:lang w:bidi="ar-EG"/>
        </w:rPr>
        <w:t xml:space="preserve"> نشاط </w:t>
      </w:r>
      <w:r w:rsidRPr="00173AF2">
        <w:rPr>
          <w:rFonts w:hint="cs"/>
          <w:rtl/>
          <w:lang w:bidi="ar-EG"/>
        </w:rPr>
        <w:t>البرنامج</w:t>
      </w:r>
      <w:r w:rsidRPr="00173AF2">
        <w:rPr>
          <w:rtl/>
          <w:lang w:bidi="ar-EG"/>
        </w:rPr>
        <w:t xml:space="preserve"> فرص عمل جديدة تصل إلى </w:t>
      </w:r>
      <w:r w:rsidRPr="00173AF2">
        <w:rPr>
          <w:rFonts w:hint="cs"/>
          <w:rtl/>
          <w:lang w:bidi="ar-EG"/>
        </w:rPr>
        <w:t>62.5 مليون يوم عمل ت</w:t>
      </w:r>
      <w:r w:rsidRPr="00173AF2">
        <w:rPr>
          <w:rtl/>
          <w:lang w:bidi="ar-EG"/>
        </w:rPr>
        <w:t>جمع</w:t>
      </w:r>
      <w:r w:rsidRPr="00173AF2">
        <w:rPr>
          <w:rFonts w:hint="cs"/>
          <w:rtl/>
          <w:lang w:bidi="ar-EG"/>
        </w:rPr>
        <w:t>ت</w:t>
      </w:r>
      <w:r w:rsidRPr="00173AF2">
        <w:rPr>
          <w:rtl/>
          <w:lang w:bidi="ar-EG"/>
        </w:rPr>
        <w:t xml:space="preserve"> من العمل القصير</w:t>
      </w:r>
      <w:r w:rsidRPr="00173AF2">
        <w:rPr>
          <w:rFonts w:hint="cs"/>
          <w:rtl/>
          <w:lang w:bidi="ar-EG"/>
        </w:rPr>
        <w:t xml:space="preserve"> الأجل</w:t>
      </w:r>
      <w:r w:rsidRPr="00173AF2">
        <w:rPr>
          <w:rtl/>
          <w:lang w:bidi="ar-EG"/>
        </w:rPr>
        <w:t xml:space="preserve">، </w:t>
      </w:r>
      <w:r w:rsidRPr="00173AF2">
        <w:rPr>
          <w:rFonts w:hint="cs"/>
          <w:rtl/>
          <w:lang w:bidi="ar-EG"/>
        </w:rPr>
        <w:t>اشترك فيها</w:t>
      </w:r>
      <w:r w:rsidRPr="00173AF2">
        <w:rPr>
          <w:rtl/>
          <w:lang w:bidi="ar-EG"/>
        </w:rPr>
        <w:t xml:space="preserve"> أكثر من 5.5 مل</w:t>
      </w:r>
      <w:r w:rsidRPr="00173AF2">
        <w:rPr>
          <w:rFonts w:hint="cs"/>
          <w:rtl/>
          <w:lang w:bidi="ar-EG"/>
        </w:rPr>
        <w:t>ا</w:t>
      </w:r>
      <w:r w:rsidRPr="00173AF2">
        <w:rPr>
          <w:rtl/>
          <w:lang w:bidi="ar-EG"/>
        </w:rPr>
        <w:t>ي</w:t>
      </w:r>
      <w:r w:rsidRPr="00173AF2">
        <w:rPr>
          <w:rFonts w:hint="cs"/>
          <w:rtl/>
          <w:lang w:bidi="ar-EG"/>
        </w:rPr>
        <w:t>ي</w:t>
      </w:r>
      <w:r w:rsidRPr="00173AF2">
        <w:rPr>
          <w:rtl/>
          <w:lang w:bidi="ar-EG"/>
        </w:rPr>
        <w:t xml:space="preserve">ن عامل من المجتمعات المحلية. </w:t>
      </w:r>
      <w:r w:rsidRPr="00173AF2">
        <w:rPr>
          <w:rFonts w:hint="cs"/>
          <w:rtl/>
          <w:lang w:bidi="ar-EG"/>
        </w:rPr>
        <w:t>وتمكن</w:t>
      </w:r>
      <w:r w:rsidRPr="00173AF2">
        <w:rPr>
          <w:rtl/>
          <w:lang w:bidi="ar-EG"/>
        </w:rPr>
        <w:t xml:space="preserve"> تنفيذ </w:t>
      </w:r>
      <w:r w:rsidRPr="00173AF2">
        <w:rPr>
          <w:rFonts w:hint="cs"/>
          <w:rtl/>
          <w:lang w:bidi="ar-EG"/>
        </w:rPr>
        <w:t>البرنامج بطريق</w:t>
      </w:r>
      <w:r w:rsidRPr="00173AF2">
        <w:rPr>
          <w:rtl/>
          <w:lang w:bidi="ar-EG"/>
        </w:rPr>
        <w:t xml:space="preserve"> غير مباشر </w:t>
      </w:r>
      <w:r w:rsidRPr="00173AF2">
        <w:rPr>
          <w:rFonts w:hint="cs"/>
          <w:rtl/>
          <w:lang w:bidi="ar-EG"/>
        </w:rPr>
        <w:t>من</w:t>
      </w:r>
      <w:r w:rsidRPr="00173AF2">
        <w:rPr>
          <w:rtl/>
          <w:lang w:bidi="ar-EG"/>
        </w:rPr>
        <w:t xml:space="preserve"> تحسين أداء الحكومات المحلية والقروية. </w:t>
      </w:r>
      <w:r w:rsidRPr="00173AF2">
        <w:rPr>
          <w:rFonts w:hint="cs"/>
          <w:rtl/>
          <w:lang w:bidi="ar-EG"/>
        </w:rPr>
        <w:t>كما اشتمل على</w:t>
      </w:r>
      <w:r w:rsidRPr="00173AF2">
        <w:rPr>
          <w:rtl/>
          <w:lang w:bidi="ar-EG"/>
        </w:rPr>
        <w:t xml:space="preserve"> عملية </w:t>
      </w:r>
      <w:r w:rsidRPr="00173AF2">
        <w:rPr>
          <w:rFonts w:hint="cs"/>
          <w:rtl/>
          <w:lang w:bidi="ar-EG"/>
        </w:rPr>
        <w:t>ل</w:t>
      </w:r>
      <w:r w:rsidRPr="00173AF2">
        <w:rPr>
          <w:rtl/>
          <w:lang w:bidi="ar-EG"/>
        </w:rPr>
        <w:t xml:space="preserve">تعلم الديمقراطية، </w:t>
      </w:r>
      <w:r w:rsidRPr="00173AF2">
        <w:rPr>
          <w:rFonts w:hint="cs"/>
          <w:rtl/>
          <w:lang w:bidi="ar-EG"/>
        </w:rPr>
        <w:t>استدعت</w:t>
      </w:r>
      <w:r w:rsidRPr="00173AF2">
        <w:rPr>
          <w:rtl/>
          <w:lang w:bidi="ar-EG"/>
        </w:rPr>
        <w:t xml:space="preserve"> المشاركة النشطة من جانب ال</w:t>
      </w:r>
      <w:r w:rsidRPr="00173AF2">
        <w:rPr>
          <w:rFonts w:hint="cs"/>
          <w:rtl/>
          <w:lang w:bidi="ar-EG"/>
        </w:rPr>
        <w:t>سكان</w:t>
      </w:r>
      <w:r w:rsidRPr="00173AF2">
        <w:rPr>
          <w:rtl/>
          <w:lang w:bidi="ar-EG"/>
        </w:rPr>
        <w:t xml:space="preserve">، بمن فيهم النساء، في التخطيط وصنع القرار </w:t>
      </w:r>
      <w:r w:rsidRPr="00173AF2">
        <w:rPr>
          <w:rFonts w:hint="cs"/>
          <w:rtl/>
          <w:lang w:bidi="ar-EG"/>
        </w:rPr>
        <w:t>المتعلق ب</w:t>
      </w:r>
      <w:r w:rsidRPr="00173AF2">
        <w:rPr>
          <w:rtl/>
          <w:lang w:bidi="ar-EG"/>
        </w:rPr>
        <w:t xml:space="preserve">تخصيص الأموال. وكانت المرأة </w:t>
      </w:r>
      <w:r w:rsidRPr="00173AF2">
        <w:rPr>
          <w:rFonts w:hint="cs"/>
          <w:rtl/>
          <w:lang w:bidi="ar-EG"/>
        </w:rPr>
        <w:t>قد أدت</w:t>
      </w:r>
      <w:r w:rsidRPr="00173AF2">
        <w:rPr>
          <w:rtl/>
          <w:lang w:bidi="ar-EG"/>
        </w:rPr>
        <w:t xml:space="preserve"> دورا نشطا في </w:t>
      </w:r>
      <w:r w:rsidRPr="00173AF2">
        <w:rPr>
          <w:rFonts w:hint="cs"/>
          <w:rtl/>
          <w:lang w:bidi="ar-EG"/>
        </w:rPr>
        <w:t>ال</w:t>
      </w:r>
      <w:r w:rsidRPr="00173AF2">
        <w:rPr>
          <w:rtl/>
          <w:lang w:bidi="ar-EG"/>
        </w:rPr>
        <w:t xml:space="preserve">مداولات </w:t>
      </w:r>
      <w:r w:rsidRPr="00173AF2">
        <w:rPr>
          <w:rFonts w:hint="cs"/>
          <w:rtl/>
          <w:lang w:bidi="ar-EG"/>
        </w:rPr>
        <w:t>الخاصة ب</w:t>
      </w:r>
      <w:r w:rsidRPr="00173AF2">
        <w:rPr>
          <w:rtl/>
          <w:lang w:bidi="ar-EG"/>
        </w:rPr>
        <w:t xml:space="preserve">مشاورات </w:t>
      </w:r>
      <w:r w:rsidRPr="00173AF2">
        <w:rPr>
          <w:rFonts w:hint="cs"/>
          <w:rtl/>
          <w:lang w:bidi="ar-EG"/>
        </w:rPr>
        <w:t>ا</w:t>
      </w:r>
      <w:r w:rsidRPr="00173AF2">
        <w:rPr>
          <w:rtl/>
          <w:lang w:bidi="ar-EG"/>
        </w:rPr>
        <w:t xml:space="preserve">لتخطيط </w:t>
      </w:r>
      <w:r w:rsidRPr="00173AF2">
        <w:rPr>
          <w:rFonts w:hint="cs"/>
          <w:rtl/>
          <w:lang w:bidi="ar-EG"/>
        </w:rPr>
        <w:t>الإنمائي</w:t>
      </w:r>
      <w:r w:rsidRPr="00173AF2">
        <w:rPr>
          <w:rtl/>
          <w:lang w:bidi="ar-EG"/>
        </w:rPr>
        <w:t>. و</w:t>
      </w:r>
      <w:r w:rsidRPr="00173AF2">
        <w:rPr>
          <w:rFonts w:hint="cs"/>
          <w:rtl/>
          <w:lang w:bidi="ar-EG"/>
        </w:rPr>
        <w:t>كانت نسبة</w:t>
      </w:r>
      <w:r w:rsidRPr="00173AF2">
        <w:rPr>
          <w:rtl/>
          <w:lang w:bidi="ar-EG"/>
        </w:rPr>
        <w:t xml:space="preserve"> 60 في المائة من المشاركين في </w:t>
      </w:r>
      <w:r w:rsidRPr="00173AF2">
        <w:rPr>
          <w:rFonts w:hint="cs"/>
          <w:rtl/>
          <w:lang w:bidi="ar-EG"/>
        </w:rPr>
        <w:t>ال</w:t>
      </w:r>
      <w:r w:rsidRPr="00173AF2">
        <w:rPr>
          <w:rtl/>
          <w:lang w:bidi="ar-EG"/>
        </w:rPr>
        <w:t xml:space="preserve">مداولات </w:t>
      </w:r>
      <w:r w:rsidRPr="00173AF2">
        <w:rPr>
          <w:rFonts w:hint="cs"/>
          <w:rtl/>
          <w:lang w:bidi="ar-EG"/>
        </w:rPr>
        <w:t xml:space="preserve">الخاصة بمشاورات </w:t>
      </w:r>
      <w:r w:rsidRPr="00173AF2">
        <w:rPr>
          <w:rtl/>
          <w:lang w:bidi="ar-EG"/>
        </w:rPr>
        <w:t>التخطيط</w:t>
      </w:r>
      <w:r w:rsidRPr="00173AF2">
        <w:rPr>
          <w:rFonts w:hint="cs"/>
          <w:rtl/>
          <w:lang w:bidi="ar-EG"/>
        </w:rPr>
        <w:t xml:space="preserve"> لبرنامج</w:t>
      </w:r>
      <w:r w:rsidRPr="00173AF2">
        <w:rPr>
          <w:rtl/>
          <w:lang w:bidi="ar-EG"/>
        </w:rPr>
        <w:t xml:space="preserve"> </w:t>
      </w:r>
      <w:r w:rsidRPr="00173AF2">
        <w:rPr>
          <w:rFonts w:hint="cs"/>
          <w:rtl/>
          <w:lang w:bidi="ar-EG"/>
        </w:rPr>
        <w:t>تنمية المناطق الفرعية</w:t>
      </w:r>
      <w:r w:rsidRPr="00173AF2">
        <w:rPr>
          <w:rtl/>
          <w:lang w:bidi="ar-EG"/>
        </w:rPr>
        <w:t xml:space="preserve"> </w:t>
      </w:r>
      <w:r w:rsidRPr="00173AF2">
        <w:rPr>
          <w:rFonts w:hint="cs"/>
          <w:rtl/>
          <w:lang w:bidi="ar-EG"/>
        </w:rPr>
        <w:t>تنتمي</w:t>
      </w:r>
      <w:r w:rsidRPr="00173AF2">
        <w:rPr>
          <w:rtl/>
          <w:lang w:bidi="ar-EG"/>
        </w:rPr>
        <w:t xml:space="preserve"> </w:t>
      </w:r>
      <w:r w:rsidRPr="00173AF2">
        <w:rPr>
          <w:rFonts w:hint="cs"/>
          <w:rtl/>
          <w:lang w:bidi="ar-EG"/>
        </w:rPr>
        <w:t>ل</w:t>
      </w:r>
      <w:r w:rsidRPr="00173AF2">
        <w:rPr>
          <w:rtl/>
          <w:lang w:bidi="ar-EG"/>
        </w:rPr>
        <w:t>أ</w:t>
      </w:r>
      <w:r w:rsidRPr="00173AF2">
        <w:rPr>
          <w:rFonts w:hint="cs"/>
          <w:rtl/>
          <w:lang w:bidi="ar-EG"/>
        </w:rPr>
        <w:t>شد</w:t>
      </w:r>
      <w:r w:rsidRPr="00173AF2">
        <w:rPr>
          <w:rtl/>
          <w:lang w:bidi="ar-EG"/>
        </w:rPr>
        <w:t xml:space="preserve"> فئات المجتمع</w:t>
      </w:r>
      <w:r w:rsidRPr="00173AF2">
        <w:rPr>
          <w:rFonts w:hint="cs"/>
          <w:rtl/>
          <w:lang w:bidi="ar-EG"/>
        </w:rPr>
        <w:t xml:space="preserve"> فقرا</w:t>
      </w:r>
      <w:r w:rsidRPr="00173AF2">
        <w:rPr>
          <w:rtl/>
          <w:lang w:bidi="ar-EG"/>
        </w:rPr>
        <w:t>.</w:t>
      </w:r>
      <w:r w:rsidRPr="00173AF2">
        <w:rPr>
          <w:rFonts w:hint="cs"/>
          <w:rtl/>
          <w:lang w:bidi="ar-EG"/>
        </w:rPr>
        <w:t xml:space="preserve"> كما كانت</w:t>
      </w:r>
      <w:r w:rsidRPr="00173AF2">
        <w:rPr>
          <w:rtl/>
          <w:lang w:bidi="ar-EG"/>
        </w:rPr>
        <w:t xml:space="preserve"> </w:t>
      </w:r>
      <w:r w:rsidRPr="00173AF2">
        <w:rPr>
          <w:rFonts w:hint="cs"/>
          <w:rtl/>
          <w:lang w:bidi="ar-EG"/>
        </w:rPr>
        <w:t>نسبة</w:t>
      </w:r>
      <w:r w:rsidRPr="00173AF2">
        <w:rPr>
          <w:rtl/>
          <w:lang w:bidi="ar-EG"/>
        </w:rPr>
        <w:t xml:space="preserve"> 70 في المائة من العاملين في تطوير</w:t>
      </w:r>
      <w:r w:rsidRPr="00173AF2">
        <w:rPr>
          <w:rFonts w:hint="cs"/>
          <w:rtl/>
          <w:lang w:bidi="ar-EG"/>
        </w:rPr>
        <w:t xml:space="preserve"> المرافق من خلال هذا البرنامج</w:t>
      </w:r>
      <w:r w:rsidRPr="00173AF2">
        <w:rPr>
          <w:rtl/>
          <w:lang w:bidi="ar-EG"/>
        </w:rPr>
        <w:t xml:space="preserve"> من أشد الناس فقرا.</w:t>
      </w:r>
      <w:r w:rsidRPr="00173AF2">
        <w:rPr>
          <w:rFonts w:hint="cs"/>
          <w:rtl/>
          <w:lang w:bidi="ar-EG"/>
        </w:rPr>
        <w:t xml:space="preserve"> </w:t>
      </w:r>
      <w:r w:rsidRPr="00173AF2">
        <w:rPr>
          <w:rtl/>
          <w:lang w:bidi="ar-EG"/>
        </w:rPr>
        <w:t xml:space="preserve">وتراوحت مشاركة المرأة في مختلف الاجتماعات </w:t>
      </w:r>
      <w:r w:rsidRPr="00173AF2">
        <w:rPr>
          <w:rFonts w:hint="cs"/>
          <w:rtl/>
          <w:lang w:bidi="ar-EG"/>
        </w:rPr>
        <w:t>بي</w:t>
      </w:r>
      <w:r w:rsidRPr="00173AF2">
        <w:rPr>
          <w:rtl/>
          <w:lang w:bidi="ar-EG"/>
        </w:rPr>
        <w:t xml:space="preserve">ن 31 في المائة </w:t>
      </w:r>
      <w:r w:rsidRPr="00173AF2">
        <w:rPr>
          <w:rFonts w:hint="cs"/>
          <w:rtl/>
          <w:lang w:bidi="ar-EG"/>
        </w:rPr>
        <w:t>و</w:t>
      </w:r>
      <w:r w:rsidRPr="00173AF2">
        <w:rPr>
          <w:rtl/>
          <w:lang w:bidi="ar-EG"/>
        </w:rPr>
        <w:t xml:space="preserve"> 46 في المائة. و</w:t>
      </w:r>
      <w:r w:rsidRPr="00173AF2">
        <w:rPr>
          <w:rFonts w:hint="cs"/>
          <w:rtl/>
          <w:lang w:bidi="ar-EG"/>
        </w:rPr>
        <w:t>تمكن</w:t>
      </w:r>
      <w:r w:rsidRPr="00173AF2">
        <w:rPr>
          <w:rtl/>
          <w:lang w:bidi="ar-EG"/>
        </w:rPr>
        <w:t xml:space="preserve"> المشاركون </w:t>
      </w:r>
      <w:r w:rsidRPr="00173AF2">
        <w:rPr>
          <w:rFonts w:hint="cs"/>
          <w:rtl/>
          <w:lang w:bidi="ar-EG"/>
        </w:rPr>
        <w:t>من</w:t>
      </w:r>
      <w:r w:rsidRPr="00173AF2">
        <w:rPr>
          <w:rtl/>
          <w:lang w:bidi="ar-EG"/>
        </w:rPr>
        <w:t xml:space="preserve"> </w:t>
      </w:r>
      <w:r w:rsidRPr="00173AF2">
        <w:rPr>
          <w:rFonts w:hint="cs"/>
          <w:rtl/>
          <w:lang w:bidi="ar-EG"/>
        </w:rPr>
        <w:t>اجتذاب</w:t>
      </w:r>
      <w:r w:rsidRPr="00173AF2">
        <w:rPr>
          <w:rtl/>
          <w:lang w:bidi="ar-EG"/>
        </w:rPr>
        <w:t xml:space="preserve"> </w:t>
      </w:r>
      <w:r w:rsidRPr="00173AF2">
        <w:rPr>
          <w:rFonts w:hint="cs"/>
          <w:rtl/>
          <w:lang w:bidi="ar-EG"/>
        </w:rPr>
        <w:t>تبرعات</w:t>
      </w:r>
      <w:r w:rsidRPr="00173AF2">
        <w:rPr>
          <w:rtl/>
          <w:lang w:bidi="ar-EG"/>
        </w:rPr>
        <w:t xml:space="preserve"> عامة تصل </w:t>
      </w:r>
      <w:r w:rsidRPr="00173AF2">
        <w:rPr>
          <w:rFonts w:hint="cs"/>
          <w:rtl/>
          <w:lang w:bidi="ar-EG"/>
        </w:rPr>
        <w:t xml:space="preserve">نسبتها </w:t>
      </w:r>
      <w:r w:rsidRPr="00173AF2">
        <w:rPr>
          <w:rtl/>
          <w:lang w:bidi="ar-EG"/>
        </w:rPr>
        <w:t xml:space="preserve">إلى 17 في المائة من الأموال المخصصة. وتم تعزيز مساءلة الحكومة ودور </w:t>
      </w:r>
      <w:r w:rsidRPr="00173AF2">
        <w:rPr>
          <w:rFonts w:hint="cs"/>
          <w:rtl/>
          <w:lang w:bidi="ar-EG"/>
        </w:rPr>
        <w:t>الجمهور</w:t>
      </w:r>
      <w:r w:rsidRPr="00173AF2">
        <w:rPr>
          <w:rtl/>
          <w:lang w:bidi="ar-EG"/>
        </w:rPr>
        <w:t xml:space="preserve"> في الإشراف على تنفيذ البرنامج بمشاركة المنظمات غير الحكومية والصحفيين في </w:t>
      </w:r>
      <w:r w:rsidRPr="00173AF2">
        <w:rPr>
          <w:rFonts w:hint="cs"/>
          <w:rtl/>
          <w:lang w:bidi="ar-EG"/>
        </w:rPr>
        <w:t>جميع</w:t>
      </w:r>
      <w:r w:rsidRPr="00173AF2">
        <w:rPr>
          <w:rtl/>
          <w:lang w:bidi="ar-EG"/>
        </w:rPr>
        <w:t xml:space="preserve"> </w:t>
      </w:r>
      <w:r w:rsidRPr="00173AF2">
        <w:rPr>
          <w:rFonts w:hint="cs"/>
          <w:rtl/>
          <w:lang w:bidi="ar-EG"/>
        </w:rPr>
        <w:t>ال</w:t>
      </w:r>
      <w:r w:rsidRPr="00173AF2">
        <w:rPr>
          <w:rtl/>
          <w:lang w:bidi="ar-EG"/>
        </w:rPr>
        <w:t>محافظ</w:t>
      </w:r>
      <w:r w:rsidRPr="00173AF2">
        <w:rPr>
          <w:rFonts w:hint="cs"/>
          <w:rtl/>
          <w:lang w:bidi="ar-EG"/>
        </w:rPr>
        <w:t>ات</w:t>
      </w:r>
      <w:r w:rsidRPr="00173AF2">
        <w:rPr>
          <w:rtl/>
          <w:lang w:bidi="ar-EG"/>
        </w:rPr>
        <w:t xml:space="preserve"> </w:t>
      </w:r>
      <w:r w:rsidRPr="00173AF2">
        <w:rPr>
          <w:rFonts w:hint="cs"/>
          <w:rtl/>
          <w:lang w:bidi="ar-EG"/>
        </w:rPr>
        <w:t>التي شهدت</w:t>
      </w:r>
      <w:r w:rsidRPr="00173AF2">
        <w:rPr>
          <w:rtl/>
          <w:lang w:bidi="ar-EG"/>
        </w:rPr>
        <w:t xml:space="preserve"> تشغيل</w:t>
      </w:r>
      <w:r w:rsidRPr="00173AF2">
        <w:rPr>
          <w:rFonts w:hint="cs"/>
          <w:rtl/>
          <w:lang w:bidi="ar-EG"/>
        </w:rPr>
        <w:t>ه</w:t>
      </w:r>
      <w:r w:rsidRPr="00173AF2">
        <w:rPr>
          <w:rtl/>
          <w:lang w:bidi="ar-EG"/>
        </w:rPr>
        <w:t xml:space="preserve">، بحيث كان معدل اختلاس أموال </w:t>
      </w:r>
      <w:r w:rsidRPr="00173AF2">
        <w:rPr>
          <w:rFonts w:hint="cs"/>
          <w:rtl/>
          <w:lang w:bidi="ar-EG"/>
        </w:rPr>
        <w:t>البرنامج</w:t>
      </w:r>
      <w:r w:rsidRPr="00173AF2">
        <w:rPr>
          <w:rtl/>
          <w:lang w:bidi="ar-EG"/>
        </w:rPr>
        <w:t xml:space="preserve"> صغير</w:t>
      </w:r>
      <w:r w:rsidRPr="00173AF2">
        <w:rPr>
          <w:rFonts w:hint="cs"/>
          <w:rtl/>
          <w:lang w:bidi="ar-EG"/>
        </w:rPr>
        <w:t>ا</w:t>
      </w:r>
      <w:r w:rsidRPr="00173AF2">
        <w:rPr>
          <w:rtl/>
          <w:lang w:bidi="ar-EG"/>
        </w:rPr>
        <w:t xml:space="preserve"> </w:t>
      </w:r>
      <w:r w:rsidRPr="00173AF2">
        <w:rPr>
          <w:rFonts w:hint="cs"/>
          <w:rtl/>
          <w:lang w:bidi="ar-EG"/>
        </w:rPr>
        <w:t>للغاية</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181-</w:t>
      </w:r>
      <w:r w:rsidRPr="00173AF2">
        <w:rPr>
          <w:rFonts w:hint="cs"/>
          <w:rtl/>
          <w:lang w:bidi="ar-EG"/>
        </w:rPr>
        <w:tab/>
      </w:r>
      <w:r w:rsidRPr="00173AF2">
        <w:rPr>
          <w:rtl/>
          <w:lang w:bidi="ar-EG"/>
        </w:rPr>
        <w:t>وقد نجح العديد من حكومات الأقاليم في ت</w:t>
      </w:r>
      <w:r w:rsidRPr="00173AF2">
        <w:rPr>
          <w:rFonts w:hint="cs"/>
          <w:rtl/>
          <w:lang w:bidi="ar-EG"/>
        </w:rPr>
        <w:t>طبيق</w:t>
      </w:r>
      <w:r w:rsidRPr="00173AF2">
        <w:rPr>
          <w:rtl/>
          <w:lang w:bidi="ar-EG"/>
        </w:rPr>
        <w:t xml:space="preserve"> سياسات </w:t>
      </w:r>
      <w:r w:rsidRPr="00173AF2">
        <w:rPr>
          <w:rFonts w:hint="cs"/>
          <w:rtl/>
          <w:lang w:bidi="ar-EG"/>
        </w:rPr>
        <w:t>تحافظ على مصالح الشعب وتراعي المنظور الجنساني</w:t>
      </w:r>
      <w:r w:rsidRPr="00173AF2">
        <w:rPr>
          <w:rtl/>
          <w:lang w:bidi="ar-EG"/>
        </w:rPr>
        <w:t xml:space="preserve">. </w:t>
      </w:r>
      <w:r w:rsidRPr="00173AF2">
        <w:rPr>
          <w:rFonts w:hint="cs"/>
          <w:rtl/>
          <w:lang w:bidi="ar-EG"/>
        </w:rPr>
        <w:t>ف</w:t>
      </w:r>
      <w:r w:rsidRPr="00173AF2">
        <w:rPr>
          <w:rtl/>
          <w:lang w:bidi="ar-EG"/>
        </w:rPr>
        <w:t xml:space="preserve">قدمت </w:t>
      </w:r>
      <w:r w:rsidRPr="00173AF2">
        <w:rPr>
          <w:rFonts w:hint="cs"/>
          <w:rtl/>
          <w:lang w:bidi="ar-EG"/>
        </w:rPr>
        <w:t>مقاطعة بوربالينغا</w:t>
      </w:r>
      <w:r w:rsidRPr="00173AF2">
        <w:rPr>
          <w:rtl/>
          <w:lang w:bidi="ar-EG"/>
        </w:rPr>
        <w:t xml:space="preserve"> </w:t>
      </w:r>
      <w:r w:rsidRPr="00173AF2">
        <w:rPr>
          <w:rFonts w:hint="cs"/>
          <w:rtl/>
          <w:lang w:bidi="ar-EG"/>
        </w:rPr>
        <w:t>الفرعية مليوني</w:t>
      </w:r>
      <w:r w:rsidRPr="00173AF2">
        <w:rPr>
          <w:rtl/>
          <w:lang w:bidi="ar-EG"/>
        </w:rPr>
        <w:t xml:space="preserve"> روبية </w:t>
      </w:r>
      <w:r w:rsidRPr="00173AF2">
        <w:rPr>
          <w:rFonts w:hint="cs"/>
          <w:rtl/>
          <w:lang w:bidi="ar-EG"/>
        </w:rPr>
        <w:t>بمثابة حافز</w:t>
      </w:r>
      <w:r w:rsidRPr="00173AF2">
        <w:rPr>
          <w:rtl/>
          <w:lang w:bidi="ar-EG"/>
        </w:rPr>
        <w:t xml:space="preserve"> لكل الأسر </w:t>
      </w:r>
      <w:r w:rsidRPr="00173AF2">
        <w:rPr>
          <w:rFonts w:hint="cs"/>
          <w:rtl/>
          <w:lang w:bidi="ar-EG"/>
        </w:rPr>
        <w:t xml:space="preserve">المعيشية </w:t>
      </w:r>
      <w:r w:rsidRPr="00173AF2">
        <w:rPr>
          <w:rtl/>
          <w:lang w:bidi="ar-EG"/>
        </w:rPr>
        <w:t>الفقيرة و</w:t>
      </w:r>
      <w:r w:rsidRPr="00173AF2">
        <w:rPr>
          <w:rFonts w:hint="cs"/>
          <w:rtl/>
          <w:lang w:bidi="ar-EG"/>
        </w:rPr>
        <w:t xml:space="preserve">تمكنت من </w:t>
      </w:r>
      <w:r w:rsidRPr="00173AF2">
        <w:rPr>
          <w:rtl/>
          <w:lang w:bidi="ar-EG"/>
        </w:rPr>
        <w:t>تعبئة الأحياء ل</w:t>
      </w:r>
      <w:r w:rsidRPr="00173AF2">
        <w:rPr>
          <w:rFonts w:hint="cs"/>
          <w:rtl/>
          <w:lang w:bidi="ar-EG"/>
        </w:rPr>
        <w:t>ل</w:t>
      </w:r>
      <w:r w:rsidRPr="00173AF2">
        <w:rPr>
          <w:rtl/>
          <w:lang w:bidi="ar-EG"/>
        </w:rPr>
        <w:t xml:space="preserve">مساعدة </w:t>
      </w:r>
      <w:r w:rsidRPr="00173AF2">
        <w:rPr>
          <w:rFonts w:hint="cs"/>
          <w:rtl/>
          <w:lang w:bidi="ar-EG"/>
        </w:rPr>
        <w:t xml:space="preserve">في </w:t>
      </w:r>
      <w:r w:rsidRPr="00173AF2">
        <w:rPr>
          <w:rtl/>
          <w:lang w:bidi="ar-EG"/>
        </w:rPr>
        <w:t xml:space="preserve">تجديد المنازل. </w:t>
      </w:r>
      <w:r w:rsidRPr="00173AF2">
        <w:rPr>
          <w:rFonts w:hint="cs"/>
          <w:rtl/>
          <w:lang w:bidi="ar-EG"/>
        </w:rPr>
        <w:t>وطبق فيها</w:t>
      </w:r>
      <w:r w:rsidRPr="00173AF2">
        <w:rPr>
          <w:rtl/>
          <w:lang w:bidi="ar-EG"/>
        </w:rPr>
        <w:t xml:space="preserve"> برنامج ال</w:t>
      </w:r>
      <w:r w:rsidRPr="00173AF2">
        <w:rPr>
          <w:rFonts w:hint="cs"/>
          <w:rtl/>
          <w:lang w:bidi="ar-EG"/>
        </w:rPr>
        <w:t>أ</w:t>
      </w:r>
      <w:r w:rsidRPr="00173AF2">
        <w:rPr>
          <w:rtl/>
          <w:lang w:bidi="ar-EG"/>
        </w:rPr>
        <w:t>غذية كثيف العمالة، ال</w:t>
      </w:r>
      <w:r w:rsidRPr="00173AF2">
        <w:rPr>
          <w:rFonts w:hint="cs"/>
          <w:rtl/>
          <w:lang w:bidi="ar-EG"/>
        </w:rPr>
        <w:t>ذي ي</w:t>
      </w:r>
      <w:r w:rsidRPr="00173AF2">
        <w:rPr>
          <w:rtl/>
          <w:lang w:bidi="ar-EG"/>
        </w:rPr>
        <w:t>جمع بين القضاء على الفقر، و</w:t>
      </w:r>
      <w:r w:rsidRPr="00173AF2">
        <w:rPr>
          <w:rFonts w:hint="cs"/>
          <w:rtl/>
          <w:lang w:bidi="ar-EG"/>
        </w:rPr>
        <w:t>خلق</w:t>
      </w:r>
      <w:r w:rsidRPr="00173AF2">
        <w:rPr>
          <w:rtl/>
          <w:lang w:bidi="ar-EG"/>
        </w:rPr>
        <w:t xml:space="preserve"> فرص العمل</w:t>
      </w:r>
      <w:r w:rsidRPr="00173AF2">
        <w:rPr>
          <w:rFonts w:hint="cs"/>
          <w:rtl/>
          <w:lang w:bidi="ar-EG"/>
        </w:rPr>
        <w:t>،</w:t>
      </w:r>
      <w:r w:rsidRPr="00173AF2">
        <w:rPr>
          <w:rtl/>
          <w:lang w:bidi="ar-EG"/>
        </w:rPr>
        <w:t xml:space="preserve"> والزراعة. وبدأ</w:t>
      </w:r>
      <w:r w:rsidRPr="00173AF2">
        <w:rPr>
          <w:rFonts w:hint="cs"/>
          <w:rtl/>
          <w:lang w:bidi="ar-EG"/>
        </w:rPr>
        <w:t xml:space="preserve"> ذلك</w:t>
      </w:r>
      <w:r w:rsidRPr="00173AF2">
        <w:rPr>
          <w:rtl/>
          <w:lang w:bidi="ar-EG"/>
        </w:rPr>
        <w:t xml:space="preserve"> </w:t>
      </w:r>
      <w:r w:rsidRPr="00173AF2">
        <w:rPr>
          <w:rFonts w:hint="cs"/>
          <w:rtl/>
          <w:lang w:bidi="ar-EG"/>
        </w:rPr>
        <w:t>بوجود</w:t>
      </w:r>
      <w:r w:rsidRPr="00173AF2">
        <w:rPr>
          <w:rtl/>
          <w:lang w:bidi="ar-EG"/>
        </w:rPr>
        <w:t xml:space="preserve"> فائض من الأرز </w:t>
      </w:r>
      <w:r w:rsidRPr="00173AF2">
        <w:rPr>
          <w:rFonts w:hint="cs"/>
          <w:rtl/>
          <w:lang w:bidi="ar-EG"/>
        </w:rPr>
        <w:t>الذي تم جمعه</w:t>
      </w:r>
      <w:r w:rsidRPr="00173AF2">
        <w:rPr>
          <w:rtl/>
          <w:lang w:bidi="ar-EG"/>
        </w:rPr>
        <w:t xml:space="preserve"> </w:t>
      </w:r>
      <w:r w:rsidRPr="00173AF2">
        <w:rPr>
          <w:rFonts w:hint="cs"/>
          <w:rtl/>
          <w:lang w:bidi="ar-EG"/>
        </w:rPr>
        <w:t xml:space="preserve">مما ترتب عليه </w:t>
      </w:r>
      <w:r w:rsidRPr="00173AF2">
        <w:rPr>
          <w:rtl/>
          <w:lang w:bidi="ar-EG"/>
        </w:rPr>
        <w:t xml:space="preserve">انخفاض الأسعار. </w:t>
      </w:r>
      <w:r w:rsidRPr="00173AF2">
        <w:rPr>
          <w:rFonts w:hint="cs"/>
          <w:rtl/>
          <w:lang w:bidi="ar-EG"/>
        </w:rPr>
        <w:t>ف</w:t>
      </w:r>
      <w:r w:rsidRPr="00173AF2">
        <w:rPr>
          <w:rtl/>
          <w:lang w:bidi="ar-EG"/>
        </w:rPr>
        <w:t xml:space="preserve">اشترت الحكومة </w:t>
      </w:r>
      <w:r w:rsidRPr="00173AF2">
        <w:rPr>
          <w:rFonts w:hint="cs"/>
          <w:rtl/>
          <w:lang w:bidi="ar-EG"/>
        </w:rPr>
        <w:t>الأرز</w:t>
      </w:r>
      <w:r w:rsidRPr="00173AF2">
        <w:rPr>
          <w:rtl/>
          <w:lang w:bidi="ar-EG"/>
        </w:rPr>
        <w:t xml:space="preserve"> </w:t>
      </w:r>
      <w:r w:rsidRPr="00173AF2">
        <w:rPr>
          <w:rFonts w:hint="cs"/>
          <w:rtl/>
          <w:lang w:bidi="ar-EG"/>
        </w:rPr>
        <w:t>ب</w:t>
      </w:r>
      <w:r w:rsidRPr="00173AF2">
        <w:rPr>
          <w:rtl/>
          <w:lang w:bidi="ar-EG"/>
        </w:rPr>
        <w:t>الأسعار</w:t>
      </w:r>
      <w:r w:rsidRPr="00173AF2">
        <w:rPr>
          <w:rFonts w:hint="cs"/>
          <w:rtl/>
          <w:lang w:bidi="ar-EG"/>
        </w:rPr>
        <w:t xml:space="preserve"> المحددة</w:t>
      </w:r>
      <w:r w:rsidRPr="00173AF2">
        <w:rPr>
          <w:rtl/>
          <w:lang w:bidi="ar-EG"/>
        </w:rPr>
        <w:t>. وخصص الأرز المصن</w:t>
      </w:r>
      <w:r w:rsidRPr="00173AF2">
        <w:rPr>
          <w:rFonts w:hint="cs"/>
          <w:rtl/>
          <w:lang w:bidi="ar-EG"/>
        </w:rPr>
        <w:t>ّ</w:t>
      </w:r>
      <w:r w:rsidRPr="00173AF2">
        <w:rPr>
          <w:rtl/>
          <w:lang w:bidi="ar-EG"/>
        </w:rPr>
        <w:t>ع و</w:t>
      </w:r>
      <w:r w:rsidRPr="00173AF2">
        <w:rPr>
          <w:rFonts w:hint="cs"/>
          <w:rtl/>
          <w:lang w:bidi="ar-EG"/>
        </w:rPr>
        <w:t>المنزوع القشرة</w:t>
      </w:r>
      <w:r w:rsidRPr="00173AF2">
        <w:rPr>
          <w:rtl/>
          <w:lang w:bidi="ar-EG"/>
        </w:rPr>
        <w:t xml:space="preserve"> </w:t>
      </w:r>
      <w:r w:rsidRPr="00173AF2">
        <w:rPr>
          <w:rFonts w:hint="cs"/>
          <w:rtl/>
          <w:lang w:bidi="ar-EG"/>
        </w:rPr>
        <w:t>لانتفاع</w:t>
      </w:r>
      <w:r w:rsidRPr="00173AF2">
        <w:rPr>
          <w:rtl/>
          <w:lang w:bidi="ar-EG"/>
        </w:rPr>
        <w:t xml:space="preserve"> موظفي الخدمة المدنية المحلية. واستخدم ما تبقى لدفع </w:t>
      </w:r>
      <w:r w:rsidRPr="00173AF2">
        <w:rPr>
          <w:rFonts w:hint="cs"/>
          <w:rtl/>
          <w:lang w:bidi="ar-EG"/>
        </w:rPr>
        <w:t xml:space="preserve">تكاليف أنشطة </w:t>
      </w:r>
      <w:r w:rsidRPr="00173AF2">
        <w:rPr>
          <w:rtl/>
          <w:lang w:bidi="ar-EG"/>
        </w:rPr>
        <w:t xml:space="preserve">برنامج الأغذية </w:t>
      </w:r>
      <w:r w:rsidRPr="00173AF2">
        <w:rPr>
          <w:rFonts w:hint="cs"/>
          <w:rtl/>
          <w:lang w:bidi="ar-EG"/>
        </w:rPr>
        <w:t>ال</w:t>
      </w:r>
      <w:r w:rsidRPr="00173AF2">
        <w:rPr>
          <w:rtl/>
          <w:lang w:bidi="ar-EG"/>
        </w:rPr>
        <w:t xml:space="preserve">كثيف العمالة. </w:t>
      </w:r>
      <w:r w:rsidRPr="00173AF2">
        <w:rPr>
          <w:rFonts w:hint="cs"/>
          <w:rtl/>
          <w:lang w:bidi="ar-EG"/>
        </w:rPr>
        <w:t>و</w:t>
      </w:r>
      <w:r w:rsidRPr="00173AF2">
        <w:rPr>
          <w:rtl/>
          <w:lang w:bidi="ar-EG"/>
        </w:rPr>
        <w:t>مك</w:t>
      </w:r>
      <w:r w:rsidRPr="00173AF2">
        <w:rPr>
          <w:rFonts w:hint="cs"/>
          <w:rtl/>
          <w:lang w:bidi="ar-EG"/>
        </w:rPr>
        <w:t>ّ</w:t>
      </w:r>
      <w:r w:rsidRPr="00173AF2">
        <w:rPr>
          <w:rtl/>
          <w:lang w:bidi="ar-EG"/>
        </w:rPr>
        <w:t xml:space="preserve">ن هذا النشاط </w:t>
      </w:r>
      <w:r w:rsidRPr="00173AF2">
        <w:rPr>
          <w:rFonts w:hint="cs"/>
          <w:rtl/>
          <w:lang w:bidi="ar-EG"/>
        </w:rPr>
        <w:t>أيضا من</w:t>
      </w:r>
      <w:r w:rsidRPr="00173AF2">
        <w:rPr>
          <w:rtl/>
          <w:lang w:bidi="ar-EG"/>
        </w:rPr>
        <w:t xml:space="preserve"> بناء الهياكل الأساسية المادية وال</w:t>
      </w:r>
      <w:r w:rsidRPr="00173AF2">
        <w:rPr>
          <w:rFonts w:hint="cs"/>
          <w:rtl/>
          <w:lang w:bidi="ar-EG"/>
        </w:rPr>
        <w:t>مرافق</w:t>
      </w:r>
      <w:r w:rsidRPr="00173AF2">
        <w:rPr>
          <w:rtl/>
          <w:lang w:bidi="ar-EG"/>
        </w:rPr>
        <w:t xml:space="preserve"> في القرية، و</w:t>
      </w:r>
      <w:r w:rsidRPr="00173AF2">
        <w:rPr>
          <w:rFonts w:hint="cs"/>
          <w:rtl/>
          <w:lang w:bidi="ar-EG"/>
        </w:rPr>
        <w:t>سُدّد</w:t>
      </w:r>
      <w:r w:rsidRPr="00173AF2">
        <w:rPr>
          <w:rtl/>
          <w:lang w:bidi="ar-EG"/>
        </w:rPr>
        <w:t xml:space="preserve"> ثمنها من الأرز. </w:t>
      </w:r>
      <w:r w:rsidRPr="00173AF2">
        <w:rPr>
          <w:rFonts w:hint="cs"/>
          <w:rtl/>
          <w:lang w:bidi="ar-EG"/>
        </w:rPr>
        <w:t>وأدارت بوربالينغا كذلك</w:t>
      </w:r>
      <w:r w:rsidRPr="00173AF2">
        <w:rPr>
          <w:rtl/>
          <w:lang w:bidi="ar-EG"/>
        </w:rPr>
        <w:t xml:space="preserve"> </w:t>
      </w:r>
      <w:r w:rsidRPr="00173AF2">
        <w:rPr>
          <w:rFonts w:hint="cs"/>
          <w:rtl/>
          <w:lang w:bidi="ar-EG"/>
        </w:rPr>
        <w:t>برنامج التأمين بغرض الحفاظ على</w:t>
      </w:r>
      <w:r w:rsidRPr="00173AF2">
        <w:rPr>
          <w:rtl/>
          <w:lang w:bidi="ar-EG"/>
        </w:rPr>
        <w:t xml:space="preserve"> صحة المجتمع، وهو برنامج </w:t>
      </w:r>
      <w:r w:rsidRPr="00173AF2">
        <w:rPr>
          <w:rFonts w:hint="cs"/>
          <w:rtl/>
          <w:lang w:bidi="ar-EG"/>
        </w:rPr>
        <w:t>ل</w:t>
      </w:r>
      <w:r w:rsidRPr="00173AF2">
        <w:rPr>
          <w:rtl/>
          <w:lang w:bidi="ar-EG"/>
        </w:rPr>
        <w:t xml:space="preserve">لتأمين </w:t>
      </w:r>
      <w:r w:rsidRPr="00173AF2">
        <w:rPr>
          <w:rFonts w:hint="cs"/>
          <w:rtl/>
          <w:lang w:bidi="ar-EG"/>
        </w:rPr>
        <w:t>يقوم على الدعم متعدد القطاعات</w:t>
      </w:r>
      <w:r w:rsidRPr="00173AF2">
        <w:rPr>
          <w:rtl/>
          <w:lang w:bidi="ar-EG"/>
        </w:rPr>
        <w:t xml:space="preserve">. </w:t>
      </w:r>
      <w:r w:rsidRPr="00173AF2">
        <w:rPr>
          <w:rFonts w:hint="cs"/>
          <w:rtl/>
          <w:lang w:bidi="ar-EG"/>
        </w:rPr>
        <w:t xml:space="preserve">وأصبحت </w:t>
      </w:r>
      <w:r w:rsidRPr="00173AF2">
        <w:rPr>
          <w:rtl/>
          <w:lang w:bidi="ar-EG"/>
        </w:rPr>
        <w:t xml:space="preserve">سوراكارتا الآن </w:t>
      </w:r>
      <w:r w:rsidRPr="00173AF2">
        <w:rPr>
          <w:rFonts w:hint="cs"/>
          <w:rtl/>
          <w:lang w:bidi="ar-EG"/>
        </w:rPr>
        <w:t>المقر</w:t>
      </w:r>
      <w:r w:rsidRPr="00173AF2">
        <w:rPr>
          <w:rtl/>
          <w:lang w:bidi="ar-EG"/>
        </w:rPr>
        <w:t xml:space="preserve"> الأكثر ملاءمة للباعة المتجولين لأنها حدت من عدد من مراكز التسوق والأسواق المصغرة. و</w:t>
      </w:r>
      <w:r w:rsidRPr="00173AF2">
        <w:rPr>
          <w:rFonts w:hint="cs"/>
          <w:rtl/>
          <w:lang w:bidi="ar-EG"/>
        </w:rPr>
        <w:t>أتيح</w:t>
      </w:r>
      <w:r w:rsidRPr="00173AF2">
        <w:rPr>
          <w:rtl/>
          <w:lang w:bidi="ar-EG"/>
        </w:rPr>
        <w:t>ت القروض الميسرة للمشاريع القائمة على المنزل، مثل مصانع</w:t>
      </w:r>
      <w:r w:rsidRPr="00173AF2">
        <w:rPr>
          <w:rFonts w:hint="cs"/>
          <w:rtl/>
          <w:lang w:bidi="ar-EG"/>
        </w:rPr>
        <w:t xml:space="preserve"> </w:t>
      </w:r>
      <w:r w:rsidRPr="00173AF2">
        <w:rPr>
          <w:rtl/>
          <w:lang w:bidi="ar-EG"/>
        </w:rPr>
        <w:t xml:space="preserve">الكعك </w:t>
      </w:r>
      <w:r w:rsidRPr="00173AF2">
        <w:rPr>
          <w:rFonts w:hint="cs"/>
          <w:rtl/>
          <w:lang w:bidi="ar-EG"/>
        </w:rPr>
        <w:t>و</w:t>
      </w:r>
      <w:r w:rsidRPr="00173AF2">
        <w:rPr>
          <w:rtl/>
          <w:lang w:bidi="ar-EG"/>
        </w:rPr>
        <w:t xml:space="preserve">المكرونة، وتربية سمك السلور وغيرها، </w:t>
      </w:r>
      <w:r w:rsidRPr="00173AF2">
        <w:rPr>
          <w:rFonts w:hint="cs"/>
          <w:rtl/>
          <w:lang w:bidi="ar-EG"/>
        </w:rPr>
        <w:t>ب</w:t>
      </w:r>
      <w:r w:rsidRPr="00173AF2">
        <w:rPr>
          <w:rtl/>
          <w:lang w:bidi="ar-EG"/>
        </w:rPr>
        <w:t xml:space="preserve">معدلات فائدة منخفضة جدا. </w:t>
      </w:r>
      <w:r w:rsidRPr="00173AF2">
        <w:rPr>
          <w:rFonts w:hint="cs"/>
          <w:rtl/>
          <w:lang w:bidi="ar-EG"/>
        </w:rPr>
        <w:t>و</w:t>
      </w:r>
      <w:r w:rsidRPr="00173AF2">
        <w:rPr>
          <w:rtl/>
          <w:lang w:bidi="ar-EG"/>
        </w:rPr>
        <w:t xml:space="preserve">منذ عام 2005، اعتمدت </w:t>
      </w:r>
      <w:r w:rsidRPr="00173AF2">
        <w:rPr>
          <w:rFonts w:hint="cs"/>
          <w:rtl/>
          <w:lang w:bidi="ar-EG"/>
        </w:rPr>
        <w:t xml:space="preserve">دائرة </w:t>
      </w:r>
      <w:r w:rsidRPr="00173AF2">
        <w:rPr>
          <w:rtl/>
          <w:lang w:bidi="ar-EG"/>
        </w:rPr>
        <w:t xml:space="preserve">منطقة جيمبر التعاونية مفهوم </w:t>
      </w:r>
      <w:r w:rsidRPr="00173AF2">
        <w:rPr>
          <w:rFonts w:hint="cs"/>
          <w:rtl/>
          <w:lang w:bidi="ar-EG"/>
        </w:rPr>
        <w:t>مصرف</w:t>
      </w:r>
      <w:r w:rsidRPr="00173AF2">
        <w:rPr>
          <w:rtl/>
          <w:lang w:bidi="ar-EG"/>
        </w:rPr>
        <w:t xml:space="preserve"> غرامين لمساعدة الفقراء.</w:t>
      </w:r>
      <w:r w:rsidRPr="00173AF2">
        <w:rPr>
          <w:rFonts w:hint="cs"/>
          <w:rtl/>
          <w:lang w:bidi="ar-EG"/>
        </w:rPr>
        <w:t xml:space="preserve"> و</w:t>
      </w:r>
      <w:r w:rsidRPr="00173AF2">
        <w:rPr>
          <w:rtl/>
          <w:lang w:bidi="ar-EG"/>
        </w:rPr>
        <w:t xml:space="preserve">من خلال </w:t>
      </w:r>
      <w:r w:rsidRPr="00173AF2">
        <w:rPr>
          <w:rFonts w:hint="cs"/>
          <w:rtl/>
          <w:lang w:bidi="ar-EG"/>
        </w:rPr>
        <w:t>مصرف</w:t>
      </w:r>
      <w:r w:rsidRPr="00173AF2">
        <w:rPr>
          <w:rtl/>
          <w:lang w:bidi="ar-EG"/>
        </w:rPr>
        <w:t xml:space="preserve"> </w:t>
      </w:r>
      <w:r w:rsidRPr="00173AF2">
        <w:rPr>
          <w:rFonts w:hint="cs"/>
          <w:rtl/>
          <w:lang w:bidi="ar-EG"/>
        </w:rPr>
        <w:t>ا</w:t>
      </w:r>
      <w:r w:rsidRPr="00173AF2">
        <w:rPr>
          <w:rtl/>
          <w:lang w:bidi="ar-EG"/>
        </w:rPr>
        <w:t>لأسر الفقيرة (</w:t>
      </w:r>
      <w:r w:rsidRPr="00173AF2">
        <w:rPr>
          <w:rFonts w:hint="cs"/>
          <w:rtl/>
          <w:lang w:bidi="ar-EG"/>
        </w:rPr>
        <w:t>مصرف</w:t>
      </w:r>
      <w:r w:rsidRPr="00173AF2">
        <w:rPr>
          <w:rtl/>
          <w:lang w:bidi="ar-EG"/>
        </w:rPr>
        <w:t xml:space="preserve"> </w:t>
      </w:r>
      <w:r w:rsidRPr="00173AF2">
        <w:rPr>
          <w:rFonts w:hint="cs"/>
          <w:rtl/>
          <w:lang w:bidi="ar-EG"/>
        </w:rPr>
        <w:t>غاكين</w:t>
      </w:r>
      <w:r w:rsidRPr="00173AF2">
        <w:rPr>
          <w:rtl/>
          <w:lang w:bidi="ar-EG"/>
        </w:rPr>
        <w:t xml:space="preserve">) </w:t>
      </w:r>
      <w:r w:rsidRPr="00173AF2">
        <w:rPr>
          <w:rFonts w:hint="cs"/>
          <w:rtl/>
          <w:lang w:bidi="ar-EG"/>
        </w:rPr>
        <w:t>قضت</w:t>
      </w:r>
      <w:r w:rsidRPr="00173AF2">
        <w:rPr>
          <w:rtl/>
          <w:lang w:bidi="ar-EG"/>
        </w:rPr>
        <w:t xml:space="preserve"> الحكومة على المرابين و</w:t>
      </w:r>
      <w:r w:rsidRPr="00173AF2">
        <w:rPr>
          <w:rFonts w:hint="cs"/>
          <w:rtl/>
          <w:lang w:bidi="ar-EG"/>
        </w:rPr>
        <w:t>قامت ب</w:t>
      </w:r>
      <w:r w:rsidRPr="00173AF2">
        <w:rPr>
          <w:rtl/>
          <w:lang w:bidi="ar-EG"/>
        </w:rPr>
        <w:t xml:space="preserve">تشغيله دون </w:t>
      </w:r>
      <w:r w:rsidRPr="00173AF2">
        <w:rPr>
          <w:rFonts w:hint="cs"/>
          <w:rtl/>
          <w:lang w:bidi="ar-EG"/>
        </w:rPr>
        <w:t>إ</w:t>
      </w:r>
      <w:r w:rsidRPr="00173AF2">
        <w:rPr>
          <w:rtl/>
          <w:lang w:bidi="ar-EG"/>
        </w:rPr>
        <w:t xml:space="preserve">جراءات معقدة </w:t>
      </w:r>
      <w:r w:rsidRPr="00173AF2">
        <w:rPr>
          <w:rFonts w:hint="cs"/>
          <w:rtl/>
          <w:lang w:bidi="ar-EG"/>
        </w:rPr>
        <w:t>واستمرت في اقتضاء فائدة</w:t>
      </w:r>
      <w:r w:rsidRPr="00173AF2">
        <w:rPr>
          <w:rtl/>
          <w:lang w:bidi="ar-EG"/>
        </w:rPr>
        <w:t xml:space="preserve"> صغيرة جدا. </w:t>
      </w:r>
      <w:r w:rsidRPr="00173AF2">
        <w:rPr>
          <w:rFonts w:hint="cs"/>
          <w:rtl/>
          <w:lang w:bidi="ar-EG"/>
        </w:rPr>
        <w:t>وحصل المصرف</w:t>
      </w:r>
      <w:r w:rsidRPr="00173AF2">
        <w:rPr>
          <w:rtl/>
          <w:lang w:bidi="ar-EG"/>
        </w:rPr>
        <w:t xml:space="preserve">/التعاونيات على رأس المال </w:t>
      </w:r>
      <w:r w:rsidRPr="00173AF2">
        <w:rPr>
          <w:rFonts w:hint="cs"/>
          <w:rtl/>
          <w:lang w:bidi="ar-EG"/>
        </w:rPr>
        <w:t>من</w:t>
      </w:r>
      <w:r w:rsidRPr="00173AF2">
        <w:rPr>
          <w:rtl/>
          <w:lang w:bidi="ar-EG"/>
        </w:rPr>
        <w:t xml:space="preserve"> </w:t>
      </w:r>
      <w:r w:rsidRPr="00173AF2">
        <w:rPr>
          <w:rFonts w:hint="cs"/>
          <w:rtl/>
          <w:lang w:bidi="ar-EG"/>
        </w:rPr>
        <w:t>ا</w:t>
      </w:r>
      <w:r w:rsidRPr="00173AF2">
        <w:rPr>
          <w:rtl/>
          <w:lang w:bidi="ar-EG"/>
        </w:rPr>
        <w:t>لائتمان</w:t>
      </w:r>
      <w:r w:rsidRPr="00173AF2">
        <w:rPr>
          <w:rFonts w:hint="cs"/>
          <w:rtl/>
          <w:lang w:bidi="ar-EG"/>
        </w:rPr>
        <w:t xml:space="preserve"> المتجدد</w:t>
      </w:r>
      <w:r w:rsidRPr="00173AF2">
        <w:rPr>
          <w:rtl/>
          <w:lang w:bidi="ar-EG"/>
        </w:rPr>
        <w:t xml:space="preserve"> </w:t>
      </w:r>
      <w:r w:rsidRPr="00173AF2">
        <w:rPr>
          <w:rFonts w:hint="cs"/>
          <w:rtl/>
          <w:lang w:bidi="ar-EG"/>
        </w:rPr>
        <w:t>ب</w:t>
      </w:r>
      <w:r w:rsidRPr="00173AF2">
        <w:rPr>
          <w:rtl/>
          <w:lang w:bidi="ar-EG"/>
        </w:rPr>
        <w:t>نظام ال</w:t>
      </w:r>
      <w:r w:rsidRPr="00173AF2">
        <w:rPr>
          <w:rFonts w:hint="cs"/>
          <w:rtl/>
          <w:lang w:bidi="ar-EG"/>
        </w:rPr>
        <w:t>تسديد</w:t>
      </w:r>
      <w:r w:rsidRPr="00173AF2">
        <w:rPr>
          <w:rtl/>
          <w:lang w:bidi="ar-EG"/>
        </w:rPr>
        <w:t xml:space="preserve"> الجماعي. وكانت القروض المتعثرة صغيرة جدا </w:t>
      </w:r>
      <w:r w:rsidRPr="00173AF2">
        <w:rPr>
          <w:rFonts w:hint="cs"/>
          <w:rtl/>
          <w:lang w:bidi="ar-EG"/>
        </w:rPr>
        <w:t>لا تتجاوز شخصا</w:t>
      </w:r>
      <w:r w:rsidRPr="00173AF2">
        <w:rPr>
          <w:rtl/>
          <w:lang w:bidi="ar-EG"/>
        </w:rPr>
        <w:t xml:space="preserve"> أو شخصين </w:t>
      </w:r>
      <w:r w:rsidRPr="00173AF2">
        <w:rPr>
          <w:rFonts w:hint="cs"/>
          <w:rtl/>
          <w:lang w:bidi="ar-EG"/>
        </w:rPr>
        <w:t>ل</w:t>
      </w:r>
      <w:r w:rsidRPr="00173AF2">
        <w:rPr>
          <w:rtl/>
          <w:lang w:bidi="ar-EG"/>
        </w:rPr>
        <w:t xml:space="preserve">كل </w:t>
      </w:r>
      <w:r w:rsidRPr="00173AF2">
        <w:rPr>
          <w:rFonts w:hint="cs"/>
          <w:rtl/>
          <w:lang w:bidi="ar-EG"/>
        </w:rPr>
        <w:t>مصرف</w:t>
      </w:r>
      <w:r w:rsidRPr="00173AF2">
        <w:rPr>
          <w:rtl/>
          <w:lang w:bidi="ar-EG"/>
        </w:rPr>
        <w:t xml:space="preserve"> قد </w:t>
      </w:r>
      <w:r w:rsidRPr="00173AF2">
        <w:rPr>
          <w:rFonts w:hint="cs"/>
          <w:rtl/>
          <w:lang w:bidi="ar-EG"/>
        </w:rPr>
        <w:t xml:space="preserve">يبلغ عدد أعضائه </w:t>
      </w:r>
      <w:r w:rsidRPr="00173AF2">
        <w:rPr>
          <w:rtl/>
          <w:lang w:bidi="ar-EG"/>
        </w:rPr>
        <w:t xml:space="preserve">120-200 </w:t>
      </w:r>
      <w:r w:rsidRPr="00173AF2">
        <w:rPr>
          <w:rFonts w:hint="cs"/>
          <w:rtl/>
          <w:lang w:bidi="ar-EG"/>
        </w:rPr>
        <w:t>عضو</w:t>
      </w:r>
      <w:r w:rsidRPr="00173AF2">
        <w:rPr>
          <w:rtl/>
          <w:lang w:bidi="ar-EG"/>
        </w:rPr>
        <w:t xml:space="preserve">، وحتى في المصارف </w:t>
      </w:r>
      <w:r w:rsidRPr="00173AF2">
        <w:rPr>
          <w:rFonts w:hint="cs"/>
          <w:rtl/>
          <w:lang w:bidi="ar-EG"/>
        </w:rPr>
        <w:t>التي</w:t>
      </w:r>
      <w:r w:rsidRPr="00173AF2">
        <w:rPr>
          <w:rtl/>
          <w:lang w:bidi="ar-EG"/>
        </w:rPr>
        <w:t xml:space="preserve"> لم تكن الرقابة </w:t>
      </w:r>
      <w:r w:rsidRPr="00173AF2">
        <w:rPr>
          <w:rFonts w:hint="cs"/>
          <w:rtl/>
          <w:lang w:bidi="ar-EG"/>
        </w:rPr>
        <w:t xml:space="preserve">بها </w:t>
      </w:r>
      <w:r w:rsidRPr="00173AF2">
        <w:rPr>
          <w:rtl/>
          <w:lang w:bidi="ar-EG"/>
        </w:rPr>
        <w:t xml:space="preserve">جيدة </w:t>
      </w:r>
      <w:r w:rsidRPr="00173AF2">
        <w:rPr>
          <w:rFonts w:hint="cs"/>
          <w:rtl/>
          <w:lang w:bidi="ar-EG"/>
        </w:rPr>
        <w:t>للغاية</w:t>
      </w:r>
      <w:r w:rsidRPr="00173AF2">
        <w:rPr>
          <w:rtl/>
          <w:lang w:bidi="ar-EG"/>
        </w:rPr>
        <w:t xml:space="preserve">. </w:t>
      </w:r>
      <w:r w:rsidRPr="00173AF2">
        <w:rPr>
          <w:rFonts w:hint="cs"/>
          <w:rtl/>
          <w:lang w:bidi="ar-EG"/>
        </w:rPr>
        <w:t>و</w:t>
      </w:r>
      <w:r w:rsidRPr="00173AF2">
        <w:rPr>
          <w:rtl/>
          <w:lang w:bidi="ar-EG"/>
        </w:rPr>
        <w:t>تجاوز</w:t>
      </w:r>
      <w:r w:rsidRPr="00173AF2">
        <w:rPr>
          <w:rFonts w:hint="cs"/>
          <w:rtl/>
          <w:lang w:bidi="ar-EG"/>
        </w:rPr>
        <w:t>ت مقاطعة</w:t>
      </w:r>
      <w:r w:rsidRPr="00173AF2">
        <w:rPr>
          <w:rtl/>
          <w:lang w:bidi="ar-EG"/>
        </w:rPr>
        <w:t xml:space="preserve"> موسي </w:t>
      </w:r>
      <w:r w:rsidRPr="00173AF2">
        <w:rPr>
          <w:rFonts w:hint="cs"/>
          <w:rtl/>
          <w:lang w:bidi="ar-EG"/>
        </w:rPr>
        <w:t>بانيوسين الفرعية</w:t>
      </w:r>
      <w:r w:rsidRPr="00173AF2">
        <w:rPr>
          <w:rtl/>
          <w:lang w:bidi="ar-EG"/>
        </w:rPr>
        <w:t xml:space="preserve"> الشرط الدستوري </w:t>
      </w:r>
      <w:r w:rsidRPr="00173AF2">
        <w:rPr>
          <w:rFonts w:hint="cs"/>
          <w:rtl/>
          <w:lang w:bidi="ar-EG"/>
        </w:rPr>
        <w:t>ب</w:t>
      </w:r>
      <w:r w:rsidRPr="00173AF2">
        <w:rPr>
          <w:rtl/>
          <w:lang w:bidi="ar-EG"/>
        </w:rPr>
        <w:t>تخصيص</w:t>
      </w:r>
      <w:r w:rsidRPr="00173AF2">
        <w:rPr>
          <w:rFonts w:hint="cs"/>
          <w:rtl/>
          <w:lang w:bidi="ar-EG"/>
        </w:rPr>
        <w:t xml:space="preserve">ها ما يزيد على </w:t>
      </w:r>
      <w:r w:rsidRPr="00173AF2">
        <w:rPr>
          <w:rtl/>
          <w:lang w:bidi="ar-EG"/>
        </w:rPr>
        <w:t xml:space="preserve">20 في المائة من ميزانيتها للتعليم. </w:t>
      </w:r>
      <w:r w:rsidRPr="00173AF2">
        <w:rPr>
          <w:rFonts w:hint="cs"/>
          <w:rtl/>
          <w:lang w:bidi="ar-EG"/>
        </w:rPr>
        <w:t>و</w:t>
      </w:r>
      <w:r w:rsidRPr="00173AF2">
        <w:rPr>
          <w:rtl/>
          <w:lang w:bidi="ar-EG"/>
        </w:rPr>
        <w:t xml:space="preserve">ابتداء من عام 2002، </w:t>
      </w:r>
      <w:r w:rsidRPr="00173AF2">
        <w:rPr>
          <w:rFonts w:hint="cs"/>
          <w:rtl/>
          <w:lang w:bidi="ar-EG"/>
        </w:rPr>
        <w:t>طبق</w:t>
      </w:r>
      <w:r w:rsidRPr="00173AF2">
        <w:rPr>
          <w:rtl/>
          <w:lang w:bidi="ar-EG"/>
        </w:rPr>
        <w:t xml:space="preserve"> التعليم المجاني على مراحل، </w:t>
      </w:r>
      <w:r w:rsidRPr="00173AF2">
        <w:rPr>
          <w:rFonts w:hint="cs"/>
          <w:rtl/>
          <w:lang w:bidi="ar-EG"/>
        </w:rPr>
        <w:t>بدءا ب</w:t>
      </w:r>
      <w:r w:rsidRPr="00173AF2">
        <w:rPr>
          <w:rtl/>
          <w:lang w:bidi="ar-EG"/>
        </w:rPr>
        <w:t>التعليم الابتدائي والمتوسط في المدارس العامة، و</w:t>
      </w:r>
      <w:r w:rsidRPr="00173AF2">
        <w:rPr>
          <w:rFonts w:hint="cs"/>
          <w:rtl/>
          <w:lang w:bidi="ar-EG"/>
        </w:rPr>
        <w:t>ات</w:t>
      </w:r>
      <w:r w:rsidRPr="00173AF2">
        <w:rPr>
          <w:rtl/>
          <w:lang w:bidi="ar-EG"/>
        </w:rPr>
        <w:t xml:space="preserve">سع </w:t>
      </w:r>
      <w:r w:rsidRPr="00173AF2">
        <w:rPr>
          <w:rFonts w:hint="cs"/>
          <w:rtl/>
          <w:lang w:bidi="ar-EG"/>
        </w:rPr>
        <w:t xml:space="preserve">نطاقه </w:t>
      </w:r>
      <w:r w:rsidRPr="00173AF2">
        <w:rPr>
          <w:rtl/>
          <w:lang w:bidi="ar-EG"/>
        </w:rPr>
        <w:t xml:space="preserve">إلى </w:t>
      </w:r>
      <w:r w:rsidRPr="00173AF2">
        <w:rPr>
          <w:rFonts w:hint="cs"/>
          <w:rtl/>
          <w:lang w:bidi="ar-EG"/>
        </w:rPr>
        <w:t>ال</w:t>
      </w:r>
      <w:r w:rsidRPr="00173AF2">
        <w:rPr>
          <w:rtl/>
          <w:lang w:bidi="ar-EG"/>
        </w:rPr>
        <w:t xml:space="preserve">مستوى </w:t>
      </w:r>
      <w:r w:rsidRPr="00173AF2">
        <w:rPr>
          <w:rFonts w:hint="cs"/>
          <w:rtl/>
          <w:lang w:bidi="ar-EG"/>
        </w:rPr>
        <w:t>الم</w:t>
      </w:r>
      <w:r w:rsidRPr="00173AF2">
        <w:rPr>
          <w:rtl/>
          <w:lang w:bidi="ar-EG"/>
        </w:rPr>
        <w:t xml:space="preserve">عادل في المدارس الإسلامية، ثم إلى المدارس الخاصة. </w:t>
      </w:r>
      <w:r w:rsidRPr="00173AF2">
        <w:rPr>
          <w:rFonts w:hint="cs"/>
          <w:rtl/>
          <w:lang w:bidi="ar-EG"/>
        </w:rPr>
        <w:t>و</w:t>
      </w:r>
      <w:r w:rsidRPr="00173AF2">
        <w:rPr>
          <w:rtl/>
          <w:lang w:bidi="ar-EG"/>
        </w:rPr>
        <w:t xml:space="preserve">منذ عام 2002، أصبحت أكاديمية التمريض </w:t>
      </w:r>
      <w:r w:rsidRPr="00173AF2">
        <w:rPr>
          <w:rFonts w:hint="cs"/>
          <w:rtl/>
          <w:lang w:bidi="ar-EG"/>
        </w:rPr>
        <w:t>ومعهد سيكايو للفنون التطبيقية</w:t>
      </w:r>
      <w:r w:rsidRPr="00173AF2">
        <w:rPr>
          <w:rtl/>
          <w:lang w:bidi="ar-EG"/>
        </w:rPr>
        <w:t xml:space="preserve"> </w:t>
      </w:r>
      <w:r w:rsidRPr="00173AF2">
        <w:rPr>
          <w:rFonts w:hint="cs"/>
          <w:rtl/>
          <w:lang w:bidi="ar-EG"/>
        </w:rPr>
        <w:t>بال</w:t>
      </w:r>
      <w:r w:rsidRPr="00173AF2">
        <w:rPr>
          <w:rtl/>
          <w:lang w:bidi="ar-EG"/>
        </w:rPr>
        <w:t xml:space="preserve">مجان كذلك. </w:t>
      </w:r>
      <w:r w:rsidRPr="00173AF2">
        <w:rPr>
          <w:rFonts w:hint="cs"/>
          <w:rtl/>
          <w:lang w:bidi="ar-EG"/>
        </w:rPr>
        <w:t>و</w:t>
      </w:r>
      <w:r w:rsidRPr="00173AF2">
        <w:rPr>
          <w:rtl/>
          <w:lang w:bidi="ar-EG"/>
        </w:rPr>
        <w:t>بعد خمس سنوات من س</w:t>
      </w:r>
      <w:r w:rsidRPr="00173AF2">
        <w:rPr>
          <w:rFonts w:hint="cs"/>
          <w:rtl/>
          <w:lang w:bidi="ar-EG"/>
        </w:rPr>
        <w:t>َ</w:t>
      </w:r>
      <w:r w:rsidRPr="00173AF2">
        <w:rPr>
          <w:rtl/>
          <w:lang w:bidi="ar-EG"/>
        </w:rPr>
        <w:t>ن التعليم المجاني، انخفض معدل الأمية إلى الصفر، وتجاوز</w:t>
      </w:r>
      <w:r w:rsidRPr="00173AF2">
        <w:rPr>
          <w:rFonts w:hint="cs"/>
          <w:rtl/>
          <w:lang w:bidi="ar-EG"/>
        </w:rPr>
        <w:t xml:space="preserve"> إجمالي</w:t>
      </w:r>
      <w:r w:rsidRPr="00173AF2">
        <w:rPr>
          <w:rtl/>
          <w:lang w:bidi="ar-EG"/>
        </w:rPr>
        <w:t xml:space="preserve"> المشاركة في التعليم أيضا </w:t>
      </w:r>
      <w:r w:rsidRPr="00173AF2">
        <w:rPr>
          <w:rFonts w:hint="cs"/>
          <w:rtl/>
          <w:lang w:bidi="ar-EG"/>
        </w:rPr>
        <w:t>ال</w:t>
      </w:r>
      <w:r w:rsidRPr="00173AF2">
        <w:rPr>
          <w:rtl/>
          <w:lang w:bidi="ar-EG"/>
        </w:rPr>
        <w:t xml:space="preserve">هدف </w:t>
      </w:r>
      <w:r w:rsidRPr="00173AF2">
        <w:rPr>
          <w:rFonts w:hint="cs"/>
          <w:rtl/>
          <w:lang w:bidi="ar-EG"/>
        </w:rPr>
        <w:t>ال</w:t>
      </w:r>
      <w:r w:rsidRPr="00173AF2">
        <w:rPr>
          <w:rtl/>
          <w:lang w:bidi="ar-EG"/>
        </w:rPr>
        <w:t xml:space="preserve">وطني. </w:t>
      </w:r>
      <w:r w:rsidRPr="00173AF2">
        <w:rPr>
          <w:rFonts w:hint="cs"/>
          <w:rtl/>
          <w:lang w:bidi="ar-EG"/>
        </w:rPr>
        <w:t>و</w:t>
      </w:r>
      <w:r w:rsidRPr="00173AF2">
        <w:rPr>
          <w:rtl/>
          <w:lang w:bidi="ar-EG"/>
        </w:rPr>
        <w:t>اعتمد</w:t>
      </w:r>
      <w:r w:rsidRPr="00173AF2">
        <w:rPr>
          <w:rFonts w:hint="cs"/>
          <w:rtl/>
          <w:lang w:bidi="ar-EG"/>
        </w:rPr>
        <w:t>ت مقاطعة</w:t>
      </w:r>
      <w:r w:rsidRPr="00173AF2">
        <w:rPr>
          <w:rtl/>
          <w:lang w:bidi="ar-EG"/>
        </w:rPr>
        <w:t xml:space="preserve"> بانتول برنامج</w:t>
      </w:r>
      <w:r w:rsidRPr="00173AF2">
        <w:rPr>
          <w:rFonts w:hint="cs"/>
          <w:rtl/>
          <w:lang w:bidi="ar-EG"/>
        </w:rPr>
        <w:t>ا</w:t>
      </w:r>
      <w:r w:rsidRPr="00173AF2">
        <w:rPr>
          <w:rtl/>
          <w:lang w:bidi="ar-EG"/>
        </w:rPr>
        <w:t xml:space="preserve"> </w:t>
      </w:r>
      <w:r w:rsidRPr="00173AF2">
        <w:rPr>
          <w:rFonts w:hint="cs"/>
          <w:rtl/>
          <w:lang w:bidi="ar-EG"/>
        </w:rPr>
        <w:t>ل</w:t>
      </w:r>
      <w:r w:rsidRPr="00173AF2">
        <w:rPr>
          <w:rtl/>
          <w:lang w:bidi="ar-EG"/>
        </w:rPr>
        <w:t xml:space="preserve">تحسين التغذية في المدارس حيث </w:t>
      </w:r>
      <w:r w:rsidRPr="00173AF2">
        <w:rPr>
          <w:rFonts w:hint="cs"/>
          <w:rtl/>
          <w:lang w:bidi="ar-EG"/>
        </w:rPr>
        <w:t>ي</w:t>
      </w:r>
      <w:r w:rsidRPr="00173AF2">
        <w:rPr>
          <w:rtl/>
          <w:lang w:bidi="ar-EG"/>
        </w:rPr>
        <w:t>تلقى كل تلميذ ثلاث</w:t>
      </w:r>
      <w:r w:rsidRPr="00173AF2">
        <w:rPr>
          <w:rFonts w:hint="cs"/>
          <w:rtl/>
          <w:lang w:bidi="ar-EG"/>
        </w:rPr>
        <w:t>ة فراخ</w:t>
      </w:r>
      <w:r w:rsidRPr="00173AF2">
        <w:rPr>
          <w:rtl/>
          <w:lang w:bidi="ar-EG"/>
        </w:rPr>
        <w:t xml:space="preserve"> صغيرة </w:t>
      </w:r>
      <w:r w:rsidRPr="00173AF2">
        <w:rPr>
          <w:rFonts w:hint="cs"/>
          <w:rtl/>
          <w:lang w:bidi="ar-EG"/>
        </w:rPr>
        <w:t>ليصطحبها إلى</w:t>
      </w:r>
      <w:r w:rsidRPr="00173AF2">
        <w:rPr>
          <w:rtl/>
          <w:lang w:bidi="ar-EG"/>
        </w:rPr>
        <w:t xml:space="preserve"> المنزل و</w:t>
      </w:r>
      <w:r w:rsidRPr="00173AF2">
        <w:rPr>
          <w:rFonts w:hint="cs"/>
          <w:rtl/>
          <w:lang w:bidi="ar-EG"/>
        </w:rPr>
        <w:t>يتولى تربيتها</w:t>
      </w:r>
      <w:r w:rsidRPr="00173AF2">
        <w:rPr>
          <w:rtl/>
          <w:lang w:bidi="ar-EG"/>
        </w:rPr>
        <w:t>. و</w:t>
      </w:r>
      <w:r w:rsidRPr="00173AF2">
        <w:rPr>
          <w:rFonts w:hint="cs"/>
          <w:rtl/>
          <w:lang w:bidi="ar-EG"/>
        </w:rPr>
        <w:t>اشتملت</w:t>
      </w:r>
      <w:r w:rsidRPr="00173AF2">
        <w:rPr>
          <w:rtl/>
          <w:lang w:bidi="ar-EG"/>
        </w:rPr>
        <w:t xml:space="preserve"> الميزانية أيضا </w:t>
      </w:r>
      <w:r w:rsidRPr="00173AF2">
        <w:rPr>
          <w:rFonts w:hint="cs"/>
          <w:rtl/>
          <w:lang w:bidi="ar-EG"/>
        </w:rPr>
        <w:t xml:space="preserve">على </w:t>
      </w:r>
      <w:r w:rsidRPr="00173AF2">
        <w:rPr>
          <w:rtl/>
          <w:lang w:bidi="ar-EG"/>
        </w:rPr>
        <w:t xml:space="preserve">بند لتحسين نوعية المدرسين </w:t>
      </w:r>
      <w:r w:rsidRPr="00173AF2">
        <w:rPr>
          <w:rFonts w:hint="cs"/>
          <w:rtl/>
          <w:lang w:bidi="ar-EG"/>
        </w:rPr>
        <w:t>بالحاصلين على</w:t>
      </w:r>
      <w:r w:rsidRPr="00173AF2">
        <w:rPr>
          <w:rtl/>
          <w:lang w:bidi="ar-EG"/>
        </w:rPr>
        <w:t xml:space="preserve"> شهادة جامعية أو </w:t>
      </w:r>
      <w:r w:rsidRPr="00173AF2">
        <w:rPr>
          <w:rFonts w:hint="cs"/>
          <w:rtl/>
          <w:lang w:bidi="ar-EG"/>
        </w:rPr>
        <w:t>تعليم أعلى درجة بعد التخرج</w:t>
      </w:r>
      <w:r w:rsidRPr="00173AF2">
        <w:rPr>
          <w:rtl/>
          <w:lang w:bidi="ar-EG"/>
        </w:rPr>
        <w:t>. و</w:t>
      </w:r>
      <w:r w:rsidRPr="00173AF2">
        <w:rPr>
          <w:rFonts w:hint="cs"/>
          <w:rtl/>
          <w:lang w:bidi="ar-EG"/>
        </w:rPr>
        <w:t>قدم</w:t>
      </w:r>
      <w:r w:rsidRPr="00173AF2">
        <w:rPr>
          <w:rtl/>
          <w:lang w:bidi="ar-EG"/>
        </w:rPr>
        <w:t xml:space="preserve">ت حكومة مقاطعة بابوا منحا دراسية لموظفيها </w:t>
      </w:r>
      <w:r w:rsidRPr="00173AF2">
        <w:rPr>
          <w:rFonts w:hint="cs"/>
          <w:rtl/>
          <w:lang w:bidi="ar-EG"/>
        </w:rPr>
        <w:t>للنهوض</w:t>
      </w:r>
      <w:r w:rsidRPr="00173AF2">
        <w:rPr>
          <w:rtl/>
          <w:lang w:bidi="ar-EG"/>
        </w:rPr>
        <w:t xml:space="preserve"> </w:t>
      </w:r>
      <w:r w:rsidRPr="00173AF2">
        <w:rPr>
          <w:rFonts w:hint="cs"/>
          <w:rtl/>
          <w:lang w:bidi="ar-EG"/>
        </w:rPr>
        <w:t>ب</w:t>
      </w:r>
      <w:r w:rsidRPr="00173AF2">
        <w:rPr>
          <w:rtl/>
          <w:lang w:bidi="ar-EG"/>
        </w:rPr>
        <w:t>نوعية مواردها البشرية.</w:t>
      </w:r>
    </w:p>
    <w:p w:rsidR="00C77660" w:rsidRPr="00173AF2" w:rsidRDefault="00C77660" w:rsidP="00C77660">
      <w:pPr>
        <w:pStyle w:val="SingleTxt"/>
        <w:ind w:left="1264" w:right="1264"/>
        <w:rPr>
          <w:rFonts w:hint="cs"/>
          <w:rtl/>
          <w:lang w:bidi="ar-EG"/>
        </w:rPr>
      </w:pPr>
      <w:r w:rsidRPr="00173AF2">
        <w:rPr>
          <w:rFonts w:hint="cs"/>
          <w:rtl/>
          <w:lang w:bidi="ar-EG"/>
        </w:rPr>
        <w:t>182-</w:t>
      </w:r>
      <w:r w:rsidRPr="00173AF2">
        <w:rPr>
          <w:rFonts w:hint="cs"/>
          <w:rtl/>
          <w:lang w:bidi="ar-EG"/>
        </w:rPr>
        <w:tab/>
        <w:t>وفيما يتعلق ب</w:t>
      </w:r>
      <w:r w:rsidRPr="00173AF2">
        <w:rPr>
          <w:rtl/>
          <w:lang w:bidi="ar-EG"/>
        </w:rPr>
        <w:t xml:space="preserve">الإدارة البيئية، </w:t>
      </w:r>
      <w:r w:rsidRPr="00173AF2">
        <w:rPr>
          <w:rFonts w:hint="cs"/>
          <w:rtl/>
          <w:lang w:bidi="ar-EG"/>
        </w:rPr>
        <w:t xml:space="preserve">أصبحت </w:t>
      </w:r>
      <w:r w:rsidRPr="00173AF2">
        <w:rPr>
          <w:rtl/>
          <w:lang w:bidi="ar-EG"/>
        </w:rPr>
        <w:t>باو باو في بوتون، جنوب شرق</w:t>
      </w:r>
      <w:r w:rsidRPr="00173AF2">
        <w:rPr>
          <w:rFonts w:hint="cs"/>
          <w:rtl/>
          <w:lang w:bidi="ar-EG"/>
        </w:rPr>
        <w:t>ي</w:t>
      </w:r>
      <w:r w:rsidRPr="00173AF2">
        <w:rPr>
          <w:rtl/>
          <w:lang w:bidi="ar-EG"/>
        </w:rPr>
        <w:t xml:space="preserve"> سولاوي</w:t>
      </w:r>
      <w:r w:rsidRPr="00173AF2">
        <w:rPr>
          <w:rFonts w:hint="cs"/>
          <w:rtl/>
          <w:lang w:bidi="ar-EG"/>
        </w:rPr>
        <w:t>س</w:t>
      </w:r>
      <w:r w:rsidRPr="00173AF2">
        <w:rPr>
          <w:rtl/>
          <w:lang w:bidi="ar-EG"/>
        </w:rPr>
        <w:t xml:space="preserve">ي، الآن نظيفة </w:t>
      </w:r>
      <w:r w:rsidRPr="00173AF2">
        <w:rPr>
          <w:rFonts w:hint="cs"/>
          <w:rtl/>
          <w:lang w:bidi="ar-EG"/>
        </w:rPr>
        <w:t>وبها</w:t>
      </w:r>
      <w:r w:rsidRPr="00173AF2">
        <w:rPr>
          <w:rtl/>
          <w:lang w:bidi="ar-EG"/>
        </w:rPr>
        <w:t xml:space="preserve"> وعي بيئي وتوفر سبل العيش لشعبها</w:t>
      </w:r>
      <w:r w:rsidRPr="00173AF2">
        <w:rPr>
          <w:rFonts w:hint="cs"/>
          <w:rtl/>
          <w:lang w:bidi="ar-EG"/>
        </w:rPr>
        <w:t xml:space="preserve">، بعد أن </w:t>
      </w:r>
      <w:r w:rsidRPr="00173AF2">
        <w:rPr>
          <w:rtl/>
          <w:lang w:bidi="ar-EG"/>
        </w:rPr>
        <w:t xml:space="preserve">كانت قذرة. </w:t>
      </w:r>
      <w:r w:rsidRPr="00173AF2">
        <w:rPr>
          <w:rFonts w:hint="cs"/>
          <w:rtl/>
          <w:lang w:bidi="ar-EG"/>
        </w:rPr>
        <w:t>و</w:t>
      </w:r>
      <w:r w:rsidRPr="00173AF2">
        <w:rPr>
          <w:rtl/>
          <w:lang w:bidi="ar-EG"/>
        </w:rPr>
        <w:t xml:space="preserve">تم تنظيف نهر باو باو الرئيسي </w:t>
      </w:r>
      <w:r w:rsidRPr="00173AF2">
        <w:rPr>
          <w:rFonts w:hint="cs"/>
          <w:rtl/>
          <w:lang w:bidi="ar-EG"/>
        </w:rPr>
        <w:t>بعد أن</w:t>
      </w:r>
      <w:r w:rsidRPr="00173AF2">
        <w:rPr>
          <w:rtl/>
          <w:lang w:bidi="ar-EG"/>
        </w:rPr>
        <w:t xml:space="preserve"> كان قذر</w:t>
      </w:r>
      <w:r w:rsidRPr="00173AF2">
        <w:rPr>
          <w:rFonts w:hint="cs"/>
          <w:rtl/>
          <w:lang w:bidi="ar-EG"/>
        </w:rPr>
        <w:t>ا</w:t>
      </w:r>
      <w:r w:rsidRPr="00173AF2">
        <w:rPr>
          <w:rtl/>
          <w:lang w:bidi="ar-EG"/>
        </w:rPr>
        <w:t xml:space="preserve">، </w:t>
      </w:r>
      <w:r w:rsidRPr="00173AF2">
        <w:rPr>
          <w:rFonts w:hint="cs"/>
          <w:rtl/>
          <w:lang w:bidi="ar-EG"/>
        </w:rPr>
        <w:t xml:space="preserve">وأنشئ طريق </w:t>
      </w:r>
      <w:r w:rsidRPr="00173AF2">
        <w:rPr>
          <w:rtl/>
          <w:lang w:bidi="ar-EG"/>
        </w:rPr>
        <w:t xml:space="preserve">واسع لسير </w:t>
      </w:r>
      <w:r w:rsidRPr="00173AF2">
        <w:rPr>
          <w:rFonts w:hint="cs"/>
          <w:rtl/>
          <w:lang w:bidi="ar-EG"/>
        </w:rPr>
        <w:t>ا</w:t>
      </w:r>
      <w:r w:rsidRPr="00173AF2">
        <w:rPr>
          <w:rtl/>
          <w:lang w:bidi="ar-EG"/>
        </w:rPr>
        <w:t xml:space="preserve">لمشاة، </w:t>
      </w:r>
      <w:r w:rsidRPr="00173AF2">
        <w:rPr>
          <w:rFonts w:hint="cs"/>
          <w:rtl/>
          <w:lang w:bidi="ar-EG"/>
        </w:rPr>
        <w:t>الأمر الذي</w:t>
      </w:r>
      <w:r w:rsidRPr="00173AF2">
        <w:rPr>
          <w:rtl/>
          <w:lang w:bidi="ar-EG"/>
        </w:rPr>
        <w:t xml:space="preserve"> غير </w:t>
      </w:r>
      <w:r w:rsidRPr="00173AF2">
        <w:rPr>
          <w:rFonts w:hint="cs"/>
          <w:rtl/>
          <w:lang w:bidi="ar-EG"/>
        </w:rPr>
        <w:t xml:space="preserve">من </w:t>
      </w:r>
      <w:r w:rsidRPr="00173AF2">
        <w:rPr>
          <w:rtl/>
          <w:lang w:bidi="ar-EG"/>
        </w:rPr>
        <w:t>سلوك ال</w:t>
      </w:r>
      <w:r w:rsidRPr="00173AF2">
        <w:rPr>
          <w:rFonts w:hint="cs"/>
          <w:rtl/>
          <w:lang w:bidi="ar-EG"/>
        </w:rPr>
        <w:t>أشخاص</w:t>
      </w:r>
      <w:r w:rsidRPr="00173AF2">
        <w:rPr>
          <w:rtl/>
          <w:lang w:bidi="ar-EG"/>
        </w:rPr>
        <w:t xml:space="preserve">. </w:t>
      </w:r>
      <w:r w:rsidRPr="00173AF2">
        <w:rPr>
          <w:rFonts w:hint="cs"/>
          <w:rtl/>
          <w:lang w:bidi="ar-EG"/>
        </w:rPr>
        <w:t>ونظرا</w:t>
      </w:r>
      <w:r w:rsidRPr="00173AF2">
        <w:rPr>
          <w:rtl/>
          <w:lang w:bidi="ar-EG"/>
        </w:rPr>
        <w:t xml:space="preserve"> </w:t>
      </w:r>
      <w:r w:rsidRPr="00173AF2">
        <w:rPr>
          <w:rFonts w:hint="cs"/>
          <w:rtl/>
          <w:lang w:bidi="ar-EG"/>
        </w:rPr>
        <w:t>ل</w:t>
      </w:r>
      <w:r w:rsidRPr="00173AF2">
        <w:rPr>
          <w:rtl/>
          <w:lang w:bidi="ar-EG"/>
        </w:rPr>
        <w:t xml:space="preserve">تنظيف النهر </w:t>
      </w:r>
      <w:r w:rsidRPr="00173AF2">
        <w:rPr>
          <w:rFonts w:hint="cs"/>
          <w:rtl/>
          <w:lang w:bidi="ar-EG"/>
        </w:rPr>
        <w:t xml:space="preserve">فقد صار </w:t>
      </w:r>
      <w:r w:rsidRPr="00173AF2">
        <w:rPr>
          <w:rtl/>
          <w:lang w:bidi="ar-EG"/>
        </w:rPr>
        <w:t>البحر الآن نظيف</w:t>
      </w:r>
      <w:r w:rsidRPr="00173AF2">
        <w:rPr>
          <w:rFonts w:hint="cs"/>
          <w:rtl/>
          <w:lang w:bidi="ar-EG"/>
        </w:rPr>
        <w:t>ا</w:t>
      </w:r>
      <w:r w:rsidRPr="00173AF2">
        <w:rPr>
          <w:rtl/>
          <w:lang w:bidi="ar-EG"/>
        </w:rPr>
        <w:t xml:space="preserve"> كذلك. </w:t>
      </w:r>
      <w:r w:rsidRPr="00173AF2">
        <w:rPr>
          <w:rFonts w:hint="cs"/>
          <w:rtl/>
          <w:lang w:bidi="ar-EG"/>
        </w:rPr>
        <w:t>و</w:t>
      </w:r>
      <w:r w:rsidRPr="00173AF2">
        <w:rPr>
          <w:rtl/>
          <w:lang w:bidi="ar-EG"/>
        </w:rPr>
        <w:t>رفض</w:t>
      </w:r>
      <w:r w:rsidRPr="00173AF2">
        <w:rPr>
          <w:rFonts w:hint="cs"/>
          <w:rtl/>
          <w:lang w:bidi="ar-EG"/>
        </w:rPr>
        <w:t>ت</w:t>
      </w:r>
      <w:r w:rsidRPr="00173AF2">
        <w:rPr>
          <w:rtl/>
          <w:lang w:bidi="ar-EG"/>
        </w:rPr>
        <w:t xml:space="preserve"> باليكبابان، كاليمانتان</w:t>
      </w:r>
      <w:r w:rsidRPr="00173AF2">
        <w:rPr>
          <w:rFonts w:hint="cs"/>
          <w:rtl/>
          <w:lang w:bidi="ar-EG"/>
        </w:rPr>
        <w:t xml:space="preserve"> الشرقية</w:t>
      </w:r>
      <w:r w:rsidRPr="00173AF2">
        <w:rPr>
          <w:rtl/>
          <w:lang w:bidi="ar-EG"/>
        </w:rPr>
        <w:t xml:space="preserve">، </w:t>
      </w:r>
      <w:r w:rsidRPr="00173AF2">
        <w:rPr>
          <w:rFonts w:hint="cs"/>
          <w:rtl/>
          <w:lang w:bidi="ar-EG"/>
        </w:rPr>
        <w:t>استخراج</w:t>
      </w:r>
      <w:r w:rsidRPr="00173AF2">
        <w:rPr>
          <w:rtl/>
          <w:lang w:bidi="ar-EG"/>
        </w:rPr>
        <w:t xml:space="preserve"> الفحم </w:t>
      </w:r>
      <w:r w:rsidRPr="00173AF2">
        <w:rPr>
          <w:rFonts w:hint="cs"/>
          <w:rtl/>
          <w:lang w:bidi="ar-EG"/>
        </w:rPr>
        <w:t>من ال</w:t>
      </w:r>
      <w:r w:rsidRPr="00173AF2">
        <w:rPr>
          <w:rtl/>
          <w:lang w:bidi="ar-EG"/>
        </w:rPr>
        <w:t xml:space="preserve">مناجم </w:t>
      </w:r>
      <w:r w:rsidRPr="00173AF2">
        <w:rPr>
          <w:rFonts w:hint="cs"/>
          <w:rtl/>
          <w:lang w:bidi="ar-EG"/>
        </w:rPr>
        <w:t xml:space="preserve">أعلى </w:t>
      </w:r>
      <w:r w:rsidRPr="00173AF2">
        <w:rPr>
          <w:rtl/>
          <w:lang w:bidi="ar-EG"/>
        </w:rPr>
        <w:t xml:space="preserve">النهر لآثاره السلبية على النهر، </w:t>
      </w:r>
      <w:r w:rsidRPr="00173AF2">
        <w:rPr>
          <w:rFonts w:hint="cs"/>
          <w:rtl/>
          <w:lang w:bidi="ar-EG"/>
        </w:rPr>
        <w:t xml:space="preserve">الذي يمثل </w:t>
      </w:r>
      <w:r w:rsidRPr="00173AF2">
        <w:rPr>
          <w:rtl/>
          <w:lang w:bidi="ar-EG"/>
        </w:rPr>
        <w:t>مصدر رزق لنحو 000</w:t>
      </w:r>
      <w:r w:rsidRPr="00173AF2">
        <w:rPr>
          <w:rFonts w:hint="cs"/>
          <w:rtl/>
          <w:lang w:bidi="ar-EG"/>
        </w:rPr>
        <w:t xml:space="preserve"> </w:t>
      </w:r>
      <w:r w:rsidRPr="00173AF2">
        <w:rPr>
          <w:rtl/>
          <w:lang w:bidi="ar-EG"/>
        </w:rPr>
        <w:t>600 شخص من</w:t>
      </w:r>
      <w:r w:rsidRPr="00173AF2">
        <w:rPr>
          <w:rFonts w:hint="cs"/>
          <w:rtl/>
          <w:lang w:bidi="ar-EG"/>
        </w:rPr>
        <w:t xml:space="preserve"> سكان</w:t>
      </w:r>
      <w:r w:rsidRPr="00173AF2">
        <w:rPr>
          <w:rtl/>
          <w:lang w:bidi="ar-EG"/>
        </w:rPr>
        <w:t xml:space="preserve"> باليكبابان. وتم الآن تحو</w:t>
      </w:r>
      <w:r w:rsidRPr="00173AF2">
        <w:rPr>
          <w:rFonts w:hint="cs"/>
          <w:rtl/>
          <w:lang w:bidi="ar-EG"/>
        </w:rPr>
        <w:t>ي</w:t>
      </w:r>
      <w:r w:rsidRPr="00173AF2">
        <w:rPr>
          <w:rtl/>
          <w:lang w:bidi="ar-EG"/>
        </w:rPr>
        <w:t xml:space="preserve">ل حوض نهر وين إلى منطقة </w:t>
      </w:r>
      <w:r w:rsidRPr="00173AF2">
        <w:rPr>
          <w:rFonts w:hint="cs"/>
          <w:rtl/>
          <w:lang w:bidi="ar-EG"/>
        </w:rPr>
        <w:t>ل</w:t>
      </w:r>
      <w:r w:rsidRPr="00173AF2">
        <w:rPr>
          <w:rtl/>
          <w:lang w:bidi="ar-EG"/>
        </w:rPr>
        <w:t>إعادة التأهيل. وأظهرت بانتول أيضا العناية بالبيئة من خلال توفير ائتمان المش</w:t>
      </w:r>
      <w:r w:rsidRPr="00173AF2">
        <w:rPr>
          <w:rFonts w:hint="cs"/>
          <w:rtl/>
          <w:lang w:bidi="ar-EG"/>
        </w:rPr>
        <w:t>ا</w:t>
      </w:r>
      <w:r w:rsidRPr="00173AF2">
        <w:rPr>
          <w:rtl/>
          <w:lang w:bidi="ar-EG"/>
        </w:rPr>
        <w:t>ر</w:t>
      </w:r>
      <w:r w:rsidRPr="00173AF2">
        <w:rPr>
          <w:rFonts w:hint="cs"/>
          <w:rtl/>
          <w:lang w:bidi="ar-EG"/>
        </w:rPr>
        <w:t>ي</w:t>
      </w:r>
      <w:r w:rsidRPr="00173AF2">
        <w:rPr>
          <w:rtl/>
          <w:lang w:bidi="ar-EG"/>
        </w:rPr>
        <w:t>ع ل</w:t>
      </w:r>
      <w:r w:rsidRPr="00173AF2">
        <w:rPr>
          <w:rFonts w:hint="cs"/>
          <w:rtl/>
          <w:lang w:bidi="ar-EG"/>
        </w:rPr>
        <w:t xml:space="preserve">عمال </w:t>
      </w:r>
      <w:r w:rsidRPr="00173AF2">
        <w:rPr>
          <w:rtl/>
          <w:lang w:bidi="ar-EG"/>
        </w:rPr>
        <w:t xml:space="preserve">مناجم الرمال </w:t>
      </w:r>
      <w:r w:rsidRPr="00173AF2">
        <w:rPr>
          <w:rFonts w:hint="cs"/>
          <w:rtl/>
          <w:lang w:bidi="ar-EG"/>
        </w:rPr>
        <w:t xml:space="preserve">في </w:t>
      </w:r>
      <w:r w:rsidRPr="00173AF2">
        <w:rPr>
          <w:rtl/>
          <w:lang w:bidi="ar-EG"/>
        </w:rPr>
        <w:t xml:space="preserve">النهر </w:t>
      </w:r>
      <w:r w:rsidRPr="00173AF2">
        <w:rPr>
          <w:rFonts w:hint="cs"/>
          <w:rtl/>
          <w:lang w:bidi="ar-EG"/>
        </w:rPr>
        <w:t>لكي يلتمسوا مصدرا</w:t>
      </w:r>
      <w:r w:rsidRPr="00173AF2">
        <w:rPr>
          <w:rtl/>
          <w:lang w:bidi="ar-EG"/>
        </w:rPr>
        <w:t xml:space="preserve"> جديد</w:t>
      </w:r>
      <w:r w:rsidRPr="00173AF2">
        <w:rPr>
          <w:rFonts w:hint="cs"/>
          <w:rtl/>
          <w:lang w:bidi="ar-EG"/>
        </w:rPr>
        <w:t>ا</w:t>
      </w:r>
      <w:r w:rsidRPr="00173AF2">
        <w:rPr>
          <w:rtl/>
          <w:lang w:bidi="ar-EG"/>
        </w:rPr>
        <w:t xml:space="preserve"> للرزق. </w:t>
      </w:r>
      <w:r w:rsidRPr="00173AF2">
        <w:rPr>
          <w:rFonts w:hint="cs"/>
          <w:rtl/>
          <w:lang w:bidi="ar-EG"/>
        </w:rPr>
        <w:t>وقامت هذه المقاطعة الفرعية كذلك</w:t>
      </w:r>
      <w:r w:rsidRPr="00173AF2">
        <w:rPr>
          <w:rtl/>
          <w:lang w:bidi="ar-EG"/>
        </w:rPr>
        <w:t xml:space="preserve"> </w:t>
      </w:r>
      <w:r w:rsidRPr="00173AF2">
        <w:rPr>
          <w:rFonts w:hint="cs"/>
          <w:rtl/>
          <w:lang w:bidi="ar-EG"/>
        </w:rPr>
        <w:t>ب</w:t>
      </w:r>
      <w:r w:rsidRPr="00173AF2">
        <w:rPr>
          <w:rtl/>
          <w:lang w:bidi="ar-EG"/>
        </w:rPr>
        <w:t xml:space="preserve">معالجة القمامة </w:t>
      </w:r>
      <w:r w:rsidRPr="00173AF2">
        <w:rPr>
          <w:rFonts w:hint="cs"/>
          <w:rtl/>
          <w:lang w:bidi="ar-EG"/>
        </w:rPr>
        <w:t>وتحويلها إلى</w:t>
      </w:r>
      <w:r w:rsidRPr="00173AF2">
        <w:rPr>
          <w:rtl/>
          <w:lang w:bidi="ar-EG"/>
        </w:rPr>
        <w:t xml:space="preserve"> سماد وبيعها </w:t>
      </w:r>
      <w:r w:rsidRPr="00173AF2">
        <w:rPr>
          <w:rFonts w:hint="cs"/>
          <w:rtl/>
          <w:lang w:bidi="ar-EG"/>
        </w:rPr>
        <w:t>ل</w:t>
      </w:r>
      <w:r w:rsidRPr="00173AF2">
        <w:rPr>
          <w:rtl/>
          <w:lang w:bidi="ar-EG"/>
        </w:rPr>
        <w:t>لمزارعين بأسعار مدعومة.</w:t>
      </w:r>
      <w:r w:rsidRPr="00173AF2">
        <w:rPr>
          <w:rFonts w:hint="cs"/>
          <w:rtl/>
          <w:lang w:bidi="ar-EG"/>
        </w:rPr>
        <w:t xml:space="preserve"> </w:t>
      </w:r>
      <w:r w:rsidRPr="00173AF2">
        <w:rPr>
          <w:rtl/>
          <w:lang w:bidi="ar-EG"/>
        </w:rPr>
        <w:t>و</w:t>
      </w:r>
      <w:r w:rsidRPr="00173AF2">
        <w:rPr>
          <w:rFonts w:hint="cs"/>
          <w:rtl/>
          <w:lang w:bidi="ar-EG"/>
        </w:rPr>
        <w:t>طبق</w:t>
      </w:r>
      <w:r w:rsidRPr="00173AF2">
        <w:rPr>
          <w:rtl/>
          <w:lang w:bidi="ar-EG"/>
        </w:rPr>
        <w:t xml:space="preserve"> </w:t>
      </w:r>
      <w:r w:rsidRPr="00173AF2">
        <w:rPr>
          <w:rFonts w:hint="cs"/>
          <w:rtl/>
          <w:lang w:bidi="ar-EG"/>
        </w:rPr>
        <w:t xml:space="preserve">في مقاطعة </w:t>
      </w:r>
      <w:r w:rsidRPr="00173AF2">
        <w:rPr>
          <w:rtl/>
          <w:lang w:bidi="ar-EG"/>
        </w:rPr>
        <w:t>جنوب وسط تيمور</w:t>
      </w:r>
      <w:r w:rsidRPr="00173AF2">
        <w:rPr>
          <w:rFonts w:hint="cs"/>
          <w:rtl/>
          <w:lang w:bidi="ar-EG"/>
        </w:rPr>
        <w:t xml:space="preserve"> الفرعية</w:t>
      </w:r>
      <w:r w:rsidRPr="00173AF2">
        <w:rPr>
          <w:rtl/>
          <w:lang w:bidi="ar-EG"/>
        </w:rPr>
        <w:t xml:space="preserve"> القانون</w:t>
      </w:r>
      <w:r w:rsidRPr="00173AF2">
        <w:rPr>
          <w:rFonts w:hint="cs"/>
          <w:rtl/>
          <w:lang w:bidi="ar-EG"/>
        </w:rPr>
        <w:t xml:space="preserve"> المحلي</w:t>
      </w:r>
      <w:r w:rsidRPr="00173AF2">
        <w:rPr>
          <w:rtl/>
          <w:lang w:bidi="ar-EG"/>
        </w:rPr>
        <w:t xml:space="preserve"> 17/2001 </w:t>
      </w:r>
      <w:r w:rsidRPr="00173AF2">
        <w:rPr>
          <w:rFonts w:hint="cs"/>
          <w:rtl/>
          <w:lang w:bidi="ar-EG"/>
        </w:rPr>
        <w:t>بشأن</w:t>
      </w:r>
      <w:r w:rsidRPr="00173AF2">
        <w:rPr>
          <w:rtl/>
          <w:lang w:bidi="ar-EG"/>
        </w:rPr>
        <w:t xml:space="preserve"> تمكين التقاليد والمؤسسات التقليدية وحفظ</w:t>
      </w:r>
      <w:r w:rsidRPr="00173AF2">
        <w:rPr>
          <w:rFonts w:hint="cs"/>
          <w:rtl/>
          <w:lang w:bidi="ar-EG"/>
        </w:rPr>
        <w:t>ها</w:t>
      </w:r>
      <w:r w:rsidRPr="00173AF2">
        <w:rPr>
          <w:rtl/>
          <w:lang w:bidi="ar-EG"/>
        </w:rPr>
        <w:t xml:space="preserve"> </w:t>
      </w:r>
      <w:r w:rsidRPr="00173AF2">
        <w:rPr>
          <w:rFonts w:hint="cs"/>
          <w:rtl/>
          <w:lang w:bidi="ar-EG"/>
        </w:rPr>
        <w:t>وتطويرها</w:t>
      </w:r>
      <w:r w:rsidRPr="00173AF2">
        <w:rPr>
          <w:rtl/>
          <w:lang w:bidi="ar-EG"/>
        </w:rPr>
        <w:t xml:space="preserve"> </w:t>
      </w:r>
      <w:r w:rsidRPr="00173AF2">
        <w:rPr>
          <w:rFonts w:hint="cs"/>
          <w:rtl/>
          <w:lang w:bidi="ar-EG"/>
        </w:rPr>
        <w:t>و</w:t>
      </w:r>
      <w:r w:rsidRPr="00173AF2">
        <w:rPr>
          <w:rtl/>
          <w:lang w:bidi="ar-EG"/>
        </w:rPr>
        <w:t>حماي</w:t>
      </w:r>
      <w:r w:rsidRPr="00173AF2">
        <w:rPr>
          <w:rFonts w:hint="cs"/>
          <w:rtl/>
          <w:lang w:bidi="ar-EG"/>
        </w:rPr>
        <w:t>تها</w:t>
      </w:r>
      <w:r w:rsidRPr="00173AF2">
        <w:rPr>
          <w:rtl/>
          <w:lang w:bidi="ar-EG"/>
        </w:rPr>
        <w:t xml:space="preserve">. </w:t>
      </w:r>
      <w:r w:rsidRPr="00173AF2">
        <w:rPr>
          <w:rFonts w:hint="cs"/>
          <w:rtl/>
          <w:lang w:bidi="ar-EG"/>
        </w:rPr>
        <w:t>وساد فيها</w:t>
      </w:r>
      <w:r w:rsidRPr="00173AF2">
        <w:rPr>
          <w:rtl/>
          <w:lang w:bidi="ar-EG"/>
        </w:rPr>
        <w:t xml:space="preserve"> </w:t>
      </w:r>
      <w:r w:rsidRPr="00173AF2">
        <w:rPr>
          <w:rFonts w:hint="cs"/>
          <w:rtl/>
          <w:lang w:bidi="ar-EG"/>
        </w:rPr>
        <w:t>ال</w:t>
      </w:r>
      <w:r w:rsidRPr="00173AF2">
        <w:rPr>
          <w:rtl/>
          <w:lang w:bidi="ar-EG"/>
        </w:rPr>
        <w:t xml:space="preserve">اعتراف </w:t>
      </w:r>
      <w:r w:rsidRPr="00173AF2">
        <w:rPr>
          <w:rFonts w:hint="cs"/>
          <w:rtl/>
          <w:lang w:bidi="ar-EG"/>
        </w:rPr>
        <w:t>ب</w:t>
      </w:r>
      <w:r w:rsidRPr="00173AF2">
        <w:rPr>
          <w:rtl/>
          <w:lang w:bidi="ar-EG"/>
        </w:rPr>
        <w:t>حقوق الشعوب الأصلية، والقانون العرفي، وحق</w:t>
      </w:r>
      <w:r w:rsidRPr="00173AF2">
        <w:rPr>
          <w:rFonts w:hint="cs"/>
          <w:rtl/>
          <w:lang w:bidi="ar-EG"/>
        </w:rPr>
        <w:t>وق</w:t>
      </w:r>
      <w:r w:rsidRPr="00173AF2">
        <w:rPr>
          <w:rtl/>
          <w:lang w:bidi="ar-EG"/>
        </w:rPr>
        <w:t xml:space="preserve"> </w:t>
      </w:r>
      <w:r w:rsidRPr="00173AF2">
        <w:rPr>
          <w:rFonts w:hint="cs"/>
          <w:rtl/>
          <w:lang w:bidi="ar-EG"/>
        </w:rPr>
        <w:t>الأشخاص</w:t>
      </w:r>
      <w:r w:rsidRPr="00173AF2">
        <w:rPr>
          <w:rtl/>
          <w:lang w:bidi="ar-EG"/>
        </w:rPr>
        <w:t xml:space="preserve"> </w:t>
      </w:r>
      <w:r w:rsidRPr="00173AF2">
        <w:rPr>
          <w:rFonts w:hint="cs"/>
          <w:rtl/>
          <w:lang w:bidi="ar-EG"/>
        </w:rPr>
        <w:t>في التحكم في</w:t>
      </w:r>
      <w:r w:rsidRPr="00173AF2">
        <w:rPr>
          <w:rtl/>
          <w:lang w:bidi="ar-EG"/>
        </w:rPr>
        <w:t xml:space="preserve"> </w:t>
      </w:r>
      <w:r w:rsidRPr="00173AF2">
        <w:rPr>
          <w:rFonts w:hint="cs"/>
          <w:rtl/>
          <w:lang w:bidi="ar-EG"/>
        </w:rPr>
        <w:t>ال</w:t>
      </w:r>
      <w:r w:rsidRPr="00173AF2">
        <w:rPr>
          <w:rtl/>
          <w:lang w:bidi="ar-EG"/>
        </w:rPr>
        <w:t>إمكانات الاقتصادية والاجتماعية</w:t>
      </w:r>
      <w:r w:rsidRPr="00173AF2">
        <w:rPr>
          <w:rFonts w:hint="cs"/>
          <w:rtl/>
          <w:lang w:bidi="ar-EG"/>
        </w:rPr>
        <w:t xml:space="preserve"> وملكيتها، والاحترام لهذه الحقوق</w:t>
      </w:r>
      <w:r w:rsidRPr="00173AF2">
        <w:rPr>
          <w:rtl/>
          <w:lang w:bidi="ar-EG"/>
        </w:rPr>
        <w:t xml:space="preserve">. </w:t>
      </w:r>
      <w:r w:rsidRPr="00173AF2">
        <w:rPr>
          <w:rFonts w:hint="cs"/>
          <w:rtl/>
          <w:lang w:bidi="ar-EG"/>
        </w:rPr>
        <w:t>ولا بد من</w:t>
      </w:r>
      <w:r w:rsidRPr="00173AF2">
        <w:rPr>
          <w:rtl/>
          <w:lang w:bidi="ar-EG"/>
        </w:rPr>
        <w:t xml:space="preserve"> </w:t>
      </w:r>
      <w:r w:rsidRPr="00173AF2">
        <w:rPr>
          <w:rFonts w:hint="cs"/>
          <w:rtl/>
          <w:lang w:bidi="ar-EG"/>
        </w:rPr>
        <w:t xml:space="preserve">الإشارة إلى </w:t>
      </w:r>
      <w:r w:rsidRPr="00173AF2">
        <w:rPr>
          <w:rtl/>
          <w:lang w:bidi="ar-EG"/>
        </w:rPr>
        <w:t xml:space="preserve">الجهود </w:t>
      </w:r>
      <w:r w:rsidRPr="00173AF2">
        <w:rPr>
          <w:rFonts w:hint="cs"/>
          <w:rtl/>
          <w:lang w:bidi="ar-EG"/>
        </w:rPr>
        <w:t>ال</w:t>
      </w:r>
      <w:r w:rsidRPr="00173AF2">
        <w:rPr>
          <w:rtl/>
          <w:lang w:bidi="ar-EG"/>
        </w:rPr>
        <w:t xml:space="preserve">صارمة </w:t>
      </w:r>
      <w:r w:rsidRPr="00173AF2">
        <w:rPr>
          <w:rFonts w:hint="cs"/>
          <w:rtl/>
          <w:lang w:bidi="ar-EG"/>
        </w:rPr>
        <w:t>التي تبذلها</w:t>
      </w:r>
      <w:r w:rsidRPr="00173AF2">
        <w:rPr>
          <w:rtl/>
          <w:lang w:bidi="ar-EG"/>
        </w:rPr>
        <w:t xml:space="preserve"> الحكومة للحفاظ على البيئة. </w:t>
      </w:r>
      <w:r w:rsidRPr="00173AF2">
        <w:rPr>
          <w:rFonts w:hint="cs"/>
          <w:rtl/>
          <w:lang w:bidi="ar-EG"/>
        </w:rPr>
        <w:t>وقد حصل</w:t>
      </w:r>
      <w:r w:rsidRPr="00173AF2">
        <w:rPr>
          <w:rtl/>
          <w:lang w:bidi="ar-EG"/>
        </w:rPr>
        <w:t xml:space="preserve"> </w:t>
      </w:r>
      <w:r w:rsidRPr="00173AF2">
        <w:rPr>
          <w:rFonts w:hint="cs"/>
          <w:rtl/>
          <w:lang w:bidi="ar-EG"/>
        </w:rPr>
        <w:t>شيوخ</w:t>
      </w:r>
      <w:r w:rsidRPr="00173AF2">
        <w:rPr>
          <w:rtl/>
          <w:lang w:bidi="ar-EG"/>
        </w:rPr>
        <w:t xml:space="preserve"> غابات </w:t>
      </w:r>
      <w:r w:rsidRPr="00173AF2">
        <w:rPr>
          <w:rFonts w:hint="cs"/>
          <w:rtl/>
          <w:lang w:bidi="ar-EG"/>
        </w:rPr>
        <w:t>ريمبو</w:t>
      </w:r>
      <w:r w:rsidRPr="00173AF2">
        <w:rPr>
          <w:rtl/>
          <w:lang w:bidi="ar-EG"/>
        </w:rPr>
        <w:t xml:space="preserve"> </w:t>
      </w:r>
      <w:r w:rsidRPr="00173AF2">
        <w:rPr>
          <w:rFonts w:hint="cs"/>
          <w:rtl/>
          <w:lang w:bidi="ar-EG"/>
        </w:rPr>
        <w:t>توجوه</w:t>
      </w:r>
      <w:r w:rsidRPr="00173AF2">
        <w:rPr>
          <w:rtl/>
          <w:lang w:bidi="ar-EG"/>
        </w:rPr>
        <w:t xml:space="preserve"> </w:t>
      </w:r>
      <w:r w:rsidRPr="00173AF2">
        <w:rPr>
          <w:rFonts w:hint="cs"/>
          <w:rtl/>
          <w:lang w:bidi="ar-EG"/>
        </w:rPr>
        <w:t>داناو،</w:t>
      </w:r>
      <w:r w:rsidRPr="00173AF2">
        <w:rPr>
          <w:rtl/>
          <w:lang w:bidi="ar-EG"/>
        </w:rPr>
        <w:t xml:space="preserve"> في رياو</w:t>
      </w:r>
      <w:r w:rsidRPr="00173AF2">
        <w:rPr>
          <w:rFonts w:hint="cs"/>
          <w:rtl/>
          <w:lang w:bidi="ar-EG"/>
        </w:rPr>
        <w:t>،</w:t>
      </w:r>
      <w:r w:rsidRPr="00173AF2">
        <w:rPr>
          <w:rtl/>
          <w:lang w:bidi="ar-EG"/>
        </w:rPr>
        <w:t xml:space="preserve"> </w:t>
      </w:r>
      <w:r w:rsidRPr="00173AF2">
        <w:rPr>
          <w:rFonts w:hint="cs"/>
          <w:rtl/>
          <w:lang w:bidi="ar-EG"/>
        </w:rPr>
        <w:t xml:space="preserve">على </w:t>
      </w:r>
      <w:r w:rsidRPr="00173AF2">
        <w:rPr>
          <w:rtl/>
          <w:lang w:bidi="ar-EG"/>
        </w:rPr>
        <w:t xml:space="preserve">جائزة </w:t>
      </w:r>
      <w:r w:rsidRPr="00173AF2">
        <w:rPr>
          <w:rFonts w:hint="cs"/>
          <w:i/>
          <w:iCs/>
          <w:rtl/>
          <w:lang w:bidi="ar-EG"/>
        </w:rPr>
        <w:t>كالباتارو</w:t>
      </w:r>
      <w:r w:rsidRPr="00173AF2">
        <w:rPr>
          <w:rtl/>
          <w:lang w:bidi="ar-EG"/>
        </w:rPr>
        <w:t xml:space="preserve"> في </w:t>
      </w:r>
      <w:r w:rsidRPr="00173AF2">
        <w:rPr>
          <w:rFonts w:hint="cs"/>
          <w:rtl/>
          <w:lang w:bidi="ar-EG"/>
        </w:rPr>
        <w:t>حزيران/</w:t>
      </w:r>
      <w:r w:rsidRPr="00173AF2">
        <w:rPr>
          <w:rtl/>
          <w:lang w:bidi="ar-EG"/>
        </w:rPr>
        <w:t>يوني</w:t>
      </w:r>
      <w:r w:rsidRPr="00173AF2">
        <w:rPr>
          <w:rFonts w:hint="cs"/>
          <w:rtl/>
          <w:lang w:bidi="ar-EG"/>
        </w:rPr>
        <w:t>ه</w:t>
      </w:r>
      <w:r w:rsidRPr="00173AF2">
        <w:rPr>
          <w:rtl/>
          <w:lang w:bidi="ar-EG"/>
        </w:rPr>
        <w:t xml:space="preserve"> 2009. </w:t>
      </w:r>
      <w:r w:rsidRPr="00173AF2">
        <w:rPr>
          <w:rFonts w:hint="cs"/>
          <w:rtl/>
          <w:lang w:bidi="ar-EG"/>
        </w:rPr>
        <w:t xml:space="preserve">ولكنهم </w:t>
      </w:r>
      <w:r w:rsidRPr="00173AF2">
        <w:rPr>
          <w:rtl/>
          <w:lang w:bidi="ar-EG"/>
        </w:rPr>
        <w:t>في تموز/يولي</w:t>
      </w:r>
      <w:r w:rsidRPr="00173AF2">
        <w:rPr>
          <w:rFonts w:hint="cs"/>
          <w:rtl/>
          <w:lang w:bidi="ar-EG"/>
        </w:rPr>
        <w:t>ه</w:t>
      </w:r>
      <w:r w:rsidRPr="00173AF2">
        <w:rPr>
          <w:rtl/>
          <w:lang w:bidi="ar-EG"/>
        </w:rPr>
        <w:t xml:space="preserve">، قاموا </w:t>
      </w:r>
      <w:r w:rsidRPr="00173AF2">
        <w:rPr>
          <w:rFonts w:hint="cs"/>
          <w:rtl/>
          <w:lang w:bidi="ar-EG"/>
        </w:rPr>
        <w:t>بتشييد</w:t>
      </w:r>
      <w:r w:rsidRPr="00173AF2">
        <w:rPr>
          <w:rtl/>
          <w:lang w:bidi="ar-EG"/>
        </w:rPr>
        <w:t xml:space="preserve"> طريق </w:t>
      </w:r>
      <w:r w:rsidRPr="00173AF2">
        <w:rPr>
          <w:rFonts w:hint="cs"/>
          <w:rtl/>
          <w:lang w:bidi="ar-EG"/>
        </w:rPr>
        <w:t>يمر</w:t>
      </w:r>
      <w:r w:rsidRPr="00173AF2">
        <w:rPr>
          <w:rtl/>
          <w:lang w:bidi="ar-EG"/>
        </w:rPr>
        <w:t xml:space="preserve"> وسط الغاب</w:t>
      </w:r>
      <w:r w:rsidRPr="00173AF2">
        <w:rPr>
          <w:rFonts w:hint="cs"/>
          <w:rtl/>
          <w:lang w:bidi="ar-EG"/>
        </w:rPr>
        <w:t>ة</w:t>
      </w:r>
      <w:r w:rsidRPr="00173AF2">
        <w:rPr>
          <w:rtl/>
          <w:lang w:bidi="ar-EG"/>
        </w:rPr>
        <w:t xml:space="preserve"> المحمية، </w:t>
      </w:r>
      <w:r w:rsidRPr="00173AF2">
        <w:rPr>
          <w:rFonts w:hint="cs"/>
          <w:rtl/>
          <w:lang w:bidi="ar-EG"/>
        </w:rPr>
        <w:t>الأمر الذي سبب القلق للكثيرين</w:t>
      </w:r>
      <w:r w:rsidRPr="00173AF2">
        <w:rPr>
          <w:rtl/>
          <w:lang w:bidi="ar-EG"/>
        </w:rPr>
        <w:t xml:space="preserve"> </w:t>
      </w:r>
      <w:r w:rsidRPr="00173AF2">
        <w:rPr>
          <w:rFonts w:hint="cs"/>
          <w:rtl/>
          <w:lang w:bidi="ar-EG"/>
        </w:rPr>
        <w:t>لتعرض</w:t>
      </w:r>
      <w:r w:rsidRPr="00173AF2">
        <w:rPr>
          <w:rtl/>
          <w:lang w:bidi="ar-EG"/>
        </w:rPr>
        <w:t xml:space="preserve"> الغاب</w:t>
      </w:r>
      <w:r w:rsidRPr="00173AF2">
        <w:rPr>
          <w:rFonts w:hint="cs"/>
          <w:rtl/>
          <w:lang w:bidi="ar-EG"/>
        </w:rPr>
        <w:t>ة للخطر</w:t>
      </w:r>
      <w:r w:rsidRPr="00173AF2">
        <w:rPr>
          <w:rtl/>
          <w:lang w:bidi="ar-EG"/>
        </w:rPr>
        <w:t xml:space="preserve">. </w:t>
      </w:r>
      <w:r w:rsidRPr="00173AF2">
        <w:rPr>
          <w:rFonts w:hint="cs"/>
          <w:rtl/>
          <w:lang w:bidi="ar-EG"/>
        </w:rPr>
        <w:t>ومن ثم أجبِروا على</w:t>
      </w:r>
      <w:r w:rsidRPr="00173AF2">
        <w:rPr>
          <w:rtl/>
          <w:lang w:bidi="ar-EG"/>
        </w:rPr>
        <w:t xml:space="preserve"> </w:t>
      </w:r>
      <w:r w:rsidRPr="00173AF2">
        <w:rPr>
          <w:rFonts w:hint="cs"/>
          <w:rtl/>
          <w:lang w:bidi="ar-EG"/>
        </w:rPr>
        <w:t>ردّ</w:t>
      </w:r>
      <w:r w:rsidRPr="00173AF2">
        <w:rPr>
          <w:rtl/>
          <w:lang w:bidi="ar-EG"/>
        </w:rPr>
        <w:t xml:space="preserve"> هذه الجائزة.</w:t>
      </w:r>
    </w:p>
    <w:p w:rsidR="00C77660" w:rsidRPr="00173AF2" w:rsidRDefault="00C77660" w:rsidP="00C77660">
      <w:pPr>
        <w:pStyle w:val="SingleTxt"/>
        <w:ind w:left="1264" w:right="1264"/>
        <w:rPr>
          <w:rFonts w:hint="cs"/>
          <w:rtl/>
          <w:lang w:bidi="ar-EG"/>
        </w:rPr>
      </w:pPr>
      <w:r w:rsidRPr="00173AF2">
        <w:rPr>
          <w:rFonts w:hint="cs"/>
          <w:rtl/>
          <w:lang w:bidi="ar-EG"/>
        </w:rPr>
        <w:t>183-</w:t>
      </w:r>
      <w:r w:rsidRPr="00173AF2">
        <w:rPr>
          <w:rFonts w:hint="cs"/>
          <w:rtl/>
          <w:lang w:bidi="ar-EG"/>
        </w:rPr>
        <w:tab/>
        <w:t>كان لل</w:t>
      </w:r>
      <w:r w:rsidRPr="00173AF2">
        <w:rPr>
          <w:rtl/>
          <w:lang w:bidi="ar-EG"/>
        </w:rPr>
        <w:t>مبادرة العامة ع</w:t>
      </w:r>
      <w:r w:rsidRPr="00173AF2">
        <w:rPr>
          <w:rFonts w:hint="cs"/>
          <w:rtl/>
          <w:lang w:bidi="ar-EG"/>
        </w:rPr>
        <w:t>لى</w:t>
      </w:r>
      <w:r w:rsidRPr="00173AF2">
        <w:rPr>
          <w:rtl/>
          <w:lang w:bidi="ar-EG"/>
        </w:rPr>
        <w:t xml:space="preserve"> أدنى </w:t>
      </w:r>
      <w:r w:rsidRPr="00173AF2">
        <w:rPr>
          <w:rFonts w:hint="cs"/>
          <w:rtl/>
          <w:lang w:bidi="ar-EG"/>
        </w:rPr>
        <w:t>الأصعدة</w:t>
      </w:r>
      <w:r w:rsidRPr="00173AF2">
        <w:rPr>
          <w:rtl/>
          <w:lang w:bidi="ar-EG"/>
        </w:rPr>
        <w:t xml:space="preserve">، أي </w:t>
      </w:r>
      <w:r w:rsidRPr="00173AF2">
        <w:rPr>
          <w:rFonts w:hint="cs"/>
          <w:rtl/>
          <w:lang w:bidi="ar-EG"/>
        </w:rPr>
        <w:t>صعيد المنطقة الفرعية</w:t>
      </w:r>
      <w:r w:rsidRPr="00173AF2">
        <w:rPr>
          <w:rtl/>
          <w:lang w:bidi="ar-EG"/>
        </w:rPr>
        <w:t xml:space="preserve"> والقرية، دور فعال تماما في النهوض </w:t>
      </w:r>
      <w:r w:rsidRPr="00173AF2">
        <w:rPr>
          <w:rFonts w:hint="cs"/>
          <w:rtl/>
          <w:lang w:bidi="ar-EG"/>
        </w:rPr>
        <w:t>ب</w:t>
      </w:r>
      <w:r w:rsidRPr="00173AF2">
        <w:rPr>
          <w:rtl/>
          <w:lang w:bidi="ar-EG"/>
        </w:rPr>
        <w:t>القرية و</w:t>
      </w:r>
      <w:r w:rsidRPr="00173AF2">
        <w:rPr>
          <w:rFonts w:hint="cs"/>
          <w:rtl/>
          <w:lang w:bidi="ar-EG"/>
        </w:rPr>
        <w:t>بالمرأة</w:t>
      </w:r>
      <w:r w:rsidRPr="00173AF2">
        <w:rPr>
          <w:rtl/>
          <w:lang w:bidi="ar-EG"/>
        </w:rPr>
        <w:t xml:space="preserve">. </w:t>
      </w:r>
      <w:r w:rsidRPr="00173AF2">
        <w:rPr>
          <w:rFonts w:hint="cs"/>
          <w:rtl/>
          <w:lang w:bidi="ar-EG"/>
        </w:rPr>
        <w:t>ومن خلال</w:t>
      </w:r>
      <w:r w:rsidRPr="00173AF2">
        <w:rPr>
          <w:rtl/>
          <w:lang w:bidi="ar-EG"/>
        </w:rPr>
        <w:t xml:space="preserve"> </w:t>
      </w:r>
      <w:r w:rsidRPr="00173AF2">
        <w:rPr>
          <w:rFonts w:hint="cs"/>
          <w:rtl/>
        </w:rPr>
        <w:t>برنامج التنمية للمناطق الفرعية</w:t>
      </w:r>
      <w:r w:rsidRPr="00173AF2">
        <w:rPr>
          <w:rtl/>
          <w:lang w:bidi="ar-EG"/>
        </w:rPr>
        <w:t xml:space="preserve">، تمكنت جماعات المجتمع المحلي في مناطق كثيرة </w:t>
      </w:r>
      <w:r w:rsidRPr="00173AF2">
        <w:rPr>
          <w:rFonts w:hint="cs"/>
          <w:rtl/>
          <w:lang w:bidi="ar-EG"/>
        </w:rPr>
        <w:t>بجهودها الذاتية</w:t>
      </w:r>
      <w:r w:rsidRPr="00173AF2">
        <w:rPr>
          <w:rtl/>
          <w:lang w:bidi="ar-EG"/>
        </w:rPr>
        <w:t xml:space="preserve"> </w:t>
      </w:r>
      <w:r w:rsidRPr="00173AF2">
        <w:rPr>
          <w:rFonts w:hint="cs"/>
          <w:rtl/>
          <w:lang w:bidi="ar-EG"/>
        </w:rPr>
        <w:t xml:space="preserve">من </w:t>
      </w:r>
      <w:r w:rsidRPr="00173AF2">
        <w:rPr>
          <w:rtl/>
          <w:lang w:bidi="ar-EG"/>
        </w:rPr>
        <w:t xml:space="preserve">توفير المياه النظيفة </w:t>
      </w:r>
      <w:r w:rsidRPr="00173AF2">
        <w:rPr>
          <w:rFonts w:hint="cs"/>
          <w:rtl/>
          <w:lang w:bidi="ar-EG"/>
        </w:rPr>
        <w:t>ب</w:t>
      </w:r>
      <w:r w:rsidRPr="00173AF2">
        <w:rPr>
          <w:rtl/>
          <w:lang w:bidi="ar-EG"/>
        </w:rPr>
        <w:t>بناء الآبار و</w:t>
      </w:r>
      <w:r w:rsidRPr="00173AF2">
        <w:rPr>
          <w:rFonts w:hint="cs"/>
          <w:rtl/>
          <w:lang w:bidi="ar-EG"/>
        </w:rPr>
        <w:t xml:space="preserve">مد </w:t>
      </w:r>
      <w:r w:rsidRPr="00173AF2">
        <w:rPr>
          <w:rtl/>
          <w:lang w:bidi="ar-EG"/>
        </w:rPr>
        <w:t>الأنابيب والطرق والجسور و</w:t>
      </w:r>
      <w:r w:rsidRPr="00173AF2">
        <w:rPr>
          <w:rFonts w:hint="cs"/>
          <w:rtl/>
          <w:lang w:bidi="ar-EG"/>
        </w:rPr>
        <w:t xml:space="preserve">ما إلى ذلك </w:t>
      </w:r>
      <w:r w:rsidRPr="00173AF2">
        <w:rPr>
          <w:rtl/>
          <w:lang w:bidi="ar-EG"/>
        </w:rPr>
        <w:t xml:space="preserve">في </w:t>
      </w:r>
      <w:r w:rsidRPr="00173AF2">
        <w:rPr>
          <w:rFonts w:hint="cs"/>
          <w:rtl/>
          <w:lang w:bidi="ar-EG"/>
        </w:rPr>
        <w:t>عدة مقاطعات</w:t>
      </w:r>
      <w:r w:rsidRPr="00173AF2">
        <w:rPr>
          <w:rtl/>
          <w:lang w:bidi="ar-EG"/>
        </w:rPr>
        <w:t xml:space="preserve"> </w:t>
      </w:r>
      <w:r w:rsidRPr="00173AF2">
        <w:rPr>
          <w:rFonts w:hint="cs"/>
          <w:rtl/>
          <w:lang w:bidi="ar-EG"/>
        </w:rPr>
        <w:t>ومقاطعات فرعية</w:t>
      </w:r>
      <w:r w:rsidRPr="00173AF2">
        <w:rPr>
          <w:rtl/>
          <w:lang w:bidi="ar-EG"/>
        </w:rPr>
        <w:t xml:space="preserve"> في </w:t>
      </w:r>
      <w:r w:rsidRPr="00173AF2">
        <w:rPr>
          <w:rFonts w:hint="cs"/>
          <w:rtl/>
          <w:lang w:bidi="ar-EG"/>
        </w:rPr>
        <w:t xml:space="preserve">أنحاء </w:t>
      </w:r>
      <w:r w:rsidRPr="00173AF2">
        <w:rPr>
          <w:rtl/>
          <w:lang w:bidi="ar-EG"/>
        </w:rPr>
        <w:t xml:space="preserve">إندونيسيا. </w:t>
      </w:r>
      <w:r w:rsidRPr="00173AF2">
        <w:rPr>
          <w:rFonts w:hint="cs"/>
          <w:rtl/>
          <w:lang w:bidi="ar-EG"/>
        </w:rPr>
        <w:t xml:space="preserve">وشاركت </w:t>
      </w:r>
      <w:r w:rsidRPr="00173AF2">
        <w:rPr>
          <w:rtl/>
          <w:lang w:bidi="ar-EG"/>
        </w:rPr>
        <w:t xml:space="preserve">المرأة </w:t>
      </w:r>
      <w:r w:rsidRPr="00173AF2">
        <w:rPr>
          <w:rFonts w:hint="cs"/>
          <w:rtl/>
          <w:lang w:bidi="ar-EG"/>
        </w:rPr>
        <w:t>بدنيا في تشييد</w:t>
      </w:r>
      <w:r w:rsidRPr="00173AF2">
        <w:rPr>
          <w:rtl/>
          <w:lang w:bidi="ar-EG"/>
        </w:rPr>
        <w:t xml:space="preserve"> روضة أطفال في </w:t>
      </w:r>
      <w:r w:rsidRPr="00173AF2">
        <w:rPr>
          <w:rFonts w:hint="cs"/>
          <w:rtl/>
          <w:lang w:bidi="ar-EG"/>
        </w:rPr>
        <w:t>مقاطعة</w:t>
      </w:r>
      <w:r w:rsidRPr="00173AF2">
        <w:rPr>
          <w:rtl/>
          <w:lang w:bidi="ar-EG"/>
        </w:rPr>
        <w:t xml:space="preserve"> </w:t>
      </w:r>
      <w:r w:rsidRPr="00173AF2">
        <w:rPr>
          <w:rFonts w:hint="cs"/>
          <w:rtl/>
          <w:lang w:bidi="ar-EG"/>
        </w:rPr>
        <w:t>بانغاي الفرعية</w:t>
      </w:r>
      <w:r w:rsidRPr="00173AF2">
        <w:rPr>
          <w:rtl/>
          <w:lang w:bidi="ar-EG"/>
        </w:rPr>
        <w:t xml:space="preserve">، </w:t>
      </w:r>
      <w:r w:rsidRPr="00173AF2">
        <w:rPr>
          <w:rFonts w:hint="cs"/>
          <w:rtl/>
          <w:lang w:bidi="ar-EG"/>
        </w:rPr>
        <w:t>و</w:t>
      </w:r>
      <w:r w:rsidRPr="00173AF2">
        <w:rPr>
          <w:rtl/>
          <w:lang w:bidi="ar-EG"/>
        </w:rPr>
        <w:t>طريق في نياس، ومرح</w:t>
      </w:r>
      <w:r w:rsidRPr="00173AF2">
        <w:rPr>
          <w:rFonts w:hint="cs"/>
          <w:rtl/>
          <w:lang w:bidi="ar-EG"/>
        </w:rPr>
        <w:t>ا</w:t>
      </w:r>
      <w:r w:rsidRPr="00173AF2">
        <w:rPr>
          <w:rtl/>
          <w:lang w:bidi="ar-EG"/>
        </w:rPr>
        <w:t xml:space="preserve">ض عام في قرية </w:t>
      </w:r>
      <w:r w:rsidRPr="00173AF2">
        <w:rPr>
          <w:rFonts w:hint="cs"/>
          <w:rtl/>
          <w:lang w:bidi="ar-EG"/>
        </w:rPr>
        <w:t>هاكيم</w:t>
      </w:r>
      <w:r w:rsidRPr="00173AF2">
        <w:rPr>
          <w:rtl/>
          <w:lang w:bidi="ar-EG"/>
        </w:rPr>
        <w:t xml:space="preserve">، </w:t>
      </w:r>
      <w:r w:rsidRPr="00173AF2">
        <w:rPr>
          <w:rFonts w:hint="cs"/>
          <w:rtl/>
          <w:lang w:bidi="ar-EG"/>
        </w:rPr>
        <w:t>آ</w:t>
      </w:r>
      <w:r w:rsidRPr="00173AF2">
        <w:rPr>
          <w:rtl/>
          <w:lang w:bidi="ar-EG"/>
        </w:rPr>
        <w:t xml:space="preserve">تشيه. </w:t>
      </w:r>
      <w:r w:rsidRPr="00173AF2">
        <w:rPr>
          <w:rFonts w:hint="cs"/>
          <w:rtl/>
          <w:lang w:bidi="ar-EG"/>
        </w:rPr>
        <w:t>وب</w:t>
      </w:r>
      <w:r w:rsidRPr="00173AF2">
        <w:rPr>
          <w:rtl/>
          <w:lang w:bidi="ar-EG"/>
        </w:rPr>
        <w:t xml:space="preserve">استخدام أموال المجتمع </w:t>
      </w:r>
      <w:r w:rsidRPr="00173AF2">
        <w:rPr>
          <w:rFonts w:hint="cs"/>
          <w:rtl/>
          <w:lang w:bidi="ar-EG"/>
        </w:rPr>
        <w:t xml:space="preserve">المحلي </w:t>
      </w:r>
      <w:r w:rsidRPr="00173AF2">
        <w:rPr>
          <w:rtl/>
          <w:lang w:bidi="ar-EG"/>
        </w:rPr>
        <w:t xml:space="preserve">من خلال برنامج </w:t>
      </w:r>
      <w:r w:rsidRPr="00173AF2">
        <w:rPr>
          <w:rFonts w:hint="cs"/>
          <w:rtl/>
        </w:rPr>
        <w:t>التنمية للمناطق الفرعية</w:t>
      </w:r>
      <w:r w:rsidRPr="00173AF2">
        <w:rPr>
          <w:rtl/>
          <w:lang w:bidi="ar-EG"/>
        </w:rPr>
        <w:t xml:space="preserve">، تم بناء مولد كهرمائي صغير في </w:t>
      </w:r>
      <w:r w:rsidRPr="00173AF2">
        <w:rPr>
          <w:rFonts w:hint="cs"/>
          <w:rtl/>
          <w:lang w:bidi="ar-EG"/>
        </w:rPr>
        <w:t>كامبا</w:t>
      </w:r>
      <w:r w:rsidRPr="00173AF2">
        <w:rPr>
          <w:rtl/>
          <w:lang w:bidi="ar-EG"/>
        </w:rPr>
        <w:t xml:space="preserve"> </w:t>
      </w:r>
      <w:r w:rsidRPr="00173AF2">
        <w:rPr>
          <w:rFonts w:hint="cs"/>
          <w:rtl/>
          <w:lang w:bidi="ar-EG"/>
        </w:rPr>
        <w:t>و</w:t>
      </w:r>
      <w:r w:rsidRPr="00173AF2">
        <w:rPr>
          <w:rtl/>
          <w:lang w:bidi="ar-EG"/>
        </w:rPr>
        <w:t xml:space="preserve">ماروس </w:t>
      </w:r>
      <w:r w:rsidRPr="00173AF2">
        <w:rPr>
          <w:rFonts w:hint="cs"/>
          <w:rtl/>
          <w:lang w:bidi="ar-EG"/>
        </w:rPr>
        <w:t>و</w:t>
      </w:r>
      <w:r w:rsidRPr="00173AF2">
        <w:rPr>
          <w:rtl/>
          <w:lang w:bidi="ar-EG"/>
        </w:rPr>
        <w:t>سولاوي</w:t>
      </w:r>
      <w:r w:rsidRPr="00173AF2">
        <w:rPr>
          <w:rFonts w:hint="cs"/>
          <w:rtl/>
          <w:lang w:bidi="ar-EG"/>
        </w:rPr>
        <w:t>س</w:t>
      </w:r>
      <w:r w:rsidRPr="00173AF2">
        <w:rPr>
          <w:rtl/>
          <w:lang w:bidi="ar-EG"/>
        </w:rPr>
        <w:t xml:space="preserve">ي </w:t>
      </w:r>
      <w:r w:rsidRPr="00173AF2">
        <w:rPr>
          <w:rFonts w:hint="cs"/>
          <w:rtl/>
          <w:lang w:bidi="ar-EG"/>
        </w:rPr>
        <w:t>الجنوبية.</w:t>
      </w:r>
    </w:p>
    <w:p w:rsidR="00C77660" w:rsidRPr="00173AF2" w:rsidRDefault="00C77660" w:rsidP="00C77660">
      <w:pPr>
        <w:pStyle w:val="SingleTxt"/>
        <w:ind w:left="1264" w:right="1264"/>
        <w:rPr>
          <w:rFonts w:hint="cs"/>
          <w:rtl/>
          <w:lang w:bidi="ar-EG"/>
        </w:rPr>
      </w:pPr>
      <w:r w:rsidRPr="00173AF2">
        <w:rPr>
          <w:rFonts w:hint="cs"/>
          <w:rtl/>
          <w:lang w:bidi="ar-EG"/>
        </w:rPr>
        <w:t>184-</w:t>
      </w:r>
      <w:r w:rsidRPr="00173AF2">
        <w:rPr>
          <w:rFonts w:hint="cs"/>
          <w:rtl/>
          <w:lang w:bidi="ar-EG"/>
        </w:rPr>
        <w:tab/>
        <w:t xml:space="preserve">وزاد </w:t>
      </w:r>
      <w:r w:rsidRPr="00173AF2">
        <w:rPr>
          <w:rtl/>
          <w:lang w:bidi="ar-EG"/>
        </w:rPr>
        <w:t xml:space="preserve">دور </w:t>
      </w:r>
      <w:r w:rsidRPr="00173AF2">
        <w:rPr>
          <w:rFonts w:hint="cs"/>
          <w:rtl/>
          <w:lang w:bidi="ar-EG"/>
        </w:rPr>
        <w:t xml:space="preserve">النساء، </w:t>
      </w:r>
      <w:r w:rsidRPr="00173AF2">
        <w:rPr>
          <w:rtl/>
          <w:lang w:bidi="ar-EG"/>
        </w:rPr>
        <w:t>بما في ذلك شجاعته</w:t>
      </w:r>
      <w:r w:rsidRPr="00173AF2">
        <w:rPr>
          <w:rFonts w:hint="cs"/>
          <w:rtl/>
          <w:lang w:bidi="ar-EG"/>
        </w:rPr>
        <w:t>ن</w:t>
      </w:r>
      <w:r w:rsidRPr="00173AF2">
        <w:rPr>
          <w:rtl/>
          <w:lang w:bidi="ar-EG"/>
        </w:rPr>
        <w:t xml:space="preserve"> </w:t>
      </w:r>
      <w:r w:rsidRPr="00173AF2">
        <w:rPr>
          <w:rFonts w:hint="cs"/>
          <w:rtl/>
          <w:lang w:bidi="ar-EG"/>
        </w:rPr>
        <w:t>في ا</w:t>
      </w:r>
      <w:r w:rsidRPr="00173AF2">
        <w:rPr>
          <w:rtl/>
          <w:lang w:bidi="ar-EG"/>
        </w:rPr>
        <w:t>لتعبير عن حقوقه</w:t>
      </w:r>
      <w:r w:rsidRPr="00173AF2">
        <w:rPr>
          <w:rFonts w:hint="cs"/>
          <w:rtl/>
          <w:lang w:bidi="ar-EG"/>
        </w:rPr>
        <w:t>ن</w:t>
      </w:r>
      <w:r w:rsidRPr="00173AF2">
        <w:rPr>
          <w:rtl/>
          <w:lang w:bidi="ar-EG"/>
        </w:rPr>
        <w:t xml:space="preserve"> ومصالحه</w:t>
      </w:r>
      <w:r w:rsidRPr="00173AF2">
        <w:rPr>
          <w:rFonts w:hint="cs"/>
          <w:rtl/>
          <w:lang w:bidi="ar-EG"/>
        </w:rPr>
        <w:t>ن</w:t>
      </w:r>
      <w:r w:rsidRPr="00173AF2">
        <w:rPr>
          <w:rtl/>
          <w:lang w:bidi="ar-EG"/>
        </w:rPr>
        <w:t xml:space="preserve">. </w:t>
      </w:r>
      <w:r w:rsidRPr="00173AF2">
        <w:rPr>
          <w:rFonts w:hint="cs"/>
          <w:rtl/>
          <w:lang w:bidi="ar-EG"/>
        </w:rPr>
        <w:t>و</w:t>
      </w:r>
      <w:r w:rsidRPr="00173AF2">
        <w:rPr>
          <w:rtl/>
          <w:lang w:bidi="ar-EG"/>
        </w:rPr>
        <w:t xml:space="preserve">أنشأت النساء في القرى في جميع أنحاء </w:t>
      </w:r>
      <w:r w:rsidRPr="00173AF2">
        <w:rPr>
          <w:rFonts w:hint="cs"/>
          <w:rtl/>
          <w:lang w:bidi="ar-EG"/>
        </w:rPr>
        <w:t>المقاطعات</w:t>
      </w:r>
      <w:r w:rsidRPr="00173AF2">
        <w:rPr>
          <w:rtl/>
          <w:lang w:bidi="ar-EG"/>
        </w:rPr>
        <w:t xml:space="preserve"> والجزر جماعات </w:t>
      </w:r>
      <w:r w:rsidRPr="00173AF2">
        <w:rPr>
          <w:rFonts w:hint="cs"/>
          <w:rtl/>
          <w:lang w:bidi="ar-EG"/>
        </w:rPr>
        <w:t>للإ</w:t>
      </w:r>
      <w:r w:rsidRPr="00173AF2">
        <w:rPr>
          <w:rtl/>
          <w:lang w:bidi="ar-EG"/>
        </w:rPr>
        <w:t>قر</w:t>
      </w:r>
      <w:r w:rsidRPr="00173AF2">
        <w:rPr>
          <w:rFonts w:hint="cs"/>
          <w:rtl/>
          <w:lang w:bidi="ar-EG"/>
        </w:rPr>
        <w:t>ا</w:t>
      </w:r>
      <w:r w:rsidRPr="00173AF2">
        <w:rPr>
          <w:rtl/>
          <w:lang w:bidi="ar-EG"/>
        </w:rPr>
        <w:t xml:space="preserve">ض والادخار، ولزراعة الفول السوداني التي بدأتها المرأة. </w:t>
      </w:r>
      <w:r w:rsidRPr="00173AF2">
        <w:rPr>
          <w:rFonts w:hint="cs"/>
          <w:rtl/>
          <w:lang w:bidi="ar-EG"/>
        </w:rPr>
        <w:t>و</w:t>
      </w:r>
      <w:r w:rsidRPr="00173AF2">
        <w:rPr>
          <w:rtl/>
          <w:lang w:bidi="ar-EG"/>
        </w:rPr>
        <w:t>كان</w:t>
      </w:r>
      <w:r w:rsidRPr="00173AF2">
        <w:rPr>
          <w:rFonts w:hint="cs"/>
          <w:rtl/>
          <w:lang w:bidi="ar-EG"/>
        </w:rPr>
        <w:t xml:space="preserve"> من الأمور المطمئنة أن</w:t>
      </w:r>
      <w:r w:rsidRPr="00173AF2">
        <w:rPr>
          <w:rtl/>
          <w:lang w:bidi="ar-EG"/>
        </w:rPr>
        <w:t xml:space="preserve"> النساء</w:t>
      </w:r>
      <w:r w:rsidRPr="00173AF2">
        <w:rPr>
          <w:rFonts w:hint="cs"/>
          <w:rtl/>
          <w:lang w:bidi="ar-EG"/>
        </w:rPr>
        <w:t>،</w:t>
      </w:r>
      <w:r w:rsidRPr="00173AF2">
        <w:rPr>
          <w:rtl/>
          <w:lang w:bidi="ar-EG"/>
        </w:rPr>
        <w:t xml:space="preserve"> على المستوى الشعبي وعلى المستوى المحلي، </w:t>
      </w:r>
      <w:r w:rsidRPr="00173AF2">
        <w:rPr>
          <w:rFonts w:hint="cs"/>
          <w:rtl/>
          <w:lang w:bidi="ar-EG"/>
        </w:rPr>
        <w:t>يتمتعن ب</w:t>
      </w:r>
      <w:r w:rsidRPr="00173AF2">
        <w:rPr>
          <w:rtl/>
          <w:lang w:bidi="ar-EG"/>
        </w:rPr>
        <w:t xml:space="preserve">الوعي القوي </w:t>
      </w:r>
      <w:r w:rsidRPr="00173AF2">
        <w:rPr>
          <w:rFonts w:hint="cs"/>
          <w:rtl/>
          <w:lang w:bidi="ar-EG"/>
        </w:rPr>
        <w:t>ب</w:t>
      </w:r>
      <w:r w:rsidRPr="00173AF2">
        <w:rPr>
          <w:rtl/>
          <w:lang w:bidi="ar-EG"/>
        </w:rPr>
        <w:t>أدواره</w:t>
      </w:r>
      <w:r w:rsidRPr="00173AF2">
        <w:rPr>
          <w:rFonts w:hint="cs"/>
          <w:rtl/>
          <w:lang w:bidi="ar-EG"/>
        </w:rPr>
        <w:t>ن</w:t>
      </w:r>
      <w:r w:rsidRPr="00173AF2">
        <w:rPr>
          <w:rtl/>
          <w:lang w:bidi="ar-EG"/>
        </w:rPr>
        <w:t xml:space="preserve"> ومسؤولياته</w:t>
      </w:r>
      <w:r w:rsidRPr="00173AF2">
        <w:rPr>
          <w:rFonts w:hint="cs"/>
          <w:rtl/>
          <w:lang w:bidi="ar-EG"/>
        </w:rPr>
        <w:t>ن</w:t>
      </w:r>
      <w:r w:rsidRPr="00173AF2">
        <w:rPr>
          <w:rtl/>
          <w:lang w:bidi="ar-EG"/>
        </w:rPr>
        <w:t xml:space="preserve"> </w:t>
      </w:r>
      <w:r w:rsidRPr="00173AF2">
        <w:rPr>
          <w:rFonts w:hint="cs"/>
          <w:rtl/>
          <w:lang w:bidi="ar-EG"/>
        </w:rPr>
        <w:t xml:space="preserve">في </w:t>
      </w:r>
      <w:r w:rsidRPr="00173AF2">
        <w:rPr>
          <w:rtl/>
          <w:lang w:bidi="ar-EG"/>
        </w:rPr>
        <w:t>بناء مناطقه</w:t>
      </w:r>
      <w:r w:rsidRPr="00173AF2">
        <w:rPr>
          <w:rFonts w:hint="cs"/>
          <w:rtl/>
          <w:lang w:bidi="ar-EG"/>
        </w:rPr>
        <w:t>ن</w:t>
      </w:r>
      <w:r w:rsidRPr="00173AF2">
        <w:rPr>
          <w:rtl/>
          <w:lang w:bidi="ar-EG"/>
        </w:rPr>
        <w:t xml:space="preserve">. </w:t>
      </w:r>
      <w:r w:rsidRPr="00173AF2">
        <w:rPr>
          <w:rFonts w:hint="cs"/>
          <w:rtl/>
          <w:lang w:bidi="ar-EG"/>
        </w:rPr>
        <w:t>و</w:t>
      </w:r>
      <w:r w:rsidRPr="00173AF2">
        <w:rPr>
          <w:rtl/>
          <w:lang w:bidi="ar-EG"/>
        </w:rPr>
        <w:t xml:space="preserve">في قطاع الصحة، </w:t>
      </w:r>
      <w:r w:rsidRPr="00173AF2">
        <w:rPr>
          <w:rFonts w:hint="cs"/>
          <w:rtl/>
          <w:lang w:bidi="ar-EG"/>
        </w:rPr>
        <w:t xml:space="preserve">أخذت </w:t>
      </w:r>
      <w:r w:rsidRPr="00173AF2">
        <w:rPr>
          <w:rtl/>
          <w:lang w:bidi="ar-EG"/>
        </w:rPr>
        <w:t xml:space="preserve">المرأة </w:t>
      </w:r>
      <w:r w:rsidRPr="00173AF2">
        <w:rPr>
          <w:rFonts w:hint="cs"/>
          <w:rtl/>
          <w:lang w:bidi="ar-EG"/>
        </w:rPr>
        <w:t>بزمام</w:t>
      </w:r>
      <w:r w:rsidRPr="00173AF2">
        <w:rPr>
          <w:rtl/>
          <w:lang w:bidi="ar-EG"/>
        </w:rPr>
        <w:t xml:space="preserve"> </w:t>
      </w:r>
      <w:r w:rsidRPr="00173AF2">
        <w:rPr>
          <w:rFonts w:hint="cs"/>
          <w:rtl/>
          <w:lang w:bidi="ar-EG"/>
        </w:rPr>
        <w:t>ال</w:t>
      </w:r>
      <w:r w:rsidRPr="00173AF2">
        <w:rPr>
          <w:rtl/>
          <w:lang w:bidi="ar-EG"/>
        </w:rPr>
        <w:t xml:space="preserve">مبادرة </w:t>
      </w:r>
      <w:r w:rsidRPr="00173AF2">
        <w:rPr>
          <w:rFonts w:hint="cs"/>
          <w:rtl/>
          <w:lang w:bidi="ar-EG"/>
        </w:rPr>
        <w:t>إلى الاستفادة</w:t>
      </w:r>
      <w:r w:rsidRPr="00173AF2">
        <w:rPr>
          <w:rtl/>
          <w:lang w:bidi="ar-EG"/>
        </w:rPr>
        <w:t xml:space="preserve"> </w:t>
      </w:r>
      <w:r w:rsidRPr="00173AF2">
        <w:rPr>
          <w:rFonts w:hint="cs"/>
          <w:rtl/>
          <w:lang w:bidi="ar-EG"/>
        </w:rPr>
        <w:t>ب</w:t>
      </w:r>
      <w:r w:rsidRPr="00173AF2">
        <w:rPr>
          <w:rFonts w:hint="cs"/>
          <w:rtl/>
        </w:rPr>
        <w:t>برنامج التنمية للمناطق الفرعية</w:t>
      </w:r>
      <w:r w:rsidRPr="00173AF2">
        <w:rPr>
          <w:rtl/>
          <w:lang w:bidi="ar-EG"/>
        </w:rPr>
        <w:t xml:space="preserve"> ل</w:t>
      </w:r>
      <w:r w:rsidRPr="00173AF2">
        <w:rPr>
          <w:rFonts w:hint="cs"/>
          <w:rtl/>
          <w:lang w:bidi="ar-EG"/>
        </w:rPr>
        <w:t>إ</w:t>
      </w:r>
      <w:r w:rsidRPr="00173AF2">
        <w:rPr>
          <w:rtl/>
          <w:lang w:bidi="ar-EG"/>
        </w:rPr>
        <w:t xml:space="preserve">جراء فحوص عنق الرحم. </w:t>
      </w:r>
      <w:r w:rsidRPr="00173AF2">
        <w:rPr>
          <w:rFonts w:hint="cs"/>
          <w:rtl/>
          <w:lang w:bidi="ar-EG"/>
        </w:rPr>
        <w:t>و</w:t>
      </w:r>
      <w:r w:rsidRPr="00173AF2">
        <w:rPr>
          <w:rtl/>
          <w:lang w:bidi="ar-EG"/>
        </w:rPr>
        <w:t xml:space="preserve">في لومبوك </w:t>
      </w:r>
      <w:r w:rsidRPr="00173AF2">
        <w:rPr>
          <w:rFonts w:hint="cs"/>
          <w:rtl/>
          <w:lang w:bidi="ar-EG"/>
        </w:rPr>
        <w:t>ال</w:t>
      </w:r>
      <w:r w:rsidRPr="00173AF2">
        <w:rPr>
          <w:rtl/>
          <w:lang w:bidi="ar-EG"/>
        </w:rPr>
        <w:t>غرب</w:t>
      </w:r>
      <w:r w:rsidRPr="00173AF2">
        <w:rPr>
          <w:rFonts w:hint="cs"/>
          <w:rtl/>
          <w:lang w:bidi="ar-EG"/>
        </w:rPr>
        <w:t>ية، ونوسا تينغارا الغربية</w:t>
      </w:r>
      <w:r w:rsidRPr="00173AF2">
        <w:rPr>
          <w:rtl/>
          <w:lang w:bidi="ar-EG"/>
        </w:rPr>
        <w:t xml:space="preserve">، </w:t>
      </w:r>
      <w:r w:rsidRPr="00173AF2">
        <w:rPr>
          <w:rFonts w:hint="cs"/>
          <w:rtl/>
          <w:lang w:bidi="ar-EG"/>
        </w:rPr>
        <w:t xml:space="preserve">استخدم هذا البرنامج </w:t>
      </w:r>
      <w:r w:rsidRPr="00173AF2">
        <w:rPr>
          <w:rtl/>
          <w:lang w:bidi="ar-EG"/>
        </w:rPr>
        <w:t>لتوفير المكملات الغذائية للأطفال والرضع.</w:t>
      </w:r>
    </w:p>
    <w:p w:rsidR="00C77660" w:rsidRPr="00E17E4C"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التحديات والمبادرات الأخرى</w:t>
      </w:r>
    </w:p>
    <w:p w:rsidR="00C77660" w:rsidRPr="00173AF2" w:rsidRDefault="00C77660" w:rsidP="00C77660">
      <w:pPr>
        <w:pStyle w:val="SingleTxt"/>
        <w:ind w:left="1264" w:right="1264"/>
        <w:rPr>
          <w:rFonts w:hint="cs"/>
          <w:rtl/>
          <w:lang w:bidi="ar-EG"/>
        </w:rPr>
      </w:pPr>
      <w:r w:rsidRPr="00173AF2">
        <w:rPr>
          <w:rFonts w:hint="cs"/>
          <w:rtl/>
          <w:lang w:bidi="ar-EG"/>
        </w:rPr>
        <w:t>185-</w:t>
      </w:r>
      <w:r w:rsidRPr="00173AF2">
        <w:rPr>
          <w:rFonts w:hint="cs"/>
          <w:rtl/>
          <w:lang w:bidi="ar-EG"/>
        </w:rPr>
        <w:tab/>
        <w:t xml:space="preserve">كان </w:t>
      </w:r>
      <w:r w:rsidRPr="00173AF2">
        <w:rPr>
          <w:rtl/>
          <w:lang w:bidi="ar-EG"/>
        </w:rPr>
        <w:t xml:space="preserve">لا يزال </w:t>
      </w:r>
      <w:r w:rsidRPr="00173AF2">
        <w:rPr>
          <w:rFonts w:hint="cs"/>
          <w:rtl/>
          <w:lang w:bidi="ar-EG"/>
        </w:rPr>
        <w:t>هناك</w:t>
      </w:r>
      <w:r w:rsidRPr="00173AF2">
        <w:rPr>
          <w:rtl/>
          <w:lang w:bidi="ar-EG"/>
        </w:rPr>
        <w:t xml:space="preserve"> الكثير من الواجبات </w:t>
      </w:r>
      <w:r w:rsidRPr="00173AF2">
        <w:rPr>
          <w:rFonts w:hint="cs"/>
          <w:rtl/>
          <w:lang w:bidi="ar-EG"/>
        </w:rPr>
        <w:t>التي</w:t>
      </w:r>
      <w:r w:rsidRPr="00173AF2">
        <w:rPr>
          <w:rtl/>
          <w:lang w:bidi="ar-EG"/>
        </w:rPr>
        <w:t xml:space="preserve"> ينبغي القيام به</w:t>
      </w:r>
      <w:r w:rsidRPr="00173AF2">
        <w:rPr>
          <w:rFonts w:hint="cs"/>
          <w:rtl/>
          <w:lang w:bidi="ar-EG"/>
        </w:rPr>
        <w:t>ا</w:t>
      </w:r>
      <w:r w:rsidRPr="00173AF2">
        <w:rPr>
          <w:rtl/>
          <w:lang w:bidi="ar-EG"/>
        </w:rPr>
        <w:t xml:space="preserve"> من أجل النهوض بالمرأة الريفية. </w:t>
      </w:r>
      <w:r w:rsidRPr="00173AF2">
        <w:rPr>
          <w:rFonts w:hint="cs"/>
          <w:rtl/>
          <w:lang w:bidi="ar-EG"/>
        </w:rPr>
        <w:t>و</w:t>
      </w:r>
      <w:r w:rsidRPr="00173AF2">
        <w:rPr>
          <w:rtl/>
          <w:lang w:bidi="ar-EG"/>
        </w:rPr>
        <w:t xml:space="preserve">لم </w:t>
      </w:r>
      <w:r w:rsidRPr="00173AF2">
        <w:rPr>
          <w:rFonts w:hint="cs"/>
          <w:rtl/>
          <w:lang w:bidi="ar-EG"/>
        </w:rPr>
        <w:t>تتوافر بعد</w:t>
      </w:r>
      <w:r w:rsidRPr="00173AF2">
        <w:rPr>
          <w:rtl/>
          <w:lang w:bidi="ar-EG"/>
        </w:rPr>
        <w:t xml:space="preserve"> بيانات </w:t>
      </w:r>
      <w:r w:rsidRPr="00173AF2">
        <w:rPr>
          <w:rFonts w:hint="cs"/>
          <w:rtl/>
          <w:lang w:bidi="ar-EG"/>
        </w:rPr>
        <w:t>عن</w:t>
      </w:r>
      <w:r w:rsidRPr="00173AF2">
        <w:rPr>
          <w:rtl/>
          <w:lang w:bidi="ar-EG"/>
        </w:rPr>
        <w:t xml:space="preserve"> المرأة الفقيرة أو ال</w:t>
      </w:r>
      <w:r w:rsidRPr="00173AF2">
        <w:rPr>
          <w:rFonts w:hint="cs"/>
          <w:rtl/>
          <w:lang w:bidi="ar-EG"/>
        </w:rPr>
        <w:t>تي</w:t>
      </w:r>
      <w:r w:rsidRPr="00173AF2">
        <w:rPr>
          <w:rtl/>
          <w:lang w:bidi="ar-EG"/>
        </w:rPr>
        <w:t xml:space="preserve"> </w:t>
      </w:r>
      <w:r w:rsidRPr="00173AF2">
        <w:rPr>
          <w:rFonts w:hint="cs"/>
          <w:rtl/>
          <w:lang w:bidi="ar-EG"/>
        </w:rPr>
        <w:t>تعاني من</w:t>
      </w:r>
      <w:r w:rsidRPr="00173AF2">
        <w:rPr>
          <w:rtl/>
          <w:lang w:bidi="ar-EG"/>
        </w:rPr>
        <w:t xml:space="preserve"> </w:t>
      </w:r>
      <w:r w:rsidRPr="00173AF2">
        <w:rPr>
          <w:rFonts w:hint="cs"/>
          <w:rtl/>
          <w:lang w:bidi="ar-EG"/>
        </w:rPr>
        <w:t>ضيق ذات اليد</w:t>
      </w:r>
      <w:r w:rsidRPr="00173AF2">
        <w:rPr>
          <w:rtl/>
          <w:lang w:bidi="ar-EG"/>
        </w:rPr>
        <w:t xml:space="preserve"> </w:t>
      </w:r>
      <w:r w:rsidRPr="00173AF2">
        <w:rPr>
          <w:rFonts w:hint="cs"/>
          <w:rtl/>
          <w:lang w:bidi="ar-EG"/>
        </w:rPr>
        <w:t>محددة من حيث نوع</w:t>
      </w:r>
      <w:r w:rsidRPr="00173AF2">
        <w:rPr>
          <w:rtl/>
          <w:lang w:bidi="ar-EG"/>
        </w:rPr>
        <w:t xml:space="preserve"> الجنس ومفصلة من حيث الجغرافيا، والريف والحضر، ومصدر الدخل</w:t>
      </w:r>
      <w:r w:rsidRPr="00173AF2">
        <w:rPr>
          <w:rFonts w:hint="cs"/>
          <w:rtl/>
          <w:lang w:bidi="ar-EG"/>
        </w:rPr>
        <w:t>،</w:t>
      </w:r>
      <w:r w:rsidRPr="00173AF2">
        <w:rPr>
          <w:rtl/>
          <w:lang w:bidi="ar-EG"/>
        </w:rPr>
        <w:t xml:space="preserve"> وفئات أخرى. وكانت المسألة الأساسية </w:t>
      </w:r>
      <w:r w:rsidRPr="00173AF2">
        <w:rPr>
          <w:rFonts w:hint="cs"/>
          <w:rtl/>
          <w:lang w:bidi="ar-EG"/>
        </w:rPr>
        <w:t xml:space="preserve">تتمثل في </w:t>
      </w:r>
      <w:r w:rsidRPr="00173AF2">
        <w:rPr>
          <w:rtl/>
          <w:lang w:bidi="ar-EG"/>
        </w:rPr>
        <w:t xml:space="preserve">ضمان تحديد الإحصاءات المتعلقة </w:t>
      </w:r>
      <w:r w:rsidRPr="00173AF2">
        <w:rPr>
          <w:rFonts w:hint="cs"/>
          <w:rtl/>
          <w:lang w:bidi="ar-EG"/>
        </w:rPr>
        <w:t xml:space="preserve">بالجنسين التي </w:t>
      </w:r>
      <w:r w:rsidRPr="00173AF2">
        <w:rPr>
          <w:rtl/>
          <w:lang w:bidi="ar-EG"/>
        </w:rPr>
        <w:t>من شأنه</w:t>
      </w:r>
      <w:r w:rsidRPr="00173AF2">
        <w:rPr>
          <w:rFonts w:hint="cs"/>
          <w:rtl/>
          <w:lang w:bidi="ar-EG"/>
        </w:rPr>
        <w:t>ا</w:t>
      </w:r>
      <w:r w:rsidRPr="00173AF2">
        <w:rPr>
          <w:rtl/>
          <w:lang w:bidi="ar-EG"/>
        </w:rPr>
        <w:t xml:space="preserve"> أن </w:t>
      </w:r>
      <w:r w:rsidRPr="00173AF2">
        <w:rPr>
          <w:rFonts w:hint="cs"/>
          <w:rtl/>
          <w:lang w:bidi="ar-EG"/>
        </w:rPr>
        <w:t>توضح</w:t>
      </w:r>
      <w:r w:rsidRPr="00173AF2">
        <w:rPr>
          <w:rtl/>
          <w:lang w:bidi="ar-EG"/>
        </w:rPr>
        <w:t xml:space="preserve"> مصادر الدخل، والخصائص الجغرافية والموارد البيئية</w:t>
      </w:r>
      <w:r w:rsidRPr="00173AF2">
        <w:rPr>
          <w:rFonts w:hint="cs"/>
          <w:rtl/>
          <w:lang w:bidi="ar-EG"/>
        </w:rPr>
        <w:t>،</w:t>
      </w:r>
      <w:r w:rsidRPr="00173AF2">
        <w:rPr>
          <w:rtl/>
          <w:lang w:bidi="ar-EG"/>
        </w:rPr>
        <w:t xml:space="preserve"> وتسجيل</w:t>
      </w:r>
      <w:r w:rsidRPr="00173AF2">
        <w:rPr>
          <w:rFonts w:hint="cs"/>
          <w:rtl/>
          <w:lang w:bidi="ar-EG"/>
        </w:rPr>
        <w:t xml:space="preserve"> تلك الإحصاءات</w:t>
      </w:r>
      <w:r w:rsidRPr="00173AF2">
        <w:rPr>
          <w:rtl/>
          <w:lang w:bidi="ar-EG"/>
        </w:rPr>
        <w:t xml:space="preserve"> وجمع</w:t>
      </w:r>
      <w:r w:rsidRPr="00173AF2">
        <w:rPr>
          <w:rFonts w:hint="cs"/>
          <w:rtl/>
          <w:lang w:bidi="ar-EG"/>
        </w:rPr>
        <w:t>ها</w:t>
      </w:r>
      <w:r w:rsidRPr="00173AF2">
        <w:rPr>
          <w:rtl/>
          <w:lang w:bidi="ar-EG"/>
        </w:rPr>
        <w:t xml:space="preserve"> </w:t>
      </w:r>
      <w:r w:rsidRPr="00173AF2">
        <w:rPr>
          <w:rFonts w:hint="cs"/>
          <w:rtl/>
          <w:lang w:bidi="ar-EG"/>
        </w:rPr>
        <w:t>بمزيد من</w:t>
      </w:r>
      <w:r w:rsidRPr="00173AF2">
        <w:rPr>
          <w:rtl/>
          <w:lang w:bidi="ar-EG"/>
        </w:rPr>
        <w:t xml:space="preserve"> التفصيل وتحديثها باستمرار. </w:t>
      </w:r>
      <w:r w:rsidRPr="00173AF2">
        <w:rPr>
          <w:rFonts w:hint="cs"/>
          <w:rtl/>
          <w:lang w:bidi="ar-EG"/>
        </w:rPr>
        <w:t>وكان من التحديات الأخرى أي</w:t>
      </w:r>
      <w:r w:rsidRPr="00173AF2">
        <w:rPr>
          <w:rtl/>
          <w:lang w:bidi="ar-EG"/>
        </w:rPr>
        <w:t xml:space="preserve">ضا </w:t>
      </w:r>
      <w:r w:rsidRPr="00173AF2">
        <w:rPr>
          <w:rFonts w:hint="cs"/>
          <w:rtl/>
          <w:lang w:bidi="ar-EG"/>
        </w:rPr>
        <w:t xml:space="preserve">التوثيق </w:t>
      </w:r>
      <w:r w:rsidRPr="00173AF2">
        <w:rPr>
          <w:rtl/>
          <w:lang w:bidi="ar-EG"/>
        </w:rPr>
        <w:t xml:space="preserve">النوعي </w:t>
      </w:r>
      <w:r w:rsidRPr="00173AF2">
        <w:rPr>
          <w:rFonts w:hint="cs"/>
          <w:rtl/>
          <w:lang w:bidi="ar-EG"/>
        </w:rPr>
        <w:t>للحالات</w:t>
      </w:r>
      <w:r w:rsidRPr="00173AF2">
        <w:rPr>
          <w:rtl/>
          <w:lang w:bidi="ar-EG"/>
        </w:rPr>
        <w:t xml:space="preserve"> </w:t>
      </w:r>
      <w:r w:rsidRPr="00173AF2">
        <w:rPr>
          <w:rFonts w:hint="cs"/>
          <w:rtl/>
          <w:lang w:bidi="ar-EG"/>
        </w:rPr>
        <w:t>بغية تحديد</w:t>
      </w:r>
      <w:r w:rsidRPr="00173AF2">
        <w:rPr>
          <w:rtl/>
          <w:lang w:bidi="ar-EG"/>
        </w:rPr>
        <w:t xml:space="preserve"> </w:t>
      </w:r>
      <w:r w:rsidRPr="00173AF2">
        <w:rPr>
          <w:rFonts w:hint="cs"/>
          <w:rtl/>
          <w:lang w:bidi="ar-EG"/>
        </w:rPr>
        <w:t>معالم المشاكل</w:t>
      </w:r>
      <w:r w:rsidRPr="00173AF2">
        <w:rPr>
          <w:rtl/>
          <w:lang w:bidi="ar-EG"/>
        </w:rPr>
        <w:t xml:space="preserve"> والتوصل إلى حلول </w:t>
      </w:r>
      <w:r w:rsidRPr="00173AF2">
        <w:rPr>
          <w:rFonts w:hint="cs"/>
          <w:rtl/>
          <w:lang w:bidi="ar-EG"/>
        </w:rPr>
        <w:t>لها</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186-</w:t>
      </w:r>
      <w:r w:rsidRPr="00173AF2">
        <w:rPr>
          <w:rFonts w:hint="cs"/>
          <w:rtl/>
          <w:lang w:bidi="ar-EG"/>
        </w:rPr>
        <w:tab/>
        <w:t>وكان</w:t>
      </w:r>
      <w:r w:rsidRPr="00173AF2">
        <w:rPr>
          <w:rtl/>
          <w:lang w:bidi="ar-EG"/>
        </w:rPr>
        <w:t xml:space="preserve"> القطاع المصرفي </w:t>
      </w:r>
      <w:r w:rsidRPr="00173AF2">
        <w:rPr>
          <w:rFonts w:hint="cs"/>
          <w:rtl/>
          <w:lang w:bidi="ar-EG"/>
        </w:rPr>
        <w:t xml:space="preserve">قد </w:t>
      </w:r>
      <w:r w:rsidRPr="00173AF2">
        <w:rPr>
          <w:rtl/>
          <w:lang w:bidi="ar-EG"/>
        </w:rPr>
        <w:t xml:space="preserve">بدأ </w:t>
      </w:r>
      <w:r w:rsidRPr="00173AF2">
        <w:rPr>
          <w:rFonts w:hint="cs"/>
          <w:rtl/>
          <w:lang w:bidi="ar-EG"/>
        </w:rPr>
        <w:t xml:space="preserve">في </w:t>
      </w:r>
      <w:r w:rsidRPr="00173AF2">
        <w:rPr>
          <w:rtl/>
          <w:lang w:bidi="ar-EG"/>
        </w:rPr>
        <w:t xml:space="preserve">إيلاء اهتمام خاص للمرأة </w:t>
      </w:r>
      <w:r w:rsidRPr="00173AF2">
        <w:rPr>
          <w:rFonts w:hint="cs"/>
          <w:rtl/>
          <w:lang w:bidi="ar-EG"/>
        </w:rPr>
        <w:t>بوصفها من الجهات الفاعلة</w:t>
      </w:r>
      <w:r w:rsidRPr="00173AF2">
        <w:rPr>
          <w:rtl/>
          <w:lang w:bidi="ar-EG"/>
        </w:rPr>
        <w:t xml:space="preserve"> الاقتصادية. و</w:t>
      </w:r>
      <w:r w:rsidRPr="00173AF2">
        <w:rPr>
          <w:rFonts w:hint="cs"/>
          <w:rtl/>
          <w:lang w:bidi="ar-EG"/>
        </w:rPr>
        <w:t>أخذ</w:t>
      </w:r>
      <w:r w:rsidRPr="00173AF2">
        <w:rPr>
          <w:rtl/>
          <w:lang w:bidi="ar-EG"/>
        </w:rPr>
        <w:t xml:space="preserve">ت </w:t>
      </w:r>
      <w:r w:rsidRPr="00173AF2">
        <w:rPr>
          <w:rFonts w:hint="cs"/>
          <w:rtl/>
          <w:lang w:bidi="ar-EG"/>
        </w:rPr>
        <w:t>عدة</w:t>
      </w:r>
      <w:r w:rsidRPr="00173AF2">
        <w:rPr>
          <w:rtl/>
          <w:lang w:bidi="ar-EG"/>
        </w:rPr>
        <w:t xml:space="preserve"> </w:t>
      </w:r>
      <w:r w:rsidRPr="00173AF2">
        <w:rPr>
          <w:rFonts w:hint="cs"/>
          <w:rtl/>
          <w:lang w:bidi="ar-EG"/>
        </w:rPr>
        <w:t>مصارف</w:t>
      </w:r>
      <w:r w:rsidRPr="00173AF2">
        <w:rPr>
          <w:rtl/>
          <w:lang w:bidi="ar-EG"/>
        </w:rPr>
        <w:t xml:space="preserve"> خاصة </w:t>
      </w:r>
      <w:r w:rsidRPr="00173AF2">
        <w:rPr>
          <w:rFonts w:hint="cs"/>
          <w:rtl/>
          <w:lang w:bidi="ar-EG"/>
        </w:rPr>
        <w:t>تدرس العمل بالاشتراك مع</w:t>
      </w:r>
      <w:r w:rsidRPr="00173AF2">
        <w:rPr>
          <w:rtl/>
          <w:lang w:bidi="ar-EG"/>
        </w:rPr>
        <w:t xml:space="preserve"> مجموعات المشاريع المتناهية الصغر من النساء. وبد</w:t>
      </w:r>
      <w:r w:rsidRPr="00173AF2">
        <w:rPr>
          <w:rFonts w:hint="cs"/>
          <w:rtl/>
          <w:lang w:bidi="ar-EG"/>
        </w:rPr>
        <w:t>ا</w:t>
      </w:r>
      <w:r w:rsidRPr="00173AF2">
        <w:rPr>
          <w:rtl/>
          <w:lang w:bidi="ar-EG"/>
        </w:rPr>
        <w:t xml:space="preserve"> أن البنك المركزي </w:t>
      </w:r>
      <w:r w:rsidRPr="00173AF2">
        <w:rPr>
          <w:rFonts w:hint="cs"/>
          <w:rtl/>
          <w:lang w:bidi="ar-EG"/>
        </w:rPr>
        <w:t>في</w:t>
      </w:r>
      <w:r w:rsidRPr="00173AF2">
        <w:rPr>
          <w:rtl/>
          <w:lang w:bidi="ar-EG"/>
        </w:rPr>
        <w:t xml:space="preserve"> </w:t>
      </w:r>
      <w:r w:rsidRPr="00173AF2">
        <w:rPr>
          <w:rFonts w:hint="cs"/>
          <w:rtl/>
          <w:lang w:bidi="ar-EG"/>
        </w:rPr>
        <w:t xml:space="preserve">سبيله إلى </w:t>
      </w:r>
      <w:r w:rsidRPr="00173AF2">
        <w:rPr>
          <w:rtl/>
          <w:lang w:bidi="ar-EG"/>
        </w:rPr>
        <w:t xml:space="preserve">الانفتاح على دور المرأة في الاقتصاد، </w:t>
      </w:r>
      <w:r w:rsidRPr="00173AF2">
        <w:rPr>
          <w:rFonts w:hint="cs"/>
          <w:rtl/>
          <w:lang w:bidi="ar-EG"/>
        </w:rPr>
        <w:t>واتخاذ</w:t>
      </w:r>
      <w:r w:rsidRPr="00173AF2">
        <w:rPr>
          <w:rtl/>
          <w:lang w:bidi="ar-EG"/>
        </w:rPr>
        <w:t xml:space="preserve"> تدابير لتوفير التسهيلات المصرفية لأصحاب المشاريع الصغيرة</w:t>
      </w:r>
      <w:r w:rsidRPr="00173AF2">
        <w:rPr>
          <w:rFonts w:hint="cs"/>
          <w:rtl/>
          <w:lang w:bidi="ar-EG"/>
        </w:rPr>
        <w:t xml:space="preserve"> الحجم</w:t>
      </w:r>
      <w:r w:rsidRPr="00173AF2">
        <w:rPr>
          <w:rtl/>
          <w:lang w:bidi="ar-EG"/>
        </w:rPr>
        <w:t xml:space="preserve">. </w:t>
      </w:r>
      <w:r w:rsidRPr="00173AF2">
        <w:rPr>
          <w:rFonts w:hint="cs"/>
          <w:rtl/>
          <w:lang w:bidi="ar-EG"/>
        </w:rPr>
        <w:t>و</w:t>
      </w:r>
      <w:r w:rsidRPr="00173AF2">
        <w:rPr>
          <w:rtl/>
          <w:lang w:bidi="ar-EG"/>
        </w:rPr>
        <w:t xml:space="preserve">كانت النساء </w:t>
      </w:r>
      <w:r w:rsidRPr="00173AF2">
        <w:rPr>
          <w:rFonts w:hint="cs"/>
          <w:rtl/>
          <w:lang w:bidi="ar-EG"/>
        </w:rPr>
        <w:t>حاضرات</w:t>
      </w:r>
      <w:r w:rsidRPr="00173AF2">
        <w:rPr>
          <w:rtl/>
          <w:lang w:bidi="ar-EG"/>
        </w:rPr>
        <w:t xml:space="preserve"> دائما في </w:t>
      </w:r>
      <w:r w:rsidRPr="00173AF2">
        <w:rPr>
          <w:rFonts w:hint="cs"/>
          <w:rtl/>
          <w:lang w:bidi="ar-EG"/>
        </w:rPr>
        <w:t>ال</w:t>
      </w:r>
      <w:r w:rsidRPr="00173AF2">
        <w:rPr>
          <w:rtl/>
          <w:lang w:bidi="ar-EG"/>
        </w:rPr>
        <w:t xml:space="preserve">مراسم </w:t>
      </w:r>
      <w:r w:rsidRPr="00173AF2">
        <w:rPr>
          <w:rFonts w:hint="cs"/>
          <w:rtl/>
          <w:lang w:bidi="ar-EG"/>
        </w:rPr>
        <w:t>ال</w:t>
      </w:r>
      <w:r w:rsidRPr="00173AF2">
        <w:rPr>
          <w:rtl/>
          <w:lang w:bidi="ar-EG"/>
        </w:rPr>
        <w:t xml:space="preserve">رمزية </w:t>
      </w:r>
      <w:r w:rsidRPr="00173AF2">
        <w:rPr>
          <w:rFonts w:hint="cs"/>
          <w:rtl/>
          <w:lang w:bidi="ar-EG"/>
        </w:rPr>
        <w:t xml:space="preserve">التي تعقد لدى </w:t>
      </w:r>
      <w:r w:rsidRPr="00173AF2">
        <w:rPr>
          <w:rtl/>
          <w:lang w:bidi="ar-EG"/>
        </w:rPr>
        <w:t>توفير الائتمان</w:t>
      </w:r>
      <w:r w:rsidRPr="00173AF2">
        <w:rPr>
          <w:rFonts w:hint="cs"/>
          <w:rtl/>
          <w:lang w:bidi="ar-EG"/>
        </w:rPr>
        <w:t>ات</w:t>
      </w:r>
      <w:r w:rsidRPr="00173AF2">
        <w:rPr>
          <w:rtl/>
          <w:lang w:bidi="ar-EG"/>
        </w:rPr>
        <w:t xml:space="preserve"> </w:t>
      </w:r>
      <w:r w:rsidRPr="00173AF2">
        <w:rPr>
          <w:rFonts w:hint="cs"/>
          <w:rtl/>
          <w:lang w:bidi="ar-EG"/>
        </w:rPr>
        <w:t>ل</w:t>
      </w:r>
      <w:r w:rsidRPr="00173AF2">
        <w:rPr>
          <w:rtl/>
          <w:lang w:bidi="ar-EG"/>
        </w:rPr>
        <w:t xml:space="preserve">لمشاريع الصغيرة، </w:t>
      </w:r>
      <w:r w:rsidRPr="00173AF2">
        <w:rPr>
          <w:rFonts w:hint="cs"/>
          <w:rtl/>
          <w:lang w:bidi="ar-EG"/>
        </w:rPr>
        <w:t>بوصفهن مستفيدات من</w:t>
      </w:r>
      <w:r w:rsidRPr="00173AF2">
        <w:rPr>
          <w:rtl/>
          <w:lang w:bidi="ar-EG"/>
        </w:rPr>
        <w:t xml:space="preserve"> الائتمان. وكان</w:t>
      </w:r>
      <w:r w:rsidRPr="00173AF2">
        <w:rPr>
          <w:rFonts w:hint="cs"/>
          <w:rtl/>
          <w:lang w:bidi="ar-EG"/>
        </w:rPr>
        <w:t>ت</w:t>
      </w:r>
      <w:r w:rsidRPr="00173AF2">
        <w:rPr>
          <w:rtl/>
          <w:lang w:bidi="ar-EG"/>
        </w:rPr>
        <w:t xml:space="preserve"> الشركات </w:t>
      </w:r>
      <w:r w:rsidRPr="00173AF2">
        <w:rPr>
          <w:rFonts w:hint="cs"/>
          <w:rtl/>
          <w:lang w:bidi="ar-EG"/>
        </w:rPr>
        <w:t>من خلال تطبيقها من</w:t>
      </w:r>
      <w:r w:rsidRPr="00173AF2">
        <w:rPr>
          <w:rtl/>
          <w:lang w:bidi="ar-EG"/>
        </w:rPr>
        <w:t xml:space="preserve"> برامج المسؤولية الاجتماعية للشركات </w:t>
      </w:r>
      <w:r w:rsidRPr="00173AF2">
        <w:rPr>
          <w:rFonts w:hint="cs"/>
          <w:rtl/>
          <w:lang w:bidi="ar-EG"/>
        </w:rPr>
        <w:t>قد بدأت تتضافر</w:t>
      </w:r>
      <w:r w:rsidRPr="00173AF2">
        <w:rPr>
          <w:rtl/>
          <w:lang w:bidi="ar-EG"/>
        </w:rPr>
        <w:t xml:space="preserve"> في تقديم المساعدة للمجموعات النسائية. </w:t>
      </w:r>
      <w:r w:rsidRPr="00173AF2">
        <w:rPr>
          <w:rFonts w:hint="cs"/>
          <w:rtl/>
          <w:lang w:bidi="ar-EG"/>
        </w:rPr>
        <w:t>ومن أمثلة ذلك</w:t>
      </w:r>
      <w:r w:rsidRPr="00173AF2">
        <w:rPr>
          <w:rtl/>
          <w:lang w:bidi="ar-EG"/>
        </w:rPr>
        <w:t xml:space="preserve">: قدمت </w:t>
      </w:r>
      <w:r w:rsidRPr="00173AF2">
        <w:rPr>
          <w:rFonts w:hint="cs"/>
          <w:rtl/>
          <w:lang w:bidi="ar-EG"/>
        </w:rPr>
        <w:t xml:space="preserve">إحدى </w:t>
      </w:r>
      <w:r w:rsidRPr="00173AF2">
        <w:rPr>
          <w:rtl/>
          <w:lang w:bidi="ar-EG"/>
        </w:rPr>
        <w:t>شرك</w:t>
      </w:r>
      <w:r w:rsidRPr="00173AF2">
        <w:rPr>
          <w:rFonts w:hint="cs"/>
          <w:rtl/>
          <w:lang w:bidi="ar-EG"/>
        </w:rPr>
        <w:t>ات</w:t>
      </w:r>
      <w:r w:rsidRPr="00173AF2">
        <w:rPr>
          <w:rtl/>
          <w:lang w:bidi="ar-EG"/>
        </w:rPr>
        <w:t xml:space="preserve"> </w:t>
      </w:r>
      <w:r w:rsidRPr="00173AF2">
        <w:rPr>
          <w:rFonts w:hint="cs"/>
          <w:rtl/>
          <w:lang w:bidi="ar-EG"/>
        </w:rPr>
        <w:t>ال</w:t>
      </w:r>
      <w:r w:rsidRPr="00173AF2">
        <w:rPr>
          <w:rtl/>
          <w:lang w:bidi="ar-EG"/>
        </w:rPr>
        <w:t xml:space="preserve">تأمين التدريب والتمويل </w:t>
      </w:r>
      <w:r w:rsidRPr="00173AF2">
        <w:rPr>
          <w:rFonts w:hint="cs"/>
          <w:rtl/>
          <w:lang w:bidi="ar-EG"/>
        </w:rPr>
        <w:t>لعضوات</w:t>
      </w:r>
      <w:r w:rsidRPr="00173AF2">
        <w:rPr>
          <w:rtl/>
          <w:lang w:bidi="ar-EG"/>
        </w:rPr>
        <w:t xml:space="preserve"> </w:t>
      </w:r>
      <w:r w:rsidRPr="00173AF2">
        <w:rPr>
          <w:rFonts w:hint="cs"/>
          <w:rtl/>
          <w:lang w:bidi="ar-EG"/>
        </w:rPr>
        <w:t>الجمعية الت</w:t>
      </w:r>
      <w:r w:rsidRPr="00173AF2">
        <w:rPr>
          <w:rtl/>
          <w:lang w:bidi="ar-EG"/>
        </w:rPr>
        <w:t xml:space="preserve">عاونية </w:t>
      </w:r>
      <w:r w:rsidRPr="00173AF2">
        <w:rPr>
          <w:rFonts w:hint="cs"/>
          <w:rtl/>
          <w:lang w:bidi="ar-EG"/>
        </w:rPr>
        <w:t xml:space="preserve">النسائية لإدارة </w:t>
      </w:r>
      <w:r w:rsidRPr="00173AF2">
        <w:rPr>
          <w:rtl/>
          <w:lang w:bidi="ar-EG"/>
        </w:rPr>
        <w:t xml:space="preserve">المشاريع الصغيرة </w:t>
      </w:r>
      <w:r w:rsidRPr="00173AF2">
        <w:rPr>
          <w:rFonts w:hint="cs"/>
          <w:rtl/>
          <w:lang w:bidi="ar-EG"/>
        </w:rPr>
        <w:t xml:space="preserve">والمتناهية الصغر </w:t>
      </w:r>
      <w:r w:rsidRPr="00173AF2">
        <w:rPr>
          <w:rtl/>
          <w:lang w:bidi="ar-EG"/>
        </w:rPr>
        <w:t xml:space="preserve">والمتوسطة </w:t>
      </w:r>
      <w:r w:rsidRPr="00173AF2">
        <w:rPr>
          <w:rFonts w:hint="cs"/>
          <w:rtl/>
          <w:lang w:bidi="ar-EG"/>
        </w:rPr>
        <w:t>التابعة</w:t>
      </w:r>
      <w:r w:rsidRPr="00173AF2">
        <w:rPr>
          <w:rtl/>
          <w:lang w:bidi="ar-EG"/>
        </w:rPr>
        <w:t xml:space="preserve"> م</w:t>
      </w:r>
      <w:r w:rsidRPr="00173AF2">
        <w:rPr>
          <w:rFonts w:hint="cs"/>
          <w:rtl/>
          <w:lang w:bidi="ar-EG"/>
        </w:rPr>
        <w:t>ن رابطة</w:t>
      </w:r>
      <w:r w:rsidRPr="00173AF2">
        <w:rPr>
          <w:rtl/>
          <w:lang w:bidi="ar-EG"/>
        </w:rPr>
        <w:t xml:space="preserve"> الباعة المتجولين </w:t>
      </w:r>
      <w:r w:rsidRPr="00173AF2">
        <w:rPr>
          <w:rFonts w:hint="cs"/>
          <w:rtl/>
          <w:lang w:bidi="ar-EG"/>
        </w:rPr>
        <w:t>في إندونيسيا</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187-</w:t>
      </w:r>
      <w:r w:rsidRPr="00173AF2">
        <w:rPr>
          <w:rFonts w:hint="cs"/>
          <w:rtl/>
          <w:lang w:bidi="ar-EG"/>
        </w:rPr>
        <w:tab/>
        <w:t>وكانت</w:t>
      </w:r>
      <w:r w:rsidRPr="00173AF2">
        <w:rPr>
          <w:rtl/>
          <w:lang w:bidi="ar-EG"/>
        </w:rPr>
        <w:t xml:space="preserve"> وزارة الدولة لتمكين المرأة وحماية الطفل </w:t>
      </w:r>
      <w:r w:rsidRPr="00173AF2">
        <w:rPr>
          <w:rFonts w:hint="cs"/>
          <w:rtl/>
          <w:lang w:bidi="ar-EG"/>
        </w:rPr>
        <w:t>قد أنشأت</w:t>
      </w:r>
      <w:r w:rsidRPr="00173AF2">
        <w:rPr>
          <w:rtl/>
          <w:lang w:bidi="ar-EG"/>
        </w:rPr>
        <w:t xml:space="preserve"> منتدى </w:t>
      </w:r>
      <w:r w:rsidRPr="00173AF2">
        <w:rPr>
          <w:rFonts w:hint="cs"/>
          <w:rtl/>
          <w:lang w:bidi="ar-EG"/>
        </w:rPr>
        <w:t>معنيا بالمرأة</w:t>
      </w:r>
      <w:r w:rsidRPr="00173AF2">
        <w:rPr>
          <w:rtl/>
          <w:lang w:bidi="ar-EG"/>
        </w:rPr>
        <w:t xml:space="preserve"> في </w:t>
      </w:r>
      <w:r w:rsidRPr="00173AF2">
        <w:rPr>
          <w:rFonts w:hint="cs"/>
          <w:rtl/>
          <w:lang w:bidi="ar-EG"/>
        </w:rPr>
        <w:t xml:space="preserve">مجال </w:t>
      </w:r>
      <w:r w:rsidRPr="00173AF2">
        <w:rPr>
          <w:rtl/>
          <w:lang w:bidi="ar-EG"/>
        </w:rPr>
        <w:t>المشاريع المتناهية الصغر أوص</w:t>
      </w:r>
      <w:r w:rsidRPr="00173AF2">
        <w:rPr>
          <w:rFonts w:hint="cs"/>
          <w:rtl/>
          <w:lang w:bidi="ar-EG"/>
        </w:rPr>
        <w:t>ى</w:t>
      </w:r>
      <w:r w:rsidRPr="00173AF2">
        <w:rPr>
          <w:rtl/>
          <w:lang w:bidi="ar-EG"/>
        </w:rPr>
        <w:t xml:space="preserve"> </w:t>
      </w:r>
      <w:r w:rsidRPr="00173AF2">
        <w:rPr>
          <w:rFonts w:hint="cs"/>
          <w:rtl/>
          <w:lang w:bidi="ar-EG"/>
        </w:rPr>
        <w:t xml:space="preserve">باتباع </w:t>
      </w:r>
      <w:r w:rsidRPr="00173AF2">
        <w:rPr>
          <w:rtl/>
          <w:lang w:bidi="ar-EG"/>
        </w:rPr>
        <w:t xml:space="preserve">سياسات </w:t>
      </w:r>
      <w:r w:rsidRPr="00173AF2">
        <w:rPr>
          <w:rFonts w:hint="cs"/>
          <w:rtl/>
          <w:lang w:bidi="ar-EG"/>
        </w:rPr>
        <w:t xml:space="preserve">لتشجيع هذه </w:t>
      </w:r>
      <w:r w:rsidRPr="00173AF2">
        <w:rPr>
          <w:rtl/>
          <w:lang w:bidi="ar-EG"/>
        </w:rPr>
        <w:t>المشاريع، والعمل جنبا إلى جنب مع مح</w:t>
      </w:r>
      <w:r w:rsidRPr="00173AF2">
        <w:rPr>
          <w:rFonts w:hint="cs"/>
          <w:rtl/>
          <w:lang w:bidi="ar-EG"/>
        </w:rPr>
        <w:t>ا</w:t>
      </w:r>
      <w:r w:rsidRPr="00173AF2">
        <w:rPr>
          <w:rtl/>
          <w:lang w:bidi="ar-EG"/>
        </w:rPr>
        <w:t>ل الرهونات ل</w:t>
      </w:r>
      <w:r w:rsidRPr="00173AF2">
        <w:rPr>
          <w:rFonts w:hint="cs"/>
          <w:rtl/>
          <w:lang w:bidi="ar-EG"/>
        </w:rPr>
        <w:t>إتاحة</w:t>
      </w:r>
      <w:r w:rsidRPr="00173AF2">
        <w:rPr>
          <w:rtl/>
          <w:lang w:bidi="ar-EG"/>
        </w:rPr>
        <w:t xml:space="preserve"> </w:t>
      </w:r>
      <w:r w:rsidRPr="00173AF2">
        <w:rPr>
          <w:rFonts w:hint="cs"/>
          <w:rtl/>
          <w:lang w:bidi="ar-EG"/>
        </w:rPr>
        <w:t xml:space="preserve">إمكانية </w:t>
      </w:r>
      <w:r w:rsidRPr="00173AF2">
        <w:rPr>
          <w:rtl/>
          <w:lang w:bidi="ar-EG"/>
        </w:rPr>
        <w:t>ال</w:t>
      </w:r>
      <w:r w:rsidRPr="00173AF2">
        <w:rPr>
          <w:rFonts w:hint="cs"/>
          <w:rtl/>
          <w:lang w:bidi="ar-EG"/>
        </w:rPr>
        <w:t>ح</w:t>
      </w:r>
      <w:r w:rsidRPr="00173AF2">
        <w:rPr>
          <w:rtl/>
          <w:lang w:bidi="ar-EG"/>
        </w:rPr>
        <w:t xml:space="preserve">صول </w:t>
      </w:r>
      <w:r w:rsidRPr="00173AF2">
        <w:rPr>
          <w:rFonts w:hint="cs"/>
          <w:rtl/>
          <w:lang w:bidi="ar-EG"/>
        </w:rPr>
        <w:t>ع</w:t>
      </w:r>
      <w:r w:rsidRPr="00173AF2">
        <w:rPr>
          <w:rtl/>
          <w:lang w:bidi="ar-EG"/>
        </w:rPr>
        <w:t xml:space="preserve">لى رأس المال </w:t>
      </w:r>
      <w:r w:rsidRPr="00173AF2">
        <w:rPr>
          <w:rFonts w:hint="cs"/>
          <w:rtl/>
          <w:lang w:bidi="ar-EG"/>
        </w:rPr>
        <w:t>للنساء المشتركات</w:t>
      </w:r>
      <w:r w:rsidRPr="00173AF2">
        <w:rPr>
          <w:rtl/>
          <w:lang w:bidi="ar-EG"/>
        </w:rPr>
        <w:t xml:space="preserve"> في المشاريع المتناهية الصغر </w:t>
      </w:r>
      <w:r w:rsidRPr="00173AF2">
        <w:rPr>
          <w:rFonts w:hint="cs"/>
          <w:rtl/>
          <w:lang w:bidi="ar-EG"/>
        </w:rPr>
        <w:t>والصغيرة</w:t>
      </w:r>
      <w:r w:rsidRPr="00173AF2">
        <w:rPr>
          <w:rtl/>
          <w:lang w:bidi="ar-EG"/>
        </w:rPr>
        <w:t xml:space="preserve">، وتشجيع </w:t>
      </w:r>
      <w:r w:rsidRPr="00173AF2">
        <w:rPr>
          <w:rFonts w:hint="cs"/>
          <w:rtl/>
          <w:lang w:bidi="ar-EG"/>
        </w:rPr>
        <w:t xml:space="preserve">خدمات </w:t>
      </w:r>
      <w:r w:rsidRPr="00173AF2">
        <w:rPr>
          <w:rtl/>
          <w:lang w:bidi="ar-EG"/>
        </w:rPr>
        <w:t xml:space="preserve">التمويل </w:t>
      </w:r>
      <w:r w:rsidRPr="00173AF2">
        <w:rPr>
          <w:rFonts w:hint="cs"/>
          <w:rtl/>
          <w:lang w:bidi="ar-EG"/>
        </w:rPr>
        <w:t xml:space="preserve">البالغ </w:t>
      </w:r>
      <w:r w:rsidRPr="00173AF2">
        <w:rPr>
          <w:rtl/>
          <w:lang w:bidi="ar-EG"/>
        </w:rPr>
        <w:t xml:space="preserve">الصغر استنادا إلى نموذج مصرف غرامين التي تنفذه المنظمات غير الحكومية. </w:t>
      </w:r>
      <w:r w:rsidRPr="00173AF2">
        <w:rPr>
          <w:rFonts w:hint="cs"/>
          <w:rtl/>
          <w:lang w:bidi="ar-EG"/>
        </w:rPr>
        <w:t>و</w:t>
      </w:r>
      <w:r w:rsidRPr="00173AF2">
        <w:rPr>
          <w:rtl/>
          <w:lang w:bidi="ar-EG"/>
        </w:rPr>
        <w:t xml:space="preserve">من خلال </w:t>
      </w:r>
      <w:r w:rsidRPr="00173AF2">
        <w:rPr>
          <w:rFonts w:hint="cs"/>
          <w:rtl/>
          <w:lang w:bidi="ar-EG"/>
        </w:rPr>
        <w:t>ال</w:t>
      </w:r>
      <w:r w:rsidRPr="00173AF2">
        <w:rPr>
          <w:rtl/>
          <w:lang w:bidi="ar-EG"/>
        </w:rPr>
        <w:t>مجلس ا</w:t>
      </w:r>
      <w:r w:rsidRPr="00173AF2">
        <w:rPr>
          <w:rFonts w:hint="cs"/>
          <w:rtl/>
          <w:lang w:bidi="ar-EG"/>
        </w:rPr>
        <w:t>لإندونيسي ل</w:t>
      </w:r>
      <w:r w:rsidRPr="00173AF2">
        <w:rPr>
          <w:rtl/>
          <w:lang w:bidi="ar-EG"/>
        </w:rPr>
        <w:t xml:space="preserve">لتمويل </w:t>
      </w:r>
      <w:r w:rsidRPr="00173AF2">
        <w:rPr>
          <w:rFonts w:hint="cs"/>
          <w:rtl/>
          <w:lang w:bidi="ar-EG"/>
        </w:rPr>
        <w:t>البالغ الصغر</w:t>
      </w:r>
      <w:r w:rsidRPr="00173AF2">
        <w:rPr>
          <w:rtl/>
          <w:lang w:bidi="ar-EG"/>
        </w:rPr>
        <w:t xml:space="preserve">، </w:t>
      </w:r>
      <w:r w:rsidRPr="00173AF2">
        <w:rPr>
          <w:rFonts w:hint="cs"/>
          <w:rtl/>
          <w:lang w:bidi="ar-EG"/>
        </w:rPr>
        <w:t>تسنى فهم</w:t>
      </w:r>
      <w:r w:rsidRPr="00173AF2">
        <w:rPr>
          <w:rtl/>
          <w:lang w:bidi="ar-EG"/>
        </w:rPr>
        <w:t xml:space="preserve"> المبادئ الأربعة </w:t>
      </w:r>
      <w:r w:rsidRPr="00173AF2">
        <w:rPr>
          <w:rFonts w:hint="cs"/>
          <w:rtl/>
          <w:lang w:bidi="ar-EG"/>
        </w:rPr>
        <w:t>ل</w:t>
      </w:r>
      <w:r w:rsidRPr="00173AF2">
        <w:rPr>
          <w:rtl/>
          <w:lang w:bidi="ar-EG"/>
        </w:rPr>
        <w:t xml:space="preserve">خدمات التمويل </w:t>
      </w:r>
      <w:r w:rsidRPr="00173AF2">
        <w:rPr>
          <w:rFonts w:hint="cs"/>
          <w:rtl/>
          <w:lang w:bidi="ar-EG"/>
        </w:rPr>
        <w:t xml:space="preserve">البالغ </w:t>
      </w:r>
      <w:r w:rsidRPr="00173AF2">
        <w:rPr>
          <w:rtl/>
          <w:lang w:bidi="ar-EG"/>
        </w:rPr>
        <w:t>الصغر، وهي: الوصول إلى أ</w:t>
      </w:r>
      <w:r w:rsidRPr="00173AF2">
        <w:rPr>
          <w:rFonts w:hint="cs"/>
          <w:rtl/>
          <w:lang w:bidi="ar-EG"/>
        </w:rPr>
        <w:t>شد</w:t>
      </w:r>
      <w:r w:rsidRPr="00173AF2">
        <w:rPr>
          <w:rtl/>
          <w:lang w:bidi="ar-EG"/>
        </w:rPr>
        <w:t xml:space="preserve"> ال</w:t>
      </w:r>
      <w:r w:rsidRPr="00173AF2">
        <w:rPr>
          <w:rFonts w:hint="cs"/>
          <w:rtl/>
          <w:lang w:bidi="ar-EG"/>
        </w:rPr>
        <w:t xml:space="preserve">ناس </w:t>
      </w:r>
      <w:r w:rsidRPr="00173AF2">
        <w:rPr>
          <w:rtl/>
          <w:lang w:bidi="ar-EG"/>
        </w:rPr>
        <w:t xml:space="preserve">فقرا، والوصول إلى المرأة </w:t>
      </w:r>
      <w:r w:rsidRPr="00173AF2">
        <w:rPr>
          <w:rFonts w:hint="cs"/>
          <w:rtl/>
          <w:lang w:bidi="ar-EG"/>
        </w:rPr>
        <w:t>و</w:t>
      </w:r>
      <w:r w:rsidRPr="00173AF2">
        <w:rPr>
          <w:rtl/>
          <w:lang w:bidi="ar-EG"/>
        </w:rPr>
        <w:t>تمكين</w:t>
      </w:r>
      <w:r w:rsidRPr="00173AF2">
        <w:rPr>
          <w:rFonts w:hint="cs"/>
          <w:rtl/>
          <w:lang w:bidi="ar-EG"/>
        </w:rPr>
        <w:t>ها</w:t>
      </w:r>
      <w:r w:rsidRPr="00173AF2">
        <w:rPr>
          <w:rtl/>
          <w:lang w:bidi="ar-EG"/>
        </w:rPr>
        <w:t>، وتطوير المؤسسات المالية المستدامة، و</w:t>
      </w:r>
      <w:r w:rsidRPr="00173AF2">
        <w:rPr>
          <w:rFonts w:hint="cs"/>
          <w:rtl/>
          <w:lang w:bidi="ar-EG"/>
        </w:rPr>
        <w:t xml:space="preserve">إحداث </w:t>
      </w:r>
      <w:r w:rsidRPr="00173AF2">
        <w:rPr>
          <w:rtl/>
          <w:lang w:bidi="ar-EG"/>
        </w:rPr>
        <w:t>تأثيرات قابلة للقياس. و</w:t>
      </w:r>
      <w:r w:rsidRPr="00173AF2">
        <w:rPr>
          <w:rFonts w:hint="cs"/>
          <w:rtl/>
          <w:lang w:bidi="ar-EG"/>
        </w:rPr>
        <w:t xml:space="preserve">قد قدمت </w:t>
      </w:r>
      <w:r w:rsidRPr="00173AF2">
        <w:rPr>
          <w:rtl/>
          <w:lang w:bidi="ar-EG"/>
        </w:rPr>
        <w:t xml:space="preserve">المنظمات غير الحكومية مثل منظمة </w:t>
      </w:r>
      <w:r w:rsidRPr="00173AF2">
        <w:rPr>
          <w:rFonts w:hint="cs"/>
          <w:rtl/>
          <w:lang w:bidi="ar-EG"/>
        </w:rPr>
        <w:t>مؤسسة</w:t>
      </w:r>
      <w:r w:rsidRPr="00173AF2">
        <w:rPr>
          <w:rtl/>
          <w:lang w:bidi="ar-EG"/>
        </w:rPr>
        <w:t xml:space="preserve"> </w:t>
      </w:r>
      <w:r w:rsidRPr="00173AF2">
        <w:rPr>
          <w:rFonts w:hint="cs"/>
          <w:rtl/>
          <w:lang w:bidi="ar-EG"/>
        </w:rPr>
        <w:t>بناء الاعتماد على الذات</w:t>
      </w:r>
      <w:r w:rsidRPr="00173AF2">
        <w:rPr>
          <w:rtl/>
          <w:lang w:bidi="ar-EG"/>
        </w:rPr>
        <w:t xml:space="preserve"> المساعدة </w:t>
      </w:r>
      <w:r w:rsidRPr="00173AF2">
        <w:rPr>
          <w:rFonts w:hint="cs"/>
          <w:rtl/>
          <w:lang w:bidi="ar-EG"/>
        </w:rPr>
        <w:t xml:space="preserve">من أجل </w:t>
      </w:r>
      <w:r w:rsidRPr="00173AF2">
        <w:rPr>
          <w:rtl/>
          <w:lang w:bidi="ar-EG"/>
        </w:rPr>
        <w:t xml:space="preserve">حصول </w:t>
      </w:r>
      <w:r w:rsidRPr="00173AF2">
        <w:rPr>
          <w:rFonts w:hint="cs"/>
          <w:rtl/>
          <w:lang w:bidi="ar-EG"/>
        </w:rPr>
        <w:t>ا</w:t>
      </w:r>
      <w:r w:rsidRPr="00173AF2">
        <w:rPr>
          <w:rtl/>
          <w:lang w:bidi="ar-EG"/>
        </w:rPr>
        <w:t xml:space="preserve">لفقراء على التمويل البالغ الصغر. </w:t>
      </w:r>
      <w:r w:rsidRPr="00173AF2">
        <w:rPr>
          <w:rFonts w:hint="cs"/>
          <w:rtl/>
          <w:lang w:bidi="ar-EG"/>
        </w:rPr>
        <w:t xml:space="preserve">واعتمد </w:t>
      </w:r>
      <w:r w:rsidRPr="00173AF2">
        <w:rPr>
          <w:rtl/>
          <w:lang w:bidi="ar-EG"/>
        </w:rPr>
        <w:t xml:space="preserve">مزيد من المؤسسات </w:t>
      </w:r>
      <w:r w:rsidRPr="00173AF2">
        <w:rPr>
          <w:rFonts w:hint="cs"/>
          <w:rtl/>
          <w:lang w:bidi="ar-EG"/>
        </w:rPr>
        <w:t>والشركات</w:t>
      </w:r>
      <w:r w:rsidRPr="00173AF2">
        <w:rPr>
          <w:rtl/>
          <w:lang w:bidi="ar-EG"/>
        </w:rPr>
        <w:t xml:space="preserve"> الآن نموذج </w:t>
      </w:r>
      <w:r w:rsidRPr="00173AF2">
        <w:rPr>
          <w:rFonts w:hint="cs"/>
          <w:rtl/>
          <w:lang w:bidi="ar-EG"/>
        </w:rPr>
        <w:t>مصرف</w:t>
      </w:r>
      <w:r w:rsidRPr="00173AF2">
        <w:rPr>
          <w:rtl/>
          <w:lang w:bidi="ar-EG"/>
        </w:rPr>
        <w:t xml:space="preserve"> غرامين، بما في ذلك مؤسسة غانيشا، ومؤسسة شركاء الأعمال</w:t>
      </w:r>
      <w:r w:rsidRPr="00173AF2">
        <w:rPr>
          <w:rFonts w:hint="cs"/>
          <w:rtl/>
          <w:lang w:bidi="ar-EG"/>
        </w:rPr>
        <w:t xml:space="preserve"> (ميترا أوساها)</w:t>
      </w:r>
      <w:r w:rsidRPr="00173AF2">
        <w:rPr>
          <w:rtl/>
          <w:lang w:bidi="ar-EG"/>
        </w:rPr>
        <w:t xml:space="preserve">، </w:t>
      </w:r>
      <w:r w:rsidRPr="00173AF2">
        <w:rPr>
          <w:rFonts w:hint="cs"/>
          <w:rtl/>
          <w:lang w:bidi="ar-EG"/>
        </w:rPr>
        <w:t>و</w:t>
      </w:r>
      <w:r w:rsidRPr="00173AF2">
        <w:rPr>
          <w:rtl/>
          <w:lang w:bidi="ar-EG"/>
        </w:rPr>
        <w:t xml:space="preserve">مؤسسة </w:t>
      </w:r>
      <w:r w:rsidRPr="00173AF2">
        <w:rPr>
          <w:rFonts w:hint="cs"/>
          <w:rtl/>
          <w:lang w:bidi="ar-EG"/>
        </w:rPr>
        <w:t>رفاق الواجب (دارما بارا ساهابات)</w:t>
      </w:r>
      <w:r w:rsidRPr="00173AF2">
        <w:rPr>
          <w:rtl/>
          <w:lang w:bidi="ar-EG"/>
        </w:rPr>
        <w:t>، وغيرها كثير.</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المادة 15</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المساواة أمام القانون</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الحالة الواقعية</w:t>
      </w:r>
    </w:p>
    <w:p w:rsidR="00C77660" w:rsidRPr="00173AF2" w:rsidRDefault="00C77660" w:rsidP="00A456C2">
      <w:pPr>
        <w:pStyle w:val="SingleTxt"/>
        <w:ind w:left="1264" w:right="1264"/>
        <w:jc w:val="both"/>
        <w:rPr>
          <w:rFonts w:hint="cs"/>
          <w:rtl/>
          <w:lang w:bidi="ar-EG"/>
        </w:rPr>
      </w:pPr>
      <w:r w:rsidRPr="00173AF2">
        <w:rPr>
          <w:rFonts w:hint="cs"/>
          <w:rtl/>
          <w:lang w:bidi="ar-EG"/>
        </w:rPr>
        <w:t>188-</w:t>
      </w:r>
      <w:r w:rsidRPr="00173AF2">
        <w:rPr>
          <w:rFonts w:hint="cs"/>
          <w:rtl/>
          <w:lang w:bidi="ar-EG"/>
        </w:rPr>
        <w:tab/>
        <w:t>ينص</w:t>
      </w:r>
      <w:r w:rsidRPr="00173AF2">
        <w:rPr>
          <w:rtl/>
          <w:lang w:bidi="ar-EG"/>
        </w:rPr>
        <w:t xml:space="preserve"> القانون الوطني</w:t>
      </w:r>
      <w:r w:rsidRPr="00173AF2">
        <w:rPr>
          <w:rFonts w:hint="cs"/>
          <w:rtl/>
          <w:lang w:bidi="ar-EG"/>
        </w:rPr>
        <w:t xml:space="preserve"> على أن</w:t>
      </w:r>
      <w:r w:rsidRPr="00173AF2">
        <w:rPr>
          <w:rtl/>
          <w:lang w:bidi="ar-EG"/>
        </w:rPr>
        <w:t xml:space="preserve"> النساء والرجال متساوون أمام القانون. </w:t>
      </w:r>
      <w:r w:rsidRPr="00173AF2">
        <w:rPr>
          <w:rFonts w:hint="cs"/>
          <w:rtl/>
          <w:lang w:bidi="ar-EG"/>
        </w:rPr>
        <w:t>ف</w:t>
      </w:r>
      <w:r w:rsidRPr="00173AF2">
        <w:rPr>
          <w:rtl/>
          <w:lang w:bidi="ar-EG"/>
        </w:rPr>
        <w:t xml:space="preserve">المرأة هي </w:t>
      </w:r>
      <w:r w:rsidRPr="00173AF2">
        <w:rPr>
          <w:rFonts w:hint="cs"/>
          <w:rtl/>
          <w:lang w:bidi="ar-EG"/>
        </w:rPr>
        <w:t>كيان</w:t>
      </w:r>
      <w:r w:rsidRPr="00173AF2">
        <w:rPr>
          <w:rtl/>
          <w:lang w:bidi="ar-EG"/>
        </w:rPr>
        <w:t xml:space="preserve"> قانوني مستقل، </w:t>
      </w:r>
      <w:r w:rsidRPr="00173AF2">
        <w:rPr>
          <w:rFonts w:hint="cs"/>
          <w:rtl/>
          <w:lang w:bidi="ar-EG"/>
        </w:rPr>
        <w:t>ومن ثم فهي كيان ضريبي</w:t>
      </w:r>
      <w:r w:rsidRPr="00173AF2">
        <w:rPr>
          <w:rtl/>
          <w:lang w:bidi="ar-EG"/>
        </w:rPr>
        <w:t xml:space="preserve"> مستقل أيضا. </w:t>
      </w:r>
      <w:r w:rsidRPr="00173AF2">
        <w:rPr>
          <w:rFonts w:hint="cs"/>
          <w:rtl/>
          <w:lang w:bidi="ar-EG"/>
        </w:rPr>
        <w:t>و</w:t>
      </w:r>
      <w:r w:rsidRPr="00173AF2">
        <w:rPr>
          <w:rtl/>
          <w:lang w:bidi="ar-EG"/>
        </w:rPr>
        <w:t xml:space="preserve">المرأة </w:t>
      </w:r>
      <w:r w:rsidRPr="00173AF2">
        <w:rPr>
          <w:rFonts w:hint="cs"/>
          <w:rtl/>
          <w:lang w:bidi="ar-EG"/>
        </w:rPr>
        <w:t>يحق لها</w:t>
      </w:r>
      <w:r w:rsidRPr="00173AF2">
        <w:rPr>
          <w:rtl/>
          <w:lang w:bidi="ar-EG"/>
        </w:rPr>
        <w:t xml:space="preserve"> أن تكون </w:t>
      </w:r>
      <w:r w:rsidRPr="00173AF2">
        <w:rPr>
          <w:rFonts w:hint="cs"/>
          <w:rtl/>
          <w:lang w:bidi="ar-EG"/>
        </w:rPr>
        <w:t>شاهدة</w:t>
      </w:r>
      <w:r w:rsidRPr="00173AF2">
        <w:rPr>
          <w:rtl/>
          <w:lang w:bidi="ar-EG"/>
        </w:rPr>
        <w:t xml:space="preserve">، </w:t>
      </w:r>
      <w:r w:rsidRPr="00173AF2">
        <w:rPr>
          <w:rFonts w:hint="cs"/>
          <w:rtl/>
          <w:lang w:bidi="ar-EG"/>
        </w:rPr>
        <w:t>وأن ترفع الدعاوى</w:t>
      </w:r>
      <w:r w:rsidRPr="00173AF2">
        <w:rPr>
          <w:rtl/>
          <w:lang w:bidi="ar-EG"/>
        </w:rPr>
        <w:t xml:space="preserve">، </w:t>
      </w:r>
      <w:r w:rsidRPr="00173AF2">
        <w:rPr>
          <w:rFonts w:hint="cs"/>
          <w:rtl/>
          <w:lang w:bidi="ar-EG"/>
        </w:rPr>
        <w:t xml:space="preserve">وأن </w:t>
      </w:r>
      <w:r w:rsidRPr="00173AF2">
        <w:rPr>
          <w:rtl/>
          <w:lang w:bidi="ar-EG"/>
        </w:rPr>
        <w:t xml:space="preserve">توقع </w:t>
      </w:r>
      <w:r w:rsidRPr="00173AF2">
        <w:rPr>
          <w:rFonts w:hint="cs"/>
          <w:rtl/>
          <w:lang w:bidi="ar-EG"/>
        </w:rPr>
        <w:t>ال</w:t>
      </w:r>
      <w:r w:rsidRPr="00173AF2">
        <w:rPr>
          <w:rtl/>
          <w:lang w:bidi="ar-EG"/>
        </w:rPr>
        <w:t>عقود و</w:t>
      </w:r>
      <w:r w:rsidRPr="00173AF2">
        <w:rPr>
          <w:rFonts w:hint="cs"/>
          <w:rtl/>
          <w:lang w:bidi="ar-EG"/>
        </w:rPr>
        <w:t>تتسلم</w:t>
      </w:r>
      <w:r w:rsidRPr="00173AF2">
        <w:rPr>
          <w:rtl/>
          <w:lang w:bidi="ar-EG"/>
        </w:rPr>
        <w:t xml:space="preserve"> الميراث وأجزاء من </w:t>
      </w:r>
      <w:r w:rsidRPr="00173AF2">
        <w:rPr>
          <w:rFonts w:hint="cs"/>
          <w:rtl/>
          <w:lang w:bidi="ar-EG"/>
        </w:rPr>
        <w:t>ال</w:t>
      </w:r>
      <w:r w:rsidRPr="00173AF2">
        <w:rPr>
          <w:rtl/>
          <w:lang w:bidi="ar-EG"/>
        </w:rPr>
        <w:t xml:space="preserve">أصول </w:t>
      </w:r>
      <w:r w:rsidRPr="00173AF2">
        <w:rPr>
          <w:rFonts w:hint="cs"/>
          <w:rtl/>
          <w:lang w:bidi="ar-EG"/>
        </w:rPr>
        <w:t>ال</w:t>
      </w:r>
      <w:r w:rsidRPr="00173AF2">
        <w:rPr>
          <w:rtl/>
          <w:lang w:bidi="ar-EG"/>
        </w:rPr>
        <w:t>مشتركة، و</w:t>
      </w:r>
      <w:r w:rsidRPr="00173AF2">
        <w:rPr>
          <w:rFonts w:hint="cs"/>
          <w:rtl/>
          <w:lang w:bidi="ar-EG"/>
        </w:rPr>
        <w:t>أن ت</w:t>
      </w:r>
      <w:r w:rsidRPr="00173AF2">
        <w:rPr>
          <w:rtl/>
          <w:lang w:bidi="ar-EG"/>
        </w:rPr>
        <w:t xml:space="preserve">عمل أو </w:t>
      </w:r>
      <w:r w:rsidRPr="00173AF2">
        <w:rPr>
          <w:rFonts w:hint="cs"/>
          <w:rtl/>
          <w:lang w:bidi="ar-EG"/>
        </w:rPr>
        <w:t>ت</w:t>
      </w:r>
      <w:r w:rsidRPr="00173AF2">
        <w:rPr>
          <w:rtl/>
          <w:lang w:bidi="ar-EG"/>
        </w:rPr>
        <w:t>سعي لتحسين الأوضاع الاقتصادية</w:t>
      </w:r>
      <w:r w:rsidRPr="00173AF2">
        <w:rPr>
          <w:rFonts w:hint="cs"/>
          <w:rtl/>
          <w:lang w:bidi="ar-EG"/>
        </w:rPr>
        <w:t>،</w:t>
      </w:r>
      <w:r w:rsidRPr="00173AF2">
        <w:rPr>
          <w:rtl/>
          <w:lang w:bidi="ar-EG"/>
        </w:rPr>
        <w:t xml:space="preserve"> </w:t>
      </w:r>
      <w:r w:rsidRPr="00173AF2">
        <w:rPr>
          <w:rFonts w:hint="cs"/>
          <w:rtl/>
          <w:lang w:bidi="ar-EG"/>
        </w:rPr>
        <w:t>وهلم جرا</w:t>
      </w:r>
      <w:r w:rsidRPr="00173AF2">
        <w:rPr>
          <w:rtl/>
          <w:lang w:bidi="ar-EG"/>
        </w:rPr>
        <w:t xml:space="preserve">. </w:t>
      </w:r>
      <w:r w:rsidRPr="00173AF2">
        <w:rPr>
          <w:rFonts w:hint="cs"/>
          <w:rtl/>
          <w:lang w:bidi="ar-EG"/>
        </w:rPr>
        <w:t>و</w:t>
      </w:r>
      <w:r w:rsidRPr="00173AF2">
        <w:rPr>
          <w:rtl/>
          <w:lang w:bidi="ar-EG"/>
        </w:rPr>
        <w:t xml:space="preserve">على الرغم من هذا، قد </w:t>
      </w:r>
      <w:r w:rsidRPr="00173AF2">
        <w:rPr>
          <w:rFonts w:hint="cs"/>
          <w:rtl/>
          <w:lang w:bidi="ar-EG"/>
        </w:rPr>
        <w:t>تختلف الآثار التي تحدثها</w:t>
      </w:r>
      <w:r w:rsidRPr="00173AF2">
        <w:rPr>
          <w:rtl/>
          <w:lang w:bidi="ar-EG"/>
        </w:rPr>
        <w:t xml:space="preserve"> القوانين الوطنية </w:t>
      </w:r>
      <w:r w:rsidR="00A456C2">
        <w:rPr>
          <w:rFonts w:hint="eastAsia"/>
          <w:rtl/>
          <w:lang w:bidi="ar-EG"/>
        </w:rPr>
        <w:t>”</w:t>
      </w:r>
      <w:r w:rsidRPr="00173AF2">
        <w:rPr>
          <w:rFonts w:hint="cs"/>
          <w:rtl/>
          <w:lang w:bidi="ar-EG"/>
        </w:rPr>
        <w:t>ال</w:t>
      </w:r>
      <w:r w:rsidRPr="00173AF2">
        <w:rPr>
          <w:rtl/>
          <w:lang w:bidi="ar-EG"/>
        </w:rPr>
        <w:t>محايد</w:t>
      </w:r>
      <w:r w:rsidRPr="00173AF2">
        <w:rPr>
          <w:rFonts w:hint="cs"/>
          <w:rtl/>
          <w:lang w:bidi="ar-EG"/>
        </w:rPr>
        <w:t>ة</w:t>
      </w:r>
      <w:r w:rsidRPr="00173AF2">
        <w:rPr>
          <w:rtl/>
          <w:lang w:bidi="ar-EG"/>
        </w:rPr>
        <w:t xml:space="preserve"> </w:t>
      </w:r>
      <w:r w:rsidRPr="00173AF2">
        <w:rPr>
          <w:rFonts w:hint="cs"/>
          <w:rtl/>
          <w:lang w:bidi="ar-EG"/>
        </w:rPr>
        <w:t>جنسانيا</w:t>
      </w:r>
      <w:r w:rsidR="00A456C2">
        <w:rPr>
          <w:rFonts w:hint="eastAsia"/>
          <w:rtl/>
          <w:lang w:bidi="ar-EG"/>
        </w:rPr>
        <w:t>“</w:t>
      </w:r>
      <w:r w:rsidRPr="00173AF2">
        <w:rPr>
          <w:rFonts w:hint="cs"/>
          <w:rtl/>
          <w:lang w:bidi="ar-EG"/>
        </w:rPr>
        <w:t xml:space="preserve"> على كل من</w:t>
      </w:r>
      <w:r w:rsidRPr="00173AF2">
        <w:rPr>
          <w:rtl/>
          <w:lang w:bidi="ar-EG"/>
        </w:rPr>
        <w:t xml:space="preserve"> </w:t>
      </w:r>
      <w:r w:rsidRPr="00173AF2">
        <w:rPr>
          <w:rFonts w:hint="cs"/>
          <w:rtl/>
          <w:lang w:bidi="ar-EG"/>
        </w:rPr>
        <w:t>ا</w:t>
      </w:r>
      <w:r w:rsidRPr="00173AF2">
        <w:rPr>
          <w:rtl/>
          <w:lang w:bidi="ar-EG"/>
        </w:rPr>
        <w:t xml:space="preserve">لنساء والرجال، وخصوصا في المسائل </w:t>
      </w:r>
      <w:r w:rsidRPr="00173AF2">
        <w:rPr>
          <w:rFonts w:hint="cs"/>
          <w:rtl/>
          <w:lang w:bidi="ar-EG"/>
        </w:rPr>
        <w:t>ذات</w:t>
      </w:r>
      <w:r w:rsidRPr="00173AF2">
        <w:rPr>
          <w:rtl/>
          <w:lang w:bidi="ar-EG"/>
        </w:rPr>
        <w:t xml:space="preserve"> </w:t>
      </w:r>
      <w:r w:rsidRPr="00173AF2">
        <w:rPr>
          <w:rFonts w:hint="cs"/>
          <w:rtl/>
          <w:lang w:bidi="ar-EG"/>
        </w:rPr>
        <w:t>ال</w:t>
      </w:r>
      <w:r w:rsidRPr="00173AF2">
        <w:rPr>
          <w:rtl/>
          <w:lang w:bidi="ar-EG"/>
        </w:rPr>
        <w:t>حساس</w:t>
      </w:r>
      <w:r w:rsidRPr="00173AF2">
        <w:rPr>
          <w:rFonts w:hint="cs"/>
          <w:rtl/>
          <w:lang w:bidi="ar-EG"/>
        </w:rPr>
        <w:t>ي</w:t>
      </w:r>
      <w:r w:rsidRPr="00173AF2">
        <w:rPr>
          <w:rtl/>
          <w:lang w:bidi="ar-EG"/>
        </w:rPr>
        <w:t xml:space="preserve">ة </w:t>
      </w:r>
      <w:r w:rsidRPr="00173AF2">
        <w:rPr>
          <w:rFonts w:hint="cs"/>
          <w:rtl/>
          <w:lang w:bidi="ar-EG"/>
        </w:rPr>
        <w:t>ل</w:t>
      </w:r>
      <w:r w:rsidRPr="00173AF2">
        <w:rPr>
          <w:rtl/>
          <w:lang w:bidi="ar-EG"/>
        </w:rPr>
        <w:t xml:space="preserve">لقوالب </w:t>
      </w:r>
      <w:r w:rsidRPr="00173AF2">
        <w:rPr>
          <w:rFonts w:hint="cs"/>
          <w:rtl/>
          <w:lang w:bidi="ar-EG"/>
        </w:rPr>
        <w:t xml:space="preserve">الجنسانية </w:t>
      </w:r>
      <w:r w:rsidRPr="00173AF2">
        <w:rPr>
          <w:rtl/>
          <w:lang w:bidi="ar-EG"/>
        </w:rPr>
        <w:t xml:space="preserve">النمطية </w:t>
      </w:r>
      <w:r w:rsidRPr="00173AF2">
        <w:rPr>
          <w:rFonts w:hint="cs"/>
          <w:rtl/>
          <w:lang w:bidi="ar-EG"/>
        </w:rPr>
        <w:t>الجامدة</w:t>
      </w:r>
      <w:r w:rsidRPr="00173AF2">
        <w:rPr>
          <w:rtl/>
          <w:lang w:bidi="ar-EG"/>
        </w:rPr>
        <w:t xml:space="preserve">. </w:t>
      </w:r>
      <w:r w:rsidRPr="00173AF2">
        <w:rPr>
          <w:rFonts w:hint="cs"/>
          <w:rtl/>
          <w:lang w:bidi="ar-EG"/>
        </w:rPr>
        <w:t>علاوة ع</w:t>
      </w:r>
      <w:r w:rsidRPr="00173AF2">
        <w:rPr>
          <w:rtl/>
          <w:lang w:bidi="ar-EG"/>
        </w:rPr>
        <w:t xml:space="preserve">لى ذلك، </w:t>
      </w:r>
      <w:r w:rsidRPr="00173AF2">
        <w:rPr>
          <w:rFonts w:hint="cs"/>
          <w:rtl/>
          <w:lang w:bidi="ar-EG"/>
        </w:rPr>
        <w:t xml:space="preserve">كانت </w:t>
      </w:r>
      <w:r w:rsidRPr="00173AF2">
        <w:rPr>
          <w:rtl/>
          <w:lang w:bidi="ar-EG"/>
        </w:rPr>
        <w:t xml:space="preserve">التفسيرات التمييزية </w:t>
      </w:r>
      <w:r w:rsidRPr="00173AF2">
        <w:rPr>
          <w:rFonts w:hint="cs"/>
          <w:rtl/>
          <w:lang w:bidi="ar-EG"/>
        </w:rPr>
        <w:t>ل</w:t>
      </w:r>
      <w:r w:rsidRPr="00173AF2">
        <w:rPr>
          <w:rtl/>
          <w:lang w:bidi="ar-EG"/>
        </w:rPr>
        <w:t xml:space="preserve">لقوانين الدينية أو التقليدية لا تزال تطبق في </w:t>
      </w:r>
      <w:r w:rsidRPr="00173AF2">
        <w:rPr>
          <w:rFonts w:hint="cs"/>
          <w:rtl/>
          <w:lang w:bidi="ar-EG"/>
        </w:rPr>
        <w:t xml:space="preserve">نطاق </w:t>
      </w:r>
      <w:r w:rsidRPr="00173AF2">
        <w:rPr>
          <w:rtl/>
          <w:lang w:bidi="ar-EG"/>
        </w:rPr>
        <w:t xml:space="preserve">بعض الثقافات والجماعات الفرعية، </w:t>
      </w:r>
      <w:r w:rsidRPr="00173AF2">
        <w:rPr>
          <w:rFonts w:hint="cs"/>
          <w:rtl/>
          <w:lang w:bidi="ar-EG"/>
        </w:rPr>
        <w:t>كما في</w:t>
      </w:r>
      <w:r w:rsidRPr="00173AF2">
        <w:rPr>
          <w:rtl/>
          <w:lang w:bidi="ar-EG"/>
        </w:rPr>
        <w:t xml:space="preserve"> مسائل الميراث، والموقف من </w:t>
      </w:r>
      <w:r w:rsidRPr="00173AF2">
        <w:rPr>
          <w:rFonts w:hint="cs"/>
          <w:rtl/>
          <w:lang w:bidi="ar-EG"/>
        </w:rPr>
        <w:t xml:space="preserve">العلاقة </w:t>
      </w:r>
      <w:r w:rsidRPr="00173AF2">
        <w:rPr>
          <w:rtl/>
          <w:lang w:bidi="ar-EG"/>
        </w:rPr>
        <w:t>الزوج</w:t>
      </w:r>
      <w:r w:rsidRPr="00173AF2">
        <w:rPr>
          <w:rFonts w:hint="cs"/>
          <w:rtl/>
          <w:lang w:bidi="ar-EG"/>
        </w:rPr>
        <w:t>ي</w:t>
      </w:r>
      <w:r w:rsidRPr="00173AF2">
        <w:rPr>
          <w:rtl/>
          <w:lang w:bidi="ar-EG"/>
        </w:rPr>
        <w:t xml:space="preserve">ة، </w:t>
      </w:r>
      <w:r w:rsidRPr="00173AF2">
        <w:rPr>
          <w:rFonts w:hint="cs"/>
          <w:rtl/>
          <w:lang w:bidi="ar-EG"/>
        </w:rPr>
        <w:t>وما إلى ذلك</w:t>
      </w:r>
      <w:r w:rsidRPr="00173AF2">
        <w:rPr>
          <w:rtl/>
          <w:lang w:bidi="ar-EG"/>
        </w:rPr>
        <w:t xml:space="preserve">. </w:t>
      </w:r>
      <w:r w:rsidRPr="00173AF2">
        <w:rPr>
          <w:rFonts w:hint="cs"/>
          <w:rtl/>
          <w:lang w:bidi="ar-EG"/>
        </w:rPr>
        <w:t>وب</w:t>
      </w:r>
      <w:r w:rsidRPr="00173AF2">
        <w:rPr>
          <w:rtl/>
          <w:lang w:bidi="ar-EG"/>
        </w:rPr>
        <w:t xml:space="preserve">النظر </w:t>
      </w:r>
      <w:r w:rsidRPr="00173AF2">
        <w:rPr>
          <w:rFonts w:hint="cs"/>
          <w:rtl/>
          <w:lang w:bidi="ar-EG"/>
        </w:rPr>
        <w:t>ل</w:t>
      </w:r>
      <w:r w:rsidRPr="00173AF2">
        <w:rPr>
          <w:rtl/>
          <w:lang w:bidi="ar-EG"/>
        </w:rPr>
        <w:t xml:space="preserve">لتحديات </w:t>
      </w:r>
      <w:r w:rsidRPr="00173AF2">
        <w:rPr>
          <w:rFonts w:hint="cs"/>
          <w:rtl/>
          <w:lang w:bidi="ar-EG"/>
        </w:rPr>
        <w:t xml:space="preserve">الكثيرة </w:t>
      </w:r>
      <w:r w:rsidRPr="00173AF2">
        <w:rPr>
          <w:rtl/>
          <w:lang w:bidi="ar-EG"/>
        </w:rPr>
        <w:t xml:space="preserve">التي </w:t>
      </w:r>
      <w:r w:rsidRPr="00173AF2">
        <w:rPr>
          <w:rFonts w:hint="cs"/>
          <w:rtl/>
          <w:lang w:bidi="ar-EG"/>
        </w:rPr>
        <w:t>تؤدي</w:t>
      </w:r>
      <w:r w:rsidRPr="00173AF2">
        <w:rPr>
          <w:rtl/>
          <w:lang w:bidi="ar-EG"/>
        </w:rPr>
        <w:t xml:space="preserve"> إلى صعوبة </w:t>
      </w:r>
      <w:r w:rsidRPr="00173AF2">
        <w:rPr>
          <w:rFonts w:hint="cs"/>
          <w:rtl/>
          <w:lang w:bidi="ar-EG"/>
        </w:rPr>
        <w:t>القيام ب</w:t>
      </w:r>
      <w:r w:rsidRPr="00173AF2">
        <w:rPr>
          <w:rtl/>
          <w:lang w:bidi="ar-EG"/>
        </w:rPr>
        <w:t>التدخلات و</w:t>
      </w:r>
      <w:r w:rsidRPr="00173AF2">
        <w:rPr>
          <w:rFonts w:hint="cs"/>
          <w:rtl/>
          <w:lang w:bidi="ar-EG"/>
        </w:rPr>
        <w:t>تحقيق ا</w:t>
      </w:r>
      <w:r w:rsidRPr="00173AF2">
        <w:rPr>
          <w:rtl/>
          <w:lang w:bidi="ar-EG"/>
        </w:rPr>
        <w:t xml:space="preserve">لإنجازات، </w:t>
      </w:r>
      <w:r w:rsidRPr="00173AF2">
        <w:rPr>
          <w:rFonts w:hint="cs"/>
          <w:rtl/>
          <w:lang w:bidi="ar-EG"/>
        </w:rPr>
        <w:t>سيجري الجمع بين</w:t>
      </w:r>
      <w:r w:rsidRPr="00173AF2">
        <w:rPr>
          <w:rtl/>
          <w:lang w:bidi="ar-EG"/>
        </w:rPr>
        <w:t xml:space="preserve"> المناقشات </w:t>
      </w:r>
      <w:r w:rsidRPr="00173AF2">
        <w:rPr>
          <w:rFonts w:hint="cs"/>
          <w:rtl/>
          <w:lang w:bidi="ar-EG"/>
        </w:rPr>
        <w:t>المتعلقة</w:t>
      </w:r>
      <w:r w:rsidRPr="00173AF2">
        <w:rPr>
          <w:rtl/>
          <w:lang w:bidi="ar-EG"/>
        </w:rPr>
        <w:t xml:space="preserve"> </w:t>
      </w:r>
      <w:r w:rsidRPr="00173AF2">
        <w:rPr>
          <w:rFonts w:hint="cs"/>
          <w:rtl/>
          <w:lang w:bidi="ar-EG"/>
        </w:rPr>
        <w:t>ب</w:t>
      </w:r>
      <w:r w:rsidRPr="00173AF2">
        <w:rPr>
          <w:rtl/>
          <w:lang w:bidi="ar-EG"/>
        </w:rPr>
        <w:t xml:space="preserve">التدخلات </w:t>
      </w:r>
      <w:r w:rsidRPr="00173AF2">
        <w:rPr>
          <w:rFonts w:hint="cs"/>
          <w:rtl/>
          <w:lang w:bidi="ar-EG"/>
        </w:rPr>
        <w:t>و</w:t>
      </w:r>
      <w:r w:rsidRPr="00173AF2">
        <w:rPr>
          <w:rtl/>
          <w:lang w:bidi="ar-EG"/>
        </w:rPr>
        <w:t>العقبات وال</w:t>
      </w:r>
      <w:r w:rsidRPr="00173AF2">
        <w:rPr>
          <w:rFonts w:hint="cs"/>
          <w:rtl/>
          <w:lang w:bidi="ar-EG"/>
        </w:rPr>
        <w:t>إ</w:t>
      </w:r>
      <w:r w:rsidRPr="00173AF2">
        <w:rPr>
          <w:rtl/>
          <w:lang w:bidi="ar-EG"/>
        </w:rPr>
        <w:t>نجازات والمبادرات في نفس الفرع</w:t>
      </w:r>
      <w:r w:rsidRPr="00173AF2">
        <w:rPr>
          <w:rFonts w:hint="cs"/>
          <w:rtl/>
          <w:lang w:bidi="ar-EG"/>
        </w:rPr>
        <w:t xml:space="preserve"> من هذا الفصل</w:t>
      </w:r>
      <w:r w:rsidRPr="00173AF2">
        <w:rPr>
          <w:rtl/>
          <w:lang w:bidi="ar-EG"/>
        </w:rPr>
        <w:t xml:space="preserve">. </w:t>
      </w:r>
      <w:r w:rsidRPr="00173AF2">
        <w:rPr>
          <w:rFonts w:hint="cs"/>
          <w:rtl/>
          <w:lang w:bidi="ar-EG"/>
        </w:rPr>
        <w:t>وس</w:t>
      </w:r>
      <w:r w:rsidRPr="00173AF2">
        <w:rPr>
          <w:rtl/>
          <w:lang w:bidi="ar-EG"/>
        </w:rPr>
        <w:t xml:space="preserve">تتداخل </w:t>
      </w:r>
      <w:r w:rsidRPr="00173AF2">
        <w:rPr>
          <w:rFonts w:hint="cs"/>
          <w:rtl/>
          <w:lang w:bidi="ar-EG"/>
        </w:rPr>
        <w:t>ال</w:t>
      </w:r>
      <w:r w:rsidRPr="00173AF2">
        <w:rPr>
          <w:rtl/>
          <w:lang w:bidi="ar-EG"/>
        </w:rPr>
        <w:t xml:space="preserve">مناقشات </w:t>
      </w:r>
      <w:r w:rsidRPr="00173AF2">
        <w:rPr>
          <w:rFonts w:hint="cs"/>
          <w:rtl/>
          <w:lang w:bidi="ar-EG"/>
        </w:rPr>
        <w:t>بشأن</w:t>
      </w:r>
      <w:r w:rsidRPr="00173AF2">
        <w:rPr>
          <w:rtl/>
          <w:lang w:bidi="ar-EG"/>
        </w:rPr>
        <w:t xml:space="preserve"> تنفيذ هذه المادة </w:t>
      </w:r>
      <w:r w:rsidRPr="00173AF2">
        <w:rPr>
          <w:rFonts w:hint="cs"/>
          <w:rtl/>
          <w:lang w:bidi="ar-EG"/>
        </w:rPr>
        <w:t xml:space="preserve">في بعض أجزائها </w:t>
      </w:r>
      <w:r w:rsidRPr="00173AF2">
        <w:rPr>
          <w:rtl/>
          <w:lang w:bidi="ar-EG"/>
        </w:rPr>
        <w:t>مع المناقشات حول المواد الأخرى ذات الصلة.</w:t>
      </w:r>
    </w:p>
    <w:p w:rsidR="00C77660" w:rsidRPr="00E17E4C" w:rsidRDefault="00C77660" w:rsidP="00C77660">
      <w:pPr>
        <w:pStyle w:val="SingleTxt"/>
        <w:spacing w:after="0" w:line="120" w:lineRule="exact"/>
        <w:ind w:left="1264" w:right="1264"/>
        <w:jc w:val="both"/>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التدخلات والإنجازات والتحديات</w:t>
      </w:r>
    </w:p>
    <w:p w:rsidR="00C77660" w:rsidRPr="00173AF2" w:rsidRDefault="00C77660" w:rsidP="005A180E">
      <w:pPr>
        <w:pStyle w:val="SingleTxt"/>
        <w:ind w:left="1264" w:right="1264"/>
        <w:jc w:val="both"/>
        <w:rPr>
          <w:rFonts w:hint="cs"/>
          <w:rtl/>
          <w:lang w:bidi="ar-EG"/>
        </w:rPr>
      </w:pPr>
      <w:r w:rsidRPr="00173AF2">
        <w:rPr>
          <w:rFonts w:hint="cs"/>
          <w:rtl/>
          <w:lang w:bidi="ar-EG"/>
        </w:rPr>
        <w:t>189-</w:t>
      </w:r>
      <w:r w:rsidRPr="00173AF2">
        <w:rPr>
          <w:rFonts w:hint="cs"/>
          <w:rtl/>
          <w:lang w:bidi="ar-EG"/>
        </w:rPr>
        <w:tab/>
        <w:t xml:space="preserve">بادرت </w:t>
      </w:r>
      <w:r w:rsidRPr="00173AF2">
        <w:rPr>
          <w:rtl/>
          <w:lang w:bidi="ar-EG"/>
        </w:rPr>
        <w:t xml:space="preserve">وزارة الدولة لتمكين المرأة وحماية الطفل </w:t>
      </w:r>
      <w:r w:rsidRPr="00173AF2">
        <w:rPr>
          <w:rFonts w:hint="cs"/>
          <w:rtl/>
          <w:lang w:bidi="ar-EG"/>
        </w:rPr>
        <w:t>إلى إبرام عدة</w:t>
      </w:r>
      <w:r w:rsidRPr="00173AF2">
        <w:rPr>
          <w:rtl/>
          <w:lang w:bidi="ar-EG"/>
        </w:rPr>
        <w:t xml:space="preserve"> اتفاقات مع الجهات </w:t>
      </w:r>
      <w:r w:rsidRPr="00173AF2">
        <w:rPr>
          <w:rFonts w:hint="cs"/>
          <w:rtl/>
          <w:lang w:bidi="ar-EG"/>
        </w:rPr>
        <w:t>صاحبة المصلحة المعنية</w:t>
      </w:r>
      <w:r w:rsidRPr="00173AF2">
        <w:rPr>
          <w:rtl/>
          <w:lang w:bidi="ar-EG"/>
        </w:rPr>
        <w:t xml:space="preserve"> لمساعدة ال</w:t>
      </w:r>
      <w:r w:rsidRPr="00173AF2">
        <w:rPr>
          <w:rFonts w:hint="cs"/>
          <w:rtl/>
          <w:lang w:bidi="ar-EG"/>
        </w:rPr>
        <w:t>مرأة</w:t>
      </w:r>
      <w:r w:rsidRPr="00173AF2">
        <w:rPr>
          <w:rtl/>
          <w:lang w:bidi="ar-EG"/>
        </w:rPr>
        <w:t xml:space="preserve"> في المؤسسات المتناهية الصغر والصغيرة </w:t>
      </w:r>
      <w:r w:rsidRPr="00173AF2">
        <w:rPr>
          <w:rFonts w:hint="cs"/>
          <w:rtl/>
          <w:lang w:bidi="ar-EG"/>
        </w:rPr>
        <w:t>في ا</w:t>
      </w:r>
      <w:r w:rsidRPr="00173AF2">
        <w:rPr>
          <w:rtl/>
          <w:lang w:bidi="ar-EG"/>
        </w:rPr>
        <w:t>لحصول على قروض/ا</w:t>
      </w:r>
      <w:r w:rsidRPr="00173AF2">
        <w:rPr>
          <w:rFonts w:hint="cs"/>
          <w:rtl/>
          <w:lang w:bidi="ar-EG"/>
        </w:rPr>
        <w:t>ئتمان</w:t>
      </w:r>
      <w:r w:rsidRPr="00173AF2">
        <w:rPr>
          <w:rtl/>
          <w:lang w:bidi="ar-EG"/>
        </w:rPr>
        <w:t>ات بدون ضمانات لأعماله</w:t>
      </w:r>
      <w:r w:rsidRPr="00173AF2">
        <w:rPr>
          <w:rFonts w:hint="cs"/>
          <w:rtl/>
          <w:lang w:bidi="ar-EG"/>
        </w:rPr>
        <w:t>ن التجارية،</w:t>
      </w:r>
      <w:r w:rsidRPr="00173AF2">
        <w:rPr>
          <w:rtl/>
          <w:lang w:bidi="ar-EG"/>
        </w:rPr>
        <w:t xml:space="preserve"> </w:t>
      </w:r>
      <w:r w:rsidRPr="00173AF2">
        <w:rPr>
          <w:rFonts w:hint="cs"/>
          <w:rtl/>
          <w:lang w:bidi="ar-EG"/>
        </w:rPr>
        <w:t xml:space="preserve">منها </w:t>
      </w:r>
      <w:r w:rsidRPr="00173AF2">
        <w:rPr>
          <w:rtl/>
          <w:lang w:bidi="ar-EG"/>
        </w:rPr>
        <w:t xml:space="preserve">على سبيل المثال مذكرة تفاهم مع وكالة </w:t>
      </w:r>
      <w:r w:rsidRPr="00173AF2">
        <w:rPr>
          <w:rFonts w:hint="cs"/>
          <w:rtl/>
          <w:lang w:bidi="ar-EG"/>
        </w:rPr>
        <w:t>بون</w:t>
      </w:r>
      <w:r w:rsidRPr="00173AF2">
        <w:rPr>
          <w:rtl/>
          <w:lang w:bidi="ar-EG"/>
        </w:rPr>
        <w:t xml:space="preserve">. </w:t>
      </w:r>
      <w:r w:rsidRPr="00173AF2">
        <w:rPr>
          <w:rFonts w:hint="cs"/>
          <w:rtl/>
          <w:lang w:bidi="ar-EG"/>
        </w:rPr>
        <w:t>واستفادت</w:t>
      </w:r>
      <w:r w:rsidRPr="00173AF2">
        <w:rPr>
          <w:rtl/>
          <w:lang w:bidi="ar-EG"/>
        </w:rPr>
        <w:t xml:space="preserve"> من هذا الاتفاق</w:t>
      </w:r>
      <w:r w:rsidRPr="00173AF2">
        <w:rPr>
          <w:rFonts w:hint="cs"/>
          <w:rtl/>
          <w:lang w:bidi="ar-EG"/>
        </w:rPr>
        <w:t xml:space="preserve"> </w:t>
      </w:r>
      <w:r w:rsidRPr="00173AF2">
        <w:rPr>
          <w:rtl/>
          <w:lang w:bidi="ar-EG"/>
        </w:rPr>
        <w:t>13 مقاطع</w:t>
      </w:r>
      <w:r w:rsidRPr="00173AF2">
        <w:rPr>
          <w:rFonts w:hint="cs"/>
          <w:rtl/>
          <w:lang w:bidi="ar-EG"/>
        </w:rPr>
        <w:t>ة</w:t>
      </w:r>
      <w:r w:rsidRPr="00173AF2">
        <w:rPr>
          <w:rtl/>
          <w:lang w:bidi="ar-EG"/>
        </w:rPr>
        <w:t xml:space="preserve"> وآلاف من النساء. و</w:t>
      </w:r>
      <w:r w:rsidRPr="00173AF2">
        <w:rPr>
          <w:rFonts w:hint="cs"/>
          <w:rtl/>
          <w:lang w:bidi="ar-EG"/>
        </w:rPr>
        <w:t>على غرار ذلك</w:t>
      </w:r>
      <w:r w:rsidRPr="00173AF2">
        <w:rPr>
          <w:rtl/>
          <w:lang w:bidi="ar-EG"/>
        </w:rPr>
        <w:t xml:space="preserve">، </w:t>
      </w:r>
      <w:r w:rsidRPr="00173AF2">
        <w:rPr>
          <w:rFonts w:hint="cs"/>
          <w:rtl/>
          <w:lang w:bidi="ar-EG"/>
        </w:rPr>
        <w:t>جرت تنمية</w:t>
      </w:r>
      <w:r w:rsidRPr="00173AF2">
        <w:rPr>
          <w:rtl/>
          <w:lang w:bidi="ar-EG"/>
        </w:rPr>
        <w:t xml:space="preserve"> </w:t>
      </w:r>
      <w:r w:rsidRPr="00173AF2">
        <w:rPr>
          <w:rFonts w:hint="cs"/>
          <w:rtl/>
          <w:lang w:bidi="ar-EG"/>
        </w:rPr>
        <w:t>إمكانية</w:t>
      </w:r>
      <w:r w:rsidRPr="00173AF2">
        <w:rPr>
          <w:rtl/>
          <w:lang w:bidi="ar-EG"/>
        </w:rPr>
        <w:t xml:space="preserve"> الوصول </w:t>
      </w:r>
      <w:r w:rsidR="005A180E" w:rsidRPr="00173AF2">
        <w:rPr>
          <w:rFonts w:hint="cs"/>
          <w:rtl/>
          <w:lang w:bidi="ar-EG"/>
        </w:rPr>
        <w:t>إلى</w:t>
      </w:r>
      <w:r w:rsidRPr="00173AF2">
        <w:rPr>
          <w:rtl/>
          <w:lang w:bidi="ar-EG"/>
        </w:rPr>
        <w:t xml:space="preserve"> الأسواق بالنسبة للنساء، وإنشاء تعاونيات نسائية في كل </w:t>
      </w:r>
      <w:r w:rsidRPr="00173AF2">
        <w:rPr>
          <w:rFonts w:hint="cs"/>
          <w:rtl/>
          <w:lang w:bidi="ar-EG"/>
        </w:rPr>
        <w:t>أنحاء</w:t>
      </w:r>
      <w:r w:rsidRPr="00173AF2">
        <w:rPr>
          <w:rtl/>
          <w:lang w:bidi="ar-EG"/>
        </w:rPr>
        <w:t xml:space="preserve"> إندونيسيا (</w:t>
      </w:r>
      <w:r w:rsidRPr="00173AF2">
        <w:rPr>
          <w:rFonts w:hint="cs"/>
          <w:rtl/>
          <w:lang w:bidi="ar-EG"/>
        </w:rPr>
        <w:t>كان عدد</w:t>
      </w:r>
      <w:r w:rsidRPr="00173AF2">
        <w:rPr>
          <w:rtl/>
          <w:lang w:bidi="ar-EG"/>
        </w:rPr>
        <w:t xml:space="preserve"> التعاونيات </w:t>
      </w:r>
      <w:r w:rsidRPr="00173AF2">
        <w:rPr>
          <w:rFonts w:hint="cs"/>
          <w:rtl/>
          <w:lang w:bidi="ar-EG"/>
        </w:rPr>
        <w:t>ال</w:t>
      </w:r>
      <w:r w:rsidRPr="00173AF2">
        <w:rPr>
          <w:rtl/>
          <w:lang w:bidi="ar-EG"/>
        </w:rPr>
        <w:t>مسجلة 2.476</w:t>
      </w:r>
      <w:r w:rsidRPr="00173AF2">
        <w:rPr>
          <w:rFonts w:hint="cs"/>
          <w:rtl/>
          <w:lang w:bidi="ar-EG"/>
        </w:rPr>
        <w:t xml:space="preserve"> حتى الآن</w:t>
      </w:r>
      <w:r w:rsidRPr="00173AF2">
        <w:rPr>
          <w:rtl/>
          <w:lang w:bidi="ar-EG"/>
        </w:rPr>
        <w:t>). وكان</w:t>
      </w:r>
      <w:r w:rsidRPr="00173AF2">
        <w:rPr>
          <w:rFonts w:hint="cs"/>
          <w:rtl/>
          <w:lang w:bidi="ar-EG"/>
        </w:rPr>
        <w:t xml:space="preserve">ت لحصول </w:t>
      </w:r>
      <w:r w:rsidRPr="00173AF2">
        <w:rPr>
          <w:rtl/>
          <w:lang w:bidi="ar-EG"/>
        </w:rPr>
        <w:t xml:space="preserve">المرأة </w:t>
      </w:r>
      <w:r w:rsidRPr="00173AF2">
        <w:rPr>
          <w:rFonts w:hint="cs"/>
          <w:rtl/>
          <w:lang w:bidi="ar-EG"/>
        </w:rPr>
        <w:t>على</w:t>
      </w:r>
      <w:r w:rsidRPr="00173AF2">
        <w:rPr>
          <w:rtl/>
          <w:lang w:bidi="ar-EG"/>
        </w:rPr>
        <w:t xml:space="preserve"> رأس المال آثار إيجابية </w:t>
      </w:r>
      <w:r w:rsidRPr="00173AF2">
        <w:rPr>
          <w:rFonts w:hint="cs"/>
          <w:rtl/>
          <w:lang w:bidi="ar-EG"/>
        </w:rPr>
        <w:t>كثير</w:t>
      </w:r>
      <w:r w:rsidRPr="00173AF2">
        <w:rPr>
          <w:rtl/>
          <w:lang w:bidi="ar-EG"/>
        </w:rPr>
        <w:t xml:space="preserve">ة. </w:t>
      </w:r>
      <w:r w:rsidRPr="00173AF2">
        <w:rPr>
          <w:rFonts w:hint="cs"/>
          <w:rtl/>
          <w:lang w:bidi="ar-EG"/>
        </w:rPr>
        <w:t>فأصبح بإمكان ا</w:t>
      </w:r>
      <w:r w:rsidRPr="00173AF2">
        <w:rPr>
          <w:rtl/>
          <w:lang w:bidi="ar-EG"/>
        </w:rPr>
        <w:t xml:space="preserve">لمرأة </w:t>
      </w:r>
      <w:r w:rsidRPr="00173AF2">
        <w:rPr>
          <w:rFonts w:hint="cs"/>
          <w:rtl/>
          <w:lang w:bidi="ar-EG"/>
        </w:rPr>
        <w:t>الآن تنمية</w:t>
      </w:r>
      <w:r w:rsidRPr="00173AF2">
        <w:rPr>
          <w:rtl/>
          <w:lang w:bidi="ar-EG"/>
        </w:rPr>
        <w:t xml:space="preserve"> أعماله</w:t>
      </w:r>
      <w:r w:rsidRPr="00173AF2">
        <w:rPr>
          <w:rFonts w:hint="cs"/>
          <w:rtl/>
          <w:lang w:bidi="ar-EG"/>
        </w:rPr>
        <w:t>ا</w:t>
      </w:r>
      <w:r w:rsidRPr="00173AF2">
        <w:rPr>
          <w:rtl/>
          <w:lang w:bidi="ar-EG"/>
        </w:rPr>
        <w:t xml:space="preserve"> </w:t>
      </w:r>
      <w:r w:rsidRPr="00173AF2">
        <w:rPr>
          <w:rFonts w:hint="cs"/>
          <w:rtl/>
          <w:lang w:bidi="ar-EG"/>
        </w:rPr>
        <w:t xml:space="preserve">التجارية على نحو </w:t>
      </w:r>
      <w:r w:rsidRPr="00173AF2">
        <w:rPr>
          <w:rtl/>
          <w:lang w:bidi="ar-EG"/>
        </w:rPr>
        <w:t xml:space="preserve">أفضل، </w:t>
      </w:r>
      <w:r w:rsidRPr="00173AF2">
        <w:rPr>
          <w:rFonts w:hint="cs"/>
          <w:rtl/>
          <w:lang w:bidi="ar-EG"/>
        </w:rPr>
        <w:t>وا</w:t>
      </w:r>
      <w:r w:rsidRPr="00173AF2">
        <w:rPr>
          <w:rtl/>
          <w:lang w:bidi="ar-EG"/>
        </w:rPr>
        <w:t>ز</w:t>
      </w:r>
      <w:r w:rsidRPr="00173AF2">
        <w:rPr>
          <w:rFonts w:hint="cs"/>
          <w:rtl/>
          <w:lang w:bidi="ar-EG"/>
        </w:rPr>
        <w:t>د</w:t>
      </w:r>
      <w:r w:rsidRPr="00173AF2">
        <w:rPr>
          <w:rtl/>
          <w:lang w:bidi="ar-EG"/>
        </w:rPr>
        <w:t>اد</w:t>
      </w:r>
      <w:r w:rsidRPr="00173AF2">
        <w:rPr>
          <w:rFonts w:hint="cs"/>
          <w:rtl/>
          <w:lang w:bidi="ar-EG"/>
        </w:rPr>
        <w:t>ت</w:t>
      </w:r>
      <w:r w:rsidRPr="00173AF2">
        <w:rPr>
          <w:rtl/>
          <w:lang w:bidi="ar-EG"/>
        </w:rPr>
        <w:t xml:space="preserve"> ثق</w:t>
      </w:r>
      <w:r w:rsidRPr="00173AF2">
        <w:rPr>
          <w:rFonts w:hint="cs"/>
          <w:rtl/>
          <w:lang w:bidi="ar-EG"/>
        </w:rPr>
        <w:t>تها بنفسها</w:t>
      </w:r>
      <w:r w:rsidRPr="00173AF2">
        <w:rPr>
          <w:rtl/>
          <w:lang w:bidi="ar-EG"/>
        </w:rPr>
        <w:t>، وتحسن تعليم</w:t>
      </w:r>
      <w:r w:rsidRPr="00173AF2">
        <w:rPr>
          <w:rFonts w:hint="cs"/>
          <w:rtl/>
          <w:lang w:bidi="ar-EG"/>
        </w:rPr>
        <w:t>ها</w:t>
      </w:r>
      <w:r w:rsidRPr="00173AF2">
        <w:rPr>
          <w:rtl/>
          <w:lang w:bidi="ar-EG"/>
        </w:rPr>
        <w:t xml:space="preserve"> من خلال </w:t>
      </w:r>
      <w:r w:rsidRPr="00173AF2">
        <w:rPr>
          <w:rFonts w:hint="cs"/>
          <w:rtl/>
          <w:lang w:bidi="ar-EG"/>
        </w:rPr>
        <w:t xml:space="preserve">أشكال </w:t>
      </w:r>
      <w:r w:rsidRPr="00173AF2">
        <w:rPr>
          <w:rtl/>
          <w:lang w:bidi="ar-EG"/>
        </w:rPr>
        <w:t xml:space="preserve">التدريب والدورات المختلفة. </w:t>
      </w:r>
      <w:r w:rsidRPr="00173AF2">
        <w:rPr>
          <w:rFonts w:hint="cs"/>
          <w:rtl/>
          <w:lang w:bidi="ar-EG"/>
        </w:rPr>
        <w:t>وقام</w:t>
      </w:r>
      <w:r w:rsidRPr="00173AF2">
        <w:rPr>
          <w:rtl/>
          <w:lang w:bidi="ar-EG"/>
        </w:rPr>
        <w:t xml:space="preserve"> العديد من المصارف الخاصة الآن </w:t>
      </w:r>
      <w:r w:rsidRPr="00173AF2">
        <w:rPr>
          <w:rFonts w:hint="cs"/>
          <w:rtl/>
          <w:lang w:bidi="ar-EG"/>
        </w:rPr>
        <w:t>بتيسير سبل</w:t>
      </w:r>
      <w:r w:rsidRPr="00173AF2">
        <w:rPr>
          <w:rtl/>
          <w:lang w:bidi="ar-EG"/>
        </w:rPr>
        <w:t xml:space="preserve"> حصول المرأة على رأس المال/الائتمان. وكان</w:t>
      </w:r>
      <w:r w:rsidRPr="00173AF2">
        <w:rPr>
          <w:rFonts w:hint="cs"/>
          <w:rtl/>
          <w:lang w:bidi="ar-EG"/>
        </w:rPr>
        <w:t>ت</w:t>
      </w:r>
      <w:r w:rsidRPr="00173AF2">
        <w:rPr>
          <w:rtl/>
          <w:lang w:bidi="ar-EG"/>
        </w:rPr>
        <w:t xml:space="preserve"> م</w:t>
      </w:r>
      <w:r w:rsidRPr="00173AF2">
        <w:rPr>
          <w:rFonts w:hint="cs"/>
          <w:rtl/>
          <w:lang w:bidi="ar-EG"/>
        </w:rPr>
        <w:t>ؤسسات</w:t>
      </w:r>
      <w:r w:rsidRPr="00173AF2">
        <w:rPr>
          <w:rtl/>
          <w:lang w:bidi="ar-EG"/>
        </w:rPr>
        <w:t xml:space="preserve"> الرهونات</w:t>
      </w:r>
      <w:r w:rsidRPr="00173AF2">
        <w:rPr>
          <w:rFonts w:hint="cs"/>
          <w:rtl/>
          <w:lang w:bidi="ar-EG"/>
        </w:rPr>
        <w:t>،</w:t>
      </w:r>
      <w:r w:rsidRPr="00173AF2">
        <w:rPr>
          <w:rtl/>
          <w:lang w:bidi="ar-EG"/>
        </w:rPr>
        <w:t xml:space="preserve"> بالمقارنة مع البنوك، أ</w:t>
      </w:r>
      <w:r w:rsidRPr="00173AF2">
        <w:rPr>
          <w:rFonts w:hint="cs"/>
          <w:rtl/>
          <w:lang w:bidi="ar-EG"/>
        </w:rPr>
        <w:t>يسر</w:t>
      </w:r>
      <w:r w:rsidRPr="00173AF2">
        <w:rPr>
          <w:rtl/>
          <w:lang w:bidi="ar-EG"/>
        </w:rPr>
        <w:t xml:space="preserve"> </w:t>
      </w:r>
      <w:r w:rsidRPr="00173AF2">
        <w:rPr>
          <w:rFonts w:hint="cs"/>
          <w:rtl/>
          <w:lang w:bidi="ar-EG"/>
        </w:rPr>
        <w:t>على المرأة</w:t>
      </w:r>
      <w:r w:rsidRPr="00173AF2">
        <w:rPr>
          <w:rtl/>
          <w:lang w:bidi="ar-EG"/>
        </w:rPr>
        <w:t xml:space="preserve"> </w:t>
      </w:r>
      <w:r w:rsidRPr="00173AF2">
        <w:rPr>
          <w:rFonts w:hint="cs"/>
          <w:rtl/>
          <w:lang w:bidi="ar-EG"/>
        </w:rPr>
        <w:t>في</w:t>
      </w:r>
      <w:r w:rsidRPr="00173AF2">
        <w:rPr>
          <w:rtl/>
          <w:lang w:bidi="ar-EG"/>
        </w:rPr>
        <w:t xml:space="preserve"> الوصول إليها </w:t>
      </w:r>
      <w:r w:rsidRPr="00173AF2">
        <w:rPr>
          <w:rFonts w:hint="cs"/>
          <w:rtl/>
          <w:lang w:bidi="ar-EG"/>
        </w:rPr>
        <w:t>لمرونة</w:t>
      </w:r>
      <w:r w:rsidRPr="00173AF2">
        <w:rPr>
          <w:rtl/>
          <w:lang w:bidi="ar-EG"/>
        </w:rPr>
        <w:t xml:space="preserve"> متطلبات</w:t>
      </w:r>
      <w:r w:rsidRPr="00173AF2">
        <w:rPr>
          <w:rFonts w:hint="cs"/>
          <w:rtl/>
          <w:lang w:bidi="ar-EG"/>
        </w:rPr>
        <w:t>ها</w:t>
      </w:r>
      <w:r w:rsidRPr="00173AF2">
        <w:rPr>
          <w:rtl/>
          <w:lang w:bidi="ar-EG"/>
        </w:rPr>
        <w:t xml:space="preserve"> </w:t>
      </w:r>
      <w:r w:rsidRPr="00173AF2">
        <w:rPr>
          <w:rFonts w:hint="cs"/>
          <w:rtl/>
          <w:lang w:bidi="ar-EG"/>
        </w:rPr>
        <w:t>وتعاملها الودي معها</w:t>
      </w:r>
      <w:r w:rsidRPr="00173AF2">
        <w:rPr>
          <w:rtl/>
          <w:lang w:bidi="ar-EG"/>
        </w:rPr>
        <w:t>.</w:t>
      </w:r>
    </w:p>
    <w:p w:rsidR="00C77660" w:rsidRPr="00173AF2" w:rsidRDefault="00C77660" w:rsidP="00C77660">
      <w:pPr>
        <w:pStyle w:val="SingleTxt"/>
        <w:ind w:left="1264" w:right="1264"/>
        <w:jc w:val="both"/>
        <w:rPr>
          <w:rFonts w:hint="cs"/>
          <w:rtl/>
          <w:lang w:bidi="ar-EG"/>
        </w:rPr>
      </w:pPr>
      <w:r w:rsidRPr="00173AF2">
        <w:rPr>
          <w:rFonts w:hint="cs"/>
          <w:rtl/>
          <w:lang w:bidi="ar-EG"/>
        </w:rPr>
        <w:t>190-</w:t>
      </w:r>
      <w:r w:rsidRPr="00173AF2">
        <w:rPr>
          <w:rFonts w:hint="cs"/>
          <w:rtl/>
          <w:lang w:bidi="ar-EG"/>
        </w:rPr>
        <w:tab/>
        <w:t>وأتاح</w:t>
      </w:r>
      <w:r w:rsidRPr="00173AF2">
        <w:rPr>
          <w:rtl/>
          <w:lang w:bidi="ar-EG"/>
        </w:rPr>
        <w:t xml:space="preserve"> القانون 18/2003 </w:t>
      </w:r>
      <w:r w:rsidRPr="00173AF2">
        <w:rPr>
          <w:rFonts w:hint="cs"/>
          <w:rtl/>
          <w:lang w:bidi="ar-EG"/>
        </w:rPr>
        <w:t>المتعلق</w:t>
      </w:r>
      <w:r w:rsidRPr="00173AF2">
        <w:rPr>
          <w:rtl/>
          <w:lang w:bidi="ar-EG"/>
        </w:rPr>
        <w:t xml:space="preserve"> </w:t>
      </w:r>
      <w:r w:rsidRPr="00173AF2">
        <w:rPr>
          <w:rFonts w:hint="cs"/>
          <w:rtl/>
          <w:lang w:bidi="ar-EG"/>
        </w:rPr>
        <w:t>بالمحامين</w:t>
      </w:r>
      <w:r w:rsidRPr="00173AF2">
        <w:rPr>
          <w:rtl/>
          <w:lang w:bidi="ar-EG"/>
        </w:rPr>
        <w:t xml:space="preserve"> ال</w:t>
      </w:r>
      <w:r w:rsidRPr="00173AF2">
        <w:rPr>
          <w:rFonts w:hint="cs"/>
          <w:rtl/>
          <w:lang w:bidi="ar-EG"/>
        </w:rPr>
        <w:t>إ</w:t>
      </w:r>
      <w:r w:rsidRPr="00173AF2">
        <w:rPr>
          <w:rtl/>
          <w:lang w:bidi="ar-EG"/>
        </w:rPr>
        <w:t>ندونيسي</w:t>
      </w:r>
      <w:r w:rsidRPr="00173AF2">
        <w:rPr>
          <w:rFonts w:hint="cs"/>
          <w:rtl/>
          <w:lang w:bidi="ar-EG"/>
        </w:rPr>
        <w:t>ين</w:t>
      </w:r>
      <w:r w:rsidRPr="00173AF2">
        <w:rPr>
          <w:rtl/>
          <w:lang w:bidi="ar-EG"/>
        </w:rPr>
        <w:t xml:space="preserve"> </w:t>
      </w:r>
      <w:r w:rsidRPr="00173AF2">
        <w:rPr>
          <w:rFonts w:hint="cs"/>
          <w:rtl/>
          <w:lang w:bidi="ar-EG"/>
        </w:rPr>
        <w:t>فرصة ا</w:t>
      </w:r>
      <w:r w:rsidRPr="00173AF2">
        <w:rPr>
          <w:rtl/>
          <w:lang w:bidi="ar-EG"/>
        </w:rPr>
        <w:t>لحصول على المساعدة القانونية من الم</w:t>
      </w:r>
      <w:r w:rsidRPr="00173AF2">
        <w:rPr>
          <w:rFonts w:hint="cs"/>
          <w:rtl/>
          <w:lang w:bidi="ar-EG"/>
        </w:rPr>
        <w:t>حام</w:t>
      </w:r>
      <w:r w:rsidRPr="00173AF2">
        <w:rPr>
          <w:rtl/>
          <w:lang w:bidi="ar-EG"/>
        </w:rPr>
        <w:t>ين</w:t>
      </w:r>
      <w:r w:rsidRPr="00173AF2">
        <w:rPr>
          <w:rFonts w:hint="cs"/>
          <w:rtl/>
          <w:lang w:bidi="ar-EG"/>
        </w:rPr>
        <w:t xml:space="preserve"> بدون مقابل</w:t>
      </w:r>
      <w:r w:rsidRPr="00173AF2">
        <w:rPr>
          <w:rtl/>
          <w:lang w:bidi="ar-EG"/>
        </w:rPr>
        <w:t xml:space="preserve"> للمرأة </w:t>
      </w:r>
      <w:r w:rsidRPr="00173AF2">
        <w:rPr>
          <w:rFonts w:hint="cs"/>
          <w:rtl/>
          <w:lang w:bidi="ar-EG"/>
        </w:rPr>
        <w:t>ذات الإمكانيات الاقتصادية المحدودة</w:t>
      </w:r>
      <w:r w:rsidRPr="00173AF2">
        <w:rPr>
          <w:rtl/>
          <w:lang w:bidi="ar-EG"/>
        </w:rPr>
        <w:t xml:space="preserve"> </w:t>
      </w:r>
      <w:r w:rsidRPr="00173AF2">
        <w:rPr>
          <w:rFonts w:hint="cs"/>
          <w:rtl/>
          <w:lang w:bidi="ar-EG"/>
        </w:rPr>
        <w:t>والتي لديها بعض المشاكل</w:t>
      </w:r>
      <w:r w:rsidRPr="00173AF2">
        <w:rPr>
          <w:rtl/>
          <w:lang w:bidi="ar-EG"/>
        </w:rPr>
        <w:t xml:space="preserve"> القانونية. وعزز</w:t>
      </w:r>
      <w:r w:rsidRPr="00173AF2">
        <w:rPr>
          <w:rFonts w:hint="cs"/>
          <w:rtl/>
          <w:lang w:bidi="ar-EG"/>
        </w:rPr>
        <w:t>ت</w:t>
      </w:r>
      <w:r w:rsidRPr="00173AF2">
        <w:rPr>
          <w:rtl/>
          <w:lang w:bidi="ar-EG"/>
        </w:rPr>
        <w:t xml:space="preserve"> </w:t>
      </w:r>
      <w:r w:rsidRPr="00173AF2">
        <w:rPr>
          <w:rFonts w:hint="cs"/>
          <w:rtl/>
          <w:lang w:bidi="ar-EG"/>
        </w:rPr>
        <w:t>هذا</w:t>
      </w:r>
      <w:r w:rsidRPr="00173AF2">
        <w:rPr>
          <w:rtl/>
          <w:lang w:bidi="ar-EG"/>
        </w:rPr>
        <w:t xml:space="preserve"> القانون اللائحة الحكومية 83/2008 </w:t>
      </w:r>
      <w:r w:rsidRPr="00173AF2">
        <w:rPr>
          <w:rFonts w:hint="cs"/>
          <w:rtl/>
          <w:lang w:bidi="ar-EG"/>
        </w:rPr>
        <w:t>المتعلقة</w:t>
      </w:r>
      <w:r w:rsidRPr="00173AF2">
        <w:rPr>
          <w:rtl/>
          <w:lang w:bidi="ar-EG"/>
        </w:rPr>
        <w:t xml:space="preserve"> </w:t>
      </w:r>
      <w:r w:rsidRPr="00173AF2">
        <w:rPr>
          <w:rFonts w:hint="cs"/>
          <w:rtl/>
          <w:lang w:bidi="ar-EG"/>
        </w:rPr>
        <w:t>بشروط</w:t>
      </w:r>
      <w:r w:rsidRPr="00173AF2">
        <w:rPr>
          <w:rtl/>
          <w:lang w:bidi="ar-EG"/>
        </w:rPr>
        <w:t xml:space="preserve"> وإجراءات المساعدة القانونية </w:t>
      </w:r>
      <w:r w:rsidRPr="00173AF2">
        <w:rPr>
          <w:rFonts w:hint="cs"/>
          <w:rtl/>
          <w:lang w:bidi="ar-EG"/>
        </w:rPr>
        <w:t>بدون مقابل</w:t>
      </w:r>
      <w:r w:rsidRPr="00173AF2">
        <w:rPr>
          <w:rtl/>
          <w:lang w:bidi="ar-EG"/>
        </w:rPr>
        <w:t xml:space="preserve">. </w:t>
      </w:r>
      <w:r w:rsidRPr="00173AF2">
        <w:rPr>
          <w:rFonts w:hint="cs"/>
          <w:rtl/>
          <w:lang w:bidi="ar-EG"/>
        </w:rPr>
        <w:t xml:space="preserve">ووجدت </w:t>
      </w:r>
      <w:r w:rsidRPr="00173AF2">
        <w:rPr>
          <w:rtl/>
          <w:lang w:bidi="ar-EG"/>
        </w:rPr>
        <w:t xml:space="preserve">مؤسسات </w:t>
      </w:r>
      <w:r w:rsidRPr="00173AF2">
        <w:rPr>
          <w:rFonts w:hint="cs"/>
          <w:rtl/>
          <w:lang w:bidi="ar-EG"/>
        </w:rPr>
        <w:t>أخرى لتقديم ا</w:t>
      </w:r>
      <w:r w:rsidRPr="00173AF2">
        <w:rPr>
          <w:rtl/>
          <w:lang w:bidi="ar-EG"/>
        </w:rPr>
        <w:t xml:space="preserve">لمساعدة القانونية مع التركيز على توفير </w:t>
      </w:r>
      <w:r w:rsidRPr="00173AF2">
        <w:rPr>
          <w:rFonts w:hint="cs"/>
          <w:rtl/>
          <w:lang w:bidi="ar-EG"/>
        </w:rPr>
        <w:t xml:space="preserve">هذه </w:t>
      </w:r>
      <w:r w:rsidRPr="00173AF2">
        <w:rPr>
          <w:rtl/>
          <w:lang w:bidi="ar-EG"/>
        </w:rPr>
        <w:t>المساعدة لل</w:t>
      </w:r>
      <w:r w:rsidRPr="00173AF2">
        <w:rPr>
          <w:rFonts w:hint="cs"/>
          <w:rtl/>
          <w:lang w:bidi="ar-EG"/>
        </w:rPr>
        <w:t xml:space="preserve">مرأة </w:t>
      </w:r>
      <w:r w:rsidRPr="00173AF2">
        <w:rPr>
          <w:rtl/>
          <w:lang w:bidi="ar-EG"/>
        </w:rPr>
        <w:t xml:space="preserve">(مثل </w:t>
      </w:r>
      <w:r w:rsidRPr="00173AF2">
        <w:rPr>
          <w:rFonts w:hint="cs"/>
          <w:rtl/>
          <w:lang w:bidi="ar-EG"/>
        </w:rPr>
        <w:t xml:space="preserve">مؤسسة المعونة القانونية لرابطة النساء الإندونيسيات من أجل العدالة </w:t>
      </w:r>
      <w:r w:rsidRPr="00173AF2">
        <w:rPr>
          <w:szCs w:val="24"/>
        </w:rPr>
        <w:t>LBH APIK</w:t>
      </w:r>
      <w:r w:rsidRPr="00173AF2">
        <w:rPr>
          <w:szCs w:val="24"/>
          <w:rtl/>
        </w:rPr>
        <w:t>،</w:t>
      </w:r>
      <w:r w:rsidRPr="00173AF2">
        <w:rPr>
          <w:rtl/>
          <w:lang w:bidi="ar-EG"/>
        </w:rPr>
        <w:t xml:space="preserve"> </w:t>
      </w:r>
      <w:r w:rsidRPr="00173AF2">
        <w:rPr>
          <w:rFonts w:hint="cs"/>
          <w:rtl/>
          <w:lang w:bidi="ar-EG"/>
        </w:rPr>
        <w:t xml:space="preserve">الموجودة </w:t>
      </w:r>
      <w:r w:rsidRPr="00173AF2">
        <w:rPr>
          <w:rtl/>
          <w:lang w:bidi="ar-EG"/>
        </w:rPr>
        <w:t xml:space="preserve">في </w:t>
      </w:r>
      <w:r w:rsidRPr="00173AF2">
        <w:rPr>
          <w:rFonts w:hint="cs"/>
          <w:rtl/>
          <w:lang w:bidi="ar-EG"/>
        </w:rPr>
        <w:t xml:space="preserve">عدة </w:t>
      </w:r>
      <w:r w:rsidRPr="00173AF2">
        <w:rPr>
          <w:rtl/>
          <w:lang w:bidi="ar-EG"/>
        </w:rPr>
        <w:t>م</w:t>
      </w:r>
      <w:r w:rsidRPr="00173AF2">
        <w:rPr>
          <w:rFonts w:hint="cs"/>
          <w:rtl/>
          <w:lang w:bidi="ar-EG"/>
        </w:rPr>
        <w:t>قاطع</w:t>
      </w:r>
      <w:r w:rsidRPr="00173AF2">
        <w:rPr>
          <w:rtl/>
          <w:lang w:bidi="ar-EG"/>
        </w:rPr>
        <w:t>ات)، رغم أن</w:t>
      </w:r>
      <w:r w:rsidRPr="00173AF2">
        <w:rPr>
          <w:rFonts w:hint="cs"/>
          <w:rtl/>
          <w:lang w:bidi="ar-EG"/>
        </w:rPr>
        <w:t>ها</w:t>
      </w:r>
      <w:r w:rsidRPr="00173AF2">
        <w:rPr>
          <w:rtl/>
          <w:lang w:bidi="ar-EG"/>
        </w:rPr>
        <w:t xml:space="preserve"> </w:t>
      </w:r>
      <w:r w:rsidRPr="00173AF2">
        <w:rPr>
          <w:rFonts w:hint="cs"/>
          <w:rtl/>
          <w:lang w:bidi="ar-EG"/>
        </w:rPr>
        <w:t>كانت ت</w:t>
      </w:r>
      <w:r w:rsidRPr="00173AF2">
        <w:rPr>
          <w:rtl/>
          <w:lang w:bidi="ar-EG"/>
        </w:rPr>
        <w:t>واجه في عملياتها أيضا العديد من الع</w:t>
      </w:r>
      <w:r w:rsidRPr="00173AF2">
        <w:rPr>
          <w:rFonts w:hint="cs"/>
          <w:rtl/>
          <w:lang w:bidi="ar-EG"/>
        </w:rPr>
        <w:t>وائق التي تعترض</w:t>
      </w:r>
      <w:r w:rsidRPr="00173AF2">
        <w:rPr>
          <w:rtl/>
          <w:lang w:bidi="ar-EG"/>
        </w:rPr>
        <w:t xml:space="preserve"> عمل</w:t>
      </w:r>
      <w:r w:rsidRPr="00173AF2">
        <w:rPr>
          <w:rFonts w:hint="cs"/>
          <w:rtl/>
          <w:lang w:bidi="ar-EG"/>
        </w:rPr>
        <w:t>ها</w:t>
      </w:r>
      <w:r w:rsidRPr="00173AF2">
        <w:rPr>
          <w:rtl/>
          <w:lang w:bidi="ar-EG"/>
        </w:rPr>
        <w:t xml:space="preserve"> بفعالية.</w:t>
      </w:r>
    </w:p>
    <w:p w:rsidR="00C77660" w:rsidRPr="00E17E4C"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المادة 16</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الزواج والأسرة</w:t>
      </w: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الحالة الواقعية</w:t>
      </w:r>
    </w:p>
    <w:p w:rsidR="00C77660" w:rsidRPr="00173AF2" w:rsidRDefault="00C77660" w:rsidP="00A456C2">
      <w:pPr>
        <w:pStyle w:val="SingleTxt"/>
        <w:ind w:left="1264" w:right="1264"/>
        <w:jc w:val="both"/>
        <w:rPr>
          <w:rFonts w:hint="cs"/>
          <w:rtl/>
          <w:lang w:bidi="ar-EG"/>
        </w:rPr>
      </w:pPr>
      <w:r w:rsidRPr="00173AF2">
        <w:rPr>
          <w:rFonts w:hint="cs"/>
          <w:rtl/>
          <w:lang w:bidi="ar-EG"/>
        </w:rPr>
        <w:t>191-</w:t>
      </w:r>
      <w:r w:rsidRPr="00173AF2">
        <w:rPr>
          <w:rFonts w:hint="cs"/>
          <w:rtl/>
          <w:lang w:bidi="ar-EG"/>
        </w:rPr>
        <w:tab/>
        <w:t>نظرا</w:t>
      </w:r>
      <w:r w:rsidRPr="00173AF2">
        <w:rPr>
          <w:rtl/>
          <w:lang w:bidi="ar-EG"/>
        </w:rPr>
        <w:t xml:space="preserve"> </w:t>
      </w:r>
      <w:r w:rsidRPr="00173AF2">
        <w:rPr>
          <w:rFonts w:hint="cs"/>
          <w:rtl/>
          <w:lang w:bidi="ar-EG"/>
        </w:rPr>
        <w:t>ل</w:t>
      </w:r>
      <w:r w:rsidRPr="00173AF2">
        <w:rPr>
          <w:rtl/>
          <w:lang w:bidi="ar-EG"/>
        </w:rPr>
        <w:t>مساح</w:t>
      </w:r>
      <w:r w:rsidRPr="00173AF2">
        <w:rPr>
          <w:rFonts w:hint="cs"/>
          <w:rtl/>
          <w:lang w:bidi="ar-EG"/>
        </w:rPr>
        <w:t>ة</w:t>
      </w:r>
      <w:r w:rsidRPr="00173AF2">
        <w:rPr>
          <w:rtl/>
          <w:lang w:bidi="ar-EG"/>
        </w:rPr>
        <w:t xml:space="preserve"> </w:t>
      </w:r>
      <w:r w:rsidRPr="00173AF2">
        <w:rPr>
          <w:rFonts w:hint="cs"/>
          <w:rtl/>
          <w:lang w:bidi="ar-EG"/>
        </w:rPr>
        <w:t>إندونيسيا</w:t>
      </w:r>
      <w:r w:rsidRPr="00173AF2">
        <w:rPr>
          <w:rtl/>
          <w:lang w:bidi="ar-EG"/>
        </w:rPr>
        <w:t xml:space="preserve"> الشاسعة وكثاف</w:t>
      </w:r>
      <w:r w:rsidRPr="00173AF2">
        <w:rPr>
          <w:rFonts w:hint="cs"/>
          <w:rtl/>
          <w:lang w:bidi="ar-EG"/>
        </w:rPr>
        <w:t>تها</w:t>
      </w:r>
      <w:r w:rsidRPr="00173AF2">
        <w:rPr>
          <w:rtl/>
          <w:lang w:bidi="ar-EG"/>
        </w:rPr>
        <w:t xml:space="preserve"> السكانية، و</w:t>
      </w:r>
      <w:r w:rsidRPr="00173AF2">
        <w:rPr>
          <w:rFonts w:hint="cs"/>
          <w:rtl/>
          <w:lang w:bidi="ar-EG"/>
        </w:rPr>
        <w:t xml:space="preserve">وجود </w:t>
      </w:r>
      <w:r w:rsidRPr="00173AF2">
        <w:rPr>
          <w:rtl/>
          <w:lang w:bidi="ar-EG"/>
        </w:rPr>
        <w:t>عدد كبير من الأعراق والثقافات</w:t>
      </w:r>
      <w:r w:rsidRPr="00173AF2">
        <w:rPr>
          <w:rFonts w:hint="cs"/>
          <w:rtl/>
          <w:lang w:bidi="ar-EG"/>
        </w:rPr>
        <w:t xml:space="preserve"> فيها</w:t>
      </w:r>
      <w:r w:rsidRPr="00173AF2">
        <w:rPr>
          <w:rtl/>
          <w:lang w:bidi="ar-EG"/>
        </w:rPr>
        <w:t xml:space="preserve">، </w:t>
      </w:r>
      <w:r w:rsidRPr="00173AF2">
        <w:rPr>
          <w:rFonts w:hint="cs"/>
          <w:rtl/>
          <w:lang w:bidi="ar-EG"/>
        </w:rPr>
        <w:t>تعددت بها</w:t>
      </w:r>
      <w:r w:rsidRPr="00173AF2">
        <w:rPr>
          <w:rtl/>
          <w:lang w:bidi="ar-EG"/>
        </w:rPr>
        <w:t xml:space="preserve"> الاختلافات </w:t>
      </w:r>
      <w:r w:rsidRPr="00173AF2">
        <w:rPr>
          <w:rFonts w:hint="cs"/>
          <w:rtl/>
          <w:lang w:bidi="ar-EG"/>
        </w:rPr>
        <w:t xml:space="preserve">في </w:t>
      </w:r>
      <w:r w:rsidRPr="00173AF2">
        <w:rPr>
          <w:rtl/>
          <w:lang w:bidi="ar-EG"/>
        </w:rPr>
        <w:t xml:space="preserve">أنماط الزواج والعلاقات بين الأشخاص </w:t>
      </w:r>
      <w:r w:rsidRPr="00173AF2">
        <w:rPr>
          <w:rFonts w:hint="cs"/>
          <w:rtl/>
          <w:lang w:bidi="ar-EG"/>
        </w:rPr>
        <w:t xml:space="preserve">من </w:t>
      </w:r>
      <w:r w:rsidRPr="00173AF2">
        <w:rPr>
          <w:rtl/>
          <w:lang w:bidi="ar-EG"/>
        </w:rPr>
        <w:t xml:space="preserve">الجنسين. وكانت بعض العلاقات بين الجنسين </w:t>
      </w:r>
      <w:r w:rsidRPr="00173AF2">
        <w:rPr>
          <w:rFonts w:hint="cs"/>
          <w:rtl/>
          <w:lang w:bidi="ar-EG"/>
        </w:rPr>
        <w:t>تقوم</w:t>
      </w:r>
      <w:r w:rsidRPr="00173AF2">
        <w:rPr>
          <w:rtl/>
          <w:lang w:bidi="ar-EG"/>
        </w:rPr>
        <w:t xml:space="preserve"> على قدم المساواة والاحترام المتبادل. </w:t>
      </w:r>
      <w:r w:rsidRPr="00173AF2">
        <w:rPr>
          <w:rFonts w:hint="cs"/>
          <w:rtl/>
          <w:lang w:bidi="ar-EG"/>
        </w:rPr>
        <w:t>غير أنه</w:t>
      </w:r>
      <w:r w:rsidRPr="00173AF2">
        <w:rPr>
          <w:rtl/>
          <w:lang w:bidi="ar-EG"/>
        </w:rPr>
        <w:t xml:space="preserve"> كان هناك أيضا </w:t>
      </w:r>
      <w:r w:rsidRPr="00173AF2">
        <w:rPr>
          <w:rFonts w:hint="cs"/>
          <w:rtl/>
          <w:lang w:bidi="ar-EG"/>
        </w:rPr>
        <w:t>من</w:t>
      </w:r>
      <w:r w:rsidRPr="00173AF2">
        <w:rPr>
          <w:rtl/>
          <w:lang w:bidi="ar-EG"/>
        </w:rPr>
        <w:t xml:space="preserve"> لا يزال</w:t>
      </w:r>
      <w:r w:rsidRPr="00173AF2">
        <w:rPr>
          <w:rFonts w:hint="cs"/>
          <w:rtl/>
          <w:lang w:bidi="ar-EG"/>
        </w:rPr>
        <w:t>ون</w:t>
      </w:r>
      <w:r w:rsidRPr="00173AF2">
        <w:rPr>
          <w:rtl/>
          <w:lang w:bidi="ar-EG"/>
        </w:rPr>
        <w:t xml:space="preserve"> </w:t>
      </w:r>
      <w:r w:rsidRPr="00173AF2">
        <w:rPr>
          <w:rFonts w:hint="cs"/>
          <w:rtl/>
          <w:lang w:bidi="ar-EG"/>
        </w:rPr>
        <w:t xml:space="preserve">يحصرون </w:t>
      </w:r>
      <w:r w:rsidRPr="00173AF2">
        <w:rPr>
          <w:rtl/>
          <w:lang w:bidi="ar-EG"/>
        </w:rPr>
        <w:t>النساء في الأدوار الم</w:t>
      </w:r>
      <w:r w:rsidRPr="00173AF2">
        <w:rPr>
          <w:rFonts w:hint="cs"/>
          <w:rtl/>
          <w:lang w:bidi="ar-EG"/>
        </w:rPr>
        <w:t>نزل</w:t>
      </w:r>
      <w:r w:rsidRPr="00173AF2">
        <w:rPr>
          <w:rtl/>
          <w:lang w:bidi="ar-EG"/>
        </w:rPr>
        <w:t xml:space="preserve">ية </w:t>
      </w:r>
      <w:r w:rsidRPr="00173AF2">
        <w:rPr>
          <w:rFonts w:hint="cs"/>
          <w:rtl/>
          <w:lang w:bidi="ar-EG"/>
        </w:rPr>
        <w:t>التي تحد من</w:t>
      </w:r>
      <w:r w:rsidRPr="00173AF2">
        <w:rPr>
          <w:rtl/>
          <w:lang w:bidi="ar-EG"/>
        </w:rPr>
        <w:t xml:space="preserve"> حقوق</w:t>
      </w:r>
      <w:r w:rsidRPr="00173AF2">
        <w:rPr>
          <w:rFonts w:hint="cs"/>
          <w:rtl/>
          <w:lang w:bidi="ar-EG"/>
        </w:rPr>
        <w:t>هن</w:t>
      </w:r>
      <w:r w:rsidRPr="00173AF2">
        <w:rPr>
          <w:rtl/>
          <w:lang w:bidi="ar-EG"/>
        </w:rPr>
        <w:t xml:space="preserve">. بل وكانت هناك </w:t>
      </w:r>
      <w:r w:rsidRPr="00173AF2">
        <w:rPr>
          <w:rFonts w:hint="cs"/>
          <w:rtl/>
          <w:lang w:bidi="ar-EG"/>
        </w:rPr>
        <w:t>فئات</w:t>
      </w:r>
      <w:r w:rsidRPr="00173AF2">
        <w:rPr>
          <w:rtl/>
          <w:lang w:bidi="ar-EG"/>
        </w:rPr>
        <w:t xml:space="preserve"> </w:t>
      </w:r>
      <w:r w:rsidRPr="00173AF2">
        <w:rPr>
          <w:rFonts w:hint="cs"/>
          <w:rtl/>
          <w:lang w:bidi="ar-EG"/>
        </w:rPr>
        <w:t xml:space="preserve">تروج </w:t>
      </w:r>
      <w:r w:rsidRPr="00173AF2">
        <w:rPr>
          <w:rtl/>
          <w:lang w:bidi="ar-EG"/>
        </w:rPr>
        <w:t xml:space="preserve">لعلاقات </w:t>
      </w:r>
      <w:r w:rsidRPr="00173AF2">
        <w:rPr>
          <w:rFonts w:hint="cs"/>
          <w:rtl/>
          <w:lang w:bidi="ar-EG"/>
        </w:rPr>
        <w:t>تزيد</w:t>
      </w:r>
      <w:r w:rsidRPr="00173AF2">
        <w:rPr>
          <w:rtl/>
          <w:lang w:bidi="ar-EG"/>
        </w:rPr>
        <w:t xml:space="preserve"> التفاوت والتمييز بين الجنسين، مثل الجماعات المؤيدة لتعدد الزوجات. وكانت </w:t>
      </w:r>
      <w:r w:rsidRPr="00173AF2">
        <w:rPr>
          <w:rFonts w:hint="cs"/>
          <w:rtl/>
          <w:lang w:bidi="ar-EG"/>
        </w:rPr>
        <w:t>ل</w:t>
      </w:r>
      <w:r w:rsidRPr="00173AF2">
        <w:rPr>
          <w:rtl/>
          <w:lang w:bidi="ar-EG"/>
        </w:rPr>
        <w:t xml:space="preserve">بعض هذه </w:t>
      </w:r>
      <w:r w:rsidRPr="00173AF2">
        <w:rPr>
          <w:rFonts w:hint="cs"/>
          <w:rtl/>
          <w:lang w:bidi="ar-EG"/>
        </w:rPr>
        <w:t>الجماعات قيادات نسائية</w:t>
      </w:r>
      <w:r w:rsidRPr="00173AF2">
        <w:rPr>
          <w:rtl/>
          <w:lang w:bidi="ar-EG"/>
        </w:rPr>
        <w:t xml:space="preserve"> و</w:t>
      </w:r>
      <w:r w:rsidRPr="00173AF2">
        <w:rPr>
          <w:rFonts w:hint="cs"/>
          <w:rtl/>
          <w:lang w:bidi="ar-EG"/>
        </w:rPr>
        <w:t>لم تكن</w:t>
      </w:r>
      <w:r w:rsidRPr="00173AF2">
        <w:rPr>
          <w:rtl/>
          <w:lang w:bidi="ar-EG"/>
        </w:rPr>
        <w:t xml:space="preserve"> </w:t>
      </w:r>
      <w:r w:rsidRPr="00173AF2">
        <w:rPr>
          <w:rFonts w:hint="cs"/>
          <w:rtl/>
          <w:lang w:bidi="ar-EG"/>
        </w:rPr>
        <w:t>مقصورة</w:t>
      </w:r>
      <w:r w:rsidRPr="00173AF2">
        <w:rPr>
          <w:rtl/>
          <w:lang w:bidi="ar-EG"/>
        </w:rPr>
        <w:t xml:space="preserve"> فقط على المناطق </w:t>
      </w:r>
      <w:r w:rsidRPr="00173AF2">
        <w:rPr>
          <w:rFonts w:hint="cs"/>
          <w:rtl/>
          <w:lang w:bidi="ar-EG"/>
        </w:rPr>
        <w:t>ذات</w:t>
      </w:r>
      <w:r w:rsidRPr="00173AF2">
        <w:rPr>
          <w:rtl/>
          <w:lang w:bidi="ar-EG"/>
        </w:rPr>
        <w:t xml:space="preserve"> المستويات الاجتماعية والاقتصادية </w:t>
      </w:r>
      <w:r w:rsidRPr="00173AF2">
        <w:rPr>
          <w:rFonts w:hint="cs"/>
          <w:rtl/>
          <w:lang w:bidi="ar-EG"/>
        </w:rPr>
        <w:t xml:space="preserve">المحدودة أو الدنيا </w:t>
      </w:r>
      <w:r w:rsidRPr="00173AF2">
        <w:rPr>
          <w:rtl/>
          <w:lang w:bidi="ar-EG"/>
        </w:rPr>
        <w:t xml:space="preserve">أو </w:t>
      </w:r>
      <w:r w:rsidRPr="00173AF2">
        <w:rPr>
          <w:rFonts w:hint="cs"/>
          <w:rtl/>
          <w:lang w:bidi="ar-EG"/>
        </w:rPr>
        <w:t xml:space="preserve">على المناطق </w:t>
      </w:r>
      <w:r w:rsidRPr="00173AF2">
        <w:rPr>
          <w:rtl/>
          <w:lang w:bidi="ar-EG"/>
        </w:rPr>
        <w:t>الريفية. و</w:t>
      </w:r>
      <w:r w:rsidRPr="00173AF2">
        <w:rPr>
          <w:rFonts w:hint="cs"/>
          <w:rtl/>
          <w:lang w:bidi="ar-EG"/>
        </w:rPr>
        <w:t>كان يبدو أن القوة المحركة ل</w:t>
      </w:r>
      <w:r w:rsidRPr="00173AF2">
        <w:rPr>
          <w:rtl/>
          <w:lang w:bidi="ar-EG"/>
        </w:rPr>
        <w:t xml:space="preserve">هذه </w:t>
      </w:r>
      <w:r w:rsidRPr="00173AF2">
        <w:rPr>
          <w:rFonts w:hint="cs"/>
          <w:rtl/>
          <w:lang w:bidi="ar-EG"/>
        </w:rPr>
        <w:t>الفئة</w:t>
      </w:r>
      <w:r w:rsidRPr="00173AF2">
        <w:rPr>
          <w:rtl/>
          <w:lang w:bidi="ar-EG"/>
        </w:rPr>
        <w:t xml:space="preserve"> مشغول</w:t>
      </w:r>
      <w:r w:rsidRPr="00173AF2">
        <w:rPr>
          <w:rFonts w:hint="cs"/>
          <w:rtl/>
          <w:lang w:bidi="ar-EG"/>
        </w:rPr>
        <w:t>ة</w:t>
      </w:r>
      <w:r w:rsidRPr="00173AF2">
        <w:rPr>
          <w:rtl/>
          <w:lang w:bidi="ar-EG"/>
        </w:rPr>
        <w:t xml:space="preserve"> </w:t>
      </w:r>
      <w:r w:rsidRPr="00173AF2">
        <w:rPr>
          <w:rFonts w:hint="cs"/>
          <w:rtl/>
          <w:lang w:bidi="ar-EG"/>
        </w:rPr>
        <w:t>ب</w:t>
      </w:r>
      <w:r w:rsidRPr="00173AF2">
        <w:rPr>
          <w:rtl/>
          <w:lang w:bidi="ar-EG"/>
        </w:rPr>
        <w:t>مصالح</w:t>
      </w:r>
      <w:r w:rsidRPr="00173AF2">
        <w:rPr>
          <w:rFonts w:hint="cs"/>
          <w:rtl/>
          <w:lang w:bidi="ar-EG"/>
        </w:rPr>
        <w:t>ها</w:t>
      </w:r>
      <w:r w:rsidRPr="00173AF2">
        <w:rPr>
          <w:rtl/>
          <w:lang w:bidi="ar-EG"/>
        </w:rPr>
        <w:t xml:space="preserve"> الذاتية، </w:t>
      </w:r>
      <w:r w:rsidRPr="00173AF2">
        <w:rPr>
          <w:rFonts w:hint="cs"/>
          <w:rtl/>
          <w:lang w:bidi="ar-EG"/>
        </w:rPr>
        <w:t>التي تحيطها بإطار</w:t>
      </w:r>
      <w:r w:rsidRPr="00173AF2">
        <w:rPr>
          <w:rtl/>
          <w:lang w:bidi="ar-EG"/>
        </w:rPr>
        <w:t xml:space="preserve"> </w:t>
      </w:r>
      <w:r w:rsidR="00A456C2">
        <w:rPr>
          <w:rFonts w:hint="eastAsia"/>
          <w:rtl/>
          <w:lang w:bidi="ar-EG"/>
        </w:rPr>
        <w:t>”</w:t>
      </w:r>
      <w:r w:rsidRPr="00173AF2">
        <w:rPr>
          <w:rFonts w:hint="cs"/>
          <w:rtl/>
          <w:lang w:bidi="ar-EG"/>
        </w:rPr>
        <w:t>أ</w:t>
      </w:r>
      <w:r w:rsidRPr="00173AF2">
        <w:rPr>
          <w:rtl/>
          <w:lang w:bidi="ar-EG"/>
        </w:rPr>
        <w:t>يديولوجي</w:t>
      </w:r>
      <w:r w:rsidR="00A456C2">
        <w:rPr>
          <w:rFonts w:hint="cs"/>
          <w:rtl/>
          <w:lang w:bidi="ar-EG"/>
        </w:rPr>
        <w:t>“</w:t>
      </w:r>
      <w:r w:rsidRPr="00173AF2">
        <w:rPr>
          <w:rtl/>
          <w:lang w:bidi="ar-EG"/>
        </w:rPr>
        <w:t xml:space="preserve"> </w:t>
      </w:r>
      <w:r w:rsidRPr="00173AF2">
        <w:rPr>
          <w:rFonts w:hint="cs"/>
          <w:rtl/>
          <w:lang w:bidi="ar-EG"/>
        </w:rPr>
        <w:t xml:space="preserve">معين، </w:t>
      </w:r>
      <w:r w:rsidRPr="00173AF2">
        <w:rPr>
          <w:rtl/>
          <w:lang w:bidi="ar-EG"/>
        </w:rPr>
        <w:t>و</w:t>
      </w:r>
      <w:r w:rsidRPr="00173AF2">
        <w:rPr>
          <w:rFonts w:hint="cs"/>
          <w:rtl/>
          <w:lang w:bidi="ar-EG"/>
        </w:rPr>
        <w:t>ت</w:t>
      </w:r>
      <w:r w:rsidRPr="00173AF2">
        <w:rPr>
          <w:rtl/>
          <w:lang w:bidi="ar-EG"/>
        </w:rPr>
        <w:t xml:space="preserve">سعى </w:t>
      </w:r>
      <w:r w:rsidR="005A180E" w:rsidRPr="00173AF2">
        <w:rPr>
          <w:rFonts w:hint="cs"/>
          <w:rtl/>
          <w:lang w:bidi="ar-EG"/>
        </w:rPr>
        <w:t>إلى</w:t>
      </w:r>
      <w:r w:rsidRPr="00173AF2">
        <w:rPr>
          <w:rtl/>
          <w:lang w:bidi="ar-EG"/>
        </w:rPr>
        <w:t xml:space="preserve"> جذب مزيد من الأعضاء</w:t>
      </w:r>
      <w:r w:rsidRPr="00173AF2">
        <w:rPr>
          <w:rFonts w:hint="cs"/>
          <w:rtl/>
          <w:lang w:bidi="ar-EG"/>
        </w:rPr>
        <w:t xml:space="preserve"> إليها</w:t>
      </w:r>
      <w:r w:rsidRPr="00173AF2">
        <w:rPr>
          <w:rtl/>
          <w:lang w:bidi="ar-EG"/>
        </w:rPr>
        <w:t>. و</w:t>
      </w:r>
      <w:r w:rsidRPr="00173AF2">
        <w:rPr>
          <w:rFonts w:hint="cs"/>
          <w:rtl/>
          <w:lang w:bidi="ar-EG"/>
        </w:rPr>
        <w:t>ينتمي</w:t>
      </w:r>
      <w:r w:rsidRPr="00173AF2">
        <w:rPr>
          <w:rtl/>
          <w:lang w:bidi="ar-EG"/>
        </w:rPr>
        <w:t xml:space="preserve"> </w:t>
      </w:r>
      <w:r w:rsidRPr="00173AF2">
        <w:rPr>
          <w:rFonts w:hint="cs"/>
          <w:rtl/>
          <w:lang w:bidi="ar-EG"/>
        </w:rPr>
        <w:t>الكثيرون</w:t>
      </w:r>
      <w:r w:rsidRPr="00173AF2">
        <w:rPr>
          <w:rtl/>
          <w:lang w:bidi="ar-EG"/>
        </w:rPr>
        <w:t xml:space="preserve"> منهم </w:t>
      </w:r>
      <w:r w:rsidRPr="00173AF2">
        <w:rPr>
          <w:rFonts w:hint="cs"/>
          <w:rtl/>
          <w:lang w:bidi="ar-EG"/>
        </w:rPr>
        <w:t>إلى</w:t>
      </w:r>
      <w:r w:rsidRPr="00173AF2">
        <w:rPr>
          <w:rtl/>
          <w:lang w:bidi="ar-EG"/>
        </w:rPr>
        <w:t xml:space="preserve"> الطبقة الوسطى المتعلمة، و</w:t>
      </w:r>
      <w:r w:rsidRPr="00173AF2">
        <w:rPr>
          <w:rFonts w:hint="cs"/>
          <w:rtl/>
          <w:lang w:bidi="ar-EG"/>
        </w:rPr>
        <w:t>ي</w:t>
      </w:r>
      <w:r w:rsidRPr="00173AF2">
        <w:rPr>
          <w:rtl/>
          <w:lang w:bidi="ar-EG"/>
        </w:rPr>
        <w:t>ستخدم</w:t>
      </w:r>
      <w:r w:rsidRPr="00173AF2">
        <w:rPr>
          <w:rFonts w:hint="cs"/>
          <w:rtl/>
          <w:lang w:bidi="ar-EG"/>
        </w:rPr>
        <w:t>ون</w:t>
      </w:r>
      <w:r w:rsidRPr="00173AF2">
        <w:rPr>
          <w:rtl/>
          <w:lang w:bidi="ar-EG"/>
        </w:rPr>
        <w:t xml:space="preserve"> 'حقوق المرأة'و 'التعاليم الدينية' (الزواج باعتباره واجبا دينيا) لتبرير الدعوة إلى فكر الجماعة</w:t>
      </w:r>
      <w:r w:rsidRPr="00173AF2">
        <w:rPr>
          <w:rFonts w:hint="cs"/>
          <w:rtl/>
          <w:lang w:bidi="ar-EG"/>
        </w:rPr>
        <w:t xml:space="preserve"> المعنية</w:t>
      </w:r>
      <w:r w:rsidRPr="00173AF2">
        <w:rPr>
          <w:rtl/>
          <w:lang w:bidi="ar-EG"/>
        </w:rPr>
        <w:t>.</w:t>
      </w:r>
    </w:p>
    <w:p w:rsidR="00C77660" w:rsidRPr="00173AF2" w:rsidRDefault="00C77660" w:rsidP="00C77660">
      <w:pPr>
        <w:pStyle w:val="SingleTxt"/>
        <w:ind w:left="1264" w:right="1264"/>
        <w:jc w:val="both"/>
        <w:rPr>
          <w:rFonts w:hint="cs"/>
          <w:rtl/>
          <w:lang w:bidi="ar-EG"/>
        </w:rPr>
      </w:pPr>
      <w:r w:rsidRPr="00173AF2">
        <w:rPr>
          <w:rFonts w:hint="cs"/>
          <w:rtl/>
          <w:lang w:bidi="ar-EG"/>
        </w:rPr>
        <w:t>192-</w:t>
      </w:r>
      <w:r w:rsidRPr="00173AF2">
        <w:rPr>
          <w:rFonts w:hint="cs"/>
          <w:rtl/>
          <w:lang w:bidi="ar-EG"/>
        </w:rPr>
        <w:tab/>
        <w:t xml:space="preserve">وسيتطرق </w:t>
      </w:r>
      <w:r w:rsidRPr="00173AF2">
        <w:rPr>
          <w:rtl/>
          <w:lang w:bidi="ar-EG"/>
        </w:rPr>
        <w:t>هذا ال</w:t>
      </w:r>
      <w:r w:rsidRPr="00173AF2">
        <w:rPr>
          <w:rFonts w:hint="cs"/>
          <w:rtl/>
          <w:lang w:bidi="ar-EG"/>
        </w:rPr>
        <w:t>فرع</w:t>
      </w:r>
      <w:r w:rsidRPr="00173AF2">
        <w:rPr>
          <w:rtl/>
          <w:lang w:bidi="ar-EG"/>
        </w:rPr>
        <w:t xml:space="preserve"> أيضا </w:t>
      </w:r>
      <w:r w:rsidRPr="00173AF2">
        <w:rPr>
          <w:rFonts w:hint="cs"/>
          <w:rtl/>
          <w:lang w:bidi="ar-EG"/>
        </w:rPr>
        <w:t xml:space="preserve">إلى </w:t>
      </w:r>
      <w:r w:rsidRPr="00173AF2">
        <w:rPr>
          <w:rtl/>
          <w:lang w:bidi="ar-EG"/>
        </w:rPr>
        <w:t xml:space="preserve">مناقشة العنف </w:t>
      </w:r>
      <w:r w:rsidRPr="00173AF2">
        <w:rPr>
          <w:rFonts w:hint="cs"/>
          <w:rtl/>
          <w:lang w:bidi="ar-EG"/>
        </w:rPr>
        <w:t xml:space="preserve">المرتكب </w:t>
      </w:r>
      <w:r w:rsidRPr="00173AF2">
        <w:rPr>
          <w:rtl/>
          <w:lang w:bidi="ar-EG"/>
        </w:rPr>
        <w:t xml:space="preserve">ضد المرأة، ولا سيما العنف العائلي، </w:t>
      </w:r>
      <w:r w:rsidRPr="00173AF2">
        <w:rPr>
          <w:rFonts w:hint="cs"/>
          <w:rtl/>
          <w:lang w:bidi="ar-EG"/>
        </w:rPr>
        <w:t>و</w:t>
      </w:r>
      <w:r w:rsidRPr="00173AF2">
        <w:rPr>
          <w:rtl/>
          <w:lang w:bidi="ar-EG"/>
        </w:rPr>
        <w:t xml:space="preserve">الوقاية منه والتعامل معه. </w:t>
      </w:r>
      <w:r w:rsidRPr="00173AF2">
        <w:rPr>
          <w:rFonts w:hint="cs"/>
          <w:rtl/>
          <w:lang w:bidi="ar-EG"/>
        </w:rPr>
        <w:t>وبصفة عامة</w:t>
      </w:r>
      <w:r w:rsidRPr="00173AF2">
        <w:rPr>
          <w:rtl/>
          <w:lang w:bidi="ar-EG"/>
        </w:rPr>
        <w:t xml:space="preserve">، </w:t>
      </w:r>
      <w:r w:rsidRPr="00173AF2">
        <w:rPr>
          <w:rFonts w:hint="cs"/>
          <w:rtl/>
          <w:lang w:bidi="ar-EG"/>
        </w:rPr>
        <w:t xml:space="preserve">كان </w:t>
      </w:r>
      <w:r w:rsidRPr="00173AF2">
        <w:rPr>
          <w:rtl/>
          <w:lang w:bidi="ar-EG"/>
        </w:rPr>
        <w:t>العنف ضد المرأة كما سجل</w:t>
      </w:r>
      <w:r w:rsidRPr="00173AF2">
        <w:rPr>
          <w:rFonts w:hint="cs"/>
          <w:rtl/>
          <w:lang w:bidi="ar-EG"/>
        </w:rPr>
        <w:t>ته</w:t>
      </w:r>
      <w:r w:rsidRPr="00173AF2">
        <w:rPr>
          <w:rtl/>
          <w:lang w:bidi="ar-EG"/>
        </w:rPr>
        <w:t xml:space="preserve"> المنظمات الخدمية المختلفة ووثقته اللجنة الوطنية للمرأة </w:t>
      </w:r>
      <w:r w:rsidRPr="00173AF2">
        <w:rPr>
          <w:rFonts w:hint="cs"/>
          <w:rtl/>
          <w:lang w:bidi="ar-EG"/>
        </w:rPr>
        <w:t>يتزايد عاما بعد عام</w:t>
      </w:r>
      <w:r w:rsidRPr="00173AF2">
        <w:rPr>
          <w:rtl/>
          <w:lang w:bidi="ar-EG"/>
        </w:rPr>
        <w:t>. و</w:t>
      </w:r>
      <w:r w:rsidRPr="00173AF2">
        <w:rPr>
          <w:rFonts w:hint="cs"/>
          <w:rtl/>
          <w:lang w:bidi="ar-EG"/>
        </w:rPr>
        <w:t xml:space="preserve">على سبيل </w:t>
      </w:r>
      <w:r w:rsidRPr="00173AF2">
        <w:rPr>
          <w:rtl/>
          <w:lang w:bidi="ar-EG"/>
        </w:rPr>
        <w:t xml:space="preserve">المقارنة، كان </w:t>
      </w:r>
      <w:r w:rsidRPr="00173AF2">
        <w:rPr>
          <w:rFonts w:hint="cs"/>
          <w:rtl/>
          <w:lang w:bidi="ar-EG"/>
        </w:rPr>
        <w:t>عدد الحالات</w:t>
      </w:r>
      <w:r w:rsidRPr="00173AF2">
        <w:rPr>
          <w:rtl/>
          <w:lang w:bidi="ar-EG"/>
        </w:rPr>
        <w:t xml:space="preserve"> </w:t>
      </w:r>
      <w:r w:rsidRPr="00173AF2">
        <w:rPr>
          <w:rFonts w:hint="cs"/>
          <w:rtl/>
          <w:lang w:bidi="ar-EG"/>
        </w:rPr>
        <w:t>التي تم تحديدها</w:t>
      </w:r>
      <w:r w:rsidRPr="00173AF2">
        <w:rPr>
          <w:rtl/>
          <w:lang w:bidi="ar-EG"/>
        </w:rPr>
        <w:t xml:space="preserve"> 169</w:t>
      </w:r>
      <w:r w:rsidRPr="00173AF2">
        <w:rPr>
          <w:rFonts w:hint="cs"/>
          <w:rtl/>
          <w:lang w:bidi="ar-EG"/>
        </w:rPr>
        <w:t xml:space="preserve"> 3</w:t>
      </w:r>
      <w:r w:rsidRPr="00173AF2">
        <w:rPr>
          <w:rtl/>
          <w:lang w:bidi="ar-EG"/>
        </w:rPr>
        <w:t xml:space="preserve"> حالة في عام 2001، </w:t>
      </w:r>
      <w:r w:rsidRPr="00173AF2">
        <w:rPr>
          <w:rFonts w:hint="cs"/>
          <w:rtl/>
          <w:lang w:bidi="ar-EG"/>
        </w:rPr>
        <w:t>و</w:t>
      </w:r>
      <w:r>
        <w:rPr>
          <w:rFonts w:hint="eastAsia"/>
          <w:rtl/>
          <w:lang w:bidi="ar-EG"/>
        </w:rPr>
        <w:t> </w:t>
      </w:r>
      <w:r w:rsidRPr="00173AF2">
        <w:rPr>
          <w:rtl/>
          <w:lang w:bidi="ar-EG"/>
        </w:rPr>
        <w:t>163</w:t>
      </w:r>
      <w:r w:rsidRPr="00173AF2">
        <w:rPr>
          <w:rFonts w:hint="cs"/>
          <w:rtl/>
          <w:lang w:bidi="ar-EG"/>
        </w:rPr>
        <w:t xml:space="preserve"> 5</w:t>
      </w:r>
      <w:r w:rsidRPr="00173AF2">
        <w:rPr>
          <w:rtl/>
          <w:lang w:bidi="ar-EG"/>
        </w:rPr>
        <w:t xml:space="preserve"> </w:t>
      </w:r>
      <w:r w:rsidRPr="00173AF2">
        <w:rPr>
          <w:rFonts w:hint="cs"/>
          <w:rtl/>
          <w:lang w:bidi="ar-EG"/>
        </w:rPr>
        <w:t xml:space="preserve">حالة </w:t>
      </w:r>
      <w:r w:rsidRPr="00173AF2">
        <w:rPr>
          <w:rtl/>
          <w:lang w:bidi="ar-EG"/>
        </w:rPr>
        <w:t xml:space="preserve">في عام 2002، </w:t>
      </w:r>
      <w:r w:rsidRPr="00173AF2">
        <w:rPr>
          <w:rFonts w:hint="cs"/>
          <w:rtl/>
          <w:lang w:bidi="ar-EG"/>
        </w:rPr>
        <w:t>و</w:t>
      </w:r>
      <w:r>
        <w:rPr>
          <w:rFonts w:hint="eastAsia"/>
          <w:rtl/>
          <w:lang w:bidi="ar-EG"/>
        </w:rPr>
        <w:t> </w:t>
      </w:r>
      <w:r w:rsidRPr="00173AF2">
        <w:rPr>
          <w:rtl/>
          <w:lang w:bidi="ar-EG"/>
        </w:rPr>
        <w:t>787</w:t>
      </w:r>
      <w:r w:rsidRPr="00173AF2">
        <w:rPr>
          <w:rFonts w:hint="cs"/>
          <w:rtl/>
          <w:lang w:bidi="ar-EG"/>
        </w:rPr>
        <w:t xml:space="preserve"> 7</w:t>
      </w:r>
      <w:r w:rsidRPr="00173AF2">
        <w:rPr>
          <w:rtl/>
          <w:lang w:bidi="ar-EG"/>
        </w:rPr>
        <w:t xml:space="preserve"> </w:t>
      </w:r>
      <w:r w:rsidRPr="00173AF2">
        <w:rPr>
          <w:rFonts w:hint="cs"/>
          <w:rtl/>
          <w:lang w:bidi="ar-EG"/>
        </w:rPr>
        <w:t xml:space="preserve">حالة </w:t>
      </w:r>
      <w:r w:rsidRPr="00173AF2">
        <w:rPr>
          <w:rtl/>
          <w:lang w:bidi="ar-EG"/>
        </w:rPr>
        <w:t>في</w:t>
      </w:r>
      <w:r w:rsidRPr="00173AF2">
        <w:rPr>
          <w:rFonts w:hint="cs"/>
          <w:rtl/>
          <w:lang w:bidi="ar-EG"/>
        </w:rPr>
        <w:t xml:space="preserve"> عام</w:t>
      </w:r>
      <w:r w:rsidRPr="00173AF2">
        <w:rPr>
          <w:rtl/>
          <w:lang w:bidi="ar-EG"/>
        </w:rPr>
        <w:t xml:space="preserve"> 2003، </w:t>
      </w:r>
      <w:r w:rsidRPr="00173AF2">
        <w:rPr>
          <w:rFonts w:hint="cs"/>
          <w:rtl/>
          <w:lang w:bidi="ar-EG"/>
        </w:rPr>
        <w:t>و</w:t>
      </w:r>
      <w:r>
        <w:rPr>
          <w:rFonts w:hint="eastAsia"/>
          <w:rtl/>
          <w:lang w:bidi="ar-EG"/>
        </w:rPr>
        <w:t> </w:t>
      </w:r>
      <w:r w:rsidRPr="00173AF2">
        <w:rPr>
          <w:rtl/>
          <w:lang w:bidi="ar-EG"/>
        </w:rPr>
        <w:t>020</w:t>
      </w:r>
      <w:r w:rsidRPr="00173AF2">
        <w:rPr>
          <w:rFonts w:hint="cs"/>
          <w:rtl/>
          <w:lang w:bidi="ar-EG"/>
        </w:rPr>
        <w:t xml:space="preserve"> 14</w:t>
      </w:r>
      <w:r w:rsidRPr="00173AF2">
        <w:rPr>
          <w:rtl/>
          <w:lang w:bidi="ar-EG"/>
        </w:rPr>
        <w:t xml:space="preserve"> </w:t>
      </w:r>
      <w:r w:rsidRPr="00173AF2">
        <w:rPr>
          <w:rFonts w:hint="cs"/>
          <w:rtl/>
          <w:lang w:bidi="ar-EG"/>
        </w:rPr>
        <w:t xml:space="preserve">حالة </w:t>
      </w:r>
      <w:r w:rsidRPr="00173AF2">
        <w:rPr>
          <w:rtl/>
          <w:lang w:bidi="ar-EG"/>
        </w:rPr>
        <w:t xml:space="preserve">في عام 2004، </w:t>
      </w:r>
      <w:r w:rsidRPr="00173AF2">
        <w:rPr>
          <w:rFonts w:hint="cs"/>
          <w:rtl/>
          <w:lang w:bidi="ar-EG"/>
        </w:rPr>
        <w:t>و</w:t>
      </w:r>
      <w:r>
        <w:rPr>
          <w:rFonts w:hint="eastAsia"/>
          <w:rtl/>
          <w:lang w:bidi="ar-EG"/>
        </w:rPr>
        <w:t> </w:t>
      </w:r>
      <w:r w:rsidRPr="00173AF2">
        <w:rPr>
          <w:rtl/>
          <w:lang w:bidi="ar-EG"/>
        </w:rPr>
        <w:t>391</w:t>
      </w:r>
      <w:r w:rsidRPr="00173AF2">
        <w:rPr>
          <w:rFonts w:hint="cs"/>
          <w:rtl/>
          <w:lang w:bidi="ar-EG"/>
        </w:rPr>
        <w:t xml:space="preserve"> 20</w:t>
      </w:r>
      <w:r w:rsidRPr="00173AF2">
        <w:rPr>
          <w:rtl/>
          <w:lang w:bidi="ar-EG"/>
        </w:rPr>
        <w:t xml:space="preserve"> </w:t>
      </w:r>
      <w:r w:rsidRPr="00173AF2">
        <w:rPr>
          <w:rFonts w:hint="cs"/>
          <w:rtl/>
          <w:lang w:bidi="ar-EG"/>
        </w:rPr>
        <w:t xml:space="preserve">حالة </w:t>
      </w:r>
      <w:r w:rsidRPr="00173AF2">
        <w:rPr>
          <w:rtl/>
          <w:lang w:bidi="ar-EG"/>
        </w:rPr>
        <w:t xml:space="preserve">في عام 2005، </w:t>
      </w:r>
      <w:r w:rsidRPr="00173AF2">
        <w:rPr>
          <w:rFonts w:hint="cs"/>
          <w:rtl/>
          <w:lang w:bidi="ar-EG"/>
        </w:rPr>
        <w:t xml:space="preserve">و </w:t>
      </w:r>
      <w:r w:rsidRPr="00173AF2">
        <w:rPr>
          <w:rtl/>
          <w:lang w:bidi="ar-EG"/>
        </w:rPr>
        <w:t>512</w:t>
      </w:r>
      <w:r w:rsidRPr="00173AF2">
        <w:rPr>
          <w:rFonts w:hint="cs"/>
          <w:rtl/>
          <w:lang w:bidi="ar-EG"/>
        </w:rPr>
        <w:t xml:space="preserve"> </w:t>
      </w:r>
      <w:r w:rsidRPr="00173AF2">
        <w:rPr>
          <w:rtl/>
          <w:lang w:bidi="ar-EG"/>
        </w:rPr>
        <w:t xml:space="preserve">22 </w:t>
      </w:r>
      <w:r w:rsidRPr="00173AF2">
        <w:rPr>
          <w:rFonts w:hint="cs"/>
          <w:rtl/>
          <w:lang w:bidi="ar-EG"/>
        </w:rPr>
        <w:t xml:space="preserve">حالة </w:t>
      </w:r>
      <w:r w:rsidRPr="00173AF2">
        <w:rPr>
          <w:rtl/>
          <w:lang w:bidi="ar-EG"/>
        </w:rPr>
        <w:t>في عام 2006، و</w:t>
      </w:r>
      <w:r>
        <w:rPr>
          <w:rFonts w:hint="cs"/>
          <w:rtl/>
          <w:lang w:bidi="ar-EG"/>
        </w:rPr>
        <w:t> </w:t>
      </w:r>
      <w:r w:rsidRPr="00173AF2">
        <w:rPr>
          <w:rtl/>
          <w:lang w:bidi="ar-EG"/>
        </w:rPr>
        <w:t>522</w:t>
      </w:r>
      <w:r w:rsidRPr="00173AF2">
        <w:rPr>
          <w:rFonts w:hint="cs"/>
          <w:rtl/>
          <w:lang w:bidi="ar-EG"/>
        </w:rPr>
        <w:t xml:space="preserve"> </w:t>
      </w:r>
      <w:r w:rsidRPr="00173AF2">
        <w:rPr>
          <w:rtl/>
          <w:lang w:bidi="ar-EG"/>
        </w:rPr>
        <w:t xml:space="preserve">25 </w:t>
      </w:r>
      <w:r w:rsidRPr="00173AF2">
        <w:rPr>
          <w:rFonts w:hint="cs"/>
          <w:rtl/>
          <w:lang w:bidi="ar-EG"/>
        </w:rPr>
        <w:t xml:space="preserve">حالة </w:t>
      </w:r>
      <w:r w:rsidRPr="00173AF2">
        <w:rPr>
          <w:rtl/>
          <w:lang w:bidi="ar-EG"/>
        </w:rPr>
        <w:t>في 2007. و</w:t>
      </w:r>
      <w:r w:rsidRPr="00173AF2">
        <w:rPr>
          <w:rFonts w:hint="cs"/>
          <w:rtl/>
          <w:lang w:bidi="ar-EG"/>
        </w:rPr>
        <w:t xml:space="preserve">حددت دراسة لأحد </w:t>
      </w:r>
      <w:r w:rsidRPr="00173AF2">
        <w:rPr>
          <w:rtl/>
          <w:lang w:bidi="ar-EG"/>
        </w:rPr>
        <w:t>مر</w:t>
      </w:r>
      <w:r w:rsidRPr="00173AF2">
        <w:rPr>
          <w:rFonts w:hint="cs"/>
          <w:rtl/>
          <w:lang w:bidi="ar-EG"/>
        </w:rPr>
        <w:t>ا</w:t>
      </w:r>
      <w:r w:rsidRPr="00173AF2">
        <w:rPr>
          <w:rtl/>
          <w:lang w:bidi="ar-EG"/>
        </w:rPr>
        <w:t>كز الإحصاء و</w:t>
      </w:r>
      <w:r w:rsidRPr="00173AF2">
        <w:rPr>
          <w:rFonts w:hint="cs"/>
          <w:rtl/>
          <w:lang w:bidi="ar-EG"/>
        </w:rPr>
        <w:t>ال</w:t>
      </w:r>
      <w:r w:rsidRPr="00173AF2">
        <w:rPr>
          <w:rtl/>
          <w:lang w:bidi="ar-EG"/>
        </w:rPr>
        <w:t xml:space="preserve">وزارة في عام 2006، </w:t>
      </w:r>
      <w:r w:rsidRPr="00173AF2">
        <w:rPr>
          <w:rFonts w:hint="cs"/>
          <w:rtl/>
          <w:lang w:bidi="ar-EG"/>
        </w:rPr>
        <w:t>رغم بعض أوجه القصور</w:t>
      </w:r>
      <w:r w:rsidRPr="00173AF2">
        <w:rPr>
          <w:rtl/>
          <w:lang w:bidi="ar-EG"/>
        </w:rPr>
        <w:t xml:space="preserve"> في المنهجية (استبيانات مباشرة لعموم السكان من المحتمل أن تكون </w:t>
      </w:r>
      <w:r w:rsidRPr="00173AF2">
        <w:rPr>
          <w:rFonts w:hint="cs"/>
          <w:rtl/>
          <w:lang w:bidi="ar-EG"/>
        </w:rPr>
        <w:t>الردود عليها</w:t>
      </w:r>
      <w:r w:rsidRPr="00173AF2">
        <w:rPr>
          <w:rtl/>
          <w:lang w:bidi="ar-EG"/>
        </w:rPr>
        <w:t xml:space="preserve"> معياري</w:t>
      </w:r>
      <w:r w:rsidRPr="00173AF2">
        <w:rPr>
          <w:rFonts w:hint="cs"/>
          <w:rtl/>
          <w:lang w:bidi="ar-EG"/>
        </w:rPr>
        <w:t>ة</w:t>
      </w:r>
      <w:r w:rsidRPr="00173AF2">
        <w:rPr>
          <w:rtl/>
          <w:lang w:bidi="ar-EG"/>
        </w:rPr>
        <w:t xml:space="preserve"> دون الكشف عن الحقائق الفعلية)،</w:t>
      </w:r>
      <w:r w:rsidRPr="00173AF2">
        <w:rPr>
          <w:rFonts w:hint="cs"/>
          <w:rtl/>
          <w:lang w:bidi="ar-EG"/>
        </w:rPr>
        <w:t xml:space="preserve"> عدد النساء اللواتي</w:t>
      </w:r>
      <w:r w:rsidRPr="00173AF2">
        <w:rPr>
          <w:rtl/>
          <w:lang w:bidi="ar-EG"/>
        </w:rPr>
        <w:t xml:space="preserve"> تعرضن للعنف</w:t>
      </w:r>
      <w:r w:rsidRPr="00173AF2">
        <w:rPr>
          <w:rFonts w:hint="cs"/>
          <w:rtl/>
          <w:lang w:bidi="ar-EG"/>
        </w:rPr>
        <w:t xml:space="preserve"> بـ</w:t>
      </w:r>
      <w:r w:rsidRPr="00173AF2">
        <w:rPr>
          <w:rtl/>
          <w:lang w:bidi="ar-EG"/>
        </w:rPr>
        <w:t xml:space="preserve"> 2</w:t>
      </w:r>
      <w:r w:rsidRPr="00173AF2">
        <w:rPr>
          <w:rFonts w:hint="cs"/>
          <w:rtl/>
          <w:lang w:bidi="ar-EG"/>
        </w:rPr>
        <w:t>.</w:t>
      </w:r>
      <w:r w:rsidRPr="00173AF2">
        <w:rPr>
          <w:rtl/>
          <w:lang w:bidi="ar-EG"/>
        </w:rPr>
        <w:t xml:space="preserve">27 مليون </w:t>
      </w:r>
      <w:r w:rsidRPr="00173AF2">
        <w:rPr>
          <w:rFonts w:hint="cs"/>
          <w:rtl/>
          <w:lang w:bidi="ar-EG"/>
        </w:rPr>
        <w:t>امرأة</w:t>
      </w:r>
      <w:r w:rsidRPr="00173AF2">
        <w:rPr>
          <w:rtl/>
          <w:lang w:bidi="ar-EG"/>
        </w:rPr>
        <w:t xml:space="preserve">. وكانت أعلى فئة </w:t>
      </w:r>
      <w:r w:rsidRPr="00173AF2">
        <w:rPr>
          <w:rFonts w:hint="cs"/>
          <w:rtl/>
          <w:lang w:bidi="ar-EG"/>
        </w:rPr>
        <w:t>للعنف هي</w:t>
      </w:r>
      <w:r w:rsidRPr="00173AF2">
        <w:rPr>
          <w:rtl/>
          <w:lang w:bidi="ar-EG"/>
        </w:rPr>
        <w:t xml:space="preserve"> الإ</w:t>
      </w:r>
      <w:r w:rsidRPr="00173AF2">
        <w:rPr>
          <w:rFonts w:hint="cs"/>
          <w:rtl/>
          <w:lang w:bidi="ar-EG"/>
        </w:rPr>
        <w:t>يذاء</w:t>
      </w:r>
      <w:r w:rsidRPr="00173AF2">
        <w:rPr>
          <w:rtl/>
          <w:lang w:bidi="ar-EG"/>
        </w:rPr>
        <w:t xml:space="preserve"> النفسي</w:t>
      </w:r>
      <w:r w:rsidRPr="00173AF2">
        <w:rPr>
          <w:rFonts w:hint="cs"/>
          <w:rtl/>
          <w:lang w:bidi="ar-EG"/>
        </w:rPr>
        <w:t xml:space="preserve"> ونسبته</w:t>
      </w:r>
      <w:r w:rsidRPr="00173AF2">
        <w:rPr>
          <w:rtl/>
          <w:lang w:bidi="ar-EG"/>
        </w:rPr>
        <w:t xml:space="preserve"> 65</w:t>
      </w:r>
      <w:r w:rsidRPr="00173AF2">
        <w:rPr>
          <w:rFonts w:hint="cs"/>
          <w:rtl/>
          <w:lang w:bidi="ar-EG"/>
        </w:rPr>
        <w:t>.</w:t>
      </w:r>
      <w:r w:rsidRPr="00173AF2">
        <w:rPr>
          <w:rtl/>
          <w:lang w:bidi="ar-EG"/>
        </w:rPr>
        <w:t>3 في المائة، يليه الإيذاء البدني</w:t>
      </w:r>
      <w:r w:rsidRPr="00173AF2">
        <w:rPr>
          <w:rFonts w:hint="cs"/>
          <w:rtl/>
          <w:lang w:bidi="ar-EG"/>
        </w:rPr>
        <w:t xml:space="preserve"> ونسبته</w:t>
      </w:r>
      <w:r w:rsidRPr="00173AF2">
        <w:rPr>
          <w:rtl/>
          <w:lang w:bidi="ar-EG"/>
        </w:rPr>
        <w:t xml:space="preserve"> 23</w:t>
      </w:r>
      <w:r w:rsidRPr="00173AF2">
        <w:rPr>
          <w:rFonts w:hint="cs"/>
          <w:rtl/>
          <w:lang w:bidi="ar-EG"/>
        </w:rPr>
        <w:t>.</w:t>
      </w:r>
      <w:r w:rsidRPr="00173AF2">
        <w:rPr>
          <w:rtl/>
          <w:lang w:bidi="ar-EG"/>
        </w:rPr>
        <w:t>3 في المائة.</w:t>
      </w:r>
    </w:p>
    <w:p w:rsidR="00C77660" w:rsidRPr="00173AF2" w:rsidRDefault="00C77660" w:rsidP="00C77660">
      <w:pPr>
        <w:pStyle w:val="SingleTxt"/>
        <w:ind w:left="1264" w:right="1264"/>
        <w:jc w:val="both"/>
        <w:rPr>
          <w:rFonts w:hint="cs"/>
          <w:rtl/>
          <w:lang w:bidi="ar-EG"/>
        </w:rPr>
      </w:pPr>
      <w:r w:rsidRPr="00173AF2">
        <w:rPr>
          <w:rFonts w:hint="cs"/>
          <w:rtl/>
          <w:lang w:bidi="ar-EG"/>
        </w:rPr>
        <w:t>193-</w:t>
      </w:r>
      <w:r w:rsidRPr="00173AF2">
        <w:rPr>
          <w:rFonts w:hint="cs"/>
          <w:rtl/>
          <w:lang w:bidi="ar-EG"/>
        </w:rPr>
        <w:tab/>
      </w:r>
      <w:r w:rsidRPr="00173AF2">
        <w:rPr>
          <w:rtl/>
          <w:lang w:bidi="ar-EG"/>
        </w:rPr>
        <w:t>و</w:t>
      </w:r>
      <w:r w:rsidRPr="00173AF2">
        <w:rPr>
          <w:rFonts w:hint="cs"/>
          <w:rtl/>
          <w:lang w:bidi="ar-EG"/>
        </w:rPr>
        <w:t>كان</w:t>
      </w:r>
      <w:r w:rsidRPr="00173AF2">
        <w:rPr>
          <w:rtl/>
          <w:lang w:bidi="ar-EG"/>
        </w:rPr>
        <w:t xml:space="preserve">ت </w:t>
      </w:r>
      <w:r w:rsidRPr="00173AF2">
        <w:rPr>
          <w:rFonts w:hint="cs"/>
          <w:rtl/>
          <w:lang w:bidi="ar-EG"/>
        </w:rPr>
        <w:t>ال</w:t>
      </w:r>
      <w:r w:rsidRPr="00173AF2">
        <w:rPr>
          <w:rtl/>
          <w:lang w:bidi="ar-EG"/>
        </w:rPr>
        <w:t xml:space="preserve">أعداد </w:t>
      </w:r>
      <w:r w:rsidRPr="00173AF2">
        <w:rPr>
          <w:rFonts w:hint="cs"/>
          <w:rtl/>
          <w:lang w:bidi="ar-EG"/>
        </w:rPr>
        <w:t>ال</w:t>
      </w:r>
      <w:r w:rsidRPr="00173AF2">
        <w:rPr>
          <w:rtl/>
          <w:lang w:bidi="ar-EG"/>
        </w:rPr>
        <w:t xml:space="preserve">متزايدة </w:t>
      </w:r>
      <w:r w:rsidRPr="00173AF2">
        <w:rPr>
          <w:rFonts w:hint="cs"/>
          <w:rtl/>
          <w:lang w:bidi="ar-EG"/>
        </w:rPr>
        <w:t>التي يبلغ عنها</w:t>
      </w:r>
      <w:r w:rsidR="005A180E">
        <w:rPr>
          <w:rFonts w:hint="cs"/>
          <w:rtl/>
          <w:lang w:bidi="ar-EG"/>
        </w:rPr>
        <w:t xml:space="preserve"> </w:t>
      </w:r>
      <w:r w:rsidRPr="00173AF2">
        <w:rPr>
          <w:rFonts w:hint="cs"/>
          <w:rtl/>
          <w:lang w:bidi="ar-EG"/>
        </w:rPr>
        <w:t>على ما يبدو دليلا على أن</w:t>
      </w:r>
      <w:r w:rsidRPr="00173AF2">
        <w:rPr>
          <w:rtl/>
          <w:lang w:bidi="ar-EG"/>
        </w:rPr>
        <w:t xml:space="preserve"> المجتمع، ولا سيما النساء، </w:t>
      </w:r>
      <w:r w:rsidRPr="00173AF2">
        <w:rPr>
          <w:rFonts w:hint="cs"/>
          <w:rtl/>
          <w:lang w:bidi="ar-EG"/>
        </w:rPr>
        <w:t>يزداد</w:t>
      </w:r>
      <w:r w:rsidRPr="00173AF2">
        <w:rPr>
          <w:rtl/>
          <w:lang w:bidi="ar-EG"/>
        </w:rPr>
        <w:t xml:space="preserve"> وعيا </w:t>
      </w:r>
      <w:r w:rsidRPr="00173AF2">
        <w:rPr>
          <w:rFonts w:hint="cs"/>
          <w:rtl/>
          <w:lang w:bidi="ar-EG"/>
        </w:rPr>
        <w:t>ب</w:t>
      </w:r>
      <w:r w:rsidRPr="00173AF2">
        <w:rPr>
          <w:rtl/>
          <w:lang w:bidi="ar-EG"/>
        </w:rPr>
        <w:t xml:space="preserve">العنف </w:t>
      </w:r>
      <w:r w:rsidRPr="00173AF2">
        <w:rPr>
          <w:rFonts w:hint="cs"/>
          <w:rtl/>
          <w:lang w:bidi="ar-EG"/>
        </w:rPr>
        <w:t xml:space="preserve">المرتكب </w:t>
      </w:r>
      <w:r w:rsidRPr="00173AF2">
        <w:rPr>
          <w:rtl/>
          <w:lang w:bidi="ar-EG"/>
        </w:rPr>
        <w:t>ضد المرأة وظاهرة العنف العائلي، و</w:t>
      </w:r>
      <w:r w:rsidRPr="00173AF2">
        <w:rPr>
          <w:rFonts w:hint="cs"/>
          <w:rtl/>
          <w:lang w:bidi="ar-EG"/>
        </w:rPr>
        <w:t>لديه ال</w:t>
      </w:r>
      <w:r w:rsidRPr="00173AF2">
        <w:rPr>
          <w:rtl/>
          <w:lang w:bidi="ar-EG"/>
        </w:rPr>
        <w:t xml:space="preserve">استعداد للكشف والإبلاغ عنه. </w:t>
      </w:r>
      <w:r w:rsidRPr="00173AF2">
        <w:rPr>
          <w:rFonts w:hint="cs"/>
          <w:rtl/>
          <w:lang w:bidi="ar-EG"/>
        </w:rPr>
        <w:t>ومع أن هذا</w:t>
      </w:r>
      <w:r w:rsidRPr="00173AF2">
        <w:rPr>
          <w:rtl/>
          <w:lang w:bidi="ar-EG"/>
        </w:rPr>
        <w:t xml:space="preserve"> كان </w:t>
      </w:r>
      <w:r w:rsidRPr="00173AF2">
        <w:rPr>
          <w:rFonts w:hint="cs"/>
          <w:rtl/>
          <w:lang w:bidi="ar-EG"/>
        </w:rPr>
        <w:t>فيما سبق</w:t>
      </w:r>
      <w:r w:rsidRPr="00173AF2">
        <w:rPr>
          <w:rtl/>
          <w:lang w:bidi="ar-EG"/>
        </w:rPr>
        <w:t xml:space="preserve"> من المحرمات و</w:t>
      </w:r>
      <w:r w:rsidRPr="00173AF2">
        <w:rPr>
          <w:rFonts w:hint="cs"/>
          <w:rtl/>
          <w:lang w:bidi="ar-EG"/>
        </w:rPr>
        <w:t>مدعاة</w:t>
      </w:r>
      <w:r w:rsidRPr="00173AF2">
        <w:rPr>
          <w:rtl/>
          <w:lang w:bidi="ar-EG"/>
        </w:rPr>
        <w:t xml:space="preserve"> </w:t>
      </w:r>
      <w:r w:rsidRPr="00173AF2">
        <w:rPr>
          <w:rFonts w:hint="cs"/>
          <w:rtl/>
          <w:lang w:bidi="ar-EG"/>
        </w:rPr>
        <w:t>للحرج في حالة</w:t>
      </w:r>
      <w:r w:rsidRPr="00173AF2">
        <w:rPr>
          <w:rtl/>
          <w:lang w:bidi="ar-EG"/>
        </w:rPr>
        <w:t xml:space="preserve"> كشف</w:t>
      </w:r>
      <w:r w:rsidRPr="00173AF2">
        <w:rPr>
          <w:rFonts w:hint="cs"/>
          <w:rtl/>
          <w:lang w:bidi="ar-EG"/>
        </w:rPr>
        <w:t>ه</w:t>
      </w:r>
      <w:r w:rsidRPr="00173AF2">
        <w:rPr>
          <w:rtl/>
          <w:lang w:bidi="ar-EG"/>
        </w:rPr>
        <w:t xml:space="preserve">، </w:t>
      </w:r>
      <w:r w:rsidRPr="00173AF2">
        <w:rPr>
          <w:rFonts w:hint="cs"/>
          <w:rtl/>
          <w:lang w:bidi="ar-EG"/>
        </w:rPr>
        <w:t xml:space="preserve">يُنظر </w:t>
      </w:r>
      <w:r w:rsidRPr="00173AF2">
        <w:rPr>
          <w:rtl/>
          <w:lang w:bidi="ar-EG"/>
        </w:rPr>
        <w:t xml:space="preserve">الآن </w:t>
      </w:r>
      <w:r w:rsidRPr="00173AF2">
        <w:rPr>
          <w:rFonts w:hint="cs"/>
          <w:rtl/>
          <w:lang w:bidi="ar-EG"/>
        </w:rPr>
        <w:t xml:space="preserve">إلى </w:t>
      </w:r>
      <w:r w:rsidRPr="00173AF2">
        <w:rPr>
          <w:rtl/>
          <w:lang w:bidi="ar-EG"/>
        </w:rPr>
        <w:t xml:space="preserve">مسألة العنف ضد المرأة </w:t>
      </w:r>
      <w:r w:rsidRPr="00173AF2">
        <w:rPr>
          <w:rFonts w:hint="cs"/>
          <w:rtl/>
          <w:lang w:bidi="ar-EG"/>
        </w:rPr>
        <w:t>باعتبارها</w:t>
      </w:r>
      <w:r w:rsidRPr="00173AF2">
        <w:rPr>
          <w:rtl/>
          <w:lang w:bidi="ar-EG"/>
        </w:rPr>
        <w:t xml:space="preserve"> قضية مشتركة. وكان صدور القانون 23/2004 </w:t>
      </w:r>
      <w:r w:rsidRPr="00173AF2">
        <w:rPr>
          <w:rFonts w:hint="cs"/>
          <w:rtl/>
          <w:lang w:bidi="ar-EG"/>
        </w:rPr>
        <w:t>بشأن</w:t>
      </w:r>
      <w:r w:rsidRPr="00173AF2">
        <w:rPr>
          <w:rtl/>
          <w:lang w:bidi="ar-EG"/>
        </w:rPr>
        <w:t xml:space="preserve"> القضاء على العنف العائلي </w:t>
      </w:r>
      <w:r w:rsidRPr="00173AF2">
        <w:rPr>
          <w:rFonts w:hint="cs"/>
          <w:rtl/>
          <w:lang w:bidi="ar-EG"/>
        </w:rPr>
        <w:t>من العلامات</w:t>
      </w:r>
      <w:r w:rsidRPr="00173AF2">
        <w:rPr>
          <w:rtl/>
          <w:lang w:bidi="ar-EG"/>
        </w:rPr>
        <w:t xml:space="preserve"> </w:t>
      </w:r>
      <w:r w:rsidRPr="00173AF2">
        <w:rPr>
          <w:rFonts w:hint="cs"/>
          <w:rtl/>
          <w:lang w:bidi="ar-EG"/>
        </w:rPr>
        <w:t>الفارقة ال</w:t>
      </w:r>
      <w:r w:rsidRPr="00173AF2">
        <w:rPr>
          <w:rtl/>
          <w:lang w:bidi="ar-EG"/>
        </w:rPr>
        <w:t>هام</w:t>
      </w:r>
      <w:r w:rsidRPr="00173AF2">
        <w:rPr>
          <w:rFonts w:hint="cs"/>
          <w:rtl/>
          <w:lang w:bidi="ar-EG"/>
        </w:rPr>
        <w:t>ة بالنسبة</w:t>
      </w:r>
      <w:r w:rsidRPr="00173AF2">
        <w:rPr>
          <w:rtl/>
          <w:lang w:bidi="ar-EG"/>
        </w:rPr>
        <w:t xml:space="preserve"> </w:t>
      </w:r>
      <w:r w:rsidRPr="00173AF2">
        <w:rPr>
          <w:rFonts w:hint="cs"/>
          <w:rtl/>
          <w:lang w:bidi="ar-EG"/>
        </w:rPr>
        <w:t>للوعي العام</w:t>
      </w:r>
      <w:r w:rsidRPr="00173AF2">
        <w:rPr>
          <w:rtl/>
          <w:lang w:bidi="ar-EG"/>
        </w:rPr>
        <w:t xml:space="preserve">. ورغم ذلك، لم </w:t>
      </w:r>
      <w:r w:rsidRPr="00173AF2">
        <w:rPr>
          <w:rFonts w:hint="cs"/>
          <w:rtl/>
          <w:lang w:bidi="ar-EG"/>
        </w:rPr>
        <w:t>يطبق بشكل جيد</w:t>
      </w:r>
      <w:r w:rsidRPr="00173AF2">
        <w:rPr>
          <w:rtl/>
          <w:lang w:bidi="ar-EG"/>
        </w:rPr>
        <w:t xml:space="preserve"> نهج شامل ومتكامل في التعامل مع حالات العنف ضد المرأة والعنف العائلي. وأشارت الشواهد </w:t>
      </w:r>
      <w:r w:rsidRPr="00173AF2">
        <w:rPr>
          <w:rFonts w:hint="cs"/>
          <w:rtl/>
          <w:lang w:bidi="ar-EG"/>
        </w:rPr>
        <w:t xml:space="preserve">إلى أن </w:t>
      </w:r>
      <w:r w:rsidRPr="00173AF2">
        <w:rPr>
          <w:rtl/>
          <w:lang w:bidi="ar-EG"/>
        </w:rPr>
        <w:t>ال</w:t>
      </w:r>
      <w:r w:rsidRPr="00173AF2">
        <w:rPr>
          <w:rFonts w:hint="cs"/>
          <w:rtl/>
          <w:lang w:bidi="ar-EG"/>
        </w:rPr>
        <w:t>كثيرات</w:t>
      </w:r>
      <w:r w:rsidRPr="00173AF2">
        <w:rPr>
          <w:rtl/>
          <w:lang w:bidi="ar-EG"/>
        </w:rPr>
        <w:t xml:space="preserve"> من النساء </w:t>
      </w:r>
      <w:r w:rsidRPr="00173AF2">
        <w:rPr>
          <w:rFonts w:hint="cs"/>
          <w:rtl/>
          <w:lang w:bidi="ar-EG"/>
        </w:rPr>
        <w:t>اللواتي كن تأملن في</w:t>
      </w:r>
      <w:r w:rsidRPr="00173AF2">
        <w:rPr>
          <w:rtl/>
          <w:lang w:bidi="ar-EG"/>
        </w:rPr>
        <w:t xml:space="preserve"> الحصول على العدالة باستخدام قانون العنف العائلي </w:t>
      </w:r>
      <w:r w:rsidRPr="00173AF2">
        <w:rPr>
          <w:rFonts w:hint="cs"/>
          <w:rtl/>
          <w:lang w:bidi="ar-EG"/>
        </w:rPr>
        <w:t>أصبن</w:t>
      </w:r>
      <w:r w:rsidRPr="00173AF2">
        <w:rPr>
          <w:rtl/>
          <w:lang w:bidi="ar-EG"/>
        </w:rPr>
        <w:t xml:space="preserve"> بخيبة أمل </w:t>
      </w:r>
      <w:r w:rsidRPr="00173AF2">
        <w:rPr>
          <w:rFonts w:hint="cs"/>
          <w:rtl/>
          <w:lang w:bidi="ar-EG"/>
        </w:rPr>
        <w:t xml:space="preserve">لأن </w:t>
      </w:r>
      <w:r w:rsidRPr="00173AF2">
        <w:rPr>
          <w:rtl/>
          <w:lang w:bidi="ar-EG"/>
        </w:rPr>
        <w:t xml:space="preserve">العملية القانونية طويلة ومعقدة ولا تعطي إحساسا </w:t>
      </w:r>
      <w:r w:rsidRPr="00173AF2">
        <w:rPr>
          <w:rFonts w:hint="cs"/>
          <w:rtl/>
          <w:lang w:bidi="ar-EG"/>
        </w:rPr>
        <w:t>ب</w:t>
      </w:r>
      <w:r w:rsidRPr="00173AF2">
        <w:rPr>
          <w:rtl/>
          <w:lang w:bidi="ar-EG"/>
        </w:rPr>
        <w:t>العدل. و</w:t>
      </w:r>
      <w:r w:rsidRPr="00173AF2">
        <w:rPr>
          <w:rFonts w:hint="cs"/>
          <w:rtl/>
          <w:lang w:bidi="ar-EG"/>
        </w:rPr>
        <w:t>ظل من الضروري الاستمرار في</w:t>
      </w:r>
      <w:r w:rsidRPr="00173AF2">
        <w:rPr>
          <w:rtl/>
          <w:lang w:bidi="ar-EG"/>
        </w:rPr>
        <w:t xml:space="preserve"> العمل الشاق </w:t>
      </w:r>
      <w:r w:rsidRPr="00173AF2">
        <w:rPr>
          <w:rFonts w:hint="cs"/>
          <w:rtl/>
          <w:lang w:bidi="ar-EG"/>
        </w:rPr>
        <w:t>للتمكن من</w:t>
      </w:r>
      <w:r w:rsidRPr="00173AF2">
        <w:rPr>
          <w:rtl/>
          <w:lang w:bidi="ar-EG"/>
        </w:rPr>
        <w:t xml:space="preserve"> ت</w:t>
      </w:r>
      <w:r w:rsidRPr="00173AF2">
        <w:rPr>
          <w:rFonts w:hint="cs"/>
          <w:rtl/>
          <w:lang w:bidi="ar-EG"/>
        </w:rPr>
        <w:t>وفير</w:t>
      </w:r>
      <w:r w:rsidRPr="00173AF2">
        <w:rPr>
          <w:rtl/>
          <w:lang w:bidi="ar-EG"/>
        </w:rPr>
        <w:t xml:space="preserve"> خدمات اجتماعية </w:t>
      </w:r>
      <w:r w:rsidRPr="00173AF2">
        <w:rPr>
          <w:rFonts w:hint="cs"/>
          <w:rtl/>
          <w:lang w:bidi="ar-EG"/>
        </w:rPr>
        <w:t>و</w:t>
      </w:r>
      <w:r w:rsidRPr="00173AF2">
        <w:rPr>
          <w:rtl/>
          <w:lang w:bidi="ar-EG"/>
        </w:rPr>
        <w:t>قانونية مرضية.</w:t>
      </w:r>
    </w:p>
    <w:p w:rsidR="00C77660" w:rsidRPr="00173AF2" w:rsidRDefault="00C77660" w:rsidP="00C77660">
      <w:pPr>
        <w:pStyle w:val="SingleTxt"/>
        <w:ind w:left="1264" w:right="1264"/>
        <w:jc w:val="both"/>
        <w:rPr>
          <w:rFonts w:hint="cs"/>
          <w:rtl/>
          <w:lang w:bidi="ar-EG"/>
        </w:rPr>
      </w:pPr>
      <w:r w:rsidRPr="00173AF2">
        <w:rPr>
          <w:rFonts w:hint="cs"/>
          <w:rtl/>
          <w:lang w:bidi="ar-EG"/>
        </w:rPr>
        <w:t>194-</w:t>
      </w:r>
      <w:r w:rsidRPr="00173AF2">
        <w:rPr>
          <w:rFonts w:hint="cs"/>
          <w:rtl/>
          <w:lang w:bidi="ar-EG"/>
        </w:rPr>
        <w:tab/>
        <w:t>و</w:t>
      </w:r>
      <w:r w:rsidRPr="00173AF2">
        <w:rPr>
          <w:rtl/>
          <w:lang w:bidi="ar-EG"/>
        </w:rPr>
        <w:t xml:space="preserve">اللجنة الوطنية للمرأة هي مؤسسة تابعة للدولة </w:t>
      </w:r>
      <w:r w:rsidRPr="00173AF2">
        <w:rPr>
          <w:rFonts w:hint="cs"/>
          <w:rtl/>
          <w:lang w:bidi="ar-EG"/>
        </w:rPr>
        <w:t>م</w:t>
      </w:r>
      <w:r w:rsidRPr="00173AF2">
        <w:rPr>
          <w:rtl/>
          <w:lang w:bidi="ar-EG"/>
        </w:rPr>
        <w:t>ا</w:t>
      </w:r>
      <w:r w:rsidRPr="00173AF2">
        <w:rPr>
          <w:rFonts w:hint="cs"/>
          <w:rtl/>
          <w:lang w:bidi="ar-EG"/>
        </w:rPr>
        <w:t xml:space="preserve"> </w:t>
      </w:r>
      <w:r w:rsidRPr="00173AF2">
        <w:rPr>
          <w:rtl/>
          <w:lang w:bidi="ar-EG"/>
        </w:rPr>
        <w:t>زال</w:t>
      </w:r>
      <w:r w:rsidRPr="00173AF2">
        <w:rPr>
          <w:rFonts w:hint="cs"/>
          <w:rtl/>
          <w:lang w:bidi="ar-EG"/>
        </w:rPr>
        <w:t>ت</w:t>
      </w:r>
      <w:r w:rsidRPr="00173AF2">
        <w:rPr>
          <w:rtl/>
          <w:lang w:bidi="ar-EG"/>
        </w:rPr>
        <w:t xml:space="preserve"> </w:t>
      </w:r>
      <w:r w:rsidRPr="00173AF2">
        <w:rPr>
          <w:rFonts w:hint="cs"/>
          <w:rtl/>
          <w:lang w:bidi="ar-EG"/>
        </w:rPr>
        <w:t>ت</w:t>
      </w:r>
      <w:r w:rsidRPr="00173AF2">
        <w:rPr>
          <w:rtl/>
          <w:lang w:bidi="ar-EG"/>
        </w:rPr>
        <w:t xml:space="preserve">دعو </w:t>
      </w:r>
      <w:r w:rsidRPr="00173AF2">
        <w:rPr>
          <w:rFonts w:hint="cs"/>
          <w:rtl/>
          <w:lang w:bidi="ar-EG"/>
        </w:rPr>
        <w:t>ل</w:t>
      </w:r>
      <w:r w:rsidRPr="00173AF2">
        <w:rPr>
          <w:rtl/>
          <w:lang w:bidi="ar-EG"/>
        </w:rPr>
        <w:t xml:space="preserve">لقضاء </w:t>
      </w:r>
      <w:r w:rsidRPr="00173AF2">
        <w:rPr>
          <w:rFonts w:hint="cs"/>
          <w:rtl/>
          <w:lang w:bidi="ar-EG"/>
        </w:rPr>
        <w:t xml:space="preserve">على </w:t>
      </w:r>
      <w:r w:rsidRPr="00173AF2">
        <w:rPr>
          <w:rtl/>
          <w:lang w:bidi="ar-EG"/>
        </w:rPr>
        <w:t xml:space="preserve">العنف القائم على نوع الجنس </w:t>
      </w:r>
      <w:r w:rsidRPr="00173AF2">
        <w:rPr>
          <w:rFonts w:hint="cs"/>
          <w:rtl/>
          <w:lang w:bidi="ar-EG"/>
        </w:rPr>
        <w:t>في جميع أرجاء الدولة</w:t>
      </w:r>
      <w:r w:rsidRPr="00173AF2">
        <w:rPr>
          <w:rtl/>
          <w:lang w:bidi="ar-EG"/>
        </w:rPr>
        <w:t xml:space="preserve">. </w:t>
      </w:r>
      <w:r w:rsidRPr="00173AF2">
        <w:rPr>
          <w:rFonts w:hint="cs"/>
          <w:rtl/>
          <w:lang w:bidi="ar-EG"/>
        </w:rPr>
        <w:t xml:space="preserve">وعكفت اللجنة </w:t>
      </w:r>
      <w:r w:rsidRPr="00173AF2">
        <w:rPr>
          <w:rtl/>
          <w:lang w:bidi="ar-EG"/>
        </w:rPr>
        <w:t xml:space="preserve">من أواخر عام 2002 حتى عام 2008، </w:t>
      </w:r>
      <w:r w:rsidRPr="00173AF2">
        <w:rPr>
          <w:rFonts w:hint="cs"/>
          <w:rtl/>
          <w:lang w:bidi="ar-EG"/>
        </w:rPr>
        <w:t>على و</w:t>
      </w:r>
      <w:r w:rsidRPr="00173AF2">
        <w:rPr>
          <w:rtl/>
          <w:lang w:bidi="ar-EG"/>
        </w:rPr>
        <w:t xml:space="preserve">ضع آلية </w:t>
      </w:r>
      <w:r w:rsidRPr="00173AF2">
        <w:rPr>
          <w:rFonts w:hint="cs"/>
          <w:rtl/>
          <w:lang w:bidi="ar-EG"/>
        </w:rPr>
        <w:t>للتوثيق يجرى</w:t>
      </w:r>
      <w:r w:rsidRPr="00173AF2">
        <w:rPr>
          <w:rtl/>
          <w:lang w:bidi="ar-EG"/>
        </w:rPr>
        <w:t xml:space="preserve"> تحسين</w:t>
      </w:r>
      <w:r w:rsidRPr="00173AF2">
        <w:rPr>
          <w:rFonts w:hint="cs"/>
          <w:rtl/>
          <w:lang w:bidi="ar-EG"/>
        </w:rPr>
        <w:t>ها</w:t>
      </w:r>
      <w:r w:rsidRPr="00173AF2">
        <w:rPr>
          <w:rtl/>
          <w:lang w:bidi="ar-EG"/>
        </w:rPr>
        <w:t xml:space="preserve"> باستمرار </w:t>
      </w:r>
      <w:r w:rsidRPr="00173AF2">
        <w:rPr>
          <w:rFonts w:hint="cs"/>
          <w:rtl/>
          <w:lang w:bidi="ar-EG"/>
        </w:rPr>
        <w:t>و</w:t>
      </w:r>
      <w:r w:rsidRPr="00173AF2">
        <w:rPr>
          <w:rtl/>
          <w:lang w:bidi="ar-EG"/>
        </w:rPr>
        <w:t xml:space="preserve">يسهل </w:t>
      </w:r>
      <w:r w:rsidRPr="00173AF2">
        <w:rPr>
          <w:rFonts w:hint="cs"/>
          <w:rtl/>
          <w:lang w:bidi="ar-EG"/>
        </w:rPr>
        <w:t xml:space="preserve">على </w:t>
      </w:r>
      <w:r w:rsidRPr="00173AF2">
        <w:rPr>
          <w:rtl/>
          <w:lang w:bidi="ar-EG"/>
        </w:rPr>
        <w:t>الجمهور الوصول إل</w:t>
      </w:r>
      <w:r w:rsidRPr="00173AF2">
        <w:rPr>
          <w:rFonts w:hint="cs"/>
          <w:rtl/>
          <w:lang w:bidi="ar-EG"/>
        </w:rPr>
        <w:t>ى</w:t>
      </w:r>
      <w:r w:rsidRPr="00173AF2">
        <w:rPr>
          <w:rtl/>
          <w:lang w:bidi="ar-EG"/>
        </w:rPr>
        <w:t xml:space="preserve"> بيانات</w:t>
      </w:r>
      <w:r w:rsidRPr="00173AF2">
        <w:rPr>
          <w:rFonts w:hint="cs"/>
          <w:rtl/>
          <w:lang w:bidi="ar-EG"/>
        </w:rPr>
        <w:t>ها</w:t>
      </w:r>
      <w:r w:rsidRPr="00173AF2">
        <w:rPr>
          <w:rtl/>
          <w:lang w:bidi="ar-EG"/>
        </w:rPr>
        <w:t>. و</w:t>
      </w:r>
      <w:r w:rsidRPr="00173AF2">
        <w:rPr>
          <w:rFonts w:hint="cs"/>
          <w:rtl/>
          <w:lang w:bidi="ar-EG"/>
        </w:rPr>
        <w:t>جم</w:t>
      </w:r>
      <w:r w:rsidRPr="00173AF2">
        <w:rPr>
          <w:rtl/>
          <w:lang w:bidi="ar-EG"/>
        </w:rPr>
        <w:t>عت اللجنة</w:t>
      </w:r>
      <w:r w:rsidRPr="00173AF2">
        <w:rPr>
          <w:rFonts w:hint="cs"/>
          <w:rtl/>
          <w:lang w:bidi="ar-EG"/>
        </w:rPr>
        <w:t>، ب</w:t>
      </w:r>
      <w:r w:rsidRPr="00173AF2">
        <w:rPr>
          <w:rtl/>
          <w:lang w:bidi="ar-EG"/>
        </w:rPr>
        <w:t xml:space="preserve">العمل جنبا إلى جنب مع غيرها من مؤسسات الدولة والمجتمع المدني، وثائق مفصلة </w:t>
      </w:r>
      <w:r w:rsidRPr="00173AF2">
        <w:rPr>
          <w:rFonts w:hint="cs"/>
          <w:rtl/>
          <w:lang w:bidi="ar-EG"/>
        </w:rPr>
        <w:t>ت</w:t>
      </w:r>
      <w:r w:rsidRPr="00173AF2">
        <w:rPr>
          <w:rtl/>
          <w:lang w:bidi="ar-EG"/>
        </w:rPr>
        <w:t>شمل عدد الحالات وتوزيع</w:t>
      </w:r>
      <w:r w:rsidRPr="00173AF2">
        <w:rPr>
          <w:rFonts w:hint="cs"/>
          <w:rtl/>
          <w:lang w:bidi="ar-EG"/>
        </w:rPr>
        <w:t>ها</w:t>
      </w:r>
      <w:r w:rsidRPr="00173AF2">
        <w:rPr>
          <w:rtl/>
          <w:lang w:bidi="ar-EG"/>
        </w:rPr>
        <w:t>، و</w:t>
      </w:r>
      <w:r w:rsidRPr="00173AF2">
        <w:rPr>
          <w:rFonts w:hint="cs"/>
          <w:rtl/>
          <w:lang w:bidi="ar-EG"/>
        </w:rPr>
        <w:t>م</w:t>
      </w:r>
      <w:r w:rsidRPr="00173AF2">
        <w:rPr>
          <w:rtl/>
          <w:lang w:bidi="ar-EG"/>
        </w:rPr>
        <w:t>لاحظ</w:t>
      </w:r>
      <w:r w:rsidRPr="00173AF2">
        <w:rPr>
          <w:rFonts w:hint="cs"/>
          <w:rtl/>
          <w:lang w:bidi="ar-EG"/>
        </w:rPr>
        <w:t>ات</w:t>
      </w:r>
      <w:r w:rsidRPr="00173AF2">
        <w:rPr>
          <w:rtl/>
          <w:lang w:bidi="ar-EG"/>
        </w:rPr>
        <w:t xml:space="preserve"> الدع</w:t>
      </w:r>
      <w:r w:rsidRPr="00173AF2">
        <w:rPr>
          <w:rFonts w:hint="cs"/>
          <w:rtl/>
          <w:lang w:bidi="ar-EG"/>
        </w:rPr>
        <w:t>ا</w:t>
      </w:r>
      <w:r w:rsidRPr="00173AF2">
        <w:rPr>
          <w:rtl/>
          <w:lang w:bidi="ar-EG"/>
        </w:rPr>
        <w:t>ة، فضلا ع</w:t>
      </w:r>
      <w:r w:rsidRPr="00173AF2">
        <w:rPr>
          <w:rFonts w:hint="cs"/>
          <w:rtl/>
          <w:lang w:bidi="ar-EG"/>
        </w:rPr>
        <w:t>ما تحقق من</w:t>
      </w:r>
      <w:r w:rsidRPr="00173AF2">
        <w:rPr>
          <w:rtl/>
          <w:lang w:bidi="ar-EG"/>
        </w:rPr>
        <w:t xml:space="preserve"> التقدم والتراجع في ال</w:t>
      </w:r>
      <w:r w:rsidRPr="00173AF2">
        <w:rPr>
          <w:rFonts w:hint="cs"/>
          <w:rtl/>
          <w:lang w:bidi="ar-EG"/>
        </w:rPr>
        <w:t>معالجة</w:t>
      </w:r>
      <w:r w:rsidRPr="00173AF2">
        <w:rPr>
          <w:rtl/>
          <w:lang w:bidi="ar-EG"/>
        </w:rPr>
        <w:t xml:space="preserve">. وقدم التقرير السنوي الصادر عن اللجنة الوطنية للمرأة وصفا واضحا </w:t>
      </w:r>
      <w:r w:rsidRPr="00173AF2">
        <w:rPr>
          <w:rFonts w:hint="cs"/>
          <w:rtl/>
          <w:lang w:bidi="ar-EG"/>
        </w:rPr>
        <w:t>للحالات</w:t>
      </w:r>
      <w:r w:rsidRPr="00173AF2">
        <w:rPr>
          <w:rtl/>
          <w:lang w:bidi="ar-EG"/>
        </w:rPr>
        <w:t xml:space="preserve"> </w:t>
      </w:r>
      <w:r w:rsidRPr="00173AF2">
        <w:rPr>
          <w:rFonts w:hint="cs"/>
          <w:rtl/>
          <w:lang w:bidi="ar-EG"/>
        </w:rPr>
        <w:t xml:space="preserve">بدءا </w:t>
      </w:r>
      <w:r w:rsidRPr="00173AF2">
        <w:rPr>
          <w:rtl/>
          <w:lang w:bidi="ar-EG"/>
        </w:rPr>
        <w:t>من المستوى الشخصي/</w:t>
      </w:r>
      <w:r w:rsidRPr="00173AF2">
        <w:rPr>
          <w:rFonts w:hint="cs"/>
          <w:rtl/>
          <w:lang w:bidi="ar-EG"/>
        </w:rPr>
        <w:t>الأسري إ</w:t>
      </w:r>
      <w:r w:rsidRPr="00173AF2">
        <w:rPr>
          <w:rtl/>
          <w:lang w:bidi="ar-EG"/>
        </w:rPr>
        <w:t>ل</w:t>
      </w:r>
      <w:r w:rsidRPr="00173AF2">
        <w:rPr>
          <w:rFonts w:hint="cs"/>
          <w:rtl/>
          <w:lang w:bidi="ar-EG"/>
        </w:rPr>
        <w:t xml:space="preserve">ى الحالات </w:t>
      </w:r>
      <w:r w:rsidRPr="00173AF2">
        <w:rPr>
          <w:rtl/>
          <w:lang w:bidi="ar-EG"/>
        </w:rPr>
        <w:t xml:space="preserve">التي </w:t>
      </w:r>
      <w:r w:rsidRPr="00173AF2">
        <w:rPr>
          <w:rFonts w:hint="cs"/>
          <w:rtl/>
          <w:lang w:bidi="ar-EG"/>
        </w:rPr>
        <w:t>تتدخل فيها</w:t>
      </w:r>
      <w:r w:rsidRPr="00173AF2">
        <w:rPr>
          <w:rtl/>
          <w:lang w:bidi="ar-EG"/>
        </w:rPr>
        <w:t xml:space="preserve"> الدولة، بما في ذلك الحالات التي </w:t>
      </w:r>
      <w:r w:rsidRPr="00173AF2">
        <w:rPr>
          <w:rFonts w:hint="cs"/>
          <w:rtl/>
          <w:lang w:bidi="ar-EG"/>
        </w:rPr>
        <w:t>عجزت</w:t>
      </w:r>
      <w:r w:rsidRPr="00173AF2">
        <w:rPr>
          <w:rtl/>
          <w:lang w:bidi="ar-EG"/>
        </w:rPr>
        <w:t xml:space="preserve"> الدولة </w:t>
      </w:r>
      <w:r w:rsidRPr="00173AF2">
        <w:rPr>
          <w:rFonts w:hint="cs"/>
          <w:rtl/>
          <w:lang w:bidi="ar-EG"/>
        </w:rPr>
        <w:t>فيها عن</w:t>
      </w:r>
      <w:r w:rsidRPr="00173AF2">
        <w:rPr>
          <w:rtl/>
          <w:lang w:bidi="ar-EG"/>
        </w:rPr>
        <w:t xml:space="preserve"> حماية النساء، على سبيل المثال، </w:t>
      </w:r>
      <w:r w:rsidRPr="00173AF2">
        <w:rPr>
          <w:rFonts w:hint="cs"/>
          <w:rtl/>
          <w:lang w:bidi="ar-EG"/>
        </w:rPr>
        <w:t>بوضعها</w:t>
      </w:r>
      <w:r w:rsidRPr="00173AF2">
        <w:rPr>
          <w:rtl/>
          <w:lang w:bidi="ar-EG"/>
        </w:rPr>
        <w:t xml:space="preserve"> قوانين </w:t>
      </w:r>
      <w:r w:rsidRPr="00173AF2">
        <w:rPr>
          <w:rFonts w:hint="cs"/>
          <w:rtl/>
          <w:lang w:bidi="ar-EG"/>
        </w:rPr>
        <w:t>محلية</w:t>
      </w:r>
      <w:r w:rsidRPr="00173AF2">
        <w:rPr>
          <w:rtl/>
          <w:lang w:bidi="ar-EG"/>
        </w:rPr>
        <w:t xml:space="preserve"> تميز ضد </w:t>
      </w:r>
      <w:r w:rsidRPr="00173AF2">
        <w:rPr>
          <w:rFonts w:hint="cs"/>
          <w:rtl/>
          <w:lang w:bidi="ar-EG"/>
        </w:rPr>
        <w:t>المرأة</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195-</w:t>
      </w:r>
      <w:r w:rsidRPr="00173AF2">
        <w:rPr>
          <w:rFonts w:hint="cs"/>
          <w:rtl/>
          <w:lang w:bidi="ar-EG"/>
        </w:rPr>
        <w:tab/>
        <w:t>وب</w:t>
      </w:r>
      <w:r w:rsidRPr="00173AF2">
        <w:rPr>
          <w:rtl/>
          <w:lang w:bidi="ar-EG"/>
        </w:rPr>
        <w:t xml:space="preserve">الرغم من </w:t>
      </w:r>
      <w:r w:rsidRPr="00173AF2">
        <w:rPr>
          <w:rFonts w:hint="cs"/>
          <w:rtl/>
          <w:lang w:bidi="ar-EG"/>
        </w:rPr>
        <w:t>الطابع</w:t>
      </w:r>
      <w:r w:rsidRPr="00173AF2">
        <w:rPr>
          <w:rtl/>
          <w:lang w:bidi="ar-EG"/>
        </w:rPr>
        <w:t xml:space="preserve"> التقدمي </w:t>
      </w:r>
      <w:r w:rsidRPr="00173AF2">
        <w:rPr>
          <w:rFonts w:hint="cs"/>
          <w:rtl/>
          <w:lang w:bidi="ar-EG"/>
        </w:rPr>
        <w:t>ل</w:t>
      </w:r>
      <w:r w:rsidRPr="00173AF2">
        <w:rPr>
          <w:rtl/>
          <w:lang w:bidi="ar-EG"/>
        </w:rPr>
        <w:t xml:space="preserve">قانون مكافحة العنف العائلي، </w:t>
      </w:r>
      <w:r w:rsidRPr="00173AF2">
        <w:rPr>
          <w:rFonts w:hint="cs"/>
          <w:rtl/>
          <w:lang w:bidi="ar-EG"/>
        </w:rPr>
        <w:t xml:space="preserve">فلم تكن </w:t>
      </w:r>
      <w:r w:rsidRPr="00173AF2">
        <w:rPr>
          <w:rtl/>
          <w:lang w:bidi="ar-EG"/>
        </w:rPr>
        <w:t xml:space="preserve">غيره من القوانين واللوائح داعمة دائما، </w:t>
      </w:r>
      <w:r w:rsidRPr="00173AF2">
        <w:rPr>
          <w:rFonts w:hint="cs"/>
          <w:rtl/>
          <w:lang w:bidi="ar-EG"/>
        </w:rPr>
        <w:t>و</w:t>
      </w:r>
      <w:r w:rsidRPr="00173AF2">
        <w:rPr>
          <w:rtl/>
          <w:lang w:bidi="ar-EG"/>
        </w:rPr>
        <w:t xml:space="preserve">لا </w:t>
      </w:r>
      <w:r w:rsidRPr="00173AF2">
        <w:rPr>
          <w:rFonts w:hint="cs"/>
          <w:rtl/>
          <w:lang w:bidi="ar-EG"/>
        </w:rPr>
        <w:t>ي</w:t>
      </w:r>
      <w:r w:rsidRPr="00173AF2">
        <w:rPr>
          <w:rtl/>
          <w:lang w:bidi="ar-EG"/>
        </w:rPr>
        <w:t xml:space="preserve">زال إنفاذ القانون </w:t>
      </w:r>
      <w:r w:rsidRPr="00173AF2">
        <w:rPr>
          <w:rFonts w:hint="cs"/>
          <w:rtl/>
          <w:lang w:bidi="ar-EG"/>
        </w:rPr>
        <w:t>يتم</w:t>
      </w:r>
      <w:r w:rsidRPr="00173AF2">
        <w:rPr>
          <w:rtl/>
          <w:lang w:bidi="ar-EG"/>
        </w:rPr>
        <w:t xml:space="preserve"> </w:t>
      </w:r>
      <w:r w:rsidRPr="00173AF2">
        <w:rPr>
          <w:rFonts w:hint="cs"/>
          <w:rtl/>
          <w:lang w:bidi="ar-EG"/>
        </w:rPr>
        <w:t>بال</w:t>
      </w:r>
      <w:r w:rsidRPr="00173AF2">
        <w:rPr>
          <w:rtl/>
          <w:lang w:bidi="ar-EG"/>
        </w:rPr>
        <w:t>عقلية القديمة النمطية وال</w:t>
      </w:r>
      <w:r w:rsidRPr="00173AF2">
        <w:rPr>
          <w:rFonts w:hint="cs"/>
          <w:rtl/>
          <w:lang w:bidi="ar-EG"/>
        </w:rPr>
        <w:t>م</w:t>
      </w:r>
      <w:r w:rsidRPr="00173AF2">
        <w:rPr>
          <w:rtl/>
          <w:lang w:bidi="ar-EG"/>
        </w:rPr>
        <w:t>تحيز</w:t>
      </w:r>
      <w:r w:rsidRPr="00173AF2">
        <w:rPr>
          <w:rFonts w:hint="cs"/>
          <w:rtl/>
          <w:lang w:bidi="ar-EG"/>
        </w:rPr>
        <w:t>ة</w:t>
      </w:r>
      <w:r w:rsidRPr="00173AF2">
        <w:rPr>
          <w:rtl/>
          <w:lang w:bidi="ar-EG"/>
        </w:rPr>
        <w:t xml:space="preserve"> بين الجنسين في حل القضايا القانونية المتعلقة بالأسرة والعنف العائلي. </w:t>
      </w:r>
      <w:r w:rsidRPr="00173AF2">
        <w:rPr>
          <w:rFonts w:hint="cs"/>
          <w:rtl/>
          <w:lang w:bidi="ar-EG"/>
        </w:rPr>
        <w:t>ومن المسائل التي تثير</w:t>
      </w:r>
      <w:r w:rsidRPr="00173AF2">
        <w:rPr>
          <w:rtl/>
          <w:lang w:bidi="ar-EG"/>
        </w:rPr>
        <w:t xml:space="preserve"> قلق</w:t>
      </w:r>
      <w:r w:rsidRPr="00173AF2">
        <w:rPr>
          <w:rFonts w:hint="cs"/>
          <w:rtl/>
          <w:lang w:bidi="ar-EG"/>
        </w:rPr>
        <w:t>ا</w:t>
      </w:r>
      <w:r w:rsidRPr="00173AF2">
        <w:rPr>
          <w:rtl/>
          <w:lang w:bidi="ar-EG"/>
        </w:rPr>
        <w:t xml:space="preserve"> مستمر</w:t>
      </w:r>
      <w:r w:rsidRPr="00173AF2">
        <w:rPr>
          <w:rFonts w:hint="cs"/>
          <w:rtl/>
          <w:lang w:bidi="ar-EG"/>
        </w:rPr>
        <w:t>ا</w:t>
      </w:r>
      <w:r w:rsidRPr="00173AF2">
        <w:rPr>
          <w:rtl/>
          <w:lang w:bidi="ar-EG"/>
        </w:rPr>
        <w:t xml:space="preserve"> </w:t>
      </w:r>
      <w:r w:rsidRPr="00173AF2">
        <w:rPr>
          <w:rFonts w:hint="cs"/>
          <w:rtl/>
          <w:lang w:bidi="ar-EG"/>
        </w:rPr>
        <w:t>لدى</w:t>
      </w:r>
      <w:r w:rsidRPr="00173AF2">
        <w:rPr>
          <w:rtl/>
          <w:lang w:bidi="ar-EG"/>
        </w:rPr>
        <w:t xml:space="preserve"> </w:t>
      </w:r>
      <w:r w:rsidRPr="00173AF2">
        <w:rPr>
          <w:rFonts w:hint="cs"/>
          <w:rtl/>
          <w:lang w:bidi="ar-EG"/>
        </w:rPr>
        <w:t>المناصرين</w:t>
      </w:r>
      <w:r w:rsidRPr="00173AF2">
        <w:rPr>
          <w:rtl/>
          <w:lang w:bidi="ar-EG"/>
        </w:rPr>
        <w:t xml:space="preserve"> </w:t>
      </w:r>
      <w:r w:rsidRPr="00173AF2">
        <w:rPr>
          <w:rFonts w:hint="cs"/>
          <w:rtl/>
          <w:lang w:bidi="ar-EG"/>
        </w:rPr>
        <w:t>ل</w:t>
      </w:r>
      <w:r w:rsidRPr="00173AF2">
        <w:rPr>
          <w:rtl/>
          <w:lang w:bidi="ar-EG"/>
        </w:rPr>
        <w:t xml:space="preserve">حقوق المرأة قانون الزواج 1/1974 </w:t>
      </w:r>
      <w:r w:rsidRPr="00173AF2">
        <w:rPr>
          <w:rFonts w:hint="cs"/>
          <w:rtl/>
          <w:lang w:bidi="ar-EG"/>
        </w:rPr>
        <w:t>الذي</w:t>
      </w:r>
      <w:r w:rsidRPr="00173AF2">
        <w:rPr>
          <w:rtl/>
          <w:lang w:bidi="ar-EG"/>
        </w:rPr>
        <w:t xml:space="preserve"> لم يكن </w:t>
      </w:r>
      <w:r w:rsidRPr="00173AF2">
        <w:rPr>
          <w:rFonts w:hint="cs"/>
          <w:rtl/>
          <w:lang w:bidi="ar-EG"/>
        </w:rPr>
        <w:t>ي</w:t>
      </w:r>
      <w:r w:rsidRPr="00173AF2">
        <w:rPr>
          <w:rtl/>
          <w:lang w:bidi="ar-EG"/>
        </w:rPr>
        <w:t xml:space="preserve">ضع المرأة والرجل على قدم المساواة فيما يتعلق بسن الزواج والعلاقات </w:t>
      </w:r>
      <w:r w:rsidRPr="00173AF2">
        <w:rPr>
          <w:rFonts w:hint="cs"/>
          <w:rtl/>
          <w:lang w:bidi="ar-EG"/>
        </w:rPr>
        <w:t xml:space="preserve">بين </w:t>
      </w:r>
      <w:r w:rsidRPr="00173AF2">
        <w:rPr>
          <w:rtl/>
          <w:lang w:bidi="ar-EG"/>
        </w:rPr>
        <w:t xml:space="preserve">الزوج والزوجة، وإمكانية تعدد الزوجات للرجال. </w:t>
      </w:r>
      <w:r w:rsidRPr="00173AF2">
        <w:rPr>
          <w:rFonts w:hint="cs"/>
          <w:rtl/>
          <w:lang w:bidi="ar-EG"/>
        </w:rPr>
        <w:t>و</w:t>
      </w:r>
      <w:r w:rsidRPr="00173AF2">
        <w:rPr>
          <w:rtl/>
          <w:lang w:bidi="ar-EG"/>
        </w:rPr>
        <w:t xml:space="preserve">على الرغم من هذا، </w:t>
      </w:r>
      <w:r w:rsidRPr="00173AF2">
        <w:rPr>
          <w:rFonts w:hint="cs"/>
          <w:rtl/>
          <w:lang w:bidi="ar-EG"/>
        </w:rPr>
        <w:t>طرأ بعض</w:t>
      </w:r>
      <w:r w:rsidRPr="00173AF2">
        <w:rPr>
          <w:rtl/>
          <w:lang w:bidi="ar-EG"/>
        </w:rPr>
        <w:t xml:space="preserve"> </w:t>
      </w:r>
      <w:r w:rsidRPr="00173AF2">
        <w:rPr>
          <w:rFonts w:hint="cs"/>
          <w:rtl/>
          <w:lang w:bidi="ar-EG"/>
        </w:rPr>
        <w:t>ال</w:t>
      </w:r>
      <w:r w:rsidRPr="00173AF2">
        <w:rPr>
          <w:rtl/>
          <w:lang w:bidi="ar-EG"/>
        </w:rPr>
        <w:t xml:space="preserve">تقدم </w:t>
      </w:r>
      <w:r w:rsidRPr="00173AF2">
        <w:rPr>
          <w:rFonts w:hint="cs"/>
          <w:rtl/>
          <w:lang w:bidi="ar-EG"/>
        </w:rPr>
        <w:t>على</w:t>
      </w:r>
      <w:r w:rsidRPr="00173AF2">
        <w:rPr>
          <w:rtl/>
          <w:lang w:bidi="ar-EG"/>
        </w:rPr>
        <w:t xml:space="preserve"> الممارسات الثقافية، وخاصة </w:t>
      </w:r>
      <w:r w:rsidRPr="00173AF2">
        <w:rPr>
          <w:rFonts w:hint="cs"/>
          <w:rtl/>
          <w:lang w:bidi="ar-EG"/>
        </w:rPr>
        <w:t xml:space="preserve">بين </w:t>
      </w:r>
      <w:r w:rsidRPr="00173AF2">
        <w:rPr>
          <w:rtl/>
          <w:lang w:bidi="ar-EG"/>
        </w:rPr>
        <w:t xml:space="preserve">جيل الشباب </w:t>
      </w:r>
      <w:r w:rsidRPr="00173AF2">
        <w:rPr>
          <w:rFonts w:hint="cs"/>
          <w:rtl/>
          <w:lang w:bidi="ar-EG"/>
        </w:rPr>
        <w:t>الذي يمارس</w:t>
      </w:r>
      <w:r w:rsidRPr="00173AF2">
        <w:rPr>
          <w:rtl/>
          <w:lang w:bidi="ar-EG"/>
        </w:rPr>
        <w:t xml:space="preserve"> أدوار</w:t>
      </w:r>
      <w:r w:rsidRPr="00173AF2">
        <w:rPr>
          <w:rFonts w:hint="cs"/>
          <w:rtl/>
          <w:lang w:bidi="ar-EG"/>
        </w:rPr>
        <w:t>ا</w:t>
      </w:r>
      <w:r w:rsidRPr="00173AF2">
        <w:rPr>
          <w:rtl/>
          <w:lang w:bidi="ar-EG"/>
        </w:rPr>
        <w:t xml:space="preserve"> مشتركة </w:t>
      </w:r>
      <w:r w:rsidRPr="00173AF2">
        <w:rPr>
          <w:rFonts w:hint="cs"/>
          <w:rtl/>
          <w:lang w:bidi="ar-EG"/>
        </w:rPr>
        <w:t xml:space="preserve">بمزيد من الإنصاف </w:t>
      </w:r>
      <w:r w:rsidRPr="00173AF2">
        <w:rPr>
          <w:rtl/>
          <w:lang w:bidi="ar-EG"/>
        </w:rPr>
        <w:t xml:space="preserve">داخل وخارج المنزل. وبالنظر إلى </w:t>
      </w:r>
      <w:r w:rsidRPr="00173AF2">
        <w:rPr>
          <w:rFonts w:hint="cs"/>
          <w:rtl/>
          <w:lang w:bidi="ar-EG"/>
        </w:rPr>
        <w:t>كثرة</w:t>
      </w:r>
      <w:r w:rsidRPr="00173AF2">
        <w:rPr>
          <w:rtl/>
          <w:lang w:bidi="ar-EG"/>
        </w:rPr>
        <w:t xml:space="preserve"> التحديات التي </w:t>
      </w:r>
      <w:r w:rsidRPr="00173AF2">
        <w:rPr>
          <w:rFonts w:hint="cs"/>
          <w:rtl/>
          <w:lang w:bidi="ar-EG"/>
        </w:rPr>
        <w:t>ت</w:t>
      </w:r>
      <w:r w:rsidRPr="00173AF2">
        <w:rPr>
          <w:rtl/>
          <w:lang w:bidi="ar-EG"/>
        </w:rPr>
        <w:t xml:space="preserve">عقد </w:t>
      </w:r>
      <w:r w:rsidRPr="00173AF2">
        <w:rPr>
          <w:rFonts w:hint="cs"/>
          <w:rtl/>
          <w:lang w:bidi="ar-EG"/>
        </w:rPr>
        <w:t>القيام ب</w:t>
      </w:r>
      <w:r w:rsidRPr="00173AF2">
        <w:rPr>
          <w:rtl/>
          <w:lang w:bidi="ar-EG"/>
        </w:rPr>
        <w:t xml:space="preserve">التدخلات </w:t>
      </w:r>
      <w:r w:rsidRPr="00173AF2">
        <w:rPr>
          <w:rFonts w:hint="cs"/>
          <w:rtl/>
          <w:lang w:bidi="ar-EG"/>
        </w:rPr>
        <w:t xml:space="preserve">وتحقيق </w:t>
      </w:r>
      <w:r w:rsidRPr="00173AF2">
        <w:rPr>
          <w:rtl/>
          <w:lang w:bidi="ar-EG"/>
        </w:rPr>
        <w:t xml:space="preserve">الانجازات، </w:t>
      </w:r>
      <w:r w:rsidRPr="00173AF2">
        <w:rPr>
          <w:rFonts w:hint="cs"/>
          <w:rtl/>
          <w:lang w:bidi="ar-EG"/>
        </w:rPr>
        <w:t>سيجري الجمع بين</w:t>
      </w:r>
      <w:r w:rsidRPr="00173AF2">
        <w:rPr>
          <w:rtl/>
          <w:lang w:bidi="ar-EG"/>
        </w:rPr>
        <w:t xml:space="preserve"> المناقشات </w:t>
      </w:r>
      <w:r w:rsidRPr="00173AF2">
        <w:rPr>
          <w:rFonts w:hint="cs"/>
          <w:rtl/>
          <w:lang w:bidi="ar-EG"/>
        </w:rPr>
        <w:t>المتعلقة</w:t>
      </w:r>
      <w:r w:rsidRPr="00173AF2">
        <w:rPr>
          <w:rtl/>
          <w:lang w:bidi="ar-EG"/>
        </w:rPr>
        <w:t xml:space="preserve"> </w:t>
      </w:r>
      <w:r w:rsidRPr="00173AF2">
        <w:rPr>
          <w:rFonts w:hint="cs"/>
          <w:rtl/>
          <w:lang w:bidi="ar-EG"/>
        </w:rPr>
        <w:t>ب</w:t>
      </w:r>
      <w:r w:rsidRPr="00173AF2">
        <w:rPr>
          <w:rtl/>
          <w:lang w:bidi="ar-EG"/>
        </w:rPr>
        <w:t>التدخلات وال</w:t>
      </w:r>
      <w:r w:rsidRPr="00173AF2">
        <w:rPr>
          <w:rFonts w:hint="cs"/>
          <w:rtl/>
          <w:lang w:bidi="ar-EG"/>
        </w:rPr>
        <w:t>إ</w:t>
      </w:r>
      <w:r w:rsidRPr="00173AF2">
        <w:rPr>
          <w:rtl/>
          <w:lang w:bidi="ar-EG"/>
        </w:rPr>
        <w:t xml:space="preserve">نجازات </w:t>
      </w:r>
      <w:r w:rsidRPr="00173AF2">
        <w:rPr>
          <w:rFonts w:hint="cs"/>
          <w:rtl/>
          <w:lang w:bidi="ar-EG"/>
        </w:rPr>
        <w:t xml:space="preserve">والمشاكل </w:t>
      </w:r>
      <w:r w:rsidRPr="00173AF2">
        <w:rPr>
          <w:rtl/>
          <w:lang w:bidi="ar-EG"/>
        </w:rPr>
        <w:t xml:space="preserve">والمبادرات </w:t>
      </w:r>
      <w:r w:rsidRPr="00173AF2">
        <w:rPr>
          <w:rFonts w:hint="cs"/>
          <w:rtl/>
          <w:lang w:bidi="ar-EG"/>
        </w:rPr>
        <w:t xml:space="preserve">المقبلة </w:t>
      </w:r>
      <w:r w:rsidRPr="00173AF2">
        <w:rPr>
          <w:rtl/>
          <w:lang w:bidi="ar-EG"/>
        </w:rPr>
        <w:t xml:space="preserve">في </w:t>
      </w:r>
      <w:r w:rsidRPr="00173AF2">
        <w:rPr>
          <w:rFonts w:hint="cs"/>
          <w:rtl/>
          <w:lang w:bidi="ar-EG"/>
        </w:rPr>
        <w:t xml:space="preserve">إطار </w:t>
      </w:r>
      <w:r w:rsidRPr="00173AF2">
        <w:rPr>
          <w:rtl/>
          <w:lang w:bidi="ar-EG"/>
        </w:rPr>
        <w:t>نفس الفرع</w:t>
      </w:r>
      <w:r w:rsidRPr="00173AF2">
        <w:rPr>
          <w:rFonts w:hint="cs"/>
          <w:rtl/>
          <w:lang w:bidi="ar-EG"/>
        </w:rPr>
        <w:t xml:space="preserve"> من هذا </w:t>
      </w:r>
      <w:r w:rsidRPr="00173AF2">
        <w:rPr>
          <w:rtl/>
          <w:lang w:bidi="ar-EG"/>
        </w:rPr>
        <w:t>الفصل.</w:t>
      </w:r>
    </w:p>
    <w:p w:rsidR="00C77660" w:rsidRPr="00E17E4C" w:rsidRDefault="00C77660" w:rsidP="00C77660">
      <w:pPr>
        <w:pStyle w:val="SingleTxt"/>
        <w:spacing w:after="0" w:line="120" w:lineRule="exact"/>
        <w:ind w:left="1264" w:right="1264"/>
        <w:rPr>
          <w:rFonts w:hint="cs"/>
          <w:b/>
          <w:bCs/>
          <w:sz w:val="10"/>
          <w:rtl/>
          <w:lang w:bidi="ar-EG"/>
        </w:rPr>
      </w:pPr>
    </w:p>
    <w:p w:rsidR="00C77660" w:rsidRPr="00173AF2" w:rsidRDefault="00C77660" w:rsidP="00C776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Pr="00173AF2">
        <w:rPr>
          <w:rFonts w:hint="cs"/>
          <w:rtl/>
          <w:lang w:bidi="ar-EG"/>
        </w:rPr>
        <w:t>التدخلات والإنجازات والتحديات</w:t>
      </w:r>
    </w:p>
    <w:p w:rsidR="00C77660" w:rsidRPr="00173AF2" w:rsidRDefault="00C77660" w:rsidP="00C77660">
      <w:pPr>
        <w:pStyle w:val="SingleTxt"/>
        <w:ind w:left="1264" w:right="1264"/>
        <w:rPr>
          <w:rFonts w:hint="cs"/>
          <w:rtl/>
          <w:lang w:bidi="ar-EG"/>
        </w:rPr>
      </w:pPr>
      <w:r w:rsidRPr="00173AF2">
        <w:rPr>
          <w:rFonts w:hint="cs"/>
          <w:rtl/>
          <w:lang w:bidi="ar-EG"/>
        </w:rPr>
        <w:t>196-</w:t>
      </w:r>
      <w:r w:rsidRPr="00173AF2">
        <w:rPr>
          <w:rFonts w:hint="cs"/>
          <w:rtl/>
          <w:lang w:bidi="ar-EG"/>
        </w:rPr>
        <w:tab/>
        <w:t xml:space="preserve">كان </w:t>
      </w:r>
      <w:r w:rsidRPr="00173AF2">
        <w:rPr>
          <w:rtl/>
          <w:lang w:bidi="ar-EG"/>
        </w:rPr>
        <w:t xml:space="preserve">هناك العديد من السياسات على </w:t>
      </w:r>
      <w:r w:rsidRPr="00173AF2">
        <w:rPr>
          <w:rFonts w:hint="cs"/>
          <w:rtl/>
          <w:lang w:bidi="ar-EG"/>
        </w:rPr>
        <w:t>الصعيدين</w:t>
      </w:r>
      <w:r w:rsidRPr="00173AF2">
        <w:rPr>
          <w:rtl/>
          <w:lang w:bidi="ar-EG"/>
        </w:rPr>
        <w:t xml:space="preserve"> الإقليمي والوطني و</w:t>
      </w:r>
      <w:r w:rsidRPr="00173AF2">
        <w:rPr>
          <w:rFonts w:hint="cs"/>
          <w:rtl/>
          <w:lang w:bidi="ar-EG"/>
        </w:rPr>
        <w:t>على صعيد</w:t>
      </w:r>
      <w:r w:rsidRPr="00173AF2">
        <w:rPr>
          <w:rtl/>
          <w:lang w:bidi="ar-EG"/>
        </w:rPr>
        <w:t xml:space="preserve"> القرية </w:t>
      </w:r>
      <w:r w:rsidRPr="00173AF2">
        <w:rPr>
          <w:rFonts w:hint="cs"/>
          <w:rtl/>
          <w:lang w:bidi="ar-EG"/>
        </w:rPr>
        <w:t>ل</w:t>
      </w:r>
      <w:r w:rsidRPr="00173AF2">
        <w:rPr>
          <w:rtl/>
          <w:lang w:bidi="ar-EG"/>
        </w:rPr>
        <w:t xml:space="preserve">متابعة </w:t>
      </w:r>
      <w:r w:rsidRPr="00173AF2">
        <w:rPr>
          <w:rFonts w:hint="cs"/>
          <w:rtl/>
          <w:lang w:bidi="ar-EG"/>
        </w:rPr>
        <w:t>ال</w:t>
      </w:r>
      <w:r w:rsidRPr="00173AF2">
        <w:rPr>
          <w:rtl/>
          <w:lang w:bidi="ar-EG"/>
        </w:rPr>
        <w:t xml:space="preserve">قانون 23/2004 </w:t>
      </w:r>
      <w:r w:rsidRPr="00173AF2">
        <w:rPr>
          <w:rFonts w:hint="cs"/>
          <w:rtl/>
          <w:lang w:bidi="ar-EG"/>
        </w:rPr>
        <w:t>المتعلق ب</w:t>
      </w:r>
      <w:r w:rsidRPr="00173AF2">
        <w:rPr>
          <w:rtl/>
          <w:lang w:bidi="ar-EG"/>
        </w:rPr>
        <w:t xml:space="preserve">القضاء على العنف العائلي. </w:t>
      </w:r>
      <w:r w:rsidRPr="00173AF2">
        <w:rPr>
          <w:rFonts w:hint="cs"/>
          <w:rtl/>
          <w:lang w:bidi="ar-EG"/>
        </w:rPr>
        <w:t>ولا تدخل في ذلك</w:t>
      </w:r>
      <w:r w:rsidRPr="00173AF2">
        <w:rPr>
          <w:rtl/>
          <w:lang w:bidi="ar-EG"/>
        </w:rPr>
        <w:t xml:space="preserve"> السياسات </w:t>
      </w:r>
      <w:r w:rsidRPr="00173AF2">
        <w:rPr>
          <w:rFonts w:hint="cs"/>
          <w:rtl/>
          <w:lang w:bidi="ar-EG"/>
        </w:rPr>
        <w:t xml:space="preserve">الكثيرة </w:t>
      </w:r>
      <w:r w:rsidRPr="00173AF2">
        <w:rPr>
          <w:rtl/>
          <w:lang w:bidi="ar-EG"/>
        </w:rPr>
        <w:t xml:space="preserve">القطاعية والمشتركة بين القطاعات </w:t>
      </w:r>
      <w:r w:rsidRPr="00173AF2">
        <w:rPr>
          <w:rFonts w:hint="cs"/>
          <w:rtl/>
          <w:lang w:bidi="ar-EG"/>
        </w:rPr>
        <w:t xml:space="preserve">التي جرى </w:t>
      </w:r>
      <w:r w:rsidRPr="00173AF2">
        <w:rPr>
          <w:rtl/>
          <w:lang w:bidi="ar-EG"/>
        </w:rPr>
        <w:t xml:space="preserve">وضعها وتنفيذها. </w:t>
      </w:r>
      <w:r w:rsidRPr="00173AF2">
        <w:rPr>
          <w:rFonts w:hint="cs"/>
          <w:rtl/>
          <w:lang w:bidi="ar-EG"/>
        </w:rPr>
        <w:t>ومن الأمثلة على ذلك</w:t>
      </w:r>
      <w:r w:rsidRPr="00173AF2">
        <w:rPr>
          <w:rtl/>
          <w:lang w:bidi="ar-EG"/>
        </w:rPr>
        <w:t>، اللائحة الحكومية 4/2006</w:t>
      </w:r>
      <w:r w:rsidRPr="00173AF2">
        <w:rPr>
          <w:rFonts w:hint="cs"/>
          <w:rtl/>
          <w:lang w:bidi="ar-EG"/>
        </w:rPr>
        <w:t xml:space="preserve"> بشأن التنفيذ </w:t>
      </w:r>
      <w:r w:rsidRPr="00173AF2">
        <w:rPr>
          <w:rtl/>
          <w:lang w:bidi="ar-EG"/>
        </w:rPr>
        <w:t xml:space="preserve">والتعاون من أجل </w:t>
      </w:r>
      <w:r w:rsidRPr="00173AF2">
        <w:rPr>
          <w:rFonts w:hint="cs"/>
          <w:rtl/>
          <w:lang w:bidi="ar-EG"/>
        </w:rPr>
        <w:t>تعافي</w:t>
      </w:r>
      <w:r w:rsidRPr="00173AF2">
        <w:rPr>
          <w:rtl/>
          <w:lang w:bidi="ar-EG"/>
        </w:rPr>
        <w:t xml:space="preserve"> ضحايا العنف العائلي</w:t>
      </w:r>
      <w:r w:rsidRPr="00173AF2">
        <w:rPr>
          <w:rFonts w:hint="cs"/>
          <w:rtl/>
          <w:lang w:bidi="ar-EG"/>
        </w:rPr>
        <w:t>، التي</w:t>
      </w:r>
      <w:r w:rsidRPr="00173AF2">
        <w:rPr>
          <w:rtl/>
          <w:lang w:bidi="ar-EG"/>
        </w:rPr>
        <w:t xml:space="preserve"> </w:t>
      </w:r>
      <w:r w:rsidRPr="00173AF2">
        <w:rPr>
          <w:rFonts w:hint="cs"/>
          <w:rtl/>
          <w:lang w:bidi="ar-EG"/>
        </w:rPr>
        <w:t>كانت بمثابة مبادئ توجيهية</w:t>
      </w:r>
      <w:r w:rsidRPr="00173AF2">
        <w:rPr>
          <w:rtl/>
          <w:lang w:bidi="ar-EG"/>
        </w:rPr>
        <w:t xml:space="preserve"> </w:t>
      </w:r>
      <w:r w:rsidRPr="00173AF2">
        <w:rPr>
          <w:rFonts w:hint="cs"/>
          <w:rtl/>
          <w:lang w:bidi="ar-EG"/>
        </w:rPr>
        <w:t>ل</w:t>
      </w:r>
      <w:r w:rsidRPr="00173AF2">
        <w:rPr>
          <w:rtl/>
          <w:lang w:bidi="ar-EG"/>
        </w:rPr>
        <w:t>لتنفيذ</w:t>
      </w:r>
      <w:r w:rsidRPr="00173AF2">
        <w:rPr>
          <w:rFonts w:hint="cs"/>
          <w:rtl/>
          <w:lang w:bidi="ar-EG"/>
        </w:rPr>
        <w:t>،</w:t>
      </w:r>
      <w:r w:rsidRPr="00173AF2">
        <w:rPr>
          <w:rtl/>
          <w:lang w:bidi="ar-EG"/>
        </w:rPr>
        <w:t xml:space="preserve"> وإنشاء شبكة تنسيق للقضاء على العنف العائلي </w:t>
      </w:r>
      <w:r w:rsidRPr="00173AF2">
        <w:rPr>
          <w:rFonts w:hint="cs"/>
          <w:rtl/>
          <w:lang w:bidi="ar-EG"/>
        </w:rPr>
        <w:t>بإصدار لائحة وزارة الدولة لتمكين المرأة وحماية الطفل 1/2007</w:t>
      </w:r>
      <w:r w:rsidRPr="00173AF2">
        <w:rPr>
          <w:rtl/>
          <w:lang w:bidi="ar-EG"/>
        </w:rPr>
        <w:t xml:space="preserve"> </w:t>
      </w:r>
      <w:r w:rsidRPr="00173AF2">
        <w:rPr>
          <w:rFonts w:hint="cs"/>
          <w:rtl/>
          <w:lang w:bidi="ar-EG"/>
        </w:rPr>
        <w:t>التي ترمي إلى إيجاد</w:t>
      </w:r>
      <w:r w:rsidRPr="00173AF2">
        <w:rPr>
          <w:rtl/>
          <w:lang w:bidi="ar-EG"/>
        </w:rPr>
        <w:t xml:space="preserve"> التعاون بين غرف الخدمات الخاصة (</w:t>
      </w:r>
      <w:r w:rsidRPr="00173AF2">
        <w:rPr>
          <w:rFonts w:hint="cs"/>
          <w:rtl/>
          <w:lang w:bidi="ar-EG"/>
        </w:rPr>
        <w:t>ويطلق عليها</w:t>
      </w:r>
      <w:r w:rsidRPr="00173AF2">
        <w:rPr>
          <w:rtl/>
          <w:lang w:bidi="ar-EG"/>
        </w:rPr>
        <w:t xml:space="preserve"> الآن وحدة خدمات</w:t>
      </w:r>
      <w:r w:rsidRPr="00173AF2">
        <w:rPr>
          <w:rFonts w:hint="cs"/>
          <w:rtl/>
          <w:lang w:bidi="ar-EG"/>
        </w:rPr>
        <w:t xml:space="preserve"> المرأة والطفل</w:t>
      </w:r>
      <w:r w:rsidRPr="00173AF2">
        <w:rPr>
          <w:rtl/>
          <w:lang w:bidi="ar-EG"/>
        </w:rPr>
        <w:t>) في مراكز الشرطة و</w:t>
      </w:r>
      <w:r w:rsidRPr="00173AF2">
        <w:rPr>
          <w:rFonts w:hint="cs"/>
          <w:rtl/>
          <w:lang w:bidi="ar-EG"/>
        </w:rPr>
        <w:t xml:space="preserve">بين </w:t>
      </w:r>
      <w:r w:rsidRPr="00173AF2">
        <w:rPr>
          <w:rtl/>
          <w:lang w:bidi="ar-EG"/>
        </w:rPr>
        <w:t xml:space="preserve">الوحدات المتكاملة </w:t>
      </w:r>
      <w:r w:rsidRPr="00173AF2">
        <w:rPr>
          <w:rFonts w:hint="cs"/>
          <w:rtl/>
          <w:lang w:bidi="ar-EG"/>
        </w:rPr>
        <w:t>الخاصة بال</w:t>
      </w:r>
      <w:r w:rsidRPr="00173AF2">
        <w:rPr>
          <w:rtl/>
          <w:lang w:bidi="ar-EG"/>
        </w:rPr>
        <w:t>أزم</w:t>
      </w:r>
      <w:r w:rsidRPr="00173AF2">
        <w:rPr>
          <w:rFonts w:hint="cs"/>
          <w:rtl/>
          <w:lang w:bidi="ar-EG"/>
        </w:rPr>
        <w:t>ات</w:t>
      </w:r>
      <w:r w:rsidRPr="00173AF2">
        <w:rPr>
          <w:rtl/>
          <w:lang w:bidi="ar-EG"/>
        </w:rPr>
        <w:t xml:space="preserve"> في المستشفيات. و</w:t>
      </w:r>
      <w:r w:rsidRPr="00173AF2">
        <w:rPr>
          <w:rFonts w:hint="cs"/>
          <w:rtl/>
          <w:lang w:bidi="ar-EG"/>
        </w:rPr>
        <w:t>استنادا</w:t>
      </w:r>
      <w:r w:rsidRPr="00173AF2">
        <w:rPr>
          <w:rtl/>
          <w:lang w:bidi="ar-EG"/>
        </w:rPr>
        <w:t xml:space="preserve"> </w:t>
      </w:r>
      <w:r w:rsidRPr="00173AF2">
        <w:rPr>
          <w:rFonts w:hint="cs"/>
          <w:rtl/>
          <w:lang w:bidi="ar-EG"/>
        </w:rPr>
        <w:t>إ</w:t>
      </w:r>
      <w:r w:rsidRPr="00173AF2">
        <w:rPr>
          <w:rtl/>
          <w:lang w:bidi="ar-EG"/>
        </w:rPr>
        <w:t xml:space="preserve">لى </w:t>
      </w:r>
      <w:r w:rsidRPr="00173AF2">
        <w:rPr>
          <w:rFonts w:hint="cs"/>
          <w:rtl/>
          <w:lang w:bidi="ar-EG"/>
        </w:rPr>
        <w:t xml:space="preserve">هذه </w:t>
      </w:r>
      <w:r w:rsidRPr="00173AF2">
        <w:rPr>
          <w:rtl/>
          <w:lang w:bidi="ar-EG"/>
        </w:rPr>
        <w:t xml:space="preserve">اللوائح والسياسات المختلفة، </w:t>
      </w:r>
      <w:r w:rsidRPr="00173AF2">
        <w:rPr>
          <w:rFonts w:hint="cs"/>
          <w:rtl/>
          <w:lang w:bidi="ar-EG"/>
        </w:rPr>
        <w:t>كانت ال</w:t>
      </w:r>
      <w:r w:rsidRPr="00173AF2">
        <w:rPr>
          <w:rtl/>
          <w:lang w:bidi="ar-EG"/>
        </w:rPr>
        <w:t xml:space="preserve">دولة أكثر استعدادا </w:t>
      </w:r>
      <w:r w:rsidRPr="00173AF2">
        <w:rPr>
          <w:rFonts w:hint="cs"/>
          <w:rtl/>
          <w:lang w:bidi="ar-EG"/>
        </w:rPr>
        <w:t>لتوفير</w:t>
      </w:r>
      <w:r w:rsidRPr="00173AF2">
        <w:rPr>
          <w:rtl/>
          <w:lang w:bidi="ar-EG"/>
        </w:rPr>
        <w:t xml:space="preserve"> هيئات الخدم</w:t>
      </w:r>
      <w:r w:rsidRPr="00173AF2">
        <w:rPr>
          <w:rFonts w:hint="cs"/>
          <w:rtl/>
          <w:lang w:bidi="ar-EG"/>
        </w:rPr>
        <w:t>ات</w:t>
      </w:r>
      <w:r w:rsidRPr="00173AF2">
        <w:rPr>
          <w:rtl/>
          <w:lang w:bidi="ar-EG"/>
        </w:rPr>
        <w:t xml:space="preserve"> و</w:t>
      </w:r>
      <w:r w:rsidRPr="00173AF2">
        <w:rPr>
          <w:rFonts w:hint="cs"/>
          <w:rtl/>
          <w:lang w:bidi="ar-EG"/>
        </w:rPr>
        <w:t>ال</w:t>
      </w:r>
      <w:r w:rsidRPr="00173AF2">
        <w:rPr>
          <w:rtl/>
          <w:lang w:bidi="ar-EG"/>
        </w:rPr>
        <w:t>إدار</w:t>
      </w:r>
      <w:r w:rsidRPr="00173AF2">
        <w:rPr>
          <w:rFonts w:hint="cs"/>
          <w:rtl/>
          <w:lang w:bidi="ar-EG"/>
        </w:rPr>
        <w:t>ة ال</w:t>
      </w:r>
      <w:r w:rsidRPr="00173AF2">
        <w:rPr>
          <w:rtl/>
          <w:lang w:bidi="ar-EG"/>
        </w:rPr>
        <w:t>مختلف</w:t>
      </w:r>
      <w:r w:rsidRPr="00173AF2">
        <w:rPr>
          <w:rFonts w:hint="cs"/>
          <w:rtl/>
          <w:lang w:bidi="ar-EG"/>
        </w:rPr>
        <w:t>ة</w:t>
      </w:r>
      <w:r w:rsidRPr="00173AF2">
        <w:rPr>
          <w:rtl/>
          <w:lang w:bidi="ar-EG"/>
        </w:rPr>
        <w:t xml:space="preserve">، فضلا عن </w:t>
      </w:r>
      <w:r w:rsidRPr="00173AF2">
        <w:rPr>
          <w:rFonts w:hint="cs"/>
          <w:rtl/>
          <w:lang w:bidi="ar-EG"/>
        </w:rPr>
        <w:t xml:space="preserve">إتاحتها </w:t>
      </w:r>
      <w:r w:rsidRPr="00173AF2">
        <w:rPr>
          <w:rtl/>
          <w:lang w:bidi="ar-EG"/>
        </w:rPr>
        <w:t xml:space="preserve">فرصة واسعة للمجتمع المدني </w:t>
      </w:r>
      <w:r w:rsidRPr="00173AF2">
        <w:rPr>
          <w:rFonts w:hint="cs"/>
          <w:rtl/>
          <w:lang w:bidi="ar-EG"/>
        </w:rPr>
        <w:t>لكي يؤدي</w:t>
      </w:r>
      <w:r w:rsidRPr="00173AF2">
        <w:rPr>
          <w:rtl/>
          <w:lang w:bidi="ar-EG"/>
        </w:rPr>
        <w:t xml:space="preserve"> دورا </w:t>
      </w:r>
      <w:r w:rsidRPr="00173AF2">
        <w:rPr>
          <w:rFonts w:hint="cs"/>
          <w:rtl/>
          <w:lang w:bidi="ar-EG"/>
        </w:rPr>
        <w:t>نشيطا</w:t>
      </w:r>
      <w:r w:rsidRPr="00173AF2">
        <w:rPr>
          <w:rtl/>
          <w:lang w:bidi="ar-EG"/>
        </w:rPr>
        <w:t xml:space="preserve"> في منع العنف و</w:t>
      </w:r>
      <w:r w:rsidRPr="00173AF2">
        <w:rPr>
          <w:rFonts w:hint="cs"/>
          <w:rtl/>
          <w:lang w:bidi="ar-EG"/>
        </w:rPr>
        <w:t>ال</w:t>
      </w:r>
      <w:r w:rsidRPr="00173AF2">
        <w:rPr>
          <w:rtl/>
          <w:lang w:bidi="ar-EG"/>
        </w:rPr>
        <w:t>تخفيف</w:t>
      </w:r>
      <w:r w:rsidRPr="00173AF2">
        <w:rPr>
          <w:rFonts w:hint="cs"/>
          <w:rtl/>
          <w:lang w:bidi="ar-EG"/>
        </w:rPr>
        <w:t xml:space="preserve"> منه</w:t>
      </w:r>
      <w:r w:rsidRPr="00173AF2">
        <w:rPr>
          <w:rtl/>
          <w:lang w:bidi="ar-EG"/>
        </w:rPr>
        <w:t>.</w:t>
      </w:r>
    </w:p>
    <w:p w:rsidR="00C77660" w:rsidRPr="00173AF2" w:rsidRDefault="00C77660" w:rsidP="00C77660">
      <w:pPr>
        <w:pStyle w:val="SingleTxt"/>
        <w:ind w:left="1264" w:right="1264"/>
        <w:rPr>
          <w:rFonts w:hint="cs"/>
          <w:rtl/>
          <w:lang w:bidi="ar-EG"/>
        </w:rPr>
      </w:pPr>
      <w:r w:rsidRPr="00173AF2">
        <w:rPr>
          <w:rFonts w:hint="cs"/>
          <w:rtl/>
          <w:lang w:bidi="ar-EG"/>
        </w:rPr>
        <w:t>197-</w:t>
      </w:r>
      <w:r w:rsidRPr="00173AF2">
        <w:rPr>
          <w:rFonts w:hint="cs"/>
          <w:rtl/>
          <w:lang w:bidi="ar-EG"/>
        </w:rPr>
        <w:tab/>
      </w:r>
      <w:r w:rsidRPr="00173AF2">
        <w:rPr>
          <w:rtl/>
          <w:lang w:bidi="ar-EG"/>
        </w:rPr>
        <w:t xml:space="preserve">وبالرغم من الجهود </w:t>
      </w:r>
      <w:r w:rsidRPr="00173AF2">
        <w:rPr>
          <w:rFonts w:hint="cs"/>
          <w:rtl/>
          <w:lang w:bidi="ar-EG"/>
        </w:rPr>
        <w:t>التي بذلها</w:t>
      </w:r>
      <w:r w:rsidRPr="00173AF2">
        <w:rPr>
          <w:rtl/>
          <w:lang w:bidi="ar-EG"/>
        </w:rPr>
        <w:t xml:space="preserve"> </w:t>
      </w:r>
      <w:r w:rsidRPr="00173AF2">
        <w:rPr>
          <w:rFonts w:hint="cs"/>
          <w:rtl/>
          <w:lang w:bidi="ar-EG"/>
        </w:rPr>
        <w:t>واضعو السياسات</w:t>
      </w:r>
      <w:r w:rsidRPr="00173AF2">
        <w:rPr>
          <w:rtl/>
          <w:lang w:bidi="ar-EG"/>
        </w:rPr>
        <w:t xml:space="preserve"> في العديد من الوزارات والمؤسسات، </w:t>
      </w:r>
      <w:r w:rsidRPr="00173AF2">
        <w:rPr>
          <w:rFonts w:hint="cs"/>
          <w:rtl/>
          <w:lang w:bidi="ar-EG"/>
        </w:rPr>
        <w:t xml:space="preserve">لم يتحقق بعد </w:t>
      </w:r>
      <w:r w:rsidRPr="00173AF2">
        <w:rPr>
          <w:rtl/>
          <w:lang w:bidi="ar-EG"/>
        </w:rPr>
        <w:t>تفاهم ومنظور مشترك</w:t>
      </w:r>
      <w:r w:rsidRPr="00173AF2">
        <w:rPr>
          <w:rFonts w:hint="cs"/>
          <w:rtl/>
          <w:lang w:bidi="ar-EG"/>
        </w:rPr>
        <w:t>ان</w:t>
      </w:r>
      <w:r w:rsidRPr="00173AF2">
        <w:rPr>
          <w:rtl/>
          <w:lang w:bidi="ar-EG"/>
        </w:rPr>
        <w:t xml:space="preserve"> </w:t>
      </w:r>
      <w:r w:rsidRPr="00173AF2">
        <w:rPr>
          <w:rFonts w:hint="cs"/>
          <w:rtl/>
          <w:lang w:bidi="ar-EG"/>
        </w:rPr>
        <w:t>إزاء</w:t>
      </w:r>
      <w:r w:rsidRPr="00173AF2">
        <w:rPr>
          <w:rtl/>
          <w:lang w:bidi="ar-EG"/>
        </w:rPr>
        <w:t xml:space="preserve"> التمييز ضد المرأة ومفهوم المساواة</w:t>
      </w:r>
      <w:r w:rsidRPr="00173AF2">
        <w:rPr>
          <w:rFonts w:hint="cs"/>
          <w:rtl/>
          <w:lang w:bidi="ar-EG"/>
        </w:rPr>
        <w:t>/العدالة</w:t>
      </w:r>
      <w:r w:rsidRPr="00173AF2">
        <w:rPr>
          <w:rtl/>
          <w:lang w:bidi="ar-EG"/>
        </w:rPr>
        <w:t xml:space="preserve"> الحقيقية. </w:t>
      </w:r>
      <w:r w:rsidRPr="00173AF2">
        <w:rPr>
          <w:rFonts w:hint="cs"/>
          <w:rtl/>
          <w:lang w:bidi="ar-EG"/>
        </w:rPr>
        <w:t xml:space="preserve">وفي </w:t>
      </w:r>
      <w:r w:rsidRPr="00173AF2">
        <w:rPr>
          <w:rtl/>
          <w:lang w:bidi="ar-EG"/>
        </w:rPr>
        <w:t xml:space="preserve">هذه الحالة </w:t>
      </w:r>
      <w:r w:rsidRPr="00173AF2">
        <w:rPr>
          <w:rFonts w:hint="cs"/>
          <w:rtl/>
          <w:lang w:bidi="ar-EG"/>
        </w:rPr>
        <w:t>كان</w:t>
      </w:r>
      <w:r w:rsidRPr="00173AF2">
        <w:rPr>
          <w:rtl/>
          <w:lang w:bidi="ar-EG"/>
        </w:rPr>
        <w:t xml:space="preserve"> التقدم بطيئا، </w:t>
      </w:r>
      <w:r w:rsidRPr="00173AF2">
        <w:rPr>
          <w:rFonts w:hint="cs"/>
          <w:rtl/>
          <w:lang w:bidi="ar-EG"/>
        </w:rPr>
        <w:t>ل</w:t>
      </w:r>
      <w:r w:rsidRPr="00173AF2">
        <w:rPr>
          <w:rtl/>
          <w:lang w:bidi="ar-EG"/>
        </w:rPr>
        <w:t>صع</w:t>
      </w:r>
      <w:r w:rsidRPr="00173AF2">
        <w:rPr>
          <w:rFonts w:hint="cs"/>
          <w:rtl/>
          <w:lang w:bidi="ar-EG"/>
        </w:rPr>
        <w:t>و</w:t>
      </w:r>
      <w:r w:rsidRPr="00173AF2">
        <w:rPr>
          <w:rtl/>
          <w:lang w:bidi="ar-EG"/>
        </w:rPr>
        <w:t xml:space="preserve">بة </w:t>
      </w:r>
      <w:r w:rsidRPr="00173AF2">
        <w:rPr>
          <w:rFonts w:hint="cs"/>
          <w:rtl/>
          <w:lang w:bidi="ar-EG"/>
        </w:rPr>
        <w:t>ا</w:t>
      </w:r>
      <w:r w:rsidRPr="00173AF2">
        <w:rPr>
          <w:rtl/>
          <w:lang w:bidi="ar-EG"/>
        </w:rPr>
        <w:t xml:space="preserve">لتوفيق </w:t>
      </w:r>
      <w:r w:rsidRPr="00173AF2">
        <w:rPr>
          <w:rFonts w:hint="cs"/>
          <w:rtl/>
          <w:lang w:bidi="ar-EG"/>
        </w:rPr>
        <w:t xml:space="preserve">بين </w:t>
      </w:r>
      <w:r w:rsidRPr="00173AF2">
        <w:rPr>
          <w:rtl/>
          <w:lang w:bidi="ar-EG"/>
        </w:rPr>
        <w:t xml:space="preserve">وجهات </w:t>
      </w:r>
      <w:r w:rsidRPr="00173AF2">
        <w:rPr>
          <w:rFonts w:hint="cs"/>
          <w:rtl/>
          <w:lang w:bidi="ar-EG"/>
        </w:rPr>
        <w:t>ال</w:t>
      </w:r>
      <w:r w:rsidRPr="00173AF2">
        <w:rPr>
          <w:rtl/>
          <w:lang w:bidi="ar-EG"/>
        </w:rPr>
        <w:t xml:space="preserve">نظر </w:t>
      </w:r>
      <w:r w:rsidRPr="00173AF2">
        <w:rPr>
          <w:rFonts w:hint="cs"/>
          <w:rtl/>
          <w:lang w:bidi="ar-EG"/>
        </w:rPr>
        <w:t>ال</w:t>
      </w:r>
      <w:r w:rsidRPr="00173AF2">
        <w:rPr>
          <w:rtl/>
          <w:lang w:bidi="ar-EG"/>
        </w:rPr>
        <w:t xml:space="preserve">متعارضة، على سبيل المثال، في </w:t>
      </w:r>
      <w:r w:rsidRPr="00173AF2">
        <w:rPr>
          <w:rFonts w:hint="cs"/>
          <w:rtl/>
          <w:lang w:bidi="ar-EG"/>
        </w:rPr>
        <w:t xml:space="preserve">إطار </w:t>
      </w:r>
      <w:r w:rsidRPr="00173AF2">
        <w:rPr>
          <w:rtl/>
          <w:lang w:bidi="ar-EG"/>
        </w:rPr>
        <w:t>الجهود الرامية إلى تنقيح</w:t>
      </w:r>
      <w:r w:rsidRPr="00173AF2">
        <w:rPr>
          <w:rFonts w:hint="cs"/>
          <w:rtl/>
          <w:lang w:bidi="ar-EG"/>
        </w:rPr>
        <w:t xml:space="preserve"> ال</w:t>
      </w:r>
      <w:r w:rsidRPr="00173AF2">
        <w:rPr>
          <w:rtl/>
          <w:lang w:bidi="ar-EG"/>
        </w:rPr>
        <w:t>قانون 1/1974 فيما يتصل بالزواج و</w:t>
      </w:r>
      <w:r w:rsidRPr="00173AF2">
        <w:rPr>
          <w:rFonts w:hint="cs"/>
          <w:rtl/>
          <w:lang w:bidi="ar-EG"/>
        </w:rPr>
        <w:t xml:space="preserve">إدخال </w:t>
      </w:r>
      <w:r w:rsidRPr="00173AF2">
        <w:rPr>
          <w:rtl/>
          <w:lang w:bidi="ar-EG"/>
        </w:rPr>
        <w:t xml:space="preserve">تنقيحات على </w:t>
      </w:r>
      <w:r w:rsidRPr="00173AF2">
        <w:rPr>
          <w:rFonts w:hint="cs"/>
          <w:rtl/>
          <w:lang w:bidi="ar-EG"/>
        </w:rPr>
        <w:t xml:space="preserve">مصنف </w:t>
      </w:r>
      <w:r w:rsidRPr="00173AF2">
        <w:rPr>
          <w:rtl/>
          <w:lang w:bidi="ar-EG"/>
        </w:rPr>
        <w:t>الشريعة الإسلامية (</w:t>
      </w:r>
      <w:r w:rsidRPr="00173AF2">
        <w:rPr>
          <w:rFonts w:hint="cs"/>
          <w:rtl/>
          <w:lang w:bidi="ar-EG"/>
        </w:rPr>
        <w:t>على النحو</w:t>
      </w:r>
      <w:r w:rsidRPr="00173AF2">
        <w:rPr>
          <w:rtl/>
          <w:lang w:bidi="ar-EG"/>
        </w:rPr>
        <w:t xml:space="preserve"> </w:t>
      </w:r>
      <w:r w:rsidRPr="00173AF2">
        <w:rPr>
          <w:rFonts w:hint="cs"/>
          <w:rtl/>
          <w:lang w:bidi="ar-EG"/>
        </w:rPr>
        <w:t>ال</w:t>
      </w:r>
      <w:r w:rsidRPr="00173AF2">
        <w:rPr>
          <w:rtl/>
          <w:lang w:bidi="ar-EG"/>
        </w:rPr>
        <w:t xml:space="preserve">موضح في الفصل </w:t>
      </w:r>
      <w:r w:rsidRPr="00173AF2">
        <w:rPr>
          <w:rFonts w:hint="cs"/>
          <w:rtl/>
          <w:lang w:bidi="ar-EG"/>
        </w:rPr>
        <w:t>المتعلق</w:t>
      </w:r>
      <w:r w:rsidRPr="00173AF2">
        <w:rPr>
          <w:rtl/>
          <w:lang w:bidi="ar-EG"/>
        </w:rPr>
        <w:t xml:space="preserve"> </w:t>
      </w:r>
      <w:r w:rsidRPr="00173AF2">
        <w:rPr>
          <w:rFonts w:hint="cs"/>
          <w:rtl/>
          <w:lang w:bidi="ar-EG"/>
        </w:rPr>
        <w:t>ب</w:t>
      </w:r>
      <w:r w:rsidRPr="00173AF2">
        <w:rPr>
          <w:rtl/>
          <w:lang w:bidi="ar-EG"/>
        </w:rPr>
        <w:t xml:space="preserve">المادة 5). </w:t>
      </w:r>
      <w:r w:rsidRPr="00173AF2">
        <w:rPr>
          <w:rFonts w:hint="cs"/>
          <w:rtl/>
          <w:lang w:bidi="ar-EG"/>
        </w:rPr>
        <w:t xml:space="preserve">وكانت </w:t>
      </w:r>
      <w:r w:rsidRPr="00173AF2">
        <w:rPr>
          <w:rtl/>
          <w:lang w:bidi="ar-EG"/>
        </w:rPr>
        <w:t xml:space="preserve">عملية </w:t>
      </w:r>
      <w:r w:rsidRPr="00173AF2">
        <w:rPr>
          <w:rFonts w:hint="cs"/>
          <w:rtl/>
          <w:lang w:bidi="ar-EG"/>
        </w:rPr>
        <w:t>تنقيح</w:t>
      </w:r>
      <w:r w:rsidRPr="00173AF2">
        <w:rPr>
          <w:rtl/>
          <w:lang w:bidi="ar-EG"/>
        </w:rPr>
        <w:t xml:space="preserve"> قانون الزواج </w:t>
      </w:r>
      <w:r w:rsidRPr="00173AF2">
        <w:rPr>
          <w:rFonts w:hint="cs"/>
          <w:rtl/>
          <w:lang w:bidi="ar-EG"/>
        </w:rPr>
        <w:t xml:space="preserve">على وجه التحديد مستمرة منذ </w:t>
      </w:r>
      <w:r w:rsidRPr="00173AF2">
        <w:rPr>
          <w:rtl/>
          <w:lang w:bidi="ar-EG"/>
        </w:rPr>
        <w:t xml:space="preserve">سنوات، </w:t>
      </w:r>
      <w:r w:rsidRPr="00173AF2">
        <w:rPr>
          <w:rFonts w:hint="cs"/>
          <w:rtl/>
          <w:lang w:bidi="ar-EG"/>
        </w:rPr>
        <w:t>وأطلقتها</w:t>
      </w:r>
      <w:r w:rsidRPr="00173AF2">
        <w:rPr>
          <w:rtl/>
          <w:lang w:bidi="ar-EG"/>
        </w:rPr>
        <w:t xml:space="preserve"> في </w:t>
      </w:r>
      <w:r w:rsidRPr="00173AF2">
        <w:rPr>
          <w:rFonts w:hint="cs"/>
          <w:rtl/>
          <w:lang w:bidi="ar-EG"/>
        </w:rPr>
        <w:t>ال</w:t>
      </w:r>
      <w:r w:rsidRPr="00173AF2">
        <w:rPr>
          <w:rtl/>
          <w:lang w:bidi="ar-EG"/>
        </w:rPr>
        <w:t xml:space="preserve">بداية وزارة الشؤون الدينية. </w:t>
      </w:r>
      <w:r w:rsidRPr="00173AF2">
        <w:rPr>
          <w:rFonts w:hint="cs"/>
          <w:rtl/>
          <w:lang w:bidi="ar-EG"/>
        </w:rPr>
        <w:t>و</w:t>
      </w:r>
      <w:r w:rsidRPr="00173AF2">
        <w:rPr>
          <w:rtl/>
          <w:lang w:bidi="ar-EG"/>
        </w:rPr>
        <w:t xml:space="preserve">أدت </w:t>
      </w:r>
      <w:r w:rsidRPr="00173AF2">
        <w:rPr>
          <w:rFonts w:hint="cs"/>
          <w:rtl/>
          <w:lang w:bidi="ar-EG"/>
        </w:rPr>
        <w:t>ال</w:t>
      </w:r>
      <w:r w:rsidRPr="00173AF2">
        <w:rPr>
          <w:rtl/>
          <w:lang w:bidi="ar-EG"/>
        </w:rPr>
        <w:t xml:space="preserve">صعوبات </w:t>
      </w:r>
      <w:r w:rsidRPr="00173AF2">
        <w:rPr>
          <w:rFonts w:hint="cs"/>
          <w:rtl/>
          <w:lang w:bidi="ar-EG"/>
        </w:rPr>
        <w:t>التي صودفت</w:t>
      </w:r>
      <w:r w:rsidRPr="00173AF2">
        <w:rPr>
          <w:rtl/>
          <w:lang w:bidi="ar-EG"/>
        </w:rPr>
        <w:t xml:space="preserve"> إلى نقل المسؤوليات إلى وزارة الدولة لتمكين المرأة. ولكن </w:t>
      </w:r>
      <w:r w:rsidRPr="00173AF2">
        <w:rPr>
          <w:rFonts w:hint="cs"/>
          <w:rtl/>
          <w:lang w:bidi="ar-EG"/>
        </w:rPr>
        <w:t xml:space="preserve">الأمور على ما </w:t>
      </w:r>
      <w:r w:rsidRPr="00173AF2">
        <w:rPr>
          <w:rtl/>
          <w:lang w:bidi="ar-EG"/>
        </w:rPr>
        <w:t xml:space="preserve">يبدو </w:t>
      </w:r>
      <w:r w:rsidRPr="00173AF2">
        <w:rPr>
          <w:rFonts w:hint="cs"/>
          <w:rtl/>
          <w:lang w:bidi="ar-EG"/>
        </w:rPr>
        <w:t>لم تمض كما يرام</w:t>
      </w:r>
      <w:r w:rsidRPr="00173AF2">
        <w:rPr>
          <w:rtl/>
          <w:lang w:bidi="ar-EG"/>
        </w:rPr>
        <w:t xml:space="preserve">. ومن ثم </w:t>
      </w:r>
      <w:r w:rsidRPr="00173AF2">
        <w:rPr>
          <w:rFonts w:hint="cs"/>
          <w:rtl/>
          <w:lang w:bidi="ar-EG"/>
        </w:rPr>
        <w:t>أعيدت</w:t>
      </w:r>
      <w:r w:rsidRPr="00173AF2">
        <w:rPr>
          <w:rtl/>
          <w:lang w:bidi="ar-EG"/>
        </w:rPr>
        <w:t xml:space="preserve"> إلى وزارة الشؤون الدينية. </w:t>
      </w:r>
      <w:r w:rsidRPr="00173AF2">
        <w:rPr>
          <w:rFonts w:hint="cs"/>
          <w:rtl/>
          <w:lang w:bidi="ar-EG"/>
        </w:rPr>
        <w:t>و</w:t>
      </w:r>
      <w:r w:rsidRPr="00173AF2">
        <w:rPr>
          <w:rtl/>
          <w:lang w:bidi="ar-EG"/>
        </w:rPr>
        <w:t xml:space="preserve">نظرا لعدم إحراز تقدم، </w:t>
      </w:r>
      <w:r w:rsidRPr="00173AF2">
        <w:rPr>
          <w:rFonts w:hint="cs"/>
          <w:rtl/>
          <w:lang w:bidi="ar-EG"/>
        </w:rPr>
        <w:t>أنيطت</w:t>
      </w:r>
      <w:r w:rsidRPr="00173AF2">
        <w:rPr>
          <w:rtl/>
          <w:lang w:bidi="ar-EG"/>
        </w:rPr>
        <w:t xml:space="preserve"> </w:t>
      </w:r>
      <w:r w:rsidRPr="00173AF2">
        <w:rPr>
          <w:rFonts w:hint="cs"/>
          <w:rtl/>
          <w:lang w:bidi="ar-EG"/>
        </w:rPr>
        <w:t>ا</w:t>
      </w:r>
      <w:r w:rsidRPr="00173AF2">
        <w:rPr>
          <w:rtl/>
          <w:lang w:bidi="ar-EG"/>
        </w:rPr>
        <w:t xml:space="preserve">لمسؤولية </w:t>
      </w:r>
      <w:r w:rsidRPr="00173AF2">
        <w:rPr>
          <w:rFonts w:hint="cs"/>
          <w:rtl/>
          <w:lang w:bidi="ar-EG"/>
        </w:rPr>
        <w:t>ب</w:t>
      </w:r>
      <w:r w:rsidRPr="00173AF2">
        <w:rPr>
          <w:rtl/>
          <w:lang w:bidi="ar-EG"/>
        </w:rPr>
        <w:t xml:space="preserve">وزير التنسيق </w:t>
      </w:r>
      <w:r w:rsidRPr="00173AF2">
        <w:rPr>
          <w:rFonts w:hint="cs"/>
          <w:rtl/>
          <w:lang w:bidi="ar-EG"/>
        </w:rPr>
        <w:t>من أج</w:t>
      </w:r>
      <w:r w:rsidRPr="00173AF2">
        <w:rPr>
          <w:rtl/>
          <w:lang w:bidi="ar-EG"/>
        </w:rPr>
        <w:t>ل</w:t>
      </w:r>
      <w:r w:rsidRPr="00173AF2">
        <w:rPr>
          <w:rFonts w:hint="cs"/>
          <w:rtl/>
          <w:lang w:bidi="ar-EG"/>
        </w:rPr>
        <w:t xml:space="preserve"> </w:t>
      </w:r>
      <w:r w:rsidRPr="00173AF2">
        <w:rPr>
          <w:rtl/>
          <w:lang w:bidi="ar-EG"/>
        </w:rPr>
        <w:t>رفاهية الشعب. ومع ذلك، لم يحرز أي تقدم ملموس، و</w:t>
      </w:r>
      <w:r w:rsidRPr="00173AF2">
        <w:rPr>
          <w:rFonts w:hint="cs"/>
          <w:rtl/>
          <w:lang w:bidi="ar-EG"/>
        </w:rPr>
        <w:t xml:space="preserve">هكذا أعيد </w:t>
      </w:r>
      <w:r w:rsidRPr="00173AF2">
        <w:rPr>
          <w:rtl/>
          <w:lang w:bidi="ar-EG"/>
        </w:rPr>
        <w:t xml:space="preserve">التنسيق إلى وزارة الدولة لتمكين المرأة. وفي الوقت </w:t>
      </w:r>
      <w:r w:rsidRPr="00173AF2">
        <w:rPr>
          <w:rFonts w:hint="cs"/>
          <w:rtl/>
          <w:lang w:bidi="ar-EG"/>
        </w:rPr>
        <w:t>ذاته</w:t>
      </w:r>
      <w:r w:rsidRPr="00173AF2">
        <w:rPr>
          <w:rtl/>
          <w:lang w:bidi="ar-EG"/>
        </w:rPr>
        <w:t xml:space="preserve">، كان المشروع المنقح </w:t>
      </w:r>
      <w:r w:rsidRPr="00173AF2">
        <w:rPr>
          <w:rFonts w:hint="cs"/>
          <w:rtl/>
          <w:lang w:bidi="ar-EG"/>
        </w:rPr>
        <w:t>للمصنف التقدمي</w:t>
      </w:r>
      <w:r w:rsidRPr="00173AF2">
        <w:rPr>
          <w:rtl/>
          <w:lang w:bidi="ar-EG"/>
        </w:rPr>
        <w:t xml:space="preserve"> </w:t>
      </w:r>
      <w:r w:rsidRPr="00173AF2">
        <w:rPr>
          <w:rFonts w:hint="cs"/>
          <w:rtl/>
          <w:lang w:bidi="ar-EG"/>
        </w:rPr>
        <w:t>ل</w:t>
      </w:r>
      <w:r w:rsidRPr="00173AF2">
        <w:rPr>
          <w:rtl/>
          <w:lang w:bidi="ar-EG"/>
        </w:rPr>
        <w:t xml:space="preserve">لشريعة الإسلامية </w:t>
      </w:r>
      <w:r w:rsidRPr="00173AF2">
        <w:rPr>
          <w:rFonts w:hint="cs"/>
          <w:rtl/>
          <w:lang w:bidi="ar-EG"/>
        </w:rPr>
        <w:t xml:space="preserve">قد تم </w:t>
      </w:r>
      <w:r w:rsidRPr="00173AF2">
        <w:rPr>
          <w:rtl/>
          <w:lang w:bidi="ar-EG"/>
        </w:rPr>
        <w:t xml:space="preserve">في الواقع </w:t>
      </w:r>
      <w:r w:rsidRPr="00173AF2">
        <w:rPr>
          <w:rFonts w:hint="cs"/>
          <w:rtl/>
          <w:lang w:bidi="ar-EG"/>
        </w:rPr>
        <w:t>إعداده</w:t>
      </w:r>
      <w:r w:rsidRPr="00173AF2">
        <w:rPr>
          <w:rtl/>
          <w:lang w:bidi="ar-EG"/>
        </w:rPr>
        <w:t xml:space="preserve"> من ق</w:t>
      </w:r>
      <w:r w:rsidRPr="00173AF2">
        <w:rPr>
          <w:rFonts w:hint="cs"/>
          <w:rtl/>
          <w:lang w:bidi="ar-EG"/>
        </w:rPr>
        <w:t>ِ</w:t>
      </w:r>
      <w:r w:rsidRPr="00173AF2">
        <w:rPr>
          <w:rtl/>
          <w:lang w:bidi="ar-EG"/>
        </w:rPr>
        <w:t xml:space="preserve">بل وزارة الشؤون الدينية، بقيادة </w:t>
      </w:r>
      <w:r w:rsidRPr="00173AF2">
        <w:rPr>
          <w:rFonts w:hint="cs"/>
          <w:rtl/>
          <w:lang w:bidi="ar-EG"/>
        </w:rPr>
        <w:t xml:space="preserve">إحدى الشخصيات </w:t>
      </w:r>
      <w:r w:rsidRPr="00173AF2">
        <w:rPr>
          <w:rtl/>
          <w:lang w:bidi="ar-EG"/>
        </w:rPr>
        <w:t>النس</w:t>
      </w:r>
      <w:r w:rsidRPr="00173AF2">
        <w:rPr>
          <w:rFonts w:hint="cs"/>
          <w:rtl/>
          <w:lang w:bidi="ar-EG"/>
        </w:rPr>
        <w:t>ائ</w:t>
      </w:r>
      <w:r w:rsidRPr="00173AF2">
        <w:rPr>
          <w:rtl/>
          <w:lang w:bidi="ar-EG"/>
        </w:rPr>
        <w:t xml:space="preserve">ية </w:t>
      </w:r>
      <w:r w:rsidRPr="00173AF2">
        <w:rPr>
          <w:rFonts w:hint="cs"/>
          <w:rtl/>
          <w:lang w:bidi="ar-EG"/>
        </w:rPr>
        <w:t>ال</w:t>
      </w:r>
      <w:r w:rsidRPr="00173AF2">
        <w:rPr>
          <w:rtl/>
          <w:lang w:bidi="ar-EG"/>
        </w:rPr>
        <w:t>مسلم</w:t>
      </w:r>
      <w:r w:rsidRPr="00173AF2">
        <w:rPr>
          <w:rFonts w:hint="cs"/>
          <w:rtl/>
          <w:lang w:bidi="ar-EG"/>
        </w:rPr>
        <w:t>ة</w:t>
      </w:r>
      <w:r w:rsidRPr="00173AF2">
        <w:rPr>
          <w:rtl/>
          <w:lang w:bidi="ar-EG"/>
        </w:rPr>
        <w:t xml:space="preserve"> البارزة. ولكن نظرا </w:t>
      </w:r>
      <w:r w:rsidRPr="00173AF2">
        <w:rPr>
          <w:rFonts w:hint="cs"/>
          <w:rtl/>
          <w:lang w:bidi="ar-EG"/>
        </w:rPr>
        <w:t>للصعوبات التي واجهتها</w:t>
      </w:r>
      <w:r w:rsidRPr="00173AF2">
        <w:rPr>
          <w:rtl/>
          <w:lang w:bidi="ar-EG"/>
        </w:rPr>
        <w:t xml:space="preserve"> هذه المبادرة من الجمهور، </w:t>
      </w:r>
      <w:r w:rsidRPr="00173AF2">
        <w:rPr>
          <w:rFonts w:hint="cs"/>
          <w:rtl/>
          <w:lang w:bidi="ar-EG"/>
        </w:rPr>
        <w:t>جرى تعليقها</w:t>
      </w:r>
      <w:r w:rsidRPr="00173AF2">
        <w:rPr>
          <w:rtl/>
          <w:lang w:bidi="ar-EG"/>
        </w:rPr>
        <w:t xml:space="preserve"> في </w:t>
      </w:r>
      <w:r w:rsidRPr="00173AF2">
        <w:rPr>
          <w:rFonts w:hint="cs"/>
          <w:rtl/>
          <w:lang w:bidi="ar-EG"/>
        </w:rPr>
        <w:t>تلك</w:t>
      </w:r>
      <w:r w:rsidRPr="00173AF2">
        <w:rPr>
          <w:rtl/>
          <w:lang w:bidi="ar-EG"/>
        </w:rPr>
        <w:t xml:space="preserve"> الأثناء.</w:t>
      </w:r>
    </w:p>
    <w:p w:rsidR="00C77660" w:rsidRPr="00173AF2" w:rsidRDefault="00C77660" w:rsidP="00C77660">
      <w:pPr>
        <w:pStyle w:val="SingleTxt"/>
        <w:ind w:left="1264" w:right="1264"/>
        <w:rPr>
          <w:rFonts w:hint="cs"/>
          <w:rtl/>
          <w:lang w:bidi="ar-EG"/>
        </w:rPr>
      </w:pPr>
      <w:r w:rsidRPr="00173AF2">
        <w:rPr>
          <w:rFonts w:hint="cs"/>
          <w:rtl/>
          <w:lang w:bidi="ar-EG"/>
        </w:rPr>
        <w:t>198-</w:t>
      </w:r>
      <w:r w:rsidRPr="00173AF2">
        <w:rPr>
          <w:rFonts w:hint="cs"/>
          <w:rtl/>
          <w:lang w:bidi="ar-EG"/>
        </w:rPr>
        <w:tab/>
        <w:t xml:space="preserve">وتعكف </w:t>
      </w:r>
      <w:r w:rsidRPr="00173AF2">
        <w:rPr>
          <w:rtl/>
          <w:lang w:bidi="ar-EG"/>
        </w:rPr>
        <w:t xml:space="preserve">وزارة الشؤون الدينية حاليا </w:t>
      </w:r>
      <w:r w:rsidRPr="00173AF2">
        <w:rPr>
          <w:rFonts w:hint="cs"/>
          <w:rtl/>
          <w:lang w:bidi="ar-EG"/>
        </w:rPr>
        <w:t xml:space="preserve">على </w:t>
      </w:r>
      <w:r w:rsidRPr="00173AF2">
        <w:rPr>
          <w:rtl/>
          <w:lang w:bidi="ar-EG"/>
        </w:rPr>
        <w:t>إعداد مواد مشروع ال</w:t>
      </w:r>
      <w:r w:rsidRPr="00173AF2">
        <w:rPr>
          <w:rFonts w:hint="cs"/>
          <w:rtl/>
          <w:lang w:bidi="ar-EG"/>
        </w:rPr>
        <w:t>محك</w:t>
      </w:r>
      <w:r w:rsidRPr="00173AF2">
        <w:rPr>
          <w:rtl/>
          <w:lang w:bidi="ar-EG"/>
        </w:rPr>
        <w:t xml:space="preserve"> </w:t>
      </w:r>
      <w:r w:rsidRPr="00173AF2">
        <w:rPr>
          <w:rFonts w:hint="cs"/>
          <w:rtl/>
          <w:lang w:bidi="ar-EG"/>
        </w:rPr>
        <w:t xml:space="preserve">الجوهري بشأن </w:t>
      </w:r>
      <w:r w:rsidRPr="00173AF2">
        <w:rPr>
          <w:rtl/>
          <w:lang w:bidi="ar-EG"/>
        </w:rPr>
        <w:t xml:space="preserve">قانون الزواج لمعالجة المشاكل </w:t>
      </w:r>
      <w:r w:rsidRPr="00173AF2">
        <w:rPr>
          <w:rFonts w:hint="cs"/>
          <w:rtl/>
          <w:lang w:bidi="ar-EG"/>
        </w:rPr>
        <w:t xml:space="preserve">التي صودفت </w:t>
      </w:r>
      <w:r w:rsidRPr="00173AF2">
        <w:rPr>
          <w:rtl/>
          <w:lang w:bidi="ar-EG"/>
        </w:rPr>
        <w:t>في تنقيح قانون الزواج. وي</w:t>
      </w:r>
      <w:r w:rsidRPr="00173AF2">
        <w:rPr>
          <w:rFonts w:hint="cs"/>
          <w:rtl/>
          <w:lang w:bidi="ar-EG"/>
        </w:rPr>
        <w:t>رمي</w:t>
      </w:r>
      <w:r w:rsidRPr="00173AF2">
        <w:rPr>
          <w:rtl/>
          <w:lang w:bidi="ar-EG"/>
        </w:rPr>
        <w:t xml:space="preserve"> هذا المشروع إلى حل المشاكل التي كثيرا ما تحدث في هذا المجال، مثل </w:t>
      </w:r>
      <w:r w:rsidRPr="00173AF2">
        <w:rPr>
          <w:rFonts w:hint="cs"/>
          <w:rtl/>
          <w:lang w:bidi="ar-EG"/>
        </w:rPr>
        <w:t xml:space="preserve">صغر </w:t>
      </w:r>
      <w:r w:rsidRPr="00173AF2">
        <w:rPr>
          <w:rtl/>
          <w:lang w:bidi="ar-EG"/>
        </w:rPr>
        <w:t xml:space="preserve">سن </w:t>
      </w:r>
      <w:r w:rsidRPr="00173AF2">
        <w:rPr>
          <w:rFonts w:hint="cs"/>
          <w:rtl/>
          <w:lang w:bidi="ar-EG"/>
        </w:rPr>
        <w:t>ال</w:t>
      </w:r>
      <w:r w:rsidRPr="00173AF2">
        <w:rPr>
          <w:rtl/>
          <w:lang w:bidi="ar-EG"/>
        </w:rPr>
        <w:t xml:space="preserve">زواج، وتعدد الزوجات، </w:t>
      </w:r>
      <w:r w:rsidRPr="00173AF2">
        <w:rPr>
          <w:rFonts w:hint="cs"/>
          <w:rtl/>
          <w:lang w:bidi="ar-EG"/>
        </w:rPr>
        <w:t>و</w:t>
      </w:r>
      <w:r w:rsidRPr="00173AF2">
        <w:rPr>
          <w:rtl/>
          <w:lang w:bidi="ar-EG"/>
        </w:rPr>
        <w:t xml:space="preserve">الزيجات غير </w:t>
      </w:r>
      <w:r w:rsidRPr="00173AF2">
        <w:rPr>
          <w:rFonts w:hint="cs"/>
          <w:rtl/>
          <w:lang w:bidi="ar-EG"/>
        </w:rPr>
        <w:t>ال</w:t>
      </w:r>
      <w:r w:rsidRPr="00173AF2">
        <w:rPr>
          <w:rtl/>
          <w:lang w:bidi="ar-EG"/>
        </w:rPr>
        <w:t>مسجل</w:t>
      </w:r>
      <w:r w:rsidRPr="00173AF2">
        <w:rPr>
          <w:rFonts w:hint="cs"/>
          <w:rtl/>
          <w:lang w:bidi="ar-EG"/>
        </w:rPr>
        <w:t>ة</w:t>
      </w:r>
      <w:r w:rsidRPr="00173AF2">
        <w:rPr>
          <w:rtl/>
          <w:lang w:bidi="ar-EG"/>
        </w:rPr>
        <w:t xml:space="preserve"> التي لم توفر الحماية للمرأة، وهكذا. </w:t>
      </w:r>
      <w:r w:rsidRPr="00173AF2">
        <w:rPr>
          <w:rFonts w:hint="cs"/>
          <w:rtl/>
          <w:lang w:bidi="ar-EG"/>
        </w:rPr>
        <w:t>و</w:t>
      </w:r>
      <w:r w:rsidRPr="00173AF2">
        <w:rPr>
          <w:rtl/>
          <w:lang w:bidi="ar-EG"/>
        </w:rPr>
        <w:t xml:space="preserve">تتوقع وزارة الشؤون الدينية أن </w:t>
      </w:r>
      <w:r w:rsidRPr="00173AF2">
        <w:rPr>
          <w:rFonts w:hint="cs"/>
          <w:rtl/>
          <w:lang w:bidi="ar-EG"/>
        </w:rPr>
        <w:t xml:space="preserve">تصبح </w:t>
      </w:r>
      <w:r w:rsidRPr="00173AF2">
        <w:rPr>
          <w:rtl/>
          <w:lang w:bidi="ar-EG"/>
        </w:rPr>
        <w:t xml:space="preserve">جماعات </w:t>
      </w:r>
      <w:r w:rsidRPr="00173AF2">
        <w:rPr>
          <w:rFonts w:hint="cs"/>
          <w:rtl/>
          <w:lang w:bidi="ar-EG"/>
        </w:rPr>
        <w:t>ال</w:t>
      </w:r>
      <w:r w:rsidRPr="00173AF2">
        <w:rPr>
          <w:rtl/>
          <w:lang w:bidi="ar-EG"/>
        </w:rPr>
        <w:t>دراس</w:t>
      </w:r>
      <w:r w:rsidRPr="00173AF2">
        <w:rPr>
          <w:rFonts w:hint="cs"/>
          <w:rtl/>
          <w:lang w:bidi="ar-EG"/>
        </w:rPr>
        <w:t>ات</w:t>
      </w:r>
      <w:r w:rsidRPr="00173AF2">
        <w:rPr>
          <w:rtl/>
          <w:lang w:bidi="ar-EG"/>
        </w:rPr>
        <w:t xml:space="preserve"> الإسلامية أهداف</w:t>
      </w:r>
      <w:r w:rsidRPr="00173AF2">
        <w:rPr>
          <w:rFonts w:hint="cs"/>
          <w:rtl/>
          <w:lang w:bidi="ar-EG"/>
        </w:rPr>
        <w:t>ا</w:t>
      </w:r>
      <w:r w:rsidRPr="00173AF2">
        <w:rPr>
          <w:rtl/>
          <w:lang w:bidi="ar-EG"/>
        </w:rPr>
        <w:t xml:space="preserve"> استراتيجية لتمكين المرأة، باعتبار أن معظم أعضاء هذه الجماعات هم من النساء. </w:t>
      </w:r>
      <w:r w:rsidRPr="00173AF2">
        <w:rPr>
          <w:rFonts w:hint="cs"/>
          <w:rtl/>
          <w:lang w:bidi="ar-EG"/>
        </w:rPr>
        <w:t>و</w:t>
      </w:r>
      <w:r w:rsidRPr="00173AF2">
        <w:rPr>
          <w:rtl/>
          <w:lang w:bidi="ar-EG"/>
        </w:rPr>
        <w:t xml:space="preserve">يمكن أن </w:t>
      </w:r>
      <w:r w:rsidRPr="00173AF2">
        <w:rPr>
          <w:rFonts w:hint="cs"/>
          <w:rtl/>
          <w:lang w:bidi="ar-EG"/>
        </w:rPr>
        <w:t xml:space="preserve">تكون </w:t>
      </w:r>
      <w:r w:rsidRPr="00173AF2">
        <w:rPr>
          <w:rtl/>
          <w:lang w:bidi="ar-EG"/>
        </w:rPr>
        <w:t xml:space="preserve">هذه </w:t>
      </w:r>
      <w:r w:rsidRPr="00173AF2">
        <w:rPr>
          <w:rFonts w:hint="cs"/>
          <w:rtl/>
          <w:lang w:bidi="ar-EG"/>
        </w:rPr>
        <w:t>الجماعات</w:t>
      </w:r>
      <w:r w:rsidRPr="00173AF2">
        <w:rPr>
          <w:rtl/>
          <w:lang w:bidi="ar-EG"/>
        </w:rPr>
        <w:t xml:space="preserve"> أيضا </w:t>
      </w:r>
      <w:r w:rsidRPr="00173AF2">
        <w:rPr>
          <w:rFonts w:hint="cs"/>
          <w:rtl/>
          <w:lang w:bidi="ar-EG"/>
        </w:rPr>
        <w:t>مؤهلة</w:t>
      </w:r>
      <w:r w:rsidRPr="00173AF2">
        <w:rPr>
          <w:rtl/>
          <w:lang w:bidi="ar-EG"/>
        </w:rPr>
        <w:t xml:space="preserve"> للحصول على</w:t>
      </w:r>
      <w:r w:rsidRPr="00173AF2">
        <w:rPr>
          <w:rFonts w:hint="cs"/>
          <w:rtl/>
          <w:lang w:bidi="ar-EG"/>
        </w:rPr>
        <w:t xml:space="preserve"> نسبة</w:t>
      </w:r>
      <w:r w:rsidRPr="00173AF2">
        <w:rPr>
          <w:rtl/>
          <w:lang w:bidi="ar-EG"/>
        </w:rPr>
        <w:t xml:space="preserve"> 20 في المائة من تمويل التعليم (</w:t>
      </w:r>
      <w:r w:rsidRPr="00173AF2">
        <w:rPr>
          <w:rFonts w:hint="cs"/>
          <w:rtl/>
          <w:lang w:bidi="ar-EG"/>
        </w:rPr>
        <w:t>لأنها</w:t>
      </w:r>
      <w:r w:rsidRPr="00173AF2">
        <w:rPr>
          <w:rtl/>
          <w:lang w:bidi="ar-EG"/>
        </w:rPr>
        <w:t xml:space="preserve"> مسجل</w:t>
      </w:r>
      <w:r w:rsidRPr="00173AF2">
        <w:rPr>
          <w:rFonts w:hint="cs"/>
          <w:rtl/>
          <w:lang w:bidi="ar-EG"/>
        </w:rPr>
        <w:t>ة</w:t>
      </w:r>
      <w:r w:rsidRPr="00173AF2">
        <w:rPr>
          <w:rtl/>
          <w:lang w:bidi="ar-EG"/>
        </w:rPr>
        <w:t xml:space="preserve"> في نظام التعليم الوطني). </w:t>
      </w:r>
      <w:r w:rsidRPr="00173AF2">
        <w:rPr>
          <w:rFonts w:hint="cs"/>
          <w:rtl/>
          <w:lang w:bidi="ar-EG"/>
        </w:rPr>
        <w:t>وتحسبا</w:t>
      </w:r>
      <w:r w:rsidRPr="00173AF2">
        <w:rPr>
          <w:rtl/>
          <w:lang w:bidi="ar-EG"/>
        </w:rPr>
        <w:t xml:space="preserve"> </w:t>
      </w:r>
      <w:r w:rsidRPr="00173AF2">
        <w:rPr>
          <w:rFonts w:hint="cs"/>
          <w:rtl/>
          <w:lang w:bidi="ar-EG"/>
        </w:rPr>
        <w:t>ل</w:t>
      </w:r>
      <w:r w:rsidRPr="00173AF2">
        <w:rPr>
          <w:rtl/>
          <w:lang w:bidi="ar-EG"/>
        </w:rPr>
        <w:t xml:space="preserve">لصعوبات المحتملة في تغيير قانون الزواج </w:t>
      </w:r>
      <w:r w:rsidRPr="00173AF2">
        <w:rPr>
          <w:rFonts w:hint="cs"/>
          <w:rtl/>
          <w:lang w:bidi="ar-EG"/>
        </w:rPr>
        <w:t>وضعت أنظمة</w:t>
      </w:r>
      <w:r w:rsidRPr="00173AF2">
        <w:rPr>
          <w:rtl/>
          <w:lang w:bidi="ar-EG"/>
        </w:rPr>
        <w:t xml:space="preserve"> أساسي</w:t>
      </w:r>
      <w:r w:rsidRPr="00173AF2">
        <w:rPr>
          <w:rFonts w:hint="cs"/>
          <w:rtl/>
          <w:lang w:bidi="ar-EG"/>
        </w:rPr>
        <w:t>ة</w:t>
      </w:r>
      <w:r w:rsidRPr="00173AF2">
        <w:rPr>
          <w:rtl/>
          <w:lang w:bidi="ar-EG"/>
        </w:rPr>
        <w:t xml:space="preserve"> لضمان </w:t>
      </w:r>
      <w:r w:rsidRPr="00173AF2">
        <w:rPr>
          <w:rFonts w:hint="cs"/>
          <w:rtl/>
          <w:lang w:bidi="ar-EG"/>
        </w:rPr>
        <w:t xml:space="preserve">اتخاذ </w:t>
      </w:r>
      <w:r w:rsidRPr="00173AF2">
        <w:rPr>
          <w:rtl/>
          <w:lang w:bidi="ar-EG"/>
        </w:rPr>
        <w:t xml:space="preserve">الإجراءات ضد الممارسات التمييزية والتي تضر </w:t>
      </w:r>
      <w:r w:rsidRPr="00173AF2">
        <w:rPr>
          <w:rFonts w:hint="cs"/>
          <w:rtl/>
          <w:lang w:bidi="ar-EG"/>
        </w:rPr>
        <w:t>ب</w:t>
      </w:r>
      <w:r w:rsidRPr="00173AF2">
        <w:rPr>
          <w:rtl/>
          <w:lang w:bidi="ar-EG"/>
        </w:rPr>
        <w:t xml:space="preserve">المرأة، </w:t>
      </w:r>
      <w:r w:rsidRPr="00173AF2">
        <w:rPr>
          <w:rFonts w:hint="cs"/>
          <w:rtl/>
          <w:lang w:bidi="ar-EG"/>
        </w:rPr>
        <w:t>ول</w:t>
      </w:r>
      <w:r w:rsidRPr="00173AF2">
        <w:rPr>
          <w:rtl/>
          <w:lang w:bidi="ar-EG"/>
        </w:rPr>
        <w:t xml:space="preserve">توفير الحماية للمرأة. </w:t>
      </w:r>
      <w:r w:rsidRPr="00173AF2">
        <w:rPr>
          <w:rFonts w:hint="cs"/>
          <w:rtl/>
          <w:lang w:bidi="ar-EG"/>
        </w:rPr>
        <w:t>و</w:t>
      </w:r>
      <w:r w:rsidRPr="00173AF2">
        <w:rPr>
          <w:rtl/>
          <w:lang w:bidi="ar-EG"/>
        </w:rPr>
        <w:t xml:space="preserve">يمكن أن </w:t>
      </w:r>
      <w:r w:rsidRPr="00173AF2">
        <w:rPr>
          <w:rFonts w:hint="cs"/>
          <w:rtl/>
          <w:lang w:bidi="ar-EG"/>
        </w:rPr>
        <w:t>يُ</w:t>
      </w:r>
      <w:r w:rsidRPr="00173AF2">
        <w:rPr>
          <w:rtl/>
          <w:lang w:bidi="ar-EG"/>
        </w:rPr>
        <w:t xml:space="preserve">نص </w:t>
      </w:r>
      <w:r w:rsidRPr="00173AF2">
        <w:rPr>
          <w:rFonts w:hint="cs"/>
          <w:rtl/>
          <w:lang w:bidi="ar-EG"/>
        </w:rPr>
        <w:t xml:space="preserve">على </w:t>
      </w:r>
      <w:r w:rsidRPr="00173AF2">
        <w:rPr>
          <w:rtl/>
          <w:lang w:bidi="ar-EG"/>
        </w:rPr>
        <w:t xml:space="preserve">عقوبات لموظفي الدولة وغيرهم من المشاركين في </w:t>
      </w:r>
      <w:r w:rsidRPr="00173AF2">
        <w:rPr>
          <w:rFonts w:hint="cs"/>
          <w:rtl/>
          <w:lang w:bidi="ar-EG"/>
        </w:rPr>
        <w:t>أعمال تلحق الضرر</w:t>
      </w:r>
      <w:r w:rsidRPr="00173AF2">
        <w:rPr>
          <w:rtl/>
          <w:lang w:bidi="ar-EG"/>
        </w:rPr>
        <w:t xml:space="preserve"> </w:t>
      </w:r>
      <w:r w:rsidRPr="00173AF2">
        <w:rPr>
          <w:rFonts w:hint="cs"/>
          <w:rtl/>
          <w:lang w:bidi="ar-EG"/>
        </w:rPr>
        <w:t>ب</w:t>
      </w:r>
      <w:r w:rsidRPr="00173AF2">
        <w:rPr>
          <w:rtl/>
          <w:lang w:bidi="ar-EG"/>
        </w:rPr>
        <w:t>المرأة</w:t>
      </w:r>
      <w:r w:rsidRPr="00173AF2">
        <w:rPr>
          <w:rFonts w:hint="cs"/>
          <w:rtl/>
          <w:lang w:bidi="ar-EG"/>
        </w:rPr>
        <w:t>،</w:t>
      </w:r>
      <w:r w:rsidRPr="00173AF2">
        <w:rPr>
          <w:rtl/>
          <w:lang w:bidi="ar-EG"/>
        </w:rPr>
        <w:t xml:space="preserve"> </w:t>
      </w:r>
      <w:r w:rsidRPr="00173AF2">
        <w:rPr>
          <w:rFonts w:hint="cs"/>
          <w:rtl/>
          <w:lang w:bidi="ar-EG"/>
        </w:rPr>
        <w:t>و</w:t>
      </w:r>
      <w:r w:rsidRPr="00173AF2">
        <w:rPr>
          <w:rtl/>
          <w:lang w:bidi="ar-EG"/>
        </w:rPr>
        <w:t>على سبيل المثال</w:t>
      </w:r>
      <w:r w:rsidRPr="00173AF2">
        <w:rPr>
          <w:rFonts w:hint="cs"/>
          <w:rtl/>
          <w:lang w:bidi="ar-EG"/>
        </w:rPr>
        <w:t xml:space="preserve">، </w:t>
      </w:r>
      <w:r w:rsidRPr="00173AF2">
        <w:rPr>
          <w:rtl/>
          <w:lang w:bidi="ar-EG"/>
        </w:rPr>
        <w:t>مسؤول</w:t>
      </w:r>
      <w:r w:rsidRPr="00173AF2">
        <w:rPr>
          <w:rFonts w:hint="cs"/>
          <w:rtl/>
          <w:lang w:bidi="ar-EG"/>
        </w:rPr>
        <w:t>و</w:t>
      </w:r>
      <w:r w:rsidRPr="00173AF2">
        <w:rPr>
          <w:rtl/>
          <w:lang w:bidi="ar-EG"/>
        </w:rPr>
        <w:t xml:space="preserve"> الدولة</w:t>
      </w:r>
      <w:r w:rsidRPr="00173AF2">
        <w:rPr>
          <w:rFonts w:hint="cs"/>
          <w:rtl/>
          <w:lang w:bidi="ar-EG"/>
        </w:rPr>
        <w:t xml:space="preserve"> الذين</w:t>
      </w:r>
      <w:r w:rsidRPr="00173AF2">
        <w:rPr>
          <w:rtl/>
          <w:lang w:bidi="ar-EG"/>
        </w:rPr>
        <w:t xml:space="preserve"> </w:t>
      </w:r>
      <w:r w:rsidRPr="00173AF2">
        <w:rPr>
          <w:rFonts w:hint="cs"/>
          <w:rtl/>
          <w:lang w:bidi="ar-EG"/>
        </w:rPr>
        <w:t>ي</w:t>
      </w:r>
      <w:r w:rsidRPr="00173AF2">
        <w:rPr>
          <w:rtl/>
          <w:lang w:bidi="ar-EG"/>
        </w:rPr>
        <w:t>سمح</w:t>
      </w:r>
      <w:r w:rsidRPr="00173AF2">
        <w:rPr>
          <w:rFonts w:hint="cs"/>
          <w:rtl/>
          <w:lang w:bidi="ar-EG"/>
        </w:rPr>
        <w:t>ون</w:t>
      </w:r>
      <w:r w:rsidRPr="00173AF2">
        <w:rPr>
          <w:rtl/>
          <w:lang w:bidi="ar-EG"/>
        </w:rPr>
        <w:t xml:space="preserve"> </w:t>
      </w:r>
      <w:r w:rsidRPr="00173AF2">
        <w:rPr>
          <w:rFonts w:hint="cs"/>
          <w:rtl/>
          <w:lang w:bidi="ar-EG"/>
        </w:rPr>
        <w:t>ب</w:t>
      </w:r>
      <w:r w:rsidRPr="00173AF2">
        <w:rPr>
          <w:rtl/>
          <w:lang w:bidi="ar-EG"/>
        </w:rPr>
        <w:t xml:space="preserve">زواج </w:t>
      </w:r>
      <w:r w:rsidRPr="00173AF2">
        <w:rPr>
          <w:rFonts w:hint="cs"/>
          <w:rtl/>
          <w:lang w:bidi="ar-EG"/>
        </w:rPr>
        <w:t>ال</w:t>
      </w:r>
      <w:r w:rsidRPr="00173AF2">
        <w:rPr>
          <w:rtl/>
          <w:lang w:bidi="ar-EG"/>
        </w:rPr>
        <w:t>نساء الق</w:t>
      </w:r>
      <w:r w:rsidRPr="00173AF2">
        <w:rPr>
          <w:rFonts w:hint="cs"/>
          <w:rtl/>
          <w:lang w:bidi="ar-EG"/>
        </w:rPr>
        <w:t>ُ</w:t>
      </w:r>
      <w:r w:rsidRPr="00173AF2">
        <w:rPr>
          <w:rtl/>
          <w:lang w:bidi="ar-EG"/>
        </w:rPr>
        <w:t>صر، وال</w:t>
      </w:r>
      <w:r w:rsidRPr="00173AF2">
        <w:rPr>
          <w:rFonts w:hint="cs"/>
          <w:rtl/>
          <w:lang w:bidi="ar-EG"/>
        </w:rPr>
        <w:t>أسر التي</w:t>
      </w:r>
      <w:r w:rsidRPr="00173AF2">
        <w:rPr>
          <w:rtl/>
          <w:lang w:bidi="ar-EG"/>
        </w:rPr>
        <w:t xml:space="preserve"> ينبغي أن تكون مسؤولة عن حماية أطفاله</w:t>
      </w:r>
      <w:r w:rsidRPr="00173AF2">
        <w:rPr>
          <w:rFonts w:hint="cs"/>
          <w:rtl/>
          <w:lang w:bidi="ar-EG"/>
        </w:rPr>
        <w:t>ا.</w:t>
      </w:r>
    </w:p>
    <w:p w:rsidR="00C77660" w:rsidRPr="00173AF2" w:rsidRDefault="00C77660" w:rsidP="00C77660">
      <w:pPr>
        <w:pStyle w:val="SingleTxt"/>
        <w:ind w:left="1264" w:right="1264"/>
        <w:rPr>
          <w:rFonts w:hint="cs"/>
          <w:rtl/>
          <w:lang w:bidi="ar-EG"/>
        </w:rPr>
      </w:pPr>
      <w:r w:rsidRPr="00173AF2">
        <w:rPr>
          <w:rFonts w:hint="cs"/>
          <w:rtl/>
          <w:lang w:bidi="ar-EG"/>
        </w:rPr>
        <w:t>199-</w:t>
      </w:r>
      <w:r w:rsidRPr="00173AF2">
        <w:rPr>
          <w:rFonts w:hint="cs"/>
          <w:rtl/>
          <w:lang w:bidi="ar-EG"/>
        </w:rPr>
        <w:tab/>
        <w:t>وتتعلق إحدى</w:t>
      </w:r>
      <w:r w:rsidRPr="00173AF2">
        <w:rPr>
          <w:rtl/>
          <w:lang w:bidi="ar-EG"/>
        </w:rPr>
        <w:t xml:space="preserve"> القض</w:t>
      </w:r>
      <w:r w:rsidRPr="00173AF2">
        <w:rPr>
          <w:rFonts w:hint="cs"/>
          <w:rtl/>
          <w:lang w:bidi="ar-EG"/>
        </w:rPr>
        <w:t>ا</w:t>
      </w:r>
      <w:r w:rsidRPr="00173AF2">
        <w:rPr>
          <w:rtl/>
          <w:lang w:bidi="ar-EG"/>
        </w:rPr>
        <w:t>ي</w:t>
      </w:r>
      <w:r w:rsidRPr="00173AF2">
        <w:rPr>
          <w:rFonts w:hint="cs"/>
          <w:rtl/>
          <w:lang w:bidi="ar-EG"/>
        </w:rPr>
        <w:t>ا</w:t>
      </w:r>
      <w:r w:rsidRPr="00173AF2">
        <w:rPr>
          <w:rtl/>
          <w:lang w:bidi="ar-EG"/>
        </w:rPr>
        <w:t xml:space="preserve"> </w:t>
      </w:r>
      <w:r w:rsidRPr="00173AF2">
        <w:rPr>
          <w:rFonts w:hint="cs"/>
          <w:rtl/>
          <w:lang w:bidi="ar-EG"/>
        </w:rPr>
        <w:t xml:space="preserve">التي استحوذت على </w:t>
      </w:r>
      <w:r w:rsidRPr="00173AF2">
        <w:rPr>
          <w:rtl/>
          <w:lang w:bidi="ar-EG"/>
        </w:rPr>
        <w:t xml:space="preserve">اهتمام الرأي العام </w:t>
      </w:r>
      <w:r w:rsidRPr="00173AF2">
        <w:rPr>
          <w:rFonts w:hint="cs"/>
          <w:rtl/>
          <w:lang w:bidi="ar-EG"/>
        </w:rPr>
        <w:t>بدرجة</w:t>
      </w:r>
      <w:r w:rsidRPr="00173AF2">
        <w:rPr>
          <w:rtl/>
          <w:lang w:bidi="ar-EG"/>
        </w:rPr>
        <w:t xml:space="preserve"> كبير</w:t>
      </w:r>
      <w:r w:rsidRPr="00173AF2">
        <w:rPr>
          <w:rFonts w:hint="cs"/>
          <w:rtl/>
          <w:lang w:bidi="ar-EG"/>
        </w:rPr>
        <w:t>ة</w:t>
      </w:r>
      <w:r w:rsidRPr="00173AF2">
        <w:rPr>
          <w:rtl/>
          <w:lang w:bidi="ar-EG"/>
        </w:rPr>
        <w:t xml:space="preserve"> منذ عام 2008 </w:t>
      </w:r>
      <w:r w:rsidRPr="00173AF2">
        <w:rPr>
          <w:rFonts w:hint="cs"/>
          <w:rtl/>
          <w:lang w:bidi="ar-EG"/>
        </w:rPr>
        <w:t xml:space="preserve">بأحد </w:t>
      </w:r>
      <w:r w:rsidRPr="00173AF2">
        <w:rPr>
          <w:rtl/>
          <w:lang w:bidi="ar-EG"/>
        </w:rPr>
        <w:t xml:space="preserve">العلماء </w:t>
      </w:r>
      <w:r w:rsidRPr="00173AF2">
        <w:rPr>
          <w:rFonts w:hint="cs"/>
          <w:rtl/>
          <w:lang w:bidi="ar-EG"/>
        </w:rPr>
        <w:t xml:space="preserve">وهو </w:t>
      </w:r>
      <w:r w:rsidRPr="00173AF2">
        <w:rPr>
          <w:rtl/>
          <w:lang w:bidi="ar-EG"/>
        </w:rPr>
        <w:t>رجل أعمال تزوج من فتاة عمرها 12 عاما. و</w:t>
      </w:r>
      <w:r w:rsidRPr="00173AF2">
        <w:rPr>
          <w:rFonts w:hint="cs"/>
          <w:rtl/>
          <w:lang w:bidi="ar-EG"/>
        </w:rPr>
        <w:t>أ</w:t>
      </w:r>
      <w:r w:rsidRPr="00173AF2">
        <w:rPr>
          <w:rtl/>
          <w:lang w:bidi="ar-EG"/>
        </w:rPr>
        <w:t>ثار</w:t>
      </w:r>
      <w:r w:rsidRPr="00173AF2">
        <w:rPr>
          <w:rFonts w:hint="cs"/>
          <w:rtl/>
          <w:lang w:bidi="ar-EG"/>
        </w:rPr>
        <w:t>ت</w:t>
      </w:r>
      <w:r w:rsidRPr="00173AF2">
        <w:rPr>
          <w:rtl/>
          <w:lang w:bidi="ar-EG"/>
        </w:rPr>
        <w:t xml:space="preserve"> هذه القضية </w:t>
      </w:r>
      <w:r w:rsidRPr="00173AF2">
        <w:rPr>
          <w:rFonts w:hint="cs"/>
          <w:rtl/>
          <w:lang w:bidi="ar-EG"/>
        </w:rPr>
        <w:t>اشمئزازا شديدا لدى العامة</w:t>
      </w:r>
      <w:r w:rsidRPr="00173AF2">
        <w:rPr>
          <w:rtl/>
          <w:lang w:bidi="ar-EG"/>
        </w:rPr>
        <w:t>، م</w:t>
      </w:r>
      <w:r w:rsidRPr="00173AF2">
        <w:rPr>
          <w:rFonts w:hint="cs"/>
          <w:rtl/>
          <w:lang w:bidi="ar-EG"/>
        </w:rPr>
        <w:t>ما ي</w:t>
      </w:r>
      <w:r w:rsidRPr="00173AF2">
        <w:rPr>
          <w:rtl/>
          <w:lang w:bidi="ar-EG"/>
        </w:rPr>
        <w:t xml:space="preserve">شير إلى وعيهم </w:t>
      </w:r>
      <w:r w:rsidRPr="00173AF2">
        <w:rPr>
          <w:rFonts w:hint="cs"/>
          <w:rtl/>
          <w:lang w:bidi="ar-EG"/>
        </w:rPr>
        <w:t>بشأن</w:t>
      </w:r>
      <w:r w:rsidRPr="00173AF2">
        <w:rPr>
          <w:rtl/>
          <w:lang w:bidi="ar-EG"/>
        </w:rPr>
        <w:t xml:space="preserve"> هذه المسألة. </w:t>
      </w:r>
      <w:r w:rsidRPr="00173AF2">
        <w:rPr>
          <w:rFonts w:hint="cs"/>
          <w:rtl/>
          <w:lang w:bidi="ar-EG"/>
        </w:rPr>
        <w:t>و</w:t>
      </w:r>
      <w:r w:rsidRPr="00173AF2">
        <w:rPr>
          <w:rtl/>
          <w:lang w:bidi="ar-EG"/>
        </w:rPr>
        <w:t xml:space="preserve">من ناحية أخرى، دافع </w:t>
      </w:r>
      <w:r w:rsidRPr="00173AF2">
        <w:rPr>
          <w:rFonts w:hint="cs"/>
          <w:rtl/>
          <w:lang w:bidi="ar-EG"/>
        </w:rPr>
        <w:t xml:space="preserve">الكثيرون </w:t>
      </w:r>
      <w:r w:rsidRPr="00173AF2">
        <w:rPr>
          <w:rtl/>
          <w:lang w:bidi="ar-EG"/>
        </w:rPr>
        <w:t xml:space="preserve">بحماسة </w:t>
      </w:r>
      <w:r w:rsidRPr="00173AF2">
        <w:rPr>
          <w:rFonts w:hint="cs"/>
          <w:rtl/>
          <w:lang w:bidi="ar-EG"/>
        </w:rPr>
        <w:t>عن هذا العالم</w:t>
      </w:r>
      <w:r w:rsidRPr="00173AF2">
        <w:rPr>
          <w:rtl/>
          <w:lang w:bidi="ar-EG"/>
        </w:rPr>
        <w:t xml:space="preserve">، مما يدل على عدم فهم للقضية، </w:t>
      </w:r>
      <w:r w:rsidRPr="00173AF2">
        <w:rPr>
          <w:rFonts w:hint="cs"/>
          <w:rtl/>
          <w:lang w:bidi="ar-EG"/>
        </w:rPr>
        <w:t>و</w:t>
      </w:r>
      <w:r w:rsidRPr="00173AF2">
        <w:rPr>
          <w:rtl/>
          <w:lang w:bidi="ar-EG"/>
        </w:rPr>
        <w:t xml:space="preserve">تحيز </w:t>
      </w:r>
      <w:r w:rsidRPr="00173AF2">
        <w:rPr>
          <w:rFonts w:hint="cs"/>
          <w:rtl/>
          <w:lang w:bidi="ar-EG"/>
        </w:rPr>
        <w:t xml:space="preserve">شديد </w:t>
      </w:r>
      <w:r w:rsidRPr="00173AF2">
        <w:rPr>
          <w:rtl/>
          <w:lang w:bidi="ar-EG"/>
        </w:rPr>
        <w:t>ضد المرأة</w:t>
      </w:r>
      <w:r w:rsidRPr="00173AF2">
        <w:rPr>
          <w:rFonts w:hint="cs"/>
          <w:rtl/>
          <w:lang w:bidi="ar-EG"/>
        </w:rPr>
        <w:t>،</w:t>
      </w:r>
      <w:r w:rsidRPr="00173AF2">
        <w:rPr>
          <w:rtl/>
          <w:lang w:bidi="ar-EG"/>
        </w:rPr>
        <w:t xml:space="preserve"> وهيمنة النظام الأبوي. </w:t>
      </w:r>
      <w:r w:rsidRPr="00173AF2">
        <w:rPr>
          <w:rFonts w:hint="cs"/>
          <w:rtl/>
          <w:lang w:bidi="ar-EG"/>
        </w:rPr>
        <w:t>و</w:t>
      </w:r>
      <w:r w:rsidRPr="00173AF2">
        <w:rPr>
          <w:rtl/>
          <w:lang w:bidi="ar-EG"/>
        </w:rPr>
        <w:t xml:space="preserve">ما هو أكثر مدعاة للقلق هو دعم </w:t>
      </w:r>
      <w:r w:rsidRPr="00173AF2">
        <w:rPr>
          <w:rFonts w:hint="cs"/>
          <w:rtl/>
          <w:lang w:bidi="ar-EG"/>
        </w:rPr>
        <w:t>الدوائر</w:t>
      </w:r>
      <w:r w:rsidRPr="00173AF2">
        <w:rPr>
          <w:rtl/>
          <w:lang w:bidi="ar-EG"/>
        </w:rPr>
        <w:t xml:space="preserve"> الديني</w:t>
      </w:r>
      <w:r w:rsidRPr="00173AF2">
        <w:rPr>
          <w:rFonts w:hint="cs"/>
          <w:rtl/>
          <w:lang w:bidi="ar-EG"/>
        </w:rPr>
        <w:t>ة له</w:t>
      </w:r>
      <w:r w:rsidRPr="00173AF2">
        <w:rPr>
          <w:rtl/>
          <w:lang w:bidi="ar-EG"/>
        </w:rPr>
        <w:t xml:space="preserve">. </w:t>
      </w:r>
      <w:r w:rsidRPr="00173AF2">
        <w:rPr>
          <w:rFonts w:hint="cs"/>
          <w:rtl/>
          <w:lang w:bidi="ar-EG"/>
        </w:rPr>
        <w:t xml:space="preserve">وانتهى الأمر إلى </w:t>
      </w:r>
      <w:r w:rsidRPr="00173AF2">
        <w:rPr>
          <w:rtl/>
          <w:lang w:bidi="ar-EG"/>
        </w:rPr>
        <w:t xml:space="preserve">تبرئة الرجل </w:t>
      </w:r>
      <w:r w:rsidRPr="00173AF2">
        <w:rPr>
          <w:rFonts w:hint="cs"/>
          <w:rtl/>
          <w:lang w:bidi="ar-EG"/>
        </w:rPr>
        <w:t>المعني</w:t>
      </w:r>
      <w:r w:rsidRPr="00173AF2">
        <w:rPr>
          <w:rtl/>
          <w:lang w:bidi="ar-EG"/>
        </w:rPr>
        <w:t xml:space="preserve"> من جميع التهم. ومع ذلك، </w:t>
      </w:r>
      <w:r w:rsidRPr="00173AF2">
        <w:rPr>
          <w:rFonts w:hint="cs"/>
          <w:rtl/>
          <w:lang w:bidi="ar-EG"/>
        </w:rPr>
        <w:t xml:space="preserve">فقد </w:t>
      </w:r>
      <w:r w:rsidRPr="00173AF2">
        <w:rPr>
          <w:rtl/>
          <w:lang w:bidi="ar-EG"/>
        </w:rPr>
        <w:t xml:space="preserve">اتخذت الحكومة موقفا واضحا </w:t>
      </w:r>
      <w:r w:rsidRPr="00173AF2">
        <w:rPr>
          <w:rFonts w:hint="cs"/>
          <w:rtl/>
          <w:lang w:bidi="ar-EG"/>
        </w:rPr>
        <w:t>ب</w:t>
      </w:r>
      <w:r w:rsidRPr="00173AF2">
        <w:rPr>
          <w:rtl/>
          <w:lang w:bidi="ar-EG"/>
        </w:rPr>
        <w:t xml:space="preserve">عدم التسامح مع الزواج دون السن القانونية ومقاضاة </w:t>
      </w:r>
      <w:r w:rsidRPr="00173AF2">
        <w:rPr>
          <w:rFonts w:hint="cs"/>
          <w:rtl/>
          <w:lang w:bidi="ar-EG"/>
        </w:rPr>
        <w:t>ال</w:t>
      </w:r>
      <w:r w:rsidRPr="00173AF2">
        <w:rPr>
          <w:rtl/>
          <w:lang w:bidi="ar-EG"/>
        </w:rPr>
        <w:t xml:space="preserve">رجل </w:t>
      </w:r>
      <w:r w:rsidRPr="00173AF2">
        <w:rPr>
          <w:rFonts w:hint="cs"/>
          <w:rtl/>
          <w:lang w:bidi="ar-EG"/>
        </w:rPr>
        <w:t>المذكور</w:t>
      </w:r>
      <w:r w:rsidRPr="00173AF2">
        <w:rPr>
          <w:rtl/>
          <w:lang w:bidi="ar-EG"/>
        </w:rPr>
        <w:t xml:space="preserve">، رغم تبرئته من </w:t>
      </w:r>
      <w:r w:rsidRPr="00173AF2">
        <w:rPr>
          <w:rFonts w:hint="cs"/>
          <w:rtl/>
          <w:lang w:bidi="ar-EG"/>
        </w:rPr>
        <w:t>جانب</w:t>
      </w:r>
      <w:r w:rsidRPr="00173AF2">
        <w:rPr>
          <w:rtl/>
          <w:lang w:bidi="ar-EG"/>
        </w:rPr>
        <w:t xml:space="preserve"> المحكمة. </w:t>
      </w:r>
      <w:r w:rsidRPr="00173AF2">
        <w:rPr>
          <w:rFonts w:hint="cs"/>
          <w:rtl/>
          <w:lang w:bidi="ar-EG"/>
        </w:rPr>
        <w:t xml:space="preserve">وإجراءات الاستئناف </w:t>
      </w:r>
      <w:r w:rsidRPr="00173AF2">
        <w:rPr>
          <w:rtl/>
          <w:lang w:bidi="ar-EG"/>
        </w:rPr>
        <w:t xml:space="preserve">جارية الآن. </w:t>
      </w:r>
      <w:r w:rsidRPr="00173AF2">
        <w:rPr>
          <w:rFonts w:hint="cs"/>
          <w:rtl/>
          <w:lang w:bidi="ar-EG"/>
        </w:rPr>
        <w:t>وتضطلع</w:t>
      </w:r>
      <w:r w:rsidRPr="00173AF2">
        <w:rPr>
          <w:rtl/>
          <w:lang w:bidi="ar-EG"/>
        </w:rPr>
        <w:t xml:space="preserve"> وزارة الشؤون الدينية الآن </w:t>
      </w:r>
      <w:r w:rsidRPr="00173AF2">
        <w:rPr>
          <w:rFonts w:hint="cs"/>
          <w:rtl/>
          <w:lang w:bidi="ar-EG"/>
        </w:rPr>
        <w:t>ب</w:t>
      </w:r>
      <w:r w:rsidRPr="00173AF2">
        <w:rPr>
          <w:rtl/>
          <w:lang w:bidi="ar-EG"/>
        </w:rPr>
        <w:t>برنامج ل</w:t>
      </w:r>
      <w:r w:rsidRPr="00173AF2">
        <w:rPr>
          <w:rFonts w:hint="cs"/>
          <w:rtl/>
          <w:lang w:bidi="ar-EG"/>
        </w:rPr>
        <w:t>زيادة</w:t>
      </w:r>
      <w:r w:rsidRPr="00173AF2">
        <w:rPr>
          <w:rtl/>
          <w:lang w:bidi="ar-EG"/>
        </w:rPr>
        <w:t xml:space="preserve"> مستوى الوعي بشأن </w:t>
      </w:r>
      <w:r w:rsidRPr="00173AF2">
        <w:rPr>
          <w:rFonts w:hint="cs"/>
          <w:rtl/>
          <w:lang w:bidi="ar-EG"/>
        </w:rPr>
        <w:t>الجزاءات التي توقّع على</w:t>
      </w:r>
      <w:r w:rsidRPr="00173AF2">
        <w:rPr>
          <w:rtl/>
          <w:lang w:bidi="ar-EG"/>
        </w:rPr>
        <w:t xml:space="preserve"> </w:t>
      </w:r>
      <w:r w:rsidRPr="00173AF2">
        <w:rPr>
          <w:rFonts w:hint="cs"/>
          <w:rtl/>
          <w:lang w:bidi="ar-EG"/>
        </w:rPr>
        <w:t>القساوسة</w:t>
      </w:r>
      <w:r w:rsidRPr="00173AF2">
        <w:rPr>
          <w:rtl/>
          <w:lang w:bidi="ar-EG"/>
        </w:rPr>
        <w:t xml:space="preserve"> </w:t>
      </w:r>
      <w:r w:rsidRPr="00173AF2">
        <w:rPr>
          <w:rFonts w:hint="cs"/>
          <w:rtl/>
          <w:lang w:bidi="ar-EG"/>
        </w:rPr>
        <w:t>الذين يوافقون</w:t>
      </w:r>
      <w:r w:rsidRPr="00173AF2">
        <w:rPr>
          <w:rtl/>
          <w:lang w:bidi="ar-EG"/>
        </w:rPr>
        <w:t xml:space="preserve"> على زواج </w:t>
      </w:r>
      <w:r w:rsidRPr="00173AF2">
        <w:rPr>
          <w:rFonts w:hint="cs"/>
          <w:rtl/>
          <w:lang w:bidi="ar-EG"/>
        </w:rPr>
        <w:t>شخصين</w:t>
      </w:r>
      <w:r w:rsidRPr="00173AF2">
        <w:rPr>
          <w:rtl/>
          <w:lang w:bidi="ar-EG"/>
        </w:rPr>
        <w:t xml:space="preserve"> </w:t>
      </w:r>
      <w:r w:rsidRPr="00173AF2">
        <w:rPr>
          <w:rFonts w:hint="cs"/>
          <w:rtl/>
          <w:lang w:bidi="ar-EG"/>
        </w:rPr>
        <w:t>دون سن</w:t>
      </w:r>
      <w:r w:rsidRPr="00173AF2">
        <w:rPr>
          <w:rtl/>
          <w:lang w:bidi="ar-EG"/>
        </w:rPr>
        <w:t xml:space="preserve"> 18 </w:t>
      </w:r>
      <w:r w:rsidRPr="00173AF2">
        <w:rPr>
          <w:rFonts w:hint="cs"/>
          <w:rtl/>
          <w:lang w:bidi="ar-EG"/>
        </w:rPr>
        <w:t>عاما</w:t>
      </w:r>
      <w:r w:rsidRPr="00173AF2">
        <w:rPr>
          <w:rtl/>
          <w:lang w:bidi="ar-EG"/>
        </w:rPr>
        <w:t xml:space="preserve">. </w:t>
      </w:r>
      <w:r w:rsidRPr="00173AF2">
        <w:rPr>
          <w:rFonts w:hint="cs"/>
          <w:rtl/>
          <w:lang w:bidi="ar-EG"/>
        </w:rPr>
        <w:t>واتخذت</w:t>
      </w:r>
      <w:r w:rsidRPr="00173AF2">
        <w:rPr>
          <w:rtl/>
          <w:lang w:bidi="ar-EG"/>
        </w:rPr>
        <w:t xml:space="preserve"> المؤسسات الدينية </w:t>
      </w:r>
      <w:r w:rsidRPr="00173AF2">
        <w:rPr>
          <w:rFonts w:hint="cs"/>
          <w:rtl/>
          <w:lang w:bidi="ar-EG"/>
        </w:rPr>
        <w:t xml:space="preserve">المختلفة </w:t>
      </w:r>
      <w:r w:rsidRPr="00173AF2">
        <w:rPr>
          <w:rtl/>
          <w:lang w:bidi="ar-EG"/>
        </w:rPr>
        <w:t>تدابير للحد من مشاكل الزواج</w:t>
      </w:r>
      <w:r w:rsidRPr="00173AF2">
        <w:rPr>
          <w:rFonts w:hint="cs"/>
          <w:rtl/>
          <w:lang w:bidi="ar-EG"/>
        </w:rPr>
        <w:t xml:space="preserve"> إلى أقصى مدى</w:t>
      </w:r>
      <w:r w:rsidRPr="00173AF2">
        <w:rPr>
          <w:rtl/>
          <w:lang w:bidi="ar-EG"/>
        </w:rPr>
        <w:t xml:space="preserve">، على سبيل المثال، من خلال </w:t>
      </w:r>
      <w:r w:rsidRPr="00173AF2">
        <w:rPr>
          <w:rFonts w:hint="cs"/>
          <w:rtl/>
          <w:lang w:bidi="ar-EG"/>
        </w:rPr>
        <w:t xml:space="preserve">عقد </w:t>
      </w:r>
      <w:r w:rsidRPr="00173AF2">
        <w:rPr>
          <w:rtl/>
          <w:lang w:bidi="ar-EG"/>
        </w:rPr>
        <w:t xml:space="preserve">الدورات التدريبية وتقديم الكنائس </w:t>
      </w:r>
      <w:r w:rsidRPr="00173AF2">
        <w:rPr>
          <w:rFonts w:hint="cs"/>
          <w:rtl/>
          <w:lang w:bidi="ar-EG"/>
        </w:rPr>
        <w:t>ل</w:t>
      </w:r>
      <w:r w:rsidRPr="00173AF2">
        <w:rPr>
          <w:rtl/>
          <w:lang w:bidi="ar-EG"/>
        </w:rPr>
        <w:t>لمشورة قبل الزواج.</w:t>
      </w:r>
      <w:r w:rsidRPr="00173AF2">
        <w:rPr>
          <w:rFonts w:hint="cs"/>
          <w:rtl/>
          <w:lang w:bidi="ar-EG"/>
        </w:rPr>
        <w:t xml:space="preserve"> واتخذت </w:t>
      </w:r>
      <w:r w:rsidRPr="00173AF2">
        <w:rPr>
          <w:rtl/>
          <w:lang w:bidi="ar-EG"/>
        </w:rPr>
        <w:t xml:space="preserve">غيرها من الوزارات والمؤسسات، مثل وزارة الصحة، </w:t>
      </w:r>
      <w:r w:rsidRPr="00173AF2">
        <w:rPr>
          <w:rFonts w:hint="cs"/>
          <w:rtl/>
          <w:lang w:bidi="ar-EG"/>
        </w:rPr>
        <w:t>والمجلس الوطني للتنسيق بشأن تنظيم الأسرة،</w:t>
      </w:r>
      <w:r w:rsidRPr="00173AF2">
        <w:rPr>
          <w:rtl/>
          <w:lang w:bidi="ar-EG"/>
        </w:rPr>
        <w:t xml:space="preserve"> ووزارة الت</w:t>
      </w:r>
      <w:r w:rsidRPr="00173AF2">
        <w:rPr>
          <w:rFonts w:hint="cs"/>
          <w:rtl/>
          <w:lang w:bidi="ar-EG"/>
        </w:rPr>
        <w:t>عليم</w:t>
      </w:r>
      <w:r w:rsidRPr="00173AF2">
        <w:rPr>
          <w:rtl/>
          <w:lang w:bidi="ar-EG"/>
        </w:rPr>
        <w:t xml:space="preserve"> الوطني، موقف</w:t>
      </w:r>
      <w:r w:rsidRPr="00173AF2">
        <w:rPr>
          <w:rFonts w:hint="cs"/>
          <w:rtl/>
          <w:lang w:bidi="ar-EG"/>
        </w:rPr>
        <w:t>ا يتمثل في</w:t>
      </w:r>
      <w:r w:rsidRPr="00173AF2">
        <w:rPr>
          <w:rtl/>
          <w:lang w:bidi="ar-EG"/>
        </w:rPr>
        <w:t xml:space="preserve"> تعزيز الوعي </w:t>
      </w:r>
      <w:r w:rsidRPr="00173AF2">
        <w:rPr>
          <w:rFonts w:hint="cs"/>
          <w:rtl/>
          <w:lang w:bidi="ar-EG"/>
        </w:rPr>
        <w:t>برفع سن</w:t>
      </w:r>
      <w:r w:rsidRPr="00173AF2">
        <w:rPr>
          <w:rtl/>
          <w:lang w:bidi="ar-EG"/>
        </w:rPr>
        <w:t xml:space="preserve"> الزواج للمرأة </w:t>
      </w:r>
      <w:r w:rsidRPr="00173AF2">
        <w:rPr>
          <w:rFonts w:hint="cs"/>
          <w:rtl/>
          <w:lang w:bidi="ar-EG"/>
        </w:rPr>
        <w:t>عن طريق</w:t>
      </w:r>
      <w:r w:rsidRPr="00173AF2">
        <w:rPr>
          <w:rtl/>
          <w:lang w:bidi="ar-EG"/>
        </w:rPr>
        <w:t xml:space="preserve"> التثقيف في مجال الصحة الإنجابية، والحق في التعليم، </w:t>
      </w:r>
      <w:r w:rsidRPr="00173AF2">
        <w:rPr>
          <w:rFonts w:hint="cs"/>
          <w:rtl/>
          <w:lang w:bidi="ar-EG"/>
        </w:rPr>
        <w:t>وما إلى ذلك</w:t>
      </w:r>
      <w:r w:rsidRPr="00173AF2">
        <w:rPr>
          <w:rtl/>
          <w:lang w:bidi="ar-EG"/>
        </w:rPr>
        <w:t xml:space="preserve">. </w:t>
      </w:r>
      <w:r w:rsidRPr="00173AF2">
        <w:rPr>
          <w:rFonts w:hint="cs"/>
          <w:rtl/>
          <w:lang w:bidi="ar-EG"/>
        </w:rPr>
        <w:t>و</w:t>
      </w:r>
      <w:r w:rsidRPr="00173AF2">
        <w:rPr>
          <w:rtl/>
          <w:lang w:bidi="ar-EG"/>
        </w:rPr>
        <w:t>أسهمت هذه التدابير في تحسين ال</w:t>
      </w:r>
      <w:r w:rsidRPr="00173AF2">
        <w:rPr>
          <w:rFonts w:hint="cs"/>
          <w:rtl/>
          <w:lang w:bidi="ar-EG"/>
        </w:rPr>
        <w:t>حالة</w:t>
      </w:r>
      <w:r w:rsidRPr="00173AF2">
        <w:rPr>
          <w:rtl/>
          <w:lang w:bidi="ar-EG"/>
        </w:rPr>
        <w:t xml:space="preserve">. </w:t>
      </w:r>
      <w:r w:rsidRPr="00173AF2">
        <w:rPr>
          <w:rFonts w:hint="cs"/>
          <w:rtl/>
          <w:lang w:bidi="ar-EG"/>
        </w:rPr>
        <w:t>وفي</w:t>
      </w:r>
      <w:r w:rsidRPr="00173AF2">
        <w:rPr>
          <w:rtl/>
          <w:lang w:bidi="ar-EG"/>
        </w:rPr>
        <w:t xml:space="preserve"> بعض الأماكن، كان سن الزواج بالنسبة للمرأة في الواقع صغير</w:t>
      </w:r>
      <w:r w:rsidRPr="00173AF2">
        <w:rPr>
          <w:rFonts w:hint="cs"/>
          <w:rtl/>
          <w:lang w:bidi="ar-EG"/>
        </w:rPr>
        <w:t>ا</w:t>
      </w:r>
      <w:r w:rsidRPr="00173AF2">
        <w:rPr>
          <w:rtl/>
          <w:lang w:bidi="ar-EG"/>
        </w:rPr>
        <w:t xml:space="preserve"> جدا. ومع ذلك، </w:t>
      </w:r>
      <w:r w:rsidRPr="00173AF2">
        <w:rPr>
          <w:rFonts w:hint="cs"/>
          <w:rtl/>
          <w:lang w:bidi="ar-EG"/>
        </w:rPr>
        <w:t>استمر</w:t>
      </w:r>
      <w:r w:rsidRPr="00173AF2">
        <w:rPr>
          <w:rtl/>
          <w:lang w:bidi="ar-EG"/>
        </w:rPr>
        <w:t xml:space="preserve"> سن الزواج للمرأة </w:t>
      </w:r>
      <w:r w:rsidRPr="00173AF2">
        <w:rPr>
          <w:rFonts w:hint="cs"/>
          <w:rtl/>
          <w:lang w:bidi="ar-EG"/>
        </w:rPr>
        <w:t>في الارتفاع على المستوى ال</w:t>
      </w:r>
      <w:r w:rsidRPr="00173AF2">
        <w:rPr>
          <w:rtl/>
          <w:lang w:bidi="ar-EG"/>
        </w:rPr>
        <w:t xml:space="preserve">وطني. </w:t>
      </w:r>
      <w:r w:rsidRPr="00173AF2">
        <w:rPr>
          <w:rFonts w:hint="cs"/>
          <w:rtl/>
          <w:lang w:bidi="ar-EG"/>
        </w:rPr>
        <w:t>ف</w:t>
      </w:r>
      <w:r w:rsidRPr="00173AF2">
        <w:rPr>
          <w:rtl/>
          <w:lang w:bidi="ar-EG"/>
        </w:rPr>
        <w:t xml:space="preserve">في عام 1993، </w:t>
      </w:r>
      <w:r w:rsidRPr="00173AF2">
        <w:rPr>
          <w:rFonts w:hint="cs"/>
          <w:rtl/>
          <w:lang w:bidi="ar-EG"/>
        </w:rPr>
        <w:t>تزوج</w:t>
      </w:r>
      <w:r w:rsidRPr="00173AF2">
        <w:rPr>
          <w:rtl/>
          <w:lang w:bidi="ar-EG"/>
        </w:rPr>
        <w:t>ت</w:t>
      </w:r>
      <w:r w:rsidRPr="00173AF2">
        <w:rPr>
          <w:rFonts w:hint="cs"/>
          <w:rtl/>
          <w:lang w:bidi="ar-EG"/>
        </w:rPr>
        <w:t xml:space="preserve"> نسبة</w:t>
      </w:r>
      <w:r w:rsidRPr="00173AF2">
        <w:rPr>
          <w:rtl/>
          <w:lang w:bidi="ar-EG"/>
        </w:rPr>
        <w:t xml:space="preserve"> 28</w:t>
      </w:r>
      <w:r w:rsidRPr="00173AF2">
        <w:rPr>
          <w:rFonts w:hint="cs"/>
          <w:rtl/>
          <w:lang w:bidi="ar-EG"/>
        </w:rPr>
        <w:t>.</w:t>
      </w:r>
      <w:r w:rsidRPr="00173AF2">
        <w:rPr>
          <w:rtl/>
          <w:lang w:bidi="ar-EG"/>
        </w:rPr>
        <w:t xml:space="preserve">62 في المائة من النساء </w:t>
      </w:r>
      <w:r w:rsidRPr="00173AF2">
        <w:rPr>
          <w:rFonts w:hint="cs"/>
          <w:rtl/>
          <w:lang w:bidi="ar-EG"/>
        </w:rPr>
        <w:t>قبل بلوغهن</w:t>
      </w:r>
      <w:r w:rsidRPr="00173AF2">
        <w:rPr>
          <w:rtl/>
          <w:lang w:bidi="ar-EG"/>
        </w:rPr>
        <w:t xml:space="preserve"> 16 سنة من العمر. </w:t>
      </w:r>
      <w:r w:rsidRPr="00173AF2">
        <w:rPr>
          <w:rFonts w:hint="cs"/>
          <w:rtl/>
          <w:lang w:bidi="ar-EG"/>
        </w:rPr>
        <w:t xml:space="preserve">أما </w:t>
      </w:r>
      <w:r w:rsidRPr="00173AF2">
        <w:rPr>
          <w:rtl/>
          <w:lang w:bidi="ar-EG"/>
        </w:rPr>
        <w:t xml:space="preserve">في عام 2000، </w:t>
      </w:r>
      <w:r w:rsidRPr="00173AF2">
        <w:rPr>
          <w:rFonts w:hint="cs"/>
          <w:rtl/>
          <w:lang w:bidi="ar-EG"/>
        </w:rPr>
        <w:t>ف</w:t>
      </w:r>
      <w:r w:rsidRPr="00173AF2">
        <w:rPr>
          <w:rtl/>
          <w:lang w:bidi="ar-EG"/>
        </w:rPr>
        <w:t>انخفض العدد إلى 13</w:t>
      </w:r>
      <w:r w:rsidRPr="00173AF2">
        <w:rPr>
          <w:rFonts w:hint="cs"/>
          <w:rtl/>
          <w:lang w:bidi="ar-EG"/>
        </w:rPr>
        <w:t>.</w:t>
      </w:r>
      <w:r w:rsidRPr="00173AF2">
        <w:rPr>
          <w:rtl/>
          <w:lang w:bidi="ar-EG"/>
        </w:rPr>
        <w:t xml:space="preserve">68 في المائة، وفي عام 2007، </w:t>
      </w:r>
      <w:r w:rsidRPr="00173AF2">
        <w:rPr>
          <w:rFonts w:hint="cs"/>
          <w:rtl/>
          <w:lang w:bidi="ar-EG"/>
        </w:rPr>
        <w:t xml:space="preserve">واصل </w:t>
      </w:r>
      <w:r w:rsidRPr="00173AF2">
        <w:rPr>
          <w:rtl/>
          <w:lang w:bidi="ar-EG"/>
        </w:rPr>
        <w:t>انخف</w:t>
      </w:r>
      <w:r w:rsidRPr="00173AF2">
        <w:rPr>
          <w:rFonts w:hint="cs"/>
          <w:rtl/>
          <w:lang w:bidi="ar-EG"/>
        </w:rPr>
        <w:t>ا</w:t>
      </w:r>
      <w:r w:rsidRPr="00173AF2">
        <w:rPr>
          <w:rtl/>
          <w:lang w:bidi="ar-EG"/>
        </w:rPr>
        <w:t>ض</w:t>
      </w:r>
      <w:r w:rsidRPr="00173AF2">
        <w:rPr>
          <w:rFonts w:hint="cs"/>
          <w:rtl/>
          <w:lang w:bidi="ar-EG"/>
        </w:rPr>
        <w:t>ه</w:t>
      </w:r>
      <w:r w:rsidRPr="00173AF2">
        <w:rPr>
          <w:rtl/>
          <w:lang w:bidi="ar-EG"/>
        </w:rPr>
        <w:t xml:space="preserve"> إلى </w:t>
      </w:r>
      <w:r w:rsidRPr="00173AF2">
        <w:rPr>
          <w:rFonts w:hint="cs"/>
          <w:rtl/>
          <w:lang w:bidi="ar-EG"/>
        </w:rPr>
        <w:t>11.23</w:t>
      </w:r>
      <w:r w:rsidRPr="00173AF2">
        <w:rPr>
          <w:rtl/>
          <w:lang w:bidi="ar-EG"/>
        </w:rPr>
        <w:t>في المائة. ومن المهم الإشارة إلى أن الزواج المبكر كان أكثر انتشارا بكثير في المناطق الريفية.</w:t>
      </w:r>
    </w:p>
    <w:p w:rsidR="00C77660" w:rsidRPr="00173AF2" w:rsidRDefault="00C77660" w:rsidP="00C77660">
      <w:pPr>
        <w:pStyle w:val="SingleTxt"/>
        <w:ind w:left="1264" w:right="1264"/>
        <w:rPr>
          <w:rFonts w:hint="cs"/>
          <w:rtl/>
          <w:lang w:bidi="ar-EG"/>
        </w:rPr>
      </w:pPr>
      <w:r w:rsidRPr="00173AF2">
        <w:rPr>
          <w:rFonts w:hint="cs"/>
          <w:rtl/>
          <w:lang w:bidi="ar-EG"/>
        </w:rPr>
        <w:t>200-</w:t>
      </w:r>
      <w:r w:rsidRPr="00173AF2">
        <w:rPr>
          <w:rFonts w:hint="cs"/>
          <w:rtl/>
          <w:lang w:bidi="ar-EG"/>
        </w:rPr>
        <w:tab/>
        <w:t>و</w:t>
      </w:r>
      <w:r w:rsidRPr="00173AF2">
        <w:rPr>
          <w:rtl/>
          <w:lang w:bidi="ar-EG"/>
        </w:rPr>
        <w:t>في عام 2007، جرت منا</w:t>
      </w:r>
      <w:r w:rsidRPr="00173AF2">
        <w:rPr>
          <w:rFonts w:hint="cs"/>
          <w:rtl/>
          <w:lang w:bidi="ar-EG"/>
        </w:rPr>
        <w:t>قشة</w:t>
      </w:r>
      <w:r w:rsidRPr="00173AF2">
        <w:rPr>
          <w:rtl/>
          <w:lang w:bidi="ar-EG"/>
        </w:rPr>
        <w:t xml:space="preserve"> م</w:t>
      </w:r>
      <w:r w:rsidRPr="00173AF2">
        <w:rPr>
          <w:rFonts w:hint="cs"/>
          <w:rtl/>
          <w:lang w:bidi="ar-EG"/>
        </w:rPr>
        <w:t>شجع</w:t>
      </w:r>
      <w:r w:rsidRPr="00173AF2">
        <w:rPr>
          <w:rtl/>
          <w:lang w:bidi="ar-EG"/>
        </w:rPr>
        <w:t xml:space="preserve">ة لدعم القضاء على العنف والتمييز ضد المرأة. وأيدت المحكمة الدستورية </w:t>
      </w:r>
      <w:r w:rsidRPr="00173AF2">
        <w:rPr>
          <w:rFonts w:hint="cs"/>
          <w:rtl/>
          <w:lang w:bidi="ar-EG"/>
        </w:rPr>
        <w:t>قضية المحك الجوهري ل</w:t>
      </w:r>
      <w:r w:rsidRPr="00173AF2">
        <w:rPr>
          <w:rtl/>
          <w:lang w:bidi="ar-EG"/>
        </w:rPr>
        <w:t xml:space="preserve">لقانون 1/1974 </w:t>
      </w:r>
      <w:r w:rsidRPr="00173AF2">
        <w:rPr>
          <w:rFonts w:hint="cs"/>
          <w:rtl/>
          <w:lang w:bidi="ar-EG"/>
        </w:rPr>
        <w:t>المتعلق</w:t>
      </w:r>
      <w:r w:rsidRPr="00173AF2">
        <w:rPr>
          <w:rtl/>
          <w:lang w:bidi="ar-EG"/>
        </w:rPr>
        <w:t xml:space="preserve"> </w:t>
      </w:r>
      <w:r w:rsidRPr="00173AF2">
        <w:rPr>
          <w:rFonts w:hint="cs"/>
          <w:rtl/>
          <w:lang w:bidi="ar-EG"/>
        </w:rPr>
        <w:t>ب</w:t>
      </w:r>
      <w:r w:rsidRPr="00173AF2">
        <w:rPr>
          <w:rtl/>
          <w:lang w:bidi="ar-EG"/>
        </w:rPr>
        <w:t xml:space="preserve">الزواج، </w:t>
      </w:r>
      <w:r w:rsidRPr="00173AF2">
        <w:rPr>
          <w:rFonts w:hint="cs"/>
          <w:rtl/>
          <w:lang w:bidi="ar-EG"/>
        </w:rPr>
        <w:t xml:space="preserve">في الدعوى </w:t>
      </w:r>
      <w:r w:rsidRPr="00173AF2">
        <w:rPr>
          <w:rtl/>
          <w:lang w:bidi="ar-EG"/>
        </w:rPr>
        <w:t xml:space="preserve">التي رفعها المدعي لإزالة القيود </w:t>
      </w:r>
      <w:r w:rsidRPr="00173AF2">
        <w:rPr>
          <w:rFonts w:hint="cs"/>
          <w:rtl/>
          <w:lang w:bidi="ar-EG"/>
        </w:rPr>
        <w:t xml:space="preserve">على </w:t>
      </w:r>
      <w:r w:rsidRPr="00173AF2">
        <w:rPr>
          <w:rtl/>
          <w:lang w:bidi="ar-EG"/>
        </w:rPr>
        <w:t xml:space="preserve">تعدد الزوجات. </w:t>
      </w:r>
      <w:r w:rsidRPr="00173AF2">
        <w:rPr>
          <w:rFonts w:hint="cs"/>
          <w:rtl/>
          <w:lang w:bidi="ar-EG"/>
        </w:rPr>
        <w:t>وكانت</w:t>
      </w:r>
      <w:r w:rsidRPr="00173AF2">
        <w:rPr>
          <w:rtl/>
          <w:lang w:bidi="ar-EG"/>
        </w:rPr>
        <w:t xml:space="preserve"> القيود على تعدد الزوجات</w:t>
      </w:r>
      <w:r w:rsidRPr="00173AF2">
        <w:rPr>
          <w:rFonts w:hint="cs"/>
          <w:rtl/>
          <w:lang w:bidi="ar-EG"/>
        </w:rPr>
        <w:t>، التي يقصد منها</w:t>
      </w:r>
      <w:r w:rsidRPr="00173AF2">
        <w:rPr>
          <w:rtl/>
          <w:lang w:bidi="ar-EG"/>
        </w:rPr>
        <w:t xml:space="preserve"> منع إساءة المعاملة </w:t>
      </w:r>
      <w:r w:rsidRPr="00173AF2">
        <w:rPr>
          <w:rFonts w:hint="cs"/>
          <w:rtl/>
          <w:lang w:bidi="ar-EG"/>
        </w:rPr>
        <w:t>و</w:t>
      </w:r>
      <w:r w:rsidRPr="00173AF2">
        <w:rPr>
          <w:rtl/>
          <w:lang w:bidi="ar-EG"/>
        </w:rPr>
        <w:t>العنف والتمييز ضد المرأة</w:t>
      </w:r>
      <w:r w:rsidRPr="00173AF2">
        <w:rPr>
          <w:rFonts w:hint="cs"/>
          <w:rtl/>
          <w:lang w:bidi="ar-EG"/>
        </w:rPr>
        <w:t>،</w:t>
      </w:r>
      <w:r w:rsidRPr="00173AF2">
        <w:rPr>
          <w:rtl/>
          <w:lang w:bidi="ar-EG"/>
        </w:rPr>
        <w:t xml:space="preserve"> لا </w:t>
      </w:r>
      <w:r w:rsidRPr="00173AF2">
        <w:rPr>
          <w:rFonts w:hint="cs"/>
          <w:rtl/>
          <w:lang w:bidi="ar-EG"/>
        </w:rPr>
        <w:t>ت</w:t>
      </w:r>
      <w:r w:rsidRPr="00173AF2">
        <w:rPr>
          <w:rtl/>
          <w:lang w:bidi="ar-EG"/>
        </w:rPr>
        <w:t xml:space="preserve">زال </w:t>
      </w:r>
      <w:r w:rsidRPr="00173AF2">
        <w:rPr>
          <w:rFonts w:hint="cs"/>
          <w:rtl/>
          <w:lang w:bidi="ar-EG"/>
        </w:rPr>
        <w:t xml:space="preserve">تشكل </w:t>
      </w:r>
      <w:r w:rsidRPr="00173AF2">
        <w:rPr>
          <w:rtl/>
          <w:lang w:bidi="ar-EG"/>
        </w:rPr>
        <w:t>جزءا لا يتجزأ من قانون الزواج. و</w:t>
      </w:r>
      <w:r w:rsidRPr="00173AF2">
        <w:rPr>
          <w:rFonts w:hint="cs"/>
          <w:rtl/>
          <w:lang w:bidi="ar-EG"/>
        </w:rPr>
        <w:t>جاء</w:t>
      </w:r>
      <w:r w:rsidRPr="00173AF2">
        <w:rPr>
          <w:rtl/>
          <w:lang w:bidi="ar-EG"/>
        </w:rPr>
        <w:t xml:space="preserve"> قرار المحكمة الدستورية في القضية رقم</w:t>
      </w:r>
      <w:r w:rsidRPr="00173AF2">
        <w:rPr>
          <w:rFonts w:hint="cs"/>
          <w:rtl/>
          <w:lang w:bidi="ar-EG"/>
        </w:rPr>
        <w:t xml:space="preserve"> </w:t>
      </w:r>
      <w:r w:rsidRPr="00173AF2">
        <w:rPr>
          <w:szCs w:val="24"/>
        </w:rPr>
        <w:t>12/PUU-V/2007</w:t>
      </w:r>
      <w:r w:rsidRPr="00173AF2">
        <w:rPr>
          <w:szCs w:val="24"/>
          <w:rtl/>
        </w:rPr>
        <w:t xml:space="preserve"> </w:t>
      </w:r>
      <w:r w:rsidRPr="00173AF2">
        <w:rPr>
          <w:rFonts w:hint="cs"/>
          <w:rtl/>
          <w:lang w:bidi="ar-EG"/>
        </w:rPr>
        <w:t>مراعيا للاعتبارات الجنسانية</w:t>
      </w:r>
      <w:r w:rsidRPr="00173AF2">
        <w:rPr>
          <w:rtl/>
          <w:lang w:bidi="ar-EG"/>
        </w:rPr>
        <w:t xml:space="preserve">. وشملت نقاط النظر في </w:t>
      </w:r>
      <w:r w:rsidRPr="00173AF2">
        <w:rPr>
          <w:rFonts w:hint="cs"/>
          <w:rtl/>
          <w:lang w:bidi="ar-EG"/>
        </w:rPr>
        <w:t>هذا ال</w:t>
      </w:r>
      <w:r w:rsidRPr="00173AF2">
        <w:rPr>
          <w:rtl/>
          <w:lang w:bidi="ar-EG"/>
        </w:rPr>
        <w:t xml:space="preserve">قرار الحكم الوارد في قانون الزواج </w:t>
      </w:r>
      <w:r w:rsidRPr="00173AF2">
        <w:rPr>
          <w:rFonts w:hint="cs"/>
          <w:rtl/>
          <w:lang w:bidi="ar-EG"/>
        </w:rPr>
        <w:t xml:space="preserve">الذي ينص على أن </w:t>
      </w:r>
      <w:r w:rsidRPr="00173AF2">
        <w:rPr>
          <w:rtl/>
          <w:lang w:bidi="ar-EG"/>
        </w:rPr>
        <w:t xml:space="preserve">الزواج من حيث المبدأ </w:t>
      </w:r>
      <w:r w:rsidRPr="00173AF2">
        <w:rPr>
          <w:rFonts w:hint="cs"/>
          <w:rtl/>
          <w:lang w:bidi="ar-EG"/>
        </w:rPr>
        <w:t>يكون</w:t>
      </w:r>
      <w:r w:rsidRPr="00173AF2">
        <w:rPr>
          <w:rtl/>
          <w:lang w:bidi="ar-EG"/>
        </w:rPr>
        <w:t xml:space="preserve"> بزوجة واحدة، و</w:t>
      </w:r>
      <w:r w:rsidRPr="00173AF2">
        <w:rPr>
          <w:rFonts w:hint="cs"/>
          <w:rtl/>
          <w:lang w:bidi="ar-EG"/>
        </w:rPr>
        <w:t>لا يُ</w:t>
      </w:r>
      <w:r w:rsidRPr="00173AF2">
        <w:rPr>
          <w:rtl/>
          <w:lang w:bidi="ar-EG"/>
        </w:rPr>
        <w:t xml:space="preserve">سمح </w:t>
      </w:r>
      <w:r w:rsidRPr="00173AF2">
        <w:rPr>
          <w:rFonts w:hint="cs"/>
          <w:rtl/>
          <w:lang w:bidi="ar-EG"/>
        </w:rPr>
        <w:t>ب</w:t>
      </w:r>
      <w:r w:rsidRPr="00173AF2">
        <w:rPr>
          <w:rtl/>
          <w:lang w:bidi="ar-EG"/>
        </w:rPr>
        <w:t xml:space="preserve">تعدد الزوجات </w:t>
      </w:r>
      <w:r w:rsidRPr="00173AF2">
        <w:rPr>
          <w:rFonts w:hint="cs"/>
          <w:rtl/>
          <w:lang w:bidi="ar-EG"/>
        </w:rPr>
        <w:t xml:space="preserve">إلا </w:t>
      </w:r>
      <w:r w:rsidRPr="00173AF2">
        <w:rPr>
          <w:rtl/>
          <w:lang w:bidi="ar-EG"/>
        </w:rPr>
        <w:t>لأسباب و</w:t>
      </w:r>
      <w:r w:rsidRPr="00173AF2">
        <w:rPr>
          <w:rFonts w:hint="cs"/>
          <w:rtl/>
          <w:lang w:bidi="ar-EG"/>
        </w:rPr>
        <w:t>ب</w:t>
      </w:r>
      <w:r w:rsidRPr="00173AF2">
        <w:rPr>
          <w:rtl/>
          <w:lang w:bidi="ar-EG"/>
        </w:rPr>
        <w:t xml:space="preserve">شروط وإجراءات </w:t>
      </w:r>
      <w:r w:rsidRPr="00173AF2">
        <w:rPr>
          <w:rFonts w:hint="cs"/>
          <w:rtl/>
          <w:lang w:bidi="ar-EG"/>
        </w:rPr>
        <w:t>معينة</w:t>
      </w:r>
      <w:r w:rsidRPr="00173AF2">
        <w:rPr>
          <w:rtl/>
          <w:lang w:bidi="ar-EG"/>
        </w:rPr>
        <w:t xml:space="preserve"> لا </w:t>
      </w:r>
      <w:r w:rsidRPr="00173AF2">
        <w:rPr>
          <w:rFonts w:hint="cs"/>
          <w:rtl/>
          <w:lang w:bidi="ar-EG"/>
        </w:rPr>
        <w:t>ت</w:t>
      </w:r>
      <w:r w:rsidRPr="00173AF2">
        <w:rPr>
          <w:rtl/>
          <w:lang w:bidi="ar-EG"/>
        </w:rPr>
        <w:t>تعارض مع التعاليم الإسلامية، و</w:t>
      </w:r>
      <w:r w:rsidRPr="00173AF2">
        <w:rPr>
          <w:rFonts w:hint="cs"/>
          <w:rtl/>
          <w:lang w:bidi="ar-EG"/>
        </w:rPr>
        <w:t xml:space="preserve">أن </w:t>
      </w:r>
      <w:r w:rsidRPr="00173AF2">
        <w:rPr>
          <w:rtl/>
          <w:lang w:bidi="ar-EG"/>
        </w:rPr>
        <w:t xml:space="preserve">الأحكام بشأن </w:t>
      </w:r>
      <w:r w:rsidRPr="00173AF2">
        <w:rPr>
          <w:rFonts w:hint="cs"/>
          <w:rtl/>
          <w:lang w:bidi="ar-EG"/>
        </w:rPr>
        <w:t>تقييد</w:t>
      </w:r>
      <w:r w:rsidRPr="00173AF2">
        <w:rPr>
          <w:rtl/>
          <w:lang w:bidi="ar-EG"/>
        </w:rPr>
        <w:t xml:space="preserve"> تعدد الزوجات لا </w:t>
      </w:r>
      <w:r w:rsidRPr="00173AF2">
        <w:rPr>
          <w:rFonts w:hint="cs"/>
          <w:rtl/>
          <w:lang w:bidi="ar-EG"/>
        </w:rPr>
        <w:t>ت</w:t>
      </w:r>
      <w:r w:rsidRPr="00173AF2">
        <w:rPr>
          <w:rtl/>
          <w:lang w:bidi="ar-EG"/>
        </w:rPr>
        <w:t>تعارض مع الحق في تكوين أسرة، والحرية الدينية والحق في ممارسة التعاليم الدينية، والتحرر من المعاملة التمييزية على النحو المنصوص عليه في الفقرة (1)</w:t>
      </w:r>
      <w:r w:rsidRPr="00173AF2">
        <w:rPr>
          <w:rFonts w:hint="cs"/>
          <w:rtl/>
          <w:lang w:bidi="ar-EG"/>
        </w:rPr>
        <w:t xml:space="preserve"> من </w:t>
      </w:r>
      <w:r w:rsidRPr="00173AF2">
        <w:rPr>
          <w:rtl/>
          <w:lang w:bidi="ar-EG"/>
        </w:rPr>
        <w:t>المادة 28</w:t>
      </w:r>
      <w:r>
        <w:rPr>
          <w:rFonts w:hint="cs"/>
          <w:rtl/>
          <w:lang w:bidi="ar-EG"/>
        </w:rPr>
        <w:t xml:space="preserve"> </w:t>
      </w:r>
      <w:r w:rsidRPr="00173AF2">
        <w:rPr>
          <w:rFonts w:hint="cs"/>
          <w:rtl/>
          <w:lang w:bidi="ar-EG"/>
        </w:rPr>
        <w:t>باء</w:t>
      </w:r>
      <w:r w:rsidRPr="00173AF2">
        <w:rPr>
          <w:rtl/>
          <w:lang w:bidi="ar-EG"/>
        </w:rPr>
        <w:t>، و الفقرة (1)</w:t>
      </w:r>
      <w:r w:rsidRPr="00173AF2">
        <w:rPr>
          <w:rFonts w:hint="cs"/>
          <w:rtl/>
          <w:lang w:bidi="ar-EG"/>
        </w:rPr>
        <w:t xml:space="preserve"> من </w:t>
      </w:r>
      <w:r w:rsidRPr="00173AF2">
        <w:rPr>
          <w:rtl/>
          <w:lang w:bidi="ar-EG"/>
        </w:rPr>
        <w:t>المادة 28</w:t>
      </w:r>
      <w:r>
        <w:rPr>
          <w:rFonts w:hint="cs"/>
          <w:rtl/>
          <w:lang w:bidi="ar-EG"/>
        </w:rPr>
        <w:t xml:space="preserve"> </w:t>
      </w:r>
      <w:r w:rsidRPr="00173AF2">
        <w:rPr>
          <w:rFonts w:hint="cs"/>
          <w:rtl/>
          <w:lang w:bidi="ar-EG"/>
        </w:rPr>
        <w:t>هاء</w:t>
      </w:r>
      <w:r w:rsidRPr="00173AF2">
        <w:rPr>
          <w:rtl/>
          <w:lang w:bidi="ar-EG"/>
        </w:rPr>
        <w:t xml:space="preserve">، </w:t>
      </w:r>
      <w:r w:rsidRPr="00173AF2">
        <w:rPr>
          <w:rFonts w:hint="cs"/>
          <w:rtl/>
          <w:lang w:bidi="ar-EG"/>
        </w:rPr>
        <w:t>و</w:t>
      </w:r>
      <w:r>
        <w:rPr>
          <w:rtl/>
          <w:lang w:bidi="ar-EG"/>
        </w:rPr>
        <w:t>الفقرتين (1) و</w:t>
      </w:r>
      <w:r>
        <w:rPr>
          <w:rFonts w:hint="cs"/>
          <w:rtl/>
          <w:lang w:bidi="ar-EG"/>
        </w:rPr>
        <w:t> </w:t>
      </w:r>
      <w:r w:rsidRPr="00173AF2">
        <w:rPr>
          <w:rtl/>
          <w:lang w:bidi="ar-EG"/>
        </w:rPr>
        <w:t>(2)</w:t>
      </w:r>
      <w:r w:rsidRPr="00173AF2">
        <w:rPr>
          <w:rFonts w:hint="cs"/>
          <w:rtl/>
          <w:lang w:bidi="ar-EG"/>
        </w:rPr>
        <w:t xml:space="preserve"> من</w:t>
      </w:r>
      <w:r w:rsidRPr="00173AF2">
        <w:rPr>
          <w:rtl/>
          <w:lang w:bidi="ar-EG"/>
        </w:rPr>
        <w:t xml:space="preserve"> المادة 28</w:t>
      </w:r>
      <w:r w:rsidRPr="00173AF2">
        <w:rPr>
          <w:rFonts w:hint="cs"/>
          <w:rtl/>
          <w:lang w:bidi="ar-EG"/>
        </w:rPr>
        <w:t>طاء</w:t>
      </w:r>
      <w:r w:rsidRPr="00173AF2">
        <w:rPr>
          <w:rtl/>
          <w:lang w:bidi="ar-EG"/>
        </w:rPr>
        <w:t xml:space="preserve">، و الفقرتين (1) و (2) </w:t>
      </w:r>
      <w:r w:rsidRPr="00173AF2">
        <w:rPr>
          <w:rFonts w:hint="cs"/>
          <w:rtl/>
          <w:lang w:bidi="ar-EG"/>
        </w:rPr>
        <w:t xml:space="preserve">من </w:t>
      </w:r>
      <w:r w:rsidRPr="00173AF2">
        <w:rPr>
          <w:rtl/>
          <w:lang w:bidi="ar-EG"/>
        </w:rPr>
        <w:t>المادة 29، من دستور</w:t>
      </w:r>
      <w:r w:rsidRPr="00173AF2">
        <w:rPr>
          <w:rFonts w:hint="cs"/>
          <w:rtl/>
          <w:lang w:bidi="ar-EG"/>
        </w:rPr>
        <w:t xml:space="preserve"> عام</w:t>
      </w:r>
      <w:r w:rsidRPr="00173AF2">
        <w:rPr>
          <w:rtl/>
          <w:lang w:bidi="ar-EG"/>
        </w:rPr>
        <w:t xml:space="preserve"> 1945. و</w:t>
      </w:r>
      <w:r w:rsidRPr="00173AF2">
        <w:rPr>
          <w:rFonts w:hint="cs"/>
          <w:rtl/>
          <w:lang w:bidi="ar-EG"/>
        </w:rPr>
        <w:t xml:space="preserve">استنادا إلى </w:t>
      </w:r>
      <w:r w:rsidRPr="00173AF2">
        <w:rPr>
          <w:rtl/>
          <w:lang w:bidi="ar-EG"/>
        </w:rPr>
        <w:t xml:space="preserve">هذه الاعتبارات، ذكرت المحكمة الدستورية أن مبدأ الزواج في </w:t>
      </w:r>
      <w:r w:rsidRPr="00173AF2">
        <w:rPr>
          <w:rFonts w:hint="cs"/>
          <w:rtl/>
          <w:lang w:bidi="ar-EG"/>
        </w:rPr>
        <w:t>إندونيسيا</w:t>
      </w:r>
      <w:r w:rsidRPr="00173AF2">
        <w:rPr>
          <w:rtl/>
          <w:lang w:bidi="ar-EG"/>
        </w:rPr>
        <w:t xml:space="preserve"> </w:t>
      </w:r>
      <w:r w:rsidRPr="00173AF2">
        <w:rPr>
          <w:rFonts w:hint="cs"/>
          <w:rtl/>
          <w:lang w:bidi="ar-EG"/>
        </w:rPr>
        <w:t>هو</w:t>
      </w:r>
      <w:r w:rsidRPr="00173AF2">
        <w:rPr>
          <w:rtl/>
          <w:lang w:bidi="ar-EG"/>
        </w:rPr>
        <w:t xml:space="preserve"> </w:t>
      </w:r>
      <w:r w:rsidRPr="00173AF2">
        <w:rPr>
          <w:rFonts w:hint="cs"/>
          <w:rtl/>
          <w:lang w:bidi="ar-EG"/>
        </w:rPr>
        <w:t xml:space="preserve">الارتباط </w:t>
      </w:r>
      <w:r w:rsidRPr="00173AF2">
        <w:rPr>
          <w:rtl/>
          <w:lang w:bidi="ar-EG"/>
        </w:rPr>
        <w:t>بزوجة واحدة، و</w:t>
      </w:r>
      <w:r w:rsidRPr="00173AF2">
        <w:rPr>
          <w:rFonts w:hint="cs"/>
          <w:rtl/>
          <w:lang w:bidi="ar-EG"/>
        </w:rPr>
        <w:t xml:space="preserve">أن </w:t>
      </w:r>
      <w:r w:rsidRPr="00173AF2">
        <w:rPr>
          <w:rtl/>
          <w:lang w:bidi="ar-EG"/>
        </w:rPr>
        <w:t>القيود</w:t>
      </w:r>
      <w:r w:rsidRPr="00173AF2">
        <w:rPr>
          <w:rFonts w:hint="cs"/>
          <w:rtl/>
          <w:lang w:bidi="ar-EG"/>
        </w:rPr>
        <w:t xml:space="preserve"> على</w:t>
      </w:r>
      <w:r w:rsidRPr="00173AF2">
        <w:rPr>
          <w:rtl/>
          <w:lang w:bidi="ar-EG"/>
        </w:rPr>
        <w:t xml:space="preserve"> تعدد الزوجات</w:t>
      </w:r>
      <w:r w:rsidRPr="00173AF2">
        <w:rPr>
          <w:rFonts w:hint="cs"/>
          <w:rtl/>
          <w:lang w:bidi="ar-EG"/>
        </w:rPr>
        <w:t xml:space="preserve"> في حد ذاتها دستورية</w:t>
      </w:r>
      <w:r w:rsidRPr="00173AF2">
        <w:rPr>
          <w:rtl/>
          <w:lang w:bidi="ar-EG"/>
        </w:rPr>
        <w:t>.</w:t>
      </w:r>
    </w:p>
    <w:p w:rsidR="00C77660" w:rsidRPr="00173AF2" w:rsidRDefault="00C77660" w:rsidP="00C77660">
      <w:pPr>
        <w:pStyle w:val="SingleTxt"/>
        <w:ind w:left="1264" w:right="1264"/>
        <w:rPr>
          <w:rtl/>
          <w:lang w:bidi="ar-EG"/>
        </w:rPr>
      </w:pPr>
      <w:r w:rsidRPr="00173AF2">
        <w:rPr>
          <w:rtl/>
          <w:lang w:bidi="ar-EG"/>
        </w:rPr>
        <w:t>201</w:t>
      </w:r>
      <w:r w:rsidRPr="00173AF2">
        <w:rPr>
          <w:rFonts w:hint="cs"/>
          <w:rtl/>
          <w:lang w:bidi="ar-EG"/>
        </w:rPr>
        <w:t>-</w:t>
      </w:r>
      <w:r w:rsidRPr="00173AF2">
        <w:rPr>
          <w:rtl/>
          <w:lang w:bidi="ar-EG"/>
        </w:rPr>
        <w:t xml:space="preserve"> </w:t>
      </w:r>
      <w:r w:rsidRPr="00173AF2">
        <w:rPr>
          <w:rFonts w:hint="cs"/>
          <w:rtl/>
          <w:lang w:bidi="ar-EG"/>
        </w:rPr>
        <w:t>وبالاستفادة من</w:t>
      </w:r>
      <w:r w:rsidRPr="00173AF2">
        <w:rPr>
          <w:rtl/>
          <w:lang w:bidi="ar-EG"/>
        </w:rPr>
        <w:t xml:space="preserve"> الزخم السياسي للانتعاش بعد كارثة </w:t>
      </w:r>
      <w:r w:rsidRPr="00173AF2">
        <w:rPr>
          <w:rFonts w:hint="cs"/>
          <w:rtl/>
          <w:lang w:bidi="ar-EG"/>
        </w:rPr>
        <w:t>ال</w:t>
      </w:r>
      <w:r w:rsidRPr="00173AF2">
        <w:rPr>
          <w:rtl/>
          <w:lang w:bidi="ar-EG"/>
        </w:rPr>
        <w:t xml:space="preserve">تسونامي ومذكرة التفاهم </w:t>
      </w:r>
      <w:r w:rsidRPr="00173AF2">
        <w:rPr>
          <w:rFonts w:hint="cs"/>
          <w:rtl/>
          <w:lang w:bidi="ar-EG"/>
        </w:rPr>
        <w:t xml:space="preserve">المبرمة </w:t>
      </w:r>
      <w:r w:rsidRPr="00173AF2">
        <w:rPr>
          <w:rtl/>
          <w:lang w:bidi="ar-EG"/>
        </w:rPr>
        <w:t>بين الحكومة ال</w:t>
      </w:r>
      <w:r w:rsidRPr="00173AF2">
        <w:rPr>
          <w:rFonts w:hint="cs"/>
          <w:rtl/>
          <w:lang w:bidi="ar-EG"/>
        </w:rPr>
        <w:t>إ</w:t>
      </w:r>
      <w:r w:rsidRPr="00173AF2">
        <w:rPr>
          <w:rtl/>
          <w:lang w:bidi="ar-EG"/>
        </w:rPr>
        <w:t xml:space="preserve">ندونيسية وحركة </w:t>
      </w:r>
      <w:r w:rsidRPr="00173AF2">
        <w:rPr>
          <w:rFonts w:hint="cs"/>
          <w:rtl/>
          <w:lang w:bidi="ar-EG"/>
        </w:rPr>
        <w:t>آ</w:t>
      </w:r>
      <w:r w:rsidRPr="00173AF2">
        <w:rPr>
          <w:rtl/>
          <w:lang w:bidi="ar-EG"/>
        </w:rPr>
        <w:t xml:space="preserve">تشيه الحرة في </w:t>
      </w:r>
      <w:r w:rsidRPr="00173AF2">
        <w:rPr>
          <w:rFonts w:hint="cs"/>
          <w:rtl/>
          <w:lang w:bidi="ar-EG"/>
        </w:rPr>
        <w:t>آب/</w:t>
      </w:r>
      <w:r w:rsidRPr="00173AF2">
        <w:rPr>
          <w:rtl/>
          <w:lang w:bidi="ar-EG"/>
        </w:rPr>
        <w:t xml:space="preserve">أغسطس 2005، </w:t>
      </w:r>
      <w:r w:rsidRPr="00173AF2">
        <w:rPr>
          <w:rFonts w:hint="cs"/>
          <w:rtl/>
          <w:lang w:bidi="ar-EG"/>
        </w:rPr>
        <w:t>ن</w:t>
      </w:r>
      <w:r w:rsidRPr="00173AF2">
        <w:rPr>
          <w:rtl/>
          <w:lang w:bidi="ar-EG"/>
        </w:rPr>
        <w:t>اض</w:t>
      </w:r>
      <w:r w:rsidRPr="00173AF2">
        <w:rPr>
          <w:rFonts w:hint="cs"/>
          <w:rtl/>
          <w:lang w:bidi="ar-EG"/>
        </w:rPr>
        <w:t>ل</w:t>
      </w:r>
      <w:r w:rsidRPr="00173AF2">
        <w:rPr>
          <w:rtl/>
          <w:lang w:bidi="ar-EG"/>
        </w:rPr>
        <w:t xml:space="preserve">ت الجماعات النسائية </w:t>
      </w:r>
      <w:r w:rsidRPr="00173AF2">
        <w:rPr>
          <w:rFonts w:hint="cs"/>
          <w:rtl/>
          <w:lang w:bidi="ar-EG"/>
        </w:rPr>
        <w:t>من أج</w:t>
      </w:r>
      <w:r w:rsidRPr="00173AF2">
        <w:rPr>
          <w:rtl/>
          <w:lang w:bidi="ar-EG"/>
        </w:rPr>
        <w:t>ل</w:t>
      </w:r>
      <w:r w:rsidRPr="00173AF2">
        <w:rPr>
          <w:rFonts w:hint="cs"/>
          <w:rtl/>
          <w:lang w:bidi="ar-EG"/>
        </w:rPr>
        <w:t xml:space="preserve"> صدور </w:t>
      </w:r>
      <w:r w:rsidRPr="00173AF2">
        <w:rPr>
          <w:rtl/>
          <w:lang w:bidi="ar-EG"/>
        </w:rPr>
        <w:t xml:space="preserve">سياسات تراعي </w:t>
      </w:r>
      <w:r w:rsidRPr="00173AF2">
        <w:rPr>
          <w:rFonts w:hint="cs"/>
          <w:rtl/>
          <w:lang w:bidi="ar-EG"/>
        </w:rPr>
        <w:t>المنظور الجنساني</w:t>
      </w:r>
      <w:r w:rsidRPr="00173AF2">
        <w:rPr>
          <w:rtl/>
          <w:lang w:bidi="ar-EG"/>
        </w:rPr>
        <w:t xml:space="preserve">. </w:t>
      </w:r>
      <w:r w:rsidRPr="00173AF2">
        <w:rPr>
          <w:rFonts w:hint="cs"/>
          <w:rtl/>
          <w:lang w:bidi="ar-EG"/>
        </w:rPr>
        <w:t>وب</w:t>
      </w:r>
      <w:r w:rsidRPr="00173AF2">
        <w:rPr>
          <w:rtl/>
          <w:lang w:bidi="ar-EG"/>
        </w:rPr>
        <w:t xml:space="preserve">العمل عن كثب مع </w:t>
      </w:r>
      <w:r w:rsidRPr="00173AF2">
        <w:rPr>
          <w:rFonts w:hint="cs"/>
          <w:rtl/>
          <w:lang w:bidi="ar-EG"/>
        </w:rPr>
        <w:t>وكالة إصلاح</w:t>
      </w:r>
      <w:r w:rsidRPr="00173AF2">
        <w:rPr>
          <w:rtl/>
          <w:lang w:bidi="ar-EG"/>
        </w:rPr>
        <w:t xml:space="preserve"> آتشيه ونياس </w:t>
      </w:r>
      <w:r w:rsidRPr="00173AF2">
        <w:rPr>
          <w:rFonts w:hint="cs"/>
          <w:rtl/>
          <w:lang w:bidi="ar-EG"/>
        </w:rPr>
        <w:t>وإعادة إعمارهما</w:t>
      </w:r>
      <w:r w:rsidRPr="00173AF2">
        <w:rPr>
          <w:rtl/>
          <w:lang w:bidi="ar-EG"/>
        </w:rPr>
        <w:t xml:space="preserve">، </w:t>
      </w:r>
      <w:r w:rsidRPr="00173AF2">
        <w:rPr>
          <w:rFonts w:hint="cs"/>
          <w:rtl/>
          <w:lang w:bidi="ar-EG"/>
        </w:rPr>
        <w:t>عبأت</w:t>
      </w:r>
      <w:r w:rsidRPr="00173AF2">
        <w:rPr>
          <w:rtl/>
          <w:lang w:bidi="ar-EG"/>
        </w:rPr>
        <w:t xml:space="preserve"> </w:t>
      </w:r>
      <w:r w:rsidRPr="00173AF2">
        <w:rPr>
          <w:rFonts w:hint="cs"/>
          <w:rtl/>
          <w:lang w:bidi="ar-EG"/>
        </w:rPr>
        <w:t>الجماعات</w:t>
      </w:r>
      <w:r w:rsidRPr="00173AF2">
        <w:rPr>
          <w:rtl/>
          <w:lang w:bidi="ar-EG"/>
        </w:rPr>
        <w:t xml:space="preserve"> النسائية نفسها لتعزيز حقوق المرأة في </w:t>
      </w:r>
      <w:r w:rsidRPr="00173AF2">
        <w:rPr>
          <w:rFonts w:hint="cs"/>
          <w:rtl/>
          <w:lang w:bidi="ar-EG"/>
        </w:rPr>
        <w:t xml:space="preserve">امتلاك </w:t>
      </w:r>
      <w:r w:rsidRPr="00173AF2">
        <w:rPr>
          <w:rtl/>
          <w:lang w:bidi="ar-EG"/>
        </w:rPr>
        <w:t>الأر</w:t>
      </w:r>
      <w:r w:rsidRPr="00173AF2">
        <w:rPr>
          <w:rFonts w:hint="cs"/>
          <w:rtl/>
          <w:lang w:bidi="ar-EG"/>
        </w:rPr>
        <w:t>ا</w:t>
      </w:r>
      <w:r w:rsidRPr="00173AF2">
        <w:rPr>
          <w:rtl/>
          <w:lang w:bidi="ar-EG"/>
        </w:rPr>
        <w:t>ض</w:t>
      </w:r>
      <w:r w:rsidRPr="00173AF2">
        <w:rPr>
          <w:rFonts w:hint="cs"/>
          <w:rtl/>
          <w:lang w:bidi="ar-EG"/>
        </w:rPr>
        <w:t>ي</w:t>
      </w:r>
      <w:r w:rsidRPr="00173AF2">
        <w:rPr>
          <w:rtl/>
          <w:lang w:bidi="ar-EG"/>
        </w:rPr>
        <w:t xml:space="preserve"> و</w:t>
      </w:r>
      <w:r w:rsidRPr="00173AF2">
        <w:rPr>
          <w:rFonts w:hint="cs"/>
          <w:rtl/>
          <w:lang w:bidi="ar-EG"/>
        </w:rPr>
        <w:t>ل</w:t>
      </w:r>
      <w:r w:rsidRPr="00173AF2">
        <w:rPr>
          <w:rtl/>
          <w:lang w:bidi="ar-EG"/>
        </w:rPr>
        <w:t xml:space="preserve">لتخفيف من الكوارث الطبيعية في المستقبل. ونتيجة لذلك، </w:t>
      </w:r>
      <w:r w:rsidRPr="00173AF2">
        <w:rPr>
          <w:rFonts w:hint="cs"/>
          <w:rtl/>
          <w:lang w:bidi="ar-EG"/>
        </w:rPr>
        <w:t>تم إقرار</w:t>
      </w:r>
      <w:r w:rsidRPr="00173AF2">
        <w:rPr>
          <w:rtl/>
          <w:lang w:bidi="ar-EG"/>
        </w:rPr>
        <w:t xml:space="preserve"> سياسة بشأن الملكية المشتركة للأرض لتمكين المرأة من </w:t>
      </w:r>
      <w:r w:rsidRPr="00173AF2">
        <w:rPr>
          <w:rFonts w:hint="cs"/>
          <w:rtl/>
          <w:lang w:bidi="ar-EG"/>
        </w:rPr>
        <w:t>التسجيل ال</w:t>
      </w:r>
      <w:r w:rsidRPr="00173AF2">
        <w:rPr>
          <w:rtl/>
          <w:lang w:bidi="ar-EG"/>
        </w:rPr>
        <w:t xml:space="preserve">فردي أو </w:t>
      </w:r>
      <w:r w:rsidRPr="00173AF2">
        <w:rPr>
          <w:rFonts w:hint="cs"/>
          <w:rtl/>
          <w:lang w:bidi="ar-EG"/>
        </w:rPr>
        <w:t>ال</w:t>
      </w:r>
      <w:r w:rsidRPr="00173AF2">
        <w:rPr>
          <w:rtl/>
          <w:lang w:bidi="ar-EG"/>
        </w:rPr>
        <w:t xml:space="preserve">جماعي </w:t>
      </w:r>
      <w:r w:rsidRPr="00173AF2">
        <w:rPr>
          <w:rFonts w:hint="cs"/>
          <w:rtl/>
          <w:lang w:bidi="ar-EG"/>
        </w:rPr>
        <w:t>كمالكة</w:t>
      </w:r>
      <w:r w:rsidRPr="00173AF2">
        <w:rPr>
          <w:rtl/>
          <w:lang w:bidi="ar-EG"/>
        </w:rPr>
        <w:t xml:space="preserve"> </w:t>
      </w:r>
      <w:r w:rsidRPr="00173AF2">
        <w:rPr>
          <w:rFonts w:hint="cs"/>
          <w:rtl/>
          <w:lang w:bidi="ar-EG"/>
        </w:rPr>
        <w:t>ل</w:t>
      </w:r>
      <w:r w:rsidRPr="00173AF2">
        <w:rPr>
          <w:rtl/>
          <w:lang w:bidi="ar-EG"/>
        </w:rPr>
        <w:t xml:space="preserve">لأراضي، وذلك </w:t>
      </w:r>
      <w:r w:rsidRPr="00173AF2">
        <w:rPr>
          <w:rFonts w:hint="cs"/>
          <w:rtl/>
          <w:lang w:bidi="ar-EG"/>
        </w:rPr>
        <w:t>في إطار</w:t>
      </w:r>
      <w:r w:rsidRPr="00173AF2">
        <w:rPr>
          <w:rtl/>
          <w:lang w:bidi="ar-EG"/>
        </w:rPr>
        <w:t xml:space="preserve"> سياسة الحكومة بشأن الإصلاح الزراعي في فترة ما بعد </w:t>
      </w:r>
      <w:r w:rsidRPr="00173AF2">
        <w:rPr>
          <w:rFonts w:hint="cs"/>
          <w:rtl/>
          <w:lang w:bidi="ar-EG"/>
        </w:rPr>
        <w:t>ال</w:t>
      </w:r>
      <w:r w:rsidRPr="00173AF2">
        <w:rPr>
          <w:rtl/>
          <w:lang w:bidi="ar-EG"/>
        </w:rPr>
        <w:t xml:space="preserve">تسونامي. </w:t>
      </w:r>
    </w:p>
    <w:p w:rsidR="00C77660" w:rsidRPr="00173AF2" w:rsidRDefault="00C77660" w:rsidP="00C77660">
      <w:pPr>
        <w:pStyle w:val="SingleTxt"/>
        <w:ind w:left="1264" w:right="1264"/>
        <w:rPr>
          <w:rtl/>
          <w:lang w:bidi="ar-EG"/>
        </w:rPr>
      </w:pPr>
      <w:r w:rsidRPr="00173AF2">
        <w:rPr>
          <w:rtl/>
          <w:lang w:bidi="ar-EG"/>
        </w:rPr>
        <w:t>202</w:t>
      </w:r>
      <w:r w:rsidRPr="00173AF2">
        <w:rPr>
          <w:rFonts w:hint="cs"/>
          <w:rtl/>
          <w:lang w:bidi="ar-EG"/>
        </w:rPr>
        <w:t>-</w:t>
      </w:r>
      <w:r w:rsidRPr="00173AF2">
        <w:rPr>
          <w:rtl/>
          <w:lang w:bidi="ar-EG"/>
        </w:rPr>
        <w:t xml:space="preserve"> و</w:t>
      </w:r>
      <w:r w:rsidRPr="00173AF2">
        <w:rPr>
          <w:rFonts w:hint="cs"/>
          <w:rtl/>
          <w:lang w:bidi="ar-EG"/>
        </w:rPr>
        <w:t>تمثل</w:t>
      </w:r>
      <w:r w:rsidRPr="00173AF2">
        <w:rPr>
          <w:rtl/>
          <w:lang w:bidi="ar-EG"/>
        </w:rPr>
        <w:t xml:space="preserve"> أهم </w:t>
      </w:r>
      <w:r w:rsidRPr="00173AF2">
        <w:rPr>
          <w:rFonts w:hint="cs"/>
          <w:rtl/>
          <w:lang w:bidi="ar-EG"/>
        </w:rPr>
        <w:t xml:space="preserve">ما أحرز من </w:t>
      </w:r>
      <w:r w:rsidRPr="00173AF2">
        <w:rPr>
          <w:rtl/>
          <w:lang w:bidi="ar-EG"/>
        </w:rPr>
        <w:t xml:space="preserve">تقدم في تعزيز منظور حقوق المرأة </w:t>
      </w:r>
      <w:r w:rsidRPr="00173AF2">
        <w:rPr>
          <w:rFonts w:hint="cs"/>
          <w:rtl/>
          <w:lang w:bidi="ar-EG"/>
        </w:rPr>
        <w:t>على</w:t>
      </w:r>
      <w:r w:rsidRPr="00173AF2">
        <w:rPr>
          <w:rtl/>
          <w:lang w:bidi="ar-EG"/>
        </w:rPr>
        <w:t xml:space="preserve"> جميع مستويات </w:t>
      </w:r>
      <w:r w:rsidRPr="00173AF2">
        <w:rPr>
          <w:rFonts w:hint="cs"/>
          <w:rtl/>
          <w:lang w:bidi="ar-EG"/>
        </w:rPr>
        <w:t>وضع السياسات</w:t>
      </w:r>
      <w:r w:rsidRPr="00173AF2">
        <w:rPr>
          <w:rtl/>
          <w:lang w:bidi="ar-EG"/>
        </w:rPr>
        <w:t xml:space="preserve"> </w:t>
      </w:r>
      <w:r w:rsidRPr="00173AF2">
        <w:rPr>
          <w:rFonts w:hint="cs"/>
          <w:rtl/>
          <w:lang w:bidi="ar-EG"/>
        </w:rPr>
        <w:t xml:space="preserve">بدءا من الحكومة </w:t>
      </w:r>
      <w:r w:rsidRPr="00173AF2">
        <w:rPr>
          <w:rtl/>
          <w:lang w:bidi="ar-EG"/>
        </w:rPr>
        <w:t>المركزي</w:t>
      </w:r>
      <w:r w:rsidRPr="00173AF2">
        <w:rPr>
          <w:rFonts w:hint="cs"/>
          <w:rtl/>
          <w:lang w:bidi="ar-EG"/>
        </w:rPr>
        <w:t>ة</w:t>
      </w:r>
      <w:r w:rsidRPr="00173AF2">
        <w:rPr>
          <w:rtl/>
          <w:lang w:bidi="ar-EG"/>
        </w:rPr>
        <w:t xml:space="preserve"> </w:t>
      </w:r>
      <w:r w:rsidRPr="00173AF2">
        <w:rPr>
          <w:rFonts w:hint="cs"/>
          <w:rtl/>
          <w:lang w:bidi="ar-EG"/>
        </w:rPr>
        <w:t>ونزولا</w:t>
      </w:r>
      <w:r w:rsidRPr="00173AF2">
        <w:rPr>
          <w:rtl/>
          <w:lang w:bidi="ar-EG"/>
        </w:rPr>
        <w:t xml:space="preserve"> إلى حكومات الأقاليم، لمعالجة المشاكل العالقة التي قد </w:t>
      </w:r>
      <w:r w:rsidRPr="00173AF2">
        <w:rPr>
          <w:rFonts w:hint="cs"/>
          <w:rtl/>
          <w:lang w:bidi="ar-EG"/>
        </w:rPr>
        <w:t>تنطوي على</w:t>
      </w:r>
      <w:r w:rsidRPr="00173AF2">
        <w:rPr>
          <w:rtl/>
          <w:lang w:bidi="ar-EG"/>
        </w:rPr>
        <w:t xml:space="preserve"> آثار ضارة بالنسبة للمرأة. ومن بين القضايا الملحة </w:t>
      </w:r>
      <w:r w:rsidRPr="00173AF2">
        <w:rPr>
          <w:rFonts w:hint="cs"/>
          <w:rtl/>
          <w:lang w:bidi="ar-EG"/>
        </w:rPr>
        <w:t>التي طرحت</w:t>
      </w:r>
      <w:r w:rsidRPr="00173AF2">
        <w:rPr>
          <w:rtl/>
          <w:lang w:bidi="ar-EG"/>
        </w:rPr>
        <w:t xml:space="preserve"> القوانين </w:t>
      </w:r>
      <w:r w:rsidRPr="00173AF2">
        <w:rPr>
          <w:rFonts w:hint="cs"/>
          <w:rtl/>
          <w:lang w:bidi="ar-EG"/>
        </w:rPr>
        <w:t>المحلية التي تنطوي على</w:t>
      </w:r>
      <w:r w:rsidRPr="00173AF2">
        <w:rPr>
          <w:rtl/>
          <w:lang w:bidi="ar-EG"/>
        </w:rPr>
        <w:t xml:space="preserve"> التحيز </w:t>
      </w:r>
      <w:r w:rsidRPr="00173AF2">
        <w:rPr>
          <w:rFonts w:hint="cs"/>
          <w:rtl/>
          <w:lang w:bidi="ar-EG"/>
        </w:rPr>
        <w:t>الجنساني</w:t>
      </w:r>
      <w:r w:rsidRPr="00173AF2">
        <w:rPr>
          <w:rtl/>
          <w:lang w:bidi="ar-EG"/>
        </w:rPr>
        <w:t xml:space="preserve">، </w:t>
      </w:r>
      <w:r w:rsidRPr="00173AF2">
        <w:rPr>
          <w:rFonts w:hint="cs"/>
          <w:rtl/>
          <w:lang w:bidi="ar-EG"/>
        </w:rPr>
        <w:t>و</w:t>
      </w:r>
      <w:r w:rsidRPr="00173AF2">
        <w:rPr>
          <w:rtl/>
          <w:lang w:bidi="ar-EG"/>
        </w:rPr>
        <w:t xml:space="preserve">مشروع تنقيح القوانين المختلفة </w:t>
      </w:r>
      <w:r w:rsidRPr="00173AF2">
        <w:rPr>
          <w:rFonts w:hint="cs"/>
          <w:rtl/>
          <w:lang w:bidi="ar-EG"/>
        </w:rPr>
        <w:t xml:space="preserve">لوجوب </w:t>
      </w:r>
      <w:r w:rsidRPr="00173AF2">
        <w:rPr>
          <w:rtl/>
          <w:lang w:bidi="ar-EG"/>
        </w:rPr>
        <w:t xml:space="preserve">ضمان </w:t>
      </w:r>
      <w:r w:rsidRPr="00173AF2">
        <w:rPr>
          <w:rFonts w:hint="cs"/>
          <w:rtl/>
          <w:lang w:bidi="ar-EG"/>
        </w:rPr>
        <w:t>مراعاتها</w:t>
      </w:r>
      <w:r w:rsidRPr="00173AF2">
        <w:rPr>
          <w:rtl/>
          <w:lang w:bidi="ar-EG"/>
        </w:rPr>
        <w:t xml:space="preserve"> </w:t>
      </w:r>
      <w:r w:rsidRPr="00173AF2">
        <w:rPr>
          <w:rFonts w:hint="cs"/>
          <w:rtl/>
          <w:lang w:bidi="ar-EG"/>
        </w:rPr>
        <w:t>المنظور الجنساني</w:t>
      </w:r>
      <w:r w:rsidRPr="00173AF2">
        <w:rPr>
          <w:rtl/>
          <w:lang w:bidi="ar-EG"/>
        </w:rPr>
        <w:t xml:space="preserve"> (مثل قانون الزواج، والقانون الجنائي)، فضلا عن تطبيق </w:t>
      </w:r>
      <w:r w:rsidRPr="00173AF2">
        <w:rPr>
          <w:rFonts w:hint="cs"/>
          <w:rtl/>
          <w:lang w:bidi="ar-EG"/>
        </w:rPr>
        <w:t xml:space="preserve">بعض </w:t>
      </w:r>
      <w:r w:rsidRPr="00173AF2">
        <w:rPr>
          <w:rtl/>
          <w:lang w:bidi="ar-EG"/>
        </w:rPr>
        <w:t xml:space="preserve">قوانين أكثر تحديدا (مثل </w:t>
      </w:r>
      <w:r w:rsidRPr="00173AF2">
        <w:rPr>
          <w:rFonts w:hint="cs"/>
          <w:rtl/>
          <w:lang w:bidi="ar-EG"/>
        </w:rPr>
        <w:t>مصنف</w:t>
      </w:r>
      <w:r w:rsidRPr="00173AF2">
        <w:rPr>
          <w:rtl/>
          <w:lang w:bidi="ar-EG"/>
        </w:rPr>
        <w:t xml:space="preserve"> الشريعة الإسلامية، </w:t>
      </w:r>
      <w:r w:rsidRPr="00173AF2">
        <w:rPr>
          <w:rFonts w:hint="cs"/>
          <w:rtl/>
          <w:lang w:bidi="ar-EG"/>
        </w:rPr>
        <w:t>و</w:t>
      </w:r>
      <w:r w:rsidRPr="00173AF2">
        <w:rPr>
          <w:rtl/>
          <w:lang w:bidi="ar-EG"/>
        </w:rPr>
        <w:t xml:space="preserve">القانون التقليدي) </w:t>
      </w:r>
      <w:r w:rsidRPr="00173AF2">
        <w:rPr>
          <w:rFonts w:hint="cs"/>
          <w:rtl/>
          <w:lang w:bidi="ar-EG"/>
        </w:rPr>
        <w:t>ت</w:t>
      </w:r>
      <w:r w:rsidRPr="00173AF2">
        <w:rPr>
          <w:rtl/>
          <w:lang w:bidi="ar-EG"/>
        </w:rPr>
        <w:t xml:space="preserve">حترم الثقافات </w:t>
      </w:r>
      <w:r w:rsidRPr="00173AF2">
        <w:rPr>
          <w:rFonts w:hint="cs"/>
          <w:rtl/>
          <w:lang w:bidi="ar-EG"/>
        </w:rPr>
        <w:t xml:space="preserve">والحكمة </w:t>
      </w:r>
      <w:r w:rsidRPr="00173AF2">
        <w:rPr>
          <w:rtl/>
          <w:lang w:bidi="ar-EG"/>
        </w:rPr>
        <w:t xml:space="preserve">المحلية، </w:t>
      </w:r>
      <w:r w:rsidRPr="00173AF2">
        <w:rPr>
          <w:rFonts w:hint="cs"/>
          <w:rtl/>
          <w:lang w:bidi="ar-EG"/>
        </w:rPr>
        <w:t>دون أن تنطوي</w:t>
      </w:r>
      <w:r w:rsidRPr="00173AF2">
        <w:rPr>
          <w:rtl/>
          <w:lang w:bidi="ar-EG"/>
        </w:rPr>
        <w:t xml:space="preserve"> على تمييز ضد المرأة. و</w:t>
      </w:r>
      <w:r w:rsidRPr="00173AF2">
        <w:rPr>
          <w:rFonts w:hint="cs"/>
          <w:rtl/>
          <w:lang w:bidi="ar-EG"/>
        </w:rPr>
        <w:t>من بين</w:t>
      </w:r>
      <w:r w:rsidRPr="00173AF2">
        <w:rPr>
          <w:rtl/>
          <w:lang w:bidi="ar-EG"/>
        </w:rPr>
        <w:t xml:space="preserve"> </w:t>
      </w:r>
      <w:r w:rsidRPr="00173AF2">
        <w:rPr>
          <w:rFonts w:hint="cs"/>
          <w:rtl/>
          <w:lang w:bidi="ar-EG"/>
        </w:rPr>
        <w:t>المسائل</w:t>
      </w:r>
      <w:r w:rsidRPr="00173AF2">
        <w:rPr>
          <w:rtl/>
          <w:lang w:bidi="ar-EG"/>
        </w:rPr>
        <w:t xml:space="preserve"> الأخرى شهادات </w:t>
      </w:r>
      <w:r w:rsidRPr="00173AF2">
        <w:rPr>
          <w:rFonts w:hint="cs"/>
          <w:rtl/>
          <w:lang w:bidi="ar-EG"/>
        </w:rPr>
        <w:t>ال</w:t>
      </w:r>
      <w:r w:rsidRPr="00173AF2">
        <w:rPr>
          <w:rtl/>
          <w:lang w:bidi="ar-EG"/>
        </w:rPr>
        <w:t>ميلاد وختان الإناث ال</w:t>
      </w:r>
      <w:r w:rsidRPr="00173AF2">
        <w:rPr>
          <w:rFonts w:hint="cs"/>
          <w:rtl/>
          <w:lang w:bidi="ar-EG"/>
        </w:rPr>
        <w:t>لتان</w:t>
      </w:r>
      <w:r w:rsidRPr="00173AF2">
        <w:rPr>
          <w:rtl/>
          <w:lang w:bidi="ar-EG"/>
        </w:rPr>
        <w:t xml:space="preserve"> </w:t>
      </w:r>
      <w:r w:rsidRPr="00173AF2">
        <w:rPr>
          <w:rFonts w:hint="cs"/>
          <w:rtl/>
          <w:lang w:bidi="ar-EG"/>
        </w:rPr>
        <w:t>ورد تناولهما</w:t>
      </w:r>
      <w:r w:rsidRPr="00173AF2">
        <w:rPr>
          <w:rtl/>
          <w:lang w:bidi="ar-EG"/>
        </w:rPr>
        <w:t xml:space="preserve"> في إطار المواد السابقة من الاتفاقية. </w:t>
      </w:r>
    </w:p>
    <w:p w:rsidR="00C77660" w:rsidRPr="00173AF2" w:rsidRDefault="00C77660" w:rsidP="00C77660">
      <w:pPr>
        <w:pStyle w:val="SingleTxt"/>
        <w:ind w:left="1264" w:right="1264"/>
        <w:rPr>
          <w:rtl/>
          <w:lang w:bidi="ar-EG"/>
        </w:rPr>
      </w:pPr>
      <w:r w:rsidRPr="00173AF2">
        <w:rPr>
          <w:rtl/>
          <w:lang w:bidi="ar-EG"/>
        </w:rPr>
        <w:t>203</w:t>
      </w:r>
      <w:r w:rsidRPr="00173AF2">
        <w:rPr>
          <w:rFonts w:hint="cs"/>
          <w:rtl/>
          <w:lang w:bidi="ar-EG"/>
        </w:rPr>
        <w:t>-</w:t>
      </w:r>
      <w:r w:rsidRPr="00173AF2">
        <w:rPr>
          <w:rtl/>
          <w:lang w:bidi="ar-EG"/>
        </w:rPr>
        <w:t xml:space="preserve"> </w:t>
      </w:r>
      <w:r w:rsidRPr="00173AF2">
        <w:rPr>
          <w:rFonts w:hint="cs"/>
          <w:rtl/>
          <w:lang w:bidi="ar-EG"/>
        </w:rPr>
        <w:t>و</w:t>
      </w:r>
      <w:r w:rsidRPr="00173AF2">
        <w:rPr>
          <w:rtl/>
          <w:lang w:bidi="ar-EG"/>
        </w:rPr>
        <w:t>في السنوات ال</w:t>
      </w:r>
      <w:r w:rsidRPr="00173AF2">
        <w:rPr>
          <w:rFonts w:hint="cs"/>
          <w:rtl/>
          <w:lang w:bidi="ar-EG"/>
        </w:rPr>
        <w:t>عشر</w:t>
      </w:r>
      <w:r w:rsidRPr="00173AF2">
        <w:rPr>
          <w:rtl/>
          <w:lang w:bidi="ar-EG"/>
        </w:rPr>
        <w:t xml:space="preserve"> الماضية، شهدت الجهود الرامية إلى التصدي للعنف القائم على نوع الجنس تقدما كبيرا. وبدأ</w:t>
      </w:r>
      <w:r w:rsidRPr="00173AF2">
        <w:rPr>
          <w:rFonts w:hint="cs"/>
          <w:rtl/>
          <w:lang w:bidi="ar-EG"/>
        </w:rPr>
        <w:t xml:space="preserve"> ذلك</w:t>
      </w:r>
      <w:r w:rsidRPr="00173AF2">
        <w:rPr>
          <w:rtl/>
          <w:lang w:bidi="ar-EG"/>
        </w:rPr>
        <w:t xml:space="preserve"> </w:t>
      </w:r>
      <w:r w:rsidRPr="00173AF2">
        <w:rPr>
          <w:rFonts w:hint="cs"/>
          <w:rtl/>
          <w:lang w:bidi="ar-EG"/>
        </w:rPr>
        <w:t xml:space="preserve">بتحقق احتمال ارتكاب </w:t>
      </w:r>
      <w:r w:rsidRPr="00173AF2">
        <w:rPr>
          <w:rtl/>
          <w:lang w:bidi="ar-EG"/>
        </w:rPr>
        <w:t>العنف الجنسي ضد ال</w:t>
      </w:r>
      <w:r w:rsidRPr="00173AF2">
        <w:rPr>
          <w:rFonts w:hint="cs"/>
          <w:rtl/>
          <w:lang w:bidi="ar-EG"/>
        </w:rPr>
        <w:t>طائف</w:t>
      </w:r>
      <w:r w:rsidRPr="00173AF2">
        <w:rPr>
          <w:rtl/>
          <w:lang w:bidi="ar-EG"/>
        </w:rPr>
        <w:t xml:space="preserve">ة العرقية الصينية خلال أعمال </w:t>
      </w:r>
      <w:r w:rsidRPr="00173AF2">
        <w:rPr>
          <w:rFonts w:hint="cs"/>
          <w:rtl/>
          <w:lang w:bidi="ar-EG"/>
        </w:rPr>
        <w:t>ال</w:t>
      </w:r>
      <w:r w:rsidRPr="00173AF2">
        <w:rPr>
          <w:rtl/>
          <w:lang w:bidi="ar-EG"/>
        </w:rPr>
        <w:t>شغب</w:t>
      </w:r>
      <w:r w:rsidRPr="00173AF2">
        <w:rPr>
          <w:rFonts w:hint="cs"/>
          <w:rtl/>
          <w:lang w:bidi="ar-EG"/>
        </w:rPr>
        <w:t xml:space="preserve"> في</w:t>
      </w:r>
      <w:r w:rsidRPr="00173AF2">
        <w:rPr>
          <w:rtl/>
          <w:lang w:bidi="ar-EG"/>
        </w:rPr>
        <w:t xml:space="preserve"> أيار/مايو 1998. </w:t>
      </w:r>
      <w:r w:rsidRPr="00173AF2">
        <w:rPr>
          <w:rFonts w:hint="cs"/>
          <w:rtl/>
          <w:lang w:bidi="ar-EG"/>
        </w:rPr>
        <w:t xml:space="preserve">ومن ثم صاغت </w:t>
      </w:r>
      <w:r w:rsidRPr="00173AF2">
        <w:rPr>
          <w:rtl/>
          <w:lang w:bidi="ar-EG"/>
        </w:rPr>
        <w:t>وزارة الدولة لتمكين المرأة وحماية الطفل بالتعاون مع اللجنة الوطنية للمرأة قانون</w:t>
      </w:r>
      <w:r w:rsidRPr="00173AF2">
        <w:rPr>
          <w:rFonts w:hint="cs"/>
          <w:rtl/>
          <w:lang w:bidi="ar-EG"/>
        </w:rPr>
        <w:t>ا</w:t>
      </w:r>
      <w:r w:rsidRPr="00173AF2">
        <w:rPr>
          <w:rtl/>
          <w:lang w:bidi="ar-EG"/>
        </w:rPr>
        <w:t xml:space="preserve"> </w:t>
      </w:r>
      <w:r w:rsidRPr="00173AF2">
        <w:rPr>
          <w:rFonts w:hint="cs"/>
          <w:rtl/>
          <w:lang w:bidi="ar-EG"/>
        </w:rPr>
        <w:t xml:space="preserve">يرمي تحديدا </w:t>
      </w:r>
      <w:r w:rsidRPr="00173AF2">
        <w:rPr>
          <w:rtl/>
          <w:lang w:bidi="ar-EG"/>
        </w:rPr>
        <w:t xml:space="preserve">لمعالجة مسألة العنف القائم على نوع الجنس، </w:t>
      </w:r>
      <w:r w:rsidRPr="00173AF2">
        <w:rPr>
          <w:rFonts w:hint="cs"/>
          <w:rtl/>
          <w:lang w:bidi="ar-EG"/>
        </w:rPr>
        <w:t>و</w:t>
      </w:r>
      <w:r w:rsidRPr="00173AF2">
        <w:rPr>
          <w:rtl/>
          <w:lang w:bidi="ar-EG"/>
        </w:rPr>
        <w:t xml:space="preserve">صدر </w:t>
      </w:r>
      <w:r w:rsidRPr="00173AF2">
        <w:rPr>
          <w:rFonts w:hint="cs"/>
          <w:rtl/>
          <w:lang w:bidi="ar-EG"/>
        </w:rPr>
        <w:t>بوصفه</w:t>
      </w:r>
      <w:r w:rsidRPr="00173AF2">
        <w:rPr>
          <w:rtl/>
          <w:lang w:bidi="ar-EG"/>
        </w:rPr>
        <w:t xml:space="preserve"> </w:t>
      </w:r>
      <w:r w:rsidRPr="00173AF2">
        <w:rPr>
          <w:rFonts w:hint="cs"/>
          <w:rtl/>
          <w:lang w:bidi="ar-EG"/>
        </w:rPr>
        <w:t>ال</w:t>
      </w:r>
      <w:r w:rsidRPr="00173AF2">
        <w:rPr>
          <w:rtl/>
          <w:lang w:bidi="ar-EG"/>
        </w:rPr>
        <w:t xml:space="preserve">قانون 23/2004 </w:t>
      </w:r>
      <w:r w:rsidRPr="00173AF2">
        <w:rPr>
          <w:rFonts w:hint="cs"/>
          <w:rtl/>
          <w:lang w:bidi="ar-EG"/>
        </w:rPr>
        <w:t>المتعلق</w:t>
      </w:r>
      <w:r w:rsidRPr="00173AF2">
        <w:rPr>
          <w:rtl/>
          <w:lang w:bidi="ar-EG"/>
        </w:rPr>
        <w:t xml:space="preserve"> </w:t>
      </w:r>
      <w:r w:rsidRPr="00173AF2">
        <w:rPr>
          <w:rFonts w:hint="cs"/>
          <w:rtl/>
          <w:lang w:bidi="ar-EG"/>
        </w:rPr>
        <w:t>ب</w:t>
      </w:r>
      <w:r w:rsidRPr="00173AF2">
        <w:rPr>
          <w:rtl/>
          <w:lang w:bidi="ar-EG"/>
        </w:rPr>
        <w:t xml:space="preserve">القضاء على العنف </w:t>
      </w:r>
      <w:r w:rsidRPr="00173AF2">
        <w:rPr>
          <w:rFonts w:hint="cs"/>
          <w:rtl/>
          <w:lang w:bidi="ar-EG"/>
        </w:rPr>
        <w:t>العائلي</w:t>
      </w:r>
      <w:r w:rsidRPr="00173AF2">
        <w:rPr>
          <w:rtl/>
          <w:lang w:bidi="ar-EG"/>
        </w:rPr>
        <w:t xml:space="preserve">. </w:t>
      </w:r>
      <w:r w:rsidRPr="00173AF2">
        <w:rPr>
          <w:rFonts w:hint="cs"/>
          <w:rtl/>
          <w:lang w:bidi="ar-EG"/>
        </w:rPr>
        <w:t>وجاء</w:t>
      </w:r>
      <w:r w:rsidRPr="00173AF2">
        <w:rPr>
          <w:rtl/>
          <w:lang w:bidi="ar-EG"/>
        </w:rPr>
        <w:t xml:space="preserve"> </w:t>
      </w:r>
      <w:r w:rsidRPr="00173AF2">
        <w:rPr>
          <w:rFonts w:hint="cs"/>
          <w:rtl/>
          <w:lang w:bidi="ar-EG"/>
        </w:rPr>
        <w:t xml:space="preserve">هذا </w:t>
      </w:r>
      <w:r w:rsidRPr="00173AF2">
        <w:rPr>
          <w:rtl/>
          <w:lang w:bidi="ar-EG"/>
        </w:rPr>
        <w:t xml:space="preserve">القانون </w:t>
      </w:r>
      <w:r w:rsidRPr="00173AF2">
        <w:rPr>
          <w:rFonts w:hint="cs"/>
          <w:rtl/>
          <w:lang w:bidi="ar-EG"/>
        </w:rPr>
        <w:t>ب</w:t>
      </w:r>
      <w:r w:rsidRPr="00173AF2">
        <w:rPr>
          <w:rtl/>
          <w:lang w:bidi="ar-EG"/>
        </w:rPr>
        <w:t xml:space="preserve">نموذج جديد </w:t>
      </w:r>
      <w:r w:rsidRPr="00173AF2">
        <w:rPr>
          <w:rFonts w:hint="cs"/>
          <w:rtl/>
          <w:lang w:bidi="ar-EG"/>
        </w:rPr>
        <w:t>نقل</w:t>
      </w:r>
      <w:r w:rsidRPr="00173AF2">
        <w:rPr>
          <w:rtl/>
          <w:lang w:bidi="ar-EG"/>
        </w:rPr>
        <w:t xml:space="preserve"> العنف </w:t>
      </w:r>
      <w:r w:rsidRPr="00173AF2">
        <w:rPr>
          <w:rFonts w:hint="cs"/>
          <w:rtl/>
          <w:lang w:bidi="ar-EG"/>
        </w:rPr>
        <w:t>العائلي</w:t>
      </w:r>
      <w:r w:rsidRPr="00173AF2">
        <w:rPr>
          <w:rtl/>
          <w:lang w:bidi="ar-EG"/>
        </w:rPr>
        <w:t xml:space="preserve"> </w:t>
      </w:r>
      <w:r w:rsidRPr="00173AF2">
        <w:rPr>
          <w:rFonts w:hint="cs"/>
          <w:rtl/>
          <w:lang w:bidi="ar-EG"/>
        </w:rPr>
        <w:t>إلى</w:t>
      </w:r>
      <w:r w:rsidRPr="00173AF2">
        <w:rPr>
          <w:rtl/>
          <w:lang w:bidi="ar-EG"/>
        </w:rPr>
        <w:t xml:space="preserve"> المجال العام، وجعل من</w:t>
      </w:r>
      <w:r w:rsidRPr="00173AF2">
        <w:rPr>
          <w:rFonts w:hint="cs"/>
          <w:rtl/>
          <w:lang w:bidi="ar-EG"/>
        </w:rPr>
        <w:t>ه</w:t>
      </w:r>
      <w:r w:rsidRPr="00173AF2">
        <w:rPr>
          <w:rtl/>
          <w:lang w:bidi="ar-EG"/>
        </w:rPr>
        <w:t xml:space="preserve"> مسألة تهم الدولة. </w:t>
      </w:r>
      <w:r w:rsidRPr="00173AF2">
        <w:rPr>
          <w:rFonts w:hint="cs"/>
          <w:rtl/>
          <w:lang w:bidi="ar-EG"/>
        </w:rPr>
        <w:t>و</w:t>
      </w:r>
      <w:r w:rsidRPr="00173AF2">
        <w:rPr>
          <w:rtl/>
          <w:lang w:bidi="ar-EG"/>
        </w:rPr>
        <w:t xml:space="preserve">شجع </w:t>
      </w:r>
      <w:r w:rsidRPr="00173AF2">
        <w:rPr>
          <w:rFonts w:hint="cs"/>
          <w:rtl/>
          <w:lang w:bidi="ar-EG"/>
        </w:rPr>
        <w:t>ال</w:t>
      </w:r>
      <w:r w:rsidRPr="00173AF2">
        <w:rPr>
          <w:rtl/>
          <w:lang w:bidi="ar-EG"/>
        </w:rPr>
        <w:t xml:space="preserve">قانون </w:t>
      </w:r>
      <w:r w:rsidRPr="00173AF2">
        <w:rPr>
          <w:rFonts w:hint="cs"/>
          <w:rtl/>
          <w:lang w:bidi="ar-EG"/>
        </w:rPr>
        <w:t>النساء</w:t>
      </w:r>
      <w:r w:rsidRPr="00173AF2">
        <w:rPr>
          <w:rtl/>
          <w:lang w:bidi="ar-EG"/>
        </w:rPr>
        <w:t xml:space="preserve"> على </w:t>
      </w:r>
      <w:r w:rsidRPr="00173AF2">
        <w:rPr>
          <w:rFonts w:hint="cs"/>
          <w:rtl/>
          <w:lang w:bidi="ar-EG"/>
        </w:rPr>
        <w:t>الإبلاغ عن تجاربهن</w:t>
      </w:r>
      <w:r w:rsidRPr="00173AF2">
        <w:rPr>
          <w:rtl/>
          <w:lang w:bidi="ar-EG"/>
        </w:rPr>
        <w:t xml:space="preserve"> </w:t>
      </w:r>
      <w:r w:rsidRPr="00173AF2">
        <w:rPr>
          <w:rFonts w:hint="cs"/>
          <w:rtl/>
          <w:lang w:bidi="ar-EG"/>
        </w:rPr>
        <w:t>وا</w:t>
      </w:r>
      <w:r w:rsidRPr="00173AF2">
        <w:rPr>
          <w:rtl/>
          <w:lang w:bidi="ar-EG"/>
        </w:rPr>
        <w:t>لمطالبة بحقوقه</w:t>
      </w:r>
      <w:r w:rsidRPr="00173AF2">
        <w:rPr>
          <w:rFonts w:hint="cs"/>
          <w:rtl/>
          <w:lang w:bidi="ar-EG"/>
        </w:rPr>
        <w:t>ن</w:t>
      </w:r>
      <w:r w:rsidRPr="00173AF2">
        <w:rPr>
          <w:rtl/>
          <w:lang w:bidi="ar-EG"/>
        </w:rPr>
        <w:t xml:space="preserve"> كبشر، و</w:t>
      </w:r>
      <w:r w:rsidRPr="00173AF2">
        <w:rPr>
          <w:rFonts w:hint="cs"/>
          <w:rtl/>
          <w:lang w:bidi="ar-EG"/>
        </w:rPr>
        <w:t xml:space="preserve">عزز </w:t>
      </w:r>
      <w:r w:rsidRPr="00173AF2">
        <w:rPr>
          <w:rtl/>
          <w:lang w:bidi="ar-EG"/>
        </w:rPr>
        <w:t xml:space="preserve">في الوقت </w:t>
      </w:r>
      <w:r w:rsidRPr="00173AF2">
        <w:rPr>
          <w:rFonts w:hint="cs"/>
          <w:rtl/>
          <w:lang w:bidi="ar-EG"/>
        </w:rPr>
        <w:t>ذاته</w:t>
      </w:r>
      <w:r w:rsidRPr="00173AF2">
        <w:rPr>
          <w:rtl/>
          <w:lang w:bidi="ar-EG"/>
        </w:rPr>
        <w:t xml:space="preserve"> التزام الدولة والمجتمع المدني </w:t>
      </w:r>
      <w:r w:rsidRPr="00173AF2">
        <w:rPr>
          <w:rFonts w:hint="cs"/>
          <w:rtl/>
          <w:lang w:bidi="ar-EG"/>
        </w:rPr>
        <w:t>ب</w:t>
      </w:r>
      <w:r w:rsidRPr="00173AF2">
        <w:rPr>
          <w:rtl/>
          <w:lang w:bidi="ar-EG"/>
        </w:rPr>
        <w:t xml:space="preserve">مواصلة تحسين الخدمات ومعالجة الضحايا. </w:t>
      </w:r>
      <w:r w:rsidRPr="00173AF2">
        <w:rPr>
          <w:rFonts w:hint="cs"/>
          <w:rtl/>
          <w:lang w:bidi="ar-EG"/>
        </w:rPr>
        <w:t xml:space="preserve">وانطوت </w:t>
      </w:r>
      <w:r w:rsidRPr="00173AF2">
        <w:rPr>
          <w:rtl/>
          <w:lang w:bidi="ar-EG"/>
        </w:rPr>
        <w:t xml:space="preserve">السياسات </w:t>
      </w:r>
      <w:r w:rsidRPr="00173AF2">
        <w:rPr>
          <w:rFonts w:hint="cs"/>
          <w:rtl/>
          <w:lang w:bidi="ar-EG"/>
        </w:rPr>
        <w:t xml:space="preserve">الموضوعة </w:t>
      </w:r>
      <w:r w:rsidRPr="00173AF2">
        <w:rPr>
          <w:rtl/>
          <w:lang w:bidi="ar-EG"/>
        </w:rPr>
        <w:t>على المستوي</w:t>
      </w:r>
      <w:r w:rsidRPr="00173AF2">
        <w:rPr>
          <w:rFonts w:hint="cs"/>
          <w:rtl/>
          <w:lang w:bidi="ar-EG"/>
        </w:rPr>
        <w:t>ين</w:t>
      </w:r>
      <w:r w:rsidRPr="00173AF2">
        <w:rPr>
          <w:rtl/>
          <w:lang w:bidi="ar-EG"/>
        </w:rPr>
        <w:t xml:space="preserve"> الوطني والإقليمي و</w:t>
      </w:r>
      <w:r w:rsidRPr="00173AF2">
        <w:rPr>
          <w:rFonts w:hint="cs"/>
          <w:rtl/>
          <w:lang w:bidi="ar-EG"/>
        </w:rPr>
        <w:t>مستوى ال</w:t>
      </w:r>
      <w:r w:rsidRPr="00173AF2">
        <w:rPr>
          <w:rtl/>
          <w:lang w:bidi="ar-EG"/>
        </w:rPr>
        <w:t xml:space="preserve">قرية </w:t>
      </w:r>
      <w:r w:rsidRPr="00173AF2">
        <w:rPr>
          <w:rFonts w:hint="cs"/>
          <w:rtl/>
          <w:lang w:bidi="ar-EG"/>
        </w:rPr>
        <w:t>ل</w:t>
      </w:r>
      <w:r w:rsidRPr="00173AF2">
        <w:rPr>
          <w:rtl/>
          <w:lang w:bidi="ar-EG"/>
        </w:rPr>
        <w:t xml:space="preserve">متابعة </w:t>
      </w:r>
      <w:r w:rsidRPr="00173AF2">
        <w:rPr>
          <w:rFonts w:hint="cs"/>
          <w:rtl/>
          <w:lang w:bidi="ar-EG"/>
        </w:rPr>
        <w:t>ا</w:t>
      </w:r>
      <w:r w:rsidRPr="00173AF2">
        <w:rPr>
          <w:rtl/>
          <w:lang w:bidi="ar-EG"/>
        </w:rPr>
        <w:t xml:space="preserve">لقانون 23/2004 </w:t>
      </w:r>
      <w:r w:rsidRPr="00173AF2">
        <w:rPr>
          <w:rFonts w:hint="cs"/>
          <w:rtl/>
          <w:lang w:bidi="ar-EG"/>
        </w:rPr>
        <w:t>المتعلق</w:t>
      </w:r>
      <w:r w:rsidRPr="00173AF2">
        <w:rPr>
          <w:rtl/>
          <w:lang w:bidi="ar-EG"/>
        </w:rPr>
        <w:t xml:space="preserve"> </w:t>
      </w:r>
      <w:r w:rsidRPr="00173AF2">
        <w:rPr>
          <w:rFonts w:hint="cs"/>
          <w:rtl/>
          <w:lang w:bidi="ar-EG"/>
        </w:rPr>
        <w:t>ب</w:t>
      </w:r>
      <w:r w:rsidRPr="00173AF2">
        <w:rPr>
          <w:rtl/>
          <w:lang w:bidi="ar-EG"/>
        </w:rPr>
        <w:t xml:space="preserve">القضاء على العنف </w:t>
      </w:r>
      <w:r w:rsidRPr="00173AF2">
        <w:rPr>
          <w:rFonts w:hint="cs"/>
          <w:rtl/>
          <w:lang w:bidi="ar-EG"/>
        </w:rPr>
        <w:t>العائلي</w:t>
      </w:r>
      <w:r w:rsidRPr="00173AF2">
        <w:rPr>
          <w:rtl/>
          <w:lang w:bidi="ar-EG"/>
        </w:rPr>
        <w:t xml:space="preserve"> أيضا </w:t>
      </w:r>
      <w:r w:rsidRPr="00173AF2">
        <w:rPr>
          <w:rFonts w:hint="cs"/>
          <w:rtl/>
          <w:lang w:bidi="ar-EG"/>
        </w:rPr>
        <w:t xml:space="preserve">على </w:t>
      </w:r>
      <w:r w:rsidRPr="00173AF2">
        <w:rPr>
          <w:rtl/>
          <w:lang w:bidi="ar-EG"/>
        </w:rPr>
        <w:t xml:space="preserve">آثار </w:t>
      </w:r>
      <w:r w:rsidRPr="00173AF2">
        <w:rPr>
          <w:rFonts w:hint="cs"/>
          <w:rtl/>
          <w:lang w:bidi="ar-EG"/>
        </w:rPr>
        <w:t>بالنسبة</w:t>
      </w:r>
      <w:r w:rsidRPr="00173AF2">
        <w:rPr>
          <w:rtl/>
          <w:lang w:bidi="ar-EG"/>
        </w:rPr>
        <w:t xml:space="preserve"> </w:t>
      </w:r>
      <w:r w:rsidRPr="00173AF2">
        <w:rPr>
          <w:rFonts w:hint="cs"/>
          <w:rtl/>
          <w:lang w:bidi="ar-EG"/>
        </w:rPr>
        <w:t>ل</w:t>
      </w:r>
      <w:r w:rsidRPr="00173AF2">
        <w:rPr>
          <w:rtl/>
          <w:lang w:bidi="ar-EG"/>
        </w:rPr>
        <w:t xml:space="preserve">لمؤسسات ذات الصلة </w:t>
      </w:r>
      <w:r w:rsidRPr="00173AF2">
        <w:rPr>
          <w:rFonts w:hint="cs"/>
          <w:rtl/>
          <w:lang w:bidi="ar-EG"/>
        </w:rPr>
        <w:t>وإعداد</w:t>
      </w:r>
      <w:r w:rsidRPr="00173AF2">
        <w:rPr>
          <w:rtl/>
          <w:lang w:bidi="ar-EG"/>
        </w:rPr>
        <w:t xml:space="preserve"> برامج </w:t>
      </w:r>
      <w:r w:rsidRPr="00173AF2">
        <w:rPr>
          <w:rFonts w:hint="cs"/>
          <w:rtl/>
          <w:lang w:bidi="ar-EG"/>
        </w:rPr>
        <w:t>جديدة</w:t>
      </w:r>
      <w:r w:rsidRPr="00173AF2">
        <w:rPr>
          <w:rtl/>
          <w:lang w:bidi="ar-EG"/>
        </w:rPr>
        <w:t xml:space="preserve">، أكثر تحديدا، </w:t>
      </w:r>
      <w:r w:rsidRPr="00173AF2">
        <w:rPr>
          <w:rFonts w:hint="cs"/>
          <w:rtl/>
          <w:lang w:bidi="ar-EG"/>
        </w:rPr>
        <w:t>ومنها ما يلي</w:t>
      </w:r>
      <w:r w:rsidRPr="00173AF2">
        <w:rPr>
          <w:rtl/>
          <w:lang w:bidi="ar-EG"/>
        </w:rPr>
        <w:t xml:space="preserve">: </w:t>
      </w:r>
    </w:p>
    <w:p w:rsidR="00C77660" w:rsidRPr="00173AF2" w:rsidRDefault="00C77660" w:rsidP="005A180E">
      <w:pPr>
        <w:pStyle w:val="SingleTxt"/>
        <w:ind w:left="2592" w:hanging="1325"/>
        <w:rPr>
          <w:rtl/>
          <w:lang w:bidi="ar-EG"/>
        </w:rPr>
      </w:pPr>
      <w:r>
        <w:rPr>
          <w:rFonts w:hint="cs"/>
          <w:rtl/>
          <w:lang w:bidi="ar-EG"/>
        </w:rPr>
        <w:tab/>
      </w:r>
      <w:r w:rsidR="005A180E">
        <w:rPr>
          <w:rFonts w:hint="cs"/>
          <w:rtl/>
          <w:lang w:bidi="ar-EG"/>
        </w:rPr>
        <w:t>’</w:t>
      </w:r>
      <w:r w:rsidRPr="00173AF2">
        <w:rPr>
          <w:rFonts w:hint="cs"/>
          <w:rtl/>
          <w:lang w:bidi="ar-EG"/>
        </w:rPr>
        <w:t>1</w:t>
      </w:r>
      <w:r w:rsidR="005A180E">
        <w:rPr>
          <w:rFonts w:hint="cs"/>
          <w:rtl/>
          <w:lang w:bidi="ar-EG"/>
        </w:rPr>
        <w:t>‘</w:t>
      </w:r>
      <w:r>
        <w:rPr>
          <w:rFonts w:hint="cs"/>
          <w:rtl/>
          <w:lang w:bidi="ar-EG"/>
        </w:rPr>
        <w:tab/>
      </w:r>
      <w:r w:rsidRPr="00173AF2">
        <w:rPr>
          <w:rtl/>
          <w:lang w:bidi="ar-EG"/>
        </w:rPr>
        <w:t>في</w:t>
      </w:r>
      <w:r w:rsidRPr="00173AF2">
        <w:rPr>
          <w:rFonts w:hint="cs"/>
          <w:rtl/>
          <w:lang w:bidi="ar-EG"/>
        </w:rPr>
        <w:t xml:space="preserve"> عام</w:t>
      </w:r>
      <w:r w:rsidRPr="00173AF2">
        <w:rPr>
          <w:rtl/>
          <w:lang w:bidi="ar-EG"/>
        </w:rPr>
        <w:t xml:space="preserve"> 2004: </w:t>
      </w:r>
      <w:r w:rsidRPr="00173AF2">
        <w:rPr>
          <w:rFonts w:hint="cs"/>
          <w:rtl/>
          <w:lang w:bidi="ar-EG"/>
        </w:rPr>
        <w:t xml:space="preserve">أبرمت </w:t>
      </w:r>
      <w:r w:rsidRPr="00173AF2">
        <w:rPr>
          <w:rtl/>
          <w:lang w:bidi="ar-EG"/>
        </w:rPr>
        <w:t xml:space="preserve">مذكرة </w:t>
      </w:r>
      <w:r w:rsidRPr="00173AF2">
        <w:rPr>
          <w:rFonts w:hint="cs"/>
          <w:rtl/>
          <w:lang w:bidi="ar-EG"/>
        </w:rPr>
        <w:t>ال</w:t>
      </w:r>
      <w:r w:rsidRPr="00173AF2">
        <w:rPr>
          <w:rtl/>
          <w:lang w:bidi="ar-EG"/>
        </w:rPr>
        <w:t xml:space="preserve">تفاهم رقم 463/4621 بين مكتب الصحة </w:t>
      </w:r>
      <w:r w:rsidRPr="00173AF2">
        <w:rPr>
          <w:rFonts w:hint="cs"/>
          <w:rtl/>
          <w:lang w:bidi="ar-EG"/>
        </w:rPr>
        <w:t xml:space="preserve">في </w:t>
      </w:r>
      <w:r w:rsidRPr="00173AF2">
        <w:rPr>
          <w:rtl/>
          <w:lang w:bidi="ar-EG"/>
        </w:rPr>
        <w:t>يو</w:t>
      </w:r>
      <w:r w:rsidRPr="00173AF2">
        <w:rPr>
          <w:rFonts w:hint="cs"/>
          <w:rtl/>
          <w:lang w:bidi="ar-EG"/>
        </w:rPr>
        <w:t>غ</w:t>
      </w:r>
      <w:r w:rsidRPr="00173AF2">
        <w:rPr>
          <w:rtl/>
          <w:lang w:bidi="ar-EG"/>
        </w:rPr>
        <w:t xml:space="preserve">ياكارتا </w:t>
      </w:r>
      <w:r w:rsidRPr="00173AF2">
        <w:rPr>
          <w:rFonts w:hint="cs"/>
          <w:rtl/>
          <w:lang w:bidi="ar-EG"/>
        </w:rPr>
        <w:t>و</w:t>
      </w:r>
      <w:r w:rsidRPr="00173AF2">
        <w:rPr>
          <w:rtl/>
          <w:lang w:bidi="ar-EG"/>
        </w:rPr>
        <w:t xml:space="preserve">مستشفى </w:t>
      </w:r>
      <w:r w:rsidRPr="00173AF2">
        <w:rPr>
          <w:rFonts w:hint="cs"/>
          <w:rtl/>
          <w:lang w:bidi="ar-EG"/>
        </w:rPr>
        <w:t>بانتي رابيه</w:t>
      </w:r>
      <w:r w:rsidRPr="00173AF2">
        <w:rPr>
          <w:rtl/>
          <w:lang w:bidi="ar-EG"/>
        </w:rPr>
        <w:t xml:space="preserve"> بشأن </w:t>
      </w:r>
      <w:r w:rsidRPr="00173AF2">
        <w:rPr>
          <w:rFonts w:hint="cs"/>
          <w:rtl/>
          <w:lang w:bidi="ar-EG"/>
        </w:rPr>
        <w:t xml:space="preserve">توفير </w:t>
      </w:r>
      <w:r w:rsidRPr="00173AF2">
        <w:rPr>
          <w:rtl/>
          <w:lang w:bidi="ar-EG"/>
        </w:rPr>
        <w:t xml:space="preserve">الخدمات المتكاملة للنساء والأطفال </w:t>
      </w:r>
      <w:r w:rsidRPr="00173AF2">
        <w:rPr>
          <w:rFonts w:hint="cs"/>
          <w:rtl/>
          <w:lang w:bidi="ar-EG"/>
        </w:rPr>
        <w:t xml:space="preserve">من </w:t>
      </w:r>
      <w:r w:rsidRPr="00173AF2">
        <w:rPr>
          <w:rtl/>
          <w:lang w:bidi="ar-EG"/>
        </w:rPr>
        <w:t xml:space="preserve">ضحايا العنف في </w:t>
      </w:r>
      <w:r w:rsidRPr="00173AF2">
        <w:rPr>
          <w:rFonts w:hint="cs"/>
          <w:rtl/>
          <w:lang w:bidi="ar-EG"/>
        </w:rPr>
        <w:t>ال</w:t>
      </w:r>
      <w:r w:rsidRPr="00173AF2">
        <w:rPr>
          <w:rtl/>
          <w:lang w:bidi="ar-EG"/>
        </w:rPr>
        <w:t xml:space="preserve">مستشفى؛ </w:t>
      </w:r>
      <w:r w:rsidRPr="00173AF2">
        <w:rPr>
          <w:rFonts w:hint="cs"/>
          <w:rtl/>
          <w:lang w:bidi="ar-EG"/>
        </w:rPr>
        <w:t>و</w:t>
      </w:r>
      <w:r w:rsidRPr="00173AF2">
        <w:rPr>
          <w:rtl/>
          <w:lang w:bidi="ar-EG"/>
        </w:rPr>
        <w:t xml:space="preserve">مذكرة تفاهم بين مستشفى الشرطة الإقليمي </w:t>
      </w:r>
      <w:r w:rsidRPr="00173AF2">
        <w:rPr>
          <w:rFonts w:hint="cs"/>
          <w:rtl/>
          <w:lang w:bidi="ar-EG"/>
        </w:rPr>
        <w:t xml:space="preserve">في </w:t>
      </w:r>
      <w:r w:rsidRPr="00173AF2">
        <w:rPr>
          <w:rtl/>
          <w:lang w:bidi="ar-EG"/>
        </w:rPr>
        <w:t>جاو</w:t>
      </w:r>
      <w:r w:rsidRPr="00173AF2">
        <w:rPr>
          <w:rFonts w:hint="cs"/>
          <w:rtl/>
          <w:lang w:bidi="ar-EG"/>
        </w:rPr>
        <w:t>ة</w:t>
      </w:r>
      <w:r w:rsidRPr="00173AF2">
        <w:rPr>
          <w:rtl/>
          <w:lang w:bidi="ar-EG"/>
        </w:rPr>
        <w:t xml:space="preserve"> الوسطى ومؤسسة حماية الطفل، و</w:t>
      </w:r>
      <w:r w:rsidRPr="00173AF2">
        <w:rPr>
          <w:rFonts w:hint="cs"/>
          <w:rtl/>
          <w:lang w:bidi="ar-EG"/>
        </w:rPr>
        <w:t xml:space="preserve">الفريق العامل لتقديم </w:t>
      </w:r>
      <w:r w:rsidRPr="00173AF2">
        <w:rPr>
          <w:rtl/>
          <w:lang w:bidi="ar-EG"/>
        </w:rPr>
        <w:t xml:space="preserve">المساعدة القانونية، وائتلاف المرأة </w:t>
      </w:r>
      <w:r w:rsidRPr="00173AF2">
        <w:rPr>
          <w:rFonts w:hint="cs"/>
          <w:rtl/>
          <w:lang w:bidi="ar-EG"/>
        </w:rPr>
        <w:t xml:space="preserve">في </w:t>
      </w:r>
      <w:r w:rsidRPr="00173AF2">
        <w:rPr>
          <w:rtl/>
          <w:lang w:bidi="ar-EG"/>
        </w:rPr>
        <w:t>سيماران</w:t>
      </w:r>
      <w:r w:rsidRPr="00173AF2">
        <w:rPr>
          <w:rFonts w:hint="cs"/>
          <w:rtl/>
          <w:lang w:bidi="ar-EG"/>
        </w:rPr>
        <w:t>غ،</w:t>
      </w:r>
      <w:r w:rsidRPr="00173AF2">
        <w:rPr>
          <w:rtl/>
          <w:lang w:bidi="ar-EG"/>
        </w:rPr>
        <w:t xml:space="preserve"> ومركز دراسات المرأة في جامعة ديبونيغورو بشأن مركز الخدمة المتكاملة لضحايا العنف من النساء والأطفا</w:t>
      </w:r>
      <w:r w:rsidRPr="00173AF2">
        <w:rPr>
          <w:rFonts w:hint="cs"/>
          <w:rtl/>
          <w:lang w:bidi="ar-EG"/>
        </w:rPr>
        <w:t>ل</w:t>
      </w:r>
      <w:r w:rsidRPr="00173AF2">
        <w:rPr>
          <w:rtl/>
          <w:lang w:bidi="ar-EG"/>
        </w:rPr>
        <w:t xml:space="preserve">. </w:t>
      </w:r>
    </w:p>
    <w:p w:rsidR="00C77660" w:rsidRPr="00173AF2" w:rsidRDefault="00C77660" w:rsidP="005A180E">
      <w:pPr>
        <w:pStyle w:val="SingleTxt"/>
        <w:ind w:left="2592" w:hanging="1325"/>
        <w:rPr>
          <w:rtl/>
          <w:lang w:bidi="ar-EG"/>
        </w:rPr>
      </w:pPr>
      <w:r>
        <w:rPr>
          <w:rFonts w:hint="cs"/>
          <w:rtl/>
          <w:lang w:bidi="ar-EG"/>
        </w:rPr>
        <w:tab/>
      </w:r>
      <w:r w:rsidR="005A180E">
        <w:rPr>
          <w:rFonts w:hint="cs"/>
          <w:rtl/>
          <w:lang w:bidi="ar-EG"/>
        </w:rPr>
        <w:t>’</w:t>
      </w:r>
      <w:r w:rsidRPr="00173AF2">
        <w:rPr>
          <w:rFonts w:hint="cs"/>
          <w:rtl/>
          <w:lang w:bidi="ar-EG"/>
        </w:rPr>
        <w:t>2</w:t>
      </w:r>
      <w:r w:rsidR="005A180E">
        <w:rPr>
          <w:rFonts w:hint="cs"/>
          <w:rtl/>
          <w:lang w:bidi="ar-EG"/>
        </w:rPr>
        <w:t>‘</w:t>
      </w:r>
      <w:r w:rsidR="005A180E">
        <w:rPr>
          <w:rFonts w:hint="cs"/>
          <w:rtl/>
          <w:lang w:bidi="ar-EG"/>
        </w:rPr>
        <w:tab/>
      </w:r>
      <w:r w:rsidRPr="00173AF2">
        <w:rPr>
          <w:rtl/>
          <w:lang w:bidi="ar-EG"/>
        </w:rPr>
        <w:t>في عام 2005</w:t>
      </w:r>
      <w:r>
        <w:rPr>
          <w:rtl/>
          <w:lang w:bidi="ar-EG"/>
        </w:rPr>
        <w:t>:</w:t>
      </w:r>
      <w:r w:rsidRPr="00173AF2">
        <w:rPr>
          <w:rtl/>
          <w:lang w:bidi="ar-EG"/>
        </w:rPr>
        <w:t xml:space="preserve"> </w:t>
      </w:r>
      <w:r w:rsidRPr="00173AF2">
        <w:rPr>
          <w:rFonts w:hint="cs"/>
          <w:rtl/>
          <w:lang w:bidi="ar-EG"/>
        </w:rPr>
        <w:t>صدر ال</w:t>
      </w:r>
      <w:r w:rsidRPr="00173AF2">
        <w:rPr>
          <w:rtl/>
          <w:lang w:bidi="ar-EG"/>
        </w:rPr>
        <w:t>قانون</w:t>
      </w:r>
      <w:r w:rsidRPr="00173AF2">
        <w:rPr>
          <w:rFonts w:hint="cs"/>
          <w:rtl/>
          <w:lang w:bidi="ar-EG"/>
        </w:rPr>
        <w:t xml:space="preserve"> المحلي</w:t>
      </w:r>
      <w:r w:rsidRPr="00173AF2">
        <w:rPr>
          <w:rtl/>
          <w:lang w:bidi="ar-EG"/>
        </w:rPr>
        <w:t xml:space="preserve"> رقم 9 </w:t>
      </w:r>
      <w:r w:rsidRPr="00173AF2">
        <w:rPr>
          <w:rFonts w:hint="cs"/>
          <w:rtl/>
          <w:lang w:bidi="ar-EG"/>
        </w:rPr>
        <w:t>ل</w:t>
      </w:r>
      <w:r w:rsidRPr="00173AF2">
        <w:rPr>
          <w:rtl/>
          <w:lang w:bidi="ar-EG"/>
        </w:rPr>
        <w:t xml:space="preserve">جاوة الشرقية بشأن توفير الحماية للنساء والأطفال </w:t>
      </w:r>
      <w:r w:rsidRPr="00173AF2">
        <w:rPr>
          <w:rFonts w:hint="cs"/>
          <w:rtl/>
          <w:lang w:bidi="ar-EG"/>
        </w:rPr>
        <w:t xml:space="preserve">من </w:t>
      </w:r>
      <w:r w:rsidRPr="00173AF2">
        <w:rPr>
          <w:rtl/>
          <w:lang w:bidi="ar-EG"/>
        </w:rPr>
        <w:t xml:space="preserve">ضحايا العنف؛ </w:t>
      </w:r>
      <w:r w:rsidRPr="00173AF2">
        <w:rPr>
          <w:rFonts w:hint="cs"/>
          <w:rtl/>
          <w:lang w:bidi="ar-EG"/>
        </w:rPr>
        <w:t>وال</w:t>
      </w:r>
      <w:r w:rsidRPr="00173AF2">
        <w:rPr>
          <w:rtl/>
          <w:lang w:bidi="ar-EG"/>
        </w:rPr>
        <w:t>قانون</w:t>
      </w:r>
      <w:r w:rsidRPr="00173AF2">
        <w:rPr>
          <w:rFonts w:hint="cs"/>
          <w:rtl/>
          <w:lang w:bidi="ar-EG"/>
        </w:rPr>
        <w:t xml:space="preserve"> المحلي</w:t>
      </w:r>
      <w:r w:rsidRPr="00173AF2">
        <w:rPr>
          <w:rtl/>
          <w:lang w:bidi="ar-EG"/>
        </w:rPr>
        <w:t xml:space="preserve"> رقم 3 </w:t>
      </w:r>
      <w:r w:rsidRPr="00173AF2">
        <w:rPr>
          <w:rFonts w:hint="cs"/>
          <w:rtl/>
          <w:lang w:bidi="ar-EG"/>
        </w:rPr>
        <w:t>ل</w:t>
      </w:r>
      <w:r w:rsidRPr="00173AF2">
        <w:rPr>
          <w:rtl/>
          <w:lang w:bidi="ar-EG"/>
        </w:rPr>
        <w:t>قرية جاكرتا، بن</w:t>
      </w:r>
      <w:r w:rsidRPr="00173AF2">
        <w:rPr>
          <w:rFonts w:hint="cs"/>
          <w:rtl/>
          <w:lang w:bidi="ar-EG"/>
        </w:rPr>
        <w:t>غ</w:t>
      </w:r>
      <w:r w:rsidRPr="00173AF2">
        <w:rPr>
          <w:rtl/>
          <w:lang w:bidi="ar-EG"/>
        </w:rPr>
        <w:t xml:space="preserve">كولو </w:t>
      </w:r>
      <w:r w:rsidRPr="00173AF2">
        <w:rPr>
          <w:rFonts w:hint="cs"/>
          <w:rtl/>
          <w:lang w:bidi="ar-EG"/>
        </w:rPr>
        <w:t>ال</w:t>
      </w:r>
      <w:r w:rsidRPr="00173AF2">
        <w:rPr>
          <w:rtl/>
          <w:lang w:bidi="ar-EG"/>
        </w:rPr>
        <w:t>شمال</w:t>
      </w:r>
      <w:r w:rsidRPr="00173AF2">
        <w:rPr>
          <w:rFonts w:hint="cs"/>
          <w:rtl/>
          <w:lang w:bidi="ar-EG"/>
        </w:rPr>
        <w:t>ية</w:t>
      </w:r>
      <w:r w:rsidRPr="00173AF2">
        <w:rPr>
          <w:rtl/>
          <w:lang w:bidi="ar-EG"/>
        </w:rPr>
        <w:t xml:space="preserve">، بخصوص ضحايا العنف من النساء. </w:t>
      </w:r>
    </w:p>
    <w:p w:rsidR="00C77660" w:rsidRPr="00173AF2" w:rsidRDefault="00C77660" w:rsidP="005A180E">
      <w:pPr>
        <w:pStyle w:val="SingleTxt"/>
        <w:ind w:left="2592" w:hanging="1325"/>
        <w:rPr>
          <w:rtl/>
          <w:lang w:bidi="ar-EG"/>
        </w:rPr>
      </w:pPr>
      <w:r>
        <w:rPr>
          <w:rFonts w:hint="cs"/>
          <w:rtl/>
          <w:lang w:bidi="ar-EG"/>
        </w:rPr>
        <w:tab/>
      </w:r>
      <w:r w:rsidR="005A180E">
        <w:rPr>
          <w:rFonts w:hint="cs"/>
          <w:rtl/>
          <w:lang w:bidi="ar-EG"/>
        </w:rPr>
        <w:t>’</w:t>
      </w:r>
      <w:r w:rsidRPr="00173AF2">
        <w:rPr>
          <w:rFonts w:hint="cs"/>
          <w:rtl/>
          <w:lang w:bidi="ar-EG"/>
        </w:rPr>
        <w:t>3</w:t>
      </w:r>
      <w:r w:rsidR="005A180E">
        <w:rPr>
          <w:rFonts w:hint="cs"/>
          <w:rtl/>
          <w:lang w:bidi="ar-EG"/>
        </w:rPr>
        <w:t>‘</w:t>
      </w:r>
      <w:r w:rsidR="005A180E">
        <w:rPr>
          <w:rFonts w:hint="cs"/>
          <w:rtl/>
          <w:lang w:bidi="ar-EG"/>
        </w:rPr>
        <w:tab/>
      </w:r>
      <w:r w:rsidRPr="00173AF2">
        <w:rPr>
          <w:rtl/>
          <w:lang w:bidi="ar-EG"/>
        </w:rPr>
        <w:t xml:space="preserve">في عام 2006: </w:t>
      </w:r>
      <w:r w:rsidRPr="00173AF2">
        <w:rPr>
          <w:rFonts w:hint="cs"/>
          <w:rtl/>
          <w:lang w:bidi="ar-EG"/>
        </w:rPr>
        <w:t xml:space="preserve">صدرت </w:t>
      </w:r>
      <w:r w:rsidRPr="00173AF2">
        <w:rPr>
          <w:rtl/>
          <w:lang w:bidi="ar-EG"/>
        </w:rPr>
        <w:t>اللائحة الحكوم</w:t>
      </w:r>
      <w:r w:rsidRPr="00173AF2">
        <w:rPr>
          <w:rFonts w:hint="cs"/>
          <w:rtl/>
          <w:lang w:bidi="ar-EG"/>
        </w:rPr>
        <w:t>ي</w:t>
      </w:r>
      <w:r w:rsidRPr="00173AF2">
        <w:rPr>
          <w:rtl/>
          <w:lang w:bidi="ar-EG"/>
        </w:rPr>
        <w:t xml:space="preserve">ة رقم 4 بشأن التعاون في </w:t>
      </w:r>
      <w:r w:rsidRPr="00173AF2">
        <w:rPr>
          <w:rFonts w:hint="cs"/>
          <w:rtl/>
          <w:lang w:bidi="ar-EG"/>
        </w:rPr>
        <w:t>تعافي</w:t>
      </w:r>
      <w:r w:rsidRPr="00173AF2">
        <w:rPr>
          <w:rtl/>
          <w:lang w:bidi="ar-EG"/>
        </w:rPr>
        <w:t xml:space="preserve"> ضحايا العنف المنزلي؛ </w:t>
      </w:r>
      <w:r w:rsidRPr="00173AF2">
        <w:rPr>
          <w:rFonts w:hint="cs"/>
          <w:rtl/>
          <w:lang w:bidi="ar-EG"/>
        </w:rPr>
        <w:t xml:space="preserve">كما صدر </w:t>
      </w:r>
      <w:r w:rsidRPr="00173AF2">
        <w:rPr>
          <w:rtl/>
          <w:lang w:bidi="ar-EG"/>
        </w:rPr>
        <w:t>قانون</w:t>
      </w:r>
      <w:r w:rsidRPr="00173AF2">
        <w:rPr>
          <w:rFonts w:hint="cs"/>
          <w:rtl/>
          <w:lang w:bidi="ar-EG"/>
        </w:rPr>
        <w:t xml:space="preserve"> ل</w:t>
      </w:r>
      <w:r w:rsidRPr="00173AF2">
        <w:rPr>
          <w:rtl/>
          <w:lang w:bidi="ar-EG"/>
        </w:rPr>
        <w:t xml:space="preserve">امبونج </w:t>
      </w:r>
      <w:r w:rsidRPr="00173AF2">
        <w:rPr>
          <w:rFonts w:hint="cs"/>
          <w:rtl/>
          <w:lang w:bidi="ar-EG"/>
        </w:rPr>
        <w:t>المحلي</w:t>
      </w:r>
      <w:r w:rsidRPr="00173AF2">
        <w:rPr>
          <w:rtl/>
          <w:lang w:bidi="ar-EG"/>
        </w:rPr>
        <w:t xml:space="preserve"> رقم 6 </w:t>
      </w:r>
      <w:r w:rsidRPr="00173AF2">
        <w:rPr>
          <w:rFonts w:hint="cs"/>
          <w:rtl/>
          <w:lang w:bidi="ar-EG"/>
        </w:rPr>
        <w:t>بشأن</w:t>
      </w:r>
      <w:r w:rsidRPr="00173AF2">
        <w:rPr>
          <w:rtl/>
          <w:lang w:bidi="ar-EG"/>
        </w:rPr>
        <w:t xml:space="preserve"> الخدمات المتكاملة لضحايا العنف من النساء والأطفال؛ </w:t>
      </w:r>
      <w:r w:rsidRPr="00173AF2">
        <w:rPr>
          <w:rFonts w:hint="cs"/>
          <w:rtl/>
          <w:lang w:bidi="ar-EG"/>
        </w:rPr>
        <w:t>و</w:t>
      </w:r>
      <w:r w:rsidRPr="00173AF2">
        <w:rPr>
          <w:rtl/>
          <w:lang w:bidi="ar-EG"/>
        </w:rPr>
        <w:t xml:space="preserve">المرسوم رقم 16 </w:t>
      </w:r>
      <w:r w:rsidRPr="00173AF2">
        <w:rPr>
          <w:rFonts w:hint="cs"/>
          <w:rtl/>
          <w:lang w:bidi="ar-EG"/>
        </w:rPr>
        <w:t>لرئيس بلدي</w:t>
      </w:r>
      <w:r w:rsidRPr="00173AF2">
        <w:rPr>
          <w:rtl/>
          <w:lang w:bidi="ar-EG"/>
        </w:rPr>
        <w:t>ة يو</w:t>
      </w:r>
      <w:r w:rsidRPr="00173AF2">
        <w:rPr>
          <w:rFonts w:hint="cs"/>
          <w:rtl/>
          <w:lang w:bidi="ar-EG"/>
        </w:rPr>
        <w:t>غ</w:t>
      </w:r>
      <w:r w:rsidRPr="00173AF2">
        <w:rPr>
          <w:rtl/>
          <w:lang w:bidi="ar-EG"/>
        </w:rPr>
        <w:t xml:space="preserve">ياكارتا </w:t>
      </w:r>
      <w:r w:rsidRPr="00173AF2">
        <w:rPr>
          <w:rFonts w:hint="cs"/>
          <w:rtl/>
          <w:lang w:bidi="ar-EG"/>
        </w:rPr>
        <w:t>بشأن</w:t>
      </w:r>
      <w:r w:rsidRPr="00173AF2">
        <w:rPr>
          <w:rtl/>
          <w:lang w:bidi="ar-EG"/>
        </w:rPr>
        <w:t xml:space="preserve"> الخدمات المتكاملة لضحايا العنف القائم على </w:t>
      </w:r>
      <w:r w:rsidRPr="00173AF2">
        <w:rPr>
          <w:rFonts w:hint="cs"/>
          <w:rtl/>
          <w:lang w:bidi="ar-EG"/>
        </w:rPr>
        <w:t xml:space="preserve">نوع </w:t>
      </w:r>
      <w:r w:rsidRPr="00173AF2">
        <w:rPr>
          <w:rtl/>
          <w:lang w:bidi="ar-EG"/>
        </w:rPr>
        <w:t xml:space="preserve">الجنس؛ المرسوم رقم 504 </w:t>
      </w:r>
      <w:r w:rsidRPr="00173AF2">
        <w:rPr>
          <w:rFonts w:hint="cs"/>
          <w:rtl/>
          <w:lang w:bidi="ar-EG"/>
        </w:rPr>
        <w:t>لحاكم بوني</w:t>
      </w:r>
      <w:r w:rsidRPr="00173AF2">
        <w:rPr>
          <w:rtl/>
          <w:lang w:bidi="ar-EG"/>
        </w:rPr>
        <w:t xml:space="preserve"> بشأن </w:t>
      </w:r>
      <w:r w:rsidRPr="00173AF2">
        <w:rPr>
          <w:rFonts w:hint="cs"/>
          <w:rtl/>
          <w:lang w:bidi="ar-EG"/>
        </w:rPr>
        <w:t>ال</w:t>
      </w:r>
      <w:r w:rsidRPr="00173AF2">
        <w:rPr>
          <w:rtl/>
          <w:lang w:bidi="ar-EG"/>
        </w:rPr>
        <w:t xml:space="preserve">اتفاق </w:t>
      </w:r>
      <w:r w:rsidRPr="00173AF2">
        <w:rPr>
          <w:rFonts w:hint="cs"/>
          <w:rtl/>
          <w:lang w:bidi="ar-EG"/>
        </w:rPr>
        <w:t>ال</w:t>
      </w:r>
      <w:r w:rsidRPr="00173AF2">
        <w:rPr>
          <w:rtl/>
          <w:lang w:bidi="ar-EG"/>
        </w:rPr>
        <w:t xml:space="preserve">مشترك بين </w:t>
      </w:r>
      <w:r w:rsidRPr="00173AF2">
        <w:rPr>
          <w:rFonts w:hint="cs"/>
          <w:rtl/>
          <w:lang w:bidi="ar-EG"/>
        </w:rPr>
        <w:t>مقاطعة بوني الفرعية</w:t>
      </w:r>
      <w:r w:rsidRPr="00173AF2">
        <w:rPr>
          <w:rtl/>
          <w:lang w:bidi="ar-EG"/>
        </w:rPr>
        <w:t xml:space="preserve">، </w:t>
      </w:r>
      <w:r w:rsidRPr="00173AF2">
        <w:rPr>
          <w:rFonts w:hint="cs"/>
          <w:rtl/>
          <w:lang w:bidi="ar-EG"/>
        </w:rPr>
        <w:t>و</w:t>
      </w:r>
      <w:r w:rsidRPr="00173AF2">
        <w:rPr>
          <w:rtl/>
          <w:lang w:bidi="ar-EG"/>
        </w:rPr>
        <w:t xml:space="preserve">شرطة </w:t>
      </w:r>
      <w:r w:rsidRPr="00173AF2">
        <w:rPr>
          <w:rFonts w:hint="cs"/>
          <w:rtl/>
          <w:lang w:bidi="ar-EG"/>
        </w:rPr>
        <w:t xml:space="preserve">بوني </w:t>
      </w:r>
      <w:r w:rsidRPr="00173AF2">
        <w:rPr>
          <w:rtl/>
          <w:lang w:bidi="ar-EG"/>
        </w:rPr>
        <w:t xml:space="preserve">المحلية، </w:t>
      </w:r>
      <w:r w:rsidRPr="00173AF2">
        <w:rPr>
          <w:rFonts w:hint="cs"/>
          <w:rtl/>
          <w:lang w:bidi="ar-EG"/>
        </w:rPr>
        <w:t>و</w:t>
      </w:r>
      <w:r w:rsidRPr="00173AF2">
        <w:rPr>
          <w:rtl/>
          <w:lang w:bidi="ar-EG"/>
        </w:rPr>
        <w:t xml:space="preserve">مكتب المدعي العام </w:t>
      </w:r>
      <w:r w:rsidRPr="00173AF2">
        <w:rPr>
          <w:rFonts w:hint="cs"/>
          <w:rtl/>
          <w:lang w:bidi="ar-EG"/>
        </w:rPr>
        <w:t>لبوني</w:t>
      </w:r>
      <w:r w:rsidRPr="00173AF2">
        <w:rPr>
          <w:rtl/>
          <w:lang w:bidi="ar-EG"/>
        </w:rPr>
        <w:t xml:space="preserve">، </w:t>
      </w:r>
      <w:r w:rsidRPr="00173AF2">
        <w:rPr>
          <w:rFonts w:hint="cs"/>
          <w:rtl/>
          <w:lang w:bidi="ar-EG"/>
        </w:rPr>
        <w:t>و</w:t>
      </w:r>
      <w:r w:rsidRPr="00173AF2">
        <w:rPr>
          <w:rtl/>
          <w:lang w:bidi="ar-EG"/>
        </w:rPr>
        <w:t xml:space="preserve">محكمة </w:t>
      </w:r>
      <w:r w:rsidRPr="00173AF2">
        <w:rPr>
          <w:rFonts w:hint="cs"/>
          <w:rtl/>
          <w:lang w:bidi="ar-EG"/>
        </w:rPr>
        <w:t xml:space="preserve">بوني </w:t>
      </w:r>
      <w:r w:rsidRPr="00173AF2">
        <w:rPr>
          <w:rtl/>
          <w:lang w:bidi="ar-EG"/>
        </w:rPr>
        <w:t>الجزئية</w:t>
      </w:r>
      <w:r w:rsidRPr="00173AF2">
        <w:rPr>
          <w:rFonts w:hint="cs"/>
          <w:rtl/>
          <w:lang w:bidi="ar-EG"/>
        </w:rPr>
        <w:t>،</w:t>
      </w:r>
      <w:r w:rsidRPr="00173AF2">
        <w:rPr>
          <w:rtl/>
          <w:lang w:bidi="ar-EG"/>
        </w:rPr>
        <w:t xml:space="preserve"> </w:t>
      </w:r>
      <w:r w:rsidRPr="00173AF2">
        <w:rPr>
          <w:rFonts w:hint="cs"/>
          <w:rtl/>
          <w:lang w:bidi="ar-EG"/>
        </w:rPr>
        <w:t>وهيئة</w:t>
      </w:r>
      <w:r w:rsidRPr="00173AF2">
        <w:rPr>
          <w:rtl/>
          <w:lang w:bidi="ar-EG"/>
        </w:rPr>
        <w:t xml:space="preserve"> تمكين </w:t>
      </w:r>
      <w:r w:rsidRPr="00173AF2">
        <w:rPr>
          <w:rFonts w:hint="cs"/>
          <w:rtl/>
          <w:lang w:bidi="ar-EG"/>
        </w:rPr>
        <w:t>الإناث بشأن</w:t>
      </w:r>
      <w:r w:rsidRPr="00173AF2">
        <w:rPr>
          <w:rtl/>
          <w:lang w:bidi="ar-EG"/>
        </w:rPr>
        <w:t xml:space="preserve"> </w:t>
      </w:r>
      <w:r w:rsidRPr="00173AF2">
        <w:rPr>
          <w:rFonts w:hint="cs"/>
          <w:rtl/>
          <w:lang w:bidi="ar-EG"/>
        </w:rPr>
        <w:t>ا</w:t>
      </w:r>
      <w:r w:rsidRPr="00173AF2">
        <w:rPr>
          <w:rtl/>
          <w:lang w:bidi="ar-EG"/>
        </w:rPr>
        <w:t>لخدمات المتكاملة لل</w:t>
      </w:r>
      <w:r w:rsidRPr="00173AF2">
        <w:rPr>
          <w:rFonts w:hint="cs"/>
          <w:rtl/>
          <w:lang w:bidi="ar-EG"/>
        </w:rPr>
        <w:t>نساء</w:t>
      </w:r>
      <w:r w:rsidRPr="00173AF2">
        <w:rPr>
          <w:rtl/>
          <w:lang w:bidi="ar-EG"/>
        </w:rPr>
        <w:t xml:space="preserve"> والأطفال </w:t>
      </w:r>
      <w:r w:rsidRPr="00173AF2">
        <w:rPr>
          <w:rFonts w:hint="cs"/>
          <w:rtl/>
          <w:lang w:bidi="ar-EG"/>
        </w:rPr>
        <w:t xml:space="preserve">من </w:t>
      </w:r>
      <w:r w:rsidRPr="00173AF2">
        <w:rPr>
          <w:rtl/>
          <w:lang w:bidi="ar-EG"/>
        </w:rPr>
        <w:t xml:space="preserve">ضحايا العنف؛ </w:t>
      </w:r>
      <w:r w:rsidRPr="00173AF2">
        <w:rPr>
          <w:rFonts w:hint="cs"/>
          <w:rtl/>
          <w:lang w:bidi="ar-EG"/>
        </w:rPr>
        <w:t>و</w:t>
      </w:r>
      <w:r w:rsidRPr="00173AF2">
        <w:rPr>
          <w:rtl/>
          <w:lang w:bidi="ar-EG"/>
        </w:rPr>
        <w:t>المرسوم رقم 255 ل</w:t>
      </w:r>
      <w:r w:rsidRPr="00173AF2">
        <w:rPr>
          <w:rFonts w:hint="cs"/>
          <w:rtl/>
          <w:lang w:bidi="ar-EG"/>
        </w:rPr>
        <w:t>رئيس بلدي</w:t>
      </w:r>
      <w:r w:rsidRPr="00173AF2">
        <w:rPr>
          <w:rtl/>
          <w:lang w:bidi="ar-EG"/>
        </w:rPr>
        <w:t>ة بن</w:t>
      </w:r>
      <w:r w:rsidRPr="00173AF2">
        <w:rPr>
          <w:rFonts w:hint="cs"/>
          <w:rtl/>
          <w:lang w:bidi="ar-EG"/>
        </w:rPr>
        <w:t>غ</w:t>
      </w:r>
      <w:r w:rsidRPr="00173AF2">
        <w:rPr>
          <w:rtl/>
          <w:lang w:bidi="ar-EG"/>
        </w:rPr>
        <w:t xml:space="preserve">كولو بشأن </w:t>
      </w:r>
      <w:r w:rsidRPr="00173AF2">
        <w:rPr>
          <w:rFonts w:hint="cs"/>
          <w:rtl/>
          <w:lang w:bidi="ar-EG"/>
        </w:rPr>
        <w:t>تشكيل الفريق</w:t>
      </w:r>
      <w:r w:rsidRPr="00173AF2">
        <w:rPr>
          <w:rtl/>
          <w:lang w:bidi="ar-EG"/>
        </w:rPr>
        <w:t xml:space="preserve"> </w:t>
      </w:r>
      <w:r w:rsidRPr="00173AF2">
        <w:rPr>
          <w:rFonts w:hint="cs"/>
          <w:rtl/>
          <w:lang w:bidi="ar-EG"/>
        </w:rPr>
        <w:t>المعني ب</w:t>
      </w:r>
      <w:r w:rsidRPr="00173AF2">
        <w:rPr>
          <w:rtl/>
          <w:lang w:bidi="ar-EG"/>
        </w:rPr>
        <w:t xml:space="preserve">رصد العنف ضد المرأة </w:t>
      </w:r>
      <w:r w:rsidRPr="00173AF2">
        <w:rPr>
          <w:rFonts w:hint="cs"/>
          <w:rtl/>
          <w:lang w:bidi="ar-EG"/>
        </w:rPr>
        <w:t>والطفل</w:t>
      </w:r>
      <w:r w:rsidRPr="00173AF2">
        <w:rPr>
          <w:rtl/>
          <w:lang w:bidi="ar-EG"/>
        </w:rPr>
        <w:t xml:space="preserve"> </w:t>
      </w:r>
      <w:r w:rsidRPr="00173AF2">
        <w:rPr>
          <w:rFonts w:hint="cs"/>
          <w:rtl/>
          <w:lang w:bidi="ar-EG"/>
        </w:rPr>
        <w:t xml:space="preserve">في </w:t>
      </w:r>
      <w:r w:rsidRPr="00173AF2">
        <w:rPr>
          <w:rtl/>
          <w:lang w:bidi="ar-EG"/>
        </w:rPr>
        <w:t>مدينة بن</w:t>
      </w:r>
      <w:r w:rsidRPr="00173AF2">
        <w:rPr>
          <w:rFonts w:hint="cs"/>
          <w:rtl/>
          <w:lang w:bidi="ar-EG"/>
        </w:rPr>
        <w:t>غ</w:t>
      </w:r>
      <w:r w:rsidRPr="00173AF2">
        <w:rPr>
          <w:rtl/>
          <w:lang w:bidi="ar-EG"/>
        </w:rPr>
        <w:t>كولو والتخفيف من حدته والتعامل مع</w:t>
      </w:r>
      <w:r w:rsidRPr="00173AF2">
        <w:rPr>
          <w:rFonts w:hint="cs"/>
          <w:rtl/>
          <w:lang w:bidi="ar-EG"/>
        </w:rPr>
        <w:t>ه</w:t>
      </w:r>
      <w:r w:rsidRPr="00173AF2">
        <w:rPr>
          <w:rtl/>
          <w:lang w:bidi="ar-EG"/>
        </w:rPr>
        <w:t xml:space="preserve">. </w:t>
      </w:r>
      <w:r w:rsidRPr="00173AF2">
        <w:rPr>
          <w:rFonts w:hint="cs"/>
          <w:rtl/>
          <w:lang w:bidi="ar-EG"/>
        </w:rPr>
        <w:t xml:space="preserve">وأنشئ </w:t>
      </w:r>
      <w:r w:rsidRPr="00173AF2">
        <w:rPr>
          <w:rtl/>
          <w:lang w:bidi="ar-EG"/>
        </w:rPr>
        <w:t xml:space="preserve">فريق </w:t>
      </w:r>
      <w:r w:rsidRPr="00173AF2">
        <w:rPr>
          <w:rFonts w:hint="cs"/>
          <w:rtl/>
          <w:lang w:bidi="ar-EG"/>
        </w:rPr>
        <w:t>بطاقات الهوية</w:t>
      </w:r>
      <w:r w:rsidRPr="00173AF2">
        <w:rPr>
          <w:rtl/>
          <w:lang w:bidi="ar-EG"/>
        </w:rPr>
        <w:t xml:space="preserve">؛ </w:t>
      </w:r>
      <w:r w:rsidRPr="00173AF2">
        <w:rPr>
          <w:rFonts w:hint="cs"/>
          <w:rtl/>
          <w:lang w:bidi="ar-EG"/>
        </w:rPr>
        <w:t>وصدرت لائحة</w:t>
      </w:r>
      <w:r w:rsidRPr="00173AF2">
        <w:rPr>
          <w:rtl/>
          <w:lang w:bidi="ar-EG"/>
        </w:rPr>
        <w:t xml:space="preserve"> قرية جاياكرتا، مقاطعة بن</w:t>
      </w:r>
      <w:r w:rsidRPr="00173AF2">
        <w:rPr>
          <w:rFonts w:hint="cs"/>
          <w:rtl/>
          <w:lang w:bidi="ar-EG"/>
        </w:rPr>
        <w:t>غ</w:t>
      </w:r>
      <w:r w:rsidRPr="00173AF2">
        <w:rPr>
          <w:rtl/>
          <w:lang w:bidi="ar-EG"/>
        </w:rPr>
        <w:t xml:space="preserve">كولو </w:t>
      </w:r>
      <w:r w:rsidRPr="00173AF2">
        <w:rPr>
          <w:rFonts w:hint="cs"/>
          <w:rtl/>
          <w:lang w:bidi="ar-EG"/>
        </w:rPr>
        <w:t>ال</w:t>
      </w:r>
      <w:r w:rsidRPr="00173AF2">
        <w:rPr>
          <w:rtl/>
          <w:lang w:bidi="ar-EG"/>
        </w:rPr>
        <w:t>شمال</w:t>
      </w:r>
      <w:r w:rsidRPr="00173AF2">
        <w:rPr>
          <w:rFonts w:hint="cs"/>
          <w:rtl/>
          <w:lang w:bidi="ar-EG"/>
        </w:rPr>
        <w:t>ية</w:t>
      </w:r>
      <w:r w:rsidRPr="00173AF2">
        <w:rPr>
          <w:rtl/>
          <w:lang w:bidi="ar-EG"/>
        </w:rPr>
        <w:t>، رقم 3 بشأن التعامل مع ضحايا العنف من النساء؛ اللائحة رقم 2</w:t>
      </w:r>
      <w:r w:rsidRPr="00173AF2">
        <w:rPr>
          <w:rFonts w:hint="cs"/>
          <w:rtl/>
          <w:lang w:bidi="ar-EG"/>
        </w:rPr>
        <w:t xml:space="preserve"> ل</w:t>
      </w:r>
      <w:r w:rsidRPr="00173AF2">
        <w:rPr>
          <w:rtl/>
          <w:lang w:bidi="ar-EG"/>
        </w:rPr>
        <w:t>قرية سوندا كيلابا، بن</w:t>
      </w:r>
      <w:r w:rsidRPr="00173AF2">
        <w:rPr>
          <w:rFonts w:hint="cs"/>
          <w:rtl/>
          <w:lang w:bidi="ar-EG"/>
        </w:rPr>
        <w:t>غ</w:t>
      </w:r>
      <w:r w:rsidRPr="00173AF2">
        <w:rPr>
          <w:rtl/>
          <w:lang w:bidi="ar-EG"/>
        </w:rPr>
        <w:t xml:space="preserve">كولو الشمالية، بشأن التعامل مع ضحايا العنف من النساء؛ القانون </w:t>
      </w:r>
      <w:r w:rsidRPr="00173AF2">
        <w:rPr>
          <w:rFonts w:hint="cs"/>
          <w:rtl/>
          <w:lang w:bidi="ar-EG"/>
        </w:rPr>
        <w:t xml:space="preserve">المحلي </w:t>
      </w:r>
      <w:r w:rsidRPr="00173AF2">
        <w:rPr>
          <w:rtl/>
          <w:lang w:bidi="ar-EG"/>
        </w:rPr>
        <w:t xml:space="preserve">رقم 18 </w:t>
      </w:r>
      <w:r w:rsidRPr="00173AF2">
        <w:rPr>
          <w:rFonts w:hint="cs"/>
          <w:rtl/>
          <w:lang w:bidi="ar-EG"/>
        </w:rPr>
        <w:t>ل</w:t>
      </w:r>
      <w:r w:rsidRPr="00173AF2">
        <w:rPr>
          <w:rtl/>
          <w:lang w:bidi="ar-EG"/>
        </w:rPr>
        <w:t xml:space="preserve">سيدوارجو بشأن توفير الحماية للنساء والأطفال </w:t>
      </w:r>
      <w:r w:rsidRPr="00173AF2">
        <w:rPr>
          <w:rFonts w:hint="cs"/>
          <w:rtl/>
          <w:lang w:bidi="ar-EG"/>
        </w:rPr>
        <w:t xml:space="preserve">من </w:t>
      </w:r>
      <w:r w:rsidRPr="00173AF2">
        <w:rPr>
          <w:rtl/>
          <w:lang w:bidi="ar-EG"/>
        </w:rPr>
        <w:t xml:space="preserve">ضحايا العنف؛ </w:t>
      </w:r>
      <w:r w:rsidRPr="00173AF2">
        <w:rPr>
          <w:rFonts w:hint="cs"/>
          <w:rtl/>
          <w:lang w:bidi="ar-EG"/>
        </w:rPr>
        <w:t>و</w:t>
      </w:r>
      <w:r w:rsidRPr="00173AF2">
        <w:rPr>
          <w:rtl/>
          <w:lang w:bidi="ar-EG"/>
        </w:rPr>
        <w:t xml:space="preserve">المرسوم رقم 268 </w:t>
      </w:r>
      <w:r w:rsidRPr="00173AF2">
        <w:rPr>
          <w:rFonts w:hint="cs"/>
          <w:rtl/>
          <w:lang w:bidi="ar-EG"/>
        </w:rPr>
        <w:t xml:space="preserve">لمحافظ </w:t>
      </w:r>
      <w:r w:rsidRPr="00173AF2">
        <w:rPr>
          <w:rtl/>
          <w:lang w:bidi="ar-EG"/>
        </w:rPr>
        <w:t>سولاوي</w:t>
      </w:r>
      <w:r w:rsidRPr="00173AF2">
        <w:rPr>
          <w:rFonts w:hint="cs"/>
          <w:rtl/>
          <w:lang w:bidi="ar-EG"/>
        </w:rPr>
        <w:t>س</w:t>
      </w:r>
      <w:r w:rsidRPr="00173AF2">
        <w:rPr>
          <w:rtl/>
          <w:lang w:bidi="ar-EG"/>
        </w:rPr>
        <w:t xml:space="preserve">ي </w:t>
      </w:r>
      <w:r w:rsidRPr="00173AF2">
        <w:rPr>
          <w:rFonts w:hint="cs"/>
          <w:rtl/>
          <w:lang w:bidi="ar-EG"/>
        </w:rPr>
        <w:t>ال</w:t>
      </w:r>
      <w:r w:rsidRPr="00173AF2">
        <w:rPr>
          <w:rtl/>
          <w:lang w:bidi="ar-EG"/>
        </w:rPr>
        <w:t>شمال</w:t>
      </w:r>
      <w:r w:rsidRPr="00173AF2">
        <w:rPr>
          <w:rFonts w:hint="cs"/>
          <w:rtl/>
          <w:lang w:bidi="ar-EG"/>
        </w:rPr>
        <w:t>ية</w:t>
      </w:r>
      <w:r w:rsidRPr="00173AF2">
        <w:rPr>
          <w:rtl/>
          <w:lang w:bidi="ar-EG"/>
        </w:rPr>
        <w:t xml:space="preserve"> بشأن مركز الخدمة المتكاملة لحماية النساء والأطفال في سولاوي</w:t>
      </w:r>
      <w:r w:rsidRPr="00173AF2">
        <w:rPr>
          <w:rFonts w:hint="cs"/>
          <w:rtl/>
          <w:lang w:bidi="ar-EG"/>
        </w:rPr>
        <w:t>س</w:t>
      </w:r>
      <w:r w:rsidRPr="00173AF2">
        <w:rPr>
          <w:rtl/>
          <w:lang w:bidi="ar-EG"/>
        </w:rPr>
        <w:t>ي الشمالية (</w:t>
      </w:r>
      <w:r w:rsidRPr="00173AF2">
        <w:rPr>
          <w:lang w:bidi="ar-EG"/>
        </w:rPr>
        <w:t>P2TP2A</w:t>
      </w:r>
      <w:r w:rsidRPr="00173AF2">
        <w:rPr>
          <w:rtl/>
          <w:lang w:bidi="ar-EG"/>
        </w:rPr>
        <w:t>) ؛</w:t>
      </w:r>
      <w:r w:rsidRPr="00173AF2">
        <w:rPr>
          <w:rFonts w:hint="cs"/>
          <w:rtl/>
          <w:lang w:bidi="ar-EG"/>
        </w:rPr>
        <w:t xml:space="preserve"> وأبرمت </w:t>
      </w:r>
      <w:r w:rsidRPr="00173AF2">
        <w:rPr>
          <w:rtl/>
          <w:lang w:bidi="ar-EG"/>
        </w:rPr>
        <w:t xml:space="preserve">مذكرة </w:t>
      </w:r>
      <w:r w:rsidRPr="00173AF2">
        <w:rPr>
          <w:rFonts w:hint="cs"/>
          <w:rtl/>
          <w:lang w:bidi="ar-EG"/>
        </w:rPr>
        <w:t xml:space="preserve">التفاهم </w:t>
      </w:r>
      <w:r w:rsidRPr="00173AF2">
        <w:rPr>
          <w:rtl/>
          <w:lang w:bidi="ar-EG"/>
        </w:rPr>
        <w:t xml:space="preserve">رقم 3 بشأن توفير الخدمات المتكاملة </w:t>
      </w:r>
      <w:r w:rsidRPr="00173AF2">
        <w:rPr>
          <w:rFonts w:hint="cs"/>
          <w:rtl/>
          <w:lang w:bidi="ar-EG"/>
        </w:rPr>
        <w:t>ل</w:t>
      </w:r>
      <w:r w:rsidRPr="00173AF2">
        <w:rPr>
          <w:rtl/>
          <w:lang w:bidi="ar-EG"/>
        </w:rPr>
        <w:t xml:space="preserve">لنساء والأطفال من ضحايا العنف </w:t>
      </w:r>
      <w:r w:rsidRPr="00173AF2">
        <w:rPr>
          <w:rFonts w:hint="cs"/>
          <w:rtl/>
          <w:lang w:bidi="ar-EG"/>
        </w:rPr>
        <w:t xml:space="preserve">المبرمة </w:t>
      </w:r>
      <w:r w:rsidRPr="00173AF2">
        <w:rPr>
          <w:rtl/>
          <w:lang w:bidi="ar-EG"/>
        </w:rPr>
        <w:t xml:space="preserve">بين حكام </w:t>
      </w:r>
      <w:r w:rsidRPr="00173AF2">
        <w:rPr>
          <w:rFonts w:hint="cs"/>
          <w:rtl/>
          <w:lang w:bidi="ar-EG"/>
        </w:rPr>
        <w:t xml:space="preserve">المقاطعات الفرعية </w:t>
      </w:r>
      <w:r w:rsidRPr="00173AF2">
        <w:rPr>
          <w:rtl/>
          <w:lang w:bidi="ar-EG"/>
        </w:rPr>
        <w:t xml:space="preserve">والمستشفيات والشرطة والمدعين العامين ومركز أزمات المرأة في </w:t>
      </w:r>
      <w:r w:rsidRPr="00173AF2">
        <w:rPr>
          <w:rFonts w:hint="cs"/>
          <w:rtl/>
          <w:lang w:bidi="ar-EG"/>
        </w:rPr>
        <w:t>مقاطعة</w:t>
      </w:r>
      <w:r w:rsidRPr="00173AF2">
        <w:rPr>
          <w:rtl/>
          <w:lang w:bidi="ar-EG"/>
        </w:rPr>
        <w:t xml:space="preserve"> سك</w:t>
      </w:r>
      <w:r w:rsidRPr="00173AF2">
        <w:rPr>
          <w:rFonts w:hint="cs"/>
          <w:rtl/>
          <w:lang w:bidi="ar-EG"/>
        </w:rPr>
        <w:t>ا الفرعية</w:t>
      </w:r>
      <w:r w:rsidRPr="00173AF2">
        <w:rPr>
          <w:rtl/>
          <w:lang w:bidi="ar-EG"/>
        </w:rPr>
        <w:t xml:space="preserve">، </w:t>
      </w:r>
      <w:r w:rsidRPr="00173AF2">
        <w:rPr>
          <w:rFonts w:hint="cs"/>
          <w:rtl/>
          <w:lang w:bidi="ar-EG"/>
        </w:rPr>
        <w:t>ماوميري</w:t>
      </w:r>
      <w:r w:rsidRPr="00173AF2">
        <w:rPr>
          <w:rtl/>
          <w:lang w:bidi="ar-EG"/>
        </w:rPr>
        <w:t xml:space="preserve">، فلوريس؛ </w:t>
      </w:r>
      <w:r w:rsidRPr="00173AF2">
        <w:rPr>
          <w:rFonts w:hint="cs"/>
          <w:rtl/>
          <w:lang w:bidi="ar-EG"/>
        </w:rPr>
        <w:t xml:space="preserve">وصدر </w:t>
      </w:r>
      <w:r w:rsidRPr="00173AF2">
        <w:rPr>
          <w:rtl/>
          <w:lang w:bidi="ar-EG"/>
        </w:rPr>
        <w:t xml:space="preserve">القانون </w:t>
      </w:r>
      <w:r w:rsidRPr="00173AF2">
        <w:rPr>
          <w:rFonts w:hint="cs"/>
          <w:rtl/>
          <w:lang w:bidi="ar-EG"/>
        </w:rPr>
        <w:t xml:space="preserve">المحلي </w:t>
      </w:r>
      <w:r w:rsidRPr="00173AF2">
        <w:rPr>
          <w:rtl/>
          <w:lang w:bidi="ar-EG"/>
        </w:rPr>
        <w:t xml:space="preserve">رقم 5 </w:t>
      </w:r>
      <w:r w:rsidRPr="00173AF2">
        <w:rPr>
          <w:rFonts w:hint="cs"/>
          <w:rtl/>
          <w:lang w:bidi="ar-EG"/>
        </w:rPr>
        <w:t>ل</w:t>
      </w:r>
      <w:r w:rsidRPr="00173AF2">
        <w:rPr>
          <w:rtl/>
          <w:lang w:bidi="ar-EG"/>
        </w:rPr>
        <w:t>جا</w:t>
      </w:r>
      <w:r w:rsidRPr="00173AF2">
        <w:rPr>
          <w:rFonts w:hint="cs"/>
          <w:rtl/>
          <w:lang w:bidi="ar-EG"/>
        </w:rPr>
        <w:t>وة الغربية</w:t>
      </w:r>
      <w:r w:rsidRPr="00173AF2">
        <w:rPr>
          <w:rtl/>
          <w:lang w:bidi="ar-EG"/>
        </w:rPr>
        <w:t xml:space="preserve"> </w:t>
      </w:r>
      <w:r w:rsidRPr="00173AF2">
        <w:rPr>
          <w:rFonts w:hint="cs"/>
          <w:rtl/>
          <w:lang w:bidi="ar-EG"/>
        </w:rPr>
        <w:t>المتعلق</w:t>
      </w:r>
      <w:r w:rsidRPr="00173AF2">
        <w:rPr>
          <w:rtl/>
          <w:lang w:bidi="ar-EG"/>
        </w:rPr>
        <w:t xml:space="preserve"> </w:t>
      </w:r>
      <w:r w:rsidRPr="00173AF2">
        <w:rPr>
          <w:rFonts w:hint="cs"/>
          <w:rtl/>
          <w:lang w:bidi="ar-EG"/>
        </w:rPr>
        <w:t>ب</w:t>
      </w:r>
      <w:r w:rsidRPr="00173AF2">
        <w:rPr>
          <w:rtl/>
          <w:lang w:bidi="ar-EG"/>
        </w:rPr>
        <w:t xml:space="preserve">حماية الطفل، بما في ذلك </w:t>
      </w:r>
      <w:r w:rsidRPr="00173AF2">
        <w:rPr>
          <w:rFonts w:hint="cs"/>
          <w:rtl/>
          <w:lang w:bidi="ar-EG"/>
        </w:rPr>
        <w:t>إسداء</w:t>
      </w:r>
      <w:r w:rsidRPr="00173AF2">
        <w:rPr>
          <w:rtl/>
          <w:lang w:bidi="ar-EG"/>
        </w:rPr>
        <w:t xml:space="preserve"> المشورة الصحية والنفسية فضلا عن </w:t>
      </w:r>
      <w:r w:rsidRPr="00173AF2">
        <w:rPr>
          <w:rFonts w:hint="cs"/>
          <w:rtl/>
          <w:lang w:bidi="ar-EG"/>
        </w:rPr>
        <w:t xml:space="preserve">تقديم </w:t>
      </w:r>
      <w:r w:rsidRPr="00173AF2">
        <w:rPr>
          <w:rtl/>
          <w:lang w:bidi="ar-EG"/>
        </w:rPr>
        <w:t xml:space="preserve">المساعدة القانونية. </w:t>
      </w:r>
    </w:p>
    <w:p w:rsidR="00C77660" w:rsidRPr="00173AF2" w:rsidRDefault="00C77660" w:rsidP="005A180E">
      <w:pPr>
        <w:pStyle w:val="SingleTxt"/>
        <w:ind w:left="2592" w:hanging="1325"/>
        <w:rPr>
          <w:rtl/>
          <w:lang w:bidi="ar-EG"/>
        </w:rPr>
      </w:pPr>
      <w:r>
        <w:rPr>
          <w:rFonts w:hint="cs"/>
          <w:rtl/>
          <w:lang w:bidi="ar-EG"/>
        </w:rPr>
        <w:tab/>
      </w:r>
      <w:r w:rsidR="005A180E">
        <w:rPr>
          <w:rFonts w:hint="cs"/>
          <w:rtl/>
          <w:lang w:bidi="ar-EG"/>
        </w:rPr>
        <w:t>’</w:t>
      </w:r>
      <w:r w:rsidRPr="00173AF2">
        <w:rPr>
          <w:rFonts w:hint="cs"/>
          <w:rtl/>
          <w:lang w:bidi="ar-EG"/>
        </w:rPr>
        <w:t>4</w:t>
      </w:r>
      <w:r w:rsidR="005A180E">
        <w:rPr>
          <w:rFonts w:hint="cs"/>
          <w:rtl/>
          <w:lang w:bidi="ar-EG"/>
        </w:rPr>
        <w:t>‘</w:t>
      </w:r>
      <w:r w:rsidR="005A180E">
        <w:rPr>
          <w:rFonts w:hint="cs"/>
          <w:rtl/>
          <w:lang w:bidi="ar-EG"/>
        </w:rPr>
        <w:tab/>
      </w:r>
      <w:r w:rsidRPr="00173AF2">
        <w:rPr>
          <w:rtl/>
          <w:lang w:bidi="ar-EG"/>
        </w:rPr>
        <w:t>في عام 2007</w:t>
      </w:r>
      <w:r>
        <w:rPr>
          <w:rtl/>
          <w:lang w:bidi="ar-EG"/>
        </w:rPr>
        <w:t>:</w:t>
      </w:r>
      <w:r w:rsidRPr="00173AF2">
        <w:rPr>
          <w:rtl/>
          <w:lang w:bidi="ar-EG"/>
        </w:rPr>
        <w:t xml:space="preserve"> </w:t>
      </w:r>
      <w:r w:rsidRPr="00173AF2">
        <w:rPr>
          <w:rFonts w:hint="cs"/>
          <w:rtl/>
          <w:lang w:bidi="ar-EG"/>
        </w:rPr>
        <w:t>صدرت الل</w:t>
      </w:r>
      <w:r w:rsidRPr="00173AF2">
        <w:rPr>
          <w:rtl/>
          <w:lang w:bidi="ar-EG"/>
        </w:rPr>
        <w:t xml:space="preserve">ائحة رقم 10 </w:t>
      </w:r>
      <w:r w:rsidRPr="00173AF2">
        <w:rPr>
          <w:rFonts w:hint="cs"/>
          <w:rtl/>
          <w:lang w:bidi="ar-EG"/>
        </w:rPr>
        <w:t>ل</w:t>
      </w:r>
      <w:r w:rsidRPr="00173AF2">
        <w:rPr>
          <w:rtl/>
          <w:lang w:bidi="ar-EG"/>
        </w:rPr>
        <w:t xml:space="preserve">رئيس الشرطة فيما يتعلق بتنظيم وحدات </w:t>
      </w:r>
      <w:r w:rsidRPr="00173AF2">
        <w:rPr>
          <w:rFonts w:hint="cs"/>
          <w:rtl/>
          <w:lang w:bidi="ar-EG"/>
        </w:rPr>
        <w:t>الشرطة الخاصة بالمرأة والطفل</w:t>
      </w:r>
      <w:r w:rsidRPr="00173AF2">
        <w:rPr>
          <w:rtl/>
          <w:lang w:bidi="ar-EG"/>
        </w:rPr>
        <w:t xml:space="preserve"> في مؤسسات الشرطة وآلي</w:t>
      </w:r>
      <w:r w:rsidRPr="00173AF2">
        <w:rPr>
          <w:rFonts w:hint="cs"/>
          <w:rtl/>
          <w:lang w:bidi="ar-EG"/>
        </w:rPr>
        <w:t>تها</w:t>
      </w:r>
      <w:r w:rsidRPr="00173AF2">
        <w:rPr>
          <w:rtl/>
          <w:lang w:bidi="ar-EG"/>
        </w:rPr>
        <w:t xml:space="preserve">؛ </w:t>
      </w:r>
      <w:r w:rsidRPr="00173AF2">
        <w:rPr>
          <w:rFonts w:hint="cs"/>
          <w:rtl/>
          <w:lang w:bidi="ar-EG"/>
        </w:rPr>
        <w:t xml:space="preserve">ونشرة </w:t>
      </w:r>
      <w:r w:rsidRPr="00173AF2">
        <w:rPr>
          <w:rtl/>
          <w:lang w:bidi="ar-EG"/>
        </w:rPr>
        <w:t xml:space="preserve">وزير الصحة رقم 659 </w:t>
      </w:r>
      <w:r w:rsidRPr="00173AF2">
        <w:rPr>
          <w:rFonts w:hint="cs"/>
          <w:rtl/>
          <w:lang w:bidi="ar-EG"/>
        </w:rPr>
        <w:t>بالتننبيه إ</w:t>
      </w:r>
      <w:r w:rsidRPr="00173AF2">
        <w:rPr>
          <w:rtl/>
          <w:lang w:bidi="ar-EG"/>
        </w:rPr>
        <w:t>ل</w:t>
      </w:r>
      <w:r w:rsidRPr="00173AF2">
        <w:rPr>
          <w:rFonts w:hint="cs"/>
          <w:rtl/>
          <w:lang w:bidi="ar-EG"/>
        </w:rPr>
        <w:t xml:space="preserve">ى </w:t>
      </w:r>
      <w:r w:rsidRPr="00173AF2">
        <w:rPr>
          <w:rtl/>
          <w:lang w:bidi="ar-EG"/>
        </w:rPr>
        <w:t xml:space="preserve">إنشاء مراكز للخدمات المتكاملة في المستشفيات وخدمة الضحايا في </w:t>
      </w:r>
      <w:r w:rsidRPr="00173AF2">
        <w:rPr>
          <w:rFonts w:hint="cs"/>
          <w:rtl/>
          <w:lang w:bidi="ar-EG"/>
        </w:rPr>
        <w:t>مراكز الصحة المحلية</w:t>
      </w:r>
      <w:r w:rsidRPr="00173AF2">
        <w:rPr>
          <w:rtl/>
          <w:lang w:bidi="ar-EG"/>
        </w:rPr>
        <w:t xml:space="preserve">؛ </w:t>
      </w:r>
      <w:r w:rsidRPr="00173AF2">
        <w:rPr>
          <w:rFonts w:hint="cs"/>
          <w:rtl/>
          <w:lang w:bidi="ar-EG"/>
        </w:rPr>
        <w:t>و</w:t>
      </w:r>
      <w:r w:rsidRPr="00173AF2">
        <w:rPr>
          <w:rtl/>
          <w:lang w:bidi="ar-EG"/>
        </w:rPr>
        <w:t>اللائحة رقم 1</w:t>
      </w:r>
      <w:r w:rsidRPr="00173AF2">
        <w:rPr>
          <w:rFonts w:hint="cs"/>
          <w:rtl/>
          <w:lang w:bidi="ar-EG"/>
        </w:rPr>
        <w:t>لوزارة الدولة لتمكين المرأة وحماية الطفل</w:t>
      </w:r>
      <w:r w:rsidRPr="00173AF2">
        <w:rPr>
          <w:rtl/>
          <w:lang w:bidi="ar-EG"/>
        </w:rPr>
        <w:t xml:space="preserve">، فيما يتعلق </w:t>
      </w:r>
      <w:r w:rsidRPr="00173AF2">
        <w:rPr>
          <w:rFonts w:hint="cs"/>
          <w:rtl/>
          <w:lang w:bidi="ar-EG"/>
        </w:rPr>
        <w:t>ب</w:t>
      </w:r>
      <w:r w:rsidRPr="00173AF2">
        <w:rPr>
          <w:rtl/>
          <w:lang w:bidi="ar-EG"/>
        </w:rPr>
        <w:t xml:space="preserve">منتدى </w:t>
      </w:r>
      <w:r w:rsidRPr="00173AF2">
        <w:rPr>
          <w:rFonts w:hint="cs"/>
          <w:rtl/>
          <w:lang w:bidi="ar-EG"/>
        </w:rPr>
        <w:t>التنسيق</w:t>
      </w:r>
      <w:r w:rsidRPr="00173AF2">
        <w:rPr>
          <w:rtl/>
          <w:lang w:bidi="ar-EG"/>
        </w:rPr>
        <w:t xml:space="preserve"> للتعاون من أجل الوقاية</w:t>
      </w:r>
      <w:r w:rsidRPr="00173AF2">
        <w:rPr>
          <w:rFonts w:hint="cs"/>
          <w:rtl/>
          <w:lang w:bidi="ar-EG"/>
        </w:rPr>
        <w:t xml:space="preserve"> من</w:t>
      </w:r>
      <w:r w:rsidRPr="00173AF2">
        <w:rPr>
          <w:rtl/>
          <w:lang w:bidi="ar-EG"/>
        </w:rPr>
        <w:t xml:space="preserve"> العنف </w:t>
      </w:r>
      <w:r w:rsidRPr="00173AF2">
        <w:rPr>
          <w:rFonts w:hint="cs"/>
          <w:rtl/>
          <w:lang w:bidi="ar-EG"/>
        </w:rPr>
        <w:t>العائلي</w:t>
      </w:r>
      <w:r w:rsidRPr="00173AF2">
        <w:rPr>
          <w:rtl/>
          <w:lang w:bidi="ar-EG"/>
        </w:rPr>
        <w:t xml:space="preserve"> </w:t>
      </w:r>
      <w:r w:rsidRPr="00173AF2">
        <w:rPr>
          <w:rFonts w:hint="cs"/>
          <w:rtl/>
          <w:lang w:bidi="ar-EG"/>
        </w:rPr>
        <w:t>وتعافي</w:t>
      </w:r>
      <w:r w:rsidRPr="00173AF2">
        <w:rPr>
          <w:rtl/>
          <w:lang w:bidi="ar-EG"/>
        </w:rPr>
        <w:t xml:space="preserve"> ضحايا</w:t>
      </w:r>
      <w:r w:rsidRPr="00173AF2">
        <w:rPr>
          <w:rFonts w:hint="cs"/>
          <w:rtl/>
          <w:lang w:bidi="ar-EG"/>
        </w:rPr>
        <w:t>ه</w:t>
      </w:r>
      <w:r w:rsidRPr="00173AF2">
        <w:rPr>
          <w:rtl/>
          <w:lang w:bidi="ar-EG"/>
        </w:rPr>
        <w:t xml:space="preserve">. </w:t>
      </w:r>
    </w:p>
    <w:p w:rsidR="00C77660" w:rsidRPr="00173AF2" w:rsidRDefault="00C77660" w:rsidP="00C77660">
      <w:pPr>
        <w:pStyle w:val="SingleTxt"/>
        <w:ind w:left="1264" w:right="1264"/>
        <w:rPr>
          <w:rtl/>
          <w:lang w:bidi="ar-EG"/>
        </w:rPr>
      </w:pPr>
      <w:r w:rsidRPr="00173AF2">
        <w:rPr>
          <w:rtl/>
          <w:lang w:bidi="ar-EG"/>
        </w:rPr>
        <w:t>204</w:t>
      </w:r>
      <w:r>
        <w:rPr>
          <w:rFonts w:hint="cs"/>
          <w:rtl/>
          <w:lang w:bidi="ar-EG"/>
        </w:rPr>
        <w:t xml:space="preserve"> </w:t>
      </w:r>
      <w:r w:rsidRPr="00173AF2">
        <w:rPr>
          <w:rFonts w:hint="cs"/>
          <w:rtl/>
          <w:lang w:bidi="ar-EG"/>
        </w:rPr>
        <w:t>-</w:t>
      </w:r>
      <w:r w:rsidRPr="00173AF2">
        <w:rPr>
          <w:rtl/>
          <w:lang w:bidi="ar-EG"/>
        </w:rPr>
        <w:t xml:space="preserve"> </w:t>
      </w:r>
      <w:r w:rsidRPr="00173AF2">
        <w:rPr>
          <w:rFonts w:hint="cs"/>
          <w:rtl/>
          <w:lang w:bidi="ar-EG"/>
        </w:rPr>
        <w:t>ومن الآثار</w:t>
      </w:r>
      <w:r w:rsidRPr="00173AF2">
        <w:rPr>
          <w:rtl/>
          <w:lang w:bidi="ar-EG"/>
        </w:rPr>
        <w:t xml:space="preserve"> الإيجابية للسياسات </w:t>
      </w:r>
      <w:r w:rsidRPr="00173AF2">
        <w:rPr>
          <w:rFonts w:hint="cs"/>
          <w:rtl/>
          <w:lang w:bidi="ar-EG"/>
        </w:rPr>
        <w:t xml:space="preserve">الكثيرة </w:t>
      </w:r>
      <w:r w:rsidRPr="00173AF2">
        <w:rPr>
          <w:rtl/>
          <w:lang w:bidi="ar-EG"/>
        </w:rPr>
        <w:t xml:space="preserve">القائمة </w:t>
      </w:r>
      <w:r w:rsidRPr="00173AF2">
        <w:rPr>
          <w:rFonts w:hint="cs"/>
          <w:rtl/>
          <w:lang w:bidi="ar-EG"/>
        </w:rPr>
        <w:t>تمكين</w:t>
      </w:r>
      <w:r w:rsidRPr="00173AF2">
        <w:rPr>
          <w:rtl/>
          <w:lang w:bidi="ar-EG"/>
        </w:rPr>
        <w:t xml:space="preserve"> المؤسسات التي خدمت وتعامل</w:t>
      </w:r>
      <w:r w:rsidRPr="00173AF2">
        <w:rPr>
          <w:rFonts w:hint="cs"/>
          <w:rtl/>
          <w:lang w:bidi="ar-EG"/>
        </w:rPr>
        <w:t>ت</w:t>
      </w:r>
      <w:r w:rsidRPr="00173AF2">
        <w:rPr>
          <w:rtl/>
          <w:lang w:bidi="ar-EG"/>
        </w:rPr>
        <w:t xml:space="preserve"> مع حالات العنف القائم على نوع الجنس. </w:t>
      </w:r>
      <w:r w:rsidRPr="00173AF2">
        <w:rPr>
          <w:rFonts w:hint="cs"/>
          <w:rtl/>
          <w:lang w:bidi="ar-EG"/>
        </w:rPr>
        <w:t>فبحلول كانون الأول/</w:t>
      </w:r>
      <w:r w:rsidRPr="00173AF2">
        <w:rPr>
          <w:rtl/>
          <w:lang w:bidi="ar-EG"/>
        </w:rPr>
        <w:t xml:space="preserve">ديسمبر 2008، </w:t>
      </w:r>
      <w:r w:rsidRPr="00173AF2">
        <w:rPr>
          <w:rFonts w:hint="cs"/>
          <w:rtl/>
          <w:lang w:bidi="ar-EG"/>
        </w:rPr>
        <w:t>كان قد تم إنشاء</w:t>
      </w:r>
      <w:r w:rsidRPr="00173AF2">
        <w:rPr>
          <w:rtl/>
          <w:lang w:bidi="ar-EG"/>
        </w:rPr>
        <w:t xml:space="preserve"> 20 </w:t>
      </w:r>
      <w:r w:rsidRPr="00173AF2">
        <w:rPr>
          <w:rFonts w:hint="cs"/>
          <w:rtl/>
          <w:lang w:bidi="ar-EG"/>
        </w:rPr>
        <w:t>مركزا متكاملا لمساعدة الضحايا</w:t>
      </w:r>
      <w:r w:rsidRPr="00173AF2">
        <w:rPr>
          <w:rtl/>
          <w:lang w:bidi="ar-EG"/>
        </w:rPr>
        <w:t xml:space="preserve"> في المستشفيات العامة بالأقاليم </w:t>
      </w:r>
      <w:r w:rsidRPr="00173AF2">
        <w:rPr>
          <w:rFonts w:hint="cs"/>
          <w:rtl/>
          <w:lang w:bidi="ar-EG"/>
        </w:rPr>
        <w:t>و</w:t>
      </w:r>
      <w:r>
        <w:rPr>
          <w:rFonts w:hint="eastAsia"/>
          <w:rtl/>
          <w:lang w:bidi="ar-EG"/>
        </w:rPr>
        <w:t> </w:t>
      </w:r>
      <w:r w:rsidRPr="00173AF2">
        <w:rPr>
          <w:rtl/>
          <w:lang w:bidi="ar-EG"/>
        </w:rPr>
        <w:t xml:space="preserve">43 </w:t>
      </w:r>
      <w:r w:rsidRPr="00173AF2">
        <w:rPr>
          <w:rFonts w:hint="cs"/>
          <w:rtl/>
          <w:lang w:bidi="ar-EG"/>
        </w:rPr>
        <w:t>مركزا</w:t>
      </w:r>
      <w:r w:rsidRPr="00173AF2">
        <w:rPr>
          <w:rtl/>
          <w:lang w:bidi="ar-EG"/>
        </w:rPr>
        <w:t xml:space="preserve"> في مستشفيات شرطة الأقاليم في </w:t>
      </w:r>
      <w:r w:rsidRPr="00173AF2">
        <w:rPr>
          <w:rFonts w:hint="cs"/>
          <w:rtl/>
          <w:lang w:bidi="ar-EG"/>
        </w:rPr>
        <w:t xml:space="preserve">كثير </w:t>
      </w:r>
      <w:r w:rsidRPr="00173AF2">
        <w:rPr>
          <w:rtl/>
          <w:lang w:bidi="ar-EG"/>
        </w:rPr>
        <w:t xml:space="preserve">من المحافظات في إندونيسيا. وفي الوقت </w:t>
      </w:r>
      <w:r w:rsidRPr="00173AF2">
        <w:rPr>
          <w:rFonts w:hint="cs"/>
          <w:rtl/>
          <w:lang w:bidi="ar-EG"/>
        </w:rPr>
        <w:t>ذاته</w:t>
      </w:r>
      <w:r w:rsidRPr="00173AF2">
        <w:rPr>
          <w:rtl/>
          <w:lang w:bidi="ar-EG"/>
        </w:rPr>
        <w:t xml:space="preserve">، </w:t>
      </w:r>
      <w:r w:rsidRPr="00173AF2">
        <w:rPr>
          <w:rFonts w:hint="cs"/>
          <w:rtl/>
          <w:lang w:bidi="ar-EG"/>
        </w:rPr>
        <w:t>بصدور</w:t>
      </w:r>
      <w:r w:rsidRPr="00173AF2">
        <w:rPr>
          <w:rtl/>
          <w:lang w:bidi="ar-EG"/>
        </w:rPr>
        <w:t xml:space="preserve"> </w:t>
      </w:r>
      <w:r w:rsidRPr="00173AF2">
        <w:rPr>
          <w:rFonts w:hint="cs"/>
          <w:rtl/>
          <w:lang w:bidi="ar-EG"/>
        </w:rPr>
        <w:t>ال</w:t>
      </w:r>
      <w:r w:rsidRPr="00173AF2">
        <w:rPr>
          <w:rtl/>
          <w:lang w:bidi="ar-EG"/>
        </w:rPr>
        <w:t xml:space="preserve">قوانين </w:t>
      </w:r>
      <w:r w:rsidRPr="00173AF2">
        <w:rPr>
          <w:rFonts w:hint="cs"/>
          <w:rtl/>
          <w:lang w:bidi="ar-EG"/>
        </w:rPr>
        <w:t>ال</w:t>
      </w:r>
      <w:r w:rsidRPr="00173AF2">
        <w:rPr>
          <w:rtl/>
          <w:lang w:bidi="ar-EG"/>
        </w:rPr>
        <w:t xml:space="preserve">جديدة منذ عام 2007، أصبحت </w:t>
      </w:r>
      <w:r w:rsidRPr="00173AF2">
        <w:rPr>
          <w:rFonts w:hint="cs"/>
          <w:rtl/>
          <w:lang w:bidi="ar-EG"/>
        </w:rPr>
        <w:t xml:space="preserve">غرفة </w:t>
      </w:r>
      <w:r w:rsidRPr="00173AF2">
        <w:rPr>
          <w:rtl/>
          <w:lang w:bidi="ar-EG"/>
        </w:rPr>
        <w:t xml:space="preserve">الخدمات الخاصة وحدة مستقلة، </w:t>
      </w:r>
      <w:r w:rsidRPr="00173AF2">
        <w:rPr>
          <w:rFonts w:hint="cs"/>
          <w:rtl/>
          <w:lang w:bidi="ar-EG"/>
        </w:rPr>
        <w:t xml:space="preserve">هي </w:t>
      </w:r>
      <w:r w:rsidRPr="00173AF2">
        <w:rPr>
          <w:rtl/>
          <w:lang w:bidi="ar-EG"/>
        </w:rPr>
        <w:t xml:space="preserve">وحدة خدمة </w:t>
      </w:r>
      <w:r w:rsidRPr="00173AF2">
        <w:rPr>
          <w:rFonts w:hint="cs"/>
          <w:rtl/>
          <w:lang w:bidi="ar-EG"/>
        </w:rPr>
        <w:t>المرأة والطفل</w:t>
      </w:r>
      <w:r w:rsidRPr="00173AF2">
        <w:rPr>
          <w:rtl/>
          <w:lang w:bidi="ar-EG"/>
        </w:rPr>
        <w:t>، في مكاتب الشرطة</w:t>
      </w:r>
      <w:r w:rsidRPr="00173AF2">
        <w:rPr>
          <w:rFonts w:hint="cs"/>
          <w:rtl/>
          <w:lang w:bidi="ar-EG"/>
        </w:rPr>
        <w:t xml:space="preserve">، </w:t>
      </w:r>
      <w:r w:rsidRPr="00173AF2">
        <w:rPr>
          <w:rtl/>
          <w:lang w:bidi="ar-EG"/>
        </w:rPr>
        <w:t>بعد ثماني سنوات من الدعوة</w:t>
      </w:r>
      <w:r w:rsidRPr="00173AF2">
        <w:rPr>
          <w:rFonts w:hint="cs"/>
          <w:rtl/>
          <w:lang w:bidi="ar-EG"/>
        </w:rPr>
        <w:t xml:space="preserve"> إليها</w:t>
      </w:r>
      <w:r w:rsidRPr="00173AF2">
        <w:rPr>
          <w:rtl/>
          <w:lang w:bidi="ar-EG"/>
        </w:rPr>
        <w:t xml:space="preserve">. </w:t>
      </w:r>
      <w:r w:rsidRPr="00173AF2">
        <w:rPr>
          <w:rFonts w:hint="cs"/>
          <w:rtl/>
          <w:lang w:bidi="ar-EG"/>
        </w:rPr>
        <w:t>و</w:t>
      </w:r>
      <w:r w:rsidRPr="00173AF2">
        <w:rPr>
          <w:rtl/>
          <w:lang w:bidi="ar-EG"/>
        </w:rPr>
        <w:t xml:space="preserve">بحلول نهاية عام 2008، تم إنشاء 305 </w:t>
      </w:r>
      <w:r w:rsidRPr="00173AF2">
        <w:rPr>
          <w:rFonts w:hint="cs"/>
          <w:rtl/>
          <w:lang w:bidi="ar-EG"/>
        </w:rPr>
        <w:t>وحدة لخدمة المرأة والطفل</w:t>
      </w:r>
      <w:r w:rsidRPr="00173AF2">
        <w:rPr>
          <w:rtl/>
          <w:lang w:bidi="ar-EG"/>
        </w:rPr>
        <w:t xml:space="preserve"> في 32 محافظ</w:t>
      </w:r>
      <w:r w:rsidRPr="00173AF2">
        <w:rPr>
          <w:rFonts w:hint="cs"/>
          <w:rtl/>
          <w:lang w:bidi="ar-EG"/>
        </w:rPr>
        <w:t>ة</w:t>
      </w:r>
      <w:r w:rsidRPr="00173AF2">
        <w:rPr>
          <w:rtl/>
          <w:lang w:bidi="ar-EG"/>
        </w:rPr>
        <w:t xml:space="preserve">. </w:t>
      </w:r>
      <w:r w:rsidRPr="00173AF2">
        <w:rPr>
          <w:rFonts w:hint="cs"/>
          <w:rtl/>
          <w:lang w:bidi="ar-EG"/>
        </w:rPr>
        <w:t>ويشمل العاملون</w:t>
      </w:r>
      <w:r w:rsidRPr="00173AF2">
        <w:rPr>
          <w:rtl/>
          <w:lang w:bidi="ar-EG"/>
        </w:rPr>
        <w:t xml:space="preserve"> في </w:t>
      </w:r>
      <w:r w:rsidRPr="00173AF2">
        <w:rPr>
          <w:rFonts w:hint="cs"/>
          <w:rtl/>
          <w:lang w:bidi="ar-EG"/>
        </w:rPr>
        <w:t>هذه الوحدات</w:t>
      </w:r>
      <w:r w:rsidRPr="00173AF2">
        <w:rPr>
          <w:rtl/>
          <w:lang w:bidi="ar-EG"/>
        </w:rPr>
        <w:t xml:space="preserve"> 115 من كبار </w:t>
      </w:r>
      <w:r w:rsidRPr="00173AF2">
        <w:rPr>
          <w:rFonts w:hint="cs"/>
          <w:rtl/>
          <w:lang w:bidi="ar-EG"/>
        </w:rPr>
        <w:t>الموظفين</w:t>
      </w:r>
      <w:r w:rsidRPr="00173AF2">
        <w:rPr>
          <w:rtl/>
          <w:lang w:bidi="ar-EG"/>
        </w:rPr>
        <w:t xml:space="preserve"> و</w:t>
      </w:r>
      <w:r w:rsidR="004520FE">
        <w:rPr>
          <w:rFonts w:hint="cs"/>
          <w:rtl/>
          <w:lang w:bidi="ar-EG"/>
        </w:rPr>
        <w:t xml:space="preserve"> </w:t>
      </w:r>
      <w:r w:rsidRPr="00173AF2">
        <w:rPr>
          <w:rtl/>
          <w:lang w:bidi="ar-EG"/>
        </w:rPr>
        <w:t>982</w:t>
      </w:r>
      <w:r w:rsidRPr="00173AF2">
        <w:rPr>
          <w:rFonts w:hint="cs"/>
          <w:rtl/>
          <w:lang w:bidi="ar-EG"/>
        </w:rPr>
        <w:t xml:space="preserve"> من موظفي</w:t>
      </w:r>
      <w:r w:rsidRPr="00173AF2">
        <w:rPr>
          <w:rtl/>
          <w:lang w:bidi="ar-EG"/>
        </w:rPr>
        <w:t xml:space="preserve"> الشرطة. وعملت </w:t>
      </w:r>
      <w:r w:rsidRPr="00173AF2">
        <w:rPr>
          <w:rFonts w:hint="cs"/>
          <w:rtl/>
          <w:lang w:bidi="ar-EG"/>
        </w:rPr>
        <w:t>هذه الوحدات</w:t>
      </w:r>
      <w:r w:rsidRPr="00173AF2">
        <w:rPr>
          <w:rtl/>
          <w:lang w:bidi="ar-EG"/>
        </w:rPr>
        <w:t xml:space="preserve"> </w:t>
      </w:r>
      <w:r w:rsidRPr="00173AF2">
        <w:rPr>
          <w:rFonts w:hint="cs"/>
          <w:rtl/>
          <w:lang w:bidi="ar-EG"/>
        </w:rPr>
        <w:t>على</w:t>
      </w:r>
      <w:r w:rsidRPr="00173AF2">
        <w:rPr>
          <w:rtl/>
          <w:lang w:bidi="ar-EG"/>
        </w:rPr>
        <w:t xml:space="preserve"> توفير الخدمات </w:t>
      </w:r>
      <w:r w:rsidRPr="00173AF2">
        <w:rPr>
          <w:rFonts w:hint="cs"/>
          <w:rtl/>
          <w:lang w:bidi="ar-EG"/>
        </w:rPr>
        <w:t xml:space="preserve">بالتعاون </w:t>
      </w:r>
      <w:r w:rsidRPr="00173AF2">
        <w:rPr>
          <w:rtl/>
          <w:lang w:bidi="ar-EG"/>
        </w:rPr>
        <w:t xml:space="preserve">مع الحكومة المحلية والمنظمات النسائية، وكذلك المستشفيات. وقد تم تدريب موظفي </w:t>
      </w:r>
      <w:r w:rsidRPr="00173AF2">
        <w:rPr>
          <w:rFonts w:hint="cs"/>
          <w:rtl/>
          <w:lang w:bidi="ar-EG"/>
        </w:rPr>
        <w:t xml:space="preserve">وحدات خدمة المرأة والطفل </w:t>
      </w:r>
      <w:r w:rsidRPr="00173AF2">
        <w:rPr>
          <w:rtl/>
          <w:lang w:bidi="ar-EG"/>
        </w:rPr>
        <w:t xml:space="preserve">خصيصا </w:t>
      </w:r>
      <w:r w:rsidRPr="00173AF2">
        <w:rPr>
          <w:rFonts w:hint="cs"/>
          <w:rtl/>
          <w:lang w:bidi="ar-EG"/>
        </w:rPr>
        <w:t xml:space="preserve">على مراعاة الاعتبارات الجنسانية، </w:t>
      </w:r>
      <w:r w:rsidRPr="00173AF2">
        <w:rPr>
          <w:rtl/>
          <w:lang w:bidi="ar-EG"/>
        </w:rPr>
        <w:t>وشملت الخدمات المقدمة تقديم المشورة</w:t>
      </w:r>
      <w:r w:rsidRPr="00173AF2">
        <w:rPr>
          <w:rFonts w:hint="cs"/>
          <w:rtl/>
          <w:lang w:bidi="ar-EG"/>
        </w:rPr>
        <w:t>،</w:t>
      </w:r>
      <w:r w:rsidRPr="00173AF2">
        <w:rPr>
          <w:rtl/>
          <w:lang w:bidi="ar-EG"/>
        </w:rPr>
        <w:t xml:space="preserve"> و</w:t>
      </w:r>
      <w:r w:rsidRPr="00173AF2">
        <w:rPr>
          <w:rFonts w:hint="cs"/>
          <w:rtl/>
          <w:lang w:bidi="ar-EG"/>
        </w:rPr>
        <w:t>ال</w:t>
      </w:r>
      <w:r w:rsidRPr="00173AF2">
        <w:rPr>
          <w:rtl/>
          <w:lang w:bidi="ar-EG"/>
        </w:rPr>
        <w:t xml:space="preserve">مرافقة </w:t>
      </w:r>
      <w:r w:rsidRPr="00173AF2">
        <w:rPr>
          <w:rFonts w:hint="cs"/>
          <w:rtl/>
          <w:lang w:bidi="ar-EG"/>
        </w:rPr>
        <w:t>في أثناء</w:t>
      </w:r>
      <w:r w:rsidRPr="00173AF2">
        <w:rPr>
          <w:rtl/>
          <w:lang w:bidi="ar-EG"/>
        </w:rPr>
        <w:t xml:space="preserve"> الفحص الطبي، </w:t>
      </w:r>
      <w:r w:rsidRPr="00173AF2">
        <w:rPr>
          <w:rFonts w:hint="cs"/>
          <w:rtl/>
          <w:lang w:bidi="ar-EG"/>
        </w:rPr>
        <w:t>و</w:t>
      </w:r>
      <w:r w:rsidRPr="00173AF2">
        <w:rPr>
          <w:rtl/>
          <w:lang w:bidi="ar-EG"/>
        </w:rPr>
        <w:t>الخط الساخن الخاص لل</w:t>
      </w:r>
      <w:r w:rsidRPr="00173AF2">
        <w:rPr>
          <w:rFonts w:hint="cs"/>
          <w:rtl/>
          <w:lang w:bidi="ar-EG"/>
        </w:rPr>
        <w:t>بلاغات،</w:t>
      </w:r>
      <w:r w:rsidRPr="00173AF2">
        <w:rPr>
          <w:rtl/>
          <w:lang w:bidi="ar-EG"/>
        </w:rPr>
        <w:t xml:space="preserve"> و</w:t>
      </w:r>
      <w:r w:rsidRPr="00173AF2">
        <w:rPr>
          <w:rFonts w:hint="cs"/>
          <w:rtl/>
          <w:lang w:bidi="ar-EG"/>
        </w:rPr>
        <w:t>دارا</w:t>
      </w:r>
      <w:r w:rsidRPr="00173AF2">
        <w:rPr>
          <w:rtl/>
          <w:lang w:bidi="ar-EG"/>
        </w:rPr>
        <w:t xml:space="preserve"> آمن</w:t>
      </w:r>
      <w:r w:rsidRPr="00173AF2">
        <w:rPr>
          <w:rFonts w:hint="cs"/>
          <w:rtl/>
          <w:lang w:bidi="ar-EG"/>
        </w:rPr>
        <w:t>ة</w:t>
      </w:r>
      <w:r w:rsidRPr="00173AF2">
        <w:rPr>
          <w:rtl/>
          <w:lang w:bidi="ar-EG"/>
        </w:rPr>
        <w:t xml:space="preserve">. </w:t>
      </w:r>
    </w:p>
    <w:p w:rsidR="00C77660" w:rsidRPr="00173AF2" w:rsidRDefault="00C77660" w:rsidP="00C77660">
      <w:pPr>
        <w:pStyle w:val="SingleTxt"/>
        <w:ind w:left="1264" w:right="1264"/>
        <w:rPr>
          <w:rtl/>
          <w:lang w:bidi="ar-EG"/>
        </w:rPr>
      </w:pPr>
      <w:r w:rsidRPr="00173AF2">
        <w:rPr>
          <w:rtl/>
          <w:lang w:bidi="ar-EG"/>
        </w:rPr>
        <w:t>205</w:t>
      </w:r>
      <w:r>
        <w:rPr>
          <w:rFonts w:hint="cs"/>
          <w:rtl/>
          <w:lang w:bidi="ar-EG"/>
        </w:rPr>
        <w:t xml:space="preserve"> </w:t>
      </w:r>
      <w:r w:rsidRPr="00173AF2">
        <w:rPr>
          <w:rFonts w:hint="cs"/>
          <w:rtl/>
          <w:lang w:bidi="ar-EG"/>
        </w:rPr>
        <w:t>-</w:t>
      </w:r>
      <w:r w:rsidRPr="00173AF2">
        <w:rPr>
          <w:rtl/>
          <w:lang w:bidi="ar-EG"/>
        </w:rPr>
        <w:t xml:space="preserve"> وقد سهلت </w:t>
      </w:r>
      <w:r w:rsidRPr="00173AF2">
        <w:rPr>
          <w:rFonts w:hint="cs"/>
          <w:rtl/>
          <w:lang w:bidi="ar-EG"/>
        </w:rPr>
        <w:t xml:space="preserve">وزارة الدولة لتمكين المرأة وحماية الطفل </w:t>
      </w:r>
      <w:r w:rsidRPr="00173AF2">
        <w:rPr>
          <w:rtl/>
          <w:lang w:bidi="ar-EG"/>
        </w:rPr>
        <w:t xml:space="preserve">إنشاء مركز </w:t>
      </w:r>
      <w:r w:rsidRPr="00173AF2">
        <w:rPr>
          <w:rFonts w:hint="cs"/>
          <w:rtl/>
          <w:lang w:bidi="ar-EG"/>
        </w:rPr>
        <w:t>ل</w:t>
      </w:r>
      <w:r w:rsidRPr="00173AF2">
        <w:rPr>
          <w:rtl/>
          <w:lang w:bidi="ar-EG"/>
        </w:rPr>
        <w:t>لخدمات المتكاملة لتمكين المرأة والطفل في الم</w:t>
      </w:r>
      <w:r w:rsidRPr="00173AF2">
        <w:rPr>
          <w:rFonts w:hint="cs"/>
          <w:rtl/>
          <w:lang w:bidi="ar-EG"/>
        </w:rPr>
        <w:t>قاطعات</w:t>
      </w:r>
      <w:r w:rsidRPr="00173AF2">
        <w:rPr>
          <w:rtl/>
          <w:lang w:bidi="ar-EG"/>
        </w:rPr>
        <w:t xml:space="preserve">/المقاطعات </w:t>
      </w:r>
      <w:r w:rsidRPr="00173AF2">
        <w:rPr>
          <w:rFonts w:hint="cs"/>
          <w:rtl/>
          <w:lang w:bidi="ar-EG"/>
        </w:rPr>
        <w:t>الفرعية</w:t>
      </w:r>
      <w:r w:rsidRPr="00173AF2">
        <w:rPr>
          <w:rtl/>
          <w:lang w:bidi="ar-EG"/>
        </w:rPr>
        <w:t xml:space="preserve">. </w:t>
      </w:r>
      <w:r w:rsidRPr="00173AF2">
        <w:rPr>
          <w:rFonts w:hint="cs"/>
          <w:rtl/>
          <w:lang w:bidi="ar-EG"/>
        </w:rPr>
        <w:t>وبحلول تموز/</w:t>
      </w:r>
      <w:r w:rsidRPr="00173AF2">
        <w:rPr>
          <w:rtl/>
          <w:lang w:bidi="ar-EG"/>
        </w:rPr>
        <w:t>يولي</w:t>
      </w:r>
      <w:r w:rsidRPr="00173AF2">
        <w:rPr>
          <w:rFonts w:hint="cs"/>
          <w:rtl/>
          <w:lang w:bidi="ar-EG"/>
        </w:rPr>
        <w:t>ه</w:t>
      </w:r>
      <w:r w:rsidRPr="00173AF2">
        <w:rPr>
          <w:rtl/>
          <w:lang w:bidi="ar-EG"/>
        </w:rPr>
        <w:t xml:space="preserve"> 2009، تم إنشاء 17 مركز</w:t>
      </w:r>
      <w:r w:rsidRPr="00173AF2">
        <w:rPr>
          <w:rFonts w:hint="cs"/>
          <w:rtl/>
          <w:lang w:bidi="ar-EG"/>
        </w:rPr>
        <w:t>ا</w:t>
      </w:r>
      <w:r w:rsidRPr="00173AF2">
        <w:rPr>
          <w:rtl/>
          <w:lang w:bidi="ar-EG"/>
        </w:rPr>
        <w:t xml:space="preserve"> </w:t>
      </w:r>
      <w:r w:rsidRPr="00173AF2">
        <w:rPr>
          <w:rFonts w:hint="cs"/>
          <w:rtl/>
          <w:lang w:bidi="ar-EG"/>
        </w:rPr>
        <w:t>بالمقاطعات</w:t>
      </w:r>
      <w:r w:rsidRPr="00173AF2">
        <w:rPr>
          <w:rtl/>
          <w:lang w:bidi="ar-EG"/>
        </w:rPr>
        <w:t xml:space="preserve"> و</w:t>
      </w:r>
      <w:r w:rsidR="004520FE">
        <w:rPr>
          <w:rFonts w:hint="cs"/>
          <w:rtl/>
          <w:lang w:bidi="ar-EG"/>
        </w:rPr>
        <w:t xml:space="preserve"> </w:t>
      </w:r>
      <w:r w:rsidRPr="00173AF2">
        <w:rPr>
          <w:rtl/>
          <w:lang w:bidi="ar-EG"/>
        </w:rPr>
        <w:t xml:space="preserve">12 </w:t>
      </w:r>
      <w:r w:rsidRPr="00173AF2">
        <w:rPr>
          <w:rFonts w:hint="cs"/>
          <w:rtl/>
          <w:lang w:bidi="ar-EG"/>
        </w:rPr>
        <w:t xml:space="preserve">من </w:t>
      </w:r>
      <w:r w:rsidRPr="00173AF2">
        <w:rPr>
          <w:rtl/>
          <w:lang w:bidi="ar-EG"/>
        </w:rPr>
        <w:t xml:space="preserve">مراكز </w:t>
      </w:r>
      <w:r w:rsidRPr="00173AF2">
        <w:rPr>
          <w:rFonts w:hint="cs"/>
          <w:rtl/>
          <w:lang w:bidi="ar-EG"/>
        </w:rPr>
        <w:t>المقاطعة الفرعية/ال</w:t>
      </w:r>
      <w:r w:rsidRPr="00173AF2">
        <w:rPr>
          <w:rtl/>
          <w:lang w:bidi="ar-EG"/>
        </w:rPr>
        <w:t>بلدية (</w:t>
      </w:r>
      <w:r w:rsidRPr="00173AF2">
        <w:rPr>
          <w:rFonts w:hint="cs"/>
          <w:rtl/>
          <w:lang w:bidi="ar-EG"/>
        </w:rPr>
        <w:t>كانون الثاني/</w:t>
      </w:r>
      <w:r w:rsidRPr="00173AF2">
        <w:rPr>
          <w:rtl/>
          <w:lang w:bidi="ar-EG"/>
        </w:rPr>
        <w:t>يناير 2009</w:t>
      </w:r>
      <w:r w:rsidRPr="00173AF2">
        <w:rPr>
          <w:rFonts w:hint="cs"/>
          <w:rtl/>
          <w:lang w:bidi="ar-EG"/>
        </w:rPr>
        <w:t xml:space="preserve">، </w:t>
      </w:r>
      <w:r w:rsidRPr="00173AF2">
        <w:rPr>
          <w:rtl/>
          <w:lang w:bidi="ar-EG"/>
        </w:rPr>
        <w:t xml:space="preserve">بيانات </w:t>
      </w:r>
      <w:r w:rsidRPr="00173AF2">
        <w:rPr>
          <w:rFonts w:hint="cs"/>
          <w:rtl/>
          <w:lang w:bidi="ar-EG"/>
        </w:rPr>
        <w:t>وزارة الدولة لتمكين المرأة وحماية الطفل</w:t>
      </w:r>
      <w:r w:rsidRPr="00173AF2">
        <w:rPr>
          <w:rtl/>
          <w:lang w:bidi="ar-EG"/>
        </w:rPr>
        <w:t xml:space="preserve">). ولا بد من الاعتراف بأن هذه المراكز </w:t>
      </w:r>
      <w:r w:rsidRPr="00173AF2">
        <w:rPr>
          <w:rFonts w:hint="cs"/>
          <w:rtl/>
          <w:lang w:bidi="ar-EG"/>
        </w:rPr>
        <w:t>لم تعمل بعد بكامل طاقتها</w:t>
      </w:r>
      <w:r w:rsidRPr="00173AF2">
        <w:rPr>
          <w:rtl/>
          <w:lang w:bidi="ar-EG"/>
        </w:rPr>
        <w:t xml:space="preserve">. </w:t>
      </w:r>
      <w:r w:rsidRPr="00173AF2">
        <w:rPr>
          <w:rFonts w:hint="cs"/>
          <w:rtl/>
          <w:lang w:bidi="ar-EG"/>
        </w:rPr>
        <w:t xml:space="preserve">والمراكز </w:t>
      </w:r>
      <w:r w:rsidRPr="00173AF2">
        <w:rPr>
          <w:rtl/>
          <w:lang w:bidi="ar-EG"/>
        </w:rPr>
        <w:t xml:space="preserve">التي كانت تعمل </w:t>
      </w:r>
      <w:r w:rsidRPr="00173AF2">
        <w:rPr>
          <w:rFonts w:hint="cs"/>
          <w:rtl/>
          <w:lang w:bidi="ar-EG"/>
        </w:rPr>
        <w:t xml:space="preserve">منها جيدا </w:t>
      </w:r>
      <w:r w:rsidRPr="00173AF2">
        <w:rPr>
          <w:rtl/>
          <w:lang w:bidi="ar-EG"/>
        </w:rPr>
        <w:t xml:space="preserve">بالفعل </w:t>
      </w:r>
      <w:r w:rsidRPr="00173AF2">
        <w:rPr>
          <w:rFonts w:hint="cs"/>
          <w:rtl/>
          <w:lang w:bidi="ar-EG"/>
        </w:rPr>
        <w:t>هي</w:t>
      </w:r>
      <w:r w:rsidRPr="00173AF2">
        <w:rPr>
          <w:rtl/>
          <w:lang w:bidi="ar-EG"/>
        </w:rPr>
        <w:t xml:space="preserve"> </w:t>
      </w:r>
      <w:r w:rsidRPr="00173AF2">
        <w:rPr>
          <w:rFonts w:hint="cs"/>
          <w:rtl/>
          <w:lang w:bidi="ar-EG"/>
        </w:rPr>
        <w:t>الموجودة</w:t>
      </w:r>
      <w:r w:rsidRPr="00173AF2">
        <w:rPr>
          <w:rtl/>
          <w:lang w:bidi="ar-EG"/>
        </w:rPr>
        <w:t xml:space="preserve"> في جاكرتا</w:t>
      </w:r>
      <w:r w:rsidRPr="00173AF2">
        <w:rPr>
          <w:rFonts w:hint="cs"/>
          <w:rtl/>
          <w:lang w:bidi="ar-EG"/>
        </w:rPr>
        <w:t>،</w:t>
      </w:r>
      <w:r w:rsidRPr="00173AF2">
        <w:rPr>
          <w:rtl/>
          <w:lang w:bidi="ar-EG"/>
        </w:rPr>
        <w:t xml:space="preserve"> </w:t>
      </w:r>
      <w:r w:rsidRPr="00173AF2">
        <w:rPr>
          <w:rFonts w:hint="cs"/>
          <w:rtl/>
          <w:lang w:bidi="ar-EG"/>
        </w:rPr>
        <w:t>و</w:t>
      </w:r>
      <w:r w:rsidRPr="00173AF2">
        <w:rPr>
          <w:rtl/>
          <w:lang w:bidi="ar-EG"/>
        </w:rPr>
        <w:t>يو</w:t>
      </w:r>
      <w:r w:rsidRPr="00173AF2">
        <w:rPr>
          <w:rFonts w:hint="cs"/>
          <w:rtl/>
          <w:lang w:bidi="ar-EG"/>
        </w:rPr>
        <w:t>غ</w:t>
      </w:r>
      <w:r w:rsidRPr="00173AF2">
        <w:rPr>
          <w:rtl/>
          <w:lang w:bidi="ar-EG"/>
        </w:rPr>
        <w:t xml:space="preserve">ياكارتا، </w:t>
      </w:r>
      <w:r w:rsidRPr="00173AF2">
        <w:rPr>
          <w:rFonts w:hint="cs"/>
          <w:rtl/>
          <w:lang w:bidi="ar-EG"/>
        </w:rPr>
        <w:t>و</w:t>
      </w:r>
      <w:r w:rsidRPr="00173AF2">
        <w:rPr>
          <w:rtl/>
          <w:lang w:bidi="ar-EG"/>
        </w:rPr>
        <w:t xml:space="preserve">سيدوارجو، </w:t>
      </w:r>
      <w:r w:rsidRPr="00173AF2">
        <w:rPr>
          <w:rFonts w:hint="cs"/>
          <w:rtl/>
          <w:lang w:bidi="ar-EG"/>
        </w:rPr>
        <w:t>ووونوسوبو</w:t>
      </w:r>
      <w:r w:rsidRPr="00173AF2">
        <w:rPr>
          <w:rtl/>
          <w:lang w:bidi="ar-EG"/>
        </w:rPr>
        <w:t xml:space="preserve">، </w:t>
      </w:r>
      <w:r w:rsidRPr="00173AF2">
        <w:rPr>
          <w:rFonts w:hint="cs"/>
          <w:rtl/>
          <w:lang w:bidi="ar-EG"/>
        </w:rPr>
        <w:t>و</w:t>
      </w:r>
      <w:r w:rsidRPr="00173AF2">
        <w:rPr>
          <w:rtl/>
          <w:lang w:bidi="ar-EG"/>
        </w:rPr>
        <w:t xml:space="preserve">مانادو. وفي الوقت نفسه، </w:t>
      </w:r>
      <w:r w:rsidRPr="00173AF2">
        <w:rPr>
          <w:rFonts w:hint="cs"/>
          <w:rtl/>
          <w:lang w:bidi="ar-EG"/>
        </w:rPr>
        <w:t>أعدت</w:t>
      </w:r>
      <w:r w:rsidRPr="00173AF2">
        <w:rPr>
          <w:rtl/>
          <w:lang w:bidi="ar-EG"/>
        </w:rPr>
        <w:t xml:space="preserve"> وزارة الشؤون الاجتماعية مراكز</w:t>
      </w:r>
      <w:r w:rsidRPr="00173AF2">
        <w:rPr>
          <w:rFonts w:hint="cs"/>
          <w:rtl/>
          <w:lang w:bidi="ar-EG"/>
        </w:rPr>
        <w:t xml:space="preserve"> للدور</w:t>
      </w:r>
      <w:r w:rsidRPr="00173AF2">
        <w:rPr>
          <w:rtl/>
          <w:lang w:bidi="ar-EG"/>
        </w:rPr>
        <w:t xml:space="preserve"> الآمن</w:t>
      </w:r>
      <w:r w:rsidRPr="00173AF2">
        <w:rPr>
          <w:rFonts w:hint="cs"/>
          <w:rtl/>
          <w:lang w:bidi="ar-EG"/>
        </w:rPr>
        <w:t>ة</w:t>
      </w:r>
      <w:r w:rsidRPr="00173AF2">
        <w:rPr>
          <w:rtl/>
          <w:lang w:bidi="ar-EG"/>
        </w:rPr>
        <w:t xml:space="preserve"> </w:t>
      </w:r>
      <w:r w:rsidRPr="00173AF2">
        <w:rPr>
          <w:rFonts w:hint="cs"/>
          <w:rtl/>
          <w:lang w:bidi="ar-EG"/>
        </w:rPr>
        <w:t>و</w:t>
      </w:r>
      <w:r w:rsidRPr="00173AF2">
        <w:rPr>
          <w:rtl/>
          <w:lang w:bidi="ar-EG"/>
        </w:rPr>
        <w:t xml:space="preserve">الصدمات لمساعدة ضحايا العنف </w:t>
      </w:r>
      <w:r w:rsidRPr="00173AF2">
        <w:rPr>
          <w:rFonts w:hint="cs"/>
          <w:rtl/>
          <w:lang w:bidi="ar-EG"/>
        </w:rPr>
        <w:t>على التعافي</w:t>
      </w:r>
      <w:r w:rsidRPr="00173AF2">
        <w:rPr>
          <w:rtl/>
          <w:lang w:bidi="ar-EG"/>
        </w:rPr>
        <w:t xml:space="preserve"> النفسي والاجتماعي. </w:t>
      </w:r>
      <w:r w:rsidRPr="00173AF2">
        <w:rPr>
          <w:rFonts w:hint="cs"/>
          <w:rtl/>
          <w:lang w:bidi="ar-EG"/>
        </w:rPr>
        <w:t>و</w:t>
      </w:r>
      <w:r w:rsidRPr="00173AF2">
        <w:rPr>
          <w:rtl/>
          <w:lang w:bidi="ar-EG"/>
        </w:rPr>
        <w:t xml:space="preserve">أنشئت هذه المؤسسة حتى الآن في 22 مقاطعة. </w:t>
      </w:r>
      <w:r w:rsidRPr="00173AF2">
        <w:rPr>
          <w:rFonts w:hint="cs"/>
          <w:rtl/>
          <w:lang w:bidi="ar-EG"/>
        </w:rPr>
        <w:t xml:space="preserve">وكانت تتبع </w:t>
      </w:r>
      <w:r w:rsidRPr="00173AF2">
        <w:rPr>
          <w:rtl/>
          <w:lang w:bidi="ar-EG"/>
        </w:rPr>
        <w:t xml:space="preserve">وزارة الشؤون الاجتماعية </w:t>
      </w:r>
      <w:r w:rsidRPr="00173AF2">
        <w:rPr>
          <w:rFonts w:hint="cs"/>
          <w:rtl/>
          <w:lang w:bidi="ar-EG"/>
        </w:rPr>
        <w:t>أيضا،</w:t>
      </w:r>
      <w:r w:rsidRPr="00173AF2">
        <w:rPr>
          <w:rtl/>
          <w:lang w:bidi="ar-EG"/>
        </w:rPr>
        <w:t xml:space="preserve"> اعتبارا من أوائل عام 2009</w:t>
      </w:r>
      <w:r w:rsidRPr="00173AF2">
        <w:rPr>
          <w:rFonts w:hint="cs"/>
          <w:rtl/>
          <w:lang w:bidi="ar-EG"/>
        </w:rPr>
        <w:t>،</w:t>
      </w:r>
      <w:r w:rsidRPr="00173AF2">
        <w:rPr>
          <w:rtl/>
          <w:lang w:bidi="ar-EG"/>
        </w:rPr>
        <w:t xml:space="preserve"> تسعة </w:t>
      </w:r>
      <w:r w:rsidRPr="00173AF2">
        <w:rPr>
          <w:rFonts w:hint="cs"/>
          <w:rtl/>
          <w:lang w:bidi="ar-EG"/>
        </w:rPr>
        <w:t>دور ل</w:t>
      </w:r>
      <w:r w:rsidRPr="00173AF2">
        <w:rPr>
          <w:rtl/>
          <w:lang w:bidi="ar-EG"/>
        </w:rPr>
        <w:t xml:space="preserve">لحماية الاجتماعية </w:t>
      </w:r>
      <w:r w:rsidRPr="00173AF2">
        <w:rPr>
          <w:rFonts w:hint="cs"/>
          <w:rtl/>
          <w:lang w:bidi="ar-EG"/>
        </w:rPr>
        <w:t>ل</w:t>
      </w:r>
      <w:r w:rsidRPr="00173AF2">
        <w:rPr>
          <w:rtl/>
          <w:lang w:bidi="ar-EG"/>
        </w:rPr>
        <w:t xml:space="preserve">لطفل. </w:t>
      </w:r>
      <w:r w:rsidRPr="00173AF2">
        <w:rPr>
          <w:rFonts w:hint="cs"/>
          <w:rtl/>
          <w:lang w:bidi="ar-EG"/>
        </w:rPr>
        <w:t>و</w:t>
      </w:r>
      <w:r w:rsidRPr="00173AF2">
        <w:rPr>
          <w:rtl/>
          <w:lang w:bidi="ar-EG"/>
        </w:rPr>
        <w:t xml:space="preserve">سجلت مديرية إدارة </w:t>
      </w:r>
      <w:r w:rsidRPr="00173AF2">
        <w:rPr>
          <w:rFonts w:hint="cs"/>
          <w:rtl/>
          <w:lang w:bidi="ar-EG"/>
        </w:rPr>
        <w:t>ا</w:t>
      </w:r>
      <w:r w:rsidRPr="00173AF2">
        <w:rPr>
          <w:rtl/>
          <w:lang w:bidi="ar-EG"/>
        </w:rPr>
        <w:t xml:space="preserve">لخدمات الطبية ومديرية إدارة الصحة العامة </w:t>
      </w:r>
      <w:r w:rsidRPr="00173AF2">
        <w:rPr>
          <w:rFonts w:hint="cs"/>
          <w:rtl/>
          <w:lang w:bidi="ar-EG"/>
        </w:rPr>
        <w:t>التابعتان لوزارة الصحة</w:t>
      </w:r>
      <w:r w:rsidRPr="00173AF2">
        <w:rPr>
          <w:rtl/>
          <w:lang w:bidi="ar-EG"/>
        </w:rPr>
        <w:t xml:space="preserve"> أن 75 من أصل 342 مستشف</w:t>
      </w:r>
      <w:r w:rsidRPr="00173AF2">
        <w:rPr>
          <w:rFonts w:hint="cs"/>
          <w:rtl/>
          <w:lang w:bidi="ar-EG"/>
        </w:rPr>
        <w:t>ى</w:t>
      </w:r>
      <w:r w:rsidRPr="00173AF2">
        <w:rPr>
          <w:rtl/>
          <w:lang w:bidi="ar-EG"/>
        </w:rPr>
        <w:t xml:space="preserve"> (فئة ألف وباء وجيم) </w:t>
      </w:r>
      <w:r w:rsidRPr="00173AF2">
        <w:rPr>
          <w:rFonts w:hint="cs"/>
          <w:rtl/>
          <w:lang w:bidi="ar-EG"/>
        </w:rPr>
        <w:t xml:space="preserve">قد </w:t>
      </w:r>
      <w:r w:rsidRPr="00173AF2">
        <w:rPr>
          <w:rtl/>
          <w:lang w:bidi="ar-EG"/>
        </w:rPr>
        <w:t>تلق</w:t>
      </w:r>
      <w:r w:rsidRPr="00173AF2">
        <w:rPr>
          <w:rFonts w:hint="cs"/>
          <w:rtl/>
          <w:lang w:bidi="ar-EG"/>
        </w:rPr>
        <w:t>ت</w:t>
      </w:r>
      <w:r w:rsidRPr="00173AF2">
        <w:rPr>
          <w:rtl/>
          <w:lang w:bidi="ar-EG"/>
        </w:rPr>
        <w:t xml:space="preserve"> التدريب التقني، </w:t>
      </w:r>
      <w:r w:rsidRPr="00173AF2">
        <w:rPr>
          <w:rFonts w:hint="cs"/>
          <w:rtl/>
          <w:lang w:bidi="ar-EG"/>
        </w:rPr>
        <w:t xml:space="preserve">وأن </w:t>
      </w:r>
      <w:r w:rsidRPr="00173AF2">
        <w:rPr>
          <w:rtl/>
          <w:lang w:bidi="ar-EG"/>
        </w:rPr>
        <w:t xml:space="preserve">100 </w:t>
      </w:r>
      <w:r w:rsidRPr="00173AF2">
        <w:rPr>
          <w:rFonts w:hint="cs"/>
          <w:rtl/>
          <w:lang w:bidi="ar-EG"/>
        </w:rPr>
        <w:t xml:space="preserve">عيادة </w:t>
      </w:r>
      <w:r w:rsidRPr="00173AF2">
        <w:rPr>
          <w:rtl/>
          <w:lang w:bidi="ar-EG"/>
        </w:rPr>
        <w:t>من أصل 1000 عياد</w:t>
      </w:r>
      <w:r w:rsidRPr="00173AF2">
        <w:rPr>
          <w:rFonts w:hint="cs"/>
          <w:rtl/>
          <w:lang w:bidi="ar-EG"/>
        </w:rPr>
        <w:t>ة</w:t>
      </w:r>
      <w:r w:rsidRPr="00173AF2">
        <w:rPr>
          <w:rtl/>
          <w:lang w:bidi="ar-EG"/>
        </w:rPr>
        <w:t xml:space="preserve"> مجتمعية تلق</w:t>
      </w:r>
      <w:r w:rsidRPr="00173AF2">
        <w:rPr>
          <w:rFonts w:hint="cs"/>
          <w:rtl/>
          <w:lang w:bidi="ar-EG"/>
        </w:rPr>
        <w:t>ت</w:t>
      </w:r>
      <w:r w:rsidRPr="00173AF2">
        <w:rPr>
          <w:rtl/>
          <w:lang w:bidi="ar-EG"/>
        </w:rPr>
        <w:t xml:space="preserve"> تدريبا على إجراءات </w:t>
      </w:r>
      <w:r w:rsidRPr="00173AF2">
        <w:rPr>
          <w:rFonts w:hint="cs"/>
          <w:rtl/>
          <w:lang w:bidi="ar-EG"/>
        </w:rPr>
        <w:t>ا</w:t>
      </w:r>
      <w:r w:rsidRPr="00173AF2">
        <w:rPr>
          <w:rtl/>
          <w:lang w:bidi="ar-EG"/>
        </w:rPr>
        <w:t>لتعامل مع حالات العنف ضد الأطفال، و</w:t>
      </w:r>
      <w:r w:rsidRPr="00173AF2">
        <w:rPr>
          <w:rFonts w:hint="cs"/>
          <w:rtl/>
          <w:lang w:bidi="ar-EG"/>
        </w:rPr>
        <w:t xml:space="preserve">أن </w:t>
      </w:r>
      <w:r w:rsidRPr="00173AF2">
        <w:rPr>
          <w:rtl/>
          <w:lang w:bidi="ar-EG"/>
        </w:rPr>
        <w:t xml:space="preserve">480 </w:t>
      </w:r>
      <w:r w:rsidRPr="00173AF2">
        <w:rPr>
          <w:rFonts w:hint="cs"/>
          <w:rtl/>
          <w:lang w:bidi="ar-EG"/>
        </w:rPr>
        <w:t>عيادة</w:t>
      </w:r>
      <w:r w:rsidRPr="00173AF2">
        <w:rPr>
          <w:rtl/>
          <w:lang w:bidi="ar-EG"/>
        </w:rPr>
        <w:t xml:space="preserve"> </w:t>
      </w:r>
      <w:r w:rsidRPr="00173AF2">
        <w:rPr>
          <w:rFonts w:hint="cs"/>
          <w:rtl/>
          <w:lang w:bidi="ar-EG"/>
        </w:rPr>
        <w:t>مجتمعية</w:t>
      </w:r>
      <w:r w:rsidRPr="00173AF2">
        <w:rPr>
          <w:rtl/>
          <w:lang w:bidi="ar-EG"/>
        </w:rPr>
        <w:t xml:space="preserve"> تلق</w:t>
      </w:r>
      <w:r w:rsidRPr="00173AF2">
        <w:rPr>
          <w:rFonts w:hint="cs"/>
          <w:rtl/>
          <w:lang w:bidi="ar-EG"/>
        </w:rPr>
        <w:t>ت ال</w:t>
      </w:r>
      <w:r w:rsidRPr="00173AF2">
        <w:rPr>
          <w:rtl/>
          <w:lang w:bidi="ar-EG"/>
        </w:rPr>
        <w:t xml:space="preserve">تدريب على الوقاية ومعالجة حالات العنف ضد </w:t>
      </w:r>
      <w:r w:rsidRPr="00173AF2">
        <w:rPr>
          <w:rFonts w:hint="cs"/>
          <w:rtl/>
          <w:lang w:bidi="ar-EG"/>
        </w:rPr>
        <w:t>المرأة</w:t>
      </w:r>
      <w:r w:rsidRPr="00173AF2">
        <w:rPr>
          <w:rtl/>
          <w:lang w:bidi="ar-EG"/>
        </w:rPr>
        <w:t xml:space="preserve"> (50 </w:t>
      </w:r>
      <w:r w:rsidRPr="00173AF2">
        <w:rPr>
          <w:rFonts w:hint="cs"/>
          <w:rtl/>
          <w:lang w:bidi="ar-EG"/>
        </w:rPr>
        <w:t>في المائة</w:t>
      </w:r>
      <w:r w:rsidRPr="00173AF2">
        <w:rPr>
          <w:rtl/>
          <w:lang w:bidi="ar-EG"/>
        </w:rPr>
        <w:t xml:space="preserve">). وكانت جميع </w:t>
      </w:r>
      <w:r w:rsidRPr="00173AF2">
        <w:rPr>
          <w:rFonts w:hint="cs"/>
          <w:rtl/>
          <w:lang w:bidi="ar-EG"/>
        </w:rPr>
        <w:t xml:space="preserve">هذه </w:t>
      </w:r>
      <w:r w:rsidRPr="00173AF2">
        <w:rPr>
          <w:rtl/>
          <w:lang w:bidi="ar-EG"/>
        </w:rPr>
        <w:t xml:space="preserve">المؤسسات التي تعمل معا </w:t>
      </w:r>
      <w:r w:rsidRPr="00173AF2">
        <w:rPr>
          <w:rFonts w:hint="cs"/>
          <w:rtl/>
          <w:lang w:bidi="ar-EG"/>
        </w:rPr>
        <w:t>وتمكنت من</w:t>
      </w:r>
      <w:r w:rsidRPr="00173AF2">
        <w:rPr>
          <w:rtl/>
          <w:lang w:bidi="ar-EG"/>
        </w:rPr>
        <w:t xml:space="preserve"> مساعدة بعضه</w:t>
      </w:r>
      <w:r w:rsidRPr="00173AF2">
        <w:rPr>
          <w:rFonts w:hint="cs"/>
          <w:rtl/>
          <w:lang w:bidi="ar-EG"/>
        </w:rPr>
        <w:t>ا</w:t>
      </w:r>
      <w:r w:rsidRPr="00173AF2">
        <w:rPr>
          <w:rtl/>
          <w:lang w:bidi="ar-EG"/>
        </w:rPr>
        <w:t xml:space="preserve"> البعض. </w:t>
      </w:r>
    </w:p>
    <w:p w:rsidR="00C77660" w:rsidRPr="00173AF2" w:rsidRDefault="00C77660" w:rsidP="00C77660">
      <w:pPr>
        <w:pStyle w:val="SingleTxt"/>
        <w:ind w:left="1264" w:right="1264"/>
        <w:rPr>
          <w:rtl/>
          <w:lang w:bidi="ar-EG"/>
        </w:rPr>
      </w:pPr>
      <w:r w:rsidRPr="00173AF2">
        <w:rPr>
          <w:rtl/>
          <w:lang w:bidi="ar-EG"/>
        </w:rPr>
        <w:t>206</w:t>
      </w:r>
      <w:r>
        <w:rPr>
          <w:rFonts w:hint="cs"/>
          <w:rtl/>
          <w:lang w:bidi="ar-EG"/>
        </w:rPr>
        <w:t xml:space="preserve"> </w:t>
      </w:r>
      <w:r w:rsidRPr="00173AF2">
        <w:rPr>
          <w:rFonts w:hint="cs"/>
          <w:rtl/>
          <w:lang w:bidi="ar-EG"/>
        </w:rPr>
        <w:t>-</w:t>
      </w:r>
      <w:r w:rsidRPr="00173AF2">
        <w:rPr>
          <w:rtl/>
          <w:lang w:bidi="ar-EG"/>
        </w:rPr>
        <w:t xml:space="preserve"> و</w:t>
      </w:r>
      <w:r w:rsidRPr="00173AF2">
        <w:rPr>
          <w:rFonts w:hint="cs"/>
          <w:rtl/>
          <w:lang w:bidi="ar-EG"/>
        </w:rPr>
        <w:t>شكل</w:t>
      </w:r>
      <w:r w:rsidRPr="00173AF2">
        <w:rPr>
          <w:rtl/>
          <w:lang w:bidi="ar-EG"/>
        </w:rPr>
        <w:t xml:space="preserve"> القانون 23/2004 </w:t>
      </w:r>
      <w:r w:rsidRPr="00173AF2">
        <w:rPr>
          <w:rFonts w:hint="cs"/>
          <w:rtl/>
          <w:lang w:bidi="ar-EG"/>
        </w:rPr>
        <w:t>المتعلق</w:t>
      </w:r>
      <w:r w:rsidRPr="00173AF2">
        <w:rPr>
          <w:rtl/>
          <w:lang w:bidi="ar-EG"/>
        </w:rPr>
        <w:t xml:space="preserve"> </w:t>
      </w:r>
      <w:r w:rsidRPr="00173AF2">
        <w:rPr>
          <w:rFonts w:hint="cs"/>
          <w:rtl/>
          <w:lang w:bidi="ar-EG"/>
        </w:rPr>
        <w:t>ب</w:t>
      </w:r>
      <w:r w:rsidRPr="00173AF2">
        <w:rPr>
          <w:rtl/>
          <w:lang w:bidi="ar-EG"/>
        </w:rPr>
        <w:t xml:space="preserve">القضاء على العنف </w:t>
      </w:r>
      <w:r w:rsidRPr="00173AF2">
        <w:rPr>
          <w:rFonts w:hint="cs"/>
          <w:rtl/>
          <w:lang w:bidi="ar-EG"/>
        </w:rPr>
        <w:t>العائلي</w:t>
      </w:r>
      <w:r w:rsidRPr="00173AF2">
        <w:rPr>
          <w:rtl/>
          <w:lang w:bidi="ar-EG"/>
        </w:rPr>
        <w:t xml:space="preserve"> </w:t>
      </w:r>
      <w:r w:rsidRPr="00173AF2">
        <w:rPr>
          <w:rFonts w:hint="cs"/>
          <w:rtl/>
          <w:lang w:bidi="ar-EG"/>
        </w:rPr>
        <w:t>انطلاقة</w:t>
      </w:r>
      <w:r w:rsidRPr="00173AF2">
        <w:rPr>
          <w:rtl/>
          <w:lang w:bidi="ar-EG"/>
        </w:rPr>
        <w:t xml:space="preserve"> في إطار النظام القانوني والتشريع الإندونيسي. </w:t>
      </w:r>
      <w:r w:rsidRPr="00173AF2">
        <w:rPr>
          <w:rFonts w:hint="cs"/>
          <w:rtl/>
          <w:lang w:bidi="ar-EG"/>
        </w:rPr>
        <w:t xml:space="preserve">ورغم ذلك فالمشاكل </w:t>
      </w:r>
      <w:r w:rsidRPr="00173AF2">
        <w:rPr>
          <w:rtl/>
          <w:lang w:bidi="ar-EG"/>
        </w:rPr>
        <w:t xml:space="preserve">الموضوعية </w:t>
      </w:r>
      <w:r w:rsidRPr="00173AF2">
        <w:rPr>
          <w:rFonts w:hint="cs"/>
          <w:rtl/>
          <w:lang w:bidi="ar-EG"/>
        </w:rPr>
        <w:t>و</w:t>
      </w:r>
      <w:r w:rsidRPr="00173AF2">
        <w:rPr>
          <w:rtl/>
          <w:lang w:bidi="ar-EG"/>
        </w:rPr>
        <w:t xml:space="preserve">مشاكل التنفيذ </w:t>
      </w:r>
      <w:r w:rsidRPr="00173AF2">
        <w:rPr>
          <w:rFonts w:hint="cs"/>
          <w:rtl/>
          <w:lang w:bidi="ar-EG"/>
        </w:rPr>
        <w:t>م</w:t>
      </w:r>
      <w:r w:rsidRPr="00173AF2">
        <w:rPr>
          <w:rtl/>
          <w:lang w:bidi="ar-EG"/>
        </w:rPr>
        <w:t>ا</w:t>
      </w:r>
      <w:r>
        <w:rPr>
          <w:rFonts w:hint="eastAsia"/>
          <w:rtl/>
          <w:lang w:bidi="ar-EG"/>
        </w:rPr>
        <w:t> </w:t>
      </w:r>
      <w:r w:rsidRPr="00173AF2">
        <w:rPr>
          <w:rtl/>
          <w:lang w:bidi="ar-EG"/>
        </w:rPr>
        <w:t>زال</w:t>
      </w:r>
      <w:r w:rsidRPr="00173AF2">
        <w:rPr>
          <w:rFonts w:hint="cs"/>
          <w:rtl/>
          <w:lang w:bidi="ar-EG"/>
        </w:rPr>
        <w:t>ت</w:t>
      </w:r>
      <w:r w:rsidRPr="00173AF2">
        <w:rPr>
          <w:rtl/>
          <w:lang w:bidi="ar-EG"/>
        </w:rPr>
        <w:t xml:space="preserve"> </w:t>
      </w:r>
      <w:r w:rsidRPr="00173AF2">
        <w:rPr>
          <w:rFonts w:hint="cs"/>
          <w:rtl/>
          <w:lang w:bidi="ar-EG"/>
        </w:rPr>
        <w:t>مستمر</w:t>
      </w:r>
      <w:r w:rsidRPr="00173AF2">
        <w:rPr>
          <w:rtl/>
          <w:lang w:bidi="ar-EG"/>
        </w:rPr>
        <w:t xml:space="preserve">ة. </w:t>
      </w:r>
      <w:r w:rsidRPr="00173AF2">
        <w:rPr>
          <w:rFonts w:hint="cs"/>
          <w:rtl/>
          <w:lang w:bidi="ar-EG"/>
        </w:rPr>
        <w:t xml:space="preserve">وما زالت </w:t>
      </w:r>
      <w:r w:rsidRPr="00173AF2">
        <w:rPr>
          <w:rtl/>
          <w:lang w:bidi="ar-EG"/>
        </w:rPr>
        <w:t xml:space="preserve">اللوائح التنفيذية ومخصصات الميزانية </w:t>
      </w:r>
      <w:r w:rsidRPr="00173AF2">
        <w:rPr>
          <w:rFonts w:hint="cs"/>
          <w:rtl/>
          <w:lang w:bidi="ar-EG"/>
        </w:rPr>
        <w:t>ت</w:t>
      </w:r>
      <w:r w:rsidRPr="00173AF2">
        <w:rPr>
          <w:rtl/>
          <w:lang w:bidi="ar-EG"/>
        </w:rPr>
        <w:t xml:space="preserve">قل كثيرا عن </w:t>
      </w:r>
      <w:r w:rsidRPr="00173AF2">
        <w:rPr>
          <w:rFonts w:hint="cs"/>
          <w:rtl/>
          <w:lang w:bidi="ar-EG"/>
        </w:rPr>
        <w:t>المنشود</w:t>
      </w:r>
      <w:r w:rsidRPr="00173AF2">
        <w:rPr>
          <w:rtl/>
          <w:lang w:bidi="ar-EG"/>
        </w:rPr>
        <w:t xml:space="preserve">. </w:t>
      </w:r>
      <w:r w:rsidRPr="00173AF2">
        <w:rPr>
          <w:rFonts w:hint="cs"/>
          <w:rtl/>
          <w:lang w:bidi="ar-EG"/>
        </w:rPr>
        <w:t>وفيما يتعلق</w:t>
      </w:r>
      <w:r w:rsidRPr="00173AF2">
        <w:rPr>
          <w:rtl/>
          <w:lang w:bidi="ar-EG"/>
        </w:rPr>
        <w:t xml:space="preserve"> </w:t>
      </w:r>
      <w:r w:rsidRPr="00173AF2">
        <w:rPr>
          <w:rFonts w:hint="cs"/>
          <w:rtl/>
          <w:lang w:bidi="ar-EG"/>
        </w:rPr>
        <w:t>بإنفاذ</w:t>
      </w:r>
      <w:r w:rsidRPr="00173AF2">
        <w:rPr>
          <w:rtl/>
          <w:lang w:bidi="ar-EG"/>
        </w:rPr>
        <w:t xml:space="preserve"> القانون والعقوبات القانونية، </w:t>
      </w:r>
      <w:r w:rsidRPr="00173AF2">
        <w:rPr>
          <w:rFonts w:hint="cs"/>
          <w:rtl/>
          <w:lang w:bidi="ar-EG"/>
        </w:rPr>
        <w:t>كانا</w:t>
      </w:r>
      <w:r w:rsidRPr="00173AF2">
        <w:rPr>
          <w:rtl/>
          <w:lang w:bidi="ar-EG"/>
        </w:rPr>
        <w:t xml:space="preserve"> </w:t>
      </w:r>
      <w:r w:rsidRPr="00173AF2">
        <w:rPr>
          <w:rFonts w:hint="cs"/>
          <w:rtl/>
          <w:lang w:bidi="ar-EG"/>
        </w:rPr>
        <w:t>متساهلين</w:t>
      </w:r>
      <w:r w:rsidRPr="00173AF2">
        <w:rPr>
          <w:rtl/>
          <w:lang w:bidi="ar-EG"/>
        </w:rPr>
        <w:t xml:space="preserve"> للغاية في حالات الجرائم المتعمدة والتي تتسبب في وفاة الضحايا. </w:t>
      </w:r>
      <w:r w:rsidRPr="00173AF2">
        <w:rPr>
          <w:rFonts w:hint="cs"/>
          <w:rtl/>
          <w:lang w:bidi="ar-EG"/>
        </w:rPr>
        <w:t>وظل</w:t>
      </w:r>
      <w:r w:rsidRPr="00173AF2">
        <w:rPr>
          <w:rtl/>
          <w:lang w:bidi="ar-EG"/>
        </w:rPr>
        <w:t xml:space="preserve"> </w:t>
      </w:r>
      <w:r w:rsidRPr="00173AF2">
        <w:rPr>
          <w:rFonts w:hint="cs"/>
          <w:rtl/>
          <w:lang w:bidi="ar-EG"/>
        </w:rPr>
        <w:t xml:space="preserve">يُنظر إلى </w:t>
      </w:r>
      <w:r w:rsidRPr="00173AF2">
        <w:rPr>
          <w:rtl/>
          <w:lang w:bidi="ar-EG"/>
        </w:rPr>
        <w:t xml:space="preserve">العنف الجنسي والعنف الجسدي </w:t>
      </w:r>
      <w:r w:rsidRPr="00173AF2">
        <w:rPr>
          <w:rFonts w:hint="cs"/>
          <w:rtl/>
          <w:lang w:bidi="ar-EG"/>
        </w:rPr>
        <w:t>باعتباره</w:t>
      </w:r>
      <w:r w:rsidRPr="00173AF2">
        <w:rPr>
          <w:rtl/>
          <w:lang w:bidi="ar-EG"/>
        </w:rPr>
        <w:t xml:space="preserve"> اتهام</w:t>
      </w:r>
      <w:r w:rsidRPr="00173AF2">
        <w:rPr>
          <w:rFonts w:hint="cs"/>
          <w:rtl/>
          <w:lang w:bidi="ar-EG"/>
        </w:rPr>
        <w:t>ا يوجه</w:t>
      </w:r>
      <w:r w:rsidRPr="00173AF2">
        <w:rPr>
          <w:rtl/>
          <w:lang w:bidi="ar-EG"/>
        </w:rPr>
        <w:t xml:space="preserve"> </w:t>
      </w:r>
      <w:r w:rsidRPr="00173AF2">
        <w:rPr>
          <w:rFonts w:hint="cs"/>
          <w:rtl/>
          <w:lang w:bidi="ar-EG"/>
        </w:rPr>
        <w:t xml:space="preserve">في </w:t>
      </w:r>
      <w:r w:rsidRPr="00173AF2">
        <w:rPr>
          <w:rtl/>
          <w:lang w:bidi="ar-EG"/>
        </w:rPr>
        <w:t xml:space="preserve">شكوى، </w:t>
      </w:r>
      <w:r w:rsidRPr="00173AF2">
        <w:rPr>
          <w:rFonts w:hint="cs"/>
          <w:rtl/>
          <w:lang w:bidi="ar-EG"/>
        </w:rPr>
        <w:t>بينما اتسم</w:t>
      </w:r>
      <w:r w:rsidRPr="00173AF2">
        <w:rPr>
          <w:rtl/>
          <w:lang w:bidi="ar-EG"/>
        </w:rPr>
        <w:t xml:space="preserve"> العنف </w:t>
      </w:r>
      <w:r w:rsidRPr="00173AF2">
        <w:rPr>
          <w:rFonts w:hint="cs"/>
          <w:rtl/>
          <w:lang w:bidi="ar-EG"/>
        </w:rPr>
        <w:t>العائلي</w:t>
      </w:r>
      <w:r w:rsidRPr="00173AF2">
        <w:rPr>
          <w:rtl/>
          <w:lang w:bidi="ar-EG"/>
        </w:rPr>
        <w:t xml:space="preserve"> </w:t>
      </w:r>
      <w:r w:rsidRPr="00173AF2">
        <w:rPr>
          <w:rFonts w:hint="cs"/>
          <w:rtl/>
          <w:lang w:bidi="ar-EG"/>
        </w:rPr>
        <w:t>ب</w:t>
      </w:r>
      <w:r w:rsidRPr="00173AF2">
        <w:rPr>
          <w:rtl/>
          <w:lang w:bidi="ar-EG"/>
        </w:rPr>
        <w:t>خصائصه</w:t>
      </w:r>
      <w:r w:rsidRPr="00173AF2">
        <w:rPr>
          <w:rFonts w:hint="cs"/>
          <w:rtl/>
          <w:lang w:bidi="ar-EG"/>
        </w:rPr>
        <w:t xml:space="preserve"> الخاصة</w:t>
      </w:r>
      <w:r w:rsidRPr="00173AF2">
        <w:rPr>
          <w:rtl/>
          <w:lang w:bidi="ar-EG"/>
        </w:rPr>
        <w:t xml:space="preserve"> من حيث العلاقة العاطفية بين الضحايا ومرتكبي الجرائم، </w:t>
      </w:r>
      <w:r w:rsidRPr="00173AF2">
        <w:rPr>
          <w:rFonts w:hint="cs"/>
          <w:rtl/>
          <w:lang w:bidi="ar-EG"/>
        </w:rPr>
        <w:t xml:space="preserve">فكانت الضحية تريد </w:t>
      </w:r>
      <w:r w:rsidRPr="00173AF2">
        <w:rPr>
          <w:rtl/>
          <w:lang w:bidi="ar-EG"/>
        </w:rPr>
        <w:t xml:space="preserve">أن يتوقف العنف مع </w:t>
      </w:r>
      <w:r w:rsidRPr="00173AF2">
        <w:rPr>
          <w:rFonts w:hint="cs"/>
          <w:rtl/>
          <w:lang w:bidi="ar-EG"/>
        </w:rPr>
        <w:t xml:space="preserve">توقيع </w:t>
      </w:r>
      <w:r w:rsidRPr="00173AF2">
        <w:rPr>
          <w:rtl/>
          <w:lang w:bidi="ar-EG"/>
        </w:rPr>
        <w:t xml:space="preserve">عقوبة مختلفة </w:t>
      </w:r>
      <w:r w:rsidRPr="00173AF2">
        <w:rPr>
          <w:rFonts w:hint="cs"/>
          <w:rtl/>
          <w:lang w:bidi="ar-EG"/>
        </w:rPr>
        <w:t>على الجاني</w:t>
      </w:r>
      <w:r w:rsidRPr="00173AF2">
        <w:rPr>
          <w:rtl/>
          <w:lang w:bidi="ar-EG"/>
        </w:rPr>
        <w:t xml:space="preserve">. </w:t>
      </w:r>
      <w:r w:rsidRPr="00173AF2">
        <w:rPr>
          <w:rFonts w:hint="cs"/>
          <w:rtl/>
          <w:lang w:bidi="ar-EG"/>
        </w:rPr>
        <w:t>و</w:t>
      </w:r>
      <w:r w:rsidRPr="00173AF2">
        <w:rPr>
          <w:rtl/>
          <w:lang w:bidi="ar-EG"/>
        </w:rPr>
        <w:t xml:space="preserve">لم يتم استيعاب </w:t>
      </w:r>
      <w:r w:rsidRPr="00173AF2">
        <w:rPr>
          <w:rFonts w:hint="cs"/>
          <w:rtl/>
          <w:lang w:bidi="ar-EG"/>
        </w:rPr>
        <w:t>القانون ل</w:t>
      </w:r>
      <w:r w:rsidRPr="00173AF2">
        <w:rPr>
          <w:rtl/>
          <w:lang w:bidi="ar-EG"/>
        </w:rPr>
        <w:t xml:space="preserve">هذه المشكلة </w:t>
      </w:r>
      <w:r w:rsidRPr="00173AF2">
        <w:rPr>
          <w:rFonts w:hint="cs"/>
          <w:rtl/>
          <w:lang w:bidi="ar-EG"/>
        </w:rPr>
        <w:t xml:space="preserve">وما </w:t>
      </w:r>
      <w:r w:rsidRPr="00173AF2">
        <w:rPr>
          <w:rtl/>
          <w:lang w:bidi="ar-EG"/>
        </w:rPr>
        <w:t xml:space="preserve">زال </w:t>
      </w:r>
      <w:r w:rsidRPr="00173AF2">
        <w:rPr>
          <w:rFonts w:hint="cs"/>
          <w:rtl/>
          <w:lang w:bidi="ar-EG"/>
        </w:rPr>
        <w:t xml:space="preserve">ينصبّ </w:t>
      </w:r>
      <w:r w:rsidRPr="00173AF2">
        <w:rPr>
          <w:rtl/>
          <w:lang w:bidi="ar-EG"/>
        </w:rPr>
        <w:t>تركيز</w:t>
      </w:r>
      <w:r w:rsidRPr="00173AF2">
        <w:rPr>
          <w:rFonts w:hint="cs"/>
          <w:rtl/>
          <w:lang w:bidi="ar-EG"/>
        </w:rPr>
        <w:t>ه</w:t>
      </w:r>
      <w:r w:rsidRPr="00173AF2">
        <w:rPr>
          <w:rtl/>
          <w:lang w:bidi="ar-EG"/>
        </w:rPr>
        <w:t xml:space="preserve"> على المحاكمة الجنائية وتجريم الضحايا. </w:t>
      </w:r>
      <w:r w:rsidRPr="00173AF2">
        <w:rPr>
          <w:rFonts w:hint="cs"/>
          <w:rtl/>
          <w:lang w:bidi="ar-EG"/>
        </w:rPr>
        <w:t>و</w:t>
      </w:r>
      <w:r w:rsidRPr="00173AF2">
        <w:rPr>
          <w:rtl/>
          <w:lang w:bidi="ar-EG"/>
        </w:rPr>
        <w:t xml:space="preserve">من ناحية، يمكن لهذا القانون </w:t>
      </w:r>
      <w:r w:rsidRPr="00173AF2">
        <w:rPr>
          <w:rFonts w:hint="cs"/>
          <w:rtl/>
          <w:lang w:bidi="ar-EG"/>
        </w:rPr>
        <w:t>أن يؤدي</w:t>
      </w:r>
      <w:r w:rsidRPr="00173AF2">
        <w:rPr>
          <w:rtl/>
          <w:lang w:bidi="ar-EG"/>
        </w:rPr>
        <w:t xml:space="preserve"> </w:t>
      </w:r>
      <w:r w:rsidRPr="00173AF2">
        <w:rPr>
          <w:rFonts w:hint="cs"/>
          <w:rtl/>
          <w:lang w:bidi="ar-EG"/>
        </w:rPr>
        <w:t>إلى شعور</w:t>
      </w:r>
      <w:r w:rsidRPr="00173AF2">
        <w:rPr>
          <w:rtl/>
          <w:lang w:bidi="ar-EG"/>
        </w:rPr>
        <w:t xml:space="preserve"> مرتكب الجريمة </w:t>
      </w:r>
      <w:r w:rsidRPr="00173AF2">
        <w:rPr>
          <w:rFonts w:hint="cs"/>
          <w:rtl/>
          <w:lang w:bidi="ar-EG"/>
        </w:rPr>
        <w:t xml:space="preserve">بالندم </w:t>
      </w:r>
      <w:r w:rsidRPr="00173AF2">
        <w:rPr>
          <w:rtl/>
          <w:lang w:bidi="ar-EG"/>
        </w:rPr>
        <w:t xml:space="preserve">ومنع أعمال العنف </w:t>
      </w:r>
      <w:r w:rsidRPr="00173AF2">
        <w:rPr>
          <w:rFonts w:hint="cs"/>
          <w:rtl/>
          <w:lang w:bidi="ar-EG"/>
        </w:rPr>
        <w:t>العائلي</w:t>
      </w:r>
      <w:r w:rsidRPr="00173AF2">
        <w:rPr>
          <w:rtl/>
          <w:lang w:bidi="ar-EG"/>
        </w:rPr>
        <w:t xml:space="preserve">. </w:t>
      </w:r>
      <w:r w:rsidRPr="00173AF2">
        <w:rPr>
          <w:rFonts w:hint="cs"/>
          <w:rtl/>
          <w:lang w:bidi="ar-EG"/>
        </w:rPr>
        <w:t>غير أنه،</w:t>
      </w:r>
      <w:r w:rsidRPr="00173AF2">
        <w:rPr>
          <w:rtl/>
          <w:lang w:bidi="ar-EG"/>
        </w:rPr>
        <w:t xml:space="preserve"> من ناحية أخرى،</w:t>
      </w:r>
      <w:r w:rsidRPr="00173AF2">
        <w:rPr>
          <w:rFonts w:hint="cs"/>
          <w:rtl/>
          <w:lang w:bidi="ar-EG"/>
        </w:rPr>
        <w:t xml:space="preserve"> </w:t>
      </w:r>
      <w:r w:rsidRPr="00173AF2">
        <w:rPr>
          <w:rtl/>
          <w:lang w:bidi="ar-EG"/>
        </w:rPr>
        <w:t>لم يكن ي</w:t>
      </w:r>
      <w:r w:rsidRPr="00173AF2">
        <w:rPr>
          <w:rFonts w:hint="cs"/>
          <w:rtl/>
          <w:lang w:bidi="ar-EG"/>
        </w:rPr>
        <w:t>ُ</w:t>
      </w:r>
      <w:r w:rsidRPr="00173AF2">
        <w:rPr>
          <w:rtl/>
          <w:lang w:bidi="ar-EG"/>
        </w:rPr>
        <w:t xml:space="preserve">نظر </w:t>
      </w:r>
      <w:r w:rsidRPr="00173AF2">
        <w:rPr>
          <w:rFonts w:hint="cs"/>
          <w:rtl/>
          <w:lang w:bidi="ar-EG"/>
        </w:rPr>
        <w:t xml:space="preserve">إلى </w:t>
      </w:r>
      <w:r w:rsidRPr="00173AF2">
        <w:rPr>
          <w:rtl/>
          <w:lang w:bidi="ar-EG"/>
        </w:rPr>
        <w:t>معاقبة الزوج</w:t>
      </w:r>
      <w:r w:rsidRPr="00173AF2">
        <w:rPr>
          <w:rFonts w:hint="cs"/>
          <w:rtl/>
          <w:lang w:bidi="ar-EG"/>
        </w:rPr>
        <w:t xml:space="preserve"> </w:t>
      </w:r>
      <w:r w:rsidRPr="00173AF2">
        <w:rPr>
          <w:rtl/>
          <w:lang w:bidi="ar-EG"/>
        </w:rPr>
        <w:t>باعتباره</w:t>
      </w:r>
      <w:r w:rsidRPr="00173AF2">
        <w:rPr>
          <w:rFonts w:hint="cs"/>
          <w:rtl/>
          <w:lang w:bidi="ar-EG"/>
        </w:rPr>
        <w:t>ا</w:t>
      </w:r>
      <w:r w:rsidRPr="00173AF2">
        <w:rPr>
          <w:rtl/>
          <w:lang w:bidi="ar-EG"/>
        </w:rPr>
        <w:t xml:space="preserve"> حل</w:t>
      </w:r>
      <w:r w:rsidRPr="00173AF2">
        <w:rPr>
          <w:rFonts w:hint="cs"/>
          <w:rtl/>
          <w:lang w:bidi="ar-EG"/>
        </w:rPr>
        <w:t>ا</w:t>
      </w:r>
      <w:r w:rsidRPr="00173AF2">
        <w:rPr>
          <w:rtl/>
          <w:lang w:bidi="ar-EG"/>
        </w:rPr>
        <w:t xml:space="preserve"> مناسب</w:t>
      </w:r>
      <w:r w:rsidRPr="00173AF2">
        <w:rPr>
          <w:rFonts w:hint="cs"/>
          <w:rtl/>
          <w:lang w:bidi="ar-EG"/>
        </w:rPr>
        <w:t>ا</w:t>
      </w:r>
      <w:r w:rsidRPr="00173AF2">
        <w:rPr>
          <w:rtl/>
          <w:lang w:bidi="ar-EG"/>
        </w:rPr>
        <w:t>، ولا سيما من جانب الضحية. وكان هذ</w:t>
      </w:r>
      <w:r w:rsidRPr="00173AF2">
        <w:rPr>
          <w:rFonts w:hint="cs"/>
          <w:rtl/>
          <w:lang w:bidi="ar-EG"/>
        </w:rPr>
        <w:t>ا</w:t>
      </w:r>
      <w:r w:rsidRPr="00173AF2">
        <w:rPr>
          <w:rtl/>
          <w:lang w:bidi="ar-EG"/>
        </w:rPr>
        <w:t xml:space="preserve"> عادة سبب تراجع </w:t>
      </w:r>
      <w:r w:rsidRPr="00173AF2">
        <w:rPr>
          <w:rFonts w:hint="cs"/>
          <w:rtl/>
          <w:lang w:bidi="ar-EG"/>
        </w:rPr>
        <w:t>ال</w:t>
      </w:r>
      <w:r w:rsidRPr="00173AF2">
        <w:rPr>
          <w:rtl/>
          <w:lang w:bidi="ar-EG"/>
        </w:rPr>
        <w:t xml:space="preserve">ضحايا في كثير من الأحيان </w:t>
      </w:r>
      <w:r w:rsidRPr="00173AF2">
        <w:rPr>
          <w:rFonts w:hint="cs"/>
          <w:rtl/>
          <w:lang w:bidi="ar-EG"/>
        </w:rPr>
        <w:t>عن بلاغاتهم</w:t>
      </w:r>
      <w:r w:rsidRPr="00173AF2">
        <w:rPr>
          <w:rtl/>
          <w:lang w:bidi="ar-EG"/>
        </w:rPr>
        <w:t xml:space="preserve"> </w:t>
      </w:r>
      <w:r w:rsidRPr="00173AF2">
        <w:rPr>
          <w:rFonts w:hint="cs"/>
          <w:rtl/>
          <w:lang w:bidi="ar-EG"/>
        </w:rPr>
        <w:t>ل</w:t>
      </w:r>
      <w:r w:rsidRPr="00173AF2">
        <w:rPr>
          <w:rtl/>
          <w:lang w:bidi="ar-EG"/>
        </w:rPr>
        <w:t xml:space="preserve">لشرطة. </w:t>
      </w:r>
      <w:r w:rsidRPr="00173AF2">
        <w:rPr>
          <w:rFonts w:hint="cs"/>
          <w:rtl/>
          <w:lang w:bidi="ar-EG"/>
        </w:rPr>
        <w:t>و</w:t>
      </w:r>
      <w:r w:rsidRPr="00173AF2">
        <w:rPr>
          <w:rtl/>
          <w:lang w:bidi="ar-EG"/>
        </w:rPr>
        <w:t xml:space="preserve">من المهم </w:t>
      </w:r>
      <w:r w:rsidRPr="00173AF2">
        <w:rPr>
          <w:rFonts w:hint="cs"/>
          <w:rtl/>
          <w:lang w:bidi="ar-EG"/>
        </w:rPr>
        <w:t>الإشارة إلى</w:t>
      </w:r>
      <w:r w:rsidRPr="00173AF2">
        <w:rPr>
          <w:rtl/>
          <w:lang w:bidi="ar-EG"/>
        </w:rPr>
        <w:t xml:space="preserve"> </w:t>
      </w:r>
      <w:r w:rsidRPr="00173AF2">
        <w:rPr>
          <w:rFonts w:hint="cs"/>
          <w:rtl/>
          <w:lang w:bidi="ar-EG"/>
        </w:rPr>
        <w:t>الافتقار</w:t>
      </w:r>
      <w:r w:rsidRPr="00173AF2">
        <w:rPr>
          <w:rtl/>
          <w:lang w:bidi="ar-EG"/>
        </w:rPr>
        <w:t xml:space="preserve"> </w:t>
      </w:r>
      <w:r w:rsidRPr="00173AF2">
        <w:rPr>
          <w:rFonts w:hint="cs"/>
          <w:rtl/>
          <w:lang w:bidi="ar-EG"/>
        </w:rPr>
        <w:t>ل</w:t>
      </w:r>
      <w:r w:rsidRPr="00173AF2">
        <w:rPr>
          <w:rtl/>
          <w:lang w:bidi="ar-EG"/>
        </w:rPr>
        <w:t xml:space="preserve">وجود جهود استراتيجية ليس فقط </w:t>
      </w:r>
      <w:r w:rsidRPr="00173AF2">
        <w:rPr>
          <w:rFonts w:hint="cs"/>
          <w:rtl/>
          <w:lang w:bidi="ar-EG"/>
        </w:rPr>
        <w:t>ل</w:t>
      </w:r>
      <w:r w:rsidRPr="00173AF2">
        <w:rPr>
          <w:rtl/>
          <w:lang w:bidi="ar-EG"/>
        </w:rPr>
        <w:t>لتدخل، و</w:t>
      </w:r>
      <w:r w:rsidRPr="00173AF2">
        <w:rPr>
          <w:rFonts w:hint="cs"/>
          <w:rtl/>
          <w:lang w:bidi="ar-EG"/>
        </w:rPr>
        <w:t>إنما</w:t>
      </w:r>
      <w:r w:rsidRPr="00173AF2">
        <w:rPr>
          <w:rtl/>
          <w:lang w:bidi="ar-EG"/>
        </w:rPr>
        <w:t xml:space="preserve"> أيضا </w:t>
      </w:r>
      <w:r w:rsidRPr="00173AF2">
        <w:rPr>
          <w:rFonts w:hint="cs"/>
          <w:rtl/>
          <w:lang w:bidi="ar-EG"/>
        </w:rPr>
        <w:t xml:space="preserve">لاتخاذ </w:t>
      </w:r>
      <w:r w:rsidRPr="00173AF2">
        <w:rPr>
          <w:rtl/>
          <w:lang w:bidi="ar-EG"/>
        </w:rPr>
        <w:t xml:space="preserve">تدابير وقائية </w:t>
      </w:r>
      <w:r w:rsidRPr="00173AF2">
        <w:rPr>
          <w:rFonts w:hint="cs"/>
          <w:rtl/>
          <w:lang w:bidi="ar-EG"/>
        </w:rPr>
        <w:t>من ا</w:t>
      </w:r>
      <w:r w:rsidRPr="00173AF2">
        <w:rPr>
          <w:rtl/>
          <w:lang w:bidi="ar-EG"/>
        </w:rPr>
        <w:t xml:space="preserve">لعنف القائم على نوع الجنس، بما في ذلك العنف </w:t>
      </w:r>
      <w:r w:rsidRPr="00173AF2">
        <w:rPr>
          <w:rFonts w:hint="cs"/>
          <w:rtl/>
          <w:lang w:bidi="ar-EG"/>
        </w:rPr>
        <w:t>العائلي</w:t>
      </w:r>
      <w:r w:rsidRPr="00173AF2">
        <w:rPr>
          <w:rtl/>
          <w:lang w:bidi="ar-EG"/>
        </w:rPr>
        <w:t xml:space="preserve"> والعنف في </w:t>
      </w:r>
      <w:r w:rsidRPr="00173AF2">
        <w:rPr>
          <w:rFonts w:hint="cs"/>
          <w:rtl/>
          <w:lang w:bidi="ar-EG"/>
        </w:rPr>
        <w:t>المجال</w:t>
      </w:r>
      <w:r w:rsidRPr="00173AF2">
        <w:rPr>
          <w:rtl/>
          <w:lang w:bidi="ar-EG"/>
        </w:rPr>
        <w:t xml:space="preserve"> العام، </w:t>
      </w:r>
      <w:r w:rsidRPr="00173AF2">
        <w:rPr>
          <w:rFonts w:hint="cs"/>
          <w:rtl/>
          <w:lang w:bidi="ar-EG"/>
        </w:rPr>
        <w:t>والاتجار</w:t>
      </w:r>
      <w:r w:rsidRPr="00173AF2">
        <w:rPr>
          <w:rtl/>
          <w:lang w:bidi="ar-EG"/>
        </w:rPr>
        <w:t xml:space="preserve"> وغير</w:t>
      </w:r>
      <w:r w:rsidRPr="00173AF2">
        <w:rPr>
          <w:rFonts w:hint="cs"/>
          <w:rtl/>
          <w:lang w:bidi="ar-EG"/>
        </w:rPr>
        <w:t xml:space="preserve"> ذلك</w:t>
      </w:r>
      <w:r w:rsidRPr="00173AF2">
        <w:rPr>
          <w:rtl/>
          <w:lang w:bidi="ar-EG"/>
        </w:rPr>
        <w:t xml:space="preserve"> من أشكال العنف. </w:t>
      </w:r>
      <w:r w:rsidRPr="00173AF2">
        <w:rPr>
          <w:rFonts w:hint="cs"/>
          <w:rtl/>
          <w:lang w:bidi="ar-EG"/>
        </w:rPr>
        <w:t>وتجري عدة</w:t>
      </w:r>
      <w:r w:rsidRPr="00173AF2">
        <w:rPr>
          <w:rtl/>
          <w:lang w:bidi="ar-EG"/>
        </w:rPr>
        <w:t xml:space="preserve"> أحزاب </w:t>
      </w:r>
      <w:r w:rsidRPr="00173AF2">
        <w:rPr>
          <w:rFonts w:hint="cs"/>
          <w:rtl/>
          <w:lang w:bidi="ar-EG"/>
        </w:rPr>
        <w:t>في الوقت ال</w:t>
      </w:r>
      <w:r w:rsidRPr="00173AF2">
        <w:rPr>
          <w:rtl/>
          <w:lang w:bidi="ar-EG"/>
        </w:rPr>
        <w:t xml:space="preserve">حالي دراسات لوضع توصيات ملموسة واستراتيجية من أجل تحسين قانون مكافحة العنف </w:t>
      </w:r>
      <w:r w:rsidRPr="00173AF2">
        <w:rPr>
          <w:rFonts w:hint="cs"/>
          <w:rtl/>
          <w:lang w:bidi="ar-EG"/>
        </w:rPr>
        <w:t>العائلي</w:t>
      </w:r>
      <w:r w:rsidRPr="00173AF2">
        <w:rPr>
          <w:rtl/>
          <w:lang w:bidi="ar-EG"/>
        </w:rPr>
        <w:t xml:space="preserve"> </w:t>
      </w:r>
      <w:r w:rsidRPr="00173AF2">
        <w:rPr>
          <w:rFonts w:hint="cs"/>
          <w:rtl/>
          <w:lang w:bidi="ar-EG"/>
        </w:rPr>
        <w:t>ب</w:t>
      </w:r>
      <w:r w:rsidRPr="00173AF2">
        <w:rPr>
          <w:rtl/>
          <w:lang w:bidi="ar-EG"/>
        </w:rPr>
        <w:t xml:space="preserve">مجموعات مختلفة من </w:t>
      </w:r>
      <w:r w:rsidRPr="00173AF2">
        <w:rPr>
          <w:rFonts w:hint="cs"/>
          <w:rtl/>
          <w:lang w:bidi="ar-EG"/>
        </w:rPr>
        <w:t>اللوائح</w:t>
      </w:r>
      <w:r w:rsidRPr="00173AF2">
        <w:rPr>
          <w:rtl/>
          <w:lang w:bidi="ar-EG"/>
        </w:rPr>
        <w:t xml:space="preserve"> والبروتوكولات لضمان التنفيذ و</w:t>
      </w:r>
      <w:r w:rsidRPr="00173AF2">
        <w:rPr>
          <w:rFonts w:hint="cs"/>
          <w:rtl/>
          <w:lang w:bidi="ar-EG"/>
        </w:rPr>
        <w:t>ال</w:t>
      </w:r>
      <w:r w:rsidRPr="00173AF2">
        <w:rPr>
          <w:rtl/>
          <w:lang w:bidi="ar-EG"/>
        </w:rPr>
        <w:t xml:space="preserve">شعور </w:t>
      </w:r>
      <w:r w:rsidRPr="00173AF2">
        <w:rPr>
          <w:rFonts w:hint="cs"/>
          <w:rtl/>
          <w:lang w:bidi="ar-EG"/>
        </w:rPr>
        <w:t>ب</w:t>
      </w:r>
      <w:r w:rsidRPr="00173AF2">
        <w:rPr>
          <w:rtl/>
          <w:lang w:bidi="ar-EG"/>
        </w:rPr>
        <w:t xml:space="preserve">العدالة. </w:t>
      </w:r>
    </w:p>
    <w:p w:rsidR="00C77660" w:rsidRPr="00173AF2" w:rsidRDefault="00C77660" w:rsidP="00C77660">
      <w:pPr>
        <w:pStyle w:val="SingleTxt"/>
        <w:ind w:left="1264" w:right="1264"/>
        <w:rPr>
          <w:rtl/>
          <w:lang w:bidi="ar-EG"/>
        </w:rPr>
      </w:pPr>
      <w:r w:rsidRPr="00173AF2">
        <w:rPr>
          <w:rtl/>
          <w:lang w:bidi="ar-EG"/>
        </w:rPr>
        <w:t>207</w:t>
      </w:r>
      <w:r>
        <w:rPr>
          <w:rFonts w:hint="cs"/>
          <w:rtl/>
          <w:lang w:bidi="ar-EG"/>
        </w:rPr>
        <w:t xml:space="preserve"> </w:t>
      </w:r>
      <w:r w:rsidRPr="00173AF2">
        <w:rPr>
          <w:rFonts w:hint="cs"/>
          <w:rtl/>
          <w:lang w:bidi="ar-EG"/>
        </w:rPr>
        <w:t>-</w:t>
      </w:r>
      <w:r w:rsidRPr="00173AF2">
        <w:rPr>
          <w:rtl/>
          <w:lang w:bidi="ar-EG"/>
        </w:rPr>
        <w:t xml:space="preserve"> </w:t>
      </w:r>
      <w:r w:rsidRPr="00173AF2">
        <w:rPr>
          <w:rFonts w:hint="cs"/>
          <w:rtl/>
          <w:lang w:bidi="ar-EG"/>
        </w:rPr>
        <w:t>و</w:t>
      </w:r>
      <w:r w:rsidRPr="00173AF2">
        <w:rPr>
          <w:rtl/>
          <w:lang w:bidi="ar-EG"/>
        </w:rPr>
        <w:t xml:space="preserve">من حيث الهيكل القانوني، </w:t>
      </w:r>
      <w:r w:rsidRPr="00173AF2">
        <w:rPr>
          <w:rFonts w:hint="cs"/>
          <w:rtl/>
          <w:lang w:bidi="ar-EG"/>
        </w:rPr>
        <w:t>نشأت</w:t>
      </w:r>
      <w:r w:rsidRPr="00173AF2">
        <w:rPr>
          <w:rtl/>
          <w:lang w:bidi="ar-EG"/>
        </w:rPr>
        <w:t xml:space="preserve"> عقبة كبيرة من مؤسسة المح</w:t>
      </w:r>
      <w:r w:rsidRPr="00173AF2">
        <w:rPr>
          <w:rFonts w:hint="cs"/>
          <w:rtl/>
          <w:lang w:bidi="ar-EG"/>
        </w:rPr>
        <w:t>ا</w:t>
      </w:r>
      <w:r w:rsidRPr="00173AF2">
        <w:rPr>
          <w:rtl/>
          <w:lang w:bidi="ar-EG"/>
        </w:rPr>
        <w:t>كم</w:t>
      </w:r>
      <w:r w:rsidRPr="00173AF2">
        <w:rPr>
          <w:rFonts w:hint="cs"/>
          <w:rtl/>
          <w:lang w:bidi="ar-EG"/>
        </w:rPr>
        <w:t xml:space="preserve"> الشرعية</w:t>
      </w:r>
      <w:r w:rsidRPr="00173AF2">
        <w:rPr>
          <w:rtl/>
          <w:lang w:bidi="ar-EG"/>
        </w:rPr>
        <w:t xml:space="preserve">. </w:t>
      </w:r>
      <w:r w:rsidRPr="00173AF2">
        <w:rPr>
          <w:rFonts w:hint="cs"/>
          <w:rtl/>
          <w:lang w:bidi="ar-EG"/>
        </w:rPr>
        <w:t>فل</w:t>
      </w:r>
      <w:r w:rsidRPr="00173AF2">
        <w:rPr>
          <w:rtl/>
          <w:lang w:bidi="ar-EG"/>
        </w:rPr>
        <w:t xml:space="preserve">لمحكمة </w:t>
      </w:r>
      <w:r w:rsidRPr="00173AF2">
        <w:rPr>
          <w:rFonts w:hint="cs"/>
          <w:rtl/>
          <w:lang w:bidi="ar-EG"/>
        </w:rPr>
        <w:t>الشرعية</w:t>
      </w:r>
      <w:r w:rsidRPr="00173AF2">
        <w:rPr>
          <w:rtl/>
          <w:lang w:bidi="ar-EG"/>
        </w:rPr>
        <w:t xml:space="preserve"> سلطة عقد جلسات استماع في المسائل المدنية/الأسرية. </w:t>
      </w:r>
      <w:r w:rsidRPr="00173AF2">
        <w:rPr>
          <w:rFonts w:hint="cs"/>
          <w:rtl/>
          <w:lang w:bidi="ar-EG"/>
        </w:rPr>
        <w:t>ومن المؤسف أن</w:t>
      </w:r>
      <w:r w:rsidRPr="00173AF2">
        <w:rPr>
          <w:rtl/>
          <w:lang w:bidi="ar-EG"/>
        </w:rPr>
        <w:t xml:space="preserve"> القضاة في المحاكم </w:t>
      </w:r>
      <w:r w:rsidRPr="00173AF2">
        <w:rPr>
          <w:rFonts w:hint="cs"/>
          <w:rtl/>
          <w:lang w:bidi="ar-EG"/>
        </w:rPr>
        <w:t>الشرعية</w:t>
      </w:r>
      <w:r w:rsidRPr="00173AF2">
        <w:rPr>
          <w:rtl/>
          <w:lang w:bidi="ar-EG"/>
        </w:rPr>
        <w:t xml:space="preserve"> يميل</w:t>
      </w:r>
      <w:r w:rsidRPr="00173AF2">
        <w:rPr>
          <w:rFonts w:hint="cs"/>
          <w:rtl/>
          <w:lang w:bidi="ar-EG"/>
        </w:rPr>
        <w:t>ون</w:t>
      </w:r>
      <w:r w:rsidRPr="00173AF2">
        <w:rPr>
          <w:rtl/>
          <w:lang w:bidi="ar-EG"/>
        </w:rPr>
        <w:t xml:space="preserve"> </w:t>
      </w:r>
      <w:r w:rsidRPr="00173AF2">
        <w:rPr>
          <w:rFonts w:hint="cs"/>
          <w:rtl/>
          <w:lang w:bidi="ar-EG"/>
        </w:rPr>
        <w:t xml:space="preserve">إلى </w:t>
      </w:r>
      <w:r w:rsidRPr="00173AF2">
        <w:rPr>
          <w:rtl/>
          <w:lang w:bidi="ar-EG"/>
        </w:rPr>
        <w:t xml:space="preserve">عدم استخدام قانون مكافحة العنف </w:t>
      </w:r>
      <w:r w:rsidRPr="00173AF2">
        <w:rPr>
          <w:rFonts w:hint="cs"/>
          <w:rtl/>
          <w:lang w:bidi="ar-EG"/>
        </w:rPr>
        <w:t>العائلي</w:t>
      </w:r>
      <w:r w:rsidRPr="00173AF2">
        <w:rPr>
          <w:rtl/>
          <w:lang w:bidi="ar-EG"/>
        </w:rPr>
        <w:t xml:space="preserve"> في التعامل مع </w:t>
      </w:r>
      <w:r w:rsidRPr="00173AF2">
        <w:rPr>
          <w:rFonts w:hint="cs"/>
          <w:rtl/>
          <w:lang w:bidi="ar-EG"/>
        </w:rPr>
        <w:t>قضايا</w:t>
      </w:r>
      <w:r w:rsidRPr="00173AF2">
        <w:rPr>
          <w:rtl/>
          <w:lang w:bidi="ar-EG"/>
        </w:rPr>
        <w:t xml:space="preserve"> الطلاق، حتى عندما </w:t>
      </w:r>
      <w:r w:rsidRPr="00173AF2">
        <w:rPr>
          <w:rFonts w:hint="cs"/>
          <w:rtl/>
          <w:lang w:bidi="ar-EG"/>
        </w:rPr>
        <w:t>يذكر</w:t>
      </w:r>
      <w:r w:rsidRPr="00173AF2">
        <w:rPr>
          <w:rtl/>
          <w:lang w:bidi="ar-EG"/>
        </w:rPr>
        <w:t xml:space="preserve"> العنف كسبب لرفع دعوى </w:t>
      </w:r>
      <w:r w:rsidRPr="00173AF2">
        <w:rPr>
          <w:rFonts w:hint="cs"/>
          <w:rtl/>
          <w:lang w:bidi="ar-EG"/>
        </w:rPr>
        <w:t>ال</w:t>
      </w:r>
      <w:r w:rsidRPr="00173AF2">
        <w:rPr>
          <w:rtl/>
          <w:lang w:bidi="ar-EG"/>
        </w:rPr>
        <w:t>طلاق. وكان</w:t>
      </w:r>
      <w:r w:rsidRPr="00173AF2">
        <w:rPr>
          <w:rFonts w:hint="cs"/>
          <w:rtl/>
          <w:lang w:bidi="ar-EG"/>
        </w:rPr>
        <w:t>ت</w:t>
      </w:r>
      <w:r w:rsidRPr="00173AF2">
        <w:rPr>
          <w:rtl/>
          <w:lang w:bidi="ar-EG"/>
        </w:rPr>
        <w:t xml:space="preserve"> هذ</w:t>
      </w:r>
      <w:r w:rsidRPr="00173AF2">
        <w:rPr>
          <w:rFonts w:hint="cs"/>
          <w:rtl/>
          <w:lang w:bidi="ar-EG"/>
        </w:rPr>
        <w:t>ه</w:t>
      </w:r>
      <w:r w:rsidRPr="00173AF2">
        <w:rPr>
          <w:rtl/>
          <w:lang w:bidi="ar-EG"/>
        </w:rPr>
        <w:t xml:space="preserve"> </w:t>
      </w:r>
      <w:r w:rsidRPr="00173AF2">
        <w:rPr>
          <w:rFonts w:hint="cs"/>
          <w:rtl/>
          <w:lang w:bidi="ar-EG"/>
        </w:rPr>
        <w:t>الحالة</w:t>
      </w:r>
      <w:r w:rsidRPr="00173AF2">
        <w:rPr>
          <w:rtl/>
          <w:lang w:bidi="ar-EG"/>
        </w:rPr>
        <w:t xml:space="preserve"> </w:t>
      </w:r>
      <w:r w:rsidRPr="00173AF2">
        <w:rPr>
          <w:rFonts w:hint="cs"/>
          <w:rtl/>
          <w:lang w:bidi="ar-EG"/>
        </w:rPr>
        <w:t>مثارا</w:t>
      </w:r>
      <w:r w:rsidRPr="00173AF2">
        <w:rPr>
          <w:rtl/>
          <w:lang w:bidi="ar-EG"/>
        </w:rPr>
        <w:t xml:space="preserve"> للقلق </w:t>
      </w:r>
      <w:r w:rsidRPr="00173AF2">
        <w:rPr>
          <w:rFonts w:hint="cs"/>
          <w:rtl/>
          <w:lang w:bidi="ar-EG"/>
        </w:rPr>
        <w:t>لارتفاع</w:t>
      </w:r>
      <w:r w:rsidRPr="00173AF2">
        <w:rPr>
          <w:rtl/>
          <w:lang w:bidi="ar-EG"/>
        </w:rPr>
        <w:t xml:space="preserve"> عدد </w:t>
      </w:r>
      <w:r w:rsidRPr="00173AF2">
        <w:rPr>
          <w:rFonts w:hint="cs"/>
          <w:rtl/>
          <w:lang w:bidi="ar-EG"/>
        </w:rPr>
        <w:t>دعاوى</w:t>
      </w:r>
      <w:r w:rsidRPr="00173AF2">
        <w:rPr>
          <w:rtl/>
          <w:lang w:bidi="ar-EG"/>
        </w:rPr>
        <w:t xml:space="preserve"> العنف المنزلي </w:t>
      </w:r>
      <w:r w:rsidRPr="00173AF2">
        <w:rPr>
          <w:rFonts w:hint="cs"/>
          <w:rtl/>
          <w:lang w:bidi="ar-EG"/>
        </w:rPr>
        <w:t>في</w:t>
      </w:r>
      <w:r w:rsidRPr="00173AF2">
        <w:rPr>
          <w:rtl/>
          <w:lang w:bidi="ar-EG"/>
        </w:rPr>
        <w:t xml:space="preserve"> سجلات المح</w:t>
      </w:r>
      <w:r w:rsidRPr="00173AF2">
        <w:rPr>
          <w:rFonts w:hint="cs"/>
          <w:rtl/>
          <w:lang w:bidi="ar-EG"/>
        </w:rPr>
        <w:t>ا</w:t>
      </w:r>
      <w:r w:rsidRPr="00173AF2">
        <w:rPr>
          <w:rtl/>
          <w:lang w:bidi="ar-EG"/>
        </w:rPr>
        <w:t>كم الشرعية نوعا ما. و</w:t>
      </w:r>
      <w:r w:rsidRPr="00173AF2">
        <w:rPr>
          <w:rFonts w:hint="cs"/>
          <w:rtl/>
          <w:lang w:bidi="ar-EG"/>
        </w:rPr>
        <w:t xml:space="preserve">بناء على </w:t>
      </w:r>
      <w:r w:rsidRPr="00173AF2">
        <w:rPr>
          <w:rtl/>
          <w:lang w:bidi="ar-EG"/>
        </w:rPr>
        <w:t xml:space="preserve">حالات العنف المنزلي </w:t>
      </w:r>
      <w:r w:rsidRPr="00173AF2">
        <w:rPr>
          <w:rFonts w:hint="cs"/>
          <w:rtl/>
          <w:lang w:bidi="ar-EG"/>
        </w:rPr>
        <w:t>التي أفادت بها</w:t>
      </w:r>
      <w:r w:rsidRPr="00173AF2">
        <w:rPr>
          <w:rtl/>
          <w:lang w:bidi="ar-EG"/>
        </w:rPr>
        <w:t xml:space="preserve"> المحاكم </w:t>
      </w:r>
      <w:r w:rsidRPr="00173AF2">
        <w:rPr>
          <w:rFonts w:hint="cs"/>
          <w:rtl/>
          <w:lang w:bidi="ar-EG"/>
        </w:rPr>
        <w:t>الشرعية</w:t>
      </w:r>
      <w:r w:rsidRPr="00173AF2">
        <w:rPr>
          <w:rtl/>
          <w:lang w:bidi="ar-EG"/>
        </w:rPr>
        <w:t xml:space="preserve"> في</w:t>
      </w:r>
      <w:r w:rsidRPr="00173AF2">
        <w:rPr>
          <w:rFonts w:hint="cs"/>
          <w:rtl/>
          <w:lang w:bidi="ar-EG"/>
        </w:rPr>
        <w:t xml:space="preserve"> عام</w:t>
      </w:r>
      <w:r w:rsidRPr="00173AF2">
        <w:rPr>
          <w:rtl/>
          <w:lang w:bidi="ar-EG"/>
        </w:rPr>
        <w:t xml:space="preserve"> 2006، </w:t>
      </w:r>
      <w:r w:rsidRPr="00173AF2">
        <w:rPr>
          <w:rFonts w:hint="cs"/>
          <w:rtl/>
          <w:lang w:bidi="ar-EG"/>
        </w:rPr>
        <w:t xml:space="preserve">كانت نسبة </w:t>
      </w:r>
      <w:r w:rsidRPr="00173AF2">
        <w:rPr>
          <w:rtl/>
          <w:lang w:bidi="ar-EG"/>
        </w:rPr>
        <w:t xml:space="preserve">41 </w:t>
      </w:r>
      <w:r w:rsidRPr="00173AF2">
        <w:rPr>
          <w:rFonts w:hint="cs"/>
          <w:rtl/>
          <w:lang w:bidi="ar-EG"/>
        </w:rPr>
        <w:t>في المائة</w:t>
      </w:r>
      <w:r w:rsidRPr="00173AF2">
        <w:rPr>
          <w:rtl/>
          <w:lang w:bidi="ar-EG"/>
        </w:rPr>
        <w:t xml:space="preserve"> من حالات الطلاق الموثقة </w:t>
      </w:r>
      <w:r w:rsidRPr="00173AF2">
        <w:rPr>
          <w:rFonts w:hint="cs"/>
          <w:rtl/>
          <w:lang w:bidi="ar-EG"/>
        </w:rPr>
        <w:t xml:space="preserve">يدخل فيها </w:t>
      </w:r>
      <w:r w:rsidRPr="00173AF2">
        <w:rPr>
          <w:rtl/>
          <w:lang w:bidi="ar-EG"/>
        </w:rPr>
        <w:t xml:space="preserve">العنف </w:t>
      </w:r>
      <w:r w:rsidRPr="00173AF2">
        <w:rPr>
          <w:rFonts w:hint="cs"/>
          <w:rtl/>
          <w:lang w:bidi="ar-EG"/>
        </w:rPr>
        <w:t>العائلي</w:t>
      </w:r>
      <w:r w:rsidRPr="00173AF2">
        <w:rPr>
          <w:rtl/>
          <w:lang w:bidi="ar-EG"/>
        </w:rPr>
        <w:t>، وفي عام 2007،</w:t>
      </w:r>
      <w:r w:rsidRPr="00173AF2">
        <w:rPr>
          <w:rFonts w:hint="cs"/>
          <w:rtl/>
          <w:lang w:bidi="ar-EG"/>
        </w:rPr>
        <w:t xml:space="preserve"> كانت نسبتها</w:t>
      </w:r>
      <w:r w:rsidRPr="00173AF2">
        <w:rPr>
          <w:rtl/>
          <w:lang w:bidi="ar-EG"/>
        </w:rPr>
        <w:t xml:space="preserve"> 33 </w:t>
      </w:r>
      <w:r w:rsidRPr="00173AF2">
        <w:rPr>
          <w:rFonts w:hint="cs"/>
          <w:rtl/>
          <w:lang w:bidi="ar-EG"/>
        </w:rPr>
        <w:t>في المائة</w:t>
      </w:r>
      <w:r w:rsidRPr="00173AF2">
        <w:rPr>
          <w:rtl/>
          <w:lang w:bidi="ar-EG"/>
        </w:rPr>
        <w:t xml:space="preserve"> من مجموع الحالات الموثقة. </w:t>
      </w:r>
    </w:p>
    <w:p w:rsidR="00C77660" w:rsidRPr="00173AF2" w:rsidRDefault="00C77660" w:rsidP="005A180E">
      <w:pPr>
        <w:pStyle w:val="SingleTxt"/>
        <w:ind w:left="1264" w:right="1264"/>
        <w:rPr>
          <w:rtl/>
          <w:lang w:bidi="ar-EG"/>
        </w:rPr>
      </w:pPr>
      <w:r w:rsidRPr="00173AF2">
        <w:rPr>
          <w:rtl/>
          <w:lang w:bidi="ar-EG"/>
        </w:rPr>
        <w:t>208</w:t>
      </w:r>
      <w:r>
        <w:rPr>
          <w:rFonts w:hint="cs"/>
          <w:rtl/>
          <w:lang w:bidi="ar-EG"/>
        </w:rPr>
        <w:t xml:space="preserve"> </w:t>
      </w:r>
      <w:r w:rsidRPr="00173AF2">
        <w:rPr>
          <w:rFonts w:hint="cs"/>
          <w:rtl/>
          <w:lang w:bidi="ar-EG"/>
        </w:rPr>
        <w:t>-</w:t>
      </w:r>
      <w:r w:rsidRPr="00173AF2">
        <w:rPr>
          <w:rtl/>
          <w:lang w:bidi="ar-EG"/>
        </w:rPr>
        <w:t xml:space="preserve"> </w:t>
      </w:r>
      <w:r w:rsidRPr="00173AF2">
        <w:rPr>
          <w:rFonts w:hint="cs"/>
          <w:rtl/>
          <w:lang w:bidi="ar-EG"/>
        </w:rPr>
        <w:t>وظل خدم</w:t>
      </w:r>
      <w:r w:rsidRPr="00173AF2">
        <w:rPr>
          <w:rtl/>
          <w:lang w:bidi="ar-EG"/>
        </w:rPr>
        <w:t xml:space="preserve"> المنازل </w:t>
      </w:r>
      <w:r w:rsidRPr="00173AF2">
        <w:rPr>
          <w:rFonts w:hint="cs"/>
          <w:rtl/>
          <w:lang w:bidi="ar-EG"/>
        </w:rPr>
        <w:t>بدون</w:t>
      </w:r>
      <w:r w:rsidRPr="00173AF2">
        <w:rPr>
          <w:rtl/>
          <w:lang w:bidi="ar-EG"/>
        </w:rPr>
        <w:t xml:space="preserve"> مظلة قانونية</w:t>
      </w:r>
      <w:r w:rsidRPr="00173AF2">
        <w:rPr>
          <w:rFonts w:hint="cs"/>
          <w:rtl/>
          <w:lang w:bidi="ar-EG"/>
        </w:rPr>
        <w:t xml:space="preserve"> لحمايتهم</w:t>
      </w:r>
      <w:r w:rsidRPr="00173AF2">
        <w:rPr>
          <w:rtl/>
          <w:lang w:bidi="ar-EG"/>
        </w:rPr>
        <w:t xml:space="preserve">. </w:t>
      </w:r>
      <w:r w:rsidRPr="00173AF2">
        <w:rPr>
          <w:rFonts w:hint="cs"/>
          <w:rtl/>
          <w:lang w:bidi="ar-EG"/>
        </w:rPr>
        <w:t xml:space="preserve">وبادرت </w:t>
      </w:r>
      <w:r w:rsidRPr="00173AF2">
        <w:rPr>
          <w:rtl/>
          <w:lang w:bidi="ar-EG"/>
        </w:rPr>
        <w:t xml:space="preserve">عدة وزارات، </w:t>
      </w:r>
      <w:r w:rsidRPr="00173AF2">
        <w:rPr>
          <w:rFonts w:hint="cs"/>
          <w:rtl/>
          <w:lang w:bidi="ar-EG"/>
        </w:rPr>
        <w:t>منها</w:t>
      </w:r>
      <w:r w:rsidRPr="00173AF2">
        <w:rPr>
          <w:rtl/>
          <w:lang w:bidi="ar-EG"/>
        </w:rPr>
        <w:t xml:space="preserve"> وزارة الرعاية الاجتماعية الشعبية وزارة العمل والهجرة ووزارة الدولة لتمكين المرأة وحماية الطفل، </w:t>
      </w:r>
      <w:r w:rsidRPr="00173AF2">
        <w:rPr>
          <w:rFonts w:hint="cs"/>
          <w:rtl/>
          <w:lang w:bidi="ar-EG"/>
        </w:rPr>
        <w:t>إلى إعداد</w:t>
      </w:r>
      <w:r w:rsidRPr="00173AF2">
        <w:rPr>
          <w:rtl/>
          <w:lang w:bidi="ar-EG"/>
        </w:rPr>
        <w:t xml:space="preserve"> مشاريع خاصة ب</w:t>
      </w:r>
      <w:r w:rsidRPr="00173AF2">
        <w:rPr>
          <w:rFonts w:hint="cs"/>
          <w:rtl/>
          <w:lang w:bidi="ar-EG"/>
        </w:rPr>
        <w:t>كل من</w:t>
      </w:r>
      <w:r w:rsidRPr="00173AF2">
        <w:rPr>
          <w:rtl/>
          <w:lang w:bidi="ar-EG"/>
        </w:rPr>
        <w:t>ه</w:t>
      </w:r>
      <w:r w:rsidRPr="00173AF2">
        <w:rPr>
          <w:rFonts w:hint="cs"/>
          <w:rtl/>
          <w:lang w:bidi="ar-EG"/>
        </w:rPr>
        <w:t>ا</w:t>
      </w:r>
      <w:r w:rsidRPr="00173AF2">
        <w:rPr>
          <w:rtl/>
          <w:lang w:bidi="ar-EG"/>
        </w:rPr>
        <w:t>. ونوقشت هذه المسودات و</w:t>
      </w:r>
      <w:r w:rsidRPr="00173AF2">
        <w:rPr>
          <w:rFonts w:hint="cs"/>
          <w:rtl/>
          <w:lang w:bidi="ar-EG"/>
        </w:rPr>
        <w:t>ت</w:t>
      </w:r>
      <w:r w:rsidRPr="00173AF2">
        <w:rPr>
          <w:rtl/>
          <w:lang w:bidi="ar-EG"/>
        </w:rPr>
        <w:t>م</w:t>
      </w:r>
      <w:r w:rsidRPr="00173AF2">
        <w:rPr>
          <w:rFonts w:hint="cs"/>
          <w:rtl/>
          <w:lang w:bidi="ar-EG"/>
        </w:rPr>
        <w:t xml:space="preserve"> ال</w:t>
      </w:r>
      <w:r w:rsidRPr="00173AF2">
        <w:rPr>
          <w:rtl/>
          <w:lang w:bidi="ar-EG"/>
        </w:rPr>
        <w:t>جمع</w:t>
      </w:r>
      <w:r w:rsidRPr="00173AF2">
        <w:rPr>
          <w:rFonts w:hint="cs"/>
          <w:rtl/>
          <w:lang w:bidi="ar-EG"/>
        </w:rPr>
        <w:t xml:space="preserve"> بينها</w:t>
      </w:r>
      <w:r w:rsidRPr="00173AF2">
        <w:rPr>
          <w:rtl/>
          <w:lang w:bidi="ar-EG"/>
        </w:rPr>
        <w:t xml:space="preserve">. وكانت جماعات المجتمع المدني </w:t>
      </w:r>
      <w:r w:rsidRPr="00173AF2">
        <w:rPr>
          <w:rFonts w:hint="cs"/>
          <w:rtl/>
          <w:lang w:bidi="ar-EG"/>
        </w:rPr>
        <w:t>قد</w:t>
      </w:r>
      <w:r w:rsidRPr="00173AF2">
        <w:rPr>
          <w:rtl/>
          <w:lang w:bidi="ar-EG"/>
        </w:rPr>
        <w:t xml:space="preserve"> اقترح</w:t>
      </w:r>
      <w:r w:rsidRPr="00173AF2">
        <w:rPr>
          <w:rFonts w:hint="cs"/>
          <w:rtl/>
          <w:lang w:bidi="ar-EG"/>
        </w:rPr>
        <w:t>ت</w:t>
      </w:r>
      <w:r w:rsidRPr="00173AF2">
        <w:rPr>
          <w:rtl/>
          <w:lang w:bidi="ar-EG"/>
        </w:rPr>
        <w:t xml:space="preserve"> مفاهيمها</w:t>
      </w:r>
      <w:r w:rsidRPr="00173AF2">
        <w:rPr>
          <w:rFonts w:hint="cs"/>
          <w:rtl/>
          <w:lang w:bidi="ar-EG"/>
        </w:rPr>
        <w:t xml:space="preserve"> كذلك</w:t>
      </w:r>
      <w:r w:rsidRPr="00173AF2">
        <w:rPr>
          <w:rtl/>
          <w:lang w:bidi="ar-EG"/>
        </w:rPr>
        <w:t xml:space="preserve">. </w:t>
      </w:r>
      <w:r w:rsidRPr="00173AF2">
        <w:rPr>
          <w:rFonts w:hint="cs"/>
          <w:rtl/>
          <w:lang w:bidi="ar-EG"/>
        </w:rPr>
        <w:t>وب</w:t>
      </w:r>
      <w:r w:rsidRPr="00173AF2">
        <w:rPr>
          <w:rtl/>
          <w:lang w:bidi="ar-EG"/>
        </w:rPr>
        <w:t>الرغم من هذا، أع</w:t>
      </w:r>
      <w:r w:rsidRPr="00173AF2">
        <w:rPr>
          <w:rFonts w:hint="cs"/>
          <w:rtl/>
          <w:lang w:bidi="ar-EG"/>
        </w:rPr>
        <w:t>ي</w:t>
      </w:r>
      <w:r w:rsidRPr="00173AF2">
        <w:rPr>
          <w:rtl/>
          <w:lang w:bidi="ar-EG"/>
        </w:rPr>
        <w:t xml:space="preserve">ق التقدم في مشروع القانون هذا بسبب الخلافات والقلق من </w:t>
      </w:r>
      <w:r w:rsidRPr="00173AF2">
        <w:rPr>
          <w:rFonts w:hint="cs"/>
          <w:rtl/>
          <w:lang w:bidi="ar-EG"/>
        </w:rPr>
        <w:t>عدم قدرة</w:t>
      </w:r>
      <w:r w:rsidRPr="00173AF2">
        <w:rPr>
          <w:rtl/>
          <w:lang w:bidi="ar-EG"/>
        </w:rPr>
        <w:t xml:space="preserve"> الحكومة على تنفيذه </w:t>
      </w:r>
      <w:r w:rsidRPr="00173AF2">
        <w:rPr>
          <w:rFonts w:hint="cs"/>
          <w:rtl/>
          <w:lang w:bidi="ar-EG"/>
        </w:rPr>
        <w:t>بشكل مستمر</w:t>
      </w:r>
      <w:r w:rsidRPr="00173AF2">
        <w:rPr>
          <w:rtl/>
          <w:lang w:bidi="ar-EG"/>
        </w:rPr>
        <w:t xml:space="preserve">. </w:t>
      </w:r>
      <w:r w:rsidRPr="00173AF2">
        <w:rPr>
          <w:rFonts w:hint="cs"/>
          <w:rtl/>
          <w:lang w:bidi="ar-EG"/>
        </w:rPr>
        <w:t>ول</w:t>
      </w:r>
      <w:r w:rsidRPr="00173AF2">
        <w:rPr>
          <w:rtl/>
          <w:lang w:bidi="ar-EG"/>
        </w:rPr>
        <w:t>استخدام العاملين في المنازل الذين يق</w:t>
      </w:r>
      <w:r w:rsidRPr="00173AF2">
        <w:rPr>
          <w:rFonts w:hint="cs"/>
          <w:rtl/>
          <w:lang w:bidi="ar-EG"/>
        </w:rPr>
        <w:t>و</w:t>
      </w:r>
      <w:r w:rsidRPr="00173AF2">
        <w:rPr>
          <w:rtl/>
          <w:lang w:bidi="ar-EG"/>
        </w:rPr>
        <w:t xml:space="preserve">مون </w:t>
      </w:r>
      <w:r w:rsidRPr="00173AF2">
        <w:rPr>
          <w:rFonts w:hint="cs"/>
          <w:rtl/>
          <w:lang w:bidi="ar-EG"/>
        </w:rPr>
        <w:t>ب</w:t>
      </w:r>
      <w:r w:rsidRPr="00173AF2">
        <w:rPr>
          <w:rtl/>
          <w:lang w:bidi="ar-EG"/>
        </w:rPr>
        <w:t>الخدم</w:t>
      </w:r>
      <w:r w:rsidRPr="00173AF2">
        <w:rPr>
          <w:rFonts w:hint="cs"/>
          <w:rtl/>
          <w:lang w:bidi="ar-EG"/>
        </w:rPr>
        <w:t>ة</w:t>
      </w:r>
      <w:r w:rsidRPr="00173AF2">
        <w:rPr>
          <w:rtl/>
          <w:lang w:bidi="ar-EG"/>
        </w:rPr>
        <w:t xml:space="preserve"> </w:t>
      </w:r>
      <w:r w:rsidRPr="00173AF2">
        <w:rPr>
          <w:rFonts w:hint="cs"/>
          <w:rtl/>
          <w:lang w:bidi="ar-EG"/>
        </w:rPr>
        <w:t>المنزلية</w:t>
      </w:r>
      <w:r w:rsidRPr="00173AF2">
        <w:rPr>
          <w:rtl/>
          <w:lang w:bidi="ar-EG"/>
        </w:rPr>
        <w:t xml:space="preserve"> تقليد طويل </w:t>
      </w:r>
      <w:r w:rsidRPr="00173AF2">
        <w:rPr>
          <w:rFonts w:hint="cs"/>
          <w:rtl/>
          <w:lang w:bidi="ar-EG"/>
        </w:rPr>
        <w:t>لدى</w:t>
      </w:r>
      <w:r w:rsidRPr="00173AF2">
        <w:rPr>
          <w:rtl/>
          <w:lang w:bidi="ar-EG"/>
        </w:rPr>
        <w:t xml:space="preserve"> </w:t>
      </w:r>
      <w:r w:rsidRPr="00173AF2">
        <w:rPr>
          <w:rFonts w:hint="cs"/>
          <w:rtl/>
          <w:lang w:bidi="ar-EG"/>
        </w:rPr>
        <w:t>كثير</w:t>
      </w:r>
      <w:r w:rsidRPr="00173AF2">
        <w:rPr>
          <w:rtl/>
          <w:lang w:bidi="ar-EG"/>
        </w:rPr>
        <w:t xml:space="preserve"> من الثقافات والأعراق في إندونيسيا، و</w:t>
      </w:r>
      <w:r w:rsidRPr="00173AF2">
        <w:rPr>
          <w:rFonts w:hint="cs"/>
          <w:rtl/>
          <w:lang w:bidi="ar-EG"/>
        </w:rPr>
        <w:t>اتسم</w:t>
      </w:r>
      <w:r w:rsidRPr="00173AF2">
        <w:rPr>
          <w:rtl/>
          <w:lang w:bidi="ar-EG"/>
        </w:rPr>
        <w:t xml:space="preserve"> في كثير من الأحيان </w:t>
      </w:r>
      <w:r w:rsidRPr="00173AF2">
        <w:rPr>
          <w:rFonts w:hint="cs"/>
          <w:rtl/>
          <w:lang w:bidi="ar-EG"/>
        </w:rPr>
        <w:t>بطابع</w:t>
      </w:r>
      <w:r w:rsidR="005A180E">
        <w:rPr>
          <w:rFonts w:hint="cs"/>
          <w:rtl/>
          <w:lang w:bidi="ar-EG"/>
        </w:rPr>
        <w:t>”</w:t>
      </w:r>
      <w:r w:rsidRPr="00173AF2">
        <w:rPr>
          <w:rFonts w:hint="cs"/>
          <w:rtl/>
          <w:lang w:bidi="ar-EG"/>
        </w:rPr>
        <w:t>الكفيل</w:t>
      </w:r>
      <w:r>
        <w:rPr>
          <w:rFonts w:hint="cs"/>
          <w:rtl/>
          <w:lang w:bidi="ar-EG"/>
        </w:rPr>
        <w:t xml:space="preserve"> </w:t>
      </w:r>
      <w:r w:rsidRPr="00173AF2">
        <w:rPr>
          <w:rFonts w:hint="cs"/>
          <w:rtl/>
          <w:lang w:bidi="ar-EG"/>
        </w:rPr>
        <w:t>-</w:t>
      </w:r>
      <w:r>
        <w:rPr>
          <w:rFonts w:hint="cs"/>
          <w:rtl/>
          <w:lang w:bidi="ar-EG"/>
        </w:rPr>
        <w:t xml:space="preserve"> </w:t>
      </w:r>
      <w:r w:rsidRPr="00173AF2">
        <w:rPr>
          <w:rFonts w:hint="cs"/>
          <w:rtl/>
          <w:lang w:bidi="ar-EG"/>
        </w:rPr>
        <w:t>التابع</w:t>
      </w:r>
      <w:r w:rsidR="005A180E">
        <w:rPr>
          <w:rFonts w:hint="cs"/>
          <w:rtl/>
          <w:lang w:bidi="ar-EG"/>
        </w:rPr>
        <w:t>“</w:t>
      </w:r>
      <w:r w:rsidRPr="00173AF2">
        <w:rPr>
          <w:rtl/>
          <w:lang w:bidi="ar-EG"/>
        </w:rPr>
        <w:t xml:space="preserve"> </w:t>
      </w:r>
      <w:r w:rsidRPr="00173AF2">
        <w:rPr>
          <w:rFonts w:hint="cs"/>
          <w:rtl/>
          <w:lang w:bidi="ar-EG"/>
        </w:rPr>
        <w:t>للطرفين</w:t>
      </w:r>
      <w:r w:rsidRPr="00173AF2">
        <w:rPr>
          <w:rtl/>
          <w:lang w:bidi="ar-EG"/>
        </w:rPr>
        <w:t>، و</w:t>
      </w:r>
      <w:r w:rsidRPr="00173AF2">
        <w:rPr>
          <w:rFonts w:hint="cs"/>
          <w:rtl/>
          <w:lang w:bidi="ar-EG"/>
        </w:rPr>
        <w:t>كثير</w:t>
      </w:r>
      <w:r w:rsidRPr="00173AF2">
        <w:rPr>
          <w:rtl/>
          <w:lang w:bidi="ar-EG"/>
        </w:rPr>
        <w:t xml:space="preserve">ا ما </w:t>
      </w:r>
      <w:r w:rsidRPr="00173AF2">
        <w:rPr>
          <w:rFonts w:hint="cs"/>
          <w:rtl/>
          <w:lang w:bidi="ar-EG"/>
        </w:rPr>
        <w:t>يكون المعنيون من ال</w:t>
      </w:r>
      <w:r w:rsidRPr="00173AF2">
        <w:rPr>
          <w:rtl/>
          <w:lang w:bidi="ar-EG"/>
        </w:rPr>
        <w:t xml:space="preserve">أقارب أو </w:t>
      </w:r>
      <w:r w:rsidRPr="00173AF2">
        <w:rPr>
          <w:rFonts w:hint="cs"/>
          <w:rtl/>
          <w:lang w:bidi="ar-EG"/>
        </w:rPr>
        <w:t>حتى من أقرب الأقربين</w:t>
      </w:r>
      <w:r w:rsidRPr="00173AF2">
        <w:rPr>
          <w:rtl/>
          <w:lang w:bidi="ar-EG"/>
        </w:rPr>
        <w:t xml:space="preserve">. </w:t>
      </w:r>
      <w:r w:rsidRPr="00173AF2">
        <w:rPr>
          <w:rFonts w:hint="cs"/>
          <w:rtl/>
          <w:lang w:bidi="ar-EG"/>
        </w:rPr>
        <w:t>فال</w:t>
      </w:r>
      <w:r w:rsidRPr="00173AF2">
        <w:rPr>
          <w:rtl/>
          <w:lang w:bidi="ar-EG"/>
        </w:rPr>
        <w:t xml:space="preserve">أقارب الفقراء </w:t>
      </w:r>
      <w:r w:rsidRPr="00173AF2">
        <w:rPr>
          <w:rFonts w:hint="cs"/>
          <w:rtl/>
          <w:lang w:bidi="ar-EG"/>
        </w:rPr>
        <w:t>كثيرا</w:t>
      </w:r>
      <w:r w:rsidRPr="00173AF2">
        <w:rPr>
          <w:rtl/>
          <w:lang w:bidi="ar-EG"/>
        </w:rPr>
        <w:t xml:space="preserve"> ما </w:t>
      </w:r>
      <w:r w:rsidRPr="00173AF2">
        <w:rPr>
          <w:rFonts w:hint="cs"/>
          <w:rtl/>
          <w:lang w:bidi="ar-EG"/>
        </w:rPr>
        <w:t>يرافقون</w:t>
      </w:r>
      <w:r w:rsidRPr="00173AF2">
        <w:rPr>
          <w:rtl/>
          <w:lang w:bidi="ar-EG"/>
        </w:rPr>
        <w:t xml:space="preserve"> أفراد الأسرة </w:t>
      </w:r>
      <w:r w:rsidRPr="00173AF2">
        <w:rPr>
          <w:rFonts w:hint="cs"/>
          <w:rtl/>
          <w:lang w:bidi="ar-EG"/>
        </w:rPr>
        <w:t>ال</w:t>
      </w:r>
      <w:r w:rsidRPr="00173AF2">
        <w:rPr>
          <w:rtl/>
          <w:lang w:bidi="ar-EG"/>
        </w:rPr>
        <w:t xml:space="preserve">أفضل حالا للمساعدة في الأعمال المنزلية، </w:t>
      </w:r>
      <w:r w:rsidRPr="00173AF2">
        <w:rPr>
          <w:rFonts w:hint="cs"/>
          <w:rtl/>
          <w:lang w:bidi="ar-EG"/>
        </w:rPr>
        <w:t>ويقيمون</w:t>
      </w:r>
      <w:r w:rsidRPr="00173AF2">
        <w:rPr>
          <w:rtl/>
          <w:lang w:bidi="ar-EG"/>
        </w:rPr>
        <w:t xml:space="preserve"> في </w:t>
      </w:r>
      <w:r w:rsidRPr="00173AF2">
        <w:rPr>
          <w:rFonts w:hint="cs"/>
          <w:rtl/>
          <w:lang w:bidi="ar-EG"/>
        </w:rPr>
        <w:t>مكان</w:t>
      </w:r>
      <w:r w:rsidRPr="00173AF2">
        <w:rPr>
          <w:rtl/>
          <w:lang w:bidi="ar-EG"/>
        </w:rPr>
        <w:t xml:space="preserve"> العمل، </w:t>
      </w:r>
      <w:r w:rsidRPr="00173AF2">
        <w:rPr>
          <w:rFonts w:hint="cs"/>
          <w:rtl/>
          <w:lang w:bidi="ar-EG"/>
        </w:rPr>
        <w:t>بل ويلحقون</w:t>
      </w:r>
      <w:r w:rsidRPr="00173AF2">
        <w:rPr>
          <w:rtl/>
          <w:lang w:bidi="ar-EG"/>
        </w:rPr>
        <w:t xml:space="preserve"> </w:t>
      </w:r>
      <w:r w:rsidRPr="00173AF2">
        <w:rPr>
          <w:rFonts w:hint="cs"/>
          <w:rtl/>
          <w:lang w:bidi="ar-EG"/>
        </w:rPr>
        <w:t>ب</w:t>
      </w:r>
      <w:r w:rsidRPr="00173AF2">
        <w:rPr>
          <w:rtl/>
          <w:lang w:bidi="ar-EG"/>
        </w:rPr>
        <w:t xml:space="preserve">المدرسة. </w:t>
      </w:r>
      <w:r w:rsidRPr="00173AF2">
        <w:rPr>
          <w:rFonts w:hint="cs"/>
          <w:rtl/>
          <w:lang w:bidi="ar-EG"/>
        </w:rPr>
        <w:t>وفي حالة غير الأقرباء</w:t>
      </w:r>
      <w:r w:rsidRPr="00173AF2">
        <w:rPr>
          <w:rtl/>
          <w:lang w:bidi="ar-EG"/>
        </w:rPr>
        <w:t xml:space="preserve">، </w:t>
      </w:r>
      <w:r w:rsidRPr="00173AF2">
        <w:rPr>
          <w:rFonts w:hint="cs"/>
          <w:rtl/>
          <w:lang w:bidi="ar-EG"/>
        </w:rPr>
        <w:t xml:space="preserve">كثيرا ما تنشأ </w:t>
      </w:r>
      <w:r w:rsidRPr="00173AF2">
        <w:rPr>
          <w:rtl/>
          <w:lang w:bidi="ar-EG"/>
        </w:rPr>
        <w:t xml:space="preserve">علاقات عائلية، </w:t>
      </w:r>
      <w:r w:rsidRPr="00173AF2">
        <w:rPr>
          <w:rFonts w:hint="cs"/>
          <w:rtl/>
          <w:lang w:bidi="ar-EG"/>
        </w:rPr>
        <w:t>ويلبي رب العمل</w:t>
      </w:r>
      <w:r w:rsidRPr="00173AF2">
        <w:rPr>
          <w:rtl/>
          <w:lang w:bidi="ar-EG"/>
        </w:rPr>
        <w:t xml:space="preserve"> احتياجات</w:t>
      </w:r>
      <w:r w:rsidRPr="00173AF2">
        <w:rPr>
          <w:rFonts w:hint="cs"/>
          <w:rtl/>
          <w:lang w:bidi="ar-EG"/>
        </w:rPr>
        <w:t xml:space="preserve"> خدم</w:t>
      </w:r>
      <w:r w:rsidRPr="00173AF2">
        <w:rPr>
          <w:rtl/>
          <w:lang w:bidi="ar-EG"/>
        </w:rPr>
        <w:t xml:space="preserve"> المنازل (على سبيل المثال، الصابون والمنظفات والملابس والغذاء، الخ).</w:t>
      </w:r>
      <w:r w:rsidRPr="00173AF2">
        <w:rPr>
          <w:rFonts w:hint="cs"/>
          <w:rtl/>
          <w:lang w:bidi="ar-EG"/>
        </w:rPr>
        <w:t xml:space="preserve"> و</w:t>
      </w:r>
      <w:r w:rsidRPr="00173AF2">
        <w:rPr>
          <w:rtl/>
          <w:lang w:bidi="ar-EG"/>
        </w:rPr>
        <w:t xml:space="preserve">صحيح أن أجور </w:t>
      </w:r>
      <w:r w:rsidRPr="00173AF2">
        <w:rPr>
          <w:rFonts w:hint="cs"/>
          <w:rtl/>
          <w:lang w:bidi="ar-EG"/>
        </w:rPr>
        <w:t>خدم</w:t>
      </w:r>
      <w:r w:rsidRPr="00173AF2">
        <w:rPr>
          <w:rtl/>
          <w:lang w:bidi="ar-EG"/>
        </w:rPr>
        <w:t xml:space="preserve"> المنازل كانت متدنية، و</w:t>
      </w:r>
      <w:r w:rsidRPr="00173AF2">
        <w:rPr>
          <w:rFonts w:hint="cs"/>
          <w:rtl/>
          <w:lang w:bidi="ar-EG"/>
        </w:rPr>
        <w:t xml:space="preserve">كثيرا </w:t>
      </w:r>
      <w:r w:rsidRPr="00173AF2">
        <w:rPr>
          <w:rtl/>
          <w:lang w:bidi="ar-EG"/>
        </w:rPr>
        <w:t xml:space="preserve">ما لا تفي بالحد الأدنى الإقليمي للأجور. وفي الحالات التي </w:t>
      </w:r>
      <w:r w:rsidRPr="00173AF2">
        <w:rPr>
          <w:rFonts w:hint="cs"/>
          <w:rtl/>
          <w:lang w:bidi="ar-EG"/>
        </w:rPr>
        <w:t>لا ت</w:t>
      </w:r>
      <w:r w:rsidRPr="00173AF2">
        <w:rPr>
          <w:rtl/>
          <w:lang w:bidi="ar-EG"/>
        </w:rPr>
        <w:t>كون فيها نوايا</w:t>
      </w:r>
      <w:r w:rsidRPr="00173AF2">
        <w:rPr>
          <w:rFonts w:hint="cs"/>
          <w:rtl/>
          <w:lang w:bidi="ar-EG"/>
        </w:rPr>
        <w:t xml:space="preserve"> رب</w:t>
      </w:r>
      <w:r w:rsidRPr="00173AF2">
        <w:rPr>
          <w:rtl/>
          <w:lang w:bidi="ar-EG"/>
        </w:rPr>
        <w:t xml:space="preserve"> العمل طيبة، قد </w:t>
      </w:r>
      <w:r w:rsidRPr="00173AF2">
        <w:rPr>
          <w:rFonts w:hint="cs"/>
          <w:rtl/>
          <w:lang w:bidi="ar-EG"/>
        </w:rPr>
        <w:t>يقع</w:t>
      </w:r>
      <w:r w:rsidRPr="00173AF2">
        <w:rPr>
          <w:rtl/>
          <w:lang w:bidi="ar-EG"/>
        </w:rPr>
        <w:t xml:space="preserve"> الاستغلال وأشكال العنف. </w:t>
      </w:r>
      <w:r w:rsidRPr="00173AF2">
        <w:rPr>
          <w:rFonts w:hint="cs"/>
          <w:rtl/>
          <w:lang w:bidi="ar-EG"/>
        </w:rPr>
        <w:t>و</w:t>
      </w:r>
      <w:r w:rsidRPr="00173AF2">
        <w:rPr>
          <w:rtl/>
          <w:lang w:bidi="ar-EG"/>
        </w:rPr>
        <w:t xml:space="preserve">على الرغم من هذا، </w:t>
      </w:r>
      <w:r w:rsidRPr="00173AF2">
        <w:rPr>
          <w:rFonts w:hint="cs"/>
          <w:rtl/>
          <w:lang w:bidi="ar-EG"/>
        </w:rPr>
        <w:t>تساءل</w:t>
      </w:r>
      <w:r w:rsidRPr="00173AF2">
        <w:rPr>
          <w:rtl/>
          <w:lang w:bidi="ar-EG"/>
        </w:rPr>
        <w:t xml:space="preserve"> </w:t>
      </w:r>
      <w:r w:rsidRPr="00173AF2">
        <w:rPr>
          <w:rFonts w:hint="cs"/>
          <w:rtl/>
          <w:lang w:bidi="ar-EG"/>
        </w:rPr>
        <w:t>البعض في قلق عما</w:t>
      </w:r>
      <w:r w:rsidRPr="00173AF2">
        <w:rPr>
          <w:rtl/>
          <w:lang w:bidi="ar-EG"/>
        </w:rPr>
        <w:t xml:space="preserve"> إذا </w:t>
      </w:r>
      <w:r w:rsidRPr="00173AF2">
        <w:rPr>
          <w:rFonts w:hint="cs"/>
          <w:rtl/>
          <w:lang w:bidi="ar-EG"/>
        </w:rPr>
        <w:t>كان المجتمع</w:t>
      </w:r>
      <w:r w:rsidRPr="00173AF2">
        <w:rPr>
          <w:rtl/>
          <w:lang w:bidi="ar-EG"/>
        </w:rPr>
        <w:t>، بما في ذلك الحكومة،</w:t>
      </w:r>
      <w:r w:rsidRPr="00173AF2">
        <w:rPr>
          <w:rFonts w:hint="cs"/>
          <w:rtl/>
          <w:lang w:bidi="ar-EG"/>
        </w:rPr>
        <w:t xml:space="preserve"> إذا أضفي الطابع الرسمي على</w:t>
      </w:r>
      <w:r w:rsidRPr="00173AF2">
        <w:rPr>
          <w:rtl/>
          <w:lang w:bidi="ar-EG"/>
        </w:rPr>
        <w:t xml:space="preserve"> </w:t>
      </w:r>
      <w:r w:rsidRPr="00173AF2">
        <w:rPr>
          <w:rFonts w:hint="cs"/>
          <w:rtl/>
          <w:lang w:bidi="ar-EG"/>
        </w:rPr>
        <w:t>الخدمة</w:t>
      </w:r>
      <w:r w:rsidRPr="00173AF2">
        <w:rPr>
          <w:rtl/>
          <w:lang w:bidi="ar-EG"/>
        </w:rPr>
        <w:t xml:space="preserve"> المنزل</w:t>
      </w:r>
      <w:r w:rsidRPr="00173AF2">
        <w:rPr>
          <w:rFonts w:hint="cs"/>
          <w:rtl/>
          <w:lang w:bidi="ar-EG"/>
        </w:rPr>
        <w:t>ية،</w:t>
      </w:r>
      <w:r w:rsidRPr="00173AF2">
        <w:rPr>
          <w:rtl/>
          <w:lang w:bidi="ar-EG"/>
        </w:rPr>
        <w:t xml:space="preserve"> مستعد</w:t>
      </w:r>
      <w:r w:rsidRPr="00173AF2">
        <w:rPr>
          <w:rFonts w:hint="cs"/>
          <w:rtl/>
          <w:lang w:bidi="ar-EG"/>
        </w:rPr>
        <w:t>ا</w:t>
      </w:r>
      <w:r w:rsidRPr="00173AF2">
        <w:rPr>
          <w:rtl/>
          <w:lang w:bidi="ar-EG"/>
        </w:rPr>
        <w:t xml:space="preserve"> على الدوام لتطبيق القانون؟ </w:t>
      </w:r>
      <w:r w:rsidRPr="00173AF2">
        <w:rPr>
          <w:rFonts w:hint="cs"/>
          <w:rtl/>
          <w:lang w:bidi="ar-EG"/>
        </w:rPr>
        <w:t>وهل</w:t>
      </w:r>
      <w:r w:rsidRPr="00173AF2">
        <w:rPr>
          <w:rtl/>
          <w:lang w:bidi="ar-EG"/>
        </w:rPr>
        <w:t xml:space="preserve"> </w:t>
      </w:r>
      <w:r w:rsidRPr="00173AF2">
        <w:rPr>
          <w:rFonts w:hint="cs"/>
          <w:rtl/>
          <w:lang w:bidi="ar-EG"/>
        </w:rPr>
        <w:t>س</w:t>
      </w:r>
      <w:r w:rsidRPr="00173AF2">
        <w:rPr>
          <w:rtl/>
          <w:lang w:bidi="ar-EG"/>
        </w:rPr>
        <w:t xml:space="preserve">يكون المجتمع قادرا على دفع </w:t>
      </w:r>
      <w:r w:rsidRPr="00173AF2">
        <w:rPr>
          <w:rFonts w:hint="cs"/>
          <w:rtl/>
          <w:lang w:bidi="ar-EG"/>
        </w:rPr>
        <w:t>أجور</w:t>
      </w:r>
      <w:r w:rsidRPr="00173AF2">
        <w:rPr>
          <w:rtl/>
          <w:lang w:bidi="ar-EG"/>
        </w:rPr>
        <w:t xml:space="preserve"> </w:t>
      </w:r>
      <w:r w:rsidRPr="00173AF2">
        <w:rPr>
          <w:rFonts w:hint="cs"/>
          <w:rtl/>
          <w:lang w:bidi="ar-EG"/>
        </w:rPr>
        <w:t>خدم</w:t>
      </w:r>
      <w:r w:rsidRPr="00173AF2">
        <w:rPr>
          <w:rtl/>
          <w:lang w:bidi="ar-EG"/>
        </w:rPr>
        <w:t xml:space="preserve"> المنازل وفقا </w:t>
      </w:r>
      <w:r w:rsidRPr="00173AF2">
        <w:rPr>
          <w:rFonts w:hint="cs"/>
          <w:rtl/>
          <w:lang w:bidi="ar-EG"/>
        </w:rPr>
        <w:t>للمعيار الموحد</w:t>
      </w:r>
      <w:r w:rsidRPr="00173AF2">
        <w:rPr>
          <w:rtl/>
          <w:lang w:bidi="ar-EG"/>
        </w:rPr>
        <w:t xml:space="preserve">؟ </w:t>
      </w:r>
      <w:r w:rsidRPr="00173AF2">
        <w:rPr>
          <w:rFonts w:hint="cs"/>
          <w:rtl/>
          <w:lang w:bidi="ar-EG"/>
        </w:rPr>
        <w:t>و</w:t>
      </w:r>
      <w:r w:rsidRPr="00173AF2">
        <w:rPr>
          <w:rtl/>
          <w:lang w:bidi="ar-EG"/>
        </w:rPr>
        <w:t>إن لم يكن</w:t>
      </w:r>
      <w:r w:rsidRPr="00173AF2">
        <w:rPr>
          <w:rFonts w:hint="cs"/>
          <w:rtl/>
          <w:lang w:bidi="ar-EG"/>
        </w:rPr>
        <w:t xml:space="preserve"> الأمر كذلك</w:t>
      </w:r>
      <w:r w:rsidRPr="00173AF2">
        <w:rPr>
          <w:rtl/>
          <w:lang w:bidi="ar-EG"/>
        </w:rPr>
        <w:t xml:space="preserve">، وإذا لم تعد </w:t>
      </w:r>
      <w:r w:rsidRPr="00173AF2">
        <w:rPr>
          <w:rFonts w:hint="cs"/>
          <w:rtl/>
          <w:lang w:bidi="ar-EG"/>
        </w:rPr>
        <w:t>الأسر تستعين</w:t>
      </w:r>
      <w:r w:rsidRPr="00173AF2">
        <w:rPr>
          <w:rtl/>
          <w:lang w:bidi="ar-EG"/>
        </w:rPr>
        <w:t xml:space="preserve"> </w:t>
      </w:r>
      <w:r w:rsidRPr="00173AF2">
        <w:rPr>
          <w:rFonts w:hint="cs"/>
          <w:rtl/>
          <w:lang w:bidi="ar-EG"/>
        </w:rPr>
        <w:t>بخدم</w:t>
      </w:r>
      <w:r w:rsidRPr="00173AF2">
        <w:rPr>
          <w:rtl/>
          <w:lang w:bidi="ar-EG"/>
        </w:rPr>
        <w:t xml:space="preserve"> المنازل، </w:t>
      </w:r>
      <w:r w:rsidRPr="00173AF2">
        <w:rPr>
          <w:rFonts w:hint="cs"/>
          <w:rtl/>
          <w:lang w:bidi="ar-EG"/>
        </w:rPr>
        <w:t>ف</w:t>
      </w:r>
      <w:r w:rsidRPr="00173AF2">
        <w:rPr>
          <w:rtl/>
          <w:lang w:bidi="ar-EG"/>
        </w:rPr>
        <w:t>ما</w:t>
      </w:r>
      <w:r w:rsidRPr="00173AF2">
        <w:rPr>
          <w:rFonts w:hint="cs"/>
          <w:rtl/>
          <w:lang w:bidi="ar-EG"/>
        </w:rPr>
        <w:t>ذا</w:t>
      </w:r>
      <w:r w:rsidRPr="00173AF2">
        <w:rPr>
          <w:rtl/>
          <w:lang w:bidi="ar-EG"/>
        </w:rPr>
        <w:t xml:space="preserve"> يمكن أن </w:t>
      </w:r>
      <w:r w:rsidRPr="00173AF2">
        <w:rPr>
          <w:rFonts w:hint="cs"/>
          <w:rtl/>
          <w:lang w:bidi="ar-EG"/>
        </w:rPr>
        <w:t>ت</w:t>
      </w:r>
      <w:r w:rsidRPr="00173AF2">
        <w:rPr>
          <w:rtl/>
          <w:lang w:bidi="ar-EG"/>
        </w:rPr>
        <w:t xml:space="preserve">كون </w:t>
      </w:r>
      <w:r w:rsidRPr="00173AF2">
        <w:rPr>
          <w:rFonts w:hint="cs"/>
          <w:rtl/>
          <w:lang w:bidi="ar-EG"/>
        </w:rPr>
        <w:t>آثار ذلك</w:t>
      </w:r>
      <w:r w:rsidRPr="00173AF2">
        <w:rPr>
          <w:rtl/>
          <w:lang w:bidi="ar-EG"/>
        </w:rPr>
        <w:t xml:space="preserve"> على الظروف الاجتماعية والاقتصادية للمجتمع (على سبيل المثال، إنتاجية الموظفين) ال</w:t>
      </w:r>
      <w:r w:rsidRPr="00173AF2">
        <w:rPr>
          <w:rFonts w:hint="cs"/>
          <w:rtl/>
          <w:lang w:bidi="ar-EG"/>
        </w:rPr>
        <w:t>ذ</w:t>
      </w:r>
      <w:r w:rsidRPr="00173AF2">
        <w:rPr>
          <w:rtl/>
          <w:lang w:bidi="ar-EG"/>
        </w:rPr>
        <w:t xml:space="preserve">ي أصبح </w:t>
      </w:r>
      <w:r w:rsidRPr="00173AF2">
        <w:rPr>
          <w:rFonts w:hint="cs"/>
          <w:rtl/>
          <w:lang w:bidi="ar-EG"/>
        </w:rPr>
        <w:t>ي</w:t>
      </w:r>
      <w:r w:rsidRPr="00173AF2">
        <w:rPr>
          <w:rtl/>
          <w:lang w:bidi="ar-EG"/>
        </w:rPr>
        <w:t xml:space="preserve">عتمد اعتمادا كبيرا على </w:t>
      </w:r>
      <w:r w:rsidRPr="00173AF2">
        <w:rPr>
          <w:rFonts w:hint="cs"/>
          <w:rtl/>
          <w:lang w:bidi="ar-EG"/>
        </w:rPr>
        <w:t>خدم</w:t>
      </w:r>
      <w:r w:rsidRPr="00173AF2">
        <w:rPr>
          <w:rtl/>
          <w:lang w:bidi="ar-EG"/>
        </w:rPr>
        <w:t xml:space="preserve"> المن</w:t>
      </w:r>
      <w:r w:rsidRPr="00173AF2">
        <w:rPr>
          <w:rFonts w:hint="cs"/>
          <w:rtl/>
          <w:lang w:bidi="ar-EG"/>
        </w:rPr>
        <w:t>ا</w:t>
      </w:r>
      <w:r w:rsidRPr="00173AF2">
        <w:rPr>
          <w:rtl/>
          <w:lang w:bidi="ar-EG"/>
        </w:rPr>
        <w:t xml:space="preserve">زل؟ </w:t>
      </w:r>
      <w:r w:rsidRPr="00173AF2">
        <w:rPr>
          <w:rFonts w:hint="cs"/>
          <w:rtl/>
          <w:lang w:bidi="ar-EG"/>
        </w:rPr>
        <w:t>و</w:t>
      </w:r>
      <w:r w:rsidRPr="00173AF2">
        <w:rPr>
          <w:rtl/>
          <w:lang w:bidi="ar-EG"/>
        </w:rPr>
        <w:t xml:space="preserve">هل </w:t>
      </w:r>
      <w:r w:rsidRPr="00173AF2">
        <w:rPr>
          <w:rFonts w:hint="cs"/>
          <w:rtl/>
          <w:lang w:bidi="ar-EG"/>
        </w:rPr>
        <w:t>سي</w:t>
      </w:r>
      <w:r w:rsidRPr="00173AF2">
        <w:rPr>
          <w:rtl/>
          <w:lang w:bidi="ar-EG"/>
        </w:rPr>
        <w:t xml:space="preserve">كون </w:t>
      </w:r>
      <w:r w:rsidRPr="00173AF2">
        <w:rPr>
          <w:rFonts w:hint="cs"/>
          <w:rtl/>
          <w:lang w:bidi="ar-EG"/>
        </w:rPr>
        <w:t xml:space="preserve">لدى </w:t>
      </w:r>
      <w:r w:rsidRPr="00173AF2">
        <w:rPr>
          <w:rtl/>
          <w:lang w:bidi="ar-EG"/>
        </w:rPr>
        <w:t xml:space="preserve">خدم المنازل استعداد لاكتساب المؤهلات المهنية المطلوبة لتلقي الأجور المهنية؟ </w:t>
      </w:r>
      <w:r w:rsidRPr="00173AF2">
        <w:rPr>
          <w:rFonts w:hint="cs"/>
          <w:rtl/>
          <w:lang w:bidi="ar-EG"/>
        </w:rPr>
        <w:t>و</w:t>
      </w:r>
      <w:r w:rsidRPr="00173AF2">
        <w:rPr>
          <w:rtl/>
          <w:lang w:bidi="ar-EG"/>
        </w:rPr>
        <w:t xml:space="preserve">ماذا سيكون </w:t>
      </w:r>
      <w:r w:rsidRPr="00173AF2">
        <w:rPr>
          <w:rFonts w:hint="cs"/>
          <w:rtl/>
          <w:lang w:bidi="ar-EG"/>
        </w:rPr>
        <w:t>ال</w:t>
      </w:r>
      <w:r w:rsidRPr="00173AF2">
        <w:rPr>
          <w:rtl/>
          <w:lang w:bidi="ar-EG"/>
        </w:rPr>
        <w:t xml:space="preserve">تأثير إذا أصبحت </w:t>
      </w:r>
      <w:r w:rsidRPr="00173AF2">
        <w:rPr>
          <w:rFonts w:hint="cs"/>
          <w:rtl/>
          <w:lang w:bidi="ar-EG"/>
        </w:rPr>
        <w:t>قوة</w:t>
      </w:r>
      <w:r w:rsidRPr="00173AF2">
        <w:rPr>
          <w:rtl/>
          <w:lang w:bidi="ar-EG"/>
        </w:rPr>
        <w:t xml:space="preserve"> </w:t>
      </w:r>
      <w:r w:rsidRPr="00173AF2">
        <w:rPr>
          <w:rFonts w:hint="cs"/>
          <w:rtl/>
          <w:lang w:bidi="ar-EG"/>
        </w:rPr>
        <w:t>العمل</w:t>
      </w:r>
      <w:r w:rsidRPr="00173AF2">
        <w:rPr>
          <w:rtl/>
          <w:lang w:bidi="ar-EG"/>
        </w:rPr>
        <w:t xml:space="preserve"> الشابة التي </w:t>
      </w:r>
      <w:r w:rsidRPr="00173AF2">
        <w:rPr>
          <w:rFonts w:hint="cs"/>
          <w:rtl/>
          <w:lang w:bidi="ar-EG"/>
        </w:rPr>
        <w:t xml:space="preserve">كانت </w:t>
      </w:r>
      <w:r w:rsidRPr="00173AF2">
        <w:rPr>
          <w:rtl/>
          <w:lang w:bidi="ar-EG"/>
        </w:rPr>
        <w:t>سابقا</w:t>
      </w:r>
      <w:r w:rsidRPr="00173AF2">
        <w:rPr>
          <w:rFonts w:hint="cs"/>
          <w:rtl/>
          <w:lang w:bidi="ar-EG"/>
        </w:rPr>
        <w:t xml:space="preserve"> تعمل في الخدمة</w:t>
      </w:r>
      <w:r w:rsidRPr="00173AF2">
        <w:rPr>
          <w:rtl/>
          <w:lang w:bidi="ar-EG"/>
        </w:rPr>
        <w:t xml:space="preserve"> </w:t>
      </w:r>
      <w:r w:rsidRPr="00173AF2">
        <w:rPr>
          <w:rFonts w:hint="cs"/>
          <w:rtl/>
          <w:lang w:bidi="ar-EG"/>
        </w:rPr>
        <w:t>ب</w:t>
      </w:r>
      <w:r w:rsidRPr="00173AF2">
        <w:rPr>
          <w:rtl/>
          <w:lang w:bidi="ar-EG"/>
        </w:rPr>
        <w:t>المنازل عاطل</w:t>
      </w:r>
      <w:r w:rsidRPr="00173AF2">
        <w:rPr>
          <w:rFonts w:hint="cs"/>
          <w:rtl/>
          <w:lang w:bidi="ar-EG"/>
        </w:rPr>
        <w:t>ة</w:t>
      </w:r>
      <w:r w:rsidRPr="00173AF2">
        <w:rPr>
          <w:rtl/>
          <w:lang w:bidi="ar-EG"/>
        </w:rPr>
        <w:t xml:space="preserve"> عن العمل </w:t>
      </w:r>
      <w:r w:rsidRPr="00173AF2">
        <w:rPr>
          <w:rFonts w:hint="cs"/>
          <w:rtl/>
          <w:lang w:bidi="ar-EG"/>
        </w:rPr>
        <w:t>بسبب</w:t>
      </w:r>
      <w:r w:rsidRPr="00173AF2">
        <w:rPr>
          <w:rtl/>
          <w:lang w:bidi="ar-EG"/>
        </w:rPr>
        <w:t xml:space="preserve"> هذا النظام الجديد؟ </w:t>
      </w:r>
      <w:r w:rsidRPr="00173AF2">
        <w:rPr>
          <w:rFonts w:hint="cs"/>
          <w:rtl/>
          <w:lang w:bidi="ar-EG"/>
        </w:rPr>
        <w:t xml:space="preserve">وما </w:t>
      </w:r>
      <w:r w:rsidRPr="00173AF2">
        <w:rPr>
          <w:rtl/>
          <w:lang w:bidi="ar-EG"/>
        </w:rPr>
        <w:t xml:space="preserve">مدى استعداد الحكومة </w:t>
      </w:r>
      <w:r w:rsidRPr="00173AF2">
        <w:rPr>
          <w:rFonts w:hint="cs"/>
          <w:rtl/>
          <w:lang w:bidi="ar-EG"/>
        </w:rPr>
        <w:t>لاستباق</w:t>
      </w:r>
      <w:r w:rsidRPr="00173AF2">
        <w:rPr>
          <w:rtl/>
          <w:lang w:bidi="ar-EG"/>
        </w:rPr>
        <w:t xml:space="preserve"> </w:t>
      </w:r>
      <w:r w:rsidRPr="00173AF2">
        <w:rPr>
          <w:rFonts w:hint="cs"/>
          <w:rtl/>
          <w:lang w:bidi="ar-EG"/>
        </w:rPr>
        <w:t>ال</w:t>
      </w:r>
      <w:r w:rsidRPr="00173AF2">
        <w:rPr>
          <w:rtl/>
          <w:lang w:bidi="ar-EG"/>
        </w:rPr>
        <w:t xml:space="preserve">مشاكل </w:t>
      </w:r>
      <w:r w:rsidRPr="00173AF2">
        <w:rPr>
          <w:rFonts w:hint="cs"/>
          <w:rtl/>
          <w:lang w:bidi="ar-EG"/>
        </w:rPr>
        <w:t>ال</w:t>
      </w:r>
      <w:r w:rsidRPr="00173AF2">
        <w:rPr>
          <w:rtl/>
          <w:lang w:bidi="ar-EG"/>
        </w:rPr>
        <w:t xml:space="preserve">جديدة </w:t>
      </w:r>
      <w:r w:rsidRPr="00173AF2">
        <w:rPr>
          <w:rFonts w:hint="cs"/>
          <w:rtl/>
          <w:lang w:bidi="ar-EG"/>
        </w:rPr>
        <w:t xml:space="preserve">الناجمة عن </w:t>
      </w:r>
      <w:r w:rsidRPr="00173AF2">
        <w:rPr>
          <w:rtl/>
          <w:lang w:bidi="ar-EG"/>
        </w:rPr>
        <w:t>هذه الحماية القانونية ل</w:t>
      </w:r>
      <w:r w:rsidRPr="00173AF2">
        <w:rPr>
          <w:rFonts w:hint="cs"/>
          <w:rtl/>
          <w:lang w:bidi="ar-EG"/>
        </w:rPr>
        <w:t>خدم</w:t>
      </w:r>
      <w:r w:rsidRPr="00173AF2">
        <w:rPr>
          <w:rtl/>
          <w:lang w:bidi="ar-EG"/>
        </w:rPr>
        <w:t xml:space="preserve"> </w:t>
      </w:r>
      <w:r w:rsidRPr="00173AF2">
        <w:rPr>
          <w:rFonts w:hint="cs"/>
          <w:rtl/>
          <w:lang w:bidi="ar-EG"/>
        </w:rPr>
        <w:t>المنازل</w:t>
      </w:r>
      <w:r w:rsidRPr="00173AF2">
        <w:rPr>
          <w:rtl/>
          <w:lang w:bidi="ar-EG"/>
        </w:rPr>
        <w:t xml:space="preserve">؟ </w:t>
      </w:r>
    </w:p>
    <w:p w:rsidR="00C77660" w:rsidRPr="00173AF2" w:rsidRDefault="00C77660" w:rsidP="00C77660">
      <w:pPr>
        <w:pStyle w:val="SingleTxt"/>
        <w:rPr>
          <w:rFonts w:hint="cs"/>
          <w:rtl/>
          <w:lang w:bidi="ar-EG"/>
        </w:rPr>
      </w:pPr>
      <w:r w:rsidRPr="00173AF2">
        <w:rPr>
          <w:rtl/>
          <w:lang w:bidi="ar-EG"/>
        </w:rPr>
        <w:t>209</w:t>
      </w:r>
      <w:r>
        <w:rPr>
          <w:rFonts w:hint="cs"/>
          <w:rtl/>
          <w:lang w:bidi="ar-EG"/>
        </w:rPr>
        <w:t xml:space="preserve"> </w:t>
      </w:r>
      <w:r w:rsidRPr="00173AF2">
        <w:rPr>
          <w:rFonts w:hint="cs"/>
          <w:rtl/>
          <w:lang w:bidi="ar-EG"/>
        </w:rPr>
        <w:t>-</w:t>
      </w:r>
      <w:r w:rsidRPr="00173AF2">
        <w:rPr>
          <w:rtl/>
          <w:lang w:bidi="ar-EG"/>
        </w:rPr>
        <w:t xml:space="preserve"> </w:t>
      </w:r>
      <w:r w:rsidRPr="00173AF2">
        <w:rPr>
          <w:rFonts w:hint="cs"/>
          <w:rtl/>
          <w:lang w:bidi="ar-EG"/>
        </w:rPr>
        <w:t xml:space="preserve">وظلت </w:t>
      </w:r>
      <w:r w:rsidRPr="00173AF2">
        <w:rPr>
          <w:rtl/>
          <w:lang w:bidi="ar-EG"/>
        </w:rPr>
        <w:t xml:space="preserve">الحكومة تواجه صعوبات </w:t>
      </w:r>
      <w:r w:rsidRPr="00173AF2">
        <w:rPr>
          <w:rFonts w:hint="cs"/>
          <w:rtl/>
          <w:lang w:bidi="ar-EG"/>
        </w:rPr>
        <w:t xml:space="preserve">في </w:t>
      </w:r>
      <w:r w:rsidRPr="00173AF2">
        <w:rPr>
          <w:rtl/>
          <w:lang w:bidi="ar-EG"/>
        </w:rPr>
        <w:t xml:space="preserve">معالجة المسائل المذكورة أعلاه، </w:t>
      </w:r>
      <w:r w:rsidRPr="00173AF2">
        <w:rPr>
          <w:rFonts w:hint="cs"/>
          <w:rtl/>
          <w:lang w:bidi="ar-EG"/>
        </w:rPr>
        <w:t>بينما</w:t>
      </w:r>
      <w:r w:rsidRPr="00173AF2">
        <w:rPr>
          <w:rtl/>
          <w:lang w:bidi="ar-EG"/>
        </w:rPr>
        <w:t xml:space="preserve"> </w:t>
      </w:r>
      <w:r w:rsidRPr="00173AF2">
        <w:rPr>
          <w:rFonts w:hint="cs"/>
          <w:rtl/>
          <w:lang w:bidi="ar-EG"/>
        </w:rPr>
        <w:t>تقوم بتحديد</w:t>
      </w:r>
      <w:r w:rsidRPr="00173AF2">
        <w:rPr>
          <w:rtl/>
          <w:lang w:bidi="ar-EG"/>
        </w:rPr>
        <w:t xml:space="preserve"> </w:t>
      </w:r>
      <w:r w:rsidRPr="00173AF2">
        <w:rPr>
          <w:rFonts w:hint="cs"/>
          <w:rtl/>
          <w:lang w:bidi="ar-EG"/>
        </w:rPr>
        <w:t>ملامح ال</w:t>
      </w:r>
      <w:r w:rsidRPr="00173AF2">
        <w:rPr>
          <w:rtl/>
          <w:lang w:bidi="ar-EG"/>
        </w:rPr>
        <w:t xml:space="preserve">تعقيدات </w:t>
      </w:r>
      <w:r w:rsidRPr="00173AF2">
        <w:rPr>
          <w:rFonts w:hint="cs"/>
          <w:rtl/>
          <w:lang w:bidi="ar-EG"/>
        </w:rPr>
        <w:t xml:space="preserve">الماثلة </w:t>
      </w:r>
      <w:r w:rsidRPr="00173AF2">
        <w:rPr>
          <w:rtl/>
          <w:lang w:bidi="ar-EG"/>
        </w:rPr>
        <w:t>و</w:t>
      </w:r>
      <w:r w:rsidRPr="00173AF2">
        <w:rPr>
          <w:rFonts w:hint="cs"/>
          <w:rtl/>
          <w:lang w:bidi="ar-EG"/>
        </w:rPr>
        <w:t>ت</w:t>
      </w:r>
      <w:r w:rsidRPr="00173AF2">
        <w:rPr>
          <w:rtl/>
          <w:lang w:bidi="ar-EG"/>
        </w:rPr>
        <w:t xml:space="preserve">حاول إيجاد الحلول المناسبة. </w:t>
      </w:r>
      <w:r w:rsidRPr="00173AF2">
        <w:rPr>
          <w:rFonts w:hint="cs"/>
          <w:rtl/>
          <w:lang w:bidi="ar-EG"/>
        </w:rPr>
        <w:t>و</w:t>
      </w:r>
      <w:r w:rsidRPr="00173AF2">
        <w:rPr>
          <w:rtl/>
          <w:lang w:bidi="ar-EG"/>
        </w:rPr>
        <w:t>في غضون ذلك، كان الخطاب النا</w:t>
      </w:r>
      <w:r w:rsidRPr="00173AF2">
        <w:rPr>
          <w:rFonts w:hint="cs"/>
          <w:rtl/>
          <w:lang w:bidi="ar-EG"/>
        </w:rPr>
        <w:t>شئ</w:t>
      </w:r>
      <w:r w:rsidRPr="00173AF2">
        <w:rPr>
          <w:rtl/>
          <w:lang w:bidi="ar-EG"/>
        </w:rPr>
        <w:t xml:space="preserve"> </w:t>
      </w:r>
      <w:r w:rsidRPr="00173AF2">
        <w:rPr>
          <w:rFonts w:hint="cs"/>
          <w:rtl/>
          <w:lang w:bidi="ar-EG"/>
        </w:rPr>
        <w:t>يتعلق</w:t>
      </w:r>
      <w:r w:rsidRPr="00173AF2">
        <w:rPr>
          <w:rtl/>
          <w:lang w:bidi="ar-EG"/>
        </w:rPr>
        <w:t xml:space="preserve"> </w:t>
      </w:r>
      <w:r w:rsidRPr="00173AF2">
        <w:rPr>
          <w:rFonts w:hint="cs"/>
          <w:rtl/>
          <w:lang w:bidi="ar-EG"/>
        </w:rPr>
        <w:t>ب</w:t>
      </w:r>
      <w:r w:rsidRPr="00173AF2">
        <w:rPr>
          <w:rtl/>
          <w:lang w:bidi="ar-EG"/>
        </w:rPr>
        <w:t xml:space="preserve">ضرورة اتخاذ تدابير لزيادة الوعي العام </w:t>
      </w:r>
      <w:r w:rsidRPr="00173AF2">
        <w:rPr>
          <w:rFonts w:hint="cs"/>
          <w:rtl/>
          <w:lang w:bidi="ar-EG"/>
        </w:rPr>
        <w:t>من أج</w:t>
      </w:r>
      <w:r w:rsidRPr="00173AF2">
        <w:rPr>
          <w:rtl/>
          <w:lang w:bidi="ar-EG"/>
        </w:rPr>
        <w:t>ل</w:t>
      </w:r>
      <w:r w:rsidRPr="00173AF2">
        <w:rPr>
          <w:rFonts w:hint="cs"/>
          <w:rtl/>
          <w:lang w:bidi="ar-EG"/>
        </w:rPr>
        <w:t xml:space="preserve"> التضافر في ا</w:t>
      </w:r>
      <w:r w:rsidRPr="00173AF2">
        <w:rPr>
          <w:rtl/>
          <w:lang w:bidi="ar-EG"/>
        </w:rPr>
        <w:t xml:space="preserve">لعمل </w:t>
      </w:r>
      <w:r w:rsidRPr="00173AF2">
        <w:rPr>
          <w:rFonts w:hint="cs"/>
          <w:rtl/>
          <w:lang w:bidi="ar-EG"/>
        </w:rPr>
        <w:t>بنية حسنة</w:t>
      </w:r>
      <w:r w:rsidRPr="00173AF2">
        <w:rPr>
          <w:rtl/>
          <w:lang w:bidi="ar-EG"/>
        </w:rPr>
        <w:t xml:space="preserve"> بين أرباب العمل و</w:t>
      </w:r>
      <w:r w:rsidRPr="00173AF2">
        <w:rPr>
          <w:rFonts w:hint="cs"/>
          <w:rtl/>
          <w:lang w:bidi="ar-EG"/>
        </w:rPr>
        <w:t>خدم</w:t>
      </w:r>
      <w:r w:rsidRPr="00173AF2">
        <w:rPr>
          <w:rtl/>
          <w:lang w:bidi="ar-EG"/>
        </w:rPr>
        <w:t xml:space="preserve"> المن</w:t>
      </w:r>
      <w:r w:rsidRPr="00173AF2">
        <w:rPr>
          <w:rFonts w:hint="cs"/>
          <w:rtl/>
          <w:lang w:bidi="ar-EG"/>
        </w:rPr>
        <w:t>ا</w:t>
      </w:r>
      <w:r w:rsidRPr="00173AF2">
        <w:rPr>
          <w:rtl/>
          <w:lang w:bidi="ar-EG"/>
        </w:rPr>
        <w:t xml:space="preserve">زل. </w:t>
      </w:r>
      <w:r w:rsidRPr="00173AF2">
        <w:rPr>
          <w:rFonts w:hint="cs"/>
          <w:rtl/>
          <w:lang w:bidi="ar-EG"/>
        </w:rPr>
        <w:t>واستلزم الأمر</w:t>
      </w:r>
      <w:r w:rsidRPr="00173AF2">
        <w:rPr>
          <w:rtl/>
          <w:lang w:bidi="ar-EG"/>
        </w:rPr>
        <w:t xml:space="preserve"> أيضا </w:t>
      </w:r>
      <w:r w:rsidRPr="00173AF2">
        <w:rPr>
          <w:rFonts w:hint="cs"/>
          <w:rtl/>
          <w:lang w:bidi="ar-EG"/>
        </w:rPr>
        <w:t>مزيدا من التوعية النشطة</w:t>
      </w:r>
      <w:r w:rsidRPr="00173AF2">
        <w:rPr>
          <w:rtl/>
          <w:lang w:bidi="ar-EG"/>
        </w:rPr>
        <w:t xml:space="preserve"> لزيادة الوعي بأن </w:t>
      </w:r>
      <w:r w:rsidRPr="00173AF2">
        <w:rPr>
          <w:rFonts w:hint="cs"/>
          <w:rtl/>
          <w:lang w:bidi="ar-EG"/>
        </w:rPr>
        <w:t>للخدم في</w:t>
      </w:r>
      <w:r w:rsidRPr="00173AF2">
        <w:rPr>
          <w:rtl/>
          <w:lang w:bidi="ar-EG"/>
        </w:rPr>
        <w:t xml:space="preserve"> المنازل </w:t>
      </w:r>
      <w:r w:rsidRPr="00173AF2">
        <w:rPr>
          <w:rFonts w:hint="cs"/>
          <w:rtl/>
          <w:lang w:bidi="ar-EG"/>
        </w:rPr>
        <w:t>أيضا</w:t>
      </w:r>
      <w:r w:rsidRPr="00173AF2">
        <w:rPr>
          <w:rtl/>
          <w:lang w:bidi="ar-EG"/>
        </w:rPr>
        <w:t xml:space="preserve"> حقوق</w:t>
      </w:r>
      <w:r w:rsidRPr="00173AF2">
        <w:rPr>
          <w:rFonts w:hint="cs"/>
          <w:rtl/>
          <w:lang w:bidi="ar-EG"/>
        </w:rPr>
        <w:t>هم</w:t>
      </w:r>
      <w:r w:rsidRPr="00173AF2">
        <w:rPr>
          <w:rtl/>
          <w:lang w:bidi="ar-EG"/>
        </w:rPr>
        <w:t xml:space="preserve"> الشخصية كبشر التي لا يمكن انتهاكها. ويمكن استخدام القانون 23/2004 في حالة وقوع عنف أو انتهاك لحقوق </w:t>
      </w:r>
      <w:r w:rsidRPr="00173AF2">
        <w:rPr>
          <w:rFonts w:hint="cs"/>
          <w:rtl/>
          <w:lang w:bidi="ar-EG"/>
        </w:rPr>
        <w:t>الخدم</w:t>
      </w:r>
      <w:r w:rsidRPr="00173AF2">
        <w:rPr>
          <w:rtl/>
          <w:lang w:bidi="ar-EG"/>
        </w:rPr>
        <w:t xml:space="preserve"> في المنازل. ومع ذلك، لا يمكن أن </w:t>
      </w:r>
      <w:r w:rsidRPr="00173AF2">
        <w:rPr>
          <w:rFonts w:hint="cs"/>
          <w:rtl/>
          <w:lang w:bidi="ar-EG"/>
        </w:rPr>
        <w:t>يستخدم</w:t>
      </w:r>
      <w:r w:rsidRPr="00173AF2">
        <w:rPr>
          <w:rtl/>
          <w:lang w:bidi="ar-EG"/>
        </w:rPr>
        <w:t xml:space="preserve"> هذا مسوغا لتأخير </w:t>
      </w:r>
      <w:r w:rsidRPr="00173AF2">
        <w:rPr>
          <w:rFonts w:hint="cs"/>
          <w:rtl/>
          <w:lang w:bidi="ar-EG"/>
        </w:rPr>
        <w:t xml:space="preserve">بذل </w:t>
      </w:r>
      <w:r w:rsidRPr="00173AF2">
        <w:rPr>
          <w:rtl/>
          <w:lang w:bidi="ar-EG"/>
        </w:rPr>
        <w:t>الجهود الرامية إلى توفير مظلة قانونية لحماي</w:t>
      </w:r>
      <w:r w:rsidRPr="00173AF2">
        <w:rPr>
          <w:rFonts w:hint="cs"/>
          <w:rtl/>
          <w:lang w:bidi="ar-EG"/>
        </w:rPr>
        <w:t>تهم</w:t>
      </w:r>
      <w:r w:rsidRPr="00173AF2">
        <w:rPr>
          <w:rtl/>
          <w:lang w:bidi="ar-EG"/>
        </w:rPr>
        <w:t>.</w:t>
      </w:r>
    </w:p>
    <w:p w:rsidR="00C77660" w:rsidRPr="00173AF2" w:rsidRDefault="00C77660" w:rsidP="00C77660">
      <w:pPr>
        <w:pStyle w:val="SingleTxt"/>
        <w:ind w:left="1264" w:right="1264"/>
        <w:rPr>
          <w:rFonts w:hint="cs"/>
          <w:rtl/>
        </w:rPr>
      </w:pPr>
      <w:r>
        <w:rPr>
          <w:rFonts w:hint="cs"/>
          <w:noProof/>
          <w:w w:val="100"/>
          <w:rtl/>
        </w:rPr>
        <w:pict>
          <v:line id="_x0000_s1026" style="position:absolute;left:0;text-align:left;z-index:1" from="206.6pt,24pt" to="278.6pt,24pt" strokeweight=".25pt">
            <w10:wrap anchorx="page"/>
          </v:line>
        </w:pict>
      </w:r>
    </w:p>
    <w:p w:rsidR="002F0573" w:rsidRPr="002837F7" w:rsidRDefault="002F0573" w:rsidP="002837F7">
      <w:pPr>
        <w:pStyle w:val="SingleTxt"/>
        <w:rPr>
          <w:rFonts w:hint="cs"/>
          <w:rtl/>
        </w:rPr>
      </w:pPr>
    </w:p>
    <w:sectPr w:rsidR="002F0573" w:rsidRPr="002837F7" w:rsidSect="00C77660">
      <w:headerReference w:type="even" r:id="rId13"/>
      <w:headerReference w:type="default" r:id="rId14"/>
      <w:footerReference w:type="even" r:id="rId15"/>
      <w:footerReference w:type="default" r:id="rId16"/>
      <w:headerReference w:type="first" r:id="rId17"/>
      <w:footerReference w:type="first" r:id="rId18"/>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3-04T15:55:00Z" w:initials="Start">
    <w:p w:rsidR="004520FE" w:rsidRDefault="004520F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NO&gt;&gt;N1120282A&lt;&lt;ODS JOB NO&gt;&gt;</w:t>
      </w:r>
    </w:p>
    <w:p w:rsidR="004520FE" w:rsidRDefault="004520FE">
      <w:pPr>
        <w:pStyle w:val="CommentText"/>
      </w:pPr>
      <w:r>
        <w:t>&lt;&lt;ODS DOC SYMBOL1&gt;&gt;CEDAW/C/IDN/6-7&lt;&lt;ODS DOC SYMBOL1&gt;&gt;</w:t>
      </w:r>
    </w:p>
    <w:p w:rsidR="004520FE" w:rsidRDefault="004520F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660" w:rsidRDefault="00256660" w:rsidP="002837F7">
      <w:r>
        <w:separator/>
      </w:r>
    </w:p>
  </w:endnote>
  <w:endnote w:type="continuationSeparator" w:id="0">
    <w:p w:rsidR="00256660" w:rsidRDefault="00256660" w:rsidP="00283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520FE" w:rsidTr="002837F7">
      <w:tblPrEx>
        <w:tblCellMar>
          <w:top w:w="0" w:type="dxa"/>
          <w:bottom w:w="0" w:type="dxa"/>
        </w:tblCellMar>
      </w:tblPrEx>
      <w:tc>
        <w:tcPr>
          <w:tcW w:w="5033" w:type="dxa"/>
          <w:shd w:val="clear" w:color="auto" w:fill="auto"/>
        </w:tcPr>
        <w:p w:rsidR="004520FE" w:rsidRPr="002837F7" w:rsidRDefault="004520FE" w:rsidP="002837F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4520FE" w:rsidRPr="002837F7" w:rsidRDefault="004520FE" w:rsidP="002837F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621A9">
            <w:rPr>
              <w:b w:val="0"/>
              <w:w w:val="103"/>
            </w:rPr>
            <w:t>11-20282</w:t>
          </w:r>
          <w:r>
            <w:rPr>
              <w:b w:val="0"/>
              <w:w w:val="103"/>
            </w:rPr>
            <w:fldChar w:fldCharType="end"/>
          </w:r>
        </w:p>
      </w:tc>
    </w:tr>
  </w:tbl>
  <w:p w:rsidR="004520FE" w:rsidRPr="002837F7" w:rsidRDefault="004520FE" w:rsidP="002837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520FE" w:rsidTr="002837F7">
      <w:tblPrEx>
        <w:tblCellMar>
          <w:top w:w="0" w:type="dxa"/>
          <w:bottom w:w="0" w:type="dxa"/>
        </w:tblCellMar>
      </w:tblPrEx>
      <w:tc>
        <w:tcPr>
          <w:tcW w:w="5033" w:type="dxa"/>
          <w:shd w:val="clear" w:color="auto" w:fill="auto"/>
        </w:tcPr>
        <w:p w:rsidR="004520FE" w:rsidRPr="002837F7" w:rsidRDefault="004520FE" w:rsidP="002837F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621A9">
            <w:rPr>
              <w:b w:val="0"/>
              <w:w w:val="103"/>
            </w:rPr>
            <w:t>11-20282</w:t>
          </w:r>
          <w:r>
            <w:rPr>
              <w:b w:val="0"/>
              <w:w w:val="103"/>
            </w:rPr>
            <w:fldChar w:fldCharType="end"/>
          </w:r>
        </w:p>
      </w:tc>
      <w:tc>
        <w:tcPr>
          <w:tcW w:w="5033" w:type="dxa"/>
          <w:shd w:val="clear" w:color="auto" w:fill="auto"/>
        </w:tcPr>
        <w:p w:rsidR="004520FE" w:rsidRPr="002837F7" w:rsidRDefault="004520FE" w:rsidP="002837F7">
          <w:pPr>
            <w:pStyle w:val="Footer"/>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r>
  </w:tbl>
  <w:p w:rsidR="004520FE" w:rsidRPr="002837F7" w:rsidRDefault="004520FE" w:rsidP="002837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520FE">
      <w:tblPrEx>
        <w:tblCellMar>
          <w:top w:w="0" w:type="dxa"/>
          <w:bottom w:w="0" w:type="dxa"/>
        </w:tblCellMar>
      </w:tblPrEx>
      <w:tc>
        <w:tcPr>
          <w:tcW w:w="5033" w:type="dxa"/>
        </w:tcPr>
        <w:p w:rsidR="004520FE" w:rsidRDefault="004520FE" w:rsidP="002837F7">
          <w:pPr>
            <w:pStyle w:val="Footer"/>
            <w:spacing w:line="240" w:lineRule="atLeast"/>
            <w:rPr>
              <w:rFonts w:cs="Times New Roman"/>
              <w:b w:val="0"/>
              <w:w w:val="103"/>
              <w:sz w:val="20"/>
            </w:rPr>
          </w:pPr>
          <w:r w:rsidRPr="002837F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4520FE" w:rsidRDefault="004520FE" w:rsidP="002837F7">
          <w:pPr>
            <w:pStyle w:val="Footer"/>
            <w:jc w:val="right"/>
            <w:rPr>
              <w:rFonts w:cs="Times New Roman"/>
              <w:b w:val="0"/>
              <w:w w:val="103"/>
              <w:sz w:val="20"/>
            </w:rPr>
          </w:pPr>
          <w:r>
            <w:rPr>
              <w:rFonts w:cs="Times New Roman"/>
              <w:b w:val="0"/>
              <w:w w:val="103"/>
              <w:sz w:val="20"/>
            </w:rPr>
            <w:t xml:space="preserve">040311    040311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7621A9">
            <w:rPr>
              <w:rFonts w:cs="Times New Roman"/>
              <w:b w:val="0"/>
              <w:w w:val="103"/>
              <w:sz w:val="20"/>
            </w:rPr>
            <w:t>11-20282</w:t>
          </w:r>
          <w:r w:rsidR="00EC19D3">
            <w:rPr>
              <w:rFonts w:cs="Times New Roman"/>
              <w:b w:val="0"/>
              <w:w w:val="103"/>
              <w:sz w:val="20"/>
            </w:rPr>
            <w:t>X</w:t>
          </w:r>
          <w:r w:rsidR="007621A9">
            <w:rPr>
              <w:rFonts w:cs="Times New Roman"/>
              <w:b w:val="0"/>
              <w:w w:val="103"/>
              <w:sz w:val="20"/>
            </w:rPr>
            <w:t xml:space="preserve"> (A)</w:t>
          </w:r>
          <w:r>
            <w:rPr>
              <w:rFonts w:cs="Times New Roman"/>
              <w:b w:val="0"/>
              <w:w w:val="103"/>
              <w:sz w:val="20"/>
            </w:rPr>
            <w:fldChar w:fldCharType="end"/>
          </w:r>
        </w:p>
        <w:p w:rsidR="004520FE" w:rsidRPr="002837F7" w:rsidRDefault="004520FE" w:rsidP="002837F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7621A9">
            <w:rPr>
              <w:rFonts w:ascii="Barcode 3 of 9 by request" w:hAnsi="Barcode 3 of 9 by request" w:cs="Times New Roman"/>
              <w:b w:val="0"/>
              <w:sz w:val="24"/>
            </w:rPr>
            <w:t>*1120282*</w:t>
          </w:r>
          <w:r>
            <w:rPr>
              <w:rFonts w:ascii="Barcode 3 of 9 by request" w:hAnsi="Barcode 3 of 9 by request" w:cs="Times New Roman"/>
              <w:b w:val="0"/>
              <w:sz w:val="24"/>
            </w:rPr>
            <w:fldChar w:fldCharType="end"/>
          </w:r>
        </w:p>
      </w:tc>
    </w:tr>
  </w:tbl>
  <w:p w:rsidR="004520FE" w:rsidRPr="002837F7" w:rsidRDefault="004520FE" w:rsidP="002837F7">
    <w:pPr>
      <w:pStyle w:val="Footer"/>
      <w:spacing w:line="14" w:lineRule="exact"/>
      <w:rPr>
        <w:rFonts w:cs="Times New Roman"/>
        <w:b w:val="0"/>
        <w:w w:val="103"/>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520FE">
      <w:tblPrEx>
        <w:tblCellMar>
          <w:top w:w="0" w:type="dxa"/>
          <w:bottom w:w="0" w:type="dxa"/>
        </w:tblCellMar>
      </w:tblPrEx>
      <w:tc>
        <w:tcPr>
          <w:tcW w:w="5033" w:type="dxa"/>
          <w:shd w:val="clear" w:color="auto" w:fill="auto"/>
        </w:tcPr>
        <w:p w:rsidR="004520FE" w:rsidRPr="008F78C9" w:rsidRDefault="004520FE" w:rsidP="00C77660">
          <w:pPr>
            <w:pStyle w:val="Footer"/>
            <w:jc w:val="right"/>
            <w:rPr>
              <w:w w:val="103"/>
            </w:rPr>
          </w:pPr>
          <w:r>
            <w:rPr>
              <w:w w:val="103"/>
            </w:rPr>
            <w:fldChar w:fldCharType="begin"/>
          </w:r>
          <w:r>
            <w:rPr>
              <w:w w:val="103"/>
            </w:rPr>
            <w:instrText xml:space="preserve"> PAGE  \* MERGEFORMAT </w:instrText>
          </w:r>
          <w:r>
            <w:rPr>
              <w:w w:val="103"/>
            </w:rPr>
            <w:fldChar w:fldCharType="separate"/>
          </w:r>
          <w:r w:rsidR="00EC19D3">
            <w:rPr>
              <w:w w:val="103"/>
            </w:rPr>
            <w:t>2</w:t>
          </w:r>
          <w:r>
            <w:rPr>
              <w:w w:val="103"/>
            </w:rPr>
            <w:fldChar w:fldCharType="end"/>
          </w:r>
        </w:p>
      </w:tc>
      <w:tc>
        <w:tcPr>
          <w:tcW w:w="5033" w:type="dxa"/>
          <w:shd w:val="clear" w:color="auto" w:fill="auto"/>
        </w:tcPr>
        <w:p w:rsidR="004520FE" w:rsidRPr="00894434" w:rsidRDefault="004520FE" w:rsidP="00C77660">
          <w:pPr>
            <w:pStyle w:val="Footer"/>
            <w:rPr>
              <w:bCs w:val="0"/>
              <w:w w:val="103"/>
            </w:rPr>
          </w:pPr>
          <w:r w:rsidRPr="00894434">
            <w:rPr>
              <w:bCs w:val="0"/>
              <w:w w:val="103"/>
            </w:rPr>
            <w:t>11-20282</w:t>
          </w:r>
        </w:p>
      </w:tc>
    </w:tr>
  </w:tbl>
  <w:p w:rsidR="004520FE" w:rsidRPr="008F78C9" w:rsidRDefault="004520FE" w:rsidP="00C7766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520FE">
      <w:tblPrEx>
        <w:tblCellMar>
          <w:top w:w="0" w:type="dxa"/>
          <w:bottom w:w="0" w:type="dxa"/>
        </w:tblCellMar>
      </w:tblPrEx>
      <w:tc>
        <w:tcPr>
          <w:tcW w:w="5033" w:type="dxa"/>
          <w:shd w:val="clear" w:color="auto" w:fill="auto"/>
        </w:tcPr>
        <w:p w:rsidR="004520FE" w:rsidRPr="008F78C9" w:rsidRDefault="004520FE" w:rsidP="00C77660">
          <w:pPr>
            <w:pStyle w:val="Footer"/>
            <w:jc w:val="right"/>
            <w:rPr>
              <w:b w:val="0"/>
              <w:w w:val="103"/>
            </w:rPr>
          </w:pPr>
          <w:r w:rsidRPr="00894434">
            <w:rPr>
              <w:bCs w:val="0"/>
              <w:w w:val="103"/>
            </w:rPr>
            <w:t>11-20282</w:t>
          </w:r>
        </w:p>
      </w:tc>
      <w:tc>
        <w:tcPr>
          <w:tcW w:w="5033" w:type="dxa"/>
          <w:shd w:val="clear" w:color="auto" w:fill="auto"/>
        </w:tcPr>
        <w:p w:rsidR="004520FE" w:rsidRPr="008F78C9" w:rsidRDefault="004520FE" w:rsidP="00C77660">
          <w:pPr>
            <w:pStyle w:val="Footer"/>
            <w:rPr>
              <w:w w:val="103"/>
            </w:rPr>
          </w:pPr>
          <w:r>
            <w:rPr>
              <w:w w:val="103"/>
            </w:rPr>
            <w:fldChar w:fldCharType="begin"/>
          </w:r>
          <w:r>
            <w:rPr>
              <w:w w:val="103"/>
            </w:rPr>
            <w:instrText xml:space="preserve"> PAGE  \* MERGEFORMAT </w:instrText>
          </w:r>
          <w:r>
            <w:rPr>
              <w:w w:val="103"/>
            </w:rPr>
            <w:fldChar w:fldCharType="separate"/>
          </w:r>
          <w:r w:rsidR="00EC19D3">
            <w:rPr>
              <w:w w:val="103"/>
            </w:rPr>
            <w:t>89</w:t>
          </w:r>
          <w:r>
            <w:rPr>
              <w:w w:val="103"/>
            </w:rPr>
            <w:fldChar w:fldCharType="end"/>
          </w:r>
        </w:p>
      </w:tc>
    </w:tr>
  </w:tbl>
  <w:p w:rsidR="004520FE" w:rsidRPr="008F78C9" w:rsidRDefault="004520FE" w:rsidP="00C7766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0FE" w:rsidRDefault="004520FE" w:rsidP="00C77660">
    <w:pPr>
      <w:pStyle w:val="Footer"/>
      <w:pBdr>
        <w:top w:val="single" w:sz="4" w:space="1" w:color="auto"/>
      </w:pBdr>
    </w:pPr>
  </w:p>
  <w:p w:rsidR="004520FE" w:rsidRDefault="004520FE" w:rsidP="00C77660">
    <w:pPr>
      <w:pStyle w:val="Footer"/>
      <w:tabs>
        <w:tab w:val="left" w:pos="1713"/>
        <w:tab w:val="left" w:pos="2022"/>
      </w:tabs>
      <w:bidi/>
      <w:spacing w:after="120" w:line="300" w:lineRule="exact"/>
      <w:ind w:left="1264" w:right="1264"/>
      <w:jc w:val="lowKashida"/>
      <w:rPr>
        <w:rFonts w:hint="cs"/>
        <w:b w:val="0"/>
        <w:bCs w:val="0"/>
        <w:rtl/>
        <w:lang w:bidi="ar-EG"/>
      </w:rPr>
    </w:pPr>
    <w:r w:rsidRPr="006A205D">
      <w:rPr>
        <w:rFonts w:hint="cs"/>
        <w:b w:val="0"/>
        <w:bCs w:val="0"/>
        <w:rtl/>
        <w:lang w:bidi="ar-EG"/>
      </w:rPr>
      <w:tab/>
      <w:t>*</w:t>
    </w:r>
    <w:r w:rsidRPr="006A205D">
      <w:rPr>
        <w:rFonts w:hint="cs"/>
        <w:b w:val="0"/>
        <w:bCs w:val="0"/>
        <w:rtl/>
        <w:lang w:bidi="ar-EG"/>
      </w:rPr>
      <w:tab/>
      <w:t xml:space="preserve">هذا التقرير صادر </w:t>
    </w:r>
    <w:r>
      <w:rPr>
        <w:rFonts w:hint="cs"/>
        <w:b w:val="0"/>
        <w:bCs w:val="0"/>
        <w:rtl/>
        <w:lang w:bidi="ar-EG"/>
      </w:rPr>
      <w:t>بغير تحرير رسمي.</w:t>
    </w:r>
  </w:p>
  <w:p w:rsidR="004520FE" w:rsidRPr="006A205D" w:rsidRDefault="004520FE" w:rsidP="00C77660">
    <w:pPr>
      <w:pStyle w:val="Footer"/>
      <w:tabs>
        <w:tab w:val="left" w:pos="1713"/>
        <w:tab w:val="left" w:pos="2022"/>
      </w:tabs>
      <w:bidi/>
      <w:spacing w:after="120" w:line="300" w:lineRule="exact"/>
      <w:ind w:left="1264" w:right="1264"/>
      <w:jc w:val="lowKashida"/>
      <w:rPr>
        <w:rFonts w:hint="cs"/>
        <w:b w:val="0"/>
        <w:bCs w:val="0"/>
        <w:rtl/>
        <w:lang w:bidi="ar-EG"/>
      </w:rPr>
    </w:pPr>
    <w:r>
      <w:rPr>
        <w:rFonts w:hint="cs"/>
        <w:b w:val="0"/>
        <w:bCs w:val="0"/>
        <w:rtl/>
        <w:lang w:bidi="ar-EG"/>
      </w:rPr>
      <w:tab/>
    </w:r>
    <w:r>
      <w:rPr>
        <w:rFonts w:hint="cs"/>
        <w:b w:val="0"/>
        <w:bCs w:val="0"/>
        <w:rtl/>
        <w:lang w:bidi="ar-EG"/>
      </w:rPr>
      <w:tab/>
      <w:t xml:space="preserve">للاطلاع على التقرير الدوري الأوَّلي المقدم من حكومة إندونيسيا، أنظر </w:t>
    </w:r>
    <w:r>
      <w:rPr>
        <w:b w:val="0"/>
        <w:bCs w:val="0"/>
        <w:lang w:bidi="ar-EG"/>
      </w:rPr>
      <w:t>CEDAW/C/5/Add.36</w:t>
    </w:r>
    <w:r>
      <w:rPr>
        <w:rFonts w:hint="cs"/>
        <w:b w:val="0"/>
        <w:bCs w:val="0"/>
        <w:rtl/>
        <w:lang w:bidi="ar-EG"/>
      </w:rPr>
      <w:t xml:space="preserve"> الذي نظرت فيه اللجنة في دورتها السابعة. وللاطلاع على التقريرين الدوريين الثاني والثالث المقدمين من حكومة إندونيسيا، أنظر </w:t>
    </w:r>
    <w:r>
      <w:rPr>
        <w:b w:val="0"/>
        <w:bCs w:val="0"/>
        <w:lang w:bidi="ar-EG"/>
      </w:rPr>
      <w:t>CEDAW/C/IDN/2-3</w:t>
    </w:r>
    <w:r>
      <w:rPr>
        <w:rFonts w:hint="cs"/>
        <w:b w:val="0"/>
        <w:bCs w:val="0"/>
        <w:rtl/>
        <w:lang w:bidi="ar-EG"/>
      </w:rPr>
      <w:t xml:space="preserve"> وكانا موضع نظر اللجنة في دورتها الثامنة عشرة.</w:t>
    </w:r>
  </w:p>
  <w:p w:rsidR="004520FE" w:rsidRDefault="004520FE" w:rsidP="00C7766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7621A9">
      <w:rPr>
        <w:rFonts w:cs="Times New Roman"/>
        <w:b w:val="0"/>
        <w:w w:val="103"/>
        <w:sz w:val="20"/>
      </w:rPr>
      <w:t>11-20282 (A)</w:t>
    </w:r>
    <w:r>
      <w:rPr>
        <w:rFonts w:cs="Times New Roman"/>
        <w:b w:val="0"/>
        <w:w w:val="103"/>
        <w:sz w:val="20"/>
      </w:rPr>
      <w:fldChar w:fldCharType="end"/>
    </w:r>
  </w:p>
  <w:p w:rsidR="004520FE" w:rsidRPr="006A205D" w:rsidRDefault="004520FE" w:rsidP="00C77660">
    <w:pPr>
      <w:pStyle w:val="Footer"/>
      <w:spacing w:before="80"/>
      <w:jc w:val="right"/>
      <w:rPr>
        <w:rFonts w:ascii="Barcode 3 of 9 by request" w:hAnsi="Barcode 3 of 9 by request" w:cs="Times New Roman"/>
        <w:b w:val="0"/>
        <w:sz w:val="24"/>
      </w:rPr>
    </w:pPr>
    <w:r w:rsidRPr="006A205D">
      <w:rPr>
        <w:rFonts w:ascii="Barcode 3 of 9 by request" w:hAnsi="Barcode 3 of 9 by request" w:cs="Times New Roman"/>
        <w:b w:val="0"/>
        <w:sz w:val="24"/>
      </w:rPr>
      <w:fldChar w:fldCharType="begin"/>
    </w:r>
    <w:r w:rsidRPr="006A205D">
      <w:rPr>
        <w:rFonts w:ascii="Barcode 3 of 9 by request" w:hAnsi="Barcode 3 of 9 by request" w:cs="Times New Roman"/>
        <w:b w:val="0"/>
        <w:sz w:val="24"/>
      </w:rPr>
      <w:instrText xml:space="preserve"> DOCVARIABLE "Barcode" \* MERGEFORMAT </w:instrText>
    </w:r>
    <w:r w:rsidRPr="006A205D">
      <w:rPr>
        <w:rFonts w:ascii="Barcode 3 of 9 by request" w:hAnsi="Barcode 3 of 9 by request" w:cs="Times New Roman"/>
        <w:b w:val="0"/>
        <w:sz w:val="24"/>
      </w:rPr>
      <w:fldChar w:fldCharType="separate"/>
    </w:r>
    <w:r w:rsidR="007621A9">
      <w:rPr>
        <w:rFonts w:ascii="Barcode 3 of 9 by request" w:hAnsi="Barcode 3 of 9 by request" w:cs="Times New Roman"/>
        <w:b w:val="0"/>
        <w:sz w:val="24"/>
      </w:rPr>
      <w:t>*1120282*</w:t>
    </w:r>
    <w:r w:rsidRPr="006A205D">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660" w:rsidRDefault="00256660" w:rsidP="002837F7">
      <w:r>
        <w:separator/>
      </w:r>
    </w:p>
  </w:footnote>
  <w:footnote w:type="continuationSeparator" w:id="0">
    <w:p w:rsidR="00256660" w:rsidRDefault="00256660" w:rsidP="00283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520FE" w:rsidTr="002837F7">
      <w:tblPrEx>
        <w:tblCellMar>
          <w:top w:w="0" w:type="dxa"/>
          <w:bottom w:w="0" w:type="dxa"/>
        </w:tblCellMar>
      </w:tblPrEx>
      <w:trPr>
        <w:trHeight w:hRule="exact" w:val="864"/>
        <w:jc w:val="center"/>
      </w:trPr>
      <w:tc>
        <w:tcPr>
          <w:tcW w:w="4925" w:type="dxa"/>
          <w:shd w:val="clear" w:color="auto" w:fill="auto"/>
          <w:vAlign w:val="bottom"/>
        </w:tcPr>
        <w:p w:rsidR="004520FE" w:rsidRDefault="004520FE" w:rsidP="002837F7">
          <w:pPr>
            <w:pStyle w:val="Header"/>
            <w:bidi/>
            <w:jc w:val="right"/>
          </w:pPr>
        </w:p>
      </w:tc>
      <w:tc>
        <w:tcPr>
          <w:tcW w:w="4925" w:type="dxa"/>
          <w:shd w:val="clear" w:color="auto" w:fill="auto"/>
          <w:vAlign w:val="bottom"/>
        </w:tcPr>
        <w:p w:rsidR="004520FE" w:rsidRPr="002837F7" w:rsidRDefault="004520FE" w:rsidP="002837F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7621A9">
            <w:rPr>
              <w:w w:val="103"/>
            </w:rPr>
            <w:t>CEDAW/C/IDN/6-7</w:t>
          </w:r>
          <w:r>
            <w:rPr>
              <w:w w:val="103"/>
            </w:rPr>
            <w:fldChar w:fldCharType="end"/>
          </w:r>
        </w:p>
      </w:tc>
    </w:tr>
  </w:tbl>
  <w:p w:rsidR="004520FE" w:rsidRPr="002837F7" w:rsidRDefault="004520FE" w:rsidP="002837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520FE" w:rsidTr="002837F7">
      <w:tblPrEx>
        <w:tblCellMar>
          <w:top w:w="0" w:type="dxa"/>
          <w:bottom w:w="0" w:type="dxa"/>
        </w:tblCellMar>
      </w:tblPrEx>
      <w:trPr>
        <w:trHeight w:hRule="exact" w:val="864"/>
        <w:jc w:val="center"/>
      </w:trPr>
      <w:tc>
        <w:tcPr>
          <w:tcW w:w="4925" w:type="dxa"/>
          <w:shd w:val="clear" w:color="auto" w:fill="auto"/>
          <w:vAlign w:val="bottom"/>
        </w:tcPr>
        <w:p w:rsidR="004520FE" w:rsidRPr="002837F7" w:rsidRDefault="004520FE" w:rsidP="002837F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7621A9">
            <w:rPr>
              <w:w w:val="103"/>
            </w:rPr>
            <w:t>CEDAW/C/IDN/6-7</w:t>
          </w:r>
          <w:r>
            <w:rPr>
              <w:w w:val="103"/>
            </w:rPr>
            <w:fldChar w:fldCharType="end"/>
          </w:r>
        </w:p>
      </w:tc>
      <w:tc>
        <w:tcPr>
          <w:tcW w:w="4925" w:type="dxa"/>
          <w:shd w:val="clear" w:color="auto" w:fill="auto"/>
          <w:vAlign w:val="bottom"/>
        </w:tcPr>
        <w:p w:rsidR="004520FE" w:rsidRDefault="004520FE" w:rsidP="002837F7">
          <w:pPr>
            <w:pStyle w:val="Header"/>
          </w:pPr>
        </w:p>
      </w:tc>
    </w:tr>
  </w:tbl>
  <w:p w:rsidR="004520FE" w:rsidRPr="002837F7" w:rsidRDefault="004520FE" w:rsidP="002837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520FE" w:rsidTr="002837F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520FE" w:rsidRDefault="004520FE" w:rsidP="002837F7">
          <w:pPr>
            <w:pStyle w:val="Header"/>
            <w:spacing w:after="120"/>
          </w:pPr>
        </w:p>
      </w:tc>
      <w:tc>
        <w:tcPr>
          <w:tcW w:w="1786" w:type="dxa"/>
          <w:tcBorders>
            <w:bottom w:val="single" w:sz="4" w:space="0" w:color="auto"/>
          </w:tcBorders>
          <w:shd w:val="clear" w:color="auto" w:fill="auto"/>
          <w:vAlign w:val="bottom"/>
        </w:tcPr>
        <w:p w:rsidR="004520FE" w:rsidRPr="002837F7" w:rsidRDefault="004520FE" w:rsidP="002837F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520FE" w:rsidRDefault="004520FE" w:rsidP="002837F7">
          <w:pPr>
            <w:pStyle w:val="Header"/>
            <w:spacing w:after="120"/>
          </w:pPr>
        </w:p>
      </w:tc>
      <w:tc>
        <w:tcPr>
          <w:tcW w:w="6523" w:type="dxa"/>
          <w:gridSpan w:val="3"/>
          <w:tcBorders>
            <w:bottom w:val="single" w:sz="4" w:space="0" w:color="auto"/>
          </w:tcBorders>
          <w:shd w:val="clear" w:color="auto" w:fill="auto"/>
          <w:vAlign w:val="bottom"/>
        </w:tcPr>
        <w:p w:rsidR="004520FE" w:rsidRPr="002837F7" w:rsidRDefault="004520FE" w:rsidP="002837F7">
          <w:pPr>
            <w:spacing w:line="380" w:lineRule="exact"/>
            <w:jc w:val="right"/>
          </w:pPr>
          <w:r>
            <w:rPr>
              <w:sz w:val="40"/>
            </w:rPr>
            <w:t>CEDAW</w:t>
          </w:r>
          <w:r>
            <w:t>/C/IDN/6-7</w:t>
          </w:r>
        </w:p>
      </w:tc>
    </w:tr>
    <w:tr w:rsidR="004520FE" w:rsidRPr="002837F7" w:rsidTr="002837F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520FE" w:rsidRDefault="004520FE" w:rsidP="002837F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520FE" w:rsidRPr="002837F7" w:rsidRDefault="004520FE" w:rsidP="002837F7">
          <w:pPr>
            <w:pStyle w:val="Header"/>
            <w:spacing w:before="109"/>
            <w:jc w:val="right"/>
          </w:pPr>
        </w:p>
      </w:tc>
      <w:tc>
        <w:tcPr>
          <w:tcW w:w="5227" w:type="dxa"/>
          <w:gridSpan w:val="3"/>
          <w:tcBorders>
            <w:top w:val="single" w:sz="4" w:space="0" w:color="auto"/>
            <w:bottom w:val="single" w:sz="12" w:space="0" w:color="auto"/>
          </w:tcBorders>
          <w:shd w:val="clear" w:color="auto" w:fill="auto"/>
        </w:tcPr>
        <w:p w:rsidR="004520FE" w:rsidRPr="002837F7" w:rsidRDefault="004520FE" w:rsidP="002837F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520FE" w:rsidRPr="002837F7" w:rsidRDefault="004520FE" w:rsidP="002837F7">
          <w:pPr>
            <w:pStyle w:val="Header"/>
            <w:spacing w:before="109"/>
          </w:pPr>
        </w:p>
      </w:tc>
      <w:tc>
        <w:tcPr>
          <w:tcW w:w="3100" w:type="dxa"/>
          <w:gridSpan w:val="2"/>
          <w:tcBorders>
            <w:top w:val="single" w:sz="4" w:space="0" w:color="auto"/>
            <w:bottom w:val="single" w:sz="12" w:space="0" w:color="auto"/>
          </w:tcBorders>
          <w:shd w:val="clear" w:color="auto" w:fill="auto"/>
        </w:tcPr>
        <w:p w:rsidR="004520FE" w:rsidRDefault="004520FE" w:rsidP="002837F7">
          <w:pPr>
            <w:bidi w:val="0"/>
            <w:spacing w:before="240" w:line="240" w:lineRule="exact"/>
          </w:pPr>
          <w:r>
            <w:t>Distr.: General</w:t>
          </w:r>
        </w:p>
        <w:p w:rsidR="004520FE" w:rsidRDefault="004520FE" w:rsidP="002837F7">
          <w:pPr>
            <w:bidi w:val="0"/>
            <w:spacing w:line="240" w:lineRule="exact"/>
            <w:jc w:val="left"/>
          </w:pPr>
          <w:r>
            <w:t>7 January 2011</w:t>
          </w:r>
        </w:p>
        <w:p w:rsidR="004520FE" w:rsidRDefault="004520FE" w:rsidP="002837F7">
          <w:pPr>
            <w:bidi w:val="0"/>
            <w:spacing w:line="240" w:lineRule="exact"/>
            <w:jc w:val="left"/>
          </w:pPr>
          <w:r>
            <w:t>Arabic</w:t>
          </w:r>
        </w:p>
        <w:p w:rsidR="004520FE" w:rsidRPr="002837F7" w:rsidRDefault="004520FE" w:rsidP="002837F7">
          <w:pPr>
            <w:bidi w:val="0"/>
            <w:spacing w:line="240" w:lineRule="exact"/>
            <w:jc w:val="left"/>
          </w:pPr>
          <w:r>
            <w:t>Original: English</w:t>
          </w:r>
        </w:p>
      </w:tc>
    </w:tr>
  </w:tbl>
  <w:p w:rsidR="004520FE" w:rsidRPr="002837F7" w:rsidRDefault="004520FE" w:rsidP="002837F7">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4520FE">
      <w:tblPrEx>
        <w:tblCellMar>
          <w:top w:w="0" w:type="dxa"/>
          <w:bottom w:w="0" w:type="dxa"/>
        </w:tblCellMar>
      </w:tblPrEx>
      <w:trPr>
        <w:trHeight w:hRule="exact" w:val="864"/>
        <w:jc w:val="center"/>
      </w:trPr>
      <w:tc>
        <w:tcPr>
          <w:tcW w:w="5033" w:type="dxa"/>
          <w:shd w:val="clear" w:color="auto" w:fill="auto"/>
          <w:vAlign w:val="bottom"/>
        </w:tcPr>
        <w:p w:rsidR="004520FE" w:rsidRDefault="004520FE" w:rsidP="00C77660">
          <w:pPr>
            <w:pStyle w:val="Header"/>
            <w:bidi/>
            <w:jc w:val="right"/>
          </w:pPr>
        </w:p>
      </w:tc>
      <w:tc>
        <w:tcPr>
          <w:tcW w:w="5033" w:type="dxa"/>
          <w:shd w:val="clear" w:color="auto" w:fill="auto"/>
          <w:vAlign w:val="bottom"/>
        </w:tcPr>
        <w:p w:rsidR="004520FE" w:rsidRPr="00F33CD7" w:rsidRDefault="004520FE" w:rsidP="00C77660">
          <w:pPr>
            <w:rPr>
              <w:b/>
              <w:bCs/>
              <w:sz w:val="17"/>
              <w:szCs w:val="17"/>
            </w:rPr>
          </w:pPr>
          <w:r w:rsidRPr="00F33CD7">
            <w:rPr>
              <w:b/>
              <w:bCs/>
              <w:sz w:val="17"/>
              <w:szCs w:val="17"/>
              <w:rtl/>
            </w:rPr>
            <w:fldChar w:fldCharType="begin"/>
          </w:r>
          <w:r w:rsidRPr="00F33CD7">
            <w:rPr>
              <w:b/>
              <w:bCs/>
              <w:sz w:val="17"/>
              <w:szCs w:val="17"/>
              <w:rtl/>
            </w:rPr>
            <w:instrText xml:space="preserve"> </w:instrText>
          </w:r>
          <w:r w:rsidRPr="00F33CD7">
            <w:rPr>
              <w:b/>
              <w:bCs/>
              <w:sz w:val="17"/>
              <w:szCs w:val="17"/>
            </w:rPr>
            <w:instrText>DOCVARIABLE "sss1" \* MERGEFORMAT</w:instrText>
          </w:r>
          <w:r w:rsidRPr="00F33CD7">
            <w:rPr>
              <w:b/>
              <w:bCs/>
              <w:sz w:val="17"/>
              <w:szCs w:val="17"/>
              <w:rtl/>
            </w:rPr>
            <w:instrText xml:space="preserve"> </w:instrText>
          </w:r>
          <w:r w:rsidRPr="00F33CD7">
            <w:rPr>
              <w:b/>
              <w:bCs/>
              <w:sz w:val="17"/>
              <w:szCs w:val="17"/>
              <w:rtl/>
            </w:rPr>
            <w:fldChar w:fldCharType="separate"/>
          </w:r>
          <w:r w:rsidR="007621A9">
            <w:rPr>
              <w:b/>
              <w:bCs/>
              <w:sz w:val="17"/>
              <w:szCs w:val="17"/>
            </w:rPr>
            <w:t>CEDAW/C/IDN/6-7</w:t>
          </w:r>
          <w:r w:rsidRPr="00F33CD7">
            <w:rPr>
              <w:b/>
              <w:bCs/>
              <w:sz w:val="17"/>
              <w:szCs w:val="17"/>
              <w:rtl/>
            </w:rPr>
            <w:fldChar w:fldCharType="end"/>
          </w:r>
        </w:p>
      </w:tc>
    </w:tr>
  </w:tbl>
  <w:p w:rsidR="004520FE" w:rsidRPr="008F78C9" w:rsidRDefault="004520FE" w:rsidP="00C7766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4520FE">
      <w:tblPrEx>
        <w:tblCellMar>
          <w:top w:w="0" w:type="dxa"/>
          <w:bottom w:w="0" w:type="dxa"/>
        </w:tblCellMar>
      </w:tblPrEx>
      <w:trPr>
        <w:trHeight w:hRule="exact" w:val="864"/>
        <w:jc w:val="center"/>
      </w:trPr>
      <w:tc>
        <w:tcPr>
          <w:tcW w:w="5033" w:type="dxa"/>
          <w:shd w:val="clear" w:color="auto" w:fill="auto"/>
          <w:vAlign w:val="bottom"/>
        </w:tcPr>
        <w:p w:rsidR="004520FE" w:rsidRPr="00F33CD7" w:rsidRDefault="004520FE" w:rsidP="00C77660">
          <w:pPr>
            <w:pStyle w:val="Header"/>
            <w:bidi/>
            <w:spacing w:after="80"/>
            <w:jc w:val="right"/>
            <w:rPr>
              <w:w w:val="103"/>
            </w:rPr>
          </w:pPr>
          <w:r w:rsidRPr="00F33CD7">
            <w:rPr>
              <w:w w:val="103"/>
              <w:szCs w:val="17"/>
              <w:rtl/>
            </w:rPr>
            <w:fldChar w:fldCharType="begin"/>
          </w:r>
          <w:r w:rsidRPr="00F33CD7">
            <w:rPr>
              <w:w w:val="103"/>
              <w:szCs w:val="17"/>
              <w:rtl/>
            </w:rPr>
            <w:instrText xml:space="preserve"> </w:instrText>
          </w:r>
          <w:r w:rsidRPr="00F33CD7">
            <w:rPr>
              <w:w w:val="103"/>
              <w:szCs w:val="17"/>
            </w:rPr>
            <w:instrText>DOCVARIABLE "sss1" \* MERGEFORMAT</w:instrText>
          </w:r>
          <w:r w:rsidRPr="00F33CD7">
            <w:rPr>
              <w:w w:val="103"/>
              <w:szCs w:val="17"/>
              <w:rtl/>
            </w:rPr>
            <w:instrText xml:space="preserve"> </w:instrText>
          </w:r>
          <w:r w:rsidRPr="00F33CD7">
            <w:rPr>
              <w:w w:val="103"/>
              <w:szCs w:val="17"/>
              <w:rtl/>
            </w:rPr>
            <w:fldChar w:fldCharType="separate"/>
          </w:r>
          <w:r w:rsidR="007621A9">
            <w:rPr>
              <w:w w:val="103"/>
              <w:szCs w:val="17"/>
            </w:rPr>
            <w:t>CEDAW/C/IDN/6-7</w:t>
          </w:r>
          <w:r w:rsidRPr="00F33CD7">
            <w:rPr>
              <w:w w:val="103"/>
              <w:szCs w:val="17"/>
              <w:rtl/>
            </w:rPr>
            <w:fldChar w:fldCharType="end"/>
          </w:r>
        </w:p>
      </w:tc>
      <w:tc>
        <w:tcPr>
          <w:tcW w:w="5033" w:type="dxa"/>
          <w:shd w:val="clear" w:color="auto" w:fill="auto"/>
          <w:vAlign w:val="bottom"/>
        </w:tcPr>
        <w:p w:rsidR="004520FE" w:rsidRDefault="004520FE" w:rsidP="00C77660">
          <w:pPr>
            <w:pStyle w:val="Header"/>
          </w:pPr>
        </w:p>
      </w:tc>
    </w:tr>
  </w:tbl>
  <w:p w:rsidR="004520FE" w:rsidRPr="008F78C9" w:rsidRDefault="004520FE" w:rsidP="00C7766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520F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520FE" w:rsidRDefault="004520FE" w:rsidP="00C77660">
          <w:pPr>
            <w:pStyle w:val="Header"/>
            <w:spacing w:after="120"/>
          </w:pPr>
        </w:p>
      </w:tc>
      <w:tc>
        <w:tcPr>
          <w:tcW w:w="1786" w:type="dxa"/>
          <w:tcBorders>
            <w:bottom w:val="single" w:sz="4" w:space="0" w:color="auto"/>
          </w:tcBorders>
          <w:shd w:val="clear" w:color="auto" w:fill="auto"/>
          <w:vAlign w:val="bottom"/>
        </w:tcPr>
        <w:p w:rsidR="004520FE" w:rsidRPr="008F78C9" w:rsidRDefault="004520FE" w:rsidP="00C7766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520FE" w:rsidRDefault="004520FE" w:rsidP="00C77660">
          <w:pPr>
            <w:pStyle w:val="Header"/>
            <w:spacing w:after="120"/>
          </w:pPr>
        </w:p>
      </w:tc>
      <w:tc>
        <w:tcPr>
          <w:tcW w:w="6523" w:type="dxa"/>
          <w:gridSpan w:val="3"/>
          <w:tcBorders>
            <w:bottom w:val="single" w:sz="4" w:space="0" w:color="auto"/>
          </w:tcBorders>
          <w:shd w:val="clear" w:color="auto" w:fill="auto"/>
          <w:vAlign w:val="bottom"/>
        </w:tcPr>
        <w:p w:rsidR="004520FE" w:rsidRPr="008F78C9" w:rsidRDefault="004520FE" w:rsidP="00C77660">
          <w:pPr>
            <w:spacing w:line="380" w:lineRule="exact"/>
            <w:jc w:val="right"/>
          </w:pPr>
          <w:r>
            <w:rPr>
              <w:sz w:val="40"/>
            </w:rPr>
            <w:t>CEDAW</w:t>
          </w:r>
          <w:r>
            <w:t>/C/IDN/4-5</w:t>
          </w:r>
        </w:p>
      </w:tc>
    </w:tr>
    <w:tr w:rsidR="004520FE" w:rsidRPr="008F78C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520FE" w:rsidRDefault="004520FE" w:rsidP="00C7766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4520FE" w:rsidRPr="008F78C9" w:rsidRDefault="004520FE" w:rsidP="00C77660">
          <w:pPr>
            <w:pStyle w:val="Header"/>
            <w:spacing w:before="109"/>
            <w:jc w:val="right"/>
          </w:pPr>
        </w:p>
      </w:tc>
      <w:tc>
        <w:tcPr>
          <w:tcW w:w="5227" w:type="dxa"/>
          <w:gridSpan w:val="3"/>
          <w:tcBorders>
            <w:top w:val="single" w:sz="4" w:space="0" w:color="auto"/>
            <w:bottom w:val="single" w:sz="12" w:space="0" w:color="auto"/>
          </w:tcBorders>
          <w:shd w:val="clear" w:color="auto" w:fill="auto"/>
        </w:tcPr>
        <w:p w:rsidR="004520FE" w:rsidRPr="008F78C9" w:rsidRDefault="004520FE" w:rsidP="00C7766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520FE" w:rsidRPr="008F78C9" w:rsidRDefault="004520FE" w:rsidP="00C77660">
          <w:pPr>
            <w:pStyle w:val="Header"/>
            <w:spacing w:before="109"/>
          </w:pPr>
        </w:p>
      </w:tc>
      <w:tc>
        <w:tcPr>
          <w:tcW w:w="3100" w:type="dxa"/>
          <w:gridSpan w:val="2"/>
          <w:tcBorders>
            <w:top w:val="single" w:sz="4" w:space="0" w:color="auto"/>
            <w:bottom w:val="single" w:sz="12" w:space="0" w:color="auto"/>
          </w:tcBorders>
          <w:shd w:val="clear" w:color="auto" w:fill="auto"/>
        </w:tcPr>
        <w:p w:rsidR="004520FE" w:rsidRDefault="004520FE" w:rsidP="00C77660">
          <w:pPr>
            <w:bidi w:val="0"/>
            <w:spacing w:before="240" w:line="240" w:lineRule="exact"/>
          </w:pPr>
          <w:r>
            <w:t>Distr.: General</w:t>
          </w:r>
        </w:p>
        <w:p w:rsidR="004520FE" w:rsidRDefault="004520FE" w:rsidP="00C77660">
          <w:pPr>
            <w:bidi w:val="0"/>
            <w:spacing w:line="240" w:lineRule="exact"/>
            <w:jc w:val="left"/>
          </w:pPr>
          <w:smartTag w:uri="urn:schemas-microsoft-com:office:smarttags" w:element="date">
            <w:smartTagPr>
              <w:attr w:name="Year" w:val="2005"/>
              <w:attr w:name="Day" w:val="27"/>
              <w:attr w:name="Month" w:val="7"/>
            </w:smartTagPr>
            <w:r>
              <w:t>27 July 2005</w:t>
            </w:r>
          </w:smartTag>
        </w:p>
        <w:p w:rsidR="004520FE" w:rsidRDefault="004520FE" w:rsidP="00C77660">
          <w:pPr>
            <w:bidi w:val="0"/>
            <w:spacing w:line="240" w:lineRule="exact"/>
            <w:jc w:val="left"/>
          </w:pPr>
          <w:r>
            <w:t>Arabic</w:t>
          </w:r>
        </w:p>
        <w:p w:rsidR="004520FE" w:rsidRPr="008F78C9" w:rsidRDefault="004520FE" w:rsidP="00C77660">
          <w:pPr>
            <w:bidi w:val="0"/>
            <w:spacing w:line="240" w:lineRule="exact"/>
            <w:jc w:val="left"/>
          </w:pPr>
          <w:r>
            <w:t>Original: English</w:t>
          </w:r>
        </w:p>
      </w:tc>
    </w:tr>
  </w:tbl>
  <w:p w:rsidR="004520FE" w:rsidRPr="008F78C9" w:rsidRDefault="004520FE" w:rsidP="00C7766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282*"/>
    <w:docVar w:name="CreationDt" w:val="04/03/2011 3:55: PM"/>
    <w:docVar w:name="DocCategory" w:val="Doc"/>
    <w:docVar w:name="DocType" w:val="Final"/>
    <w:docVar w:name="FooterJN" w:val="11-20282"/>
    <w:docVar w:name="jobn" w:val="11-20282 (A)"/>
    <w:docVar w:name="jobnDT" w:val="11-20282 (A)   040311"/>
    <w:docVar w:name="jobnDTDT" w:val="11-20282 (A)   040311   040311"/>
    <w:docVar w:name="JobNo" w:val="1120282A"/>
    <w:docVar w:name="OandT" w:val=" "/>
    <w:docVar w:name="sss1" w:val="CEDAW/C/IDN/6-7"/>
    <w:docVar w:name="sss2" w:val="-"/>
    <w:docVar w:name="Symbol1" w:val="CEDAW/C/IDN/6-7"/>
    <w:docVar w:name="Symbol2" w:val="-"/>
  </w:docVars>
  <w:rsids>
    <w:rsidRoot w:val="00307C69"/>
    <w:rsid w:val="000170D3"/>
    <w:rsid w:val="000311C9"/>
    <w:rsid w:val="00042425"/>
    <w:rsid w:val="00047F6A"/>
    <w:rsid w:val="0006648F"/>
    <w:rsid w:val="00087310"/>
    <w:rsid w:val="0009732C"/>
    <w:rsid w:val="000B5C49"/>
    <w:rsid w:val="000C4EED"/>
    <w:rsid w:val="000D2CEC"/>
    <w:rsid w:val="00101EE8"/>
    <w:rsid w:val="00113349"/>
    <w:rsid w:val="0012522B"/>
    <w:rsid w:val="001519A9"/>
    <w:rsid w:val="001568A8"/>
    <w:rsid w:val="001737F8"/>
    <w:rsid w:val="001775EA"/>
    <w:rsid w:val="0018030C"/>
    <w:rsid w:val="00187870"/>
    <w:rsid w:val="00197C94"/>
    <w:rsid w:val="001B506A"/>
    <w:rsid w:val="001D7B4A"/>
    <w:rsid w:val="001E5A5A"/>
    <w:rsid w:val="001E5A7A"/>
    <w:rsid w:val="001F6786"/>
    <w:rsid w:val="00204C57"/>
    <w:rsid w:val="002100A4"/>
    <w:rsid w:val="002134C3"/>
    <w:rsid w:val="002229A5"/>
    <w:rsid w:val="00236A29"/>
    <w:rsid w:val="002416C5"/>
    <w:rsid w:val="0025002E"/>
    <w:rsid w:val="00252D19"/>
    <w:rsid w:val="00256660"/>
    <w:rsid w:val="00266F59"/>
    <w:rsid w:val="00272B6C"/>
    <w:rsid w:val="0027623A"/>
    <w:rsid w:val="002837F7"/>
    <w:rsid w:val="00290F2F"/>
    <w:rsid w:val="002937DA"/>
    <w:rsid w:val="002A09C6"/>
    <w:rsid w:val="002A3C15"/>
    <w:rsid w:val="002C2AF2"/>
    <w:rsid w:val="002C4E1B"/>
    <w:rsid w:val="002E1490"/>
    <w:rsid w:val="002E66E7"/>
    <w:rsid w:val="002F0573"/>
    <w:rsid w:val="00307C69"/>
    <w:rsid w:val="00312162"/>
    <w:rsid w:val="003501D5"/>
    <w:rsid w:val="00371AC4"/>
    <w:rsid w:val="00376CFA"/>
    <w:rsid w:val="00383861"/>
    <w:rsid w:val="00383A67"/>
    <w:rsid w:val="00383CA8"/>
    <w:rsid w:val="003A65ED"/>
    <w:rsid w:val="003D4612"/>
    <w:rsid w:val="003D4EDE"/>
    <w:rsid w:val="003E26D7"/>
    <w:rsid w:val="003F4B8C"/>
    <w:rsid w:val="00401BDF"/>
    <w:rsid w:val="00411BBD"/>
    <w:rsid w:val="00415922"/>
    <w:rsid w:val="004207E9"/>
    <w:rsid w:val="00423BD7"/>
    <w:rsid w:val="0042757D"/>
    <w:rsid w:val="00437C14"/>
    <w:rsid w:val="004403EA"/>
    <w:rsid w:val="0044390D"/>
    <w:rsid w:val="00446DAD"/>
    <w:rsid w:val="004520FE"/>
    <w:rsid w:val="004527C9"/>
    <w:rsid w:val="00453069"/>
    <w:rsid w:val="0045493F"/>
    <w:rsid w:val="00483F5B"/>
    <w:rsid w:val="00490874"/>
    <w:rsid w:val="00494EE2"/>
    <w:rsid w:val="00496E83"/>
    <w:rsid w:val="004A2886"/>
    <w:rsid w:val="004B14A0"/>
    <w:rsid w:val="004D1B0C"/>
    <w:rsid w:val="004F0D2B"/>
    <w:rsid w:val="004F1402"/>
    <w:rsid w:val="004F75CD"/>
    <w:rsid w:val="0050659B"/>
    <w:rsid w:val="00514A7D"/>
    <w:rsid w:val="00521CAC"/>
    <w:rsid w:val="00524A2E"/>
    <w:rsid w:val="005279DE"/>
    <w:rsid w:val="00534772"/>
    <w:rsid w:val="00537FCD"/>
    <w:rsid w:val="00545F76"/>
    <w:rsid w:val="005545BB"/>
    <w:rsid w:val="00556882"/>
    <w:rsid w:val="00561E43"/>
    <w:rsid w:val="0057078E"/>
    <w:rsid w:val="005838F5"/>
    <w:rsid w:val="00591B45"/>
    <w:rsid w:val="005A0F73"/>
    <w:rsid w:val="005A180E"/>
    <w:rsid w:val="005A2EA3"/>
    <w:rsid w:val="005C2ECE"/>
    <w:rsid w:val="005C7ED8"/>
    <w:rsid w:val="006007BD"/>
    <w:rsid w:val="00616E82"/>
    <w:rsid w:val="006218A3"/>
    <w:rsid w:val="00645250"/>
    <w:rsid w:val="006564CE"/>
    <w:rsid w:val="00663F64"/>
    <w:rsid w:val="00692B46"/>
    <w:rsid w:val="00696B7A"/>
    <w:rsid w:val="006A1E4E"/>
    <w:rsid w:val="006C38EE"/>
    <w:rsid w:val="006D119B"/>
    <w:rsid w:val="006D3C11"/>
    <w:rsid w:val="006D45CF"/>
    <w:rsid w:val="00700F06"/>
    <w:rsid w:val="0071531E"/>
    <w:rsid w:val="0071645B"/>
    <w:rsid w:val="00716E9D"/>
    <w:rsid w:val="00747B9E"/>
    <w:rsid w:val="007524BE"/>
    <w:rsid w:val="007525FA"/>
    <w:rsid w:val="007621A9"/>
    <w:rsid w:val="00770CF8"/>
    <w:rsid w:val="00774DBB"/>
    <w:rsid w:val="00774FF0"/>
    <w:rsid w:val="0079046D"/>
    <w:rsid w:val="0079753A"/>
    <w:rsid w:val="007A296C"/>
    <w:rsid w:val="007A6DD9"/>
    <w:rsid w:val="007D60E0"/>
    <w:rsid w:val="007D6B8D"/>
    <w:rsid w:val="007E32B9"/>
    <w:rsid w:val="007F0366"/>
    <w:rsid w:val="0081284F"/>
    <w:rsid w:val="00814843"/>
    <w:rsid w:val="008170DE"/>
    <w:rsid w:val="00830E32"/>
    <w:rsid w:val="00845A14"/>
    <w:rsid w:val="00853F0F"/>
    <w:rsid w:val="00873A11"/>
    <w:rsid w:val="00873AF9"/>
    <w:rsid w:val="00875469"/>
    <w:rsid w:val="0088317F"/>
    <w:rsid w:val="008A3FCA"/>
    <w:rsid w:val="008D1C04"/>
    <w:rsid w:val="008F04A0"/>
    <w:rsid w:val="008F419C"/>
    <w:rsid w:val="008F64A7"/>
    <w:rsid w:val="0090012B"/>
    <w:rsid w:val="009019FC"/>
    <w:rsid w:val="0090351F"/>
    <w:rsid w:val="00924145"/>
    <w:rsid w:val="00930825"/>
    <w:rsid w:val="00964FA8"/>
    <w:rsid w:val="00970BAD"/>
    <w:rsid w:val="009768D1"/>
    <w:rsid w:val="009829B7"/>
    <w:rsid w:val="009927C0"/>
    <w:rsid w:val="00992E33"/>
    <w:rsid w:val="009952FE"/>
    <w:rsid w:val="009961E6"/>
    <w:rsid w:val="009A7BD1"/>
    <w:rsid w:val="009B6C65"/>
    <w:rsid w:val="009B752D"/>
    <w:rsid w:val="009C0017"/>
    <w:rsid w:val="009C15F4"/>
    <w:rsid w:val="009D62A3"/>
    <w:rsid w:val="009E2A1F"/>
    <w:rsid w:val="009F5698"/>
    <w:rsid w:val="00A15342"/>
    <w:rsid w:val="00A37C4B"/>
    <w:rsid w:val="00A456C2"/>
    <w:rsid w:val="00A56F63"/>
    <w:rsid w:val="00A66F66"/>
    <w:rsid w:val="00A71AE5"/>
    <w:rsid w:val="00A77F16"/>
    <w:rsid w:val="00AA1E16"/>
    <w:rsid w:val="00AC002C"/>
    <w:rsid w:val="00AC2EE0"/>
    <w:rsid w:val="00AC6CDD"/>
    <w:rsid w:val="00AD38D0"/>
    <w:rsid w:val="00AE108C"/>
    <w:rsid w:val="00AE5AE2"/>
    <w:rsid w:val="00AE5F94"/>
    <w:rsid w:val="00AF1A53"/>
    <w:rsid w:val="00AF7AC7"/>
    <w:rsid w:val="00B05ADC"/>
    <w:rsid w:val="00B2424F"/>
    <w:rsid w:val="00B272BE"/>
    <w:rsid w:val="00B5784C"/>
    <w:rsid w:val="00B9542C"/>
    <w:rsid w:val="00B95560"/>
    <w:rsid w:val="00BA7FAB"/>
    <w:rsid w:val="00BC2F4C"/>
    <w:rsid w:val="00BC4A05"/>
    <w:rsid w:val="00BC567D"/>
    <w:rsid w:val="00BF0B15"/>
    <w:rsid w:val="00C12CBB"/>
    <w:rsid w:val="00C25A2D"/>
    <w:rsid w:val="00C260F8"/>
    <w:rsid w:val="00C31DC8"/>
    <w:rsid w:val="00C43FBE"/>
    <w:rsid w:val="00C449C6"/>
    <w:rsid w:val="00C507A3"/>
    <w:rsid w:val="00C564B0"/>
    <w:rsid w:val="00C6283F"/>
    <w:rsid w:val="00C71487"/>
    <w:rsid w:val="00C77660"/>
    <w:rsid w:val="00C814A5"/>
    <w:rsid w:val="00C84B2B"/>
    <w:rsid w:val="00C855F6"/>
    <w:rsid w:val="00C96573"/>
    <w:rsid w:val="00CA4791"/>
    <w:rsid w:val="00CB74E7"/>
    <w:rsid w:val="00CD0BB8"/>
    <w:rsid w:val="00CD3849"/>
    <w:rsid w:val="00CE2CC4"/>
    <w:rsid w:val="00CF7384"/>
    <w:rsid w:val="00D16005"/>
    <w:rsid w:val="00D2343D"/>
    <w:rsid w:val="00D30EAE"/>
    <w:rsid w:val="00D318F1"/>
    <w:rsid w:val="00D40B0E"/>
    <w:rsid w:val="00D44FE0"/>
    <w:rsid w:val="00D66413"/>
    <w:rsid w:val="00DA66B7"/>
    <w:rsid w:val="00DB0865"/>
    <w:rsid w:val="00DB7206"/>
    <w:rsid w:val="00DD31F2"/>
    <w:rsid w:val="00DE5433"/>
    <w:rsid w:val="00DE68A7"/>
    <w:rsid w:val="00DF5A43"/>
    <w:rsid w:val="00DF5F38"/>
    <w:rsid w:val="00E23336"/>
    <w:rsid w:val="00E31661"/>
    <w:rsid w:val="00E32B52"/>
    <w:rsid w:val="00E33E9C"/>
    <w:rsid w:val="00E47EB8"/>
    <w:rsid w:val="00E50CDC"/>
    <w:rsid w:val="00E704FD"/>
    <w:rsid w:val="00E750E1"/>
    <w:rsid w:val="00E9114A"/>
    <w:rsid w:val="00EA489C"/>
    <w:rsid w:val="00EA7B59"/>
    <w:rsid w:val="00EB0CA7"/>
    <w:rsid w:val="00EB4992"/>
    <w:rsid w:val="00EC19D3"/>
    <w:rsid w:val="00EF2E52"/>
    <w:rsid w:val="00F031FB"/>
    <w:rsid w:val="00F117C6"/>
    <w:rsid w:val="00F24C05"/>
    <w:rsid w:val="00F32E4A"/>
    <w:rsid w:val="00F365B2"/>
    <w:rsid w:val="00F36D8C"/>
    <w:rsid w:val="00F37214"/>
    <w:rsid w:val="00F93545"/>
    <w:rsid w:val="00F96FBA"/>
    <w:rsid w:val="00FB4E06"/>
    <w:rsid w:val="00FC3483"/>
    <w:rsid w:val="00FC4D68"/>
    <w:rsid w:val="00FD2ADA"/>
    <w:rsid w:val="00FD45E9"/>
    <w:rsid w:val="00FD6C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link w:val="CommentTextChar"/>
    <w:semiHidden/>
    <w:rsid w:val="002837F7"/>
    <w:rPr>
      <w:szCs w:val="20"/>
    </w:rPr>
  </w:style>
  <w:style w:type="character" w:customStyle="1" w:styleId="CommentTextChar">
    <w:name w:val="Comment Text Char"/>
    <w:link w:val="CommentText"/>
    <w:semiHidden/>
    <w:rsid w:val="00C77660"/>
    <w:rPr>
      <w:rFonts w:cs="Traditional Arabic"/>
      <w:w w:val="103"/>
      <w:kern w:val="14"/>
      <w:lang w:val="en-US" w:eastAsia="en-US" w:bidi="ar-SA"/>
    </w:rPr>
  </w:style>
  <w:style w:type="paragraph" w:styleId="CommentSubject">
    <w:name w:val="annotation subject"/>
    <w:basedOn w:val="CommentText"/>
    <w:next w:val="CommentText"/>
    <w:semiHidden/>
    <w:rsid w:val="002837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1</Pages>
  <Words>31258</Words>
  <Characters>157853</Characters>
  <Application>Microsoft Office Word</Application>
  <DocSecurity>4</DocSecurity>
  <Lines>3288</Lines>
  <Paragraphs>1174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187937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Fady.Gergis</dc:creator>
  <cp:keywords/>
  <dc:description/>
  <cp:lastModifiedBy>Front Desk 1</cp:lastModifiedBy>
  <cp:revision>22</cp:revision>
  <cp:lastPrinted>2011-03-04T14:53:00Z</cp:lastPrinted>
  <dcterms:created xsi:type="dcterms:W3CDTF">2011-03-04T13:55:00Z</dcterms:created>
  <dcterms:modified xsi:type="dcterms:W3CDTF">2011-03-14T18:08:00Z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1120282</vt:lpwstr>
  </property>
  <property fmtid="{D5CDD505-2E9C-101B-9397-08002B2CF9AE}" pid="3" name="Symbol1">
    <vt:lpwstr>CEDAW/C/IDN/6-7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Fady - Final - External</vt:lpwstr>
  </property>
</Properties>
</file>