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0338DC">
                <w:t>C/NAM/CO/2-3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338DC">
              <w:rPr>
                <w:lang w:val="en-US"/>
              </w:rPr>
              <w:t>16 October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690FAA" w:rsidRPr="00690E6E" w:rsidRDefault="00690FAA" w:rsidP="00690E6E">
      <w:pPr>
        <w:spacing w:before="120"/>
        <w:rPr>
          <w:b/>
          <w:sz w:val="24"/>
          <w:szCs w:val="24"/>
        </w:rPr>
      </w:pPr>
      <w:r w:rsidRPr="00690E6E">
        <w:rPr>
          <w:b/>
          <w:sz w:val="24"/>
          <w:szCs w:val="24"/>
        </w:rPr>
        <w:t>Комитет по правам ребенка</w:t>
      </w:r>
    </w:p>
    <w:p w:rsidR="00690FAA" w:rsidRPr="00F65D62" w:rsidRDefault="00690E6E" w:rsidP="00690E6E">
      <w:pPr>
        <w:pStyle w:val="H1GR"/>
      </w:pPr>
      <w:r>
        <w:tab/>
      </w:r>
      <w:r>
        <w:tab/>
      </w:r>
      <w:r w:rsidR="00690FAA" w:rsidRPr="00F65D62">
        <w:t>Заключительные замечания по объединенн</w:t>
      </w:r>
      <w:r w:rsidR="00690FAA">
        <w:t>ым</w:t>
      </w:r>
      <w:r w:rsidR="00690FAA" w:rsidRPr="00F65D62">
        <w:t xml:space="preserve"> второму </w:t>
      </w:r>
      <w:r w:rsidR="005361D5" w:rsidRPr="005361D5">
        <w:br/>
      </w:r>
      <w:r w:rsidR="00690FAA" w:rsidRPr="00F65D62">
        <w:t>и третьему периодическ</w:t>
      </w:r>
      <w:r w:rsidR="00690FAA">
        <w:t>им</w:t>
      </w:r>
      <w:r w:rsidR="00690FAA" w:rsidRPr="00F65D62">
        <w:t xml:space="preserve"> доклад</w:t>
      </w:r>
      <w:r w:rsidR="00690FAA">
        <w:t>ом</w:t>
      </w:r>
      <w:r w:rsidR="00690FAA" w:rsidRPr="00F65D62">
        <w:t xml:space="preserve"> Намибии, принятые Комитетом на своей шестьдесят первой сессии </w:t>
      </w:r>
      <w:r>
        <w:br/>
      </w:r>
      <w:r w:rsidR="00690FAA" w:rsidRPr="00F65D62">
        <w:t>(17 сентября − 5 октября 2012 года)</w:t>
      </w:r>
    </w:p>
    <w:p w:rsidR="00690FAA" w:rsidRDefault="00690FAA" w:rsidP="00690E6E">
      <w:pPr>
        <w:pStyle w:val="SingleTxtGR"/>
      </w:pPr>
      <w:r>
        <w:t>1.</w:t>
      </w:r>
      <w:r>
        <w:tab/>
        <w:t>Комитет рассмотрел объединенные второй и третий периодические до</w:t>
      </w:r>
      <w:r>
        <w:t>к</w:t>
      </w:r>
      <w:r>
        <w:t>лады Намибии (</w:t>
      </w:r>
      <w:r w:rsidRPr="00DA034E">
        <w:rPr>
          <w:lang w:val="en-GB"/>
        </w:rPr>
        <w:t>CRC</w:t>
      </w:r>
      <w:r w:rsidRPr="00DA034E">
        <w:t>/</w:t>
      </w:r>
      <w:r w:rsidRPr="00DA034E">
        <w:rPr>
          <w:lang w:val="en-GB"/>
        </w:rPr>
        <w:t>C</w:t>
      </w:r>
      <w:r w:rsidRPr="00DA034E">
        <w:t>/</w:t>
      </w:r>
      <w:r w:rsidRPr="00DA034E">
        <w:rPr>
          <w:lang w:val="en-GB"/>
        </w:rPr>
        <w:t>NAM</w:t>
      </w:r>
      <w:r w:rsidRPr="00DA034E">
        <w:t>/2-3)</w:t>
      </w:r>
      <w:r>
        <w:t xml:space="preserve"> на своих 1732-м и 1733-м заседаниях </w:t>
      </w:r>
      <w:r w:rsidR="005361D5" w:rsidRPr="005361D5">
        <w:br/>
      </w:r>
      <w:r>
        <w:t xml:space="preserve">(см. </w:t>
      </w:r>
      <w:r w:rsidRPr="00DA034E">
        <w:rPr>
          <w:lang w:val="en-GB"/>
        </w:rPr>
        <w:t>CRC</w:t>
      </w:r>
      <w:r w:rsidRPr="00DA034E">
        <w:t>/</w:t>
      </w:r>
      <w:r w:rsidRPr="00DA034E">
        <w:rPr>
          <w:lang w:val="en-GB"/>
        </w:rPr>
        <w:t>C</w:t>
      </w:r>
      <w:r w:rsidRPr="00DA034E">
        <w:t>/</w:t>
      </w:r>
      <w:r w:rsidRPr="00DA034E">
        <w:rPr>
          <w:lang w:val="en-GB"/>
        </w:rPr>
        <w:t>SR</w:t>
      </w:r>
      <w:r w:rsidRPr="00DA034E">
        <w:t xml:space="preserve">.1732 </w:t>
      </w:r>
      <w:r>
        <w:t>и</w:t>
      </w:r>
      <w:r w:rsidRPr="00DA034E">
        <w:t xml:space="preserve"> 1733),</w:t>
      </w:r>
      <w:r>
        <w:t xml:space="preserve"> состоявшихся 20 сентября 2012 года, и на своем 1754-м заседании, состоявшемся 5 октября 2012 года</w:t>
      </w:r>
      <w:r w:rsidR="001F5368">
        <w:t>,</w:t>
      </w:r>
      <w:r>
        <w:t xml:space="preserve"> принял нижеследующие закл</w:t>
      </w:r>
      <w:r>
        <w:t>ю</w:t>
      </w:r>
      <w:r>
        <w:t>чительные замечания.</w:t>
      </w:r>
    </w:p>
    <w:p w:rsidR="00690FAA" w:rsidRPr="00DA034E" w:rsidRDefault="00690E6E" w:rsidP="0047518A">
      <w:pPr>
        <w:pStyle w:val="HChGR"/>
      </w:pPr>
      <w:r>
        <w:tab/>
      </w:r>
      <w:r w:rsidR="00690FAA" w:rsidRPr="00DA034E">
        <w:rPr>
          <w:lang w:val="en-US"/>
        </w:rPr>
        <w:t>I</w:t>
      </w:r>
      <w:r w:rsidR="00690FAA" w:rsidRPr="00DA034E">
        <w:t>.</w:t>
      </w:r>
      <w:r w:rsidR="00690FAA" w:rsidRPr="00DA034E">
        <w:tab/>
        <w:t>Введение</w:t>
      </w:r>
    </w:p>
    <w:p w:rsidR="00690FAA" w:rsidRDefault="00690FAA" w:rsidP="00690E6E">
      <w:pPr>
        <w:pStyle w:val="SingleTxtGR"/>
      </w:pPr>
      <w:r>
        <w:t>2.</w:t>
      </w:r>
      <w:r>
        <w:tab/>
        <w:t>Комитет приветствует представление объединенн</w:t>
      </w:r>
      <w:r w:rsidR="001F5368">
        <w:t>ых</w:t>
      </w:r>
      <w:r>
        <w:t xml:space="preserve"> второго и третьего период</w:t>
      </w:r>
      <w:r>
        <w:t>и</w:t>
      </w:r>
      <w:r>
        <w:t>ческ</w:t>
      </w:r>
      <w:r w:rsidR="001F5368">
        <w:t>их</w:t>
      </w:r>
      <w:r>
        <w:t xml:space="preserve"> доклад</w:t>
      </w:r>
      <w:r w:rsidR="001F5368">
        <w:t>ов</w:t>
      </w:r>
      <w:r>
        <w:t xml:space="preserve"> государства-участника (</w:t>
      </w:r>
      <w:r w:rsidRPr="00DA034E">
        <w:rPr>
          <w:lang w:val="en-GB"/>
        </w:rPr>
        <w:t>CRC</w:t>
      </w:r>
      <w:r w:rsidRPr="00DA034E">
        <w:t>/</w:t>
      </w:r>
      <w:r w:rsidRPr="00DA034E">
        <w:rPr>
          <w:lang w:val="en-GB"/>
        </w:rPr>
        <w:t>C</w:t>
      </w:r>
      <w:r w:rsidRPr="00DA034E">
        <w:t>/</w:t>
      </w:r>
      <w:r w:rsidRPr="00DA034E">
        <w:rPr>
          <w:lang w:val="en-GB"/>
        </w:rPr>
        <w:t>NAM</w:t>
      </w:r>
      <w:r w:rsidRPr="00DA034E">
        <w:t>/2-3)</w:t>
      </w:r>
      <w:r>
        <w:t>, а также письменных ответов на его перечень вопросов (</w:t>
      </w:r>
      <w:r w:rsidRPr="00DA034E">
        <w:rPr>
          <w:lang w:val="en-GB"/>
        </w:rPr>
        <w:t>CRC</w:t>
      </w:r>
      <w:r w:rsidRPr="00DA034E">
        <w:t>/</w:t>
      </w:r>
      <w:r w:rsidRPr="00DA034E">
        <w:rPr>
          <w:lang w:val="en-GB"/>
        </w:rPr>
        <w:t>C</w:t>
      </w:r>
      <w:r w:rsidRPr="00DA034E">
        <w:t>/</w:t>
      </w:r>
      <w:r w:rsidRPr="00DA034E">
        <w:rPr>
          <w:lang w:val="en-GB"/>
        </w:rPr>
        <w:t>NAM</w:t>
      </w:r>
      <w:r w:rsidRPr="00DA034E">
        <w:t>/</w:t>
      </w:r>
      <w:r w:rsidRPr="00DA034E">
        <w:rPr>
          <w:lang w:val="en-GB"/>
        </w:rPr>
        <w:t>Q</w:t>
      </w:r>
      <w:r w:rsidRPr="00DA034E">
        <w:t>/2-3/</w:t>
      </w:r>
      <w:r w:rsidRPr="00DA034E">
        <w:rPr>
          <w:lang w:val="en-GB"/>
        </w:rPr>
        <w:t>Add</w:t>
      </w:r>
      <w:r w:rsidRPr="00DA034E">
        <w:t>.1),</w:t>
      </w:r>
      <w:r>
        <w:t xml:space="preserve"> </w:t>
      </w:r>
      <w:r w:rsidR="001F5368">
        <w:t>к</w:t>
      </w:r>
      <w:r w:rsidR="001F5368">
        <w:t>о</w:t>
      </w:r>
      <w:r w:rsidR="001F5368">
        <w:t>торые</w:t>
      </w:r>
      <w:r>
        <w:t xml:space="preserve"> позволил</w:t>
      </w:r>
      <w:r w:rsidR="001F5368">
        <w:t>и</w:t>
      </w:r>
      <w:r>
        <w:t xml:space="preserve"> глубже понять положение с правами ребенка в государстве-участнике. Комитет выражает пр</w:t>
      </w:r>
      <w:r>
        <w:t>и</w:t>
      </w:r>
      <w:r>
        <w:t xml:space="preserve">знательность </w:t>
      </w:r>
      <w:r w:rsidR="001F5368">
        <w:t>за</w:t>
      </w:r>
      <w:r>
        <w:t xml:space="preserve"> проведение конструктивного диалога с межведомственной делег</w:t>
      </w:r>
      <w:r>
        <w:t>а</w:t>
      </w:r>
      <w:r>
        <w:t>цией высокого уровня государства-участника.</w:t>
      </w:r>
    </w:p>
    <w:p w:rsidR="00690FAA" w:rsidRPr="00A748E1" w:rsidRDefault="00690E6E" w:rsidP="0047518A">
      <w:pPr>
        <w:pStyle w:val="HChGR"/>
      </w:pPr>
      <w:r>
        <w:tab/>
      </w:r>
      <w:r w:rsidR="00690FAA" w:rsidRPr="00A748E1">
        <w:rPr>
          <w:lang w:val="en-US"/>
        </w:rPr>
        <w:t>II</w:t>
      </w:r>
      <w:r w:rsidR="00690FAA" w:rsidRPr="00A748E1">
        <w:t>.</w:t>
      </w:r>
      <w:r w:rsidR="00690FAA" w:rsidRPr="00A748E1">
        <w:tab/>
        <w:t>Последующие меры, принятые государством-участником, и достигнутый им пр</w:t>
      </w:r>
      <w:r w:rsidR="00690FAA" w:rsidRPr="00A748E1">
        <w:t>о</w:t>
      </w:r>
      <w:r w:rsidR="00690FAA" w:rsidRPr="00A748E1">
        <w:t>гресс</w:t>
      </w:r>
    </w:p>
    <w:p w:rsidR="00690FAA" w:rsidRDefault="00690FAA" w:rsidP="00690E6E">
      <w:pPr>
        <w:pStyle w:val="SingleTxtGR"/>
      </w:pPr>
      <w:r>
        <w:t>3.</w:t>
      </w:r>
      <w:r>
        <w:tab/>
        <w:t xml:space="preserve">Комитет также приветствует принятие следующих законодательных </w:t>
      </w:r>
      <w:r w:rsidR="001F5368">
        <w:t>мер</w:t>
      </w:r>
      <w:r>
        <w:t>:</w:t>
      </w:r>
    </w:p>
    <w:p w:rsidR="00690FAA" w:rsidRDefault="00690FAA" w:rsidP="00690E6E">
      <w:pPr>
        <w:pStyle w:val="SingleTxtGR"/>
      </w:pPr>
      <w:r>
        <w:tab/>
        <w:t>а)</w:t>
      </w:r>
      <w:r>
        <w:tab/>
        <w:t xml:space="preserve">Закона о статусе детей (Закон № 6 2006 года), вступившего в силу </w:t>
      </w:r>
      <w:r w:rsidR="005361D5" w:rsidRPr="005361D5">
        <w:br/>
      </w:r>
      <w:r>
        <w:t>в ноябре 2008 года;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Закона о труде (Закон № 11 2007 года);</w:t>
      </w:r>
    </w:p>
    <w:p w:rsidR="00690FAA" w:rsidRDefault="00690FAA" w:rsidP="00690E6E">
      <w:pPr>
        <w:pStyle w:val="SingleTxtGR"/>
      </w:pPr>
      <w:r>
        <w:tab/>
        <w:t>с)</w:t>
      </w:r>
      <w:r>
        <w:tab/>
        <w:t>Закона о внесении изменений в Уголовно-процессуальный кодекс (Закон № 24, декабрь 2003 года);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d</w:t>
      </w:r>
      <w:r w:rsidRPr="00A748E1">
        <w:t>)</w:t>
      </w:r>
      <w:r w:rsidRPr="00A748E1">
        <w:tab/>
      </w:r>
      <w:r w:rsidR="001F5368">
        <w:t>Закона об алиментных обязательствах</w:t>
      </w:r>
      <w:r>
        <w:t xml:space="preserve"> (Закон № 9, июль 2003 г</w:t>
      </w:r>
      <w:r>
        <w:t>о</w:t>
      </w:r>
      <w:r>
        <w:t>да);</w:t>
      </w:r>
    </w:p>
    <w:p w:rsidR="00690FAA" w:rsidRDefault="00690FAA" w:rsidP="00690E6E">
      <w:pPr>
        <w:pStyle w:val="SingleTxtGR"/>
      </w:pPr>
      <w:r>
        <w:tab/>
        <w:t>е)</w:t>
      </w:r>
      <w:r>
        <w:tab/>
        <w:t>Закона о борьбе с насилием в семье (Закон № 4, июнь 2003 года);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f</w:t>
      </w:r>
      <w:r w:rsidRPr="00A748E1">
        <w:t>)</w:t>
      </w:r>
      <w:r w:rsidRPr="00A748E1">
        <w:tab/>
      </w:r>
      <w:r>
        <w:t>Закона об образовании (Закон № 16, декабрь 2001 года);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g</w:t>
      </w:r>
      <w:r w:rsidRPr="00A748E1">
        <w:t>)</w:t>
      </w:r>
      <w:r w:rsidRPr="00A748E1">
        <w:tab/>
      </w:r>
      <w:r>
        <w:t>Закона о борьбе с изнасилованиями (Закон № 8, апрель 2000 года).</w:t>
      </w:r>
    </w:p>
    <w:p w:rsidR="00690FAA" w:rsidRDefault="00690FAA" w:rsidP="00690E6E">
      <w:pPr>
        <w:pStyle w:val="SingleTxtGR"/>
      </w:pPr>
      <w:r>
        <w:t>4.</w:t>
      </w:r>
      <w:r>
        <w:tab/>
        <w:t>Комитет также приветствует ратификацию:</w:t>
      </w:r>
    </w:p>
    <w:p w:rsidR="00690FAA" w:rsidRDefault="00690FAA" w:rsidP="00690E6E">
      <w:pPr>
        <w:pStyle w:val="SingleTxtGR"/>
      </w:pPr>
      <w:r>
        <w:tab/>
        <w:t>а)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уч</w:t>
      </w:r>
      <w:r>
        <w:t>а</w:t>
      </w:r>
      <w:r>
        <w:t>стия детей в вооруженных конфликтах (в 2002 году);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b</w:t>
      </w:r>
      <w:r w:rsidRPr="00A748E1">
        <w:t>)</w:t>
      </w:r>
      <w:r w:rsidRPr="00A748E1">
        <w:tab/>
      </w:r>
      <w:r>
        <w:t>Факультативного протокола к Конвенции о правах ребенка, каса</w:t>
      </w:r>
      <w:r>
        <w:t>ю</w:t>
      </w:r>
      <w:r>
        <w:t>щегося торго</w:t>
      </w:r>
      <w:r w:rsidR="001F5368">
        <w:t>вли детьми, детской проституции и</w:t>
      </w:r>
      <w:r>
        <w:t xml:space="preserve"> детской порнографии </w:t>
      </w:r>
      <w:r w:rsidR="00690E6E">
        <w:br/>
      </w:r>
      <w:r>
        <w:t>(в 2002 году);</w:t>
      </w:r>
    </w:p>
    <w:p w:rsidR="00690FAA" w:rsidRDefault="00690FAA" w:rsidP="00690E6E">
      <w:pPr>
        <w:pStyle w:val="SingleTxtGR"/>
      </w:pPr>
      <w:r>
        <w:tab/>
        <w:t>с)</w:t>
      </w:r>
      <w:r>
        <w:tab/>
        <w:t>Конвенции о правах инвалидов (в 2007 год</w:t>
      </w:r>
      <w:r w:rsidR="000D00A3">
        <w:t>у</w:t>
      </w:r>
      <w:r>
        <w:t>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d</w:t>
      </w:r>
      <w:r w:rsidRPr="00A748E1">
        <w:t>)</w:t>
      </w:r>
      <w:r w:rsidRPr="00A748E1">
        <w:tab/>
      </w:r>
      <w:r>
        <w:t xml:space="preserve">Факультативного протокола к Конвенции о правах инвалидов </w:t>
      </w:r>
      <w:r w:rsidR="00690E6E">
        <w:br/>
      </w:r>
      <w:r>
        <w:t>(в 2007 году);</w:t>
      </w:r>
    </w:p>
    <w:p w:rsidR="00690FAA" w:rsidRDefault="00690FAA" w:rsidP="00690E6E">
      <w:pPr>
        <w:pStyle w:val="SingleTxtGR"/>
      </w:pPr>
      <w:r>
        <w:tab/>
        <w:t>е)</w:t>
      </w:r>
      <w:r>
        <w:tab/>
        <w:t>Факультативного протокола к Конвенции о ликвидации всех форм дискрим</w:t>
      </w:r>
      <w:r>
        <w:t>и</w:t>
      </w:r>
      <w:r>
        <w:t>нации в отношении женщин (в 2000 году);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f</w:t>
      </w:r>
      <w:r w:rsidRPr="00A748E1">
        <w:t>)</w:t>
      </w:r>
      <w:r w:rsidRPr="00A748E1">
        <w:tab/>
      </w:r>
      <w:r>
        <w:t>Конвенции Организации Объединенных Наций против трансн</w:t>
      </w:r>
      <w:r>
        <w:t>а</w:t>
      </w:r>
      <w:r>
        <w:t>циональной организованной преступности и Протокола к ней о предупрежд</w:t>
      </w:r>
      <w:r>
        <w:t>е</w:t>
      </w:r>
      <w:r>
        <w:t>нии и пресечении торговли людьми, особенно женщинами и детьми, и наказ</w:t>
      </w:r>
      <w:r>
        <w:t>а</w:t>
      </w:r>
      <w:r>
        <w:t>нии за нее (в 2002 году);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g</w:t>
      </w:r>
      <w:r w:rsidRPr="00BC6BF3">
        <w:t>)</w:t>
      </w:r>
      <w:r w:rsidRPr="00BC6BF3">
        <w:tab/>
      </w:r>
      <w:r>
        <w:t xml:space="preserve">Конвенции Международной организации труда (МОТ) № 182 </w:t>
      </w:r>
      <w:r w:rsidR="00690E6E">
        <w:br/>
      </w:r>
      <w:r>
        <w:t>(1999 года) о запрещении и немедленных мерах по искоренению наихудших форм детского труда (в 2000 году).</w:t>
      </w:r>
    </w:p>
    <w:p w:rsidR="00690FAA" w:rsidRDefault="00690FAA" w:rsidP="00690E6E">
      <w:pPr>
        <w:pStyle w:val="SingleTxtGR"/>
      </w:pPr>
      <w:r>
        <w:t>5.</w:t>
      </w:r>
      <w:r>
        <w:tab/>
        <w:t>Комитет также приветствует принятие следующих мер политического х</w:t>
      </w:r>
      <w:r>
        <w:t>а</w:t>
      </w:r>
      <w:r>
        <w:t>рактера:</w:t>
      </w:r>
    </w:p>
    <w:p w:rsidR="00690FAA" w:rsidRDefault="00690FAA" w:rsidP="00690E6E">
      <w:pPr>
        <w:pStyle w:val="SingleTxtGR"/>
      </w:pPr>
      <w:r>
        <w:tab/>
        <w:t>а)</w:t>
      </w:r>
      <w:r>
        <w:tab/>
        <w:t>Национальной повестки дня в интересах детей (на 2012−2016 г</w:t>
      </w:r>
      <w:r>
        <w:t>о</w:t>
      </w:r>
      <w:r>
        <w:t>ды), июнь 2012 года;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b</w:t>
      </w:r>
      <w:r w:rsidRPr="00BC6BF3">
        <w:t>)</w:t>
      </w:r>
      <w:r w:rsidRPr="00BC6BF3">
        <w:tab/>
      </w:r>
      <w:r>
        <w:t>Национального плана действий "Образов</w:t>
      </w:r>
      <w:r w:rsidR="000D00A3">
        <w:t>ание для всех" на 2005−2015 годы</w:t>
      </w:r>
      <w:r>
        <w:t>;</w:t>
      </w:r>
    </w:p>
    <w:p w:rsidR="00690FAA" w:rsidRDefault="00690FAA" w:rsidP="00690E6E">
      <w:pPr>
        <w:pStyle w:val="SingleTxtGR"/>
      </w:pPr>
      <w:r>
        <w:tab/>
        <w:t>с)</w:t>
      </w:r>
      <w:r>
        <w:tab/>
      </w:r>
      <w:r w:rsidR="00C5418C">
        <w:t xml:space="preserve">четвертого Национального </w:t>
      </w:r>
      <w:r>
        <w:t>плана развития, в котором содержатся важные положения в отношении детей, в</w:t>
      </w:r>
      <w:r w:rsidR="00C5418C">
        <w:t xml:space="preserve"> том числе об</w:t>
      </w:r>
      <w:r>
        <w:t xml:space="preserve"> уделени</w:t>
      </w:r>
      <w:r w:rsidR="00C5418C">
        <w:t>и</w:t>
      </w:r>
      <w:r>
        <w:t xml:space="preserve"> особого вн</w:t>
      </w:r>
      <w:r>
        <w:t>и</w:t>
      </w:r>
      <w:r>
        <w:t>мания развитию в раннем детском возрасте (июль 2012 года);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d</w:t>
      </w:r>
      <w:r w:rsidRPr="00BC6BF3">
        <w:t>)</w:t>
      </w:r>
      <w:r w:rsidRPr="00BC6BF3">
        <w:tab/>
      </w:r>
      <w:r>
        <w:t>Национальной программы действий по ликвидации детского труда (январь 2008 года);</w:t>
      </w:r>
    </w:p>
    <w:p w:rsidR="00690FAA" w:rsidRDefault="00690FAA" w:rsidP="00690E6E">
      <w:pPr>
        <w:pStyle w:val="SingleTxtGR"/>
      </w:pPr>
      <w:r>
        <w:tab/>
        <w:t>е)</w:t>
      </w:r>
      <w:r>
        <w:tab/>
      </w:r>
      <w:r w:rsidR="00C5418C">
        <w:t>Образовательной п</w:t>
      </w:r>
      <w:r>
        <w:t xml:space="preserve">олитики </w:t>
      </w:r>
      <w:r w:rsidR="00C5418C">
        <w:t>Намибии</w:t>
      </w:r>
      <w:r>
        <w:t xml:space="preserve"> в интересах сирот и </w:t>
      </w:r>
      <w:r w:rsidR="00C5418C">
        <w:t xml:space="preserve">детей, находящихся в </w:t>
      </w:r>
      <w:r>
        <w:t>уязви</w:t>
      </w:r>
      <w:r w:rsidR="00C5418C">
        <w:t>мом положении</w:t>
      </w:r>
      <w:r>
        <w:t xml:space="preserve"> (2008 год);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f</w:t>
      </w:r>
      <w:r w:rsidRPr="00BC6BF3">
        <w:t>)</w:t>
      </w:r>
      <w:r w:rsidRPr="00BC6BF3">
        <w:tab/>
      </w:r>
      <w:r>
        <w:t>Программы по совершенствованию работы сектора образования и профе</w:t>
      </w:r>
      <w:r>
        <w:t>с</w:t>
      </w:r>
      <w:r>
        <w:t>сионально-технической подготовки (февраль 2006 года);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g</w:t>
      </w:r>
      <w:r w:rsidRPr="00BC6BF3">
        <w:t>)</w:t>
      </w:r>
      <w:r w:rsidRPr="00BC6BF3">
        <w:tab/>
      </w:r>
      <w:r>
        <w:t>Национального плана действий (на 2006−2010 годы) в интересах сирот и д</w:t>
      </w:r>
      <w:r>
        <w:t>е</w:t>
      </w:r>
      <w:r>
        <w:t>тей, находящихся в уязвимом положении (октябрь 2007 года);</w:t>
      </w:r>
    </w:p>
    <w:p w:rsidR="00690FAA" w:rsidRDefault="00690FAA" w:rsidP="00690E6E">
      <w:pPr>
        <w:pStyle w:val="SingleTxtGR"/>
      </w:pPr>
      <w:r>
        <w:tab/>
      </w:r>
      <w:r>
        <w:rPr>
          <w:lang w:val="en-US"/>
        </w:rPr>
        <w:t>h</w:t>
      </w:r>
      <w:r w:rsidRPr="00BC6BF3">
        <w:t>)</w:t>
      </w:r>
      <w:r w:rsidRPr="00BC6BF3">
        <w:tab/>
      </w:r>
      <w:r w:rsidR="00C5418C">
        <w:t>Национальной политики по борьбе с</w:t>
      </w:r>
      <w:r>
        <w:t xml:space="preserve"> ВИЧ/СПИД</w:t>
      </w:r>
      <w:r w:rsidR="000D00A3">
        <w:t>ом</w:t>
      </w:r>
      <w:r>
        <w:t xml:space="preserve"> в </w:t>
      </w:r>
      <w:r w:rsidR="00690E6E">
        <w:t>секторе</w:t>
      </w:r>
      <w:r>
        <w:t xml:space="preserve"> обр</w:t>
      </w:r>
      <w:r>
        <w:t>а</w:t>
      </w:r>
      <w:r>
        <w:t>зования (я</w:t>
      </w:r>
      <w:r>
        <w:t>н</w:t>
      </w:r>
      <w:r>
        <w:t>варь 2003 года).</w:t>
      </w:r>
    </w:p>
    <w:p w:rsidR="00690FAA" w:rsidRDefault="00690FAA" w:rsidP="00690E6E">
      <w:pPr>
        <w:pStyle w:val="SingleTxtGR"/>
      </w:pPr>
      <w:r>
        <w:t>6.</w:t>
      </w:r>
      <w:r>
        <w:tab/>
        <w:t>Комитет с удовлетворением отмечает приглашение, направленное гос</w:t>
      </w:r>
      <w:r>
        <w:t>у</w:t>
      </w:r>
      <w:r>
        <w:t>дарством-участником мандатариям специальных процедур Организации Объ</w:t>
      </w:r>
      <w:r>
        <w:t>е</w:t>
      </w:r>
      <w:r>
        <w:t>диненных Наций.</w:t>
      </w:r>
    </w:p>
    <w:p w:rsidR="00690FAA" w:rsidRPr="00BC6BF3" w:rsidRDefault="00690E6E" w:rsidP="000D00A3">
      <w:pPr>
        <w:pStyle w:val="HChGR"/>
      </w:pPr>
      <w:r>
        <w:tab/>
      </w:r>
      <w:r w:rsidR="00690FAA" w:rsidRPr="00BC6BF3">
        <w:rPr>
          <w:lang w:val="en-US"/>
        </w:rPr>
        <w:t>III</w:t>
      </w:r>
      <w:r w:rsidR="00690FAA" w:rsidRPr="00BC6BF3">
        <w:t>.</w:t>
      </w:r>
      <w:r w:rsidR="00690FAA" w:rsidRPr="00BC6BF3">
        <w:tab/>
        <w:t>Факторы и трудности, препятствующие осуществлению Конвенции</w:t>
      </w:r>
    </w:p>
    <w:p w:rsidR="007F7553" w:rsidRDefault="00690FAA" w:rsidP="00690E6E">
      <w:pPr>
        <w:pStyle w:val="SingleTxtGR"/>
        <w:rPr>
          <w:lang w:val="en-US"/>
        </w:rPr>
      </w:pPr>
      <w:r>
        <w:t>7.</w:t>
      </w:r>
      <w:r>
        <w:tab/>
        <w:t>Комитет принимает к сведению тот факт, что государство-участник явл</w:t>
      </w:r>
      <w:r>
        <w:t>я</w:t>
      </w:r>
      <w:r>
        <w:t>ется одной из стран, в наибольшей степен</w:t>
      </w:r>
      <w:r w:rsidR="00690E6E">
        <w:t>и затронутых изменением климата</w:t>
      </w:r>
      <w:r>
        <w:t xml:space="preserve"> и все большим воздействием таких стихийных бедствий, как наводнени</w:t>
      </w:r>
      <w:r w:rsidR="00690E6E">
        <w:t>я</w:t>
      </w:r>
      <w:r>
        <w:t>, ливн</w:t>
      </w:r>
      <w:r>
        <w:t>е</w:t>
      </w:r>
      <w:r>
        <w:t>вые дожди и засуха, которые приводят к изменениям структурных особенн</w:t>
      </w:r>
      <w:r>
        <w:t>о</w:t>
      </w:r>
      <w:r>
        <w:t>стей заболеваемости, сокращению объемов сельскохозяйственного производс</w:t>
      </w:r>
      <w:r>
        <w:t>т</w:t>
      </w:r>
      <w:r>
        <w:t xml:space="preserve">ва и </w:t>
      </w:r>
      <w:r w:rsidR="00690E6E">
        <w:t>утрате</w:t>
      </w:r>
      <w:r>
        <w:t xml:space="preserve"> продовольственной без</w:t>
      </w:r>
      <w:r>
        <w:t>о</w:t>
      </w:r>
      <w:r>
        <w:t>пасности.</w:t>
      </w:r>
    </w:p>
    <w:p w:rsidR="005B3092" w:rsidRPr="00E7545B" w:rsidRDefault="005B3092" w:rsidP="005D2812">
      <w:pPr>
        <w:pStyle w:val="HChGR"/>
      </w:pPr>
      <w:r>
        <w:tab/>
      </w:r>
      <w:r w:rsidRPr="00E7545B">
        <w:rPr>
          <w:lang w:val="en-US"/>
        </w:rPr>
        <w:t>IV</w:t>
      </w:r>
      <w:r w:rsidRPr="00E7545B">
        <w:t>.</w:t>
      </w:r>
      <w:r w:rsidRPr="00E7545B">
        <w:tab/>
        <w:t>Основные пробле</w:t>
      </w:r>
      <w:r>
        <w:t>мы, вызывающие озабоченность, и </w:t>
      </w:r>
      <w:r w:rsidRPr="00E7545B">
        <w:t>рекомендации</w:t>
      </w:r>
    </w:p>
    <w:p w:rsidR="005B3092" w:rsidRPr="00E7545B" w:rsidRDefault="005B3092" w:rsidP="005D2812">
      <w:pPr>
        <w:pStyle w:val="H1GR"/>
      </w:pPr>
      <w:r>
        <w:tab/>
      </w:r>
      <w:r w:rsidRPr="00E7545B">
        <w:t>А.</w:t>
      </w:r>
      <w:r w:rsidRPr="00E7545B">
        <w:tab/>
        <w:t>Общие меры по осуществлению</w:t>
      </w:r>
      <w:r>
        <w:t xml:space="preserve"> (статьи 4, 42 и пункт 6 статьи </w:t>
      </w:r>
      <w:r w:rsidRPr="00E7545B">
        <w:t>44 Конвенции)</w:t>
      </w:r>
    </w:p>
    <w:p w:rsidR="005B3092" w:rsidRPr="00E7545B" w:rsidRDefault="005B3092" w:rsidP="005D2812">
      <w:pPr>
        <w:pStyle w:val="H23GR"/>
      </w:pPr>
      <w:r>
        <w:tab/>
      </w:r>
      <w:r>
        <w:tab/>
      </w:r>
      <w:r w:rsidRPr="00E7545B">
        <w:t>Предыдущие рекомендации Комитета</w:t>
      </w:r>
    </w:p>
    <w:p w:rsidR="005B3092" w:rsidRPr="00E7545B" w:rsidRDefault="005B3092" w:rsidP="005D2812">
      <w:pPr>
        <w:pStyle w:val="SingleTxtGR"/>
      </w:pPr>
      <w:r w:rsidRPr="00E7545B">
        <w:t>8.</w:t>
      </w:r>
      <w:r w:rsidRPr="00E7545B">
        <w:tab/>
        <w:t>Приветствуя проведенную государством-участником объективную оценку положения в области прав ребенка и его усилия по выполнению принятых в 1994</w:t>
      </w:r>
      <w:r>
        <w:t xml:space="preserve"> </w:t>
      </w:r>
      <w:r w:rsidRPr="00E7545B">
        <w:t>году заключительных замечаний по его пе</w:t>
      </w:r>
      <w:r w:rsidRPr="00E7545B">
        <w:t>р</w:t>
      </w:r>
      <w:r w:rsidRPr="00E7545B">
        <w:t>воначальному докладу (</w:t>
      </w:r>
      <w:r w:rsidRPr="00E7545B">
        <w:rPr>
          <w:lang w:val="en-US"/>
        </w:rPr>
        <w:t>CRC</w:t>
      </w:r>
      <w:r w:rsidRPr="00E7545B">
        <w:t>/</w:t>
      </w:r>
      <w:r w:rsidRPr="00E7545B">
        <w:rPr>
          <w:lang w:val="en-US"/>
        </w:rPr>
        <w:t>C</w:t>
      </w:r>
      <w:r w:rsidRPr="00E7545B">
        <w:t>/15/</w:t>
      </w:r>
      <w:r w:rsidRPr="00E7545B">
        <w:rPr>
          <w:lang w:val="en-US"/>
        </w:rPr>
        <w:t>Add</w:t>
      </w:r>
      <w:r w:rsidRPr="00E7545B">
        <w:t>.14), Комитет с сожалением отмечает, что некоторые из соде</w:t>
      </w:r>
      <w:r w:rsidRPr="00E7545B">
        <w:t>р</w:t>
      </w:r>
      <w:r w:rsidRPr="00E7545B">
        <w:t>жащихся в упомянутых замечаниях рекомендаций Комитета не были выполн</w:t>
      </w:r>
      <w:r w:rsidRPr="00E7545B">
        <w:t>е</w:t>
      </w:r>
      <w:r w:rsidRPr="00E7545B">
        <w:t>ны.</w:t>
      </w:r>
    </w:p>
    <w:p w:rsidR="005B3092" w:rsidRPr="00E7545B" w:rsidRDefault="005B3092" w:rsidP="005D2812">
      <w:pPr>
        <w:pStyle w:val="SingleTxtGR"/>
      </w:pPr>
      <w:r w:rsidRPr="00E7545B">
        <w:t>9.</w:t>
      </w:r>
      <w:r w:rsidRPr="00E7545B">
        <w:tab/>
        <w:t>Комитет настоятельно призывает государство-участник принять все нео</w:t>
      </w:r>
      <w:r w:rsidRPr="00E7545B">
        <w:t>б</w:t>
      </w:r>
      <w:r w:rsidRPr="00E7545B">
        <w:t>ходимые меры для выполнения тех рекомендаций, изложенных в предыдущих заключительных замечаниях, которые еще не осуществлены или осуществлены в недостаточной степе</w:t>
      </w:r>
      <w:r>
        <w:t>ни;</w:t>
      </w:r>
      <w:r w:rsidRPr="00E7545B">
        <w:t xml:space="preserve"> в первую очередь это касается рекомендаций, отн</w:t>
      </w:r>
      <w:r w:rsidRPr="00E7545B">
        <w:t>о</w:t>
      </w:r>
      <w:r w:rsidRPr="00E7545B">
        <w:t>сящихся к реформе законодательства, дискриминации в отношении девочек и детей-инвалидов, широкого использования детского труда и отправления пр</w:t>
      </w:r>
      <w:r w:rsidRPr="00E7545B">
        <w:t>а</w:t>
      </w:r>
      <w:r w:rsidRPr="00E7545B">
        <w:t>восудия в отношении несове</w:t>
      </w:r>
      <w:r w:rsidRPr="00E7545B">
        <w:t>р</w:t>
      </w:r>
      <w:r w:rsidRPr="00E7545B">
        <w:t>шеннолетних.</w:t>
      </w:r>
    </w:p>
    <w:p w:rsidR="005B3092" w:rsidRPr="008D2A45" w:rsidRDefault="005B3092" w:rsidP="005D2812">
      <w:pPr>
        <w:pStyle w:val="H23GR"/>
      </w:pPr>
      <w:r>
        <w:tab/>
      </w:r>
      <w:r>
        <w:tab/>
      </w:r>
      <w:r w:rsidRPr="008D2A45">
        <w:t>Законодательство</w:t>
      </w:r>
    </w:p>
    <w:p w:rsidR="005B3092" w:rsidRPr="00E7545B" w:rsidRDefault="005B3092" w:rsidP="005D2812">
      <w:pPr>
        <w:pStyle w:val="SingleTxtGR"/>
      </w:pPr>
      <w:r w:rsidRPr="00E7545B">
        <w:t>10.</w:t>
      </w:r>
      <w:r w:rsidRPr="00E7545B">
        <w:tab/>
        <w:t>Приветствуя инициативы по пересмотру</w:t>
      </w:r>
      <w:r>
        <w:t xml:space="preserve"> законов,</w:t>
      </w:r>
      <w:r w:rsidRPr="00E7545B">
        <w:t xml:space="preserve"> принятых в период до обретения незави</w:t>
      </w:r>
      <w:r>
        <w:t>симости</w:t>
      </w:r>
      <w:r w:rsidRPr="00E7545B">
        <w:t>, Комитет выражает сожаление в связи с тем, что в</w:t>
      </w:r>
      <w:r w:rsidRPr="00E7545B">
        <w:t>о</w:t>
      </w:r>
      <w:r w:rsidRPr="00E7545B">
        <w:t>преки</w:t>
      </w:r>
      <w:r>
        <w:t xml:space="preserve"> требованиям</w:t>
      </w:r>
      <w:r w:rsidRPr="00E7545B">
        <w:t xml:space="preserve"> Конвенции государство-участник не приняло и не выполн</w:t>
      </w:r>
      <w:r w:rsidRPr="00E7545B">
        <w:t>и</w:t>
      </w:r>
      <w:r w:rsidRPr="00E7545B">
        <w:t>ло основные относящиеся к детям национальные законодательные акты. В ч</w:t>
      </w:r>
      <w:r w:rsidRPr="00E7545B">
        <w:t>а</w:t>
      </w:r>
      <w:r w:rsidRPr="00E7545B">
        <w:t>стности, Комитет с беспокойством отмечает, что, хотя уже более 10</w:t>
      </w:r>
      <w:r>
        <w:t xml:space="preserve"> </w:t>
      </w:r>
      <w:r w:rsidRPr="00E7545B">
        <w:t>лет ведется обсуждение двух важных</w:t>
      </w:r>
      <w:r>
        <w:t xml:space="preserve"> проектов</w:t>
      </w:r>
      <w:r w:rsidRPr="00E7545B">
        <w:t xml:space="preserve"> законов о правах детей, а именно закон</w:t>
      </w:r>
      <w:r w:rsidRPr="00E7545B">
        <w:t>о</w:t>
      </w:r>
      <w:r w:rsidRPr="00E7545B">
        <w:t>проекта об уходе за детьми и их защите и законопроекта об отправлении прав</w:t>
      </w:r>
      <w:r w:rsidRPr="00E7545B">
        <w:t>о</w:t>
      </w:r>
      <w:r w:rsidRPr="00E7545B">
        <w:t xml:space="preserve">судия в отношении </w:t>
      </w:r>
      <w:r>
        <w:t>детей</w:t>
      </w:r>
      <w:r w:rsidRPr="00E7545B">
        <w:t>, они до сих пор не приняты. Кроме того, отмечая с</w:t>
      </w:r>
      <w:r w:rsidRPr="00E7545B">
        <w:t>у</w:t>
      </w:r>
      <w:r w:rsidRPr="00E7545B">
        <w:t xml:space="preserve">ществование множественных правовых систем, Комитет обеспокоен в связи с тем, что обычное право и </w:t>
      </w:r>
      <w:r>
        <w:t xml:space="preserve">соответствующие виды </w:t>
      </w:r>
      <w:r w:rsidRPr="00E7545B">
        <w:t>прак</w:t>
      </w:r>
      <w:r>
        <w:t>тики</w:t>
      </w:r>
      <w:r w:rsidRPr="00E7545B">
        <w:t xml:space="preserve"> не </w:t>
      </w:r>
      <w:r>
        <w:t>отвечают</w:t>
      </w:r>
      <w:r w:rsidRPr="00E7545B">
        <w:t xml:space="preserve"> при</w:t>
      </w:r>
      <w:r w:rsidRPr="00E7545B">
        <w:t>н</w:t>
      </w:r>
      <w:r w:rsidRPr="00E7545B">
        <w:t xml:space="preserve">ципам и положениям Конвенции, в частности положениям, </w:t>
      </w:r>
      <w:r>
        <w:t>относящимся к</w:t>
      </w:r>
      <w:r w:rsidRPr="00E7545B">
        <w:t xml:space="preserve"> м</w:t>
      </w:r>
      <w:r w:rsidRPr="00E7545B">
        <w:t>и</w:t>
      </w:r>
      <w:r>
        <w:t>нимальному возрасту вступления в брак, разводу</w:t>
      </w:r>
      <w:r w:rsidRPr="00E7545B">
        <w:t xml:space="preserve"> и прав</w:t>
      </w:r>
      <w:r>
        <w:t>ам</w:t>
      </w:r>
      <w:r w:rsidRPr="00E7545B">
        <w:t xml:space="preserve"> наследования.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t>11.</w:t>
      </w:r>
      <w:r w:rsidRPr="00E7545B">
        <w:tab/>
      </w:r>
      <w:r w:rsidRPr="00E7545B">
        <w:rPr>
          <w:b/>
        </w:rPr>
        <w:t>Комитет настоятельно призывает государство-участник ускорить п</w:t>
      </w:r>
      <w:r w:rsidRPr="00E7545B">
        <w:rPr>
          <w:b/>
        </w:rPr>
        <w:t>е</w:t>
      </w:r>
      <w:r w:rsidRPr="00E7545B">
        <w:rPr>
          <w:b/>
        </w:rPr>
        <w:t>ресмотр</w:t>
      </w:r>
      <w:r>
        <w:rPr>
          <w:b/>
        </w:rPr>
        <w:t xml:space="preserve"> законодательства</w:t>
      </w:r>
      <w:r w:rsidRPr="00E7545B">
        <w:rPr>
          <w:b/>
        </w:rPr>
        <w:t xml:space="preserve"> и принятие новых законопроектов о правах д</w:t>
      </w:r>
      <w:r w:rsidRPr="00E7545B">
        <w:rPr>
          <w:b/>
        </w:rPr>
        <w:t>е</w:t>
      </w:r>
      <w:r w:rsidRPr="00E7545B">
        <w:rPr>
          <w:b/>
        </w:rPr>
        <w:t>тей, в первую очередь законопроекта об уходе за детьми и их защите и з</w:t>
      </w:r>
      <w:r w:rsidRPr="00E7545B">
        <w:rPr>
          <w:b/>
        </w:rPr>
        <w:t>а</w:t>
      </w:r>
      <w:r w:rsidRPr="00E7545B">
        <w:rPr>
          <w:b/>
        </w:rPr>
        <w:t xml:space="preserve">конопроекта об отправлении правосудия в отношении </w:t>
      </w:r>
      <w:r>
        <w:rPr>
          <w:b/>
        </w:rPr>
        <w:t>детей</w:t>
      </w:r>
      <w:r w:rsidRPr="00E7545B">
        <w:rPr>
          <w:b/>
        </w:rPr>
        <w:t>. Комитет та</w:t>
      </w:r>
      <w:r w:rsidRPr="00E7545B">
        <w:rPr>
          <w:b/>
        </w:rPr>
        <w:t>к</w:t>
      </w:r>
      <w:r w:rsidRPr="00E7545B">
        <w:rPr>
          <w:b/>
        </w:rPr>
        <w:t>же рекомендует государству-участнику включить во все предлагаемые и действующие закон</w:t>
      </w:r>
      <w:r w:rsidRPr="00E7545B">
        <w:rPr>
          <w:b/>
        </w:rPr>
        <w:t>о</w:t>
      </w:r>
      <w:r w:rsidRPr="00E7545B">
        <w:rPr>
          <w:b/>
        </w:rPr>
        <w:t xml:space="preserve">дательные акты принципы и положения Конвенции, </w:t>
      </w:r>
      <w:r>
        <w:rPr>
          <w:b/>
        </w:rPr>
        <w:t xml:space="preserve">а </w:t>
      </w:r>
      <w:r w:rsidRPr="00E7545B">
        <w:rPr>
          <w:b/>
        </w:rPr>
        <w:t>пока это</w:t>
      </w:r>
      <w:r>
        <w:rPr>
          <w:b/>
        </w:rPr>
        <w:t>го</w:t>
      </w:r>
      <w:r w:rsidRPr="00E7545B">
        <w:rPr>
          <w:b/>
        </w:rPr>
        <w:t xml:space="preserve"> не будет сде</w:t>
      </w:r>
      <w:r>
        <w:rPr>
          <w:b/>
        </w:rPr>
        <w:t>лано −</w:t>
      </w:r>
      <w:r w:rsidRPr="00E7545B">
        <w:rPr>
          <w:b/>
        </w:rPr>
        <w:t xml:space="preserve"> принять м</w:t>
      </w:r>
      <w:r w:rsidRPr="00E7545B">
        <w:rPr>
          <w:b/>
        </w:rPr>
        <w:t>е</w:t>
      </w:r>
      <w:r w:rsidRPr="00E7545B">
        <w:rPr>
          <w:b/>
        </w:rPr>
        <w:t xml:space="preserve">ры, позволяющие обеспечить, чтобы в случае </w:t>
      </w:r>
      <w:r>
        <w:rPr>
          <w:b/>
        </w:rPr>
        <w:t>коллизии норм</w:t>
      </w:r>
      <w:r w:rsidRPr="00E7545B">
        <w:rPr>
          <w:b/>
        </w:rPr>
        <w:t xml:space="preserve"> конституционные положения и законод</w:t>
      </w:r>
      <w:r w:rsidRPr="00E7545B">
        <w:rPr>
          <w:b/>
        </w:rPr>
        <w:t>а</w:t>
      </w:r>
      <w:r w:rsidRPr="00E7545B">
        <w:rPr>
          <w:b/>
        </w:rPr>
        <w:t>тельство имели примат над обычным правом и чтобы дети и женщины имели полный доступ к оф</w:t>
      </w:r>
      <w:r w:rsidRPr="00E7545B">
        <w:rPr>
          <w:b/>
        </w:rPr>
        <w:t>и</w:t>
      </w:r>
      <w:r w:rsidRPr="00E7545B">
        <w:rPr>
          <w:b/>
        </w:rPr>
        <w:t>циальной системе отправления правосудия.</w:t>
      </w:r>
    </w:p>
    <w:p w:rsidR="005B3092" w:rsidRPr="008D2A45" w:rsidRDefault="005B3092" w:rsidP="005D2812">
      <w:pPr>
        <w:pStyle w:val="H23GR"/>
      </w:pPr>
      <w:r>
        <w:tab/>
      </w:r>
      <w:r>
        <w:tab/>
      </w:r>
      <w:r w:rsidRPr="008D2A45">
        <w:t>Всеобъемлющая политика и стратегия</w:t>
      </w:r>
    </w:p>
    <w:p w:rsidR="005B3092" w:rsidRPr="00E7545B" w:rsidRDefault="005B3092" w:rsidP="005D2812">
      <w:pPr>
        <w:pStyle w:val="SingleTxtGR"/>
      </w:pPr>
      <w:r w:rsidRPr="00E7545B">
        <w:t>12.</w:t>
      </w:r>
      <w:r w:rsidRPr="00E7545B">
        <w:tab/>
        <w:t>Комитет с признательностью отмечает, что в июне 2012 года государство-участник приняло Национальную повестку дня в интересах детей, которая я</w:t>
      </w:r>
      <w:r w:rsidRPr="00E7545B">
        <w:t>в</w:t>
      </w:r>
      <w:r w:rsidRPr="00E7545B">
        <w:t xml:space="preserve">ляется рассчитанным на пять лет рамочным </w:t>
      </w:r>
      <w:r>
        <w:t>д</w:t>
      </w:r>
      <w:r>
        <w:t>о</w:t>
      </w:r>
      <w:r>
        <w:t>кументом</w:t>
      </w:r>
      <w:r w:rsidRPr="00E7545B">
        <w:t xml:space="preserve"> (2012−2016</w:t>
      </w:r>
      <w:r>
        <w:t xml:space="preserve"> </w:t>
      </w:r>
      <w:r w:rsidRPr="00E7545B">
        <w:t>годы), ориентирующим все сектора государства-участника на выполнение их обяз</w:t>
      </w:r>
      <w:r w:rsidRPr="00E7545B">
        <w:t>а</w:t>
      </w:r>
      <w:r w:rsidRPr="00E7545B">
        <w:t>тельств по защите и поощрению прав детей.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t>13.</w:t>
      </w:r>
      <w:r w:rsidRPr="00E7545B">
        <w:tab/>
      </w:r>
      <w:r w:rsidRPr="00E7545B">
        <w:rPr>
          <w:b/>
        </w:rPr>
        <w:t>Комитет рекомендует государств</w:t>
      </w:r>
      <w:r>
        <w:rPr>
          <w:b/>
        </w:rPr>
        <w:t>у-участнику выделить достаточные</w:t>
      </w:r>
      <w:r w:rsidRPr="00E7545B">
        <w:rPr>
          <w:b/>
        </w:rPr>
        <w:t xml:space="preserve"> людские, финансовые и технические ресурсы на осуществление Наци</w:t>
      </w:r>
      <w:r w:rsidRPr="00E7545B">
        <w:rPr>
          <w:b/>
        </w:rPr>
        <w:t>о</w:t>
      </w:r>
      <w:r w:rsidRPr="00E7545B">
        <w:rPr>
          <w:b/>
        </w:rPr>
        <w:t xml:space="preserve">нальной повестки дня в интересах детей и создать эффективный механизм мониторинга и оценки с целью отслеживания прогресса, достигнутого в осуществлении этого плана. </w:t>
      </w:r>
    </w:p>
    <w:p w:rsidR="005B3092" w:rsidRPr="008D2A45" w:rsidRDefault="005B3092" w:rsidP="005D2812">
      <w:pPr>
        <w:pStyle w:val="H23GR"/>
      </w:pPr>
      <w:r>
        <w:tab/>
      </w:r>
      <w:r>
        <w:tab/>
      </w:r>
      <w:r w:rsidRPr="008D2A45">
        <w:t>Координация</w:t>
      </w:r>
    </w:p>
    <w:p w:rsidR="005B3092" w:rsidRDefault="005B3092" w:rsidP="005D2812">
      <w:pPr>
        <w:pStyle w:val="SingleTxtGR"/>
      </w:pPr>
      <w:r w:rsidRPr="00E7545B">
        <w:t>14.</w:t>
      </w:r>
      <w:r w:rsidRPr="00E7545B">
        <w:tab/>
        <w:t>Комитет отмечает учреждение Министерства по вопросам равноправия полов и по делам детей в качестве ведущего координирующего органа в области защиты и поощрения прав детей; вместе с тем он с беспокойством отмечает информацию государства-участника, согласно которой Министерство не обе</w:t>
      </w:r>
      <w:r w:rsidRPr="00E7545B">
        <w:t>с</w:t>
      </w:r>
      <w:r w:rsidRPr="00E7545B">
        <w:t>печено в достаточной степени персоналом и ресурсами. Кроме того, Комитет</w:t>
      </w:r>
      <w:r>
        <w:t xml:space="preserve"> выражает</w:t>
      </w:r>
      <w:r w:rsidRPr="00E7545B">
        <w:t xml:space="preserve"> обеспокоен</w:t>
      </w:r>
      <w:r>
        <w:t xml:space="preserve">ность в связи с тем, </w:t>
      </w:r>
      <w:r w:rsidRPr="00E7545B">
        <w:t>что различные государственные в</w:t>
      </w:r>
      <w:r w:rsidRPr="00E7545B">
        <w:t>е</w:t>
      </w:r>
      <w:r w:rsidRPr="00E7545B">
        <w:t>домства и Министерство имеют разные механизмы координации стратегич</w:t>
      </w:r>
      <w:r w:rsidRPr="00E7545B">
        <w:t>е</w:t>
      </w:r>
      <w:r w:rsidRPr="00E7545B">
        <w:t xml:space="preserve">ских </w:t>
      </w:r>
      <w:r>
        <w:t>мер политики</w:t>
      </w:r>
      <w:r w:rsidRPr="00E7545B">
        <w:t xml:space="preserve"> на уровне </w:t>
      </w:r>
      <w:r>
        <w:t>областей</w:t>
      </w:r>
      <w:r w:rsidRPr="00E7545B">
        <w:t xml:space="preserve"> и избирательных округов, что прив</w:t>
      </w:r>
      <w:r w:rsidRPr="00E7545B">
        <w:t>о</w:t>
      </w:r>
      <w:r w:rsidRPr="00E7545B">
        <w:t>дит к дублированию полномочий и функций в области осуществления прав детей, отрицательно сказывается на пр</w:t>
      </w:r>
      <w:r w:rsidRPr="00E7545B">
        <w:t>и</w:t>
      </w:r>
      <w:r w:rsidRPr="00E7545B">
        <w:t>нятии решений и осуществлении программ.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t>15.</w:t>
      </w:r>
      <w:r w:rsidRPr="00E7545B">
        <w:tab/>
      </w:r>
      <w:r w:rsidRPr="00E7545B">
        <w:rPr>
          <w:b/>
        </w:rPr>
        <w:t>Комитет настоятельно призывает государство-участник усилить к</w:t>
      </w:r>
      <w:r w:rsidRPr="00E7545B">
        <w:rPr>
          <w:b/>
        </w:rPr>
        <w:t>о</w:t>
      </w:r>
      <w:r w:rsidRPr="00E7545B">
        <w:rPr>
          <w:b/>
        </w:rPr>
        <w:t>ординирующую роль Министерства по вопросам равноправия полов и по делам детей за счет обеспечения высокого статуса Министерства и надел</w:t>
      </w:r>
      <w:r w:rsidRPr="00E7545B">
        <w:rPr>
          <w:b/>
        </w:rPr>
        <w:t>е</w:t>
      </w:r>
      <w:r w:rsidRPr="00E7545B">
        <w:rPr>
          <w:b/>
        </w:rPr>
        <w:t>ния его соответствующими полномочиями, в том числе путем выделения ему достаточных людских, технических и финансовых ресурсов в целях эффективной координации действий по защите прав детей в различных секторах и проведения эффективного мониторинга осуществления Наци</w:t>
      </w:r>
      <w:r w:rsidRPr="00E7545B">
        <w:rPr>
          <w:b/>
        </w:rPr>
        <w:t>о</w:t>
      </w:r>
      <w:r w:rsidRPr="00E7545B">
        <w:rPr>
          <w:b/>
        </w:rPr>
        <w:t xml:space="preserve">нальной повестки дня в интересах детей (на 2012−2016 годы). Кроме того, Комитет рекомендует государству-участнику провести обзор своих </w:t>
      </w:r>
      <w:r>
        <w:rPr>
          <w:b/>
        </w:rPr>
        <w:t>облас</w:t>
      </w:r>
      <w:r>
        <w:rPr>
          <w:b/>
        </w:rPr>
        <w:t>т</w:t>
      </w:r>
      <w:r>
        <w:rPr>
          <w:b/>
        </w:rPr>
        <w:t>ных</w:t>
      </w:r>
      <w:r w:rsidRPr="00E7545B">
        <w:rPr>
          <w:b/>
        </w:rPr>
        <w:t>, региональных и местных координационных механизмов с целью уп</w:t>
      </w:r>
      <w:r w:rsidRPr="00E7545B">
        <w:rPr>
          <w:b/>
        </w:rPr>
        <w:t>о</w:t>
      </w:r>
      <w:r w:rsidRPr="00E7545B">
        <w:rPr>
          <w:b/>
        </w:rPr>
        <w:t>рядочения процессов координации и сокр</w:t>
      </w:r>
      <w:r w:rsidRPr="00E7545B">
        <w:rPr>
          <w:b/>
        </w:rPr>
        <w:t>а</w:t>
      </w:r>
      <w:r w:rsidRPr="00E7545B">
        <w:rPr>
          <w:b/>
        </w:rPr>
        <w:t>щения масштабов дублирования между разными секторами.</w:t>
      </w:r>
    </w:p>
    <w:p w:rsidR="005B3092" w:rsidRPr="008D2A45" w:rsidRDefault="005B3092" w:rsidP="005D2812">
      <w:pPr>
        <w:pStyle w:val="H23GR"/>
      </w:pPr>
      <w:r>
        <w:tab/>
      </w:r>
      <w:r>
        <w:tab/>
      </w:r>
      <w:r w:rsidRPr="008D2A45">
        <w:t>Выделение ресурсов</w:t>
      </w:r>
    </w:p>
    <w:p w:rsidR="005B3092" w:rsidRPr="00E7545B" w:rsidRDefault="005B3092" w:rsidP="005D2812">
      <w:pPr>
        <w:pStyle w:val="SingleTxtGR"/>
      </w:pPr>
      <w:r w:rsidRPr="00E7545B">
        <w:t>16.</w:t>
      </w:r>
      <w:r w:rsidRPr="00E7545B">
        <w:tab/>
        <w:t>Отмечая, что государство-участник выделило в своем национальном бюджете значительные ресурсы на социальные сектора, особенно на образов</w:t>
      </w:r>
      <w:r w:rsidRPr="00E7545B">
        <w:t>а</w:t>
      </w:r>
      <w:r w:rsidRPr="00E7545B">
        <w:t>ние, Комитет обеспокоен в связи с тем, что расходо</w:t>
      </w:r>
      <w:r>
        <w:t>вание</w:t>
      </w:r>
      <w:r w:rsidRPr="00E7545B">
        <w:t xml:space="preserve"> средств </w:t>
      </w:r>
      <w:r>
        <w:t>в</w:t>
      </w:r>
      <w:r w:rsidRPr="00E7545B">
        <w:t xml:space="preserve"> таком </w:t>
      </w:r>
      <w:r>
        <w:t>объ</w:t>
      </w:r>
      <w:r>
        <w:t>е</w:t>
      </w:r>
      <w:r>
        <w:t>ме</w:t>
      </w:r>
      <w:r w:rsidRPr="00E7545B">
        <w:t xml:space="preserve"> не всегда </w:t>
      </w:r>
      <w:r>
        <w:t>приводит к улучшению</w:t>
      </w:r>
      <w:r w:rsidRPr="00E7545B">
        <w:t xml:space="preserve"> итогов работы во многих областях</w:t>
      </w:r>
      <w:r>
        <w:t>, име</w:t>
      </w:r>
      <w:r>
        <w:t>ю</w:t>
      </w:r>
      <w:r>
        <w:t xml:space="preserve">щих отношение к </w:t>
      </w:r>
      <w:r w:rsidRPr="00E7545B">
        <w:t>прав</w:t>
      </w:r>
      <w:r>
        <w:t>ам</w:t>
      </w:r>
      <w:r w:rsidRPr="00E7545B">
        <w:t xml:space="preserve"> детей, в том числе в секторе образования. Комитет также с беспокойством отмечает, что государство-участник еще не принял</w:t>
      </w:r>
      <w:r>
        <w:t>о</w:t>
      </w:r>
      <w:r w:rsidRPr="00E7545B">
        <w:t xml:space="preserve"> о</w:t>
      </w:r>
      <w:r w:rsidRPr="00E7545B">
        <w:t>с</w:t>
      </w:r>
      <w:r w:rsidRPr="00E7545B">
        <w:t xml:space="preserve">нованный на учете прав детей подход к </w:t>
      </w:r>
      <w:r>
        <w:t>формированию</w:t>
      </w:r>
      <w:r w:rsidRPr="00E7545B">
        <w:t xml:space="preserve"> бюджета</w:t>
      </w:r>
      <w:r>
        <w:t>, который бы позволял осуществлять контроль</w:t>
      </w:r>
      <w:r w:rsidRPr="00E7545B">
        <w:t xml:space="preserve"> за выделением и использованием ресурсов на нужды д</w:t>
      </w:r>
      <w:r w:rsidRPr="00E7545B">
        <w:t>е</w:t>
      </w:r>
      <w:r w:rsidRPr="00E7545B">
        <w:t>тей в разных секторах.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t>17.</w:t>
      </w:r>
      <w:r w:rsidRPr="00E7545B">
        <w:tab/>
      </w:r>
      <w:r w:rsidRPr="00E7545B">
        <w:rPr>
          <w:b/>
        </w:rPr>
        <w:t>Комитет настоятельно призывает государство-участник: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rPr>
          <w:b/>
        </w:rPr>
        <w:tab/>
        <w:t>а)</w:t>
      </w:r>
      <w:r w:rsidRPr="00E7545B">
        <w:rPr>
          <w:b/>
        </w:rPr>
        <w:tab/>
      </w:r>
      <w:r>
        <w:rPr>
          <w:b/>
        </w:rPr>
        <w:t>осуществлять контроль за государственными расходами, выд</w:t>
      </w:r>
      <w:r>
        <w:rPr>
          <w:b/>
        </w:rPr>
        <w:t>е</w:t>
      </w:r>
      <w:r>
        <w:rPr>
          <w:b/>
        </w:rPr>
        <w:t>ляемыми</w:t>
      </w:r>
      <w:r w:rsidRPr="00E7545B">
        <w:rPr>
          <w:b/>
        </w:rPr>
        <w:t xml:space="preserve"> на нужды детей, с целью обеспечения равенства в выделении р</w:t>
      </w:r>
      <w:r w:rsidRPr="00E7545B">
        <w:rPr>
          <w:b/>
        </w:rPr>
        <w:t>е</w:t>
      </w:r>
      <w:r w:rsidRPr="00E7545B">
        <w:rPr>
          <w:b/>
        </w:rPr>
        <w:t>сурсов в разных секторах и получения позитивных результатов в интер</w:t>
      </w:r>
      <w:r w:rsidRPr="00E7545B">
        <w:rPr>
          <w:b/>
        </w:rPr>
        <w:t>е</w:t>
      </w:r>
      <w:r w:rsidRPr="00E7545B">
        <w:rPr>
          <w:b/>
        </w:rPr>
        <w:t>сах всех детей;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rPr>
          <w:b/>
        </w:rPr>
        <w:tab/>
      </w:r>
      <w:r w:rsidRPr="00E7545B">
        <w:rPr>
          <w:b/>
          <w:lang w:val="en-US"/>
        </w:rPr>
        <w:t>b</w:t>
      </w:r>
      <w:r w:rsidRPr="00E7545B">
        <w:rPr>
          <w:b/>
        </w:rPr>
        <w:t>)</w:t>
      </w:r>
      <w:r w:rsidRPr="00E7545B">
        <w:rPr>
          <w:b/>
        </w:rPr>
        <w:tab/>
        <w:t xml:space="preserve">применять основанный на учете прав детей подход к </w:t>
      </w:r>
      <w:r>
        <w:rPr>
          <w:b/>
        </w:rPr>
        <w:t>формир</w:t>
      </w:r>
      <w:r>
        <w:rPr>
          <w:b/>
        </w:rPr>
        <w:t>о</w:t>
      </w:r>
      <w:r>
        <w:rPr>
          <w:b/>
        </w:rPr>
        <w:t>ванию</w:t>
      </w:r>
      <w:r w:rsidRPr="00E7545B">
        <w:rPr>
          <w:b/>
        </w:rPr>
        <w:t xml:space="preserve"> государственного бюджета за счет внедрения системы контроля за выделением и использованием ресурсов на нужды детей ключевыми мин</w:t>
      </w:r>
      <w:r w:rsidRPr="00E7545B">
        <w:rPr>
          <w:b/>
        </w:rPr>
        <w:t>и</w:t>
      </w:r>
      <w:r w:rsidRPr="00E7545B">
        <w:rPr>
          <w:b/>
        </w:rPr>
        <w:t>стерствами. Кроме того, Комитет настоятельно призывает использовать такую систему контроля для оценки воздействия инвестиций в любой се</w:t>
      </w:r>
      <w:r w:rsidRPr="00E7545B">
        <w:rPr>
          <w:b/>
        </w:rPr>
        <w:t>к</w:t>
      </w:r>
      <w:r w:rsidRPr="00E7545B">
        <w:rPr>
          <w:b/>
        </w:rPr>
        <w:t>тор в плане обесп</w:t>
      </w:r>
      <w:r w:rsidRPr="00E7545B">
        <w:rPr>
          <w:b/>
        </w:rPr>
        <w:t>е</w:t>
      </w:r>
      <w:r w:rsidRPr="00E7545B">
        <w:rPr>
          <w:b/>
        </w:rPr>
        <w:t>чения наилучших интересов ребенка, а также проводить измерение любых различий</w:t>
      </w:r>
      <w:r>
        <w:rPr>
          <w:b/>
        </w:rPr>
        <w:t xml:space="preserve"> с точки зрения</w:t>
      </w:r>
      <w:r w:rsidRPr="00E7545B">
        <w:rPr>
          <w:b/>
        </w:rPr>
        <w:t xml:space="preserve"> воздейст</w:t>
      </w:r>
      <w:r>
        <w:rPr>
          <w:b/>
        </w:rPr>
        <w:t>вия</w:t>
      </w:r>
      <w:r w:rsidRPr="00E7545B">
        <w:rPr>
          <w:b/>
        </w:rPr>
        <w:t xml:space="preserve"> таких и</w:t>
      </w:r>
      <w:r w:rsidRPr="00E7545B">
        <w:rPr>
          <w:b/>
        </w:rPr>
        <w:t>н</w:t>
      </w:r>
      <w:r w:rsidRPr="00E7545B">
        <w:rPr>
          <w:b/>
        </w:rPr>
        <w:t>вестиций на девочек и мальчиков;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rPr>
          <w:b/>
        </w:rPr>
        <w:tab/>
        <w:t>с)</w:t>
      </w:r>
      <w:r w:rsidRPr="00E7545B">
        <w:rPr>
          <w:b/>
        </w:rPr>
        <w:tab/>
        <w:t xml:space="preserve">обеспечить транспарентность и </w:t>
      </w:r>
      <w:r>
        <w:rPr>
          <w:b/>
        </w:rPr>
        <w:t>всесторонний характер</w:t>
      </w:r>
      <w:r w:rsidRPr="00E7545B">
        <w:rPr>
          <w:b/>
        </w:rPr>
        <w:t xml:space="preserve"> проце</w:t>
      </w:r>
      <w:r w:rsidRPr="00E7545B">
        <w:rPr>
          <w:b/>
        </w:rPr>
        <w:t>с</w:t>
      </w:r>
      <w:r w:rsidRPr="00E7545B">
        <w:rPr>
          <w:b/>
        </w:rPr>
        <w:t xml:space="preserve">са подготовки бюджета в рамках диалога с общественностью и </w:t>
      </w:r>
      <w:r>
        <w:rPr>
          <w:b/>
        </w:rPr>
        <w:t>ее участие в нем</w:t>
      </w:r>
      <w:r w:rsidRPr="00E7545B">
        <w:rPr>
          <w:b/>
        </w:rPr>
        <w:t>, в первую очередь</w:t>
      </w:r>
      <w:r>
        <w:rPr>
          <w:b/>
        </w:rPr>
        <w:t xml:space="preserve"> самих детей</w:t>
      </w:r>
      <w:r w:rsidRPr="00E7545B">
        <w:rPr>
          <w:b/>
        </w:rPr>
        <w:t>, а также надлежащую подотчетность местных органов власти;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rPr>
          <w:b/>
        </w:rPr>
        <w:tab/>
      </w:r>
      <w:r w:rsidRPr="00E7545B">
        <w:rPr>
          <w:b/>
          <w:lang w:val="en-US"/>
        </w:rPr>
        <w:t>d</w:t>
      </w:r>
      <w:r w:rsidRPr="00E7545B">
        <w:rPr>
          <w:b/>
        </w:rPr>
        <w:t>)</w:t>
      </w:r>
      <w:r w:rsidRPr="00E7545B">
        <w:rPr>
          <w:b/>
        </w:rPr>
        <w:tab/>
        <w:t>определить стратегические статьи бюджета</w:t>
      </w:r>
      <w:r>
        <w:rPr>
          <w:b/>
        </w:rPr>
        <w:t>, особенно</w:t>
      </w:r>
      <w:r w:rsidRPr="00E7545B">
        <w:rPr>
          <w:b/>
        </w:rPr>
        <w:t xml:space="preserve"> для нах</w:t>
      </w:r>
      <w:r w:rsidRPr="00E7545B">
        <w:rPr>
          <w:b/>
        </w:rPr>
        <w:t>о</w:t>
      </w:r>
      <w:r w:rsidRPr="00E7545B">
        <w:rPr>
          <w:b/>
        </w:rPr>
        <w:t>дящихся в неблагоприятном или уязвимом положении детей, живущих в условиях нищеты или в сельских районах, которые могут потребовать</w:t>
      </w:r>
      <w:r>
        <w:rPr>
          <w:b/>
        </w:rPr>
        <w:t>ся для</w:t>
      </w:r>
      <w:r w:rsidRPr="00E7545B">
        <w:rPr>
          <w:b/>
        </w:rPr>
        <w:t xml:space="preserve"> принятия позитивных социальных мер (например, мер по ликв</w:t>
      </w:r>
      <w:r w:rsidRPr="00E7545B">
        <w:rPr>
          <w:b/>
        </w:rPr>
        <w:t>и</w:t>
      </w:r>
      <w:r w:rsidRPr="00E7545B">
        <w:rPr>
          <w:b/>
        </w:rPr>
        <w:t>дации дискриминации в отношении девочек, усиле</w:t>
      </w:r>
      <w:r>
        <w:rPr>
          <w:b/>
        </w:rPr>
        <w:t>нию</w:t>
      </w:r>
      <w:r w:rsidRPr="00E7545B">
        <w:rPr>
          <w:b/>
        </w:rPr>
        <w:t xml:space="preserve"> программ по регистрации рождений, предостав</w:t>
      </w:r>
      <w:r>
        <w:rPr>
          <w:b/>
        </w:rPr>
        <w:t>лению</w:t>
      </w:r>
      <w:r w:rsidRPr="00E7545B">
        <w:rPr>
          <w:b/>
        </w:rPr>
        <w:t xml:space="preserve"> бесплатного и упрощенного доступа к медици</w:t>
      </w:r>
      <w:r w:rsidRPr="00E7545B">
        <w:rPr>
          <w:b/>
        </w:rPr>
        <w:t>н</w:t>
      </w:r>
      <w:r w:rsidRPr="00E7545B">
        <w:rPr>
          <w:b/>
        </w:rPr>
        <w:t>скому обслуживанию), и обеспечить защиту этих статей бюджета даже в у</w:t>
      </w:r>
      <w:r w:rsidRPr="00E7545B">
        <w:rPr>
          <w:b/>
        </w:rPr>
        <w:t>с</w:t>
      </w:r>
      <w:r w:rsidRPr="00E7545B">
        <w:rPr>
          <w:b/>
        </w:rPr>
        <w:t>ловиях экономического кризиса;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rPr>
          <w:b/>
        </w:rPr>
        <w:tab/>
        <w:t>е)</w:t>
      </w:r>
      <w:r w:rsidRPr="00E7545B">
        <w:rPr>
          <w:b/>
        </w:rPr>
        <w:tab/>
        <w:t>учитывать рекомендации Комитета, сформулированные по итогам проведения в 2007 году дня общей дискуссии на тему "Ресурсы для обеспечения прав ребенка − ответственность г</w:t>
      </w:r>
      <w:r w:rsidRPr="00E7545B">
        <w:rPr>
          <w:b/>
        </w:rPr>
        <w:t>о</w:t>
      </w:r>
      <w:r w:rsidRPr="00E7545B">
        <w:rPr>
          <w:b/>
        </w:rPr>
        <w:t>сударств".</w:t>
      </w:r>
    </w:p>
    <w:p w:rsidR="005B3092" w:rsidRPr="008D2A45" w:rsidRDefault="005B3092" w:rsidP="005D2812">
      <w:pPr>
        <w:pStyle w:val="H23GR"/>
      </w:pPr>
      <w:r>
        <w:tab/>
      </w:r>
      <w:r>
        <w:tab/>
      </w:r>
      <w:r w:rsidRPr="008D2A45">
        <w:t>Сбор данных</w:t>
      </w:r>
    </w:p>
    <w:p w:rsidR="005B3092" w:rsidRPr="00E7545B" w:rsidRDefault="005B3092" w:rsidP="005D2812">
      <w:pPr>
        <w:pStyle w:val="SingleTxtGR"/>
      </w:pPr>
      <w:r w:rsidRPr="00E7545B">
        <w:t>18.</w:t>
      </w:r>
      <w:r w:rsidRPr="00E7545B">
        <w:tab/>
        <w:t>Приветствуя тот факт, что в ходе проведенного в 2009/10 году национал</w:t>
      </w:r>
      <w:r w:rsidRPr="00E7545B">
        <w:t>ь</w:t>
      </w:r>
      <w:r w:rsidRPr="00E7545B">
        <w:t>ного обследования дох</w:t>
      </w:r>
      <w:r w:rsidRPr="00E7545B">
        <w:t>о</w:t>
      </w:r>
      <w:r w:rsidRPr="00E7545B">
        <w:t xml:space="preserve">дов и расходов домохозяйств впервые проводилась оценка масштабов нищеты среди детей, Комитет </w:t>
      </w:r>
      <w:r>
        <w:t xml:space="preserve">выражает </w:t>
      </w:r>
      <w:r w:rsidRPr="00E7545B">
        <w:t>обеспокоен</w:t>
      </w:r>
      <w:r>
        <w:t>ность</w:t>
      </w:r>
      <w:r w:rsidRPr="00E7545B">
        <w:t xml:space="preserve"> в связи с отсутствием всеобъемлющей системы сбора данных, которая бы позв</w:t>
      </w:r>
      <w:r w:rsidRPr="00E7545B">
        <w:t>о</w:t>
      </w:r>
      <w:r w:rsidRPr="00E7545B">
        <w:t xml:space="preserve">ляла производить </w:t>
      </w:r>
      <w:r>
        <w:t>разбивку</w:t>
      </w:r>
      <w:r w:rsidRPr="00E7545B">
        <w:t xml:space="preserve"> и анализ данных по всем детям</w:t>
      </w:r>
      <w:r>
        <w:t>, не достигшим во</w:t>
      </w:r>
      <w:r>
        <w:t>з</w:t>
      </w:r>
      <w:r>
        <w:t>раста</w:t>
      </w:r>
      <w:r w:rsidRPr="00E7545B">
        <w:t xml:space="preserve"> 18 лет. Комитет также сожалеет по поводу отсутствия информации о сл</w:t>
      </w:r>
      <w:r w:rsidRPr="00E7545B">
        <w:t>у</w:t>
      </w:r>
      <w:r w:rsidRPr="00E7545B">
        <w:t>чаях насилия в отношении детей, включая применение телесных наказаний, и детях-инвалидах с разбивкой по полу, возрасту, социально-экономическому происхожде</w:t>
      </w:r>
      <w:r>
        <w:t xml:space="preserve">нию, географическому местонахождению, </w:t>
      </w:r>
      <w:r w:rsidRPr="00E7545B">
        <w:t>а также о детях, пос</w:t>
      </w:r>
      <w:r w:rsidRPr="00E7545B">
        <w:t>е</w:t>
      </w:r>
      <w:r w:rsidRPr="00E7545B">
        <w:t>щающих и/или не посещающих шк</w:t>
      </w:r>
      <w:r w:rsidRPr="00E7545B">
        <w:t>о</w:t>
      </w:r>
      <w:r w:rsidRPr="00E7545B">
        <w:t>лы.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t>19.</w:t>
      </w:r>
      <w:r w:rsidRPr="00E7545B">
        <w:tab/>
      </w:r>
      <w:r w:rsidRPr="00E7545B">
        <w:rPr>
          <w:b/>
        </w:rPr>
        <w:t>Комитет рекомендует государству-участнику при поддержке своих партнеров</w:t>
      </w:r>
      <w:r>
        <w:rPr>
          <w:b/>
        </w:rPr>
        <w:t xml:space="preserve"> </w:t>
      </w:r>
      <w:r w:rsidRPr="00E7545B">
        <w:rPr>
          <w:b/>
        </w:rPr>
        <w:t>создать всеобъемлющую систему сбора данных и анализа со</w:t>
      </w:r>
      <w:r w:rsidRPr="00E7545B">
        <w:rPr>
          <w:b/>
        </w:rPr>
        <w:t>б</w:t>
      </w:r>
      <w:r w:rsidRPr="00E7545B">
        <w:rPr>
          <w:b/>
        </w:rPr>
        <w:t>ранных данных как основу для оценки достигнутого прогресса в осущест</w:t>
      </w:r>
      <w:r w:rsidRPr="00E7545B">
        <w:rPr>
          <w:b/>
        </w:rPr>
        <w:t>в</w:t>
      </w:r>
      <w:r w:rsidRPr="00E7545B">
        <w:rPr>
          <w:b/>
        </w:rPr>
        <w:t>лении прав детей. С целью содействия анализу положения всех детей, в первую очередь тех групп детей, которые нуждаются в особой защите, н</w:t>
      </w:r>
      <w:r w:rsidRPr="00E7545B">
        <w:rPr>
          <w:b/>
        </w:rPr>
        <w:t>а</w:t>
      </w:r>
      <w:r w:rsidRPr="00E7545B">
        <w:rPr>
          <w:b/>
        </w:rPr>
        <w:t>пример девочек, инвалидов и д</w:t>
      </w:r>
      <w:r w:rsidRPr="00E7545B">
        <w:rPr>
          <w:b/>
        </w:rPr>
        <w:t>е</w:t>
      </w:r>
      <w:r w:rsidRPr="00E7545B">
        <w:rPr>
          <w:b/>
        </w:rPr>
        <w:t>тей, живущих в условиях нищеты, данные должны представляться в разбивке по возрасту, полу, географическому м</w:t>
      </w:r>
      <w:r w:rsidRPr="00E7545B">
        <w:rPr>
          <w:b/>
        </w:rPr>
        <w:t>е</w:t>
      </w:r>
      <w:r w:rsidRPr="00E7545B">
        <w:rPr>
          <w:b/>
        </w:rPr>
        <w:t>стоположению, этнической принадлежности и социально-экономическому происхождению. Комитет также рекомендует государству-участнику пров</w:t>
      </w:r>
      <w:r w:rsidRPr="00E7545B">
        <w:rPr>
          <w:b/>
        </w:rPr>
        <w:t>о</w:t>
      </w:r>
      <w:r w:rsidRPr="00E7545B">
        <w:rPr>
          <w:b/>
        </w:rPr>
        <w:t>дить систематический сбор данных о случаях насилия в отношении детей, в первую очередь о проявлениях с</w:t>
      </w:r>
      <w:r>
        <w:rPr>
          <w:b/>
        </w:rPr>
        <w:t>ексуального насилия и применении</w:t>
      </w:r>
      <w:r w:rsidRPr="00E7545B">
        <w:rPr>
          <w:b/>
        </w:rPr>
        <w:t xml:space="preserve"> т</w:t>
      </w:r>
      <w:r w:rsidRPr="00E7545B">
        <w:rPr>
          <w:b/>
        </w:rPr>
        <w:t>е</w:t>
      </w:r>
      <w:r w:rsidRPr="00E7545B">
        <w:rPr>
          <w:b/>
        </w:rPr>
        <w:t>лесных наказаний,</w:t>
      </w:r>
      <w:r>
        <w:rPr>
          <w:b/>
        </w:rPr>
        <w:t xml:space="preserve"> и с этой целью обязать все школы, </w:t>
      </w:r>
      <w:r w:rsidRPr="00E7545B">
        <w:rPr>
          <w:b/>
        </w:rPr>
        <w:t>уч</w:t>
      </w:r>
      <w:r>
        <w:rPr>
          <w:b/>
        </w:rPr>
        <w:t>реждения</w:t>
      </w:r>
      <w:r w:rsidRPr="00E7545B">
        <w:rPr>
          <w:b/>
        </w:rPr>
        <w:t xml:space="preserve"> альте</w:t>
      </w:r>
      <w:r w:rsidRPr="00E7545B">
        <w:rPr>
          <w:b/>
        </w:rPr>
        <w:t>р</w:t>
      </w:r>
      <w:r w:rsidRPr="00E7545B">
        <w:rPr>
          <w:b/>
        </w:rPr>
        <w:t>нативного ухода и государствен</w:t>
      </w:r>
      <w:r>
        <w:rPr>
          <w:b/>
        </w:rPr>
        <w:t>ные</w:t>
      </w:r>
      <w:r w:rsidRPr="00E7545B">
        <w:rPr>
          <w:b/>
        </w:rPr>
        <w:t xml:space="preserve"> структур</w:t>
      </w:r>
      <w:r>
        <w:rPr>
          <w:b/>
        </w:rPr>
        <w:t>ы</w:t>
      </w:r>
      <w:r w:rsidRPr="00E7545B">
        <w:rPr>
          <w:b/>
        </w:rPr>
        <w:t>, сообщать о всех случаях насилия в отношении детей.</w:t>
      </w:r>
    </w:p>
    <w:p w:rsidR="005B3092" w:rsidRPr="008D2A45" w:rsidRDefault="005B3092" w:rsidP="005D2812">
      <w:pPr>
        <w:pStyle w:val="H23GR"/>
      </w:pPr>
      <w:r w:rsidRPr="008D2A45">
        <w:tab/>
      </w:r>
      <w:r>
        <w:tab/>
      </w:r>
      <w:r w:rsidRPr="008D2A45">
        <w:t xml:space="preserve">Независимое наблюдение </w:t>
      </w:r>
    </w:p>
    <w:p w:rsidR="005B3092" w:rsidRPr="00E7545B" w:rsidRDefault="005B3092" w:rsidP="005D2812">
      <w:pPr>
        <w:pStyle w:val="SingleTxtGR"/>
      </w:pPr>
      <w:r w:rsidRPr="00E7545B">
        <w:t>20.</w:t>
      </w:r>
      <w:r w:rsidRPr="00E7545B">
        <w:tab/>
        <w:t>Комитет обеспокоен по поводу отсутствия в структуре Управления о</w:t>
      </w:r>
      <w:r w:rsidRPr="00E7545B">
        <w:t>м</w:t>
      </w:r>
      <w:r w:rsidRPr="00E7545B">
        <w:t>будсмена отдела по правам детей, который был бы доступен для всех детей. Комитет также обеспокоен в связи с тем, что Управл</w:t>
      </w:r>
      <w:r w:rsidRPr="00E7545B">
        <w:t>е</w:t>
      </w:r>
      <w:r w:rsidRPr="00E7545B">
        <w:t xml:space="preserve">нию омбудсмена выделено лишь ограниченное количество сотрудников и ресурсов, при этом сотрудники не прошли какой-либо специальной подготовки по вопросам прав детей, что крайне ограничивает потенциал Управления, необходимый для </w:t>
      </w:r>
      <w:r>
        <w:t>отслеживания</w:t>
      </w:r>
      <w:r w:rsidRPr="00E7545B">
        <w:t xml:space="preserve"> </w:t>
      </w:r>
      <w:r>
        <w:t>случаев</w:t>
      </w:r>
      <w:r w:rsidRPr="00E7545B">
        <w:t xml:space="preserve"> насилия</w:t>
      </w:r>
      <w:r>
        <w:t xml:space="preserve"> и реагирования на них</w:t>
      </w:r>
      <w:r w:rsidRPr="00E7545B">
        <w:t>, о чем свидетельствует неболь</w:t>
      </w:r>
      <w:r>
        <w:t>шое к</w:t>
      </w:r>
      <w:r>
        <w:t>о</w:t>
      </w:r>
      <w:r>
        <w:t>личество жалоб детей, по</w:t>
      </w:r>
      <w:r w:rsidRPr="00E7545B">
        <w:t>данных в этот механизм.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t>21.</w:t>
      </w:r>
      <w:r w:rsidRPr="00E7545B">
        <w:tab/>
      </w:r>
      <w:r w:rsidRPr="00E7545B">
        <w:rPr>
          <w:b/>
        </w:rPr>
        <w:t>Обращая внимание на свое замечание общего порядка № 2 (</w:t>
      </w:r>
      <w:r w:rsidRPr="00E7545B">
        <w:rPr>
          <w:b/>
          <w:lang w:val="en-US"/>
        </w:rPr>
        <w:t>CRC</w:t>
      </w:r>
      <w:r w:rsidRPr="00E7545B">
        <w:rPr>
          <w:b/>
        </w:rPr>
        <w:t>/</w:t>
      </w:r>
      <w:r w:rsidRPr="00E7545B">
        <w:rPr>
          <w:b/>
          <w:lang w:val="en-US"/>
        </w:rPr>
        <w:t>GC</w:t>
      </w:r>
      <w:r w:rsidRPr="00E7545B">
        <w:rPr>
          <w:b/>
        </w:rPr>
        <w:t>/2002/2, 2002), Комитет призывает государство-участник создать в структуре Управления омбудсмена отдел по правам детей, который бы о</w:t>
      </w:r>
      <w:r w:rsidRPr="00E7545B">
        <w:rPr>
          <w:b/>
        </w:rPr>
        <w:t>т</w:t>
      </w:r>
      <w:r w:rsidRPr="00E7545B">
        <w:rPr>
          <w:b/>
        </w:rPr>
        <w:t xml:space="preserve">вечал за </w:t>
      </w:r>
      <w:r>
        <w:rPr>
          <w:b/>
        </w:rPr>
        <w:t>отслеживание</w:t>
      </w:r>
      <w:r w:rsidRPr="00E7545B">
        <w:rPr>
          <w:b/>
        </w:rPr>
        <w:t xml:space="preserve"> нарушений прав детей и рассмотрение жалоб детей с учетом их интересов. Комитет также обращается к государству-участнику с настоятельным призывом обеспечить этот механизм необходимыми лю</w:t>
      </w:r>
      <w:r w:rsidRPr="00E7545B">
        <w:rPr>
          <w:b/>
        </w:rPr>
        <w:t>д</w:t>
      </w:r>
      <w:r w:rsidRPr="00E7545B">
        <w:rPr>
          <w:b/>
        </w:rPr>
        <w:t>скими, техническими и финансовыми ресурсами, с тем чтобы гарантир</w:t>
      </w:r>
      <w:r w:rsidRPr="00E7545B">
        <w:rPr>
          <w:b/>
        </w:rPr>
        <w:t>о</w:t>
      </w:r>
      <w:r w:rsidRPr="00E7545B">
        <w:rPr>
          <w:b/>
        </w:rPr>
        <w:t>вать его независимость и эффективность. В этой связи Комитет рекоменд</w:t>
      </w:r>
      <w:r w:rsidRPr="00E7545B">
        <w:rPr>
          <w:b/>
        </w:rPr>
        <w:t>у</w:t>
      </w:r>
      <w:r w:rsidRPr="00E7545B">
        <w:rPr>
          <w:b/>
        </w:rPr>
        <w:t>ет государству-участнику обратиться за технической помощью, среди пр</w:t>
      </w:r>
      <w:r w:rsidRPr="00E7545B">
        <w:rPr>
          <w:b/>
        </w:rPr>
        <w:t>о</w:t>
      </w:r>
      <w:r w:rsidRPr="00E7545B">
        <w:rPr>
          <w:b/>
        </w:rPr>
        <w:t>чего, к Детскому фонду Организации Объединенных Наций (ЮНИСЕФ), Управлению Верховного комиссара Орг</w:t>
      </w:r>
      <w:r w:rsidRPr="00E7545B">
        <w:rPr>
          <w:b/>
        </w:rPr>
        <w:t>а</w:t>
      </w:r>
      <w:r w:rsidRPr="00E7545B">
        <w:rPr>
          <w:b/>
        </w:rPr>
        <w:t>низации Объединенных Наций по делам беженцев (УВКБ) и Управлению Верховного комиссара Организ</w:t>
      </w:r>
      <w:r w:rsidRPr="00E7545B">
        <w:rPr>
          <w:b/>
        </w:rPr>
        <w:t>а</w:t>
      </w:r>
      <w:r w:rsidRPr="00E7545B">
        <w:rPr>
          <w:b/>
        </w:rPr>
        <w:t>ции Объединенных Наций по правам человека.</w:t>
      </w:r>
    </w:p>
    <w:p w:rsidR="005B3092" w:rsidRPr="00E7545B" w:rsidRDefault="005B3092" w:rsidP="005D2812">
      <w:pPr>
        <w:pStyle w:val="H23GR"/>
      </w:pPr>
      <w:r>
        <w:tab/>
      </w:r>
      <w:r>
        <w:tab/>
      </w:r>
      <w:r w:rsidRPr="00E7545B">
        <w:t>Распространение информации и повышение уровня информированности</w:t>
      </w:r>
    </w:p>
    <w:p w:rsidR="005B3092" w:rsidRPr="00E7545B" w:rsidRDefault="005B3092" w:rsidP="005D2812">
      <w:pPr>
        <w:pStyle w:val="SingleTxtGR"/>
      </w:pPr>
      <w:r w:rsidRPr="00E7545B">
        <w:t>22.</w:t>
      </w:r>
      <w:r w:rsidRPr="00E7545B">
        <w:tab/>
        <w:t xml:space="preserve">В качестве позитивного </w:t>
      </w:r>
      <w:r>
        <w:t xml:space="preserve">момента </w:t>
      </w:r>
      <w:r w:rsidRPr="00E7545B">
        <w:t>Комитет отмечает инициативы госуда</w:t>
      </w:r>
      <w:r w:rsidRPr="00E7545B">
        <w:t>р</w:t>
      </w:r>
      <w:r w:rsidRPr="00E7545B">
        <w:t xml:space="preserve">ства-участника по повышению уровня информированности о правах детей, в том числе </w:t>
      </w:r>
      <w:r>
        <w:t>проведение</w:t>
      </w:r>
      <w:r w:rsidRPr="00E7545B">
        <w:t xml:space="preserve"> "Дня намибийского ребенка", "Дня африканского ребе</w:t>
      </w:r>
      <w:r w:rsidRPr="00E7545B">
        <w:t>н</w:t>
      </w:r>
      <w:r w:rsidRPr="00E7545B">
        <w:t>ка" и опублико</w:t>
      </w:r>
      <w:r>
        <w:t>вание</w:t>
      </w:r>
      <w:r w:rsidRPr="00E7545B">
        <w:t xml:space="preserve"> доступного для ребенка варианта Конвенции на англи</w:t>
      </w:r>
      <w:r w:rsidRPr="00E7545B">
        <w:t>й</w:t>
      </w:r>
      <w:r w:rsidRPr="00E7545B">
        <w:t xml:space="preserve">ском языке, но он по-прежнему обеспокоен </w:t>
      </w:r>
      <w:r>
        <w:t>по поводу того</w:t>
      </w:r>
      <w:r w:rsidRPr="00E7545B">
        <w:t>, что Конвенция и предыдущие заключительные замечания Комитета (</w:t>
      </w:r>
      <w:r w:rsidRPr="00E7545B">
        <w:rPr>
          <w:lang w:val="en-US"/>
        </w:rPr>
        <w:t>CRC</w:t>
      </w:r>
      <w:r w:rsidRPr="00E7545B">
        <w:t>/</w:t>
      </w:r>
      <w:r w:rsidRPr="00E7545B">
        <w:rPr>
          <w:lang w:val="en-US"/>
        </w:rPr>
        <w:t>C</w:t>
      </w:r>
      <w:r w:rsidRPr="00E7545B">
        <w:t>/15/</w:t>
      </w:r>
      <w:r w:rsidRPr="00E7545B">
        <w:rPr>
          <w:lang w:val="en-US"/>
        </w:rPr>
        <w:t>Add</w:t>
      </w:r>
      <w:r w:rsidRPr="00E7545B">
        <w:t>.14) не пер</w:t>
      </w:r>
      <w:r w:rsidRPr="00E7545B">
        <w:t>е</w:t>
      </w:r>
      <w:r w:rsidRPr="00E7545B">
        <w:t>ведены на местные языки и не получили широкого ра</w:t>
      </w:r>
      <w:r w:rsidRPr="00E7545B">
        <w:t>с</w:t>
      </w:r>
      <w:r w:rsidRPr="00E7545B">
        <w:t>пространения.</w:t>
      </w:r>
    </w:p>
    <w:p w:rsidR="005B3092" w:rsidRPr="00E7545B" w:rsidRDefault="005B3092" w:rsidP="005D2812">
      <w:pPr>
        <w:pStyle w:val="SingleTxtGR"/>
        <w:rPr>
          <w:b/>
        </w:rPr>
      </w:pPr>
      <w:r w:rsidRPr="00E7545B">
        <w:t>23.</w:t>
      </w:r>
      <w:r w:rsidRPr="00E7545B">
        <w:tab/>
      </w:r>
      <w:r w:rsidRPr="00E7545B">
        <w:rPr>
          <w:b/>
        </w:rPr>
        <w:t>Комитет рекомендует государству-участнику продолжать и наращ</w:t>
      </w:r>
      <w:r w:rsidRPr="00E7545B">
        <w:rPr>
          <w:b/>
        </w:rPr>
        <w:t>и</w:t>
      </w:r>
      <w:r w:rsidRPr="00E7545B">
        <w:rPr>
          <w:b/>
        </w:rPr>
        <w:t>вать усилия по реализ</w:t>
      </w:r>
      <w:r w:rsidRPr="00E7545B">
        <w:rPr>
          <w:b/>
        </w:rPr>
        <w:t>а</w:t>
      </w:r>
      <w:r w:rsidRPr="00E7545B">
        <w:rPr>
          <w:b/>
        </w:rPr>
        <w:t>ции</w:t>
      </w:r>
      <w:r>
        <w:rPr>
          <w:b/>
        </w:rPr>
        <w:t xml:space="preserve"> своих </w:t>
      </w:r>
      <w:r w:rsidRPr="00E7545B">
        <w:rPr>
          <w:b/>
        </w:rPr>
        <w:t>программ, направленных на повышение уровня информированности о правах детей, а также обеспечить перевод Конвенции и заключительных замечаний на местные языки и включить оба текста в программы</w:t>
      </w:r>
      <w:r>
        <w:rPr>
          <w:b/>
        </w:rPr>
        <w:t xml:space="preserve"> работы</w:t>
      </w:r>
      <w:r w:rsidRPr="00E7545B">
        <w:rPr>
          <w:b/>
        </w:rPr>
        <w:t xml:space="preserve"> по повышению уровня информированн</w:t>
      </w:r>
      <w:r w:rsidRPr="00E7545B">
        <w:rPr>
          <w:b/>
        </w:rPr>
        <w:t>о</w:t>
      </w:r>
      <w:r w:rsidRPr="00E7545B">
        <w:rPr>
          <w:b/>
        </w:rPr>
        <w:t>сти.</w:t>
      </w:r>
    </w:p>
    <w:p w:rsidR="005B3092" w:rsidRPr="008D2A45" w:rsidRDefault="005B3092" w:rsidP="005D2812">
      <w:pPr>
        <w:pStyle w:val="H23GR"/>
      </w:pPr>
      <w:r>
        <w:tab/>
      </w:r>
      <w:r>
        <w:tab/>
      </w:r>
      <w:r w:rsidRPr="008D2A45">
        <w:t>Подготовка кадров</w:t>
      </w:r>
    </w:p>
    <w:p w:rsidR="005B3092" w:rsidRPr="00E7545B" w:rsidRDefault="005B3092" w:rsidP="005D2812">
      <w:pPr>
        <w:pStyle w:val="SingleTxtGR"/>
      </w:pPr>
      <w:r w:rsidRPr="00E7545B">
        <w:t>24.</w:t>
      </w:r>
      <w:r w:rsidRPr="00E7545B">
        <w:tab/>
        <w:t>Комитет обеспокоен по поводу того, что все специалисты, работающие с детьми или для детей, включая сотрудников государственных органов, правоо</w:t>
      </w:r>
      <w:r w:rsidRPr="00E7545B">
        <w:t>х</w:t>
      </w:r>
      <w:r w:rsidRPr="00E7545B">
        <w:t>ранительных органов, специалистов здравоохранения и социальных работн</w:t>
      </w:r>
      <w:r w:rsidRPr="00E7545B">
        <w:t>и</w:t>
      </w:r>
      <w:r w:rsidRPr="00E7545B">
        <w:t>ков, не проходят надлежащей и систематической подготовки по вопросу о пр</w:t>
      </w:r>
      <w:r w:rsidRPr="00E7545B">
        <w:t>а</w:t>
      </w:r>
      <w:r w:rsidRPr="00E7545B">
        <w:t>вах детей.</w:t>
      </w:r>
    </w:p>
    <w:p w:rsidR="005B3092" w:rsidRPr="00D507E7" w:rsidRDefault="005B3092" w:rsidP="005D2812">
      <w:pPr>
        <w:pStyle w:val="SingleTxtGR"/>
      </w:pPr>
      <w:r w:rsidRPr="00E7545B">
        <w:t>25.</w:t>
      </w:r>
      <w:r w:rsidRPr="00E7545B">
        <w:tab/>
      </w:r>
      <w:r w:rsidRPr="00E7545B">
        <w:rPr>
          <w:b/>
        </w:rPr>
        <w:t>Комитет рекомендует государству-участнику наращивать усилия, н</w:t>
      </w:r>
      <w:r w:rsidRPr="00E7545B">
        <w:rPr>
          <w:b/>
        </w:rPr>
        <w:t>а</w:t>
      </w:r>
      <w:r w:rsidRPr="00E7545B">
        <w:rPr>
          <w:b/>
        </w:rPr>
        <w:t>правленные на обесп</w:t>
      </w:r>
      <w:r w:rsidRPr="00E7545B">
        <w:rPr>
          <w:b/>
        </w:rPr>
        <w:t>е</w:t>
      </w:r>
      <w:r w:rsidRPr="00E7545B">
        <w:rPr>
          <w:b/>
        </w:rPr>
        <w:t xml:space="preserve">чение надлежащей </w:t>
      </w:r>
      <w:r>
        <w:rPr>
          <w:b/>
        </w:rPr>
        <w:t xml:space="preserve">и </w:t>
      </w:r>
      <w:r w:rsidRPr="00E7545B">
        <w:rPr>
          <w:b/>
        </w:rPr>
        <w:t>систематической подготовки по вопросу о правах детей специалистов, раб</w:t>
      </w:r>
      <w:r w:rsidRPr="00E7545B">
        <w:rPr>
          <w:b/>
        </w:rPr>
        <w:t>о</w:t>
      </w:r>
      <w:r w:rsidRPr="00E7545B">
        <w:rPr>
          <w:b/>
        </w:rPr>
        <w:t>тающих с детьми или для детей, в первую очередь учителей, административного персонала школ,</w:t>
      </w:r>
      <w:r>
        <w:rPr>
          <w:b/>
        </w:rPr>
        <w:t xml:space="preserve"> а также</w:t>
      </w:r>
      <w:r w:rsidRPr="00E7545B">
        <w:rPr>
          <w:b/>
        </w:rPr>
        <w:t xml:space="preserve"> сотрудников правоохранительных органов, сотрудников Управления о</w:t>
      </w:r>
      <w:r w:rsidRPr="00E7545B">
        <w:rPr>
          <w:b/>
        </w:rPr>
        <w:t>м</w:t>
      </w:r>
      <w:r w:rsidRPr="00E7545B">
        <w:rPr>
          <w:b/>
        </w:rPr>
        <w:t>будсмена, групп по вопросам защиты женщин и детей</w:t>
      </w:r>
      <w:r>
        <w:rPr>
          <w:b/>
        </w:rPr>
        <w:t>, а также</w:t>
      </w:r>
      <w:r w:rsidRPr="00E7545B">
        <w:rPr>
          <w:b/>
        </w:rPr>
        <w:t xml:space="preserve"> сотрудников Министерства по вопросам равноправия полов и по делам детей, журнал</w:t>
      </w:r>
      <w:r w:rsidRPr="00E7545B">
        <w:rPr>
          <w:b/>
        </w:rPr>
        <w:t>и</w:t>
      </w:r>
      <w:r w:rsidRPr="00E7545B">
        <w:rPr>
          <w:b/>
        </w:rPr>
        <w:t>стов и членов организаций гражданского общества. В этой связи Комитет напоминает государству-участнику о его обязательстве обеспечивать пр</w:t>
      </w:r>
      <w:r w:rsidRPr="00E7545B">
        <w:rPr>
          <w:b/>
        </w:rPr>
        <w:t>е</w:t>
      </w:r>
      <w:r w:rsidRPr="00E7545B">
        <w:rPr>
          <w:b/>
        </w:rPr>
        <w:t xml:space="preserve">доставление достаточных людских, технических и финансовых ресурсов </w:t>
      </w:r>
      <w:r>
        <w:rPr>
          <w:b/>
        </w:rPr>
        <w:t>на проведение</w:t>
      </w:r>
      <w:r w:rsidRPr="00E7545B">
        <w:rPr>
          <w:b/>
        </w:rPr>
        <w:t xml:space="preserve"> систематической и долгосрочной подготовки по вопросу о пр</w:t>
      </w:r>
      <w:r w:rsidRPr="00E7545B">
        <w:rPr>
          <w:b/>
        </w:rPr>
        <w:t>а</w:t>
      </w:r>
      <w:r w:rsidRPr="00E7545B">
        <w:rPr>
          <w:b/>
        </w:rPr>
        <w:t>вах детей.</w:t>
      </w:r>
    </w:p>
    <w:p w:rsidR="005B3092" w:rsidRPr="00FB316C" w:rsidRDefault="005B3092" w:rsidP="005D2812">
      <w:pPr>
        <w:pStyle w:val="H23GR"/>
      </w:pPr>
      <w:r>
        <w:tab/>
      </w:r>
      <w:r>
        <w:tab/>
      </w:r>
      <w:r w:rsidRPr="00FB316C">
        <w:t>Права ребенка и п</w:t>
      </w:r>
      <w:r>
        <w:t>редпринимательская деятельность</w:t>
      </w:r>
    </w:p>
    <w:p w:rsidR="005B3092" w:rsidRPr="00FB316C" w:rsidRDefault="005B3092" w:rsidP="005D2812">
      <w:pPr>
        <w:pStyle w:val="SingleTxtGR"/>
      </w:pPr>
      <w:r w:rsidRPr="00FB316C">
        <w:t>26.</w:t>
      </w:r>
      <w:r w:rsidRPr="00FB316C">
        <w:tab/>
        <w:t>Комитет принимает к сведению информацию государства-участника о том, что оно, являясь членом Международного агентства по атомной энергии, соблюдает свои международные обязательства по гарантированию безопасн</w:t>
      </w:r>
      <w:r w:rsidRPr="00FB316C">
        <w:t>о</w:t>
      </w:r>
      <w:r w:rsidRPr="00FB316C">
        <w:t>сти урановой отрасли. Вместе с тем он обеспокоен по поводу того, что мног</w:t>
      </w:r>
      <w:r w:rsidRPr="00FB316C">
        <w:t>о</w:t>
      </w:r>
      <w:r w:rsidRPr="00FB316C">
        <w:t>национальные и национальные компании, осуществляющие свою деятельность в этой стране, в первую очередь горнодобывающие предприятия и предприятия по добыче урана, занимаются своей деятельностью в отсутствие четких норм</w:t>
      </w:r>
      <w:r w:rsidRPr="00FB316C">
        <w:t>а</w:t>
      </w:r>
      <w:r w:rsidRPr="00FB316C">
        <w:t>тивно-правовых рамок, которые бы обеспечивали соблюдение ими междун</w:t>
      </w:r>
      <w:r w:rsidRPr="00FB316C">
        <w:t>а</w:t>
      </w:r>
      <w:r w:rsidRPr="00FB316C">
        <w:t>родно признанных прав человека, природоохранных и других норм, в первую очередь норм, касающихся прав детей и женщин и защиты таких природных ресурсов, как земля, воздух и вода, а также людей, семей и общин, затрагива</w:t>
      </w:r>
      <w:r w:rsidRPr="00FB316C">
        <w:t>е</w:t>
      </w:r>
      <w:r w:rsidRPr="00FB316C">
        <w:t>мых высокими уровнями токсичности радиоактивных веществ и загрязнения. Кроме того, Комитет с обеспокоенностью отмечает, что Закон о рациональном природопользовании, в котором закреплены важные гарантии, относящиеся к проведению оценок воздействия на окружающую среду до выдачи лицензий и контроля за соблюдением закона, также не вступил в силу. Он также с обесп</w:t>
      </w:r>
      <w:r w:rsidRPr="00FB316C">
        <w:t>о</w:t>
      </w:r>
      <w:r w:rsidRPr="00FB316C">
        <w:t>коенностью отмечает, что вопросы, касающиеся воздействия процесса добычи урана на окружающую среду и здоровье человека</w:t>
      </w:r>
      <w:r>
        <w:t>,</w:t>
      </w:r>
      <w:r w:rsidRPr="00FB316C">
        <w:t xml:space="preserve"> никогда не обсуждались, о них не информировались затрагиваемые ими лица, и они не предавались гла</w:t>
      </w:r>
      <w:r w:rsidRPr="00FB316C">
        <w:t>с</w:t>
      </w:r>
      <w:r w:rsidRPr="00FB316C">
        <w:t xml:space="preserve">ности. 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t>27.</w:t>
      </w:r>
      <w:r w:rsidRPr="00FB316C">
        <w:tab/>
      </w:r>
      <w:r w:rsidRPr="00FB316C">
        <w:rPr>
          <w:b/>
        </w:rPr>
        <w:t>Комитет рекомендует государству-участнику принять и выполнять нормативно-правовые акты, направленные на обеспечение соблюдения предпринимателями международных и национальных норм в области прав человека, трудовых отношений, охраны природы и других областях, в пе</w:t>
      </w:r>
      <w:r w:rsidRPr="00FB316C">
        <w:rPr>
          <w:b/>
        </w:rPr>
        <w:t>р</w:t>
      </w:r>
      <w:r w:rsidRPr="00FB316C">
        <w:rPr>
          <w:b/>
        </w:rPr>
        <w:t>вую очередь норм, касающихся соблюдения прав детей в свете резол</w:t>
      </w:r>
      <w:r w:rsidRPr="00FB316C">
        <w:rPr>
          <w:b/>
        </w:rPr>
        <w:t>ю</w:t>
      </w:r>
      <w:r w:rsidRPr="00FB316C">
        <w:rPr>
          <w:b/>
        </w:rPr>
        <w:t>ций</w:t>
      </w:r>
      <w:r>
        <w:rPr>
          <w:b/>
        </w:rPr>
        <w:t> </w:t>
      </w:r>
      <w:r w:rsidRPr="00FB316C">
        <w:rPr>
          <w:b/>
        </w:rPr>
        <w:t xml:space="preserve">8/7 от 18 июня 2008 года (пункт 4 </w:t>
      </w:r>
      <w:r w:rsidRPr="00FB316C">
        <w:rPr>
          <w:b/>
          <w:lang w:val="en-US"/>
        </w:rPr>
        <w:t>d</w:t>
      </w:r>
      <w:r w:rsidRPr="00FB316C">
        <w:rPr>
          <w:b/>
        </w:rPr>
        <w:t xml:space="preserve">)) и 17/4 от 16 июня 2011 (пункт 6 </w:t>
      </w:r>
      <w:r w:rsidRPr="00FB316C">
        <w:rPr>
          <w:b/>
          <w:lang w:val="en-US"/>
        </w:rPr>
        <w:t>f</w:t>
      </w:r>
      <w:r w:rsidRPr="00FB316C">
        <w:rPr>
          <w:b/>
        </w:rPr>
        <w:t>)) С</w:t>
      </w:r>
      <w:r w:rsidRPr="00FB316C">
        <w:rPr>
          <w:b/>
        </w:rPr>
        <w:t>о</w:t>
      </w:r>
      <w:r w:rsidRPr="00FB316C">
        <w:rPr>
          <w:b/>
        </w:rPr>
        <w:t xml:space="preserve">вета по правам человека. В частности, он рекомендует государству-участнику: 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rPr>
          <w:b/>
        </w:rPr>
        <w:tab/>
        <w:t>а)</w:t>
      </w:r>
      <w:r w:rsidRPr="00FB316C">
        <w:rPr>
          <w:b/>
        </w:rPr>
        <w:tab/>
        <w:t>принять четкую нормативно-правовую базу, регулирующую деятельность горнодобывающих предприятий и предприятий по добыче урана, которые осуществляют свою деятельность на территории госуда</w:t>
      </w:r>
      <w:r w:rsidRPr="00FB316C">
        <w:rPr>
          <w:b/>
        </w:rPr>
        <w:t>р</w:t>
      </w:r>
      <w:r w:rsidRPr="00FB316C">
        <w:rPr>
          <w:b/>
        </w:rPr>
        <w:t>ства-участника, с тем что эта деятельность не затрагивала права человека или не создавала угрозы для соблюдения природоохранных и других норм, особенно норм, относящихся к правам детей и женщин;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rPr>
          <w:b/>
        </w:rPr>
        <w:tab/>
      </w:r>
      <w:r w:rsidRPr="00FB316C">
        <w:rPr>
          <w:b/>
          <w:lang w:val="en-US"/>
        </w:rPr>
        <w:t>b</w:t>
      </w:r>
      <w:r w:rsidRPr="00FB316C">
        <w:rPr>
          <w:b/>
        </w:rPr>
        <w:t>)</w:t>
      </w:r>
      <w:r w:rsidRPr="00FB316C">
        <w:rPr>
          <w:b/>
        </w:rPr>
        <w:tab/>
        <w:t>обеспечить эффективное соблюдение компаниями, особенно предприятиями, занимающимися добычей урана, международных и н</w:t>
      </w:r>
      <w:r w:rsidRPr="00FB316C">
        <w:rPr>
          <w:b/>
        </w:rPr>
        <w:t>а</w:t>
      </w:r>
      <w:r w:rsidRPr="00FB316C">
        <w:rPr>
          <w:b/>
        </w:rPr>
        <w:t>циональных природозащитных и санитарных норм и контроль за их с</w:t>
      </w:r>
      <w:r w:rsidRPr="00FB316C">
        <w:rPr>
          <w:b/>
        </w:rPr>
        <w:t>о</w:t>
      </w:r>
      <w:r w:rsidRPr="00FB316C">
        <w:rPr>
          <w:b/>
        </w:rPr>
        <w:t>блюдением, а также применение надлежащих санкций и предоставление средств правовой защиты в случае их нарушения и в этой связи обращат</w:t>
      </w:r>
      <w:r w:rsidRPr="00FB316C">
        <w:rPr>
          <w:b/>
        </w:rPr>
        <w:t>ь</w:t>
      </w:r>
      <w:r w:rsidRPr="00FB316C">
        <w:rPr>
          <w:b/>
        </w:rPr>
        <w:t>ся за проведением надлежащей международной сертификации;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rPr>
          <w:b/>
        </w:rPr>
        <w:tab/>
        <w:t>с)</w:t>
      </w:r>
      <w:r w:rsidRPr="00FB316C">
        <w:rPr>
          <w:b/>
        </w:rPr>
        <w:tab/>
        <w:t>требовать от компаний проведения оценок, консультаций и придания гласности всей информации о воздействиях на окружающую ср</w:t>
      </w:r>
      <w:r w:rsidRPr="00FB316C">
        <w:rPr>
          <w:b/>
        </w:rPr>
        <w:t>е</w:t>
      </w:r>
      <w:r w:rsidRPr="00FB316C">
        <w:rPr>
          <w:b/>
        </w:rPr>
        <w:t>ду, здоровье человека и права человека осуществляемой ими предприним</w:t>
      </w:r>
      <w:r w:rsidRPr="00FB316C">
        <w:rPr>
          <w:b/>
        </w:rPr>
        <w:t>а</w:t>
      </w:r>
      <w:r w:rsidRPr="00FB316C">
        <w:rPr>
          <w:b/>
        </w:rPr>
        <w:t>тельской деятельности, а также их планах по предотвращению таких во</w:t>
      </w:r>
      <w:r w:rsidRPr="00FB316C">
        <w:rPr>
          <w:b/>
        </w:rPr>
        <w:t>з</w:t>
      </w:r>
      <w:r w:rsidRPr="00FB316C">
        <w:rPr>
          <w:b/>
        </w:rPr>
        <w:t>действий;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rPr>
          <w:b/>
        </w:rPr>
        <w:tab/>
      </w:r>
      <w:r w:rsidRPr="00FB316C">
        <w:rPr>
          <w:b/>
          <w:lang w:val="en-US"/>
        </w:rPr>
        <w:t>d</w:t>
      </w:r>
      <w:r w:rsidRPr="00FB316C">
        <w:rPr>
          <w:b/>
        </w:rPr>
        <w:t>)</w:t>
      </w:r>
      <w:r w:rsidRPr="00FB316C">
        <w:rPr>
          <w:b/>
        </w:rPr>
        <w:tab/>
        <w:t>в процессе осуществления этих рекомендаций руководств</w:t>
      </w:r>
      <w:r w:rsidRPr="00FB316C">
        <w:rPr>
          <w:b/>
        </w:rPr>
        <w:t>о</w:t>
      </w:r>
      <w:r w:rsidRPr="00FB316C">
        <w:rPr>
          <w:b/>
        </w:rPr>
        <w:t>ваться рамками Организации Объединенных Наций, касающимися "защ</w:t>
      </w:r>
      <w:r w:rsidRPr="00FB316C">
        <w:rPr>
          <w:b/>
        </w:rPr>
        <w:t>и</w:t>
      </w:r>
      <w:r w:rsidRPr="00FB316C">
        <w:rPr>
          <w:b/>
        </w:rPr>
        <w:t>ты, соблюдения и средств правовой защиты", которые были единогласно приняты Советом по правам человека в 2008 году.</w:t>
      </w:r>
    </w:p>
    <w:p w:rsidR="005B3092" w:rsidRPr="00FB316C" w:rsidRDefault="005B3092" w:rsidP="005D2812">
      <w:pPr>
        <w:pStyle w:val="H1GR"/>
      </w:pPr>
      <w:r>
        <w:tab/>
      </w:r>
      <w:r w:rsidRPr="00FB316C">
        <w:t>В.</w:t>
      </w:r>
      <w:r w:rsidRPr="00FB316C">
        <w:tab/>
        <w:t>Определение понятия "ребенок" (статья 1 Конвенции)</w:t>
      </w:r>
    </w:p>
    <w:p w:rsidR="005B3092" w:rsidRPr="00FB316C" w:rsidRDefault="005B3092" w:rsidP="005D2812">
      <w:pPr>
        <w:pStyle w:val="SingleTxtGR"/>
      </w:pPr>
      <w:r w:rsidRPr="00FB316C">
        <w:t>28.</w:t>
      </w:r>
      <w:r w:rsidRPr="00FB316C">
        <w:tab/>
        <w:t>Комитет повторяет свою ранее высказанную обеспокоенность по поводу существенных различий и противоречий в содержащихся в национальном зак</w:t>
      </w:r>
      <w:r w:rsidRPr="00FB316C">
        <w:t>о</w:t>
      </w:r>
      <w:r w:rsidRPr="00FB316C">
        <w:t>нодательстве определениях понятия "ребенок" (</w:t>
      </w:r>
      <w:r w:rsidRPr="00FB316C">
        <w:rPr>
          <w:lang w:val="en-US"/>
        </w:rPr>
        <w:t>CRC</w:t>
      </w:r>
      <w:r w:rsidRPr="00FB316C">
        <w:t>/</w:t>
      </w:r>
      <w:r w:rsidRPr="00FB316C">
        <w:rPr>
          <w:lang w:val="en-US"/>
        </w:rPr>
        <w:t>C</w:t>
      </w:r>
      <w:r w:rsidRPr="00FB316C">
        <w:t>/15/</w:t>
      </w:r>
      <w:r w:rsidRPr="00FB316C">
        <w:rPr>
          <w:lang w:val="en-US"/>
        </w:rPr>
        <w:t>Add</w:t>
      </w:r>
      <w:r w:rsidRPr="00FB316C">
        <w:t>.14, пункт 6). В</w:t>
      </w:r>
      <w:r>
        <w:t> </w:t>
      </w:r>
      <w:r w:rsidRPr="00FB316C">
        <w:t>частности, он обеспокоен тем, что в соответствии с Конституцией государс</w:t>
      </w:r>
      <w:r w:rsidRPr="00FB316C">
        <w:t>т</w:t>
      </w:r>
      <w:r w:rsidRPr="00FB316C">
        <w:t>ва-участника "ребенок" определяется в качестве лица, не достигшего возраста</w:t>
      </w:r>
      <w:r>
        <w:t xml:space="preserve"> </w:t>
      </w:r>
      <w:r w:rsidRPr="00FB316C">
        <w:t>16 лет, что несовместимо с положениями статьи 1 Конвенции. Комитет выраж</w:t>
      </w:r>
      <w:r w:rsidRPr="00FB316C">
        <w:t>а</w:t>
      </w:r>
      <w:r w:rsidRPr="00FB316C">
        <w:t>ет глубокую озабоченность в связи с тем, что, хотя в Законе о равенстве лиц, состоящих в браке, 18 лет является минимальным возрастом для заключения брака, это положение не применяется в отношении браков, заключаемых в с</w:t>
      </w:r>
      <w:r w:rsidRPr="00FB316C">
        <w:t>о</w:t>
      </w:r>
      <w:r w:rsidRPr="00FB316C">
        <w:t>ответствии с обычным правом.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t>29.</w:t>
      </w:r>
      <w:r w:rsidRPr="00FB316C">
        <w:tab/>
      </w:r>
      <w:r w:rsidRPr="00FB316C">
        <w:rPr>
          <w:b/>
        </w:rPr>
        <w:t>Комитет настоятельно рекомендует государству-участнику: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rPr>
          <w:b/>
        </w:rPr>
        <w:tab/>
        <w:t>а)</w:t>
      </w:r>
      <w:r w:rsidRPr="00FB316C">
        <w:rPr>
          <w:b/>
        </w:rPr>
        <w:tab/>
        <w:t>пересмотреть Конституцию и все действующее законодательс</w:t>
      </w:r>
      <w:r w:rsidRPr="00FB316C">
        <w:rPr>
          <w:b/>
        </w:rPr>
        <w:t>т</w:t>
      </w:r>
      <w:r w:rsidRPr="00FB316C">
        <w:rPr>
          <w:b/>
        </w:rPr>
        <w:t>во и внести в них изменения с целью согласования общего определения п</w:t>
      </w:r>
      <w:r w:rsidRPr="00FB316C">
        <w:rPr>
          <w:b/>
        </w:rPr>
        <w:t>о</w:t>
      </w:r>
      <w:r w:rsidRPr="00FB316C">
        <w:rPr>
          <w:b/>
        </w:rPr>
        <w:t>нятия "ребенок" и приведения его в соответствие с положениями Конве</w:t>
      </w:r>
      <w:r w:rsidRPr="00FB316C">
        <w:rPr>
          <w:b/>
        </w:rPr>
        <w:t>н</w:t>
      </w:r>
      <w:r w:rsidRPr="00FB316C">
        <w:rPr>
          <w:b/>
        </w:rPr>
        <w:t>ции, а также обеспечить в рамках всего действующего законодательства полную защиту всех детей, не достигших возраста 18 лет, а также уваж</w:t>
      </w:r>
      <w:r w:rsidRPr="00FB316C">
        <w:rPr>
          <w:b/>
        </w:rPr>
        <w:t>и</w:t>
      </w:r>
      <w:r w:rsidRPr="00FB316C">
        <w:rPr>
          <w:b/>
        </w:rPr>
        <w:t>тельное отношение к их развивающимся способностям и проявлению ими все большей самостоятельности;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rPr>
          <w:b/>
        </w:rPr>
        <w:tab/>
      </w:r>
      <w:r w:rsidRPr="00FB316C">
        <w:rPr>
          <w:b/>
          <w:lang w:val="en-US"/>
        </w:rPr>
        <w:t>b</w:t>
      </w:r>
      <w:r w:rsidRPr="00FB316C">
        <w:rPr>
          <w:b/>
        </w:rPr>
        <w:t>)</w:t>
      </w:r>
      <w:r w:rsidRPr="00FB316C">
        <w:rPr>
          <w:b/>
        </w:rPr>
        <w:tab/>
        <w:t>обеспечить применение положения Закона о равенстве лиц, с</w:t>
      </w:r>
      <w:r w:rsidRPr="00FB316C">
        <w:rPr>
          <w:b/>
        </w:rPr>
        <w:t>о</w:t>
      </w:r>
      <w:r w:rsidRPr="00FB316C">
        <w:rPr>
          <w:b/>
        </w:rPr>
        <w:t>стоящих в браке, которое относится к минимальному возрасту для закл</w:t>
      </w:r>
      <w:r w:rsidRPr="00FB316C">
        <w:rPr>
          <w:b/>
        </w:rPr>
        <w:t>ю</w:t>
      </w:r>
      <w:r w:rsidRPr="00FB316C">
        <w:rPr>
          <w:b/>
        </w:rPr>
        <w:t xml:space="preserve">чения брака, при заключении браков в соответствии с обычным правом. </w:t>
      </w:r>
    </w:p>
    <w:p w:rsidR="005B3092" w:rsidRPr="00FB316C" w:rsidRDefault="005B3092" w:rsidP="005D2812">
      <w:pPr>
        <w:pStyle w:val="H1GR"/>
      </w:pPr>
      <w:r>
        <w:tab/>
      </w:r>
      <w:r w:rsidRPr="00FB316C">
        <w:t>С.</w:t>
      </w:r>
      <w:r w:rsidRPr="00FB316C">
        <w:tab/>
        <w:t>Общие принципы (статьи 2, 3,6 и 12 Конвенции)</w:t>
      </w:r>
    </w:p>
    <w:p w:rsidR="005B3092" w:rsidRPr="00FB316C" w:rsidRDefault="005B3092" w:rsidP="005D2812">
      <w:pPr>
        <w:pStyle w:val="H23GR"/>
      </w:pPr>
      <w:r>
        <w:tab/>
      </w:r>
      <w:r>
        <w:tab/>
      </w:r>
      <w:r w:rsidRPr="00FB316C">
        <w:t>Недискриминация</w:t>
      </w:r>
    </w:p>
    <w:p w:rsidR="005B3092" w:rsidRPr="00FB316C" w:rsidRDefault="005B3092" w:rsidP="005D2812">
      <w:pPr>
        <w:pStyle w:val="SingleTxtGR"/>
      </w:pPr>
      <w:r w:rsidRPr="00FB316C">
        <w:t>30.</w:t>
      </w:r>
      <w:r w:rsidRPr="00FB316C">
        <w:tab/>
        <w:t>Комитет отмечает усилия, прилагаемые государством-участником в бор</w:t>
      </w:r>
      <w:r w:rsidRPr="00FB316C">
        <w:t>ь</w:t>
      </w:r>
      <w:r w:rsidRPr="00FB316C">
        <w:t>бе с дискриминацией, в том числе путем разработки большого числа мер пол</w:t>
      </w:r>
      <w:r w:rsidRPr="00FB316C">
        <w:t>и</w:t>
      </w:r>
      <w:r w:rsidRPr="00FB316C">
        <w:t>тического характера и программ, в частности это касается Образовательной п</w:t>
      </w:r>
      <w:r w:rsidRPr="00FB316C">
        <w:t>о</w:t>
      </w:r>
      <w:r w:rsidRPr="00FB316C">
        <w:t>литики в интересах сирот и детей, находящихся в уязвимом положении, а также Национальной политики по борьбе с ВИЧ/СПИДом в секторе образования. Н</w:t>
      </w:r>
      <w:r w:rsidRPr="00FB316C">
        <w:t>е</w:t>
      </w:r>
      <w:r w:rsidRPr="00FB316C">
        <w:t>смотря на эти усилия, Комитет обеспокоен:</w:t>
      </w:r>
    </w:p>
    <w:p w:rsidR="005B3092" w:rsidRPr="00FB316C" w:rsidRDefault="005B3092" w:rsidP="005D2812">
      <w:pPr>
        <w:pStyle w:val="SingleTxtGR"/>
      </w:pPr>
      <w:r w:rsidRPr="00FB316C">
        <w:tab/>
        <w:t>а)</w:t>
      </w:r>
      <w:r w:rsidRPr="00FB316C">
        <w:tab/>
        <w:t>нарушениями прав человека вследствие повсеместной дискрим</w:t>
      </w:r>
      <w:r w:rsidRPr="00FB316C">
        <w:t>и</w:t>
      </w:r>
      <w:r w:rsidRPr="00FB316C">
        <w:t>нации в отношении детей из общин коренных народов, в частности общин ов</w:t>
      </w:r>
      <w:r w:rsidRPr="00FB316C">
        <w:t>а</w:t>
      </w:r>
      <w:r w:rsidRPr="00FB316C">
        <w:t>химба и сан, детей-инвалидов, детей, живущих в условиях нищеты, безнадзо</w:t>
      </w:r>
      <w:r w:rsidRPr="00FB316C">
        <w:t>р</w:t>
      </w:r>
      <w:r w:rsidRPr="00FB316C">
        <w:t>ных детей, а также детей беженцев и мигрантов;</w:t>
      </w:r>
    </w:p>
    <w:p w:rsidR="005B3092" w:rsidRPr="00FB316C" w:rsidRDefault="005B3092" w:rsidP="005D2812">
      <w:pPr>
        <w:pStyle w:val="SingleTxtGR"/>
      </w:pPr>
      <w:r w:rsidRPr="00FB316C">
        <w:tab/>
      </w:r>
      <w:r w:rsidRPr="00FB316C">
        <w:rPr>
          <w:lang w:val="en-US"/>
        </w:rPr>
        <w:t>b</w:t>
      </w:r>
      <w:r w:rsidRPr="00FB316C">
        <w:t>)</w:t>
      </w:r>
      <w:r w:rsidRPr="00FB316C">
        <w:tab/>
        <w:t>повсеместной маргинализацией женщин и девочек и дискримин</w:t>
      </w:r>
      <w:r w:rsidRPr="00FB316C">
        <w:t>а</w:t>
      </w:r>
      <w:r w:rsidRPr="00FB316C">
        <w:t>цией в их отношении, в том числе проявлениями патриархальности, и глубоко укорененными нормами и обычаями, допускающими дискриминацию в отн</w:t>
      </w:r>
      <w:r w:rsidRPr="00FB316C">
        <w:t>о</w:t>
      </w:r>
      <w:r w:rsidRPr="00FB316C">
        <w:t>шении девочек и установление жестких ограничений на осуществление ими своих прав человека. Кроме того, Комитет обеспокоен по поводу законов обы</w:t>
      </w:r>
      <w:r w:rsidRPr="00FB316C">
        <w:t>ч</w:t>
      </w:r>
      <w:r w:rsidRPr="00FB316C">
        <w:t>ного права и практики их применения, которые являются дискриминационными в отношении женщин и девочек, в частности норм, относящихся к заключению брака и правам наследования.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t>31.</w:t>
      </w:r>
      <w:r w:rsidRPr="00FB316C">
        <w:tab/>
      </w:r>
      <w:r w:rsidRPr="00FB316C">
        <w:rPr>
          <w:b/>
        </w:rPr>
        <w:t>В свете статьи 2 Конвенции Комитет рекомендует государству-участнику: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rPr>
          <w:b/>
        </w:rPr>
        <w:tab/>
        <w:t>а)</w:t>
      </w:r>
      <w:r w:rsidRPr="00FB316C">
        <w:rPr>
          <w:b/>
        </w:rPr>
        <w:tab/>
        <w:t>активизировать применение мер, в том числе за счет своевр</w:t>
      </w:r>
      <w:r w:rsidRPr="00FB316C">
        <w:rPr>
          <w:b/>
        </w:rPr>
        <w:t>е</w:t>
      </w:r>
      <w:r w:rsidRPr="00FB316C">
        <w:rPr>
          <w:b/>
        </w:rPr>
        <w:t>менного осуществления соответствующих мер политики и стратегических планов, направленных на сокращения масштабов нищеты, предотвращ</w:t>
      </w:r>
      <w:r w:rsidRPr="00FB316C">
        <w:rPr>
          <w:b/>
        </w:rPr>
        <w:t>е</w:t>
      </w:r>
      <w:r w:rsidRPr="00FB316C">
        <w:rPr>
          <w:b/>
        </w:rPr>
        <w:t>ние дискриминации и борьбу с ней в области образования, здравоохран</w:t>
      </w:r>
      <w:r w:rsidRPr="00FB316C">
        <w:rPr>
          <w:b/>
        </w:rPr>
        <w:t>е</w:t>
      </w:r>
      <w:r w:rsidRPr="00FB316C">
        <w:rPr>
          <w:b/>
        </w:rPr>
        <w:t>ния и развития, в первую очередь дискриминацией девочек, детей из числа коренных народов, детей-инвалидов и других групп детей, находящихся в уязвимом положении;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rPr>
          <w:b/>
        </w:rPr>
        <w:tab/>
      </w:r>
      <w:r w:rsidRPr="00FB316C">
        <w:rPr>
          <w:b/>
          <w:lang w:val="en-US"/>
        </w:rPr>
        <w:t>b</w:t>
      </w:r>
      <w:r w:rsidRPr="00FB316C">
        <w:rPr>
          <w:b/>
        </w:rPr>
        <w:t>)</w:t>
      </w:r>
      <w:r w:rsidRPr="00FB316C">
        <w:rPr>
          <w:b/>
        </w:rPr>
        <w:tab/>
        <w:t>принять все меры, необходимые для борьбы с дискриминацией женщин и девочек в соответствии с обычным правом, особенно в связи с осуществлением ими брачных прав и прав наследования, в том числе в рамках усилий, направленных на прекращения применения такого права в сельских районах. Отмечая необходимость этих усилий, Комитет призыв</w:t>
      </w:r>
      <w:r w:rsidRPr="00FB316C">
        <w:rPr>
          <w:b/>
        </w:rPr>
        <w:t>а</w:t>
      </w:r>
      <w:r w:rsidRPr="00FB316C">
        <w:rPr>
          <w:b/>
        </w:rPr>
        <w:t>ет государство-участник обеспечить проведение в рамках этого процесса консультаций с девочками, женщинами, традиционными лидерами и орг</w:t>
      </w:r>
      <w:r w:rsidRPr="00FB316C">
        <w:rPr>
          <w:b/>
        </w:rPr>
        <w:t>а</w:t>
      </w:r>
      <w:r w:rsidRPr="00FB316C">
        <w:rPr>
          <w:b/>
        </w:rPr>
        <w:t>низациями гражданского общества;</w:t>
      </w:r>
    </w:p>
    <w:p w:rsidR="005B3092" w:rsidRPr="00FB316C" w:rsidRDefault="005B3092" w:rsidP="005D2812">
      <w:pPr>
        <w:pStyle w:val="SingleTxtGR"/>
        <w:rPr>
          <w:b/>
        </w:rPr>
      </w:pPr>
      <w:r w:rsidRPr="00FB316C">
        <w:rPr>
          <w:b/>
        </w:rPr>
        <w:tab/>
        <w:t>с)</w:t>
      </w:r>
      <w:r w:rsidRPr="00FB316C">
        <w:rPr>
          <w:b/>
        </w:rPr>
        <w:tab/>
        <w:t>пересмотреть все соответствующие законы гражданского пр</w:t>
      </w:r>
      <w:r w:rsidRPr="00FB316C">
        <w:rPr>
          <w:b/>
        </w:rPr>
        <w:t>а</w:t>
      </w:r>
      <w:r w:rsidRPr="00FB316C">
        <w:rPr>
          <w:b/>
        </w:rPr>
        <w:t>ва, с тем чтобы положить конец законодательной дискриминации в отн</w:t>
      </w:r>
      <w:r w:rsidRPr="00FB316C">
        <w:rPr>
          <w:b/>
        </w:rPr>
        <w:t>о</w:t>
      </w:r>
      <w:r w:rsidRPr="00FB316C">
        <w:rPr>
          <w:b/>
        </w:rPr>
        <w:t>шении женщин и девочек. В частности, государству-участнику следует п</w:t>
      </w:r>
      <w:r w:rsidRPr="00FB316C">
        <w:rPr>
          <w:b/>
        </w:rPr>
        <w:t>е</w:t>
      </w:r>
      <w:r w:rsidRPr="00FB316C">
        <w:rPr>
          <w:b/>
        </w:rPr>
        <w:t>ресмотреть Закон о равенстве лиц, состоящих в браке</w:t>
      </w:r>
      <w:r>
        <w:rPr>
          <w:b/>
        </w:rPr>
        <w:t>,</w:t>
      </w:r>
      <w:r w:rsidRPr="00FB316C">
        <w:rPr>
          <w:b/>
        </w:rPr>
        <w:t xml:space="preserve"> 1996 года и искл</w:t>
      </w:r>
      <w:r w:rsidRPr="00FB316C">
        <w:rPr>
          <w:b/>
        </w:rPr>
        <w:t>ю</w:t>
      </w:r>
      <w:r w:rsidRPr="00FB316C">
        <w:rPr>
          <w:b/>
        </w:rPr>
        <w:t>чить из него все дискриминационные положения, в том числе положения, затрагивающие брачные права, права собственности на землю и права н</w:t>
      </w:r>
      <w:r w:rsidRPr="00FB316C">
        <w:rPr>
          <w:b/>
        </w:rPr>
        <w:t>а</w:t>
      </w:r>
      <w:r w:rsidRPr="00FB316C">
        <w:rPr>
          <w:b/>
        </w:rPr>
        <w:t>следования;</w:t>
      </w:r>
    </w:p>
    <w:p w:rsidR="005B3092" w:rsidRDefault="005B3092" w:rsidP="005D2812">
      <w:pPr>
        <w:pStyle w:val="SingleTxtGR"/>
      </w:pPr>
      <w:r w:rsidRPr="00FB316C">
        <w:rPr>
          <w:b/>
        </w:rPr>
        <w:tab/>
      </w:r>
      <w:r w:rsidRPr="00FB316C">
        <w:rPr>
          <w:b/>
          <w:lang w:val="en-US"/>
        </w:rPr>
        <w:t>d</w:t>
      </w:r>
      <w:r w:rsidRPr="00FB316C">
        <w:rPr>
          <w:b/>
        </w:rPr>
        <w:t>)</w:t>
      </w:r>
      <w:r w:rsidRPr="00FB316C">
        <w:rPr>
          <w:b/>
        </w:rPr>
        <w:tab/>
        <w:t>включить в свой следующий доклад подробную информацию о мерах, принятых с целью недопущения применения обычного права, я</w:t>
      </w:r>
      <w:r w:rsidRPr="00FB316C">
        <w:rPr>
          <w:b/>
        </w:rPr>
        <w:t>в</w:t>
      </w:r>
      <w:r w:rsidRPr="00FB316C">
        <w:rPr>
          <w:b/>
        </w:rPr>
        <w:t>ляющегося дискриминационным в отношении девочек и женщин или пр</w:t>
      </w:r>
      <w:r w:rsidRPr="00FB316C">
        <w:rPr>
          <w:b/>
        </w:rPr>
        <w:t>и</w:t>
      </w:r>
      <w:r w:rsidRPr="00FB316C">
        <w:rPr>
          <w:b/>
        </w:rPr>
        <w:t>водящего к дискриминации либо закрепляющего дискриминацию в отн</w:t>
      </w:r>
      <w:r w:rsidRPr="00FB316C">
        <w:rPr>
          <w:b/>
        </w:rPr>
        <w:t>о</w:t>
      </w:r>
      <w:r w:rsidRPr="00FB316C">
        <w:rPr>
          <w:b/>
        </w:rPr>
        <w:t>шении девочек.</w:t>
      </w:r>
    </w:p>
    <w:p w:rsidR="005B3092" w:rsidRPr="00C242E6" w:rsidRDefault="005B3092" w:rsidP="005D2812">
      <w:pPr>
        <w:pStyle w:val="H23GR"/>
      </w:pPr>
      <w:r>
        <w:tab/>
      </w:r>
      <w:r>
        <w:tab/>
      </w:r>
      <w:r w:rsidRPr="00C242E6">
        <w:t>Наилучшие интересы ребенка</w:t>
      </w:r>
    </w:p>
    <w:p w:rsidR="005B3092" w:rsidRPr="00C242E6" w:rsidRDefault="005B3092" w:rsidP="005D2812">
      <w:pPr>
        <w:pStyle w:val="SingleTxtGR"/>
      </w:pPr>
      <w:r w:rsidRPr="00C242E6">
        <w:t>32.</w:t>
      </w:r>
      <w:r w:rsidRPr="00C242E6">
        <w:tab/>
        <w:t>Комитет отмечает, что защита наилучших интересов ребенка в прямой форме гарантирована Конституцией и внесенным на утверждение проектом з</w:t>
      </w:r>
      <w:r w:rsidRPr="00C242E6">
        <w:t>а</w:t>
      </w:r>
      <w:r w:rsidRPr="00C242E6">
        <w:t>кона об уходе за ребенком и его защите, а также проектом закона об отправл</w:t>
      </w:r>
      <w:r w:rsidRPr="00C242E6">
        <w:t>е</w:t>
      </w:r>
      <w:r w:rsidRPr="00C242E6">
        <w:t>ния правосудия в отношении детей. Вместе с тем Комитет обеспокоен по пов</w:t>
      </w:r>
      <w:r w:rsidRPr="00C242E6">
        <w:t>о</w:t>
      </w:r>
      <w:r w:rsidRPr="00C242E6">
        <w:t>ду того, что этот принцип ненадлежащим образом применяется законодател</w:t>
      </w:r>
      <w:r w:rsidRPr="00C242E6">
        <w:t>ь</w:t>
      </w:r>
      <w:r w:rsidRPr="00C242E6">
        <w:t>ными органами и в силу этого не включен в большинство законодательных а</w:t>
      </w:r>
      <w:r w:rsidRPr="00C242E6">
        <w:t>к</w:t>
      </w:r>
      <w:r w:rsidRPr="00C242E6">
        <w:t>тов, мер политического характера и программ, относящихся к детям. Кроме т</w:t>
      </w:r>
      <w:r w:rsidRPr="00C242E6">
        <w:t>о</w:t>
      </w:r>
      <w:r w:rsidRPr="00C242E6">
        <w:t>го, Комитет обеспокоен неосведомленностью широкой общественности, в том числе традиционных и религиозных лидеров, а также государственных должн</w:t>
      </w:r>
      <w:r w:rsidRPr="00C242E6">
        <w:t>о</w:t>
      </w:r>
      <w:r w:rsidRPr="00C242E6">
        <w:t>стных лиц о принципе наилучших интересов ребенка.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t>33.</w:t>
      </w:r>
      <w:r w:rsidRPr="00C242E6">
        <w:tab/>
      </w:r>
      <w:r w:rsidRPr="00C242E6">
        <w:rPr>
          <w:b/>
        </w:rPr>
        <w:t>Комитет настоятельно призывает государство-участник наращивать свои усилия по обеспечению надлежащей интеграции и последовательного применения принципа наилучших интересов ребенка в работе всех закон</w:t>
      </w:r>
      <w:r w:rsidRPr="00C242E6">
        <w:rPr>
          <w:b/>
        </w:rPr>
        <w:t>о</w:t>
      </w:r>
      <w:r w:rsidRPr="00C242E6">
        <w:rPr>
          <w:b/>
        </w:rPr>
        <w:t>дательных, административных и судебных органов, а также во всех мерах политического характера, программах и проектах, имеющих отношение к детям и оказывающих на них воздействие. В этой связи государству-участнику рекомендуется разработать процедуры и критерии, которые бы явились руководством в определении наилучших интересов ребенка в ка</w:t>
      </w:r>
      <w:r w:rsidRPr="00C242E6">
        <w:rPr>
          <w:b/>
        </w:rPr>
        <w:t>ж</w:t>
      </w:r>
      <w:r w:rsidRPr="00C242E6">
        <w:rPr>
          <w:b/>
        </w:rPr>
        <w:t>дой области, и обеспечить их распространение среди общественности, включая традиционных религиозных лидеров, а также частные учрежд</w:t>
      </w:r>
      <w:r w:rsidRPr="00C242E6">
        <w:rPr>
          <w:b/>
        </w:rPr>
        <w:t>е</w:t>
      </w:r>
      <w:r w:rsidRPr="00C242E6">
        <w:rPr>
          <w:b/>
        </w:rPr>
        <w:t>ния социального обеспечения, суды, административные и законодательные органы.</w:t>
      </w:r>
    </w:p>
    <w:p w:rsidR="005B3092" w:rsidRPr="00C242E6" w:rsidRDefault="005B3092" w:rsidP="005D2812">
      <w:pPr>
        <w:pStyle w:val="H23GR"/>
      </w:pPr>
      <w:r>
        <w:tab/>
      </w:r>
      <w:r>
        <w:tab/>
      </w:r>
      <w:r w:rsidRPr="00C242E6">
        <w:t>Право на жизнь, выживание и развитие</w:t>
      </w:r>
    </w:p>
    <w:p w:rsidR="005B3092" w:rsidRPr="00C242E6" w:rsidRDefault="005B3092" w:rsidP="005D2812">
      <w:pPr>
        <w:pStyle w:val="SingleTxtGR"/>
      </w:pPr>
      <w:r w:rsidRPr="00C242E6">
        <w:t>34.</w:t>
      </w:r>
      <w:r w:rsidRPr="00C242E6">
        <w:tab/>
        <w:t>Комитет выражает глубокую обеспокоенность по поводу случаев оста</w:t>
      </w:r>
      <w:r w:rsidRPr="00C242E6">
        <w:t>в</w:t>
      </w:r>
      <w:r w:rsidRPr="00C242E6">
        <w:t>ления новорожденных детей (или проблемы "брошенных детей") и убийства новорожденных в государстве-участнике, что нередко является следствием ш</w:t>
      </w:r>
      <w:r w:rsidRPr="00C242E6">
        <w:t>и</w:t>
      </w:r>
      <w:r w:rsidRPr="00C242E6">
        <w:t xml:space="preserve">рокого распространения подростковой беременности, изнасилования детей и отсутствия надлежащего доступа к медицинским услугам </w:t>
      </w:r>
      <w:r>
        <w:t xml:space="preserve">в области </w:t>
      </w:r>
      <w:r w:rsidRPr="00C242E6">
        <w:t>сексуальн</w:t>
      </w:r>
      <w:r w:rsidRPr="00C242E6">
        <w:t>о</w:t>
      </w:r>
      <w:r>
        <w:t>го</w:t>
      </w:r>
      <w:r w:rsidRPr="00C242E6">
        <w:t xml:space="preserve"> репродуктивного здоровья и соответствующей информации.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t>35.</w:t>
      </w:r>
      <w:r w:rsidRPr="00C242E6">
        <w:tab/>
      </w:r>
      <w:r w:rsidRPr="00C242E6">
        <w:rPr>
          <w:b/>
        </w:rPr>
        <w:t>Комитет напоминает государству-участнику о принятом им обяз</w:t>
      </w:r>
      <w:r w:rsidRPr="00C242E6">
        <w:rPr>
          <w:b/>
        </w:rPr>
        <w:t>а</w:t>
      </w:r>
      <w:r w:rsidRPr="00C242E6">
        <w:rPr>
          <w:b/>
        </w:rPr>
        <w:t>тельстве обеспечивать право на жизнь, выживание и развитие для всех д</w:t>
      </w:r>
      <w:r w:rsidRPr="00C242E6">
        <w:rPr>
          <w:b/>
        </w:rPr>
        <w:t>е</w:t>
      </w:r>
      <w:r w:rsidRPr="00C242E6">
        <w:rPr>
          <w:b/>
        </w:rPr>
        <w:t>тей путем принятия всех необходимых мер, в том числе мер по устранению коренных причин подростковой беременности, усилению поддержки бер</w:t>
      </w:r>
      <w:r w:rsidRPr="00C242E6">
        <w:rPr>
          <w:b/>
        </w:rPr>
        <w:t>е</w:t>
      </w:r>
      <w:r w:rsidRPr="00C242E6">
        <w:rPr>
          <w:b/>
        </w:rPr>
        <w:t>менных подросткового возраста и предоставлению им надлежащих мед</w:t>
      </w:r>
      <w:r w:rsidRPr="00C242E6">
        <w:rPr>
          <w:b/>
        </w:rPr>
        <w:t>и</w:t>
      </w:r>
      <w:r w:rsidRPr="00C242E6">
        <w:rPr>
          <w:b/>
        </w:rPr>
        <w:t>цинских услуг в области сексуального и репродуктивного здоровья.</w:t>
      </w:r>
    </w:p>
    <w:p w:rsidR="005B3092" w:rsidRPr="00C242E6" w:rsidRDefault="005B3092" w:rsidP="005D2812">
      <w:pPr>
        <w:pStyle w:val="H23GR"/>
      </w:pPr>
      <w:r>
        <w:tab/>
      </w:r>
      <w:r>
        <w:tab/>
      </w:r>
      <w:r w:rsidRPr="00C242E6">
        <w:t xml:space="preserve">Регистрация рождений </w:t>
      </w:r>
    </w:p>
    <w:p w:rsidR="005B3092" w:rsidRPr="00C242E6" w:rsidRDefault="005B3092" w:rsidP="005D2812">
      <w:pPr>
        <w:pStyle w:val="SingleTxtGR"/>
      </w:pPr>
      <w:r w:rsidRPr="00C242E6">
        <w:t>36.</w:t>
      </w:r>
      <w:r w:rsidRPr="00C242E6">
        <w:tab/>
        <w:t>Комитет приветствует прогресс, достигнутый государством-участником в обеспечении регистрации всех детей при рождении, в том числе благодаря пр</w:t>
      </w:r>
      <w:r w:rsidRPr="00C242E6">
        <w:t>о</w:t>
      </w:r>
      <w:r w:rsidRPr="00C242E6">
        <w:t>ведению в 2009 и 2010 годах национальной кампании по регистрации с испол</w:t>
      </w:r>
      <w:r w:rsidRPr="00C242E6">
        <w:t>ь</w:t>
      </w:r>
      <w:r w:rsidRPr="00C242E6">
        <w:t>зованием мобильных средств. Вместе с тем Комитет обеспокоен в связи с тем, что:</w:t>
      </w:r>
    </w:p>
    <w:p w:rsidR="005B3092" w:rsidRPr="00C242E6" w:rsidRDefault="005B3092" w:rsidP="005D2812">
      <w:pPr>
        <w:pStyle w:val="SingleTxtGR"/>
      </w:pPr>
      <w:r w:rsidRPr="00C242E6">
        <w:tab/>
        <w:t>а)</w:t>
      </w:r>
      <w:r w:rsidRPr="00C242E6">
        <w:tab/>
        <w:t>свидетельства о рождении имеют только на две трети детей младше пяти лет, а показатели регистрации рождений в сельских районах находятся на крайне низком уровне, в первую очередь это касается областей Каприви и Ок</w:t>
      </w:r>
      <w:r w:rsidRPr="00C242E6">
        <w:t>а</w:t>
      </w:r>
      <w:r w:rsidRPr="00C242E6">
        <w:t>ванго, а также детей, живущих в условиях нищеты;</w:t>
      </w:r>
    </w:p>
    <w:p w:rsidR="005B3092" w:rsidRPr="00C242E6" w:rsidRDefault="005B3092" w:rsidP="005D2812">
      <w:pPr>
        <w:pStyle w:val="SingleTxtGR"/>
      </w:pPr>
      <w:r w:rsidRPr="00C242E6">
        <w:tab/>
        <w:t>b)</w:t>
      </w:r>
      <w:r w:rsidRPr="00C242E6">
        <w:tab/>
        <w:t>нормативно-правовая база, регулирующая регистрацию рождений, имеет ограничительный характер, в том числе это касается требования о пре</w:t>
      </w:r>
      <w:r w:rsidRPr="00C242E6">
        <w:t>д</w:t>
      </w:r>
      <w:r w:rsidRPr="00C242E6">
        <w:t>ставлении общегражданских документов, что создает серьезные препятствия в регистрации рождений своих детей для родителей, не имеющих таких докуме</w:t>
      </w:r>
      <w:r w:rsidRPr="00C242E6">
        <w:t>н</w:t>
      </w:r>
      <w:r w:rsidRPr="00C242E6">
        <w:t>тов;</w:t>
      </w:r>
    </w:p>
    <w:p w:rsidR="005B3092" w:rsidRPr="00C242E6" w:rsidRDefault="005B3092" w:rsidP="005D2812">
      <w:pPr>
        <w:pStyle w:val="SingleTxtGR"/>
      </w:pPr>
      <w:r w:rsidRPr="00C242E6">
        <w:tab/>
        <w:t>с)</w:t>
      </w:r>
      <w:r w:rsidRPr="00C242E6">
        <w:tab/>
        <w:t>с серьезными проблемами в регистрации рождений своих детей сталкиваются беженцы, поскольку должностные лица неохотно выдают свид</w:t>
      </w:r>
      <w:r w:rsidRPr="00C242E6">
        <w:t>е</w:t>
      </w:r>
      <w:r w:rsidRPr="00C242E6">
        <w:t>тельства на рожденных в Намибии детей-иностранцев. Кроме того, нормати</w:t>
      </w:r>
      <w:r w:rsidRPr="00C242E6">
        <w:t>в</w:t>
      </w:r>
      <w:r w:rsidRPr="00C242E6">
        <w:t>ное предписание, обязывающее беженцев и просителей убежища проживать в отведенном для беженцев изолированном поселении Осир, ограничивает их свободу передвижения с целью регистрации рождений своих детей;</w:t>
      </w:r>
    </w:p>
    <w:p w:rsidR="005B3092" w:rsidRPr="00C242E6" w:rsidRDefault="005B3092" w:rsidP="005D2812">
      <w:pPr>
        <w:pStyle w:val="SingleTxtGR"/>
      </w:pPr>
      <w:r w:rsidRPr="00C242E6">
        <w:tab/>
        <w:t>d)</w:t>
      </w:r>
      <w:r w:rsidRPr="00C242E6">
        <w:tab/>
        <w:t>законодательство государства-участника по вопросам гражданства не содержит положений в отношении предоставления гражданства детям, на</w:t>
      </w:r>
      <w:r w:rsidRPr="00C242E6">
        <w:t>й</w:t>
      </w:r>
      <w:r w:rsidRPr="00C242E6">
        <w:t>денным на территории Намибии, информация о родителях которых неизвестна.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t>37.</w:t>
      </w:r>
      <w:r w:rsidRPr="00C242E6">
        <w:tab/>
      </w:r>
      <w:r w:rsidRPr="00C242E6">
        <w:rPr>
          <w:b/>
        </w:rPr>
        <w:t>Комитет настоятельно призывает государство-участник: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rPr>
          <w:b/>
        </w:rPr>
        <w:tab/>
        <w:t>а)</w:t>
      </w:r>
      <w:r w:rsidRPr="00C242E6">
        <w:rPr>
          <w:b/>
        </w:rPr>
        <w:tab/>
        <w:t>наращивать свои усилия по обеспечению незамедлительной и всеобщей регистрации рождений, в том числе путем пересмотра Закона о регистрации рождений, браков и смертей 1963 года, а до его завершения в безотлагательном порядке принять особые меры по регистрации рождений всех детей и бесплатной выдаче на всех детей свидетельств о рождении без какой-либо дискриминации;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rPr>
          <w:b/>
        </w:rPr>
        <w:tab/>
      </w:r>
      <w:r w:rsidRPr="00C242E6">
        <w:rPr>
          <w:b/>
          <w:lang w:val="en-US"/>
        </w:rPr>
        <w:t>b</w:t>
      </w:r>
      <w:r w:rsidRPr="00C242E6">
        <w:rPr>
          <w:b/>
        </w:rPr>
        <w:t>)</w:t>
      </w:r>
      <w:r w:rsidRPr="00C242E6">
        <w:rPr>
          <w:b/>
        </w:rPr>
        <w:tab/>
        <w:t>активизировать кампании по повышению информированности общественности о важности регистрации рождений;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rPr>
          <w:b/>
        </w:rPr>
        <w:tab/>
        <w:t>с)</w:t>
      </w:r>
      <w:r w:rsidRPr="00C242E6">
        <w:rPr>
          <w:b/>
        </w:rPr>
        <w:tab/>
        <w:t>принять эффективные процедуры по выявлению несопрово</w:t>
      </w:r>
      <w:r w:rsidRPr="00C242E6">
        <w:rPr>
          <w:b/>
        </w:rPr>
        <w:t>ж</w:t>
      </w:r>
      <w:r w:rsidRPr="00C242E6">
        <w:rPr>
          <w:b/>
        </w:rPr>
        <w:t>даемых и разлученных детей − прос</w:t>
      </w:r>
      <w:r>
        <w:rPr>
          <w:b/>
        </w:rPr>
        <w:t>ителей убежища, а также детей-</w:t>
      </w:r>
      <w:r w:rsidRPr="00C242E6">
        <w:rPr>
          <w:b/>
        </w:rPr>
        <w:t>беженцев и незамедлительно принять особые меры по регистрации их р</w:t>
      </w:r>
      <w:r w:rsidRPr="00C242E6">
        <w:rPr>
          <w:b/>
        </w:rPr>
        <w:t>о</w:t>
      </w:r>
      <w:r w:rsidRPr="00C242E6">
        <w:rPr>
          <w:b/>
        </w:rPr>
        <w:t>ждений;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rPr>
          <w:b/>
        </w:rPr>
        <w:tab/>
      </w:r>
      <w:r w:rsidRPr="00C242E6">
        <w:rPr>
          <w:b/>
          <w:lang w:val="en-US"/>
        </w:rPr>
        <w:t>d</w:t>
      </w:r>
      <w:r w:rsidRPr="00C242E6">
        <w:rPr>
          <w:b/>
        </w:rPr>
        <w:t>)</w:t>
      </w:r>
      <w:r w:rsidRPr="00C242E6">
        <w:rPr>
          <w:b/>
        </w:rPr>
        <w:tab/>
        <w:t>снять свою оговорку к статье 26 Конвенции о статусе беженцев 1951 года и обеспечить свободу передвижения для беженцев и просителей убежища;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rPr>
          <w:b/>
        </w:rPr>
        <w:tab/>
        <w:t>е)</w:t>
      </w:r>
      <w:r w:rsidRPr="00C242E6">
        <w:rPr>
          <w:b/>
        </w:rPr>
        <w:tab/>
        <w:t>присоединиться к Конвенции о статусе апатридов 1954 года и Конвенции о сокращении безгражданства 1961 года.</w:t>
      </w:r>
    </w:p>
    <w:p w:rsidR="005B3092" w:rsidRPr="00C242E6" w:rsidRDefault="005B3092" w:rsidP="005D2812">
      <w:pPr>
        <w:pStyle w:val="H1GR"/>
      </w:pPr>
      <w:r>
        <w:tab/>
      </w:r>
      <w:r w:rsidRPr="00C242E6">
        <w:rPr>
          <w:lang w:val="en-US"/>
        </w:rPr>
        <w:t>D</w:t>
      </w:r>
      <w:r w:rsidRPr="00C242E6">
        <w:t>.</w:t>
      </w:r>
      <w:r w:rsidRPr="00C242E6">
        <w:tab/>
        <w:t>Насилие в отношении детей (статьи 19, 37 а) и 39 Конвенции)</w:t>
      </w:r>
    </w:p>
    <w:p w:rsidR="005B3092" w:rsidRPr="00C242E6" w:rsidRDefault="005B3092" w:rsidP="005D2812">
      <w:pPr>
        <w:pStyle w:val="H23GR"/>
      </w:pPr>
      <w:r>
        <w:tab/>
      </w:r>
      <w:r>
        <w:tab/>
      </w:r>
      <w:r w:rsidRPr="00C242E6">
        <w:t>Телесные наказания</w:t>
      </w:r>
    </w:p>
    <w:p w:rsidR="005B3092" w:rsidRPr="00C242E6" w:rsidRDefault="005B3092" w:rsidP="005D2812">
      <w:pPr>
        <w:pStyle w:val="SingleTxtGR"/>
      </w:pPr>
      <w:r w:rsidRPr="00C242E6">
        <w:t>38.</w:t>
      </w:r>
      <w:r w:rsidRPr="00C242E6">
        <w:tab/>
        <w:t>Комитет отмечает, что Законом об образовании (Закон № 16 2001 года) установлен запрет на телесные наказания в школах и что решением Верховного суда 1991 года применение телесных наказаний в школах, а также в качестве приговора за совершение преступления объявлено незаконным. Однако Ком</w:t>
      </w:r>
      <w:r w:rsidRPr="00C242E6">
        <w:t>и</w:t>
      </w:r>
      <w:r w:rsidRPr="00C242E6">
        <w:t>тет глубоко обеспокоен информацией, предоставленной государством-участником, о том, что:</w:t>
      </w:r>
    </w:p>
    <w:p w:rsidR="005B3092" w:rsidRPr="00C242E6" w:rsidRDefault="005B3092" w:rsidP="005D2812">
      <w:pPr>
        <w:pStyle w:val="SingleTxtGR"/>
      </w:pPr>
      <w:r w:rsidRPr="00C242E6">
        <w:tab/>
        <w:t>а)</w:t>
      </w:r>
      <w:r w:rsidRPr="00C242E6">
        <w:tab/>
        <w:t>практика применения телесных наказаний по-прежнему имеет п</w:t>
      </w:r>
      <w:r w:rsidRPr="00C242E6">
        <w:t>о</w:t>
      </w:r>
      <w:r w:rsidRPr="00C242E6">
        <w:t>всеместное распространение во всех сферах жизни, в том числе в школах;</w:t>
      </w:r>
    </w:p>
    <w:p w:rsidR="005B3092" w:rsidRPr="00C242E6" w:rsidRDefault="005B3092" w:rsidP="005D2812">
      <w:pPr>
        <w:pStyle w:val="SingleTxtGR"/>
      </w:pPr>
      <w:r w:rsidRPr="00C242E6">
        <w:tab/>
      </w:r>
      <w:r w:rsidRPr="00C242E6">
        <w:rPr>
          <w:lang w:val="en-US"/>
        </w:rPr>
        <w:t>b</w:t>
      </w:r>
      <w:r w:rsidRPr="00C242E6">
        <w:t>)</w:t>
      </w:r>
      <w:r w:rsidRPr="00C242E6">
        <w:tab/>
        <w:t>некоторые новые законодательные акты, в частности Закон о бор</w:t>
      </w:r>
      <w:r w:rsidRPr="00C242E6">
        <w:t>ь</w:t>
      </w:r>
      <w:r w:rsidRPr="00C242E6">
        <w:t>бе с насилием в семье (Закон № 4 2003 года) и законы, устанавливающие запрет на применение телесных наказаний в школах, не применяются на практике в полном объеме;</w:t>
      </w:r>
    </w:p>
    <w:p w:rsidR="005B3092" w:rsidRPr="00C242E6" w:rsidRDefault="005B3092" w:rsidP="005D2812">
      <w:pPr>
        <w:pStyle w:val="SingleTxtGR"/>
      </w:pPr>
      <w:r w:rsidRPr="00C242E6">
        <w:tab/>
        <w:t>с)</w:t>
      </w:r>
      <w:r w:rsidRPr="00C242E6">
        <w:tab/>
        <w:t>не принят законодательный акт, устанавливающий прямой запрет на телесные наказания в семье, в рамках уголовной системы и в учреждениях альтернативного ухода. Кроме того, Комитет выражает сожаление по поводу т</w:t>
      </w:r>
      <w:r w:rsidRPr="00C242E6">
        <w:t>о</w:t>
      </w:r>
      <w:r w:rsidRPr="00C242E6">
        <w:t>го, что довод о необходимости "обоснованных дисциплинарных наказани</w:t>
      </w:r>
      <w:r>
        <w:t>й</w:t>
      </w:r>
      <w:r w:rsidRPr="00C242E6">
        <w:t>" д</w:t>
      </w:r>
      <w:r w:rsidRPr="00C242E6">
        <w:t>е</w:t>
      </w:r>
      <w:r w:rsidRPr="00C242E6">
        <w:t>тей является обычным аргументом в защиту преступлений, связанных с прим</w:t>
      </w:r>
      <w:r w:rsidRPr="00C242E6">
        <w:t>е</w:t>
      </w:r>
      <w:r w:rsidRPr="00C242E6">
        <w:t>нением телесных наказаний.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t>39.</w:t>
      </w:r>
      <w:r w:rsidRPr="00C242E6">
        <w:tab/>
      </w:r>
      <w:r w:rsidRPr="00C242E6">
        <w:rPr>
          <w:b/>
        </w:rPr>
        <w:t>Комитет настоятельно призывает государство-участник: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rPr>
          <w:b/>
        </w:rPr>
        <w:tab/>
        <w:t>а)</w:t>
      </w:r>
      <w:r w:rsidRPr="00C242E6">
        <w:rPr>
          <w:b/>
        </w:rPr>
        <w:tab/>
        <w:t>утвердить в приоритетном порядке законопроект об уходе за детьми и их защите с целью установления запрета на применение телесных наказаний в соответствии с гражданским и обычным правом во всех сф</w:t>
      </w:r>
      <w:r w:rsidRPr="00C242E6">
        <w:rPr>
          <w:b/>
        </w:rPr>
        <w:t>е</w:t>
      </w:r>
      <w:r w:rsidRPr="00C242E6">
        <w:rPr>
          <w:b/>
        </w:rPr>
        <w:t>рах, в том числе дома, в школе и в учреждениях альтернативного ухода;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rPr>
          <w:b/>
        </w:rPr>
        <w:tab/>
      </w:r>
      <w:r w:rsidRPr="00C242E6">
        <w:rPr>
          <w:b/>
          <w:lang w:val="en-US"/>
        </w:rPr>
        <w:t>b</w:t>
      </w:r>
      <w:r w:rsidRPr="00C242E6">
        <w:rPr>
          <w:b/>
        </w:rPr>
        <w:t>)</w:t>
      </w:r>
      <w:r w:rsidRPr="00C242E6">
        <w:rPr>
          <w:b/>
        </w:rPr>
        <w:tab/>
        <w:t>обеспечить эффективное применение законов, устанавлива</w:t>
      </w:r>
      <w:r w:rsidRPr="00C242E6">
        <w:rPr>
          <w:b/>
        </w:rPr>
        <w:t>ю</w:t>
      </w:r>
      <w:r w:rsidRPr="00C242E6">
        <w:rPr>
          <w:b/>
        </w:rPr>
        <w:t>щих запрет на телесные наказания, и возбуждение на систематической о</w:t>
      </w:r>
      <w:r w:rsidRPr="00C242E6">
        <w:rPr>
          <w:b/>
        </w:rPr>
        <w:t>с</w:t>
      </w:r>
      <w:r w:rsidRPr="00C242E6">
        <w:rPr>
          <w:b/>
        </w:rPr>
        <w:t>нове производства по делам лиц, ответственных за применение телесных наказаний;</w:t>
      </w:r>
    </w:p>
    <w:p w:rsidR="005B3092" w:rsidRPr="00C242E6" w:rsidRDefault="005B3092" w:rsidP="005D2812">
      <w:pPr>
        <w:pStyle w:val="SingleTxtGR"/>
        <w:rPr>
          <w:b/>
        </w:rPr>
      </w:pPr>
      <w:r w:rsidRPr="00C242E6">
        <w:rPr>
          <w:b/>
        </w:rPr>
        <w:tab/>
        <w:t>с)</w:t>
      </w:r>
      <w:r w:rsidRPr="00C242E6">
        <w:rPr>
          <w:b/>
        </w:rPr>
        <w:tab/>
        <w:t>незамедлительно отменить все положения, разрешающие пр</w:t>
      </w:r>
      <w:r w:rsidRPr="00C242E6">
        <w:rPr>
          <w:b/>
        </w:rPr>
        <w:t>и</w:t>
      </w:r>
      <w:r w:rsidRPr="00C242E6">
        <w:rPr>
          <w:b/>
        </w:rPr>
        <w:t>менение телесных наказаний;</w:t>
      </w:r>
    </w:p>
    <w:p w:rsidR="005B3092" w:rsidRDefault="005B3092" w:rsidP="005D2812">
      <w:pPr>
        <w:pStyle w:val="SingleTxtGR"/>
      </w:pPr>
      <w:r w:rsidRPr="00C242E6">
        <w:rPr>
          <w:b/>
        </w:rPr>
        <w:tab/>
      </w:r>
      <w:r w:rsidRPr="00C242E6">
        <w:rPr>
          <w:b/>
          <w:lang w:val="en-US"/>
        </w:rPr>
        <w:t>d</w:t>
      </w:r>
      <w:r w:rsidRPr="00C242E6">
        <w:rPr>
          <w:b/>
        </w:rPr>
        <w:t>)</w:t>
      </w:r>
      <w:r w:rsidRPr="00C242E6">
        <w:rPr>
          <w:b/>
        </w:rPr>
        <w:tab/>
        <w:t>принять долгосрочные программы по просвещению общес</w:t>
      </w:r>
      <w:r w:rsidRPr="00C242E6">
        <w:rPr>
          <w:b/>
        </w:rPr>
        <w:t>т</w:t>
      </w:r>
      <w:r w:rsidRPr="00C242E6">
        <w:rPr>
          <w:b/>
        </w:rPr>
        <w:t>венности, повышению информированности и мобилизации общественн</w:t>
      </w:r>
      <w:r w:rsidRPr="00C242E6">
        <w:rPr>
          <w:b/>
        </w:rPr>
        <w:t>о</w:t>
      </w:r>
      <w:r w:rsidRPr="00C242E6">
        <w:rPr>
          <w:b/>
        </w:rPr>
        <w:t>сти, в том числе детей, семей, общин и религиозных лидеров, с целью разъяснения опасных последствий как для физического, так и психическ</w:t>
      </w:r>
      <w:r w:rsidRPr="00C242E6">
        <w:rPr>
          <w:b/>
        </w:rPr>
        <w:t>о</w:t>
      </w:r>
      <w:r w:rsidRPr="00C242E6">
        <w:rPr>
          <w:b/>
        </w:rPr>
        <w:t>го здоровья, применения телесных наказаний с целью изменения отнош</w:t>
      </w:r>
      <w:r w:rsidRPr="00C242E6">
        <w:rPr>
          <w:b/>
        </w:rPr>
        <w:t>е</w:t>
      </w:r>
      <w:r w:rsidRPr="00C242E6">
        <w:rPr>
          <w:b/>
        </w:rPr>
        <w:t>ния общества к этой практике и поощрения позитивных, ненасильстве</w:t>
      </w:r>
      <w:r w:rsidRPr="00C242E6">
        <w:rPr>
          <w:b/>
        </w:rPr>
        <w:t>н</w:t>
      </w:r>
      <w:r w:rsidRPr="00C242E6">
        <w:rPr>
          <w:b/>
        </w:rPr>
        <w:t>ных и основанных на участии форм воспитания детей и поддержания ди</w:t>
      </w:r>
      <w:r w:rsidRPr="00C242E6">
        <w:rPr>
          <w:b/>
        </w:rPr>
        <w:t>с</w:t>
      </w:r>
      <w:r w:rsidRPr="00C242E6">
        <w:rPr>
          <w:b/>
        </w:rPr>
        <w:t>циплины в качестве альтернативы телесным наказаниям;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е)</w:t>
      </w:r>
      <w:r w:rsidRPr="008A19B9">
        <w:rPr>
          <w:b/>
        </w:rPr>
        <w:tab/>
        <w:t>обеспечить прохождение всеми учителями и персоналом школ полного и обязательного курса подготовки по вопросам прав человека и вредных последствий как для физического, так и психического здоровья применения телесных наказаний и поощрять позитивные методы корре</w:t>
      </w:r>
      <w:r w:rsidRPr="008A19B9">
        <w:rPr>
          <w:b/>
        </w:rPr>
        <w:t>к</w:t>
      </w:r>
      <w:r w:rsidRPr="008A19B9">
        <w:rPr>
          <w:b/>
        </w:rPr>
        <w:t>ции поведения и ал</w:t>
      </w:r>
      <w:r w:rsidRPr="008A19B9">
        <w:rPr>
          <w:b/>
        </w:rPr>
        <w:t>ь</w:t>
      </w:r>
      <w:r w:rsidRPr="008A19B9">
        <w:rPr>
          <w:b/>
        </w:rPr>
        <w:t>тернативные формы поддержания дисциплины.</w:t>
      </w:r>
    </w:p>
    <w:p w:rsidR="005B3092" w:rsidRPr="00D45741" w:rsidRDefault="005B3092" w:rsidP="005D2812">
      <w:pPr>
        <w:pStyle w:val="H23GR"/>
      </w:pPr>
      <w:r>
        <w:tab/>
      </w:r>
      <w:r>
        <w:tab/>
        <w:t>Сексуальная эксплуатация и надругательства</w:t>
      </w:r>
    </w:p>
    <w:p w:rsidR="005B3092" w:rsidRDefault="005B3092" w:rsidP="005D2812">
      <w:pPr>
        <w:pStyle w:val="SingleTxtGR"/>
      </w:pPr>
      <w:r>
        <w:t>40.</w:t>
      </w:r>
      <w:r>
        <w:tab/>
        <w:t>Отмечая, что государство-участник создало во всех областях страны группы по защите женщин и детей с целью усиления защиты детей, Комитет встревожен масштабами, которые приняли надругательства и насилие в отн</w:t>
      </w:r>
      <w:r>
        <w:t>о</w:t>
      </w:r>
      <w:r>
        <w:t>шении женщин и детей, вкл</w:t>
      </w:r>
      <w:r>
        <w:t>ю</w:t>
      </w:r>
      <w:r>
        <w:t>чая изнасилования и сексуальные надругательства в школах и в семье. В частности, Комитет глубоко обе</w:t>
      </w:r>
      <w:r>
        <w:t>с</w:t>
      </w:r>
      <w:r>
        <w:t>покоен по поводу:</w:t>
      </w:r>
    </w:p>
    <w:p w:rsidR="005B3092" w:rsidRDefault="005B3092" w:rsidP="005D2812">
      <w:pPr>
        <w:pStyle w:val="SingleTxtGR"/>
      </w:pPr>
      <w:r>
        <w:tab/>
        <w:t>а)</w:t>
      </w:r>
      <w:r>
        <w:tab/>
        <w:t>широкого распространения изнасилования детей членами семьи, лицами, обеспечивающими уход, учителями и местными лидерами государс</w:t>
      </w:r>
      <w:r>
        <w:t>т</w:t>
      </w:r>
      <w:r>
        <w:t>венной партии;</w:t>
      </w:r>
    </w:p>
    <w:p w:rsidR="005B3092" w:rsidRDefault="005B3092" w:rsidP="005D2812">
      <w:pPr>
        <w:pStyle w:val="SingleTxtGR"/>
      </w:pPr>
      <w:r>
        <w:tab/>
        <w:t>b)</w:t>
      </w:r>
      <w:r>
        <w:tab/>
        <w:t>немногочисленности случаев уголовного преследования за прест</w:t>
      </w:r>
      <w:r>
        <w:t>у</w:t>
      </w:r>
      <w:r>
        <w:t>пления, связанные с сексуальным насилием в отношении детей, а также повс</w:t>
      </w:r>
      <w:r>
        <w:t>е</w:t>
      </w:r>
      <w:r>
        <w:t>местного распр</w:t>
      </w:r>
      <w:r>
        <w:t>о</w:t>
      </w:r>
      <w:r>
        <w:t>странения практики внесудебного урегулирования, приводящей к безнаказанности виновных. В этой связи Комитет с беспокойством отмечает задержки с внесением изм</w:t>
      </w:r>
      <w:r>
        <w:t>е</w:t>
      </w:r>
      <w:r>
        <w:t xml:space="preserve">нений в Закон о борьбе с изнасилованиями </w:t>
      </w:r>
      <w:r>
        <w:br/>
        <w:t>(Закон № 8 2000 года);</w:t>
      </w:r>
    </w:p>
    <w:p w:rsidR="005B3092" w:rsidRDefault="005B3092" w:rsidP="005D2812">
      <w:pPr>
        <w:pStyle w:val="SingleTxtGR"/>
      </w:pPr>
      <w:r>
        <w:tab/>
        <w:t>с)</w:t>
      </w:r>
      <w:r>
        <w:tab/>
        <w:t xml:space="preserve">ограничения в соответствии с национальным законодательством доступа жертв к правосудию, приютам, медицинским услугам, юридическим консультациям и компенсациям. </w:t>
      </w:r>
    </w:p>
    <w:p w:rsidR="005B3092" w:rsidRPr="008A19B9" w:rsidRDefault="005B3092" w:rsidP="005D2812">
      <w:pPr>
        <w:pStyle w:val="SingleTxtGR"/>
        <w:rPr>
          <w:b/>
        </w:rPr>
      </w:pPr>
      <w:r>
        <w:t>41.</w:t>
      </w:r>
      <w:r>
        <w:tab/>
      </w:r>
      <w:r w:rsidRPr="008A19B9">
        <w:rPr>
          <w:b/>
        </w:rPr>
        <w:t>Комитет настоятельно призывает государство-участник: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а)</w:t>
      </w:r>
      <w:r w:rsidRPr="008A19B9">
        <w:rPr>
          <w:b/>
        </w:rPr>
        <w:tab/>
        <w:t>обеспечить эффективное применение законодательства, к</w:t>
      </w:r>
      <w:r w:rsidRPr="008A19B9">
        <w:rPr>
          <w:b/>
        </w:rPr>
        <w:t>а</w:t>
      </w:r>
      <w:r w:rsidRPr="008A19B9">
        <w:rPr>
          <w:b/>
        </w:rPr>
        <w:t>сающееся борьбы с сексуальными надругательствами и сексуальной эк</w:t>
      </w:r>
      <w:r w:rsidRPr="008A19B9">
        <w:rPr>
          <w:b/>
        </w:rPr>
        <w:t>с</w:t>
      </w:r>
      <w:r w:rsidRPr="008A19B9">
        <w:rPr>
          <w:b/>
        </w:rPr>
        <w:t>плуатацией, а также предание правосудию виновных в таких преступлен</w:t>
      </w:r>
      <w:r w:rsidRPr="008A19B9">
        <w:rPr>
          <w:b/>
        </w:rPr>
        <w:t>и</w:t>
      </w:r>
      <w:r w:rsidRPr="008A19B9">
        <w:rPr>
          <w:b/>
        </w:rPr>
        <w:t>ях и применение к ним на</w:t>
      </w:r>
      <w:r w:rsidR="00E932CC">
        <w:rPr>
          <w:b/>
        </w:rPr>
        <w:t>казаний, соразмерных совершенным</w:t>
      </w:r>
      <w:r w:rsidRPr="008A19B9">
        <w:rPr>
          <w:b/>
        </w:rPr>
        <w:t xml:space="preserve"> ими прест</w:t>
      </w:r>
      <w:r w:rsidRPr="008A19B9">
        <w:rPr>
          <w:b/>
        </w:rPr>
        <w:t>у</w:t>
      </w:r>
      <w:r w:rsidRPr="008A19B9">
        <w:rPr>
          <w:b/>
        </w:rPr>
        <w:t>плениям;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b)</w:t>
      </w:r>
      <w:r w:rsidRPr="008A19B9">
        <w:rPr>
          <w:b/>
        </w:rPr>
        <w:tab/>
        <w:t>незамедлительно внести изменения в Закон о борьбе с изнас</w:t>
      </w:r>
      <w:r w:rsidRPr="008A19B9">
        <w:rPr>
          <w:b/>
        </w:rPr>
        <w:t>и</w:t>
      </w:r>
      <w:r w:rsidRPr="008A19B9">
        <w:rPr>
          <w:b/>
        </w:rPr>
        <w:t>лованиями (Закон № 8 2000 года) с целью предоставления надлежащей з</w:t>
      </w:r>
      <w:r w:rsidRPr="008A19B9">
        <w:rPr>
          <w:b/>
        </w:rPr>
        <w:t>а</w:t>
      </w:r>
      <w:r w:rsidRPr="008A19B9">
        <w:rPr>
          <w:b/>
        </w:rPr>
        <w:t>щиты всем детям − жертвам насилия, а также свидетелям сексуального насилия и надруг</w:t>
      </w:r>
      <w:r w:rsidRPr="008A19B9">
        <w:rPr>
          <w:b/>
        </w:rPr>
        <w:t>а</w:t>
      </w:r>
      <w:r w:rsidRPr="008A19B9">
        <w:rPr>
          <w:b/>
        </w:rPr>
        <w:t>тельств;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с)</w:t>
      </w:r>
      <w:r w:rsidRPr="008A19B9">
        <w:rPr>
          <w:b/>
        </w:rPr>
        <w:tab/>
        <w:t>повысить потенциал групп по защите женщин и детей во всех областях и в срочном порядке принять процедуры, учитывающие интер</w:t>
      </w:r>
      <w:r w:rsidRPr="008A19B9">
        <w:rPr>
          <w:b/>
        </w:rPr>
        <w:t>е</w:t>
      </w:r>
      <w:r w:rsidRPr="008A19B9">
        <w:rPr>
          <w:b/>
        </w:rPr>
        <w:t>сы детей, и создать соответствующие механизмы для получения, монит</w:t>
      </w:r>
      <w:r w:rsidRPr="008A19B9">
        <w:rPr>
          <w:b/>
        </w:rPr>
        <w:t>о</w:t>
      </w:r>
      <w:r w:rsidRPr="008A19B9">
        <w:rPr>
          <w:b/>
        </w:rPr>
        <w:t>ринга и расследования ж</w:t>
      </w:r>
      <w:r w:rsidRPr="008A19B9">
        <w:rPr>
          <w:b/>
        </w:rPr>
        <w:t>а</w:t>
      </w:r>
      <w:r w:rsidRPr="008A19B9">
        <w:rPr>
          <w:b/>
        </w:rPr>
        <w:t>лоб;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d)</w:t>
      </w:r>
      <w:r w:rsidRPr="008A19B9">
        <w:rPr>
          <w:b/>
        </w:rPr>
        <w:tab/>
        <w:t>заниматься повышением информированности детей, особенно девочек, с тем чтобы побуждать их сообщать о случаях сексуального нас</w:t>
      </w:r>
      <w:r w:rsidRPr="008A19B9">
        <w:rPr>
          <w:b/>
        </w:rPr>
        <w:t>и</w:t>
      </w:r>
      <w:r w:rsidRPr="008A19B9">
        <w:rPr>
          <w:b/>
        </w:rPr>
        <w:t>лия и надругател</w:t>
      </w:r>
      <w:r w:rsidRPr="008A19B9">
        <w:rPr>
          <w:b/>
        </w:rPr>
        <w:t>ь</w:t>
      </w:r>
      <w:r w:rsidRPr="008A19B9">
        <w:rPr>
          <w:b/>
        </w:rPr>
        <w:t xml:space="preserve">ства в школах; 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е)</w:t>
      </w:r>
      <w:r w:rsidRPr="008A19B9">
        <w:rPr>
          <w:b/>
        </w:rPr>
        <w:tab/>
        <w:t>разработать национальную стратегию, направленную на удо</w:t>
      </w:r>
      <w:r w:rsidRPr="008A19B9">
        <w:rPr>
          <w:b/>
        </w:rPr>
        <w:t>в</w:t>
      </w:r>
      <w:r w:rsidRPr="008A19B9">
        <w:rPr>
          <w:b/>
        </w:rPr>
        <w:t>летворение потребностей в приютах, медицинском обслуживании, юрид</w:t>
      </w:r>
      <w:r w:rsidRPr="008A19B9">
        <w:rPr>
          <w:b/>
        </w:rPr>
        <w:t>и</w:t>
      </w:r>
      <w:r w:rsidRPr="008A19B9">
        <w:rPr>
          <w:b/>
        </w:rPr>
        <w:t>ческой помощи и психофизиологических потребностей детей − жертв се</w:t>
      </w:r>
      <w:r w:rsidRPr="008A19B9">
        <w:rPr>
          <w:b/>
        </w:rPr>
        <w:t>к</w:t>
      </w:r>
      <w:r w:rsidRPr="008A19B9">
        <w:rPr>
          <w:b/>
        </w:rPr>
        <w:t>суальной эксплуатации и н</w:t>
      </w:r>
      <w:r w:rsidRPr="008A19B9">
        <w:rPr>
          <w:b/>
        </w:rPr>
        <w:t>а</w:t>
      </w:r>
      <w:r w:rsidRPr="008A19B9">
        <w:rPr>
          <w:b/>
        </w:rPr>
        <w:t xml:space="preserve">силия. </w:t>
      </w:r>
    </w:p>
    <w:p w:rsidR="005B3092" w:rsidRPr="009F582F" w:rsidRDefault="005B3092" w:rsidP="005D2812">
      <w:pPr>
        <w:pStyle w:val="H23GR"/>
      </w:pPr>
      <w:r>
        <w:tab/>
      </w:r>
      <w:r>
        <w:tab/>
        <w:t>Вредные виды практики</w:t>
      </w:r>
    </w:p>
    <w:p w:rsidR="005B3092" w:rsidRDefault="005B3092" w:rsidP="005D2812">
      <w:pPr>
        <w:pStyle w:val="SingleTxtGR"/>
      </w:pPr>
      <w:r>
        <w:t>42.</w:t>
      </w:r>
      <w:r>
        <w:tab/>
        <w:t>Комитет глубоко обеспокоен повсеместным сохранением в государстве-участнике видов практики, связанных с приобщением к половой жизни и ра</w:t>
      </w:r>
      <w:r>
        <w:t>н</w:t>
      </w:r>
      <w:r>
        <w:t>ними браками. Кроме того, Комитет обеспокоен по поводу непринятия госуда</w:t>
      </w:r>
      <w:r>
        <w:t>р</w:t>
      </w:r>
      <w:r>
        <w:t>ством-участником каких-либо мер по систематическому и документальному подтверждению случаев применения опасных видов практики и их пресечению, в том числе путем установления соответствующих н</w:t>
      </w:r>
      <w:r>
        <w:t>а</w:t>
      </w:r>
      <w:r>
        <w:t xml:space="preserve">казаний. </w:t>
      </w:r>
    </w:p>
    <w:p w:rsidR="005B3092" w:rsidRPr="008A19B9" w:rsidRDefault="005B3092" w:rsidP="005D2812">
      <w:pPr>
        <w:pStyle w:val="SingleTxtGR"/>
        <w:rPr>
          <w:b/>
          <w:lang w:val="es-ES"/>
        </w:rPr>
      </w:pPr>
      <w:r>
        <w:t>43.</w:t>
      </w:r>
      <w:r>
        <w:tab/>
      </w:r>
      <w:r w:rsidRPr="008A19B9">
        <w:rPr>
          <w:b/>
        </w:rPr>
        <w:t>Комитет призывает государство-участник обеспечить применение надлежащих уголовных и гражданско-правовых санкций в отношении о</w:t>
      </w:r>
      <w:r w:rsidRPr="008A19B9">
        <w:rPr>
          <w:b/>
        </w:rPr>
        <w:t>т</w:t>
      </w:r>
      <w:r w:rsidRPr="008A19B9">
        <w:rPr>
          <w:b/>
        </w:rPr>
        <w:t>дельных лиц, включая традиционных лидеров, которые поощряют пра</w:t>
      </w:r>
      <w:r w:rsidRPr="008A19B9">
        <w:rPr>
          <w:b/>
        </w:rPr>
        <w:t>к</w:t>
      </w:r>
      <w:r w:rsidRPr="008A19B9">
        <w:rPr>
          <w:b/>
        </w:rPr>
        <w:t>тику приобщения к половой жизни или участвуют в ней. Кроме того, гос</w:t>
      </w:r>
      <w:r w:rsidRPr="008A19B9">
        <w:rPr>
          <w:b/>
        </w:rPr>
        <w:t>у</w:t>
      </w:r>
      <w:r w:rsidRPr="008A19B9">
        <w:rPr>
          <w:b/>
        </w:rPr>
        <w:t>дарству-участнику следует осуществлять просветительские программы с участием семей, лидеров общин и общества в целом, в том числе самих д</w:t>
      </w:r>
      <w:r w:rsidRPr="008A19B9">
        <w:rPr>
          <w:b/>
        </w:rPr>
        <w:t>е</w:t>
      </w:r>
      <w:r w:rsidRPr="008A19B9">
        <w:rPr>
          <w:b/>
        </w:rPr>
        <w:t>тей, с целью прекращения видов практики, связанных с ритуалами пр</w:t>
      </w:r>
      <w:r w:rsidRPr="008A19B9">
        <w:rPr>
          <w:b/>
        </w:rPr>
        <w:t>и</w:t>
      </w:r>
      <w:r w:rsidRPr="008A19B9">
        <w:rPr>
          <w:b/>
        </w:rPr>
        <w:t>общения к половой жизни и ранними браками, особенно в сельских ра</w:t>
      </w:r>
      <w:r w:rsidRPr="008A19B9">
        <w:rPr>
          <w:b/>
        </w:rPr>
        <w:t>й</w:t>
      </w:r>
      <w:r w:rsidRPr="008A19B9">
        <w:rPr>
          <w:b/>
        </w:rPr>
        <w:t>онах.</w:t>
      </w:r>
    </w:p>
    <w:p w:rsidR="005B3092" w:rsidRDefault="005B3092" w:rsidP="005D2812">
      <w:pPr>
        <w:pStyle w:val="H23GR"/>
      </w:pPr>
      <w:r>
        <w:tab/>
      </w:r>
      <w:r>
        <w:tab/>
        <w:t>Свобода ребенка от всех форм насилия</w:t>
      </w:r>
    </w:p>
    <w:p w:rsidR="005B3092" w:rsidRPr="008A19B9" w:rsidRDefault="005B3092" w:rsidP="005D2812">
      <w:pPr>
        <w:pStyle w:val="SingleTxtGR"/>
        <w:rPr>
          <w:b/>
        </w:rPr>
      </w:pPr>
      <w:r>
        <w:t>44.</w:t>
      </w:r>
      <w:r>
        <w:tab/>
      </w:r>
      <w:r w:rsidRPr="008A19B9">
        <w:rPr>
          <w:b/>
        </w:rPr>
        <w:t>Ссылаясь на рекомендации, содержащиеся в проведенном в 2006 году исследовании Организации Объединенных Наций по вопросу о насилии в отношении детей (А/61/299), Комитет рекомендует государству-участнику придать ликвидации всех форм насилия в отношении детей приоритетное значение. Кроме того, Комитет рекомендует государству-участнику пр</w:t>
      </w:r>
      <w:r w:rsidRPr="008A19B9">
        <w:rPr>
          <w:b/>
        </w:rPr>
        <w:t>и</w:t>
      </w:r>
      <w:r w:rsidRPr="008A19B9">
        <w:rPr>
          <w:b/>
        </w:rPr>
        <w:t>нять во внимание замечание о</w:t>
      </w:r>
      <w:r w:rsidRPr="008A19B9">
        <w:rPr>
          <w:b/>
        </w:rPr>
        <w:t>б</w:t>
      </w:r>
      <w:r w:rsidRPr="008A19B9">
        <w:rPr>
          <w:b/>
        </w:rPr>
        <w:t>щего порядка № 13 (CRC/C/GC/13, 2011)</w:t>
      </w:r>
      <w:r w:rsidR="00E932CC">
        <w:rPr>
          <w:b/>
        </w:rPr>
        <w:t>, и</w:t>
      </w:r>
      <w:r w:rsidRPr="008A19B9">
        <w:rPr>
          <w:b/>
        </w:rPr>
        <w:t xml:space="preserve"> в частности: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а)</w:t>
      </w:r>
      <w:r w:rsidRPr="008A19B9">
        <w:rPr>
          <w:b/>
        </w:rPr>
        <w:tab/>
        <w:t>разработать всеобъемлющую национальную стратегию, н</w:t>
      </w:r>
      <w:r w:rsidRPr="008A19B9">
        <w:rPr>
          <w:b/>
        </w:rPr>
        <w:t>а</w:t>
      </w:r>
      <w:r w:rsidRPr="008A19B9">
        <w:rPr>
          <w:b/>
        </w:rPr>
        <w:t>правленную на предотвращение и искоренение всех форм насилия в отн</w:t>
      </w:r>
      <w:r w:rsidRPr="008A19B9">
        <w:rPr>
          <w:b/>
        </w:rPr>
        <w:t>о</w:t>
      </w:r>
      <w:r w:rsidRPr="008A19B9">
        <w:rPr>
          <w:b/>
        </w:rPr>
        <w:t>шении детей;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b)</w:t>
      </w:r>
      <w:r w:rsidRPr="008A19B9">
        <w:rPr>
          <w:b/>
        </w:rPr>
        <w:tab/>
        <w:t>учредить национальную координационную структуру с целью ли</w:t>
      </w:r>
      <w:r w:rsidRPr="008A19B9">
        <w:rPr>
          <w:b/>
        </w:rPr>
        <w:t>к</w:t>
      </w:r>
      <w:r w:rsidRPr="008A19B9">
        <w:rPr>
          <w:b/>
        </w:rPr>
        <w:t>видации всех форм насилия в отношении детей;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с)</w:t>
      </w:r>
      <w:r w:rsidRPr="008A19B9">
        <w:rPr>
          <w:b/>
        </w:rPr>
        <w:tab/>
        <w:t>уделять особое внимание гендерному аспекту насилия;</w:t>
      </w:r>
    </w:p>
    <w:p w:rsidR="005B3092" w:rsidRPr="008A19B9" w:rsidRDefault="005B3092" w:rsidP="005D2812">
      <w:pPr>
        <w:pStyle w:val="SingleTxtGR"/>
        <w:rPr>
          <w:b/>
        </w:rPr>
      </w:pPr>
      <w:r w:rsidRPr="008A19B9">
        <w:rPr>
          <w:b/>
        </w:rPr>
        <w:tab/>
        <w:t>d)</w:t>
      </w:r>
      <w:r w:rsidRPr="008A19B9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8A19B9">
        <w:rPr>
          <w:b/>
        </w:rPr>
        <w:t>т</w:t>
      </w:r>
      <w:r w:rsidRPr="008A19B9">
        <w:rPr>
          <w:b/>
        </w:rPr>
        <w:t>вующими учрежд</w:t>
      </w:r>
      <w:r w:rsidRPr="008A19B9">
        <w:rPr>
          <w:b/>
        </w:rPr>
        <w:t>е</w:t>
      </w:r>
      <w:r w:rsidRPr="008A19B9">
        <w:rPr>
          <w:b/>
        </w:rPr>
        <w:t>ниями Организации Объединенных Наций.</w:t>
      </w:r>
    </w:p>
    <w:p w:rsidR="005B3092" w:rsidRDefault="005B3092" w:rsidP="005D2812">
      <w:pPr>
        <w:pStyle w:val="H23GR"/>
      </w:pPr>
      <w:r>
        <w:tab/>
      </w:r>
      <w:r>
        <w:tab/>
        <w:t>Уровень жизни</w:t>
      </w:r>
    </w:p>
    <w:p w:rsidR="005B3092" w:rsidRDefault="005B3092" w:rsidP="005D2812">
      <w:pPr>
        <w:pStyle w:val="SingleTxtGR"/>
      </w:pPr>
      <w:r>
        <w:t>45.</w:t>
      </w:r>
      <w:r>
        <w:tab/>
        <w:t>Отмечая принятие национальной стратегии развития, концепции разв</w:t>
      </w:r>
      <w:r>
        <w:t>и</w:t>
      </w:r>
      <w:r>
        <w:t>тия до 2030 года и четвертого Национального плана развития (на 2012/13−2016/17 годы), которые направлены на обеспечение всесторонней з</w:t>
      </w:r>
      <w:r>
        <w:t>а</w:t>
      </w:r>
      <w:r>
        <w:t>щиты ребенка и создание системы поддержки семьи, Комитет в то же время обеспокоен тем, что в государстве-участнике насчитывается 34,4% детей, ж</w:t>
      </w:r>
      <w:r>
        <w:t>и</w:t>
      </w:r>
      <w:r>
        <w:t>вущих ниже уровня бедности, что в нем отмечаются высокие показатели недо</w:t>
      </w:r>
      <w:r>
        <w:t>с</w:t>
      </w:r>
      <w:r>
        <w:t>таточного питания, смертности и заболеваемости детей, живущих в условиях нище</w:t>
      </w:r>
      <w:r w:rsidR="00E932CC">
        <w:t>ты, и что 67% намибийцев не имею</w:t>
      </w:r>
      <w:r>
        <w:t>т доступа к качественным санитарным удобствам. В этом контексте Комитет выражает обеспокоенность по поводу о</w:t>
      </w:r>
      <w:r>
        <w:t>т</w:t>
      </w:r>
      <w:r>
        <w:t>сутствия в государстве-участнике доступа к базовым услугам, способствующим семьям в воспитании своих детей и обеспечению соблюдения прав детей на ц</w:t>
      </w:r>
      <w:r>
        <w:t>е</w:t>
      </w:r>
      <w:r>
        <w:t>лостное разв</w:t>
      </w:r>
      <w:r>
        <w:t>и</w:t>
      </w:r>
      <w:r>
        <w:t>тие.</w:t>
      </w:r>
    </w:p>
    <w:p w:rsidR="005B3092" w:rsidRPr="008A19B9" w:rsidRDefault="005B3092" w:rsidP="005D2812">
      <w:pPr>
        <w:pStyle w:val="SingleTxtGR"/>
        <w:rPr>
          <w:b/>
        </w:rPr>
      </w:pPr>
      <w:r w:rsidRPr="004A4E8D">
        <w:t>46.</w:t>
      </w:r>
      <w:r w:rsidRPr="004A4E8D">
        <w:tab/>
      </w:r>
      <w:r w:rsidRPr="008A19B9">
        <w:rPr>
          <w:b/>
        </w:rPr>
        <w:t>Комитет обращается к государству-участнику с призывом принять все необходимые меры, направленные на решение проблемы нищеты и уязвимости детей, в частности за счет предоставления услуг по поддержке семей и социальной защите семей, находящихся в неблагоприятном пол</w:t>
      </w:r>
      <w:r w:rsidRPr="008A19B9">
        <w:rPr>
          <w:b/>
        </w:rPr>
        <w:t>о</w:t>
      </w:r>
      <w:r w:rsidRPr="008A19B9">
        <w:rPr>
          <w:b/>
        </w:rPr>
        <w:t>жении, в том числе путем реализации на общинном уровне целевых пр</w:t>
      </w:r>
      <w:r w:rsidRPr="008A19B9">
        <w:rPr>
          <w:b/>
        </w:rPr>
        <w:t>о</w:t>
      </w:r>
      <w:r w:rsidRPr="008A19B9">
        <w:rPr>
          <w:b/>
        </w:rPr>
        <w:t>грамм в интересах семей, являющихся наиболее подверженными риску нищеты.</w:t>
      </w:r>
    </w:p>
    <w:p w:rsidR="005B3092" w:rsidRDefault="005B3092" w:rsidP="005D2812">
      <w:pPr>
        <w:pStyle w:val="H1GR"/>
      </w:pPr>
      <w:r>
        <w:tab/>
        <w:t>Е.</w:t>
      </w:r>
      <w:r>
        <w:tab/>
        <w:t>Семейное окружение и альтернативный уход (статьи 5, 18 (пункты 1−2), 9−11, 19−21, 25, 27 (пункт 4) и 39 Конвенции)</w:t>
      </w:r>
    </w:p>
    <w:p w:rsidR="005B3092" w:rsidRDefault="005B3092" w:rsidP="005D2812">
      <w:pPr>
        <w:pStyle w:val="H23GR"/>
      </w:pPr>
      <w:r>
        <w:tab/>
      </w:r>
      <w:r>
        <w:tab/>
        <w:t>Семейное окружение</w:t>
      </w:r>
    </w:p>
    <w:p w:rsidR="005B3092" w:rsidRDefault="005B3092" w:rsidP="005D2812">
      <w:pPr>
        <w:pStyle w:val="SingleTxtGR"/>
      </w:pPr>
      <w:r>
        <w:t>47.</w:t>
      </w:r>
      <w:r>
        <w:tab/>
        <w:t>Комитет с удовлетворением отмечает, что государство-участник обесп</w:t>
      </w:r>
      <w:r>
        <w:t>е</w:t>
      </w:r>
      <w:r>
        <w:t>чивает выплату пособий по инвалидности, на воспитание приемных детей и п</w:t>
      </w:r>
      <w:r>
        <w:t>о</w:t>
      </w:r>
      <w:r>
        <w:t>собий на содержание р</w:t>
      </w:r>
      <w:r>
        <w:t>е</w:t>
      </w:r>
      <w:r>
        <w:t>бенка, а также отмечает, что четвертым Национальным планом развития (на 2012/13−2016/17 годы) предусмотрено постепенное ра</w:t>
      </w:r>
      <w:r>
        <w:t>с</w:t>
      </w:r>
      <w:r>
        <w:t>ширение системы выплаты пособий на всех детей, а также дополнительные м</w:t>
      </w:r>
      <w:r>
        <w:t>е</w:t>
      </w:r>
      <w:r>
        <w:t>ры по расширению возможностей семей для ухода за своими детьми. Однако Комитет обеспокоен по поводу того, что ввиду нехватки социальных работн</w:t>
      </w:r>
      <w:r>
        <w:t>и</w:t>
      </w:r>
      <w:r>
        <w:t>ков и работников общинных детских учреждений этими мерами еще не охвач</w:t>
      </w:r>
      <w:r>
        <w:t>е</w:t>
      </w:r>
      <w:r>
        <w:t>ны все семьи и дети, которые нуждаются в них. Кроме того, Комитет обеспок</w:t>
      </w:r>
      <w:r>
        <w:t>о</w:t>
      </w:r>
      <w:r>
        <w:t>ен:</w:t>
      </w:r>
    </w:p>
    <w:p w:rsidR="005B3092" w:rsidRDefault="005B3092" w:rsidP="005D2812">
      <w:pPr>
        <w:pStyle w:val="SingleTxtGR"/>
      </w:pPr>
      <w:r>
        <w:tab/>
        <w:t>а)</w:t>
      </w:r>
      <w:r>
        <w:tab/>
        <w:t xml:space="preserve">тем фактом, что 28% намибийских детей, не достигших возраста </w:t>
      </w:r>
      <w:r>
        <w:br/>
        <w:t>18 лет, относятся к категории сирот и/или "уязвимых" детей, 34% детей живут с одним из родителей и тол</w:t>
      </w:r>
      <w:r>
        <w:t>ь</w:t>
      </w:r>
      <w:r>
        <w:t xml:space="preserve">ко 26% от общей численности детей живут с обоими родителями; </w:t>
      </w:r>
    </w:p>
    <w:p w:rsidR="005B3092" w:rsidRPr="004A4E8D" w:rsidRDefault="006C08A4" w:rsidP="005D2812">
      <w:pPr>
        <w:pStyle w:val="SingleTxtGR"/>
      </w:pPr>
      <w:r>
        <w:tab/>
        <w:t>b)</w:t>
      </w:r>
      <w:r>
        <w:tab/>
        <w:t>существующим неравенство</w:t>
      </w:r>
      <w:r w:rsidR="005B3092">
        <w:t>м в распределении семейных обязанн</w:t>
      </w:r>
      <w:r w:rsidR="005B3092">
        <w:t>о</w:t>
      </w:r>
      <w:r w:rsidR="005B3092">
        <w:t>стей и больш</w:t>
      </w:r>
      <w:r>
        <w:t>им</w:t>
      </w:r>
      <w:r w:rsidR="005B3092">
        <w:t xml:space="preserve"> числ</w:t>
      </w:r>
      <w:r>
        <w:t>ом</w:t>
      </w:r>
      <w:r w:rsidR="005B3092">
        <w:t xml:space="preserve"> домохозяйств, возглавляемых одинокими матерями. </w:t>
      </w:r>
    </w:p>
    <w:p w:rsidR="005B3092" w:rsidRPr="00DB031A" w:rsidRDefault="005B3092" w:rsidP="005D2812">
      <w:pPr>
        <w:pStyle w:val="SingleTxtGR"/>
        <w:rPr>
          <w:b/>
        </w:rPr>
      </w:pPr>
      <w:r w:rsidRPr="00F62C41">
        <w:t>48.</w:t>
      </w:r>
      <w:r w:rsidRPr="00F62C41">
        <w:tab/>
      </w:r>
      <w:r w:rsidRPr="00DB031A">
        <w:rPr>
          <w:b/>
        </w:rPr>
        <w:t>Комитет настоятельно рекомендует государству-участнику:</w:t>
      </w:r>
    </w:p>
    <w:p w:rsidR="005B3092" w:rsidRPr="00DB031A" w:rsidRDefault="005B3092" w:rsidP="005D2812">
      <w:pPr>
        <w:pStyle w:val="SingleTxtGR"/>
        <w:rPr>
          <w:b/>
        </w:rPr>
      </w:pPr>
      <w:r w:rsidRPr="00DB031A">
        <w:rPr>
          <w:b/>
        </w:rPr>
        <w:tab/>
        <w:t>а)</w:t>
      </w:r>
      <w:r w:rsidRPr="00DB031A">
        <w:rPr>
          <w:b/>
        </w:rPr>
        <w:tab/>
        <w:t>ускорить работу по расширению охвата системы пособий и а</w:t>
      </w:r>
      <w:r w:rsidRPr="00DB031A">
        <w:rPr>
          <w:b/>
        </w:rPr>
        <w:t>к</w:t>
      </w:r>
      <w:r w:rsidRPr="00DB031A">
        <w:rPr>
          <w:b/>
        </w:rPr>
        <w:t>тивизировать процесс консультаций с организациями гражданского общ</w:t>
      </w:r>
      <w:r w:rsidRPr="00DB031A">
        <w:rPr>
          <w:b/>
        </w:rPr>
        <w:t>е</w:t>
      </w:r>
      <w:r w:rsidRPr="00DB031A">
        <w:rPr>
          <w:b/>
        </w:rPr>
        <w:t>ства в связи с проведением мониторинга и обзора системы с целью обесп</w:t>
      </w:r>
      <w:r w:rsidRPr="00DB031A">
        <w:rPr>
          <w:b/>
        </w:rPr>
        <w:t>е</w:t>
      </w:r>
      <w:r w:rsidRPr="00DB031A">
        <w:rPr>
          <w:b/>
        </w:rPr>
        <w:t>чения более широкого доступа семей к пособиям, в частности семей, ж</w:t>
      </w:r>
      <w:r w:rsidRPr="00DB031A">
        <w:rPr>
          <w:b/>
        </w:rPr>
        <w:t>и</w:t>
      </w:r>
      <w:r w:rsidRPr="00DB031A">
        <w:rPr>
          <w:b/>
        </w:rPr>
        <w:t>вущих в условиях нищеты, и семей, возглавляемых одинокими матерями;</w:t>
      </w:r>
    </w:p>
    <w:p w:rsidR="005B3092" w:rsidRPr="00DB031A" w:rsidRDefault="005B3092" w:rsidP="005D2812">
      <w:pPr>
        <w:pStyle w:val="SingleTxtGR"/>
        <w:rPr>
          <w:b/>
        </w:rPr>
      </w:pPr>
      <w:r w:rsidRPr="00DB031A">
        <w:rPr>
          <w:b/>
        </w:rPr>
        <w:tab/>
      </w:r>
      <w:r w:rsidRPr="00DB031A">
        <w:rPr>
          <w:b/>
          <w:lang w:val="en-US"/>
        </w:rPr>
        <w:t>b</w:t>
      </w:r>
      <w:r w:rsidRPr="00DB031A">
        <w:rPr>
          <w:b/>
        </w:rPr>
        <w:t>)</w:t>
      </w:r>
      <w:r w:rsidRPr="00DB031A">
        <w:rPr>
          <w:b/>
        </w:rPr>
        <w:tab/>
        <w:t>принять дополнительные меры по дальнейшему увеличению числа социальных работников и работников общинных детских учрежд</w:t>
      </w:r>
      <w:r w:rsidRPr="00DB031A">
        <w:rPr>
          <w:b/>
        </w:rPr>
        <w:t>е</w:t>
      </w:r>
      <w:r w:rsidRPr="00DB031A">
        <w:rPr>
          <w:b/>
        </w:rPr>
        <w:t>ний;</w:t>
      </w:r>
    </w:p>
    <w:p w:rsidR="005B3092" w:rsidRPr="00DB031A" w:rsidRDefault="005B3092" w:rsidP="005D2812">
      <w:pPr>
        <w:pStyle w:val="SingleTxtGR"/>
        <w:rPr>
          <w:b/>
        </w:rPr>
      </w:pPr>
      <w:r w:rsidRPr="00DB031A">
        <w:rPr>
          <w:b/>
        </w:rPr>
        <w:tab/>
        <w:t>с)</w:t>
      </w:r>
      <w:r w:rsidRPr="00DB031A">
        <w:rPr>
          <w:b/>
        </w:rPr>
        <w:tab/>
        <w:t>развивать систему просвещения родителей и повышения их информированности, например путем оказания поддержки родителям, в</w:t>
      </w:r>
      <w:r>
        <w:rPr>
          <w:b/>
        </w:rPr>
        <w:t> </w:t>
      </w:r>
      <w:r w:rsidRPr="00DB031A">
        <w:rPr>
          <w:b/>
        </w:rPr>
        <w:t>том числе в рамках их подготовки по вопросам родительского попечения, формирования соответствующих навыков и совместной ответственност</w:t>
      </w:r>
      <w:r w:rsidR="006C08A4">
        <w:rPr>
          <w:b/>
        </w:rPr>
        <w:t>и</w:t>
      </w:r>
      <w:r w:rsidRPr="00DB031A">
        <w:rPr>
          <w:b/>
        </w:rPr>
        <w:t xml:space="preserve"> родителей с целью изменения существующей практики и стереотипов, о</w:t>
      </w:r>
      <w:r w:rsidRPr="00DB031A">
        <w:rPr>
          <w:b/>
        </w:rPr>
        <w:t>т</w:t>
      </w:r>
      <w:r w:rsidRPr="00DB031A">
        <w:rPr>
          <w:b/>
        </w:rPr>
        <w:t>носящихся к роли полов и обязанност</w:t>
      </w:r>
      <w:r w:rsidR="006C08A4">
        <w:rPr>
          <w:b/>
        </w:rPr>
        <w:t>ей</w:t>
      </w:r>
      <w:r w:rsidRPr="00DB031A">
        <w:rPr>
          <w:b/>
        </w:rPr>
        <w:t xml:space="preserve"> родителей;</w:t>
      </w:r>
    </w:p>
    <w:p w:rsidR="005B3092" w:rsidRPr="00DB031A" w:rsidRDefault="005B3092" w:rsidP="005D2812">
      <w:pPr>
        <w:pStyle w:val="SingleTxtGR"/>
        <w:rPr>
          <w:b/>
        </w:rPr>
      </w:pPr>
      <w:r w:rsidRPr="00DB031A">
        <w:rPr>
          <w:b/>
        </w:rPr>
        <w:tab/>
      </w:r>
      <w:r w:rsidRPr="00DB031A">
        <w:rPr>
          <w:b/>
          <w:lang w:val="en-US"/>
        </w:rPr>
        <w:t>d</w:t>
      </w:r>
      <w:r w:rsidRPr="00DB031A">
        <w:rPr>
          <w:b/>
        </w:rPr>
        <w:t>)</w:t>
      </w:r>
      <w:r w:rsidRPr="00DB031A">
        <w:rPr>
          <w:b/>
        </w:rPr>
        <w:tab/>
        <w:t>принять незамедлительные меры с целью недопущения изъ</w:t>
      </w:r>
      <w:r w:rsidRPr="00DB031A">
        <w:rPr>
          <w:b/>
        </w:rPr>
        <w:t>я</w:t>
      </w:r>
      <w:r w:rsidRPr="00DB031A">
        <w:rPr>
          <w:b/>
        </w:rPr>
        <w:t>тия детей из родительского окружения путем предоставления родителям и</w:t>
      </w:r>
      <w:r>
        <w:rPr>
          <w:b/>
        </w:rPr>
        <w:t> </w:t>
      </w:r>
      <w:r w:rsidRPr="00DB031A">
        <w:rPr>
          <w:b/>
        </w:rPr>
        <w:t>законным опекунам надлежащей помощи и поддержки в осуществлении ими обязанн</w:t>
      </w:r>
      <w:r w:rsidRPr="00DB031A">
        <w:rPr>
          <w:b/>
        </w:rPr>
        <w:t>о</w:t>
      </w:r>
      <w:r w:rsidRPr="00DB031A">
        <w:rPr>
          <w:b/>
        </w:rPr>
        <w:t>стей по воспитанию ребенка.</w:t>
      </w:r>
    </w:p>
    <w:p w:rsidR="005B3092" w:rsidRPr="00F62C41" w:rsidRDefault="005B3092" w:rsidP="005D2812">
      <w:pPr>
        <w:pStyle w:val="H23GR"/>
      </w:pPr>
      <w:r w:rsidRPr="00F62C41">
        <w:tab/>
      </w:r>
      <w:r>
        <w:tab/>
      </w:r>
      <w:r w:rsidRPr="00F62C41">
        <w:t>Усыновление (удочерение)</w:t>
      </w:r>
    </w:p>
    <w:p w:rsidR="005B3092" w:rsidRPr="00F62C41" w:rsidRDefault="005B3092" w:rsidP="005D2812">
      <w:pPr>
        <w:pStyle w:val="SingleTxtGR"/>
      </w:pPr>
      <w:r w:rsidRPr="00F62C41">
        <w:t>49.</w:t>
      </w:r>
      <w:r w:rsidRPr="00F62C41">
        <w:tab/>
        <w:t>Комитет глубоко обеспокоен в связи с тем, что нац</w:t>
      </w:r>
      <w:r>
        <w:t>ионально</w:t>
      </w:r>
      <w:r w:rsidRPr="00F62C41">
        <w:t xml:space="preserve">е </w:t>
      </w:r>
      <w:r>
        <w:t xml:space="preserve">и </w:t>
      </w:r>
      <w:r w:rsidRPr="00F62C41">
        <w:t>меж</w:t>
      </w:r>
      <w:r>
        <w:t>гос</w:t>
      </w:r>
      <w:r>
        <w:t>у</w:t>
      </w:r>
      <w:r>
        <w:t>дарственное</w:t>
      </w:r>
      <w:r w:rsidRPr="00F62C41">
        <w:t xml:space="preserve"> усы</w:t>
      </w:r>
      <w:r>
        <w:t>новление</w:t>
      </w:r>
      <w:r w:rsidRPr="00F62C41">
        <w:t xml:space="preserve"> (удоче</w:t>
      </w:r>
      <w:r>
        <w:t>рение) происходи</w:t>
      </w:r>
      <w:r w:rsidR="006C08A4">
        <w:t>т на</w:t>
      </w:r>
      <w:r w:rsidRPr="00F62C41">
        <w:t xml:space="preserve"> неофициальной основе по несанкционированным частным каналам без какого-либо контроля со стор</w:t>
      </w:r>
      <w:r w:rsidRPr="00F62C41">
        <w:t>о</w:t>
      </w:r>
      <w:r w:rsidRPr="00F62C41">
        <w:t>ны государства-участника. Комитет также с беспокойством отмечает отсутствие национального законодательства в области меж</w:t>
      </w:r>
      <w:r>
        <w:t>государственного усыновления</w:t>
      </w:r>
      <w:r w:rsidRPr="00F62C41">
        <w:t xml:space="preserve"> (удочере</w:t>
      </w:r>
      <w:r>
        <w:t>ния</w:t>
      </w:r>
      <w:r w:rsidRPr="00F62C41">
        <w:t>). Комитет обеспокоен в связи с тем, что при отсутствии правовой базы и конкретного органа по контролю за национальным и международным усыновлени</w:t>
      </w:r>
      <w:r>
        <w:t>ем</w:t>
      </w:r>
      <w:r w:rsidR="006C08A4">
        <w:t xml:space="preserve"> </w:t>
      </w:r>
      <w:r>
        <w:t>(</w:t>
      </w:r>
      <w:r w:rsidRPr="00F62C41">
        <w:t>удочерением</w:t>
      </w:r>
      <w:r>
        <w:t>)</w:t>
      </w:r>
      <w:r w:rsidRPr="00F62C41">
        <w:t xml:space="preserve"> дети подвергаются эксплуатации и </w:t>
      </w:r>
      <w:r>
        <w:t xml:space="preserve">становятся предметом </w:t>
      </w:r>
      <w:r w:rsidRPr="00F62C41">
        <w:t>то</w:t>
      </w:r>
      <w:r w:rsidRPr="00F62C41">
        <w:t>р</w:t>
      </w:r>
      <w:r w:rsidRPr="00F62C41">
        <w:t>говл</w:t>
      </w:r>
      <w:r>
        <w:t>и</w:t>
      </w:r>
      <w:r w:rsidRPr="00F62C41">
        <w:t>.</w:t>
      </w:r>
    </w:p>
    <w:p w:rsidR="005B3092" w:rsidRPr="004E49AF" w:rsidRDefault="005B3092" w:rsidP="005D2812">
      <w:pPr>
        <w:pStyle w:val="SingleTxtGR"/>
        <w:rPr>
          <w:b/>
        </w:rPr>
      </w:pPr>
      <w:r w:rsidRPr="00F62C41">
        <w:t>50.</w:t>
      </w:r>
      <w:r w:rsidRPr="00F62C41">
        <w:tab/>
      </w:r>
      <w:r w:rsidRPr="004E49AF">
        <w:rPr>
          <w:b/>
        </w:rPr>
        <w:t>Комитет рекомендует государству-участнику:</w:t>
      </w:r>
    </w:p>
    <w:p w:rsidR="005B3092" w:rsidRPr="004E49AF" w:rsidRDefault="005B3092" w:rsidP="005D2812">
      <w:pPr>
        <w:pStyle w:val="SingleTxtGR"/>
        <w:rPr>
          <w:b/>
        </w:rPr>
      </w:pPr>
      <w:r w:rsidRPr="004E49AF">
        <w:rPr>
          <w:b/>
        </w:rPr>
        <w:tab/>
        <w:t>а)</w:t>
      </w:r>
      <w:r w:rsidRPr="004E49AF">
        <w:rPr>
          <w:b/>
        </w:rPr>
        <w:tab/>
        <w:t>в безотлагательном порядке принять всеобъемлющий закон по вопросу о национальном и международном усыновлении</w:t>
      </w:r>
      <w:r w:rsidR="006C08A4">
        <w:rPr>
          <w:b/>
        </w:rPr>
        <w:t xml:space="preserve"> </w:t>
      </w:r>
      <w:r w:rsidRPr="004E49AF">
        <w:rPr>
          <w:b/>
        </w:rPr>
        <w:t>(удочерении) и</w:t>
      </w:r>
      <w:r>
        <w:rPr>
          <w:b/>
        </w:rPr>
        <w:t> </w:t>
      </w:r>
      <w:r w:rsidRPr="004E49AF">
        <w:rPr>
          <w:b/>
        </w:rPr>
        <w:t>обеспечить его полное соответствие Конвенции и другим международным нормоуст</w:t>
      </w:r>
      <w:r w:rsidRPr="004E49AF">
        <w:rPr>
          <w:b/>
        </w:rPr>
        <w:t>а</w:t>
      </w:r>
      <w:r w:rsidRPr="004E49AF">
        <w:rPr>
          <w:b/>
        </w:rPr>
        <w:t>навливающим документам. До принятия закона государству-участнику следует принять незамедлительные меры по прекращению н</w:t>
      </w:r>
      <w:r w:rsidRPr="004E49AF">
        <w:rPr>
          <w:b/>
        </w:rPr>
        <w:t>е</w:t>
      </w:r>
      <w:r w:rsidRPr="004E49AF">
        <w:rPr>
          <w:b/>
        </w:rPr>
        <w:t>официального усыновления</w:t>
      </w:r>
      <w:r w:rsidR="006C08A4">
        <w:rPr>
          <w:b/>
        </w:rPr>
        <w:t xml:space="preserve"> </w:t>
      </w:r>
      <w:r w:rsidRPr="004E49AF">
        <w:rPr>
          <w:b/>
        </w:rPr>
        <w:t>(удочерения) с целью недопущения злоупо</w:t>
      </w:r>
      <w:r w:rsidRPr="004E49AF">
        <w:rPr>
          <w:b/>
        </w:rPr>
        <w:t>т</w:t>
      </w:r>
      <w:r w:rsidRPr="004E49AF">
        <w:rPr>
          <w:b/>
        </w:rPr>
        <w:t>реблений, включая эксплуат</w:t>
      </w:r>
      <w:r w:rsidRPr="004E49AF">
        <w:rPr>
          <w:b/>
        </w:rPr>
        <w:t>а</w:t>
      </w:r>
      <w:r w:rsidRPr="004E49AF">
        <w:rPr>
          <w:b/>
        </w:rPr>
        <w:t>цию детей и торговлю ими;</w:t>
      </w:r>
    </w:p>
    <w:p w:rsidR="005B3092" w:rsidRPr="004E49AF" w:rsidRDefault="005B3092" w:rsidP="005D2812">
      <w:pPr>
        <w:pStyle w:val="SingleTxtGR"/>
        <w:rPr>
          <w:b/>
        </w:rPr>
      </w:pPr>
      <w:r w:rsidRPr="004E49AF">
        <w:rPr>
          <w:b/>
        </w:rPr>
        <w:tab/>
      </w:r>
      <w:r w:rsidRPr="004E49AF">
        <w:rPr>
          <w:b/>
          <w:lang w:val="en-US"/>
        </w:rPr>
        <w:t>b</w:t>
      </w:r>
      <w:r w:rsidRPr="004E49AF">
        <w:rPr>
          <w:b/>
        </w:rPr>
        <w:t>)</w:t>
      </w:r>
      <w:r w:rsidRPr="004E49AF">
        <w:rPr>
          <w:b/>
        </w:rPr>
        <w:tab/>
        <w:t>возложить ответственность за мониторинг и сбор данных в о</w:t>
      </w:r>
      <w:r w:rsidRPr="004E49AF">
        <w:rPr>
          <w:b/>
        </w:rPr>
        <w:t>б</w:t>
      </w:r>
      <w:r w:rsidRPr="004E49AF">
        <w:rPr>
          <w:b/>
        </w:rPr>
        <w:t>ласти национального и международного усыновления</w:t>
      </w:r>
      <w:r w:rsidR="006C08A4">
        <w:rPr>
          <w:b/>
        </w:rPr>
        <w:t xml:space="preserve"> </w:t>
      </w:r>
      <w:r w:rsidRPr="004E49AF">
        <w:rPr>
          <w:b/>
        </w:rPr>
        <w:t>(удочерения), вкл</w:t>
      </w:r>
      <w:r w:rsidRPr="004E49AF">
        <w:rPr>
          <w:b/>
        </w:rPr>
        <w:t>ю</w:t>
      </w:r>
      <w:r w:rsidRPr="004E49AF">
        <w:rPr>
          <w:b/>
        </w:rPr>
        <w:t>чая монит</w:t>
      </w:r>
      <w:r w:rsidRPr="004E49AF">
        <w:rPr>
          <w:b/>
        </w:rPr>
        <w:t>о</w:t>
      </w:r>
      <w:r w:rsidRPr="004E49AF">
        <w:rPr>
          <w:b/>
        </w:rPr>
        <w:t>ринг в период после усыновления</w:t>
      </w:r>
      <w:r w:rsidR="006C08A4">
        <w:rPr>
          <w:b/>
        </w:rPr>
        <w:t xml:space="preserve"> </w:t>
      </w:r>
      <w:r w:rsidRPr="004E49AF">
        <w:rPr>
          <w:b/>
        </w:rPr>
        <w:t>(удочерения), на конкретный орган и обеспечить неукоснительное соблюдение принципа наилучших и</w:t>
      </w:r>
      <w:r w:rsidRPr="004E49AF">
        <w:rPr>
          <w:b/>
        </w:rPr>
        <w:t>н</w:t>
      </w:r>
      <w:r w:rsidRPr="004E49AF">
        <w:rPr>
          <w:b/>
        </w:rPr>
        <w:t>тересов ребенка;</w:t>
      </w:r>
    </w:p>
    <w:p w:rsidR="005B3092" w:rsidRPr="004E49AF" w:rsidRDefault="005B3092" w:rsidP="005D2812">
      <w:pPr>
        <w:pStyle w:val="SingleTxtGR"/>
        <w:rPr>
          <w:b/>
        </w:rPr>
      </w:pPr>
      <w:r w:rsidRPr="004E49AF">
        <w:rPr>
          <w:b/>
        </w:rPr>
        <w:tab/>
        <w:t>с)</w:t>
      </w:r>
      <w:r w:rsidRPr="004E49AF">
        <w:rPr>
          <w:b/>
        </w:rPr>
        <w:tab/>
        <w:t>ускорить процесс ратификации Гаагской конвенции 1993 года о</w:t>
      </w:r>
      <w:r>
        <w:rPr>
          <w:b/>
        </w:rPr>
        <w:t> </w:t>
      </w:r>
      <w:r w:rsidRPr="004E49AF">
        <w:rPr>
          <w:b/>
        </w:rPr>
        <w:t>защите детей и сотрудничестве в области международного усыновления</w:t>
      </w:r>
      <w:r w:rsidR="006C08A4">
        <w:rPr>
          <w:b/>
        </w:rPr>
        <w:t xml:space="preserve"> </w:t>
      </w:r>
      <w:r w:rsidRPr="004E49AF">
        <w:rPr>
          <w:b/>
        </w:rPr>
        <w:t>(удочерения).</w:t>
      </w:r>
    </w:p>
    <w:p w:rsidR="005B3092" w:rsidRPr="00F62C41" w:rsidRDefault="005B3092" w:rsidP="005D2812">
      <w:pPr>
        <w:pStyle w:val="H1GR"/>
      </w:pPr>
      <w:r w:rsidRPr="00F62C41">
        <w:tab/>
      </w:r>
      <w:r w:rsidRPr="00F62C41">
        <w:rPr>
          <w:lang w:val="en-US"/>
        </w:rPr>
        <w:t>F</w:t>
      </w:r>
      <w:r w:rsidRPr="00F62C41">
        <w:t>.</w:t>
      </w:r>
      <w:r w:rsidRPr="00F62C41">
        <w:tab/>
        <w:t>Проблема инвалидности, базовое медицинское обслуживание и</w:t>
      </w:r>
      <w:r>
        <w:t> </w:t>
      </w:r>
      <w:r w:rsidRPr="00F62C41">
        <w:t>социальное обеспечение (статьи 6, 18 (пункт 3), 23, 24, 26, 27 (пункты 1−3) Ко</w:t>
      </w:r>
      <w:r w:rsidRPr="00F62C41">
        <w:t>н</w:t>
      </w:r>
      <w:r w:rsidRPr="00F62C41">
        <w:t>венции)</w:t>
      </w:r>
    </w:p>
    <w:p w:rsidR="005B3092" w:rsidRPr="00F62C41" w:rsidRDefault="005B3092" w:rsidP="005D2812">
      <w:pPr>
        <w:pStyle w:val="H23GR"/>
      </w:pPr>
      <w:r w:rsidRPr="00F62C41">
        <w:tab/>
      </w:r>
      <w:r>
        <w:tab/>
      </w:r>
      <w:r w:rsidRPr="00F62C41">
        <w:t>Дети-инвалиды</w:t>
      </w:r>
    </w:p>
    <w:p w:rsidR="005B3092" w:rsidRPr="00F62C41" w:rsidRDefault="005B3092" w:rsidP="005D2812">
      <w:pPr>
        <w:pStyle w:val="SingleTxtGR"/>
      </w:pPr>
      <w:r w:rsidRPr="00F62C41">
        <w:t>51.</w:t>
      </w:r>
      <w:r w:rsidRPr="00F62C41">
        <w:tab/>
        <w:t>Комитет повторяет свою ранее высказанную обеспокоенность по поводу дискриминации в отношении детей-инвалидов (</w:t>
      </w:r>
      <w:r w:rsidRPr="00F62C41">
        <w:rPr>
          <w:lang w:val="en-US"/>
        </w:rPr>
        <w:t>CRC</w:t>
      </w:r>
      <w:r w:rsidRPr="00F62C41">
        <w:t>/</w:t>
      </w:r>
      <w:r w:rsidRPr="00F62C41">
        <w:rPr>
          <w:lang w:val="en-US"/>
        </w:rPr>
        <w:t>C</w:t>
      </w:r>
      <w:r w:rsidRPr="00F62C41">
        <w:t>/15</w:t>
      </w:r>
      <w:r w:rsidRPr="00F62C41">
        <w:rPr>
          <w:lang w:val="en-US"/>
        </w:rPr>
        <w:t>Add</w:t>
      </w:r>
      <w:r w:rsidRPr="00F62C41">
        <w:t>.14, пункты 7 и</w:t>
      </w:r>
      <w:r>
        <w:t> </w:t>
      </w:r>
      <w:r w:rsidRPr="00F62C41">
        <w:t>15) и</w:t>
      </w:r>
      <w:r>
        <w:t xml:space="preserve"> сохранения </w:t>
      </w:r>
      <w:r w:rsidRPr="00F62C41">
        <w:t>государство</w:t>
      </w:r>
      <w:r>
        <w:t>м</w:t>
      </w:r>
      <w:r w:rsidRPr="00F62C41">
        <w:t>-участник</w:t>
      </w:r>
      <w:r>
        <w:t>ом подхода</w:t>
      </w:r>
      <w:r w:rsidRPr="00F62C41">
        <w:t xml:space="preserve"> к проблеме инвалидн</w:t>
      </w:r>
      <w:r w:rsidRPr="00F62C41">
        <w:t>о</w:t>
      </w:r>
      <w:r w:rsidRPr="00F62C41">
        <w:t xml:space="preserve">сти, </w:t>
      </w:r>
      <w:r>
        <w:t>основанного</w:t>
      </w:r>
      <w:r w:rsidRPr="00F62C41">
        <w:t xml:space="preserve"> на принципах социального обеспечения. Комитет отмечает, что государство-участник предоставляет детям-инвалидам пособия; вместе с</w:t>
      </w:r>
      <w:r>
        <w:t> </w:t>
      </w:r>
      <w:r w:rsidRPr="00F62C41">
        <w:t>тем он с</w:t>
      </w:r>
      <w:r>
        <w:t> </w:t>
      </w:r>
      <w:r w:rsidRPr="00F62C41">
        <w:t>беспокойством отмечает, что пособия по инвалидности получают тол</w:t>
      </w:r>
      <w:r w:rsidRPr="00F62C41">
        <w:t>ь</w:t>
      </w:r>
      <w:r w:rsidRPr="00F62C41">
        <w:t xml:space="preserve">ко 10% детей. Комитет особо обеспокоен </w:t>
      </w:r>
      <w:r>
        <w:t>по поводу того, что</w:t>
      </w:r>
      <w:r w:rsidRPr="00F62C41">
        <w:t>:</w:t>
      </w:r>
    </w:p>
    <w:p w:rsidR="005B3092" w:rsidRPr="00F62C41" w:rsidRDefault="005B3092" w:rsidP="005D2812">
      <w:pPr>
        <w:pStyle w:val="SingleTxtGR"/>
      </w:pPr>
      <w:r w:rsidRPr="00F62C41">
        <w:tab/>
        <w:t>а)</w:t>
      </w:r>
      <w:r w:rsidRPr="00F62C41">
        <w:tab/>
        <w:t>дети-инвалиды, в первую очередь девочки и дети, живущие в сел</w:t>
      </w:r>
      <w:r w:rsidRPr="00F62C41">
        <w:t>ь</w:t>
      </w:r>
      <w:r w:rsidRPr="00F62C41">
        <w:t>ских районах, по-прежнему сталкиваются с многочисленными формами ди</w:t>
      </w:r>
      <w:r w:rsidRPr="00F62C41">
        <w:t>с</w:t>
      </w:r>
      <w:r w:rsidRPr="00F62C41">
        <w:t>криминации и серьезными препятствиями на пути полного осуществления св</w:t>
      </w:r>
      <w:r w:rsidRPr="00F62C41">
        <w:t>о</w:t>
      </w:r>
      <w:r w:rsidRPr="00F62C41">
        <w:t xml:space="preserve">их </w:t>
      </w:r>
      <w:r>
        <w:t>прав, включая ограничения на доступ</w:t>
      </w:r>
      <w:r w:rsidRPr="00F62C41">
        <w:t xml:space="preserve"> к образованию, медицинскому обсл</w:t>
      </w:r>
      <w:r w:rsidRPr="00F62C41">
        <w:t>у</w:t>
      </w:r>
      <w:r w:rsidRPr="00F62C41">
        <w:t>живанию и другим социальным услугам;</w:t>
      </w:r>
    </w:p>
    <w:p w:rsidR="005B3092" w:rsidRPr="00F62C41" w:rsidRDefault="005B3092" w:rsidP="005D2812">
      <w:pPr>
        <w:pStyle w:val="SingleTxtGR"/>
      </w:pPr>
      <w:r w:rsidRPr="00F62C41">
        <w:tab/>
        <w:t>b)</w:t>
      </w:r>
      <w:r w:rsidRPr="00F62C41">
        <w:tab/>
        <w:t>создание различных структур и принятие мер политического хара</w:t>
      </w:r>
      <w:r w:rsidRPr="00F62C41">
        <w:t>к</w:t>
      </w:r>
      <w:r w:rsidRPr="00F62C41">
        <w:t xml:space="preserve">тера, в частности </w:t>
      </w:r>
      <w:r>
        <w:t>в том, что</w:t>
      </w:r>
      <w:r w:rsidRPr="00F62C41">
        <w:t xml:space="preserve"> касается Национального совета по проблеме инв</w:t>
      </w:r>
      <w:r w:rsidRPr="00F62C41">
        <w:t>а</w:t>
      </w:r>
      <w:r w:rsidRPr="00F62C41">
        <w:t>лидности и принятой в 1997 году Национальной политики по проблеме инв</w:t>
      </w:r>
      <w:r w:rsidRPr="00F62C41">
        <w:t>а</w:t>
      </w:r>
      <w:r w:rsidRPr="00F62C41">
        <w:t>лидности, не привели к достаточно скоординированным и согласованным де</w:t>
      </w:r>
      <w:r w:rsidRPr="00F62C41">
        <w:t>й</w:t>
      </w:r>
      <w:r w:rsidRPr="00F62C41">
        <w:t xml:space="preserve">ствиям в интересах детей-инвалидов. Отмечая, что Национальному совету по проблеме инвалидности поручен </w:t>
      </w:r>
      <w:r>
        <w:t>контроль за осуществлением</w:t>
      </w:r>
      <w:r w:rsidRPr="00F62C41">
        <w:t xml:space="preserve"> Национальной политики по проблеме инвалидности, Комитет выражает сожаление по поводу отсутствия в докладе государства-участника информации о деятельности Сов</w:t>
      </w:r>
      <w:r w:rsidRPr="00F62C41">
        <w:t>е</w:t>
      </w:r>
      <w:r w:rsidRPr="00F62C41">
        <w:t xml:space="preserve">та по </w:t>
      </w:r>
      <w:r>
        <w:t>осуществлению такого контроля</w:t>
      </w:r>
      <w:r w:rsidRPr="00F62C41">
        <w:t>.</w:t>
      </w:r>
    </w:p>
    <w:p w:rsidR="005B3092" w:rsidRPr="00DE3835" w:rsidRDefault="005B3092" w:rsidP="005D2812">
      <w:pPr>
        <w:pStyle w:val="SingleTxtGR"/>
        <w:rPr>
          <w:b/>
        </w:rPr>
      </w:pPr>
      <w:r w:rsidRPr="00F62C41">
        <w:t>52.</w:t>
      </w:r>
      <w:r w:rsidRPr="00F62C41">
        <w:tab/>
      </w:r>
      <w:r w:rsidRPr="00DE3835">
        <w:rPr>
          <w:b/>
        </w:rPr>
        <w:t>Ссылаясь на свое замечание общего порядка № 9 (</w:t>
      </w:r>
      <w:r w:rsidRPr="00DE3835">
        <w:rPr>
          <w:b/>
          <w:lang w:val="en-US"/>
        </w:rPr>
        <w:t>CRC</w:t>
      </w:r>
      <w:r w:rsidRPr="00DE3835">
        <w:rPr>
          <w:b/>
        </w:rPr>
        <w:t>/</w:t>
      </w:r>
      <w:r w:rsidRPr="00DE3835">
        <w:rPr>
          <w:b/>
          <w:lang w:val="en-US"/>
        </w:rPr>
        <w:t>C</w:t>
      </w:r>
      <w:r w:rsidRPr="00DE3835">
        <w:rPr>
          <w:b/>
        </w:rPr>
        <w:t>/</w:t>
      </w:r>
      <w:r w:rsidRPr="00DE3835">
        <w:rPr>
          <w:b/>
          <w:lang w:val="en-US"/>
        </w:rPr>
        <w:t>GC</w:t>
      </w:r>
      <w:r w:rsidRPr="00DE3835">
        <w:rPr>
          <w:b/>
        </w:rPr>
        <w:t>/9 и</w:t>
      </w:r>
      <w:r>
        <w:rPr>
          <w:b/>
        </w:rPr>
        <w:t> </w:t>
      </w:r>
      <w:r w:rsidRPr="00DE3835">
        <w:rPr>
          <w:b/>
          <w:lang w:val="en-US"/>
        </w:rPr>
        <w:t>Corr</w:t>
      </w:r>
      <w:r w:rsidRPr="00DE3835">
        <w:rPr>
          <w:b/>
        </w:rPr>
        <w:t>.</w:t>
      </w:r>
      <w:r>
        <w:rPr>
          <w:b/>
        </w:rPr>
        <w:t xml:space="preserve"> </w:t>
      </w:r>
      <w:r w:rsidRPr="00DE3835">
        <w:rPr>
          <w:b/>
        </w:rPr>
        <w:t>1, 2006), Комитет настоятельно призывает государство-участник подходить к проблеме инвалидности на основе прав человека и в этой св</w:t>
      </w:r>
      <w:r w:rsidRPr="00DE3835">
        <w:rPr>
          <w:b/>
        </w:rPr>
        <w:t>я</w:t>
      </w:r>
      <w:r w:rsidRPr="00DE3835">
        <w:rPr>
          <w:b/>
        </w:rPr>
        <w:t>зи, в частности</w:t>
      </w:r>
      <w:r w:rsidR="003E653F">
        <w:rPr>
          <w:b/>
        </w:rPr>
        <w:t>,</w:t>
      </w:r>
      <w:r w:rsidRPr="00DE3835">
        <w:rPr>
          <w:b/>
        </w:rPr>
        <w:t xml:space="preserve"> рек</w:t>
      </w:r>
      <w:r w:rsidRPr="00DE3835">
        <w:rPr>
          <w:b/>
        </w:rPr>
        <w:t>о</w:t>
      </w:r>
      <w:r w:rsidRPr="00DE3835">
        <w:rPr>
          <w:b/>
        </w:rPr>
        <w:t>мендует ему:</w:t>
      </w:r>
    </w:p>
    <w:p w:rsidR="005B3092" w:rsidRPr="00DE3835" w:rsidRDefault="005B3092" w:rsidP="005D2812">
      <w:pPr>
        <w:pStyle w:val="SingleTxtGR"/>
        <w:rPr>
          <w:b/>
        </w:rPr>
      </w:pPr>
      <w:r w:rsidRPr="00DE3835">
        <w:rPr>
          <w:b/>
        </w:rPr>
        <w:tab/>
        <w:t>а)</w:t>
      </w:r>
      <w:r w:rsidRPr="00DE3835">
        <w:rPr>
          <w:b/>
        </w:rPr>
        <w:tab/>
        <w:t>обеспечить включение во все законодательные акты, посв</w:t>
      </w:r>
      <w:r w:rsidRPr="00DE3835">
        <w:rPr>
          <w:b/>
        </w:rPr>
        <w:t>я</w:t>
      </w:r>
      <w:r w:rsidRPr="00DE3835">
        <w:rPr>
          <w:b/>
        </w:rPr>
        <w:t>щенные детям, в том числе в предлагаемый проект закона об уходе за детьми и их защите, конкретного положения о запрете дискриминации по признаку инвалидн</w:t>
      </w:r>
      <w:r w:rsidRPr="00DE3835">
        <w:rPr>
          <w:b/>
        </w:rPr>
        <w:t>о</w:t>
      </w:r>
      <w:r w:rsidRPr="00DE3835">
        <w:rPr>
          <w:b/>
        </w:rPr>
        <w:t>сти, а также разработать целостные и согласованные между ведомствами пр</w:t>
      </w:r>
      <w:r w:rsidRPr="00DE3835">
        <w:rPr>
          <w:b/>
        </w:rPr>
        <w:t>о</w:t>
      </w:r>
      <w:r w:rsidRPr="00DE3835">
        <w:rPr>
          <w:b/>
        </w:rPr>
        <w:t>граммы защиты прав детей-инвалидов;</w:t>
      </w:r>
    </w:p>
    <w:p w:rsidR="005B3092" w:rsidRPr="00DE3835" w:rsidRDefault="005B3092" w:rsidP="005D2812">
      <w:pPr>
        <w:pStyle w:val="SingleTxtGR"/>
        <w:rPr>
          <w:b/>
        </w:rPr>
      </w:pPr>
      <w:r w:rsidRPr="00DE3835">
        <w:rPr>
          <w:b/>
        </w:rPr>
        <w:tab/>
        <w:t>b)</w:t>
      </w:r>
      <w:r w:rsidRPr="00DE3835">
        <w:rPr>
          <w:b/>
        </w:rPr>
        <w:tab/>
        <w:t>обеспечить для детей-инвалидов возможность осуществлять свое право на образование и создать условия для их максимально широкой интеграции в систему массового образования, в том числе путем предо</w:t>
      </w:r>
      <w:r w:rsidRPr="00DE3835">
        <w:rPr>
          <w:b/>
        </w:rPr>
        <w:t>с</w:t>
      </w:r>
      <w:r w:rsidRPr="00DE3835">
        <w:rPr>
          <w:b/>
        </w:rPr>
        <w:t>тавления им учителей, прошедших особую подготовку, увеличения числа учебных учреждений для детей-инвалидов и расширения доступн</w:t>
      </w:r>
      <w:r w:rsidRPr="00DE3835">
        <w:rPr>
          <w:b/>
        </w:rPr>
        <w:t>о</w:t>
      </w:r>
      <w:r w:rsidRPr="00DE3835">
        <w:rPr>
          <w:b/>
        </w:rPr>
        <w:t>сти школ;</w:t>
      </w:r>
    </w:p>
    <w:p w:rsidR="005B3092" w:rsidRPr="00DE3835" w:rsidRDefault="005B3092" w:rsidP="005D2812">
      <w:pPr>
        <w:pStyle w:val="SingleTxtGR"/>
        <w:rPr>
          <w:b/>
        </w:rPr>
      </w:pPr>
      <w:r w:rsidRPr="00DE3835">
        <w:rPr>
          <w:b/>
        </w:rPr>
        <w:tab/>
        <w:t>с)</w:t>
      </w:r>
      <w:r w:rsidRPr="00DE3835">
        <w:rPr>
          <w:b/>
        </w:rPr>
        <w:tab/>
        <w:t>предоставлять эффективные средства правовой защиты в сл</w:t>
      </w:r>
      <w:r w:rsidRPr="00DE3835">
        <w:rPr>
          <w:b/>
        </w:rPr>
        <w:t>у</w:t>
      </w:r>
      <w:r w:rsidRPr="00DE3835">
        <w:rPr>
          <w:b/>
        </w:rPr>
        <w:t>чаях нарушения прав детей-инвалидов и обеспечить упрощенный доступ к</w:t>
      </w:r>
      <w:r>
        <w:rPr>
          <w:b/>
        </w:rPr>
        <w:t> </w:t>
      </w:r>
      <w:r w:rsidRPr="00DE3835">
        <w:rPr>
          <w:b/>
        </w:rPr>
        <w:t>этим средствам правовой защиты для всех детей-инвалидов, включая д</w:t>
      </w:r>
      <w:r w:rsidRPr="00DE3835">
        <w:rPr>
          <w:b/>
        </w:rPr>
        <w:t>е</w:t>
      </w:r>
      <w:r w:rsidRPr="00DE3835">
        <w:rPr>
          <w:b/>
        </w:rPr>
        <w:t>вочек и их родителей и/или других лиц, обеспечивающих уход за ними;</w:t>
      </w:r>
    </w:p>
    <w:p w:rsidR="005B3092" w:rsidRPr="00DE3835" w:rsidRDefault="005B3092" w:rsidP="005D2812">
      <w:pPr>
        <w:pStyle w:val="SingleTxtGR"/>
        <w:rPr>
          <w:b/>
        </w:rPr>
      </w:pPr>
      <w:r w:rsidRPr="00DE3835">
        <w:rPr>
          <w:b/>
        </w:rPr>
        <w:tab/>
        <w:t>d)</w:t>
      </w:r>
      <w:r w:rsidRPr="00DE3835">
        <w:rPr>
          <w:b/>
        </w:rPr>
        <w:tab/>
        <w:t>в оперативном порядке осуществить широкий круг рекоменд</w:t>
      </w:r>
      <w:r w:rsidRPr="00DE3835">
        <w:rPr>
          <w:b/>
        </w:rPr>
        <w:t>а</w:t>
      </w:r>
      <w:r w:rsidRPr="00DE3835">
        <w:rPr>
          <w:b/>
        </w:rPr>
        <w:t>ций политического и административного характера, предложенных в</w:t>
      </w:r>
      <w:r>
        <w:rPr>
          <w:b/>
        </w:rPr>
        <w:t> </w:t>
      </w:r>
      <w:r w:rsidRPr="00DE3835">
        <w:rPr>
          <w:b/>
        </w:rPr>
        <w:t>2008</w:t>
      </w:r>
      <w:r>
        <w:rPr>
          <w:b/>
        </w:rPr>
        <w:t> </w:t>
      </w:r>
      <w:r w:rsidRPr="00DE3835">
        <w:rPr>
          <w:b/>
        </w:rPr>
        <w:t>году Системой медицинских и социальных услуг, в том числе внести изменения в национальную систему медицинского обслуживания с целью повышения качества медицинских услуг для инвалидов; кроме того, гос</w:t>
      </w:r>
      <w:r w:rsidRPr="00DE3835">
        <w:rPr>
          <w:b/>
        </w:rPr>
        <w:t>у</w:t>
      </w:r>
      <w:r w:rsidRPr="00DE3835">
        <w:rPr>
          <w:b/>
        </w:rPr>
        <w:t>дарству-участнику следует наращивать усилия, направленные на обесп</w:t>
      </w:r>
      <w:r w:rsidRPr="00DE3835">
        <w:rPr>
          <w:b/>
        </w:rPr>
        <w:t>е</w:t>
      </w:r>
      <w:r w:rsidRPr="00DE3835">
        <w:rPr>
          <w:b/>
        </w:rPr>
        <w:t>чение необходимыми профессиональными (т.е. специалистами по работе с</w:t>
      </w:r>
      <w:r>
        <w:rPr>
          <w:b/>
        </w:rPr>
        <w:t> </w:t>
      </w:r>
      <w:r w:rsidRPr="00DE3835">
        <w:rPr>
          <w:b/>
        </w:rPr>
        <w:t>инвалидами) и финансовыми ресурсами, особенно на местном уровне, а</w:t>
      </w:r>
      <w:r>
        <w:rPr>
          <w:b/>
        </w:rPr>
        <w:t> </w:t>
      </w:r>
      <w:r w:rsidRPr="00DE3835">
        <w:rPr>
          <w:b/>
        </w:rPr>
        <w:t>также поощрять и расширять принимаемые на уровне общин программы по пр</w:t>
      </w:r>
      <w:r w:rsidRPr="00DE3835">
        <w:rPr>
          <w:b/>
        </w:rPr>
        <w:t>е</w:t>
      </w:r>
      <w:r w:rsidRPr="00DE3835">
        <w:rPr>
          <w:b/>
        </w:rPr>
        <w:t>доставлению медицинских услуг, в том числе родителям, лицам, обеспечивающим уход, и группам поддержки родит</w:t>
      </w:r>
      <w:r w:rsidRPr="00DE3835">
        <w:rPr>
          <w:b/>
        </w:rPr>
        <w:t>е</w:t>
      </w:r>
      <w:r w:rsidRPr="00DE3835">
        <w:rPr>
          <w:b/>
        </w:rPr>
        <w:t>лей;</w:t>
      </w:r>
    </w:p>
    <w:p w:rsidR="005B3092" w:rsidRPr="00DE3835" w:rsidRDefault="005B3092" w:rsidP="005D2812">
      <w:pPr>
        <w:pStyle w:val="SingleTxtGR"/>
        <w:rPr>
          <w:b/>
        </w:rPr>
      </w:pPr>
      <w:r w:rsidRPr="00DE3835">
        <w:rPr>
          <w:b/>
        </w:rPr>
        <w:tab/>
        <w:t>е)</w:t>
      </w:r>
      <w:r w:rsidRPr="00DE3835">
        <w:rPr>
          <w:b/>
        </w:rPr>
        <w:tab/>
        <w:t>проводить кампании по повышению информированности и</w:t>
      </w:r>
      <w:r>
        <w:rPr>
          <w:b/>
        </w:rPr>
        <w:t> </w:t>
      </w:r>
      <w:r w:rsidRPr="00DE3835">
        <w:rPr>
          <w:b/>
        </w:rPr>
        <w:t>просвещению среди широкой общественности и конкретных професси</w:t>
      </w:r>
      <w:r w:rsidRPr="00DE3835">
        <w:rPr>
          <w:b/>
        </w:rPr>
        <w:t>о</w:t>
      </w:r>
      <w:r w:rsidRPr="00DE3835">
        <w:rPr>
          <w:b/>
        </w:rPr>
        <w:t>нальных групп с целью предотвращения и ликвидации фактической ди</w:t>
      </w:r>
      <w:r w:rsidRPr="00DE3835">
        <w:rPr>
          <w:b/>
        </w:rPr>
        <w:t>с</w:t>
      </w:r>
      <w:r w:rsidRPr="00DE3835">
        <w:rPr>
          <w:b/>
        </w:rPr>
        <w:t>криминации в отношении детей-инвалидов.</w:t>
      </w:r>
    </w:p>
    <w:p w:rsidR="005B3092" w:rsidRPr="00F62C41" w:rsidRDefault="005B3092" w:rsidP="005D2812">
      <w:pPr>
        <w:pStyle w:val="H23GR"/>
      </w:pPr>
      <w:r>
        <w:tab/>
      </w:r>
      <w:r>
        <w:tab/>
      </w:r>
      <w:r w:rsidRPr="00F62C41">
        <w:t>Здравоохранение и медицинские услуги</w:t>
      </w:r>
    </w:p>
    <w:p w:rsidR="005B3092" w:rsidRDefault="005B3092" w:rsidP="005D2812">
      <w:pPr>
        <w:pStyle w:val="SingleTxtGR"/>
      </w:pPr>
      <w:r w:rsidRPr="00F62C41">
        <w:t>53.</w:t>
      </w:r>
      <w:r w:rsidRPr="00F62C41">
        <w:tab/>
      </w:r>
      <w:r>
        <w:t>В</w:t>
      </w:r>
      <w:r w:rsidRPr="00F62C41">
        <w:t xml:space="preserve"> качестве позитивного </w:t>
      </w:r>
      <w:r>
        <w:t xml:space="preserve">момента </w:t>
      </w:r>
      <w:r w:rsidRPr="00F62C41">
        <w:t>Комитет отмечает принятие национал</w:t>
      </w:r>
      <w:r w:rsidRPr="00F62C41">
        <w:t>ь</w:t>
      </w:r>
      <w:r w:rsidRPr="00F62C41">
        <w:t>ного Стратегич</w:t>
      </w:r>
      <w:r w:rsidRPr="00F62C41">
        <w:t>е</w:t>
      </w:r>
      <w:r w:rsidRPr="00F62C41">
        <w:t>ского плана (на 2009−2013 годы) по развитию здравоохранения. Однако он обеспокоен высоким</w:t>
      </w:r>
      <w:r>
        <w:t>и уровнями</w:t>
      </w:r>
      <w:r w:rsidRPr="00F62C41">
        <w:t xml:space="preserve"> материнской смертности, недоед</w:t>
      </w:r>
      <w:r w:rsidRPr="00F62C41">
        <w:t>а</w:t>
      </w:r>
      <w:r w:rsidRPr="00F62C41">
        <w:t xml:space="preserve">ния детей, ограниченностью доступа к санитарным </w:t>
      </w:r>
      <w:r>
        <w:t>удобствам</w:t>
      </w:r>
      <w:r w:rsidRPr="00F62C41">
        <w:t xml:space="preserve"> и чистой воде, неудовлетворительным состоянием медицинских учреждений и неравенством в</w:t>
      </w:r>
      <w:r>
        <w:t> </w:t>
      </w:r>
      <w:r w:rsidRPr="00F62C41">
        <w:t>сфере здравоохранения детей, живущих в сельских и отдаленных районах. Комитет также обеспокоен нехваткой людских ресурсов в секторе здравоохр</w:t>
      </w:r>
      <w:r w:rsidRPr="00F62C41">
        <w:t>а</w:t>
      </w:r>
      <w:r w:rsidRPr="00F62C41">
        <w:t xml:space="preserve">нения и неэффективностью использования ассигнований, выделяемых на </w:t>
      </w:r>
      <w:r>
        <w:t>цели охраны здоровья</w:t>
      </w:r>
      <w:r w:rsidRPr="00F62C41">
        <w:t>.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t>54.</w:t>
      </w:r>
      <w:r w:rsidRPr="00A965B1">
        <w:tab/>
      </w:r>
      <w:r w:rsidRPr="00A965B1">
        <w:rPr>
          <w:b/>
        </w:rPr>
        <w:t>Комитет рекомендует государству-участнику принять все меры, н</w:t>
      </w:r>
      <w:r w:rsidRPr="00A965B1">
        <w:rPr>
          <w:b/>
        </w:rPr>
        <w:t>е</w:t>
      </w:r>
      <w:r w:rsidRPr="00A965B1">
        <w:rPr>
          <w:b/>
        </w:rPr>
        <w:t>обходимые для получения всеми детьми одинакового доступа к качестве</w:t>
      </w:r>
      <w:r w:rsidRPr="00A965B1">
        <w:rPr>
          <w:b/>
        </w:rPr>
        <w:t>н</w:t>
      </w:r>
      <w:r w:rsidRPr="00A965B1">
        <w:rPr>
          <w:b/>
        </w:rPr>
        <w:t>ным медицинским услугам</w:t>
      </w:r>
      <w:r>
        <w:rPr>
          <w:b/>
        </w:rPr>
        <w:t>, и уделять особое внимание</w:t>
      </w:r>
      <w:r w:rsidRPr="00A965B1">
        <w:rPr>
          <w:b/>
        </w:rPr>
        <w:t xml:space="preserve"> детям, находящи</w:t>
      </w:r>
      <w:r w:rsidRPr="00A965B1">
        <w:rPr>
          <w:b/>
        </w:rPr>
        <w:t>м</w:t>
      </w:r>
      <w:r w:rsidRPr="00A965B1">
        <w:rPr>
          <w:b/>
        </w:rPr>
        <w:t>ся в уязвимом положении, особенно детям, живущим в условиях нищеты и отдаленных районах. Кроме того, он н</w:t>
      </w:r>
      <w:r w:rsidRPr="00A965B1">
        <w:rPr>
          <w:b/>
        </w:rPr>
        <w:t>а</w:t>
      </w:r>
      <w:r w:rsidRPr="00A965B1">
        <w:rPr>
          <w:b/>
        </w:rPr>
        <w:t>стоятельно призывает государство-участник заняться решением социально-экономических проблем и устр</w:t>
      </w:r>
      <w:r w:rsidRPr="00A965B1">
        <w:rPr>
          <w:b/>
        </w:rPr>
        <w:t>а</w:t>
      </w:r>
      <w:r w:rsidRPr="00A965B1">
        <w:rPr>
          <w:b/>
        </w:rPr>
        <w:t>нением других коренных причин существующего дефицита медицинских услуг. В частности, Комитет рекоменд</w:t>
      </w:r>
      <w:r w:rsidRPr="00A965B1">
        <w:rPr>
          <w:b/>
        </w:rPr>
        <w:t>у</w:t>
      </w:r>
      <w:r w:rsidRPr="00A965B1">
        <w:rPr>
          <w:b/>
        </w:rPr>
        <w:t>ет государству-участнику: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  <w:t>а)</w:t>
      </w:r>
      <w:r w:rsidRPr="00A965B1">
        <w:rPr>
          <w:b/>
        </w:rPr>
        <w:tab/>
        <w:t>в приоритетном порядке наращивать усилия по снижению в</w:t>
      </w:r>
      <w:r w:rsidRPr="00A965B1">
        <w:rPr>
          <w:b/>
        </w:rPr>
        <w:t>ы</w:t>
      </w:r>
      <w:r w:rsidRPr="00A965B1">
        <w:rPr>
          <w:b/>
        </w:rPr>
        <w:t>соких показателей недоедания среди детей, а также разработать просвет</w:t>
      </w:r>
      <w:r w:rsidRPr="00A965B1">
        <w:rPr>
          <w:b/>
        </w:rPr>
        <w:t>и</w:t>
      </w:r>
      <w:r w:rsidRPr="00A965B1">
        <w:rPr>
          <w:b/>
        </w:rPr>
        <w:t>тельские программы, включая программы кампаний по информированию родителей по основным вопросам детского здоровья и питания, санита</w:t>
      </w:r>
      <w:r w:rsidRPr="00A965B1">
        <w:rPr>
          <w:b/>
        </w:rPr>
        <w:t>р</w:t>
      </w:r>
      <w:r w:rsidRPr="00A965B1">
        <w:rPr>
          <w:b/>
        </w:rPr>
        <w:t>но</w:t>
      </w:r>
      <w:r>
        <w:rPr>
          <w:b/>
        </w:rPr>
        <w:t>-гигиенической</w:t>
      </w:r>
      <w:r w:rsidRPr="00A965B1">
        <w:rPr>
          <w:b/>
        </w:rPr>
        <w:t xml:space="preserve"> обстановки, а также репродуктивного здоровья;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</w:r>
      <w:r w:rsidRPr="00A965B1">
        <w:rPr>
          <w:b/>
          <w:lang w:val="en-US"/>
        </w:rPr>
        <w:t>b</w:t>
      </w:r>
      <w:r w:rsidRPr="00A965B1">
        <w:rPr>
          <w:b/>
        </w:rPr>
        <w:t>)</w:t>
      </w:r>
      <w:r w:rsidRPr="00A965B1">
        <w:rPr>
          <w:b/>
        </w:rPr>
        <w:tab/>
        <w:t>в этой связи обращаться за финансовой и технической пом</w:t>
      </w:r>
      <w:r w:rsidRPr="00A965B1">
        <w:rPr>
          <w:b/>
        </w:rPr>
        <w:t>о</w:t>
      </w:r>
      <w:r w:rsidRPr="00A965B1">
        <w:rPr>
          <w:b/>
        </w:rPr>
        <w:t>щью, среди прочего, к ЮНИСЕФ и Всемирной организации здравоохран</w:t>
      </w:r>
      <w:r w:rsidRPr="00A965B1">
        <w:rPr>
          <w:b/>
        </w:rPr>
        <w:t>е</w:t>
      </w:r>
      <w:r w:rsidRPr="00A965B1">
        <w:rPr>
          <w:b/>
        </w:rPr>
        <w:t>ния (ВОЗ);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  <w:t>с)</w:t>
      </w:r>
      <w:r w:rsidRPr="00A965B1">
        <w:rPr>
          <w:b/>
        </w:rPr>
        <w:tab/>
        <w:t>расширять доступ для женщин</w:t>
      </w:r>
      <w:r>
        <w:rPr>
          <w:b/>
        </w:rPr>
        <w:t xml:space="preserve"> к медицинскому обслуживанию</w:t>
      </w:r>
      <w:r w:rsidRPr="00A965B1">
        <w:rPr>
          <w:b/>
        </w:rPr>
        <w:t xml:space="preserve"> во время беременности и родов, особенно в сельских районах, за счет улучшения состояния инфраструктуры здравоохранения и расширения наличия и доступности акушерской и неонатальной помощи и квалифиц</w:t>
      </w:r>
      <w:r w:rsidRPr="00A965B1">
        <w:rPr>
          <w:b/>
        </w:rPr>
        <w:t>и</w:t>
      </w:r>
      <w:r w:rsidRPr="00A965B1">
        <w:rPr>
          <w:b/>
        </w:rPr>
        <w:t>рованных акушерских кадров в медицинских учреждениях нижнего и ра</w:t>
      </w:r>
      <w:r w:rsidRPr="00A965B1">
        <w:rPr>
          <w:b/>
        </w:rPr>
        <w:t>й</w:t>
      </w:r>
      <w:r w:rsidRPr="00A965B1">
        <w:rPr>
          <w:b/>
        </w:rPr>
        <w:t>онного звена; кроме того, принять особые меры для обеспечения беспр</w:t>
      </w:r>
      <w:r w:rsidRPr="00A965B1">
        <w:rPr>
          <w:b/>
        </w:rPr>
        <w:t>е</w:t>
      </w:r>
      <w:r w:rsidRPr="00A965B1">
        <w:rPr>
          <w:b/>
        </w:rPr>
        <w:t xml:space="preserve">пятственного доступа для беременных подросткового возраста к услугам </w:t>
      </w:r>
      <w:r>
        <w:rPr>
          <w:b/>
        </w:rPr>
        <w:t>в области</w:t>
      </w:r>
      <w:r w:rsidRPr="00A965B1">
        <w:rPr>
          <w:b/>
        </w:rPr>
        <w:t xml:space="preserve"> </w:t>
      </w:r>
      <w:r>
        <w:rPr>
          <w:b/>
        </w:rPr>
        <w:t>сексуального</w:t>
      </w:r>
      <w:r w:rsidRPr="00A965B1">
        <w:rPr>
          <w:b/>
        </w:rPr>
        <w:t xml:space="preserve"> и репр</w:t>
      </w:r>
      <w:r w:rsidRPr="00A965B1">
        <w:rPr>
          <w:b/>
        </w:rPr>
        <w:t>о</w:t>
      </w:r>
      <w:r w:rsidRPr="00A965B1">
        <w:rPr>
          <w:b/>
        </w:rPr>
        <w:t>дуктивного здоровья;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</w:r>
      <w:r w:rsidRPr="00A965B1">
        <w:rPr>
          <w:b/>
          <w:lang w:val="en-US"/>
        </w:rPr>
        <w:t>d</w:t>
      </w:r>
      <w:r w:rsidRPr="00A965B1">
        <w:rPr>
          <w:b/>
        </w:rPr>
        <w:t>)</w:t>
      </w:r>
      <w:r w:rsidRPr="00A965B1">
        <w:rPr>
          <w:b/>
        </w:rPr>
        <w:tab/>
        <w:t>выполнить рекомендации Специального докладчика по вопр</w:t>
      </w:r>
      <w:r w:rsidRPr="00A965B1">
        <w:rPr>
          <w:b/>
        </w:rPr>
        <w:t>о</w:t>
      </w:r>
      <w:r w:rsidRPr="00A965B1">
        <w:rPr>
          <w:b/>
        </w:rPr>
        <w:t>су о праве человека на безопасную воду и санитарные услуги (</w:t>
      </w:r>
      <w:r w:rsidRPr="00A965B1">
        <w:rPr>
          <w:b/>
          <w:lang w:val="en-US"/>
        </w:rPr>
        <w:t>A</w:t>
      </w:r>
      <w:r w:rsidRPr="00A965B1">
        <w:rPr>
          <w:b/>
        </w:rPr>
        <w:t>/</w:t>
      </w:r>
      <w:r w:rsidRPr="00A965B1">
        <w:rPr>
          <w:b/>
          <w:lang w:val="en-US"/>
        </w:rPr>
        <w:t>HRC</w:t>
      </w:r>
      <w:r w:rsidRPr="00A965B1">
        <w:rPr>
          <w:b/>
        </w:rPr>
        <w:t>/21/42/</w:t>
      </w:r>
      <w:r w:rsidRPr="00A965B1">
        <w:rPr>
          <w:b/>
          <w:lang w:val="en-US"/>
        </w:rPr>
        <w:t>Add</w:t>
      </w:r>
      <w:r w:rsidRPr="00A965B1">
        <w:rPr>
          <w:b/>
        </w:rPr>
        <w:t>.3), в первую очередь рекомендацию в отношении расш</w:t>
      </w:r>
      <w:r w:rsidRPr="00A965B1">
        <w:rPr>
          <w:b/>
        </w:rPr>
        <w:t>и</w:t>
      </w:r>
      <w:r w:rsidRPr="00A965B1">
        <w:rPr>
          <w:b/>
        </w:rPr>
        <w:t xml:space="preserve">рения мандата омбудсмена с целью поощрения и защиты экономических, социальных и культурных прав, включая права на воду и санитарные удобства (см. там же, пункт 68 </w:t>
      </w:r>
      <w:r w:rsidRPr="00A965B1">
        <w:rPr>
          <w:b/>
          <w:lang w:val="en-US"/>
        </w:rPr>
        <w:t>b</w:t>
      </w:r>
      <w:r w:rsidRPr="00A965B1">
        <w:rPr>
          <w:b/>
        </w:rPr>
        <w:t>)).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>Психическое здоровье</w:t>
      </w:r>
    </w:p>
    <w:p w:rsidR="005B3092" w:rsidRPr="00A965B1" w:rsidRDefault="005B3092" w:rsidP="005D2812">
      <w:pPr>
        <w:pStyle w:val="SingleTxtGR"/>
      </w:pPr>
      <w:r w:rsidRPr="00A965B1">
        <w:t>55.</w:t>
      </w:r>
      <w:r w:rsidRPr="00A965B1">
        <w:tab/>
        <w:t>Комитет встревожен высокими уровнями самоубийств среди детей в г</w:t>
      </w:r>
      <w:r w:rsidRPr="00A965B1">
        <w:t>о</w:t>
      </w:r>
      <w:r w:rsidRPr="00A965B1">
        <w:t>сударстве-участнике. Комитет с глубокой обеспокоенностью отмечает оценки Министерства здравоохранения и социальных услуг, согласно которым за п</w:t>
      </w:r>
      <w:r w:rsidRPr="00A965B1">
        <w:t>о</w:t>
      </w:r>
      <w:r w:rsidRPr="00A965B1">
        <w:t>следние годы произошел рост показателей самоубийств среди молодежи. Ком</w:t>
      </w:r>
      <w:r w:rsidRPr="00A965B1">
        <w:t>и</w:t>
      </w:r>
      <w:r w:rsidRPr="00A965B1">
        <w:t>тет также обеспокоен отсутствием данных о проблемах</w:t>
      </w:r>
      <w:r>
        <w:t>, связанных</w:t>
      </w:r>
      <w:r w:rsidRPr="00A965B1">
        <w:t xml:space="preserve"> с психич</w:t>
      </w:r>
      <w:r w:rsidRPr="00A965B1">
        <w:t>е</w:t>
      </w:r>
      <w:r w:rsidRPr="00A965B1">
        <w:t>ским здоровьем, недостаточной численностью в школах и сельских районах специалистов</w:t>
      </w:r>
      <w:r>
        <w:t>-</w:t>
      </w:r>
      <w:r w:rsidRPr="00A965B1">
        <w:t>практиков</w:t>
      </w:r>
      <w:r>
        <w:t>,</w:t>
      </w:r>
      <w:r w:rsidRPr="00A965B1">
        <w:t xml:space="preserve"> прошедших подготовку </w:t>
      </w:r>
      <w:r>
        <w:t>по вопросам</w:t>
      </w:r>
      <w:r w:rsidRPr="00A965B1">
        <w:t xml:space="preserve"> психического здоровья, а также ограниченно</w:t>
      </w:r>
      <w:r>
        <w:t>й</w:t>
      </w:r>
      <w:r w:rsidRPr="00A965B1">
        <w:t xml:space="preserve"> осведомленностью специалистов, работа</w:t>
      </w:r>
      <w:r w:rsidRPr="00A965B1">
        <w:t>ю</w:t>
      </w:r>
      <w:r w:rsidRPr="00A965B1">
        <w:t>щих с детьми, о важности выявления и устранения проблем, связанных с психич</w:t>
      </w:r>
      <w:r w:rsidRPr="00A965B1">
        <w:t>е</w:t>
      </w:r>
      <w:r w:rsidRPr="00A965B1">
        <w:t>ским здоров</w:t>
      </w:r>
      <w:r w:rsidRPr="00A965B1">
        <w:t>ь</w:t>
      </w:r>
      <w:r w:rsidRPr="00A965B1">
        <w:t>ем.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t>56.</w:t>
      </w:r>
      <w:r w:rsidRPr="00A965B1">
        <w:tab/>
      </w:r>
      <w:r w:rsidRPr="00A965B1">
        <w:rPr>
          <w:b/>
        </w:rPr>
        <w:t>Комитет рекомендует государству-участнику: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  <w:t>а)</w:t>
      </w:r>
      <w:r w:rsidRPr="00A965B1">
        <w:rPr>
          <w:b/>
        </w:rPr>
        <w:tab/>
      </w:r>
      <w:r>
        <w:rPr>
          <w:b/>
        </w:rPr>
        <w:t xml:space="preserve">в </w:t>
      </w:r>
      <w:r w:rsidRPr="00A965B1">
        <w:rPr>
          <w:b/>
        </w:rPr>
        <w:t>безотлагательно</w:t>
      </w:r>
      <w:r>
        <w:rPr>
          <w:b/>
        </w:rPr>
        <w:t>м порядке пере</w:t>
      </w:r>
      <w:r w:rsidRPr="00A965B1">
        <w:rPr>
          <w:b/>
        </w:rPr>
        <w:t>смотреть намибийскую пол</w:t>
      </w:r>
      <w:r w:rsidRPr="00A965B1">
        <w:rPr>
          <w:b/>
        </w:rPr>
        <w:t>и</w:t>
      </w:r>
      <w:r w:rsidRPr="00A965B1">
        <w:rPr>
          <w:b/>
        </w:rPr>
        <w:t>тику в области психического здоровья и принять всеобъемлющую наци</w:t>
      </w:r>
      <w:r w:rsidRPr="00A965B1">
        <w:rPr>
          <w:b/>
        </w:rPr>
        <w:t>о</w:t>
      </w:r>
      <w:r w:rsidRPr="00A965B1">
        <w:rPr>
          <w:b/>
        </w:rPr>
        <w:t>нальную политику в области психического здоровья в соответствии с р</w:t>
      </w:r>
      <w:r w:rsidRPr="00A965B1">
        <w:rPr>
          <w:b/>
        </w:rPr>
        <w:t>е</w:t>
      </w:r>
      <w:r w:rsidRPr="00A965B1">
        <w:rPr>
          <w:b/>
        </w:rPr>
        <w:t xml:space="preserve">комендациями ВОЗ, а также обеспечить </w:t>
      </w:r>
      <w:r>
        <w:rPr>
          <w:b/>
        </w:rPr>
        <w:t>интеграцию</w:t>
      </w:r>
      <w:r w:rsidRPr="00A965B1">
        <w:rPr>
          <w:b/>
        </w:rPr>
        <w:t xml:space="preserve"> в эту политику пол</w:t>
      </w:r>
      <w:r w:rsidRPr="00A965B1">
        <w:rPr>
          <w:b/>
        </w:rPr>
        <w:t>о</w:t>
      </w:r>
      <w:r w:rsidRPr="00A965B1">
        <w:rPr>
          <w:b/>
        </w:rPr>
        <w:t xml:space="preserve">жений, касающихся укрепления психического здоровья, консультирования по поводу психических </w:t>
      </w:r>
      <w:r>
        <w:rPr>
          <w:b/>
        </w:rPr>
        <w:t>расстройств</w:t>
      </w:r>
      <w:r w:rsidRPr="00A965B1">
        <w:rPr>
          <w:b/>
        </w:rPr>
        <w:t xml:space="preserve"> и их предотвращения в сфере перви</w:t>
      </w:r>
      <w:r w:rsidRPr="00A965B1">
        <w:rPr>
          <w:b/>
        </w:rPr>
        <w:t>ч</w:t>
      </w:r>
      <w:r w:rsidRPr="00A965B1">
        <w:rPr>
          <w:b/>
        </w:rPr>
        <w:t>ного медико-санитарного обслуживания</w:t>
      </w:r>
      <w:r>
        <w:rPr>
          <w:b/>
        </w:rPr>
        <w:t>, в школах и</w:t>
      </w:r>
      <w:r w:rsidRPr="00A965B1">
        <w:rPr>
          <w:b/>
        </w:rPr>
        <w:t xml:space="preserve"> общинах и предоста</w:t>
      </w:r>
      <w:r w:rsidRPr="00A965B1">
        <w:rPr>
          <w:b/>
        </w:rPr>
        <w:t>в</w:t>
      </w:r>
      <w:r w:rsidRPr="00A965B1">
        <w:rPr>
          <w:b/>
        </w:rPr>
        <w:t>ления детям с учетом их интересов амбулаторных и стационарных услуг в области пс</w:t>
      </w:r>
      <w:r w:rsidRPr="00A965B1">
        <w:rPr>
          <w:b/>
        </w:rPr>
        <w:t>и</w:t>
      </w:r>
      <w:r w:rsidRPr="00A965B1">
        <w:rPr>
          <w:b/>
        </w:rPr>
        <w:t>хического здоровья;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</w:r>
      <w:r w:rsidRPr="00A965B1">
        <w:rPr>
          <w:b/>
          <w:lang w:val="en-US"/>
        </w:rPr>
        <w:t>b</w:t>
      </w:r>
      <w:r w:rsidRPr="00A965B1">
        <w:rPr>
          <w:b/>
        </w:rPr>
        <w:t>)</w:t>
      </w:r>
      <w:r w:rsidRPr="00A965B1">
        <w:rPr>
          <w:b/>
        </w:rPr>
        <w:tab/>
        <w:t>принят</w:t>
      </w:r>
      <w:r>
        <w:rPr>
          <w:b/>
        </w:rPr>
        <w:t>ь</w:t>
      </w:r>
      <w:r w:rsidRPr="00A965B1">
        <w:rPr>
          <w:b/>
        </w:rPr>
        <w:t xml:space="preserve"> неотложные меры с целью наращивания усилий, н</w:t>
      </w:r>
      <w:r w:rsidRPr="00A965B1">
        <w:rPr>
          <w:b/>
        </w:rPr>
        <w:t>а</w:t>
      </w:r>
      <w:r w:rsidRPr="00A965B1">
        <w:rPr>
          <w:b/>
        </w:rPr>
        <w:t>правленных на предотвращение самоубийств среди детей и молодежи, в том числе за счет расширения масштабов предоставляемых услуг по пс</w:t>
      </w:r>
      <w:r w:rsidRPr="00A965B1">
        <w:rPr>
          <w:b/>
        </w:rPr>
        <w:t>и</w:t>
      </w:r>
      <w:r w:rsidRPr="00A965B1">
        <w:rPr>
          <w:b/>
        </w:rPr>
        <w:t xml:space="preserve">хологическому консультированию и </w:t>
      </w:r>
      <w:r>
        <w:rPr>
          <w:b/>
        </w:rPr>
        <w:t xml:space="preserve">увеличения </w:t>
      </w:r>
      <w:r w:rsidRPr="00A965B1">
        <w:rPr>
          <w:b/>
        </w:rPr>
        <w:t>численности социальных работников в школах и общинах, и обеспечить, чтобы все специалисты, работающие с детьми, имели надлежащую подготовку для выявления и устранения уже на ранних этапах склонности к суициду и проблем с пс</w:t>
      </w:r>
      <w:r w:rsidRPr="00A965B1">
        <w:rPr>
          <w:b/>
        </w:rPr>
        <w:t>и</w:t>
      </w:r>
      <w:r w:rsidRPr="00A965B1">
        <w:rPr>
          <w:b/>
        </w:rPr>
        <w:t>хическим зд</w:t>
      </w:r>
      <w:r w:rsidRPr="00A965B1">
        <w:rPr>
          <w:b/>
        </w:rPr>
        <w:t>о</w:t>
      </w:r>
      <w:r w:rsidRPr="00A965B1">
        <w:rPr>
          <w:b/>
        </w:rPr>
        <w:t>ровьем;</w:t>
      </w:r>
    </w:p>
    <w:p w:rsidR="005B3092" w:rsidRPr="00A965B1" w:rsidRDefault="005B3092" w:rsidP="005D2812">
      <w:pPr>
        <w:pStyle w:val="SingleTxtGR"/>
      </w:pPr>
      <w:r w:rsidRPr="00A965B1">
        <w:rPr>
          <w:b/>
        </w:rPr>
        <w:tab/>
        <w:t>с)</w:t>
      </w:r>
      <w:r w:rsidRPr="00A965B1">
        <w:rPr>
          <w:b/>
        </w:rPr>
        <w:tab/>
        <w:t>обращаться за технической помощью к ВОЗ и другим наци</w:t>
      </w:r>
      <w:r w:rsidRPr="00A965B1">
        <w:rPr>
          <w:b/>
        </w:rPr>
        <w:t>о</w:t>
      </w:r>
      <w:r w:rsidRPr="00A965B1">
        <w:rPr>
          <w:b/>
        </w:rPr>
        <w:t>нальным и международным учреждениям в связи с разработкой и осущ</w:t>
      </w:r>
      <w:r w:rsidRPr="00A965B1">
        <w:rPr>
          <w:b/>
        </w:rPr>
        <w:t>е</w:t>
      </w:r>
      <w:r w:rsidRPr="00A965B1">
        <w:rPr>
          <w:b/>
        </w:rPr>
        <w:t>ствлением мер политики и программ в области психического здоровья для детей, включая детей с пониженной обучаемостью.</w:t>
      </w:r>
    </w:p>
    <w:p w:rsidR="005B3092" w:rsidRPr="00A965B1" w:rsidRDefault="005B3092" w:rsidP="005D2812">
      <w:pPr>
        <w:pStyle w:val="H23GR"/>
      </w:pPr>
      <w:r>
        <w:tab/>
      </w:r>
      <w:r w:rsidRPr="00A965B1">
        <w:tab/>
        <w:t>Здоровье подростков</w:t>
      </w:r>
    </w:p>
    <w:p w:rsidR="005B3092" w:rsidRPr="00A965B1" w:rsidRDefault="005B3092" w:rsidP="005D2812">
      <w:pPr>
        <w:pStyle w:val="SingleTxtGR"/>
      </w:pPr>
      <w:r w:rsidRPr="00A965B1">
        <w:t>57.</w:t>
      </w:r>
      <w:r w:rsidRPr="00A965B1">
        <w:tab/>
        <w:t>Приветствуя различные меры полити</w:t>
      </w:r>
      <w:r>
        <w:t>ки и</w:t>
      </w:r>
      <w:r w:rsidRPr="00A965B1">
        <w:t xml:space="preserve"> инициативы, выдвинутые гос</w:t>
      </w:r>
      <w:r w:rsidRPr="00A965B1">
        <w:t>у</w:t>
      </w:r>
      <w:r w:rsidRPr="00A965B1">
        <w:t>дарством-участником с целью улучшения состояния здоровья подростков, К</w:t>
      </w:r>
      <w:r w:rsidRPr="00A965B1">
        <w:t>о</w:t>
      </w:r>
      <w:r w:rsidRPr="00A965B1">
        <w:t xml:space="preserve">митет выражает крайнюю обеспокоенность по поводу </w:t>
      </w:r>
      <w:r>
        <w:t>широкого распростран</w:t>
      </w:r>
      <w:r>
        <w:t>е</w:t>
      </w:r>
      <w:r>
        <w:t>ния</w:t>
      </w:r>
      <w:r w:rsidRPr="00A965B1">
        <w:t xml:space="preserve"> подростковой беременности, в том числе в результате изнасиловани</w:t>
      </w:r>
      <w:r>
        <w:t>й</w:t>
      </w:r>
      <w:r w:rsidRPr="00A965B1">
        <w:t xml:space="preserve">, </w:t>
      </w:r>
      <w:r>
        <w:t>ш</w:t>
      </w:r>
      <w:r>
        <w:t>и</w:t>
      </w:r>
      <w:r>
        <w:t>рокого распространения</w:t>
      </w:r>
      <w:r w:rsidRPr="00A965B1">
        <w:t xml:space="preserve"> инфекционных заболеваний, передаваемых половым путем, а также злоупотреблени</w:t>
      </w:r>
      <w:r>
        <w:t>я подростками</w:t>
      </w:r>
      <w:r w:rsidRPr="00A965B1">
        <w:t xml:space="preserve"> наркотическими средствами и а</w:t>
      </w:r>
      <w:r w:rsidRPr="00A965B1">
        <w:t>л</w:t>
      </w:r>
      <w:r w:rsidRPr="00A965B1">
        <w:t>когол</w:t>
      </w:r>
      <w:r>
        <w:t>ьными напитками</w:t>
      </w:r>
      <w:r w:rsidRPr="00A965B1">
        <w:t>. В частности, Комитет обеспокоен по поводу:</w:t>
      </w:r>
    </w:p>
    <w:p w:rsidR="005B3092" w:rsidRPr="00A965B1" w:rsidRDefault="005B3092" w:rsidP="005D2812">
      <w:pPr>
        <w:pStyle w:val="SingleTxtGR"/>
      </w:pPr>
      <w:r w:rsidRPr="00A965B1">
        <w:tab/>
        <w:t>а)</w:t>
      </w:r>
      <w:r w:rsidRPr="00A965B1">
        <w:tab/>
        <w:t xml:space="preserve">обвинительной направленности закона государства-участника о </w:t>
      </w:r>
      <w:r>
        <w:t>проведении</w:t>
      </w:r>
      <w:r w:rsidRPr="00A965B1">
        <w:t xml:space="preserve"> абортов, а также </w:t>
      </w:r>
      <w:r>
        <w:t>создаваемыми</w:t>
      </w:r>
      <w:r w:rsidRPr="00A965B1">
        <w:t xml:space="preserve"> социально-правовы</w:t>
      </w:r>
      <w:r>
        <w:t>ми</w:t>
      </w:r>
      <w:r w:rsidRPr="00A965B1">
        <w:t xml:space="preserve"> проблем</w:t>
      </w:r>
      <w:r>
        <w:t>ами</w:t>
      </w:r>
      <w:r w:rsidRPr="00A965B1">
        <w:t xml:space="preserve">, включая продолжительные задержки </w:t>
      </w:r>
      <w:r>
        <w:t>с</w:t>
      </w:r>
      <w:r w:rsidRPr="00A965B1">
        <w:t xml:space="preserve"> проведени</w:t>
      </w:r>
      <w:r>
        <w:t>ем</w:t>
      </w:r>
      <w:r w:rsidRPr="00A965B1">
        <w:t xml:space="preserve"> абортов, </w:t>
      </w:r>
      <w:r>
        <w:t>которые являются следствием действующих законодательных норм, установленных для</w:t>
      </w:r>
      <w:r w:rsidRPr="00A965B1">
        <w:t xml:space="preserve"> береме</w:t>
      </w:r>
      <w:r w:rsidRPr="00A965B1">
        <w:t>н</w:t>
      </w:r>
      <w:r w:rsidRPr="00A965B1">
        <w:t>ных девочек. В этой связи Комитет с обеспокоенностью отмечает, что такой о</w:t>
      </w:r>
      <w:r w:rsidRPr="00A965B1">
        <w:t>г</w:t>
      </w:r>
      <w:r w:rsidRPr="00A965B1">
        <w:t xml:space="preserve">раничительный закон об абортах побуждает подростков бросать своих детей или </w:t>
      </w:r>
      <w:r>
        <w:t xml:space="preserve">прибегать к </w:t>
      </w:r>
      <w:r w:rsidRPr="00A965B1">
        <w:t>незаконн</w:t>
      </w:r>
      <w:r>
        <w:t>ым способам</w:t>
      </w:r>
      <w:r w:rsidRPr="00A965B1">
        <w:t xml:space="preserve"> прерыва</w:t>
      </w:r>
      <w:r>
        <w:t>ния</w:t>
      </w:r>
      <w:r w:rsidRPr="00A965B1">
        <w:t xml:space="preserve"> беременност</w:t>
      </w:r>
      <w:r>
        <w:t>и</w:t>
      </w:r>
      <w:r w:rsidRPr="00A965B1">
        <w:t xml:space="preserve"> в небезопа</w:t>
      </w:r>
      <w:r w:rsidRPr="00A965B1">
        <w:t>с</w:t>
      </w:r>
      <w:r w:rsidRPr="00A965B1">
        <w:t>ных условиях, что создает опасность для их жизни и здоровья</w:t>
      </w:r>
      <w:r>
        <w:t xml:space="preserve"> и</w:t>
      </w:r>
      <w:r w:rsidRPr="00A965B1">
        <w:t xml:space="preserve"> является нар</w:t>
      </w:r>
      <w:r w:rsidRPr="00A965B1">
        <w:t>у</w:t>
      </w:r>
      <w:r w:rsidRPr="00A965B1">
        <w:t>шением их прав на жизнь, свободу от дискрим</w:t>
      </w:r>
      <w:r w:rsidRPr="00A965B1">
        <w:t>и</w:t>
      </w:r>
      <w:r w:rsidRPr="00A965B1">
        <w:t>нации и здоровье;</w:t>
      </w:r>
    </w:p>
    <w:p w:rsidR="005B3092" w:rsidRPr="00A965B1" w:rsidRDefault="005B3092" w:rsidP="005D2812">
      <w:pPr>
        <w:pStyle w:val="SingleTxtGR"/>
      </w:pPr>
      <w:r w:rsidRPr="00A965B1">
        <w:tab/>
      </w:r>
      <w:r w:rsidRPr="00A965B1">
        <w:rPr>
          <w:lang w:val="en-US"/>
        </w:rPr>
        <w:t>b</w:t>
      </w:r>
      <w:r w:rsidRPr="00A965B1">
        <w:t>)</w:t>
      </w:r>
      <w:r w:rsidRPr="00A965B1">
        <w:tab/>
        <w:t>отсутствия надлежащего доступа для подростков к просвещению и услугам в области репродуктивного здоровья, включая доступ к противозач</w:t>
      </w:r>
      <w:r w:rsidRPr="00A965B1">
        <w:t>а</w:t>
      </w:r>
      <w:r w:rsidRPr="00A965B1">
        <w:t>точным средствам и медицинской помощи. Кроме того, Комитет выражает с</w:t>
      </w:r>
      <w:r w:rsidRPr="00A965B1">
        <w:t>о</w:t>
      </w:r>
      <w:r w:rsidRPr="00A965B1">
        <w:t xml:space="preserve">жаление по поводу отсутствия в докладе государства-участника информации о мерах, принятых с целью обеспечения права детей </w:t>
      </w:r>
      <w:r>
        <w:t>на услуги в области секс</w:t>
      </w:r>
      <w:r>
        <w:t>у</w:t>
      </w:r>
      <w:r>
        <w:t>ального</w:t>
      </w:r>
      <w:r w:rsidRPr="00A965B1">
        <w:t xml:space="preserve"> и репродуктивн</w:t>
      </w:r>
      <w:r>
        <w:t>ого</w:t>
      </w:r>
      <w:r w:rsidRPr="00A965B1">
        <w:t xml:space="preserve"> здоровь</w:t>
      </w:r>
      <w:r>
        <w:t>я</w:t>
      </w:r>
      <w:r w:rsidRPr="00A965B1">
        <w:t xml:space="preserve"> с согласия родителей или без н</w:t>
      </w:r>
      <w:r w:rsidRPr="00A965B1">
        <w:t>е</w:t>
      </w:r>
      <w:r w:rsidRPr="00A965B1">
        <w:t>го.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t>58.</w:t>
      </w:r>
      <w:r w:rsidRPr="00A965B1">
        <w:tab/>
      </w:r>
      <w:r w:rsidRPr="00A965B1">
        <w:rPr>
          <w:b/>
        </w:rPr>
        <w:t>Ссылаясь на свое замечание общего порядка № 4 (</w:t>
      </w:r>
      <w:r w:rsidRPr="00A965B1">
        <w:rPr>
          <w:b/>
          <w:lang w:val="en-US"/>
        </w:rPr>
        <w:t>CRC</w:t>
      </w:r>
      <w:r w:rsidRPr="00A965B1">
        <w:rPr>
          <w:b/>
        </w:rPr>
        <w:t>/</w:t>
      </w:r>
      <w:r w:rsidRPr="00A965B1">
        <w:rPr>
          <w:b/>
          <w:lang w:val="en-US"/>
        </w:rPr>
        <w:t>GC</w:t>
      </w:r>
      <w:r w:rsidRPr="00A965B1">
        <w:rPr>
          <w:b/>
        </w:rPr>
        <w:t>/2003/4, 2003), Комитет рекомендует государству-участнику: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  <w:t>а)</w:t>
      </w:r>
      <w:r w:rsidRPr="00A965B1">
        <w:rPr>
          <w:b/>
        </w:rPr>
        <w:tab/>
        <w:t>провести обзор своего законодательства</w:t>
      </w:r>
      <w:r>
        <w:rPr>
          <w:b/>
        </w:rPr>
        <w:t>, регулирующего пров</w:t>
      </w:r>
      <w:r>
        <w:rPr>
          <w:b/>
        </w:rPr>
        <w:t>е</w:t>
      </w:r>
      <w:r>
        <w:rPr>
          <w:b/>
        </w:rPr>
        <w:t>дение</w:t>
      </w:r>
      <w:r w:rsidRPr="00A965B1">
        <w:rPr>
          <w:b/>
        </w:rPr>
        <w:t xml:space="preserve"> абортов</w:t>
      </w:r>
      <w:r>
        <w:rPr>
          <w:b/>
        </w:rPr>
        <w:t>,</w:t>
      </w:r>
      <w:r w:rsidRPr="00A965B1">
        <w:rPr>
          <w:b/>
        </w:rPr>
        <w:t xml:space="preserve"> и внести в него изменения с целью предотвращения по</w:t>
      </w:r>
      <w:r w:rsidRPr="00A965B1">
        <w:rPr>
          <w:b/>
        </w:rPr>
        <w:t>д</w:t>
      </w:r>
      <w:r w:rsidRPr="00A965B1">
        <w:rPr>
          <w:b/>
        </w:rPr>
        <w:t>польных и небезопасных подростковых абортов и сокращения числа неж</w:t>
      </w:r>
      <w:r w:rsidRPr="00A965B1">
        <w:rPr>
          <w:b/>
        </w:rPr>
        <w:t>е</w:t>
      </w:r>
      <w:r w:rsidRPr="00A965B1">
        <w:rPr>
          <w:b/>
        </w:rPr>
        <w:t xml:space="preserve">лательных случаев беременности, </w:t>
      </w:r>
      <w:r>
        <w:rPr>
          <w:b/>
        </w:rPr>
        <w:t xml:space="preserve">снижения </w:t>
      </w:r>
      <w:r w:rsidRPr="00A965B1">
        <w:rPr>
          <w:b/>
        </w:rPr>
        <w:t>показателя материнской смертности и отказа от новоро</w:t>
      </w:r>
      <w:r w:rsidRPr="00A965B1">
        <w:rPr>
          <w:b/>
        </w:rPr>
        <w:t>ж</w:t>
      </w:r>
      <w:r w:rsidRPr="00A965B1">
        <w:rPr>
          <w:b/>
        </w:rPr>
        <w:t>денных;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</w:r>
      <w:r w:rsidRPr="00A965B1">
        <w:rPr>
          <w:b/>
          <w:lang w:val="en-US"/>
        </w:rPr>
        <w:t>b</w:t>
      </w:r>
      <w:r w:rsidRPr="00A965B1">
        <w:rPr>
          <w:b/>
        </w:rPr>
        <w:t>)</w:t>
      </w:r>
      <w:r w:rsidRPr="00A965B1">
        <w:rPr>
          <w:b/>
        </w:rPr>
        <w:tab/>
        <w:t>активизировать и расшир</w:t>
      </w:r>
      <w:r>
        <w:rPr>
          <w:b/>
        </w:rPr>
        <w:t>я</w:t>
      </w:r>
      <w:r w:rsidRPr="00A965B1">
        <w:rPr>
          <w:b/>
        </w:rPr>
        <w:t>ть свои усилия, направленные на обеспечение доступности и наличия услуг по поддержанию полового и р</w:t>
      </w:r>
      <w:r w:rsidRPr="00A965B1">
        <w:rPr>
          <w:b/>
        </w:rPr>
        <w:t>е</w:t>
      </w:r>
      <w:r w:rsidRPr="00A965B1">
        <w:rPr>
          <w:b/>
        </w:rPr>
        <w:t>продуктивного здоровья, включая предоставление средств контрацепции, институциональных услуг по родовспоможению и уходу в послеродовый период, особенно в сельских районах, а также ускорить процесс осущест</w:t>
      </w:r>
      <w:r w:rsidRPr="00A965B1">
        <w:rPr>
          <w:b/>
        </w:rPr>
        <w:t>в</w:t>
      </w:r>
      <w:r w:rsidRPr="00A965B1">
        <w:rPr>
          <w:b/>
        </w:rPr>
        <w:t>ления политики и программ, направленных на снижение высоких показ</w:t>
      </w:r>
      <w:r w:rsidRPr="00A965B1">
        <w:rPr>
          <w:b/>
        </w:rPr>
        <w:t>а</w:t>
      </w:r>
      <w:r w:rsidRPr="00A965B1">
        <w:rPr>
          <w:b/>
        </w:rPr>
        <w:t>телей подростковой беременности за счет принятия проф</w:t>
      </w:r>
      <w:r w:rsidRPr="00A965B1">
        <w:rPr>
          <w:b/>
        </w:rPr>
        <w:t>и</w:t>
      </w:r>
      <w:r w:rsidRPr="00A965B1">
        <w:rPr>
          <w:b/>
        </w:rPr>
        <w:t xml:space="preserve">лактических мер, </w:t>
      </w:r>
      <w:r>
        <w:rPr>
          <w:b/>
        </w:rPr>
        <w:t>и</w:t>
      </w:r>
      <w:r w:rsidRPr="00A965B1">
        <w:rPr>
          <w:b/>
        </w:rPr>
        <w:t xml:space="preserve"> обеспечить беспрепятственный доступ для беременных подр</w:t>
      </w:r>
      <w:r w:rsidRPr="00A965B1">
        <w:rPr>
          <w:b/>
        </w:rPr>
        <w:t>о</w:t>
      </w:r>
      <w:r w:rsidRPr="00A965B1">
        <w:rPr>
          <w:b/>
        </w:rPr>
        <w:t>стков к предоставляемым на условиях анонимности консультативным услугам и психологической поддержке;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  <w:t>с)</w:t>
      </w:r>
      <w:r w:rsidRPr="00A965B1">
        <w:rPr>
          <w:b/>
        </w:rPr>
        <w:tab/>
        <w:t xml:space="preserve">усилить </w:t>
      </w:r>
      <w:r>
        <w:rPr>
          <w:b/>
        </w:rPr>
        <w:t xml:space="preserve">работу по </w:t>
      </w:r>
      <w:r w:rsidRPr="00A965B1">
        <w:rPr>
          <w:b/>
        </w:rPr>
        <w:t>просвещени</w:t>
      </w:r>
      <w:r>
        <w:rPr>
          <w:b/>
        </w:rPr>
        <w:t>ю</w:t>
      </w:r>
      <w:r w:rsidRPr="00A965B1">
        <w:rPr>
          <w:b/>
        </w:rPr>
        <w:t xml:space="preserve"> в области репродуктивного здоровья, включая половое воспитание подростков, </w:t>
      </w:r>
      <w:r>
        <w:rPr>
          <w:b/>
        </w:rPr>
        <w:t>в том числе путем</w:t>
      </w:r>
      <w:r w:rsidRPr="00A965B1">
        <w:rPr>
          <w:b/>
        </w:rPr>
        <w:t xml:space="preserve"> включения в учебные программы школ вопросов, касающихся </w:t>
      </w:r>
      <w:r>
        <w:rPr>
          <w:b/>
        </w:rPr>
        <w:t>санитарн</w:t>
      </w:r>
      <w:r>
        <w:rPr>
          <w:b/>
        </w:rPr>
        <w:t>о</w:t>
      </w:r>
      <w:r>
        <w:rPr>
          <w:b/>
        </w:rPr>
        <w:t xml:space="preserve">го </w:t>
      </w:r>
      <w:r w:rsidRPr="00A965B1">
        <w:rPr>
          <w:b/>
        </w:rPr>
        <w:t>просвещения, а также повышени</w:t>
      </w:r>
      <w:r>
        <w:rPr>
          <w:b/>
        </w:rPr>
        <w:t>я</w:t>
      </w:r>
      <w:r w:rsidRPr="00A965B1">
        <w:rPr>
          <w:b/>
        </w:rPr>
        <w:t xml:space="preserve"> осведомленности об услугах в области репродуктивного здоровья и их наличии с целью пр</w:t>
      </w:r>
      <w:r w:rsidRPr="00A965B1">
        <w:rPr>
          <w:b/>
        </w:rPr>
        <w:t>о</w:t>
      </w:r>
      <w:r w:rsidRPr="00A965B1">
        <w:rPr>
          <w:b/>
        </w:rPr>
        <w:t>филактики ВИЧ/СПИДа и других инфекционных заболеваний, передава</w:t>
      </w:r>
      <w:r w:rsidRPr="00A965B1">
        <w:rPr>
          <w:b/>
        </w:rPr>
        <w:t>е</w:t>
      </w:r>
      <w:r w:rsidRPr="00A965B1">
        <w:rPr>
          <w:b/>
        </w:rPr>
        <w:t>мых половым путем, и сокращения масштабов подростковой беременн</w:t>
      </w:r>
      <w:r w:rsidRPr="00A965B1">
        <w:rPr>
          <w:b/>
        </w:rPr>
        <w:t>о</w:t>
      </w:r>
      <w:r w:rsidRPr="00A965B1">
        <w:rPr>
          <w:b/>
        </w:rPr>
        <w:t>сти;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</w:r>
      <w:r w:rsidRPr="00A965B1">
        <w:rPr>
          <w:b/>
          <w:lang w:val="en-US"/>
        </w:rPr>
        <w:t>d</w:t>
      </w:r>
      <w:r w:rsidRPr="00A965B1">
        <w:rPr>
          <w:b/>
        </w:rPr>
        <w:t>)</w:t>
      </w:r>
      <w:r w:rsidRPr="00A965B1">
        <w:rPr>
          <w:b/>
        </w:rPr>
        <w:tab/>
      </w:r>
      <w:r>
        <w:rPr>
          <w:b/>
        </w:rPr>
        <w:t xml:space="preserve">установить контроль за </w:t>
      </w:r>
      <w:r w:rsidRPr="00A965B1">
        <w:rPr>
          <w:b/>
        </w:rPr>
        <w:t>осуществлени</w:t>
      </w:r>
      <w:r>
        <w:rPr>
          <w:b/>
        </w:rPr>
        <w:t>ем</w:t>
      </w:r>
      <w:r w:rsidRPr="00A965B1">
        <w:rPr>
          <w:b/>
        </w:rPr>
        <w:t xml:space="preserve"> политики и предо</w:t>
      </w:r>
      <w:r w:rsidRPr="00A965B1">
        <w:rPr>
          <w:b/>
        </w:rPr>
        <w:t>с</w:t>
      </w:r>
      <w:r w:rsidRPr="00A965B1">
        <w:rPr>
          <w:b/>
        </w:rPr>
        <w:t>тавлени</w:t>
      </w:r>
      <w:r>
        <w:rPr>
          <w:b/>
        </w:rPr>
        <w:t>ем</w:t>
      </w:r>
      <w:r w:rsidRPr="00A965B1">
        <w:rPr>
          <w:b/>
        </w:rPr>
        <w:t xml:space="preserve"> услуг, направленных на предотвращение подростковой бер</w:t>
      </w:r>
      <w:r w:rsidRPr="00A965B1">
        <w:rPr>
          <w:b/>
        </w:rPr>
        <w:t>е</w:t>
      </w:r>
      <w:r w:rsidRPr="00A965B1">
        <w:rPr>
          <w:b/>
        </w:rPr>
        <w:t>менности, злоупотребления наркотическими средствами и заражения ВИЧ/СПИДом, а также другими заболеваниями, передаваемыми половым путем, и обеспечить широкое распространение информации о такой пол</w:t>
      </w:r>
      <w:r w:rsidRPr="00A965B1">
        <w:rPr>
          <w:b/>
        </w:rPr>
        <w:t>и</w:t>
      </w:r>
      <w:r w:rsidRPr="00A965B1">
        <w:rPr>
          <w:b/>
        </w:rPr>
        <w:t>тике и услугах среди подростков, включая девочек, семьи, администрати</w:t>
      </w:r>
      <w:r w:rsidRPr="00A965B1">
        <w:rPr>
          <w:b/>
        </w:rPr>
        <w:t>в</w:t>
      </w:r>
      <w:r w:rsidRPr="00A965B1">
        <w:rPr>
          <w:b/>
        </w:rPr>
        <w:t>ный персонал школ, государственных должностных лиц и поставщиков медицинских у</w:t>
      </w:r>
      <w:r w:rsidRPr="00A965B1">
        <w:rPr>
          <w:b/>
        </w:rPr>
        <w:t>с</w:t>
      </w:r>
      <w:r w:rsidRPr="00A965B1">
        <w:rPr>
          <w:b/>
        </w:rPr>
        <w:t>луг;</w:t>
      </w:r>
    </w:p>
    <w:p w:rsidR="005B3092" w:rsidRPr="00A965B1" w:rsidRDefault="005B3092" w:rsidP="005D2812">
      <w:pPr>
        <w:pStyle w:val="SingleTxtGR"/>
        <w:rPr>
          <w:b/>
        </w:rPr>
      </w:pPr>
      <w:r w:rsidRPr="00A965B1">
        <w:rPr>
          <w:b/>
        </w:rPr>
        <w:tab/>
        <w:t>е)</w:t>
      </w:r>
      <w:r w:rsidRPr="00A965B1">
        <w:rPr>
          <w:b/>
        </w:rPr>
        <w:tab/>
        <w:t>обеспечить предоставление всем детям, злоупотребляющим а</w:t>
      </w:r>
      <w:r w:rsidRPr="00A965B1">
        <w:rPr>
          <w:b/>
        </w:rPr>
        <w:t>л</w:t>
      </w:r>
      <w:r>
        <w:rPr>
          <w:b/>
        </w:rPr>
        <w:t>когольными напитками</w:t>
      </w:r>
      <w:r w:rsidRPr="00A965B1">
        <w:rPr>
          <w:b/>
        </w:rPr>
        <w:t xml:space="preserve"> и/или табакокурением и наркотическими средс</w:t>
      </w:r>
      <w:r w:rsidRPr="00A965B1">
        <w:rPr>
          <w:b/>
        </w:rPr>
        <w:t>т</w:t>
      </w:r>
      <w:r w:rsidRPr="00A965B1">
        <w:rPr>
          <w:b/>
        </w:rPr>
        <w:t>вами</w:t>
      </w:r>
      <w:r>
        <w:rPr>
          <w:b/>
        </w:rPr>
        <w:t>,</w:t>
      </w:r>
      <w:r w:rsidRPr="00A965B1">
        <w:rPr>
          <w:b/>
        </w:rPr>
        <w:t xml:space="preserve"> доступа к эффективным услугам по реабилитации от злоупотребл</w:t>
      </w:r>
      <w:r w:rsidRPr="00A965B1">
        <w:rPr>
          <w:b/>
        </w:rPr>
        <w:t>е</w:t>
      </w:r>
      <w:r w:rsidRPr="00A965B1">
        <w:rPr>
          <w:b/>
        </w:rPr>
        <w:t>ния психоактивными веществами, включая обеспечение доступа к леч</w:t>
      </w:r>
      <w:r w:rsidRPr="00A965B1">
        <w:rPr>
          <w:b/>
        </w:rPr>
        <w:t>е</w:t>
      </w:r>
      <w:r w:rsidRPr="00A965B1">
        <w:rPr>
          <w:b/>
        </w:rPr>
        <w:t>нию, консультированию, восстановлению и реинтеграции в общество.</w:t>
      </w:r>
    </w:p>
    <w:p w:rsidR="005B3092" w:rsidRPr="00A965B1" w:rsidRDefault="005B3092" w:rsidP="005D2812">
      <w:pPr>
        <w:pStyle w:val="H23GR"/>
      </w:pPr>
      <w:r>
        <w:tab/>
      </w:r>
      <w:r w:rsidRPr="00A965B1">
        <w:tab/>
        <w:t>ВИЧ/СПИД</w:t>
      </w:r>
    </w:p>
    <w:p w:rsidR="005B3092" w:rsidRPr="00A965B1" w:rsidRDefault="005B3092" w:rsidP="005D2812">
      <w:pPr>
        <w:pStyle w:val="SingleTxtGR"/>
      </w:pPr>
      <w:r w:rsidRPr="00A965B1">
        <w:t>59.</w:t>
      </w:r>
      <w:r w:rsidRPr="00A965B1">
        <w:tab/>
        <w:t>Комитет приветствует прогресс государства-участника в сокращении числа инфицированных ВИЧ, достижени</w:t>
      </w:r>
      <w:r>
        <w:t>и</w:t>
      </w:r>
      <w:r w:rsidRPr="00A965B1">
        <w:t xml:space="preserve"> широкого охвата профилактическими мерами предупреждения передачи ВИЧ от матери к ребенку и предоставлени</w:t>
      </w:r>
      <w:r>
        <w:t>и</w:t>
      </w:r>
      <w:r w:rsidRPr="00A965B1">
        <w:t xml:space="preserve"> антиретровирусной терапии. Вместе с тем Комитет глубоко обеспокоен:</w:t>
      </w:r>
    </w:p>
    <w:p w:rsidR="005B3092" w:rsidRPr="00A965B1" w:rsidRDefault="005B3092" w:rsidP="005D2812">
      <w:pPr>
        <w:pStyle w:val="SingleTxtGR"/>
      </w:pPr>
      <w:r w:rsidRPr="00A965B1">
        <w:tab/>
        <w:t>а)</w:t>
      </w:r>
      <w:r w:rsidRPr="00A965B1">
        <w:tab/>
        <w:t>широкими масштабами инфицирования ВИЧ/СПИДом детей, в ч</w:t>
      </w:r>
      <w:r w:rsidRPr="00A965B1">
        <w:t>а</w:t>
      </w:r>
      <w:r w:rsidRPr="00A965B1">
        <w:t>стности девочек подросткового возраста;</w:t>
      </w:r>
    </w:p>
    <w:p w:rsidR="00175575" w:rsidRDefault="00175575" w:rsidP="005D2812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проводимой правительством политикой, в соответствии с которой дети, не достигшие возраста 16 лет, обязаны получать согласие своих родителей или опекуна для получения доступа к добровольному консультированию по в</w:t>
      </w:r>
      <w:r>
        <w:t>о</w:t>
      </w:r>
      <w:r>
        <w:t>просам ВИЧ/СПИДа и тестированию на их наличие, что крайне ограничивает право детей на получение и</w:t>
      </w:r>
      <w:r>
        <w:t>н</w:t>
      </w:r>
      <w:r>
        <w:t>формации и медицинское обслуживание;</w:t>
      </w:r>
    </w:p>
    <w:p w:rsidR="00175575" w:rsidRDefault="00175575" w:rsidP="005D2812">
      <w:pPr>
        <w:pStyle w:val="SingleTxtGR"/>
      </w:pPr>
      <w:r>
        <w:tab/>
        <w:t>с)</w:t>
      </w:r>
      <w:r>
        <w:tab/>
        <w:t>сокращением средств, выделяемых на профилактику и лечение ВИЧ/СПИДа, что может привести к сокращению объема предоставляемых у</w:t>
      </w:r>
      <w:r>
        <w:t>с</w:t>
      </w:r>
      <w:r>
        <w:t>луг и ухода за детьми, инфицированными или затронутыми ВИЧ/СПИДом.</w:t>
      </w:r>
    </w:p>
    <w:p w:rsidR="00175575" w:rsidRDefault="00175575" w:rsidP="005D2812">
      <w:pPr>
        <w:pStyle w:val="SingleTxtGR"/>
        <w:rPr>
          <w:b/>
        </w:rPr>
      </w:pPr>
      <w:r>
        <w:t>60.</w:t>
      </w:r>
      <w:r>
        <w:tab/>
      </w:r>
      <w:r>
        <w:rPr>
          <w:b/>
        </w:rPr>
        <w:t>В свете своего замечания общего порядка № 3 (</w:t>
      </w:r>
      <w:r>
        <w:rPr>
          <w:b/>
          <w:lang w:val="en-US"/>
        </w:rPr>
        <w:t>CRC</w:t>
      </w:r>
      <w:r w:rsidRPr="00601B0B">
        <w:rPr>
          <w:b/>
        </w:rPr>
        <w:t>/</w:t>
      </w:r>
      <w:r>
        <w:rPr>
          <w:b/>
          <w:lang w:val="en-US"/>
        </w:rPr>
        <w:t>GC</w:t>
      </w:r>
      <w:r w:rsidRPr="00601B0B">
        <w:rPr>
          <w:b/>
        </w:rPr>
        <w:t>/2003/4, 2003</w:t>
      </w:r>
      <w:r>
        <w:rPr>
          <w:b/>
        </w:rPr>
        <w:t>) Комитет рекомендует государству-участнику: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законодательные меры, обеспечивающие всем детям, включая девочек, не достигших 16 лет, бесплатный и анонимный доступ к медицинским консультациям и медицинской помощи без согласия родит</w:t>
      </w:r>
      <w:r>
        <w:rPr>
          <w:b/>
        </w:rPr>
        <w:t>е</w:t>
      </w:r>
      <w:r>
        <w:rPr>
          <w:b/>
        </w:rPr>
        <w:t>лей;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 эффективное осуществление мер политически и программ профилактики инфицирования ВИЧ/СПИДом, в том числе Н</w:t>
      </w:r>
      <w:r>
        <w:rPr>
          <w:b/>
        </w:rPr>
        <w:t>а</w:t>
      </w:r>
      <w:r>
        <w:rPr>
          <w:b/>
        </w:rPr>
        <w:t>циональной политики по борьбе с ВИЧ/СПИДом в секторе образования, которые гарантируют доступность и наличие презервативов в школьных учреждениях и общеж</w:t>
      </w:r>
      <w:r>
        <w:rPr>
          <w:b/>
        </w:rPr>
        <w:t>и</w:t>
      </w:r>
      <w:r>
        <w:rPr>
          <w:b/>
        </w:rPr>
        <w:t>тиях;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усилить работу по обеспечению осуществления новых мер п</w:t>
      </w:r>
      <w:r>
        <w:rPr>
          <w:b/>
        </w:rPr>
        <w:t>о</w:t>
      </w:r>
      <w:r>
        <w:rPr>
          <w:b/>
        </w:rPr>
        <w:t>литического характера и программ по предоставлению лечения и по</w:t>
      </w:r>
      <w:r>
        <w:rPr>
          <w:b/>
        </w:rPr>
        <w:t>д</w:t>
      </w:r>
      <w:r>
        <w:rPr>
          <w:b/>
        </w:rPr>
        <w:t>держки детям, инф</w:t>
      </w:r>
      <w:r>
        <w:rPr>
          <w:b/>
        </w:rPr>
        <w:t>и</w:t>
      </w:r>
      <w:r>
        <w:rPr>
          <w:b/>
        </w:rPr>
        <w:t>цированным или затронутым ВИЧ/СПИДом, в том числе программ по укреплению потенциала семей и о</w:t>
      </w:r>
      <w:r>
        <w:rPr>
          <w:b/>
        </w:rPr>
        <w:t>б</w:t>
      </w:r>
      <w:r>
        <w:rPr>
          <w:b/>
        </w:rPr>
        <w:t>щин с точки зрения ухода за такими детьми;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обращаться за технической помощью к ЮНИСЕФ и другим международным организациям с целью повышения эффективности в ра</w:t>
      </w:r>
      <w:r>
        <w:rPr>
          <w:b/>
        </w:rPr>
        <w:t>с</w:t>
      </w:r>
      <w:r>
        <w:rPr>
          <w:b/>
        </w:rPr>
        <w:t>пределении ресурсов и их расходования, а также помощью в выявлении дополнительных источников поступления средств от национальных пар</w:t>
      </w:r>
      <w:r>
        <w:rPr>
          <w:b/>
        </w:rPr>
        <w:t>т</w:t>
      </w:r>
      <w:r>
        <w:rPr>
          <w:b/>
        </w:rPr>
        <w:t xml:space="preserve">неров. </w:t>
      </w:r>
    </w:p>
    <w:p w:rsidR="00175575" w:rsidRPr="00EB778E" w:rsidRDefault="00175575" w:rsidP="005D2812">
      <w:pPr>
        <w:pStyle w:val="H23GR"/>
      </w:pPr>
      <w:r>
        <w:tab/>
      </w:r>
      <w:r>
        <w:tab/>
        <w:t>Грудное вскармливание</w:t>
      </w:r>
    </w:p>
    <w:p w:rsidR="00175575" w:rsidRDefault="00175575" w:rsidP="005D2812">
      <w:pPr>
        <w:pStyle w:val="SingleTxtGR"/>
      </w:pPr>
      <w:r>
        <w:t>61.</w:t>
      </w:r>
      <w:r>
        <w:tab/>
        <w:t>Комитет глубоко обеспокоен информацией, предоставленной государс</w:t>
      </w:r>
      <w:r>
        <w:t>т</w:t>
      </w:r>
      <w:r>
        <w:t>вом-участником, согласно которой только 5,7% от общей численности матерей продолжают практику исключительно грудного вскармливания до достижения их ребенком возраста 4−5 месяцев и только 1% от общей численности матерей продолжает грудное вскармливание до достижения их ребенком возраста 6−8 месяцев. Комитет также обеспокоен в связи с отсутствием информации о шагах, предпринятых государством-участником, напра</w:t>
      </w:r>
      <w:r>
        <w:t>в</w:t>
      </w:r>
      <w:r>
        <w:t>ленных на поощрение и защиту грудного вскармливания и оказания содействия в этой связи, в том чи</w:t>
      </w:r>
      <w:r>
        <w:t>с</w:t>
      </w:r>
      <w:r>
        <w:t>ле путем выделения средств на просвещение по вопросам грудного вскармл</w:t>
      </w:r>
      <w:r>
        <w:t>и</w:t>
      </w:r>
      <w:r>
        <w:t>вания и его поддержку. Кроме того, Комитет по-прежнему обеспокоен по пов</w:t>
      </w:r>
      <w:r>
        <w:t>о</w:t>
      </w:r>
      <w:r>
        <w:t>ду того, что государство-участник не приняло национальное законодательство и политику по эффективному обеспечению выполнения Международного свода правил по сбыту заменителей грудного молока. Комитет также с беспокойством отмечает, что законодательством государства-участника предусматривается предоставление отпуска по беременности и родам только на три месяца, что, среди прочего, лишает матерей возможности заниматься грудным вскармлив</w:t>
      </w:r>
      <w:r>
        <w:t>а</w:t>
      </w:r>
      <w:r>
        <w:t>нием своих новорожденных д</w:t>
      </w:r>
      <w:r>
        <w:t>е</w:t>
      </w:r>
      <w:r>
        <w:t>тей.</w:t>
      </w:r>
    </w:p>
    <w:p w:rsidR="00175575" w:rsidRDefault="00175575" w:rsidP="005D2812">
      <w:pPr>
        <w:pStyle w:val="SingleTxtGR"/>
        <w:rPr>
          <w:b/>
        </w:rPr>
      </w:pPr>
      <w:r>
        <w:t>62.</w:t>
      </w:r>
      <w:r>
        <w:tab/>
      </w:r>
      <w:r>
        <w:rPr>
          <w:b/>
        </w:rPr>
        <w:t>Комитет рекомендует государству-участнику: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усилить работу по поощрению исключительно грудного вскармливания до достижения возраста 6 месяцев путем увеличения пр</w:t>
      </w:r>
      <w:r>
        <w:rPr>
          <w:b/>
        </w:rPr>
        <w:t>о</w:t>
      </w:r>
      <w:r>
        <w:rPr>
          <w:b/>
        </w:rPr>
        <w:t>должительности отпуска по беременности и родам, а также обеспечения прав работающих матерей на гарантированную занятость и заработную плату и социальное обеспеч</w:t>
      </w:r>
      <w:r>
        <w:rPr>
          <w:b/>
        </w:rPr>
        <w:t>е</w:t>
      </w:r>
      <w:r>
        <w:rPr>
          <w:b/>
        </w:rPr>
        <w:t>ние;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учредить национальную систему мониторинга с целью прове</w:t>
      </w:r>
      <w:r>
        <w:rPr>
          <w:b/>
        </w:rPr>
        <w:t>р</w:t>
      </w:r>
      <w:r>
        <w:rPr>
          <w:b/>
        </w:rPr>
        <w:t>ки соблюдения Международного свода правил по сбыту заменителей гру</w:t>
      </w:r>
      <w:r>
        <w:rPr>
          <w:b/>
        </w:rPr>
        <w:t>д</w:t>
      </w:r>
      <w:r>
        <w:rPr>
          <w:b/>
        </w:rPr>
        <w:t>ного молока;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проводить подготовку медицинских работников, включая сп</w:t>
      </w:r>
      <w:r>
        <w:rPr>
          <w:b/>
        </w:rPr>
        <w:t>е</w:t>
      </w:r>
      <w:r>
        <w:rPr>
          <w:b/>
        </w:rPr>
        <w:t>циалистов, работающих в родильных отделениях, и представителей общин по вопросам, касающимся грудного вскармливания, значения использов</w:t>
      </w:r>
      <w:r>
        <w:rPr>
          <w:b/>
        </w:rPr>
        <w:t>а</w:t>
      </w:r>
      <w:r>
        <w:rPr>
          <w:b/>
        </w:rPr>
        <w:t>ния такой практики уже в течение первого часа после рождения ребенка, а также важности отказа в максимально возможной степени от искусстве</w:t>
      </w:r>
      <w:r>
        <w:rPr>
          <w:b/>
        </w:rPr>
        <w:t>н</w:t>
      </w:r>
      <w:r>
        <w:rPr>
          <w:b/>
        </w:rPr>
        <w:t>ного вскармливания или вскармлив</w:t>
      </w:r>
      <w:r>
        <w:rPr>
          <w:b/>
        </w:rPr>
        <w:t>а</w:t>
      </w:r>
      <w:r>
        <w:rPr>
          <w:b/>
        </w:rPr>
        <w:t>ния заменителями грудного молока, и обеспечить оказание ими надлежащей поддержки женщинам, ставшим м</w:t>
      </w:r>
      <w:r>
        <w:rPr>
          <w:b/>
        </w:rPr>
        <w:t>а</w:t>
      </w:r>
      <w:r>
        <w:rPr>
          <w:b/>
        </w:rPr>
        <w:t xml:space="preserve">терями; </w:t>
      </w:r>
    </w:p>
    <w:p w:rsidR="00175575" w:rsidRPr="006A05BA" w:rsidRDefault="00175575" w:rsidP="005D281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инициировать в масштабах страны реализацию программ, н</w:t>
      </w:r>
      <w:r>
        <w:rPr>
          <w:b/>
        </w:rPr>
        <w:t>а</w:t>
      </w:r>
      <w:r>
        <w:rPr>
          <w:b/>
        </w:rPr>
        <w:t>правле</w:t>
      </w:r>
      <w:r>
        <w:rPr>
          <w:b/>
        </w:rPr>
        <w:t>н</w:t>
      </w:r>
      <w:r>
        <w:rPr>
          <w:b/>
        </w:rPr>
        <w:t>ных на содействие раннему применению практики грудного вскармливания во всех родильных центрах, и наращивать усилия по п</w:t>
      </w:r>
      <w:r>
        <w:rPr>
          <w:b/>
        </w:rPr>
        <w:t>о</w:t>
      </w:r>
      <w:r>
        <w:rPr>
          <w:b/>
        </w:rPr>
        <w:t>ощрению исключительно грудного вскармливания на длительной основе путем предоставления доступа к учебным материалам и повышения и</w:t>
      </w:r>
      <w:r>
        <w:rPr>
          <w:b/>
        </w:rPr>
        <w:t>н</w:t>
      </w:r>
      <w:r>
        <w:rPr>
          <w:b/>
        </w:rPr>
        <w:t>формированности общественности, в первую очередь женщин, ставших матерями, о важности грудного вскармливания и рисках, связанных с и</w:t>
      </w:r>
      <w:r>
        <w:rPr>
          <w:b/>
        </w:rPr>
        <w:t>с</w:t>
      </w:r>
      <w:r>
        <w:rPr>
          <w:b/>
        </w:rPr>
        <w:t>кусственным вскармливанием.</w:t>
      </w:r>
    </w:p>
    <w:p w:rsidR="00175575" w:rsidRPr="00353201" w:rsidRDefault="00175575" w:rsidP="005D2812">
      <w:pPr>
        <w:pStyle w:val="H1GR"/>
      </w:pPr>
      <w:r>
        <w:tab/>
      </w:r>
      <w:r w:rsidRPr="00353201">
        <w:rPr>
          <w:lang w:val="en-US"/>
        </w:rPr>
        <w:t>G</w:t>
      </w:r>
      <w:r w:rsidRPr="00353201">
        <w:t>.</w:t>
      </w:r>
      <w:r w:rsidRPr="00353201">
        <w:tab/>
        <w:t>Образование, досуг и культурная деятельность (статьи 28, 20 и 31 Конвенции)</w:t>
      </w:r>
    </w:p>
    <w:p w:rsidR="00175575" w:rsidRDefault="00175575" w:rsidP="005D2812">
      <w:pPr>
        <w:pStyle w:val="SingleTxtGR"/>
      </w:pPr>
      <w:r>
        <w:t>63.</w:t>
      </w:r>
      <w:r>
        <w:tab/>
        <w:t>Комитет приветствует выделение государством-участником знач</w:t>
      </w:r>
      <w:r>
        <w:t>и</w:t>
      </w:r>
      <w:r>
        <w:t>тельных ресурсов на сектор образования. Комитет также приветствует Программу по совершенствованию образования и профессионально-технической подготовки в интересах развития образования для всех. Вместе с тем он выражает озабоче</w:t>
      </w:r>
      <w:r>
        <w:t>н</w:t>
      </w:r>
      <w:r>
        <w:t>ность по п</w:t>
      </w:r>
      <w:r>
        <w:t>о</w:t>
      </w:r>
      <w:r>
        <w:t>воду:</w:t>
      </w:r>
    </w:p>
    <w:p w:rsidR="00175575" w:rsidRDefault="00175575" w:rsidP="005D2812">
      <w:pPr>
        <w:pStyle w:val="SingleTxtGR"/>
      </w:pPr>
      <w:r>
        <w:tab/>
        <w:t>а)</w:t>
      </w:r>
      <w:r>
        <w:tab/>
        <w:t>неравенства между городскими и сельскими районами с точки зр</w:t>
      </w:r>
      <w:r>
        <w:t>е</w:t>
      </w:r>
      <w:r>
        <w:t>ния доступа к образованию, недостаточной численности квалифицированных учителей, неудовлетворительного состояния школьной инфраструктуры и огр</w:t>
      </w:r>
      <w:r>
        <w:t>а</w:t>
      </w:r>
      <w:r>
        <w:t>ниченного дост</w:t>
      </w:r>
      <w:r>
        <w:t>у</w:t>
      </w:r>
      <w:r>
        <w:t>па детей к школьным материалам и учебникам;</w:t>
      </w:r>
    </w:p>
    <w:p w:rsidR="00175575" w:rsidRDefault="00175575" w:rsidP="005D2812">
      <w:pPr>
        <w:pStyle w:val="SingleTxtGR"/>
      </w:pPr>
      <w:r>
        <w:tab/>
      </w:r>
      <w:r>
        <w:rPr>
          <w:lang w:val="en-US"/>
        </w:rPr>
        <w:t>b</w:t>
      </w:r>
      <w:r w:rsidRPr="00BE63B3">
        <w:t>)</w:t>
      </w:r>
      <w:r w:rsidRPr="00BE63B3">
        <w:tab/>
      </w:r>
      <w:r>
        <w:t>низкого показателя численности продолжающих обучение и выс</w:t>
      </w:r>
      <w:r>
        <w:t>о</w:t>
      </w:r>
      <w:r>
        <w:t>кого пок</w:t>
      </w:r>
      <w:r>
        <w:t>а</w:t>
      </w:r>
      <w:r>
        <w:t>зателя отсева в начальной и средней школах;</w:t>
      </w:r>
    </w:p>
    <w:p w:rsidR="00175575" w:rsidRDefault="00175575" w:rsidP="005D2812">
      <w:pPr>
        <w:pStyle w:val="SingleTxtGR"/>
      </w:pPr>
      <w:r>
        <w:tab/>
        <w:t>с)</w:t>
      </w:r>
      <w:r>
        <w:tab/>
        <w:t>расходов частных лиц, включая их взносы в фонд развития школ, и их последствий для осуществления права детей на образование, особенно нек</w:t>
      </w:r>
      <w:r>
        <w:t>о</w:t>
      </w:r>
      <w:r>
        <w:t>торых групп детей, в частности детей, живущих в условиях нищеты, береме</w:t>
      </w:r>
      <w:r>
        <w:t>н</w:t>
      </w:r>
      <w:r>
        <w:t>ных подростков, детей-инвалидов, мигрантов, беженцев и детей из числа к</w:t>
      </w:r>
      <w:r>
        <w:t>о</w:t>
      </w:r>
      <w:r>
        <w:t>ренных народов;</w:t>
      </w:r>
    </w:p>
    <w:p w:rsidR="00175575" w:rsidRDefault="00175575" w:rsidP="005D2812">
      <w:pPr>
        <w:pStyle w:val="SingleTxtGR"/>
      </w:pPr>
      <w:r>
        <w:tab/>
      </w:r>
      <w:r>
        <w:rPr>
          <w:lang w:val="en-US"/>
        </w:rPr>
        <w:t>d</w:t>
      </w:r>
      <w:r w:rsidRPr="00BE63B3">
        <w:t>)</w:t>
      </w:r>
      <w:r w:rsidRPr="00BE63B3">
        <w:tab/>
      </w:r>
      <w:r>
        <w:t>высокого уровня отсева девочек, обусловленного подростковой б</w:t>
      </w:r>
      <w:r>
        <w:t>е</w:t>
      </w:r>
      <w:r>
        <w:t>ременн</w:t>
      </w:r>
      <w:r>
        <w:t>о</w:t>
      </w:r>
      <w:r>
        <w:t>стью и недостатками в осуществлении политики по предотвращению и преодолению последствий беременности учащихся.</w:t>
      </w:r>
    </w:p>
    <w:p w:rsidR="00175575" w:rsidRDefault="00175575" w:rsidP="005D2812">
      <w:pPr>
        <w:pStyle w:val="SingleTxtGR"/>
        <w:rPr>
          <w:b/>
        </w:rPr>
      </w:pPr>
      <w:r>
        <w:t>64.</w:t>
      </w:r>
      <w:r>
        <w:tab/>
      </w:r>
      <w:r>
        <w:rPr>
          <w:b/>
        </w:rPr>
        <w:t>С учетом своего замечания общего порядка № 1 (</w:t>
      </w:r>
      <w:r>
        <w:rPr>
          <w:b/>
          <w:lang w:val="en-US"/>
        </w:rPr>
        <w:t>CRC</w:t>
      </w:r>
      <w:r w:rsidRPr="00BE63B3">
        <w:rPr>
          <w:b/>
        </w:rPr>
        <w:t>/</w:t>
      </w:r>
      <w:r>
        <w:rPr>
          <w:b/>
          <w:lang w:val="en-US"/>
        </w:rPr>
        <w:t>GC</w:t>
      </w:r>
      <w:r>
        <w:rPr>
          <w:b/>
        </w:rPr>
        <w:t>/2001/1</w:t>
      </w:r>
      <w:r w:rsidRPr="00BE63B3">
        <w:rPr>
          <w:b/>
        </w:rPr>
        <w:t xml:space="preserve">, </w:t>
      </w:r>
      <w:r>
        <w:rPr>
          <w:b/>
        </w:rPr>
        <w:t>2001) Ком</w:t>
      </w:r>
      <w:r>
        <w:rPr>
          <w:b/>
        </w:rPr>
        <w:t>и</w:t>
      </w:r>
      <w:r>
        <w:rPr>
          <w:b/>
        </w:rPr>
        <w:t>тет рекомендует государству-участнику усилить работу в рамках программ и п</w:t>
      </w:r>
      <w:r>
        <w:rPr>
          <w:b/>
        </w:rPr>
        <w:t>о</w:t>
      </w:r>
      <w:r>
        <w:rPr>
          <w:b/>
        </w:rPr>
        <w:t>литических мер, направленных на обеспечение доступности качественного образования для всех детей в Намибии. В частности, Ком</w:t>
      </w:r>
      <w:r>
        <w:rPr>
          <w:b/>
        </w:rPr>
        <w:t>и</w:t>
      </w:r>
      <w:r>
        <w:rPr>
          <w:b/>
        </w:rPr>
        <w:t>тет настоятельно призывает гос</w:t>
      </w:r>
      <w:r>
        <w:rPr>
          <w:b/>
        </w:rPr>
        <w:t>у</w:t>
      </w:r>
      <w:r>
        <w:rPr>
          <w:b/>
        </w:rPr>
        <w:t xml:space="preserve">дарство-участник: 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увеличить число квалифицированных учителей, улучшить с</w:t>
      </w:r>
      <w:r>
        <w:rPr>
          <w:b/>
        </w:rPr>
        <w:t>о</w:t>
      </w:r>
      <w:r>
        <w:rPr>
          <w:b/>
        </w:rPr>
        <w:t>стояние школьной инфраструктуры и расширить доступ детей к школ</w:t>
      </w:r>
      <w:r>
        <w:rPr>
          <w:b/>
        </w:rPr>
        <w:t>ь</w:t>
      </w:r>
      <w:r>
        <w:rPr>
          <w:b/>
        </w:rPr>
        <w:t>ным материалам и учебникам с целью искоренения межобластных разл</w:t>
      </w:r>
      <w:r>
        <w:rPr>
          <w:b/>
        </w:rPr>
        <w:t>и</w:t>
      </w:r>
      <w:r>
        <w:rPr>
          <w:b/>
        </w:rPr>
        <w:t>чий по показателям зачи</w:t>
      </w:r>
      <w:r>
        <w:rPr>
          <w:b/>
        </w:rPr>
        <w:t>с</w:t>
      </w:r>
      <w:r>
        <w:rPr>
          <w:b/>
        </w:rPr>
        <w:t>ления учащихся в школы и посещаемости школ;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BE63B3">
        <w:rPr>
          <w:b/>
        </w:rPr>
        <w:t>)</w:t>
      </w:r>
      <w:r w:rsidRPr="00BE63B3">
        <w:rPr>
          <w:b/>
        </w:rPr>
        <w:tab/>
      </w:r>
      <w:r>
        <w:rPr>
          <w:b/>
        </w:rPr>
        <w:t>усилить поддержку программам, направленным на улучшение положения с посещаемостью школ и продолжением обучения в них, а та</w:t>
      </w:r>
      <w:r>
        <w:rPr>
          <w:b/>
        </w:rPr>
        <w:t>к</w:t>
      </w:r>
      <w:r>
        <w:rPr>
          <w:b/>
        </w:rPr>
        <w:t>же предоставлять профессионально-техническую подготовку учащимся, прекратившим школ</w:t>
      </w:r>
      <w:r>
        <w:rPr>
          <w:b/>
        </w:rPr>
        <w:t>ь</w:t>
      </w:r>
      <w:r>
        <w:rPr>
          <w:b/>
        </w:rPr>
        <w:t>ное обучение;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упразднить все виды скрытых или дополнительных платежей в рамках школьной системы, в том числе незамедлительно упразднить схему фондов развития школ, с тем чтобы обеспечить всем детям беспрепятс</w:t>
      </w:r>
      <w:r>
        <w:rPr>
          <w:b/>
        </w:rPr>
        <w:t>т</w:t>
      </w:r>
      <w:r>
        <w:rPr>
          <w:b/>
        </w:rPr>
        <w:t>венный и равный до</w:t>
      </w:r>
      <w:r>
        <w:rPr>
          <w:b/>
        </w:rPr>
        <w:t>с</w:t>
      </w:r>
      <w:r>
        <w:rPr>
          <w:b/>
        </w:rPr>
        <w:t>туп к образованию;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BE63B3">
        <w:rPr>
          <w:b/>
        </w:rPr>
        <w:t>)</w:t>
      </w:r>
      <w:r w:rsidRPr="00BE63B3">
        <w:rPr>
          <w:b/>
        </w:rPr>
        <w:tab/>
      </w:r>
      <w:r>
        <w:rPr>
          <w:b/>
        </w:rPr>
        <w:t>осуществлять специальные программы в области образования с учетом потребностей детей, находящихся в уязвимом положении, и обе</w:t>
      </w:r>
      <w:r>
        <w:rPr>
          <w:b/>
        </w:rPr>
        <w:t>с</w:t>
      </w:r>
      <w:r>
        <w:rPr>
          <w:b/>
        </w:rPr>
        <w:t>печивать эффективное выполнение Политики по предотвращению и пр</w:t>
      </w:r>
      <w:r>
        <w:rPr>
          <w:b/>
        </w:rPr>
        <w:t>е</w:t>
      </w:r>
      <w:r>
        <w:rPr>
          <w:b/>
        </w:rPr>
        <w:t>одолению последствий беременности учащихся с целью предоставления беременным девочкам полного и беспрепятственного доступа к образов</w:t>
      </w:r>
      <w:r>
        <w:rPr>
          <w:b/>
        </w:rPr>
        <w:t>а</w:t>
      </w:r>
      <w:r>
        <w:rPr>
          <w:b/>
        </w:rPr>
        <w:t>нию.</w:t>
      </w:r>
    </w:p>
    <w:p w:rsidR="00175575" w:rsidRDefault="00175575" w:rsidP="005D2812">
      <w:pPr>
        <w:pStyle w:val="H23GR"/>
      </w:pPr>
      <w:r>
        <w:tab/>
      </w:r>
      <w:r>
        <w:tab/>
        <w:t>Развитие в раннем детском возрасте</w:t>
      </w:r>
    </w:p>
    <w:p w:rsidR="00175575" w:rsidRPr="00BE63B3" w:rsidRDefault="00175575" w:rsidP="005D2812">
      <w:pPr>
        <w:pStyle w:val="SingleTxtGR"/>
      </w:pPr>
      <w:r>
        <w:t>65.</w:t>
      </w:r>
      <w:r>
        <w:tab/>
        <w:t>Комитет приветствует политику государства-участника по комплексному развитию в раннем детском возрасте (РРДВ) и его обязательства, указанные в Национальной повестке дня в интересах детей (на 2012−2016 годы) и четвертом Национальном плане развития (на 2012−2017 годы) по созданию бесплатных государственных центров РРДВ для беднейших слоев общества, а также пр</w:t>
      </w:r>
      <w:r>
        <w:t>е</w:t>
      </w:r>
      <w:r>
        <w:t>доставлению поддержки программам по</w:t>
      </w:r>
      <w:r>
        <w:t>д</w:t>
      </w:r>
      <w:r>
        <w:t>готовки работников по вопросам РРДВ. Вместе с тем Комитет обеспокоен по поводу отсутствия данных о детях дошкольного возраста и потенциале Министерства образования и Министерс</w:t>
      </w:r>
      <w:r>
        <w:t>т</w:t>
      </w:r>
      <w:r>
        <w:t>ва по вопросам равноправия полов и по делам детей, необходимых для коорд</w:t>
      </w:r>
      <w:r>
        <w:t>и</w:t>
      </w:r>
      <w:r>
        <w:t>нации осуществления и оценки многосторонней программы в о</w:t>
      </w:r>
      <w:r>
        <w:t>б</w:t>
      </w:r>
      <w:r>
        <w:t>ласти РРДВ.</w:t>
      </w:r>
    </w:p>
    <w:p w:rsidR="00175575" w:rsidRPr="003F4868" w:rsidRDefault="00175575" w:rsidP="005D2812">
      <w:pPr>
        <w:pStyle w:val="SingleTxtGR"/>
        <w:rPr>
          <w:b/>
        </w:rPr>
      </w:pPr>
      <w:r w:rsidRPr="00D54FCF">
        <w:t>66.</w:t>
      </w:r>
      <w:r w:rsidRPr="00D54FCF">
        <w:tab/>
      </w:r>
      <w:r w:rsidRPr="003F4868">
        <w:rPr>
          <w:b/>
        </w:rPr>
        <w:t>Комитет рекомендует государству-участнику провести обследование всех детей дошкольного возраста и ускорить осуществление политики в области РРДВ путем выделения на эти средства достаточных людских, ф</w:t>
      </w:r>
      <w:r w:rsidRPr="003F4868">
        <w:rPr>
          <w:b/>
        </w:rPr>
        <w:t>и</w:t>
      </w:r>
      <w:r w:rsidRPr="003F4868">
        <w:rPr>
          <w:b/>
        </w:rPr>
        <w:t>нансовых и технических ресурсов, а также создать эффективные механи</w:t>
      </w:r>
      <w:r w:rsidRPr="003F4868">
        <w:rPr>
          <w:b/>
        </w:rPr>
        <w:t>з</w:t>
      </w:r>
      <w:r w:rsidRPr="003F4868">
        <w:rPr>
          <w:b/>
        </w:rPr>
        <w:t>мы контроля и оценки и уделять приоритетное внимание детям, наход</w:t>
      </w:r>
      <w:r w:rsidRPr="003F4868">
        <w:rPr>
          <w:b/>
        </w:rPr>
        <w:t>я</w:t>
      </w:r>
      <w:r w:rsidRPr="003F4868">
        <w:rPr>
          <w:b/>
        </w:rPr>
        <w:t>щимся в наиболее н</w:t>
      </w:r>
      <w:r w:rsidRPr="003F4868">
        <w:rPr>
          <w:b/>
        </w:rPr>
        <w:t>е</w:t>
      </w:r>
      <w:r w:rsidRPr="003F4868">
        <w:rPr>
          <w:b/>
        </w:rPr>
        <w:t>благоприятном положении, включая девочек и детей в</w:t>
      </w:r>
      <w:r>
        <w:rPr>
          <w:b/>
        </w:rPr>
        <w:t> </w:t>
      </w:r>
      <w:r w:rsidRPr="003F4868">
        <w:rPr>
          <w:b/>
        </w:rPr>
        <w:t>сельских и отдаленных районах, и использовать, при необходимости, э</w:t>
      </w:r>
      <w:r w:rsidRPr="003F4868">
        <w:rPr>
          <w:b/>
        </w:rPr>
        <w:t>ф</w:t>
      </w:r>
      <w:r w:rsidRPr="003F4868">
        <w:rPr>
          <w:b/>
        </w:rPr>
        <w:t>фективные подходы, связанные с опорой на общ</w:t>
      </w:r>
      <w:r w:rsidRPr="003F4868">
        <w:rPr>
          <w:b/>
        </w:rPr>
        <w:t>и</w:t>
      </w:r>
      <w:r w:rsidRPr="003F4868">
        <w:rPr>
          <w:b/>
        </w:rPr>
        <w:t>ны.</w:t>
      </w:r>
    </w:p>
    <w:p w:rsidR="00175575" w:rsidRPr="00D54FCF" w:rsidRDefault="00175575" w:rsidP="005D2812">
      <w:pPr>
        <w:pStyle w:val="H1GR"/>
      </w:pPr>
      <w:r w:rsidRPr="00D54FCF">
        <w:tab/>
      </w:r>
      <w:r w:rsidRPr="00D54FCF">
        <w:rPr>
          <w:lang w:val="en-US"/>
        </w:rPr>
        <w:t>H</w:t>
      </w:r>
      <w:r w:rsidRPr="00D54FCF">
        <w:t>.</w:t>
      </w:r>
      <w:r w:rsidRPr="00D54FCF">
        <w:tab/>
        <w:t xml:space="preserve">Другие особые меры защиты (статьи 22, 30, 38, 39, 40, 37 </w:t>
      </w:r>
      <w:r w:rsidRPr="00D54FCF">
        <w:rPr>
          <w:lang w:val="en-US"/>
        </w:rPr>
        <w:t>b</w:t>
      </w:r>
      <w:r w:rsidRPr="00D54FCF">
        <w:t>)−</w:t>
      </w:r>
      <w:r w:rsidRPr="00D54FCF">
        <w:rPr>
          <w:lang w:val="en-US"/>
        </w:rPr>
        <w:t>d</w:t>
      </w:r>
      <w:r w:rsidRPr="00D54FCF">
        <w:t>), 32−36 Конвенции)</w:t>
      </w:r>
    </w:p>
    <w:p w:rsidR="00175575" w:rsidRPr="00D54FCF" w:rsidRDefault="00175575" w:rsidP="005D2812">
      <w:pPr>
        <w:pStyle w:val="H23GR"/>
      </w:pPr>
      <w:r w:rsidRPr="00D54FCF">
        <w:tab/>
      </w:r>
      <w:r>
        <w:tab/>
      </w:r>
      <w:r w:rsidRPr="00D54FCF">
        <w:t>Экономическая эксплуатация, включая детский труд</w:t>
      </w:r>
    </w:p>
    <w:p w:rsidR="00175575" w:rsidRPr="00D54FCF" w:rsidRDefault="00175575" w:rsidP="005D2812">
      <w:pPr>
        <w:pStyle w:val="SingleTxtGR"/>
      </w:pPr>
      <w:r w:rsidRPr="00D54FCF">
        <w:t>67.</w:t>
      </w:r>
      <w:r w:rsidRPr="00D54FCF">
        <w:tab/>
        <w:t xml:space="preserve">Комитет </w:t>
      </w:r>
      <w:r>
        <w:t>подтверждает</w:t>
      </w:r>
      <w:r w:rsidRPr="00D54FCF">
        <w:t xml:space="preserve"> ранее </w:t>
      </w:r>
      <w:r>
        <w:t>выраженную</w:t>
      </w:r>
      <w:r w:rsidRPr="00D54FCF">
        <w:t xml:space="preserve"> им обеспокоенность (</w:t>
      </w:r>
      <w:r w:rsidRPr="00D54FCF">
        <w:rPr>
          <w:lang w:val="en-US"/>
        </w:rPr>
        <w:t>CRC</w:t>
      </w:r>
      <w:r w:rsidRPr="00D54FCF">
        <w:t>/</w:t>
      </w:r>
      <w:r w:rsidRPr="00D54FCF">
        <w:rPr>
          <w:lang w:val="en-US"/>
        </w:rPr>
        <w:t>C</w:t>
      </w:r>
      <w:r w:rsidRPr="00D54FCF">
        <w:t>/15/</w:t>
      </w:r>
      <w:r w:rsidRPr="00D54FCF">
        <w:rPr>
          <w:lang w:val="en-US"/>
        </w:rPr>
        <w:t>Add</w:t>
      </w:r>
      <w:r w:rsidRPr="00D54FCF">
        <w:t>.14, пункт 10) по поводу широкого распространения детского труда, особенно в неформальном секторе и сельских рай</w:t>
      </w:r>
      <w:r>
        <w:t>онах. Комитет особ</w:t>
      </w:r>
      <w:r w:rsidRPr="00D54FCF">
        <w:t>о обеспокоен:</w:t>
      </w:r>
    </w:p>
    <w:p w:rsidR="00175575" w:rsidRPr="00D54FCF" w:rsidRDefault="00175575" w:rsidP="005D2812">
      <w:pPr>
        <w:pStyle w:val="SingleTxtGR"/>
      </w:pPr>
      <w:r w:rsidRPr="00D54FCF">
        <w:tab/>
        <w:t>а)</w:t>
      </w:r>
      <w:r w:rsidRPr="00D54FCF">
        <w:tab/>
        <w:t>несоответствием между установленным в Законе о труде мин</w:t>
      </w:r>
      <w:r w:rsidRPr="00D54FCF">
        <w:t>и</w:t>
      </w:r>
      <w:r w:rsidRPr="00D54FCF">
        <w:t>мальным возрастом для трудоустройства, составляющим 14 лет, и возрастом з</w:t>
      </w:r>
      <w:r w:rsidRPr="00D54FCF">
        <w:t>а</w:t>
      </w:r>
      <w:r w:rsidRPr="00D54FCF">
        <w:t>вершения образования, составляющим 16 лет;</w:t>
      </w:r>
    </w:p>
    <w:p w:rsidR="00175575" w:rsidRPr="00D54FCF" w:rsidRDefault="00175575" w:rsidP="005D2812">
      <w:pPr>
        <w:pStyle w:val="SingleTxtGR"/>
      </w:pPr>
      <w:r w:rsidRPr="00D54FCF">
        <w:tab/>
      </w:r>
      <w:r w:rsidRPr="00D54FCF">
        <w:rPr>
          <w:lang w:val="en-US"/>
        </w:rPr>
        <w:t>b</w:t>
      </w:r>
      <w:r w:rsidRPr="00D54FCF">
        <w:t>)</w:t>
      </w:r>
      <w:r w:rsidRPr="00D54FCF">
        <w:tab/>
        <w:t>сообщениями об эксплуатации детей и надругательством над ними в секторе д</w:t>
      </w:r>
      <w:r>
        <w:t>омашнего хозяйства и в сельско</w:t>
      </w:r>
      <w:r w:rsidRPr="00D54FCF">
        <w:t>хозяйстве</w:t>
      </w:r>
      <w:r w:rsidR="00D13302">
        <w:t>нном производстве</w:t>
      </w:r>
      <w:r>
        <w:t>, в том числе о</w:t>
      </w:r>
      <w:r w:rsidRPr="00D54FCF">
        <w:t xml:space="preserve"> физиче</w:t>
      </w:r>
      <w:r>
        <w:t>ском</w:t>
      </w:r>
      <w:r w:rsidRPr="00D54FCF">
        <w:t xml:space="preserve"> насили</w:t>
      </w:r>
      <w:r>
        <w:t>и</w:t>
      </w:r>
      <w:r w:rsidRPr="00D54FCF">
        <w:t xml:space="preserve"> над ними, отказ</w:t>
      </w:r>
      <w:r>
        <w:t>е</w:t>
      </w:r>
      <w:r w:rsidRPr="00D54FCF">
        <w:t xml:space="preserve"> им в образовании и чрезмер</w:t>
      </w:r>
      <w:r>
        <w:t>ной</w:t>
      </w:r>
      <w:r w:rsidRPr="00D54FCF">
        <w:t xml:space="preserve"> продолжительност</w:t>
      </w:r>
      <w:r>
        <w:t>и их</w:t>
      </w:r>
      <w:r w:rsidRPr="00D54FCF">
        <w:t xml:space="preserve"> рабочего </w:t>
      </w:r>
      <w:r>
        <w:t>дня</w:t>
      </w:r>
      <w:r w:rsidRPr="00D54FCF">
        <w:t>;</w:t>
      </w:r>
    </w:p>
    <w:p w:rsidR="00175575" w:rsidRPr="00D54FCF" w:rsidRDefault="00175575" w:rsidP="005D2812">
      <w:pPr>
        <w:pStyle w:val="SingleTxtGR"/>
      </w:pPr>
      <w:r w:rsidRPr="00D54FCF">
        <w:tab/>
        <w:t>с)</w:t>
      </w:r>
      <w:r w:rsidRPr="00D54FCF">
        <w:tab/>
        <w:t>повсеместным распространением наихудших форм детского труда, в том числе привлечен</w:t>
      </w:r>
      <w:r w:rsidRPr="00D54FCF">
        <w:t>и</w:t>
      </w:r>
      <w:r w:rsidRPr="00D54FCF">
        <w:t>ем детей к опасным работам.</w:t>
      </w:r>
    </w:p>
    <w:p w:rsidR="00175575" w:rsidRPr="00B13B52" w:rsidRDefault="00175575" w:rsidP="005D2812">
      <w:pPr>
        <w:pStyle w:val="SingleTxtGR"/>
        <w:rPr>
          <w:b/>
        </w:rPr>
      </w:pPr>
      <w:r w:rsidRPr="00D54FCF">
        <w:t>68.</w:t>
      </w:r>
      <w:r w:rsidRPr="00D54FCF">
        <w:tab/>
      </w:r>
      <w:r w:rsidRPr="00B13B52">
        <w:rPr>
          <w:b/>
        </w:rPr>
        <w:t>Комитет подтверждает свою предыдущую рекомендацию (</w:t>
      </w:r>
      <w:r w:rsidRPr="00B13B52">
        <w:rPr>
          <w:b/>
          <w:lang w:val="en-US"/>
        </w:rPr>
        <w:t>CRC</w:t>
      </w:r>
      <w:r w:rsidRPr="00B13B52">
        <w:rPr>
          <w:b/>
        </w:rPr>
        <w:t>/</w:t>
      </w:r>
      <w:r w:rsidRPr="00B13B52">
        <w:rPr>
          <w:b/>
          <w:lang w:val="en-US"/>
        </w:rPr>
        <w:t>C</w:t>
      </w:r>
      <w:r w:rsidRPr="00B13B52">
        <w:rPr>
          <w:b/>
        </w:rPr>
        <w:t>/15/</w:t>
      </w:r>
      <w:r w:rsidRPr="00B13B52">
        <w:rPr>
          <w:b/>
          <w:lang w:val="en-US"/>
        </w:rPr>
        <w:t>Add</w:t>
      </w:r>
      <w:r w:rsidRPr="00B13B52">
        <w:rPr>
          <w:b/>
        </w:rPr>
        <w:t>.14, пункт 21), согласно которой государству-участнику сл</w:t>
      </w:r>
      <w:r w:rsidRPr="00B13B52">
        <w:rPr>
          <w:b/>
        </w:rPr>
        <w:t>е</w:t>
      </w:r>
      <w:r w:rsidRPr="00B13B52">
        <w:rPr>
          <w:b/>
        </w:rPr>
        <w:t>дует обеспечивать соответствие своей политики и законодательства по в</w:t>
      </w:r>
      <w:r w:rsidRPr="00B13B52">
        <w:rPr>
          <w:b/>
        </w:rPr>
        <w:t>о</w:t>
      </w:r>
      <w:r w:rsidRPr="00B13B52">
        <w:rPr>
          <w:b/>
        </w:rPr>
        <w:t>просу о детском труде положениям Конвенции и соответствующих конве</w:t>
      </w:r>
      <w:r w:rsidRPr="00B13B52">
        <w:rPr>
          <w:b/>
        </w:rPr>
        <w:t>н</w:t>
      </w:r>
      <w:r w:rsidRPr="00B13B52">
        <w:rPr>
          <w:b/>
        </w:rPr>
        <w:t>ций МОТ. Кроме того, Комитет настоятельно призывает государство-участник использовать все имеющиеся возможности для ликвидации де</w:t>
      </w:r>
      <w:r w:rsidRPr="00B13B52">
        <w:rPr>
          <w:b/>
        </w:rPr>
        <w:t>т</w:t>
      </w:r>
      <w:r w:rsidRPr="00B13B52">
        <w:rPr>
          <w:b/>
        </w:rPr>
        <w:t>ского труда с уделением особого внимания наихудшим формам детского труда. Комитет конкретно рекомендует государс</w:t>
      </w:r>
      <w:r w:rsidRPr="00B13B52">
        <w:rPr>
          <w:b/>
        </w:rPr>
        <w:t>т</w:t>
      </w:r>
      <w:r w:rsidRPr="00B13B52">
        <w:rPr>
          <w:b/>
        </w:rPr>
        <w:t>ву-участнику:</w:t>
      </w:r>
    </w:p>
    <w:p w:rsidR="00175575" w:rsidRPr="00B13B52" w:rsidRDefault="00175575" w:rsidP="005D2812">
      <w:pPr>
        <w:pStyle w:val="SingleTxtGR"/>
        <w:rPr>
          <w:b/>
        </w:rPr>
      </w:pPr>
      <w:r w:rsidRPr="00B13B52">
        <w:rPr>
          <w:b/>
        </w:rPr>
        <w:tab/>
        <w:t>а)</w:t>
      </w:r>
      <w:r w:rsidRPr="00B13B52">
        <w:rPr>
          <w:b/>
        </w:rPr>
        <w:tab/>
        <w:t>внести изменения в Закон о труде, подняв минимальный во</w:t>
      </w:r>
      <w:r w:rsidRPr="00B13B52">
        <w:rPr>
          <w:b/>
        </w:rPr>
        <w:t>з</w:t>
      </w:r>
      <w:r w:rsidRPr="00B13B52">
        <w:rPr>
          <w:b/>
        </w:rPr>
        <w:t>раст для трудоустройства до уровня возраста завершения образования, а</w:t>
      </w:r>
      <w:r>
        <w:rPr>
          <w:b/>
        </w:rPr>
        <w:t> </w:t>
      </w:r>
      <w:r w:rsidRPr="00B13B52">
        <w:rPr>
          <w:b/>
        </w:rPr>
        <w:t>минимальный возраст для трудоустройства на опасном производстве − до 18 лет;</w:t>
      </w:r>
    </w:p>
    <w:p w:rsidR="00175575" w:rsidRPr="00B13B52" w:rsidRDefault="00175575" w:rsidP="005D2812">
      <w:pPr>
        <w:pStyle w:val="SingleTxtGR"/>
        <w:rPr>
          <w:b/>
        </w:rPr>
      </w:pPr>
      <w:r w:rsidRPr="00B13B52">
        <w:rPr>
          <w:b/>
        </w:rPr>
        <w:tab/>
      </w:r>
      <w:r w:rsidRPr="00B13B52">
        <w:rPr>
          <w:b/>
          <w:lang w:val="en-US"/>
        </w:rPr>
        <w:t>b</w:t>
      </w:r>
      <w:r w:rsidRPr="00B13B52">
        <w:rPr>
          <w:b/>
        </w:rPr>
        <w:t>)</w:t>
      </w:r>
      <w:r w:rsidRPr="00B13B52">
        <w:rPr>
          <w:b/>
        </w:rPr>
        <w:tab/>
        <w:t>увеличить количество проверок и расследований случаев, св</w:t>
      </w:r>
      <w:r w:rsidRPr="00B13B52">
        <w:rPr>
          <w:b/>
        </w:rPr>
        <w:t>я</w:t>
      </w:r>
      <w:r w:rsidRPr="00B13B52">
        <w:rPr>
          <w:b/>
        </w:rPr>
        <w:t>занных с возможностью использования детского труда, в том числе в сел</w:t>
      </w:r>
      <w:r w:rsidRPr="00B13B52">
        <w:rPr>
          <w:b/>
        </w:rPr>
        <w:t>ь</w:t>
      </w:r>
      <w:r w:rsidRPr="00B13B52">
        <w:rPr>
          <w:b/>
        </w:rPr>
        <w:t>скохозяйственном секторе и обеспечить выплату компенсаций и назнач</w:t>
      </w:r>
      <w:r w:rsidRPr="00B13B52">
        <w:rPr>
          <w:b/>
        </w:rPr>
        <w:t>е</w:t>
      </w:r>
      <w:r w:rsidRPr="00B13B52">
        <w:rPr>
          <w:b/>
        </w:rPr>
        <w:t>ние уголо</w:t>
      </w:r>
      <w:r w:rsidRPr="00B13B52">
        <w:rPr>
          <w:b/>
        </w:rPr>
        <w:t>в</w:t>
      </w:r>
      <w:r w:rsidRPr="00B13B52">
        <w:rPr>
          <w:b/>
        </w:rPr>
        <w:t>ных наказаний с целью ужесточения требований к соблюдению положений о детском труде;</w:t>
      </w:r>
    </w:p>
    <w:p w:rsidR="00175575" w:rsidRPr="00B13B52" w:rsidRDefault="00175575" w:rsidP="005D2812">
      <w:pPr>
        <w:pStyle w:val="SingleTxtGR"/>
        <w:rPr>
          <w:b/>
        </w:rPr>
      </w:pPr>
      <w:r w:rsidRPr="00B13B52">
        <w:rPr>
          <w:b/>
        </w:rPr>
        <w:tab/>
        <w:t>с)</w:t>
      </w:r>
      <w:r w:rsidRPr="00B13B52">
        <w:rPr>
          <w:b/>
        </w:rPr>
        <w:tab/>
        <w:t>потребовать от работодателей, использующих детский труд в</w:t>
      </w:r>
      <w:r>
        <w:rPr>
          <w:b/>
        </w:rPr>
        <w:t> </w:t>
      </w:r>
      <w:r w:rsidRPr="00B13B52">
        <w:rPr>
          <w:b/>
        </w:rPr>
        <w:t>сельском хозяйстве и домашнем секторе, представлять в Управление К</w:t>
      </w:r>
      <w:r w:rsidRPr="00B13B52">
        <w:rPr>
          <w:b/>
        </w:rPr>
        <w:t>о</w:t>
      </w:r>
      <w:r w:rsidRPr="00B13B52">
        <w:rPr>
          <w:b/>
        </w:rPr>
        <w:t>миссара по трудовым вопросам при Министерстве труда и социальных дел информацию о всех травмах и серьезных заболеваниях, связанных с труд</w:t>
      </w:r>
      <w:r w:rsidRPr="00B13B52">
        <w:rPr>
          <w:b/>
        </w:rPr>
        <w:t>о</w:t>
      </w:r>
      <w:r w:rsidRPr="00B13B52">
        <w:rPr>
          <w:b/>
        </w:rPr>
        <w:t>вой деятельностью, которая необходима для сбора и опубликования более качественных статистических данных по сравнению с данными о таких инцидентах, имеющимися на настоящее время;</w:t>
      </w:r>
    </w:p>
    <w:p w:rsidR="00175575" w:rsidRPr="00B13B52" w:rsidRDefault="00175575" w:rsidP="005D2812">
      <w:pPr>
        <w:pStyle w:val="SingleTxtGR"/>
        <w:rPr>
          <w:b/>
        </w:rPr>
      </w:pPr>
      <w:r w:rsidRPr="00B13B52">
        <w:rPr>
          <w:b/>
        </w:rPr>
        <w:tab/>
      </w:r>
      <w:r w:rsidRPr="00B13B52">
        <w:rPr>
          <w:b/>
          <w:lang w:val="en-US"/>
        </w:rPr>
        <w:t>d</w:t>
      </w:r>
      <w:r w:rsidRPr="00B13B52">
        <w:rPr>
          <w:b/>
        </w:rPr>
        <w:t>)</w:t>
      </w:r>
      <w:r w:rsidRPr="00B13B52">
        <w:rPr>
          <w:b/>
        </w:rPr>
        <w:tab/>
        <w:t>осуществлять программы по повышению информированности ш</w:t>
      </w:r>
      <w:r w:rsidRPr="00B13B52">
        <w:rPr>
          <w:b/>
        </w:rPr>
        <w:t>и</w:t>
      </w:r>
      <w:r w:rsidRPr="00B13B52">
        <w:rPr>
          <w:b/>
        </w:rPr>
        <w:t>рокой общественности о детском труде и обеспечивать применение норм права, особенно в районах с преобладанием сельскохозяйственного прои</w:t>
      </w:r>
      <w:r w:rsidRPr="00B13B52">
        <w:rPr>
          <w:b/>
        </w:rPr>
        <w:t>з</w:t>
      </w:r>
      <w:r w:rsidRPr="00B13B52">
        <w:rPr>
          <w:b/>
        </w:rPr>
        <w:t>водства;</w:t>
      </w:r>
    </w:p>
    <w:p w:rsidR="00175575" w:rsidRPr="00B13B52" w:rsidRDefault="00175575" w:rsidP="005D2812">
      <w:pPr>
        <w:pStyle w:val="SingleTxtGR"/>
        <w:rPr>
          <w:b/>
        </w:rPr>
      </w:pPr>
      <w:r w:rsidRPr="00B13B52">
        <w:rPr>
          <w:b/>
        </w:rPr>
        <w:tab/>
        <w:t>е)</w:t>
      </w:r>
      <w:r w:rsidRPr="00B13B52">
        <w:rPr>
          <w:b/>
        </w:rPr>
        <w:tab/>
        <w:t>ратифицировать Конвенцию № 189 (2011 год) МОТ о достойном труде домашних р</w:t>
      </w:r>
      <w:r w:rsidRPr="00B13B52">
        <w:rPr>
          <w:b/>
        </w:rPr>
        <w:t>а</w:t>
      </w:r>
      <w:r w:rsidRPr="00B13B52">
        <w:rPr>
          <w:b/>
        </w:rPr>
        <w:t>ботников;</w:t>
      </w:r>
    </w:p>
    <w:p w:rsidR="00175575" w:rsidRPr="00B13B52" w:rsidRDefault="00175575" w:rsidP="005D2812">
      <w:pPr>
        <w:pStyle w:val="SingleTxtGR"/>
        <w:rPr>
          <w:b/>
        </w:rPr>
      </w:pPr>
      <w:r w:rsidRPr="00B13B52">
        <w:rPr>
          <w:b/>
        </w:rPr>
        <w:tab/>
      </w:r>
      <w:r w:rsidRPr="00B13B52">
        <w:rPr>
          <w:b/>
          <w:lang w:val="en-US"/>
        </w:rPr>
        <w:t>f</w:t>
      </w:r>
      <w:r w:rsidRPr="00B13B52">
        <w:rPr>
          <w:b/>
        </w:rPr>
        <w:t>)</w:t>
      </w:r>
      <w:r w:rsidRPr="00B13B52">
        <w:rPr>
          <w:b/>
        </w:rPr>
        <w:tab/>
        <w:t>в этой связи обратиться за технической помощью к Междун</w:t>
      </w:r>
      <w:r w:rsidRPr="00B13B52">
        <w:rPr>
          <w:b/>
        </w:rPr>
        <w:t>а</w:t>
      </w:r>
      <w:r w:rsidRPr="00B13B52">
        <w:rPr>
          <w:b/>
        </w:rPr>
        <w:t>родной программе по ликвидации детского труда Международного бюро труда;</w:t>
      </w:r>
    </w:p>
    <w:p w:rsidR="00175575" w:rsidRPr="00B13B52" w:rsidRDefault="00175575" w:rsidP="005D2812">
      <w:pPr>
        <w:pStyle w:val="SingleTxtGR"/>
        <w:rPr>
          <w:b/>
        </w:rPr>
      </w:pPr>
      <w:r w:rsidRPr="00B13B52">
        <w:rPr>
          <w:b/>
        </w:rPr>
        <w:tab/>
      </w:r>
      <w:r w:rsidRPr="00B13B52">
        <w:rPr>
          <w:b/>
          <w:lang w:val="en-US"/>
        </w:rPr>
        <w:t>g</w:t>
      </w:r>
      <w:r w:rsidRPr="00B13B52">
        <w:rPr>
          <w:b/>
        </w:rPr>
        <w:t>)</w:t>
      </w:r>
      <w:r w:rsidRPr="00B13B52">
        <w:rPr>
          <w:b/>
        </w:rPr>
        <w:tab/>
        <w:t>обеспечивать неукоснительное соблюдение законов о труде, в</w:t>
      </w:r>
      <w:r>
        <w:rPr>
          <w:b/>
        </w:rPr>
        <w:t> </w:t>
      </w:r>
      <w:r w:rsidRPr="00B13B52">
        <w:rPr>
          <w:b/>
        </w:rPr>
        <w:t>частности путем применения гражданско-правовых и уголовных наказ</w:t>
      </w:r>
      <w:r w:rsidRPr="00B13B52">
        <w:rPr>
          <w:b/>
        </w:rPr>
        <w:t>а</w:t>
      </w:r>
      <w:r w:rsidRPr="00B13B52">
        <w:rPr>
          <w:b/>
        </w:rPr>
        <w:t>ний с целью более строгого соблюдения положения о доступе к образов</w:t>
      </w:r>
      <w:r w:rsidRPr="00B13B52">
        <w:rPr>
          <w:b/>
        </w:rPr>
        <w:t>а</w:t>
      </w:r>
      <w:r w:rsidRPr="00B13B52">
        <w:rPr>
          <w:b/>
        </w:rPr>
        <w:t>нию детей, занимающихся труд</w:t>
      </w:r>
      <w:r w:rsidRPr="00B13B52">
        <w:rPr>
          <w:b/>
        </w:rPr>
        <w:t>о</w:t>
      </w:r>
      <w:r w:rsidRPr="00B13B52">
        <w:rPr>
          <w:b/>
        </w:rPr>
        <w:t>вой деятельностью.</w:t>
      </w:r>
    </w:p>
    <w:p w:rsidR="00175575" w:rsidRPr="00D54FCF" w:rsidRDefault="00175575" w:rsidP="005D2812">
      <w:pPr>
        <w:pStyle w:val="H23GR"/>
      </w:pPr>
      <w:r>
        <w:tab/>
      </w:r>
      <w:r>
        <w:tab/>
      </w:r>
      <w:r w:rsidRPr="00D54FCF">
        <w:t>Безнадзорные дети</w:t>
      </w:r>
    </w:p>
    <w:p w:rsidR="00175575" w:rsidRPr="00D54FCF" w:rsidRDefault="00175575" w:rsidP="005D2812">
      <w:pPr>
        <w:pStyle w:val="SingleTxtGR"/>
      </w:pPr>
      <w:r w:rsidRPr="00D54FCF">
        <w:t>69.</w:t>
      </w:r>
      <w:r w:rsidRPr="00D54FCF">
        <w:tab/>
        <w:t>Комитет приветствует проведение государством-участником общенаци</w:t>
      </w:r>
      <w:r w:rsidRPr="00D54FCF">
        <w:t>о</w:t>
      </w:r>
      <w:r w:rsidRPr="00D54FCF">
        <w:t>нальной кампании по повышению информированности о безнадзорных детях их реинтегрированию в школы. Вместе с тем Комитет обеспокоен сообщени</w:t>
      </w:r>
      <w:r w:rsidRPr="00D54FCF">
        <w:t>я</w:t>
      </w:r>
      <w:r w:rsidRPr="00D54FCF">
        <w:t xml:space="preserve">ми, согласно которым безнадзорные дети </w:t>
      </w:r>
      <w:r>
        <w:t>систематически</w:t>
      </w:r>
      <w:r w:rsidRPr="00D54FCF">
        <w:t xml:space="preserve"> подвергаются эк</w:t>
      </w:r>
      <w:r w:rsidRPr="00D54FCF">
        <w:t>с</w:t>
      </w:r>
      <w:r w:rsidRPr="00D54FCF">
        <w:t>плуатации, надругательствам, дискриминации и стигматизации, а также ар</w:t>
      </w:r>
      <w:r w:rsidRPr="00D54FCF">
        <w:t>е</w:t>
      </w:r>
      <w:r w:rsidRPr="00D54FCF">
        <w:t>стам и задержаниям со стороны полиции. Кроме того, Комитет выражает обе</w:t>
      </w:r>
      <w:r w:rsidRPr="00D54FCF">
        <w:t>с</w:t>
      </w:r>
      <w:r w:rsidRPr="00D54FCF">
        <w:t>покоенность по поводу институционализации безнадзорных детей в государс</w:t>
      </w:r>
      <w:r w:rsidRPr="00D54FCF">
        <w:t>т</w:t>
      </w:r>
      <w:r w:rsidRPr="00D54FCF">
        <w:t>ве-участнике.</w:t>
      </w:r>
    </w:p>
    <w:p w:rsidR="00175575" w:rsidRPr="00626D66" w:rsidRDefault="00175575" w:rsidP="005D2812">
      <w:pPr>
        <w:pStyle w:val="SingleTxtGR"/>
        <w:rPr>
          <w:b/>
        </w:rPr>
      </w:pPr>
      <w:r w:rsidRPr="00D54FCF">
        <w:t>70.</w:t>
      </w:r>
      <w:r w:rsidRPr="00D54FCF">
        <w:tab/>
      </w:r>
      <w:r w:rsidRPr="00626D66">
        <w:rPr>
          <w:b/>
        </w:rPr>
        <w:t>Комитет рекомендует государству-участнику:</w:t>
      </w:r>
    </w:p>
    <w:p w:rsidR="00175575" w:rsidRPr="00626D66" w:rsidRDefault="00175575" w:rsidP="005D2812">
      <w:pPr>
        <w:pStyle w:val="SingleTxtGR"/>
        <w:rPr>
          <w:b/>
        </w:rPr>
      </w:pPr>
      <w:r w:rsidRPr="00626D66">
        <w:rPr>
          <w:b/>
        </w:rPr>
        <w:tab/>
        <w:t>а)</w:t>
      </w:r>
      <w:r w:rsidRPr="00626D66">
        <w:rPr>
          <w:b/>
        </w:rPr>
        <w:tab/>
        <w:t>разработать всеобъемлющую стратегию, направленную на з</w:t>
      </w:r>
      <w:r w:rsidRPr="00626D66">
        <w:rPr>
          <w:b/>
        </w:rPr>
        <w:t>а</w:t>
      </w:r>
      <w:r w:rsidRPr="00626D66">
        <w:rPr>
          <w:b/>
        </w:rPr>
        <w:t>щиту безнадзорных детей и сокращение их числа, в том числе путем выя</w:t>
      </w:r>
      <w:r w:rsidRPr="00626D66">
        <w:rPr>
          <w:b/>
        </w:rPr>
        <w:t>в</w:t>
      </w:r>
      <w:r w:rsidRPr="00626D66">
        <w:rPr>
          <w:b/>
        </w:rPr>
        <w:t>ления таких коренных причин, как нищета, насилие в семье, миграция и</w:t>
      </w:r>
      <w:r>
        <w:rPr>
          <w:b/>
        </w:rPr>
        <w:t> </w:t>
      </w:r>
      <w:r w:rsidRPr="00626D66">
        <w:rPr>
          <w:b/>
        </w:rPr>
        <w:t>недоступность образования, с целью профилактики этого явления и с</w:t>
      </w:r>
      <w:r w:rsidRPr="00626D66">
        <w:rPr>
          <w:b/>
        </w:rPr>
        <w:t>о</w:t>
      </w:r>
      <w:r w:rsidRPr="00626D66">
        <w:rPr>
          <w:b/>
        </w:rPr>
        <w:t>кращения масштабов его проявления. В этой связи Комитет призывает г</w:t>
      </w:r>
      <w:r w:rsidRPr="00626D66">
        <w:rPr>
          <w:b/>
        </w:rPr>
        <w:t>о</w:t>
      </w:r>
      <w:r w:rsidRPr="00626D66">
        <w:rPr>
          <w:b/>
        </w:rPr>
        <w:t>сударство-участник обращать пристальное внимание на особую уязв</w:t>
      </w:r>
      <w:r w:rsidRPr="00626D66">
        <w:rPr>
          <w:b/>
        </w:rPr>
        <w:t>и</w:t>
      </w:r>
      <w:r w:rsidRPr="00626D66">
        <w:rPr>
          <w:b/>
        </w:rPr>
        <w:t>мость безнадзорных девочек к сексуальным надругательствам, эксплуат</w:t>
      </w:r>
      <w:r w:rsidRPr="00626D66">
        <w:rPr>
          <w:b/>
        </w:rPr>
        <w:t>а</w:t>
      </w:r>
      <w:r w:rsidRPr="00626D66">
        <w:rPr>
          <w:b/>
        </w:rPr>
        <w:t>ции и беременности в раннем возра</w:t>
      </w:r>
      <w:r w:rsidRPr="00626D66">
        <w:rPr>
          <w:b/>
        </w:rPr>
        <w:t>с</w:t>
      </w:r>
      <w:r w:rsidRPr="00626D66">
        <w:rPr>
          <w:b/>
        </w:rPr>
        <w:t>те;</w:t>
      </w:r>
    </w:p>
    <w:p w:rsidR="00175575" w:rsidRPr="00626D66" w:rsidRDefault="00175575" w:rsidP="005D2812">
      <w:pPr>
        <w:pStyle w:val="SingleTxtGR"/>
        <w:rPr>
          <w:b/>
        </w:rPr>
      </w:pPr>
      <w:r w:rsidRPr="00626D66">
        <w:rPr>
          <w:b/>
        </w:rPr>
        <w:tab/>
      </w:r>
      <w:r w:rsidRPr="00626D66">
        <w:rPr>
          <w:b/>
          <w:lang w:val="en-US"/>
        </w:rPr>
        <w:t>b</w:t>
      </w:r>
      <w:r w:rsidRPr="00626D66">
        <w:rPr>
          <w:b/>
        </w:rPr>
        <w:t>)</w:t>
      </w:r>
      <w:r w:rsidRPr="00626D66">
        <w:rPr>
          <w:b/>
        </w:rPr>
        <w:tab/>
        <w:t>разработать инициативы, которые бы создавали эффективные альтернативы институционализации и способствовали, по мере возможн</w:t>
      </w:r>
      <w:r w:rsidRPr="00626D66">
        <w:rPr>
          <w:b/>
        </w:rPr>
        <w:t>о</w:t>
      </w:r>
      <w:r w:rsidRPr="00626D66">
        <w:rPr>
          <w:b/>
        </w:rPr>
        <w:t>сти и необходимости, воссоединению безнадзорных детей со своими семь</w:t>
      </w:r>
      <w:r w:rsidRPr="00626D66">
        <w:rPr>
          <w:b/>
        </w:rPr>
        <w:t>я</w:t>
      </w:r>
      <w:r w:rsidRPr="00626D66">
        <w:rPr>
          <w:b/>
        </w:rPr>
        <w:t>ми с учетом наилучшего обеспечения интересов ребенка. В этом контексте Комитет рекомендует государству-участнику разработать программы, сп</w:t>
      </w:r>
      <w:r w:rsidRPr="00626D66">
        <w:rPr>
          <w:b/>
        </w:rPr>
        <w:t>о</w:t>
      </w:r>
      <w:r w:rsidRPr="00626D66">
        <w:rPr>
          <w:b/>
        </w:rPr>
        <w:t>собствующие удовлетворению их долгосрочных потребностей, связанных с</w:t>
      </w:r>
      <w:r>
        <w:rPr>
          <w:b/>
        </w:rPr>
        <w:t> </w:t>
      </w:r>
      <w:r w:rsidRPr="00626D66">
        <w:rPr>
          <w:b/>
        </w:rPr>
        <w:t>образованием и развитием, включая, по мере возможности, предоставл</w:t>
      </w:r>
      <w:r w:rsidRPr="00626D66">
        <w:rPr>
          <w:b/>
        </w:rPr>
        <w:t>е</w:t>
      </w:r>
      <w:r w:rsidRPr="00626D66">
        <w:rPr>
          <w:b/>
        </w:rPr>
        <w:t>ние психологической по</w:t>
      </w:r>
      <w:r w:rsidRPr="00626D66">
        <w:rPr>
          <w:b/>
        </w:rPr>
        <w:t>д</w:t>
      </w:r>
      <w:r w:rsidRPr="00626D66">
        <w:rPr>
          <w:b/>
        </w:rPr>
        <w:t>держки;</w:t>
      </w:r>
    </w:p>
    <w:p w:rsidR="00175575" w:rsidRPr="00626D66" w:rsidRDefault="00175575" w:rsidP="005D2812">
      <w:pPr>
        <w:pStyle w:val="SingleTxtGR"/>
        <w:rPr>
          <w:b/>
        </w:rPr>
      </w:pPr>
      <w:r w:rsidRPr="00626D66">
        <w:rPr>
          <w:b/>
        </w:rPr>
        <w:tab/>
        <w:t>с)</w:t>
      </w:r>
      <w:r w:rsidRPr="00626D66">
        <w:rPr>
          <w:b/>
        </w:rPr>
        <w:tab/>
        <w:t>обеспечить, чтобы безнадзорные дети не становились жертвами дискриминации, надругательств и преследований со стороны государс</w:t>
      </w:r>
      <w:r w:rsidRPr="00626D66">
        <w:rPr>
          <w:b/>
        </w:rPr>
        <w:t>т</w:t>
      </w:r>
      <w:r w:rsidRPr="00626D66">
        <w:rPr>
          <w:b/>
        </w:rPr>
        <w:t>венных должностных лиц и сотрудников правоохранительных органов и</w:t>
      </w:r>
      <w:r>
        <w:rPr>
          <w:b/>
        </w:rPr>
        <w:t> </w:t>
      </w:r>
      <w:r w:rsidRPr="00626D66">
        <w:rPr>
          <w:b/>
        </w:rPr>
        <w:t>к</w:t>
      </w:r>
      <w:r>
        <w:rPr>
          <w:b/>
        </w:rPr>
        <w:t> </w:t>
      </w:r>
      <w:r w:rsidRPr="00626D66">
        <w:rPr>
          <w:b/>
        </w:rPr>
        <w:t>ним не применялись меры, связанные с произвольным арестом и нез</w:t>
      </w:r>
      <w:r w:rsidRPr="00626D66">
        <w:rPr>
          <w:b/>
        </w:rPr>
        <w:t>а</w:t>
      </w:r>
      <w:r w:rsidRPr="00626D66">
        <w:rPr>
          <w:b/>
        </w:rPr>
        <w:t>конным задержан</w:t>
      </w:r>
      <w:r w:rsidRPr="00626D66">
        <w:rPr>
          <w:b/>
        </w:rPr>
        <w:t>и</w:t>
      </w:r>
      <w:r w:rsidRPr="00626D66">
        <w:rPr>
          <w:b/>
        </w:rPr>
        <w:t>ем;</w:t>
      </w:r>
    </w:p>
    <w:p w:rsidR="00175575" w:rsidRPr="00626D66" w:rsidRDefault="00175575" w:rsidP="005D2812">
      <w:pPr>
        <w:pStyle w:val="SingleTxtGR"/>
        <w:rPr>
          <w:b/>
        </w:rPr>
      </w:pPr>
      <w:r w:rsidRPr="00626D66">
        <w:rPr>
          <w:b/>
        </w:rPr>
        <w:tab/>
      </w:r>
      <w:r w:rsidRPr="00626D66">
        <w:rPr>
          <w:b/>
          <w:lang w:val="en-US"/>
        </w:rPr>
        <w:t>d</w:t>
      </w:r>
      <w:r w:rsidRPr="00626D66">
        <w:rPr>
          <w:b/>
        </w:rPr>
        <w:t>)</w:t>
      </w:r>
      <w:r w:rsidRPr="00626D66">
        <w:rPr>
          <w:b/>
        </w:rPr>
        <w:tab/>
        <w:t>проводить оперативное расследование по жалобам на жестокое обращение с безнадзорными детьми и надругательства над ними со стор</w:t>
      </w:r>
      <w:r w:rsidRPr="00626D66">
        <w:rPr>
          <w:b/>
        </w:rPr>
        <w:t>о</w:t>
      </w:r>
      <w:r w:rsidRPr="00626D66">
        <w:rPr>
          <w:b/>
        </w:rPr>
        <w:t>ны полиции и персонала, ответственного за содержание под стражей в п</w:t>
      </w:r>
      <w:r w:rsidRPr="00626D66">
        <w:rPr>
          <w:b/>
        </w:rPr>
        <w:t>о</w:t>
      </w:r>
      <w:r w:rsidRPr="00626D66">
        <w:rPr>
          <w:b/>
        </w:rPr>
        <w:t>лиции, либо государственных учреждений для содержания задержанных и</w:t>
      </w:r>
      <w:r>
        <w:rPr>
          <w:b/>
        </w:rPr>
        <w:t> </w:t>
      </w:r>
      <w:r w:rsidRPr="00626D66">
        <w:rPr>
          <w:b/>
        </w:rPr>
        <w:t>применять ди</w:t>
      </w:r>
      <w:r w:rsidRPr="00626D66">
        <w:rPr>
          <w:b/>
        </w:rPr>
        <w:t>с</w:t>
      </w:r>
      <w:r w:rsidRPr="00626D66">
        <w:rPr>
          <w:b/>
        </w:rPr>
        <w:t>циплинарные меры взыскания.</w:t>
      </w:r>
    </w:p>
    <w:p w:rsidR="00175575" w:rsidRPr="00D54FCF" w:rsidRDefault="00175575" w:rsidP="005D2812">
      <w:pPr>
        <w:pStyle w:val="H23GR"/>
      </w:pPr>
      <w:r>
        <w:tab/>
      </w:r>
      <w:r>
        <w:tab/>
      </w:r>
      <w:r w:rsidRPr="00D54FCF">
        <w:t xml:space="preserve">Торговля детьми, </w:t>
      </w:r>
      <w:r>
        <w:t>незаконный</w:t>
      </w:r>
      <w:r w:rsidRPr="00D54FCF">
        <w:t xml:space="preserve"> провоз и похищение детей</w:t>
      </w:r>
    </w:p>
    <w:p w:rsidR="00175575" w:rsidRPr="00D54FCF" w:rsidRDefault="00175575" w:rsidP="005D2812">
      <w:pPr>
        <w:pStyle w:val="SingleTxtGR"/>
      </w:pPr>
      <w:r w:rsidRPr="00D54FCF">
        <w:t>71.</w:t>
      </w:r>
      <w:r w:rsidRPr="00D54FCF">
        <w:tab/>
        <w:t>Комитет глубоко обеспокоен по поводу того, что на территории госуда</w:t>
      </w:r>
      <w:r w:rsidRPr="00D54FCF">
        <w:t>р</w:t>
      </w:r>
      <w:r w:rsidRPr="00D54FCF">
        <w:t xml:space="preserve">ства-участника дети </w:t>
      </w:r>
      <w:r>
        <w:t>становятся</w:t>
      </w:r>
      <w:r w:rsidRPr="00D54FCF">
        <w:t xml:space="preserve"> предметом торговли с целью их принуждения к</w:t>
      </w:r>
      <w:r>
        <w:t> </w:t>
      </w:r>
      <w:r w:rsidRPr="00D54FCF">
        <w:t>тру</w:t>
      </w:r>
      <w:r>
        <w:t>ду на</w:t>
      </w:r>
      <w:r w:rsidRPr="00D54FCF">
        <w:t xml:space="preserve"> сель</w:t>
      </w:r>
      <w:r>
        <w:t>скохозяйственных предприятиях</w:t>
      </w:r>
      <w:r w:rsidRPr="00D54FCF">
        <w:t xml:space="preserve">, строительстве дорог, </w:t>
      </w:r>
      <w:r>
        <w:t xml:space="preserve">в </w:t>
      </w:r>
      <w:r w:rsidRPr="00D54FCF">
        <w:t>торг</w:t>
      </w:r>
      <w:r w:rsidRPr="00D54FCF">
        <w:t>о</w:t>
      </w:r>
      <w:r w:rsidRPr="00D54FCF">
        <w:t>вом секторе и секторе коммерческих сексуальных услуг</w:t>
      </w:r>
      <w:r>
        <w:t>,</w:t>
      </w:r>
      <w:r w:rsidRPr="00D54FCF">
        <w:t xml:space="preserve"> и что</w:t>
      </w:r>
      <w:r>
        <w:t xml:space="preserve"> детей</w:t>
      </w:r>
      <w:r w:rsidRPr="00D54FCF">
        <w:t xml:space="preserve"> из других стран </w:t>
      </w:r>
      <w:r>
        <w:t>незаконно ввозят</w:t>
      </w:r>
      <w:r w:rsidRPr="00D54FCF">
        <w:t xml:space="preserve"> в государство-участник </w:t>
      </w:r>
      <w:r>
        <w:t>и</w:t>
      </w:r>
      <w:r w:rsidRPr="00D54FCF">
        <w:t xml:space="preserve"> принуж</w:t>
      </w:r>
      <w:r>
        <w:t>дают их</w:t>
      </w:r>
      <w:r w:rsidRPr="00D54FCF">
        <w:t xml:space="preserve"> к тру</w:t>
      </w:r>
      <w:r>
        <w:t>ду на</w:t>
      </w:r>
      <w:r w:rsidRPr="00D54FCF">
        <w:t xml:space="preserve"> животновод</w:t>
      </w:r>
      <w:r>
        <w:t>ческих предприятиях</w:t>
      </w:r>
      <w:r w:rsidRPr="00D54FCF">
        <w:t xml:space="preserve"> и </w:t>
      </w:r>
      <w:r>
        <w:t xml:space="preserve">к </w:t>
      </w:r>
      <w:r w:rsidRPr="00D54FCF">
        <w:t>выполнению обязанностей, связанных с</w:t>
      </w:r>
      <w:r>
        <w:t> </w:t>
      </w:r>
      <w:r w:rsidRPr="00D54FCF">
        <w:t>уходом за детьми. Комитет также с беспокойством отмечает отсутствие пр</w:t>
      </w:r>
      <w:r w:rsidRPr="00D54FCF">
        <w:t>о</w:t>
      </w:r>
      <w:r w:rsidRPr="00D54FCF">
        <w:t>фильного законодательства по проблеме торговли людьми и непривле</w:t>
      </w:r>
      <w:r>
        <w:t>чение</w:t>
      </w:r>
      <w:r w:rsidRPr="00D54FCF">
        <w:t xml:space="preserve"> к</w:t>
      </w:r>
      <w:r>
        <w:t> </w:t>
      </w:r>
      <w:r w:rsidRPr="00D54FCF">
        <w:t>уголовной о</w:t>
      </w:r>
      <w:r w:rsidRPr="00D54FCF">
        <w:t>т</w:t>
      </w:r>
      <w:r w:rsidRPr="00D54FCF">
        <w:t>ветственности за торговлю людьми.</w:t>
      </w:r>
    </w:p>
    <w:p w:rsidR="00175575" w:rsidRPr="004E6D9E" w:rsidRDefault="00175575" w:rsidP="005D2812">
      <w:pPr>
        <w:pStyle w:val="SingleTxtGR"/>
        <w:rPr>
          <w:b/>
        </w:rPr>
      </w:pPr>
      <w:r w:rsidRPr="00D54FCF">
        <w:t>72.</w:t>
      </w:r>
      <w:r w:rsidRPr="00D54FCF">
        <w:tab/>
      </w:r>
      <w:r w:rsidRPr="004E6D9E">
        <w:rPr>
          <w:b/>
        </w:rPr>
        <w:t>Комитет настоятельно призывает государство-участник:</w:t>
      </w:r>
    </w:p>
    <w:p w:rsidR="00175575" w:rsidRPr="004E6D9E" w:rsidRDefault="00175575" w:rsidP="005D2812">
      <w:pPr>
        <w:pStyle w:val="SingleTxtGR"/>
        <w:rPr>
          <w:b/>
        </w:rPr>
      </w:pPr>
      <w:r w:rsidRPr="004E6D9E">
        <w:rPr>
          <w:b/>
        </w:rPr>
        <w:tab/>
        <w:t>а)</w:t>
      </w:r>
      <w:r w:rsidRPr="004E6D9E">
        <w:rPr>
          <w:b/>
        </w:rPr>
        <w:tab/>
        <w:t>незамедлительно принять законодательство по проблеме то</w:t>
      </w:r>
      <w:r w:rsidRPr="004E6D9E">
        <w:rPr>
          <w:b/>
        </w:rPr>
        <w:t>р</w:t>
      </w:r>
      <w:r w:rsidRPr="004E6D9E">
        <w:rPr>
          <w:b/>
        </w:rPr>
        <w:t>говли людьми в соответствии с Протоколом о предупреждении пресечения торговли людьми, особенно женщинами и детьми, и наказании за нее (П</w:t>
      </w:r>
      <w:r w:rsidRPr="004E6D9E">
        <w:rPr>
          <w:b/>
        </w:rPr>
        <w:t>а</w:t>
      </w:r>
      <w:r w:rsidRPr="004E6D9E">
        <w:rPr>
          <w:b/>
        </w:rPr>
        <w:t>лермским пр</w:t>
      </w:r>
      <w:r w:rsidRPr="004E6D9E">
        <w:rPr>
          <w:b/>
        </w:rPr>
        <w:t>о</w:t>
      </w:r>
      <w:r w:rsidRPr="004E6D9E">
        <w:rPr>
          <w:b/>
        </w:rPr>
        <w:t>токолом) и статьей 35 Конвенции о правах ребенка;</w:t>
      </w:r>
    </w:p>
    <w:p w:rsidR="00175575" w:rsidRPr="004E6D9E" w:rsidRDefault="00175575" w:rsidP="005D2812">
      <w:pPr>
        <w:pStyle w:val="SingleTxtGR"/>
        <w:rPr>
          <w:b/>
        </w:rPr>
      </w:pPr>
      <w:r w:rsidRPr="004E6D9E">
        <w:rPr>
          <w:b/>
        </w:rPr>
        <w:tab/>
      </w:r>
      <w:r w:rsidRPr="004E6D9E">
        <w:rPr>
          <w:b/>
          <w:lang w:val="en-US"/>
        </w:rPr>
        <w:t>b</w:t>
      </w:r>
      <w:r w:rsidRPr="004E6D9E">
        <w:rPr>
          <w:b/>
        </w:rPr>
        <w:t>)</w:t>
      </w:r>
      <w:r w:rsidRPr="004E6D9E">
        <w:rPr>
          <w:b/>
        </w:rPr>
        <w:tab/>
        <w:t>наращивать усилия по борьбе с международной и внутренней торговлей детьми, в том числе путем установления более строгих мер п</w:t>
      </w:r>
      <w:r w:rsidRPr="004E6D9E">
        <w:rPr>
          <w:b/>
        </w:rPr>
        <w:t>о</w:t>
      </w:r>
      <w:r w:rsidRPr="004E6D9E">
        <w:rPr>
          <w:b/>
        </w:rPr>
        <w:t>граничн</w:t>
      </w:r>
      <w:r w:rsidRPr="004E6D9E">
        <w:rPr>
          <w:b/>
        </w:rPr>
        <w:t>о</w:t>
      </w:r>
      <w:r w:rsidRPr="004E6D9E">
        <w:rPr>
          <w:b/>
        </w:rPr>
        <w:t>го контроля;</w:t>
      </w:r>
    </w:p>
    <w:p w:rsidR="00175575" w:rsidRPr="004E6D9E" w:rsidRDefault="00175575" w:rsidP="005D2812">
      <w:pPr>
        <w:pStyle w:val="SingleTxtGR"/>
        <w:rPr>
          <w:b/>
        </w:rPr>
      </w:pPr>
      <w:r w:rsidRPr="004E6D9E">
        <w:rPr>
          <w:b/>
        </w:rPr>
        <w:tab/>
        <w:t>с)</w:t>
      </w:r>
      <w:r w:rsidRPr="004E6D9E">
        <w:rPr>
          <w:b/>
        </w:rPr>
        <w:tab/>
        <w:t>обеспечить принятие надлежащих мер для привлечения к о</w:t>
      </w:r>
      <w:r w:rsidRPr="004E6D9E">
        <w:rPr>
          <w:b/>
        </w:rPr>
        <w:t>т</w:t>
      </w:r>
      <w:r w:rsidRPr="004E6D9E">
        <w:rPr>
          <w:b/>
        </w:rPr>
        <w:t>ветственности виновных в торговле детьми, незаконном провозе и пох</w:t>
      </w:r>
      <w:r w:rsidRPr="004E6D9E">
        <w:rPr>
          <w:b/>
        </w:rPr>
        <w:t>и</w:t>
      </w:r>
      <w:r w:rsidRPr="004E6D9E">
        <w:rPr>
          <w:b/>
        </w:rPr>
        <w:t>щении детей за совершенные ими преступления.</w:t>
      </w:r>
    </w:p>
    <w:p w:rsidR="00175575" w:rsidRPr="00D54FCF" w:rsidRDefault="00175575" w:rsidP="005D2812">
      <w:pPr>
        <w:pStyle w:val="H23GR"/>
      </w:pPr>
      <w:r>
        <w:tab/>
      </w:r>
      <w:r>
        <w:tab/>
      </w:r>
      <w:r w:rsidRPr="00D54FCF">
        <w:t>Отправление правосудия в отношении несовершеннолетних</w:t>
      </w:r>
    </w:p>
    <w:p w:rsidR="00175575" w:rsidRDefault="00175575" w:rsidP="005D2812">
      <w:pPr>
        <w:pStyle w:val="SingleTxtGR"/>
      </w:pPr>
      <w:r w:rsidRPr="00D54FCF">
        <w:t>73.</w:t>
      </w:r>
      <w:r w:rsidRPr="00D54FCF">
        <w:tab/>
        <w:t xml:space="preserve">Комитет приветствует принятие </w:t>
      </w:r>
      <w:r>
        <w:t>Закона о внесении изменений</w:t>
      </w:r>
      <w:r w:rsidRPr="00D54FCF">
        <w:t xml:space="preserve"> в Уголо</w:t>
      </w:r>
      <w:r w:rsidRPr="00D54FCF">
        <w:t>в</w:t>
      </w:r>
      <w:r w:rsidRPr="00D54FCF">
        <w:t>но-процессуальный кодекс (Закон № 24 2003 года) и содержащиеся в нем пол</w:t>
      </w:r>
      <w:r w:rsidRPr="00D54FCF">
        <w:t>о</w:t>
      </w:r>
      <w:r w:rsidRPr="00D54FCF">
        <w:t>жения о судах, учитывающих интересы детей; вместе с тем он обеспокоен по поводу того, что, несмотря на чрезвычайно длительные сроки, отведенные для принятия проекта закона об отправлении правосудия в отношении детей, да</w:t>
      </w:r>
      <w:r w:rsidRPr="00D54FCF">
        <w:t>н</w:t>
      </w:r>
      <w:r w:rsidRPr="00D54FCF">
        <w:t>ный проект закона не был пр</w:t>
      </w:r>
      <w:r w:rsidRPr="00D54FCF">
        <w:t>и</w:t>
      </w:r>
      <w:r w:rsidRPr="00D54FCF">
        <w:t>нят. Комитет также обеспокоен в связи с тем, что:</w:t>
      </w:r>
    </w:p>
    <w:p w:rsidR="00175575" w:rsidRDefault="00175575" w:rsidP="005D2812">
      <w:pPr>
        <w:pStyle w:val="SingleTxtGR"/>
      </w:pPr>
      <w:r>
        <w:tab/>
        <w:t>а)</w:t>
      </w:r>
      <w:r>
        <w:tab/>
        <w:t>минимальный возраст наступления уголовной ответственности, с</w:t>
      </w:r>
      <w:r>
        <w:t>о</w:t>
      </w:r>
      <w:r>
        <w:t>ставля</w:t>
      </w:r>
      <w:r>
        <w:t>ю</w:t>
      </w:r>
      <w:r>
        <w:t>щий в государстве-участнике семь лет, является неприемлемо низким;</w:t>
      </w:r>
    </w:p>
    <w:p w:rsidR="00175575" w:rsidRDefault="00175575" w:rsidP="005D2812">
      <w:pPr>
        <w:pStyle w:val="SingleTxtGR"/>
      </w:pPr>
      <w:r>
        <w:tab/>
        <w:t>b)</w:t>
      </w:r>
      <w:r>
        <w:tab/>
        <w:t>не во всех регионах функционируют суды по делам детей;</w:t>
      </w:r>
    </w:p>
    <w:p w:rsidR="00175575" w:rsidRDefault="00175575" w:rsidP="005D2812">
      <w:pPr>
        <w:pStyle w:val="SingleTxtGR"/>
      </w:pPr>
      <w:r>
        <w:tab/>
        <w:t>с)</w:t>
      </w:r>
      <w:r>
        <w:tab/>
        <w:t>в докладе государства-участника и в общедоступных источниках нет инфо</w:t>
      </w:r>
      <w:r>
        <w:t>р</w:t>
      </w:r>
      <w:r>
        <w:t>мации о положении детей, находящихся в конфликте с законом;</w:t>
      </w:r>
    </w:p>
    <w:p w:rsidR="00175575" w:rsidRDefault="00175575" w:rsidP="005D2812">
      <w:pPr>
        <w:pStyle w:val="SingleTxtGR"/>
      </w:pPr>
      <w:r>
        <w:tab/>
        <w:t>d)</w:t>
      </w:r>
      <w:r>
        <w:tab/>
        <w:t>для детей, как мальчиков, так и девочек, не созданы специальные места для содержания под стражей, вследствие чего дети помещаются под стр</w:t>
      </w:r>
      <w:r>
        <w:t>а</w:t>
      </w:r>
      <w:r>
        <w:t>жу совместно со взрослыми, а условия содержания под стражей являются н</w:t>
      </w:r>
      <w:r>
        <w:t>е</w:t>
      </w:r>
      <w:r>
        <w:t>удовлетворительными, в том числе это относится к тюремным учреждениям;</w:t>
      </w:r>
    </w:p>
    <w:p w:rsidR="00175575" w:rsidRDefault="00175575" w:rsidP="005D2812">
      <w:pPr>
        <w:pStyle w:val="SingleTxtGR"/>
      </w:pPr>
      <w:r>
        <w:tab/>
        <w:t>е)</w:t>
      </w:r>
      <w:r>
        <w:tab/>
        <w:t>имеется информации, согласно которой судьи не обеспечивают п</w:t>
      </w:r>
      <w:r>
        <w:t>о</w:t>
      </w:r>
      <w:r>
        <w:t>следовательного применения Закона о внесении изменений в Уг</w:t>
      </w:r>
      <w:r>
        <w:t>о</w:t>
      </w:r>
      <w:r>
        <w:t>ловно-процессуальный кодекс (З</w:t>
      </w:r>
      <w:r>
        <w:t>а</w:t>
      </w:r>
      <w:r>
        <w:t>кон № 24 2003 года).</w:t>
      </w:r>
    </w:p>
    <w:p w:rsidR="00175575" w:rsidRDefault="00175575" w:rsidP="005D2812">
      <w:pPr>
        <w:pStyle w:val="SingleTxtGR"/>
        <w:rPr>
          <w:b/>
        </w:rPr>
      </w:pPr>
      <w:r>
        <w:t>74.</w:t>
      </w:r>
      <w:r>
        <w:tab/>
      </w:r>
      <w:r>
        <w:rPr>
          <w:b/>
        </w:rPr>
        <w:t>Комитет подтверждает свою предыдущую рекомендацию (CRC/C/15/Add.14, пункт 20), согласно которой государству-участнику сл</w:t>
      </w:r>
      <w:r>
        <w:rPr>
          <w:b/>
        </w:rPr>
        <w:t>е</w:t>
      </w:r>
      <w:r>
        <w:rPr>
          <w:b/>
        </w:rPr>
        <w:t>дует привести свою систему отправления правосудия в отношении нес</w:t>
      </w:r>
      <w:r>
        <w:rPr>
          <w:b/>
        </w:rPr>
        <w:t>о</w:t>
      </w:r>
      <w:r>
        <w:rPr>
          <w:b/>
        </w:rPr>
        <w:t>вершеннолетних в полное соответствие с Конвенцией, в первую очередь с положениями статей 37, 39 и 40, а также с положениями других соответс</w:t>
      </w:r>
      <w:r>
        <w:rPr>
          <w:b/>
        </w:rPr>
        <w:t>т</w:t>
      </w:r>
      <w:r>
        <w:rPr>
          <w:b/>
        </w:rPr>
        <w:t>вующих нормативных документов, включая Минимальные стандартные правила Организации Объединенных Наций, касающиеся отравления правосудия в отношении несовершеннолетних (Пекинские правила), Рук</w:t>
      </w:r>
      <w:r>
        <w:rPr>
          <w:b/>
        </w:rPr>
        <w:t>о</w:t>
      </w:r>
      <w:r>
        <w:rPr>
          <w:b/>
        </w:rPr>
        <w:t>водящие принципы Организации Объединенных Наций для предупрежд</w:t>
      </w:r>
      <w:r>
        <w:rPr>
          <w:b/>
        </w:rPr>
        <w:t>е</w:t>
      </w:r>
      <w:r>
        <w:rPr>
          <w:b/>
        </w:rPr>
        <w:t>ния преступности среди несовершеннолетних (Эр-Риядские руководящие принципы), Правила Организации Объединенных Наций, касающиеся з</w:t>
      </w:r>
      <w:r>
        <w:rPr>
          <w:b/>
        </w:rPr>
        <w:t>а</w:t>
      </w:r>
      <w:r>
        <w:rPr>
          <w:b/>
        </w:rPr>
        <w:t>щиты несовершеннолетних, лишенных свободы (Гаванские правила), Р</w:t>
      </w:r>
      <w:r>
        <w:rPr>
          <w:b/>
        </w:rPr>
        <w:t>у</w:t>
      </w:r>
      <w:r>
        <w:rPr>
          <w:b/>
        </w:rPr>
        <w:t>ководящие принципы в отношении действий в интересах детей в системе уголовного правосудия и замечание общего порядка № 10 Комитета (CRC/C/GC/10, 2007). В частности,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дарство-участник: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в неотложном порядке обновить и принять находящийся на рассмотрении законопроект об уходе за детьми и их защите и законопр</w:t>
      </w:r>
      <w:r>
        <w:rPr>
          <w:b/>
        </w:rPr>
        <w:t>о</w:t>
      </w:r>
      <w:r>
        <w:rPr>
          <w:b/>
        </w:rPr>
        <w:t>ект об отправлении правосудия в отношении детей;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изменить возраст наступления уголовной ответственности, подняв его до международно приемлемого уровня, и обеспечить, чтобы п</w:t>
      </w:r>
      <w:r>
        <w:rPr>
          <w:b/>
        </w:rPr>
        <w:t>о</w:t>
      </w:r>
      <w:r>
        <w:rPr>
          <w:b/>
        </w:rPr>
        <w:t>ложение о нем не допускало применения в порядке исключения более младшего возраста;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обеспечить, чтобы все положения, относящиеся к отправлению правос</w:t>
      </w:r>
      <w:r>
        <w:rPr>
          <w:b/>
        </w:rPr>
        <w:t>у</w:t>
      </w:r>
      <w:r>
        <w:rPr>
          <w:b/>
        </w:rPr>
        <w:t>дия в отношении несовершеннолетних, которые включены в Закон о внесении и</w:t>
      </w:r>
      <w:r>
        <w:rPr>
          <w:b/>
        </w:rPr>
        <w:t>з</w:t>
      </w:r>
      <w:r>
        <w:rPr>
          <w:b/>
        </w:rPr>
        <w:t>менений в Уголовно-процессуальный кодекс, эффективно применялись на практике, в том числе положения, относящиеся к с</w:t>
      </w:r>
      <w:r>
        <w:rPr>
          <w:b/>
        </w:rPr>
        <w:t>у</w:t>
      </w:r>
      <w:r>
        <w:rPr>
          <w:b/>
        </w:rPr>
        <w:t>дам по делам детей;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учредить суды по делам детей во всех областях гос</w:t>
      </w:r>
      <w:r>
        <w:rPr>
          <w:b/>
        </w:rPr>
        <w:t>у</w:t>
      </w:r>
      <w:r>
        <w:rPr>
          <w:b/>
        </w:rPr>
        <w:t>дарства-участника;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организовать для всех специалистов, работающих в системе отправления правосудия в отношении несовершеннолетних, подг</w:t>
      </w:r>
      <w:r>
        <w:rPr>
          <w:b/>
        </w:rPr>
        <w:t>о</w:t>
      </w:r>
      <w:r>
        <w:rPr>
          <w:b/>
        </w:rPr>
        <w:t xml:space="preserve">товку </w:t>
      </w:r>
      <w:r>
        <w:rPr>
          <w:b/>
        </w:rPr>
        <w:br/>
        <w:t>по вопросам, касающимся Конвенции, других соответствующих междун</w:t>
      </w:r>
      <w:r>
        <w:rPr>
          <w:b/>
        </w:rPr>
        <w:t>а</w:t>
      </w:r>
      <w:r>
        <w:rPr>
          <w:b/>
        </w:rPr>
        <w:t>родных нормоустанавливающих докуме</w:t>
      </w:r>
      <w:r w:rsidR="00751CD6">
        <w:rPr>
          <w:b/>
        </w:rPr>
        <w:t>нтов и замечания общего поря</w:t>
      </w:r>
      <w:r w:rsidR="00751CD6">
        <w:rPr>
          <w:b/>
        </w:rPr>
        <w:t>д</w:t>
      </w:r>
      <w:r w:rsidR="00751CD6">
        <w:rPr>
          <w:b/>
        </w:rPr>
        <w:t>ка </w:t>
      </w:r>
      <w:r>
        <w:rPr>
          <w:b/>
        </w:rPr>
        <w:t>№ 10 Комитета;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защищать права детей, лишенных свободы, и улучшать усл</w:t>
      </w:r>
      <w:r>
        <w:rPr>
          <w:b/>
        </w:rPr>
        <w:t>о</w:t>
      </w:r>
      <w:r>
        <w:rPr>
          <w:b/>
        </w:rPr>
        <w:t>вия их нахождения под стражей или в тюремном заключ</w:t>
      </w:r>
      <w:r>
        <w:rPr>
          <w:b/>
        </w:rPr>
        <w:t>е</w:t>
      </w:r>
      <w:r>
        <w:rPr>
          <w:b/>
        </w:rPr>
        <w:t>нии, в частности путем создания специальных тюремных учреждений для детей, условия в которых соответствовали бы их возрасту и потребностям, и обеспечить предоставление социальных услуг во всех имеющихся в стране центрах с</w:t>
      </w:r>
      <w:r>
        <w:rPr>
          <w:b/>
        </w:rPr>
        <w:t>о</w:t>
      </w:r>
      <w:r>
        <w:rPr>
          <w:b/>
        </w:rPr>
        <w:t>держания под стражей, а до их создания − гарантировать размещение детей отдельно от взрослых во всех имеющихся в стране тюремных учрежд</w:t>
      </w:r>
      <w:r>
        <w:rPr>
          <w:b/>
        </w:rPr>
        <w:t>е</w:t>
      </w:r>
      <w:r>
        <w:rPr>
          <w:b/>
        </w:rPr>
        <w:t>ниях и центрах досудебного содержания под стражей;</w:t>
      </w:r>
    </w:p>
    <w:p w:rsidR="00175575" w:rsidRDefault="00175575" w:rsidP="005D2812">
      <w:pPr>
        <w:pStyle w:val="SingleTxtGR"/>
        <w:rPr>
          <w:b/>
        </w:rPr>
      </w:pPr>
      <w:r>
        <w:rPr>
          <w:b/>
        </w:rPr>
        <w:tab/>
        <w:t>g)</w:t>
      </w:r>
      <w:r>
        <w:rPr>
          <w:b/>
        </w:rPr>
        <w:tab/>
        <w:t>собирать информацию о количестве и правовом положении д</w:t>
      </w:r>
      <w:r>
        <w:rPr>
          <w:b/>
        </w:rPr>
        <w:t>е</w:t>
      </w:r>
      <w:r>
        <w:rPr>
          <w:b/>
        </w:rPr>
        <w:t>тей, находящихся под стражей, условиях их содержания под стражей и сл</w:t>
      </w:r>
      <w:r>
        <w:rPr>
          <w:b/>
        </w:rPr>
        <w:t>у</w:t>
      </w:r>
      <w:r>
        <w:rPr>
          <w:b/>
        </w:rPr>
        <w:t>чаях предоставления детям правовой помощи, а также предавать такую информацию гласности.</w:t>
      </w:r>
    </w:p>
    <w:p w:rsidR="00175575" w:rsidRDefault="00175575" w:rsidP="005D2812">
      <w:pPr>
        <w:pStyle w:val="H23GR"/>
      </w:pPr>
      <w:r>
        <w:tab/>
      </w:r>
      <w:r>
        <w:tab/>
        <w:t>Дети-жертвы и дети − свидетели преступлений</w:t>
      </w:r>
    </w:p>
    <w:p w:rsidR="00175575" w:rsidRDefault="00175575" w:rsidP="005D2812">
      <w:pPr>
        <w:pStyle w:val="SingleTxtGR"/>
      </w:pPr>
      <w:r>
        <w:t>75.</w:t>
      </w:r>
      <w:r>
        <w:tab/>
        <w:t>В качестве позитивного факта Комитет отмечает реализацию экспер</w:t>
      </w:r>
      <w:r>
        <w:t>и</w:t>
      </w:r>
      <w:r>
        <w:t>ментального проекта по защите детей-жертв и детей</w:t>
      </w:r>
      <w:r w:rsidR="00751CD6">
        <w:t xml:space="preserve"> − </w:t>
      </w:r>
      <w:r>
        <w:t>свидетелей преступл</w:t>
      </w:r>
      <w:r>
        <w:t>е</w:t>
      </w:r>
      <w:r>
        <w:t>ний, который был разработан неправительственными организациями и специ</w:t>
      </w:r>
      <w:r>
        <w:t>а</w:t>
      </w:r>
      <w:r>
        <w:t>листами. Вместе с тем Комитет обеспокоен по поводу отсутствия механизма защиты детей-жертв и свидетелей по делам о сексуальных надругательствах, рассматриваемых в рамках уголовного процесса, что создает опасность прич</w:t>
      </w:r>
      <w:r>
        <w:t>и</w:t>
      </w:r>
      <w:r>
        <w:t>нения детям дополнительного травматического стресса и угрозу их безопасн</w:t>
      </w:r>
      <w:r>
        <w:t>о</w:t>
      </w:r>
      <w:r>
        <w:t>сти, и по поводу того, что программы защиты детей-свидетелей осуществляю</w:t>
      </w:r>
      <w:r>
        <w:t>т</w:t>
      </w:r>
      <w:r>
        <w:t>ся не во всех областях.</w:t>
      </w:r>
    </w:p>
    <w:p w:rsidR="00175575" w:rsidRDefault="00175575" w:rsidP="005D2812">
      <w:pPr>
        <w:pStyle w:val="SingleTxtGR"/>
        <w:rPr>
          <w:b/>
        </w:rPr>
      </w:pPr>
      <w:r>
        <w:t>76.</w:t>
      </w:r>
      <w:r>
        <w:tab/>
      </w:r>
      <w:r>
        <w:rPr>
          <w:b/>
        </w:rPr>
        <w:t>Комитет рекомендует государству-участнику ускорить разработку и осущес</w:t>
      </w:r>
      <w:r>
        <w:rPr>
          <w:b/>
        </w:rPr>
        <w:t>т</w:t>
      </w:r>
      <w:r>
        <w:rPr>
          <w:b/>
        </w:rPr>
        <w:t xml:space="preserve">вление программ защиты детей-жертв и свидетелей преступлений во всех областях страны с целью усиления защиты самих детей-жертв и свидетелей, а также их права на </w:t>
      </w:r>
      <w:r w:rsidR="00751CD6">
        <w:rPr>
          <w:b/>
        </w:rPr>
        <w:t>не</w:t>
      </w:r>
      <w:r>
        <w:rPr>
          <w:b/>
        </w:rPr>
        <w:t>прикосновенность частной жизни и обе</w:t>
      </w:r>
      <w:r>
        <w:rPr>
          <w:b/>
        </w:rPr>
        <w:t>с</w:t>
      </w:r>
      <w:r>
        <w:rPr>
          <w:b/>
        </w:rPr>
        <w:t xml:space="preserve">печить эффективную реализацию программ по защите детей-свидетелей во всех регионах. </w:t>
      </w:r>
    </w:p>
    <w:p w:rsidR="00175575" w:rsidRDefault="00175575" w:rsidP="005D2812">
      <w:pPr>
        <w:pStyle w:val="H1GR"/>
      </w:pPr>
      <w:r>
        <w:tab/>
      </w:r>
      <w:r>
        <w:rPr>
          <w:lang w:val="en-US"/>
        </w:rPr>
        <w:t>I</w:t>
      </w:r>
      <w:r w:rsidRPr="002649E2">
        <w:t>.</w:t>
      </w:r>
      <w:r w:rsidRPr="002649E2">
        <w:tab/>
      </w:r>
      <w:r>
        <w:t xml:space="preserve">Ратификация международных договоров по правам человека </w:t>
      </w:r>
    </w:p>
    <w:p w:rsidR="00175575" w:rsidRDefault="00175575" w:rsidP="005D2812">
      <w:pPr>
        <w:pStyle w:val="SingleTxtGR"/>
        <w:rPr>
          <w:b/>
        </w:rPr>
      </w:pPr>
      <w:r>
        <w:t>77.</w:t>
      </w:r>
      <w:r>
        <w:tab/>
      </w:r>
      <w:r>
        <w:rPr>
          <w:b/>
        </w:rPr>
        <w:t>В целях дальнейшего усиления работы по осуществлению прав детей Комитет рекомендует государству-участнику ратифицировать договоры, стороной которых оно еще не является, а именно Факультативный прот</w:t>
      </w:r>
      <w:r>
        <w:rPr>
          <w:b/>
        </w:rPr>
        <w:t>о</w:t>
      </w:r>
      <w:r>
        <w:rPr>
          <w:b/>
        </w:rPr>
        <w:t>кол к Конвенции о правах ребенка, касающийся процедуры сообщений, Факультативный протокол к Международному пакту об экономических, социальных и культурных правах, Факультативный протокол к Конве</w:t>
      </w:r>
      <w:r>
        <w:rPr>
          <w:b/>
        </w:rPr>
        <w:t>н</w:t>
      </w:r>
      <w:r>
        <w:rPr>
          <w:b/>
        </w:rPr>
        <w:t>ции против пыток и других жестоких, бесчеловечных или унижающих до</w:t>
      </w:r>
      <w:r>
        <w:rPr>
          <w:b/>
        </w:rPr>
        <w:t>с</w:t>
      </w:r>
      <w:r>
        <w:rPr>
          <w:b/>
        </w:rPr>
        <w:t>тоинство видов обращения и наказания, Междуна</w:t>
      </w:r>
      <w:r w:rsidR="00751CD6">
        <w:rPr>
          <w:b/>
        </w:rPr>
        <w:t>родную конвенцию для</w:t>
      </w:r>
      <w:r>
        <w:rPr>
          <w:b/>
        </w:rPr>
        <w:t xml:space="preserve"> за</w:t>
      </w:r>
      <w:r w:rsidR="00751CD6">
        <w:rPr>
          <w:b/>
        </w:rPr>
        <w:t>щиты</w:t>
      </w:r>
      <w:r>
        <w:rPr>
          <w:b/>
        </w:rPr>
        <w:t xml:space="preserve"> всех лиц от недобровольных исчезновений и Международную ко</w:t>
      </w:r>
      <w:r>
        <w:rPr>
          <w:b/>
        </w:rPr>
        <w:t>н</w:t>
      </w:r>
      <w:r>
        <w:rPr>
          <w:b/>
        </w:rPr>
        <w:t xml:space="preserve">венцию </w:t>
      </w:r>
      <w:r w:rsidR="000843AB">
        <w:rPr>
          <w:b/>
        </w:rPr>
        <w:t>о</w:t>
      </w:r>
      <w:r>
        <w:rPr>
          <w:b/>
        </w:rPr>
        <w:t xml:space="preserve"> защит</w:t>
      </w:r>
      <w:r w:rsidR="000843AB">
        <w:rPr>
          <w:b/>
        </w:rPr>
        <w:t>е</w:t>
      </w:r>
      <w:r>
        <w:rPr>
          <w:b/>
        </w:rPr>
        <w:t xml:space="preserve"> прав всех трудящихся-мигрантов и членов их семей. </w:t>
      </w:r>
    </w:p>
    <w:p w:rsidR="00175575" w:rsidRDefault="00175575" w:rsidP="005D2812">
      <w:pPr>
        <w:pStyle w:val="SingleTxtGR"/>
        <w:rPr>
          <w:b/>
        </w:rPr>
      </w:pPr>
      <w:r>
        <w:t>78.</w:t>
      </w:r>
      <w:r>
        <w:tab/>
      </w:r>
      <w:r>
        <w:rPr>
          <w:b/>
        </w:rPr>
        <w:t>Комитет настоятельно призывает государство-участник соблюдать свои обязательства по представлению докладов в соответствии с Факул</w:t>
      </w:r>
      <w:r>
        <w:rPr>
          <w:b/>
        </w:rPr>
        <w:t>ь</w:t>
      </w:r>
      <w:r>
        <w:rPr>
          <w:b/>
        </w:rPr>
        <w:t>тативным протоколом, касающимся участия детей в вооруженных ко</w:t>
      </w:r>
      <w:r>
        <w:rPr>
          <w:b/>
        </w:rPr>
        <w:t>н</w:t>
      </w:r>
      <w:r>
        <w:rPr>
          <w:b/>
        </w:rPr>
        <w:t xml:space="preserve">фликтах, и Факультативным протоколом, касающимся торговли детьми, детской проституции и детской порнографии, которые не представлялись с 16 мая 2004 года. </w:t>
      </w:r>
    </w:p>
    <w:p w:rsidR="00175575" w:rsidRDefault="00175575" w:rsidP="005D2812">
      <w:pPr>
        <w:pStyle w:val="H1GR"/>
      </w:pPr>
      <w:r>
        <w:tab/>
      </w:r>
      <w:r>
        <w:rPr>
          <w:lang w:val="en-US"/>
        </w:rPr>
        <w:t>J</w:t>
      </w:r>
      <w:r w:rsidRPr="00A73497">
        <w:t>.</w:t>
      </w:r>
      <w:r w:rsidRPr="00A73497">
        <w:tab/>
      </w:r>
      <w:r>
        <w:t xml:space="preserve">Сотрудничество с региональными и международными органами </w:t>
      </w:r>
    </w:p>
    <w:p w:rsidR="00175575" w:rsidRDefault="00175575" w:rsidP="005D2812">
      <w:pPr>
        <w:pStyle w:val="SingleTxtGR"/>
        <w:rPr>
          <w:b/>
        </w:rPr>
      </w:pPr>
      <w:r>
        <w:t>79.</w:t>
      </w:r>
      <w:r>
        <w:tab/>
      </w:r>
      <w:r>
        <w:rPr>
          <w:b/>
        </w:rPr>
        <w:t>Комитет рекомендует государству-участнику сотрудничать с Афр</w:t>
      </w:r>
      <w:r>
        <w:rPr>
          <w:b/>
        </w:rPr>
        <w:t>и</w:t>
      </w:r>
      <w:r>
        <w:rPr>
          <w:b/>
        </w:rPr>
        <w:t>канским комитетом экспертов по правам и социальному обеспечению д</w:t>
      </w:r>
      <w:r>
        <w:rPr>
          <w:b/>
        </w:rPr>
        <w:t>е</w:t>
      </w:r>
      <w:r>
        <w:rPr>
          <w:b/>
        </w:rPr>
        <w:t>тей Африканского союза с целью осуществления Конвенции и других дог</w:t>
      </w:r>
      <w:r>
        <w:rPr>
          <w:b/>
        </w:rPr>
        <w:t>о</w:t>
      </w:r>
      <w:r>
        <w:rPr>
          <w:b/>
        </w:rPr>
        <w:t>воров по правам человека как государством-участником, так и другими г</w:t>
      </w:r>
      <w:r>
        <w:rPr>
          <w:b/>
        </w:rPr>
        <w:t>о</w:t>
      </w:r>
      <w:r>
        <w:rPr>
          <w:b/>
        </w:rPr>
        <w:t>сударствами</w:t>
      </w:r>
      <w:r w:rsidR="000843AB">
        <w:rPr>
          <w:b/>
        </w:rPr>
        <w:t xml:space="preserve"> − </w:t>
      </w:r>
      <w:r>
        <w:rPr>
          <w:b/>
        </w:rPr>
        <w:t>членами Африка</w:t>
      </w:r>
      <w:r>
        <w:rPr>
          <w:b/>
        </w:rPr>
        <w:t>н</w:t>
      </w:r>
      <w:r>
        <w:rPr>
          <w:b/>
        </w:rPr>
        <w:t xml:space="preserve">ского союза. </w:t>
      </w:r>
    </w:p>
    <w:p w:rsidR="00175575" w:rsidRPr="008F25D3" w:rsidRDefault="00175575" w:rsidP="005D2812">
      <w:pPr>
        <w:pStyle w:val="H1GR"/>
      </w:pPr>
      <w:r w:rsidRPr="008F25D3">
        <w:tab/>
        <w:t>К.</w:t>
      </w:r>
      <w:r w:rsidRPr="008F25D3">
        <w:tab/>
        <w:t>Последующие мер</w:t>
      </w:r>
      <w:r w:rsidR="000843AB">
        <w:t>ы и распространение информации</w:t>
      </w:r>
    </w:p>
    <w:p w:rsidR="00175575" w:rsidRDefault="00175575" w:rsidP="005D2812">
      <w:pPr>
        <w:pStyle w:val="SingleTxtGR"/>
        <w:rPr>
          <w:b/>
        </w:rPr>
      </w:pPr>
      <w:r>
        <w:t>80.</w:t>
      </w:r>
      <w:r>
        <w:tab/>
      </w:r>
      <w:r>
        <w:rPr>
          <w:b/>
        </w:rPr>
        <w:t>Комитет рекомендует государству-участнику принять все надлеж</w:t>
      </w:r>
      <w:r>
        <w:rPr>
          <w:b/>
        </w:rPr>
        <w:t>а</w:t>
      </w:r>
      <w:r>
        <w:rPr>
          <w:b/>
        </w:rPr>
        <w:t>щие меры для обеспечения полного осуществления настоящих рекоменд</w:t>
      </w:r>
      <w:r>
        <w:rPr>
          <w:b/>
        </w:rPr>
        <w:t>а</w:t>
      </w:r>
      <w:r>
        <w:rPr>
          <w:b/>
        </w:rPr>
        <w:t>ций, в частности посредством их препровождения главе государства, па</w:t>
      </w:r>
      <w:r>
        <w:rPr>
          <w:b/>
        </w:rPr>
        <w:t>р</w:t>
      </w:r>
      <w:r>
        <w:rPr>
          <w:b/>
        </w:rPr>
        <w:t xml:space="preserve">ламенту, соответствующим министерствам, Верховному суду и местным органам власти для надлежащего рассмотрения и принятия дальнейших мер. </w:t>
      </w:r>
    </w:p>
    <w:p w:rsidR="00175575" w:rsidRDefault="00175575" w:rsidP="005D2812">
      <w:pPr>
        <w:pStyle w:val="SingleTxtGR"/>
        <w:rPr>
          <w:b/>
        </w:rPr>
      </w:pPr>
      <w:r>
        <w:t>81.</w:t>
      </w:r>
      <w:r>
        <w:tab/>
      </w:r>
      <w:r>
        <w:rPr>
          <w:b/>
        </w:rPr>
        <w:t>Кроме того, Комитет рекомендует обеспечить широкое распростран</w:t>
      </w:r>
      <w:r>
        <w:rPr>
          <w:b/>
        </w:rPr>
        <w:t>е</w:t>
      </w:r>
      <w:r>
        <w:rPr>
          <w:b/>
        </w:rPr>
        <w:t>ние на используемых в стране языках второго и третьего периодических докладов и письменных ответов государства-участника, а также соответс</w:t>
      </w:r>
      <w:r>
        <w:rPr>
          <w:b/>
        </w:rPr>
        <w:t>т</w:t>
      </w:r>
      <w:r>
        <w:rPr>
          <w:b/>
        </w:rPr>
        <w:t>вующих рекомендаций (заключительных замечаний), в том числе (но не исключительно) через Интернет, среди широкой общественности, орган</w:t>
      </w:r>
      <w:r>
        <w:rPr>
          <w:b/>
        </w:rPr>
        <w:t>и</w:t>
      </w:r>
      <w:r>
        <w:rPr>
          <w:b/>
        </w:rPr>
        <w:t>заций гражданского общества, молодежных групп, групп специалистов и детей в целях стимулирования обсуждения Конвенции, протоколов к ней, а также ее осуществления и контроля за ее осуществл</w:t>
      </w:r>
      <w:r>
        <w:rPr>
          <w:b/>
        </w:rPr>
        <w:t>е</w:t>
      </w:r>
      <w:r>
        <w:rPr>
          <w:b/>
        </w:rPr>
        <w:t xml:space="preserve">нием. </w:t>
      </w:r>
    </w:p>
    <w:p w:rsidR="00175575" w:rsidRDefault="00175575" w:rsidP="005D2812">
      <w:pPr>
        <w:pStyle w:val="H1GR"/>
      </w:pPr>
      <w:r w:rsidRPr="008F25D3">
        <w:tab/>
        <w:t>L.</w:t>
      </w:r>
      <w:r w:rsidRPr="008F25D3">
        <w:tab/>
        <w:t xml:space="preserve">Следующий доклад </w:t>
      </w:r>
    </w:p>
    <w:p w:rsidR="00175575" w:rsidRDefault="00175575" w:rsidP="005D2812">
      <w:pPr>
        <w:pStyle w:val="SingleTxtGR"/>
        <w:rPr>
          <w:rFonts w:eastAsia="Malgun Gothic"/>
          <w:b/>
          <w:szCs w:val="24"/>
          <w:lang w:eastAsia="zh-CN"/>
        </w:rPr>
      </w:pPr>
      <w:r>
        <w:t>82.</w:t>
      </w:r>
      <w:r>
        <w:tab/>
      </w:r>
      <w:r>
        <w:rPr>
          <w:b/>
        </w:rPr>
        <w:t xml:space="preserve">Комитет предлагает государству-участнику представить свои </w:t>
      </w:r>
      <w:r w:rsidR="000843AB">
        <w:rPr>
          <w:b/>
        </w:rPr>
        <w:t>сл</w:t>
      </w:r>
      <w:r w:rsidR="000843AB">
        <w:rPr>
          <w:b/>
        </w:rPr>
        <w:t>е</w:t>
      </w:r>
      <w:r w:rsidR="000843AB">
        <w:rPr>
          <w:b/>
        </w:rPr>
        <w:t xml:space="preserve">дующие </w:t>
      </w:r>
      <w:r>
        <w:rPr>
          <w:b/>
        </w:rPr>
        <w:t>объединенные четвертый−шес</w:t>
      </w:r>
      <w:r w:rsidR="00993AA2">
        <w:rPr>
          <w:b/>
        </w:rPr>
        <w:t>той периодические доклады до 29 </w:t>
      </w:r>
      <w:r>
        <w:rPr>
          <w:b/>
        </w:rPr>
        <w:t>октября 2017 года и включить в них информацию об осуществлении н</w:t>
      </w:r>
      <w:r>
        <w:rPr>
          <w:b/>
        </w:rPr>
        <w:t>а</w:t>
      </w:r>
      <w:r>
        <w:rPr>
          <w:b/>
        </w:rPr>
        <w:t>стоящих з</w:t>
      </w:r>
      <w:r>
        <w:rPr>
          <w:b/>
        </w:rPr>
        <w:t>а</w:t>
      </w:r>
      <w:r>
        <w:rPr>
          <w:b/>
        </w:rPr>
        <w:t>ключительных замечаний. Комитет обращает внимание на свои соглас</w:t>
      </w:r>
      <w:r>
        <w:rPr>
          <w:b/>
        </w:rPr>
        <w:t>о</w:t>
      </w:r>
      <w:r>
        <w:rPr>
          <w:b/>
        </w:rPr>
        <w:t>ванные руководящие принципы представления докладов, принятые 1 о</w:t>
      </w:r>
      <w:r>
        <w:rPr>
          <w:b/>
        </w:rPr>
        <w:t>к</w:t>
      </w:r>
      <w:r>
        <w:rPr>
          <w:b/>
        </w:rPr>
        <w:t>тябр</w:t>
      </w:r>
      <w:r w:rsidRPr="00B02FCE">
        <w:rPr>
          <w:b/>
          <w:szCs w:val="24"/>
        </w:rPr>
        <w:t xml:space="preserve">я 2010 года </w:t>
      </w:r>
      <w:r w:rsidRPr="00B02FCE">
        <w:rPr>
          <w:rFonts w:eastAsia="Malgun Gothic"/>
          <w:b/>
          <w:szCs w:val="24"/>
          <w:lang w:eastAsia="zh-CN"/>
        </w:rPr>
        <w:t xml:space="preserve">(CRC/C/58/Rev.2 </w:t>
      </w:r>
      <w:r>
        <w:rPr>
          <w:rFonts w:eastAsia="Malgun Gothic"/>
          <w:b/>
          <w:szCs w:val="24"/>
          <w:lang w:eastAsia="zh-CN"/>
        </w:rPr>
        <w:t>и</w:t>
      </w:r>
      <w:r w:rsidRPr="00B02FCE">
        <w:rPr>
          <w:rFonts w:eastAsia="Malgun Gothic"/>
          <w:b/>
          <w:szCs w:val="24"/>
          <w:lang w:eastAsia="zh-CN"/>
        </w:rPr>
        <w:t xml:space="preserve"> Corr. 1)</w:t>
      </w:r>
      <w:r>
        <w:rPr>
          <w:rFonts w:eastAsia="Malgun Gothic"/>
          <w:b/>
          <w:szCs w:val="24"/>
          <w:lang w:eastAsia="zh-CN"/>
        </w:rPr>
        <w:t xml:space="preserve"> и напоминает государству-участнику о том, что будущие доклады должны соответствовать этим рук</w:t>
      </w:r>
      <w:r>
        <w:rPr>
          <w:rFonts w:eastAsia="Malgun Gothic"/>
          <w:b/>
          <w:szCs w:val="24"/>
          <w:lang w:eastAsia="zh-CN"/>
        </w:rPr>
        <w:t>о</w:t>
      </w:r>
      <w:r>
        <w:rPr>
          <w:rFonts w:eastAsia="Malgun Gothic"/>
          <w:b/>
          <w:szCs w:val="24"/>
          <w:lang w:eastAsia="zh-CN"/>
        </w:rPr>
        <w:t>водящим принципам и их объем не должен превышать 60 страниц. Ком</w:t>
      </w:r>
      <w:r>
        <w:rPr>
          <w:rFonts w:eastAsia="Malgun Gothic"/>
          <w:b/>
          <w:szCs w:val="24"/>
          <w:lang w:eastAsia="zh-CN"/>
        </w:rPr>
        <w:t>и</w:t>
      </w:r>
      <w:r>
        <w:rPr>
          <w:rFonts w:eastAsia="Malgun Gothic"/>
          <w:b/>
          <w:szCs w:val="24"/>
          <w:lang w:eastAsia="zh-CN"/>
        </w:rPr>
        <w:t>тет настоятельно призывает государство-участник представить свой до</w:t>
      </w:r>
      <w:r>
        <w:rPr>
          <w:rFonts w:eastAsia="Malgun Gothic"/>
          <w:b/>
          <w:szCs w:val="24"/>
          <w:lang w:eastAsia="zh-CN"/>
        </w:rPr>
        <w:t>к</w:t>
      </w:r>
      <w:r>
        <w:rPr>
          <w:rFonts w:eastAsia="Malgun Gothic"/>
          <w:b/>
          <w:szCs w:val="24"/>
          <w:lang w:eastAsia="zh-CN"/>
        </w:rPr>
        <w:t>лад в соответствии с руководящими принципами. В случае представления доклада, объем которого будет превышать предельное к</w:t>
      </w:r>
      <w:r>
        <w:rPr>
          <w:rFonts w:eastAsia="Malgun Gothic"/>
          <w:b/>
          <w:szCs w:val="24"/>
          <w:lang w:eastAsia="zh-CN"/>
        </w:rPr>
        <w:t>о</w:t>
      </w:r>
      <w:r>
        <w:rPr>
          <w:rFonts w:eastAsia="Malgun Gothic"/>
          <w:b/>
          <w:szCs w:val="24"/>
          <w:lang w:eastAsia="zh-CN"/>
        </w:rPr>
        <w:t>личество страниц, государству-участнику будет предложено пересмотреть и повторно пре</w:t>
      </w:r>
      <w:r>
        <w:rPr>
          <w:rFonts w:eastAsia="Malgun Gothic"/>
          <w:b/>
          <w:szCs w:val="24"/>
          <w:lang w:eastAsia="zh-CN"/>
        </w:rPr>
        <w:t>д</w:t>
      </w:r>
      <w:r>
        <w:rPr>
          <w:rFonts w:eastAsia="Malgun Gothic"/>
          <w:b/>
          <w:szCs w:val="24"/>
          <w:lang w:eastAsia="zh-CN"/>
        </w:rPr>
        <w:t>ставить доклад в соответствии с вышеупомянутыми руководящими при</w:t>
      </w:r>
      <w:r>
        <w:rPr>
          <w:rFonts w:eastAsia="Malgun Gothic"/>
          <w:b/>
          <w:szCs w:val="24"/>
          <w:lang w:eastAsia="zh-CN"/>
        </w:rPr>
        <w:t>н</w:t>
      </w:r>
      <w:r>
        <w:rPr>
          <w:rFonts w:eastAsia="Malgun Gothic"/>
          <w:b/>
          <w:szCs w:val="24"/>
          <w:lang w:eastAsia="zh-CN"/>
        </w:rPr>
        <w:t>ципами. Комитет напоминает государству-участнику о том, что, если оно не сможет пересмотреть и повторно представить свой доклад, будет нево</w:t>
      </w:r>
      <w:r>
        <w:rPr>
          <w:rFonts w:eastAsia="Malgun Gothic"/>
          <w:b/>
          <w:szCs w:val="24"/>
          <w:lang w:eastAsia="zh-CN"/>
        </w:rPr>
        <w:t>з</w:t>
      </w:r>
      <w:r>
        <w:rPr>
          <w:rFonts w:eastAsia="Malgun Gothic"/>
          <w:b/>
          <w:szCs w:val="24"/>
          <w:lang w:eastAsia="zh-CN"/>
        </w:rPr>
        <w:t>можно гарантировать перевод доклада с целью его рассмотрения с дог</w:t>
      </w:r>
      <w:r>
        <w:rPr>
          <w:rFonts w:eastAsia="Malgun Gothic"/>
          <w:b/>
          <w:szCs w:val="24"/>
          <w:lang w:eastAsia="zh-CN"/>
        </w:rPr>
        <w:t>о</w:t>
      </w:r>
      <w:r>
        <w:rPr>
          <w:rFonts w:eastAsia="Malgun Gothic"/>
          <w:b/>
          <w:szCs w:val="24"/>
          <w:lang w:eastAsia="zh-CN"/>
        </w:rPr>
        <w:t xml:space="preserve">ворным органом. </w:t>
      </w:r>
    </w:p>
    <w:p w:rsidR="00175575" w:rsidRDefault="00175575" w:rsidP="005D2812">
      <w:pPr>
        <w:pStyle w:val="SingleTxtGR"/>
        <w:rPr>
          <w:rFonts w:eastAsia="Malgun Gothic"/>
          <w:b/>
          <w:szCs w:val="24"/>
          <w:lang w:eastAsia="zh-CN"/>
        </w:rPr>
      </w:pPr>
      <w:r w:rsidRPr="008C3906">
        <w:rPr>
          <w:rFonts w:eastAsia="Malgun Gothic"/>
          <w:szCs w:val="24"/>
          <w:lang w:eastAsia="zh-CN"/>
        </w:rPr>
        <w:t>83.</w:t>
      </w:r>
      <w:r w:rsidRPr="008C3906">
        <w:rPr>
          <w:rFonts w:eastAsia="Malgun Gothic"/>
          <w:szCs w:val="24"/>
          <w:lang w:eastAsia="zh-CN"/>
        </w:rPr>
        <w:tab/>
      </w:r>
      <w:r>
        <w:rPr>
          <w:rFonts w:eastAsia="Malgun Gothic"/>
          <w:b/>
          <w:szCs w:val="24"/>
          <w:lang w:eastAsia="zh-CN"/>
        </w:rPr>
        <w:t>Комитет также предлагает государству-участнику представить о</w:t>
      </w:r>
      <w:r>
        <w:rPr>
          <w:rFonts w:eastAsia="Malgun Gothic"/>
          <w:b/>
          <w:szCs w:val="24"/>
          <w:lang w:eastAsia="zh-CN"/>
        </w:rPr>
        <w:t>б</w:t>
      </w:r>
      <w:r>
        <w:rPr>
          <w:rFonts w:eastAsia="Malgun Gothic"/>
          <w:b/>
          <w:szCs w:val="24"/>
          <w:lang w:eastAsia="zh-CN"/>
        </w:rPr>
        <w:t>новленный базовый документ в соответствии с требованиями, предъя</w:t>
      </w:r>
      <w:r>
        <w:rPr>
          <w:rFonts w:eastAsia="Malgun Gothic"/>
          <w:b/>
          <w:szCs w:val="24"/>
          <w:lang w:eastAsia="zh-CN"/>
        </w:rPr>
        <w:t>в</w:t>
      </w:r>
      <w:r>
        <w:rPr>
          <w:rFonts w:eastAsia="Malgun Gothic"/>
          <w:b/>
          <w:szCs w:val="24"/>
          <w:lang w:eastAsia="zh-CN"/>
        </w:rPr>
        <w:t>ляемыми к общему б</w:t>
      </w:r>
      <w:r>
        <w:rPr>
          <w:rFonts w:eastAsia="Malgun Gothic"/>
          <w:b/>
          <w:szCs w:val="24"/>
          <w:lang w:eastAsia="zh-CN"/>
        </w:rPr>
        <w:t>а</w:t>
      </w:r>
      <w:r>
        <w:rPr>
          <w:rFonts w:eastAsia="Malgun Gothic"/>
          <w:b/>
          <w:szCs w:val="24"/>
          <w:lang w:eastAsia="zh-CN"/>
        </w:rPr>
        <w:t>зовому документу в согласованных руководящих принципах представления до</w:t>
      </w:r>
      <w:r>
        <w:rPr>
          <w:rFonts w:eastAsia="Malgun Gothic"/>
          <w:b/>
          <w:szCs w:val="24"/>
          <w:lang w:eastAsia="zh-CN"/>
        </w:rPr>
        <w:t>к</w:t>
      </w:r>
      <w:r>
        <w:rPr>
          <w:rFonts w:eastAsia="Malgun Gothic"/>
          <w:b/>
          <w:szCs w:val="24"/>
          <w:lang w:eastAsia="zh-CN"/>
        </w:rPr>
        <w:t>ладов, одобренных пятым Межкомитетским совещанием договорных органов по правам человека в июн</w:t>
      </w:r>
      <w:r w:rsidRPr="00387745">
        <w:rPr>
          <w:rFonts w:eastAsia="Malgun Gothic"/>
          <w:b/>
          <w:szCs w:val="24"/>
          <w:lang w:eastAsia="zh-CN"/>
        </w:rPr>
        <w:t>е 2006 года (HRI/MC/2006/3).</w:t>
      </w:r>
    </w:p>
    <w:p w:rsidR="00175575" w:rsidRPr="00327952" w:rsidRDefault="00175575" w:rsidP="005D281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B3092" w:rsidRPr="005B3092" w:rsidRDefault="005B3092" w:rsidP="00690E6E">
      <w:pPr>
        <w:pStyle w:val="SingleTxtGR"/>
        <w:rPr>
          <w:lang w:val="en-US"/>
        </w:rPr>
      </w:pPr>
    </w:p>
    <w:sectPr w:rsidR="005B3092" w:rsidRPr="005B3092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C79" w:rsidRDefault="00771C79">
      <w:r>
        <w:rPr>
          <w:lang w:val="en-US"/>
        </w:rPr>
        <w:tab/>
      </w:r>
      <w:r>
        <w:separator/>
      </w:r>
    </w:p>
  </w:endnote>
  <w:endnote w:type="continuationSeparator" w:id="0">
    <w:p w:rsidR="00771C79" w:rsidRDefault="00771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12" w:rsidRPr="009A6F4A" w:rsidRDefault="005D281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75399">
      <w:rPr>
        <w:rStyle w:val="PageNumber"/>
        <w:noProof/>
      </w:rPr>
      <w:t>28</w:t>
    </w:r>
    <w:r>
      <w:rPr>
        <w:rStyle w:val="PageNumber"/>
      </w:rPr>
      <w:fldChar w:fldCharType="end"/>
    </w:r>
    <w:r>
      <w:rPr>
        <w:lang w:val="en-US"/>
      </w:rPr>
      <w:tab/>
      <w:t>GE.12-46632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12" w:rsidRPr="009A6F4A" w:rsidRDefault="005D2812">
    <w:pPr>
      <w:pStyle w:val="Footer"/>
      <w:rPr>
        <w:lang w:val="en-US"/>
      </w:rPr>
    </w:pPr>
    <w:r>
      <w:rPr>
        <w:lang w:val="en-US"/>
      </w:rPr>
      <w:t>GE.12-46632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75399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12" w:rsidRPr="009A6F4A" w:rsidRDefault="005D2812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GE.12-46632  (R)  </w:t>
    </w:r>
    <w:r>
      <w:rPr>
        <w:sz w:val="20"/>
        <w:lang w:val="ru-RU"/>
      </w:rPr>
      <w:t>161112   191112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C79" w:rsidRPr="00F71F63" w:rsidRDefault="00771C7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71C79" w:rsidRPr="00F71F63" w:rsidRDefault="00771C7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71C79" w:rsidRPr="00635E86" w:rsidRDefault="00771C7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12" w:rsidRPr="00690E6E" w:rsidRDefault="005D2812">
    <w:pPr>
      <w:pStyle w:val="Header"/>
      <w:rPr>
        <w:lang w:val="en-US"/>
      </w:rPr>
    </w:pPr>
    <w:r>
      <w:rPr>
        <w:lang w:val="en-US"/>
      </w:rPr>
      <w:t>CRC/C/NAM/CO/2-3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12" w:rsidRPr="009A6F4A" w:rsidRDefault="005D2812">
    <w:pPr>
      <w:pStyle w:val="Header"/>
      <w:rPr>
        <w:lang w:val="en-US"/>
      </w:rPr>
    </w:pPr>
    <w:r>
      <w:rPr>
        <w:lang w:val="en-US"/>
      </w:rPr>
      <w:tab/>
      <w:t>CRC/C/NAM/CO/2-3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38DC"/>
    <w:rsid w:val="000033D8"/>
    <w:rsid w:val="00005C1C"/>
    <w:rsid w:val="00016553"/>
    <w:rsid w:val="000233B3"/>
    <w:rsid w:val="00023E9E"/>
    <w:rsid w:val="00026B0C"/>
    <w:rsid w:val="000338DC"/>
    <w:rsid w:val="0003638E"/>
    <w:rsid w:val="00036FF2"/>
    <w:rsid w:val="0004010A"/>
    <w:rsid w:val="00043D88"/>
    <w:rsid w:val="00046E4D"/>
    <w:rsid w:val="0006401A"/>
    <w:rsid w:val="00072C27"/>
    <w:rsid w:val="000843AB"/>
    <w:rsid w:val="00086182"/>
    <w:rsid w:val="00090891"/>
    <w:rsid w:val="00092E62"/>
    <w:rsid w:val="00097975"/>
    <w:rsid w:val="000A3DDF"/>
    <w:rsid w:val="000A60A0"/>
    <w:rsid w:val="000B5C08"/>
    <w:rsid w:val="000C0042"/>
    <w:rsid w:val="000C3688"/>
    <w:rsid w:val="000D00A3"/>
    <w:rsid w:val="000D6863"/>
    <w:rsid w:val="00117AEE"/>
    <w:rsid w:val="001463F7"/>
    <w:rsid w:val="0015769C"/>
    <w:rsid w:val="00175575"/>
    <w:rsid w:val="00180752"/>
    <w:rsid w:val="00185076"/>
    <w:rsid w:val="0018543C"/>
    <w:rsid w:val="00190231"/>
    <w:rsid w:val="00191547"/>
    <w:rsid w:val="00192ABD"/>
    <w:rsid w:val="001A75D5"/>
    <w:rsid w:val="001A7D40"/>
    <w:rsid w:val="001D07F7"/>
    <w:rsid w:val="001D7B8F"/>
    <w:rsid w:val="001E1000"/>
    <w:rsid w:val="001E48EE"/>
    <w:rsid w:val="001F2D04"/>
    <w:rsid w:val="001F5368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2A40"/>
    <w:rsid w:val="002E43F3"/>
    <w:rsid w:val="003215F5"/>
    <w:rsid w:val="00322542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653F"/>
    <w:rsid w:val="00401CE0"/>
    <w:rsid w:val="00403234"/>
    <w:rsid w:val="00404C7F"/>
    <w:rsid w:val="00407AC3"/>
    <w:rsid w:val="004121C1"/>
    <w:rsid w:val="00414586"/>
    <w:rsid w:val="00415059"/>
    <w:rsid w:val="00424FDD"/>
    <w:rsid w:val="0043033D"/>
    <w:rsid w:val="00435FE4"/>
    <w:rsid w:val="00457634"/>
    <w:rsid w:val="00474F42"/>
    <w:rsid w:val="0047518A"/>
    <w:rsid w:val="00475399"/>
    <w:rsid w:val="0048244D"/>
    <w:rsid w:val="00497E7B"/>
    <w:rsid w:val="004A0DE8"/>
    <w:rsid w:val="004A4CB7"/>
    <w:rsid w:val="004A57B5"/>
    <w:rsid w:val="004B19DA"/>
    <w:rsid w:val="004C2A53"/>
    <w:rsid w:val="004C3B35"/>
    <w:rsid w:val="004C43EC"/>
    <w:rsid w:val="004E1007"/>
    <w:rsid w:val="004E6729"/>
    <w:rsid w:val="004F0E47"/>
    <w:rsid w:val="0051339C"/>
    <w:rsid w:val="0051412F"/>
    <w:rsid w:val="00522B6F"/>
    <w:rsid w:val="0052430E"/>
    <w:rsid w:val="005276AD"/>
    <w:rsid w:val="005361D5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3092"/>
    <w:rsid w:val="005B7D51"/>
    <w:rsid w:val="005B7F35"/>
    <w:rsid w:val="005C2081"/>
    <w:rsid w:val="005C678A"/>
    <w:rsid w:val="005D2812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0E6E"/>
    <w:rsid w:val="00690FAA"/>
    <w:rsid w:val="006926C7"/>
    <w:rsid w:val="00694C37"/>
    <w:rsid w:val="006A1BEB"/>
    <w:rsid w:val="006A401C"/>
    <w:rsid w:val="006A7C6E"/>
    <w:rsid w:val="006B23D9"/>
    <w:rsid w:val="006C08A4"/>
    <w:rsid w:val="006C14B0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CD6"/>
    <w:rsid w:val="0075279B"/>
    <w:rsid w:val="00753748"/>
    <w:rsid w:val="00762446"/>
    <w:rsid w:val="00771C79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0A49"/>
    <w:rsid w:val="00834887"/>
    <w:rsid w:val="00842FED"/>
    <w:rsid w:val="008455CF"/>
    <w:rsid w:val="00847689"/>
    <w:rsid w:val="00861C52"/>
    <w:rsid w:val="008727A1"/>
    <w:rsid w:val="00886B0F"/>
    <w:rsid w:val="00891C08"/>
    <w:rsid w:val="00894F59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2712"/>
    <w:rsid w:val="00926904"/>
    <w:rsid w:val="00933A60"/>
    <w:rsid w:val="009372F0"/>
    <w:rsid w:val="00955022"/>
    <w:rsid w:val="00957B4D"/>
    <w:rsid w:val="00964EEA"/>
    <w:rsid w:val="00980C86"/>
    <w:rsid w:val="00985B3F"/>
    <w:rsid w:val="00993AA2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396C"/>
    <w:rsid w:val="00AE60E2"/>
    <w:rsid w:val="00B0169F"/>
    <w:rsid w:val="00B05F21"/>
    <w:rsid w:val="00B14EA9"/>
    <w:rsid w:val="00B260A6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5418C"/>
    <w:rsid w:val="00C663A3"/>
    <w:rsid w:val="00C75CB2"/>
    <w:rsid w:val="00C90723"/>
    <w:rsid w:val="00C90D5C"/>
    <w:rsid w:val="00CA609E"/>
    <w:rsid w:val="00CA7DA4"/>
    <w:rsid w:val="00CB31FB"/>
    <w:rsid w:val="00CE3D6F"/>
    <w:rsid w:val="00CE5623"/>
    <w:rsid w:val="00CE79A5"/>
    <w:rsid w:val="00CF0042"/>
    <w:rsid w:val="00CF262F"/>
    <w:rsid w:val="00D025D5"/>
    <w:rsid w:val="00D13302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32CC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9645</Words>
  <Characters>67232</Characters>
  <Application>Microsoft Office Word</Application>
  <DocSecurity>4</DocSecurity>
  <Lines>1292</Lines>
  <Paragraphs>329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Салынская Екатерина</dc:creator>
  <cp:keywords/>
  <dc:description/>
  <cp:lastModifiedBy>Ирина Сафонова</cp:lastModifiedBy>
  <cp:revision>4</cp:revision>
  <cp:lastPrinted>2012-11-19T08:45:00Z</cp:lastPrinted>
  <dcterms:created xsi:type="dcterms:W3CDTF">2012-11-19T08:45:00Z</dcterms:created>
  <dcterms:modified xsi:type="dcterms:W3CDTF">2012-11-19T08:45:00Z</dcterms:modified>
</cp:coreProperties>
</file>