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477626EA" w14:textId="77777777" w:rsidTr="0075186B">
        <w:trPr>
          <w:trHeight w:hRule="exact" w:val="851"/>
        </w:trPr>
        <w:tc>
          <w:tcPr>
            <w:tcW w:w="1280" w:type="dxa"/>
            <w:tcBorders>
              <w:bottom w:val="single" w:sz="4" w:space="0" w:color="auto"/>
            </w:tcBorders>
          </w:tcPr>
          <w:p w14:paraId="710B1E2A" w14:textId="77777777" w:rsidR="002D5AAC" w:rsidRDefault="002D5AAC" w:rsidP="00C057D5"/>
        </w:tc>
        <w:tc>
          <w:tcPr>
            <w:tcW w:w="2273" w:type="dxa"/>
            <w:tcBorders>
              <w:bottom w:val="single" w:sz="4" w:space="0" w:color="auto"/>
            </w:tcBorders>
            <w:vAlign w:val="bottom"/>
          </w:tcPr>
          <w:p w14:paraId="529133EF" w14:textId="77777777" w:rsidR="002D5AAC" w:rsidRPr="00BD33EE" w:rsidRDefault="00BD33EE" w:rsidP="00C057D5">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27822946" w14:textId="0840C9F3" w:rsidR="002D5AAC" w:rsidRDefault="0075186B" w:rsidP="0075186B">
            <w:pPr>
              <w:jc w:val="right"/>
            </w:pPr>
            <w:r w:rsidRPr="0075186B">
              <w:rPr>
                <w:sz w:val="40"/>
              </w:rPr>
              <w:t>HRI</w:t>
            </w:r>
            <w:r>
              <w:t>/CORE/ECU/2024</w:t>
            </w:r>
          </w:p>
        </w:tc>
      </w:tr>
      <w:tr w:rsidR="002D5AAC" w14:paraId="4C2B81DE" w14:textId="77777777" w:rsidTr="0075186B">
        <w:trPr>
          <w:trHeight w:hRule="exact" w:val="2835"/>
        </w:trPr>
        <w:tc>
          <w:tcPr>
            <w:tcW w:w="1280" w:type="dxa"/>
            <w:tcBorders>
              <w:top w:val="single" w:sz="4" w:space="0" w:color="auto"/>
              <w:bottom w:val="single" w:sz="12" w:space="0" w:color="auto"/>
            </w:tcBorders>
          </w:tcPr>
          <w:p w14:paraId="1ABFB999" w14:textId="77777777" w:rsidR="002D5AAC" w:rsidRDefault="0095700F" w:rsidP="00C057D5">
            <w:pPr>
              <w:spacing w:before="120"/>
              <w:jc w:val="center"/>
            </w:pPr>
            <w:r>
              <w:rPr>
                <w:noProof/>
                <w:lang w:val="fr-FR" w:eastAsia="fr-FR"/>
              </w:rPr>
              <w:drawing>
                <wp:inline distT="0" distB="0" distL="0" distR="0" wp14:anchorId="7D160EF6" wp14:editId="5248E6FB">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483FED36" w14:textId="77777777" w:rsidR="002D5AAC" w:rsidRPr="00033EE1" w:rsidRDefault="00DB6076" w:rsidP="00C057D5">
            <w:pPr>
              <w:spacing w:before="120" w:line="380" w:lineRule="exact"/>
              <w:rPr>
                <w:b/>
                <w:sz w:val="34"/>
                <w:szCs w:val="34"/>
              </w:rPr>
            </w:pPr>
            <w:r>
              <w:rPr>
                <w:b/>
                <w:sz w:val="34"/>
                <w:szCs w:val="34"/>
              </w:rPr>
              <w:t>Instrumentos Internacionales</w:t>
            </w:r>
            <w:r>
              <w:rPr>
                <w:b/>
                <w:sz w:val="34"/>
                <w:szCs w:val="34"/>
              </w:rPr>
              <w:br/>
              <w:t>de Derechos Humanos</w:t>
            </w:r>
          </w:p>
        </w:tc>
        <w:tc>
          <w:tcPr>
            <w:tcW w:w="2819" w:type="dxa"/>
            <w:tcBorders>
              <w:top w:val="single" w:sz="4" w:space="0" w:color="auto"/>
              <w:bottom w:val="single" w:sz="12" w:space="0" w:color="auto"/>
            </w:tcBorders>
          </w:tcPr>
          <w:p w14:paraId="7BE1A538" w14:textId="4D855601" w:rsidR="002D5AAC" w:rsidRDefault="0075186B" w:rsidP="0075186B">
            <w:pPr>
              <w:spacing w:before="240" w:line="240" w:lineRule="exact"/>
            </w:pPr>
            <w:r>
              <w:t>Distr. general</w:t>
            </w:r>
          </w:p>
          <w:p w14:paraId="68DC3BB9" w14:textId="1073229F" w:rsidR="003F3C9F" w:rsidRDefault="00E169A1" w:rsidP="004C5FBB">
            <w:pPr>
              <w:spacing w:line="240" w:lineRule="exact"/>
            </w:pPr>
            <w:r>
              <w:t>16</w:t>
            </w:r>
            <w:r w:rsidR="003F3C9F">
              <w:t xml:space="preserve"> de</w:t>
            </w:r>
            <w:r w:rsidR="004C5FBB">
              <w:t xml:space="preserve"> abril</w:t>
            </w:r>
            <w:r w:rsidR="00C8323B">
              <w:t xml:space="preserve"> </w:t>
            </w:r>
            <w:r w:rsidR="003F3C9F">
              <w:t>de 2025</w:t>
            </w:r>
          </w:p>
          <w:p w14:paraId="679A265E" w14:textId="77777777" w:rsidR="0075186B" w:rsidRDefault="0075186B" w:rsidP="0075186B">
            <w:pPr>
              <w:spacing w:line="240" w:lineRule="exact"/>
            </w:pPr>
          </w:p>
          <w:p w14:paraId="577C0729" w14:textId="1FBEC0B0" w:rsidR="0075186B" w:rsidRDefault="0075186B" w:rsidP="0075186B">
            <w:pPr>
              <w:spacing w:line="240" w:lineRule="exact"/>
            </w:pPr>
            <w:r>
              <w:t>Original: español</w:t>
            </w:r>
          </w:p>
        </w:tc>
      </w:tr>
    </w:tbl>
    <w:p w14:paraId="0778C8E0" w14:textId="5BFCBD95" w:rsidR="0075186B" w:rsidRPr="00B53ABA" w:rsidRDefault="0075186B" w:rsidP="0075186B">
      <w:pPr>
        <w:pStyle w:val="HMG"/>
      </w:pPr>
      <w:r>
        <w:tab/>
      </w:r>
      <w:r>
        <w:tab/>
      </w:r>
      <w:r w:rsidRPr="00B53ABA">
        <w:t>Documento básico</w:t>
      </w:r>
      <w:r w:rsidR="00FE78D5">
        <w:t xml:space="preserve"> común</w:t>
      </w:r>
      <w:r w:rsidRPr="00B53ABA">
        <w:t xml:space="preserve"> que forma parte</w:t>
      </w:r>
      <w:r w:rsidR="00E169A1">
        <w:t> </w:t>
      </w:r>
      <w:r w:rsidRPr="00B53ABA">
        <w:t>integrante de</w:t>
      </w:r>
      <w:r w:rsidR="000E1383">
        <w:t> </w:t>
      </w:r>
      <w:r w:rsidRPr="00B53ABA">
        <w:t>los informes de los</w:t>
      </w:r>
      <w:r w:rsidR="00E169A1">
        <w:t> </w:t>
      </w:r>
      <w:r w:rsidRPr="00B53ABA">
        <w:t>Estados</w:t>
      </w:r>
      <w:r w:rsidR="00E169A1">
        <w:t> </w:t>
      </w:r>
      <w:r w:rsidRPr="00B53ABA">
        <w:t>partes</w:t>
      </w:r>
    </w:p>
    <w:p w14:paraId="3FBF0008" w14:textId="20D155E0" w:rsidR="0075186B" w:rsidRPr="00847929" w:rsidRDefault="0075186B" w:rsidP="0075186B">
      <w:pPr>
        <w:pStyle w:val="HMG"/>
      </w:pPr>
      <w:r w:rsidRPr="00847929">
        <w:tab/>
      </w:r>
      <w:r w:rsidRPr="00847929">
        <w:tab/>
      </w:r>
      <w:r w:rsidRPr="00B53ABA">
        <w:t>Ecuador</w:t>
      </w:r>
      <w:r w:rsidRPr="006F7C14">
        <w:rPr>
          <w:rStyle w:val="Refdenotaalpie"/>
          <w:b w:val="0"/>
          <w:bCs/>
          <w:sz w:val="20"/>
          <w:vertAlign w:val="baseline"/>
        </w:rPr>
        <w:footnoteReference w:customMarkFollows="1" w:id="2"/>
        <w:t>*</w:t>
      </w:r>
    </w:p>
    <w:p w14:paraId="1D7117C3" w14:textId="1D93FCD6" w:rsidR="0075186B" w:rsidRPr="00B53ABA" w:rsidRDefault="0075186B" w:rsidP="0075186B">
      <w:pPr>
        <w:pStyle w:val="SingleTxtG"/>
        <w:jc w:val="right"/>
      </w:pPr>
      <w:r w:rsidRPr="00B53ABA">
        <w:t xml:space="preserve">[Fecha de recepción: </w:t>
      </w:r>
      <w:r>
        <w:t>25</w:t>
      </w:r>
      <w:r w:rsidRPr="00B53ABA">
        <w:t xml:space="preserve"> de </w:t>
      </w:r>
      <w:r w:rsidR="004A4D0D">
        <w:t>octubre</w:t>
      </w:r>
      <w:r w:rsidRPr="00B53ABA">
        <w:t xml:space="preserve"> de 20</w:t>
      </w:r>
      <w:r>
        <w:t>24</w:t>
      </w:r>
      <w:r w:rsidRPr="00B53ABA">
        <w:t>]</w:t>
      </w:r>
    </w:p>
    <w:p w14:paraId="1FE611A7" w14:textId="77777777" w:rsidR="0014720D" w:rsidRDefault="0075186B" w:rsidP="0014720D">
      <w:pPr>
        <w:spacing w:after="120"/>
        <w:rPr>
          <w:sz w:val="28"/>
        </w:rPr>
      </w:pPr>
      <w:r>
        <w:br w:type="column"/>
      </w:r>
      <w:r w:rsidR="0014720D">
        <w:rPr>
          <w:sz w:val="28"/>
        </w:rPr>
        <w:lastRenderedPageBreak/>
        <w:t>Índice</w:t>
      </w:r>
    </w:p>
    <w:p w14:paraId="583FEAAA" w14:textId="77777777" w:rsidR="0014720D" w:rsidRDefault="0014720D" w:rsidP="0014720D">
      <w:pPr>
        <w:tabs>
          <w:tab w:val="right" w:pos="9638"/>
        </w:tabs>
        <w:spacing w:after="120"/>
        <w:ind w:left="283"/>
        <w:rPr>
          <w:sz w:val="18"/>
        </w:rPr>
      </w:pPr>
      <w:r>
        <w:rPr>
          <w:i/>
          <w:sz w:val="18"/>
        </w:rPr>
        <w:tab/>
        <w:t>Página</w:t>
      </w:r>
    </w:p>
    <w:p w14:paraId="271A6209" w14:textId="77777777" w:rsidR="0014720D" w:rsidRPr="002E2009" w:rsidRDefault="0014720D" w:rsidP="0014720D">
      <w:pPr>
        <w:tabs>
          <w:tab w:val="right" w:pos="850"/>
          <w:tab w:val="left" w:pos="1134"/>
          <w:tab w:val="left" w:pos="1559"/>
          <w:tab w:val="left" w:pos="1984"/>
          <w:tab w:val="left" w:leader="dot" w:pos="8787"/>
          <w:tab w:val="right" w:pos="9638"/>
        </w:tabs>
        <w:spacing w:after="120"/>
      </w:pPr>
      <w:r>
        <w:tab/>
      </w:r>
      <w:r w:rsidRPr="002E2009">
        <w:t>I.</w:t>
      </w:r>
      <w:r w:rsidRPr="002E2009">
        <w:tab/>
        <w:t>Información general del Ecuador</w:t>
      </w:r>
      <w:r w:rsidRPr="002E2009">
        <w:tab/>
      </w:r>
      <w:r>
        <w:tab/>
        <w:t>3</w:t>
      </w:r>
    </w:p>
    <w:p w14:paraId="3A2FCAC9" w14:textId="77777777" w:rsidR="0014720D" w:rsidRPr="002E2009" w:rsidRDefault="0014720D" w:rsidP="0014720D">
      <w:pPr>
        <w:tabs>
          <w:tab w:val="right" w:pos="850"/>
          <w:tab w:val="left" w:pos="1134"/>
          <w:tab w:val="left" w:pos="1559"/>
          <w:tab w:val="left" w:pos="1984"/>
          <w:tab w:val="left" w:leader="dot" w:pos="8787"/>
          <w:tab w:val="right" w:pos="9638"/>
        </w:tabs>
        <w:spacing w:after="120"/>
      </w:pPr>
      <w:r>
        <w:tab/>
      </w:r>
      <w:r>
        <w:tab/>
      </w:r>
      <w:r w:rsidRPr="002E2009">
        <w:t>A.</w:t>
      </w:r>
      <w:r w:rsidRPr="002E2009">
        <w:tab/>
        <w:t>Características demográficas, económicas, sociales y culturales del Estado</w:t>
      </w:r>
      <w:r w:rsidRPr="002E2009">
        <w:tab/>
      </w:r>
      <w:r>
        <w:tab/>
      </w:r>
      <w:r w:rsidRPr="002E2009">
        <w:t>3</w:t>
      </w:r>
    </w:p>
    <w:p w14:paraId="568360DA" w14:textId="77777777" w:rsidR="0014720D" w:rsidRPr="002E2009" w:rsidRDefault="0014720D" w:rsidP="0014720D">
      <w:pPr>
        <w:tabs>
          <w:tab w:val="right" w:pos="850"/>
          <w:tab w:val="left" w:pos="1134"/>
          <w:tab w:val="left" w:pos="1559"/>
          <w:tab w:val="left" w:pos="1984"/>
          <w:tab w:val="left" w:leader="dot" w:pos="8787"/>
          <w:tab w:val="right" w:pos="9638"/>
        </w:tabs>
        <w:spacing w:after="120"/>
      </w:pPr>
      <w:r w:rsidRPr="002E2009">
        <w:tab/>
      </w:r>
      <w:r w:rsidRPr="002E2009">
        <w:tab/>
      </w:r>
      <w:r w:rsidRPr="002E2009">
        <w:tab/>
      </w:r>
      <w:r>
        <w:t>1.</w:t>
      </w:r>
      <w:r>
        <w:tab/>
      </w:r>
      <w:r w:rsidRPr="002E2009">
        <w:t>Indicadores demográficos</w:t>
      </w:r>
      <w:r w:rsidRPr="002E2009">
        <w:tab/>
      </w:r>
      <w:r>
        <w:tab/>
      </w:r>
      <w:r w:rsidRPr="002E2009">
        <w:t>3</w:t>
      </w:r>
    </w:p>
    <w:p w14:paraId="09277140" w14:textId="77777777" w:rsidR="0014720D" w:rsidRPr="002E2009" w:rsidRDefault="0014720D" w:rsidP="0014720D">
      <w:pPr>
        <w:tabs>
          <w:tab w:val="right" w:pos="850"/>
          <w:tab w:val="left" w:pos="1134"/>
          <w:tab w:val="left" w:pos="1559"/>
          <w:tab w:val="left" w:pos="1984"/>
          <w:tab w:val="left" w:leader="dot" w:pos="8787"/>
          <w:tab w:val="right" w:pos="9638"/>
        </w:tabs>
        <w:spacing w:after="120"/>
      </w:pPr>
      <w:r w:rsidRPr="002E2009">
        <w:tab/>
      </w:r>
      <w:r w:rsidRPr="002E2009">
        <w:tab/>
      </w:r>
      <w:r w:rsidRPr="002E2009">
        <w:tab/>
      </w:r>
      <w:r>
        <w:t>2.</w:t>
      </w:r>
      <w:r>
        <w:tab/>
      </w:r>
      <w:r w:rsidRPr="002E2009">
        <w:t>Indicadores sociales, económicos y culturales</w:t>
      </w:r>
      <w:r w:rsidRPr="002E2009">
        <w:tab/>
      </w:r>
      <w:r>
        <w:tab/>
      </w:r>
      <w:r w:rsidRPr="002E2009">
        <w:t>7</w:t>
      </w:r>
    </w:p>
    <w:p w14:paraId="493066DC" w14:textId="77777777" w:rsidR="0014720D" w:rsidRPr="002E2009" w:rsidRDefault="0014720D" w:rsidP="0014720D">
      <w:pPr>
        <w:tabs>
          <w:tab w:val="right" w:pos="850"/>
          <w:tab w:val="left" w:pos="1134"/>
          <w:tab w:val="left" w:pos="1559"/>
          <w:tab w:val="left" w:pos="1984"/>
          <w:tab w:val="left" w:leader="dot" w:pos="8787"/>
          <w:tab w:val="right" w:pos="9638"/>
        </w:tabs>
        <w:spacing w:after="120"/>
      </w:pPr>
      <w:r>
        <w:tab/>
      </w:r>
      <w:r>
        <w:tab/>
      </w:r>
      <w:r>
        <w:tab/>
        <w:t>3.</w:t>
      </w:r>
      <w:r>
        <w:tab/>
      </w:r>
      <w:r w:rsidRPr="002E2009">
        <w:t>Derecho a la educación</w:t>
      </w:r>
      <w:r w:rsidRPr="002E2009">
        <w:tab/>
      </w:r>
      <w:r>
        <w:tab/>
        <w:t>9</w:t>
      </w:r>
    </w:p>
    <w:p w14:paraId="60E6F21E" w14:textId="77777777" w:rsidR="0014720D" w:rsidRPr="002E2009" w:rsidRDefault="0014720D" w:rsidP="0014720D">
      <w:pPr>
        <w:tabs>
          <w:tab w:val="right" w:pos="850"/>
          <w:tab w:val="left" w:pos="1134"/>
          <w:tab w:val="left" w:pos="1559"/>
          <w:tab w:val="left" w:pos="1984"/>
          <w:tab w:val="left" w:leader="dot" w:pos="8787"/>
          <w:tab w:val="right" w:pos="9638"/>
        </w:tabs>
        <w:spacing w:after="120"/>
      </w:pPr>
      <w:r>
        <w:tab/>
      </w:r>
      <w:r>
        <w:tab/>
      </w:r>
      <w:r>
        <w:tab/>
        <w:t>4.</w:t>
      </w:r>
      <w:r>
        <w:tab/>
      </w:r>
      <w:r w:rsidRPr="002E2009">
        <w:t>Derecho a la salud</w:t>
      </w:r>
      <w:r w:rsidRPr="002E2009">
        <w:tab/>
      </w:r>
      <w:r>
        <w:tab/>
        <w:t>17</w:t>
      </w:r>
    </w:p>
    <w:p w14:paraId="16E34DD4" w14:textId="77777777" w:rsidR="0014720D" w:rsidRPr="002E2009" w:rsidRDefault="0014720D" w:rsidP="0014720D">
      <w:pPr>
        <w:tabs>
          <w:tab w:val="right" w:pos="850"/>
          <w:tab w:val="left" w:pos="1134"/>
          <w:tab w:val="left" w:pos="1559"/>
          <w:tab w:val="left" w:pos="1984"/>
          <w:tab w:val="left" w:leader="dot" w:pos="8787"/>
          <w:tab w:val="right" w:pos="9638"/>
        </w:tabs>
        <w:spacing w:after="120"/>
      </w:pPr>
      <w:r>
        <w:tab/>
      </w:r>
      <w:r>
        <w:tab/>
      </w:r>
      <w:r>
        <w:tab/>
        <w:t>5.</w:t>
      </w:r>
      <w:r>
        <w:tab/>
      </w:r>
      <w:r w:rsidRPr="002E2009">
        <w:t>Derecho al trabajo</w:t>
      </w:r>
      <w:r w:rsidRPr="002E2009">
        <w:tab/>
      </w:r>
      <w:r>
        <w:tab/>
        <w:t>23</w:t>
      </w:r>
    </w:p>
    <w:p w14:paraId="292D8B32" w14:textId="77777777" w:rsidR="0014720D" w:rsidRPr="002E2009" w:rsidRDefault="0014720D" w:rsidP="0014720D">
      <w:pPr>
        <w:tabs>
          <w:tab w:val="right" w:pos="850"/>
          <w:tab w:val="left" w:pos="1134"/>
          <w:tab w:val="left" w:pos="1559"/>
          <w:tab w:val="left" w:pos="1984"/>
          <w:tab w:val="left" w:leader="dot" w:pos="8787"/>
          <w:tab w:val="right" w:pos="9638"/>
        </w:tabs>
        <w:spacing w:after="120"/>
      </w:pPr>
      <w:r>
        <w:tab/>
      </w:r>
      <w:r>
        <w:tab/>
      </w:r>
      <w:r>
        <w:tab/>
        <w:t>6.</w:t>
      </w:r>
      <w:r>
        <w:tab/>
      </w:r>
      <w:r w:rsidRPr="002E2009">
        <w:t>Derecho a la seguridad social y jubilación</w:t>
      </w:r>
      <w:r w:rsidRPr="002E2009">
        <w:tab/>
      </w:r>
      <w:r>
        <w:tab/>
        <w:t>33</w:t>
      </w:r>
    </w:p>
    <w:p w14:paraId="5341B416" w14:textId="77777777" w:rsidR="0014720D" w:rsidRPr="002E2009" w:rsidRDefault="0014720D" w:rsidP="0014720D">
      <w:pPr>
        <w:tabs>
          <w:tab w:val="right" w:pos="850"/>
          <w:tab w:val="left" w:pos="1134"/>
          <w:tab w:val="left" w:pos="1559"/>
          <w:tab w:val="left" w:pos="1984"/>
          <w:tab w:val="left" w:leader="dot" w:pos="8787"/>
          <w:tab w:val="right" w:pos="9638"/>
        </w:tabs>
        <w:spacing w:after="120"/>
      </w:pPr>
      <w:r>
        <w:tab/>
      </w:r>
      <w:r>
        <w:tab/>
      </w:r>
      <w:r>
        <w:tab/>
        <w:t>7.</w:t>
      </w:r>
      <w:r>
        <w:tab/>
      </w:r>
      <w:r w:rsidRPr="002E2009">
        <w:t>Derecho a la vivienda</w:t>
      </w:r>
      <w:r w:rsidRPr="002E2009">
        <w:tab/>
      </w:r>
      <w:r>
        <w:tab/>
        <w:t>37</w:t>
      </w:r>
    </w:p>
    <w:p w14:paraId="1AA68F4E" w14:textId="77777777" w:rsidR="0014720D" w:rsidRPr="002E2009" w:rsidRDefault="0014720D" w:rsidP="0014720D">
      <w:pPr>
        <w:tabs>
          <w:tab w:val="right" w:pos="850"/>
          <w:tab w:val="left" w:pos="1134"/>
          <w:tab w:val="left" w:pos="1559"/>
          <w:tab w:val="left" w:pos="1984"/>
          <w:tab w:val="left" w:leader="dot" w:pos="8787"/>
          <w:tab w:val="right" w:pos="9638"/>
        </w:tabs>
        <w:spacing w:after="120"/>
      </w:pPr>
      <w:r>
        <w:tab/>
      </w:r>
      <w:r>
        <w:tab/>
      </w:r>
      <w:r w:rsidRPr="002E2009">
        <w:t>B.</w:t>
      </w:r>
      <w:r w:rsidRPr="002E2009">
        <w:tab/>
        <w:t>Estructura constitucional, política y jurídica del Estado</w:t>
      </w:r>
      <w:r w:rsidRPr="002E2009">
        <w:tab/>
      </w:r>
      <w:r>
        <w:tab/>
        <w:t>39</w:t>
      </w:r>
    </w:p>
    <w:p w14:paraId="02D4589D" w14:textId="77777777" w:rsidR="0014720D" w:rsidRPr="002E2009" w:rsidRDefault="0014720D" w:rsidP="0014720D">
      <w:pPr>
        <w:tabs>
          <w:tab w:val="right" w:pos="850"/>
          <w:tab w:val="left" w:pos="1134"/>
          <w:tab w:val="left" w:pos="1559"/>
          <w:tab w:val="left" w:pos="1984"/>
          <w:tab w:val="left" w:leader="dot" w:pos="8787"/>
          <w:tab w:val="right" w:pos="9638"/>
        </w:tabs>
        <w:spacing w:after="120"/>
      </w:pPr>
      <w:r>
        <w:tab/>
      </w:r>
      <w:r w:rsidRPr="002E2009">
        <w:t>II.</w:t>
      </w:r>
      <w:r w:rsidRPr="002E2009">
        <w:tab/>
        <w:t>Marco general de la protección y la promoción de los derechos humanos</w:t>
      </w:r>
      <w:r w:rsidRPr="002E2009">
        <w:tab/>
      </w:r>
      <w:r>
        <w:tab/>
        <w:t>47</w:t>
      </w:r>
    </w:p>
    <w:p w14:paraId="27583822" w14:textId="77777777" w:rsidR="0014720D" w:rsidRPr="002E2009" w:rsidRDefault="0014720D" w:rsidP="0014720D">
      <w:pPr>
        <w:tabs>
          <w:tab w:val="right" w:pos="850"/>
          <w:tab w:val="left" w:pos="1134"/>
          <w:tab w:val="left" w:pos="1559"/>
          <w:tab w:val="left" w:pos="1984"/>
          <w:tab w:val="left" w:leader="dot" w:pos="8787"/>
          <w:tab w:val="right" w:pos="9638"/>
        </w:tabs>
        <w:spacing w:after="120"/>
      </w:pPr>
      <w:r>
        <w:tab/>
      </w:r>
      <w:r>
        <w:tab/>
        <w:t>A</w:t>
      </w:r>
      <w:r w:rsidRPr="002E2009">
        <w:t>.</w:t>
      </w:r>
      <w:r w:rsidRPr="002E2009">
        <w:tab/>
      </w:r>
      <w:hyperlink r:id="rId11" w:anchor="_Toc180057162" w:history="1">
        <w:r w:rsidRPr="002E2009">
          <w:t>Marco jurídico de protección de los derechos humanos a nivel nacional</w:t>
        </w:r>
        <w:r w:rsidRPr="002E2009">
          <w:tab/>
        </w:r>
      </w:hyperlink>
      <w:r>
        <w:tab/>
        <w:t>47</w:t>
      </w:r>
    </w:p>
    <w:p w14:paraId="7E6E3390" w14:textId="77777777" w:rsidR="0014720D" w:rsidRPr="002E2009" w:rsidRDefault="0014720D" w:rsidP="0014720D">
      <w:pPr>
        <w:tabs>
          <w:tab w:val="right" w:pos="850"/>
          <w:tab w:val="left" w:pos="1134"/>
          <w:tab w:val="left" w:pos="1559"/>
          <w:tab w:val="left" w:pos="1984"/>
          <w:tab w:val="left" w:leader="dot" w:pos="8787"/>
          <w:tab w:val="right" w:pos="9638"/>
        </w:tabs>
        <w:spacing w:after="120"/>
      </w:pPr>
      <w:r>
        <w:tab/>
      </w:r>
      <w:r>
        <w:tab/>
        <w:t>B</w:t>
      </w:r>
      <w:r w:rsidRPr="002E2009">
        <w:t>.</w:t>
      </w:r>
      <w:r w:rsidRPr="002E2009">
        <w:tab/>
        <w:t>Aceptación de las normas internacionales de derechos humanos</w:t>
      </w:r>
      <w:r w:rsidRPr="002E2009">
        <w:tab/>
      </w:r>
      <w:r>
        <w:tab/>
        <w:t>49</w:t>
      </w:r>
    </w:p>
    <w:p w14:paraId="64BD0988" w14:textId="77777777" w:rsidR="0014720D" w:rsidRPr="002E2009" w:rsidRDefault="0014720D" w:rsidP="0014720D">
      <w:pPr>
        <w:tabs>
          <w:tab w:val="right" w:pos="850"/>
          <w:tab w:val="left" w:pos="1134"/>
          <w:tab w:val="left" w:pos="1559"/>
          <w:tab w:val="left" w:pos="1984"/>
          <w:tab w:val="left" w:leader="dot" w:pos="8787"/>
          <w:tab w:val="right" w:pos="9638"/>
        </w:tabs>
        <w:spacing w:after="120"/>
        <w:ind w:left="1559" w:hanging="1559"/>
      </w:pPr>
      <w:r>
        <w:tab/>
      </w:r>
      <w:r>
        <w:tab/>
        <w:t>C</w:t>
      </w:r>
      <w:r w:rsidRPr="002E2009">
        <w:t>.</w:t>
      </w:r>
      <w:r w:rsidRPr="002E2009">
        <w:tab/>
        <w:t>Seguimiento a las observaciones finales de los Órganos de Tratados de derechos</w:t>
      </w:r>
      <w:r w:rsidRPr="002E2009">
        <w:br/>
        <w:t>humanos y proceso de elaboración de informes de derechos humanos</w:t>
      </w:r>
      <w:r w:rsidRPr="002E2009">
        <w:tab/>
      </w:r>
      <w:r>
        <w:tab/>
      </w:r>
      <w:r w:rsidRPr="002E2009">
        <w:t>5</w:t>
      </w:r>
      <w:r>
        <w:t>1</w:t>
      </w:r>
    </w:p>
    <w:p w14:paraId="5D039083" w14:textId="432387BD" w:rsidR="003F3C9F" w:rsidRDefault="003F3C9F" w:rsidP="0014720D">
      <w:pPr>
        <w:spacing w:after="120"/>
        <w:rPr>
          <w:b/>
          <w:bCs/>
          <w:sz w:val="24"/>
          <w:szCs w:val="24"/>
          <w:lang w:eastAsia="en-US"/>
        </w:rPr>
      </w:pPr>
      <w:r>
        <w:rPr>
          <w:b/>
          <w:bCs/>
        </w:rPr>
        <w:br w:type="page"/>
      </w:r>
    </w:p>
    <w:p w14:paraId="6CCBCBA7" w14:textId="7F4E7B5A" w:rsidR="003F3C9F" w:rsidRPr="00617A5B" w:rsidRDefault="00617A5B" w:rsidP="00617A5B">
      <w:pPr>
        <w:pStyle w:val="SingleTxtG"/>
      </w:pPr>
      <w:r w:rsidRPr="00617A5B">
        <w:lastRenderedPageBreak/>
        <w:t>1.</w:t>
      </w:r>
      <w:r w:rsidRPr="00617A5B">
        <w:tab/>
      </w:r>
      <w:r w:rsidR="003F3C9F" w:rsidRPr="00617A5B">
        <w:t>El presente documento contiene información general de la República del Ecuador, tomando especial atención en el marco de protección de los derechos humanos en el país y en las diferentes herramientas de planificación nacional publicadas en concordancia con la Constitución de la República del Ecuador de 2008, con especial referencia al Plan de Desarrollo para el Nuevo Ecuador 2024-2025.</w:t>
      </w:r>
    </w:p>
    <w:p w14:paraId="6150AC3E" w14:textId="5E8E58DA" w:rsidR="003F3C9F" w:rsidRPr="00617A5B" w:rsidRDefault="00617A5B" w:rsidP="00617A5B">
      <w:pPr>
        <w:pStyle w:val="SingleTxtG"/>
      </w:pPr>
      <w:r w:rsidRPr="00617A5B">
        <w:t>2.</w:t>
      </w:r>
      <w:r w:rsidRPr="00617A5B">
        <w:tab/>
      </w:r>
      <w:r w:rsidR="003F3C9F" w:rsidRPr="00617A5B">
        <w:t>El documento ha sido elaborado por el Ministerio de la Mujer y Derechos Humanos, conforme a las directrices armonizadas contenidas en el documento HRI/GEN/2/Rev.6, de 3</w:t>
      </w:r>
      <w:r w:rsidR="00EB5682">
        <w:t> </w:t>
      </w:r>
      <w:r w:rsidR="003F3C9F" w:rsidRPr="00617A5B">
        <w:t xml:space="preserve">de junio de 2009, a fin de actualizar el documento básico común que el Ecuador presentó en el año 2018 (documento HRI/CORE/ECU/2018, publicado el 19 de noviembre de 2018), y cuenta con los aportes de las instituciones públicas competentes. </w:t>
      </w:r>
    </w:p>
    <w:p w14:paraId="6EECB9FC" w14:textId="7E26209F" w:rsidR="003F3C9F" w:rsidRDefault="00617A5B" w:rsidP="006D3BBC">
      <w:pPr>
        <w:pStyle w:val="HChG"/>
      </w:pPr>
      <w:bookmarkStart w:id="0" w:name="_Toc180057151"/>
      <w:r>
        <w:tab/>
        <w:t>I.</w:t>
      </w:r>
      <w:r>
        <w:tab/>
      </w:r>
      <w:r w:rsidR="003F3C9F" w:rsidRPr="00617A5B">
        <w:t>Información</w:t>
      </w:r>
      <w:r w:rsidR="003F3C9F">
        <w:t xml:space="preserve"> general del Ecuador</w:t>
      </w:r>
      <w:bookmarkEnd w:id="0"/>
    </w:p>
    <w:p w14:paraId="0AA7F53B" w14:textId="132A5386" w:rsidR="003F3C9F" w:rsidRPr="00617A5B" w:rsidRDefault="00617A5B" w:rsidP="00617A5B">
      <w:pPr>
        <w:pStyle w:val="SingleTxtG"/>
      </w:pPr>
      <w:r w:rsidRPr="00617A5B">
        <w:t>3.</w:t>
      </w:r>
      <w:r w:rsidRPr="00617A5B">
        <w:tab/>
      </w:r>
      <w:r w:rsidR="003F3C9F" w:rsidRPr="00617A5B">
        <w:t>El Ecuador limita al norte, por vía terrestre, con Colombia, y por vía marítima con Costa Rica, hacia el sur y este con Perú y al oeste con el Océano Pacífico. Se divide en 4</w:t>
      </w:r>
      <w:r w:rsidR="00815B69">
        <w:t> </w:t>
      </w:r>
      <w:r w:rsidR="003F3C9F" w:rsidRPr="00617A5B">
        <w:t>regiones geográficas, 9 zonas de planificación y 24 provincias</w:t>
      </w:r>
      <w:r w:rsidR="003F3C9F" w:rsidRPr="00C647F4">
        <w:rPr>
          <w:rStyle w:val="Refdenotaalpie"/>
        </w:rPr>
        <w:footnoteReference w:id="3"/>
      </w:r>
      <w:r w:rsidR="003F3C9F" w:rsidRPr="00617A5B">
        <w:t xml:space="preserve">, de las cuales 7 se sitúan en la región continental Costa, 10 en la región andina o Sierra, 6 en la región amazónica u Oriente y la región insular de Galápagos situada a 1.050 km de la costa. </w:t>
      </w:r>
    </w:p>
    <w:p w14:paraId="6877957F" w14:textId="6583C671" w:rsidR="003F3C9F" w:rsidRPr="00617A5B" w:rsidRDefault="00617A5B" w:rsidP="00617A5B">
      <w:pPr>
        <w:pStyle w:val="SingleTxtG"/>
      </w:pPr>
      <w:r w:rsidRPr="00617A5B">
        <w:t>4.</w:t>
      </w:r>
      <w:r w:rsidRPr="00617A5B">
        <w:tab/>
      </w:r>
      <w:r w:rsidR="003F3C9F" w:rsidRPr="00617A5B">
        <w:t>Desde que Ecuador se constituyó como República independiente en el año 1830, se han sucedido 19 Constituciones, encontrándose vigente la promulgada en el año 2008. Desde el punto de vista del sistema monetario, el Ecuador adoptó desde el año 2000 el dólar americano como moneda oficial, en sustitución del Sucre.</w:t>
      </w:r>
    </w:p>
    <w:p w14:paraId="4EAF2AC3" w14:textId="1DF89BF5" w:rsidR="003F3C9F" w:rsidRPr="00617A5B" w:rsidRDefault="00617A5B" w:rsidP="00617A5B">
      <w:pPr>
        <w:pStyle w:val="SingleTxtG"/>
      </w:pPr>
      <w:r w:rsidRPr="00617A5B">
        <w:t>5.</w:t>
      </w:r>
      <w:r w:rsidRPr="00617A5B">
        <w:tab/>
      </w:r>
      <w:r w:rsidR="003F3C9F" w:rsidRPr="00617A5B">
        <w:t xml:space="preserve">El Ecuador es un Estado parte de las principales organizaciones internacionales y regionales, como la Organización de las Naciones Unidas (ONU), la Organización de los Estados Americanos (OEA), la Comunidad Andina de Naciones (CAN), la Comunidad de Estados Latinoamericanos y Caribeños (CELAC), la Organización Mundial del Comercio (OMC), el Banco Interamericano de Desarrollo (BID) y la Organización de Países Exportadores de Petróleo (OPEP). </w:t>
      </w:r>
    </w:p>
    <w:p w14:paraId="31085DD2" w14:textId="2CD2D0A3" w:rsidR="003F3C9F" w:rsidRDefault="00617A5B" w:rsidP="00617A5B">
      <w:pPr>
        <w:pStyle w:val="H1G"/>
      </w:pPr>
      <w:bookmarkStart w:id="1" w:name="_Toc180057152"/>
      <w:r>
        <w:tab/>
      </w:r>
      <w:r w:rsidR="003F3C9F">
        <w:t>A.</w:t>
      </w:r>
      <w:r w:rsidR="003F3C9F">
        <w:tab/>
        <w:t>Características demográficas, económicas, sociales y culturales del</w:t>
      </w:r>
      <w:r w:rsidR="00F32981">
        <w:t> </w:t>
      </w:r>
      <w:r w:rsidR="003F3C9F">
        <w:t>Estado</w:t>
      </w:r>
      <w:bookmarkEnd w:id="1"/>
    </w:p>
    <w:p w14:paraId="2904191B" w14:textId="7C22A13D" w:rsidR="003F3C9F" w:rsidRPr="00306244" w:rsidRDefault="003F3C9F" w:rsidP="002E2009">
      <w:pPr>
        <w:pStyle w:val="H23G"/>
      </w:pPr>
      <w:bookmarkStart w:id="2" w:name="_Toc180057153"/>
      <w:r>
        <w:tab/>
      </w:r>
      <w:r w:rsidR="002A4142">
        <w:t>1.</w:t>
      </w:r>
      <w:r>
        <w:tab/>
      </w:r>
      <w:r w:rsidRPr="00617A5B">
        <w:t>Indicadores</w:t>
      </w:r>
      <w:r w:rsidRPr="00306244">
        <w:t xml:space="preserve"> demográficos</w:t>
      </w:r>
      <w:bookmarkEnd w:id="2"/>
    </w:p>
    <w:p w14:paraId="1D43F628" w14:textId="17EB5A65" w:rsidR="003F3C9F" w:rsidRPr="00617A5B" w:rsidRDefault="00617A5B" w:rsidP="00C647F4">
      <w:pPr>
        <w:pStyle w:val="SingleTxtG"/>
      </w:pPr>
      <w:r w:rsidRPr="00617A5B">
        <w:t>6.</w:t>
      </w:r>
      <w:r w:rsidRPr="00617A5B">
        <w:tab/>
      </w:r>
      <w:r w:rsidR="003F3C9F" w:rsidRPr="00617A5B">
        <w:t>En el plano demográfico-cultural, la población ecuatoriana estimada en el censo poblacional del año 2022, es de 16.938.986, de los cuáles 8.252.523 (48,71</w:t>
      </w:r>
      <w:r w:rsidR="003D7441">
        <w:t xml:space="preserve"> %</w:t>
      </w:r>
      <w:r w:rsidR="003F3C9F" w:rsidRPr="00617A5B">
        <w:t>) de sexo masculino y 8.686.463 (51,28</w:t>
      </w:r>
      <w:r w:rsidR="003D7441">
        <w:t xml:space="preserve"> %</w:t>
      </w:r>
      <w:r w:rsidR="003F3C9F" w:rsidRPr="00617A5B">
        <w:t xml:space="preserve">) de sexo femenino. La sociedad ecuatoriana es heterogénea, puesto que, junto a una mayoría de población mestiza con modo de vida preponderantemente occidentalizado, conviven grandes núcleos poblacionales con prácticas socioculturales múltiples. </w:t>
      </w:r>
    </w:p>
    <w:p w14:paraId="53470BBC" w14:textId="1F59D4B3" w:rsidR="003F3C9F" w:rsidRPr="00070432" w:rsidRDefault="003F3C9F" w:rsidP="003F3C9F">
      <w:pPr>
        <w:pStyle w:val="H4G"/>
        <w:rPr>
          <w:b/>
          <w:bCs/>
          <w:i w:val="0"/>
          <w:iCs/>
        </w:rPr>
      </w:pPr>
      <w:r>
        <w:tab/>
      </w:r>
      <w:r w:rsidRPr="00070432">
        <w:rPr>
          <w:b/>
          <w:bCs/>
          <w:i w:val="0"/>
          <w:iCs/>
        </w:rPr>
        <w:tab/>
        <w:t>Tamaño de la población</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457"/>
        <w:gridCol w:w="2456"/>
        <w:gridCol w:w="2457"/>
      </w:tblGrid>
      <w:tr w:rsidR="003F3C9F" w:rsidRPr="00041541" w14:paraId="6C393A4C" w14:textId="77777777" w:rsidTr="00872750">
        <w:trPr>
          <w:tblHeader/>
        </w:trPr>
        <w:tc>
          <w:tcPr>
            <w:tcW w:w="2457" w:type="dxa"/>
            <w:tcBorders>
              <w:top w:val="single" w:sz="4" w:space="0" w:color="auto"/>
              <w:bottom w:val="single" w:sz="12" w:space="0" w:color="auto"/>
            </w:tcBorders>
            <w:shd w:val="clear" w:color="auto" w:fill="auto"/>
            <w:vAlign w:val="bottom"/>
          </w:tcPr>
          <w:p w14:paraId="679A15C5" w14:textId="77777777" w:rsidR="003F3C9F" w:rsidRPr="00041541" w:rsidRDefault="003F3C9F" w:rsidP="00427F15">
            <w:pPr>
              <w:spacing w:before="80" w:after="80" w:line="200" w:lineRule="exact"/>
              <w:rPr>
                <w:i/>
                <w:sz w:val="16"/>
              </w:rPr>
            </w:pPr>
            <w:r>
              <w:rPr>
                <w:i/>
                <w:sz w:val="16"/>
              </w:rPr>
              <w:t>Edad</w:t>
            </w:r>
          </w:p>
        </w:tc>
        <w:tc>
          <w:tcPr>
            <w:tcW w:w="2456" w:type="dxa"/>
            <w:tcBorders>
              <w:top w:val="single" w:sz="4" w:space="0" w:color="auto"/>
              <w:bottom w:val="single" w:sz="12" w:space="0" w:color="auto"/>
            </w:tcBorders>
            <w:shd w:val="clear" w:color="auto" w:fill="auto"/>
            <w:vAlign w:val="bottom"/>
          </w:tcPr>
          <w:p w14:paraId="1D4204AE" w14:textId="77777777" w:rsidR="003F3C9F" w:rsidRPr="00041541" w:rsidRDefault="003F3C9F" w:rsidP="00427F15">
            <w:pPr>
              <w:spacing w:before="80" w:after="80" w:line="200" w:lineRule="exact"/>
              <w:jc w:val="right"/>
              <w:rPr>
                <w:i/>
                <w:sz w:val="16"/>
              </w:rPr>
            </w:pPr>
            <w:r>
              <w:rPr>
                <w:i/>
                <w:sz w:val="16"/>
              </w:rPr>
              <w:t>Población masculina</w:t>
            </w:r>
          </w:p>
        </w:tc>
        <w:tc>
          <w:tcPr>
            <w:tcW w:w="2457" w:type="dxa"/>
            <w:tcBorders>
              <w:top w:val="single" w:sz="4" w:space="0" w:color="auto"/>
              <w:bottom w:val="single" w:sz="12" w:space="0" w:color="auto"/>
            </w:tcBorders>
            <w:shd w:val="clear" w:color="auto" w:fill="auto"/>
            <w:vAlign w:val="bottom"/>
          </w:tcPr>
          <w:p w14:paraId="08BA4016" w14:textId="77777777" w:rsidR="003F3C9F" w:rsidRPr="00041541" w:rsidRDefault="003F3C9F" w:rsidP="00427F15">
            <w:pPr>
              <w:spacing w:before="80" w:after="80" w:line="200" w:lineRule="exact"/>
              <w:jc w:val="right"/>
              <w:rPr>
                <w:i/>
                <w:sz w:val="16"/>
              </w:rPr>
            </w:pPr>
            <w:r>
              <w:rPr>
                <w:i/>
                <w:sz w:val="16"/>
              </w:rPr>
              <w:t>Población femenina</w:t>
            </w:r>
          </w:p>
        </w:tc>
      </w:tr>
      <w:tr w:rsidR="003D7441" w:rsidRPr="00041541" w14:paraId="0E1001BA" w14:textId="77777777" w:rsidTr="00872750">
        <w:trPr>
          <w:trHeight w:hRule="exact" w:val="113"/>
          <w:tblHeader/>
        </w:trPr>
        <w:tc>
          <w:tcPr>
            <w:tcW w:w="2457" w:type="dxa"/>
            <w:tcBorders>
              <w:top w:val="single" w:sz="12" w:space="0" w:color="auto"/>
            </w:tcBorders>
            <w:shd w:val="clear" w:color="auto" w:fill="auto"/>
            <w:vAlign w:val="bottom"/>
          </w:tcPr>
          <w:p w14:paraId="5D28D0BD" w14:textId="77777777" w:rsidR="003D7441" w:rsidRDefault="003D7441" w:rsidP="00427F15">
            <w:pPr>
              <w:spacing w:before="40" w:after="40" w:line="220" w:lineRule="exact"/>
              <w:rPr>
                <w:rStyle w:val="Textoennegrita"/>
                <w:b w:val="0"/>
                <w:bCs w:val="0"/>
                <w:sz w:val="18"/>
              </w:rPr>
            </w:pPr>
          </w:p>
        </w:tc>
        <w:tc>
          <w:tcPr>
            <w:tcW w:w="2456" w:type="dxa"/>
            <w:tcBorders>
              <w:top w:val="single" w:sz="12" w:space="0" w:color="auto"/>
            </w:tcBorders>
            <w:shd w:val="clear" w:color="auto" w:fill="auto"/>
            <w:vAlign w:val="bottom"/>
          </w:tcPr>
          <w:p w14:paraId="01DCC1C0" w14:textId="77777777" w:rsidR="003D7441" w:rsidRDefault="003D7441" w:rsidP="00427F15">
            <w:pPr>
              <w:spacing w:before="40" w:after="40" w:line="220" w:lineRule="exact"/>
              <w:jc w:val="right"/>
              <w:rPr>
                <w:rStyle w:val="Textoennegrita"/>
                <w:b w:val="0"/>
                <w:bCs w:val="0"/>
                <w:sz w:val="18"/>
              </w:rPr>
            </w:pPr>
          </w:p>
        </w:tc>
        <w:tc>
          <w:tcPr>
            <w:tcW w:w="2457" w:type="dxa"/>
            <w:tcBorders>
              <w:top w:val="single" w:sz="12" w:space="0" w:color="auto"/>
            </w:tcBorders>
            <w:shd w:val="clear" w:color="auto" w:fill="auto"/>
            <w:vAlign w:val="bottom"/>
          </w:tcPr>
          <w:p w14:paraId="0D01831F" w14:textId="77777777" w:rsidR="003D7441" w:rsidRDefault="003D7441" w:rsidP="00427F15">
            <w:pPr>
              <w:spacing w:before="40" w:after="40" w:line="220" w:lineRule="exact"/>
              <w:jc w:val="right"/>
              <w:rPr>
                <w:rStyle w:val="Textoennegrita"/>
                <w:b w:val="0"/>
                <w:bCs w:val="0"/>
                <w:sz w:val="18"/>
              </w:rPr>
            </w:pPr>
          </w:p>
        </w:tc>
      </w:tr>
      <w:tr w:rsidR="003F3C9F" w:rsidRPr="00041541" w14:paraId="1386C519" w14:textId="77777777" w:rsidTr="003D7441">
        <w:tc>
          <w:tcPr>
            <w:tcW w:w="2457" w:type="dxa"/>
            <w:shd w:val="clear" w:color="auto" w:fill="auto"/>
            <w:vAlign w:val="bottom"/>
          </w:tcPr>
          <w:p w14:paraId="6A7E5930" w14:textId="77777777" w:rsidR="003F3C9F" w:rsidRPr="00041541" w:rsidRDefault="003F3C9F" w:rsidP="00427F15">
            <w:pPr>
              <w:spacing w:before="40" w:after="40" w:line="220" w:lineRule="exact"/>
              <w:rPr>
                <w:sz w:val="18"/>
              </w:rPr>
            </w:pPr>
            <w:r>
              <w:rPr>
                <w:rStyle w:val="Textoennegrita"/>
                <w:b w:val="0"/>
                <w:bCs w:val="0"/>
                <w:sz w:val="18"/>
              </w:rPr>
              <w:t>0 a 4 años</w:t>
            </w:r>
          </w:p>
        </w:tc>
        <w:tc>
          <w:tcPr>
            <w:tcW w:w="2456" w:type="dxa"/>
            <w:shd w:val="clear" w:color="auto" w:fill="auto"/>
            <w:vAlign w:val="bottom"/>
          </w:tcPr>
          <w:p w14:paraId="0C306FB7" w14:textId="46ED373F" w:rsidR="003F3C9F" w:rsidRPr="00041541" w:rsidRDefault="003F3C9F" w:rsidP="00427F15">
            <w:pPr>
              <w:spacing w:before="40" w:after="40" w:line="220" w:lineRule="exact"/>
              <w:jc w:val="right"/>
              <w:rPr>
                <w:sz w:val="18"/>
              </w:rPr>
            </w:pPr>
            <w:r>
              <w:rPr>
                <w:rStyle w:val="Textoennegrita"/>
                <w:b w:val="0"/>
                <w:bCs w:val="0"/>
                <w:sz w:val="18"/>
              </w:rPr>
              <w:t>659</w:t>
            </w:r>
            <w:r w:rsidR="003D7441">
              <w:rPr>
                <w:rStyle w:val="Textoennegrita"/>
                <w:b w:val="0"/>
                <w:bCs w:val="0"/>
                <w:sz w:val="18"/>
              </w:rPr>
              <w:t xml:space="preserve"> </w:t>
            </w:r>
            <w:r>
              <w:rPr>
                <w:rStyle w:val="Textoennegrita"/>
                <w:b w:val="0"/>
                <w:bCs w:val="0"/>
                <w:sz w:val="18"/>
              </w:rPr>
              <w:t>849 (8</w:t>
            </w:r>
            <w:r w:rsidR="003D7441">
              <w:rPr>
                <w:rStyle w:val="Textoennegrita"/>
                <w:b w:val="0"/>
                <w:bCs w:val="0"/>
                <w:sz w:val="18"/>
              </w:rPr>
              <w:t xml:space="preserve"> %</w:t>
            </w:r>
            <w:r>
              <w:rPr>
                <w:rStyle w:val="Textoennegrita"/>
                <w:b w:val="0"/>
                <w:bCs w:val="0"/>
                <w:sz w:val="18"/>
              </w:rPr>
              <w:t>)</w:t>
            </w:r>
          </w:p>
        </w:tc>
        <w:tc>
          <w:tcPr>
            <w:tcW w:w="2457" w:type="dxa"/>
            <w:shd w:val="clear" w:color="auto" w:fill="auto"/>
            <w:vAlign w:val="bottom"/>
          </w:tcPr>
          <w:p w14:paraId="393A7AD3" w14:textId="1E0A0BDF" w:rsidR="003F3C9F" w:rsidRPr="00041541" w:rsidRDefault="003F3C9F" w:rsidP="00427F15">
            <w:pPr>
              <w:spacing w:before="40" w:after="40" w:line="220" w:lineRule="exact"/>
              <w:jc w:val="right"/>
              <w:rPr>
                <w:sz w:val="18"/>
              </w:rPr>
            </w:pPr>
            <w:r>
              <w:rPr>
                <w:rStyle w:val="Textoennegrita"/>
                <w:b w:val="0"/>
                <w:bCs w:val="0"/>
                <w:sz w:val="18"/>
              </w:rPr>
              <w:t>633</w:t>
            </w:r>
            <w:r w:rsidR="003D7441">
              <w:rPr>
                <w:rStyle w:val="Textoennegrita"/>
                <w:b w:val="0"/>
                <w:bCs w:val="0"/>
                <w:sz w:val="18"/>
              </w:rPr>
              <w:t xml:space="preserve"> </w:t>
            </w:r>
            <w:r>
              <w:rPr>
                <w:rStyle w:val="Textoennegrita"/>
                <w:b w:val="0"/>
                <w:bCs w:val="0"/>
                <w:sz w:val="18"/>
              </w:rPr>
              <w:t>476 (7</w:t>
            </w:r>
            <w:r w:rsidR="003D7441">
              <w:rPr>
                <w:rStyle w:val="Textoennegrita"/>
                <w:b w:val="0"/>
                <w:bCs w:val="0"/>
                <w:sz w:val="18"/>
              </w:rPr>
              <w:t xml:space="preserve"> %</w:t>
            </w:r>
            <w:r>
              <w:rPr>
                <w:rStyle w:val="Textoennegrita"/>
                <w:b w:val="0"/>
                <w:bCs w:val="0"/>
                <w:sz w:val="18"/>
              </w:rPr>
              <w:t>)</w:t>
            </w:r>
          </w:p>
        </w:tc>
      </w:tr>
      <w:tr w:rsidR="003F3C9F" w:rsidRPr="00041541" w14:paraId="4E5BBEFF" w14:textId="77777777" w:rsidTr="00427F15">
        <w:tc>
          <w:tcPr>
            <w:tcW w:w="2457" w:type="dxa"/>
            <w:shd w:val="clear" w:color="auto" w:fill="auto"/>
            <w:vAlign w:val="bottom"/>
          </w:tcPr>
          <w:p w14:paraId="34441EC2" w14:textId="77777777" w:rsidR="003F3C9F" w:rsidRPr="00041541" w:rsidRDefault="003F3C9F" w:rsidP="00427F15">
            <w:pPr>
              <w:spacing w:before="40" w:after="40" w:line="220" w:lineRule="exact"/>
              <w:rPr>
                <w:sz w:val="18"/>
              </w:rPr>
            </w:pPr>
            <w:r>
              <w:rPr>
                <w:rStyle w:val="Textoennegrita"/>
                <w:b w:val="0"/>
                <w:bCs w:val="0"/>
                <w:sz w:val="18"/>
              </w:rPr>
              <w:t>5 a 14 años</w:t>
            </w:r>
          </w:p>
        </w:tc>
        <w:tc>
          <w:tcPr>
            <w:tcW w:w="2456" w:type="dxa"/>
            <w:shd w:val="clear" w:color="auto" w:fill="auto"/>
            <w:vAlign w:val="bottom"/>
          </w:tcPr>
          <w:p w14:paraId="345CC7AD" w14:textId="7E416801" w:rsidR="003F3C9F" w:rsidRPr="00041541" w:rsidRDefault="003F3C9F" w:rsidP="00427F15">
            <w:pPr>
              <w:spacing w:before="40" w:after="40" w:line="220" w:lineRule="exact"/>
              <w:jc w:val="right"/>
              <w:rPr>
                <w:sz w:val="18"/>
              </w:rPr>
            </w:pPr>
            <w:r>
              <w:rPr>
                <w:rStyle w:val="Textoennegrita"/>
                <w:b w:val="0"/>
                <w:bCs w:val="0"/>
                <w:sz w:val="18"/>
              </w:rPr>
              <w:t>1</w:t>
            </w:r>
            <w:r w:rsidR="003D7441">
              <w:rPr>
                <w:rStyle w:val="Textoennegrita"/>
                <w:b w:val="0"/>
                <w:bCs w:val="0"/>
                <w:sz w:val="18"/>
              </w:rPr>
              <w:t xml:space="preserve"> </w:t>
            </w:r>
            <w:r>
              <w:rPr>
                <w:rStyle w:val="Textoennegrita"/>
                <w:b w:val="0"/>
                <w:bCs w:val="0"/>
                <w:sz w:val="18"/>
              </w:rPr>
              <w:t>544</w:t>
            </w:r>
            <w:r w:rsidR="003D7441">
              <w:rPr>
                <w:rStyle w:val="Textoennegrita"/>
                <w:b w:val="0"/>
                <w:bCs w:val="0"/>
                <w:sz w:val="18"/>
              </w:rPr>
              <w:t xml:space="preserve"> </w:t>
            </w:r>
            <w:r>
              <w:rPr>
                <w:rStyle w:val="Textoennegrita"/>
                <w:b w:val="0"/>
                <w:bCs w:val="0"/>
                <w:sz w:val="18"/>
              </w:rPr>
              <w:t>739 (19</w:t>
            </w:r>
            <w:r w:rsidR="003D7441">
              <w:rPr>
                <w:rStyle w:val="Textoennegrita"/>
                <w:b w:val="0"/>
                <w:bCs w:val="0"/>
                <w:sz w:val="18"/>
              </w:rPr>
              <w:t xml:space="preserve"> %</w:t>
            </w:r>
            <w:r>
              <w:rPr>
                <w:rStyle w:val="Textoennegrita"/>
                <w:b w:val="0"/>
                <w:bCs w:val="0"/>
                <w:sz w:val="18"/>
              </w:rPr>
              <w:t>)</w:t>
            </w:r>
          </w:p>
        </w:tc>
        <w:tc>
          <w:tcPr>
            <w:tcW w:w="2457" w:type="dxa"/>
            <w:shd w:val="clear" w:color="auto" w:fill="auto"/>
            <w:vAlign w:val="bottom"/>
          </w:tcPr>
          <w:p w14:paraId="66651176" w14:textId="0F81E914" w:rsidR="003F3C9F" w:rsidRPr="00041541" w:rsidRDefault="003F3C9F" w:rsidP="00427F15">
            <w:pPr>
              <w:spacing w:before="40" w:after="40" w:line="220" w:lineRule="exact"/>
              <w:jc w:val="right"/>
              <w:rPr>
                <w:sz w:val="18"/>
              </w:rPr>
            </w:pPr>
            <w:r>
              <w:rPr>
                <w:rStyle w:val="Textoennegrita"/>
                <w:b w:val="0"/>
                <w:bCs w:val="0"/>
                <w:sz w:val="18"/>
              </w:rPr>
              <w:t>1</w:t>
            </w:r>
            <w:r w:rsidR="003D7441">
              <w:rPr>
                <w:rStyle w:val="Textoennegrita"/>
                <w:b w:val="0"/>
                <w:bCs w:val="0"/>
                <w:sz w:val="18"/>
              </w:rPr>
              <w:t xml:space="preserve"> </w:t>
            </w:r>
            <w:r>
              <w:rPr>
                <w:rStyle w:val="Textoennegrita"/>
                <w:b w:val="0"/>
                <w:bCs w:val="0"/>
                <w:sz w:val="18"/>
              </w:rPr>
              <w:t>474</w:t>
            </w:r>
            <w:r w:rsidR="003D7441">
              <w:rPr>
                <w:rStyle w:val="Textoennegrita"/>
                <w:b w:val="0"/>
                <w:bCs w:val="0"/>
                <w:sz w:val="18"/>
              </w:rPr>
              <w:t xml:space="preserve"> </w:t>
            </w:r>
            <w:r>
              <w:rPr>
                <w:rStyle w:val="Textoennegrita"/>
                <w:b w:val="0"/>
                <w:bCs w:val="0"/>
                <w:sz w:val="18"/>
              </w:rPr>
              <w:t>925 (17</w:t>
            </w:r>
            <w:r w:rsidR="003D7441">
              <w:rPr>
                <w:rStyle w:val="Textoennegrita"/>
                <w:b w:val="0"/>
                <w:bCs w:val="0"/>
                <w:sz w:val="18"/>
              </w:rPr>
              <w:t xml:space="preserve"> %</w:t>
            </w:r>
            <w:r>
              <w:rPr>
                <w:rStyle w:val="Textoennegrita"/>
                <w:b w:val="0"/>
                <w:bCs w:val="0"/>
                <w:sz w:val="18"/>
              </w:rPr>
              <w:t>)</w:t>
            </w:r>
          </w:p>
        </w:tc>
      </w:tr>
      <w:tr w:rsidR="003F3C9F" w:rsidRPr="00041541" w14:paraId="3E57CC39" w14:textId="77777777" w:rsidTr="00427F15">
        <w:tc>
          <w:tcPr>
            <w:tcW w:w="2457" w:type="dxa"/>
            <w:shd w:val="clear" w:color="auto" w:fill="auto"/>
            <w:vAlign w:val="bottom"/>
          </w:tcPr>
          <w:p w14:paraId="30BB2264" w14:textId="77777777" w:rsidR="003F3C9F" w:rsidRPr="00041541" w:rsidRDefault="003F3C9F" w:rsidP="00427F15">
            <w:pPr>
              <w:spacing w:before="40" w:after="40" w:line="220" w:lineRule="exact"/>
              <w:rPr>
                <w:sz w:val="18"/>
              </w:rPr>
            </w:pPr>
            <w:r>
              <w:rPr>
                <w:rStyle w:val="Textoennegrita"/>
                <w:b w:val="0"/>
                <w:bCs w:val="0"/>
                <w:sz w:val="18"/>
              </w:rPr>
              <w:t>15 a 29 años</w:t>
            </w:r>
          </w:p>
        </w:tc>
        <w:tc>
          <w:tcPr>
            <w:tcW w:w="2456" w:type="dxa"/>
            <w:shd w:val="clear" w:color="auto" w:fill="auto"/>
            <w:vAlign w:val="bottom"/>
          </w:tcPr>
          <w:p w14:paraId="1623236F" w14:textId="6E405AFE" w:rsidR="003F3C9F" w:rsidRPr="00041541" w:rsidRDefault="003F3C9F" w:rsidP="00427F15">
            <w:pPr>
              <w:spacing w:before="40" w:after="40" w:line="220" w:lineRule="exact"/>
              <w:jc w:val="right"/>
              <w:rPr>
                <w:sz w:val="18"/>
              </w:rPr>
            </w:pPr>
            <w:r>
              <w:rPr>
                <w:rStyle w:val="Textoennegrita"/>
                <w:b w:val="0"/>
                <w:bCs w:val="0"/>
                <w:sz w:val="18"/>
              </w:rPr>
              <w:t>2</w:t>
            </w:r>
            <w:r w:rsidR="003D7441">
              <w:rPr>
                <w:rStyle w:val="Textoennegrita"/>
                <w:b w:val="0"/>
                <w:bCs w:val="0"/>
                <w:sz w:val="18"/>
              </w:rPr>
              <w:t xml:space="preserve"> </w:t>
            </w:r>
            <w:r>
              <w:rPr>
                <w:rStyle w:val="Textoennegrita"/>
                <w:b w:val="0"/>
                <w:bCs w:val="0"/>
                <w:sz w:val="18"/>
              </w:rPr>
              <w:t>153</w:t>
            </w:r>
            <w:r w:rsidR="003D7441">
              <w:rPr>
                <w:rStyle w:val="Textoennegrita"/>
                <w:b w:val="0"/>
                <w:bCs w:val="0"/>
                <w:sz w:val="18"/>
              </w:rPr>
              <w:t xml:space="preserve"> </w:t>
            </w:r>
            <w:r>
              <w:rPr>
                <w:rStyle w:val="Textoennegrita"/>
                <w:b w:val="0"/>
                <w:bCs w:val="0"/>
                <w:sz w:val="18"/>
              </w:rPr>
              <w:t>030 (26</w:t>
            </w:r>
            <w:r w:rsidR="003D7441">
              <w:rPr>
                <w:rStyle w:val="Textoennegrita"/>
                <w:b w:val="0"/>
                <w:bCs w:val="0"/>
                <w:sz w:val="18"/>
              </w:rPr>
              <w:t xml:space="preserve"> %</w:t>
            </w:r>
            <w:r>
              <w:rPr>
                <w:rStyle w:val="Textoennegrita"/>
                <w:b w:val="0"/>
                <w:bCs w:val="0"/>
                <w:sz w:val="18"/>
              </w:rPr>
              <w:t>)</w:t>
            </w:r>
          </w:p>
        </w:tc>
        <w:tc>
          <w:tcPr>
            <w:tcW w:w="2457" w:type="dxa"/>
            <w:shd w:val="clear" w:color="auto" w:fill="auto"/>
            <w:vAlign w:val="bottom"/>
          </w:tcPr>
          <w:p w14:paraId="5D130947" w14:textId="5DA353D5" w:rsidR="003F3C9F" w:rsidRPr="00041541" w:rsidRDefault="003F3C9F" w:rsidP="00427F15">
            <w:pPr>
              <w:spacing w:before="40" w:after="40" w:line="220" w:lineRule="exact"/>
              <w:jc w:val="right"/>
              <w:rPr>
                <w:sz w:val="18"/>
              </w:rPr>
            </w:pPr>
            <w:r>
              <w:rPr>
                <w:rStyle w:val="Textoennegrita"/>
                <w:b w:val="0"/>
                <w:bCs w:val="0"/>
                <w:sz w:val="18"/>
              </w:rPr>
              <w:t>2</w:t>
            </w:r>
            <w:r w:rsidR="003D7441">
              <w:rPr>
                <w:rStyle w:val="Textoennegrita"/>
                <w:b w:val="0"/>
                <w:bCs w:val="0"/>
                <w:sz w:val="18"/>
              </w:rPr>
              <w:t xml:space="preserve"> </w:t>
            </w:r>
            <w:r>
              <w:rPr>
                <w:rStyle w:val="Textoennegrita"/>
                <w:b w:val="0"/>
                <w:bCs w:val="0"/>
                <w:sz w:val="18"/>
              </w:rPr>
              <w:t>223</w:t>
            </w:r>
            <w:r w:rsidR="003D7441">
              <w:rPr>
                <w:rStyle w:val="Textoennegrita"/>
                <w:b w:val="0"/>
                <w:bCs w:val="0"/>
                <w:sz w:val="18"/>
              </w:rPr>
              <w:t xml:space="preserve"> </w:t>
            </w:r>
            <w:r>
              <w:rPr>
                <w:rStyle w:val="Textoennegrita"/>
                <w:b w:val="0"/>
                <w:bCs w:val="0"/>
                <w:sz w:val="18"/>
              </w:rPr>
              <w:t>874 (27</w:t>
            </w:r>
            <w:r w:rsidR="003D7441">
              <w:rPr>
                <w:rStyle w:val="Textoennegrita"/>
                <w:b w:val="0"/>
                <w:bCs w:val="0"/>
                <w:sz w:val="18"/>
              </w:rPr>
              <w:t xml:space="preserve"> %</w:t>
            </w:r>
            <w:r>
              <w:rPr>
                <w:rStyle w:val="Textoennegrita"/>
                <w:b w:val="0"/>
                <w:bCs w:val="0"/>
                <w:sz w:val="18"/>
              </w:rPr>
              <w:t>)</w:t>
            </w:r>
          </w:p>
        </w:tc>
      </w:tr>
      <w:tr w:rsidR="003F3C9F" w:rsidRPr="00041541" w14:paraId="7AF5122F" w14:textId="77777777" w:rsidTr="00427F15">
        <w:tc>
          <w:tcPr>
            <w:tcW w:w="2457" w:type="dxa"/>
            <w:shd w:val="clear" w:color="auto" w:fill="auto"/>
            <w:vAlign w:val="bottom"/>
          </w:tcPr>
          <w:p w14:paraId="494281F8" w14:textId="77777777" w:rsidR="003F3C9F" w:rsidRPr="00041541" w:rsidRDefault="003F3C9F" w:rsidP="00427F15">
            <w:pPr>
              <w:spacing w:before="40" w:after="40" w:line="220" w:lineRule="exact"/>
              <w:rPr>
                <w:sz w:val="18"/>
              </w:rPr>
            </w:pPr>
            <w:r>
              <w:rPr>
                <w:rStyle w:val="Textoennegrita"/>
                <w:b w:val="0"/>
                <w:bCs w:val="0"/>
                <w:sz w:val="18"/>
              </w:rPr>
              <w:t>30 a 44 años</w:t>
            </w:r>
          </w:p>
        </w:tc>
        <w:tc>
          <w:tcPr>
            <w:tcW w:w="2456" w:type="dxa"/>
            <w:shd w:val="clear" w:color="auto" w:fill="auto"/>
            <w:vAlign w:val="bottom"/>
          </w:tcPr>
          <w:p w14:paraId="1780EA14" w14:textId="5C357453" w:rsidR="003F3C9F" w:rsidRPr="00041541" w:rsidRDefault="003F3C9F" w:rsidP="00427F15">
            <w:pPr>
              <w:spacing w:before="40" w:after="40" w:line="220" w:lineRule="exact"/>
              <w:jc w:val="right"/>
              <w:rPr>
                <w:sz w:val="18"/>
              </w:rPr>
            </w:pPr>
            <w:r>
              <w:rPr>
                <w:rStyle w:val="Textoennegrita"/>
                <w:b w:val="0"/>
                <w:bCs w:val="0"/>
                <w:sz w:val="18"/>
              </w:rPr>
              <w:t>1</w:t>
            </w:r>
            <w:r w:rsidR="003D7441">
              <w:rPr>
                <w:rStyle w:val="Textoennegrita"/>
                <w:b w:val="0"/>
                <w:bCs w:val="0"/>
                <w:sz w:val="18"/>
              </w:rPr>
              <w:t xml:space="preserve"> </w:t>
            </w:r>
            <w:r>
              <w:rPr>
                <w:rStyle w:val="Textoennegrita"/>
                <w:b w:val="0"/>
                <w:bCs w:val="0"/>
                <w:sz w:val="18"/>
              </w:rPr>
              <w:t>668</w:t>
            </w:r>
            <w:r w:rsidR="003D7441">
              <w:rPr>
                <w:rStyle w:val="Textoennegrita"/>
                <w:b w:val="0"/>
                <w:bCs w:val="0"/>
                <w:sz w:val="18"/>
              </w:rPr>
              <w:t xml:space="preserve"> </w:t>
            </w:r>
            <w:r>
              <w:rPr>
                <w:rStyle w:val="Textoennegrita"/>
                <w:b w:val="0"/>
                <w:bCs w:val="0"/>
                <w:sz w:val="18"/>
              </w:rPr>
              <w:t>739 (20</w:t>
            </w:r>
            <w:r w:rsidR="003D7441">
              <w:rPr>
                <w:rStyle w:val="Textoennegrita"/>
                <w:b w:val="0"/>
                <w:bCs w:val="0"/>
                <w:sz w:val="18"/>
              </w:rPr>
              <w:t xml:space="preserve"> %</w:t>
            </w:r>
            <w:r>
              <w:rPr>
                <w:rStyle w:val="Textoennegrita"/>
                <w:b w:val="0"/>
                <w:bCs w:val="0"/>
                <w:sz w:val="18"/>
              </w:rPr>
              <w:t>)</w:t>
            </w:r>
          </w:p>
        </w:tc>
        <w:tc>
          <w:tcPr>
            <w:tcW w:w="2457" w:type="dxa"/>
            <w:shd w:val="clear" w:color="auto" w:fill="auto"/>
            <w:vAlign w:val="bottom"/>
          </w:tcPr>
          <w:p w14:paraId="47A0B2B8" w14:textId="675B1A85" w:rsidR="003F3C9F" w:rsidRPr="00041541" w:rsidRDefault="003F3C9F" w:rsidP="00427F15">
            <w:pPr>
              <w:spacing w:before="40" w:after="40" w:line="220" w:lineRule="exact"/>
              <w:jc w:val="right"/>
              <w:rPr>
                <w:sz w:val="18"/>
              </w:rPr>
            </w:pPr>
            <w:r>
              <w:rPr>
                <w:rStyle w:val="Textoennegrita"/>
                <w:b w:val="0"/>
                <w:bCs w:val="0"/>
                <w:sz w:val="18"/>
              </w:rPr>
              <w:t>1</w:t>
            </w:r>
            <w:r w:rsidR="003D7441">
              <w:rPr>
                <w:rStyle w:val="Textoennegrita"/>
                <w:b w:val="0"/>
                <w:bCs w:val="0"/>
                <w:sz w:val="18"/>
              </w:rPr>
              <w:t xml:space="preserve"> </w:t>
            </w:r>
            <w:r>
              <w:rPr>
                <w:rStyle w:val="Textoennegrita"/>
                <w:b w:val="0"/>
                <w:bCs w:val="0"/>
                <w:sz w:val="18"/>
              </w:rPr>
              <w:t>860</w:t>
            </w:r>
            <w:r w:rsidR="003D7441">
              <w:rPr>
                <w:rStyle w:val="Textoennegrita"/>
                <w:b w:val="0"/>
                <w:bCs w:val="0"/>
                <w:sz w:val="18"/>
              </w:rPr>
              <w:t xml:space="preserve"> </w:t>
            </w:r>
            <w:r>
              <w:rPr>
                <w:rStyle w:val="Textoennegrita"/>
                <w:b w:val="0"/>
                <w:bCs w:val="0"/>
                <w:sz w:val="18"/>
              </w:rPr>
              <w:t>675 (21</w:t>
            </w:r>
            <w:r w:rsidR="003D7441">
              <w:rPr>
                <w:rStyle w:val="Textoennegrita"/>
                <w:b w:val="0"/>
                <w:bCs w:val="0"/>
                <w:sz w:val="18"/>
              </w:rPr>
              <w:t xml:space="preserve"> %</w:t>
            </w:r>
            <w:r>
              <w:rPr>
                <w:rStyle w:val="Textoennegrita"/>
                <w:b w:val="0"/>
                <w:bCs w:val="0"/>
                <w:sz w:val="18"/>
              </w:rPr>
              <w:t>)</w:t>
            </w:r>
          </w:p>
        </w:tc>
      </w:tr>
      <w:tr w:rsidR="003F3C9F" w:rsidRPr="00041541" w14:paraId="02C69637" w14:textId="77777777" w:rsidTr="00427F15">
        <w:tc>
          <w:tcPr>
            <w:tcW w:w="2457" w:type="dxa"/>
            <w:shd w:val="clear" w:color="auto" w:fill="auto"/>
            <w:vAlign w:val="bottom"/>
          </w:tcPr>
          <w:p w14:paraId="26C79102" w14:textId="77777777" w:rsidR="003F3C9F" w:rsidRPr="00041541" w:rsidRDefault="003F3C9F" w:rsidP="003D7441">
            <w:pPr>
              <w:keepNext/>
              <w:keepLines/>
              <w:spacing w:before="40" w:after="40" w:line="220" w:lineRule="exact"/>
              <w:rPr>
                <w:sz w:val="18"/>
              </w:rPr>
            </w:pPr>
            <w:r>
              <w:rPr>
                <w:rStyle w:val="Textoennegrita"/>
                <w:b w:val="0"/>
                <w:bCs w:val="0"/>
                <w:sz w:val="18"/>
              </w:rPr>
              <w:lastRenderedPageBreak/>
              <w:t>45 a 64 años</w:t>
            </w:r>
          </w:p>
        </w:tc>
        <w:tc>
          <w:tcPr>
            <w:tcW w:w="2456" w:type="dxa"/>
            <w:shd w:val="clear" w:color="auto" w:fill="auto"/>
            <w:vAlign w:val="bottom"/>
          </w:tcPr>
          <w:p w14:paraId="5112BDFC" w14:textId="33B507B6" w:rsidR="003F3C9F" w:rsidRPr="00041541" w:rsidRDefault="003F3C9F" w:rsidP="003D7441">
            <w:pPr>
              <w:keepNext/>
              <w:keepLines/>
              <w:spacing w:before="40" w:after="40" w:line="220" w:lineRule="exact"/>
              <w:jc w:val="right"/>
              <w:rPr>
                <w:sz w:val="18"/>
              </w:rPr>
            </w:pPr>
            <w:r>
              <w:rPr>
                <w:rStyle w:val="Textoennegrita"/>
                <w:b w:val="0"/>
                <w:bCs w:val="0"/>
                <w:sz w:val="18"/>
              </w:rPr>
              <w:t>1</w:t>
            </w:r>
            <w:r w:rsidR="003D7441">
              <w:rPr>
                <w:rStyle w:val="Textoennegrita"/>
                <w:b w:val="0"/>
                <w:bCs w:val="0"/>
                <w:sz w:val="18"/>
              </w:rPr>
              <w:t xml:space="preserve"> </w:t>
            </w:r>
            <w:r>
              <w:rPr>
                <w:rStyle w:val="Textoennegrita"/>
                <w:b w:val="0"/>
                <w:bCs w:val="0"/>
                <w:sz w:val="18"/>
              </w:rPr>
              <w:t>520</w:t>
            </w:r>
            <w:r w:rsidR="003D7441">
              <w:rPr>
                <w:rStyle w:val="Textoennegrita"/>
                <w:b w:val="0"/>
                <w:bCs w:val="0"/>
                <w:sz w:val="18"/>
              </w:rPr>
              <w:t xml:space="preserve"> </w:t>
            </w:r>
            <w:r>
              <w:rPr>
                <w:rStyle w:val="Textoennegrita"/>
                <w:b w:val="0"/>
                <w:bCs w:val="0"/>
                <w:sz w:val="18"/>
              </w:rPr>
              <w:t>712 (18</w:t>
            </w:r>
            <w:r w:rsidR="003D7441">
              <w:rPr>
                <w:rStyle w:val="Textoennegrita"/>
                <w:b w:val="0"/>
                <w:bCs w:val="0"/>
                <w:sz w:val="18"/>
              </w:rPr>
              <w:t xml:space="preserve"> %</w:t>
            </w:r>
            <w:r>
              <w:rPr>
                <w:rStyle w:val="Textoennegrita"/>
                <w:b w:val="0"/>
                <w:bCs w:val="0"/>
                <w:sz w:val="18"/>
              </w:rPr>
              <w:t>)</w:t>
            </w:r>
          </w:p>
        </w:tc>
        <w:tc>
          <w:tcPr>
            <w:tcW w:w="2457" w:type="dxa"/>
            <w:shd w:val="clear" w:color="auto" w:fill="auto"/>
            <w:vAlign w:val="bottom"/>
          </w:tcPr>
          <w:p w14:paraId="570F5898" w14:textId="12715D27" w:rsidR="003F3C9F" w:rsidRPr="00041541" w:rsidRDefault="003F3C9F" w:rsidP="003D7441">
            <w:pPr>
              <w:keepNext/>
              <w:keepLines/>
              <w:spacing w:before="40" w:after="40" w:line="220" w:lineRule="exact"/>
              <w:jc w:val="right"/>
              <w:rPr>
                <w:sz w:val="18"/>
              </w:rPr>
            </w:pPr>
            <w:r>
              <w:rPr>
                <w:rStyle w:val="Textoennegrita"/>
                <w:b w:val="0"/>
                <w:bCs w:val="0"/>
                <w:sz w:val="18"/>
              </w:rPr>
              <w:t>1</w:t>
            </w:r>
            <w:r w:rsidR="003D7441">
              <w:rPr>
                <w:rStyle w:val="Textoennegrita"/>
                <w:b w:val="0"/>
                <w:bCs w:val="0"/>
                <w:sz w:val="18"/>
              </w:rPr>
              <w:t xml:space="preserve"> </w:t>
            </w:r>
            <w:r>
              <w:rPr>
                <w:rStyle w:val="Textoennegrita"/>
                <w:b w:val="0"/>
                <w:bCs w:val="0"/>
                <w:sz w:val="18"/>
              </w:rPr>
              <w:t>678</w:t>
            </w:r>
            <w:r w:rsidR="003D7441">
              <w:rPr>
                <w:rStyle w:val="Textoennegrita"/>
                <w:b w:val="0"/>
                <w:bCs w:val="0"/>
                <w:sz w:val="18"/>
              </w:rPr>
              <w:t xml:space="preserve"> </w:t>
            </w:r>
            <w:r>
              <w:rPr>
                <w:rStyle w:val="Textoennegrita"/>
                <w:b w:val="0"/>
                <w:bCs w:val="0"/>
                <w:sz w:val="18"/>
              </w:rPr>
              <w:t>377 (19</w:t>
            </w:r>
            <w:r w:rsidR="003D7441">
              <w:rPr>
                <w:rStyle w:val="Textoennegrita"/>
                <w:b w:val="0"/>
                <w:bCs w:val="0"/>
                <w:sz w:val="18"/>
              </w:rPr>
              <w:t xml:space="preserve"> %</w:t>
            </w:r>
            <w:r>
              <w:rPr>
                <w:rStyle w:val="Textoennegrita"/>
                <w:b w:val="0"/>
                <w:bCs w:val="0"/>
                <w:sz w:val="18"/>
              </w:rPr>
              <w:t>)</w:t>
            </w:r>
          </w:p>
        </w:tc>
      </w:tr>
      <w:tr w:rsidR="003F3C9F" w:rsidRPr="00041541" w14:paraId="64FECD38" w14:textId="77777777" w:rsidTr="00427F15">
        <w:tc>
          <w:tcPr>
            <w:tcW w:w="2457" w:type="dxa"/>
            <w:tcBorders>
              <w:bottom w:val="single" w:sz="12" w:space="0" w:color="auto"/>
            </w:tcBorders>
            <w:shd w:val="clear" w:color="auto" w:fill="auto"/>
            <w:vAlign w:val="bottom"/>
          </w:tcPr>
          <w:p w14:paraId="177D6B0A" w14:textId="77777777" w:rsidR="003F3C9F" w:rsidRPr="00041541" w:rsidRDefault="003F3C9F" w:rsidP="00427F15">
            <w:pPr>
              <w:spacing w:before="40" w:after="40" w:line="220" w:lineRule="exact"/>
              <w:rPr>
                <w:sz w:val="18"/>
              </w:rPr>
            </w:pPr>
            <w:r>
              <w:rPr>
                <w:rStyle w:val="Textoennegrita"/>
                <w:b w:val="0"/>
                <w:bCs w:val="0"/>
                <w:sz w:val="18"/>
              </w:rPr>
              <w:t>65 y más</w:t>
            </w:r>
          </w:p>
        </w:tc>
        <w:tc>
          <w:tcPr>
            <w:tcW w:w="2456" w:type="dxa"/>
            <w:tcBorders>
              <w:bottom w:val="single" w:sz="12" w:space="0" w:color="auto"/>
            </w:tcBorders>
            <w:shd w:val="clear" w:color="auto" w:fill="auto"/>
            <w:vAlign w:val="bottom"/>
          </w:tcPr>
          <w:p w14:paraId="418014CF" w14:textId="433A3813" w:rsidR="003F3C9F" w:rsidRPr="00041541" w:rsidRDefault="003F3C9F" w:rsidP="00427F15">
            <w:pPr>
              <w:spacing w:before="40" w:after="40" w:line="220" w:lineRule="exact"/>
              <w:jc w:val="right"/>
              <w:rPr>
                <w:sz w:val="18"/>
              </w:rPr>
            </w:pPr>
            <w:r>
              <w:rPr>
                <w:rStyle w:val="Textoennegrita"/>
                <w:b w:val="0"/>
                <w:bCs w:val="0"/>
                <w:sz w:val="18"/>
              </w:rPr>
              <w:t>705</w:t>
            </w:r>
            <w:r w:rsidR="003D7441">
              <w:rPr>
                <w:rStyle w:val="Textoennegrita"/>
                <w:b w:val="0"/>
                <w:bCs w:val="0"/>
                <w:sz w:val="18"/>
              </w:rPr>
              <w:t xml:space="preserve"> </w:t>
            </w:r>
            <w:r>
              <w:rPr>
                <w:rStyle w:val="Textoennegrita"/>
                <w:b w:val="0"/>
                <w:bCs w:val="0"/>
                <w:sz w:val="18"/>
              </w:rPr>
              <w:t>454 (9</w:t>
            </w:r>
            <w:r w:rsidR="003D7441">
              <w:rPr>
                <w:rStyle w:val="Textoennegrita"/>
                <w:b w:val="0"/>
                <w:bCs w:val="0"/>
                <w:sz w:val="18"/>
              </w:rPr>
              <w:t xml:space="preserve"> %</w:t>
            </w:r>
            <w:r>
              <w:rPr>
                <w:rStyle w:val="Textoennegrita"/>
                <w:b w:val="0"/>
                <w:bCs w:val="0"/>
                <w:sz w:val="18"/>
              </w:rPr>
              <w:t>)</w:t>
            </w:r>
          </w:p>
        </w:tc>
        <w:tc>
          <w:tcPr>
            <w:tcW w:w="2457" w:type="dxa"/>
            <w:tcBorders>
              <w:bottom w:val="single" w:sz="12" w:space="0" w:color="auto"/>
            </w:tcBorders>
            <w:shd w:val="clear" w:color="auto" w:fill="auto"/>
            <w:vAlign w:val="bottom"/>
          </w:tcPr>
          <w:p w14:paraId="69AB2030" w14:textId="52DACFBA" w:rsidR="003F3C9F" w:rsidRPr="00041541" w:rsidRDefault="003F3C9F" w:rsidP="00427F15">
            <w:pPr>
              <w:spacing w:before="40" w:after="40" w:line="220" w:lineRule="exact"/>
              <w:jc w:val="right"/>
              <w:rPr>
                <w:sz w:val="18"/>
              </w:rPr>
            </w:pPr>
            <w:r>
              <w:rPr>
                <w:rStyle w:val="Textoennegrita"/>
                <w:b w:val="0"/>
                <w:bCs w:val="0"/>
                <w:sz w:val="18"/>
              </w:rPr>
              <w:t>815</w:t>
            </w:r>
            <w:r w:rsidR="003D7441">
              <w:rPr>
                <w:rStyle w:val="Textoennegrita"/>
                <w:b w:val="0"/>
                <w:bCs w:val="0"/>
                <w:sz w:val="18"/>
              </w:rPr>
              <w:t xml:space="preserve"> </w:t>
            </w:r>
            <w:r>
              <w:rPr>
                <w:rStyle w:val="Textoennegrita"/>
                <w:b w:val="0"/>
                <w:bCs w:val="0"/>
                <w:sz w:val="18"/>
              </w:rPr>
              <w:t>136 (9</w:t>
            </w:r>
            <w:r w:rsidR="003D7441">
              <w:rPr>
                <w:rStyle w:val="Textoennegrita"/>
                <w:b w:val="0"/>
                <w:bCs w:val="0"/>
                <w:sz w:val="18"/>
              </w:rPr>
              <w:t xml:space="preserve"> %</w:t>
            </w:r>
            <w:r>
              <w:rPr>
                <w:rStyle w:val="Textoennegrita"/>
                <w:b w:val="0"/>
                <w:bCs w:val="0"/>
                <w:sz w:val="18"/>
              </w:rPr>
              <w:t>)</w:t>
            </w:r>
          </w:p>
        </w:tc>
      </w:tr>
    </w:tbl>
    <w:p w14:paraId="1E13B9E2" w14:textId="2645D40E" w:rsidR="003F3C9F" w:rsidRPr="00070432" w:rsidRDefault="003F3C9F" w:rsidP="003D7441">
      <w:pPr>
        <w:pStyle w:val="SingleTxtG"/>
        <w:spacing w:before="120" w:after="240"/>
        <w:ind w:firstLine="170"/>
        <w:jc w:val="left"/>
        <w:rPr>
          <w:i/>
          <w:iCs/>
          <w:sz w:val="18"/>
          <w:szCs w:val="18"/>
        </w:rPr>
      </w:pPr>
      <w:r w:rsidRPr="00070432">
        <w:rPr>
          <w:i/>
          <w:iCs/>
          <w:sz w:val="18"/>
          <w:szCs w:val="18"/>
        </w:rPr>
        <w:t xml:space="preserve">Fuente: </w:t>
      </w:r>
      <w:r w:rsidRPr="004C5FBB">
        <w:rPr>
          <w:sz w:val="18"/>
        </w:rPr>
        <w:t>Instituto Nacional de Estadística y Censos (INEC). Características generales de la población</w:t>
      </w:r>
      <w:r w:rsidR="003D7441">
        <w:rPr>
          <w:sz w:val="18"/>
        </w:rPr>
        <w:t> –</w:t>
      </w:r>
      <w:r w:rsidRPr="004C5FBB">
        <w:rPr>
          <w:sz w:val="18"/>
        </w:rPr>
        <w:t xml:space="preserve"> Población total. VIII Censo de Población y VII de Vivienda 2022.</w:t>
      </w:r>
    </w:p>
    <w:p w14:paraId="75CED316" w14:textId="0CF11A6A" w:rsidR="003F3C9F" w:rsidRPr="00C647F4" w:rsidRDefault="00617A5B" w:rsidP="00C647F4">
      <w:pPr>
        <w:pStyle w:val="SingleTxtG"/>
      </w:pPr>
      <w:r w:rsidRPr="00C647F4">
        <w:t>7.</w:t>
      </w:r>
      <w:r w:rsidR="00C647F4">
        <w:tab/>
      </w:r>
      <w:r w:rsidR="003F3C9F" w:rsidRPr="00C647F4">
        <w:t>En Ecuador conviven pueblos y nacionalidades afro ecuatorianas, montubias y mestizos, las diferentes nacionalidades indígenas y las personas en situación de movilidad humana. En el censo poblacional de 2022, 13.122.337 personas se identificaron como mestizas (77,46</w:t>
      </w:r>
      <w:r w:rsidR="003D7441">
        <w:t xml:space="preserve"> %</w:t>
      </w:r>
      <w:r w:rsidR="003F3C9F" w:rsidRPr="00C647F4">
        <w:t>), 1.302.057 como indígenas (7,68</w:t>
      </w:r>
      <w:r w:rsidR="003D7441">
        <w:t xml:space="preserve"> %</w:t>
      </w:r>
      <w:r w:rsidR="003F3C9F" w:rsidRPr="00C647F4">
        <w:t>), 814.495 como afroecuatoriano, afrodescendiente, negro o mulato (4,80</w:t>
      </w:r>
      <w:r w:rsidR="003D7441">
        <w:t xml:space="preserve"> %</w:t>
      </w:r>
      <w:r w:rsidR="003F3C9F" w:rsidRPr="00C647F4">
        <w:t>), 1.305.000 como montubio (7,70</w:t>
      </w:r>
      <w:r w:rsidR="003D7441">
        <w:t xml:space="preserve"> %</w:t>
      </w:r>
      <w:r w:rsidR="003F3C9F" w:rsidRPr="00C647F4">
        <w:t>), 374.930</w:t>
      </w:r>
      <w:r w:rsidR="00815B69">
        <w:t> </w:t>
      </w:r>
      <w:r w:rsidR="003F3C9F" w:rsidRPr="00C647F4">
        <w:t>como blanco (2,21</w:t>
      </w:r>
      <w:r w:rsidR="003D7441">
        <w:t xml:space="preserve"> %</w:t>
      </w:r>
      <w:r w:rsidR="003F3C9F" w:rsidRPr="00C647F4">
        <w:t>) y 20.167 como otro (0,11</w:t>
      </w:r>
      <w:r w:rsidR="003D7441">
        <w:t xml:space="preserve"> %</w:t>
      </w:r>
      <w:r w:rsidR="003F3C9F" w:rsidRPr="00C647F4">
        <w:t xml:space="preserve">). </w:t>
      </w:r>
    </w:p>
    <w:p w14:paraId="1A84F7D8" w14:textId="74C1021F" w:rsidR="003F3C9F" w:rsidRPr="00070432" w:rsidRDefault="003F3C9F" w:rsidP="003F3C9F">
      <w:pPr>
        <w:pStyle w:val="H4G"/>
        <w:rPr>
          <w:rFonts w:ascii="Calibri" w:hAnsi="Calibri"/>
          <w:b/>
          <w:bCs/>
          <w:i w:val="0"/>
          <w:iCs/>
          <w:lang w:val="es-EC"/>
        </w:rPr>
      </w:pPr>
      <w:r>
        <w:rPr>
          <w:lang w:val="es-EC"/>
        </w:rPr>
        <w:tab/>
      </w:r>
      <w:r>
        <w:rPr>
          <w:lang w:val="es-EC"/>
        </w:rPr>
        <w:tab/>
      </w:r>
      <w:r>
        <w:rPr>
          <w:lang w:val="es-EC"/>
        </w:rPr>
        <w:tab/>
      </w:r>
      <w:r w:rsidRPr="00070432">
        <w:rPr>
          <w:b/>
          <w:bCs/>
          <w:i w:val="0"/>
          <w:iCs/>
        </w:rPr>
        <w:t>Distribución de la población por origen étnico</w:t>
      </w:r>
      <w:r w:rsidRPr="00070432">
        <w:rPr>
          <w:b/>
          <w:bCs/>
          <w:i w:val="0"/>
          <w:iCs/>
          <w:lang w:val="es-EC"/>
        </w:rPr>
        <w:t xml:space="preserve"> </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457"/>
        <w:gridCol w:w="2456"/>
        <w:gridCol w:w="2457"/>
      </w:tblGrid>
      <w:tr w:rsidR="003F3C9F" w:rsidRPr="00AD1626" w14:paraId="123871AD" w14:textId="77777777" w:rsidTr="00427F15">
        <w:tc>
          <w:tcPr>
            <w:tcW w:w="2457" w:type="dxa"/>
            <w:tcBorders>
              <w:top w:val="single" w:sz="4" w:space="0" w:color="auto"/>
              <w:bottom w:val="single" w:sz="12" w:space="0" w:color="auto"/>
            </w:tcBorders>
            <w:shd w:val="clear" w:color="auto" w:fill="auto"/>
            <w:vAlign w:val="bottom"/>
          </w:tcPr>
          <w:p w14:paraId="7A24CEE4" w14:textId="77777777" w:rsidR="003F3C9F" w:rsidRPr="006D3BBC" w:rsidRDefault="003F3C9F" w:rsidP="00427F15">
            <w:pPr>
              <w:spacing w:before="80" w:after="80" w:line="200" w:lineRule="exact"/>
              <w:rPr>
                <w:b/>
                <w:bCs/>
                <w:i/>
                <w:sz w:val="16"/>
              </w:rPr>
            </w:pPr>
            <w:r w:rsidRPr="006D3BBC">
              <w:rPr>
                <w:rStyle w:val="Textoennegrita"/>
                <w:b w:val="0"/>
                <w:bCs w:val="0"/>
                <w:i/>
                <w:sz w:val="16"/>
              </w:rPr>
              <w:t>Grupo étnico</w:t>
            </w:r>
          </w:p>
        </w:tc>
        <w:tc>
          <w:tcPr>
            <w:tcW w:w="2456" w:type="dxa"/>
            <w:tcBorders>
              <w:top w:val="single" w:sz="4" w:space="0" w:color="auto"/>
              <w:bottom w:val="single" w:sz="12" w:space="0" w:color="auto"/>
            </w:tcBorders>
            <w:shd w:val="clear" w:color="auto" w:fill="auto"/>
            <w:vAlign w:val="bottom"/>
          </w:tcPr>
          <w:p w14:paraId="7121EE39" w14:textId="77777777" w:rsidR="003F3C9F" w:rsidRPr="006D3BBC" w:rsidRDefault="003F3C9F" w:rsidP="00427F15">
            <w:pPr>
              <w:spacing w:before="80" w:after="80" w:line="200" w:lineRule="exact"/>
              <w:jc w:val="right"/>
              <w:rPr>
                <w:b/>
                <w:bCs/>
                <w:i/>
                <w:sz w:val="16"/>
              </w:rPr>
            </w:pPr>
            <w:r w:rsidRPr="006D3BBC">
              <w:rPr>
                <w:rStyle w:val="Textoennegrita"/>
                <w:b w:val="0"/>
                <w:bCs w:val="0"/>
                <w:i/>
                <w:sz w:val="16"/>
              </w:rPr>
              <w:t>Población masculina</w:t>
            </w:r>
          </w:p>
        </w:tc>
        <w:tc>
          <w:tcPr>
            <w:tcW w:w="2457" w:type="dxa"/>
            <w:tcBorders>
              <w:top w:val="single" w:sz="4" w:space="0" w:color="auto"/>
              <w:bottom w:val="single" w:sz="12" w:space="0" w:color="auto"/>
            </w:tcBorders>
            <w:shd w:val="clear" w:color="auto" w:fill="auto"/>
            <w:vAlign w:val="bottom"/>
          </w:tcPr>
          <w:p w14:paraId="3DBCE20A" w14:textId="77777777" w:rsidR="003F3C9F" w:rsidRPr="006D3BBC" w:rsidRDefault="003F3C9F" w:rsidP="00427F15">
            <w:pPr>
              <w:spacing w:before="80" w:after="80" w:line="200" w:lineRule="exact"/>
              <w:jc w:val="right"/>
              <w:rPr>
                <w:b/>
                <w:bCs/>
                <w:i/>
                <w:sz w:val="16"/>
              </w:rPr>
            </w:pPr>
            <w:r w:rsidRPr="006D3BBC">
              <w:rPr>
                <w:rStyle w:val="Textoennegrita"/>
                <w:b w:val="0"/>
                <w:bCs w:val="0"/>
                <w:i/>
                <w:sz w:val="16"/>
              </w:rPr>
              <w:t>Población femenina</w:t>
            </w:r>
          </w:p>
        </w:tc>
      </w:tr>
      <w:tr w:rsidR="003F3C9F" w:rsidRPr="00AD1626" w14:paraId="1B6C12A1" w14:textId="77777777" w:rsidTr="00427F15">
        <w:tc>
          <w:tcPr>
            <w:tcW w:w="2457" w:type="dxa"/>
            <w:tcBorders>
              <w:top w:val="single" w:sz="12" w:space="0" w:color="auto"/>
            </w:tcBorders>
            <w:shd w:val="clear" w:color="auto" w:fill="auto"/>
          </w:tcPr>
          <w:p w14:paraId="1A6DBDBC" w14:textId="77777777" w:rsidR="003F3C9F" w:rsidRPr="00AD1626" w:rsidRDefault="003F3C9F" w:rsidP="00427F15">
            <w:pPr>
              <w:spacing w:before="40" w:after="40" w:line="220" w:lineRule="exact"/>
              <w:rPr>
                <w:sz w:val="18"/>
              </w:rPr>
            </w:pPr>
            <w:r>
              <w:rPr>
                <w:rStyle w:val="Textoennegrita"/>
                <w:b w:val="0"/>
                <w:bCs w:val="0"/>
                <w:sz w:val="18"/>
              </w:rPr>
              <w:t>Indígena</w:t>
            </w:r>
          </w:p>
        </w:tc>
        <w:tc>
          <w:tcPr>
            <w:tcW w:w="2456" w:type="dxa"/>
            <w:tcBorders>
              <w:top w:val="single" w:sz="12" w:space="0" w:color="auto"/>
            </w:tcBorders>
            <w:shd w:val="clear" w:color="auto" w:fill="auto"/>
            <w:vAlign w:val="bottom"/>
          </w:tcPr>
          <w:p w14:paraId="7F149E80" w14:textId="014E516A" w:rsidR="003F3C9F" w:rsidRPr="00AD1626" w:rsidRDefault="003F3C9F" w:rsidP="00427F15">
            <w:pPr>
              <w:spacing w:before="40" w:after="40" w:line="220" w:lineRule="exact"/>
              <w:jc w:val="right"/>
              <w:rPr>
                <w:sz w:val="18"/>
              </w:rPr>
            </w:pPr>
            <w:r>
              <w:rPr>
                <w:rStyle w:val="Textoennegrita"/>
                <w:b w:val="0"/>
                <w:bCs w:val="0"/>
                <w:sz w:val="18"/>
                <w:lang w:val="es-EC"/>
              </w:rPr>
              <w:t>633</w:t>
            </w:r>
            <w:r w:rsidR="003D7441">
              <w:rPr>
                <w:rStyle w:val="Textoennegrita"/>
                <w:b w:val="0"/>
                <w:bCs w:val="0"/>
                <w:sz w:val="18"/>
                <w:lang w:val="es-EC"/>
              </w:rPr>
              <w:t xml:space="preserve"> </w:t>
            </w:r>
            <w:r>
              <w:rPr>
                <w:rStyle w:val="Textoennegrita"/>
                <w:b w:val="0"/>
                <w:bCs w:val="0"/>
                <w:sz w:val="18"/>
                <w:lang w:val="es-EC"/>
              </w:rPr>
              <w:t>328 (7,67</w:t>
            </w:r>
            <w:r w:rsidR="003D7441">
              <w:rPr>
                <w:rStyle w:val="Textoennegrita"/>
                <w:b w:val="0"/>
                <w:bCs w:val="0"/>
                <w:sz w:val="18"/>
                <w:lang w:val="es-EC"/>
              </w:rPr>
              <w:t xml:space="preserve"> %</w:t>
            </w:r>
            <w:r>
              <w:rPr>
                <w:rStyle w:val="Textoennegrita"/>
                <w:b w:val="0"/>
                <w:bCs w:val="0"/>
                <w:sz w:val="18"/>
                <w:lang w:val="es-EC"/>
              </w:rPr>
              <w:t>)</w:t>
            </w:r>
          </w:p>
        </w:tc>
        <w:tc>
          <w:tcPr>
            <w:tcW w:w="2457" w:type="dxa"/>
            <w:tcBorders>
              <w:top w:val="single" w:sz="12" w:space="0" w:color="auto"/>
            </w:tcBorders>
            <w:shd w:val="clear" w:color="auto" w:fill="auto"/>
            <w:vAlign w:val="bottom"/>
          </w:tcPr>
          <w:p w14:paraId="55118019" w14:textId="76D56591" w:rsidR="003F3C9F" w:rsidRPr="00AD1626" w:rsidRDefault="003F3C9F" w:rsidP="00427F15">
            <w:pPr>
              <w:spacing w:before="40" w:after="40" w:line="220" w:lineRule="exact"/>
              <w:jc w:val="right"/>
              <w:rPr>
                <w:sz w:val="18"/>
              </w:rPr>
            </w:pPr>
            <w:r>
              <w:rPr>
                <w:rStyle w:val="Textoennegrita"/>
                <w:b w:val="0"/>
                <w:bCs w:val="0"/>
                <w:sz w:val="18"/>
                <w:lang w:val="es-EC"/>
              </w:rPr>
              <w:t>668</w:t>
            </w:r>
            <w:r w:rsidR="003D7441">
              <w:rPr>
                <w:rStyle w:val="Textoennegrita"/>
                <w:b w:val="0"/>
                <w:bCs w:val="0"/>
                <w:sz w:val="18"/>
                <w:lang w:val="es-EC"/>
              </w:rPr>
              <w:t xml:space="preserve"> </w:t>
            </w:r>
            <w:r>
              <w:rPr>
                <w:rStyle w:val="Textoennegrita"/>
                <w:b w:val="0"/>
                <w:bCs w:val="0"/>
                <w:sz w:val="18"/>
                <w:lang w:val="es-EC"/>
              </w:rPr>
              <w:t>729 (7,69</w:t>
            </w:r>
            <w:r w:rsidR="003D7441">
              <w:rPr>
                <w:rStyle w:val="Textoennegrita"/>
                <w:b w:val="0"/>
                <w:bCs w:val="0"/>
                <w:sz w:val="18"/>
                <w:lang w:val="es-EC"/>
              </w:rPr>
              <w:t xml:space="preserve"> %</w:t>
            </w:r>
            <w:r>
              <w:rPr>
                <w:rStyle w:val="Textoennegrita"/>
                <w:b w:val="0"/>
                <w:bCs w:val="0"/>
                <w:sz w:val="18"/>
                <w:lang w:val="es-EC"/>
              </w:rPr>
              <w:t>)</w:t>
            </w:r>
          </w:p>
        </w:tc>
      </w:tr>
      <w:tr w:rsidR="003F3C9F" w:rsidRPr="00AD1626" w14:paraId="0854F061" w14:textId="77777777" w:rsidTr="00427F15">
        <w:tc>
          <w:tcPr>
            <w:tcW w:w="2457" w:type="dxa"/>
            <w:shd w:val="clear" w:color="auto" w:fill="auto"/>
          </w:tcPr>
          <w:p w14:paraId="1C137246" w14:textId="77777777" w:rsidR="003F3C9F" w:rsidRPr="00AD1626" w:rsidRDefault="003F3C9F" w:rsidP="00427F15">
            <w:pPr>
              <w:spacing w:before="40" w:after="40" w:line="220" w:lineRule="exact"/>
              <w:rPr>
                <w:sz w:val="18"/>
              </w:rPr>
            </w:pPr>
            <w:r>
              <w:rPr>
                <w:rStyle w:val="Textoennegrita"/>
                <w:b w:val="0"/>
                <w:bCs w:val="0"/>
                <w:sz w:val="18"/>
              </w:rPr>
              <w:t>Afroecuatoriano/Negro/Mulato</w:t>
            </w:r>
          </w:p>
        </w:tc>
        <w:tc>
          <w:tcPr>
            <w:tcW w:w="2456" w:type="dxa"/>
            <w:shd w:val="clear" w:color="auto" w:fill="auto"/>
            <w:vAlign w:val="bottom"/>
          </w:tcPr>
          <w:p w14:paraId="31139B5B" w14:textId="4FE4C6BF" w:rsidR="003F3C9F" w:rsidRPr="00AD1626" w:rsidRDefault="003F3C9F" w:rsidP="00427F15">
            <w:pPr>
              <w:spacing w:before="40" w:after="40" w:line="220" w:lineRule="exact"/>
              <w:jc w:val="right"/>
              <w:rPr>
                <w:sz w:val="18"/>
              </w:rPr>
            </w:pPr>
            <w:r>
              <w:rPr>
                <w:rStyle w:val="Textoennegrita"/>
                <w:b w:val="0"/>
                <w:bCs w:val="0"/>
                <w:sz w:val="18"/>
                <w:lang w:val="es-EC"/>
              </w:rPr>
              <w:t>404</w:t>
            </w:r>
            <w:r w:rsidR="003D7441">
              <w:rPr>
                <w:rStyle w:val="Textoennegrita"/>
                <w:b w:val="0"/>
                <w:bCs w:val="0"/>
                <w:sz w:val="18"/>
                <w:lang w:val="es-EC"/>
              </w:rPr>
              <w:t xml:space="preserve"> </w:t>
            </w:r>
            <w:r>
              <w:rPr>
                <w:rStyle w:val="Textoennegrita"/>
                <w:b w:val="0"/>
                <w:bCs w:val="0"/>
                <w:sz w:val="18"/>
                <w:lang w:val="es-EC"/>
              </w:rPr>
              <w:t>008 (4,89</w:t>
            </w:r>
            <w:r w:rsidR="003D7441">
              <w:rPr>
                <w:rStyle w:val="Textoennegrita"/>
                <w:b w:val="0"/>
                <w:bCs w:val="0"/>
                <w:sz w:val="18"/>
                <w:lang w:val="es-EC"/>
              </w:rPr>
              <w:t xml:space="preserve"> %</w:t>
            </w:r>
            <w:r>
              <w:rPr>
                <w:rStyle w:val="Textoennegrita"/>
                <w:b w:val="0"/>
                <w:bCs w:val="0"/>
                <w:sz w:val="18"/>
                <w:lang w:val="es-EC"/>
              </w:rPr>
              <w:t>)</w:t>
            </w:r>
          </w:p>
        </w:tc>
        <w:tc>
          <w:tcPr>
            <w:tcW w:w="2457" w:type="dxa"/>
            <w:shd w:val="clear" w:color="auto" w:fill="auto"/>
            <w:vAlign w:val="bottom"/>
          </w:tcPr>
          <w:p w14:paraId="583BC72D" w14:textId="7DB0194E" w:rsidR="003F3C9F" w:rsidRPr="00AD1626" w:rsidRDefault="003F3C9F" w:rsidP="00427F15">
            <w:pPr>
              <w:spacing w:before="40" w:after="40" w:line="220" w:lineRule="exact"/>
              <w:jc w:val="right"/>
              <w:rPr>
                <w:sz w:val="18"/>
              </w:rPr>
            </w:pPr>
            <w:r>
              <w:rPr>
                <w:rStyle w:val="Textoennegrita"/>
                <w:b w:val="0"/>
                <w:bCs w:val="0"/>
                <w:sz w:val="18"/>
                <w:lang w:val="es-EC"/>
              </w:rPr>
              <w:t>410</w:t>
            </w:r>
            <w:r w:rsidR="003D7441">
              <w:rPr>
                <w:rStyle w:val="Textoennegrita"/>
                <w:b w:val="0"/>
                <w:bCs w:val="0"/>
                <w:sz w:val="18"/>
                <w:lang w:val="es-EC"/>
              </w:rPr>
              <w:t xml:space="preserve"> </w:t>
            </w:r>
            <w:r>
              <w:rPr>
                <w:rStyle w:val="Textoennegrita"/>
                <w:b w:val="0"/>
                <w:bCs w:val="0"/>
                <w:sz w:val="18"/>
                <w:lang w:val="es-EC"/>
              </w:rPr>
              <w:t>487 (4,72</w:t>
            </w:r>
            <w:r w:rsidR="003D7441">
              <w:rPr>
                <w:rStyle w:val="Textoennegrita"/>
                <w:b w:val="0"/>
                <w:bCs w:val="0"/>
                <w:sz w:val="18"/>
                <w:lang w:val="es-EC"/>
              </w:rPr>
              <w:t xml:space="preserve"> %</w:t>
            </w:r>
            <w:r>
              <w:rPr>
                <w:rStyle w:val="Textoennegrita"/>
                <w:b w:val="0"/>
                <w:bCs w:val="0"/>
                <w:sz w:val="18"/>
                <w:lang w:val="es-EC"/>
              </w:rPr>
              <w:t>)</w:t>
            </w:r>
          </w:p>
        </w:tc>
      </w:tr>
      <w:tr w:rsidR="003F3C9F" w:rsidRPr="00AD1626" w14:paraId="219E29D5" w14:textId="77777777" w:rsidTr="00427F15">
        <w:tc>
          <w:tcPr>
            <w:tcW w:w="2457" w:type="dxa"/>
            <w:shd w:val="clear" w:color="auto" w:fill="auto"/>
          </w:tcPr>
          <w:p w14:paraId="3D966359" w14:textId="77777777" w:rsidR="003F3C9F" w:rsidRPr="00AD1626" w:rsidRDefault="003F3C9F" w:rsidP="00427F15">
            <w:pPr>
              <w:spacing w:before="40" w:after="40" w:line="220" w:lineRule="exact"/>
              <w:rPr>
                <w:sz w:val="18"/>
              </w:rPr>
            </w:pPr>
            <w:r>
              <w:rPr>
                <w:rStyle w:val="Textoennegrita"/>
                <w:b w:val="0"/>
                <w:bCs w:val="0"/>
                <w:sz w:val="18"/>
              </w:rPr>
              <w:t>Montubio</w:t>
            </w:r>
          </w:p>
        </w:tc>
        <w:tc>
          <w:tcPr>
            <w:tcW w:w="2456" w:type="dxa"/>
            <w:shd w:val="clear" w:color="auto" w:fill="auto"/>
            <w:vAlign w:val="bottom"/>
          </w:tcPr>
          <w:p w14:paraId="4D6E2A51" w14:textId="76090FD8" w:rsidR="003F3C9F" w:rsidRPr="00AD1626" w:rsidRDefault="003F3C9F" w:rsidP="00427F15">
            <w:pPr>
              <w:spacing w:before="40" w:after="40" w:line="220" w:lineRule="exact"/>
              <w:jc w:val="right"/>
              <w:rPr>
                <w:sz w:val="18"/>
              </w:rPr>
            </w:pPr>
            <w:r>
              <w:rPr>
                <w:rStyle w:val="Textoennegrita"/>
                <w:b w:val="0"/>
                <w:bCs w:val="0"/>
                <w:sz w:val="18"/>
                <w:lang w:val="es-EC"/>
              </w:rPr>
              <w:t>668</w:t>
            </w:r>
            <w:r w:rsidR="003D7441">
              <w:rPr>
                <w:rStyle w:val="Textoennegrita"/>
                <w:b w:val="0"/>
                <w:bCs w:val="0"/>
                <w:sz w:val="18"/>
                <w:lang w:val="es-EC"/>
              </w:rPr>
              <w:t xml:space="preserve"> </w:t>
            </w:r>
            <w:r>
              <w:rPr>
                <w:rStyle w:val="Textoennegrita"/>
                <w:b w:val="0"/>
                <w:bCs w:val="0"/>
                <w:sz w:val="18"/>
                <w:lang w:val="es-EC"/>
              </w:rPr>
              <w:t>713 (8,10</w:t>
            </w:r>
            <w:r w:rsidR="003D7441">
              <w:rPr>
                <w:rStyle w:val="Textoennegrita"/>
                <w:b w:val="0"/>
                <w:bCs w:val="0"/>
                <w:sz w:val="18"/>
                <w:lang w:val="es-EC"/>
              </w:rPr>
              <w:t xml:space="preserve"> %</w:t>
            </w:r>
            <w:r>
              <w:rPr>
                <w:rStyle w:val="Textoennegrita"/>
                <w:b w:val="0"/>
                <w:bCs w:val="0"/>
                <w:sz w:val="18"/>
                <w:lang w:val="es-EC"/>
              </w:rPr>
              <w:t>)</w:t>
            </w:r>
          </w:p>
        </w:tc>
        <w:tc>
          <w:tcPr>
            <w:tcW w:w="2457" w:type="dxa"/>
            <w:shd w:val="clear" w:color="auto" w:fill="auto"/>
            <w:vAlign w:val="bottom"/>
          </w:tcPr>
          <w:p w14:paraId="165A4F3A" w14:textId="40CED2F5" w:rsidR="003F3C9F" w:rsidRPr="00AD1626" w:rsidRDefault="003F3C9F" w:rsidP="00427F15">
            <w:pPr>
              <w:spacing w:before="40" w:after="40" w:line="220" w:lineRule="exact"/>
              <w:jc w:val="right"/>
              <w:rPr>
                <w:sz w:val="18"/>
              </w:rPr>
            </w:pPr>
            <w:r>
              <w:rPr>
                <w:rStyle w:val="Textoennegrita"/>
                <w:b w:val="0"/>
                <w:bCs w:val="0"/>
                <w:sz w:val="18"/>
                <w:lang w:val="es-EC"/>
              </w:rPr>
              <w:t>636</w:t>
            </w:r>
            <w:r w:rsidR="003D7441">
              <w:rPr>
                <w:rStyle w:val="Textoennegrita"/>
                <w:b w:val="0"/>
                <w:bCs w:val="0"/>
                <w:sz w:val="18"/>
                <w:lang w:val="es-EC"/>
              </w:rPr>
              <w:t xml:space="preserve"> </w:t>
            </w:r>
            <w:r>
              <w:rPr>
                <w:rStyle w:val="Textoennegrita"/>
                <w:b w:val="0"/>
                <w:bCs w:val="0"/>
                <w:sz w:val="18"/>
                <w:lang w:val="es-EC"/>
              </w:rPr>
              <w:t>287 (7,32</w:t>
            </w:r>
            <w:r w:rsidR="003D7441">
              <w:rPr>
                <w:rStyle w:val="Textoennegrita"/>
                <w:b w:val="0"/>
                <w:bCs w:val="0"/>
                <w:sz w:val="18"/>
                <w:lang w:val="es-EC"/>
              </w:rPr>
              <w:t xml:space="preserve"> %</w:t>
            </w:r>
            <w:r>
              <w:rPr>
                <w:rStyle w:val="Textoennegrita"/>
                <w:b w:val="0"/>
                <w:bCs w:val="0"/>
                <w:sz w:val="18"/>
                <w:lang w:val="es-EC"/>
              </w:rPr>
              <w:t>)</w:t>
            </w:r>
          </w:p>
        </w:tc>
      </w:tr>
      <w:tr w:rsidR="003F3C9F" w:rsidRPr="00AD1626" w14:paraId="56AC2207" w14:textId="77777777" w:rsidTr="00427F15">
        <w:tc>
          <w:tcPr>
            <w:tcW w:w="2457" w:type="dxa"/>
            <w:shd w:val="clear" w:color="auto" w:fill="auto"/>
          </w:tcPr>
          <w:p w14:paraId="4BB787FA" w14:textId="77777777" w:rsidR="003F3C9F" w:rsidRPr="00AD1626" w:rsidRDefault="003F3C9F" w:rsidP="00427F15">
            <w:pPr>
              <w:spacing w:before="40" w:after="40" w:line="220" w:lineRule="exact"/>
              <w:rPr>
                <w:sz w:val="18"/>
              </w:rPr>
            </w:pPr>
            <w:r>
              <w:rPr>
                <w:rStyle w:val="Textoennegrita"/>
                <w:b w:val="0"/>
                <w:bCs w:val="0"/>
                <w:sz w:val="18"/>
              </w:rPr>
              <w:t>Mestizo</w:t>
            </w:r>
          </w:p>
        </w:tc>
        <w:tc>
          <w:tcPr>
            <w:tcW w:w="2456" w:type="dxa"/>
            <w:shd w:val="clear" w:color="auto" w:fill="auto"/>
            <w:vAlign w:val="bottom"/>
          </w:tcPr>
          <w:p w14:paraId="5AE8531E" w14:textId="431CCE01" w:rsidR="003F3C9F" w:rsidRPr="00AD1626" w:rsidRDefault="003F3C9F" w:rsidP="00427F15">
            <w:pPr>
              <w:spacing w:before="40" w:after="40" w:line="220" w:lineRule="exact"/>
              <w:jc w:val="right"/>
              <w:rPr>
                <w:sz w:val="18"/>
              </w:rPr>
            </w:pPr>
            <w:r>
              <w:rPr>
                <w:rStyle w:val="Textoennegrita"/>
                <w:b w:val="0"/>
                <w:bCs w:val="0"/>
                <w:sz w:val="18"/>
                <w:lang w:val="es-EC"/>
              </w:rPr>
              <w:t>6</w:t>
            </w:r>
            <w:r w:rsidR="003D7441">
              <w:rPr>
                <w:rStyle w:val="Textoennegrita"/>
                <w:b w:val="0"/>
                <w:bCs w:val="0"/>
                <w:sz w:val="18"/>
                <w:lang w:val="es-EC"/>
              </w:rPr>
              <w:t xml:space="preserve"> </w:t>
            </w:r>
            <w:r>
              <w:rPr>
                <w:rStyle w:val="Textoennegrita"/>
                <w:b w:val="0"/>
                <w:bCs w:val="0"/>
                <w:sz w:val="18"/>
                <w:lang w:val="es-EC"/>
              </w:rPr>
              <w:t>354</w:t>
            </w:r>
            <w:r w:rsidR="003D7441">
              <w:rPr>
                <w:rStyle w:val="Textoennegrita"/>
                <w:b w:val="0"/>
                <w:bCs w:val="0"/>
                <w:sz w:val="18"/>
                <w:lang w:val="es-EC"/>
              </w:rPr>
              <w:t xml:space="preserve"> </w:t>
            </w:r>
            <w:r>
              <w:rPr>
                <w:rStyle w:val="Textoennegrita"/>
                <w:b w:val="0"/>
                <w:bCs w:val="0"/>
                <w:sz w:val="18"/>
                <w:lang w:val="es-EC"/>
              </w:rPr>
              <w:t>515 (77</w:t>
            </w:r>
            <w:r w:rsidR="003D7441">
              <w:rPr>
                <w:rStyle w:val="Textoennegrita"/>
                <w:b w:val="0"/>
                <w:bCs w:val="0"/>
                <w:sz w:val="18"/>
                <w:lang w:val="es-EC"/>
              </w:rPr>
              <w:t xml:space="preserve"> %</w:t>
            </w:r>
            <w:r>
              <w:rPr>
                <w:rStyle w:val="Textoennegrita"/>
                <w:b w:val="0"/>
                <w:bCs w:val="0"/>
                <w:sz w:val="18"/>
                <w:lang w:val="es-EC"/>
              </w:rPr>
              <w:t>)</w:t>
            </w:r>
          </w:p>
        </w:tc>
        <w:tc>
          <w:tcPr>
            <w:tcW w:w="2457" w:type="dxa"/>
            <w:shd w:val="clear" w:color="auto" w:fill="auto"/>
            <w:vAlign w:val="bottom"/>
          </w:tcPr>
          <w:p w14:paraId="1DC982D0" w14:textId="6B78AD6F" w:rsidR="003F3C9F" w:rsidRPr="00AD1626" w:rsidRDefault="003F3C9F" w:rsidP="00427F15">
            <w:pPr>
              <w:spacing w:before="40" w:after="40" w:line="220" w:lineRule="exact"/>
              <w:jc w:val="right"/>
              <w:rPr>
                <w:sz w:val="18"/>
              </w:rPr>
            </w:pPr>
            <w:r>
              <w:rPr>
                <w:rStyle w:val="Textoennegrita"/>
                <w:b w:val="0"/>
                <w:bCs w:val="0"/>
                <w:sz w:val="18"/>
                <w:lang w:val="es-EC"/>
              </w:rPr>
              <w:t>6</w:t>
            </w:r>
            <w:r w:rsidR="003D7441">
              <w:rPr>
                <w:rStyle w:val="Textoennegrita"/>
                <w:b w:val="0"/>
                <w:bCs w:val="0"/>
                <w:sz w:val="18"/>
                <w:lang w:val="es-EC"/>
              </w:rPr>
              <w:t xml:space="preserve"> </w:t>
            </w:r>
            <w:r>
              <w:rPr>
                <w:rStyle w:val="Textoennegrita"/>
                <w:b w:val="0"/>
                <w:bCs w:val="0"/>
                <w:sz w:val="18"/>
                <w:lang w:val="es-EC"/>
              </w:rPr>
              <w:t>767</w:t>
            </w:r>
            <w:r w:rsidR="003D7441">
              <w:rPr>
                <w:rStyle w:val="Textoennegrita"/>
                <w:b w:val="0"/>
                <w:bCs w:val="0"/>
                <w:sz w:val="18"/>
                <w:lang w:val="es-EC"/>
              </w:rPr>
              <w:t xml:space="preserve"> </w:t>
            </w:r>
            <w:r>
              <w:rPr>
                <w:rStyle w:val="Textoennegrita"/>
                <w:b w:val="0"/>
                <w:bCs w:val="0"/>
                <w:sz w:val="18"/>
                <w:lang w:val="es-EC"/>
              </w:rPr>
              <w:t>822 (77,92</w:t>
            </w:r>
            <w:r w:rsidR="003D7441">
              <w:rPr>
                <w:rStyle w:val="Textoennegrita"/>
                <w:b w:val="0"/>
                <w:bCs w:val="0"/>
                <w:sz w:val="18"/>
                <w:lang w:val="es-EC"/>
              </w:rPr>
              <w:t xml:space="preserve"> %</w:t>
            </w:r>
            <w:r>
              <w:rPr>
                <w:rStyle w:val="Textoennegrita"/>
                <w:b w:val="0"/>
                <w:bCs w:val="0"/>
                <w:sz w:val="18"/>
                <w:lang w:val="es-EC"/>
              </w:rPr>
              <w:t>)</w:t>
            </w:r>
          </w:p>
        </w:tc>
      </w:tr>
      <w:tr w:rsidR="003F3C9F" w:rsidRPr="00AD1626" w14:paraId="528CBA25" w14:textId="77777777" w:rsidTr="00427F15">
        <w:tc>
          <w:tcPr>
            <w:tcW w:w="2457" w:type="dxa"/>
            <w:shd w:val="clear" w:color="auto" w:fill="auto"/>
          </w:tcPr>
          <w:p w14:paraId="24A256CA" w14:textId="77777777" w:rsidR="003F3C9F" w:rsidRDefault="003F3C9F" w:rsidP="00427F15">
            <w:pPr>
              <w:spacing w:before="40" w:after="40" w:line="220" w:lineRule="exact"/>
              <w:rPr>
                <w:rStyle w:val="Textoennegrita"/>
                <w:b w:val="0"/>
                <w:bCs w:val="0"/>
                <w:sz w:val="18"/>
              </w:rPr>
            </w:pPr>
            <w:r>
              <w:rPr>
                <w:rStyle w:val="Textoennegrita"/>
                <w:b w:val="0"/>
                <w:bCs w:val="0"/>
                <w:sz w:val="18"/>
              </w:rPr>
              <w:t>Blanco</w:t>
            </w:r>
          </w:p>
        </w:tc>
        <w:tc>
          <w:tcPr>
            <w:tcW w:w="2456" w:type="dxa"/>
            <w:shd w:val="clear" w:color="auto" w:fill="auto"/>
            <w:vAlign w:val="bottom"/>
          </w:tcPr>
          <w:p w14:paraId="02E83A9C" w14:textId="651F562C" w:rsidR="003F3C9F" w:rsidRDefault="003F3C9F" w:rsidP="00427F15">
            <w:pPr>
              <w:spacing w:before="40" w:after="40" w:line="220" w:lineRule="exact"/>
              <w:jc w:val="right"/>
              <w:rPr>
                <w:rStyle w:val="Textoennegrita"/>
                <w:b w:val="0"/>
                <w:bCs w:val="0"/>
                <w:sz w:val="18"/>
                <w:lang w:val="es-EC"/>
              </w:rPr>
            </w:pPr>
            <w:r>
              <w:rPr>
                <w:rStyle w:val="Textoennegrita"/>
                <w:b w:val="0"/>
                <w:bCs w:val="0"/>
                <w:sz w:val="18"/>
                <w:lang w:val="es-EC"/>
              </w:rPr>
              <w:t>180</w:t>
            </w:r>
            <w:r w:rsidR="003D7441">
              <w:rPr>
                <w:rStyle w:val="Textoennegrita"/>
                <w:b w:val="0"/>
                <w:bCs w:val="0"/>
                <w:sz w:val="18"/>
                <w:lang w:val="es-EC"/>
              </w:rPr>
              <w:t xml:space="preserve"> </w:t>
            </w:r>
            <w:r>
              <w:rPr>
                <w:rStyle w:val="Textoennegrita"/>
                <w:b w:val="0"/>
                <w:bCs w:val="0"/>
                <w:sz w:val="18"/>
                <w:lang w:val="es-EC"/>
              </w:rPr>
              <w:t>449 (2,18</w:t>
            </w:r>
            <w:r w:rsidR="003D7441">
              <w:rPr>
                <w:rStyle w:val="Textoennegrita"/>
                <w:b w:val="0"/>
                <w:bCs w:val="0"/>
                <w:sz w:val="18"/>
                <w:lang w:val="es-EC"/>
              </w:rPr>
              <w:t xml:space="preserve"> %</w:t>
            </w:r>
            <w:r>
              <w:rPr>
                <w:rStyle w:val="Textoennegrita"/>
                <w:b w:val="0"/>
                <w:bCs w:val="0"/>
                <w:sz w:val="18"/>
                <w:lang w:val="es-EC"/>
              </w:rPr>
              <w:t>)</w:t>
            </w:r>
          </w:p>
        </w:tc>
        <w:tc>
          <w:tcPr>
            <w:tcW w:w="2457" w:type="dxa"/>
            <w:shd w:val="clear" w:color="auto" w:fill="auto"/>
            <w:vAlign w:val="bottom"/>
          </w:tcPr>
          <w:p w14:paraId="221D2121" w14:textId="06969DC4" w:rsidR="003F3C9F" w:rsidRDefault="003F3C9F" w:rsidP="00427F15">
            <w:pPr>
              <w:spacing w:before="40" w:after="40" w:line="220" w:lineRule="exact"/>
              <w:jc w:val="right"/>
              <w:rPr>
                <w:rStyle w:val="Textoennegrita"/>
                <w:b w:val="0"/>
                <w:bCs w:val="0"/>
                <w:sz w:val="18"/>
                <w:lang w:val="es-EC"/>
              </w:rPr>
            </w:pPr>
            <w:r>
              <w:rPr>
                <w:rStyle w:val="Textoennegrita"/>
                <w:b w:val="0"/>
                <w:bCs w:val="0"/>
                <w:sz w:val="18"/>
                <w:lang w:val="es-EC"/>
              </w:rPr>
              <w:t>194</w:t>
            </w:r>
            <w:r w:rsidR="003D7441">
              <w:rPr>
                <w:rStyle w:val="Textoennegrita"/>
                <w:b w:val="0"/>
                <w:bCs w:val="0"/>
                <w:sz w:val="18"/>
                <w:lang w:val="es-EC"/>
              </w:rPr>
              <w:t xml:space="preserve"> </w:t>
            </w:r>
            <w:r>
              <w:rPr>
                <w:rStyle w:val="Textoennegrita"/>
                <w:b w:val="0"/>
                <w:bCs w:val="0"/>
                <w:sz w:val="18"/>
                <w:lang w:val="es-EC"/>
              </w:rPr>
              <w:t>481 (2,23</w:t>
            </w:r>
            <w:r w:rsidR="003D7441">
              <w:rPr>
                <w:rStyle w:val="Textoennegrita"/>
                <w:b w:val="0"/>
                <w:bCs w:val="0"/>
                <w:sz w:val="18"/>
                <w:lang w:val="es-EC"/>
              </w:rPr>
              <w:t xml:space="preserve"> %</w:t>
            </w:r>
            <w:r>
              <w:rPr>
                <w:rStyle w:val="Textoennegrita"/>
                <w:b w:val="0"/>
                <w:bCs w:val="0"/>
                <w:sz w:val="18"/>
                <w:lang w:val="es-EC"/>
              </w:rPr>
              <w:t>)</w:t>
            </w:r>
          </w:p>
        </w:tc>
      </w:tr>
      <w:tr w:rsidR="003F3C9F" w:rsidRPr="00AD1626" w14:paraId="6FF0D9B3" w14:textId="77777777" w:rsidTr="00427F15">
        <w:tc>
          <w:tcPr>
            <w:tcW w:w="2457" w:type="dxa"/>
            <w:tcBorders>
              <w:bottom w:val="single" w:sz="12" w:space="0" w:color="auto"/>
            </w:tcBorders>
            <w:shd w:val="clear" w:color="auto" w:fill="auto"/>
          </w:tcPr>
          <w:p w14:paraId="7BCDEF09" w14:textId="77777777" w:rsidR="003F3C9F" w:rsidRPr="00AD1626" w:rsidRDefault="003F3C9F" w:rsidP="00427F15">
            <w:pPr>
              <w:spacing w:before="40" w:after="40" w:line="220" w:lineRule="exact"/>
              <w:rPr>
                <w:sz w:val="18"/>
              </w:rPr>
            </w:pPr>
            <w:r>
              <w:rPr>
                <w:rStyle w:val="Textoennegrita"/>
                <w:b w:val="0"/>
                <w:bCs w:val="0"/>
                <w:sz w:val="18"/>
                <w:lang w:val="es-EC"/>
              </w:rPr>
              <w:t xml:space="preserve">Otro </w:t>
            </w:r>
          </w:p>
        </w:tc>
        <w:tc>
          <w:tcPr>
            <w:tcW w:w="2456" w:type="dxa"/>
            <w:tcBorders>
              <w:bottom w:val="single" w:sz="12" w:space="0" w:color="auto"/>
            </w:tcBorders>
            <w:shd w:val="clear" w:color="auto" w:fill="auto"/>
            <w:vAlign w:val="bottom"/>
          </w:tcPr>
          <w:p w14:paraId="2658250E" w14:textId="3B67DB50" w:rsidR="003F3C9F" w:rsidRPr="00AD1626" w:rsidRDefault="003F3C9F" w:rsidP="00427F15">
            <w:pPr>
              <w:spacing w:before="40" w:after="40" w:line="220" w:lineRule="exact"/>
              <w:jc w:val="right"/>
              <w:rPr>
                <w:sz w:val="18"/>
              </w:rPr>
            </w:pPr>
            <w:r>
              <w:rPr>
                <w:rStyle w:val="Textoennegrita"/>
                <w:b w:val="0"/>
                <w:bCs w:val="0"/>
                <w:sz w:val="18"/>
                <w:lang w:val="es-EC"/>
              </w:rPr>
              <w:t>11</w:t>
            </w:r>
            <w:r w:rsidR="003D7441">
              <w:rPr>
                <w:rStyle w:val="Textoennegrita"/>
                <w:b w:val="0"/>
                <w:bCs w:val="0"/>
                <w:sz w:val="18"/>
                <w:lang w:val="es-EC"/>
              </w:rPr>
              <w:t xml:space="preserve"> </w:t>
            </w:r>
            <w:r>
              <w:rPr>
                <w:rStyle w:val="Textoennegrita"/>
                <w:b w:val="0"/>
                <w:bCs w:val="0"/>
                <w:sz w:val="18"/>
                <w:lang w:val="es-EC"/>
              </w:rPr>
              <w:t>510 (0,13</w:t>
            </w:r>
            <w:r w:rsidR="003D7441">
              <w:rPr>
                <w:rStyle w:val="Textoennegrita"/>
                <w:b w:val="0"/>
                <w:bCs w:val="0"/>
                <w:sz w:val="18"/>
                <w:lang w:val="es-EC"/>
              </w:rPr>
              <w:t xml:space="preserve"> %</w:t>
            </w:r>
            <w:r>
              <w:rPr>
                <w:rStyle w:val="Textoennegrita"/>
                <w:b w:val="0"/>
                <w:bCs w:val="0"/>
                <w:sz w:val="18"/>
                <w:lang w:val="es-EC"/>
              </w:rPr>
              <w:t>)</w:t>
            </w:r>
          </w:p>
        </w:tc>
        <w:tc>
          <w:tcPr>
            <w:tcW w:w="2457" w:type="dxa"/>
            <w:tcBorders>
              <w:bottom w:val="single" w:sz="12" w:space="0" w:color="auto"/>
            </w:tcBorders>
            <w:shd w:val="clear" w:color="auto" w:fill="auto"/>
            <w:vAlign w:val="bottom"/>
          </w:tcPr>
          <w:p w14:paraId="1E925C6F" w14:textId="56C63C86" w:rsidR="003F3C9F" w:rsidRPr="00AD1626" w:rsidRDefault="003F3C9F" w:rsidP="00427F15">
            <w:pPr>
              <w:spacing w:before="40" w:after="40" w:line="220" w:lineRule="exact"/>
              <w:jc w:val="right"/>
              <w:rPr>
                <w:sz w:val="18"/>
              </w:rPr>
            </w:pPr>
            <w:r>
              <w:rPr>
                <w:rStyle w:val="Textoennegrita"/>
                <w:b w:val="0"/>
                <w:bCs w:val="0"/>
                <w:sz w:val="18"/>
                <w:lang w:val="es-EC"/>
              </w:rPr>
              <w:t>8</w:t>
            </w:r>
            <w:r w:rsidR="003D7441">
              <w:rPr>
                <w:rStyle w:val="Textoennegrita"/>
                <w:b w:val="0"/>
                <w:bCs w:val="0"/>
                <w:sz w:val="18"/>
                <w:lang w:val="es-EC"/>
              </w:rPr>
              <w:t xml:space="preserve"> </w:t>
            </w:r>
            <w:r>
              <w:rPr>
                <w:rStyle w:val="Textoennegrita"/>
                <w:b w:val="0"/>
                <w:bCs w:val="0"/>
                <w:sz w:val="18"/>
                <w:lang w:val="es-EC"/>
              </w:rPr>
              <w:t>657 (0,09</w:t>
            </w:r>
            <w:r w:rsidR="003D7441">
              <w:rPr>
                <w:rStyle w:val="Textoennegrita"/>
                <w:b w:val="0"/>
                <w:bCs w:val="0"/>
                <w:sz w:val="18"/>
                <w:lang w:val="es-EC"/>
              </w:rPr>
              <w:t xml:space="preserve"> %</w:t>
            </w:r>
            <w:r>
              <w:rPr>
                <w:rStyle w:val="Textoennegrita"/>
                <w:b w:val="0"/>
                <w:bCs w:val="0"/>
                <w:sz w:val="18"/>
                <w:lang w:val="es-EC"/>
              </w:rPr>
              <w:t xml:space="preserve">) </w:t>
            </w:r>
          </w:p>
        </w:tc>
      </w:tr>
    </w:tbl>
    <w:p w14:paraId="05DC9DE5" w14:textId="5D6F5F26" w:rsidR="003F3C9F" w:rsidRPr="00070432" w:rsidRDefault="003F3C9F" w:rsidP="003D7441">
      <w:pPr>
        <w:pStyle w:val="SingleTxtG"/>
        <w:spacing w:before="120" w:after="240"/>
        <w:ind w:firstLine="170"/>
        <w:jc w:val="left"/>
        <w:rPr>
          <w:i/>
          <w:iCs/>
          <w:sz w:val="18"/>
          <w:szCs w:val="18"/>
        </w:rPr>
      </w:pPr>
      <w:r w:rsidRPr="00070432">
        <w:rPr>
          <w:i/>
          <w:iCs/>
          <w:sz w:val="18"/>
          <w:szCs w:val="18"/>
        </w:rPr>
        <w:t xml:space="preserve">Fuente: </w:t>
      </w:r>
      <w:r w:rsidRPr="004C5FBB">
        <w:rPr>
          <w:sz w:val="18"/>
        </w:rPr>
        <w:t xml:space="preserve">Instituto Nacional de Estadística y Censos (INEC). Características generales de la población </w:t>
      </w:r>
      <w:r w:rsidR="008D493D">
        <w:rPr>
          <w:sz w:val="18"/>
        </w:rPr>
        <w:t>–</w:t>
      </w:r>
      <w:r w:rsidRPr="004C5FBB">
        <w:rPr>
          <w:sz w:val="18"/>
        </w:rPr>
        <w:t xml:space="preserve"> Población total. VIII Censo de Población y VII de Vivienda 2022.</w:t>
      </w:r>
    </w:p>
    <w:p w14:paraId="7BA20306" w14:textId="3AA301D6" w:rsidR="003F3C9F" w:rsidRPr="00C647F4" w:rsidRDefault="00617A5B" w:rsidP="00C647F4">
      <w:pPr>
        <w:pStyle w:val="SingleTxtG"/>
      </w:pPr>
      <w:r w:rsidRPr="00C647F4">
        <w:t>8.</w:t>
      </w:r>
      <w:r w:rsidR="00C647F4">
        <w:tab/>
      </w:r>
      <w:r w:rsidR="003F3C9F" w:rsidRPr="00C647F4">
        <w:t xml:space="preserve">Densidad de población: 66 habitantes por </w:t>
      </w:r>
      <w:r w:rsidR="00EB5682">
        <w:t>k</w:t>
      </w:r>
      <w:r w:rsidR="003F3C9F" w:rsidRPr="00C647F4">
        <w:t>m</w:t>
      </w:r>
      <w:r w:rsidR="003F3C9F" w:rsidRPr="00EB5682">
        <w:rPr>
          <w:vertAlign w:val="superscript"/>
        </w:rPr>
        <w:t>2</w:t>
      </w:r>
      <w:r w:rsidR="003F20CF">
        <w:t>.</w:t>
      </w:r>
    </w:p>
    <w:p w14:paraId="115AFD29" w14:textId="3785C47E" w:rsidR="003F3C9F" w:rsidRPr="004C5FBB" w:rsidRDefault="003F3C9F" w:rsidP="003F3C9F">
      <w:pPr>
        <w:pStyle w:val="H4G"/>
        <w:rPr>
          <w:b/>
          <w:i w:val="0"/>
          <w:lang w:val="es-EC"/>
        </w:rPr>
      </w:pPr>
      <w:r w:rsidRPr="004C5FBB">
        <w:rPr>
          <w:b/>
          <w:i w:val="0"/>
          <w:lang w:val="es-EC"/>
        </w:rPr>
        <w:tab/>
      </w:r>
      <w:r w:rsidRPr="004C5FBB">
        <w:rPr>
          <w:b/>
          <w:i w:val="0"/>
          <w:lang w:val="es-EC"/>
        </w:rPr>
        <w:tab/>
        <w:t>Densidad poblacional, según provincia de residencia habitual</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843"/>
        <w:gridCol w:w="1843"/>
        <w:gridCol w:w="1842"/>
        <w:gridCol w:w="1842"/>
      </w:tblGrid>
      <w:tr w:rsidR="003F3C9F" w:rsidRPr="00AD1626" w14:paraId="1641265B" w14:textId="77777777" w:rsidTr="00872750">
        <w:trPr>
          <w:tblHeader/>
        </w:trPr>
        <w:tc>
          <w:tcPr>
            <w:tcW w:w="1843" w:type="dxa"/>
            <w:tcBorders>
              <w:top w:val="single" w:sz="4" w:space="0" w:color="auto"/>
              <w:bottom w:val="single" w:sz="12" w:space="0" w:color="auto"/>
            </w:tcBorders>
            <w:shd w:val="clear" w:color="auto" w:fill="auto"/>
            <w:vAlign w:val="bottom"/>
          </w:tcPr>
          <w:p w14:paraId="4EA19B26" w14:textId="77777777" w:rsidR="003F3C9F" w:rsidRPr="003D7441" w:rsidRDefault="003F3C9F" w:rsidP="00427F15">
            <w:pPr>
              <w:spacing w:before="80" w:after="80" w:line="200" w:lineRule="exact"/>
              <w:rPr>
                <w:rFonts w:eastAsiaTheme="minorEastAsia"/>
                <w:i/>
                <w:sz w:val="16"/>
              </w:rPr>
            </w:pPr>
            <w:r w:rsidRPr="003D7441">
              <w:rPr>
                <w:rFonts w:eastAsiaTheme="minorEastAsia"/>
                <w:i/>
                <w:sz w:val="16"/>
              </w:rPr>
              <w:t>Provincia de residencia</w:t>
            </w:r>
          </w:p>
        </w:tc>
        <w:tc>
          <w:tcPr>
            <w:tcW w:w="1843" w:type="dxa"/>
            <w:tcBorders>
              <w:top w:val="single" w:sz="4" w:space="0" w:color="auto"/>
              <w:bottom w:val="single" w:sz="12" w:space="0" w:color="auto"/>
            </w:tcBorders>
            <w:shd w:val="clear" w:color="auto" w:fill="auto"/>
            <w:vAlign w:val="bottom"/>
          </w:tcPr>
          <w:p w14:paraId="28C9CDE8" w14:textId="77777777" w:rsidR="003F3C9F" w:rsidRPr="003D7441" w:rsidRDefault="003F3C9F" w:rsidP="003D7441">
            <w:pPr>
              <w:spacing w:before="80" w:after="80" w:line="200" w:lineRule="exact"/>
              <w:jc w:val="right"/>
              <w:rPr>
                <w:rFonts w:eastAsiaTheme="minorEastAsia"/>
                <w:i/>
                <w:sz w:val="16"/>
              </w:rPr>
            </w:pPr>
            <w:r w:rsidRPr="003D7441">
              <w:rPr>
                <w:rFonts w:eastAsiaTheme="minorEastAsia"/>
                <w:i/>
                <w:sz w:val="16"/>
              </w:rPr>
              <w:t xml:space="preserve">Población </w:t>
            </w:r>
          </w:p>
        </w:tc>
        <w:tc>
          <w:tcPr>
            <w:tcW w:w="1842" w:type="dxa"/>
            <w:tcBorders>
              <w:top w:val="single" w:sz="4" w:space="0" w:color="auto"/>
              <w:bottom w:val="single" w:sz="12" w:space="0" w:color="auto"/>
            </w:tcBorders>
            <w:shd w:val="clear" w:color="auto" w:fill="auto"/>
            <w:vAlign w:val="bottom"/>
          </w:tcPr>
          <w:p w14:paraId="60ED1399" w14:textId="77777777" w:rsidR="003F3C9F" w:rsidRPr="003D7441" w:rsidRDefault="003F3C9F" w:rsidP="003D7441">
            <w:pPr>
              <w:spacing w:before="80" w:after="80" w:line="200" w:lineRule="exact"/>
              <w:jc w:val="right"/>
              <w:rPr>
                <w:rFonts w:eastAsiaTheme="minorEastAsia"/>
                <w:i/>
                <w:sz w:val="16"/>
              </w:rPr>
            </w:pPr>
            <w:r w:rsidRPr="003D7441">
              <w:rPr>
                <w:rFonts w:eastAsiaTheme="minorEastAsia"/>
                <w:i/>
                <w:sz w:val="16"/>
              </w:rPr>
              <w:t>Área (km</w:t>
            </w:r>
            <w:r w:rsidRPr="003D7441">
              <w:rPr>
                <w:rFonts w:eastAsiaTheme="minorEastAsia"/>
                <w:i/>
                <w:sz w:val="16"/>
                <w:vertAlign w:val="superscript"/>
              </w:rPr>
              <w:t>2</w:t>
            </w:r>
            <w:r w:rsidRPr="003D7441">
              <w:rPr>
                <w:rFonts w:eastAsiaTheme="minorEastAsia"/>
                <w:i/>
                <w:sz w:val="16"/>
              </w:rPr>
              <w:t>)</w:t>
            </w:r>
          </w:p>
        </w:tc>
        <w:tc>
          <w:tcPr>
            <w:tcW w:w="1842" w:type="dxa"/>
            <w:tcBorders>
              <w:top w:val="single" w:sz="4" w:space="0" w:color="auto"/>
              <w:bottom w:val="single" w:sz="12" w:space="0" w:color="auto"/>
            </w:tcBorders>
            <w:shd w:val="clear" w:color="auto" w:fill="auto"/>
            <w:vAlign w:val="bottom"/>
          </w:tcPr>
          <w:p w14:paraId="0215B804" w14:textId="77777777" w:rsidR="003F3C9F" w:rsidRPr="003D7441" w:rsidRDefault="003F3C9F" w:rsidP="003D7441">
            <w:pPr>
              <w:spacing w:before="80" w:after="80" w:line="200" w:lineRule="exact"/>
              <w:jc w:val="right"/>
              <w:rPr>
                <w:rFonts w:eastAsiaTheme="minorEastAsia"/>
                <w:i/>
                <w:sz w:val="16"/>
              </w:rPr>
            </w:pPr>
            <w:r w:rsidRPr="003D7441">
              <w:rPr>
                <w:rFonts w:eastAsiaTheme="minorEastAsia"/>
                <w:i/>
                <w:sz w:val="16"/>
              </w:rPr>
              <w:t>Densidad poblacional (personas por km</w:t>
            </w:r>
            <w:r w:rsidRPr="003D7441">
              <w:rPr>
                <w:rFonts w:eastAsiaTheme="minorEastAsia"/>
                <w:i/>
                <w:sz w:val="16"/>
                <w:vertAlign w:val="superscript"/>
              </w:rPr>
              <w:t>2</w:t>
            </w:r>
            <w:r w:rsidRPr="003D7441">
              <w:rPr>
                <w:rFonts w:eastAsiaTheme="minorEastAsia"/>
                <w:i/>
                <w:sz w:val="16"/>
              </w:rPr>
              <w:t>)</w:t>
            </w:r>
          </w:p>
        </w:tc>
      </w:tr>
      <w:tr w:rsidR="003D7441" w:rsidRPr="00AD1626" w14:paraId="54C7D418" w14:textId="77777777" w:rsidTr="00872750">
        <w:trPr>
          <w:trHeight w:hRule="exact" w:val="113"/>
          <w:tblHeader/>
        </w:trPr>
        <w:tc>
          <w:tcPr>
            <w:tcW w:w="1843" w:type="dxa"/>
            <w:tcBorders>
              <w:top w:val="single" w:sz="12" w:space="0" w:color="auto"/>
            </w:tcBorders>
            <w:shd w:val="clear" w:color="auto" w:fill="auto"/>
            <w:vAlign w:val="center"/>
          </w:tcPr>
          <w:p w14:paraId="5283AAE7" w14:textId="77777777" w:rsidR="003D7441" w:rsidRPr="003D7441" w:rsidRDefault="003D7441" w:rsidP="00427F15">
            <w:pPr>
              <w:spacing w:before="40" w:after="40" w:line="220" w:lineRule="exact"/>
              <w:rPr>
                <w:rFonts w:eastAsiaTheme="minorEastAsia"/>
                <w:sz w:val="18"/>
              </w:rPr>
            </w:pPr>
          </w:p>
        </w:tc>
        <w:tc>
          <w:tcPr>
            <w:tcW w:w="1843" w:type="dxa"/>
            <w:tcBorders>
              <w:top w:val="single" w:sz="12" w:space="0" w:color="auto"/>
            </w:tcBorders>
            <w:shd w:val="clear" w:color="auto" w:fill="auto"/>
            <w:vAlign w:val="center"/>
          </w:tcPr>
          <w:p w14:paraId="20403C9B" w14:textId="77777777" w:rsidR="003D7441" w:rsidRPr="00AD1626" w:rsidRDefault="003D7441" w:rsidP="003D7441">
            <w:pPr>
              <w:spacing w:before="40" w:after="40" w:line="220" w:lineRule="exact"/>
              <w:jc w:val="right"/>
              <w:rPr>
                <w:color w:val="000000"/>
                <w:sz w:val="18"/>
                <w:szCs w:val="18"/>
                <w:lang w:val="es-EC" w:eastAsia="es-EC"/>
              </w:rPr>
            </w:pPr>
          </w:p>
        </w:tc>
        <w:tc>
          <w:tcPr>
            <w:tcW w:w="1842" w:type="dxa"/>
            <w:tcBorders>
              <w:top w:val="single" w:sz="12" w:space="0" w:color="auto"/>
            </w:tcBorders>
            <w:shd w:val="clear" w:color="auto" w:fill="auto"/>
            <w:vAlign w:val="center"/>
          </w:tcPr>
          <w:p w14:paraId="5B61D43C" w14:textId="77777777" w:rsidR="003D7441" w:rsidRPr="00AD1626" w:rsidRDefault="003D7441" w:rsidP="003D7441">
            <w:pPr>
              <w:spacing w:before="40" w:after="40" w:line="220" w:lineRule="exact"/>
              <w:jc w:val="right"/>
              <w:rPr>
                <w:color w:val="000000"/>
                <w:sz w:val="18"/>
                <w:szCs w:val="18"/>
                <w:lang w:val="es-EC" w:eastAsia="es-EC"/>
              </w:rPr>
            </w:pPr>
          </w:p>
        </w:tc>
        <w:tc>
          <w:tcPr>
            <w:tcW w:w="1842" w:type="dxa"/>
            <w:tcBorders>
              <w:top w:val="single" w:sz="12" w:space="0" w:color="auto"/>
            </w:tcBorders>
            <w:shd w:val="clear" w:color="auto" w:fill="auto"/>
            <w:vAlign w:val="center"/>
          </w:tcPr>
          <w:p w14:paraId="5317D80A" w14:textId="77777777" w:rsidR="003D7441" w:rsidRPr="00AD1626" w:rsidRDefault="003D7441" w:rsidP="003D7441">
            <w:pPr>
              <w:spacing w:before="40" w:after="40" w:line="220" w:lineRule="exact"/>
              <w:jc w:val="right"/>
              <w:rPr>
                <w:color w:val="000000"/>
                <w:sz w:val="18"/>
                <w:szCs w:val="18"/>
                <w:lang w:val="es-EC" w:eastAsia="es-EC"/>
              </w:rPr>
            </w:pPr>
          </w:p>
        </w:tc>
      </w:tr>
      <w:tr w:rsidR="003F3C9F" w:rsidRPr="00AD1626" w14:paraId="2AA912D0" w14:textId="77777777" w:rsidTr="003D7441">
        <w:tc>
          <w:tcPr>
            <w:tcW w:w="1843" w:type="dxa"/>
            <w:shd w:val="clear" w:color="auto" w:fill="auto"/>
            <w:vAlign w:val="center"/>
          </w:tcPr>
          <w:p w14:paraId="5C692DAD" w14:textId="77777777" w:rsidR="003F3C9F" w:rsidRPr="003D7441" w:rsidRDefault="003F3C9F" w:rsidP="00427F15">
            <w:pPr>
              <w:spacing w:before="40" w:after="40" w:line="220" w:lineRule="exact"/>
              <w:rPr>
                <w:rFonts w:eastAsiaTheme="minorEastAsia"/>
                <w:sz w:val="18"/>
              </w:rPr>
            </w:pPr>
            <w:r w:rsidRPr="003D7441">
              <w:rPr>
                <w:rFonts w:eastAsiaTheme="minorEastAsia"/>
                <w:sz w:val="18"/>
              </w:rPr>
              <w:t>Azuay</w:t>
            </w:r>
          </w:p>
        </w:tc>
        <w:tc>
          <w:tcPr>
            <w:tcW w:w="1843" w:type="dxa"/>
            <w:shd w:val="clear" w:color="auto" w:fill="auto"/>
            <w:vAlign w:val="center"/>
          </w:tcPr>
          <w:p w14:paraId="4A0A34AB" w14:textId="3C6998F8" w:rsidR="003F3C9F" w:rsidRPr="00AD1626" w:rsidRDefault="003F3C9F" w:rsidP="003D7441">
            <w:pPr>
              <w:spacing w:before="40" w:after="40" w:line="220" w:lineRule="exact"/>
              <w:jc w:val="right"/>
              <w:rPr>
                <w:sz w:val="18"/>
                <w:szCs w:val="18"/>
              </w:rPr>
            </w:pPr>
            <w:r w:rsidRPr="00AD1626">
              <w:rPr>
                <w:color w:val="000000"/>
                <w:sz w:val="18"/>
                <w:szCs w:val="18"/>
                <w:lang w:val="es-EC" w:eastAsia="es-EC"/>
              </w:rPr>
              <w:t>801</w:t>
            </w:r>
            <w:r w:rsidR="003D7441">
              <w:rPr>
                <w:color w:val="000000"/>
                <w:sz w:val="18"/>
                <w:szCs w:val="18"/>
                <w:lang w:val="es-EC" w:eastAsia="es-EC"/>
              </w:rPr>
              <w:t xml:space="preserve"> </w:t>
            </w:r>
            <w:r w:rsidRPr="00AD1626">
              <w:rPr>
                <w:color w:val="000000"/>
                <w:sz w:val="18"/>
                <w:szCs w:val="18"/>
                <w:lang w:val="es-EC" w:eastAsia="es-EC"/>
              </w:rPr>
              <w:t>609</w:t>
            </w:r>
          </w:p>
        </w:tc>
        <w:tc>
          <w:tcPr>
            <w:tcW w:w="1842" w:type="dxa"/>
            <w:shd w:val="clear" w:color="auto" w:fill="auto"/>
            <w:vAlign w:val="center"/>
          </w:tcPr>
          <w:p w14:paraId="04935067" w14:textId="34D71288" w:rsidR="003F3C9F" w:rsidRPr="00AD1626" w:rsidRDefault="003F3C9F" w:rsidP="003D7441">
            <w:pPr>
              <w:spacing w:before="40" w:after="40" w:line="220" w:lineRule="exact"/>
              <w:jc w:val="right"/>
              <w:rPr>
                <w:sz w:val="18"/>
                <w:szCs w:val="18"/>
              </w:rPr>
            </w:pPr>
            <w:r w:rsidRPr="00AD1626">
              <w:rPr>
                <w:color w:val="000000"/>
                <w:sz w:val="18"/>
                <w:szCs w:val="18"/>
                <w:lang w:val="es-EC" w:eastAsia="es-EC"/>
              </w:rPr>
              <w:t>8</w:t>
            </w:r>
            <w:r w:rsidR="003D7441">
              <w:rPr>
                <w:color w:val="000000"/>
                <w:sz w:val="18"/>
                <w:szCs w:val="18"/>
                <w:lang w:val="es-EC" w:eastAsia="es-EC"/>
              </w:rPr>
              <w:t xml:space="preserve"> </w:t>
            </w:r>
            <w:r w:rsidRPr="00AD1626">
              <w:rPr>
                <w:color w:val="000000"/>
                <w:sz w:val="18"/>
                <w:szCs w:val="18"/>
                <w:lang w:val="es-EC" w:eastAsia="es-EC"/>
              </w:rPr>
              <w:t>173</w:t>
            </w:r>
          </w:p>
        </w:tc>
        <w:tc>
          <w:tcPr>
            <w:tcW w:w="1842" w:type="dxa"/>
            <w:shd w:val="clear" w:color="auto" w:fill="auto"/>
            <w:vAlign w:val="center"/>
          </w:tcPr>
          <w:p w14:paraId="22802F73" w14:textId="77777777" w:rsidR="003F3C9F" w:rsidRPr="00AD1626" w:rsidRDefault="003F3C9F" w:rsidP="003D7441">
            <w:pPr>
              <w:spacing w:before="40" w:after="40" w:line="220" w:lineRule="exact"/>
              <w:jc w:val="right"/>
              <w:rPr>
                <w:sz w:val="18"/>
                <w:szCs w:val="18"/>
              </w:rPr>
            </w:pPr>
            <w:r w:rsidRPr="00AD1626">
              <w:rPr>
                <w:color w:val="000000"/>
                <w:sz w:val="18"/>
                <w:szCs w:val="18"/>
                <w:lang w:val="es-EC" w:eastAsia="es-EC"/>
              </w:rPr>
              <w:t>98</w:t>
            </w:r>
          </w:p>
        </w:tc>
      </w:tr>
      <w:tr w:rsidR="003F3C9F" w:rsidRPr="00AD1626" w14:paraId="02F08982" w14:textId="77777777" w:rsidTr="00427F15">
        <w:tc>
          <w:tcPr>
            <w:tcW w:w="1843" w:type="dxa"/>
            <w:shd w:val="clear" w:color="auto" w:fill="auto"/>
            <w:vAlign w:val="center"/>
          </w:tcPr>
          <w:p w14:paraId="33438CB5" w14:textId="77777777" w:rsidR="003F3C9F" w:rsidRPr="003D7441" w:rsidRDefault="003F3C9F" w:rsidP="00427F15">
            <w:pPr>
              <w:spacing w:before="40" w:after="40" w:line="220" w:lineRule="exact"/>
              <w:rPr>
                <w:rFonts w:eastAsiaTheme="minorEastAsia"/>
                <w:sz w:val="18"/>
              </w:rPr>
            </w:pPr>
            <w:r w:rsidRPr="003D7441">
              <w:rPr>
                <w:rFonts w:eastAsiaTheme="minorEastAsia"/>
                <w:sz w:val="18"/>
              </w:rPr>
              <w:t>Bolívar</w:t>
            </w:r>
          </w:p>
        </w:tc>
        <w:tc>
          <w:tcPr>
            <w:tcW w:w="1843" w:type="dxa"/>
            <w:shd w:val="clear" w:color="auto" w:fill="auto"/>
            <w:vAlign w:val="center"/>
          </w:tcPr>
          <w:p w14:paraId="4179B8BF" w14:textId="17319DA6" w:rsidR="003F3C9F" w:rsidRPr="00AD1626" w:rsidRDefault="003F3C9F" w:rsidP="003D7441">
            <w:pPr>
              <w:spacing w:before="40" w:after="40" w:line="220" w:lineRule="exact"/>
              <w:jc w:val="right"/>
              <w:rPr>
                <w:sz w:val="18"/>
                <w:szCs w:val="18"/>
              </w:rPr>
            </w:pPr>
            <w:r w:rsidRPr="00AD1626">
              <w:rPr>
                <w:color w:val="000000"/>
                <w:sz w:val="18"/>
                <w:szCs w:val="18"/>
                <w:lang w:val="es-EC" w:eastAsia="es-EC"/>
              </w:rPr>
              <w:t>199</w:t>
            </w:r>
            <w:r w:rsidR="003D7441">
              <w:rPr>
                <w:color w:val="000000"/>
                <w:sz w:val="18"/>
                <w:szCs w:val="18"/>
                <w:lang w:val="es-EC" w:eastAsia="es-EC"/>
              </w:rPr>
              <w:t xml:space="preserve"> </w:t>
            </w:r>
            <w:r w:rsidRPr="00AD1626">
              <w:rPr>
                <w:color w:val="000000"/>
                <w:sz w:val="18"/>
                <w:szCs w:val="18"/>
                <w:lang w:val="es-EC" w:eastAsia="es-EC"/>
              </w:rPr>
              <w:t>078</w:t>
            </w:r>
          </w:p>
        </w:tc>
        <w:tc>
          <w:tcPr>
            <w:tcW w:w="1842" w:type="dxa"/>
            <w:shd w:val="clear" w:color="auto" w:fill="auto"/>
            <w:vAlign w:val="center"/>
          </w:tcPr>
          <w:p w14:paraId="75B14BAE" w14:textId="079CDE05" w:rsidR="003F3C9F" w:rsidRPr="00AD1626" w:rsidRDefault="003F3C9F" w:rsidP="003D7441">
            <w:pPr>
              <w:spacing w:before="40" w:after="40" w:line="220" w:lineRule="exact"/>
              <w:jc w:val="right"/>
              <w:rPr>
                <w:sz w:val="18"/>
                <w:szCs w:val="18"/>
              </w:rPr>
            </w:pPr>
            <w:r w:rsidRPr="00AD1626">
              <w:rPr>
                <w:color w:val="000000"/>
                <w:sz w:val="18"/>
                <w:szCs w:val="18"/>
                <w:lang w:val="es-EC" w:eastAsia="es-EC"/>
              </w:rPr>
              <w:t>3</w:t>
            </w:r>
            <w:r w:rsidR="003D7441">
              <w:rPr>
                <w:color w:val="000000"/>
                <w:sz w:val="18"/>
                <w:szCs w:val="18"/>
                <w:lang w:val="es-EC" w:eastAsia="es-EC"/>
              </w:rPr>
              <w:t xml:space="preserve"> </w:t>
            </w:r>
            <w:r w:rsidRPr="00AD1626">
              <w:rPr>
                <w:color w:val="000000"/>
                <w:sz w:val="18"/>
                <w:szCs w:val="18"/>
                <w:lang w:val="es-EC" w:eastAsia="es-EC"/>
              </w:rPr>
              <w:t>957</w:t>
            </w:r>
          </w:p>
        </w:tc>
        <w:tc>
          <w:tcPr>
            <w:tcW w:w="1842" w:type="dxa"/>
            <w:shd w:val="clear" w:color="auto" w:fill="auto"/>
            <w:vAlign w:val="center"/>
          </w:tcPr>
          <w:p w14:paraId="2DB13950" w14:textId="77777777" w:rsidR="003F3C9F" w:rsidRPr="00AD1626" w:rsidRDefault="003F3C9F" w:rsidP="003D7441">
            <w:pPr>
              <w:spacing w:before="40" w:after="40" w:line="220" w:lineRule="exact"/>
              <w:jc w:val="right"/>
              <w:rPr>
                <w:sz w:val="18"/>
                <w:szCs w:val="18"/>
              </w:rPr>
            </w:pPr>
            <w:r w:rsidRPr="00AD1626">
              <w:rPr>
                <w:color w:val="000000"/>
                <w:sz w:val="18"/>
                <w:szCs w:val="18"/>
                <w:lang w:val="es-EC" w:eastAsia="es-EC"/>
              </w:rPr>
              <w:t>50</w:t>
            </w:r>
          </w:p>
        </w:tc>
      </w:tr>
      <w:tr w:rsidR="003F3C9F" w:rsidRPr="00AD1626" w14:paraId="2C75BD4A" w14:textId="77777777" w:rsidTr="00427F15">
        <w:tc>
          <w:tcPr>
            <w:tcW w:w="1843" w:type="dxa"/>
            <w:shd w:val="clear" w:color="auto" w:fill="auto"/>
            <w:vAlign w:val="center"/>
          </w:tcPr>
          <w:p w14:paraId="60D7F2BA" w14:textId="77777777" w:rsidR="003F3C9F" w:rsidRPr="003D7441" w:rsidRDefault="003F3C9F" w:rsidP="00427F15">
            <w:pPr>
              <w:spacing w:before="40" w:after="40" w:line="220" w:lineRule="exact"/>
              <w:rPr>
                <w:rFonts w:eastAsiaTheme="minorEastAsia"/>
                <w:sz w:val="18"/>
              </w:rPr>
            </w:pPr>
            <w:r w:rsidRPr="003D7441">
              <w:rPr>
                <w:rFonts w:eastAsiaTheme="minorEastAsia"/>
                <w:sz w:val="18"/>
              </w:rPr>
              <w:t>Cañar</w:t>
            </w:r>
          </w:p>
        </w:tc>
        <w:tc>
          <w:tcPr>
            <w:tcW w:w="1843" w:type="dxa"/>
            <w:shd w:val="clear" w:color="auto" w:fill="auto"/>
            <w:vAlign w:val="center"/>
          </w:tcPr>
          <w:p w14:paraId="5787B3BF" w14:textId="58EC71A0" w:rsidR="003F3C9F" w:rsidRPr="00AD1626" w:rsidRDefault="003F3C9F" w:rsidP="003D7441">
            <w:pPr>
              <w:spacing w:before="40" w:after="40" w:line="220" w:lineRule="exact"/>
              <w:jc w:val="right"/>
              <w:rPr>
                <w:sz w:val="18"/>
                <w:szCs w:val="18"/>
              </w:rPr>
            </w:pPr>
            <w:r w:rsidRPr="00AD1626">
              <w:rPr>
                <w:color w:val="000000"/>
                <w:sz w:val="18"/>
                <w:szCs w:val="18"/>
                <w:lang w:val="es-EC" w:eastAsia="es-EC"/>
              </w:rPr>
              <w:t>227</w:t>
            </w:r>
            <w:r w:rsidR="003D7441">
              <w:rPr>
                <w:color w:val="000000"/>
                <w:sz w:val="18"/>
                <w:szCs w:val="18"/>
                <w:lang w:val="es-EC" w:eastAsia="es-EC"/>
              </w:rPr>
              <w:t xml:space="preserve"> </w:t>
            </w:r>
            <w:r w:rsidRPr="00AD1626">
              <w:rPr>
                <w:color w:val="000000"/>
                <w:sz w:val="18"/>
                <w:szCs w:val="18"/>
                <w:lang w:val="es-EC" w:eastAsia="es-EC"/>
              </w:rPr>
              <w:t>578</w:t>
            </w:r>
          </w:p>
        </w:tc>
        <w:tc>
          <w:tcPr>
            <w:tcW w:w="1842" w:type="dxa"/>
            <w:shd w:val="clear" w:color="auto" w:fill="auto"/>
            <w:vAlign w:val="center"/>
          </w:tcPr>
          <w:p w14:paraId="0C077FA1" w14:textId="211E1C93" w:rsidR="003F3C9F" w:rsidRPr="00AD1626" w:rsidRDefault="003F3C9F" w:rsidP="003D7441">
            <w:pPr>
              <w:spacing w:before="40" w:after="40" w:line="220" w:lineRule="exact"/>
              <w:jc w:val="right"/>
              <w:rPr>
                <w:sz w:val="18"/>
                <w:szCs w:val="18"/>
              </w:rPr>
            </w:pPr>
            <w:r w:rsidRPr="00AD1626">
              <w:rPr>
                <w:color w:val="000000"/>
                <w:sz w:val="18"/>
                <w:szCs w:val="18"/>
                <w:lang w:val="es-EC" w:eastAsia="es-EC"/>
              </w:rPr>
              <w:t>3</w:t>
            </w:r>
            <w:r w:rsidR="003D7441">
              <w:rPr>
                <w:color w:val="000000"/>
                <w:sz w:val="18"/>
                <w:szCs w:val="18"/>
                <w:lang w:val="es-EC" w:eastAsia="es-EC"/>
              </w:rPr>
              <w:t xml:space="preserve"> </w:t>
            </w:r>
            <w:r w:rsidRPr="00AD1626">
              <w:rPr>
                <w:color w:val="000000"/>
                <w:sz w:val="18"/>
                <w:szCs w:val="18"/>
                <w:lang w:val="es-EC" w:eastAsia="es-EC"/>
              </w:rPr>
              <w:t>647</w:t>
            </w:r>
          </w:p>
        </w:tc>
        <w:tc>
          <w:tcPr>
            <w:tcW w:w="1842" w:type="dxa"/>
            <w:shd w:val="clear" w:color="auto" w:fill="auto"/>
            <w:vAlign w:val="center"/>
          </w:tcPr>
          <w:p w14:paraId="16B803C8" w14:textId="77777777" w:rsidR="003F3C9F" w:rsidRPr="00AD1626" w:rsidRDefault="003F3C9F" w:rsidP="003D7441">
            <w:pPr>
              <w:spacing w:before="40" w:after="40" w:line="220" w:lineRule="exact"/>
              <w:jc w:val="right"/>
              <w:rPr>
                <w:sz w:val="18"/>
                <w:szCs w:val="18"/>
              </w:rPr>
            </w:pPr>
            <w:r w:rsidRPr="00AD1626">
              <w:rPr>
                <w:color w:val="000000"/>
                <w:sz w:val="18"/>
                <w:szCs w:val="18"/>
                <w:lang w:val="es-EC" w:eastAsia="es-EC"/>
              </w:rPr>
              <w:t>62</w:t>
            </w:r>
          </w:p>
        </w:tc>
      </w:tr>
      <w:tr w:rsidR="003F3C9F" w:rsidRPr="00AD1626" w14:paraId="35A230C8" w14:textId="77777777" w:rsidTr="00427F15">
        <w:tc>
          <w:tcPr>
            <w:tcW w:w="1843" w:type="dxa"/>
            <w:shd w:val="clear" w:color="auto" w:fill="auto"/>
            <w:vAlign w:val="center"/>
          </w:tcPr>
          <w:p w14:paraId="3BEB8B1D" w14:textId="77777777" w:rsidR="003F3C9F" w:rsidRPr="003D7441" w:rsidRDefault="003F3C9F" w:rsidP="00427F15">
            <w:pPr>
              <w:spacing w:before="40" w:after="40" w:line="220" w:lineRule="exact"/>
              <w:rPr>
                <w:rFonts w:eastAsiaTheme="minorEastAsia"/>
                <w:sz w:val="18"/>
              </w:rPr>
            </w:pPr>
            <w:r w:rsidRPr="003D7441">
              <w:rPr>
                <w:rFonts w:eastAsiaTheme="minorEastAsia"/>
                <w:sz w:val="18"/>
              </w:rPr>
              <w:t>Carchi</w:t>
            </w:r>
          </w:p>
        </w:tc>
        <w:tc>
          <w:tcPr>
            <w:tcW w:w="1843" w:type="dxa"/>
            <w:shd w:val="clear" w:color="auto" w:fill="auto"/>
            <w:vAlign w:val="center"/>
          </w:tcPr>
          <w:p w14:paraId="56449919" w14:textId="3FCED65C" w:rsidR="003F3C9F" w:rsidRPr="00AD1626" w:rsidRDefault="003F3C9F" w:rsidP="003D7441">
            <w:pPr>
              <w:spacing w:before="40" w:after="40" w:line="220" w:lineRule="exact"/>
              <w:jc w:val="right"/>
              <w:rPr>
                <w:sz w:val="18"/>
                <w:szCs w:val="18"/>
              </w:rPr>
            </w:pPr>
            <w:r w:rsidRPr="00AD1626">
              <w:rPr>
                <w:color w:val="000000"/>
                <w:sz w:val="18"/>
                <w:szCs w:val="18"/>
                <w:lang w:val="es-EC" w:eastAsia="es-EC"/>
              </w:rPr>
              <w:t>172</w:t>
            </w:r>
            <w:r w:rsidR="003D7441">
              <w:rPr>
                <w:color w:val="000000"/>
                <w:sz w:val="18"/>
                <w:szCs w:val="18"/>
                <w:lang w:val="es-EC" w:eastAsia="es-EC"/>
              </w:rPr>
              <w:t xml:space="preserve"> </w:t>
            </w:r>
            <w:r w:rsidRPr="00AD1626">
              <w:rPr>
                <w:color w:val="000000"/>
                <w:sz w:val="18"/>
                <w:szCs w:val="18"/>
                <w:lang w:val="es-EC" w:eastAsia="es-EC"/>
              </w:rPr>
              <w:t>828</w:t>
            </w:r>
          </w:p>
        </w:tc>
        <w:tc>
          <w:tcPr>
            <w:tcW w:w="1842" w:type="dxa"/>
            <w:shd w:val="clear" w:color="auto" w:fill="auto"/>
            <w:vAlign w:val="center"/>
          </w:tcPr>
          <w:p w14:paraId="20B22B73" w14:textId="5E09C824" w:rsidR="003F3C9F" w:rsidRPr="00AD1626" w:rsidRDefault="003F3C9F" w:rsidP="003D7441">
            <w:pPr>
              <w:spacing w:before="40" w:after="40" w:line="220" w:lineRule="exact"/>
              <w:jc w:val="right"/>
              <w:rPr>
                <w:sz w:val="18"/>
                <w:szCs w:val="18"/>
              </w:rPr>
            </w:pPr>
            <w:r w:rsidRPr="00AD1626">
              <w:rPr>
                <w:color w:val="000000"/>
                <w:sz w:val="18"/>
                <w:szCs w:val="18"/>
                <w:lang w:val="es-EC" w:eastAsia="es-EC"/>
              </w:rPr>
              <w:t>3</w:t>
            </w:r>
            <w:r w:rsidR="003D7441">
              <w:rPr>
                <w:color w:val="000000"/>
                <w:sz w:val="18"/>
                <w:szCs w:val="18"/>
                <w:lang w:val="es-EC" w:eastAsia="es-EC"/>
              </w:rPr>
              <w:t xml:space="preserve"> </w:t>
            </w:r>
            <w:r w:rsidRPr="00AD1626">
              <w:rPr>
                <w:color w:val="000000"/>
                <w:sz w:val="18"/>
                <w:szCs w:val="18"/>
                <w:lang w:val="es-EC" w:eastAsia="es-EC"/>
              </w:rPr>
              <w:t>783</w:t>
            </w:r>
          </w:p>
        </w:tc>
        <w:tc>
          <w:tcPr>
            <w:tcW w:w="1842" w:type="dxa"/>
            <w:shd w:val="clear" w:color="auto" w:fill="auto"/>
            <w:vAlign w:val="center"/>
          </w:tcPr>
          <w:p w14:paraId="6E39ACAC" w14:textId="77777777" w:rsidR="003F3C9F" w:rsidRPr="00AD1626" w:rsidRDefault="003F3C9F" w:rsidP="003D7441">
            <w:pPr>
              <w:spacing w:before="40" w:after="40" w:line="220" w:lineRule="exact"/>
              <w:jc w:val="right"/>
              <w:rPr>
                <w:sz w:val="18"/>
                <w:szCs w:val="18"/>
              </w:rPr>
            </w:pPr>
            <w:r w:rsidRPr="00AD1626">
              <w:rPr>
                <w:color w:val="000000"/>
                <w:sz w:val="18"/>
                <w:szCs w:val="18"/>
                <w:lang w:val="es-EC" w:eastAsia="es-EC"/>
              </w:rPr>
              <w:t>46</w:t>
            </w:r>
          </w:p>
        </w:tc>
      </w:tr>
      <w:tr w:rsidR="003F3C9F" w:rsidRPr="00AD1626" w14:paraId="19B75B2D" w14:textId="77777777" w:rsidTr="00427F15">
        <w:tc>
          <w:tcPr>
            <w:tcW w:w="1843" w:type="dxa"/>
            <w:shd w:val="clear" w:color="auto" w:fill="auto"/>
            <w:vAlign w:val="center"/>
          </w:tcPr>
          <w:p w14:paraId="2A362A85" w14:textId="77777777" w:rsidR="003F3C9F" w:rsidRPr="003D7441" w:rsidRDefault="003F3C9F" w:rsidP="00427F15">
            <w:pPr>
              <w:spacing w:before="40" w:after="40" w:line="220" w:lineRule="exact"/>
              <w:rPr>
                <w:rFonts w:eastAsiaTheme="minorEastAsia"/>
                <w:sz w:val="18"/>
              </w:rPr>
            </w:pPr>
            <w:r w:rsidRPr="003D7441">
              <w:rPr>
                <w:rFonts w:eastAsiaTheme="minorEastAsia"/>
                <w:sz w:val="18"/>
              </w:rPr>
              <w:t>Cotopaxi</w:t>
            </w:r>
          </w:p>
        </w:tc>
        <w:tc>
          <w:tcPr>
            <w:tcW w:w="1843" w:type="dxa"/>
            <w:shd w:val="clear" w:color="auto" w:fill="auto"/>
            <w:vAlign w:val="center"/>
          </w:tcPr>
          <w:p w14:paraId="7B09FD31" w14:textId="6F90B20E" w:rsidR="003F3C9F" w:rsidRPr="00AD1626" w:rsidRDefault="003F3C9F" w:rsidP="003D7441">
            <w:pPr>
              <w:spacing w:before="40" w:after="40" w:line="220" w:lineRule="exact"/>
              <w:jc w:val="right"/>
              <w:rPr>
                <w:sz w:val="18"/>
                <w:szCs w:val="18"/>
              </w:rPr>
            </w:pPr>
            <w:r w:rsidRPr="00AD1626">
              <w:rPr>
                <w:color w:val="000000"/>
                <w:sz w:val="18"/>
                <w:szCs w:val="18"/>
                <w:lang w:val="es-EC" w:eastAsia="es-EC"/>
              </w:rPr>
              <w:t>470</w:t>
            </w:r>
            <w:r w:rsidR="003D7441">
              <w:rPr>
                <w:color w:val="000000"/>
                <w:sz w:val="18"/>
                <w:szCs w:val="18"/>
                <w:lang w:val="es-EC" w:eastAsia="es-EC"/>
              </w:rPr>
              <w:t xml:space="preserve"> </w:t>
            </w:r>
            <w:r w:rsidRPr="00AD1626">
              <w:rPr>
                <w:color w:val="000000"/>
                <w:sz w:val="18"/>
                <w:szCs w:val="18"/>
                <w:lang w:val="es-EC" w:eastAsia="es-EC"/>
              </w:rPr>
              <w:t>210</w:t>
            </w:r>
          </w:p>
        </w:tc>
        <w:tc>
          <w:tcPr>
            <w:tcW w:w="1842" w:type="dxa"/>
            <w:shd w:val="clear" w:color="auto" w:fill="auto"/>
            <w:vAlign w:val="center"/>
          </w:tcPr>
          <w:p w14:paraId="49432894" w14:textId="6316F041" w:rsidR="003F3C9F" w:rsidRPr="00AD1626" w:rsidRDefault="003F3C9F" w:rsidP="003D7441">
            <w:pPr>
              <w:spacing w:before="40" w:after="40" w:line="220" w:lineRule="exact"/>
              <w:jc w:val="right"/>
              <w:rPr>
                <w:sz w:val="18"/>
                <w:szCs w:val="18"/>
              </w:rPr>
            </w:pPr>
            <w:r w:rsidRPr="00AD1626">
              <w:rPr>
                <w:color w:val="000000"/>
                <w:sz w:val="18"/>
                <w:szCs w:val="18"/>
                <w:lang w:val="es-EC" w:eastAsia="es-EC"/>
              </w:rPr>
              <w:t>6</w:t>
            </w:r>
            <w:r w:rsidR="003D7441">
              <w:rPr>
                <w:color w:val="000000"/>
                <w:sz w:val="18"/>
                <w:szCs w:val="18"/>
                <w:lang w:val="es-EC" w:eastAsia="es-EC"/>
              </w:rPr>
              <w:t xml:space="preserve"> </w:t>
            </w:r>
            <w:r w:rsidRPr="00AD1626">
              <w:rPr>
                <w:color w:val="000000"/>
                <w:sz w:val="18"/>
                <w:szCs w:val="18"/>
                <w:lang w:val="es-EC" w:eastAsia="es-EC"/>
              </w:rPr>
              <w:t>188</w:t>
            </w:r>
          </w:p>
        </w:tc>
        <w:tc>
          <w:tcPr>
            <w:tcW w:w="1842" w:type="dxa"/>
            <w:shd w:val="clear" w:color="auto" w:fill="auto"/>
            <w:vAlign w:val="center"/>
          </w:tcPr>
          <w:p w14:paraId="30787F46" w14:textId="77777777" w:rsidR="003F3C9F" w:rsidRPr="00AD1626" w:rsidRDefault="003F3C9F" w:rsidP="003D7441">
            <w:pPr>
              <w:spacing w:before="40" w:after="40" w:line="220" w:lineRule="exact"/>
              <w:jc w:val="right"/>
              <w:rPr>
                <w:sz w:val="18"/>
                <w:szCs w:val="18"/>
              </w:rPr>
            </w:pPr>
            <w:r w:rsidRPr="00AD1626">
              <w:rPr>
                <w:color w:val="000000"/>
                <w:sz w:val="18"/>
                <w:szCs w:val="18"/>
                <w:lang w:val="es-EC" w:eastAsia="es-EC"/>
              </w:rPr>
              <w:t>76</w:t>
            </w:r>
          </w:p>
        </w:tc>
      </w:tr>
      <w:tr w:rsidR="003F3C9F" w:rsidRPr="00AD1626" w14:paraId="2C225CB6" w14:textId="77777777" w:rsidTr="00427F15">
        <w:tc>
          <w:tcPr>
            <w:tcW w:w="1843" w:type="dxa"/>
            <w:shd w:val="clear" w:color="auto" w:fill="auto"/>
            <w:vAlign w:val="center"/>
          </w:tcPr>
          <w:p w14:paraId="2A319069" w14:textId="77777777" w:rsidR="003F3C9F" w:rsidRPr="003D7441" w:rsidRDefault="003F3C9F" w:rsidP="00427F15">
            <w:pPr>
              <w:spacing w:before="40" w:after="40" w:line="220" w:lineRule="exact"/>
              <w:rPr>
                <w:rFonts w:eastAsiaTheme="minorEastAsia"/>
                <w:sz w:val="18"/>
              </w:rPr>
            </w:pPr>
            <w:r w:rsidRPr="003D7441">
              <w:rPr>
                <w:rFonts w:eastAsiaTheme="minorEastAsia"/>
                <w:sz w:val="18"/>
              </w:rPr>
              <w:t>Chimborazo</w:t>
            </w:r>
          </w:p>
        </w:tc>
        <w:tc>
          <w:tcPr>
            <w:tcW w:w="1843" w:type="dxa"/>
            <w:shd w:val="clear" w:color="auto" w:fill="auto"/>
            <w:vAlign w:val="center"/>
          </w:tcPr>
          <w:p w14:paraId="4A7DD56D" w14:textId="1C2879B3" w:rsidR="003F3C9F" w:rsidRPr="00AD1626" w:rsidRDefault="003F3C9F" w:rsidP="003D7441">
            <w:pPr>
              <w:spacing w:before="40" w:after="40" w:line="220" w:lineRule="exact"/>
              <w:jc w:val="right"/>
              <w:rPr>
                <w:sz w:val="18"/>
                <w:szCs w:val="18"/>
              </w:rPr>
            </w:pPr>
            <w:r w:rsidRPr="00AD1626">
              <w:rPr>
                <w:color w:val="000000"/>
                <w:sz w:val="18"/>
                <w:szCs w:val="18"/>
                <w:lang w:val="es-EC" w:eastAsia="es-EC"/>
              </w:rPr>
              <w:t>471</w:t>
            </w:r>
            <w:r w:rsidR="003D7441">
              <w:rPr>
                <w:color w:val="000000"/>
                <w:sz w:val="18"/>
                <w:szCs w:val="18"/>
                <w:lang w:val="es-EC" w:eastAsia="es-EC"/>
              </w:rPr>
              <w:t xml:space="preserve"> </w:t>
            </w:r>
            <w:r w:rsidRPr="00AD1626">
              <w:rPr>
                <w:color w:val="000000"/>
                <w:sz w:val="18"/>
                <w:szCs w:val="18"/>
                <w:lang w:val="es-EC" w:eastAsia="es-EC"/>
              </w:rPr>
              <w:t>933</w:t>
            </w:r>
          </w:p>
        </w:tc>
        <w:tc>
          <w:tcPr>
            <w:tcW w:w="1842" w:type="dxa"/>
            <w:shd w:val="clear" w:color="auto" w:fill="auto"/>
            <w:vAlign w:val="center"/>
          </w:tcPr>
          <w:p w14:paraId="587182CC" w14:textId="1B64C211" w:rsidR="003F3C9F" w:rsidRPr="00AD1626" w:rsidRDefault="003F3C9F" w:rsidP="003D7441">
            <w:pPr>
              <w:spacing w:before="40" w:after="40" w:line="220" w:lineRule="exact"/>
              <w:jc w:val="right"/>
              <w:rPr>
                <w:sz w:val="18"/>
                <w:szCs w:val="18"/>
              </w:rPr>
            </w:pPr>
            <w:r w:rsidRPr="00AD1626">
              <w:rPr>
                <w:color w:val="000000"/>
                <w:sz w:val="18"/>
                <w:szCs w:val="18"/>
                <w:lang w:val="es-EC" w:eastAsia="es-EC"/>
              </w:rPr>
              <w:t>6</w:t>
            </w:r>
            <w:r w:rsidR="003D7441">
              <w:rPr>
                <w:color w:val="000000"/>
                <w:sz w:val="18"/>
                <w:szCs w:val="18"/>
                <w:lang w:val="es-EC" w:eastAsia="es-EC"/>
              </w:rPr>
              <w:t xml:space="preserve"> </w:t>
            </w:r>
            <w:r w:rsidRPr="00AD1626">
              <w:rPr>
                <w:color w:val="000000"/>
                <w:sz w:val="18"/>
                <w:szCs w:val="18"/>
                <w:lang w:val="es-EC" w:eastAsia="es-EC"/>
              </w:rPr>
              <w:t>116</w:t>
            </w:r>
          </w:p>
        </w:tc>
        <w:tc>
          <w:tcPr>
            <w:tcW w:w="1842" w:type="dxa"/>
            <w:shd w:val="clear" w:color="auto" w:fill="auto"/>
            <w:vAlign w:val="center"/>
          </w:tcPr>
          <w:p w14:paraId="15B3C1E6" w14:textId="77777777" w:rsidR="003F3C9F" w:rsidRPr="00AD1626" w:rsidRDefault="003F3C9F" w:rsidP="003D7441">
            <w:pPr>
              <w:spacing w:before="40" w:after="40" w:line="220" w:lineRule="exact"/>
              <w:jc w:val="right"/>
              <w:rPr>
                <w:sz w:val="18"/>
                <w:szCs w:val="18"/>
              </w:rPr>
            </w:pPr>
            <w:r w:rsidRPr="00AD1626">
              <w:rPr>
                <w:color w:val="000000"/>
                <w:sz w:val="18"/>
                <w:szCs w:val="18"/>
                <w:lang w:val="es-EC" w:eastAsia="es-EC"/>
              </w:rPr>
              <w:t>77</w:t>
            </w:r>
          </w:p>
        </w:tc>
      </w:tr>
      <w:tr w:rsidR="003F3C9F" w:rsidRPr="00AD1626" w14:paraId="71AEA696" w14:textId="77777777" w:rsidTr="00427F15">
        <w:tc>
          <w:tcPr>
            <w:tcW w:w="1843" w:type="dxa"/>
            <w:shd w:val="clear" w:color="auto" w:fill="auto"/>
            <w:vAlign w:val="center"/>
          </w:tcPr>
          <w:p w14:paraId="3D4B88E2" w14:textId="77777777" w:rsidR="003F3C9F" w:rsidRPr="003D7441" w:rsidRDefault="003F3C9F" w:rsidP="00427F15">
            <w:pPr>
              <w:spacing w:before="40" w:after="40" w:line="220" w:lineRule="exact"/>
              <w:rPr>
                <w:rFonts w:eastAsiaTheme="minorEastAsia"/>
                <w:sz w:val="18"/>
              </w:rPr>
            </w:pPr>
            <w:r w:rsidRPr="003D7441">
              <w:rPr>
                <w:rFonts w:eastAsiaTheme="minorEastAsia"/>
                <w:sz w:val="18"/>
              </w:rPr>
              <w:t>El Oro</w:t>
            </w:r>
          </w:p>
        </w:tc>
        <w:tc>
          <w:tcPr>
            <w:tcW w:w="1843" w:type="dxa"/>
            <w:shd w:val="clear" w:color="auto" w:fill="auto"/>
            <w:vAlign w:val="center"/>
          </w:tcPr>
          <w:p w14:paraId="15CF2CFB" w14:textId="56AAC9FA" w:rsidR="003F3C9F" w:rsidRPr="00AD1626" w:rsidRDefault="003F3C9F" w:rsidP="003D7441">
            <w:pPr>
              <w:spacing w:before="40" w:after="40" w:line="220" w:lineRule="exact"/>
              <w:jc w:val="right"/>
              <w:rPr>
                <w:sz w:val="18"/>
                <w:szCs w:val="18"/>
              </w:rPr>
            </w:pPr>
            <w:r w:rsidRPr="00AD1626">
              <w:rPr>
                <w:color w:val="000000"/>
                <w:sz w:val="18"/>
                <w:szCs w:val="18"/>
                <w:lang w:val="es-EC" w:eastAsia="es-EC"/>
              </w:rPr>
              <w:t>714</w:t>
            </w:r>
            <w:r w:rsidR="003D7441">
              <w:rPr>
                <w:color w:val="000000"/>
                <w:sz w:val="18"/>
                <w:szCs w:val="18"/>
                <w:lang w:val="es-EC" w:eastAsia="es-EC"/>
              </w:rPr>
              <w:t xml:space="preserve"> </w:t>
            </w:r>
            <w:r w:rsidRPr="00AD1626">
              <w:rPr>
                <w:color w:val="000000"/>
                <w:sz w:val="18"/>
                <w:szCs w:val="18"/>
                <w:lang w:val="es-EC" w:eastAsia="es-EC"/>
              </w:rPr>
              <w:t>592</w:t>
            </w:r>
          </w:p>
        </w:tc>
        <w:tc>
          <w:tcPr>
            <w:tcW w:w="1842" w:type="dxa"/>
            <w:shd w:val="clear" w:color="auto" w:fill="auto"/>
            <w:vAlign w:val="center"/>
          </w:tcPr>
          <w:p w14:paraId="47FD5BB8" w14:textId="0EE97923" w:rsidR="003F3C9F" w:rsidRPr="00AD1626" w:rsidRDefault="003F3C9F" w:rsidP="003D7441">
            <w:pPr>
              <w:spacing w:before="40" w:after="40" w:line="220" w:lineRule="exact"/>
              <w:jc w:val="right"/>
              <w:rPr>
                <w:sz w:val="18"/>
                <w:szCs w:val="18"/>
              </w:rPr>
            </w:pPr>
            <w:r w:rsidRPr="00AD1626">
              <w:rPr>
                <w:color w:val="000000"/>
                <w:sz w:val="18"/>
                <w:szCs w:val="18"/>
                <w:lang w:val="es-EC" w:eastAsia="es-EC"/>
              </w:rPr>
              <w:t>5</w:t>
            </w:r>
            <w:r w:rsidR="003D7441">
              <w:rPr>
                <w:color w:val="000000"/>
                <w:sz w:val="18"/>
                <w:szCs w:val="18"/>
                <w:lang w:val="es-EC" w:eastAsia="es-EC"/>
              </w:rPr>
              <w:t xml:space="preserve"> </w:t>
            </w:r>
            <w:r w:rsidRPr="00AD1626">
              <w:rPr>
                <w:color w:val="000000"/>
                <w:sz w:val="18"/>
                <w:szCs w:val="18"/>
                <w:lang w:val="es-EC" w:eastAsia="es-EC"/>
              </w:rPr>
              <w:t>870</w:t>
            </w:r>
          </w:p>
        </w:tc>
        <w:tc>
          <w:tcPr>
            <w:tcW w:w="1842" w:type="dxa"/>
            <w:shd w:val="clear" w:color="auto" w:fill="auto"/>
            <w:vAlign w:val="center"/>
          </w:tcPr>
          <w:p w14:paraId="5DB48712" w14:textId="77777777" w:rsidR="003F3C9F" w:rsidRPr="00AD1626" w:rsidRDefault="003F3C9F" w:rsidP="003D7441">
            <w:pPr>
              <w:spacing w:before="40" w:after="40" w:line="220" w:lineRule="exact"/>
              <w:jc w:val="right"/>
              <w:rPr>
                <w:sz w:val="18"/>
                <w:szCs w:val="18"/>
              </w:rPr>
            </w:pPr>
            <w:r w:rsidRPr="00AD1626">
              <w:rPr>
                <w:color w:val="000000"/>
                <w:sz w:val="18"/>
                <w:szCs w:val="18"/>
                <w:lang w:val="es-EC" w:eastAsia="es-EC"/>
              </w:rPr>
              <w:t>122</w:t>
            </w:r>
          </w:p>
        </w:tc>
      </w:tr>
      <w:tr w:rsidR="003F3C9F" w:rsidRPr="00AD1626" w14:paraId="447AB404" w14:textId="77777777" w:rsidTr="00427F15">
        <w:tc>
          <w:tcPr>
            <w:tcW w:w="1843" w:type="dxa"/>
            <w:shd w:val="clear" w:color="auto" w:fill="auto"/>
            <w:vAlign w:val="center"/>
          </w:tcPr>
          <w:p w14:paraId="5439BBA8" w14:textId="77777777" w:rsidR="003F3C9F" w:rsidRPr="003D7441" w:rsidRDefault="003F3C9F" w:rsidP="00427F15">
            <w:pPr>
              <w:spacing w:before="40" w:after="40" w:line="220" w:lineRule="exact"/>
              <w:rPr>
                <w:rFonts w:eastAsiaTheme="minorEastAsia"/>
                <w:sz w:val="18"/>
              </w:rPr>
            </w:pPr>
            <w:r w:rsidRPr="003D7441">
              <w:rPr>
                <w:rFonts w:eastAsiaTheme="minorEastAsia"/>
                <w:sz w:val="18"/>
              </w:rPr>
              <w:t>Esmeraldas</w:t>
            </w:r>
          </w:p>
        </w:tc>
        <w:tc>
          <w:tcPr>
            <w:tcW w:w="1843" w:type="dxa"/>
            <w:shd w:val="clear" w:color="auto" w:fill="auto"/>
            <w:vAlign w:val="center"/>
          </w:tcPr>
          <w:p w14:paraId="45E0FCEA" w14:textId="769A03EA" w:rsidR="003F3C9F" w:rsidRPr="00AD1626" w:rsidRDefault="003F3C9F" w:rsidP="003D7441">
            <w:pPr>
              <w:spacing w:before="40" w:after="40" w:line="220" w:lineRule="exact"/>
              <w:jc w:val="right"/>
              <w:rPr>
                <w:sz w:val="18"/>
                <w:szCs w:val="18"/>
              </w:rPr>
            </w:pPr>
            <w:r w:rsidRPr="00AD1626">
              <w:rPr>
                <w:color w:val="000000"/>
                <w:sz w:val="18"/>
                <w:szCs w:val="18"/>
                <w:lang w:val="es-EC" w:eastAsia="es-EC"/>
              </w:rPr>
              <w:t>553</w:t>
            </w:r>
            <w:r w:rsidR="003D7441">
              <w:rPr>
                <w:color w:val="000000"/>
                <w:sz w:val="18"/>
                <w:szCs w:val="18"/>
                <w:lang w:val="es-EC" w:eastAsia="es-EC"/>
              </w:rPr>
              <w:t xml:space="preserve"> </w:t>
            </w:r>
            <w:r w:rsidRPr="00AD1626">
              <w:rPr>
                <w:color w:val="000000"/>
                <w:sz w:val="18"/>
                <w:szCs w:val="18"/>
                <w:lang w:val="es-EC" w:eastAsia="es-EC"/>
              </w:rPr>
              <w:t>900</w:t>
            </w:r>
          </w:p>
        </w:tc>
        <w:tc>
          <w:tcPr>
            <w:tcW w:w="1842" w:type="dxa"/>
            <w:shd w:val="clear" w:color="auto" w:fill="auto"/>
            <w:vAlign w:val="center"/>
          </w:tcPr>
          <w:p w14:paraId="63537186" w14:textId="2F932196" w:rsidR="003F3C9F" w:rsidRPr="00AD1626" w:rsidRDefault="003F3C9F" w:rsidP="003D7441">
            <w:pPr>
              <w:spacing w:before="40" w:after="40" w:line="220" w:lineRule="exact"/>
              <w:jc w:val="right"/>
              <w:rPr>
                <w:sz w:val="18"/>
                <w:szCs w:val="18"/>
              </w:rPr>
            </w:pPr>
            <w:r w:rsidRPr="00AD1626">
              <w:rPr>
                <w:color w:val="000000"/>
                <w:sz w:val="18"/>
                <w:szCs w:val="18"/>
                <w:lang w:val="es-EC" w:eastAsia="es-EC"/>
              </w:rPr>
              <w:t>15</w:t>
            </w:r>
            <w:r w:rsidR="003D7441">
              <w:rPr>
                <w:color w:val="000000"/>
                <w:sz w:val="18"/>
                <w:szCs w:val="18"/>
                <w:lang w:val="es-EC" w:eastAsia="es-EC"/>
              </w:rPr>
              <w:t xml:space="preserve"> </w:t>
            </w:r>
            <w:r w:rsidRPr="00AD1626">
              <w:rPr>
                <w:color w:val="000000"/>
                <w:sz w:val="18"/>
                <w:szCs w:val="18"/>
                <w:lang w:val="es-EC" w:eastAsia="es-EC"/>
              </w:rPr>
              <w:t>836</w:t>
            </w:r>
          </w:p>
        </w:tc>
        <w:tc>
          <w:tcPr>
            <w:tcW w:w="1842" w:type="dxa"/>
            <w:shd w:val="clear" w:color="auto" w:fill="auto"/>
            <w:vAlign w:val="center"/>
          </w:tcPr>
          <w:p w14:paraId="13371DB0" w14:textId="77777777" w:rsidR="003F3C9F" w:rsidRPr="00AD1626" w:rsidRDefault="003F3C9F" w:rsidP="003D7441">
            <w:pPr>
              <w:spacing w:before="40" w:after="40" w:line="220" w:lineRule="exact"/>
              <w:jc w:val="right"/>
              <w:rPr>
                <w:sz w:val="18"/>
                <w:szCs w:val="18"/>
              </w:rPr>
            </w:pPr>
            <w:r w:rsidRPr="00AD1626">
              <w:rPr>
                <w:color w:val="000000"/>
                <w:sz w:val="18"/>
                <w:szCs w:val="18"/>
                <w:lang w:val="es-EC" w:eastAsia="es-EC"/>
              </w:rPr>
              <w:t>35</w:t>
            </w:r>
          </w:p>
        </w:tc>
      </w:tr>
      <w:tr w:rsidR="003F3C9F" w:rsidRPr="00AD1626" w14:paraId="1D9CEEAB" w14:textId="77777777" w:rsidTr="00427F15">
        <w:tc>
          <w:tcPr>
            <w:tcW w:w="1843" w:type="dxa"/>
            <w:shd w:val="clear" w:color="auto" w:fill="auto"/>
            <w:vAlign w:val="center"/>
          </w:tcPr>
          <w:p w14:paraId="3258D771" w14:textId="77777777" w:rsidR="003F3C9F" w:rsidRPr="003D7441" w:rsidRDefault="003F3C9F" w:rsidP="00427F15">
            <w:pPr>
              <w:spacing w:before="40" w:after="40" w:line="220" w:lineRule="exact"/>
              <w:rPr>
                <w:rFonts w:eastAsiaTheme="minorEastAsia"/>
                <w:sz w:val="18"/>
              </w:rPr>
            </w:pPr>
            <w:r w:rsidRPr="003D7441">
              <w:rPr>
                <w:rFonts w:eastAsiaTheme="minorEastAsia"/>
                <w:sz w:val="18"/>
              </w:rPr>
              <w:t>Guayas</w:t>
            </w:r>
          </w:p>
        </w:tc>
        <w:tc>
          <w:tcPr>
            <w:tcW w:w="1843" w:type="dxa"/>
            <w:shd w:val="clear" w:color="auto" w:fill="auto"/>
            <w:vAlign w:val="center"/>
          </w:tcPr>
          <w:p w14:paraId="154DE9AA" w14:textId="0C0A90F5" w:rsidR="003F3C9F" w:rsidRPr="00AD1626" w:rsidRDefault="003F3C9F" w:rsidP="003D7441">
            <w:pPr>
              <w:spacing w:before="40" w:after="40" w:line="220" w:lineRule="exact"/>
              <w:jc w:val="right"/>
              <w:rPr>
                <w:sz w:val="18"/>
                <w:szCs w:val="18"/>
              </w:rPr>
            </w:pPr>
            <w:r w:rsidRPr="00AD1626">
              <w:rPr>
                <w:color w:val="000000"/>
                <w:sz w:val="18"/>
                <w:szCs w:val="18"/>
                <w:lang w:val="es-EC" w:eastAsia="es-EC"/>
              </w:rPr>
              <w:t>4</w:t>
            </w:r>
            <w:r w:rsidR="003D7441">
              <w:rPr>
                <w:color w:val="000000"/>
                <w:sz w:val="18"/>
                <w:szCs w:val="18"/>
                <w:lang w:val="es-EC" w:eastAsia="es-EC"/>
              </w:rPr>
              <w:t xml:space="preserve"> </w:t>
            </w:r>
            <w:r w:rsidRPr="00AD1626">
              <w:rPr>
                <w:color w:val="000000"/>
                <w:sz w:val="18"/>
                <w:szCs w:val="18"/>
                <w:lang w:val="es-EC" w:eastAsia="es-EC"/>
              </w:rPr>
              <w:t>391</w:t>
            </w:r>
            <w:r w:rsidR="003D7441">
              <w:rPr>
                <w:color w:val="000000"/>
                <w:sz w:val="18"/>
                <w:szCs w:val="18"/>
                <w:lang w:val="es-EC" w:eastAsia="es-EC"/>
              </w:rPr>
              <w:t xml:space="preserve"> </w:t>
            </w:r>
            <w:r w:rsidRPr="00AD1626">
              <w:rPr>
                <w:color w:val="000000"/>
                <w:sz w:val="18"/>
                <w:szCs w:val="18"/>
                <w:lang w:val="es-EC" w:eastAsia="es-EC"/>
              </w:rPr>
              <w:t>923</w:t>
            </w:r>
          </w:p>
        </w:tc>
        <w:tc>
          <w:tcPr>
            <w:tcW w:w="1842" w:type="dxa"/>
            <w:shd w:val="clear" w:color="auto" w:fill="auto"/>
            <w:vAlign w:val="center"/>
          </w:tcPr>
          <w:p w14:paraId="6909C98A" w14:textId="00224C9D" w:rsidR="003F3C9F" w:rsidRPr="00AD1626" w:rsidRDefault="003F3C9F" w:rsidP="003D7441">
            <w:pPr>
              <w:spacing w:before="40" w:after="40" w:line="220" w:lineRule="exact"/>
              <w:jc w:val="right"/>
              <w:rPr>
                <w:sz w:val="18"/>
                <w:szCs w:val="18"/>
              </w:rPr>
            </w:pPr>
            <w:r w:rsidRPr="00AD1626">
              <w:rPr>
                <w:color w:val="000000"/>
                <w:sz w:val="18"/>
                <w:szCs w:val="18"/>
                <w:lang w:val="es-EC" w:eastAsia="es-EC"/>
              </w:rPr>
              <w:t>15</w:t>
            </w:r>
            <w:r w:rsidR="003D7441">
              <w:rPr>
                <w:color w:val="000000"/>
                <w:sz w:val="18"/>
                <w:szCs w:val="18"/>
                <w:lang w:val="es-EC" w:eastAsia="es-EC"/>
              </w:rPr>
              <w:t xml:space="preserve"> </w:t>
            </w:r>
            <w:r w:rsidRPr="00AD1626">
              <w:rPr>
                <w:color w:val="000000"/>
                <w:sz w:val="18"/>
                <w:szCs w:val="18"/>
                <w:lang w:val="es-EC" w:eastAsia="es-EC"/>
              </w:rPr>
              <w:t>900</w:t>
            </w:r>
          </w:p>
        </w:tc>
        <w:tc>
          <w:tcPr>
            <w:tcW w:w="1842" w:type="dxa"/>
            <w:shd w:val="clear" w:color="auto" w:fill="auto"/>
            <w:vAlign w:val="center"/>
          </w:tcPr>
          <w:p w14:paraId="3785A879" w14:textId="77777777" w:rsidR="003F3C9F" w:rsidRPr="00AD1626" w:rsidRDefault="003F3C9F" w:rsidP="003D7441">
            <w:pPr>
              <w:spacing w:before="40" w:after="40" w:line="220" w:lineRule="exact"/>
              <w:jc w:val="right"/>
              <w:rPr>
                <w:sz w:val="18"/>
                <w:szCs w:val="18"/>
              </w:rPr>
            </w:pPr>
            <w:r w:rsidRPr="00AD1626">
              <w:rPr>
                <w:color w:val="000000"/>
                <w:sz w:val="18"/>
                <w:szCs w:val="18"/>
                <w:lang w:val="es-EC" w:eastAsia="es-EC"/>
              </w:rPr>
              <w:t>276</w:t>
            </w:r>
          </w:p>
        </w:tc>
      </w:tr>
      <w:tr w:rsidR="003F3C9F" w:rsidRPr="00AD1626" w14:paraId="36849540" w14:textId="77777777" w:rsidTr="00427F15">
        <w:tc>
          <w:tcPr>
            <w:tcW w:w="1843" w:type="dxa"/>
            <w:shd w:val="clear" w:color="auto" w:fill="auto"/>
            <w:vAlign w:val="center"/>
          </w:tcPr>
          <w:p w14:paraId="287CDF41" w14:textId="77777777" w:rsidR="003F3C9F" w:rsidRPr="003D7441" w:rsidRDefault="003F3C9F" w:rsidP="00427F15">
            <w:pPr>
              <w:spacing w:before="40" w:after="40" w:line="220" w:lineRule="exact"/>
              <w:rPr>
                <w:rFonts w:eastAsiaTheme="minorEastAsia"/>
                <w:sz w:val="18"/>
              </w:rPr>
            </w:pPr>
            <w:r w:rsidRPr="003D7441">
              <w:rPr>
                <w:rFonts w:eastAsiaTheme="minorEastAsia"/>
                <w:sz w:val="18"/>
              </w:rPr>
              <w:t>Imbabura</w:t>
            </w:r>
          </w:p>
        </w:tc>
        <w:tc>
          <w:tcPr>
            <w:tcW w:w="1843" w:type="dxa"/>
            <w:shd w:val="clear" w:color="auto" w:fill="auto"/>
            <w:vAlign w:val="center"/>
          </w:tcPr>
          <w:p w14:paraId="598D7EE1" w14:textId="77C15ED7" w:rsidR="003F3C9F" w:rsidRPr="00AD1626" w:rsidRDefault="003F3C9F" w:rsidP="003D7441">
            <w:pPr>
              <w:spacing w:before="40" w:after="40" w:line="220" w:lineRule="exact"/>
              <w:jc w:val="right"/>
              <w:rPr>
                <w:sz w:val="18"/>
                <w:szCs w:val="18"/>
              </w:rPr>
            </w:pPr>
            <w:r w:rsidRPr="00AD1626">
              <w:rPr>
                <w:color w:val="000000"/>
                <w:sz w:val="18"/>
                <w:szCs w:val="18"/>
                <w:lang w:val="es-EC" w:eastAsia="es-EC"/>
              </w:rPr>
              <w:t>469</w:t>
            </w:r>
            <w:r w:rsidR="003D7441">
              <w:rPr>
                <w:color w:val="000000"/>
                <w:sz w:val="18"/>
                <w:szCs w:val="18"/>
                <w:lang w:val="es-EC" w:eastAsia="es-EC"/>
              </w:rPr>
              <w:t xml:space="preserve"> </w:t>
            </w:r>
            <w:r w:rsidRPr="00AD1626">
              <w:rPr>
                <w:color w:val="000000"/>
                <w:sz w:val="18"/>
                <w:szCs w:val="18"/>
                <w:lang w:val="es-EC" w:eastAsia="es-EC"/>
              </w:rPr>
              <w:t>879</w:t>
            </w:r>
          </w:p>
        </w:tc>
        <w:tc>
          <w:tcPr>
            <w:tcW w:w="1842" w:type="dxa"/>
            <w:shd w:val="clear" w:color="auto" w:fill="auto"/>
            <w:vAlign w:val="center"/>
          </w:tcPr>
          <w:p w14:paraId="24495568" w14:textId="1A00C60A" w:rsidR="003F3C9F" w:rsidRPr="00AD1626" w:rsidRDefault="003F3C9F" w:rsidP="003D7441">
            <w:pPr>
              <w:spacing w:before="40" w:after="40" w:line="220" w:lineRule="exact"/>
              <w:jc w:val="right"/>
              <w:rPr>
                <w:sz w:val="18"/>
                <w:szCs w:val="18"/>
              </w:rPr>
            </w:pPr>
            <w:r w:rsidRPr="00AD1626">
              <w:rPr>
                <w:color w:val="000000"/>
                <w:sz w:val="18"/>
                <w:szCs w:val="18"/>
                <w:lang w:val="es-EC" w:eastAsia="es-EC"/>
              </w:rPr>
              <w:t>4</w:t>
            </w:r>
            <w:r w:rsidR="003D7441">
              <w:rPr>
                <w:color w:val="000000"/>
                <w:sz w:val="18"/>
                <w:szCs w:val="18"/>
                <w:lang w:val="es-EC" w:eastAsia="es-EC"/>
              </w:rPr>
              <w:t xml:space="preserve"> </w:t>
            </w:r>
            <w:r w:rsidRPr="00AD1626">
              <w:rPr>
                <w:color w:val="000000"/>
                <w:sz w:val="18"/>
                <w:szCs w:val="18"/>
                <w:lang w:val="es-EC" w:eastAsia="es-EC"/>
              </w:rPr>
              <w:t>791</w:t>
            </w:r>
          </w:p>
        </w:tc>
        <w:tc>
          <w:tcPr>
            <w:tcW w:w="1842" w:type="dxa"/>
            <w:shd w:val="clear" w:color="auto" w:fill="auto"/>
            <w:vAlign w:val="center"/>
          </w:tcPr>
          <w:p w14:paraId="2C5E3E30" w14:textId="77777777" w:rsidR="003F3C9F" w:rsidRPr="00AD1626" w:rsidRDefault="003F3C9F" w:rsidP="003D7441">
            <w:pPr>
              <w:spacing w:before="40" w:after="40" w:line="220" w:lineRule="exact"/>
              <w:jc w:val="right"/>
              <w:rPr>
                <w:sz w:val="18"/>
                <w:szCs w:val="18"/>
              </w:rPr>
            </w:pPr>
            <w:r w:rsidRPr="00AD1626">
              <w:rPr>
                <w:color w:val="000000"/>
                <w:sz w:val="18"/>
                <w:szCs w:val="18"/>
                <w:lang w:val="es-EC" w:eastAsia="es-EC"/>
              </w:rPr>
              <w:t>98</w:t>
            </w:r>
          </w:p>
        </w:tc>
      </w:tr>
      <w:tr w:rsidR="003F3C9F" w:rsidRPr="00AD1626" w14:paraId="733471C6" w14:textId="77777777" w:rsidTr="00427F15">
        <w:tc>
          <w:tcPr>
            <w:tcW w:w="1843" w:type="dxa"/>
            <w:shd w:val="clear" w:color="auto" w:fill="auto"/>
            <w:vAlign w:val="center"/>
          </w:tcPr>
          <w:p w14:paraId="175E7B9D" w14:textId="77777777" w:rsidR="003F3C9F" w:rsidRPr="003D7441" w:rsidRDefault="003F3C9F" w:rsidP="00427F15">
            <w:pPr>
              <w:spacing w:before="40" w:after="40" w:line="220" w:lineRule="exact"/>
              <w:rPr>
                <w:rFonts w:eastAsiaTheme="minorEastAsia"/>
                <w:sz w:val="18"/>
              </w:rPr>
            </w:pPr>
            <w:r w:rsidRPr="003D7441">
              <w:rPr>
                <w:rFonts w:eastAsiaTheme="minorEastAsia"/>
                <w:sz w:val="18"/>
              </w:rPr>
              <w:t>Loja</w:t>
            </w:r>
          </w:p>
        </w:tc>
        <w:tc>
          <w:tcPr>
            <w:tcW w:w="1843" w:type="dxa"/>
            <w:shd w:val="clear" w:color="auto" w:fill="auto"/>
            <w:vAlign w:val="center"/>
          </w:tcPr>
          <w:p w14:paraId="1EB8F4D4" w14:textId="454C7609" w:rsidR="003F3C9F" w:rsidRPr="00AD1626" w:rsidRDefault="003F3C9F" w:rsidP="003D7441">
            <w:pPr>
              <w:spacing w:before="40" w:after="40" w:line="220" w:lineRule="exact"/>
              <w:jc w:val="right"/>
              <w:rPr>
                <w:sz w:val="18"/>
                <w:szCs w:val="18"/>
              </w:rPr>
            </w:pPr>
            <w:r w:rsidRPr="00AD1626">
              <w:rPr>
                <w:color w:val="000000"/>
                <w:sz w:val="18"/>
                <w:szCs w:val="18"/>
                <w:lang w:val="es-EC" w:eastAsia="es-EC"/>
              </w:rPr>
              <w:t>485</w:t>
            </w:r>
            <w:r w:rsidR="003D7441">
              <w:rPr>
                <w:color w:val="000000"/>
                <w:sz w:val="18"/>
                <w:szCs w:val="18"/>
                <w:lang w:val="es-EC" w:eastAsia="es-EC"/>
              </w:rPr>
              <w:t xml:space="preserve"> </w:t>
            </w:r>
            <w:r w:rsidRPr="00AD1626">
              <w:rPr>
                <w:color w:val="000000"/>
                <w:sz w:val="18"/>
                <w:szCs w:val="18"/>
                <w:lang w:val="es-EC" w:eastAsia="es-EC"/>
              </w:rPr>
              <w:t>421</w:t>
            </w:r>
          </w:p>
        </w:tc>
        <w:tc>
          <w:tcPr>
            <w:tcW w:w="1842" w:type="dxa"/>
            <w:shd w:val="clear" w:color="auto" w:fill="auto"/>
            <w:vAlign w:val="center"/>
          </w:tcPr>
          <w:p w14:paraId="389524BC" w14:textId="736D7443" w:rsidR="003F3C9F" w:rsidRPr="00AD1626" w:rsidRDefault="003F3C9F" w:rsidP="003D7441">
            <w:pPr>
              <w:spacing w:before="40" w:after="40" w:line="220" w:lineRule="exact"/>
              <w:jc w:val="right"/>
              <w:rPr>
                <w:sz w:val="18"/>
                <w:szCs w:val="18"/>
              </w:rPr>
            </w:pPr>
            <w:r w:rsidRPr="00AD1626">
              <w:rPr>
                <w:color w:val="000000"/>
                <w:sz w:val="18"/>
                <w:szCs w:val="18"/>
                <w:lang w:val="es-EC" w:eastAsia="es-EC"/>
              </w:rPr>
              <w:t>11</w:t>
            </w:r>
            <w:r w:rsidR="003D7441">
              <w:rPr>
                <w:color w:val="000000"/>
                <w:sz w:val="18"/>
                <w:szCs w:val="18"/>
                <w:lang w:val="es-EC" w:eastAsia="es-EC"/>
              </w:rPr>
              <w:t xml:space="preserve"> </w:t>
            </w:r>
            <w:r w:rsidRPr="00AD1626">
              <w:rPr>
                <w:color w:val="000000"/>
                <w:sz w:val="18"/>
                <w:szCs w:val="18"/>
                <w:lang w:val="es-EC" w:eastAsia="es-EC"/>
              </w:rPr>
              <w:t>064</w:t>
            </w:r>
          </w:p>
        </w:tc>
        <w:tc>
          <w:tcPr>
            <w:tcW w:w="1842" w:type="dxa"/>
            <w:shd w:val="clear" w:color="auto" w:fill="auto"/>
            <w:vAlign w:val="center"/>
          </w:tcPr>
          <w:p w14:paraId="4CAF1138" w14:textId="77777777" w:rsidR="003F3C9F" w:rsidRPr="00AD1626" w:rsidRDefault="003F3C9F" w:rsidP="003D7441">
            <w:pPr>
              <w:spacing w:before="40" w:after="40" w:line="220" w:lineRule="exact"/>
              <w:jc w:val="right"/>
              <w:rPr>
                <w:sz w:val="18"/>
                <w:szCs w:val="18"/>
              </w:rPr>
            </w:pPr>
            <w:r w:rsidRPr="00AD1626">
              <w:rPr>
                <w:color w:val="000000"/>
                <w:sz w:val="18"/>
                <w:szCs w:val="18"/>
                <w:lang w:val="es-EC" w:eastAsia="es-EC"/>
              </w:rPr>
              <w:t>44</w:t>
            </w:r>
          </w:p>
        </w:tc>
      </w:tr>
      <w:tr w:rsidR="003F3C9F" w:rsidRPr="00AD1626" w14:paraId="364B53B1" w14:textId="77777777" w:rsidTr="00427F15">
        <w:tc>
          <w:tcPr>
            <w:tcW w:w="1843" w:type="dxa"/>
            <w:shd w:val="clear" w:color="auto" w:fill="auto"/>
            <w:vAlign w:val="center"/>
          </w:tcPr>
          <w:p w14:paraId="3DFDB05E" w14:textId="77777777" w:rsidR="003F3C9F" w:rsidRPr="003D7441" w:rsidRDefault="003F3C9F" w:rsidP="00427F15">
            <w:pPr>
              <w:spacing w:before="40" w:after="40" w:line="220" w:lineRule="exact"/>
              <w:rPr>
                <w:rFonts w:eastAsiaTheme="minorEastAsia"/>
                <w:sz w:val="18"/>
              </w:rPr>
            </w:pPr>
            <w:r w:rsidRPr="003D7441">
              <w:rPr>
                <w:rFonts w:eastAsiaTheme="minorEastAsia"/>
                <w:sz w:val="18"/>
              </w:rPr>
              <w:t>Los Ríos</w:t>
            </w:r>
          </w:p>
        </w:tc>
        <w:tc>
          <w:tcPr>
            <w:tcW w:w="1843" w:type="dxa"/>
            <w:shd w:val="clear" w:color="auto" w:fill="auto"/>
            <w:vAlign w:val="center"/>
          </w:tcPr>
          <w:p w14:paraId="4863CE4E" w14:textId="553DAE1B" w:rsidR="003F3C9F" w:rsidRPr="00AD1626" w:rsidRDefault="003F3C9F" w:rsidP="003D7441">
            <w:pPr>
              <w:spacing w:before="40" w:after="40" w:line="220" w:lineRule="exact"/>
              <w:jc w:val="right"/>
              <w:rPr>
                <w:sz w:val="18"/>
                <w:szCs w:val="18"/>
              </w:rPr>
            </w:pPr>
            <w:r w:rsidRPr="00AD1626">
              <w:rPr>
                <w:color w:val="000000"/>
                <w:sz w:val="18"/>
                <w:szCs w:val="18"/>
                <w:lang w:val="es-EC" w:eastAsia="es-EC"/>
              </w:rPr>
              <w:t>898</w:t>
            </w:r>
            <w:r w:rsidR="003D7441">
              <w:rPr>
                <w:color w:val="000000"/>
                <w:sz w:val="18"/>
                <w:szCs w:val="18"/>
                <w:lang w:val="es-EC" w:eastAsia="es-EC"/>
              </w:rPr>
              <w:t xml:space="preserve"> </w:t>
            </w:r>
            <w:r w:rsidRPr="00AD1626">
              <w:rPr>
                <w:color w:val="000000"/>
                <w:sz w:val="18"/>
                <w:szCs w:val="18"/>
                <w:lang w:val="es-EC" w:eastAsia="es-EC"/>
              </w:rPr>
              <w:t>652</w:t>
            </w:r>
          </w:p>
        </w:tc>
        <w:tc>
          <w:tcPr>
            <w:tcW w:w="1842" w:type="dxa"/>
            <w:shd w:val="clear" w:color="auto" w:fill="auto"/>
            <w:vAlign w:val="center"/>
          </w:tcPr>
          <w:p w14:paraId="37EE5D1B" w14:textId="3F3DF208" w:rsidR="003F3C9F" w:rsidRPr="00AD1626" w:rsidRDefault="003F3C9F" w:rsidP="003D7441">
            <w:pPr>
              <w:spacing w:before="40" w:after="40" w:line="220" w:lineRule="exact"/>
              <w:jc w:val="right"/>
              <w:rPr>
                <w:sz w:val="18"/>
                <w:szCs w:val="18"/>
              </w:rPr>
            </w:pPr>
            <w:r w:rsidRPr="00AD1626">
              <w:rPr>
                <w:color w:val="000000"/>
                <w:sz w:val="18"/>
                <w:szCs w:val="18"/>
                <w:lang w:val="es-EC" w:eastAsia="es-EC"/>
              </w:rPr>
              <w:t>7</w:t>
            </w:r>
            <w:r w:rsidR="003D7441">
              <w:rPr>
                <w:color w:val="000000"/>
                <w:sz w:val="18"/>
                <w:szCs w:val="18"/>
                <w:lang w:val="es-EC" w:eastAsia="es-EC"/>
              </w:rPr>
              <w:t xml:space="preserve"> </w:t>
            </w:r>
            <w:r w:rsidRPr="00AD1626">
              <w:rPr>
                <w:color w:val="000000"/>
                <w:sz w:val="18"/>
                <w:szCs w:val="18"/>
                <w:lang w:val="es-EC" w:eastAsia="es-EC"/>
              </w:rPr>
              <w:t>238</w:t>
            </w:r>
          </w:p>
        </w:tc>
        <w:tc>
          <w:tcPr>
            <w:tcW w:w="1842" w:type="dxa"/>
            <w:shd w:val="clear" w:color="auto" w:fill="auto"/>
            <w:vAlign w:val="center"/>
          </w:tcPr>
          <w:p w14:paraId="4E769552" w14:textId="77777777" w:rsidR="003F3C9F" w:rsidRPr="00AD1626" w:rsidRDefault="003F3C9F" w:rsidP="003D7441">
            <w:pPr>
              <w:spacing w:before="40" w:after="40" w:line="220" w:lineRule="exact"/>
              <w:jc w:val="right"/>
              <w:rPr>
                <w:sz w:val="18"/>
                <w:szCs w:val="18"/>
              </w:rPr>
            </w:pPr>
            <w:r w:rsidRPr="00AD1626">
              <w:rPr>
                <w:color w:val="000000"/>
                <w:sz w:val="18"/>
                <w:szCs w:val="18"/>
                <w:lang w:val="es-EC" w:eastAsia="es-EC"/>
              </w:rPr>
              <w:t>124</w:t>
            </w:r>
          </w:p>
        </w:tc>
      </w:tr>
      <w:tr w:rsidR="003F3C9F" w:rsidRPr="00AD1626" w14:paraId="499BBA8C" w14:textId="77777777" w:rsidTr="00427F15">
        <w:tc>
          <w:tcPr>
            <w:tcW w:w="1843" w:type="dxa"/>
            <w:shd w:val="clear" w:color="auto" w:fill="auto"/>
            <w:vAlign w:val="center"/>
          </w:tcPr>
          <w:p w14:paraId="02D66C2B" w14:textId="77777777" w:rsidR="003F3C9F" w:rsidRPr="003D7441" w:rsidRDefault="003F3C9F" w:rsidP="00427F15">
            <w:pPr>
              <w:spacing w:before="40" w:after="40" w:line="220" w:lineRule="exact"/>
              <w:rPr>
                <w:rFonts w:eastAsiaTheme="minorEastAsia"/>
                <w:sz w:val="18"/>
              </w:rPr>
            </w:pPr>
            <w:r w:rsidRPr="003D7441">
              <w:rPr>
                <w:rFonts w:eastAsiaTheme="minorEastAsia"/>
                <w:sz w:val="18"/>
              </w:rPr>
              <w:t>Manabí</w:t>
            </w:r>
          </w:p>
        </w:tc>
        <w:tc>
          <w:tcPr>
            <w:tcW w:w="1843" w:type="dxa"/>
            <w:shd w:val="clear" w:color="auto" w:fill="auto"/>
            <w:vAlign w:val="center"/>
          </w:tcPr>
          <w:p w14:paraId="7700704E" w14:textId="10E154E0" w:rsidR="003F3C9F" w:rsidRPr="00AD1626" w:rsidRDefault="003F3C9F" w:rsidP="003D7441">
            <w:pPr>
              <w:spacing w:before="40" w:after="40" w:line="220" w:lineRule="exact"/>
              <w:jc w:val="right"/>
              <w:rPr>
                <w:sz w:val="18"/>
                <w:szCs w:val="18"/>
              </w:rPr>
            </w:pPr>
            <w:r w:rsidRPr="00AD1626">
              <w:rPr>
                <w:color w:val="000000"/>
                <w:sz w:val="18"/>
                <w:szCs w:val="18"/>
                <w:lang w:val="es-EC" w:eastAsia="es-EC"/>
              </w:rPr>
              <w:t>1</w:t>
            </w:r>
            <w:r w:rsidR="003D7441">
              <w:rPr>
                <w:color w:val="000000"/>
                <w:sz w:val="18"/>
                <w:szCs w:val="18"/>
                <w:lang w:val="es-EC" w:eastAsia="es-EC"/>
              </w:rPr>
              <w:t xml:space="preserve"> </w:t>
            </w:r>
            <w:r w:rsidRPr="00AD1626">
              <w:rPr>
                <w:color w:val="000000"/>
                <w:sz w:val="18"/>
                <w:szCs w:val="18"/>
                <w:lang w:val="es-EC" w:eastAsia="es-EC"/>
              </w:rPr>
              <w:t>592</w:t>
            </w:r>
            <w:r w:rsidR="003D7441">
              <w:rPr>
                <w:color w:val="000000"/>
                <w:sz w:val="18"/>
                <w:szCs w:val="18"/>
                <w:lang w:val="es-EC" w:eastAsia="es-EC"/>
              </w:rPr>
              <w:t xml:space="preserve"> </w:t>
            </w:r>
            <w:r w:rsidRPr="00AD1626">
              <w:rPr>
                <w:color w:val="000000"/>
                <w:sz w:val="18"/>
                <w:szCs w:val="18"/>
                <w:lang w:val="es-EC" w:eastAsia="es-EC"/>
              </w:rPr>
              <w:t>840</w:t>
            </w:r>
          </w:p>
        </w:tc>
        <w:tc>
          <w:tcPr>
            <w:tcW w:w="1842" w:type="dxa"/>
            <w:shd w:val="clear" w:color="auto" w:fill="auto"/>
            <w:vAlign w:val="center"/>
          </w:tcPr>
          <w:p w14:paraId="66E15380" w14:textId="229592C3" w:rsidR="003F3C9F" w:rsidRPr="00AD1626" w:rsidRDefault="003F3C9F" w:rsidP="003D7441">
            <w:pPr>
              <w:spacing w:before="40" w:after="40" w:line="220" w:lineRule="exact"/>
              <w:jc w:val="right"/>
              <w:rPr>
                <w:sz w:val="18"/>
                <w:szCs w:val="18"/>
              </w:rPr>
            </w:pPr>
            <w:r w:rsidRPr="00AD1626">
              <w:rPr>
                <w:color w:val="000000"/>
                <w:sz w:val="18"/>
                <w:szCs w:val="18"/>
                <w:lang w:val="es-EC" w:eastAsia="es-EC"/>
              </w:rPr>
              <w:t>19</w:t>
            </w:r>
            <w:r w:rsidR="003D7441">
              <w:rPr>
                <w:color w:val="000000"/>
                <w:sz w:val="18"/>
                <w:szCs w:val="18"/>
                <w:lang w:val="es-EC" w:eastAsia="es-EC"/>
              </w:rPr>
              <w:t xml:space="preserve"> </w:t>
            </w:r>
            <w:r w:rsidRPr="00AD1626">
              <w:rPr>
                <w:color w:val="000000"/>
                <w:sz w:val="18"/>
                <w:szCs w:val="18"/>
                <w:lang w:val="es-EC" w:eastAsia="es-EC"/>
              </w:rPr>
              <w:t>517</w:t>
            </w:r>
          </w:p>
        </w:tc>
        <w:tc>
          <w:tcPr>
            <w:tcW w:w="1842" w:type="dxa"/>
            <w:shd w:val="clear" w:color="auto" w:fill="auto"/>
            <w:vAlign w:val="center"/>
          </w:tcPr>
          <w:p w14:paraId="6D4D4D4F" w14:textId="77777777" w:rsidR="003F3C9F" w:rsidRPr="00AD1626" w:rsidRDefault="003F3C9F" w:rsidP="003D7441">
            <w:pPr>
              <w:spacing w:before="40" w:after="40" w:line="220" w:lineRule="exact"/>
              <w:jc w:val="right"/>
              <w:rPr>
                <w:sz w:val="18"/>
                <w:szCs w:val="18"/>
              </w:rPr>
            </w:pPr>
            <w:r w:rsidRPr="00AD1626">
              <w:rPr>
                <w:color w:val="000000"/>
                <w:sz w:val="18"/>
                <w:szCs w:val="18"/>
                <w:lang w:val="es-EC" w:eastAsia="es-EC"/>
              </w:rPr>
              <w:t>82</w:t>
            </w:r>
          </w:p>
        </w:tc>
      </w:tr>
      <w:tr w:rsidR="003F3C9F" w:rsidRPr="00AD1626" w14:paraId="3541180B" w14:textId="77777777" w:rsidTr="00427F15">
        <w:tc>
          <w:tcPr>
            <w:tcW w:w="1843" w:type="dxa"/>
            <w:shd w:val="clear" w:color="auto" w:fill="auto"/>
            <w:vAlign w:val="center"/>
          </w:tcPr>
          <w:p w14:paraId="76506798" w14:textId="77777777" w:rsidR="003F3C9F" w:rsidRPr="003D7441" w:rsidRDefault="003F3C9F" w:rsidP="00427F15">
            <w:pPr>
              <w:spacing w:before="40" w:after="40" w:line="220" w:lineRule="exact"/>
              <w:rPr>
                <w:rFonts w:eastAsiaTheme="minorEastAsia"/>
                <w:sz w:val="18"/>
              </w:rPr>
            </w:pPr>
            <w:r w:rsidRPr="003D7441">
              <w:rPr>
                <w:rFonts w:eastAsiaTheme="minorEastAsia"/>
                <w:sz w:val="18"/>
              </w:rPr>
              <w:t>Morona Santiago</w:t>
            </w:r>
          </w:p>
        </w:tc>
        <w:tc>
          <w:tcPr>
            <w:tcW w:w="1843" w:type="dxa"/>
            <w:shd w:val="clear" w:color="auto" w:fill="auto"/>
            <w:vAlign w:val="center"/>
          </w:tcPr>
          <w:p w14:paraId="05A33127" w14:textId="3A0A543F" w:rsidR="003F3C9F" w:rsidRPr="00AD1626" w:rsidRDefault="003F3C9F" w:rsidP="003D7441">
            <w:pPr>
              <w:spacing w:before="40" w:after="40" w:line="220" w:lineRule="exact"/>
              <w:jc w:val="right"/>
              <w:rPr>
                <w:sz w:val="18"/>
                <w:szCs w:val="18"/>
              </w:rPr>
            </w:pPr>
            <w:r w:rsidRPr="00AD1626">
              <w:rPr>
                <w:color w:val="000000"/>
                <w:sz w:val="18"/>
                <w:szCs w:val="18"/>
                <w:lang w:val="es-EC" w:eastAsia="es-EC"/>
              </w:rPr>
              <w:t>192</w:t>
            </w:r>
            <w:r w:rsidR="003D7441">
              <w:rPr>
                <w:color w:val="000000"/>
                <w:sz w:val="18"/>
                <w:szCs w:val="18"/>
                <w:lang w:val="es-EC" w:eastAsia="es-EC"/>
              </w:rPr>
              <w:t xml:space="preserve"> </w:t>
            </w:r>
            <w:r w:rsidRPr="00AD1626">
              <w:rPr>
                <w:color w:val="000000"/>
                <w:sz w:val="18"/>
                <w:szCs w:val="18"/>
                <w:lang w:val="es-EC" w:eastAsia="es-EC"/>
              </w:rPr>
              <w:t>508</w:t>
            </w:r>
          </w:p>
        </w:tc>
        <w:tc>
          <w:tcPr>
            <w:tcW w:w="1842" w:type="dxa"/>
            <w:shd w:val="clear" w:color="auto" w:fill="auto"/>
            <w:vAlign w:val="center"/>
          </w:tcPr>
          <w:p w14:paraId="60A14D41" w14:textId="1E1B95BB" w:rsidR="003F3C9F" w:rsidRPr="00AD1626" w:rsidRDefault="003F3C9F" w:rsidP="003D7441">
            <w:pPr>
              <w:spacing w:before="40" w:after="40" w:line="220" w:lineRule="exact"/>
              <w:jc w:val="right"/>
              <w:rPr>
                <w:sz w:val="18"/>
                <w:szCs w:val="18"/>
              </w:rPr>
            </w:pPr>
            <w:r w:rsidRPr="00AD1626">
              <w:rPr>
                <w:color w:val="000000"/>
                <w:sz w:val="18"/>
                <w:szCs w:val="18"/>
                <w:lang w:val="es-EC" w:eastAsia="es-EC"/>
              </w:rPr>
              <w:t>24</w:t>
            </w:r>
            <w:r w:rsidR="003D7441">
              <w:rPr>
                <w:color w:val="000000"/>
                <w:sz w:val="18"/>
                <w:szCs w:val="18"/>
                <w:lang w:val="es-EC" w:eastAsia="es-EC"/>
              </w:rPr>
              <w:t xml:space="preserve"> </w:t>
            </w:r>
            <w:r w:rsidRPr="00AD1626">
              <w:rPr>
                <w:color w:val="000000"/>
                <w:sz w:val="18"/>
                <w:szCs w:val="18"/>
                <w:lang w:val="es-EC" w:eastAsia="es-EC"/>
              </w:rPr>
              <w:t>004</w:t>
            </w:r>
          </w:p>
        </w:tc>
        <w:tc>
          <w:tcPr>
            <w:tcW w:w="1842" w:type="dxa"/>
            <w:shd w:val="clear" w:color="auto" w:fill="auto"/>
            <w:vAlign w:val="center"/>
          </w:tcPr>
          <w:p w14:paraId="271D9746" w14:textId="77777777" w:rsidR="003F3C9F" w:rsidRPr="00AD1626" w:rsidRDefault="003F3C9F" w:rsidP="003D7441">
            <w:pPr>
              <w:spacing w:before="40" w:after="40" w:line="220" w:lineRule="exact"/>
              <w:jc w:val="right"/>
              <w:rPr>
                <w:sz w:val="18"/>
                <w:szCs w:val="18"/>
              </w:rPr>
            </w:pPr>
            <w:r w:rsidRPr="00AD1626">
              <w:rPr>
                <w:color w:val="000000"/>
                <w:sz w:val="18"/>
                <w:szCs w:val="18"/>
                <w:lang w:val="es-EC" w:eastAsia="es-EC"/>
              </w:rPr>
              <w:t>8</w:t>
            </w:r>
          </w:p>
        </w:tc>
      </w:tr>
      <w:tr w:rsidR="003F3C9F" w:rsidRPr="00AD1626" w14:paraId="3FB8B1B4" w14:textId="77777777" w:rsidTr="00427F15">
        <w:tc>
          <w:tcPr>
            <w:tcW w:w="1843" w:type="dxa"/>
            <w:shd w:val="clear" w:color="auto" w:fill="auto"/>
            <w:vAlign w:val="center"/>
          </w:tcPr>
          <w:p w14:paraId="1D444001" w14:textId="77777777" w:rsidR="003F3C9F" w:rsidRPr="003D7441" w:rsidRDefault="003F3C9F" w:rsidP="00427F15">
            <w:pPr>
              <w:spacing w:before="40" w:after="40" w:line="220" w:lineRule="exact"/>
              <w:rPr>
                <w:rFonts w:eastAsiaTheme="minorEastAsia"/>
                <w:sz w:val="18"/>
              </w:rPr>
            </w:pPr>
            <w:r w:rsidRPr="003D7441">
              <w:rPr>
                <w:rFonts w:eastAsiaTheme="minorEastAsia"/>
                <w:sz w:val="18"/>
              </w:rPr>
              <w:t>Napo</w:t>
            </w:r>
          </w:p>
        </w:tc>
        <w:tc>
          <w:tcPr>
            <w:tcW w:w="1843" w:type="dxa"/>
            <w:shd w:val="clear" w:color="auto" w:fill="auto"/>
            <w:vAlign w:val="center"/>
          </w:tcPr>
          <w:p w14:paraId="5E583051" w14:textId="30237E86" w:rsidR="003F3C9F" w:rsidRPr="00AD1626" w:rsidRDefault="003F3C9F" w:rsidP="003D7441">
            <w:pPr>
              <w:spacing w:before="40" w:after="40" w:line="220" w:lineRule="exact"/>
              <w:jc w:val="right"/>
              <w:rPr>
                <w:sz w:val="18"/>
                <w:szCs w:val="18"/>
              </w:rPr>
            </w:pPr>
            <w:r w:rsidRPr="00AD1626">
              <w:rPr>
                <w:color w:val="000000"/>
                <w:sz w:val="18"/>
                <w:szCs w:val="18"/>
                <w:lang w:val="es-EC" w:eastAsia="es-EC"/>
              </w:rPr>
              <w:t>131</w:t>
            </w:r>
            <w:r w:rsidR="003D7441">
              <w:rPr>
                <w:color w:val="000000"/>
                <w:sz w:val="18"/>
                <w:szCs w:val="18"/>
                <w:lang w:val="es-EC" w:eastAsia="es-EC"/>
              </w:rPr>
              <w:t xml:space="preserve"> </w:t>
            </w:r>
            <w:r w:rsidRPr="00AD1626">
              <w:rPr>
                <w:color w:val="000000"/>
                <w:sz w:val="18"/>
                <w:szCs w:val="18"/>
                <w:lang w:val="es-EC" w:eastAsia="es-EC"/>
              </w:rPr>
              <w:t>675</w:t>
            </w:r>
          </w:p>
        </w:tc>
        <w:tc>
          <w:tcPr>
            <w:tcW w:w="1842" w:type="dxa"/>
            <w:shd w:val="clear" w:color="auto" w:fill="auto"/>
            <w:vAlign w:val="center"/>
          </w:tcPr>
          <w:p w14:paraId="784277FA" w14:textId="5AD0A9AD" w:rsidR="003F3C9F" w:rsidRPr="00AD1626" w:rsidRDefault="003F3C9F" w:rsidP="003D7441">
            <w:pPr>
              <w:spacing w:before="40" w:after="40" w:line="220" w:lineRule="exact"/>
              <w:jc w:val="right"/>
              <w:rPr>
                <w:sz w:val="18"/>
                <w:szCs w:val="18"/>
              </w:rPr>
            </w:pPr>
            <w:r w:rsidRPr="00AD1626">
              <w:rPr>
                <w:color w:val="000000"/>
                <w:sz w:val="18"/>
                <w:szCs w:val="18"/>
                <w:lang w:val="es-EC" w:eastAsia="es-EC"/>
              </w:rPr>
              <w:t>12</w:t>
            </w:r>
            <w:r w:rsidR="003D7441">
              <w:rPr>
                <w:color w:val="000000"/>
                <w:sz w:val="18"/>
                <w:szCs w:val="18"/>
                <w:lang w:val="es-EC" w:eastAsia="es-EC"/>
              </w:rPr>
              <w:t xml:space="preserve"> </w:t>
            </w:r>
            <w:r w:rsidRPr="00AD1626">
              <w:rPr>
                <w:color w:val="000000"/>
                <w:sz w:val="18"/>
                <w:szCs w:val="18"/>
                <w:lang w:val="es-EC" w:eastAsia="es-EC"/>
              </w:rPr>
              <w:t>542</w:t>
            </w:r>
          </w:p>
        </w:tc>
        <w:tc>
          <w:tcPr>
            <w:tcW w:w="1842" w:type="dxa"/>
            <w:shd w:val="clear" w:color="auto" w:fill="auto"/>
            <w:vAlign w:val="center"/>
          </w:tcPr>
          <w:p w14:paraId="2901A8E2" w14:textId="77777777" w:rsidR="003F3C9F" w:rsidRPr="00AD1626" w:rsidRDefault="003F3C9F" w:rsidP="003D7441">
            <w:pPr>
              <w:spacing w:before="40" w:after="40" w:line="220" w:lineRule="exact"/>
              <w:jc w:val="right"/>
              <w:rPr>
                <w:sz w:val="18"/>
                <w:szCs w:val="18"/>
              </w:rPr>
            </w:pPr>
            <w:r w:rsidRPr="00AD1626">
              <w:rPr>
                <w:color w:val="000000"/>
                <w:sz w:val="18"/>
                <w:szCs w:val="18"/>
                <w:lang w:val="es-EC" w:eastAsia="es-EC"/>
              </w:rPr>
              <w:t>10</w:t>
            </w:r>
          </w:p>
        </w:tc>
      </w:tr>
      <w:tr w:rsidR="003F3C9F" w:rsidRPr="00AD1626" w14:paraId="7342FAF7" w14:textId="77777777" w:rsidTr="00427F15">
        <w:tc>
          <w:tcPr>
            <w:tcW w:w="1843" w:type="dxa"/>
            <w:shd w:val="clear" w:color="auto" w:fill="auto"/>
            <w:vAlign w:val="center"/>
          </w:tcPr>
          <w:p w14:paraId="2B862ACC" w14:textId="77777777" w:rsidR="003F3C9F" w:rsidRPr="003D7441" w:rsidRDefault="003F3C9F" w:rsidP="00427F15">
            <w:pPr>
              <w:spacing w:before="40" w:after="40" w:line="220" w:lineRule="exact"/>
              <w:rPr>
                <w:rFonts w:eastAsiaTheme="minorEastAsia"/>
                <w:sz w:val="18"/>
              </w:rPr>
            </w:pPr>
            <w:r w:rsidRPr="003D7441">
              <w:rPr>
                <w:rFonts w:eastAsiaTheme="minorEastAsia"/>
                <w:sz w:val="18"/>
              </w:rPr>
              <w:t>Pastaza</w:t>
            </w:r>
          </w:p>
        </w:tc>
        <w:tc>
          <w:tcPr>
            <w:tcW w:w="1843" w:type="dxa"/>
            <w:shd w:val="clear" w:color="auto" w:fill="auto"/>
            <w:vAlign w:val="center"/>
          </w:tcPr>
          <w:p w14:paraId="552496DF" w14:textId="2F56E147" w:rsidR="003F3C9F" w:rsidRPr="00AD1626" w:rsidRDefault="003F3C9F" w:rsidP="003D7441">
            <w:pPr>
              <w:spacing w:before="40" w:after="40" w:line="220" w:lineRule="exact"/>
              <w:jc w:val="right"/>
              <w:rPr>
                <w:sz w:val="18"/>
                <w:szCs w:val="18"/>
              </w:rPr>
            </w:pPr>
            <w:r w:rsidRPr="00AD1626">
              <w:rPr>
                <w:color w:val="000000"/>
                <w:sz w:val="18"/>
                <w:szCs w:val="18"/>
                <w:lang w:val="es-EC" w:eastAsia="es-EC"/>
              </w:rPr>
              <w:t>111</w:t>
            </w:r>
            <w:r w:rsidR="003D7441">
              <w:rPr>
                <w:color w:val="000000"/>
                <w:sz w:val="18"/>
                <w:szCs w:val="18"/>
                <w:lang w:val="es-EC" w:eastAsia="es-EC"/>
              </w:rPr>
              <w:t xml:space="preserve"> </w:t>
            </w:r>
            <w:r w:rsidRPr="00AD1626">
              <w:rPr>
                <w:color w:val="000000"/>
                <w:sz w:val="18"/>
                <w:szCs w:val="18"/>
                <w:lang w:val="es-EC" w:eastAsia="es-EC"/>
              </w:rPr>
              <w:t>915</w:t>
            </w:r>
          </w:p>
        </w:tc>
        <w:tc>
          <w:tcPr>
            <w:tcW w:w="1842" w:type="dxa"/>
            <w:shd w:val="clear" w:color="auto" w:fill="auto"/>
            <w:vAlign w:val="center"/>
          </w:tcPr>
          <w:p w14:paraId="77BCBCC7" w14:textId="1BAC4041" w:rsidR="003F3C9F" w:rsidRPr="00AD1626" w:rsidRDefault="003F3C9F" w:rsidP="003D7441">
            <w:pPr>
              <w:spacing w:before="40" w:after="40" w:line="220" w:lineRule="exact"/>
              <w:jc w:val="right"/>
              <w:rPr>
                <w:sz w:val="18"/>
                <w:szCs w:val="18"/>
              </w:rPr>
            </w:pPr>
            <w:r w:rsidRPr="00AD1626">
              <w:rPr>
                <w:color w:val="000000"/>
                <w:sz w:val="18"/>
                <w:szCs w:val="18"/>
                <w:lang w:val="es-EC" w:eastAsia="es-EC"/>
              </w:rPr>
              <w:t>29</w:t>
            </w:r>
            <w:r w:rsidR="003D7441">
              <w:rPr>
                <w:color w:val="000000"/>
                <w:sz w:val="18"/>
                <w:szCs w:val="18"/>
                <w:lang w:val="es-EC" w:eastAsia="es-EC"/>
              </w:rPr>
              <w:t xml:space="preserve"> </w:t>
            </w:r>
            <w:r w:rsidRPr="00AD1626">
              <w:rPr>
                <w:color w:val="000000"/>
                <w:sz w:val="18"/>
                <w:szCs w:val="18"/>
                <w:lang w:val="es-EC" w:eastAsia="es-EC"/>
              </w:rPr>
              <w:t>647</w:t>
            </w:r>
          </w:p>
        </w:tc>
        <w:tc>
          <w:tcPr>
            <w:tcW w:w="1842" w:type="dxa"/>
            <w:shd w:val="clear" w:color="auto" w:fill="auto"/>
            <w:vAlign w:val="center"/>
          </w:tcPr>
          <w:p w14:paraId="1EA32158" w14:textId="77777777" w:rsidR="003F3C9F" w:rsidRPr="00AD1626" w:rsidRDefault="003F3C9F" w:rsidP="003D7441">
            <w:pPr>
              <w:spacing w:before="40" w:after="40" w:line="220" w:lineRule="exact"/>
              <w:jc w:val="right"/>
              <w:rPr>
                <w:sz w:val="18"/>
                <w:szCs w:val="18"/>
              </w:rPr>
            </w:pPr>
            <w:r w:rsidRPr="00AD1626">
              <w:rPr>
                <w:color w:val="000000"/>
                <w:sz w:val="18"/>
                <w:szCs w:val="18"/>
                <w:lang w:val="es-EC" w:eastAsia="es-EC"/>
              </w:rPr>
              <w:t>4</w:t>
            </w:r>
          </w:p>
        </w:tc>
      </w:tr>
      <w:tr w:rsidR="003F3C9F" w:rsidRPr="00AD1626" w14:paraId="3A446551" w14:textId="77777777" w:rsidTr="00427F15">
        <w:tc>
          <w:tcPr>
            <w:tcW w:w="1843" w:type="dxa"/>
            <w:shd w:val="clear" w:color="auto" w:fill="auto"/>
            <w:vAlign w:val="center"/>
          </w:tcPr>
          <w:p w14:paraId="6BA2D94D" w14:textId="77777777" w:rsidR="003F3C9F" w:rsidRPr="003D7441" w:rsidRDefault="003F3C9F" w:rsidP="00427F15">
            <w:pPr>
              <w:spacing w:before="40" w:after="40" w:line="220" w:lineRule="exact"/>
              <w:rPr>
                <w:rFonts w:eastAsiaTheme="minorEastAsia"/>
                <w:sz w:val="18"/>
              </w:rPr>
            </w:pPr>
            <w:r w:rsidRPr="003D7441">
              <w:rPr>
                <w:rFonts w:eastAsiaTheme="minorEastAsia"/>
                <w:sz w:val="18"/>
              </w:rPr>
              <w:t>Pichincha</w:t>
            </w:r>
          </w:p>
        </w:tc>
        <w:tc>
          <w:tcPr>
            <w:tcW w:w="1843" w:type="dxa"/>
            <w:shd w:val="clear" w:color="auto" w:fill="auto"/>
            <w:vAlign w:val="center"/>
          </w:tcPr>
          <w:p w14:paraId="61775DAD" w14:textId="50AA4CC6" w:rsidR="003F3C9F" w:rsidRPr="00AD1626" w:rsidRDefault="003F3C9F" w:rsidP="003D7441">
            <w:pPr>
              <w:spacing w:before="40" w:after="40" w:line="220" w:lineRule="exact"/>
              <w:jc w:val="right"/>
              <w:rPr>
                <w:sz w:val="18"/>
                <w:szCs w:val="18"/>
              </w:rPr>
            </w:pPr>
            <w:r w:rsidRPr="00AD1626">
              <w:rPr>
                <w:color w:val="000000"/>
                <w:sz w:val="18"/>
                <w:szCs w:val="18"/>
                <w:lang w:val="es-EC" w:eastAsia="es-EC"/>
              </w:rPr>
              <w:t>3</w:t>
            </w:r>
            <w:r w:rsidR="003D7441">
              <w:rPr>
                <w:color w:val="000000"/>
                <w:sz w:val="18"/>
                <w:szCs w:val="18"/>
                <w:lang w:val="es-EC" w:eastAsia="es-EC"/>
              </w:rPr>
              <w:t xml:space="preserve"> </w:t>
            </w:r>
            <w:r w:rsidRPr="00AD1626">
              <w:rPr>
                <w:color w:val="000000"/>
                <w:sz w:val="18"/>
                <w:szCs w:val="18"/>
                <w:lang w:val="es-EC" w:eastAsia="es-EC"/>
              </w:rPr>
              <w:t>089</w:t>
            </w:r>
            <w:r w:rsidR="003D7441">
              <w:rPr>
                <w:color w:val="000000"/>
                <w:sz w:val="18"/>
                <w:szCs w:val="18"/>
                <w:lang w:val="es-EC" w:eastAsia="es-EC"/>
              </w:rPr>
              <w:t xml:space="preserve"> </w:t>
            </w:r>
            <w:r w:rsidRPr="00AD1626">
              <w:rPr>
                <w:color w:val="000000"/>
                <w:sz w:val="18"/>
                <w:szCs w:val="18"/>
                <w:lang w:val="es-EC" w:eastAsia="es-EC"/>
              </w:rPr>
              <w:t>473</w:t>
            </w:r>
          </w:p>
        </w:tc>
        <w:tc>
          <w:tcPr>
            <w:tcW w:w="1842" w:type="dxa"/>
            <w:shd w:val="clear" w:color="auto" w:fill="auto"/>
            <w:vAlign w:val="center"/>
          </w:tcPr>
          <w:p w14:paraId="3B5195AE" w14:textId="0E1AE982" w:rsidR="003F3C9F" w:rsidRPr="00AD1626" w:rsidRDefault="003F3C9F" w:rsidP="003D7441">
            <w:pPr>
              <w:spacing w:before="40" w:after="40" w:line="220" w:lineRule="exact"/>
              <w:jc w:val="right"/>
              <w:rPr>
                <w:sz w:val="18"/>
                <w:szCs w:val="18"/>
              </w:rPr>
            </w:pPr>
            <w:r w:rsidRPr="00AD1626">
              <w:rPr>
                <w:color w:val="000000"/>
                <w:sz w:val="18"/>
                <w:szCs w:val="18"/>
                <w:lang w:val="es-EC" w:eastAsia="es-EC"/>
              </w:rPr>
              <w:t>9</w:t>
            </w:r>
            <w:r w:rsidR="003D7441">
              <w:rPr>
                <w:color w:val="000000"/>
                <w:sz w:val="18"/>
                <w:szCs w:val="18"/>
                <w:lang w:val="es-EC" w:eastAsia="es-EC"/>
              </w:rPr>
              <w:t xml:space="preserve"> </w:t>
            </w:r>
            <w:r w:rsidRPr="00AD1626">
              <w:rPr>
                <w:color w:val="000000"/>
                <w:sz w:val="18"/>
                <w:szCs w:val="18"/>
                <w:lang w:val="es-EC" w:eastAsia="es-EC"/>
              </w:rPr>
              <w:t>453</w:t>
            </w:r>
          </w:p>
        </w:tc>
        <w:tc>
          <w:tcPr>
            <w:tcW w:w="1842" w:type="dxa"/>
            <w:shd w:val="clear" w:color="auto" w:fill="auto"/>
            <w:vAlign w:val="center"/>
          </w:tcPr>
          <w:p w14:paraId="43E81A43" w14:textId="77777777" w:rsidR="003F3C9F" w:rsidRPr="00AD1626" w:rsidRDefault="003F3C9F" w:rsidP="003D7441">
            <w:pPr>
              <w:spacing w:before="40" w:after="40" w:line="220" w:lineRule="exact"/>
              <w:jc w:val="right"/>
              <w:rPr>
                <w:sz w:val="18"/>
                <w:szCs w:val="18"/>
              </w:rPr>
            </w:pPr>
            <w:r w:rsidRPr="00AD1626">
              <w:rPr>
                <w:color w:val="000000"/>
                <w:sz w:val="18"/>
                <w:szCs w:val="18"/>
                <w:lang w:val="es-EC" w:eastAsia="es-EC"/>
              </w:rPr>
              <w:t>327</w:t>
            </w:r>
          </w:p>
        </w:tc>
      </w:tr>
      <w:tr w:rsidR="003F3C9F" w:rsidRPr="00AD1626" w14:paraId="4E24BA95" w14:textId="77777777" w:rsidTr="00427F15">
        <w:tc>
          <w:tcPr>
            <w:tcW w:w="1843" w:type="dxa"/>
            <w:shd w:val="clear" w:color="auto" w:fill="auto"/>
            <w:vAlign w:val="center"/>
          </w:tcPr>
          <w:p w14:paraId="6CEF9A42" w14:textId="77777777" w:rsidR="003F3C9F" w:rsidRPr="003D7441" w:rsidRDefault="003F3C9F" w:rsidP="00427F15">
            <w:pPr>
              <w:spacing w:before="40" w:after="40" w:line="220" w:lineRule="exact"/>
              <w:rPr>
                <w:rFonts w:eastAsiaTheme="minorEastAsia"/>
                <w:sz w:val="18"/>
              </w:rPr>
            </w:pPr>
            <w:r w:rsidRPr="003D7441">
              <w:rPr>
                <w:rFonts w:eastAsiaTheme="minorEastAsia"/>
                <w:sz w:val="18"/>
              </w:rPr>
              <w:t>Tungurahua</w:t>
            </w:r>
          </w:p>
        </w:tc>
        <w:tc>
          <w:tcPr>
            <w:tcW w:w="1843" w:type="dxa"/>
            <w:shd w:val="clear" w:color="auto" w:fill="auto"/>
            <w:vAlign w:val="center"/>
          </w:tcPr>
          <w:p w14:paraId="3EFDBAE8" w14:textId="053CCD48" w:rsidR="003F3C9F" w:rsidRPr="00AD1626" w:rsidRDefault="003F3C9F" w:rsidP="003D7441">
            <w:pPr>
              <w:spacing w:before="40" w:after="40" w:line="220" w:lineRule="exact"/>
              <w:jc w:val="right"/>
              <w:rPr>
                <w:sz w:val="18"/>
                <w:szCs w:val="18"/>
              </w:rPr>
            </w:pPr>
            <w:r w:rsidRPr="00AD1626">
              <w:rPr>
                <w:color w:val="000000"/>
                <w:sz w:val="18"/>
                <w:szCs w:val="18"/>
                <w:lang w:val="es-EC" w:eastAsia="es-EC"/>
              </w:rPr>
              <w:t>563</w:t>
            </w:r>
            <w:r w:rsidR="003D7441">
              <w:rPr>
                <w:color w:val="000000"/>
                <w:sz w:val="18"/>
                <w:szCs w:val="18"/>
                <w:lang w:val="es-EC" w:eastAsia="es-EC"/>
              </w:rPr>
              <w:t xml:space="preserve"> </w:t>
            </w:r>
            <w:r w:rsidRPr="00AD1626">
              <w:rPr>
                <w:color w:val="000000"/>
                <w:sz w:val="18"/>
                <w:szCs w:val="18"/>
                <w:lang w:val="es-EC" w:eastAsia="es-EC"/>
              </w:rPr>
              <w:t>532</w:t>
            </w:r>
          </w:p>
        </w:tc>
        <w:tc>
          <w:tcPr>
            <w:tcW w:w="1842" w:type="dxa"/>
            <w:shd w:val="clear" w:color="auto" w:fill="auto"/>
            <w:vAlign w:val="center"/>
          </w:tcPr>
          <w:p w14:paraId="26F82389" w14:textId="6265959E" w:rsidR="003F3C9F" w:rsidRPr="00AD1626" w:rsidRDefault="003F3C9F" w:rsidP="003D7441">
            <w:pPr>
              <w:spacing w:before="40" w:after="40" w:line="220" w:lineRule="exact"/>
              <w:jc w:val="right"/>
              <w:rPr>
                <w:sz w:val="18"/>
                <w:szCs w:val="18"/>
              </w:rPr>
            </w:pPr>
            <w:r w:rsidRPr="00AD1626">
              <w:rPr>
                <w:color w:val="000000"/>
                <w:sz w:val="18"/>
                <w:szCs w:val="18"/>
                <w:lang w:val="es-EC" w:eastAsia="es-EC"/>
              </w:rPr>
              <w:t>3</w:t>
            </w:r>
            <w:r w:rsidR="003D7441">
              <w:rPr>
                <w:color w:val="000000"/>
                <w:sz w:val="18"/>
                <w:szCs w:val="18"/>
                <w:lang w:val="es-EC" w:eastAsia="es-EC"/>
              </w:rPr>
              <w:t xml:space="preserve"> </w:t>
            </w:r>
            <w:r w:rsidRPr="00AD1626">
              <w:rPr>
                <w:color w:val="000000"/>
                <w:sz w:val="18"/>
                <w:szCs w:val="18"/>
                <w:lang w:val="es-EC" w:eastAsia="es-EC"/>
              </w:rPr>
              <w:t>386</w:t>
            </w:r>
          </w:p>
        </w:tc>
        <w:tc>
          <w:tcPr>
            <w:tcW w:w="1842" w:type="dxa"/>
            <w:shd w:val="clear" w:color="auto" w:fill="auto"/>
            <w:vAlign w:val="center"/>
          </w:tcPr>
          <w:p w14:paraId="1877FCAA" w14:textId="77777777" w:rsidR="003F3C9F" w:rsidRPr="00AD1626" w:rsidRDefault="003F3C9F" w:rsidP="003D7441">
            <w:pPr>
              <w:spacing w:before="40" w:after="40" w:line="220" w:lineRule="exact"/>
              <w:jc w:val="right"/>
              <w:rPr>
                <w:sz w:val="18"/>
                <w:szCs w:val="18"/>
              </w:rPr>
            </w:pPr>
            <w:r w:rsidRPr="00AD1626">
              <w:rPr>
                <w:color w:val="000000"/>
                <w:sz w:val="18"/>
                <w:szCs w:val="18"/>
                <w:lang w:val="es-EC" w:eastAsia="es-EC"/>
              </w:rPr>
              <w:t>166</w:t>
            </w:r>
          </w:p>
        </w:tc>
      </w:tr>
      <w:tr w:rsidR="003F3C9F" w:rsidRPr="00AD1626" w14:paraId="55A57FA1" w14:textId="77777777" w:rsidTr="00427F15">
        <w:tc>
          <w:tcPr>
            <w:tcW w:w="1843" w:type="dxa"/>
            <w:shd w:val="clear" w:color="auto" w:fill="auto"/>
            <w:vAlign w:val="center"/>
          </w:tcPr>
          <w:p w14:paraId="7216C223" w14:textId="77777777" w:rsidR="003F3C9F" w:rsidRPr="003D7441" w:rsidRDefault="003F3C9F" w:rsidP="00427F15">
            <w:pPr>
              <w:spacing w:before="40" w:after="40" w:line="220" w:lineRule="exact"/>
              <w:rPr>
                <w:rFonts w:eastAsiaTheme="minorEastAsia"/>
                <w:sz w:val="18"/>
              </w:rPr>
            </w:pPr>
            <w:r w:rsidRPr="003D7441">
              <w:rPr>
                <w:rFonts w:eastAsiaTheme="minorEastAsia"/>
                <w:sz w:val="18"/>
              </w:rPr>
              <w:t>Zamora Chinchipe</w:t>
            </w:r>
          </w:p>
        </w:tc>
        <w:tc>
          <w:tcPr>
            <w:tcW w:w="1843" w:type="dxa"/>
            <w:shd w:val="clear" w:color="auto" w:fill="auto"/>
            <w:vAlign w:val="center"/>
          </w:tcPr>
          <w:p w14:paraId="6E22BB03" w14:textId="5083CE2F" w:rsidR="003F3C9F" w:rsidRPr="00AD1626" w:rsidRDefault="003F3C9F" w:rsidP="003D7441">
            <w:pPr>
              <w:spacing w:before="40" w:after="40" w:line="220" w:lineRule="exact"/>
              <w:jc w:val="right"/>
              <w:rPr>
                <w:sz w:val="18"/>
                <w:szCs w:val="18"/>
              </w:rPr>
            </w:pPr>
            <w:r w:rsidRPr="00AD1626">
              <w:rPr>
                <w:color w:val="000000"/>
                <w:sz w:val="18"/>
                <w:szCs w:val="18"/>
                <w:lang w:val="es-EC" w:eastAsia="es-EC"/>
              </w:rPr>
              <w:t>110</w:t>
            </w:r>
            <w:r w:rsidR="003D7441">
              <w:rPr>
                <w:color w:val="000000"/>
                <w:sz w:val="18"/>
                <w:szCs w:val="18"/>
                <w:lang w:val="es-EC" w:eastAsia="es-EC"/>
              </w:rPr>
              <w:t xml:space="preserve"> </w:t>
            </w:r>
            <w:r w:rsidRPr="00AD1626">
              <w:rPr>
                <w:color w:val="000000"/>
                <w:sz w:val="18"/>
                <w:szCs w:val="18"/>
                <w:lang w:val="es-EC" w:eastAsia="es-EC"/>
              </w:rPr>
              <w:t>973</w:t>
            </w:r>
          </w:p>
        </w:tc>
        <w:tc>
          <w:tcPr>
            <w:tcW w:w="1842" w:type="dxa"/>
            <w:shd w:val="clear" w:color="auto" w:fill="auto"/>
            <w:vAlign w:val="center"/>
          </w:tcPr>
          <w:p w14:paraId="456D5D7F" w14:textId="1DC8F533" w:rsidR="003F3C9F" w:rsidRPr="00AD1626" w:rsidRDefault="003F3C9F" w:rsidP="003D7441">
            <w:pPr>
              <w:spacing w:before="40" w:after="40" w:line="220" w:lineRule="exact"/>
              <w:jc w:val="right"/>
              <w:rPr>
                <w:sz w:val="18"/>
                <w:szCs w:val="18"/>
              </w:rPr>
            </w:pPr>
            <w:r w:rsidRPr="00AD1626">
              <w:rPr>
                <w:color w:val="000000"/>
                <w:sz w:val="18"/>
                <w:szCs w:val="18"/>
                <w:lang w:val="es-EC" w:eastAsia="es-EC"/>
              </w:rPr>
              <w:t>10</w:t>
            </w:r>
            <w:r w:rsidR="003D7441">
              <w:rPr>
                <w:color w:val="000000"/>
                <w:sz w:val="18"/>
                <w:szCs w:val="18"/>
                <w:lang w:val="es-EC" w:eastAsia="es-EC"/>
              </w:rPr>
              <w:t xml:space="preserve"> </w:t>
            </w:r>
            <w:r w:rsidRPr="00AD1626">
              <w:rPr>
                <w:color w:val="000000"/>
                <w:sz w:val="18"/>
                <w:szCs w:val="18"/>
                <w:lang w:val="es-EC" w:eastAsia="es-EC"/>
              </w:rPr>
              <w:t>565</w:t>
            </w:r>
          </w:p>
        </w:tc>
        <w:tc>
          <w:tcPr>
            <w:tcW w:w="1842" w:type="dxa"/>
            <w:shd w:val="clear" w:color="auto" w:fill="auto"/>
            <w:vAlign w:val="center"/>
          </w:tcPr>
          <w:p w14:paraId="0FA8B146" w14:textId="77777777" w:rsidR="003F3C9F" w:rsidRPr="00AD1626" w:rsidRDefault="003F3C9F" w:rsidP="003D7441">
            <w:pPr>
              <w:spacing w:before="40" w:after="40" w:line="220" w:lineRule="exact"/>
              <w:jc w:val="right"/>
              <w:rPr>
                <w:sz w:val="18"/>
                <w:szCs w:val="18"/>
              </w:rPr>
            </w:pPr>
            <w:r w:rsidRPr="00AD1626">
              <w:rPr>
                <w:color w:val="000000"/>
                <w:sz w:val="18"/>
                <w:szCs w:val="18"/>
                <w:lang w:val="es-EC" w:eastAsia="es-EC"/>
              </w:rPr>
              <w:t>11</w:t>
            </w:r>
          </w:p>
        </w:tc>
      </w:tr>
      <w:tr w:rsidR="003F3C9F" w:rsidRPr="00AD1626" w14:paraId="2CE7E7A3" w14:textId="77777777" w:rsidTr="00427F15">
        <w:tc>
          <w:tcPr>
            <w:tcW w:w="1843" w:type="dxa"/>
            <w:shd w:val="clear" w:color="auto" w:fill="auto"/>
            <w:vAlign w:val="center"/>
          </w:tcPr>
          <w:p w14:paraId="491E1BFA" w14:textId="77777777" w:rsidR="003F3C9F" w:rsidRPr="003D7441" w:rsidRDefault="003F3C9F" w:rsidP="00427F15">
            <w:pPr>
              <w:spacing w:before="40" w:after="40" w:line="220" w:lineRule="exact"/>
              <w:rPr>
                <w:rFonts w:eastAsiaTheme="minorEastAsia"/>
                <w:sz w:val="18"/>
              </w:rPr>
            </w:pPr>
            <w:r w:rsidRPr="003D7441">
              <w:rPr>
                <w:rFonts w:eastAsiaTheme="minorEastAsia"/>
                <w:sz w:val="18"/>
              </w:rPr>
              <w:lastRenderedPageBreak/>
              <w:t>Galápagos</w:t>
            </w:r>
          </w:p>
        </w:tc>
        <w:tc>
          <w:tcPr>
            <w:tcW w:w="1843" w:type="dxa"/>
            <w:shd w:val="clear" w:color="auto" w:fill="auto"/>
            <w:vAlign w:val="center"/>
          </w:tcPr>
          <w:p w14:paraId="23243384" w14:textId="0397311B" w:rsidR="003F3C9F" w:rsidRPr="00AD1626" w:rsidRDefault="003F3C9F" w:rsidP="003D7441">
            <w:pPr>
              <w:spacing w:before="40" w:after="40" w:line="220" w:lineRule="exact"/>
              <w:jc w:val="right"/>
              <w:rPr>
                <w:sz w:val="18"/>
                <w:szCs w:val="18"/>
              </w:rPr>
            </w:pPr>
            <w:r w:rsidRPr="00AD1626">
              <w:rPr>
                <w:color w:val="000000"/>
                <w:sz w:val="18"/>
                <w:szCs w:val="18"/>
                <w:lang w:val="es-EC" w:eastAsia="es-EC"/>
              </w:rPr>
              <w:t>28</w:t>
            </w:r>
            <w:r w:rsidR="003D7441">
              <w:rPr>
                <w:color w:val="000000"/>
                <w:sz w:val="18"/>
                <w:szCs w:val="18"/>
                <w:lang w:val="es-EC" w:eastAsia="es-EC"/>
              </w:rPr>
              <w:t xml:space="preserve"> </w:t>
            </w:r>
            <w:r w:rsidRPr="00AD1626">
              <w:rPr>
                <w:color w:val="000000"/>
                <w:sz w:val="18"/>
                <w:szCs w:val="18"/>
                <w:lang w:val="es-EC" w:eastAsia="es-EC"/>
              </w:rPr>
              <w:t>583</w:t>
            </w:r>
          </w:p>
        </w:tc>
        <w:tc>
          <w:tcPr>
            <w:tcW w:w="1842" w:type="dxa"/>
            <w:shd w:val="clear" w:color="auto" w:fill="auto"/>
            <w:vAlign w:val="center"/>
          </w:tcPr>
          <w:p w14:paraId="3ED925CC" w14:textId="6B2D6C6A" w:rsidR="003F3C9F" w:rsidRPr="00AD1626" w:rsidRDefault="003F3C9F" w:rsidP="003D7441">
            <w:pPr>
              <w:spacing w:before="40" w:after="40" w:line="220" w:lineRule="exact"/>
              <w:jc w:val="right"/>
              <w:rPr>
                <w:sz w:val="18"/>
                <w:szCs w:val="18"/>
              </w:rPr>
            </w:pPr>
            <w:r w:rsidRPr="00AD1626">
              <w:rPr>
                <w:color w:val="000000"/>
                <w:sz w:val="18"/>
                <w:szCs w:val="18"/>
                <w:lang w:val="es-EC" w:eastAsia="es-EC"/>
              </w:rPr>
              <w:t>8</w:t>
            </w:r>
            <w:r w:rsidR="003D7441">
              <w:rPr>
                <w:color w:val="000000"/>
                <w:sz w:val="18"/>
                <w:szCs w:val="18"/>
                <w:lang w:val="es-EC" w:eastAsia="es-EC"/>
              </w:rPr>
              <w:t xml:space="preserve"> </w:t>
            </w:r>
            <w:r w:rsidRPr="00AD1626">
              <w:rPr>
                <w:color w:val="000000"/>
                <w:sz w:val="18"/>
                <w:szCs w:val="18"/>
                <w:lang w:val="es-EC" w:eastAsia="es-EC"/>
              </w:rPr>
              <w:t>233</w:t>
            </w:r>
          </w:p>
        </w:tc>
        <w:tc>
          <w:tcPr>
            <w:tcW w:w="1842" w:type="dxa"/>
            <w:shd w:val="clear" w:color="auto" w:fill="auto"/>
            <w:vAlign w:val="center"/>
          </w:tcPr>
          <w:p w14:paraId="2B8BCA98" w14:textId="77777777" w:rsidR="003F3C9F" w:rsidRPr="00AD1626" w:rsidRDefault="003F3C9F" w:rsidP="003D7441">
            <w:pPr>
              <w:spacing w:before="40" w:after="40" w:line="220" w:lineRule="exact"/>
              <w:jc w:val="right"/>
              <w:rPr>
                <w:sz w:val="18"/>
                <w:szCs w:val="18"/>
              </w:rPr>
            </w:pPr>
            <w:r w:rsidRPr="00AD1626">
              <w:rPr>
                <w:color w:val="000000"/>
                <w:sz w:val="18"/>
                <w:szCs w:val="18"/>
                <w:lang w:val="es-EC" w:eastAsia="es-EC"/>
              </w:rPr>
              <w:t>3</w:t>
            </w:r>
          </w:p>
        </w:tc>
      </w:tr>
      <w:tr w:rsidR="003F3C9F" w:rsidRPr="00AD1626" w14:paraId="33642636" w14:textId="77777777" w:rsidTr="00427F15">
        <w:tc>
          <w:tcPr>
            <w:tcW w:w="1843" w:type="dxa"/>
            <w:shd w:val="clear" w:color="auto" w:fill="auto"/>
            <w:vAlign w:val="center"/>
          </w:tcPr>
          <w:p w14:paraId="57AE1774" w14:textId="77777777" w:rsidR="003F3C9F" w:rsidRPr="003D7441" w:rsidRDefault="003F3C9F" w:rsidP="00427F15">
            <w:pPr>
              <w:spacing w:before="40" w:after="40" w:line="220" w:lineRule="exact"/>
              <w:rPr>
                <w:rFonts w:eastAsiaTheme="minorEastAsia"/>
                <w:sz w:val="18"/>
              </w:rPr>
            </w:pPr>
            <w:r w:rsidRPr="003D7441">
              <w:rPr>
                <w:rFonts w:eastAsiaTheme="minorEastAsia"/>
                <w:sz w:val="18"/>
              </w:rPr>
              <w:t>Sucumbíos</w:t>
            </w:r>
          </w:p>
        </w:tc>
        <w:tc>
          <w:tcPr>
            <w:tcW w:w="1843" w:type="dxa"/>
            <w:shd w:val="clear" w:color="auto" w:fill="auto"/>
            <w:vAlign w:val="center"/>
          </w:tcPr>
          <w:p w14:paraId="4CC6A2AB" w14:textId="00788ACD" w:rsidR="003F3C9F" w:rsidRPr="00AD1626" w:rsidRDefault="003F3C9F" w:rsidP="003D7441">
            <w:pPr>
              <w:spacing w:before="40" w:after="40" w:line="220" w:lineRule="exact"/>
              <w:jc w:val="right"/>
              <w:rPr>
                <w:sz w:val="18"/>
                <w:szCs w:val="18"/>
              </w:rPr>
            </w:pPr>
            <w:r w:rsidRPr="00AD1626">
              <w:rPr>
                <w:color w:val="000000"/>
                <w:sz w:val="18"/>
                <w:szCs w:val="18"/>
                <w:lang w:val="es-EC" w:eastAsia="es-EC"/>
              </w:rPr>
              <w:t>199</w:t>
            </w:r>
            <w:r w:rsidR="003D7441">
              <w:rPr>
                <w:color w:val="000000"/>
                <w:sz w:val="18"/>
                <w:szCs w:val="18"/>
                <w:lang w:val="es-EC" w:eastAsia="es-EC"/>
              </w:rPr>
              <w:t xml:space="preserve"> </w:t>
            </w:r>
            <w:r w:rsidRPr="00AD1626">
              <w:rPr>
                <w:color w:val="000000"/>
                <w:sz w:val="18"/>
                <w:szCs w:val="18"/>
                <w:lang w:val="es-EC" w:eastAsia="es-EC"/>
              </w:rPr>
              <w:t>014</w:t>
            </w:r>
          </w:p>
        </w:tc>
        <w:tc>
          <w:tcPr>
            <w:tcW w:w="1842" w:type="dxa"/>
            <w:shd w:val="clear" w:color="auto" w:fill="auto"/>
            <w:vAlign w:val="center"/>
          </w:tcPr>
          <w:p w14:paraId="7B5B58AD" w14:textId="3DDE1AC5" w:rsidR="003F3C9F" w:rsidRPr="00AD1626" w:rsidRDefault="003F3C9F" w:rsidP="003D7441">
            <w:pPr>
              <w:spacing w:before="40" w:after="40" w:line="220" w:lineRule="exact"/>
              <w:jc w:val="right"/>
              <w:rPr>
                <w:sz w:val="18"/>
                <w:szCs w:val="18"/>
              </w:rPr>
            </w:pPr>
            <w:r w:rsidRPr="00AD1626">
              <w:rPr>
                <w:color w:val="000000"/>
                <w:sz w:val="18"/>
                <w:szCs w:val="18"/>
                <w:lang w:val="es-EC" w:eastAsia="es-EC"/>
              </w:rPr>
              <w:t>18</w:t>
            </w:r>
            <w:r w:rsidR="003D7441">
              <w:rPr>
                <w:color w:val="000000"/>
                <w:sz w:val="18"/>
                <w:szCs w:val="18"/>
                <w:lang w:val="es-EC" w:eastAsia="es-EC"/>
              </w:rPr>
              <w:t xml:space="preserve"> </w:t>
            </w:r>
            <w:r w:rsidRPr="00AD1626">
              <w:rPr>
                <w:color w:val="000000"/>
                <w:sz w:val="18"/>
                <w:szCs w:val="18"/>
                <w:lang w:val="es-EC" w:eastAsia="es-EC"/>
              </w:rPr>
              <w:t>098</w:t>
            </w:r>
          </w:p>
        </w:tc>
        <w:tc>
          <w:tcPr>
            <w:tcW w:w="1842" w:type="dxa"/>
            <w:shd w:val="clear" w:color="auto" w:fill="auto"/>
            <w:vAlign w:val="center"/>
          </w:tcPr>
          <w:p w14:paraId="7A65EDE3" w14:textId="77777777" w:rsidR="003F3C9F" w:rsidRPr="00AD1626" w:rsidRDefault="003F3C9F" w:rsidP="003D7441">
            <w:pPr>
              <w:spacing w:before="40" w:after="40" w:line="220" w:lineRule="exact"/>
              <w:jc w:val="right"/>
              <w:rPr>
                <w:sz w:val="18"/>
                <w:szCs w:val="18"/>
              </w:rPr>
            </w:pPr>
            <w:r w:rsidRPr="00AD1626">
              <w:rPr>
                <w:color w:val="000000"/>
                <w:sz w:val="18"/>
                <w:szCs w:val="18"/>
                <w:lang w:val="es-EC" w:eastAsia="es-EC"/>
              </w:rPr>
              <w:t>11</w:t>
            </w:r>
          </w:p>
        </w:tc>
      </w:tr>
      <w:tr w:rsidR="003F3C9F" w:rsidRPr="00AD1626" w14:paraId="5039A32A" w14:textId="77777777" w:rsidTr="00427F15">
        <w:tc>
          <w:tcPr>
            <w:tcW w:w="1843" w:type="dxa"/>
            <w:shd w:val="clear" w:color="auto" w:fill="auto"/>
            <w:vAlign w:val="center"/>
          </w:tcPr>
          <w:p w14:paraId="241AAC20" w14:textId="77777777" w:rsidR="003F3C9F" w:rsidRPr="003D7441" w:rsidRDefault="003F3C9F" w:rsidP="00427F15">
            <w:pPr>
              <w:spacing w:before="40" w:after="40" w:line="220" w:lineRule="exact"/>
              <w:rPr>
                <w:rFonts w:eastAsiaTheme="minorEastAsia"/>
                <w:sz w:val="18"/>
              </w:rPr>
            </w:pPr>
            <w:r w:rsidRPr="003D7441">
              <w:rPr>
                <w:rFonts w:eastAsiaTheme="minorEastAsia"/>
                <w:sz w:val="18"/>
              </w:rPr>
              <w:t>Orellana</w:t>
            </w:r>
          </w:p>
        </w:tc>
        <w:tc>
          <w:tcPr>
            <w:tcW w:w="1843" w:type="dxa"/>
            <w:shd w:val="clear" w:color="auto" w:fill="auto"/>
            <w:vAlign w:val="center"/>
          </w:tcPr>
          <w:p w14:paraId="2E4A1E8B" w14:textId="36E2FC55" w:rsidR="003F3C9F" w:rsidRPr="00AD1626" w:rsidRDefault="003F3C9F" w:rsidP="003D7441">
            <w:pPr>
              <w:spacing w:before="40" w:after="40" w:line="220" w:lineRule="exact"/>
              <w:jc w:val="right"/>
              <w:rPr>
                <w:sz w:val="18"/>
                <w:szCs w:val="18"/>
              </w:rPr>
            </w:pPr>
            <w:r w:rsidRPr="00AD1626">
              <w:rPr>
                <w:color w:val="000000"/>
                <w:sz w:val="18"/>
                <w:szCs w:val="18"/>
                <w:lang w:val="es-EC" w:eastAsia="es-EC"/>
              </w:rPr>
              <w:t>182</w:t>
            </w:r>
            <w:r w:rsidR="003D7441">
              <w:rPr>
                <w:color w:val="000000"/>
                <w:sz w:val="18"/>
                <w:szCs w:val="18"/>
                <w:lang w:val="es-EC" w:eastAsia="es-EC"/>
              </w:rPr>
              <w:t xml:space="preserve"> </w:t>
            </w:r>
            <w:r w:rsidRPr="00AD1626">
              <w:rPr>
                <w:color w:val="000000"/>
                <w:sz w:val="18"/>
                <w:szCs w:val="18"/>
                <w:lang w:val="es-EC" w:eastAsia="es-EC"/>
              </w:rPr>
              <w:t>166</w:t>
            </w:r>
          </w:p>
        </w:tc>
        <w:tc>
          <w:tcPr>
            <w:tcW w:w="1842" w:type="dxa"/>
            <w:shd w:val="clear" w:color="auto" w:fill="auto"/>
            <w:vAlign w:val="center"/>
          </w:tcPr>
          <w:p w14:paraId="6C8288F2" w14:textId="7109F25B" w:rsidR="003F3C9F" w:rsidRPr="00AD1626" w:rsidRDefault="003F3C9F" w:rsidP="003D7441">
            <w:pPr>
              <w:spacing w:before="40" w:after="40" w:line="220" w:lineRule="exact"/>
              <w:jc w:val="right"/>
              <w:rPr>
                <w:sz w:val="18"/>
                <w:szCs w:val="18"/>
              </w:rPr>
            </w:pPr>
            <w:r w:rsidRPr="00AD1626">
              <w:rPr>
                <w:color w:val="000000"/>
                <w:sz w:val="18"/>
                <w:szCs w:val="18"/>
                <w:lang w:val="es-EC" w:eastAsia="es-EC"/>
              </w:rPr>
              <w:t>21</w:t>
            </w:r>
            <w:r w:rsidR="003D7441">
              <w:rPr>
                <w:color w:val="000000"/>
                <w:sz w:val="18"/>
                <w:szCs w:val="18"/>
                <w:lang w:val="es-EC" w:eastAsia="es-EC"/>
              </w:rPr>
              <w:t xml:space="preserve"> </w:t>
            </w:r>
            <w:r w:rsidRPr="00AD1626">
              <w:rPr>
                <w:color w:val="000000"/>
                <w:sz w:val="18"/>
                <w:szCs w:val="18"/>
                <w:lang w:val="es-EC" w:eastAsia="es-EC"/>
              </w:rPr>
              <w:t>729</w:t>
            </w:r>
          </w:p>
        </w:tc>
        <w:tc>
          <w:tcPr>
            <w:tcW w:w="1842" w:type="dxa"/>
            <w:shd w:val="clear" w:color="auto" w:fill="auto"/>
            <w:vAlign w:val="center"/>
          </w:tcPr>
          <w:p w14:paraId="66CC8C92" w14:textId="77777777" w:rsidR="003F3C9F" w:rsidRPr="00AD1626" w:rsidRDefault="003F3C9F" w:rsidP="003D7441">
            <w:pPr>
              <w:spacing w:before="40" w:after="40" w:line="220" w:lineRule="exact"/>
              <w:jc w:val="right"/>
              <w:rPr>
                <w:sz w:val="18"/>
                <w:szCs w:val="18"/>
              </w:rPr>
            </w:pPr>
            <w:r w:rsidRPr="00AD1626">
              <w:rPr>
                <w:color w:val="000000"/>
                <w:sz w:val="18"/>
                <w:szCs w:val="18"/>
                <w:lang w:val="es-EC" w:eastAsia="es-EC"/>
              </w:rPr>
              <w:t>8</w:t>
            </w:r>
          </w:p>
        </w:tc>
      </w:tr>
      <w:tr w:rsidR="003F3C9F" w:rsidRPr="00AD1626" w14:paraId="7CEABBF5" w14:textId="77777777" w:rsidTr="00427F15">
        <w:tc>
          <w:tcPr>
            <w:tcW w:w="1843" w:type="dxa"/>
            <w:shd w:val="clear" w:color="auto" w:fill="auto"/>
            <w:vAlign w:val="center"/>
          </w:tcPr>
          <w:p w14:paraId="4E357233" w14:textId="77777777" w:rsidR="003F3C9F" w:rsidRPr="003D7441" w:rsidRDefault="003F3C9F" w:rsidP="00427F15">
            <w:pPr>
              <w:spacing w:before="40" w:after="40" w:line="220" w:lineRule="exact"/>
              <w:rPr>
                <w:rFonts w:eastAsiaTheme="minorEastAsia"/>
                <w:sz w:val="18"/>
              </w:rPr>
            </w:pPr>
            <w:r w:rsidRPr="003D7441">
              <w:rPr>
                <w:rFonts w:eastAsiaTheme="minorEastAsia"/>
                <w:sz w:val="18"/>
              </w:rPr>
              <w:t>Santo Domingo De Los Tsáchilas</w:t>
            </w:r>
          </w:p>
        </w:tc>
        <w:tc>
          <w:tcPr>
            <w:tcW w:w="1843" w:type="dxa"/>
            <w:shd w:val="clear" w:color="auto" w:fill="auto"/>
            <w:vAlign w:val="center"/>
          </w:tcPr>
          <w:p w14:paraId="736AF69A" w14:textId="0DCE1C55" w:rsidR="003F3C9F" w:rsidRPr="00AD1626" w:rsidRDefault="003F3C9F" w:rsidP="003D7441">
            <w:pPr>
              <w:spacing w:before="40" w:after="40" w:line="220" w:lineRule="exact"/>
              <w:jc w:val="right"/>
              <w:rPr>
                <w:sz w:val="18"/>
                <w:szCs w:val="18"/>
              </w:rPr>
            </w:pPr>
            <w:r w:rsidRPr="00AD1626">
              <w:rPr>
                <w:color w:val="000000"/>
                <w:sz w:val="18"/>
                <w:szCs w:val="18"/>
                <w:lang w:val="es-EC" w:eastAsia="es-EC"/>
              </w:rPr>
              <w:t>492</w:t>
            </w:r>
            <w:r w:rsidR="003D7441">
              <w:rPr>
                <w:color w:val="000000"/>
                <w:sz w:val="18"/>
                <w:szCs w:val="18"/>
                <w:lang w:val="es-EC" w:eastAsia="es-EC"/>
              </w:rPr>
              <w:t xml:space="preserve"> </w:t>
            </w:r>
            <w:r w:rsidRPr="00AD1626">
              <w:rPr>
                <w:color w:val="000000"/>
                <w:sz w:val="18"/>
                <w:szCs w:val="18"/>
                <w:lang w:val="es-EC" w:eastAsia="es-EC"/>
              </w:rPr>
              <w:t>969</w:t>
            </w:r>
          </w:p>
        </w:tc>
        <w:tc>
          <w:tcPr>
            <w:tcW w:w="1842" w:type="dxa"/>
            <w:shd w:val="clear" w:color="auto" w:fill="auto"/>
            <w:vAlign w:val="center"/>
          </w:tcPr>
          <w:p w14:paraId="6983573F" w14:textId="20893472" w:rsidR="003F3C9F" w:rsidRPr="00AD1626" w:rsidRDefault="003F3C9F" w:rsidP="003D7441">
            <w:pPr>
              <w:spacing w:before="40" w:after="40" w:line="220" w:lineRule="exact"/>
              <w:jc w:val="right"/>
              <w:rPr>
                <w:sz w:val="18"/>
                <w:szCs w:val="18"/>
              </w:rPr>
            </w:pPr>
            <w:r w:rsidRPr="00AD1626">
              <w:rPr>
                <w:color w:val="000000"/>
                <w:sz w:val="18"/>
                <w:szCs w:val="18"/>
                <w:lang w:val="es-EC" w:eastAsia="es-EC"/>
              </w:rPr>
              <w:t>3</w:t>
            </w:r>
            <w:r w:rsidR="003D7441">
              <w:rPr>
                <w:color w:val="000000"/>
                <w:sz w:val="18"/>
                <w:szCs w:val="18"/>
                <w:lang w:val="es-EC" w:eastAsia="es-EC"/>
              </w:rPr>
              <w:t xml:space="preserve"> </w:t>
            </w:r>
            <w:r w:rsidRPr="00AD1626">
              <w:rPr>
                <w:color w:val="000000"/>
                <w:sz w:val="18"/>
                <w:szCs w:val="18"/>
                <w:lang w:val="es-EC" w:eastAsia="es-EC"/>
              </w:rPr>
              <w:t>780</w:t>
            </w:r>
          </w:p>
        </w:tc>
        <w:tc>
          <w:tcPr>
            <w:tcW w:w="1842" w:type="dxa"/>
            <w:shd w:val="clear" w:color="auto" w:fill="auto"/>
            <w:vAlign w:val="center"/>
          </w:tcPr>
          <w:p w14:paraId="6EB6FBE7" w14:textId="77777777" w:rsidR="003F3C9F" w:rsidRPr="00AD1626" w:rsidRDefault="003F3C9F" w:rsidP="003D7441">
            <w:pPr>
              <w:spacing w:before="40" w:after="40" w:line="220" w:lineRule="exact"/>
              <w:jc w:val="right"/>
              <w:rPr>
                <w:sz w:val="18"/>
                <w:szCs w:val="18"/>
              </w:rPr>
            </w:pPr>
            <w:r w:rsidRPr="00AD1626">
              <w:rPr>
                <w:color w:val="000000"/>
                <w:sz w:val="18"/>
                <w:szCs w:val="18"/>
                <w:lang w:val="es-EC" w:eastAsia="es-EC"/>
              </w:rPr>
              <w:t>130</w:t>
            </w:r>
          </w:p>
        </w:tc>
      </w:tr>
      <w:tr w:rsidR="003F3C9F" w:rsidRPr="00AD1626" w14:paraId="0884C413" w14:textId="77777777" w:rsidTr="003D7441">
        <w:tc>
          <w:tcPr>
            <w:tcW w:w="1843" w:type="dxa"/>
            <w:tcBorders>
              <w:bottom w:val="single" w:sz="4" w:space="0" w:color="auto"/>
            </w:tcBorders>
            <w:shd w:val="clear" w:color="auto" w:fill="auto"/>
            <w:vAlign w:val="center"/>
          </w:tcPr>
          <w:p w14:paraId="5439ADB3" w14:textId="77777777" w:rsidR="003F3C9F" w:rsidRPr="003D7441" w:rsidRDefault="003F3C9F" w:rsidP="00427F15">
            <w:pPr>
              <w:spacing w:before="40" w:after="40" w:line="220" w:lineRule="exact"/>
              <w:rPr>
                <w:rFonts w:eastAsiaTheme="minorEastAsia"/>
                <w:sz w:val="18"/>
              </w:rPr>
            </w:pPr>
            <w:r w:rsidRPr="003D7441">
              <w:rPr>
                <w:rFonts w:eastAsiaTheme="minorEastAsia"/>
                <w:sz w:val="18"/>
              </w:rPr>
              <w:t>Santa Elena</w:t>
            </w:r>
          </w:p>
        </w:tc>
        <w:tc>
          <w:tcPr>
            <w:tcW w:w="1843" w:type="dxa"/>
            <w:tcBorders>
              <w:bottom w:val="single" w:sz="4" w:space="0" w:color="auto"/>
            </w:tcBorders>
            <w:shd w:val="clear" w:color="auto" w:fill="auto"/>
            <w:vAlign w:val="center"/>
          </w:tcPr>
          <w:p w14:paraId="43C98411" w14:textId="084F24A5" w:rsidR="003F3C9F" w:rsidRPr="00AD1626" w:rsidRDefault="003F3C9F" w:rsidP="003D7441">
            <w:pPr>
              <w:spacing w:before="40" w:after="40" w:line="220" w:lineRule="exact"/>
              <w:jc w:val="right"/>
              <w:rPr>
                <w:sz w:val="18"/>
                <w:szCs w:val="18"/>
              </w:rPr>
            </w:pPr>
            <w:r w:rsidRPr="00AD1626">
              <w:rPr>
                <w:color w:val="000000"/>
                <w:sz w:val="18"/>
                <w:szCs w:val="18"/>
                <w:lang w:val="es-EC" w:eastAsia="es-EC"/>
              </w:rPr>
              <w:t>385</w:t>
            </w:r>
            <w:r w:rsidR="003D7441">
              <w:rPr>
                <w:color w:val="000000"/>
                <w:sz w:val="18"/>
                <w:szCs w:val="18"/>
                <w:lang w:val="es-EC" w:eastAsia="es-EC"/>
              </w:rPr>
              <w:t xml:space="preserve"> </w:t>
            </w:r>
            <w:r w:rsidRPr="00AD1626">
              <w:rPr>
                <w:color w:val="000000"/>
                <w:sz w:val="18"/>
                <w:szCs w:val="18"/>
                <w:lang w:val="es-EC" w:eastAsia="es-EC"/>
              </w:rPr>
              <w:t>735</w:t>
            </w:r>
          </w:p>
        </w:tc>
        <w:tc>
          <w:tcPr>
            <w:tcW w:w="1842" w:type="dxa"/>
            <w:tcBorders>
              <w:bottom w:val="single" w:sz="4" w:space="0" w:color="auto"/>
            </w:tcBorders>
            <w:shd w:val="clear" w:color="auto" w:fill="auto"/>
            <w:vAlign w:val="center"/>
          </w:tcPr>
          <w:p w14:paraId="24DC6A6D" w14:textId="55195D5D" w:rsidR="003F3C9F" w:rsidRPr="00AD1626" w:rsidRDefault="003F3C9F" w:rsidP="003D7441">
            <w:pPr>
              <w:spacing w:before="40" w:after="40" w:line="220" w:lineRule="exact"/>
              <w:jc w:val="right"/>
              <w:rPr>
                <w:sz w:val="18"/>
                <w:szCs w:val="18"/>
              </w:rPr>
            </w:pPr>
            <w:r w:rsidRPr="00AD1626">
              <w:rPr>
                <w:color w:val="000000"/>
                <w:sz w:val="18"/>
                <w:szCs w:val="18"/>
                <w:lang w:val="es-EC" w:eastAsia="es-EC"/>
              </w:rPr>
              <w:t>3</w:t>
            </w:r>
            <w:r w:rsidR="003D7441">
              <w:rPr>
                <w:color w:val="000000"/>
                <w:sz w:val="18"/>
                <w:szCs w:val="18"/>
                <w:lang w:val="es-EC" w:eastAsia="es-EC"/>
              </w:rPr>
              <w:t xml:space="preserve"> </w:t>
            </w:r>
            <w:r w:rsidRPr="00AD1626">
              <w:rPr>
                <w:color w:val="000000"/>
                <w:sz w:val="18"/>
                <w:szCs w:val="18"/>
                <w:lang w:val="es-EC" w:eastAsia="es-EC"/>
              </w:rPr>
              <w:t>688</w:t>
            </w:r>
          </w:p>
        </w:tc>
        <w:tc>
          <w:tcPr>
            <w:tcW w:w="1842" w:type="dxa"/>
            <w:tcBorders>
              <w:bottom w:val="single" w:sz="4" w:space="0" w:color="auto"/>
            </w:tcBorders>
            <w:shd w:val="clear" w:color="auto" w:fill="auto"/>
            <w:vAlign w:val="center"/>
          </w:tcPr>
          <w:p w14:paraId="36EBA0CE" w14:textId="77777777" w:rsidR="003F3C9F" w:rsidRPr="00AD1626" w:rsidRDefault="003F3C9F" w:rsidP="003D7441">
            <w:pPr>
              <w:spacing w:before="40" w:after="40" w:line="220" w:lineRule="exact"/>
              <w:jc w:val="right"/>
              <w:rPr>
                <w:sz w:val="18"/>
                <w:szCs w:val="18"/>
              </w:rPr>
            </w:pPr>
            <w:r w:rsidRPr="00AD1626">
              <w:rPr>
                <w:color w:val="000000"/>
                <w:sz w:val="18"/>
                <w:szCs w:val="18"/>
                <w:lang w:val="es-EC" w:eastAsia="es-EC"/>
              </w:rPr>
              <w:t>105</w:t>
            </w:r>
          </w:p>
        </w:tc>
      </w:tr>
      <w:tr w:rsidR="003F3C9F" w:rsidRPr="003D7441" w14:paraId="3C33B9E5" w14:textId="77777777" w:rsidTr="003D7441">
        <w:tc>
          <w:tcPr>
            <w:tcW w:w="1843" w:type="dxa"/>
            <w:tcBorders>
              <w:top w:val="single" w:sz="4" w:space="0" w:color="auto"/>
              <w:bottom w:val="single" w:sz="12" w:space="0" w:color="auto"/>
            </w:tcBorders>
            <w:shd w:val="clear" w:color="auto" w:fill="auto"/>
            <w:vAlign w:val="center"/>
          </w:tcPr>
          <w:p w14:paraId="6862BA15" w14:textId="75A4F60B" w:rsidR="003F3C9F" w:rsidRPr="003D7441" w:rsidRDefault="00EE1775" w:rsidP="003D7441">
            <w:pPr>
              <w:spacing w:before="80" w:after="80" w:line="220" w:lineRule="exact"/>
              <w:ind w:left="283"/>
              <w:rPr>
                <w:b/>
                <w:sz w:val="18"/>
                <w:szCs w:val="18"/>
              </w:rPr>
            </w:pPr>
            <w:r w:rsidRPr="003D7441">
              <w:rPr>
                <w:b/>
                <w:color w:val="000000"/>
                <w:sz w:val="18"/>
                <w:szCs w:val="18"/>
                <w:lang w:val="es-EC" w:eastAsia="es-EC"/>
              </w:rPr>
              <w:t>Total</w:t>
            </w:r>
          </w:p>
        </w:tc>
        <w:tc>
          <w:tcPr>
            <w:tcW w:w="1843" w:type="dxa"/>
            <w:tcBorders>
              <w:top w:val="single" w:sz="4" w:space="0" w:color="auto"/>
              <w:bottom w:val="single" w:sz="12" w:space="0" w:color="auto"/>
            </w:tcBorders>
            <w:shd w:val="clear" w:color="auto" w:fill="auto"/>
            <w:vAlign w:val="center"/>
          </w:tcPr>
          <w:p w14:paraId="2E89A5C6" w14:textId="1C179647" w:rsidR="003F3C9F" w:rsidRPr="003D7441" w:rsidRDefault="003F3C9F" w:rsidP="003D7441">
            <w:pPr>
              <w:spacing w:before="80" w:after="80" w:line="220" w:lineRule="exact"/>
              <w:jc w:val="right"/>
              <w:rPr>
                <w:b/>
                <w:sz w:val="18"/>
                <w:szCs w:val="18"/>
              </w:rPr>
            </w:pPr>
            <w:r w:rsidRPr="003D7441">
              <w:rPr>
                <w:b/>
                <w:color w:val="000000"/>
                <w:sz w:val="18"/>
                <w:szCs w:val="18"/>
                <w:lang w:val="es-EC" w:eastAsia="es-EC"/>
              </w:rPr>
              <w:t>16</w:t>
            </w:r>
            <w:r w:rsidR="003D7441" w:rsidRPr="003D7441">
              <w:rPr>
                <w:b/>
                <w:color w:val="000000"/>
                <w:sz w:val="18"/>
                <w:szCs w:val="18"/>
                <w:lang w:val="es-EC" w:eastAsia="es-EC"/>
              </w:rPr>
              <w:t xml:space="preserve"> </w:t>
            </w:r>
            <w:r w:rsidRPr="003D7441">
              <w:rPr>
                <w:b/>
                <w:color w:val="000000"/>
                <w:sz w:val="18"/>
                <w:szCs w:val="18"/>
                <w:lang w:val="es-EC" w:eastAsia="es-EC"/>
              </w:rPr>
              <w:t>938</w:t>
            </w:r>
            <w:r w:rsidR="003D7441" w:rsidRPr="003D7441">
              <w:rPr>
                <w:b/>
                <w:color w:val="000000"/>
                <w:sz w:val="18"/>
                <w:szCs w:val="18"/>
                <w:lang w:val="es-EC" w:eastAsia="es-EC"/>
              </w:rPr>
              <w:t xml:space="preserve"> </w:t>
            </w:r>
            <w:r w:rsidRPr="003D7441">
              <w:rPr>
                <w:b/>
                <w:color w:val="000000"/>
                <w:sz w:val="18"/>
                <w:szCs w:val="18"/>
                <w:lang w:val="es-EC" w:eastAsia="es-EC"/>
              </w:rPr>
              <w:t>986</w:t>
            </w:r>
          </w:p>
        </w:tc>
        <w:tc>
          <w:tcPr>
            <w:tcW w:w="1842" w:type="dxa"/>
            <w:tcBorders>
              <w:top w:val="single" w:sz="4" w:space="0" w:color="auto"/>
              <w:bottom w:val="single" w:sz="12" w:space="0" w:color="auto"/>
            </w:tcBorders>
            <w:shd w:val="clear" w:color="auto" w:fill="auto"/>
            <w:vAlign w:val="center"/>
          </w:tcPr>
          <w:p w14:paraId="71A97737" w14:textId="4BAA6AA5" w:rsidR="003F3C9F" w:rsidRPr="003D7441" w:rsidRDefault="003F3C9F" w:rsidP="003D7441">
            <w:pPr>
              <w:spacing w:before="80" w:after="80" w:line="220" w:lineRule="exact"/>
              <w:jc w:val="right"/>
              <w:rPr>
                <w:b/>
                <w:sz w:val="18"/>
                <w:szCs w:val="18"/>
              </w:rPr>
            </w:pPr>
            <w:r w:rsidRPr="003D7441">
              <w:rPr>
                <w:b/>
                <w:color w:val="000000"/>
                <w:sz w:val="18"/>
                <w:szCs w:val="18"/>
                <w:lang w:val="es-EC" w:eastAsia="es-EC"/>
              </w:rPr>
              <w:t>257</w:t>
            </w:r>
            <w:r w:rsidR="003D7441" w:rsidRPr="003D7441">
              <w:rPr>
                <w:b/>
                <w:color w:val="000000"/>
                <w:sz w:val="18"/>
                <w:szCs w:val="18"/>
                <w:lang w:val="es-EC" w:eastAsia="es-EC"/>
              </w:rPr>
              <w:t xml:space="preserve"> </w:t>
            </w:r>
            <w:r w:rsidRPr="003D7441">
              <w:rPr>
                <w:b/>
                <w:color w:val="000000"/>
                <w:sz w:val="18"/>
                <w:szCs w:val="18"/>
                <w:lang w:val="es-EC" w:eastAsia="es-EC"/>
              </w:rPr>
              <w:t>204</w:t>
            </w:r>
          </w:p>
        </w:tc>
        <w:tc>
          <w:tcPr>
            <w:tcW w:w="1842" w:type="dxa"/>
            <w:tcBorders>
              <w:top w:val="single" w:sz="4" w:space="0" w:color="auto"/>
              <w:bottom w:val="single" w:sz="12" w:space="0" w:color="auto"/>
            </w:tcBorders>
            <w:shd w:val="clear" w:color="auto" w:fill="auto"/>
            <w:vAlign w:val="center"/>
          </w:tcPr>
          <w:p w14:paraId="0D4F7477" w14:textId="77777777" w:rsidR="003F3C9F" w:rsidRPr="003D7441" w:rsidRDefault="003F3C9F" w:rsidP="003D7441">
            <w:pPr>
              <w:spacing w:before="80" w:after="80" w:line="220" w:lineRule="exact"/>
              <w:jc w:val="right"/>
              <w:rPr>
                <w:b/>
                <w:sz w:val="18"/>
                <w:szCs w:val="18"/>
              </w:rPr>
            </w:pPr>
            <w:r w:rsidRPr="003D7441">
              <w:rPr>
                <w:b/>
                <w:color w:val="000000"/>
                <w:sz w:val="18"/>
                <w:szCs w:val="18"/>
                <w:lang w:val="es-EC" w:eastAsia="es-EC"/>
              </w:rPr>
              <w:t>66</w:t>
            </w:r>
          </w:p>
        </w:tc>
      </w:tr>
    </w:tbl>
    <w:p w14:paraId="276F56AB" w14:textId="43C54C40" w:rsidR="003F3C9F" w:rsidRPr="003D7441" w:rsidRDefault="003F3C9F" w:rsidP="003D7441">
      <w:pPr>
        <w:pStyle w:val="SingleTxtG"/>
        <w:spacing w:before="120" w:after="240"/>
        <w:ind w:firstLine="170"/>
        <w:jc w:val="left"/>
        <w:rPr>
          <w:sz w:val="18"/>
        </w:rPr>
      </w:pPr>
      <w:r w:rsidRPr="003D7441">
        <w:rPr>
          <w:i/>
          <w:iCs/>
          <w:sz w:val="18"/>
        </w:rPr>
        <w:t>Fuente:</w:t>
      </w:r>
      <w:r w:rsidRPr="003D7441">
        <w:rPr>
          <w:sz w:val="18"/>
        </w:rPr>
        <w:t xml:space="preserve"> </w:t>
      </w:r>
      <w:r w:rsidRPr="004C5FBB">
        <w:rPr>
          <w:sz w:val="18"/>
        </w:rPr>
        <w:t>Instituto Nacional de Estadística y Censos (INEC). Densidad poblacional, según provincia de residencia habitual. Nivel de desagregación: provincial. VIII Censo de Población y VII de Vivienda 2022</w:t>
      </w:r>
      <w:r w:rsidR="003F20CF" w:rsidRPr="004C5FBB">
        <w:rPr>
          <w:sz w:val="18"/>
        </w:rPr>
        <w:t>.</w:t>
      </w:r>
    </w:p>
    <w:p w14:paraId="755C94BE" w14:textId="20E200B3" w:rsidR="003F3C9F" w:rsidRPr="00C647F4" w:rsidRDefault="00617A5B" w:rsidP="00C647F4">
      <w:pPr>
        <w:pStyle w:val="SingleTxtG"/>
      </w:pPr>
      <w:r w:rsidRPr="00C647F4">
        <w:t>9.</w:t>
      </w:r>
      <w:r w:rsidRPr="00C647F4">
        <w:tab/>
      </w:r>
      <w:r w:rsidR="003F3C9F" w:rsidRPr="00C647F4">
        <w:t>Distribución de la población por lengua o idioma en el que se comunica: solo idioma indígena 0,63</w:t>
      </w:r>
      <w:r w:rsidR="003D7441">
        <w:t xml:space="preserve"> %</w:t>
      </w:r>
      <w:r w:rsidR="003F3C9F" w:rsidRPr="00C647F4">
        <w:t>; solo idioma castellano/español 92,63</w:t>
      </w:r>
      <w:r w:rsidR="003D7441">
        <w:t xml:space="preserve"> %</w:t>
      </w:r>
      <w:r w:rsidR="003F3C9F" w:rsidRPr="00C647F4">
        <w:t>; solo idioma extranjero 0,15</w:t>
      </w:r>
      <w:r w:rsidR="003D7441">
        <w:t xml:space="preserve"> %</w:t>
      </w:r>
      <w:r w:rsidR="003F3C9F" w:rsidRPr="00C647F4">
        <w:t>, solo lengua de señas ecuatoriana 0,05</w:t>
      </w:r>
      <w:r w:rsidR="003D7441">
        <w:t xml:space="preserve"> %</w:t>
      </w:r>
      <w:r w:rsidR="003F3C9F" w:rsidRPr="00C647F4">
        <w:t>, no se comunica o no habla 0,51</w:t>
      </w:r>
      <w:r w:rsidR="003D7441">
        <w:t xml:space="preserve"> %</w:t>
      </w:r>
      <w:r w:rsidR="003F3C9F" w:rsidRPr="00C647F4">
        <w:t>, idioma indígena y castellano/español 3,27</w:t>
      </w:r>
      <w:r w:rsidR="003D7441">
        <w:t xml:space="preserve"> %</w:t>
      </w:r>
      <w:r w:rsidR="003F3C9F" w:rsidRPr="00C647F4">
        <w:t>; castellano/español e idioma extranjero 2,62</w:t>
      </w:r>
      <w:r w:rsidR="003D7441">
        <w:t xml:space="preserve"> %</w:t>
      </w:r>
      <w:r w:rsidR="003F3C9F" w:rsidRPr="00C647F4">
        <w:t>, idioma indígena, castellano/español e idioma extranjero 0,03</w:t>
      </w:r>
      <w:r w:rsidR="003D7441">
        <w:t xml:space="preserve"> % %</w:t>
      </w:r>
      <w:r w:rsidR="003F3C9F" w:rsidRPr="00C647F4">
        <w:t xml:space="preserve"> y otras combinaciones de idioma 0,06</w:t>
      </w:r>
      <w:r w:rsidR="003D7441">
        <w:t xml:space="preserve"> %</w:t>
      </w:r>
      <w:r w:rsidR="003F3C9F" w:rsidRPr="00C647F4">
        <w:t xml:space="preserve">. </w:t>
      </w:r>
    </w:p>
    <w:p w14:paraId="7BC326D2" w14:textId="321B1095" w:rsidR="003F3C9F" w:rsidRPr="00070432" w:rsidRDefault="003F3C9F" w:rsidP="003D7441">
      <w:pPr>
        <w:pStyle w:val="H23G"/>
        <w:rPr>
          <w:i/>
        </w:rPr>
      </w:pPr>
      <w:r w:rsidRPr="00070432">
        <w:t>Distribución de la población por lengua o idioma en el que se comunica</w:t>
      </w:r>
    </w:p>
    <w:tbl>
      <w:tblPr>
        <w:tblStyle w:val="Tablaconcuadrcula"/>
        <w:tblW w:w="964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840"/>
        <w:gridCol w:w="756"/>
        <w:gridCol w:w="1162"/>
        <w:gridCol w:w="770"/>
        <w:gridCol w:w="1092"/>
        <w:gridCol w:w="854"/>
        <w:gridCol w:w="769"/>
        <w:gridCol w:w="798"/>
        <w:gridCol w:w="924"/>
        <w:gridCol w:w="910"/>
        <w:gridCol w:w="770"/>
      </w:tblGrid>
      <w:tr w:rsidR="003F3C9F" w:rsidRPr="00A67364" w14:paraId="2A5BC42E" w14:textId="77777777" w:rsidTr="00872750">
        <w:trPr>
          <w:trHeight w:val="358"/>
        </w:trPr>
        <w:tc>
          <w:tcPr>
            <w:tcW w:w="9645" w:type="dxa"/>
            <w:gridSpan w:val="11"/>
            <w:tcBorders>
              <w:top w:val="single" w:sz="4" w:space="0" w:color="auto"/>
              <w:bottom w:val="single" w:sz="4" w:space="0" w:color="auto"/>
            </w:tcBorders>
            <w:shd w:val="clear" w:color="auto" w:fill="auto"/>
            <w:vAlign w:val="bottom"/>
          </w:tcPr>
          <w:p w14:paraId="08B5326A" w14:textId="77777777" w:rsidR="003F3C9F" w:rsidRPr="00872750" w:rsidRDefault="003F3C9F" w:rsidP="00872750">
            <w:pPr>
              <w:spacing w:before="80" w:after="80" w:line="200" w:lineRule="exact"/>
              <w:jc w:val="center"/>
              <w:rPr>
                <w:i/>
                <w:iCs/>
                <w:sz w:val="14"/>
                <w:szCs w:val="14"/>
              </w:rPr>
            </w:pPr>
            <w:r w:rsidRPr="00872750">
              <w:rPr>
                <w:i/>
                <w:iCs/>
                <w:color w:val="000000"/>
                <w:sz w:val="14"/>
                <w:szCs w:val="14"/>
                <w:lang w:val="es-EC" w:eastAsia="es-EC"/>
              </w:rPr>
              <w:t>En qué idioma o lenguas se comunica (personas de 1 años y más)</w:t>
            </w:r>
          </w:p>
        </w:tc>
      </w:tr>
      <w:tr w:rsidR="00872750" w:rsidRPr="006D4662" w14:paraId="7EF79D10" w14:textId="77777777" w:rsidTr="00872750">
        <w:trPr>
          <w:trHeight w:val="1420"/>
        </w:trPr>
        <w:tc>
          <w:tcPr>
            <w:tcW w:w="840" w:type="dxa"/>
            <w:tcBorders>
              <w:top w:val="single" w:sz="4" w:space="0" w:color="auto"/>
              <w:bottom w:val="single" w:sz="12" w:space="0" w:color="auto"/>
            </w:tcBorders>
            <w:shd w:val="clear" w:color="auto" w:fill="auto"/>
            <w:vAlign w:val="bottom"/>
          </w:tcPr>
          <w:p w14:paraId="1D81F0FB" w14:textId="77777777" w:rsidR="003F3C9F" w:rsidRPr="00872750" w:rsidRDefault="003F3C9F" w:rsidP="00427F15">
            <w:pPr>
              <w:spacing w:before="40" w:after="40" w:line="220" w:lineRule="exact"/>
              <w:rPr>
                <w:sz w:val="14"/>
                <w:szCs w:val="14"/>
              </w:rPr>
            </w:pPr>
            <w:r w:rsidRPr="00872750">
              <w:rPr>
                <w:i/>
                <w:iCs/>
                <w:color w:val="000000"/>
                <w:sz w:val="14"/>
                <w:szCs w:val="14"/>
                <w:lang w:val="es-EC" w:eastAsia="es-EC"/>
              </w:rPr>
              <w:t>Sexo al nacer</w:t>
            </w:r>
          </w:p>
        </w:tc>
        <w:tc>
          <w:tcPr>
            <w:tcW w:w="756" w:type="dxa"/>
            <w:tcBorders>
              <w:top w:val="single" w:sz="4" w:space="0" w:color="auto"/>
              <w:bottom w:val="single" w:sz="12" w:space="0" w:color="auto"/>
            </w:tcBorders>
            <w:shd w:val="clear" w:color="auto" w:fill="auto"/>
            <w:vAlign w:val="bottom"/>
          </w:tcPr>
          <w:p w14:paraId="1D067F9D" w14:textId="77777777" w:rsidR="003F3C9F" w:rsidRPr="00872750" w:rsidRDefault="003F3C9F" w:rsidP="00427F15">
            <w:pPr>
              <w:spacing w:before="40" w:after="40" w:line="220" w:lineRule="exact"/>
              <w:jc w:val="right"/>
              <w:rPr>
                <w:sz w:val="14"/>
                <w:szCs w:val="14"/>
              </w:rPr>
            </w:pPr>
            <w:r w:rsidRPr="00872750">
              <w:rPr>
                <w:i/>
                <w:iCs/>
                <w:color w:val="000000"/>
                <w:sz w:val="14"/>
                <w:szCs w:val="14"/>
                <w:lang w:val="es-EC" w:eastAsia="es-EC"/>
              </w:rPr>
              <w:t>Sólo idioma indígena</w:t>
            </w:r>
          </w:p>
        </w:tc>
        <w:tc>
          <w:tcPr>
            <w:tcW w:w="1162" w:type="dxa"/>
            <w:tcBorders>
              <w:top w:val="single" w:sz="4" w:space="0" w:color="auto"/>
              <w:bottom w:val="single" w:sz="12" w:space="0" w:color="auto"/>
            </w:tcBorders>
            <w:shd w:val="clear" w:color="auto" w:fill="auto"/>
            <w:vAlign w:val="bottom"/>
          </w:tcPr>
          <w:p w14:paraId="1D5A66E1" w14:textId="4BF090ED" w:rsidR="003F3C9F" w:rsidRPr="00872750" w:rsidRDefault="003F3C9F" w:rsidP="00427F15">
            <w:pPr>
              <w:spacing w:before="40" w:after="40" w:line="220" w:lineRule="exact"/>
              <w:jc w:val="right"/>
              <w:rPr>
                <w:sz w:val="14"/>
                <w:szCs w:val="14"/>
              </w:rPr>
            </w:pPr>
            <w:r w:rsidRPr="00872750">
              <w:rPr>
                <w:i/>
                <w:iCs/>
                <w:color w:val="000000"/>
                <w:sz w:val="14"/>
                <w:szCs w:val="14"/>
                <w:lang w:val="es-EC" w:eastAsia="es-EC"/>
              </w:rPr>
              <w:t>Sólo idioma castellano/Español</w:t>
            </w:r>
          </w:p>
        </w:tc>
        <w:tc>
          <w:tcPr>
            <w:tcW w:w="770" w:type="dxa"/>
            <w:tcBorders>
              <w:top w:val="single" w:sz="4" w:space="0" w:color="auto"/>
              <w:bottom w:val="single" w:sz="12" w:space="0" w:color="auto"/>
            </w:tcBorders>
            <w:shd w:val="clear" w:color="auto" w:fill="auto"/>
            <w:vAlign w:val="bottom"/>
          </w:tcPr>
          <w:p w14:paraId="30298C19" w14:textId="77777777" w:rsidR="003F3C9F" w:rsidRPr="00872750" w:rsidRDefault="003F3C9F" w:rsidP="00427F15">
            <w:pPr>
              <w:spacing w:before="40" w:after="40" w:line="220" w:lineRule="exact"/>
              <w:jc w:val="right"/>
              <w:rPr>
                <w:sz w:val="14"/>
                <w:szCs w:val="14"/>
              </w:rPr>
            </w:pPr>
            <w:r w:rsidRPr="00872750">
              <w:rPr>
                <w:i/>
                <w:iCs/>
                <w:color w:val="000000"/>
                <w:sz w:val="14"/>
                <w:szCs w:val="14"/>
                <w:lang w:val="es-EC" w:eastAsia="es-EC"/>
              </w:rPr>
              <w:t>Sólo idioma extranjero</w:t>
            </w:r>
          </w:p>
        </w:tc>
        <w:tc>
          <w:tcPr>
            <w:tcW w:w="1092" w:type="dxa"/>
            <w:tcBorders>
              <w:top w:val="single" w:sz="4" w:space="0" w:color="auto"/>
              <w:bottom w:val="single" w:sz="12" w:space="0" w:color="auto"/>
            </w:tcBorders>
            <w:shd w:val="clear" w:color="auto" w:fill="auto"/>
            <w:vAlign w:val="bottom"/>
          </w:tcPr>
          <w:p w14:paraId="44F06410" w14:textId="77777777" w:rsidR="003F3C9F" w:rsidRPr="00872750" w:rsidRDefault="003F3C9F" w:rsidP="00427F15">
            <w:pPr>
              <w:spacing w:before="40" w:after="40" w:line="220" w:lineRule="exact"/>
              <w:jc w:val="right"/>
              <w:rPr>
                <w:sz w:val="14"/>
                <w:szCs w:val="14"/>
              </w:rPr>
            </w:pPr>
            <w:r w:rsidRPr="00872750">
              <w:rPr>
                <w:i/>
                <w:iCs/>
                <w:color w:val="000000"/>
                <w:sz w:val="14"/>
                <w:szCs w:val="14"/>
                <w:lang w:val="es-EC" w:eastAsia="es-EC"/>
              </w:rPr>
              <w:t>Sólo lengua de señas ecuatoriana</w:t>
            </w:r>
          </w:p>
        </w:tc>
        <w:tc>
          <w:tcPr>
            <w:tcW w:w="854" w:type="dxa"/>
            <w:tcBorders>
              <w:top w:val="single" w:sz="4" w:space="0" w:color="auto"/>
              <w:bottom w:val="single" w:sz="12" w:space="0" w:color="auto"/>
            </w:tcBorders>
            <w:shd w:val="clear" w:color="auto" w:fill="auto"/>
            <w:vAlign w:val="bottom"/>
          </w:tcPr>
          <w:p w14:paraId="553B9081" w14:textId="77777777" w:rsidR="003F3C9F" w:rsidRPr="00872750" w:rsidRDefault="003F3C9F" w:rsidP="00427F15">
            <w:pPr>
              <w:spacing w:before="40" w:after="40" w:line="220" w:lineRule="exact"/>
              <w:jc w:val="right"/>
              <w:rPr>
                <w:sz w:val="14"/>
                <w:szCs w:val="14"/>
              </w:rPr>
            </w:pPr>
            <w:r w:rsidRPr="00872750">
              <w:rPr>
                <w:i/>
                <w:iCs/>
                <w:color w:val="000000"/>
                <w:sz w:val="14"/>
                <w:szCs w:val="14"/>
                <w:lang w:val="es-EC" w:eastAsia="es-EC"/>
              </w:rPr>
              <w:t>No habla/ No se comunica</w:t>
            </w:r>
          </w:p>
        </w:tc>
        <w:tc>
          <w:tcPr>
            <w:tcW w:w="769" w:type="dxa"/>
            <w:tcBorders>
              <w:top w:val="single" w:sz="4" w:space="0" w:color="auto"/>
              <w:bottom w:val="single" w:sz="12" w:space="0" w:color="auto"/>
            </w:tcBorders>
            <w:shd w:val="clear" w:color="auto" w:fill="auto"/>
            <w:vAlign w:val="bottom"/>
          </w:tcPr>
          <w:p w14:paraId="692384C5" w14:textId="77777777" w:rsidR="003F3C9F" w:rsidRPr="00872750" w:rsidRDefault="003F3C9F" w:rsidP="00427F15">
            <w:pPr>
              <w:spacing w:before="40" w:after="40" w:line="220" w:lineRule="exact"/>
              <w:jc w:val="right"/>
              <w:rPr>
                <w:sz w:val="14"/>
                <w:szCs w:val="14"/>
              </w:rPr>
            </w:pPr>
            <w:r w:rsidRPr="00872750">
              <w:rPr>
                <w:i/>
                <w:iCs/>
                <w:color w:val="000000"/>
                <w:sz w:val="14"/>
                <w:szCs w:val="14"/>
                <w:lang w:val="es-EC" w:eastAsia="es-EC"/>
              </w:rPr>
              <w:t>Idioma indígena y castellano/ español</w:t>
            </w:r>
          </w:p>
        </w:tc>
        <w:tc>
          <w:tcPr>
            <w:tcW w:w="798" w:type="dxa"/>
            <w:tcBorders>
              <w:top w:val="single" w:sz="4" w:space="0" w:color="auto"/>
              <w:bottom w:val="single" w:sz="12" w:space="0" w:color="auto"/>
            </w:tcBorders>
            <w:shd w:val="clear" w:color="auto" w:fill="auto"/>
            <w:vAlign w:val="bottom"/>
          </w:tcPr>
          <w:p w14:paraId="12A96697" w14:textId="77777777" w:rsidR="003F3C9F" w:rsidRPr="00872750" w:rsidRDefault="003F3C9F" w:rsidP="00427F15">
            <w:pPr>
              <w:spacing w:before="40" w:after="40" w:line="220" w:lineRule="exact"/>
              <w:jc w:val="right"/>
              <w:rPr>
                <w:sz w:val="14"/>
                <w:szCs w:val="14"/>
              </w:rPr>
            </w:pPr>
            <w:r w:rsidRPr="00872750">
              <w:rPr>
                <w:i/>
                <w:iCs/>
                <w:color w:val="000000"/>
                <w:sz w:val="14"/>
                <w:szCs w:val="14"/>
                <w:lang w:val="es-EC" w:eastAsia="es-EC"/>
              </w:rPr>
              <w:t>Castellano/ español e idioma extranjero</w:t>
            </w:r>
          </w:p>
        </w:tc>
        <w:tc>
          <w:tcPr>
            <w:tcW w:w="924" w:type="dxa"/>
            <w:tcBorders>
              <w:top w:val="single" w:sz="4" w:space="0" w:color="auto"/>
              <w:bottom w:val="single" w:sz="12" w:space="0" w:color="auto"/>
            </w:tcBorders>
            <w:shd w:val="clear" w:color="auto" w:fill="auto"/>
            <w:vAlign w:val="bottom"/>
          </w:tcPr>
          <w:p w14:paraId="07D16D59" w14:textId="77777777" w:rsidR="003F3C9F" w:rsidRPr="00872750" w:rsidRDefault="003F3C9F" w:rsidP="00427F15">
            <w:pPr>
              <w:spacing w:before="40" w:after="40" w:line="220" w:lineRule="exact"/>
              <w:jc w:val="right"/>
              <w:rPr>
                <w:sz w:val="14"/>
                <w:szCs w:val="14"/>
              </w:rPr>
            </w:pPr>
            <w:r w:rsidRPr="00872750">
              <w:rPr>
                <w:i/>
                <w:iCs/>
                <w:color w:val="000000"/>
                <w:sz w:val="14"/>
                <w:szCs w:val="14"/>
                <w:lang w:val="es-EC" w:eastAsia="es-EC"/>
              </w:rPr>
              <w:t>Idioma indígena, castellano/ español e idioma extranjero</w:t>
            </w:r>
          </w:p>
        </w:tc>
        <w:tc>
          <w:tcPr>
            <w:tcW w:w="910" w:type="dxa"/>
            <w:tcBorders>
              <w:top w:val="single" w:sz="4" w:space="0" w:color="auto"/>
              <w:bottom w:val="single" w:sz="12" w:space="0" w:color="auto"/>
            </w:tcBorders>
            <w:shd w:val="clear" w:color="auto" w:fill="auto"/>
            <w:vAlign w:val="bottom"/>
          </w:tcPr>
          <w:p w14:paraId="085CB58B" w14:textId="77777777" w:rsidR="003F3C9F" w:rsidRPr="00872750" w:rsidRDefault="003F3C9F" w:rsidP="00427F15">
            <w:pPr>
              <w:spacing w:before="40" w:after="40" w:line="220" w:lineRule="exact"/>
              <w:jc w:val="right"/>
              <w:rPr>
                <w:sz w:val="14"/>
                <w:szCs w:val="14"/>
              </w:rPr>
            </w:pPr>
            <w:r w:rsidRPr="00872750">
              <w:rPr>
                <w:i/>
                <w:iCs/>
                <w:color w:val="000000"/>
                <w:sz w:val="14"/>
                <w:szCs w:val="14"/>
                <w:lang w:val="es-EC" w:eastAsia="es-EC"/>
              </w:rPr>
              <w:t>Otras combinaciones de idioma</w:t>
            </w:r>
          </w:p>
        </w:tc>
        <w:tc>
          <w:tcPr>
            <w:tcW w:w="770" w:type="dxa"/>
            <w:tcBorders>
              <w:top w:val="single" w:sz="4" w:space="0" w:color="auto"/>
              <w:bottom w:val="single" w:sz="12" w:space="0" w:color="auto"/>
            </w:tcBorders>
            <w:shd w:val="clear" w:color="auto" w:fill="auto"/>
            <w:vAlign w:val="bottom"/>
          </w:tcPr>
          <w:p w14:paraId="67AD508A" w14:textId="77777777" w:rsidR="003F3C9F" w:rsidRPr="00872750" w:rsidRDefault="003F3C9F" w:rsidP="00427F15">
            <w:pPr>
              <w:spacing w:before="40" w:after="40" w:line="220" w:lineRule="exact"/>
              <w:jc w:val="right"/>
              <w:rPr>
                <w:sz w:val="14"/>
                <w:szCs w:val="14"/>
              </w:rPr>
            </w:pPr>
            <w:r w:rsidRPr="00872750">
              <w:rPr>
                <w:i/>
                <w:iCs/>
                <w:color w:val="000000"/>
                <w:sz w:val="14"/>
                <w:szCs w:val="14"/>
                <w:lang w:val="es-EC" w:eastAsia="es-EC"/>
              </w:rPr>
              <w:t>Total</w:t>
            </w:r>
          </w:p>
        </w:tc>
      </w:tr>
      <w:tr w:rsidR="00872750" w:rsidRPr="00A67364" w14:paraId="680AB6F1" w14:textId="77777777" w:rsidTr="00815B69">
        <w:trPr>
          <w:trHeight w:val="113"/>
        </w:trPr>
        <w:tc>
          <w:tcPr>
            <w:tcW w:w="840" w:type="dxa"/>
            <w:tcBorders>
              <w:top w:val="single" w:sz="12" w:space="0" w:color="auto"/>
            </w:tcBorders>
            <w:shd w:val="clear" w:color="auto" w:fill="auto"/>
            <w:vAlign w:val="bottom"/>
          </w:tcPr>
          <w:p w14:paraId="7C517455" w14:textId="77777777" w:rsidR="003F3C9F" w:rsidRPr="00872750" w:rsidRDefault="003F3C9F" w:rsidP="00427F15">
            <w:pPr>
              <w:spacing w:before="40" w:after="40" w:line="220" w:lineRule="exact"/>
              <w:rPr>
                <w:rFonts w:eastAsiaTheme="minorEastAsia"/>
                <w:sz w:val="16"/>
                <w:szCs w:val="18"/>
              </w:rPr>
            </w:pPr>
            <w:r w:rsidRPr="00872750">
              <w:rPr>
                <w:rFonts w:eastAsiaTheme="minorEastAsia"/>
                <w:sz w:val="16"/>
                <w:szCs w:val="18"/>
              </w:rPr>
              <w:t>Masculino</w:t>
            </w:r>
          </w:p>
        </w:tc>
        <w:tc>
          <w:tcPr>
            <w:tcW w:w="756" w:type="dxa"/>
            <w:tcBorders>
              <w:top w:val="single" w:sz="12" w:space="0" w:color="auto"/>
            </w:tcBorders>
            <w:shd w:val="clear" w:color="auto" w:fill="auto"/>
            <w:vAlign w:val="bottom"/>
          </w:tcPr>
          <w:p w14:paraId="5BE8D517" w14:textId="77777777" w:rsidR="003F3C9F" w:rsidRPr="00A67364" w:rsidRDefault="003F3C9F" w:rsidP="00427F15">
            <w:pPr>
              <w:spacing w:before="40" w:after="40" w:line="220" w:lineRule="exact"/>
              <w:jc w:val="right"/>
              <w:rPr>
                <w:sz w:val="16"/>
                <w:szCs w:val="16"/>
              </w:rPr>
            </w:pPr>
            <w:r w:rsidRPr="00A67364">
              <w:rPr>
                <w:color w:val="000000"/>
                <w:sz w:val="16"/>
                <w:szCs w:val="16"/>
                <w:lang w:val="es-EC" w:eastAsia="es-EC"/>
              </w:rPr>
              <w:t>45 008</w:t>
            </w:r>
          </w:p>
        </w:tc>
        <w:tc>
          <w:tcPr>
            <w:tcW w:w="1162" w:type="dxa"/>
            <w:tcBorders>
              <w:top w:val="single" w:sz="12" w:space="0" w:color="auto"/>
            </w:tcBorders>
            <w:shd w:val="clear" w:color="auto" w:fill="auto"/>
            <w:vAlign w:val="bottom"/>
          </w:tcPr>
          <w:p w14:paraId="0E43C912" w14:textId="77777777" w:rsidR="003F3C9F" w:rsidRPr="00A67364" w:rsidRDefault="003F3C9F" w:rsidP="00427F15">
            <w:pPr>
              <w:spacing w:before="40" w:after="40" w:line="220" w:lineRule="exact"/>
              <w:jc w:val="right"/>
              <w:rPr>
                <w:sz w:val="16"/>
                <w:szCs w:val="16"/>
              </w:rPr>
            </w:pPr>
            <w:r w:rsidRPr="00A67364">
              <w:rPr>
                <w:color w:val="000000"/>
                <w:sz w:val="16"/>
                <w:szCs w:val="16"/>
                <w:lang w:val="es-EC" w:eastAsia="es-EC"/>
              </w:rPr>
              <w:t>7 520 837</w:t>
            </w:r>
          </w:p>
        </w:tc>
        <w:tc>
          <w:tcPr>
            <w:tcW w:w="770" w:type="dxa"/>
            <w:tcBorders>
              <w:top w:val="single" w:sz="12" w:space="0" w:color="auto"/>
            </w:tcBorders>
            <w:shd w:val="clear" w:color="auto" w:fill="auto"/>
            <w:vAlign w:val="bottom"/>
          </w:tcPr>
          <w:p w14:paraId="598578BA" w14:textId="3041FE3E" w:rsidR="003F3C9F" w:rsidRPr="00A67364" w:rsidRDefault="003F3C9F" w:rsidP="00427F15">
            <w:pPr>
              <w:spacing w:before="40" w:after="40" w:line="220" w:lineRule="exact"/>
              <w:jc w:val="right"/>
              <w:rPr>
                <w:sz w:val="16"/>
                <w:szCs w:val="16"/>
              </w:rPr>
            </w:pPr>
            <w:r w:rsidRPr="00A67364">
              <w:rPr>
                <w:color w:val="000000"/>
                <w:sz w:val="16"/>
                <w:szCs w:val="16"/>
                <w:lang w:val="es-EC" w:eastAsia="es-EC"/>
              </w:rPr>
              <w:t>12 999</w:t>
            </w:r>
          </w:p>
        </w:tc>
        <w:tc>
          <w:tcPr>
            <w:tcW w:w="1092" w:type="dxa"/>
            <w:tcBorders>
              <w:top w:val="single" w:sz="12" w:space="0" w:color="auto"/>
            </w:tcBorders>
            <w:shd w:val="clear" w:color="auto" w:fill="auto"/>
            <w:vAlign w:val="bottom"/>
          </w:tcPr>
          <w:p w14:paraId="70755275" w14:textId="1E5BBFBA" w:rsidR="003F3C9F" w:rsidRPr="00A67364" w:rsidRDefault="003F3C9F" w:rsidP="00427F15">
            <w:pPr>
              <w:spacing w:before="40" w:after="40" w:line="220" w:lineRule="exact"/>
              <w:jc w:val="right"/>
              <w:rPr>
                <w:sz w:val="16"/>
                <w:szCs w:val="16"/>
              </w:rPr>
            </w:pPr>
            <w:r w:rsidRPr="00A67364">
              <w:rPr>
                <w:color w:val="000000"/>
                <w:sz w:val="16"/>
                <w:szCs w:val="16"/>
                <w:lang w:val="es-EC" w:eastAsia="es-EC"/>
              </w:rPr>
              <w:t>4 672</w:t>
            </w:r>
          </w:p>
        </w:tc>
        <w:tc>
          <w:tcPr>
            <w:tcW w:w="854" w:type="dxa"/>
            <w:tcBorders>
              <w:top w:val="single" w:sz="12" w:space="0" w:color="auto"/>
            </w:tcBorders>
            <w:shd w:val="clear" w:color="auto" w:fill="auto"/>
            <w:vAlign w:val="bottom"/>
          </w:tcPr>
          <w:p w14:paraId="5FE93901" w14:textId="20A12F08" w:rsidR="003F3C9F" w:rsidRPr="00A67364" w:rsidRDefault="003F3C9F" w:rsidP="00427F15">
            <w:pPr>
              <w:spacing w:before="40" w:after="40" w:line="220" w:lineRule="exact"/>
              <w:jc w:val="right"/>
              <w:rPr>
                <w:sz w:val="16"/>
                <w:szCs w:val="16"/>
              </w:rPr>
            </w:pPr>
            <w:r w:rsidRPr="00A67364">
              <w:rPr>
                <w:color w:val="000000"/>
                <w:sz w:val="16"/>
                <w:szCs w:val="16"/>
                <w:lang w:val="es-EC" w:eastAsia="es-EC"/>
              </w:rPr>
              <w:t>47 114</w:t>
            </w:r>
          </w:p>
        </w:tc>
        <w:tc>
          <w:tcPr>
            <w:tcW w:w="769" w:type="dxa"/>
            <w:tcBorders>
              <w:top w:val="single" w:sz="12" w:space="0" w:color="auto"/>
            </w:tcBorders>
            <w:shd w:val="clear" w:color="auto" w:fill="auto"/>
            <w:vAlign w:val="bottom"/>
          </w:tcPr>
          <w:p w14:paraId="113CC7CA" w14:textId="2F2BC544" w:rsidR="003F3C9F" w:rsidRPr="00A67364" w:rsidRDefault="003F3C9F" w:rsidP="00427F15">
            <w:pPr>
              <w:spacing w:before="40" w:after="40" w:line="220" w:lineRule="exact"/>
              <w:jc w:val="right"/>
              <w:rPr>
                <w:sz w:val="16"/>
                <w:szCs w:val="16"/>
              </w:rPr>
            </w:pPr>
            <w:r w:rsidRPr="00A67364">
              <w:rPr>
                <w:color w:val="000000"/>
                <w:sz w:val="16"/>
                <w:szCs w:val="16"/>
                <w:lang w:val="es-EC" w:eastAsia="es-EC"/>
              </w:rPr>
              <w:t>263 484</w:t>
            </w:r>
          </w:p>
        </w:tc>
        <w:tc>
          <w:tcPr>
            <w:tcW w:w="798" w:type="dxa"/>
            <w:tcBorders>
              <w:top w:val="single" w:sz="12" w:space="0" w:color="auto"/>
            </w:tcBorders>
            <w:shd w:val="clear" w:color="auto" w:fill="auto"/>
            <w:vAlign w:val="bottom"/>
          </w:tcPr>
          <w:p w14:paraId="63C93D7D" w14:textId="3D3B976C" w:rsidR="003F3C9F" w:rsidRPr="00A67364" w:rsidRDefault="003F3C9F" w:rsidP="00427F15">
            <w:pPr>
              <w:spacing w:before="40" w:after="40" w:line="220" w:lineRule="exact"/>
              <w:jc w:val="right"/>
              <w:rPr>
                <w:sz w:val="16"/>
                <w:szCs w:val="16"/>
              </w:rPr>
            </w:pPr>
            <w:r w:rsidRPr="00A67364">
              <w:rPr>
                <w:color w:val="000000"/>
                <w:sz w:val="16"/>
                <w:szCs w:val="16"/>
                <w:lang w:val="es-EC" w:eastAsia="es-EC"/>
              </w:rPr>
              <w:t>226 749</w:t>
            </w:r>
          </w:p>
        </w:tc>
        <w:tc>
          <w:tcPr>
            <w:tcW w:w="924" w:type="dxa"/>
            <w:tcBorders>
              <w:top w:val="single" w:sz="12" w:space="0" w:color="auto"/>
            </w:tcBorders>
            <w:shd w:val="clear" w:color="auto" w:fill="auto"/>
            <w:vAlign w:val="bottom"/>
          </w:tcPr>
          <w:p w14:paraId="3A48CB96" w14:textId="1CDFFFB4" w:rsidR="003F3C9F" w:rsidRPr="00A67364" w:rsidRDefault="003F3C9F" w:rsidP="00427F15">
            <w:pPr>
              <w:spacing w:before="40" w:after="40" w:line="220" w:lineRule="exact"/>
              <w:jc w:val="right"/>
              <w:rPr>
                <w:sz w:val="16"/>
                <w:szCs w:val="16"/>
              </w:rPr>
            </w:pPr>
            <w:r w:rsidRPr="00A67364">
              <w:rPr>
                <w:color w:val="000000"/>
                <w:sz w:val="16"/>
                <w:szCs w:val="16"/>
                <w:lang w:val="es-EC" w:eastAsia="es-EC"/>
              </w:rPr>
              <w:t>3 798</w:t>
            </w:r>
          </w:p>
        </w:tc>
        <w:tc>
          <w:tcPr>
            <w:tcW w:w="910" w:type="dxa"/>
            <w:tcBorders>
              <w:top w:val="single" w:sz="12" w:space="0" w:color="auto"/>
            </w:tcBorders>
            <w:shd w:val="clear" w:color="auto" w:fill="auto"/>
            <w:vAlign w:val="bottom"/>
          </w:tcPr>
          <w:p w14:paraId="15B717E8" w14:textId="58615F73" w:rsidR="003F3C9F" w:rsidRPr="00A67364" w:rsidRDefault="003F3C9F" w:rsidP="00427F15">
            <w:pPr>
              <w:spacing w:before="40" w:after="40" w:line="220" w:lineRule="exact"/>
              <w:jc w:val="right"/>
              <w:rPr>
                <w:sz w:val="16"/>
                <w:szCs w:val="16"/>
              </w:rPr>
            </w:pPr>
            <w:r w:rsidRPr="00A67364">
              <w:rPr>
                <w:color w:val="000000"/>
                <w:sz w:val="16"/>
                <w:szCs w:val="16"/>
                <w:lang w:val="es-EC" w:eastAsia="es-EC"/>
              </w:rPr>
              <w:t>4 747</w:t>
            </w:r>
          </w:p>
        </w:tc>
        <w:tc>
          <w:tcPr>
            <w:tcW w:w="770" w:type="dxa"/>
            <w:tcBorders>
              <w:top w:val="single" w:sz="12" w:space="0" w:color="auto"/>
            </w:tcBorders>
            <w:shd w:val="clear" w:color="auto" w:fill="auto"/>
            <w:vAlign w:val="bottom"/>
          </w:tcPr>
          <w:p w14:paraId="2C1CCDAA" w14:textId="250E4A38" w:rsidR="003F3C9F" w:rsidRPr="00A67364" w:rsidRDefault="003F3C9F" w:rsidP="00427F15">
            <w:pPr>
              <w:spacing w:before="40" w:after="40" w:line="220" w:lineRule="exact"/>
              <w:jc w:val="right"/>
              <w:rPr>
                <w:sz w:val="16"/>
                <w:szCs w:val="16"/>
              </w:rPr>
            </w:pPr>
            <w:r w:rsidRPr="00A67364">
              <w:rPr>
                <w:color w:val="000000"/>
                <w:sz w:val="16"/>
                <w:szCs w:val="16"/>
                <w:lang w:val="es-EC" w:eastAsia="es-EC"/>
              </w:rPr>
              <w:t>8 129 408</w:t>
            </w:r>
          </w:p>
        </w:tc>
      </w:tr>
      <w:tr w:rsidR="00872750" w:rsidRPr="00A67364" w14:paraId="25B63C65" w14:textId="77777777" w:rsidTr="002E0075">
        <w:trPr>
          <w:trHeight w:val="113"/>
        </w:trPr>
        <w:tc>
          <w:tcPr>
            <w:tcW w:w="840" w:type="dxa"/>
            <w:tcBorders>
              <w:bottom w:val="single" w:sz="4" w:space="0" w:color="auto"/>
            </w:tcBorders>
            <w:shd w:val="clear" w:color="auto" w:fill="auto"/>
            <w:vAlign w:val="bottom"/>
          </w:tcPr>
          <w:p w14:paraId="7E1920A0" w14:textId="77777777" w:rsidR="003F3C9F" w:rsidRPr="00872750" w:rsidRDefault="003F3C9F" w:rsidP="00427F15">
            <w:pPr>
              <w:spacing w:before="40" w:after="40" w:line="220" w:lineRule="exact"/>
              <w:rPr>
                <w:rFonts w:eastAsiaTheme="minorEastAsia"/>
                <w:sz w:val="16"/>
                <w:szCs w:val="18"/>
              </w:rPr>
            </w:pPr>
            <w:r w:rsidRPr="00872750">
              <w:rPr>
                <w:rFonts w:eastAsiaTheme="minorEastAsia"/>
                <w:sz w:val="16"/>
                <w:szCs w:val="18"/>
              </w:rPr>
              <w:t>Femenino</w:t>
            </w:r>
          </w:p>
        </w:tc>
        <w:tc>
          <w:tcPr>
            <w:tcW w:w="756" w:type="dxa"/>
            <w:tcBorders>
              <w:bottom w:val="single" w:sz="4" w:space="0" w:color="auto"/>
            </w:tcBorders>
            <w:shd w:val="clear" w:color="auto" w:fill="auto"/>
            <w:vAlign w:val="bottom"/>
          </w:tcPr>
          <w:p w14:paraId="25059B9A" w14:textId="77777777" w:rsidR="003F3C9F" w:rsidRPr="00A67364" w:rsidRDefault="003F3C9F" w:rsidP="00427F15">
            <w:pPr>
              <w:spacing w:before="40" w:after="40" w:line="220" w:lineRule="exact"/>
              <w:jc w:val="right"/>
              <w:rPr>
                <w:sz w:val="16"/>
                <w:szCs w:val="16"/>
              </w:rPr>
            </w:pPr>
            <w:r w:rsidRPr="00A67364">
              <w:rPr>
                <w:color w:val="000000"/>
                <w:sz w:val="16"/>
                <w:szCs w:val="16"/>
                <w:lang w:val="es-EC" w:eastAsia="es-EC"/>
              </w:rPr>
              <w:t>60 243</w:t>
            </w:r>
          </w:p>
        </w:tc>
        <w:tc>
          <w:tcPr>
            <w:tcW w:w="1162" w:type="dxa"/>
            <w:tcBorders>
              <w:bottom w:val="single" w:sz="4" w:space="0" w:color="auto"/>
            </w:tcBorders>
            <w:shd w:val="clear" w:color="auto" w:fill="auto"/>
            <w:vAlign w:val="bottom"/>
          </w:tcPr>
          <w:p w14:paraId="632F37FD" w14:textId="77777777" w:rsidR="003F3C9F" w:rsidRPr="00A67364" w:rsidRDefault="003F3C9F" w:rsidP="00427F15">
            <w:pPr>
              <w:spacing w:before="40" w:after="40" w:line="220" w:lineRule="exact"/>
              <w:jc w:val="right"/>
              <w:rPr>
                <w:sz w:val="16"/>
                <w:szCs w:val="16"/>
              </w:rPr>
            </w:pPr>
            <w:r w:rsidRPr="00A67364">
              <w:rPr>
                <w:color w:val="000000"/>
                <w:sz w:val="16"/>
                <w:szCs w:val="16"/>
                <w:lang w:val="es-EC" w:eastAsia="es-EC"/>
              </w:rPr>
              <w:t>7 946 637</w:t>
            </w:r>
          </w:p>
        </w:tc>
        <w:tc>
          <w:tcPr>
            <w:tcW w:w="770" w:type="dxa"/>
            <w:tcBorders>
              <w:bottom w:val="single" w:sz="4" w:space="0" w:color="auto"/>
            </w:tcBorders>
            <w:shd w:val="clear" w:color="auto" w:fill="auto"/>
            <w:vAlign w:val="bottom"/>
          </w:tcPr>
          <w:p w14:paraId="2583C4F8" w14:textId="6EC35754" w:rsidR="003F3C9F" w:rsidRPr="00A67364" w:rsidRDefault="003F3C9F" w:rsidP="00427F15">
            <w:pPr>
              <w:spacing w:before="40" w:after="40" w:line="220" w:lineRule="exact"/>
              <w:jc w:val="right"/>
              <w:rPr>
                <w:sz w:val="16"/>
                <w:szCs w:val="16"/>
              </w:rPr>
            </w:pPr>
            <w:r w:rsidRPr="00A67364">
              <w:rPr>
                <w:color w:val="000000"/>
                <w:sz w:val="16"/>
                <w:szCs w:val="16"/>
                <w:lang w:val="es-EC" w:eastAsia="es-EC"/>
              </w:rPr>
              <w:t>12 950</w:t>
            </w:r>
          </w:p>
        </w:tc>
        <w:tc>
          <w:tcPr>
            <w:tcW w:w="1092" w:type="dxa"/>
            <w:tcBorders>
              <w:bottom w:val="single" w:sz="4" w:space="0" w:color="auto"/>
            </w:tcBorders>
            <w:shd w:val="clear" w:color="auto" w:fill="auto"/>
            <w:vAlign w:val="bottom"/>
          </w:tcPr>
          <w:p w14:paraId="4B2832B0" w14:textId="28F371A6" w:rsidR="003F3C9F" w:rsidRPr="00A67364" w:rsidRDefault="003F3C9F" w:rsidP="00427F15">
            <w:pPr>
              <w:spacing w:before="40" w:after="40" w:line="220" w:lineRule="exact"/>
              <w:jc w:val="right"/>
              <w:rPr>
                <w:sz w:val="16"/>
                <w:szCs w:val="16"/>
              </w:rPr>
            </w:pPr>
            <w:r w:rsidRPr="00A67364">
              <w:rPr>
                <w:color w:val="000000"/>
                <w:sz w:val="16"/>
                <w:szCs w:val="16"/>
                <w:lang w:val="es-EC" w:eastAsia="es-EC"/>
              </w:rPr>
              <w:t>4 991</w:t>
            </w:r>
          </w:p>
        </w:tc>
        <w:tc>
          <w:tcPr>
            <w:tcW w:w="854" w:type="dxa"/>
            <w:tcBorders>
              <w:bottom w:val="single" w:sz="4" w:space="0" w:color="auto"/>
            </w:tcBorders>
            <w:shd w:val="clear" w:color="auto" w:fill="auto"/>
            <w:vAlign w:val="bottom"/>
          </w:tcPr>
          <w:p w14:paraId="602D668C" w14:textId="6296054B" w:rsidR="003F3C9F" w:rsidRPr="00A67364" w:rsidRDefault="003F3C9F" w:rsidP="00427F15">
            <w:pPr>
              <w:spacing w:before="40" w:after="40" w:line="220" w:lineRule="exact"/>
              <w:jc w:val="right"/>
              <w:rPr>
                <w:sz w:val="16"/>
                <w:szCs w:val="16"/>
              </w:rPr>
            </w:pPr>
            <w:r w:rsidRPr="00A67364">
              <w:rPr>
                <w:color w:val="000000"/>
                <w:sz w:val="16"/>
                <w:szCs w:val="16"/>
                <w:lang w:val="es-EC" w:eastAsia="es-EC"/>
              </w:rPr>
              <w:t>39 046</w:t>
            </w:r>
          </w:p>
        </w:tc>
        <w:tc>
          <w:tcPr>
            <w:tcW w:w="769" w:type="dxa"/>
            <w:tcBorders>
              <w:bottom w:val="single" w:sz="4" w:space="0" w:color="auto"/>
            </w:tcBorders>
            <w:shd w:val="clear" w:color="auto" w:fill="auto"/>
            <w:vAlign w:val="bottom"/>
          </w:tcPr>
          <w:p w14:paraId="48C3F62E" w14:textId="1F411974" w:rsidR="003F3C9F" w:rsidRPr="00A67364" w:rsidRDefault="003F3C9F" w:rsidP="00427F15">
            <w:pPr>
              <w:spacing w:before="40" w:after="40" w:line="220" w:lineRule="exact"/>
              <w:jc w:val="right"/>
              <w:rPr>
                <w:sz w:val="16"/>
                <w:szCs w:val="16"/>
              </w:rPr>
            </w:pPr>
            <w:r w:rsidRPr="00A67364">
              <w:rPr>
                <w:color w:val="000000"/>
                <w:sz w:val="16"/>
                <w:szCs w:val="16"/>
                <w:lang w:val="es-EC" w:eastAsia="es-EC"/>
              </w:rPr>
              <w:t>283 843</w:t>
            </w:r>
          </w:p>
        </w:tc>
        <w:tc>
          <w:tcPr>
            <w:tcW w:w="798" w:type="dxa"/>
            <w:tcBorders>
              <w:bottom w:val="single" w:sz="4" w:space="0" w:color="auto"/>
            </w:tcBorders>
            <w:shd w:val="clear" w:color="auto" w:fill="auto"/>
            <w:vAlign w:val="bottom"/>
          </w:tcPr>
          <w:p w14:paraId="20C81D14" w14:textId="322CDC48" w:rsidR="003F3C9F" w:rsidRPr="00A67364" w:rsidRDefault="003F3C9F" w:rsidP="00427F15">
            <w:pPr>
              <w:spacing w:before="40" w:after="40" w:line="220" w:lineRule="exact"/>
              <w:jc w:val="right"/>
              <w:rPr>
                <w:sz w:val="16"/>
                <w:szCs w:val="16"/>
              </w:rPr>
            </w:pPr>
            <w:r w:rsidRPr="00A67364">
              <w:rPr>
                <w:color w:val="000000"/>
                <w:sz w:val="16"/>
                <w:szCs w:val="16"/>
                <w:lang w:val="es-EC" w:eastAsia="es-EC"/>
              </w:rPr>
              <w:t>211 955</w:t>
            </w:r>
          </w:p>
        </w:tc>
        <w:tc>
          <w:tcPr>
            <w:tcW w:w="924" w:type="dxa"/>
            <w:tcBorders>
              <w:bottom w:val="single" w:sz="4" w:space="0" w:color="auto"/>
            </w:tcBorders>
            <w:shd w:val="clear" w:color="auto" w:fill="auto"/>
            <w:vAlign w:val="bottom"/>
          </w:tcPr>
          <w:p w14:paraId="38103DFD" w14:textId="2C0D7F79" w:rsidR="003F3C9F" w:rsidRPr="00A67364" w:rsidRDefault="003F3C9F" w:rsidP="00427F15">
            <w:pPr>
              <w:spacing w:before="40" w:after="40" w:line="220" w:lineRule="exact"/>
              <w:jc w:val="right"/>
              <w:rPr>
                <w:sz w:val="16"/>
                <w:szCs w:val="16"/>
              </w:rPr>
            </w:pPr>
            <w:r w:rsidRPr="00A67364">
              <w:rPr>
                <w:color w:val="000000"/>
                <w:sz w:val="16"/>
                <w:szCs w:val="16"/>
                <w:lang w:val="es-EC" w:eastAsia="es-EC"/>
              </w:rPr>
              <w:t>2 317</w:t>
            </w:r>
          </w:p>
        </w:tc>
        <w:tc>
          <w:tcPr>
            <w:tcW w:w="910" w:type="dxa"/>
            <w:tcBorders>
              <w:bottom w:val="single" w:sz="4" w:space="0" w:color="auto"/>
            </w:tcBorders>
            <w:shd w:val="clear" w:color="auto" w:fill="auto"/>
            <w:vAlign w:val="bottom"/>
          </w:tcPr>
          <w:p w14:paraId="6226F5D0" w14:textId="2A97AE6C" w:rsidR="003F3C9F" w:rsidRPr="00A67364" w:rsidRDefault="003F3C9F" w:rsidP="00427F15">
            <w:pPr>
              <w:spacing w:before="40" w:after="40" w:line="220" w:lineRule="exact"/>
              <w:jc w:val="right"/>
              <w:rPr>
                <w:sz w:val="16"/>
                <w:szCs w:val="16"/>
              </w:rPr>
            </w:pPr>
            <w:r w:rsidRPr="00A67364">
              <w:rPr>
                <w:color w:val="000000"/>
                <w:sz w:val="16"/>
                <w:szCs w:val="16"/>
                <w:lang w:val="es-EC" w:eastAsia="es-EC"/>
              </w:rPr>
              <w:t>5 846</w:t>
            </w:r>
          </w:p>
        </w:tc>
        <w:tc>
          <w:tcPr>
            <w:tcW w:w="770" w:type="dxa"/>
            <w:tcBorders>
              <w:bottom w:val="single" w:sz="4" w:space="0" w:color="auto"/>
            </w:tcBorders>
            <w:shd w:val="clear" w:color="auto" w:fill="auto"/>
            <w:vAlign w:val="bottom"/>
          </w:tcPr>
          <w:p w14:paraId="0BB123C7" w14:textId="494988B4" w:rsidR="003F3C9F" w:rsidRPr="00A67364" w:rsidRDefault="003F3C9F" w:rsidP="00427F15">
            <w:pPr>
              <w:spacing w:before="40" w:after="40" w:line="220" w:lineRule="exact"/>
              <w:jc w:val="right"/>
              <w:rPr>
                <w:sz w:val="16"/>
                <w:szCs w:val="16"/>
              </w:rPr>
            </w:pPr>
            <w:r w:rsidRPr="00A67364">
              <w:rPr>
                <w:color w:val="000000"/>
                <w:sz w:val="16"/>
                <w:szCs w:val="16"/>
                <w:lang w:val="es-EC" w:eastAsia="es-EC"/>
              </w:rPr>
              <w:t>8 567 828</w:t>
            </w:r>
          </w:p>
        </w:tc>
      </w:tr>
      <w:tr w:rsidR="00872750" w:rsidRPr="00872750" w14:paraId="76CB3569" w14:textId="77777777" w:rsidTr="002E0075">
        <w:trPr>
          <w:trHeight w:val="113"/>
        </w:trPr>
        <w:tc>
          <w:tcPr>
            <w:tcW w:w="840" w:type="dxa"/>
            <w:tcBorders>
              <w:top w:val="single" w:sz="4" w:space="0" w:color="auto"/>
              <w:bottom w:val="single" w:sz="12" w:space="0" w:color="auto"/>
            </w:tcBorders>
            <w:shd w:val="clear" w:color="auto" w:fill="auto"/>
            <w:vAlign w:val="bottom"/>
          </w:tcPr>
          <w:p w14:paraId="5B37C3E2" w14:textId="18519B7B" w:rsidR="001E68A6" w:rsidRPr="00872750" w:rsidRDefault="00872750" w:rsidP="00872750">
            <w:pPr>
              <w:spacing w:before="80" w:after="80" w:line="220" w:lineRule="exact"/>
              <w:ind w:left="283"/>
              <w:rPr>
                <w:rFonts w:eastAsiaTheme="minorEastAsia"/>
                <w:b/>
                <w:sz w:val="16"/>
                <w:szCs w:val="18"/>
              </w:rPr>
            </w:pPr>
            <w:r w:rsidRPr="00872750">
              <w:rPr>
                <w:rFonts w:eastAsiaTheme="minorEastAsia"/>
                <w:b/>
                <w:sz w:val="16"/>
                <w:szCs w:val="18"/>
              </w:rPr>
              <w:t>Total</w:t>
            </w:r>
          </w:p>
        </w:tc>
        <w:tc>
          <w:tcPr>
            <w:tcW w:w="756" w:type="dxa"/>
            <w:tcBorders>
              <w:top w:val="single" w:sz="4" w:space="0" w:color="auto"/>
              <w:bottom w:val="single" w:sz="12" w:space="0" w:color="auto"/>
            </w:tcBorders>
            <w:shd w:val="clear" w:color="auto" w:fill="auto"/>
            <w:vAlign w:val="bottom"/>
          </w:tcPr>
          <w:p w14:paraId="0562A31A" w14:textId="78F817C2" w:rsidR="001E68A6" w:rsidRPr="00872750" w:rsidRDefault="001E68A6" w:rsidP="00872750">
            <w:pPr>
              <w:spacing w:before="80" w:after="80" w:line="220" w:lineRule="exact"/>
              <w:jc w:val="right"/>
              <w:rPr>
                <w:b/>
                <w:sz w:val="16"/>
                <w:szCs w:val="16"/>
              </w:rPr>
            </w:pPr>
            <w:r w:rsidRPr="00872750">
              <w:rPr>
                <w:b/>
                <w:color w:val="000000"/>
                <w:sz w:val="16"/>
                <w:szCs w:val="16"/>
                <w:lang w:val="es-EC" w:eastAsia="es-EC"/>
              </w:rPr>
              <w:t>105 251</w:t>
            </w:r>
          </w:p>
        </w:tc>
        <w:tc>
          <w:tcPr>
            <w:tcW w:w="1162" w:type="dxa"/>
            <w:tcBorders>
              <w:top w:val="single" w:sz="4" w:space="0" w:color="auto"/>
              <w:bottom w:val="single" w:sz="12" w:space="0" w:color="auto"/>
            </w:tcBorders>
            <w:shd w:val="clear" w:color="auto" w:fill="auto"/>
            <w:vAlign w:val="bottom"/>
          </w:tcPr>
          <w:p w14:paraId="3417C26F" w14:textId="2C7E8133" w:rsidR="001E68A6" w:rsidRPr="00872750" w:rsidRDefault="001E68A6" w:rsidP="00872750">
            <w:pPr>
              <w:spacing w:before="80" w:after="80" w:line="220" w:lineRule="exact"/>
              <w:jc w:val="right"/>
              <w:rPr>
                <w:b/>
                <w:sz w:val="16"/>
                <w:szCs w:val="16"/>
              </w:rPr>
            </w:pPr>
            <w:r w:rsidRPr="00872750">
              <w:rPr>
                <w:b/>
                <w:color w:val="000000"/>
                <w:sz w:val="16"/>
                <w:szCs w:val="16"/>
                <w:lang w:val="es-EC" w:eastAsia="es-EC"/>
              </w:rPr>
              <w:t>15 467 474</w:t>
            </w:r>
          </w:p>
        </w:tc>
        <w:tc>
          <w:tcPr>
            <w:tcW w:w="770" w:type="dxa"/>
            <w:tcBorders>
              <w:top w:val="single" w:sz="4" w:space="0" w:color="auto"/>
              <w:bottom w:val="single" w:sz="12" w:space="0" w:color="auto"/>
            </w:tcBorders>
            <w:shd w:val="clear" w:color="auto" w:fill="auto"/>
            <w:vAlign w:val="bottom"/>
          </w:tcPr>
          <w:p w14:paraId="0E8AF9B0" w14:textId="485AC4B3" w:rsidR="001E68A6" w:rsidRPr="00872750" w:rsidRDefault="001E68A6" w:rsidP="00872750">
            <w:pPr>
              <w:spacing w:before="80" w:after="80" w:line="220" w:lineRule="exact"/>
              <w:jc w:val="right"/>
              <w:rPr>
                <w:b/>
                <w:sz w:val="16"/>
                <w:szCs w:val="16"/>
              </w:rPr>
            </w:pPr>
            <w:r w:rsidRPr="00872750">
              <w:rPr>
                <w:b/>
                <w:color w:val="000000"/>
                <w:sz w:val="16"/>
                <w:szCs w:val="16"/>
                <w:lang w:val="es-EC" w:eastAsia="es-EC"/>
              </w:rPr>
              <w:t>25 949</w:t>
            </w:r>
          </w:p>
        </w:tc>
        <w:tc>
          <w:tcPr>
            <w:tcW w:w="1092" w:type="dxa"/>
            <w:tcBorders>
              <w:top w:val="single" w:sz="4" w:space="0" w:color="auto"/>
              <w:bottom w:val="single" w:sz="12" w:space="0" w:color="auto"/>
            </w:tcBorders>
            <w:shd w:val="clear" w:color="auto" w:fill="auto"/>
            <w:vAlign w:val="bottom"/>
          </w:tcPr>
          <w:p w14:paraId="049994DB" w14:textId="5E3A6654" w:rsidR="001E68A6" w:rsidRPr="00872750" w:rsidRDefault="001E68A6" w:rsidP="00872750">
            <w:pPr>
              <w:spacing w:before="80" w:after="80" w:line="220" w:lineRule="exact"/>
              <w:jc w:val="right"/>
              <w:rPr>
                <w:b/>
                <w:sz w:val="16"/>
                <w:szCs w:val="16"/>
              </w:rPr>
            </w:pPr>
            <w:r w:rsidRPr="00872750">
              <w:rPr>
                <w:b/>
                <w:color w:val="000000"/>
                <w:sz w:val="16"/>
                <w:szCs w:val="16"/>
                <w:lang w:val="es-EC" w:eastAsia="es-EC"/>
              </w:rPr>
              <w:t>9 663</w:t>
            </w:r>
          </w:p>
        </w:tc>
        <w:tc>
          <w:tcPr>
            <w:tcW w:w="854" w:type="dxa"/>
            <w:tcBorders>
              <w:top w:val="single" w:sz="4" w:space="0" w:color="auto"/>
              <w:bottom w:val="single" w:sz="12" w:space="0" w:color="auto"/>
            </w:tcBorders>
            <w:shd w:val="clear" w:color="auto" w:fill="auto"/>
            <w:vAlign w:val="bottom"/>
          </w:tcPr>
          <w:p w14:paraId="12F046B7" w14:textId="484F6571" w:rsidR="001E68A6" w:rsidRPr="00872750" w:rsidRDefault="001E68A6" w:rsidP="00872750">
            <w:pPr>
              <w:spacing w:before="80" w:after="80" w:line="220" w:lineRule="exact"/>
              <w:jc w:val="right"/>
              <w:rPr>
                <w:b/>
                <w:sz w:val="16"/>
                <w:szCs w:val="16"/>
              </w:rPr>
            </w:pPr>
            <w:r w:rsidRPr="00872750">
              <w:rPr>
                <w:b/>
                <w:color w:val="000000"/>
                <w:sz w:val="16"/>
                <w:szCs w:val="16"/>
                <w:lang w:val="es-EC" w:eastAsia="es-EC"/>
              </w:rPr>
              <w:t>86 160</w:t>
            </w:r>
          </w:p>
        </w:tc>
        <w:tc>
          <w:tcPr>
            <w:tcW w:w="769" w:type="dxa"/>
            <w:tcBorders>
              <w:top w:val="single" w:sz="4" w:space="0" w:color="auto"/>
              <w:bottom w:val="single" w:sz="12" w:space="0" w:color="auto"/>
            </w:tcBorders>
            <w:shd w:val="clear" w:color="auto" w:fill="auto"/>
            <w:vAlign w:val="bottom"/>
          </w:tcPr>
          <w:p w14:paraId="26D593F4" w14:textId="66609DFF" w:rsidR="001E68A6" w:rsidRPr="00872750" w:rsidRDefault="001E68A6" w:rsidP="00872750">
            <w:pPr>
              <w:spacing w:before="80" w:after="80" w:line="220" w:lineRule="exact"/>
              <w:jc w:val="right"/>
              <w:rPr>
                <w:b/>
                <w:sz w:val="16"/>
                <w:szCs w:val="16"/>
              </w:rPr>
            </w:pPr>
            <w:r w:rsidRPr="00872750">
              <w:rPr>
                <w:b/>
                <w:color w:val="000000"/>
                <w:sz w:val="16"/>
                <w:szCs w:val="16"/>
                <w:lang w:val="es-EC" w:eastAsia="es-EC"/>
              </w:rPr>
              <w:t>547 327</w:t>
            </w:r>
          </w:p>
        </w:tc>
        <w:tc>
          <w:tcPr>
            <w:tcW w:w="798" w:type="dxa"/>
            <w:tcBorders>
              <w:top w:val="single" w:sz="4" w:space="0" w:color="auto"/>
              <w:bottom w:val="single" w:sz="12" w:space="0" w:color="auto"/>
            </w:tcBorders>
            <w:shd w:val="clear" w:color="auto" w:fill="auto"/>
            <w:vAlign w:val="bottom"/>
          </w:tcPr>
          <w:p w14:paraId="6A99B754" w14:textId="5C5A2970" w:rsidR="001E68A6" w:rsidRPr="00872750" w:rsidRDefault="001E68A6" w:rsidP="00872750">
            <w:pPr>
              <w:spacing w:before="80" w:after="80" w:line="220" w:lineRule="exact"/>
              <w:jc w:val="right"/>
              <w:rPr>
                <w:b/>
                <w:sz w:val="16"/>
                <w:szCs w:val="16"/>
              </w:rPr>
            </w:pPr>
            <w:r w:rsidRPr="00872750">
              <w:rPr>
                <w:b/>
                <w:color w:val="000000"/>
                <w:sz w:val="16"/>
                <w:szCs w:val="16"/>
                <w:lang w:val="es-EC" w:eastAsia="es-EC"/>
              </w:rPr>
              <w:t>438 704</w:t>
            </w:r>
          </w:p>
        </w:tc>
        <w:tc>
          <w:tcPr>
            <w:tcW w:w="924" w:type="dxa"/>
            <w:tcBorders>
              <w:top w:val="single" w:sz="4" w:space="0" w:color="auto"/>
              <w:bottom w:val="single" w:sz="12" w:space="0" w:color="auto"/>
            </w:tcBorders>
            <w:shd w:val="clear" w:color="auto" w:fill="auto"/>
            <w:vAlign w:val="bottom"/>
          </w:tcPr>
          <w:p w14:paraId="261AFA7E" w14:textId="1098F7F1" w:rsidR="001E68A6" w:rsidRPr="00872750" w:rsidRDefault="001E68A6" w:rsidP="00872750">
            <w:pPr>
              <w:spacing w:before="80" w:after="80" w:line="220" w:lineRule="exact"/>
              <w:jc w:val="right"/>
              <w:rPr>
                <w:b/>
                <w:sz w:val="16"/>
                <w:szCs w:val="16"/>
              </w:rPr>
            </w:pPr>
            <w:r w:rsidRPr="00872750">
              <w:rPr>
                <w:b/>
                <w:color w:val="000000"/>
                <w:sz w:val="16"/>
                <w:szCs w:val="16"/>
                <w:lang w:val="es-EC" w:eastAsia="es-EC"/>
              </w:rPr>
              <w:t>6 115</w:t>
            </w:r>
          </w:p>
        </w:tc>
        <w:tc>
          <w:tcPr>
            <w:tcW w:w="910" w:type="dxa"/>
            <w:tcBorders>
              <w:top w:val="single" w:sz="4" w:space="0" w:color="auto"/>
              <w:bottom w:val="single" w:sz="12" w:space="0" w:color="auto"/>
            </w:tcBorders>
            <w:shd w:val="clear" w:color="auto" w:fill="auto"/>
            <w:vAlign w:val="bottom"/>
          </w:tcPr>
          <w:p w14:paraId="7408799B" w14:textId="4CE6AAB6" w:rsidR="001E68A6" w:rsidRPr="00872750" w:rsidRDefault="001E68A6" w:rsidP="00872750">
            <w:pPr>
              <w:spacing w:before="80" w:after="80" w:line="220" w:lineRule="exact"/>
              <w:jc w:val="right"/>
              <w:rPr>
                <w:b/>
                <w:sz w:val="16"/>
                <w:szCs w:val="16"/>
              </w:rPr>
            </w:pPr>
            <w:r w:rsidRPr="00872750">
              <w:rPr>
                <w:b/>
                <w:color w:val="000000"/>
                <w:sz w:val="16"/>
                <w:szCs w:val="16"/>
                <w:lang w:val="es-EC" w:eastAsia="es-EC"/>
              </w:rPr>
              <w:t>10 593</w:t>
            </w:r>
          </w:p>
        </w:tc>
        <w:tc>
          <w:tcPr>
            <w:tcW w:w="770" w:type="dxa"/>
            <w:tcBorders>
              <w:top w:val="single" w:sz="4" w:space="0" w:color="auto"/>
              <w:bottom w:val="single" w:sz="12" w:space="0" w:color="auto"/>
            </w:tcBorders>
            <w:shd w:val="clear" w:color="auto" w:fill="auto"/>
            <w:vAlign w:val="bottom"/>
          </w:tcPr>
          <w:p w14:paraId="042E143E" w14:textId="284AC3C4" w:rsidR="001E68A6" w:rsidRPr="00872750" w:rsidRDefault="001E68A6" w:rsidP="00872750">
            <w:pPr>
              <w:spacing w:before="80" w:after="80" w:line="220" w:lineRule="exact"/>
              <w:jc w:val="right"/>
              <w:rPr>
                <w:b/>
                <w:sz w:val="16"/>
                <w:szCs w:val="16"/>
              </w:rPr>
            </w:pPr>
            <w:r w:rsidRPr="00872750">
              <w:rPr>
                <w:b/>
                <w:color w:val="000000"/>
                <w:sz w:val="16"/>
                <w:szCs w:val="16"/>
                <w:lang w:val="es-EC" w:eastAsia="es-EC"/>
              </w:rPr>
              <w:t>16 697 236</w:t>
            </w:r>
          </w:p>
        </w:tc>
      </w:tr>
    </w:tbl>
    <w:p w14:paraId="6CCCE165" w14:textId="2843BFAD" w:rsidR="003F3C9F" w:rsidRPr="00070432" w:rsidRDefault="003F3C9F" w:rsidP="00872750">
      <w:pPr>
        <w:pStyle w:val="SingleTxtG"/>
        <w:spacing w:before="120" w:after="240"/>
        <w:ind w:left="0" w:right="0" w:firstLine="170"/>
        <w:jc w:val="left"/>
        <w:rPr>
          <w:i/>
          <w:iCs/>
          <w:sz w:val="18"/>
          <w:szCs w:val="18"/>
        </w:rPr>
      </w:pPr>
      <w:r w:rsidRPr="00070432">
        <w:rPr>
          <w:i/>
          <w:iCs/>
          <w:sz w:val="18"/>
          <w:szCs w:val="18"/>
        </w:rPr>
        <w:t xml:space="preserve">Fuente: </w:t>
      </w:r>
      <w:r w:rsidRPr="004C5FBB">
        <w:rPr>
          <w:sz w:val="18"/>
        </w:rPr>
        <w:t xml:space="preserve">Instituto Nacional de Estadística y Censos (INEC). Características generales de la población </w:t>
      </w:r>
      <w:r w:rsidR="008D493D">
        <w:rPr>
          <w:sz w:val="18"/>
        </w:rPr>
        <w:t>–</w:t>
      </w:r>
      <w:r w:rsidRPr="004C5FBB">
        <w:rPr>
          <w:sz w:val="18"/>
        </w:rPr>
        <w:t xml:space="preserve"> Población total. VIII Censo de Población y VII de Vivienda 2022.</w:t>
      </w:r>
    </w:p>
    <w:p w14:paraId="0AEFE165" w14:textId="6A87F4F8" w:rsidR="003F3C9F" w:rsidRPr="00C647F4" w:rsidRDefault="00617A5B" w:rsidP="00C647F4">
      <w:pPr>
        <w:pStyle w:val="SingleTxtG"/>
      </w:pPr>
      <w:r w:rsidRPr="00C647F4">
        <w:t>10.</w:t>
      </w:r>
      <w:r w:rsidRPr="00C647F4">
        <w:tab/>
      </w:r>
      <w:r w:rsidR="003F3C9F" w:rsidRPr="00C647F4">
        <w:t>Distribución de la población por zonas rurales y urbanas: Zona urbana 10.687.151 (63</w:t>
      </w:r>
      <w:r w:rsidR="002E0075">
        <w:t>,</w:t>
      </w:r>
      <w:r w:rsidR="003F3C9F" w:rsidRPr="00C647F4">
        <w:t>09</w:t>
      </w:r>
      <w:r w:rsidR="003D7441">
        <w:t xml:space="preserve"> %</w:t>
      </w:r>
      <w:r w:rsidR="003F3C9F" w:rsidRPr="00C647F4">
        <w:t>); zona rural 6.251.85 (36</w:t>
      </w:r>
      <w:r w:rsidR="002E0075">
        <w:t>,</w:t>
      </w:r>
      <w:r w:rsidR="003F3C9F" w:rsidRPr="00C647F4">
        <w:t>90</w:t>
      </w:r>
      <w:r w:rsidR="003D7441">
        <w:t xml:space="preserve"> %</w:t>
      </w:r>
      <w:r w:rsidR="003F3C9F" w:rsidRPr="00C647F4">
        <w:t xml:space="preserve">). </w:t>
      </w:r>
    </w:p>
    <w:p w14:paraId="2FA6A35A" w14:textId="08FFA5E4" w:rsidR="003F3C9F" w:rsidRPr="00070432" w:rsidRDefault="003F3C9F" w:rsidP="003F3C9F">
      <w:pPr>
        <w:pStyle w:val="H4G"/>
        <w:rPr>
          <w:b/>
          <w:bCs/>
          <w:i w:val="0"/>
          <w:iCs/>
        </w:rPr>
      </w:pPr>
      <w:r>
        <w:tab/>
      </w:r>
      <w:r>
        <w:tab/>
      </w:r>
      <w:r w:rsidRPr="00070432">
        <w:rPr>
          <w:b/>
          <w:bCs/>
          <w:i w:val="0"/>
          <w:iCs/>
        </w:rPr>
        <w:t>Distribución de la población por zonas rurales y urbanas</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843"/>
        <w:gridCol w:w="1843"/>
        <w:gridCol w:w="1842"/>
        <w:gridCol w:w="1842"/>
      </w:tblGrid>
      <w:tr w:rsidR="003F3C9F" w:rsidRPr="00B048DA" w14:paraId="69C33104" w14:textId="77777777" w:rsidTr="00872750">
        <w:tc>
          <w:tcPr>
            <w:tcW w:w="7370" w:type="dxa"/>
            <w:gridSpan w:val="4"/>
            <w:tcBorders>
              <w:top w:val="single" w:sz="4" w:space="0" w:color="auto"/>
              <w:bottom w:val="single" w:sz="4" w:space="0" w:color="auto"/>
            </w:tcBorders>
            <w:shd w:val="clear" w:color="auto" w:fill="auto"/>
            <w:vAlign w:val="bottom"/>
          </w:tcPr>
          <w:p w14:paraId="26D58E5C" w14:textId="77777777" w:rsidR="003F3C9F" w:rsidRPr="00B048DA" w:rsidRDefault="003F3C9F" w:rsidP="00427F15">
            <w:pPr>
              <w:spacing w:before="80" w:after="80" w:line="200" w:lineRule="exact"/>
              <w:jc w:val="center"/>
              <w:rPr>
                <w:i/>
                <w:iCs/>
                <w:sz w:val="16"/>
                <w:szCs w:val="16"/>
              </w:rPr>
            </w:pPr>
            <w:r w:rsidRPr="00B048DA">
              <w:rPr>
                <w:i/>
                <w:iCs/>
                <w:color w:val="000000"/>
                <w:sz w:val="16"/>
                <w:szCs w:val="16"/>
                <w:lang w:val="es-EC" w:eastAsia="es-EC"/>
              </w:rPr>
              <w:t>Área urbana o rural</w:t>
            </w:r>
          </w:p>
        </w:tc>
      </w:tr>
      <w:tr w:rsidR="003F3C9F" w:rsidRPr="00B048DA" w14:paraId="79E6537D" w14:textId="77777777" w:rsidTr="00872750">
        <w:tc>
          <w:tcPr>
            <w:tcW w:w="1843" w:type="dxa"/>
            <w:tcBorders>
              <w:top w:val="single" w:sz="4" w:space="0" w:color="auto"/>
              <w:bottom w:val="single" w:sz="12" w:space="0" w:color="auto"/>
            </w:tcBorders>
            <w:shd w:val="clear" w:color="auto" w:fill="auto"/>
          </w:tcPr>
          <w:p w14:paraId="003C5F3E" w14:textId="77777777" w:rsidR="003F3C9F" w:rsidRPr="00B048DA" w:rsidRDefault="003F3C9F" w:rsidP="00427F15">
            <w:pPr>
              <w:spacing w:before="40" w:after="40" w:line="220" w:lineRule="exact"/>
              <w:rPr>
                <w:i/>
                <w:iCs/>
                <w:sz w:val="16"/>
                <w:szCs w:val="16"/>
              </w:rPr>
            </w:pPr>
            <w:r w:rsidRPr="00B048DA">
              <w:rPr>
                <w:i/>
                <w:iCs/>
                <w:color w:val="000000"/>
                <w:sz w:val="16"/>
                <w:szCs w:val="16"/>
                <w:lang w:val="es-EC" w:eastAsia="es-EC"/>
              </w:rPr>
              <w:t>Sexo al nacer</w:t>
            </w:r>
          </w:p>
        </w:tc>
        <w:tc>
          <w:tcPr>
            <w:tcW w:w="1843" w:type="dxa"/>
            <w:tcBorders>
              <w:top w:val="single" w:sz="4" w:space="0" w:color="auto"/>
              <w:bottom w:val="single" w:sz="12" w:space="0" w:color="auto"/>
            </w:tcBorders>
            <w:shd w:val="clear" w:color="auto" w:fill="auto"/>
            <w:vAlign w:val="center"/>
          </w:tcPr>
          <w:p w14:paraId="271E7982" w14:textId="77777777" w:rsidR="003F3C9F" w:rsidRPr="00B048DA" w:rsidRDefault="003F3C9F" w:rsidP="00427F15">
            <w:pPr>
              <w:spacing w:before="40" w:after="40" w:line="220" w:lineRule="exact"/>
              <w:jc w:val="right"/>
              <w:rPr>
                <w:i/>
                <w:iCs/>
                <w:sz w:val="16"/>
                <w:szCs w:val="16"/>
              </w:rPr>
            </w:pPr>
            <w:r w:rsidRPr="00B048DA">
              <w:rPr>
                <w:i/>
                <w:iCs/>
                <w:color w:val="000000"/>
                <w:sz w:val="16"/>
                <w:szCs w:val="16"/>
                <w:lang w:val="es-EC" w:eastAsia="es-EC"/>
              </w:rPr>
              <w:t>Área urbana</w:t>
            </w:r>
          </w:p>
        </w:tc>
        <w:tc>
          <w:tcPr>
            <w:tcW w:w="1842" w:type="dxa"/>
            <w:tcBorders>
              <w:top w:val="single" w:sz="4" w:space="0" w:color="auto"/>
              <w:bottom w:val="single" w:sz="12" w:space="0" w:color="auto"/>
            </w:tcBorders>
            <w:shd w:val="clear" w:color="auto" w:fill="auto"/>
            <w:vAlign w:val="center"/>
          </w:tcPr>
          <w:p w14:paraId="57283B9B" w14:textId="77777777" w:rsidR="003F3C9F" w:rsidRPr="00B048DA" w:rsidRDefault="003F3C9F" w:rsidP="00427F15">
            <w:pPr>
              <w:spacing w:before="40" w:after="40" w:line="220" w:lineRule="exact"/>
              <w:jc w:val="right"/>
              <w:rPr>
                <w:i/>
                <w:iCs/>
                <w:sz w:val="16"/>
                <w:szCs w:val="16"/>
              </w:rPr>
            </w:pPr>
            <w:r w:rsidRPr="00B048DA">
              <w:rPr>
                <w:i/>
                <w:iCs/>
                <w:color w:val="000000"/>
                <w:sz w:val="16"/>
                <w:szCs w:val="16"/>
                <w:lang w:val="es-EC" w:eastAsia="es-EC"/>
              </w:rPr>
              <w:t>Área rural</w:t>
            </w:r>
          </w:p>
        </w:tc>
        <w:tc>
          <w:tcPr>
            <w:tcW w:w="1842" w:type="dxa"/>
            <w:tcBorders>
              <w:top w:val="single" w:sz="4" w:space="0" w:color="auto"/>
              <w:bottom w:val="single" w:sz="12" w:space="0" w:color="auto"/>
            </w:tcBorders>
            <w:shd w:val="clear" w:color="auto" w:fill="auto"/>
            <w:vAlign w:val="center"/>
          </w:tcPr>
          <w:p w14:paraId="3D838732" w14:textId="77777777" w:rsidR="003F3C9F" w:rsidRPr="00B048DA" w:rsidRDefault="003F3C9F" w:rsidP="00427F15">
            <w:pPr>
              <w:spacing w:before="40" w:after="40" w:line="220" w:lineRule="exact"/>
              <w:jc w:val="right"/>
              <w:rPr>
                <w:i/>
                <w:iCs/>
                <w:sz w:val="16"/>
                <w:szCs w:val="16"/>
              </w:rPr>
            </w:pPr>
            <w:r w:rsidRPr="00B048DA">
              <w:rPr>
                <w:i/>
                <w:iCs/>
                <w:color w:val="000000"/>
                <w:sz w:val="16"/>
                <w:szCs w:val="16"/>
                <w:lang w:val="es-EC" w:eastAsia="es-EC"/>
              </w:rPr>
              <w:t>Total</w:t>
            </w:r>
          </w:p>
        </w:tc>
      </w:tr>
      <w:tr w:rsidR="003F3C9F" w:rsidRPr="00B048DA" w14:paraId="6CA48F7F" w14:textId="77777777" w:rsidTr="00872750">
        <w:tc>
          <w:tcPr>
            <w:tcW w:w="1843" w:type="dxa"/>
            <w:tcBorders>
              <w:top w:val="single" w:sz="12" w:space="0" w:color="auto"/>
            </w:tcBorders>
            <w:shd w:val="clear" w:color="auto" w:fill="auto"/>
          </w:tcPr>
          <w:p w14:paraId="141DE9CF" w14:textId="77777777" w:rsidR="003F3C9F" w:rsidRPr="00872750" w:rsidRDefault="003F3C9F" w:rsidP="00427F15">
            <w:pPr>
              <w:spacing w:before="40" w:after="40" w:line="220" w:lineRule="exact"/>
              <w:rPr>
                <w:rFonts w:eastAsiaTheme="minorEastAsia"/>
                <w:sz w:val="18"/>
              </w:rPr>
            </w:pPr>
            <w:r w:rsidRPr="00872750">
              <w:rPr>
                <w:rFonts w:eastAsiaTheme="minorEastAsia"/>
                <w:sz w:val="18"/>
              </w:rPr>
              <w:t>Masculino</w:t>
            </w:r>
          </w:p>
        </w:tc>
        <w:tc>
          <w:tcPr>
            <w:tcW w:w="1843" w:type="dxa"/>
            <w:tcBorders>
              <w:top w:val="single" w:sz="12" w:space="0" w:color="auto"/>
            </w:tcBorders>
            <w:shd w:val="clear" w:color="auto" w:fill="auto"/>
            <w:vAlign w:val="center"/>
          </w:tcPr>
          <w:p w14:paraId="5A9F665E" w14:textId="7589C33A" w:rsidR="003F3C9F" w:rsidRPr="00872750" w:rsidRDefault="003F3C9F" w:rsidP="00427F15">
            <w:pPr>
              <w:spacing w:before="40" w:after="40" w:line="220" w:lineRule="exact"/>
              <w:jc w:val="right"/>
              <w:rPr>
                <w:rFonts w:eastAsiaTheme="minorEastAsia"/>
                <w:sz w:val="18"/>
              </w:rPr>
            </w:pPr>
            <w:r w:rsidRPr="00872750">
              <w:rPr>
                <w:rFonts w:eastAsiaTheme="minorEastAsia"/>
                <w:sz w:val="18"/>
              </w:rPr>
              <w:t>5 161 870</w:t>
            </w:r>
          </w:p>
        </w:tc>
        <w:tc>
          <w:tcPr>
            <w:tcW w:w="1842" w:type="dxa"/>
            <w:tcBorders>
              <w:top w:val="single" w:sz="12" w:space="0" w:color="auto"/>
            </w:tcBorders>
            <w:shd w:val="clear" w:color="auto" w:fill="auto"/>
            <w:vAlign w:val="center"/>
          </w:tcPr>
          <w:p w14:paraId="3026F885" w14:textId="5CE4722E" w:rsidR="003F3C9F" w:rsidRPr="00872750" w:rsidRDefault="003F3C9F" w:rsidP="00427F15">
            <w:pPr>
              <w:spacing w:before="40" w:after="40" w:line="220" w:lineRule="exact"/>
              <w:jc w:val="right"/>
              <w:rPr>
                <w:rFonts w:eastAsiaTheme="minorEastAsia"/>
                <w:sz w:val="18"/>
              </w:rPr>
            </w:pPr>
            <w:r w:rsidRPr="00872750">
              <w:rPr>
                <w:rFonts w:eastAsiaTheme="minorEastAsia"/>
                <w:sz w:val="18"/>
              </w:rPr>
              <w:t>3 090 653</w:t>
            </w:r>
          </w:p>
        </w:tc>
        <w:tc>
          <w:tcPr>
            <w:tcW w:w="1842" w:type="dxa"/>
            <w:tcBorders>
              <w:top w:val="single" w:sz="12" w:space="0" w:color="auto"/>
            </w:tcBorders>
            <w:shd w:val="clear" w:color="auto" w:fill="auto"/>
            <w:vAlign w:val="center"/>
          </w:tcPr>
          <w:p w14:paraId="6218CE05" w14:textId="73CFA51F" w:rsidR="003F3C9F" w:rsidRPr="00872750" w:rsidRDefault="003F3C9F" w:rsidP="00427F15">
            <w:pPr>
              <w:spacing w:before="40" w:after="40" w:line="220" w:lineRule="exact"/>
              <w:jc w:val="right"/>
              <w:rPr>
                <w:rFonts w:eastAsiaTheme="minorEastAsia"/>
                <w:sz w:val="18"/>
              </w:rPr>
            </w:pPr>
            <w:r w:rsidRPr="00872750">
              <w:rPr>
                <w:rFonts w:eastAsiaTheme="minorEastAsia"/>
                <w:sz w:val="18"/>
              </w:rPr>
              <w:t>8 252 523</w:t>
            </w:r>
          </w:p>
        </w:tc>
      </w:tr>
      <w:tr w:rsidR="003F3C9F" w:rsidRPr="00B048DA" w14:paraId="76FFFE24" w14:textId="77777777" w:rsidTr="00872750">
        <w:tc>
          <w:tcPr>
            <w:tcW w:w="1843" w:type="dxa"/>
            <w:tcBorders>
              <w:bottom w:val="single" w:sz="4" w:space="0" w:color="auto"/>
            </w:tcBorders>
            <w:shd w:val="clear" w:color="auto" w:fill="auto"/>
          </w:tcPr>
          <w:p w14:paraId="0021FABE" w14:textId="77777777" w:rsidR="003F3C9F" w:rsidRPr="00872750" w:rsidRDefault="003F3C9F" w:rsidP="00427F15">
            <w:pPr>
              <w:spacing w:before="40" w:after="40" w:line="220" w:lineRule="exact"/>
              <w:rPr>
                <w:rFonts w:eastAsiaTheme="minorEastAsia"/>
                <w:sz w:val="18"/>
              </w:rPr>
            </w:pPr>
            <w:r w:rsidRPr="00872750">
              <w:rPr>
                <w:rFonts w:eastAsiaTheme="minorEastAsia"/>
                <w:sz w:val="18"/>
              </w:rPr>
              <w:t>Femenino</w:t>
            </w:r>
          </w:p>
        </w:tc>
        <w:tc>
          <w:tcPr>
            <w:tcW w:w="1843" w:type="dxa"/>
            <w:tcBorders>
              <w:bottom w:val="single" w:sz="4" w:space="0" w:color="auto"/>
            </w:tcBorders>
            <w:shd w:val="clear" w:color="auto" w:fill="auto"/>
            <w:vAlign w:val="center"/>
          </w:tcPr>
          <w:p w14:paraId="329D0B63" w14:textId="221E1CAF" w:rsidR="003F3C9F" w:rsidRPr="00872750" w:rsidRDefault="003F3C9F" w:rsidP="00872750">
            <w:pPr>
              <w:spacing w:before="40" w:after="40" w:line="220" w:lineRule="exact"/>
              <w:jc w:val="right"/>
              <w:rPr>
                <w:rFonts w:eastAsiaTheme="minorEastAsia"/>
                <w:sz w:val="18"/>
              </w:rPr>
            </w:pPr>
            <w:r w:rsidRPr="00872750">
              <w:rPr>
                <w:rFonts w:eastAsiaTheme="minorEastAsia"/>
                <w:sz w:val="18"/>
              </w:rPr>
              <w:t>5 525 281</w:t>
            </w:r>
          </w:p>
        </w:tc>
        <w:tc>
          <w:tcPr>
            <w:tcW w:w="1842" w:type="dxa"/>
            <w:tcBorders>
              <w:bottom w:val="single" w:sz="4" w:space="0" w:color="auto"/>
            </w:tcBorders>
            <w:shd w:val="clear" w:color="auto" w:fill="auto"/>
            <w:vAlign w:val="center"/>
          </w:tcPr>
          <w:p w14:paraId="4DCAAFEE" w14:textId="073721CF" w:rsidR="003F3C9F" w:rsidRPr="00872750" w:rsidRDefault="003F3C9F" w:rsidP="00872750">
            <w:pPr>
              <w:spacing w:before="40" w:after="40" w:line="220" w:lineRule="exact"/>
              <w:jc w:val="right"/>
              <w:rPr>
                <w:rFonts w:eastAsiaTheme="minorEastAsia"/>
                <w:sz w:val="18"/>
              </w:rPr>
            </w:pPr>
            <w:r w:rsidRPr="00872750">
              <w:rPr>
                <w:rFonts w:eastAsiaTheme="minorEastAsia"/>
                <w:sz w:val="18"/>
              </w:rPr>
              <w:t>3 161 182</w:t>
            </w:r>
          </w:p>
        </w:tc>
        <w:tc>
          <w:tcPr>
            <w:tcW w:w="1842" w:type="dxa"/>
            <w:tcBorders>
              <w:bottom w:val="single" w:sz="4" w:space="0" w:color="auto"/>
            </w:tcBorders>
            <w:shd w:val="clear" w:color="auto" w:fill="auto"/>
            <w:vAlign w:val="center"/>
          </w:tcPr>
          <w:p w14:paraId="73CC12F4" w14:textId="23DF78F2" w:rsidR="003F3C9F" w:rsidRPr="00872750" w:rsidRDefault="003F3C9F" w:rsidP="00872750">
            <w:pPr>
              <w:spacing w:before="40" w:after="40" w:line="220" w:lineRule="exact"/>
              <w:jc w:val="right"/>
              <w:rPr>
                <w:rFonts w:eastAsiaTheme="minorEastAsia"/>
                <w:sz w:val="18"/>
              </w:rPr>
            </w:pPr>
            <w:r w:rsidRPr="00872750">
              <w:rPr>
                <w:rFonts w:eastAsiaTheme="minorEastAsia"/>
                <w:sz w:val="18"/>
              </w:rPr>
              <w:t>8 686 463</w:t>
            </w:r>
          </w:p>
        </w:tc>
      </w:tr>
      <w:tr w:rsidR="003F3C9F" w:rsidRPr="00872750" w14:paraId="6549A602" w14:textId="77777777" w:rsidTr="00872750">
        <w:tc>
          <w:tcPr>
            <w:tcW w:w="1843" w:type="dxa"/>
            <w:tcBorders>
              <w:top w:val="single" w:sz="4" w:space="0" w:color="auto"/>
              <w:bottom w:val="single" w:sz="12" w:space="0" w:color="auto"/>
            </w:tcBorders>
            <w:shd w:val="clear" w:color="auto" w:fill="auto"/>
          </w:tcPr>
          <w:p w14:paraId="55C5B3AC" w14:textId="77777777" w:rsidR="003F3C9F" w:rsidRPr="00872750" w:rsidRDefault="003F3C9F" w:rsidP="00872750">
            <w:pPr>
              <w:spacing w:before="80" w:after="80" w:line="220" w:lineRule="exact"/>
              <w:ind w:left="283"/>
              <w:rPr>
                <w:rFonts w:eastAsiaTheme="minorEastAsia"/>
                <w:b/>
                <w:sz w:val="18"/>
              </w:rPr>
            </w:pPr>
            <w:r w:rsidRPr="00872750">
              <w:rPr>
                <w:rFonts w:eastAsiaTheme="minorEastAsia"/>
                <w:b/>
                <w:sz w:val="18"/>
              </w:rPr>
              <w:t>Total</w:t>
            </w:r>
          </w:p>
        </w:tc>
        <w:tc>
          <w:tcPr>
            <w:tcW w:w="1843" w:type="dxa"/>
            <w:tcBorders>
              <w:top w:val="single" w:sz="4" w:space="0" w:color="auto"/>
              <w:bottom w:val="single" w:sz="12" w:space="0" w:color="auto"/>
            </w:tcBorders>
            <w:shd w:val="clear" w:color="auto" w:fill="auto"/>
            <w:vAlign w:val="center"/>
          </w:tcPr>
          <w:p w14:paraId="1C8AAC6C" w14:textId="298B240F" w:rsidR="003F3C9F" w:rsidRPr="00872750" w:rsidRDefault="003F3C9F" w:rsidP="00872750">
            <w:pPr>
              <w:spacing w:before="80" w:after="80" w:line="220" w:lineRule="exact"/>
              <w:jc w:val="right"/>
              <w:rPr>
                <w:rFonts w:eastAsiaTheme="minorEastAsia"/>
                <w:b/>
                <w:sz w:val="18"/>
              </w:rPr>
            </w:pPr>
            <w:r w:rsidRPr="00872750">
              <w:rPr>
                <w:rFonts w:eastAsiaTheme="minorEastAsia"/>
                <w:b/>
                <w:sz w:val="18"/>
              </w:rPr>
              <w:t>10 687 151</w:t>
            </w:r>
          </w:p>
        </w:tc>
        <w:tc>
          <w:tcPr>
            <w:tcW w:w="1842" w:type="dxa"/>
            <w:tcBorders>
              <w:top w:val="single" w:sz="4" w:space="0" w:color="auto"/>
              <w:bottom w:val="single" w:sz="12" w:space="0" w:color="auto"/>
            </w:tcBorders>
            <w:shd w:val="clear" w:color="auto" w:fill="auto"/>
            <w:vAlign w:val="center"/>
          </w:tcPr>
          <w:p w14:paraId="0F056409" w14:textId="74D8F5B0" w:rsidR="003F3C9F" w:rsidRPr="00872750" w:rsidRDefault="003F3C9F" w:rsidP="00872750">
            <w:pPr>
              <w:spacing w:before="80" w:after="80" w:line="220" w:lineRule="exact"/>
              <w:jc w:val="right"/>
              <w:rPr>
                <w:rFonts w:eastAsiaTheme="minorEastAsia"/>
                <w:b/>
                <w:sz w:val="18"/>
              </w:rPr>
            </w:pPr>
            <w:r w:rsidRPr="00872750">
              <w:rPr>
                <w:rFonts w:eastAsiaTheme="minorEastAsia"/>
                <w:b/>
                <w:sz w:val="18"/>
              </w:rPr>
              <w:t>6 251 835</w:t>
            </w:r>
          </w:p>
        </w:tc>
        <w:tc>
          <w:tcPr>
            <w:tcW w:w="1842" w:type="dxa"/>
            <w:tcBorders>
              <w:top w:val="single" w:sz="4" w:space="0" w:color="auto"/>
              <w:bottom w:val="single" w:sz="12" w:space="0" w:color="auto"/>
            </w:tcBorders>
            <w:shd w:val="clear" w:color="auto" w:fill="auto"/>
            <w:vAlign w:val="center"/>
          </w:tcPr>
          <w:p w14:paraId="5CDB549B" w14:textId="05D6BF78" w:rsidR="003F3C9F" w:rsidRPr="00872750" w:rsidRDefault="003F3C9F" w:rsidP="00872750">
            <w:pPr>
              <w:spacing w:before="80" w:after="80" w:line="220" w:lineRule="exact"/>
              <w:jc w:val="right"/>
              <w:rPr>
                <w:rFonts w:eastAsiaTheme="minorEastAsia"/>
                <w:b/>
                <w:sz w:val="18"/>
              </w:rPr>
            </w:pPr>
            <w:r w:rsidRPr="00872750">
              <w:rPr>
                <w:rFonts w:eastAsiaTheme="minorEastAsia"/>
                <w:b/>
                <w:sz w:val="18"/>
              </w:rPr>
              <w:t>16 938 986</w:t>
            </w:r>
          </w:p>
        </w:tc>
      </w:tr>
    </w:tbl>
    <w:p w14:paraId="5572838D" w14:textId="693ECEB8" w:rsidR="003F3C9F" w:rsidRPr="00070432" w:rsidRDefault="003F3C9F" w:rsidP="00872750">
      <w:pPr>
        <w:pStyle w:val="SingleTxtG"/>
        <w:spacing w:before="120" w:after="240"/>
        <w:ind w:firstLine="170"/>
        <w:jc w:val="left"/>
        <w:rPr>
          <w:i/>
          <w:iCs/>
          <w:sz w:val="18"/>
          <w:szCs w:val="18"/>
        </w:rPr>
      </w:pPr>
      <w:r w:rsidRPr="00070432">
        <w:rPr>
          <w:i/>
          <w:iCs/>
          <w:sz w:val="18"/>
          <w:szCs w:val="18"/>
        </w:rPr>
        <w:t xml:space="preserve">Fuente: </w:t>
      </w:r>
      <w:r w:rsidRPr="004C5FBB">
        <w:rPr>
          <w:sz w:val="18"/>
        </w:rPr>
        <w:t xml:space="preserve">Instituto Nacional de Estadística y Censos (INEC). Características generales de la población </w:t>
      </w:r>
      <w:r w:rsidR="00872750">
        <w:rPr>
          <w:sz w:val="18"/>
        </w:rPr>
        <w:t>–</w:t>
      </w:r>
      <w:r w:rsidRPr="004C5FBB">
        <w:rPr>
          <w:sz w:val="18"/>
        </w:rPr>
        <w:t xml:space="preserve"> Población total. VIII Censo de Población y VII de Vivienda 2022</w:t>
      </w:r>
      <w:r w:rsidR="003F20CF" w:rsidRPr="004C5FBB">
        <w:rPr>
          <w:sz w:val="18"/>
        </w:rPr>
        <w:t>.</w:t>
      </w:r>
    </w:p>
    <w:p w14:paraId="252D967C" w14:textId="2B9A415E" w:rsidR="003F3C9F" w:rsidRPr="00C647F4" w:rsidRDefault="00617A5B" w:rsidP="00C647F4">
      <w:pPr>
        <w:pStyle w:val="SingleTxtG"/>
      </w:pPr>
      <w:r w:rsidRPr="00C647F4">
        <w:t>11.</w:t>
      </w:r>
      <w:r w:rsidRPr="00C647F4">
        <w:tab/>
      </w:r>
      <w:r w:rsidR="003F3C9F" w:rsidRPr="00C647F4">
        <w:t>Esperanza de vida: en el 2022, para mujeres es de 80,5 años y para hombres de 72,9</w:t>
      </w:r>
      <w:r w:rsidR="00872750">
        <w:t> </w:t>
      </w:r>
      <w:r w:rsidR="003F3C9F" w:rsidRPr="00C647F4">
        <w:t xml:space="preserve">años. </w:t>
      </w:r>
    </w:p>
    <w:p w14:paraId="60F2D9DA" w14:textId="59D0472B" w:rsidR="003F3C9F" w:rsidRPr="00070432" w:rsidRDefault="003F3C9F" w:rsidP="003F3C9F">
      <w:pPr>
        <w:pStyle w:val="H4G"/>
        <w:rPr>
          <w:b/>
          <w:bCs/>
          <w:i w:val="0"/>
          <w:iCs/>
        </w:rPr>
      </w:pPr>
      <w:r>
        <w:lastRenderedPageBreak/>
        <w:tab/>
      </w:r>
      <w:r>
        <w:tab/>
      </w:r>
      <w:r w:rsidRPr="00070432">
        <w:rPr>
          <w:b/>
          <w:bCs/>
          <w:i w:val="0"/>
          <w:iCs/>
        </w:rPr>
        <w:t>Esperanza de vida al nacer</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227"/>
        <w:gridCol w:w="1227"/>
        <w:gridCol w:w="1229"/>
        <w:gridCol w:w="1229"/>
        <w:gridCol w:w="1229"/>
        <w:gridCol w:w="1229"/>
      </w:tblGrid>
      <w:tr w:rsidR="003F3C9F" w:rsidRPr="00B048DA" w14:paraId="0FF411E1" w14:textId="77777777" w:rsidTr="00872750">
        <w:trPr>
          <w:tblHeader/>
        </w:trPr>
        <w:tc>
          <w:tcPr>
            <w:tcW w:w="7370" w:type="dxa"/>
            <w:gridSpan w:val="6"/>
            <w:tcBorders>
              <w:top w:val="single" w:sz="4" w:space="0" w:color="auto"/>
              <w:bottom w:val="single" w:sz="4" w:space="0" w:color="auto"/>
            </w:tcBorders>
            <w:shd w:val="clear" w:color="auto" w:fill="auto"/>
            <w:vAlign w:val="bottom"/>
          </w:tcPr>
          <w:p w14:paraId="5F9C72FC" w14:textId="77777777" w:rsidR="003F3C9F" w:rsidRPr="00B048DA" w:rsidRDefault="003F3C9F" w:rsidP="00427F15">
            <w:pPr>
              <w:spacing w:before="80" w:after="80" w:line="200" w:lineRule="exact"/>
              <w:jc w:val="center"/>
              <w:rPr>
                <w:i/>
                <w:iCs/>
                <w:sz w:val="16"/>
                <w:szCs w:val="16"/>
              </w:rPr>
            </w:pPr>
            <w:r w:rsidRPr="00B048DA">
              <w:rPr>
                <w:i/>
                <w:iCs/>
                <w:color w:val="000000"/>
                <w:sz w:val="16"/>
                <w:szCs w:val="16"/>
                <w:lang w:val="es-EC" w:eastAsia="es-EC"/>
              </w:rPr>
              <w:t>Esperanza de Vida al Nacer (estimación)</w:t>
            </w:r>
          </w:p>
        </w:tc>
      </w:tr>
      <w:tr w:rsidR="003F3C9F" w:rsidRPr="00B048DA" w14:paraId="104EE6C4" w14:textId="77777777" w:rsidTr="00872750">
        <w:tc>
          <w:tcPr>
            <w:tcW w:w="1227" w:type="dxa"/>
            <w:tcBorders>
              <w:top w:val="single" w:sz="4" w:space="0" w:color="auto"/>
              <w:bottom w:val="single" w:sz="12" w:space="0" w:color="auto"/>
            </w:tcBorders>
            <w:shd w:val="clear" w:color="auto" w:fill="auto"/>
          </w:tcPr>
          <w:p w14:paraId="215EA089" w14:textId="77777777" w:rsidR="003F3C9F" w:rsidRPr="00B048DA" w:rsidRDefault="003F3C9F" w:rsidP="00427F15">
            <w:pPr>
              <w:spacing w:before="40" w:after="40" w:line="220" w:lineRule="exact"/>
              <w:rPr>
                <w:i/>
                <w:iCs/>
                <w:sz w:val="16"/>
                <w:szCs w:val="16"/>
              </w:rPr>
            </w:pPr>
            <w:r w:rsidRPr="00B048DA">
              <w:rPr>
                <w:i/>
                <w:iCs/>
                <w:color w:val="000000"/>
                <w:sz w:val="16"/>
                <w:szCs w:val="16"/>
                <w:lang w:val="es-EC" w:eastAsia="es-EC"/>
              </w:rPr>
              <w:t>Año</w:t>
            </w:r>
          </w:p>
        </w:tc>
        <w:tc>
          <w:tcPr>
            <w:tcW w:w="1227" w:type="dxa"/>
            <w:tcBorders>
              <w:top w:val="single" w:sz="4" w:space="0" w:color="auto"/>
              <w:bottom w:val="single" w:sz="12" w:space="0" w:color="auto"/>
            </w:tcBorders>
            <w:shd w:val="clear" w:color="auto" w:fill="auto"/>
            <w:vAlign w:val="center"/>
          </w:tcPr>
          <w:p w14:paraId="4641594C" w14:textId="77777777" w:rsidR="003F3C9F" w:rsidRPr="00B048DA" w:rsidRDefault="003F3C9F" w:rsidP="00427F15">
            <w:pPr>
              <w:spacing w:before="40" w:after="40" w:line="220" w:lineRule="exact"/>
              <w:jc w:val="right"/>
              <w:rPr>
                <w:i/>
                <w:iCs/>
                <w:sz w:val="16"/>
                <w:szCs w:val="16"/>
              </w:rPr>
            </w:pPr>
            <w:r w:rsidRPr="00B048DA">
              <w:rPr>
                <w:i/>
                <w:iCs/>
                <w:color w:val="000000"/>
                <w:sz w:val="16"/>
                <w:szCs w:val="16"/>
                <w:lang w:val="es-EC" w:eastAsia="es-EC"/>
              </w:rPr>
              <w:t>2018</w:t>
            </w:r>
          </w:p>
        </w:tc>
        <w:tc>
          <w:tcPr>
            <w:tcW w:w="1229" w:type="dxa"/>
            <w:tcBorders>
              <w:top w:val="single" w:sz="4" w:space="0" w:color="auto"/>
              <w:bottom w:val="single" w:sz="12" w:space="0" w:color="auto"/>
            </w:tcBorders>
            <w:shd w:val="clear" w:color="auto" w:fill="auto"/>
            <w:vAlign w:val="center"/>
          </w:tcPr>
          <w:p w14:paraId="540B94EC" w14:textId="77777777" w:rsidR="003F3C9F" w:rsidRPr="00B048DA" w:rsidRDefault="003F3C9F" w:rsidP="00427F15">
            <w:pPr>
              <w:spacing w:before="40" w:after="40" w:line="220" w:lineRule="exact"/>
              <w:jc w:val="right"/>
              <w:rPr>
                <w:i/>
                <w:iCs/>
                <w:sz w:val="16"/>
                <w:szCs w:val="16"/>
              </w:rPr>
            </w:pPr>
            <w:r w:rsidRPr="00B048DA">
              <w:rPr>
                <w:i/>
                <w:iCs/>
                <w:color w:val="000000"/>
                <w:sz w:val="16"/>
                <w:szCs w:val="16"/>
                <w:lang w:val="es-EC" w:eastAsia="es-EC"/>
              </w:rPr>
              <w:t>2019</w:t>
            </w:r>
          </w:p>
        </w:tc>
        <w:tc>
          <w:tcPr>
            <w:tcW w:w="1229" w:type="dxa"/>
            <w:tcBorders>
              <w:top w:val="single" w:sz="4" w:space="0" w:color="auto"/>
              <w:bottom w:val="single" w:sz="12" w:space="0" w:color="auto"/>
            </w:tcBorders>
            <w:shd w:val="clear" w:color="auto" w:fill="auto"/>
            <w:vAlign w:val="center"/>
          </w:tcPr>
          <w:p w14:paraId="5B5CF32E" w14:textId="77777777" w:rsidR="003F3C9F" w:rsidRPr="00B048DA" w:rsidRDefault="003F3C9F" w:rsidP="00427F15">
            <w:pPr>
              <w:spacing w:before="40" w:after="40" w:line="220" w:lineRule="exact"/>
              <w:jc w:val="right"/>
              <w:rPr>
                <w:i/>
                <w:iCs/>
                <w:sz w:val="16"/>
                <w:szCs w:val="16"/>
              </w:rPr>
            </w:pPr>
            <w:r w:rsidRPr="00B048DA">
              <w:rPr>
                <w:i/>
                <w:iCs/>
                <w:color w:val="000000"/>
                <w:sz w:val="16"/>
                <w:szCs w:val="16"/>
                <w:lang w:val="es-EC" w:eastAsia="es-EC"/>
              </w:rPr>
              <w:t>2020</w:t>
            </w:r>
          </w:p>
        </w:tc>
        <w:tc>
          <w:tcPr>
            <w:tcW w:w="1229" w:type="dxa"/>
            <w:tcBorders>
              <w:top w:val="single" w:sz="4" w:space="0" w:color="auto"/>
              <w:bottom w:val="single" w:sz="12" w:space="0" w:color="auto"/>
            </w:tcBorders>
            <w:shd w:val="clear" w:color="auto" w:fill="auto"/>
            <w:vAlign w:val="center"/>
          </w:tcPr>
          <w:p w14:paraId="17EA1690" w14:textId="77777777" w:rsidR="003F3C9F" w:rsidRPr="00B048DA" w:rsidRDefault="003F3C9F" w:rsidP="00427F15">
            <w:pPr>
              <w:spacing w:before="40" w:after="40" w:line="220" w:lineRule="exact"/>
              <w:jc w:val="right"/>
              <w:rPr>
                <w:i/>
                <w:iCs/>
                <w:sz w:val="16"/>
                <w:szCs w:val="16"/>
              </w:rPr>
            </w:pPr>
            <w:r w:rsidRPr="00B048DA">
              <w:rPr>
                <w:i/>
                <w:iCs/>
                <w:color w:val="000000"/>
                <w:sz w:val="16"/>
                <w:szCs w:val="16"/>
                <w:lang w:val="es-EC" w:eastAsia="es-EC"/>
              </w:rPr>
              <w:t>2021</w:t>
            </w:r>
          </w:p>
        </w:tc>
        <w:tc>
          <w:tcPr>
            <w:tcW w:w="1229" w:type="dxa"/>
            <w:tcBorders>
              <w:top w:val="single" w:sz="4" w:space="0" w:color="auto"/>
              <w:bottom w:val="single" w:sz="12" w:space="0" w:color="auto"/>
            </w:tcBorders>
            <w:shd w:val="clear" w:color="auto" w:fill="auto"/>
            <w:vAlign w:val="center"/>
          </w:tcPr>
          <w:p w14:paraId="0A70468B" w14:textId="77777777" w:rsidR="003F3C9F" w:rsidRPr="00B048DA" w:rsidRDefault="003F3C9F" w:rsidP="00427F15">
            <w:pPr>
              <w:spacing w:before="40" w:after="40" w:line="220" w:lineRule="exact"/>
              <w:jc w:val="right"/>
              <w:rPr>
                <w:i/>
                <w:iCs/>
                <w:sz w:val="16"/>
                <w:szCs w:val="16"/>
              </w:rPr>
            </w:pPr>
            <w:r w:rsidRPr="00B048DA">
              <w:rPr>
                <w:i/>
                <w:iCs/>
                <w:color w:val="000000"/>
                <w:sz w:val="16"/>
                <w:szCs w:val="16"/>
                <w:lang w:val="es-EC" w:eastAsia="es-EC"/>
              </w:rPr>
              <w:t>2022</w:t>
            </w:r>
          </w:p>
        </w:tc>
      </w:tr>
      <w:tr w:rsidR="003F3C9F" w:rsidRPr="00B048DA" w14:paraId="66641297" w14:textId="77777777" w:rsidTr="00872750">
        <w:tc>
          <w:tcPr>
            <w:tcW w:w="1227" w:type="dxa"/>
            <w:tcBorders>
              <w:top w:val="single" w:sz="12" w:space="0" w:color="auto"/>
            </w:tcBorders>
            <w:shd w:val="clear" w:color="auto" w:fill="auto"/>
          </w:tcPr>
          <w:p w14:paraId="3DF79D62" w14:textId="77777777" w:rsidR="003F3C9F" w:rsidRPr="00B048DA" w:rsidRDefault="003F3C9F" w:rsidP="00427F15">
            <w:pPr>
              <w:spacing w:before="40" w:after="40" w:line="220" w:lineRule="exact"/>
              <w:rPr>
                <w:sz w:val="18"/>
                <w:szCs w:val="18"/>
              </w:rPr>
            </w:pPr>
            <w:r w:rsidRPr="00B048DA">
              <w:rPr>
                <w:color w:val="000000"/>
                <w:sz w:val="18"/>
                <w:szCs w:val="18"/>
                <w:lang w:val="es-EC" w:eastAsia="es-EC"/>
              </w:rPr>
              <w:t>Ambos sexos</w:t>
            </w:r>
          </w:p>
        </w:tc>
        <w:tc>
          <w:tcPr>
            <w:tcW w:w="1227" w:type="dxa"/>
            <w:tcBorders>
              <w:top w:val="single" w:sz="12" w:space="0" w:color="auto"/>
            </w:tcBorders>
            <w:shd w:val="clear" w:color="auto" w:fill="auto"/>
            <w:vAlign w:val="bottom"/>
          </w:tcPr>
          <w:p w14:paraId="5F5D8A92" w14:textId="77777777" w:rsidR="003F3C9F" w:rsidRPr="00872750" w:rsidRDefault="003F3C9F" w:rsidP="00427F15">
            <w:pPr>
              <w:spacing w:before="40" w:after="40" w:line="220" w:lineRule="exact"/>
              <w:jc w:val="right"/>
              <w:rPr>
                <w:rFonts w:eastAsiaTheme="minorEastAsia"/>
                <w:sz w:val="18"/>
              </w:rPr>
            </w:pPr>
            <w:r w:rsidRPr="00872750">
              <w:rPr>
                <w:rFonts w:eastAsiaTheme="minorEastAsia"/>
                <w:sz w:val="18"/>
              </w:rPr>
              <w:t>76,1</w:t>
            </w:r>
          </w:p>
        </w:tc>
        <w:tc>
          <w:tcPr>
            <w:tcW w:w="1229" w:type="dxa"/>
            <w:tcBorders>
              <w:top w:val="single" w:sz="12" w:space="0" w:color="auto"/>
            </w:tcBorders>
            <w:shd w:val="clear" w:color="auto" w:fill="auto"/>
            <w:vAlign w:val="bottom"/>
          </w:tcPr>
          <w:p w14:paraId="2299F84E" w14:textId="77777777" w:rsidR="003F3C9F" w:rsidRPr="00872750" w:rsidRDefault="003F3C9F" w:rsidP="00427F15">
            <w:pPr>
              <w:spacing w:before="40" w:after="40" w:line="220" w:lineRule="exact"/>
              <w:jc w:val="right"/>
              <w:rPr>
                <w:rFonts w:eastAsiaTheme="minorEastAsia"/>
                <w:sz w:val="18"/>
              </w:rPr>
            </w:pPr>
            <w:r w:rsidRPr="00872750">
              <w:rPr>
                <w:rFonts w:eastAsiaTheme="minorEastAsia"/>
                <w:sz w:val="18"/>
              </w:rPr>
              <w:t>76,3</w:t>
            </w:r>
          </w:p>
        </w:tc>
        <w:tc>
          <w:tcPr>
            <w:tcW w:w="1229" w:type="dxa"/>
            <w:tcBorders>
              <w:top w:val="single" w:sz="12" w:space="0" w:color="auto"/>
            </w:tcBorders>
            <w:shd w:val="clear" w:color="auto" w:fill="auto"/>
            <w:vAlign w:val="bottom"/>
          </w:tcPr>
          <w:p w14:paraId="07D78615" w14:textId="77777777" w:rsidR="003F3C9F" w:rsidRPr="00872750" w:rsidRDefault="003F3C9F" w:rsidP="00427F15">
            <w:pPr>
              <w:spacing w:before="40" w:after="40" w:line="220" w:lineRule="exact"/>
              <w:jc w:val="right"/>
              <w:rPr>
                <w:rFonts w:eastAsiaTheme="minorEastAsia"/>
                <w:sz w:val="18"/>
              </w:rPr>
            </w:pPr>
            <w:r w:rsidRPr="00872750">
              <w:rPr>
                <w:rFonts w:eastAsiaTheme="minorEastAsia"/>
                <w:sz w:val="18"/>
              </w:rPr>
              <w:t>71,8</w:t>
            </w:r>
          </w:p>
        </w:tc>
        <w:tc>
          <w:tcPr>
            <w:tcW w:w="1229" w:type="dxa"/>
            <w:tcBorders>
              <w:top w:val="single" w:sz="12" w:space="0" w:color="auto"/>
            </w:tcBorders>
            <w:shd w:val="clear" w:color="auto" w:fill="auto"/>
            <w:vAlign w:val="bottom"/>
          </w:tcPr>
          <w:p w14:paraId="723F7A84" w14:textId="77777777" w:rsidR="003F3C9F" w:rsidRPr="00872750" w:rsidRDefault="003F3C9F" w:rsidP="00427F15">
            <w:pPr>
              <w:spacing w:before="40" w:after="40" w:line="220" w:lineRule="exact"/>
              <w:jc w:val="right"/>
              <w:rPr>
                <w:rFonts w:eastAsiaTheme="minorEastAsia"/>
                <w:sz w:val="18"/>
              </w:rPr>
            </w:pPr>
            <w:r w:rsidRPr="00872750">
              <w:rPr>
                <w:rFonts w:eastAsiaTheme="minorEastAsia"/>
                <w:sz w:val="18"/>
              </w:rPr>
              <w:t>73,3</w:t>
            </w:r>
          </w:p>
        </w:tc>
        <w:tc>
          <w:tcPr>
            <w:tcW w:w="1229" w:type="dxa"/>
            <w:tcBorders>
              <w:top w:val="single" w:sz="12" w:space="0" w:color="auto"/>
            </w:tcBorders>
            <w:shd w:val="clear" w:color="auto" w:fill="auto"/>
            <w:vAlign w:val="bottom"/>
          </w:tcPr>
          <w:p w14:paraId="084BFE36" w14:textId="77777777" w:rsidR="003F3C9F" w:rsidRPr="00872750" w:rsidRDefault="003F3C9F" w:rsidP="00427F15">
            <w:pPr>
              <w:spacing w:before="40" w:after="40" w:line="220" w:lineRule="exact"/>
              <w:jc w:val="right"/>
              <w:rPr>
                <w:rFonts w:eastAsiaTheme="minorEastAsia"/>
                <w:sz w:val="18"/>
              </w:rPr>
            </w:pPr>
            <w:r w:rsidRPr="00872750">
              <w:rPr>
                <w:rFonts w:eastAsiaTheme="minorEastAsia"/>
                <w:sz w:val="18"/>
              </w:rPr>
              <w:t>76,7</w:t>
            </w:r>
          </w:p>
        </w:tc>
      </w:tr>
      <w:tr w:rsidR="003F3C9F" w:rsidRPr="00B048DA" w14:paraId="50EEC89A" w14:textId="77777777" w:rsidTr="00427F15">
        <w:tc>
          <w:tcPr>
            <w:tcW w:w="1227" w:type="dxa"/>
            <w:shd w:val="clear" w:color="auto" w:fill="auto"/>
          </w:tcPr>
          <w:p w14:paraId="282A14CE" w14:textId="77777777" w:rsidR="003F3C9F" w:rsidRPr="00B048DA" w:rsidRDefault="003F3C9F" w:rsidP="00427F15">
            <w:pPr>
              <w:spacing w:before="40" w:after="40" w:line="220" w:lineRule="exact"/>
              <w:rPr>
                <w:sz w:val="18"/>
                <w:szCs w:val="18"/>
              </w:rPr>
            </w:pPr>
            <w:r w:rsidRPr="00B048DA">
              <w:rPr>
                <w:color w:val="000000"/>
                <w:sz w:val="18"/>
                <w:szCs w:val="18"/>
                <w:lang w:val="es-EC" w:eastAsia="es-EC"/>
              </w:rPr>
              <w:t>Sexo masculino</w:t>
            </w:r>
          </w:p>
        </w:tc>
        <w:tc>
          <w:tcPr>
            <w:tcW w:w="1227" w:type="dxa"/>
            <w:shd w:val="clear" w:color="auto" w:fill="auto"/>
            <w:vAlign w:val="bottom"/>
          </w:tcPr>
          <w:p w14:paraId="716CF687" w14:textId="77777777" w:rsidR="003F3C9F" w:rsidRPr="00872750" w:rsidRDefault="003F3C9F" w:rsidP="00427F15">
            <w:pPr>
              <w:spacing w:before="40" w:after="40" w:line="220" w:lineRule="exact"/>
              <w:jc w:val="right"/>
              <w:rPr>
                <w:rFonts w:eastAsiaTheme="minorEastAsia"/>
                <w:sz w:val="18"/>
              </w:rPr>
            </w:pPr>
            <w:r w:rsidRPr="00872750">
              <w:rPr>
                <w:rFonts w:eastAsiaTheme="minorEastAsia"/>
                <w:sz w:val="18"/>
              </w:rPr>
              <w:t>72,6</w:t>
            </w:r>
          </w:p>
        </w:tc>
        <w:tc>
          <w:tcPr>
            <w:tcW w:w="1229" w:type="dxa"/>
            <w:shd w:val="clear" w:color="auto" w:fill="auto"/>
            <w:vAlign w:val="bottom"/>
          </w:tcPr>
          <w:p w14:paraId="7C3A951F" w14:textId="77777777" w:rsidR="003F3C9F" w:rsidRPr="00872750" w:rsidRDefault="003F3C9F" w:rsidP="00427F15">
            <w:pPr>
              <w:spacing w:before="40" w:after="40" w:line="220" w:lineRule="exact"/>
              <w:jc w:val="right"/>
              <w:rPr>
                <w:rFonts w:eastAsiaTheme="minorEastAsia"/>
                <w:sz w:val="18"/>
              </w:rPr>
            </w:pPr>
            <w:r w:rsidRPr="00872750">
              <w:rPr>
                <w:rFonts w:eastAsiaTheme="minorEastAsia"/>
                <w:sz w:val="18"/>
              </w:rPr>
              <w:t>72,7</w:t>
            </w:r>
          </w:p>
        </w:tc>
        <w:tc>
          <w:tcPr>
            <w:tcW w:w="1229" w:type="dxa"/>
            <w:shd w:val="clear" w:color="auto" w:fill="auto"/>
            <w:vAlign w:val="bottom"/>
          </w:tcPr>
          <w:p w14:paraId="6E77BEAB" w14:textId="77777777" w:rsidR="003F3C9F" w:rsidRPr="00872750" w:rsidRDefault="003F3C9F" w:rsidP="00427F15">
            <w:pPr>
              <w:spacing w:before="40" w:after="40" w:line="220" w:lineRule="exact"/>
              <w:jc w:val="right"/>
              <w:rPr>
                <w:rFonts w:eastAsiaTheme="minorEastAsia"/>
                <w:sz w:val="18"/>
              </w:rPr>
            </w:pPr>
            <w:r w:rsidRPr="00872750">
              <w:rPr>
                <w:rFonts w:eastAsiaTheme="minorEastAsia"/>
                <w:sz w:val="18"/>
              </w:rPr>
              <w:t>67,8</w:t>
            </w:r>
          </w:p>
        </w:tc>
        <w:tc>
          <w:tcPr>
            <w:tcW w:w="1229" w:type="dxa"/>
            <w:shd w:val="clear" w:color="auto" w:fill="auto"/>
            <w:vAlign w:val="bottom"/>
          </w:tcPr>
          <w:p w14:paraId="02DAA26E" w14:textId="77777777" w:rsidR="003F3C9F" w:rsidRPr="00872750" w:rsidRDefault="003F3C9F" w:rsidP="00427F15">
            <w:pPr>
              <w:spacing w:before="40" w:after="40" w:line="220" w:lineRule="exact"/>
              <w:jc w:val="right"/>
              <w:rPr>
                <w:rFonts w:eastAsiaTheme="minorEastAsia"/>
                <w:sz w:val="18"/>
              </w:rPr>
            </w:pPr>
            <w:r w:rsidRPr="00872750">
              <w:rPr>
                <w:rFonts w:eastAsiaTheme="minorEastAsia"/>
                <w:sz w:val="18"/>
              </w:rPr>
              <w:t>69,6</w:t>
            </w:r>
          </w:p>
        </w:tc>
        <w:tc>
          <w:tcPr>
            <w:tcW w:w="1229" w:type="dxa"/>
            <w:shd w:val="clear" w:color="auto" w:fill="auto"/>
            <w:vAlign w:val="bottom"/>
          </w:tcPr>
          <w:p w14:paraId="189616A0" w14:textId="77777777" w:rsidR="003F3C9F" w:rsidRPr="00872750" w:rsidRDefault="003F3C9F" w:rsidP="00427F15">
            <w:pPr>
              <w:spacing w:before="40" w:after="40" w:line="220" w:lineRule="exact"/>
              <w:jc w:val="right"/>
              <w:rPr>
                <w:rFonts w:eastAsiaTheme="minorEastAsia"/>
                <w:sz w:val="18"/>
              </w:rPr>
            </w:pPr>
            <w:r w:rsidRPr="00872750">
              <w:rPr>
                <w:rFonts w:eastAsiaTheme="minorEastAsia"/>
                <w:sz w:val="18"/>
              </w:rPr>
              <w:t>72,9</w:t>
            </w:r>
          </w:p>
        </w:tc>
      </w:tr>
      <w:tr w:rsidR="003F3C9F" w:rsidRPr="00B048DA" w14:paraId="34AE7711" w14:textId="77777777" w:rsidTr="00427F15">
        <w:tc>
          <w:tcPr>
            <w:tcW w:w="1227" w:type="dxa"/>
            <w:tcBorders>
              <w:bottom w:val="single" w:sz="12" w:space="0" w:color="auto"/>
            </w:tcBorders>
            <w:shd w:val="clear" w:color="auto" w:fill="auto"/>
          </w:tcPr>
          <w:p w14:paraId="73928991" w14:textId="77777777" w:rsidR="003F3C9F" w:rsidRPr="00B048DA" w:rsidRDefault="003F3C9F" w:rsidP="00427F15">
            <w:pPr>
              <w:spacing w:before="40" w:after="40" w:line="220" w:lineRule="exact"/>
              <w:rPr>
                <w:sz w:val="18"/>
                <w:szCs w:val="18"/>
              </w:rPr>
            </w:pPr>
            <w:r w:rsidRPr="00B048DA">
              <w:rPr>
                <w:color w:val="000000"/>
                <w:sz w:val="18"/>
                <w:szCs w:val="18"/>
                <w:lang w:val="es-EC" w:eastAsia="es-EC"/>
              </w:rPr>
              <w:t xml:space="preserve">Sexo femenino </w:t>
            </w:r>
          </w:p>
        </w:tc>
        <w:tc>
          <w:tcPr>
            <w:tcW w:w="1227" w:type="dxa"/>
            <w:tcBorders>
              <w:bottom w:val="single" w:sz="12" w:space="0" w:color="auto"/>
            </w:tcBorders>
            <w:shd w:val="clear" w:color="auto" w:fill="auto"/>
            <w:vAlign w:val="bottom"/>
          </w:tcPr>
          <w:p w14:paraId="57B486C5" w14:textId="77777777" w:rsidR="003F3C9F" w:rsidRPr="00872750" w:rsidRDefault="003F3C9F" w:rsidP="00427F15">
            <w:pPr>
              <w:spacing w:before="40" w:after="40" w:line="220" w:lineRule="exact"/>
              <w:jc w:val="right"/>
              <w:rPr>
                <w:rFonts w:eastAsiaTheme="minorEastAsia"/>
                <w:sz w:val="18"/>
              </w:rPr>
            </w:pPr>
            <w:r w:rsidRPr="00872750">
              <w:rPr>
                <w:rFonts w:eastAsiaTheme="minorEastAsia"/>
                <w:sz w:val="18"/>
              </w:rPr>
              <w:t>79,6</w:t>
            </w:r>
          </w:p>
        </w:tc>
        <w:tc>
          <w:tcPr>
            <w:tcW w:w="1229" w:type="dxa"/>
            <w:tcBorders>
              <w:bottom w:val="single" w:sz="12" w:space="0" w:color="auto"/>
            </w:tcBorders>
            <w:shd w:val="clear" w:color="auto" w:fill="auto"/>
            <w:vAlign w:val="bottom"/>
          </w:tcPr>
          <w:p w14:paraId="43A32096" w14:textId="77777777" w:rsidR="003F3C9F" w:rsidRPr="00872750" w:rsidRDefault="003F3C9F" w:rsidP="00427F15">
            <w:pPr>
              <w:spacing w:before="40" w:after="40" w:line="220" w:lineRule="exact"/>
              <w:jc w:val="right"/>
              <w:rPr>
                <w:rFonts w:eastAsiaTheme="minorEastAsia"/>
                <w:sz w:val="18"/>
              </w:rPr>
            </w:pPr>
            <w:r w:rsidRPr="00872750">
              <w:rPr>
                <w:rFonts w:eastAsiaTheme="minorEastAsia"/>
                <w:sz w:val="18"/>
              </w:rPr>
              <w:t>79,8</w:t>
            </w:r>
          </w:p>
        </w:tc>
        <w:tc>
          <w:tcPr>
            <w:tcW w:w="1229" w:type="dxa"/>
            <w:tcBorders>
              <w:bottom w:val="single" w:sz="12" w:space="0" w:color="auto"/>
            </w:tcBorders>
            <w:shd w:val="clear" w:color="auto" w:fill="auto"/>
            <w:vAlign w:val="bottom"/>
          </w:tcPr>
          <w:p w14:paraId="6425FF58" w14:textId="77777777" w:rsidR="003F3C9F" w:rsidRPr="00872750" w:rsidRDefault="003F3C9F" w:rsidP="00427F15">
            <w:pPr>
              <w:spacing w:before="40" w:after="40" w:line="220" w:lineRule="exact"/>
              <w:jc w:val="right"/>
              <w:rPr>
                <w:rFonts w:eastAsiaTheme="minorEastAsia"/>
                <w:sz w:val="18"/>
              </w:rPr>
            </w:pPr>
            <w:r w:rsidRPr="00872750">
              <w:rPr>
                <w:rFonts w:eastAsiaTheme="minorEastAsia"/>
                <w:sz w:val="18"/>
              </w:rPr>
              <w:t>75,8</w:t>
            </w:r>
          </w:p>
        </w:tc>
        <w:tc>
          <w:tcPr>
            <w:tcW w:w="1229" w:type="dxa"/>
            <w:tcBorders>
              <w:bottom w:val="single" w:sz="12" w:space="0" w:color="auto"/>
            </w:tcBorders>
            <w:shd w:val="clear" w:color="auto" w:fill="auto"/>
            <w:vAlign w:val="bottom"/>
          </w:tcPr>
          <w:p w14:paraId="20C1BF8B" w14:textId="77777777" w:rsidR="003F3C9F" w:rsidRPr="00872750" w:rsidRDefault="003F3C9F" w:rsidP="00427F15">
            <w:pPr>
              <w:spacing w:before="40" w:after="40" w:line="220" w:lineRule="exact"/>
              <w:jc w:val="right"/>
              <w:rPr>
                <w:rFonts w:eastAsiaTheme="minorEastAsia"/>
                <w:sz w:val="18"/>
              </w:rPr>
            </w:pPr>
            <w:r w:rsidRPr="00872750">
              <w:rPr>
                <w:rFonts w:eastAsiaTheme="minorEastAsia"/>
                <w:sz w:val="18"/>
              </w:rPr>
              <w:t>77,0</w:t>
            </w:r>
          </w:p>
        </w:tc>
        <w:tc>
          <w:tcPr>
            <w:tcW w:w="1229" w:type="dxa"/>
            <w:tcBorders>
              <w:bottom w:val="single" w:sz="12" w:space="0" w:color="auto"/>
            </w:tcBorders>
            <w:shd w:val="clear" w:color="auto" w:fill="auto"/>
            <w:vAlign w:val="bottom"/>
          </w:tcPr>
          <w:p w14:paraId="43DDF28A" w14:textId="77777777" w:rsidR="003F3C9F" w:rsidRPr="00872750" w:rsidRDefault="003F3C9F" w:rsidP="00427F15">
            <w:pPr>
              <w:spacing w:before="40" w:after="40" w:line="220" w:lineRule="exact"/>
              <w:jc w:val="right"/>
              <w:rPr>
                <w:rFonts w:eastAsiaTheme="minorEastAsia"/>
                <w:sz w:val="18"/>
              </w:rPr>
            </w:pPr>
            <w:r w:rsidRPr="00872750">
              <w:rPr>
                <w:rFonts w:eastAsiaTheme="minorEastAsia"/>
                <w:sz w:val="18"/>
              </w:rPr>
              <w:t>80,5</w:t>
            </w:r>
          </w:p>
        </w:tc>
      </w:tr>
    </w:tbl>
    <w:p w14:paraId="241AA656" w14:textId="145F5D82" w:rsidR="003F3C9F" w:rsidRPr="00070432" w:rsidRDefault="003F3C9F" w:rsidP="008D493D">
      <w:pPr>
        <w:pStyle w:val="SingleTxtG"/>
        <w:spacing w:before="120" w:after="240"/>
        <w:ind w:firstLine="170"/>
        <w:jc w:val="left"/>
        <w:rPr>
          <w:i/>
          <w:iCs/>
          <w:sz w:val="18"/>
          <w:szCs w:val="18"/>
        </w:rPr>
      </w:pPr>
      <w:r w:rsidRPr="00070432">
        <w:rPr>
          <w:i/>
          <w:iCs/>
          <w:sz w:val="18"/>
          <w:szCs w:val="18"/>
        </w:rPr>
        <w:t xml:space="preserve">Fuente: </w:t>
      </w:r>
      <w:r w:rsidRPr="004C5FBB">
        <w:rPr>
          <w:sz w:val="18"/>
        </w:rPr>
        <w:t>Instituto Nacional de Estadística y Censos (INEC). Esperanza de vida al nacer. VIII Censo de Población y VII de Vivienda 2022</w:t>
      </w:r>
      <w:r w:rsidR="003F20CF" w:rsidRPr="004C5FBB">
        <w:rPr>
          <w:sz w:val="18"/>
        </w:rPr>
        <w:t>.</w:t>
      </w:r>
    </w:p>
    <w:p w14:paraId="2D6BFEF2" w14:textId="5F594F7E" w:rsidR="003F3C9F" w:rsidRPr="00C647F4" w:rsidRDefault="00617A5B" w:rsidP="00C647F4">
      <w:pPr>
        <w:pStyle w:val="SingleTxtG"/>
      </w:pPr>
      <w:r w:rsidRPr="00C647F4">
        <w:t>12.</w:t>
      </w:r>
      <w:r w:rsidRPr="00C647F4">
        <w:tab/>
      </w:r>
      <w:r w:rsidR="003F3C9F" w:rsidRPr="00C647F4">
        <w:t>La proyección esperanza de vida al nacer para el año 2024 es de 80,9 años para mujeres y 74,0 años para hombres. Para el año 2023, la proyección es: 82,1 años para mujeres y 75,4 años para hombres.</w:t>
      </w:r>
    </w:p>
    <w:p w14:paraId="23204B41" w14:textId="46ABB3E9" w:rsidR="003F3C9F" w:rsidRDefault="003F3C9F" w:rsidP="003F3C9F">
      <w:pPr>
        <w:pStyle w:val="H4G"/>
        <w:rPr>
          <w:b/>
          <w:bCs/>
          <w:i w:val="0"/>
          <w:iCs/>
        </w:rPr>
      </w:pPr>
      <w:r>
        <w:tab/>
      </w:r>
      <w:r>
        <w:tab/>
      </w:r>
      <w:r w:rsidRPr="00070432">
        <w:rPr>
          <w:b/>
          <w:bCs/>
          <w:i w:val="0"/>
          <w:iCs/>
        </w:rPr>
        <w:t xml:space="preserve">Proyección </w:t>
      </w:r>
      <w:r w:rsidR="008D493D">
        <w:rPr>
          <w:b/>
          <w:bCs/>
          <w:i w:val="0"/>
          <w:iCs/>
        </w:rPr>
        <w:t>–</w:t>
      </w:r>
      <w:r w:rsidRPr="00070432">
        <w:rPr>
          <w:b/>
          <w:bCs/>
          <w:i w:val="0"/>
          <w:iCs/>
        </w:rPr>
        <w:t xml:space="preserve"> esperanza de vida al nacer</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190"/>
        <w:gridCol w:w="756"/>
        <w:gridCol w:w="784"/>
        <w:gridCol w:w="770"/>
        <w:gridCol w:w="770"/>
        <w:gridCol w:w="783"/>
        <w:gridCol w:w="770"/>
        <w:gridCol w:w="770"/>
        <w:gridCol w:w="777"/>
      </w:tblGrid>
      <w:tr w:rsidR="003F3C9F" w:rsidRPr="00B048DA" w14:paraId="29F61A2A" w14:textId="77777777" w:rsidTr="008D493D">
        <w:tc>
          <w:tcPr>
            <w:tcW w:w="7370" w:type="dxa"/>
            <w:gridSpan w:val="9"/>
            <w:tcBorders>
              <w:top w:val="single" w:sz="4" w:space="0" w:color="auto"/>
              <w:bottom w:val="single" w:sz="4" w:space="0" w:color="auto"/>
            </w:tcBorders>
            <w:shd w:val="clear" w:color="auto" w:fill="auto"/>
            <w:vAlign w:val="bottom"/>
          </w:tcPr>
          <w:p w14:paraId="28F3BF14" w14:textId="77777777" w:rsidR="003F3C9F" w:rsidRPr="00D212F8" w:rsidRDefault="003F3C9F" w:rsidP="00427F15">
            <w:pPr>
              <w:spacing w:before="80" w:after="80" w:line="200" w:lineRule="exact"/>
              <w:jc w:val="center"/>
              <w:rPr>
                <w:i/>
                <w:iCs/>
                <w:sz w:val="16"/>
                <w:szCs w:val="16"/>
                <w:highlight w:val="green"/>
              </w:rPr>
            </w:pPr>
            <w:r w:rsidRPr="00D212F8">
              <w:rPr>
                <w:i/>
                <w:iCs/>
                <w:color w:val="000000"/>
                <w:sz w:val="16"/>
                <w:szCs w:val="16"/>
                <w:lang w:val="es-EC" w:eastAsia="es-EC"/>
              </w:rPr>
              <w:t>Proyecciones</w:t>
            </w:r>
          </w:p>
        </w:tc>
      </w:tr>
      <w:tr w:rsidR="003F3C9F" w14:paraId="7DA798F0" w14:textId="77777777" w:rsidTr="008D493D">
        <w:tc>
          <w:tcPr>
            <w:tcW w:w="1190" w:type="dxa"/>
            <w:tcBorders>
              <w:top w:val="single" w:sz="4" w:space="0" w:color="auto"/>
              <w:bottom w:val="single" w:sz="12" w:space="0" w:color="auto"/>
            </w:tcBorders>
            <w:shd w:val="clear" w:color="auto" w:fill="auto"/>
          </w:tcPr>
          <w:p w14:paraId="61568410" w14:textId="77777777" w:rsidR="003F3C9F" w:rsidRPr="00D212F8" w:rsidRDefault="003F3C9F" w:rsidP="00427F15">
            <w:pPr>
              <w:spacing w:before="40" w:after="40" w:line="220" w:lineRule="exact"/>
              <w:rPr>
                <w:i/>
                <w:iCs/>
                <w:sz w:val="16"/>
                <w:szCs w:val="16"/>
                <w:highlight w:val="green"/>
              </w:rPr>
            </w:pPr>
            <w:r w:rsidRPr="00D212F8">
              <w:rPr>
                <w:i/>
                <w:iCs/>
                <w:color w:val="000000"/>
                <w:sz w:val="16"/>
                <w:szCs w:val="16"/>
                <w:lang w:val="es-EC" w:eastAsia="es-EC"/>
              </w:rPr>
              <w:t>Año</w:t>
            </w:r>
          </w:p>
        </w:tc>
        <w:tc>
          <w:tcPr>
            <w:tcW w:w="756" w:type="dxa"/>
            <w:tcBorders>
              <w:top w:val="single" w:sz="4" w:space="0" w:color="auto"/>
              <w:bottom w:val="single" w:sz="12" w:space="0" w:color="auto"/>
            </w:tcBorders>
            <w:shd w:val="clear" w:color="auto" w:fill="auto"/>
            <w:vAlign w:val="center"/>
          </w:tcPr>
          <w:p w14:paraId="4F154C9A" w14:textId="77777777" w:rsidR="003F3C9F" w:rsidRPr="00D212F8" w:rsidRDefault="003F3C9F" w:rsidP="00427F15">
            <w:pPr>
              <w:spacing w:before="40" w:after="40" w:line="220" w:lineRule="exact"/>
              <w:jc w:val="right"/>
              <w:rPr>
                <w:i/>
                <w:iCs/>
                <w:sz w:val="16"/>
                <w:szCs w:val="16"/>
                <w:highlight w:val="green"/>
              </w:rPr>
            </w:pPr>
            <w:r w:rsidRPr="00D212F8">
              <w:rPr>
                <w:i/>
                <w:iCs/>
                <w:color w:val="000000"/>
                <w:sz w:val="16"/>
                <w:szCs w:val="16"/>
                <w:lang w:val="es-EC" w:eastAsia="es-EC"/>
              </w:rPr>
              <w:t>2023</w:t>
            </w:r>
          </w:p>
        </w:tc>
        <w:tc>
          <w:tcPr>
            <w:tcW w:w="784" w:type="dxa"/>
            <w:tcBorders>
              <w:top w:val="single" w:sz="4" w:space="0" w:color="auto"/>
              <w:bottom w:val="single" w:sz="12" w:space="0" w:color="auto"/>
            </w:tcBorders>
            <w:shd w:val="clear" w:color="auto" w:fill="auto"/>
            <w:vAlign w:val="center"/>
          </w:tcPr>
          <w:p w14:paraId="7F289445" w14:textId="77777777" w:rsidR="003F3C9F" w:rsidRPr="00D212F8" w:rsidRDefault="003F3C9F" w:rsidP="00427F15">
            <w:pPr>
              <w:spacing w:before="40" w:after="40" w:line="220" w:lineRule="exact"/>
              <w:jc w:val="right"/>
              <w:rPr>
                <w:i/>
                <w:iCs/>
                <w:sz w:val="16"/>
                <w:szCs w:val="16"/>
                <w:highlight w:val="green"/>
              </w:rPr>
            </w:pPr>
            <w:r w:rsidRPr="00D212F8">
              <w:rPr>
                <w:i/>
                <w:iCs/>
                <w:color w:val="000000"/>
                <w:sz w:val="16"/>
                <w:szCs w:val="16"/>
                <w:lang w:val="es-EC" w:eastAsia="es-EC"/>
              </w:rPr>
              <w:t>2024</w:t>
            </w:r>
          </w:p>
        </w:tc>
        <w:tc>
          <w:tcPr>
            <w:tcW w:w="770" w:type="dxa"/>
            <w:tcBorders>
              <w:top w:val="single" w:sz="4" w:space="0" w:color="auto"/>
              <w:bottom w:val="single" w:sz="12" w:space="0" w:color="auto"/>
            </w:tcBorders>
            <w:shd w:val="clear" w:color="auto" w:fill="auto"/>
            <w:vAlign w:val="center"/>
          </w:tcPr>
          <w:p w14:paraId="52CD2396" w14:textId="77777777" w:rsidR="003F3C9F" w:rsidRPr="00D212F8" w:rsidRDefault="003F3C9F" w:rsidP="00427F15">
            <w:pPr>
              <w:spacing w:before="40" w:after="40" w:line="220" w:lineRule="exact"/>
              <w:jc w:val="right"/>
              <w:rPr>
                <w:i/>
                <w:iCs/>
                <w:sz w:val="16"/>
                <w:szCs w:val="16"/>
                <w:highlight w:val="green"/>
              </w:rPr>
            </w:pPr>
            <w:r w:rsidRPr="00D212F8">
              <w:rPr>
                <w:i/>
                <w:iCs/>
                <w:color w:val="000000"/>
                <w:sz w:val="16"/>
                <w:szCs w:val="16"/>
                <w:lang w:val="es-EC" w:eastAsia="es-EC"/>
              </w:rPr>
              <w:t>2025</w:t>
            </w:r>
          </w:p>
        </w:tc>
        <w:tc>
          <w:tcPr>
            <w:tcW w:w="770" w:type="dxa"/>
            <w:tcBorders>
              <w:top w:val="single" w:sz="4" w:space="0" w:color="auto"/>
              <w:bottom w:val="single" w:sz="12" w:space="0" w:color="auto"/>
            </w:tcBorders>
            <w:shd w:val="clear" w:color="auto" w:fill="auto"/>
            <w:vAlign w:val="center"/>
          </w:tcPr>
          <w:p w14:paraId="22DB0989" w14:textId="77777777" w:rsidR="003F3C9F" w:rsidRPr="00D212F8" w:rsidRDefault="003F3C9F" w:rsidP="00427F15">
            <w:pPr>
              <w:spacing w:before="40" w:after="40" w:line="220" w:lineRule="exact"/>
              <w:jc w:val="right"/>
              <w:rPr>
                <w:i/>
                <w:iCs/>
                <w:sz w:val="16"/>
                <w:szCs w:val="16"/>
                <w:highlight w:val="green"/>
              </w:rPr>
            </w:pPr>
            <w:r w:rsidRPr="00D212F8">
              <w:rPr>
                <w:i/>
                <w:iCs/>
                <w:color w:val="000000"/>
                <w:sz w:val="16"/>
                <w:szCs w:val="16"/>
                <w:lang w:val="es-EC" w:eastAsia="es-EC"/>
              </w:rPr>
              <w:t>2026</w:t>
            </w:r>
          </w:p>
        </w:tc>
        <w:tc>
          <w:tcPr>
            <w:tcW w:w="783" w:type="dxa"/>
            <w:tcBorders>
              <w:top w:val="single" w:sz="4" w:space="0" w:color="auto"/>
              <w:bottom w:val="single" w:sz="12" w:space="0" w:color="auto"/>
            </w:tcBorders>
            <w:shd w:val="clear" w:color="auto" w:fill="auto"/>
            <w:vAlign w:val="center"/>
          </w:tcPr>
          <w:p w14:paraId="480990A8" w14:textId="77777777" w:rsidR="003F3C9F" w:rsidRPr="00D212F8" w:rsidRDefault="003F3C9F" w:rsidP="00427F15">
            <w:pPr>
              <w:spacing w:before="40" w:after="40" w:line="220" w:lineRule="exact"/>
              <w:jc w:val="right"/>
              <w:rPr>
                <w:i/>
                <w:iCs/>
                <w:sz w:val="16"/>
                <w:szCs w:val="16"/>
                <w:highlight w:val="green"/>
              </w:rPr>
            </w:pPr>
            <w:r w:rsidRPr="00D212F8">
              <w:rPr>
                <w:i/>
                <w:iCs/>
                <w:color w:val="000000"/>
                <w:sz w:val="16"/>
                <w:szCs w:val="16"/>
                <w:lang w:val="es-EC" w:eastAsia="es-EC"/>
              </w:rPr>
              <w:t>2027</w:t>
            </w:r>
          </w:p>
        </w:tc>
        <w:tc>
          <w:tcPr>
            <w:tcW w:w="770" w:type="dxa"/>
            <w:tcBorders>
              <w:top w:val="single" w:sz="4" w:space="0" w:color="auto"/>
              <w:bottom w:val="single" w:sz="12" w:space="0" w:color="auto"/>
            </w:tcBorders>
            <w:shd w:val="clear" w:color="auto" w:fill="auto"/>
            <w:vAlign w:val="center"/>
          </w:tcPr>
          <w:p w14:paraId="31FF463D" w14:textId="77777777" w:rsidR="003F3C9F" w:rsidRPr="00D212F8" w:rsidRDefault="003F3C9F" w:rsidP="00427F15">
            <w:pPr>
              <w:spacing w:before="40" w:after="40" w:line="220" w:lineRule="exact"/>
              <w:jc w:val="right"/>
              <w:rPr>
                <w:i/>
                <w:iCs/>
                <w:sz w:val="16"/>
                <w:szCs w:val="16"/>
                <w:highlight w:val="green"/>
              </w:rPr>
            </w:pPr>
            <w:r w:rsidRPr="00D212F8">
              <w:rPr>
                <w:i/>
                <w:iCs/>
                <w:color w:val="000000"/>
                <w:sz w:val="16"/>
                <w:szCs w:val="16"/>
                <w:lang w:val="es-EC" w:eastAsia="es-EC"/>
              </w:rPr>
              <w:t>2028</w:t>
            </w:r>
          </w:p>
        </w:tc>
        <w:tc>
          <w:tcPr>
            <w:tcW w:w="770" w:type="dxa"/>
            <w:tcBorders>
              <w:top w:val="single" w:sz="4" w:space="0" w:color="auto"/>
              <w:bottom w:val="single" w:sz="12" w:space="0" w:color="auto"/>
            </w:tcBorders>
            <w:shd w:val="clear" w:color="auto" w:fill="auto"/>
            <w:vAlign w:val="center"/>
          </w:tcPr>
          <w:p w14:paraId="29365765" w14:textId="77777777" w:rsidR="003F3C9F" w:rsidRPr="00D212F8" w:rsidRDefault="003F3C9F" w:rsidP="00427F15">
            <w:pPr>
              <w:spacing w:before="40" w:after="40" w:line="220" w:lineRule="exact"/>
              <w:jc w:val="right"/>
              <w:rPr>
                <w:i/>
                <w:iCs/>
                <w:sz w:val="16"/>
                <w:szCs w:val="16"/>
                <w:highlight w:val="green"/>
              </w:rPr>
            </w:pPr>
            <w:r w:rsidRPr="00D212F8">
              <w:rPr>
                <w:i/>
                <w:iCs/>
                <w:color w:val="000000"/>
                <w:sz w:val="16"/>
                <w:szCs w:val="16"/>
                <w:lang w:val="es-EC" w:eastAsia="es-EC"/>
              </w:rPr>
              <w:t>2029</w:t>
            </w:r>
          </w:p>
        </w:tc>
        <w:tc>
          <w:tcPr>
            <w:tcW w:w="777" w:type="dxa"/>
            <w:tcBorders>
              <w:top w:val="single" w:sz="4" w:space="0" w:color="auto"/>
              <w:bottom w:val="single" w:sz="12" w:space="0" w:color="auto"/>
            </w:tcBorders>
            <w:shd w:val="clear" w:color="auto" w:fill="auto"/>
            <w:vAlign w:val="center"/>
          </w:tcPr>
          <w:p w14:paraId="24C3913D" w14:textId="77777777" w:rsidR="003F3C9F" w:rsidRPr="00D212F8" w:rsidRDefault="003F3C9F" w:rsidP="00427F15">
            <w:pPr>
              <w:spacing w:before="40" w:after="40" w:line="220" w:lineRule="exact"/>
              <w:jc w:val="right"/>
              <w:rPr>
                <w:i/>
                <w:iCs/>
                <w:sz w:val="16"/>
                <w:szCs w:val="16"/>
                <w:highlight w:val="green"/>
              </w:rPr>
            </w:pPr>
            <w:r w:rsidRPr="00D212F8">
              <w:rPr>
                <w:i/>
                <w:iCs/>
                <w:color w:val="000000"/>
                <w:sz w:val="16"/>
                <w:szCs w:val="16"/>
                <w:lang w:val="es-EC" w:eastAsia="es-EC"/>
              </w:rPr>
              <w:t>2030</w:t>
            </w:r>
          </w:p>
        </w:tc>
      </w:tr>
      <w:tr w:rsidR="003F3C9F" w14:paraId="46BF894E" w14:textId="77777777" w:rsidTr="008D493D">
        <w:tc>
          <w:tcPr>
            <w:tcW w:w="1190" w:type="dxa"/>
            <w:tcBorders>
              <w:top w:val="single" w:sz="12" w:space="0" w:color="auto"/>
            </w:tcBorders>
            <w:shd w:val="clear" w:color="auto" w:fill="auto"/>
          </w:tcPr>
          <w:p w14:paraId="21A32FD7" w14:textId="77777777" w:rsidR="003F3C9F" w:rsidRPr="00D212F8" w:rsidRDefault="003F3C9F" w:rsidP="00427F15">
            <w:pPr>
              <w:spacing w:before="40" w:after="40" w:line="220" w:lineRule="exact"/>
              <w:rPr>
                <w:sz w:val="18"/>
                <w:szCs w:val="18"/>
                <w:highlight w:val="green"/>
              </w:rPr>
            </w:pPr>
            <w:r w:rsidRPr="00D212F8">
              <w:rPr>
                <w:color w:val="000000"/>
                <w:sz w:val="18"/>
                <w:szCs w:val="18"/>
                <w:lang w:val="es-EC" w:eastAsia="es-EC"/>
              </w:rPr>
              <w:t>Ambos sexos</w:t>
            </w:r>
          </w:p>
        </w:tc>
        <w:tc>
          <w:tcPr>
            <w:tcW w:w="756" w:type="dxa"/>
            <w:tcBorders>
              <w:top w:val="single" w:sz="12" w:space="0" w:color="auto"/>
            </w:tcBorders>
            <w:shd w:val="clear" w:color="auto" w:fill="auto"/>
            <w:vAlign w:val="bottom"/>
          </w:tcPr>
          <w:p w14:paraId="0C6F204D" w14:textId="77777777" w:rsidR="003F3C9F" w:rsidRPr="00D212F8" w:rsidRDefault="003F3C9F" w:rsidP="00427F15">
            <w:pPr>
              <w:spacing w:before="40" w:after="40" w:line="220" w:lineRule="exact"/>
              <w:jc w:val="right"/>
              <w:rPr>
                <w:sz w:val="18"/>
                <w:szCs w:val="18"/>
                <w:highlight w:val="green"/>
              </w:rPr>
            </w:pPr>
            <w:r w:rsidRPr="00D212F8">
              <w:rPr>
                <w:color w:val="000000"/>
                <w:sz w:val="18"/>
                <w:szCs w:val="18"/>
                <w:lang w:val="es-EC" w:eastAsia="es-EC"/>
              </w:rPr>
              <w:t>77,2</w:t>
            </w:r>
          </w:p>
        </w:tc>
        <w:tc>
          <w:tcPr>
            <w:tcW w:w="784" w:type="dxa"/>
            <w:tcBorders>
              <w:top w:val="single" w:sz="12" w:space="0" w:color="auto"/>
            </w:tcBorders>
            <w:shd w:val="clear" w:color="auto" w:fill="auto"/>
            <w:vAlign w:val="bottom"/>
          </w:tcPr>
          <w:p w14:paraId="1E36F19B" w14:textId="77777777" w:rsidR="003F3C9F" w:rsidRPr="00D212F8" w:rsidRDefault="003F3C9F" w:rsidP="00427F15">
            <w:pPr>
              <w:spacing w:before="40" w:after="40" w:line="220" w:lineRule="exact"/>
              <w:jc w:val="right"/>
              <w:rPr>
                <w:sz w:val="18"/>
                <w:szCs w:val="18"/>
                <w:highlight w:val="green"/>
              </w:rPr>
            </w:pPr>
            <w:r w:rsidRPr="00D212F8">
              <w:rPr>
                <w:color w:val="000000"/>
                <w:sz w:val="18"/>
                <w:szCs w:val="18"/>
                <w:lang w:val="es-EC" w:eastAsia="es-EC"/>
              </w:rPr>
              <w:t>77,4</w:t>
            </w:r>
          </w:p>
        </w:tc>
        <w:tc>
          <w:tcPr>
            <w:tcW w:w="770" w:type="dxa"/>
            <w:tcBorders>
              <w:top w:val="single" w:sz="12" w:space="0" w:color="auto"/>
            </w:tcBorders>
            <w:shd w:val="clear" w:color="auto" w:fill="auto"/>
            <w:vAlign w:val="bottom"/>
          </w:tcPr>
          <w:p w14:paraId="3CDF93A9" w14:textId="77777777" w:rsidR="003F3C9F" w:rsidRPr="00D212F8" w:rsidRDefault="003F3C9F" w:rsidP="00427F15">
            <w:pPr>
              <w:spacing w:before="40" w:after="40" w:line="220" w:lineRule="exact"/>
              <w:jc w:val="right"/>
              <w:rPr>
                <w:sz w:val="18"/>
                <w:szCs w:val="18"/>
                <w:highlight w:val="green"/>
              </w:rPr>
            </w:pPr>
            <w:r w:rsidRPr="00D212F8">
              <w:rPr>
                <w:color w:val="000000"/>
                <w:sz w:val="18"/>
                <w:szCs w:val="18"/>
                <w:lang w:val="es-EC" w:eastAsia="es-EC"/>
              </w:rPr>
              <w:t>77,7</w:t>
            </w:r>
          </w:p>
        </w:tc>
        <w:tc>
          <w:tcPr>
            <w:tcW w:w="770" w:type="dxa"/>
            <w:tcBorders>
              <w:top w:val="single" w:sz="12" w:space="0" w:color="auto"/>
            </w:tcBorders>
            <w:shd w:val="clear" w:color="auto" w:fill="auto"/>
            <w:vAlign w:val="bottom"/>
          </w:tcPr>
          <w:p w14:paraId="683097C1" w14:textId="77777777" w:rsidR="003F3C9F" w:rsidRPr="00D212F8" w:rsidRDefault="003F3C9F" w:rsidP="00427F15">
            <w:pPr>
              <w:spacing w:before="40" w:after="40" w:line="220" w:lineRule="exact"/>
              <w:jc w:val="right"/>
              <w:rPr>
                <w:sz w:val="18"/>
                <w:szCs w:val="18"/>
                <w:highlight w:val="green"/>
              </w:rPr>
            </w:pPr>
            <w:r w:rsidRPr="00D212F8">
              <w:rPr>
                <w:color w:val="000000"/>
                <w:sz w:val="18"/>
                <w:szCs w:val="18"/>
                <w:lang w:val="es-EC" w:eastAsia="es-EC"/>
              </w:rPr>
              <w:t>77,9</w:t>
            </w:r>
          </w:p>
        </w:tc>
        <w:tc>
          <w:tcPr>
            <w:tcW w:w="783" w:type="dxa"/>
            <w:tcBorders>
              <w:top w:val="single" w:sz="12" w:space="0" w:color="auto"/>
            </w:tcBorders>
            <w:shd w:val="clear" w:color="auto" w:fill="auto"/>
            <w:vAlign w:val="bottom"/>
          </w:tcPr>
          <w:p w14:paraId="2B3AAD64" w14:textId="77777777" w:rsidR="003F3C9F" w:rsidRPr="00D212F8" w:rsidRDefault="003F3C9F" w:rsidP="00427F15">
            <w:pPr>
              <w:spacing w:before="40" w:after="40" w:line="220" w:lineRule="exact"/>
              <w:jc w:val="right"/>
              <w:rPr>
                <w:sz w:val="18"/>
                <w:szCs w:val="18"/>
                <w:highlight w:val="green"/>
              </w:rPr>
            </w:pPr>
            <w:r w:rsidRPr="00D212F8">
              <w:rPr>
                <w:color w:val="000000"/>
                <w:sz w:val="18"/>
                <w:szCs w:val="18"/>
                <w:lang w:val="es-EC" w:eastAsia="es-EC"/>
              </w:rPr>
              <w:t>78,1</w:t>
            </w:r>
          </w:p>
        </w:tc>
        <w:tc>
          <w:tcPr>
            <w:tcW w:w="770" w:type="dxa"/>
            <w:tcBorders>
              <w:top w:val="single" w:sz="12" w:space="0" w:color="auto"/>
            </w:tcBorders>
            <w:shd w:val="clear" w:color="auto" w:fill="auto"/>
            <w:vAlign w:val="bottom"/>
          </w:tcPr>
          <w:p w14:paraId="051AACD9" w14:textId="77777777" w:rsidR="003F3C9F" w:rsidRPr="00D212F8" w:rsidRDefault="003F3C9F" w:rsidP="00427F15">
            <w:pPr>
              <w:spacing w:before="40" w:after="40" w:line="220" w:lineRule="exact"/>
              <w:jc w:val="right"/>
              <w:rPr>
                <w:sz w:val="18"/>
                <w:szCs w:val="18"/>
                <w:highlight w:val="green"/>
              </w:rPr>
            </w:pPr>
            <w:r w:rsidRPr="00D212F8">
              <w:rPr>
                <w:color w:val="000000"/>
                <w:sz w:val="18"/>
                <w:szCs w:val="18"/>
                <w:lang w:val="es-EC" w:eastAsia="es-EC"/>
              </w:rPr>
              <w:t>78,3</w:t>
            </w:r>
          </w:p>
        </w:tc>
        <w:tc>
          <w:tcPr>
            <w:tcW w:w="770" w:type="dxa"/>
            <w:tcBorders>
              <w:top w:val="single" w:sz="12" w:space="0" w:color="auto"/>
            </w:tcBorders>
            <w:shd w:val="clear" w:color="auto" w:fill="auto"/>
            <w:vAlign w:val="bottom"/>
          </w:tcPr>
          <w:p w14:paraId="6B65BA4D" w14:textId="77777777" w:rsidR="003F3C9F" w:rsidRPr="00D212F8" w:rsidRDefault="003F3C9F" w:rsidP="00427F15">
            <w:pPr>
              <w:spacing w:before="40" w:after="40" w:line="220" w:lineRule="exact"/>
              <w:jc w:val="right"/>
              <w:rPr>
                <w:sz w:val="18"/>
                <w:szCs w:val="18"/>
                <w:highlight w:val="green"/>
              </w:rPr>
            </w:pPr>
            <w:r w:rsidRPr="00D212F8">
              <w:rPr>
                <w:color w:val="000000"/>
                <w:sz w:val="18"/>
                <w:szCs w:val="18"/>
                <w:lang w:val="es-EC" w:eastAsia="es-EC"/>
              </w:rPr>
              <w:t>78,5</w:t>
            </w:r>
          </w:p>
        </w:tc>
        <w:tc>
          <w:tcPr>
            <w:tcW w:w="777" w:type="dxa"/>
            <w:tcBorders>
              <w:top w:val="single" w:sz="12" w:space="0" w:color="auto"/>
            </w:tcBorders>
            <w:shd w:val="clear" w:color="auto" w:fill="auto"/>
            <w:vAlign w:val="bottom"/>
          </w:tcPr>
          <w:p w14:paraId="38A90207" w14:textId="77777777" w:rsidR="003F3C9F" w:rsidRPr="00D212F8" w:rsidRDefault="003F3C9F" w:rsidP="00427F15">
            <w:pPr>
              <w:spacing w:before="40" w:after="40" w:line="220" w:lineRule="exact"/>
              <w:jc w:val="right"/>
              <w:rPr>
                <w:sz w:val="18"/>
                <w:szCs w:val="18"/>
                <w:highlight w:val="green"/>
              </w:rPr>
            </w:pPr>
            <w:r w:rsidRPr="00D212F8">
              <w:rPr>
                <w:color w:val="000000"/>
                <w:sz w:val="18"/>
                <w:szCs w:val="18"/>
                <w:lang w:val="es-EC" w:eastAsia="es-EC"/>
              </w:rPr>
              <w:t>78,7</w:t>
            </w:r>
          </w:p>
        </w:tc>
      </w:tr>
      <w:tr w:rsidR="003F3C9F" w14:paraId="7223B1E0" w14:textId="77777777" w:rsidTr="008D493D">
        <w:tc>
          <w:tcPr>
            <w:tcW w:w="1190" w:type="dxa"/>
            <w:shd w:val="clear" w:color="auto" w:fill="auto"/>
          </w:tcPr>
          <w:p w14:paraId="3D03491B" w14:textId="77777777" w:rsidR="003F3C9F" w:rsidRPr="00D212F8" w:rsidRDefault="003F3C9F" w:rsidP="00427F15">
            <w:pPr>
              <w:spacing w:before="40" w:after="40" w:line="220" w:lineRule="exact"/>
              <w:rPr>
                <w:sz w:val="18"/>
                <w:szCs w:val="18"/>
                <w:highlight w:val="green"/>
              </w:rPr>
            </w:pPr>
            <w:r w:rsidRPr="00D212F8">
              <w:rPr>
                <w:color w:val="000000"/>
                <w:sz w:val="18"/>
                <w:szCs w:val="18"/>
                <w:lang w:val="es-EC" w:eastAsia="es-EC"/>
              </w:rPr>
              <w:t>Sexo masculino</w:t>
            </w:r>
          </w:p>
        </w:tc>
        <w:tc>
          <w:tcPr>
            <w:tcW w:w="756" w:type="dxa"/>
            <w:shd w:val="clear" w:color="auto" w:fill="auto"/>
            <w:vAlign w:val="bottom"/>
          </w:tcPr>
          <w:p w14:paraId="42186D7F" w14:textId="77777777" w:rsidR="003F3C9F" w:rsidRPr="00D212F8" w:rsidRDefault="003F3C9F" w:rsidP="00427F15">
            <w:pPr>
              <w:spacing w:before="40" w:after="40" w:line="220" w:lineRule="exact"/>
              <w:jc w:val="right"/>
              <w:rPr>
                <w:sz w:val="18"/>
                <w:szCs w:val="18"/>
                <w:highlight w:val="green"/>
              </w:rPr>
            </w:pPr>
            <w:r w:rsidRPr="00D212F8">
              <w:rPr>
                <w:color w:val="000000"/>
                <w:sz w:val="18"/>
                <w:szCs w:val="18"/>
                <w:lang w:val="es-EC" w:eastAsia="es-EC"/>
              </w:rPr>
              <w:t>73,7</w:t>
            </w:r>
          </w:p>
        </w:tc>
        <w:tc>
          <w:tcPr>
            <w:tcW w:w="784" w:type="dxa"/>
            <w:shd w:val="clear" w:color="auto" w:fill="auto"/>
            <w:vAlign w:val="bottom"/>
          </w:tcPr>
          <w:p w14:paraId="3E2D6F10" w14:textId="77777777" w:rsidR="003F3C9F" w:rsidRPr="00D212F8" w:rsidRDefault="003F3C9F" w:rsidP="00427F15">
            <w:pPr>
              <w:spacing w:before="40" w:after="40" w:line="220" w:lineRule="exact"/>
              <w:jc w:val="right"/>
              <w:rPr>
                <w:sz w:val="18"/>
                <w:szCs w:val="18"/>
                <w:highlight w:val="green"/>
              </w:rPr>
            </w:pPr>
            <w:r w:rsidRPr="00D212F8">
              <w:rPr>
                <w:color w:val="000000"/>
                <w:sz w:val="18"/>
                <w:szCs w:val="18"/>
                <w:lang w:val="es-EC" w:eastAsia="es-EC"/>
              </w:rPr>
              <w:t>74,0</w:t>
            </w:r>
          </w:p>
        </w:tc>
        <w:tc>
          <w:tcPr>
            <w:tcW w:w="770" w:type="dxa"/>
            <w:shd w:val="clear" w:color="auto" w:fill="auto"/>
            <w:vAlign w:val="bottom"/>
          </w:tcPr>
          <w:p w14:paraId="700A8F0D" w14:textId="77777777" w:rsidR="003F3C9F" w:rsidRPr="00D212F8" w:rsidRDefault="003F3C9F" w:rsidP="00427F15">
            <w:pPr>
              <w:spacing w:before="40" w:after="40" w:line="220" w:lineRule="exact"/>
              <w:jc w:val="right"/>
              <w:rPr>
                <w:sz w:val="18"/>
                <w:szCs w:val="18"/>
                <w:highlight w:val="green"/>
              </w:rPr>
            </w:pPr>
            <w:r w:rsidRPr="00D212F8">
              <w:rPr>
                <w:color w:val="000000"/>
                <w:sz w:val="18"/>
                <w:szCs w:val="18"/>
                <w:lang w:val="es-EC" w:eastAsia="es-EC"/>
              </w:rPr>
              <w:t>74,2</w:t>
            </w:r>
          </w:p>
        </w:tc>
        <w:tc>
          <w:tcPr>
            <w:tcW w:w="770" w:type="dxa"/>
            <w:shd w:val="clear" w:color="auto" w:fill="auto"/>
            <w:vAlign w:val="bottom"/>
          </w:tcPr>
          <w:p w14:paraId="601EE88C" w14:textId="77777777" w:rsidR="003F3C9F" w:rsidRPr="00D212F8" w:rsidRDefault="003F3C9F" w:rsidP="00427F15">
            <w:pPr>
              <w:spacing w:before="40" w:after="40" w:line="220" w:lineRule="exact"/>
              <w:jc w:val="right"/>
              <w:rPr>
                <w:sz w:val="18"/>
                <w:szCs w:val="18"/>
                <w:highlight w:val="green"/>
              </w:rPr>
            </w:pPr>
            <w:r w:rsidRPr="00D212F8">
              <w:rPr>
                <w:color w:val="000000"/>
                <w:sz w:val="18"/>
                <w:szCs w:val="18"/>
                <w:lang w:val="es-EC" w:eastAsia="es-EC"/>
              </w:rPr>
              <w:t>74,4</w:t>
            </w:r>
          </w:p>
        </w:tc>
        <w:tc>
          <w:tcPr>
            <w:tcW w:w="783" w:type="dxa"/>
            <w:shd w:val="clear" w:color="auto" w:fill="auto"/>
            <w:vAlign w:val="bottom"/>
          </w:tcPr>
          <w:p w14:paraId="1CCC2265" w14:textId="77777777" w:rsidR="003F3C9F" w:rsidRPr="00D212F8" w:rsidRDefault="003F3C9F" w:rsidP="00427F15">
            <w:pPr>
              <w:spacing w:before="40" w:after="40" w:line="220" w:lineRule="exact"/>
              <w:jc w:val="right"/>
              <w:rPr>
                <w:sz w:val="18"/>
                <w:szCs w:val="18"/>
                <w:highlight w:val="green"/>
              </w:rPr>
            </w:pPr>
            <w:r w:rsidRPr="00D212F8">
              <w:rPr>
                <w:color w:val="000000"/>
                <w:sz w:val="18"/>
                <w:szCs w:val="18"/>
                <w:lang w:val="es-EC" w:eastAsia="es-EC"/>
              </w:rPr>
              <w:t>74,7</w:t>
            </w:r>
          </w:p>
        </w:tc>
        <w:tc>
          <w:tcPr>
            <w:tcW w:w="770" w:type="dxa"/>
            <w:shd w:val="clear" w:color="auto" w:fill="auto"/>
            <w:vAlign w:val="bottom"/>
          </w:tcPr>
          <w:p w14:paraId="5E5046DE" w14:textId="77777777" w:rsidR="003F3C9F" w:rsidRPr="00D212F8" w:rsidRDefault="003F3C9F" w:rsidP="00427F15">
            <w:pPr>
              <w:spacing w:before="40" w:after="40" w:line="220" w:lineRule="exact"/>
              <w:jc w:val="right"/>
              <w:rPr>
                <w:sz w:val="18"/>
                <w:szCs w:val="18"/>
                <w:highlight w:val="green"/>
              </w:rPr>
            </w:pPr>
            <w:r w:rsidRPr="00D212F8">
              <w:rPr>
                <w:color w:val="000000"/>
                <w:sz w:val="18"/>
                <w:szCs w:val="18"/>
                <w:lang w:val="es-EC" w:eastAsia="es-EC"/>
              </w:rPr>
              <w:t>74,9</w:t>
            </w:r>
          </w:p>
        </w:tc>
        <w:tc>
          <w:tcPr>
            <w:tcW w:w="770" w:type="dxa"/>
            <w:shd w:val="clear" w:color="auto" w:fill="auto"/>
            <w:vAlign w:val="bottom"/>
          </w:tcPr>
          <w:p w14:paraId="48BBAC1B" w14:textId="77777777" w:rsidR="003F3C9F" w:rsidRPr="00D212F8" w:rsidRDefault="003F3C9F" w:rsidP="00427F15">
            <w:pPr>
              <w:spacing w:before="40" w:after="40" w:line="220" w:lineRule="exact"/>
              <w:jc w:val="right"/>
              <w:rPr>
                <w:sz w:val="18"/>
                <w:szCs w:val="18"/>
                <w:highlight w:val="green"/>
              </w:rPr>
            </w:pPr>
            <w:r w:rsidRPr="00D212F8">
              <w:rPr>
                <w:color w:val="000000"/>
                <w:sz w:val="18"/>
                <w:szCs w:val="18"/>
                <w:lang w:val="es-EC" w:eastAsia="es-EC"/>
              </w:rPr>
              <w:t>75,1</w:t>
            </w:r>
          </w:p>
        </w:tc>
        <w:tc>
          <w:tcPr>
            <w:tcW w:w="777" w:type="dxa"/>
            <w:shd w:val="clear" w:color="auto" w:fill="auto"/>
            <w:vAlign w:val="bottom"/>
          </w:tcPr>
          <w:p w14:paraId="62C67281" w14:textId="77777777" w:rsidR="003F3C9F" w:rsidRPr="00D212F8" w:rsidRDefault="003F3C9F" w:rsidP="00427F15">
            <w:pPr>
              <w:spacing w:before="40" w:after="40" w:line="220" w:lineRule="exact"/>
              <w:jc w:val="right"/>
              <w:rPr>
                <w:sz w:val="18"/>
                <w:szCs w:val="18"/>
                <w:highlight w:val="green"/>
              </w:rPr>
            </w:pPr>
            <w:r w:rsidRPr="00D212F8">
              <w:rPr>
                <w:color w:val="000000"/>
                <w:sz w:val="18"/>
                <w:szCs w:val="18"/>
                <w:lang w:val="es-EC" w:eastAsia="es-EC"/>
              </w:rPr>
              <w:t>75,4</w:t>
            </w:r>
          </w:p>
        </w:tc>
      </w:tr>
      <w:tr w:rsidR="003F3C9F" w14:paraId="38C7430F" w14:textId="77777777" w:rsidTr="008D493D">
        <w:tc>
          <w:tcPr>
            <w:tcW w:w="1190" w:type="dxa"/>
            <w:tcBorders>
              <w:bottom w:val="single" w:sz="12" w:space="0" w:color="auto"/>
            </w:tcBorders>
            <w:shd w:val="clear" w:color="auto" w:fill="auto"/>
          </w:tcPr>
          <w:p w14:paraId="5E6BD79C" w14:textId="77777777" w:rsidR="003F3C9F" w:rsidRPr="00D212F8" w:rsidRDefault="003F3C9F" w:rsidP="00427F15">
            <w:pPr>
              <w:spacing w:before="40" w:after="40" w:line="220" w:lineRule="exact"/>
              <w:rPr>
                <w:sz w:val="18"/>
                <w:szCs w:val="18"/>
                <w:highlight w:val="green"/>
              </w:rPr>
            </w:pPr>
            <w:r w:rsidRPr="00D212F8">
              <w:rPr>
                <w:color w:val="000000"/>
                <w:sz w:val="18"/>
                <w:szCs w:val="18"/>
                <w:lang w:val="es-EC" w:eastAsia="es-EC"/>
              </w:rPr>
              <w:t xml:space="preserve">Sexo femenino </w:t>
            </w:r>
          </w:p>
        </w:tc>
        <w:tc>
          <w:tcPr>
            <w:tcW w:w="756" w:type="dxa"/>
            <w:tcBorders>
              <w:bottom w:val="single" w:sz="12" w:space="0" w:color="auto"/>
            </w:tcBorders>
            <w:shd w:val="clear" w:color="auto" w:fill="auto"/>
            <w:vAlign w:val="bottom"/>
          </w:tcPr>
          <w:p w14:paraId="6A3B519D" w14:textId="77777777" w:rsidR="003F3C9F" w:rsidRPr="00D212F8" w:rsidRDefault="003F3C9F" w:rsidP="00427F15">
            <w:pPr>
              <w:spacing w:before="40" w:after="40" w:line="220" w:lineRule="exact"/>
              <w:jc w:val="right"/>
              <w:rPr>
                <w:sz w:val="18"/>
                <w:szCs w:val="18"/>
                <w:highlight w:val="green"/>
              </w:rPr>
            </w:pPr>
            <w:r w:rsidRPr="00D212F8">
              <w:rPr>
                <w:color w:val="000000"/>
                <w:sz w:val="18"/>
                <w:szCs w:val="18"/>
                <w:lang w:val="es-EC" w:eastAsia="es-EC"/>
              </w:rPr>
              <w:t>80,7</w:t>
            </w:r>
          </w:p>
        </w:tc>
        <w:tc>
          <w:tcPr>
            <w:tcW w:w="784" w:type="dxa"/>
            <w:tcBorders>
              <w:bottom w:val="single" w:sz="12" w:space="0" w:color="auto"/>
            </w:tcBorders>
            <w:shd w:val="clear" w:color="auto" w:fill="auto"/>
            <w:vAlign w:val="bottom"/>
          </w:tcPr>
          <w:p w14:paraId="00B6DAFE" w14:textId="77777777" w:rsidR="003F3C9F" w:rsidRPr="00D212F8" w:rsidRDefault="003F3C9F" w:rsidP="00427F15">
            <w:pPr>
              <w:spacing w:before="40" w:after="40" w:line="220" w:lineRule="exact"/>
              <w:jc w:val="right"/>
              <w:rPr>
                <w:sz w:val="18"/>
                <w:szCs w:val="18"/>
                <w:highlight w:val="green"/>
              </w:rPr>
            </w:pPr>
            <w:r w:rsidRPr="00D212F8">
              <w:rPr>
                <w:color w:val="000000"/>
                <w:sz w:val="18"/>
                <w:szCs w:val="18"/>
                <w:lang w:val="es-EC" w:eastAsia="es-EC"/>
              </w:rPr>
              <w:t>80,9</w:t>
            </w:r>
          </w:p>
        </w:tc>
        <w:tc>
          <w:tcPr>
            <w:tcW w:w="770" w:type="dxa"/>
            <w:tcBorders>
              <w:bottom w:val="single" w:sz="12" w:space="0" w:color="auto"/>
            </w:tcBorders>
            <w:shd w:val="clear" w:color="auto" w:fill="auto"/>
            <w:vAlign w:val="bottom"/>
          </w:tcPr>
          <w:p w14:paraId="01FBE56B" w14:textId="77777777" w:rsidR="003F3C9F" w:rsidRPr="00D212F8" w:rsidRDefault="003F3C9F" w:rsidP="00427F15">
            <w:pPr>
              <w:spacing w:before="40" w:after="40" w:line="220" w:lineRule="exact"/>
              <w:jc w:val="right"/>
              <w:rPr>
                <w:sz w:val="18"/>
                <w:szCs w:val="18"/>
                <w:highlight w:val="green"/>
              </w:rPr>
            </w:pPr>
            <w:r w:rsidRPr="00D212F8">
              <w:rPr>
                <w:color w:val="000000"/>
                <w:sz w:val="18"/>
                <w:szCs w:val="18"/>
                <w:lang w:val="es-EC" w:eastAsia="es-EC"/>
              </w:rPr>
              <w:t>81,1</w:t>
            </w:r>
          </w:p>
        </w:tc>
        <w:tc>
          <w:tcPr>
            <w:tcW w:w="770" w:type="dxa"/>
            <w:tcBorders>
              <w:bottom w:val="single" w:sz="12" w:space="0" w:color="auto"/>
            </w:tcBorders>
            <w:shd w:val="clear" w:color="auto" w:fill="auto"/>
            <w:vAlign w:val="bottom"/>
          </w:tcPr>
          <w:p w14:paraId="379CF49E" w14:textId="77777777" w:rsidR="003F3C9F" w:rsidRPr="00D212F8" w:rsidRDefault="003F3C9F" w:rsidP="00427F15">
            <w:pPr>
              <w:spacing w:before="40" w:after="40" w:line="220" w:lineRule="exact"/>
              <w:jc w:val="right"/>
              <w:rPr>
                <w:sz w:val="18"/>
                <w:szCs w:val="18"/>
                <w:highlight w:val="green"/>
              </w:rPr>
            </w:pPr>
            <w:r w:rsidRPr="00D212F8">
              <w:rPr>
                <w:color w:val="000000"/>
                <w:sz w:val="18"/>
                <w:szCs w:val="18"/>
                <w:lang w:val="es-EC" w:eastAsia="es-EC"/>
              </w:rPr>
              <w:t>81,3</w:t>
            </w:r>
          </w:p>
        </w:tc>
        <w:tc>
          <w:tcPr>
            <w:tcW w:w="783" w:type="dxa"/>
            <w:tcBorders>
              <w:bottom w:val="single" w:sz="12" w:space="0" w:color="auto"/>
            </w:tcBorders>
            <w:shd w:val="clear" w:color="auto" w:fill="auto"/>
            <w:vAlign w:val="bottom"/>
          </w:tcPr>
          <w:p w14:paraId="1B611FF6" w14:textId="77777777" w:rsidR="003F3C9F" w:rsidRPr="00D212F8" w:rsidRDefault="003F3C9F" w:rsidP="00427F15">
            <w:pPr>
              <w:spacing w:before="40" w:after="40" w:line="220" w:lineRule="exact"/>
              <w:jc w:val="right"/>
              <w:rPr>
                <w:sz w:val="18"/>
                <w:szCs w:val="18"/>
                <w:highlight w:val="green"/>
              </w:rPr>
            </w:pPr>
            <w:r w:rsidRPr="00D212F8">
              <w:rPr>
                <w:color w:val="000000"/>
                <w:sz w:val="18"/>
                <w:szCs w:val="18"/>
                <w:lang w:val="es-EC" w:eastAsia="es-EC"/>
              </w:rPr>
              <w:t>81,5</w:t>
            </w:r>
          </w:p>
        </w:tc>
        <w:tc>
          <w:tcPr>
            <w:tcW w:w="770" w:type="dxa"/>
            <w:tcBorders>
              <w:bottom w:val="single" w:sz="12" w:space="0" w:color="auto"/>
            </w:tcBorders>
            <w:shd w:val="clear" w:color="auto" w:fill="auto"/>
            <w:vAlign w:val="bottom"/>
          </w:tcPr>
          <w:p w14:paraId="7813E154" w14:textId="77777777" w:rsidR="003F3C9F" w:rsidRPr="00D212F8" w:rsidRDefault="003F3C9F" w:rsidP="00427F15">
            <w:pPr>
              <w:spacing w:before="40" w:after="40" w:line="220" w:lineRule="exact"/>
              <w:jc w:val="right"/>
              <w:rPr>
                <w:sz w:val="18"/>
                <w:szCs w:val="18"/>
                <w:highlight w:val="green"/>
              </w:rPr>
            </w:pPr>
            <w:r w:rsidRPr="00D212F8">
              <w:rPr>
                <w:color w:val="000000"/>
                <w:sz w:val="18"/>
                <w:szCs w:val="18"/>
                <w:lang w:val="es-EC" w:eastAsia="es-EC"/>
              </w:rPr>
              <w:t>81,7</w:t>
            </w:r>
          </w:p>
        </w:tc>
        <w:tc>
          <w:tcPr>
            <w:tcW w:w="770" w:type="dxa"/>
            <w:tcBorders>
              <w:bottom w:val="single" w:sz="12" w:space="0" w:color="auto"/>
            </w:tcBorders>
            <w:shd w:val="clear" w:color="auto" w:fill="auto"/>
            <w:vAlign w:val="bottom"/>
          </w:tcPr>
          <w:p w14:paraId="2DB83FDD" w14:textId="77777777" w:rsidR="003F3C9F" w:rsidRPr="00D212F8" w:rsidRDefault="003F3C9F" w:rsidP="00427F15">
            <w:pPr>
              <w:spacing w:before="40" w:after="40" w:line="220" w:lineRule="exact"/>
              <w:jc w:val="right"/>
              <w:rPr>
                <w:sz w:val="18"/>
                <w:szCs w:val="18"/>
                <w:highlight w:val="green"/>
              </w:rPr>
            </w:pPr>
            <w:r w:rsidRPr="00D212F8">
              <w:rPr>
                <w:color w:val="000000"/>
                <w:sz w:val="18"/>
                <w:szCs w:val="18"/>
                <w:lang w:val="es-EC" w:eastAsia="es-EC"/>
              </w:rPr>
              <w:t>81,9</w:t>
            </w:r>
          </w:p>
        </w:tc>
        <w:tc>
          <w:tcPr>
            <w:tcW w:w="777" w:type="dxa"/>
            <w:tcBorders>
              <w:bottom w:val="single" w:sz="12" w:space="0" w:color="auto"/>
            </w:tcBorders>
            <w:shd w:val="clear" w:color="auto" w:fill="auto"/>
            <w:vAlign w:val="bottom"/>
          </w:tcPr>
          <w:p w14:paraId="1076CDF1" w14:textId="77777777" w:rsidR="003F3C9F" w:rsidRPr="00D212F8" w:rsidRDefault="003F3C9F" w:rsidP="00427F15">
            <w:pPr>
              <w:spacing w:before="40" w:after="40" w:line="220" w:lineRule="exact"/>
              <w:jc w:val="right"/>
              <w:rPr>
                <w:sz w:val="18"/>
                <w:szCs w:val="18"/>
                <w:highlight w:val="green"/>
              </w:rPr>
            </w:pPr>
            <w:r w:rsidRPr="00D212F8">
              <w:rPr>
                <w:color w:val="000000"/>
                <w:sz w:val="18"/>
                <w:szCs w:val="18"/>
                <w:lang w:val="es-EC" w:eastAsia="es-EC"/>
              </w:rPr>
              <w:t>82,1</w:t>
            </w:r>
          </w:p>
        </w:tc>
      </w:tr>
    </w:tbl>
    <w:p w14:paraId="4F646C3E" w14:textId="77777777" w:rsidR="003F3C9F" w:rsidRPr="004C5FBB" w:rsidRDefault="003F3C9F" w:rsidP="008D493D">
      <w:pPr>
        <w:pStyle w:val="SingleTxtG"/>
        <w:spacing w:before="120" w:after="240"/>
        <w:ind w:firstLine="170"/>
        <w:jc w:val="left"/>
        <w:rPr>
          <w:sz w:val="18"/>
        </w:rPr>
      </w:pPr>
      <w:r w:rsidRPr="00070432">
        <w:rPr>
          <w:i/>
          <w:iCs/>
          <w:sz w:val="18"/>
          <w:szCs w:val="18"/>
        </w:rPr>
        <w:t xml:space="preserve">Fuente: </w:t>
      </w:r>
      <w:r w:rsidRPr="004C5FBB">
        <w:rPr>
          <w:sz w:val="18"/>
        </w:rPr>
        <w:t>Instituto Nacional de Estadística y Censos (INEC). Proyección de esperanza de vida al nacer. VIII Censo de Población y VII de Vivienda 2022.</w:t>
      </w:r>
    </w:p>
    <w:p w14:paraId="5A995F89" w14:textId="6ADAF3DC" w:rsidR="003F3C9F" w:rsidRPr="00070432" w:rsidRDefault="003F3C9F" w:rsidP="003F3C9F">
      <w:pPr>
        <w:pStyle w:val="H4G"/>
        <w:rPr>
          <w:b/>
          <w:bCs/>
          <w:i w:val="0"/>
          <w:iCs/>
        </w:rPr>
      </w:pPr>
      <w:r>
        <w:tab/>
      </w:r>
      <w:r>
        <w:tab/>
      </w:r>
      <w:r w:rsidRPr="00070432">
        <w:rPr>
          <w:b/>
          <w:bCs/>
          <w:i w:val="0"/>
          <w:iCs/>
        </w:rPr>
        <w:t>Estadísticas de fallecimientos</w:t>
      </w:r>
      <w:r w:rsidRPr="008D493D">
        <w:rPr>
          <w:rStyle w:val="Refdenotaalpie"/>
          <w:i w:val="0"/>
          <w:iCs/>
        </w:rPr>
        <w:footnoteReference w:id="4"/>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685"/>
        <w:gridCol w:w="3685"/>
      </w:tblGrid>
      <w:tr w:rsidR="003F3C9F" w:rsidRPr="00D212F8" w14:paraId="12D45330" w14:textId="77777777" w:rsidTr="00427F15">
        <w:tc>
          <w:tcPr>
            <w:tcW w:w="3685" w:type="dxa"/>
            <w:tcBorders>
              <w:top w:val="single" w:sz="4" w:space="0" w:color="auto"/>
              <w:bottom w:val="single" w:sz="12" w:space="0" w:color="auto"/>
            </w:tcBorders>
            <w:shd w:val="clear" w:color="auto" w:fill="auto"/>
            <w:vAlign w:val="center"/>
          </w:tcPr>
          <w:p w14:paraId="48F302E1" w14:textId="77777777" w:rsidR="003F3C9F" w:rsidRPr="00D212F8" w:rsidRDefault="003F3C9F" w:rsidP="00427F15">
            <w:pPr>
              <w:spacing w:before="80" w:after="80" w:line="200" w:lineRule="exact"/>
              <w:rPr>
                <w:i/>
                <w:sz w:val="16"/>
              </w:rPr>
            </w:pPr>
            <w:r w:rsidRPr="008D493D">
              <w:rPr>
                <w:rFonts w:eastAsiaTheme="minorEastAsia"/>
                <w:i/>
                <w:sz w:val="16"/>
              </w:rPr>
              <w:t>Año de fallecimiento</w:t>
            </w:r>
          </w:p>
        </w:tc>
        <w:tc>
          <w:tcPr>
            <w:tcW w:w="3685" w:type="dxa"/>
            <w:tcBorders>
              <w:top w:val="single" w:sz="4" w:space="0" w:color="auto"/>
              <w:bottom w:val="single" w:sz="12" w:space="0" w:color="auto"/>
            </w:tcBorders>
            <w:shd w:val="clear" w:color="auto" w:fill="auto"/>
            <w:vAlign w:val="center"/>
          </w:tcPr>
          <w:p w14:paraId="2DC25219" w14:textId="77777777" w:rsidR="003F3C9F" w:rsidRPr="00D212F8" w:rsidRDefault="003F3C9F" w:rsidP="00427F15">
            <w:pPr>
              <w:spacing w:before="80" w:after="80" w:line="200" w:lineRule="exact"/>
              <w:jc w:val="right"/>
              <w:rPr>
                <w:i/>
                <w:sz w:val="16"/>
              </w:rPr>
            </w:pPr>
            <w:r w:rsidRPr="008D493D">
              <w:rPr>
                <w:rFonts w:eastAsiaTheme="minorEastAsia"/>
                <w:i/>
                <w:sz w:val="16"/>
              </w:rPr>
              <w:t>Número de Defunciones</w:t>
            </w:r>
          </w:p>
        </w:tc>
      </w:tr>
      <w:tr w:rsidR="003F3C9F" w:rsidRPr="00D212F8" w14:paraId="0585BFB5" w14:textId="77777777" w:rsidTr="00427F15">
        <w:tc>
          <w:tcPr>
            <w:tcW w:w="3685" w:type="dxa"/>
            <w:tcBorders>
              <w:top w:val="single" w:sz="12" w:space="0" w:color="auto"/>
            </w:tcBorders>
            <w:shd w:val="clear" w:color="auto" w:fill="auto"/>
            <w:vAlign w:val="center"/>
          </w:tcPr>
          <w:p w14:paraId="76882490" w14:textId="77777777" w:rsidR="003F3C9F" w:rsidRPr="00073C34" w:rsidRDefault="003F3C9F" w:rsidP="00427F15">
            <w:pPr>
              <w:spacing w:before="40" w:after="40" w:line="220" w:lineRule="exact"/>
              <w:rPr>
                <w:rFonts w:eastAsiaTheme="minorEastAsia"/>
                <w:sz w:val="18"/>
                <w:szCs w:val="18"/>
              </w:rPr>
            </w:pPr>
            <w:r w:rsidRPr="00073C34">
              <w:rPr>
                <w:rFonts w:eastAsiaTheme="minorEastAsia"/>
                <w:sz w:val="18"/>
                <w:szCs w:val="18"/>
              </w:rPr>
              <w:t>2010</w:t>
            </w:r>
          </w:p>
        </w:tc>
        <w:tc>
          <w:tcPr>
            <w:tcW w:w="3685" w:type="dxa"/>
            <w:tcBorders>
              <w:top w:val="single" w:sz="12" w:space="0" w:color="auto"/>
            </w:tcBorders>
            <w:shd w:val="clear" w:color="auto" w:fill="auto"/>
            <w:vAlign w:val="center"/>
          </w:tcPr>
          <w:p w14:paraId="5FEF9721" w14:textId="4456AA54" w:rsidR="003F3C9F" w:rsidRPr="00073C34" w:rsidRDefault="003F3C9F" w:rsidP="00427F15">
            <w:pPr>
              <w:spacing w:before="40" w:after="40" w:line="220" w:lineRule="exact"/>
              <w:jc w:val="right"/>
              <w:rPr>
                <w:sz w:val="18"/>
                <w:szCs w:val="18"/>
              </w:rPr>
            </w:pPr>
            <w:r w:rsidRPr="00073C34">
              <w:rPr>
                <w:sz w:val="18"/>
                <w:szCs w:val="18"/>
                <w:lang w:val="es-EC" w:eastAsia="es-EC"/>
              </w:rPr>
              <w:t>61</w:t>
            </w:r>
            <w:r w:rsidR="008D493D" w:rsidRPr="00073C34">
              <w:rPr>
                <w:sz w:val="18"/>
                <w:szCs w:val="18"/>
                <w:lang w:val="es-EC" w:eastAsia="es-EC"/>
              </w:rPr>
              <w:t xml:space="preserve"> </w:t>
            </w:r>
            <w:r w:rsidRPr="00073C34">
              <w:rPr>
                <w:sz w:val="18"/>
                <w:szCs w:val="18"/>
                <w:lang w:val="es-EC" w:eastAsia="es-EC"/>
              </w:rPr>
              <w:t>681</w:t>
            </w:r>
          </w:p>
        </w:tc>
      </w:tr>
      <w:tr w:rsidR="003F3C9F" w:rsidRPr="00D212F8" w14:paraId="13D32123" w14:textId="77777777" w:rsidTr="00427F15">
        <w:tc>
          <w:tcPr>
            <w:tcW w:w="3685" w:type="dxa"/>
            <w:shd w:val="clear" w:color="auto" w:fill="auto"/>
            <w:vAlign w:val="center"/>
          </w:tcPr>
          <w:p w14:paraId="771839C0" w14:textId="77777777" w:rsidR="003F3C9F" w:rsidRPr="00073C34" w:rsidRDefault="003F3C9F" w:rsidP="00427F15">
            <w:pPr>
              <w:spacing w:before="40" w:after="40" w:line="220" w:lineRule="exact"/>
              <w:rPr>
                <w:rFonts w:eastAsiaTheme="minorEastAsia"/>
                <w:sz w:val="18"/>
                <w:szCs w:val="18"/>
              </w:rPr>
            </w:pPr>
            <w:r w:rsidRPr="00073C34">
              <w:rPr>
                <w:rFonts w:eastAsiaTheme="minorEastAsia"/>
                <w:sz w:val="18"/>
                <w:szCs w:val="18"/>
              </w:rPr>
              <w:t>2011</w:t>
            </w:r>
          </w:p>
        </w:tc>
        <w:tc>
          <w:tcPr>
            <w:tcW w:w="3685" w:type="dxa"/>
            <w:shd w:val="clear" w:color="auto" w:fill="auto"/>
            <w:vAlign w:val="center"/>
          </w:tcPr>
          <w:p w14:paraId="776C6106" w14:textId="3329A2DF" w:rsidR="003F3C9F" w:rsidRPr="00073C34" w:rsidRDefault="003F3C9F" w:rsidP="00427F15">
            <w:pPr>
              <w:spacing w:before="40" w:after="40" w:line="220" w:lineRule="exact"/>
              <w:jc w:val="right"/>
              <w:rPr>
                <w:sz w:val="18"/>
                <w:szCs w:val="18"/>
              </w:rPr>
            </w:pPr>
            <w:r w:rsidRPr="00073C34">
              <w:rPr>
                <w:sz w:val="18"/>
                <w:szCs w:val="18"/>
                <w:lang w:val="es-EC" w:eastAsia="es-EC"/>
              </w:rPr>
              <w:t>62</w:t>
            </w:r>
            <w:r w:rsidR="008D493D" w:rsidRPr="00073C34">
              <w:rPr>
                <w:sz w:val="18"/>
                <w:szCs w:val="18"/>
                <w:lang w:val="es-EC" w:eastAsia="es-EC"/>
              </w:rPr>
              <w:t xml:space="preserve"> </w:t>
            </w:r>
            <w:r w:rsidRPr="00073C34">
              <w:rPr>
                <w:sz w:val="18"/>
                <w:szCs w:val="18"/>
                <w:lang w:val="es-EC" w:eastAsia="es-EC"/>
              </w:rPr>
              <w:t>304</w:t>
            </w:r>
          </w:p>
        </w:tc>
      </w:tr>
      <w:tr w:rsidR="003F3C9F" w:rsidRPr="00D212F8" w14:paraId="7A0C8052" w14:textId="77777777" w:rsidTr="00427F15">
        <w:tc>
          <w:tcPr>
            <w:tcW w:w="3685" w:type="dxa"/>
            <w:shd w:val="clear" w:color="auto" w:fill="auto"/>
            <w:vAlign w:val="center"/>
          </w:tcPr>
          <w:p w14:paraId="25AAFC3B" w14:textId="77777777" w:rsidR="003F3C9F" w:rsidRPr="00073C34" w:rsidRDefault="003F3C9F" w:rsidP="00427F15">
            <w:pPr>
              <w:spacing w:before="40" w:after="40" w:line="220" w:lineRule="exact"/>
              <w:rPr>
                <w:rFonts w:eastAsiaTheme="minorEastAsia"/>
                <w:sz w:val="18"/>
                <w:szCs w:val="18"/>
              </w:rPr>
            </w:pPr>
            <w:r w:rsidRPr="00073C34">
              <w:rPr>
                <w:rFonts w:eastAsiaTheme="minorEastAsia"/>
                <w:sz w:val="18"/>
                <w:szCs w:val="18"/>
              </w:rPr>
              <w:t>2012</w:t>
            </w:r>
          </w:p>
        </w:tc>
        <w:tc>
          <w:tcPr>
            <w:tcW w:w="3685" w:type="dxa"/>
            <w:shd w:val="clear" w:color="auto" w:fill="auto"/>
            <w:vAlign w:val="center"/>
          </w:tcPr>
          <w:p w14:paraId="2B9B25F9" w14:textId="1C1148E4" w:rsidR="003F3C9F" w:rsidRPr="00073C34" w:rsidRDefault="003F3C9F" w:rsidP="00427F15">
            <w:pPr>
              <w:spacing w:before="40" w:after="40" w:line="220" w:lineRule="exact"/>
              <w:jc w:val="right"/>
              <w:rPr>
                <w:sz w:val="18"/>
                <w:szCs w:val="18"/>
              </w:rPr>
            </w:pPr>
            <w:r w:rsidRPr="00073C34">
              <w:rPr>
                <w:sz w:val="18"/>
                <w:szCs w:val="18"/>
                <w:lang w:val="es-EC" w:eastAsia="es-EC"/>
              </w:rPr>
              <w:t>63</w:t>
            </w:r>
            <w:r w:rsidR="008D493D" w:rsidRPr="00073C34">
              <w:rPr>
                <w:sz w:val="18"/>
                <w:szCs w:val="18"/>
                <w:lang w:val="es-EC" w:eastAsia="es-EC"/>
              </w:rPr>
              <w:t xml:space="preserve"> </w:t>
            </w:r>
            <w:r w:rsidRPr="00073C34">
              <w:rPr>
                <w:sz w:val="18"/>
                <w:szCs w:val="18"/>
                <w:lang w:val="es-EC" w:eastAsia="es-EC"/>
              </w:rPr>
              <w:t>511</w:t>
            </w:r>
          </w:p>
        </w:tc>
      </w:tr>
      <w:tr w:rsidR="003F3C9F" w:rsidRPr="00D212F8" w14:paraId="7E189AD4" w14:textId="77777777" w:rsidTr="00427F15">
        <w:tc>
          <w:tcPr>
            <w:tcW w:w="3685" w:type="dxa"/>
            <w:shd w:val="clear" w:color="auto" w:fill="auto"/>
            <w:vAlign w:val="center"/>
          </w:tcPr>
          <w:p w14:paraId="4CA3B2D7" w14:textId="77777777" w:rsidR="003F3C9F" w:rsidRPr="00073C34" w:rsidRDefault="003F3C9F" w:rsidP="00427F15">
            <w:pPr>
              <w:spacing w:before="40" w:after="40" w:line="220" w:lineRule="exact"/>
              <w:rPr>
                <w:rFonts w:eastAsiaTheme="minorEastAsia"/>
                <w:sz w:val="18"/>
                <w:szCs w:val="18"/>
              </w:rPr>
            </w:pPr>
            <w:r w:rsidRPr="00073C34">
              <w:rPr>
                <w:rFonts w:eastAsiaTheme="minorEastAsia"/>
                <w:sz w:val="18"/>
                <w:szCs w:val="18"/>
              </w:rPr>
              <w:t>2013</w:t>
            </w:r>
          </w:p>
        </w:tc>
        <w:tc>
          <w:tcPr>
            <w:tcW w:w="3685" w:type="dxa"/>
            <w:shd w:val="clear" w:color="auto" w:fill="auto"/>
            <w:vAlign w:val="center"/>
          </w:tcPr>
          <w:p w14:paraId="3F10AF0F" w14:textId="77140A3E" w:rsidR="003F3C9F" w:rsidRPr="00073C34" w:rsidRDefault="003F3C9F" w:rsidP="00427F15">
            <w:pPr>
              <w:spacing w:before="40" w:after="40" w:line="220" w:lineRule="exact"/>
              <w:jc w:val="right"/>
              <w:rPr>
                <w:sz w:val="18"/>
                <w:szCs w:val="18"/>
              </w:rPr>
            </w:pPr>
            <w:r w:rsidRPr="00073C34">
              <w:rPr>
                <w:sz w:val="18"/>
                <w:szCs w:val="18"/>
                <w:lang w:val="es-EC" w:eastAsia="es-EC"/>
              </w:rPr>
              <w:t>64</w:t>
            </w:r>
            <w:r w:rsidR="008D493D" w:rsidRPr="00073C34">
              <w:rPr>
                <w:sz w:val="18"/>
                <w:szCs w:val="18"/>
                <w:lang w:val="es-EC" w:eastAsia="es-EC"/>
              </w:rPr>
              <w:t xml:space="preserve"> </w:t>
            </w:r>
            <w:r w:rsidRPr="00073C34">
              <w:rPr>
                <w:sz w:val="18"/>
                <w:szCs w:val="18"/>
                <w:lang w:val="es-EC" w:eastAsia="es-EC"/>
              </w:rPr>
              <w:t>206</w:t>
            </w:r>
          </w:p>
        </w:tc>
      </w:tr>
      <w:tr w:rsidR="003F3C9F" w:rsidRPr="00D212F8" w14:paraId="0BCE49AD" w14:textId="77777777" w:rsidTr="00427F15">
        <w:tc>
          <w:tcPr>
            <w:tcW w:w="3685" w:type="dxa"/>
            <w:shd w:val="clear" w:color="auto" w:fill="auto"/>
            <w:vAlign w:val="center"/>
          </w:tcPr>
          <w:p w14:paraId="10F8A2B1" w14:textId="77777777" w:rsidR="003F3C9F" w:rsidRPr="00073C34" w:rsidRDefault="003F3C9F" w:rsidP="00427F15">
            <w:pPr>
              <w:spacing w:before="40" w:after="40" w:line="220" w:lineRule="exact"/>
              <w:rPr>
                <w:rFonts w:eastAsiaTheme="minorEastAsia"/>
                <w:sz w:val="18"/>
                <w:szCs w:val="18"/>
              </w:rPr>
            </w:pPr>
            <w:r w:rsidRPr="00073C34">
              <w:rPr>
                <w:rFonts w:eastAsiaTheme="minorEastAsia"/>
                <w:sz w:val="18"/>
                <w:szCs w:val="18"/>
              </w:rPr>
              <w:t>2014</w:t>
            </w:r>
          </w:p>
        </w:tc>
        <w:tc>
          <w:tcPr>
            <w:tcW w:w="3685" w:type="dxa"/>
            <w:shd w:val="clear" w:color="auto" w:fill="auto"/>
            <w:vAlign w:val="center"/>
          </w:tcPr>
          <w:p w14:paraId="2D861487" w14:textId="7F2DC667" w:rsidR="003F3C9F" w:rsidRPr="00073C34" w:rsidRDefault="003F3C9F" w:rsidP="00427F15">
            <w:pPr>
              <w:spacing w:before="40" w:after="40" w:line="220" w:lineRule="exact"/>
              <w:jc w:val="right"/>
              <w:rPr>
                <w:sz w:val="18"/>
                <w:szCs w:val="18"/>
              </w:rPr>
            </w:pPr>
            <w:r w:rsidRPr="00073C34">
              <w:rPr>
                <w:sz w:val="18"/>
                <w:szCs w:val="18"/>
                <w:lang w:val="es-EC" w:eastAsia="es-EC"/>
              </w:rPr>
              <w:t>63</w:t>
            </w:r>
            <w:r w:rsidR="008D493D" w:rsidRPr="00073C34">
              <w:rPr>
                <w:sz w:val="18"/>
                <w:szCs w:val="18"/>
                <w:lang w:val="es-EC" w:eastAsia="es-EC"/>
              </w:rPr>
              <w:t xml:space="preserve"> </w:t>
            </w:r>
            <w:r w:rsidRPr="00073C34">
              <w:rPr>
                <w:sz w:val="18"/>
                <w:szCs w:val="18"/>
                <w:lang w:val="es-EC" w:eastAsia="es-EC"/>
              </w:rPr>
              <w:t>788</w:t>
            </w:r>
          </w:p>
        </w:tc>
      </w:tr>
      <w:tr w:rsidR="003F3C9F" w:rsidRPr="00D212F8" w14:paraId="0367EEDB" w14:textId="77777777" w:rsidTr="00427F15">
        <w:tc>
          <w:tcPr>
            <w:tcW w:w="3685" w:type="dxa"/>
            <w:shd w:val="clear" w:color="auto" w:fill="auto"/>
            <w:vAlign w:val="center"/>
          </w:tcPr>
          <w:p w14:paraId="03ED2208" w14:textId="77777777" w:rsidR="003F3C9F" w:rsidRPr="00073C34" w:rsidRDefault="003F3C9F" w:rsidP="00427F15">
            <w:pPr>
              <w:spacing w:before="40" w:after="40" w:line="220" w:lineRule="exact"/>
              <w:rPr>
                <w:rFonts w:eastAsiaTheme="minorEastAsia"/>
                <w:sz w:val="18"/>
                <w:szCs w:val="18"/>
              </w:rPr>
            </w:pPr>
            <w:r w:rsidRPr="00073C34">
              <w:rPr>
                <w:rFonts w:eastAsiaTheme="minorEastAsia"/>
                <w:sz w:val="18"/>
                <w:szCs w:val="18"/>
              </w:rPr>
              <w:t>2015</w:t>
            </w:r>
          </w:p>
        </w:tc>
        <w:tc>
          <w:tcPr>
            <w:tcW w:w="3685" w:type="dxa"/>
            <w:shd w:val="clear" w:color="auto" w:fill="auto"/>
            <w:vAlign w:val="center"/>
          </w:tcPr>
          <w:p w14:paraId="3B3F3884" w14:textId="0D1FCDCA" w:rsidR="003F3C9F" w:rsidRPr="00073C34" w:rsidRDefault="003F3C9F" w:rsidP="00427F15">
            <w:pPr>
              <w:spacing w:before="40" w:after="40" w:line="220" w:lineRule="exact"/>
              <w:jc w:val="right"/>
              <w:rPr>
                <w:sz w:val="18"/>
                <w:szCs w:val="18"/>
              </w:rPr>
            </w:pPr>
            <w:r w:rsidRPr="00073C34">
              <w:rPr>
                <w:sz w:val="18"/>
                <w:szCs w:val="18"/>
                <w:lang w:val="es-EC" w:eastAsia="es-EC"/>
              </w:rPr>
              <w:t>65</w:t>
            </w:r>
            <w:r w:rsidR="008D493D" w:rsidRPr="00073C34">
              <w:rPr>
                <w:sz w:val="18"/>
                <w:szCs w:val="18"/>
                <w:lang w:val="es-EC" w:eastAsia="es-EC"/>
              </w:rPr>
              <w:t xml:space="preserve"> </w:t>
            </w:r>
            <w:r w:rsidRPr="00073C34">
              <w:rPr>
                <w:sz w:val="18"/>
                <w:szCs w:val="18"/>
                <w:lang w:val="es-EC" w:eastAsia="es-EC"/>
              </w:rPr>
              <w:t>391</w:t>
            </w:r>
          </w:p>
        </w:tc>
      </w:tr>
      <w:tr w:rsidR="003F3C9F" w:rsidRPr="00D212F8" w14:paraId="2726F6F7" w14:textId="77777777" w:rsidTr="00427F15">
        <w:tc>
          <w:tcPr>
            <w:tcW w:w="3685" w:type="dxa"/>
            <w:shd w:val="clear" w:color="auto" w:fill="auto"/>
            <w:vAlign w:val="center"/>
          </w:tcPr>
          <w:p w14:paraId="4543054D" w14:textId="77777777" w:rsidR="003F3C9F" w:rsidRPr="00073C34" w:rsidRDefault="003F3C9F" w:rsidP="00427F15">
            <w:pPr>
              <w:spacing w:before="40" w:after="40" w:line="220" w:lineRule="exact"/>
              <w:rPr>
                <w:rFonts w:eastAsiaTheme="minorEastAsia"/>
                <w:sz w:val="18"/>
                <w:szCs w:val="18"/>
              </w:rPr>
            </w:pPr>
            <w:r w:rsidRPr="00073C34">
              <w:rPr>
                <w:rFonts w:eastAsiaTheme="minorEastAsia"/>
                <w:sz w:val="18"/>
                <w:szCs w:val="18"/>
              </w:rPr>
              <w:t>2016</w:t>
            </w:r>
          </w:p>
        </w:tc>
        <w:tc>
          <w:tcPr>
            <w:tcW w:w="3685" w:type="dxa"/>
            <w:shd w:val="clear" w:color="auto" w:fill="auto"/>
            <w:vAlign w:val="center"/>
          </w:tcPr>
          <w:p w14:paraId="372F2839" w14:textId="1882D8B9" w:rsidR="003F3C9F" w:rsidRPr="00073C34" w:rsidRDefault="003F3C9F" w:rsidP="00427F15">
            <w:pPr>
              <w:spacing w:before="40" w:after="40" w:line="220" w:lineRule="exact"/>
              <w:jc w:val="right"/>
              <w:rPr>
                <w:sz w:val="18"/>
                <w:szCs w:val="18"/>
              </w:rPr>
            </w:pPr>
            <w:r w:rsidRPr="00073C34">
              <w:rPr>
                <w:sz w:val="18"/>
                <w:szCs w:val="18"/>
                <w:lang w:val="es-EC" w:eastAsia="es-EC"/>
              </w:rPr>
              <w:t>68</w:t>
            </w:r>
            <w:r w:rsidR="008D493D" w:rsidRPr="00073C34">
              <w:rPr>
                <w:sz w:val="18"/>
                <w:szCs w:val="18"/>
                <w:lang w:val="es-EC" w:eastAsia="es-EC"/>
              </w:rPr>
              <w:t xml:space="preserve"> </w:t>
            </w:r>
            <w:r w:rsidRPr="00073C34">
              <w:rPr>
                <w:sz w:val="18"/>
                <w:szCs w:val="18"/>
                <w:lang w:val="es-EC" w:eastAsia="es-EC"/>
              </w:rPr>
              <w:t>304</w:t>
            </w:r>
          </w:p>
        </w:tc>
      </w:tr>
      <w:tr w:rsidR="003F3C9F" w:rsidRPr="00D212F8" w14:paraId="5490C685" w14:textId="77777777" w:rsidTr="00427F15">
        <w:tc>
          <w:tcPr>
            <w:tcW w:w="3685" w:type="dxa"/>
            <w:shd w:val="clear" w:color="auto" w:fill="auto"/>
            <w:vAlign w:val="center"/>
          </w:tcPr>
          <w:p w14:paraId="1CDD168F" w14:textId="77777777" w:rsidR="003F3C9F" w:rsidRPr="00073C34" w:rsidRDefault="003F3C9F" w:rsidP="00427F15">
            <w:pPr>
              <w:spacing w:before="40" w:after="40" w:line="220" w:lineRule="exact"/>
              <w:rPr>
                <w:rFonts w:eastAsiaTheme="minorEastAsia"/>
                <w:sz w:val="18"/>
                <w:szCs w:val="18"/>
              </w:rPr>
            </w:pPr>
            <w:r w:rsidRPr="00073C34">
              <w:rPr>
                <w:rFonts w:eastAsiaTheme="minorEastAsia"/>
                <w:sz w:val="18"/>
                <w:szCs w:val="18"/>
              </w:rPr>
              <w:t>2017</w:t>
            </w:r>
          </w:p>
        </w:tc>
        <w:tc>
          <w:tcPr>
            <w:tcW w:w="3685" w:type="dxa"/>
            <w:shd w:val="clear" w:color="auto" w:fill="auto"/>
            <w:vAlign w:val="center"/>
          </w:tcPr>
          <w:p w14:paraId="68B72199" w14:textId="7A11B3BC" w:rsidR="003F3C9F" w:rsidRPr="00073C34" w:rsidRDefault="003F3C9F" w:rsidP="00427F15">
            <w:pPr>
              <w:spacing w:before="40" w:after="40" w:line="220" w:lineRule="exact"/>
              <w:jc w:val="right"/>
              <w:rPr>
                <w:sz w:val="18"/>
                <w:szCs w:val="18"/>
              </w:rPr>
            </w:pPr>
            <w:r w:rsidRPr="00073C34">
              <w:rPr>
                <w:sz w:val="18"/>
                <w:szCs w:val="18"/>
                <w:lang w:val="es-EC" w:eastAsia="es-EC"/>
              </w:rPr>
              <w:t>70</w:t>
            </w:r>
            <w:r w:rsidR="008D493D" w:rsidRPr="00073C34">
              <w:rPr>
                <w:sz w:val="18"/>
                <w:szCs w:val="18"/>
                <w:lang w:val="es-EC" w:eastAsia="es-EC"/>
              </w:rPr>
              <w:t xml:space="preserve"> </w:t>
            </w:r>
            <w:r w:rsidRPr="00073C34">
              <w:rPr>
                <w:sz w:val="18"/>
                <w:szCs w:val="18"/>
                <w:lang w:val="es-EC" w:eastAsia="es-EC"/>
              </w:rPr>
              <w:t>144</w:t>
            </w:r>
          </w:p>
        </w:tc>
      </w:tr>
      <w:tr w:rsidR="003F3C9F" w:rsidRPr="00D212F8" w14:paraId="67D23763" w14:textId="77777777" w:rsidTr="00427F15">
        <w:tc>
          <w:tcPr>
            <w:tcW w:w="3685" w:type="dxa"/>
            <w:shd w:val="clear" w:color="auto" w:fill="auto"/>
            <w:vAlign w:val="center"/>
          </w:tcPr>
          <w:p w14:paraId="511CB149" w14:textId="77777777" w:rsidR="003F3C9F" w:rsidRPr="00073C34" w:rsidRDefault="003F3C9F" w:rsidP="00427F15">
            <w:pPr>
              <w:spacing w:before="40" w:after="40" w:line="220" w:lineRule="exact"/>
              <w:rPr>
                <w:rFonts w:eastAsiaTheme="minorEastAsia"/>
                <w:sz w:val="18"/>
                <w:szCs w:val="18"/>
              </w:rPr>
            </w:pPr>
            <w:r w:rsidRPr="00073C34">
              <w:rPr>
                <w:rFonts w:eastAsiaTheme="minorEastAsia"/>
                <w:sz w:val="18"/>
                <w:szCs w:val="18"/>
              </w:rPr>
              <w:t>2018</w:t>
            </w:r>
          </w:p>
        </w:tc>
        <w:tc>
          <w:tcPr>
            <w:tcW w:w="3685" w:type="dxa"/>
            <w:shd w:val="clear" w:color="auto" w:fill="auto"/>
            <w:vAlign w:val="center"/>
          </w:tcPr>
          <w:p w14:paraId="54CA169C" w14:textId="08622D03" w:rsidR="003F3C9F" w:rsidRPr="00073C34" w:rsidRDefault="003F3C9F" w:rsidP="00427F15">
            <w:pPr>
              <w:spacing w:before="40" w:after="40" w:line="220" w:lineRule="exact"/>
              <w:jc w:val="right"/>
              <w:rPr>
                <w:sz w:val="18"/>
                <w:szCs w:val="18"/>
              </w:rPr>
            </w:pPr>
            <w:r w:rsidRPr="00073C34">
              <w:rPr>
                <w:sz w:val="18"/>
                <w:szCs w:val="18"/>
                <w:lang w:val="es-EC" w:eastAsia="es-EC"/>
              </w:rPr>
              <w:t>71</w:t>
            </w:r>
            <w:r w:rsidR="008D493D" w:rsidRPr="00073C34">
              <w:rPr>
                <w:sz w:val="18"/>
                <w:szCs w:val="18"/>
                <w:lang w:val="es-EC" w:eastAsia="es-EC"/>
              </w:rPr>
              <w:t xml:space="preserve"> </w:t>
            </w:r>
            <w:r w:rsidRPr="00073C34">
              <w:rPr>
                <w:sz w:val="18"/>
                <w:szCs w:val="18"/>
                <w:lang w:val="es-EC" w:eastAsia="es-EC"/>
              </w:rPr>
              <w:t>982</w:t>
            </w:r>
          </w:p>
        </w:tc>
      </w:tr>
      <w:tr w:rsidR="003F3C9F" w:rsidRPr="00D212F8" w14:paraId="1FEEFB1F" w14:textId="77777777" w:rsidTr="00427F15">
        <w:tc>
          <w:tcPr>
            <w:tcW w:w="3685" w:type="dxa"/>
            <w:shd w:val="clear" w:color="auto" w:fill="auto"/>
            <w:vAlign w:val="center"/>
          </w:tcPr>
          <w:p w14:paraId="06A3AD35" w14:textId="77777777" w:rsidR="003F3C9F" w:rsidRPr="00073C34" w:rsidRDefault="003F3C9F" w:rsidP="00427F15">
            <w:pPr>
              <w:spacing w:before="40" w:after="40" w:line="220" w:lineRule="exact"/>
              <w:rPr>
                <w:rFonts w:eastAsiaTheme="minorEastAsia"/>
                <w:sz w:val="18"/>
                <w:szCs w:val="18"/>
              </w:rPr>
            </w:pPr>
            <w:r w:rsidRPr="00073C34">
              <w:rPr>
                <w:rFonts w:eastAsiaTheme="minorEastAsia"/>
                <w:sz w:val="18"/>
                <w:szCs w:val="18"/>
              </w:rPr>
              <w:t>2019</w:t>
            </w:r>
          </w:p>
        </w:tc>
        <w:tc>
          <w:tcPr>
            <w:tcW w:w="3685" w:type="dxa"/>
            <w:shd w:val="clear" w:color="auto" w:fill="auto"/>
            <w:vAlign w:val="center"/>
          </w:tcPr>
          <w:p w14:paraId="50386E5E" w14:textId="08F22BC9" w:rsidR="003F3C9F" w:rsidRPr="00073C34" w:rsidRDefault="003F3C9F" w:rsidP="00427F15">
            <w:pPr>
              <w:spacing w:before="40" w:after="40" w:line="220" w:lineRule="exact"/>
              <w:jc w:val="right"/>
              <w:rPr>
                <w:sz w:val="18"/>
                <w:szCs w:val="18"/>
              </w:rPr>
            </w:pPr>
            <w:r w:rsidRPr="00073C34">
              <w:rPr>
                <w:sz w:val="18"/>
                <w:szCs w:val="18"/>
                <w:lang w:val="es-EC" w:eastAsia="es-EC"/>
              </w:rPr>
              <w:t>74</w:t>
            </w:r>
            <w:r w:rsidR="008D493D" w:rsidRPr="00073C34">
              <w:rPr>
                <w:sz w:val="18"/>
                <w:szCs w:val="18"/>
                <w:lang w:val="es-EC" w:eastAsia="es-EC"/>
              </w:rPr>
              <w:t xml:space="preserve"> </w:t>
            </w:r>
            <w:r w:rsidRPr="00073C34">
              <w:rPr>
                <w:sz w:val="18"/>
                <w:szCs w:val="18"/>
                <w:lang w:val="es-EC" w:eastAsia="es-EC"/>
              </w:rPr>
              <w:t>439</w:t>
            </w:r>
          </w:p>
        </w:tc>
      </w:tr>
      <w:tr w:rsidR="003F3C9F" w:rsidRPr="00D212F8" w14:paraId="271CBAB9" w14:textId="77777777" w:rsidTr="00427F15">
        <w:tc>
          <w:tcPr>
            <w:tcW w:w="3685" w:type="dxa"/>
            <w:shd w:val="clear" w:color="auto" w:fill="auto"/>
            <w:vAlign w:val="center"/>
          </w:tcPr>
          <w:p w14:paraId="2E24881D" w14:textId="77777777" w:rsidR="003F3C9F" w:rsidRPr="00073C34" w:rsidRDefault="003F3C9F" w:rsidP="00427F15">
            <w:pPr>
              <w:spacing w:before="40" w:after="40" w:line="220" w:lineRule="exact"/>
              <w:rPr>
                <w:rFonts w:eastAsiaTheme="minorEastAsia"/>
                <w:sz w:val="18"/>
                <w:szCs w:val="18"/>
              </w:rPr>
            </w:pPr>
            <w:r w:rsidRPr="00073C34">
              <w:rPr>
                <w:rFonts w:eastAsiaTheme="minorEastAsia"/>
                <w:sz w:val="18"/>
                <w:szCs w:val="18"/>
              </w:rPr>
              <w:t>2020</w:t>
            </w:r>
          </w:p>
        </w:tc>
        <w:tc>
          <w:tcPr>
            <w:tcW w:w="3685" w:type="dxa"/>
            <w:shd w:val="clear" w:color="auto" w:fill="auto"/>
            <w:vAlign w:val="center"/>
          </w:tcPr>
          <w:p w14:paraId="4A868EAF" w14:textId="3C4F2932" w:rsidR="003F3C9F" w:rsidRPr="00073C34" w:rsidRDefault="003F3C9F" w:rsidP="00427F15">
            <w:pPr>
              <w:spacing w:before="40" w:after="40" w:line="220" w:lineRule="exact"/>
              <w:jc w:val="right"/>
              <w:rPr>
                <w:sz w:val="18"/>
                <w:szCs w:val="18"/>
              </w:rPr>
            </w:pPr>
            <w:r w:rsidRPr="00073C34">
              <w:rPr>
                <w:sz w:val="18"/>
                <w:szCs w:val="18"/>
                <w:lang w:val="es-EC" w:eastAsia="es-EC"/>
              </w:rPr>
              <w:t>117</w:t>
            </w:r>
            <w:r w:rsidR="008D493D" w:rsidRPr="00073C34">
              <w:rPr>
                <w:sz w:val="18"/>
                <w:szCs w:val="18"/>
                <w:lang w:val="es-EC" w:eastAsia="es-EC"/>
              </w:rPr>
              <w:t xml:space="preserve"> </w:t>
            </w:r>
            <w:r w:rsidRPr="00073C34">
              <w:rPr>
                <w:sz w:val="18"/>
                <w:szCs w:val="18"/>
                <w:lang w:val="es-EC" w:eastAsia="es-EC"/>
              </w:rPr>
              <w:t>200</w:t>
            </w:r>
          </w:p>
        </w:tc>
      </w:tr>
      <w:tr w:rsidR="003F3C9F" w:rsidRPr="00D212F8" w14:paraId="1251B983" w14:textId="77777777" w:rsidTr="00427F15">
        <w:tc>
          <w:tcPr>
            <w:tcW w:w="3685" w:type="dxa"/>
            <w:shd w:val="clear" w:color="auto" w:fill="auto"/>
            <w:vAlign w:val="center"/>
          </w:tcPr>
          <w:p w14:paraId="14341B4F" w14:textId="77777777" w:rsidR="003F3C9F" w:rsidRPr="00073C34" w:rsidRDefault="003F3C9F" w:rsidP="00427F15">
            <w:pPr>
              <w:spacing w:before="40" w:after="40" w:line="220" w:lineRule="exact"/>
              <w:rPr>
                <w:rFonts w:eastAsiaTheme="minorEastAsia"/>
                <w:sz w:val="18"/>
                <w:szCs w:val="18"/>
              </w:rPr>
            </w:pPr>
            <w:r w:rsidRPr="00073C34">
              <w:rPr>
                <w:rFonts w:eastAsiaTheme="minorEastAsia"/>
                <w:sz w:val="18"/>
                <w:szCs w:val="18"/>
              </w:rPr>
              <w:t>2021</w:t>
            </w:r>
          </w:p>
        </w:tc>
        <w:tc>
          <w:tcPr>
            <w:tcW w:w="3685" w:type="dxa"/>
            <w:shd w:val="clear" w:color="auto" w:fill="auto"/>
            <w:vAlign w:val="center"/>
          </w:tcPr>
          <w:p w14:paraId="2E085FD8" w14:textId="55696983" w:rsidR="003F3C9F" w:rsidRPr="00073C34" w:rsidRDefault="003F3C9F" w:rsidP="00427F15">
            <w:pPr>
              <w:spacing w:before="40" w:after="40" w:line="220" w:lineRule="exact"/>
              <w:jc w:val="right"/>
              <w:rPr>
                <w:sz w:val="18"/>
                <w:szCs w:val="18"/>
              </w:rPr>
            </w:pPr>
            <w:r w:rsidRPr="00073C34">
              <w:rPr>
                <w:sz w:val="18"/>
                <w:szCs w:val="18"/>
                <w:lang w:val="es-EC" w:eastAsia="es-EC"/>
              </w:rPr>
              <w:t>106</w:t>
            </w:r>
            <w:r w:rsidR="008D493D" w:rsidRPr="00073C34">
              <w:rPr>
                <w:sz w:val="18"/>
                <w:szCs w:val="18"/>
                <w:lang w:val="es-EC" w:eastAsia="es-EC"/>
              </w:rPr>
              <w:t xml:space="preserve"> </w:t>
            </w:r>
            <w:r w:rsidRPr="00073C34">
              <w:rPr>
                <w:sz w:val="18"/>
                <w:szCs w:val="18"/>
                <w:lang w:val="es-EC" w:eastAsia="es-EC"/>
              </w:rPr>
              <w:t>211</w:t>
            </w:r>
          </w:p>
        </w:tc>
      </w:tr>
      <w:tr w:rsidR="003F3C9F" w:rsidRPr="00D212F8" w14:paraId="53111747" w14:textId="77777777" w:rsidTr="00427F15">
        <w:tc>
          <w:tcPr>
            <w:tcW w:w="3685" w:type="dxa"/>
            <w:tcBorders>
              <w:bottom w:val="single" w:sz="12" w:space="0" w:color="auto"/>
            </w:tcBorders>
            <w:shd w:val="clear" w:color="auto" w:fill="auto"/>
            <w:vAlign w:val="center"/>
          </w:tcPr>
          <w:p w14:paraId="64469A79" w14:textId="77777777" w:rsidR="003F3C9F" w:rsidRPr="00073C34" w:rsidRDefault="003F3C9F" w:rsidP="00427F15">
            <w:pPr>
              <w:spacing w:before="40" w:after="40" w:line="220" w:lineRule="exact"/>
              <w:rPr>
                <w:rFonts w:eastAsiaTheme="minorEastAsia"/>
                <w:sz w:val="18"/>
                <w:szCs w:val="18"/>
              </w:rPr>
            </w:pPr>
            <w:r w:rsidRPr="00073C34">
              <w:rPr>
                <w:rFonts w:eastAsiaTheme="minorEastAsia"/>
                <w:sz w:val="18"/>
                <w:szCs w:val="18"/>
              </w:rPr>
              <w:t>2022 (p**)</w:t>
            </w:r>
            <w:r w:rsidRPr="00073C34">
              <w:rPr>
                <w:rFonts w:eastAsiaTheme="minorEastAsia"/>
                <w:sz w:val="18"/>
                <w:szCs w:val="18"/>
                <w:vertAlign w:val="superscript"/>
              </w:rPr>
              <w:footnoteReference w:id="5"/>
            </w:r>
          </w:p>
        </w:tc>
        <w:tc>
          <w:tcPr>
            <w:tcW w:w="3685" w:type="dxa"/>
            <w:tcBorders>
              <w:bottom w:val="single" w:sz="12" w:space="0" w:color="auto"/>
            </w:tcBorders>
            <w:shd w:val="clear" w:color="auto" w:fill="auto"/>
            <w:vAlign w:val="center"/>
          </w:tcPr>
          <w:p w14:paraId="03A10387" w14:textId="04F82528" w:rsidR="003F3C9F" w:rsidRPr="00073C34" w:rsidRDefault="003F3C9F" w:rsidP="00427F15">
            <w:pPr>
              <w:spacing w:before="40" w:after="40" w:line="220" w:lineRule="exact"/>
              <w:jc w:val="right"/>
              <w:rPr>
                <w:sz w:val="18"/>
                <w:szCs w:val="18"/>
              </w:rPr>
            </w:pPr>
            <w:r w:rsidRPr="00073C34">
              <w:rPr>
                <w:sz w:val="18"/>
                <w:szCs w:val="18"/>
                <w:lang w:val="es-EC" w:eastAsia="es-EC"/>
              </w:rPr>
              <w:t>89</w:t>
            </w:r>
            <w:r w:rsidR="008D493D" w:rsidRPr="00073C34">
              <w:rPr>
                <w:sz w:val="18"/>
                <w:szCs w:val="18"/>
                <w:lang w:val="es-EC" w:eastAsia="es-EC"/>
              </w:rPr>
              <w:t xml:space="preserve"> </w:t>
            </w:r>
            <w:r w:rsidRPr="00073C34">
              <w:rPr>
                <w:sz w:val="18"/>
                <w:szCs w:val="18"/>
                <w:lang w:val="es-EC" w:eastAsia="es-EC"/>
              </w:rPr>
              <w:t>946</w:t>
            </w:r>
          </w:p>
        </w:tc>
      </w:tr>
    </w:tbl>
    <w:p w14:paraId="51B6D256" w14:textId="7D559349" w:rsidR="003F3C9F" w:rsidRPr="00070432" w:rsidRDefault="003F3C9F" w:rsidP="008D493D">
      <w:pPr>
        <w:pStyle w:val="SingleTxtG"/>
        <w:spacing w:before="120" w:after="240"/>
        <w:ind w:firstLine="170"/>
        <w:jc w:val="left"/>
        <w:rPr>
          <w:i/>
          <w:iCs/>
          <w:sz w:val="18"/>
          <w:szCs w:val="18"/>
        </w:rPr>
      </w:pPr>
      <w:r w:rsidRPr="008D493D">
        <w:rPr>
          <w:i/>
          <w:iCs/>
          <w:sz w:val="18"/>
          <w:szCs w:val="18"/>
        </w:rPr>
        <w:t>Fuente:</w:t>
      </w:r>
      <w:r w:rsidRPr="00070432">
        <w:rPr>
          <w:i/>
          <w:iCs/>
          <w:sz w:val="18"/>
          <w:szCs w:val="18"/>
        </w:rPr>
        <w:t xml:space="preserve"> </w:t>
      </w:r>
      <w:r w:rsidRPr="004C5FBB">
        <w:rPr>
          <w:sz w:val="18"/>
        </w:rPr>
        <w:t>Instituto Nacional de Estadística y Censos (INEC). Número de defunciones por año de fallecimiento. Registro Estadístico de Defunciones Generales 2010-2022. VIII Censo de Población y</w:t>
      </w:r>
      <w:r w:rsidR="008D493D">
        <w:rPr>
          <w:sz w:val="18"/>
        </w:rPr>
        <w:t> </w:t>
      </w:r>
      <w:r w:rsidRPr="004C5FBB">
        <w:rPr>
          <w:sz w:val="18"/>
        </w:rPr>
        <w:t>VII de Vivienda 2022.</w:t>
      </w:r>
    </w:p>
    <w:p w14:paraId="2E71C854" w14:textId="58CAE572" w:rsidR="00837565" w:rsidRDefault="00617A5B" w:rsidP="003E62C8">
      <w:pPr>
        <w:pStyle w:val="SingleTxtG"/>
      </w:pPr>
      <w:r w:rsidRPr="00C647F4">
        <w:t>13.</w:t>
      </w:r>
      <w:r w:rsidRPr="00C647F4">
        <w:tab/>
      </w:r>
      <w:r w:rsidR="003F3C9F" w:rsidRPr="00C647F4">
        <w:t>Tasa de fecundidad: la tasa global de fecundidad para el año 2022 es de 1</w:t>
      </w:r>
      <w:r w:rsidR="008D493D">
        <w:t>,</w:t>
      </w:r>
      <w:r w:rsidR="003F3C9F" w:rsidRPr="00C647F4">
        <w:t>86. La proyección para el año 2024 es de 1,76.</w:t>
      </w:r>
    </w:p>
    <w:p w14:paraId="18177F42" w14:textId="6CCA1F34" w:rsidR="003F3C9F" w:rsidRPr="00070432" w:rsidRDefault="003F3C9F" w:rsidP="003F3C9F">
      <w:pPr>
        <w:pStyle w:val="H4G"/>
        <w:rPr>
          <w:b/>
          <w:bCs/>
          <w:i w:val="0"/>
          <w:iCs/>
        </w:rPr>
      </w:pPr>
      <w:r>
        <w:lastRenderedPageBreak/>
        <w:tab/>
      </w:r>
      <w:r>
        <w:tab/>
      </w:r>
      <w:r w:rsidRPr="00070432">
        <w:rPr>
          <w:b/>
          <w:bCs/>
          <w:i w:val="0"/>
          <w:iCs/>
        </w:rPr>
        <w:t>Tasa de fecundidad</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800"/>
        <w:gridCol w:w="840"/>
        <w:gridCol w:w="714"/>
        <w:gridCol w:w="727"/>
        <w:gridCol w:w="770"/>
        <w:gridCol w:w="784"/>
        <w:gridCol w:w="735"/>
      </w:tblGrid>
      <w:tr w:rsidR="003F3C9F" w:rsidRPr="0002170F" w14:paraId="7B59134A" w14:textId="77777777" w:rsidTr="002E0075">
        <w:trPr>
          <w:tblHeader/>
        </w:trPr>
        <w:tc>
          <w:tcPr>
            <w:tcW w:w="2800" w:type="dxa"/>
            <w:tcBorders>
              <w:top w:val="single" w:sz="4" w:space="0" w:color="auto"/>
              <w:bottom w:val="single" w:sz="4" w:space="0" w:color="auto"/>
            </w:tcBorders>
            <w:shd w:val="clear" w:color="auto" w:fill="auto"/>
            <w:vAlign w:val="bottom"/>
          </w:tcPr>
          <w:p w14:paraId="5879B5CE" w14:textId="77777777" w:rsidR="003F3C9F" w:rsidRPr="0002170F" w:rsidRDefault="003F3C9F" w:rsidP="00427F15">
            <w:pPr>
              <w:spacing w:before="80" w:after="80" w:line="200" w:lineRule="exact"/>
              <w:rPr>
                <w:i/>
                <w:iCs/>
                <w:sz w:val="16"/>
                <w:szCs w:val="16"/>
              </w:rPr>
            </w:pPr>
            <w:r w:rsidRPr="0002170F">
              <w:rPr>
                <w:i/>
                <w:iCs/>
                <w:color w:val="000000"/>
                <w:sz w:val="16"/>
                <w:szCs w:val="16"/>
                <w:lang w:val="es-EC" w:eastAsia="es-EC"/>
              </w:rPr>
              <w:t>Fecundidad</w:t>
            </w:r>
          </w:p>
        </w:tc>
        <w:tc>
          <w:tcPr>
            <w:tcW w:w="3051" w:type="dxa"/>
            <w:gridSpan w:val="4"/>
            <w:tcBorders>
              <w:top w:val="single" w:sz="4" w:space="0" w:color="auto"/>
              <w:bottom w:val="single" w:sz="4" w:space="0" w:color="auto"/>
              <w:right w:val="single" w:sz="24" w:space="0" w:color="FFFFFF" w:themeColor="background1"/>
            </w:tcBorders>
            <w:shd w:val="clear" w:color="auto" w:fill="auto"/>
            <w:vAlign w:val="bottom"/>
          </w:tcPr>
          <w:p w14:paraId="50408DD4" w14:textId="77777777" w:rsidR="003F3C9F" w:rsidRPr="0002170F" w:rsidRDefault="003F3C9F" w:rsidP="00427F15">
            <w:pPr>
              <w:spacing w:before="80" w:after="80" w:line="200" w:lineRule="exact"/>
              <w:jc w:val="center"/>
              <w:rPr>
                <w:i/>
                <w:iCs/>
                <w:sz w:val="16"/>
                <w:szCs w:val="16"/>
              </w:rPr>
            </w:pPr>
            <w:r w:rsidRPr="0002170F">
              <w:rPr>
                <w:i/>
                <w:iCs/>
                <w:color w:val="000000"/>
                <w:sz w:val="16"/>
                <w:szCs w:val="16"/>
                <w:lang w:val="es-EC" w:eastAsia="es-EC"/>
              </w:rPr>
              <w:t>Estimación</w:t>
            </w:r>
          </w:p>
        </w:tc>
        <w:tc>
          <w:tcPr>
            <w:tcW w:w="1519" w:type="dxa"/>
            <w:gridSpan w:val="2"/>
            <w:tcBorders>
              <w:top w:val="single" w:sz="4" w:space="0" w:color="auto"/>
              <w:left w:val="single" w:sz="24" w:space="0" w:color="FFFFFF" w:themeColor="background1"/>
              <w:bottom w:val="single" w:sz="4" w:space="0" w:color="auto"/>
            </w:tcBorders>
            <w:shd w:val="clear" w:color="auto" w:fill="auto"/>
            <w:vAlign w:val="bottom"/>
          </w:tcPr>
          <w:p w14:paraId="578DF0BB" w14:textId="77777777" w:rsidR="003F3C9F" w:rsidRPr="0002170F" w:rsidRDefault="003F3C9F" w:rsidP="00427F15">
            <w:pPr>
              <w:spacing w:before="80" w:after="80" w:line="200" w:lineRule="exact"/>
              <w:jc w:val="center"/>
              <w:rPr>
                <w:i/>
                <w:iCs/>
                <w:sz w:val="16"/>
                <w:szCs w:val="16"/>
              </w:rPr>
            </w:pPr>
            <w:r w:rsidRPr="0002170F">
              <w:rPr>
                <w:i/>
                <w:iCs/>
                <w:color w:val="000000"/>
                <w:sz w:val="16"/>
                <w:szCs w:val="16"/>
                <w:lang w:val="es-EC" w:eastAsia="es-EC"/>
              </w:rPr>
              <w:t>Proyecciones</w:t>
            </w:r>
          </w:p>
        </w:tc>
      </w:tr>
      <w:tr w:rsidR="003F3C9F" w:rsidRPr="0002170F" w14:paraId="1055B09A" w14:textId="77777777" w:rsidTr="002E0075">
        <w:tc>
          <w:tcPr>
            <w:tcW w:w="2800" w:type="dxa"/>
            <w:tcBorders>
              <w:top w:val="single" w:sz="4" w:space="0" w:color="auto"/>
              <w:bottom w:val="single" w:sz="12" w:space="0" w:color="auto"/>
            </w:tcBorders>
            <w:shd w:val="clear" w:color="auto" w:fill="auto"/>
          </w:tcPr>
          <w:p w14:paraId="23460A86" w14:textId="77777777" w:rsidR="003F3C9F" w:rsidRPr="0002170F" w:rsidRDefault="003F3C9F" w:rsidP="00427F15">
            <w:pPr>
              <w:spacing w:before="40" w:after="40" w:line="220" w:lineRule="exact"/>
              <w:rPr>
                <w:i/>
                <w:iCs/>
                <w:sz w:val="16"/>
                <w:szCs w:val="16"/>
              </w:rPr>
            </w:pPr>
            <w:r w:rsidRPr="0002170F">
              <w:rPr>
                <w:i/>
                <w:iCs/>
                <w:color w:val="000000"/>
                <w:sz w:val="16"/>
                <w:szCs w:val="16"/>
                <w:lang w:val="es-EC" w:eastAsia="es-EC"/>
              </w:rPr>
              <w:t>Año</w:t>
            </w:r>
          </w:p>
        </w:tc>
        <w:tc>
          <w:tcPr>
            <w:tcW w:w="840" w:type="dxa"/>
            <w:tcBorders>
              <w:top w:val="single" w:sz="4" w:space="0" w:color="auto"/>
              <w:bottom w:val="single" w:sz="12" w:space="0" w:color="auto"/>
            </w:tcBorders>
            <w:shd w:val="clear" w:color="auto" w:fill="auto"/>
            <w:vAlign w:val="center"/>
          </w:tcPr>
          <w:p w14:paraId="510E8E45" w14:textId="77777777" w:rsidR="003F3C9F" w:rsidRPr="0002170F" w:rsidRDefault="003F3C9F" w:rsidP="00427F15">
            <w:pPr>
              <w:spacing w:before="40" w:after="40" w:line="220" w:lineRule="exact"/>
              <w:jc w:val="right"/>
              <w:rPr>
                <w:i/>
                <w:iCs/>
                <w:sz w:val="16"/>
                <w:szCs w:val="16"/>
              </w:rPr>
            </w:pPr>
            <w:r w:rsidRPr="0002170F">
              <w:rPr>
                <w:i/>
                <w:iCs/>
                <w:color w:val="000000"/>
                <w:sz w:val="16"/>
                <w:szCs w:val="16"/>
                <w:lang w:val="es-EC" w:eastAsia="es-EC"/>
              </w:rPr>
              <w:t>2019</w:t>
            </w:r>
          </w:p>
        </w:tc>
        <w:tc>
          <w:tcPr>
            <w:tcW w:w="714" w:type="dxa"/>
            <w:tcBorders>
              <w:top w:val="single" w:sz="4" w:space="0" w:color="auto"/>
              <w:bottom w:val="single" w:sz="12" w:space="0" w:color="auto"/>
            </w:tcBorders>
            <w:shd w:val="clear" w:color="auto" w:fill="auto"/>
            <w:vAlign w:val="center"/>
          </w:tcPr>
          <w:p w14:paraId="3674D3DE" w14:textId="77777777" w:rsidR="003F3C9F" w:rsidRPr="0002170F" w:rsidRDefault="003F3C9F" w:rsidP="00427F15">
            <w:pPr>
              <w:spacing w:before="40" w:after="40" w:line="220" w:lineRule="exact"/>
              <w:jc w:val="right"/>
              <w:rPr>
                <w:i/>
                <w:iCs/>
                <w:sz w:val="16"/>
                <w:szCs w:val="16"/>
              </w:rPr>
            </w:pPr>
            <w:r w:rsidRPr="0002170F">
              <w:rPr>
                <w:i/>
                <w:iCs/>
                <w:color w:val="000000"/>
                <w:sz w:val="16"/>
                <w:szCs w:val="16"/>
                <w:lang w:val="es-EC" w:eastAsia="es-EC"/>
              </w:rPr>
              <w:t>2020</w:t>
            </w:r>
          </w:p>
        </w:tc>
        <w:tc>
          <w:tcPr>
            <w:tcW w:w="727" w:type="dxa"/>
            <w:tcBorders>
              <w:top w:val="single" w:sz="4" w:space="0" w:color="auto"/>
              <w:bottom w:val="single" w:sz="12" w:space="0" w:color="auto"/>
            </w:tcBorders>
            <w:shd w:val="clear" w:color="auto" w:fill="auto"/>
            <w:vAlign w:val="center"/>
          </w:tcPr>
          <w:p w14:paraId="3AF0CD95" w14:textId="77777777" w:rsidR="003F3C9F" w:rsidRPr="0002170F" w:rsidRDefault="003F3C9F" w:rsidP="00427F15">
            <w:pPr>
              <w:spacing w:before="40" w:after="40" w:line="220" w:lineRule="exact"/>
              <w:jc w:val="right"/>
              <w:rPr>
                <w:i/>
                <w:iCs/>
                <w:sz w:val="16"/>
                <w:szCs w:val="16"/>
              </w:rPr>
            </w:pPr>
            <w:r w:rsidRPr="0002170F">
              <w:rPr>
                <w:i/>
                <w:iCs/>
                <w:color w:val="000000"/>
                <w:sz w:val="16"/>
                <w:szCs w:val="16"/>
                <w:lang w:val="es-EC" w:eastAsia="es-EC"/>
              </w:rPr>
              <w:t>2021</w:t>
            </w:r>
          </w:p>
        </w:tc>
        <w:tc>
          <w:tcPr>
            <w:tcW w:w="770" w:type="dxa"/>
            <w:tcBorders>
              <w:top w:val="single" w:sz="4" w:space="0" w:color="auto"/>
              <w:bottom w:val="single" w:sz="12" w:space="0" w:color="auto"/>
              <w:right w:val="single" w:sz="24" w:space="0" w:color="FFFFFF" w:themeColor="background1"/>
            </w:tcBorders>
            <w:shd w:val="clear" w:color="auto" w:fill="auto"/>
            <w:vAlign w:val="center"/>
          </w:tcPr>
          <w:p w14:paraId="430B901D" w14:textId="77777777" w:rsidR="003F3C9F" w:rsidRPr="0002170F" w:rsidRDefault="003F3C9F" w:rsidP="00427F15">
            <w:pPr>
              <w:spacing w:before="40" w:after="40" w:line="220" w:lineRule="exact"/>
              <w:jc w:val="right"/>
              <w:rPr>
                <w:i/>
                <w:iCs/>
                <w:sz w:val="16"/>
                <w:szCs w:val="16"/>
              </w:rPr>
            </w:pPr>
            <w:r w:rsidRPr="0002170F">
              <w:rPr>
                <w:i/>
                <w:iCs/>
                <w:color w:val="000000"/>
                <w:sz w:val="16"/>
                <w:szCs w:val="16"/>
                <w:lang w:val="es-EC" w:eastAsia="es-EC"/>
              </w:rPr>
              <w:t>2022</w:t>
            </w:r>
          </w:p>
        </w:tc>
        <w:tc>
          <w:tcPr>
            <w:tcW w:w="784" w:type="dxa"/>
            <w:tcBorders>
              <w:top w:val="single" w:sz="4" w:space="0" w:color="auto"/>
              <w:left w:val="single" w:sz="24" w:space="0" w:color="FFFFFF" w:themeColor="background1"/>
              <w:bottom w:val="single" w:sz="12" w:space="0" w:color="auto"/>
            </w:tcBorders>
            <w:shd w:val="clear" w:color="auto" w:fill="auto"/>
            <w:vAlign w:val="center"/>
          </w:tcPr>
          <w:p w14:paraId="2DA49136" w14:textId="77777777" w:rsidR="003F3C9F" w:rsidRPr="0002170F" w:rsidRDefault="003F3C9F" w:rsidP="00427F15">
            <w:pPr>
              <w:spacing w:before="40" w:after="40" w:line="220" w:lineRule="exact"/>
              <w:jc w:val="right"/>
              <w:rPr>
                <w:i/>
                <w:iCs/>
                <w:sz w:val="16"/>
                <w:szCs w:val="16"/>
              </w:rPr>
            </w:pPr>
            <w:r w:rsidRPr="0002170F">
              <w:rPr>
                <w:i/>
                <w:iCs/>
                <w:color w:val="000000"/>
                <w:sz w:val="16"/>
                <w:szCs w:val="16"/>
                <w:lang w:val="es-EC" w:eastAsia="es-EC"/>
              </w:rPr>
              <w:t>2023</w:t>
            </w:r>
          </w:p>
        </w:tc>
        <w:tc>
          <w:tcPr>
            <w:tcW w:w="735" w:type="dxa"/>
            <w:tcBorders>
              <w:top w:val="single" w:sz="4" w:space="0" w:color="auto"/>
              <w:bottom w:val="single" w:sz="12" w:space="0" w:color="auto"/>
            </w:tcBorders>
            <w:shd w:val="clear" w:color="auto" w:fill="auto"/>
            <w:vAlign w:val="center"/>
          </w:tcPr>
          <w:p w14:paraId="1D6394F1" w14:textId="77777777" w:rsidR="003F3C9F" w:rsidRPr="0002170F" w:rsidRDefault="003F3C9F" w:rsidP="00427F15">
            <w:pPr>
              <w:spacing w:before="40" w:after="40" w:line="220" w:lineRule="exact"/>
              <w:jc w:val="right"/>
              <w:rPr>
                <w:i/>
                <w:iCs/>
                <w:sz w:val="16"/>
                <w:szCs w:val="16"/>
              </w:rPr>
            </w:pPr>
            <w:r w:rsidRPr="0002170F">
              <w:rPr>
                <w:i/>
                <w:iCs/>
                <w:color w:val="000000"/>
                <w:sz w:val="16"/>
                <w:szCs w:val="16"/>
                <w:lang w:val="es-EC" w:eastAsia="es-EC"/>
              </w:rPr>
              <w:t>2024</w:t>
            </w:r>
          </w:p>
        </w:tc>
      </w:tr>
      <w:tr w:rsidR="003F3C9F" w:rsidRPr="0002170F" w14:paraId="17979B4D" w14:textId="77777777" w:rsidTr="008D493D">
        <w:tc>
          <w:tcPr>
            <w:tcW w:w="2800" w:type="dxa"/>
            <w:tcBorders>
              <w:top w:val="single" w:sz="12" w:space="0" w:color="auto"/>
            </w:tcBorders>
            <w:shd w:val="clear" w:color="auto" w:fill="auto"/>
          </w:tcPr>
          <w:p w14:paraId="4264CFA0" w14:textId="77777777" w:rsidR="003F3C9F" w:rsidRPr="008D493D" w:rsidRDefault="003F3C9F" w:rsidP="00427F15">
            <w:pPr>
              <w:spacing w:before="40" w:after="40" w:line="220" w:lineRule="exact"/>
              <w:rPr>
                <w:rFonts w:eastAsiaTheme="minorEastAsia"/>
                <w:sz w:val="18"/>
              </w:rPr>
            </w:pPr>
            <w:r w:rsidRPr="008D493D">
              <w:rPr>
                <w:rFonts w:eastAsiaTheme="minorEastAsia"/>
                <w:sz w:val="18"/>
              </w:rPr>
              <w:t>Nacimientos Anuales</w:t>
            </w:r>
          </w:p>
        </w:tc>
        <w:tc>
          <w:tcPr>
            <w:tcW w:w="840" w:type="dxa"/>
            <w:tcBorders>
              <w:top w:val="single" w:sz="12" w:space="0" w:color="auto"/>
            </w:tcBorders>
            <w:shd w:val="clear" w:color="auto" w:fill="auto"/>
            <w:vAlign w:val="bottom"/>
          </w:tcPr>
          <w:p w14:paraId="307DF223" w14:textId="47049E28" w:rsidR="003F3C9F" w:rsidRPr="008D493D" w:rsidRDefault="003F3C9F" w:rsidP="00427F15">
            <w:pPr>
              <w:spacing w:before="40" w:after="40" w:line="220" w:lineRule="exact"/>
              <w:jc w:val="right"/>
              <w:rPr>
                <w:rFonts w:eastAsiaTheme="minorEastAsia"/>
                <w:sz w:val="18"/>
              </w:rPr>
            </w:pPr>
            <w:r w:rsidRPr="008D493D">
              <w:rPr>
                <w:rFonts w:eastAsiaTheme="minorEastAsia"/>
                <w:sz w:val="18"/>
              </w:rPr>
              <w:t>295</w:t>
            </w:r>
            <w:r w:rsidR="008D493D">
              <w:rPr>
                <w:rFonts w:eastAsiaTheme="minorEastAsia"/>
                <w:sz w:val="18"/>
              </w:rPr>
              <w:t xml:space="preserve"> </w:t>
            </w:r>
            <w:r w:rsidRPr="008D493D">
              <w:rPr>
                <w:rFonts w:eastAsiaTheme="minorEastAsia"/>
                <w:sz w:val="18"/>
              </w:rPr>
              <w:t>297</w:t>
            </w:r>
          </w:p>
        </w:tc>
        <w:tc>
          <w:tcPr>
            <w:tcW w:w="714" w:type="dxa"/>
            <w:tcBorders>
              <w:top w:val="single" w:sz="12" w:space="0" w:color="auto"/>
            </w:tcBorders>
            <w:shd w:val="clear" w:color="auto" w:fill="auto"/>
            <w:vAlign w:val="bottom"/>
          </w:tcPr>
          <w:p w14:paraId="6ABEE75A" w14:textId="49919C76" w:rsidR="003F3C9F" w:rsidRPr="008D493D" w:rsidRDefault="003F3C9F" w:rsidP="00427F15">
            <w:pPr>
              <w:spacing w:before="40" w:after="40" w:line="220" w:lineRule="exact"/>
              <w:jc w:val="right"/>
              <w:rPr>
                <w:rFonts w:eastAsiaTheme="minorEastAsia"/>
                <w:sz w:val="18"/>
              </w:rPr>
            </w:pPr>
            <w:r w:rsidRPr="008D493D">
              <w:rPr>
                <w:rFonts w:eastAsiaTheme="minorEastAsia"/>
                <w:sz w:val="18"/>
              </w:rPr>
              <w:t>287</w:t>
            </w:r>
            <w:r w:rsidR="008D493D">
              <w:rPr>
                <w:rFonts w:eastAsiaTheme="minorEastAsia"/>
                <w:sz w:val="18"/>
              </w:rPr>
              <w:t xml:space="preserve"> </w:t>
            </w:r>
            <w:r w:rsidRPr="008D493D">
              <w:rPr>
                <w:rFonts w:eastAsiaTheme="minorEastAsia"/>
                <w:sz w:val="18"/>
              </w:rPr>
              <w:t>289</w:t>
            </w:r>
          </w:p>
        </w:tc>
        <w:tc>
          <w:tcPr>
            <w:tcW w:w="727" w:type="dxa"/>
            <w:tcBorders>
              <w:top w:val="single" w:sz="12" w:space="0" w:color="auto"/>
            </w:tcBorders>
            <w:shd w:val="clear" w:color="auto" w:fill="auto"/>
            <w:vAlign w:val="bottom"/>
          </w:tcPr>
          <w:p w14:paraId="38BE6234" w14:textId="24259E7B" w:rsidR="003F3C9F" w:rsidRPr="008D493D" w:rsidRDefault="003F3C9F" w:rsidP="00427F15">
            <w:pPr>
              <w:spacing w:before="40" w:after="40" w:line="220" w:lineRule="exact"/>
              <w:jc w:val="right"/>
              <w:rPr>
                <w:rFonts w:eastAsiaTheme="minorEastAsia"/>
                <w:sz w:val="18"/>
              </w:rPr>
            </w:pPr>
            <w:r w:rsidRPr="008D493D">
              <w:rPr>
                <w:rFonts w:eastAsiaTheme="minorEastAsia"/>
                <w:sz w:val="18"/>
              </w:rPr>
              <w:t>278</w:t>
            </w:r>
            <w:r w:rsidR="008D493D">
              <w:rPr>
                <w:rFonts w:eastAsiaTheme="minorEastAsia"/>
                <w:sz w:val="18"/>
              </w:rPr>
              <w:t xml:space="preserve"> </w:t>
            </w:r>
            <w:r w:rsidRPr="008D493D">
              <w:rPr>
                <w:rFonts w:eastAsiaTheme="minorEastAsia"/>
                <w:sz w:val="18"/>
              </w:rPr>
              <w:t>949</w:t>
            </w:r>
          </w:p>
        </w:tc>
        <w:tc>
          <w:tcPr>
            <w:tcW w:w="770" w:type="dxa"/>
            <w:tcBorders>
              <w:top w:val="single" w:sz="12" w:space="0" w:color="auto"/>
            </w:tcBorders>
            <w:shd w:val="clear" w:color="auto" w:fill="auto"/>
            <w:vAlign w:val="bottom"/>
          </w:tcPr>
          <w:p w14:paraId="7ACA3E0D" w14:textId="2088BCF2" w:rsidR="003F3C9F" w:rsidRPr="008D493D" w:rsidRDefault="003F3C9F" w:rsidP="00427F15">
            <w:pPr>
              <w:spacing w:before="40" w:after="40" w:line="220" w:lineRule="exact"/>
              <w:jc w:val="right"/>
              <w:rPr>
                <w:rFonts w:eastAsiaTheme="minorEastAsia"/>
                <w:sz w:val="18"/>
              </w:rPr>
            </w:pPr>
            <w:r w:rsidRPr="008D493D">
              <w:rPr>
                <w:rFonts w:eastAsiaTheme="minorEastAsia"/>
                <w:sz w:val="18"/>
              </w:rPr>
              <w:t>271</w:t>
            </w:r>
            <w:r w:rsidR="008D493D">
              <w:rPr>
                <w:rFonts w:eastAsiaTheme="minorEastAsia"/>
                <w:sz w:val="18"/>
              </w:rPr>
              <w:t xml:space="preserve"> </w:t>
            </w:r>
            <w:r w:rsidRPr="008D493D">
              <w:rPr>
                <w:rFonts w:eastAsiaTheme="minorEastAsia"/>
                <w:sz w:val="18"/>
              </w:rPr>
              <w:t>823</w:t>
            </w:r>
          </w:p>
        </w:tc>
        <w:tc>
          <w:tcPr>
            <w:tcW w:w="784" w:type="dxa"/>
            <w:tcBorders>
              <w:top w:val="single" w:sz="12" w:space="0" w:color="auto"/>
            </w:tcBorders>
            <w:shd w:val="clear" w:color="auto" w:fill="auto"/>
            <w:vAlign w:val="bottom"/>
          </w:tcPr>
          <w:p w14:paraId="3BBB7EC5" w14:textId="030D6120" w:rsidR="003F3C9F" w:rsidRPr="008D493D" w:rsidRDefault="003F3C9F" w:rsidP="00427F15">
            <w:pPr>
              <w:spacing w:before="40" w:after="40" w:line="220" w:lineRule="exact"/>
              <w:jc w:val="right"/>
              <w:rPr>
                <w:rFonts w:eastAsiaTheme="minorEastAsia"/>
                <w:sz w:val="18"/>
              </w:rPr>
            </w:pPr>
            <w:r w:rsidRPr="008D493D">
              <w:rPr>
                <w:rFonts w:eastAsiaTheme="minorEastAsia"/>
                <w:sz w:val="18"/>
              </w:rPr>
              <w:t>266</w:t>
            </w:r>
            <w:r w:rsidR="008D493D">
              <w:rPr>
                <w:rFonts w:eastAsiaTheme="minorEastAsia"/>
                <w:sz w:val="18"/>
              </w:rPr>
              <w:t xml:space="preserve"> </w:t>
            </w:r>
            <w:r w:rsidRPr="008D493D">
              <w:rPr>
                <w:rFonts w:eastAsiaTheme="minorEastAsia"/>
                <w:sz w:val="18"/>
              </w:rPr>
              <w:t>696</w:t>
            </w:r>
          </w:p>
        </w:tc>
        <w:tc>
          <w:tcPr>
            <w:tcW w:w="735" w:type="dxa"/>
            <w:tcBorders>
              <w:top w:val="single" w:sz="12" w:space="0" w:color="auto"/>
            </w:tcBorders>
            <w:shd w:val="clear" w:color="auto" w:fill="auto"/>
            <w:vAlign w:val="bottom"/>
          </w:tcPr>
          <w:p w14:paraId="22FB23C2" w14:textId="2D0B12A4" w:rsidR="003F3C9F" w:rsidRPr="008D493D" w:rsidRDefault="003F3C9F" w:rsidP="00427F15">
            <w:pPr>
              <w:spacing w:before="40" w:after="40" w:line="220" w:lineRule="exact"/>
              <w:jc w:val="right"/>
              <w:rPr>
                <w:rFonts w:eastAsiaTheme="minorEastAsia"/>
                <w:sz w:val="18"/>
              </w:rPr>
            </w:pPr>
            <w:r w:rsidRPr="008D493D">
              <w:rPr>
                <w:rFonts w:eastAsiaTheme="minorEastAsia"/>
                <w:sz w:val="18"/>
              </w:rPr>
              <w:t>263</w:t>
            </w:r>
            <w:r w:rsidR="008D493D">
              <w:rPr>
                <w:rFonts w:eastAsiaTheme="minorEastAsia"/>
                <w:sz w:val="18"/>
              </w:rPr>
              <w:t xml:space="preserve"> </w:t>
            </w:r>
            <w:r w:rsidRPr="008D493D">
              <w:rPr>
                <w:rFonts w:eastAsiaTheme="minorEastAsia"/>
                <w:sz w:val="18"/>
              </w:rPr>
              <w:t>020</w:t>
            </w:r>
          </w:p>
        </w:tc>
      </w:tr>
      <w:tr w:rsidR="003F3C9F" w:rsidRPr="0002170F" w14:paraId="1D89C600" w14:textId="77777777" w:rsidTr="008D493D">
        <w:tc>
          <w:tcPr>
            <w:tcW w:w="2800" w:type="dxa"/>
            <w:shd w:val="clear" w:color="auto" w:fill="auto"/>
          </w:tcPr>
          <w:p w14:paraId="2E2D99F0" w14:textId="77777777" w:rsidR="003F3C9F" w:rsidRPr="008D493D" w:rsidRDefault="003F3C9F" w:rsidP="00427F15">
            <w:pPr>
              <w:spacing w:before="40" w:after="40" w:line="220" w:lineRule="exact"/>
              <w:rPr>
                <w:rFonts w:eastAsiaTheme="minorEastAsia"/>
                <w:sz w:val="18"/>
              </w:rPr>
            </w:pPr>
            <w:r w:rsidRPr="008D493D">
              <w:rPr>
                <w:rFonts w:eastAsiaTheme="minorEastAsia"/>
                <w:sz w:val="18"/>
              </w:rPr>
              <w:t>Tasa Bruta de Natalidad (por 1000)</w:t>
            </w:r>
          </w:p>
        </w:tc>
        <w:tc>
          <w:tcPr>
            <w:tcW w:w="840" w:type="dxa"/>
            <w:shd w:val="clear" w:color="auto" w:fill="auto"/>
            <w:vAlign w:val="bottom"/>
          </w:tcPr>
          <w:p w14:paraId="2677522C" w14:textId="77777777" w:rsidR="003F3C9F" w:rsidRPr="008D493D" w:rsidRDefault="003F3C9F" w:rsidP="00427F15">
            <w:pPr>
              <w:spacing w:before="40" w:after="40" w:line="220" w:lineRule="exact"/>
              <w:jc w:val="right"/>
              <w:rPr>
                <w:rFonts w:eastAsiaTheme="minorEastAsia"/>
                <w:sz w:val="18"/>
              </w:rPr>
            </w:pPr>
            <w:r w:rsidRPr="008D493D">
              <w:rPr>
                <w:rFonts w:eastAsiaTheme="minorEastAsia"/>
                <w:sz w:val="18"/>
              </w:rPr>
              <w:t>17,0</w:t>
            </w:r>
          </w:p>
        </w:tc>
        <w:tc>
          <w:tcPr>
            <w:tcW w:w="714" w:type="dxa"/>
            <w:shd w:val="clear" w:color="auto" w:fill="auto"/>
            <w:vAlign w:val="bottom"/>
          </w:tcPr>
          <w:p w14:paraId="4A982E7C" w14:textId="77777777" w:rsidR="003F3C9F" w:rsidRPr="008D493D" w:rsidRDefault="003F3C9F" w:rsidP="00427F15">
            <w:pPr>
              <w:spacing w:before="40" w:after="40" w:line="220" w:lineRule="exact"/>
              <w:jc w:val="right"/>
              <w:rPr>
                <w:rFonts w:eastAsiaTheme="minorEastAsia"/>
                <w:sz w:val="18"/>
              </w:rPr>
            </w:pPr>
            <w:r w:rsidRPr="008D493D">
              <w:rPr>
                <w:rFonts w:eastAsiaTheme="minorEastAsia"/>
                <w:sz w:val="18"/>
              </w:rPr>
              <w:t>16,4</w:t>
            </w:r>
          </w:p>
        </w:tc>
        <w:tc>
          <w:tcPr>
            <w:tcW w:w="727" w:type="dxa"/>
            <w:shd w:val="clear" w:color="auto" w:fill="auto"/>
            <w:vAlign w:val="bottom"/>
          </w:tcPr>
          <w:p w14:paraId="4B3C3658" w14:textId="77777777" w:rsidR="003F3C9F" w:rsidRPr="008D493D" w:rsidRDefault="003F3C9F" w:rsidP="00427F15">
            <w:pPr>
              <w:spacing w:before="40" w:after="40" w:line="220" w:lineRule="exact"/>
              <w:jc w:val="right"/>
              <w:rPr>
                <w:rFonts w:eastAsiaTheme="minorEastAsia"/>
                <w:sz w:val="18"/>
              </w:rPr>
            </w:pPr>
            <w:r w:rsidRPr="008D493D">
              <w:rPr>
                <w:rFonts w:eastAsiaTheme="minorEastAsia"/>
                <w:sz w:val="18"/>
              </w:rPr>
              <w:t>15,8</w:t>
            </w:r>
          </w:p>
        </w:tc>
        <w:tc>
          <w:tcPr>
            <w:tcW w:w="770" w:type="dxa"/>
            <w:shd w:val="clear" w:color="auto" w:fill="auto"/>
            <w:vAlign w:val="bottom"/>
          </w:tcPr>
          <w:p w14:paraId="5FFDAC01" w14:textId="77777777" w:rsidR="003F3C9F" w:rsidRPr="008D493D" w:rsidRDefault="003F3C9F" w:rsidP="00427F15">
            <w:pPr>
              <w:spacing w:before="40" w:after="40" w:line="220" w:lineRule="exact"/>
              <w:jc w:val="right"/>
              <w:rPr>
                <w:rFonts w:eastAsiaTheme="minorEastAsia"/>
                <w:sz w:val="18"/>
              </w:rPr>
            </w:pPr>
            <w:r w:rsidRPr="008D493D">
              <w:rPr>
                <w:rFonts w:eastAsiaTheme="minorEastAsia"/>
                <w:sz w:val="18"/>
              </w:rPr>
              <w:t>15,3</w:t>
            </w:r>
          </w:p>
        </w:tc>
        <w:tc>
          <w:tcPr>
            <w:tcW w:w="784" w:type="dxa"/>
            <w:shd w:val="clear" w:color="auto" w:fill="auto"/>
            <w:vAlign w:val="bottom"/>
          </w:tcPr>
          <w:p w14:paraId="21BC7AA2" w14:textId="77777777" w:rsidR="003F3C9F" w:rsidRPr="008D493D" w:rsidRDefault="003F3C9F" w:rsidP="00427F15">
            <w:pPr>
              <w:spacing w:before="40" w:after="40" w:line="220" w:lineRule="exact"/>
              <w:jc w:val="right"/>
              <w:rPr>
                <w:rFonts w:eastAsiaTheme="minorEastAsia"/>
                <w:sz w:val="18"/>
              </w:rPr>
            </w:pPr>
            <w:r w:rsidRPr="008D493D">
              <w:rPr>
                <w:rFonts w:eastAsiaTheme="minorEastAsia"/>
                <w:sz w:val="18"/>
              </w:rPr>
              <w:t>15,0</w:t>
            </w:r>
          </w:p>
        </w:tc>
        <w:tc>
          <w:tcPr>
            <w:tcW w:w="735" w:type="dxa"/>
            <w:shd w:val="clear" w:color="auto" w:fill="auto"/>
            <w:vAlign w:val="bottom"/>
          </w:tcPr>
          <w:p w14:paraId="56B94B47" w14:textId="77777777" w:rsidR="003F3C9F" w:rsidRPr="008D493D" w:rsidRDefault="003F3C9F" w:rsidP="00427F15">
            <w:pPr>
              <w:spacing w:before="40" w:after="40" w:line="220" w:lineRule="exact"/>
              <w:jc w:val="right"/>
              <w:rPr>
                <w:rFonts w:eastAsiaTheme="minorEastAsia"/>
                <w:sz w:val="18"/>
              </w:rPr>
            </w:pPr>
            <w:r w:rsidRPr="008D493D">
              <w:rPr>
                <w:rFonts w:eastAsiaTheme="minorEastAsia"/>
                <w:sz w:val="18"/>
              </w:rPr>
              <w:t>14,6</w:t>
            </w:r>
          </w:p>
        </w:tc>
      </w:tr>
      <w:tr w:rsidR="003F3C9F" w:rsidRPr="0002170F" w14:paraId="57222267" w14:textId="77777777" w:rsidTr="008D493D">
        <w:tc>
          <w:tcPr>
            <w:tcW w:w="2800" w:type="dxa"/>
            <w:tcBorders>
              <w:bottom w:val="single" w:sz="12" w:space="0" w:color="auto"/>
            </w:tcBorders>
            <w:shd w:val="clear" w:color="auto" w:fill="auto"/>
          </w:tcPr>
          <w:p w14:paraId="497DB45B" w14:textId="77777777" w:rsidR="003F3C9F" w:rsidRPr="008D493D" w:rsidRDefault="003F3C9F" w:rsidP="00427F15">
            <w:pPr>
              <w:spacing w:before="40" w:after="40" w:line="220" w:lineRule="exact"/>
              <w:rPr>
                <w:rFonts w:eastAsiaTheme="minorEastAsia"/>
                <w:sz w:val="18"/>
              </w:rPr>
            </w:pPr>
            <w:r w:rsidRPr="008D493D">
              <w:rPr>
                <w:rFonts w:eastAsiaTheme="minorEastAsia"/>
                <w:sz w:val="18"/>
              </w:rPr>
              <w:t>Tasa Global de Fecundidad</w:t>
            </w:r>
          </w:p>
        </w:tc>
        <w:tc>
          <w:tcPr>
            <w:tcW w:w="840" w:type="dxa"/>
            <w:tcBorders>
              <w:bottom w:val="single" w:sz="12" w:space="0" w:color="auto"/>
            </w:tcBorders>
            <w:shd w:val="clear" w:color="auto" w:fill="auto"/>
            <w:vAlign w:val="bottom"/>
          </w:tcPr>
          <w:p w14:paraId="767CF666" w14:textId="77777777" w:rsidR="003F3C9F" w:rsidRPr="008D493D" w:rsidRDefault="003F3C9F" w:rsidP="00427F15">
            <w:pPr>
              <w:spacing w:before="40" w:after="40" w:line="220" w:lineRule="exact"/>
              <w:jc w:val="right"/>
              <w:rPr>
                <w:rFonts w:eastAsiaTheme="minorEastAsia"/>
                <w:sz w:val="18"/>
              </w:rPr>
            </w:pPr>
            <w:r w:rsidRPr="008D493D">
              <w:rPr>
                <w:rFonts w:eastAsiaTheme="minorEastAsia"/>
                <w:sz w:val="18"/>
              </w:rPr>
              <w:t>2,03</w:t>
            </w:r>
          </w:p>
        </w:tc>
        <w:tc>
          <w:tcPr>
            <w:tcW w:w="714" w:type="dxa"/>
            <w:tcBorders>
              <w:bottom w:val="single" w:sz="12" w:space="0" w:color="auto"/>
            </w:tcBorders>
            <w:shd w:val="clear" w:color="auto" w:fill="auto"/>
            <w:vAlign w:val="bottom"/>
          </w:tcPr>
          <w:p w14:paraId="3305A41C" w14:textId="77777777" w:rsidR="003F3C9F" w:rsidRPr="008D493D" w:rsidRDefault="003F3C9F" w:rsidP="00427F15">
            <w:pPr>
              <w:spacing w:before="40" w:after="40" w:line="220" w:lineRule="exact"/>
              <w:jc w:val="right"/>
              <w:rPr>
                <w:rFonts w:eastAsiaTheme="minorEastAsia"/>
                <w:sz w:val="18"/>
              </w:rPr>
            </w:pPr>
            <w:r w:rsidRPr="008D493D">
              <w:rPr>
                <w:rFonts w:eastAsiaTheme="minorEastAsia"/>
                <w:sz w:val="18"/>
              </w:rPr>
              <w:t>1,97</w:t>
            </w:r>
          </w:p>
        </w:tc>
        <w:tc>
          <w:tcPr>
            <w:tcW w:w="727" w:type="dxa"/>
            <w:tcBorders>
              <w:bottom w:val="single" w:sz="12" w:space="0" w:color="auto"/>
            </w:tcBorders>
            <w:shd w:val="clear" w:color="auto" w:fill="auto"/>
            <w:vAlign w:val="bottom"/>
          </w:tcPr>
          <w:p w14:paraId="7A75A627" w14:textId="77777777" w:rsidR="003F3C9F" w:rsidRPr="008D493D" w:rsidRDefault="003F3C9F" w:rsidP="00427F15">
            <w:pPr>
              <w:spacing w:before="40" w:after="40" w:line="220" w:lineRule="exact"/>
              <w:jc w:val="right"/>
              <w:rPr>
                <w:rFonts w:eastAsiaTheme="minorEastAsia"/>
                <w:sz w:val="18"/>
              </w:rPr>
            </w:pPr>
            <w:r w:rsidRPr="008D493D">
              <w:rPr>
                <w:rFonts w:eastAsiaTheme="minorEastAsia"/>
                <w:sz w:val="18"/>
              </w:rPr>
              <w:t>1,91</w:t>
            </w:r>
          </w:p>
        </w:tc>
        <w:tc>
          <w:tcPr>
            <w:tcW w:w="770" w:type="dxa"/>
            <w:tcBorders>
              <w:bottom w:val="single" w:sz="12" w:space="0" w:color="auto"/>
            </w:tcBorders>
            <w:shd w:val="clear" w:color="auto" w:fill="auto"/>
            <w:vAlign w:val="bottom"/>
          </w:tcPr>
          <w:p w14:paraId="0E741A29" w14:textId="77777777" w:rsidR="003F3C9F" w:rsidRPr="008D493D" w:rsidRDefault="003F3C9F" w:rsidP="00427F15">
            <w:pPr>
              <w:spacing w:before="40" w:after="40" w:line="220" w:lineRule="exact"/>
              <w:jc w:val="right"/>
              <w:rPr>
                <w:rFonts w:eastAsiaTheme="minorEastAsia"/>
                <w:sz w:val="18"/>
              </w:rPr>
            </w:pPr>
            <w:r w:rsidRPr="008D493D">
              <w:rPr>
                <w:rFonts w:eastAsiaTheme="minorEastAsia"/>
                <w:sz w:val="18"/>
              </w:rPr>
              <w:t>1,86</w:t>
            </w:r>
          </w:p>
        </w:tc>
        <w:tc>
          <w:tcPr>
            <w:tcW w:w="784" w:type="dxa"/>
            <w:tcBorders>
              <w:bottom w:val="single" w:sz="12" w:space="0" w:color="auto"/>
            </w:tcBorders>
            <w:shd w:val="clear" w:color="auto" w:fill="auto"/>
            <w:vAlign w:val="bottom"/>
          </w:tcPr>
          <w:p w14:paraId="171C5144" w14:textId="77777777" w:rsidR="003F3C9F" w:rsidRPr="008D493D" w:rsidRDefault="003F3C9F" w:rsidP="00427F15">
            <w:pPr>
              <w:spacing w:before="40" w:after="40" w:line="220" w:lineRule="exact"/>
              <w:jc w:val="right"/>
              <w:rPr>
                <w:rFonts w:eastAsiaTheme="minorEastAsia"/>
                <w:sz w:val="18"/>
              </w:rPr>
            </w:pPr>
            <w:r w:rsidRPr="008D493D">
              <w:rPr>
                <w:rFonts w:eastAsiaTheme="minorEastAsia"/>
                <w:sz w:val="18"/>
              </w:rPr>
              <w:t>1,82</w:t>
            </w:r>
          </w:p>
        </w:tc>
        <w:tc>
          <w:tcPr>
            <w:tcW w:w="735" w:type="dxa"/>
            <w:tcBorders>
              <w:bottom w:val="single" w:sz="12" w:space="0" w:color="auto"/>
            </w:tcBorders>
            <w:shd w:val="clear" w:color="auto" w:fill="auto"/>
            <w:vAlign w:val="bottom"/>
          </w:tcPr>
          <w:p w14:paraId="34666449" w14:textId="77777777" w:rsidR="003F3C9F" w:rsidRPr="008D493D" w:rsidRDefault="003F3C9F" w:rsidP="00427F15">
            <w:pPr>
              <w:spacing w:before="40" w:after="40" w:line="220" w:lineRule="exact"/>
              <w:jc w:val="right"/>
              <w:rPr>
                <w:rFonts w:eastAsiaTheme="minorEastAsia"/>
                <w:sz w:val="18"/>
              </w:rPr>
            </w:pPr>
            <w:r w:rsidRPr="008D493D">
              <w:rPr>
                <w:rFonts w:eastAsiaTheme="minorEastAsia"/>
                <w:sz w:val="18"/>
              </w:rPr>
              <w:t>1,79</w:t>
            </w:r>
          </w:p>
        </w:tc>
      </w:tr>
    </w:tbl>
    <w:p w14:paraId="538EBA1C" w14:textId="77777777" w:rsidR="003F3C9F" w:rsidRPr="00070432" w:rsidRDefault="003F3C9F" w:rsidP="008D493D">
      <w:pPr>
        <w:pStyle w:val="SingleTxtG"/>
        <w:spacing w:before="120" w:after="240"/>
        <w:ind w:firstLine="170"/>
        <w:jc w:val="left"/>
        <w:rPr>
          <w:i/>
          <w:iCs/>
          <w:sz w:val="18"/>
          <w:szCs w:val="18"/>
        </w:rPr>
      </w:pPr>
      <w:r w:rsidRPr="00070432">
        <w:rPr>
          <w:i/>
          <w:iCs/>
          <w:sz w:val="18"/>
          <w:szCs w:val="18"/>
        </w:rPr>
        <w:t xml:space="preserve">Fuente: </w:t>
      </w:r>
      <w:r w:rsidRPr="004C5FBB">
        <w:rPr>
          <w:sz w:val="18"/>
        </w:rPr>
        <w:t>Instituto Nacional de Estadística y Censos (INEC). Tasa de Fecundidad. VIII Censo de Población y VII de Vivienda 2022.</w:t>
      </w:r>
    </w:p>
    <w:p w14:paraId="2586A535" w14:textId="24D2979F" w:rsidR="003F3C9F" w:rsidRPr="00C647F4" w:rsidRDefault="00617A5B" w:rsidP="008D493D">
      <w:pPr>
        <w:pStyle w:val="SingleTxtG"/>
      </w:pPr>
      <w:r w:rsidRPr="008D493D">
        <w:t>14.</w:t>
      </w:r>
      <w:r w:rsidRPr="008D493D">
        <w:tab/>
      </w:r>
      <w:r w:rsidR="003F3C9F" w:rsidRPr="008D493D">
        <w:t>Número de familias identificadas en el Ecuador: para el año 2022 se identifican</w:t>
      </w:r>
      <w:r w:rsidR="003F3C9F" w:rsidRPr="00C647F4">
        <w:t xml:space="preserve"> 5.188.827 familias. El promedio de personas por hogar es de 3</w:t>
      </w:r>
      <w:r w:rsidR="00F32981">
        <w:t>,</w:t>
      </w:r>
      <w:r w:rsidR="003F3C9F" w:rsidRPr="00C647F4">
        <w:t>26.</w:t>
      </w:r>
    </w:p>
    <w:p w14:paraId="397C9E59" w14:textId="5BB8866F" w:rsidR="003F3C9F" w:rsidRDefault="003F3C9F" w:rsidP="00F32981">
      <w:pPr>
        <w:pStyle w:val="H23G"/>
      </w:pPr>
      <w:bookmarkStart w:id="3" w:name="_Toc180057154"/>
      <w:r>
        <w:tab/>
      </w:r>
      <w:r w:rsidR="001C4A49">
        <w:t>2.</w:t>
      </w:r>
      <w:r>
        <w:tab/>
      </w:r>
      <w:r w:rsidRPr="00C647F4">
        <w:t>Indicadores</w:t>
      </w:r>
      <w:r>
        <w:t xml:space="preserve"> sociales, económicos y culturales</w:t>
      </w:r>
      <w:bookmarkEnd w:id="3"/>
    </w:p>
    <w:p w14:paraId="7CD389BB" w14:textId="3446B4C3" w:rsidR="003F3C9F" w:rsidRPr="00C647F4" w:rsidRDefault="00617A5B" w:rsidP="00C647F4">
      <w:pPr>
        <w:pStyle w:val="SingleTxtG"/>
      </w:pPr>
      <w:r w:rsidRPr="00C647F4">
        <w:t>15.</w:t>
      </w:r>
      <w:r w:rsidRPr="00C647F4">
        <w:tab/>
      </w:r>
      <w:r w:rsidR="003F3C9F" w:rsidRPr="00C647F4">
        <w:t>De acuerdo con el Índice de Desarrollo Humano del Programa de las Naciones Unidas para el Desarrollo (PNUD), entre 2018 y 2021, Ecuador descendió 6 puestos en el ranking, por motivo de la crisis agravada por COVID 19. Posteriormente, mejoró su posición, ascendiendo en 12 puestos en el ranking, para ocupar en el año 2024 el lugar 83 entre 193</w:t>
      </w:r>
      <w:r w:rsidR="008D493D">
        <w:t> </w:t>
      </w:r>
      <w:r w:rsidR="003F3C9F" w:rsidRPr="00C647F4">
        <w:t>países.</w:t>
      </w:r>
    </w:p>
    <w:p w14:paraId="5A57BD1F" w14:textId="0CF8C8E1" w:rsidR="003F3C9F" w:rsidRPr="00C647F4" w:rsidRDefault="00617A5B" w:rsidP="00C647F4">
      <w:pPr>
        <w:pStyle w:val="SingleTxtG"/>
      </w:pPr>
      <w:r w:rsidRPr="00C647F4">
        <w:t>16.</w:t>
      </w:r>
      <w:r w:rsidRPr="00C647F4">
        <w:tab/>
      </w:r>
      <w:r w:rsidR="003F3C9F" w:rsidRPr="00C647F4">
        <w:t>Hacia el año 2023, la pobreza por ingresos corresponde al 23,9</w:t>
      </w:r>
      <w:r w:rsidR="003D7441">
        <w:t xml:space="preserve"> %</w:t>
      </w:r>
      <w:r w:rsidR="003F3C9F" w:rsidRPr="00C647F4">
        <w:t xml:space="preserve"> de la población y la pobreza extrema por ingresos al 8,7</w:t>
      </w:r>
      <w:r w:rsidR="003D7441">
        <w:t xml:space="preserve"> %</w:t>
      </w:r>
      <w:r w:rsidR="003F3C9F" w:rsidRPr="00C647F4">
        <w:t>. El coeficiente de desigualdad de Gini es de 0,461 en dicho año. La tasa de pobreza multidimensional aqueja al 36,9</w:t>
      </w:r>
      <w:r w:rsidR="003D7441">
        <w:t xml:space="preserve"> %</w:t>
      </w:r>
      <w:r w:rsidR="003F3C9F" w:rsidRPr="00C647F4">
        <w:t xml:space="preserve"> de la población y la Pobreza por Necesidades Básicas Insatisfechas (NBI) al 28,4</w:t>
      </w:r>
      <w:r w:rsidR="003D7441">
        <w:t xml:space="preserve"> %</w:t>
      </w:r>
      <w:r w:rsidR="003F3C9F" w:rsidRPr="00C647F4">
        <w:t xml:space="preserve"> de la población.</w:t>
      </w:r>
    </w:p>
    <w:p w14:paraId="72FF4791" w14:textId="211BF778" w:rsidR="003F3C9F" w:rsidRPr="00070432" w:rsidRDefault="003F3C9F" w:rsidP="003F3C9F">
      <w:pPr>
        <w:pStyle w:val="H4G"/>
        <w:rPr>
          <w:b/>
          <w:bCs/>
          <w:i w:val="0"/>
          <w:iCs/>
        </w:rPr>
      </w:pPr>
      <w:r>
        <w:tab/>
      </w:r>
      <w:r>
        <w:tab/>
      </w:r>
      <w:r w:rsidRPr="00070432">
        <w:rPr>
          <w:b/>
          <w:bCs/>
          <w:i w:val="0"/>
          <w:iCs/>
        </w:rPr>
        <w:t>Indicadores de pobreza de los años 2018-2023</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644"/>
        <w:gridCol w:w="2304"/>
        <w:gridCol w:w="1474"/>
        <w:gridCol w:w="1474"/>
        <w:gridCol w:w="1474"/>
      </w:tblGrid>
      <w:tr w:rsidR="003F3C9F" w:rsidRPr="006747BE" w14:paraId="5F11922F" w14:textId="77777777" w:rsidTr="002E0075">
        <w:trPr>
          <w:tblHeader/>
        </w:trPr>
        <w:tc>
          <w:tcPr>
            <w:tcW w:w="644" w:type="dxa"/>
            <w:vMerge w:val="restart"/>
            <w:tcBorders>
              <w:top w:val="single" w:sz="4" w:space="0" w:color="auto"/>
              <w:bottom w:val="single" w:sz="12" w:space="0" w:color="auto"/>
            </w:tcBorders>
            <w:shd w:val="clear" w:color="auto" w:fill="auto"/>
            <w:vAlign w:val="bottom"/>
          </w:tcPr>
          <w:p w14:paraId="466988CD" w14:textId="77777777" w:rsidR="003F3C9F" w:rsidRPr="006747BE" w:rsidRDefault="003F3C9F" w:rsidP="00427F15">
            <w:pPr>
              <w:spacing w:before="80" w:after="80" w:line="200" w:lineRule="exact"/>
              <w:rPr>
                <w:i/>
                <w:iCs/>
                <w:sz w:val="16"/>
                <w:szCs w:val="16"/>
              </w:rPr>
            </w:pPr>
            <w:r w:rsidRPr="008D493D">
              <w:rPr>
                <w:rFonts w:eastAsiaTheme="minorEastAsia"/>
                <w:i/>
                <w:sz w:val="16"/>
              </w:rPr>
              <w:t>Período</w:t>
            </w:r>
          </w:p>
        </w:tc>
        <w:tc>
          <w:tcPr>
            <w:tcW w:w="2304" w:type="dxa"/>
            <w:vMerge w:val="restart"/>
            <w:tcBorders>
              <w:top w:val="single" w:sz="4" w:space="0" w:color="auto"/>
              <w:bottom w:val="single" w:sz="12" w:space="0" w:color="auto"/>
            </w:tcBorders>
            <w:shd w:val="clear" w:color="auto" w:fill="auto"/>
            <w:vAlign w:val="bottom"/>
          </w:tcPr>
          <w:p w14:paraId="59B1F584" w14:textId="77777777" w:rsidR="003F3C9F" w:rsidRPr="006747BE" w:rsidRDefault="003F3C9F" w:rsidP="008D493D">
            <w:pPr>
              <w:spacing w:before="80" w:after="80" w:line="200" w:lineRule="exact"/>
              <w:rPr>
                <w:i/>
                <w:iCs/>
                <w:sz w:val="16"/>
                <w:szCs w:val="16"/>
              </w:rPr>
            </w:pPr>
            <w:r w:rsidRPr="006747BE">
              <w:rPr>
                <w:i/>
                <w:iCs/>
                <w:color w:val="000000"/>
                <w:sz w:val="16"/>
                <w:szCs w:val="16"/>
                <w:lang w:val="es-EC" w:eastAsia="es-EC"/>
              </w:rPr>
              <w:t>Indicadores</w:t>
            </w:r>
          </w:p>
        </w:tc>
        <w:tc>
          <w:tcPr>
            <w:tcW w:w="1474" w:type="dxa"/>
            <w:tcBorders>
              <w:top w:val="single" w:sz="4" w:space="0" w:color="auto"/>
              <w:bottom w:val="single" w:sz="4" w:space="0" w:color="auto"/>
              <w:right w:val="single" w:sz="24" w:space="0" w:color="FFFFFF" w:themeColor="background1"/>
            </w:tcBorders>
            <w:shd w:val="clear" w:color="auto" w:fill="auto"/>
            <w:vAlign w:val="bottom"/>
          </w:tcPr>
          <w:p w14:paraId="1B24A904" w14:textId="77777777" w:rsidR="003F3C9F" w:rsidRPr="006747BE" w:rsidRDefault="003F3C9F" w:rsidP="00427F15">
            <w:pPr>
              <w:spacing w:before="80" w:after="80" w:line="200" w:lineRule="exact"/>
              <w:jc w:val="right"/>
              <w:rPr>
                <w:i/>
                <w:iCs/>
                <w:sz w:val="16"/>
                <w:szCs w:val="16"/>
              </w:rPr>
            </w:pPr>
            <w:r w:rsidRPr="006747BE">
              <w:rPr>
                <w:i/>
                <w:iCs/>
                <w:color w:val="000000"/>
                <w:sz w:val="16"/>
                <w:szCs w:val="16"/>
                <w:lang w:val="es-EC" w:eastAsia="es-EC"/>
              </w:rPr>
              <w:t>Nacional</w:t>
            </w:r>
          </w:p>
        </w:tc>
        <w:tc>
          <w:tcPr>
            <w:tcW w:w="2948" w:type="dxa"/>
            <w:gridSpan w:val="2"/>
            <w:tcBorders>
              <w:top w:val="single" w:sz="4" w:space="0" w:color="auto"/>
              <w:left w:val="single" w:sz="24" w:space="0" w:color="FFFFFF" w:themeColor="background1"/>
              <w:bottom w:val="single" w:sz="4" w:space="0" w:color="auto"/>
            </w:tcBorders>
            <w:shd w:val="clear" w:color="auto" w:fill="auto"/>
            <w:vAlign w:val="bottom"/>
          </w:tcPr>
          <w:p w14:paraId="6874ACAF" w14:textId="77777777" w:rsidR="003F3C9F" w:rsidRPr="006747BE" w:rsidRDefault="003F3C9F" w:rsidP="00427F15">
            <w:pPr>
              <w:spacing w:before="80" w:after="80" w:line="200" w:lineRule="exact"/>
              <w:jc w:val="center"/>
              <w:rPr>
                <w:i/>
                <w:iCs/>
                <w:sz w:val="16"/>
                <w:szCs w:val="16"/>
              </w:rPr>
            </w:pPr>
            <w:r w:rsidRPr="006747BE">
              <w:rPr>
                <w:i/>
                <w:iCs/>
                <w:color w:val="000000"/>
                <w:sz w:val="16"/>
                <w:szCs w:val="16"/>
                <w:lang w:val="es-EC" w:eastAsia="es-EC"/>
              </w:rPr>
              <w:t>Área</w:t>
            </w:r>
          </w:p>
        </w:tc>
      </w:tr>
      <w:tr w:rsidR="003F3C9F" w:rsidRPr="006747BE" w14:paraId="6B685933" w14:textId="77777777" w:rsidTr="002E0075">
        <w:trPr>
          <w:tblHeader/>
        </w:trPr>
        <w:tc>
          <w:tcPr>
            <w:tcW w:w="644" w:type="dxa"/>
            <w:vMerge/>
            <w:tcBorders>
              <w:bottom w:val="single" w:sz="12" w:space="0" w:color="auto"/>
            </w:tcBorders>
            <w:shd w:val="clear" w:color="auto" w:fill="auto"/>
            <w:vAlign w:val="bottom"/>
          </w:tcPr>
          <w:p w14:paraId="40220265" w14:textId="77777777" w:rsidR="003F3C9F" w:rsidRPr="006747BE" w:rsidRDefault="003F3C9F" w:rsidP="00427F15">
            <w:pPr>
              <w:spacing w:before="40" w:after="40" w:line="220" w:lineRule="exact"/>
              <w:rPr>
                <w:sz w:val="18"/>
              </w:rPr>
            </w:pPr>
          </w:p>
        </w:tc>
        <w:tc>
          <w:tcPr>
            <w:tcW w:w="2304" w:type="dxa"/>
            <w:vMerge/>
            <w:tcBorders>
              <w:bottom w:val="single" w:sz="12" w:space="0" w:color="auto"/>
            </w:tcBorders>
            <w:shd w:val="clear" w:color="auto" w:fill="auto"/>
            <w:vAlign w:val="bottom"/>
          </w:tcPr>
          <w:p w14:paraId="73C2B70D" w14:textId="77777777" w:rsidR="003F3C9F" w:rsidRPr="006747BE" w:rsidRDefault="003F3C9F" w:rsidP="00427F15">
            <w:pPr>
              <w:spacing w:before="40" w:after="40" w:line="220" w:lineRule="exact"/>
              <w:jc w:val="right"/>
              <w:rPr>
                <w:sz w:val="18"/>
              </w:rPr>
            </w:pPr>
          </w:p>
        </w:tc>
        <w:tc>
          <w:tcPr>
            <w:tcW w:w="1474" w:type="dxa"/>
            <w:tcBorders>
              <w:top w:val="single" w:sz="4" w:space="0" w:color="auto"/>
              <w:bottom w:val="single" w:sz="12" w:space="0" w:color="auto"/>
              <w:right w:val="single" w:sz="24" w:space="0" w:color="FFFFFF" w:themeColor="background1"/>
            </w:tcBorders>
            <w:shd w:val="clear" w:color="auto" w:fill="auto"/>
            <w:vAlign w:val="bottom"/>
          </w:tcPr>
          <w:p w14:paraId="0FF5702D" w14:textId="77777777" w:rsidR="003F3C9F" w:rsidRPr="006747BE" w:rsidRDefault="003F3C9F" w:rsidP="00427F15">
            <w:pPr>
              <w:spacing w:before="40" w:after="40" w:line="220" w:lineRule="exact"/>
              <w:jc w:val="right"/>
              <w:rPr>
                <w:i/>
                <w:iCs/>
                <w:sz w:val="16"/>
                <w:szCs w:val="16"/>
              </w:rPr>
            </w:pPr>
            <w:r w:rsidRPr="006747BE">
              <w:rPr>
                <w:i/>
                <w:iCs/>
                <w:color w:val="000000"/>
                <w:sz w:val="16"/>
                <w:szCs w:val="16"/>
                <w:lang w:val="es-EC" w:eastAsia="es-EC"/>
              </w:rPr>
              <w:t>Total</w:t>
            </w:r>
          </w:p>
        </w:tc>
        <w:tc>
          <w:tcPr>
            <w:tcW w:w="1474" w:type="dxa"/>
            <w:tcBorders>
              <w:top w:val="single" w:sz="4" w:space="0" w:color="auto"/>
              <w:left w:val="single" w:sz="24" w:space="0" w:color="FFFFFF" w:themeColor="background1"/>
              <w:bottom w:val="single" w:sz="12" w:space="0" w:color="auto"/>
            </w:tcBorders>
            <w:shd w:val="clear" w:color="auto" w:fill="auto"/>
            <w:vAlign w:val="bottom"/>
          </w:tcPr>
          <w:p w14:paraId="55DD2AF7" w14:textId="77777777" w:rsidR="003F3C9F" w:rsidRPr="006747BE" w:rsidRDefault="003F3C9F" w:rsidP="00427F15">
            <w:pPr>
              <w:spacing w:before="40" w:after="40" w:line="220" w:lineRule="exact"/>
              <w:jc w:val="right"/>
              <w:rPr>
                <w:i/>
                <w:iCs/>
                <w:sz w:val="16"/>
                <w:szCs w:val="16"/>
              </w:rPr>
            </w:pPr>
            <w:r w:rsidRPr="006747BE">
              <w:rPr>
                <w:i/>
                <w:iCs/>
                <w:color w:val="000000"/>
                <w:sz w:val="16"/>
                <w:szCs w:val="16"/>
                <w:lang w:val="es-EC" w:eastAsia="es-EC"/>
              </w:rPr>
              <w:t>Urbano</w:t>
            </w:r>
          </w:p>
        </w:tc>
        <w:tc>
          <w:tcPr>
            <w:tcW w:w="1474" w:type="dxa"/>
            <w:tcBorders>
              <w:top w:val="single" w:sz="4" w:space="0" w:color="auto"/>
              <w:bottom w:val="single" w:sz="12" w:space="0" w:color="auto"/>
            </w:tcBorders>
            <w:shd w:val="clear" w:color="auto" w:fill="auto"/>
            <w:vAlign w:val="bottom"/>
          </w:tcPr>
          <w:p w14:paraId="20C61D8C" w14:textId="77777777" w:rsidR="003F3C9F" w:rsidRPr="006747BE" w:rsidRDefault="003F3C9F" w:rsidP="00427F15">
            <w:pPr>
              <w:spacing w:before="40" w:after="40" w:line="220" w:lineRule="exact"/>
              <w:jc w:val="right"/>
              <w:rPr>
                <w:i/>
                <w:iCs/>
                <w:sz w:val="16"/>
                <w:szCs w:val="16"/>
              </w:rPr>
            </w:pPr>
            <w:r w:rsidRPr="006747BE">
              <w:rPr>
                <w:i/>
                <w:iCs/>
                <w:color w:val="000000"/>
                <w:sz w:val="16"/>
                <w:szCs w:val="16"/>
                <w:lang w:val="es-EC" w:eastAsia="es-EC"/>
              </w:rPr>
              <w:t>Rural</w:t>
            </w:r>
          </w:p>
        </w:tc>
      </w:tr>
      <w:tr w:rsidR="008D493D" w:rsidRPr="006747BE" w14:paraId="30375234" w14:textId="77777777" w:rsidTr="008D493D">
        <w:trPr>
          <w:trHeight w:hRule="exact" w:val="113"/>
          <w:tblHeader/>
        </w:trPr>
        <w:tc>
          <w:tcPr>
            <w:tcW w:w="644" w:type="dxa"/>
            <w:tcBorders>
              <w:top w:val="single" w:sz="12" w:space="0" w:color="auto"/>
            </w:tcBorders>
            <w:shd w:val="clear" w:color="auto" w:fill="auto"/>
            <w:vAlign w:val="center"/>
          </w:tcPr>
          <w:p w14:paraId="5BAEEAFD" w14:textId="77777777" w:rsidR="008D493D" w:rsidRPr="008D493D" w:rsidRDefault="008D493D" w:rsidP="008D493D">
            <w:pPr>
              <w:spacing w:before="40" w:after="40" w:line="220" w:lineRule="exact"/>
              <w:rPr>
                <w:rFonts w:eastAsiaTheme="minorEastAsia"/>
                <w:sz w:val="18"/>
              </w:rPr>
            </w:pPr>
          </w:p>
        </w:tc>
        <w:tc>
          <w:tcPr>
            <w:tcW w:w="2304" w:type="dxa"/>
            <w:tcBorders>
              <w:top w:val="single" w:sz="12" w:space="0" w:color="auto"/>
            </w:tcBorders>
            <w:shd w:val="clear" w:color="auto" w:fill="auto"/>
            <w:vAlign w:val="center"/>
          </w:tcPr>
          <w:p w14:paraId="6079CF0A" w14:textId="77777777" w:rsidR="008D493D" w:rsidRPr="008D493D" w:rsidRDefault="008D493D" w:rsidP="008D493D">
            <w:pPr>
              <w:spacing w:before="40" w:after="40" w:line="220" w:lineRule="exact"/>
              <w:rPr>
                <w:rFonts w:eastAsiaTheme="minorEastAsia"/>
                <w:sz w:val="18"/>
              </w:rPr>
            </w:pPr>
          </w:p>
        </w:tc>
        <w:tc>
          <w:tcPr>
            <w:tcW w:w="1474" w:type="dxa"/>
            <w:tcBorders>
              <w:top w:val="single" w:sz="12" w:space="0" w:color="auto"/>
            </w:tcBorders>
            <w:shd w:val="clear" w:color="auto" w:fill="auto"/>
            <w:vAlign w:val="center"/>
          </w:tcPr>
          <w:p w14:paraId="3C089863" w14:textId="77777777" w:rsidR="008D493D" w:rsidRPr="006747BE" w:rsidRDefault="008D493D" w:rsidP="00427F15">
            <w:pPr>
              <w:spacing w:before="40" w:after="40" w:line="220" w:lineRule="exact"/>
              <w:jc w:val="right"/>
              <w:rPr>
                <w:color w:val="000000"/>
                <w:sz w:val="18"/>
                <w:szCs w:val="18"/>
                <w:lang w:val="es-EC" w:eastAsia="es-EC"/>
              </w:rPr>
            </w:pPr>
          </w:p>
        </w:tc>
        <w:tc>
          <w:tcPr>
            <w:tcW w:w="1474" w:type="dxa"/>
            <w:tcBorders>
              <w:top w:val="single" w:sz="12" w:space="0" w:color="auto"/>
            </w:tcBorders>
            <w:shd w:val="clear" w:color="auto" w:fill="auto"/>
            <w:vAlign w:val="center"/>
          </w:tcPr>
          <w:p w14:paraId="30CADB11" w14:textId="77777777" w:rsidR="008D493D" w:rsidRPr="006747BE" w:rsidRDefault="008D493D" w:rsidP="00427F15">
            <w:pPr>
              <w:spacing w:before="40" w:after="40" w:line="220" w:lineRule="exact"/>
              <w:jc w:val="right"/>
              <w:rPr>
                <w:color w:val="000000"/>
                <w:sz w:val="18"/>
                <w:szCs w:val="18"/>
                <w:lang w:val="es-EC" w:eastAsia="es-EC"/>
              </w:rPr>
            </w:pPr>
          </w:p>
        </w:tc>
        <w:tc>
          <w:tcPr>
            <w:tcW w:w="1474" w:type="dxa"/>
            <w:tcBorders>
              <w:top w:val="single" w:sz="12" w:space="0" w:color="auto"/>
            </w:tcBorders>
            <w:shd w:val="clear" w:color="auto" w:fill="auto"/>
            <w:vAlign w:val="center"/>
          </w:tcPr>
          <w:p w14:paraId="7142F17E" w14:textId="77777777" w:rsidR="008D493D" w:rsidRPr="006747BE" w:rsidRDefault="008D493D" w:rsidP="00427F15">
            <w:pPr>
              <w:spacing w:before="40" w:after="40" w:line="220" w:lineRule="exact"/>
              <w:jc w:val="right"/>
              <w:rPr>
                <w:color w:val="000000"/>
                <w:sz w:val="18"/>
                <w:szCs w:val="18"/>
                <w:lang w:val="es-EC" w:eastAsia="es-EC"/>
              </w:rPr>
            </w:pPr>
          </w:p>
        </w:tc>
      </w:tr>
      <w:tr w:rsidR="003F3C9F" w:rsidRPr="006747BE" w14:paraId="7B894431" w14:textId="77777777" w:rsidTr="00B12F3D">
        <w:tc>
          <w:tcPr>
            <w:tcW w:w="644" w:type="dxa"/>
            <w:shd w:val="clear" w:color="auto" w:fill="auto"/>
          </w:tcPr>
          <w:p w14:paraId="1D32F576" w14:textId="77777777" w:rsidR="003F3C9F" w:rsidRPr="008D493D" w:rsidRDefault="003F3C9F" w:rsidP="008D493D">
            <w:pPr>
              <w:spacing w:before="40" w:after="40" w:line="220" w:lineRule="exact"/>
              <w:rPr>
                <w:rFonts w:eastAsiaTheme="minorEastAsia"/>
                <w:sz w:val="18"/>
              </w:rPr>
            </w:pPr>
            <w:r w:rsidRPr="008D493D">
              <w:rPr>
                <w:rFonts w:eastAsiaTheme="minorEastAsia"/>
                <w:sz w:val="18"/>
              </w:rPr>
              <w:t>2018</w:t>
            </w:r>
          </w:p>
        </w:tc>
        <w:tc>
          <w:tcPr>
            <w:tcW w:w="2304" w:type="dxa"/>
            <w:shd w:val="clear" w:color="auto" w:fill="auto"/>
            <w:vAlign w:val="center"/>
          </w:tcPr>
          <w:p w14:paraId="46FF7420" w14:textId="77777777" w:rsidR="003F3C9F" w:rsidRPr="008D493D" w:rsidRDefault="003F3C9F" w:rsidP="008D493D">
            <w:pPr>
              <w:spacing w:before="40" w:after="40" w:line="220" w:lineRule="exact"/>
              <w:rPr>
                <w:rFonts w:eastAsiaTheme="minorEastAsia"/>
                <w:sz w:val="18"/>
              </w:rPr>
            </w:pPr>
            <w:r w:rsidRPr="008D493D">
              <w:rPr>
                <w:rFonts w:eastAsiaTheme="minorEastAsia"/>
                <w:sz w:val="18"/>
              </w:rPr>
              <w:t>Pobreza por ingresos</w:t>
            </w:r>
          </w:p>
        </w:tc>
        <w:tc>
          <w:tcPr>
            <w:tcW w:w="1474" w:type="dxa"/>
            <w:shd w:val="clear" w:color="auto" w:fill="auto"/>
            <w:vAlign w:val="bottom"/>
          </w:tcPr>
          <w:p w14:paraId="5116DBAC" w14:textId="721BB349" w:rsidR="003F3C9F" w:rsidRPr="006747BE" w:rsidRDefault="003F3C9F" w:rsidP="00427F15">
            <w:pPr>
              <w:spacing w:before="40" w:after="40" w:line="220" w:lineRule="exact"/>
              <w:jc w:val="right"/>
              <w:rPr>
                <w:sz w:val="18"/>
                <w:szCs w:val="18"/>
              </w:rPr>
            </w:pPr>
            <w:r w:rsidRPr="006747BE">
              <w:rPr>
                <w:color w:val="000000"/>
                <w:sz w:val="18"/>
                <w:szCs w:val="18"/>
                <w:lang w:val="es-EC" w:eastAsia="es-EC"/>
              </w:rPr>
              <w:t>22,3</w:t>
            </w:r>
            <w:r w:rsidR="003D7441">
              <w:rPr>
                <w:color w:val="000000"/>
                <w:sz w:val="18"/>
                <w:szCs w:val="18"/>
                <w:lang w:val="es-EC" w:eastAsia="es-EC"/>
              </w:rPr>
              <w:t xml:space="preserve"> %</w:t>
            </w:r>
          </w:p>
        </w:tc>
        <w:tc>
          <w:tcPr>
            <w:tcW w:w="1474" w:type="dxa"/>
            <w:shd w:val="clear" w:color="auto" w:fill="auto"/>
            <w:vAlign w:val="bottom"/>
          </w:tcPr>
          <w:p w14:paraId="74F62C79" w14:textId="1980B906" w:rsidR="003F3C9F" w:rsidRPr="006747BE" w:rsidRDefault="003F3C9F" w:rsidP="00427F15">
            <w:pPr>
              <w:spacing w:before="40" w:after="40" w:line="220" w:lineRule="exact"/>
              <w:jc w:val="right"/>
              <w:rPr>
                <w:sz w:val="18"/>
                <w:szCs w:val="18"/>
              </w:rPr>
            </w:pPr>
            <w:r w:rsidRPr="006747BE">
              <w:rPr>
                <w:color w:val="000000"/>
                <w:sz w:val="18"/>
                <w:szCs w:val="18"/>
                <w:lang w:val="es-EC" w:eastAsia="es-EC"/>
              </w:rPr>
              <w:t>14,1</w:t>
            </w:r>
            <w:r w:rsidR="003D7441">
              <w:rPr>
                <w:color w:val="000000"/>
                <w:sz w:val="18"/>
                <w:szCs w:val="18"/>
                <w:lang w:val="es-EC" w:eastAsia="es-EC"/>
              </w:rPr>
              <w:t xml:space="preserve"> %</w:t>
            </w:r>
          </w:p>
        </w:tc>
        <w:tc>
          <w:tcPr>
            <w:tcW w:w="1474" w:type="dxa"/>
            <w:shd w:val="clear" w:color="auto" w:fill="auto"/>
            <w:vAlign w:val="bottom"/>
          </w:tcPr>
          <w:p w14:paraId="231519BE" w14:textId="0BE85862" w:rsidR="003F3C9F" w:rsidRPr="006747BE" w:rsidRDefault="003F3C9F" w:rsidP="00427F15">
            <w:pPr>
              <w:spacing w:before="40" w:after="40" w:line="220" w:lineRule="exact"/>
              <w:jc w:val="right"/>
              <w:rPr>
                <w:sz w:val="18"/>
                <w:szCs w:val="18"/>
              </w:rPr>
            </w:pPr>
            <w:r w:rsidRPr="006747BE">
              <w:rPr>
                <w:color w:val="000000"/>
                <w:sz w:val="18"/>
                <w:szCs w:val="18"/>
                <w:lang w:val="es-EC" w:eastAsia="es-EC"/>
              </w:rPr>
              <w:t>39,7</w:t>
            </w:r>
            <w:r w:rsidR="003D7441">
              <w:rPr>
                <w:color w:val="000000"/>
                <w:sz w:val="18"/>
                <w:szCs w:val="18"/>
                <w:lang w:val="es-EC" w:eastAsia="es-EC"/>
              </w:rPr>
              <w:t xml:space="preserve"> %</w:t>
            </w:r>
          </w:p>
        </w:tc>
      </w:tr>
      <w:tr w:rsidR="003F3C9F" w:rsidRPr="006747BE" w14:paraId="252201FE" w14:textId="77777777" w:rsidTr="00B12F3D">
        <w:tc>
          <w:tcPr>
            <w:tcW w:w="644" w:type="dxa"/>
            <w:shd w:val="clear" w:color="auto" w:fill="auto"/>
          </w:tcPr>
          <w:p w14:paraId="5C0A1884" w14:textId="77777777" w:rsidR="003F3C9F" w:rsidRPr="008D493D" w:rsidRDefault="003F3C9F" w:rsidP="008D493D">
            <w:pPr>
              <w:spacing w:before="40" w:after="40" w:line="220" w:lineRule="exact"/>
              <w:rPr>
                <w:rFonts w:eastAsiaTheme="minorEastAsia"/>
                <w:sz w:val="18"/>
              </w:rPr>
            </w:pPr>
            <w:r w:rsidRPr="008D493D">
              <w:rPr>
                <w:rFonts w:eastAsiaTheme="minorEastAsia"/>
                <w:sz w:val="18"/>
              </w:rPr>
              <w:t>2018</w:t>
            </w:r>
          </w:p>
        </w:tc>
        <w:tc>
          <w:tcPr>
            <w:tcW w:w="2304" w:type="dxa"/>
            <w:shd w:val="clear" w:color="auto" w:fill="auto"/>
            <w:vAlign w:val="center"/>
          </w:tcPr>
          <w:p w14:paraId="0A5B5E97" w14:textId="77777777" w:rsidR="003F3C9F" w:rsidRPr="008D493D" w:rsidRDefault="003F3C9F" w:rsidP="008D493D">
            <w:pPr>
              <w:spacing w:before="40" w:after="40" w:line="220" w:lineRule="exact"/>
              <w:rPr>
                <w:rFonts w:eastAsiaTheme="minorEastAsia"/>
                <w:sz w:val="18"/>
              </w:rPr>
            </w:pPr>
            <w:r w:rsidRPr="008D493D">
              <w:rPr>
                <w:rFonts w:eastAsiaTheme="minorEastAsia"/>
                <w:sz w:val="18"/>
              </w:rPr>
              <w:t>Pobreza extrema por ingresos</w:t>
            </w:r>
          </w:p>
        </w:tc>
        <w:tc>
          <w:tcPr>
            <w:tcW w:w="1474" w:type="dxa"/>
            <w:shd w:val="clear" w:color="auto" w:fill="auto"/>
            <w:vAlign w:val="bottom"/>
          </w:tcPr>
          <w:p w14:paraId="6E488A23" w14:textId="11C60129" w:rsidR="003F3C9F" w:rsidRPr="006747BE" w:rsidRDefault="003F3C9F" w:rsidP="00427F15">
            <w:pPr>
              <w:spacing w:before="40" w:after="40" w:line="220" w:lineRule="exact"/>
              <w:jc w:val="right"/>
              <w:rPr>
                <w:sz w:val="18"/>
                <w:szCs w:val="18"/>
              </w:rPr>
            </w:pPr>
            <w:r w:rsidRPr="006747BE">
              <w:rPr>
                <w:color w:val="000000"/>
                <w:sz w:val="18"/>
                <w:szCs w:val="18"/>
                <w:lang w:val="es-EC" w:eastAsia="es-EC"/>
              </w:rPr>
              <w:t>7,9</w:t>
            </w:r>
            <w:r w:rsidR="003D7441">
              <w:rPr>
                <w:color w:val="000000"/>
                <w:sz w:val="18"/>
                <w:szCs w:val="18"/>
                <w:lang w:val="es-EC" w:eastAsia="es-EC"/>
              </w:rPr>
              <w:t xml:space="preserve"> %</w:t>
            </w:r>
          </w:p>
        </w:tc>
        <w:tc>
          <w:tcPr>
            <w:tcW w:w="1474" w:type="dxa"/>
            <w:shd w:val="clear" w:color="auto" w:fill="auto"/>
            <w:vAlign w:val="bottom"/>
          </w:tcPr>
          <w:p w14:paraId="6FE86543" w14:textId="21A43340" w:rsidR="003F3C9F" w:rsidRPr="006747BE" w:rsidRDefault="003F3C9F" w:rsidP="00427F15">
            <w:pPr>
              <w:spacing w:before="40" w:after="40" w:line="220" w:lineRule="exact"/>
              <w:jc w:val="right"/>
              <w:rPr>
                <w:sz w:val="18"/>
                <w:szCs w:val="18"/>
              </w:rPr>
            </w:pPr>
            <w:r w:rsidRPr="006747BE">
              <w:rPr>
                <w:color w:val="000000"/>
                <w:sz w:val="18"/>
                <w:szCs w:val="18"/>
                <w:lang w:val="es-EC" w:eastAsia="es-EC"/>
              </w:rPr>
              <w:t>3,5</w:t>
            </w:r>
            <w:r w:rsidR="003D7441">
              <w:rPr>
                <w:color w:val="000000"/>
                <w:sz w:val="18"/>
                <w:szCs w:val="18"/>
                <w:lang w:val="es-EC" w:eastAsia="es-EC"/>
              </w:rPr>
              <w:t xml:space="preserve"> %</w:t>
            </w:r>
          </w:p>
        </w:tc>
        <w:tc>
          <w:tcPr>
            <w:tcW w:w="1474" w:type="dxa"/>
            <w:shd w:val="clear" w:color="auto" w:fill="auto"/>
            <w:vAlign w:val="bottom"/>
          </w:tcPr>
          <w:p w14:paraId="4181A19E" w14:textId="7659E9FE" w:rsidR="003F3C9F" w:rsidRPr="006747BE" w:rsidRDefault="003F3C9F" w:rsidP="00427F15">
            <w:pPr>
              <w:spacing w:before="40" w:after="40" w:line="220" w:lineRule="exact"/>
              <w:jc w:val="right"/>
              <w:rPr>
                <w:sz w:val="18"/>
                <w:szCs w:val="18"/>
              </w:rPr>
            </w:pPr>
            <w:r w:rsidRPr="006747BE">
              <w:rPr>
                <w:color w:val="000000"/>
                <w:sz w:val="18"/>
                <w:szCs w:val="18"/>
                <w:lang w:val="es-EC" w:eastAsia="es-EC"/>
              </w:rPr>
              <w:t>17,2</w:t>
            </w:r>
            <w:r w:rsidR="003D7441">
              <w:rPr>
                <w:color w:val="000000"/>
                <w:sz w:val="18"/>
                <w:szCs w:val="18"/>
                <w:lang w:val="es-EC" w:eastAsia="es-EC"/>
              </w:rPr>
              <w:t xml:space="preserve"> %</w:t>
            </w:r>
          </w:p>
        </w:tc>
      </w:tr>
      <w:tr w:rsidR="003F3C9F" w:rsidRPr="006747BE" w14:paraId="52D97D91" w14:textId="77777777" w:rsidTr="00B12F3D">
        <w:tc>
          <w:tcPr>
            <w:tcW w:w="644" w:type="dxa"/>
            <w:shd w:val="clear" w:color="auto" w:fill="auto"/>
          </w:tcPr>
          <w:p w14:paraId="24B32DB7" w14:textId="77777777" w:rsidR="003F3C9F" w:rsidRPr="008D493D" w:rsidRDefault="003F3C9F" w:rsidP="008D493D">
            <w:pPr>
              <w:spacing w:before="40" w:after="40" w:line="220" w:lineRule="exact"/>
              <w:rPr>
                <w:rFonts w:eastAsiaTheme="minorEastAsia"/>
                <w:sz w:val="18"/>
              </w:rPr>
            </w:pPr>
            <w:r w:rsidRPr="008D493D">
              <w:rPr>
                <w:rFonts w:eastAsiaTheme="minorEastAsia"/>
                <w:sz w:val="18"/>
              </w:rPr>
              <w:t>2018</w:t>
            </w:r>
          </w:p>
        </w:tc>
        <w:tc>
          <w:tcPr>
            <w:tcW w:w="2304" w:type="dxa"/>
            <w:shd w:val="clear" w:color="auto" w:fill="auto"/>
            <w:vAlign w:val="center"/>
          </w:tcPr>
          <w:p w14:paraId="08ED810D" w14:textId="77777777" w:rsidR="003F3C9F" w:rsidRPr="008D493D" w:rsidRDefault="003F3C9F" w:rsidP="008D493D">
            <w:pPr>
              <w:spacing w:before="40" w:after="40" w:line="220" w:lineRule="exact"/>
              <w:rPr>
                <w:rFonts w:eastAsiaTheme="minorEastAsia"/>
                <w:sz w:val="18"/>
              </w:rPr>
            </w:pPr>
            <w:r w:rsidRPr="008D493D">
              <w:rPr>
                <w:rFonts w:eastAsiaTheme="minorEastAsia"/>
                <w:sz w:val="18"/>
              </w:rPr>
              <w:t>Coeficiente de desigualdad de Gini</w:t>
            </w:r>
          </w:p>
        </w:tc>
        <w:tc>
          <w:tcPr>
            <w:tcW w:w="1474" w:type="dxa"/>
            <w:shd w:val="clear" w:color="auto" w:fill="auto"/>
            <w:vAlign w:val="bottom"/>
          </w:tcPr>
          <w:p w14:paraId="1A7C92B6" w14:textId="77777777" w:rsidR="003F3C9F" w:rsidRPr="006747BE" w:rsidRDefault="003F3C9F" w:rsidP="00427F15">
            <w:pPr>
              <w:spacing w:before="40" w:after="40" w:line="220" w:lineRule="exact"/>
              <w:jc w:val="right"/>
              <w:rPr>
                <w:sz w:val="18"/>
                <w:szCs w:val="18"/>
              </w:rPr>
            </w:pPr>
            <w:r w:rsidRPr="006747BE">
              <w:rPr>
                <w:color w:val="000000"/>
                <w:sz w:val="18"/>
                <w:szCs w:val="18"/>
                <w:lang w:val="es-EC" w:eastAsia="es-EC"/>
              </w:rPr>
              <w:t>0,472</w:t>
            </w:r>
          </w:p>
        </w:tc>
        <w:tc>
          <w:tcPr>
            <w:tcW w:w="1474" w:type="dxa"/>
            <w:shd w:val="clear" w:color="auto" w:fill="auto"/>
            <w:vAlign w:val="bottom"/>
          </w:tcPr>
          <w:p w14:paraId="3815126E" w14:textId="77777777" w:rsidR="003F3C9F" w:rsidRPr="006747BE" w:rsidRDefault="003F3C9F" w:rsidP="00427F15">
            <w:pPr>
              <w:spacing w:before="40" w:after="40" w:line="220" w:lineRule="exact"/>
              <w:jc w:val="right"/>
              <w:rPr>
                <w:sz w:val="18"/>
                <w:szCs w:val="18"/>
              </w:rPr>
            </w:pPr>
            <w:r w:rsidRPr="006747BE">
              <w:rPr>
                <w:color w:val="000000"/>
                <w:sz w:val="18"/>
                <w:szCs w:val="18"/>
                <w:lang w:val="es-EC" w:eastAsia="es-EC"/>
              </w:rPr>
              <w:t>0,452</w:t>
            </w:r>
          </w:p>
        </w:tc>
        <w:tc>
          <w:tcPr>
            <w:tcW w:w="1474" w:type="dxa"/>
            <w:shd w:val="clear" w:color="auto" w:fill="auto"/>
            <w:vAlign w:val="bottom"/>
          </w:tcPr>
          <w:p w14:paraId="1B70D649" w14:textId="77777777" w:rsidR="003F3C9F" w:rsidRPr="006747BE" w:rsidRDefault="003F3C9F" w:rsidP="00427F15">
            <w:pPr>
              <w:spacing w:before="40" w:after="40" w:line="220" w:lineRule="exact"/>
              <w:jc w:val="right"/>
              <w:rPr>
                <w:sz w:val="18"/>
                <w:szCs w:val="18"/>
              </w:rPr>
            </w:pPr>
            <w:r w:rsidRPr="006747BE">
              <w:rPr>
                <w:color w:val="000000"/>
                <w:sz w:val="18"/>
                <w:szCs w:val="18"/>
                <w:lang w:val="es-EC" w:eastAsia="es-EC"/>
              </w:rPr>
              <w:t>0,452</w:t>
            </w:r>
          </w:p>
        </w:tc>
      </w:tr>
      <w:tr w:rsidR="003F3C9F" w:rsidRPr="006747BE" w14:paraId="5F8EBD14" w14:textId="77777777" w:rsidTr="00B12F3D">
        <w:tc>
          <w:tcPr>
            <w:tcW w:w="644" w:type="dxa"/>
            <w:shd w:val="clear" w:color="auto" w:fill="auto"/>
          </w:tcPr>
          <w:p w14:paraId="7CB315B7" w14:textId="77777777" w:rsidR="003F3C9F" w:rsidRPr="008D493D" w:rsidRDefault="003F3C9F" w:rsidP="008D493D">
            <w:pPr>
              <w:spacing w:before="40" w:after="40" w:line="220" w:lineRule="exact"/>
              <w:rPr>
                <w:rFonts w:eastAsiaTheme="minorEastAsia"/>
                <w:sz w:val="18"/>
              </w:rPr>
            </w:pPr>
            <w:r w:rsidRPr="008D493D">
              <w:rPr>
                <w:rFonts w:eastAsiaTheme="minorEastAsia"/>
                <w:sz w:val="18"/>
              </w:rPr>
              <w:t>2018</w:t>
            </w:r>
          </w:p>
        </w:tc>
        <w:tc>
          <w:tcPr>
            <w:tcW w:w="2304" w:type="dxa"/>
            <w:shd w:val="clear" w:color="auto" w:fill="auto"/>
            <w:vAlign w:val="bottom"/>
          </w:tcPr>
          <w:p w14:paraId="7D54F8D9" w14:textId="77777777" w:rsidR="003F3C9F" w:rsidRPr="008D493D" w:rsidRDefault="003F3C9F" w:rsidP="008D493D">
            <w:pPr>
              <w:spacing w:before="40" w:after="40" w:line="220" w:lineRule="exact"/>
              <w:rPr>
                <w:rFonts w:eastAsiaTheme="minorEastAsia"/>
                <w:sz w:val="18"/>
              </w:rPr>
            </w:pPr>
            <w:r w:rsidRPr="008D493D">
              <w:rPr>
                <w:rFonts w:eastAsiaTheme="minorEastAsia"/>
                <w:sz w:val="18"/>
              </w:rPr>
              <w:t>Tasa de pobreza multidimensional</w:t>
            </w:r>
          </w:p>
        </w:tc>
        <w:tc>
          <w:tcPr>
            <w:tcW w:w="1474" w:type="dxa"/>
            <w:shd w:val="clear" w:color="auto" w:fill="auto"/>
            <w:vAlign w:val="bottom"/>
          </w:tcPr>
          <w:p w14:paraId="3FDBA846" w14:textId="334D363A" w:rsidR="003F3C9F" w:rsidRPr="006747BE" w:rsidRDefault="003F3C9F" w:rsidP="00427F15">
            <w:pPr>
              <w:spacing w:before="40" w:after="40" w:line="220" w:lineRule="exact"/>
              <w:jc w:val="right"/>
              <w:rPr>
                <w:sz w:val="18"/>
                <w:szCs w:val="18"/>
              </w:rPr>
            </w:pPr>
            <w:r w:rsidRPr="006747BE">
              <w:rPr>
                <w:color w:val="000000"/>
                <w:sz w:val="18"/>
                <w:szCs w:val="18"/>
                <w:lang w:val="es-EC" w:eastAsia="es-EC"/>
              </w:rPr>
              <w:t>37,7</w:t>
            </w:r>
            <w:r w:rsidR="003D7441">
              <w:rPr>
                <w:color w:val="000000"/>
                <w:sz w:val="18"/>
                <w:szCs w:val="18"/>
                <w:lang w:val="es-EC" w:eastAsia="es-EC"/>
              </w:rPr>
              <w:t xml:space="preserve"> %</w:t>
            </w:r>
          </w:p>
        </w:tc>
        <w:tc>
          <w:tcPr>
            <w:tcW w:w="1474" w:type="dxa"/>
            <w:shd w:val="clear" w:color="auto" w:fill="auto"/>
            <w:vAlign w:val="bottom"/>
          </w:tcPr>
          <w:p w14:paraId="68D3609E" w14:textId="356F962A" w:rsidR="003F3C9F" w:rsidRPr="006747BE" w:rsidRDefault="003F3C9F" w:rsidP="00427F15">
            <w:pPr>
              <w:spacing w:before="40" w:after="40" w:line="220" w:lineRule="exact"/>
              <w:jc w:val="right"/>
              <w:rPr>
                <w:sz w:val="18"/>
                <w:szCs w:val="18"/>
              </w:rPr>
            </w:pPr>
            <w:r w:rsidRPr="006747BE">
              <w:rPr>
                <w:color w:val="000000"/>
                <w:sz w:val="18"/>
                <w:szCs w:val="18"/>
                <w:lang w:val="es-EC" w:eastAsia="es-EC"/>
              </w:rPr>
              <w:t>23,0</w:t>
            </w:r>
            <w:r w:rsidR="003D7441">
              <w:rPr>
                <w:color w:val="000000"/>
                <w:sz w:val="18"/>
                <w:szCs w:val="18"/>
                <w:lang w:val="es-EC" w:eastAsia="es-EC"/>
              </w:rPr>
              <w:t xml:space="preserve"> %</w:t>
            </w:r>
          </w:p>
        </w:tc>
        <w:tc>
          <w:tcPr>
            <w:tcW w:w="1474" w:type="dxa"/>
            <w:shd w:val="clear" w:color="auto" w:fill="auto"/>
            <w:vAlign w:val="bottom"/>
          </w:tcPr>
          <w:p w14:paraId="102E696A" w14:textId="07C9D42C" w:rsidR="003F3C9F" w:rsidRPr="006747BE" w:rsidRDefault="003F3C9F" w:rsidP="00427F15">
            <w:pPr>
              <w:spacing w:before="40" w:after="40" w:line="220" w:lineRule="exact"/>
              <w:jc w:val="right"/>
              <w:rPr>
                <w:sz w:val="18"/>
                <w:szCs w:val="18"/>
              </w:rPr>
            </w:pPr>
            <w:r w:rsidRPr="006747BE">
              <w:rPr>
                <w:color w:val="000000"/>
                <w:sz w:val="18"/>
                <w:szCs w:val="18"/>
                <w:lang w:val="es-EC" w:eastAsia="es-EC"/>
              </w:rPr>
              <w:t>69,2</w:t>
            </w:r>
            <w:r w:rsidR="003D7441">
              <w:rPr>
                <w:color w:val="000000"/>
                <w:sz w:val="18"/>
                <w:szCs w:val="18"/>
                <w:lang w:val="es-EC" w:eastAsia="es-EC"/>
              </w:rPr>
              <w:t xml:space="preserve"> %</w:t>
            </w:r>
          </w:p>
        </w:tc>
      </w:tr>
      <w:tr w:rsidR="003F3C9F" w:rsidRPr="006747BE" w14:paraId="22521941" w14:textId="77777777" w:rsidTr="00B12F3D">
        <w:tc>
          <w:tcPr>
            <w:tcW w:w="644" w:type="dxa"/>
            <w:shd w:val="clear" w:color="auto" w:fill="auto"/>
          </w:tcPr>
          <w:p w14:paraId="01F8A39A" w14:textId="77777777" w:rsidR="003F3C9F" w:rsidRPr="008D493D" w:rsidRDefault="003F3C9F" w:rsidP="008D493D">
            <w:pPr>
              <w:spacing w:before="40" w:after="40" w:line="220" w:lineRule="exact"/>
              <w:rPr>
                <w:rFonts w:eastAsiaTheme="minorEastAsia"/>
                <w:sz w:val="18"/>
              </w:rPr>
            </w:pPr>
            <w:r w:rsidRPr="008D493D">
              <w:rPr>
                <w:rFonts w:eastAsiaTheme="minorEastAsia"/>
                <w:sz w:val="18"/>
              </w:rPr>
              <w:t>2018</w:t>
            </w:r>
          </w:p>
        </w:tc>
        <w:tc>
          <w:tcPr>
            <w:tcW w:w="2304" w:type="dxa"/>
            <w:shd w:val="clear" w:color="auto" w:fill="auto"/>
            <w:vAlign w:val="center"/>
          </w:tcPr>
          <w:p w14:paraId="3AA8FDAC" w14:textId="77777777" w:rsidR="003F3C9F" w:rsidRPr="008D493D" w:rsidRDefault="003F3C9F" w:rsidP="008D493D">
            <w:pPr>
              <w:spacing w:before="40" w:after="40" w:line="220" w:lineRule="exact"/>
              <w:rPr>
                <w:rFonts w:eastAsiaTheme="minorEastAsia"/>
                <w:sz w:val="18"/>
              </w:rPr>
            </w:pPr>
            <w:r w:rsidRPr="008D493D">
              <w:rPr>
                <w:rFonts w:eastAsiaTheme="minorEastAsia"/>
                <w:sz w:val="18"/>
              </w:rPr>
              <w:t>Pobreza por Necesidades Básicas Insatisfechas (NBI)</w:t>
            </w:r>
          </w:p>
        </w:tc>
        <w:tc>
          <w:tcPr>
            <w:tcW w:w="1474" w:type="dxa"/>
            <w:shd w:val="clear" w:color="auto" w:fill="auto"/>
            <w:vAlign w:val="bottom"/>
          </w:tcPr>
          <w:p w14:paraId="00188835" w14:textId="1AF8DFA0" w:rsidR="003F3C9F" w:rsidRPr="006747BE" w:rsidRDefault="003F3C9F" w:rsidP="00427F15">
            <w:pPr>
              <w:spacing w:before="40" w:after="40" w:line="220" w:lineRule="exact"/>
              <w:jc w:val="right"/>
              <w:rPr>
                <w:sz w:val="18"/>
                <w:szCs w:val="18"/>
              </w:rPr>
            </w:pPr>
            <w:r w:rsidRPr="006747BE">
              <w:rPr>
                <w:color w:val="000000"/>
                <w:sz w:val="18"/>
                <w:szCs w:val="18"/>
                <w:lang w:val="es-EC" w:eastAsia="es-EC"/>
              </w:rPr>
              <w:t>32,2</w:t>
            </w:r>
            <w:r w:rsidR="003D7441">
              <w:rPr>
                <w:color w:val="000000"/>
                <w:sz w:val="18"/>
                <w:szCs w:val="18"/>
                <w:lang w:val="es-EC" w:eastAsia="es-EC"/>
              </w:rPr>
              <w:t xml:space="preserve"> %</w:t>
            </w:r>
          </w:p>
        </w:tc>
        <w:tc>
          <w:tcPr>
            <w:tcW w:w="1474" w:type="dxa"/>
            <w:shd w:val="clear" w:color="auto" w:fill="auto"/>
            <w:vAlign w:val="bottom"/>
          </w:tcPr>
          <w:p w14:paraId="482DFFC4" w14:textId="36BE3822" w:rsidR="003F3C9F" w:rsidRPr="006747BE" w:rsidRDefault="003F3C9F" w:rsidP="00427F15">
            <w:pPr>
              <w:spacing w:before="40" w:after="40" w:line="220" w:lineRule="exact"/>
              <w:jc w:val="right"/>
              <w:rPr>
                <w:sz w:val="18"/>
                <w:szCs w:val="18"/>
              </w:rPr>
            </w:pPr>
            <w:r w:rsidRPr="006747BE">
              <w:rPr>
                <w:color w:val="000000"/>
                <w:sz w:val="18"/>
                <w:szCs w:val="18"/>
                <w:lang w:val="es-EC" w:eastAsia="es-EC"/>
              </w:rPr>
              <w:t>20,9</w:t>
            </w:r>
            <w:r w:rsidR="003D7441">
              <w:rPr>
                <w:color w:val="000000"/>
                <w:sz w:val="18"/>
                <w:szCs w:val="18"/>
                <w:lang w:val="es-EC" w:eastAsia="es-EC"/>
              </w:rPr>
              <w:t xml:space="preserve"> %</w:t>
            </w:r>
          </w:p>
        </w:tc>
        <w:tc>
          <w:tcPr>
            <w:tcW w:w="1474" w:type="dxa"/>
            <w:shd w:val="clear" w:color="auto" w:fill="auto"/>
            <w:vAlign w:val="bottom"/>
          </w:tcPr>
          <w:p w14:paraId="27B9E9FB" w14:textId="4A516CD7" w:rsidR="003F3C9F" w:rsidRPr="006747BE" w:rsidRDefault="003F3C9F" w:rsidP="00427F15">
            <w:pPr>
              <w:spacing w:before="40" w:after="40" w:line="220" w:lineRule="exact"/>
              <w:jc w:val="right"/>
              <w:rPr>
                <w:sz w:val="18"/>
                <w:szCs w:val="18"/>
              </w:rPr>
            </w:pPr>
            <w:r w:rsidRPr="006747BE">
              <w:rPr>
                <w:color w:val="000000"/>
                <w:sz w:val="18"/>
                <w:szCs w:val="18"/>
                <w:lang w:val="es-EC" w:eastAsia="es-EC"/>
              </w:rPr>
              <w:t>56,2</w:t>
            </w:r>
            <w:r w:rsidR="003D7441">
              <w:rPr>
                <w:color w:val="000000"/>
                <w:sz w:val="18"/>
                <w:szCs w:val="18"/>
                <w:lang w:val="es-EC" w:eastAsia="es-EC"/>
              </w:rPr>
              <w:t xml:space="preserve"> %</w:t>
            </w:r>
          </w:p>
        </w:tc>
      </w:tr>
      <w:tr w:rsidR="003F3C9F" w:rsidRPr="006747BE" w14:paraId="38014902" w14:textId="77777777" w:rsidTr="00B12F3D">
        <w:tc>
          <w:tcPr>
            <w:tcW w:w="644" w:type="dxa"/>
            <w:shd w:val="clear" w:color="auto" w:fill="auto"/>
          </w:tcPr>
          <w:p w14:paraId="429F88A3" w14:textId="77777777" w:rsidR="003F3C9F" w:rsidRPr="008D493D" w:rsidRDefault="003F3C9F" w:rsidP="008D493D">
            <w:pPr>
              <w:spacing w:before="40" w:after="40" w:line="220" w:lineRule="exact"/>
              <w:rPr>
                <w:rFonts w:eastAsiaTheme="minorEastAsia"/>
                <w:sz w:val="18"/>
              </w:rPr>
            </w:pPr>
            <w:r w:rsidRPr="008D493D">
              <w:rPr>
                <w:rFonts w:eastAsiaTheme="minorEastAsia"/>
                <w:sz w:val="18"/>
              </w:rPr>
              <w:t>2019</w:t>
            </w:r>
          </w:p>
        </w:tc>
        <w:tc>
          <w:tcPr>
            <w:tcW w:w="2304" w:type="dxa"/>
            <w:shd w:val="clear" w:color="auto" w:fill="auto"/>
            <w:vAlign w:val="center"/>
          </w:tcPr>
          <w:p w14:paraId="7D49ADA0" w14:textId="77777777" w:rsidR="003F3C9F" w:rsidRPr="008D493D" w:rsidRDefault="003F3C9F" w:rsidP="008D493D">
            <w:pPr>
              <w:spacing w:before="40" w:after="40" w:line="220" w:lineRule="exact"/>
              <w:rPr>
                <w:rFonts w:eastAsiaTheme="minorEastAsia"/>
                <w:sz w:val="18"/>
              </w:rPr>
            </w:pPr>
            <w:r w:rsidRPr="008D493D">
              <w:rPr>
                <w:rFonts w:eastAsiaTheme="minorEastAsia"/>
                <w:sz w:val="18"/>
              </w:rPr>
              <w:t>Pobreza por ingresos</w:t>
            </w:r>
          </w:p>
        </w:tc>
        <w:tc>
          <w:tcPr>
            <w:tcW w:w="1474" w:type="dxa"/>
            <w:shd w:val="clear" w:color="auto" w:fill="auto"/>
            <w:vAlign w:val="bottom"/>
          </w:tcPr>
          <w:p w14:paraId="0E96E038" w14:textId="340B223F" w:rsidR="003F3C9F" w:rsidRPr="006747BE" w:rsidRDefault="003F3C9F" w:rsidP="00427F15">
            <w:pPr>
              <w:spacing w:before="40" w:after="40" w:line="220" w:lineRule="exact"/>
              <w:jc w:val="right"/>
              <w:rPr>
                <w:sz w:val="18"/>
                <w:szCs w:val="18"/>
              </w:rPr>
            </w:pPr>
            <w:r w:rsidRPr="006747BE">
              <w:rPr>
                <w:color w:val="000000"/>
                <w:sz w:val="18"/>
                <w:szCs w:val="18"/>
                <w:lang w:val="es-EC" w:eastAsia="es-EC"/>
              </w:rPr>
              <w:t>23,4</w:t>
            </w:r>
            <w:r w:rsidR="003D7441">
              <w:rPr>
                <w:color w:val="000000"/>
                <w:sz w:val="18"/>
                <w:szCs w:val="18"/>
                <w:lang w:val="es-EC" w:eastAsia="es-EC"/>
              </w:rPr>
              <w:t xml:space="preserve"> %</w:t>
            </w:r>
          </w:p>
        </w:tc>
        <w:tc>
          <w:tcPr>
            <w:tcW w:w="1474" w:type="dxa"/>
            <w:shd w:val="clear" w:color="auto" w:fill="auto"/>
            <w:vAlign w:val="bottom"/>
          </w:tcPr>
          <w:p w14:paraId="4D247905" w14:textId="30273282" w:rsidR="003F3C9F" w:rsidRPr="006747BE" w:rsidRDefault="003F3C9F" w:rsidP="00427F15">
            <w:pPr>
              <w:spacing w:before="40" w:after="40" w:line="220" w:lineRule="exact"/>
              <w:jc w:val="right"/>
              <w:rPr>
                <w:sz w:val="18"/>
                <w:szCs w:val="18"/>
              </w:rPr>
            </w:pPr>
            <w:r w:rsidRPr="006747BE">
              <w:rPr>
                <w:color w:val="000000"/>
                <w:sz w:val="18"/>
                <w:szCs w:val="18"/>
                <w:lang w:val="es-EC" w:eastAsia="es-EC"/>
              </w:rPr>
              <w:t>15,3</w:t>
            </w:r>
            <w:r w:rsidR="003D7441">
              <w:rPr>
                <w:color w:val="000000"/>
                <w:sz w:val="18"/>
                <w:szCs w:val="18"/>
                <w:lang w:val="es-EC" w:eastAsia="es-EC"/>
              </w:rPr>
              <w:t xml:space="preserve"> %</w:t>
            </w:r>
          </w:p>
        </w:tc>
        <w:tc>
          <w:tcPr>
            <w:tcW w:w="1474" w:type="dxa"/>
            <w:shd w:val="clear" w:color="auto" w:fill="auto"/>
            <w:vAlign w:val="bottom"/>
          </w:tcPr>
          <w:p w14:paraId="0B4382E5" w14:textId="4CBB1C44" w:rsidR="003F3C9F" w:rsidRPr="006747BE" w:rsidRDefault="003F3C9F" w:rsidP="00427F15">
            <w:pPr>
              <w:spacing w:before="40" w:after="40" w:line="220" w:lineRule="exact"/>
              <w:jc w:val="right"/>
              <w:rPr>
                <w:sz w:val="18"/>
                <w:szCs w:val="18"/>
              </w:rPr>
            </w:pPr>
            <w:r w:rsidRPr="006747BE">
              <w:rPr>
                <w:color w:val="000000"/>
                <w:sz w:val="18"/>
                <w:szCs w:val="18"/>
                <w:lang w:val="es-EC" w:eastAsia="es-EC"/>
              </w:rPr>
              <w:t>40,5</w:t>
            </w:r>
            <w:r w:rsidR="003D7441">
              <w:rPr>
                <w:color w:val="000000"/>
                <w:sz w:val="18"/>
                <w:szCs w:val="18"/>
                <w:lang w:val="es-EC" w:eastAsia="es-EC"/>
              </w:rPr>
              <w:t xml:space="preserve"> %</w:t>
            </w:r>
          </w:p>
        </w:tc>
      </w:tr>
      <w:tr w:rsidR="003F3C9F" w:rsidRPr="006747BE" w14:paraId="52E3AC42" w14:textId="77777777" w:rsidTr="00B12F3D">
        <w:tc>
          <w:tcPr>
            <w:tcW w:w="644" w:type="dxa"/>
            <w:shd w:val="clear" w:color="auto" w:fill="auto"/>
          </w:tcPr>
          <w:p w14:paraId="245AA5F3" w14:textId="77777777" w:rsidR="003F3C9F" w:rsidRPr="008D493D" w:rsidRDefault="003F3C9F" w:rsidP="008D493D">
            <w:pPr>
              <w:spacing w:before="40" w:after="40" w:line="220" w:lineRule="exact"/>
              <w:rPr>
                <w:rFonts w:eastAsiaTheme="minorEastAsia"/>
                <w:sz w:val="18"/>
              </w:rPr>
            </w:pPr>
            <w:r w:rsidRPr="008D493D">
              <w:rPr>
                <w:rFonts w:eastAsiaTheme="minorEastAsia"/>
                <w:sz w:val="18"/>
              </w:rPr>
              <w:t>2019</w:t>
            </w:r>
          </w:p>
        </w:tc>
        <w:tc>
          <w:tcPr>
            <w:tcW w:w="2304" w:type="dxa"/>
            <w:shd w:val="clear" w:color="auto" w:fill="auto"/>
            <w:vAlign w:val="center"/>
          </w:tcPr>
          <w:p w14:paraId="449D150C" w14:textId="77777777" w:rsidR="003F3C9F" w:rsidRPr="008D493D" w:rsidRDefault="003F3C9F" w:rsidP="008D493D">
            <w:pPr>
              <w:spacing w:before="40" w:after="40" w:line="220" w:lineRule="exact"/>
              <w:rPr>
                <w:rFonts w:eastAsiaTheme="minorEastAsia"/>
                <w:sz w:val="18"/>
              </w:rPr>
            </w:pPr>
            <w:r w:rsidRPr="008D493D">
              <w:rPr>
                <w:rFonts w:eastAsiaTheme="minorEastAsia"/>
                <w:sz w:val="18"/>
              </w:rPr>
              <w:t>Pobreza extrema por ingresos</w:t>
            </w:r>
          </w:p>
        </w:tc>
        <w:tc>
          <w:tcPr>
            <w:tcW w:w="1474" w:type="dxa"/>
            <w:shd w:val="clear" w:color="auto" w:fill="auto"/>
            <w:vAlign w:val="bottom"/>
          </w:tcPr>
          <w:p w14:paraId="593D48EC" w14:textId="233853B0" w:rsidR="003F3C9F" w:rsidRPr="006747BE" w:rsidRDefault="003F3C9F" w:rsidP="00427F15">
            <w:pPr>
              <w:spacing w:before="40" w:after="40" w:line="220" w:lineRule="exact"/>
              <w:jc w:val="right"/>
              <w:rPr>
                <w:sz w:val="18"/>
                <w:szCs w:val="18"/>
              </w:rPr>
            </w:pPr>
            <w:r w:rsidRPr="006747BE">
              <w:rPr>
                <w:color w:val="000000"/>
                <w:sz w:val="18"/>
                <w:szCs w:val="18"/>
                <w:lang w:val="es-EC" w:eastAsia="es-EC"/>
              </w:rPr>
              <w:t>8,5</w:t>
            </w:r>
            <w:r w:rsidR="003D7441">
              <w:rPr>
                <w:color w:val="000000"/>
                <w:sz w:val="18"/>
                <w:szCs w:val="18"/>
                <w:lang w:val="es-EC" w:eastAsia="es-EC"/>
              </w:rPr>
              <w:t xml:space="preserve"> %</w:t>
            </w:r>
          </w:p>
        </w:tc>
        <w:tc>
          <w:tcPr>
            <w:tcW w:w="1474" w:type="dxa"/>
            <w:shd w:val="clear" w:color="auto" w:fill="auto"/>
            <w:vAlign w:val="bottom"/>
          </w:tcPr>
          <w:p w14:paraId="1F235E3A" w14:textId="73AE4BFB" w:rsidR="003F3C9F" w:rsidRPr="006747BE" w:rsidRDefault="003F3C9F" w:rsidP="00427F15">
            <w:pPr>
              <w:spacing w:before="40" w:after="40" w:line="220" w:lineRule="exact"/>
              <w:jc w:val="right"/>
              <w:rPr>
                <w:sz w:val="18"/>
                <w:szCs w:val="18"/>
              </w:rPr>
            </w:pPr>
            <w:r w:rsidRPr="006747BE">
              <w:rPr>
                <w:color w:val="000000"/>
                <w:sz w:val="18"/>
                <w:szCs w:val="18"/>
                <w:lang w:val="es-EC" w:eastAsia="es-EC"/>
              </w:rPr>
              <w:t>4,2</w:t>
            </w:r>
            <w:r w:rsidR="003D7441">
              <w:rPr>
                <w:color w:val="000000"/>
                <w:sz w:val="18"/>
                <w:szCs w:val="18"/>
                <w:lang w:val="es-EC" w:eastAsia="es-EC"/>
              </w:rPr>
              <w:t xml:space="preserve"> %</w:t>
            </w:r>
          </w:p>
        </w:tc>
        <w:tc>
          <w:tcPr>
            <w:tcW w:w="1474" w:type="dxa"/>
            <w:shd w:val="clear" w:color="auto" w:fill="auto"/>
            <w:vAlign w:val="bottom"/>
          </w:tcPr>
          <w:p w14:paraId="2AE29E67" w14:textId="73FF2AFD" w:rsidR="003F3C9F" w:rsidRPr="006747BE" w:rsidRDefault="003F3C9F" w:rsidP="00427F15">
            <w:pPr>
              <w:spacing w:before="40" w:after="40" w:line="220" w:lineRule="exact"/>
              <w:jc w:val="right"/>
              <w:rPr>
                <w:sz w:val="18"/>
                <w:szCs w:val="18"/>
              </w:rPr>
            </w:pPr>
            <w:r w:rsidRPr="006747BE">
              <w:rPr>
                <w:color w:val="000000"/>
                <w:sz w:val="18"/>
                <w:szCs w:val="18"/>
                <w:lang w:val="es-EC" w:eastAsia="es-EC"/>
              </w:rPr>
              <w:t>17,7</w:t>
            </w:r>
            <w:r w:rsidR="003D7441">
              <w:rPr>
                <w:color w:val="000000"/>
                <w:sz w:val="18"/>
                <w:szCs w:val="18"/>
                <w:lang w:val="es-EC" w:eastAsia="es-EC"/>
              </w:rPr>
              <w:t xml:space="preserve"> %</w:t>
            </w:r>
          </w:p>
        </w:tc>
      </w:tr>
      <w:tr w:rsidR="003F3C9F" w:rsidRPr="006747BE" w14:paraId="6AF1BBF2" w14:textId="77777777" w:rsidTr="00B12F3D">
        <w:tc>
          <w:tcPr>
            <w:tcW w:w="644" w:type="dxa"/>
            <w:shd w:val="clear" w:color="auto" w:fill="auto"/>
          </w:tcPr>
          <w:p w14:paraId="03544DD3" w14:textId="77777777" w:rsidR="003F3C9F" w:rsidRPr="008D493D" w:rsidRDefault="003F3C9F" w:rsidP="008D493D">
            <w:pPr>
              <w:spacing w:before="40" w:after="40" w:line="220" w:lineRule="exact"/>
              <w:rPr>
                <w:rFonts w:eastAsiaTheme="minorEastAsia"/>
                <w:sz w:val="18"/>
              </w:rPr>
            </w:pPr>
            <w:r w:rsidRPr="008D493D">
              <w:rPr>
                <w:rFonts w:eastAsiaTheme="minorEastAsia"/>
                <w:sz w:val="18"/>
              </w:rPr>
              <w:t>2019</w:t>
            </w:r>
          </w:p>
        </w:tc>
        <w:tc>
          <w:tcPr>
            <w:tcW w:w="2304" w:type="dxa"/>
            <w:shd w:val="clear" w:color="auto" w:fill="auto"/>
            <w:vAlign w:val="center"/>
          </w:tcPr>
          <w:p w14:paraId="543A5611" w14:textId="77777777" w:rsidR="003F3C9F" w:rsidRPr="008D493D" w:rsidRDefault="003F3C9F" w:rsidP="008D493D">
            <w:pPr>
              <w:spacing w:before="40" w:after="40" w:line="220" w:lineRule="exact"/>
              <w:rPr>
                <w:rFonts w:eastAsiaTheme="minorEastAsia"/>
                <w:sz w:val="18"/>
              </w:rPr>
            </w:pPr>
            <w:r w:rsidRPr="008D493D">
              <w:rPr>
                <w:rFonts w:eastAsiaTheme="minorEastAsia"/>
                <w:sz w:val="18"/>
              </w:rPr>
              <w:t>Coeficiente de desigualdad de Gini</w:t>
            </w:r>
          </w:p>
        </w:tc>
        <w:tc>
          <w:tcPr>
            <w:tcW w:w="1474" w:type="dxa"/>
            <w:shd w:val="clear" w:color="auto" w:fill="auto"/>
            <w:vAlign w:val="bottom"/>
          </w:tcPr>
          <w:p w14:paraId="5D04AFC8" w14:textId="77777777" w:rsidR="003F3C9F" w:rsidRPr="006747BE" w:rsidRDefault="003F3C9F" w:rsidP="00427F15">
            <w:pPr>
              <w:spacing w:before="40" w:after="40" w:line="220" w:lineRule="exact"/>
              <w:jc w:val="right"/>
              <w:rPr>
                <w:sz w:val="18"/>
                <w:szCs w:val="18"/>
              </w:rPr>
            </w:pPr>
            <w:r w:rsidRPr="006747BE">
              <w:rPr>
                <w:color w:val="000000"/>
                <w:sz w:val="18"/>
                <w:szCs w:val="18"/>
                <w:lang w:val="es-EC" w:eastAsia="es-EC"/>
              </w:rPr>
              <w:t>0,469</w:t>
            </w:r>
          </w:p>
        </w:tc>
        <w:tc>
          <w:tcPr>
            <w:tcW w:w="1474" w:type="dxa"/>
            <w:shd w:val="clear" w:color="auto" w:fill="auto"/>
            <w:vAlign w:val="bottom"/>
          </w:tcPr>
          <w:p w14:paraId="17D861D4" w14:textId="77777777" w:rsidR="003F3C9F" w:rsidRPr="006747BE" w:rsidRDefault="003F3C9F" w:rsidP="00427F15">
            <w:pPr>
              <w:spacing w:before="40" w:after="40" w:line="220" w:lineRule="exact"/>
              <w:jc w:val="right"/>
              <w:rPr>
                <w:sz w:val="18"/>
                <w:szCs w:val="18"/>
              </w:rPr>
            </w:pPr>
            <w:r w:rsidRPr="006747BE">
              <w:rPr>
                <w:color w:val="000000"/>
                <w:sz w:val="18"/>
                <w:szCs w:val="18"/>
                <w:lang w:val="es-EC" w:eastAsia="es-EC"/>
              </w:rPr>
              <w:t>0,450</w:t>
            </w:r>
          </w:p>
        </w:tc>
        <w:tc>
          <w:tcPr>
            <w:tcW w:w="1474" w:type="dxa"/>
            <w:shd w:val="clear" w:color="auto" w:fill="auto"/>
            <w:vAlign w:val="bottom"/>
          </w:tcPr>
          <w:p w14:paraId="632DB125" w14:textId="77777777" w:rsidR="003F3C9F" w:rsidRPr="006747BE" w:rsidRDefault="003F3C9F" w:rsidP="00427F15">
            <w:pPr>
              <w:spacing w:before="40" w:after="40" w:line="220" w:lineRule="exact"/>
              <w:jc w:val="right"/>
              <w:rPr>
                <w:sz w:val="18"/>
                <w:szCs w:val="18"/>
              </w:rPr>
            </w:pPr>
            <w:r w:rsidRPr="006747BE">
              <w:rPr>
                <w:color w:val="000000"/>
                <w:sz w:val="18"/>
                <w:szCs w:val="18"/>
                <w:lang w:val="es-EC" w:eastAsia="es-EC"/>
              </w:rPr>
              <w:t>0,443</w:t>
            </w:r>
          </w:p>
        </w:tc>
      </w:tr>
      <w:tr w:rsidR="003F3C9F" w:rsidRPr="006747BE" w14:paraId="09C59C93" w14:textId="77777777" w:rsidTr="00B12F3D">
        <w:tc>
          <w:tcPr>
            <w:tcW w:w="644" w:type="dxa"/>
            <w:shd w:val="clear" w:color="auto" w:fill="auto"/>
          </w:tcPr>
          <w:p w14:paraId="56C41525" w14:textId="77777777" w:rsidR="003F3C9F" w:rsidRPr="008D493D" w:rsidRDefault="003F3C9F" w:rsidP="008D493D">
            <w:pPr>
              <w:spacing w:before="40" w:after="40" w:line="220" w:lineRule="exact"/>
              <w:rPr>
                <w:rFonts w:eastAsiaTheme="minorEastAsia"/>
                <w:sz w:val="18"/>
              </w:rPr>
            </w:pPr>
            <w:r w:rsidRPr="008D493D">
              <w:rPr>
                <w:rFonts w:eastAsiaTheme="minorEastAsia"/>
                <w:sz w:val="18"/>
              </w:rPr>
              <w:t>2019</w:t>
            </w:r>
          </w:p>
        </w:tc>
        <w:tc>
          <w:tcPr>
            <w:tcW w:w="2304" w:type="dxa"/>
            <w:shd w:val="clear" w:color="auto" w:fill="auto"/>
            <w:vAlign w:val="bottom"/>
          </w:tcPr>
          <w:p w14:paraId="3B6C0B60" w14:textId="77777777" w:rsidR="003F3C9F" w:rsidRPr="008D493D" w:rsidRDefault="003F3C9F" w:rsidP="008D493D">
            <w:pPr>
              <w:spacing w:before="40" w:after="40" w:line="220" w:lineRule="exact"/>
              <w:rPr>
                <w:rFonts w:eastAsiaTheme="minorEastAsia"/>
                <w:sz w:val="18"/>
              </w:rPr>
            </w:pPr>
            <w:r w:rsidRPr="008D493D">
              <w:rPr>
                <w:rFonts w:eastAsiaTheme="minorEastAsia"/>
                <w:sz w:val="18"/>
              </w:rPr>
              <w:t>Tasa de pobreza multidimensional</w:t>
            </w:r>
          </w:p>
        </w:tc>
        <w:tc>
          <w:tcPr>
            <w:tcW w:w="1474" w:type="dxa"/>
            <w:shd w:val="clear" w:color="auto" w:fill="auto"/>
            <w:vAlign w:val="bottom"/>
          </w:tcPr>
          <w:p w14:paraId="3AFD4109" w14:textId="53CEF277" w:rsidR="003F3C9F" w:rsidRPr="006747BE" w:rsidRDefault="003F3C9F" w:rsidP="00427F15">
            <w:pPr>
              <w:spacing w:before="40" w:after="40" w:line="220" w:lineRule="exact"/>
              <w:jc w:val="right"/>
              <w:rPr>
                <w:sz w:val="18"/>
                <w:szCs w:val="18"/>
              </w:rPr>
            </w:pPr>
            <w:r w:rsidRPr="006747BE">
              <w:rPr>
                <w:color w:val="000000"/>
                <w:sz w:val="18"/>
                <w:szCs w:val="18"/>
                <w:lang w:val="es-EC" w:eastAsia="es-EC"/>
              </w:rPr>
              <w:t>37,9</w:t>
            </w:r>
            <w:r w:rsidR="003D7441">
              <w:rPr>
                <w:color w:val="000000"/>
                <w:sz w:val="18"/>
                <w:szCs w:val="18"/>
                <w:lang w:val="es-EC" w:eastAsia="es-EC"/>
              </w:rPr>
              <w:t xml:space="preserve"> %</w:t>
            </w:r>
          </w:p>
        </w:tc>
        <w:tc>
          <w:tcPr>
            <w:tcW w:w="1474" w:type="dxa"/>
            <w:shd w:val="clear" w:color="auto" w:fill="auto"/>
            <w:vAlign w:val="bottom"/>
          </w:tcPr>
          <w:p w14:paraId="20B4C3F9" w14:textId="28213008" w:rsidR="003F3C9F" w:rsidRPr="006747BE" w:rsidRDefault="003F3C9F" w:rsidP="00427F15">
            <w:pPr>
              <w:spacing w:before="40" w:after="40" w:line="220" w:lineRule="exact"/>
              <w:jc w:val="right"/>
              <w:rPr>
                <w:sz w:val="18"/>
                <w:szCs w:val="18"/>
              </w:rPr>
            </w:pPr>
            <w:r w:rsidRPr="006747BE">
              <w:rPr>
                <w:color w:val="000000"/>
                <w:sz w:val="18"/>
                <w:szCs w:val="18"/>
                <w:lang w:val="es-EC" w:eastAsia="es-EC"/>
              </w:rPr>
              <w:t>23,4</w:t>
            </w:r>
            <w:r w:rsidR="003D7441">
              <w:rPr>
                <w:color w:val="000000"/>
                <w:sz w:val="18"/>
                <w:szCs w:val="18"/>
                <w:lang w:val="es-EC" w:eastAsia="es-EC"/>
              </w:rPr>
              <w:t xml:space="preserve"> %</w:t>
            </w:r>
          </w:p>
        </w:tc>
        <w:tc>
          <w:tcPr>
            <w:tcW w:w="1474" w:type="dxa"/>
            <w:shd w:val="clear" w:color="auto" w:fill="auto"/>
            <w:vAlign w:val="bottom"/>
          </w:tcPr>
          <w:p w14:paraId="51CEE8CB" w14:textId="53DE8759" w:rsidR="003F3C9F" w:rsidRPr="006747BE" w:rsidRDefault="003F3C9F" w:rsidP="00427F15">
            <w:pPr>
              <w:spacing w:before="40" w:after="40" w:line="220" w:lineRule="exact"/>
              <w:jc w:val="right"/>
              <w:rPr>
                <w:sz w:val="18"/>
                <w:szCs w:val="18"/>
              </w:rPr>
            </w:pPr>
            <w:r w:rsidRPr="006747BE">
              <w:rPr>
                <w:color w:val="000000"/>
                <w:sz w:val="18"/>
                <w:szCs w:val="18"/>
                <w:lang w:val="es-EC" w:eastAsia="es-EC"/>
              </w:rPr>
              <w:t>68,6</w:t>
            </w:r>
            <w:r w:rsidR="003D7441">
              <w:rPr>
                <w:color w:val="000000"/>
                <w:sz w:val="18"/>
                <w:szCs w:val="18"/>
                <w:lang w:val="es-EC" w:eastAsia="es-EC"/>
              </w:rPr>
              <w:t xml:space="preserve"> %</w:t>
            </w:r>
          </w:p>
        </w:tc>
      </w:tr>
      <w:tr w:rsidR="003F3C9F" w:rsidRPr="006747BE" w14:paraId="65982AFC" w14:textId="77777777" w:rsidTr="00B12F3D">
        <w:tc>
          <w:tcPr>
            <w:tcW w:w="644" w:type="dxa"/>
            <w:shd w:val="clear" w:color="auto" w:fill="auto"/>
          </w:tcPr>
          <w:p w14:paraId="7D146B4C" w14:textId="77777777" w:rsidR="003F3C9F" w:rsidRPr="008D493D" w:rsidRDefault="003F3C9F" w:rsidP="008D493D">
            <w:pPr>
              <w:spacing w:before="40" w:after="40" w:line="220" w:lineRule="exact"/>
              <w:rPr>
                <w:rFonts w:eastAsiaTheme="minorEastAsia"/>
                <w:sz w:val="18"/>
              </w:rPr>
            </w:pPr>
            <w:r w:rsidRPr="008D493D">
              <w:rPr>
                <w:rFonts w:eastAsiaTheme="minorEastAsia"/>
                <w:sz w:val="18"/>
              </w:rPr>
              <w:t>2019</w:t>
            </w:r>
          </w:p>
        </w:tc>
        <w:tc>
          <w:tcPr>
            <w:tcW w:w="2304" w:type="dxa"/>
            <w:shd w:val="clear" w:color="auto" w:fill="auto"/>
            <w:vAlign w:val="center"/>
          </w:tcPr>
          <w:p w14:paraId="13652FC8" w14:textId="77777777" w:rsidR="003F3C9F" w:rsidRPr="008D493D" w:rsidRDefault="003F3C9F" w:rsidP="008D493D">
            <w:pPr>
              <w:spacing w:before="40" w:after="40" w:line="220" w:lineRule="exact"/>
              <w:rPr>
                <w:rFonts w:eastAsiaTheme="minorEastAsia"/>
                <w:sz w:val="18"/>
              </w:rPr>
            </w:pPr>
            <w:r w:rsidRPr="008D493D">
              <w:rPr>
                <w:rFonts w:eastAsiaTheme="minorEastAsia"/>
                <w:sz w:val="18"/>
              </w:rPr>
              <w:t>Pobreza por Necesidades Básicas Insatisfechas (NBI)</w:t>
            </w:r>
          </w:p>
        </w:tc>
        <w:tc>
          <w:tcPr>
            <w:tcW w:w="1474" w:type="dxa"/>
            <w:shd w:val="clear" w:color="auto" w:fill="auto"/>
            <w:vAlign w:val="bottom"/>
          </w:tcPr>
          <w:p w14:paraId="2BE6D829" w14:textId="33C37107" w:rsidR="003F3C9F" w:rsidRPr="006747BE" w:rsidRDefault="003F3C9F" w:rsidP="00427F15">
            <w:pPr>
              <w:spacing w:before="40" w:after="40" w:line="220" w:lineRule="exact"/>
              <w:jc w:val="right"/>
              <w:rPr>
                <w:sz w:val="18"/>
                <w:szCs w:val="18"/>
              </w:rPr>
            </w:pPr>
            <w:r w:rsidRPr="006747BE">
              <w:rPr>
                <w:color w:val="000000"/>
                <w:sz w:val="18"/>
                <w:szCs w:val="18"/>
                <w:lang w:val="es-EC" w:eastAsia="es-EC"/>
              </w:rPr>
              <w:t>31,8</w:t>
            </w:r>
            <w:r w:rsidR="003D7441">
              <w:rPr>
                <w:color w:val="000000"/>
                <w:sz w:val="18"/>
                <w:szCs w:val="18"/>
                <w:lang w:val="es-EC" w:eastAsia="es-EC"/>
              </w:rPr>
              <w:t xml:space="preserve"> %</w:t>
            </w:r>
          </w:p>
        </w:tc>
        <w:tc>
          <w:tcPr>
            <w:tcW w:w="1474" w:type="dxa"/>
            <w:shd w:val="clear" w:color="auto" w:fill="auto"/>
            <w:vAlign w:val="bottom"/>
          </w:tcPr>
          <w:p w14:paraId="51FF61D4" w14:textId="3B2A3F6C" w:rsidR="003F3C9F" w:rsidRPr="006747BE" w:rsidRDefault="003F3C9F" w:rsidP="00427F15">
            <w:pPr>
              <w:spacing w:before="40" w:after="40" w:line="220" w:lineRule="exact"/>
              <w:jc w:val="right"/>
              <w:rPr>
                <w:sz w:val="18"/>
                <w:szCs w:val="18"/>
              </w:rPr>
            </w:pPr>
            <w:r w:rsidRPr="006747BE">
              <w:rPr>
                <w:color w:val="000000"/>
                <w:sz w:val="18"/>
                <w:szCs w:val="18"/>
                <w:lang w:val="es-EC" w:eastAsia="es-EC"/>
              </w:rPr>
              <w:t>20,2</w:t>
            </w:r>
            <w:r w:rsidR="003D7441">
              <w:rPr>
                <w:color w:val="000000"/>
                <w:sz w:val="18"/>
                <w:szCs w:val="18"/>
                <w:lang w:val="es-EC" w:eastAsia="es-EC"/>
              </w:rPr>
              <w:t xml:space="preserve"> %</w:t>
            </w:r>
          </w:p>
        </w:tc>
        <w:tc>
          <w:tcPr>
            <w:tcW w:w="1474" w:type="dxa"/>
            <w:shd w:val="clear" w:color="auto" w:fill="auto"/>
            <w:vAlign w:val="bottom"/>
          </w:tcPr>
          <w:p w14:paraId="4D58E00D" w14:textId="6AE25816" w:rsidR="003F3C9F" w:rsidRPr="006747BE" w:rsidRDefault="003F3C9F" w:rsidP="00427F15">
            <w:pPr>
              <w:spacing w:before="40" w:after="40" w:line="220" w:lineRule="exact"/>
              <w:jc w:val="right"/>
              <w:rPr>
                <w:sz w:val="18"/>
                <w:szCs w:val="18"/>
              </w:rPr>
            </w:pPr>
            <w:r w:rsidRPr="006747BE">
              <w:rPr>
                <w:color w:val="000000"/>
                <w:sz w:val="18"/>
                <w:szCs w:val="18"/>
                <w:lang w:val="es-EC" w:eastAsia="es-EC"/>
              </w:rPr>
              <w:t>56,3</w:t>
            </w:r>
            <w:r w:rsidR="003D7441">
              <w:rPr>
                <w:color w:val="000000"/>
                <w:sz w:val="18"/>
                <w:szCs w:val="18"/>
                <w:lang w:val="es-EC" w:eastAsia="es-EC"/>
              </w:rPr>
              <w:t xml:space="preserve"> %</w:t>
            </w:r>
          </w:p>
        </w:tc>
      </w:tr>
      <w:tr w:rsidR="003F3C9F" w:rsidRPr="006747BE" w14:paraId="784708F4" w14:textId="77777777" w:rsidTr="00B12F3D">
        <w:tc>
          <w:tcPr>
            <w:tcW w:w="644" w:type="dxa"/>
            <w:shd w:val="clear" w:color="auto" w:fill="auto"/>
          </w:tcPr>
          <w:p w14:paraId="19B604B4" w14:textId="77777777" w:rsidR="003F3C9F" w:rsidRPr="008D493D" w:rsidRDefault="003F3C9F" w:rsidP="008D493D">
            <w:pPr>
              <w:spacing w:before="40" w:after="40" w:line="220" w:lineRule="exact"/>
              <w:rPr>
                <w:rFonts w:eastAsiaTheme="minorEastAsia"/>
                <w:sz w:val="18"/>
              </w:rPr>
            </w:pPr>
            <w:r w:rsidRPr="008D493D">
              <w:rPr>
                <w:rFonts w:eastAsiaTheme="minorEastAsia"/>
                <w:sz w:val="18"/>
              </w:rPr>
              <w:t>2021</w:t>
            </w:r>
          </w:p>
        </w:tc>
        <w:tc>
          <w:tcPr>
            <w:tcW w:w="2304" w:type="dxa"/>
            <w:shd w:val="clear" w:color="auto" w:fill="auto"/>
            <w:vAlign w:val="center"/>
          </w:tcPr>
          <w:p w14:paraId="76DF2A3B" w14:textId="77777777" w:rsidR="003F3C9F" w:rsidRPr="008D493D" w:rsidRDefault="003F3C9F" w:rsidP="008D493D">
            <w:pPr>
              <w:spacing w:before="40" w:after="40" w:line="220" w:lineRule="exact"/>
              <w:rPr>
                <w:rFonts w:eastAsiaTheme="minorEastAsia"/>
                <w:sz w:val="18"/>
              </w:rPr>
            </w:pPr>
            <w:r w:rsidRPr="008D493D">
              <w:rPr>
                <w:rFonts w:eastAsiaTheme="minorEastAsia"/>
                <w:sz w:val="18"/>
              </w:rPr>
              <w:t>Pobreza por ingresos</w:t>
            </w:r>
          </w:p>
        </w:tc>
        <w:tc>
          <w:tcPr>
            <w:tcW w:w="1474" w:type="dxa"/>
            <w:shd w:val="clear" w:color="auto" w:fill="auto"/>
            <w:vAlign w:val="bottom"/>
          </w:tcPr>
          <w:p w14:paraId="6A640627" w14:textId="09B7C6C2" w:rsidR="003F3C9F" w:rsidRPr="006747BE" w:rsidRDefault="003F3C9F" w:rsidP="00427F15">
            <w:pPr>
              <w:spacing w:before="40" w:after="40" w:line="220" w:lineRule="exact"/>
              <w:jc w:val="right"/>
              <w:rPr>
                <w:sz w:val="18"/>
                <w:szCs w:val="18"/>
              </w:rPr>
            </w:pPr>
            <w:r w:rsidRPr="006747BE">
              <w:rPr>
                <w:color w:val="000000"/>
                <w:sz w:val="18"/>
                <w:szCs w:val="18"/>
                <w:lang w:val="es-EC" w:eastAsia="es-EC"/>
              </w:rPr>
              <w:t>28,8</w:t>
            </w:r>
            <w:r w:rsidR="003D7441">
              <w:rPr>
                <w:color w:val="000000"/>
                <w:sz w:val="18"/>
                <w:szCs w:val="18"/>
                <w:lang w:val="es-EC" w:eastAsia="es-EC"/>
              </w:rPr>
              <w:t xml:space="preserve"> %</w:t>
            </w:r>
          </w:p>
        </w:tc>
        <w:tc>
          <w:tcPr>
            <w:tcW w:w="1474" w:type="dxa"/>
            <w:shd w:val="clear" w:color="auto" w:fill="auto"/>
            <w:vAlign w:val="bottom"/>
          </w:tcPr>
          <w:p w14:paraId="1A4CF597" w14:textId="38252602" w:rsidR="003F3C9F" w:rsidRPr="006747BE" w:rsidRDefault="003F3C9F" w:rsidP="00427F15">
            <w:pPr>
              <w:spacing w:before="40" w:after="40" w:line="220" w:lineRule="exact"/>
              <w:jc w:val="right"/>
              <w:rPr>
                <w:sz w:val="18"/>
                <w:szCs w:val="18"/>
              </w:rPr>
            </w:pPr>
            <w:r w:rsidRPr="006747BE">
              <w:rPr>
                <w:color w:val="000000"/>
                <w:sz w:val="18"/>
                <w:szCs w:val="18"/>
                <w:lang w:val="es-EC" w:eastAsia="es-EC"/>
              </w:rPr>
              <w:t>22,8</w:t>
            </w:r>
            <w:r w:rsidR="003D7441">
              <w:rPr>
                <w:color w:val="000000"/>
                <w:sz w:val="18"/>
                <w:szCs w:val="18"/>
                <w:lang w:val="es-EC" w:eastAsia="es-EC"/>
              </w:rPr>
              <w:t xml:space="preserve"> %</w:t>
            </w:r>
          </w:p>
        </w:tc>
        <w:tc>
          <w:tcPr>
            <w:tcW w:w="1474" w:type="dxa"/>
            <w:shd w:val="clear" w:color="auto" w:fill="auto"/>
            <w:vAlign w:val="bottom"/>
          </w:tcPr>
          <w:p w14:paraId="15765928" w14:textId="3CD4E6B9" w:rsidR="003F3C9F" w:rsidRPr="006747BE" w:rsidRDefault="003F3C9F" w:rsidP="00427F15">
            <w:pPr>
              <w:spacing w:before="40" w:after="40" w:line="220" w:lineRule="exact"/>
              <w:jc w:val="right"/>
              <w:rPr>
                <w:sz w:val="18"/>
                <w:szCs w:val="18"/>
              </w:rPr>
            </w:pPr>
            <w:r w:rsidRPr="006747BE">
              <w:rPr>
                <w:color w:val="000000"/>
                <w:sz w:val="18"/>
                <w:szCs w:val="18"/>
                <w:lang w:val="es-EC" w:eastAsia="es-EC"/>
              </w:rPr>
              <w:t>41,7</w:t>
            </w:r>
            <w:r w:rsidR="003D7441">
              <w:rPr>
                <w:color w:val="000000"/>
                <w:sz w:val="18"/>
                <w:szCs w:val="18"/>
                <w:lang w:val="es-EC" w:eastAsia="es-EC"/>
              </w:rPr>
              <w:t xml:space="preserve"> %</w:t>
            </w:r>
          </w:p>
        </w:tc>
      </w:tr>
      <w:tr w:rsidR="003F3C9F" w:rsidRPr="006747BE" w14:paraId="5C99DB75" w14:textId="77777777" w:rsidTr="00B12F3D">
        <w:tc>
          <w:tcPr>
            <w:tcW w:w="644" w:type="dxa"/>
            <w:shd w:val="clear" w:color="auto" w:fill="auto"/>
          </w:tcPr>
          <w:p w14:paraId="582F6609" w14:textId="77777777" w:rsidR="003F3C9F" w:rsidRPr="008D493D" w:rsidRDefault="003F3C9F" w:rsidP="008D493D">
            <w:pPr>
              <w:spacing w:before="40" w:after="40" w:line="220" w:lineRule="exact"/>
              <w:rPr>
                <w:rFonts w:eastAsiaTheme="minorEastAsia"/>
                <w:sz w:val="18"/>
              </w:rPr>
            </w:pPr>
            <w:r w:rsidRPr="008D493D">
              <w:rPr>
                <w:rFonts w:eastAsiaTheme="minorEastAsia"/>
                <w:sz w:val="18"/>
              </w:rPr>
              <w:t>2021</w:t>
            </w:r>
          </w:p>
        </w:tc>
        <w:tc>
          <w:tcPr>
            <w:tcW w:w="2304" w:type="dxa"/>
            <w:shd w:val="clear" w:color="auto" w:fill="auto"/>
            <w:vAlign w:val="center"/>
          </w:tcPr>
          <w:p w14:paraId="2D6A489A" w14:textId="77777777" w:rsidR="003F3C9F" w:rsidRPr="008D493D" w:rsidRDefault="003F3C9F" w:rsidP="008D493D">
            <w:pPr>
              <w:spacing w:before="40" w:after="40" w:line="220" w:lineRule="exact"/>
              <w:rPr>
                <w:rFonts w:eastAsiaTheme="minorEastAsia"/>
                <w:sz w:val="18"/>
              </w:rPr>
            </w:pPr>
            <w:r w:rsidRPr="008D493D">
              <w:rPr>
                <w:rFonts w:eastAsiaTheme="minorEastAsia"/>
                <w:sz w:val="18"/>
              </w:rPr>
              <w:t>Pobreza extrema por ingresos</w:t>
            </w:r>
          </w:p>
        </w:tc>
        <w:tc>
          <w:tcPr>
            <w:tcW w:w="1474" w:type="dxa"/>
            <w:shd w:val="clear" w:color="auto" w:fill="auto"/>
            <w:vAlign w:val="bottom"/>
          </w:tcPr>
          <w:p w14:paraId="617013E9" w14:textId="071F175B" w:rsidR="003F3C9F" w:rsidRPr="006747BE" w:rsidRDefault="003F3C9F" w:rsidP="00427F15">
            <w:pPr>
              <w:spacing w:before="40" w:after="40" w:line="220" w:lineRule="exact"/>
              <w:jc w:val="right"/>
              <w:rPr>
                <w:sz w:val="18"/>
                <w:szCs w:val="18"/>
              </w:rPr>
            </w:pPr>
            <w:r w:rsidRPr="006747BE">
              <w:rPr>
                <w:color w:val="000000"/>
                <w:sz w:val="18"/>
                <w:szCs w:val="18"/>
                <w:lang w:val="es-EC" w:eastAsia="es-EC"/>
              </w:rPr>
              <w:t>10,3</w:t>
            </w:r>
            <w:r w:rsidR="003D7441">
              <w:rPr>
                <w:color w:val="000000"/>
                <w:sz w:val="18"/>
                <w:szCs w:val="18"/>
                <w:lang w:val="es-EC" w:eastAsia="es-EC"/>
              </w:rPr>
              <w:t xml:space="preserve"> %</w:t>
            </w:r>
          </w:p>
        </w:tc>
        <w:tc>
          <w:tcPr>
            <w:tcW w:w="1474" w:type="dxa"/>
            <w:shd w:val="clear" w:color="auto" w:fill="auto"/>
            <w:vAlign w:val="bottom"/>
          </w:tcPr>
          <w:p w14:paraId="23B8B4ED" w14:textId="13CEA46F" w:rsidR="003F3C9F" w:rsidRPr="006747BE" w:rsidRDefault="003F3C9F" w:rsidP="00427F15">
            <w:pPr>
              <w:spacing w:before="40" w:after="40" w:line="220" w:lineRule="exact"/>
              <w:jc w:val="right"/>
              <w:rPr>
                <w:sz w:val="18"/>
                <w:szCs w:val="18"/>
              </w:rPr>
            </w:pPr>
            <w:r w:rsidRPr="006747BE">
              <w:rPr>
                <w:color w:val="000000"/>
                <w:sz w:val="18"/>
                <w:szCs w:val="18"/>
                <w:lang w:val="es-EC" w:eastAsia="es-EC"/>
              </w:rPr>
              <w:t>6,8</w:t>
            </w:r>
            <w:r w:rsidR="003D7441">
              <w:rPr>
                <w:color w:val="000000"/>
                <w:sz w:val="18"/>
                <w:szCs w:val="18"/>
                <w:lang w:val="es-EC" w:eastAsia="es-EC"/>
              </w:rPr>
              <w:t xml:space="preserve"> %</w:t>
            </w:r>
          </w:p>
        </w:tc>
        <w:tc>
          <w:tcPr>
            <w:tcW w:w="1474" w:type="dxa"/>
            <w:shd w:val="clear" w:color="auto" w:fill="auto"/>
            <w:vAlign w:val="bottom"/>
          </w:tcPr>
          <w:p w14:paraId="0001B56E" w14:textId="4640209A" w:rsidR="003F3C9F" w:rsidRPr="006747BE" w:rsidRDefault="003F3C9F" w:rsidP="00427F15">
            <w:pPr>
              <w:spacing w:before="40" w:after="40" w:line="220" w:lineRule="exact"/>
              <w:jc w:val="right"/>
              <w:rPr>
                <w:sz w:val="18"/>
                <w:szCs w:val="18"/>
              </w:rPr>
            </w:pPr>
            <w:r w:rsidRPr="006747BE">
              <w:rPr>
                <w:color w:val="000000"/>
                <w:sz w:val="18"/>
                <w:szCs w:val="18"/>
                <w:lang w:val="es-EC" w:eastAsia="es-EC"/>
              </w:rPr>
              <w:t>17,7</w:t>
            </w:r>
            <w:r w:rsidR="003D7441">
              <w:rPr>
                <w:color w:val="000000"/>
                <w:sz w:val="18"/>
                <w:szCs w:val="18"/>
                <w:lang w:val="es-EC" w:eastAsia="es-EC"/>
              </w:rPr>
              <w:t xml:space="preserve"> %</w:t>
            </w:r>
          </w:p>
        </w:tc>
      </w:tr>
      <w:tr w:rsidR="003F3C9F" w:rsidRPr="006747BE" w14:paraId="1FEFFB34" w14:textId="77777777" w:rsidTr="00B12F3D">
        <w:tc>
          <w:tcPr>
            <w:tcW w:w="644" w:type="dxa"/>
            <w:shd w:val="clear" w:color="auto" w:fill="auto"/>
          </w:tcPr>
          <w:p w14:paraId="1584EE93" w14:textId="77777777" w:rsidR="003F3C9F" w:rsidRPr="008D493D" w:rsidRDefault="003F3C9F" w:rsidP="008D493D">
            <w:pPr>
              <w:spacing w:before="40" w:after="40" w:line="220" w:lineRule="exact"/>
              <w:rPr>
                <w:rFonts w:eastAsiaTheme="minorEastAsia"/>
                <w:sz w:val="18"/>
              </w:rPr>
            </w:pPr>
            <w:r w:rsidRPr="008D493D">
              <w:rPr>
                <w:rFonts w:eastAsiaTheme="minorEastAsia"/>
                <w:sz w:val="18"/>
              </w:rPr>
              <w:t>2021</w:t>
            </w:r>
          </w:p>
        </w:tc>
        <w:tc>
          <w:tcPr>
            <w:tcW w:w="2304" w:type="dxa"/>
            <w:shd w:val="clear" w:color="auto" w:fill="auto"/>
            <w:vAlign w:val="center"/>
          </w:tcPr>
          <w:p w14:paraId="27C1414A" w14:textId="77777777" w:rsidR="003F3C9F" w:rsidRPr="008D493D" w:rsidRDefault="003F3C9F" w:rsidP="008D493D">
            <w:pPr>
              <w:spacing w:before="40" w:after="40" w:line="220" w:lineRule="exact"/>
              <w:rPr>
                <w:rFonts w:eastAsiaTheme="minorEastAsia"/>
                <w:sz w:val="18"/>
              </w:rPr>
            </w:pPr>
            <w:r w:rsidRPr="008D493D">
              <w:rPr>
                <w:rFonts w:eastAsiaTheme="minorEastAsia"/>
                <w:sz w:val="18"/>
              </w:rPr>
              <w:t>Coeficiente de desigualdad de Gini</w:t>
            </w:r>
          </w:p>
        </w:tc>
        <w:tc>
          <w:tcPr>
            <w:tcW w:w="1474" w:type="dxa"/>
            <w:shd w:val="clear" w:color="auto" w:fill="auto"/>
            <w:vAlign w:val="bottom"/>
          </w:tcPr>
          <w:p w14:paraId="3BF27D17" w14:textId="77777777" w:rsidR="003F3C9F" w:rsidRPr="006747BE" w:rsidRDefault="003F3C9F" w:rsidP="00427F15">
            <w:pPr>
              <w:spacing w:before="40" w:after="40" w:line="220" w:lineRule="exact"/>
              <w:jc w:val="right"/>
              <w:rPr>
                <w:sz w:val="18"/>
                <w:szCs w:val="18"/>
              </w:rPr>
            </w:pPr>
            <w:r w:rsidRPr="006747BE">
              <w:rPr>
                <w:color w:val="000000"/>
                <w:sz w:val="18"/>
                <w:szCs w:val="18"/>
                <w:lang w:val="es-EC" w:eastAsia="es-EC"/>
              </w:rPr>
              <w:t>0,487</w:t>
            </w:r>
          </w:p>
        </w:tc>
        <w:tc>
          <w:tcPr>
            <w:tcW w:w="1474" w:type="dxa"/>
            <w:shd w:val="clear" w:color="auto" w:fill="auto"/>
            <w:vAlign w:val="bottom"/>
          </w:tcPr>
          <w:p w14:paraId="60B5A096" w14:textId="77777777" w:rsidR="003F3C9F" w:rsidRPr="006747BE" w:rsidRDefault="003F3C9F" w:rsidP="00427F15">
            <w:pPr>
              <w:spacing w:before="40" w:after="40" w:line="220" w:lineRule="exact"/>
              <w:jc w:val="right"/>
              <w:rPr>
                <w:sz w:val="18"/>
                <w:szCs w:val="18"/>
              </w:rPr>
            </w:pPr>
            <w:r w:rsidRPr="006747BE">
              <w:rPr>
                <w:color w:val="000000"/>
                <w:sz w:val="18"/>
                <w:szCs w:val="18"/>
                <w:lang w:val="es-EC" w:eastAsia="es-EC"/>
              </w:rPr>
              <w:t>0,481</w:t>
            </w:r>
          </w:p>
        </w:tc>
        <w:tc>
          <w:tcPr>
            <w:tcW w:w="1474" w:type="dxa"/>
            <w:shd w:val="clear" w:color="auto" w:fill="auto"/>
            <w:vAlign w:val="bottom"/>
          </w:tcPr>
          <w:p w14:paraId="32DE9467" w14:textId="77777777" w:rsidR="003F3C9F" w:rsidRPr="006747BE" w:rsidRDefault="003F3C9F" w:rsidP="00427F15">
            <w:pPr>
              <w:spacing w:before="40" w:after="40" w:line="220" w:lineRule="exact"/>
              <w:jc w:val="right"/>
              <w:rPr>
                <w:sz w:val="18"/>
                <w:szCs w:val="18"/>
              </w:rPr>
            </w:pPr>
            <w:r w:rsidRPr="006747BE">
              <w:rPr>
                <w:color w:val="000000"/>
                <w:sz w:val="18"/>
                <w:szCs w:val="18"/>
                <w:lang w:val="es-EC" w:eastAsia="es-EC"/>
              </w:rPr>
              <w:t>0,444</w:t>
            </w:r>
          </w:p>
        </w:tc>
      </w:tr>
      <w:tr w:rsidR="003F3C9F" w:rsidRPr="006747BE" w14:paraId="7385BA8C" w14:textId="77777777" w:rsidTr="00B12F3D">
        <w:tc>
          <w:tcPr>
            <w:tcW w:w="644" w:type="dxa"/>
            <w:shd w:val="clear" w:color="auto" w:fill="auto"/>
          </w:tcPr>
          <w:p w14:paraId="5484ADD1" w14:textId="77777777" w:rsidR="003F3C9F" w:rsidRPr="008D493D" w:rsidRDefault="003F3C9F" w:rsidP="008D493D">
            <w:pPr>
              <w:spacing w:before="40" w:after="40" w:line="220" w:lineRule="exact"/>
              <w:rPr>
                <w:rFonts w:eastAsiaTheme="minorEastAsia"/>
                <w:sz w:val="18"/>
              </w:rPr>
            </w:pPr>
            <w:r w:rsidRPr="008D493D">
              <w:rPr>
                <w:rFonts w:eastAsiaTheme="minorEastAsia"/>
                <w:sz w:val="18"/>
              </w:rPr>
              <w:t>2021</w:t>
            </w:r>
          </w:p>
        </w:tc>
        <w:tc>
          <w:tcPr>
            <w:tcW w:w="2304" w:type="dxa"/>
            <w:shd w:val="clear" w:color="auto" w:fill="auto"/>
            <w:vAlign w:val="bottom"/>
          </w:tcPr>
          <w:p w14:paraId="010D000C" w14:textId="77777777" w:rsidR="003F3C9F" w:rsidRPr="008D493D" w:rsidRDefault="003F3C9F" w:rsidP="008D493D">
            <w:pPr>
              <w:spacing w:before="40" w:after="40" w:line="220" w:lineRule="exact"/>
              <w:rPr>
                <w:rFonts w:eastAsiaTheme="minorEastAsia"/>
                <w:sz w:val="18"/>
              </w:rPr>
            </w:pPr>
            <w:r w:rsidRPr="008D493D">
              <w:rPr>
                <w:rFonts w:eastAsiaTheme="minorEastAsia"/>
                <w:sz w:val="18"/>
              </w:rPr>
              <w:t>Tasa de pobreza multidimensional</w:t>
            </w:r>
          </w:p>
        </w:tc>
        <w:tc>
          <w:tcPr>
            <w:tcW w:w="1474" w:type="dxa"/>
            <w:shd w:val="clear" w:color="auto" w:fill="auto"/>
            <w:vAlign w:val="bottom"/>
          </w:tcPr>
          <w:p w14:paraId="6AC78D05" w14:textId="2F33891A" w:rsidR="003F3C9F" w:rsidRPr="006747BE" w:rsidRDefault="003F3C9F" w:rsidP="00427F15">
            <w:pPr>
              <w:spacing w:before="40" w:after="40" w:line="220" w:lineRule="exact"/>
              <w:jc w:val="right"/>
              <w:rPr>
                <w:sz w:val="18"/>
                <w:szCs w:val="18"/>
              </w:rPr>
            </w:pPr>
            <w:r w:rsidRPr="006747BE">
              <w:rPr>
                <w:color w:val="000000"/>
                <w:sz w:val="18"/>
                <w:szCs w:val="18"/>
                <w:lang w:val="es-EC" w:eastAsia="es-EC"/>
              </w:rPr>
              <w:t>39,6</w:t>
            </w:r>
            <w:r w:rsidR="003D7441">
              <w:rPr>
                <w:color w:val="000000"/>
                <w:sz w:val="18"/>
                <w:szCs w:val="18"/>
                <w:lang w:val="es-EC" w:eastAsia="es-EC"/>
              </w:rPr>
              <w:t xml:space="preserve"> %</w:t>
            </w:r>
          </w:p>
        </w:tc>
        <w:tc>
          <w:tcPr>
            <w:tcW w:w="1474" w:type="dxa"/>
            <w:shd w:val="clear" w:color="auto" w:fill="auto"/>
            <w:vAlign w:val="bottom"/>
          </w:tcPr>
          <w:p w14:paraId="0479EFA8" w14:textId="3EA9FBA0" w:rsidR="003F3C9F" w:rsidRPr="006747BE" w:rsidRDefault="003F3C9F" w:rsidP="00427F15">
            <w:pPr>
              <w:spacing w:before="40" w:after="40" w:line="220" w:lineRule="exact"/>
              <w:jc w:val="right"/>
              <w:rPr>
                <w:sz w:val="18"/>
                <w:szCs w:val="18"/>
              </w:rPr>
            </w:pPr>
            <w:r w:rsidRPr="006747BE">
              <w:rPr>
                <w:color w:val="000000"/>
                <w:sz w:val="18"/>
                <w:szCs w:val="18"/>
                <w:lang w:val="es-EC" w:eastAsia="es-EC"/>
              </w:rPr>
              <w:t>26,1</w:t>
            </w:r>
            <w:r w:rsidR="003D7441">
              <w:rPr>
                <w:color w:val="000000"/>
                <w:sz w:val="18"/>
                <w:szCs w:val="18"/>
                <w:lang w:val="es-EC" w:eastAsia="es-EC"/>
              </w:rPr>
              <w:t xml:space="preserve"> %</w:t>
            </w:r>
          </w:p>
        </w:tc>
        <w:tc>
          <w:tcPr>
            <w:tcW w:w="1474" w:type="dxa"/>
            <w:shd w:val="clear" w:color="auto" w:fill="auto"/>
            <w:vAlign w:val="bottom"/>
          </w:tcPr>
          <w:p w14:paraId="54EBC231" w14:textId="62C9B082" w:rsidR="003F3C9F" w:rsidRPr="006747BE" w:rsidRDefault="003F3C9F" w:rsidP="00427F15">
            <w:pPr>
              <w:spacing w:before="40" w:after="40" w:line="220" w:lineRule="exact"/>
              <w:jc w:val="right"/>
              <w:rPr>
                <w:sz w:val="18"/>
                <w:szCs w:val="18"/>
              </w:rPr>
            </w:pPr>
            <w:r w:rsidRPr="006747BE">
              <w:rPr>
                <w:color w:val="000000"/>
                <w:sz w:val="18"/>
                <w:szCs w:val="18"/>
                <w:lang w:val="es-EC" w:eastAsia="es-EC"/>
              </w:rPr>
              <w:t>68,4</w:t>
            </w:r>
            <w:r w:rsidR="003D7441">
              <w:rPr>
                <w:color w:val="000000"/>
                <w:sz w:val="18"/>
                <w:szCs w:val="18"/>
                <w:lang w:val="es-EC" w:eastAsia="es-EC"/>
              </w:rPr>
              <w:t xml:space="preserve"> %</w:t>
            </w:r>
          </w:p>
        </w:tc>
      </w:tr>
      <w:tr w:rsidR="003F3C9F" w:rsidRPr="006747BE" w14:paraId="229891A6" w14:textId="77777777" w:rsidTr="00B12F3D">
        <w:tc>
          <w:tcPr>
            <w:tcW w:w="644" w:type="dxa"/>
            <w:shd w:val="clear" w:color="auto" w:fill="auto"/>
          </w:tcPr>
          <w:p w14:paraId="6C528A83" w14:textId="77777777" w:rsidR="003F3C9F" w:rsidRPr="008D493D" w:rsidRDefault="003F3C9F" w:rsidP="008D493D">
            <w:pPr>
              <w:spacing w:before="40" w:after="40" w:line="220" w:lineRule="exact"/>
              <w:rPr>
                <w:rFonts w:eastAsiaTheme="minorEastAsia"/>
                <w:sz w:val="18"/>
              </w:rPr>
            </w:pPr>
            <w:r w:rsidRPr="008D493D">
              <w:rPr>
                <w:rFonts w:eastAsiaTheme="minorEastAsia"/>
                <w:sz w:val="18"/>
              </w:rPr>
              <w:lastRenderedPageBreak/>
              <w:t>2021</w:t>
            </w:r>
          </w:p>
        </w:tc>
        <w:tc>
          <w:tcPr>
            <w:tcW w:w="2304" w:type="dxa"/>
            <w:shd w:val="clear" w:color="auto" w:fill="auto"/>
            <w:vAlign w:val="center"/>
          </w:tcPr>
          <w:p w14:paraId="3598B4F5" w14:textId="77777777" w:rsidR="003F3C9F" w:rsidRPr="008D493D" w:rsidRDefault="003F3C9F" w:rsidP="008D493D">
            <w:pPr>
              <w:spacing w:before="40" w:after="40" w:line="220" w:lineRule="exact"/>
              <w:rPr>
                <w:rFonts w:eastAsiaTheme="minorEastAsia"/>
                <w:sz w:val="18"/>
              </w:rPr>
            </w:pPr>
            <w:r w:rsidRPr="008D493D">
              <w:rPr>
                <w:rFonts w:eastAsiaTheme="minorEastAsia"/>
                <w:sz w:val="18"/>
              </w:rPr>
              <w:t>Pobreza por Necesidades Básicas Insatisfechas (NBI)</w:t>
            </w:r>
          </w:p>
        </w:tc>
        <w:tc>
          <w:tcPr>
            <w:tcW w:w="1474" w:type="dxa"/>
            <w:shd w:val="clear" w:color="auto" w:fill="auto"/>
            <w:vAlign w:val="bottom"/>
          </w:tcPr>
          <w:p w14:paraId="3E62EE1A" w14:textId="0C860E85" w:rsidR="003F3C9F" w:rsidRPr="006747BE" w:rsidRDefault="003F3C9F" w:rsidP="00427F15">
            <w:pPr>
              <w:spacing w:before="40" w:after="40" w:line="220" w:lineRule="exact"/>
              <w:jc w:val="right"/>
              <w:rPr>
                <w:sz w:val="18"/>
                <w:szCs w:val="18"/>
              </w:rPr>
            </w:pPr>
            <w:r w:rsidRPr="006747BE">
              <w:rPr>
                <w:color w:val="000000"/>
                <w:sz w:val="18"/>
                <w:szCs w:val="18"/>
                <w:lang w:val="es-EC" w:eastAsia="es-EC"/>
              </w:rPr>
              <w:t>31,1</w:t>
            </w:r>
            <w:r w:rsidR="003D7441">
              <w:rPr>
                <w:color w:val="000000"/>
                <w:sz w:val="18"/>
                <w:szCs w:val="18"/>
                <w:lang w:val="es-EC" w:eastAsia="es-EC"/>
              </w:rPr>
              <w:t xml:space="preserve"> %</w:t>
            </w:r>
          </w:p>
        </w:tc>
        <w:tc>
          <w:tcPr>
            <w:tcW w:w="1474" w:type="dxa"/>
            <w:shd w:val="clear" w:color="auto" w:fill="auto"/>
            <w:vAlign w:val="bottom"/>
          </w:tcPr>
          <w:p w14:paraId="74551FC7" w14:textId="0E462FA1" w:rsidR="003F3C9F" w:rsidRPr="006747BE" w:rsidRDefault="003F3C9F" w:rsidP="00427F15">
            <w:pPr>
              <w:spacing w:before="40" w:after="40" w:line="220" w:lineRule="exact"/>
              <w:jc w:val="right"/>
              <w:rPr>
                <w:sz w:val="18"/>
                <w:szCs w:val="18"/>
              </w:rPr>
            </w:pPr>
            <w:r w:rsidRPr="006747BE">
              <w:rPr>
                <w:color w:val="000000"/>
                <w:sz w:val="18"/>
                <w:szCs w:val="18"/>
                <w:lang w:val="es-EC" w:eastAsia="es-EC"/>
              </w:rPr>
              <w:t>21,8</w:t>
            </w:r>
            <w:r w:rsidR="003D7441">
              <w:rPr>
                <w:color w:val="000000"/>
                <w:sz w:val="18"/>
                <w:szCs w:val="18"/>
                <w:lang w:val="es-EC" w:eastAsia="es-EC"/>
              </w:rPr>
              <w:t xml:space="preserve"> %</w:t>
            </w:r>
          </w:p>
        </w:tc>
        <w:tc>
          <w:tcPr>
            <w:tcW w:w="1474" w:type="dxa"/>
            <w:shd w:val="clear" w:color="auto" w:fill="auto"/>
            <w:vAlign w:val="bottom"/>
          </w:tcPr>
          <w:p w14:paraId="00B10850" w14:textId="03E0B85B" w:rsidR="003F3C9F" w:rsidRPr="006747BE" w:rsidRDefault="003F3C9F" w:rsidP="00427F15">
            <w:pPr>
              <w:spacing w:before="40" w:after="40" w:line="220" w:lineRule="exact"/>
              <w:jc w:val="right"/>
              <w:rPr>
                <w:sz w:val="18"/>
                <w:szCs w:val="18"/>
              </w:rPr>
            </w:pPr>
            <w:r w:rsidRPr="006747BE">
              <w:rPr>
                <w:color w:val="000000"/>
                <w:sz w:val="18"/>
                <w:szCs w:val="18"/>
                <w:lang w:val="es-EC" w:eastAsia="es-EC"/>
              </w:rPr>
              <w:t>51,2</w:t>
            </w:r>
            <w:r w:rsidR="003D7441">
              <w:rPr>
                <w:color w:val="000000"/>
                <w:sz w:val="18"/>
                <w:szCs w:val="18"/>
                <w:lang w:val="es-EC" w:eastAsia="es-EC"/>
              </w:rPr>
              <w:t xml:space="preserve"> %</w:t>
            </w:r>
          </w:p>
        </w:tc>
      </w:tr>
      <w:tr w:rsidR="003F3C9F" w:rsidRPr="006747BE" w14:paraId="3FFE4AC1" w14:textId="77777777" w:rsidTr="00B12F3D">
        <w:tc>
          <w:tcPr>
            <w:tcW w:w="644" w:type="dxa"/>
            <w:shd w:val="clear" w:color="auto" w:fill="auto"/>
          </w:tcPr>
          <w:p w14:paraId="521843B4" w14:textId="77777777" w:rsidR="003F3C9F" w:rsidRPr="008D493D" w:rsidRDefault="003F3C9F" w:rsidP="008D493D">
            <w:pPr>
              <w:spacing w:before="40" w:after="40" w:line="220" w:lineRule="exact"/>
              <w:rPr>
                <w:rFonts w:eastAsiaTheme="minorEastAsia"/>
                <w:sz w:val="18"/>
              </w:rPr>
            </w:pPr>
            <w:r w:rsidRPr="008D493D">
              <w:rPr>
                <w:rFonts w:eastAsiaTheme="minorEastAsia"/>
                <w:sz w:val="18"/>
              </w:rPr>
              <w:t>2022</w:t>
            </w:r>
          </w:p>
        </w:tc>
        <w:tc>
          <w:tcPr>
            <w:tcW w:w="2304" w:type="dxa"/>
            <w:shd w:val="clear" w:color="auto" w:fill="auto"/>
            <w:vAlign w:val="center"/>
          </w:tcPr>
          <w:p w14:paraId="07EA30CA" w14:textId="77777777" w:rsidR="003F3C9F" w:rsidRPr="008D493D" w:rsidRDefault="003F3C9F" w:rsidP="008D493D">
            <w:pPr>
              <w:spacing w:before="40" w:after="40" w:line="220" w:lineRule="exact"/>
              <w:rPr>
                <w:rFonts w:eastAsiaTheme="minorEastAsia"/>
                <w:sz w:val="18"/>
              </w:rPr>
            </w:pPr>
            <w:r w:rsidRPr="008D493D">
              <w:rPr>
                <w:rFonts w:eastAsiaTheme="minorEastAsia"/>
                <w:sz w:val="18"/>
              </w:rPr>
              <w:t>Pobreza por ingresos</w:t>
            </w:r>
          </w:p>
        </w:tc>
        <w:tc>
          <w:tcPr>
            <w:tcW w:w="1474" w:type="dxa"/>
            <w:shd w:val="clear" w:color="auto" w:fill="auto"/>
            <w:vAlign w:val="bottom"/>
          </w:tcPr>
          <w:p w14:paraId="3E5E6FD4" w14:textId="19FDF594" w:rsidR="003F3C9F" w:rsidRPr="006747BE" w:rsidRDefault="003F3C9F" w:rsidP="00427F15">
            <w:pPr>
              <w:spacing w:before="40" w:after="40" w:line="220" w:lineRule="exact"/>
              <w:jc w:val="right"/>
              <w:rPr>
                <w:sz w:val="18"/>
                <w:szCs w:val="18"/>
              </w:rPr>
            </w:pPr>
            <w:r w:rsidRPr="006747BE">
              <w:rPr>
                <w:color w:val="000000"/>
                <w:sz w:val="18"/>
                <w:szCs w:val="18"/>
                <w:lang w:val="es-EC" w:eastAsia="es-EC"/>
              </w:rPr>
              <w:t>25,5</w:t>
            </w:r>
            <w:r w:rsidR="003D7441">
              <w:rPr>
                <w:color w:val="000000"/>
                <w:sz w:val="18"/>
                <w:szCs w:val="18"/>
                <w:lang w:val="es-EC" w:eastAsia="es-EC"/>
              </w:rPr>
              <w:t xml:space="preserve"> %</w:t>
            </w:r>
          </w:p>
        </w:tc>
        <w:tc>
          <w:tcPr>
            <w:tcW w:w="1474" w:type="dxa"/>
            <w:shd w:val="clear" w:color="auto" w:fill="auto"/>
            <w:vAlign w:val="bottom"/>
          </w:tcPr>
          <w:p w14:paraId="47F4E591" w14:textId="5853D4D4" w:rsidR="003F3C9F" w:rsidRPr="006747BE" w:rsidRDefault="003F3C9F" w:rsidP="00427F15">
            <w:pPr>
              <w:spacing w:before="40" w:after="40" w:line="220" w:lineRule="exact"/>
              <w:jc w:val="right"/>
              <w:rPr>
                <w:sz w:val="18"/>
                <w:szCs w:val="18"/>
              </w:rPr>
            </w:pPr>
            <w:r w:rsidRPr="006747BE">
              <w:rPr>
                <w:color w:val="000000"/>
                <w:sz w:val="18"/>
                <w:szCs w:val="18"/>
                <w:lang w:val="es-EC" w:eastAsia="es-EC"/>
              </w:rPr>
              <w:t>18,6</w:t>
            </w:r>
            <w:r w:rsidR="003D7441">
              <w:rPr>
                <w:color w:val="000000"/>
                <w:sz w:val="18"/>
                <w:szCs w:val="18"/>
                <w:lang w:val="es-EC" w:eastAsia="es-EC"/>
              </w:rPr>
              <w:t xml:space="preserve"> %</w:t>
            </w:r>
          </w:p>
        </w:tc>
        <w:tc>
          <w:tcPr>
            <w:tcW w:w="1474" w:type="dxa"/>
            <w:shd w:val="clear" w:color="auto" w:fill="auto"/>
            <w:vAlign w:val="bottom"/>
          </w:tcPr>
          <w:p w14:paraId="1917C571" w14:textId="04BEEB21" w:rsidR="003F3C9F" w:rsidRPr="006747BE" w:rsidRDefault="003F3C9F" w:rsidP="00427F15">
            <w:pPr>
              <w:spacing w:before="40" w:after="40" w:line="220" w:lineRule="exact"/>
              <w:jc w:val="right"/>
              <w:rPr>
                <w:sz w:val="18"/>
                <w:szCs w:val="18"/>
              </w:rPr>
            </w:pPr>
            <w:r w:rsidRPr="006747BE">
              <w:rPr>
                <w:color w:val="000000"/>
                <w:sz w:val="18"/>
                <w:szCs w:val="18"/>
                <w:lang w:val="es-EC" w:eastAsia="es-EC"/>
              </w:rPr>
              <w:t>40,0</w:t>
            </w:r>
            <w:r w:rsidR="003D7441">
              <w:rPr>
                <w:color w:val="000000"/>
                <w:sz w:val="18"/>
                <w:szCs w:val="18"/>
                <w:lang w:val="es-EC" w:eastAsia="es-EC"/>
              </w:rPr>
              <w:t xml:space="preserve"> %</w:t>
            </w:r>
          </w:p>
        </w:tc>
      </w:tr>
      <w:tr w:rsidR="003F3C9F" w:rsidRPr="006747BE" w14:paraId="59CA502E" w14:textId="77777777" w:rsidTr="00B12F3D">
        <w:tc>
          <w:tcPr>
            <w:tcW w:w="644" w:type="dxa"/>
            <w:shd w:val="clear" w:color="auto" w:fill="auto"/>
          </w:tcPr>
          <w:p w14:paraId="1986ABA0" w14:textId="77777777" w:rsidR="003F3C9F" w:rsidRPr="008D493D" w:rsidRDefault="003F3C9F" w:rsidP="008D493D">
            <w:pPr>
              <w:spacing w:before="40" w:after="40" w:line="220" w:lineRule="exact"/>
              <w:rPr>
                <w:rFonts w:eastAsiaTheme="minorEastAsia"/>
                <w:sz w:val="18"/>
              </w:rPr>
            </w:pPr>
            <w:r w:rsidRPr="008D493D">
              <w:rPr>
                <w:rFonts w:eastAsiaTheme="minorEastAsia"/>
                <w:sz w:val="18"/>
              </w:rPr>
              <w:t>2022</w:t>
            </w:r>
          </w:p>
        </w:tc>
        <w:tc>
          <w:tcPr>
            <w:tcW w:w="2304" w:type="dxa"/>
            <w:shd w:val="clear" w:color="auto" w:fill="auto"/>
            <w:vAlign w:val="center"/>
          </w:tcPr>
          <w:p w14:paraId="5E72E6F9" w14:textId="77777777" w:rsidR="003F3C9F" w:rsidRPr="008D493D" w:rsidRDefault="003F3C9F" w:rsidP="008D493D">
            <w:pPr>
              <w:spacing w:before="40" w:after="40" w:line="220" w:lineRule="exact"/>
              <w:rPr>
                <w:rFonts w:eastAsiaTheme="minorEastAsia"/>
                <w:sz w:val="18"/>
              </w:rPr>
            </w:pPr>
            <w:r w:rsidRPr="008D493D">
              <w:rPr>
                <w:rFonts w:eastAsiaTheme="minorEastAsia"/>
                <w:sz w:val="18"/>
              </w:rPr>
              <w:t>Pobreza extrema por ingresos</w:t>
            </w:r>
          </w:p>
        </w:tc>
        <w:tc>
          <w:tcPr>
            <w:tcW w:w="1474" w:type="dxa"/>
            <w:shd w:val="clear" w:color="auto" w:fill="auto"/>
            <w:vAlign w:val="bottom"/>
          </w:tcPr>
          <w:p w14:paraId="7913D417" w14:textId="11205E45" w:rsidR="003F3C9F" w:rsidRPr="006747BE" w:rsidRDefault="003F3C9F" w:rsidP="00427F15">
            <w:pPr>
              <w:spacing w:before="40" w:after="40" w:line="220" w:lineRule="exact"/>
              <w:jc w:val="right"/>
              <w:rPr>
                <w:sz w:val="18"/>
                <w:szCs w:val="18"/>
              </w:rPr>
            </w:pPr>
            <w:r w:rsidRPr="006747BE">
              <w:rPr>
                <w:color w:val="000000"/>
                <w:sz w:val="18"/>
                <w:szCs w:val="18"/>
                <w:lang w:val="es-EC" w:eastAsia="es-EC"/>
              </w:rPr>
              <w:t>9,1</w:t>
            </w:r>
            <w:r w:rsidR="003D7441">
              <w:rPr>
                <w:color w:val="000000"/>
                <w:sz w:val="18"/>
                <w:szCs w:val="18"/>
                <w:lang w:val="es-EC" w:eastAsia="es-EC"/>
              </w:rPr>
              <w:t xml:space="preserve"> %</w:t>
            </w:r>
          </w:p>
        </w:tc>
        <w:tc>
          <w:tcPr>
            <w:tcW w:w="1474" w:type="dxa"/>
            <w:shd w:val="clear" w:color="auto" w:fill="auto"/>
            <w:vAlign w:val="bottom"/>
          </w:tcPr>
          <w:p w14:paraId="08BC7D4E" w14:textId="568A24A7" w:rsidR="003F3C9F" w:rsidRPr="006747BE" w:rsidRDefault="003F3C9F" w:rsidP="00427F15">
            <w:pPr>
              <w:spacing w:before="40" w:after="40" w:line="220" w:lineRule="exact"/>
              <w:jc w:val="right"/>
              <w:rPr>
                <w:sz w:val="18"/>
                <w:szCs w:val="18"/>
              </w:rPr>
            </w:pPr>
            <w:r w:rsidRPr="006747BE">
              <w:rPr>
                <w:color w:val="000000"/>
                <w:sz w:val="18"/>
                <w:szCs w:val="18"/>
                <w:lang w:val="es-EC" w:eastAsia="es-EC"/>
              </w:rPr>
              <w:t>5,1</w:t>
            </w:r>
            <w:r w:rsidR="003D7441">
              <w:rPr>
                <w:color w:val="000000"/>
                <w:sz w:val="18"/>
                <w:szCs w:val="18"/>
                <w:lang w:val="es-EC" w:eastAsia="es-EC"/>
              </w:rPr>
              <w:t xml:space="preserve"> %</w:t>
            </w:r>
          </w:p>
        </w:tc>
        <w:tc>
          <w:tcPr>
            <w:tcW w:w="1474" w:type="dxa"/>
            <w:shd w:val="clear" w:color="auto" w:fill="auto"/>
            <w:vAlign w:val="bottom"/>
          </w:tcPr>
          <w:p w14:paraId="421FD20F" w14:textId="6249AF9A" w:rsidR="003F3C9F" w:rsidRPr="006747BE" w:rsidRDefault="003F3C9F" w:rsidP="00427F15">
            <w:pPr>
              <w:spacing w:before="40" w:after="40" w:line="220" w:lineRule="exact"/>
              <w:jc w:val="right"/>
              <w:rPr>
                <w:sz w:val="18"/>
                <w:szCs w:val="18"/>
              </w:rPr>
            </w:pPr>
            <w:r w:rsidRPr="006747BE">
              <w:rPr>
                <w:color w:val="000000"/>
                <w:sz w:val="18"/>
                <w:szCs w:val="18"/>
                <w:lang w:val="es-EC" w:eastAsia="es-EC"/>
              </w:rPr>
              <w:t>17,5</w:t>
            </w:r>
            <w:r w:rsidR="003D7441">
              <w:rPr>
                <w:color w:val="000000"/>
                <w:sz w:val="18"/>
                <w:szCs w:val="18"/>
                <w:lang w:val="es-EC" w:eastAsia="es-EC"/>
              </w:rPr>
              <w:t xml:space="preserve"> %</w:t>
            </w:r>
          </w:p>
        </w:tc>
      </w:tr>
      <w:tr w:rsidR="003F3C9F" w:rsidRPr="006747BE" w14:paraId="434FDCFA" w14:textId="77777777" w:rsidTr="00B12F3D">
        <w:tc>
          <w:tcPr>
            <w:tcW w:w="644" w:type="dxa"/>
            <w:shd w:val="clear" w:color="auto" w:fill="auto"/>
          </w:tcPr>
          <w:p w14:paraId="4172E088" w14:textId="77777777" w:rsidR="003F3C9F" w:rsidRPr="008D493D" w:rsidRDefault="003F3C9F" w:rsidP="008D493D">
            <w:pPr>
              <w:spacing w:before="40" w:after="40" w:line="220" w:lineRule="exact"/>
              <w:rPr>
                <w:rFonts w:eastAsiaTheme="minorEastAsia"/>
                <w:sz w:val="18"/>
              </w:rPr>
            </w:pPr>
            <w:r w:rsidRPr="008D493D">
              <w:rPr>
                <w:rFonts w:eastAsiaTheme="minorEastAsia"/>
                <w:sz w:val="18"/>
              </w:rPr>
              <w:t>2022</w:t>
            </w:r>
          </w:p>
        </w:tc>
        <w:tc>
          <w:tcPr>
            <w:tcW w:w="2304" w:type="dxa"/>
            <w:shd w:val="clear" w:color="auto" w:fill="auto"/>
            <w:vAlign w:val="center"/>
          </w:tcPr>
          <w:p w14:paraId="6F1CA9DB" w14:textId="77777777" w:rsidR="003F3C9F" w:rsidRPr="008D493D" w:rsidRDefault="003F3C9F" w:rsidP="008D493D">
            <w:pPr>
              <w:spacing w:before="40" w:after="40" w:line="220" w:lineRule="exact"/>
              <w:rPr>
                <w:rFonts w:eastAsiaTheme="minorEastAsia"/>
                <w:sz w:val="18"/>
              </w:rPr>
            </w:pPr>
            <w:r w:rsidRPr="008D493D">
              <w:rPr>
                <w:rFonts w:eastAsiaTheme="minorEastAsia"/>
                <w:sz w:val="18"/>
              </w:rPr>
              <w:t>Coeficiente de desigualdad de Gini</w:t>
            </w:r>
          </w:p>
        </w:tc>
        <w:tc>
          <w:tcPr>
            <w:tcW w:w="1474" w:type="dxa"/>
            <w:shd w:val="clear" w:color="auto" w:fill="auto"/>
            <w:vAlign w:val="bottom"/>
          </w:tcPr>
          <w:p w14:paraId="39AD1857" w14:textId="77777777" w:rsidR="003F3C9F" w:rsidRPr="006747BE" w:rsidRDefault="003F3C9F" w:rsidP="00427F15">
            <w:pPr>
              <w:spacing w:before="40" w:after="40" w:line="220" w:lineRule="exact"/>
              <w:jc w:val="right"/>
              <w:rPr>
                <w:sz w:val="18"/>
                <w:szCs w:val="18"/>
              </w:rPr>
            </w:pPr>
            <w:r w:rsidRPr="006747BE">
              <w:rPr>
                <w:color w:val="000000"/>
                <w:sz w:val="18"/>
                <w:szCs w:val="18"/>
                <w:lang w:val="es-EC" w:eastAsia="es-EC"/>
              </w:rPr>
              <w:t>0,468</w:t>
            </w:r>
          </w:p>
        </w:tc>
        <w:tc>
          <w:tcPr>
            <w:tcW w:w="1474" w:type="dxa"/>
            <w:shd w:val="clear" w:color="auto" w:fill="auto"/>
            <w:vAlign w:val="bottom"/>
          </w:tcPr>
          <w:p w14:paraId="408B9D18" w14:textId="77777777" w:rsidR="003F3C9F" w:rsidRPr="006747BE" w:rsidRDefault="003F3C9F" w:rsidP="00427F15">
            <w:pPr>
              <w:spacing w:before="40" w:after="40" w:line="220" w:lineRule="exact"/>
              <w:jc w:val="right"/>
              <w:rPr>
                <w:sz w:val="18"/>
                <w:szCs w:val="18"/>
              </w:rPr>
            </w:pPr>
            <w:r w:rsidRPr="006747BE">
              <w:rPr>
                <w:color w:val="000000"/>
                <w:sz w:val="18"/>
                <w:szCs w:val="18"/>
                <w:lang w:val="es-EC" w:eastAsia="es-EC"/>
              </w:rPr>
              <w:t>0,455</w:t>
            </w:r>
          </w:p>
        </w:tc>
        <w:tc>
          <w:tcPr>
            <w:tcW w:w="1474" w:type="dxa"/>
            <w:shd w:val="clear" w:color="auto" w:fill="auto"/>
            <w:vAlign w:val="bottom"/>
          </w:tcPr>
          <w:p w14:paraId="4716733E" w14:textId="77777777" w:rsidR="003F3C9F" w:rsidRPr="006747BE" w:rsidRDefault="003F3C9F" w:rsidP="00427F15">
            <w:pPr>
              <w:spacing w:before="40" w:after="40" w:line="220" w:lineRule="exact"/>
              <w:jc w:val="right"/>
              <w:rPr>
                <w:sz w:val="18"/>
                <w:szCs w:val="18"/>
              </w:rPr>
            </w:pPr>
            <w:r w:rsidRPr="006747BE">
              <w:rPr>
                <w:color w:val="000000"/>
                <w:sz w:val="18"/>
                <w:szCs w:val="18"/>
                <w:lang w:val="es-EC" w:eastAsia="es-EC"/>
              </w:rPr>
              <w:t>0,440</w:t>
            </w:r>
          </w:p>
        </w:tc>
      </w:tr>
      <w:tr w:rsidR="003F3C9F" w:rsidRPr="006747BE" w14:paraId="41A0568B" w14:textId="77777777" w:rsidTr="00B12F3D">
        <w:tc>
          <w:tcPr>
            <w:tcW w:w="644" w:type="dxa"/>
            <w:shd w:val="clear" w:color="auto" w:fill="auto"/>
          </w:tcPr>
          <w:p w14:paraId="69DD3949" w14:textId="77777777" w:rsidR="003F3C9F" w:rsidRPr="008D493D" w:rsidRDefault="003F3C9F" w:rsidP="008D493D">
            <w:pPr>
              <w:spacing w:before="40" w:after="40" w:line="220" w:lineRule="exact"/>
              <w:rPr>
                <w:rFonts w:eastAsiaTheme="minorEastAsia"/>
                <w:sz w:val="18"/>
              </w:rPr>
            </w:pPr>
            <w:r w:rsidRPr="008D493D">
              <w:rPr>
                <w:rFonts w:eastAsiaTheme="minorEastAsia"/>
                <w:sz w:val="18"/>
              </w:rPr>
              <w:t>2022</w:t>
            </w:r>
          </w:p>
        </w:tc>
        <w:tc>
          <w:tcPr>
            <w:tcW w:w="2304" w:type="dxa"/>
            <w:shd w:val="clear" w:color="auto" w:fill="auto"/>
            <w:vAlign w:val="bottom"/>
          </w:tcPr>
          <w:p w14:paraId="66EB96E2" w14:textId="77777777" w:rsidR="003F3C9F" w:rsidRPr="008D493D" w:rsidRDefault="003F3C9F" w:rsidP="008D493D">
            <w:pPr>
              <w:spacing w:before="40" w:after="40" w:line="220" w:lineRule="exact"/>
              <w:rPr>
                <w:rFonts w:eastAsiaTheme="minorEastAsia"/>
                <w:sz w:val="18"/>
              </w:rPr>
            </w:pPr>
            <w:r w:rsidRPr="008D493D">
              <w:rPr>
                <w:rFonts w:eastAsiaTheme="minorEastAsia"/>
                <w:sz w:val="18"/>
              </w:rPr>
              <w:t>Tasa de pobreza multidimensional</w:t>
            </w:r>
          </w:p>
        </w:tc>
        <w:tc>
          <w:tcPr>
            <w:tcW w:w="1474" w:type="dxa"/>
            <w:shd w:val="clear" w:color="auto" w:fill="auto"/>
            <w:vAlign w:val="bottom"/>
          </w:tcPr>
          <w:p w14:paraId="7708557B" w14:textId="74B4B42A" w:rsidR="003F3C9F" w:rsidRPr="006747BE" w:rsidRDefault="003F3C9F" w:rsidP="00427F15">
            <w:pPr>
              <w:spacing w:before="40" w:after="40" w:line="220" w:lineRule="exact"/>
              <w:jc w:val="right"/>
              <w:rPr>
                <w:sz w:val="18"/>
                <w:szCs w:val="18"/>
              </w:rPr>
            </w:pPr>
            <w:r w:rsidRPr="006747BE">
              <w:rPr>
                <w:color w:val="000000"/>
                <w:sz w:val="18"/>
                <w:szCs w:val="18"/>
                <w:lang w:val="es-EC" w:eastAsia="es-EC"/>
              </w:rPr>
              <w:t>38,4</w:t>
            </w:r>
            <w:r w:rsidR="003D7441">
              <w:rPr>
                <w:color w:val="000000"/>
                <w:sz w:val="18"/>
                <w:szCs w:val="18"/>
                <w:lang w:val="es-EC" w:eastAsia="es-EC"/>
              </w:rPr>
              <w:t xml:space="preserve"> %</w:t>
            </w:r>
          </w:p>
        </w:tc>
        <w:tc>
          <w:tcPr>
            <w:tcW w:w="1474" w:type="dxa"/>
            <w:shd w:val="clear" w:color="auto" w:fill="auto"/>
            <w:vAlign w:val="bottom"/>
          </w:tcPr>
          <w:p w14:paraId="15C459C8" w14:textId="2364667F" w:rsidR="003F3C9F" w:rsidRPr="006747BE" w:rsidRDefault="003F3C9F" w:rsidP="00427F15">
            <w:pPr>
              <w:spacing w:before="40" w:after="40" w:line="220" w:lineRule="exact"/>
              <w:jc w:val="right"/>
              <w:rPr>
                <w:sz w:val="18"/>
                <w:szCs w:val="18"/>
              </w:rPr>
            </w:pPr>
            <w:r w:rsidRPr="006747BE">
              <w:rPr>
                <w:color w:val="000000"/>
                <w:sz w:val="18"/>
                <w:szCs w:val="18"/>
                <w:lang w:val="es-EC" w:eastAsia="es-EC"/>
              </w:rPr>
              <w:t>24,7</w:t>
            </w:r>
            <w:r w:rsidR="003D7441">
              <w:rPr>
                <w:color w:val="000000"/>
                <w:sz w:val="18"/>
                <w:szCs w:val="18"/>
                <w:lang w:val="es-EC" w:eastAsia="es-EC"/>
              </w:rPr>
              <w:t xml:space="preserve"> %</w:t>
            </w:r>
          </w:p>
        </w:tc>
        <w:tc>
          <w:tcPr>
            <w:tcW w:w="1474" w:type="dxa"/>
            <w:shd w:val="clear" w:color="auto" w:fill="auto"/>
            <w:vAlign w:val="bottom"/>
          </w:tcPr>
          <w:p w14:paraId="28B4F824" w14:textId="33778531" w:rsidR="003F3C9F" w:rsidRPr="006747BE" w:rsidRDefault="003F3C9F" w:rsidP="00427F15">
            <w:pPr>
              <w:spacing w:before="40" w:after="40" w:line="220" w:lineRule="exact"/>
              <w:jc w:val="right"/>
              <w:rPr>
                <w:sz w:val="18"/>
                <w:szCs w:val="18"/>
              </w:rPr>
            </w:pPr>
            <w:r w:rsidRPr="006747BE">
              <w:rPr>
                <w:color w:val="000000"/>
                <w:sz w:val="18"/>
                <w:szCs w:val="18"/>
                <w:lang w:val="es-EC" w:eastAsia="es-EC"/>
              </w:rPr>
              <w:t>67,7</w:t>
            </w:r>
            <w:r w:rsidR="003D7441">
              <w:rPr>
                <w:color w:val="000000"/>
                <w:sz w:val="18"/>
                <w:szCs w:val="18"/>
                <w:lang w:val="es-EC" w:eastAsia="es-EC"/>
              </w:rPr>
              <w:t xml:space="preserve"> %</w:t>
            </w:r>
          </w:p>
        </w:tc>
      </w:tr>
      <w:tr w:rsidR="003F3C9F" w:rsidRPr="006747BE" w14:paraId="5FCF743D" w14:textId="77777777" w:rsidTr="00B12F3D">
        <w:tc>
          <w:tcPr>
            <w:tcW w:w="644" w:type="dxa"/>
            <w:shd w:val="clear" w:color="auto" w:fill="auto"/>
          </w:tcPr>
          <w:p w14:paraId="3F24E7B1" w14:textId="77777777" w:rsidR="003F3C9F" w:rsidRPr="008D493D" w:rsidRDefault="003F3C9F" w:rsidP="008D493D">
            <w:pPr>
              <w:spacing w:before="40" w:after="40" w:line="220" w:lineRule="exact"/>
              <w:rPr>
                <w:rFonts w:eastAsiaTheme="minorEastAsia"/>
                <w:sz w:val="18"/>
              </w:rPr>
            </w:pPr>
            <w:r w:rsidRPr="008D493D">
              <w:rPr>
                <w:rFonts w:eastAsiaTheme="minorEastAsia"/>
                <w:sz w:val="18"/>
              </w:rPr>
              <w:t>2022</w:t>
            </w:r>
          </w:p>
        </w:tc>
        <w:tc>
          <w:tcPr>
            <w:tcW w:w="2304" w:type="dxa"/>
            <w:shd w:val="clear" w:color="auto" w:fill="auto"/>
            <w:vAlign w:val="center"/>
          </w:tcPr>
          <w:p w14:paraId="05D938F0" w14:textId="77777777" w:rsidR="003F3C9F" w:rsidRPr="008D493D" w:rsidRDefault="003F3C9F" w:rsidP="008D493D">
            <w:pPr>
              <w:spacing w:before="40" w:after="40" w:line="220" w:lineRule="exact"/>
              <w:rPr>
                <w:rFonts w:eastAsiaTheme="minorEastAsia"/>
                <w:sz w:val="18"/>
              </w:rPr>
            </w:pPr>
            <w:r w:rsidRPr="008D493D">
              <w:rPr>
                <w:rFonts w:eastAsiaTheme="minorEastAsia"/>
                <w:sz w:val="18"/>
              </w:rPr>
              <w:t>Pobreza por Necesidades Básicas Insatisfechas (NBI)</w:t>
            </w:r>
          </w:p>
        </w:tc>
        <w:tc>
          <w:tcPr>
            <w:tcW w:w="1474" w:type="dxa"/>
            <w:shd w:val="clear" w:color="auto" w:fill="auto"/>
            <w:vAlign w:val="bottom"/>
          </w:tcPr>
          <w:p w14:paraId="7969F52C" w14:textId="520BBC46" w:rsidR="003F3C9F" w:rsidRPr="006747BE" w:rsidRDefault="003F3C9F" w:rsidP="00427F15">
            <w:pPr>
              <w:spacing w:before="40" w:after="40" w:line="220" w:lineRule="exact"/>
              <w:jc w:val="right"/>
              <w:rPr>
                <w:sz w:val="18"/>
                <w:szCs w:val="18"/>
              </w:rPr>
            </w:pPr>
            <w:r w:rsidRPr="006747BE">
              <w:rPr>
                <w:color w:val="000000"/>
                <w:sz w:val="18"/>
                <w:szCs w:val="18"/>
                <w:lang w:val="es-EC" w:eastAsia="es-EC"/>
              </w:rPr>
              <w:t>29,3</w:t>
            </w:r>
            <w:r w:rsidR="003D7441">
              <w:rPr>
                <w:color w:val="000000"/>
                <w:sz w:val="18"/>
                <w:szCs w:val="18"/>
                <w:lang w:val="es-EC" w:eastAsia="es-EC"/>
              </w:rPr>
              <w:t xml:space="preserve"> %</w:t>
            </w:r>
          </w:p>
        </w:tc>
        <w:tc>
          <w:tcPr>
            <w:tcW w:w="1474" w:type="dxa"/>
            <w:shd w:val="clear" w:color="auto" w:fill="auto"/>
            <w:vAlign w:val="bottom"/>
          </w:tcPr>
          <w:p w14:paraId="70EF9CB5" w14:textId="45781D78" w:rsidR="003F3C9F" w:rsidRPr="006747BE" w:rsidRDefault="003F3C9F" w:rsidP="00427F15">
            <w:pPr>
              <w:spacing w:before="40" w:after="40" w:line="220" w:lineRule="exact"/>
              <w:jc w:val="right"/>
              <w:rPr>
                <w:sz w:val="18"/>
                <w:szCs w:val="18"/>
              </w:rPr>
            </w:pPr>
            <w:r w:rsidRPr="006747BE">
              <w:rPr>
                <w:color w:val="000000"/>
                <w:sz w:val="18"/>
                <w:szCs w:val="18"/>
                <w:lang w:val="es-EC" w:eastAsia="es-EC"/>
              </w:rPr>
              <w:t>21,1</w:t>
            </w:r>
            <w:r w:rsidR="003D7441">
              <w:rPr>
                <w:color w:val="000000"/>
                <w:sz w:val="18"/>
                <w:szCs w:val="18"/>
                <w:lang w:val="es-EC" w:eastAsia="es-EC"/>
              </w:rPr>
              <w:t xml:space="preserve"> %</w:t>
            </w:r>
          </w:p>
        </w:tc>
        <w:tc>
          <w:tcPr>
            <w:tcW w:w="1474" w:type="dxa"/>
            <w:shd w:val="clear" w:color="auto" w:fill="auto"/>
            <w:vAlign w:val="bottom"/>
          </w:tcPr>
          <w:p w14:paraId="335BB22F" w14:textId="61E659AE" w:rsidR="003F3C9F" w:rsidRPr="006747BE" w:rsidRDefault="003F3C9F" w:rsidP="00427F15">
            <w:pPr>
              <w:spacing w:before="40" w:after="40" w:line="220" w:lineRule="exact"/>
              <w:jc w:val="right"/>
              <w:rPr>
                <w:sz w:val="18"/>
                <w:szCs w:val="18"/>
              </w:rPr>
            </w:pPr>
            <w:r w:rsidRPr="006747BE">
              <w:rPr>
                <w:color w:val="000000"/>
                <w:sz w:val="18"/>
                <w:szCs w:val="18"/>
                <w:lang w:val="es-EC" w:eastAsia="es-EC"/>
              </w:rPr>
              <w:t>46,8</w:t>
            </w:r>
            <w:r w:rsidR="003D7441">
              <w:rPr>
                <w:color w:val="000000"/>
                <w:sz w:val="18"/>
                <w:szCs w:val="18"/>
                <w:lang w:val="es-EC" w:eastAsia="es-EC"/>
              </w:rPr>
              <w:t xml:space="preserve"> %</w:t>
            </w:r>
          </w:p>
        </w:tc>
      </w:tr>
      <w:tr w:rsidR="003F3C9F" w:rsidRPr="006747BE" w14:paraId="39ECE61C" w14:textId="77777777" w:rsidTr="00B12F3D">
        <w:tc>
          <w:tcPr>
            <w:tcW w:w="644" w:type="dxa"/>
            <w:shd w:val="clear" w:color="auto" w:fill="auto"/>
          </w:tcPr>
          <w:p w14:paraId="34AB26B8" w14:textId="77777777" w:rsidR="003F3C9F" w:rsidRPr="008D493D" w:rsidRDefault="003F3C9F" w:rsidP="008D493D">
            <w:pPr>
              <w:spacing w:before="40" w:after="40" w:line="220" w:lineRule="exact"/>
              <w:rPr>
                <w:rFonts w:eastAsiaTheme="minorEastAsia"/>
                <w:sz w:val="18"/>
              </w:rPr>
            </w:pPr>
            <w:r w:rsidRPr="008D493D">
              <w:rPr>
                <w:rFonts w:eastAsiaTheme="minorEastAsia"/>
                <w:sz w:val="18"/>
              </w:rPr>
              <w:t>2023</w:t>
            </w:r>
          </w:p>
        </w:tc>
        <w:tc>
          <w:tcPr>
            <w:tcW w:w="2304" w:type="dxa"/>
            <w:shd w:val="clear" w:color="auto" w:fill="auto"/>
            <w:vAlign w:val="center"/>
          </w:tcPr>
          <w:p w14:paraId="24F94387" w14:textId="77777777" w:rsidR="003F3C9F" w:rsidRPr="008D493D" w:rsidRDefault="003F3C9F" w:rsidP="008D493D">
            <w:pPr>
              <w:spacing w:before="40" w:after="40" w:line="220" w:lineRule="exact"/>
              <w:rPr>
                <w:rFonts w:eastAsiaTheme="minorEastAsia"/>
                <w:sz w:val="18"/>
              </w:rPr>
            </w:pPr>
            <w:r w:rsidRPr="008D493D">
              <w:rPr>
                <w:rFonts w:eastAsiaTheme="minorEastAsia"/>
                <w:sz w:val="18"/>
              </w:rPr>
              <w:t>Pobreza por ingresos</w:t>
            </w:r>
          </w:p>
        </w:tc>
        <w:tc>
          <w:tcPr>
            <w:tcW w:w="1474" w:type="dxa"/>
            <w:shd w:val="clear" w:color="auto" w:fill="auto"/>
            <w:vAlign w:val="bottom"/>
          </w:tcPr>
          <w:p w14:paraId="09A04DFD" w14:textId="15B50A18" w:rsidR="003F3C9F" w:rsidRPr="006747BE" w:rsidRDefault="003F3C9F" w:rsidP="00427F15">
            <w:pPr>
              <w:spacing w:before="40" w:after="40" w:line="220" w:lineRule="exact"/>
              <w:jc w:val="right"/>
              <w:rPr>
                <w:sz w:val="18"/>
                <w:szCs w:val="18"/>
              </w:rPr>
            </w:pPr>
            <w:r w:rsidRPr="006747BE">
              <w:rPr>
                <w:color w:val="000000"/>
                <w:sz w:val="18"/>
                <w:szCs w:val="18"/>
                <w:lang w:val="es-EC" w:eastAsia="es-EC"/>
              </w:rPr>
              <w:t>23,9</w:t>
            </w:r>
            <w:r w:rsidR="003D7441">
              <w:rPr>
                <w:color w:val="000000"/>
                <w:sz w:val="18"/>
                <w:szCs w:val="18"/>
                <w:lang w:val="es-EC" w:eastAsia="es-EC"/>
              </w:rPr>
              <w:t xml:space="preserve"> %</w:t>
            </w:r>
          </w:p>
        </w:tc>
        <w:tc>
          <w:tcPr>
            <w:tcW w:w="1474" w:type="dxa"/>
            <w:shd w:val="clear" w:color="auto" w:fill="auto"/>
            <w:vAlign w:val="bottom"/>
          </w:tcPr>
          <w:p w14:paraId="65DCA25F" w14:textId="0583DDB1" w:rsidR="003F3C9F" w:rsidRPr="006747BE" w:rsidRDefault="003F3C9F" w:rsidP="00427F15">
            <w:pPr>
              <w:spacing w:before="40" w:after="40" w:line="220" w:lineRule="exact"/>
              <w:jc w:val="right"/>
              <w:rPr>
                <w:sz w:val="18"/>
                <w:szCs w:val="18"/>
              </w:rPr>
            </w:pPr>
            <w:r w:rsidRPr="006747BE">
              <w:rPr>
                <w:color w:val="000000"/>
                <w:sz w:val="18"/>
                <w:szCs w:val="18"/>
                <w:lang w:val="es-EC" w:eastAsia="es-EC"/>
              </w:rPr>
              <w:t>17,0</w:t>
            </w:r>
            <w:r w:rsidR="003D7441">
              <w:rPr>
                <w:color w:val="000000"/>
                <w:sz w:val="18"/>
                <w:szCs w:val="18"/>
                <w:lang w:val="es-EC" w:eastAsia="es-EC"/>
              </w:rPr>
              <w:t xml:space="preserve"> %</w:t>
            </w:r>
          </w:p>
        </w:tc>
        <w:tc>
          <w:tcPr>
            <w:tcW w:w="1474" w:type="dxa"/>
            <w:shd w:val="clear" w:color="auto" w:fill="auto"/>
            <w:vAlign w:val="bottom"/>
          </w:tcPr>
          <w:p w14:paraId="5C4E10F1" w14:textId="5DD6AF59" w:rsidR="003F3C9F" w:rsidRPr="006747BE" w:rsidRDefault="003F3C9F" w:rsidP="00427F15">
            <w:pPr>
              <w:spacing w:before="40" w:after="40" w:line="220" w:lineRule="exact"/>
              <w:jc w:val="right"/>
              <w:rPr>
                <w:sz w:val="18"/>
                <w:szCs w:val="18"/>
              </w:rPr>
            </w:pPr>
            <w:r w:rsidRPr="006747BE">
              <w:rPr>
                <w:color w:val="000000"/>
                <w:sz w:val="18"/>
                <w:szCs w:val="18"/>
                <w:lang w:val="es-EC" w:eastAsia="es-EC"/>
              </w:rPr>
              <w:t>38,5</w:t>
            </w:r>
            <w:r w:rsidR="003D7441">
              <w:rPr>
                <w:color w:val="000000"/>
                <w:sz w:val="18"/>
                <w:szCs w:val="18"/>
                <w:lang w:val="es-EC" w:eastAsia="es-EC"/>
              </w:rPr>
              <w:t xml:space="preserve"> %</w:t>
            </w:r>
          </w:p>
        </w:tc>
      </w:tr>
      <w:tr w:rsidR="003F3C9F" w:rsidRPr="006747BE" w14:paraId="78B0541E" w14:textId="77777777" w:rsidTr="00B12F3D">
        <w:tc>
          <w:tcPr>
            <w:tcW w:w="644" w:type="dxa"/>
            <w:shd w:val="clear" w:color="auto" w:fill="auto"/>
          </w:tcPr>
          <w:p w14:paraId="5044A3FA" w14:textId="77777777" w:rsidR="003F3C9F" w:rsidRPr="008D493D" w:rsidRDefault="003F3C9F" w:rsidP="008D493D">
            <w:pPr>
              <w:spacing w:before="40" w:after="40" w:line="220" w:lineRule="exact"/>
              <w:rPr>
                <w:rFonts w:eastAsiaTheme="minorEastAsia"/>
                <w:sz w:val="18"/>
              </w:rPr>
            </w:pPr>
            <w:r w:rsidRPr="008D493D">
              <w:rPr>
                <w:rFonts w:eastAsiaTheme="minorEastAsia"/>
                <w:sz w:val="18"/>
              </w:rPr>
              <w:t>2023</w:t>
            </w:r>
          </w:p>
        </w:tc>
        <w:tc>
          <w:tcPr>
            <w:tcW w:w="2304" w:type="dxa"/>
            <w:shd w:val="clear" w:color="auto" w:fill="auto"/>
            <w:vAlign w:val="center"/>
          </w:tcPr>
          <w:p w14:paraId="7453858F" w14:textId="77777777" w:rsidR="003F3C9F" w:rsidRPr="008D493D" w:rsidRDefault="003F3C9F" w:rsidP="008D493D">
            <w:pPr>
              <w:spacing w:before="40" w:after="40" w:line="220" w:lineRule="exact"/>
              <w:rPr>
                <w:rFonts w:eastAsiaTheme="minorEastAsia"/>
                <w:sz w:val="18"/>
              </w:rPr>
            </w:pPr>
            <w:r w:rsidRPr="008D493D">
              <w:rPr>
                <w:rFonts w:eastAsiaTheme="minorEastAsia"/>
                <w:sz w:val="18"/>
              </w:rPr>
              <w:t>Pobreza extrema por ingresos</w:t>
            </w:r>
          </w:p>
        </w:tc>
        <w:tc>
          <w:tcPr>
            <w:tcW w:w="1474" w:type="dxa"/>
            <w:shd w:val="clear" w:color="auto" w:fill="auto"/>
            <w:vAlign w:val="bottom"/>
          </w:tcPr>
          <w:p w14:paraId="4337B3B0" w14:textId="195BA867" w:rsidR="003F3C9F" w:rsidRPr="006747BE" w:rsidRDefault="003F3C9F" w:rsidP="00427F15">
            <w:pPr>
              <w:spacing w:before="40" w:after="40" w:line="220" w:lineRule="exact"/>
              <w:jc w:val="right"/>
              <w:rPr>
                <w:sz w:val="18"/>
                <w:szCs w:val="18"/>
              </w:rPr>
            </w:pPr>
            <w:r w:rsidRPr="006747BE">
              <w:rPr>
                <w:color w:val="000000"/>
                <w:sz w:val="18"/>
                <w:szCs w:val="18"/>
                <w:lang w:val="es-EC" w:eastAsia="es-EC"/>
              </w:rPr>
              <w:t>8,7</w:t>
            </w:r>
            <w:r w:rsidR="003D7441">
              <w:rPr>
                <w:color w:val="000000"/>
                <w:sz w:val="18"/>
                <w:szCs w:val="18"/>
                <w:lang w:val="es-EC" w:eastAsia="es-EC"/>
              </w:rPr>
              <w:t xml:space="preserve"> %</w:t>
            </w:r>
          </w:p>
        </w:tc>
        <w:tc>
          <w:tcPr>
            <w:tcW w:w="1474" w:type="dxa"/>
            <w:shd w:val="clear" w:color="auto" w:fill="auto"/>
            <w:vAlign w:val="bottom"/>
          </w:tcPr>
          <w:p w14:paraId="4AF540C7" w14:textId="0EF0B3AB" w:rsidR="003F3C9F" w:rsidRPr="006747BE" w:rsidRDefault="003F3C9F" w:rsidP="00427F15">
            <w:pPr>
              <w:spacing w:before="40" w:after="40" w:line="220" w:lineRule="exact"/>
              <w:jc w:val="right"/>
              <w:rPr>
                <w:sz w:val="18"/>
                <w:szCs w:val="18"/>
              </w:rPr>
            </w:pPr>
            <w:r w:rsidRPr="006747BE">
              <w:rPr>
                <w:color w:val="000000"/>
                <w:sz w:val="18"/>
                <w:szCs w:val="18"/>
                <w:lang w:val="es-EC" w:eastAsia="es-EC"/>
              </w:rPr>
              <w:t>4,2</w:t>
            </w:r>
            <w:r w:rsidR="003D7441">
              <w:rPr>
                <w:color w:val="000000"/>
                <w:sz w:val="18"/>
                <w:szCs w:val="18"/>
                <w:lang w:val="es-EC" w:eastAsia="es-EC"/>
              </w:rPr>
              <w:t xml:space="preserve"> %</w:t>
            </w:r>
          </w:p>
        </w:tc>
        <w:tc>
          <w:tcPr>
            <w:tcW w:w="1474" w:type="dxa"/>
            <w:shd w:val="clear" w:color="auto" w:fill="auto"/>
            <w:vAlign w:val="bottom"/>
          </w:tcPr>
          <w:p w14:paraId="3DC2E3F7" w14:textId="22D084EA" w:rsidR="003F3C9F" w:rsidRPr="006747BE" w:rsidRDefault="003F3C9F" w:rsidP="00427F15">
            <w:pPr>
              <w:spacing w:before="40" w:after="40" w:line="220" w:lineRule="exact"/>
              <w:jc w:val="right"/>
              <w:rPr>
                <w:sz w:val="18"/>
                <w:szCs w:val="18"/>
              </w:rPr>
            </w:pPr>
            <w:r w:rsidRPr="006747BE">
              <w:rPr>
                <w:color w:val="000000"/>
                <w:sz w:val="18"/>
                <w:szCs w:val="18"/>
                <w:lang w:val="es-EC" w:eastAsia="es-EC"/>
              </w:rPr>
              <w:t>18,5</w:t>
            </w:r>
            <w:r w:rsidR="003D7441">
              <w:rPr>
                <w:color w:val="000000"/>
                <w:sz w:val="18"/>
                <w:szCs w:val="18"/>
                <w:lang w:val="es-EC" w:eastAsia="es-EC"/>
              </w:rPr>
              <w:t xml:space="preserve"> %</w:t>
            </w:r>
          </w:p>
        </w:tc>
      </w:tr>
      <w:tr w:rsidR="003F3C9F" w:rsidRPr="006747BE" w14:paraId="1F224986" w14:textId="77777777" w:rsidTr="00B12F3D">
        <w:tc>
          <w:tcPr>
            <w:tcW w:w="644" w:type="dxa"/>
            <w:shd w:val="clear" w:color="auto" w:fill="auto"/>
          </w:tcPr>
          <w:p w14:paraId="1F97F77D" w14:textId="77777777" w:rsidR="003F3C9F" w:rsidRPr="008D493D" w:rsidRDefault="003F3C9F" w:rsidP="008D493D">
            <w:pPr>
              <w:spacing w:before="40" w:after="40" w:line="220" w:lineRule="exact"/>
              <w:rPr>
                <w:rFonts w:eastAsiaTheme="minorEastAsia"/>
                <w:sz w:val="18"/>
              </w:rPr>
            </w:pPr>
            <w:r w:rsidRPr="008D493D">
              <w:rPr>
                <w:rFonts w:eastAsiaTheme="minorEastAsia"/>
                <w:sz w:val="18"/>
              </w:rPr>
              <w:t>2023</w:t>
            </w:r>
          </w:p>
        </w:tc>
        <w:tc>
          <w:tcPr>
            <w:tcW w:w="2304" w:type="dxa"/>
            <w:shd w:val="clear" w:color="auto" w:fill="auto"/>
            <w:vAlign w:val="center"/>
          </w:tcPr>
          <w:p w14:paraId="23FE422A" w14:textId="77777777" w:rsidR="003F3C9F" w:rsidRPr="008D493D" w:rsidRDefault="003F3C9F" w:rsidP="008D493D">
            <w:pPr>
              <w:spacing w:before="40" w:after="40" w:line="220" w:lineRule="exact"/>
              <w:rPr>
                <w:rFonts w:eastAsiaTheme="minorEastAsia"/>
                <w:sz w:val="18"/>
              </w:rPr>
            </w:pPr>
            <w:r w:rsidRPr="008D493D">
              <w:rPr>
                <w:rFonts w:eastAsiaTheme="minorEastAsia"/>
                <w:sz w:val="18"/>
              </w:rPr>
              <w:t>Coeficiente de desigualdad de Gini</w:t>
            </w:r>
          </w:p>
        </w:tc>
        <w:tc>
          <w:tcPr>
            <w:tcW w:w="1474" w:type="dxa"/>
            <w:shd w:val="clear" w:color="auto" w:fill="auto"/>
            <w:vAlign w:val="bottom"/>
          </w:tcPr>
          <w:p w14:paraId="6C3D113C" w14:textId="77777777" w:rsidR="003F3C9F" w:rsidRPr="006747BE" w:rsidRDefault="003F3C9F" w:rsidP="00427F15">
            <w:pPr>
              <w:spacing w:before="40" w:after="40" w:line="220" w:lineRule="exact"/>
              <w:jc w:val="right"/>
              <w:rPr>
                <w:sz w:val="18"/>
                <w:szCs w:val="18"/>
              </w:rPr>
            </w:pPr>
            <w:r w:rsidRPr="006747BE">
              <w:rPr>
                <w:color w:val="000000"/>
                <w:sz w:val="18"/>
                <w:szCs w:val="18"/>
                <w:lang w:val="es-EC" w:eastAsia="es-EC"/>
              </w:rPr>
              <w:t>0,461</w:t>
            </w:r>
          </w:p>
        </w:tc>
        <w:tc>
          <w:tcPr>
            <w:tcW w:w="1474" w:type="dxa"/>
            <w:shd w:val="clear" w:color="auto" w:fill="auto"/>
            <w:vAlign w:val="bottom"/>
          </w:tcPr>
          <w:p w14:paraId="7DCB0BAD" w14:textId="77777777" w:rsidR="003F3C9F" w:rsidRPr="006747BE" w:rsidRDefault="003F3C9F" w:rsidP="00427F15">
            <w:pPr>
              <w:spacing w:before="40" w:after="40" w:line="220" w:lineRule="exact"/>
              <w:jc w:val="right"/>
              <w:rPr>
                <w:sz w:val="18"/>
                <w:szCs w:val="18"/>
              </w:rPr>
            </w:pPr>
            <w:r w:rsidRPr="006747BE">
              <w:rPr>
                <w:color w:val="000000"/>
                <w:sz w:val="18"/>
                <w:szCs w:val="18"/>
                <w:lang w:val="es-EC" w:eastAsia="es-EC"/>
              </w:rPr>
              <w:t>0,444</w:t>
            </w:r>
          </w:p>
        </w:tc>
        <w:tc>
          <w:tcPr>
            <w:tcW w:w="1474" w:type="dxa"/>
            <w:shd w:val="clear" w:color="auto" w:fill="auto"/>
            <w:vAlign w:val="bottom"/>
          </w:tcPr>
          <w:p w14:paraId="718BE6CD" w14:textId="77777777" w:rsidR="003F3C9F" w:rsidRPr="006747BE" w:rsidRDefault="003F3C9F" w:rsidP="00427F15">
            <w:pPr>
              <w:spacing w:before="40" w:after="40" w:line="220" w:lineRule="exact"/>
              <w:jc w:val="right"/>
              <w:rPr>
                <w:sz w:val="18"/>
                <w:szCs w:val="18"/>
              </w:rPr>
            </w:pPr>
            <w:r w:rsidRPr="006747BE">
              <w:rPr>
                <w:color w:val="000000"/>
                <w:sz w:val="18"/>
                <w:szCs w:val="18"/>
                <w:lang w:val="es-EC" w:eastAsia="es-EC"/>
              </w:rPr>
              <w:t>0,450</w:t>
            </w:r>
          </w:p>
        </w:tc>
      </w:tr>
      <w:tr w:rsidR="003F3C9F" w:rsidRPr="006747BE" w14:paraId="502CD1A2" w14:textId="77777777" w:rsidTr="00B12F3D">
        <w:tc>
          <w:tcPr>
            <w:tcW w:w="644" w:type="dxa"/>
            <w:shd w:val="clear" w:color="auto" w:fill="auto"/>
          </w:tcPr>
          <w:p w14:paraId="016B67AF" w14:textId="77777777" w:rsidR="003F3C9F" w:rsidRPr="008D493D" w:rsidRDefault="003F3C9F" w:rsidP="008D493D">
            <w:pPr>
              <w:spacing w:before="40" w:after="40" w:line="220" w:lineRule="exact"/>
              <w:rPr>
                <w:rFonts w:eastAsiaTheme="minorEastAsia"/>
                <w:sz w:val="18"/>
              </w:rPr>
            </w:pPr>
            <w:r w:rsidRPr="008D493D">
              <w:rPr>
                <w:rFonts w:eastAsiaTheme="minorEastAsia"/>
                <w:sz w:val="18"/>
              </w:rPr>
              <w:t>2023</w:t>
            </w:r>
          </w:p>
        </w:tc>
        <w:tc>
          <w:tcPr>
            <w:tcW w:w="2304" w:type="dxa"/>
            <w:shd w:val="clear" w:color="auto" w:fill="auto"/>
            <w:vAlign w:val="bottom"/>
          </w:tcPr>
          <w:p w14:paraId="10755B6D" w14:textId="77777777" w:rsidR="003F3C9F" w:rsidRPr="008D493D" w:rsidRDefault="003F3C9F" w:rsidP="008D493D">
            <w:pPr>
              <w:spacing w:before="40" w:after="40" w:line="220" w:lineRule="exact"/>
              <w:rPr>
                <w:rFonts w:eastAsiaTheme="minorEastAsia"/>
                <w:sz w:val="18"/>
              </w:rPr>
            </w:pPr>
            <w:r w:rsidRPr="008D493D">
              <w:rPr>
                <w:rFonts w:eastAsiaTheme="minorEastAsia"/>
                <w:sz w:val="18"/>
              </w:rPr>
              <w:t>Tasa de pobreza multidimensional</w:t>
            </w:r>
          </w:p>
        </w:tc>
        <w:tc>
          <w:tcPr>
            <w:tcW w:w="1474" w:type="dxa"/>
            <w:shd w:val="clear" w:color="auto" w:fill="auto"/>
            <w:vAlign w:val="bottom"/>
          </w:tcPr>
          <w:p w14:paraId="01411695" w14:textId="578EE9C4" w:rsidR="003F3C9F" w:rsidRPr="006747BE" w:rsidRDefault="003F3C9F" w:rsidP="00427F15">
            <w:pPr>
              <w:spacing w:before="40" w:after="40" w:line="220" w:lineRule="exact"/>
              <w:jc w:val="right"/>
              <w:rPr>
                <w:sz w:val="18"/>
                <w:szCs w:val="18"/>
              </w:rPr>
            </w:pPr>
            <w:r w:rsidRPr="006747BE">
              <w:rPr>
                <w:color w:val="000000"/>
                <w:sz w:val="18"/>
                <w:szCs w:val="18"/>
                <w:lang w:val="es-EC" w:eastAsia="es-EC"/>
              </w:rPr>
              <w:t>36,9</w:t>
            </w:r>
            <w:r w:rsidR="003D7441">
              <w:rPr>
                <w:color w:val="000000"/>
                <w:sz w:val="18"/>
                <w:szCs w:val="18"/>
                <w:lang w:val="es-EC" w:eastAsia="es-EC"/>
              </w:rPr>
              <w:t xml:space="preserve"> %</w:t>
            </w:r>
          </w:p>
        </w:tc>
        <w:tc>
          <w:tcPr>
            <w:tcW w:w="1474" w:type="dxa"/>
            <w:shd w:val="clear" w:color="auto" w:fill="auto"/>
            <w:vAlign w:val="bottom"/>
          </w:tcPr>
          <w:p w14:paraId="390BF0AA" w14:textId="597376DE" w:rsidR="003F3C9F" w:rsidRPr="006747BE" w:rsidRDefault="003F3C9F" w:rsidP="00427F15">
            <w:pPr>
              <w:spacing w:before="40" w:after="40" w:line="220" w:lineRule="exact"/>
              <w:jc w:val="right"/>
              <w:rPr>
                <w:sz w:val="18"/>
                <w:szCs w:val="18"/>
              </w:rPr>
            </w:pPr>
            <w:r w:rsidRPr="006747BE">
              <w:rPr>
                <w:color w:val="000000"/>
                <w:sz w:val="18"/>
                <w:szCs w:val="18"/>
                <w:lang w:val="es-EC" w:eastAsia="es-EC"/>
              </w:rPr>
              <w:t>23,4</w:t>
            </w:r>
            <w:r w:rsidR="003D7441">
              <w:rPr>
                <w:color w:val="000000"/>
                <w:sz w:val="18"/>
                <w:szCs w:val="18"/>
                <w:lang w:val="es-EC" w:eastAsia="es-EC"/>
              </w:rPr>
              <w:t xml:space="preserve"> %</w:t>
            </w:r>
          </w:p>
        </w:tc>
        <w:tc>
          <w:tcPr>
            <w:tcW w:w="1474" w:type="dxa"/>
            <w:shd w:val="clear" w:color="auto" w:fill="auto"/>
            <w:vAlign w:val="bottom"/>
          </w:tcPr>
          <w:p w14:paraId="1A1C7121" w14:textId="5B7B26A5" w:rsidR="003F3C9F" w:rsidRPr="006747BE" w:rsidRDefault="003F3C9F" w:rsidP="00427F15">
            <w:pPr>
              <w:spacing w:before="40" w:after="40" w:line="220" w:lineRule="exact"/>
              <w:jc w:val="right"/>
              <w:rPr>
                <w:sz w:val="18"/>
                <w:szCs w:val="18"/>
              </w:rPr>
            </w:pPr>
            <w:r w:rsidRPr="006747BE">
              <w:rPr>
                <w:color w:val="000000"/>
                <w:sz w:val="18"/>
                <w:szCs w:val="18"/>
                <w:lang w:val="es-EC" w:eastAsia="es-EC"/>
              </w:rPr>
              <w:t>66,0</w:t>
            </w:r>
            <w:r w:rsidR="003D7441">
              <w:rPr>
                <w:color w:val="000000"/>
                <w:sz w:val="18"/>
                <w:szCs w:val="18"/>
                <w:lang w:val="es-EC" w:eastAsia="es-EC"/>
              </w:rPr>
              <w:t xml:space="preserve"> %</w:t>
            </w:r>
          </w:p>
        </w:tc>
      </w:tr>
      <w:tr w:rsidR="003F3C9F" w:rsidRPr="006747BE" w14:paraId="5EBC661F" w14:textId="77777777" w:rsidTr="00B12F3D">
        <w:tc>
          <w:tcPr>
            <w:tcW w:w="644" w:type="dxa"/>
            <w:tcBorders>
              <w:bottom w:val="single" w:sz="12" w:space="0" w:color="auto"/>
            </w:tcBorders>
            <w:shd w:val="clear" w:color="auto" w:fill="auto"/>
          </w:tcPr>
          <w:p w14:paraId="62731B1A" w14:textId="77777777" w:rsidR="003F3C9F" w:rsidRPr="008D493D" w:rsidRDefault="003F3C9F" w:rsidP="008D493D">
            <w:pPr>
              <w:spacing w:before="40" w:after="40" w:line="220" w:lineRule="exact"/>
              <w:rPr>
                <w:rFonts w:eastAsiaTheme="minorEastAsia"/>
                <w:sz w:val="18"/>
              </w:rPr>
            </w:pPr>
            <w:r w:rsidRPr="008D493D">
              <w:rPr>
                <w:rFonts w:eastAsiaTheme="minorEastAsia"/>
                <w:sz w:val="18"/>
              </w:rPr>
              <w:t>2023</w:t>
            </w:r>
          </w:p>
        </w:tc>
        <w:tc>
          <w:tcPr>
            <w:tcW w:w="2304" w:type="dxa"/>
            <w:tcBorders>
              <w:bottom w:val="single" w:sz="12" w:space="0" w:color="auto"/>
            </w:tcBorders>
            <w:shd w:val="clear" w:color="auto" w:fill="auto"/>
            <w:vAlign w:val="center"/>
          </w:tcPr>
          <w:p w14:paraId="74E399D2" w14:textId="77777777" w:rsidR="003F3C9F" w:rsidRPr="008D493D" w:rsidRDefault="003F3C9F" w:rsidP="008D493D">
            <w:pPr>
              <w:spacing w:before="40" w:after="40" w:line="220" w:lineRule="exact"/>
              <w:rPr>
                <w:rFonts w:eastAsiaTheme="minorEastAsia"/>
                <w:sz w:val="18"/>
              </w:rPr>
            </w:pPr>
            <w:r w:rsidRPr="008D493D">
              <w:rPr>
                <w:rFonts w:eastAsiaTheme="minorEastAsia"/>
                <w:sz w:val="18"/>
              </w:rPr>
              <w:t>Pobreza por Necesidades Básicas Insatisfechas (NBI)</w:t>
            </w:r>
          </w:p>
        </w:tc>
        <w:tc>
          <w:tcPr>
            <w:tcW w:w="1474" w:type="dxa"/>
            <w:tcBorders>
              <w:bottom w:val="single" w:sz="12" w:space="0" w:color="auto"/>
            </w:tcBorders>
            <w:shd w:val="clear" w:color="auto" w:fill="auto"/>
            <w:vAlign w:val="bottom"/>
          </w:tcPr>
          <w:p w14:paraId="5A910446" w14:textId="24EC011F" w:rsidR="003F3C9F" w:rsidRPr="006747BE" w:rsidRDefault="003F3C9F" w:rsidP="00427F15">
            <w:pPr>
              <w:spacing w:before="40" w:after="40" w:line="220" w:lineRule="exact"/>
              <w:jc w:val="right"/>
              <w:rPr>
                <w:sz w:val="18"/>
                <w:szCs w:val="18"/>
              </w:rPr>
            </w:pPr>
            <w:r w:rsidRPr="006747BE">
              <w:rPr>
                <w:color w:val="000000"/>
                <w:sz w:val="18"/>
                <w:szCs w:val="18"/>
                <w:lang w:val="es-EC" w:eastAsia="es-EC"/>
              </w:rPr>
              <w:t>28,4</w:t>
            </w:r>
            <w:r w:rsidR="003D7441">
              <w:rPr>
                <w:color w:val="000000"/>
                <w:sz w:val="18"/>
                <w:szCs w:val="18"/>
                <w:lang w:val="es-EC" w:eastAsia="es-EC"/>
              </w:rPr>
              <w:t xml:space="preserve"> %</w:t>
            </w:r>
          </w:p>
        </w:tc>
        <w:tc>
          <w:tcPr>
            <w:tcW w:w="1474" w:type="dxa"/>
            <w:tcBorders>
              <w:bottom w:val="single" w:sz="12" w:space="0" w:color="auto"/>
            </w:tcBorders>
            <w:shd w:val="clear" w:color="auto" w:fill="auto"/>
            <w:vAlign w:val="bottom"/>
          </w:tcPr>
          <w:p w14:paraId="085DDC5B" w14:textId="01586E3E" w:rsidR="003F3C9F" w:rsidRPr="006747BE" w:rsidRDefault="003F3C9F" w:rsidP="00427F15">
            <w:pPr>
              <w:spacing w:before="40" w:after="40" w:line="220" w:lineRule="exact"/>
              <w:jc w:val="right"/>
              <w:rPr>
                <w:sz w:val="18"/>
                <w:szCs w:val="18"/>
              </w:rPr>
            </w:pPr>
            <w:r w:rsidRPr="006747BE">
              <w:rPr>
                <w:color w:val="000000"/>
                <w:sz w:val="18"/>
                <w:szCs w:val="18"/>
                <w:lang w:val="es-EC" w:eastAsia="es-EC"/>
              </w:rPr>
              <w:t>19,0</w:t>
            </w:r>
            <w:r w:rsidR="003D7441">
              <w:rPr>
                <w:color w:val="000000"/>
                <w:sz w:val="18"/>
                <w:szCs w:val="18"/>
                <w:lang w:val="es-EC" w:eastAsia="es-EC"/>
              </w:rPr>
              <w:t xml:space="preserve"> %</w:t>
            </w:r>
          </w:p>
        </w:tc>
        <w:tc>
          <w:tcPr>
            <w:tcW w:w="1474" w:type="dxa"/>
            <w:tcBorders>
              <w:bottom w:val="single" w:sz="12" w:space="0" w:color="auto"/>
            </w:tcBorders>
            <w:shd w:val="clear" w:color="auto" w:fill="auto"/>
            <w:vAlign w:val="bottom"/>
          </w:tcPr>
          <w:p w14:paraId="13DB4A41" w14:textId="20AFE6AC" w:rsidR="003F3C9F" w:rsidRPr="006747BE" w:rsidRDefault="003F3C9F" w:rsidP="00427F15">
            <w:pPr>
              <w:spacing w:before="40" w:after="40" w:line="220" w:lineRule="exact"/>
              <w:jc w:val="right"/>
              <w:rPr>
                <w:sz w:val="18"/>
                <w:szCs w:val="18"/>
              </w:rPr>
            </w:pPr>
            <w:r w:rsidRPr="006747BE">
              <w:rPr>
                <w:color w:val="000000"/>
                <w:sz w:val="18"/>
                <w:szCs w:val="18"/>
                <w:lang w:val="es-EC" w:eastAsia="es-EC"/>
              </w:rPr>
              <w:t>48,7</w:t>
            </w:r>
            <w:r w:rsidR="003D7441">
              <w:rPr>
                <w:color w:val="000000"/>
                <w:sz w:val="18"/>
                <w:szCs w:val="18"/>
                <w:lang w:val="es-EC" w:eastAsia="es-EC"/>
              </w:rPr>
              <w:t xml:space="preserve"> %</w:t>
            </w:r>
          </w:p>
        </w:tc>
      </w:tr>
    </w:tbl>
    <w:p w14:paraId="7CA68A2D" w14:textId="23EF85CD" w:rsidR="003F3C9F" w:rsidRPr="00070432" w:rsidRDefault="003F3C9F" w:rsidP="008D493D">
      <w:pPr>
        <w:pStyle w:val="SingleTxtG"/>
        <w:spacing w:before="120" w:after="240"/>
        <w:ind w:firstLine="170"/>
        <w:jc w:val="left"/>
        <w:rPr>
          <w:i/>
          <w:iCs/>
          <w:sz w:val="18"/>
          <w:szCs w:val="18"/>
        </w:rPr>
      </w:pPr>
      <w:r w:rsidRPr="00070432">
        <w:rPr>
          <w:i/>
          <w:iCs/>
          <w:sz w:val="18"/>
          <w:szCs w:val="18"/>
        </w:rPr>
        <w:t xml:space="preserve">Fuente: </w:t>
      </w:r>
      <w:r w:rsidRPr="004C5FBB">
        <w:rPr>
          <w:sz w:val="18"/>
        </w:rPr>
        <w:t>Encuesta Nacional de Empleo, Desempleo y Subempleo - ENEMDU Acumulada Anual (2018-2019-2021-2022-2023). Elaborado por: Instituto Nacional de Estadística y Censos (INEC)</w:t>
      </w:r>
      <w:r w:rsidR="003F20CF" w:rsidRPr="004C5FBB">
        <w:rPr>
          <w:sz w:val="18"/>
        </w:rPr>
        <w:t>.</w:t>
      </w:r>
    </w:p>
    <w:p w14:paraId="1C0FD52A" w14:textId="047F0460" w:rsidR="003F3C9F" w:rsidRPr="00C647F4" w:rsidRDefault="00617A5B" w:rsidP="00C647F4">
      <w:pPr>
        <w:pStyle w:val="SingleTxtG"/>
      </w:pPr>
      <w:r w:rsidRPr="00C647F4">
        <w:t>17.</w:t>
      </w:r>
      <w:r w:rsidRPr="00C647F4">
        <w:tab/>
      </w:r>
      <w:r w:rsidR="003F3C9F" w:rsidRPr="00C647F4">
        <w:t>El Ministerio de Desarrollo Urbano y Vivienda (MIDUVI) se apoya en la Unidad de Registro Social para realizar un análisis de la relación entre la pobreza y las condiciones de la vivienda, determinando que, a fines de 2023, en Ecuador existen registrados 3.113.056</w:t>
      </w:r>
      <w:r w:rsidR="00B12F3D">
        <w:t> </w:t>
      </w:r>
      <w:r w:rsidR="003F3C9F" w:rsidRPr="00C647F4">
        <w:t>hogares-viviendas, de los cuales el 47,5</w:t>
      </w:r>
      <w:r w:rsidR="003D7441">
        <w:t xml:space="preserve"> %</w:t>
      </w:r>
      <w:r w:rsidR="003F3C9F" w:rsidRPr="00C647F4">
        <w:t xml:space="preserve"> (1.477.529 hogares-viviendas) están en pobreza y extrema pobreza</w:t>
      </w:r>
      <w:r w:rsidR="00FA6EFB">
        <w:t>.</w:t>
      </w:r>
    </w:p>
    <w:p w14:paraId="267166A1" w14:textId="77CCD871" w:rsidR="003F3C9F" w:rsidRPr="00070432" w:rsidRDefault="003F3C9F" w:rsidP="003F3C9F">
      <w:pPr>
        <w:pStyle w:val="H4G"/>
        <w:rPr>
          <w:b/>
          <w:bCs/>
          <w:i w:val="0"/>
          <w:iCs/>
        </w:rPr>
      </w:pPr>
      <w:r w:rsidRPr="00070432">
        <w:rPr>
          <w:b/>
          <w:bCs/>
          <w:i w:val="0"/>
          <w:iCs/>
        </w:rPr>
        <w:t>Estructura del gasto corriente monetario</w:t>
      </w:r>
      <w:r w:rsidRPr="00B12F3D">
        <w:rPr>
          <w:rStyle w:val="Refdenotaalpie"/>
          <w:i w:val="0"/>
          <w:iCs/>
        </w:rPr>
        <w:footnoteReference w:id="6"/>
      </w:r>
    </w:p>
    <w:tbl>
      <w:tblPr>
        <w:tblStyle w:val="Tablaconcuadrcula"/>
        <w:tblW w:w="964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361"/>
        <w:gridCol w:w="1227"/>
        <w:gridCol w:w="2137"/>
        <w:gridCol w:w="1456"/>
        <w:gridCol w:w="966"/>
        <w:gridCol w:w="1498"/>
      </w:tblGrid>
      <w:tr w:rsidR="003F3C9F" w:rsidRPr="008F45D7" w14:paraId="716FF07E" w14:textId="77777777" w:rsidTr="008D3159">
        <w:trPr>
          <w:tblHeader/>
        </w:trPr>
        <w:tc>
          <w:tcPr>
            <w:tcW w:w="2361" w:type="dxa"/>
            <w:tcBorders>
              <w:top w:val="single" w:sz="4" w:space="0" w:color="auto"/>
              <w:bottom w:val="single" w:sz="12" w:space="0" w:color="auto"/>
            </w:tcBorders>
            <w:shd w:val="clear" w:color="auto" w:fill="auto"/>
            <w:vAlign w:val="bottom"/>
          </w:tcPr>
          <w:p w14:paraId="677AF512" w14:textId="77777777" w:rsidR="003F3C9F" w:rsidRPr="00DA1783" w:rsidRDefault="003F3C9F" w:rsidP="00427F15">
            <w:pPr>
              <w:spacing w:before="80" w:after="80" w:line="200" w:lineRule="exact"/>
              <w:rPr>
                <w:i/>
                <w:iCs/>
                <w:sz w:val="16"/>
                <w:szCs w:val="16"/>
              </w:rPr>
            </w:pPr>
            <w:r w:rsidRPr="00DA1783">
              <w:rPr>
                <w:i/>
                <w:iCs/>
                <w:color w:val="000000"/>
                <w:sz w:val="16"/>
                <w:szCs w:val="16"/>
                <w:lang w:val="es-EC" w:eastAsia="es-EC"/>
              </w:rPr>
              <w:t>Divisiones del gasto corriente monetario del hogar</w:t>
            </w:r>
          </w:p>
        </w:tc>
        <w:tc>
          <w:tcPr>
            <w:tcW w:w="1227" w:type="dxa"/>
            <w:tcBorders>
              <w:top w:val="single" w:sz="4" w:space="0" w:color="auto"/>
              <w:bottom w:val="single" w:sz="12" w:space="0" w:color="auto"/>
            </w:tcBorders>
            <w:shd w:val="clear" w:color="auto" w:fill="auto"/>
            <w:vAlign w:val="bottom"/>
          </w:tcPr>
          <w:p w14:paraId="7318916C" w14:textId="77777777" w:rsidR="003F3C9F" w:rsidRPr="00DA1783" w:rsidRDefault="003F3C9F" w:rsidP="00427F15">
            <w:pPr>
              <w:spacing w:before="80" w:after="80" w:line="200" w:lineRule="exact"/>
              <w:jc w:val="right"/>
              <w:rPr>
                <w:i/>
                <w:iCs/>
                <w:sz w:val="16"/>
                <w:szCs w:val="16"/>
              </w:rPr>
            </w:pPr>
            <w:r w:rsidRPr="00DA1783">
              <w:rPr>
                <w:i/>
                <w:iCs/>
                <w:color w:val="000000"/>
                <w:sz w:val="16"/>
                <w:szCs w:val="16"/>
                <w:lang w:val="es-EC" w:eastAsia="es-EC"/>
              </w:rPr>
              <w:t>Gasto mensual promedio</w:t>
            </w:r>
          </w:p>
        </w:tc>
        <w:tc>
          <w:tcPr>
            <w:tcW w:w="2137" w:type="dxa"/>
            <w:tcBorders>
              <w:top w:val="single" w:sz="4" w:space="0" w:color="auto"/>
              <w:bottom w:val="single" w:sz="12" w:space="0" w:color="auto"/>
            </w:tcBorders>
            <w:shd w:val="clear" w:color="auto" w:fill="auto"/>
            <w:vAlign w:val="bottom"/>
          </w:tcPr>
          <w:p w14:paraId="108FCCEE" w14:textId="77777777" w:rsidR="003F3C9F" w:rsidRPr="00DA1783" w:rsidRDefault="003F3C9F" w:rsidP="00427F15">
            <w:pPr>
              <w:spacing w:before="80" w:after="80" w:line="200" w:lineRule="exact"/>
              <w:jc w:val="right"/>
              <w:rPr>
                <w:i/>
                <w:iCs/>
                <w:sz w:val="16"/>
                <w:szCs w:val="16"/>
              </w:rPr>
            </w:pPr>
            <w:r w:rsidRPr="00DA1783">
              <w:rPr>
                <w:i/>
                <w:iCs/>
                <w:color w:val="000000"/>
                <w:sz w:val="16"/>
                <w:szCs w:val="16"/>
                <w:lang w:val="es-EC" w:eastAsia="es-EC"/>
              </w:rPr>
              <w:t>Gasto mensual total</w:t>
            </w:r>
          </w:p>
        </w:tc>
        <w:tc>
          <w:tcPr>
            <w:tcW w:w="1456" w:type="dxa"/>
            <w:tcBorders>
              <w:top w:val="single" w:sz="4" w:space="0" w:color="auto"/>
              <w:bottom w:val="single" w:sz="12" w:space="0" w:color="auto"/>
            </w:tcBorders>
            <w:shd w:val="clear" w:color="auto" w:fill="auto"/>
            <w:vAlign w:val="bottom"/>
          </w:tcPr>
          <w:p w14:paraId="77B58120" w14:textId="77777777" w:rsidR="003F3C9F" w:rsidRPr="00DA1783" w:rsidRDefault="003F3C9F" w:rsidP="00427F15">
            <w:pPr>
              <w:spacing w:before="80" w:after="80" w:line="200" w:lineRule="exact"/>
              <w:jc w:val="right"/>
              <w:rPr>
                <w:i/>
                <w:iCs/>
                <w:sz w:val="16"/>
                <w:szCs w:val="16"/>
              </w:rPr>
            </w:pPr>
            <w:r w:rsidRPr="00DA1783">
              <w:rPr>
                <w:i/>
                <w:iCs/>
                <w:color w:val="000000"/>
                <w:sz w:val="16"/>
                <w:szCs w:val="16"/>
                <w:lang w:val="es-EC" w:eastAsia="es-EC"/>
              </w:rPr>
              <w:t>Hogares que gastan</w:t>
            </w:r>
          </w:p>
        </w:tc>
        <w:tc>
          <w:tcPr>
            <w:tcW w:w="966" w:type="dxa"/>
            <w:tcBorders>
              <w:top w:val="single" w:sz="4" w:space="0" w:color="auto"/>
              <w:bottom w:val="single" w:sz="12" w:space="0" w:color="auto"/>
            </w:tcBorders>
            <w:shd w:val="clear" w:color="auto" w:fill="auto"/>
            <w:vAlign w:val="bottom"/>
          </w:tcPr>
          <w:p w14:paraId="0927B173" w14:textId="77777777" w:rsidR="003F3C9F" w:rsidRPr="00DA1783" w:rsidRDefault="003F3C9F" w:rsidP="00427F15">
            <w:pPr>
              <w:spacing w:before="80" w:after="80" w:line="200" w:lineRule="exact"/>
              <w:jc w:val="right"/>
              <w:rPr>
                <w:i/>
                <w:iCs/>
                <w:sz w:val="16"/>
                <w:szCs w:val="16"/>
              </w:rPr>
            </w:pPr>
            <w:r w:rsidRPr="00DA1783">
              <w:rPr>
                <w:i/>
                <w:iCs/>
                <w:color w:val="000000"/>
                <w:sz w:val="16"/>
                <w:szCs w:val="16"/>
                <w:lang w:val="es-EC" w:eastAsia="es-EC"/>
              </w:rPr>
              <w:t>Total hogares</w:t>
            </w:r>
          </w:p>
        </w:tc>
        <w:tc>
          <w:tcPr>
            <w:tcW w:w="1498" w:type="dxa"/>
            <w:tcBorders>
              <w:top w:val="single" w:sz="4" w:space="0" w:color="auto"/>
              <w:bottom w:val="single" w:sz="12" w:space="0" w:color="auto"/>
            </w:tcBorders>
            <w:shd w:val="clear" w:color="auto" w:fill="auto"/>
            <w:vAlign w:val="bottom"/>
          </w:tcPr>
          <w:p w14:paraId="52CF2FF7" w14:textId="2683E289" w:rsidR="003F3C9F" w:rsidRPr="00DA1783" w:rsidRDefault="003D7441" w:rsidP="00427F15">
            <w:pPr>
              <w:spacing w:before="80" w:after="80" w:line="200" w:lineRule="exact"/>
              <w:jc w:val="right"/>
              <w:rPr>
                <w:i/>
                <w:iCs/>
                <w:sz w:val="16"/>
                <w:szCs w:val="16"/>
              </w:rPr>
            </w:pPr>
            <w:r>
              <w:rPr>
                <w:i/>
                <w:iCs/>
                <w:color w:val="000000"/>
                <w:sz w:val="16"/>
                <w:szCs w:val="16"/>
                <w:lang w:val="es-EC" w:eastAsia="es-EC"/>
              </w:rPr>
              <w:t xml:space="preserve"> </w:t>
            </w:r>
            <w:r w:rsidR="00B12F3D">
              <w:rPr>
                <w:i/>
                <w:iCs/>
                <w:color w:val="000000"/>
                <w:sz w:val="16"/>
                <w:szCs w:val="16"/>
                <w:lang w:val="es-EC" w:eastAsia="es-EC"/>
              </w:rPr>
              <w:t>Porcentaje</w:t>
            </w:r>
            <w:r w:rsidR="003F3C9F" w:rsidRPr="00DA1783">
              <w:rPr>
                <w:i/>
                <w:iCs/>
                <w:color w:val="000000"/>
                <w:sz w:val="16"/>
                <w:szCs w:val="16"/>
                <w:lang w:val="es-EC" w:eastAsia="es-EC"/>
              </w:rPr>
              <w:t xml:space="preserve"> de hogares </w:t>
            </w:r>
            <w:r w:rsidR="00A86C0B">
              <w:rPr>
                <w:i/>
                <w:iCs/>
                <w:color w:val="000000"/>
                <w:sz w:val="16"/>
                <w:szCs w:val="16"/>
                <w:lang w:val="es-EC" w:eastAsia="es-EC"/>
              </w:rPr>
              <w:br/>
            </w:r>
            <w:r w:rsidR="003F3C9F" w:rsidRPr="00DA1783">
              <w:rPr>
                <w:i/>
                <w:iCs/>
                <w:color w:val="000000"/>
                <w:sz w:val="16"/>
                <w:szCs w:val="16"/>
                <w:lang w:val="es-EC" w:eastAsia="es-EC"/>
              </w:rPr>
              <w:t>que gastan</w:t>
            </w:r>
          </w:p>
        </w:tc>
      </w:tr>
      <w:tr w:rsidR="003F3C9F" w:rsidRPr="008F45D7" w14:paraId="659FB4EF" w14:textId="77777777" w:rsidTr="008D3159">
        <w:tc>
          <w:tcPr>
            <w:tcW w:w="2361" w:type="dxa"/>
            <w:tcBorders>
              <w:top w:val="single" w:sz="12" w:space="0" w:color="auto"/>
            </w:tcBorders>
            <w:shd w:val="clear" w:color="auto" w:fill="auto"/>
            <w:vAlign w:val="center"/>
          </w:tcPr>
          <w:p w14:paraId="6E6A02D6" w14:textId="77777777" w:rsidR="003F3C9F" w:rsidRPr="00DA1783" w:rsidRDefault="003F3C9F" w:rsidP="00427F15">
            <w:pPr>
              <w:spacing w:before="40" w:after="40" w:line="220" w:lineRule="exact"/>
              <w:rPr>
                <w:sz w:val="18"/>
                <w:szCs w:val="18"/>
              </w:rPr>
            </w:pPr>
            <w:r w:rsidRPr="00DA1783">
              <w:rPr>
                <w:color w:val="000000"/>
                <w:sz w:val="18"/>
                <w:szCs w:val="18"/>
                <w:lang w:val="es-EC" w:eastAsia="es-EC"/>
              </w:rPr>
              <w:t>Alimentos y bebidas no alcohólicas</w:t>
            </w:r>
          </w:p>
        </w:tc>
        <w:tc>
          <w:tcPr>
            <w:tcW w:w="1227" w:type="dxa"/>
            <w:tcBorders>
              <w:top w:val="single" w:sz="12" w:space="0" w:color="auto"/>
            </w:tcBorders>
            <w:shd w:val="clear" w:color="auto" w:fill="auto"/>
            <w:vAlign w:val="bottom"/>
          </w:tcPr>
          <w:p w14:paraId="73FBCFB0" w14:textId="77777777" w:rsidR="003F3C9F" w:rsidRPr="00DA1783" w:rsidRDefault="003F3C9F" w:rsidP="00427F15">
            <w:pPr>
              <w:spacing w:before="40" w:after="40" w:line="220" w:lineRule="exact"/>
              <w:jc w:val="right"/>
              <w:rPr>
                <w:sz w:val="18"/>
                <w:szCs w:val="18"/>
              </w:rPr>
            </w:pPr>
            <w:r w:rsidRPr="00DA1783">
              <w:rPr>
                <w:color w:val="000000"/>
                <w:sz w:val="18"/>
                <w:szCs w:val="18"/>
                <w:lang w:val="es-EC" w:eastAsia="es-EC"/>
              </w:rPr>
              <w:t>151,45</w:t>
            </w:r>
          </w:p>
        </w:tc>
        <w:tc>
          <w:tcPr>
            <w:tcW w:w="2137" w:type="dxa"/>
            <w:tcBorders>
              <w:top w:val="single" w:sz="12" w:space="0" w:color="auto"/>
            </w:tcBorders>
            <w:shd w:val="clear" w:color="auto" w:fill="auto"/>
            <w:vAlign w:val="bottom"/>
          </w:tcPr>
          <w:p w14:paraId="1E5B8E32" w14:textId="5B94AE4C" w:rsidR="003F3C9F" w:rsidRPr="00DA1783" w:rsidRDefault="003F3C9F" w:rsidP="00427F15">
            <w:pPr>
              <w:spacing w:before="40" w:after="40" w:line="220" w:lineRule="exact"/>
              <w:jc w:val="right"/>
              <w:rPr>
                <w:sz w:val="18"/>
                <w:szCs w:val="18"/>
              </w:rPr>
            </w:pPr>
            <w:r w:rsidRPr="00DA1783">
              <w:rPr>
                <w:color w:val="000000"/>
                <w:sz w:val="18"/>
                <w:szCs w:val="18"/>
                <w:lang w:val="es-EC" w:eastAsia="es-EC"/>
              </w:rPr>
              <w:t>584</w:t>
            </w:r>
            <w:r w:rsidR="00B12F3D">
              <w:rPr>
                <w:color w:val="000000"/>
                <w:sz w:val="18"/>
                <w:szCs w:val="18"/>
                <w:lang w:val="es-EC" w:eastAsia="es-EC"/>
              </w:rPr>
              <w:t xml:space="preserve"> </w:t>
            </w:r>
            <w:r w:rsidRPr="00DA1783">
              <w:rPr>
                <w:color w:val="000000"/>
                <w:sz w:val="18"/>
                <w:szCs w:val="18"/>
                <w:lang w:val="es-EC" w:eastAsia="es-EC"/>
              </w:rPr>
              <w:t>496</w:t>
            </w:r>
            <w:r w:rsidR="00B12F3D">
              <w:rPr>
                <w:color w:val="000000"/>
                <w:sz w:val="18"/>
                <w:szCs w:val="18"/>
                <w:lang w:val="es-EC" w:eastAsia="es-EC"/>
              </w:rPr>
              <w:t xml:space="preserve"> </w:t>
            </w:r>
            <w:r w:rsidRPr="00DA1783">
              <w:rPr>
                <w:color w:val="000000"/>
                <w:sz w:val="18"/>
                <w:szCs w:val="18"/>
                <w:lang w:val="es-EC" w:eastAsia="es-EC"/>
              </w:rPr>
              <w:t>340,68</w:t>
            </w:r>
          </w:p>
        </w:tc>
        <w:tc>
          <w:tcPr>
            <w:tcW w:w="1456" w:type="dxa"/>
            <w:tcBorders>
              <w:top w:val="single" w:sz="12" w:space="0" w:color="auto"/>
            </w:tcBorders>
            <w:shd w:val="clear" w:color="auto" w:fill="auto"/>
            <w:vAlign w:val="bottom"/>
          </w:tcPr>
          <w:p w14:paraId="396AE65C" w14:textId="1DA18A6B" w:rsidR="003F3C9F" w:rsidRPr="00DA1783" w:rsidRDefault="003F3C9F" w:rsidP="00427F15">
            <w:pPr>
              <w:spacing w:before="40" w:after="40" w:line="220" w:lineRule="exact"/>
              <w:jc w:val="right"/>
              <w:rPr>
                <w:sz w:val="18"/>
                <w:szCs w:val="18"/>
              </w:rPr>
            </w:pPr>
            <w:r w:rsidRPr="00DA1783">
              <w:rPr>
                <w:color w:val="000000"/>
                <w:sz w:val="18"/>
                <w:szCs w:val="18"/>
                <w:lang w:val="es-EC" w:eastAsia="es-EC"/>
              </w:rPr>
              <w:t>3</w:t>
            </w:r>
            <w:r w:rsidR="00B12F3D">
              <w:rPr>
                <w:color w:val="000000"/>
                <w:sz w:val="18"/>
                <w:szCs w:val="18"/>
                <w:lang w:val="es-EC" w:eastAsia="es-EC"/>
              </w:rPr>
              <w:t xml:space="preserve"> </w:t>
            </w:r>
            <w:r w:rsidRPr="00DA1783">
              <w:rPr>
                <w:color w:val="000000"/>
                <w:sz w:val="18"/>
                <w:szCs w:val="18"/>
                <w:lang w:val="es-EC" w:eastAsia="es-EC"/>
              </w:rPr>
              <w:t>859</w:t>
            </w:r>
            <w:r w:rsidR="00B12F3D">
              <w:rPr>
                <w:color w:val="000000"/>
                <w:sz w:val="18"/>
                <w:szCs w:val="18"/>
                <w:lang w:val="es-EC" w:eastAsia="es-EC"/>
              </w:rPr>
              <w:t xml:space="preserve"> </w:t>
            </w:r>
            <w:r w:rsidRPr="00DA1783">
              <w:rPr>
                <w:color w:val="000000"/>
                <w:sz w:val="18"/>
                <w:szCs w:val="18"/>
                <w:lang w:val="es-EC" w:eastAsia="es-EC"/>
              </w:rPr>
              <w:t>422</w:t>
            </w:r>
          </w:p>
        </w:tc>
        <w:tc>
          <w:tcPr>
            <w:tcW w:w="966" w:type="dxa"/>
            <w:tcBorders>
              <w:top w:val="single" w:sz="12" w:space="0" w:color="auto"/>
            </w:tcBorders>
            <w:shd w:val="clear" w:color="auto" w:fill="auto"/>
            <w:vAlign w:val="bottom"/>
          </w:tcPr>
          <w:p w14:paraId="55143B3A" w14:textId="778C3063" w:rsidR="003F3C9F" w:rsidRPr="00DA1783" w:rsidRDefault="003F3C9F" w:rsidP="00427F15">
            <w:pPr>
              <w:spacing w:before="40" w:after="40" w:line="220" w:lineRule="exact"/>
              <w:jc w:val="right"/>
              <w:rPr>
                <w:sz w:val="18"/>
                <w:szCs w:val="18"/>
              </w:rPr>
            </w:pPr>
            <w:r w:rsidRPr="00DA1783">
              <w:rPr>
                <w:color w:val="000000"/>
                <w:sz w:val="18"/>
                <w:szCs w:val="18"/>
                <w:lang w:val="es-EC" w:eastAsia="es-EC"/>
              </w:rPr>
              <w:t>3</w:t>
            </w:r>
            <w:r w:rsidR="00B12F3D">
              <w:rPr>
                <w:color w:val="000000"/>
                <w:sz w:val="18"/>
                <w:szCs w:val="18"/>
                <w:lang w:val="es-EC" w:eastAsia="es-EC"/>
              </w:rPr>
              <w:t xml:space="preserve"> </w:t>
            </w:r>
            <w:r w:rsidRPr="00DA1783">
              <w:rPr>
                <w:color w:val="000000"/>
                <w:sz w:val="18"/>
                <w:szCs w:val="18"/>
                <w:lang w:val="es-EC" w:eastAsia="es-EC"/>
              </w:rPr>
              <w:t>923</w:t>
            </w:r>
            <w:r w:rsidR="00B12F3D">
              <w:rPr>
                <w:color w:val="000000"/>
                <w:sz w:val="18"/>
                <w:szCs w:val="18"/>
                <w:lang w:val="es-EC" w:eastAsia="es-EC"/>
              </w:rPr>
              <w:t xml:space="preserve"> </w:t>
            </w:r>
            <w:r w:rsidRPr="00DA1783">
              <w:rPr>
                <w:color w:val="000000"/>
                <w:sz w:val="18"/>
                <w:szCs w:val="18"/>
                <w:lang w:val="es-EC" w:eastAsia="es-EC"/>
              </w:rPr>
              <w:t>123</w:t>
            </w:r>
          </w:p>
        </w:tc>
        <w:tc>
          <w:tcPr>
            <w:tcW w:w="1498" w:type="dxa"/>
            <w:tcBorders>
              <w:top w:val="single" w:sz="12" w:space="0" w:color="auto"/>
            </w:tcBorders>
            <w:shd w:val="clear" w:color="auto" w:fill="auto"/>
            <w:vAlign w:val="bottom"/>
          </w:tcPr>
          <w:p w14:paraId="0430F7D1" w14:textId="1F4B384F" w:rsidR="003F3C9F" w:rsidRPr="00DA1783" w:rsidRDefault="003F3C9F" w:rsidP="00427F15">
            <w:pPr>
              <w:spacing w:before="40" w:after="40" w:line="220" w:lineRule="exact"/>
              <w:jc w:val="right"/>
              <w:rPr>
                <w:sz w:val="18"/>
                <w:szCs w:val="18"/>
              </w:rPr>
            </w:pPr>
            <w:r w:rsidRPr="00DA1783">
              <w:rPr>
                <w:color w:val="000000"/>
                <w:sz w:val="18"/>
                <w:szCs w:val="18"/>
                <w:lang w:val="es-EC" w:eastAsia="es-EC"/>
              </w:rPr>
              <w:t>98,4</w:t>
            </w:r>
          </w:p>
        </w:tc>
      </w:tr>
      <w:tr w:rsidR="003F3C9F" w:rsidRPr="008F45D7" w14:paraId="528C659F" w14:textId="77777777" w:rsidTr="008D3159">
        <w:tc>
          <w:tcPr>
            <w:tcW w:w="2361" w:type="dxa"/>
            <w:shd w:val="clear" w:color="auto" w:fill="auto"/>
            <w:vAlign w:val="center"/>
          </w:tcPr>
          <w:p w14:paraId="3AED34E1" w14:textId="77777777" w:rsidR="003F3C9F" w:rsidRPr="00DA1783" w:rsidRDefault="003F3C9F" w:rsidP="00427F15">
            <w:pPr>
              <w:spacing w:before="40" w:after="40" w:line="220" w:lineRule="exact"/>
              <w:rPr>
                <w:sz w:val="18"/>
                <w:szCs w:val="18"/>
              </w:rPr>
            </w:pPr>
            <w:r w:rsidRPr="00DA1783">
              <w:rPr>
                <w:color w:val="000000"/>
                <w:sz w:val="18"/>
                <w:szCs w:val="18"/>
                <w:lang w:val="es-EC" w:eastAsia="es-EC"/>
              </w:rPr>
              <w:t>Alojamiento, agua, electricidad, gas y otros combustibles</w:t>
            </w:r>
          </w:p>
        </w:tc>
        <w:tc>
          <w:tcPr>
            <w:tcW w:w="1227" w:type="dxa"/>
            <w:shd w:val="clear" w:color="auto" w:fill="auto"/>
            <w:vAlign w:val="bottom"/>
          </w:tcPr>
          <w:p w14:paraId="39125F79" w14:textId="77777777" w:rsidR="003F3C9F" w:rsidRPr="00DA1783" w:rsidRDefault="003F3C9F" w:rsidP="00427F15">
            <w:pPr>
              <w:spacing w:before="40" w:after="40" w:line="220" w:lineRule="exact"/>
              <w:jc w:val="right"/>
              <w:rPr>
                <w:sz w:val="18"/>
                <w:szCs w:val="18"/>
              </w:rPr>
            </w:pPr>
            <w:r w:rsidRPr="00DA1783">
              <w:rPr>
                <w:color w:val="000000"/>
                <w:sz w:val="18"/>
                <w:szCs w:val="18"/>
                <w:lang w:val="es-EC" w:eastAsia="es-EC"/>
              </w:rPr>
              <w:t>46,19</w:t>
            </w:r>
          </w:p>
        </w:tc>
        <w:tc>
          <w:tcPr>
            <w:tcW w:w="2137" w:type="dxa"/>
            <w:shd w:val="clear" w:color="auto" w:fill="auto"/>
            <w:vAlign w:val="bottom"/>
          </w:tcPr>
          <w:p w14:paraId="10E58697" w14:textId="60EAD1BF" w:rsidR="003F3C9F" w:rsidRPr="00DA1783" w:rsidRDefault="003F3C9F" w:rsidP="00427F15">
            <w:pPr>
              <w:spacing w:before="40" w:after="40" w:line="220" w:lineRule="exact"/>
              <w:jc w:val="right"/>
              <w:rPr>
                <w:sz w:val="18"/>
                <w:szCs w:val="18"/>
              </w:rPr>
            </w:pPr>
            <w:r w:rsidRPr="00DA1783">
              <w:rPr>
                <w:color w:val="000000"/>
                <w:sz w:val="18"/>
                <w:szCs w:val="18"/>
                <w:lang w:val="es-EC" w:eastAsia="es-EC"/>
              </w:rPr>
              <w:t>177</w:t>
            </w:r>
            <w:r w:rsidR="00B12F3D">
              <w:rPr>
                <w:color w:val="000000"/>
                <w:sz w:val="18"/>
                <w:szCs w:val="18"/>
                <w:lang w:val="es-EC" w:eastAsia="es-EC"/>
              </w:rPr>
              <w:t xml:space="preserve"> </w:t>
            </w:r>
            <w:r w:rsidRPr="00DA1783">
              <w:rPr>
                <w:color w:val="000000"/>
                <w:sz w:val="18"/>
                <w:szCs w:val="18"/>
                <w:lang w:val="es-EC" w:eastAsia="es-EC"/>
              </w:rPr>
              <w:t>342</w:t>
            </w:r>
            <w:r w:rsidR="00B12F3D">
              <w:rPr>
                <w:color w:val="000000"/>
                <w:sz w:val="18"/>
                <w:szCs w:val="18"/>
                <w:lang w:val="es-EC" w:eastAsia="es-EC"/>
              </w:rPr>
              <w:t xml:space="preserve"> </w:t>
            </w:r>
            <w:r w:rsidRPr="00DA1783">
              <w:rPr>
                <w:color w:val="000000"/>
                <w:sz w:val="18"/>
                <w:szCs w:val="18"/>
                <w:lang w:val="es-EC" w:eastAsia="es-EC"/>
              </w:rPr>
              <w:t>239,42</w:t>
            </w:r>
          </w:p>
        </w:tc>
        <w:tc>
          <w:tcPr>
            <w:tcW w:w="1456" w:type="dxa"/>
            <w:shd w:val="clear" w:color="auto" w:fill="auto"/>
            <w:vAlign w:val="bottom"/>
          </w:tcPr>
          <w:p w14:paraId="50691C55" w14:textId="32B31A3D" w:rsidR="003F3C9F" w:rsidRPr="00DA1783" w:rsidRDefault="003F3C9F" w:rsidP="00427F15">
            <w:pPr>
              <w:spacing w:before="40" w:after="40" w:line="220" w:lineRule="exact"/>
              <w:jc w:val="right"/>
              <w:rPr>
                <w:sz w:val="18"/>
                <w:szCs w:val="18"/>
              </w:rPr>
            </w:pPr>
            <w:r w:rsidRPr="00DA1783">
              <w:rPr>
                <w:color w:val="000000"/>
                <w:sz w:val="18"/>
                <w:szCs w:val="18"/>
                <w:lang w:val="es-EC" w:eastAsia="es-EC"/>
              </w:rPr>
              <w:t>3</w:t>
            </w:r>
            <w:r w:rsidR="00B12F3D">
              <w:rPr>
                <w:color w:val="000000"/>
                <w:sz w:val="18"/>
                <w:szCs w:val="18"/>
                <w:lang w:val="es-EC" w:eastAsia="es-EC"/>
              </w:rPr>
              <w:t xml:space="preserve"> </w:t>
            </w:r>
            <w:r w:rsidRPr="00DA1783">
              <w:rPr>
                <w:color w:val="000000"/>
                <w:sz w:val="18"/>
                <w:szCs w:val="18"/>
                <w:lang w:val="es-EC" w:eastAsia="es-EC"/>
              </w:rPr>
              <w:t>839</w:t>
            </w:r>
            <w:r w:rsidR="00B12F3D">
              <w:rPr>
                <w:color w:val="000000"/>
                <w:sz w:val="18"/>
                <w:szCs w:val="18"/>
                <w:lang w:val="es-EC" w:eastAsia="es-EC"/>
              </w:rPr>
              <w:t xml:space="preserve"> </w:t>
            </w:r>
            <w:r w:rsidRPr="00DA1783">
              <w:rPr>
                <w:color w:val="000000"/>
                <w:sz w:val="18"/>
                <w:szCs w:val="18"/>
                <w:lang w:val="es-EC" w:eastAsia="es-EC"/>
              </w:rPr>
              <w:t>376</w:t>
            </w:r>
          </w:p>
        </w:tc>
        <w:tc>
          <w:tcPr>
            <w:tcW w:w="966" w:type="dxa"/>
            <w:shd w:val="clear" w:color="auto" w:fill="auto"/>
            <w:vAlign w:val="bottom"/>
          </w:tcPr>
          <w:p w14:paraId="6B70BBAC" w14:textId="1E9C9CF3" w:rsidR="003F3C9F" w:rsidRPr="00DA1783" w:rsidRDefault="003F3C9F" w:rsidP="00427F15">
            <w:pPr>
              <w:spacing w:before="40" w:after="40" w:line="220" w:lineRule="exact"/>
              <w:jc w:val="right"/>
              <w:rPr>
                <w:sz w:val="18"/>
                <w:szCs w:val="18"/>
              </w:rPr>
            </w:pPr>
            <w:r w:rsidRPr="00DA1783">
              <w:rPr>
                <w:color w:val="000000"/>
                <w:sz w:val="18"/>
                <w:szCs w:val="18"/>
                <w:lang w:val="es-EC" w:eastAsia="es-EC"/>
              </w:rPr>
              <w:t>3</w:t>
            </w:r>
            <w:r w:rsidR="00B12F3D">
              <w:rPr>
                <w:color w:val="000000"/>
                <w:sz w:val="18"/>
                <w:szCs w:val="18"/>
                <w:lang w:val="es-EC" w:eastAsia="es-EC"/>
              </w:rPr>
              <w:t xml:space="preserve"> </w:t>
            </w:r>
            <w:r w:rsidRPr="00DA1783">
              <w:rPr>
                <w:color w:val="000000"/>
                <w:sz w:val="18"/>
                <w:szCs w:val="18"/>
                <w:lang w:val="es-EC" w:eastAsia="es-EC"/>
              </w:rPr>
              <w:t>923</w:t>
            </w:r>
            <w:r w:rsidR="00B12F3D">
              <w:rPr>
                <w:color w:val="000000"/>
                <w:sz w:val="18"/>
                <w:szCs w:val="18"/>
                <w:lang w:val="es-EC" w:eastAsia="es-EC"/>
              </w:rPr>
              <w:t xml:space="preserve"> </w:t>
            </w:r>
            <w:r w:rsidRPr="00DA1783">
              <w:rPr>
                <w:color w:val="000000"/>
                <w:sz w:val="18"/>
                <w:szCs w:val="18"/>
                <w:lang w:val="es-EC" w:eastAsia="es-EC"/>
              </w:rPr>
              <w:t>123</w:t>
            </w:r>
          </w:p>
        </w:tc>
        <w:tc>
          <w:tcPr>
            <w:tcW w:w="1498" w:type="dxa"/>
            <w:shd w:val="clear" w:color="auto" w:fill="auto"/>
            <w:vAlign w:val="bottom"/>
          </w:tcPr>
          <w:p w14:paraId="5EDCAAAC" w14:textId="7D925F78" w:rsidR="003F3C9F" w:rsidRPr="00DA1783" w:rsidRDefault="003F3C9F" w:rsidP="00427F15">
            <w:pPr>
              <w:spacing w:before="40" w:after="40" w:line="220" w:lineRule="exact"/>
              <w:jc w:val="right"/>
              <w:rPr>
                <w:sz w:val="18"/>
                <w:szCs w:val="18"/>
              </w:rPr>
            </w:pPr>
            <w:r w:rsidRPr="00DA1783">
              <w:rPr>
                <w:color w:val="000000"/>
                <w:sz w:val="18"/>
                <w:szCs w:val="18"/>
                <w:lang w:val="es-EC" w:eastAsia="es-EC"/>
              </w:rPr>
              <w:t>97,9</w:t>
            </w:r>
          </w:p>
        </w:tc>
      </w:tr>
      <w:tr w:rsidR="003F3C9F" w:rsidRPr="008F45D7" w14:paraId="539E6B33" w14:textId="77777777" w:rsidTr="008D3159">
        <w:tc>
          <w:tcPr>
            <w:tcW w:w="2361" w:type="dxa"/>
            <w:shd w:val="clear" w:color="auto" w:fill="auto"/>
            <w:vAlign w:val="center"/>
          </w:tcPr>
          <w:p w14:paraId="6F235622" w14:textId="77777777" w:rsidR="003F3C9F" w:rsidRPr="00225A91" w:rsidRDefault="003F3C9F" w:rsidP="00427F15">
            <w:pPr>
              <w:spacing w:before="40" w:after="40" w:line="220" w:lineRule="exact"/>
              <w:rPr>
                <w:sz w:val="18"/>
                <w:szCs w:val="18"/>
              </w:rPr>
            </w:pPr>
            <w:r w:rsidRPr="00225A91">
              <w:rPr>
                <w:color w:val="000000"/>
                <w:sz w:val="18"/>
                <w:szCs w:val="18"/>
                <w:lang w:val="es-EC" w:eastAsia="es-EC"/>
              </w:rPr>
              <w:t>Salud</w:t>
            </w:r>
          </w:p>
        </w:tc>
        <w:tc>
          <w:tcPr>
            <w:tcW w:w="1227" w:type="dxa"/>
            <w:shd w:val="clear" w:color="auto" w:fill="auto"/>
            <w:vAlign w:val="bottom"/>
          </w:tcPr>
          <w:p w14:paraId="39AC3A3B" w14:textId="77777777" w:rsidR="003F3C9F" w:rsidRPr="00225A91" w:rsidRDefault="003F3C9F" w:rsidP="00427F15">
            <w:pPr>
              <w:spacing w:before="40" w:after="40" w:line="220" w:lineRule="exact"/>
              <w:jc w:val="right"/>
              <w:rPr>
                <w:sz w:val="18"/>
                <w:szCs w:val="18"/>
              </w:rPr>
            </w:pPr>
            <w:r w:rsidRPr="00225A91">
              <w:rPr>
                <w:color w:val="000000"/>
                <w:sz w:val="18"/>
                <w:szCs w:val="18"/>
                <w:lang w:val="es-EC" w:eastAsia="es-EC"/>
              </w:rPr>
              <w:t>50,18</w:t>
            </w:r>
          </w:p>
        </w:tc>
        <w:tc>
          <w:tcPr>
            <w:tcW w:w="2137" w:type="dxa"/>
            <w:shd w:val="clear" w:color="auto" w:fill="auto"/>
            <w:vAlign w:val="bottom"/>
          </w:tcPr>
          <w:p w14:paraId="1F42C838" w14:textId="4CCA840A" w:rsidR="003F3C9F" w:rsidRPr="00225A91" w:rsidRDefault="003F3C9F" w:rsidP="00427F15">
            <w:pPr>
              <w:spacing w:before="40" w:after="40" w:line="220" w:lineRule="exact"/>
              <w:jc w:val="right"/>
              <w:rPr>
                <w:sz w:val="18"/>
                <w:szCs w:val="18"/>
              </w:rPr>
            </w:pPr>
            <w:r w:rsidRPr="00225A91">
              <w:rPr>
                <w:color w:val="000000"/>
                <w:sz w:val="18"/>
                <w:szCs w:val="18"/>
                <w:lang w:val="es-EC" w:eastAsia="es-EC"/>
              </w:rPr>
              <w:t>179</w:t>
            </w:r>
            <w:r w:rsidR="00B12F3D">
              <w:rPr>
                <w:color w:val="000000"/>
                <w:sz w:val="18"/>
                <w:szCs w:val="18"/>
                <w:lang w:val="es-EC" w:eastAsia="es-EC"/>
              </w:rPr>
              <w:t xml:space="preserve"> </w:t>
            </w:r>
            <w:r w:rsidRPr="00225A91">
              <w:rPr>
                <w:color w:val="000000"/>
                <w:sz w:val="18"/>
                <w:szCs w:val="18"/>
                <w:lang w:val="es-EC" w:eastAsia="es-EC"/>
              </w:rPr>
              <w:t>090</w:t>
            </w:r>
            <w:r w:rsidR="00B12F3D">
              <w:rPr>
                <w:color w:val="000000"/>
                <w:sz w:val="18"/>
                <w:szCs w:val="18"/>
                <w:lang w:val="es-EC" w:eastAsia="es-EC"/>
              </w:rPr>
              <w:t xml:space="preserve"> </w:t>
            </w:r>
            <w:r w:rsidRPr="00225A91">
              <w:rPr>
                <w:color w:val="000000"/>
                <w:sz w:val="18"/>
                <w:szCs w:val="18"/>
                <w:lang w:val="es-EC" w:eastAsia="es-EC"/>
              </w:rPr>
              <w:t>619,56</w:t>
            </w:r>
          </w:p>
        </w:tc>
        <w:tc>
          <w:tcPr>
            <w:tcW w:w="1456" w:type="dxa"/>
            <w:shd w:val="clear" w:color="auto" w:fill="auto"/>
            <w:vAlign w:val="bottom"/>
          </w:tcPr>
          <w:p w14:paraId="6007DD90" w14:textId="628BDBA7" w:rsidR="003F3C9F" w:rsidRPr="00225A91" w:rsidRDefault="003F3C9F" w:rsidP="00427F15">
            <w:pPr>
              <w:spacing w:before="40" w:after="40" w:line="220" w:lineRule="exact"/>
              <w:jc w:val="right"/>
              <w:rPr>
                <w:sz w:val="18"/>
                <w:szCs w:val="18"/>
              </w:rPr>
            </w:pPr>
            <w:r w:rsidRPr="00225A91">
              <w:rPr>
                <w:color w:val="000000"/>
                <w:sz w:val="18"/>
                <w:szCs w:val="18"/>
                <w:lang w:val="es-EC" w:eastAsia="es-EC"/>
              </w:rPr>
              <w:t>3</w:t>
            </w:r>
            <w:r w:rsidR="00B12F3D">
              <w:rPr>
                <w:color w:val="000000"/>
                <w:sz w:val="18"/>
                <w:szCs w:val="18"/>
                <w:lang w:val="es-EC" w:eastAsia="es-EC"/>
              </w:rPr>
              <w:t xml:space="preserve"> </w:t>
            </w:r>
            <w:r w:rsidRPr="00225A91">
              <w:rPr>
                <w:color w:val="000000"/>
                <w:sz w:val="18"/>
                <w:szCs w:val="18"/>
                <w:lang w:val="es-EC" w:eastAsia="es-EC"/>
              </w:rPr>
              <w:t>568</w:t>
            </w:r>
            <w:r w:rsidR="00B12F3D">
              <w:rPr>
                <w:color w:val="000000"/>
                <w:sz w:val="18"/>
                <w:szCs w:val="18"/>
                <w:lang w:val="es-EC" w:eastAsia="es-EC"/>
              </w:rPr>
              <w:t xml:space="preserve"> </w:t>
            </w:r>
            <w:r w:rsidRPr="00225A91">
              <w:rPr>
                <w:color w:val="000000"/>
                <w:sz w:val="18"/>
                <w:szCs w:val="18"/>
                <w:lang w:val="es-EC" w:eastAsia="es-EC"/>
              </w:rPr>
              <w:t>938</w:t>
            </w:r>
          </w:p>
        </w:tc>
        <w:tc>
          <w:tcPr>
            <w:tcW w:w="966" w:type="dxa"/>
            <w:shd w:val="clear" w:color="auto" w:fill="auto"/>
            <w:vAlign w:val="bottom"/>
          </w:tcPr>
          <w:p w14:paraId="28CBD99F" w14:textId="4DD8E9D2" w:rsidR="003F3C9F" w:rsidRPr="00225A91" w:rsidRDefault="003F3C9F" w:rsidP="00427F15">
            <w:pPr>
              <w:spacing w:before="40" w:after="40" w:line="220" w:lineRule="exact"/>
              <w:jc w:val="right"/>
              <w:rPr>
                <w:sz w:val="18"/>
                <w:szCs w:val="18"/>
              </w:rPr>
            </w:pPr>
            <w:r w:rsidRPr="00225A91">
              <w:rPr>
                <w:color w:val="000000"/>
                <w:sz w:val="18"/>
                <w:szCs w:val="18"/>
                <w:lang w:val="es-EC" w:eastAsia="es-EC"/>
              </w:rPr>
              <w:t>3</w:t>
            </w:r>
            <w:r w:rsidR="00B12F3D">
              <w:rPr>
                <w:color w:val="000000"/>
                <w:sz w:val="18"/>
                <w:szCs w:val="18"/>
                <w:lang w:val="es-EC" w:eastAsia="es-EC"/>
              </w:rPr>
              <w:t xml:space="preserve"> </w:t>
            </w:r>
            <w:r w:rsidRPr="00225A91">
              <w:rPr>
                <w:color w:val="000000"/>
                <w:sz w:val="18"/>
                <w:szCs w:val="18"/>
                <w:lang w:val="es-EC" w:eastAsia="es-EC"/>
              </w:rPr>
              <w:t>923</w:t>
            </w:r>
            <w:r w:rsidR="00B12F3D">
              <w:rPr>
                <w:color w:val="000000"/>
                <w:sz w:val="18"/>
                <w:szCs w:val="18"/>
                <w:lang w:val="es-EC" w:eastAsia="es-EC"/>
              </w:rPr>
              <w:t xml:space="preserve"> </w:t>
            </w:r>
            <w:r w:rsidRPr="00225A91">
              <w:rPr>
                <w:color w:val="000000"/>
                <w:sz w:val="18"/>
                <w:szCs w:val="18"/>
                <w:lang w:val="es-EC" w:eastAsia="es-EC"/>
              </w:rPr>
              <w:t>123</w:t>
            </w:r>
          </w:p>
        </w:tc>
        <w:tc>
          <w:tcPr>
            <w:tcW w:w="1498" w:type="dxa"/>
            <w:shd w:val="clear" w:color="auto" w:fill="auto"/>
            <w:vAlign w:val="bottom"/>
          </w:tcPr>
          <w:p w14:paraId="2F68695A" w14:textId="15B5E158" w:rsidR="003F3C9F" w:rsidRPr="00225A91" w:rsidRDefault="003F3C9F" w:rsidP="00427F15">
            <w:pPr>
              <w:spacing w:before="40" w:after="40" w:line="220" w:lineRule="exact"/>
              <w:jc w:val="right"/>
              <w:rPr>
                <w:sz w:val="18"/>
                <w:szCs w:val="18"/>
              </w:rPr>
            </w:pPr>
            <w:r w:rsidRPr="00225A91">
              <w:rPr>
                <w:color w:val="000000"/>
                <w:sz w:val="18"/>
                <w:szCs w:val="18"/>
                <w:lang w:val="es-EC" w:eastAsia="es-EC"/>
              </w:rPr>
              <w:t>91,0</w:t>
            </w:r>
          </w:p>
        </w:tc>
      </w:tr>
      <w:tr w:rsidR="003F3C9F" w:rsidRPr="008F45D7" w14:paraId="72237CFA" w14:textId="77777777" w:rsidTr="008D3159">
        <w:tc>
          <w:tcPr>
            <w:tcW w:w="2361" w:type="dxa"/>
            <w:tcBorders>
              <w:bottom w:val="single" w:sz="12" w:space="0" w:color="auto"/>
            </w:tcBorders>
            <w:shd w:val="clear" w:color="auto" w:fill="auto"/>
            <w:vAlign w:val="center"/>
          </w:tcPr>
          <w:p w14:paraId="7F8364A1" w14:textId="77777777" w:rsidR="003F3C9F" w:rsidRPr="00225A91" w:rsidRDefault="003F3C9F" w:rsidP="00427F15">
            <w:pPr>
              <w:spacing w:before="40" w:after="40" w:line="220" w:lineRule="exact"/>
              <w:rPr>
                <w:sz w:val="18"/>
                <w:szCs w:val="18"/>
              </w:rPr>
            </w:pPr>
            <w:r w:rsidRPr="00225A91">
              <w:rPr>
                <w:color w:val="000000"/>
                <w:sz w:val="18"/>
                <w:szCs w:val="18"/>
                <w:lang w:val="es-EC" w:eastAsia="es-EC"/>
              </w:rPr>
              <w:t>Educación</w:t>
            </w:r>
          </w:p>
        </w:tc>
        <w:tc>
          <w:tcPr>
            <w:tcW w:w="1227" w:type="dxa"/>
            <w:tcBorders>
              <w:bottom w:val="single" w:sz="12" w:space="0" w:color="auto"/>
            </w:tcBorders>
            <w:shd w:val="clear" w:color="auto" w:fill="auto"/>
            <w:vAlign w:val="bottom"/>
          </w:tcPr>
          <w:p w14:paraId="6EB88446" w14:textId="77777777" w:rsidR="003F3C9F" w:rsidRPr="00225A91" w:rsidRDefault="003F3C9F" w:rsidP="00427F15">
            <w:pPr>
              <w:spacing w:before="40" w:after="40" w:line="220" w:lineRule="exact"/>
              <w:jc w:val="right"/>
              <w:rPr>
                <w:sz w:val="18"/>
                <w:szCs w:val="18"/>
              </w:rPr>
            </w:pPr>
            <w:r w:rsidRPr="00225A91">
              <w:rPr>
                <w:color w:val="000000"/>
                <w:sz w:val="18"/>
                <w:szCs w:val="18"/>
                <w:lang w:val="es-EC" w:eastAsia="es-EC"/>
              </w:rPr>
              <w:t>98,59</w:t>
            </w:r>
          </w:p>
        </w:tc>
        <w:tc>
          <w:tcPr>
            <w:tcW w:w="2137" w:type="dxa"/>
            <w:tcBorders>
              <w:bottom w:val="single" w:sz="12" w:space="0" w:color="auto"/>
            </w:tcBorders>
            <w:shd w:val="clear" w:color="auto" w:fill="auto"/>
            <w:vAlign w:val="bottom"/>
          </w:tcPr>
          <w:p w14:paraId="37B76126" w14:textId="7D98EB89" w:rsidR="003F3C9F" w:rsidRPr="00225A91" w:rsidRDefault="003F3C9F" w:rsidP="00427F15">
            <w:pPr>
              <w:spacing w:before="40" w:after="40" w:line="220" w:lineRule="exact"/>
              <w:jc w:val="right"/>
              <w:rPr>
                <w:sz w:val="18"/>
                <w:szCs w:val="18"/>
              </w:rPr>
            </w:pPr>
            <w:r w:rsidRPr="00225A91">
              <w:rPr>
                <w:color w:val="000000"/>
                <w:sz w:val="18"/>
                <w:szCs w:val="18"/>
                <w:lang w:val="es-EC" w:eastAsia="es-EC"/>
              </w:rPr>
              <w:t>104</w:t>
            </w:r>
            <w:r w:rsidR="00B12F3D">
              <w:rPr>
                <w:color w:val="000000"/>
                <w:sz w:val="18"/>
                <w:szCs w:val="18"/>
                <w:lang w:val="es-EC" w:eastAsia="es-EC"/>
              </w:rPr>
              <w:t xml:space="preserve"> </w:t>
            </w:r>
            <w:r w:rsidRPr="00225A91">
              <w:rPr>
                <w:color w:val="000000"/>
                <w:sz w:val="18"/>
                <w:szCs w:val="18"/>
                <w:lang w:val="es-EC" w:eastAsia="es-EC"/>
              </w:rPr>
              <w:t>381</w:t>
            </w:r>
            <w:r w:rsidR="00B12F3D">
              <w:rPr>
                <w:color w:val="000000"/>
                <w:sz w:val="18"/>
                <w:szCs w:val="18"/>
                <w:lang w:val="es-EC" w:eastAsia="es-EC"/>
              </w:rPr>
              <w:t xml:space="preserve"> </w:t>
            </w:r>
            <w:r w:rsidRPr="00225A91">
              <w:rPr>
                <w:color w:val="000000"/>
                <w:sz w:val="18"/>
                <w:szCs w:val="18"/>
                <w:lang w:val="es-EC" w:eastAsia="es-EC"/>
              </w:rPr>
              <w:t>478,16</w:t>
            </w:r>
          </w:p>
        </w:tc>
        <w:tc>
          <w:tcPr>
            <w:tcW w:w="1456" w:type="dxa"/>
            <w:tcBorders>
              <w:bottom w:val="single" w:sz="12" w:space="0" w:color="auto"/>
            </w:tcBorders>
            <w:shd w:val="clear" w:color="auto" w:fill="auto"/>
            <w:vAlign w:val="bottom"/>
          </w:tcPr>
          <w:p w14:paraId="1116C20E" w14:textId="03F92551" w:rsidR="003F3C9F" w:rsidRPr="00225A91" w:rsidRDefault="003F3C9F" w:rsidP="00427F15">
            <w:pPr>
              <w:spacing w:before="40" w:after="40" w:line="220" w:lineRule="exact"/>
              <w:jc w:val="right"/>
              <w:rPr>
                <w:sz w:val="18"/>
                <w:szCs w:val="18"/>
              </w:rPr>
            </w:pPr>
            <w:r w:rsidRPr="00225A91">
              <w:rPr>
                <w:color w:val="000000"/>
                <w:sz w:val="18"/>
                <w:szCs w:val="18"/>
                <w:lang w:val="es-EC" w:eastAsia="es-EC"/>
              </w:rPr>
              <w:t>1</w:t>
            </w:r>
            <w:r w:rsidR="00B12F3D">
              <w:rPr>
                <w:color w:val="000000"/>
                <w:sz w:val="18"/>
                <w:szCs w:val="18"/>
                <w:lang w:val="es-EC" w:eastAsia="es-EC"/>
              </w:rPr>
              <w:t xml:space="preserve"> </w:t>
            </w:r>
            <w:r w:rsidRPr="00225A91">
              <w:rPr>
                <w:color w:val="000000"/>
                <w:sz w:val="18"/>
                <w:szCs w:val="18"/>
                <w:lang w:val="es-EC" w:eastAsia="es-EC"/>
              </w:rPr>
              <w:t>058</w:t>
            </w:r>
            <w:r w:rsidR="00B12F3D">
              <w:rPr>
                <w:color w:val="000000"/>
                <w:sz w:val="18"/>
                <w:szCs w:val="18"/>
                <w:lang w:val="es-EC" w:eastAsia="es-EC"/>
              </w:rPr>
              <w:t xml:space="preserve"> </w:t>
            </w:r>
            <w:r w:rsidRPr="00225A91">
              <w:rPr>
                <w:color w:val="000000"/>
                <w:sz w:val="18"/>
                <w:szCs w:val="18"/>
                <w:lang w:val="es-EC" w:eastAsia="es-EC"/>
              </w:rPr>
              <w:t>751</w:t>
            </w:r>
          </w:p>
        </w:tc>
        <w:tc>
          <w:tcPr>
            <w:tcW w:w="966" w:type="dxa"/>
            <w:tcBorders>
              <w:bottom w:val="single" w:sz="12" w:space="0" w:color="auto"/>
            </w:tcBorders>
            <w:shd w:val="clear" w:color="auto" w:fill="auto"/>
            <w:vAlign w:val="bottom"/>
          </w:tcPr>
          <w:p w14:paraId="311F3EFF" w14:textId="427339E5" w:rsidR="003F3C9F" w:rsidRPr="00225A91" w:rsidRDefault="003F3C9F" w:rsidP="00427F15">
            <w:pPr>
              <w:spacing w:before="40" w:after="40" w:line="220" w:lineRule="exact"/>
              <w:jc w:val="right"/>
              <w:rPr>
                <w:sz w:val="18"/>
                <w:szCs w:val="18"/>
              </w:rPr>
            </w:pPr>
            <w:r w:rsidRPr="00225A91">
              <w:rPr>
                <w:color w:val="000000"/>
                <w:sz w:val="18"/>
                <w:szCs w:val="18"/>
                <w:lang w:val="es-EC" w:eastAsia="es-EC"/>
              </w:rPr>
              <w:t>3</w:t>
            </w:r>
            <w:r w:rsidR="00B12F3D">
              <w:rPr>
                <w:color w:val="000000"/>
                <w:sz w:val="18"/>
                <w:szCs w:val="18"/>
                <w:lang w:val="es-EC" w:eastAsia="es-EC"/>
              </w:rPr>
              <w:t xml:space="preserve"> </w:t>
            </w:r>
            <w:r w:rsidRPr="00225A91">
              <w:rPr>
                <w:color w:val="000000"/>
                <w:sz w:val="18"/>
                <w:szCs w:val="18"/>
                <w:lang w:val="es-EC" w:eastAsia="es-EC"/>
              </w:rPr>
              <w:t>923</w:t>
            </w:r>
            <w:r w:rsidR="00B12F3D">
              <w:rPr>
                <w:color w:val="000000"/>
                <w:sz w:val="18"/>
                <w:szCs w:val="18"/>
                <w:lang w:val="es-EC" w:eastAsia="es-EC"/>
              </w:rPr>
              <w:t xml:space="preserve"> </w:t>
            </w:r>
            <w:r w:rsidRPr="00225A91">
              <w:rPr>
                <w:color w:val="000000"/>
                <w:sz w:val="18"/>
                <w:szCs w:val="18"/>
                <w:lang w:val="es-EC" w:eastAsia="es-EC"/>
              </w:rPr>
              <w:t>123</w:t>
            </w:r>
          </w:p>
        </w:tc>
        <w:tc>
          <w:tcPr>
            <w:tcW w:w="1498" w:type="dxa"/>
            <w:tcBorders>
              <w:bottom w:val="single" w:sz="12" w:space="0" w:color="auto"/>
            </w:tcBorders>
            <w:shd w:val="clear" w:color="auto" w:fill="auto"/>
            <w:vAlign w:val="bottom"/>
          </w:tcPr>
          <w:p w14:paraId="16C0810D" w14:textId="7BF71488" w:rsidR="003F3C9F" w:rsidRPr="00225A91" w:rsidRDefault="003F3C9F" w:rsidP="00427F15">
            <w:pPr>
              <w:spacing w:before="40" w:after="40" w:line="220" w:lineRule="exact"/>
              <w:jc w:val="right"/>
              <w:rPr>
                <w:sz w:val="18"/>
                <w:szCs w:val="18"/>
              </w:rPr>
            </w:pPr>
            <w:r w:rsidRPr="00225A91">
              <w:rPr>
                <w:color w:val="000000"/>
                <w:sz w:val="18"/>
                <w:szCs w:val="18"/>
                <w:lang w:val="es-EC" w:eastAsia="es-EC"/>
              </w:rPr>
              <w:t>27,0</w:t>
            </w:r>
          </w:p>
        </w:tc>
      </w:tr>
    </w:tbl>
    <w:p w14:paraId="567E77EF" w14:textId="1EF52139" w:rsidR="003F3C9F" w:rsidRPr="00070432" w:rsidRDefault="003F3C9F" w:rsidP="003E62C8">
      <w:pPr>
        <w:pStyle w:val="SingleTxtG"/>
        <w:spacing w:before="120" w:after="240"/>
        <w:ind w:left="0" w:firstLine="170"/>
        <w:jc w:val="left"/>
        <w:rPr>
          <w:i/>
          <w:iCs/>
          <w:sz w:val="18"/>
          <w:szCs w:val="18"/>
        </w:rPr>
      </w:pPr>
      <w:r w:rsidRPr="00070432">
        <w:rPr>
          <w:i/>
          <w:iCs/>
          <w:sz w:val="18"/>
          <w:szCs w:val="18"/>
        </w:rPr>
        <w:t xml:space="preserve">Fuente: </w:t>
      </w:r>
      <w:r w:rsidRPr="004C5FBB">
        <w:rPr>
          <w:sz w:val="18"/>
        </w:rPr>
        <w:t>Encuesta Nacional de Ingresos y Gastos Urbano/Rural - ENIGHUR-2012. Elaborado por: Instituto Nacional de Estadística y Censos (INEC)</w:t>
      </w:r>
      <w:r w:rsidR="003F20CF" w:rsidRPr="004C5FBB">
        <w:rPr>
          <w:sz w:val="18"/>
        </w:rPr>
        <w:t>.</w:t>
      </w:r>
    </w:p>
    <w:p w14:paraId="4CCBE211" w14:textId="20E45184" w:rsidR="003F3C9F" w:rsidRPr="00C647F4" w:rsidRDefault="00617A5B" w:rsidP="00C647F4">
      <w:pPr>
        <w:pStyle w:val="SingleTxtG"/>
      </w:pPr>
      <w:r w:rsidRPr="00C647F4">
        <w:lastRenderedPageBreak/>
        <w:t>18.</w:t>
      </w:r>
      <w:r w:rsidRPr="00C647F4">
        <w:tab/>
      </w:r>
      <w:r w:rsidR="003F3C9F" w:rsidRPr="00C647F4">
        <w:t xml:space="preserve">La Constitución del Ecuador, en sus artículos Nro. 275 y 276, establece que el Estado debe planificar el desarrollo para garantizar el ejercicio de los derechos, la consecución de los objetivos del régimen de desarrollo y el cumplimiento de los principios consagrados en la Norma Fundamental del Estado. Esta planificación busca promover la equidad social y territorial, fomentar la concertación y la participación, asegurando que las personas, comunidades, pueblos y nacionalidades gocen de sus derechos y asuman sus responsabilidades en un marco de interculturalidad, respeto a la diversidad y convivencia armónica con la naturaleza. La Planificación se concreta en el Plan Nacional de Desarrollo (PND). Por tanto, las decisiones y acciones económicas y fiscales, están alineadas con la Constitución y el Plan Nacional de Desarrollo, respondiendo a rigurosos procesos de análisis, evaluación y aprobación por las máximas autoridades del Estado, precautelando los recursos públicos y su distribución. Es así </w:t>
      </w:r>
      <w:proofErr w:type="gramStart"/>
      <w:r w:rsidR="003F3C9F" w:rsidRPr="00C647F4">
        <w:t>que</w:t>
      </w:r>
      <w:proofErr w:type="gramEnd"/>
      <w:r w:rsidR="003F3C9F" w:rsidRPr="00C647F4">
        <w:t xml:space="preserve"> el gasto social devengado pasó de USD 10.542 millones en 2019 a USD 13.805 millones en 2023, con una composición de: educación 34,64</w:t>
      </w:r>
      <w:r w:rsidR="003D7441">
        <w:t xml:space="preserve"> %</w:t>
      </w:r>
      <w:r w:rsidR="003F3C9F" w:rsidRPr="00C647F4">
        <w:t>, salud 22,79</w:t>
      </w:r>
      <w:r w:rsidR="003D7441">
        <w:t xml:space="preserve"> %</w:t>
      </w:r>
      <w:r w:rsidR="003F3C9F" w:rsidRPr="00C647F4">
        <w:t>, seguridad social 22,79</w:t>
      </w:r>
      <w:r w:rsidR="003D7441">
        <w:t xml:space="preserve"> %</w:t>
      </w:r>
      <w:r w:rsidR="003F3C9F" w:rsidRPr="00C647F4">
        <w:t>, bienestar social 14,15</w:t>
      </w:r>
      <w:r w:rsidR="003D7441">
        <w:t xml:space="preserve"> %</w:t>
      </w:r>
      <w:r w:rsidR="003F3C9F" w:rsidRPr="00C647F4">
        <w:t>, desarrollo urbano y vivienda 0,71</w:t>
      </w:r>
      <w:r w:rsidR="003D7441">
        <w:t xml:space="preserve"> %</w:t>
      </w:r>
      <w:r w:rsidR="003F3C9F" w:rsidRPr="00C647F4">
        <w:t>, trabajo 0,69</w:t>
      </w:r>
      <w:r w:rsidR="003D7441">
        <w:t xml:space="preserve"> %</w:t>
      </w:r>
      <w:r w:rsidR="003F3C9F" w:rsidRPr="00C647F4">
        <w:t xml:space="preserve"> y cultura 0,27</w:t>
      </w:r>
      <w:r w:rsidR="003D7441">
        <w:t xml:space="preserve"> %</w:t>
      </w:r>
      <w:r w:rsidR="003F3C9F" w:rsidRPr="00C647F4">
        <w:t>.</w:t>
      </w:r>
    </w:p>
    <w:p w14:paraId="44AC82A3" w14:textId="1778C389" w:rsidR="003F3C9F" w:rsidRPr="00C647F4" w:rsidRDefault="00617A5B" w:rsidP="00C647F4">
      <w:pPr>
        <w:pStyle w:val="SingleTxtG"/>
      </w:pPr>
      <w:r w:rsidRPr="00C647F4">
        <w:t>19.</w:t>
      </w:r>
      <w:r w:rsidRPr="00C647F4">
        <w:tab/>
      </w:r>
      <w:r w:rsidR="003F3C9F" w:rsidRPr="00C647F4">
        <w:t>En el segundo trimestre de 2024, el Producto Interno Bruto (PIB) del Ecuador registró un decrecimiento de 2,2</w:t>
      </w:r>
      <w:r w:rsidR="003D7441">
        <w:t xml:space="preserve"> %</w:t>
      </w:r>
      <w:r w:rsidR="003F3C9F" w:rsidRPr="00C647F4">
        <w:t xml:space="preserve"> comparado con el mismo periodo del año 2023. Este comportamiento estuvo relacionado con las contracciones interanuales de la formación bruta de capital fijo de 8,2</w:t>
      </w:r>
      <w:r w:rsidR="003D7441">
        <w:t xml:space="preserve"> %</w:t>
      </w:r>
      <w:r w:rsidR="003F3C9F" w:rsidRPr="00C647F4">
        <w:t>, del consumo de los hogares en 2,2</w:t>
      </w:r>
      <w:r w:rsidR="003D7441">
        <w:t xml:space="preserve"> %</w:t>
      </w:r>
      <w:r w:rsidR="003F3C9F" w:rsidRPr="00C647F4">
        <w:t xml:space="preserve"> y del gasto de gobierno en 0,6</w:t>
      </w:r>
      <w:r w:rsidR="003E62C8">
        <w:t> </w:t>
      </w:r>
      <w:r w:rsidR="003D7441">
        <w:t>%</w:t>
      </w:r>
      <w:r w:rsidR="003F3C9F" w:rsidRPr="00C647F4">
        <w:t>. Por otro lado, se presentaron variaciones anuales positivas en las exportaciones de 1,9</w:t>
      </w:r>
      <w:r w:rsidR="003E62C8">
        <w:t> </w:t>
      </w:r>
      <w:r w:rsidR="003D7441">
        <w:t>%</w:t>
      </w:r>
      <w:r w:rsidR="003F3C9F" w:rsidRPr="00C647F4">
        <w:t>, y en las importaciones de 0,2</w:t>
      </w:r>
      <w:r w:rsidR="003D7441">
        <w:t xml:space="preserve"> %</w:t>
      </w:r>
      <w:r w:rsidR="003F3C9F" w:rsidRPr="00C647F4">
        <w:t>.</w:t>
      </w:r>
    </w:p>
    <w:p w14:paraId="291C869A" w14:textId="3ED30377" w:rsidR="003F3C9F" w:rsidRPr="00C647F4" w:rsidRDefault="00617A5B" w:rsidP="00C647F4">
      <w:pPr>
        <w:pStyle w:val="SingleTxtG"/>
      </w:pPr>
      <w:r w:rsidRPr="00C647F4">
        <w:t>20.</w:t>
      </w:r>
      <w:r w:rsidRPr="00C647F4">
        <w:tab/>
      </w:r>
      <w:r w:rsidR="003F3C9F" w:rsidRPr="00C647F4">
        <w:t>A diciembre del año 2022 la deuda pública fue de USD 63.692,7 millones, lo que equivalía al 55,4</w:t>
      </w:r>
      <w:r w:rsidR="003D7441">
        <w:t xml:space="preserve"> %</w:t>
      </w:r>
      <w:r w:rsidR="003F3C9F" w:rsidRPr="00C647F4">
        <w:t xml:space="preserve"> del PIB. Para septiembre de 2023, el saldo de la deuda pública fue de 50,1</w:t>
      </w:r>
      <w:r w:rsidR="003D7441">
        <w:t xml:space="preserve"> %</w:t>
      </w:r>
      <w:r w:rsidR="003F3C9F" w:rsidRPr="00C647F4">
        <w:t xml:space="preserve"> representando la deuda externa el 39,1</w:t>
      </w:r>
      <w:r w:rsidR="003D7441">
        <w:t xml:space="preserve"> %</w:t>
      </w:r>
      <w:r w:rsidR="003F3C9F" w:rsidRPr="00C647F4">
        <w:t xml:space="preserve"> y la deuda interna el 11,0</w:t>
      </w:r>
      <w:r w:rsidR="003D7441">
        <w:t xml:space="preserve"> %</w:t>
      </w:r>
      <w:r w:rsidR="003F3C9F" w:rsidRPr="00C647F4">
        <w:t xml:space="preserve"> del PIB, respectivamente. Del saldo de deuda pública externa a septiembre de 2023, el 52,2</w:t>
      </w:r>
      <w:r w:rsidR="003D7441">
        <w:t xml:space="preserve"> %</w:t>
      </w:r>
      <w:r w:rsidR="003F3C9F" w:rsidRPr="00C647F4">
        <w:t xml:space="preserve"> corresponde a deuda con multilaterales, seguido por bonos internacionales (34,2</w:t>
      </w:r>
      <w:r w:rsidR="003D7441">
        <w:t xml:space="preserve"> %</w:t>
      </w:r>
      <w:r w:rsidR="003F3C9F" w:rsidRPr="00C647F4">
        <w:t>) y deuda bilateral (9,5</w:t>
      </w:r>
      <w:r w:rsidR="003D7441">
        <w:t xml:space="preserve"> %</w:t>
      </w:r>
      <w:r w:rsidR="003F3C9F" w:rsidRPr="00C647F4">
        <w:t>). Con relación a la deuda interna, el 37,0</w:t>
      </w:r>
      <w:r w:rsidR="003D7441">
        <w:t xml:space="preserve"> %</w:t>
      </w:r>
      <w:r w:rsidR="003F3C9F" w:rsidRPr="00C647F4">
        <w:t xml:space="preserve"> corresponde a bonos domésticos y el 16,0</w:t>
      </w:r>
      <w:r w:rsidR="003D7441">
        <w:t xml:space="preserve"> %</w:t>
      </w:r>
      <w:r w:rsidR="003F3C9F" w:rsidRPr="00C647F4">
        <w:t xml:space="preserve"> a certificados del tesoro.</w:t>
      </w:r>
    </w:p>
    <w:p w14:paraId="46647E30" w14:textId="0EF21ED6" w:rsidR="003F3C9F" w:rsidRPr="00C647F4" w:rsidRDefault="00617A5B" w:rsidP="00C647F4">
      <w:pPr>
        <w:pStyle w:val="SingleTxtG"/>
      </w:pPr>
      <w:r w:rsidRPr="00C647F4">
        <w:t>21.</w:t>
      </w:r>
      <w:r w:rsidRPr="00C647F4">
        <w:tab/>
      </w:r>
      <w:r w:rsidR="003F3C9F" w:rsidRPr="00C647F4">
        <w:t xml:space="preserve">En 2023 la recaudación neta alcanzó los USD 14.825 millones, lo que representa un </w:t>
      </w:r>
      <w:r w:rsidR="003E62C8">
        <w:br/>
      </w:r>
      <w:r w:rsidR="003F3C9F" w:rsidRPr="00C647F4">
        <w:t>-2,4</w:t>
      </w:r>
      <w:r w:rsidR="003D7441">
        <w:t xml:space="preserve"> %</w:t>
      </w:r>
      <w:r w:rsidR="003F3C9F" w:rsidRPr="00C647F4">
        <w:t xml:space="preserve"> menos respecto a lo recaudado en 2022. En referencia a la recaudación bruta, la recaudación en 2023 (USD 17.421 millones) supera en 1,5</w:t>
      </w:r>
      <w:r w:rsidR="003D7441">
        <w:t xml:space="preserve"> %</w:t>
      </w:r>
      <w:r w:rsidR="003F3C9F" w:rsidRPr="00C647F4">
        <w:t xml:space="preserve"> a la recaudación registrada en el período fiscal 2022 (USD 17.161 millones). Desagregando la recaudación tributaria, el Impuesto al Valor Agregado (IVA) es el que más ha crecido en los últimos años y sigue siendo, junto al impuesto a la renta, el de mayor contribución a la recaudación. Del total de la recaudación bruta del 2023 (14,5</w:t>
      </w:r>
      <w:r w:rsidR="003D7441">
        <w:t xml:space="preserve"> %</w:t>
      </w:r>
      <w:r w:rsidR="003F3C9F" w:rsidRPr="00C647F4">
        <w:t xml:space="preserve"> del PIB), 7,0</w:t>
      </w:r>
      <w:r w:rsidR="003D7441">
        <w:t xml:space="preserve"> %</w:t>
      </w:r>
      <w:r w:rsidR="003F3C9F" w:rsidRPr="00C647F4">
        <w:t xml:space="preserve"> corresponde al IVA, 4,9</w:t>
      </w:r>
      <w:r w:rsidR="003D7441">
        <w:t xml:space="preserve"> %</w:t>
      </w:r>
      <w:r w:rsidR="003F3C9F" w:rsidRPr="00C647F4">
        <w:t xml:space="preserve"> impuesto a la renta y 0,7</w:t>
      </w:r>
      <w:r w:rsidR="003D7441">
        <w:t xml:space="preserve"> %</w:t>
      </w:r>
      <w:r w:rsidR="003F3C9F" w:rsidRPr="00C647F4">
        <w:t xml:space="preserve"> al Impuesto a los Consumos Especiales. Por último, del total de la recaudación bruta del 2023 más del 50</w:t>
      </w:r>
      <w:r w:rsidR="003D7441">
        <w:t xml:space="preserve"> %</w:t>
      </w:r>
      <w:r w:rsidR="003F3C9F" w:rsidRPr="00C647F4">
        <w:t xml:space="preserve"> corresponde a impuestos indirectos.</w:t>
      </w:r>
    </w:p>
    <w:p w14:paraId="1849D2C7" w14:textId="713AEB4B" w:rsidR="003F3C9F" w:rsidRPr="00C647F4" w:rsidRDefault="00617A5B" w:rsidP="00C647F4">
      <w:pPr>
        <w:pStyle w:val="SingleTxtG"/>
      </w:pPr>
      <w:r w:rsidRPr="00C647F4">
        <w:t>22.</w:t>
      </w:r>
      <w:r w:rsidRPr="00C647F4">
        <w:tab/>
      </w:r>
      <w:r w:rsidR="003F3C9F" w:rsidRPr="00C647F4">
        <w:t>Las remesas en 2022 tuvieron un valor de USD 4.743,54 millones, reflejando un incremento de 8,7</w:t>
      </w:r>
      <w:r w:rsidR="003D7441">
        <w:t xml:space="preserve"> %</w:t>
      </w:r>
      <w:r w:rsidR="003F3C9F" w:rsidRPr="00C647F4">
        <w:t xml:space="preserve"> en comparación con el 2021. Por otro lado, Estados Unidos fue el principal país del que se recibieron remesas en 2022 (69,7</w:t>
      </w:r>
      <w:r w:rsidR="003D7441">
        <w:t xml:space="preserve"> %</w:t>
      </w:r>
      <w:r w:rsidR="003F3C9F" w:rsidRPr="00C647F4">
        <w:t xml:space="preserve"> del total), seguido por España (16,5</w:t>
      </w:r>
      <w:r w:rsidR="003D7441">
        <w:t xml:space="preserve"> %</w:t>
      </w:r>
      <w:r w:rsidR="003F3C9F" w:rsidRPr="00C647F4">
        <w:t>) e Italia (3,6</w:t>
      </w:r>
      <w:r w:rsidR="003D7441">
        <w:t xml:space="preserve"> %</w:t>
      </w:r>
      <w:r w:rsidR="003F3C9F" w:rsidRPr="00C647F4">
        <w:t>). Además, los datos más recientes del BCE señalan que en el tercer trimestre de 2023 las remesas fueron de USD 1.397,6 millones, lo que representa un aumento de 14,5</w:t>
      </w:r>
      <w:r w:rsidR="003D7441">
        <w:t xml:space="preserve"> %</w:t>
      </w:r>
      <w:r w:rsidR="003F3C9F" w:rsidRPr="00C647F4">
        <w:t xml:space="preserve"> con respecto al tercer trimestre de 2022. En este sentido, las remesas acumuladas en los primeros tres trimestres del 2023 suman USD 3.942,99 millones y confirman la presencia de una tendencia creciente observada en los últimos cinco años, incluso en el año de la pandemia.</w:t>
      </w:r>
    </w:p>
    <w:p w14:paraId="6327DFE0" w14:textId="2C8AA756" w:rsidR="003F3C9F" w:rsidRDefault="00C647F4" w:rsidP="00F32981">
      <w:pPr>
        <w:pStyle w:val="H23G"/>
      </w:pPr>
      <w:bookmarkStart w:id="4" w:name="_Toc180057155"/>
      <w:r>
        <w:tab/>
      </w:r>
      <w:r w:rsidR="004E08C4">
        <w:t>3</w:t>
      </w:r>
      <w:r w:rsidR="00617A5B">
        <w:t>.</w:t>
      </w:r>
      <w:r w:rsidR="00617A5B">
        <w:tab/>
      </w:r>
      <w:r w:rsidR="003F3C9F">
        <w:t>Derecho a la educación</w:t>
      </w:r>
      <w:bookmarkEnd w:id="4"/>
    </w:p>
    <w:p w14:paraId="0BC48E70" w14:textId="670D804E" w:rsidR="003F3C9F" w:rsidRPr="00C647F4" w:rsidRDefault="00617A5B" w:rsidP="00C647F4">
      <w:pPr>
        <w:pStyle w:val="SingleTxtG"/>
      </w:pPr>
      <w:r w:rsidRPr="00C647F4">
        <w:t>23.</w:t>
      </w:r>
      <w:r w:rsidRPr="00C647F4">
        <w:tab/>
      </w:r>
      <w:r w:rsidR="003F3C9F" w:rsidRPr="00C647F4">
        <w:t xml:space="preserve">De acuerdo con el artículo Nro. Art. 26 de la Constitución de la República del Ecuador: </w:t>
      </w:r>
      <w:r w:rsidR="003E62C8">
        <w:t>“</w:t>
      </w:r>
      <w:r w:rsidR="003F3C9F" w:rsidRPr="00C647F4">
        <w:t>la educación es un derecho de las personas a lo largo de su vida y un deber ineludible e inexcusable del Estado (…)</w:t>
      </w:r>
      <w:r w:rsidR="003E62C8">
        <w:t>”</w:t>
      </w:r>
      <w:r w:rsidR="003F3C9F" w:rsidRPr="00C647F4">
        <w:t xml:space="preserve">. El artículo Nro. 28 establece que </w:t>
      </w:r>
      <w:r w:rsidR="003E62C8">
        <w:t>“</w:t>
      </w:r>
      <w:r w:rsidR="003F3C9F" w:rsidRPr="00C647F4">
        <w:t>(…) la educación responderá al interés público y no estará al servicio de intereses individuales y corporativos. Se garantizará el acceso universal, permanencia, movilidad y egreso sin discriminación alguna y la obligatoriedad en el nivel inicial, básico y bachillerato o su equivalente.</w:t>
      </w:r>
      <w:r w:rsidR="003E62C8">
        <w:t>”</w:t>
      </w:r>
      <w:r w:rsidR="003F3C9F" w:rsidRPr="00C647F4">
        <w:t xml:space="preserve"> (...) La educación pública será universal y laica en todos sus niveles, y gratuita hasta el tercer nivel </w:t>
      </w:r>
      <w:r w:rsidR="003F3C9F" w:rsidRPr="00C647F4">
        <w:lastRenderedPageBreak/>
        <w:t>de educación superior inclusive</w:t>
      </w:r>
      <w:r w:rsidR="003E62C8">
        <w:t>”</w:t>
      </w:r>
      <w:r w:rsidR="003F3C9F" w:rsidRPr="00C647F4">
        <w:t xml:space="preserve">. Finalmente, en el artículo Nro. 347 se indica que será responsabilidad del Estado </w:t>
      </w:r>
      <w:r w:rsidR="003E62C8">
        <w:t>“</w:t>
      </w:r>
      <w:r w:rsidR="003F3C9F" w:rsidRPr="00C647F4">
        <w:t>(...) garantizar, bajo los principios de equidad social, territorial y regional que todas las personas tengan acceso a la educación pública</w:t>
      </w:r>
      <w:r w:rsidR="003E62C8">
        <w:t>”</w:t>
      </w:r>
      <w:r w:rsidR="003F3C9F" w:rsidRPr="00C647F4">
        <w:t>. En ese marco, el derecho a la educación debe ser garantizado para toda la población sin discriminación. La educación debe ser asequible, es decir de acceso gratuito, obligatorio e inclusivo; debe incorporar criterios de calidad y calidez mediante políticas que promuevan la cualificación docente y la adecuación de centros educativos libres de violencia y adaptados a los estudiantes y a su contexto sociocultural, además de contar con recursos educativos y métodos.</w:t>
      </w:r>
    </w:p>
    <w:p w14:paraId="0E990E0C" w14:textId="60D2F45A" w:rsidR="003F3C9F" w:rsidRPr="00C647F4" w:rsidRDefault="00617A5B" w:rsidP="00C647F4">
      <w:pPr>
        <w:pStyle w:val="SingleTxtG"/>
      </w:pPr>
      <w:r w:rsidRPr="00C647F4">
        <w:t>24.</w:t>
      </w:r>
      <w:r w:rsidRPr="00C647F4">
        <w:tab/>
      </w:r>
      <w:r w:rsidR="003F3C9F" w:rsidRPr="00C647F4">
        <w:t>El Reglamento General a la Ley Orgánica de Educación Intercultural establece los criterios aplicados para el acceso al Sistema Nacional de Educación para todos los niños, niñas y adolescentes en edad escolar, entre los cuales se encuentran: edades sugeridas por grado o curso, mecanismos de acceso con temporalidades: matrícula ordinaria, matrícula extraordinaria, matrícula automática, aprestamiento, reconocimiento de estudios, examen de ubicación (aspirantes sin expediente). Los procesos de matrícula ordinaria y extraordinaria para las instituciones educativas fiscales están abiertos a toda la ciudadanía a través de la plataforma virtual del MINEDUC para que el padre, madre o representante seleccione, en las fechas establecidas en los respectivos cronogramas, la institución de su preferencia, conforme la disponibilidad de oferta educativa y ubicación referencial. Con este mecanismo automatizado las oportunidades de acceder a un cupo en las instituciones educativas fiscales son totalmente transparente y garantiza igualdad de condiciones durante su ejecución.</w:t>
      </w:r>
    </w:p>
    <w:p w14:paraId="20BC8E0B" w14:textId="13F60964" w:rsidR="003F3C9F" w:rsidRPr="00C647F4" w:rsidRDefault="00617A5B" w:rsidP="00C647F4">
      <w:pPr>
        <w:pStyle w:val="SingleTxtG"/>
      </w:pPr>
      <w:r w:rsidRPr="00C647F4">
        <w:t>25.</w:t>
      </w:r>
      <w:r w:rsidRPr="00C647F4">
        <w:tab/>
      </w:r>
      <w:r w:rsidR="003F3C9F" w:rsidRPr="00C647F4">
        <w:t>En el período 2018-2024, se han promulgado dos planes nacionales de desarrollo: Plan de Creación de Oportunidades 2021-2025, y su sucesor, Plan de Desarrollo para el Nuevo Ecuador 2024-2025, por motivo del cambio de gobierno durante el año 2023. En el PND 2021-2025, se estableció el Eje Social, en el cual, en materia educativa, se planteó el objetivo Nro. 7: Potenciar las capacidades de la ciudadanía y promover una educación innovadora, inclusiva y de calidad en todos los niveles, mediante las políticas de garantizar el acceso universal, inclusivo y de calidad a la educación en los niveles inicial, básico y bachillerato, promoviendo la permanencia y culminación de los estudios, promover la modernización y eficiencia del modelo educativo por medio de la innovación y el uso de herramientas tecnológicas, erradicar toda forma de discriminación, negligencia y violencia en todos los niveles del ámbito educativo, con énfasis en la violencia sexual contra la niñez y adolescencia y fortalecer el Sistema de Educación Superior bajo los principios de libertad, autonomía responsable, igualdad de  oportunidades, calidad y pertinencia; promoviendo la investigación de alto impacto. Adicionalmente, en el objetivo Nro. 8: Generar nuevas oportunidades y bienestar para las zonas rurales, con énfasis en pueblos y nacionalidades, se estableció la política de garantizar el acceso a la educación en el área rural con pertinencia territorial. Por otro lado, el PND 2024-2025 existe el Objetivo Nro. 2: Impulsar las capacidades de la ciudadanía con educación equitativa e inclusiva de calidad y promoviendo espacios de intercambio cultural, con las políticas de garantizar el acceso universal a una educación, inclusiva, equitativa, pertinente e intercultural para niños, niñas, adolescentes, jóvenes y adultos, promoviendo la permanencia y culminación de sus estudios; y asegurando su movilidad dentro del Sistema Nacional de Educación, promover una educación de calidad con un enfoque innovador, competencial, inclusivo, resiliente y participativo, que fortalezca las habilidades cognitivas, socioemocionales, comunicacionales, digitales y para la vida práctica; sin discriminación y libre de todo tipo de violencia, apoyados con procesos de evaluación integral para la mejora continua, fortalecer el sistema de educación superior a través del mejoramiento del acceso, permanencia y titularización con criterios de democracia, calidad y meritocracia y desarrollar el sistema de educación superior a través de nuevas modalidades de estudio, carreras y profundización de la educación técnica tecnológica como mecanismo para la profesionalización de la población.</w:t>
      </w:r>
    </w:p>
    <w:p w14:paraId="7CA211DC" w14:textId="08ED951E" w:rsidR="003F3C9F" w:rsidRPr="00C647F4" w:rsidRDefault="00617A5B" w:rsidP="00C647F4">
      <w:pPr>
        <w:pStyle w:val="SingleTxtG"/>
      </w:pPr>
      <w:r w:rsidRPr="00C647F4">
        <w:t>26.</w:t>
      </w:r>
      <w:r w:rsidRPr="00C647F4">
        <w:tab/>
      </w:r>
      <w:r w:rsidR="003F3C9F" w:rsidRPr="00C647F4">
        <w:t>La evolución del presupuesto devengado en educación muestra una disminución entre</w:t>
      </w:r>
      <w:r w:rsidR="003E62C8">
        <w:t> </w:t>
      </w:r>
      <w:r w:rsidR="003F3C9F" w:rsidRPr="00C647F4">
        <w:t>2019 y 2021, influenciada por la pandemia por COVID 19, con una reducción del 10</w:t>
      </w:r>
      <w:r w:rsidR="003E62C8">
        <w:t>,</w:t>
      </w:r>
      <w:r w:rsidR="003F3C9F" w:rsidRPr="00C647F4">
        <w:t>2</w:t>
      </w:r>
      <w:r w:rsidR="003E62C8">
        <w:t> </w:t>
      </w:r>
      <w:r w:rsidR="003D7441">
        <w:t>%</w:t>
      </w:r>
      <w:r w:rsidR="003F3C9F" w:rsidRPr="00C647F4">
        <w:t xml:space="preserve"> en 2020 y un 4</w:t>
      </w:r>
      <w:r w:rsidR="003E62C8">
        <w:t>,</w:t>
      </w:r>
      <w:r w:rsidR="003F3C9F" w:rsidRPr="00C647F4">
        <w:t>9</w:t>
      </w:r>
      <w:r w:rsidR="003D7441">
        <w:t xml:space="preserve"> %</w:t>
      </w:r>
      <w:r w:rsidR="003F3C9F" w:rsidRPr="00C647F4">
        <w:t xml:space="preserve"> adicional en 2021. Sin embargo, en 2022 y 2023 el presupuesto experimenta una recuperación, alcanzando un crecimiento del 11</w:t>
      </w:r>
      <w:r w:rsidR="003E62C8">
        <w:t>,</w:t>
      </w:r>
      <w:r w:rsidR="003F3C9F" w:rsidRPr="00C647F4">
        <w:t>1</w:t>
      </w:r>
      <w:r w:rsidR="003D7441">
        <w:t xml:space="preserve"> %</w:t>
      </w:r>
      <w:r w:rsidR="003F3C9F" w:rsidRPr="00C647F4">
        <w:t xml:space="preserve"> en 2023. Para 2024, el presupuesto codificado proyecta un aumento significativo del 37</w:t>
      </w:r>
      <w:r w:rsidR="003E62C8">
        <w:t>,</w:t>
      </w:r>
      <w:r w:rsidR="003F3C9F" w:rsidRPr="00C647F4">
        <w:t>6</w:t>
      </w:r>
      <w:r w:rsidR="003D7441">
        <w:t xml:space="preserve"> %</w:t>
      </w:r>
      <w:r w:rsidR="003F3C9F" w:rsidRPr="00C647F4">
        <w:t xml:space="preserve"> respecto a 2023, lo que sugiere una fuerte expansión en el gasto planificado, posiblemente relacionada con nuevas políticas o una mayor inversión en áreas clave.</w:t>
      </w:r>
    </w:p>
    <w:p w14:paraId="70942B44" w14:textId="701D4A9B" w:rsidR="003F3C9F" w:rsidRPr="00070432" w:rsidRDefault="003F3C9F" w:rsidP="00F32981">
      <w:pPr>
        <w:pStyle w:val="H4G"/>
        <w:rPr>
          <w:b/>
          <w:bCs/>
          <w:i w:val="0"/>
          <w:iCs/>
        </w:rPr>
      </w:pPr>
      <w:r>
        <w:lastRenderedPageBreak/>
        <w:tab/>
      </w:r>
      <w:r w:rsidRPr="00070432">
        <w:rPr>
          <w:b/>
          <w:bCs/>
          <w:i w:val="0"/>
          <w:iCs/>
        </w:rPr>
        <w:tab/>
        <w:t>Inversión en educación a partir del año 2019</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685"/>
        <w:gridCol w:w="3685"/>
      </w:tblGrid>
      <w:tr w:rsidR="003F3C9F" w:rsidRPr="00BF6141" w14:paraId="5C2DEFB0" w14:textId="77777777" w:rsidTr="00427F15">
        <w:tc>
          <w:tcPr>
            <w:tcW w:w="3685" w:type="dxa"/>
            <w:tcBorders>
              <w:top w:val="single" w:sz="4" w:space="0" w:color="auto"/>
              <w:bottom w:val="single" w:sz="12" w:space="0" w:color="auto"/>
            </w:tcBorders>
            <w:shd w:val="clear" w:color="auto" w:fill="auto"/>
            <w:vAlign w:val="center"/>
          </w:tcPr>
          <w:p w14:paraId="7F4CC3C3" w14:textId="77777777" w:rsidR="003F3C9F" w:rsidRPr="00BF6141" w:rsidRDefault="003F3C9F" w:rsidP="00F32981">
            <w:pPr>
              <w:keepNext/>
              <w:keepLines/>
              <w:spacing w:before="80" w:after="80" w:line="200" w:lineRule="exact"/>
              <w:rPr>
                <w:i/>
                <w:iCs/>
                <w:sz w:val="16"/>
                <w:szCs w:val="16"/>
              </w:rPr>
            </w:pPr>
            <w:r w:rsidRPr="00BF6141">
              <w:rPr>
                <w:i/>
                <w:iCs/>
                <w:color w:val="000000"/>
                <w:sz w:val="16"/>
                <w:szCs w:val="16"/>
                <w:lang w:val="es-EC" w:eastAsia="es-EC"/>
              </w:rPr>
              <w:t>Año</w:t>
            </w:r>
          </w:p>
        </w:tc>
        <w:tc>
          <w:tcPr>
            <w:tcW w:w="3685" w:type="dxa"/>
            <w:tcBorders>
              <w:top w:val="single" w:sz="4" w:space="0" w:color="auto"/>
              <w:bottom w:val="single" w:sz="12" w:space="0" w:color="auto"/>
            </w:tcBorders>
            <w:shd w:val="clear" w:color="auto" w:fill="auto"/>
            <w:vAlign w:val="center"/>
          </w:tcPr>
          <w:p w14:paraId="3EFF1DFB" w14:textId="77777777" w:rsidR="003F3C9F" w:rsidRPr="00BF6141" w:rsidRDefault="003F3C9F" w:rsidP="00F32981">
            <w:pPr>
              <w:keepNext/>
              <w:keepLines/>
              <w:spacing w:before="80" w:after="80" w:line="200" w:lineRule="exact"/>
              <w:jc w:val="right"/>
              <w:rPr>
                <w:i/>
                <w:iCs/>
                <w:sz w:val="16"/>
                <w:szCs w:val="16"/>
              </w:rPr>
            </w:pPr>
            <w:r w:rsidRPr="00BF6141">
              <w:rPr>
                <w:i/>
                <w:iCs/>
                <w:color w:val="000000"/>
                <w:sz w:val="16"/>
                <w:szCs w:val="16"/>
                <w:lang w:val="es-EC" w:eastAsia="es-EC"/>
              </w:rPr>
              <w:t>Presupuesto devengado</w:t>
            </w:r>
          </w:p>
        </w:tc>
      </w:tr>
      <w:tr w:rsidR="003F3C9F" w:rsidRPr="00BF6141" w14:paraId="110D9F84" w14:textId="77777777" w:rsidTr="00427F15">
        <w:tc>
          <w:tcPr>
            <w:tcW w:w="3685" w:type="dxa"/>
            <w:tcBorders>
              <w:top w:val="single" w:sz="12" w:space="0" w:color="auto"/>
            </w:tcBorders>
            <w:shd w:val="clear" w:color="auto" w:fill="auto"/>
            <w:vAlign w:val="center"/>
          </w:tcPr>
          <w:p w14:paraId="6951140B" w14:textId="77777777" w:rsidR="003F3C9F" w:rsidRPr="00BF6141" w:rsidRDefault="003F3C9F" w:rsidP="00427F15">
            <w:pPr>
              <w:spacing w:before="40" w:after="40" w:line="220" w:lineRule="exact"/>
              <w:rPr>
                <w:sz w:val="18"/>
                <w:szCs w:val="18"/>
              </w:rPr>
            </w:pPr>
            <w:r w:rsidRPr="00BF6141">
              <w:rPr>
                <w:color w:val="000000"/>
                <w:sz w:val="18"/>
                <w:szCs w:val="18"/>
                <w:lang w:val="es-EC" w:eastAsia="es-EC"/>
              </w:rPr>
              <w:t>2019</w:t>
            </w:r>
          </w:p>
        </w:tc>
        <w:tc>
          <w:tcPr>
            <w:tcW w:w="3685" w:type="dxa"/>
            <w:tcBorders>
              <w:top w:val="single" w:sz="12" w:space="0" w:color="auto"/>
            </w:tcBorders>
            <w:shd w:val="clear" w:color="auto" w:fill="auto"/>
            <w:vAlign w:val="center"/>
          </w:tcPr>
          <w:p w14:paraId="667AD36B" w14:textId="47C9649E" w:rsidR="003F3C9F" w:rsidRPr="00BF6141" w:rsidRDefault="003F3C9F" w:rsidP="00427F15">
            <w:pPr>
              <w:spacing w:before="40" w:after="40" w:line="220" w:lineRule="exact"/>
              <w:jc w:val="right"/>
              <w:rPr>
                <w:sz w:val="18"/>
                <w:szCs w:val="18"/>
              </w:rPr>
            </w:pPr>
            <w:r w:rsidRPr="00BF6141">
              <w:rPr>
                <w:color w:val="000000"/>
                <w:sz w:val="18"/>
                <w:szCs w:val="18"/>
                <w:lang w:val="es-EC" w:eastAsia="es-EC"/>
              </w:rPr>
              <w:t>3</w:t>
            </w:r>
            <w:r w:rsidR="003E62C8">
              <w:rPr>
                <w:color w:val="000000"/>
                <w:sz w:val="18"/>
                <w:szCs w:val="18"/>
                <w:lang w:val="es-EC" w:eastAsia="es-EC"/>
              </w:rPr>
              <w:t xml:space="preserve"> </w:t>
            </w:r>
            <w:r w:rsidRPr="00BF6141">
              <w:rPr>
                <w:color w:val="000000"/>
                <w:sz w:val="18"/>
                <w:szCs w:val="18"/>
                <w:lang w:val="es-EC" w:eastAsia="es-EC"/>
              </w:rPr>
              <w:t>293</w:t>
            </w:r>
            <w:r w:rsidR="003E62C8">
              <w:rPr>
                <w:color w:val="000000"/>
                <w:sz w:val="18"/>
                <w:szCs w:val="18"/>
                <w:lang w:val="es-EC" w:eastAsia="es-EC"/>
              </w:rPr>
              <w:t xml:space="preserve"> </w:t>
            </w:r>
            <w:r w:rsidRPr="00BF6141">
              <w:rPr>
                <w:color w:val="000000"/>
                <w:sz w:val="18"/>
                <w:szCs w:val="18"/>
                <w:lang w:val="es-EC" w:eastAsia="es-EC"/>
              </w:rPr>
              <w:t>936</w:t>
            </w:r>
            <w:r w:rsidR="003E62C8">
              <w:rPr>
                <w:color w:val="000000"/>
                <w:sz w:val="18"/>
                <w:szCs w:val="18"/>
                <w:lang w:val="es-EC" w:eastAsia="es-EC"/>
              </w:rPr>
              <w:t xml:space="preserve"> </w:t>
            </w:r>
            <w:r w:rsidRPr="00BF6141">
              <w:rPr>
                <w:color w:val="000000"/>
                <w:sz w:val="18"/>
                <w:szCs w:val="18"/>
                <w:lang w:val="es-EC" w:eastAsia="es-EC"/>
              </w:rPr>
              <w:t>283,24</w:t>
            </w:r>
          </w:p>
        </w:tc>
      </w:tr>
      <w:tr w:rsidR="003F3C9F" w:rsidRPr="00BF6141" w14:paraId="07C8472A" w14:textId="77777777" w:rsidTr="00427F15">
        <w:tc>
          <w:tcPr>
            <w:tcW w:w="3685" w:type="dxa"/>
            <w:shd w:val="clear" w:color="auto" w:fill="auto"/>
            <w:vAlign w:val="center"/>
          </w:tcPr>
          <w:p w14:paraId="52AD5728" w14:textId="77777777" w:rsidR="003F3C9F" w:rsidRPr="00BF6141" w:rsidRDefault="003F3C9F" w:rsidP="00427F15">
            <w:pPr>
              <w:spacing w:before="40" w:after="40" w:line="220" w:lineRule="exact"/>
              <w:rPr>
                <w:sz w:val="18"/>
                <w:szCs w:val="18"/>
              </w:rPr>
            </w:pPr>
            <w:r w:rsidRPr="00BF6141">
              <w:rPr>
                <w:color w:val="000000"/>
                <w:sz w:val="18"/>
                <w:szCs w:val="18"/>
                <w:lang w:val="es-EC" w:eastAsia="es-EC"/>
              </w:rPr>
              <w:t>2020</w:t>
            </w:r>
          </w:p>
        </w:tc>
        <w:tc>
          <w:tcPr>
            <w:tcW w:w="3685" w:type="dxa"/>
            <w:shd w:val="clear" w:color="auto" w:fill="auto"/>
            <w:vAlign w:val="center"/>
          </w:tcPr>
          <w:p w14:paraId="5EF568F4" w14:textId="50B19580" w:rsidR="003F3C9F" w:rsidRPr="00BF6141" w:rsidRDefault="003F3C9F" w:rsidP="00427F15">
            <w:pPr>
              <w:spacing w:before="40" w:after="40" w:line="220" w:lineRule="exact"/>
              <w:jc w:val="right"/>
              <w:rPr>
                <w:sz w:val="18"/>
                <w:szCs w:val="18"/>
              </w:rPr>
            </w:pPr>
            <w:r w:rsidRPr="00BF6141">
              <w:rPr>
                <w:color w:val="000000"/>
                <w:sz w:val="18"/>
                <w:szCs w:val="18"/>
                <w:lang w:val="es-EC" w:eastAsia="es-EC"/>
              </w:rPr>
              <w:t>2</w:t>
            </w:r>
            <w:r w:rsidR="003E62C8">
              <w:rPr>
                <w:color w:val="000000"/>
                <w:sz w:val="18"/>
                <w:szCs w:val="18"/>
                <w:lang w:val="es-EC" w:eastAsia="es-EC"/>
              </w:rPr>
              <w:t xml:space="preserve"> </w:t>
            </w:r>
            <w:r w:rsidRPr="00BF6141">
              <w:rPr>
                <w:color w:val="000000"/>
                <w:sz w:val="18"/>
                <w:szCs w:val="18"/>
                <w:lang w:val="es-EC" w:eastAsia="es-EC"/>
              </w:rPr>
              <w:t>958</w:t>
            </w:r>
            <w:r w:rsidR="003E62C8">
              <w:rPr>
                <w:color w:val="000000"/>
                <w:sz w:val="18"/>
                <w:szCs w:val="18"/>
                <w:lang w:val="es-EC" w:eastAsia="es-EC"/>
              </w:rPr>
              <w:t xml:space="preserve"> </w:t>
            </w:r>
            <w:r w:rsidRPr="00BF6141">
              <w:rPr>
                <w:color w:val="000000"/>
                <w:sz w:val="18"/>
                <w:szCs w:val="18"/>
                <w:lang w:val="es-EC" w:eastAsia="es-EC"/>
              </w:rPr>
              <w:t>779</w:t>
            </w:r>
            <w:r w:rsidR="003E62C8">
              <w:rPr>
                <w:color w:val="000000"/>
                <w:sz w:val="18"/>
                <w:szCs w:val="18"/>
                <w:lang w:val="es-EC" w:eastAsia="es-EC"/>
              </w:rPr>
              <w:t xml:space="preserve"> </w:t>
            </w:r>
            <w:r w:rsidRPr="00BF6141">
              <w:rPr>
                <w:color w:val="000000"/>
                <w:sz w:val="18"/>
                <w:szCs w:val="18"/>
                <w:lang w:val="es-EC" w:eastAsia="es-EC"/>
              </w:rPr>
              <w:t>733,45</w:t>
            </w:r>
          </w:p>
        </w:tc>
      </w:tr>
      <w:tr w:rsidR="003F3C9F" w:rsidRPr="00BF6141" w14:paraId="522DC7F7" w14:textId="77777777" w:rsidTr="00427F15">
        <w:tc>
          <w:tcPr>
            <w:tcW w:w="3685" w:type="dxa"/>
            <w:shd w:val="clear" w:color="auto" w:fill="auto"/>
            <w:vAlign w:val="center"/>
          </w:tcPr>
          <w:p w14:paraId="295EC6AA" w14:textId="77777777" w:rsidR="003F3C9F" w:rsidRPr="00BF6141" w:rsidRDefault="003F3C9F" w:rsidP="00427F15">
            <w:pPr>
              <w:spacing w:before="40" w:after="40" w:line="220" w:lineRule="exact"/>
              <w:rPr>
                <w:sz w:val="18"/>
                <w:szCs w:val="18"/>
              </w:rPr>
            </w:pPr>
            <w:r w:rsidRPr="00BF6141">
              <w:rPr>
                <w:color w:val="000000"/>
                <w:sz w:val="18"/>
                <w:szCs w:val="18"/>
                <w:lang w:val="es-EC" w:eastAsia="es-EC"/>
              </w:rPr>
              <w:t>2021</w:t>
            </w:r>
          </w:p>
        </w:tc>
        <w:tc>
          <w:tcPr>
            <w:tcW w:w="3685" w:type="dxa"/>
            <w:shd w:val="clear" w:color="auto" w:fill="auto"/>
            <w:vAlign w:val="center"/>
          </w:tcPr>
          <w:p w14:paraId="33F82846" w14:textId="0C16D8DF" w:rsidR="003F3C9F" w:rsidRPr="00BF6141" w:rsidRDefault="003F3C9F" w:rsidP="00427F15">
            <w:pPr>
              <w:spacing w:before="40" w:after="40" w:line="220" w:lineRule="exact"/>
              <w:jc w:val="right"/>
              <w:rPr>
                <w:sz w:val="18"/>
                <w:szCs w:val="18"/>
              </w:rPr>
            </w:pPr>
            <w:r w:rsidRPr="00BF6141">
              <w:rPr>
                <w:color w:val="000000"/>
                <w:sz w:val="18"/>
                <w:szCs w:val="18"/>
                <w:lang w:val="es-EC" w:eastAsia="es-EC"/>
              </w:rPr>
              <w:t>2</w:t>
            </w:r>
            <w:r w:rsidR="003E62C8">
              <w:rPr>
                <w:color w:val="000000"/>
                <w:sz w:val="18"/>
                <w:szCs w:val="18"/>
                <w:lang w:val="es-EC" w:eastAsia="es-EC"/>
              </w:rPr>
              <w:t xml:space="preserve"> </w:t>
            </w:r>
            <w:r w:rsidRPr="00BF6141">
              <w:rPr>
                <w:color w:val="000000"/>
                <w:sz w:val="18"/>
                <w:szCs w:val="18"/>
                <w:lang w:val="es-EC" w:eastAsia="es-EC"/>
              </w:rPr>
              <w:t>812</w:t>
            </w:r>
            <w:r w:rsidR="003E62C8">
              <w:rPr>
                <w:color w:val="000000"/>
                <w:sz w:val="18"/>
                <w:szCs w:val="18"/>
                <w:lang w:val="es-EC" w:eastAsia="es-EC"/>
              </w:rPr>
              <w:t xml:space="preserve"> </w:t>
            </w:r>
            <w:r w:rsidRPr="00BF6141">
              <w:rPr>
                <w:color w:val="000000"/>
                <w:sz w:val="18"/>
                <w:szCs w:val="18"/>
                <w:lang w:val="es-EC" w:eastAsia="es-EC"/>
              </w:rPr>
              <w:t>880</w:t>
            </w:r>
            <w:r w:rsidR="003E62C8">
              <w:rPr>
                <w:color w:val="000000"/>
                <w:sz w:val="18"/>
                <w:szCs w:val="18"/>
                <w:lang w:val="es-EC" w:eastAsia="es-EC"/>
              </w:rPr>
              <w:t xml:space="preserve"> </w:t>
            </w:r>
            <w:r w:rsidRPr="00BF6141">
              <w:rPr>
                <w:color w:val="000000"/>
                <w:sz w:val="18"/>
                <w:szCs w:val="18"/>
                <w:lang w:val="es-EC" w:eastAsia="es-EC"/>
              </w:rPr>
              <w:t>699,94</w:t>
            </w:r>
          </w:p>
        </w:tc>
      </w:tr>
      <w:tr w:rsidR="003F3C9F" w:rsidRPr="00BF6141" w14:paraId="07AA10E4" w14:textId="77777777" w:rsidTr="00427F15">
        <w:tc>
          <w:tcPr>
            <w:tcW w:w="3685" w:type="dxa"/>
            <w:shd w:val="clear" w:color="auto" w:fill="auto"/>
            <w:vAlign w:val="center"/>
          </w:tcPr>
          <w:p w14:paraId="415D33F5" w14:textId="77777777" w:rsidR="003F3C9F" w:rsidRPr="00BF6141" w:rsidRDefault="003F3C9F" w:rsidP="00427F15">
            <w:pPr>
              <w:spacing w:before="40" w:after="40" w:line="220" w:lineRule="exact"/>
              <w:rPr>
                <w:sz w:val="18"/>
                <w:szCs w:val="18"/>
              </w:rPr>
            </w:pPr>
            <w:r w:rsidRPr="00BF6141">
              <w:rPr>
                <w:color w:val="000000"/>
                <w:sz w:val="18"/>
                <w:szCs w:val="18"/>
                <w:lang w:val="es-EC" w:eastAsia="es-EC"/>
              </w:rPr>
              <w:t>2022</w:t>
            </w:r>
          </w:p>
        </w:tc>
        <w:tc>
          <w:tcPr>
            <w:tcW w:w="3685" w:type="dxa"/>
            <w:shd w:val="clear" w:color="auto" w:fill="auto"/>
            <w:vAlign w:val="center"/>
          </w:tcPr>
          <w:p w14:paraId="2F9F270E" w14:textId="50AEF277" w:rsidR="003F3C9F" w:rsidRPr="00BF6141" w:rsidRDefault="003F3C9F" w:rsidP="00427F15">
            <w:pPr>
              <w:spacing w:before="40" w:after="40" w:line="220" w:lineRule="exact"/>
              <w:jc w:val="right"/>
              <w:rPr>
                <w:sz w:val="18"/>
                <w:szCs w:val="18"/>
              </w:rPr>
            </w:pPr>
            <w:r w:rsidRPr="00BF6141">
              <w:rPr>
                <w:color w:val="000000"/>
                <w:sz w:val="18"/>
                <w:szCs w:val="18"/>
                <w:lang w:val="es-EC" w:eastAsia="es-EC"/>
              </w:rPr>
              <w:t>3</w:t>
            </w:r>
            <w:r w:rsidR="003E62C8">
              <w:rPr>
                <w:color w:val="000000"/>
                <w:sz w:val="18"/>
                <w:szCs w:val="18"/>
                <w:lang w:val="es-EC" w:eastAsia="es-EC"/>
              </w:rPr>
              <w:t xml:space="preserve"> </w:t>
            </w:r>
            <w:r w:rsidRPr="00BF6141">
              <w:rPr>
                <w:color w:val="000000"/>
                <w:sz w:val="18"/>
                <w:szCs w:val="18"/>
                <w:lang w:val="es-EC" w:eastAsia="es-EC"/>
              </w:rPr>
              <w:t>004</w:t>
            </w:r>
            <w:r w:rsidR="003E62C8">
              <w:rPr>
                <w:color w:val="000000"/>
                <w:sz w:val="18"/>
                <w:szCs w:val="18"/>
                <w:lang w:val="es-EC" w:eastAsia="es-EC"/>
              </w:rPr>
              <w:t xml:space="preserve"> </w:t>
            </w:r>
            <w:r w:rsidRPr="00BF6141">
              <w:rPr>
                <w:color w:val="000000"/>
                <w:sz w:val="18"/>
                <w:szCs w:val="18"/>
                <w:lang w:val="es-EC" w:eastAsia="es-EC"/>
              </w:rPr>
              <w:t>865</w:t>
            </w:r>
            <w:r w:rsidR="003E62C8">
              <w:rPr>
                <w:color w:val="000000"/>
                <w:sz w:val="18"/>
                <w:szCs w:val="18"/>
                <w:lang w:val="es-EC" w:eastAsia="es-EC"/>
              </w:rPr>
              <w:t xml:space="preserve"> </w:t>
            </w:r>
            <w:r w:rsidRPr="00BF6141">
              <w:rPr>
                <w:color w:val="000000"/>
                <w:sz w:val="18"/>
                <w:szCs w:val="18"/>
                <w:lang w:val="es-EC" w:eastAsia="es-EC"/>
              </w:rPr>
              <w:t>946,82</w:t>
            </w:r>
          </w:p>
        </w:tc>
      </w:tr>
      <w:tr w:rsidR="003F3C9F" w:rsidRPr="00BF6141" w14:paraId="6C5975F2" w14:textId="77777777" w:rsidTr="00427F15">
        <w:tc>
          <w:tcPr>
            <w:tcW w:w="3685" w:type="dxa"/>
            <w:shd w:val="clear" w:color="auto" w:fill="auto"/>
            <w:vAlign w:val="center"/>
          </w:tcPr>
          <w:p w14:paraId="2256B546" w14:textId="77777777" w:rsidR="003F3C9F" w:rsidRPr="00BF6141" w:rsidRDefault="003F3C9F" w:rsidP="00427F15">
            <w:pPr>
              <w:spacing w:before="40" w:after="40" w:line="220" w:lineRule="exact"/>
              <w:rPr>
                <w:sz w:val="18"/>
                <w:szCs w:val="18"/>
              </w:rPr>
            </w:pPr>
            <w:r w:rsidRPr="00BF6141">
              <w:rPr>
                <w:color w:val="000000"/>
                <w:sz w:val="18"/>
                <w:szCs w:val="18"/>
                <w:lang w:val="es-EC" w:eastAsia="es-EC"/>
              </w:rPr>
              <w:t>2023</w:t>
            </w:r>
          </w:p>
        </w:tc>
        <w:tc>
          <w:tcPr>
            <w:tcW w:w="3685" w:type="dxa"/>
            <w:shd w:val="clear" w:color="auto" w:fill="auto"/>
            <w:vAlign w:val="center"/>
          </w:tcPr>
          <w:p w14:paraId="73750BFA" w14:textId="25457FBC" w:rsidR="003F3C9F" w:rsidRPr="00BF6141" w:rsidRDefault="003F3C9F" w:rsidP="00427F15">
            <w:pPr>
              <w:spacing w:before="40" w:after="40" w:line="220" w:lineRule="exact"/>
              <w:jc w:val="right"/>
              <w:rPr>
                <w:sz w:val="18"/>
                <w:szCs w:val="18"/>
              </w:rPr>
            </w:pPr>
            <w:r w:rsidRPr="00BF6141">
              <w:rPr>
                <w:color w:val="000000"/>
                <w:sz w:val="18"/>
                <w:szCs w:val="18"/>
                <w:lang w:val="es-EC" w:eastAsia="es-EC"/>
              </w:rPr>
              <w:t>3</w:t>
            </w:r>
            <w:r w:rsidR="003E62C8">
              <w:rPr>
                <w:color w:val="000000"/>
                <w:sz w:val="18"/>
                <w:szCs w:val="18"/>
                <w:lang w:val="es-EC" w:eastAsia="es-EC"/>
              </w:rPr>
              <w:t xml:space="preserve"> </w:t>
            </w:r>
            <w:r w:rsidRPr="00BF6141">
              <w:rPr>
                <w:color w:val="000000"/>
                <w:sz w:val="18"/>
                <w:szCs w:val="18"/>
                <w:lang w:val="es-EC" w:eastAsia="es-EC"/>
              </w:rPr>
              <w:t>339</w:t>
            </w:r>
            <w:r w:rsidR="003E62C8">
              <w:rPr>
                <w:color w:val="000000"/>
                <w:sz w:val="18"/>
                <w:szCs w:val="18"/>
                <w:lang w:val="es-EC" w:eastAsia="es-EC"/>
              </w:rPr>
              <w:t xml:space="preserve"> </w:t>
            </w:r>
            <w:r w:rsidRPr="00BF6141">
              <w:rPr>
                <w:color w:val="000000"/>
                <w:sz w:val="18"/>
                <w:szCs w:val="18"/>
                <w:lang w:val="es-EC" w:eastAsia="es-EC"/>
              </w:rPr>
              <w:t>463</w:t>
            </w:r>
            <w:r w:rsidR="003E62C8">
              <w:rPr>
                <w:color w:val="000000"/>
                <w:sz w:val="18"/>
                <w:szCs w:val="18"/>
                <w:lang w:val="es-EC" w:eastAsia="es-EC"/>
              </w:rPr>
              <w:t xml:space="preserve"> </w:t>
            </w:r>
            <w:r w:rsidRPr="00BF6141">
              <w:rPr>
                <w:color w:val="000000"/>
                <w:sz w:val="18"/>
                <w:szCs w:val="18"/>
                <w:lang w:val="es-EC" w:eastAsia="es-EC"/>
              </w:rPr>
              <w:t>312,96</w:t>
            </w:r>
          </w:p>
        </w:tc>
      </w:tr>
      <w:tr w:rsidR="003F3C9F" w:rsidRPr="00BF6141" w14:paraId="40569D2B" w14:textId="77777777" w:rsidTr="00427F15">
        <w:tc>
          <w:tcPr>
            <w:tcW w:w="3685" w:type="dxa"/>
            <w:shd w:val="clear" w:color="auto" w:fill="auto"/>
            <w:vAlign w:val="center"/>
          </w:tcPr>
          <w:p w14:paraId="3F0EB622" w14:textId="77777777" w:rsidR="003F3C9F" w:rsidRPr="00BF6141" w:rsidRDefault="003F3C9F" w:rsidP="00427F15">
            <w:pPr>
              <w:spacing w:before="40" w:after="40" w:line="220" w:lineRule="exact"/>
              <w:rPr>
                <w:i/>
                <w:iCs/>
                <w:sz w:val="16"/>
                <w:szCs w:val="16"/>
              </w:rPr>
            </w:pPr>
            <w:r w:rsidRPr="00BF6141">
              <w:rPr>
                <w:i/>
                <w:iCs/>
                <w:color w:val="000000"/>
                <w:sz w:val="16"/>
                <w:szCs w:val="16"/>
                <w:lang w:val="es-EC" w:eastAsia="es-EC"/>
              </w:rPr>
              <w:t>Año</w:t>
            </w:r>
          </w:p>
        </w:tc>
        <w:tc>
          <w:tcPr>
            <w:tcW w:w="3685" w:type="dxa"/>
            <w:shd w:val="clear" w:color="auto" w:fill="auto"/>
            <w:vAlign w:val="center"/>
          </w:tcPr>
          <w:p w14:paraId="326DFB83" w14:textId="77777777" w:rsidR="003F3C9F" w:rsidRPr="00BF6141" w:rsidRDefault="003F3C9F" w:rsidP="00427F15">
            <w:pPr>
              <w:spacing w:before="40" w:after="40" w:line="220" w:lineRule="exact"/>
              <w:jc w:val="right"/>
              <w:rPr>
                <w:i/>
                <w:iCs/>
                <w:sz w:val="16"/>
                <w:szCs w:val="16"/>
              </w:rPr>
            </w:pPr>
            <w:r w:rsidRPr="00BF6141">
              <w:rPr>
                <w:i/>
                <w:iCs/>
                <w:color w:val="000000"/>
                <w:sz w:val="16"/>
                <w:szCs w:val="16"/>
                <w:lang w:val="es-EC" w:eastAsia="es-EC"/>
              </w:rPr>
              <w:t>Presupuesto codificado</w:t>
            </w:r>
          </w:p>
        </w:tc>
      </w:tr>
      <w:tr w:rsidR="003F3C9F" w:rsidRPr="00BF6141" w14:paraId="25EB0BDC" w14:textId="77777777" w:rsidTr="00427F15">
        <w:tc>
          <w:tcPr>
            <w:tcW w:w="3685" w:type="dxa"/>
            <w:tcBorders>
              <w:bottom w:val="single" w:sz="12" w:space="0" w:color="auto"/>
            </w:tcBorders>
            <w:shd w:val="clear" w:color="auto" w:fill="auto"/>
            <w:vAlign w:val="center"/>
          </w:tcPr>
          <w:p w14:paraId="55D84686" w14:textId="77777777" w:rsidR="003F3C9F" w:rsidRPr="00BF6141" w:rsidRDefault="003F3C9F" w:rsidP="00427F15">
            <w:pPr>
              <w:spacing w:before="40" w:after="40" w:line="220" w:lineRule="exact"/>
              <w:rPr>
                <w:sz w:val="18"/>
                <w:szCs w:val="18"/>
              </w:rPr>
            </w:pPr>
            <w:r w:rsidRPr="00BF6141">
              <w:rPr>
                <w:color w:val="000000"/>
                <w:sz w:val="18"/>
                <w:szCs w:val="18"/>
                <w:lang w:eastAsia="es-EC"/>
              </w:rPr>
              <w:t>2024</w:t>
            </w:r>
          </w:p>
        </w:tc>
        <w:tc>
          <w:tcPr>
            <w:tcW w:w="3685" w:type="dxa"/>
            <w:tcBorders>
              <w:bottom w:val="single" w:sz="12" w:space="0" w:color="auto"/>
            </w:tcBorders>
            <w:shd w:val="clear" w:color="auto" w:fill="auto"/>
            <w:vAlign w:val="bottom"/>
          </w:tcPr>
          <w:p w14:paraId="65165C97" w14:textId="4B187688" w:rsidR="003F3C9F" w:rsidRPr="00BF6141" w:rsidRDefault="003F3C9F" w:rsidP="00427F15">
            <w:pPr>
              <w:spacing w:before="40" w:after="40" w:line="220" w:lineRule="exact"/>
              <w:jc w:val="right"/>
              <w:rPr>
                <w:sz w:val="18"/>
                <w:szCs w:val="18"/>
              </w:rPr>
            </w:pPr>
            <w:r w:rsidRPr="00BF6141">
              <w:rPr>
                <w:color w:val="000000"/>
                <w:sz w:val="18"/>
                <w:szCs w:val="18"/>
                <w:lang w:eastAsia="es-EC"/>
              </w:rPr>
              <w:t>4</w:t>
            </w:r>
            <w:r w:rsidR="003E62C8">
              <w:rPr>
                <w:color w:val="000000"/>
                <w:sz w:val="18"/>
                <w:szCs w:val="18"/>
                <w:lang w:eastAsia="es-EC"/>
              </w:rPr>
              <w:t xml:space="preserve"> </w:t>
            </w:r>
            <w:r w:rsidRPr="00BF6141">
              <w:rPr>
                <w:color w:val="000000"/>
                <w:sz w:val="18"/>
                <w:szCs w:val="18"/>
                <w:lang w:eastAsia="es-EC"/>
              </w:rPr>
              <w:t>594</w:t>
            </w:r>
            <w:r w:rsidR="003E62C8">
              <w:rPr>
                <w:color w:val="000000"/>
                <w:sz w:val="18"/>
                <w:szCs w:val="18"/>
                <w:lang w:eastAsia="es-EC"/>
              </w:rPr>
              <w:t xml:space="preserve"> </w:t>
            </w:r>
            <w:r w:rsidRPr="00BF6141">
              <w:rPr>
                <w:color w:val="000000"/>
                <w:sz w:val="18"/>
                <w:szCs w:val="18"/>
                <w:lang w:eastAsia="es-EC"/>
              </w:rPr>
              <w:t>523</w:t>
            </w:r>
            <w:r w:rsidR="003E62C8">
              <w:rPr>
                <w:color w:val="000000"/>
                <w:sz w:val="18"/>
                <w:szCs w:val="18"/>
                <w:lang w:eastAsia="es-EC"/>
              </w:rPr>
              <w:t xml:space="preserve"> </w:t>
            </w:r>
            <w:r w:rsidRPr="00BF6141">
              <w:rPr>
                <w:color w:val="000000"/>
                <w:sz w:val="18"/>
                <w:szCs w:val="18"/>
                <w:lang w:eastAsia="es-EC"/>
              </w:rPr>
              <w:t>633,37 </w:t>
            </w:r>
          </w:p>
        </w:tc>
      </w:tr>
    </w:tbl>
    <w:p w14:paraId="4532CC31" w14:textId="7E180F3D" w:rsidR="003F3C9F" w:rsidRPr="00070432" w:rsidRDefault="003F3C9F" w:rsidP="00CC25EF">
      <w:pPr>
        <w:pStyle w:val="SingleTxtG"/>
        <w:spacing w:before="120" w:after="240"/>
        <w:ind w:firstLine="170"/>
        <w:rPr>
          <w:i/>
          <w:iCs/>
          <w:sz w:val="18"/>
          <w:szCs w:val="18"/>
        </w:rPr>
      </w:pPr>
      <w:r w:rsidRPr="00070432">
        <w:rPr>
          <w:i/>
          <w:iCs/>
          <w:sz w:val="18"/>
          <w:szCs w:val="18"/>
        </w:rPr>
        <w:t xml:space="preserve">Fuente: </w:t>
      </w:r>
      <w:r w:rsidRPr="004C5FBB">
        <w:rPr>
          <w:sz w:val="18"/>
        </w:rPr>
        <w:t>Ministerio de Educación</w:t>
      </w:r>
      <w:r w:rsidR="003F20CF" w:rsidRPr="004C5FBB">
        <w:rPr>
          <w:sz w:val="18"/>
        </w:rPr>
        <w:t>.</w:t>
      </w:r>
      <w:r w:rsidRPr="00070432">
        <w:rPr>
          <w:i/>
          <w:iCs/>
          <w:sz w:val="18"/>
          <w:szCs w:val="18"/>
        </w:rPr>
        <w:t xml:space="preserve"> </w:t>
      </w:r>
    </w:p>
    <w:p w14:paraId="48D04266" w14:textId="68DBF3BB" w:rsidR="003F3C9F" w:rsidRPr="00C647F4" w:rsidRDefault="00617A5B" w:rsidP="00C647F4">
      <w:pPr>
        <w:pStyle w:val="SingleTxtG"/>
      </w:pPr>
      <w:r w:rsidRPr="00C647F4">
        <w:t>27.</w:t>
      </w:r>
      <w:r w:rsidRPr="00C647F4">
        <w:tab/>
      </w:r>
      <w:r w:rsidR="003F3C9F" w:rsidRPr="00C647F4">
        <w:t>Para el año 2023, los años promedio de escolaridad</w:t>
      </w:r>
      <w:r w:rsidR="003F3C9F" w:rsidRPr="00C647F4">
        <w:rPr>
          <w:rStyle w:val="Refdenotaalpie"/>
        </w:rPr>
        <w:footnoteReference w:id="7"/>
      </w:r>
      <w:r w:rsidR="003F3C9F" w:rsidRPr="00C647F4">
        <w:t xml:space="preserve"> a nivel nacional fueron 10,3, mientras que en el año 2022 fue de 10,3, en el 2021 de 10,4 y en los años 2019 y 2018 de 10,1. No se cuenta con información disponible del año 2020 por motivo de la pandemia por COVID 19. </w:t>
      </w:r>
    </w:p>
    <w:p w14:paraId="789031A5" w14:textId="6F8AD1C5" w:rsidR="003F3C9F" w:rsidRPr="00C647F4" w:rsidRDefault="00617A5B" w:rsidP="00C647F4">
      <w:pPr>
        <w:pStyle w:val="SingleTxtG"/>
      </w:pPr>
      <w:r w:rsidRPr="00C647F4">
        <w:t>28.</w:t>
      </w:r>
      <w:r w:rsidRPr="00C647F4">
        <w:tab/>
      </w:r>
      <w:r w:rsidR="003F3C9F" w:rsidRPr="00C647F4">
        <w:t>La tasa de analfabetismo</w:t>
      </w:r>
      <w:r w:rsidR="003F3C9F" w:rsidRPr="00C647F4">
        <w:rPr>
          <w:rStyle w:val="Refdenotaalpie"/>
        </w:rPr>
        <w:footnoteReference w:id="8"/>
      </w:r>
      <w:r w:rsidR="003F3C9F" w:rsidRPr="00C647F4">
        <w:t xml:space="preserve"> en el Ecuador fue del 6,3</w:t>
      </w:r>
      <w:r w:rsidR="003D7441">
        <w:t xml:space="preserve"> %</w:t>
      </w:r>
      <w:r w:rsidR="003F3C9F" w:rsidRPr="00C647F4">
        <w:t xml:space="preserve"> en el año 2023, 6,1</w:t>
      </w:r>
      <w:r w:rsidR="003D7441">
        <w:t xml:space="preserve"> %</w:t>
      </w:r>
      <w:r w:rsidR="003F3C9F" w:rsidRPr="00C647F4">
        <w:t xml:space="preserve"> en el 2022, 6</w:t>
      </w:r>
      <w:r w:rsidR="003D7441">
        <w:t xml:space="preserve"> %</w:t>
      </w:r>
      <w:r w:rsidR="003F3C9F" w:rsidRPr="00C647F4">
        <w:t xml:space="preserve"> en el 2021, 6,5</w:t>
      </w:r>
      <w:r w:rsidR="003D7441">
        <w:t xml:space="preserve"> %</w:t>
      </w:r>
      <w:r w:rsidR="003F3C9F" w:rsidRPr="00C647F4">
        <w:t xml:space="preserve"> en el 2019 y 6,5</w:t>
      </w:r>
      <w:r w:rsidR="003D7441">
        <w:t xml:space="preserve"> %</w:t>
      </w:r>
      <w:r w:rsidR="003F3C9F" w:rsidRPr="00C647F4">
        <w:t xml:space="preserve"> en el 2018. No se cuenta con información disponible del año 2020 por motivo de la pandemia por COVID 19. De la población total del país, hay 12.153.769 alfabetas (5.857.541 de sexo masculino y 6.296.228 de sexo femenino) y 472.228 personas analfabetas (190.394 de sexo masculino y 281.834 de sexo femenino).</w:t>
      </w:r>
    </w:p>
    <w:p w14:paraId="4ECD8B0A" w14:textId="12EA2BC2" w:rsidR="003F3C9F" w:rsidRDefault="00617A5B" w:rsidP="00C647F4">
      <w:pPr>
        <w:pStyle w:val="SingleTxtG"/>
      </w:pPr>
      <w:r w:rsidRPr="00C647F4">
        <w:t>29.</w:t>
      </w:r>
      <w:r w:rsidRPr="00C647F4">
        <w:tab/>
      </w:r>
      <w:r w:rsidR="003F3C9F" w:rsidRPr="00C647F4">
        <w:t>Para el año 2023, la tasa neta de asistencia en educación</w:t>
      </w:r>
      <w:r w:rsidR="003F3C9F" w:rsidRPr="00C647F4">
        <w:rPr>
          <w:rStyle w:val="Refdenotaalpie"/>
        </w:rPr>
        <w:footnoteReference w:id="9"/>
      </w:r>
      <w:r w:rsidR="003F3C9F" w:rsidRPr="00C647F4">
        <w:rPr>
          <w:rStyle w:val="Refdenotaalpie"/>
        </w:rPr>
        <w:t xml:space="preserve"> </w:t>
      </w:r>
      <w:r w:rsidR="003F3C9F" w:rsidRPr="00C647F4">
        <w:t>primaria</w:t>
      </w:r>
      <w:r w:rsidR="003F3C9F" w:rsidRPr="00C647F4">
        <w:rPr>
          <w:rStyle w:val="Refdenotaalpie"/>
        </w:rPr>
        <w:footnoteReference w:id="10"/>
      </w:r>
      <w:r w:rsidR="003F3C9F" w:rsidRPr="00C647F4">
        <w:t xml:space="preserve"> fue del 96,6</w:t>
      </w:r>
      <w:r w:rsidR="003D7441">
        <w:t xml:space="preserve"> %</w:t>
      </w:r>
      <w:r w:rsidR="003F3C9F" w:rsidRPr="00C647F4">
        <w:t>, en Educación General Básica (EGB</w:t>
      </w:r>
      <w:r w:rsidR="003F3C9F" w:rsidRPr="00C647F4">
        <w:rPr>
          <w:rStyle w:val="Refdenotaalpie"/>
        </w:rPr>
        <w:footnoteReference w:id="11"/>
      </w:r>
      <w:r w:rsidR="0063750D">
        <w:t>)</w:t>
      </w:r>
      <w:r w:rsidR="003F3C9F" w:rsidRPr="00C647F4">
        <w:rPr>
          <w:rStyle w:val="Refdenotaalpie"/>
        </w:rPr>
        <w:t xml:space="preserve"> </w:t>
      </w:r>
      <w:r w:rsidR="003F3C9F" w:rsidRPr="00C647F4">
        <w:t>de 95,1</w:t>
      </w:r>
      <w:r w:rsidR="003D7441">
        <w:t xml:space="preserve"> %</w:t>
      </w:r>
      <w:r w:rsidR="003F3C9F" w:rsidRPr="00C647F4">
        <w:t>, en educación secundaria</w:t>
      </w:r>
      <w:r w:rsidR="003F3C9F" w:rsidRPr="00C647F4">
        <w:rPr>
          <w:rStyle w:val="Refdenotaalpie"/>
        </w:rPr>
        <w:footnoteReference w:id="12"/>
      </w:r>
      <w:r w:rsidR="003F3C9F" w:rsidRPr="00C647F4">
        <w:t xml:space="preserve"> de 86,2</w:t>
      </w:r>
      <w:r w:rsidR="003D7441">
        <w:t xml:space="preserve"> %</w:t>
      </w:r>
      <w:r w:rsidR="003F3C9F" w:rsidRPr="00C647F4">
        <w:t>, y en bachillerato</w:t>
      </w:r>
      <w:r w:rsidR="003F3C9F" w:rsidRPr="00C647F4">
        <w:rPr>
          <w:rStyle w:val="Refdenotaalpie"/>
        </w:rPr>
        <w:footnoteReference w:id="13"/>
      </w:r>
      <w:r w:rsidR="003F3C9F" w:rsidRPr="00C647F4">
        <w:t xml:space="preserve"> de 75,7</w:t>
      </w:r>
      <w:r w:rsidR="003D7441">
        <w:t xml:space="preserve"> %</w:t>
      </w:r>
      <w:r w:rsidR="003F3C9F" w:rsidRPr="00C647F4">
        <w:t>. Para el año 2023, la tasa bruta de asistencia en educación</w:t>
      </w:r>
      <w:r w:rsidR="003F3C9F" w:rsidRPr="00C647F4">
        <w:rPr>
          <w:rStyle w:val="Refdenotaalpie"/>
        </w:rPr>
        <w:footnoteReference w:id="14"/>
      </w:r>
      <w:r w:rsidR="003F3C9F">
        <w:t xml:space="preserve"> primaria</w:t>
      </w:r>
      <w:r w:rsidR="003F3C9F">
        <w:rPr>
          <w:rStyle w:val="Refdenotaalpie"/>
        </w:rPr>
        <w:footnoteReference w:id="15"/>
      </w:r>
      <w:r w:rsidR="003F3C9F">
        <w:t xml:space="preserve"> fue del 115,7</w:t>
      </w:r>
      <w:r w:rsidR="003D7441">
        <w:t xml:space="preserve"> %</w:t>
      </w:r>
      <w:r w:rsidR="003F3C9F">
        <w:t>, en Educación General Básica (EGB)</w:t>
      </w:r>
      <w:r w:rsidR="003F3C9F">
        <w:rPr>
          <w:rStyle w:val="Refdenotaalpie"/>
        </w:rPr>
        <w:footnoteReference w:id="16"/>
      </w:r>
      <w:r w:rsidR="003F3C9F">
        <w:t xml:space="preserve"> del 98</w:t>
      </w:r>
      <w:r w:rsidR="003D7441">
        <w:t xml:space="preserve"> %</w:t>
      </w:r>
      <w:r w:rsidR="003F3C9F">
        <w:t>, educación secundaria</w:t>
      </w:r>
      <w:r w:rsidR="003F3C9F">
        <w:rPr>
          <w:rStyle w:val="Refdenotaalpie"/>
        </w:rPr>
        <w:footnoteReference w:id="17"/>
      </w:r>
      <w:r w:rsidR="003F3C9F">
        <w:t xml:space="preserve"> de 96,8</w:t>
      </w:r>
      <w:r w:rsidR="003D7441">
        <w:t xml:space="preserve"> %</w:t>
      </w:r>
      <w:r w:rsidR="003F3C9F">
        <w:t xml:space="preserve"> y en bachillerato</w:t>
      </w:r>
      <w:r w:rsidR="003F3C9F">
        <w:rPr>
          <w:rStyle w:val="Refdenotaalpie"/>
        </w:rPr>
        <w:footnoteReference w:id="18"/>
      </w:r>
      <w:r w:rsidR="003F3C9F">
        <w:t xml:space="preserve"> del 99,6</w:t>
      </w:r>
      <w:r w:rsidR="003D7441">
        <w:t xml:space="preserve"> %</w:t>
      </w:r>
      <w:r w:rsidR="003F3C9F">
        <w:t>.</w:t>
      </w:r>
    </w:p>
    <w:p w14:paraId="3E5BE177" w14:textId="2EC40EBA" w:rsidR="003F3C9F" w:rsidRPr="00070432" w:rsidRDefault="003F3C9F" w:rsidP="003F3C9F">
      <w:pPr>
        <w:pStyle w:val="H4G"/>
        <w:rPr>
          <w:b/>
          <w:bCs/>
          <w:i w:val="0"/>
          <w:iCs/>
        </w:rPr>
      </w:pPr>
      <w:r>
        <w:lastRenderedPageBreak/>
        <w:tab/>
      </w:r>
      <w:r>
        <w:tab/>
      </w:r>
      <w:r w:rsidRPr="00070432">
        <w:rPr>
          <w:b/>
          <w:bCs/>
          <w:i w:val="0"/>
          <w:iCs/>
        </w:rPr>
        <w:t xml:space="preserve">Indicadores educativos </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851"/>
        <w:gridCol w:w="2097"/>
        <w:gridCol w:w="1474"/>
        <w:gridCol w:w="1474"/>
        <w:gridCol w:w="1474"/>
      </w:tblGrid>
      <w:tr w:rsidR="003F3C9F" w:rsidRPr="00CC6B91" w14:paraId="568995DF" w14:textId="77777777" w:rsidTr="00CC25EF">
        <w:trPr>
          <w:tblHeader/>
        </w:trPr>
        <w:tc>
          <w:tcPr>
            <w:tcW w:w="851" w:type="dxa"/>
            <w:vMerge w:val="restart"/>
            <w:tcBorders>
              <w:top w:val="single" w:sz="4" w:space="0" w:color="auto"/>
            </w:tcBorders>
            <w:shd w:val="clear" w:color="auto" w:fill="auto"/>
            <w:vAlign w:val="bottom"/>
          </w:tcPr>
          <w:p w14:paraId="65E55C1C" w14:textId="77777777" w:rsidR="003F3C9F" w:rsidRPr="007B13A4" w:rsidRDefault="003F3C9F" w:rsidP="007B13A4">
            <w:pPr>
              <w:spacing w:before="80" w:after="80" w:line="200" w:lineRule="exact"/>
              <w:rPr>
                <w:rFonts w:eastAsiaTheme="minorEastAsia"/>
                <w:i/>
                <w:sz w:val="16"/>
              </w:rPr>
            </w:pPr>
            <w:r w:rsidRPr="007B13A4">
              <w:rPr>
                <w:rFonts w:eastAsiaTheme="minorEastAsia"/>
                <w:i/>
                <w:sz w:val="16"/>
              </w:rPr>
              <w:t>Período</w:t>
            </w:r>
          </w:p>
        </w:tc>
        <w:tc>
          <w:tcPr>
            <w:tcW w:w="2097" w:type="dxa"/>
            <w:vMerge w:val="restart"/>
            <w:tcBorders>
              <w:top w:val="single" w:sz="4" w:space="0" w:color="auto"/>
            </w:tcBorders>
            <w:shd w:val="clear" w:color="auto" w:fill="auto"/>
            <w:vAlign w:val="bottom"/>
          </w:tcPr>
          <w:p w14:paraId="2B0B7BC2" w14:textId="77777777" w:rsidR="003F3C9F" w:rsidRPr="007B13A4" w:rsidRDefault="003F3C9F" w:rsidP="007B13A4">
            <w:pPr>
              <w:spacing w:before="80" w:after="80" w:line="200" w:lineRule="exact"/>
              <w:rPr>
                <w:rFonts w:eastAsiaTheme="minorEastAsia"/>
                <w:i/>
                <w:sz w:val="16"/>
              </w:rPr>
            </w:pPr>
            <w:r w:rsidRPr="007B13A4">
              <w:rPr>
                <w:rFonts w:eastAsiaTheme="minorEastAsia"/>
                <w:i/>
                <w:sz w:val="16"/>
              </w:rPr>
              <w:t>Indicadores</w:t>
            </w:r>
          </w:p>
        </w:tc>
        <w:tc>
          <w:tcPr>
            <w:tcW w:w="1474" w:type="dxa"/>
            <w:tcBorders>
              <w:top w:val="single" w:sz="4" w:space="0" w:color="auto"/>
              <w:bottom w:val="single" w:sz="4" w:space="0" w:color="auto"/>
              <w:right w:val="single" w:sz="24" w:space="0" w:color="FFFFFF" w:themeColor="background1"/>
            </w:tcBorders>
            <w:shd w:val="clear" w:color="auto" w:fill="auto"/>
            <w:vAlign w:val="center"/>
          </w:tcPr>
          <w:p w14:paraId="7297964B" w14:textId="77777777" w:rsidR="003F3C9F" w:rsidRPr="00CC6B91" w:rsidRDefault="003F3C9F" w:rsidP="00CC25EF">
            <w:pPr>
              <w:spacing w:before="80" w:after="80" w:line="200" w:lineRule="exact"/>
              <w:jc w:val="right"/>
              <w:rPr>
                <w:i/>
                <w:iCs/>
                <w:sz w:val="16"/>
                <w:szCs w:val="16"/>
                <w:lang w:val="es-EC" w:eastAsia="es-EC"/>
              </w:rPr>
            </w:pPr>
            <w:r w:rsidRPr="00CC6B91">
              <w:rPr>
                <w:i/>
                <w:iCs/>
                <w:sz w:val="16"/>
                <w:szCs w:val="16"/>
                <w:lang w:val="es-EC" w:eastAsia="es-EC"/>
              </w:rPr>
              <w:t>Nacional</w:t>
            </w:r>
          </w:p>
        </w:tc>
        <w:tc>
          <w:tcPr>
            <w:tcW w:w="2948" w:type="dxa"/>
            <w:gridSpan w:val="2"/>
            <w:tcBorders>
              <w:top w:val="single" w:sz="4" w:space="0" w:color="auto"/>
              <w:left w:val="single" w:sz="24" w:space="0" w:color="FFFFFF" w:themeColor="background1"/>
              <w:bottom w:val="single" w:sz="4" w:space="0" w:color="auto"/>
            </w:tcBorders>
            <w:shd w:val="clear" w:color="auto" w:fill="auto"/>
            <w:vAlign w:val="center"/>
          </w:tcPr>
          <w:p w14:paraId="3C6DACC3" w14:textId="77777777" w:rsidR="003F3C9F" w:rsidRPr="00CC6B91" w:rsidRDefault="003F3C9F" w:rsidP="007B13A4">
            <w:pPr>
              <w:spacing w:before="80" w:after="80" w:line="200" w:lineRule="exact"/>
              <w:jc w:val="center"/>
              <w:rPr>
                <w:i/>
                <w:iCs/>
                <w:sz w:val="16"/>
                <w:szCs w:val="16"/>
                <w:lang w:val="es-EC" w:eastAsia="es-EC"/>
              </w:rPr>
            </w:pPr>
            <w:r w:rsidRPr="00CC6B91">
              <w:rPr>
                <w:i/>
                <w:iCs/>
                <w:sz w:val="16"/>
                <w:szCs w:val="16"/>
                <w:lang w:val="es-EC" w:eastAsia="es-EC"/>
              </w:rPr>
              <w:t>Área</w:t>
            </w:r>
          </w:p>
        </w:tc>
      </w:tr>
      <w:tr w:rsidR="003F3C9F" w:rsidRPr="00CC6B91" w14:paraId="56A9B644" w14:textId="77777777" w:rsidTr="00CC25EF">
        <w:trPr>
          <w:tblHeader/>
        </w:trPr>
        <w:tc>
          <w:tcPr>
            <w:tcW w:w="851" w:type="dxa"/>
            <w:vMerge/>
            <w:tcBorders>
              <w:bottom w:val="single" w:sz="12" w:space="0" w:color="auto"/>
            </w:tcBorders>
            <w:shd w:val="clear" w:color="auto" w:fill="auto"/>
            <w:vAlign w:val="center"/>
          </w:tcPr>
          <w:p w14:paraId="77476E77" w14:textId="77777777" w:rsidR="003F3C9F" w:rsidRPr="00CC6B91" w:rsidRDefault="003F3C9F" w:rsidP="00427F15">
            <w:pPr>
              <w:spacing w:before="80" w:after="80" w:line="200" w:lineRule="exact"/>
              <w:rPr>
                <w:i/>
                <w:iCs/>
                <w:sz w:val="16"/>
                <w:szCs w:val="16"/>
              </w:rPr>
            </w:pPr>
          </w:p>
        </w:tc>
        <w:tc>
          <w:tcPr>
            <w:tcW w:w="2097" w:type="dxa"/>
            <w:vMerge/>
            <w:tcBorders>
              <w:bottom w:val="single" w:sz="12" w:space="0" w:color="auto"/>
            </w:tcBorders>
            <w:shd w:val="clear" w:color="auto" w:fill="auto"/>
            <w:vAlign w:val="center"/>
          </w:tcPr>
          <w:p w14:paraId="0A65BF00" w14:textId="77777777" w:rsidR="003F3C9F" w:rsidRPr="00CC6B91" w:rsidRDefault="003F3C9F" w:rsidP="00427F15">
            <w:pPr>
              <w:spacing w:before="80" w:after="80" w:line="200" w:lineRule="exact"/>
              <w:jc w:val="right"/>
              <w:rPr>
                <w:i/>
                <w:iCs/>
                <w:sz w:val="16"/>
                <w:szCs w:val="16"/>
              </w:rPr>
            </w:pPr>
          </w:p>
        </w:tc>
        <w:tc>
          <w:tcPr>
            <w:tcW w:w="1474" w:type="dxa"/>
            <w:tcBorders>
              <w:top w:val="single" w:sz="4" w:space="0" w:color="auto"/>
              <w:bottom w:val="single" w:sz="12" w:space="0" w:color="auto"/>
              <w:right w:val="single" w:sz="24" w:space="0" w:color="FFFFFF" w:themeColor="background1"/>
            </w:tcBorders>
            <w:shd w:val="clear" w:color="auto" w:fill="auto"/>
            <w:vAlign w:val="center"/>
          </w:tcPr>
          <w:p w14:paraId="7C5D0889" w14:textId="77777777" w:rsidR="003F3C9F" w:rsidRPr="00CC6B91" w:rsidRDefault="003F3C9F" w:rsidP="00427F15">
            <w:pPr>
              <w:spacing w:before="80" w:after="80" w:line="200" w:lineRule="exact"/>
              <w:jc w:val="right"/>
              <w:rPr>
                <w:i/>
                <w:iCs/>
                <w:sz w:val="16"/>
                <w:szCs w:val="16"/>
              </w:rPr>
            </w:pPr>
            <w:r w:rsidRPr="00CC6B91">
              <w:rPr>
                <w:i/>
                <w:iCs/>
                <w:sz w:val="16"/>
                <w:szCs w:val="16"/>
                <w:lang w:val="es-EC" w:eastAsia="es-EC"/>
              </w:rPr>
              <w:t>Total</w:t>
            </w:r>
          </w:p>
        </w:tc>
        <w:tc>
          <w:tcPr>
            <w:tcW w:w="1474" w:type="dxa"/>
            <w:tcBorders>
              <w:top w:val="single" w:sz="4" w:space="0" w:color="auto"/>
              <w:left w:val="single" w:sz="24" w:space="0" w:color="FFFFFF" w:themeColor="background1"/>
              <w:bottom w:val="single" w:sz="12" w:space="0" w:color="auto"/>
            </w:tcBorders>
            <w:shd w:val="clear" w:color="auto" w:fill="auto"/>
            <w:vAlign w:val="center"/>
          </w:tcPr>
          <w:p w14:paraId="181D700D" w14:textId="77777777" w:rsidR="003F3C9F" w:rsidRPr="00CC6B91" w:rsidRDefault="003F3C9F" w:rsidP="00427F15">
            <w:pPr>
              <w:spacing w:before="80" w:after="80" w:line="200" w:lineRule="exact"/>
              <w:jc w:val="right"/>
              <w:rPr>
                <w:i/>
                <w:iCs/>
                <w:sz w:val="16"/>
                <w:szCs w:val="16"/>
              </w:rPr>
            </w:pPr>
            <w:r w:rsidRPr="00CC6B91">
              <w:rPr>
                <w:i/>
                <w:iCs/>
                <w:sz w:val="16"/>
                <w:szCs w:val="16"/>
                <w:lang w:val="es-EC" w:eastAsia="es-EC"/>
              </w:rPr>
              <w:t>Urbano</w:t>
            </w:r>
          </w:p>
        </w:tc>
        <w:tc>
          <w:tcPr>
            <w:tcW w:w="1474" w:type="dxa"/>
            <w:tcBorders>
              <w:top w:val="single" w:sz="4" w:space="0" w:color="auto"/>
              <w:bottom w:val="single" w:sz="12" w:space="0" w:color="auto"/>
            </w:tcBorders>
            <w:shd w:val="clear" w:color="auto" w:fill="auto"/>
            <w:vAlign w:val="center"/>
          </w:tcPr>
          <w:p w14:paraId="3C605500" w14:textId="77777777" w:rsidR="003F3C9F" w:rsidRPr="00CC6B91" w:rsidRDefault="003F3C9F" w:rsidP="00427F15">
            <w:pPr>
              <w:spacing w:before="80" w:after="80" w:line="200" w:lineRule="exact"/>
              <w:jc w:val="right"/>
              <w:rPr>
                <w:i/>
                <w:iCs/>
                <w:sz w:val="16"/>
                <w:szCs w:val="16"/>
              </w:rPr>
            </w:pPr>
            <w:r w:rsidRPr="00CC6B91">
              <w:rPr>
                <w:i/>
                <w:iCs/>
                <w:sz w:val="16"/>
                <w:szCs w:val="16"/>
                <w:lang w:val="es-EC" w:eastAsia="es-EC"/>
              </w:rPr>
              <w:t>Rural</w:t>
            </w:r>
          </w:p>
        </w:tc>
      </w:tr>
      <w:tr w:rsidR="00CC25EF" w:rsidRPr="00CC6B91" w14:paraId="4B2247DD" w14:textId="77777777" w:rsidTr="00CC25EF">
        <w:trPr>
          <w:trHeight w:hRule="exact" w:val="113"/>
          <w:tblHeader/>
        </w:trPr>
        <w:tc>
          <w:tcPr>
            <w:tcW w:w="851" w:type="dxa"/>
            <w:tcBorders>
              <w:top w:val="single" w:sz="12" w:space="0" w:color="auto"/>
            </w:tcBorders>
            <w:shd w:val="clear" w:color="auto" w:fill="auto"/>
          </w:tcPr>
          <w:p w14:paraId="253C3388" w14:textId="77777777" w:rsidR="00CC25EF" w:rsidRPr="00CC6B91" w:rsidRDefault="00CC25EF" w:rsidP="00427F15">
            <w:pPr>
              <w:spacing w:before="40" w:after="40" w:line="220" w:lineRule="exact"/>
              <w:rPr>
                <w:sz w:val="18"/>
                <w:szCs w:val="18"/>
                <w:lang w:val="es-EC" w:eastAsia="es-EC"/>
              </w:rPr>
            </w:pPr>
          </w:p>
        </w:tc>
        <w:tc>
          <w:tcPr>
            <w:tcW w:w="2097" w:type="dxa"/>
            <w:tcBorders>
              <w:top w:val="single" w:sz="12" w:space="0" w:color="auto"/>
            </w:tcBorders>
            <w:shd w:val="clear" w:color="auto" w:fill="auto"/>
            <w:vAlign w:val="center"/>
          </w:tcPr>
          <w:p w14:paraId="1191A660" w14:textId="77777777" w:rsidR="00CC25EF" w:rsidRPr="00CC6B91" w:rsidRDefault="00CC25EF" w:rsidP="007B13A4">
            <w:pPr>
              <w:spacing w:before="40" w:after="40" w:line="220" w:lineRule="exact"/>
              <w:rPr>
                <w:sz w:val="18"/>
                <w:szCs w:val="18"/>
                <w:lang w:val="es-EC" w:eastAsia="es-EC"/>
              </w:rPr>
            </w:pPr>
          </w:p>
        </w:tc>
        <w:tc>
          <w:tcPr>
            <w:tcW w:w="1474" w:type="dxa"/>
            <w:tcBorders>
              <w:top w:val="single" w:sz="12" w:space="0" w:color="auto"/>
            </w:tcBorders>
            <w:shd w:val="clear" w:color="auto" w:fill="auto"/>
            <w:vAlign w:val="bottom"/>
          </w:tcPr>
          <w:p w14:paraId="1BA86CAC" w14:textId="77777777" w:rsidR="00CC25EF" w:rsidRPr="00CC6B91" w:rsidRDefault="00CC25EF" w:rsidP="00427F15">
            <w:pPr>
              <w:spacing w:before="40" w:after="40" w:line="220" w:lineRule="exact"/>
              <w:jc w:val="right"/>
              <w:rPr>
                <w:sz w:val="18"/>
                <w:szCs w:val="18"/>
                <w:lang w:val="es-EC" w:eastAsia="es-EC"/>
              </w:rPr>
            </w:pPr>
          </w:p>
        </w:tc>
        <w:tc>
          <w:tcPr>
            <w:tcW w:w="1474" w:type="dxa"/>
            <w:tcBorders>
              <w:top w:val="single" w:sz="12" w:space="0" w:color="auto"/>
            </w:tcBorders>
            <w:shd w:val="clear" w:color="auto" w:fill="auto"/>
            <w:vAlign w:val="bottom"/>
          </w:tcPr>
          <w:p w14:paraId="275DB404" w14:textId="77777777" w:rsidR="00CC25EF" w:rsidRPr="00CC6B91" w:rsidRDefault="00CC25EF" w:rsidP="00427F15">
            <w:pPr>
              <w:spacing w:before="40" w:after="40" w:line="220" w:lineRule="exact"/>
              <w:jc w:val="right"/>
              <w:rPr>
                <w:sz w:val="18"/>
                <w:szCs w:val="18"/>
                <w:lang w:val="es-EC" w:eastAsia="es-EC"/>
              </w:rPr>
            </w:pPr>
          </w:p>
        </w:tc>
        <w:tc>
          <w:tcPr>
            <w:tcW w:w="1474" w:type="dxa"/>
            <w:tcBorders>
              <w:top w:val="single" w:sz="12" w:space="0" w:color="auto"/>
            </w:tcBorders>
            <w:shd w:val="clear" w:color="auto" w:fill="auto"/>
            <w:vAlign w:val="bottom"/>
          </w:tcPr>
          <w:p w14:paraId="50CFB367" w14:textId="77777777" w:rsidR="00CC25EF" w:rsidRPr="00CC6B91" w:rsidRDefault="00CC25EF" w:rsidP="00427F15">
            <w:pPr>
              <w:spacing w:before="40" w:after="40" w:line="220" w:lineRule="exact"/>
              <w:jc w:val="right"/>
              <w:rPr>
                <w:sz w:val="18"/>
                <w:szCs w:val="18"/>
                <w:lang w:val="es-EC" w:eastAsia="es-EC"/>
              </w:rPr>
            </w:pPr>
          </w:p>
        </w:tc>
      </w:tr>
      <w:tr w:rsidR="003F3C9F" w:rsidRPr="00CC6B91" w14:paraId="1F6B85FD" w14:textId="77777777" w:rsidTr="00CC25EF">
        <w:tc>
          <w:tcPr>
            <w:tcW w:w="851" w:type="dxa"/>
            <w:shd w:val="clear" w:color="auto" w:fill="auto"/>
          </w:tcPr>
          <w:p w14:paraId="47C243AB" w14:textId="77777777" w:rsidR="003F3C9F" w:rsidRPr="00CC6B91" w:rsidRDefault="003F3C9F" w:rsidP="00427F15">
            <w:pPr>
              <w:spacing w:before="40" w:after="40" w:line="220" w:lineRule="exact"/>
              <w:rPr>
                <w:sz w:val="18"/>
                <w:szCs w:val="18"/>
              </w:rPr>
            </w:pPr>
            <w:r w:rsidRPr="00CC6B91">
              <w:rPr>
                <w:sz w:val="18"/>
                <w:szCs w:val="18"/>
                <w:lang w:val="es-EC" w:eastAsia="es-EC"/>
              </w:rPr>
              <w:t>2018</w:t>
            </w:r>
          </w:p>
        </w:tc>
        <w:tc>
          <w:tcPr>
            <w:tcW w:w="2097" w:type="dxa"/>
            <w:shd w:val="clear" w:color="auto" w:fill="auto"/>
            <w:vAlign w:val="center"/>
          </w:tcPr>
          <w:p w14:paraId="02AABF5B" w14:textId="77777777" w:rsidR="003F3C9F" w:rsidRPr="00CC6B91" w:rsidRDefault="003F3C9F" w:rsidP="007B13A4">
            <w:pPr>
              <w:spacing w:before="40" w:after="40" w:line="220" w:lineRule="exact"/>
              <w:rPr>
                <w:sz w:val="18"/>
                <w:szCs w:val="18"/>
              </w:rPr>
            </w:pPr>
            <w:r w:rsidRPr="00CC6B91">
              <w:rPr>
                <w:sz w:val="18"/>
                <w:szCs w:val="18"/>
                <w:lang w:val="es-EC" w:eastAsia="es-EC"/>
              </w:rPr>
              <w:t>Años promedio de escolaridad</w:t>
            </w:r>
          </w:p>
        </w:tc>
        <w:tc>
          <w:tcPr>
            <w:tcW w:w="1474" w:type="dxa"/>
            <w:shd w:val="clear" w:color="auto" w:fill="auto"/>
            <w:vAlign w:val="bottom"/>
          </w:tcPr>
          <w:p w14:paraId="6B7BBD6E" w14:textId="77777777" w:rsidR="003F3C9F" w:rsidRPr="00CC6B91" w:rsidRDefault="003F3C9F" w:rsidP="00427F15">
            <w:pPr>
              <w:spacing w:before="40" w:after="40" w:line="220" w:lineRule="exact"/>
              <w:jc w:val="right"/>
              <w:rPr>
                <w:sz w:val="18"/>
                <w:szCs w:val="18"/>
              </w:rPr>
            </w:pPr>
            <w:r w:rsidRPr="00CC6B91">
              <w:rPr>
                <w:sz w:val="18"/>
                <w:szCs w:val="18"/>
                <w:lang w:val="es-EC" w:eastAsia="es-EC"/>
              </w:rPr>
              <w:t>10,1</w:t>
            </w:r>
          </w:p>
        </w:tc>
        <w:tc>
          <w:tcPr>
            <w:tcW w:w="1474" w:type="dxa"/>
            <w:shd w:val="clear" w:color="auto" w:fill="auto"/>
            <w:vAlign w:val="bottom"/>
          </w:tcPr>
          <w:p w14:paraId="051F07B9" w14:textId="77777777" w:rsidR="003F3C9F" w:rsidRPr="00CC6B91" w:rsidRDefault="003F3C9F" w:rsidP="00427F15">
            <w:pPr>
              <w:spacing w:before="40" w:after="40" w:line="220" w:lineRule="exact"/>
              <w:jc w:val="right"/>
              <w:rPr>
                <w:sz w:val="18"/>
                <w:szCs w:val="18"/>
              </w:rPr>
            </w:pPr>
            <w:r w:rsidRPr="00CC6B91">
              <w:rPr>
                <w:sz w:val="18"/>
                <w:szCs w:val="18"/>
                <w:lang w:val="es-EC" w:eastAsia="es-EC"/>
              </w:rPr>
              <w:t>11,3</w:t>
            </w:r>
          </w:p>
        </w:tc>
        <w:tc>
          <w:tcPr>
            <w:tcW w:w="1474" w:type="dxa"/>
            <w:shd w:val="clear" w:color="auto" w:fill="auto"/>
            <w:vAlign w:val="bottom"/>
          </w:tcPr>
          <w:p w14:paraId="1277F7D6" w14:textId="77777777" w:rsidR="003F3C9F" w:rsidRPr="00CC6B91" w:rsidRDefault="003F3C9F" w:rsidP="00427F15">
            <w:pPr>
              <w:spacing w:before="40" w:after="40" w:line="220" w:lineRule="exact"/>
              <w:jc w:val="right"/>
              <w:rPr>
                <w:sz w:val="18"/>
                <w:szCs w:val="18"/>
              </w:rPr>
            </w:pPr>
            <w:r w:rsidRPr="00CC6B91">
              <w:rPr>
                <w:sz w:val="18"/>
                <w:szCs w:val="18"/>
                <w:lang w:val="es-EC" w:eastAsia="es-EC"/>
              </w:rPr>
              <w:t>7,2</w:t>
            </w:r>
          </w:p>
        </w:tc>
      </w:tr>
      <w:tr w:rsidR="003F3C9F" w:rsidRPr="00CC6B91" w14:paraId="5E6E7A03" w14:textId="77777777" w:rsidTr="007B13A4">
        <w:tc>
          <w:tcPr>
            <w:tcW w:w="851" w:type="dxa"/>
            <w:shd w:val="clear" w:color="auto" w:fill="auto"/>
          </w:tcPr>
          <w:p w14:paraId="7B000C0E" w14:textId="77777777" w:rsidR="003F3C9F" w:rsidRPr="00CC6B91" w:rsidRDefault="003F3C9F" w:rsidP="00427F15">
            <w:pPr>
              <w:spacing w:before="40" w:after="40" w:line="220" w:lineRule="exact"/>
              <w:rPr>
                <w:sz w:val="18"/>
                <w:szCs w:val="18"/>
              </w:rPr>
            </w:pPr>
            <w:r w:rsidRPr="00CC6B91">
              <w:rPr>
                <w:sz w:val="18"/>
                <w:szCs w:val="18"/>
                <w:lang w:val="es-EC" w:eastAsia="es-EC"/>
              </w:rPr>
              <w:t>2018</w:t>
            </w:r>
          </w:p>
        </w:tc>
        <w:tc>
          <w:tcPr>
            <w:tcW w:w="2097" w:type="dxa"/>
            <w:shd w:val="clear" w:color="auto" w:fill="auto"/>
            <w:vAlign w:val="center"/>
          </w:tcPr>
          <w:p w14:paraId="4BDB6A6C" w14:textId="77777777" w:rsidR="003F3C9F" w:rsidRPr="00CC6B91" w:rsidRDefault="003F3C9F" w:rsidP="007B13A4">
            <w:pPr>
              <w:spacing w:before="40" w:after="40" w:line="220" w:lineRule="exact"/>
              <w:rPr>
                <w:sz w:val="18"/>
                <w:szCs w:val="18"/>
              </w:rPr>
            </w:pPr>
            <w:r w:rsidRPr="00CC6B91">
              <w:rPr>
                <w:sz w:val="18"/>
                <w:szCs w:val="18"/>
                <w:lang w:val="es-EC" w:eastAsia="es-EC"/>
              </w:rPr>
              <w:t>Tasa de analfabetismo</w:t>
            </w:r>
          </w:p>
        </w:tc>
        <w:tc>
          <w:tcPr>
            <w:tcW w:w="1474" w:type="dxa"/>
            <w:shd w:val="clear" w:color="auto" w:fill="auto"/>
            <w:vAlign w:val="bottom"/>
          </w:tcPr>
          <w:p w14:paraId="3B8E9C75" w14:textId="7DEBCE29" w:rsidR="003F3C9F" w:rsidRPr="00CC6B91" w:rsidRDefault="003F3C9F" w:rsidP="00427F15">
            <w:pPr>
              <w:spacing w:before="40" w:after="40" w:line="220" w:lineRule="exact"/>
              <w:jc w:val="right"/>
              <w:rPr>
                <w:sz w:val="18"/>
                <w:szCs w:val="18"/>
              </w:rPr>
            </w:pPr>
            <w:r w:rsidRPr="00CC6B91">
              <w:rPr>
                <w:sz w:val="18"/>
                <w:szCs w:val="18"/>
                <w:lang w:val="es-EC" w:eastAsia="es-EC"/>
              </w:rPr>
              <w:t>6,5</w:t>
            </w:r>
            <w:r w:rsidR="003D7441">
              <w:rPr>
                <w:sz w:val="18"/>
                <w:szCs w:val="18"/>
                <w:lang w:val="es-EC" w:eastAsia="es-EC"/>
              </w:rPr>
              <w:t xml:space="preserve"> %</w:t>
            </w:r>
          </w:p>
        </w:tc>
        <w:tc>
          <w:tcPr>
            <w:tcW w:w="1474" w:type="dxa"/>
            <w:shd w:val="clear" w:color="auto" w:fill="auto"/>
            <w:vAlign w:val="bottom"/>
          </w:tcPr>
          <w:p w14:paraId="69150B92" w14:textId="71029123" w:rsidR="003F3C9F" w:rsidRPr="00CC6B91" w:rsidRDefault="003F3C9F" w:rsidP="00427F15">
            <w:pPr>
              <w:spacing w:before="40" w:after="40" w:line="220" w:lineRule="exact"/>
              <w:jc w:val="right"/>
              <w:rPr>
                <w:sz w:val="18"/>
                <w:szCs w:val="18"/>
              </w:rPr>
            </w:pPr>
            <w:r w:rsidRPr="00CC6B91">
              <w:rPr>
                <w:sz w:val="18"/>
                <w:szCs w:val="18"/>
                <w:lang w:val="es-EC" w:eastAsia="es-EC"/>
              </w:rPr>
              <w:t>3,7</w:t>
            </w:r>
            <w:r w:rsidR="003D7441">
              <w:rPr>
                <w:sz w:val="18"/>
                <w:szCs w:val="18"/>
                <w:lang w:val="es-EC" w:eastAsia="es-EC"/>
              </w:rPr>
              <w:t xml:space="preserve"> %</w:t>
            </w:r>
          </w:p>
        </w:tc>
        <w:tc>
          <w:tcPr>
            <w:tcW w:w="1474" w:type="dxa"/>
            <w:shd w:val="clear" w:color="auto" w:fill="auto"/>
            <w:vAlign w:val="bottom"/>
          </w:tcPr>
          <w:p w14:paraId="6769BC6C" w14:textId="74381226" w:rsidR="003F3C9F" w:rsidRPr="00CC6B91" w:rsidRDefault="003F3C9F" w:rsidP="00427F15">
            <w:pPr>
              <w:spacing w:before="40" w:after="40" w:line="220" w:lineRule="exact"/>
              <w:jc w:val="right"/>
              <w:rPr>
                <w:sz w:val="18"/>
                <w:szCs w:val="18"/>
              </w:rPr>
            </w:pPr>
            <w:r w:rsidRPr="00CC6B91">
              <w:rPr>
                <w:sz w:val="18"/>
                <w:szCs w:val="18"/>
                <w:lang w:val="es-EC" w:eastAsia="es-EC"/>
              </w:rPr>
              <w:t>12,9</w:t>
            </w:r>
            <w:r w:rsidR="003D7441">
              <w:rPr>
                <w:sz w:val="18"/>
                <w:szCs w:val="18"/>
                <w:lang w:val="es-EC" w:eastAsia="es-EC"/>
              </w:rPr>
              <w:t xml:space="preserve"> %</w:t>
            </w:r>
          </w:p>
        </w:tc>
      </w:tr>
      <w:tr w:rsidR="003F3C9F" w:rsidRPr="00CC6B91" w14:paraId="678DD33F" w14:textId="77777777" w:rsidTr="007B13A4">
        <w:tc>
          <w:tcPr>
            <w:tcW w:w="851" w:type="dxa"/>
            <w:shd w:val="clear" w:color="auto" w:fill="auto"/>
          </w:tcPr>
          <w:p w14:paraId="4F4BABD1" w14:textId="77777777" w:rsidR="003F3C9F" w:rsidRPr="00CC6B91" w:rsidRDefault="003F3C9F" w:rsidP="00427F15">
            <w:pPr>
              <w:spacing w:before="40" w:after="40" w:line="220" w:lineRule="exact"/>
              <w:rPr>
                <w:sz w:val="18"/>
                <w:szCs w:val="18"/>
              </w:rPr>
            </w:pPr>
            <w:r w:rsidRPr="00CC6B91">
              <w:rPr>
                <w:sz w:val="18"/>
                <w:szCs w:val="18"/>
                <w:lang w:val="es-EC" w:eastAsia="es-EC"/>
              </w:rPr>
              <w:t>2018</w:t>
            </w:r>
          </w:p>
        </w:tc>
        <w:tc>
          <w:tcPr>
            <w:tcW w:w="2097" w:type="dxa"/>
            <w:shd w:val="clear" w:color="auto" w:fill="auto"/>
            <w:vAlign w:val="center"/>
          </w:tcPr>
          <w:p w14:paraId="250B4BE4" w14:textId="77777777" w:rsidR="003F3C9F" w:rsidRPr="00CC6B91" w:rsidRDefault="003F3C9F" w:rsidP="007B13A4">
            <w:pPr>
              <w:spacing w:before="40" w:after="40" w:line="220" w:lineRule="exact"/>
              <w:rPr>
                <w:sz w:val="18"/>
                <w:szCs w:val="18"/>
              </w:rPr>
            </w:pPr>
            <w:r w:rsidRPr="00CC6B91">
              <w:rPr>
                <w:sz w:val="18"/>
                <w:szCs w:val="18"/>
                <w:lang w:val="es-EC" w:eastAsia="es-EC"/>
              </w:rPr>
              <w:t>Tasa neta de asistencia a primaria</w:t>
            </w:r>
          </w:p>
        </w:tc>
        <w:tc>
          <w:tcPr>
            <w:tcW w:w="1474" w:type="dxa"/>
            <w:shd w:val="clear" w:color="auto" w:fill="auto"/>
            <w:vAlign w:val="bottom"/>
          </w:tcPr>
          <w:p w14:paraId="3D6B30F0" w14:textId="48692382" w:rsidR="003F3C9F" w:rsidRPr="00CC6B91" w:rsidRDefault="003F3C9F" w:rsidP="00427F15">
            <w:pPr>
              <w:spacing w:before="40" w:after="40" w:line="220" w:lineRule="exact"/>
              <w:jc w:val="right"/>
              <w:rPr>
                <w:sz w:val="18"/>
                <w:szCs w:val="18"/>
              </w:rPr>
            </w:pPr>
            <w:r w:rsidRPr="00CC6B91">
              <w:rPr>
                <w:sz w:val="18"/>
                <w:szCs w:val="18"/>
                <w:lang w:val="es-EC" w:eastAsia="es-EC"/>
              </w:rPr>
              <w:t>94,8</w:t>
            </w:r>
            <w:r w:rsidR="003D7441">
              <w:rPr>
                <w:sz w:val="18"/>
                <w:szCs w:val="18"/>
                <w:lang w:val="es-EC" w:eastAsia="es-EC"/>
              </w:rPr>
              <w:t xml:space="preserve"> %</w:t>
            </w:r>
          </w:p>
        </w:tc>
        <w:tc>
          <w:tcPr>
            <w:tcW w:w="1474" w:type="dxa"/>
            <w:shd w:val="clear" w:color="auto" w:fill="auto"/>
            <w:vAlign w:val="bottom"/>
          </w:tcPr>
          <w:p w14:paraId="54412920" w14:textId="594B5449" w:rsidR="003F3C9F" w:rsidRPr="00CC6B91" w:rsidRDefault="003F3C9F" w:rsidP="00427F15">
            <w:pPr>
              <w:spacing w:before="40" w:after="40" w:line="220" w:lineRule="exact"/>
              <w:jc w:val="right"/>
              <w:rPr>
                <w:sz w:val="18"/>
                <w:szCs w:val="18"/>
              </w:rPr>
            </w:pPr>
            <w:r w:rsidRPr="00CC6B91">
              <w:rPr>
                <w:sz w:val="18"/>
                <w:szCs w:val="18"/>
                <w:lang w:val="es-EC" w:eastAsia="es-EC"/>
              </w:rPr>
              <w:t>94,8</w:t>
            </w:r>
            <w:r w:rsidR="003D7441">
              <w:rPr>
                <w:sz w:val="18"/>
                <w:szCs w:val="18"/>
                <w:lang w:val="es-EC" w:eastAsia="es-EC"/>
              </w:rPr>
              <w:t xml:space="preserve"> %</w:t>
            </w:r>
          </w:p>
        </w:tc>
        <w:tc>
          <w:tcPr>
            <w:tcW w:w="1474" w:type="dxa"/>
            <w:shd w:val="clear" w:color="auto" w:fill="auto"/>
            <w:vAlign w:val="bottom"/>
          </w:tcPr>
          <w:p w14:paraId="62D38478" w14:textId="620338A6" w:rsidR="003F3C9F" w:rsidRPr="00CC6B91" w:rsidRDefault="003F3C9F" w:rsidP="00427F15">
            <w:pPr>
              <w:spacing w:before="40" w:after="40" w:line="220" w:lineRule="exact"/>
              <w:jc w:val="right"/>
              <w:rPr>
                <w:sz w:val="18"/>
                <w:szCs w:val="18"/>
              </w:rPr>
            </w:pPr>
            <w:r w:rsidRPr="00CC6B91">
              <w:rPr>
                <w:sz w:val="18"/>
                <w:szCs w:val="18"/>
                <w:lang w:val="es-EC" w:eastAsia="es-EC"/>
              </w:rPr>
              <w:t>94,8</w:t>
            </w:r>
            <w:r w:rsidR="003D7441">
              <w:rPr>
                <w:sz w:val="18"/>
                <w:szCs w:val="18"/>
                <w:lang w:val="es-EC" w:eastAsia="es-EC"/>
              </w:rPr>
              <w:t xml:space="preserve"> %</w:t>
            </w:r>
          </w:p>
        </w:tc>
      </w:tr>
      <w:tr w:rsidR="003F3C9F" w:rsidRPr="00CC6B91" w14:paraId="129F3853" w14:textId="77777777" w:rsidTr="007B13A4">
        <w:tc>
          <w:tcPr>
            <w:tcW w:w="851" w:type="dxa"/>
            <w:shd w:val="clear" w:color="auto" w:fill="auto"/>
          </w:tcPr>
          <w:p w14:paraId="46EE080E" w14:textId="77777777" w:rsidR="003F3C9F" w:rsidRPr="00CC6B91" w:rsidRDefault="003F3C9F" w:rsidP="00427F15">
            <w:pPr>
              <w:spacing w:before="40" w:after="40" w:line="220" w:lineRule="exact"/>
              <w:rPr>
                <w:sz w:val="18"/>
                <w:szCs w:val="18"/>
              </w:rPr>
            </w:pPr>
            <w:r w:rsidRPr="00CC6B91">
              <w:rPr>
                <w:sz w:val="18"/>
                <w:szCs w:val="18"/>
                <w:lang w:val="es-EC" w:eastAsia="es-EC"/>
              </w:rPr>
              <w:t>2018</w:t>
            </w:r>
          </w:p>
        </w:tc>
        <w:tc>
          <w:tcPr>
            <w:tcW w:w="2097" w:type="dxa"/>
            <w:shd w:val="clear" w:color="auto" w:fill="auto"/>
            <w:vAlign w:val="center"/>
          </w:tcPr>
          <w:p w14:paraId="34B7D7B4" w14:textId="77777777" w:rsidR="003F3C9F" w:rsidRPr="00CC6B91" w:rsidRDefault="003F3C9F" w:rsidP="007B13A4">
            <w:pPr>
              <w:spacing w:before="40" w:after="40" w:line="220" w:lineRule="exact"/>
              <w:rPr>
                <w:sz w:val="18"/>
                <w:szCs w:val="18"/>
              </w:rPr>
            </w:pPr>
            <w:r w:rsidRPr="00CC6B91">
              <w:rPr>
                <w:sz w:val="18"/>
                <w:szCs w:val="18"/>
                <w:lang w:val="es-EC" w:eastAsia="es-EC"/>
              </w:rPr>
              <w:t>Tasa neta de asistencias Educación General Básica</w:t>
            </w:r>
          </w:p>
        </w:tc>
        <w:tc>
          <w:tcPr>
            <w:tcW w:w="1474" w:type="dxa"/>
            <w:shd w:val="clear" w:color="auto" w:fill="auto"/>
            <w:vAlign w:val="bottom"/>
          </w:tcPr>
          <w:p w14:paraId="0BDAED56" w14:textId="3232D9B9" w:rsidR="003F3C9F" w:rsidRPr="00CC6B91" w:rsidRDefault="003F3C9F" w:rsidP="00427F15">
            <w:pPr>
              <w:spacing w:before="40" w:after="40" w:line="220" w:lineRule="exact"/>
              <w:jc w:val="right"/>
              <w:rPr>
                <w:sz w:val="18"/>
                <w:szCs w:val="18"/>
              </w:rPr>
            </w:pPr>
            <w:r w:rsidRPr="00CC6B91">
              <w:rPr>
                <w:sz w:val="18"/>
                <w:szCs w:val="18"/>
                <w:lang w:val="es-EC" w:eastAsia="es-EC"/>
              </w:rPr>
              <w:t>94,9</w:t>
            </w:r>
            <w:r w:rsidR="003D7441">
              <w:rPr>
                <w:sz w:val="18"/>
                <w:szCs w:val="18"/>
                <w:lang w:val="es-EC" w:eastAsia="es-EC"/>
              </w:rPr>
              <w:t xml:space="preserve"> %</w:t>
            </w:r>
          </w:p>
        </w:tc>
        <w:tc>
          <w:tcPr>
            <w:tcW w:w="1474" w:type="dxa"/>
            <w:shd w:val="clear" w:color="auto" w:fill="auto"/>
            <w:vAlign w:val="bottom"/>
          </w:tcPr>
          <w:p w14:paraId="68CFA0A8" w14:textId="55A0757E" w:rsidR="003F3C9F" w:rsidRPr="00CC6B91" w:rsidRDefault="003F3C9F" w:rsidP="00427F15">
            <w:pPr>
              <w:spacing w:before="40" w:after="40" w:line="220" w:lineRule="exact"/>
              <w:jc w:val="right"/>
              <w:rPr>
                <w:sz w:val="18"/>
                <w:szCs w:val="18"/>
              </w:rPr>
            </w:pPr>
            <w:r w:rsidRPr="00CC6B91">
              <w:rPr>
                <w:sz w:val="18"/>
                <w:szCs w:val="18"/>
                <w:lang w:val="es-EC" w:eastAsia="es-EC"/>
              </w:rPr>
              <w:t>95,4</w:t>
            </w:r>
            <w:r w:rsidR="003D7441">
              <w:rPr>
                <w:sz w:val="18"/>
                <w:szCs w:val="18"/>
                <w:lang w:val="es-EC" w:eastAsia="es-EC"/>
              </w:rPr>
              <w:t xml:space="preserve"> %</w:t>
            </w:r>
          </w:p>
        </w:tc>
        <w:tc>
          <w:tcPr>
            <w:tcW w:w="1474" w:type="dxa"/>
            <w:shd w:val="clear" w:color="auto" w:fill="auto"/>
            <w:vAlign w:val="bottom"/>
          </w:tcPr>
          <w:p w14:paraId="00533184" w14:textId="2A28A96C" w:rsidR="003F3C9F" w:rsidRPr="00CC6B91" w:rsidRDefault="003F3C9F" w:rsidP="00427F15">
            <w:pPr>
              <w:spacing w:before="40" w:after="40" w:line="220" w:lineRule="exact"/>
              <w:jc w:val="right"/>
              <w:rPr>
                <w:sz w:val="18"/>
                <w:szCs w:val="18"/>
              </w:rPr>
            </w:pPr>
            <w:r w:rsidRPr="00CC6B91">
              <w:rPr>
                <w:sz w:val="18"/>
                <w:szCs w:val="18"/>
                <w:lang w:val="es-EC" w:eastAsia="es-EC"/>
              </w:rPr>
              <w:t>94,0</w:t>
            </w:r>
            <w:r w:rsidR="003D7441">
              <w:rPr>
                <w:sz w:val="18"/>
                <w:szCs w:val="18"/>
                <w:lang w:val="es-EC" w:eastAsia="es-EC"/>
              </w:rPr>
              <w:t xml:space="preserve"> %</w:t>
            </w:r>
          </w:p>
        </w:tc>
      </w:tr>
      <w:tr w:rsidR="003F3C9F" w:rsidRPr="00CC6B91" w14:paraId="0D934E88" w14:textId="77777777" w:rsidTr="007B13A4">
        <w:tc>
          <w:tcPr>
            <w:tcW w:w="851" w:type="dxa"/>
            <w:shd w:val="clear" w:color="auto" w:fill="auto"/>
          </w:tcPr>
          <w:p w14:paraId="01407172" w14:textId="77777777" w:rsidR="003F3C9F" w:rsidRPr="00CC6B91" w:rsidRDefault="003F3C9F" w:rsidP="00427F15">
            <w:pPr>
              <w:spacing w:before="40" w:after="40" w:line="220" w:lineRule="exact"/>
              <w:rPr>
                <w:sz w:val="18"/>
                <w:szCs w:val="18"/>
              </w:rPr>
            </w:pPr>
            <w:r w:rsidRPr="00CC6B91">
              <w:rPr>
                <w:sz w:val="18"/>
                <w:szCs w:val="18"/>
                <w:lang w:val="es-EC" w:eastAsia="es-EC"/>
              </w:rPr>
              <w:t>2018</w:t>
            </w:r>
          </w:p>
        </w:tc>
        <w:tc>
          <w:tcPr>
            <w:tcW w:w="2097" w:type="dxa"/>
            <w:shd w:val="clear" w:color="auto" w:fill="auto"/>
            <w:vAlign w:val="center"/>
          </w:tcPr>
          <w:p w14:paraId="204CC11E" w14:textId="77777777" w:rsidR="003F3C9F" w:rsidRPr="00CC6B91" w:rsidRDefault="003F3C9F" w:rsidP="007B13A4">
            <w:pPr>
              <w:spacing w:before="40" w:after="40" w:line="220" w:lineRule="exact"/>
              <w:rPr>
                <w:sz w:val="18"/>
                <w:szCs w:val="18"/>
              </w:rPr>
            </w:pPr>
            <w:r w:rsidRPr="00CC6B91">
              <w:rPr>
                <w:sz w:val="18"/>
                <w:szCs w:val="18"/>
                <w:lang w:val="es-EC" w:eastAsia="es-EC"/>
              </w:rPr>
              <w:t>Tasa neta de asistencia a secundaria</w:t>
            </w:r>
          </w:p>
        </w:tc>
        <w:tc>
          <w:tcPr>
            <w:tcW w:w="1474" w:type="dxa"/>
            <w:shd w:val="clear" w:color="auto" w:fill="auto"/>
            <w:vAlign w:val="bottom"/>
          </w:tcPr>
          <w:p w14:paraId="3B99695B" w14:textId="75BE2D73" w:rsidR="003F3C9F" w:rsidRPr="00CC6B91" w:rsidRDefault="003F3C9F" w:rsidP="00427F15">
            <w:pPr>
              <w:spacing w:before="40" w:after="40" w:line="220" w:lineRule="exact"/>
              <w:jc w:val="right"/>
              <w:rPr>
                <w:sz w:val="18"/>
                <w:szCs w:val="18"/>
              </w:rPr>
            </w:pPr>
            <w:r w:rsidRPr="00CC6B91">
              <w:rPr>
                <w:sz w:val="18"/>
                <w:szCs w:val="18"/>
                <w:lang w:val="es-EC" w:eastAsia="es-EC"/>
              </w:rPr>
              <w:t>85,9</w:t>
            </w:r>
            <w:r w:rsidR="003D7441">
              <w:rPr>
                <w:sz w:val="18"/>
                <w:szCs w:val="18"/>
                <w:lang w:val="es-EC" w:eastAsia="es-EC"/>
              </w:rPr>
              <w:t xml:space="preserve"> %</w:t>
            </w:r>
          </w:p>
        </w:tc>
        <w:tc>
          <w:tcPr>
            <w:tcW w:w="1474" w:type="dxa"/>
            <w:shd w:val="clear" w:color="auto" w:fill="auto"/>
            <w:vAlign w:val="bottom"/>
          </w:tcPr>
          <w:p w14:paraId="076BAE31" w14:textId="5A41638E" w:rsidR="003F3C9F" w:rsidRPr="00CC6B91" w:rsidRDefault="003F3C9F" w:rsidP="00427F15">
            <w:pPr>
              <w:spacing w:before="40" w:after="40" w:line="220" w:lineRule="exact"/>
              <w:jc w:val="right"/>
              <w:rPr>
                <w:sz w:val="18"/>
                <w:szCs w:val="18"/>
              </w:rPr>
            </w:pPr>
            <w:r w:rsidRPr="00CC6B91">
              <w:rPr>
                <w:sz w:val="18"/>
                <w:szCs w:val="18"/>
                <w:lang w:val="es-EC" w:eastAsia="es-EC"/>
              </w:rPr>
              <w:t>88,1</w:t>
            </w:r>
            <w:r w:rsidR="003D7441">
              <w:rPr>
                <w:sz w:val="18"/>
                <w:szCs w:val="18"/>
                <w:lang w:val="es-EC" w:eastAsia="es-EC"/>
              </w:rPr>
              <w:t xml:space="preserve"> %</w:t>
            </w:r>
          </w:p>
        </w:tc>
        <w:tc>
          <w:tcPr>
            <w:tcW w:w="1474" w:type="dxa"/>
            <w:shd w:val="clear" w:color="auto" w:fill="auto"/>
            <w:vAlign w:val="bottom"/>
          </w:tcPr>
          <w:p w14:paraId="49063104" w14:textId="0B0FDA28" w:rsidR="003F3C9F" w:rsidRPr="00CC6B91" w:rsidRDefault="003F3C9F" w:rsidP="00427F15">
            <w:pPr>
              <w:spacing w:before="40" w:after="40" w:line="220" w:lineRule="exact"/>
              <w:jc w:val="right"/>
              <w:rPr>
                <w:sz w:val="18"/>
                <w:szCs w:val="18"/>
              </w:rPr>
            </w:pPr>
            <w:r w:rsidRPr="00CC6B91">
              <w:rPr>
                <w:sz w:val="18"/>
                <w:szCs w:val="18"/>
                <w:lang w:val="es-EC" w:eastAsia="es-EC"/>
              </w:rPr>
              <w:t>82,0</w:t>
            </w:r>
            <w:r w:rsidR="003D7441">
              <w:rPr>
                <w:sz w:val="18"/>
                <w:szCs w:val="18"/>
                <w:lang w:val="es-EC" w:eastAsia="es-EC"/>
              </w:rPr>
              <w:t xml:space="preserve"> %</w:t>
            </w:r>
          </w:p>
        </w:tc>
      </w:tr>
      <w:tr w:rsidR="003F3C9F" w:rsidRPr="00CC6B91" w14:paraId="045BB0B4" w14:textId="77777777" w:rsidTr="007B13A4">
        <w:tc>
          <w:tcPr>
            <w:tcW w:w="851" w:type="dxa"/>
            <w:shd w:val="clear" w:color="auto" w:fill="auto"/>
          </w:tcPr>
          <w:p w14:paraId="67387658" w14:textId="77777777" w:rsidR="003F3C9F" w:rsidRPr="00CC6B91" w:rsidRDefault="003F3C9F" w:rsidP="00427F15">
            <w:pPr>
              <w:spacing w:before="40" w:after="40" w:line="220" w:lineRule="exact"/>
              <w:rPr>
                <w:sz w:val="18"/>
                <w:szCs w:val="18"/>
              </w:rPr>
            </w:pPr>
            <w:r w:rsidRPr="00CC6B91">
              <w:rPr>
                <w:sz w:val="18"/>
                <w:szCs w:val="18"/>
                <w:lang w:val="es-EC" w:eastAsia="es-EC"/>
              </w:rPr>
              <w:t>2018</w:t>
            </w:r>
          </w:p>
        </w:tc>
        <w:tc>
          <w:tcPr>
            <w:tcW w:w="2097" w:type="dxa"/>
            <w:shd w:val="clear" w:color="auto" w:fill="auto"/>
            <w:vAlign w:val="center"/>
          </w:tcPr>
          <w:p w14:paraId="7C20FDFC" w14:textId="77777777" w:rsidR="003F3C9F" w:rsidRPr="00CC6B91" w:rsidRDefault="003F3C9F" w:rsidP="007B13A4">
            <w:pPr>
              <w:spacing w:before="40" w:after="40" w:line="220" w:lineRule="exact"/>
              <w:rPr>
                <w:sz w:val="18"/>
                <w:szCs w:val="18"/>
              </w:rPr>
            </w:pPr>
            <w:r w:rsidRPr="00CC6B91">
              <w:rPr>
                <w:sz w:val="18"/>
                <w:szCs w:val="18"/>
                <w:lang w:val="es-EC" w:eastAsia="es-EC"/>
              </w:rPr>
              <w:t>Tasa neta de asistencia a bachillerato</w:t>
            </w:r>
          </w:p>
        </w:tc>
        <w:tc>
          <w:tcPr>
            <w:tcW w:w="1474" w:type="dxa"/>
            <w:shd w:val="clear" w:color="auto" w:fill="auto"/>
            <w:vAlign w:val="bottom"/>
          </w:tcPr>
          <w:p w14:paraId="18BC9B98" w14:textId="4190C7EC" w:rsidR="003F3C9F" w:rsidRPr="00CC6B91" w:rsidRDefault="003F3C9F" w:rsidP="00427F15">
            <w:pPr>
              <w:spacing w:before="40" w:after="40" w:line="220" w:lineRule="exact"/>
              <w:jc w:val="right"/>
              <w:rPr>
                <w:sz w:val="18"/>
                <w:szCs w:val="18"/>
              </w:rPr>
            </w:pPr>
            <w:r w:rsidRPr="00CC6B91">
              <w:rPr>
                <w:sz w:val="18"/>
                <w:szCs w:val="18"/>
                <w:lang w:val="es-EC" w:eastAsia="es-EC"/>
              </w:rPr>
              <w:t>71,0</w:t>
            </w:r>
            <w:r w:rsidR="003D7441">
              <w:rPr>
                <w:sz w:val="18"/>
                <w:szCs w:val="18"/>
                <w:lang w:val="es-EC" w:eastAsia="es-EC"/>
              </w:rPr>
              <w:t xml:space="preserve"> %</w:t>
            </w:r>
          </w:p>
        </w:tc>
        <w:tc>
          <w:tcPr>
            <w:tcW w:w="1474" w:type="dxa"/>
            <w:shd w:val="clear" w:color="auto" w:fill="auto"/>
            <w:vAlign w:val="bottom"/>
          </w:tcPr>
          <w:p w14:paraId="16A9D131" w14:textId="7C117FEE" w:rsidR="003F3C9F" w:rsidRPr="00CC6B91" w:rsidRDefault="003F3C9F" w:rsidP="00427F15">
            <w:pPr>
              <w:spacing w:before="40" w:after="40" w:line="220" w:lineRule="exact"/>
              <w:jc w:val="right"/>
              <w:rPr>
                <w:sz w:val="18"/>
                <w:szCs w:val="18"/>
              </w:rPr>
            </w:pPr>
            <w:r w:rsidRPr="00CC6B91">
              <w:rPr>
                <w:sz w:val="18"/>
                <w:szCs w:val="18"/>
                <w:lang w:val="es-EC" w:eastAsia="es-EC"/>
              </w:rPr>
              <w:t>74,4</w:t>
            </w:r>
            <w:r w:rsidR="003D7441">
              <w:rPr>
                <w:sz w:val="18"/>
                <w:szCs w:val="18"/>
                <w:lang w:val="es-EC" w:eastAsia="es-EC"/>
              </w:rPr>
              <w:t xml:space="preserve"> %</w:t>
            </w:r>
          </w:p>
        </w:tc>
        <w:tc>
          <w:tcPr>
            <w:tcW w:w="1474" w:type="dxa"/>
            <w:shd w:val="clear" w:color="auto" w:fill="auto"/>
            <w:vAlign w:val="bottom"/>
          </w:tcPr>
          <w:p w14:paraId="0BCAF668" w14:textId="4B13FE8E" w:rsidR="003F3C9F" w:rsidRPr="00CC6B91" w:rsidRDefault="003F3C9F" w:rsidP="00427F15">
            <w:pPr>
              <w:spacing w:before="40" w:after="40" w:line="220" w:lineRule="exact"/>
              <w:jc w:val="right"/>
              <w:rPr>
                <w:sz w:val="18"/>
                <w:szCs w:val="18"/>
              </w:rPr>
            </w:pPr>
            <w:r w:rsidRPr="00CC6B91">
              <w:rPr>
                <w:sz w:val="18"/>
                <w:szCs w:val="18"/>
                <w:lang w:val="es-EC" w:eastAsia="es-EC"/>
              </w:rPr>
              <w:t>65,2</w:t>
            </w:r>
            <w:r w:rsidR="003D7441">
              <w:rPr>
                <w:sz w:val="18"/>
                <w:szCs w:val="18"/>
                <w:lang w:val="es-EC" w:eastAsia="es-EC"/>
              </w:rPr>
              <w:t xml:space="preserve"> %</w:t>
            </w:r>
          </w:p>
        </w:tc>
      </w:tr>
      <w:tr w:rsidR="003F3C9F" w:rsidRPr="00CC6B91" w14:paraId="222C9128" w14:textId="77777777" w:rsidTr="007B13A4">
        <w:tc>
          <w:tcPr>
            <w:tcW w:w="851" w:type="dxa"/>
            <w:shd w:val="clear" w:color="auto" w:fill="auto"/>
          </w:tcPr>
          <w:p w14:paraId="4C96905A" w14:textId="77777777" w:rsidR="003F3C9F" w:rsidRPr="00CC6B91" w:rsidRDefault="003F3C9F" w:rsidP="00427F15">
            <w:pPr>
              <w:spacing w:before="40" w:after="40" w:line="220" w:lineRule="exact"/>
              <w:rPr>
                <w:sz w:val="18"/>
                <w:szCs w:val="18"/>
              </w:rPr>
            </w:pPr>
            <w:r w:rsidRPr="00CC6B91">
              <w:rPr>
                <w:sz w:val="18"/>
                <w:szCs w:val="18"/>
                <w:lang w:val="es-EC" w:eastAsia="es-EC"/>
              </w:rPr>
              <w:t>2018</w:t>
            </w:r>
          </w:p>
        </w:tc>
        <w:tc>
          <w:tcPr>
            <w:tcW w:w="2097" w:type="dxa"/>
            <w:shd w:val="clear" w:color="auto" w:fill="auto"/>
            <w:vAlign w:val="center"/>
          </w:tcPr>
          <w:p w14:paraId="472CB7EB" w14:textId="77777777" w:rsidR="003F3C9F" w:rsidRPr="00CC6B91" w:rsidRDefault="003F3C9F" w:rsidP="007B13A4">
            <w:pPr>
              <w:spacing w:before="40" w:after="40" w:line="220" w:lineRule="exact"/>
              <w:rPr>
                <w:sz w:val="18"/>
                <w:szCs w:val="18"/>
              </w:rPr>
            </w:pPr>
            <w:r w:rsidRPr="00CC6B91">
              <w:rPr>
                <w:sz w:val="18"/>
                <w:szCs w:val="18"/>
                <w:lang w:val="es-EC" w:eastAsia="es-EC"/>
              </w:rPr>
              <w:t>Tasa bruta de asistencia a primaria</w:t>
            </w:r>
          </w:p>
        </w:tc>
        <w:tc>
          <w:tcPr>
            <w:tcW w:w="1474" w:type="dxa"/>
            <w:shd w:val="clear" w:color="auto" w:fill="auto"/>
            <w:vAlign w:val="bottom"/>
          </w:tcPr>
          <w:p w14:paraId="19988971" w14:textId="3FF1E324" w:rsidR="003F3C9F" w:rsidRPr="00CC6B91" w:rsidRDefault="003F3C9F" w:rsidP="00427F15">
            <w:pPr>
              <w:spacing w:before="40" w:after="40" w:line="220" w:lineRule="exact"/>
              <w:jc w:val="right"/>
              <w:rPr>
                <w:sz w:val="18"/>
                <w:szCs w:val="18"/>
              </w:rPr>
            </w:pPr>
            <w:r w:rsidRPr="00CC6B91">
              <w:rPr>
                <w:sz w:val="18"/>
                <w:szCs w:val="18"/>
                <w:lang w:val="es-EC" w:eastAsia="es-EC"/>
              </w:rPr>
              <w:t>111,9</w:t>
            </w:r>
            <w:r w:rsidR="003D7441">
              <w:rPr>
                <w:sz w:val="18"/>
                <w:szCs w:val="18"/>
                <w:lang w:val="es-EC" w:eastAsia="es-EC"/>
              </w:rPr>
              <w:t xml:space="preserve"> %</w:t>
            </w:r>
          </w:p>
        </w:tc>
        <w:tc>
          <w:tcPr>
            <w:tcW w:w="1474" w:type="dxa"/>
            <w:shd w:val="clear" w:color="auto" w:fill="auto"/>
            <w:vAlign w:val="bottom"/>
          </w:tcPr>
          <w:p w14:paraId="0BDD6A14" w14:textId="49311074" w:rsidR="003F3C9F" w:rsidRPr="00CC6B91" w:rsidRDefault="003F3C9F" w:rsidP="00427F15">
            <w:pPr>
              <w:spacing w:before="40" w:after="40" w:line="220" w:lineRule="exact"/>
              <w:jc w:val="right"/>
              <w:rPr>
                <w:sz w:val="18"/>
                <w:szCs w:val="18"/>
              </w:rPr>
            </w:pPr>
            <w:r w:rsidRPr="00CC6B91">
              <w:rPr>
                <w:sz w:val="18"/>
                <w:szCs w:val="18"/>
                <w:lang w:val="es-EC" w:eastAsia="es-EC"/>
              </w:rPr>
              <w:t>111,8</w:t>
            </w:r>
            <w:r w:rsidR="003D7441">
              <w:rPr>
                <w:sz w:val="18"/>
                <w:szCs w:val="18"/>
                <w:lang w:val="es-EC" w:eastAsia="es-EC"/>
              </w:rPr>
              <w:t xml:space="preserve"> %</w:t>
            </w:r>
          </w:p>
        </w:tc>
        <w:tc>
          <w:tcPr>
            <w:tcW w:w="1474" w:type="dxa"/>
            <w:shd w:val="clear" w:color="auto" w:fill="auto"/>
            <w:vAlign w:val="bottom"/>
          </w:tcPr>
          <w:p w14:paraId="483B3351" w14:textId="11A754F9" w:rsidR="003F3C9F" w:rsidRPr="00CC6B91" w:rsidRDefault="003F3C9F" w:rsidP="00427F15">
            <w:pPr>
              <w:spacing w:before="40" w:after="40" w:line="220" w:lineRule="exact"/>
              <w:jc w:val="right"/>
              <w:rPr>
                <w:sz w:val="18"/>
                <w:szCs w:val="18"/>
              </w:rPr>
            </w:pPr>
            <w:r w:rsidRPr="00CC6B91">
              <w:rPr>
                <w:sz w:val="18"/>
                <w:szCs w:val="18"/>
                <w:lang w:val="es-EC" w:eastAsia="es-EC"/>
              </w:rPr>
              <w:t>112,2</w:t>
            </w:r>
            <w:r w:rsidR="003D7441">
              <w:rPr>
                <w:sz w:val="18"/>
                <w:szCs w:val="18"/>
                <w:lang w:val="es-EC" w:eastAsia="es-EC"/>
              </w:rPr>
              <w:t xml:space="preserve"> %</w:t>
            </w:r>
          </w:p>
        </w:tc>
      </w:tr>
      <w:tr w:rsidR="003F3C9F" w:rsidRPr="00CC6B91" w14:paraId="46E84D9A" w14:textId="77777777" w:rsidTr="007B13A4">
        <w:tc>
          <w:tcPr>
            <w:tcW w:w="851" w:type="dxa"/>
            <w:shd w:val="clear" w:color="auto" w:fill="auto"/>
          </w:tcPr>
          <w:p w14:paraId="22C96022" w14:textId="77777777" w:rsidR="003F3C9F" w:rsidRPr="00CC6B91" w:rsidRDefault="003F3C9F" w:rsidP="00427F15">
            <w:pPr>
              <w:spacing w:before="40" w:after="40" w:line="220" w:lineRule="exact"/>
              <w:rPr>
                <w:sz w:val="18"/>
                <w:szCs w:val="18"/>
              </w:rPr>
            </w:pPr>
            <w:r w:rsidRPr="00CC6B91">
              <w:rPr>
                <w:sz w:val="18"/>
                <w:szCs w:val="18"/>
                <w:lang w:val="es-EC" w:eastAsia="es-EC"/>
              </w:rPr>
              <w:t>2018</w:t>
            </w:r>
          </w:p>
        </w:tc>
        <w:tc>
          <w:tcPr>
            <w:tcW w:w="2097" w:type="dxa"/>
            <w:shd w:val="clear" w:color="auto" w:fill="auto"/>
            <w:vAlign w:val="center"/>
          </w:tcPr>
          <w:p w14:paraId="2279BF76" w14:textId="77777777" w:rsidR="003F3C9F" w:rsidRPr="00CC6B91" w:rsidRDefault="003F3C9F" w:rsidP="007B13A4">
            <w:pPr>
              <w:spacing w:before="40" w:after="40" w:line="220" w:lineRule="exact"/>
              <w:rPr>
                <w:sz w:val="18"/>
                <w:szCs w:val="18"/>
              </w:rPr>
            </w:pPr>
            <w:r w:rsidRPr="00CC6B91">
              <w:rPr>
                <w:sz w:val="18"/>
                <w:szCs w:val="18"/>
                <w:lang w:val="es-EC" w:eastAsia="es-EC"/>
              </w:rPr>
              <w:t>Tasa bruta de asistencia a Educación General Básica</w:t>
            </w:r>
          </w:p>
        </w:tc>
        <w:tc>
          <w:tcPr>
            <w:tcW w:w="1474" w:type="dxa"/>
            <w:shd w:val="clear" w:color="auto" w:fill="auto"/>
            <w:vAlign w:val="bottom"/>
          </w:tcPr>
          <w:p w14:paraId="33B2D3CE" w14:textId="799D3438" w:rsidR="003F3C9F" w:rsidRPr="00CC6B91" w:rsidRDefault="003F3C9F" w:rsidP="00427F15">
            <w:pPr>
              <w:spacing w:before="40" w:after="40" w:line="220" w:lineRule="exact"/>
              <w:jc w:val="right"/>
              <w:rPr>
                <w:sz w:val="18"/>
                <w:szCs w:val="18"/>
              </w:rPr>
            </w:pPr>
            <w:r w:rsidRPr="00CC6B91">
              <w:rPr>
                <w:sz w:val="18"/>
                <w:szCs w:val="18"/>
                <w:lang w:val="es-EC" w:eastAsia="es-EC"/>
              </w:rPr>
              <w:t>99,9</w:t>
            </w:r>
            <w:r w:rsidR="003D7441">
              <w:rPr>
                <w:sz w:val="18"/>
                <w:szCs w:val="18"/>
                <w:lang w:val="es-EC" w:eastAsia="es-EC"/>
              </w:rPr>
              <w:t xml:space="preserve"> %</w:t>
            </w:r>
          </w:p>
        </w:tc>
        <w:tc>
          <w:tcPr>
            <w:tcW w:w="1474" w:type="dxa"/>
            <w:shd w:val="clear" w:color="auto" w:fill="auto"/>
            <w:vAlign w:val="bottom"/>
          </w:tcPr>
          <w:p w14:paraId="6E7459AE" w14:textId="741E50CC" w:rsidR="003F3C9F" w:rsidRPr="00CC6B91" w:rsidRDefault="003F3C9F" w:rsidP="00427F15">
            <w:pPr>
              <w:spacing w:before="40" w:after="40" w:line="220" w:lineRule="exact"/>
              <w:jc w:val="right"/>
              <w:rPr>
                <w:sz w:val="18"/>
                <w:szCs w:val="18"/>
              </w:rPr>
            </w:pPr>
            <w:r w:rsidRPr="00CC6B91">
              <w:rPr>
                <w:sz w:val="18"/>
                <w:szCs w:val="18"/>
                <w:lang w:val="es-EC" w:eastAsia="es-EC"/>
              </w:rPr>
              <w:t>99,8</w:t>
            </w:r>
            <w:r w:rsidR="003D7441">
              <w:rPr>
                <w:sz w:val="18"/>
                <w:szCs w:val="18"/>
                <w:lang w:val="es-EC" w:eastAsia="es-EC"/>
              </w:rPr>
              <w:t xml:space="preserve"> %</w:t>
            </w:r>
          </w:p>
        </w:tc>
        <w:tc>
          <w:tcPr>
            <w:tcW w:w="1474" w:type="dxa"/>
            <w:shd w:val="clear" w:color="auto" w:fill="auto"/>
            <w:vAlign w:val="bottom"/>
          </w:tcPr>
          <w:p w14:paraId="00A14BDF" w14:textId="2C172406" w:rsidR="003F3C9F" w:rsidRPr="00CC6B91" w:rsidRDefault="003F3C9F" w:rsidP="00427F15">
            <w:pPr>
              <w:spacing w:before="40" w:after="40" w:line="220" w:lineRule="exact"/>
              <w:jc w:val="right"/>
              <w:rPr>
                <w:sz w:val="18"/>
                <w:szCs w:val="18"/>
              </w:rPr>
            </w:pPr>
            <w:r w:rsidRPr="00CC6B91">
              <w:rPr>
                <w:sz w:val="18"/>
                <w:szCs w:val="18"/>
                <w:lang w:val="es-EC" w:eastAsia="es-EC"/>
              </w:rPr>
              <w:t>100,2</w:t>
            </w:r>
            <w:r w:rsidR="003D7441">
              <w:rPr>
                <w:sz w:val="18"/>
                <w:szCs w:val="18"/>
                <w:lang w:val="es-EC" w:eastAsia="es-EC"/>
              </w:rPr>
              <w:t xml:space="preserve"> %</w:t>
            </w:r>
          </w:p>
        </w:tc>
      </w:tr>
      <w:tr w:rsidR="003F3C9F" w:rsidRPr="00CC6B91" w14:paraId="09A599EE" w14:textId="77777777" w:rsidTr="007B13A4">
        <w:tc>
          <w:tcPr>
            <w:tcW w:w="851" w:type="dxa"/>
            <w:shd w:val="clear" w:color="auto" w:fill="auto"/>
          </w:tcPr>
          <w:p w14:paraId="58F5F180" w14:textId="77777777" w:rsidR="003F3C9F" w:rsidRPr="00CC6B91" w:rsidRDefault="003F3C9F" w:rsidP="00427F15">
            <w:pPr>
              <w:spacing w:before="40" w:after="40" w:line="220" w:lineRule="exact"/>
              <w:rPr>
                <w:sz w:val="18"/>
                <w:szCs w:val="18"/>
              </w:rPr>
            </w:pPr>
            <w:r w:rsidRPr="00CC6B91">
              <w:rPr>
                <w:sz w:val="18"/>
                <w:szCs w:val="18"/>
                <w:lang w:val="es-EC" w:eastAsia="es-EC"/>
              </w:rPr>
              <w:t>2018</w:t>
            </w:r>
          </w:p>
        </w:tc>
        <w:tc>
          <w:tcPr>
            <w:tcW w:w="2097" w:type="dxa"/>
            <w:shd w:val="clear" w:color="auto" w:fill="auto"/>
            <w:vAlign w:val="center"/>
          </w:tcPr>
          <w:p w14:paraId="6E3E97A9" w14:textId="77777777" w:rsidR="003F3C9F" w:rsidRPr="00CC6B91" w:rsidRDefault="003F3C9F" w:rsidP="007B13A4">
            <w:pPr>
              <w:spacing w:before="40" w:after="40" w:line="220" w:lineRule="exact"/>
              <w:rPr>
                <w:sz w:val="18"/>
                <w:szCs w:val="18"/>
              </w:rPr>
            </w:pPr>
            <w:r w:rsidRPr="00CC6B91">
              <w:rPr>
                <w:sz w:val="18"/>
                <w:szCs w:val="18"/>
                <w:lang w:val="es-EC" w:eastAsia="es-EC"/>
              </w:rPr>
              <w:t>Tasa bruta de asistencia a secundaria</w:t>
            </w:r>
          </w:p>
        </w:tc>
        <w:tc>
          <w:tcPr>
            <w:tcW w:w="1474" w:type="dxa"/>
            <w:shd w:val="clear" w:color="auto" w:fill="auto"/>
            <w:vAlign w:val="bottom"/>
          </w:tcPr>
          <w:p w14:paraId="724D1844" w14:textId="074ECC62" w:rsidR="003F3C9F" w:rsidRPr="00CC6B91" w:rsidRDefault="003F3C9F" w:rsidP="00427F15">
            <w:pPr>
              <w:spacing w:before="40" w:after="40" w:line="220" w:lineRule="exact"/>
              <w:jc w:val="right"/>
              <w:rPr>
                <w:sz w:val="18"/>
                <w:szCs w:val="18"/>
              </w:rPr>
            </w:pPr>
            <w:r w:rsidRPr="00CC6B91">
              <w:rPr>
                <w:sz w:val="18"/>
                <w:szCs w:val="18"/>
                <w:lang w:val="es-EC" w:eastAsia="es-EC"/>
              </w:rPr>
              <w:t>101,4</w:t>
            </w:r>
            <w:r w:rsidR="003D7441">
              <w:rPr>
                <w:sz w:val="18"/>
                <w:szCs w:val="18"/>
                <w:lang w:val="es-EC" w:eastAsia="es-EC"/>
              </w:rPr>
              <w:t xml:space="preserve"> %</w:t>
            </w:r>
          </w:p>
        </w:tc>
        <w:tc>
          <w:tcPr>
            <w:tcW w:w="1474" w:type="dxa"/>
            <w:shd w:val="clear" w:color="auto" w:fill="auto"/>
            <w:vAlign w:val="bottom"/>
          </w:tcPr>
          <w:p w14:paraId="12A8DBDF" w14:textId="2231D3CF" w:rsidR="003F3C9F" w:rsidRPr="00CC6B91" w:rsidRDefault="003F3C9F" w:rsidP="00427F15">
            <w:pPr>
              <w:spacing w:before="40" w:after="40" w:line="220" w:lineRule="exact"/>
              <w:jc w:val="right"/>
              <w:rPr>
                <w:sz w:val="18"/>
                <w:szCs w:val="18"/>
              </w:rPr>
            </w:pPr>
            <w:r w:rsidRPr="00CC6B91">
              <w:rPr>
                <w:sz w:val="18"/>
                <w:szCs w:val="18"/>
                <w:lang w:val="es-EC" w:eastAsia="es-EC"/>
              </w:rPr>
              <w:t>103,5</w:t>
            </w:r>
            <w:r w:rsidR="003D7441">
              <w:rPr>
                <w:sz w:val="18"/>
                <w:szCs w:val="18"/>
                <w:lang w:val="es-EC" w:eastAsia="es-EC"/>
              </w:rPr>
              <w:t xml:space="preserve"> %</w:t>
            </w:r>
          </w:p>
        </w:tc>
        <w:tc>
          <w:tcPr>
            <w:tcW w:w="1474" w:type="dxa"/>
            <w:shd w:val="clear" w:color="auto" w:fill="auto"/>
            <w:vAlign w:val="bottom"/>
          </w:tcPr>
          <w:p w14:paraId="7307B487" w14:textId="0B518711" w:rsidR="003F3C9F" w:rsidRPr="00CC6B91" w:rsidRDefault="003F3C9F" w:rsidP="00427F15">
            <w:pPr>
              <w:spacing w:before="40" w:after="40" w:line="220" w:lineRule="exact"/>
              <w:jc w:val="right"/>
              <w:rPr>
                <w:sz w:val="18"/>
                <w:szCs w:val="18"/>
              </w:rPr>
            </w:pPr>
            <w:r w:rsidRPr="00CC6B91">
              <w:rPr>
                <w:sz w:val="18"/>
                <w:szCs w:val="18"/>
                <w:lang w:val="es-EC" w:eastAsia="es-EC"/>
              </w:rPr>
              <w:t>97,8</w:t>
            </w:r>
            <w:r w:rsidR="003D7441">
              <w:rPr>
                <w:sz w:val="18"/>
                <w:szCs w:val="18"/>
                <w:lang w:val="es-EC" w:eastAsia="es-EC"/>
              </w:rPr>
              <w:t xml:space="preserve"> %</w:t>
            </w:r>
          </w:p>
        </w:tc>
      </w:tr>
      <w:tr w:rsidR="003F3C9F" w:rsidRPr="00CC6B91" w14:paraId="7B5C7A6E" w14:textId="77777777" w:rsidTr="007B13A4">
        <w:tc>
          <w:tcPr>
            <w:tcW w:w="851" w:type="dxa"/>
            <w:shd w:val="clear" w:color="auto" w:fill="auto"/>
          </w:tcPr>
          <w:p w14:paraId="310EEEBE" w14:textId="77777777" w:rsidR="003F3C9F" w:rsidRPr="00CC6B91" w:rsidRDefault="003F3C9F" w:rsidP="00427F15">
            <w:pPr>
              <w:spacing w:before="40" w:after="40" w:line="220" w:lineRule="exact"/>
              <w:rPr>
                <w:sz w:val="18"/>
                <w:szCs w:val="18"/>
              </w:rPr>
            </w:pPr>
            <w:r w:rsidRPr="00CC6B91">
              <w:rPr>
                <w:sz w:val="18"/>
                <w:szCs w:val="18"/>
                <w:lang w:val="es-EC" w:eastAsia="es-EC"/>
              </w:rPr>
              <w:t>2018</w:t>
            </w:r>
          </w:p>
        </w:tc>
        <w:tc>
          <w:tcPr>
            <w:tcW w:w="2097" w:type="dxa"/>
            <w:shd w:val="clear" w:color="auto" w:fill="auto"/>
            <w:vAlign w:val="center"/>
          </w:tcPr>
          <w:p w14:paraId="24E9BA1B" w14:textId="77777777" w:rsidR="003F3C9F" w:rsidRPr="00CC6B91" w:rsidRDefault="003F3C9F" w:rsidP="007B13A4">
            <w:pPr>
              <w:spacing w:before="40" w:after="40" w:line="220" w:lineRule="exact"/>
              <w:rPr>
                <w:sz w:val="18"/>
                <w:szCs w:val="18"/>
              </w:rPr>
            </w:pPr>
            <w:r w:rsidRPr="00CC6B91">
              <w:rPr>
                <w:sz w:val="18"/>
                <w:szCs w:val="18"/>
                <w:lang w:val="es-EC" w:eastAsia="es-EC"/>
              </w:rPr>
              <w:t>Tasa bruta de asistencia a bachillerato</w:t>
            </w:r>
          </w:p>
        </w:tc>
        <w:tc>
          <w:tcPr>
            <w:tcW w:w="1474" w:type="dxa"/>
            <w:shd w:val="clear" w:color="auto" w:fill="auto"/>
            <w:vAlign w:val="bottom"/>
          </w:tcPr>
          <w:p w14:paraId="3595516F" w14:textId="023B9D60" w:rsidR="003F3C9F" w:rsidRPr="00CC6B91" w:rsidRDefault="003F3C9F" w:rsidP="00427F15">
            <w:pPr>
              <w:spacing w:before="40" w:after="40" w:line="220" w:lineRule="exact"/>
              <w:jc w:val="right"/>
              <w:rPr>
                <w:sz w:val="18"/>
                <w:szCs w:val="18"/>
              </w:rPr>
            </w:pPr>
            <w:r w:rsidRPr="00CC6B91">
              <w:rPr>
                <w:sz w:val="18"/>
                <w:szCs w:val="18"/>
                <w:lang w:val="es-EC" w:eastAsia="es-EC"/>
              </w:rPr>
              <w:t>98,7</w:t>
            </w:r>
            <w:r w:rsidR="003D7441">
              <w:rPr>
                <w:sz w:val="18"/>
                <w:szCs w:val="18"/>
                <w:lang w:val="es-EC" w:eastAsia="es-EC"/>
              </w:rPr>
              <w:t xml:space="preserve"> %</w:t>
            </w:r>
          </w:p>
        </w:tc>
        <w:tc>
          <w:tcPr>
            <w:tcW w:w="1474" w:type="dxa"/>
            <w:shd w:val="clear" w:color="auto" w:fill="auto"/>
            <w:vAlign w:val="bottom"/>
          </w:tcPr>
          <w:p w14:paraId="3C61EEEF" w14:textId="5F7F5648" w:rsidR="003F3C9F" w:rsidRPr="00CC6B91" w:rsidRDefault="003F3C9F" w:rsidP="00427F15">
            <w:pPr>
              <w:spacing w:before="40" w:after="40" w:line="220" w:lineRule="exact"/>
              <w:jc w:val="right"/>
              <w:rPr>
                <w:sz w:val="18"/>
                <w:szCs w:val="18"/>
              </w:rPr>
            </w:pPr>
            <w:r w:rsidRPr="00CC6B91">
              <w:rPr>
                <w:sz w:val="18"/>
                <w:szCs w:val="18"/>
                <w:lang w:val="es-EC" w:eastAsia="es-EC"/>
              </w:rPr>
              <w:t>101,8</w:t>
            </w:r>
            <w:r w:rsidR="003D7441">
              <w:rPr>
                <w:sz w:val="18"/>
                <w:szCs w:val="18"/>
                <w:lang w:val="es-EC" w:eastAsia="es-EC"/>
              </w:rPr>
              <w:t xml:space="preserve"> %</w:t>
            </w:r>
          </w:p>
        </w:tc>
        <w:tc>
          <w:tcPr>
            <w:tcW w:w="1474" w:type="dxa"/>
            <w:shd w:val="clear" w:color="auto" w:fill="auto"/>
            <w:vAlign w:val="bottom"/>
          </w:tcPr>
          <w:p w14:paraId="141817F9" w14:textId="204DB8F4" w:rsidR="003F3C9F" w:rsidRPr="00CC6B91" w:rsidRDefault="003F3C9F" w:rsidP="00427F15">
            <w:pPr>
              <w:spacing w:before="40" w:after="40" w:line="220" w:lineRule="exact"/>
              <w:jc w:val="right"/>
              <w:rPr>
                <w:sz w:val="18"/>
                <w:szCs w:val="18"/>
              </w:rPr>
            </w:pPr>
            <w:r w:rsidRPr="00CC6B91">
              <w:rPr>
                <w:sz w:val="18"/>
                <w:szCs w:val="18"/>
                <w:lang w:val="es-EC" w:eastAsia="es-EC"/>
              </w:rPr>
              <w:t>93,4</w:t>
            </w:r>
            <w:r w:rsidR="003D7441">
              <w:rPr>
                <w:sz w:val="18"/>
                <w:szCs w:val="18"/>
                <w:lang w:val="es-EC" w:eastAsia="es-EC"/>
              </w:rPr>
              <w:t xml:space="preserve"> %</w:t>
            </w:r>
          </w:p>
        </w:tc>
      </w:tr>
      <w:tr w:rsidR="003F3C9F" w:rsidRPr="00CC6B91" w14:paraId="0485CDA5" w14:textId="77777777" w:rsidTr="007B13A4">
        <w:tc>
          <w:tcPr>
            <w:tcW w:w="851" w:type="dxa"/>
            <w:shd w:val="clear" w:color="auto" w:fill="auto"/>
          </w:tcPr>
          <w:p w14:paraId="25D1B909" w14:textId="77777777" w:rsidR="003F3C9F" w:rsidRPr="00CC6B91" w:rsidRDefault="003F3C9F" w:rsidP="00427F15">
            <w:pPr>
              <w:spacing w:before="40" w:after="40" w:line="220" w:lineRule="exact"/>
              <w:rPr>
                <w:sz w:val="18"/>
                <w:szCs w:val="18"/>
              </w:rPr>
            </w:pPr>
            <w:r w:rsidRPr="00CC6B91">
              <w:rPr>
                <w:sz w:val="18"/>
                <w:szCs w:val="18"/>
                <w:lang w:val="es-EC" w:eastAsia="es-EC"/>
              </w:rPr>
              <w:t>2019</w:t>
            </w:r>
          </w:p>
        </w:tc>
        <w:tc>
          <w:tcPr>
            <w:tcW w:w="2097" w:type="dxa"/>
            <w:shd w:val="clear" w:color="auto" w:fill="auto"/>
            <w:vAlign w:val="center"/>
          </w:tcPr>
          <w:p w14:paraId="79B45779" w14:textId="77777777" w:rsidR="003F3C9F" w:rsidRPr="00CC6B91" w:rsidRDefault="003F3C9F" w:rsidP="007B13A4">
            <w:pPr>
              <w:spacing w:before="40" w:after="40" w:line="220" w:lineRule="exact"/>
              <w:rPr>
                <w:sz w:val="18"/>
                <w:szCs w:val="18"/>
              </w:rPr>
            </w:pPr>
            <w:r w:rsidRPr="00CC6B91">
              <w:rPr>
                <w:sz w:val="18"/>
                <w:szCs w:val="18"/>
                <w:lang w:val="es-EC" w:eastAsia="es-EC"/>
              </w:rPr>
              <w:t>Años promedio de escolaridad</w:t>
            </w:r>
          </w:p>
        </w:tc>
        <w:tc>
          <w:tcPr>
            <w:tcW w:w="1474" w:type="dxa"/>
            <w:shd w:val="clear" w:color="auto" w:fill="auto"/>
            <w:vAlign w:val="bottom"/>
          </w:tcPr>
          <w:p w14:paraId="168CA88F" w14:textId="77777777" w:rsidR="003F3C9F" w:rsidRPr="00CC6B91" w:rsidRDefault="003F3C9F" w:rsidP="00427F15">
            <w:pPr>
              <w:spacing w:before="40" w:after="40" w:line="220" w:lineRule="exact"/>
              <w:jc w:val="right"/>
              <w:rPr>
                <w:sz w:val="18"/>
                <w:szCs w:val="18"/>
              </w:rPr>
            </w:pPr>
            <w:r w:rsidRPr="00CC6B91">
              <w:rPr>
                <w:sz w:val="18"/>
                <w:szCs w:val="18"/>
                <w:lang w:val="es-EC" w:eastAsia="es-EC"/>
              </w:rPr>
              <w:t>10,1</w:t>
            </w:r>
          </w:p>
        </w:tc>
        <w:tc>
          <w:tcPr>
            <w:tcW w:w="1474" w:type="dxa"/>
            <w:shd w:val="clear" w:color="auto" w:fill="auto"/>
            <w:vAlign w:val="bottom"/>
          </w:tcPr>
          <w:p w14:paraId="2D2B2322" w14:textId="77777777" w:rsidR="003F3C9F" w:rsidRPr="00CC6B91" w:rsidRDefault="003F3C9F" w:rsidP="00427F15">
            <w:pPr>
              <w:spacing w:before="40" w:after="40" w:line="220" w:lineRule="exact"/>
              <w:jc w:val="right"/>
              <w:rPr>
                <w:sz w:val="18"/>
                <w:szCs w:val="18"/>
              </w:rPr>
            </w:pPr>
            <w:r w:rsidRPr="00CC6B91">
              <w:rPr>
                <w:sz w:val="18"/>
                <w:szCs w:val="18"/>
                <w:lang w:val="es-EC" w:eastAsia="es-EC"/>
              </w:rPr>
              <w:t>11,3</w:t>
            </w:r>
          </w:p>
        </w:tc>
        <w:tc>
          <w:tcPr>
            <w:tcW w:w="1474" w:type="dxa"/>
            <w:shd w:val="clear" w:color="auto" w:fill="auto"/>
            <w:vAlign w:val="bottom"/>
          </w:tcPr>
          <w:p w14:paraId="6AEF9721" w14:textId="77777777" w:rsidR="003F3C9F" w:rsidRPr="00CC6B91" w:rsidRDefault="003F3C9F" w:rsidP="00427F15">
            <w:pPr>
              <w:spacing w:before="40" w:after="40" w:line="220" w:lineRule="exact"/>
              <w:jc w:val="right"/>
              <w:rPr>
                <w:sz w:val="18"/>
                <w:szCs w:val="18"/>
              </w:rPr>
            </w:pPr>
            <w:r w:rsidRPr="00CC6B91">
              <w:rPr>
                <w:sz w:val="18"/>
                <w:szCs w:val="18"/>
                <w:lang w:val="es-EC" w:eastAsia="es-EC"/>
              </w:rPr>
              <w:t>7,3</w:t>
            </w:r>
          </w:p>
        </w:tc>
      </w:tr>
      <w:tr w:rsidR="003F3C9F" w:rsidRPr="00CC6B91" w14:paraId="24F3A5DE" w14:textId="77777777" w:rsidTr="007B13A4">
        <w:tc>
          <w:tcPr>
            <w:tcW w:w="851" w:type="dxa"/>
            <w:shd w:val="clear" w:color="auto" w:fill="auto"/>
          </w:tcPr>
          <w:p w14:paraId="1C2EE1C6" w14:textId="77777777" w:rsidR="003F3C9F" w:rsidRPr="00CC6B91" w:rsidRDefault="003F3C9F" w:rsidP="00427F15">
            <w:pPr>
              <w:spacing w:before="40" w:after="40" w:line="220" w:lineRule="exact"/>
              <w:rPr>
                <w:sz w:val="18"/>
                <w:szCs w:val="18"/>
              </w:rPr>
            </w:pPr>
            <w:r w:rsidRPr="00CC6B91">
              <w:rPr>
                <w:sz w:val="18"/>
                <w:szCs w:val="18"/>
                <w:lang w:val="es-EC" w:eastAsia="es-EC"/>
              </w:rPr>
              <w:t>2019</w:t>
            </w:r>
          </w:p>
        </w:tc>
        <w:tc>
          <w:tcPr>
            <w:tcW w:w="2097" w:type="dxa"/>
            <w:shd w:val="clear" w:color="auto" w:fill="auto"/>
            <w:vAlign w:val="center"/>
          </w:tcPr>
          <w:p w14:paraId="4D983090" w14:textId="77777777" w:rsidR="003F3C9F" w:rsidRPr="00CC6B91" w:rsidRDefault="003F3C9F" w:rsidP="007B13A4">
            <w:pPr>
              <w:spacing w:before="40" w:after="40" w:line="220" w:lineRule="exact"/>
              <w:rPr>
                <w:sz w:val="18"/>
                <w:szCs w:val="18"/>
              </w:rPr>
            </w:pPr>
            <w:r w:rsidRPr="00CC6B91">
              <w:rPr>
                <w:sz w:val="18"/>
                <w:szCs w:val="18"/>
                <w:lang w:val="es-EC" w:eastAsia="es-EC"/>
              </w:rPr>
              <w:t>Tasa de analfabetismo</w:t>
            </w:r>
          </w:p>
        </w:tc>
        <w:tc>
          <w:tcPr>
            <w:tcW w:w="1474" w:type="dxa"/>
            <w:shd w:val="clear" w:color="auto" w:fill="auto"/>
            <w:vAlign w:val="bottom"/>
          </w:tcPr>
          <w:p w14:paraId="628BD0AA" w14:textId="52BE5321" w:rsidR="003F3C9F" w:rsidRPr="00CC6B91" w:rsidRDefault="003F3C9F" w:rsidP="00427F15">
            <w:pPr>
              <w:spacing w:before="40" w:after="40" w:line="220" w:lineRule="exact"/>
              <w:jc w:val="right"/>
              <w:rPr>
                <w:sz w:val="18"/>
                <w:szCs w:val="18"/>
              </w:rPr>
            </w:pPr>
            <w:r w:rsidRPr="00CC6B91">
              <w:rPr>
                <w:sz w:val="18"/>
                <w:szCs w:val="18"/>
                <w:lang w:val="es-EC" w:eastAsia="es-EC"/>
              </w:rPr>
              <w:t>6,5</w:t>
            </w:r>
            <w:r w:rsidR="003D7441">
              <w:rPr>
                <w:sz w:val="18"/>
                <w:szCs w:val="18"/>
                <w:lang w:val="es-EC" w:eastAsia="es-EC"/>
              </w:rPr>
              <w:t xml:space="preserve"> %</w:t>
            </w:r>
          </w:p>
        </w:tc>
        <w:tc>
          <w:tcPr>
            <w:tcW w:w="1474" w:type="dxa"/>
            <w:shd w:val="clear" w:color="auto" w:fill="auto"/>
            <w:vAlign w:val="bottom"/>
          </w:tcPr>
          <w:p w14:paraId="28D0E71F" w14:textId="7D5316FC" w:rsidR="003F3C9F" w:rsidRPr="00CC6B91" w:rsidRDefault="003F3C9F" w:rsidP="00427F15">
            <w:pPr>
              <w:spacing w:before="40" w:after="40" w:line="220" w:lineRule="exact"/>
              <w:jc w:val="right"/>
              <w:rPr>
                <w:sz w:val="18"/>
                <w:szCs w:val="18"/>
              </w:rPr>
            </w:pPr>
            <w:r w:rsidRPr="00CC6B91">
              <w:rPr>
                <w:sz w:val="18"/>
                <w:szCs w:val="18"/>
                <w:lang w:val="es-EC" w:eastAsia="es-EC"/>
              </w:rPr>
              <w:t>3,6</w:t>
            </w:r>
            <w:r w:rsidR="003D7441">
              <w:rPr>
                <w:sz w:val="18"/>
                <w:szCs w:val="18"/>
                <w:lang w:val="es-EC" w:eastAsia="es-EC"/>
              </w:rPr>
              <w:t xml:space="preserve"> %</w:t>
            </w:r>
          </w:p>
        </w:tc>
        <w:tc>
          <w:tcPr>
            <w:tcW w:w="1474" w:type="dxa"/>
            <w:shd w:val="clear" w:color="auto" w:fill="auto"/>
            <w:vAlign w:val="bottom"/>
          </w:tcPr>
          <w:p w14:paraId="713F502C" w14:textId="2CA218F3" w:rsidR="003F3C9F" w:rsidRPr="00CC6B91" w:rsidRDefault="003F3C9F" w:rsidP="00427F15">
            <w:pPr>
              <w:spacing w:before="40" w:after="40" w:line="220" w:lineRule="exact"/>
              <w:jc w:val="right"/>
              <w:rPr>
                <w:sz w:val="18"/>
                <w:szCs w:val="18"/>
              </w:rPr>
            </w:pPr>
            <w:r w:rsidRPr="00CC6B91">
              <w:rPr>
                <w:sz w:val="18"/>
                <w:szCs w:val="18"/>
                <w:lang w:val="es-EC" w:eastAsia="es-EC"/>
              </w:rPr>
              <w:t>12,9</w:t>
            </w:r>
            <w:r w:rsidR="003D7441">
              <w:rPr>
                <w:sz w:val="18"/>
                <w:szCs w:val="18"/>
                <w:lang w:val="es-EC" w:eastAsia="es-EC"/>
              </w:rPr>
              <w:t xml:space="preserve"> %</w:t>
            </w:r>
          </w:p>
        </w:tc>
      </w:tr>
      <w:tr w:rsidR="003F3C9F" w:rsidRPr="00CC6B91" w14:paraId="79B23024" w14:textId="77777777" w:rsidTr="007B13A4">
        <w:tc>
          <w:tcPr>
            <w:tcW w:w="851" w:type="dxa"/>
            <w:shd w:val="clear" w:color="auto" w:fill="auto"/>
          </w:tcPr>
          <w:p w14:paraId="322EEF1F" w14:textId="77777777" w:rsidR="003F3C9F" w:rsidRPr="00CC6B91" w:rsidRDefault="003F3C9F" w:rsidP="00427F15">
            <w:pPr>
              <w:spacing w:before="40" w:after="40" w:line="220" w:lineRule="exact"/>
              <w:rPr>
                <w:sz w:val="18"/>
                <w:szCs w:val="18"/>
              </w:rPr>
            </w:pPr>
            <w:r w:rsidRPr="00CC6B91">
              <w:rPr>
                <w:sz w:val="18"/>
                <w:szCs w:val="18"/>
                <w:lang w:val="es-EC" w:eastAsia="es-EC"/>
              </w:rPr>
              <w:t>2019</w:t>
            </w:r>
          </w:p>
        </w:tc>
        <w:tc>
          <w:tcPr>
            <w:tcW w:w="2097" w:type="dxa"/>
            <w:shd w:val="clear" w:color="auto" w:fill="auto"/>
            <w:vAlign w:val="center"/>
          </w:tcPr>
          <w:p w14:paraId="4D9837F3" w14:textId="77777777" w:rsidR="003F3C9F" w:rsidRPr="00CC6B91" w:rsidRDefault="003F3C9F" w:rsidP="007B13A4">
            <w:pPr>
              <w:spacing w:before="40" w:after="40" w:line="220" w:lineRule="exact"/>
              <w:rPr>
                <w:sz w:val="18"/>
                <w:szCs w:val="18"/>
              </w:rPr>
            </w:pPr>
            <w:r w:rsidRPr="00CC6B91">
              <w:rPr>
                <w:sz w:val="18"/>
                <w:szCs w:val="18"/>
                <w:lang w:val="es-EC" w:eastAsia="es-EC"/>
              </w:rPr>
              <w:t>Tasa neta de asistencia a primaria</w:t>
            </w:r>
          </w:p>
        </w:tc>
        <w:tc>
          <w:tcPr>
            <w:tcW w:w="1474" w:type="dxa"/>
            <w:shd w:val="clear" w:color="auto" w:fill="auto"/>
            <w:vAlign w:val="bottom"/>
          </w:tcPr>
          <w:p w14:paraId="63A74E40" w14:textId="699BED1F" w:rsidR="003F3C9F" w:rsidRPr="00CC6B91" w:rsidRDefault="003F3C9F" w:rsidP="00427F15">
            <w:pPr>
              <w:spacing w:before="40" w:after="40" w:line="220" w:lineRule="exact"/>
              <w:jc w:val="right"/>
              <w:rPr>
                <w:sz w:val="18"/>
                <w:szCs w:val="18"/>
              </w:rPr>
            </w:pPr>
            <w:r w:rsidRPr="00CC6B91">
              <w:rPr>
                <w:sz w:val="18"/>
                <w:szCs w:val="18"/>
                <w:lang w:val="es-EC" w:eastAsia="es-EC"/>
              </w:rPr>
              <w:t>95,0</w:t>
            </w:r>
            <w:r w:rsidR="003D7441">
              <w:rPr>
                <w:sz w:val="18"/>
                <w:szCs w:val="18"/>
                <w:lang w:val="es-EC" w:eastAsia="es-EC"/>
              </w:rPr>
              <w:t xml:space="preserve"> %</w:t>
            </w:r>
          </w:p>
        </w:tc>
        <w:tc>
          <w:tcPr>
            <w:tcW w:w="1474" w:type="dxa"/>
            <w:shd w:val="clear" w:color="auto" w:fill="auto"/>
            <w:vAlign w:val="bottom"/>
          </w:tcPr>
          <w:p w14:paraId="2471D973" w14:textId="69EA7E3B" w:rsidR="003F3C9F" w:rsidRPr="00CC6B91" w:rsidRDefault="003F3C9F" w:rsidP="00427F15">
            <w:pPr>
              <w:spacing w:before="40" w:after="40" w:line="220" w:lineRule="exact"/>
              <w:jc w:val="right"/>
              <w:rPr>
                <w:sz w:val="18"/>
                <w:szCs w:val="18"/>
              </w:rPr>
            </w:pPr>
            <w:r w:rsidRPr="00CC6B91">
              <w:rPr>
                <w:sz w:val="18"/>
                <w:szCs w:val="18"/>
                <w:lang w:val="es-EC" w:eastAsia="es-EC"/>
              </w:rPr>
              <w:t>94,8</w:t>
            </w:r>
            <w:r w:rsidR="003D7441">
              <w:rPr>
                <w:sz w:val="18"/>
                <w:szCs w:val="18"/>
                <w:lang w:val="es-EC" w:eastAsia="es-EC"/>
              </w:rPr>
              <w:t xml:space="preserve"> %</w:t>
            </w:r>
          </w:p>
        </w:tc>
        <w:tc>
          <w:tcPr>
            <w:tcW w:w="1474" w:type="dxa"/>
            <w:shd w:val="clear" w:color="auto" w:fill="auto"/>
            <w:vAlign w:val="bottom"/>
          </w:tcPr>
          <w:p w14:paraId="3EAFCF58" w14:textId="7694F0C0" w:rsidR="003F3C9F" w:rsidRPr="00CC6B91" w:rsidRDefault="003F3C9F" w:rsidP="00427F15">
            <w:pPr>
              <w:spacing w:before="40" w:after="40" w:line="220" w:lineRule="exact"/>
              <w:jc w:val="right"/>
              <w:rPr>
                <w:sz w:val="18"/>
                <w:szCs w:val="18"/>
              </w:rPr>
            </w:pPr>
            <w:r w:rsidRPr="00CC6B91">
              <w:rPr>
                <w:sz w:val="18"/>
                <w:szCs w:val="18"/>
                <w:lang w:val="es-EC" w:eastAsia="es-EC"/>
              </w:rPr>
              <w:t>95,5</w:t>
            </w:r>
            <w:r w:rsidR="003D7441">
              <w:rPr>
                <w:sz w:val="18"/>
                <w:szCs w:val="18"/>
                <w:lang w:val="es-EC" w:eastAsia="es-EC"/>
              </w:rPr>
              <w:t xml:space="preserve"> %</w:t>
            </w:r>
          </w:p>
        </w:tc>
      </w:tr>
      <w:tr w:rsidR="003F3C9F" w:rsidRPr="00CC6B91" w14:paraId="311C25BA" w14:textId="77777777" w:rsidTr="007B13A4">
        <w:tc>
          <w:tcPr>
            <w:tcW w:w="851" w:type="dxa"/>
            <w:shd w:val="clear" w:color="auto" w:fill="auto"/>
          </w:tcPr>
          <w:p w14:paraId="43EDD8BA" w14:textId="77777777" w:rsidR="003F3C9F" w:rsidRPr="00CC6B91" w:rsidRDefault="003F3C9F" w:rsidP="00427F15">
            <w:pPr>
              <w:spacing w:before="40" w:after="40" w:line="220" w:lineRule="exact"/>
              <w:rPr>
                <w:sz w:val="18"/>
                <w:szCs w:val="18"/>
              </w:rPr>
            </w:pPr>
            <w:r w:rsidRPr="00CC6B91">
              <w:rPr>
                <w:sz w:val="18"/>
                <w:szCs w:val="18"/>
                <w:lang w:val="es-EC" w:eastAsia="es-EC"/>
              </w:rPr>
              <w:t>2019</w:t>
            </w:r>
          </w:p>
        </w:tc>
        <w:tc>
          <w:tcPr>
            <w:tcW w:w="2097" w:type="dxa"/>
            <w:shd w:val="clear" w:color="auto" w:fill="auto"/>
            <w:vAlign w:val="center"/>
          </w:tcPr>
          <w:p w14:paraId="16A036F5" w14:textId="77777777" w:rsidR="003F3C9F" w:rsidRPr="00CC6B91" w:rsidRDefault="003F3C9F" w:rsidP="007B13A4">
            <w:pPr>
              <w:spacing w:before="40" w:after="40" w:line="220" w:lineRule="exact"/>
              <w:rPr>
                <w:sz w:val="18"/>
                <w:szCs w:val="18"/>
              </w:rPr>
            </w:pPr>
            <w:r w:rsidRPr="00CC6B91">
              <w:rPr>
                <w:sz w:val="18"/>
                <w:szCs w:val="18"/>
                <w:lang w:val="es-EC" w:eastAsia="es-EC"/>
              </w:rPr>
              <w:t>Tasa neta de asistencias Educación General Básica</w:t>
            </w:r>
          </w:p>
        </w:tc>
        <w:tc>
          <w:tcPr>
            <w:tcW w:w="1474" w:type="dxa"/>
            <w:shd w:val="clear" w:color="auto" w:fill="auto"/>
            <w:vAlign w:val="bottom"/>
          </w:tcPr>
          <w:p w14:paraId="1B691140" w14:textId="4C5AA7C9" w:rsidR="003F3C9F" w:rsidRPr="00CC6B91" w:rsidRDefault="003F3C9F" w:rsidP="00427F15">
            <w:pPr>
              <w:spacing w:before="40" w:after="40" w:line="220" w:lineRule="exact"/>
              <w:jc w:val="right"/>
              <w:rPr>
                <w:sz w:val="18"/>
                <w:szCs w:val="18"/>
              </w:rPr>
            </w:pPr>
            <w:r w:rsidRPr="00CC6B91">
              <w:rPr>
                <w:sz w:val="18"/>
                <w:szCs w:val="18"/>
                <w:lang w:val="es-EC" w:eastAsia="es-EC"/>
              </w:rPr>
              <w:t>94,9</w:t>
            </w:r>
            <w:r w:rsidR="003D7441">
              <w:rPr>
                <w:sz w:val="18"/>
                <w:szCs w:val="18"/>
                <w:lang w:val="es-EC" w:eastAsia="es-EC"/>
              </w:rPr>
              <w:t xml:space="preserve"> %</w:t>
            </w:r>
          </w:p>
        </w:tc>
        <w:tc>
          <w:tcPr>
            <w:tcW w:w="1474" w:type="dxa"/>
            <w:shd w:val="clear" w:color="auto" w:fill="auto"/>
            <w:vAlign w:val="bottom"/>
          </w:tcPr>
          <w:p w14:paraId="28C7793A" w14:textId="530C6C5D" w:rsidR="003F3C9F" w:rsidRPr="00CC6B91" w:rsidRDefault="003F3C9F" w:rsidP="00427F15">
            <w:pPr>
              <w:spacing w:before="40" w:after="40" w:line="220" w:lineRule="exact"/>
              <w:jc w:val="right"/>
              <w:rPr>
                <w:sz w:val="18"/>
                <w:szCs w:val="18"/>
              </w:rPr>
            </w:pPr>
            <w:r w:rsidRPr="00CC6B91">
              <w:rPr>
                <w:sz w:val="18"/>
                <w:szCs w:val="18"/>
                <w:lang w:val="es-EC" w:eastAsia="es-EC"/>
              </w:rPr>
              <w:t>95,1</w:t>
            </w:r>
            <w:r w:rsidR="003D7441">
              <w:rPr>
                <w:sz w:val="18"/>
                <w:szCs w:val="18"/>
                <w:lang w:val="es-EC" w:eastAsia="es-EC"/>
              </w:rPr>
              <w:t xml:space="preserve"> %</w:t>
            </w:r>
          </w:p>
        </w:tc>
        <w:tc>
          <w:tcPr>
            <w:tcW w:w="1474" w:type="dxa"/>
            <w:shd w:val="clear" w:color="auto" w:fill="auto"/>
            <w:vAlign w:val="bottom"/>
          </w:tcPr>
          <w:p w14:paraId="078269A9" w14:textId="60D6CC72" w:rsidR="003F3C9F" w:rsidRPr="00CC6B91" w:rsidRDefault="003F3C9F" w:rsidP="00427F15">
            <w:pPr>
              <w:spacing w:before="40" w:after="40" w:line="220" w:lineRule="exact"/>
              <w:jc w:val="right"/>
              <w:rPr>
                <w:sz w:val="18"/>
                <w:szCs w:val="18"/>
              </w:rPr>
            </w:pPr>
            <w:r w:rsidRPr="00CC6B91">
              <w:rPr>
                <w:sz w:val="18"/>
                <w:szCs w:val="18"/>
                <w:lang w:val="es-EC" w:eastAsia="es-EC"/>
              </w:rPr>
              <w:t>94,3</w:t>
            </w:r>
            <w:r w:rsidR="003D7441">
              <w:rPr>
                <w:sz w:val="18"/>
                <w:szCs w:val="18"/>
                <w:lang w:val="es-EC" w:eastAsia="es-EC"/>
              </w:rPr>
              <w:t xml:space="preserve"> %</w:t>
            </w:r>
          </w:p>
        </w:tc>
      </w:tr>
      <w:tr w:rsidR="003F3C9F" w:rsidRPr="00CC6B91" w14:paraId="49FAC823" w14:textId="77777777" w:rsidTr="007B13A4">
        <w:tc>
          <w:tcPr>
            <w:tcW w:w="851" w:type="dxa"/>
            <w:shd w:val="clear" w:color="auto" w:fill="auto"/>
          </w:tcPr>
          <w:p w14:paraId="1FE0264A" w14:textId="77777777" w:rsidR="003F3C9F" w:rsidRPr="00CC6B91" w:rsidRDefault="003F3C9F" w:rsidP="00427F15">
            <w:pPr>
              <w:spacing w:before="40" w:after="40" w:line="220" w:lineRule="exact"/>
              <w:rPr>
                <w:sz w:val="18"/>
                <w:szCs w:val="18"/>
              </w:rPr>
            </w:pPr>
            <w:r w:rsidRPr="00CC6B91">
              <w:rPr>
                <w:sz w:val="18"/>
                <w:szCs w:val="18"/>
                <w:lang w:val="es-EC" w:eastAsia="es-EC"/>
              </w:rPr>
              <w:t>2019</w:t>
            </w:r>
          </w:p>
        </w:tc>
        <w:tc>
          <w:tcPr>
            <w:tcW w:w="2097" w:type="dxa"/>
            <w:shd w:val="clear" w:color="auto" w:fill="auto"/>
            <w:vAlign w:val="center"/>
          </w:tcPr>
          <w:p w14:paraId="7529B6ED" w14:textId="77777777" w:rsidR="003F3C9F" w:rsidRPr="00CC6B91" w:rsidRDefault="003F3C9F" w:rsidP="007B13A4">
            <w:pPr>
              <w:spacing w:before="40" w:after="40" w:line="220" w:lineRule="exact"/>
              <w:rPr>
                <w:sz w:val="18"/>
                <w:szCs w:val="18"/>
              </w:rPr>
            </w:pPr>
            <w:r w:rsidRPr="00CC6B91">
              <w:rPr>
                <w:sz w:val="18"/>
                <w:szCs w:val="18"/>
                <w:lang w:val="es-EC" w:eastAsia="es-EC"/>
              </w:rPr>
              <w:t>Tasa neta de asistencia a secundaria</w:t>
            </w:r>
          </w:p>
        </w:tc>
        <w:tc>
          <w:tcPr>
            <w:tcW w:w="1474" w:type="dxa"/>
            <w:shd w:val="clear" w:color="auto" w:fill="auto"/>
            <w:vAlign w:val="bottom"/>
          </w:tcPr>
          <w:p w14:paraId="5C5B9E54" w14:textId="379E6F31" w:rsidR="003F3C9F" w:rsidRPr="00CC6B91" w:rsidRDefault="003F3C9F" w:rsidP="00427F15">
            <w:pPr>
              <w:spacing w:before="40" w:after="40" w:line="220" w:lineRule="exact"/>
              <w:jc w:val="right"/>
              <w:rPr>
                <w:sz w:val="18"/>
                <w:szCs w:val="18"/>
              </w:rPr>
            </w:pPr>
            <w:r w:rsidRPr="00CC6B91">
              <w:rPr>
                <w:sz w:val="18"/>
                <w:szCs w:val="18"/>
                <w:lang w:val="es-EC" w:eastAsia="es-EC"/>
              </w:rPr>
              <w:t>86,6</w:t>
            </w:r>
            <w:r w:rsidR="003D7441">
              <w:rPr>
                <w:sz w:val="18"/>
                <w:szCs w:val="18"/>
                <w:lang w:val="es-EC" w:eastAsia="es-EC"/>
              </w:rPr>
              <w:t xml:space="preserve"> %</w:t>
            </w:r>
          </w:p>
        </w:tc>
        <w:tc>
          <w:tcPr>
            <w:tcW w:w="1474" w:type="dxa"/>
            <w:shd w:val="clear" w:color="auto" w:fill="auto"/>
            <w:vAlign w:val="bottom"/>
          </w:tcPr>
          <w:p w14:paraId="41D5DCA6" w14:textId="639B0A73" w:rsidR="003F3C9F" w:rsidRPr="00CC6B91" w:rsidRDefault="003F3C9F" w:rsidP="00427F15">
            <w:pPr>
              <w:spacing w:before="40" w:after="40" w:line="220" w:lineRule="exact"/>
              <w:jc w:val="right"/>
              <w:rPr>
                <w:sz w:val="18"/>
                <w:szCs w:val="18"/>
              </w:rPr>
            </w:pPr>
            <w:r w:rsidRPr="00CC6B91">
              <w:rPr>
                <w:sz w:val="18"/>
                <w:szCs w:val="18"/>
                <w:lang w:val="es-EC" w:eastAsia="es-EC"/>
              </w:rPr>
              <w:t>89,0</w:t>
            </w:r>
            <w:r w:rsidR="003D7441">
              <w:rPr>
                <w:sz w:val="18"/>
                <w:szCs w:val="18"/>
                <w:lang w:val="es-EC" w:eastAsia="es-EC"/>
              </w:rPr>
              <w:t xml:space="preserve"> %</w:t>
            </w:r>
          </w:p>
        </w:tc>
        <w:tc>
          <w:tcPr>
            <w:tcW w:w="1474" w:type="dxa"/>
            <w:shd w:val="clear" w:color="auto" w:fill="auto"/>
            <w:vAlign w:val="bottom"/>
          </w:tcPr>
          <w:p w14:paraId="447EA7DE" w14:textId="0EE247D7" w:rsidR="003F3C9F" w:rsidRPr="00CC6B91" w:rsidRDefault="003F3C9F" w:rsidP="00427F15">
            <w:pPr>
              <w:spacing w:before="40" w:after="40" w:line="220" w:lineRule="exact"/>
              <w:jc w:val="right"/>
              <w:rPr>
                <w:sz w:val="18"/>
                <w:szCs w:val="18"/>
              </w:rPr>
            </w:pPr>
            <w:r w:rsidRPr="00CC6B91">
              <w:rPr>
                <w:sz w:val="18"/>
                <w:szCs w:val="18"/>
                <w:lang w:val="es-EC" w:eastAsia="es-EC"/>
              </w:rPr>
              <w:t>82,7</w:t>
            </w:r>
            <w:r w:rsidR="003D7441">
              <w:rPr>
                <w:sz w:val="18"/>
                <w:szCs w:val="18"/>
                <w:lang w:val="es-EC" w:eastAsia="es-EC"/>
              </w:rPr>
              <w:t xml:space="preserve"> %</w:t>
            </w:r>
          </w:p>
        </w:tc>
      </w:tr>
      <w:tr w:rsidR="003F3C9F" w:rsidRPr="00CC6B91" w14:paraId="4B81C2AC" w14:textId="77777777" w:rsidTr="007B13A4">
        <w:tc>
          <w:tcPr>
            <w:tcW w:w="851" w:type="dxa"/>
            <w:shd w:val="clear" w:color="auto" w:fill="auto"/>
          </w:tcPr>
          <w:p w14:paraId="34DCD469" w14:textId="77777777" w:rsidR="003F3C9F" w:rsidRPr="00CC6B91" w:rsidRDefault="003F3C9F" w:rsidP="00427F15">
            <w:pPr>
              <w:spacing w:before="40" w:after="40" w:line="220" w:lineRule="exact"/>
              <w:rPr>
                <w:sz w:val="18"/>
                <w:szCs w:val="18"/>
              </w:rPr>
            </w:pPr>
            <w:r w:rsidRPr="00CC6B91">
              <w:rPr>
                <w:sz w:val="18"/>
                <w:szCs w:val="18"/>
                <w:lang w:val="es-EC" w:eastAsia="es-EC"/>
              </w:rPr>
              <w:t>2019</w:t>
            </w:r>
          </w:p>
        </w:tc>
        <w:tc>
          <w:tcPr>
            <w:tcW w:w="2097" w:type="dxa"/>
            <w:shd w:val="clear" w:color="auto" w:fill="auto"/>
            <w:vAlign w:val="center"/>
          </w:tcPr>
          <w:p w14:paraId="16CD96FD" w14:textId="77777777" w:rsidR="003F3C9F" w:rsidRPr="00CC6B91" w:rsidRDefault="003F3C9F" w:rsidP="007B13A4">
            <w:pPr>
              <w:spacing w:before="40" w:after="40" w:line="220" w:lineRule="exact"/>
              <w:rPr>
                <w:sz w:val="18"/>
                <w:szCs w:val="18"/>
              </w:rPr>
            </w:pPr>
            <w:r w:rsidRPr="00CC6B91">
              <w:rPr>
                <w:sz w:val="18"/>
                <w:szCs w:val="18"/>
                <w:lang w:val="es-EC" w:eastAsia="es-EC"/>
              </w:rPr>
              <w:t>Tasa neta de asistencia a bachillerato</w:t>
            </w:r>
          </w:p>
        </w:tc>
        <w:tc>
          <w:tcPr>
            <w:tcW w:w="1474" w:type="dxa"/>
            <w:shd w:val="clear" w:color="auto" w:fill="auto"/>
            <w:vAlign w:val="bottom"/>
          </w:tcPr>
          <w:p w14:paraId="68262F64" w14:textId="5B826E46" w:rsidR="003F3C9F" w:rsidRPr="00CC6B91" w:rsidRDefault="003F3C9F" w:rsidP="00427F15">
            <w:pPr>
              <w:spacing w:before="40" w:after="40" w:line="220" w:lineRule="exact"/>
              <w:jc w:val="right"/>
              <w:rPr>
                <w:sz w:val="18"/>
                <w:szCs w:val="18"/>
              </w:rPr>
            </w:pPr>
            <w:r w:rsidRPr="00CC6B91">
              <w:rPr>
                <w:sz w:val="18"/>
                <w:szCs w:val="18"/>
                <w:lang w:val="es-EC" w:eastAsia="es-EC"/>
              </w:rPr>
              <w:t>72,2</w:t>
            </w:r>
            <w:r w:rsidR="003D7441">
              <w:rPr>
                <w:sz w:val="18"/>
                <w:szCs w:val="18"/>
                <w:lang w:val="es-EC" w:eastAsia="es-EC"/>
              </w:rPr>
              <w:t xml:space="preserve"> %</w:t>
            </w:r>
          </w:p>
        </w:tc>
        <w:tc>
          <w:tcPr>
            <w:tcW w:w="1474" w:type="dxa"/>
            <w:shd w:val="clear" w:color="auto" w:fill="auto"/>
            <w:vAlign w:val="bottom"/>
          </w:tcPr>
          <w:p w14:paraId="1BF4F41C" w14:textId="2410D417" w:rsidR="003F3C9F" w:rsidRPr="00CC6B91" w:rsidRDefault="003F3C9F" w:rsidP="00427F15">
            <w:pPr>
              <w:spacing w:before="40" w:after="40" w:line="220" w:lineRule="exact"/>
              <w:jc w:val="right"/>
              <w:rPr>
                <w:sz w:val="18"/>
                <w:szCs w:val="18"/>
              </w:rPr>
            </w:pPr>
            <w:r w:rsidRPr="00CC6B91">
              <w:rPr>
                <w:sz w:val="18"/>
                <w:szCs w:val="18"/>
                <w:lang w:val="es-EC" w:eastAsia="es-EC"/>
              </w:rPr>
              <w:t>75,4</w:t>
            </w:r>
            <w:r w:rsidR="003D7441">
              <w:rPr>
                <w:sz w:val="18"/>
                <w:szCs w:val="18"/>
                <w:lang w:val="es-EC" w:eastAsia="es-EC"/>
              </w:rPr>
              <w:t xml:space="preserve"> %</w:t>
            </w:r>
          </w:p>
        </w:tc>
        <w:tc>
          <w:tcPr>
            <w:tcW w:w="1474" w:type="dxa"/>
            <w:shd w:val="clear" w:color="auto" w:fill="auto"/>
            <w:vAlign w:val="bottom"/>
          </w:tcPr>
          <w:p w14:paraId="1F45956A" w14:textId="3FA73D86" w:rsidR="003F3C9F" w:rsidRPr="00CC6B91" w:rsidRDefault="003F3C9F" w:rsidP="00427F15">
            <w:pPr>
              <w:spacing w:before="40" w:after="40" w:line="220" w:lineRule="exact"/>
              <w:jc w:val="right"/>
              <w:rPr>
                <w:sz w:val="18"/>
                <w:szCs w:val="18"/>
              </w:rPr>
            </w:pPr>
            <w:r w:rsidRPr="00CC6B91">
              <w:rPr>
                <w:sz w:val="18"/>
                <w:szCs w:val="18"/>
                <w:lang w:val="es-EC" w:eastAsia="es-EC"/>
              </w:rPr>
              <w:t>66,7</w:t>
            </w:r>
            <w:r w:rsidR="003D7441">
              <w:rPr>
                <w:sz w:val="18"/>
                <w:szCs w:val="18"/>
                <w:lang w:val="es-EC" w:eastAsia="es-EC"/>
              </w:rPr>
              <w:t xml:space="preserve"> %</w:t>
            </w:r>
          </w:p>
        </w:tc>
      </w:tr>
      <w:tr w:rsidR="003F3C9F" w:rsidRPr="00CC6B91" w14:paraId="51BBBF19" w14:textId="77777777" w:rsidTr="007B13A4">
        <w:tc>
          <w:tcPr>
            <w:tcW w:w="851" w:type="dxa"/>
            <w:shd w:val="clear" w:color="auto" w:fill="auto"/>
          </w:tcPr>
          <w:p w14:paraId="4C161F0B" w14:textId="77777777" w:rsidR="003F3C9F" w:rsidRPr="00CC6B91" w:rsidRDefault="003F3C9F" w:rsidP="00427F15">
            <w:pPr>
              <w:spacing w:before="40" w:after="40" w:line="220" w:lineRule="exact"/>
              <w:rPr>
                <w:sz w:val="18"/>
                <w:szCs w:val="18"/>
              </w:rPr>
            </w:pPr>
            <w:r w:rsidRPr="00CC6B91">
              <w:rPr>
                <w:sz w:val="18"/>
                <w:szCs w:val="18"/>
                <w:lang w:val="es-EC" w:eastAsia="es-EC"/>
              </w:rPr>
              <w:t>2019</w:t>
            </w:r>
          </w:p>
        </w:tc>
        <w:tc>
          <w:tcPr>
            <w:tcW w:w="2097" w:type="dxa"/>
            <w:shd w:val="clear" w:color="auto" w:fill="auto"/>
            <w:vAlign w:val="center"/>
          </w:tcPr>
          <w:p w14:paraId="07B1CBAE" w14:textId="77777777" w:rsidR="003F3C9F" w:rsidRPr="00CC6B91" w:rsidRDefault="003F3C9F" w:rsidP="007B13A4">
            <w:pPr>
              <w:spacing w:before="40" w:after="40" w:line="220" w:lineRule="exact"/>
              <w:rPr>
                <w:sz w:val="18"/>
                <w:szCs w:val="18"/>
              </w:rPr>
            </w:pPr>
            <w:r w:rsidRPr="00CC6B91">
              <w:rPr>
                <w:sz w:val="18"/>
                <w:szCs w:val="18"/>
                <w:lang w:val="es-EC" w:eastAsia="es-EC"/>
              </w:rPr>
              <w:t>Tasa bruta de asistencia a primaria</w:t>
            </w:r>
          </w:p>
        </w:tc>
        <w:tc>
          <w:tcPr>
            <w:tcW w:w="1474" w:type="dxa"/>
            <w:shd w:val="clear" w:color="auto" w:fill="auto"/>
            <w:vAlign w:val="bottom"/>
          </w:tcPr>
          <w:p w14:paraId="4ADF8E27" w14:textId="50136BDB" w:rsidR="003F3C9F" w:rsidRPr="00CC6B91" w:rsidRDefault="003F3C9F" w:rsidP="00427F15">
            <w:pPr>
              <w:spacing w:before="40" w:after="40" w:line="220" w:lineRule="exact"/>
              <w:jc w:val="right"/>
              <w:rPr>
                <w:sz w:val="18"/>
                <w:szCs w:val="18"/>
              </w:rPr>
            </w:pPr>
            <w:r w:rsidRPr="00CC6B91">
              <w:rPr>
                <w:sz w:val="18"/>
                <w:szCs w:val="18"/>
                <w:lang w:val="es-EC" w:eastAsia="es-EC"/>
              </w:rPr>
              <w:t>110,7</w:t>
            </w:r>
            <w:r w:rsidR="003D7441">
              <w:rPr>
                <w:sz w:val="18"/>
                <w:szCs w:val="18"/>
                <w:lang w:val="es-EC" w:eastAsia="es-EC"/>
              </w:rPr>
              <w:t xml:space="preserve"> %</w:t>
            </w:r>
          </w:p>
        </w:tc>
        <w:tc>
          <w:tcPr>
            <w:tcW w:w="1474" w:type="dxa"/>
            <w:shd w:val="clear" w:color="auto" w:fill="auto"/>
            <w:vAlign w:val="bottom"/>
          </w:tcPr>
          <w:p w14:paraId="7D5D53FE" w14:textId="4EBD40EC" w:rsidR="003F3C9F" w:rsidRPr="00CC6B91" w:rsidRDefault="003F3C9F" w:rsidP="00427F15">
            <w:pPr>
              <w:spacing w:before="40" w:after="40" w:line="220" w:lineRule="exact"/>
              <w:jc w:val="right"/>
              <w:rPr>
                <w:sz w:val="18"/>
                <w:szCs w:val="18"/>
              </w:rPr>
            </w:pPr>
            <w:r w:rsidRPr="00CC6B91">
              <w:rPr>
                <w:sz w:val="18"/>
                <w:szCs w:val="18"/>
                <w:lang w:val="es-EC" w:eastAsia="es-EC"/>
              </w:rPr>
              <w:t>110,3</w:t>
            </w:r>
            <w:r w:rsidR="003D7441">
              <w:rPr>
                <w:sz w:val="18"/>
                <w:szCs w:val="18"/>
                <w:lang w:val="es-EC" w:eastAsia="es-EC"/>
              </w:rPr>
              <w:t xml:space="preserve"> %</w:t>
            </w:r>
          </w:p>
        </w:tc>
        <w:tc>
          <w:tcPr>
            <w:tcW w:w="1474" w:type="dxa"/>
            <w:shd w:val="clear" w:color="auto" w:fill="auto"/>
            <w:vAlign w:val="bottom"/>
          </w:tcPr>
          <w:p w14:paraId="006C31B6" w14:textId="6E09FB2F" w:rsidR="003F3C9F" w:rsidRPr="00CC6B91" w:rsidRDefault="003F3C9F" w:rsidP="00427F15">
            <w:pPr>
              <w:spacing w:before="40" w:after="40" w:line="220" w:lineRule="exact"/>
              <w:jc w:val="right"/>
              <w:rPr>
                <w:sz w:val="18"/>
                <w:szCs w:val="18"/>
              </w:rPr>
            </w:pPr>
            <w:r w:rsidRPr="00CC6B91">
              <w:rPr>
                <w:sz w:val="18"/>
                <w:szCs w:val="18"/>
                <w:lang w:val="es-EC" w:eastAsia="es-EC"/>
              </w:rPr>
              <w:t>111,5</w:t>
            </w:r>
            <w:r w:rsidR="003D7441">
              <w:rPr>
                <w:sz w:val="18"/>
                <w:szCs w:val="18"/>
                <w:lang w:val="es-EC" w:eastAsia="es-EC"/>
              </w:rPr>
              <w:t xml:space="preserve"> %</w:t>
            </w:r>
          </w:p>
        </w:tc>
      </w:tr>
      <w:tr w:rsidR="003F3C9F" w:rsidRPr="00CC6B91" w14:paraId="67829519" w14:textId="77777777" w:rsidTr="007B13A4">
        <w:tc>
          <w:tcPr>
            <w:tcW w:w="851" w:type="dxa"/>
            <w:shd w:val="clear" w:color="auto" w:fill="auto"/>
          </w:tcPr>
          <w:p w14:paraId="2A9F13D3" w14:textId="77777777" w:rsidR="003F3C9F" w:rsidRPr="00CC6B91" w:rsidRDefault="003F3C9F" w:rsidP="00427F15">
            <w:pPr>
              <w:spacing w:before="40" w:after="40" w:line="220" w:lineRule="exact"/>
              <w:rPr>
                <w:sz w:val="18"/>
                <w:szCs w:val="18"/>
              </w:rPr>
            </w:pPr>
            <w:r w:rsidRPr="00CC6B91">
              <w:rPr>
                <w:sz w:val="18"/>
                <w:szCs w:val="18"/>
                <w:lang w:val="es-EC" w:eastAsia="es-EC"/>
              </w:rPr>
              <w:t>2019</w:t>
            </w:r>
          </w:p>
        </w:tc>
        <w:tc>
          <w:tcPr>
            <w:tcW w:w="2097" w:type="dxa"/>
            <w:shd w:val="clear" w:color="auto" w:fill="auto"/>
            <w:vAlign w:val="center"/>
          </w:tcPr>
          <w:p w14:paraId="33C8609E" w14:textId="77777777" w:rsidR="003F3C9F" w:rsidRPr="00CC6B91" w:rsidRDefault="003F3C9F" w:rsidP="007B13A4">
            <w:pPr>
              <w:spacing w:before="40" w:after="40" w:line="220" w:lineRule="exact"/>
              <w:rPr>
                <w:sz w:val="18"/>
                <w:szCs w:val="18"/>
              </w:rPr>
            </w:pPr>
            <w:r w:rsidRPr="00CC6B91">
              <w:rPr>
                <w:sz w:val="18"/>
                <w:szCs w:val="18"/>
                <w:lang w:val="es-EC" w:eastAsia="es-EC"/>
              </w:rPr>
              <w:t>Tasa bruta de asistencia a Educación General Básica</w:t>
            </w:r>
          </w:p>
        </w:tc>
        <w:tc>
          <w:tcPr>
            <w:tcW w:w="1474" w:type="dxa"/>
            <w:shd w:val="clear" w:color="auto" w:fill="auto"/>
            <w:vAlign w:val="bottom"/>
          </w:tcPr>
          <w:p w14:paraId="292F5482" w14:textId="738E2E77" w:rsidR="003F3C9F" w:rsidRPr="00CC6B91" w:rsidRDefault="003F3C9F" w:rsidP="00427F15">
            <w:pPr>
              <w:spacing w:before="40" w:after="40" w:line="220" w:lineRule="exact"/>
              <w:jc w:val="right"/>
              <w:rPr>
                <w:sz w:val="18"/>
                <w:szCs w:val="18"/>
              </w:rPr>
            </w:pPr>
            <w:r w:rsidRPr="00CC6B91">
              <w:rPr>
                <w:sz w:val="18"/>
                <w:szCs w:val="18"/>
                <w:lang w:val="es-EC" w:eastAsia="es-EC"/>
              </w:rPr>
              <w:t>99,2</w:t>
            </w:r>
            <w:r w:rsidR="003D7441">
              <w:rPr>
                <w:sz w:val="18"/>
                <w:szCs w:val="18"/>
                <w:lang w:val="es-EC" w:eastAsia="es-EC"/>
              </w:rPr>
              <w:t xml:space="preserve"> %</w:t>
            </w:r>
          </w:p>
        </w:tc>
        <w:tc>
          <w:tcPr>
            <w:tcW w:w="1474" w:type="dxa"/>
            <w:shd w:val="clear" w:color="auto" w:fill="auto"/>
            <w:vAlign w:val="bottom"/>
          </w:tcPr>
          <w:p w14:paraId="17C9C12B" w14:textId="0DC9102D" w:rsidR="003F3C9F" w:rsidRPr="00CC6B91" w:rsidRDefault="003F3C9F" w:rsidP="00427F15">
            <w:pPr>
              <w:spacing w:before="40" w:after="40" w:line="220" w:lineRule="exact"/>
              <w:jc w:val="right"/>
              <w:rPr>
                <w:sz w:val="18"/>
                <w:szCs w:val="18"/>
              </w:rPr>
            </w:pPr>
            <w:r w:rsidRPr="00CC6B91">
              <w:rPr>
                <w:sz w:val="18"/>
                <w:szCs w:val="18"/>
                <w:lang w:val="es-EC" w:eastAsia="es-EC"/>
              </w:rPr>
              <w:t>98,8</w:t>
            </w:r>
            <w:r w:rsidR="003D7441">
              <w:rPr>
                <w:sz w:val="18"/>
                <w:szCs w:val="18"/>
                <w:lang w:val="es-EC" w:eastAsia="es-EC"/>
              </w:rPr>
              <w:t xml:space="preserve"> %</w:t>
            </w:r>
          </w:p>
        </w:tc>
        <w:tc>
          <w:tcPr>
            <w:tcW w:w="1474" w:type="dxa"/>
            <w:shd w:val="clear" w:color="auto" w:fill="auto"/>
            <w:vAlign w:val="bottom"/>
          </w:tcPr>
          <w:p w14:paraId="32043C1B" w14:textId="0700B538" w:rsidR="003F3C9F" w:rsidRPr="00CC6B91" w:rsidRDefault="003F3C9F" w:rsidP="00427F15">
            <w:pPr>
              <w:spacing w:before="40" w:after="40" w:line="220" w:lineRule="exact"/>
              <w:jc w:val="right"/>
              <w:rPr>
                <w:sz w:val="18"/>
                <w:szCs w:val="18"/>
              </w:rPr>
            </w:pPr>
            <w:r w:rsidRPr="00CC6B91">
              <w:rPr>
                <w:sz w:val="18"/>
                <w:szCs w:val="18"/>
                <w:lang w:val="es-EC" w:eastAsia="es-EC"/>
              </w:rPr>
              <w:t>99,9</w:t>
            </w:r>
            <w:r w:rsidR="003D7441">
              <w:rPr>
                <w:sz w:val="18"/>
                <w:szCs w:val="18"/>
                <w:lang w:val="es-EC" w:eastAsia="es-EC"/>
              </w:rPr>
              <w:t xml:space="preserve"> %</w:t>
            </w:r>
          </w:p>
        </w:tc>
      </w:tr>
      <w:tr w:rsidR="003F3C9F" w:rsidRPr="00CC6B91" w14:paraId="5D4946AF" w14:textId="77777777" w:rsidTr="007B13A4">
        <w:tc>
          <w:tcPr>
            <w:tcW w:w="851" w:type="dxa"/>
            <w:shd w:val="clear" w:color="auto" w:fill="auto"/>
          </w:tcPr>
          <w:p w14:paraId="179ED041" w14:textId="77777777" w:rsidR="003F3C9F" w:rsidRPr="00CC6B91" w:rsidRDefault="003F3C9F" w:rsidP="00427F15">
            <w:pPr>
              <w:spacing w:before="40" w:after="40" w:line="220" w:lineRule="exact"/>
              <w:rPr>
                <w:sz w:val="18"/>
                <w:szCs w:val="18"/>
              </w:rPr>
            </w:pPr>
            <w:r w:rsidRPr="00CC6B91">
              <w:rPr>
                <w:sz w:val="18"/>
                <w:szCs w:val="18"/>
                <w:lang w:val="es-EC" w:eastAsia="es-EC"/>
              </w:rPr>
              <w:t>2019</w:t>
            </w:r>
          </w:p>
        </w:tc>
        <w:tc>
          <w:tcPr>
            <w:tcW w:w="2097" w:type="dxa"/>
            <w:shd w:val="clear" w:color="auto" w:fill="auto"/>
            <w:vAlign w:val="center"/>
          </w:tcPr>
          <w:p w14:paraId="42A7FDDE" w14:textId="77777777" w:rsidR="003F3C9F" w:rsidRPr="00CC6B91" w:rsidRDefault="003F3C9F" w:rsidP="007B13A4">
            <w:pPr>
              <w:spacing w:before="40" w:after="40" w:line="220" w:lineRule="exact"/>
              <w:rPr>
                <w:sz w:val="18"/>
                <w:szCs w:val="18"/>
              </w:rPr>
            </w:pPr>
            <w:r w:rsidRPr="00CC6B91">
              <w:rPr>
                <w:sz w:val="18"/>
                <w:szCs w:val="18"/>
                <w:lang w:val="es-EC" w:eastAsia="es-EC"/>
              </w:rPr>
              <w:t>Tasa bruta de asistencia a secundaria</w:t>
            </w:r>
          </w:p>
        </w:tc>
        <w:tc>
          <w:tcPr>
            <w:tcW w:w="1474" w:type="dxa"/>
            <w:shd w:val="clear" w:color="auto" w:fill="auto"/>
            <w:vAlign w:val="bottom"/>
          </w:tcPr>
          <w:p w14:paraId="41C30697" w14:textId="20CE203A" w:rsidR="003F3C9F" w:rsidRPr="00CC6B91" w:rsidRDefault="003F3C9F" w:rsidP="00427F15">
            <w:pPr>
              <w:spacing w:before="40" w:after="40" w:line="220" w:lineRule="exact"/>
              <w:jc w:val="right"/>
              <w:rPr>
                <w:sz w:val="18"/>
                <w:szCs w:val="18"/>
              </w:rPr>
            </w:pPr>
            <w:r w:rsidRPr="00CC6B91">
              <w:rPr>
                <w:sz w:val="18"/>
                <w:szCs w:val="18"/>
                <w:lang w:val="es-EC" w:eastAsia="es-EC"/>
              </w:rPr>
              <w:t>101,7</w:t>
            </w:r>
            <w:r w:rsidR="003D7441">
              <w:rPr>
                <w:sz w:val="18"/>
                <w:szCs w:val="18"/>
                <w:lang w:val="es-EC" w:eastAsia="es-EC"/>
              </w:rPr>
              <w:t xml:space="preserve"> %</w:t>
            </w:r>
          </w:p>
        </w:tc>
        <w:tc>
          <w:tcPr>
            <w:tcW w:w="1474" w:type="dxa"/>
            <w:shd w:val="clear" w:color="auto" w:fill="auto"/>
            <w:vAlign w:val="bottom"/>
          </w:tcPr>
          <w:p w14:paraId="71E099A2" w14:textId="6EEE3840" w:rsidR="003F3C9F" w:rsidRPr="00CC6B91" w:rsidRDefault="003F3C9F" w:rsidP="00427F15">
            <w:pPr>
              <w:spacing w:before="40" w:after="40" w:line="220" w:lineRule="exact"/>
              <w:jc w:val="right"/>
              <w:rPr>
                <w:sz w:val="18"/>
                <w:szCs w:val="18"/>
              </w:rPr>
            </w:pPr>
            <w:r w:rsidRPr="00CC6B91">
              <w:rPr>
                <w:sz w:val="18"/>
                <w:szCs w:val="18"/>
                <w:lang w:val="es-EC" w:eastAsia="es-EC"/>
              </w:rPr>
              <w:t>104,0</w:t>
            </w:r>
            <w:r w:rsidR="003D7441">
              <w:rPr>
                <w:sz w:val="18"/>
                <w:szCs w:val="18"/>
                <w:lang w:val="es-EC" w:eastAsia="es-EC"/>
              </w:rPr>
              <w:t xml:space="preserve"> %</w:t>
            </w:r>
          </w:p>
        </w:tc>
        <w:tc>
          <w:tcPr>
            <w:tcW w:w="1474" w:type="dxa"/>
            <w:shd w:val="clear" w:color="auto" w:fill="auto"/>
            <w:vAlign w:val="bottom"/>
          </w:tcPr>
          <w:p w14:paraId="5072C054" w14:textId="0DC5BF64" w:rsidR="003F3C9F" w:rsidRPr="00CC6B91" w:rsidRDefault="003F3C9F" w:rsidP="00427F15">
            <w:pPr>
              <w:spacing w:before="40" w:after="40" w:line="220" w:lineRule="exact"/>
              <w:jc w:val="right"/>
              <w:rPr>
                <w:sz w:val="18"/>
                <w:szCs w:val="18"/>
              </w:rPr>
            </w:pPr>
            <w:r w:rsidRPr="00CC6B91">
              <w:rPr>
                <w:sz w:val="18"/>
                <w:szCs w:val="18"/>
                <w:lang w:val="es-EC" w:eastAsia="es-EC"/>
              </w:rPr>
              <w:t>97,7</w:t>
            </w:r>
            <w:r w:rsidR="003D7441">
              <w:rPr>
                <w:sz w:val="18"/>
                <w:szCs w:val="18"/>
                <w:lang w:val="es-EC" w:eastAsia="es-EC"/>
              </w:rPr>
              <w:t xml:space="preserve"> %</w:t>
            </w:r>
          </w:p>
        </w:tc>
      </w:tr>
      <w:tr w:rsidR="003F3C9F" w:rsidRPr="00CC6B91" w14:paraId="28B15F2A" w14:textId="77777777" w:rsidTr="007B13A4">
        <w:tc>
          <w:tcPr>
            <w:tcW w:w="851" w:type="dxa"/>
            <w:shd w:val="clear" w:color="auto" w:fill="auto"/>
          </w:tcPr>
          <w:p w14:paraId="5F297E31" w14:textId="77777777" w:rsidR="003F3C9F" w:rsidRPr="00CC6B91" w:rsidRDefault="003F3C9F" w:rsidP="00427F15">
            <w:pPr>
              <w:spacing w:before="40" w:after="40" w:line="220" w:lineRule="exact"/>
              <w:rPr>
                <w:sz w:val="18"/>
                <w:szCs w:val="18"/>
              </w:rPr>
            </w:pPr>
            <w:r w:rsidRPr="00CC6B91">
              <w:rPr>
                <w:sz w:val="18"/>
                <w:szCs w:val="18"/>
                <w:lang w:val="es-EC" w:eastAsia="es-EC"/>
              </w:rPr>
              <w:t>2019</w:t>
            </w:r>
          </w:p>
        </w:tc>
        <w:tc>
          <w:tcPr>
            <w:tcW w:w="2097" w:type="dxa"/>
            <w:shd w:val="clear" w:color="auto" w:fill="auto"/>
            <w:vAlign w:val="center"/>
          </w:tcPr>
          <w:p w14:paraId="55DAF6BD" w14:textId="77777777" w:rsidR="003F3C9F" w:rsidRPr="00CC6B91" w:rsidRDefault="003F3C9F" w:rsidP="007B13A4">
            <w:pPr>
              <w:spacing w:before="40" w:after="40" w:line="220" w:lineRule="exact"/>
              <w:rPr>
                <w:sz w:val="18"/>
                <w:szCs w:val="18"/>
              </w:rPr>
            </w:pPr>
            <w:r w:rsidRPr="00CC6B91">
              <w:rPr>
                <w:sz w:val="18"/>
                <w:szCs w:val="18"/>
                <w:lang w:val="es-EC" w:eastAsia="es-EC"/>
              </w:rPr>
              <w:t>Tasa bruta de asistencia a bachillerato</w:t>
            </w:r>
          </w:p>
        </w:tc>
        <w:tc>
          <w:tcPr>
            <w:tcW w:w="1474" w:type="dxa"/>
            <w:shd w:val="clear" w:color="auto" w:fill="auto"/>
            <w:vAlign w:val="bottom"/>
          </w:tcPr>
          <w:p w14:paraId="4C38A1CD" w14:textId="5F211E84" w:rsidR="003F3C9F" w:rsidRPr="00CC6B91" w:rsidRDefault="003F3C9F" w:rsidP="00427F15">
            <w:pPr>
              <w:spacing w:before="40" w:after="40" w:line="220" w:lineRule="exact"/>
              <w:jc w:val="right"/>
              <w:rPr>
                <w:sz w:val="18"/>
                <w:szCs w:val="18"/>
              </w:rPr>
            </w:pPr>
            <w:r w:rsidRPr="00CC6B91">
              <w:rPr>
                <w:sz w:val="18"/>
                <w:szCs w:val="18"/>
                <w:lang w:val="es-EC" w:eastAsia="es-EC"/>
              </w:rPr>
              <w:t>100,4</w:t>
            </w:r>
            <w:r w:rsidR="003D7441">
              <w:rPr>
                <w:sz w:val="18"/>
                <w:szCs w:val="18"/>
                <w:lang w:val="es-EC" w:eastAsia="es-EC"/>
              </w:rPr>
              <w:t xml:space="preserve"> %</w:t>
            </w:r>
          </w:p>
        </w:tc>
        <w:tc>
          <w:tcPr>
            <w:tcW w:w="1474" w:type="dxa"/>
            <w:shd w:val="clear" w:color="auto" w:fill="auto"/>
            <w:vAlign w:val="bottom"/>
          </w:tcPr>
          <w:p w14:paraId="33A419F4" w14:textId="55E9B335" w:rsidR="003F3C9F" w:rsidRPr="00CC6B91" w:rsidRDefault="003F3C9F" w:rsidP="00427F15">
            <w:pPr>
              <w:spacing w:before="40" w:after="40" w:line="220" w:lineRule="exact"/>
              <w:jc w:val="right"/>
              <w:rPr>
                <w:sz w:val="18"/>
                <w:szCs w:val="18"/>
              </w:rPr>
            </w:pPr>
            <w:r w:rsidRPr="00CC6B91">
              <w:rPr>
                <w:sz w:val="18"/>
                <w:szCs w:val="18"/>
                <w:lang w:val="es-EC" w:eastAsia="es-EC"/>
              </w:rPr>
              <w:t>104,0</w:t>
            </w:r>
            <w:r w:rsidR="003D7441">
              <w:rPr>
                <w:sz w:val="18"/>
                <w:szCs w:val="18"/>
                <w:lang w:val="es-EC" w:eastAsia="es-EC"/>
              </w:rPr>
              <w:t xml:space="preserve"> %</w:t>
            </w:r>
          </w:p>
        </w:tc>
        <w:tc>
          <w:tcPr>
            <w:tcW w:w="1474" w:type="dxa"/>
            <w:shd w:val="clear" w:color="auto" w:fill="auto"/>
            <w:vAlign w:val="bottom"/>
          </w:tcPr>
          <w:p w14:paraId="39846F5F" w14:textId="1486DBD2" w:rsidR="003F3C9F" w:rsidRPr="00CC6B91" w:rsidRDefault="003F3C9F" w:rsidP="00427F15">
            <w:pPr>
              <w:spacing w:before="40" w:after="40" w:line="220" w:lineRule="exact"/>
              <w:jc w:val="right"/>
              <w:rPr>
                <w:sz w:val="18"/>
                <w:szCs w:val="18"/>
              </w:rPr>
            </w:pPr>
            <w:r w:rsidRPr="00CC6B91">
              <w:rPr>
                <w:sz w:val="18"/>
                <w:szCs w:val="18"/>
                <w:lang w:val="es-EC" w:eastAsia="es-EC"/>
              </w:rPr>
              <w:t>94,5</w:t>
            </w:r>
            <w:r w:rsidR="003D7441">
              <w:rPr>
                <w:sz w:val="18"/>
                <w:szCs w:val="18"/>
                <w:lang w:val="es-EC" w:eastAsia="es-EC"/>
              </w:rPr>
              <w:t xml:space="preserve"> %</w:t>
            </w:r>
          </w:p>
        </w:tc>
      </w:tr>
      <w:tr w:rsidR="003F3C9F" w:rsidRPr="00CC6B91" w14:paraId="5B7B5D2D" w14:textId="77777777" w:rsidTr="007B13A4">
        <w:tc>
          <w:tcPr>
            <w:tcW w:w="851" w:type="dxa"/>
            <w:shd w:val="clear" w:color="auto" w:fill="auto"/>
          </w:tcPr>
          <w:p w14:paraId="379C84F5" w14:textId="77777777" w:rsidR="003F3C9F" w:rsidRPr="00CC6B91" w:rsidRDefault="003F3C9F" w:rsidP="00427F15">
            <w:pPr>
              <w:spacing w:before="40" w:after="40" w:line="220" w:lineRule="exact"/>
              <w:rPr>
                <w:sz w:val="18"/>
                <w:szCs w:val="18"/>
              </w:rPr>
            </w:pPr>
            <w:r w:rsidRPr="00CC6B91">
              <w:rPr>
                <w:sz w:val="18"/>
                <w:szCs w:val="18"/>
                <w:lang w:val="es-EC" w:eastAsia="es-EC"/>
              </w:rPr>
              <w:t>2021</w:t>
            </w:r>
          </w:p>
        </w:tc>
        <w:tc>
          <w:tcPr>
            <w:tcW w:w="2097" w:type="dxa"/>
            <w:shd w:val="clear" w:color="auto" w:fill="auto"/>
            <w:vAlign w:val="center"/>
          </w:tcPr>
          <w:p w14:paraId="0AA57569" w14:textId="77777777" w:rsidR="003F3C9F" w:rsidRPr="00CC6B91" w:rsidRDefault="003F3C9F" w:rsidP="007B13A4">
            <w:pPr>
              <w:spacing w:before="40" w:after="40" w:line="220" w:lineRule="exact"/>
              <w:rPr>
                <w:sz w:val="18"/>
                <w:szCs w:val="18"/>
              </w:rPr>
            </w:pPr>
            <w:r w:rsidRPr="00CC6B91">
              <w:rPr>
                <w:sz w:val="18"/>
                <w:szCs w:val="18"/>
                <w:lang w:val="es-EC" w:eastAsia="es-EC"/>
              </w:rPr>
              <w:t>Años promedio de escolaridad</w:t>
            </w:r>
          </w:p>
        </w:tc>
        <w:tc>
          <w:tcPr>
            <w:tcW w:w="1474" w:type="dxa"/>
            <w:shd w:val="clear" w:color="auto" w:fill="auto"/>
            <w:vAlign w:val="bottom"/>
          </w:tcPr>
          <w:p w14:paraId="0895FEC9" w14:textId="77777777" w:rsidR="003F3C9F" w:rsidRPr="00CC6B91" w:rsidRDefault="003F3C9F" w:rsidP="00427F15">
            <w:pPr>
              <w:spacing w:before="40" w:after="40" w:line="220" w:lineRule="exact"/>
              <w:jc w:val="right"/>
              <w:rPr>
                <w:sz w:val="18"/>
                <w:szCs w:val="18"/>
              </w:rPr>
            </w:pPr>
            <w:r w:rsidRPr="00CC6B91">
              <w:rPr>
                <w:sz w:val="18"/>
                <w:szCs w:val="18"/>
                <w:lang w:val="es-EC" w:eastAsia="es-EC"/>
              </w:rPr>
              <w:t>10,4</w:t>
            </w:r>
          </w:p>
        </w:tc>
        <w:tc>
          <w:tcPr>
            <w:tcW w:w="1474" w:type="dxa"/>
            <w:shd w:val="clear" w:color="auto" w:fill="auto"/>
            <w:vAlign w:val="bottom"/>
          </w:tcPr>
          <w:p w14:paraId="7D5C1CFD" w14:textId="77777777" w:rsidR="003F3C9F" w:rsidRPr="00CC6B91" w:rsidRDefault="003F3C9F" w:rsidP="00427F15">
            <w:pPr>
              <w:spacing w:before="40" w:after="40" w:line="220" w:lineRule="exact"/>
              <w:jc w:val="right"/>
              <w:rPr>
                <w:sz w:val="18"/>
                <w:szCs w:val="18"/>
              </w:rPr>
            </w:pPr>
            <w:r w:rsidRPr="00CC6B91">
              <w:rPr>
                <w:sz w:val="18"/>
                <w:szCs w:val="18"/>
                <w:lang w:val="es-EC" w:eastAsia="es-EC"/>
              </w:rPr>
              <w:t>11,5</w:t>
            </w:r>
          </w:p>
        </w:tc>
        <w:tc>
          <w:tcPr>
            <w:tcW w:w="1474" w:type="dxa"/>
            <w:shd w:val="clear" w:color="auto" w:fill="auto"/>
            <w:vAlign w:val="bottom"/>
          </w:tcPr>
          <w:p w14:paraId="51D10A0C" w14:textId="77777777" w:rsidR="003F3C9F" w:rsidRPr="00CC6B91" w:rsidRDefault="003F3C9F" w:rsidP="00427F15">
            <w:pPr>
              <w:spacing w:before="40" w:after="40" w:line="220" w:lineRule="exact"/>
              <w:jc w:val="right"/>
              <w:rPr>
                <w:sz w:val="18"/>
                <w:szCs w:val="18"/>
              </w:rPr>
            </w:pPr>
            <w:r w:rsidRPr="00CC6B91">
              <w:rPr>
                <w:sz w:val="18"/>
                <w:szCs w:val="18"/>
                <w:lang w:val="es-EC" w:eastAsia="es-EC"/>
              </w:rPr>
              <w:t>7,8</w:t>
            </w:r>
          </w:p>
        </w:tc>
      </w:tr>
      <w:tr w:rsidR="003F3C9F" w:rsidRPr="00CC6B91" w14:paraId="0ABA9059" w14:textId="77777777" w:rsidTr="007B13A4">
        <w:tc>
          <w:tcPr>
            <w:tcW w:w="851" w:type="dxa"/>
            <w:shd w:val="clear" w:color="auto" w:fill="auto"/>
          </w:tcPr>
          <w:p w14:paraId="26B279FD" w14:textId="77777777" w:rsidR="003F3C9F" w:rsidRPr="00CC6B91" w:rsidRDefault="003F3C9F" w:rsidP="00427F15">
            <w:pPr>
              <w:spacing w:before="40" w:after="40" w:line="220" w:lineRule="exact"/>
              <w:rPr>
                <w:sz w:val="18"/>
                <w:szCs w:val="18"/>
              </w:rPr>
            </w:pPr>
            <w:r w:rsidRPr="00CC6B91">
              <w:rPr>
                <w:sz w:val="18"/>
                <w:szCs w:val="18"/>
                <w:lang w:val="es-EC" w:eastAsia="es-EC"/>
              </w:rPr>
              <w:t>2021</w:t>
            </w:r>
          </w:p>
        </w:tc>
        <w:tc>
          <w:tcPr>
            <w:tcW w:w="2097" w:type="dxa"/>
            <w:shd w:val="clear" w:color="auto" w:fill="auto"/>
            <w:vAlign w:val="center"/>
          </w:tcPr>
          <w:p w14:paraId="27FEB54E" w14:textId="77777777" w:rsidR="003F3C9F" w:rsidRPr="00CC6B91" w:rsidRDefault="003F3C9F" w:rsidP="007B13A4">
            <w:pPr>
              <w:spacing w:before="40" w:after="40" w:line="220" w:lineRule="exact"/>
              <w:rPr>
                <w:sz w:val="18"/>
                <w:szCs w:val="18"/>
              </w:rPr>
            </w:pPr>
            <w:r w:rsidRPr="00CC6B91">
              <w:rPr>
                <w:sz w:val="18"/>
                <w:szCs w:val="18"/>
                <w:lang w:val="es-EC" w:eastAsia="es-EC"/>
              </w:rPr>
              <w:t>Tasa de analfabetismo</w:t>
            </w:r>
          </w:p>
        </w:tc>
        <w:tc>
          <w:tcPr>
            <w:tcW w:w="1474" w:type="dxa"/>
            <w:shd w:val="clear" w:color="auto" w:fill="auto"/>
            <w:vAlign w:val="bottom"/>
          </w:tcPr>
          <w:p w14:paraId="717E355E" w14:textId="1E7BA819" w:rsidR="003F3C9F" w:rsidRPr="00CC6B91" w:rsidRDefault="003F3C9F" w:rsidP="00427F15">
            <w:pPr>
              <w:spacing w:before="40" w:after="40" w:line="220" w:lineRule="exact"/>
              <w:jc w:val="right"/>
              <w:rPr>
                <w:sz w:val="18"/>
                <w:szCs w:val="18"/>
              </w:rPr>
            </w:pPr>
            <w:r w:rsidRPr="00CC6B91">
              <w:rPr>
                <w:sz w:val="18"/>
                <w:szCs w:val="18"/>
                <w:lang w:val="es-EC" w:eastAsia="es-EC"/>
              </w:rPr>
              <w:t>6,0</w:t>
            </w:r>
            <w:r w:rsidR="003D7441">
              <w:rPr>
                <w:sz w:val="18"/>
                <w:szCs w:val="18"/>
                <w:lang w:val="es-EC" w:eastAsia="es-EC"/>
              </w:rPr>
              <w:t xml:space="preserve"> %</w:t>
            </w:r>
          </w:p>
        </w:tc>
        <w:tc>
          <w:tcPr>
            <w:tcW w:w="1474" w:type="dxa"/>
            <w:shd w:val="clear" w:color="auto" w:fill="auto"/>
            <w:vAlign w:val="bottom"/>
          </w:tcPr>
          <w:p w14:paraId="11D254A8" w14:textId="76723BA9" w:rsidR="003F3C9F" w:rsidRPr="00CC6B91" w:rsidRDefault="003F3C9F" w:rsidP="00427F15">
            <w:pPr>
              <w:spacing w:before="40" w:after="40" w:line="220" w:lineRule="exact"/>
              <w:jc w:val="right"/>
              <w:rPr>
                <w:sz w:val="18"/>
                <w:szCs w:val="18"/>
              </w:rPr>
            </w:pPr>
            <w:r w:rsidRPr="00CC6B91">
              <w:rPr>
                <w:sz w:val="18"/>
                <w:szCs w:val="18"/>
                <w:lang w:val="es-EC" w:eastAsia="es-EC"/>
              </w:rPr>
              <w:t>3,6</w:t>
            </w:r>
            <w:r w:rsidR="003D7441">
              <w:rPr>
                <w:sz w:val="18"/>
                <w:szCs w:val="18"/>
                <w:lang w:val="es-EC" w:eastAsia="es-EC"/>
              </w:rPr>
              <w:t xml:space="preserve"> %</w:t>
            </w:r>
          </w:p>
        </w:tc>
        <w:tc>
          <w:tcPr>
            <w:tcW w:w="1474" w:type="dxa"/>
            <w:shd w:val="clear" w:color="auto" w:fill="auto"/>
            <w:vAlign w:val="bottom"/>
          </w:tcPr>
          <w:p w14:paraId="4D066E19" w14:textId="02664C06" w:rsidR="003F3C9F" w:rsidRPr="00CC6B91" w:rsidRDefault="003F3C9F" w:rsidP="00427F15">
            <w:pPr>
              <w:spacing w:before="40" w:after="40" w:line="220" w:lineRule="exact"/>
              <w:jc w:val="right"/>
              <w:rPr>
                <w:sz w:val="18"/>
                <w:szCs w:val="18"/>
              </w:rPr>
            </w:pPr>
            <w:r w:rsidRPr="00CC6B91">
              <w:rPr>
                <w:sz w:val="18"/>
                <w:szCs w:val="18"/>
                <w:lang w:val="es-EC" w:eastAsia="es-EC"/>
              </w:rPr>
              <w:t>11,1</w:t>
            </w:r>
            <w:r w:rsidR="003D7441">
              <w:rPr>
                <w:sz w:val="18"/>
                <w:szCs w:val="18"/>
                <w:lang w:val="es-EC" w:eastAsia="es-EC"/>
              </w:rPr>
              <w:t xml:space="preserve"> %</w:t>
            </w:r>
          </w:p>
        </w:tc>
      </w:tr>
      <w:tr w:rsidR="003F3C9F" w:rsidRPr="00CC6B91" w14:paraId="2D976A1F" w14:textId="77777777" w:rsidTr="007B13A4">
        <w:tc>
          <w:tcPr>
            <w:tcW w:w="851" w:type="dxa"/>
            <w:shd w:val="clear" w:color="auto" w:fill="auto"/>
          </w:tcPr>
          <w:p w14:paraId="324062F3" w14:textId="77777777" w:rsidR="003F3C9F" w:rsidRPr="00CC6B91" w:rsidRDefault="003F3C9F" w:rsidP="00427F15">
            <w:pPr>
              <w:spacing w:before="40" w:after="40" w:line="220" w:lineRule="exact"/>
              <w:rPr>
                <w:sz w:val="18"/>
                <w:szCs w:val="18"/>
              </w:rPr>
            </w:pPr>
            <w:r w:rsidRPr="00CC6B91">
              <w:rPr>
                <w:sz w:val="18"/>
                <w:szCs w:val="18"/>
                <w:lang w:val="es-EC" w:eastAsia="es-EC"/>
              </w:rPr>
              <w:t>2021</w:t>
            </w:r>
          </w:p>
        </w:tc>
        <w:tc>
          <w:tcPr>
            <w:tcW w:w="2097" w:type="dxa"/>
            <w:shd w:val="clear" w:color="auto" w:fill="auto"/>
            <w:vAlign w:val="center"/>
          </w:tcPr>
          <w:p w14:paraId="6B20DC17" w14:textId="77777777" w:rsidR="003F3C9F" w:rsidRPr="00CC6B91" w:rsidRDefault="003F3C9F" w:rsidP="007B13A4">
            <w:pPr>
              <w:spacing w:before="40" w:after="40" w:line="220" w:lineRule="exact"/>
              <w:rPr>
                <w:sz w:val="18"/>
                <w:szCs w:val="18"/>
              </w:rPr>
            </w:pPr>
            <w:r w:rsidRPr="00CC6B91">
              <w:rPr>
                <w:sz w:val="18"/>
                <w:szCs w:val="18"/>
                <w:lang w:val="es-EC" w:eastAsia="es-EC"/>
              </w:rPr>
              <w:t>Tasa neta de asistencia a primaria</w:t>
            </w:r>
          </w:p>
        </w:tc>
        <w:tc>
          <w:tcPr>
            <w:tcW w:w="1474" w:type="dxa"/>
            <w:shd w:val="clear" w:color="auto" w:fill="auto"/>
            <w:vAlign w:val="bottom"/>
          </w:tcPr>
          <w:p w14:paraId="66A85A0F" w14:textId="0D23C346" w:rsidR="003F3C9F" w:rsidRPr="00CC6B91" w:rsidRDefault="003F3C9F" w:rsidP="00427F15">
            <w:pPr>
              <w:spacing w:before="40" w:after="40" w:line="220" w:lineRule="exact"/>
              <w:jc w:val="right"/>
              <w:rPr>
                <w:sz w:val="18"/>
                <w:szCs w:val="18"/>
              </w:rPr>
            </w:pPr>
            <w:r w:rsidRPr="00CC6B91">
              <w:rPr>
                <w:sz w:val="18"/>
                <w:szCs w:val="18"/>
                <w:lang w:val="es-EC" w:eastAsia="es-EC"/>
              </w:rPr>
              <w:t>94,6</w:t>
            </w:r>
            <w:r w:rsidR="003D7441">
              <w:rPr>
                <w:sz w:val="18"/>
                <w:szCs w:val="18"/>
                <w:lang w:val="es-EC" w:eastAsia="es-EC"/>
              </w:rPr>
              <w:t xml:space="preserve"> %</w:t>
            </w:r>
          </w:p>
        </w:tc>
        <w:tc>
          <w:tcPr>
            <w:tcW w:w="1474" w:type="dxa"/>
            <w:shd w:val="clear" w:color="auto" w:fill="auto"/>
            <w:vAlign w:val="bottom"/>
          </w:tcPr>
          <w:p w14:paraId="6393ED74" w14:textId="1984D86C" w:rsidR="003F3C9F" w:rsidRPr="00CC6B91" w:rsidRDefault="003F3C9F" w:rsidP="00427F15">
            <w:pPr>
              <w:spacing w:before="40" w:after="40" w:line="220" w:lineRule="exact"/>
              <w:jc w:val="right"/>
              <w:rPr>
                <w:sz w:val="18"/>
                <w:szCs w:val="18"/>
              </w:rPr>
            </w:pPr>
            <w:r w:rsidRPr="00CC6B91">
              <w:rPr>
                <w:sz w:val="18"/>
                <w:szCs w:val="18"/>
                <w:lang w:val="es-EC" w:eastAsia="es-EC"/>
              </w:rPr>
              <w:t>94,5</w:t>
            </w:r>
            <w:r w:rsidR="003D7441">
              <w:rPr>
                <w:sz w:val="18"/>
                <w:szCs w:val="18"/>
                <w:lang w:val="es-EC" w:eastAsia="es-EC"/>
              </w:rPr>
              <w:t xml:space="preserve"> %</w:t>
            </w:r>
          </w:p>
        </w:tc>
        <w:tc>
          <w:tcPr>
            <w:tcW w:w="1474" w:type="dxa"/>
            <w:shd w:val="clear" w:color="auto" w:fill="auto"/>
            <w:vAlign w:val="bottom"/>
          </w:tcPr>
          <w:p w14:paraId="3D096C95" w14:textId="02625085" w:rsidR="003F3C9F" w:rsidRPr="00CC6B91" w:rsidRDefault="003F3C9F" w:rsidP="00427F15">
            <w:pPr>
              <w:spacing w:before="40" w:after="40" w:line="220" w:lineRule="exact"/>
              <w:jc w:val="right"/>
              <w:rPr>
                <w:sz w:val="18"/>
                <w:szCs w:val="18"/>
              </w:rPr>
            </w:pPr>
            <w:r w:rsidRPr="00CC6B91">
              <w:rPr>
                <w:sz w:val="18"/>
                <w:szCs w:val="18"/>
                <w:lang w:val="es-EC" w:eastAsia="es-EC"/>
              </w:rPr>
              <w:t>94,7</w:t>
            </w:r>
            <w:r w:rsidR="003D7441">
              <w:rPr>
                <w:sz w:val="18"/>
                <w:szCs w:val="18"/>
                <w:lang w:val="es-EC" w:eastAsia="es-EC"/>
              </w:rPr>
              <w:t xml:space="preserve"> %</w:t>
            </w:r>
          </w:p>
        </w:tc>
      </w:tr>
      <w:tr w:rsidR="003F3C9F" w:rsidRPr="00CC6B91" w14:paraId="49B778C7" w14:textId="77777777" w:rsidTr="007B13A4">
        <w:tc>
          <w:tcPr>
            <w:tcW w:w="851" w:type="dxa"/>
            <w:shd w:val="clear" w:color="auto" w:fill="auto"/>
          </w:tcPr>
          <w:p w14:paraId="24CEE082" w14:textId="77777777" w:rsidR="003F3C9F" w:rsidRPr="00CC6B91" w:rsidRDefault="003F3C9F" w:rsidP="00427F15">
            <w:pPr>
              <w:spacing w:before="40" w:after="40" w:line="220" w:lineRule="exact"/>
              <w:rPr>
                <w:sz w:val="18"/>
                <w:szCs w:val="18"/>
              </w:rPr>
            </w:pPr>
            <w:r w:rsidRPr="00CC6B91">
              <w:rPr>
                <w:sz w:val="18"/>
                <w:szCs w:val="18"/>
                <w:lang w:val="es-EC" w:eastAsia="es-EC"/>
              </w:rPr>
              <w:t>2021</w:t>
            </w:r>
          </w:p>
        </w:tc>
        <w:tc>
          <w:tcPr>
            <w:tcW w:w="2097" w:type="dxa"/>
            <w:shd w:val="clear" w:color="auto" w:fill="auto"/>
            <w:vAlign w:val="center"/>
          </w:tcPr>
          <w:p w14:paraId="2F87AC60" w14:textId="77777777" w:rsidR="003F3C9F" w:rsidRPr="00CC6B91" w:rsidRDefault="003F3C9F" w:rsidP="007B13A4">
            <w:pPr>
              <w:spacing w:before="40" w:after="40" w:line="220" w:lineRule="exact"/>
              <w:rPr>
                <w:sz w:val="18"/>
                <w:szCs w:val="18"/>
              </w:rPr>
            </w:pPr>
            <w:r w:rsidRPr="00CC6B91">
              <w:rPr>
                <w:sz w:val="18"/>
                <w:szCs w:val="18"/>
                <w:lang w:val="es-EC" w:eastAsia="es-EC"/>
              </w:rPr>
              <w:t>Tasa neta de asistencias Educación General Básica</w:t>
            </w:r>
          </w:p>
        </w:tc>
        <w:tc>
          <w:tcPr>
            <w:tcW w:w="1474" w:type="dxa"/>
            <w:shd w:val="clear" w:color="auto" w:fill="auto"/>
            <w:vAlign w:val="bottom"/>
          </w:tcPr>
          <w:p w14:paraId="02ECADDA" w14:textId="6FB9E69C" w:rsidR="003F3C9F" w:rsidRPr="00CC6B91" w:rsidRDefault="003F3C9F" w:rsidP="00427F15">
            <w:pPr>
              <w:spacing w:before="40" w:after="40" w:line="220" w:lineRule="exact"/>
              <w:jc w:val="right"/>
              <w:rPr>
                <w:sz w:val="18"/>
                <w:szCs w:val="18"/>
              </w:rPr>
            </w:pPr>
            <w:r w:rsidRPr="00CC6B91">
              <w:rPr>
                <w:sz w:val="18"/>
                <w:szCs w:val="18"/>
                <w:lang w:val="es-EC" w:eastAsia="es-EC"/>
              </w:rPr>
              <w:t>93,6</w:t>
            </w:r>
            <w:r w:rsidR="003D7441">
              <w:rPr>
                <w:sz w:val="18"/>
                <w:szCs w:val="18"/>
                <w:lang w:val="es-EC" w:eastAsia="es-EC"/>
              </w:rPr>
              <w:t xml:space="preserve"> %</w:t>
            </w:r>
          </w:p>
        </w:tc>
        <w:tc>
          <w:tcPr>
            <w:tcW w:w="1474" w:type="dxa"/>
            <w:shd w:val="clear" w:color="auto" w:fill="auto"/>
            <w:vAlign w:val="bottom"/>
          </w:tcPr>
          <w:p w14:paraId="4CD648E7" w14:textId="6F7178CE" w:rsidR="003F3C9F" w:rsidRPr="00CC6B91" w:rsidRDefault="003F3C9F" w:rsidP="00427F15">
            <w:pPr>
              <w:spacing w:before="40" w:after="40" w:line="220" w:lineRule="exact"/>
              <w:jc w:val="right"/>
              <w:rPr>
                <w:sz w:val="18"/>
                <w:szCs w:val="18"/>
              </w:rPr>
            </w:pPr>
            <w:r w:rsidRPr="00CC6B91">
              <w:rPr>
                <w:sz w:val="18"/>
                <w:szCs w:val="18"/>
                <w:lang w:val="es-EC" w:eastAsia="es-EC"/>
              </w:rPr>
              <w:t>93,7</w:t>
            </w:r>
            <w:r w:rsidR="003D7441">
              <w:rPr>
                <w:sz w:val="18"/>
                <w:szCs w:val="18"/>
                <w:lang w:val="es-EC" w:eastAsia="es-EC"/>
              </w:rPr>
              <w:t xml:space="preserve"> %</w:t>
            </w:r>
          </w:p>
        </w:tc>
        <w:tc>
          <w:tcPr>
            <w:tcW w:w="1474" w:type="dxa"/>
            <w:shd w:val="clear" w:color="auto" w:fill="auto"/>
            <w:vAlign w:val="bottom"/>
          </w:tcPr>
          <w:p w14:paraId="53B7B56A" w14:textId="4AF2AA84" w:rsidR="003F3C9F" w:rsidRPr="00CC6B91" w:rsidRDefault="003F3C9F" w:rsidP="00427F15">
            <w:pPr>
              <w:spacing w:before="40" w:after="40" w:line="220" w:lineRule="exact"/>
              <w:jc w:val="right"/>
              <w:rPr>
                <w:sz w:val="18"/>
                <w:szCs w:val="18"/>
              </w:rPr>
            </w:pPr>
            <w:r w:rsidRPr="00CC6B91">
              <w:rPr>
                <w:sz w:val="18"/>
                <w:szCs w:val="18"/>
                <w:lang w:val="es-EC" w:eastAsia="es-EC"/>
              </w:rPr>
              <w:t>93,4</w:t>
            </w:r>
            <w:r w:rsidR="003D7441">
              <w:rPr>
                <w:sz w:val="18"/>
                <w:szCs w:val="18"/>
                <w:lang w:val="es-EC" w:eastAsia="es-EC"/>
              </w:rPr>
              <w:t xml:space="preserve"> %</w:t>
            </w:r>
          </w:p>
        </w:tc>
      </w:tr>
      <w:tr w:rsidR="003F3C9F" w:rsidRPr="00CC6B91" w14:paraId="2BE1CC84" w14:textId="77777777" w:rsidTr="007B13A4">
        <w:tc>
          <w:tcPr>
            <w:tcW w:w="851" w:type="dxa"/>
            <w:shd w:val="clear" w:color="auto" w:fill="auto"/>
          </w:tcPr>
          <w:p w14:paraId="1EA138E5" w14:textId="77777777" w:rsidR="003F3C9F" w:rsidRPr="00CC6B91" w:rsidRDefault="003F3C9F" w:rsidP="00427F15">
            <w:pPr>
              <w:spacing w:before="40" w:after="40" w:line="220" w:lineRule="exact"/>
              <w:rPr>
                <w:sz w:val="18"/>
                <w:szCs w:val="18"/>
              </w:rPr>
            </w:pPr>
            <w:r w:rsidRPr="00CC6B91">
              <w:rPr>
                <w:sz w:val="18"/>
                <w:szCs w:val="18"/>
                <w:lang w:val="es-EC" w:eastAsia="es-EC"/>
              </w:rPr>
              <w:t>2021</w:t>
            </w:r>
          </w:p>
        </w:tc>
        <w:tc>
          <w:tcPr>
            <w:tcW w:w="2097" w:type="dxa"/>
            <w:shd w:val="clear" w:color="auto" w:fill="auto"/>
            <w:vAlign w:val="center"/>
          </w:tcPr>
          <w:p w14:paraId="2A10716D" w14:textId="77777777" w:rsidR="003F3C9F" w:rsidRPr="00CC6B91" w:rsidRDefault="003F3C9F" w:rsidP="007B13A4">
            <w:pPr>
              <w:spacing w:before="40" w:after="40" w:line="220" w:lineRule="exact"/>
              <w:rPr>
                <w:sz w:val="18"/>
                <w:szCs w:val="18"/>
              </w:rPr>
            </w:pPr>
            <w:r w:rsidRPr="00CC6B91">
              <w:rPr>
                <w:sz w:val="18"/>
                <w:szCs w:val="18"/>
                <w:lang w:val="es-EC" w:eastAsia="es-EC"/>
              </w:rPr>
              <w:t>Tasa neta de asistencia a secundaria</w:t>
            </w:r>
          </w:p>
        </w:tc>
        <w:tc>
          <w:tcPr>
            <w:tcW w:w="1474" w:type="dxa"/>
            <w:shd w:val="clear" w:color="auto" w:fill="auto"/>
            <w:vAlign w:val="bottom"/>
          </w:tcPr>
          <w:p w14:paraId="53DC19F8" w14:textId="2279C57E" w:rsidR="003F3C9F" w:rsidRPr="00CC6B91" w:rsidRDefault="003F3C9F" w:rsidP="00427F15">
            <w:pPr>
              <w:spacing w:before="40" w:after="40" w:line="220" w:lineRule="exact"/>
              <w:jc w:val="right"/>
              <w:rPr>
                <w:sz w:val="18"/>
                <w:szCs w:val="18"/>
              </w:rPr>
            </w:pPr>
            <w:r w:rsidRPr="00CC6B91">
              <w:rPr>
                <w:sz w:val="18"/>
                <w:szCs w:val="18"/>
                <w:lang w:val="es-EC" w:eastAsia="es-EC"/>
              </w:rPr>
              <w:t>87,0</w:t>
            </w:r>
            <w:r w:rsidR="003D7441">
              <w:rPr>
                <w:sz w:val="18"/>
                <w:szCs w:val="18"/>
                <w:lang w:val="es-EC" w:eastAsia="es-EC"/>
              </w:rPr>
              <w:t xml:space="preserve"> %</w:t>
            </w:r>
          </w:p>
        </w:tc>
        <w:tc>
          <w:tcPr>
            <w:tcW w:w="1474" w:type="dxa"/>
            <w:shd w:val="clear" w:color="auto" w:fill="auto"/>
            <w:vAlign w:val="bottom"/>
          </w:tcPr>
          <w:p w14:paraId="3DDD21DA" w14:textId="19B16BCD" w:rsidR="003F3C9F" w:rsidRPr="00CC6B91" w:rsidRDefault="003F3C9F" w:rsidP="00427F15">
            <w:pPr>
              <w:spacing w:before="40" w:after="40" w:line="220" w:lineRule="exact"/>
              <w:jc w:val="right"/>
              <w:rPr>
                <w:sz w:val="18"/>
                <w:szCs w:val="18"/>
              </w:rPr>
            </w:pPr>
            <w:r w:rsidRPr="00CC6B91">
              <w:rPr>
                <w:sz w:val="18"/>
                <w:szCs w:val="18"/>
                <w:lang w:val="es-EC" w:eastAsia="es-EC"/>
              </w:rPr>
              <w:t>89,5</w:t>
            </w:r>
            <w:r w:rsidR="003D7441">
              <w:rPr>
                <w:sz w:val="18"/>
                <w:szCs w:val="18"/>
                <w:lang w:val="es-EC" w:eastAsia="es-EC"/>
              </w:rPr>
              <w:t xml:space="preserve"> %</w:t>
            </w:r>
          </w:p>
        </w:tc>
        <w:tc>
          <w:tcPr>
            <w:tcW w:w="1474" w:type="dxa"/>
            <w:shd w:val="clear" w:color="auto" w:fill="auto"/>
            <w:vAlign w:val="bottom"/>
          </w:tcPr>
          <w:p w14:paraId="67686B1B" w14:textId="6D74EC49" w:rsidR="003F3C9F" w:rsidRPr="00CC6B91" w:rsidRDefault="003F3C9F" w:rsidP="00427F15">
            <w:pPr>
              <w:spacing w:before="40" w:after="40" w:line="220" w:lineRule="exact"/>
              <w:jc w:val="right"/>
              <w:rPr>
                <w:sz w:val="18"/>
                <w:szCs w:val="18"/>
              </w:rPr>
            </w:pPr>
            <w:r w:rsidRPr="00CC6B91">
              <w:rPr>
                <w:sz w:val="18"/>
                <w:szCs w:val="18"/>
                <w:lang w:val="es-EC" w:eastAsia="es-EC"/>
              </w:rPr>
              <w:t>82,6</w:t>
            </w:r>
            <w:r w:rsidR="003D7441">
              <w:rPr>
                <w:sz w:val="18"/>
                <w:szCs w:val="18"/>
                <w:lang w:val="es-EC" w:eastAsia="es-EC"/>
              </w:rPr>
              <w:t xml:space="preserve"> %</w:t>
            </w:r>
          </w:p>
        </w:tc>
      </w:tr>
      <w:tr w:rsidR="003F3C9F" w:rsidRPr="00CC6B91" w14:paraId="5266ECC0" w14:textId="77777777" w:rsidTr="007B13A4">
        <w:tc>
          <w:tcPr>
            <w:tcW w:w="851" w:type="dxa"/>
            <w:shd w:val="clear" w:color="auto" w:fill="auto"/>
          </w:tcPr>
          <w:p w14:paraId="106FB867" w14:textId="77777777" w:rsidR="003F3C9F" w:rsidRPr="00CC6B91" w:rsidRDefault="003F3C9F" w:rsidP="00427F15">
            <w:pPr>
              <w:spacing w:before="40" w:after="40" w:line="220" w:lineRule="exact"/>
              <w:rPr>
                <w:sz w:val="18"/>
                <w:szCs w:val="18"/>
              </w:rPr>
            </w:pPr>
            <w:r w:rsidRPr="00CC6B91">
              <w:rPr>
                <w:sz w:val="18"/>
                <w:szCs w:val="18"/>
                <w:lang w:val="es-EC" w:eastAsia="es-EC"/>
              </w:rPr>
              <w:t>2021</w:t>
            </w:r>
          </w:p>
        </w:tc>
        <w:tc>
          <w:tcPr>
            <w:tcW w:w="2097" w:type="dxa"/>
            <w:shd w:val="clear" w:color="auto" w:fill="auto"/>
            <w:vAlign w:val="center"/>
          </w:tcPr>
          <w:p w14:paraId="2901EFBB" w14:textId="77777777" w:rsidR="003F3C9F" w:rsidRPr="00CC6B91" w:rsidRDefault="003F3C9F" w:rsidP="007B13A4">
            <w:pPr>
              <w:spacing w:before="40" w:after="40" w:line="220" w:lineRule="exact"/>
              <w:rPr>
                <w:sz w:val="18"/>
                <w:szCs w:val="18"/>
              </w:rPr>
            </w:pPr>
            <w:r w:rsidRPr="00CC6B91">
              <w:rPr>
                <w:sz w:val="18"/>
                <w:szCs w:val="18"/>
                <w:lang w:val="es-EC" w:eastAsia="es-EC"/>
              </w:rPr>
              <w:t>Tasa neta de asistencia a bachillerato</w:t>
            </w:r>
          </w:p>
        </w:tc>
        <w:tc>
          <w:tcPr>
            <w:tcW w:w="1474" w:type="dxa"/>
            <w:shd w:val="clear" w:color="auto" w:fill="auto"/>
            <w:vAlign w:val="bottom"/>
          </w:tcPr>
          <w:p w14:paraId="4A56A822" w14:textId="5602D848" w:rsidR="003F3C9F" w:rsidRPr="00CC6B91" w:rsidRDefault="003F3C9F" w:rsidP="00427F15">
            <w:pPr>
              <w:spacing w:before="40" w:after="40" w:line="220" w:lineRule="exact"/>
              <w:jc w:val="right"/>
              <w:rPr>
                <w:sz w:val="18"/>
                <w:szCs w:val="18"/>
              </w:rPr>
            </w:pPr>
            <w:r w:rsidRPr="00CC6B91">
              <w:rPr>
                <w:sz w:val="18"/>
                <w:szCs w:val="18"/>
                <w:lang w:val="es-EC" w:eastAsia="es-EC"/>
              </w:rPr>
              <w:t>75,5</w:t>
            </w:r>
            <w:r w:rsidR="003D7441">
              <w:rPr>
                <w:sz w:val="18"/>
                <w:szCs w:val="18"/>
                <w:lang w:val="es-EC" w:eastAsia="es-EC"/>
              </w:rPr>
              <w:t xml:space="preserve"> %</w:t>
            </w:r>
          </w:p>
        </w:tc>
        <w:tc>
          <w:tcPr>
            <w:tcW w:w="1474" w:type="dxa"/>
            <w:shd w:val="clear" w:color="auto" w:fill="auto"/>
            <w:vAlign w:val="bottom"/>
          </w:tcPr>
          <w:p w14:paraId="797CF9F6" w14:textId="41ED91EF" w:rsidR="003F3C9F" w:rsidRPr="00CC6B91" w:rsidRDefault="003F3C9F" w:rsidP="00427F15">
            <w:pPr>
              <w:spacing w:before="40" w:after="40" w:line="220" w:lineRule="exact"/>
              <w:jc w:val="right"/>
              <w:rPr>
                <w:sz w:val="18"/>
                <w:szCs w:val="18"/>
              </w:rPr>
            </w:pPr>
            <w:r w:rsidRPr="00CC6B91">
              <w:rPr>
                <w:sz w:val="18"/>
                <w:szCs w:val="18"/>
                <w:lang w:val="es-EC" w:eastAsia="es-EC"/>
              </w:rPr>
              <w:t>78,8</w:t>
            </w:r>
            <w:r w:rsidR="003D7441">
              <w:rPr>
                <w:sz w:val="18"/>
                <w:szCs w:val="18"/>
                <w:lang w:val="es-EC" w:eastAsia="es-EC"/>
              </w:rPr>
              <w:t xml:space="preserve"> %</w:t>
            </w:r>
          </w:p>
        </w:tc>
        <w:tc>
          <w:tcPr>
            <w:tcW w:w="1474" w:type="dxa"/>
            <w:shd w:val="clear" w:color="auto" w:fill="auto"/>
            <w:vAlign w:val="bottom"/>
          </w:tcPr>
          <w:p w14:paraId="4A8E5BDC" w14:textId="0B508A2F" w:rsidR="003F3C9F" w:rsidRPr="00CC6B91" w:rsidRDefault="003F3C9F" w:rsidP="00427F15">
            <w:pPr>
              <w:spacing w:before="40" w:after="40" w:line="220" w:lineRule="exact"/>
              <w:jc w:val="right"/>
              <w:rPr>
                <w:sz w:val="18"/>
                <w:szCs w:val="18"/>
              </w:rPr>
            </w:pPr>
            <w:r w:rsidRPr="00CC6B91">
              <w:rPr>
                <w:sz w:val="18"/>
                <w:szCs w:val="18"/>
                <w:lang w:val="es-EC" w:eastAsia="es-EC"/>
              </w:rPr>
              <w:t>69,9</w:t>
            </w:r>
            <w:r w:rsidR="003D7441">
              <w:rPr>
                <w:sz w:val="18"/>
                <w:szCs w:val="18"/>
                <w:lang w:val="es-EC" w:eastAsia="es-EC"/>
              </w:rPr>
              <w:t xml:space="preserve"> %</w:t>
            </w:r>
          </w:p>
        </w:tc>
      </w:tr>
      <w:tr w:rsidR="003F3C9F" w:rsidRPr="00CC6B91" w14:paraId="64C48400" w14:textId="77777777" w:rsidTr="007B13A4">
        <w:tc>
          <w:tcPr>
            <w:tcW w:w="851" w:type="dxa"/>
            <w:shd w:val="clear" w:color="auto" w:fill="auto"/>
          </w:tcPr>
          <w:p w14:paraId="519555D2" w14:textId="77777777" w:rsidR="003F3C9F" w:rsidRPr="00CC6B91" w:rsidRDefault="003F3C9F" w:rsidP="00427F15">
            <w:pPr>
              <w:spacing w:before="40" w:after="40" w:line="220" w:lineRule="exact"/>
              <w:rPr>
                <w:sz w:val="18"/>
                <w:szCs w:val="18"/>
              </w:rPr>
            </w:pPr>
            <w:r w:rsidRPr="00CC6B91">
              <w:rPr>
                <w:sz w:val="18"/>
                <w:szCs w:val="18"/>
                <w:lang w:val="es-EC" w:eastAsia="es-EC"/>
              </w:rPr>
              <w:lastRenderedPageBreak/>
              <w:t>2021</w:t>
            </w:r>
          </w:p>
        </w:tc>
        <w:tc>
          <w:tcPr>
            <w:tcW w:w="2097" w:type="dxa"/>
            <w:shd w:val="clear" w:color="auto" w:fill="auto"/>
            <w:vAlign w:val="center"/>
          </w:tcPr>
          <w:p w14:paraId="690A2B7C" w14:textId="77777777" w:rsidR="003F3C9F" w:rsidRPr="00CC6B91" w:rsidRDefault="003F3C9F" w:rsidP="007B13A4">
            <w:pPr>
              <w:spacing w:before="40" w:after="40" w:line="220" w:lineRule="exact"/>
              <w:rPr>
                <w:sz w:val="18"/>
                <w:szCs w:val="18"/>
              </w:rPr>
            </w:pPr>
            <w:r w:rsidRPr="00CC6B91">
              <w:rPr>
                <w:sz w:val="18"/>
                <w:szCs w:val="18"/>
                <w:lang w:val="es-EC" w:eastAsia="es-EC"/>
              </w:rPr>
              <w:t>Tasa bruta de asistencia a primaria</w:t>
            </w:r>
          </w:p>
        </w:tc>
        <w:tc>
          <w:tcPr>
            <w:tcW w:w="1474" w:type="dxa"/>
            <w:shd w:val="clear" w:color="auto" w:fill="auto"/>
            <w:vAlign w:val="bottom"/>
          </w:tcPr>
          <w:p w14:paraId="463317DA" w14:textId="2E38AC0B" w:rsidR="003F3C9F" w:rsidRPr="00CC6B91" w:rsidRDefault="003F3C9F" w:rsidP="00427F15">
            <w:pPr>
              <w:spacing w:before="40" w:after="40" w:line="220" w:lineRule="exact"/>
              <w:jc w:val="right"/>
              <w:rPr>
                <w:sz w:val="18"/>
                <w:szCs w:val="18"/>
              </w:rPr>
            </w:pPr>
            <w:r w:rsidRPr="00CC6B91">
              <w:rPr>
                <w:sz w:val="18"/>
                <w:szCs w:val="18"/>
                <w:lang w:val="es-EC" w:eastAsia="es-EC"/>
              </w:rPr>
              <w:t>109,9</w:t>
            </w:r>
            <w:r w:rsidR="003D7441">
              <w:rPr>
                <w:sz w:val="18"/>
                <w:szCs w:val="18"/>
                <w:lang w:val="es-EC" w:eastAsia="es-EC"/>
              </w:rPr>
              <w:t xml:space="preserve"> %</w:t>
            </w:r>
          </w:p>
        </w:tc>
        <w:tc>
          <w:tcPr>
            <w:tcW w:w="1474" w:type="dxa"/>
            <w:shd w:val="clear" w:color="auto" w:fill="auto"/>
            <w:vAlign w:val="bottom"/>
          </w:tcPr>
          <w:p w14:paraId="3126DDF0" w14:textId="07B8611B" w:rsidR="003F3C9F" w:rsidRPr="00CC6B91" w:rsidRDefault="003F3C9F" w:rsidP="00427F15">
            <w:pPr>
              <w:spacing w:before="40" w:after="40" w:line="220" w:lineRule="exact"/>
              <w:jc w:val="right"/>
              <w:rPr>
                <w:sz w:val="18"/>
                <w:szCs w:val="18"/>
              </w:rPr>
            </w:pPr>
            <w:r w:rsidRPr="00CC6B91">
              <w:rPr>
                <w:sz w:val="18"/>
                <w:szCs w:val="18"/>
                <w:lang w:val="es-EC" w:eastAsia="es-EC"/>
              </w:rPr>
              <w:t>110,0</w:t>
            </w:r>
            <w:r w:rsidR="003D7441">
              <w:rPr>
                <w:sz w:val="18"/>
                <w:szCs w:val="18"/>
                <w:lang w:val="es-EC" w:eastAsia="es-EC"/>
              </w:rPr>
              <w:t xml:space="preserve"> %</w:t>
            </w:r>
          </w:p>
        </w:tc>
        <w:tc>
          <w:tcPr>
            <w:tcW w:w="1474" w:type="dxa"/>
            <w:shd w:val="clear" w:color="auto" w:fill="auto"/>
            <w:vAlign w:val="bottom"/>
          </w:tcPr>
          <w:p w14:paraId="3B1D0E90" w14:textId="79923D94" w:rsidR="003F3C9F" w:rsidRPr="00CC6B91" w:rsidRDefault="003F3C9F" w:rsidP="00427F15">
            <w:pPr>
              <w:spacing w:before="40" w:after="40" w:line="220" w:lineRule="exact"/>
              <w:jc w:val="right"/>
              <w:rPr>
                <w:sz w:val="18"/>
                <w:szCs w:val="18"/>
              </w:rPr>
            </w:pPr>
            <w:r w:rsidRPr="00CC6B91">
              <w:rPr>
                <w:sz w:val="18"/>
                <w:szCs w:val="18"/>
                <w:lang w:val="es-EC" w:eastAsia="es-EC"/>
              </w:rPr>
              <w:t>109,9</w:t>
            </w:r>
            <w:r w:rsidR="003D7441">
              <w:rPr>
                <w:sz w:val="18"/>
                <w:szCs w:val="18"/>
                <w:lang w:val="es-EC" w:eastAsia="es-EC"/>
              </w:rPr>
              <w:t xml:space="preserve"> %</w:t>
            </w:r>
          </w:p>
        </w:tc>
      </w:tr>
      <w:tr w:rsidR="003F3C9F" w:rsidRPr="00CC6B91" w14:paraId="747D1FBE" w14:textId="77777777" w:rsidTr="007B13A4">
        <w:tc>
          <w:tcPr>
            <w:tcW w:w="851" w:type="dxa"/>
            <w:shd w:val="clear" w:color="auto" w:fill="auto"/>
          </w:tcPr>
          <w:p w14:paraId="6208DE19" w14:textId="77777777" w:rsidR="003F3C9F" w:rsidRPr="00CC6B91" w:rsidRDefault="003F3C9F" w:rsidP="00427F15">
            <w:pPr>
              <w:spacing w:before="40" w:after="40" w:line="220" w:lineRule="exact"/>
              <w:rPr>
                <w:sz w:val="18"/>
                <w:szCs w:val="18"/>
              </w:rPr>
            </w:pPr>
            <w:r w:rsidRPr="00CC6B91">
              <w:rPr>
                <w:sz w:val="18"/>
                <w:szCs w:val="18"/>
                <w:lang w:val="es-EC" w:eastAsia="es-EC"/>
              </w:rPr>
              <w:t>2021</w:t>
            </w:r>
          </w:p>
        </w:tc>
        <w:tc>
          <w:tcPr>
            <w:tcW w:w="2097" w:type="dxa"/>
            <w:shd w:val="clear" w:color="auto" w:fill="auto"/>
            <w:vAlign w:val="center"/>
          </w:tcPr>
          <w:p w14:paraId="093D46B8" w14:textId="77777777" w:rsidR="003F3C9F" w:rsidRPr="00CC6B91" w:rsidRDefault="003F3C9F" w:rsidP="007B13A4">
            <w:pPr>
              <w:spacing w:before="40" w:after="40" w:line="220" w:lineRule="exact"/>
              <w:rPr>
                <w:sz w:val="18"/>
                <w:szCs w:val="18"/>
              </w:rPr>
            </w:pPr>
            <w:r w:rsidRPr="00CC6B91">
              <w:rPr>
                <w:sz w:val="18"/>
                <w:szCs w:val="18"/>
                <w:lang w:val="es-EC" w:eastAsia="es-EC"/>
              </w:rPr>
              <w:t>Tasa bruta de asistencia a Educación General Básica</w:t>
            </w:r>
          </w:p>
        </w:tc>
        <w:tc>
          <w:tcPr>
            <w:tcW w:w="1474" w:type="dxa"/>
            <w:shd w:val="clear" w:color="auto" w:fill="auto"/>
            <w:vAlign w:val="bottom"/>
          </w:tcPr>
          <w:p w14:paraId="0ECEA7F6" w14:textId="1C31E90D" w:rsidR="003F3C9F" w:rsidRPr="00CC6B91" w:rsidRDefault="003F3C9F" w:rsidP="00427F15">
            <w:pPr>
              <w:spacing w:before="40" w:after="40" w:line="220" w:lineRule="exact"/>
              <w:jc w:val="right"/>
              <w:rPr>
                <w:sz w:val="18"/>
                <w:szCs w:val="18"/>
              </w:rPr>
            </w:pPr>
            <w:r w:rsidRPr="00CC6B91">
              <w:rPr>
                <w:sz w:val="18"/>
                <w:szCs w:val="18"/>
                <w:lang w:val="es-EC" w:eastAsia="es-EC"/>
              </w:rPr>
              <w:t>97,5</w:t>
            </w:r>
            <w:r w:rsidR="003D7441">
              <w:rPr>
                <w:sz w:val="18"/>
                <w:szCs w:val="18"/>
                <w:lang w:val="es-EC" w:eastAsia="es-EC"/>
              </w:rPr>
              <w:t xml:space="preserve"> %</w:t>
            </w:r>
          </w:p>
        </w:tc>
        <w:tc>
          <w:tcPr>
            <w:tcW w:w="1474" w:type="dxa"/>
            <w:shd w:val="clear" w:color="auto" w:fill="auto"/>
            <w:vAlign w:val="bottom"/>
          </w:tcPr>
          <w:p w14:paraId="290E34CD" w14:textId="6ECCBA5F" w:rsidR="003F3C9F" w:rsidRPr="00CC6B91" w:rsidRDefault="003F3C9F" w:rsidP="00427F15">
            <w:pPr>
              <w:spacing w:before="40" w:after="40" w:line="220" w:lineRule="exact"/>
              <w:jc w:val="right"/>
              <w:rPr>
                <w:sz w:val="18"/>
                <w:szCs w:val="18"/>
              </w:rPr>
            </w:pPr>
            <w:r w:rsidRPr="00CC6B91">
              <w:rPr>
                <w:sz w:val="18"/>
                <w:szCs w:val="18"/>
                <w:lang w:val="es-EC" w:eastAsia="es-EC"/>
              </w:rPr>
              <w:t>97,2</w:t>
            </w:r>
            <w:r w:rsidR="003D7441">
              <w:rPr>
                <w:sz w:val="18"/>
                <w:szCs w:val="18"/>
                <w:lang w:val="es-EC" w:eastAsia="es-EC"/>
              </w:rPr>
              <w:t xml:space="preserve"> %</w:t>
            </w:r>
          </w:p>
        </w:tc>
        <w:tc>
          <w:tcPr>
            <w:tcW w:w="1474" w:type="dxa"/>
            <w:shd w:val="clear" w:color="auto" w:fill="auto"/>
            <w:vAlign w:val="bottom"/>
          </w:tcPr>
          <w:p w14:paraId="210C6B4D" w14:textId="64E9038F" w:rsidR="003F3C9F" w:rsidRPr="00CC6B91" w:rsidRDefault="003F3C9F" w:rsidP="00427F15">
            <w:pPr>
              <w:spacing w:before="40" w:after="40" w:line="220" w:lineRule="exact"/>
              <w:jc w:val="right"/>
              <w:rPr>
                <w:sz w:val="18"/>
                <w:szCs w:val="18"/>
              </w:rPr>
            </w:pPr>
            <w:r w:rsidRPr="00CC6B91">
              <w:rPr>
                <w:sz w:val="18"/>
                <w:szCs w:val="18"/>
                <w:lang w:val="es-EC" w:eastAsia="es-EC"/>
              </w:rPr>
              <w:t>97,9</w:t>
            </w:r>
            <w:r w:rsidR="003D7441">
              <w:rPr>
                <w:sz w:val="18"/>
                <w:szCs w:val="18"/>
                <w:lang w:val="es-EC" w:eastAsia="es-EC"/>
              </w:rPr>
              <w:t xml:space="preserve"> %</w:t>
            </w:r>
          </w:p>
        </w:tc>
      </w:tr>
      <w:tr w:rsidR="003F3C9F" w:rsidRPr="00CC6B91" w14:paraId="57064536" w14:textId="77777777" w:rsidTr="007B13A4">
        <w:tc>
          <w:tcPr>
            <w:tcW w:w="851" w:type="dxa"/>
            <w:shd w:val="clear" w:color="auto" w:fill="auto"/>
          </w:tcPr>
          <w:p w14:paraId="7F37B3C1" w14:textId="77777777" w:rsidR="003F3C9F" w:rsidRPr="00CC6B91" w:rsidRDefault="003F3C9F" w:rsidP="00427F15">
            <w:pPr>
              <w:spacing w:before="40" w:after="40" w:line="220" w:lineRule="exact"/>
              <w:rPr>
                <w:sz w:val="18"/>
                <w:szCs w:val="18"/>
              </w:rPr>
            </w:pPr>
            <w:r w:rsidRPr="00CC6B91">
              <w:rPr>
                <w:sz w:val="18"/>
                <w:szCs w:val="18"/>
                <w:lang w:val="es-EC" w:eastAsia="es-EC"/>
              </w:rPr>
              <w:t>2021</w:t>
            </w:r>
          </w:p>
        </w:tc>
        <w:tc>
          <w:tcPr>
            <w:tcW w:w="2097" w:type="dxa"/>
            <w:shd w:val="clear" w:color="auto" w:fill="auto"/>
            <w:vAlign w:val="center"/>
          </w:tcPr>
          <w:p w14:paraId="16F7FD82" w14:textId="77777777" w:rsidR="003F3C9F" w:rsidRPr="00CC6B91" w:rsidRDefault="003F3C9F" w:rsidP="007B13A4">
            <w:pPr>
              <w:spacing w:before="40" w:after="40" w:line="220" w:lineRule="exact"/>
              <w:rPr>
                <w:sz w:val="18"/>
                <w:szCs w:val="18"/>
              </w:rPr>
            </w:pPr>
            <w:r w:rsidRPr="00CC6B91">
              <w:rPr>
                <w:sz w:val="18"/>
                <w:szCs w:val="18"/>
                <w:lang w:val="es-EC" w:eastAsia="es-EC"/>
              </w:rPr>
              <w:t>Tasa bruta de asistencia a secundaria</w:t>
            </w:r>
          </w:p>
        </w:tc>
        <w:tc>
          <w:tcPr>
            <w:tcW w:w="1474" w:type="dxa"/>
            <w:shd w:val="clear" w:color="auto" w:fill="auto"/>
            <w:vAlign w:val="bottom"/>
          </w:tcPr>
          <w:p w14:paraId="42C52A96" w14:textId="0F1EFCDB" w:rsidR="003F3C9F" w:rsidRPr="00CC6B91" w:rsidRDefault="003F3C9F" w:rsidP="00427F15">
            <w:pPr>
              <w:spacing w:before="40" w:after="40" w:line="220" w:lineRule="exact"/>
              <w:jc w:val="right"/>
              <w:rPr>
                <w:sz w:val="18"/>
                <w:szCs w:val="18"/>
              </w:rPr>
            </w:pPr>
            <w:r w:rsidRPr="00CC6B91">
              <w:rPr>
                <w:sz w:val="18"/>
                <w:szCs w:val="18"/>
                <w:lang w:val="es-EC" w:eastAsia="es-EC"/>
              </w:rPr>
              <w:t>101,1</w:t>
            </w:r>
            <w:r w:rsidR="003D7441">
              <w:rPr>
                <w:sz w:val="18"/>
                <w:szCs w:val="18"/>
                <w:lang w:val="es-EC" w:eastAsia="es-EC"/>
              </w:rPr>
              <w:t xml:space="preserve"> %</w:t>
            </w:r>
          </w:p>
        </w:tc>
        <w:tc>
          <w:tcPr>
            <w:tcW w:w="1474" w:type="dxa"/>
            <w:shd w:val="clear" w:color="auto" w:fill="auto"/>
            <w:vAlign w:val="bottom"/>
          </w:tcPr>
          <w:p w14:paraId="20FF8579" w14:textId="0116E80A" w:rsidR="003F3C9F" w:rsidRPr="00CC6B91" w:rsidRDefault="003F3C9F" w:rsidP="00427F15">
            <w:pPr>
              <w:spacing w:before="40" w:after="40" w:line="220" w:lineRule="exact"/>
              <w:jc w:val="right"/>
              <w:rPr>
                <w:sz w:val="18"/>
                <w:szCs w:val="18"/>
              </w:rPr>
            </w:pPr>
            <w:r w:rsidRPr="00CC6B91">
              <w:rPr>
                <w:sz w:val="18"/>
                <w:szCs w:val="18"/>
                <w:lang w:val="es-EC" w:eastAsia="es-EC"/>
              </w:rPr>
              <w:t>103,3</w:t>
            </w:r>
            <w:r w:rsidR="003D7441">
              <w:rPr>
                <w:sz w:val="18"/>
                <w:szCs w:val="18"/>
                <w:lang w:val="es-EC" w:eastAsia="es-EC"/>
              </w:rPr>
              <w:t xml:space="preserve"> %</w:t>
            </w:r>
          </w:p>
        </w:tc>
        <w:tc>
          <w:tcPr>
            <w:tcW w:w="1474" w:type="dxa"/>
            <w:shd w:val="clear" w:color="auto" w:fill="auto"/>
            <w:vAlign w:val="bottom"/>
          </w:tcPr>
          <w:p w14:paraId="05B049A7" w14:textId="65C521B7" w:rsidR="003F3C9F" w:rsidRPr="00CC6B91" w:rsidRDefault="003F3C9F" w:rsidP="00427F15">
            <w:pPr>
              <w:spacing w:before="40" w:after="40" w:line="220" w:lineRule="exact"/>
              <w:jc w:val="right"/>
              <w:rPr>
                <w:sz w:val="18"/>
                <w:szCs w:val="18"/>
              </w:rPr>
            </w:pPr>
            <w:r w:rsidRPr="00CC6B91">
              <w:rPr>
                <w:sz w:val="18"/>
                <w:szCs w:val="18"/>
                <w:lang w:val="es-EC" w:eastAsia="es-EC"/>
              </w:rPr>
              <w:t>97,1</w:t>
            </w:r>
            <w:r w:rsidR="003D7441">
              <w:rPr>
                <w:sz w:val="18"/>
                <w:szCs w:val="18"/>
                <w:lang w:val="es-EC" w:eastAsia="es-EC"/>
              </w:rPr>
              <w:t xml:space="preserve"> %</w:t>
            </w:r>
          </w:p>
        </w:tc>
      </w:tr>
      <w:tr w:rsidR="003F3C9F" w:rsidRPr="00CC6B91" w14:paraId="7CAEF689" w14:textId="77777777" w:rsidTr="007B13A4">
        <w:tc>
          <w:tcPr>
            <w:tcW w:w="851" w:type="dxa"/>
            <w:shd w:val="clear" w:color="auto" w:fill="auto"/>
          </w:tcPr>
          <w:p w14:paraId="269A15A4" w14:textId="77777777" w:rsidR="003F3C9F" w:rsidRPr="00CC6B91" w:rsidRDefault="003F3C9F" w:rsidP="00427F15">
            <w:pPr>
              <w:spacing w:before="40" w:after="40" w:line="220" w:lineRule="exact"/>
              <w:rPr>
                <w:sz w:val="18"/>
                <w:szCs w:val="18"/>
              </w:rPr>
            </w:pPr>
            <w:r w:rsidRPr="00CC6B91">
              <w:rPr>
                <w:sz w:val="18"/>
                <w:szCs w:val="18"/>
                <w:lang w:val="es-EC" w:eastAsia="es-EC"/>
              </w:rPr>
              <w:t>2021</w:t>
            </w:r>
          </w:p>
        </w:tc>
        <w:tc>
          <w:tcPr>
            <w:tcW w:w="2097" w:type="dxa"/>
            <w:shd w:val="clear" w:color="auto" w:fill="auto"/>
            <w:vAlign w:val="center"/>
          </w:tcPr>
          <w:p w14:paraId="003CF313" w14:textId="77777777" w:rsidR="003F3C9F" w:rsidRPr="00CC6B91" w:rsidRDefault="003F3C9F" w:rsidP="007B13A4">
            <w:pPr>
              <w:spacing w:before="40" w:after="40" w:line="220" w:lineRule="exact"/>
              <w:rPr>
                <w:sz w:val="18"/>
                <w:szCs w:val="18"/>
              </w:rPr>
            </w:pPr>
            <w:r w:rsidRPr="00CC6B91">
              <w:rPr>
                <w:sz w:val="18"/>
                <w:szCs w:val="18"/>
                <w:lang w:val="es-EC" w:eastAsia="es-EC"/>
              </w:rPr>
              <w:t>Tasa bruta de asistencia a bachillerato</w:t>
            </w:r>
          </w:p>
        </w:tc>
        <w:tc>
          <w:tcPr>
            <w:tcW w:w="1474" w:type="dxa"/>
            <w:shd w:val="clear" w:color="auto" w:fill="auto"/>
            <w:vAlign w:val="bottom"/>
          </w:tcPr>
          <w:p w14:paraId="3D45BFBF" w14:textId="06F1480C" w:rsidR="003F3C9F" w:rsidRPr="00CC6B91" w:rsidRDefault="003F3C9F" w:rsidP="00427F15">
            <w:pPr>
              <w:spacing w:before="40" w:after="40" w:line="220" w:lineRule="exact"/>
              <w:jc w:val="right"/>
              <w:rPr>
                <w:sz w:val="18"/>
                <w:szCs w:val="18"/>
              </w:rPr>
            </w:pPr>
            <w:r w:rsidRPr="00CC6B91">
              <w:rPr>
                <w:sz w:val="18"/>
                <w:szCs w:val="18"/>
                <w:lang w:val="es-EC" w:eastAsia="es-EC"/>
              </w:rPr>
              <w:t>104,0</w:t>
            </w:r>
            <w:r w:rsidR="003D7441">
              <w:rPr>
                <w:sz w:val="18"/>
                <w:szCs w:val="18"/>
                <w:lang w:val="es-EC" w:eastAsia="es-EC"/>
              </w:rPr>
              <w:t xml:space="preserve"> %</w:t>
            </w:r>
          </w:p>
        </w:tc>
        <w:tc>
          <w:tcPr>
            <w:tcW w:w="1474" w:type="dxa"/>
            <w:shd w:val="clear" w:color="auto" w:fill="auto"/>
            <w:vAlign w:val="bottom"/>
          </w:tcPr>
          <w:p w14:paraId="37D9E3CC" w14:textId="627A5EB5" w:rsidR="003F3C9F" w:rsidRPr="00CC6B91" w:rsidRDefault="003F3C9F" w:rsidP="00427F15">
            <w:pPr>
              <w:spacing w:before="40" w:after="40" w:line="220" w:lineRule="exact"/>
              <w:jc w:val="right"/>
              <w:rPr>
                <w:sz w:val="18"/>
                <w:szCs w:val="18"/>
              </w:rPr>
            </w:pPr>
            <w:r w:rsidRPr="00CC6B91">
              <w:rPr>
                <w:sz w:val="18"/>
                <w:szCs w:val="18"/>
                <w:lang w:val="es-EC" w:eastAsia="es-EC"/>
              </w:rPr>
              <w:t>107,9</w:t>
            </w:r>
            <w:r w:rsidR="003D7441">
              <w:rPr>
                <w:sz w:val="18"/>
                <w:szCs w:val="18"/>
                <w:lang w:val="es-EC" w:eastAsia="es-EC"/>
              </w:rPr>
              <w:t xml:space="preserve"> %</w:t>
            </w:r>
          </w:p>
        </w:tc>
        <w:tc>
          <w:tcPr>
            <w:tcW w:w="1474" w:type="dxa"/>
            <w:shd w:val="clear" w:color="auto" w:fill="auto"/>
            <w:vAlign w:val="bottom"/>
          </w:tcPr>
          <w:p w14:paraId="3D04D011" w14:textId="361B393B" w:rsidR="003F3C9F" w:rsidRPr="00CC6B91" w:rsidRDefault="003F3C9F" w:rsidP="00427F15">
            <w:pPr>
              <w:spacing w:before="40" w:after="40" w:line="220" w:lineRule="exact"/>
              <w:jc w:val="right"/>
              <w:rPr>
                <w:sz w:val="18"/>
                <w:szCs w:val="18"/>
              </w:rPr>
            </w:pPr>
            <w:r w:rsidRPr="00CC6B91">
              <w:rPr>
                <w:sz w:val="18"/>
                <w:szCs w:val="18"/>
                <w:lang w:val="es-EC" w:eastAsia="es-EC"/>
              </w:rPr>
              <w:t>97,3</w:t>
            </w:r>
            <w:r w:rsidR="003D7441">
              <w:rPr>
                <w:sz w:val="18"/>
                <w:szCs w:val="18"/>
                <w:lang w:val="es-EC" w:eastAsia="es-EC"/>
              </w:rPr>
              <w:t xml:space="preserve"> %</w:t>
            </w:r>
          </w:p>
        </w:tc>
      </w:tr>
      <w:tr w:rsidR="003F3C9F" w:rsidRPr="00CC6B91" w14:paraId="65127E16" w14:textId="77777777" w:rsidTr="007B13A4">
        <w:tc>
          <w:tcPr>
            <w:tcW w:w="851" w:type="dxa"/>
            <w:shd w:val="clear" w:color="auto" w:fill="auto"/>
          </w:tcPr>
          <w:p w14:paraId="5F34E838" w14:textId="77777777" w:rsidR="003F3C9F" w:rsidRPr="00CC6B91" w:rsidRDefault="003F3C9F" w:rsidP="00427F15">
            <w:pPr>
              <w:spacing w:before="40" w:after="40" w:line="220" w:lineRule="exact"/>
              <w:rPr>
                <w:sz w:val="18"/>
                <w:szCs w:val="18"/>
              </w:rPr>
            </w:pPr>
            <w:r w:rsidRPr="00CC6B91">
              <w:rPr>
                <w:sz w:val="18"/>
                <w:szCs w:val="18"/>
                <w:lang w:val="es-EC" w:eastAsia="es-EC"/>
              </w:rPr>
              <w:t>2022</w:t>
            </w:r>
          </w:p>
        </w:tc>
        <w:tc>
          <w:tcPr>
            <w:tcW w:w="2097" w:type="dxa"/>
            <w:shd w:val="clear" w:color="auto" w:fill="auto"/>
            <w:vAlign w:val="center"/>
          </w:tcPr>
          <w:p w14:paraId="0BBD8F54" w14:textId="77777777" w:rsidR="003F3C9F" w:rsidRPr="00CC6B91" w:rsidRDefault="003F3C9F" w:rsidP="007B13A4">
            <w:pPr>
              <w:spacing w:before="40" w:after="40" w:line="220" w:lineRule="exact"/>
              <w:rPr>
                <w:sz w:val="18"/>
                <w:szCs w:val="18"/>
              </w:rPr>
            </w:pPr>
            <w:r w:rsidRPr="00CC6B91">
              <w:rPr>
                <w:sz w:val="18"/>
                <w:szCs w:val="18"/>
                <w:lang w:val="es-EC" w:eastAsia="es-EC"/>
              </w:rPr>
              <w:t>Años promedio de escolaridad</w:t>
            </w:r>
          </w:p>
        </w:tc>
        <w:tc>
          <w:tcPr>
            <w:tcW w:w="1474" w:type="dxa"/>
            <w:shd w:val="clear" w:color="auto" w:fill="auto"/>
            <w:vAlign w:val="bottom"/>
          </w:tcPr>
          <w:p w14:paraId="02303AF9" w14:textId="77777777" w:rsidR="003F3C9F" w:rsidRPr="00CC6B91" w:rsidRDefault="003F3C9F" w:rsidP="00427F15">
            <w:pPr>
              <w:spacing w:before="40" w:after="40" w:line="220" w:lineRule="exact"/>
              <w:jc w:val="right"/>
              <w:rPr>
                <w:sz w:val="18"/>
                <w:szCs w:val="18"/>
              </w:rPr>
            </w:pPr>
            <w:r w:rsidRPr="00CC6B91">
              <w:rPr>
                <w:sz w:val="18"/>
                <w:szCs w:val="18"/>
                <w:lang w:val="es-EC" w:eastAsia="es-EC"/>
              </w:rPr>
              <w:t>10,3</w:t>
            </w:r>
          </w:p>
        </w:tc>
        <w:tc>
          <w:tcPr>
            <w:tcW w:w="1474" w:type="dxa"/>
            <w:shd w:val="clear" w:color="auto" w:fill="auto"/>
            <w:vAlign w:val="bottom"/>
          </w:tcPr>
          <w:p w14:paraId="0F531171" w14:textId="77777777" w:rsidR="003F3C9F" w:rsidRPr="00CC6B91" w:rsidRDefault="003F3C9F" w:rsidP="00427F15">
            <w:pPr>
              <w:spacing w:before="40" w:after="40" w:line="220" w:lineRule="exact"/>
              <w:jc w:val="right"/>
              <w:rPr>
                <w:sz w:val="18"/>
                <w:szCs w:val="18"/>
              </w:rPr>
            </w:pPr>
            <w:r w:rsidRPr="00CC6B91">
              <w:rPr>
                <w:sz w:val="18"/>
                <w:szCs w:val="18"/>
                <w:lang w:val="es-EC" w:eastAsia="es-EC"/>
              </w:rPr>
              <w:t>11,4</w:t>
            </w:r>
          </w:p>
        </w:tc>
        <w:tc>
          <w:tcPr>
            <w:tcW w:w="1474" w:type="dxa"/>
            <w:shd w:val="clear" w:color="auto" w:fill="auto"/>
            <w:vAlign w:val="bottom"/>
          </w:tcPr>
          <w:p w14:paraId="00D0CB43" w14:textId="77777777" w:rsidR="003F3C9F" w:rsidRPr="00CC6B91" w:rsidRDefault="003F3C9F" w:rsidP="00427F15">
            <w:pPr>
              <w:spacing w:before="40" w:after="40" w:line="220" w:lineRule="exact"/>
              <w:jc w:val="right"/>
              <w:rPr>
                <w:sz w:val="18"/>
                <w:szCs w:val="18"/>
              </w:rPr>
            </w:pPr>
            <w:r w:rsidRPr="00CC6B91">
              <w:rPr>
                <w:sz w:val="18"/>
                <w:szCs w:val="18"/>
                <w:lang w:val="es-EC" w:eastAsia="es-EC"/>
              </w:rPr>
              <w:t>7,7</w:t>
            </w:r>
          </w:p>
        </w:tc>
      </w:tr>
      <w:tr w:rsidR="003F3C9F" w:rsidRPr="00CC6B91" w14:paraId="172182BE" w14:textId="77777777" w:rsidTr="007B13A4">
        <w:tc>
          <w:tcPr>
            <w:tcW w:w="851" w:type="dxa"/>
            <w:shd w:val="clear" w:color="auto" w:fill="auto"/>
          </w:tcPr>
          <w:p w14:paraId="117C0D67" w14:textId="77777777" w:rsidR="003F3C9F" w:rsidRPr="00CC6B91" w:rsidRDefault="003F3C9F" w:rsidP="00427F15">
            <w:pPr>
              <w:spacing w:before="40" w:after="40" w:line="220" w:lineRule="exact"/>
              <w:rPr>
                <w:sz w:val="18"/>
                <w:szCs w:val="18"/>
              </w:rPr>
            </w:pPr>
            <w:r w:rsidRPr="00CC6B91">
              <w:rPr>
                <w:sz w:val="18"/>
                <w:szCs w:val="18"/>
                <w:lang w:val="es-EC" w:eastAsia="es-EC"/>
              </w:rPr>
              <w:t>2022</w:t>
            </w:r>
          </w:p>
        </w:tc>
        <w:tc>
          <w:tcPr>
            <w:tcW w:w="2097" w:type="dxa"/>
            <w:shd w:val="clear" w:color="auto" w:fill="auto"/>
            <w:vAlign w:val="center"/>
          </w:tcPr>
          <w:p w14:paraId="5F1AED93" w14:textId="77777777" w:rsidR="003F3C9F" w:rsidRPr="00CC6B91" w:rsidRDefault="003F3C9F" w:rsidP="007B13A4">
            <w:pPr>
              <w:spacing w:before="40" w:after="40" w:line="220" w:lineRule="exact"/>
              <w:rPr>
                <w:sz w:val="18"/>
                <w:szCs w:val="18"/>
              </w:rPr>
            </w:pPr>
            <w:r w:rsidRPr="00CC6B91">
              <w:rPr>
                <w:sz w:val="18"/>
                <w:szCs w:val="18"/>
                <w:lang w:val="es-EC" w:eastAsia="es-EC"/>
              </w:rPr>
              <w:t>Tasa de analfabetismo</w:t>
            </w:r>
          </w:p>
        </w:tc>
        <w:tc>
          <w:tcPr>
            <w:tcW w:w="1474" w:type="dxa"/>
            <w:shd w:val="clear" w:color="auto" w:fill="auto"/>
            <w:vAlign w:val="bottom"/>
          </w:tcPr>
          <w:p w14:paraId="27191358" w14:textId="46D88FE9" w:rsidR="003F3C9F" w:rsidRPr="00CC6B91" w:rsidRDefault="003F3C9F" w:rsidP="00427F15">
            <w:pPr>
              <w:spacing w:before="40" w:after="40" w:line="220" w:lineRule="exact"/>
              <w:jc w:val="right"/>
              <w:rPr>
                <w:sz w:val="18"/>
                <w:szCs w:val="18"/>
              </w:rPr>
            </w:pPr>
            <w:r w:rsidRPr="00CC6B91">
              <w:rPr>
                <w:sz w:val="18"/>
                <w:szCs w:val="18"/>
                <w:lang w:val="es-EC" w:eastAsia="es-EC"/>
              </w:rPr>
              <w:t>6,1</w:t>
            </w:r>
            <w:r w:rsidR="003D7441">
              <w:rPr>
                <w:sz w:val="18"/>
                <w:szCs w:val="18"/>
                <w:lang w:val="es-EC" w:eastAsia="es-EC"/>
              </w:rPr>
              <w:t xml:space="preserve"> %</w:t>
            </w:r>
          </w:p>
        </w:tc>
        <w:tc>
          <w:tcPr>
            <w:tcW w:w="1474" w:type="dxa"/>
            <w:shd w:val="clear" w:color="auto" w:fill="auto"/>
            <w:vAlign w:val="bottom"/>
          </w:tcPr>
          <w:p w14:paraId="0807E2E0" w14:textId="455ADFA6" w:rsidR="003F3C9F" w:rsidRPr="00CC6B91" w:rsidRDefault="003F3C9F" w:rsidP="00427F15">
            <w:pPr>
              <w:spacing w:before="40" w:after="40" w:line="220" w:lineRule="exact"/>
              <w:jc w:val="right"/>
              <w:rPr>
                <w:sz w:val="18"/>
                <w:szCs w:val="18"/>
              </w:rPr>
            </w:pPr>
            <w:r w:rsidRPr="00CC6B91">
              <w:rPr>
                <w:sz w:val="18"/>
                <w:szCs w:val="18"/>
                <w:lang w:val="es-EC" w:eastAsia="es-EC"/>
              </w:rPr>
              <w:t>3,5</w:t>
            </w:r>
            <w:r w:rsidR="003D7441">
              <w:rPr>
                <w:sz w:val="18"/>
                <w:szCs w:val="18"/>
                <w:lang w:val="es-EC" w:eastAsia="es-EC"/>
              </w:rPr>
              <w:t xml:space="preserve"> %</w:t>
            </w:r>
          </w:p>
        </w:tc>
        <w:tc>
          <w:tcPr>
            <w:tcW w:w="1474" w:type="dxa"/>
            <w:shd w:val="clear" w:color="auto" w:fill="auto"/>
            <w:vAlign w:val="bottom"/>
          </w:tcPr>
          <w:p w14:paraId="31975EED" w14:textId="7EF17401" w:rsidR="003F3C9F" w:rsidRPr="00CC6B91" w:rsidRDefault="003F3C9F" w:rsidP="00427F15">
            <w:pPr>
              <w:spacing w:before="40" w:after="40" w:line="220" w:lineRule="exact"/>
              <w:jc w:val="right"/>
              <w:rPr>
                <w:sz w:val="18"/>
                <w:szCs w:val="18"/>
              </w:rPr>
            </w:pPr>
            <w:r w:rsidRPr="00CC6B91">
              <w:rPr>
                <w:sz w:val="18"/>
                <w:szCs w:val="18"/>
                <w:lang w:val="es-EC" w:eastAsia="es-EC"/>
              </w:rPr>
              <w:t>11,6</w:t>
            </w:r>
            <w:r w:rsidR="003D7441">
              <w:rPr>
                <w:sz w:val="18"/>
                <w:szCs w:val="18"/>
                <w:lang w:val="es-EC" w:eastAsia="es-EC"/>
              </w:rPr>
              <w:t xml:space="preserve"> %</w:t>
            </w:r>
          </w:p>
        </w:tc>
      </w:tr>
      <w:tr w:rsidR="003F3C9F" w:rsidRPr="00CC6B91" w14:paraId="3542A24E" w14:textId="77777777" w:rsidTr="007B13A4">
        <w:tc>
          <w:tcPr>
            <w:tcW w:w="851" w:type="dxa"/>
            <w:shd w:val="clear" w:color="auto" w:fill="auto"/>
          </w:tcPr>
          <w:p w14:paraId="7BA161ED" w14:textId="77777777" w:rsidR="003F3C9F" w:rsidRPr="00CC6B91" w:rsidRDefault="003F3C9F" w:rsidP="00427F15">
            <w:pPr>
              <w:spacing w:before="40" w:after="40" w:line="220" w:lineRule="exact"/>
              <w:rPr>
                <w:sz w:val="18"/>
                <w:szCs w:val="18"/>
              </w:rPr>
            </w:pPr>
            <w:r w:rsidRPr="00CC6B91">
              <w:rPr>
                <w:sz w:val="18"/>
                <w:szCs w:val="18"/>
                <w:lang w:val="es-EC" w:eastAsia="es-EC"/>
              </w:rPr>
              <w:t>2022</w:t>
            </w:r>
          </w:p>
        </w:tc>
        <w:tc>
          <w:tcPr>
            <w:tcW w:w="2097" w:type="dxa"/>
            <w:shd w:val="clear" w:color="auto" w:fill="auto"/>
            <w:vAlign w:val="center"/>
          </w:tcPr>
          <w:p w14:paraId="7936B60F" w14:textId="77777777" w:rsidR="003F3C9F" w:rsidRPr="00CC6B91" w:rsidRDefault="003F3C9F" w:rsidP="007B13A4">
            <w:pPr>
              <w:spacing w:before="40" w:after="40" w:line="220" w:lineRule="exact"/>
              <w:rPr>
                <w:sz w:val="18"/>
                <w:szCs w:val="18"/>
              </w:rPr>
            </w:pPr>
            <w:r w:rsidRPr="00CC6B91">
              <w:rPr>
                <w:sz w:val="18"/>
                <w:szCs w:val="18"/>
                <w:lang w:val="es-EC" w:eastAsia="es-EC"/>
              </w:rPr>
              <w:t>Tasa neta de asistencia a primaria</w:t>
            </w:r>
          </w:p>
        </w:tc>
        <w:tc>
          <w:tcPr>
            <w:tcW w:w="1474" w:type="dxa"/>
            <w:shd w:val="clear" w:color="auto" w:fill="auto"/>
            <w:vAlign w:val="bottom"/>
          </w:tcPr>
          <w:p w14:paraId="42F34C1E" w14:textId="5C7AB1C9" w:rsidR="003F3C9F" w:rsidRPr="00CC6B91" w:rsidRDefault="003F3C9F" w:rsidP="00427F15">
            <w:pPr>
              <w:spacing w:before="40" w:after="40" w:line="220" w:lineRule="exact"/>
              <w:jc w:val="right"/>
              <w:rPr>
                <w:sz w:val="18"/>
                <w:szCs w:val="18"/>
              </w:rPr>
            </w:pPr>
            <w:r w:rsidRPr="00CC6B91">
              <w:rPr>
                <w:sz w:val="18"/>
                <w:szCs w:val="18"/>
                <w:lang w:val="es-EC" w:eastAsia="es-EC"/>
              </w:rPr>
              <w:t>96,5</w:t>
            </w:r>
            <w:r w:rsidR="003D7441">
              <w:rPr>
                <w:sz w:val="18"/>
                <w:szCs w:val="18"/>
                <w:lang w:val="es-EC" w:eastAsia="es-EC"/>
              </w:rPr>
              <w:t xml:space="preserve"> %</w:t>
            </w:r>
          </w:p>
        </w:tc>
        <w:tc>
          <w:tcPr>
            <w:tcW w:w="1474" w:type="dxa"/>
            <w:shd w:val="clear" w:color="auto" w:fill="auto"/>
            <w:vAlign w:val="bottom"/>
          </w:tcPr>
          <w:p w14:paraId="0ABBFFAE" w14:textId="1A653D0E" w:rsidR="003F3C9F" w:rsidRPr="00CC6B91" w:rsidRDefault="003F3C9F" w:rsidP="00427F15">
            <w:pPr>
              <w:spacing w:before="40" w:after="40" w:line="220" w:lineRule="exact"/>
              <w:jc w:val="right"/>
              <w:rPr>
                <w:sz w:val="18"/>
                <w:szCs w:val="18"/>
              </w:rPr>
            </w:pPr>
            <w:r w:rsidRPr="00CC6B91">
              <w:rPr>
                <w:sz w:val="18"/>
                <w:szCs w:val="18"/>
                <w:lang w:val="es-EC" w:eastAsia="es-EC"/>
              </w:rPr>
              <w:t>96,4</w:t>
            </w:r>
            <w:r w:rsidR="003D7441">
              <w:rPr>
                <w:sz w:val="18"/>
                <w:szCs w:val="18"/>
                <w:lang w:val="es-EC" w:eastAsia="es-EC"/>
              </w:rPr>
              <w:t xml:space="preserve"> %</w:t>
            </w:r>
          </w:p>
        </w:tc>
        <w:tc>
          <w:tcPr>
            <w:tcW w:w="1474" w:type="dxa"/>
            <w:shd w:val="clear" w:color="auto" w:fill="auto"/>
            <w:vAlign w:val="bottom"/>
          </w:tcPr>
          <w:p w14:paraId="694C7573" w14:textId="1C7B850C" w:rsidR="003F3C9F" w:rsidRPr="00CC6B91" w:rsidRDefault="003F3C9F" w:rsidP="00427F15">
            <w:pPr>
              <w:spacing w:before="40" w:after="40" w:line="220" w:lineRule="exact"/>
              <w:jc w:val="right"/>
              <w:rPr>
                <w:sz w:val="18"/>
                <w:szCs w:val="18"/>
              </w:rPr>
            </w:pPr>
            <w:r w:rsidRPr="00CC6B91">
              <w:rPr>
                <w:sz w:val="18"/>
                <w:szCs w:val="18"/>
                <w:lang w:val="es-EC" w:eastAsia="es-EC"/>
              </w:rPr>
              <w:t>96,6</w:t>
            </w:r>
            <w:r w:rsidR="003D7441">
              <w:rPr>
                <w:sz w:val="18"/>
                <w:szCs w:val="18"/>
                <w:lang w:val="es-EC" w:eastAsia="es-EC"/>
              </w:rPr>
              <w:t xml:space="preserve"> %</w:t>
            </w:r>
          </w:p>
        </w:tc>
      </w:tr>
      <w:tr w:rsidR="003F3C9F" w:rsidRPr="00CC6B91" w14:paraId="227215A5" w14:textId="77777777" w:rsidTr="007B13A4">
        <w:tc>
          <w:tcPr>
            <w:tcW w:w="851" w:type="dxa"/>
            <w:shd w:val="clear" w:color="auto" w:fill="auto"/>
          </w:tcPr>
          <w:p w14:paraId="585968E5" w14:textId="77777777" w:rsidR="003F3C9F" w:rsidRPr="00CC6B91" w:rsidRDefault="003F3C9F" w:rsidP="00427F15">
            <w:pPr>
              <w:spacing w:before="40" w:after="40" w:line="220" w:lineRule="exact"/>
              <w:rPr>
                <w:sz w:val="18"/>
                <w:szCs w:val="18"/>
              </w:rPr>
            </w:pPr>
            <w:r w:rsidRPr="00CC6B91">
              <w:rPr>
                <w:sz w:val="18"/>
                <w:szCs w:val="18"/>
                <w:lang w:val="es-EC" w:eastAsia="es-EC"/>
              </w:rPr>
              <w:t>2022</w:t>
            </w:r>
          </w:p>
        </w:tc>
        <w:tc>
          <w:tcPr>
            <w:tcW w:w="2097" w:type="dxa"/>
            <w:shd w:val="clear" w:color="auto" w:fill="auto"/>
            <w:vAlign w:val="center"/>
          </w:tcPr>
          <w:p w14:paraId="7919FBDE" w14:textId="77777777" w:rsidR="003F3C9F" w:rsidRPr="00CC6B91" w:rsidRDefault="003F3C9F" w:rsidP="007B13A4">
            <w:pPr>
              <w:spacing w:before="40" w:after="40" w:line="220" w:lineRule="exact"/>
              <w:rPr>
                <w:sz w:val="18"/>
                <w:szCs w:val="18"/>
              </w:rPr>
            </w:pPr>
            <w:r w:rsidRPr="00CC6B91">
              <w:rPr>
                <w:sz w:val="18"/>
                <w:szCs w:val="18"/>
                <w:lang w:val="es-EC" w:eastAsia="es-EC"/>
              </w:rPr>
              <w:t>Tasa neta de asistencias Educación General Básica</w:t>
            </w:r>
          </w:p>
        </w:tc>
        <w:tc>
          <w:tcPr>
            <w:tcW w:w="1474" w:type="dxa"/>
            <w:shd w:val="clear" w:color="auto" w:fill="auto"/>
            <w:vAlign w:val="bottom"/>
          </w:tcPr>
          <w:p w14:paraId="74E07C51" w14:textId="61A23A74" w:rsidR="003F3C9F" w:rsidRPr="00CC6B91" w:rsidRDefault="003F3C9F" w:rsidP="00427F15">
            <w:pPr>
              <w:spacing w:before="40" w:after="40" w:line="220" w:lineRule="exact"/>
              <w:jc w:val="right"/>
              <w:rPr>
                <w:sz w:val="18"/>
                <w:szCs w:val="18"/>
              </w:rPr>
            </w:pPr>
            <w:r w:rsidRPr="00CC6B91">
              <w:rPr>
                <w:sz w:val="18"/>
                <w:szCs w:val="18"/>
                <w:lang w:val="es-EC" w:eastAsia="es-EC"/>
              </w:rPr>
              <w:t>94,7</w:t>
            </w:r>
            <w:r w:rsidR="003D7441">
              <w:rPr>
                <w:sz w:val="18"/>
                <w:szCs w:val="18"/>
                <w:lang w:val="es-EC" w:eastAsia="es-EC"/>
              </w:rPr>
              <w:t xml:space="preserve"> %</w:t>
            </w:r>
          </w:p>
        </w:tc>
        <w:tc>
          <w:tcPr>
            <w:tcW w:w="1474" w:type="dxa"/>
            <w:shd w:val="clear" w:color="auto" w:fill="auto"/>
            <w:vAlign w:val="bottom"/>
          </w:tcPr>
          <w:p w14:paraId="630E1540" w14:textId="2699F6EA" w:rsidR="003F3C9F" w:rsidRPr="00CC6B91" w:rsidRDefault="003F3C9F" w:rsidP="00427F15">
            <w:pPr>
              <w:spacing w:before="40" w:after="40" w:line="220" w:lineRule="exact"/>
              <w:jc w:val="right"/>
              <w:rPr>
                <w:sz w:val="18"/>
                <w:szCs w:val="18"/>
              </w:rPr>
            </w:pPr>
            <w:r w:rsidRPr="00CC6B91">
              <w:rPr>
                <w:sz w:val="18"/>
                <w:szCs w:val="18"/>
                <w:lang w:val="es-EC" w:eastAsia="es-EC"/>
              </w:rPr>
              <w:t>94,9</w:t>
            </w:r>
            <w:r w:rsidR="003D7441">
              <w:rPr>
                <w:sz w:val="18"/>
                <w:szCs w:val="18"/>
                <w:lang w:val="es-EC" w:eastAsia="es-EC"/>
              </w:rPr>
              <w:t xml:space="preserve"> %</w:t>
            </w:r>
          </w:p>
        </w:tc>
        <w:tc>
          <w:tcPr>
            <w:tcW w:w="1474" w:type="dxa"/>
            <w:shd w:val="clear" w:color="auto" w:fill="auto"/>
            <w:vAlign w:val="bottom"/>
          </w:tcPr>
          <w:p w14:paraId="2E5232C2" w14:textId="1B55E411" w:rsidR="003F3C9F" w:rsidRPr="00CC6B91" w:rsidRDefault="003F3C9F" w:rsidP="00427F15">
            <w:pPr>
              <w:spacing w:before="40" w:after="40" w:line="220" w:lineRule="exact"/>
              <w:jc w:val="right"/>
              <w:rPr>
                <w:sz w:val="18"/>
                <w:szCs w:val="18"/>
              </w:rPr>
            </w:pPr>
            <w:r w:rsidRPr="00CC6B91">
              <w:rPr>
                <w:sz w:val="18"/>
                <w:szCs w:val="18"/>
                <w:lang w:val="es-EC" w:eastAsia="es-EC"/>
              </w:rPr>
              <w:t>94,4</w:t>
            </w:r>
            <w:r w:rsidR="003D7441">
              <w:rPr>
                <w:sz w:val="18"/>
                <w:szCs w:val="18"/>
                <w:lang w:val="es-EC" w:eastAsia="es-EC"/>
              </w:rPr>
              <w:t xml:space="preserve"> %</w:t>
            </w:r>
          </w:p>
        </w:tc>
      </w:tr>
      <w:tr w:rsidR="003F3C9F" w:rsidRPr="00CC6B91" w14:paraId="79B9AECE" w14:textId="77777777" w:rsidTr="007B13A4">
        <w:tc>
          <w:tcPr>
            <w:tcW w:w="851" w:type="dxa"/>
            <w:shd w:val="clear" w:color="auto" w:fill="auto"/>
          </w:tcPr>
          <w:p w14:paraId="0DB51444" w14:textId="77777777" w:rsidR="003F3C9F" w:rsidRPr="00CC6B91" w:rsidRDefault="003F3C9F" w:rsidP="00427F15">
            <w:pPr>
              <w:spacing w:before="40" w:after="40" w:line="220" w:lineRule="exact"/>
              <w:rPr>
                <w:sz w:val="18"/>
                <w:szCs w:val="18"/>
              </w:rPr>
            </w:pPr>
            <w:r w:rsidRPr="00CC6B91">
              <w:rPr>
                <w:sz w:val="18"/>
                <w:szCs w:val="18"/>
                <w:lang w:val="es-EC" w:eastAsia="es-EC"/>
              </w:rPr>
              <w:t>2022</w:t>
            </w:r>
          </w:p>
        </w:tc>
        <w:tc>
          <w:tcPr>
            <w:tcW w:w="2097" w:type="dxa"/>
            <w:shd w:val="clear" w:color="auto" w:fill="auto"/>
            <w:vAlign w:val="center"/>
          </w:tcPr>
          <w:p w14:paraId="76D72674" w14:textId="77777777" w:rsidR="003F3C9F" w:rsidRPr="00CC6B91" w:rsidRDefault="003F3C9F" w:rsidP="007B13A4">
            <w:pPr>
              <w:spacing w:before="40" w:after="40" w:line="220" w:lineRule="exact"/>
              <w:rPr>
                <w:sz w:val="18"/>
                <w:szCs w:val="18"/>
              </w:rPr>
            </w:pPr>
            <w:r w:rsidRPr="00CC6B91">
              <w:rPr>
                <w:sz w:val="18"/>
                <w:szCs w:val="18"/>
                <w:lang w:val="es-EC" w:eastAsia="es-EC"/>
              </w:rPr>
              <w:t>Tasa neta de asistencia a secundaria</w:t>
            </w:r>
          </w:p>
        </w:tc>
        <w:tc>
          <w:tcPr>
            <w:tcW w:w="1474" w:type="dxa"/>
            <w:shd w:val="clear" w:color="auto" w:fill="auto"/>
            <w:vAlign w:val="bottom"/>
          </w:tcPr>
          <w:p w14:paraId="36EB215C" w14:textId="324E96FE" w:rsidR="003F3C9F" w:rsidRPr="00CC6B91" w:rsidRDefault="003F3C9F" w:rsidP="00427F15">
            <w:pPr>
              <w:spacing w:before="40" w:after="40" w:line="220" w:lineRule="exact"/>
              <w:jc w:val="right"/>
              <w:rPr>
                <w:sz w:val="18"/>
                <w:szCs w:val="18"/>
              </w:rPr>
            </w:pPr>
            <w:r w:rsidRPr="00CC6B91">
              <w:rPr>
                <w:sz w:val="18"/>
                <w:szCs w:val="18"/>
                <w:lang w:val="es-EC" w:eastAsia="es-EC"/>
              </w:rPr>
              <w:t>87,0</w:t>
            </w:r>
            <w:r w:rsidR="003D7441">
              <w:rPr>
                <w:sz w:val="18"/>
                <w:szCs w:val="18"/>
                <w:lang w:val="es-EC" w:eastAsia="es-EC"/>
              </w:rPr>
              <w:t xml:space="preserve"> %</w:t>
            </w:r>
          </w:p>
        </w:tc>
        <w:tc>
          <w:tcPr>
            <w:tcW w:w="1474" w:type="dxa"/>
            <w:shd w:val="clear" w:color="auto" w:fill="auto"/>
            <w:vAlign w:val="bottom"/>
          </w:tcPr>
          <w:p w14:paraId="756B8B94" w14:textId="76B5D51F" w:rsidR="003F3C9F" w:rsidRPr="00CC6B91" w:rsidRDefault="003F3C9F" w:rsidP="00427F15">
            <w:pPr>
              <w:spacing w:before="40" w:after="40" w:line="220" w:lineRule="exact"/>
              <w:jc w:val="right"/>
              <w:rPr>
                <w:sz w:val="18"/>
                <w:szCs w:val="18"/>
              </w:rPr>
            </w:pPr>
            <w:r w:rsidRPr="00CC6B91">
              <w:rPr>
                <w:sz w:val="18"/>
                <w:szCs w:val="18"/>
                <w:lang w:val="es-EC" w:eastAsia="es-EC"/>
              </w:rPr>
              <w:t>88,7</w:t>
            </w:r>
            <w:r w:rsidR="003D7441">
              <w:rPr>
                <w:sz w:val="18"/>
                <w:szCs w:val="18"/>
                <w:lang w:val="es-EC" w:eastAsia="es-EC"/>
              </w:rPr>
              <w:t xml:space="preserve"> %</w:t>
            </w:r>
          </w:p>
        </w:tc>
        <w:tc>
          <w:tcPr>
            <w:tcW w:w="1474" w:type="dxa"/>
            <w:shd w:val="clear" w:color="auto" w:fill="auto"/>
            <w:vAlign w:val="bottom"/>
          </w:tcPr>
          <w:p w14:paraId="39D69FB5" w14:textId="6CFF557E" w:rsidR="003F3C9F" w:rsidRPr="00CC6B91" w:rsidRDefault="003F3C9F" w:rsidP="00427F15">
            <w:pPr>
              <w:spacing w:before="40" w:after="40" w:line="220" w:lineRule="exact"/>
              <w:jc w:val="right"/>
              <w:rPr>
                <w:sz w:val="18"/>
                <w:szCs w:val="18"/>
              </w:rPr>
            </w:pPr>
            <w:r w:rsidRPr="00CC6B91">
              <w:rPr>
                <w:sz w:val="18"/>
                <w:szCs w:val="18"/>
                <w:lang w:val="es-EC" w:eastAsia="es-EC"/>
              </w:rPr>
              <w:t>83,7</w:t>
            </w:r>
            <w:r w:rsidR="003D7441">
              <w:rPr>
                <w:sz w:val="18"/>
                <w:szCs w:val="18"/>
                <w:lang w:val="es-EC" w:eastAsia="es-EC"/>
              </w:rPr>
              <w:t xml:space="preserve"> %</w:t>
            </w:r>
          </w:p>
        </w:tc>
      </w:tr>
      <w:tr w:rsidR="003F3C9F" w:rsidRPr="00CC6B91" w14:paraId="060E5958" w14:textId="77777777" w:rsidTr="007B13A4">
        <w:tc>
          <w:tcPr>
            <w:tcW w:w="851" w:type="dxa"/>
            <w:shd w:val="clear" w:color="auto" w:fill="auto"/>
          </w:tcPr>
          <w:p w14:paraId="6373FCAF" w14:textId="77777777" w:rsidR="003F3C9F" w:rsidRPr="00CC6B91" w:rsidRDefault="003F3C9F" w:rsidP="00427F15">
            <w:pPr>
              <w:spacing w:before="40" w:after="40" w:line="220" w:lineRule="exact"/>
              <w:rPr>
                <w:sz w:val="18"/>
                <w:szCs w:val="18"/>
              </w:rPr>
            </w:pPr>
            <w:r w:rsidRPr="00CC6B91">
              <w:rPr>
                <w:sz w:val="18"/>
                <w:szCs w:val="18"/>
                <w:lang w:val="es-EC" w:eastAsia="es-EC"/>
              </w:rPr>
              <w:t>2022</w:t>
            </w:r>
          </w:p>
        </w:tc>
        <w:tc>
          <w:tcPr>
            <w:tcW w:w="2097" w:type="dxa"/>
            <w:shd w:val="clear" w:color="auto" w:fill="auto"/>
            <w:vAlign w:val="center"/>
          </w:tcPr>
          <w:p w14:paraId="73B1BC7C" w14:textId="77777777" w:rsidR="003F3C9F" w:rsidRPr="00CC6B91" w:rsidRDefault="003F3C9F" w:rsidP="007B13A4">
            <w:pPr>
              <w:spacing w:before="40" w:after="40" w:line="220" w:lineRule="exact"/>
              <w:rPr>
                <w:sz w:val="18"/>
                <w:szCs w:val="18"/>
              </w:rPr>
            </w:pPr>
            <w:r w:rsidRPr="00CC6B91">
              <w:rPr>
                <w:sz w:val="18"/>
                <w:szCs w:val="18"/>
                <w:lang w:val="es-EC" w:eastAsia="es-EC"/>
              </w:rPr>
              <w:t>Tasa neta de asistencia a bachillerato</w:t>
            </w:r>
          </w:p>
        </w:tc>
        <w:tc>
          <w:tcPr>
            <w:tcW w:w="1474" w:type="dxa"/>
            <w:shd w:val="clear" w:color="auto" w:fill="auto"/>
            <w:vAlign w:val="bottom"/>
          </w:tcPr>
          <w:p w14:paraId="0498C501" w14:textId="301A7D28" w:rsidR="003F3C9F" w:rsidRPr="00CC6B91" w:rsidRDefault="003F3C9F" w:rsidP="00427F15">
            <w:pPr>
              <w:spacing w:before="40" w:after="40" w:line="220" w:lineRule="exact"/>
              <w:jc w:val="right"/>
              <w:rPr>
                <w:sz w:val="18"/>
                <w:szCs w:val="18"/>
              </w:rPr>
            </w:pPr>
            <w:r w:rsidRPr="00CC6B91">
              <w:rPr>
                <w:sz w:val="18"/>
                <w:szCs w:val="18"/>
                <w:lang w:val="es-EC" w:eastAsia="es-EC"/>
              </w:rPr>
              <w:t>76,6</w:t>
            </w:r>
            <w:r w:rsidR="003D7441">
              <w:rPr>
                <w:sz w:val="18"/>
                <w:szCs w:val="18"/>
                <w:lang w:val="es-EC" w:eastAsia="es-EC"/>
              </w:rPr>
              <w:t xml:space="preserve"> %</w:t>
            </w:r>
          </w:p>
        </w:tc>
        <w:tc>
          <w:tcPr>
            <w:tcW w:w="1474" w:type="dxa"/>
            <w:shd w:val="clear" w:color="auto" w:fill="auto"/>
            <w:vAlign w:val="bottom"/>
          </w:tcPr>
          <w:p w14:paraId="73CA76D3" w14:textId="4F7DF4B2" w:rsidR="003F3C9F" w:rsidRPr="00CC6B91" w:rsidRDefault="003F3C9F" w:rsidP="00427F15">
            <w:pPr>
              <w:spacing w:before="40" w:after="40" w:line="220" w:lineRule="exact"/>
              <w:jc w:val="right"/>
              <w:rPr>
                <w:sz w:val="18"/>
                <w:szCs w:val="18"/>
              </w:rPr>
            </w:pPr>
            <w:r w:rsidRPr="00CC6B91">
              <w:rPr>
                <w:sz w:val="18"/>
                <w:szCs w:val="18"/>
                <w:lang w:val="es-EC" w:eastAsia="es-EC"/>
              </w:rPr>
              <w:t>79,7</w:t>
            </w:r>
            <w:r w:rsidR="003D7441">
              <w:rPr>
                <w:sz w:val="18"/>
                <w:szCs w:val="18"/>
                <w:lang w:val="es-EC" w:eastAsia="es-EC"/>
              </w:rPr>
              <w:t xml:space="preserve"> %</w:t>
            </w:r>
          </w:p>
        </w:tc>
        <w:tc>
          <w:tcPr>
            <w:tcW w:w="1474" w:type="dxa"/>
            <w:shd w:val="clear" w:color="auto" w:fill="auto"/>
            <w:vAlign w:val="bottom"/>
          </w:tcPr>
          <w:p w14:paraId="393D7716" w14:textId="4C1D405F" w:rsidR="003F3C9F" w:rsidRPr="00CC6B91" w:rsidRDefault="003F3C9F" w:rsidP="00427F15">
            <w:pPr>
              <w:spacing w:before="40" w:after="40" w:line="220" w:lineRule="exact"/>
              <w:jc w:val="right"/>
              <w:rPr>
                <w:sz w:val="18"/>
                <w:szCs w:val="18"/>
              </w:rPr>
            </w:pPr>
            <w:r w:rsidRPr="00CC6B91">
              <w:rPr>
                <w:sz w:val="18"/>
                <w:szCs w:val="18"/>
                <w:lang w:val="es-EC" w:eastAsia="es-EC"/>
              </w:rPr>
              <w:t>71,2</w:t>
            </w:r>
            <w:r w:rsidR="003D7441">
              <w:rPr>
                <w:sz w:val="18"/>
                <w:szCs w:val="18"/>
                <w:lang w:val="es-EC" w:eastAsia="es-EC"/>
              </w:rPr>
              <w:t xml:space="preserve"> %</w:t>
            </w:r>
          </w:p>
        </w:tc>
      </w:tr>
      <w:tr w:rsidR="003F3C9F" w:rsidRPr="00CC6B91" w14:paraId="6BC1CDCD" w14:textId="77777777" w:rsidTr="007B13A4">
        <w:tc>
          <w:tcPr>
            <w:tcW w:w="851" w:type="dxa"/>
            <w:shd w:val="clear" w:color="auto" w:fill="auto"/>
          </w:tcPr>
          <w:p w14:paraId="6F8629FB" w14:textId="77777777" w:rsidR="003F3C9F" w:rsidRPr="00CC6B91" w:rsidRDefault="003F3C9F" w:rsidP="00427F15">
            <w:pPr>
              <w:spacing w:before="40" w:after="40" w:line="220" w:lineRule="exact"/>
              <w:rPr>
                <w:sz w:val="18"/>
                <w:szCs w:val="18"/>
              </w:rPr>
            </w:pPr>
            <w:r w:rsidRPr="00CC6B91">
              <w:rPr>
                <w:sz w:val="18"/>
                <w:szCs w:val="18"/>
                <w:lang w:val="es-EC" w:eastAsia="es-EC"/>
              </w:rPr>
              <w:t>2022</w:t>
            </w:r>
          </w:p>
        </w:tc>
        <w:tc>
          <w:tcPr>
            <w:tcW w:w="2097" w:type="dxa"/>
            <w:shd w:val="clear" w:color="auto" w:fill="auto"/>
            <w:vAlign w:val="center"/>
          </w:tcPr>
          <w:p w14:paraId="0905780D" w14:textId="77777777" w:rsidR="003F3C9F" w:rsidRPr="00CC6B91" w:rsidRDefault="003F3C9F" w:rsidP="007B13A4">
            <w:pPr>
              <w:spacing w:before="40" w:after="40" w:line="220" w:lineRule="exact"/>
              <w:rPr>
                <w:sz w:val="18"/>
                <w:szCs w:val="18"/>
              </w:rPr>
            </w:pPr>
            <w:r w:rsidRPr="00CC6B91">
              <w:rPr>
                <w:sz w:val="18"/>
                <w:szCs w:val="18"/>
                <w:lang w:val="es-EC" w:eastAsia="es-EC"/>
              </w:rPr>
              <w:t>Tasa bruta de asistencia a primaria</w:t>
            </w:r>
          </w:p>
        </w:tc>
        <w:tc>
          <w:tcPr>
            <w:tcW w:w="1474" w:type="dxa"/>
            <w:shd w:val="clear" w:color="auto" w:fill="auto"/>
            <w:vAlign w:val="bottom"/>
          </w:tcPr>
          <w:p w14:paraId="31DB338F" w14:textId="13A3556C" w:rsidR="003F3C9F" w:rsidRPr="00CC6B91" w:rsidRDefault="003F3C9F" w:rsidP="00427F15">
            <w:pPr>
              <w:spacing w:before="40" w:after="40" w:line="220" w:lineRule="exact"/>
              <w:jc w:val="right"/>
              <w:rPr>
                <w:sz w:val="18"/>
                <w:szCs w:val="18"/>
              </w:rPr>
            </w:pPr>
            <w:r w:rsidRPr="00CC6B91">
              <w:rPr>
                <w:sz w:val="18"/>
                <w:szCs w:val="18"/>
                <w:lang w:val="es-EC" w:eastAsia="es-EC"/>
              </w:rPr>
              <w:t>113,7</w:t>
            </w:r>
            <w:r w:rsidR="003D7441">
              <w:rPr>
                <w:sz w:val="18"/>
                <w:szCs w:val="18"/>
                <w:lang w:val="es-EC" w:eastAsia="es-EC"/>
              </w:rPr>
              <w:t xml:space="preserve"> %</w:t>
            </w:r>
          </w:p>
        </w:tc>
        <w:tc>
          <w:tcPr>
            <w:tcW w:w="1474" w:type="dxa"/>
            <w:shd w:val="clear" w:color="auto" w:fill="auto"/>
            <w:vAlign w:val="bottom"/>
          </w:tcPr>
          <w:p w14:paraId="4155CE90" w14:textId="2D1C4D2A" w:rsidR="003F3C9F" w:rsidRPr="00CC6B91" w:rsidRDefault="003F3C9F" w:rsidP="00427F15">
            <w:pPr>
              <w:spacing w:before="40" w:after="40" w:line="220" w:lineRule="exact"/>
              <w:jc w:val="right"/>
              <w:rPr>
                <w:sz w:val="18"/>
                <w:szCs w:val="18"/>
              </w:rPr>
            </w:pPr>
            <w:r w:rsidRPr="00CC6B91">
              <w:rPr>
                <w:sz w:val="18"/>
                <w:szCs w:val="18"/>
                <w:lang w:val="es-EC" w:eastAsia="es-EC"/>
              </w:rPr>
              <w:t>113,2</w:t>
            </w:r>
            <w:r w:rsidR="003D7441">
              <w:rPr>
                <w:sz w:val="18"/>
                <w:szCs w:val="18"/>
                <w:lang w:val="es-EC" w:eastAsia="es-EC"/>
              </w:rPr>
              <w:t xml:space="preserve"> %</w:t>
            </w:r>
          </w:p>
        </w:tc>
        <w:tc>
          <w:tcPr>
            <w:tcW w:w="1474" w:type="dxa"/>
            <w:shd w:val="clear" w:color="auto" w:fill="auto"/>
            <w:vAlign w:val="bottom"/>
          </w:tcPr>
          <w:p w14:paraId="13E24D72" w14:textId="0BF0729E" w:rsidR="003F3C9F" w:rsidRPr="00CC6B91" w:rsidRDefault="003F3C9F" w:rsidP="00427F15">
            <w:pPr>
              <w:spacing w:before="40" w:after="40" w:line="220" w:lineRule="exact"/>
              <w:jc w:val="right"/>
              <w:rPr>
                <w:sz w:val="18"/>
                <w:szCs w:val="18"/>
              </w:rPr>
            </w:pPr>
            <w:r w:rsidRPr="00CC6B91">
              <w:rPr>
                <w:sz w:val="18"/>
                <w:szCs w:val="18"/>
                <w:lang w:val="es-EC" w:eastAsia="es-EC"/>
              </w:rPr>
              <w:t>114,8</w:t>
            </w:r>
            <w:r w:rsidR="003D7441">
              <w:rPr>
                <w:sz w:val="18"/>
                <w:szCs w:val="18"/>
                <w:lang w:val="es-EC" w:eastAsia="es-EC"/>
              </w:rPr>
              <w:t xml:space="preserve"> %</w:t>
            </w:r>
          </w:p>
        </w:tc>
      </w:tr>
      <w:tr w:rsidR="003F3C9F" w:rsidRPr="00CC6B91" w14:paraId="03406771" w14:textId="77777777" w:rsidTr="007B13A4">
        <w:tc>
          <w:tcPr>
            <w:tcW w:w="851" w:type="dxa"/>
            <w:shd w:val="clear" w:color="auto" w:fill="auto"/>
          </w:tcPr>
          <w:p w14:paraId="050124F1" w14:textId="77777777" w:rsidR="003F3C9F" w:rsidRPr="00CC6B91" w:rsidRDefault="003F3C9F" w:rsidP="00427F15">
            <w:pPr>
              <w:spacing w:before="40" w:after="40" w:line="220" w:lineRule="exact"/>
              <w:rPr>
                <w:sz w:val="18"/>
                <w:szCs w:val="18"/>
              </w:rPr>
            </w:pPr>
            <w:r w:rsidRPr="00CC6B91">
              <w:rPr>
                <w:sz w:val="18"/>
                <w:szCs w:val="18"/>
                <w:lang w:val="es-EC" w:eastAsia="es-EC"/>
              </w:rPr>
              <w:t>2022</w:t>
            </w:r>
          </w:p>
        </w:tc>
        <w:tc>
          <w:tcPr>
            <w:tcW w:w="2097" w:type="dxa"/>
            <w:shd w:val="clear" w:color="auto" w:fill="auto"/>
            <w:vAlign w:val="center"/>
          </w:tcPr>
          <w:p w14:paraId="17F2E195" w14:textId="77777777" w:rsidR="003F3C9F" w:rsidRPr="00CC6B91" w:rsidRDefault="003F3C9F" w:rsidP="007B13A4">
            <w:pPr>
              <w:spacing w:before="40" w:after="40" w:line="220" w:lineRule="exact"/>
              <w:rPr>
                <w:sz w:val="18"/>
                <w:szCs w:val="18"/>
              </w:rPr>
            </w:pPr>
            <w:r w:rsidRPr="00CC6B91">
              <w:rPr>
                <w:sz w:val="18"/>
                <w:szCs w:val="18"/>
                <w:lang w:val="es-EC" w:eastAsia="es-EC"/>
              </w:rPr>
              <w:t>Tasa bruta de asistencia a Educación General Básica</w:t>
            </w:r>
          </w:p>
        </w:tc>
        <w:tc>
          <w:tcPr>
            <w:tcW w:w="1474" w:type="dxa"/>
            <w:shd w:val="clear" w:color="auto" w:fill="auto"/>
            <w:vAlign w:val="bottom"/>
          </w:tcPr>
          <w:p w14:paraId="5BC4D52A" w14:textId="52C36093" w:rsidR="003F3C9F" w:rsidRPr="00CC6B91" w:rsidRDefault="003F3C9F" w:rsidP="00427F15">
            <w:pPr>
              <w:spacing w:before="40" w:after="40" w:line="220" w:lineRule="exact"/>
              <w:jc w:val="right"/>
              <w:rPr>
                <w:sz w:val="18"/>
                <w:szCs w:val="18"/>
              </w:rPr>
            </w:pPr>
            <w:r w:rsidRPr="00CC6B91">
              <w:rPr>
                <w:sz w:val="18"/>
                <w:szCs w:val="18"/>
                <w:lang w:val="es-EC" w:eastAsia="es-EC"/>
              </w:rPr>
              <w:t>98,0</w:t>
            </w:r>
            <w:r w:rsidR="003D7441">
              <w:rPr>
                <w:sz w:val="18"/>
                <w:szCs w:val="18"/>
                <w:lang w:val="es-EC" w:eastAsia="es-EC"/>
              </w:rPr>
              <w:t xml:space="preserve"> %</w:t>
            </w:r>
          </w:p>
        </w:tc>
        <w:tc>
          <w:tcPr>
            <w:tcW w:w="1474" w:type="dxa"/>
            <w:shd w:val="clear" w:color="auto" w:fill="auto"/>
            <w:vAlign w:val="bottom"/>
          </w:tcPr>
          <w:p w14:paraId="29328367" w14:textId="016D8B29" w:rsidR="003F3C9F" w:rsidRPr="00CC6B91" w:rsidRDefault="003F3C9F" w:rsidP="00427F15">
            <w:pPr>
              <w:spacing w:before="40" w:after="40" w:line="220" w:lineRule="exact"/>
              <w:jc w:val="right"/>
              <w:rPr>
                <w:sz w:val="18"/>
                <w:szCs w:val="18"/>
              </w:rPr>
            </w:pPr>
            <w:r w:rsidRPr="00CC6B91">
              <w:rPr>
                <w:sz w:val="18"/>
                <w:szCs w:val="18"/>
                <w:lang w:val="es-EC" w:eastAsia="es-EC"/>
              </w:rPr>
              <w:t>97,9</w:t>
            </w:r>
            <w:r w:rsidR="003D7441">
              <w:rPr>
                <w:sz w:val="18"/>
                <w:szCs w:val="18"/>
                <w:lang w:val="es-EC" w:eastAsia="es-EC"/>
              </w:rPr>
              <w:t xml:space="preserve"> %</w:t>
            </w:r>
          </w:p>
        </w:tc>
        <w:tc>
          <w:tcPr>
            <w:tcW w:w="1474" w:type="dxa"/>
            <w:shd w:val="clear" w:color="auto" w:fill="auto"/>
            <w:vAlign w:val="bottom"/>
          </w:tcPr>
          <w:p w14:paraId="11E7C36A" w14:textId="6F2EF9FF" w:rsidR="003F3C9F" w:rsidRPr="00CC6B91" w:rsidRDefault="003F3C9F" w:rsidP="00427F15">
            <w:pPr>
              <w:spacing w:before="40" w:after="40" w:line="220" w:lineRule="exact"/>
              <w:jc w:val="right"/>
              <w:rPr>
                <w:sz w:val="18"/>
                <w:szCs w:val="18"/>
              </w:rPr>
            </w:pPr>
            <w:r w:rsidRPr="00CC6B91">
              <w:rPr>
                <w:sz w:val="18"/>
                <w:szCs w:val="18"/>
                <w:lang w:val="es-EC" w:eastAsia="es-EC"/>
              </w:rPr>
              <w:t>98,1</w:t>
            </w:r>
            <w:r w:rsidR="003D7441">
              <w:rPr>
                <w:sz w:val="18"/>
                <w:szCs w:val="18"/>
                <w:lang w:val="es-EC" w:eastAsia="es-EC"/>
              </w:rPr>
              <w:t xml:space="preserve"> %</w:t>
            </w:r>
          </w:p>
        </w:tc>
      </w:tr>
      <w:tr w:rsidR="003F3C9F" w:rsidRPr="00CC6B91" w14:paraId="251B0FAD" w14:textId="77777777" w:rsidTr="007B13A4">
        <w:tc>
          <w:tcPr>
            <w:tcW w:w="851" w:type="dxa"/>
            <w:shd w:val="clear" w:color="auto" w:fill="auto"/>
          </w:tcPr>
          <w:p w14:paraId="58CD1ACA" w14:textId="77777777" w:rsidR="003F3C9F" w:rsidRPr="00CC6B91" w:rsidRDefault="003F3C9F" w:rsidP="00427F15">
            <w:pPr>
              <w:spacing w:before="40" w:after="40" w:line="220" w:lineRule="exact"/>
              <w:rPr>
                <w:sz w:val="18"/>
                <w:szCs w:val="18"/>
              </w:rPr>
            </w:pPr>
            <w:r w:rsidRPr="00CC6B91">
              <w:rPr>
                <w:sz w:val="18"/>
                <w:szCs w:val="18"/>
                <w:lang w:val="es-EC" w:eastAsia="es-EC"/>
              </w:rPr>
              <w:t>2022</w:t>
            </w:r>
          </w:p>
        </w:tc>
        <w:tc>
          <w:tcPr>
            <w:tcW w:w="2097" w:type="dxa"/>
            <w:shd w:val="clear" w:color="auto" w:fill="auto"/>
            <w:vAlign w:val="center"/>
          </w:tcPr>
          <w:p w14:paraId="4F898ED3" w14:textId="77777777" w:rsidR="003F3C9F" w:rsidRPr="00CC6B91" w:rsidRDefault="003F3C9F" w:rsidP="007B13A4">
            <w:pPr>
              <w:spacing w:before="40" w:after="40" w:line="220" w:lineRule="exact"/>
              <w:rPr>
                <w:sz w:val="18"/>
                <w:szCs w:val="18"/>
              </w:rPr>
            </w:pPr>
            <w:r w:rsidRPr="00CC6B91">
              <w:rPr>
                <w:sz w:val="18"/>
                <w:szCs w:val="18"/>
                <w:lang w:val="es-EC" w:eastAsia="es-EC"/>
              </w:rPr>
              <w:t>Tasa bruta de asistencia a secundaria</w:t>
            </w:r>
          </w:p>
        </w:tc>
        <w:tc>
          <w:tcPr>
            <w:tcW w:w="1474" w:type="dxa"/>
            <w:shd w:val="clear" w:color="auto" w:fill="auto"/>
            <w:vAlign w:val="bottom"/>
          </w:tcPr>
          <w:p w14:paraId="6B392485" w14:textId="53353A4F" w:rsidR="003F3C9F" w:rsidRPr="00CC6B91" w:rsidRDefault="003F3C9F" w:rsidP="00427F15">
            <w:pPr>
              <w:spacing w:before="40" w:after="40" w:line="220" w:lineRule="exact"/>
              <w:jc w:val="right"/>
              <w:rPr>
                <w:sz w:val="18"/>
                <w:szCs w:val="18"/>
              </w:rPr>
            </w:pPr>
            <w:r w:rsidRPr="00CC6B91">
              <w:rPr>
                <w:sz w:val="18"/>
                <w:szCs w:val="18"/>
                <w:lang w:val="es-EC" w:eastAsia="es-EC"/>
              </w:rPr>
              <w:t>98,9</w:t>
            </w:r>
            <w:r w:rsidR="003D7441">
              <w:rPr>
                <w:sz w:val="18"/>
                <w:szCs w:val="18"/>
                <w:lang w:val="es-EC" w:eastAsia="es-EC"/>
              </w:rPr>
              <w:t xml:space="preserve"> %</w:t>
            </w:r>
          </w:p>
        </w:tc>
        <w:tc>
          <w:tcPr>
            <w:tcW w:w="1474" w:type="dxa"/>
            <w:shd w:val="clear" w:color="auto" w:fill="auto"/>
            <w:vAlign w:val="bottom"/>
          </w:tcPr>
          <w:p w14:paraId="0A3AE36D" w14:textId="04997104" w:rsidR="003F3C9F" w:rsidRPr="00CC6B91" w:rsidRDefault="003F3C9F" w:rsidP="00427F15">
            <w:pPr>
              <w:spacing w:before="40" w:after="40" w:line="220" w:lineRule="exact"/>
              <w:jc w:val="right"/>
              <w:rPr>
                <w:sz w:val="18"/>
                <w:szCs w:val="18"/>
              </w:rPr>
            </w:pPr>
            <w:r w:rsidRPr="00CC6B91">
              <w:rPr>
                <w:sz w:val="18"/>
                <w:szCs w:val="18"/>
                <w:lang w:val="es-EC" w:eastAsia="es-EC"/>
              </w:rPr>
              <w:t>100,7</w:t>
            </w:r>
            <w:r w:rsidR="003D7441">
              <w:rPr>
                <w:sz w:val="18"/>
                <w:szCs w:val="18"/>
                <w:lang w:val="es-EC" w:eastAsia="es-EC"/>
              </w:rPr>
              <w:t xml:space="preserve"> %</w:t>
            </w:r>
          </w:p>
        </w:tc>
        <w:tc>
          <w:tcPr>
            <w:tcW w:w="1474" w:type="dxa"/>
            <w:shd w:val="clear" w:color="auto" w:fill="auto"/>
            <w:vAlign w:val="bottom"/>
          </w:tcPr>
          <w:p w14:paraId="10338FA9" w14:textId="1A622616" w:rsidR="003F3C9F" w:rsidRPr="00CC6B91" w:rsidRDefault="003F3C9F" w:rsidP="00427F15">
            <w:pPr>
              <w:spacing w:before="40" w:after="40" w:line="220" w:lineRule="exact"/>
              <w:jc w:val="right"/>
              <w:rPr>
                <w:sz w:val="18"/>
                <w:szCs w:val="18"/>
              </w:rPr>
            </w:pPr>
            <w:r w:rsidRPr="00CC6B91">
              <w:rPr>
                <w:sz w:val="18"/>
                <w:szCs w:val="18"/>
                <w:lang w:val="es-EC" w:eastAsia="es-EC"/>
              </w:rPr>
              <w:t>95,5</w:t>
            </w:r>
            <w:r w:rsidR="003D7441">
              <w:rPr>
                <w:sz w:val="18"/>
                <w:szCs w:val="18"/>
                <w:lang w:val="es-EC" w:eastAsia="es-EC"/>
              </w:rPr>
              <w:t xml:space="preserve"> %</w:t>
            </w:r>
          </w:p>
        </w:tc>
      </w:tr>
      <w:tr w:rsidR="003F3C9F" w:rsidRPr="00CC6B91" w14:paraId="23EC0BF9" w14:textId="77777777" w:rsidTr="007B13A4">
        <w:tc>
          <w:tcPr>
            <w:tcW w:w="851" w:type="dxa"/>
            <w:shd w:val="clear" w:color="auto" w:fill="auto"/>
          </w:tcPr>
          <w:p w14:paraId="1A352C0D" w14:textId="77777777" w:rsidR="003F3C9F" w:rsidRPr="00CC6B91" w:rsidRDefault="003F3C9F" w:rsidP="00427F15">
            <w:pPr>
              <w:spacing w:before="40" w:after="40" w:line="220" w:lineRule="exact"/>
              <w:rPr>
                <w:sz w:val="18"/>
                <w:szCs w:val="18"/>
              </w:rPr>
            </w:pPr>
            <w:r w:rsidRPr="00CC6B91">
              <w:rPr>
                <w:sz w:val="18"/>
                <w:szCs w:val="18"/>
                <w:lang w:val="es-EC" w:eastAsia="es-EC"/>
              </w:rPr>
              <w:t>2022</w:t>
            </w:r>
          </w:p>
        </w:tc>
        <w:tc>
          <w:tcPr>
            <w:tcW w:w="2097" w:type="dxa"/>
            <w:shd w:val="clear" w:color="auto" w:fill="auto"/>
            <w:vAlign w:val="center"/>
          </w:tcPr>
          <w:p w14:paraId="04E7BE27" w14:textId="77777777" w:rsidR="003F3C9F" w:rsidRPr="00CC6B91" w:rsidRDefault="003F3C9F" w:rsidP="007B13A4">
            <w:pPr>
              <w:spacing w:before="40" w:after="40" w:line="220" w:lineRule="exact"/>
              <w:rPr>
                <w:sz w:val="18"/>
                <w:szCs w:val="18"/>
              </w:rPr>
            </w:pPr>
            <w:r w:rsidRPr="00CC6B91">
              <w:rPr>
                <w:sz w:val="18"/>
                <w:szCs w:val="18"/>
                <w:lang w:val="es-EC" w:eastAsia="es-EC"/>
              </w:rPr>
              <w:t>Tasa bruta de asistencia a bachillerato</w:t>
            </w:r>
          </w:p>
        </w:tc>
        <w:tc>
          <w:tcPr>
            <w:tcW w:w="1474" w:type="dxa"/>
            <w:shd w:val="clear" w:color="auto" w:fill="auto"/>
            <w:vAlign w:val="bottom"/>
          </w:tcPr>
          <w:p w14:paraId="49767FF6" w14:textId="59252C66" w:rsidR="003F3C9F" w:rsidRPr="00CC6B91" w:rsidRDefault="003F3C9F" w:rsidP="00427F15">
            <w:pPr>
              <w:spacing w:before="40" w:after="40" w:line="220" w:lineRule="exact"/>
              <w:jc w:val="right"/>
              <w:rPr>
                <w:sz w:val="18"/>
                <w:szCs w:val="18"/>
              </w:rPr>
            </w:pPr>
            <w:r w:rsidRPr="00CC6B91">
              <w:rPr>
                <w:sz w:val="18"/>
                <w:szCs w:val="18"/>
                <w:lang w:val="es-EC" w:eastAsia="es-EC"/>
              </w:rPr>
              <w:t>104,1</w:t>
            </w:r>
            <w:r w:rsidR="003D7441">
              <w:rPr>
                <w:sz w:val="18"/>
                <w:szCs w:val="18"/>
                <w:lang w:val="es-EC" w:eastAsia="es-EC"/>
              </w:rPr>
              <w:t xml:space="preserve"> %</w:t>
            </w:r>
          </w:p>
        </w:tc>
        <w:tc>
          <w:tcPr>
            <w:tcW w:w="1474" w:type="dxa"/>
            <w:shd w:val="clear" w:color="auto" w:fill="auto"/>
            <w:vAlign w:val="bottom"/>
          </w:tcPr>
          <w:p w14:paraId="6217D722" w14:textId="6804A77F" w:rsidR="003F3C9F" w:rsidRPr="00CC6B91" w:rsidRDefault="003F3C9F" w:rsidP="00427F15">
            <w:pPr>
              <w:spacing w:before="40" w:after="40" w:line="220" w:lineRule="exact"/>
              <w:jc w:val="right"/>
              <w:rPr>
                <w:sz w:val="18"/>
                <w:szCs w:val="18"/>
              </w:rPr>
            </w:pPr>
            <w:r w:rsidRPr="00CC6B91">
              <w:rPr>
                <w:sz w:val="18"/>
                <w:szCs w:val="18"/>
                <w:lang w:val="es-EC" w:eastAsia="es-EC"/>
              </w:rPr>
              <w:t>108,5</w:t>
            </w:r>
            <w:r w:rsidR="003D7441">
              <w:rPr>
                <w:sz w:val="18"/>
                <w:szCs w:val="18"/>
                <w:lang w:val="es-EC" w:eastAsia="es-EC"/>
              </w:rPr>
              <w:t xml:space="preserve"> %</w:t>
            </w:r>
          </w:p>
        </w:tc>
        <w:tc>
          <w:tcPr>
            <w:tcW w:w="1474" w:type="dxa"/>
            <w:shd w:val="clear" w:color="auto" w:fill="auto"/>
            <w:vAlign w:val="bottom"/>
          </w:tcPr>
          <w:p w14:paraId="47A51A3A" w14:textId="66B1A963" w:rsidR="003F3C9F" w:rsidRPr="00CC6B91" w:rsidRDefault="003F3C9F" w:rsidP="00427F15">
            <w:pPr>
              <w:spacing w:before="40" w:after="40" w:line="220" w:lineRule="exact"/>
              <w:jc w:val="right"/>
              <w:rPr>
                <w:sz w:val="18"/>
                <w:szCs w:val="18"/>
              </w:rPr>
            </w:pPr>
            <w:r w:rsidRPr="00CC6B91">
              <w:rPr>
                <w:sz w:val="18"/>
                <w:szCs w:val="18"/>
                <w:lang w:val="es-EC" w:eastAsia="es-EC"/>
              </w:rPr>
              <w:t>96,2</w:t>
            </w:r>
            <w:r w:rsidR="003D7441">
              <w:rPr>
                <w:sz w:val="18"/>
                <w:szCs w:val="18"/>
                <w:lang w:val="es-EC" w:eastAsia="es-EC"/>
              </w:rPr>
              <w:t xml:space="preserve"> %</w:t>
            </w:r>
          </w:p>
        </w:tc>
      </w:tr>
      <w:tr w:rsidR="003F3C9F" w:rsidRPr="00CC6B91" w14:paraId="1FB3EA0C" w14:textId="77777777" w:rsidTr="007B13A4">
        <w:tc>
          <w:tcPr>
            <w:tcW w:w="851" w:type="dxa"/>
            <w:shd w:val="clear" w:color="auto" w:fill="auto"/>
          </w:tcPr>
          <w:p w14:paraId="31940E53" w14:textId="77777777" w:rsidR="003F3C9F" w:rsidRPr="00CC6B91" w:rsidRDefault="003F3C9F" w:rsidP="00427F15">
            <w:pPr>
              <w:spacing w:before="40" w:after="40" w:line="220" w:lineRule="exact"/>
              <w:rPr>
                <w:sz w:val="18"/>
                <w:szCs w:val="18"/>
              </w:rPr>
            </w:pPr>
            <w:r w:rsidRPr="00CC6B91">
              <w:rPr>
                <w:sz w:val="18"/>
                <w:szCs w:val="18"/>
                <w:lang w:val="es-EC" w:eastAsia="es-EC"/>
              </w:rPr>
              <w:t>2023</w:t>
            </w:r>
          </w:p>
        </w:tc>
        <w:tc>
          <w:tcPr>
            <w:tcW w:w="2097" w:type="dxa"/>
            <w:shd w:val="clear" w:color="auto" w:fill="auto"/>
            <w:vAlign w:val="center"/>
          </w:tcPr>
          <w:p w14:paraId="17F648D7" w14:textId="77777777" w:rsidR="003F3C9F" w:rsidRPr="00CC6B91" w:rsidRDefault="003F3C9F" w:rsidP="007B13A4">
            <w:pPr>
              <w:spacing w:before="40" w:after="40" w:line="220" w:lineRule="exact"/>
              <w:rPr>
                <w:sz w:val="18"/>
                <w:szCs w:val="18"/>
              </w:rPr>
            </w:pPr>
            <w:r w:rsidRPr="00CC6B91">
              <w:rPr>
                <w:sz w:val="18"/>
                <w:szCs w:val="18"/>
                <w:lang w:val="es-EC" w:eastAsia="es-EC"/>
              </w:rPr>
              <w:t>Años promedio de escolaridad</w:t>
            </w:r>
          </w:p>
        </w:tc>
        <w:tc>
          <w:tcPr>
            <w:tcW w:w="1474" w:type="dxa"/>
            <w:shd w:val="clear" w:color="auto" w:fill="auto"/>
            <w:vAlign w:val="bottom"/>
          </w:tcPr>
          <w:p w14:paraId="5E552CE8" w14:textId="77777777" w:rsidR="003F3C9F" w:rsidRPr="00CC6B91" w:rsidRDefault="003F3C9F" w:rsidP="00427F15">
            <w:pPr>
              <w:spacing w:before="40" w:after="40" w:line="220" w:lineRule="exact"/>
              <w:jc w:val="right"/>
              <w:rPr>
                <w:sz w:val="18"/>
                <w:szCs w:val="18"/>
              </w:rPr>
            </w:pPr>
            <w:r w:rsidRPr="00CC6B91">
              <w:rPr>
                <w:sz w:val="18"/>
                <w:szCs w:val="18"/>
                <w:lang w:val="es-EC" w:eastAsia="es-EC"/>
              </w:rPr>
              <w:t>10,3</w:t>
            </w:r>
          </w:p>
        </w:tc>
        <w:tc>
          <w:tcPr>
            <w:tcW w:w="1474" w:type="dxa"/>
            <w:shd w:val="clear" w:color="auto" w:fill="auto"/>
            <w:vAlign w:val="bottom"/>
          </w:tcPr>
          <w:p w14:paraId="04A8A118" w14:textId="77777777" w:rsidR="003F3C9F" w:rsidRPr="00CC6B91" w:rsidRDefault="003F3C9F" w:rsidP="00427F15">
            <w:pPr>
              <w:spacing w:before="40" w:after="40" w:line="220" w:lineRule="exact"/>
              <w:jc w:val="right"/>
              <w:rPr>
                <w:sz w:val="18"/>
                <w:szCs w:val="18"/>
              </w:rPr>
            </w:pPr>
            <w:r w:rsidRPr="00CC6B91">
              <w:rPr>
                <w:sz w:val="18"/>
                <w:szCs w:val="18"/>
                <w:lang w:val="es-EC" w:eastAsia="es-EC"/>
              </w:rPr>
              <w:t>11,4</w:t>
            </w:r>
          </w:p>
        </w:tc>
        <w:tc>
          <w:tcPr>
            <w:tcW w:w="1474" w:type="dxa"/>
            <w:shd w:val="clear" w:color="auto" w:fill="auto"/>
            <w:vAlign w:val="bottom"/>
          </w:tcPr>
          <w:p w14:paraId="5438BCE8" w14:textId="77777777" w:rsidR="003F3C9F" w:rsidRPr="00CC6B91" w:rsidRDefault="003F3C9F" w:rsidP="00427F15">
            <w:pPr>
              <w:spacing w:before="40" w:after="40" w:line="220" w:lineRule="exact"/>
              <w:jc w:val="right"/>
              <w:rPr>
                <w:sz w:val="18"/>
                <w:szCs w:val="18"/>
              </w:rPr>
            </w:pPr>
            <w:r w:rsidRPr="00CC6B91">
              <w:rPr>
                <w:sz w:val="18"/>
                <w:szCs w:val="18"/>
                <w:lang w:val="es-EC" w:eastAsia="es-EC"/>
              </w:rPr>
              <w:t>7,8</w:t>
            </w:r>
          </w:p>
        </w:tc>
      </w:tr>
      <w:tr w:rsidR="003F3C9F" w:rsidRPr="00CC6B91" w14:paraId="4DAA14DC" w14:textId="77777777" w:rsidTr="007B13A4">
        <w:tc>
          <w:tcPr>
            <w:tcW w:w="851" w:type="dxa"/>
            <w:shd w:val="clear" w:color="auto" w:fill="auto"/>
          </w:tcPr>
          <w:p w14:paraId="54269910" w14:textId="77777777" w:rsidR="003F3C9F" w:rsidRPr="00CC6B91" w:rsidRDefault="003F3C9F" w:rsidP="00427F15">
            <w:pPr>
              <w:spacing w:before="40" w:after="40" w:line="220" w:lineRule="exact"/>
              <w:rPr>
                <w:sz w:val="18"/>
                <w:szCs w:val="18"/>
              </w:rPr>
            </w:pPr>
            <w:r w:rsidRPr="00CC6B91">
              <w:rPr>
                <w:sz w:val="18"/>
                <w:szCs w:val="18"/>
                <w:lang w:val="es-EC" w:eastAsia="es-EC"/>
              </w:rPr>
              <w:t>2023</w:t>
            </w:r>
          </w:p>
        </w:tc>
        <w:tc>
          <w:tcPr>
            <w:tcW w:w="2097" w:type="dxa"/>
            <w:shd w:val="clear" w:color="auto" w:fill="auto"/>
            <w:vAlign w:val="center"/>
          </w:tcPr>
          <w:p w14:paraId="67CAD852" w14:textId="77777777" w:rsidR="003F3C9F" w:rsidRPr="00CC6B91" w:rsidRDefault="003F3C9F" w:rsidP="007B13A4">
            <w:pPr>
              <w:spacing w:before="40" w:after="40" w:line="220" w:lineRule="exact"/>
              <w:rPr>
                <w:sz w:val="18"/>
                <w:szCs w:val="18"/>
              </w:rPr>
            </w:pPr>
            <w:r w:rsidRPr="00CC6B91">
              <w:rPr>
                <w:sz w:val="18"/>
                <w:szCs w:val="18"/>
                <w:lang w:val="es-EC" w:eastAsia="es-EC"/>
              </w:rPr>
              <w:t>Tasa de analfabetismo</w:t>
            </w:r>
          </w:p>
        </w:tc>
        <w:tc>
          <w:tcPr>
            <w:tcW w:w="1474" w:type="dxa"/>
            <w:shd w:val="clear" w:color="auto" w:fill="auto"/>
            <w:vAlign w:val="bottom"/>
          </w:tcPr>
          <w:p w14:paraId="6BD9B600" w14:textId="7690254D" w:rsidR="003F3C9F" w:rsidRPr="00CC6B91" w:rsidRDefault="003F3C9F" w:rsidP="00427F15">
            <w:pPr>
              <w:spacing w:before="40" w:after="40" w:line="220" w:lineRule="exact"/>
              <w:jc w:val="right"/>
              <w:rPr>
                <w:sz w:val="18"/>
                <w:szCs w:val="18"/>
              </w:rPr>
            </w:pPr>
            <w:r w:rsidRPr="00CC6B91">
              <w:rPr>
                <w:sz w:val="18"/>
                <w:szCs w:val="18"/>
                <w:lang w:val="es-EC" w:eastAsia="es-EC"/>
              </w:rPr>
              <w:t>6,3</w:t>
            </w:r>
            <w:r w:rsidR="003D7441">
              <w:rPr>
                <w:sz w:val="18"/>
                <w:szCs w:val="18"/>
                <w:lang w:val="es-EC" w:eastAsia="es-EC"/>
              </w:rPr>
              <w:t xml:space="preserve"> %</w:t>
            </w:r>
          </w:p>
        </w:tc>
        <w:tc>
          <w:tcPr>
            <w:tcW w:w="1474" w:type="dxa"/>
            <w:shd w:val="clear" w:color="auto" w:fill="auto"/>
            <w:vAlign w:val="bottom"/>
          </w:tcPr>
          <w:p w14:paraId="1A2813A4" w14:textId="33B2EDC9" w:rsidR="003F3C9F" w:rsidRPr="00CC6B91" w:rsidRDefault="003F3C9F" w:rsidP="00427F15">
            <w:pPr>
              <w:spacing w:before="40" w:after="40" w:line="220" w:lineRule="exact"/>
              <w:jc w:val="right"/>
              <w:rPr>
                <w:sz w:val="18"/>
                <w:szCs w:val="18"/>
              </w:rPr>
            </w:pPr>
            <w:r w:rsidRPr="00CC6B91">
              <w:rPr>
                <w:sz w:val="18"/>
                <w:szCs w:val="18"/>
                <w:lang w:val="es-EC" w:eastAsia="es-EC"/>
              </w:rPr>
              <w:t>3,7</w:t>
            </w:r>
            <w:r w:rsidR="003D7441">
              <w:rPr>
                <w:sz w:val="18"/>
                <w:szCs w:val="18"/>
                <w:lang w:val="es-EC" w:eastAsia="es-EC"/>
              </w:rPr>
              <w:t xml:space="preserve"> %</w:t>
            </w:r>
          </w:p>
        </w:tc>
        <w:tc>
          <w:tcPr>
            <w:tcW w:w="1474" w:type="dxa"/>
            <w:shd w:val="clear" w:color="auto" w:fill="auto"/>
            <w:vAlign w:val="bottom"/>
          </w:tcPr>
          <w:p w14:paraId="0E8634F3" w14:textId="5B20B859" w:rsidR="003F3C9F" w:rsidRPr="00CC6B91" w:rsidRDefault="003F3C9F" w:rsidP="00427F15">
            <w:pPr>
              <w:spacing w:before="40" w:after="40" w:line="220" w:lineRule="exact"/>
              <w:jc w:val="right"/>
              <w:rPr>
                <w:sz w:val="18"/>
                <w:szCs w:val="18"/>
              </w:rPr>
            </w:pPr>
            <w:r w:rsidRPr="00CC6B91">
              <w:rPr>
                <w:sz w:val="18"/>
                <w:szCs w:val="18"/>
                <w:lang w:val="es-EC" w:eastAsia="es-EC"/>
              </w:rPr>
              <w:t>12,1</w:t>
            </w:r>
            <w:r w:rsidR="003D7441">
              <w:rPr>
                <w:sz w:val="18"/>
                <w:szCs w:val="18"/>
                <w:lang w:val="es-EC" w:eastAsia="es-EC"/>
              </w:rPr>
              <w:t xml:space="preserve"> %</w:t>
            </w:r>
          </w:p>
        </w:tc>
      </w:tr>
      <w:tr w:rsidR="003F3C9F" w:rsidRPr="00CC6B91" w14:paraId="31D02B39" w14:textId="77777777" w:rsidTr="007B13A4">
        <w:tc>
          <w:tcPr>
            <w:tcW w:w="851" w:type="dxa"/>
            <w:shd w:val="clear" w:color="auto" w:fill="auto"/>
          </w:tcPr>
          <w:p w14:paraId="10EF19CF" w14:textId="77777777" w:rsidR="003F3C9F" w:rsidRPr="00CC6B91" w:rsidRDefault="003F3C9F" w:rsidP="00427F15">
            <w:pPr>
              <w:spacing w:before="40" w:after="40" w:line="220" w:lineRule="exact"/>
              <w:rPr>
                <w:sz w:val="18"/>
                <w:szCs w:val="18"/>
              </w:rPr>
            </w:pPr>
            <w:r w:rsidRPr="00CC6B91">
              <w:rPr>
                <w:sz w:val="18"/>
                <w:szCs w:val="18"/>
                <w:lang w:val="es-EC" w:eastAsia="es-EC"/>
              </w:rPr>
              <w:t>2023</w:t>
            </w:r>
          </w:p>
        </w:tc>
        <w:tc>
          <w:tcPr>
            <w:tcW w:w="2097" w:type="dxa"/>
            <w:shd w:val="clear" w:color="auto" w:fill="auto"/>
            <w:vAlign w:val="center"/>
          </w:tcPr>
          <w:p w14:paraId="3FBDE487" w14:textId="77777777" w:rsidR="003F3C9F" w:rsidRPr="00CC6B91" w:rsidRDefault="003F3C9F" w:rsidP="007B13A4">
            <w:pPr>
              <w:spacing w:before="40" w:after="40" w:line="220" w:lineRule="exact"/>
              <w:rPr>
                <w:sz w:val="18"/>
                <w:szCs w:val="18"/>
              </w:rPr>
            </w:pPr>
            <w:r w:rsidRPr="00CC6B91">
              <w:rPr>
                <w:sz w:val="18"/>
                <w:szCs w:val="18"/>
                <w:lang w:val="es-EC" w:eastAsia="es-EC"/>
              </w:rPr>
              <w:t>Tasa neta de asistencia a primaria</w:t>
            </w:r>
          </w:p>
        </w:tc>
        <w:tc>
          <w:tcPr>
            <w:tcW w:w="1474" w:type="dxa"/>
            <w:shd w:val="clear" w:color="auto" w:fill="auto"/>
            <w:vAlign w:val="bottom"/>
          </w:tcPr>
          <w:p w14:paraId="72F4F013" w14:textId="53678FD8" w:rsidR="003F3C9F" w:rsidRPr="00CC6B91" w:rsidRDefault="003F3C9F" w:rsidP="00427F15">
            <w:pPr>
              <w:spacing w:before="40" w:after="40" w:line="220" w:lineRule="exact"/>
              <w:jc w:val="right"/>
              <w:rPr>
                <w:sz w:val="18"/>
                <w:szCs w:val="18"/>
              </w:rPr>
            </w:pPr>
            <w:r w:rsidRPr="00CC6B91">
              <w:rPr>
                <w:sz w:val="18"/>
                <w:szCs w:val="18"/>
                <w:lang w:val="es-EC" w:eastAsia="es-EC"/>
              </w:rPr>
              <w:t>96,6</w:t>
            </w:r>
            <w:r w:rsidR="003D7441">
              <w:rPr>
                <w:sz w:val="18"/>
                <w:szCs w:val="18"/>
                <w:lang w:val="es-EC" w:eastAsia="es-EC"/>
              </w:rPr>
              <w:t xml:space="preserve"> %</w:t>
            </w:r>
          </w:p>
        </w:tc>
        <w:tc>
          <w:tcPr>
            <w:tcW w:w="1474" w:type="dxa"/>
            <w:shd w:val="clear" w:color="auto" w:fill="auto"/>
            <w:vAlign w:val="bottom"/>
          </w:tcPr>
          <w:p w14:paraId="39AAEB5C" w14:textId="5581274C" w:rsidR="003F3C9F" w:rsidRPr="00CC6B91" w:rsidRDefault="003F3C9F" w:rsidP="00427F15">
            <w:pPr>
              <w:spacing w:before="40" w:after="40" w:line="220" w:lineRule="exact"/>
              <w:jc w:val="right"/>
              <w:rPr>
                <w:sz w:val="18"/>
                <w:szCs w:val="18"/>
              </w:rPr>
            </w:pPr>
            <w:r w:rsidRPr="00CC6B91">
              <w:rPr>
                <w:sz w:val="18"/>
                <w:szCs w:val="18"/>
                <w:lang w:val="es-EC" w:eastAsia="es-EC"/>
              </w:rPr>
              <w:t>96,4</w:t>
            </w:r>
            <w:r w:rsidR="003D7441">
              <w:rPr>
                <w:sz w:val="18"/>
                <w:szCs w:val="18"/>
                <w:lang w:val="es-EC" w:eastAsia="es-EC"/>
              </w:rPr>
              <w:t xml:space="preserve"> %</w:t>
            </w:r>
          </w:p>
        </w:tc>
        <w:tc>
          <w:tcPr>
            <w:tcW w:w="1474" w:type="dxa"/>
            <w:shd w:val="clear" w:color="auto" w:fill="auto"/>
            <w:vAlign w:val="bottom"/>
          </w:tcPr>
          <w:p w14:paraId="6D13F5F8" w14:textId="232C7E6E" w:rsidR="003F3C9F" w:rsidRPr="00CC6B91" w:rsidRDefault="003F3C9F" w:rsidP="00427F15">
            <w:pPr>
              <w:spacing w:before="40" w:after="40" w:line="220" w:lineRule="exact"/>
              <w:jc w:val="right"/>
              <w:rPr>
                <w:sz w:val="18"/>
                <w:szCs w:val="18"/>
              </w:rPr>
            </w:pPr>
            <w:r w:rsidRPr="00CC6B91">
              <w:rPr>
                <w:sz w:val="18"/>
                <w:szCs w:val="18"/>
                <w:lang w:val="es-EC" w:eastAsia="es-EC"/>
              </w:rPr>
              <w:t>97,2</w:t>
            </w:r>
            <w:r w:rsidR="003D7441">
              <w:rPr>
                <w:sz w:val="18"/>
                <w:szCs w:val="18"/>
                <w:lang w:val="es-EC" w:eastAsia="es-EC"/>
              </w:rPr>
              <w:t xml:space="preserve"> %</w:t>
            </w:r>
          </w:p>
        </w:tc>
      </w:tr>
      <w:tr w:rsidR="003F3C9F" w:rsidRPr="00CC6B91" w14:paraId="3ECF3238" w14:textId="77777777" w:rsidTr="007B13A4">
        <w:tc>
          <w:tcPr>
            <w:tcW w:w="851" w:type="dxa"/>
            <w:shd w:val="clear" w:color="auto" w:fill="auto"/>
          </w:tcPr>
          <w:p w14:paraId="1A16F490" w14:textId="77777777" w:rsidR="003F3C9F" w:rsidRPr="00CC6B91" w:rsidRDefault="003F3C9F" w:rsidP="00427F15">
            <w:pPr>
              <w:spacing w:before="40" w:after="40" w:line="220" w:lineRule="exact"/>
              <w:rPr>
                <w:sz w:val="18"/>
                <w:szCs w:val="18"/>
              </w:rPr>
            </w:pPr>
            <w:r w:rsidRPr="00CC6B91">
              <w:rPr>
                <w:sz w:val="18"/>
                <w:szCs w:val="18"/>
                <w:lang w:val="es-EC" w:eastAsia="es-EC"/>
              </w:rPr>
              <w:t>2023</w:t>
            </w:r>
          </w:p>
        </w:tc>
        <w:tc>
          <w:tcPr>
            <w:tcW w:w="2097" w:type="dxa"/>
            <w:shd w:val="clear" w:color="auto" w:fill="auto"/>
            <w:vAlign w:val="center"/>
          </w:tcPr>
          <w:p w14:paraId="7DB0FD65" w14:textId="77777777" w:rsidR="003F3C9F" w:rsidRPr="00CC6B91" w:rsidRDefault="003F3C9F" w:rsidP="007B13A4">
            <w:pPr>
              <w:spacing w:before="40" w:after="40" w:line="220" w:lineRule="exact"/>
              <w:rPr>
                <w:sz w:val="18"/>
                <w:szCs w:val="18"/>
              </w:rPr>
            </w:pPr>
            <w:r w:rsidRPr="00CC6B91">
              <w:rPr>
                <w:sz w:val="18"/>
                <w:szCs w:val="18"/>
                <w:lang w:val="es-EC" w:eastAsia="es-EC"/>
              </w:rPr>
              <w:t>Tasa neta de asistencias Educación General Básica</w:t>
            </w:r>
          </w:p>
        </w:tc>
        <w:tc>
          <w:tcPr>
            <w:tcW w:w="1474" w:type="dxa"/>
            <w:shd w:val="clear" w:color="auto" w:fill="auto"/>
            <w:vAlign w:val="bottom"/>
          </w:tcPr>
          <w:p w14:paraId="09F5F7AB" w14:textId="47A2E1F0" w:rsidR="003F3C9F" w:rsidRPr="00CC6B91" w:rsidRDefault="003F3C9F" w:rsidP="00427F15">
            <w:pPr>
              <w:spacing w:before="40" w:after="40" w:line="220" w:lineRule="exact"/>
              <w:jc w:val="right"/>
              <w:rPr>
                <w:sz w:val="18"/>
                <w:szCs w:val="18"/>
              </w:rPr>
            </w:pPr>
            <w:r w:rsidRPr="00CC6B91">
              <w:rPr>
                <w:sz w:val="18"/>
                <w:szCs w:val="18"/>
                <w:lang w:val="es-EC" w:eastAsia="es-EC"/>
              </w:rPr>
              <w:t>95,1</w:t>
            </w:r>
            <w:r w:rsidR="003D7441">
              <w:rPr>
                <w:sz w:val="18"/>
                <w:szCs w:val="18"/>
                <w:lang w:val="es-EC" w:eastAsia="es-EC"/>
              </w:rPr>
              <w:t xml:space="preserve"> %</w:t>
            </w:r>
          </w:p>
        </w:tc>
        <w:tc>
          <w:tcPr>
            <w:tcW w:w="1474" w:type="dxa"/>
            <w:shd w:val="clear" w:color="auto" w:fill="auto"/>
            <w:vAlign w:val="bottom"/>
          </w:tcPr>
          <w:p w14:paraId="3C2B04DB" w14:textId="1A84608F" w:rsidR="003F3C9F" w:rsidRPr="00CC6B91" w:rsidRDefault="003F3C9F" w:rsidP="00427F15">
            <w:pPr>
              <w:spacing w:before="40" w:after="40" w:line="220" w:lineRule="exact"/>
              <w:jc w:val="right"/>
              <w:rPr>
                <w:sz w:val="18"/>
                <w:szCs w:val="18"/>
              </w:rPr>
            </w:pPr>
            <w:r w:rsidRPr="00CC6B91">
              <w:rPr>
                <w:sz w:val="18"/>
                <w:szCs w:val="18"/>
                <w:lang w:val="es-EC" w:eastAsia="es-EC"/>
              </w:rPr>
              <w:t>95,2</w:t>
            </w:r>
            <w:r w:rsidR="003D7441">
              <w:rPr>
                <w:sz w:val="18"/>
                <w:szCs w:val="18"/>
                <w:lang w:val="es-EC" w:eastAsia="es-EC"/>
              </w:rPr>
              <w:t xml:space="preserve"> %</w:t>
            </w:r>
          </w:p>
        </w:tc>
        <w:tc>
          <w:tcPr>
            <w:tcW w:w="1474" w:type="dxa"/>
            <w:shd w:val="clear" w:color="auto" w:fill="auto"/>
            <w:vAlign w:val="bottom"/>
          </w:tcPr>
          <w:p w14:paraId="59662611" w14:textId="3804188F" w:rsidR="003F3C9F" w:rsidRPr="00CC6B91" w:rsidRDefault="003F3C9F" w:rsidP="00427F15">
            <w:pPr>
              <w:spacing w:before="40" w:after="40" w:line="220" w:lineRule="exact"/>
              <w:jc w:val="right"/>
              <w:rPr>
                <w:sz w:val="18"/>
                <w:szCs w:val="18"/>
              </w:rPr>
            </w:pPr>
            <w:r w:rsidRPr="00CC6B91">
              <w:rPr>
                <w:sz w:val="18"/>
                <w:szCs w:val="18"/>
                <w:lang w:val="es-EC" w:eastAsia="es-EC"/>
              </w:rPr>
              <w:t>94,9</w:t>
            </w:r>
            <w:r w:rsidR="003D7441">
              <w:rPr>
                <w:sz w:val="18"/>
                <w:szCs w:val="18"/>
                <w:lang w:val="es-EC" w:eastAsia="es-EC"/>
              </w:rPr>
              <w:t xml:space="preserve"> %</w:t>
            </w:r>
          </w:p>
        </w:tc>
      </w:tr>
      <w:tr w:rsidR="003F3C9F" w:rsidRPr="00CC6B91" w14:paraId="547458EE" w14:textId="77777777" w:rsidTr="007B13A4">
        <w:tc>
          <w:tcPr>
            <w:tcW w:w="851" w:type="dxa"/>
            <w:shd w:val="clear" w:color="auto" w:fill="auto"/>
          </w:tcPr>
          <w:p w14:paraId="2DC6523B" w14:textId="77777777" w:rsidR="003F3C9F" w:rsidRPr="00CC6B91" w:rsidRDefault="003F3C9F" w:rsidP="00427F15">
            <w:pPr>
              <w:spacing w:before="40" w:after="40" w:line="220" w:lineRule="exact"/>
              <w:rPr>
                <w:sz w:val="18"/>
                <w:szCs w:val="18"/>
              </w:rPr>
            </w:pPr>
            <w:r w:rsidRPr="00CC6B91">
              <w:rPr>
                <w:sz w:val="18"/>
                <w:szCs w:val="18"/>
                <w:lang w:val="es-EC" w:eastAsia="es-EC"/>
              </w:rPr>
              <w:t>2023</w:t>
            </w:r>
          </w:p>
        </w:tc>
        <w:tc>
          <w:tcPr>
            <w:tcW w:w="2097" w:type="dxa"/>
            <w:shd w:val="clear" w:color="auto" w:fill="auto"/>
            <w:vAlign w:val="center"/>
          </w:tcPr>
          <w:p w14:paraId="2C4D6AA4" w14:textId="77777777" w:rsidR="003F3C9F" w:rsidRPr="00CC6B91" w:rsidRDefault="003F3C9F" w:rsidP="007B13A4">
            <w:pPr>
              <w:spacing w:before="40" w:after="40" w:line="220" w:lineRule="exact"/>
              <w:rPr>
                <w:sz w:val="18"/>
                <w:szCs w:val="18"/>
              </w:rPr>
            </w:pPr>
            <w:r w:rsidRPr="00CC6B91">
              <w:rPr>
                <w:sz w:val="18"/>
                <w:szCs w:val="18"/>
                <w:lang w:val="es-EC" w:eastAsia="es-EC"/>
              </w:rPr>
              <w:t>Tasa neta de asistencia a secundaria</w:t>
            </w:r>
          </w:p>
        </w:tc>
        <w:tc>
          <w:tcPr>
            <w:tcW w:w="1474" w:type="dxa"/>
            <w:shd w:val="clear" w:color="auto" w:fill="auto"/>
            <w:vAlign w:val="bottom"/>
          </w:tcPr>
          <w:p w14:paraId="3100DAD0" w14:textId="74404F43" w:rsidR="003F3C9F" w:rsidRPr="00CC6B91" w:rsidRDefault="003F3C9F" w:rsidP="00427F15">
            <w:pPr>
              <w:spacing w:before="40" w:after="40" w:line="220" w:lineRule="exact"/>
              <w:jc w:val="right"/>
              <w:rPr>
                <w:sz w:val="18"/>
                <w:szCs w:val="18"/>
              </w:rPr>
            </w:pPr>
            <w:r w:rsidRPr="00CC6B91">
              <w:rPr>
                <w:sz w:val="18"/>
                <w:szCs w:val="18"/>
                <w:lang w:val="es-EC" w:eastAsia="es-EC"/>
              </w:rPr>
              <w:t>86,2</w:t>
            </w:r>
            <w:r w:rsidR="003D7441">
              <w:rPr>
                <w:sz w:val="18"/>
                <w:szCs w:val="18"/>
                <w:lang w:val="es-EC" w:eastAsia="es-EC"/>
              </w:rPr>
              <w:t xml:space="preserve"> %</w:t>
            </w:r>
          </w:p>
        </w:tc>
        <w:tc>
          <w:tcPr>
            <w:tcW w:w="1474" w:type="dxa"/>
            <w:shd w:val="clear" w:color="auto" w:fill="auto"/>
            <w:vAlign w:val="bottom"/>
          </w:tcPr>
          <w:p w14:paraId="08D7311C" w14:textId="0D88A95F" w:rsidR="003F3C9F" w:rsidRPr="00CC6B91" w:rsidRDefault="003F3C9F" w:rsidP="00427F15">
            <w:pPr>
              <w:spacing w:before="40" w:after="40" w:line="220" w:lineRule="exact"/>
              <w:jc w:val="right"/>
              <w:rPr>
                <w:sz w:val="18"/>
                <w:szCs w:val="18"/>
              </w:rPr>
            </w:pPr>
            <w:r w:rsidRPr="00CC6B91">
              <w:rPr>
                <w:sz w:val="18"/>
                <w:szCs w:val="18"/>
                <w:lang w:val="es-EC" w:eastAsia="es-EC"/>
              </w:rPr>
              <w:t>88,2</w:t>
            </w:r>
            <w:r w:rsidR="003D7441">
              <w:rPr>
                <w:sz w:val="18"/>
                <w:szCs w:val="18"/>
                <w:lang w:val="es-EC" w:eastAsia="es-EC"/>
              </w:rPr>
              <w:t xml:space="preserve"> %</w:t>
            </w:r>
          </w:p>
        </w:tc>
        <w:tc>
          <w:tcPr>
            <w:tcW w:w="1474" w:type="dxa"/>
            <w:shd w:val="clear" w:color="auto" w:fill="auto"/>
            <w:vAlign w:val="bottom"/>
          </w:tcPr>
          <w:p w14:paraId="4283C6F4" w14:textId="0EC6A840" w:rsidR="003F3C9F" w:rsidRPr="00CC6B91" w:rsidRDefault="003F3C9F" w:rsidP="00427F15">
            <w:pPr>
              <w:spacing w:before="40" w:after="40" w:line="220" w:lineRule="exact"/>
              <w:jc w:val="right"/>
              <w:rPr>
                <w:sz w:val="18"/>
                <w:szCs w:val="18"/>
              </w:rPr>
            </w:pPr>
            <w:r w:rsidRPr="00CC6B91">
              <w:rPr>
                <w:sz w:val="18"/>
                <w:szCs w:val="18"/>
                <w:lang w:val="es-EC" w:eastAsia="es-EC"/>
              </w:rPr>
              <w:t>82,4</w:t>
            </w:r>
            <w:r w:rsidR="003D7441">
              <w:rPr>
                <w:sz w:val="18"/>
                <w:szCs w:val="18"/>
                <w:lang w:val="es-EC" w:eastAsia="es-EC"/>
              </w:rPr>
              <w:t xml:space="preserve"> %</w:t>
            </w:r>
          </w:p>
        </w:tc>
      </w:tr>
      <w:tr w:rsidR="003F3C9F" w:rsidRPr="00CC6B91" w14:paraId="51771D2F" w14:textId="77777777" w:rsidTr="007B13A4">
        <w:tc>
          <w:tcPr>
            <w:tcW w:w="851" w:type="dxa"/>
            <w:shd w:val="clear" w:color="auto" w:fill="auto"/>
          </w:tcPr>
          <w:p w14:paraId="0E847795" w14:textId="77777777" w:rsidR="003F3C9F" w:rsidRPr="00CC6B91" w:rsidRDefault="003F3C9F" w:rsidP="00427F15">
            <w:pPr>
              <w:spacing w:before="40" w:after="40" w:line="220" w:lineRule="exact"/>
              <w:rPr>
                <w:sz w:val="18"/>
                <w:szCs w:val="18"/>
              </w:rPr>
            </w:pPr>
            <w:r w:rsidRPr="00CC6B91">
              <w:rPr>
                <w:sz w:val="18"/>
                <w:szCs w:val="18"/>
                <w:lang w:val="es-EC" w:eastAsia="es-EC"/>
              </w:rPr>
              <w:t>2023</w:t>
            </w:r>
          </w:p>
        </w:tc>
        <w:tc>
          <w:tcPr>
            <w:tcW w:w="2097" w:type="dxa"/>
            <w:shd w:val="clear" w:color="auto" w:fill="auto"/>
            <w:vAlign w:val="center"/>
          </w:tcPr>
          <w:p w14:paraId="0AEC4FCC" w14:textId="77777777" w:rsidR="003F3C9F" w:rsidRPr="00CC6B91" w:rsidRDefault="003F3C9F" w:rsidP="007B13A4">
            <w:pPr>
              <w:spacing w:before="40" w:after="40" w:line="220" w:lineRule="exact"/>
              <w:rPr>
                <w:sz w:val="18"/>
                <w:szCs w:val="18"/>
              </w:rPr>
            </w:pPr>
            <w:r w:rsidRPr="00CC6B91">
              <w:rPr>
                <w:sz w:val="18"/>
                <w:szCs w:val="18"/>
                <w:lang w:val="es-EC" w:eastAsia="es-EC"/>
              </w:rPr>
              <w:t>Tasa neta de asistencia a bachillerato</w:t>
            </w:r>
          </w:p>
        </w:tc>
        <w:tc>
          <w:tcPr>
            <w:tcW w:w="1474" w:type="dxa"/>
            <w:shd w:val="clear" w:color="auto" w:fill="auto"/>
            <w:vAlign w:val="bottom"/>
          </w:tcPr>
          <w:p w14:paraId="26BDEF39" w14:textId="5E508EF4" w:rsidR="003F3C9F" w:rsidRPr="00CC6B91" w:rsidRDefault="003F3C9F" w:rsidP="00427F15">
            <w:pPr>
              <w:spacing w:before="40" w:after="40" w:line="220" w:lineRule="exact"/>
              <w:jc w:val="right"/>
              <w:rPr>
                <w:sz w:val="18"/>
                <w:szCs w:val="18"/>
              </w:rPr>
            </w:pPr>
            <w:r w:rsidRPr="00CC6B91">
              <w:rPr>
                <w:sz w:val="18"/>
                <w:szCs w:val="18"/>
                <w:lang w:val="es-EC" w:eastAsia="es-EC"/>
              </w:rPr>
              <w:t>75,7</w:t>
            </w:r>
            <w:r w:rsidR="003D7441">
              <w:rPr>
                <w:sz w:val="18"/>
                <w:szCs w:val="18"/>
                <w:lang w:val="es-EC" w:eastAsia="es-EC"/>
              </w:rPr>
              <w:t xml:space="preserve"> %</w:t>
            </w:r>
          </w:p>
        </w:tc>
        <w:tc>
          <w:tcPr>
            <w:tcW w:w="1474" w:type="dxa"/>
            <w:shd w:val="clear" w:color="auto" w:fill="auto"/>
            <w:vAlign w:val="bottom"/>
          </w:tcPr>
          <w:p w14:paraId="5F8F1454" w14:textId="4E67CC5E" w:rsidR="003F3C9F" w:rsidRPr="00CC6B91" w:rsidRDefault="003F3C9F" w:rsidP="00427F15">
            <w:pPr>
              <w:spacing w:before="40" w:after="40" w:line="220" w:lineRule="exact"/>
              <w:jc w:val="right"/>
              <w:rPr>
                <w:sz w:val="18"/>
                <w:szCs w:val="18"/>
              </w:rPr>
            </w:pPr>
            <w:r w:rsidRPr="00CC6B91">
              <w:rPr>
                <w:sz w:val="18"/>
                <w:szCs w:val="18"/>
                <w:lang w:val="es-EC" w:eastAsia="es-EC"/>
              </w:rPr>
              <w:t>79,3</w:t>
            </w:r>
            <w:r w:rsidR="003D7441">
              <w:rPr>
                <w:sz w:val="18"/>
                <w:szCs w:val="18"/>
                <w:lang w:val="es-EC" w:eastAsia="es-EC"/>
              </w:rPr>
              <w:t xml:space="preserve"> %</w:t>
            </w:r>
          </w:p>
        </w:tc>
        <w:tc>
          <w:tcPr>
            <w:tcW w:w="1474" w:type="dxa"/>
            <w:shd w:val="clear" w:color="auto" w:fill="auto"/>
            <w:vAlign w:val="bottom"/>
          </w:tcPr>
          <w:p w14:paraId="0F0BC451" w14:textId="57714783" w:rsidR="003F3C9F" w:rsidRPr="00CC6B91" w:rsidRDefault="003F3C9F" w:rsidP="00427F15">
            <w:pPr>
              <w:spacing w:before="40" w:after="40" w:line="220" w:lineRule="exact"/>
              <w:jc w:val="right"/>
              <w:rPr>
                <w:sz w:val="18"/>
                <w:szCs w:val="18"/>
              </w:rPr>
            </w:pPr>
            <w:r w:rsidRPr="00CC6B91">
              <w:rPr>
                <w:sz w:val="18"/>
                <w:szCs w:val="18"/>
                <w:lang w:val="es-EC" w:eastAsia="es-EC"/>
              </w:rPr>
              <w:t>68,8</w:t>
            </w:r>
            <w:r w:rsidR="003D7441">
              <w:rPr>
                <w:sz w:val="18"/>
                <w:szCs w:val="18"/>
                <w:lang w:val="es-EC" w:eastAsia="es-EC"/>
              </w:rPr>
              <w:t xml:space="preserve"> %</w:t>
            </w:r>
          </w:p>
        </w:tc>
      </w:tr>
      <w:tr w:rsidR="003F3C9F" w:rsidRPr="00CC6B91" w14:paraId="6718EE7D" w14:textId="77777777" w:rsidTr="007B13A4">
        <w:tc>
          <w:tcPr>
            <w:tcW w:w="851" w:type="dxa"/>
            <w:shd w:val="clear" w:color="auto" w:fill="auto"/>
          </w:tcPr>
          <w:p w14:paraId="61A77208" w14:textId="77777777" w:rsidR="003F3C9F" w:rsidRPr="00CC6B91" w:rsidRDefault="003F3C9F" w:rsidP="00427F15">
            <w:pPr>
              <w:spacing w:before="40" w:after="40" w:line="220" w:lineRule="exact"/>
              <w:rPr>
                <w:sz w:val="18"/>
                <w:szCs w:val="18"/>
              </w:rPr>
            </w:pPr>
            <w:r w:rsidRPr="00CC6B91">
              <w:rPr>
                <w:sz w:val="18"/>
                <w:szCs w:val="18"/>
                <w:lang w:val="es-EC" w:eastAsia="es-EC"/>
              </w:rPr>
              <w:t>2023</w:t>
            </w:r>
          </w:p>
        </w:tc>
        <w:tc>
          <w:tcPr>
            <w:tcW w:w="2097" w:type="dxa"/>
            <w:shd w:val="clear" w:color="auto" w:fill="auto"/>
            <w:vAlign w:val="center"/>
          </w:tcPr>
          <w:p w14:paraId="6FCE9490" w14:textId="77777777" w:rsidR="003F3C9F" w:rsidRPr="00CC6B91" w:rsidRDefault="003F3C9F" w:rsidP="007B13A4">
            <w:pPr>
              <w:spacing w:before="40" w:after="40" w:line="220" w:lineRule="exact"/>
              <w:rPr>
                <w:sz w:val="18"/>
                <w:szCs w:val="18"/>
              </w:rPr>
            </w:pPr>
            <w:r w:rsidRPr="00CC6B91">
              <w:rPr>
                <w:sz w:val="18"/>
                <w:szCs w:val="18"/>
                <w:lang w:val="es-EC" w:eastAsia="es-EC"/>
              </w:rPr>
              <w:t>Tasa bruta de asistencia a primaria</w:t>
            </w:r>
          </w:p>
        </w:tc>
        <w:tc>
          <w:tcPr>
            <w:tcW w:w="1474" w:type="dxa"/>
            <w:shd w:val="clear" w:color="auto" w:fill="auto"/>
            <w:vAlign w:val="bottom"/>
          </w:tcPr>
          <w:p w14:paraId="63265B96" w14:textId="0EC08B02" w:rsidR="003F3C9F" w:rsidRPr="00CC6B91" w:rsidRDefault="003F3C9F" w:rsidP="00427F15">
            <w:pPr>
              <w:spacing w:before="40" w:after="40" w:line="220" w:lineRule="exact"/>
              <w:jc w:val="right"/>
              <w:rPr>
                <w:sz w:val="18"/>
                <w:szCs w:val="18"/>
              </w:rPr>
            </w:pPr>
            <w:r w:rsidRPr="00CC6B91">
              <w:rPr>
                <w:sz w:val="18"/>
                <w:szCs w:val="18"/>
                <w:lang w:val="es-EC" w:eastAsia="es-EC"/>
              </w:rPr>
              <w:t>115,7</w:t>
            </w:r>
            <w:r w:rsidR="003D7441">
              <w:rPr>
                <w:sz w:val="18"/>
                <w:szCs w:val="18"/>
                <w:lang w:val="es-EC" w:eastAsia="es-EC"/>
              </w:rPr>
              <w:t xml:space="preserve"> %</w:t>
            </w:r>
          </w:p>
        </w:tc>
        <w:tc>
          <w:tcPr>
            <w:tcW w:w="1474" w:type="dxa"/>
            <w:shd w:val="clear" w:color="auto" w:fill="auto"/>
            <w:vAlign w:val="bottom"/>
          </w:tcPr>
          <w:p w14:paraId="51946C52" w14:textId="510957FD" w:rsidR="003F3C9F" w:rsidRPr="00CC6B91" w:rsidRDefault="003F3C9F" w:rsidP="00427F15">
            <w:pPr>
              <w:spacing w:before="40" w:after="40" w:line="220" w:lineRule="exact"/>
              <w:jc w:val="right"/>
              <w:rPr>
                <w:sz w:val="18"/>
                <w:szCs w:val="18"/>
              </w:rPr>
            </w:pPr>
            <w:r w:rsidRPr="00CC6B91">
              <w:rPr>
                <w:sz w:val="18"/>
                <w:szCs w:val="18"/>
                <w:lang w:val="es-EC" w:eastAsia="es-EC"/>
              </w:rPr>
              <w:t>115,8</w:t>
            </w:r>
            <w:r w:rsidR="003D7441">
              <w:rPr>
                <w:sz w:val="18"/>
                <w:szCs w:val="18"/>
                <w:lang w:val="es-EC" w:eastAsia="es-EC"/>
              </w:rPr>
              <w:t xml:space="preserve"> %</w:t>
            </w:r>
          </w:p>
        </w:tc>
        <w:tc>
          <w:tcPr>
            <w:tcW w:w="1474" w:type="dxa"/>
            <w:shd w:val="clear" w:color="auto" w:fill="auto"/>
            <w:vAlign w:val="bottom"/>
          </w:tcPr>
          <w:p w14:paraId="460C7608" w14:textId="74C935A9" w:rsidR="003F3C9F" w:rsidRPr="00CC6B91" w:rsidRDefault="003F3C9F" w:rsidP="00427F15">
            <w:pPr>
              <w:spacing w:before="40" w:after="40" w:line="220" w:lineRule="exact"/>
              <w:jc w:val="right"/>
              <w:rPr>
                <w:sz w:val="18"/>
                <w:szCs w:val="18"/>
              </w:rPr>
            </w:pPr>
            <w:r w:rsidRPr="00CC6B91">
              <w:rPr>
                <w:sz w:val="18"/>
                <w:szCs w:val="18"/>
                <w:lang w:val="es-EC" w:eastAsia="es-EC"/>
              </w:rPr>
              <w:t>115,4</w:t>
            </w:r>
            <w:r w:rsidR="003D7441">
              <w:rPr>
                <w:sz w:val="18"/>
                <w:szCs w:val="18"/>
                <w:lang w:val="es-EC" w:eastAsia="es-EC"/>
              </w:rPr>
              <w:t xml:space="preserve"> %</w:t>
            </w:r>
          </w:p>
        </w:tc>
      </w:tr>
      <w:tr w:rsidR="003F3C9F" w:rsidRPr="00CC6B91" w14:paraId="2F45AC9F" w14:textId="77777777" w:rsidTr="007B13A4">
        <w:tc>
          <w:tcPr>
            <w:tcW w:w="851" w:type="dxa"/>
            <w:shd w:val="clear" w:color="auto" w:fill="auto"/>
          </w:tcPr>
          <w:p w14:paraId="42822C98" w14:textId="77777777" w:rsidR="003F3C9F" w:rsidRPr="00CC6B91" w:rsidRDefault="003F3C9F" w:rsidP="00427F15">
            <w:pPr>
              <w:spacing w:before="40" w:after="40" w:line="220" w:lineRule="exact"/>
              <w:rPr>
                <w:sz w:val="18"/>
                <w:szCs w:val="18"/>
              </w:rPr>
            </w:pPr>
            <w:r w:rsidRPr="00CC6B91">
              <w:rPr>
                <w:sz w:val="18"/>
                <w:szCs w:val="18"/>
                <w:lang w:val="es-EC" w:eastAsia="es-EC"/>
              </w:rPr>
              <w:t>2023</w:t>
            </w:r>
          </w:p>
        </w:tc>
        <w:tc>
          <w:tcPr>
            <w:tcW w:w="2097" w:type="dxa"/>
            <w:shd w:val="clear" w:color="auto" w:fill="auto"/>
            <w:vAlign w:val="center"/>
          </w:tcPr>
          <w:p w14:paraId="16F58E60" w14:textId="77777777" w:rsidR="003F3C9F" w:rsidRPr="00CC6B91" w:rsidRDefault="003F3C9F" w:rsidP="007B13A4">
            <w:pPr>
              <w:spacing w:before="40" w:after="40" w:line="220" w:lineRule="exact"/>
              <w:rPr>
                <w:sz w:val="18"/>
                <w:szCs w:val="18"/>
              </w:rPr>
            </w:pPr>
            <w:r w:rsidRPr="00CC6B91">
              <w:rPr>
                <w:sz w:val="18"/>
                <w:szCs w:val="18"/>
                <w:lang w:val="es-EC" w:eastAsia="es-EC"/>
              </w:rPr>
              <w:t>Tasa bruta de asistencia a Educación General Básica</w:t>
            </w:r>
          </w:p>
        </w:tc>
        <w:tc>
          <w:tcPr>
            <w:tcW w:w="1474" w:type="dxa"/>
            <w:shd w:val="clear" w:color="auto" w:fill="auto"/>
            <w:vAlign w:val="bottom"/>
          </w:tcPr>
          <w:p w14:paraId="6563B378" w14:textId="6EE2A154" w:rsidR="003F3C9F" w:rsidRPr="00CC6B91" w:rsidRDefault="003F3C9F" w:rsidP="00427F15">
            <w:pPr>
              <w:spacing w:before="40" w:after="40" w:line="220" w:lineRule="exact"/>
              <w:jc w:val="right"/>
              <w:rPr>
                <w:sz w:val="18"/>
                <w:szCs w:val="18"/>
              </w:rPr>
            </w:pPr>
            <w:r w:rsidRPr="00CC6B91">
              <w:rPr>
                <w:sz w:val="18"/>
                <w:szCs w:val="18"/>
                <w:lang w:val="es-EC" w:eastAsia="es-EC"/>
              </w:rPr>
              <w:t>98,0</w:t>
            </w:r>
            <w:r w:rsidR="003D7441">
              <w:rPr>
                <w:sz w:val="18"/>
                <w:szCs w:val="18"/>
                <w:lang w:val="es-EC" w:eastAsia="es-EC"/>
              </w:rPr>
              <w:t xml:space="preserve"> %</w:t>
            </w:r>
          </w:p>
        </w:tc>
        <w:tc>
          <w:tcPr>
            <w:tcW w:w="1474" w:type="dxa"/>
            <w:shd w:val="clear" w:color="auto" w:fill="auto"/>
            <w:vAlign w:val="bottom"/>
          </w:tcPr>
          <w:p w14:paraId="3CE8DE15" w14:textId="400C6596" w:rsidR="003F3C9F" w:rsidRPr="00CC6B91" w:rsidRDefault="003F3C9F" w:rsidP="00427F15">
            <w:pPr>
              <w:spacing w:before="40" w:after="40" w:line="220" w:lineRule="exact"/>
              <w:jc w:val="right"/>
              <w:rPr>
                <w:sz w:val="18"/>
                <w:szCs w:val="18"/>
              </w:rPr>
            </w:pPr>
            <w:r w:rsidRPr="00CC6B91">
              <w:rPr>
                <w:sz w:val="18"/>
                <w:szCs w:val="18"/>
                <w:lang w:val="es-EC" w:eastAsia="es-EC"/>
              </w:rPr>
              <w:t>98,0</w:t>
            </w:r>
            <w:r w:rsidR="003D7441">
              <w:rPr>
                <w:sz w:val="18"/>
                <w:szCs w:val="18"/>
                <w:lang w:val="es-EC" w:eastAsia="es-EC"/>
              </w:rPr>
              <w:t xml:space="preserve"> %</w:t>
            </w:r>
          </w:p>
        </w:tc>
        <w:tc>
          <w:tcPr>
            <w:tcW w:w="1474" w:type="dxa"/>
            <w:shd w:val="clear" w:color="auto" w:fill="auto"/>
            <w:vAlign w:val="bottom"/>
          </w:tcPr>
          <w:p w14:paraId="4C9C9D27" w14:textId="0270EB82" w:rsidR="003F3C9F" w:rsidRPr="00CC6B91" w:rsidRDefault="003F3C9F" w:rsidP="00427F15">
            <w:pPr>
              <w:spacing w:before="40" w:after="40" w:line="220" w:lineRule="exact"/>
              <w:jc w:val="right"/>
              <w:rPr>
                <w:sz w:val="18"/>
                <w:szCs w:val="18"/>
              </w:rPr>
            </w:pPr>
            <w:r w:rsidRPr="00CC6B91">
              <w:rPr>
                <w:sz w:val="18"/>
                <w:szCs w:val="18"/>
                <w:lang w:val="es-EC" w:eastAsia="es-EC"/>
              </w:rPr>
              <w:t>98,2</w:t>
            </w:r>
            <w:r w:rsidR="003D7441">
              <w:rPr>
                <w:sz w:val="18"/>
                <w:szCs w:val="18"/>
                <w:lang w:val="es-EC" w:eastAsia="es-EC"/>
              </w:rPr>
              <w:t xml:space="preserve"> %</w:t>
            </w:r>
          </w:p>
        </w:tc>
      </w:tr>
      <w:tr w:rsidR="003F3C9F" w:rsidRPr="00CC6B91" w14:paraId="6210ADA7" w14:textId="77777777" w:rsidTr="007B13A4">
        <w:tc>
          <w:tcPr>
            <w:tcW w:w="851" w:type="dxa"/>
            <w:shd w:val="clear" w:color="auto" w:fill="auto"/>
          </w:tcPr>
          <w:p w14:paraId="1EFC263B" w14:textId="77777777" w:rsidR="003F3C9F" w:rsidRPr="00CC6B91" w:rsidRDefault="003F3C9F" w:rsidP="00427F15">
            <w:pPr>
              <w:spacing w:before="40" w:after="40" w:line="220" w:lineRule="exact"/>
              <w:rPr>
                <w:sz w:val="18"/>
                <w:szCs w:val="18"/>
              </w:rPr>
            </w:pPr>
            <w:r w:rsidRPr="00CC6B91">
              <w:rPr>
                <w:sz w:val="18"/>
                <w:szCs w:val="18"/>
                <w:lang w:val="es-EC" w:eastAsia="es-EC"/>
              </w:rPr>
              <w:t>2023</w:t>
            </w:r>
          </w:p>
        </w:tc>
        <w:tc>
          <w:tcPr>
            <w:tcW w:w="2097" w:type="dxa"/>
            <w:shd w:val="clear" w:color="auto" w:fill="auto"/>
            <w:vAlign w:val="center"/>
          </w:tcPr>
          <w:p w14:paraId="4A537070" w14:textId="77777777" w:rsidR="003F3C9F" w:rsidRPr="00CC6B91" w:rsidRDefault="003F3C9F" w:rsidP="007B13A4">
            <w:pPr>
              <w:spacing w:before="40" w:after="40" w:line="220" w:lineRule="exact"/>
              <w:rPr>
                <w:sz w:val="18"/>
                <w:szCs w:val="18"/>
              </w:rPr>
            </w:pPr>
            <w:r w:rsidRPr="00CC6B91">
              <w:rPr>
                <w:sz w:val="18"/>
                <w:szCs w:val="18"/>
                <w:lang w:val="es-EC" w:eastAsia="es-EC"/>
              </w:rPr>
              <w:t>Tasa bruta de asistencia a secundaria</w:t>
            </w:r>
          </w:p>
        </w:tc>
        <w:tc>
          <w:tcPr>
            <w:tcW w:w="1474" w:type="dxa"/>
            <w:shd w:val="clear" w:color="auto" w:fill="auto"/>
            <w:vAlign w:val="bottom"/>
          </w:tcPr>
          <w:p w14:paraId="7E0D4BB4" w14:textId="5BC54DB1" w:rsidR="003F3C9F" w:rsidRPr="00CC6B91" w:rsidRDefault="003F3C9F" w:rsidP="00427F15">
            <w:pPr>
              <w:spacing w:before="40" w:after="40" w:line="220" w:lineRule="exact"/>
              <w:jc w:val="right"/>
              <w:rPr>
                <w:sz w:val="18"/>
                <w:szCs w:val="18"/>
              </w:rPr>
            </w:pPr>
            <w:r w:rsidRPr="00CC6B91">
              <w:rPr>
                <w:sz w:val="18"/>
                <w:szCs w:val="18"/>
                <w:lang w:val="es-EC" w:eastAsia="es-EC"/>
              </w:rPr>
              <w:t>96,8</w:t>
            </w:r>
            <w:r w:rsidR="003D7441">
              <w:rPr>
                <w:sz w:val="18"/>
                <w:szCs w:val="18"/>
                <w:lang w:val="es-EC" w:eastAsia="es-EC"/>
              </w:rPr>
              <w:t xml:space="preserve"> %</w:t>
            </w:r>
          </w:p>
        </w:tc>
        <w:tc>
          <w:tcPr>
            <w:tcW w:w="1474" w:type="dxa"/>
            <w:shd w:val="clear" w:color="auto" w:fill="auto"/>
            <w:vAlign w:val="bottom"/>
          </w:tcPr>
          <w:p w14:paraId="5F1E427B" w14:textId="7B684B7D" w:rsidR="003F3C9F" w:rsidRPr="00CC6B91" w:rsidRDefault="003F3C9F" w:rsidP="00427F15">
            <w:pPr>
              <w:spacing w:before="40" w:after="40" w:line="220" w:lineRule="exact"/>
              <w:jc w:val="right"/>
              <w:rPr>
                <w:sz w:val="18"/>
                <w:szCs w:val="18"/>
              </w:rPr>
            </w:pPr>
            <w:r w:rsidRPr="00CC6B91">
              <w:rPr>
                <w:sz w:val="18"/>
                <w:szCs w:val="18"/>
                <w:lang w:val="es-EC" w:eastAsia="es-EC"/>
              </w:rPr>
              <w:t>98,3</w:t>
            </w:r>
            <w:r w:rsidR="003D7441">
              <w:rPr>
                <w:sz w:val="18"/>
                <w:szCs w:val="18"/>
                <w:lang w:val="es-EC" w:eastAsia="es-EC"/>
              </w:rPr>
              <w:t xml:space="preserve"> %</w:t>
            </w:r>
          </w:p>
        </w:tc>
        <w:tc>
          <w:tcPr>
            <w:tcW w:w="1474" w:type="dxa"/>
            <w:shd w:val="clear" w:color="auto" w:fill="auto"/>
            <w:vAlign w:val="bottom"/>
          </w:tcPr>
          <w:p w14:paraId="26E95FE5" w14:textId="0361B9CA" w:rsidR="003F3C9F" w:rsidRPr="00CC6B91" w:rsidRDefault="003F3C9F" w:rsidP="00427F15">
            <w:pPr>
              <w:spacing w:before="40" w:after="40" w:line="220" w:lineRule="exact"/>
              <w:jc w:val="right"/>
              <w:rPr>
                <w:sz w:val="18"/>
                <w:szCs w:val="18"/>
              </w:rPr>
            </w:pPr>
            <w:r w:rsidRPr="00CC6B91">
              <w:rPr>
                <w:sz w:val="18"/>
                <w:szCs w:val="18"/>
                <w:lang w:val="es-EC" w:eastAsia="es-EC"/>
              </w:rPr>
              <w:t>94,0</w:t>
            </w:r>
            <w:r w:rsidR="003D7441">
              <w:rPr>
                <w:sz w:val="18"/>
                <w:szCs w:val="18"/>
                <w:lang w:val="es-EC" w:eastAsia="es-EC"/>
              </w:rPr>
              <w:t xml:space="preserve"> %</w:t>
            </w:r>
          </w:p>
        </w:tc>
      </w:tr>
      <w:tr w:rsidR="003F3C9F" w:rsidRPr="00CC6B91" w14:paraId="1DE13026" w14:textId="77777777" w:rsidTr="007B13A4">
        <w:tc>
          <w:tcPr>
            <w:tcW w:w="851" w:type="dxa"/>
            <w:tcBorders>
              <w:bottom w:val="single" w:sz="12" w:space="0" w:color="auto"/>
            </w:tcBorders>
            <w:shd w:val="clear" w:color="auto" w:fill="auto"/>
          </w:tcPr>
          <w:p w14:paraId="34E2DB3A" w14:textId="77777777" w:rsidR="003F3C9F" w:rsidRPr="00CC6B91" w:rsidRDefault="003F3C9F" w:rsidP="00427F15">
            <w:pPr>
              <w:spacing w:before="40" w:after="40" w:line="220" w:lineRule="exact"/>
              <w:rPr>
                <w:sz w:val="18"/>
                <w:szCs w:val="18"/>
                <w:lang w:val="es-EC" w:eastAsia="es-EC"/>
              </w:rPr>
            </w:pPr>
            <w:r w:rsidRPr="00CC6B91">
              <w:rPr>
                <w:sz w:val="18"/>
                <w:szCs w:val="18"/>
                <w:lang w:val="es-EC" w:eastAsia="es-EC"/>
              </w:rPr>
              <w:t>2023</w:t>
            </w:r>
          </w:p>
        </w:tc>
        <w:tc>
          <w:tcPr>
            <w:tcW w:w="2097" w:type="dxa"/>
            <w:tcBorders>
              <w:bottom w:val="single" w:sz="12" w:space="0" w:color="auto"/>
            </w:tcBorders>
            <w:shd w:val="clear" w:color="auto" w:fill="auto"/>
            <w:vAlign w:val="center"/>
          </w:tcPr>
          <w:p w14:paraId="7E0107B3" w14:textId="77777777" w:rsidR="003F3C9F" w:rsidRPr="00CC6B91" w:rsidRDefault="003F3C9F" w:rsidP="007B13A4">
            <w:pPr>
              <w:spacing w:before="40" w:after="40" w:line="220" w:lineRule="exact"/>
              <w:rPr>
                <w:sz w:val="18"/>
                <w:szCs w:val="18"/>
                <w:lang w:val="es-EC" w:eastAsia="es-EC"/>
              </w:rPr>
            </w:pPr>
            <w:r w:rsidRPr="00CC6B91">
              <w:rPr>
                <w:sz w:val="18"/>
                <w:szCs w:val="18"/>
                <w:lang w:val="es-EC" w:eastAsia="es-EC"/>
              </w:rPr>
              <w:t>Tasa bruta de asistencia a bachillerato</w:t>
            </w:r>
          </w:p>
        </w:tc>
        <w:tc>
          <w:tcPr>
            <w:tcW w:w="1474" w:type="dxa"/>
            <w:tcBorders>
              <w:bottom w:val="single" w:sz="12" w:space="0" w:color="auto"/>
            </w:tcBorders>
            <w:shd w:val="clear" w:color="auto" w:fill="auto"/>
            <w:vAlign w:val="bottom"/>
          </w:tcPr>
          <w:p w14:paraId="089150BF" w14:textId="2CCCBAE9" w:rsidR="003F3C9F" w:rsidRPr="00CC6B91" w:rsidRDefault="003F3C9F" w:rsidP="00427F15">
            <w:pPr>
              <w:spacing w:before="40" w:after="40" w:line="220" w:lineRule="exact"/>
              <w:jc w:val="right"/>
              <w:rPr>
                <w:sz w:val="18"/>
                <w:szCs w:val="18"/>
                <w:lang w:val="es-EC" w:eastAsia="es-EC"/>
              </w:rPr>
            </w:pPr>
            <w:r w:rsidRPr="00CC6B91">
              <w:rPr>
                <w:sz w:val="18"/>
                <w:szCs w:val="18"/>
                <w:lang w:val="es-EC" w:eastAsia="es-EC"/>
              </w:rPr>
              <w:t>99,6</w:t>
            </w:r>
            <w:r w:rsidR="003D7441">
              <w:rPr>
                <w:sz w:val="18"/>
                <w:szCs w:val="18"/>
                <w:lang w:val="es-EC" w:eastAsia="es-EC"/>
              </w:rPr>
              <w:t xml:space="preserve"> %</w:t>
            </w:r>
          </w:p>
        </w:tc>
        <w:tc>
          <w:tcPr>
            <w:tcW w:w="1474" w:type="dxa"/>
            <w:tcBorders>
              <w:bottom w:val="single" w:sz="12" w:space="0" w:color="auto"/>
            </w:tcBorders>
            <w:shd w:val="clear" w:color="auto" w:fill="auto"/>
            <w:vAlign w:val="bottom"/>
          </w:tcPr>
          <w:p w14:paraId="49D36675" w14:textId="25F01AC7" w:rsidR="003F3C9F" w:rsidRPr="00CC6B91" w:rsidRDefault="003F3C9F" w:rsidP="00427F15">
            <w:pPr>
              <w:spacing w:before="40" w:after="40" w:line="220" w:lineRule="exact"/>
              <w:jc w:val="right"/>
              <w:rPr>
                <w:sz w:val="18"/>
                <w:szCs w:val="18"/>
                <w:lang w:val="es-EC" w:eastAsia="es-EC"/>
              </w:rPr>
            </w:pPr>
            <w:r w:rsidRPr="00CC6B91">
              <w:rPr>
                <w:sz w:val="18"/>
                <w:szCs w:val="18"/>
                <w:lang w:val="es-EC" w:eastAsia="es-EC"/>
              </w:rPr>
              <w:t>102,3</w:t>
            </w:r>
            <w:r w:rsidR="003D7441">
              <w:rPr>
                <w:sz w:val="18"/>
                <w:szCs w:val="18"/>
                <w:lang w:val="es-EC" w:eastAsia="es-EC"/>
              </w:rPr>
              <w:t xml:space="preserve"> %</w:t>
            </w:r>
          </w:p>
        </w:tc>
        <w:tc>
          <w:tcPr>
            <w:tcW w:w="1474" w:type="dxa"/>
            <w:tcBorders>
              <w:bottom w:val="single" w:sz="12" w:space="0" w:color="auto"/>
            </w:tcBorders>
            <w:shd w:val="clear" w:color="auto" w:fill="auto"/>
            <w:vAlign w:val="bottom"/>
          </w:tcPr>
          <w:p w14:paraId="4E0E83C0" w14:textId="412FD744" w:rsidR="003F3C9F" w:rsidRPr="00CC6B91" w:rsidRDefault="003F3C9F" w:rsidP="00427F15">
            <w:pPr>
              <w:spacing w:before="40" w:after="40" w:line="220" w:lineRule="exact"/>
              <w:jc w:val="right"/>
              <w:rPr>
                <w:sz w:val="18"/>
                <w:szCs w:val="18"/>
                <w:lang w:val="es-EC" w:eastAsia="es-EC"/>
              </w:rPr>
            </w:pPr>
            <w:r w:rsidRPr="00CC6B91">
              <w:rPr>
                <w:sz w:val="18"/>
                <w:szCs w:val="18"/>
                <w:lang w:val="es-EC" w:eastAsia="es-EC"/>
              </w:rPr>
              <w:t>94,5</w:t>
            </w:r>
            <w:r w:rsidR="003D7441">
              <w:rPr>
                <w:sz w:val="18"/>
                <w:szCs w:val="18"/>
                <w:lang w:val="es-EC" w:eastAsia="es-EC"/>
              </w:rPr>
              <w:t xml:space="preserve"> %</w:t>
            </w:r>
          </w:p>
        </w:tc>
      </w:tr>
    </w:tbl>
    <w:p w14:paraId="6300DBA6" w14:textId="38D1C7AC" w:rsidR="003F3C9F" w:rsidRPr="00070432" w:rsidRDefault="003F3C9F" w:rsidP="007B13A4">
      <w:pPr>
        <w:pStyle w:val="SingleTxtG"/>
        <w:spacing w:before="120" w:after="240"/>
        <w:ind w:firstLine="170"/>
        <w:jc w:val="left"/>
        <w:rPr>
          <w:i/>
          <w:iCs/>
          <w:sz w:val="18"/>
          <w:szCs w:val="18"/>
        </w:rPr>
      </w:pPr>
      <w:r w:rsidRPr="00070432">
        <w:rPr>
          <w:i/>
          <w:iCs/>
          <w:sz w:val="18"/>
          <w:szCs w:val="18"/>
        </w:rPr>
        <w:t xml:space="preserve">Fuente: </w:t>
      </w:r>
      <w:r w:rsidRPr="004C5FBB">
        <w:rPr>
          <w:sz w:val="18"/>
        </w:rPr>
        <w:t xml:space="preserve">Encuesta Nacional de Empleo, Desempleo y Subempleo </w:t>
      </w:r>
      <w:r w:rsidR="007B13A4">
        <w:rPr>
          <w:sz w:val="18"/>
        </w:rPr>
        <w:t xml:space="preserve">– </w:t>
      </w:r>
      <w:r w:rsidRPr="004C5FBB">
        <w:rPr>
          <w:sz w:val="18"/>
        </w:rPr>
        <w:t>ENEMDU Acumulada Anual (2018-2019-2021-2022-2023)</w:t>
      </w:r>
      <w:r w:rsidR="00E76660" w:rsidRPr="004C5FBB">
        <w:rPr>
          <w:sz w:val="18"/>
        </w:rPr>
        <w:t>.</w:t>
      </w:r>
    </w:p>
    <w:p w14:paraId="32F751D6" w14:textId="1646A993" w:rsidR="003F3C9F" w:rsidRPr="00C647F4" w:rsidRDefault="00617A5B" w:rsidP="00CC25EF">
      <w:pPr>
        <w:pStyle w:val="SingleTxtG"/>
        <w:keepNext/>
        <w:keepLines/>
      </w:pPr>
      <w:r w:rsidRPr="00C647F4">
        <w:t>30.</w:t>
      </w:r>
      <w:r w:rsidRPr="00C647F4">
        <w:tab/>
      </w:r>
      <w:r w:rsidR="003F3C9F" w:rsidRPr="00C647F4">
        <w:t>A nivel nacional, la tasa de abandono escolar se ubicó en 2,1</w:t>
      </w:r>
      <w:r w:rsidR="003D7441">
        <w:t xml:space="preserve"> %</w:t>
      </w:r>
      <w:r w:rsidR="003F3C9F" w:rsidRPr="00C647F4">
        <w:t xml:space="preserve"> en el periodo 2018</w:t>
      </w:r>
      <w:r w:rsidR="007B13A4">
        <w:noBreakHyphen/>
      </w:r>
      <w:r w:rsidR="003F3C9F" w:rsidRPr="00C647F4">
        <w:t>2019 y registró un descenso en el período 2020-2021 donde llegó a ubicarse en 1,8</w:t>
      </w:r>
      <w:r w:rsidR="003D7441">
        <w:t xml:space="preserve"> %</w:t>
      </w:r>
      <w:r w:rsidR="003F3C9F" w:rsidRPr="00C647F4">
        <w:t xml:space="preserve">. </w:t>
      </w:r>
      <w:r w:rsidR="003F3C9F" w:rsidRPr="00C647F4">
        <w:lastRenderedPageBreak/>
        <w:t>En el periodo 2021-2022 volvió a subir hasta el 2,11</w:t>
      </w:r>
      <w:r w:rsidR="003D7441">
        <w:t xml:space="preserve"> %</w:t>
      </w:r>
      <w:r w:rsidR="003F3C9F" w:rsidRPr="00C647F4">
        <w:t xml:space="preserve"> y en el siguiente período sufrió un descenso hasta 1,88</w:t>
      </w:r>
      <w:r w:rsidR="003D7441">
        <w:t xml:space="preserve"> %</w:t>
      </w:r>
      <w:r w:rsidR="00E810B0">
        <w:t>.</w:t>
      </w:r>
    </w:p>
    <w:p w14:paraId="550B531C" w14:textId="4F054EDE" w:rsidR="003F3C9F" w:rsidRPr="00070432" w:rsidRDefault="003F3C9F" w:rsidP="003F3C9F">
      <w:pPr>
        <w:pStyle w:val="H4G"/>
        <w:rPr>
          <w:b/>
          <w:bCs/>
          <w:i w:val="0"/>
          <w:iCs/>
        </w:rPr>
      </w:pPr>
      <w:r>
        <w:tab/>
      </w:r>
      <w:r>
        <w:tab/>
      </w:r>
      <w:r w:rsidRPr="00070432">
        <w:rPr>
          <w:b/>
          <w:bCs/>
          <w:i w:val="0"/>
          <w:iCs/>
        </w:rPr>
        <w:t>Tasa de abandono, no promoción y promoción por tipo de nacionalidad</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051"/>
        <w:gridCol w:w="1105"/>
        <w:gridCol w:w="1002"/>
        <w:gridCol w:w="1053"/>
        <w:gridCol w:w="1053"/>
        <w:gridCol w:w="1053"/>
        <w:gridCol w:w="1053"/>
      </w:tblGrid>
      <w:tr w:rsidR="003F3C9F" w:rsidRPr="001D2E53" w14:paraId="15090010" w14:textId="77777777" w:rsidTr="00CC25EF">
        <w:trPr>
          <w:tblHeader/>
        </w:trPr>
        <w:tc>
          <w:tcPr>
            <w:tcW w:w="1051" w:type="dxa"/>
            <w:tcBorders>
              <w:top w:val="single" w:sz="4" w:space="0" w:color="auto"/>
              <w:bottom w:val="single" w:sz="12" w:space="0" w:color="auto"/>
            </w:tcBorders>
            <w:shd w:val="clear" w:color="auto" w:fill="auto"/>
            <w:vAlign w:val="bottom"/>
          </w:tcPr>
          <w:p w14:paraId="2E80473E" w14:textId="77777777" w:rsidR="003F3C9F" w:rsidRPr="001D2E53" w:rsidRDefault="003F3C9F" w:rsidP="00427F15">
            <w:pPr>
              <w:spacing w:before="80" w:after="80" w:line="200" w:lineRule="exact"/>
              <w:rPr>
                <w:i/>
                <w:iCs/>
                <w:sz w:val="16"/>
                <w:szCs w:val="16"/>
              </w:rPr>
            </w:pPr>
            <w:r w:rsidRPr="001D2E53">
              <w:rPr>
                <w:i/>
                <w:iCs/>
                <w:sz w:val="16"/>
                <w:szCs w:val="16"/>
                <w:lang w:val="es-EC" w:eastAsia="es-EC"/>
              </w:rPr>
              <w:t>Nacionalidad</w:t>
            </w:r>
          </w:p>
        </w:tc>
        <w:tc>
          <w:tcPr>
            <w:tcW w:w="1105" w:type="dxa"/>
            <w:tcBorders>
              <w:top w:val="single" w:sz="4" w:space="0" w:color="auto"/>
              <w:bottom w:val="single" w:sz="12" w:space="0" w:color="auto"/>
            </w:tcBorders>
            <w:shd w:val="clear" w:color="auto" w:fill="auto"/>
            <w:vAlign w:val="bottom"/>
          </w:tcPr>
          <w:p w14:paraId="0A39E8D9" w14:textId="77777777" w:rsidR="003F3C9F" w:rsidRPr="001D2E53" w:rsidRDefault="003F3C9F" w:rsidP="00427F15">
            <w:pPr>
              <w:spacing w:before="80" w:after="80" w:line="200" w:lineRule="exact"/>
              <w:jc w:val="right"/>
              <w:rPr>
                <w:i/>
                <w:iCs/>
                <w:sz w:val="16"/>
                <w:szCs w:val="16"/>
              </w:rPr>
            </w:pPr>
            <w:r w:rsidRPr="001D2E53">
              <w:rPr>
                <w:i/>
                <w:iCs/>
                <w:sz w:val="16"/>
                <w:szCs w:val="16"/>
                <w:lang w:val="es-EC" w:eastAsia="es-EC"/>
              </w:rPr>
              <w:t>Descomposición Matrícula</w:t>
            </w:r>
          </w:p>
        </w:tc>
        <w:tc>
          <w:tcPr>
            <w:tcW w:w="1002" w:type="dxa"/>
            <w:tcBorders>
              <w:top w:val="single" w:sz="4" w:space="0" w:color="auto"/>
              <w:bottom w:val="single" w:sz="12" w:space="0" w:color="auto"/>
            </w:tcBorders>
            <w:shd w:val="clear" w:color="auto" w:fill="auto"/>
            <w:vAlign w:val="bottom"/>
          </w:tcPr>
          <w:p w14:paraId="107E2969" w14:textId="12401649" w:rsidR="003F3C9F" w:rsidRPr="001D2E53" w:rsidRDefault="003F3C9F" w:rsidP="00CC25EF">
            <w:pPr>
              <w:spacing w:before="80" w:after="80"/>
              <w:jc w:val="right"/>
              <w:rPr>
                <w:i/>
                <w:iCs/>
                <w:sz w:val="16"/>
                <w:szCs w:val="16"/>
              </w:rPr>
            </w:pPr>
            <w:r w:rsidRPr="001D2E53">
              <w:rPr>
                <w:i/>
                <w:iCs/>
                <w:sz w:val="16"/>
                <w:szCs w:val="16"/>
                <w:lang w:val="es-EC" w:eastAsia="es-EC"/>
              </w:rPr>
              <w:t>2018-2019</w:t>
            </w:r>
            <w:r w:rsidR="00CC25EF">
              <w:rPr>
                <w:i/>
                <w:iCs/>
                <w:sz w:val="16"/>
                <w:szCs w:val="16"/>
                <w:lang w:val="es-EC" w:eastAsia="es-EC"/>
              </w:rPr>
              <w:br/>
            </w:r>
            <w:r w:rsidRPr="001D2E53">
              <w:rPr>
                <w:i/>
                <w:iCs/>
                <w:sz w:val="16"/>
                <w:szCs w:val="16"/>
                <w:lang w:val="es-EC" w:eastAsia="es-EC"/>
              </w:rPr>
              <w:t>Fin</w:t>
            </w:r>
          </w:p>
        </w:tc>
        <w:tc>
          <w:tcPr>
            <w:tcW w:w="1053" w:type="dxa"/>
            <w:tcBorders>
              <w:top w:val="single" w:sz="4" w:space="0" w:color="auto"/>
              <w:bottom w:val="single" w:sz="12" w:space="0" w:color="auto"/>
            </w:tcBorders>
            <w:shd w:val="clear" w:color="auto" w:fill="auto"/>
            <w:vAlign w:val="bottom"/>
          </w:tcPr>
          <w:p w14:paraId="5A65F385" w14:textId="174617F2" w:rsidR="003F3C9F" w:rsidRPr="001D2E53" w:rsidRDefault="003F3C9F" w:rsidP="00CC25EF">
            <w:pPr>
              <w:spacing w:before="80" w:after="80"/>
              <w:jc w:val="right"/>
              <w:rPr>
                <w:i/>
                <w:iCs/>
                <w:sz w:val="16"/>
                <w:szCs w:val="16"/>
              </w:rPr>
            </w:pPr>
            <w:r w:rsidRPr="001D2E53">
              <w:rPr>
                <w:i/>
                <w:iCs/>
                <w:sz w:val="16"/>
                <w:szCs w:val="16"/>
                <w:lang w:val="es-EC" w:eastAsia="es-EC"/>
              </w:rPr>
              <w:t>2019-2020</w:t>
            </w:r>
            <w:r w:rsidR="00CC25EF">
              <w:rPr>
                <w:i/>
                <w:iCs/>
                <w:sz w:val="16"/>
                <w:szCs w:val="16"/>
                <w:lang w:val="es-EC" w:eastAsia="es-EC"/>
              </w:rPr>
              <w:br/>
            </w:r>
            <w:r w:rsidRPr="001D2E53">
              <w:rPr>
                <w:i/>
                <w:iCs/>
                <w:sz w:val="16"/>
                <w:szCs w:val="16"/>
                <w:lang w:val="es-EC" w:eastAsia="es-EC"/>
              </w:rPr>
              <w:t>Fin</w:t>
            </w:r>
          </w:p>
        </w:tc>
        <w:tc>
          <w:tcPr>
            <w:tcW w:w="1053" w:type="dxa"/>
            <w:tcBorders>
              <w:top w:val="single" w:sz="4" w:space="0" w:color="auto"/>
              <w:bottom w:val="single" w:sz="12" w:space="0" w:color="auto"/>
            </w:tcBorders>
            <w:shd w:val="clear" w:color="auto" w:fill="auto"/>
            <w:vAlign w:val="bottom"/>
          </w:tcPr>
          <w:p w14:paraId="613AAAE3" w14:textId="6FB4EAEF" w:rsidR="003F3C9F" w:rsidRPr="001D2E53" w:rsidRDefault="003F3C9F" w:rsidP="00CC25EF">
            <w:pPr>
              <w:spacing w:before="80" w:after="80"/>
              <w:jc w:val="right"/>
              <w:rPr>
                <w:i/>
                <w:iCs/>
                <w:sz w:val="16"/>
                <w:szCs w:val="16"/>
              </w:rPr>
            </w:pPr>
            <w:r w:rsidRPr="001D2E53">
              <w:rPr>
                <w:i/>
                <w:iCs/>
                <w:sz w:val="16"/>
                <w:szCs w:val="16"/>
                <w:lang w:val="es-EC" w:eastAsia="es-EC"/>
              </w:rPr>
              <w:t>2020-2021</w:t>
            </w:r>
            <w:r w:rsidR="00CC25EF">
              <w:rPr>
                <w:i/>
                <w:iCs/>
                <w:sz w:val="16"/>
                <w:szCs w:val="16"/>
                <w:lang w:val="es-EC" w:eastAsia="es-EC"/>
              </w:rPr>
              <w:br/>
            </w:r>
            <w:r w:rsidRPr="001D2E53">
              <w:rPr>
                <w:i/>
                <w:iCs/>
                <w:sz w:val="16"/>
                <w:szCs w:val="16"/>
                <w:lang w:val="es-EC" w:eastAsia="es-EC"/>
              </w:rPr>
              <w:t>Fin</w:t>
            </w:r>
          </w:p>
        </w:tc>
        <w:tc>
          <w:tcPr>
            <w:tcW w:w="1053" w:type="dxa"/>
            <w:tcBorders>
              <w:top w:val="single" w:sz="4" w:space="0" w:color="auto"/>
              <w:bottom w:val="single" w:sz="12" w:space="0" w:color="auto"/>
            </w:tcBorders>
            <w:shd w:val="clear" w:color="auto" w:fill="auto"/>
            <w:vAlign w:val="bottom"/>
          </w:tcPr>
          <w:p w14:paraId="7133AD80" w14:textId="176C7BFB" w:rsidR="003F3C9F" w:rsidRPr="001D2E53" w:rsidRDefault="003F3C9F" w:rsidP="00CC25EF">
            <w:pPr>
              <w:spacing w:before="80" w:after="80"/>
              <w:jc w:val="right"/>
              <w:rPr>
                <w:i/>
                <w:iCs/>
                <w:sz w:val="16"/>
                <w:szCs w:val="16"/>
              </w:rPr>
            </w:pPr>
            <w:r w:rsidRPr="001D2E53">
              <w:rPr>
                <w:i/>
                <w:iCs/>
                <w:sz w:val="16"/>
                <w:szCs w:val="16"/>
                <w:lang w:val="es-EC" w:eastAsia="es-EC"/>
              </w:rPr>
              <w:t>2021-2022</w:t>
            </w:r>
            <w:r w:rsidR="00CC25EF">
              <w:rPr>
                <w:i/>
                <w:iCs/>
                <w:sz w:val="16"/>
                <w:szCs w:val="16"/>
                <w:lang w:val="es-EC" w:eastAsia="es-EC"/>
              </w:rPr>
              <w:br/>
            </w:r>
            <w:r w:rsidRPr="001D2E53">
              <w:rPr>
                <w:i/>
                <w:iCs/>
                <w:sz w:val="16"/>
                <w:szCs w:val="16"/>
                <w:lang w:val="es-EC" w:eastAsia="es-EC"/>
              </w:rPr>
              <w:t>Fin</w:t>
            </w:r>
          </w:p>
        </w:tc>
        <w:tc>
          <w:tcPr>
            <w:tcW w:w="1053" w:type="dxa"/>
            <w:tcBorders>
              <w:top w:val="single" w:sz="4" w:space="0" w:color="auto"/>
              <w:bottom w:val="single" w:sz="12" w:space="0" w:color="auto"/>
            </w:tcBorders>
            <w:shd w:val="clear" w:color="auto" w:fill="auto"/>
            <w:vAlign w:val="bottom"/>
          </w:tcPr>
          <w:p w14:paraId="54607F85" w14:textId="36C9CB3A" w:rsidR="003F3C9F" w:rsidRPr="001D2E53" w:rsidRDefault="003F3C9F" w:rsidP="00CC25EF">
            <w:pPr>
              <w:spacing w:before="80" w:after="80"/>
              <w:jc w:val="right"/>
              <w:rPr>
                <w:i/>
                <w:iCs/>
                <w:sz w:val="16"/>
                <w:szCs w:val="16"/>
              </w:rPr>
            </w:pPr>
            <w:r w:rsidRPr="001D2E53">
              <w:rPr>
                <w:i/>
                <w:iCs/>
                <w:sz w:val="16"/>
                <w:szCs w:val="16"/>
                <w:lang w:val="es-EC" w:eastAsia="es-EC"/>
              </w:rPr>
              <w:t>2022-2023</w:t>
            </w:r>
            <w:r w:rsidR="00CC25EF">
              <w:rPr>
                <w:i/>
                <w:iCs/>
                <w:sz w:val="16"/>
                <w:szCs w:val="16"/>
                <w:lang w:val="es-EC" w:eastAsia="es-EC"/>
              </w:rPr>
              <w:br/>
            </w:r>
            <w:r w:rsidRPr="001D2E53">
              <w:rPr>
                <w:i/>
                <w:iCs/>
                <w:sz w:val="16"/>
                <w:szCs w:val="16"/>
                <w:lang w:val="es-EC" w:eastAsia="es-EC"/>
              </w:rPr>
              <w:t>Fin</w:t>
            </w:r>
          </w:p>
        </w:tc>
      </w:tr>
      <w:tr w:rsidR="007B13A4" w:rsidRPr="001D2E53" w14:paraId="2248828B" w14:textId="77777777" w:rsidTr="00B03E44">
        <w:trPr>
          <w:trHeight w:hRule="exact" w:val="113"/>
          <w:tblHeader/>
        </w:trPr>
        <w:tc>
          <w:tcPr>
            <w:tcW w:w="1051" w:type="dxa"/>
            <w:tcBorders>
              <w:top w:val="single" w:sz="4" w:space="0" w:color="auto"/>
            </w:tcBorders>
            <w:shd w:val="clear" w:color="auto" w:fill="auto"/>
          </w:tcPr>
          <w:p w14:paraId="1894B6A4" w14:textId="77777777" w:rsidR="007B13A4" w:rsidRPr="001D2E53" w:rsidRDefault="007B13A4" w:rsidP="00427F15">
            <w:pPr>
              <w:spacing w:before="80" w:after="80" w:line="200" w:lineRule="exact"/>
              <w:rPr>
                <w:i/>
                <w:iCs/>
                <w:sz w:val="16"/>
                <w:szCs w:val="16"/>
                <w:lang w:val="es-EC" w:eastAsia="es-EC"/>
              </w:rPr>
            </w:pPr>
          </w:p>
        </w:tc>
        <w:tc>
          <w:tcPr>
            <w:tcW w:w="1105" w:type="dxa"/>
            <w:tcBorders>
              <w:top w:val="single" w:sz="4" w:space="0" w:color="auto"/>
            </w:tcBorders>
            <w:shd w:val="clear" w:color="auto" w:fill="auto"/>
          </w:tcPr>
          <w:p w14:paraId="1C2F8221" w14:textId="77777777" w:rsidR="007B13A4" w:rsidRPr="001D2E53" w:rsidRDefault="007B13A4" w:rsidP="00427F15">
            <w:pPr>
              <w:spacing w:before="80" w:after="80" w:line="200" w:lineRule="exact"/>
              <w:jc w:val="right"/>
              <w:rPr>
                <w:i/>
                <w:iCs/>
                <w:sz w:val="16"/>
                <w:szCs w:val="16"/>
                <w:lang w:val="es-EC" w:eastAsia="es-EC"/>
              </w:rPr>
            </w:pPr>
          </w:p>
        </w:tc>
        <w:tc>
          <w:tcPr>
            <w:tcW w:w="1002" w:type="dxa"/>
            <w:tcBorders>
              <w:top w:val="single" w:sz="4" w:space="0" w:color="auto"/>
            </w:tcBorders>
            <w:shd w:val="clear" w:color="auto" w:fill="auto"/>
          </w:tcPr>
          <w:p w14:paraId="659FE994" w14:textId="77777777" w:rsidR="007B13A4" w:rsidRPr="001D2E53" w:rsidRDefault="007B13A4" w:rsidP="00427F15">
            <w:pPr>
              <w:jc w:val="center"/>
              <w:rPr>
                <w:i/>
                <w:iCs/>
                <w:sz w:val="16"/>
                <w:szCs w:val="16"/>
                <w:lang w:val="es-EC" w:eastAsia="es-EC"/>
              </w:rPr>
            </w:pPr>
          </w:p>
        </w:tc>
        <w:tc>
          <w:tcPr>
            <w:tcW w:w="1053" w:type="dxa"/>
            <w:tcBorders>
              <w:top w:val="single" w:sz="4" w:space="0" w:color="auto"/>
            </w:tcBorders>
            <w:shd w:val="clear" w:color="auto" w:fill="auto"/>
          </w:tcPr>
          <w:p w14:paraId="42D0B872" w14:textId="77777777" w:rsidR="007B13A4" w:rsidRPr="001D2E53" w:rsidRDefault="007B13A4" w:rsidP="00427F15">
            <w:pPr>
              <w:jc w:val="center"/>
              <w:rPr>
                <w:i/>
                <w:iCs/>
                <w:sz w:val="16"/>
                <w:szCs w:val="16"/>
                <w:lang w:val="es-EC" w:eastAsia="es-EC"/>
              </w:rPr>
            </w:pPr>
          </w:p>
        </w:tc>
        <w:tc>
          <w:tcPr>
            <w:tcW w:w="1053" w:type="dxa"/>
            <w:tcBorders>
              <w:top w:val="single" w:sz="4" w:space="0" w:color="auto"/>
            </w:tcBorders>
            <w:shd w:val="clear" w:color="auto" w:fill="auto"/>
          </w:tcPr>
          <w:p w14:paraId="5C40B38C" w14:textId="77777777" w:rsidR="007B13A4" w:rsidRPr="001D2E53" w:rsidRDefault="007B13A4" w:rsidP="00427F15">
            <w:pPr>
              <w:jc w:val="center"/>
              <w:rPr>
                <w:i/>
                <w:iCs/>
                <w:sz w:val="16"/>
                <w:szCs w:val="16"/>
                <w:lang w:val="es-EC" w:eastAsia="es-EC"/>
              </w:rPr>
            </w:pPr>
          </w:p>
        </w:tc>
        <w:tc>
          <w:tcPr>
            <w:tcW w:w="1053" w:type="dxa"/>
            <w:tcBorders>
              <w:top w:val="single" w:sz="4" w:space="0" w:color="auto"/>
            </w:tcBorders>
            <w:shd w:val="clear" w:color="auto" w:fill="auto"/>
          </w:tcPr>
          <w:p w14:paraId="3934DC4C" w14:textId="77777777" w:rsidR="007B13A4" w:rsidRPr="001D2E53" w:rsidRDefault="007B13A4" w:rsidP="00427F15">
            <w:pPr>
              <w:jc w:val="center"/>
              <w:rPr>
                <w:i/>
                <w:iCs/>
                <w:sz w:val="16"/>
                <w:szCs w:val="16"/>
                <w:lang w:val="es-EC" w:eastAsia="es-EC"/>
              </w:rPr>
            </w:pPr>
          </w:p>
        </w:tc>
        <w:tc>
          <w:tcPr>
            <w:tcW w:w="1053" w:type="dxa"/>
            <w:tcBorders>
              <w:top w:val="single" w:sz="4" w:space="0" w:color="auto"/>
            </w:tcBorders>
            <w:shd w:val="clear" w:color="auto" w:fill="auto"/>
          </w:tcPr>
          <w:p w14:paraId="3BF432AA" w14:textId="77777777" w:rsidR="007B13A4" w:rsidRPr="001D2E53" w:rsidRDefault="007B13A4" w:rsidP="00427F15">
            <w:pPr>
              <w:jc w:val="center"/>
              <w:rPr>
                <w:i/>
                <w:iCs/>
                <w:sz w:val="16"/>
                <w:szCs w:val="16"/>
                <w:lang w:val="es-EC" w:eastAsia="es-EC"/>
              </w:rPr>
            </w:pPr>
          </w:p>
        </w:tc>
      </w:tr>
      <w:tr w:rsidR="003F3C9F" w14:paraId="3D4C2372" w14:textId="77777777" w:rsidTr="00B03E44">
        <w:tc>
          <w:tcPr>
            <w:tcW w:w="1051" w:type="dxa"/>
            <w:shd w:val="clear" w:color="auto" w:fill="auto"/>
            <w:vAlign w:val="bottom"/>
          </w:tcPr>
          <w:p w14:paraId="15542B20" w14:textId="77777777" w:rsidR="003F3C9F" w:rsidRPr="001D2E53" w:rsidRDefault="003F3C9F" w:rsidP="00427F15">
            <w:pPr>
              <w:spacing w:before="40" w:after="40" w:line="220" w:lineRule="exact"/>
              <w:rPr>
                <w:sz w:val="18"/>
                <w:szCs w:val="18"/>
              </w:rPr>
            </w:pPr>
            <w:r w:rsidRPr="001D2E53">
              <w:rPr>
                <w:sz w:val="18"/>
                <w:szCs w:val="18"/>
                <w:lang w:val="es-EC" w:eastAsia="es-EC"/>
              </w:rPr>
              <w:t>Nacional</w:t>
            </w:r>
          </w:p>
        </w:tc>
        <w:tc>
          <w:tcPr>
            <w:tcW w:w="1105" w:type="dxa"/>
            <w:shd w:val="clear" w:color="auto" w:fill="auto"/>
            <w:vAlign w:val="bottom"/>
          </w:tcPr>
          <w:p w14:paraId="59071EC6" w14:textId="77777777" w:rsidR="003F3C9F" w:rsidRPr="001D2E53" w:rsidRDefault="003F3C9F" w:rsidP="007B13A4">
            <w:pPr>
              <w:spacing w:before="40" w:after="40" w:line="220" w:lineRule="exact"/>
              <w:rPr>
                <w:sz w:val="18"/>
                <w:szCs w:val="18"/>
              </w:rPr>
            </w:pPr>
          </w:p>
        </w:tc>
        <w:tc>
          <w:tcPr>
            <w:tcW w:w="1002" w:type="dxa"/>
            <w:shd w:val="clear" w:color="auto" w:fill="auto"/>
            <w:vAlign w:val="bottom"/>
          </w:tcPr>
          <w:p w14:paraId="01347BF5" w14:textId="77777777" w:rsidR="003F3C9F" w:rsidRPr="001D2E53" w:rsidRDefault="003F3C9F" w:rsidP="00427F15">
            <w:pPr>
              <w:spacing w:before="40" w:after="40" w:line="220" w:lineRule="exact"/>
              <w:jc w:val="right"/>
              <w:rPr>
                <w:sz w:val="18"/>
                <w:szCs w:val="18"/>
              </w:rPr>
            </w:pPr>
          </w:p>
        </w:tc>
        <w:tc>
          <w:tcPr>
            <w:tcW w:w="1053" w:type="dxa"/>
            <w:shd w:val="clear" w:color="auto" w:fill="auto"/>
            <w:vAlign w:val="bottom"/>
          </w:tcPr>
          <w:p w14:paraId="55841A4E" w14:textId="77777777" w:rsidR="003F3C9F" w:rsidRPr="001D2E53" w:rsidRDefault="003F3C9F" w:rsidP="00427F15">
            <w:pPr>
              <w:spacing w:before="40" w:after="40" w:line="220" w:lineRule="exact"/>
              <w:jc w:val="right"/>
              <w:rPr>
                <w:sz w:val="18"/>
                <w:szCs w:val="18"/>
              </w:rPr>
            </w:pPr>
          </w:p>
        </w:tc>
        <w:tc>
          <w:tcPr>
            <w:tcW w:w="1053" w:type="dxa"/>
            <w:shd w:val="clear" w:color="auto" w:fill="auto"/>
            <w:vAlign w:val="bottom"/>
          </w:tcPr>
          <w:p w14:paraId="47F1F3EF" w14:textId="77777777" w:rsidR="003F3C9F" w:rsidRPr="001D2E53" w:rsidRDefault="003F3C9F" w:rsidP="00427F15">
            <w:pPr>
              <w:spacing w:before="40" w:after="40" w:line="220" w:lineRule="exact"/>
              <w:jc w:val="right"/>
              <w:rPr>
                <w:sz w:val="18"/>
                <w:szCs w:val="18"/>
              </w:rPr>
            </w:pPr>
          </w:p>
        </w:tc>
        <w:tc>
          <w:tcPr>
            <w:tcW w:w="1053" w:type="dxa"/>
            <w:shd w:val="clear" w:color="auto" w:fill="auto"/>
            <w:vAlign w:val="bottom"/>
          </w:tcPr>
          <w:p w14:paraId="2827F5B6" w14:textId="77777777" w:rsidR="003F3C9F" w:rsidRPr="001D2E53" w:rsidRDefault="003F3C9F" w:rsidP="00427F15">
            <w:pPr>
              <w:spacing w:before="40" w:after="40" w:line="220" w:lineRule="exact"/>
              <w:jc w:val="right"/>
              <w:rPr>
                <w:sz w:val="18"/>
                <w:szCs w:val="18"/>
              </w:rPr>
            </w:pPr>
          </w:p>
        </w:tc>
        <w:tc>
          <w:tcPr>
            <w:tcW w:w="1053" w:type="dxa"/>
            <w:shd w:val="clear" w:color="auto" w:fill="auto"/>
            <w:vAlign w:val="bottom"/>
          </w:tcPr>
          <w:p w14:paraId="200A1173" w14:textId="77777777" w:rsidR="003F3C9F" w:rsidRPr="001D2E53" w:rsidRDefault="003F3C9F" w:rsidP="00427F15">
            <w:pPr>
              <w:spacing w:before="40" w:after="40" w:line="220" w:lineRule="exact"/>
              <w:jc w:val="right"/>
              <w:rPr>
                <w:sz w:val="18"/>
                <w:szCs w:val="18"/>
              </w:rPr>
            </w:pPr>
          </w:p>
        </w:tc>
      </w:tr>
      <w:tr w:rsidR="003F3C9F" w14:paraId="072E8DE6" w14:textId="77777777" w:rsidTr="00B03E44">
        <w:tc>
          <w:tcPr>
            <w:tcW w:w="1051" w:type="dxa"/>
            <w:shd w:val="clear" w:color="auto" w:fill="auto"/>
            <w:vAlign w:val="bottom"/>
          </w:tcPr>
          <w:p w14:paraId="2CF8AEDF" w14:textId="77777777" w:rsidR="003F3C9F" w:rsidRPr="001D2E53" w:rsidRDefault="003F3C9F" w:rsidP="00427F15">
            <w:pPr>
              <w:spacing w:before="40" w:after="40" w:line="220" w:lineRule="exact"/>
              <w:rPr>
                <w:sz w:val="18"/>
                <w:szCs w:val="18"/>
              </w:rPr>
            </w:pPr>
          </w:p>
        </w:tc>
        <w:tc>
          <w:tcPr>
            <w:tcW w:w="1105" w:type="dxa"/>
            <w:shd w:val="clear" w:color="auto" w:fill="auto"/>
          </w:tcPr>
          <w:p w14:paraId="5B596E69" w14:textId="77777777" w:rsidR="003F3C9F" w:rsidRPr="001D2E53" w:rsidRDefault="003F3C9F" w:rsidP="007B13A4">
            <w:pPr>
              <w:spacing w:before="40" w:after="40" w:line="220" w:lineRule="exact"/>
              <w:rPr>
                <w:sz w:val="18"/>
                <w:szCs w:val="18"/>
              </w:rPr>
            </w:pPr>
            <w:r w:rsidRPr="001D2E53">
              <w:rPr>
                <w:sz w:val="18"/>
                <w:szCs w:val="18"/>
                <w:lang w:val="es-EC" w:eastAsia="es-EC"/>
              </w:rPr>
              <w:t>Tasa de Abandono</w:t>
            </w:r>
          </w:p>
        </w:tc>
        <w:tc>
          <w:tcPr>
            <w:tcW w:w="1002" w:type="dxa"/>
            <w:shd w:val="clear" w:color="auto" w:fill="auto"/>
            <w:vAlign w:val="bottom"/>
          </w:tcPr>
          <w:p w14:paraId="10EDA457" w14:textId="01E6A1DF" w:rsidR="003F3C9F" w:rsidRPr="001D2E53" w:rsidRDefault="003F3C9F" w:rsidP="00427F15">
            <w:pPr>
              <w:spacing w:before="40" w:after="40" w:line="220" w:lineRule="exact"/>
              <w:jc w:val="right"/>
              <w:rPr>
                <w:sz w:val="18"/>
                <w:szCs w:val="18"/>
              </w:rPr>
            </w:pPr>
            <w:r w:rsidRPr="001D2E53">
              <w:rPr>
                <w:sz w:val="18"/>
                <w:szCs w:val="18"/>
                <w:lang w:val="es-EC" w:eastAsia="es-EC"/>
              </w:rPr>
              <w:t>2,1</w:t>
            </w:r>
            <w:r w:rsidR="003D7441">
              <w:rPr>
                <w:sz w:val="18"/>
                <w:szCs w:val="18"/>
                <w:lang w:val="es-EC" w:eastAsia="es-EC"/>
              </w:rPr>
              <w:t xml:space="preserve"> %</w:t>
            </w:r>
          </w:p>
        </w:tc>
        <w:tc>
          <w:tcPr>
            <w:tcW w:w="1053" w:type="dxa"/>
            <w:shd w:val="clear" w:color="auto" w:fill="auto"/>
            <w:vAlign w:val="bottom"/>
          </w:tcPr>
          <w:p w14:paraId="07C64A31" w14:textId="3490C43C" w:rsidR="003F3C9F" w:rsidRPr="001D2E53" w:rsidRDefault="003F3C9F" w:rsidP="00427F15">
            <w:pPr>
              <w:spacing w:before="40" w:after="40" w:line="220" w:lineRule="exact"/>
              <w:jc w:val="right"/>
              <w:rPr>
                <w:sz w:val="18"/>
                <w:szCs w:val="18"/>
              </w:rPr>
            </w:pPr>
            <w:r w:rsidRPr="001D2E53">
              <w:rPr>
                <w:sz w:val="18"/>
                <w:szCs w:val="18"/>
                <w:lang w:val="es-EC" w:eastAsia="es-EC"/>
              </w:rPr>
              <w:t>1,73</w:t>
            </w:r>
            <w:r w:rsidR="003D7441">
              <w:rPr>
                <w:sz w:val="18"/>
                <w:szCs w:val="18"/>
                <w:lang w:val="es-EC" w:eastAsia="es-EC"/>
              </w:rPr>
              <w:t xml:space="preserve"> %</w:t>
            </w:r>
          </w:p>
        </w:tc>
        <w:tc>
          <w:tcPr>
            <w:tcW w:w="1053" w:type="dxa"/>
            <w:shd w:val="clear" w:color="auto" w:fill="auto"/>
            <w:vAlign w:val="bottom"/>
          </w:tcPr>
          <w:p w14:paraId="5D18F033" w14:textId="0EA74C98" w:rsidR="003F3C9F" w:rsidRPr="001D2E53" w:rsidRDefault="003F3C9F" w:rsidP="00427F15">
            <w:pPr>
              <w:spacing w:before="40" w:after="40" w:line="220" w:lineRule="exact"/>
              <w:jc w:val="right"/>
              <w:rPr>
                <w:sz w:val="18"/>
                <w:szCs w:val="18"/>
              </w:rPr>
            </w:pPr>
            <w:r w:rsidRPr="001D2E53">
              <w:rPr>
                <w:sz w:val="18"/>
                <w:szCs w:val="18"/>
                <w:lang w:val="es-EC" w:eastAsia="es-EC"/>
              </w:rPr>
              <w:t>1,8</w:t>
            </w:r>
            <w:r w:rsidR="003D7441">
              <w:rPr>
                <w:sz w:val="18"/>
                <w:szCs w:val="18"/>
                <w:lang w:val="es-EC" w:eastAsia="es-EC"/>
              </w:rPr>
              <w:t xml:space="preserve"> %</w:t>
            </w:r>
          </w:p>
        </w:tc>
        <w:tc>
          <w:tcPr>
            <w:tcW w:w="1053" w:type="dxa"/>
            <w:shd w:val="clear" w:color="auto" w:fill="auto"/>
            <w:vAlign w:val="bottom"/>
          </w:tcPr>
          <w:p w14:paraId="20C3A96C" w14:textId="7376AE14" w:rsidR="003F3C9F" w:rsidRPr="001D2E53" w:rsidRDefault="003F3C9F" w:rsidP="00427F15">
            <w:pPr>
              <w:spacing w:before="40" w:after="40" w:line="220" w:lineRule="exact"/>
              <w:jc w:val="right"/>
              <w:rPr>
                <w:sz w:val="18"/>
                <w:szCs w:val="18"/>
              </w:rPr>
            </w:pPr>
            <w:r w:rsidRPr="001D2E53">
              <w:rPr>
                <w:sz w:val="18"/>
                <w:szCs w:val="18"/>
                <w:lang w:val="es-EC" w:eastAsia="es-EC"/>
              </w:rPr>
              <w:t>2,11</w:t>
            </w:r>
            <w:r w:rsidR="003D7441">
              <w:rPr>
                <w:sz w:val="18"/>
                <w:szCs w:val="18"/>
                <w:lang w:val="es-EC" w:eastAsia="es-EC"/>
              </w:rPr>
              <w:t xml:space="preserve"> %</w:t>
            </w:r>
          </w:p>
        </w:tc>
        <w:tc>
          <w:tcPr>
            <w:tcW w:w="1053" w:type="dxa"/>
            <w:shd w:val="clear" w:color="auto" w:fill="auto"/>
            <w:vAlign w:val="bottom"/>
          </w:tcPr>
          <w:p w14:paraId="0D47665C" w14:textId="6813F246" w:rsidR="003F3C9F" w:rsidRPr="001D2E53" w:rsidRDefault="003F3C9F" w:rsidP="00427F15">
            <w:pPr>
              <w:spacing w:before="40" w:after="40" w:line="220" w:lineRule="exact"/>
              <w:jc w:val="right"/>
              <w:rPr>
                <w:sz w:val="18"/>
                <w:szCs w:val="18"/>
              </w:rPr>
            </w:pPr>
            <w:r w:rsidRPr="001D2E53">
              <w:rPr>
                <w:sz w:val="18"/>
                <w:szCs w:val="18"/>
                <w:lang w:val="es-EC" w:eastAsia="es-EC"/>
              </w:rPr>
              <w:t>1,88</w:t>
            </w:r>
            <w:r w:rsidR="003D7441">
              <w:rPr>
                <w:sz w:val="18"/>
                <w:szCs w:val="18"/>
                <w:lang w:val="es-EC" w:eastAsia="es-EC"/>
              </w:rPr>
              <w:t xml:space="preserve"> %</w:t>
            </w:r>
          </w:p>
        </w:tc>
      </w:tr>
      <w:tr w:rsidR="003F3C9F" w14:paraId="29FC16FD" w14:textId="77777777" w:rsidTr="00B03E44">
        <w:tc>
          <w:tcPr>
            <w:tcW w:w="1051" w:type="dxa"/>
            <w:shd w:val="clear" w:color="auto" w:fill="auto"/>
            <w:vAlign w:val="bottom"/>
          </w:tcPr>
          <w:p w14:paraId="2006660E" w14:textId="77777777" w:rsidR="003F3C9F" w:rsidRPr="001D2E53" w:rsidRDefault="003F3C9F" w:rsidP="00427F15">
            <w:pPr>
              <w:spacing w:before="40" w:after="40" w:line="220" w:lineRule="exact"/>
              <w:rPr>
                <w:sz w:val="18"/>
                <w:szCs w:val="18"/>
              </w:rPr>
            </w:pPr>
          </w:p>
        </w:tc>
        <w:tc>
          <w:tcPr>
            <w:tcW w:w="1105" w:type="dxa"/>
            <w:shd w:val="clear" w:color="auto" w:fill="auto"/>
          </w:tcPr>
          <w:p w14:paraId="3085F516" w14:textId="77777777" w:rsidR="003F3C9F" w:rsidRPr="001D2E53" w:rsidRDefault="003F3C9F" w:rsidP="007B13A4">
            <w:pPr>
              <w:spacing w:before="40" w:after="40" w:line="220" w:lineRule="exact"/>
              <w:rPr>
                <w:sz w:val="18"/>
                <w:szCs w:val="18"/>
              </w:rPr>
            </w:pPr>
            <w:r w:rsidRPr="001D2E53">
              <w:rPr>
                <w:sz w:val="18"/>
                <w:szCs w:val="18"/>
                <w:lang w:val="es-EC" w:eastAsia="es-EC"/>
              </w:rPr>
              <w:t>Tasa de No Promoción</w:t>
            </w:r>
          </w:p>
        </w:tc>
        <w:tc>
          <w:tcPr>
            <w:tcW w:w="1002" w:type="dxa"/>
            <w:shd w:val="clear" w:color="auto" w:fill="auto"/>
            <w:vAlign w:val="bottom"/>
          </w:tcPr>
          <w:p w14:paraId="1E182A35" w14:textId="6AA350A8" w:rsidR="003F3C9F" w:rsidRPr="001D2E53" w:rsidRDefault="003F3C9F" w:rsidP="00427F15">
            <w:pPr>
              <w:spacing w:before="40" w:after="40" w:line="220" w:lineRule="exact"/>
              <w:jc w:val="right"/>
              <w:rPr>
                <w:sz w:val="18"/>
                <w:szCs w:val="18"/>
              </w:rPr>
            </w:pPr>
            <w:r w:rsidRPr="001D2E53">
              <w:rPr>
                <w:sz w:val="18"/>
                <w:szCs w:val="18"/>
                <w:lang w:val="es-EC" w:eastAsia="es-EC"/>
              </w:rPr>
              <w:t>1,90</w:t>
            </w:r>
            <w:r w:rsidR="003D7441">
              <w:rPr>
                <w:sz w:val="18"/>
                <w:szCs w:val="18"/>
                <w:lang w:val="es-EC" w:eastAsia="es-EC"/>
              </w:rPr>
              <w:t xml:space="preserve"> %</w:t>
            </w:r>
          </w:p>
        </w:tc>
        <w:tc>
          <w:tcPr>
            <w:tcW w:w="1053" w:type="dxa"/>
            <w:shd w:val="clear" w:color="auto" w:fill="auto"/>
            <w:vAlign w:val="bottom"/>
          </w:tcPr>
          <w:p w14:paraId="2017E53C" w14:textId="1BEC7B00" w:rsidR="003F3C9F" w:rsidRPr="001D2E53" w:rsidRDefault="003F3C9F" w:rsidP="00427F15">
            <w:pPr>
              <w:spacing w:before="40" w:after="40" w:line="220" w:lineRule="exact"/>
              <w:jc w:val="right"/>
              <w:rPr>
                <w:sz w:val="18"/>
                <w:szCs w:val="18"/>
              </w:rPr>
            </w:pPr>
            <w:r w:rsidRPr="001D2E53">
              <w:rPr>
                <w:sz w:val="18"/>
                <w:szCs w:val="18"/>
                <w:lang w:val="es-EC" w:eastAsia="es-EC"/>
              </w:rPr>
              <w:t>0,36</w:t>
            </w:r>
            <w:r w:rsidR="003D7441">
              <w:rPr>
                <w:sz w:val="18"/>
                <w:szCs w:val="18"/>
                <w:lang w:val="es-EC" w:eastAsia="es-EC"/>
              </w:rPr>
              <w:t xml:space="preserve"> %</w:t>
            </w:r>
          </w:p>
        </w:tc>
        <w:tc>
          <w:tcPr>
            <w:tcW w:w="1053" w:type="dxa"/>
            <w:shd w:val="clear" w:color="auto" w:fill="auto"/>
            <w:vAlign w:val="bottom"/>
          </w:tcPr>
          <w:p w14:paraId="4FC1E831" w14:textId="1DA3A7A3" w:rsidR="003F3C9F" w:rsidRPr="001D2E53" w:rsidRDefault="003F3C9F" w:rsidP="00427F15">
            <w:pPr>
              <w:spacing w:before="40" w:after="40" w:line="220" w:lineRule="exact"/>
              <w:jc w:val="right"/>
              <w:rPr>
                <w:sz w:val="18"/>
                <w:szCs w:val="18"/>
              </w:rPr>
            </w:pPr>
            <w:r w:rsidRPr="001D2E53">
              <w:rPr>
                <w:sz w:val="18"/>
                <w:szCs w:val="18"/>
                <w:lang w:val="es-EC" w:eastAsia="es-EC"/>
              </w:rPr>
              <w:t>0,70</w:t>
            </w:r>
            <w:r w:rsidR="003D7441">
              <w:rPr>
                <w:sz w:val="18"/>
                <w:szCs w:val="18"/>
                <w:lang w:val="es-EC" w:eastAsia="es-EC"/>
              </w:rPr>
              <w:t xml:space="preserve"> %</w:t>
            </w:r>
          </w:p>
        </w:tc>
        <w:tc>
          <w:tcPr>
            <w:tcW w:w="1053" w:type="dxa"/>
            <w:shd w:val="clear" w:color="auto" w:fill="auto"/>
            <w:vAlign w:val="bottom"/>
          </w:tcPr>
          <w:p w14:paraId="5CF57EE2" w14:textId="2BFEED89" w:rsidR="003F3C9F" w:rsidRPr="001D2E53" w:rsidRDefault="003F3C9F" w:rsidP="00427F15">
            <w:pPr>
              <w:spacing w:before="40" w:after="40" w:line="220" w:lineRule="exact"/>
              <w:jc w:val="right"/>
              <w:rPr>
                <w:sz w:val="18"/>
                <w:szCs w:val="18"/>
              </w:rPr>
            </w:pPr>
            <w:r w:rsidRPr="001D2E53">
              <w:rPr>
                <w:sz w:val="18"/>
                <w:szCs w:val="18"/>
                <w:lang w:val="es-EC" w:eastAsia="es-EC"/>
              </w:rPr>
              <w:t>1,26</w:t>
            </w:r>
            <w:r w:rsidR="003D7441">
              <w:rPr>
                <w:sz w:val="18"/>
                <w:szCs w:val="18"/>
                <w:lang w:val="es-EC" w:eastAsia="es-EC"/>
              </w:rPr>
              <w:t xml:space="preserve"> %</w:t>
            </w:r>
          </w:p>
        </w:tc>
        <w:tc>
          <w:tcPr>
            <w:tcW w:w="1053" w:type="dxa"/>
            <w:shd w:val="clear" w:color="auto" w:fill="auto"/>
            <w:vAlign w:val="bottom"/>
          </w:tcPr>
          <w:p w14:paraId="51119132" w14:textId="78E35CDB" w:rsidR="003F3C9F" w:rsidRPr="001D2E53" w:rsidRDefault="003F3C9F" w:rsidP="00427F15">
            <w:pPr>
              <w:spacing w:before="40" w:after="40" w:line="220" w:lineRule="exact"/>
              <w:jc w:val="right"/>
              <w:rPr>
                <w:sz w:val="18"/>
                <w:szCs w:val="18"/>
              </w:rPr>
            </w:pPr>
            <w:r w:rsidRPr="001D2E53">
              <w:rPr>
                <w:sz w:val="18"/>
                <w:szCs w:val="18"/>
                <w:lang w:val="es-EC" w:eastAsia="es-EC"/>
              </w:rPr>
              <w:t>1,39</w:t>
            </w:r>
            <w:r w:rsidR="003D7441">
              <w:rPr>
                <w:sz w:val="18"/>
                <w:szCs w:val="18"/>
                <w:lang w:val="es-EC" w:eastAsia="es-EC"/>
              </w:rPr>
              <w:t xml:space="preserve"> %</w:t>
            </w:r>
          </w:p>
        </w:tc>
      </w:tr>
      <w:tr w:rsidR="003F3C9F" w14:paraId="2D333189" w14:textId="77777777" w:rsidTr="00B03E44">
        <w:tc>
          <w:tcPr>
            <w:tcW w:w="1051" w:type="dxa"/>
            <w:shd w:val="clear" w:color="auto" w:fill="auto"/>
            <w:vAlign w:val="bottom"/>
          </w:tcPr>
          <w:p w14:paraId="470AA9FF" w14:textId="77777777" w:rsidR="003F3C9F" w:rsidRPr="001D2E53" w:rsidRDefault="003F3C9F" w:rsidP="00427F15">
            <w:pPr>
              <w:spacing w:before="40" w:after="40" w:line="220" w:lineRule="exact"/>
              <w:rPr>
                <w:sz w:val="18"/>
                <w:szCs w:val="18"/>
              </w:rPr>
            </w:pPr>
          </w:p>
        </w:tc>
        <w:tc>
          <w:tcPr>
            <w:tcW w:w="1105" w:type="dxa"/>
            <w:shd w:val="clear" w:color="auto" w:fill="auto"/>
          </w:tcPr>
          <w:p w14:paraId="7F287D6A" w14:textId="77777777" w:rsidR="003F3C9F" w:rsidRPr="001D2E53" w:rsidRDefault="003F3C9F" w:rsidP="007B13A4">
            <w:pPr>
              <w:spacing w:before="40" w:after="40" w:line="220" w:lineRule="exact"/>
              <w:rPr>
                <w:sz w:val="18"/>
                <w:szCs w:val="18"/>
              </w:rPr>
            </w:pPr>
            <w:r w:rsidRPr="001D2E53">
              <w:rPr>
                <w:sz w:val="18"/>
                <w:szCs w:val="18"/>
                <w:lang w:val="es-EC" w:eastAsia="es-EC"/>
              </w:rPr>
              <w:t>Tasa de Promoción</w:t>
            </w:r>
          </w:p>
        </w:tc>
        <w:tc>
          <w:tcPr>
            <w:tcW w:w="1002" w:type="dxa"/>
            <w:shd w:val="clear" w:color="auto" w:fill="auto"/>
            <w:vAlign w:val="bottom"/>
          </w:tcPr>
          <w:p w14:paraId="4F604D48" w14:textId="30E277FC" w:rsidR="003F3C9F" w:rsidRPr="001D2E53" w:rsidRDefault="003F3C9F" w:rsidP="00427F15">
            <w:pPr>
              <w:spacing w:before="40" w:after="40" w:line="220" w:lineRule="exact"/>
              <w:jc w:val="right"/>
              <w:rPr>
                <w:sz w:val="18"/>
                <w:szCs w:val="18"/>
              </w:rPr>
            </w:pPr>
            <w:r w:rsidRPr="001D2E53">
              <w:rPr>
                <w:sz w:val="18"/>
                <w:szCs w:val="18"/>
                <w:lang w:val="es-EC" w:eastAsia="es-EC"/>
              </w:rPr>
              <w:t>96,03</w:t>
            </w:r>
            <w:r w:rsidR="003D7441">
              <w:rPr>
                <w:sz w:val="18"/>
                <w:szCs w:val="18"/>
                <w:lang w:val="es-EC" w:eastAsia="es-EC"/>
              </w:rPr>
              <w:t xml:space="preserve"> %</w:t>
            </w:r>
          </w:p>
        </w:tc>
        <w:tc>
          <w:tcPr>
            <w:tcW w:w="1053" w:type="dxa"/>
            <w:shd w:val="clear" w:color="auto" w:fill="auto"/>
            <w:vAlign w:val="bottom"/>
          </w:tcPr>
          <w:p w14:paraId="3C81B413" w14:textId="5B718B67" w:rsidR="003F3C9F" w:rsidRPr="001D2E53" w:rsidRDefault="003F3C9F" w:rsidP="00427F15">
            <w:pPr>
              <w:spacing w:before="40" w:after="40" w:line="220" w:lineRule="exact"/>
              <w:jc w:val="right"/>
              <w:rPr>
                <w:sz w:val="18"/>
                <w:szCs w:val="18"/>
              </w:rPr>
            </w:pPr>
            <w:r w:rsidRPr="001D2E53">
              <w:rPr>
                <w:sz w:val="18"/>
                <w:szCs w:val="18"/>
                <w:lang w:val="es-EC" w:eastAsia="es-EC"/>
              </w:rPr>
              <w:t>97,91</w:t>
            </w:r>
            <w:r w:rsidR="003D7441">
              <w:rPr>
                <w:sz w:val="18"/>
                <w:szCs w:val="18"/>
                <w:lang w:val="es-EC" w:eastAsia="es-EC"/>
              </w:rPr>
              <w:t xml:space="preserve"> %</w:t>
            </w:r>
          </w:p>
        </w:tc>
        <w:tc>
          <w:tcPr>
            <w:tcW w:w="1053" w:type="dxa"/>
            <w:shd w:val="clear" w:color="auto" w:fill="auto"/>
            <w:vAlign w:val="bottom"/>
          </w:tcPr>
          <w:p w14:paraId="56E60C7A" w14:textId="005F2AF5" w:rsidR="003F3C9F" w:rsidRPr="001D2E53" w:rsidRDefault="003F3C9F" w:rsidP="00427F15">
            <w:pPr>
              <w:spacing w:before="40" w:after="40" w:line="220" w:lineRule="exact"/>
              <w:jc w:val="right"/>
              <w:rPr>
                <w:sz w:val="18"/>
                <w:szCs w:val="18"/>
              </w:rPr>
            </w:pPr>
            <w:r w:rsidRPr="001D2E53">
              <w:rPr>
                <w:sz w:val="18"/>
                <w:szCs w:val="18"/>
                <w:lang w:val="es-EC" w:eastAsia="es-EC"/>
              </w:rPr>
              <w:t>97,52</w:t>
            </w:r>
            <w:r w:rsidR="003D7441">
              <w:rPr>
                <w:sz w:val="18"/>
                <w:szCs w:val="18"/>
                <w:lang w:val="es-EC" w:eastAsia="es-EC"/>
              </w:rPr>
              <w:t xml:space="preserve"> %</w:t>
            </w:r>
          </w:p>
        </w:tc>
        <w:tc>
          <w:tcPr>
            <w:tcW w:w="1053" w:type="dxa"/>
            <w:shd w:val="clear" w:color="auto" w:fill="auto"/>
            <w:vAlign w:val="bottom"/>
          </w:tcPr>
          <w:p w14:paraId="52797A6A" w14:textId="33D68460" w:rsidR="003F3C9F" w:rsidRPr="001D2E53" w:rsidRDefault="003F3C9F" w:rsidP="00427F15">
            <w:pPr>
              <w:spacing w:before="40" w:after="40" w:line="220" w:lineRule="exact"/>
              <w:jc w:val="right"/>
              <w:rPr>
                <w:sz w:val="18"/>
                <w:szCs w:val="18"/>
              </w:rPr>
            </w:pPr>
            <w:r w:rsidRPr="001D2E53">
              <w:rPr>
                <w:sz w:val="18"/>
                <w:szCs w:val="18"/>
                <w:lang w:val="es-EC" w:eastAsia="es-EC"/>
              </w:rPr>
              <w:t>96,63</w:t>
            </w:r>
            <w:r w:rsidR="003D7441">
              <w:rPr>
                <w:sz w:val="18"/>
                <w:szCs w:val="18"/>
                <w:lang w:val="es-EC" w:eastAsia="es-EC"/>
              </w:rPr>
              <w:t xml:space="preserve"> %</w:t>
            </w:r>
          </w:p>
        </w:tc>
        <w:tc>
          <w:tcPr>
            <w:tcW w:w="1053" w:type="dxa"/>
            <w:shd w:val="clear" w:color="auto" w:fill="auto"/>
            <w:vAlign w:val="bottom"/>
          </w:tcPr>
          <w:p w14:paraId="195A0309" w14:textId="0DF92C9B" w:rsidR="003F3C9F" w:rsidRPr="001D2E53" w:rsidRDefault="003F3C9F" w:rsidP="00427F15">
            <w:pPr>
              <w:spacing w:before="40" w:after="40" w:line="220" w:lineRule="exact"/>
              <w:jc w:val="right"/>
              <w:rPr>
                <w:sz w:val="18"/>
                <w:szCs w:val="18"/>
              </w:rPr>
            </w:pPr>
            <w:r w:rsidRPr="001D2E53">
              <w:rPr>
                <w:sz w:val="18"/>
                <w:szCs w:val="18"/>
                <w:lang w:val="es-EC" w:eastAsia="es-EC"/>
              </w:rPr>
              <w:t>96,74</w:t>
            </w:r>
            <w:r w:rsidR="003D7441">
              <w:rPr>
                <w:sz w:val="18"/>
                <w:szCs w:val="18"/>
                <w:lang w:val="es-EC" w:eastAsia="es-EC"/>
              </w:rPr>
              <w:t xml:space="preserve"> %</w:t>
            </w:r>
          </w:p>
        </w:tc>
      </w:tr>
      <w:tr w:rsidR="003F3C9F" w14:paraId="15D5E28D" w14:textId="77777777" w:rsidTr="00B03E44">
        <w:tc>
          <w:tcPr>
            <w:tcW w:w="1051" w:type="dxa"/>
            <w:shd w:val="clear" w:color="auto" w:fill="auto"/>
            <w:vAlign w:val="bottom"/>
          </w:tcPr>
          <w:p w14:paraId="20001044" w14:textId="77777777" w:rsidR="003F3C9F" w:rsidRPr="001D2E53" w:rsidRDefault="003F3C9F" w:rsidP="00427F15">
            <w:pPr>
              <w:spacing w:before="40" w:after="40" w:line="220" w:lineRule="exact"/>
              <w:rPr>
                <w:sz w:val="18"/>
                <w:szCs w:val="18"/>
              </w:rPr>
            </w:pPr>
            <w:r w:rsidRPr="001D2E53">
              <w:rPr>
                <w:sz w:val="18"/>
                <w:szCs w:val="18"/>
                <w:lang w:val="es-EC" w:eastAsia="es-EC"/>
              </w:rPr>
              <w:t>Ecuatoriana</w:t>
            </w:r>
          </w:p>
        </w:tc>
        <w:tc>
          <w:tcPr>
            <w:tcW w:w="1105" w:type="dxa"/>
            <w:shd w:val="clear" w:color="auto" w:fill="auto"/>
            <w:vAlign w:val="bottom"/>
          </w:tcPr>
          <w:p w14:paraId="3D7CBCB9" w14:textId="77777777" w:rsidR="003F3C9F" w:rsidRPr="001D2E53" w:rsidRDefault="003F3C9F" w:rsidP="007B13A4">
            <w:pPr>
              <w:spacing w:before="40" w:after="40" w:line="220" w:lineRule="exact"/>
              <w:rPr>
                <w:sz w:val="18"/>
                <w:szCs w:val="18"/>
              </w:rPr>
            </w:pPr>
          </w:p>
        </w:tc>
        <w:tc>
          <w:tcPr>
            <w:tcW w:w="1002" w:type="dxa"/>
            <w:shd w:val="clear" w:color="auto" w:fill="auto"/>
            <w:vAlign w:val="bottom"/>
          </w:tcPr>
          <w:p w14:paraId="7560CBA3" w14:textId="77777777" w:rsidR="003F3C9F" w:rsidRPr="001D2E53" w:rsidRDefault="003F3C9F" w:rsidP="00427F15">
            <w:pPr>
              <w:spacing w:before="40" w:after="40" w:line="220" w:lineRule="exact"/>
              <w:jc w:val="right"/>
              <w:rPr>
                <w:sz w:val="18"/>
                <w:szCs w:val="18"/>
              </w:rPr>
            </w:pPr>
          </w:p>
        </w:tc>
        <w:tc>
          <w:tcPr>
            <w:tcW w:w="1053" w:type="dxa"/>
            <w:shd w:val="clear" w:color="auto" w:fill="auto"/>
            <w:vAlign w:val="bottom"/>
          </w:tcPr>
          <w:p w14:paraId="1D712287" w14:textId="77777777" w:rsidR="003F3C9F" w:rsidRPr="001D2E53" w:rsidRDefault="003F3C9F" w:rsidP="00427F15">
            <w:pPr>
              <w:spacing w:before="40" w:after="40" w:line="220" w:lineRule="exact"/>
              <w:jc w:val="right"/>
              <w:rPr>
                <w:sz w:val="18"/>
                <w:szCs w:val="18"/>
              </w:rPr>
            </w:pPr>
          </w:p>
        </w:tc>
        <w:tc>
          <w:tcPr>
            <w:tcW w:w="1053" w:type="dxa"/>
            <w:shd w:val="clear" w:color="auto" w:fill="auto"/>
            <w:vAlign w:val="bottom"/>
          </w:tcPr>
          <w:p w14:paraId="184667B1" w14:textId="77777777" w:rsidR="003F3C9F" w:rsidRPr="001D2E53" w:rsidRDefault="003F3C9F" w:rsidP="00427F15">
            <w:pPr>
              <w:spacing w:before="40" w:after="40" w:line="220" w:lineRule="exact"/>
              <w:jc w:val="right"/>
              <w:rPr>
                <w:sz w:val="18"/>
                <w:szCs w:val="18"/>
              </w:rPr>
            </w:pPr>
          </w:p>
        </w:tc>
        <w:tc>
          <w:tcPr>
            <w:tcW w:w="1053" w:type="dxa"/>
            <w:shd w:val="clear" w:color="auto" w:fill="auto"/>
            <w:vAlign w:val="bottom"/>
          </w:tcPr>
          <w:p w14:paraId="6004B230" w14:textId="77777777" w:rsidR="003F3C9F" w:rsidRPr="001D2E53" w:rsidRDefault="003F3C9F" w:rsidP="00427F15">
            <w:pPr>
              <w:spacing w:before="40" w:after="40" w:line="220" w:lineRule="exact"/>
              <w:jc w:val="right"/>
              <w:rPr>
                <w:sz w:val="18"/>
                <w:szCs w:val="18"/>
              </w:rPr>
            </w:pPr>
          </w:p>
        </w:tc>
        <w:tc>
          <w:tcPr>
            <w:tcW w:w="1053" w:type="dxa"/>
            <w:shd w:val="clear" w:color="auto" w:fill="auto"/>
            <w:vAlign w:val="bottom"/>
          </w:tcPr>
          <w:p w14:paraId="2F34C0D1" w14:textId="77777777" w:rsidR="003F3C9F" w:rsidRPr="001D2E53" w:rsidRDefault="003F3C9F" w:rsidP="00427F15">
            <w:pPr>
              <w:spacing w:before="40" w:after="40" w:line="220" w:lineRule="exact"/>
              <w:jc w:val="right"/>
              <w:rPr>
                <w:sz w:val="18"/>
                <w:szCs w:val="18"/>
              </w:rPr>
            </w:pPr>
          </w:p>
        </w:tc>
      </w:tr>
      <w:tr w:rsidR="003F3C9F" w14:paraId="2703018F" w14:textId="77777777" w:rsidTr="00B03E44">
        <w:tc>
          <w:tcPr>
            <w:tcW w:w="1051" w:type="dxa"/>
            <w:shd w:val="clear" w:color="auto" w:fill="auto"/>
            <w:vAlign w:val="bottom"/>
          </w:tcPr>
          <w:p w14:paraId="4960FFC8" w14:textId="77777777" w:rsidR="003F3C9F" w:rsidRPr="001D2E53" w:rsidRDefault="003F3C9F" w:rsidP="00427F15">
            <w:pPr>
              <w:spacing w:before="40" w:after="40" w:line="220" w:lineRule="exact"/>
              <w:rPr>
                <w:sz w:val="18"/>
                <w:szCs w:val="18"/>
              </w:rPr>
            </w:pPr>
          </w:p>
        </w:tc>
        <w:tc>
          <w:tcPr>
            <w:tcW w:w="1105" w:type="dxa"/>
            <w:shd w:val="clear" w:color="auto" w:fill="auto"/>
          </w:tcPr>
          <w:p w14:paraId="29417D37" w14:textId="77777777" w:rsidR="003F3C9F" w:rsidRPr="001D2E53" w:rsidRDefault="003F3C9F" w:rsidP="007B13A4">
            <w:pPr>
              <w:spacing w:before="40" w:after="40" w:line="220" w:lineRule="exact"/>
              <w:rPr>
                <w:sz w:val="18"/>
                <w:szCs w:val="18"/>
              </w:rPr>
            </w:pPr>
            <w:r w:rsidRPr="001D2E53">
              <w:rPr>
                <w:sz w:val="18"/>
                <w:szCs w:val="18"/>
                <w:lang w:val="es-EC" w:eastAsia="es-EC"/>
              </w:rPr>
              <w:t>Tasa de Abandono</w:t>
            </w:r>
          </w:p>
        </w:tc>
        <w:tc>
          <w:tcPr>
            <w:tcW w:w="1002" w:type="dxa"/>
            <w:shd w:val="clear" w:color="auto" w:fill="auto"/>
            <w:vAlign w:val="bottom"/>
          </w:tcPr>
          <w:p w14:paraId="506D6D7D" w14:textId="0CCAE99C" w:rsidR="003F3C9F" w:rsidRPr="001D2E53" w:rsidRDefault="003F3C9F" w:rsidP="00427F15">
            <w:pPr>
              <w:spacing w:before="40" w:after="40" w:line="220" w:lineRule="exact"/>
              <w:jc w:val="right"/>
              <w:rPr>
                <w:sz w:val="18"/>
                <w:szCs w:val="18"/>
              </w:rPr>
            </w:pPr>
            <w:r w:rsidRPr="001D2E53">
              <w:rPr>
                <w:sz w:val="18"/>
                <w:szCs w:val="18"/>
                <w:lang w:val="es-EC" w:eastAsia="es-EC"/>
              </w:rPr>
              <w:t>2,05</w:t>
            </w:r>
            <w:r w:rsidR="003D7441">
              <w:rPr>
                <w:sz w:val="18"/>
                <w:szCs w:val="18"/>
                <w:lang w:val="es-EC" w:eastAsia="es-EC"/>
              </w:rPr>
              <w:t xml:space="preserve"> %</w:t>
            </w:r>
          </w:p>
        </w:tc>
        <w:tc>
          <w:tcPr>
            <w:tcW w:w="1053" w:type="dxa"/>
            <w:shd w:val="clear" w:color="auto" w:fill="auto"/>
            <w:vAlign w:val="bottom"/>
          </w:tcPr>
          <w:p w14:paraId="110E2B55" w14:textId="0589954E" w:rsidR="003F3C9F" w:rsidRPr="001D2E53" w:rsidRDefault="003F3C9F" w:rsidP="00427F15">
            <w:pPr>
              <w:spacing w:before="40" w:after="40" w:line="220" w:lineRule="exact"/>
              <w:jc w:val="right"/>
              <w:rPr>
                <w:sz w:val="18"/>
                <w:szCs w:val="18"/>
              </w:rPr>
            </w:pPr>
            <w:r w:rsidRPr="001D2E53">
              <w:rPr>
                <w:sz w:val="18"/>
                <w:szCs w:val="18"/>
                <w:lang w:val="es-EC" w:eastAsia="es-EC"/>
              </w:rPr>
              <w:t>1,69</w:t>
            </w:r>
            <w:r w:rsidR="003D7441">
              <w:rPr>
                <w:sz w:val="18"/>
                <w:szCs w:val="18"/>
                <w:lang w:val="es-EC" w:eastAsia="es-EC"/>
              </w:rPr>
              <w:t xml:space="preserve"> %</w:t>
            </w:r>
          </w:p>
        </w:tc>
        <w:tc>
          <w:tcPr>
            <w:tcW w:w="1053" w:type="dxa"/>
            <w:shd w:val="clear" w:color="auto" w:fill="auto"/>
            <w:vAlign w:val="bottom"/>
          </w:tcPr>
          <w:p w14:paraId="67A103F7" w14:textId="276DC07F" w:rsidR="003F3C9F" w:rsidRPr="001D2E53" w:rsidRDefault="003F3C9F" w:rsidP="00427F15">
            <w:pPr>
              <w:spacing w:before="40" w:after="40" w:line="220" w:lineRule="exact"/>
              <w:jc w:val="right"/>
              <w:rPr>
                <w:sz w:val="18"/>
                <w:szCs w:val="18"/>
              </w:rPr>
            </w:pPr>
            <w:r w:rsidRPr="001D2E53">
              <w:rPr>
                <w:sz w:val="18"/>
                <w:szCs w:val="18"/>
                <w:lang w:val="es-EC" w:eastAsia="es-EC"/>
              </w:rPr>
              <w:t>1,73</w:t>
            </w:r>
            <w:r w:rsidR="003D7441">
              <w:rPr>
                <w:sz w:val="18"/>
                <w:szCs w:val="18"/>
                <w:lang w:val="es-EC" w:eastAsia="es-EC"/>
              </w:rPr>
              <w:t xml:space="preserve"> %</w:t>
            </w:r>
          </w:p>
        </w:tc>
        <w:tc>
          <w:tcPr>
            <w:tcW w:w="1053" w:type="dxa"/>
            <w:shd w:val="clear" w:color="auto" w:fill="auto"/>
            <w:vAlign w:val="bottom"/>
          </w:tcPr>
          <w:p w14:paraId="2721FB64" w14:textId="6B2A5BBC" w:rsidR="003F3C9F" w:rsidRPr="001D2E53" w:rsidRDefault="003F3C9F" w:rsidP="00427F15">
            <w:pPr>
              <w:spacing w:before="40" w:after="40" w:line="220" w:lineRule="exact"/>
              <w:jc w:val="right"/>
              <w:rPr>
                <w:sz w:val="18"/>
                <w:szCs w:val="18"/>
              </w:rPr>
            </w:pPr>
            <w:r w:rsidRPr="001D2E53">
              <w:rPr>
                <w:sz w:val="18"/>
                <w:szCs w:val="18"/>
                <w:lang w:val="es-EC" w:eastAsia="es-EC"/>
              </w:rPr>
              <w:t>2,02</w:t>
            </w:r>
            <w:r w:rsidR="003D7441">
              <w:rPr>
                <w:sz w:val="18"/>
                <w:szCs w:val="18"/>
                <w:lang w:val="es-EC" w:eastAsia="es-EC"/>
              </w:rPr>
              <w:t xml:space="preserve"> %</w:t>
            </w:r>
          </w:p>
        </w:tc>
        <w:tc>
          <w:tcPr>
            <w:tcW w:w="1053" w:type="dxa"/>
            <w:shd w:val="clear" w:color="auto" w:fill="auto"/>
            <w:vAlign w:val="bottom"/>
          </w:tcPr>
          <w:p w14:paraId="5DB5EAF1" w14:textId="60F9D2AE" w:rsidR="003F3C9F" w:rsidRPr="001D2E53" w:rsidRDefault="003F3C9F" w:rsidP="00427F15">
            <w:pPr>
              <w:spacing w:before="40" w:after="40" w:line="220" w:lineRule="exact"/>
              <w:jc w:val="right"/>
              <w:rPr>
                <w:sz w:val="18"/>
                <w:szCs w:val="18"/>
              </w:rPr>
            </w:pPr>
            <w:r w:rsidRPr="001D2E53">
              <w:rPr>
                <w:sz w:val="18"/>
                <w:szCs w:val="18"/>
                <w:lang w:val="es-EC" w:eastAsia="es-EC"/>
              </w:rPr>
              <w:t>1,81</w:t>
            </w:r>
            <w:r w:rsidR="003D7441">
              <w:rPr>
                <w:sz w:val="18"/>
                <w:szCs w:val="18"/>
                <w:lang w:val="es-EC" w:eastAsia="es-EC"/>
              </w:rPr>
              <w:t xml:space="preserve"> %</w:t>
            </w:r>
          </w:p>
        </w:tc>
      </w:tr>
      <w:tr w:rsidR="003F3C9F" w14:paraId="28A7D448" w14:textId="77777777" w:rsidTr="00B03E44">
        <w:tc>
          <w:tcPr>
            <w:tcW w:w="1051" w:type="dxa"/>
            <w:shd w:val="clear" w:color="auto" w:fill="auto"/>
            <w:vAlign w:val="bottom"/>
          </w:tcPr>
          <w:p w14:paraId="395F94E7" w14:textId="77777777" w:rsidR="003F3C9F" w:rsidRPr="001D2E53" w:rsidRDefault="003F3C9F" w:rsidP="00427F15">
            <w:pPr>
              <w:spacing w:before="40" w:after="40" w:line="220" w:lineRule="exact"/>
              <w:rPr>
                <w:sz w:val="18"/>
                <w:szCs w:val="18"/>
              </w:rPr>
            </w:pPr>
          </w:p>
        </w:tc>
        <w:tc>
          <w:tcPr>
            <w:tcW w:w="1105" w:type="dxa"/>
            <w:shd w:val="clear" w:color="auto" w:fill="auto"/>
          </w:tcPr>
          <w:p w14:paraId="22E04679" w14:textId="77777777" w:rsidR="003F3C9F" w:rsidRPr="001D2E53" w:rsidRDefault="003F3C9F" w:rsidP="007B13A4">
            <w:pPr>
              <w:spacing w:before="40" w:after="40" w:line="220" w:lineRule="exact"/>
              <w:rPr>
                <w:sz w:val="18"/>
                <w:szCs w:val="18"/>
              </w:rPr>
            </w:pPr>
            <w:r w:rsidRPr="001D2E53">
              <w:rPr>
                <w:sz w:val="18"/>
                <w:szCs w:val="18"/>
                <w:lang w:val="es-EC" w:eastAsia="es-EC"/>
              </w:rPr>
              <w:t>Tasa de No Promoción</w:t>
            </w:r>
          </w:p>
        </w:tc>
        <w:tc>
          <w:tcPr>
            <w:tcW w:w="1002" w:type="dxa"/>
            <w:shd w:val="clear" w:color="auto" w:fill="auto"/>
            <w:vAlign w:val="bottom"/>
          </w:tcPr>
          <w:p w14:paraId="10FC60A8" w14:textId="0508F770" w:rsidR="003F3C9F" w:rsidRPr="001D2E53" w:rsidRDefault="003F3C9F" w:rsidP="00427F15">
            <w:pPr>
              <w:spacing w:before="40" w:after="40" w:line="220" w:lineRule="exact"/>
              <w:jc w:val="right"/>
              <w:rPr>
                <w:sz w:val="18"/>
                <w:szCs w:val="18"/>
              </w:rPr>
            </w:pPr>
            <w:r w:rsidRPr="001D2E53">
              <w:rPr>
                <w:sz w:val="18"/>
                <w:szCs w:val="18"/>
                <w:lang w:val="es-EC" w:eastAsia="es-EC"/>
              </w:rPr>
              <w:t>1,90</w:t>
            </w:r>
            <w:r w:rsidR="003D7441">
              <w:rPr>
                <w:sz w:val="18"/>
                <w:szCs w:val="18"/>
                <w:lang w:val="es-EC" w:eastAsia="es-EC"/>
              </w:rPr>
              <w:t xml:space="preserve"> %</w:t>
            </w:r>
          </w:p>
        </w:tc>
        <w:tc>
          <w:tcPr>
            <w:tcW w:w="1053" w:type="dxa"/>
            <w:shd w:val="clear" w:color="auto" w:fill="auto"/>
            <w:vAlign w:val="bottom"/>
          </w:tcPr>
          <w:p w14:paraId="3D14D88F" w14:textId="2F6B2562" w:rsidR="003F3C9F" w:rsidRPr="001D2E53" w:rsidRDefault="003F3C9F" w:rsidP="00427F15">
            <w:pPr>
              <w:spacing w:before="40" w:after="40" w:line="220" w:lineRule="exact"/>
              <w:jc w:val="right"/>
              <w:rPr>
                <w:sz w:val="18"/>
                <w:szCs w:val="18"/>
              </w:rPr>
            </w:pPr>
            <w:r w:rsidRPr="001D2E53">
              <w:rPr>
                <w:sz w:val="18"/>
                <w:szCs w:val="18"/>
                <w:lang w:val="es-EC" w:eastAsia="es-EC"/>
              </w:rPr>
              <w:t>0,36</w:t>
            </w:r>
            <w:r w:rsidR="003D7441">
              <w:rPr>
                <w:sz w:val="18"/>
                <w:szCs w:val="18"/>
                <w:lang w:val="es-EC" w:eastAsia="es-EC"/>
              </w:rPr>
              <w:t xml:space="preserve"> %</w:t>
            </w:r>
          </w:p>
        </w:tc>
        <w:tc>
          <w:tcPr>
            <w:tcW w:w="1053" w:type="dxa"/>
            <w:shd w:val="clear" w:color="auto" w:fill="auto"/>
            <w:vAlign w:val="bottom"/>
          </w:tcPr>
          <w:p w14:paraId="63C4C362" w14:textId="76118A54" w:rsidR="003F3C9F" w:rsidRPr="001D2E53" w:rsidRDefault="003F3C9F" w:rsidP="00427F15">
            <w:pPr>
              <w:spacing w:before="40" w:after="40" w:line="220" w:lineRule="exact"/>
              <w:jc w:val="right"/>
              <w:rPr>
                <w:sz w:val="18"/>
                <w:szCs w:val="18"/>
              </w:rPr>
            </w:pPr>
            <w:r w:rsidRPr="001D2E53">
              <w:rPr>
                <w:sz w:val="18"/>
                <w:szCs w:val="18"/>
                <w:lang w:val="es-EC" w:eastAsia="es-EC"/>
              </w:rPr>
              <w:t>0,70</w:t>
            </w:r>
            <w:r w:rsidR="003D7441">
              <w:rPr>
                <w:sz w:val="18"/>
                <w:szCs w:val="18"/>
                <w:lang w:val="es-EC" w:eastAsia="es-EC"/>
              </w:rPr>
              <w:t xml:space="preserve"> %</w:t>
            </w:r>
          </w:p>
        </w:tc>
        <w:tc>
          <w:tcPr>
            <w:tcW w:w="1053" w:type="dxa"/>
            <w:shd w:val="clear" w:color="auto" w:fill="auto"/>
            <w:vAlign w:val="bottom"/>
          </w:tcPr>
          <w:p w14:paraId="0E8873DA" w14:textId="5D67B0B1" w:rsidR="003F3C9F" w:rsidRPr="001D2E53" w:rsidRDefault="003F3C9F" w:rsidP="00427F15">
            <w:pPr>
              <w:spacing w:before="40" w:after="40" w:line="220" w:lineRule="exact"/>
              <w:jc w:val="right"/>
              <w:rPr>
                <w:sz w:val="18"/>
                <w:szCs w:val="18"/>
              </w:rPr>
            </w:pPr>
            <w:r w:rsidRPr="001D2E53">
              <w:rPr>
                <w:sz w:val="18"/>
                <w:szCs w:val="18"/>
                <w:lang w:val="es-EC" w:eastAsia="es-EC"/>
              </w:rPr>
              <w:t>1,25</w:t>
            </w:r>
            <w:r w:rsidR="003D7441">
              <w:rPr>
                <w:sz w:val="18"/>
                <w:szCs w:val="18"/>
                <w:lang w:val="es-EC" w:eastAsia="es-EC"/>
              </w:rPr>
              <w:t xml:space="preserve"> %</w:t>
            </w:r>
          </w:p>
        </w:tc>
        <w:tc>
          <w:tcPr>
            <w:tcW w:w="1053" w:type="dxa"/>
            <w:shd w:val="clear" w:color="auto" w:fill="auto"/>
            <w:vAlign w:val="bottom"/>
          </w:tcPr>
          <w:p w14:paraId="23D11F3B" w14:textId="059FD3BE" w:rsidR="003F3C9F" w:rsidRPr="001D2E53" w:rsidRDefault="003F3C9F" w:rsidP="00427F15">
            <w:pPr>
              <w:spacing w:before="40" w:after="40" w:line="220" w:lineRule="exact"/>
              <w:jc w:val="right"/>
              <w:rPr>
                <w:sz w:val="18"/>
                <w:szCs w:val="18"/>
              </w:rPr>
            </w:pPr>
            <w:r w:rsidRPr="001D2E53">
              <w:rPr>
                <w:sz w:val="18"/>
                <w:szCs w:val="18"/>
                <w:lang w:val="es-EC" w:eastAsia="es-EC"/>
              </w:rPr>
              <w:t>1,39</w:t>
            </w:r>
            <w:r w:rsidR="003D7441">
              <w:rPr>
                <w:sz w:val="18"/>
                <w:szCs w:val="18"/>
                <w:lang w:val="es-EC" w:eastAsia="es-EC"/>
              </w:rPr>
              <w:t xml:space="preserve"> %</w:t>
            </w:r>
          </w:p>
        </w:tc>
      </w:tr>
      <w:tr w:rsidR="003F3C9F" w14:paraId="0316506D" w14:textId="77777777" w:rsidTr="00B03E44">
        <w:tc>
          <w:tcPr>
            <w:tcW w:w="1051" w:type="dxa"/>
            <w:shd w:val="clear" w:color="auto" w:fill="auto"/>
            <w:vAlign w:val="bottom"/>
          </w:tcPr>
          <w:p w14:paraId="49878A53" w14:textId="77777777" w:rsidR="003F3C9F" w:rsidRPr="001D2E53" w:rsidRDefault="003F3C9F" w:rsidP="00427F15">
            <w:pPr>
              <w:spacing w:before="40" w:after="40" w:line="220" w:lineRule="exact"/>
              <w:rPr>
                <w:sz w:val="18"/>
                <w:szCs w:val="18"/>
              </w:rPr>
            </w:pPr>
          </w:p>
        </w:tc>
        <w:tc>
          <w:tcPr>
            <w:tcW w:w="1105" w:type="dxa"/>
            <w:shd w:val="clear" w:color="auto" w:fill="auto"/>
          </w:tcPr>
          <w:p w14:paraId="6FD26685" w14:textId="77777777" w:rsidR="003F3C9F" w:rsidRPr="001D2E53" w:rsidRDefault="003F3C9F" w:rsidP="007B13A4">
            <w:pPr>
              <w:spacing w:before="40" w:after="40" w:line="220" w:lineRule="exact"/>
              <w:rPr>
                <w:sz w:val="18"/>
                <w:szCs w:val="18"/>
              </w:rPr>
            </w:pPr>
            <w:r w:rsidRPr="001D2E53">
              <w:rPr>
                <w:sz w:val="18"/>
                <w:szCs w:val="18"/>
                <w:lang w:val="es-EC" w:eastAsia="es-EC"/>
              </w:rPr>
              <w:t>Tasa de Promoción</w:t>
            </w:r>
          </w:p>
        </w:tc>
        <w:tc>
          <w:tcPr>
            <w:tcW w:w="1002" w:type="dxa"/>
            <w:shd w:val="clear" w:color="auto" w:fill="auto"/>
            <w:vAlign w:val="bottom"/>
          </w:tcPr>
          <w:p w14:paraId="75B3EA62" w14:textId="6D05D9FA" w:rsidR="003F3C9F" w:rsidRPr="001D2E53" w:rsidRDefault="003F3C9F" w:rsidP="00427F15">
            <w:pPr>
              <w:spacing w:before="40" w:after="40" w:line="220" w:lineRule="exact"/>
              <w:jc w:val="right"/>
              <w:rPr>
                <w:sz w:val="18"/>
                <w:szCs w:val="18"/>
              </w:rPr>
            </w:pPr>
            <w:r w:rsidRPr="001D2E53">
              <w:rPr>
                <w:sz w:val="18"/>
                <w:szCs w:val="18"/>
                <w:lang w:val="es-EC" w:eastAsia="es-EC"/>
              </w:rPr>
              <w:t>96,05</w:t>
            </w:r>
            <w:r w:rsidR="003D7441">
              <w:rPr>
                <w:sz w:val="18"/>
                <w:szCs w:val="18"/>
                <w:lang w:val="es-EC" w:eastAsia="es-EC"/>
              </w:rPr>
              <w:t xml:space="preserve"> %</w:t>
            </w:r>
          </w:p>
        </w:tc>
        <w:tc>
          <w:tcPr>
            <w:tcW w:w="1053" w:type="dxa"/>
            <w:shd w:val="clear" w:color="auto" w:fill="auto"/>
            <w:vAlign w:val="bottom"/>
          </w:tcPr>
          <w:p w14:paraId="1233AB5D" w14:textId="4C0751DB" w:rsidR="003F3C9F" w:rsidRPr="001D2E53" w:rsidRDefault="003F3C9F" w:rsidP="00427F15">
            <w:pPr>
              <w:spacing w:before="40" w:after="40" w:line="220" w:lineRule="exact"/>
              <w:jc w:val="right"/>
              <w:rPr>
                <w:sz w:val="18"/>
                <w:szCs w:val="18"/>
              </w:rPr>
            </w:pPr>
            <w:r w:rsidRPr="001D2E53">
              <w:rPr>
                <w:sz w:val="18"/>
                <w:szCs w:val="18"/>
                <w:lang w:val="es-EC" w:eastAsia="es-EC"/>
              </w:rPr>
              <w:t>97,96</w:t>
            </w:r>
            <w:r w:rsidR="003D7441">
              <w:rPr>
                <w:sz w:val="18"/>
                <w:szCs w:val="18"/>
                <w:lang w:val="es-EC" w:eastAsia="es-EC"/>
              </w:rPr>
              <w:t xml:space="preserve"> %</w:t>
            </w:r>
          </w:p>
        </w:tc>
        <w:tc>
          <w:tcPr>
            <w:tcW w:w="1053" w:type="dxa"/>
            <w:shd w:val="clear" w:color="auto" w:fill="auto"/>
            <w:vAlign w:val="bottom"/>
          </w:tcPr>
          <w:p w14:paraId="6341C8B4" w14:textId="4C38D4DA" w:rsidR="003F3C9F" w:rsidRPr="001D2E53" w:rsidRDefault="003F3C9F" w:rsidP="00427F15">
            <w:pPr>
              <w:spacing w:before="40" w:after="40" w:line="220" w:lineRule="exact"/>
              <w:jc w:val="right"/>
              <w:rPr>
                <w:sz w:val="18"/>
                <w:szCs w:val="18"/>
              </w:rPr>
            </w:pPr>
            <w:r w:rsidRPr="001D2E53">
              <w:rPr>
                <w:sz w:val="18"/>
                <w:szCs w:val="18"/>
                <w:lang w:val="es-EC" w:eastAsia="es-EC"/>
              </w:rPr>
              <w:t>97,57</w:t>
            </w:r>
            <w:r w:rsidR="003D7441">
              <w:rPr>
                <w:sz w:val="18"/>
                <w:szCs w:val="18"/>
                <w:lang w:val="es-EC" w:eastAsia="es-EC"/>
              </w:rPr>
              <w:t xml:space="preserve"> %</w:t>
            </w:r>
          </w:p>
        </w:tc>
        <w:tc>
          <w:tcPr>
            <w:tcW w:w="1053" w:type="dxa"/>
            <w:shd w:val="clear" w:color="auto" w:fill="auto"/>
            <w:vAlign w:val="bottom"/>
          </w:tcPr>
          <w:p w14:paraId="6DBD8AE3" w14:textId="3677C46F" w:rsidR="003F3C9F" w:rsidRPr="001D2E53" w:rsidRDefault="003F3C9F" w:rsidP="00427F15">
            <w:pPr>
              <w:spacing w:before="40" w:after="40" w:line="220" w:lineRule="exact"/>
              <w:jc w:val="right"/>
              <w:rPr>
                <w:sz w:val="18"/>
                <w:szCs w:val="18"/>
              </w:rPr>
            </w:pPr>
            <w:r w:rsidRPr="001D2E53">
              <w:rPr>
                <w:sz w:val="18"/>
                <w:szCs w:val="18"/>
                <w:lang w:val="es-EC" w:eastAsia="es-EC"/>
              </w:rPr>
              <w:t>96,73</w:t>
            </w:r>
            <w:r w:rsidR="003D7441">
              <w:rPr>
                <w:sz w:val="18"/>
                <w:szCs w:val="18"/>
                <w:lang w:val="es-EC" w:eastAsia="es-EC"/>
              </w:rPr>
              <w:t xml:space="preserve"> %</w:t>
            </w:r>
          </w:p>
        </w:tc>
        <w:tc>
          <w:tcPr>
            <w:tcW w:w="1053" w:type="dxa"/>
            <w:shd w:val="clear" w:color="auto" w:fill="auto"/>
            <w:vAlign w:val="bottom"/>
          </w:tcPr>
          <w:p w14:paraId="1B861D14" w14:textId="3DA3D2D3" w:rsidR="003F3C9F" w:rsidRPr="001D2E53" w:rsidRDefault="003F3C9F" w:rsidP="00427F15">
            <w:pPr>
              <w:spacing w:before="40" w:after="40" w:line="220" w:lineRule="exact"/>
              <w:jc w:val="right"/>
              <w:rPr>
                <w:sz w:val="18"/>
                <w:szCs w:val="18"/>
              </w:rPr>
            </w:pPr>
            <w:r w:rsidRPr="001D2E53">
              <w:rPr>
                <w:sz w:val="18"/>
                <w:szCs w:val="18"/>
                <w:lang w:val="es-EC" w:eastAsia="es-EC"/>
              </w:rPr>
              <w:t>96,80</w:t>
            </w:r>
            <w:r w:rsidR="003D7441">
              <w:rPr>
                <w:sz w:val="18"/>
                <w:szCs w:val="18"/>
                <w:lang w:val="es-EC" w:eastAsia="es-EC"/>
              </w:rPr>
              <w:t xml:space="preserve"> %</w:t>
            </w:r>
          </w:p>
        </w:tc>
      </w:tr>
      <w:tr w:rsidR="003F3C9F" w14:paraId="3A562AAD" w14:textId="77777777" w:rsidTr="00B03E44">
        <w:tc>
          <w:tcPr>
            <w:tcW w:w="1051" w:type="dxa"/>
            <w:shd w:val="clear" w:color="auto" w:fill="auto"/>
            <w:vAlign w:val="bottom"/>
          </w:tcPr>
          <w:p w14:paraId="0A181601" w14:textId="77777777" w:rsidR="003F3C9F" w:rsidRPr="001D2E53" w:rsidRDefault="003F3C9F" w:rsidP="00427F15">
            <w:pPr>
              <w:spacing w:before="40" w:after="40" w:line="220" w:lineRule="exact"/>
              <w:rPr>
                <w:sz w:val="18"/>
                <w:szCs w:val="18"/>
              </w:rPr>
            </w:pPr>
            <w:r w:rsidRPr="001D2E53">
              <w:rPr>
                <w:sz w:val="18"/>
                <w:szCs w:val="18"/>
                <w:lang w:val="es-EC" w:eastAsia="es-EC"/>
              </w:rPr>
              <w:t>Venezolana</w:t>
            </w:r>
          </w:p>
        </w:tc>
        <w:tc>
          <w:tcPr>
            <w:tcW w:w="1105" w:type="dxa"/>
            <w:shd w:val="clear" w:color="auto" w:fill="auto"/>
            <w:vAlign w:val="bottom"/>
          </w:tcPr>
          <w:p w14:paraId="5910E4E1" w14:textId="77777777" w:rsidR="003F3C9F" w:rsidRPr="001D2E53" w:rsidRDefault="003F3C9F" w:rsidP="007B13A4">
            <w:pPr>
              <w:spacing w:before="40" w:after="40" w:line="220" w:lineRule="exact"/>
              <w:rPr>
                <w:sz w:val="18"/>
                <w:szCs w:val="18"/>
              </w:rPr>
            </w:pPr>
          </w:p>
        </w:tc>
        <w:tc>
          <w:tcPr>
            <w:tcW w:w="1002" w:type="dxa"/>
            <w:shd w:val="clear" w:color="auto" w:fill="auto"/>
            <w:vAlign w:val="bottom"/>
          </w:tcPr>
          <w:p w14:paraId="78296544" w14:textId="77777777" w:rsidR="003F3C9F" w:rsidRPr="001D2E53" w:rsidRDefault="003F3C9F" w:rsidP="00427F15">
            <w:pPr>
              <w:spacing w:before="40" w:after="40" w:line="220" w:lineRule="exact"/>
              <w:jc w:val="right"/>
              <w:rPr>
                <w:sz w:val="18"/>
                <w:szCs w:val="18"/>
              </w:rPr>
            </w:pPr>
          </w:p>
        </w:tc>
        <w:tc>
          <w:tcPr>
            <w:tcW w:w="1053" w:type="dxa"/>
            <w:shd w:val="clear" w:color="auto" w:fill="auto"/>
            <w:vAlign w:val="bottom"/>
          </w:tcPr>
          <w:p w14:paraId="671ED4F1" w14:textId="77777777" w:rsidR="003F3C9F" w:rsidRPr="001D2E53" w:rsidRDefault="003F3C9F" w:rsidP="00427F15">
            <w:pPr>
              <w:spacing w:before="40" w:after="40" w:line="220" w:lineRule="exact"/>
              <w:jc w:val="right"/>
              <w:rPr>
                <w:sz w:val="18"/>
                <w:szCs w:val="18"/>
              </w:rPr>
            </w:pPr>
          </w:p>
        </w:tc>
        <w:tc>
          <w:tcPr>
            <w:tcW w:w="1053" w:type="dxa"/>
            <w:shd w:val="clear" w:color="auto" w:fill="auto"/>
            <w:vAlign w:val="bottom"/>
          </w:tcPr>
          <w:p w14:paraId="24DC097A" w14:textId="77777777" w:rsidR="003F3C9F" w:rsidRPr="001D2E53" w:rsidRDefault="003F3C9F" w:rsidP="00427F15">
            <w:pPr>
              <w:spacing w:before="40" w:after="40" w:line="220" w:lineRule="exact"/>
              <w:jc w:val="right"/>
              <w:rPr>
                <w:sz w:val="18"/>
                <w:szCs w:val="18"/>
              </w:rPr>
            </w:pPr>
          </w:p>
        </w:tc>
        <w:tc>
          <w:tcPr>
            <w:tcW w:w="1053" w:type="dxa"/>
            <w:shd w:val="clear" w:color="auto" w:fill="auto"/>
            <w:vAlign w:val="bottom"/>
          </w:tcPr>
          <w:p w14:paraId="286464B0" w14:textId="77777777" w:rsidR="003F3C9F" w:rsidRPr="001D2E53" w:rsidRDefault="003F3C9F" w:rsidP="00427F15">
            <w:pPr>
              <w:spacing w:before="40" w:after="40" w:line="220" w:lineRule="exact"/>
              <w:jc w:val="right"/>
              <w:rPr>
                <w:sz w:val="18"/>
                <w:szCs w:val="18"/>
              </w:rPr>
            </w:pPr>
          </w:p>
        </w:tc>
        <w:tc>
          <w:tcPr>
            <w:tcW w:w="1053" w:type="dxa"/>
            <w:shd w:val="clear" w:color="auto" w:fill="auto"/>
            <w:vAlign w:val="bottom"/>
          </w:tcPr>
          <w:p w14:paraId="2E7785D6" w14:textId="77777777" w:rsidR="003F3C9F" w:rsidRPr="001D2E53" w:rsidRDefault="003F3C9F" w:rsidP="00427F15">
            <w:pPr>
              <w:spacing w:before="40" w:after="40" w:line="220" w:lineRule="exact"/>
              <w:jc w:val="right"/>
              <w:rPr>
                <w:sz w:val="18"/>
                <w:szCs w:val="18"/>
              </w:rPr>
            </w:pPr>
          </w:p>
        </w:tc>
      </w:tr>
      <w:tr w:rsidR="003F3C9F" w14:paraId="4417E3D2" w14:textId="77777777" w:rsidTr="00B03E44">
        <w:tc>
          <w:tcPr>
            <w:tcW w:w="1051" w:type="dxa"/>
            <w:shd w:val="clear" w:color="auto" w:fill="auto"/>
            <w:vAlign w:val="bottom"/>
          </w:tcPr>
          <w:p w14:paraId="16AFF0B6" w14:textId="77777777" w:rsidR="003F3C9F" w:rsidRPr="001D2E53" w:rsidRDefault="003F3C9F" w:rsidP="00427F15">
            <w:pPr>
              <w:spacing w:before="40" w:after="40" w:line="220" w:lineRule="exact"/>
              <w:rPr>
                <w:sz w:val="18"/>
                <w:szCs w:val="18"/>
              </w:rPr>
            </w:pPr>
          </w:p>
        </w:tc>
        <w:tc>
          <w:tcPr>
            <w:tcW w:w="1105" w:type="dxa"/>
            <w:shd w:val="clear" w:color="auto" w:fill="auto"/>
          </w:tcPr>
          <w:p w14:paraId="76B242FE" w14:textId="77777777" w:rsidR="003F3C9F" w:rsidRPr="001D2E53" w:rsidRDefault="003F3C9F" w:rsidP="007B13A4">
            <w:pPr>
              <w:spacing w:before="40" w:after="40" w:line="220" w:lineRule="exact"/>
              <w:rPr>
                <w:sz w:val="18"/>
                <w:szCs w:val="18"/>
              </w:rPr>
            </w:pPr>
            <w:r w:rsidRPr="001D2E53">
              <w:rPr>
                <w:sz w:val="18"/>
                <w:szCs w:val="18"/>
                <w:lang w:val="es-EC" w:eastAsia="es-EC"/>
              </w:rPr>
              <w:t>Tasa de Abandono</w:t>
            </w:r>
          </w:p>
        </w:tc>
        <w:tc>
          <w:tcPr>
            <w:tcW w:w="1002" w:type="dxa"/>
            <w:shd w:val="clear" w:color="auto" w:fill="auto"/>
            <w:vAlign w:val="bottom"/>
          </w:tcPr>
          <w:p w14:paraId="2FC0F20D" w14:textId="16AAB103" w:rsidR="003F3C9F" w:rsidRPr="001D2E53" w:rsidRDefault="003F3C9F" w:rsidP="00427F15">
            <w:pPr>
              <w:spacing w:before="40" w:after="40" w:line="220" w:lineRule="exact"/>
              <w:jc w:val="right"/>
              <w:rPr>
                <w:sz w:val="18"/>
                <w:szCs w:val="18"/>
              </w:rPr>
            </w:pPr>
            <w:r w:rsidRPr="001D2E53">
              <w:rPr>
                <w:sz w:val="18"/>
                <w:szCs w:val="18"/>
                <w:lang w:val="es-EC" w:eastAsia="es-EC"/>
              </w:rPr>
              <w:t>4,42</w:t>
            </w:r>
            <w:r w:rsidR="003D7441">
              <w:rPr>
                <w:sz w:val="18"/>
                <w:szCs w:val="18"/>
                <w:lang w:val="es-EC" w:eastAsia="es-EC"/>
              </w:rPr>
              <w:t xml:space="preserve"> %</w:t>
            </w:r>
          </w:p>
        </w:tc>
        <w:tc>
          <w:tcPr>
            <w:tcW w:w="1053" w:type="dxa"/>
            <w:shd w:val="clear" w:color="auto" w:fill="auto"/>
            <w:vAlign w:val="bottom"/>
          </w:tcPr>
          <w:p w14:paraId="1812A63B" w14:textId="454A504D" w:rsidR="003F3C9F" w:rsidRPr="001D2E53" w:rsidRDefault="003F3C9F" w:rsidP="00427F15">
            <w:pPr>
              <w:spacing w:before="40" w:after="40" w:line="220" w:lineRule="exact"/>
              <w:jc w:val="right"/>
              <w:rPr>
                <w:sz w:val="18"/>
                <w:szCs w:val="18"/>
              </w:rPr>
            </w:pPr>
            <w:r w:rsidRPr="001D2E53">
              <w:rPr>
                <w:sz w:val="18"/>
                <w:szCs w:val="18"/>
                <w:lang w:val="es-EC" w:eastAsia="es-EC"/>
              </w:rPr>
              <w:t>5,44</w:t>
            </w:r>
            <w:r w:rsidR="003D7441">
              <w:rPr>
                <w:sz w:val="18"/>
                <w:szCs w:val="18"/>
                <w:lang w:val="es-EC" w:eastAsia="es-EC"/>
              </w:rPr>
              <w:t xml:space="preserve"> %</w:t>
            </w:r>
          </w:p>
        </w:tc>
        <w:tc>
          <w:tcPr>
            <w:tcW w:w="1053" w:type="dxa"/>
            <w:shd w:val="clear" w:color="auto" w:fill="auto"/>
            <w:vAlign w:val="bottom"/>
          </w:tcPr>
          <w:p w14:paraId="1E7FE02E" w14:textId="056DAC63" w:rsidR="003F3C9F" w:rsidRPr="001D2E53" w:rsidRDefault="003F3C9F" w:rsidP="00427F15">
            <w:pPr>
              <w:spacing w:before="40" w:after="40" w:line="220" w:lineRule="exact"/>
              <w:jc w:val="right"/>
              <w:rPr>
                <w:sz w:val="18"/>
                <w:szCs w:val="18"/>
              </w:rPr>
            </w:pPr>
            <w:r w:rsidRPr="001D2E53">
              <w:rPr>
                <w:sz w:val="18"/>
                <w:szCs w:val="18"/>
                <w:lang w:val="es-EC" w:eastAsia="es-EC"/>
              </w:rPr>
              <w:t>3,79</w:t>
            </w:r>
            <w:r w:rsidR="003D7441">
              <w:rPr>
                <w:sz w:val="18"/>
                <w:szCs w:val="18"/>
                <w:lang w:val="es-EC" w:eastAsia="es-EC"/>
              </w:rPr>
              <w:t xml:space="preserve"> %</w:t>
            </w:r>
          </w:p>
        </w:tc>
        <w:tc>
          <w:tcPr>
            <w:tcW w:w="1053" w:type="dxa"/>
            <w:shd w:val="clear" w:color="auto" w:fill="auto"/>
            <w:vAlign w:val="bottom"/>
          </w:tcPr>
          <w:p w14:paraId="2AC807C6" w14:textId="182541E4" w:rsidR="003F3C9F" w:rsidRPr="001D2E53" w:rsidRDefault="003F3C9F" w:rsidP="00427F15">
            <w:pPr>
              <w:spacing w:before="40" w:after="40" w:line="220" w:lineRule="exact"/>
              <w:jc w:val="right"/>
              <w:rPr>
                <w:sz w:val="18"/>
                <w:szCs w:val="18"/>
              </w:rPr>
            </w:pPr>
            <w:r w:rsidRPr="001D2E53">
              <w:rPr>
                <w:sz w:val="18"/>
                <w:szCs w:val="18"/>
                <w:lang w:val="es-EC" w:eastAsia="es-EC"/>
              </w:rPr>
              <w:t>7,19</w:t>
            </w:r>
            <w:r w:rsidR="003D7441">
              <w:rPr>
                <w:sz w:val="18"/>
                <w:szCs w:val="18"/>
                <w:lang w:val="es-EC" w:eastAsia="es-EC"/>
              </w:rPr>
              <w:t xml:space="preserve"> %</w:t>
            </w:r>
          </w:p>
        </w:tc>
        <w:tc>
          <w:tcPr>
            <w:tcW w:w="1053" w:type="dxa"/>
            <w:shd w:val="clear" w:color="auto" w:fill="auto"/>
            <w:vAlign w:val="bottom"/>
          </w:tcPr>
          <w:p w14:paraId="56DF0035" w14:textId="67B47576" w:rsidR="003F3C9F" w:rsidRPr="001D2E53" w:rsidRDefault="003F3C9F" w:rsidP="00427F15">
            <w:pPr>
              <w:spacing w:before="40" w:after="40" w:line="220" w:lineRule="exact"/>
              <w:jc w:val="right"/>
              <w:rPr>
                <w:sz w:val="18"/>
                <w:szCs w:val="18"/>
              </w:rPr>
            </w:pPr>
            <w:r w:rsidRPr="001D2E53">
              <w:rPr>
                <w:sz w:val="18"/>
                <w:szCs w:val="18"/>
                <w:lang w:val="es-EC" w:eastAsia="es-EC"/>
              </w:rPr>
              <w:t>6,01</w:t>
            </w:r>
            <w:r w:rsidR="003D7441">
              <w:rPr>
                <w:sz w:val="18"/>
                <w:szCs w:val="18"/>
                <w:lang w:val="es-EC" w:eastAsia="es-EC"/>
              </w:rPr>
              <w:t xml:space="preserve"> %</w:t>
            </w:r>
          </w:p>
        </w:tc>
      </w:tr>
      <w:tr w:rsidR="003F3C9F" w14:paraId="6390F802" w14:textId="77777777" w:rsidTr="00B03E44">
        <w:tc>
          <w:tcPr>
            <w:tcW w:w="1051" w:type="dxa"/>
            <w:shd w:val="clear" w:color="auto" w:fill="auto"/>
            <w:vAlign w:val="bottom"/>
          </w:tcPr>
          <w:p w14:paraId="638BBEB6" w14:textId="77777777" w:rsidR="003F3C9F" w:rsidRPr="001D2E53" w:rsidRDefault="003F3C9F" w:rsidP="00427F15">
            <w:pPr>
              <w:spacing w:before="40" w:after="40" w:line="220" w:lineRule="exact"/>
              <w:rPr>
                <w:sz w:val="18"/>
                <w:szCs w:val="18"/>
              </w:rPr>
            </w:pPr>
          </w:p>
        </w:tc>
        <w:tc>
          <w:tcPr>
            <w:tcW w:w="1105" w:type="dxa"/>
            <w:shd w:val="clear" w:color="auto" w:fill="auto"/>
          </w:tcPr>
          <w:p w14:paraId="03203AA4" w14:textId="77777777" w:rsidR="003F3C9F" w:rsidRPr="001D2E53" w:rsidRDefault="003F3C9F" w:rsidP="007B13A4">
            <w:pPr>
              <w:spacing w:before="40" w:after="40" w:line="220" w:lineRule="exact"/>
              <w:rPr>
                <w:sz w:val="18"/>
                <w:szCs w:val="18"/>
              </w:rPr>
            </w:pPr>
            <w:r w:rsidRPr="001D2E53">
              <w:rPr>
                <w:sz w:val="18"/>
                <w:szCs w:val="18"/>
                <w:lang w:val="es-EC" w:eastAsia="es-EC"/>
              </w:rPr>
              <w:t>Tasa de No Promoción</w:t>
            </w:r>
          </w:p>
        </w:tc>
        <w:tc>
          <w:tcPr>
            <w:tcW w:w="1002" w:type="dxa"/>
            <w:shd w:val="clear" w:color="auto" w:fill="auto"/>
            <w:vAlign w:val="bottom"/>
          </w:tcPr>
          <w:p w14:paraId="067655FC" w14:textId="701E4F4F" w:rsidR="003F3C9F" w:rsidRPr="001D2E53" w:rsidRDefault="003F3C9F" w:rsidP="00427F15">
            <w:pPr>
              <w:spacing w:before="40" w:after="40" w:line="220" w:lineRule="exact"/>
              <w:jc w:val="right"/>
              <w:rPr>
                <w:sz w:val="18"/>
                <w:szCs w:val="18"/>
              </w:rPr>
            </w:pPr>
            <w:r w:rsidRPr="001D2E53">
              <w:rPr>
                <w:sz w:val="18"/>
                <w:szCs w:val="18"/>
                <w:lang w:val="es-EC" w:eastAsia="es-EC"/>
              </w:rPr>
              <w:t>1,74</w:t>
            </w:r>
            <w:r w:rsidR="003D7441">
              <w:rPr>
                <w:sz w:val="18"/>
                <w:szCs w:val="18"/>
                <w:lang w:val="es-EC" w:eastAsia="es-EC"/>
              </w:rPr>
              <w:t xml:space="preserve"> %</w:t>
            </w:r>
          </w:p>
        </w:tc>
        <w:tc>
          <w:tcPr>
            <w:tcW w:w="1053" w:type="dxa"/>
            <w:shd w:val="clear" w:color="auto" w:fill="auto"/>
            <w:vAlign w:val="bottom"/>
          </w:tcPr>
          <w:p w14:paraId="04CD6511" w14:textId="7C8E0F49" w:rsidR="003F3C9F" w:rsidRPr="001D2E53" w:rsidRDefault="003F3C9F" w:rsidP="00427F15">
            <w:pPr>
              <w:spacing w:before="40" w:after="40" w:line="220" w:lineRule="exact"/>
              <w:jc w:val="right"/>
              <w:rPr>
                <w:sz w:val="18"/>
                <w:szCs w:val="18"/>
              </w:rPr>
            </w:pPr>
            <w:r w:rsidRPr="001D2E53">
              <w:rPr>
                <w:sz w:val="18"/>
                <w:szCs w:val="18"/>
                <w:lang w:val="es-EC" w:eastAsia="es-EC"/>
              </w:rPr>
              <w:t>0,40</w:t>
            </w:r>
            <w:r w:rsidR="003D7441">
              <w:rPr>
                <w:sz w:val="18"/>
                <w:szCs w:val="18"/>
                <w:lang w:val="es-EC" w:eastAsia="es-EC"/>
              </w:rPr>
              <w:t xml:space="preserve"> %</w:t>
            </w:r>
          </w:p>
        </w:tc>
        <w:tc>
          <w:tcPr>
            <w:tcW w:w="1053" w:type="dxa"/>
            <w:shd w:val="clear" w:color="auto" w:fill="auto"/>
            <w:vAlign w:val="bottom"/>
          </w:tcPr>
          <w:p w14:paraId="56AAF057" w14:textId="5BB33D93" w:rsidR="003F3C9F" w:rsidRPr="001D2E53" w:rsidRDefault="003F3C9F" w:rsidP="00427F15">
            <w:pPr>
              <w:spacing w:before="40" w:after="40" w:line="220" w:lineRule="exact"/>
              <w:jc w:val="right"/>
              <w:rPr>
                <w:sz w:val="18"/>
                <w:szCs w:val="18"/>
              </w:rPr>
            </w:pPr>
            <w:r w:rsidRPr="001D2E53">
              <w:rPr>
                <w:sz w:val="18"/>
                <w:szCs w:val="18"/>
                <w:lang w:val="es-EC" w:eastAsia="es-EC"/>
              </w:rPr>
              <w:t>1,01</w:t>
            </w:r>
            <w:r w:rsidR="003D7441">
              <w:rPr>
                <w:sz w:val="18"/>
                <w:szCs w:val="18"/>
                <w:lang w:val="es-EC" w:eastAsia="es-EC"/>
              </w:rPr>
              <w:t xml:space="preserve"> %</w:t>
            </w:r>
          </w:p>
        </w:tc>
        <w:tc>
          <w:tcPr>
            <w:tcW w:w="1053" w:type="dxa"/>
            <w:shd w:val="clear" w:color="auto" w:fill="auto"/>
            <w:vAlign w:val="bottom"/>
          </w:tcPr>
          <w:p w14:paraId="76D32CDF" w14:textId="7C44AEAC" w:rsidR="003F3C9F" w:rsidRPr="001D2E53" w:rsidRDefault="003F3C9F" w:rsidP="00427F15">
            <w:pPr>
              <w:spacing w:before="40" w:after="40" w:line="220" w:lineRule="exact"/>
              <w:jc w:val="right"/>
              <w:rPr>
                <w:sz w:val="18"/>
                <w:szCs w:val="18"/>
              </w:rPr>
            </w:pPr>
            <w:r w:rsidRPr="001D2E53">
              <w:rPr>
                <w:sz w:val="18"/>
                <w:szCs w:val="18"/>
                <w:lang w:val="es-EC" w:eastAsia="es-EC"/>
              </w:rPr>
              <w:t>1,88</w:t>
            </w:r>
            <w:r w:rsidR="003D7441">
              <w:rPr>
                <w:sz w:val="18"/>
                <w:szCs w:val="18"/>
                <w:lang w:val="es-EC" w:eastAsia="es-EC"/>
              </w:rPr>
              <w:t xml:space="preserve"> %</w:t>
            </w:r>
          </w:p>
        </w:tc>
        <w:tc>
          <w:tcPr>
            <w:tcW w:w="1053" w:type="dxa"/>
            <w:shd w:val="clear" w:color="auto" w:fill="auto"/>
            <w:vAlign w:val="bottom"/>
          </w:tcPr>
          <w:p w14:paraId="1E6D5635" w14:textId="52937738" w:rsidR="003F3C9F" w:rsidRPr="001D2E53" w:rsidRDefault="003F3C9F" w:rsidP="00427F15">
            <w:pPr>
              <w:spacing w:before="40" w:after="40" w:line="220" w:lineRule="exact"/>
              <w:jc w:val="right"/>
              <w:rPr>
                <w:sz w:val="18"/>
                <w:szCs w:val="18"/>
              </w:rPr>
            </w:pPr>
            <w:r w:rsidRPr="001D2E53">
              <w:rPr>
                <w:sz w:val="18"/>
                <w:szCs w:val="18"/>
                <w:lang w:val="es-EC" w:eastAsia="es-EC"/>
              </w:rPr>
              <w:t>1,51</w:t>
            </w:r>
            <w:r w:rsidR="003D7441">
              <w:rPr>
                <w:sz w:val="18"/>
                <w:szCs w:val="18"/>
                <w:lang w:val="es-EC" w:eastAsia="es-EC"/>
              </w:rPr>
              <w:t xml:space="preserve"> %</w:t>
            </w:r>
          </w:p>
        </w:tc>
      </w:tr>
      <w:tr w:rsidR="003F3C9F" w14:paraId="4A89129D" w14:textId="77777777" w:rsidTr="00B03E44">
        <w:tc>
          <w:tcPr>
            <w:tcW w:w="1051" w:type="dxa"/>
            <w:shd w:val="clear" w:color="auto" w:fill="auto"/>
            <w:vAlign w:val="bottom"/>
          </w:tcPr>
          <w:p w14:paraId="4B874CE0" w14:textId="77777777" w:rsidR="003F3C9F" w:rsidRPr="001D2E53" w:rsidRDefault="003F3C9F" w:rsidP="00427F15">
            <w:pPr>
              <w:spacing w:before="40" w:after="40" w:line="220" w:lineRule="exact"/>
              <w:rPr>
                <w:sz w:val="18"/>
                <w:szCs w:val="18"/>
              </w:rPr>
            </w:pPr>
          </w:p>
        </w:tc>
        <w:tc>
          <w:tcPr>
            <w:tcW w:w="1105" w:type="dxa"/>
            <w:shd w:val="clear" w:color="auto" w:fill="auto"/>
          </w:tcPr>
          <w:p w14:paraId="209D19A6" w14:textId="77777777" w:rsidR="003F3C9F" w:rsidRPr="001D2E53" w:rsidRDefault="003F3C9F" w:rsidP="007B13A4">
            <w:pPr>
              <w:spacing w:before="40" w:after="40" w:line="220" w:lineRule="exact"/>
              <w:rPr>
                <w:sz w:val="18"/>
                <w:szCs w:val="18"/>
              </w:rPr>
            </w:pPr>
            <w:r w:rsidRPr="001D2E53">
              <w:rPr>
                <w:sz w:val="18"/>
                <w:szCs w:val="18"/>
                <w:lang w:val="es-EC" w:eastAsia="es-EC"/>
              </w:rPr>
              <w:t>Tasa de Promoción</w:t>
            </w:r>
          </w:p>
        </w:tc>
        <w:tc>
          <w:tcPr>
            <w:tcW w:w="1002" w:type="dxa"/>
            <w:shd w:val="clear" w:color="auto" w:fill="auto"/>
            <w:vAlign w:val="bottom"/>
          </w:tcPr>
          <w:p w14:paraId="45EDBAD7" w14:textId="157D9EF1" w:rsidR="003F3C9F" w:rsidRPr="001D2E53" w:rsidRDefault="003F3C9F" w:rsidP="00427F15">
            <w:pPr>
              <w:spacing w:before="40" w:after="40" w:line="220" w:lineRule="exact"/>
              <w:jc w:val="right"/>
              <w:rPr>
                <w:sz w:val="18"/>
                <w:szCs w:val="18"/>
              </w:rPr>
            </w:pPr>
            <w:r w:rsidRPr="001D2E53">
              <w:rPr>
                <w:sz w:val="18"/>
                <w:szCs w:val="18"/>
                <w:lang w:val="es-EC" w:eastAsia="es-EC"/>
              </w:rPr>
              <w:t>93,84</w:t>
            </w:r>
            <w:r w:rsidR="003D7441">
              <w:rPr>
                <w:sz w:val="18"/>
                <w:szCs w:val="18"/>
                <w:lang w:val="es-EC" w:eastAsia="es-EC"/>
              </w:rPr>
              <w:t xml:space="preserve"> %</w:t>
            </w:r>
          </w:p>
        </w:tc>
        <w:tc>
          <w:tcPr>
            <w:tcW w:w="1053" w:type="dxa"/>
            <w:shd w:val="clear" w:color="auto" w:fill="auto"/>
            <w:vAlign w:val="bottom"/>
          </w:tcPr>
          <w:p w14:paraId="4C259329" w14:textId="39C65CD6" w:rsidR="003F3C9F" w:rsidRPr="001D2E53" w:rsidRDefault="003F3C9F" w:rsidP="00427F15">
            <w:pPr>
              <w:spacing w:before="40" w:after="40" w:line="220" w:lineRule="exact"/>
              <w:jc w:val="right"/>
              <w:rPr>
                <w:sz w:val="18"/>
                <w:szCs w:val="18"/>
              </w:rPr>
            </w:pPr>
            <w:r w:rsidRPr="001D2E53">
              <w:rPr>
                <w:sz w:val="18"/>
                <w:szCs w:val="18"/>
                <w:lang w:val="es-EC" w:eastAsia="es-EC"/>
              </w:rPr>
              <w:t>94,16</w:t>
            </w:r>
            <w:r w:rsidR="003D7441">
              <w:rPr>
                <w:sz w:val="18"/>
                <w:szCs w:val="18"/>
                <w:lang w:val="es-EC" w:eastAsia="es-EC"/>
              </w:rPr>
              <w:t xml:space="preserve"> %</w:t>
            </w:r>
          </w:p>
        </w:tc>
        <w:tc>
          <w:tcPr>
            <w:tcW w:w="1053" w:type="dxa"/>
            <w:shd w:val="clear" w:color="auto" w:fill="auto"/>
            <w:vAlign w:val="bottom"/>
          </w:tcPr>
          <w:p w14:paraId="588B698E" w14:textId="17FB0110" w:rsidR="003F3C9F" w:rsidRPr="001D2E53" w:rsidRDefault="003F3C9F" w:rsidP="00427F15">
            <w:pPr>
              <w:spacing w:before="40" w:after="40" w:line="220" w:lineRule="exact"/>
              <w:jc w:val="right"/>
              <w:rPr>
                <w:sz w:val="18"/>
                <w:szCs w:val="18"/>
              </w:rPr>
            </w:pPr>
            <w:r w:rsidRPr="001D2E53">
              <w:rPr>
                <w:sz w:val="18"/>
                <w:szCs w:val="18"/>
                <w:lang w:val="es-EC" w:eastAsia="es-EC"/>
              </w:rPr>
              <w:t>95,21</w:t>
            </w:r>
            <w:r w:rsidR="003D7441">
              <w:rPr>
                <w:sz w:val="18"/>
                <w:szCs w:val="18"/>
                <w:lang w:val="es-EC" w:eastAsia="es-EC"/>
              </w:rPr>
              <w:t xml:space="preserve"> %</w:t>
            </w:r>
          </w:p>
        </w:tc>
        <w:tc>
          <w:tcPr>
            <w:tcW w:w="1053" w:type="dxa"/>
            <w:shd w:val="clear" w:color="auto" w:fill="auto"/>
            <w:vAlign w:val="bottom"/>
          </w:tcPr>
          <w:p w14:paraId="775D485F" w14:textId="1145B91C" w:rsidR="003F3C9F" w:rsidRPr="001D2E53" w:rsidRDefault="003F3C9F" w:rsidP="00427F15">
            <w:pPr>
              <w:spacing w:before="40" w:after="40" w:line="220" w:lineRule="exact"/>
              <w:jc w:val="right"/>
              <w:rPr>
                <w:sz w:val="18"/>
                <w:szCs w:val="18"/>
              </w:rPr>
            </w:pPr>
            <w:r w:rsidRPr="001D2E53">
              <w:rPr>
                <w:sz w:val="18"/>
                <w:szCs w:val="18"/>
                <w:lang w:val="es-EC" w:eastAsia="es-EC"/>
              </w:rPr>
              <w:t>90,94</w:t>
            </w:r>
            <w:r w:rsidR="003D7441">
              <w:rPr>
                <w:sz w:val="18"/>
                <w:szCs w:val="18"/>
                <w:lang w:val="es-EC" w:eastAsia="es-EC"/>
              </w:rPr>
              <w:t xml:space="preserve"> %</w:t>
            </w:r>
          </w:p>
        </w:tc>
        <w:tc>
          <w:tcPr>
            <w:tcW w:w="1053" w:type="dxa"/>
            <w:shd w:val="clear" w:color="auto" w:fill="auto"/>
            <w:vAlign w:val="bottom"/>
          </w:tcPr>
          <w:p w14:paraId="50AE51E8" w14:textId="018BF023" w:rsidR="003F3C9F" w:rsidRPr="001D2E53" w:rsidRDefault="003F3C9F" w:rsidP="00427F15">
            <w:pPr>
              <w:spacing w:before="40" w:after="40" w:line="220" w:lineRule="exact"/>
              <w:jc w:val="right"/>
              <w:rPr>
                <w:sz w:val="18"/>
                <w:szCs w:val="18"/>
              </w:rPr>
            </w:pPr>
            <w:r w:rsidRPr="001D2E53">
              <w:rPr>
                <w:sz w:val="18"/>
                <w:szCs w:val="18"/>
                <w:lang w:val="es-EC" w:eastAsia="es-EC"/>
              </w:rPr>
              <w:t>92,48</w:t>
            </w:r>
            <w:r w:rsidR="003D7441">
              <w:rPr>
                <w:sz w:val="18"/>
                <w:szCs w:val="18"/>
                <w:lang w:val="es-EC" w:eastAsia="es-EC"/>
              </w:rPr>
              <w:t xml:space="preserve"> %</w:t>
            </w:r>
          </w:p>
        </w:tc>
      </w:tr>
      <w:tr w:rsidR="003F3C9F" w14:paraId="0731DCF5" w14:textId="77777777" w:rsidTr="00B03E44">
        <w:tc>
          <w:tcPr>
            <w:tcW w:w="1051" w:type="dxa"/>
            <w:shd w:val="clear" w:color="auto" w:fill="auto"/>
            <w:vAlign w:val="bottom"/>
          </w:tcPr>
          <w:p w14:paraId="079BE901" w14:textId="77777777" w:rsidR="003F3C9F" w:rsidRPr="001D2E53" w:rsidRDefault="003F3C9F" w:rsidP="00B0236D">
            <w:pPr>
              <w:keepNext/>
              <w:keepLines/>
              <w:spacing w:before="40" w:after="40" w:line="220" w:lineRule="exact"/>
              <w:rPr>
                <w:sz w:val="18"/>
                <w:szCs w:val="18"/>
              </w:rPr>
            </w:pPr>
            <w:r w:rsidRPr="001D2E53">
              <w:rPr>
                <w:sz w:val="18"/>
                <w:szCs w:val="18"/>
                <w:lang w:val="es-EC" w:eastAsia="es-EC"/>
              </w:rPr>
              <w:t>Colombiana</w:t>
            </w:r>
          </w:p>
        </w:tc>
        <w:tc>
          <w:tcPr>
            <w:tcW w:w="1105" w:type="dxa"/>
            <w:shd w:val="clear" w:color="auto" w:fill="auto"/>
            <w:vAlign w:val="bottom"/>
          </w:tcPr>
          <w:p w14:paraId="03468849" w14:textId="77777777" w:rsidR="003F3C9F" w:rsidRPr="001D2E53" w:rsidRDefault="003F3C9F" w:rsidP="007B13A4">
            <w:pPr>
              <w:keepNext/>
              <w:keepLines/>
              <w:spacing w:before="40" w:after="40" w:line="220" w:lineRule="exact"/>
              <w:rPr>
                <w:sz w:val="18"/>
                <w:szCs w:val="18"/>
              </w:rPr>
            </w:pPr>
          </w:p>
        </w:tc>
        <w:tc>
          <w:tcPr>
            <w:tcW w:w="1002" w:type="dxa"/>
            <w:shd w:val="clear" w:color="auto" w:fill="auto"/>
            <w:vAlign w:val="bottom"/>
          </w:tcPr>
          <w:p w14:paraId="43E6FF7B" w14:textId="77777777" w:rsidR="003F3C9F" w:rsidRPr="001D2E53" w:rsidRDefault="003F3C9F" w:rsidP="00B0236D">
            <w:pPr>
              <w:keepNext/>
              <w:keepLines/>
              <w:spacing w:before="40" w:after="40" w:line="220" w:lineRule="exact"/>
              <w:jc w:val="right"/>
              <w:rPr>
                <w:sz w:val="18"/>
                <w:szCs w:val="18"/>
              </w:rPr>
            </w:pPr>
          </w:p>
        </w:tc>
        <w:tc>
          <w:tcPr>
            <w:tcW w:w="1053" w:type="dxa"/>
            <w:shd w:val="clear" w:color="auto" w:fill="auto"/>
            <w:vAlign w:val="bottom"/>
          </w:tcPr>
          <w:p w14:paraId="0FE3FCE9" w14:textId="77777777" w:rsidR="003F3C9F" w:rsidRPr="001D2E53" w:rsidRDefault="003F3C9F" w:rsidP="00B0236D">
            <w:pPr>
              <w:keepNext/>
              <w:keepLines/>
              <w:spacing w:before="40" w:after="40" w:line="220" w:lineRule="exact"/>
              <w:jc w:val="right"/>
              <w:rPr>
                <w:sz w:val="18"/>
                <w:szCs w:val="18"/>
              </w:rPr>
            </w:pPr>
          </w:p>
        </w:tc>
        <w:tc>
          <w:tcPr>
            <w:tcW w:w="1053" w:type="dxa"/>
            <w:shd w:val="clear" w:color="auto" w:fill="auto"/>
            <w:vAlign w:val="bottom"/>
          </w:tcPr>
          <w:p w14:paraId="386A3E5A" w14:textId="77777777" w:rsidR="003F3C9F" w:rsidRPr="001D2E53" w:rsidRDefault="003F3C9F" w:rsidP="00B0236D">
            <w:pPr>
              <w:keepNext/>
              <w:keepLines/>
              <w:spacing w:before="40" w:after="40" w:line="220" w:lineRule="exact"/>
              <w:jc w:val="right"/>
              <w:rPr>
                <w:sz w:val="18"/>
                <w:szCs w:val="18"/>
              </w:rPr>
            </w:pPr>
          </w:p>
        </w:tc>
        <w:tc>
          <w:tcPr>
            <w:tcW w:w="1053" w:type="dxa"/>
            <w:shd w:val="clear" w:color="auto" w:fill="auto"/>
            <w:vAlign w:val="bottom"/>
          </w:tcPr>
          <w:p w14:paraId="5EE6D604" w14:textId="77777777" w:rsidR="003F3C9F" w:rsidRPr="001D2E53" w:rsidRDefault="003F3C9F" w:rsidP="00B0236D">
            <w:pPr>
              <w:keepNext/>
              <w:keepLines/>
              <w:spacing w:before="40" w:after="40" w:line="220" w:lineRule="exact"/>
              <w:jc w:val="right"/>
              <w:rPr>
                <w:sz w:val="18"/>
                <w:szCs w:val="18"/>
              </w:rPr>
            </w:pPr>
          </w:p>
        </w:tc>
        <w:tc>
          <w:tcPr>
            <w:tcW w:w="1053" w:type="dxa"/>
            <w:shd w:val="clear" w:color="auto" w:fill="auto"/>
            <w:vAlign w:val="bottom"/>
          </w:tcPr>
          <w:p w14:paraId="58AD30B1" w14:textId="77777777" w:rsidR="003F3C9F" w:rsidRPr="001D2E53" w:rsidRDefault="003F3C9F" w:rsidP="00B0236D">
            <w:pPr>
              <w:keepNext/>
              <w:keepLines/>
              <w:spacing w:before="40" w:after="40" w:line="220" w:lineRule="exact"/>
              <w:jc w:val="right"/>
              <w:rPr>
                <w:sz w:val="18"/>
                <w:szCs w:val="18"/>
              </w:rPr>
            </w:pPr>
          </w:p>
        </w:tc>
      </w:tr>
      <w:tr w:rsidR="003F3C9F" w14:paraId="68D4F462" w14:textId="77777777" w:rsidTr="00B03E44">
        <w:tc>
          <w:tcPr>
            <w:tcW w:w="1051" w:type="dxa"/>
            <w:shd w:val="clear" w:color="auto" w:fill="auto"/>
            <w:vAlign w:val="bottom"/>
          </w:tcPr>
          <w:p w14:paraId="1EF650A3" w14:textId="77777777" w:rsidR="003F3C9F" w:rsidRPr="001D2E53" w:rsidRDefault="003F3C9F" w:rsidP="00427F15">
            <w:pPr>
              <w:spacing w:before="40" w:after="40" w:line="220" w:lineRule="exact"/>
              <w:rPr>
                <w:sz w:val="18"/>
                <w:szCs w:val="18"/>
              </w:rPr>
            </w:pPr>
          </w:p>
        </w:tc>
        <w:tc>
          <w:tcPr>
            <w:tcW w:w="1105" w:type="dxa"/>
            <w:shd w:val="clear" w:color="auto" w:fill="auto"/>
          </w:tcPr>
          <w:p w14:paraId="6A804871" w14:textId="77777777" w:rsidR="003F3C9F" w:rsidRPr="001D2E53" w:rsidRDefault="003F3C9F" w:rsidP="007B13A4">
            <w:pPr>
              <w:spacing w:before="40" w:after="40" w:line="220" w:lineRule="exact"/>
              <w:rPr>
                <w:sz w:val="18"/>
                <w:szCs w:val="18"/>
              </w:rPr>
            </w:pPr>
            <w:r w:rsidRPr="001D2E53">
              <w:rPr>
                <w:sz w:val="18"/>
                <w:szCs w:val="18"/>
                <w:lang w:val="es-EC" w:eastAsia="es-EC"/>
              </w:rPr>
              <w:t>Tasa de Abandono</w:t>
            </w:r>
          </w:p>
        </w:tc>
        <w:tc>
          <w:tcPr>
            <w:tcW w:w="1002" w:type="dxa"/>
            <w:shd w:val="clear" w:color="auto" w:fill="auto"/>
            <w:vAlign w:val="bottom"/>
          </w:tcPr>
          <w:p w14:paraId="5667FEFA" w14:textId="3212FDC9" w:rsidR="003F3C9F" w:rsidRPr="001D2E53" w:rsidRDefault="003F3C9F" w:rsidP="00427F15">
            <w:pPr>
              <w:spacing w:before="40" w:after="40" w:line="220" w:lineRule="exact"/>
              <w:jc w:val="right"/>
              <w:rPr>
                <w:sz w:val="18"/>
                <w:szCs w:val="18"/>
              </w:rPr>
            </w:pPr>
            <w:r w:rsidRPr="001D2E53">
              <w:rPr>
                <w:sz w:val="18"/>
                <w:szCs w:val="18"/>
                <w:lang w:val="es-EC" w:eastAsia="es-EC"/>
              </w:rPr>
              <w:t>7,04</w:t>
            </w:r>
            <w:r w:rsidR="003D7441">
              <w:rPr>
                <w:sz w:val="18"/>
                <w:szCs w:val="18"/>
                <w:lang w:val="es-EC" w:eastAsia="es-EC"/>
              </w:rPr>
              <w:t xml:space="preserve"> %</w:t>
            </w:r>
          </w:p>
        </w:tc>
        <w:tc>
          <w:tcPr>
            <w:tcW w:w="1053" w:type="dxa"/>
            <w:shd w:val="clear" w:color="auto" w:fill="auto"/>
            <w:vAlign w:val="bottom"/>
          </w:tcPr>
          <w:p w14:paraId="6EAD942F" w14:textId="70C7A38F" w:rsidR="003F3C9F" w:rsidRPr="001D2E53" w:rsidRDefault="003F3C9F" w:rsidP="00427F15">
            <w:pPr>
              <w:spacing w:before="40" w:after="40" w:line="220" w:lineRule="exact"/>
              <w:jc w:val="right"/>
              <w:rPr>
                <w:sz w:val="18"/>
                <w:szCs w:val="18"/>
              </w:rPr>
            </w:pPr>
            <w:r w:rsidRPr="001D2E53">
              <w:rPr>
                <w:sz w:val="18"/>
                <w:szCs w:val="18"/>
                <w:lang w:val="es-EC" w:eastAsia="es-EC"/>
              </w:rPr>
              <w:t>5,75</w:t>
            </w:r>
            <w:r w:rsidR="003D7441">
              <w:rPr>
                <w:sz w:val="18"/>
                <w:szCs w:val="18"/>
                <w:lang w:val="es-EC" w:eastAsia="es-EC"/>
              </w:rPr>
              <w:t xml:space="preserve"> %</w:t>
            </w:r>
          </w:p>
        </w:tc>
        <w:tc>
          <w:tcPr>
            <w:tcW w:w="1053" w:type="dxa"/>
            <w:shd w:val="clear" w:color="auto" w:fill="auto"/>
            <w:vAlign w:val="bottom"/>
          </w:tcPr>
          <w:p w14:paraId="141AC756" w14:textId="2049578E" w:rsidR="003F3C9F" w:rsidRPr="001D2E53" w:rsidRDefault="003F3C9F" w:rsidP="00427F15">
            <w:pPr>
              <w:spacing w:before="40" w:after="40" w:line="220" w:lineRule="exact"/>
              <w:jc w:val="right"/>
              <w:rPr>
                <w:sz w:val="18"/>
                <w:szCs w:val="18"/>
              </w:rPr>
            </w:pPr>
            <w:r w:rsidRPr="001D2E53">
              <w:rPr>
                <w:sz w:val="18"/>
                <w:szCs w:val="18"/>
                <w:lang w:val="es-EC" w:eastAsia="es-EC"/>
              </w:rPr>
              <w:t>6,58</w:t>
            </w:r>
            <w:r w:rsidR="003D7441">
              <w:rPr>
                <w:sz w:val="18"/>
                <w:szCs w:val="18"/>
                <w:lang w:val="es-EC" w:eastAsia="es-EC"/>
              </w:rPr>
              <w:t xml:space="preserve"> %</w:t>
            </w:r>
          </w:p>
        </w:tc>
        <w:tc>
          <w:tcPr>
            <w:tcW w:w="1053" w:type="dxa"/>
            <w:shd w:val="clear" w:color="auto" w:fill="auto"/>
            <w:vAlign w:val="bottom"/>
          </w:tcPr>
          <w:p w14:paraId="625DF63F" w14:textId="6BA47C86" w:rsidR="003F3C9F" w:rsidRPr="001D2E53" w:rsidRDefault="003F3C9F" w:rsidP="00427F15">
            <w:pPr>
              <w:spacing w:before="40" w:after="40" w:line="220" w:lineRule="exact"/>
              <w:jc w:val="right"/>
              <w:rPr>
                <w:sz w:val="18"/>
                <w:szCs w:val="18"/>
              </w:rPr>
            </w:pPr>
            <w:r w:rsidRPr="001D2E53">
              <w:rPr>
                <w:sz w:val="18"/>
                <w:szCs w:val="18"/>
                <w:lang w:val="es-EC" w:eastAsia="es-EC"/>
              </w:rPr>
              <w:t>8,37</w:t>
            </w:r>
            <w:r w:rsidR="003D7441">
              <w:rPr>
                <w:sz w:val="18"/>
                <w:szCs w:val="18"/>
                <w:lang w:val="es-EC" w:eastAsia="es-EC"/>
              </w:rPr>
              <w:t xml:space="preserve"> %</w:t>
            </w:r>
          </w:p>
        </w:tc>
        <w:tc>
          <w:tcPr>
            <w:tcW w:w="1053" w:type="dxa"/>
            <w:shd w:val="clear" w:color="auto" w:fill="auto"/>
            <w:vAlign w:val="bottom"/>
          </w:tcPr>
          <w:p w14:paraId="49BCBE14" w14:textId="52952132" w:rsidR="003F3C9F" w:rsidRPr="001D2E53" w:rsidRDefault="003F3C9F" w:rsidP="00427F15">
            <w:pPr>
              <w:spacing w:before="40" w:after="40" w:line="220" w:lineRule="exact"/>
              <w:jc w:val="right"/>
              <w:rPr>
                <w:sz w:val="18"/>
                <w:szCs w:val="18"/>
              </w:rPr>
            </w:pPr>
            <w:r w:rsidRPr="001D2E53">
              <w:rPr>
                <w:sz w:val="18"/>
                <w:szCs w:val="18"/>
                <w:lang w:val="es-EC" w:eastAsia="es-EC"/>
              </w:rPr>
              <w:t>6,68</w:t>
            </w:r>
            <w:r w:rsidR="003D7441">
              <w:rPr>
                <w:sz w:val="18"/>
                <w:szCs w:val="18"/>
                <w:lang w:val="es-EC" w:eastAsia="es-EC"/>
              </w:rPr>
              <w:t xml:space="preserve"> %</w:t>
            </w:r>
          </w:p>
        </w:tc>
      </w:tr>
      <w:tr w:rsidR="003F3C9F" w14:paraId="73D4492A" w14:textId="77777777" w:rsidTr="00B03E44">
        <w:tc>
          <w:tcPr>
            <w:tcW w:w="1051" w:type="dxa"/>
            <w:shd w:val="clear" w:color="auto" w:fill="auto"/>
            <w:vAlign w:val="bottom"/>
          </w:tcPr>
          <w:p w14:paraId="4CB03BC0" w14:textId="77777777" w:rsidR="003F3C9F" w:rsidRPr="001D2E53" w:rsidRDefault="003F3C9F" w:rsidP="00427F15">
            <w:pPr>
              <w:spacing w:before="40" w:after="40" w:line="220" w:lineRule="exact"/>
              <w:rPr>
                <w:sz w:val="18"/>
                <w:szCs w:val="18"/>
              </w:rPr>
            </w:pPr>
          </w:p>
        </w:tc>
        <w:tc>
          <w:tcPr>
            <w:tcW w:w="1105" w:type="dxa"/>
            <w:shd w:val="clear" w:color="auto" w:fill="auto"/>
          </w:tcPr>
          <w:p w14:paraId="1FF12106" w14:textId="77777777" w:rsidR="003F3C9F" w:rsidRPr="001D2E53" w:rsidRDefault="003F3C9F" w:rsidP="007B13A4">
            <w:pPr>
              <w:spacing w:before="40" w:after="40" w:line="220" w:lineRule="exact"/>
              <w:rPr>
                <w:sz w:val="18"/>
                <w:szCs w:val="18"/>
              </w:rPr>
            </w:pPr>
            <w:r w:rsidRPr="001D2E53">
              <w:rPr>
                <w:sz w:val="18"/>
                <w:szCs w:val="18"/>
                <w:lang w:val="es-EC" w:eastAsia="es-EC"/>
              </w:rPr>
              <w:t>Tasa de No Promoción</w:t>
            </w:r>
          </w:p>
        </w:tc>
        <w:tc>
          <w:tcPr>
            <w:tcW w:w="1002" w:type="dxa"/>
            <w:shd w:val="clear" w:color="auto" w:fill="auto"/>
            <w:vAlign w:val="bottom"/>
          </w:tcPr>
          <w:p w14:paraId="008CA8B8" w14:textId="078FE68C" w:rsidR="003F3C9F" w:rsidRPr="001D2E53" w:rsidRDefault="003F3C9F" w:rsidP="00427F15">
            <w:pPr>
              <w:spacing w:before="40" w:after="40" w:line="220" w:lineRule="exact"/>
              <w:jc w:val="right"/>
              <w:rPr>
                <w:sz w:val="18"/>
                <w:szCs w:val="18"/>
              </w:rPr>
            </w:pPr>
            <w:r w:rsidRPr="001D2E53">
              <w:rPr>
                <w:sz w:val="18"/>
                <w:szCs w:val="18"/>
                <w:lang w:val="es-EC" w:eastAsia="es-EC"/>
              </w:rPr>
              <w:t>2,95</w:t>
            </w:r>
            <w:r w:rsidR="003D7441">
              <w:rPr>
                <w:sz w:val="18"/>
                <w:szCs w:val="18"/>
                <w:lang w:val="es-EC" w:eastAsia="es-EC"/>
              </w:rPr>
              <w:t xml:space="preserve"> %</w:t>
            </w:r>
          </w:p>
        </w:tc>
        <w:tc>
          <w:tcPr>
            <w:tcW w:w="1053" w:type="dxa"/>
            <w:shd w:val="clear" w:color="auto" w:fill="auto"/>
            <w:vAlign w:val="bottom"/>
          </w:tcPr>
          <w:p w14:paraId="2F313D89" w14:textId="3ACE799E" w:rsidR="003F3C9F" w:rsidRPr="001D2E53" w:rsidRDefault="003F3C9F" w:rsidP="00427F15">
            <w:pPr>
              <w:spacing w:before="40" w:after="40" w:line="220" w:lineRule="exact"/>
              <w:jc w:val="right"/>
              <w:rPr>
                <w:sz w:val="18"/>
                <w:szCs w:val="18"/>
              </w:rPr>
            </w:pPr>
            <w:r w:rsidRPr="001D2E53">
              <w:rPr>
                <w:sz w:val="18"/>
                <w:szCs w:val="18"/>
                <w:lang w:val="es-EC" w:eastAsia="es-EC"/>
              </w:rPr>
              <w:t>0,54</w:t>
            </w:r>
            <w:r w:rsidR="003D7441">
              <w:rPr>
                <w:sz w:val="18"/>
                <w:szCs w:val="18"/>
                <w:lang w:val="es-EC" w:eastAsia="es-EC"/>
              </w:rPr>
              <w:t xml:space="preserve"> %</w:t>
            </w:r>
          </w:p>
        </w:tc>
        <w:tc>
          <w:tcPr>
            <w:tcW w:w="1053" w:type="dxa"/>
            <w:shd w:val="clear" w:color="auto" w:fill="auto"/>
            <w:vAlign w:val="bottom"/>
          </w:tcPr>
          <w:p w14:paraId="0F128E6F" w14:textId="42FFC28D" w:rsidR="003F3C9F" w:rsidRPr="001D2E53" w:rsidRDefault="003F3C9F" w:rsidP="00427F15">
            <w:pPr>
              <w:spacing w:before="40" w:after="40" w:line="220" w:lineRule="exact"/>
              <w:jc w:val="right"/>
              <w:rPr>
                <w:sz w:val="18"/>
                <w:szCs w:val="18"/>
              </w:rPr>
            </w:pPr>
            <w:r w:rsidRPr="001D2E53">
              <w:rPr>
                <w:sz w:val="18"/>
                <w:szCs w:val="18"/>
                <w:lang w:val="es-EC" w:eastAsia="es-EC"/>
              </w:rPr>
              <w:t>1,37</w:t>
            </w:r>
            <w:r w:rsidR="003D7441">
              <w:rPr>
                <w:sz w:val="18"/>
                <w:szCs w:val="18"/>
                <w:lang w:val="es-EC" w:eastAsia="es-EC"/>
              </w:rPr>
              <w:t xml:space="preserve"> %</w:t>
            </w:r>
          </w:p>
        </w:tc>
        <w:tc>
          <w:tcPr>
            <w:tcW w:w="1053" w:type="dxa"/>
            <w:shd w:val="clear" w:color="auto" w:fill="auto"/>
            <w:vAlign w:val="bottom"/>
          </w:tcPr>
          <w:p w14:paraId="55EEF940" w14:textId="2DA70D7E" w:rsidR="003F3C9F" w:rsidRPr="001D2E53" w:rsidRDefault="003F3C9F" w:rsidP="00427F15">
            <w:pPr>
              <w:spacing w:before="40" w:after="40" w:line="220" w:lineRule="exact"/>
              <w:jc w:val="right"/>
              <w:rPr>
                <w:sz w:val="18"/>
                <w:szCs w:val="18"/>
              </w:rPr>
            </w:pPr>
            <w:r w:rsidRPr="001D2E53">
              <w:rPr>
                <w:sz w:val="18"/>
                <w:szCs w:val="18"/>
                <w:lang w:val="es-EC" w:eastAsia="es-EC"/>
              </w:rPr>
              <w:t>2,32</w:t>
            </w:r>
            <w:r w:rsidR="003D7441">
              <w:rPr>
                <w:sz w:val="18"/>
                <w:szCs w:val="18"/>
                <w:lang w:val="es-EC" w:eastAsia="es-EC"/>
              </w:rPr>
              <w:t xml:space="preserve"> %</w:t>
            </w:r>
          </w:p>
        </w:tc>
        <w:tc>
          <w:tcPr>
            <w:tcW w:w="1053" w:type="dxa"/>
            <w:shd w:val="clear" w:color="auto" w:fill="auto"/>
            <w:vAlign w:val="bottom"/>
          </w:tcPr>
          <w:p w14:paraId="4BDCE1EE" w14:textId="0A5DA627" w:rsidR="003F3C9F" w:rsidRPr="001D2E53" w:rsidRDefault="003F3C9F" w:rsidP="00427F15">
            <w:pPr>
              <w:spacing w:before="40" w:after="40" w:line="220" w:lineRule="exact"/>
              <w:jc w:val="right"/>
              <w:rPr>
                <w:sz w:val="18"/>
                <w:szCs w:val="18"/>
              </w:rPr>
            </w:pPr>
            <w:r w:rsidRPr="001D2E53">
              <w:rPr>
                <w:sz w:val="18"/>
                <w:szCs w:val="18"/>
                <w:lang w:val="es-EC" w:eastAsia="es-EC"/>
              </w:rPr>
              <w:t>1,79</w:t>
            </w:r>
            <w:r w:rsidR="003D7441">
              <w:rPr>
                <w:sz w:val="18"/>
                <w:szCs w:val="18"/>
                <w:lang w:val="es-EC" w:eastAsia="es-EC"/>
              </w:rPr>
              <w:t xml:space="preserve"> %</w:t>
            </w:r>
          </w:p>
        </w:tc>
      </w:tr>
      <w:tr w:rsidR="003F3C9F" w14:paraId="6AD67D83" w14:textId="77777777" w:rsidTr="00B03E44">
        <w:tc>
          <w:tcPr>
            <w:tcW w:w="1051" w:type="dxa"/>
            <w:shd w:val="clear" w:color="auto" w:fill="auto"/>
            <w:vAlign w:val="bottom"/>
          </w:tcPr>
          <w:p w14:paraId="3207CB11" w14:textId="77777777" w:rsidR="003F3C9F" w:rsidRPr="001D2E53" w:rsidRDefault="003F3C9F" w:rsidP="00427F15">
            <w:pPr>
              <w:spacing w:before="40" w:after="40" w:line="220" w:lineRule="exact"/>
              <w:rPr>
                <w:sz w:val="18"/>
                <w:szCs w:val="18"/>
              </w:rPr>
            </w:pPr>
          </w:p>
        </w:tc>
        <w:tc>
          <w:tcPr>
            <w:tcW w:w="1105" w:type="dxa"/>
            <w:shd w:val="clear" w:color="auto" w:fill="auto"/>
          </w:tcPr>
          <w:p w14:paraId="700619EC" w14:textId="77777777" w:rsidR="003F3C9F" w:rsidRPr="001D2E53" w:rsidRDefault="003F3C9F" w:rsidP="007B13A4">
            <w:pPr>
              <w:spacing w:before="40" w:after="40" w:line="220" w:lineRule="exact"/>
              <w:rPr>
                <w:sz w:val="18"/>
                <w:szCs w:val="18"/>
              </w:rPr>
            </w:pPr>
            <w:r w:rsidRPr="001D2E53">
              <w:rPr>
                <w:sz w:val="18"/>
                <w:szCs w:val="18"/>
                <w:lang w:val="es-EC" w:eastAsia="es-EC"/>
              </w:rPr>
              <w:t>Tasa de Promoción</w:t>
            </w:r>
          </w:p>
        </w:tc>
        <w:tc>
          <w:tcPr>
            <w:tcW w:w="1002" w:type="dxa"/>
            <w:shd w:val="clear" w:color="auto" w:fill="auto"/>
            <w:vAlign w:val="bottom"/>
          </w:tcPr>
          <w:p w14:paraId="351D6F44" w14:textId="51A22BBC" w:rsidR="003F3C9F" w:rsidRPr="001D2E53" w:rsidRDefault="003F3C9F" w:rsidP="00427F15">
            <w:pPr>
              <w:spacing w:before="40" w:after="40" w:line="220" w:lineRule="exact"/>
              <w:jc w:val="right"/>
              <w:rPr>
                <w:sz w:val="18"/>
                <w:szCs w:val="18"/>
              </w:rPr>
            </w:pPr>
            <w:r w:rsidRPr="001D2E53">
              <w:rPr>
                <w:sz w:val="18"/>
                <w:szCs w:val="18"/>
                <w:lang w:val="es-EC" w:eastAsia="es-EC"/>
              </w:rPr>
              <w:t>90,01</w:t>
            </w:r>
            <w:r w:rsidR="003D7441">
              <w:rPr>
                <w:sz w:val="18"/>
                <w:szCs w:val="18"/>
                <w:lang w:val="es-EC" w:eastAsia="es-EC"/>
              </w:rPr>
              <w:t xml:space="preserve"> %</w:t>
            </w:r>
          </w:p>
        </w:tc>
        <w:tc>
          <w:tcPr>
            <w:tcW w:w="1053" w:type="dxa"/>
            <w:shd w:val="clear" w:color="auto" w:fill="auto"/>
            <w:vAlign w:val="bottom"/>
          </w:tcPr>
          <w:p w14:paraId="45425959" w14:textId="783D7262" w:rsidR="003F3C9F" w:rsidRPr="001D2E53" w:rsidRDefault="003F3C9F" w:rsidP="00427F15">
            <w:pPr>
              <w:spacing w:before="40" w:after="40" w:line="220" w:lineRule="exact"/>
              <w:jc w:val="right"/>
              <w:rPr>
                <w:sz w:val="18"/>
                <w:szCs w:val="18"/>
              </w:rPr>
            </w:pPr>
            <w:r w:rsidRPr="001D2E53">
              <w:rPr>
                <w:sz w:val="18"/>
                <w:szCs w:val="18"/>
                <w:lang w:val="es-EC" w:eastAsia="es-EC"/>
              </w:rPr>
              <w:t>93,71</w:t>
            </w:r>
            <w:r w:rsidR="003D7441">
              <w:rPr>
                <w:sz w:val="18"/>
                <w:szCs w:val="18"/>
                <w:lang w:val="es-EC" w:eastAsia="es-EC"/>
              </w:rPr>
              <w:t xml:space="preserve"> %</w:t>
            </w:r>
          </w:p>
        </w:tc>
        <w:tc>
          <w:tcPr>
            <w:tcW w:w="1053" w:type="dxa"/>
            <w:shd w:val="clear" w:color="auto" w:fill="auto"/>
            <w:vAlign w:val="bottom"/>
          </w:tcPr>
          <w:p w14:paraId="1D6A766A" w14:textId="60E524E1" w:rsidR="003F3C9F" w:rsidRPr="001D2E53" w:rsidRDefault="003F3C9F" w:rsidP="00427F15">
            <w:pPr>
              <w:spacing w:before="40" w:after="40" w:line="220" w:lineRule="exact"/>
              <w:jc w:val="right"/>
              <w:rPr>
                <w:sz w:val="18"/>
                <w:szCs w:val="18"/>
              </w:rPr>
            </w:pPr>
            <w:r w:rsidRPr="001D2E53">
              <w:rPr>
                <w:sz w:val="18"/>
                <w:szCs w:val="18"/>
                <w:lang w:val="es-EC" w:eastAsia="es-EC"/>
              </w:rPr>
              <w:t>92,05</w:t>
            </w:r>
            <w:r w:rsidR="003D7441">
              <w:rPr>
                <w:sz w:val="18"/>
                <w:szCs w:val="18"/>
                <w:lang w:val="es-EC" w:eastAsia="es-EC"/>
              </w:rPr>
              <w:t xml:space="preserve"> %</w:t>
            </w:r>
          </w:p>
        </w:tc>
        <w:tc>
          <w:tcPr>
            <w:tcW w:w="1053" w:type="dxa"/>
            <w:shd w:val="clear" w:color="auto" w:fill="auto"/>
            <w:vAlign w:val="bottom"/>
          </w:tcPr>
          <w:p w14:paraId="184D7423" w14:textId="01054573" w:rsidR="003F3C9F" w:rsidRPr="001D2E53" w:rsidRDefault="003F3C9F" w:rsidP="00427F15">
            <w:pPr>
              <w:spacing w:before="40" w:after="40" w:line="220" w:lineRule="exact"/>
              <w:jc w:val="right"/>
              <w:rPr>
                <w:sz w:val="18"/>
                <w:szCs w:val="18"/>
              </w:rPr>
            </w:pPr>
            <w:r w:rsidRPr="001D2E53">
              <w:rPr>
                <w:sz w:val="18"/>
                <w:szCs w:val="18"/>
                <w:lang w:val="es-EC" w:eastAsia="es-EC"/>
              </w:rPr>
              <w:t>89,30</w:t>
            </w:r>
            <w:r w:rsidR="003D7441">
              <w:rPr>
                <w:sz w:val="18"/>
                <w:szCs w:val="18"/>
                <w:lang w:val="es-EC" w:eastAsia="es-EC"/>
              </w:rPr>
              <w:t xml:space="preserve"> %</w:t>
            </w:r>
          </w:p>
        </w:tc>
        <w:tc>
          <w:tcPr>
            <w:tcW w:w="1053" w:type="dxa"/>
            <w:shd w:val="clear" w:color="auto" w:fill="auto"/>
            <w:vAlign w:val="bottom"/>
          </w:tcPr>
          <w:p w14:paraId="6E6D1BF5" w14:textId="11B2B8BB" w:rsidR="003F3C9F" w:rsidRPr="001D2E53" w:rsidRDefault="003F3C9F" w:rsidP="00427F15">
            <w:pPr>
              <w:spacing w:before="40" w:after="40" w:line="220" w:lineRule="exact"/>
              <w:jc w:val="right"/>
              <w:rPr>
                <w:sz w:val="18"/>
                <w:szCs w:val="18"/>
              </w:rPr>
            </w:pPr>
            <w:r w:rsidRPr="001D2E53">
              <w:rPr>
                <w:sz w:val="18"/>
                <w:szCs w:val="18"/>
                <w:lang w:val="es-EC" w:eastAsia="es-EC"/>
              </w:rPr>
              <w:t>91,53</w:t>
            </w:r>
            <w:r w:rsidR="003D7441">
              <w:rPr>
                <w:sz w:val="18"/>
                <w:szCs w:val="18"/>
                <w:lang w:val="es-EC" w:eastAsia="es-EC"/>
              </w:rPr>
              <w:t xml:space="preserve"> %</w:t>
            </w:r>
          </w:p>
        </w:tc>
      </w:tr>
      <w:tr w:rsidR="003F3C9F" w14:paraId="6FAB3048" w14:textId="77777777" w:rsidTr="00B03E44">
        <w:tc>
          <w:tcPr>
            <w:tcW w:w="1051" w:type="dxa"/>
            <w:shd w:val="clear" w:color="auto" w:fill="auto"/>
            <w:vAlign w:val="bottom"/>
          </w:tcPr>
          <w:p w14:paraId="419A0001" w14:textId="77777777" w:rsidR="003F3C9F" w:rsidRPr="001D2E53" w:rsidRDefault="003F3C9F" w:rsidP="00427F15">
            <w:pPr>
              <w:spacing w:before="40" w:after="40" w:line="220" w:lineRule="exact"/>
              <w:rPr>
                <w:sz w:val="18"/>
                <w:szCs w:val="18"/>
              </w:rPr>
            </w:pPr>
            <w:r w:rsidRPr="001D2E53">
              <w:rPr>
                <w:sz w:val="18"/>
                <w:szCs w:val="18"/>
                <w:lang w:val="es-EC" w:eastAsia="es-EC"/>
              </w:rPr>
              <w:t>Peruana</w:t>
            </w:r>
          </w:p>
        </w:tc>
        <w:tc>
          <w:tcPr>
            <w:tcW w:w="1105" w:type="dxa"/>
            <w:shd w:val="clear" w:color="auto" w:fill="auto"/>
            <w:vAlign w:val="bottom"/>
          </w:tcPr>
          <w:p w14:paraId="4BFEF21E" w14:textId="77777777" w:rsidR="003F3C9F" w:rsidRPr="001D2E53" w:rsidRDefault="003F3C9F" w:rsidP="007B13A4">
            <w:pPr>
              <w:spacing w:before="40" w:after="40" w:line="220" w:lineRule="exact"/>
              <w:rPr>
                <w:sz w:val="18"/>
                <w:szCs w:val="18"/>
              </w:rPr>
            </w:pPr>
          </w:p>
        </w:tc>
        <w:tc>
          <w:tcPr>
            <w:tcW w:w="1002" w:type="dxa"/>
            <w:shd w:val="clear" w:color="auto" w:fill="auto"/>
            <w:vAlign w:val="bottom"/>
          </w:tcPr>
          <w:p w14:paraId="0E9B34E1" w14:textId="77777777" w:rsidR="003F3C9F" w:rsidRPr="001D2E53" w:rsidRDefault="003F3C9F" w:rsidP="00427F15">
            <w:pPr>
              <w:spacing w:before="40" w:after="40" w:line="220" w:lineRule="exact"/>
              <w:jc w:val="right"/>
              <w:rPr>
                <w:sz w:val="18"/>
                <w:szCs w:val="18"/>
              </w:rPr>
            </w:pPr>
          </w:p>
        </w:tc>
        <w:tc>
          <w:tcPr>
            <w:tcW w:w="1053" w:type="dxa"/>
            <w:shd w:val="clear" w:color="auto" w:fill="auto"/>
            <w:vAlign w:val="bottom"/>
          </w:tcPr>
          <w:p w14:paraId="73485641" w14:textId="77777777" w:rsidR="003F3C9F" w:rsidRPr="001D2E53" w:rsidRDefault="003F3C9F" w:rsidP="00427F15">
            <w:pPr>
              <w:spacing w:before="40" w:after="40" w:line="220" w:lineRule="exact"/>
              <w:jc w:val="right"/>
              <w:rPr>
                <w:sz w:val="18"/>
                <w:szCs w:val="18"/>
              </w:rPr>
            </w:pPr>
          </w:p>
        </w:tc>
        <w:tc>
          <w:tcPr>
            <w:tcW w:w="1053" w:type="dxa"/>
            <w:shd w:val="clear" w:color="auto" w:fill="auto"/>
            <w:vAlign w:val="bottom"/>
          </w:tcPr>
          <w:p w14:paraId="3921F67F" w14:textId="77777777" w:rsidR="003F3C9F" w:rsidRPr="001D2E53" w:rsidRDefault="003F3C9F" w:rsidP="00427F15">
            <w:pPr>
              <w:spacing w:before="40" w:after="40" w:line="220" w:lineRule="exact"/>
              <w:jc w:val="right"/>
              <w:rPr>
                <w:sz w:val="18"/>
                <w:szCs w:val="18"/>
              </w:rPr>
            </w:pPr>
          </w:p>
        </w:tc>
        <w:tc>
          <w:tcPr>
            <w:tcW w:w="1053" w:type="dxa"/>
            <w:shd w:val="clear" w:color="auto" w:fill="auto"/>
            <w:vAlign w:val="bottom"/>
          </w:tcPr>
          <w:p w14:paraId="66FA3BC7" w14:textId="77777777" w:rsidR="003F3C9F" w:rsidRPr="001D2E53" w:rsidRDefault="003F3C9F" w:rsidP="00427F15">
            <w:pPr>
              <w:spacing w:before="40" w:after="40" w:line="220" w:lineRule="exact"/>
              <w:jc w:val="right"/>
              <w:rPr>
                <w:sz w:val="18"/>
                <w:szCs w:val="18"/>
              </w:rPr>
            </w:pPr>
          </w:p>
        </w:tc>
        <w:tc>
          <w:tcPr>
            <w:tcW w:w="1053" w:type="dxa"/>
            <w:shd w:val="clear" w:color="auto" w:fill="auto"/>
            <w:vAlign w:val="bottom"/>
          </w:tcPr>
          <w:p w14:paraId="28D432BC" w14:textId="77777777" w:rsidR="003F3C9F" w:rsidRPr="001D2E53" w:rsidRDefault="003F3C9F" w:rsidP="00427F15">
            <w:pPr>
              <w:spacing w:before="40" w:after="40" w:line="220" w:lineRule="exact"/>
              <w:jc w:val="right"/>
              <w:rPr>
                <w:sz w:val="18"/>
                <w:szCs w:val="18"/>
              </w:rPr>
            </w:pPr>
          </w:p>
        </w:tc>
      </w:tr>
      <w:tr w:rsidR="003F3C9F" w14:paraId="43365E08" w14:textId="77777777" w:rsidTr="00B03E44">
        <w:tc>
          <w:tcPr>
            <w:tcW w:w="1051" w:type="dxa"/>
            <w:shd w:val="clear" w:color="auto" w:fill="auto"/>
            <w:vAlign w:val="bottom"/>
          </w:tcPr>
          <w:p w14:paraId="15684022" w14:textId="77777777" w:rsidR="003F3C9F" w:rsidRPr="001D2E53" w:rsidRDefault="003F3C9F" w:rsidP="00427F15">
            <w:pPr>
              <w:spacing w:before="40" w:after="40" w:line="220" w:lineRule="exact"/>
              <w:rPr>
                <w:sz w:val="18"/>
                <w:szCs w:val="18"/>
              </w:rPr>
            </w:pPr>
          </w:p>
        </w:tc>
        <w:tc>
          <w:tcPr>
            <w:tcW w:w="1105" w:type="dxa"/>
            <w:shd w:val="clear" w:color="auto" w:fill="auto"/>
          </w:tcPr>
          <w:p w14:paraId="5B710322" w14:textId="77777777" w:rsidR="003F3C9F" w:rsidRPr="001D2E53" w:rsidRDefault="003F3C9F" w:rsidP="007B13A4">
            <w:pPr>
              <w:spacing w:before="40" w:after="40" w:line="220" w:lineRule="exact"/>
              <w:rPr>
                <w:sz w:val="18"/>
                <w:szCs w:val="18"/>
              </w:rPr>
            </w:pPr>
            <w:r w:rsidRPr="001D2E53">
              <w:rPr>
                <w:sz w:val="18"/>
                <w:szCs w:val="18"/>
                <w:lang w:val="es-EC" w:eastAsia="es-EC"/>
              </w:rPr>
              <w:t>Tasa de Abandono</w:t>
            </w:r>
          </w:p>
        </w:tc>
        <w:tc>
          <w:tcPr>
            <w:tcW w:w="1002" w:type="dxa"/>
            <w:shd w:val="clear" w:color="auto" w:fill="auto"/>
            <w:vAlign w:val="bottom"/>
          </w:tcPr>
          <w:p w14:paraId="199224B1" w14:textId="2445F248" w:rsidR="003F3C9F" w:rsidRPr="001D2E53" w:rsidRDefault="003F3C9F" w:rsidP="00427F15">
            <w:pPr>
              <w:spacing w:before="40" w:after="40" w:line="220" w:lineRule="exact"/>
              <w:jc w:val="right"/>
              <w:rPr>
                <w:sz w:val="18"/>
                <w:szCs w:val="18"/>
              </w:rPr>
            </w:pPr>
            <w:r w:rsidRPr="001D2E53">
              <w:rPr>
                <w:sz w:val="18"/>
                <w:szCs w:val="18"/>
                <w:lang w:val="es-EC" w:eastAsia="es-EC"/>
              </w:rPr>
              <w:t>2,69</w:t>
            </w:r>
            <w:r w:rsidR="003D7441">
              <w:rPr>
                <w:sz w:val="18"/>
                <w:szCs w:val="18"/>
                <w:lang w:val="es-EC" w:eastAsia="es-EC"/>
              </w:rPr>
              <w:t xml:space="preserve"> %</w:t>
            </w:r>
          </w:p>
        </w:tc>
        <w:tc>
          <w:tcPr>
            <w:tcW w:w="1053" w:type="dxa"/>
            <w:shd w:val="clear" w:color="auto" w:fill="auto"/>
            <w:vAlign w:val="bottom"/>
          </w:tcPr>
          <w:p w14:paraId="16965F03" w14:textId="20FAC809" w:rsidR="003F3C9F" w:rsidRPr="001D2E53" w:rsidRDefault="003F3C9F" w:rsidP="00427F15">
            <w:pPr>
              <w:spacing w:before="40" w:after="40" w:line="220" w:lineRule="exact"/>
              <w:jc w:val="right"/>
              <w:rPr>
                <w:sz w:val="18"/>
                <w:szCs w:val="18"/>
              </w:rPr>
            </w:pPr>
            <w:r w:rsidRPr="001D2E53">
              <w:rPr>
                <w:sz w:val="18"/>
                <w:szCs w:val="18"/>
                <w:lang w:val="es-EC" w:eastAsia="es-EC"/>
              </w:rPr>
              <w:t>3,82</w:t>
            </w:r>
            <w:r w:rsidR="003D7441">
              <w:rPr>
                <w:sz w:val="18"/>
                <w:szCs w:val="18"/>
                <w:lang w:val="es-EC" w:eastAsia="es-EC"/>
              </w:rPr>
              <w:t xml:space="preserve"> %</w:t>
            </w:r>
          </w:p>
        </w:tc>
        <w:tc>
          <w:tcPr>
            <w:tcW w:w="1053" w:type="dxa"/>
            <w:shd w:val="clear" w:color="auto" w:fill="auto"/>
            <w:vAlign w:val="bottom"/>
          </w:tcPr>
          <w:p w14:paraId="21C7BF39" w14:textId="4AE7EF09" w:rsidR="003F3C9F" w:rsidRPr="001D2E53" w:rsidRDefault="003F3C9F" w:rsidP="00427F15">
            <w:pPr>
              <w:spacing w:before="40" w:after="40" w:line="220" w:lineRule="exact"/>
              <w:jc w:val="right"/>
              <w:rPr>
                <w:sz w:val="18"/>
                <w:szCs w:val="18"/>
              </w:rPr>
            </w:pPr>
            <w:r w:rsidRPr="001D2E53">
              <w:rPr>
                <w:sz w:val="18"/>
                <w:szCs w:val="18"/>
                <w:lang w:val="es-EC" w:eastAsia="es-EC"/>
              </w:rPr>
              <w:t>3,15</w:t>
            </w:r>
            <w:r w:rsidR="003D7441">
              <w:rPr>
                <w:sz w:val="18"/>
                <w:szCs w:val="18"/>
                <w:lang w:val="es-EC" w:eastAsia="es-EC"/>
              </w:rPr>
              <w:t xml:space="preserve"> %</w:t>
            </w:r>
          </w:p>
        </w:tc>
        <w:tc>
          <w:tcPr>
            <w:tcW w:w="1053" w:type="dxa"/>
            <w:shd w:val="clear" w:color="auto" w:fill="auto"/>
            <w:vAlign w:val="bottom"/>
          </w:tcPr>
          <w:p w14:paraId="06FFABFA" w14:textId="69AF16F1" w:rsidR="003F3C9F" w:rsidRPr="001D2E53" w:rsidRDefault="003F3C9F" w:rsidP="00427F15">
            <w:pPr>
              <w:spacing w:before="40" w:after="40" w:line="220" w:lineRule="exact"/>
              <w:jc w:val="right"/>
              <w:rPr>
                <w:sz w:val="18"/>
                <w:szCs w:val="18"/>
              </w:rPr>
            </w:pPr>
            <w:r w:rsidRPr="001D2E53">
              <w:rPr>
                <w:sz w:val="18"/>
                <w:szCs w:val="18"/>
                <w:lang w:val="es-EC" w:eastAsia="es-EC"/>
              </w:rPr>
              <w:t>3,75</w:t>
            </w:r>
            <w:r w:rsidR="003D7441">
              <w:rPr>
                <w:sz w:val="18"/>
                <w:szCs w:val="18"/>
                <w:lang w:val="es-EC" w:eastAsia="es-EC"/>
              </w:rPr>
              <w:t xml:space="preserve"> %</w:t>
            </w:r>
          </w:p>
        </w:tc>
        <w:tc>
          <w:tcPr>
            <w:tcW w:w="1053" w:type="dxa"/>
            <w:shd w:val="clear" w:color="auto" w:fill="auto"/>
            <w:vAlign w:val="bottom"/>
          </w:tcPr>
          <w:p w14:paraId="19754720" w14:textId="6BFA6452" w:rsidR="003F3C9F" w:rsidRPr="001D2E53" w:rsidRDefault="003F3C9F" w:rsidP="00427F15">
            <w:pPr>
              <w:spacing w:before="40" w:after="40" w:line="220" w:lineRule="exact"/>
              <w:jc w:val="right"/>
              <w:rPr>
                <w:sz w:val="18"/>
                <w:szCs w:val="18"/>
              </w:rPr>
            </w:pPr>
            <w:r w:rsidRPr="001D2E53">
              <w:rPr>
                <w:sz w:val="18"/>
                <w:szCs w:val="18"/>
                <w:lang w:val="es-EC" w:eastAsia="es-EC"/>
              </w:rPr>
              <w:t>3,11</w:t>
            </w:r>
            <w:r w:rsidR="003D7441">
              <w:rPr>
                <w:sz w:val="18"/>
                <w:szCs w:val="18"/>
                <w:lang w:val="es-EC" w:eastAsia="es-EC"/>
              </w:rPr>
              <w:t xml:space="preserve"> %</w:t>
            </w:r>
          </w:p>
        </w:tc>
      </w:tr>
      <w:tr w:rsidR="003F3C9F" w14:paraId="3B461526" w14:textId="77777777" w:rsidTr="00B03E44">
        <w:tc>
          <w:tcPr>
            <w:tcW w:w="1051" w:type="dxa"/>
            <w:shd w:val="clear" w:color="auto" w:fill="auto"/>
            <w:vAlign w:val="bottom"/>
          </w:tcPr>
          <w:p w14:paraId="17C236B8" w14:textId="77777777" w:rsidR="003F3C9F" w:rsidRPr="001D2E53" w:rsidRDefault="003F3C9F" w:rsidP="00427F15">
            <w:pPr>
              <w:spacing w:before="40" w:after="40" w:line="220" w:lineRule="exact"/>
              <w:rPr>
                <w:sz w:val="18"/>
                <w:szCs w:val="18"/>
              </w:rPr>
            </w:pPr>
          </w:p>
        </w:tc>
        <w:tc>
          <w:tcPr>
            <w:tcW w:w="1105" w:type="dxa"/>
            <w:shd w:val="clear" w:color="auto" w:fill="auto"/>
          </w:tcPr>
          <w:p w14:paraId="10B9F435" w14:textId="77777777" w:rsidR="003F3C9F" w:rsidRPr="001D2E53" w:rsidRDefault="003F3C9F" w:rsidP="007B13A4">
            <w:pPr>
              <w:spacing w:before="40" w:after="40" w:line="220" w:lineRule="exact"/>
              <w:rPr>
                <w:sz w:val="18"/>
                <w:szCs w:val="18"/>
              </w:rPr>
            </w:pPr>
            <w:r w:rsidRPr="001D2E53">
              <w:rPr>
                <w:sz w:val="18"/>
                <w:szCs w:val="18"/>
                <w:lang w:val="es-EC" w:eastAsia="es-EC"/>
              </w:rPr>
              <w:t>Tasa de No Promoción</w:t>
            </w:r>
          </w:p>
        </w:tc>
        <w:tc>
          <w:tcPr>
            <w:tcW w:w="1002" w:type="dxa"/>
            <w:shd w:val="clear" w:color="auto" w:fill="auto"/>
            <w:vAlign w:val="bottom"/>
          </w:tcPr>
          <w:p w14:paraId="48DA540B" w14:textId="70FE898A" w:rsidR="003F3C9F" w:rsidRPr="001D2E53" w:rsidRDefault="003F3C9F" w:rsidP="00427F15">
            <w:pPr>
              <w:spacing w:before="40" w:after="40" w:line="220" w:lineRule="exact"/>
              <w:jc w:val="right"/>
              <w:rPr>
                <w:sz w:val="18"/>
                <w:szCs w:val="18"/>
              </w:rPr>
            </w:pPr>
            <w:r w:rsidRPr="001D2E53">
              <w:rPr>
                <w:sz w:val="18"/>
                <w:szCs w:val="18"/>
                <w:lang w:val="es-EC" w:eastAsia="es-EC"/>
              </w:rPr>
              <w:t>2,04</w:t>
            </w:r>
            <w:r w:rsidR="003D7441">
              <w:rPr>
                <w:sz w:val="18"/>
                <w:szCs w:val="18"/>
                <w:lang w:val="es-EC" w:eastAsia="es-EC"/>
              </w:rPr>
              <w:t xml:space="preserve"> %</w:t>
            </w:r>
          </w:p>
        </w:tc>
        <w:tc>
          <w:tcPr>
            <w:tcW w:w="1053" w:type="dxa"/>
            <w:shd w:val="clear" w:color="auto" w:fill="auto"/>
            <w:vAlign w:val="bottom"/>
          </w:tcPr>
          <w:p w14:paraId="7AD70C13" w14:textId="4D6B1B8B" w:rsidR="003F3C9F" w:rsidRPr="001D2E53" w:rsidRDefault="003F3C9F" w:rsidP="00427F15">
            <w:pPr>
              <w:spacing w:before="40" w:after="40" w:line="220" w:lineRule="exact"/>
              <w:jc w:val="right"/>
              <w:rPr>
                <w:sz w:val="18"/>
                <w:szCs w:val="18"/>
              </w:rPr>
            </w:pPr>
            <w:r w:rsidRPr="001D2E53">
              <w:rPr>
                <w:sz w:val="18"/>
                <w:szCs w:val="18"/>
                <w:lang w:val="es-EC" w:eastAsia="es-EC"/>
              </w:rPr>
              <w:t>0,57</w:t>
            </w:r>
            <w:r w:rsidR="003D7441">
              <w:rPr>
                <w:sz w:val="18"/>
                <w:szCs w:val="18"/>
                <w:lang w:val="es-EC" w:eastAsia="es-EC"/>
              </w:rPr>
              <w:t xml:space="preserve"> %</w:t>
            </w:r>
          </w:p>
        </w:tc>
        <w:tc>
          <w:tcPr>
            <w:tcW w:w="1053" w:type="dxa"/>
            <w:shd w:val="clear" w:color="auto" w:fill="auto"/>
            <w:vAlign w:val="bottom"/>
          </w:tcPr>
          <w:p w14:paraId="26F72C31" w14:textId="79648490" w:rsidR="003F3C9F" w:rsidRPr="001D2E53" w:rsidRDefault="003F3C9F" w:rsidP="00427F15">
            <w:pPr>
              <w:spacing w:before="40" w:after="40" w:line="220" w:lineRule="exact"/>
              <w:jc w:val="right"/>
              <w:rPr>
                <w:sz w:val="18"/>
                <w:szCs w:val="18"/>
              </w:rPr>
            </w:pPr>
            <w:r w:rsidRPr="001D2E53">
              <w:rPr>
                <w:sz w:val="18"/>
                <w:szCs w:val="18"/>
                <w:lang w:val="es-EC" w:eastAsia="es-EC"/>
              </w:rPr>
              <w:t>0,69</w:t>
            </w:r>
            <w:r w:rsidR="003D7441">
              <w:rPr>
                <w:sz w:val="18"/>
                <w:szCs w:val="18"/>
                <w:lang w:val="es-EC" w:eastAsia="es-EC"/>
              </w:rPr>
              <w:t xml:space="preserve"> %</w:t>
            </w:r>
          </w:p>
        </w:tc>
        <w:tc>
          <w:tcPr>
            <w:tcW w:w="1053" w:type="dxa"/>
            <w:shd w:val="clear" w:color="auto" w:fill="auto"/>
            <w:vAlign w:val="bottom"/>
          </w:tcPr>
          <w:p w14:paraId="73670DDE" w14:textId="19A6461A" w:rsidR="003F3C9F" w:rsidRPr="001D2E53" w:rsidRDefault="003F3C9F" w:rsidP="00427F15">
            <w:pPr>
              <w:spacing w:before="40" w:after="40" w:line="220" w:lineRule="exact"/>
              <w:jc w:val="right"/>
              <w:rPr>
                <w:sz w:val="18"/>
                <w:szCs w:val="18"/>
              </w:rPr>
            </w:pPr>
            <w:r w:rsidRPr="001D2E53">
              <w:rPr>
                <w:sz w:val="18"/>
                <w:szCs w:val="18"/>
                <w:lang w:val="es-EC" w:eastAsia="es-EC"/>
              </w:rPr>
              <w:t>1,46</w:t>
            </w:r>
            <w:r w:rsidR="003D7441">
              <w:rPr>
                <w:sz w:val="18"/>
                <w:szCs w:val="18"/>
                <w:lang w:val="es-EC" w:eastAsia="es-EC"/>
              </w:rPr>
              <w:t xml:space="preserve"> %</w:t>
            </w:r>
          </w:p>
        </w:tc>
        <w:tc>
          <w:tcPr>
            <w:tcW w:w="1053" w:type="dxa"/>
            <w:shd w:val="clear" w:color="auto" w:fill="auto"/>
            <w:vAlign w:val="bottom"/>
          </w:tcPr>
          <w:p w14:paraId="538BF515" w14:textId="04FCC92E" w:rsidR="003F3C9F" w:rsidRPr="001D2E53" w:rsidRDefault="003F3C9F" w:rsidP="00427F15">
            <w:pPr>
              <w:spacing w:before="40" w:after="40" w:line="220" w:lineRule="exact"/>
              <w:jc w:val="right"/>
              <w:rPr>
                <w:sz w:val="18"/>
                <w:szCs w:val="18"/>
              </w:rPr>
            </w:pPr>
            <w:r w:rsidRPr="001D2E53">
              <w:rPr>
                <w:sz w:val="18"/>
                <w:szCs w:val="18"/>
                <w:lang w:val="es-EC" w:eastAsia="es-EC"/>
              </w:rPr>
              <w:t>0,99</w:t>
            </w:r>
            <w:r w:rsidR="003D7441">
              <w:rPr>
                <w:sz w:val="18"/>
                <w:szCs w:val="18"/>
                <w:lang w:val="es-EC" w:eastAsia="es-EC"/>
              </w:rPr>
              <w:t xml:space="preserve"> %</w:t>
            </w:r>
          </w:p>
        </w:tc>
      </w:tr>
      <w:tr w:rsidR="003F3C9F" w14:paraId="3B58EFF7" w14:textId="77777777" w:rsidTr="00B03E44">
        <w:tc>
          <w:tcPr>
            <w:tcW w:w="1051" w:type="dxa"/>
            <w:shd w:val="clear" w:color="auto" w:fill="auto"/>
            <w:vAlign w:val="bottom"/>
          </w:tcPr>
          <w:p w14:paraId="0AA62993" w14:textId="77777777" w:rsidR="003F3C9F" w:rsidRPr="001D2E53" w:rsidRDefault="003F3C9F" w:rsidP="00427F15">
            <w:pPr>
              <w:spacing w:before="40" w:after="40" w:line="220" w:lineRule="exact"/>
              <w:rPr>
                <w:sz w:val="18"/>
                <w:szCs w:val="18"/>
              </w:rPr>
            </w:pPr>
          </w:p>
        </w:tc>
        <w:tc>
          <w:tcPr>
            <w:tcW w:w="1105" w:type="dxa"/>
            <w:shd w:val="clear" w:color="auto" w:fill="auto"/>
          </w:tcPr>
          <w:p w14:paraId="2395ACEB" w14:textId="77777777" w:rsidR="003F3C9F" w:rsidRPr="001D2E53" w:rsidRDefault="003F3C9F" w:rsidP="007B13A4">
            <w:pPr>
              <w:spacing w:before="40" w:after="40" w:line="220" w:lineRule="exact"/>
              <w:rPr>
                <w:sz w:val="18"/>
                <w:szCs w:val="18"/>
              </w:rPr>
            </w:pPr>
            <w:r w:rsidRPr="001D2E53">
              <w:rPr>
                <w:sz w:val="18"/>
                <w:szCs w:val="18"/>
                <w:lang w:val="es-EC" w:eastAsia="es-EC"/>
              </w:rPr>
              <w:t>Tasa de Promoción</w:t>
            </w:r>
          </w:p>
        </w:tc>
        <w:tc>
          <w:tcPr>
            <w:tcW w:w="1002" w:type="dxa"/>
            <w:shd w:val="clear" w:color="auto" w:fill="auto"/>
            <w:vAlign w:val="bottom"/>
          </w:tcPr>
          <w:p w14:paraId="401775E8" w14:textId="5A453BC2" w:rsidR="003F3C9F" w:rsidRPr="001D2E53" w:rsidRDefault="003F3C9F" w:rsidP="00427F15">
            <w:pPr>
              <w:spacing w:before="40" w:after="40" w:line="220" w:lineRule="exact"/>
              <w:jc w:val="right"/>
              <w:rPr>
                <w:sz w:val="18"/>
                <w:szCs w:val="18"/>
              </w:rPr>
            </w:pPr>
            <w:r w:rsidRPr="001D2E53">
              <w:rPr>
                <w:sz w:val="18"/>
                <w:szCs w:val="18"/>
                <w:lang w:val="es-EC" w:eastAsia="es-EC"/>
              </w:rPr>
              <w:t>95,27</w:t>
            </w:r>
            <w:r w:rsidR="003D7441">
              <w:rPr>
                <w:sz w:val="18"/>
                <w:szCs w:val="18"/>
                <w:lang w:val="es-EC" w:eastAsia="es-EC"/>
              </w:rPr>
              <w:t xml:space="preserve"> %</w:t>
            </w:r>
          </w:p>
        </w:tc>
        <w:tc>
          <w:tcPr>
            <w:tcW w:w="1053" w:type="dxa"/>
            <w:shd w:val="clear" w:color="auto" w:fill="auto"/>
            <w:vAlign w:val="bottom"/>
          </w:tcPr>
          <w:p w14:paraId="5F132A82" w14:textId="3434C4E0" w:rsidR="003F3C9F" w:rsidRPr="001D2E53" w:rsidRDefault="003F3C9F" w:rsidP="00427F15">
            <w:pPr>
              <w:spacing w:before="40" w:after="40" w:line="220" w:lineRule="exact"/>
              <w:jc w:val="right"/>
              <w:rPr>
                <w:sz w:val="18"/>
                <w:szCs w:val="18"/>
              </w:rPr>
            </w:pPr>
            <w:r w:rsidRPr="001D2E53">
              <w:rPr>
                <w:sz w:val="18"/>
                <w:szCs w:val="18"/>
                <w:lang w:val="es-EC" w:eastAsia="es-EC"/>
              </w:rPr>
              <w:t>95,61</w:t>
            </w:r>
            <w:r w:rsidR="003D7441">
              <w:rPr>
                <w:sz w:val="18"/>
                <w:szCs w:val="18"/>
                <w:lang w:val="es-EC" w:eastAsia="es-EC"/>
              </w:rPr>
              <w:t xml:space="preserve"> %</w:t>
            </w:r>
          </w:p>
        </w:tc>
        <w:tc>
          <w:tcPr>
            <w:tcW w:w="1053" w:type="dxa"/>
            <w:shd w:val="clear" w:color="auto" w:fill="auto"/>
            <w:vAlign w:val="bottom"/>
          </w:tcPr>
          <w:p w14:paraId="7D52A646" w14:textId="0AD96AF8" w:rsidR="003F3C9F" w:rsidRPr="001D2E53" w:rsidRDefault="003F3C9F" w:rsidP="00427F15">
            <w:pPr>
              <w:spacing w:before="40" w:after="40" w:line="220" w:lineRule="exact"/>
              <w:jc w:val="right"/>
              <w:rPr>
                <w:sz w:val="18"/>
                <w:szCs w:val="18"/>
              </w:rPr>
            </w:pPr>
            <w:r w:rsidRPr="001D2E53">
              <w:rPr>
                <w:sz w:val="18"/>
                <w:szCs w:val="18"/>
                <w:lang w:val="es-EC" w:eastAsia="es-EC"/>
              </w:rPr>
              <w:t>96,16</w:t>
            </w:r>
            <w:r w:rsidR="003D7441">
              <w:rPr>
                <w:sz w:val="18"/>
                <w:szCs w:val="18"/>
                <w:lang w:val="es-EC" w:eastAsia="es-EC"/>
              </w:rPr>
              <w:t xml:space="preserve"> %</w:t>
            </w:r>
          </w:p>
        </w:tc>
        <w:tc>
          <w:tcPr>
            <w:tcW w:w="1053" w:type="dxa"/>
            <w:shd w:val="clear" w:color="auto" w:fill="auto"/>
            <w:vAlign w:val="bottom"/>
          </w:tcPr>
          <w:p w14:paraId="66C1BE98" w14:textId="0212698F" w:rsidR="003F3C9F" w:rsidRPr="001D2E53" w:rsidRDefault="003F3C9F" w:rsidP="00427F15">
            <w:pPr>
              <w:spacing w:before="40" w:after="40" w:line="220" w:lineRule="exact"/>
              <w:jc w:val="right"/>
              <w:rPr>
                <w:sz w:val="18"/>
                <w:szCs w:val="18"/>
              </w:rPr>
            </w:pPr>
            <w:r w:rsidRPr="001D2E53">
              <w:rPr>
                <w:sz w:val="18"/>
                <w:szCs w:val="18"/>
                <w:lang w:val="es-EC" w:eastAsia="es-EC"/>
              </w:rPr>
              <w:t>94,80</w:t>
            </w:r>
            <w:r w:rsidR="003D7441">
              <w:rPr>
                <w:sz w:val="18"/>
                <w:szCs w:val="18"/>
                <w:lang w:val="es-EC" w:eastAsia="es-EC"/>
              </w:rPr>
              <w:t xml:space="preserve"> %</w:t>
            </w:r>
          </w:p>
        </w:tc>
        <w:tc>
          <w:tcPr>
            <w:tcW w:w="1053" w:type="dxa"/>
            <w:shd w:val="clear" w:color="auto" w:fill="auto"/>
            <w:vAlign w:val="bottom"/>
          </w:tcPr>
          <w:p w14:paraId="31B9AE1A" w14:textId="15C19C84" w:rsidR="003F3C9F" w:rsidRPr="001D2E53" w:rsidRDefault="003F3C9F" w:rsidP="00427F15">
            <w:pPr>
              <w:spacing w:before="40" w:after="40" w:line="220" w:lineRule="exact"/>
              <w:jc w:val="right"/>
              <w:rPr>
                <w:sz w:val="18"/>
                <w:szCs w:val="18"/>
              </w:rPr>
            </w:pPr>
            <w:r w:rsidRPr="001D2E53">
              <w:rPr>
                <w:sz w:val="18"/>
                <w:szCs w:val="18"/>
                <w:lang w:val="es-EC" w:eastAsia="es-EC"/>
              </w:rPr>
              <w:t>95,91</w:t>
            </w:r>
            <w:r w:rsidR="003D7441">
              <w:rPr>
                <w:sz w:val="18"/>
                <w:szCs w:val="18"/>
                <w:lang w:val="es-EC" w:eastAsia="es-EC"/>
              </w:rPr>
              <w:t xml:space="preserve"> %</w:t>
            </w:r>
          </w:p>
        </w:tc>
      </w:tr>
      <w:tr w:rsidR="003F3C9F" w14:paraId="3230BB0F" w14:textId="77777777" w:rsidTr="00B03E44">
        <w:tc>
          <w:tcPr>
            <w:tcW w:w="1051" w:type="dxa"/>
            <w:shd w:val="clear" w:color="auto" w:fill="auto"/>
            <w:vAlign w:val="bottom"/>
          </w:tcPr>
          <w:p w14:paraId="5DFAAC5F" w14:textId="77777777" w:rsidR="003F3C9F" w:rsidRPr="001D2E53" w:rsidRDefault="003F3C9F" w:rsidP="00427F15">
            <w:pPr>
              <w:spacing w:before="40" w:after="40" w:line="220" w:lineRule="exact"/>
              <w:rPr>
                <w:sz w:val="18"/>
                <w:szCs w:val="18"/>
              </w:rPr>
            </w:pPr>
            <w:r w:rsidRPr="001D2E53">
              <w:rPr>
                <w:sz w:val="18"/>
                <w:szCs w:val="18"/>
                <w:lang w:val="es-EC" w:eastAsia="es-EC"/>
              </w:rPr>
              <w:t>Otros países de América</w:t>
            </w:r>
          </w:p>
        </w:tc>
        <w:tc>
          <w:tcPr>
            <w:tcW w:w="1105" w:type="dxa"/>
            <w:shd w:val="clear" w:color="auto" w:fill="auto"/>
            <w:vAlign w:val="bottom"/>
          </w:tcPr>
          <w:p w14:paraId="74B3A9F3" w14:textId="77777777" w:rsidR="003F3C9F" w:rsidRPr="001D2E53" w:rsidRDefault="003F3C9F" w:rsidP="007B13A4">
            <w:pPr>
              <w:spacing w:before="40" w:after="40" w:line="220" w:lineRule="exact"/>
              <w:rPr>
                <w:sz w:val="18"/>
                <w:szCs w:val="18"/>
              </w:rPr>
            </w:pPr>
          </w:p>
        </w:tc>
        <w:tc>
          <w:tcPr>
            <w:tcW w:w="1002" w:type="dxa"/>
            <w:shd w:val="clear" w:color="auto" w:fill="auto"/>
            <w:vAlign w:val="bottom"/>
          </w:tcPr>
          <w:p w14:paraId="2B8BCFA2" w14:textId="77777777" w:rsidR="003F3C9F" w:rsidRPr="001D2E53" w:rsidRDefault="003F3C9F" w:rsidP="00427F15">
            <w:pPr>
              <w:spacing w:before="40" w:after="40" w:line="220" w:lineRule="exact"/>
              <w:jc w:val="right"/>
              <w:rPr>
                <w:sz w:val="18"/>
                <w:szCs w:val="18"/>
              </w:rPr>
            </w:pPr>
          </w:p>
        </w:tc>
        <w:tc>
          <w:tcPr>
            <w:tcW w:w="1053" w:type="dxa"/>
            <w:shd w:val="clear" w:color="auto" w:fill="auto"/>
            <w:vAlign w:val="bottom"/>
          </w:tcPr>
          <w:p w14:paraId="2DA9332C" w14:textId="77777777" w:rsidR="003F3C9F" w:rsidRPr="001D2E53" w:rsidRDefault="003F3C9F" w:rsidP="00427F15">
            <w:pPr>
              <w:spacing w:before="40" w:after="40" w:line="220" w:lineRule="exact"/>
              <w:jc w:val="right"/>
              <w:rPr>
                <w:sz w:val="18"/>
                <w:szCs w:val="18"/>
              </w:rPr>
            </w:pPr>
          </w:p>
        </w:tc>
        <w:tc>
          <w:tcPr>
            <w:tcW w:w="1053" w:type="dxa"/>
            <w:shd w:val="clear" w:color="auto" w:fill="auto"/>
            <w:vAlign w:val="bottom"/>
          </w:tcPr>
          <w:p w14:paraId="4F1CF719" w14:textId="77777777" w:rsidR="003F3C9F" w:rsidRPr="001D2E53" w:rsidRDefault="003F3C9F" w:rsidP="00427F15">
            <w:pPr>
              <w:spacing w:before="40" w:after="40" w:line="220" w:lineRule="exact"/>
              <w:jc w:val="right"/>
              <w:rPr>
                <w:sz w:val="18"/>
                <w:szCs w:val="18"/>
              </w:rPr>
            </w:pPr>
          </w:p>
        </w:tc>
        <w:tc>
          <w:tcPr>
            <w:tcW w:w="1053" w:type="dxa"/>
            <w:shd w:val="clear" w:color="auto" w:fill="auto"/>
            <w:vAlign w:val="bottom"/>
          </w:tcPr>
          <w:p w14:paraId="25406B4D" w14:textId="77777777" w:rsidR="003F3C9F" w:rsidRPr="001D2E53" w:rsidRDefault="003F3C9F" w:rsidP="00427F15">
            <w:pPr>
              <w:spacing w:before="40" w:after="40" w:line="220" w:lineRule="exact"/>
              <w:jc w:val="right"/>
              <w:rPr>
                <w:sz w:val="18"/>
                <w:szCs w:val="18"/>
              </w:rPr>
            </w:pPr>
          </w:p>
        </w:tc>
        <w:tc>
          <w:tcPr>
            <w:tcW w:w="1053" w:type="dxa"/>
            <w:shd w:val="clear" w:color="auto" w:fill="auto"/>
            <w:vAlign w:val="bottom"/>
          </w:tcPr>
          <w:p w14:paraId="33612E0F" w14:textId="77777777" w:rsidR="003F3C9F" w:rsidRPr="001D2E53" w:rsidRDefault="003F3C9F" w:rsidP="00427F15">
            <w:pPr>
              <w:spacing w:before="40" w:after="40" w:line="220" w:lineRule="exact"/>
              <w:jc w:val="right"/>
              <w:rPr>
                <w:sz w:val="18"/>
                <w:szCs w:val="18"/>
              </w:rPr>
            </w:pPr>
          </w:p>
        </w:tc>
      </w:tr>
      <w:tr w:rsidR="003F3C9F" w14:paraId="0266146D" w14:textId="77777777" w:rsidTr="00B03E44">
        <w:tc>
          <w:tcPr>
            <w:tcW w:w="1051" w:type="dxa"/>
            <w:shd w:val="clear" w:color="auto" w:fill="auto"/>
            <w:vAlign w:val="bottom"/>
          </w:tcPr>
          <w:p w14:paraId="1284FE7A" w14:textId="77777777" w:rsidR="003F3C9F" w:rsidRPr="001D2E53" w:rsidRDefault="003F3C9F" w:rsidP="00427F15">
            <w:pPr>
              <w:spacing w:before="40" w:after="40" w:line="220" w:lineRule="exact"/>
              <w:rPr>
                <w:sz w:val="18"/>
                <w:szCs w:val="18"/>
              </w:rPr>
            </w:pPr>
          </w:p>
        </w:tc>
        <w:tc>
          <w:tcPr>
            <w:tcW w:w="1105" w:type="dxa"/>
            <w:shd w:val="clear" w:color="auto" w:fill="auto"/>
          </w:tcPr>
          <w:p w14:paraId="13234180" w14:textId="77777777" w:rsidR="003F3C9F" w:rsidRPr="001D2E53" w:rsidRDefault="003F3C9F" w:rsidP="007B13A4">
            <w:pPr>
              <w:spacing w:before="40" w:after="40" w:line="220" w:lineRule="exact"/>
              <w:rPr>
                <w:sz w:val="18"/>
                <w:szCs w:val="18"/>
              </w:rPr>
            </w:pPr>
            <w:r w:rsidRPr="001D2E53">
              <w:rPr>
                <w:sz w:val="18"/>
                <w:szCs w:val="18"/>
                <w:lang w:val="es-EC" w:eastAsia="es-EC"/>
              </w:rPr>
              <w:t>Tasa de Abandono</w:t>
            </w:r>
          </w:p>
        </w:tc>
        <w:tc>
          <w:tcPr>
            <w:tcW w:w="1002" w:type="dxa"/>
            <w:shd w:val="clear" w:color="auto" w:fill="auto"/>
            <w:vAlign w:val="bottom"/>
          </w:tcPr>
          <w:p w14:paraId="4A94814C" w14:textId="34D3B0AC" w:rsidR="003F3C9F" w:rsidRPr="001D2E53" w:rsidRDefault="003F3C9F" w:rsidP="00427F15">
            <w:pPr>
              <w:spacing w:before="40" w:after="40" w:line="220" w:lineRule="exact"/>
              <w:jc w:val="right"/>
              <w:rPr>
                <w:sz w:val="18"/>
                <w:szCs w:val="18"/>
              </w:rPr>
            </w:pPr>
            <w:r w:rsidRPr="001D2E53">
              <w:rPr>
                <w:sz w:val="18"/>
                <w:szCs w:val="18"/>
                <w:lang w:val="es-EC" w:eastAsia="es-EC"/>
              </w:rPr>
              <w:t>2,07</w:t>
            </w:r>
            <w:r w:rsidR="003D7441">
              <w:rPr>
                <w:sz w:val="18"/>
                <w:szCs w:val="18"/>
                <w:lang w:val="es-EC" w:eastAsia="es-EC"/>
              </w:rPr>
              <w:t xml:space="preserve"> %</w:t>
            </w:r>
          </w:p>
        </w:tc>
        <w:tc>
          <w:tcPr>
            <w:tcW w:w="1053" w:type="dxa"/>
            <w:shd w:val="clear" w:color="auto" w:fill="auto"/>
            <w:vAlign w:val="bottom"/>
          </w:tcPr>
          <w:p w14:paraId="3E312A7C" w14:textId="45D8BF67" w:rsidR="003F3C9F" w:rsidRPr="001D2E53" w:rsidRDefault="003F3C9F" w:rsidP="00427F15">
            <w:pPr>
              <w:spacing w:before="40" w:after="40" w:line="220" w:lineRule="exact"/>
              <w:jc w:val="right"/>
              <w:rPr>
                <w:sz w:val="18"/>
                <w:szCs w:val="18"/>
              </w:rPr>
            </w:pPr>
            <w:r w:rsidRPr="001D2E53">
              <w:rPr>
                <w:sz w:val="18"/>
                <w:szCs w:val="18"/>
                <w:lang w:val="es-EC" w:eastAsia="es-EC"/>
              </w:rPr>
              <w:t>3,16</w:t>
            </w:r>
            <w:r w:rsidR="003D7441">
              <w:rPr>
                <w:sz w:val="18"/>
                <w:szCs w:val="18"/>
                <w:lang w:val="es-EC" w:eastAsia="es-EC"/>
              </w:rPr>
              <w:t xml:space="preserve"> %</w:t>
            </w:r>
          </w:p>
        </w:tc>
        <w:tc>
          <w:tcPr>
            <w:tcW w:w="1053" w:type="dxa"/>
            <w:shd w:val="clear" w:color="auto" w:fill="auto"/>
            <w:vAlign w:val="bottom"/>
          </w:tcPr>
          <w:p w14:paraId="7F37A3C5" w14:textId="05EDFFEF" w:rsidR="003F3C9F" w:rsidRPr="001D2E53" w:rsidRDefault="003F3C9F" w:rsidP="00427F15">
            <w:pPr>
              <w:spacing w:before="40" w:after="40" w:line="220" w:lineRule="exact"/>
              <w:jc w:val="right"/>
              <w:rPr>
                <w:sz w:val="18"/>
                <w:szCs w:val="18"/>
              </w:rPr>
            </w:pPr>
            <w:r w:rsidRPr="001D2E53">
              <w:rPr>
                <w:sz w:val="18"/>
                <w:szCs w:val="18"/>
                <w:lang w:val="es-EC" w:eastAsia="es-EC"/>
              </w:rPr>
              <w:t>2,55</w:t>
            </w:r>
            <w:r w:rsidR="003D7441">
              <w:rPr>
                <w:sz w:val="18"/>
                <w:szCs w:val="18"/>
                <w:lang w:val="es-EC" w:eastAsia="es-EC"/>
              </w:rPr>
              <w:t xml:space="preserve"> %</w:t>
            </w:r>
          </w:p>
        </w:tc>
        <w:tc>
          <w:tcPr>
            <w:tcW w:w="1053" w:type="dxa"/>
            <w:shd w:val="clear" w:color="auto" w:fill="auto"/>
            <w:vAlign w:val="bottom"/>
          </w:tcPr>
          <w:p w14:paraId="1492BCC6" w14:textId="4F0014AB" w:rsidR="003F3C9F" w:rsidRPr="001D2E53" w:rsidRDefault="003F3C9F" w:rsidP="00427F15">
            <w:pPr>
              <w:spacing w:before="40" w:after="40" w:line="220" w:lineRule="exact"/>
              <w:jc w:val="right"/>
              <w:rPr>
                <w:sz w:val="18"/>
                <w:szCs w:val="18"/>
              </w:rPr>
            </w:pPr>
            <w:r w:rsidRPr="001D2E53">
              <w:rPr>
                <w:sz w:val="18"/>
                <w:szCs w:val="18"/>
                <w:lang w:val="es-EC" w:eastAsia="es-EC"/>
              </w:rPr>
              <w:t>4,03</w:t>
            </w:r>
            <w:r w:rsidR="003D7441">
              <w:rPr>
                <w:sz w:val="18"/>
                <w:szCs w:val="18"/>
                <w:lang w:val="es-EC" w:eastAsia="es-EC"/>
              </w:rPr>
              <w:t xml:space="preserve"> %</w:t>
            </w:r>
          </w:p>
        </w:tc>
        <w:tc>
          <w:tcPr>
            <w:tcW w:w="1053" w:type="dxa"/>
            <w:shd w:val="clear" w:color="auto" w:fill="auto"/>
            <w:vAlign w:val="bottom"/>
          </w:tcPr>
          <w:p w14:paraId="5C60A350" w14:textId="3048B44A" w:rsidR="003F3C9F" w:rsidRPr="001D2E53" w:rsidRDefault="003F3C9F" w:rsidP="00427F15">
            <w:pPr>
              <w:spacing w:before="40" w:after="40" w:line="220" w:lineRule="exact"/>
              <w:jc w:val="right"/>
              <w:rPr>
                <w:sz w:val="18"/>
                <w:szCs w:val="18"/>
              </w:rPr>
            </w:pPr>
            <w:r w:rsidRPr="001D2E53">
              <w:rPr>
                <w:sz w:val="18"/>
                <w:szCs w:val="18"/>
                <w:lang w:val="es-EC" w:eastAsia="es-EC"/>
              </w:rPr>
              <w:t>3,56</w:t>
            </w:r>
            <w:r w:rsidR="003D7441">
              <w:rPr>
                <w:sz w:val="18"/>
                <w:szCs w:val="18"/>
                <w:lang w:val="es-EC" w:eastAsia="es-EC"/>
              </w:rPr>
              <w:t xml:space="preserve"> %</w:t>
            </w:r>
          </w:p>
        </w:tc>
      </w:tr>
      <w:tr w:rsidR="003F3C9F" w14:paraId="01BC4E01" w14:textId="77777777" w:rsidTr="00B03E44">
        <w:tc>
          <w:tcPr>
            <w:tcW w:w="1051" w:type="dxa"/>
            <w:shd w:val="clear" w:color="auto" w:fill="auto"/>
            <w:vAlign w:val="bottom"/>
          </w:tcPr>
          <w:p w14:paraId="212A3D57" w14:textId="77777777" w:rsidR="003F3C9F" w:rsidRPr="001D2E53" w:rsidRDefault="003F3C9F" w:rsidP="00427F15">
            <w:pPr>
              <w:spacing w:before="40" w:after="40" w:line="220" w:lineRule="exact"/>
              <w:rPr>
                <w:sz w:val="18"/>
                <w:szCs w:val="18"/>
              </w:rPr>
            </w:pPr>
          </w:p>
        </w:tc>
        <w:tc>
          <w:tcPr>
            <w:tcW w:w="1105" w:type="dxa"/>
            <w:shd w:val="clear" w:color="auto" w:fill="auto"/>
          </w:tcPr>
          <w:p w14:paraId="6C7FFEBC" w14:textId="77777777" w:rsidR="003F3C9F" w:rsidRPr="001D2E53" w:rsidRDefault="003F3C9F" w:rsidP="007B13A4">
            <w:pPr>
              <w:spacing w:before="40" w:after="40" w:line="220" w:lineRule="exact"/>
              <w:rPr>
                <w:sz w:val="18"/>
                <w:szCs w:val="18"/>
              </w:rPr>
            </w:pPr>
            <w:r w:rsidRPr="001D2E53">
              <w:rPr>
                <w:sz w:val="18"/>
                <w:szCs w:val="18"/>
                <w:lang w:val="es-EC" w:eastAsia="es-EC"/>
              </w:rPr>
              <w:t>Tasa de No Promoción</w:t>
            </w:r>
          </w:p>
        </w:tc>
        <w:tc>
          <w:tcPr>
            <w:tcW w:w="1002" w:type="dxa"/>
            <w:shd w:val="clear" w:color="auto" w:fill="auto"/>
            <w:vAlign w:val="bottom"/>
          </w:tcPr>
          <w:p w14:paraId="055C51C2" w14:textId="61B93749" w:rsidR="003F3C9F" w:rsidRPr="001D2E53" w:rsidRDefault="003F3C9F" w:rsidP="00427F15">
            <w:pPr>
              <w:spacing w:before="40" w:after="40" w:line="220" w:lineRule="exact"/>
              <w:jc w:val="right"/>
              <w:rPr>
                <w:sz w:val="18"/>
                <w:szCs w:val="18"/>
              </w:rPr>
            </w:pPr>
            <w:r w:rsidRPr="001D2E53">
              <w:rPr>
                <w:sz w:val="18"/>
                <w:szCs w:val="18"/>
                <w:lang w:val="es-EC" w:eastAsia="es-EC"/>
              </w:rPr>
              <w:t>1,16</w:t>
            </w:r>
            <w:r w:rsidR="003D7441">
              <w:rPr>
                <w:sz w:val="18"/>
                <w:szCs w:val="18"/>
                <w:lang w:val="es-EC" w:eastAsia="es-EC"/>
              </w:rPr>
              <w:t xml:space="preserve"> %</w:t>
            </w:r>
          </w:p>
        </w:tc>
        <w:tc>
          <w:tcPr>
            <w:tcW w:w="1053" w:type="dxa"/>
            <w:shd w:val="clear" w:color="auto" w:fill="auto"/>
            <w:vAlign w:val="bottom"/>
          </w:tcPr>
          <w:p w14:paraId="41B942D6" w14:textId="7B99EDE7" w:rsidR="003F3C9F" w:rsidRPr="001D2E53" w:rsidRDefault="003F3C9F" w:rsidP="00427F15">
            <w:pPr>
              <w:spacing w:before="40" w:after="40" w:line="220" w:lineRule="exact"/>
              <w:jc w:val="right"/>
              <w:rPr>
                <w:sz w:val="18"/>
                <w:szCs w:val="18"/>
              </w:rPr>
            </w:pPr>
            <w:r w:rsidRPr="001D2E53">
              <w:rPr>
                <w:sz w:val="18"/>
                <w:szCs w:val="18"/>
                <w:lang w:val="es-EC" w:eastAsia="es-EC"/>
              </w:rPr>
              <w:t>0,22</w:t>
            </w:r>
            <w:r w:rsidR="003D7441">
              <w:rPr>
                <w:sz w:val="18"/>
                <w:szCs w:val="18"/>
                <w:lang w:val="es-EC" w:eastAsia="es-EC"/>
              </w:rPr>
              <w:t xml:space="preserve"> %</w:t>
            </w:r>
          </w:p>
        </w:tc>
        <w:tc>
          <w:tcPr>
            <w:tcW w:w="1053" w:type="dxa"/>
            <w:shd w:val="clear" w:color="auto" w:fill="auto"/>
            <w:vAlign w:val="bottom"/>
          </w:tcPr>
          <w:p w14:paraId="7B45F0E4" w14:textId="0CBA93A3" w:rsidR="003F3C9F" w:rsidRPr="001D2E53" w:rsidRDefault="003F3C9F" w:rsidP="00427F15">
            <w:pPr>
              <w:spacing w:before="40" w:after="40" w:line="220" w:lineRule="exact"/>
              <w:jc w:val="right"/>
              <w:rPr>
                <w:sz w:val="18"/>
                <w:szCs w:val="18"/>
              </w:rPr>
            </w:pPr>
            <w:r w:rsidRPr="001D2E53">
              <w:rPr>
                <w:sz w:val="18"/>
                <w:szCs w:val="18"/>
                <w:lang w:val="es-EC" w:eastAsia="es-EC"/>
              </w:rPr>
              <w:t>0,57</w:t>
            </w:r>
            <w:r w:rsidR="003D7441">
              <w:rPr>
                <w:sz w:val="18"/>
                <w:szCs w:val="18"/>
                <w:lang w:val="es-EC" w:eastAsia="es-EC"/>
              </w:rPr>
              <w:t xml:space="preserve"> %</w:t>
            </w:r>
          </w:p>
        </w:tc>
        <w:tc>
          <w:tcPr>
            <w:tcW w:w="1053" w:type="dxa"/>
            <w:shd w:val="clear" w:color="auto" w:fill="auto"/>
            <w:vAlign w:val="bottom"/>
          </w:tcPr>
          <w:p w14:paraId="45376346" w14:textId="64FAFC60" w:rsidR="003F3C9F" w:rsidRPr="001D2E53" w:rsidRDefault="003F3C9F" w:rsidP="00427F15">
            <w:pPr>
              <w:spacing w:before="40" w:after="40" w:line="220" w:lineRule="exact"/>
              <w:jc w:val="right"/>
              <w:rPr>
                <w:sz w:val="18"/>
                <w:szCs w:val="18"/>
              </w:rPr>
            </w:pPr>
            <w:r w:rsidRPr="001D2E53">
              <w:rPr>
                <w:sz w:val="18"/>
                <w:szCs w:val="18"/>
                <w:lang w:val="es-EC" w:eastAsia="es-EC"/>
              </w:rPr>
              <w:t>0,97</w:t>
            </w:r>
            <w:r w:rsidR="003D7441">
              <w:rPr>
                <w:sz w:val="18"/>
                <w:szCs w:val="18"/>
                <w:lang w:val="es-EC" w:eastAsia="es-EC"/>
              </w:rPr>
              <w:t xml:space="preserve"> %</w:t>
            </w:r>
          </w:p>
        </w:tc>
        <w:tc>
          <w:tcPr>
            <w:tcW w:w="1053" w:type="dxa"/>
            <w:shd w:val="clear" w:color="auto" w:fill="auto"/>
            <w:vAlign w:val="bottom"/>
          </w:tcPr>
          <w:p w14:paraId="78E8456D" w14:textId="1B020446" w:rsidR="003F3C9F" w:rsidRPr="001D2E53" w:rsidRDefault="003F3C9F" w:rsidP="00427F15">
            <w:pPr>
              <w:spacing w:before="40" w:after="40" w:line="220" w:lineRule="exact"/>
              <w:jc w:val="right"/>
              <w:rPr>
                <w:sz w:val="18"/>
                <w:szCs w:val="18"/>
              </w:rPr>
            </w:pPr>
            <w:r w:rsidRPr="001D2E53">
              <w:rPr>
                <w:sz w:val="18"/>
                <w:szCs w:val="18"/>
                <w:lang w:val="es-EC" w:eastAsia="es-EC"/>
              </w:rPr>
              <w:t>0,72</w:t>
            </w:r>
            <w:r w:rsidR="003D7441">
              <w:rPr>
                <w:sz w:val="18"/>
                <w:szCs w:val="18"/>
                <w:lang w:val="es-EC" w:eastAsia="es-EC"/>
              </w:rPr>
              <w:t xml:space="preserve"> %</w:t>
            </w:r>
          </w:p>
        </w:tc>
      </w:tr>
      <w:tr w:rsidR="003F3C9F" w14:paraId="5F0E808B" w14:textId="77777777" w:rsidTr="00B03E44">
        <w:tc>
          <w:tcPr>
            <w:tcW w:w="1051" w:type="dxa"/>
            <w:shd w:val="clear" w:color="auto" w:fill="auto"/>
            <w:vAlign w:val="bottom"/>
          </w:tcPr>
          <w:p w14:paraId="300922F4" w14:textId="77777777" w:rsidR="003F3C9F" w:rsidRPr="001D2E53" w:rsidRDefault="003F3C9F" w:rsidP="00427F15">
            <w:pPr>
              <w:spacing w:before="40" w:after="40" w:line="220" w:lineRule="exact"/>
              <w:rPr>
                <w:sz w:val="18"/>
                <w:szCs w:val="18"/>
              </w:rPr>
            </w:pPr>
          </w:p>
        </w:tc>
        <w:tc>
          <w:tcPr>
            <w:tcW w:w="1105" w:type="dxa"/>
            <w:shd w:val="clear" w:color="auto" w:fill="auto"/>
          </w:tcPr>
          <w:p w14:paraId="698EB306" w14:textId="77777777" w:rsidR="003F3C9F" w:rsidRPr="001D2E53" w:rsidRDefault="003F3C9F" w:rsidP="007B13A4">
            <w:pPr>
              <w:spacing w:before="40" w:after="40" w:line="220" w:lineRule="exact"/>
              <w:rPr>
                <w:sz w:val="18"/>
                <w:szCs w:val="18"/>
              </w:rPr>
            </w:pPr>
            <w:r w:rsidRPr="001D2E53">
              <w:rPr>
                <w:sz w:val="18"/>
                <w:szCs w:val="18"/>
                <w:lang w:val="es-EC" w:eastAsia="es-EC"/>
              </w:rPr>
              <w:t>Tasa de Promoción</w:t>
            </w:r>
          </w:p>
        </w:tc>
        <w:tc>
          <w:tcPr>
            <w:tcW w:w="1002" w:type="dxa"/>
            <w:shd w:val="clear" w:color="auto" w:fill="auto"/>
            <w:vAlign w:val="bottom"/>
          </w:tcPr>
          <w:p w14:paraId="2276C97E" w14:textId="105F344D" w:rsidR="003F3C9F" w:rsidRPr="001D2E53" w:rsidRDefault="003F3C9F" w:rsidP="00427F15">
            <w:pPr>
              <w:spacing w:before="40" w:after="40" w:line="220" w:lineRule="exact"/>
              <w:jc w:val="right"/>
              <w:rPr>
                <w:sz w:val="18"/>
                <w:szCs w:val="18"/>
              </w:rPr>
            </w:pPr>
            <w:r w:rsidRPr="001D2E53">
              <w:rPr>
                <w:sz w:val="18"/>
                <w:szCs w:val="18"/>
                <w:lang w:val="es-EC" w:eastAsia="es-EC"/>
              </w:rPr>
              <w:t>96,77</w:t>
            </w:r>
            <w:r w:rsidR="003D7441">
              <w:rPr>
                <w:sz w:val="18"/>
                <w:szCs w:val="18"/>
                <w:lang w:val="es-EC" w:eastAsia="es-EC"/>
              </w:rPr>
              <w:t xml:space="preserve"> %</w:t>
            </w:r>
          </w:p>
        </w:tc>
        <w:tc>
          <w:tcPr>
            <w:tcW w:w="1053" w:type="dxa"/>
            <w:shd w:val="clear" w:color="auto" w:fill="auto"/>
            <w:vAlign w:val="bottom"/>
          </w:tcPr>
          <w:p w14:paraId="421CB838" w14:textId="7F76A3E8" w:rsidR="003F3C9F" w:rsidRPr="001D2E53" w:rsidRDefault="003F3C9F" w:rsidP="00427F15">
            <w:pPr>
              <w:spacing w:before="40" w:after="40" w:line="220" w:lineRule="exact"/>
              <w:jc w:val="right"/>
              <w:rPr>
                <w:sz w:val="18"/>
                <w:szCs w:val="18"/>
              </w:rPr>
            </w:pPr>
            <w:r w:rsidRPr="001D2E53">
              <w:rPr>
                <w:sz w:val="18"/>
                <w:szCs w:val="18"/>
                <w:lang w:val="es-EC" w:eastAsia="es-EC"/>
              </w:rPr>
              <w:t>96,62</w:t>
            </w:r>
            <w:r w:rsidR="003D7441">
              <w:rPr>
                <w:sz w:val="18"/>
                <w:szCs w:val="18"/>
                <w:lang w:val="es-EC" w:eastAsia="es-EC"/>
              </w:rPr>
              <w:t xml:space="preserve"> %</w:t>
            </w:r>
          </w:p>
        </w:tc>
        <w:tc>
          <w:tcPr>
            <w:tcW w:w="1053" w:type="dxa"/>
            <w:shd w:val="clear" w:color="auto" w:fill="auto"/>
            <w:vAlign w:val="bottom"/>
          </w:tcPr>
          <w:p w14:paraId="62D42731" w14:textId="59EC1758" w:rsidR="003F3C9F" w:rsidRPr="001D2E53" w:rsidRDefault="003F3C9F" w:rsidP="00427F15">
            <w:pPr>
              <w:spacing w:before="40" w:after="40" w:line="220" w:lineRule="exact"/>
              <w:jc w:val="right"/>
              <w:rPr>
                <w:sz w:val="18"/>
                <w:szCs w:val="18"/>
              </w:rPr>
            </w:pPr>
            <w:r w:rsidRPr="001D2E53">
              <w:rPr>
                <w:sz w:val="18"/>
                <w:szCs w:val="18"/>
                <w:lang w:val="es-EC" w:eastAsia="es-EC"/>
              </w:rPr>
              <w:t>96,89</w:t>
            </w:r>
            <w:r w:rsidR="003D7441">
              <w:rPr>
                <w:sz w:val="18"/>
                <w:szCs w:val="18"/>
                <w:lang w:val="es-EC" w:eastAsia="es-EC"/>
              </w:rPr>
              <w:t xml:space="preserve"> %</w:t>
            </w:r>
          </w:p>
        </w:tc>
        <w:tc>
          <w:tcPr>
            <w:tcW w:w="1053" w:type="dxa"/>
            <w:shd w:val="clear" w:color="auto" w:fill="auto"/>
            <w:vAlign w:val="bottom"/>
          </w:tcPr>
          <w:p w14:paraId="7FF05D63" w14:textId="63F3AC7A" w:rsidR="003F3C9F" w:rsidRPr="001D2E53" w:rsidRDefault="003F3C9F" w:rsidP="00427F15">
            <w:pPr>
              <w:spacing w:before="40" w:after="40" w:line="220" w:lineRule="exact"/>
              <w:jc w:val="right"/>
              <w:rPr>
                <w:sz w:val="18"/>
                <w:szCs w:val="18"/>
              </w:rPr>
            </w:pPr>
            <w:r w:rsidRPr="001D2E53">
              <w:rPr>
                <w:sz w:val="18"/>
                <w:szCs w:val="18"/>
                <w:lang w:val="es-EC" w:eastAsia="es-EC"/>
              </w:rPr>
              <w:t>94,99</w:t>
            </w:r>
            <w:r w:rsidR="003D7441">
              <w:rPr>
                <w:sz w:val="18"/>
                <w:szCs w:val="18"/>
                <w:lang w:val="es-EC" w:eastAsia="es-EC"/>
              </w:rPr>
              <w:t xml:space="preserve"> %</w:t>
            </w:r>
          </w:p>
        </w:tc>
        <w:tc>
          <w:tcPr>
            <w:tcW w:w="1053" w:type="dxa"/>
            <w:shd w:val="clear" w:color="auto" w:fill="auto"/>
            <w:vAlign w:val="bottom"/>
          </w:tcPr>
          <w:p w14:paraId="433B8FF5" w14:textId="4D038B4B" w:rsidR="003F3C9F" w:rsidRPr="001D2E53" w:rsidRDefault="003F3C9F" w:rsidP="00427F15">
            <w:pPr>
              <w:spacing w:before="40" w:after="40" w:line="220" w:lineRule="exact"/>
              <w:jc w:val="right"/>
              <w:rPr>
                <w:sz w:val="18"/>
                <w:szCs w:val="18"/>
              </w:rPr>
            </w:pPr>
            <w:r w:rsidRPr="001D2E53">
              <w:rPr>
                <w:sz w:val="18"/>
                <w:szCs w:val="18"/>
                <w:lang w:val="es-EC" w:eastAsia="es-EC"/>
              </w:rPr>
              <w:t>95,72</w:t>
            </w:r>
            <w:r w:rsidR="003D7441">
              <w:rPr>
                <w:sz w:val="18"/>
                <w:szCs w:val="18"/>
                <w:lang w:val="es-EC" w:eastAsia="es-EC"/>
              </w:rPr>
              <w:t xml:space="preserve"> %</w:t>
            </w:r>
          </w:p>
        </w:tc>
      </w:tr>
      <w:tr w:rsidR="003F3C9F" w14:paraId="438A702A" w14:textId="77777777" w:rsidTr="00B03E44">
        <w:tc>
          <w:tcPr>
            <w:tcW w:w="1051" w:type="dxa"/>
            <w:shd w:val="clear" w:color="auto" w:fill="auto"/>
            <w:vAlign w:val="bottom"/>
          </w:tcPr>
          <w:p w14:paraId="4A664CD5" w14:textId="77777777" w:rsidR="003F3C9F" w:rsidRPr="001D2E53" w:rsidRDefault="003F3C9F" w:rsidP="00F32981">
            <w:pPr>
              <w:keepNext/>
              <w:keepLines/>
              <w:spacing w:before="40" w:after="40" w:line="220" w:lineRule="exact"/>
              <w:rPr>
                <w:sz w:val="18"/>
                <w:szCs w:val="18"/>
              </w:rPr>
            </w:pPr>
            <w:r w:rsidRPr="001D2E53">
              <w:rPr>
                <w:sz w:val="18"/>
                <w:szCs w:val="18"/>
                <w:lang w:val="es-EC" w:eastAsia="es-EC"/>
              </w:rPr>
              <w:t>Otros Continentes</w:t>
            </w:r>
          </w:p>
        </w:tc>
        <w:tc>
          <w:tcPr>
            <w:tcW w:w="1105" w:type="dxa"/>
            <w:shd w:val="clear" w:color="auto" w:fill="auto"/>
            <w:vAlign w:val="bottom"/>
          </w:tcPr>
          <w:p w14:paraId="519E5647" w14:textId="77777777" w:rsidR="003F3C9F" w:rsidRPr="001D2E53" w:rsidRDefault="003F3C9F" w:rsidP="00F32981">
            <w:pPr>
              <w:keepNext/>
              <w:keepLines/>
              <w:spacing w:before="40" w:after="40" w:line="220" w:lineRule="exact"/>
              <w:rPr>
                <w:sz w:val="18"/>
                <w:szCs w:val="18"/>
              </w:rPr>
            </w:pPr>
          </w:p>
        </w:tc>
        <w:tc>
          <w:tcPr>
            <w:tcW w:w="1002" w:type="dxa"/>
            <w:shd w:val="clear" w:color="auto" w:fill="auto"/>
            <w:vAlign w:val="bottom"/>
          </w:tcPr>
          <w:p w14:paraId="4260C5E6" w14:textId="77777777" w:rsidR="003F3C9F" w:rsidRPr="001D2E53" w:rsidRDefault="003F3C9F" w:rsidP="00F32981">
            <w:pPr>
              <w:keepNext/>
              <w:keepLines/>
              <w:spacing w:before="40" w:after="40" w:line="220" w:lineRule="exact"/>
              <w:jc w:val="right"/>
              <w:rPr>
                <w:sz w:val="18"/>
                <w:szCs w:val="18"/>
              </w:rPr>
            </w:pPr>
          </w:p>
        </w:tc>
        <w:tc>
          <w:tcPr>
            <w:tcW w:w="1053" w:type="dxa"/>
            <w:shd w:val="clear" w:color="auto" w:fill="auto"/>
            <w:vAlign w:val="bottom"/>
          </w:tcPr>
          <w:p w14:paraId="1594D5CF" w14:textId="77777777" w:rsidR="003F3C9F" w:rsidRPr="001D2E53" w:rsidRDefault="003F3C9F" w:rsidP="00F32981">
            <w:pPr>
              <w:keepNext/>
              <w:keepLines/>
              <w:spacing w:before="40" w:after="40" w:line="220" w:lineRule="exact"/>
              <w:jc w:val="right"/>
              <w:rPr>
                <w:sz w:val="18"/>
                <w:szCs w:val="18"/>
              </w:rPr>
            </w:pPr>
          </w:p>
        </w:tc>
        <w:tc>
          <w:tcPr>
            <w:tcW w:w="1053" w:type="dxa"/>
            <w:shd w:val="clear" w:color="auto" w:fill="auto"/>
            <w:vAlign w:val="bottom"/>
          </w:tcPr>
          <w:p w14:paraId="09DB2418" w14:textId="77777777" w:rsidR="003F3C9F" w:rsidRPr="001D2E53" w:rsidRDefault="003F3C9F" w:rsidP="00F32981">
            <w:pPr>
              <w:keepNext/>
              <w:keepLines/>
              <w:spacing w:before="40" w:after="40" w:line="220" w:lineRule="exact"/>
              <w:jc w:val="right"/>
              <w:rPr>
                <w:sz w:val="18"/>
                <w:szCs w:val="18"/>
              </w:rPr>
            </w:pPr>
          </w:p>
        </w:tc>
        <w:tc>
          <w:tcPr>
            <w:tcW w:w="1053" w:type="dxa"/>
            <w:shd w:val="clear" w:color="auto" w:fill="auto"/>
            <w:vAlign w:val="bottom"/>
          </w:tcPr>
          <w:p w14:paraId="3704618B" w14:textId="77777777" w:rsidR="003F3C9F" w:rsidRPr="001D2E53" w:rsidRDefault="003F3C9F" w:rsidP="00F32981">
            <w:pPr>
              <w:keepNext/>
              <w:keepLines/>
              <w:spacing w:before="40" w:after="40" w:line="220" w:lineRule="exact"/>
              <w:jc w:val="right"/>
              <w:rPr>
                <w:sz w:val="18"/>
                <w:szCs w:val="18"/>
              </w:rPr>
            </w:pPr>
          </w:p>
        </w:tc>
        <w:tc>
          <w:tcPr>
            <w:tcW w:w="1053" w:type="dxa"/>
            <w:shd w:val="clear" w:color="auto" w:fill="auto"/>
            <w:vAlign w:val="bottom"/>
          </w:tcPr>
          <w:p w14:paraId="3E1EED82" w14:textId="77777777" w:rsidR="003F3C9F" w:rsidRPr="001D2E53" w:rsidRDefault="003F3C9F" w:rsidP="00F32981">
            <w:pPr>
              <w:keepNext/>
              <w:keepLines/>
              <w:spacing w:before="40" w:after="40" w:line="220" w:lineRule="exact"/>
              <w:jc w:val="right"/>
              <w:rPr>
                <w:sz w:val="18"/>
                <w:szCs w:val="18"/>
              </w:rPr>
            </w:pPr>
          </w:p>
        </w:tc>
      </w:tr>
      <w:tr w:rsidR="003F3C9F" w14:paraId="320A7775" w14:textId="77777777" w:rsidTr="00B03E44">
        <w:tc>
          <w:tcPr>
            <w:tcW w:w="1051" w:type="dxa"/>
            <w:shd w:val="clear" w:color="auto" w:fill="auto"/>
            <w:vAlign w:val="bottom"/>
          </w:tcPr>
          <w:p w14:paraId="30FDD03A" w14:textId="77777777" w:rsidR="003F3C9F" w:rsidRPr="001D2E53" w:rsidRDefault="003F3C9F" w:rsidP="00427F15">
            <w:pPr>
              <w:spacing w:before="40" w:after="40" w:line="220" w:lineRule="exact"/>
              <w:rPr>
                <w:sz w:val="18"/>
                <w:szCs w:val="18"/>
              </w:rPr>
            </w:pPr>
          </w:p>
        </w:tc>
        <w:tc>
          <w:tcPr>
            <w:tcW w:w="1105" w:type="dxa"/>
            <w:shd w:val="clear" w:color="auto" w:fill="auto"/>
          </w:tcPr>
          <w:p w14:paraId="142A1A2A" w14:textId="77777777" w:rsidR="003F3C9F" w:rsidRPr="001D2E53" w:rsidRDefault="003F3C9F" w:rsidP="007B13A4">
            <w:pPr>
              <w:spacing w:before="40" w:after="40" w:line="220" w:lineRule="exact"/>
              <w:rPr>
                <w:sz w:val="18"/>
                <w:szCs w:val="18"/>
              </w:rPr>
            </w:pPr>
            <w:r w:rsidRPr="001D2E53">
              <w:rPr>
                <w:sz w:val="18"/>
                <w:szCs w:val="18"/>
                <w:lang w:val="es-EC" w:eastAsia="es-EC"/>
              </w:rPr>
              <w:t>Tasa de Abandono</w:t>
            </w:r>
          </w:p>
        </w:tc>
        <w:tc>
          <w:tcPr>
            <w:tcW w:w="1002" w:type="dxa"/>
            <w:shd w:val="clear" w:color="auto" w:fill="auto"/>
            <w:vAlign w:val="bottom"/>
          </w:tcPr>
          <w:p w14:paraId="2E3A6F9C" w14:textId="50FAB7A7" w:rsidR="003F3C9F" w:rsidRPr="001D2E53" w:rsidRDefault="003F3C9F" w:rsidP="00427F15">
            <w:pPr>
              <w:spacing w:before="40" w:after="40" w:line="220" w:lineRule="exact"/>
              <w:jc w:val="right"/>
              <w:rPr>
                <w:sz w:val="18"/>
                <w:szCs w:val="18"/>
              </w:rPr>
            </w:pPr>
            <w:r w:rsidRPr="001D2E53">
              <w:rPr>
                <w:sz w:val="18"/>
                <w:szCs w:val="18"/>
                <w:lang w:val="es-EC" w:eastAsia="es-EC"/>
              </w:rPr>
              <w:t>2,03</w:t>
            </w:r>
            <w:r w:rsidR="003D7441">
              <w:rPr>
                <w:sz w:val="18"/>
                <w:szCs w:val="18"/>
                <w:lang w:val="es-EC" w:eastAsia="es-EC"/>
              </w:rPr>
              <w:t xml:space="preserve"> %</w:t>
            </w:r>
          </w:p>
        </w:tc>
        <w:tc>
          <w:tcPr>
            <w:tcW w:w="1053" w:type="dxa"/>
            <w:shd w:val="clear" w:color="auto" w:fill="auto"/>
            <w:vAlign w:val="bottom"/>
          </w:tcPr>
          <w:p w14:paraId="12D88FE9" w14:textId="51E01051" w:rsidR="003F3C9F" w:rsidRPr="001D2E53" w:rsidRDefault="003F3C9F" w:rsidP="00427F15">
            <w:pPr>
              <w:spacing w:before="40" w:after="40" w:line="220" w:lineRule="exact"/>
              <w:jc w:val="right"/>
              <w:rPr>
                <w:sz w:val="18"/>
                <w:szCs w:val="18"/>
              </w:rPr>
            </w:pPr>
            <w:r w:rsidRPr="001D2E53">
              <w:rPr>
                <w:sz w:val="18"/>
                <w:szCs w:val="18"/>
                <w:lang w:val="es-EC" w:eastAsia="es-EC"/>
              </w:rPr>
              <w:t>2,64</w:t>
            </w:r>
            <w:r w:rsidR="003D7441">
              <w:rPr>
                <w:sz w:val="18"/>
                <w:szCs w:val="18"/>
                <w:lang w:val="es-EC" w:eastAsia="es-EC"/>
              </w:rPr>
              <w:t xml:space="preserve"> %</w:t>
            </w:r>
          </w:p>
        </w:tc>
        <w:tc>
          <w:tcPr>
            <w:tcW w:w="1053" w:type="dxa"/>
            <w:shd w:val="clear" w:color="auto" w:fill="auto"/>
            <w:vAlign w:val="bottom"/>
          </w:tcPr>
          <w:p w14:paraId="1915A820" w14:textId="4C3C2979" w:rsidR="003F3C9F" w:rsidRPr="001D2E53" w:rsidRDefault="003F3C9F" w:rsidP="00427F15">
            <w:pPr>
              <w:spacing w:before="40" w:after="40" w:line="220" w:lineRule="exact"/>
              <w:jc w:val="right"/>
              <w:rPr>
                <w:sz w:val="18"/>
                <w:szCs w:val="18"/>
              </w:rPr>
            </w:pPr>
            <w:r w:rsidRPr="001D2E53">
              <w:rPr>
                <w:sz w:val="18"/>
                <w:szCs w:val="18"/>
                <w:lang w:val="es-EC" w:eastAsia="es-EC"/>
              </w:rPr>
              <w:t>2,11</w:t>
            </w:r>
            <w:r w:rsidR="003D7441">
              <w:rPr>
                <w:sz w:val="18"/>
                <w:szCs w:val="18"/>
                <w:lang w:val="es-EC" w:eastAsia="es-EC"/>
              </w:rPr>
              <w:t xml:space="preserve"> %</w:t>
            </w:r>
          </w:p>
        </w:tc>
        <w:tc>
          <w:tcPr>
            <w:tcW w:w="1053" w:type="dxa"/>
            <w:shd w:val="clear" w:color="auto" w:fill="auto"/>
            <w:vAlign w:val="bottom"/>
          </w:tcPr>
          <w:p w14:paraId="6EDF9C3A" w14:textId="697237D3" w:rsidR="003F3C9F" w:rsidRPr="001D2E53" w:rsidRDefault="003F3C9F" w:rsidP="00427F15">
            <w:pPr>
              <w:spacing w:before="40" w:after="40" w:line="220" w:lineRule="exact"/>
              <w:jc w:val="right"/>
              <w:rPr>
                <w:sz w:val="18"/>
                <w:szCs w:val="18"/>
              </w:rPr>
            </w:pPr>
            <w:r w:rsidRPr="001D2E53">
              <w:rPr>
                <w:sz w:val="18"/>
                <w:szCs w:val="18"/>
                <w:lang w:val="es-EC" w:eastAsia="es-EC"/>
              </w:rPr>
              <w:t>3,24</w:t>
            </w:r>
            <w:r w:rsidR="003D7441">
              <w:rPr>
                <w:sz w:val="18"/>
                <w:szCs w:val="18"/>
                <w:lang w:val="es-EC" w:eastAsia="es-EC"/>
              </w:rPr>
              <w:t xml:space="preserve"> %</w:t>
            </w:r>
          </w:p>
        </w:tc>
        <w:tc>
          <w:tcPr>
            <w:tcW w:w="1053" w:type="dxa"/>
            <w:shd w:val="clear" w:color="auto" w:fill="auto"/>
            <w:vAlign w:val="bottom"/>
          </w:tcPr>
          <w:p w14:paraId="13795DA6" w14:textId="3E0B7028" w:rsidR="003F3C9F" w:rsidRPr="001D2E53" w:rsidRDefault="003F3C9F" w:rsidP="00427F15">
            <w:pPr>
              <w:spacing w:before="40" w:after="40" w:line="220" w:lineRule="exact"/>
              <w:jc w:val="right"/>
              <w:rPr>
                <w:sz w:val="18"/>
                <w:szCs w:val="18"/>
              </w:rPr>
            </w:pPr>
            <w:r w:rsidRPr="001D2E53">
              <w:rPr>
                <w:sz w:val="18"/>
                <w:szCs w:val="18"/>
                <w:lang w:val="es-EC" w:eastAsia="es-EC"/>
              </w:rPr>
              <w:t>2,59</w:t>
            </w:r>
            <w:r w:rsidR="003D7441">
              <w:rPr>
                <w:sz w:val="18"/>
                <w:szCs w:val="18"/>
                <w:lang w:val="es-EC" w:eastAsia="es-EC"/>
              </w:rPr>
              <w:t xml:space="preserve"> %</w:t>
            </w:r>
          </w:p>
        </w:tc>
      </w:tr>
      <w:tr w:rsidR="003F3C9F" w14:paraId="7F8F6E3B" w14:textId="77777777" w:rsidTr="00B03E44">
        <w:tc>
          <w:tcPr>
            <w:tcW w:w="1051" w:type="dxa"/>
            <w:shd w:val="clear" w:color="auto" w:fill="auto"/>
            <w:vAlign w:val="bottom"/>
          </w:tcPr>
          <w:p w14:paraId="56958849" w14:textId="77777777" w:rsidR="003F3C9F" w:rsidRPr="001D2E53" w:rsidRDefault="003F3C9F" w:rsidP="00427F15">
            <w:pPr>
              <w:spacing w:before="40" w:after="40" w:line="220" w:lineRule="exact"/>
              <w:rPr>
                <w:sz w:val="18"/>
                <w:szCs w:val="18"/>
              </w:rPr>
            </w:pPr>
          </w:p>
        </w:tc>
        <w:tc>
          <w:tcPr>
            <w:tcW w:w="1105" w:type="dxa"/>
            <w:shd w:val="clear" w:color="auto" w:fill="auto"/>
          </w:tcPr>
          <w:p w14:paraId="419A4EFB" w14:textId="77777777" w:rsidR="003F3C9F" w:rsidRPr="001D2E53" w:rsidRDefault="003F3C9F" w:rsidP="007B13A4">
            <w:pPr>
              <w:spacing w:before="40" w:after="40" w:line="220" w:lineRule="exact"/>
              <w:rPr>
                <w:sz w:val="18"/>
                <w:szCs w:val="18"/>
              </w:rPr>
            </w:pPr>
            <w:r w:rsidRPr="001D2E53">
              <w:rPr>
                <w:sz w:val="18"/>
                <w:szCs w:val="18"/>
                <w:lang w:val="es-EC" w:eastAsia="es-EC"/>
              </w:rPr>
              <w:t>Tasa de No Promoción</w:t>
            </w:r>
          </w:p>
        </w:tc>
        <w:tc>
          <w:tcPr>
            <w:tcW w:w="1002" w:type="dxa"/>
            <w:shd w:val="clear" w:color="auto" w:fill="auto"/>
            <w:vAlign w:val="bottom"/>
          </w:tcPr>
          <w:p w14:paraId="57D4D3B1" w14:textId="74E25F5D" w:rsidR="003F3C9F" w:rsidRPr="001D2E53" w:rsidRDefault="003F3C9F" w:rsidP="00427F15">
            <w:pPr>
              <w:spacing w:before="40" w:after="40" w:line="220" w:lineRule="exact"/>
              <w:jc w:val="right"/>
              <w:rPr>
                <w:sz w:val="18"/>
                <w:szCs w:val="18"/>
              </w:rPr>
            </w:pPr>
            <w:r w:rsidRPr="001D2E53">
              <w:rPr>
                <w:sz w:val="18"/>
                <w:szCs w:val="18"/>
                <w:lang w:val="es-EC" w:eastAsia="es-EC"/>
              </w:rPr>
              <w:t>1,82</w:t>
            </w:r>
            <w:r w:rsidR="003D7441">
              <w:rPr>
                <w:sz w:val="18"/>
                <w:szCs w:val="18"/>
                <w:lang w:val="es-EC" w:eastAsia="es-EC"/>
              </w:rPr>
              <w:t xml:space="preserve"> %</w:t>
            </w:r>
          </w:p>
        </w:tc>
        <w:tc>
          <w:tcPr>
            <w:tcW w:w="1053" w:type="dxa"/>
            <w:shd w:val="clear" w:color="auto" w:fill="auto"/>
            <w:vAlign w:val="bottom"/>
          </w:tcPr>
          <w:p w14:paraId="1ACA0558" w14:textId="381EDF36" w:rsidR="003F3C9F" w:rsidRPr="001D2E53" w:rsidRDefault="003F3C9F" w:rsidP="00427F15">
            <w:pPr>
              <w:spacing w:before="40" w:after="40" w:line="220" w:lineRule="exact"/>
              <w:jc w:val="right"/>
              <w:rPr>
                <w:sz w:val="18"/>
                <w:szCs w:val="18"/>
              </w:rPr>
            </w:pPr>
            <w:r w:rsidRPr="001D2E53">
              <w:rPr>
                <w:sz w:val="18"/>
                <w:szCs w:val="18"/>
                <w:lang w:val="es-EC" w:eastAsia="es-EC"/>
              </w:rPr>
              <w:t>0,28</w:t>
            </w:r>
            <w:r w:rsidR="003D7441">
              <w:rPr>
                <w:sz w:val="18"/>
                <w:szCs w:val="18"/>
                <w:lang w:val="es-EC" w:eastAsia="es-EC"/>
              </w:rPr>
              <w:t xml:space="preserve"> %</w:t>
            </w:r>
          </w:p>
        </w:tc>
        <w:tc>
          <w:tcPr>
            <w:tcW w:w="1053" w:type="dxa"/>
            <w:shd w:val="clear" w:color="auto" w:fill="auto"/>
            <w:vAlign w:val="bottom"/>
          </w:tcPr>
          <w:p w14:paraId="533BC4DA" w14:textId="46943E61" w:rsidR="003F3C9F" w:rsidRPr="001D2E53" w:rsidRDefault="003F3C9F" w:rsidP="00427F15">
            <w:pPr>
              <w:spacing w:before="40" w:after="40" w:line="220" w:lineRule="exact"/>
              <w:jc w:val="right"/>
              <w:rPr>
                <w:sz w:val="18"/>
                <w:szCs w:val="18"/>
              </w:rPr>
            </w:pPr>
            <w:r w:rsidRPr="001D2E53">
              <w:rPr>
                <w:sz w:val="18"/>
                <w:szCs w:val="18"/>
                <w:lang w:val="es-EC" w:eastAsia="es-EC"/>
              </w:rPr>
              <w:t>0,53</w:t>
            </w:r>
            <w:r w:rsidR="003D7441">
              <w:rPr>
                <w:sz w:val="18"/>
                <w:szCs w:val="18"/>
                <w:lang w:val="es-EC" w:eastAsia="es-EC"/>
              </w:rPr>
              <w:t xml:space="preserve"> %</w:t>
            </w:r>
          </w:p>
        </w:tc>
        <w:tc>
          <w:tcPr>
            <w:tcW w:w="1053" w:type="dxa"/>
            <w:shd w:val="clear" w:color="auto" w:fill="auto"/>
            <w:vAlign w:val="bottom"/>
          </w:tcPr>
          <w:p w14:paraId="36FBCEC4" w14:textId="215B6766" w:rsidR="003F3C9F" w:rsidRPr="001D2E53" w:rsidRDefault="003F3C9F" w:rsidP="00427F15">
            <w:pPr>
              <w:spacing w:before="40" w:after="40" w:line="220" w:lineRule="exact"/>
              <w:jc w:val="right"/>
              <w:rPr>
                <w:sz w:val="18"/>
                <w:szCs w:val="18"/>
              </w:rPr>
            </w:pPr>
            <w:r w:rsidRPr="001D2E53">
              <w:rPr>
                <w:sz w:val="18"/>
                <w:szCs w:val="18"/>
                <w:lang w:val="es-EC" w:eastAsia="es-EC"/>
              </w:rPr>
              <w:t>1,06</w:t>
            </w:r>
            <w:r w:rsidR="003D7441">
              <w:rPr>
                <w:sz w:val="18"/>
                <w:szCs w:val="18"/>
                <w:lang w:val="es-EC" w:eastAsia="es-EC"/>
              </w:rPr>
              <w:t xml:space="preserve"> %</w:t>
            </w:r>
          </w:p>
        </w:tc>
        <w:tc>
          <w:tcPr>
            <w:tcW w:w="1053" w:type="dxa"/>
            <w:shd w:val="clear" w:color="auto" w:fill="auto"/>
            <w:vAlign w:val="bottom"/>
          </w:tcPr>
          <w:p w14:paraId="7537FA6F" w14:textId="23541D9F" w:rsidR="003F3C9F" w:rsidRPr="001D2E53" w:rsidRDefault="003F3C9F" w:rsidP="00427F15">
            <w:pPr>
              <w:spacing w:before="40" w:after="40" w:line="220" w:lineRule="exact"/>
              <w:jc w:val="right"/>
              <w:rPr>
                <w:sz w:val="18"/>
                <w:szCs w:val="18"/>
              </w:rPr>
            </w:pPr>
            <w:r w:rsidRPr="001D2E53">
              <w:rPr>
                <w:sz w:val="18"/>
                <w:szCs w:val="18"/>
                <w:lang w:val="es-EC" w:eastAsia="es-EC"/>
              </w:rPr>
              <w:t>1,09</w:t>
            </w:r>
            <w:r w:rsidR="003D7441">
              <w:rPr>
                <w:sz w:val="18"/>
                <w:szCs w:val="18"/>
                <w:lang w:val="es-EC" w:eastAsia="es-EC"/>
              </w:rPr>
              <w:t xml:space="preserve"> %</w:t>
            </w:r>
          </w:p>
        </w:tc>
      </w:tr>
      <w:tr w:rsidR="003F3C9F" w14:paraId="552CFB63" w14:textId="77777777" w:rsidTr="00B03E44">
        <w:tc>
          <w:tcPr>
            <w:tcW w:w="1051" w:type="dxa"/>
            <w:tcBorders>
              <w:bottom w:val="single" w:sz="12" w:space="0" w:color="auto"/>
            </w:tcBorders>
            <w:shd w:val="clear" w:color="auto" w:fill="auto"/>
            <w:vAlign w:val="bottom"/>
          </w:tcPr>
          <w:p w14:paraId="3C84BBA7" w14:textId="77777777" w:rsidR="003F3C9F" w:rsidRPr="001D2E53" w:rsidRDefault="003F3C9F" w:rsidP="00427F15">
            <w:pPr>
              <w:spacing w:before="40" w:after="40" w:line="220" w:lineRule="exact"/>
              <w:rPr>
                <w:sz w:val="18"/>
                <w:szCs w:val="18"/>
              </w:rPr>
            </w:pPr>
          </w:p>
        </w:tc>
        <w:tc>
          <w:tcPr>
            <w:tcW w:w="1105" w:type="dxa"/>
            <w:tcBorders>
              <w:bottom w:val="single" w:sz="12" w:space="0" w:color="auto"/>
            </w:tcBorders>
            <w:shd w:val="clear" w:color="auto" w:fill="auto"/>
          </w:tcPr>
          <w:p w14:paraId="4B1FD700" w14:textId="77777777" w:rsidR="003F3C9F" w:rsidRPr="001D2E53" w:rsidRDefault="003F3C9F" w:rsidP="007B13A4">
            <w:pPr>
              <w:spacing w:before="40" w:after="40" w:line="220" w:lineRule="exact"/>
              <w:rPr>
                <w:sz w:val="18"/>
                <w:szCs w:val="18"/>
              </w:rPr>
            </w:pPr>
            <w:r w:rsidRPr="001D2E53">
              <w:rPr>
                <w:sz w:val="18"/>
                <w:szCs w:val="18"/>
                <w:lang w:val="es-EC" w:eastAsia="es-EC"/>
              </w:rPr>
              <w:t>Tasa de Promoción</w:t>
            </w:r>
          </w:p>
        </w:tc>
        <w:tc>
          <w:tcPr>
            <w:tcW w:w="1002" w:type="dxa"/>
            <w:tcBorders>
              <w:bottom w:val="single" w:sz="12" w:space="0" w:color="auto"/>
            </w:tcBorders>
            <w:shd w:val="clear" w:color="auto" w:fill="auto"/>
            <w:vAlign w:val="bottom"/>
          </w:tcPr>
          <w:p w14:paraId="1F87F2F8" w14:textId="5CFE2426" w:rsidR="003F3C9F" w:rsidRPr="001D2E53" w:rsidRDefault="003F3C9F" w:rsidP="00427F15">
            <w:pPr>
              <w:spacing w:before="40" w:after="40" w:line="220" w:lineRule="exact"/>
              <w:jc w:val="right"/>
              <w:rPr>
                <w:sz w:val="18"/>
                <w:szCs w:val="18"/>
              </w:rPr>
            </w:pPr>
            <w:r w:rsidRPr="001D2E53">
              <w:rPr>
                <w:sz w:val="18"/>
                <w:szCs w:val="18"/>
                <w:lang w:val="es-EC" w:eastAsia="es-EC"/>
              </w:rPr>
              <w:t>96,15</w:t>
            </w:r>
            <w:r w:rsidR="003D7441">
              <w:rPr>
                <w:sz w:val="18"/>
                <w:szCs w:val="18"/>
                <w:lang w:val="es-EC" w:eastAsia="es-EC"/>
              </w:rPr>
              <w:t xml:space="preserve"> %</w:t>
            </w:r>
          </w:p>
        </w:tc>
        <w:tc>
          <w:tcPr>
            <w:tcW w:w="1053" w:type="dxa"/>
            <w:tcBorders>
              <w:bottom w:val="single" w:sz="12" w:space="0" w:color="auto"/>
            </w:tcBorders>
            <w:shd w:val="clear" w:color="auto" w:fill="auto"/>
            <w:vAlign w:val="bottom"/>
          </w:tcPr>
          <w:p w14:paraId="3D80D103" w14:textId="350C274D" w:rsidR="003F3C9F" w:rsidRPr="001D2E53" w:rsidRDefault="003F3C9F" w:rsidP="00427F15">
            <w:pPr>
              <w:spacing w:before="40" w:after="40" w:line="220" w:lineRule="exact"/>
              <w:jc w:val="right"/>
              <w:rPr>
                <w:sz w:val="18"/>
                <w:szCs w:val="18"/>
              </w:rPr>
            </w:pPr>
            <w:r w:rsidRPr="001D2E53">
              <w:rPr>
                <w:sz w:val="18"/>
                <w:szCs w:val="18"/>
                <w:lang w:val="es-EC" w:eastAsia="es-EC"/>
              </w:rPr>
              <w:t>97,07</w:t>
            </w:r>
            <w:r w:rsidR="003D7441">
              <w:rPr>
                <w:sz w:val="18"/>
                <w:szCs w:val="18"/>
                <w:lang w:val="es-EC" w:eastAsia="es-EC"/>
              </w:rPr>
              <w:t xml:space="preserve"> %</w:t>
            </w:r>
          </w:p>
        </w:tc>
        <w:tc>
          <w:tcPr>
            <w:tcW w:w="1053" w:type="dxa"/>
            <w:tcBorders>
              <w:bottom w:val="single" w:sz="12" w:space="0" w:color="auto"/>
            </w:tcBorders>
            <w:shd w:val="clear" w:color="auto" w:fill="auto"/>
            <w:vAlign w:val="bottom"/>
          </w:tcPr>
          <w:p w14:paraId="11DF2D6B" w14:textId="46387F77" w:rsidR="003F3C9F" w:rsidRPr="001D2E53" w:rsidRDefault="003F3C9F" w:rsidP="00427F15">
            <w:pPr>
              <w:spacing w:before="40" w:after="40" w:line="220" w:lineRule="exact"/>
              <w:jc w:val="right"/>
              <w:rPr>
                <w:sz w:val="18"/>
                <w:szCs w:val="18"/>
              </w:rPr>
            </w:pPr>
            <w:r w:rsidRPr="001D2E53">
              <w:rPr>
                <w:sz w:val="18"/>
                <w:szCs w:val="18"/>
                <w:lang w:val="es-EC" w:eastAsia="es-EC"/>
              </w:rPr>
              <w:t>97,36</w:t>
            </w:r>
            <w:r w:rsidR="003D7441">
              <w:rPr>
                <w:sz w:val="18"/>
                <w:szCs w:val="18"/>
                <w:lang w:val="es-EC" w:eastAsia="es-EC"/>
              </w:rPr>
              <w:t xml:space="preserve"> %</w:t>
            </w:r>
          </w:p>
        </w:tc>
        <w:tc>
          <w:tcPr>
            <w:tcW w:w="1053" w:type="dxa"/>
            <w:tcBorders>
              <w:bottom w:val="single" w:sz="12" w:space="0" w:color="auto"/>
            </w:tcBorders>
            <w:shd w:val="clear" w:color="auto" w:fill="auto"/>
            <w:vAlign w:val="bottom"/>
          </w:tcPr>
          <w:p w14:paraId="39DE26BB" w14:textId="1ABB6052" w:rsidR="003F3C9F" w:rsidRPr="001D2E53" w:rsidRDefault="003F3C9F" w:rsidP="00427F15">
            <w:pPr>
              <w:spacing w:before="40" w:after="40" w:line="220" w:lineRule="exact"/>
              <w:jc w:val="right"/>
              <w:rPr>
                <w:sz w:val="18"/>
                <w:szCs w:val="18"/>
              </w:rPr>
            </w:pPr>
            <w:r w:rsidRPr="001D2E53">
              <w:rPr>
                <w:sz w:val="18"/>
                <w:szCs w:val="18"/>
                <w:lang w:val="es-EC" w:eastAsia="es-EC"/>
              </w:rPr>
              <w:t>95,71</w:t>
            </w:r>
            <w:r w:rsidR="003D7441">
              <w:rPr>
                <w:sz w:val="18"/>
                <w:szCs w:val="18"/>
                <w:lang w:val="es-EC" w:eastAsia="es-EC"/>
              </w:rPr>
              <w:t xml:space="preserve"> %</w:t>
            </w:r>
          </w:p>
        </w:tc>
        <w:tc>
          <w:tcPr>
            <w:tcW w:w="1053" w:type="dxa"/>
            <w:tcBorders>
              <w:bottom w:val="single" w:sz="12" w:space="0" w:color="auto"/>
            </w:tcBorders>
            <w:shd w:val="clear" w:color="auto" w:fill="auto"/>
            <w:vAlign w:val="bottom"/>
          </w:tcPr>
          <w:p w14:paraId="1A80AB01" w14:textId="1BDF9512" w:rsidR="003F3C9F" w:rsidRPr="001D2E53" w:rsidRDefault="003F3C9F" w:rsidP="00427F15">
            <w:pPr>
              <w:spacing w:before="40" w:after="40" w:line="220" w:lineRule="exact"/>
              <w:jc w:val="right"/>
              <w:rPr>
                <w:sz w:val="18"/>
                <w:szCs w:val="18"/>
              </w:rPr>
            </w:pPr>
            <w:r w:rsidRPr="001D2E53">
              <w:rPr>
                <w:sz w:val="18"/>
                <w:szCs w:val="18"/>
                <w:lang w:val="es-EC" w:eastAsia="es-EC"/>
              </w:rPr>
              <w:t>96,32</w:t>
            </w:r>
            <w:r w:rsidR="003D7441">
              <w:rPr>
                <w:sz w:val="18"/>
                <w:szCs w:val="18"/>
                <w:lang w:val="es-EC" w:eastAsia="es-EC"/>
              </w:rPr>
              <w:t xml:space="preserve"> %</w:t>
            </w:r>
          </w:p>
        </w:tc>
      </w:tr>
    </w:tbl>
    <w:p w14:paraId="39B4DD62" w14:textId="370CA2C8" w:rsidR="003F3C9F" w:rsidRPr="00070432" w:rsidRDefault="003F3C9F" w:rsidP="00CC25EF">
      <w:pPr>
        <w:pStyle w:val="SingleTxtG"/>
        <w:spacing w:before="120" w:after="240"/>
        <w:ind w:firstLine="170"/>
        <w:rPr>
          <w:i/>
          <w:iCs/>
          <w:sz w:val="18"/>
          <w:szCs w:val="18"/>
        </w:rPr>
      </w:pPr>
      <w:r w:rsidRPr="00070432">
        <w:rPr>
          <w:i/>
          <w:iCs/>
          <w:sz w:val="18"/>
          <w:szCs w:val="18"/>
        </w:rPr>
        <w:t xml:space="preserve">Fuente: </w:t>
      </w:r>
      <w:r w:rsidRPr="004C5FBB">
        <w:rPr>
          <w:sz w:val="18"/>
        </w:rPr>
        <w:t>Ministerio de Educación</w:t>
      </w:r>
      <w:r w:rsidR="00E76660" w:rsidRPr="004C5FBB">
        <w:rPr>
          <w:sz w:val="18"/>
        </w:rPr>
        <w:t>.</w:t>
      </w:r>
      <w:r w:rsidRPr="00070432">
        <w:rPr>
          <w:i/>
          <w:iCs/>
          <w:sz w:val="18"/>
          <w:szCs w:val="18"/>
        </w:rPr>
        <w:t xml:space="preserve"> </w:t>
      </w:r>
    </w:p>
    <w:p w14:paraId="6A9DB8F6" w14:textId="00BC4187" w:rsidR="003F3C9F" w:rsidRPr="00C647F4" w:rsidRDefault="00617A5B" w:rsidP="00C647F4">
      <w:pPr>
        <w:pStyle w:val="SingleTxtG"/>
      </w:pPr>
      <w:r w:rsidRPr="00C647F4">
        <w:t>31.</w:t>
      </w:r>
      <w:r w:rsidRPr="00C647F4">
        <w:tab/>
      </w:r>
      <w:r w:rsidR="003F3C9F" w:rsidRPr="00C647F4">
        <w:t>En Ecuador existen 203.595 docentes; de los cuales 71</w:t>
      </w:r>
      <w:r w:rsidR="003D7441">
        <w:t xml:space="preserve"> %</w:t>
      </w:r>
      <w:r w:rsidR="003F3C9F" w:rsidRPr="00C647F4">
        <w:t xml:space="preserve"> trabaja en instituciones educativas fiscales (144.625). Es importante acotar que 7 de cada 10 docentes pertenecen al género femenino. Del total de docentes, el 69,5</w:t>
      </w:r>
      <w:r w:rsidR="003D7441">
        <w:t xml:space="preserve"> %</w:t>
      </w:r>
      <w:r w:rsidR="003F3C9F" w:rsidRPr="00C647F4">
        <w:t xml:space="preserve"> trabaja en zonas urbanas y el 30,6</w:t>
      </w:r>
      <w:r w:rsidR="003D7441">
        <w:t xml:space="preserve"> %</w:t>
      </w:r>
      <w:r w:rsidR="003F3C9F" w:rsidRPr="00C647F4">
        <w:t xml:space="preserve"> en el área rural. Con respecto a la jurisdicción, el 94,3</w:t>
      </w:r>
      <w:r w:rsidR="003D7441">
        <w:t xml:space="preserve"> %</w:t>
      </w:r>
      <w:r w:rsidR="003F3C9F" w:rsidRPr="00C647F4">
        <w:t xml:space="preserve"> trabaja en establecimientos interculturales y un 5,7</w:t>
      </w:r>
      <w:r w:rsidR="003D7441">
        <w:t xml:space="preserve"> %</w:t>
      </w:r>
      <w:r w:rsidR="003F3C9F" w:rsidRPr="00C647F4">
        <w:t xml:space="preserve"> en intercultural bilingüe.</w:t>
      </w:r>
    </w:p>
    <w:p w14:paraId="3FCDB6B2" w14:textId="113385B5" w:rsidR="003F3C9F" w:rsidRPr="00C647F4" w:rsidRDefault="00617A5B" w:rsidP="00C647F4">
      <w:pPr>
        <w:pStyle w:val="SingleTxtG"/>
      </w:pPr>
      <w:r w:rsidRPr="00C647F4">
        <w:t>32.</w:t>
      </w:r>
      <w:r w:rsidRPr="00C647F4">
        <w:tab/>
      </w:r>
      <w:r w:rsidR="003F3C9F" w:rsidRPr="00C647F4">
        <w:t>En 2023 de las 12.386 instituciones educativas fiscales encuestadas, un total de 12.151</w:t>
      </w:r>
      <w:r w:rsidR="00B03E44">
        <w:t> </w:t>
      </w:r>
      <w:r w:rsidR="003F3C9F" w:rsidRPr="00C647F4">
        <w:t>(98,1</w:t>
      </w:r>
      <w:r w:rsidR="003D7441">
        <w:t xml:space="preserve"> %</w:t>
      </w:r>
      <w:r w:rsidR="003F3C9F" w:rsidRPr="00C647F4">
        <w:t>) registraron información sobre el estado de su infraestructura física, y de ellos, el 72,1</w:t>
      </w:r>
      <w:r w:rsidR="003D7441">
        <w:t xml:space="preserve"> %</w:t>
      </w:r>
      <w:r w:rsidR="003F3C9F" w:rsidRPr="00C647F4">
        <w:t xml:space="preserve"> se presentaron en estado regular, el 11,4</w:t>
      </w:r>
      <w:r w:rsidR="003D7441">
        <w:t xml:space="preserve"> %</w:t>
      </w:r>
      <w:r w:rsidR="003F3C9F" w:rsidRPr="00C647F4">
        <w:t xml:space="preserve"> registran estado bueno, el 15,3</w:t>
      </w:r>
      <w:r w:rsidR="003D7441">
        <w:t xml:space="preserve"> %</w:t>
      </w:r>
      <w:r w:rsidR="003F3C9F" w:rsidRPr="00C647F4">
        <w:t xml:space="preserve"> estado malo, y el 1,2</w:t>
      </w:r>
      <w:r w:rsidR="003D7441">
        <w:t xml:space="preserve"> %</w:t>
      </w:r>
      <w:r w:rsidR="003F3C9F" w:rsidRPr="00C647F4">
        <w:t xml:space="preserve"> estado de deterioro. Se da cuenta que 1,5 de cada 10 instituciones educativas tienen una infraestructura adecuada.</w:t>
      </w:r>
    </w:p>
    <w:p w14:paraId="51E691C5" w14:textId="15384C6E" w:rsidR="003F3C9F" w:rsidRPr="00C647F4" w:rsidRDefault="00617A5B" w:rsidP="00C647F4">
      <w:pPr>
        <w:pStyle w:val="SingleTxtG"/>
      </w:pPr>
      <w:r w:rsidRPr="00C647F4">
        <w:t>33.</w:t>
      </w:r>
      <w:r w:rsidRPr="00C647F4">
        <w:tab/>
      </w:r>
      <w:r w:rsidR="003F3C9F" w:rsidRPr="00C647F4">
        <w:t>El porcentaje de instituciones educativas del sostenimiento fiscal con cobertura de internet con fines pedagógicos, alcanzó el 42,4</w:t>
      </w:r>
      <w:r w:rsidR="003D7441">
        <w:t xml:space="preserve"> %</w:t>
      </w:r>
      <w:r w:rsidR="003F3C9F" w:rsidRPr="00C647F4">
        <w:t xml:space="preserve"> en el período escolar 2018-2019. Es decir, se registró una reducción de alrededor de 6</w:t>
      </w:r>
      <w:r w:rsidR="003D7441">
        <w:t xml:space="preserve"> %</w:t>
      </w:r>
      <w:r w:rsidR="003F3C9F" w:rsidRPr="00C647F4">
        <w:t xml:space="preserve"> en el período 2019-2020 y comenzó la recuperación a partir del período 2020-2021 hasta alcanzar el 51,8</w:t>
      </w:r>
      <w:r w:rsidR="003D7441">
        <w:t xml:space="preserve"> %</w:t>
      </w:r>
      <w:r w:rsidR="003F3C9F" w:rsidRPr="00C647F4">
        <w:t xml:space="preserve"> en el período escolar</w:t>
      </w:r>
      <w:r w:rsidR="00CC25EF">
        <w:t> </w:t>
      </w:r>
      <w:r w:rsidR="003F3C9F" w:rsidRPr="00C647F4">
        <w:t>2022-2023.</w:t>
      </w:r>
    </w:p>
    <w:p w14:paraId="15731ADF" w14:textId="368BBBE3" w:rsidR="003F3C9F" w:rsidRPr="00C647F4" w:rsidRDefault="00617A5B" w:rsidP="00C647F4">
      <w:pPr>
        <w:pStyle w:val="SingleTxtG"/>
      </w:pPr>
      <w:r w:rsidRPr="00C647F4">
        <w:t>34.</w:t>
      </w:r>
      <w:r w:rsidRPr="00C647F4">
        <w:tab/>
      </w:r>
      <w:r w:rsidR="003F3C9F" w:rsidRPr="00C647F4">
        <w:t>Con respecto a la educación intercultural bilingüe, el Ministerio de Educación expidió 14 currículos nacionales interculturales bilingües de las nacionalidades para los procesos de educación infantil familiar comunitaria (EIFC), inserción a los procesos semióticos (IPS), fortalecimiento cognitivo, afectivo y psicomotriz (FCAP), desarrollo de destrezas y técnicas de estudio (DDTE), proceso de aprendizaje investigativo (PAI); y la ampliación curricular para el bachillerato intercultural bilingüe tanto para ciencias y técnico. A nivel nacional, el porcentaje de Centros Educativos Interculturales Bilingües en los que se implementa el Modelo de Educación Intercultural Bilingüe (MOSEIB) se ha duplicado y pasó del 2,3</w:t>
      </w:r>
      <w:r w:rsidR="003D7441">
        <w:t xml:space="preserve"> %</w:t>
      </w:r>
      <w:r w:rsidR="003F3C9F" w:rsidRPr="00C647F4">
        <w:t xml:space="preserve"> en el período escolar 2017-2018 al 4,6</w:t>
      </w:r>
      <w:r w:rsidR="003D7441">
        <w:t xml:space="preserve"> %</w:t>
      </w:r>
      <w:r w:rsidR="003F3C9F" w:rsidRPr="00C647F4">
        <w:t xml:space="preserve"> en el período escolar 2022-2023.</w:t>
      </w:r>
    </w:p>
    <w:p w14:paraId="7BDA8A7D" w14:textId="05908AB9" w:rsidR="003F3C9F" w:rsidRPr="00C647F4" w:rsidRDefault="00617A5B" w:rsidP="00C647F4">
      <w:pPr>
        <w:pStyle w:val="SingleTxtG"/>
      </w:pPr>
      <w:r w:rsidRPr="00C647F4">
        <w:t>35.</w:t>
      </w:r>
      <w:r w:rsidRPr="00C647F4">
        <w:tab/>
      </w:r>
      <w:r w:rsidR="003F3C9F" w:rsidRPr="00C647F4">
        <w:t>Con el fin de garantizar un modelo educativo inclusivo, el Ministerio de Educación, cuenta con 108 instituciones educativas con servicio educativo especializado de sostenimiento fiscal para la atención de 7.848 estudiantes con discapacidad. Las Unidades Distritales de Apoyo a la Inclusión (UDAI) brindan el servicio de evaluación psicopedagógica y atienden a estudiantes con necesidades educativas específicas asociadas a la discapacidad a través de la evaluación, asesoramiento, ubicación e intervención psicopedagógica en los diversos programas y servicios educativos, en todas las modalidades de atención y en todos los niveles del sistema educativo; sin embargo, es necesario, fortalecer el servicio educativo especializado para mejorar el proceso de evaluación con miras a fortalecer la calidad educativa de las personas con discapacidad.</w:t>
      </w:r>
    </w:p>
    <w:p w14:paraId="09FFE76F" w14:textId="19AF6787" w:rsidR="003F3C9F" w:rsidRPr="00070432" w:rsidRDefault="003F3C9F" w:rsidP="003F3C9F">
      <w:pPr>
        <w:pStyle w:val="H4G"/>
        <w:rPr>
          <w:b/>
          <w:bCs/>
          <w:i w:val="0"/>
          <w:iCs/>
        </w:rPr>
      </w:pPr>
      <w:r>
        <w:tab/>
      </w:r>
      <w:r>
        <w:tab/>
      </w:r>
      <w:r w:rsidRPr="00070432">
        <w:rPr>
          <w:b/>
          <w:bCs/>
          <w:i w:val="0"/>
          <w:iCs/>
        </w:rPr>
        <w:t>Estudiantes matriculados por año lectivo y tipo de sostenimiento</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227"/>
        <w:gridCol w:w="1227"/>
        <w:gridCol w:w="1229"/>
        <w:gridCol w:w="1229"/>
        <w:gridCol w:w="1229"/>
        <w:gridCol w:w="1229"/>
      </w:tblGrid>
      <w:tr w:rsidR="003F3C9F" w:rsidRPr="007963C7" w14:paraId="6592859D" w14:textId="77777777" w:rsidTr="00B03E44">
        <w:trPr>
          <w:tblHeader/>
        </w:trPr>
        <w:tc>
          <w:tcPr>
            <w:tcW w:w="1227" w:type="dxa"/>
            <w:tcBorders>
              <w:top w:val="single" w:sz="4" w:space="0" w:color="auto"/>
              <w:bottom w:val="single" w:sz="12" w:space="0" w:color="auto"/>
            </w:tcBorders>
            <w:shd w:val="clear" w:color="auto" w:fill="auto"/>
            <w:vAlign w:val="center"/>
          </w:tcPr>
          <w:p w14:paraId="395E30EA" w14:textId="77777777" w:rsidR="003F3C9F" w:rsidRPr="00D52E91" w:rsidRDefault="003F3C9F" w:rsidP="00427F15">
            <w:pPr>
              <w:spacing w:before="80" w:after="80" w:line="200" w:lineRule="exact"/>
              <w:rPr>
                <w:i/>
                <w:iCs/>
                <w:sz w:val="16"/>
                <w:szCs w:val="16"/>
              </w:rPr>
            </w:pPr>
            <w:r w:rsidRPr="00D52E91">
              <w:rPr>
                <w:i/>
                <w:iCs/>
                <w:sz w:val="16"/>
                <w:szCs w:val="16"/>
                <w:lang w:val="es-EC" w:eastAsia="es-EC"/>
              </w:rPr>
              <w:t>Año Lectivo</w:t>
            </w:r>
          </w:p>
        </w:tc>
        <w:tc>
          <w:tcPr>
            <w:tcW w:w="1227" w:type="dxa"/>
            <w:tcBorders>
              <w:top w:val="single" w:sz="4" w:space="0" w:color="auto"/>
              <w:bottom w:val="single" w:sz="12" w:space="0" w:color="auto"/>
            </w:tcBorders>
            <w:shd w:val="clear" w:color="auto" w:fill="auto"/>
            <w:vAlign w:val="center"/>
          </w:tcPr>
          <w:p w14:paraId="6D87658F" w14:textId="77777777" w:rsidR="003F3C9F" w:rsidRPr="00D52E91" w:rsidRDefault="003F3C9F" w:rsidP="00427F15">
            <w:pPr>
              <w:spacing w:before="80" w:after="80" w:line="200" w:lineRule="exact"/>
              <w:jc w:val="right"/>
              <w:rPr>
                <w:i/>
                <w:iCs/>
                <w:sz w:val="16"/>
                <w:szCs w:val="16"/>
              </w:rPr>
            </w:pPr>
            <w:r w:rsidRPr="00D52E91">
              <w:rPr>
                <w:i/>
                <w:iCs/>
                <w:sz w:val="16"/>
                <w:szCs w:val="16"/>
                <w:lang w:val="es-EC" w:eastAsia="es-EC"/>
              </w:rPr>
              <w:t>Fiscal</w:t>
            </w:r>
          </w:p>
        </w:tc>
        <w:tc>
          <w:tcPr>
            <w:tcW w:w="1229" w:type="dxa"/>
            <w:tcBorders>
              <w:top w:val="single" w:sz="4" w:space="0" w:color="auto"/>
              <w:bottom w:val="single" w:sz="12" w:space="0" w:color="auto"/>
            </w:tcBorders>
            <w:shd w:val="clear" w:color="auto" w:fill="auto"/>
            <w:vAlign w:val="center"/>
          </w:tcPr>
          <w:p w14:paraId="7E501602" w14:textId="77777777" w:rsidR="003F3C9F" w:rsidRPr="00D52E91" w:rsidRDefault="003F3C9F" w:rsidP="00427F15">
            <w:pPr>
              <w:spacing w:before="80" w:after="80" w:line="200" w:lineRule="exact"/>
              <w:jc w:val="right"/>
              <w:rPr>
                <w:i/>
                <w:iCs/>
                <w:sz w:val="16"/>
                <w:szCs w:val="16"/>
              </w:rPr>
            </w:pPr>
            <w:r w:rsidRPr="00D52E91">
              <w:rPr>
                <w:i/>
                <w:iCs/>
                <w:sz w:val="16"/>
                <w:szCs w:val="16"/>
                <w:lang w:val="es-EC" w:eastAsia="es-EC"/>
              </w:rPr>
              <w:t>Fiscomisional</w:t>
            </w:r>
          </w:p>
        </w:tc>
        <w:tc>
          <w:tcPr>
            <w:tcW w:w="1229" w:type="dxa"/>
            <w:tcBorders>
              <w:top w:val="single" w:sz="4" w:space="0" w:color="auto"/>
              <w:bottom w:val="single" w:sz="12" w:space="0" w:color="auto"/>
            </w:tcBorders>
            <w:shd w:val="clear" w:color="auto" w:fill="auto"/>
            <w:vAlign w:val="center"/>
          </w:tcPr>
          <w:p w14:paraId="61693CB1" w14:textId="77777777" w:rsidR="003F3C9F" w:rsidRPr="00D52E91" w:rsidRDefault="003F3C9F" w:rsidP="00427F15">
            <w:pPr>
              <w:spacing w:before="80" w:after="80" w:line="200" w:lineRule="exact"/>
              <w:jc w:val="right"/>
              <w:rPr>
                <w:i/>
                <w:iCs/>
                <w:sz w:val="16"/>
                <w:szCs w:val="16"/>
              </w:rPr>
            </w:pPr>
            <w:r w:rsidRPr="00D52E91">
              <w:rPr>
                <w:i/>
                <w:iCs/>
                <w:sz w:val="16"/>
                <w:szCs w:val="16"/>
                <w:lang w:val="es-EC" w:eastAsia="es-EC"/>
              </w:rPr>
              <w:t>Municipal</w:t>
            </w:r>
          </w:p>
        </w:tc>
        <w:tc>
          <w:tcPr>
            <w:tcW w:w="1229" w:type="dxa"/>
            <w:tcBorders>
              <w:top w:val="single" w:sz="4" w:space="0" w:color="auto"/>
              <w:bottom w:val="single" w:sz="12" w:space="0" w:color="auto"/>
            </w:tcBorders>
            <w:shd w:val="clear" w:color="auto" w:fill="auto"/>
            <w:vAlign w:val="center"/>
          </w:tcPr>
          <w:p w14:paraId="1D4A36C8" w14:textId="77777777" w:rsidR="003F3C9F" w:rsidRPr="00D52E91" w:rsidRDefault="003F3C9F" w:rsidP="00427F15">
            <w:pPr>
              <w:spacing w:before="80" w:after="80" w:line="200" w:lineRule="exact"/>
              <w:jc w:val="right"/>
              <w:rPr>
                <w:i/>
                <w:iCs/>
                <w:sz w:val="16"/>
                <w:szCs w:val="16"/>
              </w:rPr>
            </w:pPr>
            <w:r w:rsidRPr="00D52E91">
              <w:rPr>
                <w:i/>
                <w:iCs/>
                <w:sz w:val="16"/>
                <w:szCs w:val="16"/>
                <w:lang w:val="es-EC" w:eastAsia="es-EC"/>
              </w:rPr>
              <w:t>Particular</w:t>
            </w:r>
          </w:p>
        </w:tc>
        <w:tc>
          <w:tcPr>
            <w:tcW w:w="1229" w:type="dxa"/>
            <w:tcBorders>
              <w:top w:val="single" w:sz="4" w:space="0" w:color="auto"/>
              <w:bottom w:val="single" w:sz="12" w:space="0" w:color="auto"/>
            </w:tcBorders>
            <w:shd w:val="clear" w:color="auto" w:fill="auto"/>
            <w:vAlign w:val="center"/>
          </w:tcPr>
          <w:p w14:paraId="43246063" w14:textId="77777777" w:rsidR="003F3C9F" w:rsidRPr="00D52E91" w:rsidRDefault="003F3C9F" w:rsidP="00427F15">
            <w:pPr>
              <w:spacing w:before="80" w:after="80" w:line="200" w:lineRule="exact"/>
              <w:jc w:val="right"/>
              <w:rPr>
                <w:i/>
                <w:iCs/>
                <w:sz w:val="16"/>
                <w:szCs w:val="16"/>
              </w:rPr>
            </w:pPr>
            <w:r w:rsidRPr="00D52E91">
              <w:rPr>
                <w:i/>
                <w:iCs/>
                <w:sz w:val="16"/>
                <w:szCs w:val="16"/>
                <w:lang w:val="es-EC" w:eastAsia="es-EC"/>
              </w:rPr>
              <w:t>Total general</w:t>
            </w:r>
          </w:p>
        </w:tc>
      </w:tr>
      <w:tr w:rsidR="00B03E44" w:rsidRPr="007963C7" w14:paraId="0685382C" w14:textId="77777777" w:rsidTr="00B03E44">
        <w:trPr>
          <w:trHeight w:hRule="exact" w:val="113"/>
          <w:tblHeader/>
        </w:trPr>
        <w:tc>
          <w:tcPr>
            <w:tcW w:w="1227" w:type="dxa"/>
            <w:tcBorders>
              <w:top w:val="single" w:sz="12" w:space="0" w:color="auto"/>
            </w:tcBorders>
            <w:shd w:val="clear" w:color="auto" w:fill="auto"/>
            <w:vAlign w:val="center"/>
          </w:tcPr>
          <w:p w14:paraId="734C154A" w14:textId="77777777" w:rsidR="00B03E44" w:rsidRPr="00D52E91" w:rsidRDefault="00B03E44" w:rsidP="00427F15">
            <w:pPr>
              <w:spacing w:before="40" w:after="40" w:line="220" w:lineRule="exact"/>
              <w:rPr>
                <w:sz w:val="18"/>
                <w:szCs w:val="18"/>
                <w:lang w:val="es-EC" w:eastAsia="es-EC"/>
              </w:rPr>
            </w:pPr>
          </w:p>
        </w:tc>
        <w:tc>
          <w:tcPr>
            <w:tcW w:w="1227" w:type="dxa"/>
            <w:tcBorders>
              <w:top w:val="single" w:sz="12" w:space="0" w:color="auto"/>
            </w:tcBorders>
            <w:shd w:val="clear" w:color="auto" w:fill="auto"/>
            <w:vAlign w:val="center"/>
          </w:tcPr>
          <w:p w14:paraId="48D9B3BD" w14:textId="77777777" w:rsidR="00B03E44" w:rsidRPr="00D52E91" w:rsidRDefault="00B03E44" w:rsidP="00427F15">
            <w:pPr>
              <w:spacing w:before="40" w:after="40" w:line="220" w:lineRule="exact"/>
              <w:jc w:val="right"/>
              <w:rPr>
                <w:sz w:val="18"/>
                <w:szCs w:val="18"/>
                <w:lang w:val="es-EC" w:eastAsia="es-EC"/>
              </w:rPr>
            </w:pPr>
          </w:p>
        </w:tc>
        <w:tc>
          <w:tcPr>
            <w:tcW w:w="1229" w:type="dxa"/>
            <w:tcBorders>
              <w:top w:val="single" w:sz="12" w:space="0" w:color="auto"/>
            </w:tcBorders>
            <w:shd w:val="clear" w:color="auto" w:fill="auto"/>
            <w:vAlign w:val="center"/>
          </w:tcPr>
          <w:p w14:paraId="62D13D3D" w14:textId="77777777" w:rsidR="00B03E44" w:rsidRPr="00D52E91" w:rsidRDefault="00B03E44" w:rsidP="00427F15">
            <w:pPr>
              <w:spacing w:before="40" w:after="40" w:line="220" w:lineRule="exact"/>
              <w:jc w:val="right"/>
              <w:rPr>
                <w:sz w:val="18"/>
                <w:szCs w:val="18"/>
                <w:lang w:val="es-EC" w:eastAsia="es-EC"/>
              </w:rPr>
            </w:pPr>
          </w:p>
        </w:tc>
        <w:tc>
          <w:tcPr>
            <w:tcW w:w="1229" w:type="dxa"/>
            <w:tcBorders>
              <w:top w:val="single" w:sz="12" w:space="0" w:color="auto"/>
            </w:tcBorders>
            <w:shd w:val="clear" w:color="auto" w:fill="auto"/>
            <w:vAlign w:val="center"/>
          </w:tcPr>
          <w:p w14:paraId="1027365D" w14:textId="77777777" w:rsidR="00B03E44" w:rsidRPr="00D52E91" w:rsidRDefault="00B03E44" w:rsidP="00427F15">
            <w:pPr>
              <w:spacing w:before="40" w:after="40" w:line="220" w:lineRule="exact"/>
              <w:jc w:val="right"/>
              <w:rPr>
                <w:sz w:val="18"/>
                <w:szCs w:val="18"/>
                <w:lang w:val="es-EC" w:eastAsia="es-EC"/>
              </w:rPr>
            </w:pPr>
          </w:p>
        </w:tc>
        <w:tc>
          <w:tcPr>
            <w:tcW w:w="1229" w:type="dxa"/>
            <w:tcBorders>
              <w:top w:val="single" w:sz="12" w:space="0" w:color="auto"/>
            </w:tcBorders>
            <w:shd w:val="clear" w:color="auto" w:fill="auto"/>
            <w:vAlign w:val="center"/>
          </w:tcPr>
          <w:p w14:paraId="4B5D4229" w14:textId="77777777" w:rsidR="00B03E44" w:rsidRPr="00D52E91" w:rsidRDefault="00B03E44" w:rsidP="00427F15">
            <w:pPr>
              <w:spacing w:before="40" w:after="40" w:line="220" w:lineRule="exact"/>
              <w:jc w:val="right"/>
              <w:rPr>
                <w:sz w:val="18"/>
                <w:szCs w:val="18"/>
                <w:lang w:val="es-EC" w:eastAsia="es-EC"/>
              </w:rPr>
            </w:pPr>
          </w:p>
        </w:tc>
        <w:tc>
          <w:tcPr>
            <w:tcW w:w="1229" w:type="dxa"/>
            <w:tcBorders>
              <w:top w:val="single" w:sz="12" w:space="0" w:color="auto"/>
            </w:tcBorders>
            <w:shd w:val="clear" w:color="auto" w:fill="auto"/>
            <w:vAlign w:val="center"/>
          </w:tcPr>
          <w:p w14:paraId="53BFF775" w14:textId="77777777" w:rsidR="00B03E44" w:rsidRPr="00D52E91" w:rsidRDefault="00B03E44" w:rsidP="00427F15">
            <w:pPr>
              <w:spacing w:before="40" w:after="40" w:line="220" w:lineRule="exact"/>
              <w:jc w:val="right"/>
              <w:rPr>
                <w:sz w:val="18"/>
                <w:szCs w:val="18"/>
                <w:lang w:val="es-EC" w:eastAsia="es-EC"/>
              </w:rPr>
            </w:pPr>
          </w:p>
        </w:tc>
      </w:tr>
      <w:tr w:rsidR="003F3C9F" w:rsidRPr="007963C7" w14:paraId="6E02ADC2" w14:textId="77777777" w:rsidTr="00B03E44">
        <w:tc>
          <w:tcPr>
            <w:tcW w:w="1227" w:type="dxa"/>
            <w:shd w:val="clear" w:color="auto" w:fill="auto"/>
            <w:vAlign w:val="center"/>
          </w:tcPr>
          <w:p w14:paraId="411CB519" w14:textId="77777777" w:rsidR="003F3C9F" w:rsidRPr="00D52E91" w:rsidRDefault="003F3C9F" w:rsidP="00427F15">
            <w:pPr>
              <w:spacing w:before="40" w:after="40" w:line="220" w:lineRule="exact"/>
              <w:rPr>
                <w:sz w:val="18"/>
                <w:szCs w:val="18"/>
              </w:rPr>
            </w:pPr>
            <w:r w:rsidRPr="00D52E91">
              <w:rPr>
                <w:sz w:val="18"/>
                <w:szCs w:val="18"/>
                <w:lang w:val="es-EC" w:eastAsia="es-EC"/>
              </w:rPr>
              <w:t>2019-2020 Inicio</w:t>
            </w:r>
          </w:p>
        </w:tc>
        <w:tc>
          <w:tcPr>
            <w:tcW w:w="1227" w:type="dxa"/>
            <w:shd w:val="clear" w:color="auto" w:fill="auto"/>
            <w:vAlign w:val="center"/>
          </w:tcPr>
          <w:p w14:paraId="055C4A7D" w14:textId="2A1832B8" w:rsidR="003F3C9F" w:rsidRPr="00D52E91" w:rsidRDefault="003F3C9F" w:rsidP="00427F15">
            <w:pPr>
              <w:spacing w:before="40" w:after="40" w:line="220" w:lineRule="exact"/>
              <w:jc w:val="right"/>
              <w:rPr>
                <w:sz w:val="18"/>
                <w:szCs w:val="18"/>
              </w:rPr>
            </w:pPr>
            <w:r w:rsidRPr="00D52E91">
              <w:rPr>
                <w:sz w:val="18"/>
                <w:szCs w:val="18"/>
                <w:lang w:val="es-EC" w:eastAsia="es-EC"/>
              </w:rPr>
              <w:t>3</w:t>
            </w:r>
            <w:r w:rsidR="00B03E44">
              <w:rPr>
                <w:sz w:val="18"/>
                <w:szCs w:val="18"/>
                <w:lang w:val="es-EC" w:eastAsia="es-EC"/>
              </w:rPr>
              <w:t xml:space="preserve"> </w:t>
            </w:r>
            <w:r w:rsidRPr="00D52E91">
              <w:rPr>
                <w:sz w:val="18"/>
                <w:szCs w:val="18"/>
                <w:lang w:val="es-EC" w:eastAsia="es-EC"/>
              </w:rPr>
              <w:t>219</w:t>
            </w:r>
            <w:r w:rsidR="00B03E44">
              <w:rPr>
                <w:sz w:val="18"/>
                <w:szCs w:val="18"/>
                <w:lang w:val="es-EC" w:eastAsia="es-EC"/>
              </w:rPr>
              <w:t xml:space="preserve"> </w:t>
            </w:r>
            <w:r w:rsidRPr="00D52E91">
              <w:rPr>
                <w:sz w:val="18"/>
                <w:szCs w:val="18"/>
                <w:lang w:val="es-EC" w:eastAsia="es-EC"/>
              </w:rPr>
              <w:t>939</w:t>
            </w:r>
          </w:p>
        </w:tc>
        <w:tc>
          <w:tcPr>
            <w:tcW w:w="1229" w:type="dxa"/>
            <w:shd w:val="clear" w:color="auto" w:fill="auto"/>
            <w:vAlign w:val="center"/>
          </w:tcPr>
          <w:p w14:paraId="40A25F0C" w14:textId="2BA8C438" w:rsidR="003F3C9F" w:rsidRPr="00D52E91" w:rsidRDefault="003F3C9F" w:rsidP="00427F15">
            <w:pPr>
              <w:spacing w:before="40" w:after="40" w:line="220" w:lineRule="exact"/>
              <w:jc w:val="right"/>
              <w:rPr>
                <w:sz w:val="18"/>
                <w:szCs w:val="18"/>
              </w:rPr>
            </w:pPr>
            <w:r w:rsidRPr="00D52E91">
              <w:rPr>
                <w:sz w:val="18"/>
                <w:szCs w:val="18"/>
                <w:lang w:val="es-EC" w:eastAsia="es-EC"/>
              </w:rPr>
              <w:t>286</w:t>
            </w:r>
            <w:r w:rsidR="00B03E44">
              <w:rPr>
                <w:sz w:val="18"/>
                <w:szCs w:val="18"/>
                <w:lang w:val="es-EC" w:eastAsia="es-EC"/>
              </w:rPr>
              <w:t xml:space="preserve"> </w:t>
            </w:r>
            <w:r w:rsidRPr="00D52E91">
              <w:rPr>
                <w:sz w:val="18"/>
                <w:szCs w:val="18"/>
                <w:lang w:val="es-EC" w:eastAsia="es-EC"/>
              </w:rPr>
              <w:t>382</w:t>
            </w:r>
          </w:p>
        </w:tc>
        <w:tc>
          <w:tcPr>
            <w:tcW w:w="1229" w:type="dxa"/>
            <w:shd w:val="clear" w:color="auto" w:fill="auto"/>
            <w:vAlign w:val="center"/>
          </w:tcPr>
          <w:p w14:paraId="30252DB2" w14:textId="3512C84D" w:rsidR="003F3C9F" w:rsidRPr="00D52E91" w:rsidRDefault="003F3C9F" w:rsidP="00427F15">
            <w:pPr>
              <w:spacing w:before="40" w:after="40" w:line="220" w:lineRule="exact"/>
              <w:jc w:val="right"/>
              <w:rPr>
                <w:sz w:val="18"/>
                <w:szCs w:val="18"/>
              </w:rPr>
            </w:pPr>
            <w:r w:rsidRPr="00D52E91">
              <w:rPr>
                <w:sz w:val="18"/>
                <w:szCs w:val="18"/>
                <w:lang w:val="es-EC" w:eastAsia="es-EC"/>
              </w:rPr>
              <w:t>35</w:t>
            </w:r>
            <w:r w:rsidR="00B03E44">
              <w:rPr>
                <w:sz w:val="18"/>
                <w:szCs w:val="18"/>
                <w:lang w:val="es-EC" w:eastAsia="es-EC"/>
              </w:rPr>
              <w:t xml:space="preserve"> </w:t>
            </w:r>
            <w:r w:rsidRPr="00D52E91">
              <w:rPr>
                <w:sz w:val="18"/>
                <w:szCs w:val="18"/>
                <w:lang w:val="es-EC" w:eastAsia="es-EC"/>
              </w:rPr>
              <w:t>191</w:t>
            </w:r>
          </w:p>
        </w:tc>
        <w:tc>
          <w:tcPr>
            <w:tcW w:w="1229" w:type="dxa"/>
            <w:shd w:val="clear" w:color="auto" w:fill="auto"/>
            <w:vAlign w:val="center"/>
          </w:tcPr>
          <w:p w14:paraId="1D56D371" w14:textId="4EF96C16" w:rsidR="003F3C9F" w:rsidRPr="00D52E91" w:rsidRDefault="003F3C9F" w:rsidP="00427F15">
            <w:pPr>
              <w:spacing w:before="40" w:after="40" w:line="220" w:lineRule="exact"/>
              <w:jc w:val="right"/>
              <w:rPr>
                <w:sz w:val="18"/>
                <w:szCs w:val="18"/>
              </w:rPr>
            </w:pPr>
            <w:r w:rsidRPr="00D52E91">
              <w:rPr>
                <w:sz w:val="18"/>
                <w:szCs w:val="18"/>
                <w:lang w:val="es-EC" w:eastAsia="es-EC"/>
              </w:rPr>
              <w:t>865</w:t>
            </w:r>
            <w:r w:rsidR="00B03E44">
              <w:rPr>
                <w:sz w:val="18"/>
                <w:szCs w:val="18"/>
                <w:lang w:val="es-EC" w:eastAsia="es-EC"/>
              </w:rPr>
              <w:t xml:space="preserve"> </w:t>
            </w:r>
            <w:r w:rsidRPr="00D52E91">
              <w:rPr>
                <w:sz w:val="18"/>
                <w:szCs w:val="18"/>
                <w:lang w:val="es-EC" w:eastAsia="es-EC"/>
              </w:rPr>
              <w:t>518</w:t>
            </w:r>
          </w:p>
        </w:tc>
        <w:tc>
          <w:tcPr>
            <w:tcW w:w="1229" w:type="dxa"/>
            <w:shd w:val="clear" w:color="auto" w:fill="auto"/>
            <w:vAlign w:val="center"/>
          </w:tcPr>
          <w:p w14:paraId="26FA5E5C" w14:textId="3925F12F" w:rsidR="003F3C9F" w:rsidRPr="00D52E91" w:rsidRDefault="003F3C9F" w:rsidP="00427F15">
            <w:pPr>
              <w:spacing w:before="40" w:after="40" w:line="220" w:lineRule="exact"/>
              <w:jc w:val="right"/>
              <w:rPr>
                <w:sz w:val="18"/>
                <w:szCs w:val="18"/>
              </w:rPr>
            </w:pPr>
            <w:r w:rsidRPr="00D52E91">
              <w:rPr>
                <w:sz w:val="18"/>
                <w:szCs w:val="18"/>
                <w:lang w:val="es-EC" w:eastAsia="es-EC"/>
              </w:rPr>
              <w:t>4</w:t>
            </w:r>
            <w:r w:rsidR="00B03E44">
              <w:rPr>
                <w:sz w:val="18"/>
                <w:szCs w:val="18"/>
                <w:lang w:val="es-EC" w:eastAsia="es-EC"/>
              </w:rPr>
              <w:t xml:space="preserve"> </w:t>
            </w:r>
            <w:r w:rsidRPr="00D52E91">
              <w:rPr>
                <w:sz w:val="18"/>
                <w:szCs w:val="18"/>
                <w:lang w:val="es-EC" w:eastAsia="es-EC"/>
              </w:rPr>
              <w:t>407</w:t>
            </w:r>
            <w:r w:rsidR="00B03E44">
              <w:rPr>
                <w:sz w:val="18"/>
                <w:szCs w:val="18"/>
                <w:lang w:val="es-EC" w:eastAsia="es-EC"/>
              </w:rPr>
              <w:t xml:space="preserve"> </w:t>
            </w:r>
            <w:r w:rsidRPr="00D52E91">
              <w:rPr>
                <w:sz w:val="18"/>
                <w:szCs w:val="18"/>
                <w:lang w:val="es-EC" w:eastAsia="es-EC"/>
              </w:rPr>
              <w:t>030</w:t>
            </w:r>
          </w:p>
        </w:tc>
      </w:tr>
      <w:tr w:rsidR="003F3C9F" w:rsidRPr="007963C7" w14:paraId="28E1642E" w14:textId="77777777" w:rsidTr="00427F15">
        <w:tc>
          <w:tcPr>
            <w:tcW w:w="1227" w:type="dxa"/>
            <w:shd w:val="clear" w:color="auto" w:fill="auto"/>
            <w:vAlign w:val="center"/>
          </w:tcPr>
          <w:p w14:paraId="77D0F079" w14:textId="77777777" w:rsidR="003F3C9F" w:rsidRPr="00D52E91" w:rsidRDefault="003F3C9F" w:rsidP="00427F15">
            <w:pPr>
              <w:spacing w:before="40" w:after="40" w:line="220" w:lineRule="exact"/>
              <w:rPr>
                <w:sz w:val="18"/>
                <w:szCs w:val="18"/>
              </w:rPr>
            </w:pPr>
            <w:r w:rsidRPr="00D52E91">
              <w:rPr>
                <w:sz w:val="18"/>
                <w:szCs w:val="18"/>
                <w:lang w:val="es-EC" w:eastAsia="es-EC"/>
              </w:rPr>
              <w:t>2020-2021 Inicio</w:t>
            </w:r>
          </w:p>
        </w:tc>
        <w:tc>
          <w:tcPr>
            <w:tcW w:w="1227" w:type="dxa"/>
            <w:shd w:val="clear" w:color="auto" w:fill="auto"/>
            <w:vAlign w:val="center"/>
          </w:tcPr>
          <w:p w14:paraId="25A63BAF" w14:textId="5F1ED114" w:rsidR="003F3C9F" w:rsidRPr="00D52E91" w:rsidRDefault="003F3C9F" w:rsidP="00427F15">
            <w:pPr>
              <w:spacing w:before="40" w:after="40" w:line="220" w:lineRule="exact"/>
              <w:jc w:val="right"/>
              <w:rPr>
                <w:sz w:val="18"/>
                <w:szCs w:val="18"/>
              </w:rPr>
            </w:pPr>
            <w:r w:rsidRPr="00D52E91">
              <w:rPr>
                <w:sz w:val="18"/>
                <w:szCs w:val="18"/>
                <w:lang w:val="es-EC" w:eastAsia="es-EC"/>
              </w:rPr>
              <w:t>3</w:t>
            </w:r>
            <w:r w:rsidR="00B03E44">
              <w:rPr>
                <w:sz w:val="18"/>
                <w:szCs w:val="18"/>
                <w:lang w:val="es-EC" w:eastAsia="es-EC"/>
              </w:rPr>
              <w:t xml:space="preserve"> </w:t>
            </w:r>
            <w:r w:rsidRPr="00D52E91">
              <w:rPr>
                <w:sz w:val="18"/>
                <w:szCs w:val="18"/>
                <w:lang w:val="es-EC" w:eastAsia="es-EC"/>
              </w:rPr>
              <w:t>297</w:t>
            </w:r>
            <w:r w:rsidR="00B03E44">
              <w:rPr>
                <w:sz w:val="18"/>
                <w:szCs w:val="18"/>
                <w:lang w:val="es-EC" w:eastAsia="es-EC"/>
              </w:rPr>
              <w:t xml:space="preserve"> </w:t>
            </w:r>
            <w:r w:rsidRPr="00D52E91">
              <w:rPr>
                <w:sz w:val="18"/>
                <w:szCs w:val="18"/>
                <w:lang w:val="es-EC" w:eastAsia="es-EC"/>
              </w:rPr>
              <w:t>505</w:t>
            </w:r>
          </w:p>
        </w:tc>
        <w:tc>
          <w:tcPr>
            <w:tcW w:w="1229" w:type="dxa"/>
            <w:shd w:val="clear" w:color="auto" w:fill="auto"/>
            <w:vAlign w:val="center"/>
          </w:tcPr>
          <w:p w14:paraId="754C6770" w14:textId="2803916E" w:rsidR="003F3C9F" w:rsidRPr="00D52E91" w:rsidRDefault="003F3C9F" w:rsidP="00427F15">
            <w:pPr>
              <w:spacing w:before="40" w:after="40" w:line="220" w:lineRule="exact"/>
              <w:jc w:val="right"/>
              <w:rPr>
                <w:sz w:val="18"/>
                <w:szCs w:val="18"/>
              </w:rPr>
            </w:pPr>
            <w:r w:rsidRPr="00D52E91">
              <w:rPr>
                <w:sz w:val="18"/>
                <w:szCs w:val="18"/>
                <w:lang w:val="es-EC" w:eastAsia="es-EC"/>
              </w:rPr>
              <w:t>269</w:t>
            </w:r>
            <w:r w:rsidR="00B03E44">
              <w:rPr>
                <w:sz w:val="18"/>
                <w:szCs w:val="18"/>
                <w:lang w:val="es-EC" w:eastAsia="es-EC"/>
              </w:rPr>
              <w:t xml:space="preserve"> </w:t>
            </w:r>
            <w:r w:rsidRPr="00D52E91">
              <w:rPr>
                <w:sz w:val="18"/>
                <w:szCs w:val="18"/>
                <w:lang w:val="es-EC" w:eastAsia="es-EC"/>
              </w:rPr>
              <w:t>742</w:t>
            </w:r>
          </w:p>
        </w:tc>
        <w:tc>
          <w:tcPr>
            <w:tcW w:w="1229" w:type="dxa"/>
            <w:shd w:val="clear" w:color="auto" w:fill="auto"/>
            <w:vAlign w:val="center"/>
          </w:tcPr>
          <w:p w14:paraId="0F291CBE" w14:textId="0AE3C8CE" w:rsidR="003F3C9F" w:rsidRPr="00D52E91" w:rsidRDefault="003F3C9F" w:rsidP="00427F15">
            <w:pPr>
              <w:spacing w:before="40" w:after="40" w:line="220" w:lineRule="exact"/>
              <w:jc w:val="right"/>
              <w:rPr>
                <w:sz w:val="18"/>
                <w:szCs w:val="18"/>
              </w:rPr>
            </w:pPr>
            <w:r w:rsidRPr="00D52E91">
              <w:rPr>
                <w:sz w:val="18"/>
                <w:szCs w:val="18"/>
                <w:lang w:val="es-EC" w:eastAsia="es-EC"/>
              </w:rPr>
              <w:t>34</w:t>
            </w:r>
            <w:r w:rsidR="00B03E44">
              <w:rPr>
                <w:sz w:val="18"/>
                <w:szCs w:val="18"/>
                <w:lang w:val="es-EC" w:eastAsia="es-EC"/>
              </w:rPr>
              <w:t xml:space="preserve"> </w:t>
            </w:r>
            <w:r w:rsidRPr="00D52E91">
              <w:rPr>
                <w:sz w:val="18"/>
                <w:szCs w:val="18"/>
                <w:lang w:val="es-EC" w:eastAsia="es-EC"/>
              </w:rPr>
              <w:t>173</w:t>
            </w:r>
          </w:p>
        </w:tc>
        <w:tc>
          <w:tcPr>
            <w:tcW w:w="1229" w:type="dxa"/>
            <w:shd w:val="clear" w:color="auto" w:fill="auto"/>
            <w:vAlign w:val="center"/>
          </w:tcPr>
          <w:p w14:paraId="37404B9D" w14:textId="60442A4E" w:rsidR="003F3C9F" w:rsidRPr="00D52E91" w:rsidRDefault="003F3C9F" w:rsidP="00427F15">
            <w:pPr>
              <w:spacing w:before="40" w:after="40" w:line="220" w:lineRule="exact"/>
              <w:jc w:val="right"/>
              <w:rPr>
                <w:sz w:val="18"/>
                <w:szCs w:val="18"/>
              </w:rPr>
            </w:pPr>
            <w:r w:rsidRPr="00D52E91">
              <w:rPr>
                <w:sz w:val="18"/>
                <w:szCs w:val="18"/>
                <w:lang w:val="es-EC" w:eastAsia="es-EC"/>
              </w:rPr>
              <w:t>713</w:t>
            </w:r>
            <w:r w:rsidR="00B03E44">
              <w:rPr>
                <w:sz w:val="18"/>
                <w:szCs w:val="18"/>
                <w:lang w:val="es-EC" w:eastAsia="es-EC"/>
              </w:rPr>
              <w:t xml:space="preserve"> </w:t>
            </w:r>
            <w:r w:rsidRPr="00D52E91">
              <w:rPr>
                <w:sz w:val="18"/>
                <w:szCs w:val="18"/>
                <w:lang w:val="es-EC" w:eastAsia="es-EC"/>
              </w:rPr>
              <w:t>357</w:t>
            </w:r>
          </w:p>
        </w:tc>
        <w:tc>
          <w:tcPr>
            <w:tcW w:w="1229" w:type="dxa"/>
            <w:shd w:val="clear" w:color="auto" w:fill="auto"/>
            <w:vAlign w:val="center"/>
          </w:tcPr>
          <w:p w14:paraId="38A18E6B" w14:textId="63B459FD" w:rsidR="003F3C9F" w:rsidRPr="00D52E91" w:rsidRDefault="003F3C9F" w:rsidP="00427F15">
            <w:pPr>
              <w:spacing w:before="40" w:after="40" w:line="220" w:lineRule="exact"/>
              <w:jc w:val="right"/>
              <w:rPr>
                <w:sz w:val="18"/>
                <w:szCs w:val="18"/>
              </w:rPr>
            </w:pPr>
            <w:r w:rsidRPr="00D52E91">
              <w:rPr>
                <w:sz w:val="18"/>
                <w:szCs w:val="18"/>
                <w:lang w:val="es-EC" w:eastAsia="es-EC"/>
              </w:rPr>
              <w:t>4</w:t>
            </w:r>
            <w:r w:rsidR="00B03E44">
              <w:rPr>
                <w:sz w:val="18"/>
                <w:szCs w:val="18"/>
                <w:lang w:val="es-EC" w:eastAsia="es-EC"/>
              </w:rPr>
              <w:t xml:space="preserve"> </w:t>
            </w:r>
            <w:r w:rsidRPr="00D52E91">
              <w:rPr>
                <w:sz w:val="18"/>
                <w:szCs w:val="18"/>
                <w:lang w:val="es-EC" w:eastAsia="es-EC"/>
              </w:rPr>
              <w:t>314</w:t>
            </w:r>
            <w:r w:rsidR="00B03E44">
              <w:rPr>
                <w:sz w:val="18"/>
                <w:szCs w:val="18"/>
                <w:lang w:val="es-EC" w:eastAsia="es-EC"/>
              </w:rPr>
              <w:t xml:space="preserve"> </w:t>
            </w:r>
            <w:r w:rsidRPr="00D52E91">
              <w:rPr>
                <w:sz w:val="18"/>
                <w:szCs w:val="18"/>
                <w:lang w:val="es-EC" w:eastAsia="es-EC"/>
              </w:rPr>
              <w:t>777</w:t>
            </w:r>
          </w:p>
        </w:tc>
      </w:tr>
      <w:tr w:rsidR="003F3C9F" w:rsidRPr="007963C7" w14:paraId="7980C9CF" w14:textId="77777777" w:rsidTr="00427F15">
        <w:tc>
          <w:tcPr>
            <w:tcW w:w="1227" w:type="dxa"/>
            <w:shd w:val="clear" w:color="auto" w:fill="auto"/>
            <w:vAlign w:val="center"/>
          </w:tcPr>
          <w:p w14:paraId="69CD1339" w14:textId="77777777" w:rsidR="003F3C9F" w:rsidRPr="00D52E91" w:rsidRDefault="003F3C9F" w:rsidP="00427F15">
            <w:pPr>
              <w:spacing w:before="40" w:after="40" w:line="220" w:lineRule="exact"/>
              <w:rPr>
                <w:sz w:val="18"/>
                <w:szCs w:val="18"/>
              </w:rPr>
            </w:pPr>
            <w:r w:rsidRPr="00D52E91">
              <w:rPr>
                <w:sz w:val="18"/>
                <w:szCs w:val="18"/>
                <w:lang w:val="es-EC" w:eastAsia="es-EC"/>
              </w:rPr>
              <w:t>2021-2022 Inicio</w:t>
            </w:r>
          </w:p>
        </w:tc>
        <w:tc>
          <w:tcPr>
            <w:tcW w:w="1227" w:type="dxa"/>
            <w:shd w:val="clear" w:color="auto" w:fill="auto"/>
            <w:vAlign w:val="center"/>
          </w:tcPr>
          <w:p w14:paraId="7B675BBA" w14:textId="3770328F" w:rsidR="003F3C9F" w:rsidRPr="00D52E91" w:rsidRDefault="003F3C9F" w:rsidP="00427F15">
            <w:pPr>
              <w:spacing w:before="40" w:after="40" w:line="220" w:lineRule="exact"/>
              <w:jc w:val="right"/>
              <w:rPr>
                <w:sz w:val="18"/>
                <w:szCs w:val="18"/>
              </w:rPr>
            </w:pPr>
            <w:r w:rsidRPr="00D52E91">
              <w:rPr>
                <w:sz w:val="18"/>
                <w:szCs w:val="18"/>
                <w:lang w:val="es-EC" w:eastAsia="es-EC"/>
              </w:rPr>
              <w:t>3</w:t>
            </w:r>
            <w:r w:rsidR="00B03E44">
              <w:rPr>
                <w:sz w:val="18"/>
                <w:szCs w:val="18"/>
                <w:lang w:val="es-EC" w:eastAsia="es-EC"/>
              </w:rPr>
              <w:t xml:space="preserve"> </w:t>
            </w:r>
            <w:r w:rsidRPr="00D52E91">
              <w:rPr>
                <w:sz w:val="18"/>
                <w:szCs w:val="18"/>
                <w:lang w:val="es-EC" w:eastAsia="es-EC"/>
              </w:rPr>
              <w:t>324</w:t>
            </w:r>
            <w:r w:rsidR="00B03E44">
              <w:rPr>
                <w:sz w:val="18"/>
                <w:szCs w:val="18"/>
                <w:lang w:val="es-EC" w:eastAsia="es-EC"/>
              </w:rPr>
              <w:t xml:space="preserve"> </w:t>
            </w:r>
            <w:r w:rsidRPr="00D52E91">
              <w:rPr>
                <w:sz w:val="18"/>
                <w:szCs w:val="18"/>
                <w:lang w:val="es-EC" w:eastAsia="es-EC"/>
              </w:rPr>
              <w:t>405</w:t>
            </w:r>
          </w:p>
        </w:tc>
        <w:tc>
          <w:tcPr>
            <w:tcW w:w="1229" w:type="dxa"/>
            <w:shd w:val="clear" w:color="auto" w:fill="auto"/>
            <w:vAlign w:val="center"/>
          </w:tcPr>
          <w:p w14:paraId="4736EF99" w14:textId="362D2F70" w:rsidR="003F3C9F" w:rsidRPr="00D52E91" w:rsidRDefault="003F3C9F" w:rsidP="00427F15">
            <w:pPr>
              <w:spacing w:before="40" w:after="40" w:line="220" w:lineRule="exact"/>
              <w:jc w:val="right"/>
              <w:rPr>
                <w:sz w:val="18"/>
                <w:szCs w:val="18"/>
              </w:rPr>
            </w:pPr>
            <w:r w:rsidRPr="00D52E91">
              <w:rPr>
                <w:sz w:val="18"/>
                <w:szCs w:val="18"/>
                <w:lang w:val="es-EC" w:eastAsia="es-EC"/>
              </w:rPr>
              <w:t>259</w:t>
            </w:r>
            <w:r w:rsidR="00B03E44">
              <w:rPr>
                <w:sz w:val="18"/>
                <w:szCs w:val="18"/>
                <w:lang w:val="es-EC" w:eastAsia="es-EC"/>
              </w:rPr>
              <w:t xml:space="preserve"> </w:t>
            </w:r>
            <w:r w:rsidRPr="00D52E91">
              <w:rPr>
                <w:sz w:val="18"/>
                <w:szCs w:val="18"/>
                <w:lang w:val="es-EC" w:eastAsia="es-EC"/>
              </w:rPr>
              <w:t>054</w:t>
            </w:r>
          </w:p>
        </w:tc>
        <w:tc>
          <w:tcPr>
            <w:tcW w:w="1229" w:type="dxa"/>
            <w:shd w:val="clear" w:color="auto" w:fill="auto"/>
            <w:vAlign w:val="center"/>
          </w:tcPr>
          <w:p w14:paraId="21929255" w14:textId="4DE7B2B4" w:rsidR="003F3C9F" w:rsidRPr="00D52E91" w:rsidRDefault="003F3C9F" w:rsidP="00427F15">
            <w:pPr>
              <w:spacing w:before="40" w:after="40" w:line="220" w:lineRule="exact"/>
              <w:jc w:val="right"/>
              <w:rPr>
                <w:sz w:val="18"/>
                <w:szCs w:val="18"/>
              </w:rPr>
            </w:pPr>
            <w:r w:rsidRPr="00D52E91">
              <w:rPr>
                <w:sz w:val="18"/>
                <w:szCs w:val="18"/>
                <w:lang w:val="es-EC" w:eastAsia="es-EC"/>
              </w:rPr>
              <w:t>33</w:t>
            </w:r>
            <w:r w:rsidR="00B03E44">
              <w:rPr>
                <w:sz w:val="18"/>
                <w:szCs w:val="18"/>
                <w:lang w:val="es-EC" w:eastAsia="es-EC"/>
              </w:rPr>
              <w:t xml:space="preserve"> </w:t>
            </w:r>
            <w:r w:rsidRPr="00D52E91">
              <w:rPr>
                <w:sz w:val="18"/>
                <w:szCs w:val="18"/>
                <w:lang w:val="es-EC" w:eastAsia="es-EC"/>
              </w:rPr>
              <w:t>652</w:t>
            </w:r>
          </w:p>
        </w:tc>
        <w:tc>
          <w:tcPr>
            <w:tcW w:w="1229" w:type="dxa"/>
            <w:shd w:val="clear" w:color="auto" w:fill="auto"/>
            <w:vAlign w:val="center"/>
          </w:tcPr>
          <w:p w14:paraId="0F0480E0" w14:textId="678AA53E" w:rsidR="003F3C9F" w:rsidRPr="00D52E91" w:rsidRDefault="003F3C9F" w:rsidP="00427F15">
            <w:pPr>
              <w:spacing w:before="40" w:after="40" w:line="220" w:lineRule="exact"/>
              <w:jc w:val="right"/>
              <w:rPr>
                <w:sz w:val="18"/>
                <w:szCs w:val="18"/>
              </w:rPr>
            </w:pPr>
            <w:r w:rsidRPr="00D52E91">
              <w:rPr>
                <w:sz w:val="18"/>
                <w:szCs w:val="18"/>
                <w:lang w:val="es-EC" w:eastAsia="es-EC"/>
              </w:rPr>
              <w:t>692</w:t>
            </w:r>
            <w:r w:rsidR="00B03E44">
              <w:rPr>
                <w:sz w:val="18"/>
                <w:szCs w:val="18"/>
                <w:lang w:val="es-EC" w:eastAsia="es-EC"/>
              </w:rPr>
              <w:t xml:space="preserve"> </w:t>
            </w:r>
            <w:r w:rsidRPr="00D52E91">
              <w:rPr>
                <w:sz w:val="18"/>
                <w:szCs w:val="18"/>
                <w:lang w:val="es-EC" w:eastAsia="es-EC"/>
              </w:rPr>
              <w:t>028</w:t>
            </w:r>
          </w:p>
        </w:tc>
        <w:tc>
          <w:tcPr>
            <w:tcW w:w="1229" w:type="dxa"/>
            <w:shd w:val="clear" w:color="auto" w:fill="auto"/>
            <w:vAlign w:val="center"/>
          </w:tcPr>
          <w:p w14:paraId="3AD0DB7B" w14:textId="48958A7A" w:rsidR="003F3C9F" w:rsidRPr="00D52E91" w:rsidRDefault="003F3C9F" w:rsidP="00427F15">
            <w:pPr>
              <w:spacing w:before="40" w:after="40" w:line="220" w:lineRule="exact"/>
              <w:jc w:val="right"/>
              <w:rPr>
                <w:sz w:val="18"/>
                <w:szCs w:val="18"/>
              </w:rPr>
            </w:pPr>
            <w:r w:rsidRPr="00D52E91">
              <w:rPr>
                <w:sz w:val="18"/>
                <w:szCs w:val="18"/>
                <w:lang w:val="es-EC" w:eastAsia="es-EC"/>
              </w:rPr>
              <w:t>4</w:t>
            </w:r>
            <w:r w:rsidR="00B03E44">
              <w:rPr>
                <w:sz w:val="18"/>
                <w:szCs w:val="18"/>
                <w:lang w:val="es-EC" w:eastAsia="es-EC"/>
              </w:rPr>
              <w:t xml:space="preserve"> </w:t>
            </w:r>
            <w:r w:rsidRPr="00D52E91">
              <w:rPr>
                <w:sz w:val="18"/>
                <w:szCs w:val="18"/>
                <w:lang w:val="es-EC" w:eastAsia="es-EC"/>
              </w:rPr>
              <w:t>309</w:t>
            </w:r>
            <w:r w:rsidR="00B03E44">
              <w:rPr>
                <w:sz w:val="18"/>
                <w:szCs w:val="18"/>
                <w:lang w:val="es-EC" w:eastAsia="es-EC"/>
              </w:rPr>
              <w:t xml:space="preserve"> </w:t>
            </w:r>
            <w:r w:rsidRPr="00D52E91">
              <w:rPr>
                <w:sz w:val="18"/>
                <w:szCs w:val="18"/>
                <w:lang w:val="es-EC" w:eastAsia="es-EC"/>
              </w:rPr>
              <w:t>139</w:t>
            </w:r>
          </w:p>
        </w:tc>
      </w:tr>
      <w:tr w:rsidR="003F3C9F" w:rsidRPr="007963C7" w14:paraId="6214E5AC" w14:textId="77777777" w:rsidTr="00B03E44">
        <w:tc>
          <w:tcPr>
            <w:tcW w:w="1227" w:type="dxa"/>
            <w:shd w:val="clear" w:color="auto" w:fill="auto"/>
            <w:vAlign w:val="center"/>
          </w:tcPr>
          <w:p w14:paraId="5CCAF904" w14:textId="77777777" w:rsidR="003F3C9F" w:rsidRPr="00D52E91" w:rsidRDefault="003F3C9F" w:rsidP="00B03E44">
            <w:pPr>
              <w:keepNext/>
              <w:keepLines/>
              <w:spacing w:before="40" w:after="40" w:line="220" w:lineRule="exact"/>
              <w:rPr>
                <w:sz w:val="18"/>
                <w:szCs w:val="18"/>
              </w:rPr>
            </w:pPr>
            <w:r w:rsidRPr="00D52E91">
              <w:rPr>
                <w:sz w:val="18"/>
                <w:szCs w:val="18"/>
                <w:lang w:val="es-EC" w:eastAsia="es-EC"/>
              </w:rPr>
              <w:lastRenderedPageBreak/>
              <w:t>2022-2023 Inicio</w:t>
            </w:r>
          </w:p>
        </w:tc>
        <w:tc>
          <w:tcPr>
            <w:tcW w:w="1227" w:type="dxa"/>
            <w:shd w:val="clear" w:color="auto" w:fill="auto"/>
            <w:vAlign w:val="center"/>
          </w:tcPr>
          <w:p w14:paraId="71C0012A" w14:textId="04347A87" w:rsidR="003F3C9F" w:rsidRPr="00D52E91" w:rsidRDefault="003F3C9F" w:rsidP="00B03E44">
            <w:pPr>
              <w:keepNext/>
              <w:keepLines/>
              <w:spacing w:before="40" w:after="40" w:line="220" w:lineRule="exact"/>
              <w:jc w:val="right"/>
              <w:rPr>
                <w:sz w:val="18"/>
                <w:szCs w:val="18"/>
              </w:rPr>
            </w:pPr>
            <w:r w:rsidRPr="00D52E91">
              <w:rPr>
                <w:sz w:val="18"/>
                <w:szCs w:val="18"/>
                <w:lang w:val="es-EC" w:eastAsia="es-EC"/>
              </w:rPr>
              <w:t>3</w:t>
            </w:r>
            <w:r w:rsidR="00B03E44">
              <w:rPr>
                <w:sz w:val="18"/>
                <w:szCs w:val="18"/>
                <w:lang w:val="es-EC" w:eastAsia="es-EC"/>
              </w:rPr>
              <w:t xml:space="preserve"> </w:t>
            </w:r>
            <w:r w:rsidRPr="00D52E91">
              <w:rPr>
                <w:sz w:val="18"/>
                <w:szCs w:val="18"/>
                <w:lang w:val="es-EC" w:eastAsia="es-EC"/>
              </w:rPr>
              <w:t>259</w:t>
            </w:r>
            <w:r w:rsidR="00B03E44">
              <w:rPr>
                <w:sz w:val="18"/>
                <w:szCs w:val="18"/>
                <w:lang w:val="es-EC" w:eastAsia="es-EC"/>
              </w:rPr>
              <w:t xml:space="preserve"> </w:t>
            </w:r>
            <w:r w:rsidRPr="00D52E91">
              <w:rPr>
                <w:sz w:val="18"/>
                <w:szCs w:val="18"/>
                <w:lang w:val="es-EC" w:eastAsia="es-EC"/>
              </w:rPr>
              <w:t>496</w:t>
            </w:r>
          </w:p>
        </w:tc>
        <w:tc>
          <w:tcPr>
            <w:tcW w:w="1229" w:type="dxa"/>
            <w:shd w:val="clear" w:color="auto" w:fill="auto"/>
            <w:vAlign w:val="center"/>
          </w:tcPr>
          <w:p w14:paraId="6DF9ABFB" w14:textId="69BCAAFB" w:rsidR="003F3C9F" w:rsidRPr="00D52E91" w:rsidRDefault="003F3C9F" w:rsidP="00B03E44">
            <w:pPr>
              <w:keepNext/>
              <w:keepLines/>
              <w:spacing w:before="40" w:after="40" w:line="220" w:lineRule="exact"/>
              <w:jc w:val="right"/>
              <w:rPr>
                <w:sz w:val="18"/>
                <w:szCs w:val="18"/>
              </w:rPr>
            </w:pPr>
            <w:r w:rsidRPr="00D52E91">
              <w:rPr>
                <w:sz w:val="18"/>
                <w:szCs w:val="18"/>
                <w:lang w:val="es-EC" w:eastAsia="es-EC"/>
              </w:rPr>
              <w:t>258</w:t>
            </w:r>
            <w:r w:rsidR="00B03E44">
              <w:rPr>
                <w:sz w:val="18"/>
                <w:szCs w:val="18"/>
                <w:lang w:val="es-EC" w:eastAsia="es-EC"/>
              </w:rPr>
              <w:t xml:space="preserve"> </w:t>
            </w:r>
            <w:r w:rsidRPr="00D52E91">
              <w:rPr>
                <w:sz w:val="18"/>
                <w:szCs w:val="18"/>
                <w:lang w:val="es-EC" w:eastAsia="es-EC"/>
              </w:rPr>
              <w:t>503</w:t>
            </w:r>
          </w:p>
        </w:tc>
        <w:tc>
          <w:tcPr>
            <w:tcW w:w="1229" w:type="dxa"/>
            <w:shd w:val="clear" w:color="auto" w:fill="auto"/>
            <w:vAlign w:val="center"/>
          </w:tcPr>
          <w:p w14:paraId="1E47A29D" w14:textId="1F62A4D6" w:rsidR="003F3C9F" w:rsidRPr="00D52E91" w:rsidRDefault="003F3C9F" w:rsidP="00B03E44">
            <w:pPr>
              <w:keepNext/>
              <w:keepLines/>
              <w:spacing w:before="40" w:after="40" w:line="220" w:lineRule="exact"/>
              <w:jc w:val="right"/>
              <w:rPr>
                <w:sz w:val="18"/>
                <w:szCs w:val="18"/>
              </w:rPr>
            </w:pPr>
            <w:r w:rsidRPr="00D52E91">
              <w:rPr>
                <w:sz w:val="18"/>
                <w:szCs w:val="18"/>
                <w:lang w:val="es-EC" w:eastAsia="es-EC"/>
              </w:rPr>
              <w:t>32</w:t>
            </w:r>
            <w:r w:rsidR="00B03E44">
              <w:rPr>
                <w:sz w:val="18"/>
                <w:szCs w:val="18"/>
                <w:lang w:val="es-EC" w:eastAsia="es-EC"/>
              </w:rPr>
              <w:t xml:space="preserve"> </w:t>
            </w:r>
            <w:r w:rsidRPr="00D52E91">
              <w:rPr>
                <w:sz w:val="18"/>
                <w:szCs w:val="18"/>
                <w:lang w:val="es-EC" w:eastAsia="es-EC"/>
              </w:rPr>
              <w:t>507</w:t>
            </w:r>
          </w:p>
        </w:tc>
        <w:tc>
          <w:tcPr>
            <w:tcW w:w="1229" w:type="dxa"/>
            <w:shd w:val="clear" w:color="auto" w:fill="auto"/>
            <w:vAlign w:val="center"/>
          </w:tcPr>
          <w:p w14:paraId="3D362033" w14:textId="75007549" w:rsidR="003F3C9F" w:rsidRPr="00D52E91" w:rsidRDefault="003F3C9F" w:rsidP="00B03E44">
            <w:pPr>
              <w:keepNext/>
              <w:keepLines/>
              <w:spacing w:before="40" w:after="40" w:line="220" w:lineRule="exact"/>
              <w:jc w:val="right"/>
              <w:rPr>
                <w:sz w:val="18"/>
                <w:szCs w:val="18"/>
              </w:rPr>
            </w:pPr>
            <w:r w:rsidRPr="00D52E91">
              <w:rPr>
                <w:sz w:val="18"/>
                <w:szCs w:val="18"/>
                <w:lang w:val="es-EC" w:eastAsia="es-EC"/>
              </w:rPr>
              <w:t>771</w:t>
            </w:r>
            <w:r w:rsidR="00B03E44">
              <w:rPr>
                <w:sz w:val="18"/>
                <w:szCs w:val="18"/>
                <w:lang w:val="es-EC" w:eastAsia="es-EC"/>
              </w:rPr>
              <w:t xml:space="preserve"> </w:t>
            </w:r>
            <w:r w:rsidRPr="00D52E91">
              <w:rPr>
                <w:sz w:val="18"/>
                <w:szCs w:val="18"/>
                <w:lang w:val="es-EC" w:eastAsia="es-EC"/>
              </w:rPr>
              <w:t>632</w:t>
            </w:r>
          </w:p>
        </w:tc>
        <w:tc>
          <w:tcPr>
            <w:tcW w:w="1229" w:type="dxa"/>
            <w:shd w:val="clear" w:color="auto" w:fill="auto"/>
            <w:vAlign w:val="center"/>
          </w:tcPr>
          <w:p w14:paraId="607E2316" w14:textId="05F80006" w:rsidR="003F3C9F" w:rsidRPr="00D52E91" w:rsidRDefault="003F3C9F" w:rsidP="00B03E44">
            <w:pPr>
              <w:keepNext/>
              <w:keepLines/>
              <w:spacing w:before="40" w:after="40" w:line="220" w:lineRule="exact"/>
              <w:jc w:val="right"/>
              <w:rPr>
                <w:sz w:val="18"/>
                <w:szCs w:val="18"/>
              </w:rPr>
            </w:pPr>
            <w:r w:rsidRPr="00D52E91">
              <w:rPr>
                <w:sz w:val="18"/>
                <w:szCs w:val="18"/>
                <w:lang w:val="es-EC" w:eastAsia="es-EC"/>
              </w:rPr>
              <w:t>4</w:t>
            </w:r>
            <w:r w:rsidR="00B03E44">
              <w:rPr>
                <w:sz w:val="18"/>
                <w:szCs w:val="18"/>
                <w:lang w:val="es-EC" w:eastAsia="es-EC"/>
              </w:rPr>
              <w:t xml:space="preserve"> </w:t>
            </w:r>
            <w:r w:rsidRPr="00D52E91">
              <w:rPr>
                <w:sz w:val="18"/>
                <w:szCs w:val="18"/>
                <w:lang w:val="es-EC" w:eastAsia="es-EC"/>
              </w:rPr>
              <w:t>322</w:t>
            </w:r>
            <w:r w:rsidR="00B03E44">
              <w:rPr>
                <w:sz w:val="18"/>
                <w:szCs w:val="18"/>
                <w:lang w:val="es-EC" w:eastAsia="es-EC"/>
              </w:rPr>
              <w:t xml:space="preserve"> </w:t>
            </w:r>
            <w:r w:rsidRPr="00D52E91">
              <w:rPr>
                <w:sz w:val="18"/>
                <w:szCs w:val="18"/>
                <w:lang w:val="es-EC" w:eastAsia="es-EC"/>
              </w:rPr>
              <w:t>138</w:t>
            </w:r>
          </w:p>
        </w:tc>
      </w:tr>
      <w:tr w:rsidR="003F3C9F" w:rsidRPr="007963C7" w14:paraId="7D1E5B35" w14:textId="77777777" w:rsidTr="00B03E44">
        <w:tc>
          <w:tcPr>
            <w:tcW w:w="1227" w:type="dxa"/>
            <w:tcBorders>
              <w:bottom w:val="single" w:sz="12" w:space="0" w:color="auto"/>
            </w:tcBorders>
            <w:shd w:val="clear" w:color="auto" w:fill="auto"/>
            <w:vAlign w:val="center"/>
          </w:tcPr>
          <w:p w14:paraId="56BBD9CA" w14:textId="77777777" w:rsidR="003F3C9F" w:rsidRPr="00D52E91" w:rsidRDefault="003F3C9F" w:rsidP="00427F15">
            <w:pPr>
              <w:spacing w:before="40" w:after="40" w:line="220" w:lineRule="exact"/>
              <w:rPr>
                <w:sz w:val="18"/>
                <w:szCs w:val="18"/>
              </w:rPr>
            </w:pPr>
            <w:r w:rsidRPr="00D52E91">
              <w:rPr>
                <w:sz w:val="18"/>
                <w:szCs w:val="18"/>
                <w:lang w:val="es-EC" w:eastAsia="es-EC"/>
              </w:rPr>
              <w:t>2023-2024 Inicio</w:t>
            </w:r>
          </w:p>
        </w:tc>
        <w:tc>
          <w:tcPr>
            <w:tcW w:w="1227" w:type="dxa"/>
            <w:tcBorders>
              <w:bottom w:val="single" w:sz="12" w:space="0" w:color="auto"/>
            </w:tcBorders>
            <w:shd w:val="clear" w:color="auto" w:fill="auto"/>
            <w:vAlign w:val="center"/>
          </w:tcPr>
          <w:p w14:paraId="7F9F0035" w14:textId="47F0150B" w:rsidR="003F3C9F" w:rsidRPr="00D52E91" w:rsidRDefault="003F3C9F" w:rsidP="00427F15">
            <w:pPr>
              <w:spacing w:before="40" w:after="40" w:line="220" w:lineRule="exact"/>
              <w:jc w:val="right"/>
              <w:rPr>
                <w:sz w:val="18"/>
                <w:szCs w:val="18"/>
              </w:rPr>
            </w:pPr>
            <w:r w:rsidRPr="00D52E91">
              <w:rPr>
                <w:sz w:val="18"/>
                <w:szCs w:val="18"/>
                <w:lang w:val="es-EC" w:eastAsia="es-EC"/>
              </w:rPr>
              <w:t>3</w:t>
            </w:r>
            <w:r w:rsidR="00B03E44">
              <w:rPr>
                <w:sz w:val="18"/>
                <w:szCs w:val="18"/>
                <w:lang w:val="es-EC" w:eastAsia="es-EC"/>
              </w:rPr>
              <w:t xml:space="preserve"> </w:t>
            </w:r>
            <w:r w:rsidRPr="00D52E91">
              <w:rPr>
                <w:sz w:val="18"/>
                <w:szCs w:val="18"/>
                <w:lang w:val="es-EC" w:eastAsia="es-EC"/>
              </w:rPr>
              <w:t>133</w:t>
            </w:r>
            <w:r w:rsidR="00B03E44">
              <w:rPr>
                <w:sz w:val="18"/>
                <w:szCs w:val="18"/>
                <w:lang w:val="es-EC" w:eastAsia="es-EC"/>
              </w:rPr>
              <w:t xml:space="preserve"> </w:t>
            </w:r>
            <w:r w:rsidRPr="00D52E91">
              <w:rPr>
                <w:sz w:val="18"/>
                <w:szCs w:val="18"/>
                <w:lang w:val="es-EC" w:eastAsia="es-EC"/>
              </w:rPr>
              <w:t>706</w:t>
            </w:r>
          </w:p>
        </w:tc>
        <w:tc>
          <w:tcPr>
            <w:tcW w:w="1229" w:type="dxa"/>
            <w:tcBorders>
              <w:bottom w:val="single" w:sz="12" w:space="0" w:color="auto"/>
            </w:tcBorders>
            <w:shd w:val="clear" w:color="auto" w:fill="auto"/>
            <w:vAlign w:val="center"/>
          </w:tcPr>
          <w:p w14:paraId="11D7EBB1" w14:textId="7C49A38A" w:rsidR="003F3C9F" w:rsidRPr="00D52E91" w:rsidRDefault="003F3C9F" w:rsidP="00427F15">
            <w:pPr>
              <w:spacing w:before="40" w:after="40" w:line="220" w:lineRule="exact"/>
              <w:jc w:val="right"/>
              <w:rPr>
                <w:sz w:val="18"/>
                <w:szCs w:val="18"/>
              </w:rPr>
            </w:pPr>
            <w:r w:rsidRPr="00D52E91">
              <w:rPr>
                <w:sz w:val="18"/>
                <w:szCs w:val="18"/>
                <w:lang w:val="es-EC" w:eastAsia="es-EC"/>
              </w:rPr>
              <w:t>251</w:t>
            </w:r>
            <w:r w:rsidR="00B03E44">
              <w:rPr>
                <w:sz w:val="18"/>
                <w:szCs w:val="18"/>
                <w:lang w:val="es-EC" w:eastAsia="es-EC"/>
              </w:rPr>
              <w:t xml:space="preserve"> </w:t>
            </w:r>
            <w:r w:rsidRPr="00D52E91">
              <w:rPr>
                <w:sz w:val="18"/>
                <w:szCs w:val="18"/>
                <w:lang w:val="es-EC" w:eastAsia="es-EC"/>
              </w:rPr>
              <w:t>217</w:t>
            </w:r>
          </w:p>
        </w:tc>
        <w:tc>
          <w:tcPr>
            <w:tcW w:w="1229" w:type="dxa"/>
            <w:tcBorders>
              <w:bottom w:val="single" w:sz="12" w:space="0" w:color="auto"/>
            </w:tcBorders>
            <w:shd w:val="clear" w:color="auto" w:fill="auto"/>
            <w:vAlign w:val="center"/>
          </w:tcPr>
          <w:p w14:paraId="23799149" w14:textId="06DEBF95" w:rsidR="003F3C9F" w:rsidRPr="00D52E91" w:rsidRDefault="003F3C9F" w:rsidP="00427F15">
            <w:pPr>
              <w:spacing w:before="40" w:after="40" w:line="220" w:lineRule="exact"/>
              <w:jc w:val="right"/>
              <w:rPr>
                <w:sz w:val="18"/>
                <w:szCs w:val="18"/>
              </w:rPr>
            </w:pPr>
            <w:r w:rsidRPr="00D52E91">
              <w:rPr>
                <w:sz w:val="18"/>
                <w:szCs w:val="18"/>
                <w:lang w:val="es-EC" w:eastAsia="es-EC"/>
              </w:rPr>
              <w:t>32</w:t>
            </w:r>
            <w:r w:rsidR="00B03E44">
              <w:rPr>
                <w:sz w:val="18"/>
                <w:szCs w:val="18"/>
                <w:lang w:val="es-EC" w:eastAsia="es-EC"/>
              </w:rPr>
              <w:t xml:space="preserve"> </w:t>
            </w:r>
            <w:r w:rsidRPr="00D52E91">
              <w:rPr>
                <w:sz w:val="18"/>
                <w:szCs w:val="18"/>
                <w:lang w:val="es-EC" w:eastAsia="es-EC"/>
              </w:rPr>
              <w:t>825</w:t>
            </w:r>
          </w:p>
        </w:tc>
        <w:tc>
          <w:tcPr>
            <w:tcW w:w="1229" w:type="dxa"/>
            <w:tcBorders>
              <w:bottom w:val="single" w:sz="12" w:space="0" w:color="auto"/>
            </w:tcBorders>
            <w:shd w:val="clear" w:color="auto" w:fill="auto"/>
            <w:vAlign w:val="center"/>
          </w:tcPr>
          <w:p w14:paraId="09C768E7" w14:textId="01394038" w:rsidR="003F3C9F" w:rsidRPr="00D52E91" w:rsidRDefault="003F3C9F" w:rsidP="00427F15">
            <w:pPr>
              <w:spacing w:before="40" w:after="40" w:line="220" w:lineRule="exact"/>
              <w:jc w:val="right"/>
              <w:rPr>
                <w:sz w:val="18"/>
                <w:szCs w:val="18"/>
              </w:rPr>
            </w:pPr>
            <w:r w:rsidRPr="00D52E91">
              <w:rPr>
                <w:sz w:val="18"/>
                <w:szCs w:val="18"/>
                <w:lang w:val="es-EC" w:eastAsia="es-EC"/>
              </w:rPr>
              <w:t>785</w:t>
            </w:r>
            <w:r w:rsidR="00B03E44">
              <w:rPr>
                <w:sz w:val="18"/>
                <w:szCs w:val="18"/>
                <w:lang w:val="es-EC" w:eastAsia="es-EC"/>
              </w:rPr>
              <w:t xml:space="preserve"> </w:t>
            </w:r>
            <w:r w:rsidRPr="00D52E91">
              <w:rPr>
                <w:sz w:val="18"/>
                <w:szCs w:val="18"/>
                <w:lang w:val="es-EC" w:eastAsia="es-EC"/>
              </w:rPr>
              <w:t>050</w:t>
            </w:r>
          </w:p>
        </w:tc>
        <w:tc>
          <w:tcPr>
            <w:tcW w:w="1229" w:type="dxa"/>
            <w:tcBorders>
              <w:bottom w:val="single" w:sz="12" w:space="0" w:color="auto"/>
            </w:tcBorders>
            <w:shd w:val="clear" w:color="auto" w:fill="auto"/>
            <w:vAlign w:val="center"/>
          </w:tcPr>
          <w:p w14:paraId="42100F0E" w14:textId="4010DCD7" w:rsidR="003F3C9F" w:rsidRPr="00D52E91" w:rsidRDefault="003F3C9F" w:rsidP="00427F15">
            <w:pPr>
              <w:spacing w:before="40" w:after="40" w:line="220" w:lineRule="exact"/>
              <w:jc w:val="right"/>
              <w:rPr>
                <w:sz w:val="18"/>
                <w:szCs w:val="18"/>
              </w:rPr>
            </w:pPr>
            <w:r w:rsidRPr="00D52E91">
              <w:rPr>
                <w:sz w:val="18"/>
                <w:szCs w:val="18"/>
                <w:lang w:val="es-EC" w:eastAsia="es-EC"/>
              </w:rPr>
              <w:t>4</w:t>
            </w:r>
            <w:r w:rsidR="00B03E44">
              <w:rPr>
                <w:sz w:val="18"/>
                <w:szCs w:val="18"/>
                <w:lang w:val="es-EC" w:eastAsia="es-EC"/>
              </w:rPr>
              <w:t xml:space="preserve"> </w:t>
            </w:r>
            <w:r w:rsidRPr="00D52E91">
              <w:rPr>
                <w:sz w:val="18"/>
                <w:szCs w:val="18"/>
                <w:lang w:val="es-EC" w:eastAsia="es-EC"/>
              </w:rPr>
              <w:t>202</w:t>
            </w:r>
            <w:r w:rsidR="00B03E44">
              <w:rPr>
                <w:sz w:val="18"/>
                <w:szCs w:val="18"/>
                <w:lang w:val="es-EC" w:eastAsia="es-EC"/>
              </w:rPr>
              <w:t xml:space="preserve"> </w:t>
            </w:r>
            <w:r w:rsidRPr="00D52E91">
              <w:rPr>
                <w:sz w:val="18"/>
                <w:szCs w:val="18"/>
                <w:lang w:val="es-EC" w:eastAsia="es-EC"/>
              </w:rPr>
              <w:t>798</w:t>
            </w:r>
          </w:p>
        </w:tc>
      </w:tr>
    </w:tbl>
    <w:p w14:paraId="109DF944" w14:textId="699B1C88" w:rsidR="003F3C9F" w:rsidRPr="00070432" w:rsidRDefault="003F3C9F" w:rsidP="00B03E44">
      <w:pPr>
        <w:pStyle w:val="SingleTxtG"/>
        <w:spacing w:before="120" w:after="240"/>
        <w:ind w:firstLine="170"/>
        <w:rPr>
          <w:i/>
          <w:iCs/>
          <w:sz w:val="18"/>
          <w:szCs w:val="18"/>
        </w:rPr>
      </w:pPr>
      <w:r w:rsidRPr="00070432">
        <w:rPr>
          <w:i/>
          <w:iCs/>
          <w:sz w:val="18"/>
          <w:szCs w:val="18"/>
        </w:rPr>
        <w:t xml:space="preserve">Fuente: </w:t>
      </w:r>
      <w:r w:rsidRPr="004C5FBB">
        <w:rPr>
          <w:sz w:val="18"/>
        </w:rPr>
        <w:t>Ministerio de Educación</w:t>
      </w:r>
      <w:r w:rsidR="00E76660" w:rsidRPr="004C5FBB">
        <w:rPr>
          <w:sz w:val="18"/>
        </w:rPr>
        <w:t>.</w:t>
      </w:r>
      <w:r w:rsidRPr="00070432">
        <w:rPr>
          <w:i/>
          <w:iCs/>
          <w:sz w:val="18"/>
          <w:szCs w:val="18"/>
        </w:rPr>
        <w:t xml:space="preserve"> </w:t>
      </w:r>
    </w:p>
    <w:p w14:paraId="177066AB" w14:textId="79236774" w:rsidR="003F3C9F" w:rsidRPr="00070432" w:rsidRDefault="003F3C9F" w:rsidP="003F3C9F">
      <w:pPr>
        <w:pStyle w:val="H4G"/>
        <w:rPr>
          <w:b/>
          <w:bCs/>
          <w:i w:val="0"/>
          <w:iCs/>
        </w:rPr>
      </w:pPr>
      <w:r>
        <w:tab/>
      </w:r>
      <w:r>
        <w:tab/>
      </w:r>
      <w:r w:rsidRPr="00070432">
        <w:rPr>
          <w:b/>
          <w:bCs/>
          <w:i w:val="0"/>
          <w:iCs/>
        </w:rPr>
        <w:t>Cantidad de matriculados por año lectivo y etnia</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474"/>
        <w:gridCol w:w="1474"/>
        <w:gridCol w:w="1474"/>
        <w:gridCol w:w="1474"/>
        <w:gridCol w:w="1474"/>
      </w:tblGrid>
      <w:tr w:rsidR="003F3C9F" w:rsidRPr="003C1F31" w14:paraId="45BE398A" w14:textId="77777777" w:rsidTr="00427F15">
        <w:tc>
          <w:tcPr>
            <w:tcW w:w="1474" w:type="dxa"/>
            <w:tcBorders>
              <w:top w:val="single" w:sz="4" w:space="0" w:color="auto"/>
              <w:bottom w:val="single" w:sz="12" w:space="0" w:color="auto"/>
            </w:tcBorders>
            <w:shd w:val="clear" w:color="auto" w:fill="auto"/>
          </w:tcPr>
          <w:p w14:paraId="4E1F741B" w14:textId="77777777" w:rsidR="003F3C9F" w:rsidRPr="003C1F31" w:rsidRDefault="003F3C9F" w:rsidP="00427F15">
            <w:pPr>
              <w:spacing w:before="80" w:after="80" w:line="200" w:lineRule="exact"/>
              <w:rPr>
                <w:i/>
                <w:iCs/>
                <w:sz w:val="16"/>
                <w:szCs w:val="16"/>
              </w:rPr>
            </w:pPr>
            <w:r w:rsidRPr="003C1F31">
              <w:rPr>
                <w:i/>
                <w:iCs/>
                <w:sz w:val="16"/>
                <w:szCs w:val="16"/>
                <w:lang w:val="es-EC" w:eastAsia="es-EC"/>
              </w:rPr>
              <w:t>Año lectivo</w:t>
            </w:r>
          </w:p>
        </w:tc>
        <w:tc>
          <w:tcPr>
            <w:tcW w:w="1474" w:type="dxa"/>
            <w:tcBorders>
              <w:top w:val="single" w:sz="4" w:space="0" w:color="auto"/>
              <w:bottom w:val="single" w:sz="12" w:space="0" w:color="auto"/>
            </w:tcBorders>
            <w:shd w:val="clear" w:color="auto" w:fill="auto"/>
          </w:tcPr>
          <w:p w14:paraId="27B5FC50" w14:textId="77777777" w:rsidR="003F3C9F" w:rsidRPr="003C1F31" w:rsidRDefault="003F3C9F" w:rsidP="00427F15">
            <w:pPr>
              <w:spacing w:before="80" w:after="80" w:line="200" w:lineRule="exact"/>
              <w:jc w:val="right"/>
              <w:rPr>
                <w:i/>
                <w:iCs/>
                <w:sz w:val="16"/>
                <w:szCs w:val="16"/>
              </w:rPr>
            </w:pPr>
            <w:r w:rsidRPr="003C1F31">
              <w:rPr>
                <w:i/>
                <w:iCs/>
                <w:sz w:val="16"/>
                <w:szCs w:val="16"/>
                <w:lang w:val="es-EC" w:eastAsia="es-EC"/>
              </w:rPr>
              <w:t>2020-2021 Inicio</w:t>
            </w:r>
          </w:p>
        </w:tc>
        <w:tc>
          <w:tcPr>
            <w:tcW w:w="1474" w:type="dxa"/>
            <w:tcBorders>
              <w:top w:val="single" w:sz="4" w:space="0" w:color="auto"/>
              <w:bottom w:val="single" w:sz="12" w:space="0" w:color="auto"/>
            </w:tcBorders>
            <w:shd w:val="clear" w:color="auto" w:fill="auto"/>
          </w:tcPr>
          <w:p w14:paraId="0B9D4E00" w14:textId="77777777" w:rsidR="003F3C9F" w:rsidRPr="003C1F31" w:rsidRDefault="003F3C9F" w:rsidP="00427F15">
            <w:pPr>
              <w:spacing w:before="80" w:after="80" w:line="200" w:lineRule="exact"/>
              <w:jc w:val="right"/>
              <w:rPr>
                <w:i/>
                <w:iCs/>
                <w:sz w:val="16"/>
                <w:szCs w:val="16"/>
              </w:rPr>
            </w:pPr>
            <w:r w:rsidRPr="003C1F31">
              <w:rPr>
                <w:i/>
                <w:iCs/>
                <w:sz w:val="16"/>
                <w:szCs w:val="16"/>
                <w:lang w:val="es-EC" w:eastAsia="es-EC"/>
              </w:rPr>
              <w:t>2021-2022 Inicio</w:t>
            </w:r>
          </w:p>
        </w:tc>
        <w:tc>
          <w:tcPr>
            <w:tcW w:w="1474" w:type="dxa"/>
            <w:tcBorders>
              <w:top w:val="single" w:sz="4" w:space="0" w:color="auto"/>
              <w:bottom w:val="single" w:sz="12" w:space="0" w:color="auto"/>
            </w:tcBorders>
            <w:shd w:val="clear" w:color="auto" w:fill="auto"/>
          </w:tcPr>
          <w:p w14:paraId="2CC60DAC" w14:textId="77777777" w:rsidR="003F3C9F" w:rsidRPr="003C1F31" w:rsidRDefault="003F3C9F" w:rsidP="00427F15">
            <w:pPr>
              <w:spacing w:before="80" w:after="80" w:line="200" w:lineRule="exact"/>
              <w:jc w:val="right"/>
              <w:rPr>
                <w:i/>
                <w:iCs/>
                <w:sz w:val="16"/>
                <w:szCs w:val="16"/>
              </w:rPr>
            </w:pPr>
            <w:r w:rsidRPr="003C1F31">
              <w:rPr>
                <w:i/>
                <w:iCs/>
                <w:sz w:val="16"/>
                <w:szCs w:val="16"/>
                <w:lang w:val="es-EC" w:eastAsia="es-EC"/>
              </w:rPr>
              <w:t>2022-2023 Inicio</w:t>
            </w:r>
          </w:p>
        </w:tc>
        <w:tc>
          <w:tcPr>
            <w:tcW w:w="1474" w:type="dxa"/>
            <w:tcBorders>
              <w:top w:val="single" w:sz="4" w:space="0" w:color="auto"/>
              <w:bottom w:val="single" w:sz="12" w:space="0" w:color="auto"/>
            </w:tcBorders>
            <w:shd w:val="clear" w:color="auto" w:fill="auto"/>
          </w:tcPr>
          <w:p w14:paraId="450757C0" w14:textId="77777777" w:rsidR="003F3C9F" w:rsidRPr="003C1F31" w:rsidRDefault="003F3C9F" w:rsidP="00427F15">
            <w:pPr>
              <w:spacing w:before="80" w:after="80" w:line="200" w:lineRule="exact"/>
              <w:jc w:val="right"/>
              <w:rPr>
                <w:i/>
                <w:iCs/>
                <w:sz w:val="16"/>
                <w:szCs w:val="16"/>
              </w:rPr>
            </w:pPr>
            <w:r w:rsidRPr="003C1F31">
              <w:rPr>
                <w:i/>
                <w:iCs/>
                <w:sz w:val="16"/>
                <w:szCs w:val="16"/>
                <w:lang w:val="es-EC" w:eastAsia="es-EC"/>
              </w:rPr>
              <w:t>2023-2024 Inicio</w:t>
            </w:r>
          </w:p>
        </w:tc>
      </w:tr>
      <w:tr w:rsidR="003F3C9F" w:rsidRPr="003C1F31" w14:paraId="1451FA54" w14:textId="77777777" w:rsidTr="00427F15">
        <w:tc>
          <w:tcPr>
            <w:tcW w:w="1474" w:type="dxa"/>
            <w:tcBorders>
              <w:top w:val="single" w:sz="12" w:space="0" w:color="auto"/>
            </w:tcBorders>
            <w:shd w:val="clear" w:color="auto" w:fill="auto"/>
          </w:tcPr>
          <w:p w14:paraId="2DB24657" w14:textId="77777777" w:rsidR="003F3C9F" w:rsidRPr="003C1F31" w:rsidRDefault="003F3C9F" w:rsidP="00427F15">
            <w:pPr>
              <w:spacing w:before="40" w:after="40" w:line="220" w:lineRule="exact"/>
              <w:rPr>
                <w:sz w:val="18"/>
                <w:szCs w:val="18"/>
              </w:rPr>
            </w:pPr>
            <w:r w:rsidRPr="003C1F31">
              <w:rPr>
                <w:sz w:val="18"/>
                <w:szCs w:val="18"/>
                <w:lang w:val="es-EC" w:eastAsia="es-EC"/>
              </w:rPr>
              <w:t>Mestiza</w:t>
            </w:r>
          </w:p>
        </w:tc>
        <w:tc>
          <w:tcPr>
            <w:tcW w:w="1474" w:type="dxa"/>
            <w:tcBorders>
              <w:top w:val="single" w:sz="12" w:space="0" w:color="auto"/>
            </w:tcBorders>
            <w:shd w:val="clear" w:color="auto" w:fill="auto"/>
          </w:tcPr>
          <w:p w14:paraId="2B413DF7" w14:textId="16937D79" w:rsidR="003F3C9F" w:rsidRPr="003C1F31" w:rsidRDefault="003F3C9F" w:rsidP="00427F15">
            <w:pPr>
              <w:spacing w:before="40" w:after="40" w:line="220" w:lineRule="exact"/>
              <w:jc w:val="right"/>
              <w:rPr>
                <w:sz w:val="18"/>
                <w:szCs w:val="18"/>
              </w:rPr>
            </w:pPr>
            <w:r w:rsidRPr="003C1F31">
              <w:rPr>
                <w:sz w:val="18"/>
                <w:szCs w:val="18"/>
                <w:lang w:val="es-EC" w:eastAsia="es-EC"/>
              </w:rPr>
              <w:t>3</w:t>
            </w:r>
            <w:r w:rsidR="00B03E44">
              <w:rPr>
                <w:sz w:val="18"/>
                <w:szCs w:val="18"/>
                <w:lang w:val="es-EC" w:eastAsia="es-EC"/>
              </w:rPr>
              <w:t xml:space="preserve"> </w:t>
            </w:r>
            <w:r w:rsidRPr="003C1F31">
              <w:rPr>
                <w:sz w:val="18"/>
                <w:szCs w:val="18"/>
                <w:lang w:val="es-EC" w:eastAsia="es-EC"/>
              </w:rPr>
              <w:t>928</w:t>
            </w:r>
            <w:r w:rsidR="00B03E44">
              <w:rPr>
                <w:sz w:val="18"/>
                <w:szCs w:val="18"/>
                <w:lang w:val="es-EC" w:eastAsia="es-EC"/>
              </w:rPr>
              <w:t xml:space="preserve"> </w:t>
            </w:r>
            <w:r w:rsidRPr="003C1F31">
              <w:rPr>
                <w:sz w:val="18"/>
                <w:szCs w:val="18"/>
                <w:lang w:val="es-EC" w:eastAsia="es-EC"/>
              </w:rPr>
              <w:t xml:space="preserve">274 </w:t>
            </w:r>
          </w:p>
        </w:tc>
        <w:tc>
          <w:tcPr>
            <w:tcW w:w="1474" w:type="dxa"/>
            <w:tcBorders>
              <w:top w:val="single" w:sz="12" w:space="0" w:color="auto"/>
            </w:tcBorders>
            <w:shd w:val="clear" w:color="auto" w:fill="auto"/>
          </w:tcPr>
          <w:p w14:paraId="00F2F5B7" w14:textId="5F69E15F" w:rsidR="003F3C9F" w:rsidRPr="003C1F31" w:rsidRDefault="003F3C9F" w:rsidP="00427F15">
            <w:pPr>
              <w:spacing w:before="40" w:after="40" w:line="220" w:lineRule="exact"/>
              <w:jc w:val="right"/>
              <w:rPr>
                <w:sz w:val="18"/>
                <w:szCs w:val="18"/>
              </w:rPr>
            </w:pPr>
            <w:r w:rsidRPr="003C1F31">
              <w:rPr>
                <w:sz w:val="18"/>
                <w:szCs w:val="18"/>
                <w:lang w:val="es-EC" w:eastAsia="es-EC"/>
              </w:rPr>
              <w:t>3</w:t>
            </w:r>
            <w:r w:rsidR="00B03E44">
              <w:rPr>
                <w:sz w:val="18"/>
                <w:szCs w:val="18"/>
                <w:lang w:val="es-EC" w:eastAsia="es-EC"/>
              </w:rPr>
              <w:t xml:space="preserve"> </w:t>
            </w:r>
            <w:r w:rsidRPr="003C1F31">
              <w:rPr>
                <w:sz w:val="18"/>
                <w:szCs w:val="18"/>
                <w:lang w:val="es-EC" w:eastAsia="es-EC"/>
              </w:rPr>
              <w:t>926</w:t>
            </w:r>
            <w:r w:rsidR="00B03E44">
              <w:rPr>
                <w:sz w:val="18"/>
                <w:szCs w:val="18"/>
                <w:lang w:val="es-EC" w:eastAsia="es-EC"/>
              </w:rPr>
              <w:t xml:space="preserve"> </w:t>
            </w:r>
            <w:r w:rsidRPr="003C1F31">
              <w:rPr>
                <w:sz w:val="18"/>
                <w:szCs w:val="18"/>
                <w:lang w:val="es-EC" w:eastAsia="es-EC"/>
              </w:rPr>
              <w:t xml:space="preserve">994 </w:t>
            </w:r>
          </w:p>
        </w:tc>
        <w:tc>
          <w:tcPr>
            <w:tcW w:w="1474" w:type="dxa"/>
            <w:tcBorders>
              <w:top w:val="single" w:sz="12" w:space="0" w:color="auto"/>
            </w:tcBorders>
            <w:shd w:val="clear" w:color="auto" w:fill="auto"/>
          </w:tcPr>
          <w:p w14:paraId="03C91DD0" w14:textId="1DDC9887" w:rsidR="003F3C9F" w:rsidRPr="003C1F31" w:rsidRDefault="003F3C9F" w:rsidP="00427F15">
            <w:pPr>
              <w:spacing w:before="40" w:after="40" w:line="220" w:lineRule="exact"/>
              <w:jc w:val="right"/>
              <w:rPr>
                <w:sz w:val="18"/>
                <w:szCs w:val="18"/>
              </w:rPr>
            </w:pPr>
            <w:r w:rsidRPr="003C1F31">
              <w:rPr>
                <w:sz w:val="18"/>
                <w:szCs w:val="18"/>
                <w:lang w:val="es-EC" w:eastAsia="es-EC"/>
              </w:rPr>
              <w:t>3</w:t>
            </w:r>
            <w:r w:rsidR="00B03E44">
              <w:rPr>
                <w:sz w:val="18"/>
                <w:szCs w:val="18"/>
                <w:lang w:val="es-EC" w:eastAsia="es-EC"/>
              </w:rPr>
              <w:t xml:space="preserve"> </w:t>
            </w:r>
            <w:r w:rsidRPr="003C1F31">
              <w:rPr>
                <w:sz w:val="18"/>
                <w:szCs w:val="18"/>
                <w:lang w:val="es-EC" w:eastAsia="es-EC"/>
              </w:rPr>
              <w:t>946</w:t>
            </w:r>
            <w:r w:rsidR="00B03E44">
              <w:rPr>
                <w:sz w:val="18"/>
                <w:szCs w:val="18"/>
                <w:lang w:val="es-EC" w:eastAsia="es-EC"/>
              </w:rPr>
              <w:t xml:space="preserve"> </w:t>
            </w:r>
            <w:r w:rsidRPr="003C1F31">
              <w:rPr>
                <w:sz w:val="18"/>
                <w:szCs w:val="18"/>
                <w:lang w:val="es-EC" w:eastAsia="es-EC"/>
              </w:rPr>
              <w:t xml:space="preserve">105 </w:t>
            </w:r>
          </w:p>
        </w:tc>
        <w:tc>
          <w:tcPr>
            <w:tcW w:w="1474" w:type="dxa"/>
            <w:tcBorders>
              <w:top w:val="single" w:sz="12" w:space="0" w:color="auto"/>
            </w:tcBorders>
            <w:shd w:val="clear" w:color="auto" w:fill="auto"/>
          </w:tcPr>
          <w:p w14:paraId="55896E1C" w14:textId="7AB40239" w:rsidR="003F3C9F" w:rsidRPr="003C1F31" w:rsidRDefault="003F3C9F" w:rsidP="00427F15">
            <w:pPr>
              <w:spacing w:before="40" w:after="40" w:line="220" w:lineRule="exact"/>
              <w:jc w:val="right"/>
              <w:rPr>
                <w:sz w:val="18"/>
                <w:szCs w:val="18"/>
              </w:rPr>
            </w:pPr>
            <w:r w:rsidRPr="003C1F31">
              <w:rPr>
                <w:sz w:val="18"/>
                <w:szCs w:val="18"/>
                <w:lang w:val="es-EC" w:eastAsia="es-EC"/>
              </w:rPr>
              <w:t>3</w:t>
            </w:r>
            <w:r w:rsidR="00B03E44">
              <w:rPr>
                <w:sz w:val="18"/>
                <w:szCs w:val="18"/>
                <w:lang w:val="es-EC" w:eastAsia="es-EC"/>
              </w:rPr>
              <w:t xml:space="preserve"> </w:t>
            </w:r>
            <w:r w:rsidRPr="003C1F31">
              <w:rPr>
                <w:sz w:val="18"/>
                <w:szCs w:val="18"/>
                <w:lang w:val="es-EC" w:eastAsia="es-EC"/>
              </w:rPr>
              <w:t>831</w:t>
            </w:r>
            <w:r w:rsidR="00B03E44">
              <w:rPr>
                <w:sz w:val="18"/>
                <w:szCs w:val="18"/>
                <w:lang w:val="es-EC" w:eastAsia="es-EC"/>
              </w:rPr>
              <w:t xml:space="preserve"> </w:t>
            </w:r>
            <w:r w:rsidRPr="003C1F31">
              <w:rPr>
                <w:sz w:val="18"/>
                <w:szCs w:val="18"/>
                <w:lang w:val="es-EC" w:eastAsia="es-EC"/>
              </w:rPr>
              <w:t xml:space="preserve">047 </w:t>
            </w:r>
          </w:p>
        </w:tc>
      </w:tr>
      <w:tr w:rsidR="003F3C9F" w:rsidRPr="003C1F31" w14:paraId="7026639A" w14:textId="77777777" w:rsidTr="00427F15">
        <w:tc>
          <w:tcPr>
            <w:tcW w:w="1474" w:type="dxa"/>
            <w:shd w:val="clear" w:color="auto" w:fill="auto"/>
          </w:tcPr>
          <w:p w14:paraId="27FD2E0D" w14:textId="77777777" w:rsidR="003F3C9F" w:rsidRPr="003C1F31" w:rsidRDefault="003F3C9F" w:rsidP="00427F15">
            <w:pPr>
              <w:spacing w:before="40" w:after="40" w:line="220" w:lineRule="exact"/>
              <w:rPr>
                <w:sz w:val="18"/>
                <w:szCs w:val="18"/>
              </w:rPr>
            </w:pPr>
            <w:r w:rsidRPr="003C1F31">
              <w:rPr>
                <w:sz w:val="18"/>
                <w:szCs w:val="18"/>
                <w:lang w:val="es-EC" w:eastAsia="es-EC"/>
              </w:rPr>
              <w:t>Indígena</w:t>
            </w:r>
          </w:p>
        </w:tc>
        <w:tc>
          <w:tcPr>
            <w:tcW w:w="1474" w:type="dxa"/>
            <w:shd w:val="clear" w:color="auto" w:fill="auto"/>
          </w:tcPr>
          <w:p w14:paraId="36DC71C7" w14:textId="5E237DD7" w:rsidR="003F3C9F" w:rsidRPr="003C1F31" w:rsidRDefault="003F3C9F" w:rsidP="00427F15">
            <w:pPr>
              <w:spacing w:before="40" w:after="40" w:line="220" w:lineRule="exact"/>
              <w:jc w:val="right"/>
              <w:rPr>
                <w:sz w:val="18"/>
                <w:szCs w:val="18"/>
              </w:rPr>
            </w:pPr>
            <w:r w:rsidRPr="003C1F31">
              <w:rPr>
                <w:sz w:val="18"/>
                <w:szCs w:val="18"/>
                <w:lang w:val="es-EC" w:eastAsia="es-EC"/>
              </w:rPr>
              <w:t>226</w:t>
            </w:r>
            <w:r w:rsidR="00B03E44">
              <w:rPr>
                <w:sz w:val="18"/>
                <w:szCs w:val="18"/>
                <w:lang w:val="es-EC" w:eastAsia="es-EC"/>
              </w:rPr>
              <w:t xml:space="preserve"> </w:t>
            </w:r>
            <w:r w:rsidRPr="003C1F31">
              <w:rPr>
                <w:sz w:val="18"/>
                <w:szCs w:val="18"/>
                <w:lang w:val="es-EC" w:eastAsia="es-EC"/>
              </w:rPr>
              <w:t xml:space="preserve">013 </w:t>
            </w:r>
          </w:p>
        </w:tc>
        <w:tc>
          <w:tcPr>
            <w:tcW w:w="1474" w:type="dxa"/>
            <w:shd w:val="clear" w:color="auto" w:fill="auto"/>
          </w:tcPr>
          <w:p w14:paraId="4205BCF4" w14:textId="0D3370F5" w:rsidR="003F3C9F" w:rsidRPr="003C1F31" w:rsidRDefault="003F3C9F" w:rsidP="00427F15">
            <w:pPr>
              <w:spacing w:before="40" w:after="40" w:line="220" w:lineRule="exact"/>
              <w:jc w:val="right"/>
              <w:rPr>
                <w:sz w:val="18"/>
                <w:szCs w:val="18"/>
              </w:rPr>
            </w:pPr>
            <w:r w:rsidRPr="003C1F31">
              <w:rPr>
                <w:sz w:val="18"/>
                <w:szCs w:val="18"/>
                <w:lang w:val="es-EC" w:eastAsia="es-EC"/>
              </w:rPr>
              <w:t>222</w:t>
            </w:r>
            <w:r w:rsidR="00B03E44">
              <w:rPr>
                <w:sz w:val="18"/>
                <w:szCs w:val="18"/>
                <w:lang w:val="es-EC" w:eastAsia="es-EC"/>
              </w:rPr>
              <w:t xml:space="preserve"> </w:t>
            </w:r>
            <w:r w:rsidRPr="003C1F31">
              <w:rPr>
                <w:sz w:val="18"/>
                <w:szCs w:val="18"/>
                <w:lang w:val="es-EC" w:eastAsia="es-EC"/>
              </w:rPr>
              <w:t xml:space="preserve">845 </w:t>
            </w:r>
          </w:p>
        </w:tc>
        <w:tc>
          <w:tcPr>
            <w:tcW w:w="1474" w:type="dxa"/>
            <w:shd w:val="clear" w:color="auto" w:fill="auto"/>
          </w:tcPr>
          <w:p w14:paraId="712EB86D" w14:textId="39F885D0" w:rsidR="003F3C9F" w:rsidRPr="003C1F31" w:rsidRDefault="003F3C9F" w:rsidP="00427F15">
            <w:pPr>
              <w:spacing w:before="40" w:after="40" w:line="220" w:lineRule="exact"/>
              <w:jc w:val="right"/>
              <w:rPr>
                <w:sz w:val="18"/>
                <w:szCs w:val="18"/>
              </w:rPr>
            </w:pPr>
            <w:r w:rsidRPr="003C1F31">
              <w:rPr>
                <w:sz w:val="18"/>
                <w:szCs w:val="18"/>
                <w:lang w:val="es-EC" w:eastAsia="es-EC"/>
              </w:rPr>
              <w:t>217</w:t>
            </w:r>
            <w:r w:rsidR="00B03E44">
              <w:rPr>
                <w:sz w:val="18"/>
                <w:szCs w:val="18"/>
                <w:lang w:val="es-EC" w:eastAsia="es-EC"/>
              </w:rPr>
              <w:t xml:space="preserve"> </w:t>
            </w:r>
            <w:r w:rsidRPr="003C1F31">
              <w:rPr>
                <w:sz w:val="18"/>
                <w:szCs w:val="18"/>
                <w:lang w:val="es-EC" w:eastAsia="es-EC"/>
              </w:rPr>
              <w:t xml:space="preserve">468 </w:t>
            </w:r>
          </w:p>
        </w:tc>
        <w:tc>
          <w:tcPr>
            <w:tcW w:w="1474" w:type="dxa"/>
            <w:shd w:val="clear" w:color="auto" w:fill="auto"/>
          </w:tcPr>
          <w:p w14:paraId="28661AFF" w14:textId="39AE3BAC" w:rsidR="003F3C9F" w:rsidRPr="003C1F31" w:rsidRDefault="003F3C9F" w:rsidP="00427F15">
            <w:pPr>
              <w:spacing w:before="40" w:after="40" w:line="220" w:lineRule="exact"/>
              <w:jc w:val="right"/>
              <w:rPr>
                <w:sz w:val="18"/>
                <w:szCs w:val="18"/>
              </w:rPr>
            </w:pPr>
            <w:r w:rsidRPr="003C1F31">
              <w:rPr>
                <w:sz w:val="18"/>
                <w:szCs w:val="18"/>
                <w:lang w:val="es-EC" w:eastAsia="es-EC"/>
              </w:rPr>
              <w:t>211</w:t>
            </w:r>
            <w:r w:rsidR="00B03E44">
              <w:rPr>
                <w:sz w:val="18"/>
                <w:szCs w:val="18"/>
                <w:lang w:val="es-EC" w:eastAsia="es-EC"/>
              </w:rPr>
              <w:t xml:space="preserve"> </w:t>
            </w:r>
            <w:r w:rsidRPr="003C1F31">
              <w:rPr>
                <w:sz w:val="18"/>
                <w:szCs w:val="18"/>
                <w:lang w:val="es-EC" w:eastAsia="es-EC"/>
              </w:rPr>
              <w:t xml:space="preserve">217 </w:t>
            </w:r>
          </w:p>
        </w:tc>
      </w:tr>
      <w:tr w:rsidR="003F3C9F" w:rsidRPr="003C1F31" w14:paraId="62D75542" w14:textId="77777777" w:rsidTr="00427F15">
        <w:tc>
          <w:tcPr>
            <w:tcW w:w="1474" w:type="dxa"/>
            <w:shd w:val="clear" w:color="auto" w:fill="auto"/>
          </w:tcPr>
          <w:p w14:paraId="0BC80947" w14:textId="77777777" w:rsidR="003F3C9F" w:rsidRPr="003C1F31" w:rsidRDefault="003F3C9F" w:rsidP="00427F15">
            <w:pPr>
              <w:spacing w:before="40" w:after="40" w:line="220" w:lineRule="exact"/>
              <w:rPr>
                <w:sz w:val="18"/>
                <w:szCs w:val="18"/>
              </w:rPr>
            </w:pPr>
            <w:r w:rsidRPr="003C1F31">
              <w:rPr>
                <w:sz w:val="18"/>
                <w:szCs w:val="18"/>
                <w:lang w:val="es-EC" w:eastAsia="es-EC"/>
              </w:rPr>
              <w:t>Montubio</w:t>
            </w:r>
          </w:p>
        </w:tc>
        <w:tc>
          <w:tcPr>
            <w:tcW w:w="1474" w:type="dxa"/>
            <w:shd w:val="clear" w:color="auto" w:fill="auto"/>
          </w:tcPr>
          <w:p w14:paraId="1418A5DD" w14:textId="22AD26CD" w:rsidR="003F3C9F" w:rsidRPr="003C1F31" w:rsidRDefault="003F3C9F" w:rsidP="00427F15">
            <w:pPr>
              <w:spacing w:before="40" w:after="40" w:line="220" w:lineRule="exact"/>
              <w:jc w:val="right"/>
              <w:rPr>
                <w:sz w:val="18"/>
                <w:szCs w:val="18"/>
              </w:rPr>
            </w:pPr>
            <w:r w:rsidRPr="003C1F31">
              <w:rPr>
                <w:sz w:val="18"/>
                <w:szCs w:val="18"/>
                <w:lang w:val="es-EC" w:eastAsia="es-EC"/>
              </w:rPr>
              <w:t>55</w:t>
            </w:r>
            <w:r w:rsidR="00B03E44">
              <w:rPr>
                <w:sz w:val="18"/>
                <w:szCs w:val="18"/>
                <w:lang w:val="es-EC" w:eastAsia="es-EC"/>
              </w:rPr>
              <w:t xml:space="preserve"> </w:t>
            </w:r>
            <w:r w:rsidRPr="003C1F31">
              <w:rPr>
                <w:sz w:val="18"/>
                <w:szCs w:val="18"/>
                <w:lang w:val="es-EC" w:eastAsia="es-EC"/>
              </w:rPr>
              <w:t xml:space="preserve">602 </w:t>
            </w:r>
          </w:p>
        </w:tc>
        <w:tc>
          <w:tcPr>
            <w:tcW w:w="1474" w:type="dxa"/>
            <w:shd w:val="clear" w:color="auto" w:fill="auto"/>
          </w:tcPr>
          <w:p w14:paraId="109FC430" w14:textId="5A26B3E8" w:rsidR="003F3C9F" w:rsidRPr="003C1F31" w:rsidRDefault="003F3C9F" w:rsidP="00427F15">
            <w:pPr>
              <w:spacing w:before="40" w:after="40" w:line="220" w:lineRule="exact"/>
              <w:jc w:val="right"/>
              <w:rPr>
                <w:sz w:val="18"/>
                <w:szCs w:val="18"/>
              </w:rPr>
            </w:pPr>
            <w:r w:rsidRPr="003C1F31">
              <w:rPr>
                <w:sz w:val="18"/>
                <w:szCs w:val="18"/>
                <w:lang w:val="es-EC" w:eastAsia="es-EC"/>
              </w:rPr>
              <w:t>59</w:t>
            </w:r>
            <w:r w:rsidR="00B03E44">
              <w:rPr>
                <w:sz w:val="18"/>
                <w:szCs w:val="18"/>
                <w:lang w:val="es-EC" w:eastAsia="es-EC"/>
              </w:rPr>
              <w:t xml:space="preserve"> </w:t>
            </w:r>
            <w:r w:rsidRPr="003C1F31">
              <w:rPr>
                <w:sz w:val="18"/>
                <w:szCs w:val="18"/>
                <w:lang w:val="es-EC" w:eastAsia="es-EC"/>
              </w:rPr>
              <w:t xml:space="preserve">951 </w:t>
            </w:r>
          </w:p>
        </w:tc>
        <w:tc>
          <w:tcPr>
            <w:tcW w:w="1474" w:type="dxa"/>
            <w:shd w:val="clear" w:color="auto" w:fill="auto"/>
          </w:tcPr>
          <w:p w14:paraId="5C36220E" w14:textId="75FF150D" w:rsidR="003F3C9F" w:rsidRPr="003C1F31" w:rsidRDefault="003F3C9F" w:rsidP="00427F15">
            <w:pPr>
              <w:spacing w:before="40" w:after="40" w:line="220" w:lineRule="exact"/>
              <w:jc w:val="right"/>
              <w:rPr>
                <w:sz w:val="18"/>
                <w:szCs w:val="18"/>
              </w:rPr>
            </w:pPr>
            <w:r w:rsidRPr="003C1F31">
              <w:rPr>
                <w:sz w:val="18"/>
                <w:szCs w:val="18"/>
                <w:lang w:val="es-EC" w:eastAsia="es-EC"/>
              </w:rPr>
              <w:t>65</w:t>
            </w:r>
            <w:r w:rsidR="00B03E44">
              <w:rPr>
                <w:sz w:val="18"/>
                <w:szCs w:val="18"/>
                <w:lang w:val="es-EC" w:eastAsia="es-EC"/>
              </w:rPr>
              <w:t xml:space="preserve"> </w:t>
            </w:r>
            <w:r w:rsidRPr="003C1F31">
              <w:rPr>
                <w:sz w:val="18"/>
                <w:szCs w:val="18"/>
                <w:lang w:val="es-EC" w:eastAsia="es-EC"/>
              </w:rPr>
              <w:t xml:space="preserve">726 </w:t>
            </w:r>
          </w:p>
        </w:tc>
        <w:tc>
          <w:tcPr>
            <w:tcW w:w="1474" w:type="dxa"/>
            <w:shd w:val="clear" w:color="auto" w:fill="auto"/>
          </w:tcPr>
          <w:p w14:paraId="23C54AE7" w14:textId="46536AE2" w:rsidR="003F3C9F" w:rsidRPr="003C1F31" w:rsidRDefault="003F3C9F" w:rsidP="00427F15">
            <w:pPr>
              <w:spacing w:before="40" w:after="40" w:line="220" w:lineRule="exact"/>
              <w:jc w:val="right"/>
              <w:rPr>
                <w:sz w:val="18"/>
                <w:szCs w:val="18"/>
              </w:rPr>
            </w:pPr>
            <w:r w:rsidRPr="003C1F31">
              <w:rPr>
                <w:sz w:val="18"/>
                <w:szCs w:val="18"/>
                <w:lang w:val="es-EC" w:eastAsia="es-EC"/>
              </w:rPr>
              <w:t>73</w:t>
            </w:r>
            <w:r w:rsidR="00B03E44">
              <w:rPr>
                <w:sz w:val="18"/>
                <w:szCs w:val="18"/>
                <w:lang w:val="es-EC" w:eastAsia="es-EC"/>
              </w:rPr>
              <w:t xml:space="preserve"> </w:t>
            </w:r>
            <w:r w:rsidRPr="003C1F31">
              <w:rPr>
                <w:sz w:val="18"/>
                <w:szCs w:val="18"/>
                <w:lang w:val="es-EC" w:eastAsia="es-EC"/>
              </w:rPr>
              <w:t xml:space="preserve">218 </w:t>
            </w:r>
          </w:p>
        </w:tc>
      </w:tr>
      <w:tr w:rsidR="003F3C9F" w:rsidRPr="003C1F31" w14:paraId="3001B321" w14:textId="77777777" w:rsidTr="00427F15">
        <w:tc>
          <w:tcPr>
            <w:tcW w:w="1474" w:type="dxa"/>
            <w:shd w:val="clear" w:color="auto" w:fill="auto"/>
          </w:tcPr>
          <w:p w14:paraId="79EEC0E8" w14:textId="77777777" w:rsidR="003F3C9F" w:rsidRPr="003C1F31" w:rsidRDefault="003F3C9F" w:rsidP="00427F15">
            <w:pPr>
              <w:spacing w:before="40" w:after="40" w:line="220" w:lineRule="exact"/>
              <w:rPr>
                <w:sz w:val="18"/>
                <w:szCs w:val="18"/>
              </w:rPr>
            </w:pPr>
            <w:r w:rsidRPr="003C1F31">
              <w:rPr>
                <w:sz w:val="18"/>
                <w:szCs w:val="18"/>
                <w:lang w:val="es-EC" w:eastAsia="es-EC"/>
              </w:rPr>
              <w:t>Afroecuatoriano</w:t>
            </w:r>
          </w:p>
        </w:tc>
        <w:tc>
          <w:tcPr>
            <w:tcW w:w="1474" w:type="dxa"/>
            <w:shd w:val="clear" w:color="auto" w:fill="auto"/>
          </w:tcPr>
          <w:p w14:paraId="576B6EC1" w14:textId="4F7228EF" w:rsidR="003F3C9F" w:rsidRPr="003C1F31" w:rsidRDefault="003F3C9F" w:rsidP="00427F15">
            <w:pPr>
              <w:spacing w:before="40" w:after="40" w:line="220" w:lineRule="exact"/>
              <w:jc w:val="right"/>
              <w:rPr>
                <w:sz w:val="18"/>
                <w:szCs w:val="18"/>
              </w:rPr>
            </w:pPr>
            <w:r w:rsidRPr="003C1F31">
              <w:rPr>
                <w:sz w:val="18"/>
                <w:szCs w:val="18"/>
                <w:lang w:val="es-EC" w:eastAsia="es-EC"/>
              </w:rPr>
              <w:t>66</w:t>
            </w:r>
            <w:r w:rsidR="00B03E44">
              <w:rPr>
                <w:sz w:val="18"/>
                <w:szCs w:val="18"/>
                <w:lang w:val="es-EC" w:eastAsia="es-EC"/>
              </w:rPr>
              <w:t xml:space="preserve"> </w:t>
            </w:r>
            <w:r w:rsidRPr="003C1F31">
              <w:rPr>
                <w:sz w:val="18"/>
                <w:szCs w:val="18"/>
                <w:lang w:val="es-EC" w:eastAsia="es-EC"/>
              </w:rPr>
              <w:t xml:space="preserve">959 </w:t>
            </w:r>
          </w:p>
        </w:tc>
        <w:tc>
          <w:tcPr>
            <w:tcW w:w="1474" w:type="dxa"/>
            <w:shd w:val="clear" w:color="auto" w:fill="auto"/>
          </w:tcPr>
          <w:p w14:paraId="4F84C04C" w14:textId="3713C017" w:rsidR="003F3C9F" w:rsidRPr="003C1F31" w:rsidRDefault="003F3C9F" w:rsidP="00427F15">
            <w:pPr>
              <w:spacing w:before="40" w:after="40" w:line="220" w:lineRule="exact"/>
              <w:jc w:val="right"/>
              <w:rPr>
                <w:sz w:val="18"/>
                <w:szCs w:val="18"/>
              </w:rPr>
            </w:pPr>
            <w:r w:rsidRPr="003C1F31">
              <w:rPr>
                <w:sz w:val="18"/>
                <w:szCs w:val="18"/>
                <w:lang w:val="es-EC" w:eastAsia="es-EC"/>
              </w:rPr>
              <w:t>64</w:t>
            </w:r>
            <w:r w:rsidR="00B03E44">
              <w:rPr>
                <w:sz w:val="18"/>
                <w:szCs w:val="18"/>
                <w:lang w:val="es-EC" w:eastAsia="es-EC"/>
              </w:rPr>
              <w:t xml:space="preserve"> </w:t>
            </w:r>
            <w:r w:rsidRPr="003C1F31">
              <w:rPr>
                <w:sz w:val="18"/>
                <w:szCs w:val="18"/>
                <w:lang w:val="es-EC" w:eastAsia="es-EC"/>
              </w:rPr>
              <w:t xml:space="preserve">957 </w:t>
            </w:r>
          </w:p>
        </w:tc>
        <w:tc>
          <w:tcPr>
            <w:tcW w:w="1474" w:type="dxa"/>
            <w:shd w:val="clear" w:color="auto" w:fill="auto"/>
          </w:tcPr>
          <w:p w14:paraId="32D209D0" w14:textId="700DBA60" w:rsidR="003F3C9F" w:rsidRPr="003C1F31" w:rsidRDefault="003F3C9F" w:rsidP="00427F15">
            <w:pPr>
              <w:spacing w:before="40" w:after="40" w:line="220" w:lineRule="exact"/>
              <w:jc w:val="right"/>
              <w:rPr>
                <w:sz w:val="18"/>
                <w:szCs w:val="18"/>
              </w:rPr>
            </w:pPr>
            <w:r w:rsidRPr="003C1F31">
              <w:rPr>
                <w:sz w:val="18"/>
                <w:szCs w:val="18"/>
                <w:lang w:val="es-EC" w:eastAsia="es-EC"/>
              </w:rPr>
              <w:t>64</w:t>
            </w:r>
            <w:r w:rsidR="00B03E44">
              <w:rPr>
                <w:sz w:val="18"/>
                <w:szCs w:val="18"/>
                <w:lang w:val="es-EC" w:eastAsia="es-EC"/>
              </w:rPr>
              <w:t xml:space="preserve"> </w:t>
            </w:r>
            <w:r w:rsidRPr="003C1F31">
              <w:rPr>
                <w:sz w:val="18"/>
                <w:szCs w:val="18"/>
                <w:lang w:val="es-EC" w:eastAsia="es-EC"/>
              </w:rPr>
              <w:t xml:space="preserve">052 </w:t>
            </w:r>
          </w:p>
        </w:tc>
        <w:tc>
          <w:tcPr>
            <w:tcW w:w="1474" w:type="dxa"/>
            <w:shd w:val="clear" w:color="auto" w:fill="auto"/>
          </w:tcPr>
          <w:p w14:paraId="3ECF411C" w14:textId="64D9D3F3" w:rsidR="003F3C9F" w:rsidRPr="003C1F31" w:rsidRDefault="003F3C9F" w:rsidP="00427F15">
            <w:pPr>
              <w:spacing w:before="40" w:after="40" w:line="220" w:lineRule="exact"/>
              <w:jc w:val="right"/>
              <w:rPr>
                <w:sz w:val="18"/>
                <w:szCs w:val="18"/>
              </w:rPr>
            </w:pPr>
            <w:r w:rsidRPr="003C1F31">
              <w:rPr>
                <w:sz w:val="18"/>
                <w:szCs w:val="18"/>
                <w:lang w:val="es-EC" w:eastAsia="es-EC"/>
              </w:rPr>
              <w:t>61</w:t>
            </w:r>
            <w:r w:rsidR="00B03E44">
              <w:rPr>
                <w:sz w:val="18"/>
                <w:szCs w:val="18"/>
                <w:lang w:val="es-EC" w:eastAsia="es-EC"/>
              </w:rPr>
              <w:t xml:space="preserve"> </w:t>
            </w:r>
            <w:r w:rsidRPr="003C1F31">
              <w:rPr>
                <w:sz w:val="18"/>
                <w:szCs w:val="18"/>
                <w:lang w:val="es-EC" w:eastAsia="es-EC"/>
              </w:rPr>
              <w:t xml:space="preserve">879 </w:t>
            </w:r>
          </w:p>
        </w:tc>
      </w:tr>
      <w:tr w:rsidR="003F3C9F" w:rsidRPr="003C1F31" w14:paraId="4FCF4E64" w14:textId="77777777" w:rsidTr="00B03E44">
        <w:tc>
          <w:tcPr>
            <w:tcW w:w="1474" w:type="dxa"/>
            <w:tcBorders>
              <w:bottom w:val="single" w:sz="4" w:space="0" w:color="auto"/>
            </w:tcBorders>
            <w:shd w:val="clear" w:color="auto" w:fill="auto"/>
          </w:tcPr>
          <w:p w14:paraId="4C41B84D" w14:textId="77777777" w:rsidR="003F3C9F" w:rsidRPr="003C1F31" w:rsidRDefault="003F3C9F" w:rsidP="00427F15">
            <w:pPr>
              <w:spacing w:before="40" w:after="40" w:line="220" w:lineRule="exact"/>
              <w:rPr>
                <w:sz w:val="18"/>
                <w:szCs w:val="18"/>
              </w:rPr>
            </w:pPr>
            <w:r w:rsidRPr="003C1F31">
              <w:rPr>
                <w:sz w:val="18"/>
                <w:szCs w:val="18"/>
                <w:lang w:val="es-EC" w:eastAsia="es-EC"/>
              </w:rPr>
              <w:t>Blanca</w:t>
            </w:r>
          </w:p>
        </w:tc>
        <w:tc>
          <w:tcPr>
            <w:tcW w:w="1474" w:type="dxa"/>
            <w:tcBorders>
              <w:bottom w:val="single" w:sz="4" w:space="0" w:color="auto"/>
            </w:tcBorders>
            <w:shd w:val="clear" w:color="auto" w:fill="auto"/>
          </w:tcPr>
          <w:p w14:paraId="10484E79" w14:textId="3A3E3FAA" w:rsidR="003F3C9F" w:rsidRPr="003C1F31" w:rsidRDefault="003F3C9F" w:rsidP="00427F15">
            <w:pPr>
              <w:spacing w:before="40" w:after="40" w:line="220" w:lineRule="exact"/>
              <w:jc w:val="right"/>
              <w:rPr>
                <w:sz w:val="18"/>
                <w:szCs w:val="18"/>
              </w:rPr>
            </w:pPr>
            <w:r w:rsidRPr="003C1F31">
              <w:rPr>
                <w:sz w:val="18"/>
                <w:szCs w:val="18"/>
                <w:lang w:val="es-EC" w:eastAsia="es-EC"/>
              </w:rPr>
              <w:t>37</w:t>
            </w:r>
            <w:r w:rsidR="00B03E44">
              <w:rPr>
                <w:sz w:val="18"/>
                <w:szCs w:val="18"/>
                <w:lang w:val="es-EC" w:eastAsia="es-EC"/>
              </w:rPr>
              <w:t xml:space="preserve"> </w:t>
            </w:r>
            <w:r w:rsidRPr="003C1F31">
              <w:rPr>
                <w:sz w:val="18"/>
                <w:szCs w:val="18"/>
                <w:lang w:val="es-EC" w:eastAsia="es-EC"/>
              </w:rPr>
              <w:t xml:space="preserve">929 </w:t>
            </w:r>
          </w:p>
        </w:tc>
        <w:tc>
          <w:tcPr>
            <w:tcW w:w="1474" w:type="dxa"/>
            <w:tcBorders>
              <w:bottom w:val="single" w:sz="4" w:space="0" w:color="auto"/>
            </w:tcBorders>
            <w:shd w:val="clear" w:color="auto" w:fill="auto"/>
          </w:tcPr>
          <w:p w14:paraId="40F72C08" w14:textId="5779CC20" w:rsidR="003F3C9F" w:rsidRPr="003C1F31" w:rsidRDefault="003F3C9F" w:rsidP="00427F15">
            <w:pPr>
              <w:spacing w:before="40" w:after="40" w:line="220" w:lineRule="exact"/>
              <w:jc w:val="right"/>
              <w:rPr>
                <w:sz w:val="18"/>
                <w:szCs w:val="18"/>
              </w:rPr>
            </w:pPr>
            <w:r w:rsidRPr="003C1F31">
              <w:rPr>
                <w:sz w:val="18"/>
                <w:szCs w:val="18"/>
                <w:lang w:val="es-EC" w:eastAsia="es-EC"/>
              </w:rPr>
              <w:t>34</w:t>
            </w:r>
            <w:r w:rsidR="00B03E44">
              <w:rPr>
                <w:sz w:val="18"/>
                <w:szCs w:val="18"/>
                <w:lang w:val="es-EC" w:eastAsia="es-EC"/>
              </w:rPr>
              <w:t xml:space="preserve"> </w:t>
            </w:r>
            <w:r w:rsidRPr="003C1F31">
              <w:rPr>
                <w:sz w:val="18"/>
                <w:szCs w:val="18"/>
                <w:lang w:val="es-EC" w:eastAsia="es-EC"/>
              </w:rPr>
              <w:t xml:space="preserve">392 </w:t>
            </w:r>
          </w:p>
        </w:tc>
        <w:tc>
          <w:tcPr>
            <w:tcW w:w="1474" w:type="dxa"/>
            <w:tcBorders>
              <w:bottom w:val="single" w:sz="4" w:space="0" w:color="auto"/>
            </w:tcBorders>
            <w:shd w:val="clear" w:color="auto" w:fill="auto"/>
          </w:tcPr>
          <w:p w14:paraId="656111F6" w14:textId="5F39D8BC" w:rsidR="003F3C9F" w:rsidRPr="003C1F31" w:rsidRDefault="003F3C9F" w:rsidP="00427F15">
            <w:pPr>
              <w:spacing w:before="40" w:after="40" w:line="220" w:lineRule="exact"/>
              <w:jc w:val="right"/>
              <w:rPr>
                <w:sz w:val="18"/>
                <w:szCs w:val="18"/>
              </w:rPr>
            </w:pPr>
            <w:r w:rsidRPr="003C1F31">
              <w:rPr>
                <w:sz w:val="18"/>
                <w:szCs w:val="18"/>
                <w:lang w:val="es-EC" w:eastAsia="es-EC"/>
              </w:rPr>
              <w:t>28</w:t>
            </w:r>
            <w:r w:rsidR="00B03E44">
              <w:rPr>
                <w:sz w:val="18"/>
                <w:szCs w:val="18"/>
                <w:lang w:val="es-EC" w:eastAsia="es-EC"/>
              </w:rPr>
              <w:t xml:space="preserve"> </w:t>
            </w:r>
            <w:r w:rsidRPr="003C1F31">
              <w:rPr>
                <w:sz w:val="18"/>
                <w:szCs w:val="18"/>
                <w:lang w:val="es-EC" w:eastAsia="es-EC"/>
              </w:rPr>
              <w:t xml:space="preserve">787 </w:t>
            </w:r>
          </w:p>
        </w:tc>
        <w:tc>
          <w:tcPr>
            <w:tcW w:w="1474" w:type="dxa"/>
            <w:tcBorders>
              <w:bottom w:val="single" w:sz="4" w:space="0" w:color="auto"/>
            </w:tcBorders>
            <w:shd w:val="clear" w:color="auto" w:fill="auto"/>
          </w:tcPr>
          <w:p w14:paraId="57FAE926" w14:textId="30A8D76C" w:rsidR="003F3C9F" w:rsidRPr="003C1F31" w:rsidRDefault="003F3C9F" w:rsidP="00427F15">
            <w:pPr>
              <w:spacing w:before="40" w:after="40" w:line="220" w:lineRule="exact"/>
              <w:jc w:val="right"/>
              <w:rPr>
                <w:sz w:val="18"/>
                <w:szCs w:val="18"/>
              </w:rPr>
            </w:pPr>
            <w:r w:rsidRPr="003C1F31">
              <w:rPr>
                <w:sz w:val="18"/>
                <w:szCs w:val="18"/>
                <w:lang w:val="es-EC" w:eastAsia="es-EC"/>
              </w:rPr>
              <w:t>25</w:t>
            </w:r>
            <w:r w:rsidR="00B03E44">
              <w:rPr>
                <w:sz w:val="18"/>
                <w:szCs w:val="18"/>
                <w:lang w:val="es-EC" w:eastAsia="es-EC"/>
              </w:rPr>
              <w:t xml:space="preserve"> </w:t>
            </w:r>
            <w:r w:rsidRPr="003C1F31">
              <w:rPr>
                <w:sz w:val="18"/>
                <w:szCs w:val="18"/>
                <w:lang w:val="es-EC" w:eastAsia="es-EC"/>
              </w:rPr>
              <w:t xml:space="preserve">437 </w:t>
            </w:r>
          </w:p>
        </w:tc>
      </w:tr>
      <w:tr w:rsidR="003F3C9F" w:rsidRPr="00B03E44" w14:paraId="5DC23F91" w14:textId="77777777" w:rsidTr="00B03E44">
        <w:tc>
          <w:tcPr>
            <w:tcW w:w="1474" w:type="dxa"/>
            <w:tcBorders>
              <w:top w:val="single" w:sz="4" w:space="0" w:color="auto"/>
              <w:bottom w:val="single" w:sz="12" w:space="0" w:color="auto"/>
            </w:tcBorders>
            <w:shd w:val="clear" w:color="auto" w:fill="auto"/>
          </w:tcPr>
          <w:p w14:paraId="5EFF2845" w14:textId="77777777" w:rsidR="003F3C9F" w:rsidRPr="00B03E44" w:rsidRDefault="003F3C9F" w:rsidP="00B03E44">
            <w:pPr>
              <w:spacing w:before="80" w:after="80" w:line="220" w:lineRule="exact"/>
              <w:ind w:left="283"/>
              <w:rPr>
                <w:b/>
                <w:sz w:val="18"/>
                <w:szCs w:val="18"/>
              </w:rPr>
            </w:pPr>
            <w:r w:rsidRPr="00B03E44">
              <w:rPr>
                <w:b/>
                <w:sz w:val="18"/>
                <w:szCs w:val="18"/>
                <w:lang w:val="es-EC" w:eastAsia="es-EC"/>
              </w:rPr>
              <w:t>Total</w:t>
            </w:r>
          </w:p>
        </w:tc>
        <w:tc>
          <w:tcPr>
            <w:tcW w:w="1474" w:type="dxa"/>
            <w:tcBorders>
              <w:top w:val="single" w:sz="4" w:space="0" w:color="auto"/>
              <w:bottom w:val="single" w:sz="12" w:space="0" w:color="auto"/>
            </w:tcBorders>
            <w:shd w:val="clear" w:color="auto" w:fill="auto"/>
          </w:tcPr>
          <w:p w14:paraId="7DB8C604" w14:textId="72965827" w:rsidR="003F3C9F" w:rsidRPr="00B03E44" w:rsidRDefault="003F3C9F" w:rsidP="00B03E44">
            <w:pPr>
              <w:spacing w:before="80" w:after="80" w:line="220" w:lineRule="exact"/>
              <w:jc w:val="right"/>
              <w:rPr>
                <w:b/>
                <w:sz w:val="18"/>
                <w:szCs w:val="18"/>
              </w:rPr>
            </w:pPr>
            <w:r w:rsidRPr="00B03E44">
              <w:rPr>
                <w:b/>
                <w:sz w:val="18"/>
                <w:szCs w:val="18"/>
                <w:lang w:val="es-EC" w:eastAsia="es-EC"/>
              </w:rPr>
              <w:t>4</w:t>
            </w:r>
            <w:r w:rsidR="00B03E44">
              <w:rPr>
                <w:b/>
                <w:sz w:val="18"/>
                <w:szCs w:val="18"/>
                <w:lang w:val="es-EC" w:eastAsia="es-EC"/>
              </w:rPr>
              <w:t xml:space="preserve"> </w:t>
            </w:r>
            <w:r w:rsidRPr="00B03E44">
              <w:rPr>
                <w:b/>
                <w:sz w:val="18"/>
                <w:szCs w:val="18"/>
                <w:lang w:val="es-EC" w:eastAsia="es-EC"/>
              </w:rPr>
              <w:t>314</w:t>
            </w:r>
            <w:r w:rsidR="00B03E44">
              <w:rPr>
                <w:b/>
                <w:sz w:val="18"/>
                <w:szCs w:val="18"/>
                <w:lang w:val="es-EC" w:eastAsia="es-EC"/>
              </w:rPr>
              <w:t xml:space="preserve"> </w:t>
            </w:r>
            <w:r w:rsidRPr="00B03E44">
              <w:rPr>
                <w:b/>
                <w:sz w:val="18"/>
                <w:szCs w:val="18"/>
                <w:lang w:val="es-EC" w:eastAsia="es-EC"/>
              </w:rPr>
              <w:t xml:space="preserve">777 </w:t>
            </w:r>
          </w:p>
        </w:tc>
        <w:tc>
          <w:tcPr>
            <w:tcW w:w="1474" w:type="dxa"/>
            <w:tcBorders>
              <w:top w:val="single" w:sz="4" w:space="0" w:color="auto"/>
              <w:bottom w:val="single" w:sz="12" w:space="0" w:color="auto"/>
            </w:tcBorders>
            <w:shd w:val="clear" w:color="auto" w:fill="auto"/>
          </w:tcPr>
          <w:p w14:paraId="34917752" w14:textId="7BB5B9DA" w:rsidR="003F3C9F" w:rsidRPr="00B03E44" w:rsidRDefault="003F3C9F" w:rsidP="00B03E44">
            <w:pPr>
              <w:spacing w:before="80" w:after="80" w:line="220" w:lineRule="exact"/>
              <w:jc w:val="right"/>
              <w:rPr>
                <w:b/>
                <w:sz w:val="18"/>
                <w:szCs w:val="18"/>
              </w:rPr>
            </w:pPr>
            <w:r w:rsidRPr="00B03E44">
              <w:rPr>
                <w:b/>
                <w:sz w:val="18"/>
                <w:szCs w:val="18"/>
                <w:lang w:val="es-EC" w:eastAsia="es-EC"/>
              </w:rPr>
              <w:t>4</w:t>
            </w:r>
            <w:r w:rsidR="00B03E44">
              <w:rPr>
                <w:b/>
                <w:sz w:val="18"/>
                <w:szCs w:val="18"/>
                <w:lang w:val="es-EC" w:eastAsia="es-EC"/>
              </w:rPr>
              <w:t xml:space="preserve"> </w:t>
            </w:r>
            <w:r w:rsidRPr="00B03E44">
              <w:rPr>
                <w:b/>
                <w:sz w:val="18"/>
                <w:szCs w:val="18"/>
                <w:lang w:val="es-EC" w:eastAsia="es-EC"/>
              </w:rPr>
              <w:t>309</w:t>
            </w:r>
            <w:r w:rsidR="00B03E44">
              <w:rPr>
                <w:b/>
                <w:sz w:val="18"/>
                <w:szCs w:val="18"/>
                <w:lang w:val="es-EC" w:eastAsia="es-EC"/>
              </w:rPr>
              <w:t xml:space="preserve"> </w:t>
            </w:r>
            <w:r w:rsidRPr="00B03E44">
              <w:rPr>
                <w:b/>
                <w:sz w:val="18"/>
                <w:szCs w:val="18"/>
                <w:lang w:val="es-EC" w:eastAsia="es-EC"/>
              </w:rPr>
              <w:t xml:space="preserve">139 </w:t>
            </w:r>
          </w:p>
        </w:tc>
        <w:tc>
          <w:tcPr>
            <w:tcW w:w="1474" w:type="dxa"/>
            <w:tcBorders>
              <w:top w:val="single" w:sz="4" w:space="0" w:color="auto"/>
              <w:bottom w:val="single" w:sz="12" w:space="0" w:color="auto"/>
            </w:tcBorders>
            <w:shd w:val="clear" w:color="auto" w:fill="auto"/>
          </w:tcPr>
          <w:p w14:paraId="4B9B65F8" w14:textId="0FB2904A" w:rsidR="003F3C9F" w:rsidRPr="00B03E44" w:rsidRDefault="003F3C9F" w:rsidP="00B03E44">
            <w:pPr>
              <w:spacing w:before="80" w:after="80" w:line="220" w:lineRule="exact"/>
              <w:jc w:val="right"/>
              <w:rPr>
                <w:b/>
                <w:sz w:val="18"/>
                <w:szCs w:val="18"/>
              </w:rPr>
            </w:pPr>
            <w:r w:rsidRPr="00B03E44">
              <w:rPr>
                <w:b/>
                <w:sz w:val="18"/>
                <w:szCs w:val="18"/>
                <w:lang w:val="es-EC" w:eastAsia="es-EC"/>
              </w:rPr>
              <w:t>4</w:t>
            </w:r>
            <w:r w:rsidR="00B03E44">
              <w:rPr>
                <w:b/>
                <w:sz w:val="18"/>
                <w:szCs w:val="18"/>
                <w:lang w:val="es-EC" w:eastAsia="es-EC"/>
              </w:rPr>
              <w:t xml:space="preserve"> </w:t>
            </w:r>
            <w:r w:rsidRPr="00B03E44">
              <w:rPr>
                <w:b/>
                <w:sz w:val="18"/>
                <w:szCs w:val="18"/>
                <w:lang w:val="es-EC" w:eastAsia="es-EC"/>
              </w:rPr>
              <w:t>322</w:t>
            </w:r>
            <w:r w:rsidR="00B03E44">
              <w:rPr>
                <w:b/>
                <w:sz w:val="18"/>
                <w:szCs w:val="18"/>
                <w:lang w:val="es-EC" w:eastAsia="es-EC"/>
              </w:rPr>
              <w:t xml:space="preserve"> </w:t>
            </w:r>
            <w:r w:rsidRPr="00B03E44">
              <w:rPr>
                <w:b/>
                <w:sz w:val="18"/>
                <w:szCs w:val="18"/>
                <w:lang w:val="es-EC" w:eastAsia="es-EC"/>
              </w:rPr>
              <w:t xml:space="preserve">138 </w:t>
            </w:r>
          </w:p>
        </w:tc>
        <w:tc>
          <w:tcPr>
            <w:tcW w:w="1474" w:type="dxa"/>
            <w:tcBorders>
              <w:top w:val="single" w:sz="4" w:space="0" w:color="auto"/>
              <w:bottom w:val="single" w:sz="12" w:space="0" w:color="auto"/>
            </w:tcBorders>
            <w:shd w:val="clear" w:color="auto" w:fill="auto"/>
          </w:tcPr>
          <w:p w14:paraId="23A3CB7D" w14:textId="7F76BBC3" w:rsidR="003F3C9F" w:rsidRPr="00B03E44" w:rsidRDefault="003F3C9F" w:rsidP="00B03E44">
            <w:pPr>
              <w:spacing w:before="80" w:after="80" w:line="220" w:lineRule="exact"/>
              <w:jc w:val="right"/>
              <w:rPr>
                <w:b/>
                <w:sz w:val="18"/>
                <w:szCs w:val="18"/>
              </w:rPr>
            </w:pPr>
            <w:r w:rsidRPr="00B03E44">
              <w:rPr>
                <w:b/>
                <w:sz w:val="18"/>
                <w:szCs w:val="18"/>
                <w:lang w:val="es-EC" w:eastAsia="es-EC"/>
              </w:rPr>
              <w:t>4</w:t>
            </w:r>
            <w:r w:rsidR="00B03E44">
              <w:rPr>
                <w:b/>
                <w:sz w:val="18"/>
                <w:szCs w:val="18"/>
                <w:lang w:val="es-EC" w:eastAsia="es-EC"/>
              </w:rPr>
              <w:t xml:space="preserve"> </w:t>
            </w:r>
            <w:r w:rsidRPr="00B03E44">
              <w:rPr>
                <w:b/>
                <w:sz w:val="18"/>
                <w:szCs w:val="18"/>
                <w:lang w:val="es-EC" w:eastAsia="es-EC"/>
              </w:rPr>
              <w:t>202</w:t>
            </w:r>
            <w:r w:rsidR="00B03E44">
              <w:rPr>
                <w:b/>
                <w:sz w:val="18"/>
                <w:szCs w:val="18"/>
                <w:lang w:val="es-EC" w:eastAsia="es-EC"/>
              </w:rPr>
              <w:t xml:space="preserve"> </w:t>
            </w:r>
            <w:r w:rsidRPr="00B03E44">
              <w:rPr>
                <w:b/>
                <w:sz w:val="18"/>
                <w:szCs w:val="18"/>
                <w:lang w:val="es-EC" w:eastAsia="es-EC"/>
              </w:rPr>
              <w:t xml:space="preserve">798 </w:t>
            </w:r>
          </w:p>
        </w:tc>
      </w:tr>
    </w:tbl>
    <w:p w14:paraId="000D909F" w14:textId="1EE1F7B6" w:rsidR="003F3C9F" w:rsidRPr="00B03E44" w:rsidRDefault="003F3C9F" w:rsidP="00B03E44">
      <w:pPr>
        <w:pStyle w:val="SingleTxtG"/>
        <w:spacing w:before="120" w:after="240"/>
        <w:ind w:firstLine="170"/>
        <w:rPr>
          <w:sz w:val="18"/>
          <w:szCs w:val="18"/>
        </w:rPr>
      </w:pPr>
      <w:r w:rsidRPr="00070432">
        <w:rPr>
          <w:i/>
          <w:iCs/>
          <w:sz w:val="18"/>
          <w:szCs w:val="18"/>
        </w:rPr>
        <w:t xml:space="preserve">Fuente: </w:t>
      </w:r>
      <w:r w:rsidRPr="00B03E44">
        <w:rPr>
          <w:sz w:val="18"/>
        </w:rPr>
        <w:t>Ministerio</w:t>
      </w:r>
      <w:r w:rsidRPr="00B03E44">
        <w:rPr>
          <w:sz w:val="18"/>
          <w:szCs w:val="18"/>
        </w:rPr>
        <w:t xml:space="preserve"> de Educación</w:t>
      </w:r>
      <w:r w:rsidR="00E76660" w:rsidRPr="00B03E44">
        <w:rPr>
          <w:sz w:val="18"/>
          <w:szCs w:val="18"/>
        </w:rPr>
        <w:t>.</w:t>
      </w:r>
      <w:r w:rsidRPr="00B03E44">
        <w:rPr>
          <w:sz w:val="18"/>
          <w:szCs w:val="18"/>
        </w:rPr>
        <w:t xml:space="preserve"> </w:t>
      </w:r>
    </w:p>
    <w:p w14:paraId="2371C94E" w14:textId="733CFBB0" w:rsidR="003F3C9F" w:rsidRPr="00C647F4" w:rsidRDefault="00617A5B" w:rsidP="00C647F4">
      <w:pPr>
        <w:pStyle w:val="SingleTxtG"/>
      </w:pPr>
      <w:r w:rsidRPr="00C647F4">
        <w:t>36.</w:t>
      </w:r>
      <w:r w:rsidRPr="00C647F4">
        <w:tab/>
      </w:r>
      <w:r w:rsidR="003F3C9F" w:rsidRPr="00C647F4">
        <w:t>El Ministerio de Educación diseña políticas públicas, elabora normativas y lineamientos que regulan la educación formal para personas jóvenes, adultas y adultas mayores con escolaridad inconclusa, y que son implementadas en los niveles desconcentrados. Dado este contexto, se ofertan los servicios educativos de alfabetización, post alfabetización, educación general básica superior y bachillerato (en ciencias y técnico), a fin de que este segmento de la población pueda culminar su trayectoria educativa.</w:t>
      </w:r>
    </w:p>
    <w:p w14:paraId="5F4468E3" w14:textId="7F53DD77" w:rsidR="003F3C9F" w:rsidRPr="00C647F4" w:rsidRDefault="00617A5B" w:rsidP="00C647F4">
      <w:pPr>
        <w:pStyle w:val="SingleTxtG"/>
      </w:pPr>
      <w:r w:rsidRPr="00C647F4">
        <w:t>37.</w:t>
      </w:r>
      <w:r w:rsidRPr="00C647F4">
        <w:tab/>
      </w:r>
      <w:r w:rsidR="003F3C9F" w:rsidRPr="00C647F4">
        <w:t xml:space="preserve">Entre las principales iniciativas implementadas por el Ministerio de Educación para cumplir con las metas previstas en el Plan Nacional de Desarrollo y con objeto de prevenir, combatir y sancionar de manera eficaz los abusos y la violencia, especialmente sexual, perpetrada en contra de niñas, niños y adolescentes desde el Sistema Nacional de Educación, resaltan las siguientes: Plan Nacional de Prevención de Riesgos Psicosociales, Proyecto </w:t>
      </w:r>
      <w:r w:rsidR="003E62C8">
        <w:t>“</w:t>
      </w:r>
      <w:r w:rsidR="003F3C9F" w:rsidRPr="00C647F4">
        <w:t>Prevención y abordaje de Riesgos Psicosociales en el entorno educativo</w:t>
      </w:r>
      <w:r w:rsidR="003E62C8">
        <w:t>”</w:t>
      </w:r>
      <w:r w:rsidR="003F3C9F" w:rsidRPr="00C647F4">
        <w:t xml:space="preserve">, Programa Educando en Familia y acompañamiento Integral en el aula, Estrategia Nacional de Educación Integral en Sexualidad, herramientas pedagógicas como oportunidades curriculares de educación integral en sexualidad, recorrido de la prevención de la violencia sexual y violencia basada en género, Metodología </w:t>
      </w:r>
      <w:r w:rsidR="003E62C8">
        <w:t>“</w:t>
      </w:r>
      <w:r w:rsidR="003F3C9F" w:rsidRPr="00C647F4">
        <w:t>Para Hacerlo – Rurankapak</w:t>
      </w:r>
      <w:r w:rsidR="003E62C8">
        <w:t>”</w:t>
      </w:r>
      <w:r w:rsidR="003F3C9F" w:rsidRPr="00C647F4">
        <w:t xml:space="preserve"> y Protocolos y rutas de actuación frente a situaciones de violencia detectadas o cometidas en el Sistema Educativo. Finalmente, con respecto a la violencia sexual en el ámbito educativo, el Ecuador emitió en agosto de 2024 la Política Pública para la Erradicación de la Violencia Sexual en el Ámbito Educativo 2024-2030, en virtud de dar cumplimiento con el punto resolutivo 11</w:t>
      </w:r>
      <w:r w:rsidR="00B03E44">
        <w:t> </w:t>
      </w:r>
      <w:r w:rsidR="003F3C9F" w:rsidRPr="00C647F4">
        <w:t>de la sentencia de la Corte Interamericana de Derechos Humanos Guzmán Albarracín y Otros Vs Ecuador, de fecha 24 de junio de 2020.</w:t>
      </w:r>
    </w:p>
    <w:p w14:paraId="5E78B2BE" w14:textId="5FC26FBB" w:rsidR="003F3C9F" w:rsidRPr="00C647F4" w:rsidRDefault="00617A5B" w:rsidP="00C647F4">
      <w:pPr>
        <w:pStyle w:val="SingleTxtG"/>
      </w:pPr>
      <w:r w:rsidRPr="00C647F4">
        <w:t>38.</w:t>
      </w:r>
      <w:r w:rsidRPr="00C647F4">
        <w:tab/>
      </w:r>
      <w:r w:rsidR="003F3C9F" w:rsidRPr="00C647F4">
        <w:t xml:space="preserve">El Ministerio de Educación impulsa varias iniciativas para garantizar el acceso a la educación inclusiva y de calidad, enfocadas en diversos grupos de la población: Servicio de Nivelación y Aceleración Pedagógica (NAP), Plan Nacional </w:t>
      </w:r>
      <w:r w:rsidR="003E62C8">
        <w:t>“</w:t>
      </w:r>
      <w:r w:rsidR="003F3C9F" w:rsidRPr="00C647F4">
        <w:t>Aprender a Tiempo</w:t>
      </w:r>
      <w:r w:rsidR="003E62C8">
        <w:t>”</w:t>
      </w:r>
      <w:r w:rsidR="003F3C9F" w:rsidRPr="00C647F4">
        <w:t xml:space="preserve">, Estrategia </w:t>
      </w:r>
      <w:r w:rsidR="003E62C8">
        <w:t>“</w:t>
      </w:r>
      <w:r w:rsidR="003F3C9F" w:rsidRPr="00C647F4">
        <w:t>Todos al Aula</w:t>
      </w:r>
      <w:r w:rsidR="003E62C8">
        <w:t>”</w:t>
      </w:r>
      <w:r w:rsidR="003F3C9F" w:rsidRPr="00C647F4">
        <w:t xml:space="preserve">, Estrategia </w:t>
      </w:r>
      <w:r w:rsidR="003E62C8">
        <w:t>“</w:t>
      </w:r>
      <w:r w:rsidR="003F3C9F" w:rsidRPr="00C647F4">
        <w:t xml:space="preserve">Fortalecer Aprendizajes mediante Tutorías Remotas y la estrategia de </w:t>
      </w:r>
      <w:r w:rsidR="003E62C8">
        <w:t>“</w:t>
      </w:r>
      <w:r w:rsidR="003F3C9F" w:rsidRPr="00C647F4">
        <w:t>Redes de Aprendizaje</w:t>
      </w:r>
      <w:r w:rsidR="003E62C8">
        <w:t>”</w:t>
      </w:r>
      <w:r w:rsidR="003F3C9F" w:rsidRPr="00C647F4">
        <w:t>.</w:t>
      </w:r>
    </w:p>
    <w:p w14:paraId="576DFA8A" w14:textId="64511AAF" w:rsidR="003F3C9F" w:rsidRPr="00C647F4" w:rsidRDefault="00617A5B" w:rsidP="00C647F4">
      <w:pPr>
        <w:pStyle w:val="SingleTxtG"/>
      </w:pPr>
      <w:r w:rsidRPr="00C647F4">
        <w:t>39.</w:t>
      </w:r>
      <w:r w:rsidRPr="00C647F4">
        <w:tab/>
      </w:r>
      <w:r w:rsidR="003F3C9F" w:rsidRPr="00C647F4">
        <w:t>En lo que tiene que ver con el acceso a la educación superior, las cifras muestran un incremento en la tasa bruta de matrícula en educación superior terciaria, que pasó del 32,2</w:t>
      </w:r>
      <w:r w:rsidR="003D7441">
        <w:t xml:space="preserve"> %</w:t>
      </w:r>
      <w:r w:rsidR="003F3C9F" w:rsidRPr="00C647F4">
        <w:t xml:space="preserve"> en 2017 al 40,9</w:t>
      </w:r>
      <w:r w:rsidR="003D7441">
        <w:t xml:space="preserve"> %</w:t>
      </w:r>
      <w:r w:rsidR="003F3C9F" w:rsidRPr="00C647F4">
        <w:t xml:space="preserve"> en 2022. Pese al incremento de la matrícula, las tasas de deserción de primer año en tercer nivel de grado se han mantenido casi sin variaciones en alrededor del 21,0</w:t>
      </w:r>
      <w:r w:rsidR="003D7441">
        <w:t xml:space="preserve"> %</w:t>
      </w:r>
      <w:r w:rsidR="003F3C9F" w:rsidRPr="00C647F4">
        <w:t xml:space="preserve"> entre 2017 y 2021, exceptuando el 2020 cuando registró una baja y se ubicó en el 16,9</w:t>
      </w:r>
      <w:r w:rsidR="003D7441">
        <w:t xml:space="preserve"> %</w:t>
      </w:r>
      <w:r w:rsidR="00E810B0">
        <w:t>.</w:t>
      </w:r>
    </w:p>
    <w:p w14:paraId="31315FF8" w14:textId="697F4B98" w:rsidR="003F3C9F" w:rsidRPr="00C647F4" w:rsidRDefault="00617A5B" w:rsidP="00C647F4">
      <w:pPr>
        <w:pStyle w:val="SingleTxtG"/>
      </w:pPr>
      <w:r w:rsidRPr="00C647F4">
        <w:lastRenderedPageBreak/>
        <w:t>40.</w:t>
      </w:r>
      <w:r w:rsidRPr="00C647F4">
        <w:tab/>
      </w:r>
      <w:r w:rsidR="003F3C9F" w:rsidRPr="00C647F4">
        <w:t>Respecto a la oferta de cupos en el Sistema de Educación Superior, la tendencia se ha mantenido desde el 2015 hasta el segundo semestre del 2017. No obstante, en el segundo semestre de 2018, se observó un pico alto de oferta que alcanzó los 127.498.</w:t>
      </w:r>
    </w:p>
    <w:p w14:paraId="4E3B6CC8" w14:textId="5AB5FA06" w:rsidR="003F3C9F" w:rsidRPr="00C647F4" w:rsidRDefault="00617A5B" w:rsidP="00C647F4">
      <w:pPr>
        <w:pStyle w:val="SingleTxtG"/>
      </w:pPr>
      <w:r w:rsidRPr="00C647F4">
        <w:t>41.</w:t>
      </w:r>
      <w:r w:rsidRPr="00C647F4">
        <w:tab/>
      </w:r>
      <w:r w:rsidR="003F3C9F" w:rsidRPr="00C647F4">
        <w:t>Sobre el proceso de acceso al sistema de educación superior, la preferencia en la aceptación de cupos en 2022, se dirige principalmente a carreras de educación con el 19,1</w:t>
      </w:r>
      <w:r w:rsidR="003D7441">
        <w:t xml:space="preserve"> %</w:t>
      </w:r>
      <w:r w:rsidR="003F3C9F" w:rsidRPr="00C647F4">
        <w:t>, ingeniería, industria y construcción 18,4</w:t>
      </w:r>
      <w:r w:rsidR="003D7441">
        <w:t xml:space="preserve"> %</w:t>
      </w:r>
      <w:r w:rsidR="003F3C9F" w:rsidRPr="00C647F4">
        <w:t>, ciencias sociales, periodismo 15,1</w:t>
      </w:r>
      <w:r w:rsidR="003D7441">
        <w:t xml:space="preserve"> %</w:t>
      </w:r>
      <w:r w:rsidR="003F3C9F" w:rsidRPr="00C647F4">
        <w:t xml:space="preserve"> y, administración 13,7</w:t>
      </w:r>
      <w:r w:rsidR="003D7441">
        <w:t xml:space="preserve"> %</w:t>
      </w:r>
      <w:r w:rsidR="003F3C9F" w:rsidRPr="00C647F4">
        <w:t>.</w:t>
      </w:r>
    </w:p>
    <w:p w14:paraId="58C91DA1" w14:textId="5B0D7A40" w:rsidR="003F3C9F" w:rsidRPr="00C647F4" w:rsidRDefault="00617A5B" w:rsidP="00C647F4">
      <w:pPr>
        <w:pStyle w:val="SingleTxtG"/>
      </w:pPr>
      <w:r w:rsidRPr="00C647F4">
        <w:t>42.</w:t>
      </w:r>
      <w:r w:rsidRPr="00C647F4">
        <w:tab/>
      </w:r>
      <w:r w:rsidR="003F3C9F" w:rsidRPr="00C647F4">
        <w:t>En la actualidad, existen 62 universidades públicas, particulares y cofinanciadas, las cuales cuentan con un total de 5.068 carreras vigentes en 10 campos amplios de conocimiento. En el caso de educación técnica y tecnológica existen un total de 197 institutos públicos y particulares, los cuales cuentan con una oferta académica de 1.944 carreras vigentes en 10 campos amplios de conocimiento</w:t>
      </w:r>
      <w:r w:rsidR="00DE2512">
        <w:t>.</w:t>
      </w:r>
    </w:p>
    <w:p w14:paraId="368295B0" w14:textId="4FDEEF69" w:rsidR="003F3C9F" w:rsidRPr="00C647F4" w:rsidRDefault="00617A5B" w:rsidP="00C647F4">
      <w:pPr>
        <w:pStyle w:val="SingleTxtG"/>
      </w:pPr>
      <w:r w:rsidRPr="00C647F4">
        <w:t>43.</w:t>
      </w:r>
      <w:r w:rsidRPr="00C647F4">
        <w:tab/>
      </w:r>
      <w:r w:rsidR="003F3C9F" w:rsidRPr="00C647F4">
        <w:t>Con respecto al comportamiento de la matrícula en las instituciones de educación superior desde 2015 hasta 2022, la matrícula en universidades y escuelas politécnicas ha sido creciente. A partir de 2017, la variación es positiva, teniendo relación directa con la asignación de recursos. La composición de la matrícula para el 2022 es de 792.530</w:t>
      </w:r>
      <w:r w:rsidR="00B03E44">
        <w:t> </w:t>
      </w:r>
      <w:r w:rsidR="003F3C9F" w:rsidRPr="00C647F4">
        <w:t>estudiantes en UEP, de los cuales el 43,9</w:t>
      </w:r>
      <w:r w:rsidR="003D7441">
        <w:t xml:space="preserve"> %</w:t>
      </w:r>
      <w:r w:rsidR="003F3C9F" w:rsidRPr="00C647F4">
        <w:t xml:space="preserve"> son hombres y el 56,1</w:t>
      </w:r>
      <w:r w:rsidR="003D7441">
        <w:t xml:space="preserve"> %</w:t>
      </w:r>
      <w:r w:rsidR="003F3C9F" w:rsidRPr="00C647F4">
        <w:t xml:space="preserve"> son mujeres.</w:t>
      </w:r>
    </w:p>
    <w:p w14:paraId="4AB53F81" w14:textId="1DCBC3FF" w:rsidR="003F3C9F" w:rsidRPr="00C647F4" w:rsidRDefault="00617A5B" w:rsidP="00C647F4">
      <w:pPr>
        <w:pStyle w:val="SingleTxtG"/>
      </w:pPr>
      <w:r w:rsidRPr="00C647F4">
        <w:t>44.</w:t>
      </w:r>
      <w:r w:rsidRPr="00C647F4">
        <w:tab/>
      </w:r>
      <w:r w:rsidR="003F3C9F" w:rsidRPr="00C647F4">
        <w:t>Con respecto a la matrícula en educación técnica y tecnológica: los institutos concentran alrededor del 14,0</w:t>
      </w:r>
      <w:r w:rsidR="003D7441">
        <w:t xml:space="preserve"> %</w:t>
      </w:r>
      <w:r w:rsidR="003F3C9F" w:rsidRPr="00C647F4">
        <w:t xml:space="preserve"> de los estudiantes matriculados en el sistema de educación superior. La matrícula en educación técnica y tecnológica se ha concentrado principalmente en las provincias de Pichincha, Guayas, Tungurahua, Chimborazo, Santo Domingo de los Tsáchilas, Imbabura, Azuay y Loja, de los cuales el 50,5</w:t>
      </w:r>
      <w:r w:rsidR="003D7441">
        <w:t xml:space="preserve"> %</w:t>
      </w:r>
      <w:r w:rsidR="003F3C9F" w:rsidRPr="00C647F4">
        <w:t xml:space="preserve"> son hombres y el 49,5</w:t>
      </w:r>
      <w:r w:rsidR="003D7441">
        <w:t xml:space="preserve"> %</w:t>
      </w:r>
      <w:r w:rsidR="003F3C9F" w:rsidRPr="00C647F4">
        <w:t xml:space="preserve"> son mujeres.</w:t>
      </w:r>
    </w:p>
    <w:p w14:paraId="2652050B" w14:textId="7A353B81" w:rsidR="003F3C9F" w:rsidRPr="00C647F4" w:rsidRDefault="00617A5B" w:rsidP="00C647F4">
      <w:pPr>
        <w:pStyle w:val="SingleTxtG"/>
      </w:pPr>
      <w:r w:rsidRPr="00C647F4">
        <w:t>45.</w:t>
      </w:r>
      <w:r w:rsidRPr="00C647F4">
        <w:tab/>
      </w:r>
      <w:r w:rsidR="003F3C9F" w:rsidRPr="00C647F4">
        <w:t xml:space="preserve">Con respecto a becas y ayudas económicas, el Estado ha implementado programas que benefician a personas de escasos recursos económicos, estudiantes regulares con alto promedio y distinción académica o artística, deportistas de alto rendimiento, personas con discapacidad, pertenecientes a pueblos y nacionalidades del Ecuador, ciudadanos ecuatorianos en el exterior, migrantes retornados o deportados a condición de que acrediten niveles de rendimiento académico. </w:t>
      </w:r>
    </w:p>
    <w:p w14:paraId="33982DEB" w14:textId="52B06061" w:rsidR="003F3C9F" w:rsidRPr="00C647F4" w:rsidRDefault="00617A5B" w:rsidP="00C647F4">
      <w:pPr>
        <w:pStyle w:val="SingleTxtG"/>
      </w:pPr>
      <w:r w:rsidRPr="00C647F4">
        <w:t>46.</w:t>
      </w:r>
      <w:r w:rsidRPr="00C647F4">
        <w:tab/>
      </w:r>
      <w:r w:rsidR="003F3C9F" w:rsidRPr="00C647F4">
        <w:t>A partir de 2017, las políticas de becas han logrado beneficiar a un total de 27.178</w:t>
      </w:r>
      <w:r w:rsidR="00B03E44">
        <w:t> </w:t>
      </w:r>
      <w:r w:rsidR="003F3C9F" w:rsidRPr="00C647F4">
        <w:t>estudiantes, en donde el 95,0</w:t>
      </w:r>
      <w:r w:rsidR="003D7441">
        <w:t xml:space="preserve"> %</w:t>
      </w:r>
      <w:r w:rsidR="003F3C9F" w:rsidRPr="00C647F4">
        <w:t xml:space="preserve"> fueron becas nacionales y el 5,0</w:t>
      </w:r>
      <w:r w:rsidR="003D7441">
        <w:t xml:space="preserve"> %</w:t>
      </w:r>
      <w:r w:rsidR="003F3C9F" w:rsidRPr="00C647F4">
        <w:t xml:space="preserve"> internacionales. Del total de becas otorgadas, el 59,7</w:t>
      </w:r>
      <w:r w:rsidR="003D7441">
        <w:t xml:space="preserve"> %</w:t>
      </w:r>
      <w:r w:rsidR="003F3C9F" w:rsidRPr="00C647F4">
        <w:t xml:space="preserve"> han beneficiado a mujeres y el 40,3</w:t>
      </w:r>
      <w:r w:rsidR="003D7441">
        <w:t xml:space="preserve"> %</w:t>
      </w:r>
      <w:r w:rsidR="003F3C9F" w:rsidRPr="00C647F4">
        <w:t xml:space="preserve"> han beneficiado a hombres.</w:t>
      </w:r>
    </w:p>
    <w:p w14:paraId="70266FAD" w14:textId="64BB49FA" w:rsidR="003F3C9F" w:rsidRDefault="003F3C9F" w:rsidP="00F32981">
      <w:pPr>
        <w:pStyle w:val="H23G"/>
      </w:pPr>
      <w:bookmarkStart w:id="5" w:name="_Toc180057156"/>
      <w:r>
        <w:tab/>
      </w:r>
      <w:r w:rsidR="0089172F">
        <w:t>4</w:t>
      </w:r>
      <w:r>
        <w:t>.</w:t>
      </w:r>
      <w:r>
        <w:tab/>
        <w:t>Derecho a la salud</w:t>
      </w:r>
      <w:bookmarkEnd w:id="5"/>
    </w:p>
    <w:p w14:paraId="0D9741DA" w14:textId="34790A48" w:rsidR="003F3C9F" w:rsidRPr="00C647F4" w:rsidRDefault="00617A5B" w:rsidP="00C647F4">
      <w:pPr>
        <w:pStyle w:val="SingleTxtG"/>
      </w:pPr>
      <w:r w:rsidRPr="00C647F4">
        <w:t>47.</w:t>
      </w:r>
      <w:r w:rsidRPr="00C647F4">
        <w:tab/>
      </w:r>
      <w:r w:rsidR="003F3C9F" w:rsidRPr="00C647F4">
        <w:t>La Constitución de la República del Ecuador reconoce a la salud como un derecho fundamental que tiene que ser garantizado por el Estado. En este marco, el Modelo de Atención Integral de Salud – Familiar Comunitario e Intercultural (MAIS-FCI), orienta a la construcción, cuidado y recuperación de la salud en todas sus dimensiones: biológicas, mentales, espirituales, psicológicas y sociales.</w:t>
      </w:r>
    </w:p>
    <w:p w14:paraId="7EC6015D" w14:textId="632AC3E6" w:rsidR="003F3C9F" w:rsidRPr="00C647F4" w:rsidRDefault="00617A5B" w:rsidP="00C647F4">
      <w:pPr>
        <w:pStyle w:val="SingleTxtG"/>
      </w:pPr>
      <w:r w:rsidRPr="00C647F4">
        <w:t>48.</w:t>
      </w:r>
      <w:r w:rsidRPr="00C647F4">
        <w:tab/>
      </w:r>
      <w:r w:rsidR="003F3C9F" w:rsidRPr="00C647F4">
        <w:t>El Sistema Nacional de Salud (SNS) se estructura en tres niveles de atención, abarcando desde el primer nivel, con prevención, promoción y atención ambulatoria que cubre el 80</w:t>
      </w:r>
      <w:r w:rsidR="003D7441">
        <w:t xml:space="preserve"> %</w:t>
      </w:r>
      <w:r w:rsidR="003F3C9F" w:rsidRPr="00C647F4">
        <w:t xml:space="preserve"> de las necesidades en salud de la población, hasta el tercer nivel de atención con establecimientos de alta complejidad, para solventar el 5</w:t>
      </w:r>
      <w:r w:rsidR="003D7441">
        <w:t xml:space="preserve"> %</w:t>
      </w:r>
      <w:r w:rsidR="003F3C9F" w:rsidRPr="00C647F4">
        <w:t xml:space="preserve"> de los problemas de salud.</w:t>
      </w:r>
    </w:p>
    <w:p w14:paraId="0D2F3D55" w14:textId="725A7821" w:rsidR="003F3C9F" w:rsidRPr="00C647F4" w:rsidRDefault="00617A5B" w:rsidP="00B03E44">
      <w:pPr>
        <w:pStyle w:val="SingleTxtG"/>
        <w:spacing w:line="236" w:lineRule="atLeast"/>
      </w:pPr>
      <w:r w:rsidRPr="00C647F4">
        <w:t>49.</w:t>
      </w:r>
      <w:r w:rsidRPr="00C647F4">
        <w:tab/>
      </w:r>
      <w:r w:rsidR="003F3C9F" w:rsidRPr="00C647F4">
        <w:t xml:space="preserve">El derecho a la salud se plasma en el Plan de Creación de Oportunidades 2021-2025, particularmente en el Eje Social, objetivo Nro. 6: garantizar el derecho a la salud integral, gratuita y de calidad, con las políticas de mejorar las condiciones para el ejercicio del derecho a la salud de manera integral, abarcando la prevención y promoción, enfatizando la atención a mujeres, niñez y adolescencia, adultos mayores, personas con discapacidad, personas LGBTI+ y todos aquellos en situación de vulnerabilidad, asegurar el acceso universal a las vacunas y la adopción de medidas sanitarias para prevenir la incidencia de enfermedades infectocontagiosas en la población, fortalecer los servicios de salud sexual y reproductiva de manera integral, inclusiva y de calidad, combatir toda forma de malnutrición, con énfasis en la desnutrición crónica infantil, modernizar el sistema de salud pública para garantizar </w:t>
      </w:r>
      <w:r w:rsidR="003F3C9F" w:rsidRPr="00C647F4">
        <w:lastRenderedPageBreak/>
        <w:t>servicios de calidad con eficiencia y transparencia y prevenir el consumo de drogas, brindar atención y servicios de rehabilitación a quienes sufren de adicciones, protegiendo sus derechos. Posteriormente, el Plan de Desarrollo para el Nuevo Ecuador 2024-2025, incorpora el derecho a la salud en el objetivo Nro. 1: mejorar las condiciones de vida de la población de forma integral, promoviendo el acceso equitativo a salud, vivienda y bienestar social, particularmente en las políticas de mejorar la prestación de los servicios de salud de manera integral, mediante la promoción, prevención, atención primaria, tratamiento, rehabilitación y cuidados paliativos, con talento humano suficiente y fortalecido, enfatizando la atención a grupos prioritarios y todos aquellos en situación de vulnerabilidad, fortalecer la vigilancia, prevención y control de enfermedades transmisibles y no transmisibles, garantizar el acceso a la información, educación integral de la sexualidad y servicios de salud sexual y reproductiva de calidad, para el pleno ejercicio de los derechos sexuales y reproductivos de la población, implementar programas de prevención y promoción que aborden los determinantes de la salud alrededor de los diferentes problemas de malnutrición en toda la población, con énfasis en desnutrición crónica infantil.</w:t>
      </w:r>
    </w:p>
    <w:p w14:paraId="685092C2" w14:textId="5E44BCEF" w:rsidR="003F3C9F" w:rsidRPr="0015057C" w:rsidRDefault="003F3C9F" w:rsidP="004C5FBB">
      <w:pPr>
        <w:pStyle w:val="H23G"/>
      </w:pPr>
      <w:r>
        <w:tab/>
      </w:r>
      <w:r>
        <w:tab/>
      </w:r>
      <w:r w:rsidRPr="006F318C">
        <w:t>Gasto público en salud</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457"/>
        <w:gridCol w:w="2456"/>
        <w:gridCol w:w="2457"/>
      </w:tblGrid>
      <w:tr w:rsidR="003F3C9F" w:rsidRPr="00E85E10" w14:paraId="516DF664" w14:textId="77777777" w:rsidTr="00427F15">
        <w:tc>
          <w:tcPr>
            <w:tcW w:w="2457" w:type="dxa"/>
            <w:tcBorders>
              <w:top w:val="single" w:sz="4" w:space="0" w:color="auto"/>
              <w:bottom w:val="single" w:sz="12" w:space="0" w:color="auto"/>
            </w:tcBorders>
            <w:shd w:val="clear" w:color="auto" w:fill="auto"/>
            <w:vAlign w:val="center"/>
          </w:tcPr>
          <w:p w14:paraId="761B151C" w14:textId="77777777" w:rsidR="003F3C9F" w:rsidRPr="00E85E10" w:rsidRDefault="003F3C9F" w:rsidP="00427F15">
            <w:pPr>
              <w:spacing w:before="80" w:after="80" w:line="200" w:lineRule="exact"/>
              <w:rPr>
                <w:i/>
                <w:sz w:val="16"/>
                <w:highlight w:val="yellow"/>
              </w:rPr>
            </w:pPr>
            <w:r w:rsidRPr="00B03E44">
              <w:rPr>
                <w:rFonts w:eastAsiaTheme="minorEastAsia"/>
                <w:i/>
                <w:sz w:val="16"/>
              </w:rPr>
              <w:t>Año</w:t>
            </w:r>
          </w:p>
        </w:tc>
        <w:tc>
          <w:tcPr>
            <w:tcW w:w="2456" w:type="dxa"/>
            <w:tcBorders>
              <w:top w:val="single" w:sz="4" w:space="0" w:color="auto"/>
              <w:bottom w:val="single" w:sz="12" w:space="0" w:color="auto"/>
            </w:tcBorders>
            <w:shd w:val="clear" w:color="auto" w:fill="auto"/>
            <w:vAlign w:val="center"/>
          </w:tcPr>
          <w:p w14:paraId="0805BDF3" w14:textId="77777777" w:rsidR="003F3C9F" w:rsidRPr="00B03E44" w:rsidRDefault="003F3C9F" w:rsidP="00B03E44">
            <w:pPr>
              <w:spacing w:before="80" w:after="80" w:line="200" w:lineRule="exact"/>
              <w:jc w:val="right"/>
              <w:rPr>
                <w:rFonts w:eastAsiaTheme="minorEastAsia"/>
                <w:i/>
                <w:sz w:val="16"/>
              </w:rPr>
            </w:pPr>
            <w:r w:rsidRPr="00B03E44">
              <w:rPr>
                <w:rFonts w:eastAsiaTheme="minorEastAsia"/>
                <w:i/>
                <w:sz w:val="16"/>
              </w:rPr>
              <w:t>Codificado</w:t>
            </w:r>
          </w:p>
        </w:tc>
        <w:tc>
          <w:tcPr>
            <w:tcW w:w="2457" w:type="dxa"/>
            <w:tcBorders>
              <w:top w:val="single" w:sz="4" w:space="0" w:color="auto"/>
              <w:bottom w:val="single" w:sz="12" w:space="0" w:color="auto"/>
            </w:tcBorders>
            <w:shd w:val="clear" w:color="auto" w:fill="auto"/>
            <w:vAlign w:val="center"/>
          </w:tcPr>
          <w:p w14:paraId="5F54C09B" w14:textId="77777777" w:rsidR="003F3C9F" w:rsidRPr="00B03E44" w:rsidRDefault="003F3C9F" w:rsidP="00B03E44">
            <w:pPr>
              <w:spacing w:before="80" w:after="80" w:line="200" w:lineRule="exact"/>
              <w:jc w:val="right"/>
              <w:rPr>
                <w:rFonts w:eastAsiaTheme="minorEastAsia"/>
                <w:i/>
                <w:sz w:val="16"/>
              </w:rPr>
            </w:pPr>
            <w:r w:rsidRPr="00B03E44">
              <w:rPr>
                <w:rFonts w:eastAsiaTheme="minorEastAsia"/>
                <w:i/>
                <w:sz w:val="16"/>
              </w:rPr>
              <w:t xml:space="preserve"> Devengado </w:t>
            </w:r>
          </w:p>
        </w:tc>
      </w:tr>
      <w:tr w:rsidR="003F3C9F" w:rsidRPr="00E85E10" w14:paraId="483A5A5B" w14:textId="77777777" w:rsidTr="00427F15">
        <w:tc>
          <w:tcPr>
            <w:tcW w:w="2457" w:type="dxa"/>
            <w:tcBorders>
              <w:top w:val="single" w:sz="12" w:space="0" w:color="auto"/>
            </w:tcBorders>
            <w:shd w:val="clear" w:color="auto" w:fill="auto"/>
            <w:vAlign w:val="center"/>
          </w:tcPr>
          <w:p w14:paraId="02922C61" w14:textId="77777777" w:rsidR="003F3C9F" w:rsidRPr="00E85E10" w:rsidRDefault="003F3C9F" w:rsidP="00427F15">
            <w:pPr>
              <w:spacing w:before="40" w:after="40" w:line="220" w:lineRule="exact"/>
              <w:rPr>
                <w:sz w:val="18"/>
                <w:highlight w:val="yellow"/>
              </w:rPr>
            </w:pPr>
            <w:r w:rsidRPr="00E85E10">
              <w:rPr>
                <w:color w:val="000000"/>
                <w:sz w:val="18"/>
              </w:rPr>
              <w:t>2018</w:t>
            </w:r>
          </w:p>
        </w:tc>
        <w:tc>
          <w:tcPr>
            <w:tcW w:w="2456" w:type="dxa"/>
            <w:tcBorders>
              <w:top w:val="single" w:sz="12" w:space="0" w:color="auto"/>
            </w:tcBorders>
            <w:shd w:val="clear" w:color="auto" w:fill="auto"/>
            <w:vAlign w:val="center"/>
          </w:tcPr>
          <w:p w14:paraId="3CBD34BE" w14:textId="2C461AE3" w:rsidR="003F3C9F" w:rsidRPr="00E85E10" w:rsidRDefault="003F3C9F" w:rsidP="00B03E44">
            <w:pPr>
              <w:spacing w:before="40" w:after="40" w:line="220" w:lineRule="exact"/>
              <w:jc w:val="right"/>
              <w:rPr>
                <w:sz w:val="18"/>
                <w:highlight w:val="yellow"/>
              </w:rPr>
            </w:pPr>
            <w:r w:rsidRPr="00E85E10">
              <w:rPr>
                <w:color w:val="000000"/>
                <w:sz w:val="18"/>
              </w:rPr>
              <w:t>3</w:t>
            </w:r>
            <w:r w:rsidR="00B03E44">
              <w:rPr>
                <w:color w:val="000000"/>
                <w:sz w:val="18"/>
              </w:rPr>
              <w:t xml:space="preserve"> </w:t>
            </w:r>
            <w:r w:rsidRPr="00E85E10">
              <w:rPr>
                <w:color w:val="000000"/>
                <w:sz w:val="18"/>
              </w:rPr>
              <w:t>456,25</w:t>
            </w:r>
          </w:p>
        </w:tc>
        <w:tc>
          <w:tcPr>
            <w:tcW w:w="2457" w:type="dxa"/>
            <w:tcBorders>
              <w:top w:val="single" w:sz="12" w:space="0" w:color="auto"/>
            </w:tcBorders>
            <w:shd w:val="clear" w:color="auto" w:fill="auto"/>
            <w:vAlign w:val="center"/>
          </w:tcPr>
          <w:p w14:paraId="419D3D02" w14:textId="569DDC8E" w:rsidR="003F3C9F" w:rsidRPr="00E85E10" w:rsidRDefault="003F3C9F" w:rsidP="00B03E44">
            <w:pPr>
              <w:spacing w:before="40" w:after="40" w:line="220" w:lineRule="exact"/>
              <w:jc w:val="right"/>
              <w:rPr>
                <w:sz w:val="18"/>
                <w:highlight w:val="yellow"/>
              </w:rPr>
            </w:pPr>
            <w:r w:rsidRPr="00E85E10">
              <w:rPr>
                <w:color w:val="000000"/>
                <w:sz w:val="18"/>
              </w:rPr>
              <w:t>3</w:t>
            </w:r>
            <w:r w:rsidR="00B03E44">
              <w:rPr>
                <w:color w:val="000000"/>
                <w:sz w:val="18"/>
              </w:rPr>
              <w:t xml:space="preserve"> </w:t>
            </w:r>
            <w:r w:rsidRPr="00E85E10">
              <w:rPr>
                <w:color w:val="000000"/>
                <w:sz w:val="18"/>
              </w:rPr>
              <w:t xml:space="preserve">224,61 </w:t>
            </w:r>
          </w:p>
        </w:tc>
      </w:tr>
      <w:tr w:rsidR="003F3C9F" w:rsidRPr="00E85E10" w14:paraId="1B0BCBAE" w14:textId="77777777" w:rsidTr="00427F15">
        <w:tc>
          <w:tcPr>
            <w:tcW w:w="2457" w:type="dxa"/>
            <w:shd w:val="clear" w:color="auto" w:fill="auto"/>
            <w:vAlign w:val="center"/>
          </w:tcPr>
          <w:p w14:paraId="01A92CBB" w14:textId="77777777" w:rsidR="003F3C9F" w:rsidRPr="00E85E10" w:rsidRDefault="003F3C9F" w:rsidP="00427F15">
            <w:pPr>
              <w:spacing w:before="40" w:after="40" w:line="220" w:lineRule="exact"/>
              <w:rPr>
                <w:sz w:val="18"/>
                <w:highlight w:val="yellow"/>
              </w:rPr>
            </w:pPr>
            <w:r w:rsidRPr="00E85E10">
              <w:rPr>
                <w:color w:val="000000"/>
                <w:sz w:val="18"/>
              </w:rPr>
              <w:t>2019</w:t>
            </w:r>
          </w:p>
        </w:tc>
        <w:tc>
          <w:tcPr>
            <w:tcW w:w="2456" w:type="dxa"/>
            <w:shd w:val="clear" w:color="auto" w:fill="auto"/>
            <w:vAlign w:val="center"/>
          </w:tcPr>
          <w:p w14:paraId="5225A2FA" w14:textId="3AACAA6A" w:rsidR="003F3C9F" w:rsidRPr="00E85E10" w:rsidRDefault="003F3C9F" w:rsidP="00B03E44">
            <w:pPr>
              <w:spacing w:before="40" w:after="40" w:line="220" w:lineRule="exact"/>
              <w:jc w:val="right"/>
              <w:rPr>
                <w:sz w:val="18"/>
                <w:highlight w:val="yellow"/>
              </w:rPr>
            </w:pPr>
            <w:r w:rsidRPr="00E85E10">
              <w:rPr>
                <w:color w:val="000000"/>
                <w:sz w:val="18"/>
              </w:rPr>
              <w:t>3</w:t>
            </w:r>
            <w:r w:rsidR="00B03E44">
              <w:rPr>
                <w:color w:val="000000"/>
                <w:sz w:val="18"/>
              </w:rPr>
              <w:t xml:space="preserve"> </w:t>
            </w:r>
            <w:r w:rsidRPr="00E85E10">
              <w:rPr>
                <w:color w:val="000000"/>
                <w:sz w:val="18"/>
              </w:rPr>
              <w:t>161,19</w:t>
            </w:r>
          </w:p>
        </w:tc>
        <w:tc>
          <w:tcPr>
            <w:tcW w:w="2457" w:type="dxa"/>
            <w:shd w:val="clear" w:color="auto" w:fill="auto"/>
            <w:vAlign w:val="center"/>
          </w:tcPr>
          <w:p w14:paraId="08EA2EA3" w14:textId="1891A477" w:rsidR="003F3C9F" w:rsidRPr="00E85E10" w:rsidRDefault="003F3C9F" w:rsidP="00B03E44">
            <w:pPr>
              <w:spacing w:before="40" w:after="40" w:line="220" w:lineRule="exact"/>
              <w:jc w:val="right"/>
              <w:rPr>
                <w:sz w:val="18"/>
                <w:highlight w:val="yellow"/>
              </w:rPr>
            </w:pPr>
            <w:r w:rsidRPr="00E85E10">
              <w:rPr>
                <w:color w:val="000000"/>
                <w:sz w:val="18"/>
              </w:rPr>
              <w:t>2</w:t>
            </w:r>
            <w:r w:rsidR="00B03E44">
              <w:rPr>
                <w:color w:val="000000"/>
                <w:sz w:val="18"/>
              </w:rPr>
              <w:t xml:space="preserve"> </w:t>
            </w:r>
            <w:r w:rsidRPr="00E85E10">
              <w:rPr>
                <w:color w:val="000000"/>
                <w:sz w:val="18"/>
              </w:rPr>
              <w:t xml:space="preserve">976,66 </w:t>
            </w:r>
          </w:p>
        </w:tc>
      </w:tr>
      <w:tr w:rsidR="003F3C9F" w:rsidRPr="00E85E10" w14:paraId="70A420F5" w14:textId="77777777" w:rsidTr="00427F15">
        <w:tc>
          <w:tcPr>
            <w:tcW w:w="2457" w:type="dxa"/>
            <w:shd w:val="clear" w:color="auto" w:fill="auto"/>
            <w:vAlign w:val="center"/>
          </w:tcPr>
          <w:p w14:paraId="2E9188FC" w14:textId="77777777" w:rsidR="003F3C9F" w:rsidRPr="00E85E10" w:rsidRDefault="003F3C9F" w:rsidP="00427F15">
            <w:pPr>
              <w:spacing w:before="40" w:after="40" w:line="220" w:lineRule="exact"/>
              <w:rPr>
                <w:sz w:val="18"/>
                <w:highlight w:val="yellow"/>
              </w:rPr>
            </w:pPr>
            <w:r w:rsidRPr="00E85E10">
              <w:rPr>
                <w:color w:val="000000"/>
                <w:sz w:val="18"/>
              </w:rPr>
              <w:t>2020</w:t>
            </w:r>
          </w:p>
        </w:tc>
        <w:tc>
          <w:tcPr>
            <w:tcW w:w="2456" w:type="dxa"/>
            <w:shd w:val="clear" w:color="auto" w:fill="auto"/>
            <w:vAlign w:val="center"/>
          </w:tcPr>
          <w:p w14:paraId="2040FCEC" w14:textId="2958E360" w:rsidR="003F3C9F" w:rsidRPr="00E85E10" w:rsidRDefault="003F3C9F" w:rsidP="00B03E44">
            <w:pPr>
              <w:spacing w:before="40" w:after="40" w:line="220" w:lineRule="exact"/>
              <w:jc w:val="right"/>
              <w:rPr>
                <w:sz w:val="18"/>
                <w:highlight w:val="yellow"/>
              </w:rPr>
            </w:pPr>
            <w:r w:rsidRPr="00E85E10">
              <w:rPr>
                <w:color w:val="000000"/>
                <w:sz w:val="18"/>
              </w:rPr>
              <w:t>3</w:t>
            </w:r>
            <w:r w:rsidR="00B03E44">
              <w:rPr>
                <w:color w:val="000000"/>
                <w:sz w:val="18"/>
              </w:rPr>
              <w:t xml:space="preserve"> </w:t>
            </w:r>
            <w:r w:rsidRPr="00E85E10">
              <w:rPr>
                <w:color w:val="000000"/>
                <w:sz w:val="18"/>
              </w:rPr>
              <w:t>078,62</w:t>
            </w:r>
          </w:p>
        </w:tc>
        <w:tc>
          <w:tcPr>
            <w:tcW w:w="2457" w:type="dxa"/>
            <w:shd w:val="clear" w:color="auto" w:fill="auto"/>
            <w:vAlign w:val="center"/>
          </w:tcPr>
          <w:p w14:paraId="7833A73F" w14:textId="71EEC9CE" w:rsidR="003F3C9F" w:rsidRPr="00E85E10" w:rsidRDefault="003F3C9F" w:rsidP="00B03E44">
            <w:pPr>
              <w:spacing w:before="40" w:after="40" w:line="220" w:lineRule="exact"/>
              <w:jc w:val="right"/>
              <w:rPr>
                <w:sz w:val="18"/>
                <w:highlight w:val="yellow"/>
              </w:rPr>
            </w:pPr>
            <w:r w:rsidRPr="00E85E10">
              <w:rPr>
                <w:color w:val="000000"/>
                <w:sz w:val="18"/>
              </w:rPr>
              <w:t>2</w:t>
            </w:r>
            <w:r w:rsidR="00B03E44">
              <w:rPr>
                <w:color w:val="000000"/>
                <w:sz w:val="18"/>
              </w:rPr>
              <w:t xml:space="preserve"> </w:t>
            </w:r>
            <w:r w:rsidRPr="00E85E10">
              <w:rPr>
                <w:color w:val="000000"/>
                <w:sz w:val="18"/>
              </w:rPr>
              <w:t xml:space="preserve">738,79 </w:t>
            </w:r>
          </w:p>
        </w:tc>
      </w:tr>
      <w:tr w:rsidR="003F3C9F" w:rsidRPr="00E85E10" w14:paraId="71199759" w14:textId="77777777" w:rsidTr="00427F15">
        <w:tc>
          <w:tcPr>
            <w:tcW w:w="2457" w:type="dxa"/>
            <w:shd w:val="clear" w:color="auto" w:fill="auto"/>
            <w:vAlign w:val="center"/>
          </w:tcPr>
          <w:p w14:paraId="6391479F" w14:textId="77777777" w:rsidR="003F3C9F" w:rsidRPr="00E85E10" w:rsidRDefault="003F3C9F" w:rsidP="00427F15">
            <w:pPr>
              <w:spacing w:before="40" w:after="40" w:line="220" w:lineRule="exact"/>
              <w:rPr>
                <w:sz w:val="18"/>
                <w:highlight w:val="yellow"/>
              </w:rPr>
            </w:pPr>
            <w:r w:rsidRPr="00E85E10">
              <w:rPr>
                <w:color w:val="000000"/>
                <w:sz w:val="18"/>
              </w:rPr>
              <w:t>2021</w:t>
            </w:r>
          </w:p>
        </w:tc>
        <w:tc>
          <w:tcPr>
            <w:tcW w:w="2456" w:type="dxa"/>
            <w:shd w:val="clear" w:color="auto" w:fill="auto"/>
            <w:vAlign w:val="center"/>
          </w:tcPr>
          <w:p w14:paraId="577578E6" w14:textId="32246EF3" w:rsidR="003F3C9F" w:rsidRPr="00E85E10" w:rsidRDefault="003F3C9F" w:rsidP="00B03E44">
            <w:pPr>
              <w:spacing w:before="40" w:after="40" w:line="220" w:lineRule="exact"/>
              <w:jc w:val="right"/>
              <w:rPr>
                <w:sz w:val="18"/>
                <w:highlight w:val="yellow"/>
              </w:rPr>
            </w:pPr>
            <w:r w:rsidRPr="00E85E10">
              <w:rPr>
                <w:color w:val="000000"/>
                <w:sz w:val="18"/>
              </w:rPr>
              <w:t>3</w:t>
            </w:r>
            <w:r w:rsidR="00B03E44">
              <w:rPr>
                <w:color w:val="000000"/>
                <w:sz w:val="18"/>
              </w:rPr>
              <w:t xml:space="preserve"> </w:t>
            </w:r>
            <w:r w:rsidRPr="00E85E10">
              <w:rPr>
                <w:color w:val="000000"/>
                <w:sz w:val="18"/>
              </w:rPr>
              <w:t>271,17</w:t>
            </w:r>
          </w:p>
        </w:tc>
        <w:tc>
          <w:tcPr>
            <w:tcW w:w="2457" w:type="dxa"/>
            <w:shd w:val="clear" w:color="auto" w:fill="auto"/>
            <w:vAlign w:val="center"/>
          </w:tcPr>
          <w:p w14:paraId="50ABFD19" w14:textId="22919A8E" w:rsidR="003F3C9F" w:rsidRPr="00E85E10" w:rsidRDefault="003F3C9F" w:rsidP="00B03E44">
            <w:pPr>
              <w:spacing w:before="40" w:after="40" w:line="220" w:lineRule="exact"/>
              <w:jc w:val="right"/>
              <w:rPr>
                <w:sz w:val="18"/>
                <w:highlight w:val="yellow"/>
              </w:rPr>
            </w:pPr>
            <w:r w:rsidRPr="00E85E10">
              <w:rPr>
                <w:color w:val="000000"/>
                <w:sz w:val="18"/>
              </w:rPr>
              <w:t>3</w:t>
            </w:r>
            <w:r w:rsidR="00B03E44">
              <w:rPr>
                <w:color w:val="000000"/>
                <w:sz w:val="18"/>
              </w:rPr>
              <w:t xml:space="preserve"> </w:t>
            </w:r>
            <w:r w:rsidRPr="00E85E10">
              <w:rPr>
                <w:color w:val="000000"/>
                <w:sz w:val="18"/>
              </w:rPr>
              <w:t xml:space="preserve">171,25 </w:t>
            </w:r>
          </w:p>
        </w:tc>
      </w:tr>
      <w:tr w:rsidR="003F3C9F" w:rsidRPr="00E85E10" w14:paraId="74A0CFC5" w14:textId="77777777" w:rsidTr="00B03E44">
        <w:tc>
          <w:tcPr>
            <w:tcW w:w="2457" w:type="dxa"/>
            <w:shd w:val="clear" w:color="auto" w:fill="auto"/>
            <w:vAlign w:val="center"/>
          </w:tcPr>
          <w:p w14:paraId="7DD0276A" w14:textId="77777777" w:rsidR="003F3C9F" w:rsidRPr="00E85E10" w:rsidRDefault="003F3C9F" w:rsidP="00427F15">
            <w:pPr>
              <w:spacing w:before="40" w:after="40" w:line="220" w:lineRule="exact"/>
              <w:rPr>
                <w:sz w:val="18"/>
                <w:highlight w:val="yellow"/>
              </w:rPr>
            </w:pPr>
            <w:r w:rsidRPr="00E85E10">
              <w:rPr>
                <w:color w:val="000000"/>
                <w:sz w:val="18"/>
              </w:rPr>
              <w:t>2022</w:t>
            </w:r>
          </w:p>
        </w:tc>
        <w:tc>
          <w:tcPr>
            <w:tcW w:w="2456" w:type="dxa"/>
            <w:shd w:val="clear" w:color="auto" w:fill="auto"/>
            <w:vAlign w:val="center"/>
          </w:tcPr>
          <w:p w14:paraId="358517E7" w14:textId="0C903AC3" w:rsidR="003F3C9F" w:rsidRPr="00E85E10" w:rsidRDefault="003F3C9F" w:rsidP="00B03E44">
            <w:pPr>
              <w:spacing w:before="40" w:after="40" w:line="220" w:lineRule="exact"/>
              <w:jc w:val="right"/>
              <w:rPr>
                <w:sz w:val="18"/>
                <w:highlight w:val="yellow"/>
              </w:rPr>
            </w:pPr>
            <w:r w:rsidRPr="00E85E10">
              <w:rPr>
                <w:color w:val="000000"/>
                <w:sz w:val="18"/>
              </w:rPr>
              <w:t>3</w:t>
            </w:r>
            <w:r w:rsidR="00B03E44">
              <w:rPr>
                <w:color w:val="000000"/>
                <w:sz w:val="18"/>
              </w:rPr>
              <w:t xml:space="preserve"> </w:t>
            </w:r>
            <w:r w:rsidRPr="00E85E10">
              <w:rPr>
                <w:color w:val="000000"/>
                <w:sz w:val="18"/>
              </w:rPr>
              <w:t xml:space="preserve">238,23 </w:t>
            </w:r>
          </w:p>
        </w:tc>
        <w:tc>
          <w:tcPr>
            <w:tcW w:w="2457" w:type="dxa"/>
            <w:shd w:val="clear" w:color="auto" w:fill="auto"/>
            <w:vAlign w:val="center"/>
          </w:tcPr>
          <w:p w14:paraId="4DF2BF46" w14:textId="5014FEFA" w:rsidR="003F3C9F" w:rsidRPr="00E85E10" w:rsidRDefault="003F3C9F" w:rsidP="00B03E44">
            <w:pPr>
              <w:spacing w:before="40" w:after="40" w:line="220" w:lineRule="exact"/>
              <w:jc w:val="right"/>
              <w:rPr>
                <w:sz w:val="18"/>
                <w:highlight w:val="yellow"/>
              </w:rPr>
            </w:pPr>
            <w:r w:rsidRPr="00E85E10">
              <w:rPr>
                <w:color w:val="000000"/>
                <w:sz w:val="18"/>
              </w:rPr>
              <w:t>3</w:t>
            </w:r>
            <w:r w:rsidR="00B03E44">
              <w:rPr>
                <w:color w:val="000000"/>
                <w:sz w:val="18"/>
              </w:rPr>
              <w:t xml:space="preserve"> </w:t>
            </w:r>
            <w:r w:rsidRPr="00E85E10">
              <w:rPr>
                <w:color w:val="000000"/>
                <w:sz w:val="18"/>
              </w:rPr>
              <w:t xml:space="preserve">083,23 </w:t>
            </w:r>
          </w:p>
        </w:tc>
      </w:tr>
      <w:tr w:rsidR="003F3C9F" w:rsidRPr="00E85E10" w14:paraId="423600D3" w14:textId="77777777" w:rsidTr="00B03E44">
        <w:tc>
          <w:tcPr>
            <w:tcW w:w="2457" w:type="dxa"/>
            <w:tcBorders>
              <w:bottom w:val="single" w:sz="12" w:space="0" w:color="auto"/>
            </w:tcBorders>
            <w:shd w:val="clear" w:color="auto" w:fill="auto"/>
            <w:vAlign w:val="center"/>
          </w:tcPr>
          <w:p w14:paraId="584FB59F" w14:textId="77777777" w:rsidR="003F3C9F" w:rsidRPr="00E85E10" w:rsidRDefault="003F3C9F" w:rsidP="00427F15">
            <w:pPr>
              <w:spacing w:before="40" w:after="40" w:line="220" w:lineRule="exact"/>
              <w:rPr>
                <w:sz w:val="18"/>
                <w:highlight w:val="yellow"/>
              </w:rPr>
            </w:pPr>
            <w:r w:rsidRPr="00E85E10">
              <w:rPr>
                <w:color w:val="000000"/>
                <w:sz w:val="18"/>
              </w:rPr>
              <w:t>2023</w:t>
            </w:r>
          </w:p>
        </w:tc>
        <w:tc>
          <w:tcPr>
            <w:tcW w:w="2456" w:type="dxa"/>
            <w:tcBorders>
              <w:bottom w:val="single" w:sz="12" w:space="0" w:color="auto"/>
            </w:tcBorders>
            <w:shd w:val="clear" w:color="auto" w:fill="auto"/>
            <w:vAlign w:val="center"/>
          </w:tcPr>
          <w:p w14:paraId="04F774C0" w14:textId="57851519" w:rsidR="003F3C9F" w:rsidRPr="00E85E10" w:rsidRDefault="003F3C9F" w:rsidP="00B03E44">
            <w:pPr>
              <w:spacing w:before="40" w:after="40" w:line="220" w:lineRule="exact"/>
              <w:jc w:val="right"/>
              <w:rPr>
                <w:sz w:val="18"/>
                <w:highlight w:val="yellow"/>
              </w:rPr>
            </w:pPr>
            <w:r w:rsidRPr="00E85E10">
              <w:rPr>
                <w:color w:val="000000"/>
                <w:sz w:val="18"/>
              </w:rPr>
              <w:t>3</w:t>
            </w:r>
            <w:r w:rsidR="00B03E44">
              <w:rPr>
                <w:color w:val="000000"/>
                <w:sz w:val="18"/>
              </w:rPr>
              <w:t xml:space="preserve"> </w:t>
            </w:r>
            <w:r w:rsidRPr="00E85E10">
              <w:rPr>
                <w:color w:val="000000"/>
                <w:sz w:val="18"/>
              </w:rPr>
              <w:t xml:space="preserve">401,69 </w:t>
            </w:r>
          </w:p>
        </w:tc>
        <w:tc>
          <w:tcPr>
            <w:tcW w:w="2457" w:type="dxa"/>
            <w:tcBorders>
              <w:bottom w:val="single" w:sz="12" w:space="0" w:color="auto"/>
            </w:tcBorders>
            <w:shd w:val="clear" w:color="auto" w:fill="auto"/>
            <w:vAlign w:val="center"/>
          </w:tcPr>
          <w:p w14:paraId="24469104" w14:textId="0BFF0ACE" w:rsidR="003F3C9F" w:rsidRPr="00E85E10" w:rsidRDefault="003F3C9F" w:rsidP="00B03E44">
            <w:pPr>
              <w:spacing w:before="40" w:after="40" w:line="220" w:lineRule="exact"/>
              <w:jc w:val="right"/>
              <w:rPr>
                <w:sz w:val="18"/>
                <w:highlight w:val="yellow"/>
              </w:rPr>
            </w:pPr>
            <w:r w:rsidRPr="00E85E10">
              <w:rPr>
                <w:color w:val="000000"/>
                <w:sz w:val="18"/>
              </w:rPr>
              <w:t>3</w:t>
            </w:r>
            <w:r w:rsidR="00B03E44">
              <w:rPr>
                <w:color w:val="000000"/>
                <w:sz w:val="18"/>
              </w:rPr>
              <w:t xml:space="preserve"> </w:t>
            </w:r>
            <w:r w:rsidRPr="00E85E10">
              <w:rPr>
                <w:color w:val="000000"/>
                <w:sz w:val="18"/>
              </w:rPr>
              <w:t xml:space="preserve">145,99 </w:t>
            </w:r>
          </w:p>
        </w:tc>
      </w:tr>
    </w:tbl>
    <w:p w14:paraId="2CCA653C" w14:textId="728B7D11" w:rsidR="003F3C9F" w:rsidRPr="0015057C" w:rsidRDefault="003F3C9F" w:rsidP="004C5FBB">
      <w:pPr>
        <w:pStyle w:val="H23G"/>
      </w:pPr>
      <w:r w:rsidRPr="004C5FBB">
        <w:tab/>
      </w:r>
      <w:r w:rsidRPr="004C5FBB">
        <w:tab/>
      </w:r>
      <w:r w:rsidRPr="006F318C">
        <w:t>Mortalidad infantil</w:t>
      </w:r>
      <w:r w:rsidRPr="00B03E44">
        <w:rPr>
          <w:b w:val="0"/>
          <w:bCs/>
          <w:sz w:val="18"/>
          <w:szCs w:val="18"/>
          <w:vertAlign w:val="superscript"/>
        </w:rPr>
        <w:footnoteReference w:id="19"/>
      </w:r>
      <w:r w:rsidRPr="00621B26">
        <w:rPr>
          <w:vertAlign w:val="superscript"/>
        </w:rPr>
        <w:t xml:space="preserve"> </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842"/>
        <w:gridCol w:w="1842"/>
        <w:gridCol w:w="1841"/>
        <w:gridCol w:w="1845"/>
      </w:tblGrid>
      <w:tr w:rsidR="003F3C9F" w:rsidRPr="00E85E10" w14:paraId="2313DFE8" w14:textId="77777777" w:rsidTr="00B03E44">
        <w:trPr>
          <w:tblHeader/>
        </w:trPr>
        <w:tc>
          <w:tcPr>
            <w:tcW w:w="7370" w:type="dxa"/>
            <w:gridSpan w:val="4"/>
            <w:tcBorders>
              <w:top w:val="single" w:sz="4" w:space="0" w:color="auto"/>
              <w:bottom w:val="single" w:sz="4" w:space="0" w:color="auto"/>
            </w:tcBorders>
            <w:shd w:val="clear" w:color="auto" w:fill="auto"/>
            <w:vAlign w:val="center"/>
          </w:tcPr>
          <w:p w14:paraId="6B9A8CAE" w14:textId="77777777" w:rsidR="003F3C9F" w:rsidRPr="00E85E10" w:rsidRDefault="003F3C9F" w:rsidP="00B03E44">
            <w:pPr>
              <w:spacing w:before="80" w:after="80" w:line="200" w:lineRule="exact"/>
              <w:jc w:val="center"/>
              <w:rPr>
                <w:rFonts w:eastAsia="SimSun"/>
                <w:i/>
                <w:iCs/>
                <w:sz w:val="16"/>
                <w:szCs w:val="16"/>
              </w:rPr>
            </w:pPr>
            <w:r w:rsidRPr="00E85E10">
              <w:rPr>
                <w:i/>
                <w:iCs/>
                <w:sz w:val="16"/>
                <w:szCs w:val="16"/>
                <w:lang w:val="es-EC" w:eastAsia="es-EC"/>
              </w:rPr>
              <w:t>Número de muertes infantiles por sexo y año de fallecimiento</w:t>
            </w:r>
          </w:p>
        </w:tc>
      </w:tr>
      <w:tr w:rsidR="00CC25EF" w14:paraId="3A44DEB3" w14:textId="77777777" w:rsidTr="00CC25EF">
        <w:tc>
          <w:tcPr>
            <w:tcW w:w="1843" w:type="dxa"/>
            <w:vMerge w:val="restart"/>
            <w:tcBorders>
              <w:top w:val="single" w:sz="4" w:space="0" w:color="auto"/>
              <w:bottom w:val="single" w:sz="12" w:space="0" w:color="auto"/>
            </w:tcBorders>
            <w:shd w:val="clear" w:color="auto" w:fill="auto"/>
            <w:vAlign w:val="bottom"/>
          </w:tcPr>
          <w:p w14:paraId="4C8181F3" w14:textId="77777777" w:rsidR="00CC25EF" w:rsidRPr="00E85E10" w:rsidRDefault="00CC25EF" w:rsidP="00427F15">
            <w:pPr>
              <w:spacing w:before="40" w:after="40" w:line="220" w:lineRule="exact"/>
              <w:rPr>
                <w:rFonts w:eastAsia="SimSun"/>
                <w:i/>
                <w:iCs/>
                <w:sz w:val="16"/>
                <w:szCs w:val="16"/>
              </w:rPr>
            </w:pPr>
            <w:r w:rsidRPr="00E85E10">
              <w:rPr>
                <w:i/>
                <w:iCs/>
                <w:sz w:val="16"/>
                <w:szCs w:val="16"/>
                <w:lang w:val="es-EC" w:eastAsia="es-EC"/>
              </w:rPr>
              <w:t>Año de fallecimiento</w:t>
            </w:r>
          </w:p>
        </w:tc>
        <w:tc>
          <w:tcPr>
            <w:tcW w:w="1839" w:type="dxa"/>
            <w:tcBorders>
              <w:top w:val="single" w:sz="4" w:space="0" w:color="auto"/>
              <w:bottom w:val="single" w:sz="4" w:space="0" w:color="auto"/>
            </w:tcBorders>
            <w:shd w:val="clear" w:color="auto" w:fill="auto"/>
            <w:vAlign w:val="bottom"/>
          </w:tcPr>
          <w:p w14:paraId="12D9C787" w14:textId="67E04EA6" w:rsidR="00CC25EF" w:rsidRPr="00E85E10" w:rsidRDefault="00CC25EF" w:rsidP="00427F15">
            <w:pPr>
              <w:spacing w:before="40" w:after="40" w:line="220" w:lineRule="exact"/>
              <w:jc w:val="center"/>
              <w:rPr>
                <w:rFonts w:eastAsia="SimSun"/>
                <w:i/>
                <w:iCs/>
                <w:sz w:val="16"/>
                <w:szCs w:val="16"/>
              </w:rPr>
            </w:pPr>
          </w:p>
        </w:tc>
        <w:tc>
          <w:tcPr>
            <w:tcW w:w="3688" w:type="dxa"/>
            <w:gridSpan w:val="2"/>
            <w:tcBorders>
              <w:top w:val="single" w:sz="4" w:space="0" w:color="auto"/>
              <w:bottom w:val="single" w:sz="4" w:space="0" w:color="auto"/>
            </w:tcBorders>
            <w:shd w:val="clear" w:color="auto" w:fill="auto"/>
            <w:vAlign w:val="bottom"/>
          </w:tcPr>
          <w:p w14:paraId="1F6329BC" w14:textId="23362BF2" w:rsidR="00CC25EF" w:rsidRPr="00E85E10" w:rsidRDefault="00CC25EF" w:rsidP="00427F15">
            <w:pPr>
              <w:spacing w:before="40" w:after="40" w:line="220" w:lineRule="exact"/>
              <w:jc w:val="center"/>
              <w:rPr>
                <w:rFonts w:eastAsia="SimSun"/>
                <w:i/>
                <w:iCs/>
                <w:sz w:val="16"/>
                <w:szCs w:val="16"/>
              </w:rPr>
            </w:pPr>
            <w:r w:rsidRPr="00E85E10">
              <w:rPr>
                <w:i/>
                <w:iCs/>
                <w:sz w:val="16"/>
                <w:szCs w:val="16"/>
                <w:lang w:val="es-EC" w:eastAsia="es-EC"/>
              </w:rPr>
              <w:t>Sexo</w:t>
            </w:r>
          </w:p>
        </w:tc>
      </w:tr>
      <w:tr w:rsidR="003F3C9F" w14:paraId="1C985FD5" w14:textId="77777777" w:rsidTr="00B03E44">
        <w:tc>
          <w:tcPr>
            <w:tcW w:w="1843" w:type="dxa"/>
            <w:vMerge/>
            <w:tcBorders>
              <w:top w:val="single" w:sz="4" w:space="0" w:color="auto"/>
              <w:bottom w:val="single" w:sz="12" w:space="0" w:color="auto"/>
            </w:tcBorders>
            <w:shd w:val="clear" w:color="auto" w:fill="auto"/>
            <w:vAlign w:val="bottom"/>
          </w:tcPr>
          <w:p w14:paraId="7F2044DA" w14:textId="77777777" w:rsidR="003F3C9F" w:rsidRPr="00E85E10" w:rsidRDefault="003F3C9F" w:rsidP="00427F15">
            <w:pPr>
              <w:spacing w:before="40" w:after="40" w:line="220" w:lineRule="exact"/>
              <w:rPr>
                <w:rFonts w:eastAsia="SimSun"/>
                <w:i/>
                <w:iCs/>
                <w:sz w:val="16"/>
                <w:szCs w:val="16"/>
              </w:rPr>
            </w:pPr>
          </w:p>
        </w:tc>
        <w:tc>
          <w:tcPr>
            <w:tcW w:w="1843" w:type="dxa"/>
            <w:tcBorders>
              <w:top w:val="single" w:sz="4" w:space="0" w:color="auto"/>
              <w:bottom w:val="single" w:sz="12" w:space="0" w:color="auto"/>
            </w:tcBorders>
            <w:shd w:val="clear" w:color="auto" w:fill="auto"/>
            <w:vAlign w:val="center"/>
          </w:tcPr>
          <w:p w14:paraId="13FE5882" w14:textId="77777777" w:rsidR="003F3C9F" w:rsidRPr="00E85E10" w:rsidRDefault="003F3C9F" w:rsidP="00427F15">
            <w:pPr>
              <w:spacing w:before="40" w:after="40" w:line="220" w:lineRule="exact"/>
              <w:jc w:val="right"/>
              <w:rPr>
                <w:rFonts w:eastAsia="SimSun"/>
                <w:i/>
                <w:iCs/>
                <w:sz w:val="16"/>
                <w:szCs w:val="16"/>
              </w:rPr>
            </w:pPr>
            <w:r w:rsidRPr="00E85E10">
              <w:rPr>
                <w:i/>
                <w:iCs/>
                <w:sz w:val="16"/>
                <w:szCs w:val="16"/>
                <w:lang w:val="es-EC" w:eastAsia="es-EC"/>
              </w:rPr>
              <w:t>Total</w:t>
            </w:r>
          </w:p>
        </w:tc>
        <w:tc>
          <w:tcPr>
            <w:tcW w:w="1842" w:type="dxa"/>
            <w:tcBorders>
              <w:top w:val="single" w:sz="4" w:space="0" w:color="auto"/>
              <w:bottom w:val="single" w:sz="12" w:space="0" w:color="auto"/>
            </w:tcBorders>
            <w:shd w:val="clear" w:color="auto" w:fill="auto"/>
            <w:vAlign w:val="center"/>
          </w:tcPr>
          <w:p w14:paraId="1F9629B4" w14:textId="77777777" w:rsidR="003F3C9F" w:rsidRPr="00E85E10" w:rsidRDefault="003F3C9F" w:rsidP="00427F15">
            <w:pPr>
              <w:spacing w:before="40" w:after="40" w:line="220" w:lineRule="exact"/>
              <w:jc w:val="right"/>
              <w:rPr>
                <w:rFonts w:eastAsia="SimSun"/>
                <w:i/>
                <w:iCs/>
                <w:sz w:val="16"/>
                <w:szCs w:val="16"/>
              </w:rPr>
            </w:pPr>
            <w:r w:rsidRPr="00E85E10">
              <w:rPr>
                <w:i/>
                <w:iCs/>
                <w:sz w:val="16"/>
                <w:szCs w:val="16"/>
                <w:lang w:val="es-EC" w:eastAsia="es-EC"/>
              </w:rPr>
              <w:t>Hombre</w:t>
            </w:r>
          </w:p>
        </w:tc>
        <w:tc>
          <w:tcPr>
            <w:tcW w:w="1842" w:type="dxa"/>
            <w:tcBorders>
              <w:top w:val="single" w:sz="4" w:space="0" w:color="auto"/>
              <w:bottom w:val="single" w:sz="12" w:space="0" w:color="auto"/>
            </w:tcBorders>
            <w:shd w:val="clear" w:color="auto" w:fill="auto"/>
            <w:vAlign w:val="center"/>
          </w:tcPr>
          <w:p w14:paraId="5ECA93E3" w14:textId="77777777" w:rsidR="003F3C9F" w:rsidRPr="00E85E10" w:rsidRDefault="003F3C9F" w:rsidP="00427F15">
            <w:pPr>
              <w:spacing w:before="40" w:after="40" w:line="220" w:lineRule="exact"/>
              <w:jc w:val="right"/>
              <w:rPr>
                <w:rFonts w:eastAsia="SimSun"/>
                <w:i/>
                <w:iCs/>
                <w:sz w:val="16"/>
                <w:szCs w:val="16"/>
              </w:rPr>
            </w:pPr>
            <w:r w:rsidRPr="00E85E10">
              <w:rPr>
                <w:i/>
                <w:iCs/>
                <w:sz w:val="16"/>
                <w:szCs w:val="16"/>
                <w:lang w:val="es-EC" w:eastAsia="es-EC"/>
              </w:rPr>
              <w:t>Mujer</w:t>
            </w:r>
          </w:p>
        </w:tc>
      </w:tr>
      <w:tr w:rsidR="003F3C9F" w14:paraId="2FABAAD7" w14:textId="77777777" w:rsidTr="00B03E44">
        <w:tc>
          <w:tcPr>
            <w:tcW w:w="1843" w:type="dxa"/>
            <w:tcBorders>
              <w:top w:val="single" w:sz="12" w:space="0" w:color="auto"/>
            </w:tcBorders>
            <w:shd w:val="clear" w:color="auto" w:fill="auto"/>
          </w:tcPr>
          <w:p w14:paraId="1CA1253B" w14:textId="77777777" w:rsidR="003F3C9F" w:rsidRPr="00E85E10" w:rsidRDefault="003F3C9F" w:rsidP="00427F15">
            <w:pPr>
              <w:spacing w:before="40" w:after="40" w:line="220" w:lineRule="exact"/>
              <w:rPr>
                <w:rFonts w:eastAsia="SimSun"/>
                <w:sz w:val="18"/>
              </w:rPr>
            </w:pPr>
            <w:r w:rsidRPr="00E85E10">
              <w:rPr>
                <w:sz w:val="18"/>
                <w:lang w:val="es-EC" w:eastAsia="es-EC"/>
              </w:rPr>
              <w:t>2010</w:t>
            </w:r>
          </w:p>
        </w:tc>
        <w:tc>
          <w:tcPr>
            <w:tcW w:w="1843" w:type="dxa"/>
            <w:tcBorders>
              <w:top w:val="single" w:sz="12" w:space="0" w:color="auto"/>
            </w:tcBorders>
            <w:shd w:val="clear" w:color="auto" w:fill="auto"/>
            <w:vAlign w:val="bottom"/>
          </w:tcPr>
          <w:p w14:paraId="6D1DFA69" w14:textId="5A551A30" w:rsidR="003F3C9F" w:rsidRPr="00E85E10" w:rsidRDefault="003F3C9F" w:rsidP="00427F15">
            <w:pPr>
              <w:spacing w:before="40" w:after="40" w:line="220" w:lineRule="exact"/>
              <w:jc w:val="right"/>
              <w:rPr>
                <w:rFonts w:eastAsia="SimSun"/>
                <w:sz w:val="18"/>
              </w:rPr>
            </w:pPr>
            <w:r w:rsidRPr="00E85E10">
              <w:rPr>
                <w:color w:val="000000"/>
                <w:sz w:val="18"/>
                <w:lang w:val="es-EC" w:eastAsia="es-EC"/>
              </w:rPr>
              <w:t>3</w:t>
            </w:r>
            <w:r w:rsidR="00B03E44">
              <w:rPr>
                <w:color w:val="000000"/>
                <w:sz w:val="18"/>
                <w:lang w:val="es-EC" w:eastAsia="es-EC"/>
              </w:rPr>
              <w:t xml:space="preserve"> </w:t>
            </w:r>
            <w:r w:rsidRPr="00E85E10">
              <w:rPr>
                <w:color w:val="000000"/>
                <w:sz w:val="18"/>
                <w:lang w:val="es-EC" w:eastAsia="es-EC"/>
              </w:rPr>
              <w:t>204</w:t>
            </w:r>
          </w:p>
        </w:tc>
        <w:tc>
          <w:tcPr>
            <w:tcW w:w="1842" w:type="dxa"/>
            <w:tcBorders>
              <w:top w:val="single" w:sz="12" w:space="0" w:color="auto"/>
            </w:tcBorders>
            <w:shd w:val="clear" w:color="auto" w:fill="auto"/>
            <w:vAlign w:val="bottom"/>
          </w:tcPr>
          <w:p w14:paraId="321C6DE7" w14:textId="13580F35" w:rsidR="003F3C9F" w:rsidRPr="00E85E10" w:rsidRDefault="003F3C9F" w:rsidP="00427F15">
            <w:pPr>
              <w:spacing w:before="40" w:after="40" w:line="220" w:lineRule="exact"/>
              <w:jc w:val="right"/>
              <w:rPr>
                <w:rFonts w:eastAsia="SimSun"/>
                <w:sz w:val="18"/>
              </w:rPr>
            </w:pPr>
            <w:r w:rsidRPr="00E85E10">
              <w:rPr>
                <w:color w:val="000000"/>
                <w:sz w:val="18"/>
                <w:lang w:val="es-EC" w:eastAsia="es-EC"/>
              </w:rPr>
              <w:t>1</w:t>
            </w:r>
            <w:r w:rsidR="00B03E44">
              <w:rPr>
                <w:color w:val="000000"/>
                <w:sz w:val="18"/>
                <w:lang w:val="es-EC" w:eastAsia="es-EC"/>
              </w:rPr>
              <w:t xml:space="preserve"> </w:t>
            </w:r>
            <w:r w:rsidRPr="00E85E10">
              <w:rPr>
                <w:color w:val="000000"/>
                <w:sz w:val="18"/>
                <w:lang w:val="es-EC" w:eastAsia="es-EC"/>
              </w:rPr>
              <w:t>735</w:t>
            </w:r>
          </w:p>
        </w:tc>
        <w:tc>
          <w:tcPr>
            <w:tcW w:w="1842" w:type="dxa"/>
            <w:tcBorders>
              <w:top w:val="single" w:sz="12" w:space="0" w:color="auto"/>
            </w:tcBorders>
            <w:shd w:val="clear" w:color="auto" w:fill="auto"/>
            <w:vAlign w:val="bottom"/>
          </w:tcPr>
          <w:p w14:paraId="07B11628" w14:textId="68031DE9" w:rsidR="003F3C9F" w:rsidRPr="00E85E10" w:rsidRDefault="003F3C9F" w:rsidP="00427F15">
            <w:pPr>
              <w:spacing w:before="40" w:after="40" w:line="220" w:lineRule="exact"/>
              <w:jc w:val="right"/>
              <w:rPr>
                <w:rFonts w:eastAsia="SimSun"/>
                <w:sz w:val="18"/>
              </w:rPr>
            </w:pPr>
            <w:r w:rsidRPr="00E85E10">
              <w:rPr>
                <w:color w:val="000000"/>
                <w:sz w:val="18"/>
                <w:lang w:val="es-EC" w:eastAsia="es-EC"/>
              </w:rPr>
              <w:t>1</w:t>
            </w:r>
            <w:r w:rsidR="00B03E44">
              <w:rPr>
                <w:color w:val="000000"/>
                <w:sz w:val="18"/>
                <w:lang w:val="es-EC" w:eastAsia="es-EC"/>
              </w:rPr>
              <w:t xml:space="preserve"> </w:t>
            </w:r>
            <w:r w:rsidRPr="00E85E10">
              <w:rPr>
                <w:color w:val="000000"/>
                <w:sz w:val="18"/>
                <w:lang w:val="es-EC" w:eastAsia="es-EC"/>
              </w:rPr>
              <w:t>469</w:t>
            </w:r>
          </w:p>
        </w:tc>
      </w:tr>
      <w:tr w:rsidR="003F3C9F" w14:paraId="345B5650" w14:textId="77777777" w:rsidTr="00427F15">
        <w:tc>
          <w:tcPr>
            <w:tcW w:w="1843" w:type="dxa"/>
            <w:shd w:val="clear" w:color="auto" w:fill="auto"/>
          </w:tcPr>
          <w:p w14:paraId="67C5B752" w14:textId="77777777" w:rsidR="003F3C9F" w:rsidRPr="00E85E10" w:rsidRDefault="003F3C9F" w:rsidP="00427F15">
            <w:pPr>
              <w:spacing w:before="40" w:after="40" w:line="220" w:lineRule="exact"/>
              <w:rPr>
                <w:rFonts w:eastAsia="SimSun"/>
                <w:sz w:val="18"/>
              </w:rPr>
            </w:pPr>
            <w:r w:rsidRPr="00E85E10">
              <w:rPr>
                <w:sz w:val="18"/>
                <w:lang w:val="es-EC" w:eastAsia="es-EC"/>
              </w:rPr>
              <w:t>2011</w:t>
            </w:r>
          </w:p>
        </w:tc>
        <w:tc>
          <w:tcPr>
            <w:tcW w:w="1843" w:type="dxa"/>
            <w:shd w:val="clear" w:color="auto" w:fill="auto"/>
            <w:vAlign w:val="bottom"/>
          </w:tcPr>
          <w:p w14:paraId="2716ADFD" w14:textId="3106EAB2" w:rsidR="003F3C9F" w:rsidRPr="00E85E10" w:rsidRDefault="003F3C9F" w:rsidP="00427F15">
            <w:pPr>
              <w:spacing w:before="40" w:after="40" w:line="220" w:lineRule="exact"/>
              <w:jc w:val="right"/>
              <w:rPr>
                <w:rFonts w:eastAsia="SimSun"/>
                <w:sz w:val="18"/>
              </w:rPr>
            </w:pPr>
            <w:r w:rsidRPr="00E85E10">
              <w:rPr>
                <w:color w:val="000000"/>
                <w:sz w:val="18"/>
                <w:lang w:val="es-EC" w:eastAsia="es-EC"/>
              </w:rPr>
              <w:t>3</w:t>
            </w:r>
            <w:r w:rsidR="00B03E44">
              <w:rPr>
                <w:color w:val="000000"/>
                <w:sz w:val="18"/>
                <w:lang w:val="es-EC" w:eastAsia="es-EC"/>
              </w:rPr>
              <w:t xml:space="preserve"> </w:t>
            </w:r>
            <w:r w:rsidRPr="00E85E10">
              <w:rPr>
                <w:color w:val="000000"/>
                <w:sz w:val="18"/>
                <w:lang w:val="es-EC" w:eastAsia="es-EC"/>
              </w:rPr>
              <w:t>046</w:t>
            </w:r>
          </w:p>
        </w:tc>
        <w:tc>
          <w:tcPr>
            <w:tcW w:w="1842" w:type="dxa"/>
            <w:shd w:val="clear" w:color="auto" w:fill="auto"/>
            <w:vAlign w:val="bottom"/>
          </w:tcPr>
          <w:p w14:paraId="2C1D9DA6" w14:textId="053F1229" w:rsidR="003F3C9F" w:rsidRPr="00E85E10" w:rsidRDefault="003F3C9F" w:rsidP="00427F15">
            <w:pPr>
              <w:spacing w:before="40" w:after="40" w:line="220" w:lineRule="exact"/>
              <w:jc w:val="right"/>
              <w:rPr>
                <w:rFonts w:eastAsia="SimSun"/>
                <w:sz w:val="18"/>
              </w:rPr>
            </w:pPr>
            <w:r w:rsidRPr="00E85E10">
              <w:rPr>
                <w:color w:val="000000"/>
                <w:sz w:val="18"/>
                <w:lang w:val="es-EC" w:eastAsia="es-EC"/>
              </w:rPr>
              <w:t>1</w:t>
            </w:r>
            <w:r w:rsidR="00B03E44">
              <w:rPr>
                <w:color w:val="000000"/>
                <w:sz w:val="18"/>
                <w:lang w:val="es-EC" w:eastAsia="es-EC"/>
              </w:rPr>
              <w:t xml:space="preserve"> </w:t>
            </w:r>
            <w:r w:rsidRPr="00E85E10">
              <w:rPr>
                <w:color w:val="000000"/>
                <w:sz w:val="18"/>
                <w:lang w:val="es-EC" w:eastAsia="es-EC"/>
              </w:rPr>
              <w:t>659</w:t>
            </w:r>
          </w:p>
        </w:tc>
        <w:tc>
          <w:tcPr>
            <w:tcW w:w="1842" w:type="dxa"/>
            <w:shd w:val="clear" w:color="auto" w:fill="auto"/>
            <w:vAlign w:val="bottom"/>
          </w:tcPr>
          <w:p w14:paraId="0735C1E0" w14:textId="59D2A82F" w:rsidR="003F3C9F" w:rsidRPr="00E85E10" w:rsidRDefault="003F3C9F" w:rsidP="00427F15">
            <w:pPr>
              <w:spacing w:before="40" w:after="40" w:line="220" w:lineRule="exact"/>
              <w:jc w:val="right"/>
              <w:rPr>
                <w:rFonts w:eastAsia="SimSun"/>
                <w:sz w:val="18"/>
              </w:rPr>
            </w:pPr>
            <w:r w:rsidRPr="00E85E10">
              <w:rPr>
                <w:color w:val="000000"/>
                <w:sz w:val="18"/>
                <w:lang w:val="es-EC" w:eastAsia="es-EC"/>
              </w:rPr>
              <w:t>1</w:t>
            </w:r>
            <w:r w:rsidR="00B03E44">
              <w:rPr>
                <w:color w:val="000000"/>
                <w:sz w:val="18"/>
                <w:lang w:val="es-EC" w:eastAsia="es-EC"/>
              </w:rPr>
              <w:t xml:space="preserve"> </w:t>
            </w:r>
            <w:r w:rsidRPr="00E85E10">
              <w:rPr>
                <w:color w:val="000000"/>
                <w:sz w:val="18"/>
                <w:lang w:val="es-EC" w:eastAsia="es-EC"/>
              </w:rPr>
              <w:t>387</w:t>
            </w:r>
          </w:p>
        </w:tc>
      </w:tr>
      <w:tr w:rsidR="003F3C9F" w14:paraId="4079643C" w14:textId="77777777" w:rsidTr="00427F15">
        <w:tc>
          <w:tcPr>
            <w:tcW w:w="1843" w:type="dxa"/>
            <w:shd w:val="clear" w:color="auto" w:fill="auto"/>
          </w:tcPr>
          <w:p w14:paraId="2F0B0DC9" w14:textId="77777777" w:rsidR="003F3C9F" w:rsidRPr="00E85E10" w:rsidRDefault="003F3C9F" w:rsidP="00427F15">
            <w:pPr>
              <w:spacing w:before="40" w:after="40" w:line="220" w:lineRule="exact"/>
              <w:rPr>
                <w:rFonts w:eastAsia="SimSun"/>
                <w:sz w:val="18"/>
              </w:rPr>
            </w:pPr>
            <w:r w:rsidRPr="00E85E10">
              <w:rPr>
                <w:sz w:val="18"/>
                <w:lang w:val="es-EC" w:eastAsia="es-EC"/>
              </w:rPr>
              <w:t>2012</w:t>
            </w:r>
          </w:p>
        </w:tc>
        <w:tc>
          <w:tcPr>
            <w:tcW w:w="1843" w:type="dxa"/>
            <w:shd w:val="clear" w:color="auto" w:fill="auto"/>
            <w:vAlign w:val="bottom"/>
          </w:tcPr>
          <w:p w14:paraId="561C9FE0" w14:textId="499E5F75" w:rsidR="003F3C9F" w:rsidRPr="00E85E10" w:rsidRDefault="003F3C9F" w:rsidP="00427F15">
            <w:pPr>
              <w:spacing w:before="40" w:after="40" w:line="220" w:lineRule="exact"/>
              <w:jc w:val="right"/>
              <w:rPr>
                <w:rFonts w:eastAsia="SimSun"/>
                <w:sz w:val="18"/>
              </w:rPr>
            </w:pPr>
            <w:r w:rsidRPr="00E85E10">
              <w:rPr>
                <w:color w:val="000000"/>
                <w:sz w:val="18"/>
                <w:lang w:val="es-EC" w:eastAsia="es-EC"/>
              </w:rPr>
              <w:t>3</w:t>
            </w:r>
            <w:r w:rsidR="00B03E44">
              <w:rPr>
                <w:color w:val="000000"/>
                <w:sz w:val="18"/>
                <w:lang w:val="es-EC" w:eastAsia="es-EC"/>
              </w:rPr>
              <w:t xml:space="preserve"> </w:t>
            </w:r>
            <w:r w:rsidRPr="00E85E10">
              <w:rPr>
                <w:color w:val="000000"/>
                <w:sz w:val="18"/>
                <w:lang w:val="es-EC" w:eastAsia="es-EC"/>
              </w:rPr>
              <w:t>002</w:t>
            </w:r>
          </w:p>
        </w:tc>
        <w:tc>
          <w:tcPr>
            <w:tcW w:w="1842" w:type="dxa"/>
            <w:shd w:val="clear" w:color="auto" w:fill="auto"/>
            <w:vAlign w:val="bottom"/>
          </w:tcPr>
          <w:p w14:paraId="232E35A2" w14:textId="100ED66C" w:rsidR="003F3C9F" w:rsidRPr="00E85E10" w:rsidRDefault="003F3C9F" w:rsidP="00427F15">
            <w:pPr>
              <w:spacing w:before="40" w:after="40" w:line="220" w:lineRule="exact"/>
              <w:jc w:val="right"/>
              <w:rPr>
                <w:rFonts w:eastAsia="SimSun"/>
                <w:sz w:val="18"/>
              </w:rPr>
            </w:pPr>
            <w:r w:rsidRPr="00E85E10">
              <w:rPr>
                <w:color w:val="000000"/>
                <w:sz w:val="18"/>
                <w:lang w:val="es-EC" w:eastAsia="es-EC"/>
              </w:rPr>
              <w:t>1</w:t>
            </w:r>
            <w:r w:rsidR="00B03E44">
              <w:rPr>
                <w:color w:val="000000"/>
                <w:sz w:val="18"/>
                <w:lang w:val="es-EC" w:eastAsia="es-EC"/>
              </w:rPr>
              <w:t xml:space="preserve"> </w:t>
            </w:r>
            <w:r w:rsidRPr="00E85E10">
              <w:rPr>
                <w:color w:val="000000"/>
                <w:sz w:val="18"/>
                <w:lang w:val="es-EC" w:eastAsia="es-EC"/>
              </w:rPr>
              <w:t>656</w:t>
            </w:r>
          </w:p>
        </w:tc>
        <w:tc>
          <w:tcPr>
            <w:tcW w:w="1842" w:type="dxa"/>
            <w:shd w:val="clear" w:color="auto" w:fill="auto"/>
            <w:vAlign w:val="bottom"/>
          </w:tcPr>
          <w:p w14:paraId="3ECC58D9" w14:textId="77B0D978" w:rsidR="003F3C9F" w:rsidRPr="00E85E10" w:rsidRDefault="003F3C9F" w:rsidP="00427F15">
            <w:pPr>
              <w:spacing w:before="40" w:after="40" w:line="220" w:lineRule="exact"/>
              <w:jc w:val="right"/>
              <w:rPr>
                <w:rFonts w:eastAsia="SimSun"/>
                <w:sz w:val="18"/>
              </w:rPr>
            </w:pPr>
            <w:r w:rsidRPr="00E85E10">
              <w:rPr>
                <w:color w:val="000000"/>
                <w:sz w:val="18"/>
                <w:lang w:val="es-EC" w:eastAsia="es-EC"/>
              </w:rPr>
              <w:t>1</w:t>
            </w:r>
            <w:r w:rsidR="00B03E44">
              <w:rPr>
                <w:color w:val="000000"/>
                <w:sz w:val="18"/>
                <w:lang w:val="es-EC" w:eastAsia="es-EC"/>
              </w:rPr>
              <w:t xml:space="preserve"> </w:t>
            </w:r>
            <w:r w:rsidRPr="00E85E10">
              <w:rPr>
                <w:color w:val="000000"/>
                <w:sz w:val="18"/>
                <w:lang w:val="es-EC" w:eastAsia="es-EC"/>
              </w:rPr>
              <w:t>346</w:t>
            </w:r>
          </w:p>
        </w:tc>
      </w:tr>
      <w:tr w:rsidR="003F3C9F" w14:paraId="6E8CD04D" w14:textId="77777777" w:rsidTr="00427F15">
        <w:tc>
          <w:tcPr>
            <w:tcW w:w="1843" w:type="dxa"/>
            <w:shd w:val="clear" w:color="auto" w:fill="auto"/>
          </w:tcPr>
          <w:p w14:paraId="0C071EC0" w14:textId="77777777" w:rsidR="003F3C9F" w:rsidRPr="00E85E10" w:rsidRDefault="003F3C9F" w:rsidP="00427F15">
            <w:pPr>
              <w:spacing w:before="40" w:after="40" w:line="220" w:lineRule="exact"/>
              <w:rPr>
                <w:rFonts w:eastAsia="SimSun"/>
                <w:sz w:val="18"/>
              </w:rPr>
            </w:pPr>
            <w:r w:rsidRPr="00E85E10">
              <w:rPr>
                <w:sz w:val="18"/>
                <w:lang w:val="es-EC" w:eastAsia="es-EC"/>
              </w:rPr>
              <w:t>2013</w:t>
            </w:r>
          </w:p>
        </w:tc>
        <w:tc>
          <w:tcPr>
            <w:tcW w:w="1843" w:type="dxa"/>
            <w:shd w:val="clear" w:color="auto" w:fill="auto"/>
            <w:vAlign w:val="bottom"/>
          </w:tcPr>
          <w:p w14:paraId="08337422" w14:textId="7C347C84" w:rsidR="003F3C9F" w:rsidRPr="00E85E10" w:rsidRDefault="003F3C9F" w:rsidP="00427F15">
            <w:pPr>
              <w:spacing w:before="40" w:after="40" w:line="220" w:lineRule="exact"/>
              <w:jc w:val="right"/>
              <w:rPr>
                <w:rFonts w:eastAsia="SimSun"/>
                <w:sz w:val="18"/>
              </w:rPr>
            </w:pPr>
            <w:r w:rsidRPr="00E85E10">
              <w:rPr>
                <w:color w:val="000000"/>
                <w:sz w:val="18"/>
                <w:lang w:val="es-EC" w:eastAsia="es-EC"/>
              </w:rPr>
              <w:t>2</w:t>
            </w:r>
            <w:r w:rsidR="00B03E44">
              <w:rPr>
                <w:color w:val="000000"/>
                <w:sz w:val="18"/>
                <w:lang w:val="es-EC" w:eastAsia="es-EC"/>
              </w:rPr>
              <w:t xml:space="preserve"> </w:t>
            </w:r>
            <w:r w:rsidRPr="00E85E10">
              <w:rPr>
                <w:color w:val="000000"/>
                <w:sz w:val="18"/>
                <w:lang w:val="es-EC" w:eastAsia="es-EC"/>
              </w:rPr>
              <w:t>979</w:t>
            </w:r>
          </w:p>
        </w:tc>
        <w:tc>
          <w:tcPr>
            <w:tcW w:w="1842" w:type="dxa"/>
            <w:shd w:val="clear" w:color="auto" w:fill="auto"/>
            <w:vAlign w:val="bottom"/>
          </w:tcPr>
          <w:p w14:paraId="38FB01A9" w14:textId="1B6CFFDE" w:rsidR="003F3C9F" w:rsidRPr="00E85E10" w:rsidRDefault="003F3C9F" w:rsidP="00427F15">
            <w:pPr>
              <w:spacing w:before="40" w:after="40" w:line="220" w:lineRule="exact"/>
              <w:jc w:val="right"/>
              <w:rPr>
                <w:rFonts w:eastAsia="SimSun"/>
                <w:sz w:val="18"/>
              </w:rPr>
            </w:pPr>
            <w:r w:rsidRPr="00E85E10">
              <w:rPr>
                <w:color w:val="000000"/>
                <w:sz w:val="18"/>
                <w:lang w:val="es-EC" w:eastAsia="es-EC"/>
              </w:rPr>
              <w:t>1</w:t>
            </w:r>
            <w:r w:rsidR="00B03E44">
              <w:rPr>
                <w:color w:val="000000"/>
                <w:sz w:val="18"/>
                <w:lang w:val="es-EC" w:eastAsia="es-EC"/>
              </w:rPr>
              <w:t xml:space="preserve"> </w:t>
            </w:r>
            <w:r w:rsidRPr="00E85E10">
              <w:rPr>
                <w:color w:val="000000"/>
                <w:sz w:val="18"/>
                <w:lang w:val="es-EC" w:eastAsia="es-EC"/>
              </w:rPr>
              <w:t>639</w:t>
            </w:r>
          </w:p>
        </w:tc>
        <w:tc>
          <w:tcPr>
            <w:tcW w:w="1842" w:type="dxa"/>
            <w:shd w:val="clear" w:color="auto" w:fill="auto"/>
            <w:vAlign w:val="bottom"/>
          </w:tcPr>
          <w:p w14:paraId="107B8AE9" w14:textId="0EEA921F" w:rsidR="003F3C9F" w:rsidRPr="00E85E10" w:rsidRDefault="003F3C9F" w:rsidP="00427F15">
            <w:pPr>
              <w:spacing w:before="40" w:after="40" w:line="220" w:lineRule="exact"/>
              <w:jc w:val="right"/>
              <w:rPr>
                <w:rFonts w:eastAsia="SimSun"/>
                <w:sz w:val="18"/>
              </w:rPr>
            </w:pPr>
            <w:r w:rsidRPr="00E85E10">
              <w:rPr>
                <w:color w:val="000000"/>
                <w:sz w:val="18"/>
                <w:lang w:val="es-EC" w:eastAsia="es-EC"/>
              </w:rPr>
              <w:t>1</w:t>
            </w:r>
            <w:r w:rsidR="00B03E44">
              <w:rPr>
                <w:color w:val="000000"/>
                <w:sz w:val="18"/>
                <w:lang w:val="es-EC" w:eastAsia="es-EC"/>
              </w:rPr>
              <w:t xml:space="preserve"> </w:t>
            </w:r>
            <w:r w:rsidRPr="00E85E10">
              <w:rPr>
                <w:color w:val="000000"/>
                <w:sz w:val="18"/>
                <w:lang w:val="es-EC" w:eastAsia="es-EC"/>
              </w:rPr>
              <w:t>340</w:t>
            </w:r>
          </w:p>
        </w:tc>
      </w:tr>
      <w:tr w:rsidR="003F3C9F" w14:paraId="23B3A9E7" w14:textId="77777777" w:rsidTr="00427F15">
        <w:tc>
          <w:tcPr>
            <w:tcW w:w="1843" w:type="dxa"/>
            <w:shd w:val="clear" w:color="auto" w:fill="auto"/>
          </w:tcPr>
          <w:p w14:paraId="2B201B00" w14:textId="77777777" w:rsidR="003F3C9F" w:rsidRPr="00E85E10" w:rsidRDefault="003F3C9F" w:rsidP="00427F15">
            <w:pPr>
              <w:spacing w:before="40" w:after="40" w:line="220" w:lineRule="exact"/>
              <w:rPr>
                <w:rFonts w:eastAsia="SimSun"/>
                <w:sz w:val="18"/>
              </w:rPr>
            </w:pPr>
            <w:r w:rsidRPr="00E85E10">
              <w:rPr>
                <w:sz w:val="18"/>
                <w:lang w:val="es-EC" w:eastAsia="es-EC"/>
              </w:rPr>
              <w:t>2014</w:t>
            </w:r>
          </w:p>
        </w:tc>
        <w:tc>
          <w:tcPr>
            <w:tcW w:w="1843" w:type="dxa"/>
            <w:shd w:val="clear" w:color="auto" w:fill="auto"/>
            <w:vAlign w:val="bottom"/>
          </w:tcPr>
          <w:p w14:paraId="09B8A0C0" w14:textId="54772A1A" w:rsidR="003F3C9F" w:rsidRPr="00E85E10" w:rsidRDefault="003F3C9F" w:rsidP="00427F15">
            <w:pPr>
              <w:spacing w:before="40" w:after="40" w:line="220" w:lineRule="exact"/>
              <w:jc w:val="right"/>
              <w:rPr>
                <w:rFonts w:eastAsia="SimSun"/>
                <w:sz w:val="18"/>
              </w:rPr>
            </w:pPr>
            <w:r w:rsidRPr="00E85E10">
              <w:rPr>
                <w:color w:val="000000"/>
                <w:sz w:val="18"/>
                <w:lang w:val="es-EC" w:eastAsia="es-EC"/>
              </w:rPr>
              <w:t>2</w:t>
            </w:r>
            <w:r w:rsidR="00B03E44">
              <w:rPr>
                <w:color w:val="000000"/>
                <w:sz w:val="18"/>
                <w:lang w:val="es-EC" w:eastAsia="es-EC"/>
              </w:rPr>
              <w:t xml:space="preserve"> </w:t>
            </w:r>
            <w:r w:rsidRPr="00E85E10">
              <w:rPr>
                <w:color w:val="000000"/>
                <w:sz w:val="18"/>
                <w:lang w:val="es-EC" w:eastAsia="es-EC"/>
              </w:rPr>
              <w:t>862</w:t>
            </w:r>
          </w:p>
        </w:tc>
        <w:tc>
          <w:tcPr>
            <w:tcW w:w="1842" w:type="dxa"/>
            <w:shd w:val="clear" w:color="auto" w:fill="auto"/>
            <w:vAlign w:val="bottom"/>
          </w:tcPr>
          <w:p w14:paraId="0AFB9FC0" w14:textId="0CBD4ED8" w:rsidR="003F3C9F" w:rsidRPr="00E85E10" w:rsidRDefault="003F3C9F" w:rsidP="00427F15">
            <w:pPr>
              <w:spacing w:before="40" w:after="40" w:line="220" w:lineRule="exact"/>
              <w:jc w:val="right"/>
              <w:rPr>
                <w:rFonts w:eastAsia="SimSun"/>
                <w:sz w:val="18"/>
              </w:rPr>
            </w:pPr>
            <w:r w:rsidRPr="00E85E10">
              <w:rPr>
                <w:color w:val="000000"/>
                <w:sz w:val="18"/>
                <w:lang w:val="es-EC" w:eastAsia="es-EC"/>
              </w:rPr>
              <w:t>1</w:t>
            </w:r>
            <w:r w:rsidR="00B03E44">
              <w:rPr>
                <w:color w:val="000000"/>
                <w:sz w:val="18"/>
                <w:lang w:val="es-EC" w:eastAsia="es-EC"/>
              </w:rPr>
              <w:t xml:space="preserve"> </w:t>
            </w:r>
            <w:r w:rsidRPr="00E85E10">
              <w:rPr>
                <w:color w:val="000000"/>
                <w:sz w:val="18"/>
                <w:lang w:val="es-EC" w:eastAsia="es-EC"/>
              </w:rPr>
              <w:t>592</w:t>
            </w:r>
          </w:p>
        </w:tc>
        <w:tc>
          <w:tcPr>
            <w:tcW w:w="1842" w:type="dxa"/>
            <w:shd w:val="clear" w:color="auto" w:fill="auto"/>
            <w:vAlign w:val="bottom"/>
          </w:tcPr>
          <w:p w14:paraId="722C2C7D" w14:textId="203D415D" w:rsidR="003F3C9F" w:rsidRPr="00E85E10" w:rsidRDefault="003F3C9F" w:rsidP="00427F15">
            <w:pPr>
              <w:spacing w:before="40" w:after="40" w:line="220" w:lineRule="exact"/>
              <w:jc w:val="right"/>
              <w:rPr>
                <w:rFonts w:eastAsia="SimSun"/>
                <w:sz w:val="18"/>
              </w:rPr>
            </w:pPr>
            <w:r w:rsidRPr="00E85E10">
              <w:rPr>
                <w:color w:val="000000"/>
                <w:sz w:val="18"/>
                <w:lang w:val="es-EC" w:eastAsia="es-EC"/>
              </w:rPr>
              <w:t>1</w:t>
            </w:r>
            <w:r w:rsidR="00B03E44">
              <w:rPr>
                <w:color w:val="000000"/>
                <w:sz w:val="18"/>
                <w:lang w:val="es-EC" w:eastAsia="es-EC"/>
              </w:rPr>
              <w:t xml:space="preserve"> </w:t>
            </w:r>
            <w:r w:rsidRPr="00E85E10">
              <w:rPr>
                <w:color w:val="000000"/>
                <w:sz w:val="18"/>
                <w:lang w:val="es-EC" w:eastAsia="es-EC"/>
              </w:rPr>
              <w:t>270</w:t>
            </w:r>
          </w:p>
        </w:tc>
      </w:tr>
      <w:tr w:rsidR="003F3C9F" w14:paraId="4E306979" w14:textId="77777777" w:rsidTr="00427F15">
        <w:tc>
          <w:tcPr>
            <w:tcW w:w="1843" w:type="dxa"/>
            <w:shd w:val="clear" w:color="auto" w:fill="auto"/>
          </w:tcPr>
          <w:p w14:paraId="3E89CB60" w14:textId="77777777" w:rsidR="003F3C9F" w:rsidRPr="00E85E10" w:rsidRDefault="003F3C9F" w:rsidP="00427F15">
            <w:pPr>
              <w:spacing w:before="40" w:after="40" w:line="220" w:lineRule="exact"/>
              <w:rPr>
                <w:rFonts w:eastAsia="SimSun"/>
                <w:sz w:val="18"/>
              </w:rPr>
            </w:pPr>
            <w:r w:rsidRPr="00E85E10">
              <w:rPr>
                <w:sz w:val="18"/>
                <w:lang w:val="es-EC" w:eastAsia="es-EC"/>
              </w:rPr>
              <w:t>2015</w:t>
            </w:r>
          </w:p>
        </w:tc>
        <w:tc>
          <w:tcPr>
            <w:tcW w:w="1843" w:type="dxa"/>
            <w:shd w:val="clear" w:color="auto" w:fill="auto"/>
            <w:vAlign w:val="bottom"/>
          </w:tcPr>
          <w:p w14:paraId="474BEE27" w14:textId="73AE721B" w:rsidR="003F3C9F" w:rsidRPr="00E85E10" w:rsidRDefault="003F3C9F" w:rsidP="00427F15">
            <w:pPr>
              <w:spacing w:before="40" w:after="40" w:line="220" w:lineRule="exact"/>
              <w:jc w:val="right"/>
              <w:rPr>
                <w:rFonts w:eastAsia="SimSun"/>
                <w:sz w:val="18"/>
              </w:rPr>
            </w:pPr>
            <w:r w:rsidRPr="00E85E10">
              <w:rPr>
                <w:color w:val="000000"/>
                <w:sz w:val="18"/>
                <w:lang w:val="es-EC" w:eastAsia="es-EC"/>
              </w:rPr>
              <w:t>3</w:t>
            </w:r>
            <w:r w:rsidR="00B03E44">
              <w:rPr>
                <w:color w:val="000000"/>
                <w:sz w:val="18"/>
                <w:lang w:val="es-EC" w:eastAsia="es-EC"/>
              </w:rPr>
              <w:t xml:space="preserve"> </w:t>
            </w:r>
            <w:r w:rsidRPr="00E85E10">
              <w:rPr>
                <w:color w:val="000000"/>
                <w:sz w:val="18"/>
                <w:lang w:val="es-EC" w:eastAsia="es-EC"/>
              </w:rPr>
              <w:t>011</w:t>
            </w:r>
          </w:p>
        </w:tc>
        <w:tc>
          <w:tcPr>
            <w:tcW w:w="1842" w:type="dxa"/>
            <w:shd w:val="clear" w:color="auto" w:fill="auto"/>
            <w:vAlign w:val="bottom"/>
          </w:tcPr>
          <w:p w14:paraId="46FC248F" w14:textId="253656AF" w:rsidR="003F3C9F" w:rsidRPr="00E85E10" w:rsidRDefault="003F3C9F" w:rsidP="00427F15">
            <w:pPr>
              <w:spacing w:before="40" w:after="40" w:line="220" w:lineRule="exact"/>
              <w:jc w:val="right"/>
              <w:rPr>
                <w:rFonts w:eastAsia="SimSun"/>
                <w:sz w:val="18"/>
              </w:rPr>
            </w:pPr>
            <w:r w:rsidRPr="00E85E10">
              <w:rPr>
                <w:color w:val="000000"/>
                <w:sz w:val="18"/>
                <w:lang w:val="es-EC" w:eastAsia="es-EC"/>
              </w:rPr>
              <w:t>1</w:t>
            </w:r>
            <w:r w:rsidR="00B03E44">
              <w:rPr>
                <w:color w:val="000000"/>
                <w:sz w:val="18"/>
                <w:lang w:val="es-EC" w:eastAsia="es-EC"/>
              </w:rPr>
              <w:t xml:space="preserve"> </w:t>
            </w:r>
            <w:r w:rsidRPr="00E85E10">
              <w:rPr>
                <w:color w:val="000000"/>
                <w:sz w:val="18"/>
                <w:lang w:val="es-EC" w:eastAsia="es-EC"/>
              </w:rPr>
              <w:t>681</w:t>
            </w:r>
          </w:p>
        </w:tc>
        <w:tc>
          <w:tcPr>
            <w:tcW w:w="1842" w:type="dxa"/>
            <w:shd w:val="clear" w:color="auto" w:fill="auto"/>
            <w:vAlign w:val="bottom"/>
          </w:tcPr>
          <w:p w14:paraId="52136C59" w14:textId="3EF2BE9C" w:rsidR="003F3C9F" w:rsidRPr="00E85E10" w:rsidRDefault="003F3C9F" w:rsidP="00427F15">
            <w:pPr>
              <w:spacing w:before="40" w:after="40" w:line="220" w:lineRule="exact"/>
              <w:jc w:val="right"/>
              <w:rPr>
                <w:rFonts w:eastAsia="SimSun"/>
                <w:sz w:val="18"/>
              </w:rPr>
            </w:pPr>
            <w:r w:rsidRPr="00E85E10">
              <w:rPr>
                <w:color w:val="000000"/>
                <w:sz w:val="18"/>
                <w:lang w:val="es-EC" w:eastAsia="es-EC"/>
              </w:rPr>
              <w:t>1</w:t>
            </w:r>
            <w:r w:rsidR="00B03E44">
              <w:rPr>
                <w:color w:val="000000"/>
                <w:sz w:val="18"/>
                <w:lang w:val="es-EC" w:eastAsia="es-EC"/>
              </w:rPr>
              <w:t xml:space="preserve"> </w:t>
            </w:r>
            <w:r w:rsidRPr="00E85E10">
              <w:rPr>
                <w:color w:val="000000"/>
                <w:sz w:val="18"/>
                <w:lang w:val="es-EC" w:eastAsia="es-EC"/>
              </w:rPr>
              <w:t>330</w:t>
            </w:r>
          </w:p>
        </w:tc>
      </w:tr>
      <w:tr w:rsidR="003F3C9F" w14:paraId="5327012E" w14:textId="77777777" w:rsidTr="00427F15">
        <w:tc>
          <w:tcPr>
            <w:tcW w:w="1843" w:type="dxa"/>
            <w:shd w:val="clear" w:color="auto" w:fill="auto"/>
          </w:tcPr>
          <w:p w14:paraId="324B2A50" w14:textId="77777777" w:rsidR="003F3C9F" w:rsidRPr="00E85E10" w:rsidRDefault="003F3C9F" w:rsidP="00427F15">
            <w:pPr>
              <w:spacing w:before="40" w:after="40" w:line="220" w:lineRule="exact"/>
              <w:rPr>
                <w:rFonts w:eastAsia="SimSun"/>
                <w:sz w:val="18"/>
              </w:rPr>
            </w:pPr>
            <w:r w:rsidRPr="00E85E10">
              <w:rPr>
                <w:sz w:val="18"/>
                <w:lang w:val="es-EC" w:eastAsia="es-EC"/>
              </w:rPr>
              <w:t>2016</w:t>
            </w:r>
          </w:p>
        </w:tc>
        <w:tc>
          <w:tcPr>
            <w:tcW w:w="1843" w:type="dxa"/>
            <w:shd w:val="clear" w:color="auto" w:fill="auto"/>
            <w:vAlign w:val="bottom"/>
          </w:tcPr>
          <w:p w14:paraId="08A3135C" w14:textId="3CD6D25B" w:rsidR="003F3C9F" w:rsidRPr="00E85E10" w:rsidRDefault="003F3C9F" w:rsidP="00427F15">
            <w:pPr>
              <w:spacing w:before="40" w:after="40" w:line="220" w:lineRule="exact"/>
              <w:jc w:val="right"/>
              <w:rPr>
                <w:rFonts w:eastAsia="SimSun"/>
                <w:sz w:val="18"/>
              </w:rPr>
            </w:pPr>
            <w:r w:rsidRPr="00E85E10">
              <w:rPr>
                <w:color w:val="000000"/>
                <w:sz w:val="18"/>
                <w:lang w:val="es-EC" w:eastAsia="es-EC"/>
              </w:rPr>
              <w:t>3</w:t>
            </w:r>
            <w:r w:rsidR="00B03E44">
              <w:rPr>
                <w:color w:val="000000"/>
                <w:sz w:val="18"/>
                <w:lang w:val="es-EC" w:eastAsia="es-EC"/>
              </w:rPr>
              <w:t xml:space="preserve"> </w:t>
            </w:r>
            <w:r w:rsidRPr="00E85E10">
              <w:rPr>
                <w:color w:val="000000"/>
                <w:sz w:val="18"/>
                <w:lang w:val="es-EC" w:eastAsia="es-EC"/>
              </w:rPr>
              <w:t>078</w:t>
            </w:r>
          </w:p>
        </w:tc>
        <w:tc>
          <w:tcPr>
            <w:tcW w:w="1842" w:type="dxa"/>
            <w:shd w:val="clear" w:color="auto" w:fill="auto"/>
            <w:vAlign w:val="bottom"/>
          </w:tcPr>
          <w:p w14:paraId="732A7128" w14:textId="6F47130A" w:rsidR="003F3C9F" w:rsidRPr="00E85E10" w:rsidRDefault="003F3C9F" w:rsidP="00427F15">
            <w:pPr>
              <w:spacing w:before="40" w:after="40" w:line="220" w:lineRule="exact"/>
              <w:jc w:val="right"/>
              <w:rPr>
                <w:rFonts w:eastAsia="SimSun"/>
                <w:sz w:val="18"/>
              </w:rPr>
            </w:pPr>
            <w:r w:rsidRPr="00E85E10">
              <w:rPr>
                <w:color w:val="000000"/>
                <w:sz w:val="18"/>
                <w:lang w:val="es-EC" w:eastAsia="es-EC"/>
              </w:rPr>
              <w:t>1</w:t>
            </w:r>
            <w:r w:rsidR="00B03E44">
              <w:rPr>
                <w:color w:val="000000"/>
                <w:sz w:val="18"/>
                <w:lang w:val="es-EC" w:eastAsia="es-EC"/>
              </w:rPr>
              <w:t xml:space="preserve"> </w:t>
            </w:r>
            <w:r w:rsidRPr="00E85E10">
              <w:rPr>
                <w:color w:val="000000"/>
                <w:sz w:val="18"/>
                <w:lang w:val="es-EC" w:eastAsia="es-EC"/>
              </w:rPr>
              <w:t>695</w:t>
            </w:r>
          </w:p>
        </w:tc>
        <w:tc>
          <w:tcPr>
            <w:tcW w:w="1842" w:type="dxa"/>
            <w:shd w:val="clear" w:color="auto" w:fill="auto"/>
            <w:vAlign w:val="bottom"/>
          </w:tcPr>
          <w:p w14:paraId="3E440956" w14:textId="19DDFFFA" w:rsidR="003F3C9F" w:rsidRPr="00E85E10" w:rsidRDefault="003F3C9F" w:rsidP="00427F15">
            <w:pPr>
              <w:spacing w:before="40" w:after="40" w:line="220" w:lineRule="exact"/>
              <w:jc w:val="right"/>
              <w:rPr>
                <w:rFonts w:eastAsia="SimSun"/>
                <w:sz w:val="18"/>
              </w:rPr>
            </w:pPr>
            <w:r w:rsidRPr="00E85E10">
              <w:rPr>
                <w:color w:val="000000"/>
                <w:sz w:val="18"/>
                <w:lang w:val="es-EC" w:eastAsia="es-EC"/>
              </w:rPr>
              <w:t>1</w:t>
            </w:r>
            <w:r w:rsidR="00B03E44">
              <w:rPr>
                <w:color w:val="000000"/>
                <w:sz w:val="18"/>
                <w:lang w:val="es-EC" w:eastAsia="es-EC"/>
              </w:rPr>
              <w:t xml:space="preserve"> </w:t>
            </w:r>
            <w:r w:rsidRPr="00E85E10">
              <w:rPr>
                <w:color w:val="000000"/>
                <w:sz w:val="18"/>
                <w:lang w:val="es-EC" w:eastAsia="es-EC"/>
              </w:rPr>
              <w:t>383</w:t>
            </w:r>
          </w:p>
        </w:tc>
      </w:tr>
      <w:tr w:rsidR="003F3C9F" w14:paraId="587B2BA4" w14:textId="77777777" w:rsidTr="00427F15">
        <w:tc>
          <w:tcPr>
            <w:tcW w:w="1843" w:type="dxa"/>
            <w:shd w:val="clear" w:color="auto" w:fill="auto"/>
          </w:tcPr>
          <w:p w14:paraId="1A6532DB" w14:textId="77777777" w:rsidR="003F3C9F" w:rsidRPr="00E85E10" w:rsidRDefault="003F3C9F" w:rsidP="00427F15">
            <w:pPr>
              <w:spacing w:before="40" w:after="40" w:line="220" w:lineRule="exact"/>
              <w:rPr>
                <w:rFonts w:eastAsia="SimSun"/>
                <w:sz w:val="18"/>
              </w:rPr>
            </w:pPr>
            <w:r w:rsidRPr="00E85E10">
              <w:rPr>
                <w:sz w:val="18"/>
                <w:lang w:val="es-EC" w:eastAsia="es-EC"/>
              </w:rPr>
              <w:t>2017</w:t>
            </w:r>
          </w:p>
        </w:tc>
        <w:tc>
          <w:tcPr>
            <w:tcW w:w="1843" w:type="dxa"/>
            <w:shd w:val="clear" w:color="auto" w:fill="auto"/>
            <w:vAlign w:val="bottom"/>
          </w:tcPr>
          <w:p w14:paraId="375CB9AD" w14:textId="6545C0F5" w:rsidR="003F3C9F" w:rsidRPr="00E85E10" w:rsidRDefault="003F3C9F" w:rsidP="00427F15">
            <w:pPr>
              <w:spacing w:before="40" w:after="40" w:line="220" w:lineRule="exact"/>
              <w:jc w:val="right"/>
              <w:rPr>
                <w:rFonts w:eastAsia="SimSun"/>
                <w:sz w:val="18"/>
              </w:rPr>
            </w:pPr>
            <w:r w:rsidRPr="00E85E10">
              <w:rPr>
                <w:color w:val="000000"/>
                <w:sz w:val="18"/>
                <w:lang w:val="es-EC" w:eastAsia="es-EC"/>
              </w:rPr>
              <w:t>3</w:t>
            </w:r>
            <w:r w:rsidR="00B03E44">
              <w:rPr>
                <w:color w:val="000000"/>
                <w:sz w:val="18"/>
                <w:lang w:val="es-EC" w:eastAsia="es-EC"/>
              </w:rPr>
              <w:t xml:space="preserve"> </w:t>
            </w:r>
            <w:r w:rsidRPr="00E85E10">
              <w:rPr>
                <w:color w:val="000000"/>
                <w:sz w:val="18"/>
                <w:lang w:val="es-EC" w:eastAsia="es-EC"/>
              </w:rPr>
              <w:t>298</w:t>
            </w:r>
          </w:p>
        </w:tc>
        <w:tc>
          <w:tcPr>
            <w:tcW w:w="1842" w:type="dxa"/>
            <w:shd w:val="clear" w:color="auto" w:fill="auto"/>
            <w:vAlign w:val="bottom"/>
          </w:tcPr>
          <w:p w14:paraId="7B4BEB93" w14:textId="1F64C2D8" w:rsidR="003F3C9F" w:rsidRPr="00E85E10" w:rsidRDefault="003F3C9F" w:rsidP="00427F15">
            <w:pPr>
              <w:spacing w:before="40" w:after="40" w:line="220" w:lineRule="exact"/>
              <w:jc w:val="right"/>
              <w:rPr>
                <w:rFonts w:eastAsia="SimSun"/>
                <w:sz w:val="18"/>
              </w:rPr>
            </w:pPr>
            <w:r w:rsidRPr="00E85E10">
              <w:rPr>
                <w:color w:val="000000"/>
                <w:sz w:val="18"/>
                <w:lang w:val="es-EC" w:eastAsia="es-EC"/>
              </w:rPr>
              <w:t>1</w:t>
            </w:r>
            <w:r w:rsidR="00B03E44">
              <w:rPr>
                <w:color w:val="000000"/>
                <w:sz w:val="18"/>
                <w:lang w:val="es-EC" w:eastAsia="es-EC"/>
              </w:rPr>
              <w:t xml:space="preserve"> </w:t>
            </w:r>
            <w:r w:rsidRPr="00E85E10">
              <w:rPr>
                <w:color w:val="000000"/>
                <w:sz w:val="18"/>
                <w:lang w:val="es-EC" w:eastAsia="es-EC"/>
              </w:rPr>
              <w:t>821</w:t>
            </w:r>
          </w:p>
        </w:tc>
        <w:tc>
          <w:tcPr>
            <w:tcW w:w="1842" w:type="dxa"/>
            <w:shd w:val="clear" w:color="auto" w:fill="auto"/>
            <w:vAlign w:val="bottom"/>
          </w:tcPr>
          <w:p w14:paraId="2A995C6B" w14:textId="72D40FED" w:rsidR="003F3C9F" w:rsidRPr="00E85E10" w:rsidRDefault="003F3C9F" w:rsidP="00427F15">
            <w:pPr>
              <w:spacing w:before="40" w:after="40" w:line="220" w:lineRule="exact"/>
              <w:jc w:val="right"/>
              <w:rPr>
                <w:rFonts w:eastAsia="SimSun"/>
                <w:sz w:val="18"/>
              </w:rPr>
            </w:pPr>
            <w:r w:rsidRPr="00E85E10">
              <w:rPr>
                <w:color w:val="000000"/>
                <w:sz w:val="18"/>
                <w:lang w:val="es-EC" w:eastAsia="es-EC"/>
              </w:rPr>
              <w:t>1</w:t>
            </w:r>
            <w:r w:rsidR="00B03E44">
              <w:rPr>
                <w:color w:val="000000"/>
                <w:sz w:val="18"/>
                <w:lang w:val="es-EC" w:eastAsia="es-EC"/>
              </w:rPr>
              <w:t xml:space="preserve"> </w:t>
            </w:r>
            <w:r w:rsidRPr="00E85E10">
              <w:rPr>
                <w:color w:val="000000"/>
                <w:sz w:val="18"/>
                <w:lang w:val="es-EC" w:eastAsia="es-EC"/>
              </w:rPr>
              <w:t>477</w:t>
            </w:r>
          </w:p>
        </w:tc>
      </w:tr>
      <w:tr w:rsidR="003F3C9F" w14:paraId="30132B49" w14:textId="77777777" w:rsidTr="00427F15">
        <w:tc>
          <w:tcPr>
            <w:tcW w:w="1843" w:type="dxa"/>
            <w:shd w:val="clear" w:color="auto" w:fill="auto"/>
          </w:tcPr>
          <w:p w14:paraId="08462A51" w14:textId="77777777" w:rsidR="003F3C9F" w:rsidRPr="00E85E10" w:rsidRDefault="003F3C9F" w:rsidP="00427F15">
            <w:pPr>
              <w:spacing w:before="40" w:after="40" w:line="220" w:lineRule="exact"/>
              <w:rPr>
                <w:rFonts w:eastAsia="SimSun"/>
                <w:sz w:val="18"/>
              </w:rPr>
            </w:pPr>
            <w:r w:rsidRPr="00E85E10">
              <w:rPr>
                <w:sz w:val="18"/>
                <w:lang w:val="es-EC" w:eastAsia="es-EC"/>
              </w:rPr>
              <w:t>2018</w:t>
            </w:r>
          </w:p>
        </w:tc>
        <w:tc>
          <w:tcPr>
            <w:tcW w:w="1843" w:type="dxa"/>
            <w:shd w:val="clear" w:color="auto" w:fill="auto"/>
            <w:vAlign w:val="bottom"/>
          </w:tcPr>
          <w:p w14:paraId="06D222F2" w14:textId="189B0E72" w:rsidR="003F3C9F" w:rsidRPr="00E85E10" w:rsidRDefault="003F3C9F" w:rsidP="00427F15">
            <w:pPr>
              <w:spacing w:before="40" w:after="40" w:line="220" w:lineRule="exact"/>
              <w:jc w:val="right"/>
              <w:rPr>
                <w:rFonts w:eastAsia="SimSun"/>
                <w:sz w:val="18"/>
              </w:rPr>
            </w:pPr>
            <w:r w:rsidRPr="00E85E10">
              <w:rPr>
                <w:color w:val="000000"/>
                <w:sz w:val="18"/>
                <w:lang w:val="es-EC" w:eastAsia="es-EC"/>
              </w:rPr>
              <w:t>3</w:t>
            </w:r>
            <w:r w:rsidR="00B03E44">
              <w:rPr>
                <w:color w:val="000000"/>
                <w:sz w:val="18"/>
                <w:lang w:val="es-EC" w:eastAsia="es-EC"/>
              </w:rPr>
              <w:t xml:space="preserve"> </w:t>
            </w:r>
            <w:r w:rsidRPr="00E85E10">
              <w:rPr>
                <w:color w:val="000000"/>
                <w:sz w:val="18"/>
                <w:lang w:val="es-EC" w:eastAsia="es-EC"/>
              </w:rPr>
              <w:t>391</w:t>
            </w:r>
          </w:p>
        </w:tc>
        <w:tc>
          <w:tcPr>
            <w:tcW w:w="1842" w:type="dxa"/>
            <w:shd w:val="clear" w:color="auto" w:fill="auto"/>
            <w:vAlign w:val="bottom"/>
          </w:tcPr>
          <w:p w14:paraId="46935643" w14:textId="1F76AEF9" w:rsidR="003F3C9F" w:rsidRPr="00E85E10" w:rsidRDefault="003F3C9F" w:rsidP="00427F15">
            <w:pPr>
              <w:spacing w:before="40" w:after="40" w:line="220" w:lineRule="exact"/>
              <w:jc w:val="right"/>
              <w:rPr>
                <w:rFonts w:eastAsia="SimSun"/>
                <w:sz w:val="18"/>
              </w:rPr>
            </w:pPr>
            <w:r w:rsidRPr="00E85E10">
              <w:rPr>
                <w:color w:val="000000"/>
                <w:sz w:val="18"/>
                <w:lang w:val="es-EC" w:eastAsia="es-EC"/>
              </w:rPr>
              <w:t>1</w:t>
            </w:r>
            <w:r w:rsidR="00B03E44">
              <w:rPr>
                <w:color w:val="000000"/>
                <w:sz w:val="18"/>
                <w:lang w:val="es-EC" w:eastAsia="es-EC"/>
              </w:rPr>
              <w:t xml:space="preserve"> </w:t>
            </w:r>
            <w:r w:rsidRPr="00E85E10">
              <w:rPr>
                <w:color w:val="000000"/>
                <w:sz w:val="18"/>
                <w:lang w:val="es-EC" w:eastAsia="es-EC"/>
              </w:rPr>
              <w:t>874</w:t>
            </w:r>
          </w:p>
        </w:tc>
        <w:tc>
          <w:tcPr>
            <w:tcW w:w="1842" w:type="dxa"/>
            <w:shd w:val="clear" w:color="auto" w:fill="auto"/>
            <w:vAlign w:val="bottom"/>
          </w:tcPr>
          <w:p w14:paraId="1D611299" w14:textId="11DC04AD" w:rsidR="003F3C9F" w:rsidRPr="00E85E10" w:rsidRDefault="003F3C9F" w:rsidP="00427F15">
            <w:pPr>
              <w:spacing w:before="40" w:after="40" w:line="220" w:lineRule="exact"/>
              <w:jc w:val="right"/>
              <w:rPr>
                <w:rFonts w:eastAsia="SimSun"/>
                <w:sz w:val="18"/>
              </w:rPr>
            </w:pPr>
            <w:r w:rsidRPr="00E85E10">
              <w:rPr>
                <w:color w:val="000000"/>
                <w:sz w:val="18"/>
                <w:lang w:val="es-EC" w:eastAsia="es-EC"/>
              </w:rPr>
              <w:t>1</w:t>
            </w:r>
            <w:r w:rsidR="00B03E44">
              <w:rPr>
                <w:color w:val="000000"/>
                <w:sz w:val="18"/>
                <w:lang w:val="es-EC" w:eastAsia="es-EC"/>
              </w:rPr>
              <w:t xml:space="preserve"> </w:t>
            </w:r>
            <w:r w:rsidRPr="00E85E10">
              <w:rPr>
                <w:color w:val="000000"/>
                <w:sz w:val="18"/>
                <w:lang w:val="es-EC" w:eastAsia="es-EC"/>
              </w:rPr>
              <w:t>517</w:t>
            </w:r>
          </w:p>
        </w:tc>
      </w:tr>
      <w:tr w:rsidR="003F3C9F" w14:paraId="5F217E8E" w14:textId="77777777" w:rsidTr="00427F15">
        <w:tc>
          <w:tcPr>
            <w:tcW w:w="1843" w:type="dxa"/>
            <w:shd w:val="clear" w:color="auto" w:fill="auto"/>
          </w:tcPr>
          <w:p w14:paraId="6A704FBB" w14:textId="77777777" w:rsidR="003F3C9F" w:rsidRPr="00E85E10" w:rsidRDefault="003F3C9F" w:rsidP="00427F15">
            <w:pPr>
              <w:spacing w:before="40" w:after="40" w:line="220" w:lineRule="exact"/>
              <w:rPr>
                <w:rFonts w:eastAsia="SimSun"/>
                <w:sz w:val="18"/>
              </w:rPr>
            </w:pPr>
            <w:r w:rsidRPr="00E85E10">
              <w:rPr>
                <w:sz w:val="18"/>
                <w:lang w:val="es-EC" w:eastAsia="es-EC"/>
              </w:rPr>
              <w:t>2019</w:t>
            </w:r>
          </w:p>
        </w:tc>
        <w:tc>
          <w:tcPr>
            <w:tcW w:w="1843" w:type="dxa"/>
            <w:shd w:val="clear" w:color="auto" w:fill="auto"/>
            <w:vAlign w:val="bottom"/>
          </w:tcPr>
          <w:p w14:paraId="71AFAC52" w14:textId="234434F5" w:rsidR="003F3C9F" w:rsidRPr="00E85E10" w:rsidRDefault="003F3C9F" w:rsidP="00427F15">
            <w:pPr>
              <w:spacing w:before="40" w:after="40" w:line="220" w:lineRule="exact"/>
              <w:jc w:val="right"/>
              <w:rPr>
                <w:rFonts w:eastAsia="SimSun"/>
                <w:sz w:val="18"/>
              </w:rPr>
            </w:pPr>
            <w:r w:rsidRPr="00E85E10">
              <w:rPr>
                <w:color w:val="000000"/>
                <w:sz w:val="18"/>
                <w:lang w:val="es-EC" w:eastAsia="es-EC"/>
              </w:rPr>
              <w:t>3</w:t>
            </w:r>
            <w:r w:rsidR="00B03E44">
              <w:rPr>
                <w:color w:val="000000"/>
                <w:sz w:val="18"/>
                <w:lang w:val="es-EC" w:eastAsia="es-EC"/>
              </w:rPr>
              <w:t xml:space="preserve"> </w:t>
            </w:r>
            <w:r w:rsidRPr="00E85E10">
              <w:rPr>
                <w:color w:val="000000"/>
                <w:sz w:val="18"/>
                <w:lang w:val="es-EC" w:eastAsia="es-EC"/>
              </w:rPr>
              <w:t>397</w:t>
            </w:r>
          </w:p>
        </w:tc>
        <w:tc>
          <w:tcPr>
            <w:tcW w:w="1842" w:type="dxa"/>
            <w:shd w:val="clear" w:color="auto" w:fill="auto"/>
            <w:vAlign w:val="bottom"/>
          </w:tcPr>
          <w:p w14:paraId="7B72BB80" w14:textId="2BF2D180" w:rsidR="003F3C9F" w:rsidRPr="00E85E10" w:rsidRDefault="003F3C9F" w:rsidP="00427F15">
            <w:pPr>
              <w:spacing w:before="40" w:after="40" w:line="220" w:lineRule="exact"/>
              <w:jc w:val="right"/>
              <w:rPr>
                <w:rFonts w:eastAsia="SimSun"/>
                <w:sz w:val="18"/>
              </w:rPr>
            </w:pPr>
            <w:r w:rsidRPr="00E85E10">
              <w:rPr>
                <w:color w:val="000000"/>
                <w:sz w:val="18"/>
                <w:lang w:val="es-EC" w:eastAsia="es-EC"/>
              </w:rPr>
              <w:t>1</w:t>
            </w:r>
            <w:r w:rsidR="00B03E44">
              <w:rPr>
                <w:color w:val="000000"/>
                <w:sz w:val="18"/>
                <w:lang w:val="es-EC" w:eastAsia="es-EC"/>
              </w:rPr>
              <w:t xml:space="preserve"> </w:t>
            </w:r>
            <w:r w:rsidRPr="00E85E10">
              <w:rPr>
                <w:color w:val="000000"/>
                <w:sz w:val="18"/>
                <w:lang w:val="es-EC" w:eastAsia="es-EC"/>
              </w:rPr>
              <w:t>906</w:t>
            </w:r>
          </w:p>
        </w:tc>
        <w:tc>
          <w:tcPr>
            <w:tcW w:w="1842" w:type="dxa"/>
            <w:shd w:val="clear" w:color="auto" w:fill="auto"/>
            <w:vAlign w:val="bottom"/>
          </w:tcPr>
          <w:p w14:paraId="7B90051F" w14:textId="684525CA" w:rsidR="003F3C9F" w:rsidRPr="00E85E10" w:rsidRDefault="003F3C9F" w:rsidP="00427F15">
            <w:pPr>
              <w:spacing w:before="40" w:after="40" w:line="220" w:lineRule="exact"/>
              <w:jc w:val="right"/>
              <w:rPr>
                <w:rFonts w:eastAsia="SimSun"/>
                <w:sz w:val="18"/>
              </w:rPr>
            </w:pPr>
            <w:r w:rsidRPr="00E85E10">
              <w:rPr>
                <w:color w:val="000000"/>
                <w:sz w:val="18"/>
                <w:lang w:val="es-EC" w:eastAsia="es-EC"/>
              </w:rPr>
              <w:t>1</w:t>
            </w:r>
            <w:r w:rsidR="00B03E44">
              <w:rPr>
                <w:color w:val="000000"/>
                <w:sz w:val="18"/>
                <w:lang w:val="es-EC" w:eastAsia="es-EC"/>
              </w:rPr>
              <w:t xml:space="preserve"> </w:t>
            </w:r>
            <w:r w:rsidRPr="00E85E10">
              <w:rPr>
                <w:color w:val="000000"/>
                <w:sz w:val="18"/>
                <w:lang w:val="es-EC" w:eastAsia="es-EC"/>
              </w:rPr>
              <w:t>491</w:t>
            </w:r>
          </w:p>
        </w:tc>
      </w:tr>
      <w:tr w:rsidR="003F3C9F" w14:paraId="4FFFF64F" w14:textId="77777777" w:rsidTr="00427F15">
        <w:tc>
          <w:tcPr>
            <w:tcW w:w="1843" w:type="dxa"/>
            <w:shd w:val="clear" w:color="auto" w:fill="auto"/>
          </w:tcPr>
          <w:p w14:paraId="2300F703" w14:textId="77777777" w:rsidR="003F3C9F" w:rsidRPr="00E85E10" w:rsidRDefault="003F3C9F" w:rsidP="00427F15">
            <w:pPr>
              <w:spacing w:before="40" w:after="40" w:line="220" w:lineRule="exact"/>
              <w:rPr>
                <w:rFonts w:eastAsia="SimSun"/>
                <w:sz w:val="18"/>
              </w:rPr>
            </w:pPr>
            <w:r w:rsidRPr="00E85E10">
              <w:rPr>
                <w:sz w:val="18"/>
                <w:lang w:val="es-EC" w:eastAsia="es-EC"/>
              </w:rPr>
              <w:t>2020</w:t>
            </w:r>
          </w:p>
        </w:tc>
        <w:tc>
          <w:tcPr>
            <w:tcW w:w="1843" w:type="dxa"/>
            <w:shd w:val="clear" w:color="auto" w:fill="auto"/>
            <w:vAlign w:val="bottom"/>
          </w:tcPr>
          <w:p w14:paraId="7710F75E" w14:textId="68A96D36" w:rsidR="003F3C9F" w:rsidRPr="00E85E10" w:rsidRDefault="003F3C9F" w:rsidP="00427F15">
            <w:pPr>
              <w:spacing w:before="40" w:after="40" w:line="220" w:lineRule="exact"/>
              <w:jc w:val="right"/>
              <w:rPr>
                <w:rFonts w:eastAsia="SimSun"/>
                <w:sz w:val="18"/>
              </w:rPr>
            </w:pPr>
            <w:r w:rsidRPr="00E85E10">
              <w:rPr>
                <w:color w:val="000000"/>
                <w:sz w:val="18"/>
                <w:lang w:val="es-EC" w:eastAsia="es-EC"/>
              </w:rPr>
              <w:t>2</w:t>
            </w:r>
            <w:r w:rsidR="00B03E44">
              <w:rPr>
                <w:color w:val="000000"/>
                <w:sz w:val="18"/>
                <w:lang w:val="es-EC" w:eastAsia="es-EC"/>
              </w:rPr>
              <w:t xml:space="preserve"> </w:t>
            </w:r>
            <w:r w:rsidRPr="00E85E10">
              <w:rPr>
                <w:color w:val="000000"/>
                <w:sz w:val="18"/>
                <w:lang w:val="es-EC" w:eastAsia="es-EC"/>
              </w:rPr>
              <w:t>601</w:t>
            </w:r>
          </w:p>
        </w:tc>
        <w:tc>
          <w:tcPr>
            <w:tcW w:w="1842" w:type="dxa"/>
            <w:shd w:val="clear" w:color="auto" w:fill="auto"/>
            <w:vAlign w:val="bottom"/>
          </w:tcPr>
          <w:p w14:paraId="60EEC3B6" w14:textId="23921595" w:rsidR="003F3C9F" w:rsidRPr="00E85E10" w:rsidRDefault="003F3C9F" w:rsidP="00427F15">
            <w:pPr>
              <w:spacing w:before="40" w:after="40" w:line="220" w:lineRule="exact"/>
              <w:jc w:val="right"/>
              <w:rPr>
                <w:rFonts w:eastAsia="SimSun"/>
                <w:sz w:val="18"/>
              </w:rPr>
            </w:pPr>
            <w:r w:rsidRPr="00E85E10">
              <w:rPr>
                <w:color w:val="000000"/>
                <w:sz w:val="18"/>
                <w:lang w:val="es-EC" w:eastAsia="es-EC"/>
              </w:rPr>
              <w:t>1</w:t>
            </w:r>
            <w:r w:rsidR="00B03E44">
              <w:rPr>
                <w:color w:val="000000"/>
                <w:sz w:val="18"/>
                <w:lang w:val="es-EC" w:eastAsia="es-EC"/>
              </w:rPr>
              <w:t xml:space="preserve"> </w:t>
            </w:r>
            <w:r w:rsidRPr="00E85E10">
              <w:rPr>
                <w:color w:val="000000"/>
                <w:sz w:val="18"/>
                <w:lang w:val="es-EC" w:eastAsia="es-EC"/>
              </w:rPr>
              <w:t>453</w:t>
            </w:r>
          </w:p>
        </w:tc>
        <w:tc>
          <w:tcPr>
            <w:tcW w:w="1842" w:type="dxa"/>
            <w:shd w:val="clear" w:color="auto" w:fill="auto"/>
            <w:vAlign w:val="bottom"/>
          </w:tcPr>
          <w:p w14:paraId="42D712FB" w14:textId="1F09523B" w:rsidR="003F3C9F" w:rsidRPr="00E85E10" w:rsidRDefault="003F3C9F" w:rsidP="00427F15">
            <w:pPr>
              <w:spacing w:before="40" w:after="40" w:line="220" w:lineRule="exact"/>
              <w:jc w:val="right"/>
              <w:rPr>
                <w:rFonts w:eastAsia="SimSun"/>
                <w:sz w:val="18"/>
              </w:rPr>
            </w:pPr>
            <w:r w:rsidRPr="00E85E10">
              <w:rPr>
                <w:color w:val="000000"/>
                <w:sz w:val="18"/>
                <w:lang w:val="es-EC" w:eastAsia="es-EC"/>
              </w:rPr>
              <w:t>1</w:t>
            </w:r>
            <w:r w:rsidR="00B03E44">
              <w:rPr>
                <w:color w:val="000000"/>
                <w:sz w:val="18"/>
                <w:lang w:val="es-EC" w:eastAsia="es-EC"/>
              </w:rPr>
              <w:t xml:space="preserve"> </w:t>
            </w:r>
            <w:r w:rsidRPr="00E85E10">
              <w:rPr>
                <w:color w:val="000000"/>
                <w:sz w:val="18"/>
                <w:lang w:val="es-EC" w:eastAsia="es-EC"/>
              </w:rPr>
              <w:t>148</w:t>
            </w:r>
          </w:p>
        </w:tc>
      </w:tr>
      <w:tr w:rsidR="003F3C9F" w14:paraId="3514CFCF" w14:textId="77777777" w:rsidTr="00B03E44">
        <w:tc>
          <w:tcPr>
            <w:tcW w:w="1843" w:type="dxa"/>
            <w:shd w:val="clear" w:color="auto" w:fill="auto"/>
          </w:tcPr>
          <w:p w14:paraId="29990759" w14:textId="77777777" w:rsidR="003F3C9F" w:rsidRPr="00E85E10" w:rsidRDefault="003F3C9F" w:rsidP="00427F15">
            <w:pPr>
              <w:spacing w:before="40" w:after="40" w:line="220" w:lineRule="exact"/>
              <w:rPr>
                <w:rFonts w:eastAsia="SimSun"/>
                <w:sz w:val="18"/>
              </w:rPr>
            </w:pPr>
            <w:r w:rsidRPr="00E85E10">
              <w:rPr>
                <w:sz w:val="18"/>
                <w:lang w:val="es-EC" w:eastAsia="es-EC"/>
              </w:rPr>
              <w:t>2021</w:t>
            </w:r>
          </w:p>
        </w:tc>
        <w:tc>
          <w:tcPr>
            <w:tcW w:w="1843" w:type="dxa"/>
            <w:shd w:val="clear" w:color="auto" w:fill="auto"/>
            <w:vAlign w:val="bottom"/>
          </w:tcPr>
          <w:p w14:paraId="6EBBA238" w14:textId="1212638D" w:rsidR="003F3C9F" w:rsidRPr="00E85E10" w:rsidRDefault="003F3C9F" w:rsidP="00427F15">
            <w:pPr>
              <w:spacing w:before="40" w:after="40" w:line="220" w:lineRule="exact"/>
              <w:jc w:val="right"/>
              <w:rPr>
                <w:rFonts w:eastAsia="SimSun"/>
                <w:sz w:val="18"/>
              </w:rPr>
            </w:pPr>
            <w:r w:rsidRPr="00E85E10">
              <w:rPr>
                <w:color w:val="000000"/>
                <w:sz w:val="18"/>
                <w:lang w:val="es-EC" w:eastAsia="es-EC"/>
              </w:rPr>
              <w:t>2</w:t>
            </w:r>
            <w:r w:rsidR="00B03E44">
              <w:rPr>
                <w:color w:val="000000"/>
                <w:sz w:val="18"/>
                <w:lang w:val="es-EC" w:eastAsia="es-EC"/>
              </w:rPr>
              <w:t xml:space="preserve"> </w:t>
            </w:r>
            <w:r w:rsidRPr="00E85E10">
              <w:rPr>
                <w:color w:val="000000"/>
                <w:sz w:val="18"/>
                <w:lang w:val="es-EC" w:eastAsia="es-EC"/>
              </w:rPr>
              <w:t>690</w:t>
            </w:r>
          </w:p>
        </w:tc>
        <w:tc>
          <w:tcPr>
            <w:tcW w:w="1842" w:type="dxa"/>
            <w:shd w:val="clear" w:color="auto" w:fill="auto"/>
            <w:vAlign w:val="bottom"/>
          </w:tcPr>
          <w:p w14:paraId="2F4B23B9" w14:textId="20501716" w:rsidR="003F3C9F" w:rsidRPr="00E85E10" w:rsidRDefault="003F3C9F" w:rsidP="00427F15">
            <w:pPr>
              <w:spacing w:before="40" w:after="40" w:line="220" w:lineRule="exact"/>
              <w:jc w:val="right"/>
              <w:rPr>
                <w:rFonts w:eastAsia="SimSun"/>
                <w:sz w:val="18"/>
              </w:rPr>
            </w:pPr>
            <w:r w:rsidRPr="00E85E10">
              <w:rPr>
                <w:color w:val="000000"/>
                <w:sz w:val="18"/>
                <w:lang w:val="es-EC" w:eastAsia="es-EC"/>
              </w:rPr>
              <w:t>1</w:t>
            </w:r>
            <w:r w:rsidR="00B03E44">
              <w:rPr>
                <w:color w:val="000000"/>
                <w:sz w:val="18"/>
                <w:lang w:val="es-EC" w:eastAsia="es-EC"/>
              </w:rPr>
              <w:t xml:space="preserve"> </w:t>
            </w:r>
            <w:r w:rsidRPr="00E85E10">
              <w:rPr>
                <w:color w:val="000000"/>
                <w:sz w:val="18"/>
                <w:lang w:val="es-EC" w:eastAsia="es-EC"/>
              </w:rPr>
              <w:t>475</w:t>
            </w:r>
          </w:p>
        </w:tc>
        <w:tc>
          <w:tcPr>
            <w:tcW w:w="1842" w:type="dxa"/>
            <w:shd w:val="clear" w:color="auto" w:fill="auto"/>
            <w:vAlign w:val="bottom"/>
          </w:tcPr>
          <w:p w14:paraId="70A640E7" w14:textId="783B240C" w:rsidR="003F3C9F" w:rsidRPr="00E85E10" w:rsidRDefault="003F3C9F" w:rsidP="00427F15">
            <w:pPr>
              <w:spacing w:before="40" w:after="40" w:line="220" w:lineRule="exact"/>
              <w:jc w:val="right"/>
              <w:rPr>
                <w:rFonts w:eastAsia="SimSun"/>
                <w:sz w:val="18"/>
              </w:rPr>
            </w:pPr>
            <w:r w:rsidRPr="00E85E10">
              <w:rPr>
                <w:color w:val="000000"/>
                <w:sz w:val="18"/>
                <w:lang w:val="es-EC" w:eastAsia="es-EC"/>
              </w:rPr>
              <w:t>1</w:t>
            </w:r>
            <w:r w:rsidR="00B03E44">
              <w:rPr>
                <w:color w:val="000000"/>
                <w:sz w:val="18"/>
                <w:lang w:val="es-EC" w:eastAsia="es-EC"/>
              </w:rPr>
              <w:t xml:space="preserve"> </w:t>
            </w:r>
            <w:r w:rsidRPr="00E85E10">
              <w:rPr>
                <w:color w:val="000000"/>
                <w:sz w:val="18"/>
                <w:lang w:val="es-EC" w:eastAsia="es-EC"/>
              </w:rPr>
              <w:t>215</w:t>
            </w:r>
          </w:p>
        </w:tc>
      </w:tr>
      <w:tr w:rsidR="003F3C9F" w14:paraId="0522243B" w14:textId="77777777" w:rsidTr="00B03E44">
        <w:tc>
          <w:tcPr>
            <w:tcW w:w="1843" w:type="dxa"/>
            <w:tcBorders>
              <w:bottom w:val="single" w:sz="12" w:space="0" w:color="auto"/>
            </w:tcBorders>
            <w:shd w:val="clear" w:color="auto" w:fill="auto"/>
          </w:tcPr>
          <w:p w14:paraId="7A7515A2" w14:textId="77777777" w:rsidR="003F3C9F" w:rsidRPr="00E85E10" w:rsidRDefault="003F3C9F" w:rsidP="00427F15">
            <w:pPr>
              <w:spacing w:before="40" w:after="40" w:line="220" w:lineRule="exact"/>
              <w:rPr>
                <w:rFonts w:eastAsia="SimSun"/>
                <w:sz w:val="18"/>
              </w:rPr>
            </w:pPr>
            <w:r w:rsidRPr="00E85E10">
              <w:rPr>
                <w:sz w:val="18"/>
                <w:lang w:val="es-EC" w:eastAsia="es-EC"/>
              </w:rPr>
              <w:t>2022 (p**)</w:t>
            </w:r>
            <w:r>
              <w:rPr>
                <w:rStyle w:val="Refdenotaalpie"/>
                <w:lang w:val="es-EC" w:eastAsia="es-EC"/>
              </w:rPr>
              <w:footnoteReference w:id="20"/>
            </w:r>
          </w:p>
        </w:tc>
        <w:tc>
          <w:tcPr>
            <w:tcW w:w="1843" w:type="dxa"/>
            <w:tcBorders>
              <w:bottom w:val="single" w:sz="12" w:space="0" w:color="auto"/>
            </w:tcBorders>
            <w:shd w:val="clear" w:color="auto" w:fill="auto"/>
            <w:vAlign w:val="bottom"/>
          </w:tcPr>
          <w:p w14:paraId="78CBD518" w14:textId="0D972872" w:rsidR="003F3C9F" w:rsidRPr="00E85E10" w:rsidRDefault="003F3C9F" w:rsidP="00427F15">
            <w:pPr>
              <w:spacing w:before="40" w:after="40" w:line="220" w:lineRule="exact"/>
              <w:jc w:val="right"/>
              <w:rPr>
                <w:rFonts w:eastAsia="SimSun"/>
                <w:sz w:val="18"/>
              </w:rPr>
            </w:pPr>
            <w:r w:rsidRPr="00E85E10">
              <w:rPr>
                <w:color w:val="000000"/>
                <w:sz w:val="18"/>
                <w:lang w:val="es-EC" w:eastAsia="es-EC"/>
              </w:rPr>
              <w:t>2</w:t>
            </w:r>
            <w:r w:rsidR="00B03E44">
              <w:rPr>
                <w:color w:val="000000"/>
                <w:sz w:val="18"/>
                <w:lang w:val="es-EC" w:eastAsia="es-EC"/>
              </w:rPr>
              <w:t xml:space="preserve"> </w:t>
            </w:r>
            <w:r w:rsidRPr="00E85E10">
              <w:rPr>
                <w:color w:val="000000"/>
                <w:sz w:val="18"/>
                <w:lang w:val="es-EC" w:eastAsia="es-EC"/>
              </w:rPr>
              <w:t>855</w:t>
            </w:r>
          </w:p>
        </w:tc>
        <w:tc>
          <w:tcPr>
            <w:tcW w:w="1842" w:type="dxa"/>
            <w:tcBorders>
              <w:bottom w:val="single" w:sz="12" w:space="0" w:color="auto"/>
            </w:tcBorders>
            <w:shd w:val="clear" w:color="auto" w:fill="auto"/>
            <w:vAlign w:val="bottom"/>
          </w:tcPr>
          <w:p w14:paraId="3EBAF3A1" w14:textId="7D122A8F" w:rsidR="003F3C9F" w:rsidRPr="00E85E10" w:rsidRDefault="003F3C9F" w:rsidP="00427F15">
            <w:pPr>
              <w:spacing w:before="40" w:after="40" w:line="220" w:lineRule="exact"/>
              <w:jc w:val="right"/>
              <w:rPr>
                <w:rFonts w:eastAsia="SimSun"/>
                <w:sz w:val="18"/>
              </w:rPr>
            </w:pPr>
            <w:r w:rsidRPr="00E85E10">
              <w:rPr>
                <w:color w:val="000000"/>
                <w:sz w:val="18"/>
                <w:lang w:val="es-EC" w:eastAsia="es-EC"/>
              </w:rPr>
              <w:t>1</w:t>
            </w:r>
            <w:r w:rsidR="00B03E44">
              <w:rPr>
                <w:color w:val="000000"/>
                <w:sz w:val="18"/>
                <w:lang w:val="es-EC" w:eastAsia="es-EC"/>
              </w:rPr>
              <w:t xml:space="preserve"> </w:t>
            </w:r>
            <w:r w:rsidRPr="00E85E10">
              <w:rPr>
                <w:color w:val="000000"/>
                <w:sz w:val="18"/>
                <w:lang w:val="es-EC" w:eastAsia="es-EC"/>
              </w:rPr>
              <w:t>562</w:t>
            </w:r>
          </w:p>
        </w:tc>
        <w:tc>
          <w:tcPr>
            <w:tcW w:w="1842" w:type="dxa"/>
            <w:tcBorders>
              <w:bottom w:val="single" w:sz="12" w:space="0" w:color="auto"/>
            </w:tcBorders>
            <w:shd w:val="clear" w:color="auto" w:fill="auto"/>
            <w:vAlign w:val="bottom"/>
          </w:tcPr>
          <w:p w14:paraId="25212F59" w14:textId="019B830B" w:rsidR="003F3C9F" w:rsidRPr="00E85E10" w:rsidRDefault="003F3C9F" w:rsidP="00427F15">
            <w:pPr>
              <w:spacing w:before="40" w:after="40" w:line="220" w:lineRule="exact"/>
              <w:jc w:val="right"/>
              <w:rPr>
                <w:rFonts w:eastAsia="SimSun"/>
                <w:sz w:val="18"/>
              </w:rPr>
            </w:pPr>
            <w:r w:rsidRPr="00E85E10">
              <w:rPr>
                <w:color w:val="000000"/>
                <w:sz w:val="18"/>
                <w:lang w:val="es-EC" w:eastAsia="es-EC"/>
              </w:rPr>
              <w:t>1</w:t>
            </w:r>
            <w:r w:rsidR="00B03E44">
              <w:rPr>
                <w:color w:val="000000"/>
                <w:sz w:val="18"/>
                <w:lang w:val="es-EC" w:eastAsia="es-EC"/>
              </w:rPr>
              <w:t xml:space="preserve"> </w:t>
            </w:r>
            <w:r w:rsidRPr="00E85E10">
              <w:rPr>
                <w:color w:val="000000"/>
                <w:sz w:val="18"/>
                <w:lang w:val="es-EC" w:eastAsia="es-EC"/>
              </w:rPr>
              <w:t>293</w:t>
            </w:r>
          </w:p>
        </w:tc>
      </w:tr>
    </w:tbl>
    <w:p w14:paraId="09D49612" w14:textId="3C2C4A7C" w:rsidR="003F3C9F" w:rsidRPr="00070432" w:rsidRDefault="003F3C9F" w:rsidP="00DC3B1E">
      <w:pPr>
        <w:pStyle w:val="SingleTxtG"/>
        <w:spacing w:before="120" w:after="240"/>
        <w:ind w:firstLine="170"/>
        <w:jc w:val="left"/>
        <w:rPr>
          <w:i/>
          <w:iCs/>
          <w:sz w:val="18"/>
          <w:szCs w:val="18"/>
        </w:rPr>
      </w:pPr>
      <w:r w:rsidRPr="00070432">
        <w:rPr>
          <w:i/>
          <w:iCs/>
          <w:sz w:val="18"/>
          <w:szCs w:val="18"/>
        </w:rPr>
        <w:t>Fuente</w:t>
      </w:r>
      <w:r w:rsidR="00B03E44">
        <w:rPr>
          <w:i/>
          <w:iCs/>
          <w:sz w:val="18"/>
          <w:szCs w:val="18"/>
        </w:rPr>
        <w:t>:</w:t>
      </w:r>
      <w:r w:rsidRPr="00070432">
        <w:rPr>
          <w:i/>
          <w:iCs/>
          <w:sz w:val="18"/>
          <w:szCs w:val="18"/>
        </w:rPr>
        <w:t xml:space="preserve"> </w:t>
      </w:r>
      <w:r w:rsidRPr="004C5FBB">
        <w:rPr>
          <w:sz w:val="18"/>
        </w:rPr>
        <w:t>Registro Estadístico de Defunciones Generales 2010-2022(p**). Elaborado por: Instituto Nacional de Estadística y Censos (INEC)</w:t>
      </w:r>
      <w:r w:rsidR="00E76660" w:rsidRPr="004C5FBB">
        <w:rPr>
          <w:sz w:val="18"/>
        </w:rPr>
        <w:t>.</w:t>
      </w:r>
    </w:p>
    <w:p w14:paraId="3B8DF194" w14:textId="24A13BED" w:rsidR="003F3C9F" w:rsidRDefault="003F3C9F" w:rsidP="004C5FBB">
      <w:pPr>
        <w:pStyle w:val="H23G"/>
      </w:pPr>
      <w:r w:rsidRPr="006F318C">
        <w:lastRenderedPageBreak/>
        <w:t>Mortalidad</w:t>
      </w:r>
      <w:r w:rsidRPr="004C5FBB">
        <w:t xml:space="preserve"> materna</w:t>
      </w:r>
      <w:r w:rsidRPr="00B964E8">
        <w:rPr>
          <w:b w:val="0"/>
          <w:bCs/>
          <w:sz w:val="18"/>
          <w:szCs w:val="18"/>
          <w:vertAlign w:val="superscript"/>
        </w:rPr>
        <w:footnoteReference w:id="21"/>
      </w:r>
    </w:p>
    <w:tbl>
      <w:tblPr>
        <w:tblStyle w:val="Tablaconcuadrcula"/>
        <w:tblW w:w="9631"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560"/>
        <w:gridCol w:w="708"/>
        <w:gridCol w:w="567"/>
        <w:gridCol w:w="567"/>
        <w:gridCol w:w="567"/>
        <w:gridCol w:w="553"/>
        <w:gridCol w:w="630"/>
        <w:gridCol w:w="545"/>
        <w:gridCol w:w="602"/>
        <w:gridCol w:w="658"/>
        <w:gridCol w:w="556"/>
        <w:gridCol w:w="567"/>
        <w:gridCol w:w="567"/>
        <w:gridCol w:w="984"/>
      </w:tblGrid>
      <w:tr w:rsidR="003F3C9F" w:rsidRPr="00FD0117" w14:paraId="0458663A" w14:textId="77777777" w:rsidTr="007241F8">
        <w:trPr>
          <w:trHeight w:val="240"/>
          <w:tblHeader/>
        </w:trPr>
        <w:tc>
          <w:tcPr>
            <w:tcW w:w="9631" w:type="dxa"/>
            <w:gridSpan w:val="14"/>
            <w:tcBorders>
              <w:top w:val="single" w:sz="4" w:space="0" w:color="auto"/>
              <w:bottom w:val="single" w:sz="4" w:space="0" w:color="auto"/>
            </w:tcBorders>
            <w:shd w:val="clear" w:color="auto" w:fill="auto"/>
            <w:vAlign w:val="bottom"/>
          </w:tcPr>
          <w:p w14:paraId="4F7987B7" w14:textId="77777777" w:rsidR="003F3C9F" w:rsidRPr="00FD0117" w:rsidRDefault="003F3C9F" w:rsidP="00FD0117">
            <w:pPr>
              <w:spacing w:before="80" w:after="80" w:line="200" w:lineRule="exact"/>
              <w:jc w:val="center"/>
              <w:rPr>
                <w:i/>
                <w:iCs/>
                <w:sz w:val="16"/>
                <w:szCs w:val="16"/>
              </w:rPr>
            </w:pPr>
            <w:bookmarkStart w:id="6" w:name="_Hlk195627334"/>
            <w:r w:rsidRPr="00FD0117">
              <w:rPr>
                <w:i/>
                <w:iCs/>
                <w:sz w:val="16"/>
                <w:szCs w:val="16"/>
                <w:lang w:val="es-EC" w:eastAsia="es-EC"/>
              </w:rPr>
              <w:t>Número de muertes maternas por año de fallecimiento</w:t>
            </w:r>
          </w:p>
        </w:tc>
      </w:tr>
      <w:tr w:rsidR="00FD0117" w:rsidRPr="00FD0117" w14:paraId="48B12CCA" w14:textId="77777777" w:rsidTr="007241F8">
        <w:trPr>
          <w:trHeight w:val="240"/>
          <w:tblHeader/>
        </w:trPr>
        <w:tc>
          <w:tcPr>
            <w:tcW w:w="1560" w:type="dxa"/>
            <w:tcBorders>
              <w:top w:val="single" w:sz="4" w:space="0" w:color="auto"/>
              <w:bottom w:val="single" w:sz="12" w:space="0" w:color="auto"/>
            </w:tcBorders>
            <w:shd w:val="clear" w:color="auto" w:fill="auto"/>
          </w:tcPr>
          <w:p w14:paraId="4E568461" w14:textId="77777777" w:rsidR="003F3C9F" w:rsidRPr="00FD0117" w:rsidRDefault="003F3C9F" w:rsidP="00FD0117">
            <w:pPr>
              <w:spacing w:before="40" w:after="40" w:line="220" w:lineRule="exact"/>
              <w:rPr>
                <w:iCs/>
                <w:sz w:val="18"/>
                <w:szCs w:val="16"/>
              </w:rPr>
            </w:pPr>
            <w:r w:rsidRPr="00FD0117">
              <w:rPr>
                <w:i/>
                <w:iCs/>
                <w:sz w:val="16"/>
                <w:szCs w:val="16"/>
                <w:lang w:val="es-EC" w:eastAsia="es-EC"/>
              </w:rPr>
              <w:t>Año de fallecimiento</w:t>
            </w:r>
          </w:p>
        </w:tc>
        <w:tc>
          <w:tcPr>
            <w:tcW w:w="708" w:type="dxa"/>
            <w:tcBorders>
              <w:top w:val="single" w:sz="4" w:space="0" w:color="auto"/>
              <w:bottom w:val="single" w:sz="12" w:space="0" w:color="auto"/>
            </w:tcBorders>
            <w:shd w:val="clear" w:color="auto" w:fill="auto"/>
          </w:tcPr>
          <w:p w14:paraId="682157C0" w14:textId="77777777" w:rsidR="003F3C9F" w:rsidRPr="00FD0117" w:rsidRDefault="003F3C9F" w:rsidP="00FD0117">
            <w:pPr>
              <w:spacing w:before="40" w:after="40" w:line="220" w:lineRule="exact"/>
              <w:jc w:val="right"/>
              <w:rPr>
                <w:i/>
                <w:iCs/>
                <w:sz w:val="16"/>
                <w:szCs w:val="16"/>
                <w:lang w:val="es-EC" w:eastAsia="es-EC"/>
              </w:rPr>
            </w:pPr>
            <w:r w:rsidRPr="00FD0117">
              <w:rPr>
                <w:i/>
                <w:iCs/>
                <w:sz w:val="16"/>
                <w:szCs w:val="16"/>
                <w:lang w:val="es-EC" w:eastAsia="es-EC"/>
              </w:rPr>
              <w:t>2010</w:t>
            </w:r>
          </w:p>
        </w:tc>
        <w:tc>
          <w:tcPr>
            <w:tcW w:w="567" w:type="dxa"/>
            <w:tcBorders>
              <w:top w:val="single" w:sz="4" w:space="0" w:color="auto"/>
              <w:bottom w:val="single" w:sz="12" w:space="0" w:color="auto"/>
            </w:tcBorders>
            <w:shd w:val="clear" w:color="auto" w:fill="auto"/>
          </w:tcPr>
          <w:p w14:paraId="62304AC6" w14:textId="77777777" w:rsidR="003F3C9F" w:rsidRPr="00FD0117" w:rsidRDefault="003F3C9F" w:rsidP="00FD0117">
            <w:pPr>
              <w:spacing w:before="40" w:after="40" w:line="220" w:lineRule="exact"/>
              <w:jc w:val="right"/>
              <w:rPr>
                <w:i/>
                <w:iCs/>
                <w:sz w:val="16"/>
                <w:szCs w:val="16"/>
                <w:lang w:val="es-EC" w:eastAsia="es-EC"/>
              </w:rPr>
            </w:pPr>
            <w:r w:rsidRPr="00FD0117">
              <w:rPr>
                <w:i/>
                <w:iCs/>
                <w:sz w:val="16"/>
                <w:szCs w:val="16"/>
                <w:lang w:val="es-EC" w:eastAsia="es-EC"/>
              </w:rPr>
              <w:t>2011</w:t>
            </w:r>
          </w:p>
        </w:tc>
        <w:tc>
          <w:tcPr>
            <w:tcW w:w="567" w:type="dxa"/>
            <w:tcBorders>
              <w:top w:val="single" w:sz="4" w:space="0" w:color="auto"/>
              <w:bottom w:val="single" w:sz="12" w:space="0" w:color="auto"/>
            </w:tcBorders>
            <w:shd w:val="clear" w:color="auto" w:fill="auto"/>
          </w:tcPr>
          <w:p w14:paraId="71B16897" w14:textId="77777777" w:rsidR="003F3C9F" w:rsidRPr="00FD0117" w:rsidRDefault="003F3C9F" w:rsidP="00FD0117">
            <w:pPr>
              <w:spacing w:before="40" w:after="40" w:line="220" w:lineRule="exact"/>
              <w:jc w:val="right"/>
              <w:rPr>
                <w:i/>
                <w:iCs/>
                <w:sz w:val="16"/>
                <w:szCs w:val="16"/>
                <w:lang w:val="es-EC" w:eastAsia="es-EC"/>
              </w:rPr>
            </w:pPr>
            <w:r w:rsidRPr="00FD0117">
              <w:rPr>
                <w:i/>
                <w:iCs/>
                <w:sz w:val="16"/>
                <w:szCs w:val="16"/>
                <w:lang w:val="es-EC" w:eastAsia="es-EC"/>
              </w:rPr>
              <w:t>2012</w:t>
            </w:r>
          </w:p>
        </w:tc>
        <w:tc>
          <w:tcPr>
            <w:tcW w:w="567" w:type="dxa"/>
            <w:tcBorders>
              <w:top w:val="single" w:sz="4" w:space="0" w:color="auto"/>
              <w:bottom w:val="single" w:sz="12" w:space="0" w:color="auto"/>
            </w:tcBorders>
            <w:shd w:val="clear" w:color="auto" w:fill="auto"/>
          </w:tcPr>
          <w:p w14:paraId="3E0660D1" w14:textId="77777777" w:rsidR="003F3C9F" w:rsidRPr="00FD0117" w:rsidRDefault="003F3C9F" w:rsidP="00FD0117">
            <w:pPr>
              <w:spacing w:before="40" w:after="40" w:line="220" w:lineRule="exact"/>
              <w:jc w:val="right"/>
              <w:rPr>
                <w:i/>
                <w:iCs/>
                <w:sz w:val="16"/>
                <w:szCs w:val="16"/>
                <w:lang w:val="es-EC" w:eastAsia="es-EC"/>
              </w:rPr>
            </w:pPr>
            <w:r w:rsidRPr="00FD0117">
              <w:rPr>
                <w:i/>
                <w:iCs/>
                <w:sz w:val="16"/>
                <w:szCs w:val="16"/>
                <w:lang w:val="es-EC" w:eastAsia="es-EC"/>
              </w:rPr>
              <w:t>2013</w:t>
            </w:r>
          </w:p>
        </w:tc>
        <w:tc>
          <w:tcPr>
            <w:tcW w:w="553" w:type="dxa"/>
            <w:tcBorders>
              <w:top w:val="single" w:sz="4" w:space="0" w:color="auto"/>
              <w:bottom w:val="single" w:sz="12" w:space="0" w:color="auto"/>
            </w:tcBorders>
            <w:shd w:val="clear" w:color="auto" w:fill="auto"/>
          </w:tcPr>
          <w:p w14:paraId="15BD046D" w14:textId="77777777" w:rsidR="003F3C9F" w:rsidRPr="00FD0117" w:rsidRDefault="003F3C9F" w:rsidP="00FD0117">
            <w:pPr>
              <w:spacing w:before="40" w:after="40" w:line="220" w:lineRule="exact"/>
              <w:jc w:val="right"/>
              <w:rPr>
                <w:i/>
                <w:iCs/>
                <w:sz w:val="16"/>
                <w:szCs w:val="16"/>
                <w:lang w:val="es-EC" w:eastAsia="es-EC"/>
              </w:rPr>
            </w:pPr>
            <w:r w:rsidRPr="00FD0117">
              <w:rPr>
                <w:i/>
                <w:iCs/>
                <w:sz w:val="16"/>
                <w:szCs w:val="16"/>
                <w:lang w:val="es-EC" w:eastAsia="es-EC"/>
              </w:rPr>
              <w:t>2014</w:t>
            </w:r>
          </w:p>
        </w:tc>
        <w:tc>
          <w:tcPr>
            <w:tcW w:w="630" w:type="dxa"/>
            <w:tcBorders>
              <w:top w:val="single" w:sz="4" w:space="0" w:color="auto"/>
              <w:bottom w:val="single" w:sz="12" w:space="0" w:color="auto"/>
            </w:tcBorders>
            <w:shd w:val="clear" w:color="auto" w:fill="auto"/>
          </w:tcPr>
          <w:p w14:paraId="0F5F7C8D" w14:textId="77777777" w:rsidR="003F3C9F" w:rsidRPr="00FD0117" w:rsidRDefault="003F3C9F" w:rsidP="00FD0117">
            <w:pPr>
              <w:spacing w:before="40" w:after="40" w:line="220" w:lineRule="exact"/>
              <w:jc w:val="right"/>
              <w:rPr>
                <w:i/>
                <w:iCs/>
                <w:sz w:val="16"/>
                <w:szCs w:val="16"/>
                <w:lang w:val="es-EC" w:eastAsia="es-EC"/>
              </w:rPr>
            </w:pPr>
            <w:r w:rsidRPr="00FD0117">
              <w:rPr>
                <w:i/>
                <w:iCs/>
                <w:sz w:val="16"/>
                <w:szCs w:val="16"/>
                <w:lang w:val="es-EC" w:eastAsia="es-EC"/>
              </w:rPr>
              <w:t>2015</w:t>
            </w:r>
          </w:p>
        </w:tc>
        <w:tc>
          <w:tcPr>
            <w:tcW w:w="545" w:type="dxa"/>
            <w:tcBorders>
              <w:top w:val="single" w:sz="4" w:space="0" w:color="auto"/>
              <w:bottom w:val="single" w:sz="12" w:space="0" w:color="auto"/>
            </w:tcBorders>
            <w:shd w:val="clear" w:color="auto" w:fill="auto"/>
          </w:tcPr>
          <w:p w14:paraId="5D39F47A" w14:textId="77777777" w:rsidR="003F3C9F" w:rsidRPr="00FD0117" w:rsidRDefault="003F3C9F" w:rsidP="00FD0117">
            <w:pPr>
              <w:spacing w:before="40" w:after="40" w:line="220" w:lineRule="exact"/>
              <w:jc w:val="right"/>
              <w:rPr>
                <w:i/>
                <w:iCs/>
                <w:sz w:val="16"/>
                <w:szCs w:val="16"/>
                <w:lang w:val="es-EC" w:eastAsia="es-EC"/>
              </w:rPr>
            </w:pPr>
            <w:r w:rsidRPr="00FD0117">
              <w:rPr>
                <w:i/>
                <w:iCs/>
                <w:sz w:val="16"/>
                <w:szCs w:val="16"/>
                <w:lang w:val="es-EC" w:eastAsia="es-EC"/>
              </w:rPr>
              <w:t>2016</w:t>
            </w:r>
          </w:p>
        </w:tc>
        <w:tc>
          <w:tcPr>
            <w:tcW w:w="602" w:type="dxa"/>
            <w:tcBorders>
              <w:top w:val="single" w:sz="4" w:space="0" w:color="auto"/>
              <w:bottom w:val="single" w:sz="12" w:space="0" w:color="auto"/>
            </w:tcBorders>
            <w:shd w:val="clear" w:color="auto" w:fill="auto"/>
          </w:tcPr>
          <w:p w14:paraId="1364E28F" w14:textId="77777777" w:rsidR="003F3C9F" w:rsidRPr="00FD0117" w:rsidRDefault="003F3C9F" w:rsidP="00FD0117">
            <w:pPr>
              <w:spacing w:before="40" w:after="40" w:line="220" w:lineRule="exact"/>
              <w:jc w:val="right"/>
              <w:rPr>
                <w:i/>
                <w:iCs/>
                <w:sz w:val="16"/>
                <w:szCs w:val="16"/>
                <w:lang w:val="es-EC" w:eastAsia="es-EC"/>
              </w:rPr>
            </w:pPr>
            <w:r w:rsidRPr="00FD0117">
              <w:rPr>
                <w:i/>
                <w:iCs/>
                <w:sz w:val="16"/>
                <w:szCs w:val="16"/>
                <w:lang w:val="es-EC" w:eastAsia="es-EC"/>
              </w:rPr>
              <w:t>2017</w:t>
            </w:r>
          </w:p>
        </w:tc>
        <w:tc>
          <w:tcPr>
            <w:tcW w:w="658" w:type="dxa"/>
            <w:tcBorders>
              <w:top w:val="single" w:sz="4" w:space="0" w:color="auto"/>
              <w:bottom w:val="single" w:sz="12" w:space="0" w:color="auto"/>
            </w:tcBorders>
            <w:shd w:val="clear" w:color="auto" w:fill="auto"/>
          </w:tcPr>
          <w:p w14:paraId="2054538E" w14:textId="77777777" w:rsidR="003F3C9F" w:rsidRPr="00FD0117" w:rsidRDefault="003F3C9F" w:rsidP="00FD0117">
            <w:pPr>
              <w:spacing w:before="40" w:after="40" w:line="220" w:lineRule="exact"/>
              <w:jc w:val="right"/>
              <w:rPr>
                <w:i/>
                <w:iCs/>
                <w:sz w:val="16"/>
                <w:szCs w:val="16"/>
                <w:lang w:val="es-EC" w:eastAsia="es-EC"/>
              </w:rPr>
            </w:pPr>
            <w:r w:rsidRPr="00FD0117">
              <w:rPr>
                <w:i/>
                <w:iCs/>
                <w:sz w:val="16"/>
                <w:szCs w:val="16"/>
                <w:lang w:val="es-EC" w:eastAsia="es-EC"/>
              </w:rPr>
              <w:t>2018</w:t>
            </w:r>
          </w:p>
        </w:tc>
        <w:tc>
          <w:tcPr>
            <w:tcW w:w="556" w:type="dxa"/>
            <w:tcBorders>
              <w:top w:val="single" w:sz="4" w:space="0" w:color="auto"/>
              <w:bottom w:val="single" w:sz="12" w:space="0" w:color="auto"/>
            </w:tcBorders>
            <w:shd w:val="clear" w:color="auto" w:fill="auto"/>
          </w:tcPr>
          <w:p w14:paraId="5E162CA0" w14:textId="77777777" w:rsidR="003F3C9F" w:rsidRPr="00FD0117" w:rsidRDefault="003F3C9F" w:rsidP="00FD0117">
            <w:pPr>
              <w:spacing w:before="40" w:after="40" w:line="220" w:lineRule="exact"/>
              <w:jc w:val="right"/>
              <w:rPr>
                <w:i/>
                <w:iCs/>
                <w:sz w:val="16"/>
                <w:szCs w:val="16"/>
                <w:lang w:val="es-EC" w:eastAsia="es-EC"/>
              </w:rPr>
            </w:pPr>
            <w:r w:rsidRPr="00FD0117">
              <w:rPr>
                <w:i/>
                <w:iCs/>
                <w:sz w:val="16"/>
                <w:szCs w:val="16"/>
                <w:lang w:val="es-EC" w:eastAsia="es-EC"/>
              </w:rPr>
              <w:t>2019</w:t>
            </w:r>
          </w:p>
        </w:tc>
        <w:tc>
          <w:tcPr>
            <w:tcW w:w="567" w:type="dxa"/>
            <w:tcBorders>
              <w:top w:val="single" w:sz="4" w:space="0" w:color="auto"/>
              <w:bottom w:val="single" w:sz="12" w:space="0" w:color="auto"/>
            </w:tcBorders>
            <w:shd w:val="clear" w:color="auto" w:fill="auto"/>
          </w:tcPr>
          <w:p w14:paraId="13BADF41" w14:textId="77777777" w:rsidR="003F3C9F" w:rsidRPr="00FD0117" w:rsidRDefault="003F3C9F" w:rsidP="00FD0117">
            <w:pPr>
              <w:spacing w:before="40" w:after="40" w:line="220" w:lineRule="exact"/>
              <w:jc w:val="right"/>
              <w:rPr>
                <w:i/>
                <w:iCs/>
                <w:sz w:val="16"/>
                <w:szCs w:val="16"/>
                <w:lang w:val="es-EC" w:eastAsia="es-EC"/>
              </w:rPr>
            </w:pPr>
            <w:r w:rsidRPr="00FD0117">
              <w:rPr>
                <w:i/>
                <w:iCs/>
                <w:sz w:val="16"/>
                <w:szCs w:val="16"/>
                <w:lang w:val="es-EC" w:eastAsia="es-EC"/>
              </w:rPr>
              <w:t>2020</w:t>
            </w:r>
          </w:p>
        </w:tc>
        <w:tc>
          <w:tcPr>
            <w:tcW w:w="567" w:type="dxa"/>
            <w:tcBorders>
              <w:top w:val="single" w:sz="4" w:space="0" w:color="auto"/>
              <w:bottom w:val="single" w:sz="12" w:space="0" w:color="auto"/>
            </w:tcBorders>
            <w:shd w:val="clear" w:color="auto" w:fill="auto"/>
          </w:tcPr>
          <w:p w14:paraId="03136E06" w14:textId="77777777" w:rsidR="003F3C9F" w:rsidRPr="00FD0117" w:rsidRDefault="003F3C9F" w:rsidP="00FD0117">
            <w:pPr>
              <w:spacing w:before="40" w:after="40" w:line="220" w:lineRule="exact"/>
              <w:jc w:val="right"/>
              <w:rPr>
                <w:i/>
                <w:iCs/>
                <w:sz w:val="16"/>
                <w:szCs w:val="16"/>
                <w:lang w:val="es-EC" w:eastAsia="es-EC"/>
              </w:rPr>
            </w:pPr>
            <w:r w:rsidRPr="00FD0117">
              <w:rPr>
                <w:i/>
                <w:iCs/>
                <w:sz w:val="16"/>
                <w:szCs w:val="16"/>
                <w:lang w:val="es-EC" w:eastAsia="es-EC"/>
              </w:rPr>
              <w:t>2021</w:t>
            </w:r>
          </w:p>
        </w:tc>
        <w:tc>
          <w:tcPr>
            <w:tcW w:w="984" w:type="dxa"/>
            <w:tcBorders>
              <w:top w:val="single" w:sz="4" w:space="0" w:color="auto"/>
              <w:bottom w:val="single" w:sz="12" w:space="0" w:color="auto"/>
            </w:tcBorders>
            <w:shd w:val="clear" w:color="auto" w:fill="auto"/>
          </w:tcPr>
          <w:p w14:paraId="1B709281" w14:textId="77777777" w:rsidR="003F3C9F" w:rsidRPr="00FD0117" w:rsidRDefault="003F3C9F" w:rsidP="00FD0117">
            <w:pPr>
              <w:spacing w:before="40" w:after="40" w:line="220" w:lineRule="exact"/>
              <w:jc w:val="right"/>
              <w:rPr>
                <w:i/>
                <w:iCs/>
                <w:sz w:val="16"/>
                <w:szCs w:val="16"/>
                <w:lang w:val="es-EC" w:eastAsia="es-EC"/>
              </w:rPr>
            </w:pPr>
            <w:r w:rsidRPr="00FD0117">
              <w:rPr>
                <w:i/>
                <w:iCs/>
                <w:sz w:val="16"/>
                <w:szCs w:val="16"/>
                <w:lang w:val="es-EC" w:eastAsia="es-EC"/>
              </w:rPr>
              <w:t>2022 (P**)</w:t>
            </w:r>
            <w:r w:rsidRPr="00FD0117">
              <w:rPr>
                <w:sz w:val="16"/>
                <w:vertAlign w:val="superscript"/>
              </w:rPr>
              <w:footnoteReference w:id="22"/>
            </w:r>
          </w:p>
        </w:tc>
      </w:tr>
      <w:tr w:rsidR="00FD0117" w:rsidRPr="00FD0117" w14:paraId="17647A89" w14:textId="77777777" w:rsidTr="007241F8">
        <w:trPr>
          <w:trHeight w:val="240"/>
        </w:trPr>
        <w:tc>
          <w:tcPr>
            <w:tcW w:w="1560" w:type="dxa"/>
            <w:tcBorders>
              <w:top w:val="single" w:sz="12" w:space="0" w:color="auto"/>
            </w:tcBorders>
            <w:shd w:val="clear" w:color="auto" w:fill="auto"/>
          </w:tcPr>
          <w:p w14:paraId="50102EA1" w14:textId="77777777" w:rsidR="003F3C9F" w:rsidRPr="00DC3B1E" w:rsidRDefault="003F3C9F" w:rsidP="00FD0117">
            <w:pPr>
              <w:spacing w:before="40" w:after="40" w:line="220" w:lineRule="exact"/>
              <w:rPr>
                <w:iCs/>
                <w:sz w:val="18"/>
                <w:szCs w:val="16"/>
              </w:rPr>
            </w:pPr>
            <w:r w:rsidRPr="00DC3B1E">
              <w:rPr>
                <w:iCs/>
                <w:sz w:val="18"/>
                <w:szCs w:val="16"/>
                <w:lang w:val="es-EC" w:eastAsia="es-EC"/>
              </w:rPr>
              <w:t>Nacional</w:t>
            </w:r>
          </w:p>
        </w:tc>
        <w:tc>
          <w:tcPr>
            <w:tcW w:w="708" w:type="dxa"/>
            <w:tcBorders>
              <w:top w:val="single" w:sz="12" w:space="0" w:color="auto"/>
            </w:tcBorders>
            <w:shd w:val="clear" w:color="auto" w:fill="auto"/>
          </w:tcPr>
          <w:p w14:paraId="17D9A9E3" w14:textId="6DBECCCF" w:rsidR="003F3C9F" w:rsidRPr="00DC3B1E" w:rsidRDefault="003F3C9F" w:rsidP="00FD0117">
            <w:pPr>
              <w:spacing w:before="40" w:after="40" w:line="220" w:lineRule="exact"/>
              <w:jc w:val="right"/>
              <w:rPr>
                <w:iCs/>
                <w:sz w:val="18"/>
                <w:szCs w:val="18"/>
              </w:rPr>
            </w:pPr>
            <w:r w:rsidRPr="00DC3B1E">
              <w:rPr>
                <w:iCs/>
                <w:sz w:val="18"/>
                <w:szCs w:val="18"/>
                <w:lang w:val="es-EC" w:eastAsia="es-EC"/>
              </w:rPr>
              <w:t>203</w:t>
            </w:r>
          </w:p>
        </w:tc>
        <w:tc>
          <w:tcPr>
            <w:tcW w:w="567" w:type="dxa"/>
            <w:tcBorders>
              <w:top w:val="single" w:sz="12" w:space="0" w:color="auto"/>
            </w:tcBorders>
            <w:shd w:val="clear" w:color="auto" w:fill="auto"/>
          </w:tcPr>
          <w:p w14:paraId="14572350" w14:textId="4BC40873" w:rsidR="003F3C9F" w:rsidRPr="00DC3B1E" w:rsidRDefault="003F3C9F" w:rsidP="00FD0117">
            <w:pPr>
              <w:spacing w:before="40" w:after="40" w:line="220" w:lineRule="exact"/>
              <w:jc w:val="right"/>
              <w:rPr>
                <w:iCs/>
                <w:sz w:val="18"/>
                <w:szCs w:val="18"/>
              </w:rPr>
            </w:pPr>
            <w:r w:rsidRPr="00DC3B1E">
              <w:rPr>
                <w:iCs/>
                <w:sz w:val="18"/>
                <w:szCs w:val="18"/>
                <w:lang w:val="es-EC" w:eastAsia="es-EC"/>
              </w:rPr>
              <w:t>241</w:t>
            </w:r>
          </w:p>
        </w:tc>
        <w:tc>
          <w:tcPr>
            <w:tcW w:w="567" w:type="dxa"/>
            <w:tcBorders>
              <w:top w:val="single" w:sz="12" w:space="0" w:color="auto"/>
            </w:tcBorders>
            <w:shd w:val="clear" w:color="auto" w:fill="auto"/>
          </w:tcPr>
          <w:p w14:paraId="6DF2703A" w14:textId="3A85094E" w:rsidR="003F3C9F" w:rsidRPr="00DC3B1E" w:rsidRDefault="003F3C9F" w:rsidP="00FD0117">
            <w:pPr>
              <w:spacing w:before="40" w:after="40" w:line="220" w:lineRule="exact"/>
              <w:jc w:val="right"/>
              <w:rPr>
                <w:iCs/>
                <w:sz w:val="18"/>
                <w:szCs w:val="18"/>
              </w:rPr>
            </w:pPr>
            <w:r w:rsidRPr="00DC3B1E">
              <w:rPr>
                <w:iCs/>
                <w:sz w:val="18"/>
                <w:szCs w:val="18"/>
                <w:lang w:val="es-EC" w:eastAsia="es-EC"/>
              </w:rPr>
              <w:t>203</w:t>
            </w:r>
          </w:p>
        </w:tc>
        <w:tc>
          <w:tcPr>
            <w:tcW w:w="567" w:type="dxa"/>
            <w:tcBorders>
              <w:top w:val="single" w:sz="12" w:space="0" w:color="auto"/>
            </w:tcBorders>
            <w:shd w:val="clear" w:color="auto" w:fill="auto"/>
          </w:tcPr>
          <w:p w14:paraId="08C85BCE" w14:textId="1CC2D3E6" w:rsidR="003F3C9F" w:rsidRPr="00DC3B1E" w:rsidRDefault="003F3C9F" w:rsidP="00FD0117">
            <w:pPr>
              <w:spacing w:before="40" w:after="40" w:line="220" w:lineRule="exact"/>
              <w:jc w:val="right"/>
              <w:rPr>
                <w:iCs/>
                <w:sz w:val="18"/>
                <w:szCs w:val="18"/>
              </w:rPr>
            </w:pPr>
            <w:r w:rsidRPr="00DC3B1E">
              <w:rPr>
                <w:iCs/>
                <w:sz w:val="18"/>
                <w:szCs w:val="18"/>
                <w:lang w:val="es-EC" w:eastAsia="es-EC"/>
              </w:rPr>
              <w:t>157</w:t>
            </w:r>
          </w:p>
        </w:tc>
        <w:tc>
          <w:tcPr>
            <w:tcW w:w="553" w:type="dxa"/>
            <w:tcBorders>
              <w:top w:val="single" w:sz="12" w:space="0" w:color="auto"/>
            </w:tcBorders>
            <w:shd w:val="clear" w:color="auto" w:fill="auto"/>
          </w:tcPr>
          <w:p w14:paraId="0976B5B2" w14:textId="7947DADE" w:rsidR="003F3C9F" w:rsidRPr="00DC3B1E" w:rsidRDefault="003F3C9F" w:rsidP="00FD0117">
            <w:pPr>
              <w:spacing w:before="40" w:after="40" w:line="220" w:lineRule="exact"/>
              <w:jc w:val="right"/>
              <w:rPr>
                <w:iCs/>
                <w:sz w:val="18"/>
                <w:szCs w:val="18"/>
              </w:rPr>
            </w:pPr>
            <w:r w:rsidRPr="00DC3B1E">
              <w:rPr>
                <w:iCs/>
                <w:sz w:val="18"/>
                <w:szCs w:val="18"/>
                <w:lang w:val="es-EC" w:eastAsia="es-EC"/>
              </w:rPr>
              <w:t>166</w:t>
            </w:r>
          </w:p>
        </w:tc>
        <w:tc>
          <w:tcPr>
            <w:tcW w:w="630" w:type="dxa"/>
            <w:tcBorders>
              <w:top w:val="single" w:sz="12" w:space="0" w:color="auto"/>
            </w:tcBorders>
            <w:shd w:val="clear" w:color="auto" w:fill="auto"/>
          </w:tcPr>
          <w:p w14:paraId="2A25288F" w14:textId="54A47F51" w:rsidR="003F3C9F" w:rsidRPr="00DC3B1E" w:rsidRDefault="003F3C9F" w:rsidP="00FD0117">
            <w:pPr>
              <w:spacing w:before="40" w:after="40" w:line="220" w:lineRule="exact"/>
              <w:jc w:val="right"/>
              <w:rPr>
                <w:iCs/>
                <w:sz w:val="18"/>
                <w:szCs w:val="18"/>
              </w:rPr>
            </w:pPr>
            <w:r w:rsidRPr="00DC3B1E">
              <w:rPr>
                <w:iCs/>
                <w:sz w:val="18"/>
                <w:szCs w:val="18"/>
                <w:lang w:val="es-EC" w:eastAsia="es-EC"/>
              </w:rPr>
              <w:t>150</w:t>
            </w:r>
          </w:p>
        </w:tc>
        <w:tc>
          <w:tcPr>
            <w:tcW w:w="545" w:type="dxa"/>
            <w:tcBorders>
              <w:top w:val="single" w:sz="12" w:space="0" w:color="auto"/>
            </w:tcBorders>
            <w:shd w:val="clear" w:color="auto" w:fill="auto"/>
          </w:tcPr>
          <w:p w14:paraId="6E91C6F2" w14:textId="45B52C41" w:rsidR="003F3C9F" w:rsidRPr="00DC3B1E" w:rsidRDefault="003F3C9F" w:rsidP="00FD0117">
            <w:pPr>
              <w:spacing w:before="40" w:after="40" w:line="220" w:lineRule="exact"/>
              <w:jc w:val="right"/>
              <w:rPr>
                <w:iCs/>
                <w:sz w:val="18"/>
                <w:szCs w:val="18"/>
              </w:rPr>
            </w:pPr>
            <w:r w:rsidRPr="00DC3B1E">
              <w:rPr>
                <w:iCs/>
                <w:sz w:val="18"/>
                <w:szCs w:val="18"/>
                <w:lang w:val="es-EC" w:eastAsia="es-EC"/>
              </w:rPr>
              <w:t>132</w:t>
            </w:r>
          </w:p>
        </w:tc>
        <w:tc>
          <w:tcPr>
            <w:tcW w:w="602" w:type="dxa"/>
            <w:tcBorders>
              <w:top w:val="single" w:sz="12" w:space="0" w:color="auto"/>
            </w:tcBorders>
            <w:shd w:val="clear" w:color="auto" w:fill="auto"/>
          </w:tcPr>
          <w:p w14:paraId="698A1950" w14:textId="5DA3BEB7" w:rsidR="003F3C9F" w:rsidRPr="00DC3B1E" w:rsidRDefault="003F3C9F" w:rsidP="00FD0117">
            <w:pPr>
              <w:spacing w:before="40" w:after="40" w:line="220" w:lineRule="exact"/>
              <w:jc w:val="right"/>
              <w:rPr>
                <w:iCs/>
                <w:sz w:val="18"/>
                <w:szCs w:val="18"/>
              </w:rPr>
            </w:pPr>
            <w:r w:rsidRPr="00DC3B1E">
              <w:rPr>
                <w:iCs/>
                <w:sz w:val="18"/>
                <w:szCs w:val="18"/>
                <w:lang w:val="es-EC" w:eastAsia="es-EC"/>
              </w:rPr>
              <w:t>143</w:t>
            </w:r>
          </w:p>
        </w:tc>
        <w:tc>
          <w:tcPr>
            <w:tcW w:w="658" w:type="dxa"/>
            <w:tcBorders>
              <w:top w:val="single" w:sz="12" w:space="0" w:color="auto"/>
            </w:tcBorders>
            <w:shd w:val="clear" w:color="auto" w:fill="auto"/>
          </w:tcPr>
          <w:p w14:paraId="71FA0560" w14:textId="330AFDA5" w:rsidR="003F3C9F" w:rsidRPr="00DC3B1E" w:rsidRDefault="003F3C9F" w:rsidP="00FD0117">
            <w:pPr>
              <w:spacing w:before="40" w:after="40" w:line="220" w:lineRule="exact"/>
              <w:jc w:val="right"/>
              <w:rPr>
                <w:iCs/>
                <w:sz w:val="18"/>
                <w:szCs w:val="18"/>
              </w:rPr>
            </w:pPr>
            <w:r w:rsidRPr="00DC3B1E">
              <w:rPr>
                <w:iCs/>
                <w:sz w:val="18"/>
                <w:szCs w:val="18"/>
                <w:lang w:val="es-EC" w:eastAsia="es-EC"/>
              </w:rPr>
              <w:t>138</w:t>
            </w:r>
          </w:p>
        </w:tc>
        <w:tc>
          <w:tcPr>
            <w:tcW w:w="556" w:type="dxa"/>
            <w:tcBorders>
              <w:top w:val="single" w:sz="12" w:space="0" w:color="auto"/>
            </w:tcBorders>
            <w:shd w:val="clear" w:color="auto" w:fill="auto"/>
          </w:tcPr>
          <w:p w14:paraId="1FAD229F" w14:textId="3523A202" w:rsidR="003F3C9F" w:rsidRPr="00DC3B1E" w:rsidRDefault="003F3C9F" w:rsidP="00FD0117">
            <w:pPr>
              <w:spacing w:before="40" w:after="40" w:line="220" w:lineRule="exact"/>
              <w:jc w:val="right"/>
              <w:rPr>
                <w:iCs/>
                <w:sz w:val="18"/>
                <w:szCs w:val="18"/>
              </w:rPr>
            </w:pPr>
            <w:r w:rsidRPr="00DC3B1E">
              <w:rPr>
                <w:iCs/>
                <w:sz w:val="18"/>
                <w:szCs w:val="18"/>
                <w:lang w:val="es-EC" w:eastAsia="es-EC"/>
              </w:rPr>
              <w:t>123</w:t>
            </w:r>
          </w:p>
        </w:tc>
        <w:tc>
          <w:tcPr>
            <w:tcW w:w="567" w:type="dxa"/>
            <w:tcBorders>
              <w:top w:val="single" w:sz="12" w:space="0" w:color="auto"/>
            </w:tcBorders>
            <w:shd w:val="clear" w:color="auto" w:fill="auto"/>
          </w:tcPr>
          <w:p w14:paraId="5015F338" w14:textId="1EDD9180" w:rsidR="003F3C9F" w:rsidRPr="00DC3B1E" w:rsidRDefault="003F3C9F" w:rsidP="00FD0117">
            <w:pPr>
              <w:spacing w:before="40" w:after="40" w:line="220" w:lineRule="exact"/>
              <w:jc w:val="right"/>
              <w:rPr>
                <w:iCs/>
                <w:sz w:val="18"/>
                <w:szCs w:val="18"/>
              </w:rPr>
            </w:pPr>
            <w:r w:rsidRPr="00DC3B1E">
              <w:rPr>
                <w:iCs/>
                <w:sz w:val="18"/>
                <w:szCs w:val="18"/>
                <w:lang w:val="es-EC" w:eastAsia="es-EC"/>
              </w:rPr>
              <w:t>191</w:t>
            </w:r>
          </w:p>
        </w:tc>
        <w:tc>
          <w:tcPr>
            <w:tcW w:w="567" w:type="dxa"/>
            <w:tcBorders>
              <w:top w:val="single" w:sz="12" w:space="0" w:color="auto"/>
            </w:tcBorders>
            <w:shd w:val="clear" w:color="auto" w:fill="auto"/>
          </w:tcPr>
          <w:p w14:paraId="752093CA" w14:textId="71427DB6" w:rsidR="003F3C9F" w:rsidRPr="00DC3B1E" w:rsidRDefault="003F3C9F" w:rsidP="00FD0117">
            <w:pPr>
              <w:spacing w:before="40" w:after="40" w:line="220" w:lineRule="exact"/>
              <w:jc w:val="right"/>
              <w:rPr>
                <w:iCs/>
                <w:sz w:val="18"/>
                <w:szCs w:val="18"/>
              </w:rPr>
            </w:pPr>
            <w:r w:rsidRPr="00DC3B1E">
              <w:rPr>
                <w:iCs/>
                <w:sz w:val="18"/>
                <w:szCs w:val="18"/>
                <w:lang w:val="es-EC" w:eastAsia="es-EC"/>
              </w:rPr>
              <w:t>144</w:t>
            </w:r>
          </w:p>
        </w:tc>
        <w:tc>
          <w:tcPr>
            <w:tcW w:w="984" w:type="dxa"/>
            <w:tcBorders>
              <w:top w:val="single" w:sz="12" w:space="0" w:color="auto"/>
            </w:tcBorders>
            <w:shd w:val="clear" w:color="auto" w:fill="auto"/>
          </w:tcPr>
          <w:p w14:paraId="7DD2B486" w14:textId="526F8DAF" w:rsidR="003F3C9F" w:rsidRPr="00DC3B1E" w:rsidRDefault="003F3C9F" w:rsidP="00FD0117">
            <w:pPr>
              <w:spacing w:before="40" w:after="40" w:line="220" w:lineRule="exact"/>
              <w:jc w:val="right"/>
              <w:rPr>
                <w:iCs/>
                <w:sz w:val="18"/>
                <w:szCs w:val="18"/>
              </w:rPr>
            </w:pPr>
            <w:r w:rsidRPr="00DC3B1E">
              <w:rPr>
                <w:iCs/>
                <w:sz w:val="18"/>
                <w:szCs w:val="18"/>
                <w:lang w:val="es-EC" w:eastAsia="es-EC"/>
              </w:rPr>
              <w:t>112</w:t>
            </w:r>
          </w:p>
        </w:tc>
      </w:tr>
      <w:tr w:rsidR="00FD0117" w:rsidRPr="00FD0117" w14:paraId="2B640353" w14:textId="77777777" w:rsidTr="00FD0117">
        <w:trPr>
          <w:trHeight w:val="240"/>
        </w:trPr>
        <w:tc>
          <w:tcPr>
            <w:tcW w:w="1560" w:type="dxa"/>
            <w:shd w:val="clear" w:color="auto" w:fill="auto"/>
          </w:tcPr>
          <w:p w14:paraId="04BD8502" w14:textId="77777777" w:rsidR="003F3C9F" w:rsidRPr="00FD0117" w:rsidRDefault="003F3C9F" w:rsidP="00FD0117">
            <w:pPr>
              <w:spacing w:before="40" w:after="40" w:line="220" w:lineRule="exact"/>
              <w:rPr>
                <w:sz w:val="18"/>
                <w:szCs w:val="18"/>
              </w:rPr>
            </w:pPr>
            <w:r w:rsidRPr="00FD0117">
              <w:rPr>
                <w:sz w:val="18"/>
                <w:szCs w:val="18"/>
                <w:lang w:val="es-EC" w:eastAsia="es-EC"/>
              </w:rPr>
              <w:t>10-12 años</w:t>
            </w:r>
          </w:p>
        </w:tc>
        <w:tc>
          <w:tcPr>
            <w:tcW w:w="708" w:type="dxa"/>
            <w:shd w:val="clear" w:color="auto" w:fill="auto"/>
          </w:tcPr>
          <w:p w14:paraId="75A449C8" w14:textId="1C9B44C6" w:rsidR="003F3C9F" w:rsidRPr="00BD6874" w:rsidRDefault="003F3C9F" w:rsidP="007241F8">
            <w:pPr>
              <w:spacing w:before="40" w:after="40" w:line="220" w:lineRule="exact"/>
              <w:jc w:val="right"/>
              <w:rPr>
                <w:sz w:val="18"/>
              </w:rPr>
            </w:pPr>
            <w:r w:rsidRPr="00BD6874">
              <w:rPr>
                <w:sz w:val="18"/>
              </w:rPr>
              <w:t>-</w:t>
            </w:r>
          </w:p>
        </w:tc>
        <w:tc>
          <w:tcPr>
            <w:tcW w:w="567" w:type="dxa"/>
            <w:shd w:val="clear" w:color="auto" w:fill="auto"/>
          </w:tcPr>
          <w:p w14:paraId="3AAF765E" w14:textId="0BAA1D60" w:rsidR="003F3C9F" w:rsidRPr="00BD6874" w:rsidRDefault="003F3C9F" w:rsidP="007241F8">
            <w:pPr>
              <w:spacing w:before="40" w:after="40" w:line="220" w:lineRule="exact"/>
              <w:jc w:val="right"/>
              <w:rPr>
                <w:sz w:val="18"/>
              </w:rPr>
            </w:pPr>
            <w:r w:rsidRPr="00BD6874">
              <w:rPr>
                <w:sz w:val="18"/>
              </w:rPr>
              <w:t>-</w:t>
            </w:r>
          </w:p>
        </w:tc>
        <w:tc>
          <w:tcPr>
            <w:tcW w:w="567" w:type="dxa"/>
            <w:shd w:val="clear" w:color="auto" w:fill="auto"/>
          </w:tcPr>
          <w:p w14:paraId="785CBF99" w14:textId="18359D41" w:rsidR="003F3C9F" w:rsidRPr="00BD6874" w:rsidRDefault="003F3C9F" w:rsidP="007241F8">
            <w:pPr>
              <w:spacing w:before="40" w:after="40" w:line="220" w:lineRule="exact"/>
              <w:jc w:val="right"/>
              <w:rPr>
                <w:sz w:val="18"/>
              </w:rPr>
            </w:pPr>
            <w:r w:rsidRPr="00BD6874">
              <w:rPr>
                <w:sz w:val="18"/>
              </w:rPr>
              <w:t>-</w:t>
            </w:r>
          </w:p>
        </w:tc>
        <w:tc>
          <w:tcPr>
            <w:tcW w:w="567" w:type="dxa"/>
            <w:shd w:val="clear" w:color="auto" w:fill="auto"/>
          </w:tcPr>
          <w:p w14:paraId="192F4D6A" w14:textId="5BDE94FD" w:rsidR="003F3C9F" w:rsidRPr="00BD6874" w:rsidRDefault="003F3C9F" w:rsidP="007241F8">
            <w:pPr>
              <w:spacing w:before="40" w:after="40" w:line="220" w:lineRule="exact"/>
              <w:jc w:val="right"/>
              <w:rPr>
                <w:sz w:val="18"/>
              </w:rPr>
            </w:pPr>
            <w:r w:rsidRPr="00BD6874">
              <w:rPr>
                <w:sz w:val="18"/>
              </w:rPr>
              <w:t>-</w:t>
            </w:r>
          </w:p>
        </w:tc>
        <w:tc>
          <w:tcPr>
            <w:tcW w:w="553" w:type="dxa"/>
            <w:shd w:val="clear" w:color="auto" w:fill="auto"/>
          </w:tcPr>
          <w:p w14:paraId="46B9A6A9" w14:textId="0506879A" w:rsidR="003F3C9F" w:rsidRPr="00BD6874" w:rsidRDefault="003F3C9F" w:rsidP="007241F8">
            <w:pPr>
              <w:spacing w:before="40" w:after="40" w:line="220" w:lineRule="exact"/>
              <w:jc w:val="right"/>
              <w:rPr>
                <w:sz w:val="18"/>
              </w:rPr>
            </w:pPr>
            <w:r w:rsidRPr="00BD6874">
              <w:rPr>
                <w:sz w:val="18"/>
              </w:rPr>
              <w:t>-</w:t>
            </w:r>
          </w:p>
        </w:tc>
        <w:tc>
          <w:tcPr>
            <w:tcW w:w="630" w:type="dxa"/>
            <w:shd w:val="clear" w:color="auto" w:fill="auto"/>
          </w:tcPr>
          <w:p w14:paraId="5B3B825A" w14:textId="668CE2AE" w:rsidR="003F3C9F" w:rsidRPr="00BD6874" w:rsidRDefault="003F3C9F" w:rsidP="007241F8">
            <w:pPr>
              <w:spacing w:before="40" w:after="40" w:line="220" w:lineRule="exact"/>
              <w:jc w:val="right"/>
              <w:rPr>
                <w:sz w:val="18"/>
              </w:rPr>
            </w:pPr>
            <w:r w:rsidRPr="00BD6874">
              <w:rPr>
                <w:sz w:val="18"/>
              </w:rPr>
              <w:t>-</w:t>
            </w:r>
          </w:p>
        </w:tc>
        <w:tc>
          <w:tcPr>
            <w:tcW w:w="545" w:type="dxa"/>
            <w:shd w:val="clear" w:color="auto" w:fill="auto"/>
          </w:tcPr>
          <w:p w14:paraId="15049230" w14:textId="7FC9D282" w:rsidR="003F3C9F" w:rsidRPr="00BD6874" w:rsidRDefault="003F3C9F" w:rsidP="007241F8">
            <w:pPr>
              <w:spacing w:before="40" w:after="40" w:line="220" w:lineRule="exact"/>
              <w:jc w:val="right"/>
              <w:rPr>
                <w:sz w:val="18"/>
              </w:rPr>
            </w:pPr>
            <w:r w:rsidRPr="00BD6874">
              <w:rPr>
                <w:sz w:val="18"/>
              </w:rPr>
              <w:t>-</w:t>
            </w:r>
          </w:p>
        </w:tc>
        <w:tc>
          <w:tcPr>
            <w:tcW w:w="602" w:type="dxa"/>
            <w:shd w:val="clear" w:color="auto" w:fill="auto"/>
          </w:tcPr>
          <w:p w14:paraId="6B68E698" w14:textId="7C9DC679" w:rsidR="003F3C9F" w:rsidRPr="00BD6874" w:rsidRDefault="003F3C9F" w:rsidP="007241F8">
            <w:pPr>
              <w:spacing w:before="40" w:after="40" w:line="220" w:lineRule="exact"/>
              <w:jc w:val="right"/>
              <w:rPr>
                <w:sz w:val="18"/>
              </w:rPr>
            </w:pPr>
            <w:r w:rsidRPr="00BD6874">
              <w:rPr>
                <w:sz w:val="18"/>
              </w:rPr>
              <w:t>-</w:t>
            </w:r>
          </w:p>
        </w:tc>
        <w:tc>
          <w:tcPr>
            <w:tcW w:w="658" w:type="dxa"/>
            <w:shd w:val="clear" w:color="auto" w:fill="auto"/>
          </w:tcPr>
          <w:p w14:paraId="32634709" w14:textId="4BD41CE6" w:rsidR="003F3C9F" w:rsidRPr="00BD6874" w:rsidRDefault="003F3C9F" w:rsidP="007241F8">
            <w:pPr>
              <w:spacing w:before="40" w:after="40" w:line="220" w:lineRule="exact"/>
              <w:jc w:val="right"/>
              <w:rPr>
                <w:sz w:val="18"/>
              </w:rPr>
            </w:pPr>
            <w:r w:rsidRPr="00BD6874">
              <w:rPr>
                <w:sz w:val="18"/>
              </w:rPr>
              <w:t>-</w:t>
            </w:r>
          </w:p>
        </w:tc>
        <w:tc>
          <w:tcPr>
            <w:tcW w:w="556" w:type="dxa"/>
            <w:shd w:val="clear" w:color="auto" w:fill="auto"/>
          </w:tcPr>
          <w:p w14:paraId="25A8FAD0" w14:textId="236570A8" w:rsidR="003F3C9F" w:rsidRPr="00BD6874" w:rsidRDefault="003F3C9F" w:rsidP="007241F8">
            <w:pPr>
              <w:spacing w:before="40" w:after="40" w:line="220" w:lineRule="exact"/>
              <w:jc w:val="right"/>
              <w:rPr>
                <w:sz w:val="18"/>
              </w:rPr>
            </w:pPr>
            <w:r w:rsidRPr="00BD6874">
              <w:rPr>
                <w:sz w:val="18"/>
              </w:rPr>
              <w:t>-</w:t>
            </w:r>
          </w:p>
        </w:tc>
        <w:tc>
          <w:tcPr>
            <w:tcW w:w="567" w:type="dxa"/>
            <w:shd w:val="clear" w:color="auto" w:fill="auto"/>
          </w:tcPr>
          <w:p w14:paraId="5EAACF88" w14:textId="059FB35A" w:rsidR="003F3C9F" w:rsidRPr="00BD6874" w:rsidRDefault="003F3C9F" w:rsidP="007241F8">
            <w:pPr>
              <w:spacing w:before="40" w:after="40" w:line="220" w:lineRule="exact"/>
              <w:jc w:val="right"/>
              <w:rPr>
                <w:sz w:val="18"/>
              </w:rPr>
            </w:pPr>
            <w:r w:rsidRPr="00BD6874">
              <w:rPr>
                <w:sz w:val="18"/>
              </w:rPr>
              <w:t>-</w:t>
            </w:r>
          </w:p>
        </w:tc>
        <w:tc>
          <w:tcPr>
            <w:tcW w:w="567" w:type="dxa"/>
            <w:shd w:val="clear" w:color="auto" w:fill="auto"/>
          </w:tcPr>
          <w:p w14:paraId="59E889AB" w14:textId="5AB040C3" w:rsidR="003F3C9F" w:rsidRPr="00BD6874" w:rsidRDefault="003F3C9F" w:rsidP="007241F8">
            <w:pPr>
              <w:spacing w:before="40" w:after="40" w:line="220" w:lineRule="exact"/>
              <w:jc w:val="right"/>
              <w:rPr>
                <w:sz w:val="18"/>
              </w:rPr>
            </w:pPr>
            <w:r w:rsidRPr="00BD6874">
              <w:rPr>
                <w:sz w:val="18"/>
              </w:rPr>
              <w:t>-</w:t>
            </w:r>
          </w:p>
        </w:tc>
        <w:tc>
          <w:tcPr>
            <w:tcW w:w="984" w:type="dxa"/>
            <w:shd w:val="clear" w:color="auto" w:fill="auto"/>
          </w:tcPr>
          <w:p w14:paraId="48F6493A" w14:textId="36B1541A" w:rsidR="003F3C9F" w:rsidRPr="00BD6874" w:rsidRDefault="003F3C9F" w:rsidP="007241F8">
            <w:pPr>
              <w:spacing w:before="40" w:after="40" w:line="220" w:lineRule="exact"/>
              <w:jc w:val="right"/>
              <w:rPr>
                <w:sz w:val="18"/>
              </w:rPr>
            </w:pPr>
            <w:r w:rsidRPr="00BD6874">
              <w:rPr>
                <w:sz w:val="18"/>
              </w:rPr>
              <w:t>-</w:t>
            </w:r>
          </w:p>
        </w:tc>
      </w:tr>
      <w:tr w:rsidR="00FD0117" w:rsidRPr="00FD0117" w14:paraId="1128AFEA" w14:textId="77777777" w:rsidTr="00FD0117">
        <w:trPr>
          <w:trHeight w:val="240"/>
        </w:trPr>
        <w:tc>
          <w:tcPr>
            <w:tcW w:w="1560" w:type="dxa"/>
            <w:shd w:val="clear" w:color="auto" w:fill="auto"/>
          </w:tcPr>
          <w:p w14:paraId="36E0450B" w14:textId="77777777" w:rsidR="003F3C9F" w:rsidRPr="00FD0117" w:rsidRDefault="003F3C9F" w:rsidP="00FD0117">
            <w:pPr>
              <w:spacing w:before="40" w:after="40" w:line="220" w:lineRule="exact"/>
              <w:rPr>
                <w:sz w:val="18"/>
                <w:szCs w:val="18"/>
              </w:rPr>
            </w:pPr>
            <w:r w:rsidRPr="00FD0117">
              <w:rPr>
                <w:sz w:val="18"/>
                <w:szCs w:val="18"/>
                <w:lang w:val="es-EC" w:eastAsia="es-EC"/>
              </w:rPr>
              <w:t>13-15 años</w:t>
            </w:r>
          </w:p>
        </w:tc>
        <w:tc>
          <w:tcPr>
            <w:tcW w:w="708" w:type="dxa"/>
            <w:shd w:val="clear" w:color="auto" w:fill="auto"/>
          </w:tcPr>
          <w:p w14:paraId="54C5922F" w14:textId="4BF44C6D" w:rsidR="003F3C9F" w:rsidRPr="00BD6874" w:rsidRDefault="003F3C9F" w:rsidP="007241F8">
            <w:pPr>
              <w:spacing w:before="40" w:after="40" w:line="220" w:lineRule="exact"/>
              <w:jc w:val="right"/>
              <w:rPr>
                <w:sz w:val="18"/>
              </w:rPr>
            </w:pPr>
            <w:r w:rsidRPr="00BD6874">
              <w:rPr>
                <w:sz w:val="18"/>
              </w:rPr>
              <w:t>2</w:t>
            </w:r>
          </w:p>
        </w:tc>
        <w:tc>
          <w:tcPr>
            <w:tcW w:w="567" w:type="dxa"/>
            <w:shd w:val="clear" w:color="auto" w:fill="auto"/>
          </w:tcPr>
          <w:p w14:paraId="3A85F116" w14:textId="7624C969" w:rsidR="003F3C9F" w:rsidRPr="00BD6874" w:rsidRDefault="003F3C9F" w:rsidP="007241F8">
            <w:pPr>
              <w:spacing w:before="40" w:after="40" w:line="220" w:lineRule="exact"/>
              <w:jc w:val="right"/>
              <w:rPr>
                <w:sz w:val="18"/>
              </w:rPr>
            </w:pPr>
            <w:r w:rsidRPr="00BD6874">
              <w:rPr>
                <w:sz w:val="18"/>
              </w:rPr>
              <w:t>3</w:t>
            </w:r>
          </w:p>
        </w:tc>
        <w:tc>
          <w:tcPr>
            <w:tcW w:w="567" w:type="dxa"/>
            <w:shd w:val="clear" w:color="auto" w:fill="auto"/>
          </w:tcPr>
          <w:p w14:paraId="3F7EB4EE" w14:textId="7C4FBCD9" w:rsidR="003F3C9F" w:rsidRPr="00BD6874" w:rsidRDefault="003F3C9F" w:rsidP="007241F8">
            <w:pPr>
              <w:spacing w:before="40" w:after="40" w:line="220" w:lineRule="exact"/>
              <w:jc w:val="right"/>
              <w:rPr>
                <w:sz w:val="18"/>
              </w:rPr>
            </w:pPr>
            <w:r w:rsidRPr="00BD6874">
              <w:rPr>
                <w:sz w:val="18"/>
              </w:rPr>
              <w:t>5</w:t>
            </w:r>
          </w:p>
        </w:tc>
        <w:tc>
          <w:tcPr>
            <w:tcW w:w="567" w:type="dxa"/>
            <w:shd w:val="clear" w:color="auto" w:fill="auto"/>
          </w:tcPr>
          <w:p w14:paraId="7AEFE36D" w14:textId="1A0CCCD7" w:rsidR="003F3C9F" w:rsidRPr="00BD6874" w:rsidRDefault="003F3C9F" w:rsidP="007241F8">
            <w:pPr>
              <w:spacing w:before="40" w:after="40" w:line="220" w:lineRule="exact"/>
              <w:jc w:val="right"/>
              <w:rPr>
                <w:sz w:val="18"/>
              </w:rPr>
            </w:pPr>
            <w:r w:rsidRPr="00BD6874">
              <w:rPr>
                <w:sz w:val="18"/>
              </w:rPr>
              <w:t>4</w:t>
            </w:r>
          </w:p>
        </w:tc>
        <w:tc>
          <w:tcPr>
            <w:tcW w:w="553" w:type="dxa"/>
            <w:shd w:val="clear" w:color="auto" w:fill="auto"/>
          </w:tcPr>
          <w:p w14:paraId="5FF4CC0D" w14:textId="781B1F41" w:rsidR="003F3C9F" w:rsidRPr="00BD6874" w:rsidRDefault="003F3C9F" w:rsidP="007241F8">
            <w:pPr>
              <w:spacing w:before="40" w:after="40" w:line="220" w:lineRule="exact"/>
              <w:jc w:val="right"/>
              <w:rPr>
                <w:sz w:val="18"/>
              </w:rPr>
            </w:pPr>
            <w:r w:rsidRPr="00BD6874">
              <w:rPr>
                <w:sz w:val="18"/>
              </w:rPr>
              <w:t>3</w:t>
            </w:r>
          </w:p>
        </w:tc>
        <w:tc>
          <w:tcPr>
            <w:tcW w:w="630" w:type="dxa"/>
            <w:shd w:val="clear" w:color="auto" w:fill="auto"/>
          </w:tcPr>
          <w:p w14:paraId="4D44E783" w14:textId="438B07EF" w:rsidR="003F3C9F" w:rsidRPr="00BD6874" w:rsidRDefault="003F3C9F" w:rsidP="007241F8">
            <w:pPr>
              <w:spacing w:before="40" w:after="40" w:line="220" w:lineRule="exact"/>
              <w:jc w:val="right"/>
              <w:rPr>
                <w:sz w:val="18"/>
              </w:rPr>
            </w:pPr>
            <w:r w:rsidRPr="00BD6874">
              <w:rPr>
                <w:sz w:val="18"/>
              </w:rPr>
              <w:t>3</w:t>
            </w:r>
          </w:p>
        </w:tc>
        <w:tc>
          <w:tcPr>
            <w:tcW w:w="545" w:type="dxa"/>
            <w:shd w:val="clear" w:color="auto" w:fill="auto"/>
          </w:tcPr>
          <w:p w14:paraId="67726FCB" w14:textId="47BC3776" w:rsidR="003F3C9F" w:rsidRPr="00BD6874" w:rsidRDefault="003F3C9F" w:rsidP="007241F8">
            <w:pPr>
              <w:spacing w:before="40" w:after="40" w:line="220" w:lineRule="exact"/>
              <w:jc w:val="right"/>
              <w:rPr>
                <w:sz w:val="18"/>
              </w:rPr>
            </w:pPr>
            <w:r w:rsidRPr="00BD6874">
              <w:rPr>
                <w:sz w:val="18"/>
              </w:rPr>
              <w:t>2</w:t>
            </w:r>
          </w:p>
        </w:tc>
        <w:tc>
          <w:tcPr>
            <w:tcW w:w="602" w:type="dxa"/>
            <w:shd w:val="clear" w:color="auto" w:fill="auto"/>
          </w:tcPr>
          <w:p w14:paraId="2C37AB78" w14:textId="1AA88954" w:rsidR="003F3C9F" w:rsidRPr="00BD6874" w:rsidRDefault="003F3C9F" w:rsidP="007241F8">
            <w:pPr>
              <w:spacing w:before="40" w:after="40" w:line="220" w:lineRule="exact"/>
              <w:jc w:val="right"/>
              <w:rPr>
                <w:sz w:val="18"/>
              </w:rPr>
            </w:pPr>
            <w:r w:rsidRPr="00BD6874">
              <w:rPr>
                <w:sz w:val="18"/>
              </w:rPr>
              <w:t>2</w:t>
            </w:r>
          </w:p>
        </w:tc>
        <w:tc>
          <w:tcPr>
            <w:tcW w:w="658" w:type="dxa"/>
            <w:shd w:val="clear" w:color="auto" w:fill="auto"/>
          </w:tcPr>
          <w:p w14:paraId="6EB9E392" w14:textId="4EA91EBA" w:rsidR="003F3C9F" w:rsidRPr="00BD6874" w:rsidRDefault="003F3C9F" w:rsidP="007241F8">
            <w:pPr>
              <w:spacing w:before="40" w:after="40" w:line="220" w:lineRule="exact"/>
              <w:jc w:val="right"/>
              <w:rPr>
                <w:sz w:val="18"/>
              </w:rPr>
            </w:pPr>
            <w:r w:rsidRPr="00BD6874">
              <w:rPr>
                <w:sz w:val="18"/>
              </w:rPr>
              <w:t>4</w:t>
            </w:r>
          </w:p>
        </w:tc>
        <w:tc>
          <w:tcPr>
            <w:tcW w:w="556" w:type="dxa"/>
            <w:shd w:val="clear" w:color="auto" w:fill="auto"/>
          </w:tcPr>
          <w:p w14:paraId="6C5C5518" w14:textId="490C9CC9" w:rsidR="003F3C9F" w:rsidRPr="00BD6874" w:rsidRDefault="003F3C9F" w:rsidP="007241F8">
            <w:pPr>
              <w:spacing w:before="40" w:after="40" w:line="220" w:lineRule="exact"/>
              <w:jc w:val="right"/>
              <w:rPr>
                <w:sz w:val="18"/>
              </w:rPr>
            </w:pPr>
            <w:r w:rsidRPr="00BD6874">
              <w:rPr>
                <w:sz w:val="18"/>
              </w:rPr>
              <w:t>2</w:t>
            </w:r>
          </w:p>
        </w:tc>
        <w:tc>
          <w:tcPr>
            <w:tcW w:w="567" w:type="dxa"/>
            <w:shd w:val="clear" w:color="auto" w:fill="auto"/>
          </w:tcPr>
          <w:p w14:paraId="2D3959B4" w14:textId="03E7B559" w:rsidR="003F3C9F" w:rsidRPr="00BD6874" w:rsidRDefault="003F3C9F" w:rsidP="007241F8">
            <w:pPr>
              <w:spacing w:before="40" w:after="40" w:line="220" w:lineRule="exact"/>
              <w:jc w:val="right"/>
              <w:rPr>
                <w:sz w:val="18"/>
              </w:rPr>
            </w:pPr>
            <w:r w:rsidRPr="00BD6874">
              <w:rPr>
                <w:sz w:val="18"/>
              </w:rPr>
              <w:t>2</w:t>
            </w:r>
          </w:p>
        </w:tc>
        <w:tc>
          <w:tcPr>
            <w:tcW w:w="567" w:type="dxa"/>
            <w:shd w:val="clear" w:color="auto" w:fill="auto"/>
          </w:tcPr>
          <w:p w14:paraId="0C331C18" w14:textId="6B24C124" w:rsidR="003F3C9F" w:rsidRPr="00BD6874" w:rsidRDefault="003F3C9F" w:rsidP="007241F8">
            <w:pPr>
              <w:spacing w:before="40" w:after="40" w:line="220" w:lineRule="exact"/>
              <w:jc w:val="right"/>
              <w:rPr>
                <w:sz w:val="18"/>
              </w:rPr>
            </w:pPr>
            <w:r w:rsidRPr="00BD6874">
              <w:rPr>
                <w:sz w:val="18"/>
              </w:rPr>
              <w:t>3</w:t>
            </w:r>
          </w:p>
        </w:tc>
        <w:tc>
          <w:tcPr>
            <w:tcW w:w="984" w:type="dxa"/>
            <w:shd w:val="clear" w:color="auto" w:fill="auto"/>
          </w:tcPr>
          <w:p w14:paraId="1FC9860F" w14:textId="7C12698D" w:rsidR="003F3C9F" w:rsidRPr="00BD6874" w:rsidRDefault="003F3C9F" w:rsidP="007241F8">
            <w:pPr>
              <w:spacing w:before="40" w:after="40" w:line="220" w:lineRule="exact"/>
              <w:jc w:val="right"/>
              <w:rPr>
                <w:sz w:val="18"/>
              </w:rPr>
            </w:pPr>
            <w:r w:rsidRPr="00BD6874">
              <w:rPr>
                <w:sz w:val="18"/>
              </w:rPr>
              <w:t>2</w:t>
            </w:r>
          </w:p>
        </w:tc>
      </w:tr>
      <w:tr w:rsidR="00FD0117" w:rsidRPr="00FD0117" w14:paraId="6AE8A1AE" w14:textId="77777777" w:rsidTr="00FD0117">
        <w:trPr>
          <w:trHeight w:val="240"/>
        </w:trPr>
        <w:tc>
          <w:tcPr>
            <w:tcW w:w="1560" w:type="dxa"/>
            <w:shd w:val="clear" w:color="auto" w:fill="auto"/>
          </w:tcPr>
          <w:p w14:paraId="60F15BE7" w14:textId="77777777" w:rsidR="003F3C9F" w:rsidRPr="00FD0117" w:rsidRDefault="003F3C9F" w:rsidP="00FD0117">
            <w:pPr>
              <w:spacing w:before="40" w:after="40" w:line="220" w:lineRule="exact"/>
              <w:rPr>
                <w:sz w:val="18"/>
                <w:szCs w:val="18"/>
              </w:rPr>
            </w:pPr>
            <w:r w:rsidRPr="00FD0117">
              <w:rPr>
                <w:sz w:val="18"/>
                <w:szCs w:val="18"/>
                <w:lang w:val="es-EC" w:eastAsia="es-EC"/>
              </w:rPr>
              <w:t>16-18 años</w:t>
            </w:r>
          </w:p>
        </w:tc>
        <w:tc>
          <w:tcPr>
            <w:tcW w:w="708" w:type="dxa"/>
            <w:shd w:val="clear" w:color="auto" w:fill="auto"/>
          </w:tcPr>
          <w:p w14:paraId="265F9A17" w14:textId="69684094" w:rsidR="003F3C9F" w:rsidRPr="00BD6874" w:rsidRDefault="003F3C9F" w:rsidP="007241F8">
            <w:pPr>
              <w:spacing w:before="40" w:after="40" w:line="220" w:lineRule="exact"/>
              <w:jc w:val="right"/>
              <w:rPr>
                <w:sz w:val="18"/>
              </w:rPr>
            </w:pPr>
            <w:r w:rsidRPr="00BD6874">
              <w:rPr>
                <w:sz w:val="18"/>
              </w:rPr>
              <w:t>20</w:t>
            </w:r>
          </w:p>
        </w:tc>
        <w:tc>
          <w:tcPr>
            <w:tcW w:w="567" w:type="dxa"/>
            <w:shd w:val="clear" w:color="auto" w:fill="auto"/>
          </w:tcPr>
          <w:p w14:paraId="3CA730C8" w14:textId="5F825F6E" w:rsidR="003F3C9F" w:rsidRPr="00BD6874" w:rsidRDefault="003F3C9F" w:rsidP="007241F8">
            <w:pPr>
              <w:spacing w:before="40" w:after="40" w:line="220" w:lineRule="exact"/>
              <w:jc w:val="right"/>
              <w:rPr>
                <w:sz w:val="18"/>
              </w:rPr>
            </w:pPr>
            <w:r w:rsidRPr="00BD6874">
              <w:rPr>
                <w:sz w:val="18"/>
              </w:rPr>
              <w:t>23</w:t>
            </w:r>
          </w:p>
        </w:tc>
        <w:tc>
          <w:tcPr>
            <w:tcW w:w="567" w:type="dxa"/>
            <w:shd w:val="clear" w:color="auto" w:fill="auto"/>
          </w:tcPr>
          <w:p w14:paraId="75074CFB" w14:textId="2793EDDB" w:rsidR="003F3C9F" w:rsidRPr="00BD6874" w:rsidRDefault="003F3C9F" w:rsidP="007241F8">
            <w:pPr>
              <w:spacing w:before="40" w:after="40" w:line="220" w:lineRule="exact"/>
              <w:jc w:val="right"/>
              <w:rPr>
                <w:sz w:val="18"/>
              </w:rPr>
            </w:pPr>
            <w:r w:rsidRPr="00BD6874">
              <w:rPr>
                <w:sz w:val="18"/>
              </w:rPr>
              <w:t>19</w:t>
            </w:r>
          </w:p>
        </w:tc>
        <w:tc>
          <w:tcPr>
            <w:tcW w:w="567" w:type="dxa"/>
            <w:shd w:val="clear" w:color="auto" w:fill="auto"/>
          </w:tcPr>
          <w:p w14:paraId="342141B4" w14:textId="7118BDCD" w:rsidR="003F3C9F" w:rsidRPr="00BD6874" w:rsidRDefault="003F3C9F" w:rsidP="007241F8">
            <w:pPr>
              <w:spacing w:before="40" w:after="40" w:line="220" w:lineRule="exact"/>
              <w:jc w:val="right"/>
              <w:rPr>
                <w:sz w:val="18"/>
              </w:rPr>
            </w:pPr>
            <w:r w:rsidRPr="00BD6874">
              <w:rPr>
                <w:sz w:val="18"/>
              </w:rPr>
              <w:t>15</w:t>
            </w:r>
          </w:p>
        </w:tc>
        <w:tc>
          <w:tcPr>
            <w:tcW w:w="553" w:type="dxa"/>
            <w:shd w:val="clear" w:color="auto" w:fill="auto"/>
          </w:tcPr>
          <w:p w14:paraId="7AE26E6E" w14:textId="5D365A1B" w:rsidR="003F3C9F" w:rsidRPr="00BD6874" w:rsidRDefault="003F3C9F" w:rsidP="007241F8">
            <w:pPr>
              <w:spacing w:before="40" w:after="40" w:line="220" w:lineRule="exact"/>
              <w:jc w:val="right"/>
              <w:rPr>
                <w:sz w:val="18"/>
              </w:rPr>
            </w:pPr>
            <w:r w:rsidRPr="00BD6874">
              <w:rPr>
                <w:sz w:val="18"/>
              </w:rPr>
              <w:t>10</w:t>
            </w:r>
          </w:p>
        </w:tc>
        <w:tc>
          <w:tcPr>
            <w:tcW w:w="630" w:type="dxa"/>
            <w:shd w:val="clear" w:color="auto" w:fill="auto"/>
          </w:tcPr>
          <w:p w14:paraId="5BB35C35" w14:textId="092BA8BC" w:rsidR="003F3C9F" w:rsidRPr="00BD6874" w:rsidRDefault="003F3C9F" w:rsidP="007241F8">
            <w:pPr>
              <w:spacing w:before="40" w:after="40" w:line="220" w:lineRule="exact"/>
              <w:jc w:val="right"/>
              <w:rPr>
                <w:sz w:val="18"/>
              </w:rPr>
            </w:pPr>
            <w:r w:rsidRPr="00BD6874">
              <w:rPr>
                <w:sz w:val="18"/>
              </w:rPr>
              <w:t>6</w:t>
            </w:r>
          </w:p>
        </w:tc>
        <w:tc>
          <w:tcPr>
            <w:tcW w:w="545" w:type="dxa"/>
            <w:shd w:val="clear" w:color="auto" w:fill="auto"/>
          </w:tcPr>
          <w:p w14:paraId="0AE54CFA" w14:textId="6AF4EF7D" w:rsidR="003F3C9F" w:rsidRPr="00BD6874" w:rsidRDefault="003F3C9F" w:rsidP="007241F8">
            <w:pPr>
              <w:spacing w:before="40" w:after="40" w:line="220" w:lineRule="exact"/>
              <w:jc w:val="right"/>
              <w:rPr>
                <w:sz w:val="18"/>
              </w:rPr>
            </w:pPr>
            <w:r w:rsidRPr="00BD6874">
              <w:rPr>
                <w:sz w:val="18"/>
              </w:rPr>
              <w:t>10</w:t>
            </w:r>
          </w:p>
        </w:tc>
        <w:tc>
          <w:tcPr>
            <w:tcW w:w="602" w:type="dxa"/>
            <w:shd w:val="clear" w:color="auto" w:fill="auto"/>
          </w:tcPr>
          <w:p w14:paraId="19C6BFA1" w14:textId="51947B48" w:rsidR="003F3C9F" w:rsidRPr="00BD6874" w:rsidRDefault="003F3C9F" w:rsidP="007241F8">
            <w:pPr>
              <w:spacing w:before="40" w:after="40" w:line="220" w:lineRule="exact"/>
              <w:jc w:val="right"/>
              <w:rPr>
                <w:sz w:val="18"/>
              </w:rPr>
            </w:pPr>
            <w:r w:rsidRPr="00BD6874">
              <w:rPr>
                <w:sz w:val="18"/>
              </w:rPr>
              <w:t>11</w:t>
            </w:r>
          </w:p>
        </w:tc>
        <w:tc>
          <w:tcPr>
            <w:tcW w:w="658" w:type="dxa"/>
            <w:shd w:val="clear" w:color="auto" w:fill="auto"/>
          </w:tcPr>
          <w:p w14:paraId="78B24ECA" w14:textId="484A5026" w:rsidR="003F3C9F" w:rsidRPr="00BD6874" w:rsidRDefault="003F3C9F" w:rsidP="007241F8">
            <w:pPr>
              <w:spacing w:before="40" w:after="40" w:line="220" w:lineRule="exact"/>
              <w:jc w:val="right"/>
              <w:rPr>
                <w:sz w:val="18"/>
              </w:rPr>
            </w:pPr>
            <w:r w:rsidRPr="00BD6874">
              <w:rPr>
                <w:sz w:val="18"/>
              </w:rPr>
              <w:t>11</w:t>
            </w:r>
          </w:p>
        </w:tc>
        <w:tc>
          <w:tcPr>
            <w:tcW w:w="556" w:type="dxa"/>
            <w:shd w:val="clear" w:color="auto" w:fill="auto"/>
          </w:tcPr>
          <w:p w14:paraId="6B858A46" w14:textId="65F19739" w:rsidR="003F3C9F" w:rsidRPr="00BD6874" w:rsidRDefault="003F3C9F" w:rsidP="007241F8">
            <w:pPr>
              <w:spacing w:before="40" w:after="40" w:line="220" w:lineRule="exact"/>
              <w:jc w:val="right"/>
              <w:rPr>
                <w:sz w:val="18"/>
              </w:rPr>
            </w:pPr>
            <w:r w:rsidRPr="00BD6874">
              <w:rPr>
                <w:sz w:val="18"/>
              </w:rPr>
              <w:t>10</w:t>
            </w:r>
          </w:p>
        </w:tc>
        <w:tc>
          <w:tcPr>
            <w:tcW w:w="567" w:type="dxa"/>
            <w:shd w:val="clear" w:color="auto" w:fill="auto"/>
          </w:tcPr>
          <w:p w14:paraId="7D169909" w14:textId="0043423F" w:rsidR="003F3C9F" w:rsidRPr="00BD6874" w:rsidRDefault="003F3C9F" w:rsidP="007241F8">
            <w:pPr>
              <w:spacing w:before="40" w:after="40" w:line="220" w:lineRule="exact"/>
              <w:jc w:val="right"/>
              <w:rPr>
                <w:sz w:val="18"/>
              </w:rPr>
            </w:pPr>
            <w:r w:rsidRPr="00BD6874">
              <w:rPr>
                <w:sz w:val="18"/>
              </w:rPr>
              <w:t>14</w:t>
            </w:r>
          </w:p>
        </w:tc>
        <w:tc>
          <w:tcPr>
            <w:tcW w:w="567" w:type="dxa"/>
            <w:shd w:val="clear" w:color="auto" w:fill="auto"/>
          </w:tcPr>
          <w:p w14:paraId="66F9E6FA" w14:textId="2F512AE0" w:rsidR="003F3C9F" w:rsidRPr="00BD6874" w:rsidRDefault="003F3C9F" w:rsidP="007241F8">
            <w:pPr>
              <w:spacing w:before="40" w:after="40" w:line="220" w:lineRule="exact"/>
              <w:jc w:val="right"/>
              <w:rPr>
                <w:sz w:val="18"/>
              </w:rPr>
            </w:pPr>
            <w:r w:rsidRPr="00BD6874">
              <w:rPr>
                <w:sz w:val="18"/>
              </w:rPr>
              <w:t>7</w:t>
            </w:r>
          </w:p>
        </w:tc>
        <w:tc>
          <w:tcPr>
            <w:tcW w:w="984" w:type="dxa"/>
            <w:shd w:val="clear" w:color="auto" w:fill="auto"/>
          </w:tcPr>
          <w:p w14:paraId="1C1EF6A4" w14:textId="57E6B1DC" w:rsidR="003F3C9F" w:rsidRPr="00BD6874" w:rsidRDefault="003F3C9F" w:rsidP="007241F8">
            <w:pPr>
              <w:spacing w:before="40" w:after="40" w:line="220" w:lineRule="exact"/>
              <w:jc w:val="right"/>
              <w:rPr>
                <w:sz w:val="18"/>
              </w:rPr>
            </w:pPr>
            <w:r w:rsidRPr="00BD6874">
              <w:rPr>
                <w:sz w:val="18"/>
              </w:rPr>
              <w:t>9</w:t>
            </w:r>
          </w:p>
        </w:tc>
      </w:tr>
      <w:tr w:rsidR="00FD0117" w:rsidRPr="00FD0117" w14:paraId="191AE30D" w14:textId="77777777" w:rsidTr="00FD0117">
        <w:trPr>
          <w:trHeight w:val="240"/>
        </w:trPr>
        <w:tc>
          <w:tcPr>
            <w:tcW w:w="1560" w:type="dxa"/>
            <w:shd w:val="clear" w:color="auto" w:fill="auto"/>
          </w:tcPr>
          <w:p w14:paraId="798F8193" w14:textId="77777777" w:rsidR="003F3C9F" w:rsidRPr="00FD0117" w:rsidRDefault="003F3C9F" w:rsidP="00FD0117">
            <w:pPr>
              <w:spacing w:before="40" w:after="40" w:line="220" w:lineRule="exact"/>
              <w:rPr>
                <w:sz w:val="18"/>
                <w:szCs w:val="18"/>
              </w:rPr>
            </w:pPr>
            <w:r w:rsidRPr="00FD0117">
              <w:rPr>
                <w:sz w:val="18"/>
                <w:szCs w:val="18"/>
                <w:lang w:val="es-EC" w:eastAsia="es-EC"/>
              </w:rPr>
              <w:t>19-21 años</w:t>
            </w:r>
          </w:p>
        </w:tc>
        <w:tc>
          <w:tcPr>
            <w:tcW w:w="708" w:type="dxa"/>
            <w:shd w:val="clear" w:color="auto" w:fill="auto"/>
          </w:tcPr>
          <w:p w14:paraId="116ADDDD" w14:textId="48422F05" w:rsidR="003F3C9F" w:rsidRPr="00BD6874" w:rsidRDefault="003F3C9F" w:rsidP="007241F8">
            <w:pPr>
              <w:spacing w:before="40" w:after="40" w:line="220" w:lineRule="exact"/>
              <w:jc w:val="right"/>
              <w:rPr>
                <w:sz w:val="18"/>
              </w:rPr>
            </w:pPr>
            <w:r w:rsidRPr="00BD6874">
              <w:rPr>
                <w:sz w:val="18"/>
              </w:rPr>
              <w:t>23</w:t>
            </w:r>
          </w:p>
        </w:tc>
        <w:tc>
          <w:tcPr>
            <w:tcW w:w="567" w:type="dxa"/>
            <w:shd w:val="clear" w:color="auto" w:fill="auto"/>
          </w:tcPr>
          <w:p w14:paraId="4BCE2BB2" w14:textId="2E12B473" w:rsidR="003F3C9F" w:rsidRPr="00BD6874" w:rsidRDefault="003F3C9F" w:rsidP="007241F8">
            <w:pPr>
              <w:spacing w:before="40" w:after="40" w:line="220" w:lineRule="exact"/>
              <w:jc w:val="right"/>
              <w:rPr>
                <w:sz w:val="18"/>
              </w:rPr>
            </w:pPr>
            <w:r w:rsidRPr="00BD6874">
              <w:rPr>
                <w:sz w:val="18"/>
              </w:rPr>
              <w:t>24</w:t>
            </w:r>
          </w:p>
        </w:tc>
        <w:tc>
          <w:tcPr>
            <w:tcW w:w="567" w:type="dxa"/>
            <w:shd w:val="clear" w:color="auto" w:fill="auto"/>
          </w:tcPr>
          <w:p w14:paraId="3F6F1F49" w14:textId="1EA16D41" w:rsidR="003F3C9F" w:rsidRPr="00BD6874" w:rsidRDefault="003F3C9F" w:rsidP="007241F8">
            <w:pPr>
              <w:spacing w:before="40" w:after="40" w:line="220" w:lineRule="exact"/>
              <w:jc w:val="right"/>
              <w:rPr>
                <w:sz w:val="18"/>
              </w:rPr>
            </w:pPr>
            <w:r w:rsidRPr="00BD6874">
              <w:rPr>
                <w:sz w:val="18"/>
              </w:rPr>
              <w:t>23</w:t>
            </w:r>
          </w:p>
        </w:tc>
        <w:tc>
          <w:tcPr>
            <w:tcW w:w="567" w:type="dxa"/>
            <w:shd w:val="clear" w:color="auto" w:fill="auto"/>
          </w:tcPr>
          <w:p w14:paraId="25100245" w14:textId="31E92969" w:rsidR="003F3C9F" w:rsidRPr="00BD6874" w:rsidRDefault="003F3C9F" w:rsidP="007241F8">
            <w:pPr>
              <w:spacing w:before="40" w:after="40" w:line="220" w:lineRule="exact"/>
              <w:jc w:val="right"/>
              <w:rPr>
                <w:sz w:val="18"/>
              </w:rPr>
            </w:pPr>
            <w:r w:rsidRPr="00BD6874">
              <w:rPr>
                <w:sz w:val="18"/>
              </w:rPr>
              <w:t>19</w:t>
            </w:r>
          </w:p>
        </w:tc>
        <w:tc>
          <w:tcPr>
            <w:tcW w:w="553" w:type="dxa"/>
            <w:shd w:val="clear" w:color="auto" w:fill="auto"/>
          </w:tcPr>
          <w:p w14:paraId="7233E73B" w14:textId="58E66FF8" w:rsidR="003F3C9F" w:rsidRPr="00BD6874" w:rsidRDefault="003F3C9F" w:rsidP="007241F8">
            <w:pPr>
              <w:spacing w:before="40" w:after="40" w:line="220" w:lineRule="exact"/>
              <w:jc w:val="right"/>
              <w:rPr>
                <w:sz w:val="18"/>
              </w:rPr>
            </w:pPr>
            <w:r w:rsidRPr="00BD6874">
              <w:rPr>
                <w:sz w:val="18"/>
              </w:rPr>
              <w:t>29</w:t>
            </w:r>
          </w:p>
        </w:tc>
        <w:tc>
          <w:tcPr>
            <w:tcW w:w="630" w:type="dxa"/>
            <w:shd w:val="clear" w:color="auto" w:fill="auto"/>
          </w:tcPr>
          <w:p w14:paraId="4C3ABE4A" w14:textId="1B625A3B" w:rsidR="003F3C9F" w:rsidRPr="00BD6874" w:rsidRDefault="003F3C9F" w:rsidP="007241F8">
            <w:pPr>
              <w:spacing w:before="40" w:after="40" w:line="220" w:lineRule="exact"/>
              <w:jc w:val="right"/>
              <w:rPr>
                <w:sz w:val="18"/>
              </w:rPr>
            </w:pPr>
            <w:r w:rsidRPr="00BD6874">
              <w:rPr>
                <w:sz w:val="18"/>
              </w:rPr>
              <w:t>23</w:t>
            </w:r>
          </w:p>
        </w:tc>
        <w:tc>
          <w:tcPr>
            <w:tcW w:w="545" w:type="dxa"/>
            <w:shd w:val="clear" w:color="auto" w:fill="auto"/>
          </w:tcPr>
          <w:p w14:paraId="04A30077" w14:textId="272C5ACF" w:rsidR="003F3C9F" w:rsidRPr="00BD6874" w:rsidRDefault="003F3C9F" w:rsidP="007241F8">
            <w:pPr>
              <w:spacing w:before="40" w:after="40" w:line="220" w:lineRule="exact"/>
              <w:jc w:val="right"/>
              <w:rPr>
                <w:sz w:val="18"/>
              </w:rPr>
            </w:pPr>
            <w:r w:rsidRPr="00BD6874">
              <w:rPr>
                <w:sz w:val="18"/>
              </w:rPr>
              <w:t>14</w:t>
            </w:r>
          </w:p>
        </w:tc>
        <w:tc>
          <w:tcPr>
            <w:tcW w:w="602" w:type="dxa"/>
            <w:shd w:val="clear" w:color="auto" w:fill="auto"/>
          </w:tcPr>
          <w:p w14:paraId="7C559810" w14:textId="6BA474B7" w:rsidR="003F3C9F" w:rsidRPr="00BD6874" w:rsidRDefault="003F3C9F" w:rsidP="007241F8">
            <w:pPr>
              <w:spacing w:before="40" w:after="40" w:line="220" w:lineRule="exact"/>
              <w:jc w:val="right"/>
              <w:rPr>
                <w:sz w:val="18"/>
              </w:rPr>
            </w:pPr>
            <w:r w:rsidRPr="00BD6874">
              <w:rPr>
                <w:sz w:val="18"/>
              </w:rPr>
              <w:t>23</w:t>
            </w:r>
          </w:p>
        </w:tc>
        <w:tc>
          <w:tcPr>
            <w:tcW w:w="658" w:type="dxa"/>
            <w:shd w:val="clear" w:color="auto" w:fill="auto"/>
          </w:tcPr>
          <w:p w14:paraId="7AB79EE9" w14:textId="1F1E6F31" w:rsidR="003F3C9F" w:rsidRPr="00BD6874" w:rsidRDefault="003F3C9F" w:rsidP="007241F8">
            <w:pPr>
              <w:spacing w:before="40" w:after="40" w:line="220" w:lineRule="exact"/>
              <w:jc w:val="right"/>
              <w:rPr>
                <w:sz w:val="18"/>
              </w:rPr>
            </w:pPr>
            <w:r w:rsidRPr="00BD6874">
              <w:rPr>
                <w:sz w:val="18"/>
              </w:rPr>
              <w:t>21</w:t>
            </w:r>
          </w:p>
        </w:tc>
        <w:tc>
          <w:tcPr>
            <w:tcW w:w="556" w:type="dxa"/>
            <w:shd w:val="clear" w:color="auto" w:fill="auto"/>
          </w:tcPr>
          <w:p w14:paraId="71584FA5" w14:textId="6D9C750D" w:rsidR="003F3C9F" w:rsidRPr="00BD6874" w:rsidRDefault="003F3C9F" w:rsidP="007241F8">
            <w:pPr>
              <w:spacing w:before="40" w:after="40" w:line="220" w:lineRule="exact"/>
              <w:jc w:val="right"/>
              <w:rPr>
                <w:sz w:val="18"/>
              </w:rPr>
            </w:pPr>
            <w:r w:rsidRPr="00BD6874">
              <w:rPr>
                <w:sz w:val="18"/>
              </w:rPr>
              <w:t>15</w:t>
            </w:r>
          </w:p>
        </w:tc>
        <w:tc>
          <w:tcPr>
            <w:tcW w:w="567" w:type="dxa"/>
            <w:shd w:val="clear" w:color="auto" w:fill="auto"/>
          </w:tcPr>
          <w:p w14:paraId="63F468A5" w14:textId="26437427" w:rsidR="003F3C9F" w:rsidRPr="00BD6874" w:rsidRDefault="003F3C9F" w:rsidP="007241F8">
            <w:pPr>
              <w:spacing w:before="40" w:after="40" w:line="220" w:lineRule="exact"/>
              <w:jc w:val="right"/>
              <w:rPr>
                <w:sz w:val="18"/>
              </w:rPr>
            </w:pPr>
            <w:r w:rsidRPr="00BD6874">
              <w:rPr>
                <w:sz w:val="18"/>
              </w:rPr>
              <w:t>23</w:t>
            </w:r>
          </w:p>
        </w:tc>
        <w:tc>
          <w:tcPr>
            <w:tcW w:w="567" w:type="dxa"/>
            <w:shd w:val="clear" w:color="auto" w:fill="auto"/>
          </w:tcPr>
          <w:p w14:paraId="325F7DF3" w14:textId="04CBBC89" w:rsidR="003F3C9F" w:rsidRPr="00BD6874" w:rsidRDefault="003F3C9F" w:rsidP="007241F8">
            <w:pPr>
              <w:spacing w:before="40" w:after="40" w:line="220" w:lineRule="exact"/>
              <w:jc w:val="right"/>
              <w:rPr>
                <w:sz w:val="18"/>
              </w:rPr>
            </w:pPr>
            <w:r w:rsidRPr="00BD6874">
              <w:rPr>
                <w:sz w:val="18"/>
              </w:rPr>
              <w:t>15</w:t>
            </w:r>
          </w:p>
        </w:tc>
        <w:tc>
          <w:tcPr>
            <w:tcW w:w="984" w:type="dxa"/>
            <w:shd w:val="clear" w:color="auto" w:fill="auto"/>
          </w:tcPr>
          <w:p w14:paraId="146F9E5C" w14:textId="170C885F" w:rsidR="003F3C9F" w:rsidRPr="00BD6874" w:rsidRDefault="003F3C9F" w:rsidP="007241F8">
            <w:pPr>
              <w:spacing w:before="40" w:after="40" w:line="220" w:lineRule="exact"/>
              <w:jc w:val="right"/>
              <w:rPr>
                <w:sz w:val="18"/>
              </w:rPr>
            </w:pPr>
            <w:r w:rsidRPr="00BD6874">
              <w:rPr>
                <w:sz w:val="18"/>
              </w:rPr>
              <w:t>14</w:t>
            </w:r>
          </w:p>
        </w:tc>
      </w:tr>
      <w:tr w:rsidR="00FD0117" w:rsidRPr="00FD0117" w14:paraId="6FD45374" w14:textId="77777777" w:rsidTr="00FD0117">
        <w:trPr>
          <w:trHeight w:val="240"/>
        </w:trPr>
        <w:tc>
          <w:tcPr>
            <w:tcW w:w="1560" w:type="dxa"/>
            <w:shd w:val="clear" w:color="auto" w:fill="auto"/>
          </w:tcPr>
          <w:p w14:paraId="378522F8" w14:textId="77777777" w:rsidR="003F3C9F" w:rsidRPr="00FD0117" w:rsidRDefault="003F3C9F" w:rsidP="00FD0117">
            <w:pPr>
              <w:spacing w:before="40" w:after="40" w:line="220" w:lineRule="exact"/>
              <w:rPr>
                <w:sz w:val="18"/>
                <w:szCs w:val="18"/>
              </w:rPr>
            </w:pPr>
            <w:r w:rsidRPr="00FD0117">
              <w:rPr>
                <w:sz w:val="18"/>
                <w:szCs w:val="18"/>
                <w:lang w:val="es-EC" w:eastAsia="es-EC"/>
              </w:rPr>
              <w:t>22-24 años</w:t>
            </w:r>
          </w:p>
        </w:tc>
        <w:tc>
          <w:tcPr>
            <w:tcW w:w="708" w:type="dxa"/>
            <w:shd w:val="clear" w:color="auto" w:fill="auto"/>
          </w:tcPr>
          <w:p w14:paraId="099B553F" w14:textId="56D86B9E" w:rsidR="003F3C9F" w:rsidRPr="00BD6874" w:rsidRDefault="003F3C9F" w:rsidP="007241F8">
            <w:pPr>
              <w:spacing w:before="40" w:after="40" w:line="220" w:lineRule="exact"/>
              <w:jc w:val="right"/>
              <w:rPr>
                <w:sz w:val="18"/>
              </w:rPr>
            </w:pPr>
            <w:r w:rsidRPr="00BD6874">
              <w:rPr>
                <w:sz w:val="18"/>
              </w:rPr>
              <w:t>29</w:t>
            </w:r>
          </w:p>
        </w:tc>
        <w:tc>
          <w:tcPr>
            <w:tcW w:w="567" w:type="dxa"/>
            <w:shd w:val="clear" w:color="auto" w:fill="auto"/>
          </w:tcPr>
          <w:p w14:paraId="2721FA80" w14:textId="47A574B3" w:rsidR="003F3C9F" w:rsidRPr="00BD6874" w:rsidRDefault="003F3C9F" w:rsidP="007241F8">
            <w:pPr>
              <w:spacing w:before="40" w:after="40" w:line="220" w:lineRule="exact"/>
              <w:jc w:val="right"/>
              <w:rPr>
                <w:sz w:val="18"/>
              </w:rPr>
            </w:pPr>
            <w:r w:rsidRPr="00BD6874">
              <w:rPr>
                <w:sz w:val="18"/>
              </w:rPr>
              <w:t>26</w:t>
            </w:r>
          </w:p>
        </w:tc>
        <w:tc>
          <w:tcPr>
            <w:tcW w:w="567" w:type="dxa"/>
            <w:shd w:val="clear" w:color="auto" w:fill="auto"/>
          </w:tcPr>
          <w:p w14:paraId="5D93C535" w14:textId="317ACAE0" w:rsidR="003F3C9F" w:rsidRPr="00BD6874" w:rsidRDefault="003F3C9F" w:rsidP="007241F8">
            <w:pPr>
              <w:spacing w:before="40" w:after="40" w:line="220" w:lineRule="exact"/>
              <w:jc w:val="right"/>
              <w:rPr>
                <w:sz w:val="18"/>
              </w:rPr>
            </w:pPr>
            <w:r w:rsidRPr="00BD6874">
              <w:rPr>
                <w:sz w:val="18"/>
              </w:rPr>
              <w:t>30</w:t>
            </w:r>
          </w:p>
        </w:tc>
        <w:tc>
          <w:tcPr>
            <w:tcW w:w="567" w:type="dxa"/>
            <w:shd w:val="clear" w:color="auto" w:fill="auto"/>
          </w:tcPr>
          <w:p w14:paraId="090171C0" w14:textId="4EC5B0AA" w:rsidR="003F3C9F" w:rsidRPr="00BD6874" w:rsidRDefault="003F3C9F" w:rsidP="007241F8">
            <w:pPr>
              <w:spacing w:before="40" w:after="40" w:line="220" w:lineRule="exact"/>
              <w:jc w:val="right"/>
              <w:rPr>
                <w:sz w:val="18"/>
              </w:rPr>
            </w:pPr>
            <w:r w:rsidRPr="00BD6874">
              <w:rPr>
                <w:sz w:val="18"/>
              </w:rPr>
              <w:t>21</w:t>
            </w:r>
          </w:p>
        </w:tc>
        <w:tc>
          <w:tcPr>
            <w:tcW w:w="553" w:type="dxa"/>
            <w:shd w:val="clear" w:color="auto" w:fill="auto"/>
          </w:tcPr>
          <w:p w14:paraId="17759105" w14:textId="111759EE" w:rsidR="003F3C9F" w:rsidRPr="00BD6874" w:rsidRDefault="003F3C9F" w:rsidP="007241F8">
            <w:pPr>
              <w:spacing w:before="40" w:after="40" w:line="220" w:lineRule="exact"/>
              <w:jc w:val="right"/>
              <w:rPr>
                <w:sz w:val="18"/>
              </w:rPr>
            </w:pPr>
            <w:r w:rsidRPr="00BD6874">
              <w:rPr>
                <w:sz w:val="18"/>
              </w:rPr>
              <w:t>21</w:t>
            </w:r>
          </w:p>
        </w:tc>
        <w:tc>
          <w:tcPr>
            <w:tcW w:w="630" w:type="dxa"/>
            <w:shd w:val="clear" w:color="auto" w:fill="auto"/>
          </w:tcPr>
          <w:p w14:paraId="14491E1F" w14:textId="47E1AFB7" w:rsidR="003F3C9F" w:rsidRPr="00BD6874" w:rsidRDefault="003F3C9F" w:rsidP="007241F8">
            <w:pPr>
              <w:spacing w:before="40" w:after="40" w:line="220" w:lineRule="exact"/>
              <w:jc w:val="right"/>
              <w:rPr>
                <w:sz w:val="18"/>
              </w:rPr>
            </w:pPr>
            <w:r w:rsidRPr="00BD6874">
              <w:rPr>
                <w:sz w:val="18"/>
              </w:rPr>
              <w:t>17</w:t>
            </w:r>
          </w:p>
        </w:tc>
        <w:tc>
          <w:tcPr>
            <w:tcW w:w="545" w:type="dxa"/>
            <w:shd w:val="clear" w:color="auto" w:fill="auto"/>
          </w:tcPr>
          <w:p w14:paraId="541552AB" w14:textId="381ED86C" w:rsidR="003F3C9F" w:rsidRPr="00BD6874" w:rsidRDefault="003F3C9F" w:rsidP="007241F8">
            <w:pPr>
              <w:spacing w:before="40" w:after="40" w:line="220" w:lineRule="exact"/>
              <w:jc w:val="right"/>
              <w:rPr>
                <w:sz w:val="18"/>
              </w:rPr>
            </w:pPr>
            <w:r w:rsidRPr="00BD6874">
              <w:rPr>
                <w:sz w:val="18"/>
              </w:rPr>
              <w:t>16</w:t>
            </w:r>
          </w:p>
        </w:tc>
        <w:tc>
          <w:tcPr>
            <w:tcW w:w="602" w:type="dxa"/>
            <w:shd w:val="clear" w:color="auto" w:fill="auto"/>
          </w:tcPr>
          <w:p w14:paraId="511147EE" w14:textId="12617204" w:rsidR="003F3C9F" w:rsidRPr="00BD6874" w:rsidRDefault="003F3C9F" w:rsidP="007241F8">
            <w:pPr>
              <w:spacing w:before="40" w:after="40" w:line="220" w:lineRule="exact"/>
              <w:jc w:val="right"/>
              <w:rPr>
                <w:sz w:val="18"/>
              </w:rPr>
            </w:pPr>
            <w:r w:rsidRPr="00BD6874">
              <w:rPr>
                <w:sz w:val="18"/>
              </w:rPr>
              <w:t>11</w:t>
            </w:r>
          </w:p>
        </w:tc>
        <w:tc>
          <w:tcPr>
            <w:tcW w:w="658" w:type="dxa"/>
            <w:shd w:val="clear" w:color="auto" w:fill="auto"/>
          </w:tcPr>
          <w:p w14:paraId="1F015F30" w14:textId="3F5FC192" w:rsidR="003F3C9F" w:rsidRPr="00BD6874" w:rsidRDefault="003F3C9F" w:rsidP="007241F8">
            <w:pPr>
              <w:spacing w:before="40" w:after="40" w:line="220" w:lineRule="exact"/>
              <w:jc w:val="right"/>
              <w:rPr>
                <w:sz w:val="18"/>
              </w:rPr>
            </w:pPr>
            <w:r w:rsidRPr="00BD6874">
              <w:rPr>
                <w:sz w:val="18"/>
              </w:rPr>
              <w:t>9</w:t>
            </w:r>
          </w:p>
        </w:tc>
        <w:tc>
          <w:tcPr>
            <w:tcW w:w="556" w:type="dxa"/>
            <w:shd w:val="clear" w:color="auto" w:fill="auto"/>
          </w:tcPr>
          <w:p w14:paraId="12AD733B" w14:textId="5791C7C4" w:rsidR="003F3C9F" w:rsidRPr="00BD6874" w:rsidRDefault="003F3C9F" w:rsidP="007241F8">
            <w:pPr>
              <w:spacing w:before="40" w:after="40" w:line="220" w:lineRule="exact"/>
              <w:jc w:val="right"/>
              <w:rPr>
                <w:sz w:val="18"/>
              </w:rPr>
            </w:pPr>
            <w:r w:rsidRPr="00BD6874">
              <w:rPr>
                <w:sz w:val="18"/>
              </w:rPr>
              <w:t>16</w:t>
            </w:r>
          </w:p>
        </w:tc>
        <w:tc>
          <w:tcPr>
            <w:tcW w:w="567" w:type="dxa"/>
            <w:shd w:val="clear" w:color="auto" w:fill="auto"/>
          </w:tcPr>
          <w:p w14:paraId="232A5A27" w14:textId="0EA9A038" w:rsidR="003F3C9F" w:rsidRPr="00BD6874" w:rsidRDefault="003F3C9F" w:rsidP="007241F8">
            <w:pPr>
              <w:spacing w:before="40" w:after="40" w:line="220" w:lineRule="exact"/>
              <w:jc w:val="right"/>
              <w:rPr>
                <w:sz w:val="18"/>
              </w:rPr>
            </w:pPr>
            <w:r w:rsidRPr="00BD6874">
              <w:rPr>
                <w:sz w:val="18"/>
              </w:rPr>
              <w:t>22</w:t>
            </w:r>
          </w:p>
        </w:tc>
        <w:tc>
          <w:tcPr>
            <w:tcW w:w="567" w:type="dxa"/>
            <w:shd w:val="clear" w:color="auto" w:fill="auto"/>
          </w:tcPr>
          <w:p w14:paraId="2AD15B18" w14:textId="1C743B0B" w:rsidR="003F3C9F" w:rsidRPr="00BD6874" w:rsidRDefault="003F3C9F" w:rsidP="007241F8">
            <w:pPr>
              <w:spacing w:before="40" w:after="40" w:line="220" w:lineRule="exact"/>
              <w:jc w:val="right"/>
              <w:rPr>
                <w:sz w:val="18"/>
              </w:rPr>
            </w:pPr>
            <w:r w:rsidRPr="00BD6874">
              <w:rPr>
                <w:sz w:val="18"/>
              </w:rPr>
              <w:t>14</w:t>
            </w:r>
          </w:p>
        </w:tc>
        <w:tc>
          <w:tcPr>
            <w:tcW w:w="984" w:type="dxa"/>
            <w:shd w:val="clear" w:color="auto" w:fill="auto"/>
          </w:tcPr>
          <w:p w14:paraId="3CA061CA" w14:textId="3209DF67" w:rsidR="003F3C9F" w:rsidRPr="00BD6874" w:rsidRDefault="003F3C9F" w:rsidP="007241F8">
            <w:pPr>
              <w:spacing w:before="40" w:after="40" w:line="220" w:lineRule="exact"/>
              <w:jc w:val="right"/>
              <w:rPr>
                <w:sz w:val="18"/>
              </w:rPr>
            </w:pPr>
            <w:r w:rsidRPr="00BD6874">
              <w:rPr>
                <w:sz w:val="18"/>
              </w:rPr>
              <w:t>19</w:t>
            </w:r>
          </w:p>
        </w:tc>
      </w:tr>
      <w:tr w:rsidR="00FD0117" w:rsidRPr="00FD0117" w14:paraId="5CAB39A3" w14:textId="77777777" w:rsidTr="00FD0117">
        <w:trPr>
          <w:trHeight w:val="240"/>
        </w:trPr>
        <w:tc>
          <w:tcPr>
            <w:tcW w:w="1560" w:type="dxa"/>
            <w:shd w:val="clear" w:color="auto" w:fill="auto"/>
          </w:tcPr>
          <w:p w14:paraId="3F927783" w14:textId="77777777" w:rsidR="003F3C9F" w:rsidRPr="00FD0117" w:rsidRDefault="003F3C9F" w:rsidP="00FD0117">
            <w:pPr>
              <w:spacing w:before="40" w:after="40" w:line="220" w:lineRule="exact"/>
              <w:rPr>
                <w:sz w:val="18"/>
                <w:szCs w:val="18"/>
              </w:rPr>
            </w:pPr>
            <w:r w:rsidRPr="00FD0117">
              <w:rPr>
                <w:sz w:val="18"/>
                <w:szCs w:val="18"/>
                <w:lang w:val="es-EC" w:eastAsia="es-EC"/>
              </w:rPr>
              <w:t>25-27 años</w:t>
            </w:r>
          </w:p>
        </w:tc>
        <w:tc>
          <w:tcPr>
            <w:tcW w:w="708" w:type="dxa"/>
            <w:shd w:val="clear" w:color="auto" w:fill="auto"/>
          </w:tcPr>
          <w:p w14:paraId="70FFA57E" w14:textId="3FCC340E" w:rsidR="003F3C9F" w:rsidRPr="00BD6874" w:rsidRDefault="003F3C9F" w:rsidP="007241F8">
            <w:pPr>
              <w:spacing w:before="40" w:after="40" w:line="220" w:lineRule="exact"/>
              <w:jc w:val="right"/>
              <w:rPr>
                <w:sz w:val="18"/>
              </w:rPr>
            </w:pPr>
            <w:r w:rsidRPr="00BD6874">
              <w:rPr>
                <w:sz w:val="18"/>
              </w:rPr>
              <w:t>15</w:t>
            </w:r>
          </w:p>
        </w:tc>
        <w:tc>
          <w:tcPr>
            <w:tcW w:w="567" w:type="dxa"/>
            <w:shd w:val="clear" w:color="auto" w:fill="auto"/>
          </w:tcPr>
          <w:p w14:paraId="1A7CC8DD" w14:textId="17F5DB6C" w:rsidR="003F3C9F" w:rsidRPr="00BD6874" w:rsidRDefault="003F3C9F" w:rsidP="007241F8">
            <w:pPr>
              <w:spacing w:before="40" w:after="40" w:line="220" w:lineRule="exact"/>
              <w:jc w:val="right"/>
              <w:rPr>
                <w:sz w:val="18"/>
              </w:rPr>
            </w:pPr>
            <w:r w:rsidRPr="00BD6874">
              <w:rPr>
                <w:sz w:val="18"/>
              </w:rPr>
              <w:t>25</w:t>
            </w:r>
          </w:p>
        </w:tc>
        <w:tc>
          <w:tcPr>
            <w:tcW w:w="567" w:type="dxa"/>
            <w:shd w:val="clear" w:color="auto" w:fill="auto"/>
          </w:tcPr>
          <w:p w14:paraId="403283F4" w14:textId="4DEF8C02" w:rsidR="003F3C9F" w:rsidRPr="00BD6874" w:rsidRDefault="003F3C9F" w:rsidP="007241F8">
            <w:pPr>
              <w:spacing w:before="40" w:after="40" w:line="220" w:lineRule="exact"/>
              <w:jc w:val="right"/>
              <w:rPr>
                <w:sz w:val="18"/>
              </w:rPr>
            </w:pPr>
            <w:r w:rsidRPr="00BD6874">
              <w:rPr>
                <w:sz w:val="18"/>
              </w:rPr>
              <w:t>30</w:t>
            </w:r>
          </w:p>
        </w:tc>
        <w:tc>
          <w:tcPr>
            <w:tcW w:w="567" w:type="dxa"/>
            <w:shd w:val="clear" w:color="auto" w:fill="auto"/>
          </w:tcPr>
          <w:p w14:paraId="6CFCEDEC" w14:textId="79DB1764" w:rsidR="003F3C9F" w:rsidRPr="00BD6874" w:rsidRDefault="003F3C9F" w:rsidP="007241F8">
            <w:pPr>
              <w:spacing w:before="40" w:after="40" w:line="220" w:lineRule="exact"/>
              <w:jc w:val="right"/>
              <w:rPr>
                <w:sz w:val="18"/>
              </w:rPr>
            </w:pPr>
            <w:r w:rsidRPr="00BD6874">
              <w:rPr>
                <w:sz w:val="18"/>
              </w:rPr>
              <w:t>18</w:t>
            </w:r>
          </w:p>
        </w:tc>
        <w:tc>
          <w:tcPr>
            <w:tcW w:w="553" w:type="dxa"/>
            <w:shd w:val="clear" w:color="auto" w:fill="auto"/>
          </w:tcPr>
          <w:p w14:paraId="3E405F1C" w14:textId="651D6265" w:rsidR="003F3C9F" w:rsidRPr="00BD6874" w:rsidRDefault="003F3C9F" w:rsidP="007241F8">
            <w:pPr>
              <w:spacing w:before="40" w:after="40" w:line="220" w:lineRule="exact"/>
              <w:jc w:val="right"/>
              <w:rPr>
                <w:sz w:val="18"/>
              </w:rPr>
            </w:pPr>
            <w:r w:rsidRPr="00BD6874">
              <w:rPr>
                <w:sz w:val="18"/>
              </w:rPr>
              <w:t>17</w:t>
            </w:r>
          </w:p>
        </w:tc>
        <w:tc>
          <w:tcPr>
            <w:tcW w:w="630" w:type="dxa"/>
            <w:shd w:val="clear" w:color="auto" w:fill="auto"/>
          </w:tcPr>
          <w:p w14:paraId="468D900F" w14:textId="33549B54" w:rsidR="003F3C9F" w:rsidRPr="00BD6874" w:rsidRDefault="003F3C9F" w:rsidP="007241F8">
            <w:pPr>
              <w:spacing w:before="40" w:after="40" w:line="220" w:lineRule="exact"/>
              <w:jc w:val="right"/>
              <w:rPr>
                <w:sz w:val="18"/>
              </w:rPr>
            </w:pPr>
            <w:r w:rsidRPr="00BD6874">
              <w:rPr>
                <w:sz w:val="18"/>
              </w:rPr>
              <w:t>13</w:t>
            </w:r>
          </w:p>
        </w:tc>
        <w:tc>
          <w:tcPr>
            <w:tcW w:w="545" w:type="dxa"/>
            <w:shd w:val="clear" w:color="auto" w:fill="auto"/>
          </w:tcPr>
          <w:p w14:paraId="3FDC75F4" w14:textId="4FD7A8CD" w:rsidR="003F3C9F" w:rsidRPr="00BD6874" w:rsidRDefault="003F3C9F" w:rsidP="007241F8">
            <w:pPr>
              <w:spacing w:before="40" w:after="40" w:line="220" w:lineRule="exact"/>
              <w:jc w:val="right"/>
              <w:rPr>
                <w:sz w:val="18"/>
              </w:rPr>
            </w:pPr>
            <w:r w:rsidRPr="00BD6874">
              <w:rPr>
                <w:sz w:val="18"/>
              </w:rPr>
              <w:t>15</w:t>
            </w:r>
          </w:p>
        </w:tc>
        <w:tc>
          <w:tcPr>
            <w:tcW w:w="602" w:type="dxa"/>
            <w:shd w:val="clear" w:color="auto" w:fill="auto"/>
          </w:tcPr>
          <w:p w14:paraId="07A5D7B4" w14:textId="1F739EA9" w:rsidR="003F3C9F" w:rsidRPr="00BD6874" w:rsidRDefault="003F3C9F" w:rsidP="007241F8">
            <w:pPr>
              <w:spacing w:before="40" w:after="40" w:line="220" w:lineRule="exact"/>
              <w:jc w:val="right"/>
              <w:rPr>
                <w:sz w:val="18"/>
              </w:rPr>
            </w:pPr>
            <w:r w:rsidRPr="00BD6874">
              <w:rPr>
                <w:sz w:val="18"/>
              </w:rPr>
              <w:t>21</w:t>
            </w:r>
          </w:p>
        </w:tc>
        <w:tc>
          <w:tcPr>
            <w:tcW w:w="658" w:type="dxa"/>
            <w:shd w:val="clear" w:color="auto" w:fill="auto"/>
          </w:tcPr>
          <w:p w14:paraId="0050C180" w14:textId="319A793C" w:rsidR="003F3C9F" w:rsidRPr="00BD6874" w:rsidRDefault="003F3C9F" w:rsidP="007241F8">
            <w:pPr>
              <w:spacing w:before="40" w:after="40" w:line="220" w:lineRule="exact"/>
              <w:jc w:val="right"/>
              <w:rPr>
                <w:sz w:val="18"/>
              </w:rPr>
            </w:pPr>
            <w:r w:rsidRPr="00BD6874">
              <w:rPr>
                <w:sz w:val="18"/>
              </w:rPr>
              <w:t>22</w:t>
            </w:r>
          </w:p>
        </w:tc>
        <w:tc>
          <w:tcPr>
            <w:tcW w:w="556" w:type="dxa"/>
            <w:shd w:val="clear" w:color="auto" w:fill="auto"/>
          </w:tcPr>
          <w:p w14:paraId="351C0C50" w14:textId="0E29C359" w:rsidR="003F3C9F" w:rsidRPr="00BD6874" w:rsidRDefault="003F3C9F" w:rsidP="007241F8">
            <w:pPr>
              <w:spacing w:before="40" w:after="40" w:line="220" w:lineRule="exact"/>
              <w:jc w:val="right"/>
              <w:rPr>
                <w:sz w:val="18"/>
              </w:rPr>
            </w:pPr>
            <w:r w:rsidRPr="00BD6874">
              <w:rPr>
                <w:sz w:val="18"/>
              </w:rPr>
              <w:t>16</w:t>
            </w:r>
          </w:p>
        </w:tc>
        <w:tc>
          <w:tcPr>
            <w:tcW w:w="567" w:type="dxa"/>
            <w:shd w:val="clear" w:color="auto" w:fill="auto"/>
          </w:tcPr>
          <w:p w14:paraId="1011377A" w14:textId="7337EAEC" w:rsidR="003F3C9F" w:rsidRPr="00BD6874" w:rsidRDefault="003F3C9F" w:rsidP="007241F8">
            <w:pPr>
              <w:spacing w:before="40" w:after="40" w:line="220" w:lineRule="exact"/>
              <w:jc w:val="right"/>
              <w:rPr>
                <w:sz w:val="18"/>
              </w:rPr>
            </w:pPr>
            <w:r w:rsidRPr="00BD6874">
              <w:rPr>
                <w:sz w:val="18"/>
              </w:rPr>
              <w:t>24</w:t>
            </w:r>
          </w:p>
        </w:tc>
        <w:tc>
          <w:tcPr>
            <w:tcW w:w="567" w:type="dxa"/>
            <w:shd w:val="clear" w:color="auto" w:fill="auto"/>
          </w:tcPr>
          <w:p w14:paraId="7F8A0015" w14:textId="433C456A" w:rsidR="003F3C9F" w:rsidRPr="00BD6874" w:rsidRDefault="003F3C9F" w:rsidP="007241F8">
            <w:pPr>
              <w:spacing w:before="40" w:after="40" w:line="220" w:lineRule="exact"/>
              <w:jc w:val="right"/>
              <w:rPr>
                <w:sz w:val="18"/>
              </w:rPr>
            </w:pPr>
            <w:r w:rsidRPr="00BD6874">
              <w:rPr>
                <w:sz w:val="18"/>
              </w:rPr>
              <w:t>21</w:t>
            </w:r>
          </w:p>
        </w:tc>
        <w:tc>
          <w:tcPr>
            <w:tcW w:w="984" w:type="dxa"/>
            <w:shd w:val="clear" w:color="auto" w:fill="auto"/>
          </w:tcPr>
          <w:p w14:paraId="6C3231BE" w14:textId="7A3FB9B6" w:rsidR="003F3C9F" w:rsidRPr="00BD6874" w:rsidRDefault="003F3C9F" w:rsidP="007241F8">
            <w:pPr>
              <w:spacing w:before="40" w:after="40" w:line="220" w:lineRule="exact"/>
              <w:jc w:val="right"/>
              <w:rPr>
                <w:sz w:val="18"/>
              </w:rPr>
            </w:pPr>
            <w:r w:rsidRPr="00BD6874">
              <w:rPr>
                <w:sz w:val="18"/>
              </w:rPr>
              <w:t>15</w:t>
            </w:r>
          </w:p>
        </w:tc>
      </w:tr>
      <w:tr w:rsidR="00FD0117" w:rsidRPr="00FD0117" w14:paraId="6FE521FF" w14:textId="77777777" w:rsidTr="00FD0117">
        <w:trPr>
          <w:trHeight w:val="240"/>
        </w:trPr>
        <w:tc>
          <w:tcPr>
            <w:tcW w:w="1560" w:type="dxa"/>
            <w:shd w:val="clear" w:color="auto" w:fill="auto"/>
          </w:tcPr>
          <w:p w14:paraId="2FCF068C" w14:textId="77777777" w:rsidR="003F3C9F" w:rsidRPr="00FD0117" w:rsidRDefault="003F3C9F" w:rsidP="00FD0117">
            <w:pPr>
              <w:spacing w:before="40" w:after="40" w:line="220" w:lineRule="exact"/>
              <w:rPr>
                <w:sz w:val="18"/>
                <w:szCs w:val="18"/>
              </w:rPr>
            </w:pPr>
            <w:r w:rsidRPr="00FD0117">
              <w:rPr>
                <w:sz w:val="18"/>
                <w:szCs w:val="18"/>
                <w:lang w:val="es-EC" w:eastAsia="es-EC"/>
              </w:rPr>
              <w:t>28-30 años</w:t>
            </w:r>
          </w:p>
        </w:tc>
        <w:tc>
          <w:tcPr>
            <w:tcW w:w="708" w:type="dxa"/>
            <w:shd w:val="clear" w:color="auto" w:fill="auto"/>
          </w:tcPr>
          <w:p w14:paraId="343AE4A7" w14:textId="79C482E2" w:rsidR="003F3C9F" w:rsidRPr="00BD6874" w:rsidRDefault="003F3C9F" w:rsidP="007241F8">
            <w:pPr>
              <w:spacing w:before="40" w:after="40" w:line="220" w:lineRule="exact"/>
              <w:jc w:val="right"/>
              <w:rPr>
                <w:sz w:val="18"/>
              </w:rPr>
            </w:pPr>
            <w:r w:rsidRPr="00BD6874">
              <w:rPr>
                <w:sz w:val="18"/>
              </w:rPr>
              <w:t>23</w:t>
            </w:r>
          </w:p>
        </w:tc>
        <w:tc>
          <w:tcPr>
            <w:tcW w:w="567" w:type="dxa"/>
            <w:shd w:val="clear" w:color="auto" w:fill="auto"/>
          </w:tcPr>
          <w:p w14:paraId="5262B28F" w14:textId="02DE1D67" w:rsidR="003F3C9F" w:rsidRPr="00BD6874" w:rsidRDefault="003F3C9F" w:rsidP="007241F8">
            <w:pPr>
              <w:spacing w:before="40" w:after="40" w:line="220" w:lineRule="exact"/>
              <w:jc w:val="right"/>
              <w:rPr>
                <w:sz w:val="18"/>
              </w:rPr>
            </w:pPr>
            <w:r w:rsidRPr="00BD6874">
              <w:rPr>
                <w:sz w:val="18"/>
              </w:rPr>
              <w:t>25</w:t>
            </w:r>
          </w:p>
        </w:tc>
        <w:tc>
          <w:tcPr>
            <w:tcW w:w="567" w:type="dxa"/>
            <w:shd w:val="clear" w:color="auto" w:fill="auto"/>
          </w:tcPr>
          <w:p w14:paraId="2F68F443" w14:textId="1E1AB14A" w:rsidR="003F3C9F" w:rsidRPr="00BD6874" w:rsidRDefault="003F3C9F" w:rsidP="007241F8">
            <w:pPr>
              <w:spacing w:before="40" w:after="40" w:line="220" w:lineRule="exact"/>
              <w:jc w:val="right"/>
              <w:rPr>
                <w:sz w:val="18"/>
              </w:rPr>
            </w:pPr>
            <w:r w:rsidRPr="00BD6874">
              <w:rPr>
                <w:sz w:val="18"/>
              </w:rPr>
              <w:t>18</w:t>
            </w:r>
          </w:p>
        </w:tc>
        <w:tc>
          <w:tcPr>
            <w:tcW w:w="567" w:type="dxa"/>
            <w:shd w:val="clear" w:color="auto" w:fill="auto"/>
          </w:tcPr>
          <w:p w14:paraId="686F7FC9" w14:textId="0110388F" w:rsidR="003F3C9F" w:rsidRPr="00BD6874" w:rsidRDefault="003F3C9F" w:rsidP="007241F8">
            <w:pPr>
              <w:spacing w:before="40" w:after="40" w:line="220" w:lineRule="exact"/>
              <w:jc w:val="right"/>
              <w:rPr>
                <w:sz w:val="18"/>
              </w:rPr>
            </w:pPr>
            <w:r w:rsidRPr="00BD6874">
              <w:rPr>
                <w:sz w:val="18"/>
              </w:rPr>
              <w:t>22</w:t>
            </w:r>
          </w:p>
        </w:tc>
        <w:tc>
          <w:tcPr>
            <w:tcW w:w="553" w:type="dxa"/>
            <w:shd w:val="clear" w:color="auto" w:fill="auto"/>
          </w:tcPr>
          <w:p w14:paraId="18862CDF" w14:textId="665673CE" w:rsidR="003F3C9F" w:rsidRPr="00BD6874" w:rsidRDefault="003F3C9F" w:rsidP="007241F8">
            <w:pPr>
              <w:spacing w:before="40" w:after="40" w:line="220" w:lineRule="exact"/>
              <w:jc w:val="right"/>
              <w:rPr>
                <w:sz w:val="18"/>
              </w:rPr>
            </w:pPr>
            <w:r w:rsidRPr="00BD6874">
              <w:rPr>
                <w:sz w:val="18"/>
              </w:rPr>
              <w:t>15</w:t>
            </w:r>
          </w:p>
        </w:tc>
        <w:tc>
          <w:tcPr>
            <w:tcW w:w="630" w:type="dxa"/>
            <w:shd w:val="clear" w:color="auto" w:fill="auto"/>
          </w:tcPr>
          <w:p w14:paraId="6E741B3C" w14:textId="1DA585F9" w:rsidR="003F3C9F" w:rsidRPr="00BD6874" w:rsidRDefault="003F3C9F" w:rsidP="007241F8">
            <w:pPr>
              <w:spacing w:before="40" w:after="40" w:line="220" w:lineRule="exact"/>
              <w:jc w:val="right"/>
              <w:rPr>
                <w:sz w:val="18"/>
              </w:rPr>
            </w:pPr>
            <w:r w:rsidRPr="00BD6874">
              <w:rPr>
                <w:sz w:val="18"/>
              </w:rPr>
              <w:t>20</w:t>
            </w:r>
          </w:p>
        </w:tc>
        <w:tc>
          <w:tcPr>
            <w:tcW w:w="545" w:type="dxa"/>
            <w:shd w:val="clear" w:color="auto" w:fill="auto"/>
          </w:tcPr>
          <w:p w14:paraId="7745BDC9" w14:textId="7211621E" w:rsidR="003F3C9F" w:rsidRPr="00BD6874" w:rsidRDefault="003F3C9F" w:rsidP="007241F8">
            <w:pPr>
              <w:spacing w:before="40" w:after="40" w:line="220" w:lineRule="exact"/>
              <w:jc w:val="right"/>
              <w:rPr>
                <w:sz w:val="18"/>
              </w:rPr>
            </w:pPr>
            <w:r w:rsidRPr="00BD6874">
              <w:rPr>
                <w:sz w:val="18"/>
              </w:rPr>
              <w:t>15</w:t>
            </w:r>
          </w:p>
        </w:tc>
        <w:tc>
          <w:tcPr>
            <w:tcW w:w="602" w:type="dxa"/>
            <w:shd w:val="clear" w:color="auto" w:fill="auto"/>
          </w:tcPr>
          <w:p w14:paraId="498EC4ED" w14:textId="1FEE0FBD" w:rsidR="003F3C9F" w:rsidRPr="00BD6874" w:rsidRDefault="003F3C9F" w:rsidP="007241F8">
            <w:pPr>
              <w:spacing w:before="40" w:after="40" w:line="220" w:lineRule="exact"/>
              <w:jc w:val="right"/>
              <w:rPr>
                <w:sz w:val="18"/>
              </w:rPr>
            </w:pPr>
            <w:r w:rsidRPr="00BD6874">
              <w:rPr>
                <w:sz w:val="18"/>
              </w:rPr>
              <w:t>17</w:t>
            </w:r>
          </w:p>
        </w:tc>
        <w:tc>
          <w:tcPr>
            <w:tcW w:w="658" w:type="dxa"/>
            <w:shd w:val="clear" w:color="auto" w:fill="auto"/>
          </w:tcPr>
          <w:p w14:paraId="05258A26" w14:textId="0ADE7C70" w:rsidR="003F3C9F" w:rsidRPr="00BD6874" w:rsidRDefault="003F3C9F" w:rsidP="007241F8">
            <w:pPr>
              <w:spacing w:before="40" w:after="40" w:line="220" w:lineRule="exact"/>
              <w:jc w:val="right"/>
              <w:rPr>
                <w:sz w:val="18"/>
              </w:rPr>
            </w:pPr>
            <w:r w:rsidRPr="00BD6874">
              <w:rPr>
                <w:sz w:val="18"/>
              </w:rPr>
              <w:t>15</w:t>
            </w:r>
          </w:p>
        </w:tc>
        <w:tc>
          <w:tcPr>
            <w:tcW w:w="556" w:type="dxa"/>
            <w:shd w:val="clear" w:color="auto" w:fill="auto"/>
          </w:tcPr>
          <w:p w14:paraId="0C318350" w14:textId="14587FB3" w:rsidR="003F3C9F" w:rsidRPr="00BD6874" w:rsidRDefault="003F3C9F" w:rsidP="007241F8">
            <w:pPr>
              <w:spacing w:before="40" w:after="40" w:line="220" w:lineRule="exact"/>
              <w:jc w:val="right"/>
              <w:rPr>
                <w:sz w:val="18"/>
              </w:rPr>
            </w:pPr>
            <w:r w:rsidRPr="00BD6874">
              <w:rPr>
                <w:sz w:val="18"/>
              </w:rPr>
              <w:t>10</w:t>
            </w:r>
          </w:p>
        </w:tc>
        <w:tc>
          <w:tcPr>
            <w:tcW w:w="567" w:type="dxa"/>
            <w:shd w:val="clear" w:color="auto" w:fill="auto"/>
          </w:tcPr>
          <w:p w14:paraId="62874DAE" w14:textId="2227B38C" w:rsidR="003F3C9F" w:rsidRPr="00BD6874" w:rsidRDefault="003F3C9F" w:rsidP="007241F8">
            <w:pPr>
              <w:spacing w:before="40" w:after="40" w:line="220" w:lineRule="exact"/>
              <w:jc w:val="right"/>
              <w:rPr>
                <w:sz w:val="18"/>
              </w:rPr>
            </w:pPr>
            <w:r w:rsidRPr="00BD6874">
              <w:rPr>
                <w:sz w:val="18"/>
              </w:rPr>
              <w:t>21</w:t>
            </w:r>
          </w:p>
        </w:tc>
        <w:tc>
          <w:tcPr>
            <w:tcW w:w="567" w:type="dxa"/>
            <w:shd w:val="clear" w:color="auto" w:fill="auto"/>
          </w:tcPr>
          <w:p w14:paraId="7BBC0032" w14:textId="681FBA34" w:rsidR="003F3C9F" w:rsidRPr="00BD6874" w:rsidRDefault="003F3C9F" w:rsidP="007241F8">
            <w:pPr>
              <w:spacing w:before="40" w:after="40" w:line="220" w:lineRule="exact"/>
              <w:jc w:val="right"/>
              <w:rPr>
                <w:sz w:val="18"/>
              </w:rPr>
            </w:pPr>
            <w:r w:rsidRPr="00BD6874">
              <w:rPr>
                <w:sz w:val="18"/>
              </w:rPr>
              <w:t>14</w:t>
            </w:r>
          </w:p>
        </w:tc>
        <w:tc>
          <w:tcPr>
            <w:tcW w:w="984" w:type="dxa"/>
            <w:shd w:val="clear" w:color="auto" w:fill="auto"/>
          </w:tcPr>
          <w:p w14:paraId="76608542" w14:textId="24374D83" w:rsidR="003F3C9F" w:rsidRPr="00BD6874" w:rsidRDefault="003F3C9F" w:rsidP="007241F8">
            <w:pPr>
              <w:spacing w:before="40" w:after="40" w:line="220" w:lineRule="exact"/>
              <w:jc w:val="right"/>
              <w:rPr>
                <w:sz w:val="18"/>
              </w:rPr>
            </w:pPr>
            <w:r w:rsidRPr="00BD6874">
              <w:rPr>
                <w:sz w:val="18"/>
              </w:rPr>
              <w:t>8</w:t>
            </w:r>
          </w:p>
        </w:tc>
      </w:tr>
      <w:tr w:rsidR="00FD0117" w:rsidRPr="00FD0117" w14:paraId="6E850304" w14:textId="77777777" w:rsidTr="00FD0117">
        <w:trPr>
          <w:trHeight w:val="240"/>
        </w:trPr>
        <w:tc>
          <w:tcPr>
            <w:tcW w:w="1560" w:type="dxa"/>
            <w:shd w:val="clear" w:color="auto" w:fill="auto"/>
          </w:tcPr>
          <w:p w14:paraId="44561891" w14:textId="77777777" w:rsidR="003F3C9F" w:rsidRPr="00FD0117" w:rsidRDefault="003F3C9F" w:rsidP="00FD0117">
            <w:pPr>
              <w:spacing w:before="40" w:after="40" w:line="220" w:lineRule="exact"/>
              <w:rPr>
                <w:sz w:val="18"/>
                <w:szCs w:val="18"/>
              </w:rPr>
            </w:pPr>
            <w:r w:rsidRPr="00FD0117">
              <w:rPr>
                <w:sz w:val="18"/>
                <w:szCs w:val="18"/>
                <w:lang w:val="es-EC" w:eastAsia="es-EC"/>
              </w:rPr>
              <w:t>31-33 años</w:t>
            </w:r>
          </w:p>
        </w:tc>
        <w:tc>
          <w:tcPr>
            <w:tcW w:w="708" w:type="dxa"/>
            <w:shd w:val="clear" w:color="auto" w:fill="auto"/>
          </w:tcPr>
          <w:p w14:paraId="35F93FEE" w14:textId="78A54E4A" w:rsidR="003F3C9F" w:rsidRPr="00BD6874" w:rsidRDefault="003F3C9F" w:rsidP="007241F8">
            <w:pPr>
              <w:spacing w:before="40" w:after="40" w:line="220" w:lineRule="exact"/>
              <w:jc w:val="right"/>
              <w:rPr>
                <w:sz w:val="18"/>
              </w:rPr>
            </w:pPr>
            <w:r w:rsidRPr="00BD6874">
              <w:rPr>
                <w:sz w:val="18"/>
              </w:rPr>
              <w:t>30</w:t>
            </w:r>
          </w:p>
        </w:tc>
        <w:tc>
          <w:tcPr>
            <w:tcW w:w="567" w:type="dxa"/>
            <w:shd w:val="clear" w:color="auto" w:fill="auto"/>
          </w:tcPr>
          <w:p w14:paraId="36164B5A" w14:textId="78B95375" w:rsidR="003F3C9F" w:rsidRPr="00BD6874" w:rsidRDefault="003F3C9F" w:rsidP="007241F8">
            <w:pPr>
              <w:spacing w:before="40" w:after="40" w:line="220" w:lineRule="exact"/>
              <w:jc w:val="right"/>
              <w:rPr>
                <w:sz w:val="18"/>
              </w:rPr>
            </w:pPr>
            <w:r w:rsidRPr="00BD6874">
              <w:rPr>
                <w:sz w:val="18"/>
              </w:rPr>
              <w:t>40</w:t>
            </w:r>
          </w:p>
        </w:tc>
        <w:tc>
          <w:tcPr>
            <w:tcW w:w="567" w:type="dxa"/>
            <w:shd w:val="clear" w:color="auto" w:fill="auto"/>
          </w:tcPr>
          <w:p w14:paraId="105596E3" w14:textId="78C3A2F7" w:rsidR="003F3C9F" w:rsidRPr="00BD6874" w:rsidRDefault="003F3C9F" w:rsidP="007241F8">
            <w:pPr>
              <w:spacing w:before="40" w:after="40" w:line="220" w:lineRule="exact"/>
              <w:jc w:val="right"/>
              <w:rPr>
                <w:sz w:val="18"/>
              </w:rPr>
            </w:pPr>
            <w:r w:rsidRPr="00BD6874">
              <w:rPr>
                <w:sz w:val="18"/>
              </w:rPr>
              <w:t>22</w:t>
            </w:r>
          </w:p>
        </w:tc>
        <w:tc>
          <w:tcPr>
            <w:tcW w:w="567" w:type="dxa"/>
            <w:shd w:val="clear" w:color="auto" w:fill="auto"/>
          </w:tcPr>
          <w:p w14:paraId="3E8A381D" w14:textId="044FDA7D" w:rsidR="003F3C9F" w:rsidRPr="00BD6874" w:rsidRDefault="003F3C9F" w:rsidP="007241F8">
            <w:pPr>
              <w:spacing w:before="40" w:after="40" w:line="220" w:lineRule="exact"/>
              <w:jc w:val="right"/>
              <w:rPr>
                <w:sz w:val="18"/>
              </w:rPr>
            </w:pPr>
            <w:r w:rsidRPr="00BD6874">
              <w:rPr>
                <w:sz w:val="18"/>
              </w:rPr>
              <w:t>17</w:t>
            </w:r>
          </w:p>
        </w:tc>
        <w:tc>
          <w:tcPr>
            <w:tcW w:w="553" w:type="dxa"/>
            <w:shd w:val="clear" w:color="auto" w:fill="auto"/>
          </w:tcPr>
          <w:p w14:paraId="57978C79" w14:textId="067DB186" w:rsidR="003F3C9F" w:rsidRPr="00BD6874" w:rsidRDefault="003F3C9F" w:rsidP="007241F8">
            <w:pPr>
              <w:spacing w:before="40" w:after="40" w:line="220" w:lineRule="exact"/>
              <w:jc w:val="right"/>
              <w:rPr>
                <w:sz w:val="18"/>
              </w:rPr>
            </w:pPr>
            <w:r w:rsidRPr="00BD6874">
              <w:rPr>
                <w:sz w:val="18"/>
              </w:rPr>
              <w:t>17</w:t>
            </w:r>
          </w:p>
        </w:tc>
        <w:tc>
          <w:tcPr>
            <w:tcW w:w="630" w:type="dxa"/>
            <w:shd w:val="clear" w:color="auto" w:fill="auto"/>
          </w:tcPr>
          <w:p w14:paraId="6BF4D2EC" w14:textId="1F10196E" w:rsidR="003F3C9F" w:rsidRPr="00BD6874" w:rsidRDefault="003F3C9F" w:rsidP="007241F8">
            <w:pPr>
              <w:spacing w:before="40" w:after="40" w:line="220" w:lineRule="exact"/>
              <w:jc w:val="right"/>
              <w:rPr>
                <w:sz w:val="18"/>
              </w:rPr>
            </w:pPr>
            <w:r w:rsidRPr="00BD6874">
              <w:rPr>
                <w:sz w:val="18"/>
              </w:rPr>
              <w:t>15</w:t>
            </w:r>
          </w:p>
        </w:tc>
        <w:tc>
          <w:tcPr>
            <w:tcW w:w="545" w:type="dxa"/>
            <w:shd w:val="clear" w:color="auto" w:fill="auto"/>
          </w:tcPr>
          <w:p w14:paraId="2A4CA730" w14:textId="47AC49D5" w:rsidR="003F3C9F" w:rsidRPr="00BD6874" w:rsidRDefault="003F3C9F" w:rsidP="007241F8">
            <w:pPr>
              <w:spacing w:before="40" w:after="40" w:line="220" w:lineRule="exact"/>
              <w:jc w:val="right"/>
              <w:rPr>
                <w:sz w:val="18"/>
              </w:rPr>
            </w:pPr>
            <w:r w:rsidRPr="00BD6874">
              <w:rPr>
                <w:sz w:val="18"/>
              </w:rPr>
              <w:t>22</w:t>
            </w:r>
          </w:p>
        </w:tc>
        <w:tc>
          <w:tcPr>
            <w:tcW w:w="602" w:type="dxa"/>
            <w:shd w:val="clear" w:color="auto" w:fill="auto"/>
          </w:tcPr>
          <w:p w14:paraId="59B6B53A" w14:textId="3799450C" w:rsidR="003F3C9F" w:rsidRPr="00BD6874" w:rsidRDefault="003F3C9F" w:rsidP="007241F8">
            <w:pPr>
              <w:spacing w:before="40" w:after="40" w:line="220" w:lineRule="exact"/>
              <w:jc w:val="right"/>
              <w:rPr>
                <w:sz w:val="18"/>
              </w:rPr>
            </w:pPr>
            <w:r w:rsidRPr="00BD6874">
              <w:rPr>
                <w:sz w:val="18"/>
              </w:rPr>
              <w:t>14</w:t>
            </w:r>
          </w:p>
        </w:tc>
        <w:tc>
          <w:tcPr>
            <w:tcW w:w="658" w:type="dxa"/>
            <w:shd w:val="clear" w:color="auto" w:fill="auto"/>
          </w:tcPr>
          <w:p w14:paraId="51535546" w14:textId="0DFAC0F1" w:rsidR="003F3C9F" w:rsidRPr="00BD6874" w:rsidRDefault="003F3C9F" w:rsidP="007241F8">
            <w:pPr>
              <w:spacing w:before="40" w:after="40" w:line="220" w:lineRule="exact"/>
              <w:jc w:val="right"/>
              <w:rPr>
                <w:sz w:val="18"/>
              </w:rPr>
            </w:pPr>
            <w:r w:rsidRPr="00BD6874">
              <w:rPr>
                <w:sz w:val="18"/>
              </w:rPr>
              <w:t>19</w:t>
            </w:r>
          </w:p>
        </w:tc>
        <w:tc>
          <w:tcPr>
            <w:tcW w:w="556" w:type="dxa"/>
            <w:shd w:val="clear" w:color="auto" w:fill="auto"/>
          </w:tcPr>
          <w:p w14:paraId="04FB4B28" w14:textId="67C8A062" w:rsidR="003F3C9F" w:rsidRPr="00BD6874" w:rsidRDefault="003F3C9F" w:rsidP="007241F8">
            <w:pPr>
              <w:spacing w:before="40" w:after="40" w:line="220" w:lineRule="exact"/>
              <w:jc w:val="right"/>
              <w:rPr>
                <w:sz w:val="18"/>
              </w:rPr>
            </w:pPr>
            <w:r w:rsidRPr="00BD6874">
              <w:rPr>
                <w:sz w:val="18"/>
              </w:rPr>
              <w:t>12</w:t>
            </w:r>
          </w:p>
        </w:tc>
        <w:tc>
          <w:tcPr>
            <w:tcW w:w="567" w:type="dxa"/>
            <w:shd w:val="clear" w:color="auto" w:fill="auto"/>
          </w:tcPr>
          <w:p w14:paraId="377EE026" w14:textId="16BDD0B5" w:rsidR="003F3C9F" w:rsidRPr="00BD6874" w:rsidRDefault="003F3C9F" w:rsidP="007241F8">
            <w:pPr>
              <w:spacing w:before="40" w:after="40" w:line="220" w:lineRule="exact"/>
              <w:jc w:val="right"/>
              <w:rPr>
                <w:sz w:val="18"/>
              </w:rPr>
            </w:pPr>
            <w:r w:rsidRPr="00BD6874">
              <w:rPr>
                <w:sz w:val="18"/>
              </w:rPr>
              <w:t>23</w:t>
            </w:r>
          </w:p>
        </w:tc>
        <w:tc>
          <w:tcPr>
            <w:tcW w:w="567" w:type="dxa"/>
            <w:shd w:val="clear" w:color="auto" w:fill="auto"/>
          </w:tcPr>
          <w:p w14:paraId="1969E880" w14:textId="0AFC61F6" w:rsidR="003F3C9F" w:rsidRPr="00BD6874" w:rsidRDefault="003F3C9F" w:rsidP="007241F8">
            <w:pPr>
              <w:spacing w:before="40" w:after="40" w:line="220" w:lineRule="exact"/>
              <w:jc w:val="right"/>
              <w:rPr>
                <w:sz w:val="18"/>
              </w:rPr>
            </w:pPr>
            <w:r w:rsidRPr="00BD6874">
              <w:rPr>
                <w:sz w:val="18"/>
              </w:rPr>
              <w:t>20</w:t>
            </w:r>
          </w:p>
        </w:tc>
        <w:tc>
          <w:tcPr>
            <w:tcW w:w="984" w:type="dxa"/>
            <w:shd w:val="clear" w:color="auto" w:fill="auto"/>
          </w:tcPr>
          <w:p w14:paraId="0F09300C" w14:textId="0F46C24F" w:rsidR="003F3C9F" w:rsidRPr="00BD6874" w:rsidRDefault="003F3C9F" w:rsidP="007241F8">
            <w:pPr>
              <w:spacing w:before="40" w:after="40" w:line="220" w:lineRule="exact"/>
              <w:jc w:val="right"/>
              <w:rPr>
                <w:sz w:val="18"/>
              </w:rPr>
            </w:pPr>
            <w:r w:rsidRPr="00BD6874">
              <w:rPr>
                <w:sz w:val="18"/>
              </w:rPr>
              <w:t>17</w:t>
            </w:r>
          </w:p>
        </w:tc>
      </w:tr>
      <w:tr w:rsidR="00FD0117" w:rsidRPr="00FD0117" w14:paraId="4255E765" w14:textId="77777777" w:rsidTr="00FD0117">
        <w:trPr>
          <w:trHeight w:val="240"/>
        </w:trPr>
        <w:tc>
          <w:tcPr>
            <w:tcW w:w="1560" w:type="dxa"/>
            <w:shd w:val="clear" w:color="auto" w:fill="auto"/>
          </w:tcPr>
          <w:p w14:paraId="7FD1954E" w14:textId="77777777" w:rsidR="003F3C9F" w:rsidRPr="00FD0117" w:rsidRDefault="003F3C9F" w:rsidP="00FD0117">
            <w:pPr>
              <w:spacing w:before="40" w:after="40" w:line="220" w:lineRule="exact"/>
              <w:rPr>
                <w:sz w:val="18"/>
                <w:szCs w:val="18"/>
              </w:rPr>
            </w:pPr>
            <w:r w:rsidRPr="00FD0117">
              <w:rPr>
                <w:sz w:val="18"/>
                <w:szCs w:val="18"/>
                <w:lang w:val="es-EC" w:eastAsia="es-EC"/>
              </w:rPr>
              <w:t>34-36 años</w:t>
            </w:r>
          </w:p>
        </w:tc>
        <w:tc>
          <w:tcPr>
            <w:tcW w:w="708" w:type="dxa"/>
            <w:shd w:val="clear" w:color="auto" w:fill="auto"/>
          </w:tcPr>
          <w:p w14:paraId="2659BE0F" w14:textId="2898FD0F" w:rsidR="003F3C9F" w:rsidRPr="00BD6874" w:rsidRDefault="003F3C9F" w:rsidP="007241F8">
            <w:pPr>
              <w:spacing w:before="40" w:after="40" w:line="220" w:lineRule="exact"/>
              <w:jc w:val="right"/>
              <w:rPr>
                <w:sz w:val="18"/>
              </w:rPr>
            </w:pPr>
            <w:r w:rsidRPr="00BD6874">
              <w:rPr>
                <w:sz w:val="18"/>
              </w:rPr>
              <w:t>25</w:t>
            </w:r>
          </w:p>
        </w:tc>
        <w:tc>
          <w:tcPr>
            <w:tcW w:w="567" w:type="dxa"/>
            <w:shd w:val="clear" w:color="auto" w:fill="auto"/>
          </w:tcPr>
          <w:p w14:paraId="5BDD0E81" w14:textId="1030F04F" w:rsidR="003F3C9F" w:rsidRPr="00BD6874" w:rsidRDefault="003F3C9F" w:rsidP="007241F8">
            <w:pPr>
              <w:spacing w:before="40" w:after="40" w:line="220" w:lineRule="exact"/>
              <w:jc w:val="right"/>
              <w:rPr>
                <w:sz w:val="18"/>
              </w:rPr>
            </w:pPr>
            <w:r w:rsidRPr="00BD6874">
              <w:rPr>
                <w:sz w:val="18"/>
              </w:rPr>
              <w:t>28</w:t>
            </w:r>
          </w:p>
        </w:tc>
        <w:tc>
          <w:tcPr>
            <w:tcW w:w="567" w:type="dxa"/>
            <w:shd w:val="clear" w:color="auto" w:fill="auto"/>
          </w:tcPr>
          <w:p w14:paraId="4A824886" w14:textId="407FC198" w:rsidR="003F3C9F" w:rsidRPr="00BD6874" w:rsidRDefault="003F3C9F" w:rsidP="007241F8">
            <w:pPr>
              <w:spacing w:before="40" w:after="40" w:line="220" w:lineRule="exact"/>
              <w:jc w:val="right"/>
              <w:rPr>
                <w:sz w:val="18"/>
              </w:rPr>
            </w:pPr>
            <w:r w:rsidRPr="00BD6874">
              <w:rPr>
                <w:sz w:val="18"/>
              </w:rPr>
              <w:t>16</w:t>
            </w:r>
          </w:p>
        </w:tc>
        <w:tc>
          <w:tcPr>
            <w:tcW w:w="567" w:type="dxa"/>
            <w:shd w:val="clear" w:color="auto" w:fill="auto"/>
          </w:tcPr>
          <w:p w14:paraId="03251879" w14:textId="0032B538" w:rsidR="003F3C9F" w:rsidRPr="00BD6874" w:rsidRDefault="003F3C9F" w:rsidP="007241F8">
            <w:pPr>
              <w:spacing w:before="40" w:after="40" w:line="220" w:lineRule="exact"/>
              <w:jc w:val="right"/>
              <w:rPr>
                <w:sz w:val="18"/>
              </w:rPr>
            </w:pPr>
            <w:r w:rsidRPr="00BD6874">
              <w:rPr>
                <w:sz w:val="18"/>
              </w:rPr>
              <w:t>11</w:t>
            </w:r>
          </w:p>
        </w:tc>
        <w:tc>
          <w:tcPr>
            <w:tcW w:w="553" w:type="dxa"/>
            <w:shd w:val="clear" w:color="auto" w:fill="auto"/>
          </w:tcPr>
          <w:p w14:paraId="41287AA0" w14:textId="345EE662" w:rsidR="003F3C9F" w:rsidRPr="00BD6874" w:rsidRDefault="003F3C9F" w:rsidP="007241F8">
            <w:pPr>
              <w:spacing w:before="40" w:after="40" w:line="220" w:lineRule="exact"/>
              <w:jc w:val="right"/>
              <w:rPr>
                <w:sz w:val="18"/>
              </w:rPr>
            </w:pPr>
            <w:r w:rsidRPr="00BD6874">
              <w:rPr>
                <w:sz w:val="18"/>
              </w:rPr>
              <w:t>18</w:t>
            </w:r>
          </w:p>
        </w:tc>
        <w:tc>
          <w:tcPr>
            <w:tcW w:w="630" w:type="dxa"/>
            <w:shd w:val="clear" w:color="auto" w:fill="auto"/>
          </w:tcPr>
          <w:p w14:paraId="48F52D75" w14:textId="37B90A8E" w:rsidR="003F3C9F" w:rsidRPr="00BD6874" w:rsidRDefault="003F3C9F" w:rsidP="007241F8">
            <w:pPr>
              <w:spacing w:before="40" w:after="40" w:line="220" w:lineRule="exact"/>
              <w:jc w:val="right"/>
              <w:rPr>
                <w:sz w:val="18"/>
              </w:rPr>
            </w:pPr>
            <w:r w:rsidRPr="00BD6874">
              <w:rPr>
                <w:sz w:val="18"/>
              </w:rPr>
              <w:t>25</w:t>
            </w:r>
          </w:p>
        </w:tc>
        <w:tc>
          <w:tcPr>
            <w:tcW w:w="545" w:type="dxa"/>
            <w:shd w:val="clear" w:color="auto" w:fill="auto"/>
          </w:tcPr>
          <w:p w14:paraId="00DDD07A" w14:textId="50D6C05A" w:rsidR="003F3C9F" w:rsidRPr="00BD6874" w:rsidRDefault="003F3C9F" w:rsidP="007241F8">
            <w:pPr>
              <w:spacing w:before="40" w:after="40" w:line="220" w:lineRule="exact"/>
              <w:jc w:val="right"/>
              <w:rPr>
                <w:sz w:val="18"/>
              </w:rPr>
            </w:pPr>
            <w:r w:rsidRPr="00BD6874">
              <w:rPr>
                <w:sz w:val="18"/>
              </w:rPr>
              <w:t>15</w:t>
            </w:r>
          </w:p>
        </w:tc>
        <w:tc>
          <w:tcPr>
            <w:tcW w:w="602" w:type="dxa"/>
            <w:shd w:val="clear" w:color="auto" w:fill="auto"/>
          </w:tcPr>
          <w:p w14:paraId="58938C2B" w14:textId="599E2392" w:rsidR="003F3C9F" w:rsidRPr="00BD6874" w:rsidRDefault="003F3C9F" w:rsidP="007241F8">
            <w:pPr>
              <w:spacing w:before="40" w:after="40" w:line="220" w:lineRule="exact"/>
              <w:jc w:val="right"/>
              <w:rPr>
                <w:sz w:val="18"/>
              </w:rPr>
            </w:pPr>
            <w:r w:rsidRPr="00BD6874">
              <w:rPr>
                <w:sz w:val="18"/>
              </w:rPr>
              <w:t>21</w:t>
            </w:r>
          </w:p>
        </w:tc>
        <w:tc>
          <w:tcPr>
            <w:tcW w:w="658" w:type="dxa"/>
            <w:shd w:val="clear" w:color="auto" w:fill="auto"/>
          </w:tcPr>
          <w:p w14:paraId="2F754223" w14:textId="22C780F1" w:rsidR="003F3C9F" w:rsidRPr="00BD6874" w:rsidRDefault="003F3C9F" w:rsidP="007241F8">
            <w:pPr>
              <w:spacing w:before="40" w:after="40" w:line="220" w:lineRule="exact"/>
              <w:jc w:val="right"/>
              <w:rPr>
                <w:sz w:val="18"/>
              </w:rPr>
            </w:pPr>
            <w:r w:rsidRPr="00BD6874">
              <w:rPr>
                <w:sz w:val="18"/>
              </w:rPr>
              <w:t>17</w:t>
            </w:r>
          </w:p>
        </w:tc>
        <w:tc>
          <w:tcPr>
            <w:tcW w:w="556" w:type="dxa"/>
            <w:shd w:val="clear" w:color="auto" w:fill="auto"/>
          </w:tcPr>
          <w:p w14:paraId="407708F7" w14:textId="5AAA5C6A" w:rsidR="003F3C9F" w:rsidRPr="00BD6874" w:rsidRDefault="003F3C9F" w:rsidP="007241F8">
            <w:pPr>
              <w:spacing w:before="40" w:after="40" w:line="220" w:lineRule="exact"/>
              <w:jc w:val="right"/>
              <w:rPr>
                <w:sz w:val="18"/>
              </w:rPr>
            </w:pPr>
            <w:r w:rsidRPr="00BD6874">
              <w:rPr>
                <w:sz w:val="18"/>
              </w:rPr>
              <w:t>19</w:t>
            </w:r>
          </w:p>
        </w:tc>
        <w:tc>
          <w:tcPr>
            <w:tcW w:w="567" w:type="dxa"/>
            <w:shd w:val="clear" w:color="auto" w:fill="auto"/>
          </w:tcPr>
          <w:p w14:paraId="319FB3D0" w14:textId="54A8378E" w:rsidR="003F3C9F" w:rsidRPr="00BD6874" w:rsidRDefault="003F3C9F" w:rsidP="007241F8">
            <w:pPr>
              <w:spacing w:before="40" w:after="40" w:line="220" w:lineRule="exact"/>
              <w:jc w:val="right"/>
              <w:rPr>
                <w:sz w:val="18"/>
              </w:rPr>
            </w:pPr>
            <w:r w:rsidRPr="00BD6874">
              <w:rPr>
                <w:sz w:val="18"/>
              </w:rPr>
              <w:t>29</w:t>
            </w:r>
          </w:p>
        </w:tc>
        <w:tc>
          <w:tcPr>
            <w:tcW w:w="567" w:type="dxa"/>
            <w:shd w:val="clear" w:color="auto" w:fill="auto"/>
          </w:tcPr>
          <w:p w14:paraId="56C2025C" w14:textId="546835C0" w:rsidR="003F3C9F" w:rsidRPr="00BD6874" w:rsidRDefault="003F3C9F" w:rsidP="007241F8">
            <w:pPr>
              <w:spacing w:before="40" w:after="40" w:line="220" w:lineRule="exact"/>
              <w:jc w:val="right"/>
              <w:rPr>
                <w:sz w:val="18"/>
              </w:rPr>
            </w:pPr>
            <w:r w:rsidRPr="00BD6874">
              <w:rPr>
                <w:sz w:val="18"/>
              </w:rPr>
              <w:t>26</w:t>
            </w:r>
          </w:p>
        </w:tc>
        <w:tc>
          <w:tcPr>
            <w:tcW w:w="984" w:type="dxa"/>
            <w:shd w:val="clear" w:color="auto" w:fill="auto"/>
          </w:tcPr>
          <w:p w14:paraId="6BE16E6B" w14:textId="3CE2E78F" w:rsidR="003F3C9F" w:rsidRPr="00BD6874" w:rsidRDefault="003F3C9F" w:rsidP="007241F8">
            <w:pPr>
              <w:spacing w:before="40" w:after="40" w:line="220" w:lineRule="exact"/>
              <w:jc w:val="right"/>
              <w:rPr>
                <w:sz w:val="18"/>
              </w:rPr>
            </w:pPr>
            <w:r w:rsidRPr="00BD6874">
              <w:rPr>
                <w:sz w:val="18"/>
              </w:rPr>
              <w:t>9</w:t>
            </w:r>
          </w:p>
        </w:tc>
      </w:tr>
      <w:tr w:rsidR="00FD0117" w:rsidRPr="00FD0117" w14:paraId="7CC093B2" w14:textId="77777777" w:rsidTr="00FD0117">
        <w:trPr>
          <w:trHeight w:val="240"/>
        </w:trPr>
        <w:tc>
          <w:tcPr>
            <w:tcW w:w="1560" w:type="dxa"/>
            <w:shd w:val="clear" w:color="auto" w:fill="auto"/>
          </w:tcPr>
          <w:p w14:paraId="749AF683" w14:textId="77777777" w:rsidR="003F3C9F" w:rsidRPr="00FD0117" w:rsidRDefault="003F3C9F" w:rsidP="00FD0117">
            <w:pPr>
              <w:spacing w:before="40" w:after="40" w:line="220" w:lineRule="exact"/>
              <w:rPr>
                <w:sz w:val="18"/>
                <w:szCs w:val="18"/>
              </w:rPr>
            </w:pPr>
            <w:r w:rsidRPr="00FD0117">
              <w:rPr>
                <w:sz w:val="18"/>
                <w:szCs w:val="18"/>
                <w:lang w:val="es-EC" w:eastAsia="es-EC"/>
              </w:rPr>
              <w:t>37-39 años</w:t>
            </w:r>
          </w:p>
        </w:tc>
        <w:tc>
          <w:tcPr>
            <w:tcW w:w="708" w:type="dxa"/>
            <w:shd w:val="clear" w:color="auto" w:fill="auto"/>
          </w:tcPr>
          <w:p w14:paraId="77F00436" w14:textId="67DA267F" w:rsidR="003F3C9F" w:rsidRPr="00BD6874" w:rsidRDefault="003F3C9F" w:rsidP="007241F8">
            <w:pPr>
              <w:spacing w:before="40" w:after="40" w:line="220" w:lineRule="exact"/>
              <w:jc w:val="right"/>
              <w:rPr>
                <w:sz w:val="18"/>
              </w:rPr>
            </w:pPr>
            <w:r w:rsidRPr="00BD6874">
              <w:rPr>
                <w:sz w:val="18"/>
              </w:rPr>
              <w:t>19</w:t>
            </w:r>
          </w:p>
        </w:tc>
        <w:tc>
          <w:tcPr>
            <w:tcW w:w="567" w:type="dxa"/>
            <w:shd w:val="clear" w:color="auto" w:fill="auto"/>
          </w:tcPr>
          <w:p w14:paraId="4DDE78F0" w14:textId="3703D644" w:rsidR="003F3C9F" w:rsidRPr="00BD6874" w:rsidRDefault="003F3C9F" w:rsidP="007241F8">
            <w:pPr>
              <w:spacing w:before="40" w:after="40" w:line="220" w:lineRule="exact"/>
              <w:jc w:val="right"/>
              <w:rPr>
                <w:sz w:val="18"/>
              </w:rPr>
            </w:pPr>
            <w:r w:rsidRPr="00BD6874">
              <w:rPr>
                <w:sz w:val="18"/>
              </w:rPr>
              <w:t>24</w:t>
            </w:r>
          </w:p>
        </w:tc>
        <w:tc>
          <w:tcPr>
            <w:tcW w:w="567" w:type="dxa"/>
            <w:shd w:val="clear" w:color="auto" w:fill="auto"/>
          </w:tcPr>
          <w:p w14:paraId="6AD269A0" w14:textId="293FB969" w:rsidR="003F3C9F" w:rsidRPr="00BD6874" w:rsidRDefault="003F3C9F" w:rsidP="007241F8">
            <w:pPr>
              <w:spacing w:before="40" w:after="40" w:line="220" w:lineRule="exact"/>
              <w:jc w:val="right"/>
              <w:rPr>
                <w:sz w:val="18"/>
              </w:rPr>
            </w:pPr>
            <w:r w:rsidRPr="00BD6874">
              <w:rPr>
                <w:sz w:val="18"/>
              </w:rPr>
              <w:t>21</w:t>
            </w:r>
          </w:p>
        </w:tc>
        <w:tc>
          <w:tcPr>
            <w:tcW w:w="567" w:type="dxa"/>
            <w:shd w:val="clear" w:color="auto" w:fill="auto"/>
          </w:tcPr>
          <w:p w14:paraId="252B022F" w14:textId="0CB8A84C" w:rsidR="003F3C9F" w:rsidRPr="00BD6874" w:rsidRDefault="003F3C9F" w:rsidP="007241F8">
            <w:pPr>
              <w:spacing w:before="40" w:after="40" w:line="220" w:lineRule="exact"/>
              <w:jc w:val="right"/>
              <w:rPr>
                <w:sz w:val="18"/>
              </w:rPr>
            </w:pPr>
            <w:r w:rsidRPr="00BD6874">
              <w:rPr>
                <w:sz w:val="18"/>
              </w:rPr>
              <w:t>11</w:t>
            </w:r>
          </w:p>
        </w:tc>
        <w:tc>
          <w:tcPr>
            <w:tcW w:w="553" w:type="dxa"/>
            <w:shd w:val="clear" w:color="auto" w:fill="auto"/>
          </w:tcPr>
          <w:p w14:paraId="7DFF7DA4" w14:textId="231D1319" w:rsidR="003F3C9F" w:rsidRPr="00BD6874" w:rsidRDefault="003F3C9F" w:rsidP="007241F8">
            <w:pPr>
              <w:spacing w:before="40" w:after="40" w:line="220" w:lineRule="exact"/>
              <w:jc w:val="right"/>
              <w:rPr>
                <w:sz w:val="18"/>
              </w:rPr>
            </w:pPr>
            <w:r w:rsidRPr="00BD6874">
              <w:rPr>
                <w:sz w:val="18"/>
              </w:rPr>
              <w:t>19</w:t>
            </w:r>
          </w:p>
        </w:tc>
        <w:tc>
          <w:tcPr>
            <w:tcW w:w="630" w:type="dxa"/>
            <w:shd w:val="clear" w:color="auto" w:fill="auto"/>
          </w:tcPr>
          <w:p w14:paraId="4D84021A" w14:textId="2D72755C" w:rsidR="003F3C9F" w:rsidRPr="00BD6874" w:rsidRDefault="003F3C9F" w:rsidP="007241F8">
            <w:pPr>
              <w:spacing w:before="40" w:after="40" w:line="220" w:lineRule="exact"/>
              <w:jc w:val="right"/>
              <w:rPr>
                <w:sz w:val="18"/>
              </w:rPr>
            </w:pPr>
            <w:r w:rsidRPr="00BD6874">
              <w:rPr>
                <w:sz w:val="18"/>
              </w:rPr>
              <w:t>18</w:t>
            </w:r>
          </w:p>
        </w:tc>
        <w:tc>
          <w:tcPr>
            <w:tcW w:w="545" w:type="dxa"/>
            <w:shd w:val="clear" w:color="auto" w:fill="auto"/>
          </w:tcPr>
          <w:p w14:paraId="5C516D4B" w14:textId="1B0D04A5" w:rsidR="003F3C9F" w:rsidRPr="00BD6874" w:rsidRDefault="003F3C9F" w:rsidP="007241F8">
            <w:pPr>
              <w:spacing w:before="40" w:after="40" w:line="220" w:lineRule="exact"/>
              <w:jc w:val="right"/>
              <w:rPr>
                <w:sz w:val="18"/>
              </w:rPr>
            </w:pPr>
            <w:r w:rsidRPr="00BD6874">
              <w:rPr>
                <w:sz w:val="18"/>
              </w:rPr>
              <w:t>11</w:t>
            </w:r>
          </w:p>
        </w:tc>
        <w:tc>
          <w:tcPr>
            <w:tcW w:w="602" w:type="dxa"/>
            <w:shd w:val="clear" w:color="auto" w:fill="auto"/>
          </w:tcPr>
          <w:p w14:paraId="3ADACBE2" w14:textId="5D77E696" w:rsidR="003F3C9F" w:rsidRPr="00BD6874" w:rsidRDefault="003F3C9F" w:rsidP="007241F8">
            <w:pPr>
              <w:spacing w:before="40" w:after="40" w:line="220" w:lineRule="exact"/>
              <w:jc w:val="right"/>
              <w:rPr>
                <w:sz w:val="18"/>
              </w:rPr>
            </w:pPr>
            <w:r w:rsidRPr="00BD6874">
              <w:rPr>
                <w:sz w:val="18"/>
              </w:rPr>
              <w:t>17</w:t>
            </w:r>
          </w:p>
        </w:tc>
        <w:tc>
          <w:tcPr>
            <w:tcW w:w="658" w:type="dxa"/>
            <w:shd w:val="clear" w:color="auto" w:fill="auto"/>
          </w:tcPr>
          <w:p w14:paraId="76CC7DAE" w14:textId="5BD5EE9E" w:rsidR="003F3C9F" w:rsidRPr="00BD6874" w:rsidRDefault="003F3C9F" w:rsidP="007241F8">
            <w:pPr>
              <w:spacing w:before="40" w:after="40" w:line="220" w:lineRule="exact"/>
              <w:jc w:val="right"/>
              <w:rPr>
                <w:sz w:val="18"/>
              </w:rPr>
            </w:pPr>
            <w:r w:rsidRPr="00BD6874">
              <w:rPr>
                <w:sz w:val="18"/>
              </w:rPr>
              <w:t>12</w:t>
            </w:r>
          </w:p>
        </w:tc>
        <w:tc>
          <w:tcPr>
            <w:tcW w:w="556" w:type="dxa"/>
            <w:shd w:val="clear" w:color="auto" w:fill="auto"/>
          </w:tcPr>
          <w:p w14:paraId="1DFE8196" w14:textId="39301358" w:rsidR="003F3C9F" w:rsidRPr="00BD6874" w:rsidRDefault="003F3C9F" w:rsidP="007241F8">
            <w:pPr>
              <w:spacing w:before="40" w:after="40" w:line="220" w:lineRule="exact"/>
              <w:jc w:val="right"/>
              <w:rPr>
                <w:sz w:val="18"/>
              </w:rPr>
            </w:pPr>
            <w:r w:rsidRPr="00BD6874">
              <w:rPr>
                <w:sz w:val="18"/>
              </w:rPr>
              <w:t>14</w:t>
            </w:r>
          </w:p>
        </w:tc>
        <w:tc>
          <w:tcPr>
            <w:tcW w:w="567" w:type="dxa"/>
            <w:shd w:val="clear" w:color="auto" w:fill="auto"/>
          </w:tcPr>
          <w:p w14:paraId="47BE1742" w14:textId="0462D8AF" w:rsidR="003F3C9F" w:rsidRPr="00BD6874" w:rsidRDefault="003F3C9F" w:rsidP="007241F8">
            <w:pPr>
              <w:spacing w:before="40" w:after="40" w:line="220" w:lineRule="exact"/>
              <w:jc w:val="right"/>
              <w:rPr>
                <w:sz w:val="18"/>
              </w:rPr>
            </w:pPr>
            <w:r w:rsidRPr="00BD6874">
              <w:rPr>
                <w:sz w:val="18"/>
              </w:rPr>
              <w:t>18</w:t>
            </w:r>
          </w:p>
        </w:tc>
        <w:tc>
          <w:tcPr>
            <w:tcW w:w="567" w:type="dxa"/>
            <w:shd w:val="clear" w:color="auto" w:fill="auto"/>
          </w:tcPr>
          <w:p w14:paraId="628F088E" w14:textId="5F1F7083" w:rsidR="003F3C9F" w:rsidRPr="00BD6874" w:rsidRDefault="003F3C9F" w:rsidP="007241F8">
            <w:pPr>
              <w:spacing w:before="40" w:after="40" w:line="220" w:lineRule="exact"/>
              <w:jc w:val="right"/>
              <w:rPr>
                <w:sz w:val="18"/>
              </w:rPr>
            </w:pPr>
            <w:r w:rsidRPr="00BD6874">
              <w:rPr>
                <w:sz w:val="18"/>
              </w:rPr>
              <w:t>17</w:t>
            </w:r>
          </w:p>
        </w:tc>
        <w:tc>
          <w:tcPr>
            <w:tcW w:w="984" w:type="dxa"/>
            <w:shd w:val="clear" w:color="auto" w:fill="auto"/>
          </w:tcPr>
          <w:p w14:paraId="244817AA" w14:textId="542C419B" w:rsidR="003F3C9F" w:rsidRPr="00BD6874" w:rsidRDefault="003F3C9F" w:rsidP="007241F8">
            <w:pPr>
              <w:spacing w:before="40" w:after="40" w:line="220" w:lineRule="exact"/>
              <w:jc w:val="right"/>
              <w:rPr>
                <w:sz w:val="18"/>
              </w:rPr>
            </w:pPr>
            <w:r w:rsidRPr="00BD6874">
              <w:rPr>
                <w:sz w:val="18"/>
              </w:rPr>
              <w:t>14</w:t>
            </w:r>
          </w:p>
        </w:tc>
      </w:tr>
      <w:tr w:rsidR="00FD0117" w:rsidRPr="00FD0117" w14:paraId="118EC1D3" w14:textId="77777777" w:rsidTr="00FD0117">
        <w:trPr>
          <w:trHeight w:val="240"/>
        </w:trPr>
        <w:tc>
          <w:tcPr>
            <w:tcW w:w="1560" w:type="dxa"/>
            <w:shd w:val="clear" w:color="auto" w:fill="auto"/>
          </w:tcPr>
          <w:p w14:paraId="02EF03B0" w14:textId="77777777" w:rsidR="003F3C9F" w:rsidRPr="00FD0117" w:rsidRDefault="003F3C9F" w:rsidP="00FD0117">
            <w:pPr>
              <w:spacing w:before="40" w:after="40" w:line="220" w:lineRule="exact"/>
              <w:rPr>
                <w:sz w:val="18"/>
                <w:szCs w:val="18"/>
              </w:rPr>
            </w:pPr>
            <w:r w:rsidRPr="00FD0117">
              <w:rPr>
                <w:sz w:val="18"/>
                <w:szCs w:val="18"/>
                <w:lang w:val="es-EC" w:eastAsia="es-EC"/>
              </w:rPr>
              <w:t>40-42 años</w:t>
            </w:r>
          </w:p>
        </w:tc>
        <w:tc>
          <w:tcPr>
            <w:tcW w:w="708" w:type="dxa"/>
            <w:shd w:val="clear" w:color="auto" w:fill="auto"/>
          </w:tcPr>
          <w:p w14:paraId="266D1955" w14:textId="40DDC65A" w:rsidR="003F3C9F" w:rsidRPr="00BD6874" w:rsidRDefault="003F3C9F" w:rsidP="007241F8">
            <w:pPr>
              <w:spacing w:before="40" w:after="40" w:line="220" w:lineRule="exact"/>
              <w:jc w:val="right"/>
              <w:rPr>
                <w:sz w:val="18"/>
              </w:rPr>
            </w:pPr>
            <w:r w:rsidRPr="00BD6874">
              <w:rPr>
                <w:sz w:val="18"/>
              </w:rPr>
              <w:t>9</w:t>
            </w:r>
          </w:p>
        </w:tc>
        <w:tc>
          <w:tcPr>
            <w:tcW w:w="567" w:type="dxa"/>
            <w:shd w:val="clear" w:color="auto" w:fill="auto"/>
          </w:tcPr>
          <w:p w14:paraId="427193AB" w14:textId="170F4BE1" w:rsidR="003F3C9F" w:rsidRPr="00BD6874" w:rsidRDefault="003F3C9F" w:rsidP="007241F8">
            <w:pPr>
              <w:spacing w:before="40" w:after="40" w:line="220" w:lineRule="exact"/>
              <w:jc w:val="right"/>
              <w:rPr>
                <w:sz w:val="18"/>
              </w:rPr>
            </w:pPr>
            <w:r w:rsidRPr="00BD6874">
              <w:rPr>
                <w:sz w:val="18"/>
              </w:rPr>
              <w:t>18</w:t>
            </w:r>
          </w:p>
        </w:tc>
        <w:tc>
          <w:tcPr>
            <w:tcW w:w="567" w:type="dxa"/>
            <w:shd w:val="clear" w:color="auto" w:fill="auto"/>
          </w:tcPr>
          <w:p w14:paraId="1A3AE409" w14:textId="40DEC0C5" w:rsidR="003F3C9F" w:rsidRPr="00BD6874" w:rsidRDefault="003F3C9F" w:rsidP="007241F8">
            <w:pPr>
              <w:spacing w:before="40" w:after="40" w:line="220" w:lineRule="exact"/>
              <w:jc w:val="right"/>
              <w:rPr>
                <w:sz w:val="18"/>
              </w:rPr>
            </w:pPr>
            <w:r w:rsidRPr="00BD6874">
              <w:rPr>
                <w:sz w:val="18"/>
              </w:rPr>
              <w:t>14</w:t>
            </w:r>
          </w:p>
        </w:tc>
        <w:tc>
          <w:tcPr>
            <w:tcW w:w="567" w:type="dxa"/>
            <w:shd w:val="clear" w:color="auto" w:fill="auto"/>
          </w:tcPr>
          <w:p w14:paraId="604AE9BC" w14:textId="3C960ABA" w:rsidR="003F3C9F" w:rsidRPr="00BD6874" w:rsidRDefault="003F3C9F" w:rsidP="007241F8">
            <w:pPr>
              <w:spacing w:before="40" w:after="40" w:line="220" w:lineRule="exact"/>
              <w:jc w:val="right"/>
              <w:rPr>
                <w:sz w:val="18"/>
              </w:rPr>
            </w:pPr>
            <w:r w:rsidRPr="00BD6874">
              <w:rPr>
                <w:sz w:val="18"/>
              </w:rPr>
              <w:t>16</w:t>
            </w:r>
          </w:p>
        </w:tc>
        <w:tc>
          <w:tcPr>
            <w:tcW w:w="553" w:type="dxa"/>
            <w:shd w:val="clear" w:color="auto" w:fill="auto"/>
          </w:tcPr>
          <w:p w14:paraId="34F5C18A" w14:textId="63264E25" w:rsidR="003F3C9F" w:rsidRPr="00BD6874" w:rsidRDefault="003F3C9F" w:rsidP="007241F8">
            <w:pPr>
              <w:spacing w:before="40" w:after="40" w:line="220" w:lineRule="exact"/>
              <w:jc w:val="right"/>
              <w:rPr>
                <w:sz w:val="18"/>
              </w:rPr>
            </w:pPr>
            <w:r w:rsidRPr="00BD6874">
              <w:rPr>
                <w:sz w:val="18"/>
              </w:rPr>
              <w:t>11</w:t>
            </w:r>
          </w:p>
        </w:tc>
        <w:tc>
          <w:tcPr>
            <w:tcW w:w="630" w:type="dxa"/>
            <w:shd w:val="clear" w:color="auto" w:fill="auto"/>
          </w:tcPr>
          <w:p w14:paraId="530EA8B8" w14:textId="4F90D3B5" w:rsidR="003F3C9F" w:rsidRPr="00BD6874" w:rsidRDefault="003F3C9F" w:rsidP="007241F8">
            <w:pPr>
              <w:spacing w:before="40" w:after="40" w:line="220" w:lineRule="exact"/>
              <w:jc w:val="right"/>
              <w:rPr>
                <w:sz w:val="18"/>
              </w:rPr>
            </w:pPr>
            <w:r w:rsidRPr="00BD6874">
              <w:rPr>
                <w:sz w:val="18"/>
              </w:rPr>
              <w:t>8</w:t>
            </w:r>
          </w:p>
        </w:tc>
        <w:tc>
          <w:tcPr>
            <w:tcW w:w="545" w:type="dxa"/>
            <w:shd w:val="clear" w:color="auto" w:fill="auto"/>
          </w:tcPr>
          <w:p w14:paraId="746B6FA9" w14:textId="0216A0AC" w:rsidR="003F3C9F" w:rsidRPr="00BD6874" w:rsidRDefault="003F3C9F" w:rsidP="007241F8">
            <w:pPr>
              <w:spacing w:before="40" w:after="40" w:line="220" w:lineRule="exact"/>
              <w:jc w:val="right"/>
              <w:rPr>
                <w:sz w:val="18"/>
              </w:rPr>
            </w:pPr>
            <w:r w:rsidRPr="00BD6874">
              <w:rPr>
                <w:sz w:val="18"/>
              </w:rPr>
              <w:t>8</w:t>
            </w:r>
          </w:p>
        </w:tc>
        <w:tc>
          <w:tcPr>
            <w:tcW w:w="602" w:type="dxa"/>
            <w:shd w:val="clear" w:color="auto" w:fill="auto"/>
          </w:tcPr>
          <w:p w14:paraId="58A797E9" w14:textId="391E98C3" w:rsidR="003F3C9F" w:rsidRPr="00BD6874" w:rsidRDefault="003F3C9F" w:rsidP="007241F8">
            <w:pPr>
              <w:spacing w:before="40" w:after="40" w:line="220" w:lineRule="exact"/>
              <w:jc w:val="right"/>
              <w:rPr>
                <w:sz w:val="18"/>
              </w:rPr>
            </w:pPr>
            <w:r w:rsidRPr="00BD6874">
              <w:rPr>
                <w:sz w:val="18"/>
              </w:rPr>
              <w:t>5</w:t>
            </w:r>
          </w:p>
        </w:tc>
        <w:tc>
          <w:tcPr>
            <w:tcW w:w="658" w:type="dxa"/>
            <w:shd w:val="clear" w:color="auto" w:fill="auto"/>
          </w:tcPr>
          <w:p w14:paraId="307BA6AE" w14:textId="65D7461C" w:rsidR="003F3C9F" w:rsidRPr="00BD6874" w:rsidRDefault="003F3C9F" w:rsidP="007241F8">
            <w:pPr>
              <w:spacing w:before="40" w:after="40" w:line="220" w:lineRule="exact"/>
              <w:jc w:val="right"/>
              <w:rPr>
                <w:sz w:val="18"/>
              </w:rPr>
            </w:pPr>
            <w:r w:rsidRPr="00BD6874">
              <w:rPr>
                <w:sz w:val="18"/>
              </w:rPr>
              <w:t>6</w:t>
            </w:r>
          </w:p>
        </w:tc>
        <w:tc>
          <w:tcPr>
            <w:tcW w:w="556" w:type="dxa"/>
            <w:shd w:val="clear" w:color="auto" w:fill="auto"/>
          </w:tcPr>
          <w:p w14:paraId="12B61D4E" w14:textId="0EA985C7" w:rsidR="003F3C9F" w:rsidRPr="00BD6874" w:rsidRDefault="003F3C9F" w:rsidP="007241F8">
            <w:pPr>
              <w:spacing w:before="40" w:after="40" w:line="220" w:lineRule="exact"/>
              <w:jc w:val="right"/>
              <w:rPr>
                <w:sz w:val="18"/>
              </w:rPr>
            </w:pPr>
            <w:r w:rsidRPr="00BD6874">
              <w:rPr>
                <w:sz w:val="18"/>
              </w:rPr>
              <w:t>7</w:t>
            </w:r>
          </w:p>
        </w:tc>
        <w:tc>
          <w:tcPr>
            <w:tcW w:w="567" w:type="dxa"/>
            <w:shd w:val="clear" w:color="auto" w:fill="auto"/>
          </w:tcPr>
          <w:p w14:paraId="6F8F06BC" w14:textId="187DE276" w:rsidR="003F3C9F" w:rsidRPr="00BD6874" w:rsidRDefault="003F3C9F" w:rsidP="007241F8">
            <w:pPr>
              <w:spacing w:before="40" w:after="40" w:line="220" w:lineRule="exact"/>
              <w:jc w:val="right"/>
              <w:rPr>
                <w:sz w:val="18"/>
              </w:rPr>
            </w:pPr>
            <w:r w:rsidRPr="00BD6874">
              <w:rPr>
                <w:sz w:val="18"/>
              </w:rPr>
              <w:t>9</w:t>
            </w:r>
          </w:p>
        </w:tc>
        <w:tc>
          <w:tcPr>
            <w:tcW w:w="567" w:type="dxa"/>
            <w:shd w:val="clear" w:color="auto" w:fill="auto"/>
          </w:tcPr>
          <w:p w14:paraId="5D024C7C" w14:textId="30658111" w:rsidR="003F3C9F" w:rsidRPr="00BD6874" w:rsidRDefault="003F3C9F" w:rsidP="007241F8">
            <w:pPr>
              <w:spacing w:before="40" w:after="40" w:line="220" w:lineRule="exact"/>
              <w:jc w:val="right"/>
              <w:rPr>
                <w:sz w:val="18"/>
              </w:rPr>
            </w:pPr>
            <w:r w:rsidRPr="00BD6874">
              <w:rPr>
                <w:sz w:val="18"/>
              </w:rPr>
              <w:t>5</w:t>
            </w:r>
          </w:p>
        </w:tc>
        <w:tc>
          <w:tcPr>
            <w:tcW w:w="984" w:type="dxa"/>
            <w:shd w:val="clear" w:color="auto" w:fill="auto"/>
          </w:tcPr>
          <w:p w14:paraId="3C3D2A5B" w14:textId="4115257E" w:rsidR="003F3C9F" w:rsidRPr="00BD6874" w:rsidRDefault="003F3C9F" w:rsidP="007241F8">
            <w:pPr>
              <w:spacing w:before="40" w:after="40" w:line="220" w:lineRule="exact"/>
              <w:jc w:val="right"/>
              <w:rPr>
                <w:sz w:val="18"/>
              </w:rPr>
            </w:pPr>
            <w:r w:rsidRPr="00BD6874">
              <w:rPr>
                <w:sz w:val="18"/>
              </w:rPr>
              <w:t>5</w:t>
            </w:r>
          </w:p>
        </w:tc>
      </w:tr>
      <w:tr w:rsidR="00FD0117" w:rsidRPr="00FD0117" w14:paraId="612D05DC" w14:textId="77777777" w:rsidTr="00FD0117">
        <w:trPr>
          <w:trHeight w:val="240"/>
        </w:trPr>
        <w:tc>
          <w:tcPr>
            <w:tcW w:w="1560" w:type="dxa"/>
            <w:shd w:val="clear" w:color="auto" w:fill="auto"/>
          </w:tcPr>
          <w:p w14:paraId="2CAE6A2F" w14:textId="77777777" w:rsidR="003F3C9F" w:rsidRPr="00FD0117" w:rsidRDefault="003F3C9F" w:rsidP="00FD0117">
            <w:pPr>
              <w:spacing w:before="40" w:after="40" w:line="220" w:lineRule="exact"/>
              <w:rPr>
                <w:sz w:val="18"/>
                <w:szCs w:val="18"/>
              </w:rPr>
            </w:pPr>
            <w:r w:rsidRPr="00FD0117">
              <w:rPr>
                <w:sz w:val="18"/>
                <w:szCs w:val="18"/>
                <w:lang w:val="es-EC" w:eastAsia="es-EC"/>
              </w:rPr>
              <w:t>43-45 años</w:t>
            </w:r>
          </w:p>
        </w:tc>
        <w:tc>
          <w:tcPr>
            <w:tcW w:w="708" w:type="dxa"/>
            <w:shd w:val="clear" w:color="auto" w:fill="auto"/>
          </w:tcPr>
          <w:p w14:paraId="3A2C5F32" w14:textId="634C3514" w:rsidR="003F3C9F" w:rsidRPr="00BD6874" w:rsidRDefault="003F3C9F" w:rsidP="007241F8">
            <w:pPr>
              <w:spacing w:before="40" w:after="40" w:line="220" w:lineRule="exact"/>
              <w:jc w:val="right"/>
              <w:rPr>
                <w:sz w:val="18"/>
              </w:rPr>
            </w:pPr>
            <w:r w:rsidRPr="00BD6874">
              <w:rPr>
                <w:sz w:val="18"/>
              </w:rPr>
              <w:t>7</w:t>
            </w:r>
          </w:p>
        </w:tc>
        <w:tc>
          <w:tcPr>
            <w:tcW w:w="567" w:type="dxa"/>
            <w:shd w:val="clear" w:color="auto" w:fill="auto"/>
          </w:tcPr>
          <w:p w14:paraId="534CDE00" w14:textId="7D9D2617" w:rsidR="003F3C9F" w:rsidRPr="00BD6874" w:rsidRDefault="003F3C9F" w:rsidP="007241F8">
            <w:pPr>
              <w:spacing w:before="40" w:after="40" w:line="220" w:lineRule="exact"/>
              <w:jc w:val="right"/>
              <w:rPr>
                <w:sz w:val="18"/>
              </w:rPr>
            </w:pPr>
            <w:r w:rsidRPr="00BD6874">
              <w:rPr>
                <w:sz w:val="18"/>
              </w:rPr>
              <w:t>4</w:t>
            </w:r>
          </w:p>
        </w:tc>
        <w:tc>
          <w:tcPr>
            <w:tcW w:w="567" w:type="dxa"/>
            <w:shd w:val="clear" w:color="auto" w:fill="auto"/>
          </w:tcPr>
          <w:p w14:paraId="46ED81DD" w14:textId="10CB3ACB" w:rsidR="003F3C9F" w:rsidRPr="00BD6874" w:rsidRDefault="003F3C9F" w:rsidP="007241F8">
            <w:pPr>
              <w:spacing w:before="40" w:after="40" w:line="220" w:lineRule="exact"/>
              <w:jc w:val="right"/>
              <w:rPr>
                <w:sz w:val="18"/>
              </w:rPr>
            </w:pPr>
            <w:r w:rsidRPr="00BD6874">
              <w:rPr>
                <w:sz w:val="18"/>
              </w:rPr>
              <w:t>2</w:t>
            </w:r>
          </w:p>
        </w:tc>
        <w:tc>
          <w:tcPr>
            <w:tcW w:w="567" w:type="dxa"/>
            <w:shd w:val="clear" w:color="auto" w:fill="auto"/>
          </w:tcPr>
          <w:p w14:paraId="209BC94A" w14:textId="5F9B29BA" w:rsidR="003F3C9F" w:rsidRPr="00BD6874" w:rsidRDefault="003F3C9F" w:rsidP="007241F8">
            <w:pPr>
              <w:spacing w:before="40" w:after="40" w:line="220" w:lineRule="exact"/>
              <w:jc w:val="right"/>
              <w:rPr>
                <w:sz w:val="18"/>
              </w:rPr>
            </w:pPr>
            <w:r w:rsidRPr="00BD6874">
              <w:rPr>
                <w:sz w:val="18"/>
              </w:rPr>
              <w:t>1</w:t>
            </w:r>
          </w:p>
        </w:tc>
        <w:tc>
          <w:tcPr>
            <w:tcW w:w="553" w:type="dxa"/>
            <w:shd w:val="clear" w:color="auto" w:fill="auto"/>
          </w:tcPr>
          <w:p w14:paraId="1385D2BC" w14:textId="5E9CB64F" w:rsidR="003F3C9F" w:rsidRPr="00BD6874" w:rsidRDefault="003F3C9F" w:rsidP="007241F8">
            <w:pPr>
              <w:spacing w:before="40" w:after="40" w:line="220" w:lineRule="exact"/>
              <w:jc w:val="right"/>
              <w:rPr>
                <w:sz w:val="18"/>
              </w:rPr>
            </w:pPr>
            <w:r w:rsidRPr="00BD6874">
              <w:rPr>
                <w:sz w:val="18"/>
              </w:rPr>
              <w:t>3</w:t>
            </w:r>
          </w:p>
        </w:tc>
        <w:tc>
          <w:tcPr>
            <w:tcW w:w="630" w:type="dxa"/>
            <w:shd w:val="clear" w:color="auto" w:fill="auto"/>
          </w:tcPr>
          <w:p w14:paraId="0FF22847" w14:textId="3D0AEA90" w:rsidR="003F3C9F" w:rsidRPr="00BD6874" w:rsidRDefault="003F3C9F" w:rsidP="007241F8">
            <w:pPr>
              <w:spacing w:before="40" w:after="40" w:line="220" w:lineRule="exact"/>
              <w:jc w:val="right"/>
              <w:rPr>
                <w:sz w:val="18"/>
              </w:rPr>
            </w:pPr>
            <w:r w:rsidRPr="00BD6874">
              <w:rPr>
                <w:sz w:val="18"/>
              </w:rPr>
              <w:t>1</w:t>
            </w:r>
          </w:p>
        </w:tc>
        <w:tc>
          <w:tcPr>
            <w:tcW w:w="545" w:type="dxa"/>
            <w:shd w:val="clear" w:color="auto" w:fill="auto"/>
          </w:tcPr>
          <w:p w14:paraId="57FFE530" w14:textId="66D5656F" w:rsidR="003F3C9F" w:rsidRPr="00BD6874" w:rsidRDefault="003F3C9F" w:rsidP="007241F8">
            <w:pPr>
              <w:spacing w:before="40" w:after="40" w:line="220" w:lineRule="exact"/>
              <w:jc w:val="right"/>
              <w:rPr>
                <w:sz w:val="18"/>
              </w:rPr>
            </w:pPr>
            <w:r w:rsidRPr="00BD6874">
              <w:rPr>
                <w:sz w:val="18"/>
              </w:rPr>
              <w:t>4</w:t>
            </w:r>
          </w:p>
        </w:tc>
        <w:tc>
          <w:tcPr>
            <w:tcW w:w="602" w:type="dxa"/>
            <w:shd w:val="clear" w:color="auto" w:fill="auto"/>
          </w:tcPr>
          <w:p w14:paraId="0F084186" w14:textId="23A14C56" w:rsidR="003F3C9F" w:rsidRPr="00BD6874" w:rsidRDefault="003F3C9F" w:rsidP="007241F8">
            <w:pPr>
              <w:spacing w:before="40" w:after="40" w:line="220" w:lineRule="exact"/>
              <w:jc w:val="right"/>
              <w:rPr>
                <w:sz w:val="18"/>
              </w:rPr>
            </w:pPr>
            <w:r w:rsidRPr="00BD6874">
              <w:rPr>
                <w:sz w:val="18"/>
              </w:rPr>
              <w:t>1</w:t>
            </w:r>
          </w:p>
        </w:tc>
        <w:tc>
          <w:tcPr>
            <w:tcW w:w="658" w:type="dxa"/>
            <w:shd w:val="clear" w:color="auto" w:fill="auto"/>
          </w:tcPr>
          <w:p w14:paraId="4AC67869" w14:textId="7DFA4020" w:rsidR="003F3C9F" w:rsidRPr="00BD6874" w:rsidRDefault="003F3C9F" w:rsidP="007241F8">
            <w:pPr>
              <w:spacing w:before="40" w:after="40" w:line="220" w:lineRule="exact"/>
              <w:jc w:val="right"/>
              <w:rPr>
                <w:sz w:val="18"/>
              </w:rPr>
            </w:pPr>
            <w:r w:rsidRPr="00BD6874">
              <w:rPr>
                <w:sz w:val="18"/>
              </w:rPr>
              <w:t>2</w:t>
            </w:r>
          </w:p>
        </w:tc>
        <w:tc>
          <w:tcPr>
            <w:tcW w:w="556" w:type="dxa"/>
            <w:shd w:val="clear" w:color="auto" w:fill="auto"/>
          </w:tcPr>
          <w:p w14:paraId="3B063FF8" w14:textId="047B175F" w:rsidR="003F3C9F" w:rsidRPr="00BD6874" w:rsidRDefault="003F3C9F" w:rsidP="007241F8">
            <w:pPr>
              <w:spacing w:before="40" w:after="40" w:line="220" w:lineRule="exact"/>
              <w:jc w:val="right"/>
              <w:rPr>
                <w:sz w:val="18"/>
              </w:rPr>
            </w:pPr>
            <w:r w:rsidRPr="00BD6874">
              <w:rPr>
                <w:sz w:val="18"/>
              </w:rPr>
              <w:t>1</w:t>
            </w:r>
          </w:p>
        </w:tc>
        <w:tc>
          <w:tcPr>
            <w:tcW w:w="567" w:type="dxa"/>
            <w:shd w:val="clear" w:color="auto" w:fill="auto"/>
          </w:tcPr>
          <w:p w14:paraId="79D0CF2D" w14:textId="013C41DA" w:rsidR="003F3C9F" w:rsidRPr="00BD6874" w:rsidRDefault="003F3C9F" w:rsidP="007241F8">
            <w:pPr>
              <w:spacing w:before="40" w:after="40" w:line="220" w:lineRule="exact"/>
              <w:jc w:val="right"/>
              <w:rPr>
                <w:sz w:val="18"/>
              </w:rPr>
            </w:pPr>
            <w:r w:rsidRPr="00BD6874">
              <w:rPr>
                <w:sz w:val="18"/>
              </w:rPr>
              <w:t>6</w:t>
            </w:r>
          </w:p>
        </w:tc>
        <w:tc>
          <w:tcPr>
            <w:tcW w:w="567" w:type="dxa"/>
            <w:shd w:val="clear" w:color="auto" w:fill="auto"/>
          </w:tcPr>
          <w:p w14:paraId="5AA8F97E" w14:textId="7FB6ED5B" w:rsidR="003F3C9F" w:rsidRPr="00BD6874" w:rsidRDefault="003F3C9F" w:rsidP="007241F8">
            <w:pPr>
              <w:spacing w:before="40" w:after="40" w:line="220" w:lineRule="exact"/>
              <w:jc w:val="right"/>
              <w:rPr>
                <w:sz w:val="18"/>
              </w:rPr>
            </w:pPr>
            <w:r w:rsidRPr="00BD6874">
              <w:rPr>
                <w:sz w:val="18"/>
              </w:rPr>
              <w:t>2</w:t>
            </w:r>
          </w:p>
        </w:tc>
        <w:tc>
          <w:tcPr>
            <w:tcW w:w="984" w:type="dxa"/>
            <w:shd w:val="clear" w:color="auto" w:fill="auto"/>
          </w:tcPr>
          <w:p w14:paraId="1F783243" w14:textId="27BCBFDC" w:rsidR="003F3C9F" w:rsidRPr="00BD6874" w:rsidRDefault="003F3C9F" w:rsidP="007241F8">
            <w:pPr>
              <w:spacing w:before="40" w:after="40" w:line="220" w:lineRule="exact"/>
              <w:jc w:val="right"/>
              <w:rPr>
                <w:sz w:val="18"/>
              </w:rPr>
            </w:pPr>
            <w:r w:rsidRPr="00BD6874">
              <w:rPr>
                <w:sz w:val="18"/>
              </w:rPr>
              <w:t>-</w:t>
            </w:r>
          </w:p>
        </w:tc>
      </w:tr>
      <w:tr w:rsidR="00FD0117" w:rsidRPr="00FD0117" w14:paraId="176BBCBF" w14:textId="77777777" w:rsidTr="00FD0117">
        <w:trPr>
          <w:trHeight w:val="240"/>
        </w:trPr>
        <w:tc>
          <w:tcPr>
            <w:tcW w:w="1560" w:type="dxa"/>
            <w:tcBorders>
              <w:bottom w:val="single" w:sz="12" w:space="0" w:color="auto"/>
            </w:tcBorders>
            <w:shd w:val="clear" w:color="auto" w:fill="auto"/>
          </w:tcPr>
          <w:p w14:paraId="1746BABE" w14:textId="77777777" w:rsidR="003F3C9F" w:rsidRPr="00FD0117" w:rsidRDefault="003F3C9F" w:rsidP="00FD0117">
            <w:pPr>
              <w:spacing w:before="40" w:after="40" w:line="220" w:lineRule="exact"/>
              <w:rPr>
                <w:sz w:val="18"/>
                <w:szCs w:val="18"/>
              </w:rPr>
            </w:pPr>
            <w:r w:rsidRPr="00FD0117">
              <w:rPr>
                <w:sz w:val="18"/>
                <w:szCs w:val="18"/>
                <w:lang w:val="es-EC" w:eastAsia="es-EC"/>
              </w:rPr>
              <w:t>46-49 años</w:t>
            </w:r>
          </w:p>
        </w:tc>
        <w:tc>
          <w:tcPr>
            <w:tcW w:w="708" w:type="dxa"/>
            <w:tcBorders>
              <w:bottom w:val="single" w:sz="12" w:space="0" w:color="auto"/>
            </w:tcBorders>
            <w:shd w:val="clear" w:color="auto" w:fill="auto"/>
          </w:tcPr>
          <w:p w14:paraId="0F76BB21" w14:textId="0F192D6C" w:rsidR="003F3C9F" w:rsidRPr="00BD6874" w:rsidRDefault="003F3C9F" w:rsidP="007241F8">
            <w:pPr>
              <w:spacing w:before="40" w:after="40" w:line="220" w:lineRule="exact"/>
              <w:jc w:val="right"/>
              <w:rPr>
                <w:sz w:val="18"/>
              </w:rPr>
            </w:pPr>
            <w:r w:rsidRPr="00BD6874">
              <w:rPr>
                <w:sz w:val="18"/>
              </w:rPr>
              <w:t>1</w:t>
            </w:r>
          </w:p>
        </w:tc>
        <w:tc>
          <w:tcPr>
            <w:tcW w:w="567" w:type="dxa"/>
            <w:tcBorders>
              <w:bottom w:val="single" w:sz="12" w:space="0" w:color="auto"/>
            </w:tcBorders>
            <w:shd w:val="clear" w:color="auto" w:fill="auto"/>
          </w:tcPr>
          <w:p w14:paraId="58F5ABFE" w14:textId="53F03B2F" w:rsidR="003F3C9F" w:rsidRPr="00BD6874" w:rsidRDefault="003F3C9F" w:rsidP="007241F8">
            <w:pPr>
              <w:spacing w:before="40" w:after="40" w:line="220" w:lineRule="exact"/>
              <w:jc w:val="right"/>
              <w:rPr>
                <w:sz w:val="18"/>
              </w:rPr>
            </w:pPr>
            <w:r w:rsidRPr="00BD6874">
              <w:rPr>
                <w:sz w:val="18"/>
              </w:rPr>
              <w:t>1</w:t>
            </w:r>
          </w:p>
        </w:tc>
        <w:tc>
          <w:tcPr>
            <w:tcW w:w="567" w:type="dxa"/>
            <w:tcBorders>
              <w:bottom w:val="single" w:sz="12" w:space="0" w:color="auto"/>
            </w:tcBorders>
            <w:shd w:val="clear" w:color="auto" w:fill="auto"/>
          </w:tcPr>
          <w:p w14:paraId="63D4024B" w14:textId="421B67B2" w:rsidR="003F3C9F" w:rsidRPr="00BD6874" w:rsidRDefault="003F3C9F" w:rsidP="007241F8">
            <w:pPr>
              <w:spacing w:before="40" w:after="40" w:line="220" w:lineRule="exact"/>
              <w:jc w:val="right"/>
              <w:rPr>
                <w:sz w:val="18"/>
              </w:rPr>
            </w:pPr>
            <w:r w:rsidRPr="00BD6874">
              <w:rPr>
                <w:sz w:val="18"/>
              </w:rPr>
              <w:t>3</w:t>
            </w:r>
          </w:p>
        </w:tc>
        <w:tc>
          <w:tcPr>
            <w:tcW w:w="567" w:type="dxa"/>
            <w:tcBorders>
              <w:bottom w:val="single" w:sz="12" w:space="0" w:color="auto"/>
            </w:tcBorders>
            <w:shd w:val="clear" w:color="auto" w:fill="auto"/>
          </w:tcPr>
          <w:p w14:paraId="5768DAF9" w14:textId="3065E78A" w:rsidR="003F3C9F" w:rsidRPr="00BD6874" w:rsidRDefault="003F3C9F" w:rsidP="007241F8">
            <w:pPr>
              <w:spacing w:before="40" w:after="40" w:line="220" w:lineRule="exact"/>
              <w:jc w:val="right"/>
              <w:rPr>
                <w:sz w:val="18"/>
              </w:rPr>
            </w:pPr>
            <w:r w:rsidRPr="00BD6874">
              <w:rPr>
                <w:sz w:val="18"/>
              </w:rPr>
              <w:t>2</w:t>
            </w:r>
          </w:p>
        </w:tc>
        <w:tc>
          <w:tcPr>
            <w:tcW w:w="553" w:type="dxa"/>
            <w:tcBorders>
              <w:bottom w:val="single" w:sz="12" w:space="0" w:color="auto"/>
            </w:tcBorders>
            <w:shd w:val="clear" w:color="auto" w:fill="auto"/>
          </w:tcPr>
          <w:p w14:paraId="6CA57997" w14:textId="507064BC" w:rsidR="003F3C9F" w:rsidRPr="00BD6874" w:rsidRDefault="003F3C9F" w:rsidP="007241F8">
            <w:pPr>
              <w:spacing w:before="40" w:after="40" w:line="220" w:lineRule="exact"/>
              <w:jc w:val="right"/>
              <w:rPr>
                <w:sz w:val="18"/>
              </w:rPr>
            </w:pPr>
            <w:r w:rsidRPr="00BD6874">
              <w:rPr>
                <w:sz w:val="18"/>
              </w:rPr>
              <w:t>2</w:t>
            </w:r>
          </w:p>
        </w:tc>
        <w:tc>
          <w:tcPr>
            <w:tcW w:w="630" w:type="dxa"/>
            <w:tcBorders>
              <w:bottom w:val="single" w:sz="12" w:space="0" w:color="auto"/>
            </w:tcBorders>
            <w:shd w:val="clear" w:color="auto" w:fill="auto"/>
          </w:tcPr>
          <w:p w14:paraId="23368EB8" w14:textId="02D564B4" w:rsidR="003F3C9F" w:rsidRPr="00BD6874" w:rsidRDefault="003F3C9F" w:rsidP="007241F8">
            <w:pPr>
              <w:spacing w:before="40" w:after="40" w:line="220" w:lineRule="exact"/>
              <w:jc w:val="right"/>
              <w:rPr>
                <w:sz w:val="18"/>
              </w:rPr>
            </w:pPr>
            <w:r w:rsidRPr="00BD6874">
              <w:rPr>
                <w:sz w:val="18"/>
              </w:rPr>
              <w:t>1</w:t>
            </w:r>
          </w:p>
        </w:tc>
        <w:tc>
          <w:tcPr>
            <w:tcW w:w="545" w:type="dxa"/>
            <w:tcBorders>
              <w:bottom w:val="single" w:sz="12" w:space="0" w:color="auto"/>
            </w:tcBorders>
            <w:shd w:val="clear" w:color="auto" w:fill="auto"/>
          </w:tcPr>
          <w:p w14:paraId="7F0DDBDE" w14:textId="4F851027" w:rsidR="003F3C9F" w:rsidRPr="00BD6874" w:rsidRDefault="003F3C9F" w:rsidP="007241F8">
            <w:pPr>
              <w:spacing w:before="40" w:after="40" w:line="220" w:lineRule="exact"/>
              <w:jc w:val="right"/>
              <w:rPr>
                <w:sz w:val="18"/>
              </w:rPr>
            </w:pPr>
            <w:r w:rsidRPr="00BD6874">
              <w:rPr>
                <w:sz w:val="18"/>
              </w:rPr>
              <w:t>-</w:t>
            </w:r>
          </w:p>
        </w:tc>
        <w:tc>
          <w:tcPr>
            <w:tcW w:w="602" w:type="dxa"/>
            <w:tcBorders>
              <w:bottom w:val="single" w:sz="12" w:space="0" w:color="auto"/>
            </w:tcBorders>
            <w:shd w:val="clear" w:color="auto" w:fill="auto"/>
          </w:tcPr>
          <w:p w14:paraId="51B8C83C" w14:textId="3EC97BF1" w:rsidR="003F3C9F" w:rsidRPr="00BD6874" w:rsidRDefault="003F3C9F" w:rsidP="007241F8">
            <w:pPr>
              <w:spacing w:before="40" w:after="40" w:line="220" w:lineRule="exact"/>
              <w:jc w:val="right"/>
              <w:rPr>
                <w:sz w:val="18"/>
              </w:rPr>
            </w:pPr>
            <w:r w:rsidRPr="00BD6874">
              <w:rPr>
                <w:sz w:val="18"/>
              </w:rPr>
              <w:t>-</w:t>
            </w:r>
          </w:p>
        </w:tc>
        <w:tc>
          <w:tcPr>
            <w:tcW w:w="658" w:type="dxa"/>
            <w:tcBorders>
              <w:bottom w:val="single" w:sz="12" w:space="0" w:color="auto"/>
            </w:tcBorders>
            <w:shd w:val="clear" w:color="auto" w:fill="auto"/>
          </w:tcPr>
          <w:p w14:paraId="38E697EA" w14:textId="52A499E0" w:rsidR="003F3C9F" w:rsidRPr="00BD6874" w:rsidRDefault="003F3C9F" w:rsidP="007241F8">
            <w:pPr>
              <w:spacing w:before="40" w:after="40" w:line="220" w:lineRule="exact"/>
              <w:jc w:val="right"/>
              <w:rPr>
                <w:sz w:val="18"/>
              </w:rPr>
            </w:pPr>
            <w:r w:rsidRPr="00BD6874">
              <w:rPr>
                <w:sz w:val="18"/>
              </w:rPr>
              <w:t>-</w:t>
            </w:r>
          </w:p>
        </w:tc>
        <w:tc>
          <w:tcPr>
            <w:tcW w:w="556" w:type="dxa"/>
            <w:tcBorders>
              <w:bottom w:val="single" w:sz="12" w:space="0" w:color="auto"/>
            </w:tcBorders>
            <w:shd w:val="clear" w:color="auto" w:fill="auto"/>
          </w:tcPr>
          <w:p w14:paraId="015EB7FD" w14:textId="0FB0119A" w:rsidR="003F3C9F" w:rsidRPr="00BD6874" w:rsidRDefault="003F3C9F" w:rsidP="007241F8">
            <w:pPr>
              <w:spacing w:before="40" w:after="40" w:line="220" w:lineRule="exact"/>
              <w:jc w:val="right"/>
              <w:rPr>
                <w:sz w:val="18"/>
              </w:rPr>
            </w:pPr>
            <w:r w:rsidRPr="00BD6874">
              <w:rPr>
                <w:sz w:val="18"/>
              </w:rPr>
              <w:t>1</w:t>
            </w:r>
          </w:p>
        </w:tc>
        <w:tc>
          <w:tcPr>
            <w:tcW w:w="567" w:type="dxa"/>
            <w:tcBorders>
              <w:bottom w:val="single" w:sz="12" w:space="0" w:color="auto"/>
            </w:tcBorders>
            <w:shd w:val="clear" w:color="auto" w:fill="auto"/>
          </w:tcPr>
          <w:p w14:paraId="29C51F6E" w14:textId="709FF1A5" w:rsidR="003F3C9F" w:rsidRPr="00BD6874" w:rsidRDefault="003F3C9F" w:rsidP="007241F8">
            <w:pPr>
              <w:spacing w:before="40" w:after="40" w:line="220" w:lineRule="exact"/>
              <w:jc w:val="right"/>
              <w:rPr>
                <w:sz w:val="18"/>
              </w:rPr>
            </w:pPr>
            <w:r w:rsidRPr="00BD6874">
              <w:rPr>
                <w:sz w:val="18"/>
              </w:rPr>
              <w:t>-</w:t>
            </w:r>
          </w:p>
        </w:tc>
        <w:tc>
          <w:tcPr>
            <w:tcW w:w="567" w:type="dxa"/>
            <w:tcBorders>
              <w:bottom w:val="single" w:sz="12" w:space="0" w:color="auto"/>
            </w:tcBorders>
            <w:shd w:val="clear" w:color="auto" w:fill="auto"/>
          </w:tcPr>
          <w:p w14:paraId="0A53937C" w14:textId="430649B1" w:rsidR="003F3C9F" w:rsidRPr="00BD6874" w:rsidRDefault="003F3C9F" w:rsidP="007241F8">
            <w:pPr>
              <w:spacing w:before="40" w:after="40" w:line="220" w:lineRule="exact"/>
              <w:jc w:val="right"/>
              <w:rPr>
                <w:sz w:val="18"/>
              </w:rPr>
            </w:pPr>
            <w:r w:rsidRPr="00BD6874">
              <w:rPr>
                <w:sz w:val="18"/>
              </w:rPr>
              <w:t>-</w:t>
            </w:r>
          </w:p>
        </w:tc>
        <w:tc>
          <w:tcPr>
            <w:tcW w:w="984" w:type="dxa"/>
            <w:tcBorders>
              <w:bottom w:val="single" w:sz="12" w:space="0" w:color="auto"/>
            </w:tcBorders>
            <w:shd w:val="clear" w:color="auto" w:fill="auto"/>
          </w:tcPr>
          <w:p w14:paraId="434DB6D4" w14:textId="6345E3CA" w:rsidR="003F3C9F" w:rsidRPr="00BD6874" w:rsidRDefault="003F3C9F" w:rsidP="007241F8">
            <w:pPr>
              <w:spacing w:before="40" w:after="40" w:line="220" w:lineRule="exact"/>
              <w:jc w:val="right"/>
              <w:rPr>
                <w:sz w:val="18"/>
              </w:rPr>
            </w:pPr>
            <w:r w:rsidRPr="00BD6874">
              <w:rPr>
                <w:sz w:val="18"/>
              </w:rPr>
              <w:t>-</w:t>
            </w:r>
          </w:p>
        </w:tc>
      </w:tr>
    </w:tbl>
    <w:bookmarkEnd w:id="6"/>
    <w:p w14:paraId="1B349F64" w14:textId="2143AC4B" w:rsidR="003F3C9F" w:rsidRPr="004C5FBB" w:rsidRDefault="003F3C9F" w:rsidP="00BD6874">
      <w:pPr>
        <w:pStyle w:val="SingleTxtG"/>
        <w:spacing w:before="120" w:after="240"/>
        <w:ind w:left="0" w:right="0" w:firstLine="170"/>
        <w:jc w:val="left"/>
        <w:rPr>
          <w:sz w:val="18"/>
        </w:rPr>
      </w:pPr>
      <w:r w:rsidRPr="00070432">
        <w:rPr>
          <w:i/>
          <w:iCs/>
          <w:sz w:val="18"/>
          <w:szCs w:val="18"/>
        </w:rPr>
        <w:t xml:space="preserve">Fuente: </w:t>
      </w:r>
      <w:r w:rsidRPr="004C5FBB">
        <w:rPr>
          <w:sz w:val="18"/>
        </w:rPr>
        <w:t>Registro Estadístico de Defunciones Generales 2010-2022(p**). Elaborado por: Instituto Nacional de Estadística y</w:t>
      </w:r>
      <w:r w:rsidR="004D53E2">
        <w:rPr>
          <w:sz w:val="18"/>
        </w:rPr>
        <w:t> </w:t>
      </w:r>
      <w:r w:rsidRPr="004C5FBB">
        <w:rPr>
          <w:sz w:val="18"/>
        </w:rPr>
        <w:t>Censos</w:t>
      </w:r>
      <w:r w:rsidR="004D53E2">
        <w:rPr>
          <w:sz w:val="18"/>
        </w:rPr>
        <w:t> </w:t>
      </w:r>
      <w:r w:rsidRPr="004C5FBB">
        <w:rPr>
          <w:sz w:val="18"/>
        </w:rPr>
        <w:t>(INEC)</w:t>
      </w:r>
      <w:r w:rsidR="00A002C4" w:rsidRPr="004C5FBB">
        <w:rPr>
          <w:sz w:val="18"/>
        </w:rPr>
        <w:t>.</w:t>
      </w:r>
    </w:p>
    <w:p w14:paraId="4CD3750D" w14:textId="7ADD3CFE" w:rsidR="003F3C9F" w:rsidRDefault="003F3C9F" w:rsidP="004C5FBB">
      <w:pPr>
        <w:pStyle w:val="H23G"/>
        <w:rPr>
          <w:lang w:val="pt-BR"/>
        </w:rPr>
      </w:pPr>
      <w:r w:rsidRPr="00E169A1">
        <w:rPr>
          <w:lang w:val="pt-BR"/>
        </w:rPr>
        <w:t>Número de egresos hospitalarios por aborto médico</w:t>
      </w:r>
      <w:r w:rsidRPr="004D53E2">
        <w:rPr>
          <w:b w:val="0"/>
          <w:bCs/>
          <w:sz w:val="18"/>
          <w:szCs w:val="18"/>
          <w:vertAlign w:val="superscript"/>
        </w:rPr>
        <w:footnoteReference w:id="23"/>
      </w:r>
    </w:p>
    <w:tbl>
      <w:tblPr>
        <w:tblStyle w:val="Tablaconcuadrcula"/>
        <w:tblW w:w="9617"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985"/>
        <w:gridCol w:w="549"/>
        <w:gridCol w:w="518"/>
        <w:gridCol w:w="518"/>
        <w:gridCol w:w="616"/>
        <w:gridCol w:w="546"/>
        <w:gridCol w:w="532"/>
        <w:gridCol w:w="545"/>
        <w:gridCol w:w="546"/>
        <w:gridCol w:w="532"/>
        <w:gridCol w:w="560"/>
        <w:gridCol w:w="546"/>
        <w:gridCol w:w="560"/>
        <w:gridCol w:w="532"/>
        <w:gridCol w:w="532"/>
      </w:tblGrid>
      <w:tr w:rsidR="00A557B0" w:rsidRPr="00A557B0" w14:paraId="37FF4C97" w14:textId="77777777" w:rsidTr="00BD6874">
        <w:trPr>
          <w:trHeight w:val="520"/>
          <w:tblHeader/>
        </w:trPr>
        <w:tc>
          <w:tcPr>
            <w:tcW w:w="1985" w:type="dxa"/>
            <w:tcBorders>
              <w:top w:val="single" w:sz="4" w:space="0" w:color="auto"/>
              <w:bottom w:val="single" w:sz="12" w:space="0" w:color="auto"/>
            </w:tcBorders>
            <w:shd w:val="clear" w:color="auto" w:fill="auto"/>
            <w:vAlign w:val="bottom"/>
          </w:tcPr>
          <w:p w14:paraId="673E56A0" w14:textId="77777777" w:rsidR="003F3C9F" w:rsidRPr="00A557B0" w:rsidRDefault="003F3C9F" w:rsidP="00A557B0">
            <w:pPr>
              <w:spacing w:before="80" w:after="80" w:line="200" w:lineRule="exact"/>
              <w:rPr>
                <w:i/>
                <w:iCs/>
                <w:sz w:val="16"/>
                <w:szCs w:val="16"/>
              </w:rPr>
            </w:pPr>
            <w:r w:rsidRPr="00A557B0">
              <w:rPr>
                <w:i/>
                <w:iCs/>
                <w:sz w:val="16"/>
                <w:szCs w:val="16"/>
                <w:lang w:val="es-EC" w:eastAsia="es-EC"/>
              </w:rPr>
              <w:t>Grupo de edad</w:t>
            </w:r>
          </w:p>
        </w:tc>
        <w:tc>
          <w:tcPr>
            <w:tcW w:w="549" w:type="dxa"/>
            <w:tcBorders>
              <w:top w:val="single" w:sz="4" w:space="0" w:color="auto"/>
              <w:bottom w:val="single" w:sz="12" w:space="0" w:color="auto"/>
            </w:tcBorders>
            <w:shd w:val="clear" w:color="auto" w:fill="auto"/>
            <w:vAlign w:val="bottom"/>
          </w:tcPr>
          <w:p w14:paraId="5D8E2F56" w14:textId="77777777" w:rsidR="003F3C9F" w:rsidRPr="00A557B0" w:rsidRDefault="003F3C9F" w:rsidP="00A557B0">
            <w:pPr>
              <w:spacing w:before="80" w:after="80" w:line="200" w:lineRule="exact"/>
              <w:ind w:left="113"/>
              <w:jc w:val="right"/>
              <w:rPr>
                <w:i/>
                <w:iCs/>
                <w:sz w:val="16"/>
                <w:szCs w:val="16"/>
              </w:rPr>
            </w:pPr>
            <w:r w:rsidRPr="00A557B0">
              <w:rPr>
                <w:i/>
                <w:iCs/>
                <w:sz w:val="16"/>
                <w:szCs w:val="16"/>
                <w:lang w:val="es-EC" w:eastAsia="es-EC"/>
              </w:rPr>
              <w:t>2010</w:t>
            </w:r>
          </w:p>
        </w:tc>
        <w:tc>
          <w:tcPr>
            <w:tcW w:w="518" w:type="dxa"/>
            <w:tcBorders>
              <w:top w:val="single" w:sz="4" w:space="0" w:color="auto"/>
              <w:bottom w:val="single" w:sz="12" w:space="0" w:color="auto"/>
            </w:tcBorders>
            <w:shd w:val="clear" w:color="auto" w:fill="auto"/>
            <w:vAlign w:val="bottom"/>
          </w:tcPr>
          <w:p w14:paraId="32BACFB5" w14:textId="77777777" w:rsidR="003F3C9F" w:rsidRPr="00A557B0" w:rsidRDefault="003F3C9F" w:rsidP="00A557B0">
            <w:pPr>
              <w:spacing w:before="80" w:after="80" w:line="200" w:lineRule="exact"/>
              <w:ind w:left="113"/>
              <w:jc w:val="right"/>
              <w:rPr>
                <w:i/>
                <w:iCs/>
                <w:sz w:val="16"/>
                <w:szCs w:val="16"/>
              </w:rPr>
            </w:pPr>
            <w:r w:rsidRPr="00A557B0">
              <w:rPr>
                <w:i/>
                <w:iCs/>
                <w:sz w:val="16"/>
                <w:szCs w:val="16"/>
                <w:lang w:val="es-EC" w:eastAsia="es-EC"/>
              </w:rPr>
              <w:t>2011</w:t>
            </w:r>
          </w:p>
        </w:tc>
        <w:tc>
          <w:tcPr>
            <w:tcW w:w="518" w:type="dxa"/>
            <w:tcBorders>
              <w:top w:val="single" w:sz="4" w:space="0" w:color="auto"/>
              <w:bottom w:val="single" w:sz="12" w:space="0" w:color="auto"/>
            </w:tcBorders>
            <w:shd w:val="clear" w:color="auto" w:fill="auto"/>
            <w:vAlign w:val="bottom"/>
          </w:tcPr>
          <w:p w14:paraId="43BF27F3" w14:textId="77777777" w:rsidR="003F3C9F" w:rsidRPr="00A557B0" w:rsidRDefault="003F3C9F" w:rsidP="00A557B0">
            <w:pPr>
              <w:spacing w:before="80" w:after="80" w:line="200" w:lineRule="exact"/>
              <w:ind w:left="113"/>
              <w:jc w:val="right"/>
              <w:rPr>
                <w:i/>
                <w:iCs/>
                <w:sz w:val="16"/>
                <w:szCs w:val="16"/>
              </w:rPr>
            </w:pPr>
            <w:r w:rsidRPr="00A557B0">
              <w:rPr>
                <w:i/>
                <w:iCs/>
                <w:sz w:val="16"/>
                <w:szCs w:val="16"/>
                <w:lang w:val="es-EC" w:eastAsia="es-EC"/>
              </w:rPr>
              <w:t>2012</w:t>
            </w:r>
          </w:p>
        </w:tc>
        <w:tc>
          <w:tcPr>
            <w:tcW w:w="616" w:type="dxa"/>
            <w:tcBorders>
              <w:top w:val="single" w:sz="4" w:space="0" w:color="auto"/>
              <w:bottom w:val="single" w:sz="12" w:space="0" w:color="auto"/>
            </w:tcBorders>
            <w:shd w:val="clear" w:color="auto" w:fill="auto"/>
            <w:vAlign w:val="bottom"/>
          </w:tcPr>
          <w:p w14:paraId="176C5CE9" w14:textId="77777777" w:rsidR="003F3C9F" w:rsidRPr="00A557B0" w:rsidRDefault="003F3C9F" w:rsidP="00A557B0">
            <w:pPr>
              <w:spacing w:before="80" w:after="80" w:line="200" w:lineRule="exact"/>
              <w:ind w:left="113"/>
              <w:jc w:val="right"/>
              <w:rPr>
                <w:i/>
                <w:iCs/>
                <w:sz w:val="16"/>
                <w:szCs w:val="16"/>
              </w:rPr>
            </w:pPr>
            <w:r w:rsidRPr="00A557B0">
              <w:rPr>
                <w:i/>
                <w:iCs/>
                <w:sz w:val="16"/>
                <w:szCs w:val="16"/>
                <w:lang w:val="es-EC" w:eastAsia="es-EC"/>
              </w:rPr>
              <w:t>2013</w:t>
            </w:r>
          </w:p>
        </w:tc>
        <w:tc>
          <w:tcPr>
            <w:tcW w:w="546" w:type="dxa"/>
            <w:tcBorders>
              <w:top w:val="single" w:sz="4" w:space="0" w:color="auto"/>
              <w:bottom w:val="single" w:sz="12" w:space="0" w:color="auto"/>
            </w:tcBorders>
            <w:shd w:val="clear" w:color="auto" w:fill="auto"/>
            <w:vAlign w:val="bottom"/>
          </w:tcPr>
          <w:p w14:paraId="333522FF" w14:textId="77777777" w:rsidR="003F3C9F" w:rsidRPr="00A557B0" w:rsidRDefault="003F3C9F" w:rsidP="00A557B0">
            <w:pPr>
              <w:spacing w:before="80" w:after="80" w:line="200" w:lineRule="exact"/>
              <w:ind w:left="113"/>
              <w:jc w:val="right"/>
              <w:rPr>
                <w:i/>
                <w:iCs/>
                <w:sz w:val="16"/>
                <w:szCs w:val="16"/>
              </w:rPr>
            </w:pPr>
            <w:r w:rsidRPr="00A557B0">
              <w:rPr>
                <w:i/>
                <w:iCs/>
                <w:sz w:val="16"/>
                <w:szCs w:val="16"/>
                <w:lang w:val="es-EC" w:eastAsia="es-EC"/>
              </w:rPr>
              <w:t>2014</w:t>
            </w:r>
          </w:p>
        </w:tc>
        <w:tc>
          <w:tcPr>
            <w:tcW w:w="532" w:type="dxa"/>
            <w:tcBorders>
              <w:top w:val="single" w:sz="4" w:space="0" w:color="auto"/>
              <w:bottom w:val="single" w:sz="12" w:space="0" w:color="auto"/>
            </w:tcBorders>
            <w:shd w:val="clear" w:color="auto" w:fill="auto"/>
            <w:vAlign w:val="bottom"/>
          </w:tcPr>
          <w:p w14:paraId="188C6E00" w14:textId="77777777" w:rsidR="003F3C9F" w:rsidRPr="00A557B0" w:rsidRDefault="003F3C9F" w:rsidP="00A557B0">
            <w:pPr>
              <w:spacing w:before="80" w:after="80" w:line="200" w:lineRule="exact"/>
              <w:ind w:left="113"/>
              <w:jc w:val="right"/>
              <w:rPr>
                <w:i/>
                <w:iCs/>
                <w:sz w:val="16"/>
                <w:szCs w:val="16"/>
              </w:rPr>
            </w:pPr>
            <w:r w:rsidRPr="00A557B0">
              <w:rPr>
                <w:i/>
                <w:iCs/>
                <w:sz w:val="16"/>
                <w:szCs w:val="16"/>
                <w:lang w:val="es-EC" w:eastAsia="es-EC"/>
              </w:rPr>
              <w:t>2015</w:t>
            </w:r>
          </w:p>
        </w:tc>
        <w:tc>
          <w:tcPr>
            <w:tcW w:w="545" w:type="dxa"/>
            <w:tcBorders>
              <w:top w:val="single" w:sz="4" w:space="0" w:color="auto"/>
              <w:bottom w:val="single" w:sz="12" w:space="0" w:color="auto"/>
            </w:tcBorders>
            <w:shd w:val="clear" w:color="auto" w:fill="auto"/>
            <w:vAlign w:val="bottom"/>
          </w:tcPr>
          <w:p w14:paraId="5E64B5EA" w14:textId="77777777" w:rsidR="003F3C9F" w:rsidRPr="00A557B0" w:rsidRDefault="003F3C9F" w:rsidP="00A557B0">
            <w:pPr>
              <w:spacing w:before="80" w:after="80" w:line="200" w:lineRule="exact"/>
              <w:ind w:left="113"/>
              <w:jc w:val="right"/>
              <w:rPr>
                <w:i/>
                <w:iCs/>
                <w:sz w:val="16"/>
                <w:szCs w:val="16"/>
              </w:rPr>
            </w:pPr>
            <w:r w:rsidRPr="00A557B0">
              <w:rPr>
                <w:i/>
                <w:iCs/>
                <w:sz w:val="16"/>
                <w:szCs w:val="16"/>
                <w:lang w:val="es-EC" w:eastAsia="es-EC"/>
              </w:rPr>
              <w:t>2016</w:t>
            </w:r>
          </w:p>
        </w:tc>
        <w:tc>
          <w:tcPr>
            <w:tcW w:w="546" w:type="dxa"/>
            <w:tcBorders>
              <w:top w:val="single" w:sz="4" w:space="0" w:color="auto"/>
              <w:bottom w:val="single" w:sz="12" w:space="0" w:color="auto"/>
            </w:tcBorders>
            <w:shd w:val="clear" w:color="auto" w:fill="auto"/>
            <w:vAlign w:val="bottom"/>
          </w:tcPr>
          <w:p w14:paraId="58A3A986" w14:textId="77777777" w:rsidR="003F3C9F" w:rsidRPr="00A557B0" w:rsidRDefault="003F3C9F" w:rsidP="00A557B0">
            <w:pPr>
              <w:spacing w:before="80" w:after="80" w:line="200" w:lineRule="exact"/>
              <w:ind w:left="113"/>
              <w:jc w:val="right"/>
              <w:rPr>
                <w:i/>
                <w:iCs/>
                <w:sz w:val="16"/>
                <w:szCs w:val="16"/>
              </w:rPr>
            </w:pPr>
            <w:r w:rsidRPr="00A557B0">
              <w:rPr>
                <w:i/>
                <w:iCs/>
                <w:sz w:val="16"/>
                <w:szCs w:val="16"/>
                <w:lang w:val="es-EC" w:eastAsia="es-EC"/>
              </w:rPr>
              <w:t>2017</w:t>
            </w:r>
          </w:p>
        </w:tc>
        <w:tc>
          <w:tcPr>
            <w:tcW w:w="532" w:type="dxa"/>
            <w:tcBorders>
              <w:top w:val="single" w:sz="4" w:space="0" w:color="auto"/>
              <w:bottom w:val="single" w:sz="12" w:space="0" w:color="auto"/>
            </w:tcBorders>
            <w:shd w:val="clear" w:color="auto" w:fill="auto"/>
            <w:vAlign w:val="bottom"/>
          </w:tcPr>
          <w:p w14:paraId="19AB5984" w14:textId="77777777" w:rsidR="003F3C9F" w:rsidRPr="00A557B0" w:rsidRDefault="003F3C9F" w:rsidP="00A557B0">
            <w:pPr>
              <w:spacing w:before="80" w:after="80" w:line="200" w:lineRule="exact"/>
              <w:ind w:left="113"/>
              <w:jc w:val="right"/>
              <w:rPr>
                <w:i/>
                <w:iCs/>
                <w:sz w:val="16"/>
                <w:szCs w:val="16"/>
              </w:rPr>
            </w:pPr>
            <w:r w:rsidRPr="00A557B0">
              <w:rPr>
                <w:i/>
                <w:iCs/>
                <w:sz w:val="16"/>
                <w:szCs w:val="16"/>
                <w:lang w:val="es-EC" w:eastAsia="es-EC"/>
              </w:rPr>
              <w:t>2018</w:t>
            </w:r>
          </w:p>
        </w:tc>
        <w:tc>
          <w:tcPr>
            <w:tcW w:w="560" w:type="dxa"/>
            <w:tcBorders>
              <w:top w:val="single" w:sz="4" w:space="0" w:color="auto"/>
              <w:bottom w:val="single" w:sz="12" w:space="0" w:color="auto"/>
            </w:tcBorders>
            <w:shd w:val="clear" w:color="auto" w:fill="auto"/>
            <w:vAlign w:val="bottom"/>
          </w:tcPr>
          <w:p w14:paraId="5D95DCA4" w14:textId="77777777" w:rsidR="003F3C9F" w:rsidRPr="00A557B0" w:rsidRDefault="003F3C9F" w:rsidP="00A557B0">
            <w:pPr>
              <w:spacing w:before="80" w:after="80" w:line="200" w:lineRule="exact"/>
              <w:ind w:left="113"/>
              <w:jc w:val="right"/>
              <w:rPr>
                <w:i/>
                <w:iCs/>
                <w:sz w:val="16"/>
                <w:szCs w:val="16"/>
              </w:rPr>
            </w:pPr>
            <w:r w:rsidRPr="00A557B0">
              <w:rPr>
                <w:i/>
                <w:iCs/>
                <w:sz w:val="16"/>
                <w:szCs w:val="16"/>
                <w:lang w:val="es-EC" w:eastAsia="es-EC"/>
              </w:rPr>
              <w:t>2019</w:t>
            </w:r>
          </w:p>
        </w:tc>
        <w:tc>
          <w:tcPr>
            <w:tcW w:w="546" w:type="dxa"/>
            <w:tcBorders>
              <w:top w:val="single" w:sz="4" w:space="0" w:color="auto"/>
              <w:bottom w:val="single" w:sz="12" w:space="0" w:color="auto"/>
            </w:tcBorders>
            <w:shd w:val="clear" w:color="auto" w:fill="auto"/>
            <w:vAlign w:val="bottom"/>
          </w:tcPr>
          <w:p w14:paraId="593E688D" w14:textId="77777777" w:rsidR="003F3C9F" w:rsidRPr="00A557B0" w:rsidRDefault="003F3C9F" w:rsidP="00A557B0">
            <w:pPr>
              <w:spacing w:before="80" w:after="80" w:line="200" w:lineRule="exact"/>
              <w:ind w:left="113"/>
              <w:jc w:val="right"/>
              <w:rPr>
                <w:i/>
                <w:iCs/>
                <w:sz w:val="16"/>
                <w:szCs w:val="16"/>
              </w:rPr>
            </w:pPr>
            <w:r w:rsidRPr="00A557B0">
              <w:rPr>
                <w:i/>
                <w:iCs/>
                <w:sz w:val="16"/>
                <w:szCs w:val="16"/>
                <w:lang w:val="es-EC" w:eastAsia="es-EC"/>
              </w:rPr>
              <w:t>2020</w:t>
            </w:r>
          </w:p>
        </w:tc>
        <w:tc>
          <w:tcPr>
            <w:tcW w:w="560" w:type="dxa"/>
            <w:tcBorders>
              <w:top w:val="single" w:sz="4" w:space="0" w:color="auto"/>
              <w:bottom w:val="single" w:sz="12" w:space="0" w:color="auto"/>
            </w:tcBorders>
            <w:shd w:val="clear" w:color="auto" w:fill="auto"/>
            <w:vAlign w:val="bottom"/>
          </w:tcPr>
          <w:p w14:paraId="4A3DD56B" w14:textId="77777777" w:rsidR="003F3C9F" w:rsidRPr="00A557B0" w:rsidRDefault="003F3C9F" w:rsidP="00A557B0">
            <w:pPr>
              <w:spacing w:before="80" w:after="80" w:line="200" w:lineRule="exact"/>
              <w:ind w:left="113"/>
              <w:jc w:val="right"/>
              <w:rPr>
                <w:i/>
                <w:iCs/>
                <w:sz w:val="16"/>
                <w:szCs w:val="16"/>
              </w:rPr>
            </w:pPr>
            <w:r w:rsidRPr="00A557B0">
              <w:rPr>
                <w:i/>
                <w:iCs/>
                <w:sz w:val="16"/>
                <w:szCs w:val="16"/>
                <w:lang w:val="es-EC" w:eastAsia="es-EC"/>
              </w:rPr>
              <w:t>2021</w:t>
            </w:r>
          </w:p>
        </w:tc>
        <w:tc>
          <w:tcPr>
            <w:tcW w:w="532" w:type="dxa"/>
            <w:tcBorders>
              <w:top w:val="single" w:sz="4" w:space="0" w:color="auto"/>
              <w:bottom w:val="single" w:sz="12" w:space="0" w:color="auto"/>
            </w:tcBorders>
            <w:shd w:val="clear" w:color="auto" w:fill="auto"/>
            <w:vAlign w:val="bottom"/>
          </w:tcPr>
          <w:p w14:paraId="41314ECD" w14:textId="77777777" w:rsidR="003F3C9F" w:rsidRPr="00A557B0" w:rsidRDefault="003F3C9F" w:rsidP="00A557B0">
            <w:pPr>
              <w:spacing w:before="80" w:after="80" w:line="200" w:lineRule="exact"/>
              <w:ind w:left="113"/>
              <w:jc w:val="right"/>
              <w:rPr>
                <w:i/>
                <w:iCs/>
                <w:sz w:val="16"/>
                <w:szCs w:val="16"/>
              </w:rPr>
            </w:pPr>
            <w:r w:rsidRPr="00A557B0">
              <w:rPr>
                <w:i/>
                <w:iCs/>
                <w:sz w:val="16"/>
                <w:szCs w:val="16"/>
                <w:lang w:val="es-EC" w:eastAsia="es-EC"/>
              </w:rPr>
              <w:t>2022</w:t>
            </w:r>
          </w:p>
        </w:tc>
        <w:tc>
          <w:tcPr>
            <w:tcW w:w="532" w:type="dxa"/>
            <w:tcBorders>
              <w:top w:val="single" w:sz="4" w:space="0" w:color="auto"/>
              <w:bottom w:val="single" w:sz="12" w:space="0" w:color="auto"/>
            </w:tcBorders>
            <w:shd w:val="clear" w:color="auto" w:fill="auto"/>
            <w:vAlign w:val="bottom"/>
          </w:tcPr>
          <w:p w14:paraId="1BA8DBA7" w14:textId="77777777" w:rsidR="003F3C9F" w:rsidRPr="00A557B0" w:rsidRDefault="003F3C9F" w:rsidP="00A557B0">
            <w:pPr>
              <w:spacing w:before="80" w:after="80" w:line="200" w:lineRule="exact"/>
              <w:ind w:left="113"/>
              <w:jc w:val="right"/>
              <w:rPr>
                <w:i/>
                <w:iCs/>
                <w:sz w:val="16"/>
                <w:szCs w:val="16"/>
              </w:rPr>
            </w:pPr>
            <w:r w:rsidRPr="00A557B0">
              <w:rPr>
                <w:i/>
                <w:iCs/>
                <w:sz w:val="16"/>
                <w:szCs w:val="16"/>
                <w:lang w:val="es-EC" w:eastAsia="es-EC"/>
              </w:rPr>
              <w:t>2023</w:t>
            </w:r>
          </w:p>
        </w:tc>
      </w:tr>
      <w:tr w:rsidR="00A557B0" w:rsidRPr="00A557B0" w14:paraId="5E7610F5" w14:textId="77777777" w:rsidTr="00BD6874">
        <w:trPr>
          <w:trHeight w:hRule="exact" w:val="284"/>
        </w:trPr>
        <w:tc>
          <w:tcPr>
            <w:tcW w:w="1985" w:type="dxa"/>
            <w:tcBorders>
              <w:top w:val="single" w:sz="12" w:space="0" w:color="auto"/>
            </w:tcBorders>
            <w:shd w:val="clear" w:color="auto" w:fill="auto"/>
            <w:vAlign w:val="bottom"/>
          </w:tcPr>
          <w:p w14:paraId="582A1C2A" w14:textId="77777777" w:rsidR="003F3C9F" w:rsidRPr="00A557B0" w:rsidRDefault="003F3C9F" w:rsidP="00BD6874">
            <w:pPr>
              <w:spacing w:line="220" w:lineRule="exact"/>
              <w:rPr>
                <w:iCs/>
                <w:sz w:val="18"/>
                <w:szCs w:val="16"/>
              </w:rPr>
            </w:pPr>
            <w:r w:rsidRPr="00A557B0">
              <w:rPr>
                <w:iCs/>
                <w:sz w:val="18"/>
                <w:szCs w:val="16"/>
                <w:lang w:val="es-EC" w:eastAsia="es-EC"/>
              </w:rPr>
              <w:t>Total</w:t>
            </w:r>
          </w:p>
        </w:tc>
        <w:tc>
          <w:tcPr>
            <w:tcW w:w="549" w:type="dxa"/>
            <w:tcBorders>
              <w:top w:val="single" w:sz="12" w:space="0" w:color="auto"/>
            </w:tcBorders>
            <w:shd w:val="clear" w:color="auto" w:fill="auto"/>
            <w:vAlign w:val="bottom"/>
          </w:tcPr>
          <w:p w14:paraId="628752E5" w14:textId="780EF04D" w:rsidR="003F3C9F" w:rsidRPr="00A557B0" w:rsidRDefault="00BD6874" w:rsidP="00BD6874">
            <w:pPr>
              <w:spacing w:line="220" w:lineRule="exact"/>
              <w:ind w:left="113"/>
              <w:jc w:val="right"/>
              <w:rPr>
                <w:iCs/>
                <w:sz w:val="18"/>
                <w:szCs w:val="16"/>
              </w:rPr>
            </w:pPr>
            <w:r>
              <w:rPr>
                <w:iCs/>
                <w:sz w:val="18"/>
                <w:szCs w:val="16"/>
                <w:lang w:val="es-EC" w:eastAsia="es-EC"/>
              </w:rPr>
              <w:t xml:space="preserve">3 </w:t>
            </w:r>
            <w:r w:rsidR="003F3C9F" w:rsidRPr="00A557B0">
              <w:rPr>
                <w:iCs/>
                <w:sz w:val="18"/>
                <w:szCs w:val="16"/>
                <w:lang w:val="es-EC" w:eastAsia="es-EC"/>
              </w:rPr>
              <w:t xml:space="preserve">067 </w:t>
            </w:r>
          </w:p>
        </w:tc>
        <w:tc>
          <w:tcPr>
            <w:tcW w:w="518" w:type="dxa"/>
            <w:tcBorders>
              <w:top w:val="single" w:sz="12" w:space="0" w:color="auto"/>
            </w:tcBorders>
            <w:shd w:val="clear" w:color="auto" w:fill="auto"/>
            <w:vAlign w:val="bottom"/>
          </w:tcPr>
          <w:p w14:paraId="7C83FAA6" w14:textId="708CB74D" w:rsidR="003F3C9F" w:rsidRPr="00A557B0" w:rsidRDefault="003F3C9F" w:rsidP="00BD6874">
            <w:pPr>
              <w:spacing w:line="220" w:lineRule="exact"/>
              <w:ind w:left="113"/>
              <w:jc w:val="right"/>
              <w:rPr>
                <w:iCs/>
                <w:sz w:val="18"/>
                <w:szCs w:val="16"/>
              </w:rPr>
            </w:pPr>
            <w:r w:rsidRPr="00A557B0">
              <w:rPr>
                <w:iCs/>
                <w:sz w:val="18"/>
                <w:szCs w:val="16"/>
                <w:lang w:val="es-EC" w:eastAsia="es-EC"/>
              </w:rPr>
              <w:t>2</w:t>
            </w:r>
            <w:r w:rsidR="00BD6874">
              <w:rPr>
                <w:iCs/>
                <w:sz w:val="18"/>
                <w:szCs w:val="16"/>
                <w:lang w:val="es-EC" w:eastAsia="es-EC"/>
              </w:rPr>
              <w:t xml:space="preserve"> </w:t>
            </w:r>
            <w:r w:rsidRPr="00A557B0">
              <w:rPr>
                <w:iCs/>
                <w:sz w:val="18"/>
                <w:szCs w:val="16"/>
                <w:lang w:val="es-EC" w:eastAsia="es-EC"/>
              </w:rPr>
              <w:t xml:space="preserve">412 </w:t>
            </w:r>
          </w:p>
        </w:tc>
        <w:tc>
          <w:tcPr>
            <w:tcW w:w="518" w:type="dxa"/>
            <w:tcBorders>
              <w:top w:val="single" w:sz="12" w:space="0" w:color="auto"/>
            </w:tcBorders>
            <w:shd w:val="clear" w:color="auto" w:fill="auto"/>
            <w:vAlign w:val="bottom"/>
          </w:tcPr>
          <w:p w14:paraId="6E339BE0" w14:textId="60D9EF0F" w:rsidR="003F3C9F" w:rsidRPr="00A557B0" w:rsidRDefault="003F3C9F" w:rsidP="00BD6874">
            <w:pPr>
              <w:spacing w:line="220" w:lineRule="exact"/>
              <w:ind w:left="113"/>
              <w:jc w:val="right"/>
              <w:rPr>
                <w:iCs/>
                <w:sz w:val="18"/>
                <w:szCs w:val="16"/>
              </w:rPr>
            </w:pPr>
            <w:r w:rsidRPr="00A557B0">
              <w:rPr>
                <w:iCs/>
                <w:sz w:val="18"/>
                <w:szCs w:val="16"/>
                <w:lang w:val="es-EC" w:eastAsia="es-EC"/>
              </w:rPr>
              <w:t>3</w:t>
            </w:r>
            <w:r w:rsidR="00BD6874">
              <w:rPr>
                <w:iCs/>
                <w:sz w:val="18"/>
                <w:szCs w:val="16"/>
                <w:lang w:val="es-EC" w:eastAsia="es-EC"/>
              </w:rPr>
              <w:t xml:space="preserve"> </w:t>
            </w:r>
            <w:r w:rsidRPr="00A557B0">
              <w:rPr>
                <w:iCs/>
                <w:sz w:val="18"/>
                <w:szCs w:val="16"/>
                <w:lang w:val="es-EC" w:eastAsia="es-EC"/>
              </w:rPr>
              <w:t xml:space="preserve">713 </w:t>
            </w:r>
          </w:p>
        </w:tc>
        <w:tc>
          <w:tcPr>
            <w:tcW w:w="616" w:type="dxa"/>
            <w:tcBorders>
              <w:top w:val="single" w:sz="12" w:space="0" w:color="auto"/>
            </w:tcBorders>
            <w:shd w:val="clear" w:color="auto" w:fill="auto"/>
            <w:vAlign w:val="bottom"/>
          </w:tcPr>
          <w:p w14:paraId="4CEFDE07" w14:textId="73491178" w:rsidR="003F3C9F" w:rsidRPr="00A557B0" w:rsidRDefault="003F3C9F" w:rsidP="00BD6874">
            <w:pPr>
              <w:spacing w:line="220" w:lineRule="exact"/>
              <w:ind w:left="113"/>
              <w:jc w:val="right"/>
              <w:rPr>
                <w:iCs/>
                <w:sz w:val="18"/>
                <w:szCs w:val="16"/>
              </w:rPr>
            </w:pPr>
            <w:r w:rsidRPr="00A557B0">
              <w:rPr>
                <w:iCs/>
                <w:sz w:val="18"/>
                <w:szCs w:val="16"/>
                <w:lang w:val="es-EC" w:eastAsia="es-EC"/>
              </w:rPr>
              <w:t>2</w:t>
            </w:r>
            <w:r w:rsidR="00BD6874">
              <w:rPr>
                <w:iCs/>
                <w:sz w:val="18"/>
                <w:szCs w:val="16"/>
                <w:lang w:val="es-EC" w:eastAsia="es-EC"/>
              </w:rPr>
              <w:t xml:space="preserve"> </w:t>
            </w:r>
            <w:r w:rsidRPr="00A557B0">
              <w:rPr>
                <w:iCs/>
                <w:sz w:val="18"/>
                <w:szCs w:val="16"/>
                <w:lang w:val="es-EC" w:eastAsia="es-EC"/>
              </w:rPr>
              <w:t xml:space="preserve">965 </w:t>
            </w:r>
          </w:p>
        </w:tc>
        <w:tc>
          <w:tcPr>
            <w:tcW w:w="546" w:type="dxa"/>
            <w:tcBorders>
              <w:top w:val="single" w:sz="12" w:space="0" w:color="auto"/>
            </w:tcBorders>
            <w:shd w:val="clear" w:color="auto" w:fill="auto"/>
            <w:vAlign w:val="bottom"/>
          </w:tcPr>
          <w:p w14:paraId="2925A3E9" w14:textId="0DA6AFCD" w:rsidR="003F3C9F" w:rsidRPr="00A557B0" w:rsidRDefault="003F3C9F" w:rsidP="00BD6874">
            <w:pPr>
              <w:spacing w:line="220" w:lineRule="exact"/>
              <w:ind w:left="113"/>
              <w:jc w:val="right"/>
              <w:rPr>
                <w:iCs/>
                <w:sz w:val="18"/>
                <w:szCs w:val="16"/>
              </w:rPr>
            </w:pPr>
            <w:r w:rsidRPr="00A557B0">
              <w:rPr>
                <w:iCs/>
                <w:sz w:val="18"/>
                <w:szCs w:val="16"/>
                <w:lang w:val="es-EC" w:eastAsia="es-EC"/>
              </w:rPr>
              <w:t xml:space="preserve">1.715 </w:t>
            </w:r>
          </w:p>
        </w:tc>
        <w:tc>
          <w:tcPr>
            <w:tcW w:w="532" w:type="dxa"/>
            <w:tcBorders>
              <w:top w:val="single" w:sz="12" w:space="0" w:color="auto"/>
            </w:tcBorders>
            <w:shd w:val="clear" w:color="auto" w:fill="auto"/>
            <w:vAlign w:val="bottom"/>
          </w:tcPr>
          <w:p w14:paraId="240DF4AB" w14:textId="47199081" w:rsidR="003F3C9F" w:rsidRPr="00A557B0" w:rsidRDefault="003F3C9F" w:rsidP="00BD6874">
            <w:pPr>
              <w:spacing w:line="220" w:lineRule="exact"/>
              <w:ind w:left="113"/>
              <w:jc w:val="right"/>
              <w:rPr>
                <w:iCs/>
                <w:sz w:val="18"/>
                <w:szCs w:val="16"/>
              </w:rPr>
            </w:pPr>
            <w:r w:rsidRPr="00A557B0">
              <w:rPr>
                <w:iCs/>
                <w:sz w:val="18"/>
                <w:szCs w:val="16"/>
                <w:lang w:val="es-EC" w:eastAsia="es-EC"/>
              </w:rPr>
              <w:t xml:space="preserve"> 982 </w:t>
            </w:r>
          </w:p>
        </w:tc>
        <w:tc>
          <w:tcPr>
            <w:tcW w:w="545" w:type="dxa"/>
            <w:tcBorders>
              <w:top w:val="single" w:sz="12" w:space="0" w:color="auto"/>
            </w:tcBorders>
            <w:shd w:val="clear" w:color="auto" w:fill="auto"/>
            <w:vAlign w:val="bottom"/>
          </w:tcPr>
          <w:p w14:paraId="4670017D" w14:textId="62056EEB" w:rsidR="003F3C9F" w:rsidRPr="00A557B0" w:rsidRDefault="003F3C9F" w:rsidP="00BD6874">
            <w:pPr>
              <w:spacing w:line="220" w:lineRule="exact"/>
              <w:ind w:left="113"/>
              <w:jc w:val="right"/>
              <w:rPr>
                <w:iCs/>
                <w:sz w:val="18"/>
                <w:szCs w:val="16"/>
              </w:rPr>
            </w:pPr>
            <w:r w:rsidRPr="00A557B0">
              <w:rPr>
                <w:iCs/>
                <w:sz w:val="18"/>
                <w:szCs w:val="16"/>
                <w:lang w:val="es-EC" w:eastAsia="es-EC"/>
              </w:rPr>
              <w:t xml:space="preserve"> 742 </w:t>
            </w:r>
          </w:p>
        </w:tc>
        <w:tc>
          <w:tcPr>
            <w:tcW w:w="546" w:type="dxa"/>
            <w:tcBorders>
              <w:top w:val="single" w:sz="12" w:space="0" w:color="auto"/>
            </w:tcBorders>
            <w:shd w:val="clear" w:color="auto" w:fill="auto"/>
            <w:vAlign w:val="bottom"/>
          </w:tcPr>
          <w:p w14:paraId="51F5E92F" w14:textId="2C280AA6" w:rsidR="003F3C9F" w:rsidRPr="00A557B0" w:rsidRDefault="003F3C9F" w:rsidP="00BD6874">
            <w:pPr>
              <w:spacing w:line="220" w:lineRule="exact"/>
              <w:ind w:left="113"/>
              <w:jc w:val="right"/>
              <w:rPr>
                <w:iCs/>
                <w:sz w:val="18"/>
                <w:szCs w:val="16"/>
              </w:rPr>
            </w:pPr>
            <w:r w:rsidRPr="00A557B0">
              <w:rPr>
                <w:iCs/>
                <w:sz w:val="18"/>
                <w:szCs w:val="16"/>
                <w:lang w:val="es-EC" w:eastAsia="es-EC"/>
              </w:rPr>
              <w:t xml:space="preserve"> 944 </w:t>
            </w:r>
          </w:p>
        </w:tc>
        <w:tc>
          <w:tcPr>
            <w:tcW w:w="532" w:type="dxa"/>
            <w:tcBorders>
              <w:top w:val="single" w:sz="12" w:space="0" w:color="auto"/>
            </w:tcBorders>
            <w:shd w:val="clear" w:color="auto" w:fill="auto"/>
            <w:vAlign w:val="bottom"/>
          </w:tcPr>
          <w:p w14:paraId="61FF8292" w14:textId="0CE16140" w:rsidR="003F3C9F" w:rsidRPr="00A557B0" w:rsidRDefault="003F3C9F" w:rsidP="00BD6874">
            <w:pPr>
              <w:spacing w:line="220" w:lineRule="exact"/>
              <w:ind w:left="113"/>
              <w:jc w:val="right"/>
              <w:rPr>
                <w:iCs/>
                <w:sz w:val="18"/>
                <w:szCs w:val="16"/>
              </w:rPr>
            </w:pPr>
            <w:r w:rsidRPr="00A557B0">
              <w:rPr>
                <w:iCs/>
                <w:sz w:val="18"/>
                <w:szCs w:val="16"/>
                <w:lang w:val="es-EC" w:eastAsia="es-EC"/>
              </w:rPr>
              <w:t xml:space="preserve">804 </w:t>
            </w:r>
          </w:p>
        </w:tc>
        <w:tc>
          <w:tcPr>
            <w:tcW w:w="560" w:type="dxa"/>
            <w:tcBorders>
              <w:top w:val="single" w:sz="12" w:space="0" w:color="auto"/>
            </w:tcBorders>
            <w:shd w:val="clear" w:color="auto" w:fill="auto"/>
            <w:vAlign w:val="bottom"/>
          </w:tcPr>
          <w:p w14:paraId="2240F45B" w14:textId="1BBB2541" w:rsidR="003F3C9F" w:rsidRPr="00A557B0" w:rsidRDefault="003F3C9F" w:rsidP="00BD6874">
            <w:pPr>
              <w:spacing w:line="220" w:lineRule="exact"/>
              <w:ind w:left="113"/>
              <w:jc w:val="right"/>
              <w:rPr>
                <w:iCs/>
                <w:sz w:val="18"/>
                <w:szCs w:val="16"/>
              </w:rPr>
            </w:pPr>
            <w:r w:rsidRPr="00A557B0">
              <w:rPr>
                <w:iCs/>
                <w:sz w:val="18"/>
                <w:szCs w:val="16"/>
                <w:lang w:val="es-EC" w:eastAsia="es-EC"/>
              </w:rPr>
              <w:t xml:space="preserve">911 </w:t>
            </w:r>
          </w:p>
        </w:tc>
        <w:tc>
          <w:tcPr>
            <w:tcW w:w="546" w:type="dxa"/>
            <w:tcBorders>
              <w:top w:val="single" w:sz="12" w:space="0" w:color="auto"/>
            </w:tcBorders>
            <w:shd w:val="clear" w:color="auto" w:fill="auto"/>
            <w:vAlign w:val="bottom"/>
          </w:tcPr>
          <w:p w14:paraId="30EB0E51" w14:textId="0353798B" w:rsidR="003F3C9F" w:rsidRPr="00A557B0" w:rsidRDefault="003F3C9F" w:rsidP="00BD6874">
            <w:pPr>
              <w:spacing w:line="220" w:lineRule="exact"/>
              <w:ind w:left="113"/>
              <w:jc w:val="right"/>
              <w:rPr>
                <w:iCs/>
                <w:sz w:val="18"/>
                <w:szCs w:val="16"/>
              </w:rPr>
            </w:pPr>
            <w:r w:rsidRPr="00A557B0">
              <w:rPr>
                <w:iCs/>
                <w:sz w:val="18"/>
                <w:szCs w:val="16"/>
                <w:lang w:val="es-EC" w:eastAsia="es-EC"/>
              </w:rPr>
              <w:t xml:space="preserve">704 </w:t>
            </w:r>
          </w:p>
        </w:tc>
        <w:tc>
          <w:tcPr>
            <w:tcW w:w="560" w:type="dxa"/>
            <w:tcBorders>
              <w:top w:val="single" w:sz="12" w:space="0" w:color="auto"/>
            </w:tcBorders>
            <w:shd w:val="clear" w:color="auto" w:fill="auto"/>
            <w:vAlign w:val="bottom"/>
          </w:tcPr>
          <w:p w14:paraId="4491094D" w14:textId="7E7074A3" w:rsidR="003F3C9F" w:rsidRPr="00A557B0" w:rsidRDefault="003F3C9F" w:rsidP="00BD6874">
            <w:pPr>
              <w:spacing w:line="220" w:lineRule="exact"/>
              <w:ind w:left="113"/>
              <w:jc w:val="right"/>
              <w:rPr>
                <w:iCs/>
                <w:sz w:val="18"/>
                <w:szCs w:val="16"/>
              </w:rPr>
            </w:pPr>
            <w:r w:rsidRPr="00A557B0">
              <w:rPr>
                <w:iCs/>
                <w:sz w:val="18"/>
                <w:szCs w:val="16"/>
                <w:lang w:val="es-EC" w:eastAsia="es-EC"/>
              </w:rPr>
              <w:t xml:space="preserve">750 </w:t>
            </w:r>
          </w:p>
        </w:tc>
        <w:tc>
          <w:tcPr>
            <w:tcW w:w="532" w:type="dxa"/>
            <w:tcBorders>
              <w:top w:val="single" w:sz="12" w:space="0" w:color="auto"/>
            </w:tcBorders>
            <w:shd w:val="clear" w:color="auto" w:fill="auto"/>
            <w:vAlign w:val="bottom"/>
          </w:tcPr>
          <w:p w14:paraId="0B1E9A94" w14:textId="3759DF0D" w:rsidR="003F3C9F" w:rsidRPr="00A557B0" w:rsidRDefault="003F3C9F" w:rsidP="00BD6874">
            <w:pPr>
              <w:spacing w:line="220" w:lineRule="exact"/>
              <w:ind w:left="113"/>
              <w:jc w:val="right"/>
              <w:rPr>
                <w:iCs/>
                <w:sz w:val="18"/>
                <w:szCs w:val="16"/>
              </w:rPr>
            </w:pPr>
            <w:r w:rsidRPr="00A557B0">
              <w:rPr>
                <w:iCs/>
                <w:sz w:val="18"/>
                <w:szCs w:val="16"/>
                <w:lang w:val="es-EC" w:eastAsia="es-EC"/>
              </w:rPr>
              <w:t xml:space="preserve">541 </w:t>
            </w:r>
          </w:p>
        </w:tc>
        <w:tc>
          <w:tcPr>
            <w:tcW w:w="532" w:type="dxa"/>
            <w:tcBorders>
              <w:top w:val="single" w:sz="12" w:space="0" w:color="auto"/>
            </w:tcBorders>
            <w:shd w:val="clear" w:color="auto" w:fill="auto"/>
            <w:vAlign w:val="bottom"/>
          </w:tcPr>
          <w:p w14:paraId="301CDDCF" w14:textId="461DD7A2" w:rsidR="003F3C9F" w:rsidRPr="00A557B0" w:rsidRDefault="003F3C9F" w:rsidP="00BD6874">
            <w:pPr>
              <w:spacing w:line="220" w:lineRule="exact"/>
              <w:ind w:left="113"/>
              <w:jc w:val="right"/>
              <w:rPr>
                <w:iCs/>
                <w:sz w:val="18"/>
                <w:szCs w:val="16"/>
              </w:rPr>
            </w:pPr>
            <w:r w:rsidRPr="00A557B0">
              <w:rPr>
                <w:iCs/>
                <w:sz w:val="18"/>
                <w:szCs w:val="16"/>
                <w:lang w:val="es-EC" w:eastAsia="es-EC"/>
              </w:rPr>
              <w:t xml:space="preserve">547 </w:t>
            </w:r>
          </w:p>
        </w:tc>
      </w:tr>
      <w:tr w:rsidR="00A557B0" w:rsidRPr="00A557B0" w14:paraId="7F75A46C" w14:textId="77777777" w:rsidTr="00BD6874">
        <w:trPr>
          <w:trHeight w:hRule="exact" w:val="284"/>
        </w:trPr>
        <w:tc>
          <w:tcPr>
            <w:tcW w:w="1985" w:type="dxa"/>
            <w:shd w:val="clear" w:color="auto" w:fill="auto"/>
            <w:vAlign w:val="bottom"/>
          </w:tcPr>
          <w:p w14:paraId="72758122" w14:textId="77777777" w:rsidR="003F3C9F" w:rsidRPr="00A557B0" w:rsidRDefault="003F3C9F" w:rsidP="00BD6874">
            <w:pPr>
              <w:spacing w:line="220" w:lineRule="exact"/>
              <w:rPr>
                <w:sz w:val="18"/>
                <w:szCs w:val="18"/>
              </w:rPr>
            </w:pPr>
            <w:r w:rsidRPr="00A557B0">
              <w:rPr>
                <w:sz w:val="18"/>
                <w:szCs w:val="18"/>
                <w:lang w:val="es-EC" w:eastAsia="es-EC"/>
              </w:rPr>
              <w:t>10 a 14 años</w:t>
            </w:r>
          </w:p>
        </w:tc>
        <w:tc>
          <w:tcPr>
            <w:tcW w:w="549" w:type="dxa"/>
            <w:shd w:val="clear" w:color="auto" w:fill="auto"/>
            <w:vAlign w:val="bottom"/>
          </w:tcPr>
          <w:p w14:paraId="20E7F867" w14:textId="34CC2F6E" w:rsidR="003F3C9F" w:rsidRPr="00A557B0" w:rsidRDefault="003F3C9F" w:rsidP="00BD6874">
            <w:pPr>
              <w:spacing w:line="220" w:lineRule="exact"/>
              <w:ind w:left="113"/>
              <w:jc w:val="right"/>
              <w:rPr>
                <w:sz w:val="18"/>
                <w:szCs w:val="18"/>
              </w:rPr>
            </w:pPr>
            <w:r w:rsidRPr="00A557B0">
              <w:rPr>
                <w:sz w:val="18"/>
                <w:szCs w:val="18"/>
                <w:lang w:val="es-EC" w:eastAsia="es-EC"/>
              </w:rPr>
              <w:t xml:space="preserve">45 </w:t>
            </w:r>
          </w:p>
        </w:tc>
        <w:tc>
          <w:tcPr>
            <w:tcW w:w="518" w:type="dxa"/>
            <w:shd w:val="clear" w:color="auto" w:fill="auto"/>
            <w:vAlign w:val="bottom"/>
          </w:tcPr>
          <w:p w14:paraId="7E31556A" w14:textId="4EB31414" w:rsidR="003F3C9F" w:rsidRPr="00A557B0" w:rsidRDefault="003F3C9F" w:rsidP="00BD6874">
            <w:pPr>
              <w:spacing w:line="220" w:lineRule="exact"/>
              <w:ind w:left="113"/>
              <w:jc w:val="right"/>
              <w:rPr>
                <w:sz w:val="18"/>
                <w:szCs w:val="18"/>
              </w:rPr>
            </w:pPr>
            <w:r w:rsidRPr="00A557B0">
              <w:rPr>
                <w:sz w:val="18"/>
                <w:szCs w:val="18"/>
                <w:lang w:val="es-EC" w:eastAsia="es-EC"/>
              </w:rPr>
              <w:t xml:space="preserve">25 </w:t>
            </w:r>
          </w:p>
        </w:tc>
        <w:tc>
          <w:tcPr>
            <w:tcW w:w="518" w:type="dxa"/>
            <w:shd w:val="clear" w:color="auto" w:fill="auto"/>
            <w:vAlign w:val="bottom"/>
          </w:tcPr>
          <w:p w14:paraId="45A6C715" w14:textId="47161D7B" w:rsidR="003F3C9F" w:rsidRPr="00A557B0" w:rsidRDefault="003F3C9F" w:rsidP="00BD6874">
            <w:pPr>
              <w:spacing w:line="220" w:lineRule="exact"/>
              <w:ind w:left="113"/>
              <w:jc w:val="right"/>
              <w:rPr>
                <w:sz w:val="18"/>
                <w:szCs w:val="18"/>
              </w:rPr>
            </w:pPr>
            <w:r w:rsidRPr="00A557B0">
              <w:rPr>
                <w:sz w:val="18"/>
                <w:szCs w:val="18"/>
                <w:lang w:val="es-EC" w:eastAsia="es-EC"/>
              </w:rPr>
              <w:t xml:space="preserve">52 </w:t>
            </w:r>
          </w:p>
        </w:tc>
        <w:tc>
          <w:tcPr>
            <w:tcW w:w="616" w:type="dxa"/>
            <w:shd w:val="clear" w:color="auto" w:fill="auto"/>
            <w:vAlign w:val="bottom"/>
          </w:tcPr>
          <w:p w14:paraId="2A3048F9" w14:textId="3675C5D6" w:rsidR="003F3C9F" w:rsidRPr="00A557B0" w:rsidRDefault="003F3C9F" w:rsidP="00BD6874">
            <w:pPr>
              <w:spacing w:line="220" w:lineRule="exact"/>
              <w:ind w:left="113"/>
              <w:jc w:val="right"/>
              <w:rPr>
                <w:sz w:val="18"/>
                <w:szCs w:val="18"/>
              </w:rPr>
            </w:pPr>
            <w:r w:rsidRPr="00A557B0">
              <w:rPr>
                <w:sz w:val="18"/>
                <w:szCs w:val="18"/>
                <w:lang w:val="es-EC" w:eastAsia="es-EC"/>
              </w:rPr>
              <w:t xml:space="preserve">54 </w:t>
            </w:r>
          </w:p>
        </w:tc>
        <w:tc>
          <w:tcPr>
            <w:tcW w:w="546" w:type="dxa"/>
            <w:shd w:val="clear" w:color="auto" w:fill="auto"/>
            <w:vAlign w:val="bottom"/>
          </w:tcPr>
          <w:p w14:paraId="196C31DB" w14:textId="5F336786" w:rsidR="003F3C9F" w:rsidRPr="00A557B0" w:rsidRDefault="003F3C9F" w:rsidP="00BD6874">
            <w:pPr>
              <w:spacing w:line="220" w:lineRule="exact"/>
              <w:ind w:left="113"/>
              <w:jc w:val="right"/>
              <w:rPr>
                <w:sz w:val="18"/>
                <w:szCs w:val="18"/>
              </w:rPr>
            </w:pPr>
            <w:r w:rsidRPr="00A557B0">
              <w:rPr>
                <w:sz w:val="18"/>
                <w:szCs w:val="18"/>
                <w:lang w:val="es-EC" w:eastAsia="es-EC"/>
              </w:rPr>
              <w:t xml:space="preserve">21 </w:t>
            </w:r>
          </w:p>
        </w:tc>
        <w:tc>
          <w:tcPr>
            <w:tcW w:w="532" w:type="dxa"/>
            <w:shd w:val="clear" w:color="auto" w:fill="auto"/>
            <w:vAlign w:val="bottom"/>
          </w:tcPr>
          <w:p w14:paraId="66C15747" w14:textId="52177624" w:rsidR="003F3C9F" w:rsidRPr="00A557B0" w:rsidRDefault="003F3C9F" w:rsidP="00BD6874">
            <w:pPr>
              <w:spacing w:line="220" w:lineRule="exact"/>
              <w:ind w:left="113"/>
              <w:jc w:val="right"/>
              <w:rPr>
                <w:sz w:val="18"/>
                <w:szCs w:val="18"/>
              </w:rPr>
            </w:pPr>
            <w:r w:rsidRPr="00A557B0">
              <w:rPr>
                <w:sz w:val="18"/>
                <w:szCs w:val="18"/>
                <w:lang w:val="es-EC" w:eastAsia="es-EC"/>
              </w:rPr>
              <w:t xml:space="preserve">10 </w:t>
            </w:r>
          </w:p>
        </w:tc>
        <w:tc>
          <w:tcPr>
            <w:tcW w:w="545" w:type="dxa"/>
            <w:shd w:val="clear" w:color="auto" w:fill="auto"/>
            <w:vAlign w:val="bottom"/>
          </w:tcPr>
          <w:p w14:paraId="223E2BE4" w14:textId="691C2395" w:rsidR="003F3C9F" w:rsidRPr="00A557B0" w:rsidRDefault="003F3C9F" w:rsidP="00BD6874">
            <w:pPr>
              <w:spacing w:line="220" w:lineRule="exact"/>
              <w:ind w:left="113"/>
              <w:jc w:val="right"/>
              <w:rPr>
                <w:sz w:val="18"/>
                <w:szCs w:val="18"/>
              </w:rPr>
            </w:pPr>
            <w:r w:rsidRPr="00A557B0">
              <w:rPr>
                <w:sz w:val="18"/>
                <w:szCs w:val="18"/>
                <w:lang w:val="es-EC" w:eastAsia="es-EC"/>
              </w:rPr>
              <w:t xml:space="preserve">10 </w:t>
            </w:r>
          </w:p>
        </w:tc>
        <w:tc>
          <w:tcPr>
            <w:tcW w:w="546" w:type="dxa"/>
            <w:shd w:val="clear" w:color="auto" w:fill="auto"/>
            <w:vAlign w:val="bottom"/>
          </w:tcPr>
          <w:p w14:paraId="46268F49" w14:textId="05B19EC0" w:rsidR="003F3C9F" w:rsidRPr="00A557B0" w:rsidRDefault="003F3C9F" w:rsidP="00BD6874">
            <w:pPr>
              <w:spacing w:line="220" w:lineRule="exact"/>
              <w:ind w:left="113"/>
              <w:jc w:val="right"/>
              <w:rPr>
                <w:sz w:val="18"/>
                <w:szCs w:val="18"/>
              </w:rPr>
            </w:pPr>
            <w:r w:rsidRPr="00A557B0">
              <w:rPr>
                <w:sz w:val="18"/>
                <w:szCs w:val="18"/>
                <w:lang w:val="es-EC" w:eastAsia="es-EC"/>
              </w:rPr>
              <w:t xml:space="preserve">4 </w:t>
            </w:r>
          </w:p>
        </w:tc>
        <w:tc>
          <w:tcPr>
            <w:tcW w:w="532" w:type="dxa"/>
            <w:shd w:val="clear" w:color="auto" w:fill="auto"/>
            <w:vAlign w:val="bottom"/>
          </w:tcPr>
          <w:p w14:paraId="5053CBF8" w14:textId="295881AE" w:rsidR="003F3C9F" w:rsidRPr="00A557B0" w:rsidRDefault="003F3C9F" w:rsidP="00BD6874">
            <w:pPr>
              <w:spacing w:line="220" w:lineRule="exact"/>
              <w:ind w:left="113"/>
              <w:jc w:val="right"/>
              <w:rPr>
                <w:sz w:val="18"/>
                <w:szCs w:val="18"/>
              </w:rPr>
            </w:pPr>
            <w:r w:rsidRPr="00A557B0">
              <w:rPr>
                <w:sz w:val="18"/>
                <w:szCs w:val="18"/>
                <w:lang w:val="es-EC" w:eastAsia="es-EC"/>
              </w:rPr>
              <w:t xml:space="preserve">4 </w:t>
            </w:r>
          </w:p>
        </w:tc>
        <w:tc>
          <w:tcPr>
            <w:tcW w:w="560" w:type="dxa"/>
            <w:shd w:val="clear" w:color="auto" w:fill="auto"/>
            <w:vAlign w:val="bottom"/>
          </w:tcPr>
          <w:p w14:paraId="39C4CAE0" w14:textId="7590EB01" w:rsidR="003F3C9F" w:rsidRPr="00A557B0" w:rsidRDefault="003F3C9F" w:rsidP="00BD6874">
            <w:pPr>
              <w:spacing w:line="220" w:lineRule="exact"/>
              <w:ind w:left="113"/>
              <w:jc w:val="right"/>
              <w:rPr>
                <w:sz w:val="18"/>
                <w:szCs w:val="18"/>
              </w:rPr>
            </w:pPr>
            <w:r w:rsidRPr="00A557B0">
              <w:rPr>
                <w:sz w:val="18"/>
                <w:szCs w:val="18"/>
                <w:lang w:val="es-EC" w:eastAsia="es-EC"/>
              </w:rPr>
              <w:t xml:space="preserve">7 </w:t>
            </w:r>
          </w:p>
        </w:tc>
        <w:tc>
          <w:tcPr>
            <w:tcW w:w="546" w:type="dxa"/>
            <w:shd w:val="clear" w:color="auto" w:fill="auto"/>
            <w:vAlign w:val="bottom"/>
          </w:tcPr>
          <w:p w14:paraId="4DA7CEC9" w14:textId="346A831E" w:rsidR="003F3C9F" w:rsidRPr="00A557B0" w:rsidRDefault="003F3C9F" w:rsidP="00BD6874">
            <w:pPr>
              <w:spacing w:line="220" w:lineRule="exact"/>
              <w:ind w:left="113"/>
              <w:jc w:val="right"/>
              <w:rPr>
                <w:sz w:val="18"/>
                <w:szCs w:val="18"/>
              </w:rPr>
            </w:pPr>
            <w:r w:rsidRPr="00A557B0">
              <w:rPr>
                <w:sz w:val="18"/>
                <w:szCs w:val="18"/>
                <w:lang w:val="es-EC" w:eastAsia="es-EC"/>
              </w:rPr>
              <w:t xml:space="preserve">8 </w:t>
            </w:r>
          </w:p>
        </w:tc>
        <w:tc>
          <w:tcPr>
            <w:tcW w:w="560" w:type="dxa"/>
            <w:shd w:val="clear" w:color="auto" w:fill="auto"/>
            <w:vAlign w:val="bottom"/>
          </w:tcPr>
          <w:p w14:paraId="39B4E5F0" w14:textId="3B379F48" w:rsidR="003F3C9F" w:rsidRPr="00A557B0" w:rsidRDefault="003F3C9F" w:rsidP="00BD6874">
            <w:pPr>
              <w:spacing w:line="220" w:lineRule="exact"/>
              <w:ind w:left="113"/>
              <w:jc w:val="right"/>
              <w:rPr>
                <w:sz w:val="18"/>
                <w:szCs w:val="18"/>
              </w:rPr>
            </w:pPr>
            <w:r w:rsidRPr="00A557B0">
              <w:rPr>
                <w:sz w:val="18"/>
                <w:szCs w:val="18"/>
                <w:lang w:val="es-EC" w:eastAsia="es-EC"/>
              </w:rPr>
              <w:t xml:space="preserve">18 </w:t>
            </w:r>
          </w:p>
        </w:tc>
        <w:tc>
          <w:tcPr>
            <w:tcW w:w="532" w:type="dxa"/>
            <w:shd w:val="clear" w:color="auto" w:fill="auto"/>
            <w:vAlign w:val="bottom"/>
          </w:tcPr>
          <w:p w14:paraId="6BE5F7C2" w14:textId="0DCEC4A0" w:rsidR="003F3C9F" w:rsidRPr="00A557B0" w:rsidRDefault="003F3C9F" w:rsidP="00BD6874">
            <w:pPr>
              <w:spacing w:line="220" w:lineRule="exact"/>
              <w:ind w:left="113"/>
              <w:jc w:val="right"/>
              <w:rPr>
                <w:sz w:val="18"/>
                <w:szCs w:val="18"/>
              </w:rPr>
            </w:pPr>
            <w:r w:rsidRPr="00A557B0">
              <w:rPr>
                <w:sz w:val="18"/>
                <w:szCs w:val="18"/>
                <w:lang w:val="es-EC" w:eastAsia="es-EC"/>
              </w:rPr>
              <w:t xml:space="preserve">25 </w:t>
            </w:r>
          </w:p>
        </w:tc>
        <w:tc>
          <w:tcPr>
            <w:tcW w:w="532" w:type="dxa"/>
            <w:shd w:val="clear" w:color="auto" w:fill="auto"/>
            <w:vAlign w:val="bottom"/>
          </w:tcPr>
          <w:p w14:paraId="705EC9EE" w14:textId="01E63F71" w:rsidR="003F3C9F" w:rsidRPr="00A557B0" w:rsidRDefault="003F3C9F" w:rsidP="00BD6874">
            <w:pPr>
              <w:spacing w:line="220" w:lineRule="exact"/>
              <w:ind w:left="113"/>
              <w:jc w:val="right"/>
              <w:rPr>
                <w:sz w:val="18"/>
                <w:szCs w:val="18"/>
              </w:rPr>
            </w:pPr>
            <w:r w:rsidRPr="00A557B0">
              <w:rPr>
                <w:sz w:val="18"/>
                <w:szCs w:val="18"/>
                <w:lang w:val="es-EC" w:eastAsia="es-EC"/>
              </w:rPr>
              <w:t xml:space="preserve">45 </w:t>
            </w:r>
          </w:p>
        </w:tc>
      </w:tr>
      <w:tr w:rsidR="00A557B0" w:rsidRPr="00A557B0" w14:paraId="7F65422B" w14:textId="77777777" w:rsidTr="00BD6874">
        <w:trPr>
          <w:trHeight w:hRule="exact" w:val="284"/>
        </w:trPr>
        <w:tc>
          <w:tcPr>
            <w:tcW w:w="1985" w:type="dxa"/>
            <w:shd w:val="clear" w:color="auto" w:fill="auto"/>
            <w:vAlign w:val="bottom"/>
          </w:tcPr>
          <w:p w14:paraId="5F31B1E7" w14:textId="77777777" w:rsidR="003F3C9F" w:rsidRPr="00A557B0" w:rsidRDefault="003F3C9F" w:rsidP="00BD6874">
            <w:pPr>
              <w:spacing w:line="220" w:lineRule="exact"/>
              <w:rPr>
                <w:sz w:val="18"/>
                <w:szCs w:val="18"/>
              </w:rPr>
            </w:pPr>
            <w:r w:rsidRPr="00A557B0">
              <w:rPr>
                <w:sz w:val="18"/>
                <w:szCs w:val="18"/>
                <w:lang w:val="es-EC" w:eastAsia="es-EC"/>
              </w:rPr>
              <w:t>15 a 19 años</w:t>
            </w:r>
          </w:p>
        </w:tc>
        <w:tc>
          <w:tcPr>
            <w:tcW w:w="549" w:type="dxa"/>
            <w:shd w:val="clear" w:color="auto" w:fill="auto"/>
            <w:vAlign w:val="bottom"/>
          </w:tcPr>
          <w:p w14:paraId="1082CFB3" w14:textId="18446B33" w:rsidR="003F3C9F" w:rsidRPr="00A557B0" w:rsidRDefault="003F3C9F" w:rsidP="00BD6874">
            <w:pPr>
              <w:spacing w:line="220" w:lineRule="exact"/>
              <w:ind w:left="113"/>
              <w:jc w:val="right"/>
              <w:rPr>
                <w:sz w:val="18"/>
                <w:szCs w:val="18"/>
              </w:rPr>
            </w:pPr>
            <w:r w:rsidRPr="00A557B0">
              <w:rPr>
                <w:sz w:val="18"/>
                <w:szCs w:val="18"/>
                <w:lang w:val="es-EC" w:eastAsia="es-EC"/>
              </w:rPr>
              <w:t xml:space="preserve">517 </w:t>
            </w:r>
          </w:p>
        </w:tc>
        <w:tc>
          <w:tcPr>
            <w:tcW w:w="518" w:type="dxa"/>
            <w:shd w:val="clear" w:color="auto" w:fill="auto"/>
            <w:vAlign w:val="bottom"/>
          </w:tcPr>
          <w:p w14:paraId="0566C545" w14:textId="482D13A9" w:rsidR="003F3C9F" w:rsidRPr="00A557B0" w:rsidRDefault="003F3C9F" w:rsidP="00BD6874">
            <w:pPr>
              <w:spacing w:line="220" w:lineRule="exact"/>
              <w:ind w:left="113"/>
              <w:jc w:val="right"/>
              <w:rPr>
                <w:sz w:val="18"/>
                <w:szCs w:val="18"/>
              </w:rPr>
            </w:pPr>
            <w:r w:rsidRPr="00A557B0">
              <w:rPr>
                <w:sz w:val="18"/>
                <w:szCs w:val="18"/>
                <w:lang w:val="es-EC" w:eastAsia="es-EC"/>
              </w:rPr>
              <w:t xml:space="preserve"> 331 </w:t>
            </w:r>
          </w:p>
        </w:tc>
        <w:tc>
          <w:tcPr>
            <w:tcW w:w="518" w:type="dxa"/>
            <w:shd w:val="clear" w:color="auto" w:fill="auto"/>
            <w:vAlign w:val="bottom"/>
          </w:tcPr>
          <w:p w14:paraId="52AAA73B" w14:textId="3FABAEE3" w:rsidR="003F3C9F" w:rsidRPr="00A557B0" w:rsidRDefault="003F3C9F" w:rsidP="00BD6874">
            <w:pPr>
              <w:spacing w:line="220" w:lineRule="exact"/>
              <w:ind w:left="113"/>
              <w:jc w:val="right"/>
              <w:rPr>
                <w:sz w:val="18"/>
                <w:szCs w:val="18"/>
              </w:rPr>
            </w:pPr>
            <w:r w:rsidRPr="00A557B0">
              <w:rPr>
                <w:sz w:val="18"/>
                <w:szCs w:val="18"/>
                <w:lang w:val="es-EC" w:eastAsia="es-EC"/>
              </w:rPr>
              <w:t xml:space="preserve"> 625 </w:t>
            </w:r>
          </w:p>
        </w:tc>
        <w:tc>
          <w:tcPr>
            <w:tcW w:w="616" w:type="dxa"/>
            <w:shd w:val="clear" w:color="auto" w:fill="auto"/>
            <w:vAlign w:val="bottom"/>
          </w:tcPr>
          <w:p w14:paraId="77DE60FD" w14:textId="7DF615C8" w:rsidR="003F3C9F" w:rsidRPr="00A557B0" w:rsidRDefault="003F3C9F" w:rsidP="00BD6874">
            <w:pPr>
              <w:spacing w:line="220" w:lineRule="exact"/>
              <w:ind w:left="113"/>
              <w:jc w:val="right"/>
              <w:rPr>
                <w:sz w:val="18"/>
                <w:szCs w:val="18"/>
              </w:rPr>
            </w:pPr>
            <w:r w:rsidRPr="00A557B0">
              <w:rPr>
                <w:sz w:val="18"/>
                <w:szCs w:val="18"/>
                <w:lang w:val="es-EC" w:eastAsia="es-EC"/>
              </w:rPr>
              <w:t xml:space="preserve"> 527 </w:t>
            </w:r>
          </w:p>
        </w:tc>
        <w:tc>
          <w:tcPr>
            <w:tcW w:w="546" w:type="dxa"/>
            <w:shd w:val="clear" w:color="auto" w:fill="auto"/>
            <w:vAlign w:val="bottom"/>
          </w:tcPr>
          <w:p w14:paraId="293BD2F5" w14:textId="19DB5877" w:rsidR="003F3C9F" w:rsidRPr="00A557B0" w:rsidRDefault="003F3C9F" w:rsidP="00BD6874">
            <w:pPr>
              <w:spacing w:line="220" w:lineRule="exact"/>
              <w:ind w:left="113"/>
              <w:jc w:val="right"/>
              <w:rPr>
                <w:sz w:val="18"/>
                <w:szCs w:val="18"/>
              </w:rPr>
            </w:pPr>
            <w:r w:rsidRPr="00A557B0">
              <w:rPr>
                <w:sz w:val="18"/>
                <w:szCs w:val="18"/>
                <w:lang w:val="es-EC" w:eastAsia="es-EC"/>
              </w:rPr>
              <w:t xml:space="preserve"> 271 </w:t>
            </w:r>
          </w:p>
        </w:tc>
        <w:tc>
          <w:tcPr>
            <w:tcW w:w="532" w:type="dxa"/>
            <w:shd w:val="clear" w:color="auto" w:fill="auto"/>
            <w:vAlign w:val="bottom"/>
          </w:tcPr>
          <w:p w14:paraId="7718BD05" w14:textId="62B39085" w:rsidR="003F3C9F" w:rsidRPr="00A557B0" w:rsidRDefault="003F3C9F" w:rsidP="00BD6874">
            <w:pPr>
              <w:spacing w:line="220" w:lineRule="exact"/>
              <w:ind w:left="113"/>
              <w:jc w:val="right"/>
              <w:rPr>
                <w:sz w:val="18"/>
                <w:szCs w:val="18"/>
              </w:rPr>
            </w:pPr>
            <w:r w:rsidRPr="00A557B0">
              <w:rPr>
                <w:sz w:val="18"/>
                <w:szCs w:val="18"/>
                <w:lang w:val="es-EC" w:eastAsia="es-EC"/>
              </w:rPr>
              <w:t xml:space="preserve"> 163 </w:t>
            </w:r>
          </w:p>
        </w:tc>
        <w:tc>
          <w:tcPr>
            <w:tcW w:w="545" w:type="dxa"/>
            <w:shd w:val="clear" w:color="auto" w:fill="auto"/>
            <w:vAlign w:val="bottom"/>
          </w:tcPr>
          <w:p w14:paraId="0B18559E" w14:textId="5553588E" w:rsidR="003F3C9F" w:rsidRPr="00A557B0" w:rsidRDefault="003F3C9F" w:rsidP="00BD6874">
            <w:pPr>
              <w:spacing w:line="220" w:lineRule="exact"/>
              <w:ind w:left="113"/>
              <w:jc w:val="right"/>
              <w:rPr>
                <w:sz w:val="18"/>
                <w:szCs w:val="18"/>
              </w:rPr>
            </w:pPr>
            <w:r w:rsidRPr="00A557B0">
              <w:rPr>
                <w:sz w:val="18"/>
                <w:szCs w:val="18"/>
                <w:lang w:val="es-EC" w:eastAsia="es-EC"/>
              </w:rPr>
              <w:t xml:space="preserve"> 103 </w:t>
            </w:r>
          </w:p>
        </w:tc>
        <w:tc>
          <w:tcPr>
            <w:tcW w:w="546" w:type="dxa"/>
            <w:shd w:val="clear" w:color="auto" w:fill="auto"/>
            <w:vAlign w:val="bottom"/>
          </w:tcPr>
          <w:p w14:paraId="3F9937FC" w14:textId="35C2DCEB" w:rsidR="003F3C9F" w:rsidRPr="00A557B0" w:rsidRDefault="003F3C9F" w:rsidP="00BD6874">
            <w:pPr>
              <w:spacing w:line="220" w:lineRule="exact"/>
              <w:ind w:left="113"/>
              <w:jc w:val="right"/>
              <w:rPr>
                <w:sz w:val="18"/>
                <w:szCs w:val="18"/>
              </w:rPr>
            </w:pPr>
            <w:r w:rsidRPr="00A557B0">
              <w:rPr>
                <w:sz w:val="18"/>
                <w:szCs w:val="18"/>
                <w:lang w:val="es-EC" w:eastAsia="es-EC"/>
              </w:rPr>
              <w:t xml:space="preserve"> 120 </w:t>
            </w:r>
          </w:p>
        </w:tc>
        <w:tc>
          <w:tcPr>
            <w:tcW w:w="532" w:type="dxa"/>
            <w:shd w:val="clear" w:color="auto" w:fill="auto"/>
            <w:vAlign w:val="bottom"/>
          </w:tcPr>
          <w:p w14:paraId="7405911D" w14:textId="778E0988" w:rsidR="003F3C9F" w:rsidRPr="00A557B0" w:rsidRDefault="003F3C9F" w:rsidP="00BD6874">
            <w:pPr>
              <w:spacing w:line="220" w:lineRule="exact"/>
              <w:ind w:left="113"/>
              <w:jc w:val="right"/>
              <w:rPr>
                <w:sz w:val="18"/>
                <w:szCs w:val="18"/>
              </w:rPr>
            </w:pPr>
            <w:r w:rsidRPr="00A557B0">
              <w:rPr>
                <w:sz w:val="18"/>
                <w:szCs w:val="18"/>
                <w:lang w:val="es-EC" w:eastAsia="es-EC"/>
              </w:rPr>
              <w:t xml:space="preserve">98 </w:t>
            </w:r>
          </w:p>
        </w:tc>
        <w:tc>
          <w:tcPr>
            <w:tcW w:w="560" w:type="dxa"/>
            <w:shd w:val="clear" w:color="auto" w:fill="auto"/>
            <w:vAlign w:val="bottom"/>
          </w:tcPr>
          <w:p w14:paraId="149D0C2F" w14:textId="53946EA3" w:rsidR="003F3C9F" w:rsidRPr="00A557B0" w:rsidRDefault="003F3C9F" w:rsidP="00BD6874">
            <w:pPr>
              <w:spacing w:line="220" w:lineRule="exact"/>
              <w:ind w:left="113"/>
              <w:jc w:val="right"/>
              <w:rPr>
                <w:sz w:val="18"/>
                <w:szCs w:val="18"/>
              </w:rPr>
            </w:pPr>
            <w:r w:rsidRPr="00A557B0">
              <w:rPr>
                <w:sz w:val="18"/>
                <w:szCs w:val="18"/>
                <w:lang w:val="es-EC" w:eastAsia="es-EC"/>
              </w:rPr>
              <w:t xml:space="preserve">105 </w:t>
            </w:r>
          </w:p>
        </w:tc>
        <w:tc>
          <w:tcPr>
            <w:tcW w:w="546" w:type="dxa"/>
            <w:shd w:val="clear" w:color="auto" w:fill="auto"/>
            <w:vAlign w:val="bottom"/>
          </w:tcPr>
          <w:p w14:paraId="67E92A48" w14:textId="7534E386" w:rsidR="003F3C9F" w:rsidRPr="00A557B0" w:rsidRDefault="003F3C9F" w:rsidP="00BD6874">
            <w:pPr>
              <w:spacing w:line="220" w:lineRule="exact"/>
              <w:ind w:left="113"/>
              <w:jc w:val="right"/>
              <w:rPr>
                <w:sz w:val="18"/>
                <w:szCs w:val="18"/>
              </w:rPr>
            </w:pPr>
            <w:r w:rsidRPr="00A557B0">
              <w:rPr>
                <w:sz w:val="18"/>
                <w:szCs w:val="18"/>
                <w:lang w:val="es-EC" w:eastAsia="es-EC"/>
              </w:rPr>
              <w:t xml:space="preserve">81 </w:t>
            </w:r>
          </w:p>
        </w:tc>
        <w:tc>
          <w:tcPr>
            <w:tcW w:w="560" w:type="dxa"/>
            <w:shd w:val="clear" w:color="auto" w:fill="auto"/>
            <w:vAlign w:val="bottom"/>
          </w:tcPr>
          <w:p w14:paraId="770809BC" w14:textId="5FE666B2" w:rsidR="003F3C9F" w:rsidRPr="00A557B0" w:rsidRDefault="003F3C9F" w:rsidP="00BD6874">
            <w:pPr>
              <w:spacing w:line="220" w:lineRule="exact"/>
              <w:ind w:left="113"/>
              <w:jc w:val="right"/>
              <w:rPr>
                <w:sz w:val="18"/>
                <w:szCs w:val="18"/>
              </w:rPr>
            </w:pPr>
            <w:r w:rsidRPr="00A557B0">
              <w:rPr>
                <w:sz w:val="18"/>
                <w:szCs w:val="18"/>
                <w:lang w:val="es-EC" w:eastAsia="es-EC"/>
              </w:rPr>
              <w:t xml:space="preserve">69 </w:t>
            </w:r>
          </w:p>
        </w:tc>
        <w:tc>
          <w:tcPr>
            <w:tcW w:w="532" w:type="dxa"/>
            <w:shd w:val="clear" w:color="auto" w:fill="auto"/>
            <w:vAlign w:val="bottom"/>
          </w:tcPr>
          <w:p w14:paraId="0A6A5BA0" w14:textId="5059EBDE" w:rsidR="003F3C9F" w:rsidRPr="00A557B0" w:rsidRDefault="003F3C9F" w:rsidP="00BD6874">
            <w:pPr>
              <w:spacing w:line="220" w:lineRule="exact"/>
              <w:ind w:left="113"/>
              <w:jc w:val="right"/>
              <w:rPr>
                <w:sz w:val="18"/>
                <w:szCs w:val="18"/>
              </w:rPr>
            </w:pPr>
            <w:r w:rsidRPr="00A557B0">
              <w:rPr>
                <w:sz w:val="18"/>
                <w:szCs w:val="18"/>
                <w:lang w:val="es-EC" w:eastAsia="es-EC"/>
              </w:rPr>
              <w:t xml:space="preserve">61 </w:t>
            </w:r>
          </w:p>
        </w:tc>
        <w:tc>
          <w:tcPr>
            <w:tcW w:w="532" w:type="dxa"/>
            <w:shd w:val="clear" w:color="auto" w:fill="auto"/>
            <w:vAlign w:val="bottom"/>
          </w:tcPr>
          <w:p w14:paraId="2D49B303" w14:textId="791C8081" w:rsidR="003F3C9F" w:rsidRPr="00A557B0" w:rsidRDefault="003F3C9F" w:rsidP="00BD6874">
            <w:pPr>
              <w:spacing w:line="220" w:lineRule="exact"/>
              <w:ind w:left="113"/>
              <w:jc w:val="right"/>
              <w:rPr>
                <w:sz w:val="18"/>
                <w:szCs w:val="18"/>
              </w:rPr>
            </w:pPr>
            <w:r w:rsidRPr="00A557B0">
              <w:rPr>
                <w:sz w:val="18"/>
                <w:szCs w:val="18"/>
                <w:lang w:val="es-EC" w:eastAsia="es-EC"/>
              </w:rPr>
              <w:t xml:space="preserve">75 </w:t>
            </w:r>
          </w:p>
        </w:tc>
      </w:tr>
      <w:tr w:rsidR="00A557B0" w:rsidRPr="00A557B0" w14:paraId="13EAA849" w14:textId="77777777" w:rsidTr="00BD6874">
        <w:trPr>
          <w:trHeight w:hRule="exact" w:val="284"/>
        </w:trPr>
        <w:tc>
          <w:tcPr>
            <w:tcW w:w="1985" w:type="dxa"/>
            <w:shd w:val="clear" w:color="auto" w:fill="auto"/>
            <w:vAlign w:val="bottom"/>
          </w:tcPr>
          <w:p w14:paraId="6AA861C8" w14:textId="77777777" w:rsidR="003F3C9F" w:rsidRPr="00A557B0" w:rsidRDefault="003F3C9F" w:rsidP="00BD6874">
            <w:pPr>
              <w:spacing w:line="220" w:lineRule="exact"/>
              <w:rPr>
                <w:sz w:val="18"/>
                <w:szCs w:val="18"/>
              </w:rPr>
            </w:pPr>
            <w:r w:rsidRPr="00A557B0">
              <w:rPr>
                <w:sz w:val="18"/>
                <w:szCs w:val="18"/>
                <w:lang w:val="es-EC" w:eastAsia="es-EC"/>
              </w:rPr>
              <w:t>20 a 24 años</w:t>
            </w:r>
          </w:p>
        </w:tc>
        <w:tc>
          <w:tcPr>
            <w:tcW w:w="549" w:type="dxa"/>
            <w:shd w:val="clear" w:color="auto" w:fill="auto"/>
            <w:vAlign w:val="bottom"/>
          </w:tcPr>
          <w:p w14:paraId="58BC20BA" w14:textId="13D14E02" w:rsidR="003F3C9F" w:rsidRPr="00A557B0" w:rsidRDefault="003F3C9F" w:rsidP="00BD6874">
            <w:pPr>
              <w:spacing w:line="220" w:lineRule="exact"/>
              <w:ind w:left="113"/>
              <w:jc w:val="right"/>
              <w:rPr>
                <w:sz w:val="18"/>
                <w:szCs w:val="18"/>
              </w:rPr>
            </w:pPr>
            <w:r w:rsidRPr="00A557B0">
              <w:rPr>
                <w:sz w:val="18"/>
                <w:szCs w:val="18"/>
                <w:lang w:val="es-EC" w:eastAsia="es-EC"/>
              </w:rPr>
              <w:t xml:space="preserve">801 </w:t>
            </w:r>
          </w:p>
        </w:tc>
        <w:tc>
          <w:tcPr>
            <w:tcW w:w="518" w:type="dxa"/>
            <w:shd w:val="clear" w:color="auto" w:fill="auto"/>
            <w:vAlign w:val="bottom"/>
          </w:tcPr>
          <w:p w14:paraId="44406F10" w14:textId="4F878C96" w:rsidR="003F3C9F" w:rsidRPr="00A557B0" w:rsidRDefault="003F3C9F" w:rsidP="00BD6874">
            <w:pPr>
              <w:spacing w:line="220" w:lineRule="exact"/>
              <w:ind w:left="113"/>
              <w:jc w:val="right"/>
              <w:rPr>
                <w:sz w:val="18"/>
                <w:szCs w:val="18"/>
              </w:rPr>
            </w:pPr>
            <w:r w:rsidRPr="00A557B0">
              <w:rPr>
                <w:sz w:val="18"/>
                <w:szCs w:val="18"/>
                <w:lang w:val="es-EC" w:eastAsia="es-EC"/>
              </w:rPr>
              <w:t xml:space="preserve"> 590 </w:t>
            </w:r>
          </w:p>
        </w:tc>
        <w:tc>
          <w:tcPr>
            <w:tcW w:w="518" w:type="dxa"/>
            <w:shd w:val="clear" w:color="auto" w:fill="auto"/>
            <w:vAlign w:val="bottom"/>
          </w:tcPr>
          <w:p w14:paraId="76F19D70" w14:textId="2C558862" w:rsidR="003F3C9F" w:rsidRPr="00A557B0" w:rsidRDefault="003F3C9F" w:rsidP="00BD6874">
            <w:pPr>
              <w:spacing w:line="220" w:lineRule="exact"/>
              <w:ind w:left="113"/>
              <w:jc w:val="right"/>
              <w:rPr>
                <w:sz w:val="18"/>
                <w:szCs w:val="18"/>
              </w:rPr>
            </w:pPr>
            <w:r w:rsidRPr="00A557B0">
              <w:rPr>
                <w:sz w:val="18"/>
                <w:szCs w:val="18"/>
                <w:lang w:val="es-EC" w:eastAsia="es-EC"/>
              </w:rPr>
              <w:t xml:space="preserve"> 872 </w:t>
            </w:r>
          </w:p>
        </w:tc>
        <w:tc>
          <w:tcPr>
            <w:tcW w:w="616" w:type="dxa"/>
            <w:shd w:val="clear" w:color="auto" w:fill="auto"/>
            <w:vAlign w:val="bottom"/>
          </w:tcPr>
          <w:p w14:paraId="2E31CFB8" w14:textId="7224C5D9" w:rsidR="003F3C9F" w:rsidRPr="00A557B0" w:rsidRDefault="003F3C9F" w:rsidP="00BD6874">
            <w:pPr>
              <w:spacing w:line="220" w:lineRule="exact"/>
              <w:ind w:left="113"/>
              <w:jc w:val="right"/>
              <w:rPr>
                <w:sz w:val="18"/>
                <w:szCs w:val="18"/>
              </w:rPr>
            </w:pPr>
            <w:r w:rsidRPr="00A557B0">
              <w:rPr>
                <w:sz w:val="18"/>
                <w:szCs w:val="18"/>
                <w:lang w:val="es-EC" w:eastAsia="es-EC"/>
              </w:rPr>
              <w:t xml:space="preserve"> 680 </w:t>
            </w:r>
          </w:p>
        </w:tc>
        <w:tc>
          <w:tcPr>
            <w:tcW w:w="546" w:type="dxa"/>
            <w:shd w:val="clear" w:color="auto" w:fill="auto"/>
            <w:vAlign w:val="bottom"/>
          </w:tcPr>
          <w:p w14:paraId="47FA8D66" w14:textId="796642E1" w:rsidR="003F3C9F" w:rsidRPr="00A557B0" w:rsidRDefault="003F3C9F" w:rsidP="00BD6874">
            <w:pPr>
              <w:spacing w:line="220" w:lineRule="exact"/>
              <w:ind w:left="113"/>
              <w:jc w:val="right"/>
              <w:rPr>
                <w:sz w:val="18"/>
                <w:szCs w:val="18"/>
              </w:rPr>
            </w:pPr>
            <w:r w:rsidRPr="00A557B0">
              <w:rPr>
                <w:sz w:val="18"/>
                <w:szCs w:val="18"/>
                <w:lang w:val="es-EC" w:eastAsia="es-EC"/>
              </w:rPr>
              <w:t xml:space="preserve"> 363 </w:t>
            </w:r>
          </w:p>
        </w:tc>
        <w:tc>
          <w:tcPr>
            <w:tcW w:w="532" w:type="dxa"/>
            <w:shd w:val="clear" w:color="auto" w:fill="auto"/>
            <w:vAlign w:val="bottom"/>
          </w:tcPr>
          <w:p w14:paraId="720F6DCD" w14:textId="765A7343" w:rsidR="003F3C9F" w:rsidRPr="00A557B0" w:rsidRDefault="003F3C9F" w:rsidP="00BD6874">
            <w:pPr>
              <w:spacing w:line="220" w:lineRule="exact"/>
              <w:ind w:left="113"/>
              <w:jc w:val="right"/>
              <w:rPr>
                <w:sz w:val="18"/>
                <w:szCs w:val="18"/>
              </w:rPr>
            </w:pPr>
            <w:r w:rsidRPr="00A557B0">
              <w:rPr>
                <w:sz w:val="18"/>
                <w:szCs w:val="18"/>
                <w:lang w:val="es-EC" w:eastAsia="es-EC"/>
              </w:rPr>
              <w:t xml:space="preserve"> 233 </w:t>
            </w:r>
          </w:p>
        </w:tc>
        <w:tc>
          <w:tcPr>
            <w:tcW w:w="545" w:type="dxa"/>
            <w:shd w:val="clear" w:color="auto" w:fill="auto"/>
            <w:vAlign w:val="bottom"/>
          </w:tcPr>
          <w:p w14:paraId="54F432F4" w14:textId="5B415D59" w:rsidR="003F3C9F" w:rsidRPr="00A557B0" w:rsidRDefault="003F3C9F" w:rsidP="00BD6874">
            <w:pPr>
              <w:spacing w:line="220" w:lineRule="exact"/>
              <w:ind w:left="113"/>
              <w:jc w:val="right"/>
              <w:rPr>
                <w:sz w:val="18"/>
                <w:szCs w:val="18"/>
              </w:rPr>
            </w:pPr>
            <w:r w:rsidRPr="00A557B0">
              <w:rPr>
                <w:sz w:val="18"/>
                <w:szCs w:val="18"/>
                <w:lang w:val="es-EC" w:eastAsia="es-EC"/>
              </w:rPr>
              <w:t xml:space="preserve"> 168 </w:t>
            </w:r>
          </w:p>
        </w:tc>
        <w:tc>
          <w:tcPr>
            <w:tcW w:w="546" w:type="dxa"/>
            <w:shd w:val="clear" w:color="auto" w:fill="auto"/>
            <w:vAlign w:val="bottom"/>
          </w:tcPr>
          <w:p w14:paraId="3753A09E" w14:textId="2335ED33" w:rsidR="003F3C9F" w:rsidRPr="00A557B0" w:rsidRDefault="003F3C9F" w:rsidP="00BD6874">
            <w:pPr>
              <w:spacing w:line="220" w:lineRule="exact"/>
              <w:ind w:left="113"/>
              <w:jc w:val="right"/>
              <w:rPr>
                <w:sz w:val="18"/>
                <w:szCs w:val="18"/>
              </w:rPr>
            </w:pPr>
            <w:r w:rsidRPr="00A557B0">
              <w:rPr>
                <w:sz w:val="18"/>
                <w:szCs w:val="18"/>
                <w:lang w:val="es-EC" w:eastAsia="es-EC"/>
              </w:rPr>
              <w:t xml:space="preserve"> 179 </w:t>
            </w:r>
          </w:p>
        </w:tc>
        <w:tc>
          <w:tcPr>
            <w:tcW w:w="532" w:type="dxa"/>
            <w:shd w:val="clear" w:color="auto" w:fill="auto"/>
            <w:vAlign w:val="bottom"/>
          </w:tcPr>
          <w:p w14:paraId="1E45AF68" w14:textId="3D5C9A4F" w:rsidR="003F3C9F" w:rsidRPr="00A557B0" w:rsidRDefault="003F3C9F" w:rsidP="00BD6874">
            <w:pPr>
              <w:spacing w:line="220" w:lineRule="exact"/>
              <w:ind w:left="113"/>
              <w:jc w:val="right"/>
              <w:rPr>
                <w:sz w:val="18"/>
                <w:szCs w:val="18"/>
              </w:rPr>
            </w:pPr>
            <w:r w:rsidRPr="00A557B0">
              <w:rPr>
                <w:sz w:val="18"/>
                <w:szCs w:val="18"/>
                <w:lang w:val="es-EC" w:eastAsia="es-EC"/>
              </w:rPr>
              <w:t xml:space="preserve">168 </w:t>
            </w:r>
          </w:p>
        </w:tc>
        <w:tc>
          <w:tcPr>
            <w:tcW w:w="560" w:type="dxa"/>
            <w:shd w:val="clear" w:color="auto" w:fill="auto"/>
            <w:vAlign w:val="bottom"/>
          </w:tcPr>
          <w:p w14:paraId="7266F2BC" w14:textId="00654500" w:rsidR="003F3C9F" w:rsidRPr="00A557B0" w:rsidRDefault="003F3C9F" w:rsidP="00BD6874">
            <w:pPr>
              <w:spacing w:line="220" w:lineRule="exact"/>
              <w:ind w:left="113"/>
              <w:jc w:val="right"/>
              <w:rPr>
                <w:sz w:val="18"/>
                <w:szCs w:val="18"/>
              </w:rPr>
            </w:pPr>
            <w:r w:rsidRPr="00A557B0">
              <w:rPr>
                <w:sz w:val="18"/>
                <w:szCs w:val="18"/>
                <w:lang w:val="es-EC" w:eastAsia="es-EC"/>
              </w:rPr>
              <w:t xml:space="preserve">175 </w:t>
            </w:r>
          </w:p>
        </w:tc>
        <w:tc>
          <w:tcPr>
            <w:tcW w:w="546" w:type="dxa"/>
            <w:shd w:val="clear" w:color="auto" w:fill="auto"/>
            <w:vAlign w:val="bottom"/>
          </w:tcPr>
          <w:p w14:paraId="727AFAD9" w14:textId="0909836B" w:rsidR="003F3C9F" w:rsidRPr="00A557B0" w:rsidRDefault="003F3C9F" w:rsidP="00BD6874">
            <w:pPr>
              <w:spacing w:line="220" w:lineRule="exact"/>
              <w:ind w:left="113"/>
              <w:jc w:val="right"/>
              <w:rPr>
                <w:sz w:val="18"/>
                <w:szCs w:val="18"/>
              </w:rPr>
            </w:pPr>
            <w:r w:rsidRPr="00A557B0">
              <w:rPr>
                <w:sz w:val="18"/>
                <w:szCs w:val="18"/>
                <w:lang w:val="es-EC" w:eastAsia="es-EC"/>
              </w:rPr>
              <w:t xml:space="preserve">142 </w:t>
            </w:r>
          </w:p>
        </w:tc>
        <w:tc>
          <w:tcPr>
            <w:tcW w:w="560" w:type="dxa"/>
            <w:shd w:val="clear" w:color="auto" w:fill="auto"/>
            <w:vAlign w:val="bottom"/>
          </w:tcPr>
          <w:p w14:paraId="72F64E0A" w14:textId="24FE96D4" w:rsidR="003F3C9F" w:rsidRPr="00A557B0" w:rsidRDefault="003F3C9F" w:rsidP="00BD6874">
            <w:pPr>
              <w:spacing w:line="220" w:lineRule="exact"/>
              <w:ind w:left="113"/>
              <w:jc w:val="right"/>
              <w:rPr>
                <w:sz w:val="18"/>
                <w:szCs w:val="18"/>
              </w:rPr>
            </w:pPr>
            <w:r w:rsidRPr="00A557B0">
              <w:rPr>
                <w:sz w:val="18"/>
                <w:szCs w:val="18"/>
                <w:lang w:val="es-EC" w:eastAsia="es-EC"/>
              </w:rPr>
              <w:t xml:space="preserve">140 </w:t>
            </w:r>
          </w:p>
        </w:tc>
        <w:tc>
          <w:tcPr>
            <w:tcW w:w="532" w:type="dxa"/>
            <w:shd w:val="clear" w:color="auto" w:fill="auto"/>
            <w:vAlign w:val="bottom"/>
          </w:tcPr>
          <w:p w14:paraId="6E1CD588" w14:textId="24BA70E7" w:rsidR="003F3C9F" w:rsidRPr="00A557B0" w:rsidRDefault="003F3C9F" w:rsidP="00BD6874">
            <w:pPr>
              <w:spacing w:line="220" w:lineRule="exact"/>
              <w:ind w:left="113"/>
              <w:jc w:val="right"/>
              <w:rPr>
                <w:sz w:val="18"/>
                <w:szCs w:val="18"/>
              </w:rPr>
            </w:pPr>
            <w:r w:rsidRPr="00A557B0">
              <w:rPr>
                <w:sz w:val="18"/>
                <w:szCs w:val="18"/>
                <w:lang w:val="es-EC" w:eastAsia="es-EC"/>
              </w:rPr>
              <w:t xml:space="preserve">120 </w:t>
            </w:r>
          </w:p>
        </w:tc>
        <w:tc>
          <w:tcPr>
            <w:tcW w:w="532" w:type="dxa"/>
            <w:shd w:val="clear" w:color="auto" w:fill="auto"/>
            <w:vAlign w:val="bottom"/>
          </w:tcPr>
          <w:p w14:paraId="6338C501" w14:textId="557AC662" w:rsidR="003F3C9F" w:rsidRPr="00A557B0" w:rsidRDefault="003F3C9F" w:rsidP="00BD6874">
            <w:pPr>
              <w:spacing w:line="220" w:lineRule="exact"/>
              <w:ind w:left="113"/>
              <w:jc w:val="right"/>
              <w:rPr>
                <w:sz w:val="18"/>
                <w:szCs w:val="18"/>
              </w:rPr>
            </w:pPr>
            <w:r w:rsidRPr="00A557B0">
              <w:rPr>
                <w:sz w:val="18"/>
                <w:szCs w:val="18"/>
                <w:lang w:val="es-EC" w:eastAsia="es-EC"/>
              </w:rPr>
              <w:t xml:space="preserve">101 </w:t>
            </w:r>
          </w:p>
        </w:tc>
      </w:tr>
      <w:tr w:rsidR="00A557B0" w:rsidRPr="00A557B0" w14:paraId="1880592C" w14:textId="77777777" w:rsidTr="00BD6874">
        <w:trPr>
          <w:trHeight w:hRule="exact" w:val="284"/>
        </w:trPr>
        <w:tc>
          <w:tcPr>
            <w:tcW w:w="1985" w:type="dxa"/>
            <w:shd w:val="clear" w:color="auto" w:fill="auto"/>
            <w:vAlign w:val="bottom"/>
          </w:tcPr>
          <w:p w14:paraId="2C46A1BB" w14:textId="77777777" w:rsidR="003F3C9F" w:rsidRPr="00A557B0" w:rsidRDefault="003F3C9F" w:rsidP="00BD6874">
            <w:pPr>
              <w:spacing w:line="220" w:lineRule="exact"/>
              <w:rPr>
                <w:sz w:val="18"/>
                <w:szCs w:val="18"/>
              </w:rPr>
            </w:pPr>
            <w:r w:rsidRPr="00A557B0">
              <w:rPr>
                <w:sz w:val="18"/>
                <w:szCs w:val="18"/>
                <w:lang w:val="es-EC" w:eastAsia="es-EC"/>
              </w:rPr>
              <w:t>25 a 29 años</w:t>
            </w:r>
          </w:p>
        </w:tc>
        <w:tc>
          <w:tcPr>
            <w:tcW w:w="549" w:type="dxa"/>
            <w:shd w:val="clear" w:color="auto" w:fill="auto"/>
            <w:vAlign w:val="bottom"/>
          </w:tcPr>
          <w:p w14:paraId="2CB75907" w14:textId="5FAA6B55" w:rsidR="003F3C9F" w:rsidRPr="00A557B0" w:rsidRDefault="003F3C9F" w:rsidP="00BD6874">
            <w:pPr>
              <w:spacing w:line="220" w:lineRule="exact"/>
              <w:ind w:left="113"/>
              <w:jc w:val="right"/>
              <w:rPr>
                <w:sz w:val="18"/>
                <w:szCs w:val="18"/>
              </w:rPr>
            </w:pPr>
            <w:r w:rsidRPr="00A557B0">
              <w:rPr>
                <w:sz w:val="18"/>
                <w:szCs w:val="18"/>
                <w:lang w:val="es-EC" w:eastAsia="es-EC"/>
              </w:rPr>
              <w:t xml:space="preserve">649 </w:t>
            </w:r>
          </w:p>
        </w:tc>
        <w:tc>
          <w:tcPr>
            <w:tcW w:w="518" w:type="dxa"/>
            <w:shd w:val="clear" w:color="auto" w:fill="auto"/>
            <w:vAlign w:val="bottom"/>
          </w:tcPr>
          <w:p w14:paraId="10DF3012" w14:textId="419FA4B4" w:rsidR="003F3C9F" w:rsidRPr="00A557B0" w:rsidRDefault="003F3C9F" w:rsidP="00BD6874">
            <w:pPr>
              <w:spacing w:line="220" w:lineRule="exact"/>
              <w:ind w:left="113"/>
              <w:jc w:val="right"/>
              <w:rPr>
                <w:sz w:val="18"/>
                <w:szCs w:val="18"/>
              </w:rPr>
            </w:pPr>
            <w:r w:rsidRPr="00A557B0">
              <w:rPr>
                <w:sz w:val="18"/>
                <w:szCs w:val="18"/>
                <w:lang w:val="es-EC" w:eastAsia="es-EC"/>
              </w:rPr>
              <w:t xml:space="preserve"> 520 </w:t>
            </w:r>
          </w:p>
        </w:tc>
        <w:tc>
          <w:tcPr>
            <w:tcW w:w="518" w:type="dxa"/>
            <w:shd w:val="clear" w:color="auto" w:fill="auto"/>
            <w:vAlign w:val="bottom"/>
          </w:tcPr>
          <w:p w14:paraId="5D43E3CD" w14:textId="210E8B50" w:rsidR="003F3C9F" w:rsidRPr="00A557B0" w:rsidRDefault="003F3C9F" w:rsidP="00BD6874">
            <w:pPr>
              <w:spacing w:line="220" w:lineRule="exact"/>
              <w:ind w:left="113"/>
              <w:jc w:val="right"/>
              <w:rPr>
                <w:sz w:val="18"/>
                <w:szCs w:val="18"/>
              </w:rPr>
            </w:pPr>
            <w:r w:rsidRPr="00A557B0">
              <w:rPr>
                <w:sz w:val="18"/>
                <w:szCs w:val="18"/>
                <w:lang w:val="es-EC" w:eastAsia="es-EC"/>
              </w:rPr>
              <w:t xml:space="preserve"> 775 </w:t>
            </w:r>
          </w:p>
        </w:tc>
        <w:tc>
          <w:tcPr>
            <w:tcW w:w="616" w:type="dxa"/>
            <w:shd w:val="clear" w:color="auto" w:fill="auto"/>
            <w:vAlign w:val="bottom"/>
          </w:tcPr>
          <w:p w14:paraId="10871155" w14:textId="0731A58B" w:rsidR="003F3C9F" w:rsidRPr="00A557B0" w:rsidRDefault="003F3C9F" w:rsidP="00BD6874">
            <w:pPr>
              <w:spacing w:line="220" w:lineRule="exact"/>
              <w:ind w:left="113"/>
              <w:jc w:val="right"/>
              <w:rPr>
                <w:sz w:val="18"/>
                <w:szCs w:val="18"/>
              </w:rPr>
            </w:pPr>
            <w:r w:rsidRPr="00A557B0">
              <w:rPr>
                <w:sz w:val="18"/>
                <w:szCs w:val="18"/>
                <w:lang w:val="es-EC" w:eastAsia="es-EC"/>
              </w:rPr>
              <w:t xml:space="preserve"> 624 </w:t>
            </w:r>
          </w:p>
        </w:tc>
        <w:tc>
          <w:tcPr>
            <w:tcW w:w="546" w:type="dxa"/>
            <w:shd w:val="clear" w:color="auto" w:fill="auto"/>
            <w:vAlign w:val="bottom"/>
          </w:tcPr>
          <w:p w14:paraId="28B0A5E6" w14:textId="5A74A043" w:rsidR="003F3C9F" w:rsidRPr="00A557B0" w:rsidRDefault="003F3C9F" w:rsidP="00BD6874">
            <w:pPr>
              <w:spacing w:line="220" w:lineRule="exact"/>
              <w:ind w:left="113"/>
              <w:jc w:val="right"/>
              <w:rPr>
                <w:sz w:val="18"/>
                <w:szCs w:val="18"/>
              </w:rPr>
            </w:pPr>
            <w:r w:rsidRPr="00A557B0">
              <w:rPr>
                <w:sz w:val="18"/>
                <w:szCs w:val="18"/>
                <w:lang w:val="es-EC" w:eastAsia="es-EC"/>
              </w:rPr>
              <w:t xml:space="preserve"> 395 </w:t>
            </w:r>
          </w:p>
        </w:tc>
        <w:tc>
          <w:tcPr>
            <w:tcW w:w="532" w:type="dxa"/>
            <w:shd w:val="clear" w:color="auto" w:fill="auto"/>
            <w:vAlign w:val="bottom"/>
          </w:tcPr>
          <w:p w14:paraId="1BD92EFD" w14:textId="5AD3C904" w:rsidR="003F3C9F" w:rsidRPr="00A557B0" w:rsidRDefault="003F3C9F" w:rsidP="00BD6874">
            <w:pPr>
              <w:spacing w:line="220" w:lineRule="exact"/>
              <w:ind w:left="113"/>
              <w:jc w:val="right"/>
              <w:rPr>
                <w:sz w:val="18"/>
                <w:szCs w:val="18"/>
              </w:rPr>
            </w:pPr>
            <w:r w:rsidRPr="00A557B0">
              <w:rPr>
                <w:sz w:val="18"/>
                <w:szCs w:val="18"/>
                <w:lang w:val="es-EC" w:eastAsia="es-EC"/>
              </w:rPr>
              <w:t xml:space="preserve"> 190 </w:t>
            </w:r>
          </w:p>
        </w:tc>
        <w:tc>
          <w:tcPr>
            <w:tcW w:w="545" w:type="dxa"/>
            <w:shd w:val="clear" w:color="auto" w:fill="auto"/>
            <w:vAlign w:val="bottom"/>
          </w:tcPr>
          <w:p w14:paraId="75EC6FDB" w14:textId="124D14D1" w:rsidR="003F3C9F" w:rsidRPr="00A557B0" w:rsidRDefault="003F3C9F" w:rsidP="00BD6874">
            <w:pPr>
              <w:spacing w:line="220" w:lineRule="exact"/>
              <w:ind w:left="113"/>
              <w:jc w:val="right"/>
              <w:rPr>
                <w:sz w:val="18"/>
                <w:szCs w:val="18"/>
              </w:rPr>
            </w:pPr>
            <w:r w:rsidRPr="00A557B0">
              <w:rPr>
                <w:sz w:val="18"/>
                <w:szCs w:val="18"/>
                <w:lang w:val="es-EC" w:eastAsia="es-EC"/>
              </w:rPr>
              <w:t xml:space="preserve"> 156 </w:t>
            </w:r>
          </w:p>
        </w:tc>
        <w:tc>
          <w:tcPr>
            <w:tcW w:w="546" w:type="dxa"/>
            <w:shd w:val="clear" w:color="auto" w:fill="auto"/>
            <w:vAlign w:val="bottom"/>
          </w:tcPr>
          <w:p w14:paraId="0A8C1D7F" w14:textId="34D60974" w:rsidR="003F3C9F" w:rsidRPr="00A557B0" w:rsidRDefault="003F3C9F" w:rsidP="00BD6874">
            <w:pPr>
              <w:spacing w:line="220" w:lineRule="exact"/>
              <w:ind w:left="113"/>
              <w:jc w:val="right"/>
              <w:rPr>
                <w:sz w:val="18"/>
                <w:szCs w:val="18"/>
              </w:rPr>
            </w:pPr>
            <w:r w:rsidRPr="00A557B0">
              <w:rPr>
                <w:sz w:val="18"/>
                <w:szCs w:val="18"/>
                <w:lang w:val="es-EC" w:eastAsia="es-EC"/>
              </w:rPr>
              <w:t xml:space="preserve"> 209 </w:t>
            </w:r>
          </w:p>
        </w:tc>
        <w:tc>
          <w:tcPr>
            <w:tcW w:w="532" w:type="dxa"/>
            <w:shd w:val="clear" w:color="auto" w:fill="auto"/>
            <w:vAlign w:val="bottom"/>
          </w:tcPr>
          <w:p w14:paraId="3C544B35" w14:textId="24989C2C" w:rsidR="003F3C9F" w:rsidRPr="00A557B0" w:rsidRDefault="003F3C9F" w:rsidP="00BD6874">
            <w:pPr>
              <w:spacing w:line="220" w:lineRule="exact"/>
              <w:ind w:left="113"/>
              <w:jc w:val="right"/>
              <w:rPr>
                <w:sz w:val="18"/>
                <w:szCs w:val="18"/>
              </w:rPr>
            </w:pPr>
            <w:r w:rsidRPr="00A557B0">
              <w:rPr>
                <w:sz w:val="18"/>
                <w:szCs w:val="18"/>
                <w:lang w:val="es-EC" w:eastAsia="es-EC"/>
              </w:rPr>
              <w:t xml:space="preserve">187 </w:t>
            </w:r>
          </w:p>
        </w:tc>
        <w:tc>
          <w:tcPr>
            <w:tcW w:w="560" w:type="dxa"/>
            <w:shd w:val="clear" w:color="auto" w:fill="auto"/>
            <w:vAlign w:val="bottom"/>
          </w:tcPr>
          <w:p w14:paraId="08D60154" w14:textId="4814C60D" w:rsidR="003F3C9F" w:rsidRPr="00A557B0" w:rsidRDefault="003F3C9F" w:rsidP="00BD6874">
            <w:pPr>
              <w:spacing w:line="220" w:lineRule="exact"/>
              <w:ind w:left="113"/>
              <w:jc w:val="right"/>
              <w:rPr>
                <w:sz w:val="18"/>
                <w:szCs w:val="18"/>
              </w:rPr>
            </w:pPr>
            <w:r w:rsidRPr="00A557B0">
              <w:rPr>
                <w:sz w:val="18"/>
                <w:szCs w:val="18"/>
                <w:lang w:val="es-EC" w:eastAsia="es-EC"/>
              </w:rPr>
              <w:t xml:space="preserve">202 </w:t>
            </w:r>
          </w:p>
        </w:tc>
        <w:tc>
          <w:tcPr>
            <w:tcW w:w="546" w:type="dxa"/>
            <w:shd w:val="clear" w:color="auto" w:fill="auto"/>
            <w:vAlign w:val="bottom"/>
          </w:tcPr>
          <w:p w14:paraId="14FDBB86" w14:textId="4D035D89" w:rsidR="003F3C9F" w:rsidRPr="00A557B0" w:rsidRDefault="003F3C9F" w:rsidP="00BD6874">
            <w:pPr>
              <w:spacing w:line="220" w:lineRule="exact"/>
              <w:ind w:left="113"/>
              <w:jc w:val="right"/>
              <w:rPr>
                <w:sz w:val="18"/>
                <w:szCs w:val="18"/>
              </w:rPr>
            </w:pPr>
            <w:r w:rsidRPr="00A557B0">
              <w:rPr>
                <w:sz w:val="18"/>
                <w:szCs w:val="18"/>
                <w:lang w:val="es-EC" w:eastAsia="es-EC"/>
              </w:rPr>
              <w:t xml:space="preserve">147 </w:t>
            </w:r>
          </w:p>
        </w:tc>
        <w:tc>
          <w:tcPr>
            <w:tcW w:w="560" w:type="dxa"/>
            <w:shd w:val="clear" w:color="auto" w:fill="auto"/>
            <w:vAlign w:val="bottom"/>
          </w:tcPr>
          <w:p w14:paraId="650FCC82" w14:textId="55ED0686" w:rsidR="003F3C9F" w:rsidRPr="00A557B0" w:rsidRDefault="003F3C9F" w:rsidP="00BD6874">
            <w:pPr>
              <w:spacing w:line="220" w:lineRule="exact"/>
              <w:ind w:left="113"/>
              <w:jc w:val="right"/>
              <w:rPr>
                <w:sz w:val="18"/>
                <w:szCs w:val="18"/>
              </w:rPr>
            </w:pPr>
            <w:r w:rsidRPr="00A557B0">
              <w:rPr>
                <w:sz w:val="18"/>
                <w:szCs w:val="18"/>
                <w:lang w:val="es-EC" w:eastAsia="es-EC"/>
              </w:rPr>
              <w:t xml:space="preserve">172 </w:t>
            </w:r>
          </w:p>
        </w:tc>
        <w:tc>
          <w:tcPr>
            <w:tcW w:w="532" w:type="dxa"/>
            <w:shd w:val="clear" w:color="auto" w:fill="auto"/>
            <w:vAlign w:val="bottom"/>
          </w:tcPr>
          <w:p w14:paraId="2A258659" w14:textId="1F8A0BD0" w:rsidR="003F3C9F" w:rsidRPr="00A557B0" w:rsidRDefault="003F3C9F" w:rsidP="00BD6874">
            <w:pPr>
              <w:spacing w:line="220" w:lineRule="exact"/>
              <w:ind w:left="113"/>
              <w:jc w:val="right"/>
              <w:rPr>
                <w:sz w:val="18"/>
                <w:szCs w:val="18"/>
              </w:rPr>
            </w:pPr>
            <w:r w:rsidRPr="00A557B0">
              <w:rPr>
                <w:sz w:val="18"/>
                <w:szCs w:val="18"/>
                <w:lang w:val="es-EC" w:eastAsia="es-EC"/>
              </w:rPr>
              <w:t xml:space="preserve">116 </w:t>
            </w:r>
          </w:p>
        </w:tc>
        <w:tc>
          <w:tcPr>
            <w:tcW w:w="532" w:type="dxa"/>
            <w:shd w:val="clear" w:color="auto" w:fill="auto"/>
            <w:vAlign w:val="bottom"/>
          </w:tcPr>
          <w:p w14:paraId="7C9FC61E" w14:textId="62196F32" w:rsidR="003F3C9F" w:rsidRPr="00A557B0" w:rsidRDefault="003F3C9F" w:rsidP="00BD6874">
            <w:pPr>
              <w:spacing w:line="220" w:lineRule="exact"/>
              <w:ind w:left="113"/>
              <w:jc w:val="right"/>
              <w:rPr>
                <w:sz w:val="18"/>
                <w:szCs w:val="18"/>
              </w:rPr>
            </w:pPr>
            <w:r w:rsidRPr="00A557B0">
              <w:rPr>
                <w:sz w:val="18"/>
                <w:szCs w:val="18"/>
                <w:lang w:val="es-EC" w:eastAsia="es-EC"/>
              </w:rPr>
              <w:t xml:space="preserve">102 </w:t>
            </w:r>
          </w:p>
        </w:tc>
      </w:tr>
      <w:tr w:rsidR="00A557B0" w:rsidRPr="00A557B0" w14:paraId="67966CB5" w14:textId="77777777" w:rsidTr="00BD6874">
        <w:trPr>
          <w:trHeight w:hRule="exact" w:val="284"/>
        </w:trPr>
        <w:tc>
          <w:tcPr>
            <w:tcW w:w="1985" w:type="dxa"/>
            <w:shd w:val="clear" w:color="auto" w:fill="auto"/>
            <w:vAlign w:val="bottom"/>
          </w:tcPr>
          <w:p w14:paraId="0EE9B299" w14:textId="77777777" w:rsidR="003F3C9F" w:rsidRPr="00A557B0" w:rsidRDefault="003F3C9F" w:rsidP="00BD6874">
            <w:pPr>
              <w:spacing w:line="220" w:lineRule="exact"/>
              <w:rPr>
                <w:sz w:val="18"/>
                <w:szCs w:val="18"/>
              </w:rPr>
            </w:pPr>
            <w:r w:rsidRPr="00A557B0">
              <w:rPr>
                <w:sz w:val="18"/>
                <w:szCs w:val="18"/>
                <w:lang w:val="es-EC" w:eastAsia="es-EC"/>
              </w:rPr>
              <w:t>30 a 34 años</w:t>
            </w:r>
          </w:p>
        </w:tc>
        <w:tc>
          <w:tcPr>
            <w:tcW w:w="549" w:type="dxa"/>
            <w:shd w:val="clear" w:color="auto" w:fill="auto"/>
            <w:vAlign w:val="bottom"/>
          </w:tcPr>
          <w:p w14:paraId="3675413E" w14:textId="27E47618" w:rsidR="003F3C9F" w:rsidRPr="00A557B0" w:rsidRDefault="003F3C9F" w:rsidP="00BD6874">
            <w:pPr>
              <w:spacing w:line="220" w:lineRule="exact"/>
              <w:ind w:left="113"/>
              <w:jc w:val="right"/>
              <w:rPr>
                <w:sz w:val="18"/>
                <w:szCs w:val="18"/>
              </w:rPr>
            </w:pPr>
            <w:r w:rsidRPr="00A557B0">
              <w:rPr>
                <w:sz w:val="18"/>
                <w:szCs w:val="18"/>
                <w:lang w:val="es-EC" w:eastAsia="es-EC"/>
              </w:rPr>
              <w:t xml:space="preserve">465 </w:t>
            </w:r>
          </w:p>
        </w:tc>
        <w:tc>
          <w:tcPr>
            <w:tcW w:w="518" w:type="dxa"/>
            <w:shd w:val="clear" w:color="auto" w:fill="auto"/>
            <w:vAlign w:val="bottom"/>
          </w:tcPr>
          <w:p w14:paraId="4B54C110" w14:textId="285FFD57" w:rsidR="003F3C9F" w:rsidRPr="00A557B0" w:rsidRDefault="003F3C9F" w:rsidP="00BD6874">
            <w:pPr>
              <w:spacing w:line="220" w:lineRule="exact"/>
              <w:ind w:left="113"/>
              <w:jc w:val="right"/>
              <w:rPr>
                <w:sz w:val="18"/>
                <w:szCs w:val="18"/>
              </w:rPr>
            </w:pPr>
            <w:r w:rsidRPr="00A557B0">
              <w:rPr>
                <w:sz w:val="18"/>
                <w:szCs w:val="18"/>
                <w:lang w:val="es-EC" w:eastAsia="es-EC"/>
              </w:rPr>
              <w:t xml:space="preserve"> 402 </w:t>
            </w:r>
          </w:p>
        </w:tc>
        <w:tc>
          <w:tcPr>
            <w:tcW w:w="518" w:type="dxa"/>
            <w:shd w:val="clear" w:color="auto" w:fill="auto"/>
            <w:vAlign w:val="bottom"/>
          </w:tcPr>
          <w:p w14:paraId="0D7F5EFA" w14:textId="1F7AC1CC" w:rsidR="003F3C9F" w:rsidRPr="00A557B0" w:rsidRDefault="003F3C9F" w:rsidP="00BD6874">
            <w:pPr>
              <w:spacing w:line="220" w:lineRule="exact"/>
              <w:ind w:left="113"/>
              <w:jc w:val="right"/>
              <w:rPr>
                <w:sz w:val="18"/>
                <w:szCs w:val="18"/>
              </w:rPr>
            </w:pPr>
            <w:r w:rsidRPr="00A557B0">
              <w:rPr>
                <w:sz w:val="18"/>
                <w:szCs w:val="18"/>
                <w:lang w:val="es-EC" w:eastAsia="es-EC"/>
              </w:rPr>
              <w:t xml:space="preserve"> 625 </w:t>
            </w:r>
          </w:p>
        </w:tc>
        <w:tc>
          <w:tcPr>
            <w:tcW w:w="616" w:type="dxa"/>
            <w:shd w:val="clear" w:color="auto" w:fill="auto"/>
            <w:vAlign w:val="bottom"/>
          </w:tcPr>
          <w:p w14:paraId="6A6B6054" w14:textId="3C796BDB" w:rsidR="003F3C9F" w:rsidRPr="00A557B0" w:rsidRDefault="003F3C9F" w:rsidP="00BD6874">
            <w:pPr>
              <w:spacing w:line="220" w:lineRule="exact"/>
              <w:ind w:left="113"/>
              <w:jc w:val="right"/>
              <w:rPr>
                <w:sz w:val="18"/>
                <w:szCs w:val="18"/>
              </w:rPr>
            </w:pPr>
            <w:r w:rsidRPr="00A557B0">
              <w:rPr>
                <w:sz w:val="18"/>
                <w:szCs w:val="18"/>
                <w:lang w:val="es-EC" w:eastAsia="es-EC"/>
              </w:rPr>
              <w:t xml:space="preserve"> 495 </w:t>
            </w:r>
          </w:p>
        </w:tc>
        <w:tc>
          <w:tcPr>
            <w:tcW w:w="546" w:type="dxa"/>
            <w:shd w:val="clear" w:color="auto" w:fill="auto"/>
            <w:vAlign w:val="bottom"/>
          </w:tcPr>
          <w:p w14:paraId="345B699B" w14:textId="34C58F9C" w:rsidR="003F3C9F" w:rsidRPr="00A557B0" w:rsidRDefault="003F3C9F" w:rsidP="00BD6874">
            <w:pPr>
              <w:spacing w:line="220" w:lineRule="exact"/>
              <w:ind w:left="113"/>
              <w:jc w:val="right"/>
              <w:rPr>
                <w:sz w:val="18"/>
                <w:szCs w:val="18"/>
              </w:rPr>
            </w:pPr>
            <w:r w:rsidRPr="00A557B0">
              <w:rPr>
                <w:sz w:val="18"/>
                <w:szCs w:val="18"/>
                <w:lang w:val="es-EC" w:eastAsia="es-EC"/>
              </w:rPr>
              <w:t xml:space="preserve"> 304 </w:t>
            </w:r>
          </w:p>
        </w:tc>
        <w:tc>
          <w:tcPr>
            <w:tcW w:w="532" w:type="dxa"/>
            <w:shd w:val="clear" w:color="auto" w:fill="auto"/>
            <w:vAlign w:val="bottom"/>
          </w:tcPr>
          <w:p w14:paraId="31EF3926" w14:textId="50B2E1FD" w:rsidR="003F3C9F" w:rsidRPr="00A557B0" w:rsidRDefault="003F3C9F" w:rsidP="00BD6874">
            <w:pPr>
              <w:spacing w:line="220" w:lineRule="exact"/>
              <w:ind w:left="113"/>
              <w:jc w:val="right"/>
              <w:rPr>
                <w:sz w:val="18"/>
                <w:szCs w:val="18"/>
              </w:rPr>
            </w:pPr>
            <w:r w:rsidRPr="00A557B0">
              <w:rPr>
                <w:sz w:val="18"/>
                <w:szCs w:val="18"/>
                <w:lang w:val="es-EC" w:eastAsia="es-EC"/>
              </w:rPr>
              <w:t xml:space="preserve"> 177 </w:t>
            </w:r>
          </w:p>
        </w:tc>
        <w:tc>
          <w:tcPr>
            <w:tcW w:w="545" w:type="dxa"/>
            <w:shd w:val="clear" w:color="auto" w:fill="auto"/>
            <w:vAlign w:val="bottom"/>
          </w:tcPr>
          <w:p w14:paraId="4170387A" w14:textId="514FD518" w:rsidR="003F3C9F" w:rsidRPr="00A557B0" w:rsidRDefault="003F3C9F" w:rsidP="00BD6874">
            <w:pPr>
              <w:spacing w:line="220" w:lineRule="exact"/>
              <w:ind w:left="113"/>
              <w:jc w:val="right"/>
              <w:rPr>
                <w:sz w:val="18"/>
                <w:szCs w:val="18"/>
              </w:rPr>
            </w:pPr>
            <w:r w:rsidRPr="00A557B0">
              <w:rPr>
                <w:sz w:val="18"/>
                <w:szCs w:val="18"/>
                <w:lang w:val="es-EC" w:eastAsia="es-EC"/>
              </w:rPr>
              <w:t xml:space="preserve"> 129 </w:t>
            </w:r>
          </w:p>
        </w:tc>
        <w:tc>
          <w:tcPr>
            <w:tcW w:w="546" w:type="dxa"/>
            <w:shd w:val="clear" w:color="auto" w:fill="auto"/>
            <w:vAlign w:val="bottom"/>
          </w:tcPr>
          <w:p w14:paraId="093379B7" w14:textId="14476301" w:rsidR="003F3C9F" w:rsidRPr="00A557B0" w:rsidRDefault="003F3C9F" w:rsidP="00BD6874">
            <w:pPr>
              <w:spacing w:line="220" w:lineRule="exact"/>
              <w:ind w:left="113"/>
              <w:jc w:val="right"/>
              <w:rPr>
                <w:sz w:val="18"/>
                <w:szCs w:val="18"/>
              </w:rPr>
            </w:pPr>
            <w:r w:rsidRPr="00A557B0">
              <w:rPr>
                <w:sz w:val="18"/>
                <w:szCs w:val="18"/>
                <w:lang w:val="es-EC" w:eastAsia="es-EC"/>
              </w:rPr>
              <w:t xml:space="preserve"> 181 </w:t>
            </w:r>
          </w:p>
        </w:tc>
        <w:tc>
          <w:tcPr>
            <w:tcW w:w="532" w:type="dxa"/>
            <w:shd w:val="clear" w:color="auto" w:fill="auto"/>
            <w:vAlign w:val="bottom"/>
          </w:tcPr>
          <w:p w14:paraId="16D10958" w14:textId="0DAC04CD" w:rsidR="003F3C9F" w:rsidRPr="00A557B0" w:rsidRDefault="003F3C9F" w:rsidP="00BD6874">
            <w:pPr>
              <w:spacing w:line="220" w:lineRule="exact"/>
              <w:ind w:left="113"/>
              <w:jc w:val="right"/>
              <w:rPr>
                <w:sz w:val="18"/>
                <w:szCs w:val="18"/>
              </w:rPr>
            </w:pPr>
            <w:r w:rsidRPr="00A557B0">
              <w:rPr>
                <w:sz w:val="18"/>
                <w:szCs w:val="18"/>
                <w:lang w:val="es-EC" w:eastAsia="es-EC"/>
              </w:rPr>
              <w:t xml:space="preserve">150 </w:t>
            </w:r>
          </w:p>
        </w:tc>
        <w:tc>
          <w:tcPr>
            <w:tcW w:w="560" w:type="dxa"/>
            <w:shd w:val="clear" w:color="auto" w:fill="auto"/>
            <w:vAlign w:val="bottom"/>
          </w:tcPr>
          <w:p w14:paraId="6C6040B8" w14:textId="5FFEAB47" w:rsidR="003F3C9F" w:rsidRPr="00A557B0" w:rsidRDefault="003F3C9F" w:rsidP="00BD6874">
            <w:pPr>
              <w:spacing w:line="220" w:lineRule="exact"/>
              <w:ind w:left="113"/>
              <w:jc w:val="right"/>
              <w:rPr>
                <w:sz w:val="18"/>
                <w:szCs w:val="18"/>
              </w:rPr>
            </w:pPr>
            <w:r w:rsidRPr="00A557B0">
              <w:rPr>
                <w:sz w:val="18"/>
                <w:szCs w:val="18"/>
                <w:lang w:val="es-EC" w:eastAsia="es-EC"/>
              </w:rPr>
              <w:t xml:space="preserve">178 </w:t>
            </w:r>
          </w:p>
        </w:tc>
        <w:tc>
          <w:tcPr>
            <w:tcW w:w="546" w:type="dxa"/>
            <w:shd w:val="clear" w:color="auto" w:fill="auto"/>
            <w:vAlign w:val="bottom"/>
          </w:tcPr>
          <w:p w14:paraId="439FC52F" w14:textId="15283D6B" w:rsidR="003F3C9F" w:rsidRPr="00A557B0" w:rsidRDefault="003F3C9F" w:rsidP="00BD6874">
            <w:pPr>
              <w:spacing w:line="220" w:lineRule="exact"/>
              <w:ind w:left="113"/>
              <w:jc w:val="right"/>
              <w:rPr>
                <w:sz w:val="18"/>
                <w:szCs w:val="18"/>
              </w:rPr>
            </w:pPr>
            <w:r w:rsidRPr="00A557B0">
              <w:rPr>
                <w:sz w:val="18"/>
                <w:szCs w:val="18"/>
                <w:lang w:val="es-EC" w:eastAsia="es-EC"/>
              </w:rPr>
              <w:t xml:space="preserve">166 </w:t>
            </w:r>
          </w:p>
        </w:tc>
        <w:tc>
          <w:tcPr>
            <w:tcW w:w="560" w:type="dxa"/>
            <w:shd w:val="clear" w:color="auto" w:fill="auto"/>
            <w:vAlign w:val="bottom"/>
          </w:tcPr>
          <w:p w14:paraId="635C7D1B" w14:textId="012035C6" w:rsidR="003F3C9F" w:rsidRPr="00A557B0" w:rsidRDefault="003F3C9F" w:rsidP="00BD6874">
            <w:pPr>
              <w:spacing w:line="220" w:lineRule="exact"/>
              <w:ind w:left="113"/>
              <w:jc w:val="right"/>
              <w:rPr>
                <w:sz w:val="18"/>
                <w:szCs w:val="18"/>
              </w:rPr>
            </w:pPr>
            <w:r w:rsidRPr="00A557B0">
              <w:rPr>
                <w:sz w:val="18"/>
                <w:szCs w:val="18"/>
                <w:lang w:val="es-EC" w:eastAsia="es-EC"/>
              </w:rPr>
              <w:t xml:space="preserve">154 </w:t>
            </w:r>
          </w:p>
        </w:tc>
        <w:tc>
          <w:tcPr>
            <w:tcW w:w="532" w:type="dxa"/>
            <w:shd w:val="clear" w:color="auto" w:fill="auto"/>
            <w:vAlign w:val="bottom"/>
          </w:tcPr>
          <w:p w14:paraId="6E385743" w14:textId="0DF3DF64" w:rsidR="003F3C9F" w:rsidRPr="00A557B0" w:rsidRDefault="003F3C9F" w:rsidP="00BD6874">
            <w:pPr>
              <w:spacing w:line="220" w:lineRule="exact"/>
              <w:ind w:left="113"/>
              <w:jc w:val="right"/>
              <w:rPr>
                <w:sz w:val="18"/>
                <w:szCs w:val="18"/>
              </w:rPr>
            </w:pPr>
            <w:r w:rsidRPr="00A557B0">
              <w:rPr>
                <w:sz w:val="18"/>
                <w:szCs w:val="18"/>
                <w:lang w:val="es-EC" w:eastAsia="es-EC"/>
              </w:rPr>
              <w:t xml:space="preserve">96 </w:t>
            </w:r>
          </w:p>
        </w:tc>
        <w:tc>
          <w:tcPr>
            <w:tcW w:w="532" w:type="dxa"/>
            <w:shd w:val="clear" w:color="auto" w:fill="auto"/>
            <w:vAlign w:val="bottom"/>
          </w:tcPr>
          <w:p w14:paraId="0278991C" w14:textId="04CBC9F4" w:rsidR="003F3C9F" w:rsidRPr="00A557B0" w:rsidRDefault="003F3C9F" w:rsidP="00BD6874">
            <w:pPr>
              <w:spacing w:line="220" w:lineRule="exact"/>
              <w:ind w:left="113"/>
              <w:jc w:val="right"/>
              <w:rPr>
                <w:sz w:val="18"/>
                <w:szCs w:val="18"/>
              </w:rPr>
            </w:pPr>
            <w:r w:rsidRPr="00A557B0">
              <w:rPr>
                <w:sz w:val="18"/>
                <w:szCs w:val="18"/>
                <w:lang w:val="es-EC" w:eastAsia="es-EC"/>
              </w:rPr>
              <w:t xml:space="preserve">115 </w:t>
            </w:r>
          </w:p>
        </w:tc>
      </w:tr>
      <w:tr w:rsidR="00A557B0" w:rsidRPr="00A557B0" w14:paraId="1EE5A833" w14:textId="77777777" w:rsidTr="00BD6874">
        <w:trPr>
          <w:trHeight w:hRule="exact" w:val="284"/>
        </w:trPr>
        <w:tc>
          <w:tcPr>
            <w:tcW w:w="1985" w:type="dxa"/>
            <w:shd w:val="clear" w:color="auto" w:fill="auto"/>
            <w:vAlign w:val="bottom"/>
          </w:tcPr>
          <w:p w14:paraId="10D55C09" w14:textId="77777777" w:rsidR="003F3C9F" w:rsidRPr="00A557B0" w:rsidRDefault="003F3C9F" w:rsidP="00BD6874">
            <w:pPr>
              <w:spacing w:line="220" w:lineRule="exact"/>
              <w:rPr>
                <w:sz w:val="18"/>
                <w:szCs w:val="18"/>
              </w:rPr>
            </w:pPr>
            <w:r w:rsidRPr="00A557B0">
              <w:rPr>
                <w:sz w:val="18"/>
                <w:szCs w:val="18"/>
                <w:lang w:val="es-EC" w:eastAsia="es-EC"/>
              </w:rPr>
              <w:t>35 a 39 años</w:t>
            </w:r>
          </w:p>
        </w:tc>
        <w:tc>
          <w:tcPr>
            <w:tcW w:w="549" w:type="dxa"/>
            <w:shd w:val="clear" w:color="auto" w:fill="auto"/>
            <w:vAlign w:val="bottom"/>
          </w:tcPr>
          <w:p w14:paraId="64388E8C" w14:textId="029344DF" w:rsidR="003F3C9F" w:rsidRPr="00A557B0" w:rsidRDefault="003F3C9F" w:rsidP="00BD6874">
            <w:pPr>
              <w:spacing w:line="220" w:lineRule="exact"/>
              <w:ind w:left="113"/>
              <w:jc w:val="right"/>
              <w:rPr>
                <w:sz w:val="18"/>
                <w:szCs w:val="18"/>
              </w:rPr>
            </w:pPr>
            <w:r w:rsidRPr="00A557B0">
              <w:rPr>
                <w:sz w:val="18"/>
                <w:szCs w:val="18"/>
                <w:lang w:val="es-EC" w:eastAsia="es-EC"/>
              </w:rPr>
              <w:t xml:space="preserve">330 </w:t>
            </w:r>
          </w:p>
        </w:tc>
        <w:tc>
          <w:tcPr>
            <w:tcW w:w="518" w:type="dxa"/>
            <w:shd w:val="clear" w:color="auto" w:fill="auto"/>
            <w:vAlign w:val="bottom"/>
          </w:tcPr>
          <w:p w14:paraId="68C1836C" w14:textId="541A9AD0" w:rsidR="003F3C9F" w:rsidRPr="00A557B0" w:rsidRDefault="003F3C9F" w:rsidP="00BD6874">
            <w:pPr>
              <w:spacing w:line="220" w:lineRule="exact"/>
              <w:ind w:left="113"/>
              <w:jc w:val="right"/>
              <w:rPr>
                <w:sz w:val="18"/>
                <w:szCs w:val="18"/>
              </w:rPr>
            </w:pPr>
            <w:r w:rsidRPr="00A557B0">
              <w:rPr>
                <w:sz w:val="18"/>
                <w:szCs w:val="18"/>
                <w:lang w:val="es-EC" w:eastAsia="es-EC"/>
              </w:rPr>
              <w:t xml:space="preserve"> 258 </w:t>
            </w:r>
          </w:p>
        </w:tc>
        <w:tc>
          <w:tcPr>
            <w:tcW w:w="518" w:type="dxa"/>
            <w:shd w:val="clear" w:color="auto" w:fill="auto"/>
            <w:vAlign w:val="bottom"/>
          </w:tcPr>
          <w:p w14:paraId="62DBBC05" w14:textId="148CC62E" w:rsidR="003F3C9F" w:rsidRPr="00A557B0" w:rsidRDefault="003F3C9F" w:rsidP="00BD6874">
            <w:pPr>
              <w:spacing w:line="220" w:lineRule="exact"/>
              <w:ind w:left="113"/>
              <w:jc w:val="right"/>
              <w:rPr>
                <w:sz w:val="18"/>
                <w:szCs w:val="18"/>
              </w:rPr>
            </w:pPr>
            <w:r w:rsidRPr="00A557B0">
              <w:rPr>
                <w:sz w:val="18"/>
                <w:szCs w:val="18"/>
                <w:lang w:val="es-EC" w:eastAsia="es-EC"/>
              </w:rPr>
              <w:t xml:space="preserve"> 419 </w:t>
            </w:r>
          </w:p>
        </w:tc>
        <w:tc>
          <w:tcPr>
            <w:tcW w:w="616" w:type="dxa"/>
            <w:shd w:val="clear" w:color="auto" w:fill="auto"/>
            <w:vAlign w:val="bottom"/>
          </w:tcPr>
          <w:p w14:paraId="22C8FA56" w14:textId="269418CC" w:rsidR="003F3C9F" w:rsidRPr="00A557B0" w:rsidRDefault="003F3C9F" w:rsidP="00BD6874">
            <w:pPr>
              <w:spacing w:line="220" w:lineRule="exact"/>
              <w:ind w:left="113"/>
              <w:jc w:val="right"/>
              <w:rPr>
                <w:sz w:val="18"/>
                <w:szCs w:val="18"/>
              </w:rPr>
            </w:pPr>
            <w:r w:rsidRPr="00A557B0">
              <w:rPr>
                <w:sz w:val="18"/>
                <w:szCs w:val="18"/>
                <w:lang w:val="es-EC" w:eastAsia="es-EC"/>
              </w:rPr>
              <w:t xml:space="preserve"> 347 </w:t>
            </w:r>
          </w:p>
        </w:tc>
        <w:tc>
          <w:tcPr>
            <w:tcW w:w="546" w:type="dxa"/>
            <w:shd w:val="clear" w:color="auto" w:fill="auto"/>
            <w:vAlign w:val="bottom"/>
          </w:tcPr>
          <w:p w14:paraId="13388C03" w14:textId="72AD0065" w:rsidR="003F3C9F" w:rsidRPr="00A557B0" w:rsidRDefault="003F3C9F" w:rsidP="00BD6874">
            <w:pPr>
              <w:spacing w:line="220" w:lineRule="exact"/>
              <w:ind w:left="113"/>
              <w:jc w:val="right"/>
              <w:rPr>
                <w:sz w:val="18"/>
                <w:szCs w:val="18"/>
              </w:rPr>
            </w:pPr>
            <w:r w:rsidRPr="00A557B0">
              <w:rPr>
                <w:sz w:val="18"/>
                <w:szCs w:val="18"/>
                <w:lang w:val="es-EC" w:eastAsia="es-EC"/>
              </w:rPr>
              <w:t xml:space="preserve"> 195 </w:t>
            </w:r>
          </w:p>
        </w:tc>
        <w:tc>
          <w:tcPr>
            <w:tcW w:w="532" w:type="dxa"/>
            <w:shd w:val="clear" w:color="auto" w:fill="auto"/>
            <w:vAlign w:val="bottom"/>
          </w:tcPr>
          <w:p w14:paraId="7B600F9A" w14:textId="65343255" w:rsidR="003F3C9F" w:rsidRPr="00A557B0" w:rsidRDefault="003F3C9F" w:rsidP="00BD6874">
            <w:pPr>
              <w:spacing w:line="220" w:lineRule="exact"/>
              <w:ind w:left="113"/>
              <w:jc w:val="right"/>
              <w:rPr>
                <w:sz w:val="18"/>
                <w:szCs w:val="18"/>
              </w:rPr>
            </w:pPr>
            <w:r w:rsidRPr="00A557B0">
              <w:rPr>
                <w:sz w:val="18"/>
                <w:szCs w:val="18"/>
                <w:lang w:val="es-EC" w:eastAsia="es-EC"/>
              </w:rPr>
              <w:t xml:space="preserve"> 146 </w:t>
            </w:r>
          </w:p>
        </w:tc>
        <w:tc>
          <w:tcPr>
            <w:tcW w:w="545" w:type="dxa"/>
            <w:shd w:val="clear" w:color="auto" w:fill="auto"/>
            <w:vAlign w:val="bottom"/>
          </w:tcPr>
          <w:p w14:paraId="2F436FD9" w14:textId="0EB3CC77" w:rsidR="003F3C9F" w:rsidRPr="00A557B0" w:rsidRDefault="003F3C9F" w:rsidP="00BD6874">
            <w:pPr>
              <w:spacing w:line="220" w:lineRule="exact"/>
              <w:ind w:left="113"/>
              <w:jc w:val="right"/>
              <w:rPr>
                <w:sz w:val="18"/>
                <w:szCs w:val="18"/>
              </w:rPr>
            </w:pPr>
            <w:r w:rsidRPr="00A557B0">
              <w:rPr>
                <w:sz w:val="18"/>
                <w:szCs w:val="18"/>
                <w:lang w:val="es-EC" w:eastAsia="es-EC"/>
              </w:rPr>
              <w:t xml:space="preserve"> 108 </w:t>
            </w:r>
          </w:p>
        </w:tc>
        <w:tc>
          <w:tcPr>
            <w:tcW w:w="546" w:type="dxa"/>
            <w:shd w:val="clear" w:color="auto" w:fill="auto"/>
            <w:vAlign w:val="bottom"/>
          </w:tcPr>
          <w:p w14:paraId="492696B2" w14:textId="7A4204E8" w:rsidR="003F3C9F" w:rsidRPr="00A557B0" w:rsidRDefault="003F3C9F" w:rsidP="00BD6874">
            <w:pPr>
              <w:spacing w:line="220" w:lineRule="exact"/>
              <w:ind w:left="113"/>
              <w:jc w:val="right"/>
              <w:rPr>
                <w:sz w:val="18"/>
                <w:szCs w:val="18"/>
              </w:rPr>
            </w:pPr>
            <w:r w:rsidRPr="00A557B0">
              <w:rPr>
                <w:sz w:val="18"/>
                <w:szCs w:val="18"/>
                <w:lang w:val="es-EC" w:eastAsia="es-EC"/>
              </w:rPr>
              <w:t xml:space="preserve"> 144 </w:t>
            </w:r>
          </w:p>
        </w:tc>
        <w:tc>
          <w:tcPr>
            <w:tcW w:w="532" w:type="dxa"/>
            <w:shd w:val="clear" w:color="auto" w:fill="auto"/>
            <w:vAlign w:val="bottom"/>
          </w:tcPr>
          <w:p w14:paraId="687013B6" w14:textId="1B40E486" w:rsidR="003F3C9F" w:rsidRPr="00A557B0" w:rsidRDefault="003F3C9F" w:rsidP="00BD6874">
            <w:pPr>
              <w:spacing w:line="220" w:lineRule="exact"/>
              <w:ind w:left="113"/>
              <w:jc w:val="right"/>
              <w:rPr>
                <w:sz w:val="18"/>
                <w:szCs w:val="18"/>
              </w:rPr>
            </w:pPr>
            <w:r w:rsidRPr="00A557B0">
              <w:rPr>
                <w:sz w:val="18"/>
                <w:szCs w:val="18"/>
                <w:lang w:val="es-EC" w:eastAsia="es-EC"/>
              </w:rPr>
              <w:t xml:space="preserve">111 </w:t>
            </w:r>
          </w:p>
        </w:tc>
        <w:tc>
          <w:tcPr>
            <w:tcW w:w="560" w:type="dxa"/>
            <w:shd w:val="clear" w:color="auto" w:fill="auto"/>
            <w:vAlign w:val="bottom"/>
          </w:tcPr>
          <w:p w14:paraId="2EB12049" w14:textId="47FDA0C1" w:rsidR="003F3C9F" w:rsidRPr="00A557B0" w:rsidRDefault="003F3C9F" w:rsidP="00BD6874">
            <w:pPr>
              <w:spacing w:line="220" w:lineRule="exact"/>
              <w:ind w:left="113"/>
              <w:jc w:val="right"/>
              <w:rPr>
                <w:sz w:val="18"/>
                <w:szCs w:val="18"/>
              </w:rPr>
            </w:pPr>
            <w:r w:rsidRPr="00A557B0">
              <w:rPr>
                <w:sz w:val="18"/>
                <w:szCs w:val="18"/>
                <w:lang w:val="es-EC" w:eastAsia="es-EC"/>
              </w:rPr>
              <w:t xml:space="preserve">134 </w:t>
            </w:r>
          </w:p>
        </w:tc>
        <w:tc>
          <w:tcPr>
            <w:tcW w:w="546" w:type="dxa"/>
            <w:shd w:val="clear" w:color="auto" w:fill="auto"/>
            <w:vAlign w:val="bottom"/>
          </w:tcPr>
          <w:p w14:paraId="5C304AF6" w14:textId="4BA6938A" w:rsidR="003F3C9F" w:rsidRPr="00A557B0" w:rsidRDefault="003F3C9F" w:rsidP="00BD6874">
            <w:pPr>
              <w:spacing w:line="220" w:lineRule="exact"/>
              <w:ind w:left="113"/>
              <w:jc w:val="right"/>
              <w:rPr>
                <w:sz w:val="18"/>
                <w:szCs w:val="18"/>
              </w:rPr>
            </w:pPr>
            <w:r w:rsidRPr="00A557B0">
              <w:rPr>
                <w:sz w:val="18"/>
                <w:szCs w:val="18"/>
                <w:lang w:val="es-EC" w:eastAsia="es-EC"/>
              </w:rPr>
              <w:t xml:space="preserve">101 </w:t>
            </w:r>
          </w:p>
        </w:tc>
        <w:tc>
          <w:tcPr>
            <w:tcW w:w="560" w:type="dxa"/>
            <w:shd w:val="clear" w:color="auto" w:fill="auto"/>
            <w:vAlign w:val="bottom"/>
          </w:tcPr>
          <w:p w14:paraId="43B8B348" w14:textId="4BBBA068" w:rsidR="003F3C9F" w:rsidRPr="00A557B0" w:rsidRDefault="003F3C9F" w:rsidP="00BD6874">
            <w:pPr>
              <w:spacing w:line="220" w:lineRule="exact"/>
              <w:ind w:left="113"/>
              <w:jc w:val="right"/>
              <w:rPr>
                <w:sz w:val="18"/>
                <w:szCs w:val="18"/>
              </w:rPr>
            </w:pPr>
            <w:r w:rsidRPr="00A557B0">
              <w:rPr>
                <w:sz w:val="18"/>
                <w:szCs w:val="18"/>
                <w:lang w:val="es-EC" w:eastAsia="es-EC"/>
              </w:rPr>
              <w:t xml:space="preserve">105 </w:t>
            </w:r>
          </w:p>
        </w:tc>
        <w:tc>
          <w:tcPr>
            <w:tcW w:w="532" w:type="dxa"/>
            <w:shd w:val="clear" w:color="auto" w:fill="auto"/>
            <w:vAlign w:val="bottom"/>
          </w:tcPr>
          <w:p w14:paraId="1FC2AAEC" w14:textId="5FCDB4FA" w:rsidR="003F3C9F" w:rsidRPr="00A557B0" w:rsidRDefault="003F3C9F" w:rsidP="00BD6874">
            <w:pPr>
              <w:spacing w:line="220" w:lineRule="exact"/>
              <w:ind w:left="113"/>
              <w:jc w:val="right"/>
              <w:rPr>
                <w:sz w:val="18"/>
                <w:szCs w:val="18"/>
              </w:rPr>
            </w:pPr>
            <w:r w:rsidRPr="00A557B0">
              <w:rPr>
                <w:sz w:val="18"/>
                <w:szCs w:val="18"/>
                <w:lang w:val="es-EC" w:eastAsia="es-EC"/>
              </w:rPr>
              <w:t xml:space="preserve">79 </w:t>
            </w:r>
          </w:p>
        </w:tc>
        <w:tc>
          <w:tcPr>
            <w:tcW w:w="532" w:type="dxa"/>
            <w:shd w:val="clear" w:color="auto" w:fill="auto"/>
            <w:vAlign w:val="bottom"/>
          </w:tcPr>
          <w:p w14:paraId="0A23EA71" w14:textId="190F41A0" w:rsidR="003F3C9F" w:rsidRPr="00A557B0" w:rsidRDefault="003F3C9F" w:rsidP="00BD6874">
            <w:pPr>
              <w:spacing w:line="220" w:lineRule="exact"/>
              <w:ind w:left="113"/>
              <w:jc w:val="right"/>
              <w:rPr>
                <w:sz w:val="18"/>
                <w:szCs w:val="18"/>
              </w:rPr>
            </w:pPr>
            <w:r w:rsidRPr="00A557B0">
              <w:rPr>
                <w:sz w:val="18"/>
                <w:szCs w:val="18"/>
                <w:lang w:val="es-EC" w:eastAsia="es-EC"/>
              </w:rPr>
              <w:t xml:space="preserve">70 </w:t>
            </w:r>
          </w:p>
        </w:tc>
      </w:tr>
      <w:tr w:rsidR="00A557B0" w:rsidRPr="00A557B0" w14:paraId="37126BD2" w14:textId="77777777" w:rsidTr="00BD6874">
        <w:trPr>
          <w:trHeight w:hRule="exact" w:val="284"/>
        </w:trPr>
        <w:tc>
          <w:tcPr>
            <w:tcW w:w="1985" w:type="dxa"/>
            <w:shd w:val="clear" w:color="auto" w:fill="auto"/>
            <w:vAlign w:val="bottom"/>
          </w:tcPr>
          <w:p w14:paraId="6B727A60" w14:textId="77777777" w:rsidR="003F3C9F" w:rsidRPr="00A557B0" w:rsidRDefault="003F3C9F" w:rsidP="00BD6874">
            <w:pPr>
              <w:spacing w:line="220" w:lineRule="exact"/>
              <w:rPr>
                <w:sz w:val="18"/>
                <w:szCs w:val="18"/>
              </w:rPr>
            </w:pPr>
            <w:r w:rsidRPr="00A557B0">
              <w:rPr>
                <w:sz w:val="18"/>
                <w:szCs w:val="18"/>
                <w:lang w:val="es-EC" w:eastAsia="es-EC"/>
              </w:rPr>
              <w:t>40 a 44 años</w:t>
            </w:r>
          </w:p>
        </w:tc>
        <w:tc>
          <w:tcPr>
            <w:tcW w:w="549" w:type="dxa"/>
            <w:shd w:val="clear" w:color="auto" w:fill="auto"/>
            <w:vAlign w:val="bottom"/>
          </w:tcPr>
          <w:p w14:paraId="21CDAA84" w14:textId="66C5E3CB" w:rsidR="003F3C9F" w:rsidRPr="00A557B0" w:rsidRDefault="003F3C9F" w:rsidP="00BD6874">
            <w:pPr>
              <w:spacing w:line="220" w:lineRule="exact"/>
              <w:ind w:left="113"/>
              <w:jc w:val="right"/>
              <w:rPr>
                <w:sz w:val="18"/>
                <w:szCs w:val="18"/>
              </w:rPr>
            </w:pPr>
            <w:r w:rsidRPr="00A557B0">
              <w:rPr>
                <w:sz w:val="18"/>
                <w:szCs w:val="18"/>
                <w:lang w:val="es-EC" w:eastAsia="es-EC"/>
              </w:rPr>
              <w:t xml:space="preserve">180 </w:t>
            </w:r>
          </w:p>
        </w:tc>
        <w:tc>
          <w:tcPr>
            <w:tcW w:w="518" w:type="dxa"/>
            <w:shd w:val="clear" w:color="auto" w:fill="auto"/>
            <w:vAlign w:val="bottom"/>
          </w:tcPr>
          <w:p w14:paraId="6A134452" w14:textId="46D11C05" w:rsidR="003F3C9F" w:rsidRPr="00A557B0" w:rsidRDefault="003F3C9F" w:rsidP="00BD6874">
            <w:pPr>
              <w:spacing w:line="220" w:lineRule="exact"/>
              <w:ind w:left="113"/>
              <w:jc w:val="right"/>
              <w:rPr>
                <w:sz w:val="18"/>
                <w:szCs w:val="18"/>
              </w:rPr>
            </w:pPr>
            <w:r w:rsidRPr="00A557B0">
              <w:rPr>
                <w:sz w:val="18"/>
                <w:szCs w:val="18"/>
                <w:lang w:val="es-EC" w:eastAsia="es-EC"/>
              </w:rPr>
              <w:t xml:space="preserve"> 161 </w:t>
            </w:r>
          </w:p>
        </w:tc>
        <w:tc>
          <w:tcPr>
            <w:tcW w:w="518" w:type="dxa"/>
            <w:shd w:val="clear" w:color="auto" w:fill="auto"/>
            <w:vAlign w:val="bottom"/>
          </w:tcPr>
          <w:p w14:paraId="0030EABD" w14:textId="5639D216" w:rsidR="003F3C9F" w:rsidRPr="00A557B0" w:rsidRDefault="003F3C9F" w:rsidP="00BD6874">
            <w:pPr>
              <w:spacing w:line="220" w:lineRule="exact"/>
              <w:ind w:left="113"/>
              <w:jc w:val="right"/>
              <w:rPr>
                <w:sz w:val="18"/>
                <w:szCs w:val="18"/>
              </w:rPr>
            </w:pPr>
            <w:r w:rsidRPr="00A557B0">
              <w:rPr>
                <w:sz w:val="18"/>
                <w:szCs w:val="18"/>
                <w:lang w:val="es-EC" w:eastAsia="es-EC"/>
              </w:rPr>
              <w:t xml:space="preserve"> 223 </w:t>
            </w:r>
          </w:p>
        </w:tc>
        <w:tc>
          <w:tcPr>
            <w:tcW w:w="616" w:type="dxa"/>
            <w:shd w:val="clear" w:color="auto" w:fill="auto"/>
            <w:vAlign w:val="bottom"/>
          </w:tcPr>
          <w:p w14:paraId="6FAA0C2E" w14:textId="69341650" w:rsidR="003F3C9F" w:rsidRPr="00A557B0" w:rsidRDefault="003F3C9F" w:rsidP="00BD6874">
            <w:pPr>
              <w:spacing w:line="220" w:lineRule="exact"/>
              <w:ind w:left="113"/>
              <w:jc w:val="right"/>
              <w:rPr>
                <w:sz w:val="18"/>
                <w:szCs w:val="18"/>
              </w:rPr>
            </w:pPr>
            <w:r w:rsidRPr="00A557B0">
              <w:rPr>
                <w:sz w:val="18"/>
                <w:szCs w:val="18"/>
                <w:lang w:val="es-EC" w:eastAsia="es-EC"/>
              </w:rPr>
              <w:t xml:space="preserve"> 157 </w:t>
            </w:r>
          </w:p>
        </w:tc>
        <w:tc>
          <w:tcPr>
            <w:tcW w:w="546" w:type="dxa"/>
            <w:shd w:val="clear" w:color="auto" w:fill="auto"/>
            <w:vAlign w:val="bottom"/>
          </w:tcPr>
          <w:p w14:paraId="69A23167" w14:textId="1EA0421E" w:rsidR="003F3C9F" w:rsidRPr="00A557B0" w:rsidRDefault="003F3C9F" w:rsidP="00BD6874">
            <w:pPr>
              <w:spacing w:line="220" w:lineRule="exact"/>
              <w:ind w:left="113"/>
              <w:jc w:val="right"/>
              <w:rPr>
                <w:sz w:val="18"/>
                <w:szCs w:val="18"/>
              </w:rPr>
            </w:pPr>
            <w:r w:rsidRPr="00A557B0">
              <w:rPr>
                <w:sz w:val="18"/>
                <w:szCs w:val="18"/>
                <w:lang w:val="es-EC" w:eastAsia="es-EC"/>
              </w:rPr>
              <w:t xml:space="preserve"> 108 </w:t>
            </w:r>
          </w:p>
        </w:tc>
        <w:tc>
          <w:tcPr>
            <w:tcW w:w="532" w:type="dxa"/>
            <w:shd w:val="clear" w:color="auto" w:fill="auto"/>
            <w:vAlign w:val="bottom"/>
          </w:tcPr>
          <w:p w14:paraId="0E4E2BD7" w14:textId="1F1090A8" w:rsidR="003F3C9F" w:rsidRPr="00A557B0" w:rsidRDefault="003F3C9F" w:rsidP="00BD6874">
            <w:pPr>
              <w:spacing w:line="220" w:lineRule="exact"/>
              <w:ind w:left="113"/>
              <w:jc w:val="right"/>
              <w:rPr>
                <w:sz w:val="18"/>
                <w:szCs w:val="18"/>
              </w:rPr>
            </w:pPr>
            <w:r w:rsidRPr="00A557B0">
              <w:rPr>
                <w:sz w:val="18"/>
                <w:szCs w:val="18"/>
                <w:lang w:val="es-EC" w:eastAsia="es-EC"/>
              </w:rPr>
              <w:t xml:space="preserve">41 </w:t>
            </w:r>
          </w:p>
        </w:tc>
        <w:tc>
          <w:tcPr>
            <w:tcW w:w="545" w:type="dxa"/>
            <w:shd w:val="clear" w:color="auto" w:fill="auto"/>
            <w:vAlign w:val="bottom"/>
          </w:tcPr>
          <w:p w14:paraId="67F48E67" w14:textId="598A4663" w:rsidR="003F3C9F" w:rsidRPr="00A557B0" w:rsidRDefault="003F3C9F" w:rsidP="00BD6874">
            <w:pPr>
              <w:spacing w:line="220" w:lineRule="exact"/>
              <w:ind w:left="113"/>
              <w:jc w:val="right"/>
              <w:rPr>
                <w:sz w:val="18"/>
                <w:szCs w:val="18"/>
              </w:rPr>
            </w:pPr>
            <w:r w:rsidRPr="00A557B0">
              <w:rPr>
                <w:sz w:val="18"/>
                <w:szCs w:val="18"/>
                <w:lang w:val="es-EC" w:eastAsia="es-EC"/>
              </w:rPr>
              <w:t xml:space="preserve">51 </w:t>
            </w:r>
          </w:p>
        </w:tc>
        <w:tc>
          <w:tcPr>
            <w:tcW w:w="546" w:type="dxa"/>
            <w:shd w:val="clear" w:color="auto" w:fill="auto"/>
            <w:vAlign w:val="bottom"/>
          </w:tcPr>
          <w:p w14:paraId="2C07E135" w14:textId="28BB1723" w:rsidR="003F3C9F" w:rsidRPr="00A557B0" w:rsidRDefault="003F3C9F" w:rsidP="00BD6874">
            <w:pPr>
              <w:spacing w:line="220" w:lineRule="exact"/>
              <w:ind w:left="113"/>
              <w:jc w:val="right"/>
              <w:rPr>
                <w:sz w:val="18"/>
                <w:szCs w:val="18"/>
              </w:rPr>
            </w:pPr>
            <w:r w:rsidRPr="00A557B0">
              <w:rPr>
                <w:sz w:val="18"/>
                <w:szCs w:val="18"/>
                <w:lang w:val="es-EC" w:eastAsia="es-EC"/>
              </w:rPr>
              <w:t xml:space="preserve">78 </w:t>
            </w:r>
          </w:p>
        </w:tc>
        <w:tc>
          <w:tcPr>
            <w:tcW w:w="532" w:type="dxa"/>
            <w:shd w:val="clear" w:color="auto" w:fill="auto"/>
            <w:vAlign w:val="bottom"/>
          </w:tcPr>
          <w:p w14:paraId="45577549" w14:textId="2C736505" w:rsidR="003F3C9F" w:rsidRPr="00A557B0" w:rsidRDefault="003F3C9F" w:rsidP="00BD6874">
            <w:pPr>
              <w:spacing w:line="220" w:lineRule="exact"/>
              <w:ind w:left="113"/>
              <w:jc w:val="right"/>
              <w:rPr>
                <w:sz w:val="18"/>
                <w:szCs w:val="18"/>
              </w:rPr>
            </w:pPr>
            <w:r w:rsidRPr="00A557B0">
              <w:rPr>
                <w:sz w:val="18"/>
                <w:szCs w:val="18"/>
                <w:lang w:val="es-EC" w:eastAsia="es-EC"/>
              </w:rPr>
              <w:t xml:space="preserve">62 </w:t>
            </w:r>
          </w:p>
        </w:tc>
        <w:tc>
          <w:tcPr>
            <w:tcW w:w="560" w:type="dxa"/>
            <w:shd w:val="clear" w:color="auto" w:fill="auto"/>
            <w:vAlign w:val="bottom"/>
          </w:tcPr>
          <w:p w14:paraId="473B52DA" w14:textId="61F73958" w:rsidR="003F3C9F" w:rsidRPr="00A557B0" w:rsidRDefault="003F3C9F" w:rsidP="00BD6874">
            <w:pPr>
              <w:spacing w:line="220" w:lineRule="exact"/>
              <w:ind w:left="113"/>
              <w:jc w:val="right"/>
              <w:rPr>
                <w:sz w:val="18"/>
                <w:szCs w:val="18"/>
              </w:rPr>
            </w:pPr>
            <w:r w:rsidRPr="00A557B0">
              <w:rPr>
                <w:sz w:val="18"/>
                <w:szCs w:val="18"/>
                <w:lang w:val="es-EC" w:eastAsia="es-EC"/>
              </w:rPr>
              <w:t xml:space="preserve">66 </w:t>
            </w:r>
          </w:p>
        </w:tc>
        <w:tc>
          <w:tcPr>
            <w:tcW w:w="546" w:type="dxa"/>
            <w:shd w:val="clear" w:color="auto" w:fill="auto"/>
            <w:vAlign w:val="bottom"/>
          </w:tcPr>
          <w:p w14:paraId="49E64D29" w14:textId="645FDE93" w:rsidR="003F3C9F" w:rsidRPr="00A557B0" w:rsidRDefault="003F3C9F" w:rsidP="00BD6874">
            <w:pPr>
              <w:spacing w:line="220" w:lineRule="exact"/>
              <w:ind w:left="113"/>
              <w:jc w:val="right"/>
              <w:rPr>
                <w:sz w:val="18"/>
                <w:szCs w:val="18"/>
              </w:rPr>
            </w:pPr>
            <w:r w:rsidRPr="00A557B0">
              <w:rPr>
                <w:sz w:val="18"/>
                <w:szCs w:val="18"/>
                <w:lang w:val="es-EC" w:eastAsia="es-EC"/>
              </w:rPr>
              <w:t xml:space="preserve">37 </w:t>
            </w:r>
          </w:p>
        </w:tc>
        <w:tc>
          <w:tcPr>
            <w:tcW w:w="560" w:type="dxa"/>
            <w:shd w:val="clear" w:color="auto" w:fill="auto"/>
            <w:vAlign w:val="bottom"/>
          </w:tcPr>
          <w:p w14:paraId="232B012D" w14:textId="4CEAA609" w:rsidR="003F3C9F" w:rsidRPr="00A557B0" w:rsidRDefault="003F3C9F" w:rsidP="00BD6874">
            <w:pPr>
              <w:spacing w:line="220" w:lineRule="exact"/>
              <w:ind w:left="113"/>
              <w:jc w:val="right"/>
              <w:rPr>
                <w:sz w:val="18"/>
                <w:szCs w:val="18"/>
              </w:rPr>
            </w:pPr>
            <w:r w:rsidRPr="00A557B0">
              <w:rPr>
                <w:sz w:val="18"/>
                <w:szCs w:val="18"/>
                <w:lang w:val="es-EC" w:eastAsia="es-EC"/>
              </w:rPr>
              <w:t xml:space="preserve">69 </w:t>
            </w:r>
          </w:p>
        </w:tc>
        <w:tc>
          <w:tcPr>
            <w:tcW w:w="532" w:type="dxa"/>
            <w:shd w:val="clear" w:color="auto" w:fill="auto"/>
            <w:vAlign w:val="bottom"/>
          </w:tcPr>
          <w:p w14:paraId="43D8E8AC" w14:textId="60F0920A" w:rsidR="003F3C9F" w:rsidRPr="00A557B0" w:rsidRDefault="003F3C9F" w:rsidP="00BD6874">
            <w:pPr>
              <w:spacing w:line="220" w:lineRule="exact"/>
              <w:ind w:left="113"/>
              <w:jc w:val="right"/>
              <w:rPr>
                <w:sz w:val="18"/>
                <w:szCs w:val="18"/>
              </w:rPr>
            </w:pPr>
            <w:r w:rsidRPr="00A557B0">
              <w:rPr>
                <w:sz w:val="18"/>
                <w:szCs w:val="18"/>
                <w:lang w:val="es-EC" w:eastAsia="es-EC"/>
              </w:rPr>
              <w:t xml:space="preserve">39 </w:t>
            </w:r>
          </w:p>
        </w:tc>
        <w:tc>
          <w:tcPr>
            <w:tcW w:w="532" w:type="dxa"/>
            <w:shd w:val="clear" w:color="auto" w:fill="auto"/>
            <w:vAlign w:val="bottom"/>
          </w:tcPr>
          <w:p w14:paraId="7362F9B4" w14:textId="081F839F" w:rsidR="003F3C9F" w:rsidRPr="00A557B0" w:rsidRDefault="003F3C9F" w:rsidP="00BD6874">
            <w:pPr>
              <w:spacing w:line="220" w:lineRule="exact"/>
              <w:ind w:left="113"/>
              <w:jc w:val="right"/>
              <w:rPr>
                <w:sz w:val="18"/>
                <w:szCs w:val="18"/>
              </w:rPr>
            </w:pPr>
            <w:r w:rsidRPr="00A557B0">
              <w:rPr>
                <w:sz w:val="18"/>
                <w:szCs w:val="18"/>
                <w:lang w:val="es-EC" w:eastAsia="es-EC"/>
              </w:rPr>
              <w:t xml:space="preserve">30 </w:t>
            </w:r>
          </w:p>
        </w:tc>
      </w:tr>
      <w:tr w:rsidR="00A557B0" w:rsidRPr="00A557B0" w14:paraId="198FFE17" w14:textId="77777777" w:rsidTr="00BD6874">
        <w:trPr>
          <w:trHeight w:hRule="exact" w:val="284"/>
        </w:trPr>
        <w:tc>
          <w:tcPr>
            <w:tcW w:w="1985" w:type="dxa"/>
            <w:shd w:val="clear" w:color="auto" w:fill="auto"/>
            <w:vAlign w:val="bottom"/>
          </w:tcPr>
          <w:p w14:paraId="58BF33D3" w14:textId="77777777" w:rsidR="003F3C9F" w:rsidRPr="00A557B0" w:rsidRDefault="003F3C9F" w:rsidP="00BD6874">
            <w:pPr>
              <w:spacing w:line="220" w:lineRule="exact"/>
              <w:rPr>
                <w:sz w:val="18"/>
                <w:szCs w:val="18"/>
              </w:rPr>
            </w:pPr>
            <w:r w:rsidRPr="00A557B0">
              <w:rPr>
                <w:sz w:val="18"/>
                <w:szCs w:val="18"/>
                <w:lang w:val="es-EC" w:eastAsia="es-EC"/>
              </w:rPr>
              <w:t>45 a 49 años</w:t>
            </w:r>
          </w:p>
        </w:tc>
        <w:tc>
          <w:tcPr>
            <w:tcW w:w="549" w:type="dxa"/>
            <w:shd w:val="clear" w:color="auto" w:fill="auto"/>
            <w:vAlign w:val="bottom"/>
          </w:tcPr>
          <w:p w14:paraId="3A340C01" w14:textId="50C0D936" w:rsidR="003F3C9F" w:rsidRPr="00A557B0" w:rsidRDefault="003F3C9F" w:rsidP="00BD6874">
            <w:pPr>
              <w:spacing w:line="220" w:lineRule="exact"/>
              <w:ind w:left="113"/>
              <w:jc w:val="right"/>
              <w:rPr>
                <w:sz w:val="18"/>
                <w:szCs w:val="18"/>
              </w:rPr>
            </w:pPr>
            <w:r w:rsidRPr="00A557B0">
              <w:rPr>
                <w:sz w:val="18"/>
                <w:szCs w:val="18"/>
                <w:lang w:val="es-EC" w:eastAsia="es-EC"/>
              </w:rPr>
              <w:t xml:space="preserve">79 </w:t>
            </w:r>
          </w:p>
        </w:tc>
        <w:tc>
          <w:tcPr>
            <w:tcW w:w="518" w:type="dxa"/>
            <w:shd w:val="clear" w:color="auto" w:fill="auto"/>
            <w:vAlign w:val="bottom"/>
          </w:tcPr>
          <w:p w14:paraId="79BD60D8" w14:textId="202FCC14" w:rsidR="003F3C9F" w:rsidRPr="00A557B0" w:rsidRDefault="003F3C9F" w:rsidP="00BD6874">
            <w:pPr>
              <w:spacing w:line="220" w:lineRule="exact"/>
              <w:ind w:left="113"/>
              <w:jc w:val="right"/>
              <w:rPr>
                <w:sz w:val="18"/>
                <w:szCs w:val="18"/>
              </w:rPr>
            </w:pPr>
            <w:r w:rsidRPr="00A557B0">
              <w:rPr>
                <w:sz w:val="18"/>
                <w:szCs w:val="18"/>
                <w:lang w:val="es-EC" w:eastAsia="es-EC"/>
              </w:rPr>
              <w:t xml:space="preserve"> 125 </w:t>
            </w:r>
          </w:p>
        </w:tc>
        <w:tc>
          <w:tcPr>
            <w:tcW w:w="518" w:type="dxa"/>
            <w:shd w:val="clear" w:color="auto" w:fill="auto"/>
            <w:vAlign w:val="bottom"/>
          </w:tcPr>
          <w:p w14:paraId="7139408B" w14:textId="0AECF859" w:rsidR="003F3C9F" w:rsidRPr="00A557B0" w:rsidRDefault="003F3C9F" w:rsidP="00BD6874">
            <w:pPr>
              <w:spacing w:line="220" w:lineRule="exact"/>
              <w:ind w:left="113"/>
              <w:jc w:val="right"/>
              <w:rPr>
                <w:sz w:val="18"/>
                <w:szCs w:val="18"/>
              </w:rPr>
            </w:pPr>
            <w:r w:rsidRPr="00A557B0">
              <w:rPr>
                <w:sz w:val="18"/>
                <w:szCs w:val="18"/>
                <w:lang w:val="es-EC" w:eastAsia="es-EC"/>
              </w:rPr>
              <w:t xml:space="preserve"> 121 </w:t>
            </w:r>
          </w:p>
        </w:tc>
        <w:tc>
          <w:tcPr>
            <w:tcW w:w="616" w:type="dxa"/>
            <w:shd w:val="clear" w:color="auto" w:fill="auto"/>
            <w:vAlign w:val="bottom"/>
          </w:tcPr>
          <w:p w14:paraId="3C6DFAEC" w14:textId="3C091326" w:rsidR="003F3C9F" w:rsidRPr="00A557B0" w:rsidRDefault="003F3C9F" w:rsidP="00BD6874">
            <w:pPr>
              <w:spacing w:line="220" w:lineRule="exact"/>
              <w:ind w:left="113"/>
              <w:jc w:val="right"/>
              <w:rPr>
                <w:sz w:val="18"/>
                <w:szCs w:val="18"/>
              </w:rPr>
            </w:pPr>
            <w:r w:rsidRPr="00A557B0">
              <w:rPr>
                <w:sz w:val="18"/>
                <w:szCs w:val="18"/>
                <w:lang w:val="es-EC" w:eastAsia="es-EC"/>
              </w:rPr>
              <w:t xml:space="preserve">79 </w:t>
            </w:r>
          </w:p>
        </w:tc>
        <w:tc>
          <w:tcPr>
            <w:tcW w:w="546" w:type="dxa"/>
            <w:shd w:val="clear" w:color="auto" w:fill="auto"/>
            <w:vAlign w:val="bottom"/>
          </w:tcPr>
          <w:p w14:paraId="62401543" w14:textId="43306EF9" w:rsidR="003F3C9F" w:rsidRPr="00A557B0" w:rsidRDefault="003F3C9F" w:rsidP="00BD6874">
            <w:pPr>
              <w:spacing w:line="220" w:lineRule="exact"/>
              <w:ind w:left="113"/>
              <w:jc w:val="right"/>
              <w:rPr>
                <w:sz w:val="18"/>
                <w:szCs w:val="18"/>
              </w:rPr>
            </w:pPr>
            <w:r w:rsidRPr="00A557B0">
              <w:rPr>
                <w:sz w:val="18"/>
                <w:szCs w:val="18"/>
                <w:lang w:val="es-EC" w:eastAsia="es-EC"/>
              </w:rPr>
              <w:t xml:space="preserve">58 </w:t>
            </w:r>
          </w:p>
        </w:tc>
        <w:tc>
          <w:tcPr>
            <w:tcW w:w="532" w:type="dxa"/>
            <w:shd w:val="clear" w:color="auto" w:fill="auto"/>
            <w:vAlign w:val="bottom"/>
          </w:tcPr>
          <w:p w14:paraId="4F7C89E6" w14:textId="341E1BF4" w:rsidR="003F3C9F" w:rsidRPr="00A557B0" w:rsidRDefault="003F3C9F" w:rsidP="00BD6874">
            <w:pPr>
              <w:spacing w:line="220" w:lineRule="exact"/>
              <w:ind w:left="113"/>
              <w:jc w:val="right"/>
              <w:rPr>
                <w:sz w:val="18"/>
                <w:szCs w:val="18"/>
              </w:rPr>
            </w:pPr>
            <w:r w:rsidRPr="00A557B0">
              <w:rPr>
                <w:sz w:val="18"/>
                <w:szCs w:val="18"/>
                <w:lang w:val="es-EC" w:eastAsia="es-EC"/>
              </w:rPr>
              <w:t xml:space="preserve">22 </w:t>
            </w:r>
          </w:p>
        </w:tc>
        <w:tc>
          <w:tcPr>
            <w:tcW w:w="545" w:type="dxa"/>
            <w:shd w:val="clear" w:color="auto" w:fill="auto"/>
            <w:vAlign w:val="bottom"/>
          </w:tcPr>
          <w:p w14:paraId="77C31F3B" w14:textId="02231CC9" w:rsidR="003F3C9F" w:rsidRPr="00A557B0" w:rsidRDefault="003F3C9F" w:rsidP="00BD6874">
            <w:pPr>
              <w:spacing w:line="220" w:lineRule="exact"/>
              <w:ind w:left="113"/>
              <w:jc w:val="right"/>
              <w:rPr>
                <w:sz w:val="18"/>
                <w:szCs w:val="18"/>
              </w:rPr>
            </w:pPr>
            <w:r w:rsidRPr="00A557B0">
              <w:rPr>
                <w:sz w:val="18"/>
                <w:szCs w:val="18"/>
                <w:lang w:val="es-EC" w:eastAsia="es-EC"/>
              </w:rPr>
              <w:t xml:space="preserve">12 </w:t>
            </w:r>
          </w:p>
        </w:tc>
        <w:tc>
          <w:tcPr>
            <w:tcW w:w="546" w:type="dxa"/>
            <w:shd w:val="clear" w:color="auto" w:fill="auto"/>
            <w:vAlign w:val="bottom"/>
          </w:tcPr>
          <w:p w14:paraId="1392231B" w14:textId="181406E4" w:rsidR="003F3C9F" w:rsidRPr="00A557B0" w:rsidRDefault="003F3C9F" w:rsidP="00BD6874">
            <w:pPr>
              <w:spacing w:line="220" w:lineRule="exact"/>
              <w:ind w:left="113"/>
              <w:jc w:val="right"/>
              <w:rPr>
                <w:sz w:val="18"/>
                <w:szCs w:val="18"/>
              </w:rPr>
            </w:pPr>
            <w:r w:rsidRPr="00A557B0">
              <w:rPr>
                <w:sz w:val="18"/>
                <w:szCs w:val="18"/>
                <w:lang w:val="es-EC" w:eastAsia="es-EC"/>
              </w:rPr>
              <w:t xml:space="preserve">22 </w:t>
            </w:r>
          </w:p>
        </w:tc>
        <w:tc>
          <w:tcPr>
            <w:tcW w:w="532" w:type="dxa"/>
            <w:shd w:val="clear" w:color="auto" w:fill="auto"/>
            <w:vAlign w:val="bottom"/>
          </w:tcPr>
          <w:p w14:paraId="68598245" w14:textId="53591153" w:rsidR="003F3C9F" w:rsidRPr="00A557B0" w:rsidRDefault="003F3C9F" w:rsidP="00BD6874">
            <w:pPr>
              <w:spacing w:line="220" w:lineRule="exact"/>
              <w:ind w:left="113"/>
              <w:jc w:val="right"/>
              <w:rPr>
                <w:sz w:val="18"/>
                <w:szCs w:val="18"/>
              </w:rPr>
            </w:pPr>
            <w:r w:rsidRPr="00A557B0">
              <w:rPr>
                <w:sz w:val="18"/>
                <w:szCs w:val="18"/>
                <w:lang w:val="es-EC" w:eastAsia="es-EC"/>
              </w:rPr>
              <w:t xml:space="preserve">22 </w:t>
            </w:r>
          </w:p>
        </w:tc>
        <w:tc>
          <w:tcPr>
            <w:tcW w:w="560" w:type="dxa"/>
            <w:shd w:val="clear" w:color="auto" w:fill="auto"/>
            <w:vAlign w:val="bottom"/>
          </w:tcPr>
          <w:p w14:paraId="4CE78B80" w14:textId="1AFA8C59" w:rsidR="003F3C9F" w:rsidRPr="00A557B0" w:rsidRDefault="003F3C9F" w:rsidP="00BD6874">
            <w:pPr>
              <w:spacing w:line="220" w:lineRule="exact"/>
              <w:ind w:left="113"/>
              <w:jc w:val="right"/>
              <w:rPr>
                <w:sz w:val="18"/>
                <w:szCs w:val="18"/>
              </w:rPr>
            </w:pPr>
            <w:r w:rsidRPr="00A557B0">
              <w:rPr>
                <w:sz w:val="18"/>
                <w:szCs w:val="18"/>
                <w:lang w:val="es-EC" w:eastAsia="es-EC"/>
              </w:rPr>
              <w:t xml:space="preserve">36 </w:t>
            </w:r>
          </w:p>
        </w:tc>
        <w:tc>
          <w:tcPr>
            <w:tcW w:w="546" w:type="dxa"/>
            <w:shd w:val="clear" w:color="auto" w:fill="auto"/>
            <w:vAlign w:val="bottom"/>
          </w:tcPr>
          <w:p w14:paraId="69DF7FB2" w14:textId="18E6FB17" w:rsidR="003F3C9F" w:rsidRPr="00A557B0" w:rsidRDefault="003F3C9F" w:rsidP="00BD6874">
            <w:pPr>
              <w:spacing w:line="220" w:lineRule="exact"/>
              <w:ind w:left="113"/>
              <w:jc w:val="right"/>
              <w:rPr>
                <w:sz w:val="18"/>
                <w:szCs w:val="18"/>
              </w:rPr>
            </w:pPr>
            <w:r w:rsidRPr="00A557B0">
              <w:rPr>
                <w:sz w:val="18"/>
                <w:szCs w:val="18"/>
                <w:lang w:val="es-EC" w:eastAsia="es-EC"/>
              </w:rPr>
              <w:t xml:space="preserve">22 </w:t>
            </w:r>
          </w:p>
        </w:tc>
        <w:tc>
          <w:tcPr>
            <w:tcW w:w="560" w:type="dxa"/>
            <w:shd w:val="clear" w:color="auto" w:fill="auto"/>
            <w:vAlign w:val="bottom"/>
          </w:tcPr>
          <w:p w14:paraId="3E32B378" w14:textId="703B6324" w:rsidR="003F3C9F" w:rsidRPr="00A557B0" w:rsidRDefault="003F3C9F" w:rsidP="00BD6874">
            <w:pPr>
              <w:spacing w:line="220" w:lineRule="exact"/>
              <w:ind w:left="113"/>
              <w:jc w:val="right"/>
              <w:rPr>
                <w:sz w:val="18"/>
                <w:szCs w:val="18"/>
              </w:rPr>
            </w:pPr>
            <w:r w:rsidRPr="00A557B0">
              <w:rPr>
                <w:sz w:val="18"/>
                <w:szCs w:val="18"/>
                <w:lang w:val="es-EC" w:eastAsia="es-EC"/>
              </w:rPr>
              <w:t xml:space="preserve">15 </w:t>
            </w:r>
          </w:p>
        </w:tc>
        <w:tc>
          <w:tcPr>
            <w:tcW w:w="532" w:type="dxa"/>
            <w:shd w:val="clear" w:color="auto" w:fill="auto"/>
            <w:vAlign w:val="bottom"/>
          </w:tcPr>
          <w:p w14:paraId="3A1BDA56" w14:textId="3BF1447F" w:rsidR="003F3C9F" w:rsidRPr="00A557B0" w:rsidRDefault="003F3C9F" w:rsidP="00BD6874">
            <w:pPr>
              <w:spacing w:line="220" w:lineRule="exact"/>
              <w:ind w:left="113"/>
              <w:jc w:val="right"/>
              <w:rPr>
                <w:sz w:val="18"/>
                <w:szCs w:val="18"/>
              </w:rPr>
            </w:pPr>
            <w:r w:rsidRPr="00A557B0">
              <w:rPr>
                <w:sz w:val="18"/>
                <w:szCs w:val="18"/>
                <w:lang w:val="es-EC" w:eastAsia="es-EC"/>
              </w:rPr>
              <w:t xml:space="preserve">5 </w:t>
            </w:r>
          </w:p>
        </w:tc>
        <w:tc>
          <w:tcPr>
            <w:tcW w:w="532" w:type="dxa"/>
            <w:shd w:val="clear" w:color="auto" w:fill="auto"/>
            <w:vAlign w:val="bottom"/>
          </w:tcPr>
          <w:p w14:paraId="5993E39E" w14:textId="3A445DCC" w:rsidR="003F3C9F" w:rsidRPr="00A557B0" w:rsidRDefault="003F3C9F" w:rsidP="00BD6874">
            <w:pPr>
              <w:spacing w:line="220" w:lineRule="exact"/>
              <w:ind w:left="113"/>
              <w:jc w:val="right"/>
              <w:rPr>
                <w:sz w:val="18"/>
                <w:szCs w:val="18"/>
              </w:rPr>
            </w:pPr>
            <w:r w:rsidRPr="00A557B0">
              <w:rPr>
                <w:sz w:val="18"/>
                <w:szCs w:val="18"/>
                <w:lang w:val="es-EC" w:eastAsia="es-EC"/>
              </w:rPr>
              <w:t xml:space="preserve">8 </w:t>
            </w:r>
          </w:p>
        </w:tc>
      </w:tr>
      <w:tr w:rsidR="00A557B0" w:rsidRPr="00A557B0" w14:paraId="6E759810" w14:textId="77777777" w:rsidTr="00BD6874">
        <w:trPr>
          <w:trHeight w:hRule="exact" w:val="284"/>
        </w:trPr>
        <w:tc>
          <w:tcPr>
            <w:tcW w:w="1985" w:type="dxa"/>
            <w:shd w:val="clear" w:color="auto" w:fill="auto"/>
            <w:vAlign w:val="bottom"/>
          </w:tcPr>
          <w:p w14:paraId="44137C17" w14:textId="77777777" w:rsidR="003F3C9F" w:rsidRPr="00A557B0" w:rsidRDefault="003F3C9F" w:rsidP="00BD6874">
            <w:pPr>
              <w:spacing w:line="220" w:lineRule="exact"/>
              <w:rPr>
                <w:sz w:val="18"/>
                <w:szCs w:val="18"/>
              </w:rPr>
            </w:pPr>
            <w:r w:rsidRPr="00A557B0">
              <w:rPr>
                <w:sz w:val="18"/>
                <w:szCs w:val="18"/>
                <w:lang w:val="es-EC" w:eastAsia="es-EC"/>
              </w:rPr>
              <w:t>50 a 54 años</w:t>
            </w:r>
          </w:p>
        </w:tc>
        <w:tc>
          <w:tcPr>
            <w:tcW w:w="549" w:type="dxa"/>
            <w:shd w:val="clear" w:color="auto" w:fill="auto"/>
            <w:vAlign w:val="bottom"/>
          </w:tcPr>
          <w:p w14:paraId="3A8C5FFD" w14:textId="1159BDC5" w:rsidR="003F3C9F" w:rsidRPr="00A557B0" w:rsidRDefault="003F3C9F" w:rsidP="00BD6874">
            <w:pPr>
              <w:spacing w:line="220" w:lineRule="exact"/>
              <w:ind w:left="113"/>
              <w:jc w:val="right"/>
              <w:rPr>
                <w:sz w:val="18"/>
                <w:szCs w:val="18"/>
              </w:rPr>
            </w:pPr>
            <w:r w:rsidRPr="00A557B0">
              <w:rPr>
                <w:sz w:val="18"/>
                <w:szCs w:val="18"/>
                <w:lang w:val="es-EC" w:eastAsia="es-EC"/>
              </w:rPr>
              <w:t xml:space="preserve">- </w:t>
            </w:r>
          </w:p>
        </w:tc>
        <w:tc>
          <w:tcPr>
            <w:tcW w:w="518" w:type="dxa"/>
            <w:shd w:val="clear" w:color="auto" w:fill="auto"/>
            <w:vAlign w:val="bottom"/>
          </w:tcPr>
          <w:p w14:paraId="364B3A63" w14:textId="2EAB4DCF" w:rsidR="003F3C9F" w:rsidRPr="00A557B0" w:rsidRDefault="003F3C9F" w:rsidP="00BD6874">
            <w:pPr>
              <w:spacing w:line="220" w:lineRule="exact"/>
              <w:ind w:left="113"/>
              <w:jc w:val="right"/>
              <w:rPr>
                <w:sz w:val="18"/>
                <w:szCs w:val="18"/>
              </w:rPr>
            </w:pPr>
            <w:r w:rsidRPr="00A557B0">
              <w:rPr>
                <w:sz w:val="18"/>
                <w:szCs w:val="18"/>
                <w:lang w:val="es-EC" w:eastAsia="es-EC"/>
              </w:rPr>
              <w:t xml:space="preserve"> - </w:t>
            </w:r>
          </w:p>
        </w:tc>
        <w:tc>
          <w:tcPr>
            <w:tcW w:w="518" w:type="dxa"/>
            <w:shd w:val="clear" w:color="auto" w:fill="auto"/>
            <w:vAlign w:val="bottom"/>
          </w:tcPr>
          <w:p w14:paraId="7F0BBAC2" w14:textId="2B1E24F7" w:rsidR="003F3C9F" w:rsidRPr="00A557B0" w:rsidRDefault="003F3C9F" w:rsidP="00BD6874">
            <w:pPr>
              <w:spacing w:line="220" w:lineRule="exact"/>
              <w:ind w:left="113"/>
              <w:jc w:val="right"/>
              <w:rPr>
                <w:sz w:val="18"/>
                <w:szCs w:val="18"/>
              </w:rPr>
            </w:pPr>
            <w:r w:rsidRPr="00A557B0">
              <w:rPr>
                <w:sz w:val="18"/>
                <w:szCs w:val="18"/>
                <w:lang w:val="es-EC" w:eastAsia="es-EC"/>
              </w:rPr>
              <w:t xml:space="preserve"> - </w:t>
            </w:r>
          </w:p>
        </w:tc>
        <w:tc>
          <w:tcPr>
            <w:tcW w:w="616" w:type="dxa"/>
            <w:shd w:val="clear" w:color="auto" w:fill="auto"/>
            <w:vAlign w:val="bottom"/>
          </w:tcPr>
          <w:p w14:paraId="000899AB" w14:textId="20DFDC25" w:rsidR="003F3C9F" w:rsidRPr="00A557B0" w:rsidRDefault="003F3C9F" w:rsidP="00BD6874">
            <w:pPr>
              <w:spacing w:line="220" w:lineRule="exact"/>
              <w:ind w:left="113"/>
              <w:jc w:val="right"/>
              <w:rPr>
                <w:sz w:val="18"/>
                <w:szCs w:val="18"/>
              </w:rPr>
            </w:pPr>
            <w:r w:rsidRPr="00A557B0">
              <w:rPr>
                <w:sz w:val="18"/>
                <w:szCs w:val="18"/>
                <w:lang w:val="es-EC" w:eastAsia="es-EC"/>
              </w:rPr>
              <w:t xml:space="preserve"> - </w:t>
            </w:r>
          </w:p>
        </w:tc>
        <w:tc>
          <w:tcPr>
            <w:tcW w:w="546" w:type="dxa"/>
            <w:shd w:val="clear" w:color="auto" w:fill="auto"/>
            <w:vAlign w:val="bottom"/>
          </w:tcPr>
          <w:p w14:paraId="64FBEBE4" w14:textId="4A8B718C" w:rsidR="003F3C9F" w:rsidRPr="00A557B0" w:rsidRDefault="003F3C9F" w:rsidP="00BD6874">
            <w:pPr>
              <w:spacing w:line="220" w:lineRule="exact"/>
              <w:ind w:left="113"/>
              <w:jc w:val="right"/>
              <w:rPr>
                <w:sz w:val="18"/>
                <w:szCs w:val="18"/>
              </w:rPr>
            </w:pPr>
            <w:r w:rsidRPr="00A557B0">
              <w:rPr>
                <w:sz w:val="18"/>
                <w:szCs w:val="18"/>
                <w:lang w:val="es-EC" w:eastAsia="es-EC"/>
              </w:rPr>
              <w:t xml:space="preserve"> - </w:t>
            </w:r>
          </w:p>
        </w:tc>
        <w:tc>
          <w:tcPr>
            <w:tcW w:w="532" w:type="dxa"/>
            <w:shd w:val="clear" w:color="auto" w:fill="auto"/>
            <w:vAlign w:val="bottom"/>
          </w:tcPr>
          <w:p w14:paraId="2F958191" w14:textId="344F8428" w:rsidR="003F3C9F" w:rsidRPr="00A557B0" w:rsidRDefault="003F3C9F" w:rsidP="00BD6874">
            <w:pPr>
              <w:spacing w:line="220" w:lineRule="exact"/>
              <w:ind w:left="113"/>
              <w:jc w:val="right"/>
              <w:rPr>
                <w:sz w:val="18"/>
                <w:szCs w:val="18"/>
              </w:rPr>
            </w:pPr>
            <w:r w:rsidRPr="00A557B0">
              <w:rPr>
                <w:sz w:val="18"/>
                <w:szCs w:val="18"/>
                <w:lang w:val="es-EC" w:eastAsia="es-EC"/>
              </w:rPr>
              <w:t xml:space="preserve"> - </w:t>
            </w:r>
          </w:p>
        </w:tc>
        <w:tc>
          <w:tcPr>
            <w:tcW w:w="545" w:type="dxa"/>
            <w:shd w:val="clear" w:color="auto" w:fill="auto"/>
            <w:vAlign w:val="bottom"/>
          </w:tcPr>
          <w:p w14:paraId="159862D5" w14:textId="421E4715" w:rsidR="003F3C9F" w:rsidRPr="00A557B0" w:rsidRDefault="003F3C9F" w:rsidP="00BD6874">
            <w:pPr>
              <w:spacing w:line="220" w:lineRule="exact"/>
              <w:ind w:left="113"/>
              <w:jc w:val="right"/>
              <w:rPr>
                <w:sz w:val="18"/>
                <w:szCs w:val="18"/>
              </w:rPr>
            </w:pPr>
            <w:r w:rsidRPr="00A557B0">
              <w:rPr>
                <w:sz w:val="18"/>
                <w:szCs w:val="18"/>
                <w:lang w:val="es-EC" w:eastAsia="es-EC"/>
              </w:rPr>
              <w:t xml:space="preserve">5 </w:t>
            </w:r>
          </w:p>
        </w:tc>
        <w:tc>
          <w:tcPr>
            <w:tcW w:w="546" w:type="dxa"/>
            <w:shd w:val="clear" w:color="auto" w:fill="auto"/>
            <w:vAlign w:val="bottom"/>
          </w:tcPr>
          <w:p w14:paraId="12143FFA" w14:textId="30D89D11" w:rsidR="003F3C9F" w:rsidRPr="00A557B0" w:rsidRDefault="003F3C9F" w:rsidP="00BD6874">
            <w:pPr>
              <w:spacing w:line="220" w:lineRule="exact"/>
              <w:ind w:left="113"/>
              <w:jc w:val="right"/>
              <w:rPr>
                <w:sz w:val="18"/>
                <w:szCs w:val="18"/>
              </w:rPr>
            </w:pPr>
            <w:r w:rsidRPr="00A557B0">
              <w:rPr>
                <w:sz w:val="18"/>
                <w:szCs w:val="18"/>
                <w:lang w:val="es-EC" w:eastAsia="es-EC"/>
              </w:rPr>
              <w:t xml:space="preserve">7 </w:t>
            </w:r>
          </w:p>
        </w:tc>
        <w:tc>
          <w:tcPr>
            <w:tcW w:w="532" w:type="dxa"/>
            <w:shd w:val="clear" w:color="auto" w:fill="auto"/>
            <w:vAlign w:val="bottom"/>
          </w:tcPr>
          <w:p w14:paraId="2DE70EF2" w14:textId="53ED45CF" w:rsidR="003F3C9F" w:rsidRPr="00A557B0" w:rsidRDefault="003F3C9F" w:rsidP="00BD6874">
            <w:pPr>
              <w:spacing w:line="220" w:lineRule="exact"/>
              <w:ind w:left="113"/>
              <w:jc w:val="right"/>
              <w:rPr>
                <w:sz w:val="18"/>
                <w:szCs w:val="18"/>
              </w:rPr>
            </w:pPr>
            <w:r w:rsidRPr="00A557B0">
              <w:rPr>
                <w:sz w:val="18"/>
                <w:szCs w:val="18"/>
                <w:lang w:val="es-EC" w:eastAsia="es-EC"/>
              </w:rPr>
              <w:t xml:space="preserve">2 </w:t>
            </w:r>
          </w:p>
        </w:tc>
        <w:tc>
          <w:tcPr>
            <w:tcW w:w="560" w:type="dxa"/>
            <w:shd w:val="clear" w:color="auto" w:fill="auto"/>
            <w:vAlign w:val="bottom"/>
          </w:tcPr>
          <w:p w14:paraId="14352B70" w14:textId="727505CE" w:rsidR="003F3C9F" w:rsidRPr="00A557B0" w:rsidRDefault="003F3C9F" w:rsidP="00BD6874">
            <w:pPr>
              <w:spacing w:line="220" w:lineRule="exact"/>
              <w:ind w:left="113"/>
              <w:jc w:val="right"/>
              <w:rPr>
                <w:sz w:val="18"/>
                <w:szCs w:val="18"/>
              </w:rPr>
            </w:pPr>
            <w:r w:rsidRPr="00A557B0">
              <w:rPr>
                <w:sz w:val="18"/>
                <w:szCs w:val="18"/>
                <w:lang w:val="es-EC" w:eastAsia="es-EC"/>
              </w:rPr>
              <w:t xml:space="preserve">8 </w:t>
            </w:r>
          </w:p>
        </w:tc>
        <w:tc>
          <w:tcPr>
            <w:tcW w:w="546" w:type="dxa"/>
            <w:shd w:val="clear" w:color="auto" w:fill="auto"/>
            <w:vAlign w:val="bottom"/>
          </w:tcPr>
          <w:p w14:paraId="56D03324" w14:textId="245A796B" w:rsidR="003F3C9F" w:rsidRPr="00A557B0" w:rsidRDefault="003F3C9F" w:rsidP="00BD6874">
            <w:pPr>
              <w:spacing w:line="220" w:lineRule="exact"/>
              <w:ind w:left="113"/>
              <w:jc w:val="right"/>
              <w:rPr>
                <w:sz w:val="18"/>
                <w:szCs w:val="18"/>
              </w:rPr>
            </w:pPr>
            <w:r w:rsidRPr="00A557B0">
              <w:rPr>
                <w:sz w:val="18"/>
                <w:szCs w:val="18"/>
                <w:lang w:val="es-EC" w:eastAsia="es-EC"/>
              </w:rPr>
              <w:t xml:space="preserve"> - </w:t>
            </w:r>
          </w:p>
        </w:tc>
        <w:tc>
          <w:tcPr>
            <w:tcW w:w="560" w:type="dxa"/>
            <w:shd w:val="clear" w:color="auto" w:fill="auto"/>
            <w:vAlign w:val="bottom"/>
          </w:tcPr>
          <w:p w14:paraId="0C46C28D" w14:textId="072AF506" w:rsidR="003F3C9F" w:rsidRPr="00A557B0" w:rsidRDefault="003F3C9F" w:rsidP="00BD6874">
            <w:pPr>
              <w:spacing w:line="220" w:lineRule="exact"/>
              <w:ind w:left="113"/>
              <w:jc w:val="right"/>
              <w:rPr>
                <w:sz w:val="18"/>
                <w:szCs w:val="18"/>
              </w:rPr>
            </w:pPr>
            <w:r w:rsidRPr="00A557B0">
              <w:rPr>
                <w:sz w:val="18"/>
                <w:szCs w:val="18"/>
                <w:lang w:val="es-EC" w:eastAsia="es-EC"/>
              </w:rPr>
              <w:t xml:space="preserve">8 </w:t>
            </w:r>
          </w:p>
        </w:tc>
        <w:tc>
          <w:tcPr>
            <w:tcW w:w="532" w:type="dxa"/>
            <w:shd w:val="clear" w:color="auto" w:fill="auto"/>
            <w:vAlign w:val="bottom"/>
          </w:tcPr>
          <w:p w14:paraId="11A23FDE" w14:textId="3AB40AFA" w:rsidR="003F3C9F" w:rsidRPr="00A557B0" w:rsidRDefault="003F3C9F" w:rsidP="00BD6874">
            <w:pPr>
              <w:spacing w:line="220" w:lineRule="exact"/>
              <w:ind w:left="113"/>
              <w:jc w:val="right"/>
              <w:rPr>
                <w:sz w:val="18"/>
                <w:szCs w:val="18"/>
              </w:rPr>
            </w:pPr>
            <w:r w:rsidRPr="00A557B0">
              <w:rPr>
                <w:sz w:val="18"/>
                <w:szCs w:val="18"/>
                <w:lang w:val="es-EC" w:eastAsia="es-EC"/>
              </w:rPr>
              <w:t xml:space="preserve"> - </w:t>
            </w:r>
          </w:p>
        </w:tc>
        <w:tc>
          <w:tcPr>
            <w:tcW w:w="532" w:type="dxa"/>
            <w:shd w:val="clear" w:color="auto" w:fill="auto"/>
            <w:vAlign w:val="bottom"/>
          </w:tcPr>
          <w:p w14:paraId="1878D44F" w14:textId="78257486" w:rsidR="003F3C9F" w:rsidRPr="00A557B0" w:rsidRDefault="003F3C9F" w:rsidP="00BD6874">
            <w:pPr>
              <w:spacing w:line="220" w:lineRule="exact"/>
              <w:ind w:left="113"/>
              <w:jc w:val="right"/>
              <w:rPr>
                <w:sz w:val="18"/>
                <w:szCs w:val="18"/>
              </w:rPr>
            </w:pPr>
            <w:r w:rsidRPr="00A557B0">
              <w:rPr>
                <w:sz w:val="18"/>
                <w:szCs w:val="18"/>
                <w:lang w:val="es-EC" w:eastAsia="es-EC"/>
              </w:rPr>
              <w:t xml:space="preserve">1 </w:t>
            </w:r>
          </w:p>
        </w:tc>
      </w:tr>
      <w:tr w:rsidR="00A557B0" w:rsidRPr="00A557B0" w14:paraId="402B0104" w14:textId="77777777" w:rsidTr="00BD6874">
        <w:trPr>
          <w:trHeight w:hRule="exact" w:val="284"/>
        </w:trPr>
        <w:tc>
          <w:tcPr>
            <w:tcW w:w="1985" w:type="dxa"/>
            <w:tcBorders>
              <w:bottom w:val="single" w:sz="12" w:space="0" w:color="auto"/>
            </w:tcBorders>
            <w:shd w:val="clear" w:color="auto" w:fill="auto"/>
            <w:vAlign w:val="bottom"/>
          </w:tcPr>
          <w:p w14:paraId="305794F3" w14:textId="77777777" w:rsidR="003F3C9F" w:rsidRPr="00A557B0" w:rsidRDefault="003F3C9F" w:rsidP="00BD6874">
            <w:pPr>
              <w:spacing w:line="220" w:lineRule="exact"/>
              <w:rPr>
                <w:sz w:val="18"/>
                <w:szCs w:val="18"/>
              </w:rPr>
            </w:pPr>
            <w:r w:rsidRPr="00A557B0">
              <w:rPr>
                <w:sz w:val="18"/>
                <w:szCs w:val="18"/>
                <w:lang w:val="es-EC" w:eastAsia="es-EC"/>
              </w:rPr>
              <w:t>Sin información</w:t>
            </w:r>
          </w:p>
        </w:tc>
        <w:tc>
          <w:tcPr>
            <w:tcW w:w="549" w:type="dxa"/>
            <w:tcBorders>
              <w:bottom w:val="single" w:sz="12" w:space="0" w:color="auto"/>
            </w:tcBorders>
            <w:shd w:val="clear" w:color="auto" w:fill="auto"/>
            <w:vAlign w:val="bottom"/>
          </w:tcPr>
          <w:p w14:paraId="2AFA00ED" w14:textId="3AD1D72E" w:rsidR="003F3C9F" w:rsidRPr="00A557B0" w:rsidRDefault="003F3C9F" w:rsidP="00BD6874">
            <w:pPr>
              <w:spacing w:line="220" w:lineRule="exact"/>
              <w:ind w:left="113"/>
              <w:jc w:val="right"/>
              <w:rPr>
                <w:sz w:val="18"/>
                <w:szCs w:val="18"/>
              </w:rPr>
            </w:pPr>
            <w:r w:rsidRPr="00A557B0">
              <w:rPr>
                <w:sz w:val="18"/>
                <w:szCs w:val="18"/>
                <w:lang w:val="es-EC" w:eastAsia="es-EC"/>
              </w:rPr>
              <w:t xml:space="preserve">1 </w:t>
            </w:r>
          </w:p>
        </w:tc>
        <w:tc>
          <w:tcPr>
            <w:tcW w:w="518" w:type="dxa"/>
            <w:tcBorders>
              <w:bottom w:val="single" w:sz="12" w:space="0" w:color="auto"/>
            </w:tcBorders>
            <w:shd w:val="clear" w:color="auto" w:fill="auto"/>
            <w:vAlign w:val="bottom"/>
          </w:tcPr>
          <w:p w14:paraId="540244FC" w14:textId="13B6D8E3" w:rsidR="003F3C9F" w:rsidRPr="00A557B0" w:rsidRDefault="003F3C9F" w:rsidP="00BD6874">
            <w:pPr>
              <w:spacing w:line="220" w:lineRule="exact"/>
              <w:ind w:left="113"/>
              <w:jc w:val="right"/>
              <w:rPr>
                <w:sz w:val="18"/>
                <w:szCs w:val="18"/>
              </w:rPr>
            </w:pPr>
            <w:r w:rsidRPr="00A557B0">
              <w:rPr>
                <w:sz w:val="18"/>
                <w:szCs w:val="18"/>
                <w:lang w:val="es-EC" w:eastAsia="es-EC"/>
              </w:rPr>
              <w:t xml:space="preserve"> - </w:t>
            </w:r>
          </w:p>
        </w:tc>
        <w:tc>
          <w:tcPr>
            <w:tcW w:w="518" w:type="dxa"/>
            <w:tcBorders>
              <w:bottom w:val="single" w:sz="12" w:space="0" w:color="auto"/>
            </w:tcBorders>
            <w:shd w:val="clear" w:color="auto" w:fill="auto"/>
            <w:vAlign w:val="bottom"/>
          </w:tcPr>
          <w:p w14:paraId="761D5CEC" w14:textId="66640480" w:rsidR="003F3C9F" w:rsidRPr="00A557B0" w:rsidRDefault="003F3C9F" w:rsidP="00BD6874">
            <w:pPr>
              <w:spacing w:line="220" w:lineRule="exact"/>
              <w:ind w:left="113"/>
              <w:jc w:val="right"/>
              <w:rPr>
                <w:sz w:val="18"/>
                <w:szCs w:val="18"/>
              </w:rPr>
            </w:pPr>
            <w:r w:rsidRPr="00A557B0">
              <w:rPr>
                <w:sz w:val="18"/>
                <w:szCs w:val="18"/>
                <w:lang w:val="es-EC" w:eastAsia="es-EC"/>
              </w:rPr>
              <w:t xml:space="preserve">1 </w:t>
            </w:r>
          </w:p>
        </w:tc>
        <w:tc>
          <w:tcPr>
            <w:tcW w:w="616" w:type="dxa"/>
            <w:tcBorders>
              <w:bottom w:val="single" w:sz="12" w:space="0" w:color="auto"/>
            </w:tcBorders>
            <w:shd w:val="clear" w:color="auto" w:fill="auto"/>
            <w:vAlign w:val="bottom"/>
          </w:tcPr>
          <w:p w14:paraId="5F82C0B8" w14:textId="0910932E" w:rsidR="003F3C9F" w:rsidRPr="00A557B0" w:rsidRDefault="003F3C9F" w:rsidP="00BD6874">
            <w:pPr>
              <w:spacing w:line="220" w:lineRule="exact"/>
              <w:ind w:left="113"/>
              <w:jc w:val="right"/>
              <w:rPr>
                <w:sz w:val="18"/>
                <w:szCs w:val="18"/>
              </w:rPr>
            </w:pPr>
            <w:r w:rsidRPr="00A557B0">
              <w:rPr>
                <w:sz w:val="18"/>
                <w:szCs w:val="18"/>
                <w:lang w:val="es-EC" w:eastAsia="es-EC"/>
              </w:rPr>
              <w:t xml:space="preserve">2 </w:t>
            </w:r>
          </w:p>
        </w:tc>
        <w:tc>
          <w:tcPr>
            <w:tcW w:w="546" w:type="dxa"/>
            <w:tcBorders>
              <w:bottom w:val="single" w:sz="12" w:space="0" w:color="auto"/>
            </w:tcBorders>
            <w:shd w:val="clear" w:color="auto" w:fill="auto"/>
            <w:vAlign w:val="bottom"/>
          </w:tcPr>
          <w:p w14:paraId="36283DC4" w14:textId="73F48370" w:rsidR="003F3C9F" w:rsidRPr="00A557B0" w:rsidRDefault="003F3C9F" w:rsidP="00BD6874">
            <w:pPr>
              <w:spacing w:line="220" w:lineRule="exact"/>
              <w:ind w:left="113"/>
              <w:jc w:val="right"/>
              <w:rPr>
                <w:sz w:val="18"/>
                <w:szCs w:val="18"/>
              </w:rPr>
            </w:pPr>
            <w:r w:rsidRPr="00A557B0">
              <w:rPr>
                <w:sz w:val="18"/>
                <w:szCs w:val="18"/>
                <w:lang w:val="es-EC" w:eastAsia="es-EC"/>
              </w:rPr>
              <w:t xml:space="preserve"> - </w:t>
            </w:r>
          </w:p>
        </w:tc>
        <w:tc>
          <w:tcPr>
            <w:tcW w:w="532" w:type="dxa"/>
            <w:tcBorders>
              <w:bottom w:val="single" w:sz="12" w:space="0" w:color="auto"/>
            </w:tcBorders>
            <w:shd w:val="clear" w:color="auto" w:fill="auto"/>
            <w:vAlign w:val="bottom"/>
          </w:tcPr>
          <w:p w14:paraId="40D669C3" w14:textId="02501735" w:rsidR="003F3C9F" w:rsidRPr="00A557B0" w:rsidRDefault="003F3C9F" w:rsidP="00BD6874">
            <w:pPr>
              <w:spacing w:line="220" w:lineRule="exact"/>
              <w:ind w:left="113"/>
              <w:jc w:val="right"/>
              <w:rPr>
                <w:sz w:val="18"/>
                <w:szCs w:val="18"/>
              </w:rPr>
            </w:pPr>
            <w:r w:rsidRPr="00A557B0">
              <w:rPr>
                <w:sz w:val="18"/>
                <w:szCs w:val="18"/>
                <w:lang w:val="es-EC" w:eastAsia="es-EC"/>
              </w:rPr>
              <w:t xml:space="preserve"> - </w:t>
            </w:r>
          </w:p>
        </w:tc>
        <w:tc>
          <w:tcPr>
            <w:tcW w:w="545" w:type="dxa"/>
            <w:tcBorders>
              <w:bottom w:val="single" w:sz="12" w:space="0" w:color="auto"/>
            </w:tcBorders>
            <w:shd w:val="clear" w:color="auto" w:fill="auto"/>
            <w:vAlign w:val="bottom"/>
          </w:tcPr>
          <w:p w14:paraId="7CA42458" w14:textId="60281D4B" w:rsidR="003F3C9F" w:rsidRPr="00A557B0" w:rsidRDefault="003F3C9F" w:rsidP="00BD6874">
            <w:pPr>
              <w:spacing w:line="220" w:lineRule="exact"/>
              <w:ind w:left="113"/>
              <w:jc w:val="right"/>
              <w:rPr>
                <w:sz w:val="18"/>
                <w:szCs w:val="18"/>
              </w:rPr>
            </w:pPr>
            <w:r w:rsidRPr="00A557B0">
              <w:rPr>
                <w:sz w:val="18"/>
                <w:szCs w:val="18"/>
                <w:lang w:val="es-EC" w:eastAsia="es-EC"/>
              </w:rPr>
              <w:t xml:space="preserve"> - </w:t>
            </w:r>
          </w:p>
        </w:tc>
        <w:tc>
          <w:tcPr>
            <w:tcW w:w="546" w:type="dxa"/>
            <w:tcBorders>
              <w:bottom w:val="single" w:sz="12" w:space="0" w:color="auto"/>
            </w:tcBorders>
            <w:shd w:val="clear" w:color="auto" w:fill="auto"/>
            <w:vAlign w:val="bottom"/>
          </w:tcPr>
          <w:p w14:paraId="40134140" w14:textId="5DCB3D4E" w:rsidR="003F3C9F" w:rsidRPr="00A557B0" w:rsidRDefault="003F3C9F" w:rsidP="00BD6874">
            <w:pPr>
              <w:spacing w:line="220" w:lineRule="exact"/>
              <w:ind w:left="113"/>
              <w:jc w:val="right"/>
              <w:rPr>
                <w:sz w:val="18"/>
                <w:szCs w:val="18"/>
              </w:rPr>
            </w:pPr>
            <w:r w:rsidRPr="00A557B0">
              <w:rPr>
                <w:sz w:val="18"/>
                <w:szCs w:val="18"/>
                <w:lang w:val="es-EC" w:eastAsia="es-EC"/>
              </w:rPr>
              <w:t xml:space="preserve"> - </w:t>
            </w:r>
          </w:p>
        </w:tc>
        <w:tc>
          <w:tcPr>
            <w:tcW w:w="532" w:type="dxa"/>
            <w:tcBorders>
              <w:bottom w:val="single" w:sz="12" w:space="0" w:color="auto"/>
            </w:tcBorders>
            <w:shd w:val="clear" w:color="auto" w:fill="auto"/>
            <w:vAlign w:val="bottom"/>
          </w:tcPr>
          <w:p w14:paraId="3DBB02B3" w14:textId="516F1CF0" w:rsidR="003F3C9F" w:rsidRPr="00A557B0" w:rsidRDefault="003F3C9F" w:rsidP="00BD6874">
            <w:pPr>
              <w:spacing w:line="220" w:lineRule="exact"/>
              <w:ind w:left="113"/>
              <w:jc w:val="right"/>
              <w:rPr>
                <w:sz w:val="18"/>
                <w:szCs w:val="18"/>
              </w:rPr>
            </w:pPr>
            <w:r w:rsidRPr="00A557B0">
              <w:rPr>
                <w:sz w:val="18"/>
                <w:szCs w:val="18"/>
                <w:lang w:val="es-EC" w:eastAsia="es-EC"/>
              </w:rPr>
              <w:t xml:space="preserve"> - </w:t>
            </w:r>
          </w:p>
        </w:tc>
        <w:tc>
          <w:tcPr>
            <w:tcW w:w="560" w:type="dxa"/>
            <w:tcBorders>
              <w:bottom w:val="single" w:sz="12" w:space="0" w:color="auto"/>
            </w:tcBorders>
            <w:shd w:val="clear" w:color="auto" w:fill="auto"/>
            <w:vAlign w:val="bottom"/>
          </w:tcPr>
          <w:p w14:paraId="4A636DAF" w14:textId="398F5901" w:rsidR="003F3C9F" w:rsidRPr="00A557B0" w:rsidRDefault="003F3C9F" w:rsidP="00BD6874">
            <w:pPr>
              <w:spacing w:line="220" w:lineRule="exact"/>
              <w:ind w:left="113"/>
              <w:jc w:val="right"/>
              <w:rPr>
                <w:sz w:val="18"/>
                <w:szCs w:val="18"/>
              </w:rPr>
            </w:pPr>
            <w:r w:rsidRPr="00A557B0">
              <w:rPr>
                <w:sz w:val="18"/>
                <w:szCs w:val="18"/>
                <w:lang w:val="es-EC" w:eastAsia="es-EC"/>
              </w:rPr>
              <w:t xml:space="preserve"> - </w:t>
            </w:r>
          </w:p>
        </w:tc>
        <w:tc>
          <w:tcPr>
            <w:tcW w:w="546" w:type="dxa"/>
            <w:tcBorders>
              <w:bottom w:val="single" w:sz="12" w:space="0" w:color="auto"/>
            </w:tcBorders>
            <w:shd w:val="clear" w:color="auto" w:fill="auto"/>
            <w:vAlign w:val="bottom"/>
          </w:tcPr>
          <w:p w14:paraId="6373B88D" w14:textId="2016FAC8" w:rsidR="003F3C9F" w:rsidRPr="00A557B0" w:rsidRDefault="003F3C9F" w:rsidP="00BD6874">
            <w:pPr>
              <w:spacing w:line="220" w:lineRule="exact"/>
              <w:ind w:left="113"/>
              <w:jc w:val="right"/>
              <w:rPr>
                <w:sz w:val="18"/>
                <w:szCs w:val="18"/>
              </w:rPr>
            </w:pPr>
            <w:r w:rsidRPr="00A557B0">
              <w:rPr>
                <w:sz w:val="18"/>
                <w:szCs w:val="18"/>
                <w:lang w:val="es-EC" w:eastAsia="es-EC"/>
              </w:rPr>
              <w:t xml:space="preserve"> - </w:t>
            </w:r>
          </w:p>
        </w:tc>
        <w:tc>
          <w:tcPr>
            <w:tcW w:w="560" w:type="dxa"/>
            <w:tcBorders>
              <w:bottom w:val="single" w:sz="12" w:space="0" w:color="auto"/>
            </w:tcBorders>
            <w:shd w:val="clear" w:color="auto" w:fill="auto"/>
            <w:vAlign w:val="bottom"/>
          </w:tcPr>
          <w:p w14:paraId="697BDB3A" w14:textId="409C0EEC" w:rsidR="003F3C9F" w:rsidRPr="00A557B0" w:rsidRDefault="003F3C9F" w:rsidP="00BD6874">
            <w:pPr>
              <w:spacing w:line="220" w:lineRule="exact"/>
              <w:ind w:left="113"/>
              <w:jc w:val="right"/>
              <w:rPr>
                <w:sz w:val="18"/>
                <w:szCs w:val="18"/>
              </w:rPr>
            </w:pPr>
            <w:r w:rsidRPr="00A557B0">
              <w:rPr>
                <w:sz w:val="18"/>
                <w:szCs w:val="18"/>
                <w:lang w:val="es-EC" w:eastAsia="es-EC"/>
              </w:rPr>
              <w:t xml:space="preserve"> - </w:t>
            </w:r>
          </w:p>
        </w:tc>
        <w:tc>
          <w:tcPr>
            <w:tcW w:w="532" w:type="dxa"/>
            <w:tcBorders>
              <w:bottom w:val="single" w:sz="12" w:space="0" w:color="auto"/>
            </w:tcBorders>
            <w:shd w:val="clear" w:color="auto" w:fill="auto"/>
            <w:vAlign w:val="bottom"/>
          </w:tcPr>
          <w:p w14:paraId="4F963063" w14:textId="4520F82F" w:rsidR="003F3C9F" w:rsidRPr="00A557B0" w:rsidRDefault="003F3C9F" w:rsidP="00BD6874">
            <w:pPr>
              <w:spacing w:line="220" w:lineRule="exact"/>
              <w:ind w:left="113"/>
              <w:jc w:val="right"/>
              <w:rPr>
                <w:sz w:val="18"/>
                <w:szCs w:val="18"/>
              </w:rPr>
            </w:pPr>
            <w:r w:rsidRPr="00A557B0">
              <w:rPr>
                <w:sz w:val="18"/>
                <w:szCs w:val="18"/>
                <w:lang w:val="es-EC" w:eastAsia="es-EC"/>
              </w:rPr>
              <w:t xml:space="preserve"> - </w:t>
            </w:r>
          </w:p>
        </w:tc>
        <w:tc>
          <w:tcPr>
            <w:tcW w:w="532" w:type="dxa"/>
            <w:tcBorders>
              <w:bottom w:val="single" w:sz="12" w:space="0" w:color="auto"/>
            </w:tcBorders>
            <w:shd w:val="clear" w:color="auto" w:fill="auto"/>
            <w:vAlign w:val="bottom"/>
          </w:tcPr>
          <w:p w14:paraId="4FCB2A85" w14:textId="6DCBAE4B" w:rsidR="003F3C9F" w:rsidRPr="00A557B0" w:rsidRDefault="003F3C9F" w:rsidP="00BD6874">
            <w:pPr>
              <w:spacing w:line="220" w:lineRule="exact"/>
              <w:ind w:left="113"/>
              <w:jc w:val="right"/>
              <w:rPr>
                <w:sz w:val="18"/>
                <w:szCs w:val="18"/>
              </w:rPr>
            </w:pPr>
            <w:r w:rsidRPr="00A557B0">
              <w:rPr>
                <w:sz w:val="18"/>
                <w:szCs w:val="18"/>
                <w:lang w:val="es-EC" w:eastAsia="es-EC"/>
              </w:rPr>
              <w:t xml:space="preserve"> - </w:t>
            </w:r>
          </w:p>
        </w:tc>
      </w:tr>
    </w:tbl>
    <w:p w14:paraId="4CD2C1FB" w14:textId="79E50CE4" w:rsidR="003F3C9F" w:rsidRPr="00070432" w:rsidRDefault="003F3C9F" w:rsidP="00A557B0">
      <w:pPr>
        <w:pStyle w:val="SingleTxtG"/>
        <w:spacing w:before="120" w:after="240"/>
        <w:ind w:left="0" w:firstLine="170"/>
        <w:rPr>
          <w:i/>
          <w:iCs/>
          <w:sz w:val="18"/>
          <w:szCs w:val="18"/>
        </w:rPr>
      </w:pPr>
      <w:r w:rsidRPr="00070432">
        <w:rPr>
          <w:i/>
          <w:iCs/>
          <w:sz w:val="18"/>
          <w:szCs w:val="18"/>
        </w:rPr>
        <w:t xml:space="preserve">Fuente: </w:t>
      </w:r>
      <w:r w:rsidRPr="00D40648">
        <w:rPr>
          <w:i/>
          <w:iCs/>
          <w:sz w:val="18"/>
          <w:szCs w:val="18"/>
        </w:rPr>
        <w:t>Registro Estadístico de Egresos Hospitalarios 2010</w:t>
      </w:r>
      <w:r w:rsidR="00DC3B1E">
        <w:rPr>
          <w:i/>
          <w:iCs/>
          <w:sz w:val="18"/>
          <w:szCs w:val="18"/>
        </w:rPr>
        <w:t>-</w:t>
      </w:r>
      <w:r w:rsidRPr="00D40648">
        <w:rPr>
          <w:i/>
          <w:iCs/>
          <w:sz w:val="18"/>
          <w:szCs w:val="18"/>
        </w:rPr>
        <w:t>2023</w:t>
      </w:r>
      <w:r w:rsidRPr="004C5FBB">
        <w:rPr>
          <w:sz w:val="18"/>
        </w:rPr>
        <w:t>. Elaborado por: Instituto Nacional de Estadística y Censos (INEC)</w:t>
      </w:r>
      <w:r w:rsidR="00F35FF2" w:rsidRPr="004C5FBB">
        <w:rPr>
          <w:sz w:val="18"/>
        </w:rPr>
        <w:t>.</w:t>
      </w:r>
    </w:p>
    <w:p w14:paraId="4C68979E" w14:textId="78B1930A" w:rsidR="003F3C9F" w:rsidRPr="006F318C" w:rsidRDefault="003F3C9F" w:rsidP="004C5FBB">
      <w:pPr>
        <w:pStyle w:val="H23G"/>
      </w:pPr>
      <w:r>
        <w:lastRenderedPageBreak/>
        <w:tab/>
      </w:r>
      <w:r>
        <w:tab/>
      </w:r>
      <w:r w:rsidRPr="006F318C">
        <w:t>Principales causas de defunción por año de fallecimiento</w:t>
      </w:r>
      <w:r w:rsidRPr="00BD6874">
        <w:rPr>
          <w:b w:val="0"/>
          <w:bCs/>
          <w:sz w:val="18"/>
          <w:szCs w:val="18"/>
          <w:vertAlign w:val="superscript"/>
        </w:rPr>
        <w:footnoteReference w:id="24"/>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67"/>
        <w:gridCol w:w="5954"/>
        <w:gridCol w:w="849"/>
      </w:tblGrid>
      <w:tr w:rsidR="003F3C9F" w:rsidRPr="00847B17" w14:paraId="672BF34E" w14:textId="77777777" w:rsidTr="00112813">
        <w:trPr>
          <w:tblHeader/>
        </w:trPr>
        <w:tc>
          <w:tcPr>
            <w:tcW w:w="567" w:type="dxa"/>
            <w:tcBorders>
              <w:top w:val="single" w:sz="4" w:space="0" w:color="auto"/>
              <w:bottom w:val="single" w:sz="12" w:space="0" w:color="auto"/>
            </w:tcBorders>
            <w:shd w:val="clear" w:color="auto" w:fill="auto"/>
            <w:vAlign w:val="bottom"/>
          </w:tcPr>
          <w:p w14:paraId="638D75A4" w14:textId="77777777" w:rsidR="003F3C9F" w:rsidRPr="00847B17" w:rsidRDefault="003F3C9F" w:rsidP="00427F15">
            <w:pPr>
              <w:spacing w:before="80" w:after="80" w:line="200" w:lineRule="exact"/>
              <w:rPr>
                <w:i/>
                <w:iCs/>
                <w:sz w:val="16"/>
                <w:szCs w:val="16"/>
              </w:rPr>
            </w:pPr>
            <w:r w:rsidRPr="00847B17">
              <w:rPr>
                <w:i/>
                <w:iCs/>
                <w:sz w:val="16"/>
                <w:szCs w:val="16"/>
                <w:lang w:val="es-EC" w:eastAsia="es-EC"/>
              </w:rPr>
              <w:t>Año</w:t>
            </w:r>
          </w:p>
        </w:tc>
        <w:tc>
          <w:tcPr>
            <w:tcW w:w="5954" w:type="dxa"/>
            <w:tcBorders>
              <w:top w:val="single" w:sz="4" w:space="0" w:color="auto"/>
              <w:bottom w:val="single" w:sz="12" w:space="0" w:color="auto"/>
            </w:tcBorders>
            <w:shd w:val="clear" w:color="auto" w:fill="auto"/>
            <w:vAlign w:val="bottom"/>
          </w:tcPr>
          <w:p w14:paraId="44E70E56" w14:textId="77777777" w:rsidR="003F3C9F" w:rsidRPr="00847B17" w:rsidRDefault="003F3C9F" w:rsidP="00427F15">
            <w:pPr>
              <w:spacing w:before="80" w:after="80" w:line="200" w:lineRule="exact"/>
              <w:rPr>
                <w:i/>
                <w:iCs/>
                <w:sz w:val="16"/>
                <w:szCs w:val="16"/>
              </w:rPr>
            </w:pPr>
            <w:r w:rsidRPr="00847B17">
              <w:rPr>
                <w:i/>
                <w:iCs/>
                <w:sz w:val="16"/>
                <w:szCs w:val="16"/>
                <w:lang w:val="es-EC" w:eastAsia="es-EC"/>
              </w:rPr>
              <w:t>Principales causas de defunción</w:t>
            </w:r>
          </w:p>
        </w:tc>
        <w:tc>
          <w:tcPr>
            <w:tcW w:w="849" w:type="dxa"/>
            <w:tcBorders>
              <w:top w:val="single" w:sz="4" w:space="0" w:color="auto"/>
              <w:bottom w:val="single" w:sz="12" w:space="0" w:color="auto"/>
            </w:tcBorders>
            <w:shd w:val="clear" w:color="auto" w:fill="auto"/>
            <w:vAlign w:val="bottom"/>
          </w:tcPr>
          <w:p w14:paraId="6F1DD973" w14:textId="77777777" w:rsidR="003F3C9F" w:rsidRPr="00847B17" w:rsidRDefault="003F3C9F" w:rsidP="00427F15">
            <w:pPr>
              <w:spacing w:before="80" w:after="80" w:line="200" w:lineRule="exact"/>
              <w:jc w:val="right"/>
              <w:rPr>
                <w:i/>
                <w:iCs/>
                <w:sz w:val="16"/>
                <w:szCs w:val="16"/>
              </w:rPr>
            </w:pPr>
            <w:r w:rsidRPr="00847B17">
              <w:rPr>
                <w:i/>
                <w:iCs/>
                <w:sz w:val="16"/>
                <w:szCs w:val="16"/>
                <w:lang w:val="es-EC" w:eastAsia="es-EC"/>
              </w:rPr>
              <w:t xml:space="preserve">Número de defunciones </w:t>
            </w:r>
          </w:p>
        </w:tc>
      </w:tr>
      <w:tr w:rsidR="003F3C9F" w:rsidRPr="00847B17" w14:paraId="7D8252B1" w14:textId="77777777" w:rsidTr="00112813">
        <w:tc>
          <w:tcPr>
            <w:tcW w:w="567" w:type="dxa"/>
            <w:tcBorders>
              <w:top w:val="single" w:sz="12" w:space="0" w:color="auto"/>
            </w:tcBorders>
            <w:shd w:val="clear" w:color="auto" w:fill="auto"/>
            <w:vAlign w:val="bottom"/>
          </w:tcPr>
          <w:p w14:paraId="1C21F225" w14:textId="77777777" w:rsidR="003F3C9F" w:rsidRPr="001B3320" w:rsidRDefault="003F3C9F" w:rsidP="00BD6874">
            <w:pPr>
              <w:spacing w:before="40" w:after="40" w:line="220" w:lineRule="exact"/>
              <w:rPr>
                <w:sz w:val="18"/>
                <w:szCs w:val="18"/>
              </w:rPr>
            </w:pPr>
            <w:r w:rsidRPr="001B3320">
              <w:rPr>
                <w:sz w:val="18"/>
                <w:szCs w:val="18"/>
                <w:lang w:val="es-EC" w:eastAsia="es-EC"/>
              </w:rPr>
              <w:t>2018</w:t>
            </w:r>
          </w:p>
        </w:tc>
        <w:tc>
          <w:tcPr>
            <w:tcW w:w="5954" w:type="dxa"/>
            <w:tcBorders>
              <w:top w:val="single" w:sz="12" w:space="0" w:color="auto"/>
            </w:tcBorders>
            <w:shd w:val="clear" w:color="auto" w:fill="auto"/>
            <w:vAlign w:val="center"/>
          </w:tcPr>
          <w:p w14:paraId="5D53441D" w14:textId="0D6FFB1E" w:rsidR="003F3C9F" w:rsidRPr="004F410A" w:rsidRDefault="003F3C9F" w:rsidP="00DC3B1E">
            <w:pPr>
              <w:tabs>
                <w:tab w:val="left" w:pos="436"/>
              </w:tabs>
              <w:spacing w:before="40" w:after="40" w:line="220" w:lineRule="exact"/>
              <w:rPr>
                <w:sz w:val="18"/>
                <w:szCs w:val="18"/>
                <w:lang w:val="it-IT"/>
              </w:rPr>
            </w:pPr>
            <w:r w:rsidRPr="004F410A">
              <w:rPr>
                <w:sz w:val="18"/>
                <w:szCs w:val="18"/>
                <w:lang w:val="it-IT" w:eastAsia="es-EC"/>
              </w:rPr>
              <w:t>I21</w:t>
            </w:r>
            <w:r w:rsidR="00DC3B1E">
              <w:rPr>
                <w:sz w:val="18"/>
                <w:szCs w:val="18"/>
                <w:lang w:val="it-IT" w:eastAsia="es-EC"/>
              </w:rPr>
              <w:tab/>
            </w:r>
            <w:r w:rsidRPr="004F410A">
              <w:rPr>
                <w:sz w:val="18"/>
                <w:szCs w:val="18"/>
                <w:lang w:val="it-IT" w:eastAsia="es-EC"/>
              </w:rPr>
              <w:t xml:space="preserve">Infarto agudo del miocardio </w:t>
            </w:r>
          </w:p>
        </w:tc>
        <w:tc>
          <w:tcPr>
            <w:tcW w:w="849" w:type="dxa"/>
            <w:tcBorders>
              <w:top w:val="single" w:sz="12" w:space="0" w:color="auto"/>
            </w:tcBorders>
            <w:shd w:val="clear" w:color="auto" w:fill="auto"/>
            <w:vAlign w:val="bottom"/>
          </w:tcPr>
          <w:p w14:paraId="5E690219" w14:textId="29DC9CEE" w:rsidR="003F3C9F" w:rsidRPr="001B3320" w:rsidRDefault="003F3C9F" w:rsidP="00BD6874">
            <w:pPr>
              <w:spacing w:before="40" w:after="40" w:line="220" w:lineRule="exact"/>
              <w:jc w:val="right"/>
              <w:rPr>
                <w:sz w:val="18"/>
                <w:szCs w:val="18"/>
              </w:rPr>
            </w:pPr>
            <w:r w:rsidRPr="001B3320">
              <w:rPr>
                <w:sz w:val="18"/>
                <w:szCs w:val="18"/>
                <w:lang w:val="es-EC" w:eastAsia="es-EC"/>
              </w:rPr>
              <w:t>7</w:t>
            </w:r>
            <w:r w:rsidR="00BD6874">
              <w:rPr>
                <w:sz w:val="18"/>
                <w:szCs w:val="18"/>
                <w:lang w:val="es-EC" w:eastAsia="es-EC"/>
              </w:rPr>
              <w:t xml:space="preserve"> </w:t>
            </w:r>
            <w:r w:rsidRPr="001B3320">
              <w:rPr>
                <w:sz w:val="18"/>
                <w:szCs w:val="18"/>
                <w:lang w:val="es-EC" w:eastAsia="es-EC"/>
              </w:rPr>
              <w:t>642</w:t>
            </w:r>
          </w:p>
        </w:tc>
      </w:tr>
      <w:tr w:rsidR="003F3C9F" w:rsidRPr="00847B17" w14:paraId="54FAD927" w14:textId="77777777" w:rsidTr="00112813">
        <w:tc>
          <w:tcPr>
            <w:tcW w:w="567" w:type="dxa"/>
            <w:shd w:val="clear" w:color="auto" w:fill="auto"/>
            <w:vAlign w:val="bottom"/>
          </w:tcPr>
          <w:p w14:paraId="0BAB59CC" w14:textId="77777777" w:rsidR="003F3C9F" w:rsidRPr="001B3320" w:rsidRDefault="003F3C9F" w:rsidP="00BD6874">
            <w:pPr>
              <w:spacing w:before="40" w:after="40" w:line="220" w:lineRule="exact"/>
              <w:rPr>
                <w:sz w:val="18"/>
                <w:szCs w:val="18"/>
              </w:rPr>
            </w:pPr>
          </w:p>
        </w:tc>
        <w:tc>
          <w:tcPr>
            <w:tcW w:w="5954" w:type="dxa"/>
            <w:shd w:val="clear" w:color="auto" w:fill="auto"/>
            <w:vAlign w:val="center"/>
          </w:tcPr>
          <w:p w14:paraId="47A0A693" w14:textId="63B652F4" w:rsidR="003F3C9F" w:rsidRPr="00DC3B1E" w:rsidRDefault="003F3C9F" w:rsidP="00DC3B1E">
            <w:pPr>
              <w:tabs>
                <w:tab w:val="left" w:pos="436"/>
              </w:tabs>
              <w:spacing w:before="40" w:after="40" w:line="220" w:lineRule="exact"/>
              <w:rPr>
                <w:sz w:val="18"/>
                <w:szCs w:val="18"/>
                <w:lang w:val="it-IT" w:eastAsia="es-EC"/>
              </w:rPr>
            </w:pPr>
            <w:r w:rsidRPr="00DC3B1E">
              <w:rPr>
                <w:sz w:val="18"/>
                <w:szCs w:val="18"/>
                <w:lang w:val="it-IT" w:eastAsia="es-EC"/>
              </w:rPr>
              <w:t>J18</w:t>
            </w:r>
            <w:r w:rsidR="00DC3B1E">
              <w:rPr>
                <w:sz w:val="18"/>
                <w:szCs w:val="18"/>
                <w:lang w:val="it-IT" w:eastAsia="es-EC"/>
              </w:rPr>
              <w:tab/>
            </w:r>
            <w:r w:rsidRPr="00DC3B1E">
              <w:rPr>
                <w:sz w:val="18"/>
                <w:szCs w:val="18"/>
                <w:lang w:val="it-IT" w:eastAsia="es-EC"/>
              </w:rPr>
              <w:t xml:space="preserve">Neumonía, organismo no especificado </w:t>
            </w:r>
          </w:p>
        </w:tc>
        <w:tc>
          <w:tcPr>
            <w:tcW w:w="849" w:type="dxa"/>
            <w:shd w:val="clear" w:color="auto" w:fill="auto"/>
            <w:vAlign w:val="bottom"/>
          </w:tcPr>
          <w:p w14:paraId="79232978" w14:textId="4B6EB3CD" w:rsidR="003F3C9F" w:rsidRPr="001B3320" w:rsidRDefault="003F3C9F" w:rsidP="00BD6874">
            <w:pPr>
              <w:spacing w:before="40" w:after="40" w:line="220" w:lineRule="exact"/>
              <w:jc w:val="right"/>
              <w:rPr>
                <w:sz w:val="18"/>
                <w:szCs w:val="18"/>
              </w:rPr>
            </w:pPr>
            <w:r w:rsidRPr="001B3320">
              <w:rPr>
                <w:sz w:val="18"/>
                <w:szCs w:val="18"/>
                <w:lang w:val="es-EC" w:eastAsia="es-EC"/>
              </w:rPr>
              <w:t>3</w:t>
            </w:r>
            <w:r w:rsidR="00BD6874">
              <w:rPr>
                <w:sz w:val="18"/>
                <w:szCs w:val="18"/>
                <w:lang w:val="es-EC" w:eastAsia="es-EC"/>
              </w:rPr>
              <w:t xml:space="preserve"> </w:t>
            </w:r>
            <w:r w:rsidRPr="001B3320">
              <w:rPr>
                <w:sz w:val="18"/>
                <w:szCs w:val="18"/>
                <w:lang w:val="es-EC" w:eastAsia="es-EC"/>
              </w:rPr>
              <w:t>290</w:t>
            </w:r>
          </w:p>
        </w:tc>
      </w:tr>
      <w:tr w:rsidR="003F3C9F" w:rsidRPr="00847B17" w14:paraId="704E69CF" w14:textId="77777777" w:rsidTr="00112813">
        <w:tc>
          <w:tcPr>
            <w:tcW w:w="567" w:type="dxa"/>
            <w:shd w:val="clear" w:color="auto" w:fill="auto"/>
            <w:vAlign w:val="bottom"/>
          </w:tcPr>
          <w:p w14:paraId="3669910C" w14:textId="77777777" w:rsidR="003F3C9F" w:rsidRPr="001B3320" w:rsidRDefault="003F3C9F" w:rsidP="00BD6874">
            <w:pPr>
              <w:spacing w:before="40" w:after="40" w:line="220" w:lineRule="exact"/>
              <w:rPr>
                <w:sz w:val="18"/>
                <w:szCs w:val="18"/>
              </w:rPr>
            </w:pPr>
          </w:p>
        </w:tc>
        <w:tc>
          <w:tcPr>
            <w:tcW w:w="5954" w:type="dxa"/>
            <w:shd w:val="clear" w:color="auto" w:fill="auto"/>
            <w:vAlign w:val="center"/>
          </w:tcPr>
          <w:p w14:paraId="0AEE5813" w14:textId="6908701B" w:rsidR="003F3C9F" w:rsidRPr="00DC3B1E" w:rsidRDefault="003F3C9F" w:rsidP="00DC3B1E">
            <w:pPr>
              <w:tabs>
                <w:tab w:val="left" w:pos="436"/>
              </w:tabs>
              <w:spacing w:before="40" w:after="40" w:line="220" w:lineRule="exact"/>
              <w:rPr>
                <w:sz w:val="18"/>
                <w:szCs w:val="18"/>
                <w:lang w:val="it-IT" w:eastAsia="es-EC"/>
              </w:rPr>
            </w:pPr>
            <w:r w:rsidRPr="00DC3B1E">
              <w:rPr>
                <w:sz w:val="18"/>
                <w:szCs w:val="18"/>
                <w:lang w:val="it-IT" w:eastAsia="es-EC"/>
              </w:rPr>
              <w:t>R99</w:t>
            </w:r>
            <w:r w:rsidR="00DC3B1E">
              <w:rPr>
                <w:sz w:val="18"/>
                <w:szCs w:val="18"/>
                <w:lang w:val="it-IT" w:eastAsia="es-EC"/>
              </w:rPr>
              <w:tab/>
            </w:r>
            <w:r w:rsidRPr="00DC3B1E">
              <w:rPr>
                <w:sz w:val="18"/>
                <w:szCs w:val="18"/>
                <w:lang w:val="it-IT" w:eastAsia="es-EC"/>
              </w:rPr>
              <w:t xml:space="preserve">Otras causas mal definidas y las no especificadas de mortalidad </w:t>
            </w:r>
          </w:p>
        </w:tc>
        <w:tc>
          <w:tcPr>
            <w:tcW w:w="849" w:type="dxa"/>
            <w:shd w:val="clear" w:color="auto" w:fill="auto"/>
            <w:vAlign w:val="bottom"/>
          </w:tcPr>
          <w:p w14:paraId="74B574CA" w14:textId="713BE42F" w:rsidR="003F3C9F" w:rsidRPr="001B3320" w:rsidRDefault="003F3C9F" w:rsidP="00BD6874">
            <w:pPr>
              <w:spacing w:before="40" w:after="40" w:line="220" w:lineRule="exact"/>
              <w:jc w:val="right"/>
              <w:rPr>
                <w:sz w:val="18"/>
                <w:szCs w:val="18"/>
              </w:rPr>
            </w:pPr>
            <w:r w:rsidRPr="001B3320">
              <w:rPr>
                <w:sz w:val="18"/>
                <w:szCs w:val="18"/>
                <w:lang w:val="es-EC" w:eastAsia="es-EC"/>
              </w:rPr>
              <w:t>2</w:t>
            </w:r>
            <w:r w:rsidR="00BD6874">
              <w:rPr>
                <w:sz w:val="18"/>
                <w:szCs w:val="18"/>
                <w:lang w:val="es-EC" w:eastAsia="es-EC"/>
              </w:rPr>
              <w:t xml:space="preserve"> </w:t>
            </w:r>
            <w:r w:rsidRPr="001B3320">
              <w:rPr>
                <w:sz w:val="18"/>
                <w:szCs w:val="18"/>
                <w:lang w:val="es-EC" w:eastAsia="es-EC"/>
              </w:rPr>
              <w:t>452</w:t>
            </w:r>
          </w:p>
        </w:tc>
      </w:tr>
      <w:tr w:rsidR="003F3C9F" w:rsidRPr="00847B17" w14:paraId="73556C8F" w14:textId="77777777" w:rsidTr="00112813">
        <w:tc>
          <w:tcPr>
            <w:tcW w:w="567" w:type="dxa"/>
            <w:shd w:val="clear" w:color="auto" w:fill="auto"/>
            <w:vAlign w:val="bottom"/>
          </w:tcPr>
          <w:p w14:paraId="0B3E10EE" w14:textId="77777777" w:rsidR="003F3C9F" w:rsidRPr="001B3320" w:rsidRDefault="003F3C9F" w:rsidP="00BD6874">
            <w:pPr>
              <w:spacing w:before="40" w:after="40" w:line="220" w:lineRule="exact"/>
              <w:rPr>
                <w:sz w:val="18"/>
                <w:szCs w:val="18"/>
              </w:rPr>
            </w:pPr>
          </w:p>
        </w:tc>
        <w:tc>
          <w:tcPr>
            <w:tcW w:w="5954" w:type="dxa"/>
            <w:shd w:val="clear" w:color="auto" w:fill="auto"/>
            <w:vAlign w:val="center"/>
          </w:tcPr>
          <w:p w14:paraId="671C2F22" w14:textId="37FAEBEC" w:rsidR="003F3C9F" w:rsidRPr="00DC3B1E" w:rsidRDefault="003F3C9F" w:rsidP="00DC3B1E">
            <w:pPr>
              <w:tabs>
                <w:tab w:val="left" w:pos="436"/>
              </w:tabs>
              <w:spacing w:before="40" w:after="40" w:line="220" w:lineRule="exact"/>
              <w:rPr>
                <w:sz w:val="18"/>
                <w:szCs w:val="18"/>
                <w:lang w:val="it-IT" w:eastAsia="es-EC"/>
              </w:rPr>
            </w:pPr>
            <w:r w:rsidRPr="00DC3B1E">
              <w:rPr>
                <w:sz w:val="18"/>
                <w:szCs w:val="18"/>
                <w:lang w:val="it-IT" w:eastAsia="es-EC"/>
              </w:rPr>
              <w:t xml:space="preserve">E11 </w:t>
            </w:r>
            <w:r w:rsidR="00DC3B1E">
              <w:rPr>
                <w:sz w:val="18"/>
                <w:szCs w:val="18"/>
                <w:lang w:val="it-IT" w:eastAsia="es-EC"/>
              </w:rPr>
              <w:tab/>
            </w:r>
            <w:r w:rsidRPr="00DC3B1E">
              <w:rPr>
                <w:sz w:val="18"/>
                <w:szCs w:val="18"/>
                <w:lang w:val="it-IT" w:eastAsia="es-EC"/>
              </w:rPr>
              <w:t xml:space="preserve">Diabetes mellitus no insulinodependiente </w:t>
            </w:r>
          </w:p>
        </w:tc>
        <w:tc>
          <w:tcPr>
            <w:tcW w:w="849" w:type="dxa"/>
            <w:shd w:val="clear" w:color="auto" w:fill="auto"/>
            <w:vAlign w:val="bottom"/>
          </w:tcPr>
          <w:p w14:paraId="3F491FCA" w14:textId="24059371" w:rsidR="003F3C9F" w:rsidRPr="001B3320" w:rsidRDefault="003F3C9F" w:rsidP="00BD6874">
            <w:pPr>
              <w:spacing w:before="40" w:after="40" w:line="220" w:lineRule="exact"/>
              <w:jc w:val="right"/>
              <w:rPr>
                <w:sz w:val="18"/>
                <w:szCs w:val="18"/>
                <w:lang w:val="pt-BR"/>
              </w:rPr>
            </w:pPr>
            <w:r w:rsidRPr="001B3320">
              <w:rPr>
                <w:sz w:val="18"/>
                <w:szCs w:val="18"/>
                <w:lang w:val="es-EC" w:eastAsia="es-EC"/>
              </w:rPr>
              <w:t>2</w:t>
            </w:r>
            <w:r w:rsidR="00BD6874">
              <w:rPr>
                <w:sz w:val="18"/>
                <w:szCs w:val="18"/>
                <w:lang w:val="es-EC" w:eastAsia="es-EC"/>
              </w:rPr>
              <w:t xml:space="preserve"> </w:t>
            </w:r>
            <w:r w:rsidRPr="001B3320">
              <w:rPr>
                <w:sz w:val="18"/>
                <w:szCs w:val="18"/>
                <w:lang w:val="es-EC" w:eastAsia="es-EC"/>
              </w:rPr>
              <w:t>246</w:t>
            </w:r>
          </w:p>
        </w:tc>
      </w:tr>
      <w:tr w:rsidR="003F3C9F" w:rsidRPr="00847B17" w14:paraId="71E28727" w14:textId="77777777" w:rsidTr="00112813">
        <w:tc>
          <w:tcPr>
            <w:tcW w:w="567" w:type="dxa"/>
            <w:shd w:val="clear" w:color="auto" w:fill="auto"/>
            <w:vAlign w:val="bottom"/>
          </w:tcPr>
          <w:p w14:paraId="2F32A489" w14:textId="77777777" w:rsidR="003F3C9F" w:rsidRPr="001B3320" w:rsidRDefault="003F3C9F" w:rsidP="00BD6874">
            <w:pPr>
              <w:spacing w:before="40" w:after="40" w:line="220" w:lineRule="exact"/>
              <w:rPr>
                <w:sz w:val="18"/>
                <w:szCs w:val="18"/>
                <w:lang w:val="pt-BR"/>
              </w:rPr>
            </w:pPr>
          </w:p>
        </w:tc>
        <w:tc>
          <w:tcPr>
            <w:tcW w:w="5954" w:type="dxa"/>
            <w:shd w:val="clear" w:color="auto" w:fill="auto"/>
            <w:vAlign w:val="center"/>
          </w:tcPr>
          <w:p w14:paraId="44DED58A" w14:textId="29B77514" w:rsidR="003F3C9F" w:rsidRPr="00DC3B1E" w:rsidRDefault="003F3C9F" w:rsidP="00DC3B1E">
            <w:pPr>
              <w:tabs>
                <w:tab w:val="left" w:pos="436"/>
              </w:tabs>
              <w:spacing w:before="40" w:after="40" w:line="220" w:lineRule="exact"/>
              <w:rPr>
                <w:sz w:val="18"/>
                <w:szCs w:val="18"/>
                <w:lang w:val="it-IT" w:eastAsia="es-EC"/>
              </w:rPr>
            </w:pPr>
            <w:r w:rsidRPr="00DC3B1E">
              <w:rPr>
                <w:sz w:val="18"/>
                <w:szCs w:val="18"/>
                <w:lang w:val="it-IT" w:eastAsia="es-EC"/>
              </w:rPr>
              <w:t>E14</w:t>
            </w:r>
            <w:r w:rsidR="00DC3B1E">
              <w:rPr>
                <w:sz w:val="18"/>
                <w:szCs w:val="18"/>
                <w:lang w:val="it-IT" w:eastAsia="es-EC"/>
              </w:rPr>
              <w:tab/>
            </w:r>
            <w:r w:rsidRPr="00DC3B1E">
              <w:rPr>
                <w:sz w:val="18"/>
                <w:szCs w:val="18"/>
                <w:lang w:val="it-IT" w:eastAsia="es-EC"/>
              </w:rPr>
              <w:t xml:space="preserve">Diabetes mellitus, no especificada </w:t>
            </w:r>
          </w:p>
        </w:tc>
        <w:tc>
          <w:tcPr>
            <w:tcW w:w="849" w:type="dxa"/>
            <w:shd w:val="clear" w:color="auto" w:fill="auto"/>
            <w:vAlign w:val="bottom"/>
          </w:tcPr>
          <w:p w14:paraId="33B2EAB2" w14:textId="70CC4FB3" w:rsidR="003F3C9F" w:rsidRPr="001B3320" w:rsidRDefault="003F3C9F" w:rsidP="00BD6874">
            <w:pPr>
              <w:spacing w:before="40" w:after="40" w:line="220" w:lineRule="exact"/>
              <w:jc w:val="right"/>
              <w:rPr>
                <w:sz w:val="18"/>
                <w:szCs w:val="18"/>
                <w:lang w:val="pt-BR"/>
              </w:rPr>
            </w:pPr>
            <w:r w:rsidRPr="001B3320">
              <w:rPr>
                <w:sz w:val="18"/>
                <w:szCs w:val="18"/>
                <w:lang w:val="es-EC" w:eastAsia="es-EC"/>
              </w:rPr>
              <w:t>2</w:t>
            </w:r>
            <w:r w:rsidR="00BD6874">
              <w:rPr>
                <w:sz w:val="18"/>
                <w:szCs w:val="18"/>
                <w:lang w:val="es-EC" w:eastAsia="es-EC"/>
              </w:rPr>
              <w:t xml:space="preserve"> </w:t>
            </w:r>
            <w:r w:rsidRPr="001B3320">
              <w:rPr>
                <w:sz w:val="18"/>
                <w:szCs w:val="18"/>
                <w:lang w:val="es-EC" w:eastAsia="es-EC"/>
              </w:rPr>
              <w:t>145</w:t>
            </w:r>
          </w:p>
        </w:tc>
      </w:tr>
      <w:tr w:rsidR="003F3C9F" w:rsidRPr="00847B17" w14:paraId="30828260" w14:textId="77777777" w:rsidTr="00112813">
        <w:tc>
          <w:tcPr>
            <w:tcW w:w="567" w:type="dxa"/>
            <w:shd w:val="clear" w:color="auto" w:fill="auto"/>
            <w:vAlign w:val="bottom"/>
          </w:tcPr>
          <w:p w14:paraId="1A67D0DE" w14:textId="77777777" w:rsidR="003F3C9F" w:rsidRPr="001B3320" w:rsidRDefault="003F3C9F" w:rsidP="00BD6874">
            <w:pPr>
              <w:spacing w:before="40" w:after="40" w:line="220" w:lineRule="exact"/>
              <w:rPr>
                <w:sz w:val="18"/>
                <w:szCs w:val="18"/>
                <w:lang w:val="pt-BR"/>
              </w:rPr>
            </w:pPr>
          </w:p>
        </w:tc>
        <w:tc>
          <w:tcPr>
            <w:tcW w:w="5954" w:type="dxa"/>
            <w:shd w:val="clear" w:color="auto" w:fill="auto"/>
            <w:vAlign w:val="center"/>
          </w:tcPr>
          <w:p w14:paraId="1BC48521" w14:textId="0D0A341B" w:rsidR="003F3C9F" w:rsidRPr="00DC3B1E" w:rsidRDefault="003F3C9F" w:rsidP="00DC3B1E">
            <w:pPr>
              <w:tabs>
                <w:tab w:val="left" w:pos="436"/>
              </w:tabs>
              <w:spacing w:before="40" w:after="40" w:line="220" w:lineRule="exact"/>
              <w:rPr>
                <w:sz w:val="18"/>
                <w:szCs w:val="18"/>
                <w:lang w:val="it-IT" w:eastAsia="es-EC"/>
              </w:rPr>
            </w:pPr>
            <w:r w:rsidRPr="00DC3B1E">
              <w:rPr>
                <w:sz w:val="18"/>
                <w:szCs w:val="18"/>
                <w:lang w:val="it-IT" w:eastAsia="es-EC"/>
              </w:rPr>
              <w:t>V89</w:t>
            </w:r>
            <w:r w:rsidR="00DC3B1E">
              <w:rPr>
                <w:sz w:val="18"/>
                <w:szCs w:val="18"/>
                <w:lang w:val="it-IT" w:eastAsia="es-EC"/>
              </w:rPr>
              <w:tab/>
            </w:r>
            <w:r w:rsidRPr="00DC3B1E">
              <w:rPr>
                <w:sz w:val="18"/>
                <w:szCs w:val="18"/>
                <w:lang w:val="it-IT" w:eastAsia="es-EC"/>
              </w:rPr>
              <w:t xml:space="preserve">Accidente de vehículo de motor o sin motor, tipo de vehículo no especificado </w:t>
            </w:r>
          </w:p>
        </w:tc>
        <w:tc>
          <w:tcPr>
            <w:tcW w:w="849" w:type="dxa"/>
            <w:shd w:val="clear" w:color="auto" w:fill="auto"/>
            <w:vAlign w:val="bottom"/>
          </w:tcPr>
          <w:p w14:paraId="5D340A78" w14:textId="38184891" w:rsidR="003F3C9F" w:rsidRPr="001B3320" w:rsidRDefault="003F3C9F" w:rsidP="00BD6874">
            <w:pPr>
              <w:spacing w:before="40" w:after="40" w:line="220" w:lineRule="exact"/>
              <w:jc w:val="right"/>
              <w:rPr>
                <w:sz w:val="18"/>
                <w:szCs w:val="18"/>
              </w:rPr>
            </w:pPr>
            <w:r w:rsidRPr="001B3320">
              <w:rPr>
                <w:sz w:val="18"/>
                <w:szCs w:val="18"/>
                <w:lang w:val="es-EC" w:eastAsia="es-EC"/>
              </w:rPr>
              <w:t>1</w:t>
            </w:r>
            <w:r w:rsidR="00BD6874">
              <w:rPr>
                <w:sz w:val="18"/>
                <w:szCs w:val="18"/>
                <w:lang w:val="es-EC" w:eastAsia="es-EC"/>
              </w:rPr>
              <w:t xml:space="preserve"> </w:t>
            </w:r>
            <w:r w:rsidRPr="001B3320">
              <w:rPr>
                <w:sz w:val="18"/>
                <w:szCs w:val="18"/>
                <w:lang w:val="es-EC" w:eastAsia="es-EC"/>
              </w:rPr>
              <w:t>839</w:t>
            </w:r>
          </w:p>
        </w:tc>
      </w:tr>
      <w:tr w:rsidR="003F3C9F" w:rsidRPr="00847B17" w14:paraId="0E004D32" w14:textId="77777777" w:rsidTr="00112813">
        <w:tc>
          <w:tcPr>
            <w:tcW w:w="567" w:type="dxa"/>
            <w:shd w:val="clear" w:color="auto" w:fill="auto"/>
            <w:vAlign w:val="bottom"/>
          </w:tcPr>
          <w:p w14:paraId="19D05C1E" w14:textId="77777777" w:rsidR="003F3C9F" w:rsidRPr="001B3320" w:rsidRDefault="003F3C9F" w:rsidP="00BD6874">
            <w:pPr>
              <w:spacing w:before="40" w:after="40" w:line="220" w:lineRule="exact"/>
              <w:rPr>
                <w:sz w:val="18"/>
                <w:szCs w:val="18"/>
              </w:rPr>
            </w:pPr>
          </w:p>
        </w:tc>
        <w:tc>
          <w:tcPr>
            <w:tcW w:w="5954" w:type="dxa"/>
            <w:shd w:val="clear" w:color="auto" w:fill="auto"/>
            <w:vAlign w:val="center"/>
          </w:tcPr>
          <w:p w14:paraId="696AAA10" w14:textId="7F5B08C3" w:rsidR="003F3C9F" w:rsidRPr="00DC3B1E" w:rsidRDefault="003F3C9F" w:rsidP="00DC3B1E">
            <w:pPr>
              <w:tabs>
                <w:tab w:val="left" w:pos="436"/>
              </w:tabs>
              <w:spacing w:before="40" w:after="40" w:line="220" w:lineRule="exact"/>
              <w:rPr>
                <w:sz w:val="18"/>
                <w:szCs w:val="18"/>
                <w:lang w:val="it-IT" w:eastAsia="es-EC"/>
              </w:rPr>
            </w:pPr>
            <w:r w:rsidRPr="00DC3B1E">
              <w:rPr>
                <w:sz w:val="18"/>
                <w:szCs w:val="18"/>
                <w:lang w:val="it-IT" w:eastAsia="es-EC"/>
              </w:rPr>
              <w:t>K74</w:t>
            </w:r>
            <w:r w:rsidR="00DC3B1E">
              <w:rPr>
                <w:sz w:val="18"/>
                <w:szCs w:val="18"/>
                <w:lang w:val="it-IT" w:eastAsia="es-EC"/>
              </w:rPr>
              <w:tab/>
            </w:r>
            <w:r w:rsidRPr="00DC3B1E">
              <w:rPr>
                <w:sz w:val="18"/>
                <w:szCs w:val="18"/>
                <w:lang w:val="it-IT" w:eastAsia="es-EC"/>
              </w:rPr>
              <w:t xml:space="preserve">Fibrosis y cirrosis del hígado </w:t>
            </w:r>
          </w:p>
        </w:tc>
        <w:tc>
          <w:tcPr>
            <w:tcW w:w="849" w:type="dxa"/>
            <w:shd w:val="clear" w:color="auto" w:fill="auto"/>
            <w:vAlign w:val="bottom"/>
          </w:tcPr>
          <w:p w14:paraId="3C0B065F" w14:textId="45F2A761" w:rsidR="003F3C9F" w:rsidRPr="001B3320" w:rsidRDefault="003F3C9F" w:rsidP="00BD6874">
            <w:pPr>
              <w:spacing w:before="40" w:after="40" w:line="220" w:lineRule="exact"/>
              <w:jc w:val="right"/>
              <w:rPr>
                <w:sz w:val="18"/>
                <w:szCs w:val="18"/>
              </w:rPr>
            </w:pPr>
            <w:r w:rsidRPr="001B3320">
              <w:rPr>
                <w:sz w:val="18"/>
                <w:szCs w:val="18"/>
                <w:lang w:val="es-EC" w:eastAsia="es-EC"/>
              </w:rPr>
              <w:t>1</w:t>
            </w:r>
            <w:r w:rsidR="00BD6874">
              <w:rPr>
                <w:sz w:val="18"/>
                <w:szCs w:val="18"/>
                <w:lang w:val="es-EC" w:eastAsia="es-EC"/>
              </w:rPr>
              <w:t xml:space="preserve"> </w:t>
            </w:r>
            <w:r w:rsidRPr="001B3320">
              <w:rPr>
                <w:sz w:val="18"/>
                <w:szCs w:val="18"/>
                <w:lang w:val="es-EC" w:eastAsia="es-EC"/>
              </w:rPr>
              <w:t>790</w:t>
            </w:r>
          </w:p>
        </w:tc>
      </w:tr>
      <w:tr w:rsidR="003F3C9F" w:rsidRPr="00847B17" w14:paraId="606F97B7" w14:textId="77777777" w:rsidTr="00112813">
        <w:tc>
          <w:tcPr>
            <w:tcW w:w="567" w:type="dxa"/>
            <w:shd w:val="clear" w:color="auto" w:fill="auto"/>
            <w:vAlign w:val="bottom"/>
          </w:tcPr>
          <w:p w14:paraId="3C9E331B" w14:textId="77777777" w:rsidR="003F3C9F" w:rsidRPr="001B3320" w:rsidRDefault="003F3C9F" w:rsidP="00BD6874">
            <w:pPr>
              <w:spacing w:before="40" w:after="40" w:line="220" w:lineRule="exact"/>
              <w:rPr>
                <w:sz w:val="18"/>
                <w:szCs w:val="18"/>
              </w:rPr>
            </w:pPr>
          </w:p>
        </w:tc>
        <w:tc>
          <w:tcPr>
            <w:tcW w:w="5954" w:type="dxa"/>
            <w:shd w:val="clear" w:color="auto" w:fill="auto"/>
            <w:vAlign w:val="center"/>
          </w:tcPr>
          <w:p w14:paraId="1C1B78A3" w14:textId="6B393DC6" w:rsidR="003F3C9F" w:rsidRPr="00DC3B1E" w:rsidRDefault="003F3C9F" w:rsidP="00DC3B1E">
            <w:pPr>
              <w:tabs>
                <w:tab w:val="left" w:pos="436"/>
              </w:tabs>
              <w:spacing w:before="40" w:after="40" w:line="220" w:lineRule="exact"/>
              <w:rPr>
                <w:sz w:val="18"/>
                <w:szCs w:val="18"/>
                <w:lang w:val="it-IT" w:eastAsia="es-EC"/>
              </w:rPr>
            </w:pPr>
            <w:r w:rsidRPr="00DC3B1E">
              <w:rPr>
                <w:sz w:val="18"/>
                <w:szCs w:val="18"/>
                <w:lang w:val="it-IT" w:eastAsia="es-EC"/>
              </w:rPr>
              <w:t>C16</w:t>
            </w:r>
            <w:r w:rsidR="00DC3B1E">
              <w:rPr>
                <w:sz w:val="18"/>
                <w:szCs w:val="18"/>
                <w:lang w:val="it-IT" w:eastAsia="es-EC"/>
              </w:rPr>
              <w:tab/>
            </w:r>
            <w:r w:rsidRPr="00DC3B1E">
              <w:rPr>
                <w:sz w:val="18"/>
                <w:szCs w:val="18"/>
                <w:lang w:val="it-IT" w:eastAsia="es-EC"/>
              </w:rPr>
              <w:t xml:space="preserve">Tumor maligno del estómago </w:t>
            </w:r>
          </w:p>
        </w:tc>
        <w:tc>
          <w:tcPr>
            <w:tcW w:w="849" w:type="dxa"/>
            <w:shd w:val="clear" w:color="auto" w:fill="auto"/>
            <w:vAlign w:val="bottom"/>
          </w:tcPr>
          <w:p w14:paraId="64EFD948" w14:textId="2EAA4542" w:rsidR="003F3C9F" w:rsidRPr="001B3320" w:rsidRDefault="003F3C9F" w:rsidP="00BD6874">
            <w:pPr>
              <w:spacing w:before="40" w:after="40" w:line="220" w:lineRule="exact"/>
              <w:jc w:val="right"/>
              <w:rPr>
                <w:sz w:val="18"/>
                <w:szCs w:val="18"/>
              </w:rPr>
            </w:pPr>
            <w:r w:rsidRPr="001B3320">
              <w:rPr>
                <w:sz w:val="18"/>
                <w:szCs w:val="18"/>
                <w:lang w:val="es-EC" w:eastAsia="es-EC"/>
              </w:rPr>
              <w:t>1</w:t>
            </w:r>
            <w:r w:rsidR="00BD6874">
              <w:rPr>
                <w:sz w:val="18"/>
                <w:szCs w:val="18"/>
                <w:lang w:val="es-EC" w:eastAsia="es-EC"/>
              </w:rPr>
              <w:t xml:space="preserve"> </w:t>
            </w:r>
            <w:r w:rsidRPr="001B3320">
              <w:rPr>
                <w:sz w:val="18"/>
                <w:szCs w:val="18"/>
                <w:lang w:val="es-EC" w:eastAsia="es-EC"/>
              </w:rPr>
              <w:t>704</w:t>
            </w:r>
          </w:p>
        </w:tc>
      </w:tr>
      <w:tr w:rsidR="003F3C9F" w:rsidRPr="00847B17" w14:paraId="59FD9D2B" w14:textId="77777777" w:rsidTr="00112813">
        <w:tc>
          <w:tcPr>
            <w:tcW w:w="567" w:type="dxa"/>
            <w:shd w:val="clear" w:color="auto" w:fill="auto"/>
            <w:vAlign w:val="bottom"/>
          </w:tcPr>
          <w:p w14:paraId="341C2B49" w14:textId="77777777" w:rsidR="003F3C9F" w:rsidRPr="001B3320" w:rsidRDefault="003F3C9F" w:rsidP="00BD6874">
            <w:pPr>
              <w:spacing w:before="40" w:after="40" w:line="220" w:lineRule="exact"/>
              <w:rPr>
                <w:sz w:val="18"/>
                <w:szCs w:val="18"/>
              </w:rPr>
            </w:pPr>
          </w:p>
        </w:tc>
        <w:tc>
          <w:tcPr>
            <w:tcW w:w="5954" w:type="dxa"/>
            <w:shd w:val="clear" w:color="auto" w:fill="auto"/>
            <w:vAlign w:val="center"/>
          </w:tcPr>
          <w:p w14:paraId="37B56743" w14:textId="43EEECDB" w:rsidR="003F3C9F" w:rsidRPr="00DC3B1E" w:rsidRDefault="003F3C9F" w:rsidP="00DC3B1E">
            <w:pPr>
              <w:tabs>
                <w:tab w:val="left" w:pos="436"/>
              </w:tabs>
              <w:spacing w:before="40" w:after="40" w:line="220" w:lineRule="exact"/>
              <w:rPr>
                <w:sz w:val="18"/>
                <w:szCs w:val="18"/>
                <w:lang w:val="it-IT" w:eastAsia="es-EC"/>
              </w:rPr>
            </w:pPr>
            <w:r w:rsidRPr="00DC3B1E">
              <w:rPr>
                <w:sz w:val="18"/>
                <w:szCs w:val="18"/>
                <w:lang w:val="it-IT" w:eastAsia="es-EC"/>
              </w:rPr>
              <w:t>I11</w:t>
            </w:r>
            <w:r w:rsidR="00DC3B1E">
              <w:rPr>
                <w:sz w:val="18"/>
                <w:szCs w:val="18"/>
                <w:lang w:val="it-IT" w:eastAsia="es-EC"/>
              </w:rPr>
              <w:tab/>
            </w:r>
            <w:r w:rsidRPr="00DC3B1E">
              <w:rPr>
                <w:sz w:val="18"/>
                <w:szCs w:val="18"/>
                <w:lang w:val="it-IT" w:eastAsia="es-EC"/>
              </w:rPr>
              <w:t xml:space="preserve">Enfermedad cardíaca hipertensiva </w:t>
            </w:r>
          </w:p>
        </w:tc>
        <w:tc>
          <w:tcPr>
            <w:tcW w:w="849" w:type="dxa"/>
            <w:shd w:val="clear" w:color="auto" w:fill="auto"/>
            <w:vAlign w:val="bottom"/>
          </w:tcPr>
          <w:p w14:paraId="454743B7" w14:textId="23C534A1" w:rsidR="003F3C9F" w:rsidRPr="001B3320" w:rsidRDefault="003F3C9F" w:rsidP="00BD6874">
            <w:pPr>
              <w:spacing w:before="40" w:after="40" w:line="220" w:lineRule="exact"/>
              <w:jc w:val="right"/>
              <w:rPr>
                <w:sz w:val="18"/>
                <w:szCs w:val="18"/>
              </w:rPr>
            </w:pPr>
            <w:r w:rsidRPr="001B3320">
              <w:rPr>
                <w:sz w:val="18"/>
                <w:szCs w:val="18"/>
                <w:lang w:val="es-EC" w:eastAsia="es-EC"/>
              </w:rPr>
              <w:t>1</w:t>
            </w:r>
            <w:r w:rsidR="00BD6874">
              <w:rPr>
                <w:sz w:val="18"/>
                <w:szCs w:val="18"/>
                <w:lang w:val="es-EC" w:eastAsia="es-EC"/>
              </w:rPr>
              <w:t xml:space="preserve"> </w:t>
            </w:r>
            <w:r w:rsidRPr="001B3320">
              <w:rPr>
                <w:sz w:val="18"/>
                <w:szCs w:val="18"/>
                <w:lang w:val="es-EC" w:eastAsia="es-EC"/>
              </w:rPr>
              <w:t>514</w:t>
            </w:r>
          </w:p>
        </w:tc>
      </w:tr>
      <w:tr w:rsidR="003F3C9F" w:rsidRPr="00847B17" w14:paraId="18AEEDC7" w14:textId="77777777" w:rsidTr="00112813">
        <w:tc>
          <w:tcPr>
            <w:tcW w:w="567" w:type="dxa"/>
            <w:shd w:val="clear" w:color="auto" w:fill="auto"/>
            <w:vAlign w:val="bottom"/>
          </w:tcPr>
          <w:p w14:paraId="718364B8" w14:textId="77777777" w:rsidR="003F3C9F" w:rsidRPr="001B3320" w:rsidRDefault="003F3C9F" w:rsidP="00BD6874">
            <w:pPr>
              <w:spacing w:before="40" w:after="40" w:line="220" w:lineRule="exact"/>
              <w:rPr>
                <w:sz w:val="18"/>
                <w:szCs w:val="18"/>
              </w:rPr>
            </w:pPr>
          </w:p>
        </w:tc>
        <w:tc>
          <w:tcPr>
            <w:tcW w:w="5954" w:type="dxa"/>
            <w:shd w:val="clear" w:color="auto" w:fill="auto"/>
            <w:vAlign w:val="center"/>
          </w:tcPr>
          <w:p w14:paraId="58BBC879" w14:textId="0F75B66A" w:rsidR="003F3C9F" w:rsidRPr="00DC3B1E" w:rsidRDefault="003F3C9F" w:rsidP="00DC3B1E">
            <w:pPr>
              <w:tabs>
                <w:tab w:val="left" w:pos="436"/>
              </w:tabs>
              <w:spacing w:before="40" w:after="40" w:line="220" w:lineRule="exact"/>
              <w:rPr>
                <w:sz w:val="18"/>
                <w:szCs w:val="18"/>
                <w:lang w:val="it-IT" w:eastAsia="es-EC"/>
              </w:rPr>
            </w:pPr>
            <w:r w:rsidRPr="00DC3B1E">
              <w:rPr>
                <w:sz w:val="18"/>
                <w:szCs w:val="18"/>
                <w:lang w:val="it-IT" w:eastAsia="es-EC"/>
              </w:rPr>
              <w:t>J44</w:t>
            </w:r>
            <w:r w:rsidR="00DC3B1E">
              <w:rPr>
                <w:sz w:val="18"/>
                <w:szCs w:val="18"/>
                <w:lang w:val="it-IT" w:eastAsia="es-EC"/>
              </w:rPr>
              <w:tab/>
            </w:r>
            <w:r w:rsidRPr="00DC3B1E">
              <w:rPr>
                <w:sz w:val="18"/>
                <w:szCs w:val="18"/>
                <w:lang w:val="it-IT" w:eastAsia="es-EC"/>
              </w:rPr>
              <w:t xml:space="preserve">Otras enfermedades pulmonares obstructivas crónicas </w:t>
            </w:r>
          </w:p>
        </w:tc>
        <w:tc>
          <w:tcPr>
            <w:tcW w:w="849" w:type="dxa"/>
            <w:shd w:val="clear" w:color="auto" w:fill="auto"/>
            <w:vAlign w:val="bottom"/>
          </w:tcPr>
          <w:p w14:paraId="3706BDDF" w14:textId="6AA5134D" w:rsidR="003F3C9F" w:rsidRPr="001B3320" w:rsidRDefault="003F3C9F" w:rsidP="00BD6874">
            <w:pPr>
              <w:spacing w:before="40" w:after="40" w:line="220" w:lineRule="exact"/>
              <w:jc w:val="right"/>
              <w:rPr>
                <w:sz w:val="18"/>
                <w:szCs w:val="18"/>
              </w:rPr>
            </w:pPr>
            <w:r w:rsidRPr="001B3320">
              <w:rPr>
                <w:sz w:val="18"/>
                <w:szCs w:val="18"/>
                <w:lang w:val="es-EC" w:eastAsia="es-EC"/>
              </w:rPr>
              <w:t>1</w:t>
            </w:r>
            <w:r w:rsidR="00BD6874">
              <w:rPr>
                <w:sz w:val="18"/>
                <w:szCs w:val="18"/>
                <w:lang w:val="es-EC" w:eastAsia="es-EC"/>
              </w:rPr>
              <w:t xml:space="preserve"> </w:t>
            </w:r>
            <w:r w:rsidRPr="001B3320">
              <w:rPr>
                <w:sz w:val="18"/>
                <w:szCs w:val="18"/>
                <w:lang w:val="es-EC" w:eastAsia="es-EC"/>
              </w:rPr>
              <w:t>503</w:t>
            </w:r>
          </w:p>
        </w:tc>
      </w:tr>
      <w:tr w:rsidR="003F3C9F" w:rsidRPr="00847B17" w14:paraId="3A765C4E" w14:textId="77777777" w:rsidTr="00112813">
        <w:tc>
          <w:tcPr>
            <w:tcW w:w="567" w:type="dxa"/>
            <w:tcBorders>
              <w:bottom w:val="single" w:sz="4" w:space="0" w:color="auto"/>
            </w:tcBorders>
            <w:shd w:val="clear" w:color="auto" w:fill="auto"/>
            <w:vAlign w:val="bottom"/>
          </w:tcPr>
          <w:p w14:paraId="09E4B600" w14:textId="77777777" w:rsidR="003F3C9F" w:rsidRPr="001B3320" w:rsidRDefault="003F3C9F" w:rsidP="00BD6874">
            <w:pPr>
              <w:spacing w:before="40" w:after="40" w:line="220" w:lineRule="exact"/>
              <w:rPr>
                <w:sz w:val="18"/>
                <w:szCs w:val="18"/>
              </w:rPr>
            </w:pPr>
          </w:p>
        </w:tc>
        <w:tc>
          <w:tcPr>
            <w:tcW w:w="5954" w:type="dxa"/>
            <w:tcBorders>
              <w:bottom w:val="single" w:sz="4" w:space="0" w:color="auto"/>
            </w:tcBorders>
            <w:shd w:val="clear" w:color="auto" w:fill="auto"/>
            <w:vAlign w:val="center"/>
          </w:tcPr>
          <w:p w14:paraId="2626D526" w14:textId="77777777" w:rsidR="003F3C9F" w:rsidRPr="001B3320" w:rsidRDefault="003F3C9F" w:rsidP="00BD6874">
            <w:pPr>
              <w:spacing w:before="40" w:after="40" w:line="220" w:lineRule="exact"/>
              <w:rPr>
                <w:sz w:val="18"/>
                <w:szCs w:val="18"/>
              </w:rPr>
            </w:pPr>
            <w:r w:rsidRPr="001B3320">
              <w:rPr>
                <w:sz w:val="18"/>
                <w:szCs w:val="18"/>
                <w:lang w:val="es-EC" w:eastAsia="es-EC"/>
              </w:rPr>
              <w:t xml:space="preserve">Otras causas de defunción  </w:t>
            </w:r>
          </w:p>
        </w:tc>
        <w:tc>
          <w:tcPr>
            <w:tcW w:w="849" w:type="dxa"/>
            <w:tcBorders>
              <w:bottom w:val="single" w:sz="4" w:space="0" w:color="auto"/>
            </w:tcBorders>
            <w:shd w:val="clear" w:color="auto" w:fill="auto"/>
            <w:vAlign w:val="bottom"/>
          </w:tcPr>
          <w:p w14:paraId="3ACBE0A8" w14:textId="5E11490C" w:rsidR="003F3C9F" w:rsidRPr="001B3320" w:rsidRDefault="003F3C9F" w:rsidP="00BD6874">
            <w:pPr>
              <w:spacing w:before="40" w:after="40" w:line="220" w:lineRule="exact"/>
              <w:jc w:val="right"/>
              <w:rPr>
                <w:sz w:val="18"/>
                <w:szCs w:val="18"/>
              </w:rPr>
            </w:pPr>
            <w:r w:rsidRPr="001B3320">
              <w:rPr>
                <w:sz w:val="18"/>
                <w:szCs w:val="18"/>
                <w:lang w:val="es-EC" w:eastAsia="es-EC"/>
              </w:rPr>
              <w:t>45</w:t>
            </w:r>
            <w:r w:rsidR="00BD6874">
              <w:rPr>
                <w:sz w:val="18"/>
                <w:szCs w:val="18"/>
                <w:lang w:val="es-EC" w:eastAsia="es-EC"/>
              </w:rPr>
              <w:t xml:space="preserve"> </w:t>
            </w:r>
            <w:r w:rsidRPr="001B3320">
              <w:rPr>
                <w:sz w:val="18"/>
                <w:szCs w:val="18"/>
                <w:lang w:val="es-EC" w:eastAsia="es-EC"/>
              </w:rPr>
              <w:t>857</w:t>
            </w:r>
          </w:p>
        </w:tc>
      </w:tr>
      <w:tr w:rsidR="003F3C9F" w:rsidRPr="00BD6874" w14:paraId="0B2B64BB" w14:textId="77777777" w:rsidTr="00BD6874">
        <w:tc>
          <w:tcPr>
            <w:tcW w:w="567" w:type="dxa"/>
            <w:tcBorders>
              <w:top w:val="single" w:sz="4" w:space="0" w:color="auto"/>
              <w:bottom w:val="single" w:sz="12" w:space="0" w:color="auto"/>
            </w:tcBorders>
            <w:shd w:val="clear" w:color="auto" w:fill="auto"/>
            <w:vAlign w:val="bottom"/>
          </w:tcPr>
          <w:p w14:paraId="69BFFCEB" w14:textId="77777777" w:rsidR="003F3C9F" w:rsidRPr="00BD6874" w:rsidRDefault="003F3C9F" w:rsidP="00BD6874">
            <w:pPr>
              <w:spacing w:before="40" w:after="40" w:line="220" w:lineRule="exact"/>
              <w:ind w:left="283"/>
              <w:rPr>
                <w:b/>
                <w:sz w:val="18"/>
                <w:szCs w:val="18"/>
              </w:rPr>
            </w:pPr>
          </w:p>
        </w:tc>
        <w:tc>
          <w:tcPr>
            <w:tcW w:w="5954" w:type="dxa"/>
            <w:tcBorders>
              <w:top w:val="single" w:sz="4" w:space="0" w:color="auto"/>
              <w:bottom w:val="single" w:sz="12" w:space="0" w:color="auto"/>
            </w:tcBorders>
            <w:shd w:val="clear" w:color="auto" w:fill="auto"/>
            <w:vAlign w:val="bottom"/>
          </w:tcPr>
          <w:p w14:paraId="0556A262" w14:textId="77777777" w:rsidR="003F3C9F" w:rsidRPr="00BD6874" w:rsidRDefault="003F3C9F" w:rsidP="00BD6874">
            <w:pPr>
              <w:spacing w:before="40" w:after="40" w:line="220" w:lineRule="exact"/>
              <w:ind w:left="284"/>
              <w:rPr>
                <w:b/>
                <w:sz w:val="18"/>
                <w:szCs w:val="18"/>
              </w:rPr>
            </w:pPr>
            <w:r w:rsidRPr="00BD6874">
              <w:rPr>
                <w:b/>
                <w:sz w:val="18"/>
                <w:szCs w:val="18"/>
                <w:lang w:val="es-EC" w:eastAsia="es-EC"/>
              </w:rPr>
              <w:t xml:space="preserve">Total  </w:t>
            </w:r>
          </w:p>
        </w:tc>
        <w:tc>
          <w:tcPr>
            <w:tcW w:w="849" w:type="dxa"/>
            <w:tcBorders>
              <w:top w:val="single" w:sz="4" w:space="0" w:color="auto"/>
              <w:bottom w:val="single" w:sz="12" w:space="0" w:color="auto"/>
            </w:tcBorders>
            <w:shd w:val="clear" w:color="auto" w:fill="auto"/>
            <w:vAlign w:val="center"/>
          </w:tcPr>
          <w:p w14:paraId="67A0495D" w14:textId="3162769F" w:rsidR="003F3C9F" w:rsidRPr="00BD6874" w:rsidRDefault="003F3C9F" w:rsidP="00BD6874">
            <w:pPr>
              <w:spacing w:before="40" w:after="40" w:line="220" w:lineRule="exact"/>
              <w:jc w:val="right"/>
              <w:rPr>
                <w:b/>
                <w:sz w:val="18"/>
                <w:szCs w:val="18"/>
              </w:rPr>
            </w:pPr>
            <w:r w:rsidRPr="00BD6874">
              <w:rPr>
                <w:b/>
                <w:sz w:val="18"/>
                <w:szCs w:val="18"/>
                <w:lang w:val="es-EC" w:eastAsia="es-EC"/>
              </w:rPr>
              <w:t>71</w:t>
            </w:r>
            <w:r w:rsidR="00BD6874">
              <w:rPr>
                <w:b/>
                <w:sz w:val="18"/>
                <w:szCs w:val="18"/>
                <w:lang w:val="es-EC" w:eastAsia="es-EC"/>
              </w:rPr>
              <w:t xml:space="preserve"> </w:t>
            </w:r>
            <w:r w:rsidRPr="00BD6874">
              <w:rPr>
                <w:b/>
                <w:sz w:val="18"/>
                <w:szCs w:val="18"/>
                <w:lang w:val="es-EC" w:eastAsia="es-EC"/>
              </w:rPr>
              <w:t>982</w:t>
            </w:r>
          </w:p>
        </w:tc>
      </w:tr>
    </w:tbl>
    <w:p w14:paraId="1AC41BA6" w14:textId="3BBA5AFF" w:rsidR="003F3C9F" w:rsidRPr="00070432" w:rsidRDefault="003F3C9F" w:rsidP="00BD6874">
      <w:pPr>
        <w:pStyle w:val="SingleTxtG"/>
        <w:spacing w:before="120" w:after="240"/>
        <w:ind w:firstLine="170"/>
        <w:rPr>
          <w:i/>
          <w:iCs/>
          <w:sz w:val="18"/>
          <w:szCs w:val="18"/>
        </w:rPr>
      </w:pPr>
      <w:r w:rsidRPr="00070432">
        <w:rPr>
          <w:i/>
          <w:iCs/>
          <w:sz w:val="18"/>
          <w:szCs w:val="18"/>
        </w:rPr>
        <w:t xml:space="preserve">Fuente: </w:t>
      </w:r>
      <w:r w:rsidRPr="004C5FBB">
        <w:rPr>
          <w:sz w:val="18"/>
        </w:rPr>
        <w:t>Instituto Nacional de Estadística y Censos (INEC)</w:t>
      </w:r>
      <w:r w:rsidR="00F35FF2" w:rsidRPr="004C5FBB">
        <w:rPr>
          <w:sz w:val="18"/>
        </w:rPr>
        <w:t>.</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60"/>
        <w:gridCol w:w="5961"/>
        <w:gridCol w:w="849"/>
      </w:tblGrid>
      <w:tr w:rsidR="003F3C9F" w:rsidRPr="001B3320" w14:paraId="00CB387B" w14:textId="77777777" w:rsidTr="00112813">
        <w:tc>
          <w:tcPr>
            <w:tcW w:w="560" w:type="dxa"/>
            <w:tcBorders>
              <w:top w:val="single" w:sz="4" w:space="0" w:color="auto"/>
              <w:bottom w:val="single" w:sz="12" w:space="0" w:color="auto"/>
            </w:tcBorders>
            <w:shd w:val="clear" w:color="auto" w:fill="auto"/>
            <w:vAlign w:val="bottom"/>
          </w:tcPr>
          <w:p w14:paraId="70656E3E" w14:textId="77777777" w:rsidR="003F3C9F" w:rsidRPr="001B3320" w:rsidRDefault="003F3C9F" w:rsidP="00427F15">
            <w:pPr>
              <w:spacing w:before="80" w:after="80" w:line="200" w:lineRule="exact"/>
              <w:rPr>
                <w:i/>
                <w:iCs/>
                <w:sz w:val="16"/>
                <w:szCs w:val="16"/>
                <w:highlight w:val="yellow"/>
              </w:rPr>
            </w:pPr>
            <w:r w:rsidRPr="001B3320">
              <w:rPr>
                <w:i/>
                <w:iCs/>
                <w:sz w:val="16"/>
                <w:szCs w:val="16"/>
                <w:lang w:val="es-EC" w:eastAsia="es-EC"/>
              </w:rPr>
              <w:t>Año</w:t>
            </w:r>
          </w:p>
        </w:tc>
        <w:tc>
          <w:tcPr>
            <w:tcW w:w="5961" w:type="dxa"/>
            <w:tcBorders>
              <w:top w:val="single" w:sz="4" w:space="0" w:color="auto"/>
              <w:bottom w:val="single" w:sz="12" w:space="0" w:color="auto"/>
            </w:tcBorders>
            <w:shd w:val="clear" w:color="auto" w:fill="auto"/>
            <w:vAlign w:val="bottom"/>
          </w:tcPr>
          <w:p w14:paraId="7E43308A" w14:textId="77777777" w:rsidR="003F3C9F" w:rsidRPr="001B3320" w:rsidRDefault="003F3C9F" w:rsidP="00427F15">
            <w:pPr>
              <w:spacing w:before="80" w:after="80" w:line="200" w:lineRule="exact"/>
              <w:rPr>
                <w:i/>
                <w:iCs/>
                <w:sz w:val="16"/>
                <w:szCs w:val="16"/>
                <w:highlight w:val="yellow"/>
              </w:rPr>
            </w:pPr>
            <w:r w:rsidRPr="001B3320">
              <w:rPr>
                <w:i/>
                <w:iCs/>
                <w:sz w:val="16"/>
                <w:szCs w:val="16"/>
                <w:lang w:val="es-EC" w:eastAsia="es-EC"/>
              </w:rPr>
              <w:t>Principales causas de defunción</w:t>
            </w:r>
          </w:p>
        </w:tc>
        <w:tc>
          <w:tcPr>
            <w:tcW w:w="849" w:type="dxa"/>
            <w:tcBorders>
              <w:top w:val="single" w:sz="4" w:space="0" w:color="auto"/>
              <w:bottom w:val="single" w:sz="12" w:space="0" w:color="auto"/>
            </w:tcBorders>
            <w:shd w:val="clear" w:color="auto" w:fill="auto"/>
            <w:vAlign w:val="bottom"/>
          </w:tcPr>
          <w:p w14:paraId="72AA0D40" w14:textId="77777777" w:rsidR="003F3C9F" w:rsidRPr="001B3320" w:rsidRDefault="003F3C9F" w:rsidP="00427F15">
            <w:pPr>
              <w:spacing w:before="80" w:after="80" w:line="200" w:lineRule="exact"/>
              <w:jc w:val="right"/>
              <w:rPr>
                <w:i/>
                <w:iCs/>
                <w:sz w:val="16"/>
                <w:szCs w:val="16"/>
                <w:highlight w:val="yellow"/>
              </w:rPr>
            </w:pPr>
            <w:r w:rsidRPr="001B3320">
              <w:rPr>
                <w:i/>
                <w:iCs/>
                <w:sz w:val="16"/>
                <w:szCs w:val="16"/>
                <w:lang w:val="es-EC" w:eastAsia="es-EC"/>
              </w:rPr>
              <w:t>Número de defuncione</w:t>
            </w:r>
            <w:r>
              <w:rPr>
                <w:i/>
                <w:iCs/>
                <w:sz w:val="16"/>
                <w:szCs w:val="16"/>
                <w:lang w:val="es-EC" w:eastAsia="es-EC"/>
              </w:rPr>
              <w:t>s</w:t>
            </w:r>
            <w:r w:rsidRPr="001B3320">
              <w:rPr>
                <w:i/>
                <w:iCs/>
                <w:sz w:val="16"/>
                <w:szCs w:val="16"/>
                <w:lang w:val="es-EC" w:eastAsia="es-EC"/>
              </w:rPr>
              <w:t xml:space="preserve"> </w:t>
            </w:r>
          </w:p>
        </w:tc>
      </w:tr>
      <w:tr w:rsidR="003F3C9F" w:rsidRPr="001B3320" w14:paraId="7827FFAC" w14:textId="77777777" w:rsidTr="00112813">
        <w:tc>
          <w:tcPr>
            <w:tcW w:w="560" w:type="dxa"/>
            <w:tcBorders>
              <w:top w:val="single" w:sz="12" w:space="0" w:color="auto"/>
            </w:tcBorders>
            <w:shd w:val="clear" w:color="auto" w:fill="auto"/>
            <w:vAlign w:val="bottom"/>
          </w:tcPr>
          <w:p w14:paraId="0F426D46" w14:textId="77777777" w:rsidR="003F3C9F" w:rsidRPr="001B3320" w:rsidRDefault="003F3C9F" w:rsidP="00427F15">
            <w:pPr>
              <w:spacing w:before="40" w:after="40" w:line="220" w:lineRule="exact"/>
              <w:rPr>
                <w:sz w:val="18"/>
                <w:szCs w:val="18"/>
                <w:highlight w:val="yellow"/>
              </w:rPr>
            </w:pPr>
            <w:r w:rsidRPr="001B3320">
              <w:rPr>
                <w:sz w:val="18"/>
                <w:szCs w:val="18"/>
                <w:lang w:val="es-EC" w:eastAsia="es-EC"/>
              </w:rPr>
              <w:t>2019</w:t>
            </w:r>
          </w:p>
        </w:tc>
        <w:tc>
          <w:tcPr>
            <w:tcW w:w="5961" w:type="dxa"/>
            <w:tcBorders>
              <w:top w:val="single" w:sz="12" w:space="0" w:color="auto"/>
            </w:tcBorders>
            <w:shd w:val="clear" w:color="auto" w:fill="auto"/>
            <w:vAlign w:val="center"/>
          </w:tcPr>
          <w:p w14:paraId="0266DED1" w14:textId="34233CE0" w:rsidR="003F3C9F" w:rsidRPr="00DC3B1E" w:rsidRDefault="003F3C9F" w:rsidP="00DC3B1E">
            <w:pPr>
              <w:tabs>
                <w:tab w:val="left" w:pos="436"/>
              </w:tabs>
              <w:spacing w:before="40" w:after="40" w:line="220" w:lineRule="exact"/>
              <w:rPr>
                <w:sz w:val="18"/>
                <w:szCs w:val="18"/>
                <w:lang w:val="it-IT" w:eastAsia="es-EC"/>
              </w:rPr>
            </w:pPr>
            <w:r w:rsidRPr="00DC3B1E">
              <w:rPr>
                <w:sz w:val="18"/>
                <w:szCs w:val="18"/>
                <w:lang w:val="it-IT" w:eastAsia="es-EC"/>
              </w:rPr>
              <w:t>I21</w:t>
            </w:r>
            <w:r w:rsidR="00DC3B1E">
              <w:rPr>
                <w:sz w:val="18"/>
                <w:szCs w:val="18"/>
                <w:lang w:val="it-IT" w:eastAsia="es-EC"/>
              </w:rPr>
              <w:t xml:space="preserve"> </w:t>
            </w:r>
            <w:r w:rsidR="00DC3B1E">
              <w:rPr>
                <w:sz w:val="18"/>
                <w:szCs w:val="18"/>
                <w:lang w:val="it-IT" w:eastAsia="es-EC"/>
              </w:rPr>
              <w:tab/>
            </w:r>
            <w:r w:rsidRPr="00DC3B1E">
              <w:rPr>
                <w:sz w:val="18"/>
                <w:szCs w:val="18"/>
                <w:lang w:val="it-IT" w:eastAsia="es-EC"/>
              </w:rPr>
              <w:t xml:space="preserve">Infarto agudo de miocardio </w:t>
            </w:r>
          </w:p>
        </w:tc>
        <w:tc>
          <w:tcPr>
            <w:tcW w:w="849" w:type="dxa"/>
            <w:tcBorders>
              <w:top w:val="single" w:sz="12" w:space="0" w:color="auto"/>
            </w:tcBorders>
            <w:shd w:val="clear" w:color="auto" w:fill="auto"/>
            <w:vAlign w:val="center"/>
          </w:tcPr>
          <w:p w14:paraId="3F7EA25F" w14:textId="33A6E442" w:rsidR="003F3C9F" w:rsidRPr="001B3320" w:rsidRDefault="003F3C9F" w:rsidP="00427F15">
            <w:pPr>
              <w:spacing w:before="40" w:after="40" w:line="220" w:lineRule="exact"/>
              <w:jc w:val="right"/>
              <w:rPr>
                <w:sz w:val="18"/>
                <w:szCs w:val="18"/>
                <w:highlight w:val="yellow"/>
              </w:rPr>
            </w:pPr>
            <w:r w:rsidRPr="001B3320">
              <w:rPr>
                <w:sz w:val="18"/>
                <w:szCs w:val="18"/>
                <w:lang w:val="es-EC" w:eastAsia="es-EC"/>
              </w:rPr>
              <w:t>8</w:t>
            </w:r>
            <w:r w:rsidR="00BD6874">
              <w:rPr>
                <w:sz w:val="18"/>
                <w:szCs w:val="18"/>
                <w:lang w:val="es-EC" w:eastAsia="es-EC"/>
              </w:rPr>
              <w:t xml:space="preserve"> </w:t>
            </w:r>
            <w:r w:rsidRPr="001B3320">
              <w:rPr>
                <w:sz w:val="18"/>
                <w:szCs w:val="18"/>
                <w:lang w:val="es-EC" w:eastAsia="es-EC"/>
              </w:rPr>
              <w:t>276</w:t>
            </w:r>
          </w:p>
        </w:tc>
      </w:tr>
      <w:tr w:rsidR="003F3C9F" w:rsidRPr="001B3320" w14:paraId="5F84392C" w14:textId="77777777" w:rsidTr="00112813">
        <w:tc>
          <w:tcPr>
            <w:tcW w:w="560" w:type="dxa"/>
            <w:shd w:val="clear" w:color="auto" w:fill="auto"/>
            <w:vAlign w:val="bottom"/>
          </w:tcPr>
          <w:p w14:paraId="31886AE3" w14:textId="77777777" w:rsidR="003F3C9F" w:rsidRPr="001B3320" w:rsidRDefault="003F3C9F" w:rsidP="00427F15">
            <w:pPr>
              <w:spacing w:before="40" w:after="40" w:line="220" w:lineRule="exact"/>
              <w:rPr>
                <w:sz w:val="18"/>
                <w:highlight w:val="yellow"/>
              </w:rPr>
            </w:pPr>
          </w:p>
        </w:tc>
        <w:tc>
          <w:tcPr>
            <w:tcW w:w="5961" w:type="dxa"/>
            <w:shd w:val="clear" w:color="auto" w:fill="auto"/>
            <w:vAlign w:val="center"/>
          </w:tcPr>
          <w:p w14:paraId="5979549D" w14:textId="12B66E17" w:rsidR="003F3C9F" w:rsidRPr="00DC3B1E" w:rsidRDefault="003F3C9F" w:rsidP="00DC3B1E">
            <w:pPr>
              <w:tabs>
                <w:tab w:val="left" w:pos="436"/>
              </w:tabs>
              <w:spacing w:before="40" w:after="40" w:line="220" w:lineRule="exact"/>
              <w:rPr>
                <w:sz w:val="18"/>
                <w:szCs w:val="18"/>
                <w:lang w:val="it-IT" w:eastAsia="es-EC"/>
              </w:rPr>
            </w:pPr>
            <w:r w:rsidRPr="00DC3B1E">
              <w:rPr>
                <w:sz w:val="18"/>
                <w:szCs w:val="18"/>
                <w:lang w:val="it-IT" w:eastAsia="es-EC"/>
              </w:rPr>
              <w:t>J18</w:t>
            </w:r>
            <w:r w:rsidR="00DC3B1E">
              <w:rPr>
                <w:sz w:val="18"/>
                <w:szCs w:val="18"/>
                <w:lang w:val="it-IT" w:eastAsia="es-EC"/>
              </w:rPr>
              <w:t xml:space="preserve"> </w:t>
            </w:r>
            <w:r w:rsidR="00DC3B1E">
              <w:rPr>
                <w:sz w:val="18"/>
                <w:szCs w:val="18"/>
                <w:lang w:val="it-IT" w:eastAsia="es-EC"/>
              </w:rPr>
              <w:tab/>
            </w:r>
            <w:r w:rsidRPr="00DC3B1E">
              <w:rPr>
                <w:sz w:val="18"/>
                <w:szCs w:val="18"/>
                <w:lang w:val="it-IT" w:eastAsia="es-EC"/>
              </w:rPr>
              <w:t xml:space="preserve">Neumonía, organismo no especificado </w:t>
            </w:r>
          </w:p>
        </w:tc>
        <w:tc>
          <w:tcPr>
            <w:tcW w:w="849" w:type="dxa"/>
            <w:shd w:val="clear" w:color="auto" w:fill="auto"/>
            <w:vAlign w:val="center"/>
          </w:tcPr>
          <w:p w14:paraId="1EAFF62F" w14:textId="2E8CE221" w:rsidR="003F3C9F" w:rsidRPr="001B3320" w:rsidRDefault="003F3C9F" w:rsidP="00427F15">
            <w:pPr>
              <w:spacing w:before="40" w:after="40" w:line="220" w:lineRule="exact"/>
              <w:jc w:val="right"/>
              <w:rPr>
                <w:sz w:val="18"/>
                <w:szCs w:val="18"/>
                <w:highlight w:val="yellow"/>
              </w:rPr>
            </w:pPr>
            <w:r w:rsidRPr="001B3320">
              <w:rPr>
                <w:sz w:val="18"/>
                <w:szCs w:val="18"/>
                <w:lang w:val="es-EC" w:eastAsia="es-EC"/>
              </w:rPr>
              <w:t>3</w:t>
            </w:r>
            <w:r w:rsidR="00BD6874">
              <w:rPr>
                <w:sz w:val="18"/>
                <w:szCs w:val="18"/>
                <w:lang w:val="es-EC" w:eastAsia="es-EC"/>
              </w:rPr>
              <w:t xml:space="preserve"> </w:t>
            </w:r>
            <w:r w:rsidRPr="001B3320">
              <w:rPr>
                <w:sz w:val="18"/>
                <w:szCs w:val="18"/>
                <w:lang w:val="es-EC" w:eastAsia="es-EC"/>
              </w:rPr>
              <w:t>313</w:t>
            </w:r>
          </w:p>
        </w:tc>
      </w:tr>
      <w:tr w:rsidR="003F3C9F" w:rsidRPr="001B3320" w14:paraId="36D097B7" w14:textId="77777777" w:rsidTr="00112813">
        <w:tc>
          <w:tcPr>
            <w:tcW w:w="560" w:type="dxa"/>
            <w:shd w:val="clear" w:color="auto" w:fill="auto"/>
            <w:vAlign w:val="bottom"/>
          </w:tcPr>
          <w:p w14:paraId="6E922D7D" w14:textId="77777777" w:rsidR="003F3C9F" w:rsidRPr="001B3320" w:rsidRDefault="003F3C9F" w:rsidP="00427F15">
            <w:pPr>
              <w:spacing w:before="40" w:after="40" w:line="220" w:lineRule="exact"/>
              <w:rPr>
                <w:sz w:val="18"/>
                <w:highlight w:val="yellow"/>
              </w:rPr>
            </w:pPr>
          </w:p>
        </w:tc>
        <w:tc>
          <w:tcPr>
            <w:tcW w:w="5961" w:type="dxa"/>
            <w:shd w:val="clear" w:color="auto" w:fill="auto"/>
            <w:vAlign w:val="center"/>
          </w:tcPr>
          <w:p w14:paraId="78E812D0" w14:textId="4A67701E" w:rsidR="003F3C9F" w:rsidRPr="00DC3B1E" w:rsidRDefault="003F3C9F" w:rsidP="00DC3B1E">
            <w:pPr>
              <w:tabs>
                <w:tab w:val="left" w:pos="436"/>
              </w:tabs>
              <w:spacing w:before="40" w:after="40" w:line="220" w:lineRule="exact"/>
              <w:rPr>
                <w:sz w:val="18"/>
                <w:szCs w:val="18"/>
                <w:lang w:val="it-IT" w:eastAsia="es-EC"/>
              </w:rPr>
            </w:pPr>
            <w:r w:rsidRPr="00DC3B1E">
              <w:rPr>
                <w:sz w:val="18"/>
                <w:szCs w:val="18"/>
                <w:lang w:val="it-IT" w:eastAsia="es-EC"/>
              </w:rPr>
              <w:t>R98</w:t>
            </w:r>
            <w:r w:rsidR="00DC3B1E">
              <w:rPr>
                <w:sz w:val="18"/>
                <w:szCs w:val="18"/>
                <w:lang w:val="it-IT" w:eastAsia="es-EC"/>
              </w:rPr>
              <w:t xml:space="preserve"> </w:t>
            </w:r>
            <w:r w:rsidR="00DC3B1E">
              <w:rPr>
                <w:sz w:val="18"/>
                <w:szCs w:val="18"/>
                <w:lang w:val="it-IT" w:eastAsia="es-EC"/>
              </w:rPr>
              <w:tab/>
            </w:r>
            <w:r w:rsidRPr="00DC3B1E">
              <w:rPr>
                <w:sz w:val="18"/>
                <w:szCs w:val="18"/>
                <w:lang w:val="it-IT" w:eastAsia="es-EC"/>
              </w:rPr>
              <w:t xml:space="preserve">Muerte sin asistencia </w:t>
            </w:r>
          </w:p>
        </w:tc>
        <w:tc>
          <w:tcPr>
            <w:tcW w:w="849" w:type="dxa"/>
            <w:shd w:val="clear" w:color="auto" w:fill="auto"/>
            <w:vAlign w:val="center"/>
          </w:tcPr>
          <w:p w14:paraId="7A269FE2" w14:textId="42FD5F06" w:rsidR="003F3C9F" w:rsidRPr="001B3320" w:rsidRDefault="003F3C9F" w:rsidP="00427F15">
            <w:pPr>
              <w:spacing w:before="40" w:after="40" w:line="220" w:lineRule="exact"/>
              <w:jc w:val="right"/>
              <w:rPr>
                <w:sz w:val="18"/>
                <w:szCs w:val="18"/>
                <w:highlight w:val="yellow"/>
              </w:rPr>
            </w:pPr>
            <w:r w:rsidRPr="001B3320">
              <w:rPr>
                <w:sz w:val="18"/>
                <w:szCs w:val="18"/>
                <w:lang w:val="es-EC" w:eastAsia="es-EC"/>
              </w:rPr>
              <w:t>3</w:t>
            </w:r>
            <w:r w:rsidR="00BD6874">
              <w:rPr>
                <w:sz w:val="18"/>
                <w:szCs w:val="18"/>
                <w:lang w:val="es-EC" w:eastAsia="es-EC"/>
              </w:rPr>
              <w:t xml:space="preserve"> </w:t>
            </w:r>
            <w:r w:rsidRPr="001B3320">
              <w:rPr>
                <w:sz w:val="18"/>
                <w:szCs w:val="18"/>
                <w:lang w:val="es-EC" w:eastAsia="es-EC"/>
              </w:rPr>
              <w:t>144</w:t>
            </w:r>
          </w:p>
        </w:tc>
      </w:tr>
      <w:tr w:rsidR="003F3C9F" w:rsidRPr="001B3320" w14:paraId="2534C218" w14:textId="77777777" w:rsidTr="00112813">
        <w:tc>
          <w:tcPr>
            <w:tcW w:w="560" w:type="dxa"/>
            <w:shd w:val="clear" w:color="auto" w:fill="auto"/>
            <w:vAlign w:val="bottom"/>
          </w:tcPr>
          <w:p w14:paraId="7B590FA2" w14:textId="77777777" w:rsidR="003F3C9F" w:rsidRPr="001B3320" w:rsidRDefault="003F3C9F" w:rsidP="00427F15">
            <w:pPr>
              <w:spacing w:before="40" w:after="40" w:line="220" w:lineRule="exact"/>
              <w:rPr>
                <w:sz w:val="18"/>
                <w:highlight w:val="yellow"/>
              </w:rPr>
            </w:pPr>
          </w:p>
        </w:tc>
        <w:tc>
          <w:tcPr>
            <w:tcW w:w="5961" w:type="dxa"/>
            <w:shd w:val="clear" w:color="auto" w:fill="auto"/>
            <w:vAlign w:val="center"/>
          </w:tcPr>
          <w:p w14:paraId="22B9B6FC" w14:textId="5B369A4C" w:rsidR="003F3C9F" w:rsidRPr="00DC3B1E" w:rsidRDefault="003F3C9F" w:rsidP="00DC3B1E">
            <w:pPr>
              <w:tabs>
                <w:tab w:val="left" w:pos="436"/>
              </w:tabs>
              <w:spacing w:before="40" w:after="40" w:line="220" w:lineRule="exact"/>
              <w:rPr>
                <w:sz w:val="18"/>
                <w:szCs w:val="18"/>
                <w:lang w:val="it-IT" w:eastAsia="es-EC"/>
              </w:rPr>
            </w:pPr>
            <w:r w:rsidRPr="00DC3B1E">
              <w:rPr>
                <w:sz w:val="18"/>
                <w:szCs w:val="18"/>
                <w:lang w:val="it-IT" w:eastAsia="es-EC"/>
              </w:rPr>
              <w:t>E11</w:t>
            </w:r>
            <w:r w:rsidR="00DC3B1E">
              <w:rPr>
                <w:sz w:val="18"/>
                <w:szCs w:val="18"/>
                <w:lang w:val="it-IT" w:eastAsia="es-EC"/>
              </w:rPr>
              <w:t xml:space="preserve"> </w:t>
            </w:r>
            <w:r w:rsidR="00DC3B1E">
              <w:rPr>
                <w:sz w:val="18"/>
                <w:szCs w:val="18"/>
                <w:lang w:val="it-IT" w:eastAsia="es-EC"/>
              </w:rPr>
              <w:tab/>
            </w:r>
            <w:r w:rsidRPr="00DC3B1E">
              <w:rPr>
                <w:sz w:val="18"/>
                <w:szCs w:val="18"/>
                <w:lang w:val="it-IT" w:eastAsia="es-EC"/>
              </w:rPr>
              <w:t xml:space="preserve">Diabetes mellitus no insulinodependiente </w:t>
            </w:r>
          </w:p>
        </w:tc>
        <w:tc>
          <w:tcPr>
            <w:tcW w:w="849" w:type="dxa"/>
            <w:shd w:val="clear" w:color="auto" w:fill="auto"/>
            <w:vAlign w:val="center"/>
          </w:tcPr>
          <w:p w14:paraId="49ADA236" w14:textId="016E3633" w:rsidR="003F3C9F" w:rsidRPr="001B3320" w:rsidRDefault="003F3C9F" w:rsidP="00427F15">
            <w:pPr>
              <w:spacing w:before="40" w:after="40" w:line="220" w:lineRule="exact"/>
              <w:jc w:val="right"/>
              <w:rPr>
                <w:sz w:val="18"/>
                <w:szCs w:val="18"/>
                <w:highlight w:val="yellow"/>
              </w:rPr>
            </w:pPr>
            <w:r w:rsidRPr="001B3320">
              <w:rPr>
                <w:sz w:val="18"/>
                <w:szCs w:val="18"/>
                <w:lang w:val="es-EC" w:eastAsia="es-EC"/>
              </w:rPr>
              <w:t>2</w:t>
            </w:r>
            <w:r w:rsidR="00BD6874">
              <w:rPr>
                <w:sz w:val="18"/>
                <w:szCs w:val="18"/>
                <w:lang w:val="es-EC" w:eastAsia="es-EC"/>
              </w:rPr>
              <w:t xml:space="preserve"> </w:t>
            </w:r>
            <w:r w:rsidRPr="001B3320">
              <w:rPr>
                <w:sz w:val="18"/>
                <w:szCs w:val="18"/>
                <w:lang w:val="es-EC" w:eastAsia="es-EC"/>
              </w:rPr>
              <w:t>303</w:t>
            </w:r>
          </w:p>
        </w:tc>
      </w:tr>
      <w:tr w:rsidR="003F3C9F" w:rsidRPr="001B3320" w14:paraId="22E15318" w14:textId="77777777" w:rsidTr="00112813">
        <w:tc>
          <w:tcPr>
            <w:tcW w:w="560" w:type="dxa"/>
            <w:shd w:val="clear" w:color="auto" w:fill="auto"/>
            <w:vAlign w:val="bottom"/>
          </w:tcPr>
          <w:p w14:paraId="7406C957" w14:textId="77777777" w:rsidR="003F3C9F" w:rsidRPr="001B3320" w:rsidRDefault="003F3C9F" w:rsidP="00427F15">
            <w:pPr>
              <w:spacing w:before="40" w:after="40" w:line="220" w:lineRule="exact"/>
              <w:rPr>
                <w:sz w:val="18"/>
                <w:highlight w:val="yellow"/>
              </w:rPr>
            </w:pPr>
          </w:p>
        </w:tc>
        <w:tc>
          <w:tcPr>
            <w:tcW w:w="5961" w:type="dxa"/>
            <w:shd w:val="clear" w:color="auto" w:fill="auto"/>
            <w:vAlign w:val="center"/>
          </w:tcPr>
          <w:p w14:paraId="4366F868" w14:textId="62F4F922" w:rsidR="003F3C9F" w:rsidRPr="00DC3B1E" w:rsidRDefault="003F3C9F" w:rsidP="00DC3B1E">
            <w:pPr>
              <w:tabs>
                <w:tab w:val="left" w:pos="436"/>
              </w:tabs>
              <w:spacing w:before="40" w:after="40" w:line="220" w:lineRule="exact"/>
              <w:rPr>
                <w:sz w:val="18"/>
                <w:szCs w:val="18"/>
                <w:lang w:val="it-IT" w:eastAsia="es-EC"/>
              </w:rPr>
            </w:pPr>
            <w:r w:rsidRPr="00DC3B1E">
              <w:rPr>
                <w:sz w:val="18"/>
                <w:szCs w:val="18"/>
                <w:lang w:val="it-IT" w:eastAsia="es-EC"/>
              </w:rPr>
              <w:t>E14</w:t>
            </w:r>
            <w:r w:rsidR="00DC3B1E">
              <w:rPr>
                <w:sz w:val="18"/>
                <w:szCs w:val="18"/>
                <w:lang w:val="it-IT" w:eastAsia="es-EC"/>
              </w:rPr>
              <w:t xml:space="preserve"> </w:t>
            </w:r>
            <w:r w:rsidR="00DC3B1E">
              <w:rPr>
                <w:sz w:val="18"/>
                <w:szCs w:val="18"/>
                <w:lang w:val="it-IT" w:eastAsia="es-EC"/>
              </w:rPr>
              <w:tab/>
            </w:r>
            <w:r w:rsidRPr="00DC3B1E">
              <w:rPr>
                <w:sz w:val="18"/>
                <w:szCs w:val="18"/>
                <w:lang w:val="it-IT" w:eastAsia="es-EC"/>
              </w:rPr>
              <w:t xml:space="preserve">Diabetes mellitus, no especificada </w:t>
            </w:r>
          </w:p>
        </w:tc>
        <w:tc>
          <w:tcPr>
            <w:tcW w:w="849" w:type="dxa"/>
            <w:shd w:val="clear" w:color="auto" w:fill="auto"/>
            <w:vAlign w:val="center"/>
          </w:tcPr>
          <w:p w14:paraId="6054738A" w14:textId="400F3D35" w:rsidR="003F3C9F" w:rsidRPr="001B3320" w:rsidRDefault="003F3C9F" w:rsidP="00427F15">
            <w:pPr>
              <w:spacing w:before="40" w:after="40" w:line="220" w:lineRule="exact"/>
              <w:jc w:val="right"/>
              <w:rPr>
                <w:sz w:val="18"/>
                <w:szCs w:val="18"/>
                <w:highlight w:val="yellow"/>
              </w:rPr>
            </w:pPr>
            <w:r w:rsidRPr="001B3320">
              <w:rPr>
                <w:sz w:val="18"/>
                <w:szCs w:val="18"/>
                <w:lang w:val="es-EC" w:eastAsia="es-EC"/>
              </w:rPr>
              <w:t>2</w:t>
            </w:r>
            <w:r w:rsidR="00BD6874">
              <w:rPr>
                <w:sz w:val="18"/>
                <w:szCs w:val="18"/>
                <w:lang w:val="es-EC" w:eastAsia="es-EC"/>
              </w:rPr>
              <w:t xml:space="preserve"> </w:t>
            </w:r>
            <w:r w:rsidRPr="001B3320">
              <w:rPr>
                <w:sz w:val="18"/>
                <w:szCs w:val="18"/>
                <w:lang w:val="es-EC" w:eastAsia="es-EC"/>
              </w:rPr>
              <w:t>232</w:t>
            </w:r>
          </w:p>
        </w:tc>
      </w:tr>
      <w:tr w:rsidR="003F3C9F" w:rsidRPr="001B3320" w14:paraId="613A3C47" w14:textId="77777777" w:rsidTr="00112813">
        <w:tc>
          <w:tcPr>
            <w:tcW w:w="560" w:type="dxa"/>
            <w:shd w:val="clear" w:color="auto" w:fill="auto"/>
            <w:vAlign w:val="bottom"/>
          </w:tcPr>
          <w:p w14:paraId="393D9104" w14:textId="77777777" w:rsidR="003F3C9F" w:rsidRPr="001B3320" w:rsidRDefault="003F3C9F" w:rsidP="00427F15">
            <w:pPr>
              <w:spacing w:before="40" w:after="40" w:line="220" w:lineRule="exact"/>
              <w:rPr>
                <w:sz w:val="18"/>
                <w:highlight w:val="yellow"/>
              </w:rPr>
            </w:pPr>
          </w:p>
        </w:tc>
        <w:tc>
          <w:tcPr>
            <w:tcW w:w="5961" w:type="dxa"/>
            <w:shd w:val="clear" w:color="auto" w:fill="auto"/>
            <w:vAlign w:val="center"/>
          </w:tcPr>
          <w:p w14:paraId="09F1235E" w14:textId="719A3E7C" w:rsidR="003F3C9F" w:rsidRPr="00DC3B1E" w:rsidRDefault="003F3C9F" w:rsidP="00DC3B1E">
            <w:pPr>
              <w:tabs>
                <w:tab w:val="left" w:pos="436"/>
              </w:tabs>
              <w:spacing w:before="40" w:after="40" w:line="220" w:lineRule="exact"/>
              <w:rPr>
                <w:sz w:val="18"/>
                <w:szCs w:val="18"/>
                <w:lang w:val="it-IT" w:eastAsia="es-EC"/>
              </w:rPr>
            </w:pPr>
            <w:r w:rsidRPr="00DC3B1E">
              <w:rPr>
                <w:sz w:val="18"/>
                <w:szCs w:val="18"/>
                <w:lang w:val="it-IT" w:eastAsia="es-EC"/>
              </w:rPr>
              <w:t>V89</w:t>
            </w:r>
            <w:r w:rsidR="00DC3B1E">
              <w:rPr>
                <w:sz w:val="18"/>
                <w:szCs w:val="18"/>
                <w:lang w:val="it-IT" w:eastAsia="es-EC"/>
              </w:rPr>
              <w:t xml:space="preserve"> </w:t>
            </w:r>
            <w:r w:rsidR="00DC3B1E">
              <w:rPr>
                <w:sz w:val="18"/>
                <w:szCs w:val="18"/>
                <w:lang w:val="it-IT" w:eastAsia="es-EC"/>
              </w:rPr>
              <w:tab/>
            </w:r>
            <w:r w:rsidRPr="00DC3B1E">
              <w:rPr>
                <w:sz w:val="18"/>
                <w:szCs w:val="18"/>
                <w:lang w:val="it-IT" w:eastAsia="es-EC"/>
              </w:rPr>
              <w:t xml:space="preserve">Accidente de vehículo de motor o sin motor, tipo de vehículo no especificado </w:t>
            </w:r>
          </w:p>
        </w:tc>
        <w:tc>
          <w:tcPr>
            <w:tcW w:w="849" w:type="dxa"/>
            <w:shd w:val="clear" w:color="auto" w:fill="auto"/>
            <w:vAlign w:val="bottom"/>
          </w:tcPr>
          <w:p w14:paraId="02E6899F" w14:textId="14D1A4A3" w:rsidR="003F3C9F" w:rsidRPr="001B3320" w:rsidRDefault="003F3C9F" w:rsidP="00427F15">
            <w:pPr>
              <w:spacing w:before="40" w:after="40" w:line="220" w:lineRule="exact"/>
              <w:jc w:val="right"/>
              <w:rPr>
                <w:sz w:val="18"/>
                <w:szCs w:val="18"/>
                <w:highlight w:val="yellow"/>
              </w:rPr>
            </w:pPr>
            <w:r w:rsidRPr="001B3320">
              <w:rPr>
                <w:sz w:val="18"/>
                <w:szCs w:val="18"/>
                <w:lang w:val="es-EC" w:eastAsia="es-EC"/>
              </w:rPr>
              <w:t>1</w:t>
            </w:r>
            <w:r w:rsidR="00BD6874">
              <w:rPr>
                <w:sz w:val="18"/>
                <w:szCs w:val="18"/>
                <w:lang w:val="es-EC" w:eastAsia="es-EC"/>
              </w:rPr>
              <w:t xml:space="preserve"> </w:t>
            </w:r>
            <w:r w:rsidRPr="001B3320">
              <w:rPr>
                <w:sz w:val="18"/>
                <w:szCs w:val="18"/>
                <w:lang w:val="es-EC" w:eastAsia="es-EC"/>
              </w:rPr>
              <w:t>984</w:t>
            </w:r>
          </w:p>
        </w:tc>
      </w:tr>
      <w:tr w:rsidR="003F3C9F" w:rsidRPr="001B3320" w14:paraId="0E56E257" w14:textId="77777777" w:rsidTr="00112813">
        <w:tc>
          <w:tcPr>
            <w:tcW w:w="560" w:type="dxa"/>
            <w:shd w:val="clear" w:color="auto" w:fill="auto"/>
            <w:vAlign w:val="bottom"/>
          </w:tcPr>
          <w:p w14:paraId="12274D62" w14:textId="77777777" w:rsidR="003F3C9F" w:rsidRPr="001B3320" w:rsidRDefault="003F3C9F" w:rsidP="00427F15">
            <w:pPr>
              <w:spacing w:before="40" w:after="40" w:line="220" w:lineRule="exact"/>
              <w:rPr>
                <w:sz w:val="18"/>
                <w:highlight w:val="yellow"/>
              </w:rPr>
            </w:pPr>
          </w:p>
        </w:tc>
        <w:tc>
          <w:tcPr>
            <w:tcW w:w="5961" w:type="dxa"/>
            <w:shd w:val="clear" w:color="auto" w:fill="auto"/>
            <w:vAlign w:val="center"/>
          </w:tcPr>
          <w:p w14:paraId="08D06E10" w14:textId="77FBCA19" w:rsidR="003F3C9F" w:rsidRPr="00DC3B1E" w:rsidRDefault="003F3C9F" w:rsidP="00DC3B1E">
            <w:pPr>
              <w:tabs>
                <w:tab w:val="left" w:pos="436"/>
              </w:tabs>
              <w:spacing w:before="40" w:after="40" w:line="220" w:lineRule="exact"/>
              <w:rPr>
                <w:sz w:val="18"/>
                <w:szCs w:val="18"/>
                <w:lang w:val="it-IT" w:eastAsia="es-EC"/>
              </w:rPr>
            </w:pPr>
            <w:r w:rsidRPr="00DC3B1E">
              <w:rPr>
                <w:sz w:val="18"/>
                <w:szCs w:val="18"/>
                <w:lang w:val="it-IT" w:eastAsia="es-EC"/>
              </w:rPr>
              <w:t>K74</w:t>
            </w:r>
            <w:r w:rsidR="00DC3B1E">
              <w:rPr>
                <w:sz w:val="18"/>
                <w:szCs w:val="18"/>
                <w:lang w:val="it-IT" w:eastAsia="es-EC"/>
              </w:rPr>
              <w:t xml:space="preserve"> </w:t>
            </w:r>
            <w:r w:rsidR="00DC3B1E">
              <w:rPr>
                <w:sz w:val="18"/>
                <w:szCs w:val="18"/>
                <w:lang w:val="it-IT" w:eastAsia="es-EC"/>
              </w:rPr>
              <w:tab/>
            </w:r>
            <w:r w:rsidRPr="00DC3B1E">
              <w:rPr>
                <w:sz w:val="18"/>
                <w:szCs w:val="18"/>
                <w:lang w:val="it-IT" w:eastAsia="es-EC"/>
              </w:rPr>
              <w:t xml:space="preserve">Fibrosis y cirrosis del hígado </w:t>
            </w:r>
          </w:p>
        </w:tc>
        <w:tc>
          <w:tcPr>
            <w:tcW w:w="849" w:type="dxa"/>
            <w:shd w:val="clear" w:color="auto" w:fill="auto"/>
            <w:vAlign w:val="center"/>
          </w:tcPr>
          <w:p w14:paraId="3F1B1DE6" w14:textId="77BDDD31" w:rsidR="003F3C9F" w:rsidRPr="001B3320" w:rsidRDefault="003F3C9F" w:rsidP="00427F15">
            <w:pPr>
              <w:spacing w:before="40" w:after="40" w:line="220" w:lineRule="exact"/>
              <w:jc w:val="right"/>
              <w:rPr>
                <w:sz w:val="18"/>
                <w:szCs w:val="18"/>
                <w:highlight w:val="yellow"/>
              </w:rPr>
            </w:pPr>
            <w:r w:rsidRPr="001B3320">
              <w:rPr>
                <w:sz w:val="18"/>
                <w:szCs w:val="18"/>
                <w:lang w:val="es-EC" w:eastAsia="es-EC"/>
              </w:rPr>
              <w:t>1</w:t>
            </w:r>
            <w:r w:rsidR="00BD6874">
              <w:rPr>
                <w:sz w:val="18"/>
                <w:szCs w:val="18"/>
                <w:lang w:val="es-EC" w:eastAsia="es-EC"/>
              </w:rPr>
              <w:t xml:space="preserve"> </w:t>
            </w:r>
            <w:r w:rsidRPr="001B3320">
              <w:rPr>
                <w:sz w:val="18"/>
                <w:szCs w:val="18"/>
                <w:lang w:val="es-EC" w:eastAsia="es-EC"/>
              </w:rPr>
              <w:t>756</w:t>
            </w:r>
          </w:p>
        </w:tc>
      </w:tr>
      <w:tr w:rsidR="003F3C9F" w:rsidRPr="001B3320" w14:paraId="7CD46B44" w14:textId="77777777" w:rsidTr="00112813">
        <w:tc>
          <w:tcPr>
            <w:tcW w:w="560" w:type="dxa"/>
            <w:shd w:val="clear" w:color="auto" w:fill="auto"/>
            <w:vAlign w:val="bottom"/>
          </w:tcPr>
          <w:p w14:paraId="3635D8A8" w14:textId="77777777" w:rsidR="003F3C9F" w:rsidRPr="001B3320" w:rsidRDefault="003F3C9F" w:rsidP="00427F15">
            <w:pPr>
              <w:spacing w:before="40" w:after="40" w:line="220" w:lineRule="exact"/>
              <w:rPr>
                <w:sz w:val="18"/>
                <w:highlight w:val="yellow"/>
              </w:rPr>
            </w:pPr>
          </w:p>
        </w:tc>
        <w:tc>
          <w:tcPr>
            <w:tcW w:w="5961" w:type="dxa"/>
            <w:shd w:val="clear" w:color="auto" w:fill="auto"/>
            <w:vAlign w:val="center"/>
          </w:tcPr>
          <w:p w14:paraId="4AC56F96" w14:textId="3C8E5181" w:rsidR="003F3C9F" w:rsidRPr="00DC3B1E" w:rsidRDefault="003F3C9F" w:rsidP="00DC3B1E">
            <w:pPr>
              <w:tabs>
                <w:tab w:val="left" w:pos="436"/>
              </w:tabs>
              <w:spacing w:before="40" w:after="40" w:line="220" w:lineRule="exact"/>
              <w:rPr>
                <w:sz w:val="18"/>
                <w:szCs w:val="18"/>
                <w:lang w:val="it-IT" w:eastAsia="es-EC"/>
              </w:rPr>
            </w:pPr>
            <w:r w:rsidRPr="00DC3B1E">
              <w:rPr>
                <w:sz w:val="18"/>
                <w:szCs w:val="18"/>
                <w:lang w:val="it-IT" w:eastAsia="es-EC"/>
              </w:rPr>
              <w:t>C16</w:t>
            </w:r>
            <w:r w:rsidR="00DC3B1E">
              <w:rPr>
                <w:sz w:val="18"/>
                <w:szCs w:val="18"/>
                <w:lang w:val="it-IT" w:eastAsia="es-EC"/>
              </w:rPr>
              <w:t xml:space="preserve"> </w:t>
            </w:r>
            <w:r w:rsidR="00DC3B1E">
              <w:rPr>
                <w:sz w:val="18"/>
                <w:szCs w:val="18"/>
                <w:lang w:val="it-IT" w:eastAsia="es-EC"/>
              </w:rPr>
              <w:tab/>
            </w:r>
            <w:r w:rsidRPr="00DC3B1E">
              <w:rPr>
                <w:sz w:val="18"/>
                <w:szCs w:val="18"/>
                <w:lang w:val="it-IT" w:eastAsia="es-EC"/>
              </w:rPr>
              <w:t xml:space="preserve">Tumor maligno del estómago </w:t>
            </w:r>
          </w:p>
        </w:tc>
        <w:tc>
          <w:tcPr>
            <w:tcW w:w="849" w:type="dxa"/>
            <w:shd w:val="clear" w:color="auto" w:fill="auto"/>
            <w:vAlign w:val="center"/>
          </w:tcPr>
          <w:p w14:paraId="13569D12" w14:textId="06699B65" w:rsidR="003F3C9F" w:rsidRPr="001B3320" w:rsidRDefault="003F3C9F" w:rsidP="00427F15">
            <w:pPr>
              <w:spacing w:before="40" w:after="40" w:line="220" w:lineRule="exact"/>
              <w:jc w:val="right"/>
              <w:rPr>
                <w:sz w:val="18"/>
                <w:szCs w:val="18"/>
                <w:highlight w:val="yellow"/>
              </w:rPr>
            </w:pPr>
            <w:r w:rsidRPr="001B3320">
              <w:rPr>
                <w:sz w:val="18"/>
                <w:szCs w:val="18"/>
                <w:lang w:val="es-EC" w:eastAsia="es-EC"/>
              </w:rPr>
              <w:t>1</w:t>
            </w:r>
            <w:r w:rsidR="00BD6874">
              <w:rPr>
                <w:sz w:val="18"/>
                <w:szCs w:val="18"/>
                <w:lang w:val="es-EC" w:eastAsia="es-EC"/>
              </w:rPr>
              <w:t xml:space="preserve"> </w:t>
            </w:r>
            <w:r w:rsidRPr="001B3320">
              <w:rPr>
                <w:sz w:val="18"/>
                <w:szCs w:val="18"/>
                <w:lang w:val="es-EC" w:eastAsia="es-EC"/>
              </w:rPr>
              <w:t>721</w:t>
            </w:r>
          </w:p>
        </w:tc>
      </w:tr>
      <w:tr w:rsidR="003F3C9F" w:rsidRPr="001B3320" w14:paraId="79865C62" w14:textId="77777777" w:rsidTr="00112813">
        <w:tc>
          <w:tcPr>
            <w:tcW w:w="560" w:type="dxa"/>
            <w:shd w:val="clear" w:color="auto" w:fill="auto"/>
            <w:vAlign w:val="bottom"/>
          </w:tcPr>
          <w:p w14:paraId="7C240497" w14:textId="77777777" w:rsidR="003F3C9F" w:rsidRPr="001B3320" w:rsidRDefault="003F3C9F" w:rsidP="00427F15">
            <w:pPr>
              <w:spacing w:before="40" w:after="40" w:line="220" w:lineRule="exact"/>
              <w:rPr>
                <w:sz w:val="18"/>
                <w:highlight w:val="yellow"/>
              </w:rPr>
            </w:pPr>
          </w:p>
        </w:tc>
        <w:tc>
          <w:tcPr>
            <w:tcW w:w="5961" w:type="dxa"/>
            <w:shd w:val="clear" w:color="auto" w:fill="auto"/>
            <w:vAlign w:val="center"/>
          </w:tcPr>
          <w:p w14:paraId="0CD0FC7C" w14:textId="48654381" w:rsidR="003F3C9F" w:rsidRPr="00DC3B1E" w:rsidRDefault="003F3C9F" w:rsidP="00DC3B1E">
            <w:pPr>
              <w:tabs>
                <w:tab w:val="left" w:pos="436"/>
              </w:tabs>
              <w:spacing w:before="40" w:after="40" w:line="220" w:lineRule="exact"/>
              <w:rPr>
                <w:sz w:val="18"/>
                <w:szCs w:val="18"/>
                <w:lang w:val="it-IT" w:eastAsia="es-EC"/>
              </w:rPr>
            </w:pPr>
            <w:r w:rsidRPr="00DC3B1E">
              <w:rPr>
                <w:sz w:val="18"/>
                <w:szCs w:val="18"/>
                <w:lang w:val="it-IT" w:eastAsia="es-EC"/>
              </w:rPr>
              <w:t>J44</w:t>
            </w:r>
            <w:r w:rsidR="00DC3B1E">
              <w:rPr>
                <w:sz w:val="18"/>
                <w:szCs w:val="18"/>
                <w:lang w:val="it-IT" w:eastAsia="es-EC"/>
              </w:rPr>
              <w:t xml:space="preserve"> </w:t>
            </w:r>
            <w:r w:rsidR="00DC3B1E">
              <w:rPr>
                <w:sz w:val="18"/>
                <w:szCs w:val="18"/>
                <w:lang w:val="it-IT" w:eastAsia="es-EC"/>
              </w:rPr>
              <w:tab/>
            </w:r>
            <w:r w:rsidRPr="00DC3B1E">
              <w:rPr>
                <w:sz w:val="18"/>
                <w:szCs w:val="18"/>
                <w:lang w:val="it-IT" w:eastAsia="es-EC"/>
              </w:rPr>
              <w:t xml:space="preserve">Otras enfermedades pulmonares obstructivas crónicas </w:t>
            </w:r>
          </w:p>
        </w:tc>
        <w:tc>
          <w:tcPr>
            <w:tcW w:w="849" w:type="dxa"/>
            <w:shd w:val="clear" w:color="auto" w:fill="auto"/>
            <w:vAlign w:val="center"/>
          </w:tcPr>
          <w:p w14:paraId="4872DC9D" w14:textId="3B1CD67E" w:rsidR="003F3C9F" w:rsidRPr="001B3320" w:rsidRDefault="003F3C9F" w:rsidP="00427F15">
            <w:pPr>
              <w:spacing w:before="40" w:after="40" w:line="220" w:lineRule="exact"/>
              <w:jc w:val="right"/>
              <w:rPr>
                <w:sz w:val="18"/>
                <w:szCs w:val="18"/>
                <w:highlight w:val="yellow"/>
              </w:rPr>
            </w:pPr>
            <w:r w:rsidRPr="001B3320">
              <w:rPr>
                <w:sz w:val="18"/>
                <w:szCs w:val="18"/>
                <w:lang w:val="es-EC" w:eastAsia="es-EC"/>
              </w:rPr>
              <w:t>1</w:t>
            </w:r>
            <w:r w:rsidR="00BD6874">
              <w:rPr>
                <w:sz w:val="18"/>
                <w:szCs w:val="18"/>
                <w:lang w:val="es-EC" w:eastAsia="es-EC"/>
              </w:rPr>
              <w:t xml:space="preserve"> </w:t>
            </w:r>
            <w:r w:rsidRPr="001B3320">
              <w:rPr>
                <w:sz w:val="18"/>
                <w:szCs w:val="18"/>
                <w:lang w:val="es-EC" w:eastAsia="es-EC"/>
              </w:rPr>
              <w:t>596</w:t>
            </w:r>
          </w:p>
        </w:tc>
      </w:tr>
      <w:tr w:rsidR="003F3C9F" w:rsidRPr="001B3320" w14:paraId="363BC0D9" w14:textId="77777777" w:rsidTr="00112813">
        <w:tc>
          <w:tcPr>
            <w:tcW w:w="560" w:type="dxa"/>
            <w:shd w:val="clear" w:color="auto" w:fill="auto"/>
            <w:vAlign w:val="bottom"/>
          </w:tcPr>
          <w:p w14:paraId="32930447" w14:textId="77777777" w:rsidR="003F3C9F" w:rsidRPr="001B3320" w:rsidRDefault="003F3C9F" w:rsidP="00427F15">
            <w:pPr>
              <w:spacing w:before="40" w:after="40" w:line="220" w:lineRule="exact"/>
              <w:rPr>
                <w:sz w:val="18"/>
                <w:highlight w:val="yellow"/>
              </w:rPr>
            </w:pPr>
          </w:p>
        </w:tc>
        <w:tc>
          <w:tcPr>
            <w:tcW w:w="5961" w:type="dxa"/>
            <w:shd w:val="clear" w:color="auto" w:fill="auto"/>
            <w:vAlign w:val="center"/>
          </w:tcPr>
          <w:p w14:paraId="4D17E831" w14:textId="52AB0750" w:rsidR="003F3C9F" w:rsidRPr="00DC3B1E" w:rsidRDefault="003F3C9F" w:rsidP="00DC3B1E">
            <w:pPr>
              <w:tabs>
                <w:tab w:val="left" w:pos="436"/>
              </w:tabs>
              <w:spacing w:before="40" w:after="40" w:line="220" w:lineRule="exact"/>
              <w:rPr>
                <w:sz w:val="18"/>
                <w:szCs w:val="18"/>
                <w:lang w:val="it-IT" w:eastAsia="es-EC"/>
              </w:rPr>
            </w:pPr>
            <w:r w:rsidRPr="00DC3B1E">
              <w:rPr>
                <w:sz w:val="18"/>
                <w:szCs w:val="18"/>
                <w:lang w:val="it-IT" w:eastAsia="es-EC"/>
              </w:rPr>
              <w:t>I11</w:t>
            </w:r>
            <w:r w:rsidR="00DC3B1E">
              <w:rPr>
                <w:sz w:val="18"/>
                <w:szCs w:val="18"/>
                <w:lang w:val="it-IT" w:eastAsia="es-EC"/>
              </w:rPr>
              <w:t xml:space="preserve"> </w:t>
            </w:r>
            <w:r w:rsidR="00DC3B1E">
              <w:rPr>
                <w:sz w:val="18"/>
                <w:szCs w:val="18"/>
                <w:lang w:val="it-IT" w:eastAsia="es-EC"/>
              </w:rPr>
              <w:tab/>
            </w:r>
            <w:r w:rsidRPr="00DC3B1E">
              <w:rPr>
                <w:sz w:val="18"/>
                <w:szCs w:val="18"/>
                <w:lang w:val="it-IT" w:eastAsia="es-EC"/>
              </w:rPr>
              <w:t xml:space="preserve">Enfermedad cardíaca hipertensiva </w:t>
            </w:r>
          </w:p>
        </w:tc>
        <w:tc>
          <w:tcPr>
            <w:tcW w:w="849" w:type="dxa"/>
            <w:shd w:val="clear" w:color="auto" w:fill="auto"/>
            <w:vAlign w:val="center"/>
          </w:tcPr>
          <w:p w14:paraId="293375D2" w14:textId="07FE39FF" w:rsidR="003F3C9F" w:rsidRPr="001B3320" w:rsidRDefault="003F3C9F" w:rsidP="00427F15">
            <w:pPr>
              <w:spacing w:before="40" w:after="40" w:line="220" w:lineRule="exact"/>
              <w:jc w:val="right"/>
              <w:rPr>
                <w:sz w:val="18"/>
                <w:szCs w:val="18"/>
                <w:highlight w:val="yellow"/>
              </w:rPr>
            </w:pPr>
            <w:r w:rsidRPr="001B3320">
              <w:rPr>
                <w:sz w:val="18"/>
                <w:szCs w:val="18"/>
                <w:lang w:val="es-EC" w:eastAsia="es-EC"/>
              </w:rPr>
              <w:t>1</w:t>
            </w:r>
            <w:r w:rsidR="00BD6874">
              <w:rPr>
                <w:sz w:val="18"/>
                <w:szCs w:val="18"/>
                <w:lang w:val="es-EC" w:eastAsia="es-EC"/>
              </w:rPr>
              <w:t xml:space="preserve"> </w:t>
            </w:r>
            <w:r w:rsidRPr="001B3320">
              <w:rPr>
                <w:sz w:val="18"/>
                <w:szCs w:val="18"/>
                <w:lang w:val="es-EC" w:eastAsia="es-EC"/>
              </w:rPr>
              <w:t>337</w:t>
            </w:r>
          </w:p>
        </w:tc>
      </w:tr>
      <w:tr w:rsidR="003F3C9F" w:rsidRPr="001B3320" w14:paraId="3470AD9B" w14:textId="77777777" w:rsidTr="00112813">
        <w:tc>
          <w:tcPr>
            <w:tcW w:w="560" w:type="dxa"/>
            <w:tcBorders>
              <w:bottom w:val="single" w:sz="4" w:space="0" w:color="auto"/>
            </w:tcBorders>
            <w:shd w:val="clear" w:color="auto" w:fill="auto"/>
            <w:vAlign w:val="bottom"/>
          </w:tcPr>
          <w:p w14:paraId="2D620A38" w14:textId="77777777" w:rsidR="003F3C9F" w:rsidRPr="001B3320" w:rsidRDefault="003F3C9F" w:rsidP="00427F15">
            <w:pPr>
              <w:spacing w:before="40" w:after="40" w:line="220" w:lineRule="exact"/>
              <w:rPr>
                <w:sz w:val="18"/>
                <w:highlight w:val="yellow"/>
              </w:rPr>
            </w:pPr>
          </w:p>
        </w:tc>
        <w:tc>
          <w:tcPr>
            <w:tcW w:w="5961" w:type="dxa"/>
            <w:tcBorders>
              <w:bottom w:val="single" w:sz="4" w:space="0" w:color="auto"/>
            </w:tcBorders>
            <w:shd w:val="clear" w:color="auto" w:fill="auto"/>
            <w:vAlign w:val="center"/>
          </w:tcPr>
          <w:p w14:paraId="252EC177" w14:textId="35864C72" w:rsidR="003F3C9F" w:rsidRPr="001B3320" w:rsidRDefault="003F3C9F" w:rsidP="00427F15">
            <w:pPr>
              <w:spacing w:before="40" w:after="40" w:line="220" w:lineRule="exact"/>
              <w:rPr>
                <w:sz w:val="18"/>
                <w:szCs w:val="18"/>
                <w:highlight w:val="yellow"/>
              </w:rPr>
            </w:pPr>
            <w:r w:rsidRPr="001B3320">
              <w:rPr>
                <w:sz w:val="18"/>
                <w:szCs w:val="18"/>
                <w:lang w:val="es-EC" w:eastAsia="es-EC"/>
              </w:rPr>
              <w:t xml:space="preserve">Otras causas de defunción  </w:t>
            </w:r>
          </w:p>
        </w:tc>
        <w:tc>
          <w:tcPr>
            <w:tcW w:w="849" w:type="dxa"/>
            <w:tcBorders>
              <w:bottom w:val="single" w:sz="4" w:space="0" w:color="auto"/>
            </w:tcBorders>
            <w:shd w:val="clear" w:color="auto" w:fill="auto"/>
            <w:vAlign w:val="center"/>
          </w:tcPr>
          <w:p w14:paraId="0DC0B1C6" w14:textId="0A188068" w:rsidR="003F3C9F" w:rsidRPr="001B3320" w:rsidRDefault="003F3C9F" w:rsidP="00427F15">
            <w:pPr>
              <w:spacing w:before="40" w:after="40" w:line="220" w:lineRule="exact"/>
              <w:jc w:val="right"/>
              <w:rPr>
                <w:sz w:val="18"/>
                <w:szCs w:val="18"/>
                <w:highlight w:val="yellow"/>
              </w:rPr>
            </w:pPr>
            <w:r w:rsidRPr="001B3320">
              <w:rPr>
                <w:sz w:val="18"/>
                <w:szCs w:val="18"/>
                <w:lang w:val="es-EC" w:eastAsia="es-EC"/>
              </w:rPr>
              <w:t>46</w:t>
            </w:r>
            <w:r w:rsidR="00BD6874">
              <w:rPr>
                <w:sz w:val="18"/>
                <w:szCs w:val="18"/>
                <w:lang w:val="es-EC" w:eastAsia="es-EC"/>
              </w:rPr>
              <w:t xml:space="preserve"> </w:t>
            </w:r>
            <w:r w:rsidRPr="001B3320">
              <w:rPr>
                <w:sz w:val="18"/>
                <w:szCs w:val="18"/>
                <w:lang w:val="es-EC" w:eastAsia="es-EC"/>
              </w:rPr>
              <w:t>777</w:t>
            </w:r>
          </w:p>
        </w:tc>
      </w:tr>
      <w:tr w:rsidR="003F3C9F" w:rsidRPr="00BD6874" w14:paraId="30BC5D82" w14:textId="77777777" w:rsidTr="00112813">
        <w:tc>
          <w:tcPr>
            <w:tcW w:w="560" w:type="dxa"/>
            <w:tcBorders>
              <w:top w:val="single" w:sz="4" w:space="0" w:color="auto"/>
              <w:bottom w:val="single" w:sz="12" w:space="0" w:color="auto"/>
            </w:tcBorders>
            <w:shd w:val="clear" w:color="auto" w:fill="auto"/>
            <w:vAlign w:val="bottom"/>
          </w:tcPr>
          <w:p w14:paraId="61C0E162" w14:textId="77777777" w:rsidR="003F3C9F" w:rsidRPr="00BD6874" w:rsidRDefault="003F3C9F" w:rsidP="00BD6874">
            <w:pPr>
              <w:spacing w:before="80" w:after="80" w:line="220" w:lineRule="exact"/>
              <w:ind w:left="283"/>
              <w:rPr>
                <w:sz w:val="18"/>
                <w:highlight w:val="yellow"/>
              </w:rPr>
            </w:pPr>
          </w:p>
        </w:tc>
        <w:tc>
          <w:tcPr>
            <w:tcW w:w="5961" w:type="dxa"/>
            <w:tcBorders>
              <w:top w:val="single" w:sz="4" w:space="0" w:color="auto"/>
              <w:bottom w:val="single" w:sz="12" w:space="0" w:color="auto"/>
            </w:tcBorders>
            <w:shd w:val="clear" w:color="auto" w:fill="auto"/>
            <w:vAlign w:val="center"/>
          </w:tcPr>
          <w:p w14:paraId="3F9350C8" w14:textId="50181788" w:rsidR="003F3C9F" w:rsidRPr="00BD6874" w:rsidRDefault="003F3C9F" w:rsidP="00BD6874">
            <w:pPr>
              <w:spacing w:before="40" w:after="40" w:line="220" w:lineRule="exact"/>
              <w:ind w:left="284"/>
              <w:rPr>
                <w:b/>
                <w:sz w:val="18"/>
                <w:szCs w:val="18"/>
                <w:highlight w:val="yellow"/>
              </w:rPr>
            </w:pPr>
            <w:r w:rsidRPr="00BD6874">
              <w:rPr>
                <w:b/>
                <w:sz w:val="18"/>
                <w:szCs w:val="18"/>
                <w:lang w:val="es-EC" w:eastAsia="es-EC"/>
              </w:rPr>
              <w:t xml:space="preserve">Total </w:t>
            </w:r>
          </w:p>
        </w:tc>
        <w:tc>
          <w:tcPr>
            <w:tcW w:w="849" w:type="dxa"/>
            <w:tcBorders>
              <w:top w:val="single" w:sz="4" w:space="0" w:color="auto"/>
              <w:bottom w:val="single" w:sz="12" w:space="0" w:color="auto"/>
            </w:tcBorders>
            <w:shd w:val="clear" w:color="auto" w:fill="auto"/>
            <w:vAlign w:val="center"/>
          </w:tcPr>
          <w:p w14:paraId="118EDCE1" w14:textId="2CF8033E" w:rsidR="003F3C9F" w:rsidRPr="00BD6874" w:rsidRDefault="003F3C9F" w:rsidP="00BD6874">
            <w:pPr>
              <w:spacing w:before="80" w:after="80" w:line="220" w:lineRule="exact"/>
              <w:jc w:val="right"/>
              <w:rPr>
                <w:b/>
                <w:sz w:val="18"/>
                <w:szCs w:val="18"/>
                <w:highlight w:val="yellow"/>
              </w:rPr>
            </w:pPr>
            <w:r w:rsidRPr="00BD6874">
              <w:rPr>
                <w:b/>
                <w:sz w:val="18"/>
                <w:szCs w:val="18"/>
                <w:lang w:val="es-EC" w:eastAsia="es-EC"/>
              </w:rPr>
              <w:t>74</w:t>
            </w:r>
            <w:r w:rsidR="00BD6874">
              <w:rPr>
                <w:b/>
                <w:sz w:val="18"/>
                <w:szCs w:val="18"/>
                <w:lang w:val="es-EC" w:eastAsia="es-EC"/>
              </w:rPr>
              <w:t xml:space="preserve"> </w:t>
            </w:r>
            <w:r w:rsidRPr="00BD6874">
              <w:rPr>
                <w:b/>
                <w:sz w:val="18"/>
                <w:szCs w:val="18"/>
                <w:lang w:val="es-EC" w:eastAsia="es-EC"/>
              </w:rPr>
              <w:t>439</w:t>
            </w:r>
          </w:p>
        </w:tc>
      </w:tr>
    </w:tbl>
    <w:p w14:paraId="455C1FCA" w14:textId="7653F61D" w:rsidR="003F3C9F" w:rsidRPr="00070432" w:rsidRDefault="003F3C9F" w:rsidP="00BD6874">
      <w:pPr>
        <w:pStyle w:val="SingleTxtG"/>
        <w:spacing w:before="120" w:after="240"/>
        <w:ind w:firstLine="170"/>
        <w:rPr>
          <w:i/>
          <w:iCs/>
          <w:sz w:val="18"/>
          <w:szCs w:val="18"/>
        </w:rPr>
      </w:pPr>
      <w:r w:rsidRPr="00070432">
        <w:rPr>
          <w:i/>
          <w:iCs/>
          <w:sz w:val="18"/>
          <w:szCs w:val="18"/>
        </w:rPr>
        <w:t xml:space="preserve">Fuente: </w:t>
      </w:r>
      <w:r w:rsidRPr="004C5FBB">
        <w:rPr>
          <w:sz w:val="18"/>
        </w:rPr>
        <w:t>Instituto Nacional de Estadística y Censos (INEC)</w:t>
      </w:r>
      <w:r w:rsidR="00F35FF2" w:rsidRPr="004C5FBB">
        <w:rPr>
          <w:sz w:val="18"/>
        </w:rPr>
        <w:t>.</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74"/>
        <w:gridCol w:w="5935"/>
        <w:gridCol w:w="861"/>
      </w:tblGrid>
      <w:tr w:rsidR="003F3C9F" w:rsidRPr="001B3320" w14:paraId="4BB50B23" w14:textId="77777777" w:rsidTr="002E0075">
        <w:trPr>
          <w:tblHeader/>
        </w:trPr>
        <w:tc>
          <w:tcPr>
            <w:tcW w:w="574" w:type="dxa"/>
            <w:tcBorders>
              <w:top w:val="single" w:sz="4" w:space="0" w:color="auto"/>
              <w:bottom w:val="single" w:sz="12" w:space="0" w:color="auto"/>
            </w:tcBorders>
            <w:shd w:val="clear" w:color="auto" w:fill="auto"/>
            <w:vAlign w:val="bottom"/>
          </w:tcPr>
          <w:p w14:paraId="7A3C60DF" w14:textId="77777777" w:rsidR="003F3C9F" w:rsidRPr="001B3320" w:rsidRDefault="003F3C9F" w:rsidP="00427F15">
            <w:pPr>
              <w:spacing w:before="80" w:after="80" w:line="200" w:lineRule="exact"/>
              <w:rPr>
                <w:rFonts w:eastAsia="SimSun"/>
                <w:i/>
                <w:iCs/>
                <w:sz w:val="16"/>
                <w:szCs w:val="16"/>
                <w:highlight w:val="yellow"/>
              </w:rPr>
            </w:pPr>
            <w:r w:rsidRPr="001B3320">
              <w:rPr>
                <w:i/>
                <w:iCs/>
                <w:sz w:val="16"/>
                <w:szCs w:val="16"/>
                <w:lang w:val="es-EC" w:eastAsia="es-EC"/>
              </w:rPr>
              <w:t>Año</w:t>
            </w:r>
          </w:p>
        </w:tc>
        <w:tc>
          <w:tcPr>
            <w:tcW w:w="5935" w:type="dxa"/>
            <w:tcBorders>
              <w:top w:val="single" w:sz="4" w:space="0" w:color="auto"/>
              <w:bottom w:val="single" w:sz="12" w:space="0" w:color="auto"/>
            </w:tcBorders>
            <w:shd w:val="clear" w:color="auto" w:fill="auto"/>
            <w:vAlign w:val="bottom"/>
          </w:tcPr>
          <w:p w14:paraId="795D38B4" w14:textId="77777777" w:rsidR="003F3C9F" w:rsidRPr="001B3320" w:rsidRDefault="003F3C9F" w:rsidP="00427F15">
            <w:pPr>
              <w:spacing w:before="80" w:after="80" w:line="200" w:lineRule="exact"/>
              <w:rPr>
                <w:rFonts w:eastAsia="SimSun"/>
                <w:i/>
                <w:iCs/>
                <w:sz w:val="16"/>
                <w:szCs w:val="16"/>
                <w:highlight w:val="yellow"/>
              </w:rPr>
            </w:pPr>
            <w:r w:rsidRPr="001B3320">
              <w:rPr>
                <w:i/>
                <w:iCs/>
                <w:sz w:val="16"/>
                <w:szCs w:val="16"/>
                <w:lang w:val="es-EC" w:eastAsia="es-EC"/>
              </w:rPr>
              <w:t>Principales causas de defunción</w:t>
            </w:r>
          </w:p>
        </w:tc>
        <w:tc>
          <w:tcPr>
            <w:tcW w:w="861" w:type="dxa"/>
            <w:tcBorders>
              <w:top w:val="single" w:sz="4" w:space="0" w:color="auto"/>
              <w:bottom w:val="single" w:sz="12" w:space="0" w:color="auto"/>
            </w:tcBorders>
            <w:shd w:val="clear" w:color="auto" w:fill="auto"/>
            <w:vAlign w:val="bottom"/>
          </w:tcPr>
          <w:p w14:paraId="08554E99" w14:textId="77777777" w:rsidR="003F3C9F" w:rsidRPr="001B3320" w:rsidRDefault="003F3C9F" w:rsidP="00427F15">
            <w:pPr>
              <w:spacing w:before="80" w:after="80" w:line="200" w:lineRule="exact"/>
              <w:jc w:val="right"/>
              <w:rPr>
                <w:rFonts w:eastAsia="SimSun"/>
                <w:i/>
                <w:iCs/>
                <w:sz w:val="16"/>
                <w:szCs w:val="16"/>
                <w:highlight w:val="yellow"/>
              </w:rPr>
            </w:pPr>
            <w:r w:rsidRPr="001B3320">
              <w:rPr>
                <w:i/>
                <w:iCs/>
                <w:sz w:val="16"/>
                <w:szCs w:val="16"/>
                <w:lang w:val="es-EC" w:eastAsia="es-EC"/>
              </w:rPr>
              <w:t xml:space="preserve">Número de defunciones </w:t>
            </w:r>
          </w:p>
        </w:tc>
      </w:tr>
      <w:tr w:rsidR="002E0075" w:rsidRPr="001B3320" w14:paraId="317D3700" w14:textId="77777777" w:rsidTr="002E0075">
        <w:trPr>
          <w:trHeight w:hRule="exact" w:val="113"/>
          <w:tblHeader/>
        </w:trPr>
        <w:tc>
          <w:tcPr>
            <w:tcW w:w="574" w:type="dxa"/>
            <w:tcBorders>
              <w:top w:val="single" w:sz="12" w:space="0" w:color="auto"/>
            </w:tcBorders>
            <w:shd w:val="clear" w:color="auto" w:fill="auto"/>
            <w:vAlign w:val="bottom"/>
          </w:tcPr>
          <w:p w14:paraId="6A112536" w14:textId="77777777" w:rsidR="002E0075" w:rsidRPr="001B3320" w:rsidRDefault="002E0075" w:rsidP="00427F15">
            <w:pPr>
              <w:spacing w:before="40" w:after="40" w:line="220" w:lineRule="exact"/>
              <w:rPr>
                <w:sz w:val="18"/>
                <w:szCs w:val="18"/>
                <w:lang w:val="es-EC" w:eastAsia="es-EC"/>
              </w:rPr>
            </w:pPr>
          </w:p>
        </w:tc>
        <w:tc>
          <w:tcPr>
            <w:tcW w:w="5935" w:type="dxa"/>
            <w:tcBorders>
              <w:top w:val="single" w:sz="12" w:space="0" w:color="auto"/>
            </w:tcBorders>
            <w:shd w:val="clear" w:color="auto" w:fill="auto"/>
            <w:vAlign w:val="center"/>
          </w:tcPr>
          <w:p w14:paraId="2ECD7BA2" w14:textId="77777777" w:rsidR="002E0075" w:rsidRPr="00DC3B1E" w:rsidRDefault="002E0075" w:rsidP="00DC3B1E">
            <w:pPr>
              <w:tabs>
                <w:tab w:val="left" w:pos="436"/>
              </w:tabs>
              <w:spacing w:before="40" w:after="40" w:line="220" w:lineRule="exact"/>
              <w:rPr>
                <w:sz w:val="18"/>
                <w:szCs w:val="18"/>
                <w:lang w:val="it-IT" w:eastAsia="es-EC"/>
              </w:rPr>
            </w:pPr>
          </w:p>
        </w:tc>
        <w:tc>
          <w:tcPr>
            <w:tcW w:w="861" w:type="dxa"/>
            <w:tcBorders>
              <w:top w:val="single" w:sz="12" w:space="0" w:color="auto"/>
            </w:tcBorders>
            <w:shd w:val="clear" w:color="auto" w:fill="auto"/>
            <w:vAlign w:val="center"/>
          </w:tcPr>
          <w:p w14:paraId="1C0CC8BA" w14:textId="77777777" w:rsidR="002E0075" w:rsidRPr="001B3320" w:rsidRDefault="002E0075" w:rsidP="00427F15">
            <w:pPr>
              <w:spacing w:before="40" w:after="40" w:line="220" w:lineRule="exact"/>
              <w:jc w:val="right"/>
              <w:rPr>
                <w:sz w:val="18"/>
                <w:szCs w:val="18"/>
                <w:lang w:val="es-EC" w:eastAsia="es-EC"/>
              </w:rPr>
            </w:pPr>
          </w:p>
        </w:tc>
      </w:tr>
      <w:tr w:rsidR="003F3C9F" w:rsidRPr="001B3320" w14:paraId="003D61C9" w14:textId="77777777" w:rsidTr="002E0075">
        <w:tc>
          <w:tcPr>
            <w:tcW w:w="574" w:type="dxa"/>
            <w:shd w:val="clear" w:color="auto" w:fill="auto"/>
            <w:vAlign w:val="bottom"/>
          </w:tcPr>
          <w:p w14:paraId="7B792975" w14:textId="77777777" w:rsidR="003F3C9F" w:rsidRPr="001B3320" w:rsidRDefault="003F3C9F" w:rsidP="00427F15">
            <w:pPr>
              <w:spacing w:before="40" w:after="40" w:line="220" w:lineRule="exact"/>
              <w:rPr>
                <w:rFonts w:eastAsia="SimSun"/>
                <w:sz w:val="18"/>
                <w:szCs w:val="18"/>
                <w:highlight w:val="yellow"/>
              </w:rPr>
            </w:pPr>
            <w:r w:rsidRPr="001B3320">
              <w:rPr>
                <w:sz w:val="18"/>
                <w:szCs w:val="18"/>
                <w:lang w:val="es-EC" w:eastAsia="es-EC"/>
              </w:rPr>
              <w:t>2020</w:t>
            </w:r>
          </w:p>
        </w:tc>
        <w:tc>
          <w:tcPr>
            <w:tcW w:w="5935" w:type="dxa"/>
            <w:shd w:val="clear" w:color="auto" w:fill="auto"/>
            <w:vAlign w:val="center"/>
          </w:tcPr>
          <w:p w14:paraId="72387559" w14:textId="0A5B1659" w:rsidR="003F3C9F" w:rsidRPr="00DC3B1E" w:rsidRDefault="003F3C9F" w:rsidP="00DC3B1E">
            <w:pPr>
              <w:tabs>
                <w:tab w:val="left" w:pos="436"/>
              </w:tabs>
              <w:spacing w:before="40" w:after="40" w:line="220" w:lineRule="exact"/>
              <w:rPr>
                <w:sz w:val="18"/>
                <w:szCs w:val="18"/>
                <w:lang w:val="it-IT" w:eastAsia="es-EC"/>
              </w:rPr>
            </w:pPr>
            <w:r w:rsidRPr="00DC3B1E">
              <w:rPr>
                <w:sz w:val="18"/>
                <w:szCs w:val="18"/>
                <w:lang w:val="it-IT" w:eastAsia="es-EC"/>
              </w:rPr>
              <w:t>U07</w:t>
            </w:r>
            <w:r w:rsidR="00DC3B1E" w:rsidRPr="00DC3B1E">
              <w:rPr>
                <w:sz w:val="18"/>
                <w:szCs w:val="18"/>
                <w:lang w:val="it-IT" w:eastAsia="es-EC"/>
              </w:rPr>
              <w:t xml:space="preserve"> </w:t>
            </w:r>
            <w:r w:rsidR="00DC3B1E" w:rsidRPr="00DC3B1E">
              <w:rPr>
                <w:sz w:val="18"/>
                <w:szCs w:val="18"/>
                <w:lang w:val="it-IT" w:eastAsia="es-EC"/>
              </w:rPr>
              <w:tab/>
            </w:r>
            <w:r w:rsidRPr="00DC3B1E">
              <w:rPr>
                <w:sz w:val="18"/>
                <w:szCs w:val="18"/>
                <w:lang w:val="it-IT" w:eastAsia="es-EC"/>
              </w:rPr>
              <w:t xml:space="preserve">COVID 19 Confirmado y sospechoso </w:t>
            </w:r>
          </w:p>
        </w:tc>
        <w:tc>
          <w:tcPr>
            <w:tcW w:w="861" w:type="dxa"/>
            <w:shd w:val="clear" w:color="auto" w:fill="auto"/>
            <w:vAlign w:val="center"/>
          </w:tcPr>
          <w:p w14:paraId="7AFABD4E" w14:textId="6A28A1BE" w:rsidR="003F3C9F" w:rsidRPr="001B3320" w:rsidRDefault="003F3C9F" w:rsidP="00427F15">
            <w:pPr>
              <w:spacing w:before="40" w:after="40" w:line="220" w:lineRule="exact"/>
              <w:jc w:val="right"/>
              <w:rPr>
                <w:rFonts w:eastAsia="SimSun"/>
                <w:sz w:val="18"/>
                <w:szCs w:val="18"/>
                <w:highlight w:val="yellow"/>
              </w:rPr>
            </w:pPr>
            <w:r w:rsidRPr="001B3320">
              <w:rPr>
                <w:sz w:val="18"/>
                <w:szCs w:val="18"/>
                <w:lang w:val="es-EC" w:eastAsia="es-EC"/>
              </w:rPr>
              <w:t>23</w:t>
            </w:r>
            <w:r w:rsidR="00112813">
              <w:rPr>
                <w:sz w:val="18"/>
                <w:szCs w:val="18"/>
                <w:lang w:val="es-EC" w:eastAsia="es-EC"/>
              </w:rPr>
              <w:t xml:space="preserve"> </w:t>
            </w:r>
            <w:r w:rsidRPr="001B3320">
              <w:rPr>
                <w:sz w:val="18"/>
                <w:szCs w:val="18"/>
                <w:lang w:val="es-EC" w:eastAsia="es-EC"/>
              </w:rPr>
              <w:t>921</w:t>
            </w:r>
          </w:p>
        </w:tc>
      </w:tr>
      <w:tr w:rsidR="003F3C9F" w:rsidRPr="001B3320" w14:paraId="4641B053" w14:textId="77777777" w:rsidTr="00112813">
        <w:tc>
          <w:tcPr>
            <w:tcW w:w="574" w:type="dxa"/>
            <w:shd w:val="clear" w:color="auto" w:fill="auto"/>
            <w:vAlign w:val="bottom"/>
          </w:tcPr>
          <w:p w14:paraId="4DDD06A7" w14:textId="77777777" w:rsidR="003F3C9F" w:rsidRPr="001B3320" w:rsidRDefault="003F3C9F" w:rsidP="00427F15">
            <w:pPr>
              <w:spacing w:before="40" w:after="40" w:line="220" w:lineRule="exact"/>
              <w:rPr>
                <w:rFonts w:eastAsia="SimSun"/>
                <w:sz w:val="18"/>
                <w:szCs w:val="18"/>
                <w:highlight w:val="yellow"/>
              </w:rPr>
            </w:pPr>
          </w:p>
        </w:tc>
        <w:tc>
          <w:tcPr>
            <w:tcW w:w="5935" w:type="dxa"/>
            <w:shd w:val="clear" w:color="auto" w:fill="auto"/>
            <w:vAlign w:val="center"/>
          </w:tcPr>
          <w:p w14:paraId="33551C12" w14:textId="1EAA7FFD" w:rsidR="003F3C9F" w:rsidRPr="00DC3B1E" w:rsidRDefault="003F3C9F" w:rsidP="00DC3B1E">
            <w:pPr>
              <w:tabs>
                <w:tab w:val="left" w:pos="436"/>
              </w:tabs>
              <w:spacing w:before="40" w:after="40" w:line="220" w:lineRule="exact"/>
              <w:rPr>
                <w:sz w:val="18"/>
                <w:szCs w:val="18"/>
                <w:lang w:val="it-IT" w:eastAsia="es-EC"/>
              </w:rPr>
            </w:pPr>
            <w:r w:rsidRPr="00DC3B1E">
              <w:rPr>
                <w:sz w:val="18"/>
                <w:szCs w:val="18"/>
                <w:lang w:val="it-IT" w:eastAsia="es-EC"/>
              </w:rPr>
              <w:t>I21</w:t>
            </w:r>
            <w:r w:rsidR="00DC3B1E" w:rsidRPr="00DC3B1E">
              <w:rPr>
                <w:sz w:val="18"/>
                <w:szCs w:val="18"/>
                <w:lang w:val="it-IT" w:eastAsia="es-EC"/>
              </w:rPr>
              <w:t xml:space="preserve"> </w:t>
            </w:r>
            <w:r w:rsidR="00DC3B1E" w:rsidRPr="00DC3B1E">
              <w:rPr>
                <w:sz w:val="18"/>
                <w:szCs w:val="18"/>
                <w:lang w:val="it-IT" w:eastAsia="es-EC"/>
              </w:rPr>
              <w:tab/>
            </w:r>
            <w:r w:rsidRPr="00DC3B1E">
              <w:rPr>
                <w:sz w:val="18"/>
                <w:szCs w:val="18"/>
                <w:lang w:val="it-IT" w:eastAsia="es-EC"/>
              </w:rPr>
              <w:t xml:space="preserve">Infarto agudo de miocardio </w:t>
            </w:r>
          </w:p>
        </w:tc>
        <w:tc>
          <w:tcPr>
            <w:tcW w:w="861" w:type="dxa"/>
            <w:shd w:val="clear" w:color="auto" w:fill="auto"/>
            <w:vAlign w:val="center"/>
          </w:tcPr>
          <w:p w14:paraId="6322B9E0" w14:textId="18DD00E0" w:rsidR="003F3C9F" w:rsidRPr="001B3320" w:rsidRDefault="003F3C9F" w:rsidP="00427F15">
            <w:pPr>
              <w:spacing w:before="40" w:after="40" w:line="220" w:lineRule="exact"/>
              <w:jc w:val="right"/>
              <w:rPr>
                <w:rFonts w:eastAsia="SimSun"/>
                <w:sz w:val="18"/>
                <w:szCs w:val="18"/>
                <w:highlight w:val="yellow"/>
              </w:rPr>
            </w:pPr>
            <w:r w:rsidRPr="001B3320">
              <w:rPr>
                <w:sz w:val="18"/>
                <w:szCs w:val="18"/>
                <w:lang w:val="es-EC" w:eastAsia="es-EC"/>
              </w:rPr>
              <w:t>15</w:t>
            </w:r>
            <w:r w:rsidR="00112813">
              <w:rPr>
                <w:sz w:val="18"/>
                <w:szCs w:val="18"/>
                <w:lang w:val="es-EC" w:eastAsia="es-EC"/>
              </w:rPr>
              <w:t xml:space="preserve"> </w:t>
            </w:r>
            <w:r w:rsidRPr="001B3320">
              <w:rPr>
                <w:sz w:val="18"/>
                <w:szCs w:val="18"/>
                <w:lang w:val="es-EC" w:eastAsia="es-EC"/>
              </w:rPr>
              <w:t>220</w:t>
            </w:r>
          </w:p>
        </w:tc>
      </w:tr>
      <w:tr w:rsidR="003F3C9F" w:rsidRPr="001B3320" w14:paraId="3ED31CEF" w14:textId="77777777" w:rsidTr="00112813">
        <w:tc>
          <w:tcPr>
            <w:tcW w:w="574" w:type="dxa"/>
            <w:shd w:val="clear" w:color="auto" w:fill="auto"/>
            <w:vAlign w:val="bottom"/>
          </w:tcPr>
          <w:p w14:paraId="611633D8" w14:textId="77777777" w:rsidR="003F3C9F" w:rsidRPr="001B3320" w:rsidRDefault="003F3C9F" w:rsidP="00427F15">
            <w:pPr>
              <w:spacing w:before="40" w:after="40" w:line="220" w:lineRule="exact"/>
              <w:rPr>
                <w:rFonts w:eastAsia="SimSun"/>
                <w:sz w:val="18"/>
                <w:szCs w:val="18"/>
                <w:highlight w:val="yellow"/>
              </w:rPr>
            </w:pPr>
          </w:p>
        </w:tc>
        <w:tc>
          <w:tcPr>
            <w:tcW w:w="5935" w:type="dxa"/>
            <w:shd w:val="clear" w:color="auto" w:fill="auto"/>
            <w:vAlign w:val="center"/>
          </w:tcPr>
          <w:p w14:paraId="2BCFE18D" w14:textId="39472FC5" w:rsidR="003F3C9F" w:rsidRPr="00DC3B1E" w:rsidRDefault="003F3C9F" w:rsidP="00DC3B1E">
            <w:pPr>
              <w:tabs>
                <w:tab w:val="left" w:pos="436"/>
              </w:tabs>
              <w:spacing w:before="40" w:after="40" w:line="220" w:lineRule="exact"/>
              <w:rPr>
                <w:sz w:val="18"/>
                <w:szCs w:val="18"/>
                <w:lang w:val="it-IT" w:eastAsia="es-EC"/>
              </w:rPr>
            </w:pPr>
            <w:r w:rsidRPr="00DC3B1E">
              <w:rPr>
                <w:sz w:val="18"/>
                <w:szCs w:val="18"/>
                <w:lang w:val="it-IT" w:eastAsia="es-EC"/>
              </w:rPr>
              <w:t>R99</w:t>
            </w:r>
            <w:r w:rsidR="00DC3B1E" w:rsidRPr="00DC3B1E">
              <w:rPr>
                <w:sz w:val="18"/>
                <w:szCs w:val="18"/>
                <w:lang w:val="it-IT" w:eastAsia="es-EC"/>
              </w:rPr>
              <w:t xml:space="preserve"> </w:t>
            </w:r>
            <w:r w:rsidR="00DC3B1E" w:rsidRPr="00DC3B1E">
              <w:rPr>
                <w:sz w:val="18"/>
                <w:szCs w:val="18"/>
                <w:lang w:val="it-IT" w:eastAsia="es-EC"/>
              </w:rPr>
              <w:tab/>
            </w:r>
            <w:r w:rsidRPr="00DC3B1E">
              <w:rPr>
                <w:sz w:val="18"/>
                <w:szCs w:val="18"/>
                <w:lang w:val="it-IT" w:eastAsia="es-EC"/>
              </w:rPr>
              <w:t xml:space="preserve">Otras causas mal definidas y las no especificadas de mortalidad </w:t>
            </w:r>
          </w:p>
        </w:tc>
        <w:tc>
          <w:tcPr>
            <w:tcW w:w="861" w:type="dxa"/>
            <w:shd w:val="clear" w:color="auto" w:fill="auto"/>
            <w:vAlign w:val="center"/>
          </w:tcPr>
          <w:p w14:paraId="610CB044" w14:textId="08260A89" w:rsidR="003F3C9F" w:rsidRPr="001B3320" w:rsidRDefault="003F3C9F" w:rsidP="00427F15">
            <w:pPr>
              <w:spacing w:before="40" w:after="40" w:line="220" w:lineRule="exact"/>
              <w:jc w:val="right"/>
              <w:rPr>
                <w:rFonts w:eastAsia="SimSun"/>
                <w:sz w:val="18"/>
                <w:szCs w:val="18"/>
                <w:highlight w:val="yellow"/>
              </w:rPr>
            </w:pPr>
            <w:r w:rsidRPr="001B3320">
              <w:rPr>
                <w:sz w:val="18"/>
                <w:szCs w:val="18"/>
                <w:lang w:val="es-EC" w:eastAsia="es-EC"/>
              </w:rPr>
              <w:t>3</w:t>
            </w:r>
            <w:r w:rsidR="00112813">
              <w:rPr>
                <w:sz w:val="18"/>
                <w:szCs w:val="18"/>
                <w:lang w:val="es-EC" w:eastAsia="es-EC"/>
              </w:rPr>
              <w:t xml:space="preserve"> </w:t>
            </w:r>
            <w:r w:rsidRPr="001B3320">
              <w:rPr>
                <w:sz w:val="18"/>
                <w:szCs w:val="18"/>
                <w:lang w:val="es-EC" w:eastAsia="es-EC"/>
              </w:rPr>
              <w:t>965</w:t>
            </w:r>
          </w:p>
        </w:tc>
      </w:tr>
      <w:tr w:rsidR="003F3C9F" w:rsidRPr="001B3320" w14:paraId="4EA2ED8C" w14:textId="77777777" w:rsidTr="00112813">
        <w:tc>
          <w:tcPr>
            <w:tcW w:w="574" w:type="dxa"/>
            <w:shd w:val="clear" w:color="auto" w:fill="auto"/>
            <w:vAlign w:val="bottom"/>
          </w:tcPr>
          <w:p w14:paraId="4409DCCF" w14:textId="77777777" w:rsidR="003F3C9F" w:rsidRPr="001B3320" w:rsidRDefault="003F3C9F" w:rsidP="00427F15">
            <w:pPr>
              <w:spacing w:before="40" w:after="40" w:line="220" w:lineRule="exact"/>
              <w:rPr>
                <w:rFonts w:eastAsia="SimSun"/>
                <w:sz w:val="18"/>
                <w:szCs w:val="18"/>
                <w:highlight w:val="yellow"/>
              </w:rPr>
            </w:pPr>
          </w:p>
        </w:tc>
        <w:tc>
          <w:tcPr>
            <w:tcW w:w="5935" w:type="dxa"/>
            <w:shd w:val="clear" w:color="auto" w:fill="auto"/>
            <w:vAlign w:val="center"/>
          </w:tcPr>
          <w:p w14:paraId="4968BED3" w14:textId="58CAAD21" w:rsidR="003F3C9F" w:rsidRPr="00DC3B1E" w:rsidRDefault="003F3C9F" w:rsidP="00DC3B1E">
            <w:pPr>
              <w:tabs>
                <w:tab w:val="left" w:pos="436"/>
              </w:tabs>
              <w:spacing w:before="40" w:after="40" w:line="220" w:lineRule="exact"/>
              <w:rPr>
                <w:sz w:val="18"/>
                <w:szCs w:val="18"/>
                <w:lang w:val="it-IT" w:eastAsia="es-EC"/>
              </w:rPr>
            </w:pPr>
            <w:r w:rsidRPr="00DC3B1E">
              <w:rPr>
                <w:sz w:val="18"/>
                <w:szCs w:val="18"/>
                <w:lang w:val="it-IT" w:eastAsia="es-EC"/>
              </w:rPr>
              <w:t>J18</w:t>
            </w:r>
            <w:r w:rsidR="00DC3B1E" w:rsidRPr="00DC3B1E">
              <w:rPr>
                <w:sz w:val="18"/>
                <w:szCs w:val="18"/>
                <w:lang w:val="it-IT" w:eastAsia="es-EC"/>
              </w:rPr>
              <w:t xml:space="preserve"> </w:t>
            </w:r>
            <w:r w:rsidR="00DC3B1E" w:rsidRPr="00DC3B1E">
              <w:rPr>
                <w:sz w:val="18"/>
                <w:szCs w:val="18"/>
                <w:lang w:val="it-IT" w:eastAsia="es-EC"/>
              </w:rPr>
              <w:tab/>
            </w:r>
            <w:r w:rsidRPr="00DC3B1E">
              <w:rPr>
                <w:sz w:val="18"/>
                <w:szCs w:val="18"/>
                <w:lang w:val="it-IT" w:eastAsia="es-EC"/>
              </w:rPr>
              <w:t xml:space="preserve">Neumonía, organismo no especificado </w:t>
            </w:r>
          </w:p>
        </w:tc>
        <w:tc>
          <w:tcPr>
            <w:tcW w:w="861" w:type="dxa"/>
            <w:shd w:val="clear" w:color="auto" w:fill="auto"/>
            <w:vAlign w:val="center"/>
          </w:tcPr>
          <w:p w14:paraId="526D8562" w14:textId="54981DAA" w:rsidR="003F3C9F" w:rsidRPr="001B3320" w:rsidRDefault="003F3C9F" w:rsidP="00427F15">
            <w:pPr>
              <w:spacing w:before="40" w:after="40" w:line="220" w:lineRule="exact"/>
              <w:jc w:val="right"/>
              <w:rPr>
                <w:rFonts w:eastAsia="SimSun"/>
                <w:sz w:val="18"/>
                <w:szCs w:val="18"/>
                <w:highlight w:val="yellow"/>
              </w:rPr>
            </w:pPr>
            <w:r w:rsidRPr="001B3320">
              <w:rPr>
                <w:sz w:val="18"/>
                <w:szCs w:val="18"/>
                <w:lang w:val="es-EC" w:eastAsia="es-EC"/>
              </w:rPr>
              <w:t>3</w:t>
            </w:r>
            <w:r w:rsidR="00112813">
              <w:rPr>
                <w:sz w:val="18"/>
                <w:szCs w:val="18"/>
                <w:lang w:val="es-EC" w:eastAsia="es-EC"/>
              </w:rPr>
              <w:t xml:space="preserve"> </w:t>
            </w:r>
            <w:r w:rsidRPr="001B3320">
              <w:rPr>
                <w:sz w:val="18"/>
                <w:szCs w:val="18"/>
                <w:lang w:val="es-EC" w:eastAsia="es-EC"/>
              </w:rPr>
              <w:t>854</w:t>
            </w:r>
          </w:p>
        </w:tc>
      </w:tr>
      <w:tr w:rsidR="003F3C9F" w:rsidRPr="001B3320" w14:paraId="1202A30C" w14:textId="77777777" w:rsidTr="00112813">
        <w:tc>
          <w:tcPr>
            <w:tcW w:w="574" w:type="dxa"/>
            <w:shd w:val="clear" w:color="auto" w:fill="auto"/>
            <w:vAlign w:val="bottom"/>
          </w:tcPr>
          <w:p w14:paraId="5B7FF1BE" w14:textId="77777777" w:rsidR="003F3C9F" w:rsidRPr="001B3320" w:rsidRDefault="003F3C9F" w:rsidP="00427F15">
            <w:pPr>
              <w:spacing w:before="40" w:after="40" w:line="220" w:lineRule="exact"/>
              <w:rPr>
                <w:rFonts w:eastAsia="SimSun"/>
                <w:sz w:val="18"/>
                <w:szCs w:val="18"/>
                <w:highlight w:val="yellow"/>
              </w:rPr>
            </w:pPr>
          </w:p>
        </w:tc>
        <w:tc>
          <w:tcPr>
            <w:tcW w:w="5935" w:type="dxa"/>
            <w:shd w:val="clear" w:color="auto" w:fill="auto"/>
            <w:vAlign w:val="center"/>
          </w:tcPr>
          <w:p w14:paraId="5669F6B7" w14:textId="007DAC3E" w:rsidR="003F3C9F" w:rsidRPr="00DC3B1E" w:rsidRDefault="003F3C9F" w:rsidP="00DC3B1E">
            <w:pPr>
              <w:tabs>
                <w:tab w:val="left" w:pos="436"/>
              </w:tabs>
              <w:spacing w:before="40" w:after="40" w:line="220" w:lineRule="exact"/>
              <w:rPr>
                <w:sz w:val="18"/>
                <w:szCs w:val="18"/>
                <w:lang w:val="it-IT" w:eastAsia="es-EC"/>
              </w:rPr>
            </w:pPr>
            <w:r w:rsidRPr="00DC3B1E">
              <w:rPr>
                <w:sz w:val="18"/>
                <w:szCs w:val="18"/>
                <w:lang w:val="it-IT" w:eastAsia="es-EC"/>
              </w:rPr>
              <w:t>E11</w:t>
            </w:r>
            <w:r w:rsidR="00DC3B1E" w:rsidRPr="00DC3B1E">
              <w:rPr>
                <w:sz w:val="18"/>
                <w:szCs w:val="18"/>
                <w:lang w:val="it-IT" w:eastAsia="es-EC"/>
              </w:rPr>
              <w:t xml:space="preserve"> </w:t>
            </w:r>
            <w:r w:rsidR="00DC3B1E" w:rsidRPr="00DC3B1E">
              <w:rPr>
                <w:sz w:val="18"/>
                <w:szCs w:val="18"/>
                <w:lang w:val="it-IT" w:eastAsia="es-EC"/>
              </w:rPr>
              <w:tab/>
            </w:r>
            <w:r w:rsidRPr="00DC3B1E">
              <w:rPr>
                <w:sz w:val="18"/>
                <w:szCs w:val="18"/>
                <w:lang w:val="it-IT" w:eastAsia="es-EC"/>
              </w:rPr>
              <w:t xml:space="preserve">Diabetes mellitus no insulinodependiente </w:t>
            </w:r>
          </w:p>
        </w:tc>
        <w:tc>
          <w:tcPr>
            <w:tcW w:w="861" w:type="dxa"/>
            <w:shd w:val="clear" w:color="auto" w:fill="auto"/>
            <w:vAlign w:val="center"/>
          </w:tcPr>
          <w:p w14:paraId="3A2AAB83" w14:textId="0461E973" w:rsidR="003F3C9F" w:rsidRPr="001B3320" w:rsidRDefault="003F3C9F" w:rsidP="00427F15">
            <w:pPr>
              <w:spacing w:before="40" w:after="40" w:line="220" w:lineRule="exact"/>
              <w:jc w:val="right"/>
              <w:rPr>
                <w:rFonts w:eastAsia="SimSun"/>
                <w:sz w:val="18"/>
                <w:szCs w:val="18"/>
                <w:highlight w:val="yellow"/>
              </w:rPr>
            </w:pPr>
            <w:r w:rsidRPr="001B3320">
              <w:rPr>
                <w:sz w:val="18"/>
                <w:szCs w:val="18"/>
                <w:lang w:val="es-EC" w:eastAsia="es-EC"/>
              </w:rPr>
              <w:t>3</w:t>
            </w:r>
            <w:r w:rsidR="00112813">
              <w:rPr>
                <w:sz w:val="18"/>
                <w:szCs w:val="18"/>
                <w:lang w:val="es-EC" w:eastAsia="es-EC"/>
              </w:rPr>
              <w:t xml:space="preserve"> </w:t>
            </w:r>
            <w:r w:rsidRPr="001B3320">
              <w:rPr>
                <w:sz w:val="18"/>
                <w:szCs w:val="18"/>
                <w:lang w:val="es-EC" w:eastAsia="es-EC"/>
              </w:rPr>
              <w:t>768</w:t>
            </w:r>
          </w:p>
        </w:tc>
      </w:tr>
      <w:tr w:rsidR="003F3C9F" w:rsidRPr="001B3320" w14:paraId="2F9763F0" w14:textId="77777777" w:rsidTr="00112813">
        <w:tc>
          <w:tcPr>
            <w:tcW w:w="574" w:type="dxa"/>
            <w:shd w:val="clear" w:color="auto" w:fill="auto"/>
            <w:vAlign w:val="bottom"/>
          </w:tcPr>
          <w:p w14:paraId="0A35D0C4" w14:textId="77777777" w:rsidR="003F3C9F" w:rsidRPr="001B3320" w:rsidRDefault="003F3C9F" w:rsidP="00427F15">
            <w:pPr>
              <w:spacing w:before="40" w:after="40" w:line="220" w:lineRule="exact"/>
              <w:rPr>
                <w:rFonts w:eastAsia="SimSun"/>
                <w:sz w:val="18"/>
                <w:szCs w:val="18"/>
                <w:highlight w:val="yellow"/>
              </w:rPr>
            </w:pPr>
          </w:p>
        </w:tc>
        <w:tc>
          <w:tcPr>
            <w:tcW w:w="5935" w:type="dxa"/>
            <w:shd w:val="clear" w:color="auto" w:fill="auto"/>
            <w:vAlign w:val="center"/>
          </w:tcPr>
          <w:p w14:paraId="4D9694AB" w14:textId="3604110D" w:rsidR="003F3C9F" w:rsidRPr="00DC3B1E" w:rsidRDefault="003F3C9F" w:rsidP="00DC3B1E">
            <w:pPr>
              <w:tabs>
                <w:tab w:val="left" w:pos="436"/>
              </w:tabs>
              <w:spacing w:before="40" w:after="40" w:line="220" w:lineRule="exact"/>
              <w:rPr>
                <w:sz w:val="18"/>
                <w:szCs w:val="18"/>
                <w:lang w:val="it-IT" w:eastAsia="es-EC"/>
              </w:rPr>
            </w:pPr>
            <w:r w:rsidRPr="00DC3B1E">
              <w:rPr>
                <w:sz w:val="18"/>
                <w:szCs w:val="18"/>
                <w:lang w:val="it-IT" w:eastAsia="es-EC"/>
              </w:rPr>
              <w:t>E14</w:t>
            </w:r>
            <w:r w:rsidR="00DC3B1E" w:rsidRPr="00DC3B1E">
              <w:rPr>
                <w:sz w:val="18"/>
                <w:szCs w:val="18"/>
                <w:lang w:val="it-IT" w:eastAsia="es-EC"/>
              </w:rPr>
              <w:t xml:space="preserve"> </w:t>
            </w:r>
            <w:r w:rsidR="00DC3B1E" w:rsidRPr="00DC3B1E">
              <w:rPr>
                <w:sz w:val="18"/>
                <w:szCs w:val="18"/>
                <w:lang w:val="it-IT" w:eastAsia="es-EC"/>
              </w:rPr>
              <w:tab/>
            </w:r>
            <w:r w:rsidRPr="00DC3B1E">
              <w:rPr>
                <w:sz w:val="18"/>
                <w:szCs w:val="18"/>
                <w:lang w:val="it-IT" w:eastAsia="es-EC"/>
              </w:rPr>
              <w:t xml:space="preserve">Diabetes mellitus, no especificada </w:t>
            </w:r>
          </w:p>
        </w:tc>
        <w:tc>
          <w:tcPr>
            <w:tcW w:w="861" w:type="dxa"/>
            <w:shd w:val="clear" w:color="auto" w:fill="auto"/>
            <w:vAlign w:val="center"/>
          </w:tcPr>
          <w:p w14:paraId="24D23712" w14:textId="745E756D" w:rsidR="003F3C9F" w:rsidRPr="001B3320" w:rsidRDefault="003F3C9F" w:rsidP="00427F15">
            <w:pPr>
              <w:spacing w:before="40" w:after="40" w:line="220" w:lineRule="exact"/>
              <w:jc w:val="right"/>
              <w:rPr>
                <w:rFonts w:eastAsia="SimSun"/>
                <w:sz w:val="18"/>
                <w:szCs w:val="18"/>
                <w:highlight w:val="yellow"/>
              </w:rPr>
            </w:pPr>
            <w:r w:rsidRPr="001B3320">
              <w:rPr>
                <w:sz w:val="18"/>
                <w:szCs w:val="18"/>
                <w:lang w:val="es-EC" w:eastAsia="es-EC"/>
              </w:rPr>
              <w:t>3</w:t>
            </w:r>
            <w:r w:rsidR="00112813">
              <w:rPr>
                <w:sz w:val="18"/>
                <w:szCs w:val="18"/>
                <w:lang w:val="es-EC" w:eastAsia="es-EC"/>
              </w:rPr>
              <w:t xml:space="preserve"> </w:t>
            </w:r>
            <w:r w:rsidRPr="001B3320">
              <w:rPr>
                <w:sz w:val="18"/>
                <w:szCs w:val="18"/>
                <w:lang w:val="es-EC" w:eastAsia="es-EC"/>
              </w:rPr>
              <w:t>618</w:t>
            </w:r>
          </w:p>
        </w:tc>
      </w:tr>
      <w:tr w:rsidR="003F3C9F" w:rsidRPr="001B3320" w14:paraId="67F3EE5A" w14:textId="77777777" w:rsidTr="00112813">
        <w:tc>
          <w:tcPr>
            <w:tcW w:w="574" w:type="dxa"/>
            <w:shd w:val="clear" w:color="auto" w:fill="auto"/>
            <w:vAlign w:val="bottom"/>
          </w:tcPr>
          <w:p w14:paraId="5DE1C314" w14:textId="77777777" w:rsidR="003F3C9F" w:rsidRPr="001B3320" w:rsidRDefault="003F3C9F" w:rsidP="00427F15">
            <w:pPr>
              <w:spacing w:before="40" w:after="40" w:line="220" w:lineRule="exact"/>
              <w:rPr>
                <w:rFonts w:eastAsia="SimSun"/>
                <w:sz w:val="18"/>
                <w:highlight w:val="yellow"/>
              </w:rPr>
            </w:pPr>
          </w:p>
        </w:tc>
        <w:tc>
          <w:tcPr>
            <w:tcW w:w="5935" w:type="dxa"/>
            <w:shd w:val="clear" w:color="auto" w:fill="auto"/>
            <w:vAlign w:val="center"/>
          </w:tcPr>
          <w:p w14:paraId="3905CEC0" w14:textId="398066E2" w:rsidR="003F3C9F" w:rsidRPr="00DC3B1E" w:rsidRDefault="003F3C9F" w:rsidP="00DC3B1E">
            <w:pPr>
              <w:tabs>
                <w:tab w:val="left" w:pos="436"/>
              </w:tabs>
              <w:spacing w:before="40" w:after="40" w:line="220" w:lineRule="exact"/>
              <w:rPr>
                <w:sz w:val="18"/>
                <w:szCs w:val="18"/>
                <w:lang w:val="it-IT" w:eastAsia="es-EC"/>
              </w:rPr>
            </w:pPr>
            <w:r w:rsidRPr="00DC3B1E">
              <w:rPr>
                <w:sz w:val="18"/>
                <w:szCs w:val="18"/>
                <w:lang w:val="it-IT" w:eastAsia="es-EC"/>
              </w:rPr>
              <w:t>I10</w:t>
            </w:r>
            <w:r w:rsidR="00DC3B1E" w:rsidRPr="00DC3B1E">
              <w:rPr>
                <w:sz w:val="18"/>
                <w:szCs w:val="18"/>
                <w:lang w:val="it-IT" w:eastAsia="es-EC"/>
              </w:rPr>
              <w:t xml:space="preserve"> </w:t>
            </w:r>
            <w:r w:rsidR="00DC3B1E" w:rsidRPr="00DC3B1E">
              <w:rPr>
                <w:sz w:val="18"/>
                <w:szCs w:val="18"/>
                <w:lang w:val="it-IT" w:eastAsia="es-EC"/>
              </w:rPr>
              <w:tab/>
            </w:r>
            <w:r w:rsidRPr="00DC3B1E">
              <w:rPr>
                <w:sz w:val="18"/>
                <w:szCs w:val="18"/>
                <w:lang w:val="it-IT" w:eastAsia="es-EC"/>
              </w:rPr>
              <w:t xml:space="preserve">Hipertensión esencial (primaria) </w:t>
            </w:r>
          </w:p>
        </w:tc>
        <w:tc>
          <w:tcPr>
            <w:tcW w:w="861" w:type="dxa"/>
            <w:shd w:val="clear" w:color="auto" w:fill="auto"/>
            <w:vAlign w:val="center"/>
          </w:tcPr>
          <w:p w14:paraId="2ED97896" w14:textId="313C336A" w:rsidR="003F3C9F" w:rsidRPr="001B3320" w:rsidRDefault="003F3C9F" w:rsidP="00427F15">
            <w:pPr>
              <w:spacing w:before="40" w:after="40" w:line="220" w:lineRule="exact"/>
              <w:jc w:val="right"/>
              <w:rPr>
                <w:rFonts w:eastAsia="SimSun"/>
                <w:sz w:val="18"/>
                <w:szCs w:val="18"/>
                <w:highlight w:val="yellow"/>
              </w:rPr>
            </w:pPr>
            <w:r w:rsidRPr="001B3320">
              <w:rPr>
                <w:sz w:val="18"/>
                <w:szCs w:val="18"/>
                <w:lang w:val="es-EC" w:eastAsia="es-EC"/>
              </w:rPr>
              <w:t>2</w:t>
            </w:r>
            <w:r w:rsidR="00112813">
              <w:rPr>
                <w:sz w:val="18"/>
                <w:szCs w:val="18"/>
                <w:lang w:val="es-EC" w:eastAsia="es-EC"/>
              </w:rPr>
              <w:t xml:space="preserve"> </w:t>
            </w:r>
            <w:r w:rsidRPr="001B3320">
              <w:rPr>
                <w:sz w:val="18"/>
                <w:szCs w:val="18"/>
                <w:lang w:val="es-EC" w:eastAsia="es-EC"/>
              </w:rPr>
              <w:t>491</w:t>
            </w:r>
          </w:p>
        </w:tc>
      </w:tr>
      <w:tr w:rsidR="003F3C9F" w:rsidRPr="001B3320" w14:paraId="02A52A0F" w14:textId="77777777" w:rsidTr="00112813">
        <w:tc>
          <w:tcPr>
            <w:tcW w:w="574" w:type="dxa"/>
            <w:shd w:val="clear" w:color="auto" w:fill="auto"/>
            <w:vAlign w:val="bottom"/>
          </w:tcPr>
          <w:p w14:paraId="140BE710" w14:textId="77777777" w:rsidR="003F3C9F" w:rsidRPr="001B3320" w:rsidRDefault="003F3C9F" w:rsidP="00427F15">
            <w:pPr>
              <w:spacing w:before="40" w:after="40" w:line="220" w:lineRule="exact"/>
              <w:rPr>
                <w:rFonts w:eastAsia="SimSun"/>
                <w:sz w:val="18"/>
                <w:highlight w:val="yellow"/>
              </w:rPr>
            </w:pPr>
          </w:p>
        </w:tc>
        <w:tc>
          <w:tcPr>
            <w:tcW w:w="5935" w:type="dxa"/>
            <w:shd w:val="clear" w:color="auto" w:fill="auto"/>
            <w:vAlign w:val="center"/>
          </w:tcPr>
          <w:p w14:paraId="27AC07A9" w14:textId="74B3C8C1" w:rsidR="003F3C9F" w:rsidRPr="00DC3B1E" w:rsidRDefault="003F3C9F" w:rsidP="00DC3B1E">
            <w:pPr>
              <w:tabs>
                <w:tab w:val="left" w:pos="436"/>
              </w:tabs>
              <w:spacing w:before="40" w:after="40" w:line="220" w:lineRule="exact"/>
              <w:rPr>
                <w:sz w:val="18"/>
                <w:szCs w:val="18"/>
                <w:lang w:val="it-IT" w:eastAsia="es-EC"/>
              </w:rPr>
            </w:pPr>
            <w:r w:rsidRPr="00DC3B1E">
              <w:rPr>
                <w:sz w:val="18"/>
                <w:szCs w:val="18"/>
                <w:lang w:val="it-IT" w:eastAsia="es-EC"/>
              </w:rPr>
              <w:t>J12</w:t>
            </w:r>
            <w:r w:rsidR="00DC3B1E" w:rsidRPr="00DC3B1E">
              <w:rPr>
                <w:sz w:val="18"/>
                <w:szCs w:val="18"/>
                <w:lang w:val="it-IT" w:eastAsia="es-EC"/>
              </w:rPr>
              <w:t xml:space="preserve"> </w:t>
            </w:r>
            <w:r w:rsidR="00DC3B1E" w:rsidRPr="00DC3B1E">
              <w:rPr>
                <w:sz w:val="18"/>
                <w:szCs w:val="18"/>
                <w:lang w:val="it-IT" w:eastAsia="es-EC"/>
              </w:rPr>
              <w:tab/>
            </w:r>
            <w:r w:rsidRPr="00DC3B1E">
              <w:rPr>
                <w:sz w:val="18"/>
                <w:szCs w:val="18"/>
                <w:lang w:val="it-IT" w:eastAsia="es-EC"/>
              </w:rPr>
              <w:t xml:space="preserve">Neumonía viral, no clasificada en otra parte </w:t>
            </w:r>
          </w:p>
        </w:tc>
        <w:tc>
          <w:tcPr>
            <w:tcW w:w="861" w:type="dxa"/>
            <w:shd w:val="clear" w:color="auto" w:fill="auto"/>
            <w:vAlign w:val="center"/>
          </w:tcPr>
          <w:p w14:paraId="0DAEB6BD" w14:textId="5FA55BC5" w:rsidR="003F3C9F" w:rsidRPr="001B3320" w:rsidRDefault="003F3C9F" w:rsidP="00427F15">
            <w:pPr>
              <w:spacing w:before="40" w:after="40" w:line="220" w:lineRule="exact"/>
              <w:jc w:val="right"/>
              <w:rPr>
                <w:rFonts w:eastAsia="SimSun"/>
                <w:sz w:val="18"/>
                <w:szCs w:val="18"/>
                <w:highlight w:val="yellow"/>
              </w:rPr>
            </w:pPr>
            <w:r w:rsidRPr="001B3320">
              <w:rPr>
                <w:sz w:val="18"/>
                <w:szCs w:val="18"/>
                <w:lang w:val="es-EC" w:eastAsia="es-EC"/>
              </w:rPr>
              <w:t>2</w:t>
            </w:r>
            <w:r w:rsidR="00112813">
              <w:rPr>
                <w:sz w:val="18"/>
                <w:szCs w:val="18"/>
                <w:lang w:val="es-EC" w:eastAsia="es-EC"/>
              </w:rPr>
              <w:t xml:space="preserve"> </w:t>
            </w:r>
            <w:r w:rsidRPr="001B3320">
              <w:rPr>
                <w:sz w:val="18"/>
                <w:szCs w:val="18"/>
                <w:lang w:val="es-EC" w:eastAsia="es-EC"/>
              </w:rPr>
              <w:t>467</w:t>
            </w:r>
          </w:p>
        </w:tc>
      </w:tr>
      <w:tr w:rsidR="003F3C9F" w:rsidRPr="001B3320" w14:paraId="27A5D2B9" w14:textId="77777777" w:rsidTr="00112813">
        <w:tc>
          <w:tcPr>
            <w:tcW w:w="574" w:type="dxa"/>
            <w:shd w:val="clear" w:color="auto" w:fill="auto"/>
            <w:vAlign w:val="bottom"/>
          </w:tcPr>
          <w:p w14:paraId="154B3A2C" w14:textId="77777777" w:rsidR="003F3C9F" w:rsidRPr="001B3320" w:rsidRDefault="003F3C9F" w:rsidP="00427F15">
            <w:pPr>
              <w:spacing w:before="40" w:after="40" w:line="220" w:lineRule="exact"/>
              <w:rPr>
                <w:rFonts w:eastAsia="SimSun"/>
                <w:sz w:val="18"/>
                <w:highlight w:val="yellow"/>
              </w:rPr>
            </w:pPr>
          </w:p>
        </w:tc>
        <w:tc>
          <w:tcPr>
            <w:tcW w:w="5935" w:type="dxa"/>
            <w:shd w:val="clear" w:color="auto" w:fill="auto"/>
            <w:vAlign w:val="center"/>
          </w:tcPr>
          <w:p w14:paraId="020370B9" w14:textId="469EB400" w:rsidR="003F3C9F" w:rsidRPr="00DC3B1E" w:rsidRDefault="003F3C9F" w:rsidP="00DC3B1E">
            <w:pPr>
              <w:tabs>
                <w:tab w:val="left" w:pos="436"/>
              </w:tabs>
              <w:spacing w:before="40" w:after="40" w:line="220" w:lineRule="exact"/>
              <w:rPr>
                <w:sz w:val="18"/>
                <w:szCs w:val="18"/>
                <w:lang w:val="it-IT" w:eastAsia="es-EC"/>
              </w:rPr>
            </w:pPr>
            <w:r w:rsidRPr="00DC3B1E">
              <w:rPr>
                <w:sz w:val="18"/>
                <w:szCs w:val="18"/>
                <w:lang w:val="it-IT" w:eastAsia="es-EC"/>
              </w:rPr>
              <w:t>I11</w:t>
            </w:r>
            <w:r w:rsidR="00DC3B1E" w:rsidRPr="00DC3B1E">
              <w:rPr>
                <w:sz w:val="18"/>
                <w:szCs w:val="18"/>
                <w:lang w:val="it-IT" w:eastAsia="es-EC"/>
              </w:rPr>
              <w:t xml:space="preserve"> </w:t>
            </w:r>
            <w:r w:rsidR="00DC3B1E" w:rsidRPr="00DC3B1E">
              <w:rPr>
                <w:sz w:val="18"/>
                <w:szCs w:val="18"/>
                <w:lang w:val="it-IT" w:eastAsia="es-EC"/>
              </w:rPr>
              <w:tab/>
            </w:r>
            <w:r w:rsidRPr="00DC3B1E">
              <w:rPr>
                <w:sz w:val="18"/>
                <w:szCs w:val="18"/>
                <w:lang w:val="it-IT" w:eastAsia="es-EC"/>
              </w:rPr>
              <w:t xml:space="preserve">Enfermedad cardíaca hipertensiva </w:t>
            </w:r>
          </w:p>
        </w:tc>
        <w:tc>
          <w:tcPr>
            <w:tcW w:w="861" w:type="dxa"/>
            <w:shd w:val="clear" w:color="auto" w:fill="auto"/>
            <w:vAlign w:val="center"/>
          </w:tcPr>
          <w:p w14:paraId="59081F4E" w14:textId="575EC947" w:rsidR="003F3C9F" w:rsidRPr="001B3320" w:rsidRDefault="003F3C9F" w:rsidP="00427F15">
            <w:pPr>
              <w:spacing w:before="40" w:after="40" w:line="220" w:lineRule="exact"/>
              <w:jc w:val="right"/>
              <w:rPr>
                <w:rFonts w:eastAsia="SimSun"/>
                <w:sz w:val="18"/>
                <w:szCs w:val="18"/>
                <w:highlight w:val="yellow"/>
              </w:rPr>
            </w:pPr>
            <w:r w:rsidRPr="001B3320">
              <w:rPr>
                <w:sz w:val="18"/>
                <w:szCs w:val="18"/>
                <w:lang w:val="es-EC" w:eastAsia="es-EC"/>
              </w:rPr>
              <w:t>1</w:t>
            </w:r>
            <w:r w:rsidR="00112813">
              <w:rPr>
                <w:sz w:val="18"/>
                <w:szCs w:val="18"/>
                <w:lang w:val="es-EC" w:eastAsia="es-EC"/>
              </w:rPr>
              <w:t xml:space="preserve"> </w:t>
            </w:r>
            <w:r w:rsidRPr="001B3320">
              <w:rPr>
                <w:sz w:val="18"/>
                <w:szCs w:val="18"/>
                <w:lang w:val="es-EC" w:eastAsia="es-EC"/>
              </w:rPr>
              <w:t>869</w:t>
            </w:r>
          </w:p>
        </w:tc>
      </w:tr>
      <w:tr w:rsidR="003F3C9F" w:rsidRPr="001B3320" w14:paraId="07605AFF" w14:textId="77777777" w:rsidTr="00112813">
        <w:tc>
          <w:tcPr>
            <w:tcW w:w="574" w:type="dxa"/>
            <w:shd w:val="clear" w:color="auto" w:fill="auto"/>
            <w:vAlign w:val="bottom"/>
          </w:tcPr>
          <w:p w14:paraId="1F91D674" w14:textId="77777777" w:rsidR="003F3C9F" w:rsidRPr="001B3320" w:rsidRDefault="003F3C9F" w:rsidP="00427F15">
            <w:pPr>
              <w:spacing w:before="40" w:after="40" w:line="220" w:lineRule="exact"/>
              <w:rPr>
                <w:rFonts w:eastAsia="SimSun"/>
                <w:sz w:val="18"/>
                <w:highlight w:val="yellow"/>
              </w:rPr>
            </w:pPr>
          </w:p>
        </w:tc>
        <w:tc>
          <w:tcPr>
            <w:tcW w:w="5935" w:type="dxa"/>
            <w:shd w:val="clear" w:color="auto" w:fill="auto"/>
            <w:vAlign w:val="center"/>
          </w:tcPr>
          <w:p w14:paraId="38DCF26A" w14:textId="3FD25B2F" w:rsidR="003F3C9F" w:rsidRPr="00DC3B1E" w:rsidRDefault="003F3C9F" w:rsidP="00DC3B1E">
            <w:pPr>
              <w:tabs>
                <w:tab w:val="left" w:pos="436"/>
              </w:tabs>
              <w:spacing w:before="40" w:after="40" w:line="220" w:lineRule="exact"/>
              <w:rPr>
                <w:sz w:val="18"/>
                <w:szCs w:val="18"/>
                <w:lang w:val="it-IT" w:eastAsia="es-EC"/>
              </w:rPr>
            </w:pPr>
            <w:r w:rsidRPr="00DC3B1E">
              <w:rPr>
                <w:sz w:val="18"/>
                <w:szCs w:val="18"/>
                <w:lang w:val="it-IT" w:eastAsia="es-EC"/>
              </w:rPr>
              <w:t>C16</w:t>
            </w:r>
            <w:r w:rsidR="00DC3B1E" w:rsidRPr="00DC3B1E">
              <w:rPr>
                <w:sz w:val="18"/>
                <w:szCs w:val="18"/>
                <w:lang w:val="it-IT" w:eastAsia="es-EC"/>
              </w:rPr>
              <w:t xml:space="preserve"> </w:t>
            </w:r>
            <w:r w:rsidR="00DC3B1E" w:rsidRPr="00DC3B1E">
              <w:rPr>
                <w:sz w:val="18"/>
                <w:szCs w:val="18"/>
                <w:lang w:val="it-IT" w:eastAsia="es-EC"/>
              </w:rPr>
              <w:tab/>
            </w:r>
            <w:r w:rsidRPr="00DC3B1E">
              <w:rPr>
                <w:sz w:val="18"/>
                <w:szCs w:val="18"/>
                <w:lang w:val="it-IT" w:eastAsia="es-EC"/>
              </w:rPr>
              <w:t xml:space="preserve">Tumor maligno del estómago </w:t>
            </w:r>
          </w:p>
        </w:tc>
        <w:tc>
          <w:tcPr>
            <w:tcW w:w="861" w:type="dxa"/>
            <w:shd w:val="clear" w:color="auto" w:fill="auto"/>
            <w:vAlign w:val="center"/>
          </w:tcPr>
          <w:p w14:paraId="0F4C90EC" w14:textId="7B5F8342" w:rsidR="003F3C9F" w:rsidRPr="001B3320" w:rsidRDefault="003F3C9F" w:rsidP="00427F15">
            <w:pPr>
              <w:spacing w:before="40" w:after="40" w:line="220" w:lineRule="exact"/>
              <w:jc w:val="right"/>
              <w:rPr>
                <w:rFonts w:eastAsia="SimSun"/>
                <w:sz w:val="18"/>
                <w:szCs w:val="18"/>
                <w:highlight w:val="yellow"/>
              </w:rPr>
            </w:pPr>
            <w:r w:rsidRPr="001B3320">
              <w:rPr>
                <w:sz w:val="18"/>
                <w:szCs w:val="18"/>
                <w:lang w:val="es-EC" w:eastAsia="es-EC"/>
              </w:rPr>
              <w:t>1</w:t>
            </w:r>
            <w:r w:rsidR="00112813">
              <w:rPr>
                <w:sz w:val="18"/>
                <w:szCs w:val="18"/>
                <w:lang w:val="es-EC" w:eastAsia="es-EC"/>
              </w:rPr>
              <w:t xml:space="preserve"> </w:t>
            </w:r>
            <w:r w:rsidRPr="001B3320">
              <w:rPr>
                <w:sz w:val="18"/>
                <w:szCs w:val="18"/>
                <w:lang w:val="es-EC" w:eastAsia="es-EC"/>
              </w:rPr>
              <w:t>777</w:t>
            </w:r>
          </w:p>
        </w:tc>
      </w:tr>
      <w:tr w:rsidR="003F3C9F" w:rsidRPr="001B3320" w14:paraId="18BA9229" w14:textId="77777777" w:rsidTr="00112813">
        <w:tc>
          <w:tcPr>
            <w:tcW w:w="574" w:type="dxa"/>
            <w:tcBorders>
              <w:bottom w:val="single" w:sz="4" w:space="0" w:color="auto"/>
            </w:tcBorders>
            <w:shd w:val="clear" w:color="auto" w:fill="auto"/>
            <w:vAlign w:val="bottom"/>
          </w:tcPr>
          <w:p w14:paraId="168F9107" w14:textId="77777777" w:rsidR="003F3C9F" w:rsidRPr="001B3320" w:rsidRDefault="003F3C9F" w:rsidP="00427F15">
            <w:pPr>
              <w:spacing w:before="40" w:after="40" w:line="220" w:lineRule="exact"/>
              <w:rPr>
                <w:rFonts w:eastAsia="SimSun"/>
                <w:sz w:val="18"/>
                <w:highlight w:val="yellow"/>
              </w:rPr>
            </w:pPr>
          </w:p>
        </w:tc>
        <w:tc>
          <w:tcPr>
            <w:tcW w:w="5935" w:type="dxa"/>
            <w:tcBorders>
              <w:bottom w:val="single" w:sz="4" w:space="0" w:color="auto"/>
            </w:tcBorders>
            <w:shd w:val="clear" w:color="auto" w:fill="auto"/>
            <w:vAlign w:val="center"/>
          </w:tcPr>
          <w:p w14:paraId="1CBB695A" w14:textId="77777777" w:rsidR="003F3C9F" w:rsidRPr="001B3320" w:rsidRDefault="003F3C9F" w:rsidP="00427F15">
            <w:pPr>
              <w:spacing w:before="40" w:after="40" w:line="220" w:lineRule="exact"/>
              <w:rPr>
                <w:rFonts w:eastAsia="SimSun"/>
                <w:sz w:val="18"/>
                <w:szCs w:val="18"/>
                <w:highlight w:val="yellow"/>
              </w:rPr>
            </w:pPr>
            <w:r w:rsidRPr="001B3320">
              <w:rPr>
                <w:sz w:val="18"/>
                <w:szCs w:val="18"/>
                <w:lang w:val="es-EC" w:eastAsia="es-EC"/>
              </w:rPr>
              <w:t xml:space="preserve">Otras causas de defunción  </w:t>
            </w:r>
          </w:p>
        </w:tc>
        <w:tc>
          <w:tcPr>
            <w:tcW w:w="861" w:type="dxa"/>
            <w:tcBorders>
              <w:bottom w:val="single" w:sz="4" w:space="0" w:color="auto"/>
            </w:tcBorders>
            <w:shd w:val="clear" w:color="auto" w:fill="auto"/>
            <w:vAlign w:val="center"/>
          </w:tcPr>
          <w:p w14:paraId="5CC550D3" w14:textId="78BD50C3" w:rsidR="003F3C9F" w:rsidRPr="001B3320" w:rsidRDefault="003F3C9F" w:rsidP="00427F15">
            <w:pPr>
              <w:spacing w:before="40" w:after="40" w:line="220" w:lineRule="exact"/>
              <w:jc w:val="right"/>
              <w:rPr>
                <w:rFonts w:eastAsia="SimSun"/>
                <w:sz w:val="18"/>
                <w:szCs w:val="18"/>
                <w:highlight w:val="yellow"/>
              </w:rPr>
            </w:pPr>
            <w:r w:rsidRPr="001B3320">
              <w:rPr>
                <w:sz w:val="18"/>
                <w:szCs w:val="18"/>
                <w:lang w:val="es-EC" w:eastAsia="es-EC"/>
              </w:rPr>
              <w:t>54</w:t>
            </w:r>
            <w:r w:rsidR="00112813">
              <w:rPr>
                <w:sz w:val="18"/>
                <w:szCs w:val="18"/>
                <w:lang w:val="es-EC" w:eastAsia="es-EC"/>
              </w:rPr>
              <w:t xml:space="preserve"> </w:t>
            </w:r>
            <w:r w:rsidRPr="001B3320">
              <w:rPr>
                <w:sz w:val="18"/>
                <w:szCs w:val="18"/>
                <w:lang w:val="es-EC" w:eastAsia="es-EC"/>
              </w:rPr>
              <w:t>250</w:t>
            </w:r>
          </w:p>
        </w:tc>
      </w:tr>
      <w:tr w:rsidR="003F3C9F" w:rsidRPr="00112813" w14:paraId="5354F62A" w14:textId="77777777" w:rsidTr="00112813">
        <w:tc>
          <w:tcPr>
            <w:tcW w:w="574" w:type="dxa"/>
            <w:tcBorders>
              <w:top w:val="single" w:sz="4" w:space="0" w:color="auto"/>
              <w:bottom w:val="single" w:sz="12" w:space="0" w:color="auto"/>
            </w:tcBorders>
            <w:shd w:val="clear" w:color="auto" w:fill="auto"/>
            <w:vAlign w:val="bottom"/>
          </w:tcPr>
          <w:p w14:paraId="4885EAC3" w14:textId="77777777" w:rsidR="003F3C9F" w:rsidRPr="00112813" w:rsidRDefault="003F3C9F" w:rsidP="002E0075">
            <w:pPr>
              <w:spacing w:before="60" w:after="60" w:line="220" w:lineRule="exact"/>
              <w:ind w:left="283"/>
              <w:rPr>
                <w:rFonts w:eastAsia="SimSun"/>
                <w:sz w:val="18"/>
                <w:highlight w:val="yellow"/>
              </w:rPr>
            </w:pPr>
          </w:p>
        </w:tc>
        <w:tc>
          <w:tcPr>
            <w:tcW w:w="5935" w:type="dxa"/>
            <w:tcBorders>
              <w:top w:val="single" w:sz="4" w:space="0" w:color="auto"/>
              <w:bottom w:val="single" w:sz="12" w:space="0" w:color="auto"/>
            </w:tcBorders>
            <w:shd w:val="clear" w:color="auto" w:fill="auto"/>
            <w:vAlign w:val="center"/>
          </w:tcPr>
          <w:p w14:paraId="548C19B3" w14:textId="6E0C0C3C" w:rsidR="003F3C9F" w:rsidRPr="00112813" w:rsidRDefault="003F3C9F" w:rsidP="002E0075">
            <w:pPr>
              <w:spacing w:before="60" w:after="60" w:line="220" w:lineRule="exact"/>
              <w:ind w:left="284"/>
              <w:rPr>
                <w:rFonts w:eastAsia="SimSun"/>
                <w:b/>
                <w:sz w:val="18"/>
                <w:szCs w:val="18"/>
                <w:highlight w:val="yellow"/>
              </w:rPr>
            </w:pPr>
            <w:r w:rsidRPr="00112813">
              <w:rPr>
                <w:b/>
                <w:sz w:val="18"/>
                <w:szCs w:val="18"/>
                <w:lang w:val="es-EC" w:eastAsia="es-EC"/>
              </w:rPr>
              <w:t xml:space="preserve">Total  </w:t>
            </w:r>
          </w:p>
        </w:tc>
        <w:tc>
          <w:tcPr>
            <w:tcW w:w="861" w:type="dxa"/>
            <w:tcBorders>
              <w:top w:val="single" w:sz="4" w:space="0" w:color="auto"/>
              <w:bottom w:val="single" w:sz="12" w:space="0" w:color="auto"/>
            </w:tcBorders>
            <w:shd w:val="clear" w:color="auto" w:fill="auto"/>
            <w:vAlign w:val="center"/>
          </w:tcPr>
          <w:p w14:paraId="1DC2C038" w14:textId="7E751DFA" w:rsidR="003F3C9F" w:rsidRPr="00112813" w:rsidRDefault="003F3C9F" w:rsidP="002E0075">
            <w:pPr>
              <w:spacing w:before="60" w:after="60" w:line="220" w:lineRule="exact"/>
              <w:jc w:val="right"/>
              <w:rPr>
                <w:rFonts w:eastAsia="SimSun"/>
                <w:b/>
                <w:sz w:val="18"/>
                <w:szCs w:val="18"/>
                <w:highlight w:val="yellow"/>
              </w:rPr>
            </w:pPr>
            <w:r w:rsidRPr="00112813">
              <w:rPr>
                <w:b/>
                <w:sz w:val="18"/>
                <w:szCs w:val="18"/>
                <w:lang w:val="es-EC" w:eastAsia="es-EC"/>
              </w:rPr>
              <w:t>117</w:t>
            </w:r>
            <w:r w:rsidR="00112813" w:rsidRPr="00112813">
              <w:rPr>
                <w:b/>
                <w:sz w:val="18"/>
                <w:szCs w:val="18"/>
                <w:lang w:val="es-EC" w:eastAsia="es-EC"/>
              </w:rPr>
              <w:t xml:space="preserve"> </w:t>
            </w:r>
            <w:r w:rsidRPr="00112813">
              <w:rPr>
                <w:b/>
                <w:sz w:val="18"/>
                <w:szCs w:val="18"/>
                <w:lang w:val="es-EC" w:eastAsia="es-EC"/>
              </w:rPr>
              <w:t>200</w:t>
            </w:r>
          </w:p>
        </w:tc>
      </w:tr>
    </w:tbl>
    <w:p w14:paraId="7D749095" w14:textId="1308D41D" w:rsidR="003F3C9F" w:rsidRPr="004C5FBB" w:rsidRDefault="003F3C9F" w:rsidP="00112813">
      <w:pPr>
        <w:pStyle w:val="SingleTxtG"/>
        <w:spacing w:before="120" w:after="240"/>
        <w:ind w:firstLine="170"/>
        <w:rPr>
          <w:sz w:val="18"/>
        </w:rPr>
      </w:pPr>
      <w:r w:rsidRPr="00070432">
        <w:rPr>
          <w:i/>
          <w:iCs/>
          <w:sz w:val="18"/>
          <w:szCs w:val="18"/>
        </w:rPr>
        <w:t xml:space="preserve">Fuente: </w:t>
      </w:r>
      <w:r w:rsidRPr="004C5FBB">
        <w:rPr>
          <w:sz w:val="18"/>
        </w:rPr>
        <w:t>Instituto Nacional de Estadística y Censos (INEC)</w:t>
      </w:r>
      <w:r w:rsidR="003D10E8" w:rsidRPr="004C5FBB">
        <w:rPr>
          <w:sz w:val="18"/>
        </w:rPr>
        <w:t>.</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67"/>
        <w:gridCol w:w="5812"/>
        <w:gridCol w:w="991"/>
      </w:tblGrid>
      <w:tr w:rsidR="003F3C9F" w:rsidRPr="00D70305" w14:paraId="3A79872E" w14:textId="77777777" w:rsidTr="00112813">
        <w:trPr>
          <w:tblHeader/>
        </w:trPr>
        <w:tc>
          <w:tcPr>
            <w:tcW w:w="567" w:type="dxa"/>
            <w:tcBorders>
              <w:top w:val="single" w:sz="4" w:space="0" w:color="auto"/>
              <w:bottom w:val="single" w:sz="12" w:space="0" w:color="auto"/>
            </w:tcBorders>
            <w:shd w:val="clear" w:color="auto" w:fill="auto"/>
            <w:vAlign w:val="bottom"/>
          </w:tcPr>
          <w:p w14:paraId="7BDB9079" w14:textId="77777777" w:rsidR="003F3C9F" w:rsidRPr="00D70305" w:rsidRDefault="003F3C9F" w:rsidP="00427F15">
            <w:pPr>
              <w:spacing w:before="80" w:after="80" w:line="200" w:lineRule="exact"/>
              <w:rPr>
                <w:rFonts w:eastAsia="SimSun"/>
                <w:i/>
                <w:iCs/>
                <w:sz w:val="16"/>
                <w:szCs w:val="16"/>
              </w:rPr>
            </w:pPr>
            <w:r w:rsidRPr="00D70305">
              <w:rPr>
                <w:i/>
                <w:iCs/>
                <w:sz w:val="16"/>
                <w:szCs w:val="16"/>
                <w:lang w:val="es-EC" w:eastAsia="es-EC"/>
              </w:rPr>
              <w:t>Año</w:t>
            </w:r>
          </w:p>
        </w:tc>
        <w:tc>
          <w:tcPr>
            <w:tcW w:w="5812" w:type="dxa"/>
            <w:tcBorders>
              <w:top w:val="single" w:sz="4" w:space="0" w:color="auto"/>
              <w:bottom w:val="single" w:sz="12" w:space="0" w:color="auto"/>
            </w:tcBorders>
            <w:shd w:val="clear" w:color="auto" w:fill="auto"/>
            <w:vAlign w:val="bottom"/>
          </w:tcPr>
          <w:p w14:paraId="314264F9" w14:textId="77777777" w:rsidR="003F3C9F" w:rsidRPr="00D70305" w:rsidRDefault="003F3C9F" w:rsidP="00427F15">
            <w:pPr>
              <w:spacing w:before="80" w:after="80" w:line="200" w:lineRule="exact"/>
              <w:rPr>
                <w:rFonts w:eastAsia="SimSun"/>
                <w:i/>
                <w:iCs/>
                <w:sz w:val="16"/>
                <w:szCs w:val="16"/>
              </w:rPr>
            </w:pPr>
            <w:r w:rsidRPr="00D70305">
              <w:rPr>
                <w:i/>
                <w:iCs/>
                <w:sz w:val="16"/>
                <w:szCs w:val="16"/>
                <w:lang w:val="es-EC" w:eastAsia="es-EC"/>
              </w:rPr>
              <w:t>Principales causas de defunción</w:t>
            </w:r>
          </w:p>
        </w:tc>
        <w:tc>
          <w:tcPr>
            <w:tcW w:w="991" w:type="dxa"/>
            <w:tcBorders>
              <w:top w:val="single" w:sz="4" w:space="0" w:color="auto"/>
              <w:bottom w:val="single" w:sz="12" w:space="0" w:color="auto"/>
            </w:tcBorders>
            <w:shd w:val="clear" w:color="auto" w:fill="auto"/>
            <w:vAlign w:val="bottom"/>
          </w:tcPr>
          <w:p w14:paraId="5B287767" w14:textId="77777777" w:rsidR="003F3C9F" w:rsidRPr="00D70305" w:rsidRDefault="003F3C9F" w:rsidP="00427F15">
            <w:pPr>
              <w:spacing w:before="80" w:after="80" w:line="200" w:lineRule="exact"/>
              <w:jc w:val="right"/>
              <w:rPr>
                <w:rFonts w:eastAsia="SimSun"/>
                <w:i/>
                <w:iCs/>
                <w:sz w:val="16"/>
                <w:szCs w:val="16"/>
              </w:rPr>
            </w:pPr>
            <w:r w:rsidRPr="00D70305">
              <w:rPr>
                <w:i/>
                <w:iCs/>
                <w:sz w:val="16"/>
                <w:szCs w:val="16"/>
                <w:lang w:val="es-EC" w:eastAsia="es-EC"/>
              </w:rPr>
              <w:t xml:space="preserve">Número de defunciones </w:t>
            </w:r>
          </w:p>
        </w:tc>
      </w:tr>
      <w:tr w:rsidR="003F3C9F" w:rsidRPr="00857661" w14:paraId="1D80A5F9" w14:textId="77777777" w:rsidTr="00112813">
        <w:tc>
          <w:tcPr>
            <w:tcW w:w="567" w:type="dxa"/>
            <w:tcBorders>
              <w:top w:val="single" w:sz="12" w:space="0" w:color="auto"/>
            </w:tcBorders>
            <w:shd w:val="clear" w:color="auto" w:fill="auto"/>
            <w:vAlign w:val="bottom"/>
          </w:tcPr>
          <w:p w14:paraId="6343C49A" w14:textId="77777777" w:rsidR="003F3C9F" w:rsidRPr="00857661" w:rsidRDefault="003F3C9F" w:rsidP="00427F15">
            <w:pPr>
              <w:spacing w:before="40" w:after="40" w:line="220" w:lineRule="exact"/>
              <w:rPr>
                <w:rFonts w:eastAsia="SimSun"/>
                <w:sz w:val="18"/>
                <w:szCs w:val="18"/>
              </w:rPr>
            </w:pPr>
            <w:r w:rsidRPr="00857661">
              <w:rPr>
                <w:sz w:val="18"/>
                <w:szCs w:val="18"/>
                <w:lang w:val="es-EC" w:eastAsia="es-EC"/>
              </w:rPr>
              <w:t>2021</w:t>
            </w:r>
          </w:p>
        </w:tc>
        <w:tc>
          <w:tcPr>
            <w:tcW w:w="5812" w:type="dxa"/>
            <w:tcBorders>
              <w:top w:val="single" w:sz="12" w:space="0" w:color="auto"/>
            </w:tcBorders>
            <w:shd w:val="clear" w:color="auto" w:fill="auto"/>
            <w:vAlign w:val="center"/>
          </w:tcPr>
          <w:p w14:paraId="39DA406E" w14:textId="53928C22" w:rsidR="003F3C9F" w:rsidRPr="00DC3B1E" w:rsidRDefault="003F3C9F" w:rsidP="00DC3B1E">
            <w:pPr>
              <w:tabs>
                <w:tab w:val="left" w:pos="436"/>
              </w:tabs>
              <w:spacing w:before="40" w:after="40" w:line="220" w:lineRule="exact"/>
              <w:rPr>
                <w:sz w:val="18"/>
                <w:szCs w:val="18"/>
                <w:lang w:val="it-IT" w:eastAsia="es-EC"/>
              </w:rPr>
            </w:pPr>
            <w:r w:rsidRPr="00DC3B1E">
              <w:rPr>
                <w:sz w:val="18"/>
                <w:szCs w:val="18"/>
                <w:lang w:val="it-IT" w:eastAsia="es-EC"/>
              </w:rPr>
              <w:t>U07</w:t>
            </w:r>
            <w:r w:rsidR="00DC3B1E" w:rsidRPr="00DC3B1E">
              <w:rPr>
                <w:sz w:val="18"/>
                <w:szCs w:val="18"/>
                <w:lang w:val="it-IT" w:eastAsia="es-EC"/>
              </w:rPr>
              <w:t xml:space="preserve"> </w:t>
            </w:r>
            <w:r w:rsidR="00DC3B1E" w:rsidRPr="00DC3B1E">
              <w:rPr>
                <w:sz w:val="18"/>
                <w:szCs w:val="18"/>
                <w:lang w:val="it-IT" w:eastAsia="es-EC"/>
              </w:rPr>
              <w:tab/>
            </w:r>
            <w:r w:rsidRPr="00DC3B1E">
              <w:rPr>
                <w:sz w:val="18"/>
                <w:szCs w:val="18"/>
                <w:lang w:val="it-IT" w:eastAsia="es-EC"/>
              </w:rPr>
              <w:t xml:space="preserve">COVID 19 Confirmado y sospechoso </w:t>
            </w:r>
          </w:p>
        </w:tc>
        <w:tc>
          <w:tcPr>
            <w:tcW w:w="991" w:type="dxa"/>
            <w:tcBorders>
              <w:top w:val="single" w:sz="12" w:space="0" w:color="auto"/>
            </w:tcBorders>
            <w:shd w:val="clear" w:color="auto" w:fill="auto"/>
            <w:vAlign w:val="bottom"/>
          </w:tcPr>
          <w:p w14:paraId="04E698CD" w14:textId="6D0E3FB4" w:rsidR="003F3C9F" w:rsidRPr="00857661" w:rsidRDefault="003F3C9F" w:rsidP="00427F15">
            <w:pPr>
              <w:spacing w:before="40" w:after="40" w:line="220" w:lineRule="exact"/>
              <w:jc w:val="right"/>
              <w:rPr>
                <w:rFonts w:eastAsia="SimSun"/>
                <w:sz w:val="18"/>
                <w:szCs w:val="18"/>
              </w:rPr>
            </w:pPr>
            <w:r w:rsidRPr="00857661">
              <w:rPr>
                <w:sz w:val="18"/>
                <w:szCs w:val="18"/>
                <w:lang w:val="es-EC" w:eastAsia="es-EC"/>
              </w:rPr>
              <w:t>20</w:t>
            </w:r>
            <w:r w:rsidR="00112813">
              <w:rPr>
                <w:sz w:val="18"/>
                <w:szCs w:val="18"/>
                <w:lang w:val="es-EC" w:eastAsia="es-EC"/>
              </w:rPr>
              <w:t xml:space="preserve"> </w:t>
            </w:r>
            <w:r w:rsidRPr="00857661">
              <w:rPr>
                <w:sz w:val="18"/>
                <w:szCs w:val="18"/>
                <w:lang w:val="es-EC" w:eastAsia="es-EC"/>
              </w:rPr>
              <w:t>900</w:t>
            </w:r>
          </w:p>
        </w:tc>
      </w:tr>
      <w:tr w:rsidR="003F3C9F" w:rsidRPr="00857661" w14:paraId="6B27A40C" w14:textId="77777777" w:rsidTr="00112813">
        <w:tc>
          <w:tcPr>
            <w:tcW w:w="567" w:type="dxa"/>
            <w:shd w:val="clear" w:color="auto" w:fill="auto"/>
            <w:vAlign w:val="bottom"/>
          </w:tcPr>
          <w:p w14:paraId="6B6C0F74" w14:textId="77777777" w:rsidR="003F3C9F" w:rsidRPr="00857661" w:rsidRDefault="003F3C9F" w:rsidP="00427F15">
            <w:pPr>
              <w:spacing w:before="40" w:after="40" w:line="220" w:lineRule="exact"/>
              <w:rPr>
                <w:rFonts w:eastAsia="SimSun"/>
                <w:sz w:val="18"/>
                <w:szCs w:val="18"/>
              </w:rPr>
            </w:pPr>
          </w:p>
        </w:tc>
        <w:tc>
          <w:tcPr>
            <w:tcW w:w="5812" w:type="dxa"/>
            <w:shd w:val="clear" w:color="auto" w:fill="auto"/>
            <w:vAlign w:val="center"/>
          </w:tcPr>
          <w:p w14:paraId="2B99D8B7" w14:textId="5FC2AA85" w:rsidR="003F3C9F" w:rsidRPr="00DC3B1E" w:rsidRDefault="003F3C9F" w:rsidP="00DC3B1E">
            <w:pPr>
              <w:tabs>
                <w:tab w:val="left" w:pos="436"/>
              </w:tabs>
              <w:spacing w:before="40" w:after="40" w:line="220" w:lineRule="exact"/>
              <w:rPr>
                <w:sz w:val="18"/>
                <w:szCs w:val="18"/>
                <w:lang w:val="it-IT" w:eastAsia="es-EC"/>
              </w:rPr>
            </w:pPr>
            <w:proofErr w:type="spellStart"/>
            <w:r w:rsidRPr="00DC3B1E">
              <w:rPr>
                <w:sz w:val="18"/>
                <w:szCs w:val="18"/>
                <w:lang w:val="it-IT" w:eastAsia="es-EC"/>
              </w:rPr>
              <w:t>I21</w:t>
            </w:r>
            <w:proofErr w:type="spellEnd"/>
            <w:r w:rsidR="00DC3B1E" w:rsidRPr="00DC3B1E">
              <w:rPr>
                <w:sz w:val="18"/>
                <w:szCs w:val="18"/>
                <w:lang w:val="it-IT" w:eastAsia="es-EC"/>
              </w:rPr>
              <w:t xml:space="preserve"> </w:t>
            </w:r>
            <w:r w:rsidR="00DC3B1E" w:rsidRPr="00DC3B1E">
              <w:rPr>
                <w:sz w:val="18"/>
                <w:szCs w:val="18"/>
                <w:lang w:val="it-IT" w:eastAsia="es-EC"/>
              </w:rPr>
              <w:tab/>
            </w:r>
            <w:r w:rsidRPr="00DC3B1E">
              <w:rPr>
                <w:sz w:val="18"/>
                <w:szCs w:val="18"/>
                <w:lang w:val="it-IT" w:eastAsia="es-EC"/>
              </w:rPr>
              <w:t xml:space="preserve">Infarto agudo de miocardio </w:t>
            </w:r>
          </w:p>
        </w:tc>
        <w:tc>
          <w:tcPr>
            <w:tcW w:w="991" w:type="dxa"/>
            <w:shd w:val="clear" w:color="auto" w:fill="auto"/>
            <w:vAlign w:val="bottom"/>
          </w:tcPr>
          <w:p w14:paraId="481BBCD2" w14:textId="0A88A50B" w:rsidR="003F3C9F" w:rsidRPr="00857661" w:rsidRDefault="003F3C9F" w:rsidP="00427F15">
            <w:pPr>
              <w:spacing w:before="40" w:after="40" w:line="220" w:lineRule="exact"/>
              <w:jc w:val="right"/>
              <w:rPr>
                <w:rFonts w:eastAsia="SimSun"/>
                <w:sz w:val="18"/>
                <w:szCs w:val="18"/>
                <w:lang w:val="pt-BR"/>
              </w:rPr>
            </w:pPr>
            <w:r w:rsidRPr="00857661">
              <w:rPr>
                <w:sz w:val="18"/>
                <w:szCs w:val="18"/>
                <w:lang w:val="es-EC" w:eastAsia="es-EC"/>
              </w:rPr>
              <w:t>12</w:t>
            </w:r>
            <w:r w:rsidR="00112813">
              <w:rPr>
                <w:sz w:val="18"/>
                <w:szCs w:val="18"/>
                <w:lang w:val="es-EC" w:eastAsia="es-EC"/>
              </w:rPr>
              <w:t xml:space="preserve"> </w:t>
            </w:r>
            <w:r w:rsidRPr="00857661">
              <w:rPr>
                <w:sz w:val="18"/>
                <w:szCs w:val="18"/>
                <w:lang w:val="es-EC" w:eastAsia="es-EC"/>
              </w:rPr>
              <w:t>422</w:t>
            </w:r>
          </w:p>
        </w:tc>
      </w:tr>
      <w:tr w:rsidR="003F3C9F" w:rsidRPr="00857661" w14:paraId="72D76E8C" w14:textId="77777777" w:rsidTr="00112813">
        <w:tc>
          <w:tcPr>
            <w:tcW w:w="567" w:type="dxa"/>
            <w:shd w:val="clear" w:color="auto" w:fill="auto"/>
            <w:vAlign w:val="bottom"/>
          </w:tcPr>
          <w:p w14:paraId="6ACD3F71" w14:textId="77777777" w:rsidR="003F3C9F" w:rsidRPr="00857661" w:rsidRDefault="003F3C9F" w:rsidP="00427F15">
            <w:pPr>
              <w:spacing w:before="40" w:after="40" w:line="220" w:lineRule="exact"/>
              <w:rPr>
                <w:rFonts w:eastAsia="SimSun"/>
                <w:sz w:val="18"/>
                <w:szCs w:val="18"/>
                <w:lang w:val="pt-BR"/>
              </w:rPr>
            </w:pPr>
          </w:p>
        </w:tc>
        <w:tc>
          <w:tcPr>
            <w:tcW w:w="5812" w:type="dxa"/>
            <w:shd w:val="clear" w:color="auto" w:fill="auto"/>
            <w:vAlign w:val="center"/>
          </w:tcPr>
          <w:p w14:paraId="5F07BF38" w14:textId="14634B69" w:rsidR="003F3C9F" w:rsidRPr="00DC3B1E" w:rsidRDefault="003F3C9F" w:rsidP="00DC3B1E">
            <w:pPr>
              <w:tabs>
                <w:tab w:val="left" w:pos="436"/>
              </w:tabs>
              <w:spacing w:before="40" w:after="40" w:line="220" w:lineRule="exact"/>
              <w:rPr>
                <w:sz w:val="18"/>
                <w:szCs w:val="18"/>
                <w:lang w:val="it-IT" w:eastAsia="es-EC"/>
              </w:rPr>
            </w:pPr>
            <w:proofErr w:type="spellStart"/>
            <w:r w:rsidRPr="00DC3B1E">
              <w:rPr>
                <w:sz w:val="18"/>
                <w:szCs w:val="18"/>
                <w:lang w:val="it-IT" w:eastAsia="es-EC"/>
              </w:rPr>
              <w:t>E11</w:t>
            </w:r>
            <w:proofErr w:type="spellEnd"/>
            <w:r w:rsidR="00DC3B1E" w:rsidRPr="00DC3B1E">
              <w:rPr>
                <w:sz w:val="18"/>
                <w:szCs w:val="18"/>
                <w:lang w:val="it-IT" w:eastAsia="es-EC"/>
              </w:rPr>
              <w:t xml:space="preserve"> </w:t>
            </w:r>
            <w:r w:rsidR="00DC3B1E" w:rsidRPr="00DC3B1E">
              <w:rPr>
                <w:sz w:val="18"/>
                <w:szCs w:val="18"/>
                <w:lang w:val="it-IT" w:eastAsia="es-EC"/>
              </w:rPr>
              <w:tab/>
            </w:r>
            <w:r w:rsidRPr="00DC3B1E">
              <w:rPr>
                <w:sz w:val="18"/>
                <w:szCs w:val="18"/>
                <w:lang w:val="it-IT" w:eastAsia="es-EC"/>
              </w:rPr>
              <w:t xml:space="preserve">Diabetes mellitus no insulinodependiente </w:t>
            </w:r>
          </w:p>
        </w:tc>
        <w:tc>
          <w:tcPr>
            <w:tcW w:w="991" w:type="dxa"/>
            <w:shd w:val="clear" w:color="auto" w:fill="auto"/>
            <w:vAlign w:val="bottom"/>
          </w:tcPr>
          <w:p w14:paraId="473FBA35" w14:textId="518F022C" w:rsidR="003F3C9F" w:rsidRPr="00857661" w:rsidRDefault="003F3C9F" w:rsidP="00427F15">
            <w:pPr>
              <w:spacing w:before="40" w:after="40" w:line="220" w:lineRule="exact"/>
              <w:jc w:val="right"/>
              <w:rPr>
                <w:rFonts w:eastAsia="SimSun"/>
                <w:sz w:val="18"/>
                <w:szCs w:val="18"/>
                <w:lang w:val="pt-BR"/>
              </w:rPr>
            </w:pPr>
            <w:r w:rsidRPr="00857661">
              <w:rPr>
                <w:sz w:val="18"/>
                <w:szCs w:val="18"/>
                <w:lang w:val="es-EC" w:eastAsia="es-EC"/>
              </w:rPr>
              <w:t>2</w:t>
            </w:r>
            <w:r w:rsidR="00112813">
              <w:rPr>
                <w:sz w:val="18"/>
                <w:szCs w:val="18"/>
                <w:lang w:val="es-EC" w:eastAsia="es-EC"/>
              </w:rPr>
              <w:t xml:space="preserve"> </w:t>
            </w:r>
            <w:r w:rsidRPr="00857661">
              <w:rPr>
                <w:sz w:val="18"/>
                <w:szCs w:val="18"/>
                <w:lang w:val="es-EC" w:eastAsia="es-EC"/>
              </w:rPr>
              <w:t>687</w:t>
            </w:r>
          </w:p>
        </w:tc>
      </w:tr>
      <w:tr w:rsidR="003F3C9F" w:rsidRPr="00857661" w14:paraId="6E466628" w14:textId="77777777" w:rsidTr="00112813">
        <w:tc>
          <w:tcPr>
            <w:tcW w:w="567" w:type="dxa"/>
            <w:shd w:val="clear" w:color="auto" w:fill="auto"/>
            <w:vAlign w:val="bottom"/>
          </w:tcPr>
          <w:p w14:paraId="4DB8F542" w14:textId="77777777" w:rsidR="003F3C9F" w:rsidRPr="00857661" w:rsidRDefault="003F3C9F" w:rsidP="00427F15">
            <w:pPr>
              <w:spacing w:before="40" w:after="40" w:line="220" w:lineRule="exact"/>
              <w:rPr>
                <w:rFonts w:eastAsia="SimSun"/>
                <w:sz w:val="18"/>
                <w:szCs w:val="18"/>
                <w:lang w:val="pt-BR"/>
              </w:rPr>
            </w:pPr>
          </w:p>
        </w:tc>
        <w:tc>
          <w:tcPr>
            <w:tcW w:w="5812" w:type="dxa"/>
            <w:shd w:val="clear" w:color="auto" w:fill="auto"/>
            <w:vAlign w:val="center"/>
          </w:tcPr>
          <w:p w14:paraId="4BA5BD51" w14:textId="70E92B35" w:rsidR="003F3C9F" w:rsidRPr="00DC3B1E" w:rsidRDefault="003F3C9F" w:rsidP="00DC3B1E">
            <w:pPr>
              <w:tabs>
                <w:tab w:val="left" w:pos="436"/>
              </w:tabs>
              <w:spacing w:before="40" w:after="40" w:line="220" w:lineRule="exact"/>
              <w:rPr>
                <w:sz w:val="18"/>
                <w:szCs w:val="18"/>
                <w:lang w:val="it-IT" w:eastAsia="es-EC"/>
              </w:rPr>
            </w:pPr>
            <w:r w:rsidRPr="00DC3B1E">
              <w:rPr>
                <w:sz w:val="18"/>
                <w:szCs w:val="18"/>
                <w:lang w:val="it-IT" w:eastAsia="es-EC"/>
              </w:rPr>
              <w:t>J18</w:t>
            </w:r>
            <w:r w:rsidR="00DC3B1E" w:rsidRPr="00DC3B1E">
              <w:rPr>
                <w:sz w:val="18"/>
                <w:szCs w:val="18"/>
                <w:lang w:val="it-IT" w:eastAsia="es-EC"/>
              </w:rPr>
              <w:tab/>
            </w:r>
            <w:r w:rsidRPr="00DC3B1E">
              <w:rPr>
                <w:sz w:val="18"/>
                <w:szCs w:val="18"/>
                <w:lang w:val="it-IT" w:eastAsia="es-EC"/>
              </w:rPr>
              <w:t xml:space="preserve">Neumonía, organismo no especificado </w:t>
            </w:r>
          </w:p>
        </w:tc>
        <w:tc>
          <w:tcPr>
            <w:tcW w:w="991" w:type="dxa"/>
            <w:shd w:val="clear" w:color="auto" w:fill="auto"/>
            <w:vAlign w:val="bottom"/>
          </w:tcPr>
          <w:p w14:paraId="305CAC2F" w14:textId="721DD44B" w:rsidR="003F3C9F" w:rsidRPr="00857661" w:rsidRDefault="003F3C9F" w:rsidP="00427F15">
            <w:pPr>
              <w:spacing w:before="40" w:after="40" w:line="220" w:lineRule="exact"/>
              <w:jc w:val="right"/>
              <w:rPr>
                <w:rFonts w:eastAsia="SimSun"/>
                <w:sz w:val="18"/>
                <w:szCs w:val="18"/>
              </w:rPr>
            </w:pPr>
            <w:r w:rsidRPr="00857661">
              <w:rPr>
                <w:sz w:val="18"/>
                <w:szCs w:val="18"/>
                <w:lang w:val="es-EC" w:eastAsia="es-EC"/>
              </w:rPr>
              <w:t>2</w:t>
            </w:r>
            <w:r w:rsidR="00112813">
              <w:rPr>
                <w:sz w:val="18"/>
                <w:szCs w:val="18"/>
                <w:lang w:val="es-EC" w:eastAsia="es-EC"/>
              </w:rPr>
              <w:t xml:space="preserve"> </w:t>
            </w:r>
            <w:r w:rsidRPr="00857661">
              <w:rPr>
                <w:sz w:val="18"/>
                <w:szCs w:val="18"/>
                <w:lang w:val="es-EC" w:eastAsia="es-EC"/>
              </w:rPr>
              <w:t>660</w:t>
            </w:r>
          </w:p>
        </w:tc>
      </w:tr>
      <w:tr w:rsidR="003F3C9F" w:rsidRPr="00857661" w14:paraId="4B027791" w14:textId="77777777" w:rsidTr="00112813">
        <w:tc>
          <w:tcPr>
            <w:tcW w:w="567" w:type="dxa"/>
            <w:shd w:val="clear" w:color="auto" w:fill="auto"/>
            <w:vAlign w:val="bottom"/>
          </w:tcPr>
          <w:p w14:paraId="1DC9F9A1" w14:textId="77777777" w:rsidR="003F3C9F" w:rsidRPr="00857661" w:rsidRDefault="003F3C9F" w:rsidP="00427F15">
            <w:pPr>
              <w:spacing w:before="40" w:after="40" w:line="220" w:lineRule="exact"/>
              <w:rPr>
                <w:rFonts w:eastAsia="SimSun"/>
                <w:sz w:val="18"/>
                <w:szCs w:val="18"/>
              </w:rPr>
            </w:pPr>
          </w:p>
        </w:tc>
        <w:tc>
          <w:tcPr>
            <w:tcW w:w="5812" w:type="dxa"/>
            <w:shd w:val="clear" w:color="auto" w:fill="auto"/>
            <w:vAlign w:val="center"/>
          </w:tcPr>
          <w:p w14:paraId="687A5AF2" w14:textId="6EDBA40A" w:rsidR="003F3C9F" w:rsidRPr="00DC3B1E" w:rsidRDefault="003F3C9F" w:rsidP="00DC3B1E">
            <w:pPr>
              <w:tabs>
                <w:tab w:val="left" w:pos="436"/>
              </w:tabs>
              <w:spacing w:before="40" w:after="40" w:line="220" w:lineRule="exact"/>
              <w:rPr>
                <w:sz w:val="18"/>
                <w:szCs w:val="18"/>
                <w:lang w:val="it-IT" w:eastAsia="es-EC"/>
              </w:rPr>
            </w:pPr>
            <w:proofErr w:type="spellStart"/>
            <w:r w:rsidRPr="00DC3B1E">
              <w:rPr>
                <w:sz w:val="18"/>
                <w:szCs w:val="18"/>
                <w:lang w:val="it-IT" w:eastAsia="es-EC"/>
              </w:rPr>
              <w:t>E14</w:t>
            </w:r>
            <w:proofErr w:type="spellEnd"/>
            <w:r w:rsidR="00DC3B1E" w:rsidRPr="00DC3B1E">
              <w:rPr>
                <w:sz w:val="18"/>
                <w:szCs w:val="18"/>
                <w:lang w:val="it-IT" w:eastAsia="es-EC"/>
              </w:rPr>
              <w:tab/>
            </w:r>
            <w:r w:rsidRPr="00DC3B1E">
              <w:rPr>
                <w:sz w:val="18"/>
                <w:szCs w:val="18"/>
                <w:lang w:val="it-IT" w:eastAsia="es-EC"/>
              </w:rPr>
              <w:t xml:space="preserve">Diabetes mellitus, no especificada </w:t>
            </w:r>
          </w:p>
        </w:tc>
        <w:tc>
          <w:tcPr>
            <w:tcW w:w="991" w:type="dxa"/>
            <w:shd w:val="clear" w:color="auto" w:fill="auto"/>
            <w:vAlign w:val="bottom"/>
          </w:tcPr>
          <w:p w14:paraId="38FFDE5D" w14:textId="5443490B" w:rsidR="003F3C9F" w:rsidRPr="00857661" w:rsidRDefault="003F3C9F" w:rsidP="00427F15">
            <w:pPr>
              <w:spacing w:before="40" w:after="40" w:line="220" w:lineRule="exact"/>
              <w:jc w:val="right"/>
              <w:rPr>
                <w:rFonts w:eastAsia="SimSun"/>
                <w:sz w:val="18"/>
                <w:szCs w:val="18"/>
                <w:lang w:val="pt-BR"/>
              </w:rPr>
            </w:pPr>
            <w:r w:rsidRPr="00857661">
              <w:rPr>
                <w:sz w:val="18"/>
                <w:szCs w:val="18"/>
                <w:lang w:val="es-EC" w:eastAsia="es-EC"/>
              </w:rPr>
              <w:t>2</w:t>
            </w:r>
            <w:r w:rsidR="00112813">
              <w:rPr>
                <w:sz w:val="18"/>
                <w:szCs w:val="18"/>
                <w:lang w:val="es-EC" w:eastAsia="es-EC"/>
              </w:rPr>
              <w:t xml:space="preserve"> </w:t>
            </w:r>
            <w:r w:rsidRPr="00857661">
              <w:rPr>
                <w:sz w:val="18"/>
                <w:szCs w:val="18"/>
                <w:lang w:val="es-EC" w:eastAsia="es-EC"/>
              </w:rPr>
              <w:t>354</w:t>
            </w:r>
          </w:p>
        </w:tc>
      </w:tr>
      <w:tr w:rsidR="003F3C9F" w:rsidRPr="00857661" w14:paraId="5AD3FD6F" w14:textId="77777777" w:rsidTr="00112813">
        <w:tc>
          <w:tcPr>
            <w:tcW w:w="567" w:type="dxa"/>
            <w:shd w:val="clear" w:color="auto" w:fill="auto"/>
            <w:vAlign w:val="bottom"/>
          </w:tcPr>
          <w:p w14:paraId="38B1D117" w14:textId="77777777" w:rsidR="003F3C9F" w:rsidRPr="00857661" w:rsidRDefault="003F3C9F" w:rsidP="00427F15">
            <w:pPr>
              <w:spacing w:before="40" w:after="40" w:line="220" w:lineRule="exact"/>
              <w:rPr>
                <w:rFonts w:eastAsia="SimSun"/>
                <w:sz w:val="18"/>
                <w:szCs w:val="18"/>
                <w:lang w:val="pt-BR"/>
              </w:rPr>
            </w:pPr>
          </w:p>
        </w:tc>
        <w:tc>
          <w:tcPr>
            <w:tcW w:w="5812" w:type="dxa"/>
            <w:shd w:val="clear" w:color="auto" w:fill="auto"/>
            <w:vAlign w:val="center"/>
          </w:tcPr>
          <w:p w14:paraId="18AF29E9" w14:textId="24E6E9A9" w:rsidR="003F3C9F" w:rsidRPr="00DC3B1E" w:rsidRDefault="003F3C9F" w:rsidP="00DC3B1E">
            <w:pPr>
              <w:tabs>
                <w:tab w:val="left" w:pos="436"/>
              </w:tabs>
              <w:spacing w:before="40" w:after="40" w:line="220" w:lineRule="exact"/>
              <w:rPr>
                <w:sz w:val="18"/>
                <w:szCs w:val="18"/>
                <w:lang w:val="it-IT" w:eastAsia="es-EC"/>
              </w:rPr>
            </w:pPr>
            <w:r w:rsidRPr="00DC3B1E">
              <w:rPr>
                <w:sz w:val="18"/>
                <w:szCs w:val="18"/>
                <w:lang w:val="it-IT" w:eastAsia="es-EC"/>
              </w:rPr>
              <w:t>V89</w:t>
            </w:r>
            <w:r w:rsidR="00DC3B1E" w:rsidRPr="00DC3B1E">
              <w:rPr>
                <w:sz w:val="18"/>
                <w:szCs w:val="18"/>
                <w:lang w:val="it-IT" w:eastAsia="es-EC"/>
              </w:rPr>
              <w:tab/>
            </w:r>
            <w:r w:rsidRPr="00DC3B1E">
              <w:rPr>
                <w:sz w:val="18"/>
                <w:szCs w:val="18"/>
                <w:lang w:val="it-IT" w:eastAsia="es-EC"/>
              </w:rPr>
              <w:t xml:space="preserve">Accidente de vehículo de motor o sin motor, tipo de vehículo no especificado </w:t>
            </w:r>
          </w:p>
        </w:tc>
        <w:tc>
          <w:tcPr>
            <w:tcW w:w="991" w:type="dxa"/>
            <w:shd w:val="clear" w:color="auto" w:fill="auto"/>
            <w:vAlign w:val="bottom"/>
          </w:tcPr>
          <w:p w14:paraId="12E79F39" w14:textId="6606B4C1" w:rsidR="003F3C9F" w:rsidRPr="00857661" w:rsidRDefault="003F3C9F" w:rsidP="00427F15">
            <w:pPr>
              <w:spacing w:before="40" w:after="40" w:line="220" w:lineRule="exact"/>
              <w:jc w:val="right"/>
              <w:rPr>
                <w:rFonts w:eastAsia="SimSun"/>
                <w:sz w:val="18"/>
                <w:szCs w:val="18"/>
              </w:rPr>
            </w:pPr>
            <w:r w:rsidRPr="00857661">
              <w:rPr>
                <w:sz w:val="18"/>
                <w:szCs w:val="18"/>
                <w:lang w:val="es-EC" w:eastAsia="es-EC"/>
              </w:rPr>
              <w:t>2</w:t>
            </w:r>
            <w:r w:rsidR="00112813">
              <w:rPr>
                <w:sz w:val="18"/>
                <w:szCs w:val="18"/>
                <w:lang w:val="es-EC" w:eastAsia="es-EC"/>
              </w:rPr>
              <w:t xml:space="preserve"> </w:t>
            </w:r>
            <w:r w:rsidRPr="00857661">
              <w:rPr>
                <w:sz w:val="18"/>
                <w:szCs w:val="18"/>
                <w:lang w:val="es-EC" w:eastAsia="es-EC"/>
              </w:rPr>
              <w:t>239</w:t>
            </w:r>
          </w:p>
        </w:tc>
      </w:tr>
      <w:tr w:rsidR="003F3C9F" w:rsidRPr="00857661" w14:paraId="6DD91EC4" w14:textId="77777777" w:rsidTr="00112813">
        <w:tc>
          <w:tcPr>
            <w:tcW w:w="567" w:type="dxa"/>
            <w:shd w:val="clear" w:color="auto" w:fill="auto"/>
            <w:vAlign w:val="bottom"/>
          </w:tcPr>
          <w:p w14:paraId="11AE8037" w14:textId="77777777" w:rsidR="003F3C9F" w:rsidRPr="00857661" w:rsidRDefault="003F3C9F" w:rsidP="00427F15">
            <w:pPr>
              <w:spacing w:before="40" w:after="40" w:line="220" w:lineRule="exact"/>
              <w:rPr>
                <w:rFonts w:eastAsia="SimSun"/>
                <w:sz w:val="18"/>
                <w:szCs w:val="18"/>
              </w:rPr>
            </w:pPr>
          </w:p>
        </w:tc>
        <w:tc>
          <w:tcPr>
            <w:tcW w:w="5812" w:type="dxa"/>
            <w:shd w:val="clear" w:color="auto" w:fill="auto"/>
            <w:vAlign w:val="center"/>
          </w:tcPr>
          <w:p w14:paraId="6E797F3E" w14:textId="6AA9B3D9" w:rsidR="003F3C9F" w:rsidRPr="00DC3B1E" w:rsidRDefault="003F3C9F" w:rsidP="00DC3B1E">
            <w:pPr>
              <w:tabs>
                <w:tab w:val="left" w:pos="436"/>
              </w:tabs>
              <w:spacing w:before="40" w:after="40" w:line="220" w:lineRule="exact"/>
              <w:rPr>
                <w:sz w:val="18"/>
                <w:szCs w:val="18"/>
                <w:lang w:val="it-IT" w:eastAsia="es-EC"/>
              </w:rPr>
            </w:pPr>
            <w:r w:rsidRPr="00DC3B1E">
              <w:rPr>
                <w:sz w:val="18"/>
                <w:szCs w:val="18"/>
                <w:lang w:val="it-IT" w:eastAsia="es-EC"/>
              </w:rPr>
              <w:t>I10</w:t>
            </w:r>
            <w:r w:rsidR="00DC3B1E" w:rsidRPr="00DC3B1E">
              <w:rPr>
                <w:sz w:val="18"/>
                <w:szCs w:val="18"/>
                <w:lang w:val="it-IT" w:eastAsia="es-EC"/>
              </w:rPr>
              <w:tab/>
            </w:r>
            <w:r w:rsidRPr="00DC3B1E">
              <w:rPr>
                <w:sz w:val="18"/>
                <w:szCs w:val="18"/>
                <w:lang w:val="it-IT" w:eastAsia="es-EC"/>
              </w:rPr>
              <w:t xml:space="preserve">Hipertensión esencial (primaria) </w:t>
            </w:r>
          </w:p>
        </w:tc>
        <w:tc>
          <w:tcPr>
            <w:tcW w:w="991" w:type="dxa"/>
            <w:shd w:val="clear" w:color="auto" w:fill="auto"/>
            <w:vAlign w:val="bottom"/>
          </w:tcPr>
          <w:p w14:paraId="46134F61" w14:textId="07E87A20" w:rsidR="003F3C9F" w:rsidRPr="00857661" w:rsidRDefault="003F3C9F" w:rsidP="00427F15">
            <w:pPr>
              <w:spacing w:before="40" w:after="40" w:line="220" w:lineRule="exact"/>
              <w:jc w:val="right"/>
              <w:rPr>
                <w:rFonts w:eastAsia="SimSun"/>
                <w:sz w:val="18"/>
                <w:szCs w:val="18"/>
              </w:rPr>
            </w:pPr>
            <w:r w:rsidRPr="00857661">
              <w:rPr>
                <w:sz w:val="18"/>
                <w:szCs w:val="18"/>
                <w:lang w:val="es-EC" w:eastAsia="es-EC"/>
              </w:rPr>
              <w:t>1</w:t>
            </w:r>
            <w:r w:rsidR="00112813">
              <w:rPr>
                <w:sz w:val="18"/>
                <w:szCs w:val="18"/>
                <w:lang w:val="es-EC" w:eastAsia="es-EC"/>
              </w:rPr>
              <w:t xml:space="preserve"> </w:t>
            </w:r>
            <w:r w:rsidRPr="00857661">
              <w:rPr>
                <w:sz w:val="18"/>
                <w:szCs w:val="18"/>
                <w:lang w:val="es-EC" w:eastAsia="es-EC"/>
              </w:rPr>
              <w:t>910</w:t>
            </w:r>
          </w:p>
        </w:tc>
      </w:tr>
      <w:tr w:rsidR="003F3C9F" w:rsidRPr="00857661" w14:paraId="305FCB9D" w14:textId="77777777" w:rsidTr="00112813">
        <w:tc>
          <w:tcPr>
            <w:tcW w:w="567" w:type="dxa"/>
            <w:shd w:val="clear" w:color="auto" w:fill="auto"/>
            <w:vAlign w:val="bottom"/>
          </w:tcPr>
          <w:p w14:paraId="3D7E3FF0" w14:textId="77777777" w:rsidR="003F3C9F" w:rsidRPr="00857661" w:rsidRDefault="003F3C9F" w:rsidP="00427F15">
            <w:pPr>
              <w:spacing w:before="40" w:after="40" w:line="220" w:lineRule="exact"/>
              <w:rPr>
                <w:rFonts w:eastAsia="SimSun"/>
                <w:sz w:val="18"/>
                <w:szCs w:val="18"/>
              </w:rPr>
            </w:pPr>
          </w:p>
        </w:tc>
        <w:tc>
          <w:tcPr>
            <w:tcW w:w="5812" w:type="dxa"/>
            <w:shd w:val="clear" w:color="auto" w:fill="auto"/>
            <w:vAlign w:val="center"/>
          </w:tcPr>
          <w:p w14:paraId="2F67A20C" w14:textId="512A4D68" w:rsidR="003F3C9F" w:rsidRPr="00DC3B1E" w:rsidRDefault="003F3C9F" w:rsidP="00DC3B1E">
            <w:pPr>
              <w:tabs>
                <w:tab w:val="left" w:pos="436"/>
              </w:tabs>
              <w:spacing w:before="40" w:after="40" w:line="220" w:lineRule="exact"/>
              <w:rPr>
                <w:sz w:val="18"/>
                <w:szCs w:val="18"/>
                <w:lang w:val="it-IT" w:eastAsia="es-EC"/>
              </w:rPr>
            </w:pPr>
            <w:r w:rsidRPr="00DC3B1E">
              <w:rPr>
                <w:sz w:val="18"/>
                <w:szCs w:val="18"/>
                <w:lang w:val="it-IT" w:eastAsia="es-EC"/>
              </w:rPr>
              <w:t>K74</w:t>
            </w:r>
            <w:r w:rsidR="00DC3B1E" w:rsidRPr="00DC3B1E">
              <w:rPr>
                <w:sz w:val="18"/>
                <w:szCs w:val="18"/>
                <w:lang w:val="it-IT" w:eastAsia="es-EC"/>
              </w:rPr>
              <w:tab/>
            </w:r>
            <w:r w:rsidRPr="00DC3B1E">
              <w:rPr>
                <w:sz w:val="18"/>
                <w:szCs w:val="18"/>
                <w:lang w:val="it-IT" w:eastAsia="es-EC"/>
              </w:rPr>
              <w:t xml:space="preserve">Fibrosis y cirrosis del hígado </w:t>
            </w:r>
          </w:p>
        </w:tc>
        <w:tc>
          <w:tcPr>
            <w:tcW w:w="991" w:type="dxa"/>
            <w:shd w:val="clear" w:color="auto" w:fill="auto"/>
            <w:vAlign w:val="bottom"/>
          </w:tcPr>
          <w:p w14:paraId="35C06141" w14:textId="670DA20C" w:rsidR="003F3C9F" w:rsidRPr="00857661" w:rsidRDefault="003F3C9F" w:rsidP="00427F15">
            <w:pPr>
              <w:spacing w:before="40" w:after="40" w:line="220" w:lineRule="exact"/>
              <w:jc w:val="right"/>
              <w:rPr>
                <w:rFonts w:eastAsia="SimSun"/>
                <w:sz w:val="18"/>
                <w:szCs w:val="18"/>
              </w:rPr>
            </w:pPr>
            <w:r w:rsidRPr="00857661">
              <w:rPr>
                <w:sz w:val="18"/>
                <w:szCs w:val="18"/>
                <w:lang w:val="es-EC" w:eastAsia="es-EC"/>
              </w:rPr>
              <w:t>1</w:t>
            </w:r>
            <w:r w:rsidR="00112813">
              <w:rPr>
                <w:sz w:val="18"/>
                <w:szCs w:val="18"/>
                <w:lang w:val="es-EC" w:eastAsia="es-EC"/>
              </w:rPr>
              <w:t xml:space="preserve"> </w:t>
            </w:r>
            <w:r w:rsidRPr="00857661">
              <w:rPr>
                <w:sz w:val="18"/>
                <w:szCs w:val="18"/>
                <w:lang w:val="es-EC" w:eastAsia="es-EC"/>
              </w:rPr>
              <w:t>791</w:t>
            </w:r>
          </w:p>
        </w:tc>
      </w:tr>
      <w:tr w:rsidR="003F3C9F" w:rsidRPr="00857661" w14:paraId="476827DD" w14:textId="77777777" w:rsidTr="00112813">
        <w:tc>
          <w:tcPr>
            <w:tcW w:w="567" w:type="dxa"/>
            <w:shd w:val="clear" w:color="auto" w:fill="auto"/>
            <w:vAlign w:val="bottom"/>
          </w:tcPr>
          <w:p w14:paraId="66130712" w14:textId="77777777" w:rsidR="003F3C9F" w:rsidRPr="00857661" w:rsidRDefault="003F3C9F" w:rsidP="00427F15">
            <w:pPr>
              <w:spacing w:before="40" w:after="40" w:line="220" w:lineRule="exact"/>
              <w:rPr>
                <w:rFonts w:eastAsia="SimSun"/>
                <w:sz w:val="18"/>
                <w:szCs w:val="18"/>
              </w:rPr>
            </w:pPr>
          </w:p>
        </w:tc>
        <w:tc>
          <w:tcPr>
            <w:tcW w:w="5812" w:type="dxa"/>
            <w:shd w:val="clear" w:color="auto" w:fill="auto"/>
            <w:vAlign w:val="center"/>
          </w:tcPr>
          <w:p w14:paraId="030330DC" w14:textId="171355A4" w:rsidR="003F3C9F" w:rsidRPr="00DC3B1E" w:rsidRDefault="003F3C9F" w:rsidP="00DC3B1E">
            <w:pPr>
              <w:tabs>
                <w:tab w:val="left" w:pos="436"/>
              </w:tabs>
              <w:spacing w:before="40" w:after="40" w:line="220" w:lineRule="exact"/>
              <w:rPr>
                <w:sz w:val="18"/>
                <w:szCs w:val="18"/>
                <w:lang w:val="it-IT" w:eastAsia="es-EC"/>
              </w:rPr>
            </w:pPr>
            <w:r w:rsidRPr="00DC3B1E">
              <w:rPr>
                <w:sz w:val="18"/>
                <w:szCs w:val="18"/>
                <w:lang w:val="it-IT" w:eastAsia="es-EC"/>
              </w:rPr>
              <w:t>C16</w:t>
            </w:r>
            <w:r w:rsidR="00DC3B1E" w:rsidRPr="00DC3B1E">
              <w:rPr>
                <w:sz w:val="18"/>
                <w:szCs w:val="18"/>
                <w:lang w:val="it-IT" w:eastAsia="es-EC"/>
              </w:rPr>
              <w:tab/>
            </w:r>
            <w:r w:rsidRPr="00DC3B1E">
              <w:rPr>
                <w:sz w:val="18"/>
                <w:szCs w:val="18"/>
                <w:lang w:val="it-IT" w:eastAsia="es-EC"/>
              </w:rPr>
              <w:t xml:space="preserve">Tumor maligno del estómago </w:t>
            </w:r>
          </w:p>
        </w:tc>
        <w:tc>
          <w:tcPr>
            <w:tcW w:w="991" w:type="dxa"/>
            <w:shd w:val="clear" w:color="auto" w:fill="auto"/>
            <w:vAlign w:val="bottom"/>
          </w:tcPr>
          <w:p w14:paraId="2C7609F1" w14:textId="75EB6417" w:rsidR="003F3C9F" w:rsidRPr="00857661" w:rsidRDefault="003F3C9F" w:rsidP="00427F15">
            <w:pPr>
              <w:spacing w:before="40" w:after="40" w:line="220" w:lineRule="exact"/>
              <w:jc w:val="right"/>
              <w:rPr>
                <w:rFonts w:eastAsia="SimSun"/>
                <w:sz w:val="18"/>
                <w:szCs w:val="18"/>
              </w:rPr>
            </w:pPr>
            <w:r w:rsidRPr="00857661">
              <w:rPr>
                <w:sz w:val="18"/>
                <w:szCs w:val="18"/>
                <w:lang w:val="es-EC" w:eastAsia="es-EC"/>
              </w:rPr>
              <w:t>1</w:t>
            </w:r>
            <w:r w:rsidR="00112813">
              <w:rPr>
                <w:sz w:val="18"/>
                <w:szCs w:val="18"/>
                <w:lang w:val="es-EC" w:eastAsia="es-EC"/>
              </w:rPr>
              <w:t xml:space="preserve"> </w:t>
            </w:r>
            <w:r w:rsidRPr="00857661">
              <w:rPr>
                <w:sz w:val="18"/>
                <w:szCs w:val="18"/>
                <w:lang w:val="es-EC" w:eastAsia="es-EC"/>
              </w:rPr>
              <w:t>755</w:t>
            </w:r>
          </w:p>
        </w:tc>
      </w:tr>
      <w:tr w:rsidR="003F3C9F" w:rsidRPr="00857661" w14:paraId="57979A7C" w14:textId="77777777" w:rsidTr="00112813">
        <w:tc>
          <w:tcPr>
            <w:tcW w:w="567" w:type="dxa"/>
            <w:shd w:val="clear" w:color="auto" w:fill="auto"/>
            <w:vAlign w:val="bottom"/>
          </w:tcPr>
          <w:p w14:paraId="01CE1471" w14:textId="77777777" w:rsidR="003F3C9F" w:rsidRPr="00857661" w:rsidRDefault="003F3C9F" w:rsidP="00427F15">
            <w:pPr>
              <w:spacing w:before="40" w:after="40" w:line="220" w:lineRule="exact"/>
              <w:rPr>
                <w:rFonts w:eastAsia="SimSun"/>
                <w:sz w:val="18"/>
                <w:szCs w:val="18"/>
              </w:rPr>
            </w:pPr>
          </w:p>
        </w:tc>
        <w:tc>
          <w:tcPr>
            <w:tcW w:w="5812" w:type="dxa"/>
            <w:shd w:val="clear" w:color="auto" w:fill="auto"/>
            <w:vAlign w:val="center"/>
          </w:tcPr>
          <w:p w14:paraId="59F2EDA5" w14:textId="505A2404" w:rsidR="003F3C9F" w:rsidRPr="00DC3B1E" w:rsidRDefault="003F3C9F" w:rsidP="00DC3B1E">
            <w:pPr>
              <w:tabs>
                <w:tab w:val="left" w:pos="436"/>
              </w:tabs>
              <w:spacing w:before="40" w:after="40" w:line="220" w:lineRule="exact"/>
              <w:rPr>
                <w:sz w:val="18"/>
                <w:szCs w:val="18"/>
                <w:lang w:val="it-IT" w:eastAsia="es-EC"/>
              </w:rPr>
            </w:pPr>
            <w:r w:rsidRPr="00DC3B1E">
              <w:rPr>
                <w:sz w:val="18"/>
                <w:szCs w:val="18"/>
                <w:lang w:val="it-IT" w:eastAsia="es-EC"/>
              </w:rPr>
              <w:t>R98</w:t>
            </w:r>
            <w:r w:rsidR="00DC3B1E" w:rsidRPr="00DC3B1E">
              <w:rPr>
                <w:sz w:val="18"/>
                <w:szCs w:val="18"/>
                <w:lang w:val="it-IT" w:eastAsia="es-EC"/>
              </w:rPr>
              <w:tab/>
            </w:r>
            <w:r w:rsidRPr="00DC3B1E">
              <w:rPr>
                <w:sz w:val="18"/>
                <w:szCs w:val="18"/>
                <w:lang w:val="it-IT" w:eastAsia="es-EC"/>
              </w:rPr>
              <w:t xml:space="preserve">Muerte sin asistencia </w:t>
            </w:r>
          </w:p>
        </w:tc>
        <w:tc>
          <w:tcPr>
            <w:tcW w:w="991" w:type="dxa"/>
            <w:shd w:val="clear" w:color="auto" w:fill="auto"/>
            <w:vAlign w:val="bottom"/>
          </w:tcPr>
          <w:p w14:paraId="5793AE6E" w14:textId="5B62710F" w:rsidR="003F3C9F" w:rsidRPr="00857661" w:rsidRDefault="003F3C9F" w:rsidP="00427F15">
            <w:pPr>
              <w:spacing w:before="40" w:after="40" w:line="220" w:lineRule="exact"/>
              <w:jc w:val="right"/>
              <w:rPr>
                <w:rFonts w:eastAsia="SimSun"/>
                <w:sz w:val="18"/>
                <w:szCs w:val="18"/>
              </w:rPr>
            </w:pPr>
            <w:r w:rsidRPr="00857661">
              <w:rPr>
                <w:sz w:val="18"/>
                <w:szCs w:val="18"/>
                <w:lang w:val="es-EC" w:eastAsia="es-EC"/>
              </w:rPr>
              <w:t>1</w:t>
            </w:r>
            <w:r w:rsidR="00112813">
              <w:rPr>
                <w:sz w:val="18"/>
                <w:szCs w:val="18"/>
                <w:lang w:val="es-EC" w:eastAsia="es-EC"/>
              </w:rPr>
              <w:t xml:space="preserve"> </w:t>
            </w:r>
            <w:r w:rsidRPr="00857661">
              <w:rPr>
                <w:sz w:val="18"/>
                <w:szCs w:val="18"/>
                <w:lang w:val="es-EC" w:eastAsia="es-EC"/>
              </w:rPr>
              <w:t>699</w:t>
            </w:r>
          </w:p>
        </w:tc>
      </w:tr>
      <w:tr w:rsidR="003F3C9F" w:rsidRPr="00857661" w14:paraId="4794B041" w14:textId="77777777" w:rsidTr="00112813">
        <w:tc>
          <w:tcPr>
            <w:tcW w:w="567" w:type="dxa"/>
            <w:tcBorders>
              <w:bottom w:val="single" w:sz="4" w:space="0" w:color="auto"/>
            </w:tcBorders>
            <w:shd w:val="clear" w:color="auto" w:fill="auto"/>
            <w:vAlign w:val="bottom"/>
          </w:tcPr>
          <w:p w14:paraId="6E0E6FCB" w14:textId="77777777" w:rsidR="003F3C9F" w:rsidRPr="00857661" w:rsidRDefault="003F3C9F" w:rsidP="00427F15">
            <w:pPr>
              <w:spacing w:before="40" w:after="40" w:line="220" w:lineRule="exact"/>
              <w:rPr>
                <w:rFonts w:eastAsia="SimSun"/>
                <w:sz w:val="18"/>
                <w:szCs w:val="18"/>
              </w:rPr>
            </w:pPr>
          </w:p>
        </w:tc>
        <w:tc>
          <w:tcPr>
            <w:tcW w:w="5812" w:type="dxa"/>
            <w:tcBorders>
              <w:bottom w:val="single" w:sz="4" w:space="0" w:color="auto"/>
            </w:tcBorders>
            <w:shd w:val="clear" w:color="auto" w:fill="auto"/>
            <w:vAlign w:val="center"/>
          </w:tcPr>
          <w:p w14:paraId="3AE3BC67" w14:textId="730669F2" w:rsidR="003F3C9F" w:rsidRPr="00857661" w:rsidRDefault="003F3C9F" w:rsidP="00427F15">
            <w:pPr>
              <w:spacing w:before="40" w:after="40" w:line="220" w:lineRule="exact"/>
              <w:rPr>
                <w:rFonts w:eastAsia="SimSun"/>
                <w:sz w:val="18"/>
                <w:szCs w:val="18"/>
              </w:rPr>
            </w:pPr>
            <w:r w:rsidRPr="00857661">
              <w:rPr>
                <w:sz w:val="18"/>
                <w:szCs w:val="18"/>
                <w:lang w:val="es-EC" w:eastAsia="es-EC"/>
              </w:rPr>
              <w:t xml:space="preserve">Otras causas de defunción  </w:t>
            </w:r>
          </w:p>
        </w:tc>
        <w:tc>
          <w:tcPr>
            <w:tcW w:w="991" w:type="dxa"/>
            <w:tcBorders>
              <w:bottom w:val="single" w:sz="4" w:space="0" w:color="auto"/>
            </w:tcBorders>
            <w:shd w:val="clear" w:color="auto" w:fill="auto"/>
            <w:vAlign w:val="bottom"/>
          </w:tcPr>
          <w:p w14:paraId="4DBF866C" w14:textId="69CB1902" w:rsidR="003F3C9F" w:rsidRPr="00857661" w:rsidRDefault="003F3C9F" w:rsidP="00427F15">
            <w:pPr>
              <w:spacing w:before="40" w:after="40" w:line="220" w:lineRule="exact"/>
              <w:jc w:val="right"/>
              <w:rPr>
                <w:rFonts w:eastAsia="SimSun"/>
                <w:sz w:val="18"/>
                <w:szCs w:val="18"/>
              </w:rPr>
            </w:pPr>
            <w:r w:rsidRPr="00857661">
              <w:rPr>
                <w:sz w:val="18"/>
                <w:szCs w:val="18"/>
                <w:lang w:val="es-EC" w:eastAsia="es-EC"/>
              </w:rPr>
              <w:t>55</w:t>
            </w:r>
            <w:r w:rsidR="00112813">
              <w:rPr>
                <w:sz w:val="18"/>
                <w:szCs w:val="18"/>
                <w:lang w:val="es-EC" w:eastAsia="es-EC"/>
              </w:rPr>
              <w:t xml:space="preserve"> </w:t>
            </w:r>
            <w:r w:rsidRPr="00857661">
              <w:rPr>
                <w:sz w:val="18"/>
                <w:szCs w:val="18"/>
                <w:lang w:val="es-EC" w:eastAsia="es-EC"/>
              </w:rPr>
              <w:t>794</w:t>
            </w:r>
          </w:p>
        </w:tc>
      </w:tr>
      <w:tr w:rsidR="003F3C9F" w:rsidRPr="00112813" w14:paraId="3F19DBA2" w14:textId="77777777" w:rsidTr="00112813">
        <w:tc>
          <w:tcPr>
            <w:tcW w:w="567" w:type="dxa"/>
            <w:tcBorders>
              <w:top w:val="single" w:sz="4" w:space="0" w:color="auto"/>
              <w:bottom w:val="single" w:sz="12" w:space="0" w:color="auto"/>
            </w:tcBorders>
            <w:shd w:val="clear" w:color="auto" w:fill="auto"/>
            <w:vAlign w:val="bottom"/>
          </w:tcPr>
          <w:p w14:paraId="2E3A9158" w14:textId="77777777" w:rsidR="003F3C9F" w:rsidRPr="00112813" w:rsidRDefault="003F3C9F" w:rsidP="002E0075">
            <w:pPr>
              <w:spacing w:before="60" w:after="60" w:line="220" w:lineRule="exact"/>
              <w:ind w:left="283"/>
              <w:rPr>
                <w:rFonts w:eastAsia="SimSun"/>
                <w:b/>
                <w:sz w:val="18"/>
                <w:szCs w:val="18"/>
              </w:rPr>
            </w:pPr>
          </w:p>
        </w:tc>
        <w:tc>
          <w:tcPr>
            <w:tcW w:w="5812" w:type="dxa"/>
            <w:tcBorders>
              <w:top w:val="single" w:sz="4" w:space="0" w:color="auto"/>
              <w:bottom w:val="single" w:sz="12" w:space="0" w:color="auto"/>
            </w:tcBorders>
            <w:shd w:val="clear" w:color="auto" w:fill="auto"/>
            <w:vAlign w:val="center"/>
          </w:tcPr>
          <w:p w14:paraId="17E6ADBF" w14:textId="0B997EBA" w:rsidR="003F3C9F" w:rsidRPr="00112813" w:rsidRDefault="003F3C9F" w:rsidP="002E0075">
            <w:pPr>
              <w:spacing w:before="60" w:after="60" w:line="220" w:lineRule="exact"/>
              <w:ind w:left="284"/>
              <w:rPr>
                <w:rFonts w:eastAsia="SimSun"/>
                <w:b/>
                <w:sz w:val="18"/>
                <w:szCs w:val="18"/>
              </w:rPr>
            </w:pPr>
            <w:r w:rsidRPr="00112813">
              <w:rPr>
                <w:b/>
                <w:sz w:val="18"/>
                <w:szCs w:val="18"/>
                <w:lang w:val="es-EC" w:eastAsia="es-EC"/>
              </w:rPr>
              <w:t xml:space="preserve">Total  </w:t>
            </w:r>
          </w:p>
        </w:tc>
        <w:tc>
          <w:tcPr>
            <w:tcW w:w="991" w:type="dxa"/>
            <w:tcBorders>
              <w:top w:val="single" w:sz="4" w:space="0" w:color="auto"/>
              <w:bottom w:val="single" w:sz="12" w:space="0" w:color="auto"/>
            </w:tcBorders>
            <w:shd w:val="clear" w:color="auto" w:fill="auto"/>
            <w:vAlign w:val="center"/>
          </w:tcPr>
          <w:p w14:paraId="07A42486" w14:textId="1163D732" w:rsidR="003F3C9F" w:rsidRPr="00112813" w:rsidRDefault="003F3C9F" w:rsidP="002E0075">
            <w:pPr>
              <w:spacing w:before="60" w:after="60" w:line="220" w:lineRule="exact"/>
              <w:jc w:val="right"/>
              <w:rPr>
                <w:rFonts w:eastAsia="SimSun"/>
                <w:b/>
                <w:sz w:val="18"/>
                <w:szCs w:val="18"/>
              </w:rPr>
            </w:pPr>
            <w:r w:rsidRPr="00112813">
              <w:rPr>
                <w:b/>
                <w:sz w:val="18"/>
                <w:szCs w:val="18"/>
                <w:lang w:val="es-EC" w:eastAsia="es-EC"/>
              </w:rPr>
              <w:t>106</w:t>
            </w:r>
            <w:r w:rsidR="00112813">
              <w:rPr>
                <w:b/>
                <w:sz w:val="18"/>
                <w:szCs w:val="18"/>
                <w:lang w:val="es-EC" w:eastAsia="es-EC"/>
              </w:rPr>
              <w:t xml:space="preserve"> </w:t>
            </w:r>
            <w:r w:rsidRPr="00112813">
              <w:rPr>
                <w:b/>
                <w:sz w:val="18"/>
                <w:szCs w:val="18"/>
                <w:lang w:val="es-EC" w:eastAsia="es-EC"/>
              </w:rPr>
              <w:t>211</w:t>
            </w:r>
          </w:p>
        </w:tc>
      </w:tr>
    </w:tbl>
    <w:p w14:paraId="5E0B9D1B" w14:textId="7048D1B7" w:rsidR="003F3C9F" w:rsidRPr="00070432" w:rsidRDefault="003F3C9F" w:rsidP="00112813">
      <w:pPr>
        <w:pStyle w:val="SingleTxtG"/>
        <w:spacing w:before="120" w:after="240"/>
        <w:ind w:firstLine="170"/>
        <w:rPr>
          <w:i/>
          <w:iCs/>
          <w:sz w:val="18"/>
          <w:szCs w:val="18"/>
        </w:rPr>
      </w:pPr>
      <w:r w:rsidRPr="00070432">
        <w:rPr>
          <w:i/>
          <w:iCs/>
          <w:sz w:val="18"/>
          <w:szCs w:val="18"/>
        </w:rPr>
        <w:t xml:space="preserve">Fuente: </w:t>
      </w:r>
      <w:r w:rsidRPr="004C5FBB">
        <w:rPr>
          <w:sz w:val="18"/>
        </w:rPr>
        <w:t>Instituto Nacional de Estadística y Censos (INEC)</w:t>
      </w:r>
      <w:r w:rsidR="003D10E8" w:rsidRPr="004C5FBB">
        <w:rPr>
          <w:sz w:val="18"/>
        </w:rPr>
        <w:t>.</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134"/>
        <w:gridCol w:w="5249"/>
        <w:gridCol w:w="987"/>
      </w:tblGrid>
      <w:tr w:rsidR="003F3C9F" w:rsidRPr="00D70305" w14:paraId="16613190" w14:textId="77777777" w:rsidTr="00112813">
        <w:tc>
          <w:tcPr>
            <w:tcW w:w="1134" w:type="dxa"/>
            <w:tcBorders>
              <w:top w:val="single" w:sz="4" w:space="0" w:color="auto"/>
              <w:bottom w:val="single" w:sz="12" w:space="0" w:color="auto"/>
            </w:tcBorders>
            <w:shd w:val="clear" w:color="auto" w:fill="auto"/>
            <w:vAlign w:val="bottom"/>
          </w:tcPr>
          <w:p w14:paraId="7E970B0B" w14:textId="77777777" w:rsidR="003F3C9F" w:rsidRPr="00D70305" w:rsidRDefault="003F3C9F" w:rsidP="00427F15">
            <w:pPr>
              <w:spacing w:before="80" w:after="80" w:line="200" w:lineRule="exact"/>
              <w:rPr>
                <w:rFonts w:eastAsia="SimSun"/>
                <w:i/>
                <w:iCs/>
                <w:sz w:val="16"/>
                <w:szCs w:val="16"/>
              </w:rPr>
            </w:pPr>
            <w:r w:rsidRPr="00D70305">
              <w:rPr>
                <w:i/>
                <w:iCs/>
                <w:sz w:val="16"/>
                <w:szCs w:val="16"/>
                <w:lang w:val="es-EC" w:eastAsia="es-EC"/>
              </w:rPr>
              <w:t>Año</w:t>
            </w:r>
          </w:p>
        </w:tc>
        <w:tc>
          <w:tcPr>
            <w:tcW w:w="5249" w:type="dxa"/>
            <w:tcBorders>
              <w:top w:val="single" w:sz="4" w:space="0" w:color="auto"/>
              <w:bottom w:val="single" w:sz="12" w:space="0" w:color="auto"/>
            </w:tcBorders>
            <w:shd w:val="clear" w:color="auto" w:fill="auto"/>
            <w:vAlign w:val="bottom"/>
          </w:tcPr>
          <w:p w14:paraId="038F96F7" w14:textId="77777777" w:rsidR="003F3C9F" w:rsidRPr="00D70305" w:rsidRDefault="003F3C9F" w:rsidP="00112813">
            <w:pPr>
              <w:spacing w:before="80" w:after="80" w:line="200" w:lineRule="exact"/>
              <w:rPr>
                <w:rFonts w:eastAsia="SimSun"/>
                <w:i/>
                <w:iCs/>
                <w:sz w:val="16"/>
                <w:szCs w:val="16"/>
              </w:rPr>
            </w:pPr>
            <w:r w:rsidRPr="00D70305">
              <w:rPr>
                <w:i/>
                <w:iCs/>
                <w:sz w:val="16"/>
                <w:szCs w:val="16"/>
                <w:lang w:val="es-EC" w:eastAsia="es-EC"/>
              </w:rPr>
              <w:t>Principales causas de defunción</w:t>
            </w:r>
          </w:p>
        </w:tc>
        <w:tc>
          <w:tcPr>
            <w:tcW w:w="987" w:type="dxa"/>
            <w:tcBorders>
              <w:top w:val="single" w:sz="4" w:space="0" w:color="auto"/>
              <w:bottom w:val="single" w:sz="12" w:space="0" w:color="auto"/>
            </w:tcBorders>
            <w:shd w:val="clear" w:color="auto" w:fill="auto"/>
            <w:vAlign w:val="bottom"/>
          </w:tcPr>
          <w:p w14:paraId="369F3FD9" w14:textId="77777777" w:rsidR="003F3C9F" w:rsidRPr="00D70305" w:rsidRDefault="003F3C9F" w:rsidP="00427F15">
            <w:pPr>
              <w:spacing w:before="80" w:after="80" w:line="200" w:lineRule="exact"/>
              <w:jc w:val="right"/>
              <w:rPr>
                <w:rFonts w:eastAsia="SimSun"/>
                <w:i/>
                <w:iCs/>
                <w:sz w:val="16"/>
                <w:szCs w:val="16"/>
              </w:rPr>
            </w:pPr>
            <w:r w:rsidRPr="00D70305">
              <w:rPr>
                <w:i/>
                <w:iCs/>
                <w:sz w:val="16"/>
                <w:szCs w:val="16"/>
                <w:lang w:val="es-EC" w:eastAsia="es-EC"/>
              </w:rPr>
              <w:t xml:space="preserve">Número de defunciones </w:t>
            </w:r>
          </w:p>
        </w:tc>
      </w:tr>
      <w:tr w:rsidR="003F3C9F" w:rsidRPr="00D70305" w14:paraId="21923FDD" w14:textId="77777777" w:rsidTr="00112813">
        <w:trPr>
          <w:trHeight w:val="262"/>
        </w:trPr>
        <w:tc>
          <w:tcPr>
            <w:tcW w:w="1134" w:type="dxa"/>
            <w:tcBorders>
              <w:top w:val="single" w:sz="12" w:space="0" w:color="auto"/>
            </w:tcBorders>
            <w:shd w:val="clear" w:color="auto" w:fill="auto"/>
            <w:vAlign w:val="center"/>
          </w:tcPr>
          <w:p w14:paraId="29B730F7" w14:textId="77777777" w:rsidR="003F3C9F" w:rsidRPr="00D70305" w:rsidRDefault="003F3C9F" w:rsidP="00112813">
            <w:pPr>
              <w:spacing w:before="40" w:after="40" w:line="220" w:lineRule="exact"/>
              <w:rPr>
                <w:rFonts w:eastAsia="SimSun"/>
                <w:sz w:val="18"/>
                <w:szCs w:val="18"/>
              </w:rPr>
            </w:pPr>
            <w:r w:rsidRPr="00D70305">
              <w:rPr>
                <w:sz w:val="18"/>
                <w:szCs w:val="18"/>
                <w:lang w:val="es-EC" w:eastAsia="es-EC"/>
              </w:rPr>
              <w:t>2022 (p**)</w:t>
            </w:r>
            <w:r>
              <w:rPr>
                <w:rStyle w:val="Refdenotaalpie"/>
                <w:szCs w:val="18"/>
                <w:lang w:val="es-EC" w:eastAsia="es-EC"/>
              </w:rPr>
              <w:footnoteReference w:id="25"/>
            </w:r>
          </w:p>
        </w:tc>
        <w:tc>
          <w:tcPr>
            <w:tcW w:w="5249" w:type="dxa"/>
            <w:tcBorders>
              <w:top w:val="single" w:sz="12" w:space="0" w:color="auto"/>
            </w:tcBorders>
            <w:shd w:val="clear" w:color="auto" w:fill="auto"/>
            <w:vAlign w:val="center"/>
          </w:tcPr>
          <w:p w14:paraId="73DE2A6D" w14:textId="26D26D4F" w:rsidR="003F3C9F" w:rsidRPr="00DC3B1E" w:rsidRDefault="003F3C9F" w:rsidP="00DC3B1E">
            <w:pPr>
              <w:tabs>
                <w:tab w:val="left" w:pos="436"/>
              </w:tabs>
              <w:spacing w:before="40" w:after="40" w:line="220" w:lineRule="exact"/>
              <w:rPr>
                <w:sz w:val="18"/>
                <w:szCs w:val="18"/>
                <w:lang w:val="it-IT" w:eastAsia="es-EC"/>
              </w:rPr>
            </w:pPr>
            <w:r w:rsidRPr="004F410A">
              <w:rPr>
                <w:sz w:val="18"/>
                <w:szCs w:val="18"/>
                <w:lang w:val="it-IT" w:eastAsia="es-EC"/>
              </w:rPr>
              <w:t>I21</w:t>
            </w:r>
            <w:r w:rsidR="00DC3B1E">
              <w:rPr>
                <w:sz w:val="18"/>
                <w:szCs w:val="18"/>
                <w:lang w:val="it-IT" w:eastAsia="es-EC"/>
              </w:rPr>
              <w:tab/>
            </w:r>
            <w:r w:rsidRPr="004F410A">
              <w:rPr>
                <w:sz w:val="18"/>
                <w:szCs w:val="18"/>
                <w:lang w:val="it-IT" w:eastAsia="es-EC"/>
              </w:rPr>
              <w:t xml:space="preserve">Infarto agudo del miocardio </w:t>
            </w:r>
          </w:p>
        </w:tc>
        <w:tc>
          <w:tcPr>
            <w:tcW w:w="987" w:type="dxa"/>
            <w:tcBorders>
              <w:top w:val="single" w:sz="12" w:space="0" w:color="auto"/>
            </w:tcBorders>
            <w:shd w:val="clear" w:color="auto" w:fill="auto"/>
            <w:vAlign w:val="bottom"/>
          </w:tcPr>
          <w:p w14:paraId="2D0E885E" w14:textId="736AB997" w:rsidR="003F3C9F" w:rsidRPr="00D70305" w:rsidRDefault="003F3C9F" w:rsidP="00112813">
            <w:pPr>
              <w:spacing w:before="40" w:after="40" w:line="220" w:lineRule="exact"/>
              <w:jc w:val="right"/>
              <w:rPr>
                <w:rFonts w:eastAsia="SimSun"/>
                <w:sz w:val="18"/>
                <w:szCs w:val="18"/>
              </w:rPr>
            </w:pPr>
            <w:r w:rsidRPr="00D70305">
              <w:rPr>
                <w:sz w:val="18"/>
                <w:szCs w:val="18"/>
                <w:lang w:val="es-EC" w:eastAsia="es-EC"/>
              </w:rPr>
              <w:t>12</w:t>
            </w:r>
            <w:r w:rsidR="00112813">
              <w:rPr>
                <w:sz w:val="18"/>
                <w:szCs w:val="18"/>
                <w:lang w:val="es-EC" w:eastAsia="es-EC"/>
              </w:rPr>
              <w:t xml:space="preserve"> </w:t>
            </w:r>
            <w:r w:rsidRPr="00D70305">
              <w:rPr>
                <w:sz w:val="18"/>
                <w:szCs w:val="18"/>
                <w:lang w:val="es-EC" w:eastAsia="es-EC"/>
              </w:rPr>
              <w:t xml:space="preserve">878 </w:t>
            </w:r>
          </w:p>
        </w:tc>
      </w:tr>
      <w:tr w:rsidR="003F3C9F" w:rsidRPr="00582568" w14:paraId="4A06216F" w14:textId="77777777" w:rsidTr="00112813">
        <w:trPr>
          <w:trHeight w:val="386"/>
        </w:trPr>
        <w:tc>
          <w:tcPr>
            <w:tcW w:w="1134" w:type="dxa"/>
            <w:shd w:val="clear" w:color="auto" w:fill="auto"/>
            <w:vAlign w:val="bottom"/>
          </w:tcPr>
          <w:p w14:paraId="02A8C03B" w14:textId="77777777" w:rsidR="003F3C9F" w:rsidRPr="00D70305" w:rsidRDefault="003F3C9F" w:rsidP="00112813">
            <w:pPr>
              <w:spacing w:before="40" w:after="40" w:line="220" w:lineRule="exact"/>
              <w:rPr>
                <w:rFonts w:eastAsia="SimSun"/>
                <w:sz w:val="18"/>
              </w:rPr>
            </w:pPr>
          </w:p>
        </w:tc>
        <w:tc>
          <w:tcPr>
            <w:tcW w:w="5249" w:type="dxa"/>
            <w:shd w:val="clear" w:color="auto" w:fill="auto"/>
            <w:vAlign w:val="center"/>
          </w:tcPr>
          <w:p w14:paraId="1EE33ABA" w14:textId="413B5ABC" w:rsidR="003F3C9F" w:rsidRPr="00DC3B1E" w:rsidRDefault="003F3C9F" w:rsidP="00DC3B1E">
            <w:pPr>
              <w:tabs>
                <w:tab w:val="left" w:pos="436"/>
              </w:tabs>
              <w:spacing w:before="40" w:after="40" w:line="220" w:lineRule="exact"/>
              <w:rPr>
                <w:sz w:val="18"/>
                <w:szCs w:val="18"/>
                <w:lang w:val="it-IT" w:eastAsia="es-EC"/>
              </w:rPr>
            </w:pPr>
            <w:r w:rsidRPr="00DC3B1E">
              <w:rPr>
                <w:sz w:val="18"/>
                <w:szCs w:val="18"/>
                <w:lang w:val="it-IT" w:eastAsia="es-EC"/>
              </w:rPr>
              <w:t>X95</w:t>
            </w:r>
            <w:r w:rsidR="00DC3B1E">
              <w:rPr>
                <w:sz w:val="18"/>
                <w:szCs w:val="18"/>
                <w:lang w:val="it-IT" w:eastAsia="es-EC"/>
              </w:rPr>
              <w:tab/>
            </w:r>
            <w:r w:rsidRPr="00DC3B1E">
              <w:rPr>
                <w:sz w:val="18"/>
                <w:szCs w:val="18"/>
                <w:lang w:val="it-IT" w:eastAsia="es-EC"/>
              </w:rPr>
              <w:t xml:space="preserve">Agresión con disparo de otras armas de fuego, y las no especificadas </w:t>
            </w:r>
          </w:p>
        </w:tc>
        <w:tc>
          <w:tcPr>
            <w:tcW w:w="987" w:type="dxa"/>
            <w:shd w:val="clear" w:color="auto" w:fill="auto"/>
            <w:vAlign w:val="bottom"/>
          </w:tcPr>
          <w:p w14:paraId="0E50BA42" w14:textId="3218A5AE" w:rsidR="003F3C9F" w:rsidRPr="00582568" w:rsidRDefault="003F3C9F" w:rsidP="00112813">
            <w:pPr>
              <w:spacing w:before="40" w:after="40" w:line="220" w:lineRule="exact"/>
              <w:jc w:val="right"/>
              <w:rPr>
                <w:sz w:val="18"/>
                <w:szCs w:val="18"/>
                <w:lang w:val="es-EC" w:eastAsia="es-EC"/>
              </w:rPr>
            </w:pPr>
            <w:r w:rsidRPr="00D70305">
              <w:rPr>
                <w:sz w:val="18"/>
                <w:szCs w:val="18"/>
                <w:lang w:val="es-EC" w:eastAsia="es-EC"/>
              </w:rPr>
              <w:t>3</w:t>
            </w:r>
            <w:r w:rsidR="00112813">
              <w:rPr>
                <w:sz w:val="18"/>
                <w:szCs w:val="18"/>
                <w:lang w:val="es-EC" w:eastAsia="es-EC"/>
              </w:rPr>
              <w:t xml:space="preserve"> </w:t>
            </w:r>
            <w:r w:rsidRPr="00D70305">
              <w:rPr>
                <w:sz w:val="18"/>
                <w:szCs w:val="18"/>
                <w:lang w:val="es-EC" w:eastAsia="es-EC"/>
              </w:rPr>
              <w:t xml:space="preserve">728 </w:t>
            </w:r>
          </w:p>
        </w:tc>
      </w:tr>
      <w:tr w:rsidR="003F3C9F" w:rsidRPr="00D70305" w14:paraId="0D4FCDEC" w14:textId="77777777" w:rsidTr="00112813">
        <w:trPr>
          <w:trHeight w:val="386"/>
        </w:trPr>
        <w:tc>
          <w:tcPr>
            <w:tcW w:w="1134" w:type="dxa"/>
            <w:shd w:val="clear" w:color="auto" w:fill="auto"/>
            <w:vAlign w:val="bottom"/>
          </w:tcPr>
          <w:p w14:paraId="683D86A6" w14:textId="77777777" w:rsidR="003F3C9F" w:rsidRPr="00D70305" w:rsidRDefault="003F3C9F" w:rsidP="00112813">
            <w:pPr>
              <w:spacing w:before="40" w:after="40" w:line="220" w:lineRule="exact"/>
              <w:rPr>
                <w:rFonts w:eastAsia="SimSun"/>
                <w:sz w:val="18"/>
              </w:rPr>
            </w:pPr>
          </w:p>
        </w:tc>
        <w:tc>
          <w:tcPr>
            <w:tcW w:w="5249" w:type="dxa"/>
            <w:shd w:val="clear" w:color="auto" w:fill="auto"/>
            <w:vAlign w:val="center"/>
          </w:tcPr>
          <w:p w14:paraId="1B637AA7" w14:textId="3DACB69D" w:rsidR="003F3C9F" w:rsidRPr="00DC3B1E" w:rsidRDefault="003F3C9F" w:rsidP="00DC3B1E">
            <w:pPr>
              <w:tabs>
                <w:tab w:val="left" w:pos="436"/>
              </w:tabs>
              <w:spacing w:before="40" w:after="40" w:line="220" w:lineRule="exact"/>
              <w:rPr>
                <w:sz w:val="18"/>
                <w:szCs w:val="18"/>
                <w:lang w:val="it-IT" w:eastAsia="es-EC"/>
              </w:rPr>
            </w:pPr>
            <w:r w:rsidRPr="00DC3B1E">
              <w:rPr>
                <w:sz w:val="18"/>
                <w:szCs w:val="18"/>
                <w:lang w:val="it-IT" w:eastAsia="es-EC"/>
              </w:rPr>
              <w:t>U07</w:t>
            </w:r>
            <w:r w:rsidR="00DC3B1E">
              <w:rPr>
                <w:sz w:val="18"/>
                <w:szCs w:val="18"/>
                <w:lang w:val="it-IT" w:eastAsia="es-EC"/>
              </w:rPr>
              <w:tab/>
            </w:r>
            <w:r w:rsidRPr="00DC3B1E">
              <w:rPr>
                <w:sz w:val="18"/>
                <w:szCs w:val="18"/>
                <w:lang w:val="it-IT" w:eastAsia="es-EC"/>
              </w:rPr>
              <w:t xml:space="preserve">COVID 19 Confirmado y sospechoso </w:t>
            </w:r>
          </w:p>
        </w:tc>
        <w:tc>
          <w:tcPr>
            <w:tcW w:w="987" w:type="dxa"/>
            <w:shd w:val="clear" w:color="auto" w:fill="auto"/>
            <w:vAlign w:val="bottom"/>
          </w:tcPr>
          <w:p w14:paraId="5265252B" w14:textId="626300B1" w:rsidR="003F3C9F" w:rsidRPr="00D70305" w:rsidRDefault="003F3C9F" w:rsidP="00112813">
            <w:pPr>
              <w:spacing w:before="40" w:after="40" w:line="220" w:lineRule="exact"/>
              <w:jc w:val="right"/>
              <w:rPr>
                <w:rFonts w:eastAsia="SimSun"/>
                <w:sz w:val="18"/>
                <w:szCs w:val="18"/>
              </w:rPr>
            </w:pPr>
            <w:r w:rsidRPr="00D70305">
              <w:rPr>
                <w:sz w:val="18"/>
                <w:szCs w:val="18"/>
                <w:lang w:val="es-EC" w:eastAsia="es-EC"/>
              </w:rPr>
              <w:t>3</w:t>
            </w:r>
            <w:r w:rsidR="00112813">
              <w:rPr>
                <w:sz w:val="18"/>
                <w:szCs w:val="18"/>
                <w:lang w:val="es-EC" w:eastAsia="es-EC"/>
              </w:rPr>
              <w:t xml:space="preserve"> </w:t>
            </w:r>
            <w:r w:rsidRPr="00D70305">
              <w:rPr>
                <w:sz w:val="18"/>
                <w:szCs w:val="18"/>
                <w:lang w:val="es-EC" w:eastAsia="es-EC"/>
              </w:rPr>
              <w:t xml:space="preserve">166 </w:t>
            </w:r>
          </w:p>
        </w:tc>
      </w:tr>
      <w:tr w:rsidR="003F3C9F" w:rsidRPr="00D70305" w14:paraId="7564AA15" w14:textId="77777777" w:rsidTr="00112813">
        <w:tc>
          <w:tcPr>
            <w:tcW w:w="1134" w:type="dxa"/>
            <w:shd w:val="clear" w:color="auto" w:fill="auto"/>
            <w:vAlign w:val="bottom"/>
          </w:tcPr>
          <w:p w14:paraId="499B8E68" w14:textId="77777777" w:rsidR="003F3C9F" w:rsidRPr="00D70305" w:rsidRDefault="003F3C9F" w:rsidP="00112813">
            <w:pPr>
              <w:spacing w:before="40" w:after="40" w:line="220" w:lineRule="exact"/>
              <w:rPr>
                <w:rFonts w:eastAsia="SimSun"/>
                <w:sz w:val="18"/>
              </w:rPr>
            </w:pPr>
          </w:p>
        </w:tc>
        <w:tc>
          <w:tcPr>
            <w:tcW w:w="5249" w:type="dxa"/>
            <w:shd w:val="clear" w:color="auto" w:fill="auto"/>
            <w:vAlign w:val="center"/>
          </w:tcPr>
          <w:p w14:paraId="6FB3040B" w14:textId="157EB5FB" w:rsidR="003F3C9F" w:rsidRPr="00DC3B1E" w:rsidRDefault="003F3C9F" w:rsidP="00DC3B1E">
            <w:pPr>
              <w:tabs>
                <w:tab w:val="left" w:pos="436"/>
              </w:tabs>
              <w:spacing w:before="40" w:after="40" w:line="220" w:lineRule="exact"/>
              <w:rPr>
                <w:sz w:val="18"/>
                <w:szCs w:val="18"/>
                <w:lang w:val="it-IT" w:eastAsia="es-EC"/>
              </w:rPr>
            </w:pPr>
            <w:r w:rsidRPr="00DC3B1E">
              <w:rPr>
                <w:sz w:val="18"/>
                <w:szCs w:val="18"/>
                <w:lang w:val="it-IT" w:eastAsia="es-EC"/>
              </w:rPr>
              <w:t>J18</w:t>
            </w:r>
            <w:r w:rsidR="00DC3B1E">
              <w:rPr>
                <w:sz w:val="18"/>
                <w:szCs w:val="18"/>
                <w:lang w:val="it-IT" w:eastAsia="es-EC"/>
              </w:rPr>
              <w:tab/>
            </w:r>
            <w:r w:rsidRPr="00DC3B1E">
              <w:rPr>
                <w:sz w:val="18"/>
                <w:szCs w:val="18"/>
                <w:lang w:val="it-IT" w:eastAsia="es-EC"/>
              </w:rPr>
              <w:t xml:space="preserve">Neumonía, organismo no especificado </w:t>
            </w:r>
          </w:p>
        </w:tc>
        <w:tc>
          <w:tcPr>
            <w:tcW w:w="987" w:type="dxa"/>
            <w:shd w:val="clear" w:color="auto" w:fill="auto"/>
            <w:vAlign w:val="bottom"/>
          </w:tcPr>
          <w:p w14:paraId="41AF1926" w14:textId="2CB918EF" w:rsidR="003F3C9F" w:rsidRPr="00D70305" w:rsidRDefault="003F3C9F" w:rsidP="00112813">
            <w:pPr>
              <w:spacing w:before="40" w:after="40" w:line="220" w:lineRule="exact"/>
              <w:jc w:val="right"/>
              <w:rPr>
                <w:rFonts w:eastAsia="SimSun"/>
                <w:sz w:val="18"/>
                <w:szCs w:val="18"/>
              </w:rPr>
            </w:pPr>
            <w:r w:rsidRPr="00D70305">
              <w:rPr>
                <w:sz w:val="18"/>
                <w:szCs w:val="18"/>
                <w:lang w:val="es-EC" w:eastAsia="es-EC"/>
              </w:rPr>
              <w:t>2</w:t>
            </w:r>
            <w:r w:rsidR="00112813">
              <w:rPr>
                <w:sz w:val="18"/>
                <w:szCs w:val="18"/>
                <w:lang w:val="es-EC" w:eastAsia="es-EC"/>
              </w:rPr>
              <w:t xml:space="preserve"> </w:t>
            </w:r>
            <w:r w:rsidRPr="00D70305">
              <w:rPr>
                <w:sz w:val="18"/>
                <w:szCs w:val="18"/>
                <w:lang w:val="es-EC" w:eastAsia="es-EC"/>
              </w:rPr>
              <w:t xml:space="preserve">867 </w:t>
            </w:r>
          </w:p>
        </w:tc>
      </w:tr>
      <w:tr w:rsidR="003F3C9F" w:rsidRPr="00D70305" w14:paraId="1667D8E7" w14:textId="77777777" w:rsidTr="00112813">
        <w:tc>
          <w:tcPr>
            <w:tcW w:w="1134" w:type="dxa"/>
            <w:shd w:val="clear" w:color="auto" w:fill="auto"/>
            <w:vAlign w:val="bottom"/>
          </w:tcPr>
          <w:p w14:paraId="31DDDB52" w14:textId="77777777" w:rsidR="003F3C9F" w:rsidRPr="00D70305" w:rsidRDefault="003F3C9F" w:rsidP="00112813">
            <w:pPr>
              <w:spacing w:before="40" w:after="40" w:line="220" w:lineRule="exact"/>
              <w:rPr>
                <w:rFonts w:eastAsia="SimSun"/>
                <w:sz w:val="18"/>
              </w:rPr>
            </w:pPr>
          </w:p>
        </w:tc>
        <w:tc>
          <w:tcPr>
            <w:tcW w:w="5249" w:type="dxa"/>
            <w:shd w:val="clear" w:color="auto" w:fill="auto"/>
            <w:vAlign w:val="center"/>
          </w:tcPr>
          <w:p w14:paraId="27339DA6" w14:textId="6F9D61B2" w:rsidR="003F3C9F" w:rsidRPr="00DC3B1E" w:rsidRDefault="003F3C9F" w:rsidP="00DC3B1E">
            <w:pPr>
              <w:tabs>
                <w:tab w:val="left" w:pos="436"/>
              </w:tabs>
              <w:spacing w:before="40" w:after="40" w:line="220" w:lineRule="exact"/>
              <w:rPr>
                <w:sz w:val="18"/>
                <w:szCs w:val="18"/>
                <w:lang w:val="it-IT" w:eastAsia="es-EC"/>
              </w:rPr>
            </w:pPr>
            <w:r w:rsidRPr="00DC3B1E">
              <w:rPr>
                <w:sz w:val="18"/>
                <w:szCs w:val="18"/>
                <w:lang w:val="it-IT" w:eastAsia="es-EC"/>
              </w:rPr>
              <w:t>V89</w:t>
            </w:r>
            <w:r w:rsidR="00DC3B1E">
              <w:rPr>
                <w:sz w:val="18"/>
                <w:szCs w:val="18"/>
                <w:lang w:val="it-IT" w:eastAsia="es-EC"/>
              </w:rPr>
              <w:tab/>
            </w:r>
            <w:r w:rsidRPr="00DC3B1E">
              <w:rPr>
                <w:sz w:val="18"/>
                <w:szCs w:val="18"/>
                <w:lang w:val="it-IT" w:eastAsia="es-EC"/>
              </w:rPr>
              <w:t xml:space="preserve">Accidente de vehículo de motor o sin motor, tipo de vehículo no especificado </w:t>
            </w:r>
          </w:p>
        </w:tc>
        <w:tc>
          <w:tcPr>
            <w:tcW w:w="987" w:type="dxa"/>
            <w:shd w:val="clear" w:color="auto" w:fill="auto"/>
            <w:vAlign w:val="bottom"/>
          </w:tcPr>
          <w:p w14:paraId="0233C060" w14:textId="5F0AFD39" w:rsidR="003F3C9F" w:rsidRPr="00D70305" w:rsidRDefault="003F3C9F" w:rsidP="00112813">
            <w:pPr>
              <w:spacing w:before="40" w:after="40" w:line="220" w:lineRule="exact"/>
              <w:jc w:val="right"/>
              <w:rPr>
                <w:rFonts w:eastAsia="SimSun"/>
                <w:sz w:val="18"/>
                <w:szCs w:val="18"/>
              </w:rPr>
            </w:pPr>
            <w:r w:rsidRPr="00D70305">
              <w:rPr>
                <w:sz w:val="18"/>
                <w:szCs w:val="18"/>
                <w:lang w:val="es-EC" w:eastAsia="es-EC"/>
              </w:rPr>
              <w:t>2</w:t>
            </w:r>
            <w:r w:rsidR="00112813">
              <w:rPr>
                <w:sz w:val="18"/>
                <w:szCs w:val="18"/>
                <w:lang w:val="es-EC" w:eastAsia="es-EC"/>
              </w:rPr>
              <w:t xml:space="preserve"> </w:t>
            </w:r>
            <w:r w:rsidRPr="00D70305">
              <w:rPr>
                <w:sz w:val="18"/>
                <w:szCs w:val="18"/>
                <w:lang w:val="es-EC" w:eastAsia="es-EC"/>
              </w:rPr>
              <w:t xml:space="preserve">632 </w:t>
            </w:r>
          </w:p>
        </w:tc>
      </w:tr>
      <w:tr w:rsidR="003F3C9F" w:rsidRPr="00D70305" w14:paraId="3A661B3B" w14:textId="77777777" w:rsidTr="00112813">
        <w:tc>
          <w:tcPr>
            <w:tcW w:w="1134" w:type="dxa"/>
            <w:shd w:val="clear" w:color="auto" w:fill="auto"/>
            <w:vAlign w:val="bottom"/>
          </w:tcPr>
          <w:p w14:paraId="28F8C7F9" w14:textId="77777777" w:rsidR="003F3C9F" w:rsidRPr="00D70305" w:rsidRDefault="003F3C9F" w:rsidP="00112813">
            <w:pPr>
              <w:spacing w:before="40" w:after="40" w:line="220" w:lineRule="exact"/>
              <w:rPr>
                <w:rFonts w:eastAsia="SimSun"/>
                <w:sz w:val="18"/>
              </w:rPr>
            </w:pPr>
          </w:p>
        </w:tc>
        <w:tc>
          <w:tcPr>
            <w:tcW w:w="5249" w:type="dxa"/>
            <w:shd w:val="clear" w:color="auto" w:fill="auto"/>
            <w:vAlign w:val="center"/>
          </w:tcPr>
          <w:p w14:paraId="6B1C72D2" w14:textId="0D39C7D0" w:rsidR="0015532A" w:rsidRPr="00DC3B1E" w:rsidRDefault="003F3C9F" w:rsidP="00DC3B1E">
            <w:pPr>
              <w:tabs>
                <w:tab w:val="left" w:pos="436"/>
              </w:tabs>
              <w:spacing w:before="40" w:after="40" w:line="220" w:lineRule="exact"/>
              <w:rPr>
                <w:sz w:val="18"/>
                <w:szCs w:val="18"/>
                <w:lang w:val="it-IT" w:eastAsia="es-EC"/>
              </w:rPr>
            </w:pPr>
            <w:r w:rsidRPr="00DC3B1E">
              <w:rPr>
                <w:sz w:val="18"/>
                <w:szCs w:val="18"/>
                <w:lang w:val="it-IT" w:eastAsia="es-EC"/>
              </w:rPr>
              <w:t>E11</w:t>
            </w:r>
            <w:r w:rsidR="00DC3B1E">
              <w:rPr>
                <w:sz w:val="18"/>
                <w:szCs w:val="18"/>
                <w:lang w:val="it-IT" w:eastAsia="es-EC"/>
              </w:rPr>
              <w:tab/>
            </w:r>
            <w:r w:rsidRPr="00DC3B1E">
              <w:rPr>
                <w:sz w:val="18"/>
                <w:szCs w:val="18"/>
                <w:lang w:val="it-IT" w:eastAsia="es-EC"/>
              </w:rPr>
              <w:t xml:space="preserve">Diabetes mellitus no insulinodependiente </w:t>
            </w:r>
          </w:p>
        </w:tc>
        <w:tc>
          <w:tcPr>
            <w:tcW w:w="987" w:type="dxa"/>
            <w:shd w:val="clear" w:color="auto" w:fill="auto"/>
            <w:vAlign w:val="bottom"/>
          </w:tcPr>
          <w:p w14:paraId="3D6DDA8D" w14:textId="227E539D" w:rsidR="003F3C9F" w:rsidRPr="00D70305" w:rsidRDefault="003F3C9F" w:rsidP="00112813">
            <w:pPr>
              <w:spacing w:before="40" w:after="40" w:line="220" w:lineRule="exact"/>
              <w:jc w:val="right"/>
              <w:rPr>
                <w:rFonts w:eastAsia="SimSun"/>
                <w:sz w:val="18"/>
                <w:szCs w:val="18"/>
              </w:rPr>
            </w:pPr>
            <w:r w:rsidRPr="00D70305">
              <w:rPr>
                <w:sz w:val="18"/>
                <w:szCs w:val="18"/>
                <w:lang w:val="es-EC" w:eastAsia="es-EC"/>
              </w:rPr>
              <w:t>2</w:t>
            </w:r>
            <w:r w:rsidR="00112813">
              <w:rPr>
                <w:sz w:val="18"/>
                <w:szCs w:val="18"/>
                <w:lang w:val="es-EC" w:eastAsia="es-EC"/>
              </w:rPr>
              <w:t xml:space="preserve"> </w:t>
            </w:r>
            <w:r w:rsidRPr="00D70305">
              <w:rPr>
                <w:sz w:val="18"/>
                <w:szCs w:val="18"/>
                <w:lang w:val="es-EC" w:eastAsia="es-EC"/>
              </w:rPr>
              <w:t xml:space="preserve">322 </w:t>
            </w:r>
          </w:p>
        </w:tc>
      </w:tr>
      <w:tr w:rsidR="003F3C9F" w:rsidRPr="00D70305" w14:paraId="6A5B2ECF" w14:textId="77777777" w:rsidTr="00112813">
        <w:trPr>
          <w:trHeight w:val="394"/>
        </w:trPr>
        <w:tc>
          <w:tcPr>
            <w:tcW w:w="1134" w:type="dxa"/>
            <w:shd w:val="clear" w:color="auto" w:fill="auto"/>
            <w:vAlign w:val="bottom"/>
          </w:tcPr>
          <w:p w14:paraId="7A2F6F43" w14:textId="77777777" w:rsidR="003F3C9F" w:rsidRPr="00D70305" w:rsidRDefault="003F3C9F" w:rsidP="00112813">
            <w:pPr>
              <w:spacing w:before="40" w:after="40" w:line="220" w:lineRule="exact"/>
              <w:rPr>
                <w:rFonts w:eastAsia="SimSun"/>
                <w:sz w:val="18"/>
              </w:rPr>
            </w:pPr>
          </w:p>
        </w:tc>
        <w:tc>
          <w:tcPr>
            <w:tcW w:w="5249" w:type="dxa"/>
            <w:shd w:val="clear" w:color="auto" w:fill="auto"/>
            <w:vAlign w:val="center"/>
          </w:tcPr>
          <w:p w14:paraId="08CC4C76" w14:textId="0326935D" w:rsidR="003F3C9F" w:rsidRPr="00DC3B1E" w:rsidRDefault="003F3C9F" w:rsidP="00DC3B1E">
            <w:pPr>
              <w:tabs>
                <w:tab w:val="left" w:pos="436"/>
              </w:tabs>
              <w:spacing w:before="40" w:after="40" w:line="220" w:lineRule="exact"/>
              <w:rPr>
                <w:sz w:val="18"/>
                <w:szCs w:val="18"/>
                <w:lang w:val="it-IT" w:eastAsia="es-EC"/>
              </w:rPr>
            </w:pPr>
            <w:r w:rsidRPr="00DC3B1E">
              <w:rPr>
                <w:sz w:val="18"/>
                <w:szCs w:val="18"/>
                <w:lang w:val="it-IT" w:eastAsia="es-EC"/>
              </w:rPr>
              <w:t>E14</w:t>
            </w:r>
            <w:r w:rsidR="00DC3B1E">
              <w:rPr>
                <w:sz w:val="18"/>
                <w:szCs w:val="18"/>
                <w:lang w:val="it-IT" w:eastAsia="es-EC"/>
              </w:rPr>
              <w:tab/>
            </w:r>
            <w:r w:rsidRPr="00DC3B1E">
              <w:rPr>
                <w:sz w:val="18"/>
                <w:szCs w:val="18"/>
                <w:lang w:val="it-IT" w:eastAsia="es-EC"/>
              </w:rPr>
              <w:t xml:space="preserve">Diabetes mellitus, no especificada </w:t>
            </w:r>
          </w:p>
        </w:tc>
        <w:tc>
          <w:tcPr>
            <w:tcW w:w="987" w:type="dxa"/>
            <w:shd w:val="clear" w:color="auto" w:fill="auto"/>
            <w:vAlign w:val="bottom"/>
          </w:tcPr>
          <w:p w14:paraId="209E0CBB" w14:textId="205E0D9B" w:rsidR="003F3C9F" w:rsidRPr="00D70305" w:rsidRDefault="003F3C9F" w:rsidP="00112813">
            <w:pPr>
              <w:spacing w:before="40" w:after="40" w:line="220" w:lineRule="exact"/>
              <w:jc w:val="right"/>
              <w:rPr>
                <w:rFonts w:eastAsia="SimSun"/>
                <w:sz w:val="18"/>
                <w:szCs w:val="18"/>
              </w:rPr>
            </w:pPr>
            <w:r w:rsidRPr="00D70305">
              <w:rPr>
                <w:sz w:val="18"/>
                <w:szCs w:val="18"/>
                <w:lang w:val="es-EC" w:eastAsia="es-EC"/>
              </w:rPr>
              <w:t>2</w:t>
            </w:r>
            <w:r w:rsidR="00112813">
              <w:rPr>
                <w:sz w:val="18"/>
                <w:szCs w:val="18"/>
                <w:lang w:val="es-EC" w:eastAsia="es-EC"/>
              </w:rPr>
              <w:t xml:space="preserve"> </w:t>
            </w:r>
            <w:r w:rsidRPr="00D70305">
              <w:rPr>
                <w:sz w:val="18"/>
                <w:szCs w:val="18"/>
                <w:lang w:val="es-EC" w:eastAsia="es-EC"/>
              </w:rPr>
              <w:t xml:space="preserve">243 </w:t>
            </w:r>
          </w:p>
        </w:tc>
      </w:tr>
      <w:tr w:rsidR="003F3C9F" w:rsidRPr="00D70305" w14:paraId="1AEB3A83" w14:textId="77777777" w:rsidTr="00112813">
        <w:tc>
          <w:tcPr>
            <w:tcW w:w="1134" w:type="dxa"/>
            <w:shd w:val="clear" w:color="auto" w:fill="auto"/>
            <w:vAlign w:val="bottom"/>
          </w:tcPr>
          <w:p w14:paraId="471FA2FA" w14:textId="77777777" w:rsidR="003F3C9F" w:rsidRPr="00D70305" w:rsidRDefault="003F3C9F" w:rsidP="00112813">
            <w:pPr>
              <w:spacing w:before="40" w:after="40" w:line="220" w:lineRule="exact"/>
              <w:rPr>
                <w:rFonts w:eastAsia="SimSun"/>
                <w:sz w:val="18"/>
              </w:rPr>
            </w:pPr>
          </w:p>
        </w:tc>
        <w:tc>
          <w:tcPr>
            <w:tcW w:w="5249" w:type="dxa"/>
            <w:shd w:val="clear" w:color="auto" w:fill="auto"/>
            <w:vAlign w:val="center"/>
          </w:tcPr>
          <w:p w14:paraId="23BC1A41" w14:textId="0B671FC1" w:rsidR="003F3C9F" w:rsidRPr="00DC3B1E" w:rsidRDefault="003F3C9F" w:rsidP="00DC3B1E">
            <w:pPr>
              <w:tabs>
                <w:tab w:val="left" w:pos="436"/>
              </w:tabs>
              <w:spacing w:before="40" w:after="40" w:line="220" w:lineRule="exact"/>
              <w:rPr>
                <w:sz w:val="18"/>
                <w:szCs w:val="18"/>
                <w:lang w:val="it-IT" w:eastAsia="es-EC"/>
              </w:rPr>
            </w:pPr>
            <w:r w:rsidRPr="00DC3B1E">
              <w:rPr>
                <w:sz w:val="18"/>
                <w:szCs w:val="18"/>
                <w:lang w:val="it-IT" w:eastAsia="es-EC"/>
              </w:rPr>
              <w:t>K74</w:t>
            </w:r>
            <w:r w:rsidR="00DC3B1E">
              <w:rPr>
                <w:sz w:val="18"/>
                <w:szCs w:val="18"/>
                <w:lang w:val="it-IT" w:eastAsia="es-EC"/>
              </w:rPr>
              <w:tab/>
            </w:r>
            <w:r w:rsidRPr="00DC3B1E">
              <w:rPr>
                <w:sz w:val="18"/>
                <w:szCs w:val="18"/>
                <w:lang w:val="it-IT" w:eastAsia="es-EC"/>
              </w:rPr>
              <w:t xml:space="preserve">Fibrosis y cirrosis del hígado </w:t>
            </w:r>
          </w:p>
        </w:tc>
        <w:tc>
          <w:tcPr>
            <w:tcW w:w="987" w:type="dxa"/>
            <w:shd w:val="clear" w:color="auto" w:fill="auto"/>
            <w:vAlign w:val="bottom"/>
          </w:tcPr>
          <w:p w14:paraId="0247E365" w14:textId="59FC7180" w:rsidR="003F3C9F" w:rsidRPr="00D70305" w:rsidRDefault="003F3C9F" w:rsidP="00112813">
            <w:pPr>
              <w:spacing w:before="40" w:after="40" w:line="220" w:lineRule="exact"/>
              <w:jc w:val="right"/>
              <w:rPr>
                <w:rFonts w:eastAsia="SimSun"/>
                <w:sz w:val="18"/>
                <w:szCs w:val="18"/>
              </w:rPr>
            </w:pPr>
            <w:r w:rsidRPr="00D70305">
              <w:rPr>
                <w:sz w:val="18"/>
                <w:szCs w:val="18"/>
                <w:lang w:val="es-EC" w:eastAsia="es-EC"/>
              </w:rPr>
              <w:t>1</w:t>
            </w:r>
            <w:r w:rsidR="00112813">
              <w:rPr>
                <w:sz w:val="18"/>
                <w:szCs w:val="18"/>
                <w:lang w:val="es-EC" w:eastAsia="es-EC"/>
              </w:rPr>
              <w:t xml:space="preserve"> </w:t>
            </w:r>
            <w:r w:rsidRPr="00D70305">
              <w:rPr>
                <w:sz w:val="18"/>
                <w:szCs w:val="18"/>
                <w:lang w:val="es-EC" w:eastAsia="es-EC"/>
              </w:rPr>
              <w:t xml:space="preserve">962 </w:t>
            </w:r>
          </w:p>
        </w:tc>
      </w:tr>
      <w:tr w:rsidR="003F3C9F" w:rsidRPr="00D70305" w14:paraId="555A1D5B" w14:textId="77777777" w:rsidTr="00112813">
        <w:tc>
          <w:tcPr>
            <w:tcW w:w="1134" w:type="dxa"/>
            <w:shd w:val="clear" w:color="auto" w:fill="auto"/>
            <w:vAlign w:val="bottom"/>
          </w:tcPr>
          <w:p w14:paraId="4D307C7F" w14:textId="77777777" w:rsidR="003F3C9F" w:rsidRPr="00D70305" w:rsidRDefault="003F3C9F" w:rsidP="00112813">
            <w:pPr>
              <w:spacing w:before="40" w:after="40" w:line="220" w:lineRule="exact"/>
              <w:rPr>
                <w:rFonts w:eastAsia="SimSun"/>
                <w:sz w:val="18"/>
              </w:rPr>
            </w:pPr>
          </w:p>
        </w:tc>
        <w:tc>
          <w:tcPr>
            <w:tcW w:w="5249" w:type="dxa"/>
            <w:shd w:val="clear" w:color="auto" w:fill="auto"/>
            <w:vAlign w:val="center"/>
          </w:tcPr>
          <w:p w14:paraId="5824FADD" w14:textId="60516E86" w:rsidR="003F3C9F" w:rsidRPr="00DC3B1E" w:rsidRDefault="003F3C9F" w:rsidP="00DC3B1E">
            <w:pPr>
              <w:tabs>
                <w:tab w:val="left" w:pos="436"/>
              </w:tabs>
              <w:spacing w:before="40" w:after="40" w:line="220" w:lineRule="exact"/>
              <w:rPr>
                <w:sz w:val="18"/>
                <w:szCs w:val="18"/>
                <w:lang w:val="it-IT" w:eastAsia="es-EC"/>
              </w:rPr>
            </w:pPr>
            <w:r w:rsidRPr="00DC3B1E">
              <w:rPr>
                <w:sz w:val="18"/>
                <w:szCs w:val="18"/>
                <w:lang w:val="it-IT" w:eastAsia="es-EC"/>
              </w:rPr>
              <w:t>C16</w:t>
            </w:r>
            <w:r w:rsidR="00DC3B1E">
              <w:rPr>
                <w:sz w:val="18"/>
                <w:szCs w:val="18"/>
                <w:lang w:val="it-IT" w:eastAsia="es-EC"/>
              </w:rPr>
              <w:tab/>
            </w:r>
            <w:r w:rsidRPr="00DC3B1E">
              <w:rPr>
                <w:sz w:val="18"/>
                <w:szCs w:val="18"/>
                <w:lang w:val="it-IT" w:eastAsia="es-EC"/>
              </w:rPr>
              <w:t xml:space="preserve">Tumor maligno del estómago </w:t>
            </w:r>
          </w:p>
        </w:tc>
        <w:tc>
          <w:tcPr>
            <w:tcW w:w="987" w:type="dxa"/>
            <w:shd w:val="clear" w:color="auto" w:fill="auto"/>
            <w:vAlign w:val="bottom"/>
          </w:tcPr>
          <w:p w14:paraId="1DB8CB40" w14:textId="0CBC7A36" w:rsidR="003F3C9F" w:rsidRPr="00D70305" w:rsidRDefault="003F3C9F" w:rsidP="00112813">
            <w:pPr>
              <w:spacing w:before="40" w:after="40" w:line="220" w:lineRule="exact"/>
              <w:jc w:val="right"/>
              <w:rPr>
                <w:rFonts w:eastAsia="SimSun"/>
                <w:sz w:val="18"/>
                <w:szCs w:val="18"/>
              </w:rPr>
            </w:pPr>
            <w:r w:rsidRPr="00D70305">
              <w:rPr>
                <w:sz w:val="18"/>
                <w:szCs w:val="18"/>
                <w:lang w:val="es-EC" w:eastAsia="es-EC"/>
              </w:rPr>
              <w:t>1</w:t>
            </w:r>
            <w:r w:rsidR="00112813">
              <w:rPr>
                <w:sz w:val="18"/>
                <w:szCs w:val="18"/>
                <w:lang w:val="es-EC" w:eastAsia="es-EC"/>
              </w:rPr>
              <w:t xml:space="preserve"> </w:t>
            </w:r>
            <w:r w:rsidRPr="00D70305">
              <w:rPr>
                <w:sz w:val="18"/>
                <w:szCs w:val="18"/>
                <w:lang w:val="es-EC" w:eastAsia="es-EC"/>
              </w:rPr>
              <w:t xml:space="preserve">791 </w:t>
            </w:r>
          </w:p>
        </w:tc>
      </w:tr>
      <w:tr w:rsidR="003F3C9F" w:rsidRPr="00D70305" w14:paraId="559F6019" w14:textId="77777777" w:rsidTr="00112813">
        <w:tc>
          <w:tcPr>
            <w:tcW w:w="1134" w:type="dxa"/>
            <w:shd w:val="clear" w:color="auto" w:fill="auto"/>
            <w:vAlign w:val="bottom"/>
          </w:tcPr>
          <w:p w14:paraId="7D25145B" w14:textId="77777777" w:rsidR="003F3C9F" w:rsidRPr="00D70305" w:rsidRDefault="003F3C9F" w:rsidP="00112813">
            <w:pPr>
              <w:spacing w:before="40" w:after="40" w:line="220" w:lineRule="exact"/>
              <w:rPr>
                <w:rFonts w:eastAsia="SimSun"/>
                <w:sz w:val="18"/>
              </w:rPr>
            </w:pPr>
          </w:p>
        </w:tc>
        <w:tc>
          <w:tcPr>
            <w:tcW w:w="5249" w:type="dxa"/>
            <w:shd w:val="clear" w:color="auto" w:fill="auto"/>
            <w:vAlign w:val="center"/>
          </w:tcPr>
          <w:p w14:paraId="128AE145" w14:textId="29F24F98" w:rsidR="003F3C9F" w:rsidRPr="00DC3B1E" w:rsidRDefault="003F3C9F" w:rsidP="00DC3B1E">
            <w:pPr>
              <w:tabs>
                <w:tab w:val="left" w:pos="436"/>
              </w:tabs>
              <w:spacing w:before="40" w:after="40" w:line="220" w:lineRule="exact"/>
              <w:rPr>
                <w:sz w:val="18"/>
                <w:szCs w:val="18"/>
                <w:lang w:val="it-IT" w:eastAsia="es-EC"/>
              </w:rPr>
            </w:pPr>
            <w:r w:rsidRPr="00DC3B1E">
              <w:rPr>
                <w:sz w:val="18"/>
                <w:szCs w:val="18"/>
                <w:lang w:val="it-IT" w:eastAsia="es-EC"/>
              </w:rPr>
              <w:t>I10</w:t>
            </w:r>
            <w:r w:rsidR="00DC3B1E">
              <w:rPr>
                <w:sz w:val="18"/>
                <w:szCs w:val="18"/>
                <w:lang w:val="it-IT" w:eastAsia="es-EC"/>
              </w:rPr>
              <w:tab/>
            </w:r>
            <w:r w:rsidRPr="00DC3B1E">
              <w:rPr>
                <w:sz w:val="18"/>
                <w:szCs w:val="18"/>
                <w:lang w:val="it-IT" w:eastAsia="es-EC"/>
              </w:rPr>
              <w:t xml:space="preserve">Hipertensión esencial (primaria) </w:t>
            </w:r>
          </w:p>
        </w:tc>
        <w:tc>
          <w:tcPr>
            <w:tcW w:w="987" w:type="dxa"/>
            <w:shd w:val="clear" w:color="auto" w:fill="auto"/>
            <w:vAlign w:val="bottom"/>
          </w:tcPr>
          <w:p w14:paraId="74F0D16E" w14:textId="355AA18B" w:rsidR="003F3C9F" w:rsidRPr="00D70305" w:rsidRDefault="003F3C9F" w:rsidP="00112813">
            <w:pPr>
              <w:spacing w:before="40" w:after="40" w:line="220" w:lineRule="exact"/>
              <w:jc w:val="right"/>
              <w:rPr>
                <w:rFonts w:eastAsia="SimSun"/>
                <w:sz w:val="18"/>
                <w:szCs w:val="18"/>
              </w:rPr>
            </w:pPr>
            <w:r w:rsidRPr="00D70305">
              <w:rPr>
                <w:sz w:val="18"/>
                <w:szCs w:val="18"/>
                <w:lang w:val="es-EC" w:eastAsia="es-EC"/>
              </w:rPr>
              <w:t>1</w:t>
            </w:r>
            <w:r w:rsidR="00112813">
              <w:rPr>
                <w:sz w:val="18"/>
                <w:szCs w:val="18"/>
                <w:lang w:val="es-EC" w:eastAsia="es-EC"/>
              </w:rPr>
              <w:t xml:space="preserve"> </w:t>
            </w:r>
            <w:r w:rsidRPr="00D70305">
              <w:rPr>
                <w:sz w:val="18"/>
                <w:szCs w:val="18"/>
                <w:lang w:val="es-EC" w:eastAsia="es-EC"/>
              </w:rPr>
              <w:t xml:space="preserve">787 </w:t>
            </w:r>
          </w:p>
        </w:tc>
      </w:tr>
      <w:tr w:rsidR="003F3C9F" w:rsidRPr="00D70305" w14:paraId="399BE4BF" w14:textId="77777777" w:rsidTr="00112813">
        <w:trPr>
          <w:trHeight w:val="413"/>
        </w:trPr>
        <w:tc>
          <w:tcPr>
            <w:tcW w:w="1134" w:type="dxa"/>
            <w:tcBorders>
              <w:bottom w:val="single" w:sz="4" w:space="0" w:color="auto"/>
            </w:tcBorders>
            <w:shd w:val="clear" w:color="auto" w:fill="auto"/>
            <w:vAlign w:val="bottom"/>
          </w:tcPr>
          <w:p w14:paraId="5E3671BA" w14:textId="77777777" w:rsidR="003F3C9F" w:rsidRPr="00D70305" w:rsidRDefault="003F3C9F" w:rsidP="00112813">
            <w:pPr>
              <w:spacing w:before="40" w:after="40" w:line="220" w:lineRule="exact"/>
              <w:rPr>
                <w:rFonts w:eastAsia="SimSun"/>
                <w:sz w:val="18"/>
              </w:rPr>
            </w:pPr>
          </w:p>
        </w:tc>
        <w:tc>
          <w:tcPr>
            <w:tcW w:w="5249" w:type="dxa"/>
            <w:tcBorders>
              <w:bottom w:val="single" w:sz="4" w:space="0" w:color="auto"/>
            </w:tcBorders>
            <w:shd w:val="clear" w:color="auto" w:fill="auto"/>
            <w:vAlign w:val="center"/>
          </w:tcPr>
          <w:p w14:paraId="69B5D3D2" w14:textId="7F8AB2CF" w:rsidR="003F3C9F" w:rsidRPr="00D70305" w:rsidRDefault="003F3C9F" w:rsidP="00112813">
            <w:pPr>
              <w:spacing w:before="40" w:after="40" w:line="220" w:lineRule="exact"/>
              <w:rPr>
                <w:rFonts w:eastAsia="SimSun"/>
                <w:sz w:val="18"/>
                <w:szCs w:val="18"/>
              </w:rPr>
            </w:pPr>
            <w:r w:rsidRPr="00D70305">
              <w:rPr>
                <w:sz w:val="18"/>
                <w:szCs w:val="18"/>
                <w:lang w:val="es-EC" w:eastAsia="es-EC"/>
              </w:rPr>
              <w:t xml:space="preserve">Otras causas de defunción  </w:t>
            </w:r>
          </w:p>
        </w:tc>
        <w:tc>
          <w:tcPr>
            <w:tcW w:w="987" w:type="dxa"/>
            <w:tcBorders>
              <w:bottom w:val="single" w:sz="4" w:space="0" w:color="auto"/>
            </w:tcBorders>
            <w:shd w:val="clear" w:color="auto" w:fill="auto"/>
            <w:vAlign w:val="bottom"/>
          </w:tcPr>
          <w:p w14:paraId="7F8C04AA" w14:textId="6320C90D" w:rsidR="003F3C9F" w:rsidRPr="00D70305" w:rsidRDefault="003F3C9F" w:rsidP="00112813">
            <w:pPr>
              <w:spacing w:before="40" w:after="40" w:line="220" w:lineRule="exact"/>
              <w:jc w:val="right"/>
              <w:rPr>
                <w:rFonts w:eastAsia="SimSun"/>
                <w:sz w:val="18"/>
                <w:szCs w:val="18"/>
              </w:rPr>
            </w:pPr>
            <w:r w:rsidRPr="00D70305">
              <w:rPr>
                <w:sz w:val="18"/>
                <w:szCs w:val="18"/>
                <w:lang w:val="es-EC" w:eastAsia="es-EC"/>
              </w:rPr>
              <w:t>54</w:t>
            </w:r>
            <w:r w:rsidR="00112813">
              <w:rPr>
                <w:sz w:val="18"/>
                <w:szCs w:val="18"/>
                <w:lang w:val="es-EC" w:eastAsia="es-EC"/>
              </w:rPr>
              <w:t xml:space="preserve"> </w:t>
            </w:r>
            <w:r w:rsidRPr="00D70305">
              <w:rPr>
                <w:sz w:val="18"/>
                <w:szCs w:val="18"/>
                <w:lang w:val="es-EC" w:eastAsia="es-EC"/>
              </w:rPr>
              <w:t xml:space="preserve">570 </w:t>
            </w:r>
          </w:p>
        </w:tc>
      </w:tr>
      <w:tr w:rsidR="003F3C9F" w:rsidRPr="00112813" w14:paraId="7FD81425" w14:textId="77777777" w:rsidTr="00112813">
        <w:trPr>
          <w:trHeight w:val="346"/>
        </w:trPr>
        <w:tc>
          <w:tcPr>
            <w:tcW w:w="1134" w:type="dxa"/>
            <w:tcBorders>
              <w:top w:val="single" w:sz="4" w:space="0" w:color="auto"/>
              <w:bottom w:val="single" w:sz="12" w:space="0" w:color="auto"/>
            </w:tcBorders>
            <w:shd w:val="clear" w:color="auto" w:fill="auto"/>
            <w:vAlign w:val="bottom"/>
          </w:tcPr>
          <w:p w14:paraId="2CA337F3" w14:textId="77777777" w:rsidR="003F3C9F" w:rsidRPr="00112813" w:rsidRDefault="003F3C9F" w:rsidP="002E0075">
            <w:pPr>
              <w:spacing w:before="60" w:after="60" w:line="220" w:lineRule="exact"/>
              <w:ind w:left="283"/>
              <w:rPr>
                <w:rFonts w:eastAsia="SimSun"/>
                <w:b/>
                <w:sz w:val="18"/>
              </w:rPr>
            </w:pPr>
          </w:p>
        </w:tc>
        <w:tc>
          <w:tcPr>
            <w:tcW w:w="5249" w:type="dxa"/>
            <w:tcBorders>
              <w:top w:val="single" w:sz="4" w:space="0" w:color="auto"/>
              <w:bottom w:val="single" w:sz="12" w:space="0" w:color="auto"/>
            </w:tcBorders>
            <w:shd w:val="clear" w:color="auto" w:fill="auto"/>
            <w:vAlign w:val="center"/>
          </w:tcPr>
          <w:p w14:paraId="0CA62079" w14:textId="77777777" w:rsidR="003F3C9F" w:rsidRPr="00112813" w:rsidRDefault="003F3C9F" w:rsidP="002E0075">
            <w:pPr>
              <w:spacing w:before="60" w:after="60" w:line="220" w:lineRule="exact"/>
              <w:ind w:left="284"/>
              <w:rPr>
                <w:rFonts w:eastAsia="SimSun"/>
                <w:b/>
                <w:sz w:val="18"/>
                <w:szCs w:val="18"/>
              </w:rPr>
            </w:pPr>
            <w:r w:rsidRPr="00112813">
              <w:rPr>
                <w:b/>
                <w:sz w:val="18"/>
                <w:szCs w:val="18"/>
                <w:lang w:val="es-EC" w:eastAsia="es-EC"/>
              </w:rPr>
              <w:t xml:space="preserve">Total  </w:t>
            </w:r>
          </w:p>
        </w:tc>
        <w:tc>
          <w:tcPr>
            <w:tcW w:w="987" w:type="dxa"/>
            <w:tcBorders>
              <w:top w:val="single" w:sz="4" w:space="0" w:color="auto"/>
              <w:bottom w:val="single" w:sz="12" w:space="0" w:color="auto"/>
            </w:tcBorders>
            <w:shd w:val="clear" w:color="auto" w:fill="auto"/>
            <w:vAlign w:val="center"/>
          </w:tcPr>
          <w:p w14:paraId="5C388877" w14:textId="21BF550E" w:rsidR="003F3C9F" w:rsidRPr="00112813" w:rsidRDefault="003F3C9F" w:rsidP="002E0075">
            <w:pPr>
              <w:spacing w:before="60" w:after="60" w:line="220" w:lineRule="exact"/>
              <w:jc w:val="right"/>
              <w:rPr>
                <w:rFonts w:eastAsia="SimSun"/>
                <w:b/>
                <w:sz w:val="18"/>
                <w:szCs w:val="18"/>
              </w:rPr>
            </w:pPr>
            <w:r w:rsidRPr="00112813">
              <w:rPr>
                <w:b/>
                <w:sz w:val="18"/>
                <w:szCs w:val="18"/>
                <w:lang w:val="es-EC" w:eastAsia="es-EC"/>
              </w:rPr>
              <w:t>89</w:t>
            </w:r>
            <w:r w:rsidR="00112813">
              <w:rPr>
                <w:b/>
                <w:sz w:val="18"/>
                <w:szCs w:val="18"/>
                <w:lang w:val="es-EC" w:eastAsia="es-EC"/>
              </w:rPr>
              <w:t xml:space="preserve"> </w:t>
            </w:r>
            <w:r w:rsidRPr="00112813">
              <w:rPr>
                <w:b/>
                <w:sz w:val="18"/>
                <w:szCs w:val="18"/>
                <w:lang w:val="es-EC" w:eastAsia="es-EC"/>
              </w:rPr>
              <w:t xml:space="preserve">946 </w:t>
            </w:r>
          </w:p>
        </w:tc>
      </w:tr>
    </w:tbl>
    <w:p w14:paraId="1F89C442" w14:textId="02480204" w:rsidR="003F3C9F" w:rsidRPr="00070432" w:rsidRDefault="003F3C9F" w:rsidP="00112813">
      <w:pPr>
        <w:pStyle w:val="SingleTxtG"/>
        <w:spacing w:before="60" w:after="240"/>
        <w:ind w:firstLine="170"/>
        <w:rPr>
          <w:i/>
          <w:iCs/>
          <w:sz w:val="18"/>
          <w:szCs w:val="18"/>
        </w:rPr>
      </w:pPr>
      <w:r w:rsidRPr="00070432">
        <w:rPr>
          <w:i/>
          <w:iCs/>
          <w:sz w:val="18"/>
          <w:szCs w:val="18"/>
        </w:rPr>
        <w:t xml:space="preserve">Fuente: </w:t>
      </w:r>
      <w:r w:rsidRPr="004C5FBB">
        <w:rPr>
          <w:sz w:val="18"/>
        </w:rPr>
        <w:t>Instituto Nacional de Estadística y Censos (INEC)</w:t>
      </w:r>
      <w:r w:rsidR="003D10E8" w:rsidRPr="004C5FBB">
        <w:rPr>
          <w:sz w:val="18"/>
        </w:rPr>
        <w:t>.</w:t>
      </w:r>
    </w:p>
    <w:p w14:paraId="033AD25A" w14:textId="72242D88" w:rsidR="003F3C9F" w:rsidRDefault="00617A5B" w:rsidP="00DC3B1E">
      <w:pPr>
        <w:pStyle w:val="SingleTxtG"/>
        <w:spacing w:line="236" w:lineRule="atLeast"/>
      </w:pPr>
      <w:r>
        <w:lastRenderedPageBreak/>
        <w:t>50.</w:t>
      </w:r>
      <w:r>
        <w:tab/>
      </w:r>
      <w:r w:rsidR="003F3C9F">
        <w:t xml:space="preserve">Uso de anticonceptivos: según la Encuesta Nacional de Salud y Nutrición </w:t>
      </w:r>
      <w:r w:rsidR="00780C68">
        <w:t>–</w:t>
      </w:r>
      <w:r w:rsidR="003F3C9F">
        <w:t xml:space="preserve"> ENSANUT 2018, el porcentaje de mujeres en edad fértil que usaron métodos anticonceptivos en la primera relación sexual es de 43,7</w:t>
      </w:r>
      <w:r w:rsidR="003D7441">
        <w:t xml:space="preserve"> %</w:t>
      </w:r>
      <w:r w:rsidR="003F3C9F">
        <w:t>, mientras que, en el caso de hombres, el uso de métodos anticonceptivos en la primera relación sexual es de 53,8</w:t>
      </w:r>
      <w:r w:rsidR="003D7441">
        <w:t xml:space="preserve"> %</w:t>
      </w:r>
      <w:r w:rsidR="003F3C9F">
        <w:t>. Por otro lado, el porcentaje de mujeres en edad fértil casadas o unidas que utilizan métodos anticonceptivos modernos es del 92,8</w:t>
      </w:r>
      <w:r w:rsidR="003D7441">
        <w:t xml:space="preserve"> %</w:t>
      </w:r>
      <w:r w:rsidR="003F3C9F">
        <w:t>, mientras que el porcentaje de hombres que utilizan métodos anticonceptivos modernos actualmente es del 94,7</w:t>
      </w:r>
      <w:r w:rsidR="003D7441">
        <w:t xml:space="preserve"> %</w:t>
      </w:r>
      <w:r w:rsidR="003F3C9F">
        <w:t>.</w:t>
      </w:r>
    </w:p>
    <w:p w14:paraId="02A466EB" w14:textId="4FDAD4F9" w:rsidR="003F3C9F" w:rsidRDefault="00617A5B" w:rsidP="00DC3B1E">
      <w:pPr>
        <w:pStyle w:val="SingleTxtG"/>
        <w:spacing w:line="236" w:lineRule="atLeast"/>
      </w:pPr>
      <w:r>
        <w:t>51.</w:t>
      </w:r>
      <w:r>
        <w:tab/>
      </w:r>
      <w:r w:rsidR="003F3C9F">
        <w:t>El Ecuador cuenta con el Reglamento para Regular el Acceso a Métodos Anticonceptivos y la norma y protocolo de planificación familiar. Con los lineamientos de dichos instrumentos para la adquisición de anticonceptivos, para el año 2023 se utilizó un presupuesto de 5 8000.000 USD, y para el año 2024 está estimado un presupuesto de $</w:t>
      </w:r>
      <w:r w:rsidR="00780C68">
        <w:t> </w:t>
      </w:r>
      <w:r w:rsidR="003F3C9F">
        <w:t>4,100,810.21 USD, con la finalidad de mantener un adecuado abastecimiento de medicamentos y dispositivos médicos anticonceptivos.</w:t>
      </w:r>
    </w:p>
    <w:p w14:paraId="780CFCE4" w14:textId="14872574" w:rsidR="003F3C9F" w:rsidRDefault="00617A5B" w:rsidP="00DC3B1E">
      <w:pPr>
        <w:pStyle w:val="SingleTxtG"/>
        <w:spacing w:line="236" w:lineRule="atLeast"/>
      </w:pPr>
      <w:r>
        <w:t>52.</w:t>
      </w:r>
      <w:r>
        <w:tab/>
      </w:r>
      <w:r w:rsidR="003F3C9F">
        <w:t xml:space="preserve">Se ha elaborado e implementado cajas de herramientas educomunicacionales para la Promoción de la salud sexual y salud reproductiva y Prevención de violencia basada en género con adolescentes. Se han realizado 25 eventos masivos a nivel nacional, por la </w:t>
      </w:r>
      <w:r w:rsidR="003E62C8">
        <w:t>“</w:t>
      </w:r>
      <w:r w:rsidR="003F3C9F">
        <w:t>Conmemoración de la Semana Andina y Centroamericana de prevención del embarazo adolescente</w:t>
      </w:r>
      <w:r w:rsidR="003E62C8">
        <w:t>”</w:t>
      </w:r>
      <w:r w:rsidR="003F3C9F">
        <w:t>, alcanzando un total de 8054 participantes, entre adolescentes, madres, padres y/o cuidadores, representantes de organizaciones y otros actores locales.</w:t>
      </w:r>
    </w:p>
    <w:p w14:paraId="254EBE85" w14:textId="083FA4CA" w:rsidR="003F3C9F" w:rsidRDefault="00617A5B" w:rsidP="00DC3B1E">
      <w:pPr>
        <w:pStyle w:val="SingleTxtG"/>
        <w:spacing w:line="236" w:lineRule="atLeast"/>
      </w:pPr>
      <w:r>
        <w:t>53.</w:t>
      </w:r>
      <w:r>
        <w:tab/>
      </w:r>
      <w:r w:rsidR="003F3C9F">
        <w:t>En cuanto a acceso a servicios de salud, actualmente MSP cuenta con 365</w:t>
      </w:r>
      <w:r w:rsidR="001546E0">
        <w:t> </w:t>
      </w:r>
      <w:r w:rsidR="003F3C9F">
        <w:t>establecimientos de salud del primer nivel de atención calificados como servicios de atención integral y amigable para adolescentes.</w:t>
      </w:r>
    </w:p>
    <w:p w14:paraId="58EFC4B7" w14:textId="50CAD046" w:rsidR="003F3C9F" w:rsidRDefault="00617A5B" w:rsidP="00DC3B1E">
      <w:pPr>
        <w:pStyle w:val="SingleTxtG"/>
        <w:spacing w:line="236" w:lineRule="atLeast"/>
      </w:pPr>
      <w:r>
        <w:t>54.</w:t>
      </w:r>
      <w:r>
        <w:tab/>
      </w:r>
      <w:r w:rsidR="003F3C9F">
        <w:t xml:space="preserve">Se emitió el Instructivo de </w:t>
      </w:r>
      <w:r w:rsidR="003E62C8">
        <w:t>“</w:t>
      </w:r>
      <w:r w:rsidR="003F3C9F">
        <w:t>Tamizaje de Violencia Física, Psicológica y sexual en niñas y adolescentes de 10 a 18 años</w:t>
      </w:r>
      <w:r w:rsidR="003E62C8">
        <w:t>”</w:t>
      </w:r>
      <w:r w:rsidR="003F3C9F">
        <w:t xml:space="preserve">, el Manual de </w:t>
      </w:r>
      <w:r w:rsidR="003E62C8">
        <w:t>“</w:t>
      </w:r>
      <w:r w:rsidR="003F3C9F">
        <w:t>Atención Integral a Niñas y Adolescentes Embarazadas Menores de 15 años de edad</w:t>
      </w:r>
      <w:r w:rsidR="003E62C8">
        <w:t>”</w:t>
      </w:r>
      <w:r w:rsidR="003F3C9F">
        <w:t xml:space="preserve"> y el </w:t>
      </w:r>
      <w:r w:rsidR="003E62C8">
        <w:t>“</w:t>
      </w:r>
      <w:r w:rsidR="003F3C9F">
        <w:t>Manual Atención Integral de Salud en Adolescentes 2023</w:t>
      </w:r>
      <w:r w:rsidR="003E62C8">
        <w:t>”</w:t>
      </w:r>
      <w:r w:rsidR="003F3C9F">
        <w:t>.</w:t>
      </w:r>
    </w:p>
    <w:p w14:paraId="015A7681" w14:textId="34DDFAFA" w:rsidR="003F3C9F" w:rsidRDefault="00617A5B" w:rsidP="00DC3B1E">
      <w:pPr>
        <w:pStyle w:val="SingleTxtG"/>
        <w:spacing w:line="236" w:lineRule="atLeast"/>
      </w:pPr>
      <w:r>
        <w:t>55.</w:t>
      </w:r>
      <w:r>
        <w:tab/>
      </w:r>
      <w:r w:rsidR="003F3C9F">
        <w:t>Respecto al embarazo en la adolescencia, en 2022 se registraron 1.921 nacidos vivos de madres de entre 10 y 14 años, es decir, 2,3 nacidos vivos por cada 1.000 mujeres en ese rango de edad. Además, en ese mismo año, se registraron 38.087 nacidos vivos de madres de entre 15 y 19 años, es decir, 47,3 nacidos vivos por cada 1.000 mujeres. En Ecuador, 6.487</w:t>
      </w:r>
      <w:r w:rsidR="00780C68">
        <w:t> </w:t>
      </w:r>
      <w:r w:rsidR="003F3C9F">
        <w:t>adolescentes abandonaron sus estudios por un embarazo, lo que se traduce en 36.871</w:t>
      </w:r>
      <w:r w:rsidR="00780C68">
        <w:t> </w:t>
      </w:r>
      <w:r w:rsidR="003F3C9F">
        <w:t>años de escolaridad perdidos que equivalen a USD 728,5 millones de ingresos perdidos que habrían percibido de no haber abandonado los estudios antes del nivel superior. El Ministerio de Salud Pública ejecutó 8.991.906,37 USD en la Implementación del Proyecto de inversión Prevención del Embarazo en Niñas y Adolescentes 2019 - 2022.</w:t>
      </w:r>
    </w:p>
    <w:p w14:paraId="0680D40F" w14:textId="36FB0893" w:rsidR="003F3C9F" w:rsidRDefault="00617A5B" w:rsidP="00DC3B1E">
      <w:pPr>
        <w:pStyle w:val="SingleTxtG"/>
        <w:spacing w:line="236" w:lineRule="atLeast"/>
      </w:pPr>
      <w:r>
        <w:t>56.</w:t>
      </w:r>
      <w:r>
        <w:tab/>
      </w:r>
      <w:r w:rsidR="003F3C9F">
        <w:t>En 2023 se creó el Proyecto de inversión para el Abordaje Integral de la Salud Sexual y Salud Reproductiva en Adolescentes 2023 - 2025, el mismo que se está implementado con un presupuesto programado para su vida útil de USD 14.845.389,90.</w:t>
      </w:r>
    </w:p>
    <w:p w14:paraId="175408D6" w14:textId="4F62EC87" w:rsidR="003F3C9F" w:rsidRPr="004F1FD9" w:rsidRDefault="003F3C9F" w:rsidP="004C5FBB">
      <w:pPr>
        <w:pStyle w:val="H23G"/>
      </w:pPr>
      <w:r>
        <w:tab/>
      </w:r>
      <w:r>
        <w:tab/>
      </w:r>
      <w:r w:rsidRPr="006F318C">
        <w:t>Ampliación de cobertura de servicios Centros de Salud del Ministerio de Salud</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119"/>
        <w:gridCol w:w="1794"/>
        <w:gridCol w:w="2457"/>
      </w:tblGrid>
      <w:tr w:rsidR="003F3C9F" w:rsidRPr="005348FB" w14:paraId="09750B34" w14:textId="77777777" w:rsidTr="001546E0">
        <w:tc>
          <w:tcPr>
            <w:tcW w:w="3119" w:type="dxa"/>
            <w:tcBorders>
              <w:top w:val="single" w:sz="4" w:space="0" w:color="auto"/>
              <w:bottom w:val="single" w:sz="12" w:space="0" w:color="auto"/>
            </w:tcBorders>
            <w:shd w:val="clear" w:color="auto" w:fill="auto"/>
          </w:tcPr>
          <w:p w14:paraId="0DE3C05C" w14:textId="77777777" w:rsidR="003F3C9F" w:rsidRPr="005348FB" w:rsidRDefault="003F3C9F" w:rsidP="00427F15">
            <w:pPr>
              <w:spacing w:before="80" w:after="80" w:line="200" w:lineRule="exact"/>
              <w:rPr>
                <w:i/>
                <w:iCs/>
                <w:sz w:val="16"/>
                <w:szCs w:val="16"/>
              </w:rPr>
            </w:pPr>
            <w:r w:rsidRPr="005348FB">
              <w:rPr>
                <w:i/>
                <w:iCs/>
                <w:color w:val="000000"/>
                <w:sz w:val="16"/>
                <w:szCs w:val="16"/>
              </w:rPr>
              <w:t>Beneficiarios/as</w:t>
            </w:r>
          </w:p>
        </w:tc>
        <w:tc>
          <w:tcPr>
            <w:tcW w:w="1794" w:type="dxa"/>
            <w:tcBorders>
              <w:top w:val="single" w:sz="4" w:space="0" w:color="auto"/>
              <w:bottom w:val="single" w:sz="12" w:space="0" w:color="auto"/>
            </w:tcBorders>
            <w:shd w:val="clear" w:color="auto" w:fill="auto"/>
          </w:tcPr>
          <w:p w14:paraId="75574FFC" w14:textId="4FBE7BEF" w:rsidR="003F3C9F" w:rsidRPr="005348FB" w:rsidRDefault="003F3C9F" w:rsidP="00427F15">
            <w:pPr>
              <w:spacing w:before="80" w:after="80" w:line="200" w:lineRule="exact"/>
              <w:jc w:val="right"/>
              <w:rPr>
                <w:i/>
                <w:iCs/>
                <w:sz w:val="16"/>
                <w:szCs w:val="16"/>
              </w:rPr>
            </w:pPr>
            <w:r w:rsidRPr="005348FB">
              <w:rPr>
                <w:i/>
                <w:iCs/>
                <w:color w:val="000000"/>
                <w:sz w:val="16"/>
                <w:szCs w:val="16"/>
              </w:rPr>
              <w:t>Dic</w:t>
            </w:r>
            <w:r w:rsidR="00DC3B1E">
              <w:rPr>
                <w:i/>
                <w:iCs/>
                <w:color w:val="000000"/>
                <w:sz w:val="16"/>
                <w:szCs w:val="16"/>
              </w:rPr>
              <w:t>iembre</w:t>
            </w:r>
            <w:r w:rsidRPr="005348FB">
              <w:rPr>
                <w:i/>
                <w:iCs/>
                <w:color w:val="000000"/>
                <w:sz w:val="16"/>
                <w:szCs w:val="16"/>
              </w:rPr>
              <w:t xml:space="preserve"> 2023</w:t>
            </w:r>
          </w:p>
        </w:tc>
        <w:tc>
          <w:tcPr>
            <w:tcW w:w="2457" w:type="dxa"/>
            <w:tcBorders>
              <w:top w:val="single" w:sz="4" w:space="0" w:color="auto"/>
              <w:bottom w:val="single" w:sz="12" w:space="0" w:color="auto"/>
            </w:tcBorders>
            <w:shd w:val="clear" w:color="auto" w:fill="auto"/>
          </w:tcPr>
          <w:p w14:paraId="31A45C48" w14:textId="77777777" w:rsidR="003F3C9F" w:rsidRPr="005348FB" w:rsidRDefault="003F3C9F" w:rsidP="00427F15">
            <w:pPr>
              <w:spacing w:before="80" w:after="80" w:line="200" w:lineRule="exact"/>
              <w:jc w:val="right"/>
              <w:rPr>
                <w:i/>
                <w:iCs/>
                <w:sz w:val="16"/>
                <w:szCs w:val="16"/>
              </w:rPr>
            </w:pPr>
            <w:r w:rsidRPr="005348FB">
              <w:rPr>
                <w:i/>
                <w:iCs/>
                <w:color w:val="000000"/>
                <w:sz w:val="16"/>
                <w:szCs w:val="16"/>
              </w:rPr>
              <w:t>Marzo 2024</w:t>
            </w:r>
          </w:p>
        </w:tc>
      </w:tr>
      <w:tr w:rsidR="003F3C9F" w:rsidRPr="005348FB" w14:paraId="31801F44" w14:textId="77777777" w:rsidTr="001546E0">
        <w:tc>
          <w:tcPr>
            <w:tcW w:w="3119" w:type="dxa"/>
            <w:tcBorders>
              <w:top w:val="single" w:sz="12" w:space="0" w:color="auto"/>
            </w:tcBorders>
            <w:shd w:val="clear" w:color="auto" w:fill="auto"/>
          </w:tcPr>
          <w:p w14:paraId="6A3B8395" w14:textId="77777777" w:rsidR="003F3C9F" w:rsidRPr="005348FB" w:rsidRDefault="003F3C9F" w:rsidP="00427F15">
            <w:pPr>
              <w:spacing w:before="40" w:after="40" w:line="220" w:lineRule="exact"/>
              <w:rPr>
                <w:sz w:val="18"/>
                <w:szCs w:val="18"/>
              </w:rPr>
            </w:pPr>
            <w:r w:rsidRPr="005348FB">
              <w:rPr>
                <w:sz w:val="18"/>
                <w:szCs w:val="18"/>
                <w:lang w:val="es-EC" w:eastAsia="es-EC"/>
              </w:rPr>
              <w:t>Gestantes atendidas</w:t>
            </w:r>
          </w:p>
        </w:tc>
        <w:tc>
          <w:tcPr>
            <w:tcW w:w="1794" w:type="dxa"/>
            <w:tcBorders>
              <w:top w:val="single" w:sz="12" w:space="0" w:color="auto"/>
            </w:tcBorders>
            <w:shd w:val="clear" w:color="auto" w:fill="auto"/>
          </w:tcPr>
          <w:p w14:paraId="0833E617" w14:textId="25A0EF2F" w:rsidR="003F3C9F" w:rsidRPr="005348FB" w:rsidRDefault="003F3C9F" w:rsidP="00427F15">
            <w:pPr>
              <w:spacing w:before="40" w:after="40" w:line="220" w:lineRule="exact"/>
              <w:jc w:val="right"/>
              <w:rPr>
                <w:sz w:val="18"/>
                <w:szCs w:val="18"/>
              </w:rPr>
            </w:pPr>
            <w:r w:rsidRPr="005348FB">
              <w:rPr>
                <w:sz w:val="18"/>
                <w:szCs w:val="18"/>
                <w:lang w:val="es-EC" w:eastAsia="es-EC"/>
              </w:rPr>
              <w:t>72</w:t>
            </w:r>
            <w:r w:rsidR="001546E0">
              <w:rPr>
                <w:sz w:val="18"/>
                <w:szCs w:val="18"/>
                <w:lang w:val="es-EC" w:eastAsia="es-EC"/>
              </w:rPr>
              <w:t xml:space="preserve"> </w:t>
            </w:r>
            <w:r w:rsidRPr="005348FB">
              <w:rPr>
                <w:sz w:val="18"/>
                <w:szCs w:val="18"/>
                <w:lang w:val="es-EC" w:eastAsia="es-EC"/>
              </w:rPr>
              <w:t>004</w:t>
            </w:r>
          </w:p>
        </w:tc>
        <w:tc>
          <w:tcPr>
            <w:tcW w:w="2457" w:type="dxa"/>
            <w:tcBorders>
              <w:top w:val="single" w:sz="12" w:space="0" w:color="auto"/>
            </w:tcBorders>
            <w:shd w:val="clear" w:color="auto" w:fill="auto"/>
          </w:tcPr>
          <w:p w14:paraId="4A0EB69A" w14:textId="0F307ECA" w:rsidR="003F3C9F" w:rsidRPr="005348FB" w:rsidRDefault="003F3C9F" w:rsidP="00427F15">
            <w:pPr>
              <w:spacing w:before="40" w:after="40" w:line="220" w:lineRule="exact"/>
              <w:jc w:val="right"/>
              <w:rPr>
                <w:sz w:val="18"/>
                <w:szCs w:val="18"/>
              </w:rPr>
            </w:pPr>
            <w:r w:rsidRPr="005348FB">
              <w:rPr>
                <w:sz w:val="18"/>
                <w:szCs w:val="18"/>
                <w:lang w:val="es-EC" w:eastAsia="es-EC"/>
              </w:rPr>
              <w:t>74</w:t>
            </w:r>
            <w:r w:rsidR="001546E0">
              <w:rPr>
                <w:sz w:val="18"/>
                <w:szCs w:val="18"/>
                <w:lang w:val="es-EC" w:eastAsia="es-EC"/>
              </w:rPr>
              <w:t xml:space="preserve"> </w:t>
            </w:r>
            <w:r w:rsidRPr="005348FB">
              <w:rPr>
                <w:sz w:val="18"/>
                <w:szCs w:val="18"/>
                <w:lang w:val="es-EC" w:eastAsia="es-EC"/>
              </w:rPr>
              <w:t>335</w:t>
            </w:r>
          </w:p>
        </w:tc>
      </w:tr>
      <w:tr w:rsidR="003F3C9F" w:rsidRPr="005348FB" w14:paraId="7F9688BB" w14:textId="77777777" w:rsidTr="001546E0">
        <w:tc>
          <w:tcPr>
            <w:tcW w:w="3119" w:type="dxa"/>
            <w:shd w:val="clear" w:color="auto" w:fill="auto"/>
          </w:tcPr>
          <w:p w14:paraId="1B3C4E12" w14:textId="77777777" w:rsidR="003F3C9F" w:rsidRPr="005348FB" w:rsidRDefault="003F3C9F" w:rsidP="00427F15">
            <w:pPr>
              <w:spacing w:before="40" w:after="40" w:line="220" w:lineRule="exact"/>
              <w:rPr>
                <w:sz w:val="18"/>
                <w:szCs w:val="18"/>
              </w:rPr>
            </w:pPr>
            <w:r w:rsidRPr="005348FB">
              <w:rPr>
                <w:sz w:val="18"/>
                <w:szCs w:val="18"/>
                <w:lang w:val="es-EC" w:eastAsia="es-EC"/>
              </w:rPr>
              <w:t>Cobertura de controles prenatales por mes</w:t>
            </w:r>
          </w:p>
        </w:tc>
        <w:tc>
          <w:tcPr>
            <w:tcW w:w="1794" w:type="dxa"/>
            <w:shd w:val="clear" w:color="auto" w:fill="auto"/>
          </w:tcPr>
          <w:p w14:paraId="738BBE43" w14:textId="19816F44" w:rsidR="003F3C9F" w:rsidRPr="005348FB" w:rsidRDefault="003F3C9F" w:rsidP="00427F15">
            <w:pPr>
              <w:spacing w:before="40" w:after="40" w:line="220" w:lineRule="exact"/>
              <w:jc w:val="right"/>
              <w:rPr>
                <w:sz w:val="18"/>
                <w:szCs w:val="18"/>
              </w:rPr>
            </w:pPr>
            <w:r w:rsidRPr="005348FB">
              <w:rPr>
                <w:sz w:val="18"/>
                <w:szCs w:val="18"/>
                <w:lang w:val="es-EC" w:eastAsia="es-EC"/>
              </w:rPr>
              <w:t>95</w:t>
            </w:r>
            <w:r w:rsidR="001546E0">
              <w:rPr>
                <w:sz w:val="18"/>
                <w:szCs w:val="18"/>
                <w:lang w:val="es-EC" w:eastAsia="es-EC"/>
              </w:rPr>
              <w:t xml:space="preserve"> </w:t>
            </w:r>
            <w:r w:rsidRPr="005348FB">
              <w:rPr>
                <w:sz w:val="18"/>
                <w:szCs w:val="18"/>
                <w:lang w:val="es-EC" w:eastAsia="es-EC"/>
              </w:rPr>
              <w:t>179</w:t>
            </w:r>
          </w:p>
        </w:tc>
        <w:tc>
          <w:tcPr>
            <w:tcW w:w="2457" w:type="dxa"/>
            <w:shd w:val="clear" w:color="auto" w:fill="auto"/>
          </w:tcPr>
          <w:p w14:paraId="530EF33F" w14:textId="3F932897" w:rsidR="003F3C9F" w:rsidRPr="005348FB" w:rsidRDefault="003F3C9F" w:rsidP="00427F15">
            <w:pPr>
              <w:spacing w:before="40" w:after="40" w:line="220" w:lineRule="exact"/>
              <w:jc w:val="right"/>
              <w:rPr>
                <w:sz w:val="18"/>
                <w:szCs w:val="18"/>
              </w:rPr>
            </w:pPr>
            <w:r w:rsidRPr="005348FB">
              <w:rPr>
                <w:sz w:val="18"/>
                <w:szCs w:val="18"/>
                <w:lang w:val="es-EC" w:eastAsia="es-EC"/>
              </w:rPr>
              <w:t>101</w:t>
            </w:r>
            <w:r w:rsidR="001546E0">
              <w:rPr>
                <w:sz w:val="18"/>
                <w:szCs w:val="18"/>
                <w:lang w:val="es-EC" w:eastAsia="es-EC"/>
              </w:rPr>
              <w:t xml:space="preserve"> </w:t>
            </w:r>
            <w:r w:rsidRPr="005348FB">
              <w:rPr>
                <w:sz w:val="18"/>
                <w:szCs w:val="18"/>
                <w:lang w:val="es-EC" w:eastAsia="es-EC"/>
              </w:rPr>
              <w:t>608</w:t>
            </w:r>
          </w:p>
        </w:tc>
      </w:tr>
      <w:tr w:rsidR="003F3C9F" w:rsidRPr="005348FB" w14:paraId="244AFD0E" w14:textId="77777777" w:rsidTr="001546E0">
        <w:tc>
          <w:tcPr>
            <w:tcW w:w="3119" w:type="dxa"/>
            <w:tcBorders>
              <w:bottom w:val="single" w:sz="12" w:space="0" w:color="auto"/>
            </w:tcBorders>
            <w:shd w:val="clear" w:color="auto" w:fill="auto"/>
          </w:tcPr>
          <w:p w14:paraId="4D086DC3" w14:textId="77777777" w:rsidR="003F3C9F" w:rsidRPr="005348FB" w:rsidRDefault="003F3C9F" w:rsidP="00427F15">
            <w:pPr>
              <w:spacing w:before="40" w:after="40" w:line="220" w:lineRule="exact"/>
              <w:rPr>
                <w:sz w:val="18"/>
                <w:szCs w:val="18"/>
              </w:rPr>
            </w:pPr>
            <w:r w:rsidRPr="005348FB">
              <w:rPr>
                <w:sz w:val="18"/>
                <w:szCs w:val="18"/>
                <w:lang w:val="es-EC" w:eastAsia="es-EC"/>
              </w:rPr>
              <w:t>Controles del niño sano (menores 2 años)</w:t>
            </w:r>
          </w:p>
        </w:tc>
        <w:tc>
          <w:tcPr>
            <w:tcW w:w="1794" w:type="dxa"/>
            <w:tcBorders>
              <w:bottom w:val="single" w:sz="12" w:space="0" w:color="auto"/>
            </w:tcBorders>
            <w:shd w:val="clear" w:color="auto" w:fill="auto"/>
          </w:tcPr>
          <w:p w14:paraId="5767A72F" w14:textId="20678D4A" w:rsidR="003F3C9F" w:rsidRPr="005348FB" w:rsidRDefault="003F3C9F" w:rsidP="00427F15">
            <w:pPr>
              <w:spacing w:before="40" w:after="40" w:line="220" w:lineRule="exact"/>
              <w:jc w:val="right"/>
              <w:rPr>
                <w:sz w:val="18"/>
                <w:szCs w:val="18"/>
              </w:rPr>
            </w:pPr>
            <w:r w:rsidRPr="005348FB">
              <w:rPr>
                <w:sz w:val="18"/>
                <w:szCs w:val="18"/>
                <w:lang w:val="es-EC" w:eastAsia="es-EC"/>
              </w:rPr>
              <w:t>136</w:t>
            </w:r>
            <w:r w:rsidR="001546E0">
              <w:rPr>
                <w:sz w:val="18"/>
                <w:szCs w:val="18"/>
                <w:lang w:val="es-EC" w:eastAsia="es-EC"/>
              </w:rPr>
              <w:t xml:space="preserve"> </w:t>
            </w:r>
            <w:r w:rsidRPr="005348FB">
              <w:rPr>
                <w:sz w:val="18"/>
                <w:szCs w:val="18"/>
                <w:lang w:val="es-EC" w:eastAsia="es-EC"/>
              </w:rPr>
              <w:t>047</w:t>
            </w:r>
          </w:p>
        </w:tc>
        <w:tc>
          <w:tcPr>
            <w:tcW w:w="2457" w:type="dxa"/>
            <w:tcBorders>
              <w:bottom w:val="single" w:sz="12" w:space="0" w:color="auto"/>
            </w:tcBorders>
            <w:shd w:val="clear" w:color="auto" w:fill="auto"/>
          </w:tcPr>
          <w:p w14:paraId="3E858BA5" w14:textId="1460983B" w:rsidR="003F3C9F" w:rsidRPr="005348FB" w:rsidRDefault="003F3C9F" w:rsidP="00427F15">
            <w:pPr>
              <w:spacing w:before="40" w:after="40" w:line="220" w:lineRule="exact"/>
              <w:jc w:val="right"/>
              <w:rPr>
                <w:sz w:val="18"/>
                <w:szCs w:val="18"/>
              </w:rPr>
            </w:pPr>
            <w:r w:rsidRPr="005348FB">
              <w:rPr>
                <w:sz w:val="18"/>
                <w:szCs w:val="18"/>
                <w:lang w:val="es-EC" w:eastAsia="es-EC"/>
              </w:rPr>
              <w:t>154</w:t>
            </w:r>
            <w:r w:rsidR="001546E0">
              <w:rPr>
                <w:sz w:val="18"/>
                <w:szCs w:val="18"/>
                <w:lang w:val="es-EC" w:eastAsia="es-EC"/>
              </w:rPr>
              <w:t xml:space="preserve"> </w:t>
            </w:r>
            <w:r w:rsidRPr="005348FB">
              <w:rPr>
                <w:sz w:val="18"/>
                <w:szCs w:val="18"/>
                <w:lang w:val="es-EC" w:eastAsia="es-EC"/>
              </w:rPr>
              <w:t>568</w:t>
            </w:r>
          </w:p>
        </w:tc>
      </w:tr>
    </w:tbl>
    <w:p w14:paraId="6BDAB9D5" w14:textId="6F6004FC" w:rsidR="003F3C9F" w:rsidRPr="00070432" w:rsidRDefault="003F3C9F" w:rsidP="009D7132">
      <w:pPr>
        <w:pStyle w:val="SingleTxtG"/>
        <w:spacing w:before="120" w:after="240"/>
        <w:ind w:firstLine="170"/>
        <w:rPr>
          <w:i/>
          <w:iCs/>
          <w:sz w:val="18"/>
          <w:szCs w:val="18"/>
        </w:rPr>
      </w:pPr>
      <w:r w:rsidRPr="00070432">
        <w:rPr>
          <w:i/>
          <w:iCs/>
          <w:sz w:val="18"/>
          <w:szCs w:val="18"/>
        </w:rPr>
        <w:t xml:space="preserve">Fuente: </w:t>
      </w:r>
      <w:r w:rsidRPr="004C5FBB">
        <w:rPr>
          <w:sz w:val="18"/>
        </w:rPr>
        <w:t>Ministerio de Salud Pública (MSP)</w:t>
      </w:r>
      <w:r w:rsidR="003D10E8" w:rsidRPr="004C5FBB">
        <w:rPr>
          <w:sz w:val="18"/>
        </w:rPr>
        <w:t>.</w:t>
      </w:r>
      <w:r w:rsidRPr="00070432">
        <w:rPr>
          <w:i/>
          <w:iCs/>
          <w:sz w:val="18"/>
          <w:szCs w:val="18"/>
        </w:rPr>
        <w:t xml:space="preserve"> </w:t>
      </w:r>
    </w:p>
    <w:p w14:paraId="4117FF9D" w14:textId="64E87DA7" w:rsidR="003F3C9F" w:rsidRPr="009D7132" w:rsidRDefault="00617A5B" w:rsidP="009D7132">
      <w:pPr>
        <w:pStyle w:val="SingleTxtG"/>
        <w:rPr>
          <w:spacing w:val="-1"/>
        </w:rPr>
      </w:pPr>
      <w:r w:rsidRPr="009D7132">
        <w:rPr>
          <w:spacing w:val="-1"/>
        </w:rPr>
        <w:t>57.</w:t>
      </w:r>
      <w:r w:rsidRPr="009D7132">
        <w:rPr>
          <w:spacing w:val="-1"/>
        </w:rPr>
        <w:tab/>
      </w:r>
      <w:r w:rsidR="003F3C9F" w:rsidRPr="009D7132">
        <w:rPr>
          <w:spacing w:val="-1"/>
        </w:rPr>
        <w:t>En el marco del Plan Estratégico Intersectorial para la Prevención y Reducción de la desnutrición crónica infantil (DCI), en el año 2023 se presentaron los principales resultados de la Encuesta Especializada sobre Desnutrición Infantil (ENDI), entre los que destaca que, a nivel nacional, la prevalencia de DCI en menores de 2 años alcanza el 20,1</w:t>
      </w:r>
      <w:r w:rsidR="003D7441" w:rsidRPr="009D7132">
        <w:rPr>
          <w:spacing w:val="-1"/>
        </w:rPr>
        <w:t xml:space="preserve"> %</w:t>
      </w:r>
      <w:r w:rsidR="003F3C9F" w:rsidRPr="009D7132">
        <w:rPr>
          <w:spacing w:val="-1"/>
        </w:rPr>
        <w:t xml:space="preserve"> y en niños menores de 5 años se ubica en el 17,5</w:t>
      </w:r>
      <w:r w:rsidR="003D7441" w:rsidRPr="009D7132">
        <w:rPr>
          <w:spacing w:val="-1"/>
        </w:rPr>
        <w:t xml:space="preserve"> %</w:t>
      </w:r>
      <w:r w:rsidR="003F3C9F" w:rsidRPr="009D7132">
        <w:rPr>
          <w:spacing w:val="-1"/>
        </w:rPr>
        <w:t>. Las provincias con los mayores niveles de DCI son Chimborazo con el 35,1</w:t>
      </w:r>
      <w:r w:rsidR="003D7441" w:rsidRPr="009D7132">
        <w:rPr>
          <w:spacing w:val="-1"/>
        </w:rPr>
        <w:t xml:space="preserve"> %</w:t>
      </w:r>
      <w:r w:rsidR="003F3C9F" w:rsidRPr="009D7132">
        <w:rPr>
          <w:spacing w:val="-1"/>
        </w:rPr>
        <w:t>, Bolívar con el 30,3</w:t>
      </w:r>
      <w:r w:rsidR="003D7441" w:rsidRPr="009D7132">
        <w:rPr>
          <w:spacing w:val="-1"/>
        </w:rPr>
        <w:t xml:space="preserve"> %</w:t>
      </w:r>
      <w:r w:rsidR="003F3C9F" w:rsidRPr="009D7132">
        <w:rPr>
          <w:spacing w:val="-1"/>
        </w:rPr>
        <w:t xml:space="preserve"> y Santa Elena con el 29,8</w:t>
      </w:r>
      <w:r w:rsidR="003D7441" w:rsidRPr="009D7132">
        <w:rPr>
          <w:spacing w:val="-1"/>
        </w:rPr>
        <w:t xml:space="preserve"> %</w:t>
      </w:r>
      <w:r w:rsidR="003F3C9F" w:rsidRPr="009D7132">
        <w:rPr>
          <w:spacing w:val="-1"/>
        </w:rPr>
        <w:t>. Así también, se evidencia que el 33,4</w:t>
      </w:r>
      <w:r w:rsidR="003D7441" w:rsidRPr="009D7132">
        <w:rPr>
          <w:spacing w:val="-1"/>
        </w:rPr>
        <w:t xml:space="preserve"> %</w:t>
      </w:r>
      <w:r w:rsidR="003F3C9F" w:rsidRPr="009D7132">
        <w:rPr>
          <w:spacing w:val="-1"/>
        </w:rPr>
        <w:t xml:space="preserve"> de los niños indígenas menores de 2 años sufren de DCI, </w:t>
      </w:r>
      <w:r w:rsidR="003F3C9F" w:rsidRPr="009D7132">
        <w:rPr>
          <w:spacing w:val="-1"/>
        </w:rPr>
        <w:lastRenderedPageBreak/>
        <w:t>comparado con el 2</w:t>
      </w:r>
      <w:r w:rsidR="003D7441" w:rsidRPr="009D7132">
        <w:rPr>
          <w:spacing w:val="-1"/>
        </w:rPr>
        <w:t xml:space="preserve"> %</w:t>
      </w:r>
      <w:r w:rsidR="003F3C9F" w:rsidRPr="009D7132">
        <w:rPr>
          <w:spacing w:val="-1"/>
        </w:rPr>
        <w:t xml:space="preserve"> de niños mestizos, 16</w:t>
      </w:r>
      <w:r w:rsidR="003D7441" w:rsidRPr="009D7132">
        <w:rPr>
          <w:spacing w:val="-1"/>
        </w:rPr>
        <w:t xml:space="preserve"> %</w:t>
      </w:r>
      <w:r w:rsidR="003F3C9F" w:rsidRPr="009D7132">
        <w:rPr>
          <w:spacing w:val="-1"/>
        </w:rPr>
        <w:t xml:space="preserve"> de los niños afroecuatorianos y 15</w:t>
      </w:r>
      <w:r w:rsidR="003D7441" w:rsidRPr="009D7132">
        <w:rPr>
          <w:spacing w:val="-1"/>
        </w:rPr>
        <w:t xml:space="preserve"> %</w:t>
      </w:r>
      <w:r w:rsidR="003F3C9F" w:rsidRPr="009D7132">
        <w:rPr>
          <w:spacing w:val="-1"/>
        </w:rPr>
        <w:t xml:space="preserve"> de niños montubios.</w:t>
      </w:r>
    </w:p>
    <w:p w14:paraId="50B5FEC7" w14:textId="75C51CD6" w:rsidR="003F3C9F" w:rsidRPr="00C647F4" w:rsidRDefault="00617A5B" w:rsidP="00C647F4">
      <w:pPr>
        <w:pStyle w:val="SingleTxtG"/>
      </w:pPr>
      <w:r w:rsidRPr="00C647F4">
        <w:t>58.</w:t>
      </w:r>
      <w:r w:rsidRPr="00C647F4">
        <w:tab/>
      </w:r>
      <w:r w:rsidR="003F3C9F" w:rsidRPr="00C647F4">
        <w:t>La inversión social realizada a la Estrategia Ecuador Crece sin Desnutrición Infantil, está orientada a mejorar las condiciones de vida de los niños, niñas menores de 2 años y madres gestantes en la prevención y reducción de la Desnutrición Crónica Infantil. El presupuesto fue asignado principalmente a la contratación de médicos, enfermeras, nutricionistas, educadoras de los Centros de Desarrollo Infantil y Creciendo con Nuestros Hijos, adquisición de vacunas, micronutrientes, equipamiento y demás insumos del paquete priorizado. El presupuesto ejecutado por la Estrategia muestra una tendencia anual creciente en cuanto al mejoramiento de la gestión y resultados</w:t>
      </w:r>
      <w:r w:rsidR="009D7132">
        <w:t>.</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685"/>
        <w:gridCol w:w="3685"/>
      </w:tblGrid>
      <w:tr w:rsidR="003F3C9F" w:rsidRPr="005348FB" w14:paraId="6E1D0142" w14:textId="77777777" w:rsidTr="004C5FBB">
        <w:trPr>
          <w:tblHeader/>
        </w:trPr>
        <w:tc>
          <w:tcPr>
            <w:tcW w:w="3685" w:type="dxa"/>
            <w:tcBorders>
              <w:top w:val="single" w:sz="4" w:space="0" w:color="auto"/>
              <w:bottom w:val="single" w:sz="12" w:space="0" w:color="auto"/>
            </w:tcBorders>
            <w:shd w:val="clear" w:color="auto" w:fill="auto"/>
          </w:tcPr>
          <w:p w14:paraId="70FC02D7" w14:textId="77777777" w:rsidR="003F3C9F" w:rsidRPr="005348FB" w:rsidRDefault="003F3C9F" w:rsidP="00427F15">
            <w:pPr>
              <w:spacing w:before="80" w:after="80" w:line="200" w:lineRule="exact"/>
              <w:rPr>
                <w:i/>
                <w:iCs/>
                <w:sz w:val="16"/>
                <w:szCs w:val="16"/>
              </w:rPr>
            </w:pPr>
            <w:r w:rsidRPr="005348FB">
              <w:rPr>
                <w:i/>
                <w:iCs/>
                <w:color w:val="000000"/>
                <w:sz w:val="16"/>
                <w:szCs w:val="16"/>
              </w:rPr>
              <w:t>Año</w:t>
            </w:r>
          </w:p>
        </w:tc>
        <w:tc>
          <w:tcPr>
            <w:tcW w:w="3685" w:type="dxa"/>
            <w:tcBorders>
              <w:top w:val="single" w:sz="4" w:space="0" w:color="auto"/>
              <w:bottom w:val="single" w:sz="12" w:space="0" w:color="auto"/>
            </w:tcBorders>
            <w:shd w:val="clear" w:color="auto" w:fill="auto"/>
          </w:tcPr>
          <w:p w14:paraId="0F05D730" w14:textId="77777777" w:rsidR="003F3C9F" w:rsidRPr="005348FB" w:rsidRDefault="003F3C9F" w:rsidP="00427F15">
            <w:pPr>
              <w:spacing w:before="80" w:after="80" w:line="200" w:lineRule="exact"/>
              <w:jc w:val="right"/>
              <w:rPr>
                <w:i/>
                <w:iCs/>
                <w:sz w:val="16"/>
                <w:szCs w:val="16"/>
              </w:rPr>
            </w:pPr>
            <w:r w:rsidRPr="005348FB">
              <w:rPr>
                <w:i/>
                <w:iCs/>
                <w:color w:val="000000"/>
                <w:sz w:val="16"/>
                <w:szCs w:val="16"/>
              </w:rPr>
              <w:t>Inversión en USD</w:t>
            </w:r>
          </w:p>
        </w:tc>
      </w:tr>
      <w:tr w:rsidR="003F3C9F" w:rsidRPr="005348FB" w14:paraId="45E8AED2" w14:textId="77777777" w:rsidTr="00427F15">
        <w:tc>
          <w:tcPr>
            <w:tcW w:w="3685" w:type="dxa"/>
            <w:tcBorders>
              <w:top w:val="single" w:sz="12" w:space="0" w:color="auto"/>
            </w:tcBorders>
            <w:shd w:val="clear" w:color="auto" w:fill="auto"/>
          </w:tcPr>
          <w:p w14:paraId="69C64359" w14:textId="77777777" w:rsidR="003F3C9F" w:rsidRPr="005348FB" w:rsidRDefault="003F3C9F" w:rsidP="00427F15">
            <w:pPr>
              <w:spacing w:before="40" w:after="40" w:line="220" w:lineRule="exact"/>
              <w:rPr>
                <w:sz w:val="18"/>
                <w:szCs w:val="18"/>
              </w:rPr>
            </w:pPr>
            <w:r w:rsidRPr="005348FB">
              <w:rPr>
                <w:sz w:val="18"/>
                <w:szCs w:val="18"/>
                <w:lang w:val="es-EC" w:eastAsia="es-EC"/>
              </w:rPr>
              <w:t>2021</w:t>
            </w:r>
          </w:p>
        </w:tc>
        <w:tc>
          <w:tcPr>
            <w:tcW w:w="3685" w:type="dxa"/>
            <w:tcBorders>
              <w:top w:val="single" w:sz="12" w:space="0" w:color="auto"/>
            </w:tcBorders>
            <w:shd w:val="clear" w:color="auto" w:fill="auto"/>
          </w:tcPr>
          <w:p w14:paraId="7612AFA1" w14:textId="6D961F05" w:rsidR="003F3C9F" w:rsidRPr="005348FB" w:rsidRDefault="003F3C9F" w:rsidP="00427F15">
            <w:pPr>
              <w:spacing w:before="40" w:after="40" w:line="220" w:lineRule="exact"/>
              <w:jc w:val="right"/>
              <w:rPr>
                <w:sz w:val="18"/>
                <w:szCs w:val="18"/>
              </w:rPr>
            </w:pPr>
            <w:r w:rsidRPr="005348FB">
              <w:rPr>
                <w:sz w:val="18"/>
                <w:szCs w:val="18"/>
                <w:lang w:val="es-EC" w:eastAsia="es-EC"/>
              </w:rPr>
              <w:t>188</w:t>
            </w:r>
            <w:r w:rsidR="001546E0">
              <w:rPr>
                <w:sz w:val="18"/>
                <w:szCs w:val="18"/>
                <w:lang w:val="es-EC" w:eastAsia="es-EC"/>
              </w:rPr>
              <w:t xml:space="preserve"> </w:t>
            </w:r>
            <w:r w:rsidRPr="005348FB">
              <w:rPr>
                <w:sz w:val="18"/>
                <w:szCs w:val="18"/>
                <w:lang w:val="es-EC" w:eastAsia="es-EC"/>
              </w:rPr>
              <w:t>651</w:t>
            </w:r>
            <w:r w:rsidR="001546E0">
              <w:rPr>
                <w:sz w:val="18"/>
                <w:szCs w:val="18"/>
                <w:lang w:val="es-EC" w:eastAsia="es-EC"/>
              </w:rPr>
              <w:t xml:space="preserve"> </w:t>
            </w:r>
            <w:r w:rsidRPr="005348FB">
              <w:rPr>
                <w:sz w:val="18"/>
                <w:szCs w:val="18"/>
                <w:lang w:val="es-EC" w:eastAsia="es-EC"/>
              </w:rPr>
              <w:t>431,48</w:t>
            </w:r>
          </w:p>
        </w:tc>
      </w:tr>
      <w:tr w:rsidR="003F3C9F" w:rsidRPr="005348FB" w14:paraId="6D2A7CA8" w14:textId="77777777" w:rsidTr="00427F15">
        <w:tc>
          <w:tcPr>
            <w:tcW w:w="3685" w:type="dxa"/>
            <w:shd w:val="clear" w:color="auto" w:fill="auto"/>
          </w:tcPr>
          <w:p w14:paraId="0A878788" w14:textId="77777777" w:rsidR="003F3C9F" w:rsidRPr="005348FB" w:rsidRDefault="003F3C9F" w:rsidP="00427F15">
            <w:pPr>
              <w:spacing w:before="40" w:after="40" w:line="220" w:lineRule="exact"/>
              <w:rPr>
                <w:sz w:val="18"/>
                <w:szCs w:val="18"/>
              </w:rPr>
            </w:pPr>
            <w:r w:rsidRPr="005348FB">
              <w:rPr>
                <w:sz w:val="18"/>
                <w:szCs w:val="18"/>
                <w:lang w:val="es-EC" w:eastAsia="es-EC"/>
              </w:rPr>
              <w:t>2022</w:t>
            </w:r>
          </w:p>
        </w:tc>
        <w:tc>
          <w:tcPr>
            <w:tcW w:w="3685" w:type="dxa"/>
            <w:shd w:val="clear" w:color="auto" w:fill="auto"/>
          </w:tcPr>
          <w:p w14:paraId="0C672CB3" w14:textId="022C0917" w:rsidR="003F3C9F" w:rsidRPr="005348FB" w:rsidRDefault="003F3C9F" w:rsidP="00427F15">
            <w:pPr>
              <w:spacing w:before="40" w:after="40" w:line="220" w:lineRule="exact"/>
              <w:jc w:val="right"/>
              <w:rPr>
                <w:sz w:val="18"/>
                <w:szCs w:val="18"/>
              </w:rPr>
            </w:pPr>
            <w:r w:rsidRPr="005348FB">
              <w:rPr>
                <w:sz w:val="18"/>
                <w:szCs w:val="18"/>
                <w:lang w:val="es-EC" w:eastAsia="es-EC"/>
              </w:rPr>
              <w:t>254</w:t>
            </w:r>
            <w:r w:rsidR="001546E0">
              <w:rPr>
                <w:sz w:val="18"/>
                <w:szCs w:val="18"/>
                <w:lang w:val="es-EC" w:eastAsia="es-EC"/>
              </w:rPr>
              <w:t xml:space="preserve"> </w:t>
            </w:r>
            <w:r w:rsidRPr="005348FB">
              <w:rPr>
                <w:sz w:val="18"/>
                <w:szCs w:val="18"/>
                <w:lang w:val="es-EC" w:eastAsia="es-EC"/>
              </w:rPr>
              <w:t>355</w:t>
            </w:r>
            <w:r w:rsidR="001546E0">
              <w:rPr>
                <w:sz w:val="18"/>
                <w:szCs w:val="18"/>
                <w:lang w:val="es-EC" w:eastAsia="es-EC"/>
              </w:rPr>
              <w:t xml:space="preserve"> </w:t>
            </w:r>
            <w:r w:rsidRPr="005348FB">
              <w:rPr>
                <w:sz w:val="18"/>
                <w:szCs w:val="18"/>
                <w:lang w:val="es-EC" w:eastAsia="es-EC"/>
              </w:rPr>
              <w:t>614,19</w:t>
            </w:r>
          </w:p>
        </w:tc>
      </w:tr>
      <w:tr w:rsidR="003F3C9F" w:rsidRPr="005348FB" w14:paraId="4909204E" w14:textId="77777777" w:rsidTr="00427F15">
        <w:tc>
          <w:tcPr>
            <w:tcW w:w="3685" w:type="dxa"/>
            <w:shd w:val="clear" w:color="auto" w:fill="auto"/>
          </w:tcPr>
          <w:p w14:paraId="11FD2AA0" w14:textId="77777777" w:rsidR="003F3C9F" w:rsidRPr="005348FB" w:rsidRDefault="003F3C9F" w:rsidP="00427F15">
            <w:pPr>
              <w:spacing w:before="40" w:after="40" w:line="220" w:lineRule="exact"/>
              <w:rPr>
                <w:sz w:val="18"/>
                <w:szCs w:val="18"/>
              </w:rPr>
            </w:pPr>
            <w:r w:rsidRPr="005348FB">
              <w:rPr>
                <w:sz w:val="18"/>
                <w:szCs w:val="18"/>
                <w:lang w:val="es-EC" w:eastAsia="es-EC"/>
              </w:rPr>
              <w:t>2023</w:t>
            </w:r>
          </w:p>
        </w:tc>
        <w:tc>
          <w:tcPr>
            <w:tcW w:w="3685" w:type="dxa"/>
            <w:shd w:val="clear" w:color="auto" w:fill="auto"/>
          </w:tcPr>
          <w:p w14:paraId="3858FDB0" w14:textId="015D9DCE" w:rsidR="003F3C9F" w:rsidRPr="005348FB" w:rsidRDefault="003F3C9F" w:rsidP="00427F15">
            <w:pPr>
              <w:spacing w:before="40" w:after="40" w:line="220" w:lineRule="exact"/>
              <w:jc w:val="right"/>
              <w:rPr>
                <w:sz w:val="18"/>
                <w:szCs w:val="18"/>
              </w:rPr>
            </w:pPr>
            <w:r w:rsidRPr="005348FB">
              <w:rPr>
                <w:sz w:val="18"/>
                <w:szCs w:val="18"/>
                <w:lang w:val="es-EC" w:eastAsia="es-EC"/>
              </w:rPr>
              <w:t>302</w:t>
            </w:r>
            <w:r w:rsidR="001546E0">
              <w:rPr>
                <w:sz w:val="18"/>
                <w:szCs w:val="18"/>
                <w:lang w:val="es-EC" w:eastAsia="es-EC"/>
              </w:rPr>
              <w:t xml:space="preserve"> </w:t>
            </w:r>
            <w:r w:rsidRPr="005348FB">
              <w:rPr>
                <w:sz w:val="18"/>
                <w:szCs w:val="18"/>
                <w:lang w:val="es-EC" w:eastAsia="es-EC"/>
              </w:rPr>
              <w:t>700</w:t>
            </w:r>
            <w:r w:rsidR="001546E0">
              <w:rPr>
                <w:sz w:val="18"/>
                <w:szCs w:val="18"/>
                <w:lang w:val="es-EC" w:eastAsia="es-EC"/>
              </w:rPr>
              <w:t xml:space="preserve"> </w:t>
            </w:r>
            <w:r w:rsidRPr="005348FB">
              <w:rPr>
                <w:sz w:val="18"/>
                <w:szCs w:val="18"/>
                <w:lang w:val="es-EC" w:eastAsia="es-EC"/>
              </w:rPr>
              <w:t>348,09</w:t>
            </w:r>
          </w:p>
        </w:tc>
      </w:tr>
      <w:tr w:rsidR="003F3C9F" w:rsidRPr="005348FB" w14:paraId="77B50ACB" w14:textId="77777777" w:rsidTr="00427F15">
        <w:tc>
          <w:tcPr>
            <w:tcW w:w="3685" w:type="dxa"/>
            <w:tcBorders>
              <w:bottom w:val="single" w:sz="12" w:space="0" w:color="auto"/>
            </w:tcBorders>
            <w:shd w:val="clear" w:color="auto" w:fill="auto"/>
          </w:tcPr>
          <w:p w14:paraId="7E29223B" w14:textId="77777777" w:rsidR="003F3C9F" w:rsidRPr="00A47897" w:rsidRDefault="003F3C9F" w:rsidP="00427F15">
            <w:pPr>
              <w:spacing w:before="40" w:after="40" w:line="220" w:lineRule="exact"/>
              <w:rPr>
                <w:sz w:val="18"/>
                <w:szCs w:val="18"/>
              </w:rPr>
            </w:pPr>
            <w:r w:rsidRPr="00A47897">
              <w:rPr>
                <w:color w:val="000000"/>
                <w:sz w:val="18"/>
                <w:szCs w:val="18"/>
              </w:rPr>
              <w:t>2024</w:t>
            </w:r>
          </w:p>
        </w:tc>
        <w:tc>
          <w:tcPr>
            <w:tcW w:w="3685" w:type="dxa"/>
            <w:tcBorders>
              <w:bottom w:val="single" w:sz="12" w:space="0" w:color="auto"/>
            </w:tcBorders>
            <w:shd w:val="clear" w:color="auto" w:fill="auto"/>
          </w:tcPr>
          <w:p w14:paraId="0B131FBB" w14:textId="67CD64DA" w:rsidR="003F3C9F" w:rsidRPr="00A47897" w:rsidRDefault="003F3C9F" w:rsidP="00427F15">
            <w:pPr>
              <w:spacing w:before="40" w:after="40" w:line="220" w:lineRule="exact"/>
              <w:jc w:val="right"/>
              <w:rPr>
                <w:sz w:val="18"/>
                <w:szCs w:val="18"/>
              </w:rPr>
            </w:pPr>
            <w:r w:rsidRPr="00A47897">
              <w:rPr>
                <w:color w:val="000000"/>
                <w:sz w:val="18"/>
                <w:szCs w:val="18"/>
              </w:rPr>
              <w:t>352</w:t>
            </w:r>
            <w:r w:rsidR="001546E0" w:rsidRPr="00A47897">
              <w:rPr>
                <w:color w:val="000000"/>
                <w:sz w:val="18"/>
                <w:szCs w:val="18"/>
              </w:rPr>
              <w:t xml:space="preserve"> </w:t>
            </w:r>
            <w:r w:rsidRPr="00A47897">
              <w:rPr>
                <w:color w:val="000000"/>
                <w:sz w:val="18"/>
                <w:szCs w:val="18"/>
              </w:rPr>
              <w:t>929</w:t>
            </w:r>
            <w:r w:rsidR="001546E0" w:rsidRPr="00A47897">
              <w:rPr>
                <w:color w:val="000000"/>
                <w:sz w:val="18"/>
                <w:szCs w:val="18"/>
              </w:rPr>
              <w:t xml:space="preserve"> </w:t>
            </w:r>
            <w:r w:rsidRPr="00A47897">
              <w:rPr>
                <w:color w:val="000000"/>
                <w:sz w:val="18"/>
                <w:szCs w:val="18"/>
              </w:rPr>
              <w:t>282,81 (codificado)</w:t>
            </w:r>
          </w:p>
        </w:tc>
      </w:tr>
    </w:tbl>
    <w:p w14:paraId="776C00FC" w14:textId="16177FEC" w:rsidR="003F3C9F" w:rsidRPr="00070432" w:rsidRDefault="003F3C9F" w:rsidP="001546E0">
      <w:pPr>
        <w:pStyle w:val="SingleTxtG"/>
        <w:spacing w:before="120" w:after="240"/>
        <w:ind w:firstLine="170"/>
        <w:rPr>
          <w:i/>
          <w:iCs/>
          <w:sz w:val="18"/>
          <w:szCs w:val="18"/>
        </w:rPr>
      </w:pPr>
      <w:r w:rsidRPr="00070432">
        <w:rPr>
          <w:i/>
          <w:iCs/>
          <w:sz w:val="18"/>
          <w:szCs w:val="18"/>
        </w:rPr>
        <w:t xml:space="preserve">Fuente: </w:t>
      </w:r>
      <w:r w:rsidRPr="004C5FBB">
        <w:rPr>
          <w:sz w:val="18"/>
        </w:rPr>
        <w:t>Secretaría Técnica Ecuador Crece sin Desnutrición Crónica Infantil</w:t>
      </w:r>
      <w:r w:rsidR="003D10E8" w:rsidRPr="004C5FBB">
        <w:rPr>
          <w:sz w:val="18"/>
        </w:rPr>
        <w:t>.</w:t>
      </w:r>
    </w:p>
    <w:p w14:paraId="056EAB7A" w14:textId="11DA9114" w:rsidR="003F3C9F" w:rsidRPr="00C647F4" w:rsidRDefault="00617A5B" w:rsidP="00C647F4">
      <w:pPr>
        <w:pStyle w:val="SingleTxtG"/>
      </w:pPr>
      <w:r w:rsidRPr="00C647F4">
        <w:t>59.</w:t>
      </w:r>
      <w:r w:rsidRPr="00C647F4">
        <w:tab/>
      </w:r>
      <w:r w:rsidR="003F3C9F" w:rsidRPr="00C647F4">
        <w:t>En el Ecuador se ha registrado un aumento sostenido en los trastornos mentales comunes, a nivel nacional, siendo los más frecuentes, durante el período 2018-2022, los trastornos de ansiedad con un 29</w:t>
      </w:r>
      <w:r w:rsidR="003D7441">
        <w:t xml:space="preserve"> %</w:t>
      </w:r>
      <w:r w:rsidR="003F3C9F" w:rsidRPr="00C647F4">
        <w:t xml:space="preserve"> y la depresión con un 16,5</w:t>
      </w:r>
      <w:r w:rsidR="003D7441">
        <w:t xml:space="preserve"> %</w:t>
      </w:r>
      <w:r w:rsidR="003F3C9F" w:rsidRPr="00C647F4">
        <w:t>.</w:t>
      </w:r>
    </w:p>
    <w:p w14:paraId="01B51867" w14:textId="2268DFF4" w:rsidR="003F3C9F" w:rsidRPr="00C647F4" w:rsidRDefault="00617A5B" w:rsidP="00C647F4">
      <w:pPr>
        <w:pStyle w:val="SingleTxtG"/>
      </w:pPr>
      <w:r w:rsidRPr="00C647F4">
        <w:t>60.</w:t>
      </w:r>
      <w:r w:rsidRPr="00C647F4">
        <w:tab/>
      </w:r>
      <w:r w:rsidR="003F3C9F" w:rsidRPr="00C647F4">
        <w:t>En lo relacionado con el consumo de drogas, en 2016 la población estimada de</w:t>
      </w:r>
      <w:r w:rsidR="009D7132">
        <w:t> </w:t>
      </w:r>
      <w:r w:rsidR="003F3C9F" w:rsidRPr="00C647F4">
        <w:t>consumidores fue de aproximadamente 791.000, mientras que para el 2023 la demanda</w:t>
      </w:r>
      <w:r w:rsidR="009D7132">
        <w:t> </w:t>
      </w:r>
      <w:r w:rsidR="003F3C9F" w:rsidRPr="00C647F4">
        <w:t>de</w:t>
      </w:r>
      <w:r w:rsidR="009D7132">
        <w:t> </w:t>
      </w:r>
      <w:r w:rsidR="003F3C9F" w:rsidRPr="00C647F4">
        <w:t>servicios de tratamiento incrementó en un 60</w:t>
      </w:r>
      <w:r w:rsidR="003D7441">
        <w:t xml:space="preserve"> %</w:t>
      </w:r>
      <w:r w:rsidR="003F3C9F" w:rsidRPr="00C647F4">
        <w:t>, con un total aproximado de 2.000.000 de consumidores, siendo una realidad alarmante que merece un abordaje multidisciplinario.</w:t>
      </w:r>
    </w:p>
    <w:p w14:paraId="1B75D9EC" w14:textId="28123994" w:rsidR="003F3C9F" w:rsidRDefault="003F3C9F" w:rsidP="00F32981">
      <w:pPr>
        <w:pStyle w:val="H23G"/>
      </w:pPr>
      <w:bookmarkStart w:id="7" w:name="_Toc180057157"/>
      <w:r>
        <w:tab/>
      </w:r>
      <w:r w:rsidR="00194C0C">
        <w:t>5</w:t>
      </w:r>
      <w:r>
        <w:t>.</w:t>
      </w:r>
      <w:r>
        <w:tab/>
        <w:t xml:space="preserve">Derecho al </w:t>
      </w:r>
      <w:r w:rsidR="00F32981">
        <w:t>t</w:t>
      </w:r>
      <w:r>
        <w:t>rabajo</w:t>
      </w:r>
      <w:bookmarkEnd w:id="7"/>
    </w:p>
    <w:p w14:paraId="1335F68D" w14:textId="73BDFA4B" w:rsidR="003F3C9F" w:rsidRPr="00C647F4" w:rsidRDefault="00617A5B" w:rsidP="00C647F4">
      <w:pPr>
        <w:pStyle w:val="SingleTxtG"/>
      </w:pPr>
      <w:r w:rsidRPr="00C647F4">
        <w:t>61.</w:t>
      </w:r>
      <w:r w:rsidRPr="00C647F4">
        <w:tab/>
      </w:r>
      <w:r w:rsidR="003F3C9F" w:rsidRPr="00C647F4">
        <w:t xml:space="preserve">El artículo Nro. 284 de la Constitución de la República del Ecuador, establece que la política económica del Estado ecuatoriano tendrá como objetivo fundamental impulsar el empleo pleno y valorar todas las formas de trabajo, siempre respetando los derechos laborales. El mismo objetivo es capturado por los artículos Nro. 325 y 326 en donde se establece que el Estado garantizará el derecho al empleo, reconociendo todas las modalidades de trabajo, en relación de dependencia o autónomas, con inclusión de labores se autosustento y cuidado humano. De la misma manera, el derecho al trabajo está sustentado en varios principios, uno de ellos indica que el Estado deberá impulsar el pleno empleo y enfocarse en la eliminación del subempleo y desempleo. El artículo Nro. 328 de la CRE establece que la remuneración será justa, con un salario digno que cubra al menos las necesidades básicas de la persona trabajadora, así como las de su familia; será inembargable, salvo para el pago de pensiones por alimentos. El Estado impulsará la formación y capacitación para mejorar el acceso y calidad del empleo, y las iniciativas de trabajo autónomo, todas consideradas como derechos de los jóvenes, según el artículo Nro. 329 de la Constitución de la República del Ecuador. El Código del Trabajo, en su artículo Nro. 177, indica que </w:t>
      </w:r>
      <w:r w:rsidR="003E62C8">
        <w:t>“</w:t>
      </w:r>
      <w:r w:rsidR="003F3C9F" w:rsidRPr="00C647F4">
        <w:t>(…) el Estado, a través del Consejo Nacional de Trabajo y Salarios, establecerá anualmente el sueldo o salario básico unificado para los trabajadores privados.</w:t>
      </w:r>
      <w:r w:rsidR="003E62C8">
        <w:t>”</w:t>
      </w:r>
      <w:r w:rsidR="003F3C9F" w:rsidRPr="00C647F4">
        <w:t xml:space="preserve"> De igual manera, el Código Orgánico de la Producción, Comercio e Inversiones declara en su artículo Nro. 8 que </w:t>
      </w:r>
      <w:r w:rsidR="003E62C8">
        <w:t>“</w:t>
      </w:r>
      <w:r w:rsidR="003F3C9F" w:rsidRPr="00C647F4">
        <w:t>(…) el salario digno mensual es el que cubra al menos las necesidades básicas de la persona trabajadora así como las de su familia, y corresponde al costo de la canasta básica familiar dividido para el número de perceptores del hogar. El costo de la canasta básica familiar y el número de perceptores del hogar serán determinados por el organismo rector de las estadísticas y censos nacionales oficiales del país, de manera anual, lo cual servirá de base para la determinación del salario digno establecido por el Ministerio de Relaciones laborales.</w:t>
      </w:r>
      <w:r w:rsidR="003E62C8">
        <w:t>”</w:t>
      </w:r>
    </w:p>
    <w:p w14:paraId="1840321A" w14:textId="352C6DF1" w:rsidR="003F3C9F" w:rsidRPr="00C647F4" w:rsidRDefault="00617A5B" w:rsidP="00C647F4">
      <w:pPr>
        <w:pStyle w:val="SingleTxtG"/>
      </w:pPr>
      <w:r w:rsidRPr="00C647F4">
        <w:t>62.</w:t>
      </w:r>
      <w:r w:rsidRPr="00C647F4">
        <w:tab/>
      </w:r>
      <w:r w:rsidR="003F3C9F" w:rsidRPr="00C647F4">
        <w:t xml:space="preserve">El Plan de Creación de Oportunidades 2021-2025 detalle las políticas en torno al derecho al trabajo en el Eje Económico, en su objetivo Nro. 1: Incrementar y fomentar, de manera inclusiva, las oportunidades de empleo y las condiciones laborales, con la siguiente </w:t>
      </w:r>
      <w:r w:rsidR="003F3C9F" w:rsidRPr="00C647F4">
        <w:lastRenderedPageBreak/>
        <w:t xml:space="preserve">política para fomentar el empleo: crear nuevas oportunidades laborales en condiciones dignas, promover la inclusión laboral, el perfeccionamiento de modalidades contractuales, con énfasis en la reducción de brechas de igualdad y atención a grupos prioritarios, jóvenes, mujeres y personas LGBTI+. Por otro lado, se plantea el objetivo Nro. 3: fomentar la productividad y competitividad en los sectores agrícola, industrial, acuícola y pesquero, bajo el enfoque de la economía circular, mismo que cuenta con las políticas de: mejorar la competitividad y productividad agrícola, acuícola, pesquera e industrial, incentivando el acceso a infraestructura adecuada, insumos y uso de tecnologías modernas y limpias, y fomentar la asociatividad productiva que estimule la participación de los ciudadanos en los espacios de producción y comercialización. Finalmente, en el Eje Social se ha planteado la erradicación de la pobreza, mediante el objetivo Nro. 5: proteger a las familias, garantizar sus derechos y servicios, erradicar la pobreza y promover la inclusión social, con la política de promoción del ejercicio de derechos y la erradicación de la pobreza con énfasis en las personas y grupos de atención prioritaria; y el objetivo Nro. 8: generar nuevas oportunidades y bienestar para las zonas rurales, con énfasis en pueblos y nacionalidades, con la política de erradicar la pobreza y garantizar el acceso universal a servicios básicos y la conectividad en las áreas rurales, con pertinencia territorial. Por su parte, el Plan de Desarrollo para el Nuevo Ecuador 2024-2025, contribuye a la reducción de la pobreza y la generación de empleo en los siguientes objetivos y políticas del Eje Social: objetivo Nro. 1: mejorar las condiciones de vida de la población de forma integral, promoviendo el acceso equitativo a salud, vivienda y bienestar social, mediante las políticas de contribuir a la reducción de la pobreza y pobreza extrema (desarrollar las capacidades de empleabilidad y autoempleo, acceso a financiamiento; así como acompañamiento en la comercialización, desarrollo de emprendimientos con énfasis en personas en situación de pobreza y pobreza extrema) y fortalecer la bioeconomía de los Pueblos y Nacionalidades (financiar proyectos sociales, económicos y productivos, fortaleciendo las cadenas de valor para mejorar las condiciones de vida de los Pueblos y Nacionalidades). Adicionalmente, el Eje de Desarrollo Económico resalta los siguientes objetivos y políticas:  Objetivo Nro. 5 Fomentar de manera sustentable la producción mejorando los niveles de productividad, con las políticas de incrementar la oferta del sector agropecuario para satisfacer la demanda nacional e internacional de productos tradicionales y no tradicionales de calidad y fomentar la productividad, competitividad, comercialización, industrialización y generación de valor agregado en el sector agroindustrial, industrial y manufacturero a nivel nacional; objetivo Nro. 6: incentivar la generación de empleo digno, con las políticas de fomentar las oportunidades de empleo digno de manera inclusiva garantizando el cumplimiento de derechos laborales, incentivar el desarrollo sostenible de las unidades productivas (MIPYMES), impulsar la generación de empleo a través de mecanismos de crecimiento y expansión de empresas con pertinencia territorial, desarrollar las capacidades de los jóvenes de 18 a 29 años para promover su inserción laboral y garantizar la igualdad de remuneración y/o retribución económica entre hombres y mujeres por un trabajo de igual valor. </w:t>
      </w:r>
    </w:p>
    <w:p w14:paraId="71CECFBB" w14:textId="07507886" w:rsidR="003F3C9F" w:rsidRPr="00C647F4" w:rsidRDefault="00617A5B" w:rsidP="00C647F4">
      <w:pPr>
        <w:pStyle w:val="SingleTxtG"/>
      </w:pPr>
      <w:r w:rsidRPr="00C647F4">
        <w:t>63.</w:t>
      </w:r>
      <w:r w:rsidRPr="00C647F4">
        <w:tab/>
      </w:r>
      <w:r w:rsidR="003F3C9F" w:rsidRPr="00C647F4">
        <w:t>En diciembre de 2023 se expidió la Ley Orgánica de Eficiencia Económica y Generación de Empleo, en la cual se definen lineamientos claros para promover el desarrollo de infraestructura a través de Asociaciones Público-Privadas sin perjudicar los intereses del Estado y complementando la inversión pública.</w:t>
      </w:r>
    </w:p>
    <w:p w14:paraId="2604334B" w14:textId="3174F167" w:rsidR="003F3C9F" w:rsidRPr="00C647F4" w:rsidRDefault="00617A5B" w:rsidP="00C647F4">
      <w:pPr>
        <w:pStyle w:val="SingleTxtG"/>
      </w:pPr>
      <w:r w:rsidRPr="00C647F4">
        <w:t>64.</w:t>
      </w:r>
      <w:r w:rsidRPr="00C647F4">
        <w:tab/>
      </w:r>
      <w:r w:rsidR="003F3C9F" w:rsidRPr="00C647F4">
        <w:t xml:space="preserve">El artículo Nro. 188 del Código del Trabajo establece la </w:t>
      </w:r>
      <w:r w:rsidR="003E62C8">
        <w:t>“</w:t>
      </w:r>
      <w:r w:rsidR="003F3C9F" w:rsidRPr="00C647F4">
        <w:t>Indemnización por despido intempestivo</w:t>
      </w:r>
      <w:r w:rsidR="003E62C8">
        <w:t>”</w:t>
      </w:r>
      <w:r w:rsidR="003F3C9F" w:rsidRPr="00C647F4">
        <w:t>: el empleador que despidiere intempestivamente al trabajador, será condenado a indemnizarlo, de conformidad con el tiempo de servicio y según la siguiente escala: hasta tres años de servicio, con el valor correspondiente a tres meses de remuneración; y de más de tres años, con el valor equivalente a un mes de remuneración por cada año de servicio, sin que en ningún caso ese valor exceda de veinte y cinco meses de remuneración.</w:t>
      </w:r>
    </w:p>
    <w:p w14:paraId="0A308F8D" w14:textId="27B40375" w:rsidR="003F3C9F" w:rsidRPr="00C647F4" w:rsidRDefault="00617A5B" w:rsidP="00C647F4">
      <w:pPr>
        <w:pStyle w:val="SingleTxtG"/>
      </w:pPr>
      <w:r w:rsidRPr="00C647F4">
        <w:t>65.</w:t>
      </w:r>
      <w:r w:rsidRPr="00C647F4">
        <w:tab/>
      </w:r>
      <w:r w:rsidR="003F3C9F" w:rsidRPr="00C647F4">
        <w:t>Para eliminar las desigualdades entre hombres y mujeres, se expide el 20 de enero</w:t>
      </w:r>
      <w:r w:rsidR="009D7132">
        <w:t> </w:t>
      </w:r>
      <w:r w:rsidR="003F3C9F" w:rsidRPr="00C647F4">
        <w:t>2023 la Ley Orgánica para Impulsar la Economía Violeta, misma que busca promover la igualdad de género y empoderar a las mujeres en el ámbito económico. Así mismo, el 24</w:t>
      </w:r>
      <w:r w:rsidR="009D7132">
        <w:t> </w:t>
      </w:r>
      <w:r w:rsidR="003F3C9F" w:rsidRPr="00C647F4">
        <w:t xml:space="preserve">de noviembre de 2023, se emitió el Decreto No. 928 referente al Reglamento General a la Ley Orgánica para Impulsar la Economía Violeta, el cual establece las normas de aplicación a la mencionada Ley. El 19 de enero de 2024 se emitió la Ley Orgánica para la Igualdad Salarial entre Mujeres y Hombres, que tiene por objeto garantizar la igualdad de remuneración y cualquier otra forma de retribución económica entre hombres y mujeres en el desempeño de </w:t>
      </w:r>
      <w:r w:rsidR="003F3C9F" w:rsidRPr="00C647F4">
        <w:lastRenderedPageBreak/>
        <w:t>un mismo trabajo o para trabajo de igual valor, para lo cual se establecen criterios fundamentales entre ellos: competencias y calificaciones, condiciones laborales, esfuerzo y responsabilidad, entre otros.</w:t>
      </w:r>
    </w:p>
    <w:p w14:paraId="03FFDCC2" w14:textId="1F6178CC" w:rsidR="003F3C9F" w:rsidRPr="00C647F4" w:rsidRDefault="00617A5B" w:rsidP="00C647F4">
      <w:pPr>
        <w:pStyle w:val="SingleTxtG"/>
      </w:pPr>
      <w:r w:rsidRPr="00C647F4">
        <w:t>66.</w:t>
      </w:r>
      <w:r w:rsidRPr="00C647F4">
        <w:tab/>
      </w:r>
      <w:r w:rsidR="003F3C9F" w:rsidRPr="00C647F4">
        <w:t>La Ley Orgánica del Derecho al Cuidado Humano de 27 de abril de 2023 establece en sus artículos Nro. 14, 20 y 29, que las mujeres y personas con capacidad de gestación que se encuentren en período de embarazo, parto y puerperio, y lactancia tienen el derecho a la estabilidad laboral reforzada mientras dure el periodo de protección especial vinculada al derecho al cuidado, a tener un período de hasta quince (15) meses para ejercer la licencia de maternidad no remunerada , a contar con una licencia de maternidad remunerada</w:t>
      </w:r>
      <w:r w:rsidR="003F3C9F" w:rsidRPr="00C647F4">
        <w:rPr>
          <w:rStyle w:val="Refdenotaalpie"/>
        </w:rPr>
        <w:footnoteReference w:id="26"/>
      </w:r>
      <w:r w:rsidR="003F3C9F" w:rsidRPr="00C647F4">
        <w:t>, a la protección especial de relación laboral en el sector  público y privado</w:t>
      </w:r>
      <w:r w:rsidR="003F3C9F" w:rsidRPr="00C647F4">
        <w:rPr>
          <w:rStyle w:val="Refdenotaalpie"/>
        </w:rPr>
        <w:footnoteReference w:id="27"/>
      </w:r>
      <w:r w:rsidR="003F3C9F" w:rsidRPr="00C647F4">
        <w:t xml:space="preserve">. </w:t>
      </w:r>
    </w:p>
    <w:p w14:paraId="09C4AB5D" w14:textId="48851467" w:rsidR="003F3C9F" w:rsidRPr="00C647F4" w:rsidRDefault="00617A5B" w:rsidP="00C647F4">
      <w:pPr>
        <w:pStyle w:val="SingleTxtG"/>
      </w:pPr>
      <w:r w:rsidRPr="00C647F4">
        <w:t>67.</w:t>
      </w:r>
      <w:r w:rsidRPr="00C647F4">
        <w:tab/>
      </w:r>
      <w:r w:rsidR="003F3C9F" w:rsidRPr="00C647F4">
        <w:t>El Ministerio del Trabajo (MDT) es el organismo rector del trabajo y de las políticas laborales, incluyendo procesos para fortalecer la empleabilidad y competitividad en la vinculación laboral. Entre las principales iniciativas desarrolladas por el MDT, resaltan: Estrategia Fortalece Empleo (proponer alternativas de reincorporación al mercado de trabajo para ciudadanos que estén en búsqueda de empleo) y Estrategia Emprende EC (Proponer alternativas de reincorporación al mercado de trabajo para ciudadanos que tienen alguna idea o un emprendimiento). Estas dos iniciativas han permitido que desde el 2021 hasta junio de</w:t>
      </w:r>
      <w:r w:rsidR="006A4178">
        <w:t> </w:t>
      </w:r>
      <w:r w:rsidR="003F3C9F" w:rsidRPr="00C647F4">
        <w:t>2024, se beneficie a un total de 30.344 ciudadanos (de los cuales 18.219 son mujeres, lo que representa el 60</w:t>
      </w:r>
      <w:r w:rsidR="003D7441">
        <w:t xml:space="preserve"> %</w:t>
      </w:r>
      <w:r w:rsidR="003F3C9F" w:rsidRPr="00C647F4">
        <w:t>), para que puedan acceder al mercado laboral o generar ingresos a través de una idea de negocio.</w:t>
      </w:r>
    </w:p>
    <w:p w14:paraId="58EEBAB1" w14:textId="448DA1F9" w:rsidR="003F3C9F" w:rsidRPr="00C647F4" w:rsidRDefault="00617A5B" w:rsidP="00C647F4">
      <w:pPr>
        <w:pStyle w:val="SingleTxtG"/>
      </w:pPr>
      <w:r w:rsidRPr="00C647F4">
        <w:t>68.</w:t>
      </w:r>
      <w:r w:rsidRPr="00C647F4">
        <w:tab/>
      </w:r>
      <w:r w:rsidR="003F3C9F" w:rsidRPr="00C647F4">
        <w:t>A nivel nacional desde el 2021 a junio de 2024, el MDT ha realizado 41.911</w:t>
      </w:r>
      <w:r w:rsidR="006A4178">
        <w:t> </w:t>
      </w:r>
      <w:r w:rsidR="003F3C9F" w:rsidRPr="00C647F4">
        <w:t>inspecciones de trabajo, en las que se verifica que los empleadores cumplan con las obligaciones laborales con sus trabajadores.</w:t>
      </w:r>
    </w:p>
    <w:p w14:paraId="597D0313" w14:textId="2118E7AA" w:rsidR="003F3C9F" w:rsidRDefault="003F3C9F" w:rsidP="003F3C9F">
      <w:pPr>
        <w:pStyle w:val="H23G"/>
      </w:pPr>
      <w:r>
        <w:tab/>
      </w:r>
      <w:r>
        <w:tab/>
        <w:t>Indicadores de mercado laboral</w:t>
      </w:r>
      <w:r w:rsidRPr="00981670">
        <w:rPr>
          <w:rStyle w:val="Refdenotaalpie"/>
          <w:b w:val="0"/>
          <w:bCs/>
        </w:rPr>
        <w:footnoteReference w:id="28"/>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812"/>
        <w:gridCol w:w="2136"/>
        <w:gridCol w:w="1474"/>
        <w:gridCol w:w="1474"/>
        <w:gridCol w:w="1474"/>
      </w:tblGrid>
      <w:tr w:rsidR="003F3C9F" w:rsidRPr="005348FB" w14:paraId="1A99A131" w14:textId="77777777" w:rsidTr="009D7132">
        <w:trPr>
          <w:tblHeader/>
        </w:trPr>
        <w:tc>
          <w:tcPr>
            <w:tcW w:w="812" w:type="dxa"/>
            <w:vMerge w:val="restart"/>
            <w:tcBorders>
              <w:top w:val="single" w:sz="4" w:space="0" w:color="auto"/>
              <w:bottom w:val="single" w:sz="12" w:space="0" w:color="auto"/>
            </w:tcBorders>
            <w:shd w:val="clear" w:color="auto" w:fill="auto"/>
            <w:vAlign w:val="bottom"/>
          </w:tcPr>
          <w:p w14:paraId="2BEBC386" w14:textId="77777777" w:rsidR="003F3C9F" w:rsidRPr="005348FB" w:rsidRDefault="003F3C9F" w:rsidP="00427F15">
            <w:pPr>
              <w:spacing w:before="40" w:after="40" w:line="220" w:lineRule="exact"/>
              <w:rPr>
                <w:i/>
                <w:iCs/>
                <w:sz w:val="16"/>
                <w:szCs w:val="16"/>
              </w:rPr>
            </w:pPr>
            <w:r w:rsidRPr="005348FB">
              <w:rPr>
                <w:i/>
                <w:iCs/>
                <w:sz w:val="16"/>
                <w:szCs w:val="16"/>
                <w:lang w:val="es-EC" w:eastAsia="es-EC"/>
              </w:rPr>
              <w:t>Periodo</w:t>
            </w:r>
          </w:p>
        </w:tc>
        <w:tc>
          <w:tcPr>
            <w:tcW w:w="2136" w:type="dxa"/>
            <w:vMerge w:val="restart"/>
            <w:tcBorders>
              <w:top w:val="single" w:sz="4" w:space="0" w:color="auto"/>
              <w:bottom w:val="single" w:sz="12" w:space="0" w:color="auto"/>
            </w:tcBorders>
            <w:shd w:val="clear" w:color="auto" w:fill="auto"/>
            <w:vAlign w:val="bottom"/>
          </w:tcPr>
          <w:p w14:paraId="0EB8BA6F" w14:textId="77777777" w:rsidR="003F3C9F" w:rsidRPr="005348FB" w:rsidRDefault="003F3C9F" w:rsidP="00427F15">
            <w:pPr>
              <w:spacing w:before="40" w:after="40" w:line="220" w:lineRule="exact"/>
              <w:rPr>
                <w:i/>
                <w:iCs/>
                <w:sz w:val="16"/>
                <w:szCs w:val="16"/>
              </w:rPr>
            </w:pPr>
            <w:r w:rsidRPr="005348FB">
              <w:rPr>
                <w:i/>
                <w:iCs/>
                <w:sz w:val="16"/>
                <w:szCs w:val="16"/>
                <w:lang w:val="es-EC" w:eastAsia="es-EC"/>
              </w:rPr>
              <w:t>Indicadores</w:t>
            </w:r>
          </w:p>
        </w:tc>
        <w:tc>
          <w:tcPr>
            <w:tcW w:w="1474" w:type="dxa"/>
            <w:tcBorders>
              <w:top w:val="single" w:sz="4" w:space="0" w:color="auto"/>
              <w:bottom w:val="single" w:sz="4" w:space="0" w:color="auto"/>
              <w:right w:val="single" w:sz="24" w:space="0" w:color="FFFFFF" w:themeColor="background1"/>
            </w:tcBorders>
            <w:shd w:val="clear" w:color="auto" w:fill="auto"/>
            <w:vAlign w:val="center"/>
          </w:tcPr>
          <w:p w14:paraId="5FD4E420" w14:textId="77777777" w:rsidR="003F3C9F" w:rsidRPr="005348FB" w:rsidRDefault="003F3C9F" w:rsidP="00981670">
            <w:pPr>
              <w:spacing w:before="80" w:after="80" w:line="200" w:lineRule="exact"/>
              <w:jc w:val="center"/>
              <w:rPr>
                <w:i/>
                <w:iCs/>
                <w:sz w:val="16"/>
                <w:szCs w:val="16"/>
              </w:rPr>
            </w:pPr>
            <w:r w:rsidRPr="005348FB">
              <w:rPr>
                <w:i/>
                <w:iCs/>
                <w:sz w:val="16"/>
                <w:szCs w:val="16"/>
                <w:lang w:val="es-EC" w:eastAsia="es-EC"/>
              </w:rPr>
              <w:t>Nacional</w:t>
            </w:r>
          </w:p>
        </w:tc>
        <w:tc>
          <w:tcPr>
            <w:tcW w:w="2948" w:type="dxa"/>
            <w:gridSpan w:val="2"/>
            <w:tcBorders>
              <w:top w:val="single" w:sz="4" w:space="0" w:color="auto"/>
              <w:left w:val="single" w:sz="24" w:space="0" w:color="FFFFFF" w:themeColor="background1"/>
              <w:bottom w:val="single" w:sz="4" w:space="0" w:color="auto"/>
            </w:tcBorders>
            <w:shd w:val="clear" w:color="auto" w:fill="auto"/>
            <w:vAlign w:val="center"/>
          </w:tcPr>
          <w:p w14:paraId="05409B7C" w14:textId="77777777" w:rsidR="003F3C9F" w:rsidRPr="005348FB" w:rsidRDefault="003F3C9F" w:rsidP="00981670">
            <w:pPr>
              <w:spacing w:before="80" w:after="80" w:line="200" w:lineRule="exact"/>
              <w:jc w:val="center"/>
              <w:rPr>
                <w:i/>
                <w:iCs/>
                <w:sz w:val="16"/>
                <w:szCs w:val="16"/>
              </w:rPr>
            </w:pPr>
            <w:r w:rsidRPr="005348FB">
              <w:rPr>
                <w:i/>
                <w:iCs/>
                <w:sz w:val="16"/>
                <w:szCs w:val="16"/>
                <w:lang w:val="es-EC" w:eastAsia="es-EC"/>
              </w:rPr>
              <w:t>Área</w:t>
            </w:r>
          </w:p>
        </w:tc>
      </w:tr>
      <w:tr w:rsidR="003F3C9F" w:rsidRPr="005348FB" w14:paraId="16028842" w14:textId="77777777" w:rsidTr="009D7132">
        <w:trPr>
          <w:tblHeader/>
        </w:trPr>
        <w:tc>
          <w:tcPr>
            <w:tcW w:w="812" w:type="dxa"/>
            <w:vMerge/>
            <w:tcBorders>
              <w:top w:val="single" w:sz="12" w:space="0" w:color="auto"/>
              <w:bottom w:val="single" w:sz="12" w:space="0" w:color="auto"/>
            </w:tcBorders>
            <w:shd w:val="clear" w:color="auto" w:fill="auto"/>
            <w:vAlign w:val="center"/>
          </w:tcPr>
          <w:p w14:paraId="12C990AC" w14:textId="77777777" w:rsidR="003F3C9F" w:rsidRPr="005348FB" w:rsidRDefault="003F3C9F" w:rsidP="00427F15">
            <w:pPr>
              <w:spacing w:before="40" w:after="40" w:line="220" w:lineRule="exact"/>
              <w:rPr>
                <w:i/>
                <w:iCs/>
                <w:sz w:val="16"/>
                <w:szCs w:val="16"/>
              </w:rPr>
            </w:pPr>
          </w:p>
        </w:tc>
        <w:tc>
          <w:tcPr>
            <w:tcW w:w="2136" w:type="dxa"/>
            <w:vMerge/>
            <w:tcBorders>
              <w:bottom w:val="single" w:sz="12" w:space="0" w:color="auto"/>
            </w:tcBorders>
            <w:shd w:val="clear" w:color="auto" w:fill="auto"/>
            <w:vAlign w:val="center"/>
          </w:tcPr>
          <w:p w14:paraId="59BFCEFB" w14:textId="77777777" w:rsidR="003F3C9F" w:rsidRPr="005348FB" w:rsidRDefault="003F3C9F" w:rsidP="00427F15">
            <w:pPr>
              <w:spacing w:before="40" w:after="40" w:line="220" w:lineRule="exact"/>
              <w:rPr>
                <w:i/>
                <w:iCs/>
                <w:sz w:val="16"/>
                <w:szCs w:val="16"/>
              </w:rPr>
            </w:pPr>
          </w:p>
        </w:tc>
        <w:tc>
          <w:tcPr>
            <w:tcW w:w="1474" w:type="dxa"/>
            <w:tcBorders>
              <w:top w:val="single" w:sz="4" w:space="0" w:color="auto"/>
              <w:bottom w:val="single" w:sz="12" w:space="0" w:color="auto"/>
              <w:right w:val="single" w:sz="24" w:space="0" w:color="FFFFFF" w:themeColor="background1"/>
            </w:tcBorders>
            <w:shd w:val="clear" w:color="auto" w:fill="auto"/>
            <w:vAlign w:val="center"/>
          </w:tcPr>
          <w:p w14:paraId="2E744B60" w14:textId="77777777" w:rsidR="003F3C9F" w:rsidRPr="005348FB" w:rsidRDefault="003F3C9F" w:rsidP="00981670">
            <w:pPr>
              <w:spacing w:before="40" w:after="40" w:line="220" w:lineRule="exact"/>
              <w:jc w:val="right"/>
              <w:rPr>
                <w:i/>
                <w:iCs/>
                <w:sz w:val="16"/>
                <w:szCs w:val="16"/>
              </w:rPr>
            </w:pPr>
            <w:r w:rsidRPr="005348FB">
              <w:rPr>
                <w:i/>
                <w:iCs/>
                <w:sz w:val="16"/>
                <w:szCs w:val="16"/>
                <w:lang w:val="es-EC" w:eastAsia="es-EC"/>
              </w:rPr>
              <w:t>Total</w:t>
            </w:r>
          </w:p>
        </w:tc>
        <w:tc>
          <w:tcPr>
            <w:tcW w:w="1474" w:type="dxa"/>
            <w:tcBorders>
              <w:top w:val="single" w:sz="4" w:space="0" w:color="auto"/>
              <w:left w:val="single" w:sz="24" w:space="0" w:color="FFFFFF" w:themeColor="background1"/>
              <w:bottom w:val="single" w:sz="12" w:space="0" w:color="auto"/>
            </w:tcBorders>
            <w:shd w:val="clear" w:color="auto" w:fill="auto"/>
            <w:vAlign w:val="center"/>
          </w:tcPr>
          <w:p w14:paraId="3E7C73B2" w14:textId="77777777" w:rsidR="003F3C9F" w:rsidRPr="005348FB" w:rsidRDefault="003F3C9F" w:rsidP="00981670">
            <w:pPr>
              <w:spacing w:before="40" w:after="40" w:line="220" w:lineRule="exact"/>
              <w:jc w:val="right"/>
              <w:rPr>
                <w:i/>
                <w:iCs/>
                <w:sz w:val="16"/>
                <w:szCs w:val="16"/>
              </w:rPr>
            </w:pPr>
            <w:r w:rsidRPr="005348FB">
              <w:rPr>
                <w:i/>
                <w:iCs/>
                <w:sz w:val="16"/>
                <w:szCs w:val="16"/>
                <w:lang w:val="es-EC" w:eastAsia="es-EC"/>
              </w:rPr>
              <w:t>Urbano</w:t>
            </w:r>
          </w:p>
        </w:tc>
        <w:tc>
          <w:tcPr>
            <w:tcW w:w="1474" w:type="dxa"/>
            <w:tcBorders>
              <w:top w:val="single" w:sz="4" w:space="0" w:color="auto"/>
              <w:bottom w:val="single" w:sz="12" w:space="0" w:color="auto"/>
            </w:tcBorders>
            <w:shd w:val="clear" w:color="auto" w:fill="auto"/>
            <w:vAlign w:val="center"/>
          </w:tcPr>
          <w:p w14:paraId="476F5AFD" w14:textId="77777777" w:rsidR="003F3C9F" w:rsidRPr="005348FB" w:rsidRDefault="003F3C9F" w:rsidP="00981670">
            <w:pPr>
              <w:spacing w:before="40" w:after="40" w:line="220" w:lineRule="exact"/>
              <w:jc w:val="right"/>
              <w:rPr>
                <w:i/>
                <w:iCs/>
                <w:sz w:val="16"/>
                <w:szCs w:val="16"/>
              </w:rPr>
            </w:pPr>
            <w:r w:rsidRPr="005348FB">
              <w:rPr>
                <w:i/>
                <w:iCs/>
                <w:sz w:val="16"/>
                <w:szCs w:val="16"/>
                <w:lang w:val="es-EC" w:eastAsia="es-EC"/>
              </w:rPr>
              <w:t>Rural</w:t>
            </w:r>
          </w:p>
        </w:tc>
      </w:tr>
      <w:tr w:rsidR="00981670" w:rsidRPr="005348FB" w14:paraId="0560EA63" w14:textId="77777777" w:rsidTr="009D7132">
        <w:trPr>
          <w:trHeight w:hRule="exact" w:val="113"/>
          <w:tblHeader/>
        </w:trPr>
        <w:tc>
          <w:tcPr>
            <w:tcW w:w="812" w:type="dxa"/>
            <w:tcBorders>
              <w:top w:val="single" w:sz="12" w:space="0" w:color="auto"/>
            </w:tcBorders>
            <w:shd w:val="clear" w:color="auto" w:fill="auto"/>
            <w:vAlign w:val="center"/>
          </w:tcPr>
          <w:p w14:paraId="1F7DF04F" w14:textId="77777777" w:rsidR="00981670" w:rsidRPr="005348FB" w:rsidRDefault="00981670" w:rsidP="00981670">
            <w:pPr>
              <w:spacing w:before="40" w:after="40" w:line="220" w:lineRule="exact"/>
              <w:rPr>
                <w:sz w:val="18"/>
                <w:szCs w:val="18"/>
                <w:lang w:val="es-EC" w:eastAsia="es-EC"/>
              </w:rPr>
            </w:pPr>
          </w:p>
        </w:tc>
        <w:tc>
          <w:tcPr>
            <w:tcW w:w="2136" w:type="dxa"/>
            <w:tcBorders>
              <w:top w:val="single" w:sz="12" w:space="0" w:color="auto"/>
            </w:tcBorders>
            <w:shd w:val="clear" w:color="auto" w:fill="auto"/>
            <w:vAlign w:val="center"/>
          </w:tcPr>
          <w:p w14:paraId="3D78D2E7" w14:textId="77777777" w:rsidR="00981670" w:rsidRPr="005348FB" w:rsidRDefault="00981670" w:rsidP="00981670">
            <w:pPr>
              <w:spacing w:before="40" w:after="40" w:line="220" w:lineRule="exact"/>
              <w:rPr>
                <w:sz w:val="18"/>
                <w:szCs w:val="18"/>
                <w:lang w:val="es-EC" w:eastAsia="es-EC"/>
              </w:rPr>
            </w:pPr>
          </w:p>
        </w:tc>
        <w:tc>
          <w:tcPr>
            <w:tcW w:w="1474" w:type="dxa"/>
            <w:tcBorders>
              <w:top w:val="single" w:sz="12" w:space="0" w:color="auto"/>
            </w:tcBorders>
            <w:shd w:val="clear" w:color="auto" w:fill="auto"/>
            <w:vAlign w:val="bottom"/>
          </w:tcPr>
          <w:p w14:paraId="5F3FC2D8" w14:textId="77777777" w:rsidR="00981670" w:rsidRPr="005348FB" w:rsidRDefault="00981670" w:rsidP="00981670">
            <w:pPr>
              <w:spacing w:before="40" w:after="40" w:line="220" w:lineRule="exact"/>
              <w:jc w:val="right"/>
              <w:rPr>
                <w:sz w:val="18"/>
                <w:szCs w:val="18"/>
                <w:lang w:val="es-EC" w:eastAsia="es-EC"/>
              </w:rPr>
            </w:pPr>
          </w:p>
        </w:tc>
        <w:tc>
          <w:tcPr>
            <w:tcW w:w="1474" w:type="dxa"/>
            <w:tcBorders>
              <w:top w:val="single" w:sz="12" w:space="0" w:color="auto"/>
            </w:tcBorders>
            <w:shd w:val="clear" w:color="auto" w:fill="auto"/>
            <w:vAlign w:val="bottom"/>
          </w:tcPr>
          <w:p w14:paraId="2C22AF3D" w14:textId="77777777" w:rsidR="00981670" w:rsidRPr="005348FB" w:rsidRDefault="00981670" w:rsidP="00981670">
            <w:pPr>
              <w:spacing w:before="40" w:after="40" w:line="220" w:lineRule="exact"/>
              <w:jc w:val="right"/>
              <w:rPr>
                <w:sz w:val="18"/>
                <w:szCs w:val="18"/>
                <w:lang w:val="es-EC" w:eastAsia="es-EC"/>
              </w:rPr>
            </w:pPr>
          </w:p>
        </w:tc>
        <w:tc>
          <w:tcPr>
            <w:tcW w:w="1474" w:type="dxa"/>
            <w:tcBorders>
              <w:top w:val="single" w:sz="12" w:space="0" w:color="auto"/>
            </w:tcBorders>
            <w:shd w:val="clear" w:color="auto" w:fill="auto"/>
            <w:vAlign w:val="bottom"/>
          </w:tcPr>
          <w:p w14:paraId="49A977AC" w14:textId="77777777" w:rsidR="00981670" w:rsidRPr="005348FB" w:rsidRDefault="00981670" w:rsidP="00981670">
            <w:pPr>
              <w:spacing w:before="40" w:after="40" w:line="220" w:lineRule="exact"/>
              <w:jc w:val="right"/>
              <w:rPr>
                <w:sz w:val="18"/>
                <w:szCs w:val="18"/>
                <w:lang w:val="es-EC" w:eastAsia="es-EC"/>
              </w:rPr>
            </w:pPr>
          </w:p>
        </w:tc>
      </w:tr>
      <w:tr w:rsidR="003F3C9F" w:rsidRPr="005348FB" w14:paraId="2DCB37E9" w14:textId="77777777" w:rsidTr="00981670">
        <w:tc>
          <w:tcPr>
            <w:tcW w:w="812" w:type="dxa"/>
            <w:shd w:val="clear" w:color="auto" w:fill="auto"/>
            <w:vAlign w:val="center"/>
          </w:tcPr>
          <w:p w14:paraId="7A32187A" w14:textId="77777777" w:rsidR="003F3C9F" w:rsidRPr="005348FB" w:rsidRDefault="003F3C9F" w:rsidP="00981670">
            <w:pPr>
              <w:spacing w:before="40" w:after="40" w:line="220" w:lineRule="exact"/>
              <w:rPr>
                <w:sz w:val="18"/>
                <w:szCs w:val="18"/>
              </w:rPr>
            </w:pPr>
            <w:r w:rsidRPr="005348FB">
              <w:rPr>
                <w:sz w:val="18"/>
                <w:szCs w:val="18"/>
                <w:lang w:val="es-EC" w:eastAsia="es-EC"/>
              </w:rPr>
              <w:t>2018</w:t>
            </w:r>
          </w:p>
        </w:tc>
        <w:tc>
          <w:tcPr>
            <w:tcW w:w="2136" w:type="dxa"/>
            <w:shd w:val="clear" w:color="auto" w:fill="auto"/>
            <w:vAlign w:val="center"/>
          </w:tcPr>
          <w:p w14:paraId="6EE1EB9D" w14:textId="77777777" w:rsidR="003F3C9F" w:rsidRPr="005348FB" w:rsidRDefault="003F3C9F" w:rsidP="00981670">
            <w:pPr>
              <w:spacing w:before="40" w:after="40" w:line="220" w:lineRule="exact"/>
              <w:rPr>
                <w:sz w:val="18"/>
                <w:szCs w:val="18"/>
              </w:rPr>
            </w:pPr>
            <w:r w:rsidRPr="005348FB">
              <w:rPr>
                <w:sz w:val="18"/>
                <w:szCs w:val="18"/>
                <w:lang w:val="es-EC" w:eastAsia="es-EC"/>
              </w:rPr>
              <w:t>Tasa de desempleo</w:t>
            </w:r>
          </w:p>
        </w:tc>
        <w:tc>
          <w:tcPr>
            <w:tcW w:w="1474" w:type="dxa"/>
            <w:shd w:val="clear" w:color="auto" w:fill="auto"/>
            <w:vAlign w:val="bottom"/>
          </w:tcPr>
          <w:p w14:paraId="6C18EA6E" w14:textId="7264DF9C" w:rsidR="003F3C9F" w:rsidRPr="005348FB" w:rsidRDefault="003F3C9F" w:rsidP="00981670">
            <w:pPr>
              <w:spacing w:before="40" w:after="40" w:line="220" w:lineRule="exact"/>
              <w:jc w:val="right"/>
              <w:rPr>
                <w:sz w:val="18"/>
                <w:szCs w:val="18"/>
              </w:rPr>
            </w:pPr>
            <w:r w:rsidRPr="005348FB">
              <w:rPr>
                <w:sz w:val="18"/>
                <w:szCs w:val="18"/>
                <w:lang w:val="es-EC" w:eastAsia="es-EC"/>
              </w:rPr>
              <w:t>3,9</w:t>
            </w:r>
            <w:r w:rsidR="003D7441">
              <w:rPr>
                <w:sz w:val="18"/>
                <w:szCs w:val="18"/>
                <w:lang w:val="es-EC" w:eastAsia="es-EC"/>
              </w:rPr>
              <w:t xml:space="preserve"> %</w:t>
            </w:r>
          </w:p>
        </w:tc>
        <w:tc>
          <w:tcPr>
            <w:tcW w:w="1474" w:type="dxa"/>
            <w:shd w:val="clear" w:color="auto" w:fill="auto"/>
            <w:vAlign w:val="bottom"/>
          </w:tcPr>
          <w:p w14:paraId="12E67CAB" w14:textId="05EC0327" w:rsidR="003F3C9F" w:rsidRPr="005348FB" w:rsidRDefault="003F3C9F" w:rsidP="00981670">
            <w:pPr>
              <w:spacing w:before="40" w:after="40" w:line="220" w:lineRule="exact"/>
              <w:jc w:val="right"/>
              <w:rPr>
                <w:sz w:val="18"/>
                <w:szCs w:val="18"/>
              </w:rPr>
            </w:pPr>
            <w:r w:rsidRPr="005348FB">
              <w:rPr>
                <w:sz w:val="18"/>
                <w:szCs w:val="18"/>
                <w:lang w:val="es-EC" w:eastAsia="es-EC"/>
              </w:rPr>
              <w:t>5,2</w:t>
            </w:r>
            <w:r w:rsidR="003D7441">
              <w:rPr>
                <w:sz w:val="18"/>
                <w:szCs w:val="18"/>
                <w:lang w:val="es-EC" w:eastAsia="es-EC"/>
              </w:rPr>
              <w:t xml:space="preserve"> %</w:t>
            </w:r>
          </w:p>
        </w:tc>
        <w:tc>
          <w:tcPr>
            <w:tcW w:w="1474" w:type="dxa"/>
            <w:shd w:val="clear" w:color="auto" w:fill="auto"/>
            <w:vAlign w:val="bottom"/>
          </w:tcPr>
          <w:p w14:paraId="2F496598" w14:textId="50EFDDCC" w:rsidR="003F3C9F" w:rsidRPr="005348FB" w:rsidRDefault="003F3C9F" w:rsidP="00981670">
            <w:pPr>
              <w:spacing w:before="40" w:after="40" w:line="220" w:lineRule="exact"/>
              <w:jc w:val="right"/>
              <w:rPr>
                <w:sz w:val="18"/>
                <w:szCs w:val="18"/>
              </w:rPr>
            </w:pPr>
            <w:r w:rsidRPr="005348FB">
              <w:rPr>
                <w:sz w:val="18"/>
                <w:szCs w:val="18"/>
                <w:lang w:val="es-EC" w:eastAsia="es-EC"/>
              </w:rPr>
              <w:t>1,5</w:t>
            </w:r>
            <w:r w:rsidR="003D7441">
              <w:rPr>
                <w:sz w:val="18"/>
                <w:szCs w:val="18"/>
                <w:lang w:val="es-EC" w:eastAsia="es-EC"/>
              </w:rPr>
              <w:t xml:space="preserve"> %</w:t>
            </w:r>
          </w:p>
        </w:tc>
      </w:tr>
      <w:tr w:rsidR="003F3C9F" w:rsidRPr="005348FB" w14:paraId="21DB45E2" w14:textId="77777777" w:rsidTr="00981670">
        <w:tc>
          <w:tcPr>
            <w:tcW w:w="812" w:type="dxa"/>
            <w:shd w:val="clear" w:color="auto" w:fill="auto"/>
            <w:vAlign w:val="center"/>
          </w:tcPr>
          <w:p w14:paraId="682CA841" w14:textId="77777777" w:rsidR="003F3C9F" w:rsidRPr="005348FB" w:rsidRDefault="003F3C9F" w:rsidP="00981670">
            <w:pPr>
              <w:spacing w:before="40" w:after="40" w:line="220" w:lineRule="exact"/>
              <w:rPr>
                <w:sz w:val="18"/>
                <w:szCs w:val="18"/>
              </w:rPr>
            </w:pPr>
            <w:r w:rsidRPr="005348FB">
              <w:rPr>
                <w:sz w:val="18"/>
                <w:szCs w:val="18"/>
                <w:lang w:val="es-EC" w:eastAsia="es-EC"/>
              </w:rPr>
              <w:t>2018</w:t>
            </w:r>
          </w:p>
        </w:tc>
        <w:tc>
          <w:tcPr>
            <w:tcW w:w="2136" w:type="dxa"/>
            <w:shd w:val="clear" w:color="auto" w:fill="auto"/>
            <w:vAlign w:val="center"/>
          </w:tcPr>
          <w:p w14:paraId="143FB1D0" w14:textId="77777777" w:rsidR="003F3C9F" w:rsidRPr="005348FB" w:rsidRDefault="003F3C9F" w:rsidP="00981670">
            <w:pPr>
              <w:spacing w:before="40" w:after="40" w:line="220" w:lineRule="exact"/>
              <w:rPr>
                <w:sz w:val="18"/>
                <w:szCs w:val="18"/>
              </w:rPr>
            </w:pPr>
            <w:r w:rsidRPr="005348FB">
              <w:rPr>
                <w:sz w:val="18"/>
                <w:szCs w:val="18"/>
                <w:lang w:val="es-EC" w:eastAsia="es-EC"/>
              </w:rPr>
              <w:t>Tasa de participación global</w:t>
            </w:r>
          </w:p>
        </w:tc>
        <w:tc>
          <w:tcPr>
            <w:tcW w:w="1474" w:type="dxa"/>
            <w:shd w:val="clear" w:color="auto" w:fill="auto"/>
            <w:vAlign w:val="bottom"/>
          </w:tcPr>
          <w:p w14:paraId="6A953720" w14:textId="71C6BAE7" w:rsidR="003F3C9F" w:rsidRPr="005348FB" w:rsidRDefault="003F3C9F" w:rsidP="00981670">
            <w:pPr>
              <w:spacing w:before="40" w:after="40" w:line="220" w:lineRule="exact"/>
              <w:jc w:val="right"/>
              <w:rPr>
                <w:sz w:val="18"/>
                <w:szCs w:val="18"/>
              </w:rPr>
            </w:pPr>
            <w:r w:rsidRPr="005348FB">
              <w:rPr>
                <w:sz w:val="18"/>
                <w:szCs w:val="18"/>
                <w:lang w:val="es-EC" w:eastAsia="es-EC"/>
              </w:rPr>
              <w:t>66,9</w:t>
            </w:r>
            <w:r w:rsidR="003D7441">
              <w:rPr>
                <w:sz w:val="18"/>
                <w:szCs w:val="18"/>
                <w:lang w:val="es-EC" w:eastAsia="es-EC"/>
              </w:rPr>
              <w:t xml:space="preserve"> %</w:t>
            </w:r>
          </w:p>
        </w:tc>
        <w:tc>
          <w:tcPr>
            <w:tcW w:w="1474" w:type="dxa"/>
            <w:shd w:val="clear" w:color="auto" w:fill="auto"/>
            <w:vAlign w:val="bottom"/>
          </w:tcPr>
          <w:p w14:paraId="7970BA29" w14:textId="5E03D441" w:rsidR="003F3C9F" w:rsidRPr="005348FB" w:rsidRDefault="003F3C9F" w:rsidP="00981670">
            <w:pPr>
              <w:spacing w:before="40" w:after="40" w:line="220" w:lineRule="exact"/>
              <w:jc w:val="right"/>
              <w:rPr>
                <w:sz w:val="18"/>
                <w:szCs w:val="18"/>
              </w:rPr>
            </w:pPr>
            <w:r w:rsidRPr="005348FB">
              <w:rPr>
                <w:sz w:val="18"/>
                <w:szCs w:val="18"/>
                <w:lang w:val="es-EC" w:eastAsia="es-EC"/>
              </w:rPr>
              <w:t>63,8</w:t>
            </w:r>
            <w:r w:rsidR="003D7441">
              <w:rPr>
                <w:sz w:val="18"/>
                <w:szCs w:val="18"/>
                <w:lang w:val="es-EC" w:eastAsia="es-EC"/>
              </w:rPr>
              <w:t xml:space="preserve"> %</w:t>
            </w:r>
          </w:p>
        </w:tc>
        <w:tc>
          <w:tcPr>
            <w:tcW w:w="1474" w:type="dxa"/>
            <w:shd w:val="clear" w:color="auto" w:fill="auto"/>
            <w:vAlign w:val="bottom"/>
          </w:tcPr>
          <w:p w14:paraId="74A2BA8A" w14:textId="1D92FF32" w:rsidR="003F3C9F" w:rsidRPr="005348FB" w:rsidRDefault="003F3C9F" w:rsidP="00981670">
            <w:pPr>
              <w:spacing w:before="40" w:after="40" w:line="220" w:lineRule="exact"/>
              <w:jc w:val="right"/>
              <w:rPr>
                <w:sz w:val="18"/>
                <w:szCs w:val="18"/>
              </w:rPr>
            </w:pPr>
            <w:r w:rsidRPr="005348FB">
              <w:rPr>
                <w:sz w:val="18"/>
                <w:szCs w:val="18"/>
                <w:lang w:val="es-EC" w:eastAsia="es-EC"/>
              </w:rPr>
              <w:t>73,8</w:t>
            </w:r>
            <w:r w:rsidR="003D7441">
              <w:rPr>
                <w:sz w:val="18"/>
                <w:szCs w:val="18"/>
                <w:lang w:val="es-EC" w:eastAsia="es-EC"/>
              </w:rPr>
              <w:t xml:space="preserve"> %</w:t>
            </w:r>
          </w:p>
        </w:tc>
      </w:tr>
      <w:tr w:rsidR="003F3C9F" w:rsidRPr="005348FB" w14:paraId="6F95FEFA" w14:textId="77777777" w:rsidTr="00981670">
        <w:tc>
          <w:tcPr>
            <w:tcW w:w="812" w:type="dxa"/>
            <w:shd w:val="clear" w:color="auto" w:fill="auto"/>
            <w:vAlign w:val="center"/>
          </w:tcPr>
          <w:p w14:paraId="7414AB6A" w14:textId="77777777" w:rsidR="003F3C9F" w:rsidRPr="005348FB" w:rsidRDefault="003F3C9F" w:rsidP="00981670">
            <w:pPr>
              <w:spacing w:before="40" w:after="40" w:line="220" w:lineRule="exact"/>
              <w:rPr>
                <w:sz w:val="18"/>
                <w:szCs w:val="18"/>
              </w:rPr>
            </w:pPr>
            <w:r w:rsidRPr="005348FB">
              <w:rPr>
                <w:sz w:val="18"/>
                <w:szCs w:val="18"/>
                <w:lang w:val="es-EC" w:eastAsia="es-EC"/>
              </w:rPr>
              <w:t>2018</w:t>
            </w:r>
          </w:p>
        </w:tc>
        <w:tc>
          <w:tcPr>
            <w:tcW w:w="2136" w:type="dxa"/>
            <w:shd w:val="clear" w:color="auto" w:fill="auto"/>
            <w:vAlign w:val="center"/>
          </w:tcPr>
          <w:p w14:paraId="58010A2D" w14:textId="77777777" w:rsidR="003F3C9F" w:rsidRPr="005348FB" w:rsidRDefault="003F3C9F" w:rsidP="00981670">
            <w:pPr>
              <w:spacing w:before="40" w:after="40" w:line="220" w:lineRule="exact"/>
              <w:rPr>
                <w:sz w:val="18"/>
                <w:szCs w:val="18"/>
              </w:rPr>
            </w:pPr>
            <w:r w:rsidRPr="005348FB">
              <w:rPr>
                <w:sz w:val="18"/>
                <w:szCs w:val="18"/>
                <w:lang w:val="es-EC" w:eastAsia="es-EC"/>
              </w:rPr>
              <w:t>Tasa de participación bruta</w:t>
            </w:r>
          </w:p>
        </w:tc>
        <w:tc>
          <w:tcPr>
            <w:tcW w:w="1474" w:type="dxa"/>
            <w:shd w:val="clear" w:color="auto" w:fill="auto"/>
            <w:vAlign w:val="bottom"/>
          </w:tcPr>
          <w:p w14:paraId="3AF0462D" w14:textId="7051AA8A" w:rsidR="003F3C9F" w:rsidRPr="005348FB" w:rsidRDefault="003F3C9F" w:rsidP="00981670">
            <w:pPr>
              <w:spacing w:before="40" w:after="40" w:line="220" w:lineRule="exact"/>
              <w:jc w:val="right"/>
              <w:rPr>
                <w:sz w:val="18"/>
                <w:szCs w:val="18"/>
              </w:rPr>
            </w:pPr>
            <w:r w:rsidRPr="005348FB">
              <w:rPr>
                <w:sz w:val="18"/>
                <w:szCs w:val="18"/>
                <w:lang w:val="es-EC" w:eastAsia="es-EC"/>
              </w:rPr>
              <w:t>47,6</w:t>
            </w:r>
            <w:r w:rsidR="003D7441">
              <w:rPr>
                <w:sz w:val="18"/>
                <w:szCs w:val="18"/>
                <w:lang w:val="es-EC" w:eastAsia="es-EC"/>
              </w:rPr>
              <w:t xml:space="preserve"> %</w:t>
            </w:r>
          </w:p>
        </w:tc>
        <w:tc>
          <w:tcPr>
            <w:tcW w:w="1474" w:type="dxa"/>
            <w:shd w:val="clear" w:color="auto" w:fill="auto"/>
            <w:vAlign w:val="bottom"/>
          </w:tcPr>
          <w:p w14:paraId="2EC1006B" w14:textId="472660DA" w:rsidR="003F3C9F" w:rsidRPr="005348FB" w:rsidRDefault="003F3C9F" w:rsidP="00981670">
            <w:pPr>
              <w:spacing w:before="40" w:after="40" w:line="220" w:lineRule="exact"/>
              <w:jc w:val="right"/>
              <w:rPr>
                <w:sz w:val="18"/>
                <w:szCs w:val="18"/>
              </w:rPr>
            </w:pPr>
            <w:r w:rsidRPr="005348FB">
              <w:rPr>
                <w:sz w:val="18"/>
                <w:szCs w:val="18"/>
                <w:lang w:val="es-EC" w:eastAsia="es-EC"/>
              </w:rPr>
              <w:t>46,1</w:t>
            </w:r>
            <w:r w:rsidR="003D7441">
              <w:rPr>
                <w:sz w:val="18"/>
                <w:szCs w:val="18"/>
                <w:lang w:val="es-EC" w:eastAsia="es-EC"/>
              </w:rPr>
              <w:t xml:space="preserve"> %</w:t>
            </w:r>
          </w:p>
        </w:tc>
        <w:tc>
          <w:tcPr>
            <w:tcW w:w="1474" w:type="dxa"/>
            <w:shd w:val="clear" w:color="auto" w:fill="auto"/>
            <w:vAlign w:val="bottom"/>
          </w:tcPr>
          <w:p w14:paraId="3D39DB11" w14:textId="0CCD0DAA" w:rsidR="003F3C9F" w:rsidRPr="005348FB" w:rsidRDefault="003F3C9F" w:rsidP="00981670">
            <w:pPr>
              <w:spacing w:before="40" w:after="40" w:line="220" w:lineRule="exact"/>
              <w:jc w:val="right"/>
              <w:rPr>
                <w:sz w:val="18"/>
                <w:szCs w:val="18"/>
              </w:rPr>
            </w:pPr>
            <w:r w:rsidRPr="005348FB">
              <w:rPr>
                <w:sz w:val="18"/>
                <w:szCs w:val="18"/>
                <w:lang w:val="es-EC" w:eastAsia="es-EC"/>
              </w:rPr>
              <w:t>50,6</w:t>
            </w:r>
            <w:r w:rsidR="003D7441">
              <w:rPr>
                <w:sz w:val="18"/>
                <w:szCs w:val="18"/>
                <w:lang w:val="es-EC" w:eastAsia="es-EC"/>
              </w:rPr>
              <w:t xml:space="preserve"> %</w:t>
            </w:r>
          </w:p>
        </w:tc>
      </w:tr>
      <w:tr w:rsidR="003F3C9F" w:rsidRPr="005348FB" w14:paraId="5C07E18C" w14:textId="77777777" w:rsidTr="00981670">
        <w:tc>
          <w:tcPr>
            <w:tcW w:w="812" w:type="dxa"/>
            <w:shd w:val="clear" w:color="auto" w:fill="auto"/>
            <w:vAlign w:val="center"/>
          </w:tcPr>
          <w:p w14:paraId="6863BAEC" w14:textId="77777777" w:rsidR="003F3C9F" w:rsidRPr="005348FB" w:rsidRDefault="003F3C9F" w:rsidP="00981670">
            <w:pPr>
              <w:spacing w:before="40" w:after="40" w:line="220" w:lineRule="exact"/>
              <w:rPr>
                <w:sz w:val="18"/>
                <w:szCs w:val="18"/>
              </w:rPr>
            </w:pPr>
            <w:r w:rsidRPr="005348FB">
              <w:rPr>
                <w:sz w:val="18"/>
                <w:szCs w:val="18"/>
                <w:lang w:val="es-EC" w:eastAsia="es-EC"/>
              </w:rPr>
              <w:t>2019</w:t>
            </w:r>
          </w:p>
        </w:tc>
        <w:tc>
          <w:tcPr>
            <w:tcW w:w="2136" w:type="dxa"/>
            <w:shd w:val="clear" w:color="auto" w:fill="auto"/>
            <w:vAlign w:val="center"/>
          </w:tcPr>
          <w:p w14:paraId="5506E48C" w14:textId="77777777" w:rsidR="003F3C9F" w:rsidRPr="005348FB" w:rsidRDefault="003F3C9F" w:rsidP="00981670">
            <w:pPr>
              <w:spacing w:before="40" w:after="40" w:line="220" w:lineRule="exact"/>
              <w:rPr>
                <w:sz w:val="18"/>
                <w:szCs w:val="18"/>
              </w:rPr>
            </w:pPr>
            <w:r w:rsidRPr="005348FB">
              <w:rPr>
                <w:sz w:val="18"/>
                <w:szCs w:val="18"/>
                <w:lang w:val="es-EC" w:eastAsia="es-EC"/>
              </w:rPr>
              <w:t>Tasa de desempleo</w:t>
            </w:r>
          </w:p>
        </w:tc>
        <w:tc>
          <w:tcPr>
            <w:tcW w:w="1474" w:type="dxa"/>
            <w:shd w:val="clear" w:color="auto" w:fill="auto"/>
            <w:vAlign w:val="bottom"/>
          </w:tcPr>
          <w:p w14:paraId="047AAF85" w14:textId="438850FF" w:rsidR="003F3C9F" w:rsidRPr="005348FB" w:rsidRDefault="003F3C9F" w:rsidP="00981670">
            <w:pPr>
              <w:spacing w:before="40" w:after="40" w:line="220" w:lineRule="exact"/>
              <w:jc w:val="right"/>
              <w:rPr>
                <w:sz w:val="18"/>
                <w:szCs w:val="18"/>
              </w:rPr>
            </w:pPr>
            <w:r w:rsidRPr="005348FB">
              <w:rPr>
                <w:sz w:val="18"/>
                <w:szCs w:val="18"/>
                <w:lang w:val="es-EC" w:eastAsia="es-EC"/>
              </w:rPr>
              <w:t>4,2</w:t>
            </w:r>
            <w:r w:rsidR="003D7441">
              <w:rPr>
                <w:sz w:val="18"/>
                <w:szCs w:val="18"/>
                <w:lang w:val="es-EC" w:eastAsia="es-EC"/>
              </w:rPr>
              <w:t xml:space="preserve"> %</w:t>
            </w:r>
          </w:p>
        </w:tc>
        <w:tc>
          <w:tcPr>
            <w:tcW w:w="1474" w:type="dxa"/>
            <w:shd w:val="clear" w:color="auto" w:fill="auto"/>
            <w:vAlign w:val="bottom"/>
          </w:tcPr>
          <w:p w14:paraId="71AC40EE" w14:textId="6B564C27" w:rsidR="003F3C9F" w:rsidRPr="005348FB" w:rsidRDefault="003F3C9F" w:rsidP="00981670">
            <w:pPr>
              <w:spacing w:before="40" w:after="40" w:line="220" w:lineRule="exact"/>
              <w:jc w:val="right"/>
              <w:rPr>
                <w:sz w:val="18"/>
                <w:szCs w:val="18"/>
              </w:rPr>
            </w:pPr>
            <w:r w:rsidRPr="005348FB">
              <w:rPr>
                <w:sz w:val="18"/>
                <w:szCs w:val="18"/>
                <w:lang w:val="es-EC" w:eastAsia="es-EC"/>
              </w:rPr>
              <w:t>5,3</w:t>
            </w:r>
            <w:r w:rsidR="003D7441">
              <w:rPr>
                <w:sz w:val="18"/>
                <w:szCs w:val="18"/>
                <w:lang w:val="es-EC" w:eastAsia="es-EC"/>
              </w:rPr>
              <w:t xml:space="preserve"> %</w:t>
            </w:r>
          </w:p>
        </w:tc>
        <w:tc>
          <w:tcPr>
            <w:tcW w:w="1474" w:type="dxa"/>
            <w:shd w:val="clear" w:color="auto" w:fill="auto"/>
            <w:vAlign w:val="bottom"/>
          </w:tcPr>
          <w:p w14:paraId="7843CC77" w14:textId="6AF8B3AD" w:rsidR="003F3C9F" w:rsidRPr="005348FB" w:rsidRDefault="003F3C9F" w:rsidP="00981670">
            <w:pPr>
              <w:spacing w:before="40" w:after="40" w:line="220" w:lineRule="exact"/>
              <w:jc w:val="right"/>
              <w:rPr>
                <w:sz w:val="18"/>
                <w:szCs w:val="18"/>
              </w:rPr>
            </w:pPr>
            <w:r w:rsidRPr="005348FB">
              <w:rPr>
                <w:sz w:val="18"/>
                <w:szCs w:val="18"/>
                <w:lang w:val="es-EC" w:eastAsia="es-EC"/>
              </w:rPr>
              <w:t>1,9</w:t>
            </w:r>
            <w:r w:rsidR="003D7441">
              <w:rPr>
                <w:sz w:val="18"/>
                <w:szCs w:val="18"/>
                <w:lang w:val="es-EC" w:eastAsia="es-EC"/>
              </w:rPr>
              <w:t xml:space="preserve"> %</w:t>
            </w:r>
          </w:p>
        </w:tc>
      </w:tr>
      <w:tr w:rsidR="003F3C9F" w:rsidRPr="005348FB" w14:paraId="48EC5823" w14:textId="77777777" w:rsidTr="00981670">
        <w:tc>
          <w:tcPr>
            <w:tcW w:w="812" w:type="dxa"/>
            <w:shd w:val="clear" w:color="auto" w:fill="auto"/>
            <w:vAlign w:val="center"/>
          </w:tcPr>
          <w:p w14:paraId="35649C7D" w14:textId="77777777" w:rsidR="003F3C9F" w:rsidRPr="005348FB" w:rsidRDefault="003F3C9F" w:rsidP="00981670">
            <w:pPr>
              <w:spacing w:before="40" w:after="40" w:line="220" w:lineRule="exact"/>
              <w:rPr>
                <w:sz w:val="18"/>
                <w:szCs w:val="18"/>
              </w:rPr>
            </w:pPr>
            <w:r w:rsidRPr="005348FB">
              <w:rPr>
                <w:sz w:val="18"/>
                <w:szCs w:val="18"/>
                <w:lang w:val="es-EC" w:eastAsia="es-EC"/>
              </w:rPr>
              <w:t>2019</w:t>
            </w:r>
          </w:p>
        </w:tc>
        <w:tc>
          <w:tcPr>
            <w:tcW w:w="2136" w:type="dxa"/>
            <w:shd w:val="clear" w:color="auto" w:fill="auto"/>
            <w:vAlign w:val="center"/>
          </w:tcPr>
          <w:p w14:paraId="6FD43F13" w14:textId="77777777" w:rsidR="003F3C9F" w:rsidRPr="005348FB" w:rsidRDefault="003F3C9F" w:rsidP="00981670">
            <w:pPr>
              <w:spacing w:before="40" w:after="40" w:line="220" w:lineRule="exact"/>
              <w:rPr>
                <w:sz w:val="18"/>
                <w:szCs w:val="18"/>
              </w:rPr>
            </w:pPr>
            <w:r w:rsidRPr="005348FB">
              <w:rPr>
                <w:sz w:val="18"/>
                <w:szCs w:val="18"/>
                <w:lang w:val="es-EC" w:eastAsia="es-EC"/>
              </w:rPr>
              <w:t>Tasa de participación global</w:t>
            </w:r>
          </w:p>
        </w:tc>
        <w:tc>
          <w:tcPr>
            <w:tcW w:w="1474" w:type="dxa"/>
            <w:shd w:val="clear" w:color="auto" w:fill="auto"/>
            <w:vAlign w:val="bottom"/>
          </w:tcPr>
          <w:p w14:paraId="3C84A9AC" w14:textId="64B59516" w:rsidR="003F3C9F" w:rsidRPr="005348FB" w:rsidRDefault="003F3C9F" w:rsidP="00981670">
            <w:pPr>
              <w:spacing w:before="40" w:after="40" w:line="220" w:lineRule="exact"/>
              <w:jc w:val="right"/>
              <w:rPr>
                <w:sz w:val="18"/>
                <w:szCs w:val="18"/>
              </w:rPr>
            </w:pPr>
            <w:r w:rsidRPr="005348FB">
              <w:rPr>
                <w:sz w:val="18"/>
                <w:szCs w:val="18"/>
                <w:lang w:val="es-EC" w:eastAsia="es-EC"/>
              </w:rPr>
              <w:t>67,3</w:t>
            </w:r>
            <w:r w:rsidR="003D7441">
              <w:rPr>
                <w:sz w:val="18"/>
                <w:szCs w:val="18"/>
                <w:lang w:val="es-EC" w:eastAsia="es-EC"/>
              </w:rPr>
              <w:t xml:space="preserve"> %</w:t>
            </w:r>
          </w:p>
        </w:tc>
        <w:tc>
          <w:tcPr>
            <w:tcW w:w="1474" w:type="dxa"/>
            <w:shd w:val="clear" w:color="auto" w:fill="auto"/>
            <w:vAlign w:val="bottom"/>
          </w:tcPr>
          <w:p w14:paraId="486E095F" w14:textId="268A97F8" w:rsidR="003F3C9F" w:rsidRPr="005348FB" w:rsidRDefault="003F3C9F" w:rsidP="00981670">
            <w:pPr>
              <w:spacing w:before="40" w:after="40" w:line="220" w:lineRule="exact"/>
              <w:jc w:val="right"/>
              <w:rPr>
                <w:sz w:val="18"/>
                <w:szCs w:val="18"/>
              </w:rPr>
            </w:pPr>
            <w:r w:rsidRPr="005348FB">
              <w:rPr>
                <w:sz w:val="18"/>
                <w:szCs w:val="18"/>
                <w:lang w:val="es-EC" w:eastAsia="es-EC"/>
              </w:rPr>
              <w:t>63,9</w:t>
            </w:r>
            <w:r w:rsidR="003D7441">
              <w:rPr>
                <w:sz w:val="18"/>
                <w:szCs w:val="18"/>
                <w:lang w:val="es-EC" w:eastAsia="es-EC"/>
              </w:rPr>
              <w:t xml:space="preserve"> %</w:t>
            </w:r>
          </w:p>
        </w:tc>
        <w:tc>
          <w:tcPr>
            <w:tcW w:w="1474" w:type="dxa"/>
            <w:shd w:val="clear" w:color="auto" w:fill="auto"/>
            <w:vAlign w:val="bottom"/>
          </w:tcPr>
          <w:p w14:paraId="406A4BD7" w14:textId="238CC5DB" w:rsidR="003F3C9F" w:rsidRPr="005348FB" w:rsidRDefault="003F3C9F" w:rsidP="00981670">
            <w:pPr>
              <w:spacing w:before="40" w:after="40" w:line="220" w:lineRule="exact"/>
              <w:jc w:val="right"/>
              <w:rPr>
                <w:sz w:val="18"/>
                <w:szCs w:val="18"/>
              </w:rPr>
            </w:pPr>
            <w:r w:rsidRPr="005348FB">
              <w:rPr>
                <w:sz w:val="18"/>
                <w:szCs w:val="18"/>
                <w:lang w:val="es-EC" w:eastAsia="es-EC"/>
              </w:rPr>
              <w:t>74,9</w:t>
            </w:r>
            <w:r w:rsidR="003D7441">
              <w:rPr>
                <w:sz w:val="18"/>
                <w:szCs w:val="18"/>
                <w:lang w:val="es-EC" w:eastAsia="es-EC"/>
              </w:rPr>
              <w:t xml:space="preserve"> %</w:t>
            </w:r>
          </w:p>
        </w:tc>
      </w:tr>
      <w:tr w:rsidR="003F3C9F" w:rsidRPr="005348FB" w14:paraId="5A2D9EB5" w14:textId="77777777" w:rsidTr="00981670">
        <w:tc>
          <w:tcPr>
            <w:tcW w:w="812" w:type="dxa"/>
            <w:shd w:val="clear" w:color="auto" w:fill="auto"/>
            <w:vAlign w:val="center"/>
          </w:tcPr>
          <w:p w14:paraId="2DFE192C" w14:textId="77777777" w:rsidR="003F3C9F" w:rsidRPr="005348FB" w:rsidRDefault="003F3C9F" w:rsidP="00981670">
            <w:pPr>
              <w:spacing w:before="40" w:after="40" w:line="220" w:lineRule="exact"/>
              <w:rPr>
                <w:sz w:val="18"/>
                <w:szCs w:val="18"/>
              </w:rPr>
            </w:pPr>
            <w:r w:rsidRPr="005348FB">
              <w:rPr>
                <w:sz w:val="18"/>
                <w:szCs w:val="18"/>
                <w:lang w:val="es-EC" w:eastAsia="es-EC"/>
              </w:rPr>
              <w:t>2019</w:t>
            </w:r>
          </w:p>
        </w:tc>
        <w:tc>
          <w:tcPr>
            <w:tcW w:w="2136" w:type="dxa"/>
            <w:shd w:val="clear" w:color="auto" w:fill="auto"/>
            <w:vAlign w:val="center"/>
          </w:tcPr>
          <w:p w14:paraId="08187A64" w14:textId="77777777" w:rsidR="003F3C9F" w:rsidRPr="005348FB" w:rsidRDefault="003F3C9F" w:rsidP="00981670">
            <w:pPr>
              <w:spacing w:before="40" w:after="40" w:line="220" w:lineRule="exact"/>
              <w:rPr>
                <w:sz w:val="18"/>
                <w:szCs w:val="18"/>
              </w:rPr>
            </w:pPr>
            <w:r w:rsidRPr="005348FB">
              <w:rPr>
                <w:sz w:val="18"/>
                <w:szCs w:val="18"/>
                <w:lang w:val="es-EC" w:eastAsia="es-EC"/>
              </w:rPr>
              <w:t>Tasa de participación bruta</w:t>
            </w:r>
          </w:p>
        </w:tc>
        <w:tc>
          <w:tcPr>
            <w:tcW w:w="1474" w:type="dxa"/>
            <w:shd w:val="clear" w:color="auto" w:fill="auto"/>
            <w:vAlign w:val="bottom"/>
          </w:tcPr>
          <w:p w14:paraId="2E1BF3CB" w14:textId="1072303E" w:rsidR="003F3C9F" w:rsidRPr="005348FB" w:rsidRDefault="003F3C9F" w:rsidP="00981670">
            <w:pPr>
              <w:spacing w:before="40" w:after="40" w:line="220" w:lineRule="exact"/>
              <w:jc w:val="right"/>
              <w:rPr>
                <w:sz w:val="18"/>
                <w:szCs w:val="18"/>
              </w:rPr>
            </w:pPr>
            <w:r w:rsidRPr="005348FB">
              <w:rPr>
                <w:sz w:val="18"/>
                <w:szCs w:val="18"/>
                <w:lang w:val="es-EC" w:eastAsia="es-EC"/>
              </w:rPr>
              <w:t>47,8</w:t>
            </w:r>
            <w:r w:rsidR="003D7441">
              <w:rPr>
                <w:sz w:val="18"/>
                <w:szCs w:val="18"/>
                <w:lang w:val="es-EC" w:eastAsia="es-EC"/>
              </w:rPr>
              <w:t xml:space="preserve"> %</w:t>
            </w:r>
          </w:p>
        </w:tc>
        <w:tc>
          <w:tcPr>
            <w:tcW w:w="1474" w:type="dxa"/>
            <w:shd w:val="clear" w:color="auto" w:fill="auto"/>
            <w:vAlign w:val="bottom"/>
          </w:tcPr>
          <w:p w14:paraId="016485B2" w14:textId="3F8A8881" w:rsidR="003F3C9F" w:rsidRPr="005348FB" w:rsidRDefault="003F3C9F" w:rsidP="00981670">
            <w:pPr>
              <w:spacing w:before="40" w:after="40" w:line="220" w:lineRule="exact"/>
              <w:jc w:val="right"/>
              <w:rPr>
                <w:sz w:val="18"/>
                <w:szCs w:val="18"/>
              </w:rPr>
            </w:pPr>
            <w:r w:rsidRPr="005348FB">
              <w:rPr>
                <w:sz w:val="18"/>
                <w:szCs w:val="18"/>
                <w:lang w:val="es-EC" w:eastAsia="es-EC"/>
              </w:rPr>
              <w:t>46,1</w:t>
            </w:r>
            <w:r w:rsidR="003D7441">
              <w:rPr>
                <w:sz w:val="18"/>
                <w:szCs w:val="18"/>
                <w:lang w:val="es-EC" w:eastAsia="es-EC"/>
              </w:rPr>
              <w:t xml:space="preserve"> %</w:t>
            </w:r>
          </w:p>
        </w:tc>
        <w:tc>
          <w:tcPr>
            <w:tcW w:w="1474" w:type="dxa"/>
            <w:shd w:val="clear" w:color="auto" w:fill="auto"/>
            <w:vAlign w:val="bottom"/>
          </w:tcPr>
          <w:p w14:paraId="0869B411" w14:textId="5F6BE277" w:rsidR="003F3C9F" w:rsidRPr="005348FB" w:rsidRDefault="003F3C9F" w:rsidP="00981670">
            <w:pPr>
              <w:spacing w:before="40" w:after="40" w:line="220" w:lineRule="exact"/>
              <w:jc w:val="right"/>
              <w:rPr>
                <w:sz w:val="18"/>
                <w:szCs w:val="18"/>
              </w:rPr>
            </w:pPr>
            <w:r w:rsidRPr="005348FB">
              <w:rPr>
                <w:sz w:val="18"/>
                <w:szCs w:val="18"/>
                <w:lang w:val="es-EC" w:eastAsia="es-EC"/>
              </w:rPr>
              <w:t>51,4</w:t>
            </w:r>
            <w:r w:rsidR="003D7441">
              <w:rPr>
                <w:sz w:val="18"/>
                <w:szCs w:val="18"/>
                <w:lang w:val="es-EC" w:eastAsia="es-EC"/>
              </w:rPr>
              <w:t xml:space="preserve"> %</w:t>
            </w:r>
          </w:p>
        </w:tc>
      </w:tr>
      <w:tr w:rsidR="003F3C9F" w:rsidRPr="005348FB" w14:paraId="53A9DBD0" w14:textId="77777777" w:rsidTr="00981670">
        <w:tc>
          <w:tcPr>
            <w:tcW w:w="812" w:type="dxa"/>
            <w:shd w:val="clear" w:color="auto" w:fill="auto"/>
            <w:vAlign w:val="center"/>
          </w:tcPr>
          <w:p w14:paraId="232E6361" w14:textId="77777777" w:rsidR="003F3C9F" w:rsidRPr="005348FB" w:rsidRDefault="003F3C9F" w:rsidP="00981670">
            <w:pPr>
              <w:spacing w:before="40" w:after="40" w:line="220" w:lineRule="exact"/>
              <w:rPr>
                <w:sz w:val="18"/>
                <w:szCs w:val="18"/>
              </w:rPr>
            </w:pPr>
            <w:r w:rsidRPr="005348FB">
              <w:rPr>
                <w:sz w:val="18"/>
                <w:szCs w:val="18"/>
                <w:lang w:val="es-EC" w:eastAsia="es-EC"/>
              </w:rPr>
              <w:t>2021</w:t>
            </w:r>
          </w:p>
        </w:tc>
        <w:tc>
          <w:tcPr>
            <w:tcW w:w="2136" w:type="dxa"/>
            <w:shd w:val="clear" w:color="auto" w:fill="auto"/>
            <w:vAlign w:val="center"/>
          </w:tcPr>
          <w:p w14:paraId="45A74552" w14:textId="77777777" w:rsidR="003F3C9F" w:rsidRPr="005348FB" w:rsidRDefault="003F3C9F" w:rsidP="00981670">
            <w:pPr>
              <w:spacing w:before="40" w:after="40" w:line="220" w:lineRule="exact"/>
              <w:rPr>
                <w:sz w:val="18"/>
                <w:szCs w:val="18"/>
              </w:rPr>
            </w:pPr>
            <w:r w:rsidRPr="005348FB">
              <w:rPr>
                <w:sz w:val="18"/>
                <w:szCs w:val="18"/>
                <w:lang w:val="es-EC" w:eastAsia="es-EC"/>
              </w:rPr>
              <w:t>Tasa de desempleo</w:t>
            </w:r>
          </w:p>
        </w:tc>
        <w:tc>
          <w:tcPr>
            <w:tcW w:w="1474" w:type="dxa"/>
            <w:shd w:val="clear" w:color="auto" w:fill="auto"/>
            <w:vAlign w:val="bottom"/>
          </w:tcPr>
          <w:p w14:paraId="3D1B46C3" w14:textId="35ABC775" w:rsidR="003F3C9F" w:rsidRPr="005348FB" w:rsidRDefault="003F3C9F" w:rsidP="00981670">
            <w:pPr>
              <w:spacing w:before="40" w:after="40" w:line="220" w:lineRule="exact"/>
              <w:jc w:val="right"/>
              <w:rPr>
                <w:sz w:val="18"/>
                <w:szCs w:val="18"/>
              </w:rPr>
            </w:pPr>
            <w:r w:rsidRPr="005348FB">
              <w:rPr>
                <w:sz w:val="18"/>
                <w:szCs w:val="18"/>
                <w:lang w:val="es-EC" w:eastAsia="es-EC"/>
              </w:rPr>
              <w:t>5,2</w:t>
            </w:r>
            <w:r w:rsidR="003D7441">
              <w:rPr>
                <w:sz w:val="18"/>
                <w:szCs w:val="18"/>
                <w:lang w:val="es-EC" w:eastAsia="es-EC"/>
              </w:rPr>
              <w:t xml:space="preserve"> %</w:t>
            </w:r>
          </w:p>
        </w:tc>
        <w:tc>
          <w:tcPr>
            <w:tcW w:w="1474" w:type="dxa"/>
            <w:shd w:val="clear" w:color="auto" w:fill="auto"/>
            <w:vAlign w:val="bottom"/>
          </w:tcPr>
          <w:p w14:paraId="5A7676DD" w14:textId="6631FDDF" w:rsidR="003F3C9F" w:rsidRPr="005348FB" w:rsidRDefault="003F3C9F" w:rsidP="00981670">
            <w:pPr>
              <w:spacing w:before="40" w:after="40" w:line="220" w:lineRule="exact"/>
              <w:jc w:val="right"/>
              <w:rPr>
                <w:sz w:val="18"/>
                <w:szCs w:val="18"/>
              </w:rPr>
            </w:pPr>
            <w:r w:rsidRPr="005348FB">
              <w:rPr>
                <w:sz w:val="18"/>
                <w:szCs w:val="18"/>
                <w:lang w:val="es-EC" w:eastAsia="es-EC"/>
              </w:rPr>
              <w:t>6,8</w:t>
            </w:r>
            <w:r w:rsidR="003D7441">
              <w:rPr>
                <w:sz w:val="18"/>
                <w:szCs w:val="18"/>
                <w:lang w:val="es-EC" w:eastAsia="es-EC"/>
              </w:rPr>
              <w:t xml:space="preserve"> %</w:t>
            </w:r>
          </w:p>
        </w:tc>
        <w:tc>
          <w:tcPr>
            <w:tcW w:w="1474" w:type="dxa"/>
            <w:shd w:val="clear" w:color="auto" w:fill="auto"/>
            <w:vAlign w:val="bottom"/>
          </w:tcPr>
          <w:p w14:paraId="0DBAD5D4" w14:textId="44FC8940" w:rsidR="003F3C9F" w:rsidRPr="005348FB" w:rsidRDefault="003F3C9F" w:rsidP="00981670">
            <w:pPr>
              <w:spacing w:before="40" w:after="40" w:line="220" w:lineRule="exact"/>
              <w:jc w:val="right"/>
              <w:rPr>
                <w:sz w:val="18"/>
                <w:szCs w:val="18"/>
              </w:rPr>
            </w:pPr>
            <w:r w:rsidRPr="005348FB">
              <w:rPr>
                <w:sz w:val="18"/>
                <w:szCs w:val="18"/>
                <w:lang w:val="es-EC" w:eastAsia="es-EC"/>
              </w:rPr>
              <w:t>2,3</w:t>
            </w:r>
            <w:r w:rsidR="003D7441">
              <w:rPr>
                <w:sz w:val="18"/>
                <w:szCs w:val="18"/>
                <w:lang w:val="es-EC" w:eastAsia="es-EC"/>
              </w:rPr>
              <w:t xml:space="preserve"> %</w:t>
            </w:r>
          </w:p>
        </w:tc>
      </w:tr>
      <w:tr w:rsidR="003F3C9F" w:rsidRPr="005348FB" w14:paraId="27D0B68E" w14:textId="77777777" w:rsidTr="00981670">
        <w:tc>
          <w:tcPr>
            <w:tcW w:w="812" w:type="dxa"/>
            <w:shd w:val="clear" w:color="auto" w:fill="auto"/>
            <w:vAlign w:val="center"/>
          </w:tcPr>
          <w:p w14:paraId="3662A470" w14:textId="77777777" w:rsidR="003F3C9F" w:rsidRPr="005348FB" w:rsidRDefault="003F3C9F" w:rsidP="009D7132">
            <w:pPr>
              <w:keepNext/>
              <w:keepLines/>
              <w:spacing w:before="40" w:after="40" w:line="220" w:lineRule="exact"/>
              <w:rPr>
                <w:sz w:val="18"/>
                <w:szCs w:val="18"/>
              </w:rPr>
            </w:pPr>
            <w:r w:rsidRPr="005348FB">
              <w:rPr>
                <w:sz w:val="18"/>
                <w:szCs w:val="18"/>
                <w:lang w:val="es-EC" w:eastAsia="es-EC"/>
              </w:rPr>
              <w:t>2021</w:t>
            </w:r>
          </w:p>
        </w:tc>
        <w:tc>
          <w:tcPr>
            <w:tcW w:w="2136" w:type="dxa"/>
            <w:shd w:val="clear" w:color="auto" w:fill="auto"/>
            <w:vAlign w:val="center"/>
          </w:tcPr>
          <w:p w14:paraId="014B296B" w14:textId="77777777" w:rsidR="003F3C9F" w:rsidRPr="005348FB" w:rsidRDefault="003F3C9F" w:rsidP="009D7132">
            <w:pPr>
              <w:keepNext/>
              <w:keepLines/>
              <w:spacing w:before="40" w:after="40" w:line="220" w:lineRule="exact"/>
              <w:rPr>
                <w:sz w:val="18"/>
                <w:szCs w:val="18"/>
              </w:rPr>
            </w:pPr>
            <w:r w:rsidRPr="005348FB">
              <w:rPr>
                <w:sz w:val="18"/>
                <w:szCs w:val="18"/>
                <w:lang w:val="es-EC" w:eastAsia="es-EC"/>
              </w:rPr>
              <w:t>Tasa de participación global</w:t>
            </w:r>
          </w:p>
        </w:tc>
        <w:tc>
          <w:tcPr>
            <w:tcW w:w="1474" w:type="dxa"/>
            <w:shd w:val="clear" w:color="auto" w:fill="auto"/>
            <w:vAlign w:val="bottom"/>
          </w:tcPr>
          <w:p w14:paraId="3B80A159" w14:textId="18FF86D1" w:rsidR="003F3C9F" w:rsidRPr="005348FB" w:rsidRDefault="003F3C9F" w:rsidP="009D7132">
            <w:pPr>
              <w:keepNext/>
              <w:keepLines/>
              <w:spacing w:before="40" w:after="40" w:line="220" w:lineRule="exact"/>
              <w:jc w:val="right"/>
              <w:rPr>
                <w:sz w:val="18"/>
                <w:szCs w:val="18"/>
              </w:rPr>
            </w:pPr>
            <w:r w:rsidRPr="005348FB">
              <w:rPr>
                <w:sz w:val="18"/>
                <w:szCs w:val="18"/>
                <w:lang w:val="es-EC" w:eastAsia="es-EC"/>
              </w:rPr>
              <w:t>66,0</w:t>
            </w:r>
            <w:r w:rsidR="003D7441">
              <w:rPr>
                <w:sz w:val="18"/>
                <w:szCs w:val="18"/>
                <w:lang w:val="es-EC" w:eastAsia="es-EC"/>
              </w:rPr>
              <w:t xml:space="preserve"> %</w:t>
            </w:r>
          </w:p>
        </w:tc>
        <w:tc>
          <w:tcPr>
            <w:tcW w:w="1474" w:type="dxa"/>
            <w:shd w:val="clear" w:color="auto" w:fill="auto"/>
            <w:vAlign w:val="bottom"/>
          </w:tcPr>
          <w:p w14:paraId="50BAA501" w14:textId="432FAA8C" w:rsidR="003F3C9F" w:rsidRPr="005348FB" w:rsidRDefault="003F3C9F" w:rsidP="009D7132">
            <w:pPr>
              <w:keepNext/>
              <w:keepLines/>
              <w:spacing w:before="40" w:after="40" w:line="220" w:lineRule="exact"/>
              <w:jc w:val="right"/>
              <w:rPr>
                <w:sz w:val="18"/>
                <w:szCs w:val="18"/>
              </w:rPr>
            </w:pPr>
            <w:r w:rsidRPr="005348FB">
              <w:rPr>
                <w:sz w:val="18"/>
                <w:szCs w:val="18"/>
                <w:lang w:val="es-EC" w:eastAsia="es-EC"/>
              </w:rPr>
              <w:t>62,7</w:t>
            </w:r>
            <w:r w:rsidR="003D7441">
              <w:rPr>
                <w:sz w:val="18"/>
                <w:szCs w:val="18"/>
                <w:lang w:val="es-EC" w:eastAsia="es-EC"/>
              </w:rPr>
              <w:t xml:space="preserve"> %</w:t>
            </w:r>
          </w:p>
        </w:tc>
        <w:tc>
          <w:tcPr>
            <w:tcW w:w="1474" w:type="dxa"/>
            <w:shd w:val="clear" w:color="auto" w:fill="auto"/>
            <w:vAlign w:val="bottom"/>
          </w:tcPr>
          <w:p w14:paraId="2358FC38" w14:textId="430340C2" w:rsidR="003F3C9F" w:rsidRPr="005348FB" w:rsidRDefault="003F3C9F" w:rsidP="009D7132">
            <w:pPr>
              <w:keepNext/>
              <w:keepLines/>
              <w:spacing w:before="40" w:after="40" w:line="220" w:lineRule="exact"/>
              <w:jc w:val="right"/>
              <w:rPr>
                <w:sz w:val="18"/>
                <w:szCs w:val="18"/>
              </w:rPr>
            </w:pPr>
            <w:r w:rsidRPr="005348FB">
              <w:rPr>
                <w:sz w:val="18"/>
                <w:szCs w:val="18"/>
                <w:lang w:val="es-EC" w:eastAsia="es-EC"/>
              </w:rPr>
              <w:t>73,3</w:t>
            </w:r>
            <w:r w:rsidR="003D7441">
              <w:rPr>
                <w:sz w:val="18"/>
                <w:szCs w:val="18"/>
                <w:lang w:val="es-EC" w:eastAsia="es-EC"/>
              </w:rPr>
              <w:t xml:space="preserve"> %</w:t>
            </w:r>
          </w:p>
        </w:tc>
      </w:tr>
      <w:tr w:rsidR="003F3C9F" w:rsidRPr="005348FB" w14:paraId="3AAB4E5E" w14:textId="77777777" w:rsidTr="00981670">
        <w:tc>
          <w:tcPr>
            <w:tcW w:w="812" w:type="dxa"/>
            <w:shd w:val="clear" w:color="auto" w:fill="auto"/>
            <w:vAlign w:val="center"/>
          </w:tcPr>
          <w:p w14:paraId="0CF820A2" w14:textId="77777777" w:rsidR="003F3C9F" w:rsidRPr="005348FB" w:rsidRDefault="003F3C9F" w:rsidP="009D7132">
            <w:pPr>
              <w:keepNext/>
              <w:keepLines/>
              <w:spacing w:before="40" w:after="40" w:line="220" w:lineRule="exact"/>
              <w:rPr>
                <w:sz w:val="18"/>
                <w:szCs w:val="18"/>
              </w:rPr>
            </w:pPr>
            <w:r w:rsidRPr="005348FB">
              <w:rPr>
                <w:sz w:val="18"/>
                <w:szCs w:val="18"/>
                <w:lang w:val="es-EC" w:eastAsia="es-EC"/>
              </w:rPr>
              <w:t>2021</w:t>
            </w:r>
          </w:p>
        </w:tc>
        <w:tc>
          <w:tcPr>
            <w:tcW w:w="2136" w:type="dxa"/>
            <w:shd w:val="clear" w:color="auto" w:fill="auto"/>
            <w:vAlign w:val="center"/>
          </w:tcPr>
          <w:p w14:paraId="26089F6D" w14:textId="77777777" w:rsidR="003F3C9F" w:rsidRPr="005348FB" w:rsidRDefault="003F3C9F" w:rsidP="009D7132">
            <w:pPr>
              <w:keepNext/>
              <w:keepLines/>
              <w:spacing w:before="40" w:after="40" w:line="220" w:lineRule="exact"/>
              <w:rPr>
                <w:sz w:val="18"/>
                <w:szCs w:val="18"/>
              </w:rPr>
            </w:pPr>
            <w:r w:rsidRPr="005348FB">
              <w:rPr>
                <w:sz w:val="18"/>
                <w:szCs w:val="18"/>
                <w:lang w:val="es-EC" w:eastAsia="es-EC"/>
              </w:rPr>
              <w:t>Tasa de participación bruta</w:t>
            </w:r>
          </w:p>
        </w:tc>
        <w:tc>
          <w:tcPr>
            <w:tcW w:w="1474" w:type="dxa"/>
            <w:shd w:val="clear" w:color="auto" w:fill="auto"/>
            <w:vAlign w:val="bottom"/>
          </w:tcPr>
          <w:p w14:paraId="33D8D165" w14:textId="7853B822" w:rsidR="003F3C9F" w:rsidRPr="005348FB" w:rsidRDefault="003F3C9F" w:rsidP="009D7132">
            <w:pPr>
              <w:keepNext/>
              <w:keepLines/>
              <w:spacing w:before="40" w:after="40" w:line="220" w:lineRule="exact"/>
              <w:jc w:val="right"/>
              <w:rPr>
                <w:sz w:val="18"/>
                <w:szCs w:val="18"/>
              </w:rPr>
            </w:pPr>
            <w:r w:rsidRPr="005348FB">
              <w:rPr>
                <w:sz w:val="18"/>
                <w:szCs w:val="18"/>
                <w:lang w:val="es-EC" w:eastAsia="es-EC"/>
              </w:rPr>
              <w:t>46,9</w:t>
            </w:r>
            <w:r w:rsidR="003D7441">
              <w:rPr>
                <w:sz w:val="18"/>
                <w:szCs w:val="18"/>
                <w:lang w:val="es-EC" w:eastAsia="es-EC"/>
              </w:rPr>
              <w:t xml:space="preserve"> %</w:t>
            </w:r>
          </w:p>
        </w:tc>
        <w:tc>
          <w:tcPr>
            <w:tcW w:w="1474" w:type="dxa"/>
            <w:shd w:val="clear" w:color="auto" w:fill="auto"/>
            <w:vAlign w:val="bottom"/>
          </w:tcPr>
          <w:p w14:paraId="1FE5DD65" w14:textId="3253B843" w:rsidR="003F3C9F" w:rsidRPr="005348FB" w:rsidRDefault="003F3C9F" w:rsidP="009D7132">
            <w:pPr>
              <w:keepNext/>
              <w:keepLines/>
              <w:spacing w:before="40" w:after="40" w:line="220" w:lineRule="exact"/>
              <w:jc w:val="right"/>
              <w:rPr>
                <w:sz w:val="18"/>
                <w:szCs w:val="18"/>
              </w:rPr>
            </w:pPr>
            <w:r w:rsidRPr="005348FB">
              <w:rPr>
                <w:sz w:val="18"/>
                <w:szCs w:val="18"/>
                <w:lang w:val="es-EC" w:eastAsia="es-EC"/>
              </w:rPr>
              <w:t>45,0</w:t>
            </w:r>
            <w:r w:rsidR="003D7441">
              <w:rPr>
                <w:sz w:val="18"/>
                <w:szCs w:val="18"/>
                <w:lang w:val="es-EC" w:eastAsia="es-EC"/>
              </w:rPr>
              <w:t xml:space="preserve"> %</w:t>
            </w:r>
          </w:p>
        </w:tc>
        <w:tc>
          <w:tcPr>
            <w:tcW w:w="1474" w:type="dxa"/>
            <w:shd w:val="clear" w:color="auto" w:fill="auto"/>
            <w:vAlign w:val="bottom"/>
          </w:tcPr>
          <w:p w14:paraId="506B2D07" w14:textId="72C1A307" w:rsidR="003F3C9F" w:rsidRPr="005348FB" w:rsidRDefault="003F3C9F" w:rsidP="009D7132">
            <w:pPr>
              <w:keepNext/>
              <w:keepLines/>
              <w:spacing w:before="40" w:after="40" w:line="220" w:lineRule="exact"/>
              <w:jc w:val="right"/>
              <w:rPr>
                <w:sz w:val="18"/>
                <w:szCs w:val="18"/>
              </w:rPr>
            </w:pPr>
            <w:r w:rsidRPr="005348FB">
              <w:rPr>
                <w:sz w:val="18"/>
                <w:szCs w:val="18"/>
                <w:lang w:val="es-EC" w:eastAsia="es-EC"/>
              </w:rPr>
              <w:t>51,1</w:t>
            </w:r>
            <w:r w:rsidR="003D7441">
              <w:rPr>
                <w:sz w:val="18"/>
                <w:szCs w:val="18"/>
                <w:lang w:val="es-EC" w:eastAsia="es-EC"/>
              </w:rPr>
              <w:t xml:space="preserve"> %</w:t>
            </w:r>
          </w:p>
        </w:tc>
      </w:tr>
      <w:tr w:rsidR="003F3C9F" w:rsidRPr="005348FB" w14:paraId="382BF7B5" w14:textId="77777777" w:rsidTr="00981670">
        <w:tc>
          <w:tcPr>
            <w:tcW w:w="812" w:type="dxa"/>
            <w:shd w:val="clear" w:color="auto" w:fill="auto"/>
            <w:vAlign w:val="center"/>
          </w:tcPr>
          <w:p w14:paraId="58EA4A68" w14:textId="77777777" w:rsidR="003F3C9F" w:rsidRPr="005348FB" w:rsidRDefault="003F3C9F" w:rsidP="00F32981">
            <w:pPr>
              <w:keepNext/>
              <w:keepLines/>
              <w:spacing w:before="40" w:after="40" w:line="220" w:lineRule="exact"/>
              <w:rPr>
                <w:sz w:val="18"/>
                <w:szCs w:val="18"/>
              </w:rPr>
            </w:pPr>
            <w:r w:rsidRPr="005348FB">
              <w:rPr>
                <w:sz w:val="18"/>
                <w:szCs w:val="18"/>
                <w:lang w:val="es-EC" w:eastAsia="es-EC"/>
              </w:rPr>
              <w:lastRenderedPageBreak/>
              <w:t>2022</w:t>
            </w:r>
          </w:p>
        </w:tc>
        <w:tc>
          <w:tcPr>
            <w:tcW w:w="2136" w:type="dxa"/>
            <w:shd w:val="clear" w:color="auto" w:fill="auto"/>
            <w:vAlign w:val="center"/>
          </w:tcPr>
          <w:p w14:paraId="2F3564F4" w14:textId="77777777" w:rsidR="003F3C9F" w:rsidRPr="005348FB" w:rsidRDefault="003F3C9F" w:rsidP="00F32981">
            <w:pPr>
              <w:keepNext/>
              <w:keepLines/>
              <w:spacing w:before="40" w:after="40" w:line="220" w:lineRule="exact"/>
              <w:rPr>
                <w:sz w:val="18"/>
                <w:szCs w:val="18"/>
              </w:rPr>
            </w:pPr>
            <w:r w:rsidRPr="005348FB">
              <w:rPr>
                <w:sz w:val="18"/>
                <w:szCs w:val="18"/>
                <w:lang w:val="es-EC" w:eastAsia="es-EC"/>
              </w:rPr>
              <w:t>Tasa de desempleo</w:t>
            </w:r>
          </w:p>
        </w:tc>
        <w:tc>
          <w:tcPr>
            <w:tcW w:w="1474" w:type="dxa"/>
            <w:shd w:val="clear" w:color="auto" w:fill="auto"/>
            <w:vAlign w:val="bottom"/>
          </w:tcPr>
          <w:p w14:paraId="2E6EB112" w14:textId="2EB1477C" w:rsidR="003F3C9F" w:rsidRPr="005348FB" w:rsidRDefault="003F3C9F" w:rsidP="00F32981">
            <w:pPr>
              <w:keepNext/>
              <w:keepLines/>
              <w:spacing w:before="40" w:after="40" w:line="220" w:lineRule="exact"/>
              <w:jc w:val="right"/>
              <w:rPr>
                <w:sz w:val="18"/>
                <w:szCs w:val="18"/>
              </w:rPr>
            </w:pPr>
            <w:r w:rsidRPr="005348FB">
              <w:rPr>
                <w:sz w:val="18"/>
                <w:szCs w:val="18"/>
                <w:lang w:val="es-EC" w:eastAsia="es-EC"/>
              </w:rPr>
              <w:t>4,4</w:t>
            </w:r>
            <w:r w:rsidR="003D7441">
              <w:rPr>
                <w:sz w:val="18"/>
                <w:szCs w:val="18"/>
                <w:lang w:val="es-EC" w:eastAsia="es-EC"/>
              </w:rPr>
              <w:t xml:space="preserve"> %</w:t>
            </w:r>
          </w:p>
        </w:tc>
        <w:tc>
          <w:tcPr>
            <w:tcW w:w="1474" w:type="dxa"/>
            <w:shd w:val="clear" w:color="auto" w:fill="auto"/>
            <w:vAlign w:val="bottom"/>
          </w:tcPr>
          <w:p w14:paraId="678BBD81" w14:textId="2410A50F" w:rsidR="003F3C9F" w:rsidRPr="005348FB" w:rsidRDefault="003F3C9F" w:rsidP="00F32981">
            <w:pPr>
              <w:keepNext/>
              <w:keepLines/>
              <w:spacing w:before="40" w:after="40" w:line="220" w:lineRule="exact"/>
              <w:jc w:val="right"/>
              <w:rPr>
                <w:sz w:val="18"/>
                <w:szCs w:val="18"/>
              </w:rPr>
            </w:pPr>
            <w:r w:rsidRPr="005348FB">
              <w:rPr>
                <w:sz w:val="18"/>
                <w:szCs w:val="18"/>
                <w:lang w:val="es-EC" w:eastAsia="es-EC"/>
              </w:rPr>
              <w:t>5,5</w:t>
            </w:r>
            <w:r w:rsidR="003D7441">
              <w:rPr>
                <w:sz w:val="18"/>
                <w:szCs w:val="18"/>
                <w:lang w:val="es-EC" w:eastAsia="es-EC"/>
              </w:rPr>
              <w:t xml:space="preserve"> %</w:t>
            </w:r>
          </w:p>
        </w:tc>
        <w:tc>
          <w:tcPr>
            <w:tcW w:w="1474" w:type="dxa"/>
            <w:shd w:val="clear" w:color="auto" w:fill="auto"/>
            <w:vAlign w:val="bottom"/>
          </w:tcPr>
          <w:p w14:paraId="76F1E004" w14:textId="62D36E90" w:rsidR="003F3C9F" w:rsidRPr="005348FB" w:rsidRDefault="003F3C9F" w:rsidP="00F32981">
            <w:pPr>
              <w:keepNext/>
              <w:keepLines/>
              <w:spacing w:before="40" w:after="40" w:line="220" w:lineRule="exact"/>
              <w:jc w:val="right"/>
              <w:rPr>
                <w:sz w:val="18"/>
                <w:szCs w:val="18"/>
              </w:rPr>
            </w:pPr>
            <w:r w:rsidRPr="005348FB">
              <w:rPr>
                <w:sz w:val="18"/>
                <w:szCs w:val="18"/>
                <w:lang w:val="es-EC" w:eastAsia="es-EC"/>
              </w:rPr>
              <w:t>2,2</w:t>
            </w:r>
            <w:r w:rsidR="003D7441">
              <w:rPr>
                <w:sz w:val="18"/>
                <w:szCs w:val="18"/>
                <w:lang w:val="es-EC" w:eastAsia="es-EC"/>
              </w:rPr>
              <w:t xml:space="preserve"> %</w:t>
            </w:r>
          </w:p>
        </w:tc>
      </w:tr>
      <w:tr w:rsidR="003F3C9F" w:rsidRPr="005348FB" w14:paraId="3F89A88B" w14:textId="77777777" w:rsidTr="00981670">
        <w:tc>
          <w:tcPr>
            <w:tcW w:w="812" w:type="dxa"/>
            <w:shd w:val="clear" w:color="auto" w:fill="auto"/>
            <w:vAlign w:val="center"/>
          </w:tcPr>
          <w:p w14:paraId="09CAB725" w14:textId="77777777" w:rsidR="003F3C9F" w:rsidRPr="005348FB" w:rsidRDefault="003F3C9F" w:rsidP="00F32981">
            <w:pPr>
              <w:keepNext/>
              <w:keepLines/>
              <w:spacing w:before="40" w:after="40" w:line="220" w:lineRule="exact"/>
              <w:rPr>
                <w:sz w:val="18"/>
                <w:szCs w:val="18"/>
              </w:rPr>
            </w:pPr>
            <w:r w:rsidRPr="005348FB">
              <w:rPr>
                <w:sz w:val="18"/>
                <w:szCs w:val="18"/>
                <w:lang w:val="es-EC" w:eastAsia="es-EC"/>
              </w:rPr>
              <w:t>2022</w:t>
            </w:r>
          </w:p>
        </w:tc>
        <w:tc>
          <w:tcPr>
            <w:tcW w:w="2136" w:type="dxa"/>
            <w:shd w:val="clear" w:color="auto" w:fill="auto"/>
            <w:vAlign w:val="center"/>
          </w:tcPr>
          <w:p w14:paraId="40E0B87E" w14:textId="77777777" w:rsidR="003F3C9F" w:rsidRPr="005348FB" w:rsidRDefault="003F3C9F" w:rsidP="00F32981">
            <w:pPr>
              <w:keepNext/>
              <w:keepLines/>
              <w:spacing w:before="40" w:after="40" w:line="220" w:lineRule="exact"/>
              <w:rPr>
                <w:sz w:val="18"/>
                <w:szCs w:val="18"/>
              </w:rPr>
            </w:pPr>
            <w:r w:rsidRPr="005348FB">
              <w:rPr>
                <w:sz w:val="18"/>
                <w:szCs w:val="18"/>
                <w:lang w:val="es-EC" w:eastAsia="es-EC"/>
              </w:rPr>
              <w:t>Tasa de participación global</w:t>
            </w:r>
          </w:p>
        </w:tc>
        <w:tc>
          <w:tcPr>
            <w:tcW w:w="1474" w:type="dxa"/>
            <w:shd w:val="clear" w:color="auto" w:fill="auto"/>
            <w:vAlign w:val="bottom"/>
          </w:tcPr>
          <w:p w14:paraId="0812A081" w14:textId="56F488C2" w:rsidR="003F3C9F" w:rsidRPr="005348FB" w:rsidRDefault="003F3C9F" w:rsidP="00F32981">
            <w:pPr>
              <w:keepNext/>
              <w:keepLines/>
              <w:spacing w:before="40" w:after="40" w:line="220" w:lineRule="exact"/>
              <w:jc w:val="right"/>
              <w:rPr>
                <w:sz w:val="18"/>
                <w:szCs w:val="18"/>
              </w:rPr>
            </w:pPr>
            <w:r w:rsidRPr="005348FB">
              <w:rPr>
                <w:sz w:val="18"/>
                <w:szCs w:val="18"/>
                <w:lang w:val="es-EC" w:eastAsia="es-EC"/>
              </w:rPr>
              <w:t>65,9</w:t>
            </w:r>
            <w:r w:rsidR="003D7441">
              <w:rPr>
                <w:sz w:val="18"/>
                <w:szCs w:val="18"/>
                <w:lang w:val="es-EC" w:eastAsia="es-EC"/>
              </w:rPr>
              <w:t xml:space="preserve"> %</w:t>
            </w:r>
          </w:p>
        </w:tc>
        <w:tc>
          <w:tcPr>
            <w:tcW w:w="1474" w:type="dxa"/>
            <w:shd w:val="clear" w:color="auto" w:fill="auto"/>
            <w:vAlign w:val="bottom"/>
          </w:tcPr>
          <w:p w14:paraId="4DA42976" w14:textId="7B82B969" w:rsidR="003F3C9F" w:rsidRPr="005348FB" w:rsidRDefault="003F3C9F" w:rsidP="00F32981">
            <w:pPr>
              <w:keepNext/>
              <w:keepLines/>
              <w:spacing w:before="40" w:after="40" w:line="220" w:lineRule="exact"/>
              <w:jc w:val="right"/>
              <w:rPr>
                <w:sz w:val="18"/>
                <w:szCs w:val="18"/>
              </w:rPr>
            </w:pPr>
            <w:r w:rsidRPr="005348FB">
              <w:rPr>
                <w:sz w:val="18"/>
                <w:szCs w:val="18"/>
                <w:lang w:val="es-EC" w:eastAsia="es-EC"/>
              </w:rPr>
              <w:t>63,0</w:t>
            </w:r>
            <w:r w:rsidR="003D7441">
              <w:rPr>
                <w:sz w:val="18"/>
                <w:szCs w:val="18"/>
                <w:lang w:val="es-EC" w:eastAsia="es-EC"/>
              </w:rPr>
              <w:t xml:space="preserve"> %</w:t>
            </w:r>
          </w:p>
        </w:tc>
        <w:tc>
          <w:tcPr>
            <w:tcW w:w="1474" w:type="dxa"/>
            <w:shd w:val="clear" w:color="auto" w:fill="auto"/>
            <w:vAlign w:val="bottom"/>
          </w:tcPr>
          <w:p w14:paraId="2DD78157" w14:textId="39C7CACE" w:rsidR="003F3C9F" w:rsidRPr="005348FB" w:rsidRDefault="003F3C9F" w:rsidP="00F32981">
            <w:pPr>
              <w:keepNext/>
              <w:keepLines/>
              <w:spacing w:before="40" w:after="40" w:line="220" w:lineRule="exact"/>
              <w:jc w:val="right"/>
              <w:rPr>
                <w:sz w:val="18"/>
                <w:szCs w:val="18"/>
              </w:rPr>
            </w:pPr>
            <w:r w:rsidRPr="005348FB">
              <w:rPr>
                <w:sz w:val="18"/>
                <w:szCs w:val="18"/>
                <w:lang w:val="es-EC" w:eastAsia="es-EC"/>
              </w:rPr>
              <w:t>72,4</w:t>
            </w:r>
            <w:r w:rsidR="003D7441">
              <w:rPr>
                <w:sz w:val="18"/>
                <w:szCs w:val="18"/>
                <w:lang w:val="es-EC" w:eastAsia="es-EC"/>
              </w:rPr>
              <w:t xml:space="preserve"> %</w:t>
            </w:r>
          </w:p>
        </w:tc>
      </w:tr>
      <w:tr w:rsidR="003F3C9F" w:rsidRPr="005348FB" w14:paraId="4102021B" w14:textId="77777777" w:rsidTr="00981670">
        <w:tc>
          <w:tcPr>
            <w:tcW w:w="812" w:type="dxa"/>
            <w:shd w:val="clear" w:color="auto" w:fill="auto"/>
            <w:vAlign w:val="center"/>
          </w:tcPr>
          <w:p w14:paraId="1F13B058" w14:textId="77777777" w:rsidR="003F3C9F" w:rsidRPr="005348FB" w:rsidRDefault="003F3C9F" w:rsidP="00981670">
            <w:pPr>
              <w:spacing w:before="40" w:after="40" w:line="220" w:lineRule="exact"/>
              <w:rPr>
                <w:sz w:val="18"/>
                <w:szCs w:val="18"/>
              </w:rPr>
            </w:pPr>
            <w:r w:rsidRPr="005348FB">
              <w:rPr>
                <w:sz w:val="18"/>
                <w:szCs w:val="18"/>
                <w:lang w:val="es-EC" w:eastAsia="es-EC"/>
              </w:rPr>
              <w:t>2022</w:t>
            </w:r>
          </w:p>
        </w:tc>
        <w:tc>
          <w:tcPr>
            <w:tcW w:w="2136" w:type="dxa"/>
            <w:shd w:val="clear" w:color="auto" w:fill="auto"/>
            <w:vAlign w:val="center"/>
          </w:tcPr>
          <w:p w14:paraId="5160DD42" w14:textId="77777777" w:rsidR="003F3C9F" w:rsidRPr="005348FB" w:rsidRDefault="003F3C9F" w:rsidP="00981670">
            <w:pPr>
              <w:spacing w:before="40" w:after="40" w:line="220" w:lineRule="exact"/>
              <w:rPr>
                <w:sz w:val="18"/>
                <w:szCs w:val="18"/>
              </w:rPr>
            </w:pPr>
            <w:r w:rsidRPr="005348FB">
              <w:rPr>
                <w:sz w:val="18"/>
                <w:szCs w:val="18"/>
                <w:lang w:val="es-EC" w:eastAsia="es-EC"/>
              </w:rPr>
              <w:t>Tasa de participación bruta</w:t>
            </w:r>
          </w:p>
        </w:tc>
        <w:tc>
          <w:tcPr>
            <w:tcW w:w="1474" w:type="dxa"/>
            <w:shd w:val="clear" w:color="auto" w:fill="auto"/>
            <w:vAlign w:val="bottom"/>
          </w:tcPr>
          <w:p w14:paraId="0C151D26" w14:textId="0C97422B" w:rsidR="003F3C9F" w:rsidRPr="005348FB" w:rsidRDefault="003F3C9F" w:rsidP="00981670">
            <w:pPr>
              <w:spacing w:before="40" w:after="40" w:line="220" w:lineRule="exact"/>
              <w:jc w:val="right"/>
              <w:rPr>
                <w:sz w:val="18"/>
                <w:szCs w:val="18"/>
              </w:rPr>
            </w:pPr>
            <w:r w:rsidRPr="005348FB">
              <w:rPr>
                <w:sz w:val="18"/>
                <w:szCs w:val="18"/>
                <w:lang w:val="es-EC" w:eastAsia="es-EC"/>
              </w:rPr>
              <w:t>46,9</w:t>
            </w:r>
            <w:r w:rsidR="003D7441">
              <w:rPr>
                <w:sz w:val="18"/>
                <w:szCs w:val="18"/>
                <w:lang w:val="es-EC" w:eastAsia="es-EC"/>
              </w:rPr>
              <w:t xml:space="preserve"> %</w:t>
            </w:r>
          </w:p>
        </w:tc>
        <w:tc>
          <w:tcPr>
            <w:tcW w:w="1474" w:type="dxa"/>
            <w:shd w:val="clear" w:color="auto" w:fill="auto"/>
            <w:vAlign w:val="bottom"/>
          </w:tcPr>
          <w:p w14:paraId="210BEB10" w14:textId="155EAF7D" w:rsidR="003F3C9F" w:rsidRPr="005348FB" w:rsidRDefault="003F3C9F" w:rsidP="00981670">
            <w:pPr>
              <w:spacing w:before="40" w:after="40" w:line="220" w:lineRule="exact"/>
              <w:jc w:val="right"/>
              <w:rPr>
                <w:sz w:val="18"/>
                <w:szCs w:val="18"/>
              </w:rPr>
            </w:pPr>
            <w:r w:rsidRPr="005348FB">
              <w:rPr>
                <w:sz w:val="18"/>
                <w:szCs w:val="18"/>
                <w:lang w:val="es-EC" w:eastAsia="es-EC"/>
              </w:rPr>
              <w:t>45,2</w:t>
            </w:r>
            <w:r w:rsidR="003D7441">
              <w:rPr>
                <w:sz w:val="18"/>
                <w:szCs w:val="18"/>
                <w:lang w:val="es-EC" w:eastAsia="es-EC"/>
              </w:rPr>
              <w:t xml:space="preserve"> %</w:t>
            </w:r>
          </w:p>
        </w:tc>
        <w:tc>
          <w:tcPr>
            <w:tcW w:w="1474" w:type="dxa"/>
            <w:shd w:val="clear" w:color="auto" w:fill="auto"/>
            <w:vAlign w:val="bottom"/>
          </w:tcPr>
          <w:p w14:paraId="61457763" w14:textId="6204B5C7" w:rsidR="003F3C9F" w:rsidRPr="005348FB" w:rsidRDefault="003F3C9F" w:rsidP="00981670">
            <w:pPr>
              <w:spacing w:before="40" w:after="40" w:line="220" w:lineRule="exact"/>
              <w:jc w:val="right"/>
              <w:rPr>
                <w:sz w:val="18"/>
                <w:szCs w:val="18"/>
              </w:rPr>
            </w:pPr>
            <w:r w:rsidRPr="005348FB">
              <w:rPr>
                <w:sz w:val="18"/>
                <w:szCs w:val="18"/>
                <w:lang w:val="es-EC" w:eastAsia="es-EC"/>
              </w:rPr>
              <w:t>50,6</w:t>
            </w:r>
            <w:r w:rsidR="003D7441">
              <w:rPr>
                <w:sz w:val="18"/>
                <w:szCs w:val="18"/>
                <w:lang w:val="es-EC" w:eastAsia="es-EC"/>
              </w:rPr>
              <w:t xml:space="preserve"> %</w:t>
            </w:r>
          </w:p>
        </w:tc>
      </w:tr>
      <w:tr w:rsidR="003F3C9F" w:rsidRPr="005348FB" w14:paraId="2D4C304B" w14:textId="77777777" w:rsidTr="00981670">
        <w:tc>
          <w:tcPr>
            <w:tcW w:w="812" w:type="dxa"/>
            <w:shd w:val="clear" w:color="auto" w:fill="auto"/>
            <w:vAlign w:val="center"/>
          </w:tcPr>
          <w:p w14:paraId="0517AA4B" w14:textId="77777777" w:rsidR="003F3C9F" w:rsidRPr="005348FB" w:rsidRDefault="003F3C9F" w:rsidP="00981670">
            <w:pPr>
              <w:spacing w:before="40" w:after="40" w:line="220" w:lineRule="exact"/>
              <w:rPr>
                <w:sz w:val="18"/>
                <w:szCs w:val="18"/>
              </w:rPr>
            </w:pPr>
            <w:r w:rsidRPr="005348FB">
              <w:rPr>
                <w:sz w:val="18"/>
                <w:szCs w:val="18"/>
                <w:lang w:val="es-EC" w:eastAsia="es-EC"/>
              </w:rPr>
              <w:t>2023</w:t>
            </w:r>
          </w:p>
        </w:tc>
        <w:tc>
          <w:tcPr>
            <w:tcW w:w="2136" w:type="dxa"/>
            <w:shd w:val="clear" w:color="auto" w:fill="auto"/>
            <w:vAlign w:val="center"/>
          </w:tcPr>
          <w:p w14:paraId="77ECA29C" w14:textId="77777777" w:rsidR="003F3C9F" w:rsidRPr="005348FB" w:rsidRDefault="003F3C9F" w:rsidP="00981670">
            <w:pPr>
              <w:spacing w:before="40" w:after="40" w:line="220" w:lineRule="exact"/>
              <w:rPr>
                <w:sz w:val="18"/>
                <w:szCs w:val="18"/>
              </w:rPr>
            </w:pPr>
            <w:r w:rsidRPr="005348FB">
              <w:rPr>
                <w:sz w:val="18"/>
                <w:szCs w:val="18"/>
                <w:lang w:val="es-EC" w:eastAsia="es-EC"/>
              </w:rPr>
              <w:t>Tasa de desempleo</w:t>
            </w:r>
          </w:p>
        </w:tc>
        <w:tc>
          <w:tcPr>
            <w:tcW w:w="1474" w:type="dxa"/>
            <w:shd w:val="clear" w:color="auto" w:fill="auto"/>
            <w:vAlign w:val="bottom"/>
          </w:tcPr>
          <w:p w14:paraId="4C2730AF" w14:textId="4CE89AEF" w:rsidR="003F3C9F" w:rsidRPr="005348FB" w:rsidRDefault="003F3C9F" w:rsidP="00981670">
            <w:pPr>
              <w:spacing w:before="40" w:after="40" w:line="220" w:lineRule="exact"/>
              <w:jc w:val="right"/>
              <w:rPr>
                <w:sz w:val="18"/>
                <w:szCs w:val="18"/>
              </w:rPr>
            </w:pPr>
            <w:r w:rsidRPr="005348FB">
              <w:rPr>
                <w:sz w:val="18"/>
                <w:szCs w:val="18"/>
                <w:lang w:val="es-EC" w:eastAsia="es-EC"/>
              </w:rPr>
              <w:t>3,8</w:t>
            </w:r>
            <w:r w:rsidR="003D7441">
              <w:rPr>
                <w:sz w:val="18"/>
                <w:szCs w:val="18"/>
                <w:lang w:val="es-EC" w:eastAsia="es-EC"/>
              </w:rPr>
              <w:t xml:space="preserve"> %</w:t>
            </w:r>
          </w:p>
        </w:tc>
        <w:tc>
          <w:tcPr>
            <w:tcW w:w="1474" w:type="dxa"/>
            <w:shd w:val="clear" w:color="auto" w:fill="auto"/>
            <w:vAlign w:val="bottom"/>
          </w:tcPr>
          <w:p w14:paraId="168386B7" w14:textId="35970C1F" w:rsidR="003F3C9F" w:rsidRPr="005348FB" w:rsidRDefault="003F3C9F" w:rsidP="00981670">
            <w:pPr>
              <w:spacing w:before="40" w:after="40" w:line="220" w:lineRule="exact"/>
              <w:jc w:val="right"/>
              <w:rPr>
                <w:sz w:val="18"/>
                <w:szCs w:val="18"/>
              </w:rPr>
            </w:pPr>
            <w:r w:rsidRPr="005348FB">
              <w:rPr>
                <w:sz w:val="18"/>
                <w:szCs w:val="18"/>
                <w:lang w:val="es-EC" w:eastAsia="es-EC"/>
              </w:rPr>
              <w:t>5,0</w:t>
            </w:r>
            <w:r w:rsidR="003D7441">
              <w:rPr>
                <w:sz w:val="18"/>
                <w:szCs w:val="18"/>
                <w:lang w:val="es-EC" w:eastAsia="es-EC"/>
              </w:rPr>
              <w:t xml:space="preserve"> %</w:t>
            </w:r>
          </w:p>
        </w:tc>
        <w:tc>
          <w:tcPr>
            <w:tcW w:w="1474" w:type="dxa"/>
            <w:shd w:val="clear" w:color="auto" w:fill="auto"/>
            <w:vAlign w:val="bottom"/>
          </w:tcPr>
          <w:p w14:paraId="4ED3C57D" w14:textId="15BCFA7B" w:rsidR="003F3C9F" w:rsidRPr="005348FB" w:rsidRDefault="003F3C9F" w:rsidP="00981670">
            <w:pPr>
              <w:spacing w:before="40" w:after="40" w:line="220" w:lineRule="exact"/>
              <w:jc w:val="right"/>
              <w:rPr>
                <w:sz w:val="18"/>
                <w:szCs w:val="18"/>
              </w:rPr>
            </w:pPr>
            <w:r w:rsidRPr="005348FB">
              <w:rPr>
                <w:sz w:val="18"/>
                <w:szCs w:val="18"/>
                <w:lang w:val="es-EC" w:eastAsia="es-EC"/>
              </w:rPr>
              <w:t>1,6</w:t>
            </w:r>
            <w:r w:rsidR="003D7441">
              <w:rPr>
                <w:sz w:val="18"/>
                <w:szCs w:val="18"/>
                <w:lang w:val="es-EC" w:eastAsia="es-EC"/>
              </w:rPr>
              <w:t xml:space="preserve"> %</w:t>
            </w:r>
          </w:p>
        </w:tc>
      </w:tr>
      <w:tr w:rsidR="003F3C9F" w:rsidRPr="005348FB" w14:paraId="43763910" w14:textId="77777777" w:rsidTr="00981670">
        <w:tc>
          <w:tcPr>
            <w:tcW w:w="812" w:type="dxa"/>
            <w:shd w:val="clear" w:color="auto" w:fill="auto"/>
            <w:vAlign w:val="center"/>
          </w:tcPr>
          <w:p w14:paraId="5EE56597" w14:textId="77777777" w:rsidR="003F3C9F" w:rsidRPr="005348FB" w:rsidRDefault="003F3C9F" w:rsidP="00981670">
            <w:pPr>
              <w:spacing w:before="40" w:after="40" w:line="220" w:lineRule="exact"/>
              <w:rPr>
                <w:sz w:val="18"/>
                <w:szCs w:val="18"/>
              </w:rPr>
            </w:pPr>
            <w:r w:rsidRPr="005348FB">
              <w:rPr>
                <w:sz w:val="18"/>
                <w:szCs w:val="18"/>
                <w:lang w:val="es-EC" w:eastAsia="es-EC"/>
              </w:rPr>
              <w:t>2023</w:t>
            </w:r>
          </w:p>
        </w:tc>
        <w:tc>
          <w:tcPr>
            <w:tcW w:w="2136" w:type="dxa"/>
            <w:shd w:val="clear" w:color="auto" w:fill="auto"/>
            <w:vAlign w:val="center"/>
          </w:tcPr>
          <w:p w14:paraId="2177427A" w14:textId="77777777" w:rsidR="003F3C9F" w:rsidRPr="005348FB" w:rsidRDefault="003F3C9F" w:rsidP="00981670">
            <w:pPr>
              <w:spacing w:before="40" w:after="40" w:line="220" w:lineRule="exact"/>
              <w:rPr>
                <w:sz w:val="18"/>
                <w:szCs w:val="18"/>
              </w:rPr>
            </w:pPr>
            <w:r w:rsidRPr="005348FB">
              <w:rPr>
                <w:sz w:val="18"/>
                <w:szCs w:val="18"/>
                <w:lang w:val="es-EC" w:eastAsia="es-EC"/>
              </w:rPr>
              <w:t>Tasa de participación global</w:t>
            </w:r>
          </w:p>
        </w:tc>
        <w:tc>
          <w:tcPr>
            <w:tcW w:w="1474" w:type="dxa"/>
            <w:shd w:val="clear" w:color="auto" w:fill="auto"/>
            <w:vAlign w:val="bottom"/>
          </w:tcPr>
          <w:p w14:paraId="773DF605" w14:textId="3238055C" w:rsidR="003F3C9F" w:rsidRPr="005348FB" w:rsidRDefault="003F3C9F" w:rsidP="00981670">
            <w:pPr>
              <w:spacing w:before="40" w:after="40" w:line="220" w:lineRule="exact"/>
              <w:jc w:val="right"/>
              <w:rPr>
                <w:sz w:val="18"/>
                <w:szCs w:val="18"/>
              </w:rPr>
            </w:pPr>
            <w:r w:rsidRPr="005348FB">
              <w:rPr>
                <w:sz w:val="18"/>
                <w:szCs w:val="18"/>
                <w:lang w:val="es-EC" w:eastAsia="es-EC"/>
              </w:rPr>
              <w:t>64,7</w:t>
            </w:r>
            <w:r w:rsidR="003D7441">
              <w:rPr>
                <w:sz w:val="18"/>
                <w:szCs w:val="18"/>
                <w:lang w:val="es-EC" w:eastAsia="es-EC"/>
              </w:rPr>
              <w:t xml:space="preserve"> %</w:t>
            </w:r>
          </w:p>
        </w:tc>
        <w:tc>
          <w:tcPr>
            <w:tcW w:w="1474" w:type="dxa"/>
            <w:shd w:val="clear" w:color="auto" w:fill="auto"/>
            <w:vAlign w:val="bottom"/>
          </w:tcPr>
          <w:p w14:paraId="1F140465" w14:textId="690569A7" w:rsidR="003F3C9F" w:rsidRPr="005348FB" w:rsidRDefault="003F3C9F" w:rsidP="00981670">
            <w:pPr>
              <w:spacing w:before="40" w:after="40" w:line="220" w:lineRule="exact"/>
              <w:jc w:val="right"/>
              <w:rPr>
                <w:sz w:val="18"/>
                <w:szCs w:val="18"/>
              </w:rPr>
            </w:pPr>
            <w:r w:rsidRPr="005348FB">
              <w:rPr>
                <w:sz w:val="18"/>
                <w:szCs w:val="18"/>
                <w:lang w:val="es-EC" w:eastAsia="es-EC"/>
              </w:rPr>
              <w:t>61,6</w:t>
            </w:r>
            <w:r w:rsidR="003D7441">
              <w:rPr>
                <w:sz w:val="18"/>
                <w:szCs w:val="18"/>
                <w:lang w:val="es-EC" w:eastAsia="es-EC"/>
              </w:rPr>
              <w:t xml:space="preserve"> %</w:t>
            </w:r>
          </w:p>
        </w:tc>
        <w:tc>
          <w:tcPr>
            <w:tcW w:w="1474" w:type="dxa"/>
            <w:shd w:val="clear" w:color="auto" w:fill="auto"/>
            <w:vAlign w:val="bottom"/>
          </w:tcPr>
          <w:p w14:paraId="5DF963CB" w14:textId="6539F79E" w:rsidR="003F3C9F" w:rsidRPr="005348FB" w:rsidRDefault="003F3C9F" w:rsidP="00981670">
            <w:pPr>
              <w:spacing w:before="40" w:after="40" w:line="220" w:lineRule="exact"/>
              <w:jc w:val="right"/>
              <w:rPr>
                <w:sz w:val="18"/>
                <w:szCs w:val="18"/>
              </w:rPr>
            </w:pPr>
            <w:r w:rsidRPr="005348FB">
              <w:rPr>
                <w:sz w:val="18"/>
                <w:szCs w:val="18"/>
                <w:lang w:val="es-EC" w:eastAsia="es-EC"/>
              </w:rPr>
              <w:t>71,8</w:t>
            </w:r>
            <w:r w:rsidR="003D7441">
              <w:rPr>
                <w:sz w:val="18"/>
                <w:szCs w:val="18"/>
                <w:lang w:val="es-EC" w:eastAsia="es-EC"/>
              </w:rPr>
              <w:t xml:space="preserve"> %</w:t>
            </w:r>
          </w:p>
        </w:tc>
      </w:tr>
      <w:tr w:rsidR="003F3C9F" w:rsidRPr="005348FB" w14:paraId="2AFDF587" w14:textId="77777777" w:rsidTr="00981670">
        <w:tc>
          <w:tcPr>
            <w:tcW w:w="812" w:type="dxa"/>
            <w:tcBorders>
              <w:bottom w:val="single" w:sz="12" w:space="0" w:color="auto"/>
            </w:tcBorders>
            <w:shd w:val="clear" w:color="auto" w:fill="auto"/>
            <w:vAlign w:val="center"/>
          </w:tcPr>
          <w:p w14:paraId="2977FE3E" w14:textId="77777777" w:rsidR="003F3C9F" w:rsidRPr="005348FB" w:rsidRDefault="003F3C9F" w:rsidP="00981670">
            <w:pPr>
              <w:spacing w:before="40" w:after="40" w:line="220" w:lineRule="exact"/>
              <w:rPr>
                <w:sz w:val="18"/>
                <w:szCs w:val="18"/>
              </w:rPr>
            </w:pPr>
            <w:r w:rsidRPr="005348FB">
              <w:rPr>
                <w:sz w:val="18"/>
                <w:szCs w:val="18"/>
                <w:lang w:val="es-EC" w:eastAsia="es-EC"/>
              </w:rPr>
              <w:t>2023</w:t>
            </w:r>
          </w:p>
        </w:tc>
        <w:tc>
          <w:tcPr>
            <w:tcW w:w="2136" w:type="dxa"/>
            <w:tcBorders>
              <w:bottom w:val="single" w:sz="12" w:space="0" w:color="auto"/>
            </w:tcBorders>
            <w:shd w:val="clear" w:color="auto" w:fill="auto"/>
            <w:vAlign w:val="center"/>
          </w:tcPr>
          <w:p w14:paraId="7B616BC8" w14:textId="77777777" w:rsidR="003F3C9F" w:rsidRPr="005348FB" w:rsidRDefault="003F3C9F" w:rsidP="00981670">
            <w:pPr>
              <w:spacing w:before="40" w:after="40" w:line="220" w:lineRule="exact"/>
              <w:rPr>
                <w:sz w:val="18"/>
                <w:szCs w:val="18"/>
              </w:rPr>
            </w:pPr>
            <w:r w:rsidRPr="005348FB">
              <w:rPr>
                <w:sz w:val="18"/>
                <w:szCs w:val="18"/>
                <w:lang w:val="es-EC" w:eastAsia="es-EC"/>
              </w:rPr>
              <w:t>Tasa de participación bruta</w:t>
            </w:r>
          </w:p>
        </w:tc>
        <w:tc>
          <w:tcPr>
            <w:tcW w:w="1474" w:type="dxa"/>
            <w:tcBorders>
              <w:bottom w:val="single" w:sz="12" w:space="0" w:color="auto"/>
            </w:tcBorders>
            <w:shd w:val="clear" w:color="auto" w:fill="auto"/>
            <w:vAlign w:val="bottom"/>
          </w:tcPr>
          <w:p w14:paraId="6370E0FF" w14:textId="735CA328" w:rsidR="003F3C9F" w:rsidRPr="005348FB" w:rsidRDefault="003F3C9F" w:rsidP="00981670">
            <w:pPr>
              <w:spacing w:before="40" w:after="40" w:line="220" w:lineRule="exact"/>
              <w:jc w:val="right"/>
              <w:rPr>
                <w:sz w:val="18"/>
                <w:szCs w:val="18"/>
              </w:rPr>
            </w:pPr>
            <w:r w:rsidRPr="005348FB">
              <w:rPr>
                <w:sz w:val="18"/>
                <w:szCs w:val="18"/>
                <w:lang w:val="es-EC" w:eastAsia="es-EC"/>
              </w:rPr>
              <w:t>46,1</w:t>
            </w:r>
            <w:r w:rsidR="003D7441">
              <w:rPr>
                <w:sz w:val="18"/>
                <w:szCs w:val="18"/>
                <w:lang w:val="es-EC" w:eastAsia="es-EC"/>
              </w:rPr>
              <w:t xml:space="preserve"> %</w:t>
            </w:r>
          </w:p>
        </w:tc>
        <w:tc>
          <w:tcPr>
            <w:tcW w:w="1474" w:type="dxa"/>
            <w:tcBorders>
              <w:bottom w:val="single" w:sz="12" w:space="0" w:color="auto"/>
            </w:tcBorders>
            <w:shd w:val="clear" w:color="auto" w:fill="auto"/>
            <w:vAlign w:val="bottom"/>
          </w:tcPr>
          <w:p w14:paraId="7C7494E3" w14:textId="54BCE2BD" w:rsidR="003F3C9F" w:rsidRPr="005348FB" w:rsidRDefault="003F3C9F" w:rsidP="00981670">
            <w:pPr>
              <w:spacing w:before="40" w:after="40" w:line="220" w:lineRule="exact"/>
              <w:jc w:val="right"/>
              <w:rPr>
                <w:sz w:val="18"/>
                <w:szCs w:val="18"/>
              </w:rPr>
            </w:pPr>
            <w:r w:rsidRPr="005348FB">
              <w:rPr>
                <w:sz w:val="18"/>
                <w:szCs w:val="18"/>
                <w:lang w:val="es-EC" w:eastAsia="es-EC"/>
              </w:rPr>
              <w:t>44,5</w:t>
            </w:r>
            <w:r w:rsidR="003D7441">
              <w:rPr>
                <w:sz w:val="18"/>
                <w:szCs w:val="18"/>
                <w:lang w:val="es-EC" w:eastAsia="es-EC"/>
              </w:rPr>
              <w:t xml:space="preserve"> %</w:t>
            </w:r>
          </w:p>
        </w:tc>
        <w:tc>
          <w:tcPr>
            <w:tcW w:w="1474" w:type="dxa"/>
            <w:tcBorders>
              <w:bottom w:val="single" w:sz="12" w:space="0" w:color="auto"/>
            </w:tcBorders>
            <w:shd w:val="clear" w:color="auto" w:fill="auto"/>
            <w:vAlign w:val="bottom"/>
          </w:tcPr>
          <w:p w14:paraId="1F80CB24" w14:textId="2DB91A33" w:rsidR="003F3C9F" w:rsidRPr="005348FB" w:rsidRDefault="003F3C9F" w:rsidP="00981670">
            <w:pPr>
              <w:spacing w:before="40" w:after="40" w:line="220" w:lineRule="exact"/>
              <w:jc w:val="right"/>
              <w:rPr>
                <w:sz w:val="18"/>
                <w:szCs w:val="18"/>
              </w:rPr>
            </w:pPr>
            <w:r w:rsidRPr="005348FB">
              <w:rPr>
                <w:sz w:val="18"/>
                <w:szCs w:val="18"/>
                <w:lang w:val="es-EC" w:eastAsia="es-EC"/>
              </w:rPr>
              <w:t>49,5</w:t>
            </w:r>
            <w:r w:rsidR="003D7441">
              <w:rPr>
                <w:sz w:val="18"/>
                <w:szCs w:val="18"/>
                <w:lang w:val="es-EC" w:eastAsia="es-EC"/>
              </w:rPr>
              <w:t xml:space="preserve"> %</w:t>
            </w:r>
          </w:p>
        </w:tc>
      </w:tr>
    </w:tbl>
    <w:p w14:paraId="6BC10086" w14:textId="11BB4810" w:rsidR="003F3C9F" w:rsidRPr="00070432" w:rsidRDefault="003F3C9F" w:rsidP="00DE6F0F">
      <w:pPr>
        <w:pStyle w:val="SingleTxtG"/>
        <w:spacing w:before="120" w:after="240"/>
        <w:ind w:firstLine="170"/>
        <w:jc w:val="left"/>
        <w:rPr>
          <w:i/>
          <w:iCs/>
          <w:sz w:val="18"/>
          <w:szCs w:val="18"/>
        </w:rPr>
      </w:pPr>
      <w:r w:rsidRPr="00070432">
        <w:rPr>
          <w:i/>
          <w:iCs/>
          <w:sz w:val="18"/>
          <w:szCs w:val="18"/>
        </w:rPr>
        <w:t xml:space="preserve">Fuente: </w:t>
      </w:r>
      <w:r w:rsidRPr="004C5FBB">
        <w:rPr>
          <w:sz w:val="18"/>
        </w:rPr>
        <w:t xml:space="preserve">Encuesta Nacional de Empleo, Desempleo y Subempleo </w:t>
      </w:r>
      <w:r w:rsidR="00DE6F0F">
        <w:rPr>
          <w:sz w:val="18"/>
        </w:rPr>
        <w:t>–</w:t>
      </w:r>
      <w:r w:rsidRPr="004C5FBB">
        <w:rPr>
          <w:sz w:val="18"/>
        </w:rPr>
        <w:t xml:space="preserve"> ENEMDU Acumulada Anual (2018-2019-2021-2022-2023)</w:t>
      </w:r>
      <w:r w:rsidR="003E0D37" w:rsidRPr="004C5FBB">
        <w:rPr>
          <w:sz w:val="18"/>
        </w:rPr>
        <w:t>.</w:t>
      </w:r>
    </w:p>
    <w:p w14:paraId="663E15A1" w14:textId="368430BA" w:rsidR="003F3C9F" w:rsidRPr="00A60189" w:rsidRDefault="00617A5B" w:rsidP="00A60189">
      <w:pPr>
        <w:pStyle w:val="SingleTxtG"/>
        <w:rPr>
          <w:rFonts w:eastAsia="SimSun"/>
        </w:rPr>
      </w:pPr>
      <w:r w:rsidRPr="00A60189">
        <w:rPr>
          <w:rFonts w:eastAsia="SimSun"/>
        </w:rPr>
        <w:t>69.</w:t>
      </w:r>
      <w:r w:rsidRPr="00A60189">
        <w:rPr>
          <w:rFonts w:eastAsia="SimSun"/>
        </w:rPr>
        <w:tab/>
      </w:r>
      <w:r w:rsidR="003F3C9F" w:rsidRPr="00A60189">
        <w:t>El sector informal representó el 55,7</w:t>
      </w:r>
      <w:r w:rsidR="003D7441">
        <w:t xml:space="preserve"> %</w:t>
      </w:r>
      <w:r w:rsidR="003F3C9F" w:rsidRPr="00A60189">
        <w:t xml:space="preserve"> y reafirma la tendencia creciente que se observa en los últimos años. Por otra parte, la tasa de subempleo a finales del 2023 fue de 21,2</w:t>
      </w:r>
      <w:r w:rsidR="003D7441">
        <w:t xml:space="preserve"> %</w:t>
      </w:r>
      <w:r w:rsidR="003F3C9F" w:rsidRPr="00A60189">
        <w:t>. Con respecto a la tasa de empleo adecuado, en diciembre de 2023 fue de 35,9</w:t>
      </w:r>
      <w:r w:rsidR="003D7441">
        <w:t xml:space="preserve"> %</w:t>
      </w:r>
      <w:r w:rsidR="003F3C9F" w:rsidRPr="00A60189">
        <w:t>, tasa insuficiente para regresar al empleo adecuado prepandemia.</w:t>
      </w:r>
    </w:p>
    <w:p w14:paraId="76D0B28D" w14:textId="7179383B" w:rsidR="003F3C9F" w:rsidRPr="00A60189" w:rsidRDefault="00617A5B" w:rsidP="00A60189">
      <w:pPr>
        <w:pStyle w:val="SingleTxtG"/>
      </w:pPr>
      <w:r w:rsidRPr="00A60189">
        <w:t>70.</w:t>
      </w:r>
      <w:r w:rsidRPr="00A60189">
        <w:tab/>
      </w:r>
      <w:r w:rsidR="003F3C9F" w:rsidRPr="00A60189">
        <w:t>En diciembre de 2023, la tasa de participación global de las mujeres en el mercado laboral fue de 54</w:t>
      </w:r>
      <w:r w:rsidR="003D7441">
        <w:t xml:space="preserve"> %</w:t>
      </w:r>
      <w:r w:rsidR="003F3C9F" w:rsidRPr="00A60189">
        <w:t>, es decir, 23.7 puntos porcentuales más baja que la de los hombres, la cual llegó a 77,7</w:t>
      </w:r>
      <w:r w:rsidR="003D7441">
        <w:t xml:space="preserve"> %</w:t>
      </w:r>
      <w:r w:rsidR="003F3C9F" w:rsidRPr="00A60189">
        <w:t>. La tasa de empleo adecuado de las mujeres fue de 28,8</w:t>
      </w:r>
      <w:r w:rsidR="003D7441">
        <w:t xml:space="preserve"> %</w:t>
      </w:r>
      <w:r w:rsidR="003F3C9F" w:rsidRPr="00A60189">
        <w:t xml:space="preserve"> mientras que la de los hombres fue de 41,1</w:t>
      </w:r>
      <w:r w:rsidR="003D7441">
        <w:t xml:space="preserve"> %</w:t>
      </w:r>
      <w:r w:rsidR="003F3C9F" w:rsidRPr="00A60189">
        <w:t>. Asimismo, a diciembre de 2023 la tasa de desempleo de las mujeres fue de 4,2</w:t>
      </w:r>
      <w:r w:rsidR="003D7441">
        <w:t xml:space="preserve"> %</w:t>
      </w:r>
      <w:r w:rsidR="003F3C9F" w:rsidRPr="00A60189">
        <w:t>, mientras que la de los hombres fue menor llegando a 2,8</w:t>
      </w:r>
      <w:r w:rsidR="003D7441">
        <w:t xml:space="preserve"> %</w:t>
      </w:r>
      <w:r w:rsidR="003F3C9F" w:rsidRPr="00A60189">
        <w:t xml:space="preserve"> (una diferencia de 1,4 puntos porcentuales). Este contexto demuestra que las mujeres se enfrentan a condiciones laborales más adversas en comparación con l población masculina. En el año 2022, el ingreso mensual promedio de los hombres fue de USD 503, mientras que el de las mujeres fue de USD 406,3. Esto implica que los ingresos mensuales de los hombres fueron USD 96,7 más que el de las mujeres. Es decir, el ingreso mensual de los hombres es 1,24</w:t>
      </w:r>
      <w:r w:rsidR="00A47897">
        <w:t> </w:t>
      </w:r>
      <w:r w:rsidR="003F3C9F" w:rsidRPr="00A60189">
        <w:t>veces mayor al de las mujeres. Esta brecha se ha mantenido a lo largo del tiempo (aunque se ha reducido) y en diciembre de 2023 los hombres tuvieron ingresos 1,20 veces más altos que los de las mujeres.</w:t>
      </w:r>
    </w:p>
    <w:p w14:paraId="3F5ECF19" w14:textId="793C5308" w:rsidR="003F3C9F" w:rsidRPr="00A60189" w:rsidRDefault="00617A5B" w:rsidP="00A60189">
      <w:pPr>
        <w:pStyle w:val="SingleTxtG"/>
      </w:pPr>
      <w:r w:rsidRPr="00A60189">
        <w:t>71.</w:t>
      </w:r>
      <w:r w:rsidRPr="00A60189">
        <w:tab/>
      </w:r>
      <w:r w:rsidR="003F3C9F" w:rsidRPr="00A60189">
        <w:t>En diciembre de 2023, la tasa de empleo adecuado para los jóvenes entre 18 a 29 años fue de 30,1</w:t>
      </w:r>
      <w:r w:rsidR="003D7441">
        <w:t xml:space="preserve"> %</w:t>
      </w:r>
      <w:r w:rsidR="003F3C9F" w:rsidRPr="00A60189">
        <w:t>, la tasa de desempleo fue de 8</w:t>
      </w:r>
      <w:r w:rsidR="003D7441">
        <w:t xml:space="preserve"> %</w:t>
      </w:r>
      <w:r w:rsidR="003F3C9F" w:rsidRPr="00A60189">
        <w:t>, y la de subempleo 26,7</w:t>
      </w:r>
      <w:r w:rsidR="003D7441">
        <w:t xml:space="preserve"> %</w:t>
      </w:r>
      <w:r w:rsidR="003F3C9F" w:rsidRPr="00A60189">
        <w:t>. Todos estos valores son superiores a los observados a nivel agregado nacional y sugieren que los jóvenes del país no laboran en condiciones laborales dignas y adecuadas, lo que afecta su desarrollo y bienestar futuro.</w:t>
      </w:r>
    </w:p>
    <w:p w14:paraId="333BBFEF" w14:textId="21ECAF82" w:rsidR="003F3C9F" w:rsidRPr="00A60189" w:rsidRDefault="00617A5B" w:rsidP="00A60189">
      <w:pPr>
        <w:pStyle w:val="SingleTxtG"/>
      </w:pPr>
      <w:r w:rsidRPr="00A60189">
        <w:t>72.</w:t>
      </w:r>
      <w:r w:rsidRPr="00A60189">
        <w:tab/>
      </w:r>
      <w:r w:rsidR="003F3C9F" w:rsidRPr="00A60189">
        <w:t>Por otro lado, la tasa de subempleo según autoidentificación étnica para diciembre de 2023, muestra que el grupo conformado por mestizos tiene la tasa más alta que asciende a 78,1</w:t>
      </w:r>
      <w:r w:rsidR="003D7441">
        <w:t xml:space="preserve"> %</w:t>
      </w:r>
      <w:r w:rsidR="003F3C9F" w:rsidRPr="00A60189">
        <w:t>, en comparación con el grupo indígena (11,9</w:t>
      </w:r>
      <w:r w:rsidR="003D7441">
        <w:t xml:space="preserve"> %</w:t>
      </w:r>
      <w:r w:rsidR="003F3C9F" w:rsidRPr="00A60189">
        <w:t>), montuvio (6,6</w:t>
      </w:r>
      <w:r w:rsidR="003D7441">
        <w:t xml:space="preserve"> %</w:t>
      </w:r>
      <w:r w:rsidR="003F3C9F" w:rsidRPr="00A60189">
        <w:t>), afroecuatoriano (3,0</w:t>
      </w:r>
      <w:r w:rsidR="003D7441">
        <w:t xml:space="preserve"> %</w:t>
      </w:r>
      <w:r w:rsidR="003F3C9F" w:rsidRPr="00A60189">
        <w:t>) y blanco (0,4</w:t>
      </w:r>
      <w:r w:rsidR="003D7441">
        <w:t xml:space="preserve"> %</w:t>
      </w:r>
      <w:r w:rsidR="003F3C9F" w:rsidRPr="00A60189">
        <w:t>). En cuanto al sector informal, los mestizos presentan el mayor valor con 68,8</w:t>
      </w:r>
      <w:r w:rsidR="003D7441">
        <w:t xml:space="preserve"> %</w:t>
      </w:r>
      <w:r w:rsidR="003F3C9F" w:rsidRPr="00A60189">
        <w:t>, seguido por indígenas (23</w:t>
      </w:r>
      <w:r w:rsidR="003D7441">
        <w:t xml:space="preserve"> %</w:t>
      </w:r>
      <w:r w:rsidR="003F3C9F" w:rsidRPr="00A60189">
        <w:t>)  y montuvios (5,1</w:t>
      </w:r>
      <w:r w:rsidR="003D7441">
        <w:t xml:space="preserve"> %</w:t>
      </w:r>
      <w:r w:rsidR="003F3C9F" w:rsidRPr="00A60189">
        <w:t>).</w:t>
      </w:r>
    </w:p>
    <w:p w14:paraId="163F031A" w14:textId="0146FDCD" w:rsidR="003F3C9F" w:rsidRPr="00A60189" w:rsidRDefault="00617A5B" w:rsidP="00A60189">
      <w:pPr>
        <w:pStyle w:val="SingleTxtG"/>
      </w:pPr>
      <w:r w:rsidRPr="00A60189">
        <w:t>73.</w:t>
      </w:r>
      <w:r w:rsidRPr="00A60189">
        <w:tab/>
      </w:r>
      <w:r w:rsidR="003F3C9F" w:rsidRPr="00A60189">
        <w:t>En Ecuador, en el año de pandemia la tasa de trabajo infantil fue de 6,1</w:t>
      </w:r>
      <w:r w:rsidR="003D7441">
        <w:t xml:space="preserve"> %</w:t>
      </w:r>
      <w:r w:rsidR="003F3C9F" w:rsidRPr="00A60189">
        <w:t>, mientras que en 2021 aumentó a 10,1</w:t>
      </w:r>
      <w:r w:rsidR="003D7441">
        <w:t xml:space="preserve"> %</w:t>
      </w:r>
      <w:r w:rsidR="003F3C9F" w:rsidRPr="00A60189">
        <w:t>. Para 2022 la tasa cae al 6,5</w:t>
      </w:r>
      <w:r w:rsidR="003D7441">
        <w:t xml:space="preserve"> %</w:t>
      </w:r>
      <w:r w:rsidR="003F3C9F" w:rsidRPr="00A60189">
        <w:t>, pero en diciembre de 2023 se vuelve a ver un incremento, alcanzando un valor de 10</w:t>
      </w:r>
      <w:r w:rsidR="003D7441">
        <w:t xml:space="preserve"> %</w:t>
      </w:r>
      <w:r w:rsidR="003F3C9F" w:rsidRPr="00A60189">
        <w:t>.</w:t>
      </w:r>
    </w:p>
    <w:p w14:paraId="41771C92" w14:textId="77777777" w:rsidR="00773A20" w:rsidRDefault="00773A20">
      <w:pPr>
        <w:spacing w:line="240" w:lineRule="auto"/>
        <w:rPr>
          <w:b/>
        </w:rPr>
      </w:pPr>
      <w:r>
        <w:br w:type="page"/>
      </w:r>
    </w:p>
    <w:p w14:paraId="217A76C5" w14:textId="0D1388E3" w:rsidR="003F3C9F" w:rsidRDefault="003F3C9F" w:rsidP="003F3C9F">
      <w:pPr>
        <w:pStyle w:val="H23G"/>
      </w:pPr>
      <w:r>
        <w:tab/>
      </w:r>
      <w:r>
        <w:tab/>
      </w:r>
      <w:r w:rsidRPr="005348FB">
        <w:t>Porcentaje de la población con empleo según rama de actividad</w:t>
      </w:r>
      <w:r w:rsidRPr="00BC0167">
        <w:rPr>
          <w:rStyle w:val="Refdenotaalpie"/>
          <w:b w:val="0"/>
          <w:bCs/>
        </w:rPr>
        <w:footnoteReference w:id="29"/>
      </w:r>
    </w:p>
    <w:tbl>
      <w:tblPr>
        <w:tblStyle w:val="Tablaconcuadrcula"/>
        <w:tblW w:w="849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038"/>
        <w:gridCol w:w="1106"/>
        <w:gridCol w:w="1035"/>
        <w:gridCol w:w="1120"/>
        <w:gridCol w:w="1106"/>
        <w:gridCol w:w="1092"/>
      </w:tblGrid>
      <w:tr w:rsidR="003A02FE" w:rsidRPr="00A54648" w14:paraId="59FF67E2" w14:textId="77777777" w:rsidTr="00BC0167">
        <w:trPr>
          <w:tblHeader/>
        </w:trPr>
        <w:tc>
          <w:tcPr>
            <w:tcW w:w="3038" w:type="dxa"/>
            <w:tcBorders>
              <w:top w:val="single" w:sz="4" w:space="0" w:color="auto"/>
            </w:tcBorders>
            <w:shd w:val="clear" w:color="auto" w:fill="auto"/>
            <w:vAlign w:val="bottom"/>
          </w:tcPr>
          <w:p w14:paraId="7BF73D75" w14:textId="77777777" w:rsidR="003A02FE" w:rsidRPr="00A54648" w:rsidRDefault="003A02FE" w:rsidP="00427F15">
            <w:pPr>
              <w:spacing w:before="80" w:after="80" w:line="200" w:lineRule="exact"/>
              <w:jc w:val="right"/>
              <w:rPr>
                <w:i/>
                <w:iCs/>
                <w:sz w:val="16"/>
                <w:szCs w:val="16"/>
              </w:rPr>
            </w:pPr>
          </w:p>
        </w:tc>
        <w:tc>
          <w:tcPr>
            <w:tcW w:w="5459" w:type="dxa"/>
            <w:gridSpan w:val="5"/>
            <w:tcBorders>
              <w:top w:val="single" w:sz="4" w:space="0" w:color="auto"/>
              <w:bottom w:val="single" w:sz="4" w:space="0" w:color="auto"/>
            </w:tcBorders>
            <w:shd w:val="clear" w:color="auto" w:fill="auto"/>
            <w:vAlign w:val="bottom"/>
          </w:tcPr>
          <w:p w14:paraId="56FD99BA" w14:textId="77777777" w:rsidR="003A02FE" w:rsidRPr="00A54648" w:rsidRDefault="003A02FE" w:rsidP="00427F15">
            <w:pPr>
              <w:spacing w:before="80" w:after="80" w:line="200" w:lineRule="exact"/>
              <w:jc w:val="center"/>
              <w:rPr>
                <w:i/>
                <w:iCs/>
                <w:sz w:val="16"/>
                <w:szCs w:val="16"/>
              </w:rPr>
            </w:pPr>
            <w:r w:rsidRPr="00A54648">
              <w:rPr>
                <w:i/>
                <w:iCs/>
                <w:sz w:val="16"/>
                <w:szCs w:val="16"/>
                <w:lang w:val="es-EC" w:eastAsia="es-EC"/>
              </w:rPr>
              <w:t>Nacional</w:t>
            </w:r>
          </w:p>
        </w:tc>
      </w:tr>
      <w:tr w:rsidR="003A02FE" w:rsidRPr="00A54648" w14:paraId="383899D1" w14:textId="77777777" w:rsidTr="00BC0167">
        <w:trPr>
          <w:tblHeader/>
        </w:trPr>
        <w:tc>
          <w:tcPr>
            <w:tcW w:w="3038" w:type="dxa"/>
            <w:tcBorders>
              <w:bottom w:val="single" w:sz="12" w:space="0" w:color="auto"/>
            </w:tcBorders>
            <w:shd w:val="clear" w:color="auto" w:fill="auto"/>
            <w:vAlign w:val="bottom"/>
          </w:tcPr>
          <w:p w14:paraId="7F084523" w14:textId="77777777" w:rsidR="003A02FE" w:rsidRPr="00A54648" w:rsidRDefault="003A02FE" w:rsidP="00427F15">
            <w:pPr>
              <w:spacing w:before="80" w:after="80" w:line="200" w:lineRule="exact"/>
              <w:rPr>
                <w:i/>
                <w:iCs/>
                <w:sz w:val="16"/>
                <w:szCs w:val="16"/>
              </w:rPr>
            </w:pPr>
            <w:r w:rsidRPr="00A54648">
              <w:rPr>
                <w:i/>
                <w:iCs/>
                <w:sz w:val="16"/>
                <w:szCs w:val="16"/>
                <w:lang w:val="es-EC" w:eastAsia="es-EC"/>
              </w:rPr>
              <w:t>Desagregación</w:t>
            </w:r>
          </w:p>
        </w:tc>
        <w:tc>
          <w:tcPr>
            <w:tcW w:w="1106" w:type="dxa"/>
            <w:tcBorders>
              <w:top w:val="single" w:sz="4" w:space="0" w:color="auto"/>
              <w:bottom w:val="single" w:sz="12" w:space="0" w:color="auto"/>
            </w:tcBorders>
            <w:shd w:val="clear" w:color="auto" w:fill="auto"/>
            <w:vAlign w:val="center"/>
          </w:tcPr>
          <w:p w14:paraId="7B515097" w14:textId="77777777" w:rsidR="003A02FE" w:rsidRPr="00A54648" w:rsidRDefault="003A02FE" w:rsidP="00427F15">
            <w:pPr>
              <w:spacing w:before="80" w:after="80" w:line="200" w:lineRule="exact"/>
              <w:jc w:val="right"/>
              <w:rPr>
                <w:i/>
                <w:iCs/>
                <w:sz w:val="16"/>
                <w:szCs w:val="16"/>
              </w:rPr>
            </w:pPr>
            <w:r w:rsidRPr="00A54648">
              <w:rPr>
                <w:i/>
                <w:iCs/>
                <w:sz w:val="16"/>
                <w:szCs w:val="16"/>
                <w:lang w:val="es-EC" w:eastAsia="es-EC"/>
              </w:rPr>
              <w:t>2018</w:t>
            </w:r>
          </w:p>
        </w:tc>
        <w:tc>
          <w:tcPr>
            <w:tcW w:w="1035" w:type="dxa"/>
            <w:tcBorders>
              <w:top w:val="single" w:sz="4" w:space="0" w:color="auto"/>
              <w:bottom w:val="single" w:sz="12" w:space="0" w:color="auto"/>
            </w:tcBorders>
            <w:shd w:val="clear" w:color="auto" w:fill="auto"/>
            <w:vAlign w:val="center"/>
          </w:tcPr>
          <w:p w14:paraId="798D9AE0" w14:textId="77777777" w:rsidR="003A02FE" w:rsidRPr="00A54648" w:rsidRDefault="003A02FE" w:rsidP="00427F15">
            <w:pPr>
              <w:spacing w:before="80" w:after="80" w:line="200" w:lineRule="exact"/>
              <w:jc w:val="right"/>
              <w:rPr>
                <w:i/>
                <w:iCs/>
                <w:sz w:val="16"/>
                <w:szCs w:val="16"/>
              </w:rPr>
            </w:pPr>
            <w:r w:rsidRPr="00A54648">
              <w:rPr>
                <w:i/>
                <w:iCs/>
                <w:sz w:val="16"/>
                <w:szCs w:val="16"/>
                <w:lang w:val="es-EC" w:eastAsia="es-EC"/>
              </w:rPr>
              <w:t>2019</w:t>
            </w:r>
          </w:p>
        </w:tc>
        <w:tc>
          <w:tcPr>
            <w:tcW w:w="1120" w:type="dxa"/>
            <w:tcBorders>
              <w:top w:val="single" w:sz="4" w:space="0" w:color="auto"/>
              <w:bottom w:val="single" w:sz="12" w:space="0" w:color="auto"/>
            </w:tcBorders>
            <w:shd w:val="clear" w:color="auto" w:fill="auto"/>
            <w:vAlign w:val="center"/>
          </w:tcPr>
          <w:p w14:paraId="487B847A" w14:textId="77777777" w:rsidR="003A02FE" w:rsidRPr="00A54648" w:rsidRDefault="003A02FE" w:rsidP="00427F15">
            <w:pPr>
              <w:spacing w:before="80" w:after="80" w:line="200" w:lineRule="exact"/>
              <w:jc w:val="right"/>
              <w:rPr>
                <w:i/>
                <w:iCs/>
                <w:sz w:val="16"/>
                <w:szCs w:val="16"/>
              </w:rPr>
            </w:pPr>
            <w:r w:rsidRPr="00A54648">
              <w:rPr>
                <w:i/>
                <w:iCs/>
                <w:sz w:val="16"/>
                <w:szCs w:val="16"/>
                <w:lang w:val="es-EC" w:eastAsia="es-EC"/>
              </w:rPr>
              <w:t>2021</w:t>
            </w:r>
          </w:p>
        </w:tc>
        <w:tc>
          <w:tcPr>
            <w:tcW w:w="1106" w:type="dxa"/>
            <w:tcBorders>
              <w:top w:val="single" w:sz="4" w:space="0" w:color="auto"/>
              <w:bottom w:val="single" w:sz="12" w:space="0" w:color="auto"/>
            </w:tcBorders>
            <w:shd w:val="clear" w:color="auto" w:fill="auto"/>
            <w:vAlign w:val="center"/>
          </w:tcPr>
          <w:p w14:paraId="459614F6" w14:textId="77777777" w:rsidR="003A02FE" w:rsidRPr="00A54648" w:rsidRDefault="003A02FE" w:rsidP="00427F15">
            <w:pPr>
              <w:spacing w:before="80" w:after="80" w:line="200" w:lineRule="exact"/>
              <w:jc w:val="right"/>
              <w:rPr>
                <w:i/>
                <w:iCs/>
                <w:sz w:val="16"/>
                <w:szCs w:val="16"/>
              </w:rPr>
            </w:pPr>
            <w:r w:rsidRPr="00A54648">
              <w:rPr>
                <w:i/>
                <w:iCs/>
                <w:sz w:val="16"/>
                <w:szCs w:val="16"/>
                <w:lang w:val="es-EC" w:eastAsia="es-EC"/>
              </w:rPr>
              <w:t>2022</w:t>
            </w:r>
          </w:p>
        </w:tc>
        <w:tc>
          <w:tcPr>
            <w:tcW w:w="1092" w:type="dxa"/>
            <w:tcBorders>
              <w:top w:val="single" w:sz="4" w:space="0" w:color="auto"/>
              <w:bottom w:val="single" w:sz="12" w:space="0" w:color="auto"/>
            </w:tcBorders>
            <w:shd w:val="clear" w:color="auto" w:fill="auto"/>
            <w:vAlign w:val="center"/>
          </w:tcPr>
          <w:p w14:paraId="29AEF6A3" w14:textId="77777777" w:rsidR="003A02FE" w:rsidRPr="00A54648" w:rsidRDefault="003A02FE" w:rsidP="00427F15">
            <w:pPr>
              <w:spacing w:before="80" w:after="80" w:line="200" w:lineRule="exact"/>
              <w:jc w:val="right"/>
              <w:rPr>
                <w:i/>
                <w:iCs/>
                <w:sz w:val="16"/>
                <w:szCs w:val="16"/>
              </w:rPr>
            </w:pPr>
            <w:r w:rsidRPr="00A54648">
              <w:rPr>
                <w:i/>
                <w:iCs/>
                <w:sz w:val="16"/>
                <w:szCs w:val="16"/>
                <w:lang w:val="es-EC" w:eastAsia="es-EC"/>
              </w:rPr>
              <w:t>2023</w:t>
            </w:r>
          </w:p>
        </w:tc>
      </w:tr>
      <w:tr w:rsidR="003A02FE" w14:paraId="315C9FF1" w14:textId="77777777" w:rsidTr="00BC0167">
        <w:tc>
          <w:tcPr>
            <w:tcW w:w="3038" w:type="dxa"/>
            <w:tcBorders>
              <w:top w:val="single" w:sz="12" w:space="0" w:color="auto"/>
            </w:tcBorders>
            <w:shd w:val="clear" w:color="auto" w:fill="auto"/>
            <w:vAlign w:val="center"/>
          </w:tcPr>
          <w:p w14:paraId="1A596F45" w14:textId="77777777" w:rsidR="003A02FE" w:rsidRPr="00A54648" w:rsidRDefault="003A02FE" w:rsidP="00BC0167">
            <w:pPr>
              <w:spacing w:before="40" w:after="40" w:line="220" w:lineRule="exact"/>
              <w:rPr>
                <w:sz w:val="18"/>
                <w:szCs w:val="18"/>
              </w:rPr>
            </w:pPr>
            <w:r w:rsidRPr="00A54648">
              <w:rPr>
                <w:sz w:val="18"/>
                <w:szCs w:val="18"/>
                <w:lang w:val="es-EC" w:eastAsia="es-EC"/>
              </w:rPr>
              <w:t>Agricultura, ganadería, caza y silvicultura y pesca</w:t>
            </w:r>
          </w:p>
        </w:tc>
        <w:tc>
          <w:tcPr>
            <w:tcW w:w="1106" w:type="dxa"/>
            <w:tcBorders>
              <w:top w:val="single" w:sz="12" w:space="0" w:color="auto"/>
            </w:tcBorders>
            <w:shd w:val="clear" w:color="auto" w:fill="auto"/>
            <w:vAlign w:val="bottom"/>
          </w:tcPr>
          <w:p w14:paraId="740E6688" w14:textId="19F40DB8" w:rsidR="003A02FE" w:rsidRPr="00A54648" w:rsidRDefault="003A02FE" w:rsidP="00427F15">
            <w:pPr>
              <w:spacing w:before="40" w:after="40" w:line="220" w:lineRule="exact"/>
              <w:jc w:val="right"/>
              <w:rPr>
                <w:sz w:val="18"/>
                <w:szCs w:val="18"/>
              </w:rPr>
            </w:pPr>
            <w:r w:rsidRPr="00A54648">
              <w:rPr>
                <w:sz w:val="18"/>
                <w:szCs w:val="18"/>
                <w:lang w:val="es-EC" w:eastAsia="es-EC"/>
              </w:rPr>
              <w:t>29,5</w:t>
            </w:r>
            <w:r w:rsidR="003D7441">
              <w:rPr>
                <w:sz w:val="18"/>
                <w:szCs w:val="18"/>
                <w:lang w:val="es-EC" w:eastAsia="es-EC"/>
              </w:rPr>
              <w:t xml:space="preserve"> %</w:t>
            </w:r>
          </w:p>
        </w:tc>
        <w:tc>
          <w:tcPr>
            <w:tcW w:w="1035" w:type="dxa"/>
            <w:tcBorders>
              <w:top w:val="single" w:sz="12" w:space="0" w:color="auto"/>
            </w:tcBorders>
            <w:shd w:val="clear" w:color="auto" w:fill="auto"/>
            <w:vAlign w:val="bottom"/>
          </w:tcPr>
          <w:p w14:paraId="67805FA6" w14:textId="35262516" w:rsidR="003A02FE" w:rsidRPr="00A54648" w:rsidRDefault="003A02FE" w:rsidP="00427F15">
            <w:pPr>
              <w:spacing w:before="40" w:after="40" w:line="220" w:lineRule="exact"/>
              <w:jc w:val="right"/>
              <w:rPr>
                <w:sz w:val="18"/>
                <w:szCs w:val="18"/>
              </w:rPr>
            </w:pPr>
            <w:r w:rsidRPr="00A54648">
              <w:rPr>
                <w:sz w:val="18"/>
                <w:szCs w:val="18"/>
                <w:lang w:val="es-EC" w:eastAsia="es-EC"/>
              </w:rPr>
              <w:t>30,1</w:t>
            </w:r>
            <w:r w:rsidR="003D7441">
              <w:rPr>
                <w:sz w:val="18"/>
                <w:szCs w:val="18"/>
                <w:lang w:val="es-EC" w:eastAsia="es-EC"/>
              </w:rPr>
              <w:t xml:space="preserve"> %</w:t>
            </w:r>
          </w:p>
        </w:tc>
        <w:tc>
          <w:tcPr>
            <w:tcW w:w="1120" w:type="dxa"/>
            <w:tcBorders>
              <w:top w:val="single" w:sz="12" w:space="0" w:color="auto"/>
            </w:tcBorders>
            <w:shd w:val="clear" w:color="auto" w:fill="auto"/>
            <w:vAlign w:val="bottom"/>
          </w:tcPr>
          <w:p w14:paraId="42E2410A" w14:textId="53146ED6" w:rsidR="003A02FE" w:rsidRPr="00A54648" w:rsidRDefault="003A02FE" w:rsidP="00427F15">
            <w:pPr>
              <w:spacing w:before="40" w:after="40" w:line="220" w:lineRule="exact"/>
              <w:jc w:val="right"/>
              <w:rPr>
                <w:sz w:val="18"/>
                <w:szCs w:val="18"/>
              </w:rPr>
            </w:pPr>
            <w:r w:rsidRPr="00A54648">
              <w:rPr>
                <w:sz w:val="18"/>
                <w:szCs w:val="18"/>
                <w:lang w:val="es-EC" w:eastAsia="es-EC"/>
              </w:rPr>
              <w:t>31,5</w:t>
            </w:r>
            <w:r w:rsidR="003D7441">
              <w:rPr>
                <w:sz w:val="18"/>
                <w:szCs w:val="18"/>
                <w:lang w:val="es-EC" w:eastAsia="es-EC"/>
              </w:rPr>
              <w:t xml:space="preserve"> %</w:t>
            </w:r>
          </w:p>
        </w:tc>
        <w:tc>
          <w:tcPr>
            <w:tcW w:w="1106" w:type="dxa"/>
            <w:tcBorders>
              <w:top w:val="single" w:sz="12" w:space="0" w:color="auto"/>
            </w:tcBorders>
            <w:shd w:val="clear" w:color="auto" w:fill="auto"/>
            <w:vAlign w:val="bottom"/>
          </w:tcPr>
          <w:p w14:paraId="7CE5FF63" w14:textId="0A06A6BE" w:rsidR="003A02FE" w:rsidRPr="00A54648" w:rsidRDefault="003A02FE" w:rsidP="00427F15">
            <w:pPr>
              <w:spacing w:before="40" w:after="40" w:line="220" w:lineRule="exact"/>
              <w:jc w:val="right"/>
              <w:rPr>
                <w:sz w:val="18"/>
                <w:szCs w:val="18"/>
              </w:rPr>
            </w:pPr>
            <w:r w:rsidRPr="00A54648">
              <w:rPr>
                <w:sz w:val="18"/>
                <w:szCs w:val="18"/>
                <w:lang w:val="es-EC" w:eastAsia="es-EC"/>
              </w:rPr>
              <w:t>30,5</w:t>
            </w:r>
            <w:r w:rsidR="003D7441">
              <w:rPr>
                <w:sz w:val="18"/>
                <w:szCs w:val="18"/>
                <w:lang w:val="es-EC" w:eastAsia="es-EC"/>
              </w:rPr>
              <w:t xml:space="preserve"> %</w:t>
            </w:r>
          </w:p>
        </w:tc>
        <w:tc>
          <w:tcPr>
            <w:tcW w:w="1092" w:type="dxa"/>
            <w:tcBorders>
              <w:top w:val="single" w:sz="12" w:space="0" w:color="auto"/>
            </w:tcBorders>
            <w:shd w:val="clear" w:color="auto" w:fill="auto"/>
            <w:vAlign w:val="bottom"/>
          </w:tcPr>
          <w:p w14:paraId="1E83623E" w14:textId="35890783" w:rsidR="003A02FE" w:rsidRPr="00A54648" w:rsidRDefault="003A02FE" w:rsidP="00427F15">
            <w:pPr>
              <w:spacing w:before="40" w:after="40" w:line="220" w:lineRule="exact"/>
              <w:jc w:val="right"/>
              <w:rPr>
                <w:sz w:val="18"/>
                <w:szCs w:val="18"/>
              </w:rPr>
            </w:pPr>
            <w:r w:rsidRPr="00A54648">
              <w:rPr>
                <w:sz w:val="18"/>
                <w:szCs w:val="18"/>
                <w:lang w:val="es-EC" w:eastAsia="es-EC"/>
              </w:rPr>
              <w:t>30,0</w:t>
            </w:r>
            <w:r w:rsidR="003D7441">
              <w:rPr>
                <w:sz w:val="18"/>
                <w:szCs w:val="18"/>
                <w:lang w:val="es-EC" w:eastAsia="es-EC"/>
              </w:rPr>
              <w:t xml:space="preserve"> %</w:t>
            </w:r>
          </w:p>
        </w:tc>
      </w:tr>
      <w:tr w:rsidR="003A02FE" w14:paraId="07FD82FF" w14:textId="77777777" w:rsidTr="00BC0167">
        <w:tc>
          <w:tcPr>
            <w:tcW w:w="3038" w:type="dxa"/>
            <w:shd w:val="clear" w:color="auto" w:fill="auto"/>
            <w:vAlign w:val="center"/>
          </w:tcPr>
          <w:p w14:paraId="04E7BD4A" w14:textId="77777777" w:rsidR="003A02FE" w:rsidRPr="00A54648" w:rsidRDefault="003A02FE" w:rsidP="00BC0167">
            <w:pPr>
              <w:spacing w:before="40" w:after="40" w:line="220" w:lineRule="exact"/>
              <w:rPr>
                <w:sz w:val="18"/>
                <w:szCs w:val="18"/>
              </w:rPr>
            </w:pPr>
            <w:r w:rsidRPr="00A54648">
              <w:rPr>
                <w:sz w:val="18"/>
                <w:szCs w:val="18"/>
                <w:lang w:val="es-EC" w:eastAsia="es-EC"/>
              </w:rPr>
              <w:t xml:space="preserve">Petróleo y minas  </w:t>
            </w:r>
          </w:p>
        </w:tc>
        <w:tc>
          <w:tcPr>
            <w:tcW w:w="1106" w:type="dxa"/>
            <w:shd w:val="clear" w:color="auto" w:fill="auto"/>
            <w:vAlign w:val="bottom"/>
          </w:tcPr>
          <w:p w14:paraId="49556918" w14:textId="3246EEA5" w:rsidR="003A02FE" w:rsidRPr="00A54648" w:rsidRDefault="003A02FE" w:rsidP="00427F15">
            <w:pPr>
              <w:spacing w:before="40" w:after="40" w:line="220" w:lineRule="exact"/>
              <w:jc w:val="right"/>
              <w:rPr>
                <w:sz w:val="18"/>
                <w:szCs w:val="18"/>
              </w:rPr>
            </w:pPr>
            <w:r w:rsidRPr="00A54648">
              <w:rPr>
                <w:sz w:val="18"/>
                <w:szCs w:val="18"/>
                <w:lang w:val="es-EC" w:eastAsia="es-EC"/>
              </w:rPr>
              <w:t>0,4</w:t>
            </w:r>
            <w:r w:rsidR="003D7441">
              <w:rPr>
                <w:sz w:val="18"/>
                <w:szCs w:val="18"/>
                <w:lang w:val="es-EC" w:eastAsia="es-EC"/>
              </w:rPr>
              <w:t xml:space="preserve"> %</w:t>
            </w:r>
          </w:p>
        </w:tc>
        <w:tc>
          <w:tcPr>
            <w:tcW w:w="1035" w:type="dxa"/>
            <w:shd w:val="clear" w:color="auto" w:fill="auto"/>
            <w:vAlign w:val="bottom"/>
          </w:tcPr>
          <w:p w14:paraId="6CAD93CF" w14:textId="73C53DF0" w:rsidR="003A02FE" w:rsidRPr="00A54648" w:rsidRDefault="003A02FE" w:rsidP="00427F15">
            <w:pPr>
              <w:spacing w:before="40" w:after="40" w:line="220" w:lineRule="exact"/>
              <w:jc w:val="right"/>
              <w:rPr>
                <w:sz w:val="18"/>
                <w:szCs w:val="18"/>
              </w:rPr>
            </w:pPr>
            <w:r w:rsidRPr="00A54648">
              <w:rPr>
                <w:sz w:val="18"/>
                <w:szCs w:val="18"/>
                <w:lang w:val="es-EC" w:eastAsia="es-EC"/>
              </w:rPr>
              <w:t>0,4</w:t>
            </w:r>
            <w:r w:rsidR="003D7441">
              <w:rPr>
                <w:sz w:val="18"/>
                <w:szCs w:val="18"/>
                <w:lang w:val="es-EC" w:eastAsia="es-EC"/>
              </w:rPr>
              <w:t xml:space="preserve"> %</w:t>
            </w:r>
          </w:p>
        </w:tc>
        <w:tc>
          <w:tcPr>
            <w:tcW w:w="1120" w:type="dxa"/>
            <w:shd w:val="clear" w:color="auto" w:fill="auto"/>
            <w:vAlign w:val="bottom"/>
          </w:tcPr>
          <w:p w14:paraId="5A0C6116" w14:textId="48304598" w:rsidR="003A02FE" w:rsidRPr="00A54648" w:rsidRDefault="003A02FE" w:rsidP="00427F15">
            <w:pPr>
              <w:spacing w:before="40" w:after="40" w:line="220" w:lineRule="exact"/>
              <w:jc w:val="right"/>
              <w:rPr>
                <w:sz w:val="18"/>
                <w:szCs w:val="18"/>
              </w:rPr>
            </w:pPr>
            <w:r w:rsidRPr="00A54648">
              <w:rPr>
                <w:sz w:val="18"/>
                <w:szCs w:val="18"/>
                <w:lang w:val="es-EC" w:eastAsia="es-EC"/>
              </w:rPr>
              <w:t>0,5</w:t>
            </w:r>
            <w:r w:rsidR="003D7441">
              <w:rPr>
                <w:sz w:val="18"/>
                <w:szCs w:val="18"/>
                <w:lang w:val="es-EC" w:eastAsia="es-EC"/>
              </w:rPr>
              <w:t xml:space="preserve"> %</w:t>
            </w:r>
          </w:p>
        </w:tc>
        <w:tc>
          <w:tcPr>
            <w:tcW w:w="1106" w:type="dxa"/>
            <w:shd w:val="clear" w:color="auto" w:fill="auto"/>
            <w:vAlign w:val="bottom"/>
          </w:tcPr>
          <w:p w14:paraId="27F5709F" w14:textId="0CC93A9B" w:rsidR="003A02FE" w:rsidRPr="00A54648" w:rsidRDefault="003A02FE" w:rsidP="00427F15">
            <w:pPr>
              <w:spacing w:before="40" w:after="40" w:line="220" w:lineRule="exact"/>
              <w:jc w:val="right"/>
              <w:rPr>
                <w:sz w:val="18"/>
                <w:szCs w:val="18"/>
              </w:rPr>
            </w:pPr>
            <w:r w:rsidRPr="00A54648">
              <w:rPr>
                <w:sz w:val="18"/>
                <w:szCs w:val="18"/>
                <w:lang w:val="es-EC" w:eastAsia="es-EC"/>
              </w:rPr>
              <w:t>0,5</w:t>
            </w:r>
            <w:r w:rsidR="003D7441">
              <w:rPr>
                <w:sz w:val="18"/>
                <w:szCs w:val="18"/>
                <w:lang w:val="es-EC" w:eastAsia="es-EC"/>
              </w:rPr>
              <w:t xml:space="preserve"> %</w:t>
            </w:r>
          </w:p>
        </w:tc>
        <w:tc>
          <w:tcPr>
            <w:tcW w:w="1092" w:type="dxa"/>
            <w:shd w:val="clear" w:color="auto" w:fill="auto"/>
            <w:vAlign w:val="bottom"/>
          </w:tcPr>
          <w:p w14:paraId="0DEE3F42" w14:textId="2F726E72" w:rsidR="003A02FE" w:rsidRPr="00A54648" w:rsidRDefault="003A02FE" w:rsidP="00427F15">
            <w:pPr>
              <w:spacing w:before="40" w:after="40" w:line="220" w:lineRule="exact"/>
              <w:jc w:val="right"/>
              <w:rPr>
                <w:sz w:val="18"/>
                <w:szCs w:val="18"/>
              </w:rPr>
            </w:pPr>
            <w:r w:rsidRPr="00A54648">
              <w:rPr>
                <w:sz w:val="18"/>
                <w:szCs w:val="18"/>
                <w:lang w:val="es-EC" w:eastAsia="es-EC"/>
              </w:rPr>
              <w:t>0,4</w:t>
            </w:r>
            <w:r w:rsidR="003D7441">
              <w:rPr>
                <w:sz w:val="18"/>
                <w:szCs w:val="18"/>
                <w:lang w:val="es-EC" w:eastAsia="es-EC"/>
              </w:rPr>
              <w:t xml:space="preserve"> %</w:t>
            </w:r>
          </w:p>
        </w:tc>
      </w:tr>
      <w:tr w:rsidR="003A02FE" w14:paraId="35477EDA" w14:textId="77777777" w:rsidTr="00BC0167">
        <w:tc>
          <w:tcPr>
            <w:tcW w:w="3038" w:type="dxa"/>
            <w:shd w:val="clear" w:color="auto" w:fill="auto"/>
            <w:vAlign w:val="center"/>
          </w:tcPr>
          <w:p w14:paraId="7B287D7C" w14:textId="77777777" w:rsidR="003A02FE" w:rsidRPr="00A54648" w:rsidRDefault="003A02FE" w:rsidP="00BC0167">
            <w:pPr>
              <w:spacing w:before="40" w:after="40" w:line="220" w:lineRule="exact"/>
              <w:rPr>
                <w:sz w:val="18"/>
                <w:szCs w:val="18"/>
              </w:rPr>
            </w:pPr>
            <w:r w:rsidRPr="00A54648">
              <w:rPr>
                <w:sz w:val="18"/>
                <w:szCs w:val="18"/>
                <w:lang w:val="es-EC" w:eastAsia="es-EC"/>
              </w:rPr>
              <w:t>Manufactura (incluida refinación de petróleo)</w:t>
            </w:r>
          </w:p>
        </w:tc>
        <w:tc>
          <w:tcPr>
            <w:tcW w:w="1106" w:type="dxa"/>
            <w:shd w:val="clear" w:color="auto" w:fill="auto"/>
            <w:vAlign w:val="bottom"/>
          </w:tcPr>
          <w:p w14:paraId="5B62F6FB" w14:textId="34C97CEC" w:rsidR="003A02FE" w:rsidRPr="00A54648" w:rsidRDefault="003A02FE" w:rsidP="00427F15">
            <w:pPr>
              <w:spacing w:before="40" w:after="40" w:line="220" w:lineRule="exact"/>
              <w:jc w:val="right"/>
              <w:rPr>
                <w:sz w:val="18"/>
                <w:szCs w:val="18"/>
              </w:rPr>
            </w:pPr>
            <w:r w:rsidRPr="00A54648">
              <w:rPr>
                <w:sz w:val="18"/>
                <w:szCs w:val="18"/>
                <w:lang w:val="es-EC" w:eastAsia="es-EC"/>
              </w:rPr>
              <w:t>10,9</w:t>
            </w:r>
            <w:r w:rsidR="003D7441">
              <w:rPr>
                <w:sz w:val="18"/>
                <w:szCs w:val="18"/>
                <w:lang w:val="es-EC" w:eastAsia="es-EC"/>
              </w:rPr>
              <w:t xml:space="preserve"> %</w:t>
            </w:r>
          </w:p>
        </w:tc>
        <w:tc>
          <w:tcPr>
            <w:tcW w:w="1035" w:type="dxa"/>
            <w:shd w:val="clear" w:color="auto" w:fill="auto"/>
            <w:vAlign w:val="bottom"/>
          </w:tcPr>
          <w:p w14:paraId="7EA9DB9D" w14:textId="5BAEA324" w:rsidR="003A02FE" w:rsidRPr="00A54648" w:rsidRDefault="003A02FE" w:rsidP="00427F15">
            <w:pPr>
              <w:spacing w:before="40" w:after="40" w:line="220" w:lineRule="exact"/>
              <w:jc w:val="right"/>
              <w:rPr>
                <w:sz w:val="18"/>
                <w:szCs w:val="18"/>
              </w:rPr>
            </w:pPr>
            <w:r w:rsidRPr="00A54648">
              <w:rPr>
                <w:sz w:val="18"/>
                <w:szCs w:val="18"/>
                <w:lang w:val="es-EC" w:eastAsia="es-EC"/>
              </w:rPr>
              <w:t>10,5</w:t>
            </w:r>
            <w:r w:rsidR="003D7441">
              <w:rPr>
                <w:sz w:val="18"/>
                <w:szCs w:val="18"/>
                <w:lang w:val="es-EC" w:eastAsia="es-EC"/>
              </w:rPr>
              <w:t xml:space="preserve"> %</w:t>
            </w:r>
          </w:p>
        </w:tc>
        <w:tc>
          <w:tcPr>
            <w:tcW w:w="1120" w:type="dxa"/>
            <w:shd w:val="clear" w:color="auto" w:fill="auto"/>
            <w:vAlign w:val="bottom"/>
          </w:tcPr>
          <w:p w14:paraId="555B0D78" w14:textId="2EE3B9C0" w:rsidR="003A02FE" w:rsidRPr="00A54648" w:rsidRDefault="003A02FE" w:rsidP="00427F15">
            <w:pPr>
              <w:spacing w:before="40" w:after="40" w:line="220" w:lineRule="exact"/>
              <w:jc w:val="right"/>
              <w:rPr>
                <w:sz w:val="18"/>
                <w:szCs w:val="18"/>
              </w:rPr>
            </w:pPr>
            <w:r w:rsidRPr="00A54648">
              <w:rPr>
                <w:sz w:val="18"/>
                <w:szCs w:val="18"/>
                <w:lang w:val="es-EC" w:eastAsia="es-EC"/>
              </w:rPr>
              <w:t>10,2</w:t>
            </w:r>
            <w:r w:rsidR="003D7441">
              <w:rPr>
                <w:sz w:val="18"/>
                <w:szCs w:val="18"/>
                <w:lang w:val="es-EC" w:eastAsia="es-EC"/>
              </w:rPr>
              <w:t xml:space="preserve"> %</w:t>
            </w:r>
          </w:p>
        </w:tc>
        <w:tc>
          <w:tcPr>
            <w:tcW w:w="1106" w:type="dxa"/>
            <w:shd w:val="clear" w:color="auto" w:fill="auto"/>
            <w:vAlign w:val="bottom"/>
          </w:tcPr>
          <w:p w14:paraId="2120A31D" w14:textId="1B189ABE" w:rsidR="003A02FE" w:rsidRPr="00A54648" w:rsidRDefault="003A02FE" w:rsidP="00427F15">
            <w:pPr>
              <w:spacing w:before="40" w:after="40" w:line="220" w:lineRule="exact"/>
              <w:jc w:val="right"/>
              <w:rPr>
                <w:sz w:val="18"/>
                <w:szCs w:val="18"/>
              </w:rPr>
            </w:pPr>
            <w:r w:rsidRPr="00A54648">
              <w:rPr>
                <w:sz w:val="18"/>
                <w:szCs w:val="18"/>
                <w:lang w:val="es-EC" w:eastAsia="es-EC"/>
              </w:rPr>
              <w:t>10,6</w:t>
            </w:r>
            <w:r w:rsidR="003D7441">
              <w:rPr>
                <w:sz w:val="18"/>
                <w:szCs w:val="18"/>
                <w:lang w:val="es-EC" w:eastAsia="es-EC"/>
              </w:rPr>
              <w:t xml:space="preserve"> %</w:t>
            </w:r>
          </w:p>
        </w:tc>
        <w:tc>
          <w:tcPr>
            <w:tcW w:w="1092" w:type="dxa"/>
            <w:shd w:val="clear" w:color="auto" w:fill="auto"/>
            <w:vAlign w:val="bottom"/>
          </w:tcPr>
          <w:p w14:paraId="7C1E664C" w14:textId="6C076184" w:rsidR="003A02FE" w:rsidRPr="00A54648" w:rsidRDefault="003A02FE" w:rsidP="00427F15">
            <w:pPr>
              <w:spacing w:before="40" w:after="40" w:line="220" w:lineRule="exact"/>
              <w:jc w:val="right"/>
              <w:rPr>
                <w:sz w:val="18"/>
                <w:szCs w:val="18"/>
              </w:rPr>
            </w:pPr>
            <w:r w:rsidRPr="00A54648">
              <w:rPr>
                <w:sz w:val="18"/>
                <w:szCs w:val="18"/>
                <w:lang w:val="es-EC" w:eastAsia="es-EC"/>
              </w:rPr>
              <w:t>10,1</w:t>
            </w:r>
            <w:r w:rsidR="003D7441">
              <w:rPr>
                <w:sz w:val="18"/>
                <w:szCs w:val="18"/>
                <w:lang w:val="es-EC" w:eastAsia="es-EC"/>
              </w:rPr>
              <w:t xml:space="preserve"> %</w:t>
            </w:r>
          </w:p>
        </w:tc>
      </w:tr>
      <w:tr w:rsidR="003A02FE" w14:paraId="5A1D5663" w14:textId="77777777" w:rsidTr="00BC0167">
        <w:tc>
          <w:tcPr>
            <w:tcW w:w="3038" w:type="dxa"/>
            <w:shd w:val="clear" w:color="auto" w:fill="auto"/>
            <w:vAlign w:val="center"/>
          </w:tcPr>
          <w:p w14:paraId="58025208" w14:textId="77777777" w:rsidR="003A02FE" w:rsidRPr="00A54648" w:rsidRDefault="003A02FE" w:rsidP="00BC0167">
            <w:pPr>
              <w:spacing w:before="40" w:after="40" w:line="220" w:lineRule="exact"/>
              <w:rPr>
                <w:sz w:val="18"/>
                <w:szCs w:val="18"/>
              </w:rPr>
            </w:pPr>
            <w:r w:rsidRPr="00A54648">
              <w:rPr>
                <w:sz w:val="18"/>
                <w:szCs w:val="18"/>
                <w:lang w:val="es-EC" w:eastAsia="es-EC"/>
              </w:rPr>
              <w:t>Suministro de electricidad y agua</w:t>
            </w:r>
          </w:p>
        </w:tc>
        <w:tc>
          <w:tcPr>
            <w:tcW w:w="1106" w:type="dxa"/>
            <w:shd w:val="clear" w:color="auto" w:fill="auto"/>
            <w:vAlign w:val="bottom"/>
          </w:tcPr>
          <w:p w14:paraId="6C11E1D5" w14:textId="72061B79" w:rsidR="003A02FE" w:rsidRPr="00A54648" w:rsidRDefault="003A02FE" w:rsidP="00427F15">
            <w:pPr>
              <w:spacing w:before="40" w:after="40" w:line="220" w:lineRule="exact"/>
              <w:jc w:val="right"/>
              <w:rPr>
                <w:sz w:val="18"/>
                <w:szCs w:val="18"/>
              </w:rPr>
            </w:pPr>
            <w:r w:rsidRPr="00A54648">
              <w:rPr>
                <w:sz w:val="18"/>
                <w:szCs w:val="18"/>
                <w:lang w:val="es-EC" w:eastAsia="es-EC"/>
              </w:rPr>
              <w:t>0,6</w:t>
            </w:r>
            <w:r w:rsidR="003D7441">
              <w:rPr>
                <w:sz w:val="18"/>
                <w:szCs w:val="18"/>
                <w:lang w:val="es-EC" w:eastAsia="es-EC"/>
              </w:rPr>
              <w:t xml:space="preserve"> %</w:t>
            </w:r>
          </w:p>
        </w:tc>
        <w:tc>
          <w:tcPr>
            <w:tcW w:w="1035" w:type="dxa"/>
            <w:shd w:val="clear" w:color="auto" w:fill="auto"/>
            <w:vAlign w:val="bottom"/>
          </w:tcPr>
          <w:p w14:paraId="05119BEC" w14:textId="3F59E3F9" w:rsidR="003A02FE" w:rsidRPr="00A54648" w:rsidRDefault="003A02FE" w:rsidP="00427F15">
            <w:pPr>
              <w:spacing w:before="40" w:after="40" w:line="220" w:lineRule="exact"/>
              <w:jc w:val="right"/>
              <w:rPr>
                <w:sz w:val="18"/>
                <w:szCs w:val="18"/>
              </w:rPr>
            </w:pPr>
            <w:r w:rsidRPr="00A54648">
              <w:rPr>
                <w:sz w:val="18"/>
                <w:szCs w:val="18"/>
                <w:lang w:val="es-EC" w:eastAsia="es-EC"/>
              </w:rPr>
              <w:t>0,5</w:t>
            </w:r>
            <w:r w:rsidR="003D7441">
              <w:rPr>
                <w:sz w:val="18"/>
                <w:szCs w:val="18"/>
                <w:lang w:val="es-EC" w:eastAsia="es-EC"/>
              </w:rPr>
              <w:t xml:space="preserve"> %</w:t>
            </w:r>
          </w:p>
        </w:tc>
        <w:tc>
          <w:tcPr>
            <w:tcW w:w="1120" w:type="dxa"/>
            <w:shd w:val="clear" w:color="auto" w:fill="auto"/>
            <w:vAlign w:val="bottom"/>
          </w:tcPr>
          <w:p w14:paraId="0F9763CF" w14:textId="65DFF078" w:rsidR="003A02FE" w:rsidRPr="00A54648" w:rsidRDefault="003A02FE" w:rsidP="00427F15">
            <w:pPr>
              <w:spacing w:before="40" w:after="40" w:line="220" w:lineRule="exact"/>
              <w:jc w:val="right"/>
              <w:rPr>
                <w:sz w:val="18"/>
                <w:szCs w:val="18"/>
              </w:rPr>
            </w:pPr>
            <w:r w:rsidRPr="00A54648">
              <w:rPr>
                <w:sz w:val="18"/>
                <w:szCs w:val="18"/>
                <w:lang w:val="es-EC" w:eastAsia="es-EC"/>
              </w:rPr>
              <w:t>0,6</w:t>
            </w:r>
            <w:r w:rsidR="003D7441">
              <w:rPr>
                <w:sz w:val="18"/>
                <w:szCs w:val="18"/>
                <w:lang w:val="es-EC" w:eastAsia="es-EC"/>
              </w:rPr>
              <w:t xml:space="preserve"> %</w:t>
            </w:r>
          </w:p>
        </w:tc>
        <w:tc>
          <w:tcPr>
            <w:tcW w:w="1106" w:type="dxa"/>
            <w:shd w:val="clear" w:color="auto" w:fill="auto"/>
            <w:vAlign w:val="bottom"/>
          </w:tcPr>
          <w:p w14:paraId="3DDCC315" w14:textId="6CBB24EC" w:rsidR="003A02FE" w:rsidRPr="00A54648" w:rsidRDefault="003A02FE" w:rsidP="00427F15">
            <w:pPr>
              <w:spacing w:before="40" w:after="40" w:line="220" w:lineRule="exact"/>
              <w:jc w:val="right"/>
              <w:rPr>
                <w:sz w:val="18"/>
                <w:szCs w:val="18"/>
              </w:rPr>
            </w:pPr>
            <w:r w:rsidRPr="00A54648">
              <w:rPr>
                <w:sz w:val="18"/>
                <w:szCs w:val="18"/>
                <w:lang w:val="es-EC" w:eastAsia="es-EC"/>
              </w:rPr>
              <w:t>0,6</w:t>
            </w:r>
            <w:r w:rsidR="003D7441">
              <w:rPr>
                <w:sz w:val="18"/>
                <w:szCs w:val="18"/>
                <w:lang w:val="es-EC" w:eastAsia="es-EC"/>
              </w:rPr>
              <w:t xml:space="preserve"> %</w:t>
            </w:r>
          </w:p>
        </w:tc>
        <w:tc>
          <w:tcPr>
            <w:tcW w:w="1092" w:type="dxa"/>
            <w:shd w:val="clear" w:color="auto" w:fill="auto"/>
            <w:vAlign w:val="bottom"/>
          </w:tcPr>
          <w:p w14:paraId="5934D006" w14:textId="0A53C122" w:rsidR="003A02FE" w:rsidRPr="00A54648" w:rsidRDefault="003A02FE" w:rsidP="00427F15">
            <w:pPr>
              <w:spacing w:before="40" w:after="40" w:line="220" w:lineRule="exact"/>
              <w:jc w:val="right"/>
              <w:rPr>
                <w:sz w:val="18"/>
                <w:szCs w:val="18"/>
              </w:rPr>
            </w:pPr>
            <w:r w:rsidRPr="00A54648">
              <w:rPr>
                <w:sz w:val="18"/>
                <w:szCs w:val="18"/>
                <w:lang w:val="es-EC" w:eastAsia="es-EC"/>
              </w:rPr>
              <w:t>0,6</w:t>
            </w:r>
            <w:r w:rsidR="003D7441">
              <w:rPr>
                <w:sz w:val="18"/>
                <w:szCs w:val="18"/>
                <w:lang w:val="es-EC" w:eastAsia="es-EC"/>
              </w:rPr>
              <w:t xml:space="preserve"> %</w:t>
            </w:r>
          </w:p>
        </w:tc>
      </w:tr>
      <w:tr w:rsidR="003A02FE" w14:paraId="59939C62" w14:textId="77777777" w:rsidTr="00BC0167">
        <w:tc>
          <w:tcPr>
            <w:tcW w:w="3038" w:type="dxa"/>
            <w:shd w:val="clear" w:color="auto" w:fill="auto"/>
            <w:vAlign w:val="center"/>
          </w:tcPr>
          <w:p w14:paraId="25083A82" w14:textId="77777777" w:rsidR="003A02FE" w:rsidRPr="00A54648" w:rsidRDefault="003A02FE" w:rsidP="00BC0167">
            <w:pPr>
              <w:spacing w:before="40" w:after="40" w:line="220" w:lineRule="exact"/>
              <w:rPr>
                <w:sz w:val="18"/>
                <w:szCs w:val="18"/>
              </w:rPr>
            </w:pPr>
            <w:r w:rsidRPr="00A54648">
              <w:rPr>
                <w:sz w:val="18"/>
                <w:szCs w:val="18"/>
                <w:lang w:val="es-EC" w:eastAsia="es-EC"/>
              </w:rPr>
              <w:t>Construcción</w:t>
            </w:r>
          </w:p>
        </w:tc>
        <w:tc>
          <w:tcPr>
            <w:tcW w:w="1106" w:type="dxa"/>
            <w:shd w:val="clear" w:color="auto" w:fill="auto"/>
            <w:vAlign w:val="bottom"/>
          </w:tcPr>
          <w:p w14:paraId="47B954EF" w14:textId="054CBB75" w:rsidR="003A02FE" w:rsidRPr="00A54648" w:rsidRDefault="003A02FE" w:rsidP="00427F15">
            <w:pPr>
              <w:spacing w:before="40" w:after="40" w:line="220" w:lineRule="exact"/>
              <w:jc w:val="right"/>
              <w:rPr>
                <w:sz w:val="18"/>
                <w:szCs w:val="18"/>
              </w:rPr>
            </w:pPr>
            <w:r w:rsidRPr="00A54648">
              <w:rPr>
                <w:sz w:val="18"/>
                <w:szCs w:val="18"/>
                <w:lang w:val="es-EC" w:eastAsia="es-EC"/>
              </w:rPr>
              <w:t>6,2</w:t>
            </w:r>
            <w:r w:rsidR="003D7441">
              <w:rPr>
                <w:sz w:val="18"/>
                <w:szCs w:val="18"/>
                <w:lang w:val="es-EC" w:eastAsia="es-EC"/>
              </w:rPr>
              <w:t xml:space="preserve"> %</w:t>
            </w:r>
          </w:p>
        </w:tc>
        <w:tc>
          <w:tcPr>
            <w:tcW w:w="1035" w:type="dxa"/>
            <w:shd w:val="clear" w:color="auto" w:fill="auto"/>
            <w:vAlign w:val="bottom"/>
          </w:tcPr>
          <w:p w14:paraId="2BFC2825" w14:textId="47FB3CCF" w:rsidR="003A02FE" w:rsidRPr="00A54648" w:rsidRDefault="003A02FE" w:rsidP="00427F15">
            <w:pPr>
              <w:spacing w:before="40" w:after="40" w:line="220" w:lineRule="exact"/>
              <w:jc w:val="right"/>
              <w:rPr>
                <w:sz w:val="18"/>
                <w:szCs w:val="18"/>
              </w:rPr>
            </w:pPr>
            <w:r w:rsidRPr="00A54648">
              <w:rPr>
                <w:sz w:val="18"/>
                <w:szCs w:val="18"/>
                <w:lang w:val="es-EC" w:eastAsia="es-EC"/>
              </w:rPr>
              <w:t>5,9</w:t>
            </w:r>
            <w:r w:rsidR="003D7441">
              <w:rPr>
                <w:sz w:val="18"/>
                <w:szCs w:val="18"/>
                <w:lang w:val="es-EC" w:eastAsia="es-EC"/>
              </w:rPr>
              <w:t xml:space="preserve"> %</w:t>
            </w:r>
          </w:p>
        </w:tc>
        <w:tc>
          <w:tcPr>
            <w:tcW w:w="1120" w:type="dxa"/>
            <w:shd w:val="clear" w:color="auto" w:fill="auto"/>
            <w:vAlign w:val="bottom"/>
          </w:tcPr>
          <w:p w14:paraId="039CECAF" w14:textId="429A99CD" w:rsidR="003A02FE" w:rsidRPr="00A54648" w:rsidRDefault="003A02FE" w:rsidP="00427F15">
            <w:pPr>
              <w:spacing w:before="40" w:after="40" w:line="220" w:lineRule="exact"/>
              <w:jc w:val="right"/>
              <w:rPr>
                <w:sz w:val="18"/>
                <w:szCs w:val="18"/>
              </w:rPr>
            </w:pPr>
            <w:r w:rsidRPr="00A54648">
              <w:rPr>
                <w:sz w:val="18"/>
                <w:szCs w:val="18"/>
                <w:lang w:val="es-EC" w:eastAsia="es-EC"/>
              </w:rPr>
              <w:t>5,9</w:t>
            </w:r>
            <w:r w:rsidR="003D7441">
              <w:rPr>
                <w:sz w:val="18"/>
                <w:szCs w:val="18"/>
                <w:lang w:val="es-EC" w:eastAsia="es-EC"/>
              </w:rPr>
              <w:t xml:space="preserve"> %</w:t>
            </w:r>
          </w:p>
        </w:tc>
        <w:tc>
          <w:tcPr>
            <w:tcW w:w="1106" w:type="dxa"/>
            <w:shd w:val="clear" w:color="auto" w:fill="auto"/>
            <w:vAlign w:val="bottom"/>
          </w:tcPr>
          <w:p w14:paraId="3630B5DD" w14:textId="08A4E615" w:rsidR="003A02FE" w:rsidRPr="00A54648" w:rsidRDefault="003A02FE" w:rsidP="00427F15">
            <w:pPr>
              <w:spacing w:before="40" w:after="40" w:line="220" w:lineRule="exact"/>
              <w:jc w:val="right"/>
              <w:rPr>
                <w:sz w:val="18"/>
                <w:szCs w:val="18"/>
              </w:rPr>
            </w:pPr>
            <w:r w:rsidRPr="00A54648">
              <w:rPr>
                <w:sz w:val="18"/>
                <w:szCs w:val="18"/>
                <w:lang w:val="es-EC" w:eastAsia="es-EC"/>
              </w:rPr>
              <w:t>6,1</w:t>
            </w:r>
            <w:r w:rsidR="003D7441">
              <w:rPr>
                <w:sz w:val="18"/>
                <w:szCs w:val="18"/>
                <w:lang w:val="es-EC" w:eastAsia="es-EC"/>
              </w:rPr>
              <w:t xml:space="preserve"> %</w:t>
            </w:r>
          </w:p>
        </w:tc>
        <w:tc>
          <w:tcPr>
            <w:tcW w:w="1092" w:type="dxa"/>
            <w:shd w:val="clear" w:color="auto" w:fill="auto"/>
            <w:vAlign w:val="bottom"/>
          </w:tcPr>
          <w:p w14:paraId="05BDB349" w14:textId="695B1EFB" w:rsidR="003A02FE" w:rsidRPr="00A54648" w:rsidRDefault="003A02FE" w:rsidP="00427F15">
            <w:pPr>
              <w:spacing w:before="40" w:after="40" w:line="220" w:lineRule="exact"/>
              <w:jc w:val="right"/>
              <w:rPr>
                <w:sz w:val="18"/>
                <w:szCs w:val="18"/>
              </w:rPr>
            </w:pPr>
            <w:r w:rsidRPr="00A54648">
              <w:rPr>
                <w:sz w:val="18"/>
                <w:szCs w:val="18"/>
                <w:lang w:val="es-EC" w:eastAsia="es-EC"/>
              </w:rPr>
              <w:t>6,4</w:t>
            </w:r>
            <w:r w:rsidR="003D7441">
              <w:rPr>
                <w:sz w:val="18"/>
                <w:szCs w:val="18"/>
                <w:lang w:val="es-EC" w:eastAsia="es-EC"/>
              </w:rPr>
              <w:t xml:space="preserve"> %</w:t>
            </w:r>
          </w:p>
        </w:tc>
      </w:tr>
      <w:tr w:rsidR="003A02FE" w14:paraId="21146C39" w14:textId="77777777" w:rsidTr="00BC0167">
        <w:tc>
          <w:tcPr>
            <w:tcW w:w="3038" w:type="dxa"/>
            <w:shd w:val="clear" w:color="auto" w:fill="auto"/>
            <w:vAlign w:val="center"/>
          </w:tcPr>
          <w:p w14:paraId="3FA26969" w14:textId="77777777" w:rsidR="003A02FE" w:rsidRPr="00A54648" w:rsidRDefault="003A02FE" w:rsidP="00BC0167">
            <w:pPr>
              <w:spacing w:before="40" w:after="40" w:line="220" w:lineRule="exact"/>
              <w:rPr>
                <w:sz w:val="18"/>
                <w:szCs w:val="18"/>
              </w:rPr>
            </w:pPr>
            <w:r w:rsidRPr="00A54648">
              <w:rPr>
                <w:sz w:val="18"/>
                <w:szCs w:val="18"/>
                <w:lang w:val="es-EC" w:eastAsia="es-EC"/>
              </w:rPr>
              <w:t>Comercio</w:t>
            </w:r>
          </w:p>
        </w:tc>
        <w:tc>
          <w:tcPr>
            <w:tcW w:w="1106" w:type="dxa"/>
            <w:shd w:val="clear" w:color="auto" w:fill="auto"/>
            <w:vAlign w:val="bottom"/>
          </w:tcPr>
          <w:p w14:paraId="54B2B30A" w14:textId="5DA5D3D8" w:rsidR="003A02FE" w:rsidRPr="00A54648" w:rsidRDefault="003A02FE" w:rsidP="00427F15">
            <w:pPr>
              <w:spacing w:before="40" w:after="40" w:line="220" w:lineRule="exact"/>
              <w:jc w:val="right"/>
              <w:rPr>
                <w:sz w:val="18"/>
                <w:szCs w:val="18"/>
              </w:rPr>
            </w:pPr>
            <w:r w:rsidRPr="00A54648">
              <w:rPr>
                <w:sz w:val="18"/>
                <w:szCs w:val="18"/>
                <w:lang w:val="es-EC" w:eastAsia="es-EC"/>
              </w:rPr>
              <w:t>18,2</w:t>
            </w:r>
            <w:r w:rsidR="003D7441">
              <w:rPr>
                <w:sz w:val="18"/>
                <w:szCs w:val="18"/>
                <w:lang w:val="es-EC" w:eastAsia="es-EC"/>
              </w:rPr>
              <w:t xml:space="preserve"> %</w:t>
            </w:r>
          </w:p>
        </w:tc>
        <w:tc>
          <w:tcPr>
            <w:tcW w:w="1035" w:type="dxa"/>
            <w:shd w:val="clear" w:color="auto" w:fill="auto"/>
            <w:vAlign w:val="bottom"/>
          </w:tcPr>
          <w:p w14:paraId="668B74ED" w14:textId="154AC348" w:rsidR="003A02FE" w:rsidRPr="00A54648" w:rsidRDefault="003A02FE" w:rsidP="00427F15">
            <w:pPr>
              <w:spacing w:before="40" w:after="40" w:line="220" w:lineRule="exact"/>
              <w:jc w:val="right"/>
              <w:rPr>
                <w:sz w:val="18"/>
                <w:szCs w:val="18"/>
              </w:rPr>
            </w:pPr>
            <w:r w:rsidRPr="00A54648">
              <w:rPr>
                <w:sz w:val="18"/>
                <w:szCs w:val="18"/>
                <w:lang w:val="es-EC" w:eastAsia="es-EC"/>
              </w:rPr>
              <w:t>18,1</w:t>
            </w:r>
            <w:r w:rsidR="003D7441">
              <w:rPr>
                <w:sz w:val="18"/>
                <w:szCs w:val="18"/>
                <w:lang w:val="es-EC" w:eastAsia="es-EC"/>
              </w:rPr>
              <w:t xml:space="preserve"> %</w:t>
            </w:r>
          </w:p>
        </w:tc>
        <w:tc>
          <w:tcPr>
            <w:tcW w:w="1120" w:type="dxa"/>
            <w:shd w:val="clear" w:color="auto" w:fill="auto"/>
            <w:vAlign w:val="bottom"/>
          </w:tcPr>
          <w:p w14:paraId="0F119054" w14:textId="59D96F00" w:rsidR="003A02FE" w:rsidRPr="00A54648" w:rsidRDefault="003A02FE" w:rsidP="00427F15">
            <w:pPr>
              <w:spacing w:before="40" w:after="40" w:line="220" w:lineRule="exact"/>
              <w:jc w:val="right"/>
              <w:rPr>
                <w:sz w:val="18"/>
                <w:szCs w:val="18"/>
              </w:rPr>
            </w:pPr>
            <w:r w:rsidRPr="00A54648">
              <w:rPr>
                <w:sz w:val="18"/>
                <w:szCs w:val="18"/>
                <w:lang w:val="es-EC" w:eastAsia="es-EC"/>
              </w:rPr>
              <w:t>18,6</w:t>
            </w:r>
            <w:r w:rsidR="003D7441">
              <w:rPr>
                <w:sz w:val="18"/>
                <w:szCs w:val="18"/>
                <w:lang w:val="es-EC" w:eastAsia="es-EC"/>
              </w:rPr>
              <w:t xml:space="preserve"> %</w:t>
            </w:r>
          </w:p>
        </w:tc>
        <w:tc>
          <w:tcPr>
            <w:tcW w:w="1106" w:type="dxa"/>
            <w:shd w:val="clear" w:color="auto" w:fill="auto"/>
            <w:vAlign w:val="bottom"/>
          </w:tcPr>
          <w:p w14:paraId="2FDA8D08" w14:textId="3BC179E1" w:rsidR="003A02FE" w:rsidRPr="00A54648" w:rsidRDefault="003A02FE" w:rsidP="00427F15">
            <w:pPr>
              <w:spacing w:before="40" w:after="40" w:line="220" w:lineRule="exact"/>
              <w:jc w:val="right"/>
              <w:rPr>
                <w:sz w:val="18"/>
                <w:szCs w:val="18"/>
              </w:rPr>
            </w:pPr>
            <w:r w:rsidRPr="00A54648">
              <w:rPr>
                <w:sz w:val="18"/>
                <w:szCs w:val="18"/>
                <w:lang w:val="es-EC" w:eastAsia="es-EC"/>
              </w:rPr>
              <w:t>18,0</w:t>
            </w:r>
            <w:r w:rsidR="003D7441">
              <w:rPr>
                <w:sz w:val="18"/>
                <w:szCs w:val="18"/>
                <w:lang w:val="es-EC" w:eastAsia="es-EC"/>
              </w:rPr>
              <w:t xml:space="preserve"> %</w:t>
            </w:r>
          </w:p>
        </w:tc>
        <w:tc>
          <w:tcPr>
            <w:tcW w:w="1092" w:type="dxa"/>
            <w:shd w:val="clear" w:color="auto" w:fill="auto"/>
            <w:vAlign w:val="bottom"/>
          </w:tcPr>
          <w:p w14:paraId="6E612D51" w14:textId="6D6BE674" w:rsidR="003A02FE" w:rsidRPr="00A54648" w:rsidRDefault="003A02FE" w:rsidP="00427F15">
            <w:pPr>
              <w:spacing w:before="40" w:after="40" w:line="220" w:lineRule="exact"/>
              <w:jc w:val="right"/>
              <w:rPr>
                <w:sz w:val="18"/>
                <w:szCs w:val="18"/>
              </w:rPr>
            </w:pPr>
            <w:r w:rsidRPr="00A54648">
              <w:rPr>
                <w:sz w:val="18"/>
                <w:szCs w:val="18"/>
                <w:lang w:val="es-EC" w:eastAsia="es-EC"/>
              </w:rPr>
              <w:t>17,7</w:t>
            </w:r>
            <w:r w:rsidR="003D7441">
              <w:rPr>
                <w:sz w:val="18"/>
                <w:szCs w:val="18"/>
                <w:lang w:val="es-EC" w:eastAsia="es-EC"/>
              </w:rPr>
              <w:t xml:space="preserve"> %</w:t>
            </w:r>
          </w:p>
        </w:tc>
      </w:tr>
      <w:tr w:rsidR="003A02FE" w14:paraId="009567F5" w14:textId="77777777" w:rsidTr="00BC0167">
        <w:tc>
          <w:tcPr>
            <w:tcW w:w="3038" w:type="dxa"/>
            <w:shd w:val="clear" w:color="auto" w:fill="auto"/>
            <w:vAlign w:val="center"/>
          </w:tcPr>
          <w:p w14:paraId="39CFAE3B" w14:textId="77777777" w:rsidR="003A02FE" w:rsidRPr="00A54648" w:rsidRDefault="003A02FE" w:rsidP="00BC0167">
            <w:pPr>
              <w:spacing w:before="40" w:after="40" w:line="220" w:lineRule="exact"/>
              <w:rPr>
                <w:sz w:val="18"/>
                <w:szCs w:val="18"/>
              </w:rPr>
            </w:pPr>
            <w:r w:rsidRPr="00A54648">
              <w:rPr>
                <w:sz w:val="18"/>
                <w:szCs w:val="18"/>
                <w:lang w:val="es-EC" w:eastAsia="es-EC"/>
              </w:rPr>
              <w:t xml:space="preserve">Alojamiento y servicios de comida </w:t>
            </w:r>
          </w:p>
        </w:tc>
        <w:tc>
          <w:tcPr>
            <w:tcW w:w="1106" w:type="dxa"/>
            <w:shd w:val="clear" w:color="auto" w:fill="auto"/>
            <w:vAlign w:val="bottom"/>
          </w:tcPr>
          <w:p w14:paraId="6F5BD656" w14:textId="1F896784" w:rsidR="003A02FE" w:rsidRPr="00A54648" w:rsidRDefault="003A02FE" w:rsidP="00427F15">
            <w:pPr>
              <w:spacing w:before="40" w:after="40" w:line="220" w:lineRule="exact"/>
              <w:jc w:val="right"/>
              <w:rPr>
                <w:sz w:val="18"/>
                <w:szCs w:val="18"/>
              </w:rPr>
            </w:pPr>
            <w:r w:rsidRPr="00A54648">
              <w:rPr>
                <w:sz w:val="18"/>
                <w:szCs w:val="18"/>
                <w:lang w:val="es-EC" w:eastAsia="es-EC"/>
              </w:rPr>
              <w:t>6,2</w:t>
            </w:r>
            <w:r w:rsidR="003D7441">
              <w:rPr>
                <w:sz w:val="18"/>
                <w:szCs w:val="18"/>
                <w:lang w:val="es-EC" w:eastAsia="es-EC"/>
              </w:rPr>
              <w:t xml:space="preserve"> %</w:t>
            </w:r>
          </w:p>
        </w:tc>
        <w:tc>
          <w:tcPr>
            <w:tcW w:w="1035" w:type="dxa"/>
            <w:shd w:val="clear" w:color="auto" w:fill="auto"/>
            <w:vAlign w:val="bottom"/>
          </w:tcPr>
          <w:p w14:paraId="313A9755" w14:textId="5A06C2DC" w:rsidR="003A02FE" w:rsidRPr="00A54648" w:rsidRDefault="003A02FE" w:rsidP="00427F15">
            <w:pPr>
              <w:spacing w:before="40" w:after="40" w:line="220" w:lineRule="exact"/>
              <w:jc w:val="right"/>
              <w:rPr>
                <w:sz w:val="18"/>
                <w:szCs w:val="18"/>
              </w:rPr>
            </w:pPr>
            <w:r w:rsidRPr="00A54648">
              <w:rPr>
                <w:sz w:val="18"/>
                <w:szCs w:val="18"/>
                <w:lang w:val="es-EC" w:eastAsia="es-EC"/>
              </w:rPr>
              <w:t>6,4</w:t>
            </w:r>
            <w:r w:rsidR="003D7441">
              <w:rPr>
                <w:sz w:val="18"/>
                <w:szCs w:val="18"/>
                <w:lang w:val="es-EC" w:eastAsia="es-EC"/>
              </w:rPr>
              <w:t xml:space="preserve"> %</w:t>
            </w:r>
          </w:p>
        </w:tc>
        <w:tc>
          <w:tcPr>
            <w:tcW w:w="1120" w:type="dxa"/>
            <w:shd w:val="clear" w:color="auto" w:fill="auto"/>
            <w:vAlign w:val="bottom"/>
          </w:tcPr>
          <w:p w14:paraId="2FCC558C" w14:textId="316614A3" w:rsidR="003A02FE" w:rsidRPr="00A54648" w:rsidRDefault="003A02FE" w:rsidP="00427F15">
            <w:pPr>
              <w:spacing w:before="40" w:after="40" w:line="220" w:lineRule="exact"/>
              <w:jc w:val="right"/>
              <w:rPr>
                <w:sz w:val="18"/>
                <w:szCs w:val="18"/>
              </w:rPr>
            </w:pPr>
            <w:r w:rsidRPr="00A54648">
              <w:rPr>
                <w:sz w:val="18"/>
                <w:szCs w:val="18"/>
                <w:lang w:val="es-EC" w:eastAsia="es-EC"/>
              </w:rPr>
              <w:t>6,2</w:t>
            </w:r>
            <w:r w:rsidR="003D7441">
              <w:rPr>
                <w:sz w:val="18"/>
                <w:szCs w:val="18"/>
                <w:lang w:val="es-EC" w:eastAsia="es-EC"/>
              </w:rPr>
              <w:t xml:space="preserve"> %</w:t>
            </w:r>
          </w:p>
        </w:tc>
        <w:tc>
          <w:tcPr>
            <w:tcW w:w="1106" w:type="dxa"/>
            <w:shd w:val="clear" w:color="auto" w:fill="auto"/>
            <w:vAlign w:val="bottom"/>
          </w:tcPr>
          <w:p w14:paraId="4CFAA224" w14:textId="0D9B1CF9" w:rsidR="003A02FE" w:rsidRPr="00A54648" w:rsidRDefault="003A02FE" w:rsidP="00427F15">
            <w:pPr>
              <w:spacing w:before="40" w:after="40" w:line="220" w:lineRule="exact"/>
              <w:jc w:val="right"/>
              <w:rPr>
                <w:sz w:val="18"/>
                <w:szCs w:val="18"/>
              </w:rPr>
            </w:pPr>
            <w:r w:rsidRPr="00A54648">
              <w:rPr>
                <w:sz w:val="18"/>
                <w:szCs w:val="18"/>
                <w:lang w:val="es-EC" w:eastAsia="es-EC"/>
              </w:rPr>
              <w:t>6,6</w:t>
            </w:r>
            <w:r w:rsidR="003D7441">
              <w:rPr>
                <w:sz w:val="18"/>
                <w:szCs w:val="18"/>
                <w:lang w:val="es-EC" w:eastAsia="es-EC"/>
              </w:rPr>
              <w:t xml:space="preserve"> %</w:t>
            </w:r>
          </w:p>
        </w:tc>
        <w:tc>
          <w:tcPr>
            <w:tcW w:w="1092" w:type="dxa"/>
            <w:shd w:val="clear" w:color="auto" w:fill="auto"/>
            <w:vAlign w:val="bottom"/>
          </w:tcPr>
          <w:p w14:paraId="462B2774" w14:textId="024AD295" w:rsidR="003A02FE" w:rsidRPr="00A54648" w:rsidRDefault="003A02FE" w:rsidP="00427F15">
            <w:pPr>
              <w:spacing w:before="40" w:after="40" w:line="220" w:lineRule="exact"/>
              <w:jc w:val="right"/>
              <w:rPr>
                <w:sz w:val="18"/>
                <w:szCs w:val="18"/>
              </w:rPr>
            </w:pPr>
            <w:r w:rsidRPr="00A54648">
              <w:rPr>
                <w:sz w:val="18"/>
                <w:szCs w:val="18"/>
                <w:lang w:val="es-EC" w:eastAsia="es-EC"/>
              </w:rPr>
              <w:t>6,9</w:t>
            </w:r>
            <w:r w:rsidR="003D7441">
              <w:rPr>
                <w:sz w:val="18"/>
                <w:szCs w:val="18"/>
                <w:lang w:val="es-EC" w:eastAsia="es-EC"/>
              </w:rPr>
              <w:t xml:space="preserve"> %</w:t>
            </w:r>
          </w:p>
        </w:tc>
      </w:tr>
      <w:tr w:rsidR="003A02FE" w14:paraId="3A90E665" w14:textId="77777777" w:rsidTr="00BC0167">
        <w:tc>
          <w:tcPr>
            <w:tcW w:w="3038" w:type="dxa"/>
            <w:shd w:val="clear" w:color="auto" w:fill="auto"/>
            <w:vAlign w:val="center"/>
          </w:tcPr>
          <w:p w14:paraId="6E021786" w14:textId="77777777" w:rsidR="003A02FE" w:rsidRPr="00A54648" w:rsidRDefault="003A02FE" w:rsidP="00BC0167">
            <w:pPr>
              <w:spacing w:before="40" w:after="40" w:line="220" w:lineRule="exact"/>
              <w:rPr>
                <w:sz w:val="18"/>
                <w:szCs w:val="18"/>
              </w:rPr>
            </w:pPr>
            <w:r w:rsidRPr="00A54648">
              <w:rPr>
                <w:sz w:val="18"/>
                <w:szCs w:val="18"/>
                <w:lang w:val="es-EC" w:eastAsia="es-EC"/>
              </w:rPr>
              <w:t xml:space="preserve">Transporte </w:t>
            </w:r>
          </w:p>
        </w:tc>
        <w:tc>
          <w:tcPr>
            <w:tcW w:w="1106" w:type="dxa"/>
            <w:shd w:val="clear" w:color="auto" w:fill="auto"/>
            <w:vAlign w:val="bottom"/>
          </w:tcPr>
          <w:p w14:paraId="614D74AD" w14:textId="61997A04" w:rsidR="003A02FE" w:rsidRPr="00A54648" w:rsidRDefault="003A02FE" w:rsidP="00427F15">
            <w:pPr>
              <w:spacing w:before="40" w:after="40" w:line="220" w:lineRule="exact"/>
              <w:jc w:val="right"/>
              <w:rPr>
                <w:sz w:val="18"/>
                <w:szCs w:val="18"/>
              </w:rPr>
            </w:pPr>
            <w:r w:rsidRPr="00A54648">
              <w:rPr>
                <w:sz w:val="18"/>
                <w:szCs w:val="18"/>
                <w:lang w:val="es-EC" w:eastAsia="es-EC"/>
              </w:rPr>
              <w:t>5,7</w:t>
            </w:r>
            <w:r w:rsidR="003D7441">
              <w:rPr>
                <w:sz w:val="18"/>
                <w:szCs w:val="18"/>
                <w:lang w:val="es-EC" w:eastAsia="es-EC"/>
              </w:rPr>
              <w:t xml:space="preserve"> %</w:t>
            </w:r>
          </w:p>
        </w:tc>
        <w:tc>
          <w:tcPr>
            <w:tcW w:w="1035" w:type="dxa"/>
            <w:shd w:val="clear" w:color="auto" w:fill="auto"/>
            <w:vAlign w:val="bottom"/>
          </w:tcPr>
          <w:p w14:paraId="7381FA92" w14:textId="6731864A" w:rsidR="003A02FE" w:rsidRPr="00A54648" w:rsidRDefault="003A02FE" w:rsidP="00427F15">
            <w:pPr>
              <w:spacing w:before="40" w:after="40" w:line="220" w:lineRule="exact"/>
              <w:jc w:val="right"/>
              <w:rPr>
                <w:sz w:val="18"/>
                <w:szCs w:val="18"/>
              </w:rPr>
            </w:pPr>
            <w:r w:rsidRPr="00A54648">
              <w:rPr>
                <w:sz w:val="18"/>
                <w:szCs w:val="18"/>
                <w:lang w:val="es-EC" w:eastAsia="es-EC"/>
              </w:rPr>
              <w:t>5,7</w:t>
            </w:r>
            <w:r w:rsidR="003D7441">
              <w:rPr>
                <w:sz w:val="18"/>
                <w:szCs w:val="18"/>
                <w:lang w:val="es-EC" w:eastAsia="es-EC"/>
              </w:rPr>
              <w:t xml:space="preserve"> %</w:t>
            </w:r>
          </w:p>
        </w:tc>
        <w:tc>
          <w:tcPr>
            <w:tcW w:w="1120" w:type="dxa"/>
            <w:shd w:val="clear" w:color="auto" w:fill="auto"/>
            <w:vAlign w:val="bottom"/>
          </w:tcPr>
          <w:p w14:paraId="5C769831" w14:textId="12367AC4" w:rsidR="003A02FE" w:rsidRPr="00A54648" w:rsidRDefault="003A02FE" w:rsidP="00427F15">
            <w:pPr>
              <w:spacing w:before="40" w:after="40" w:line="220" w:lineRule="exact"/>
              <w:jc w:val="right"/>
              <w:rPr>
                <w:sz w:val="18"/>
                <w:szCs w:val="18"/>
              </w:rPr>
            </w:pPr>
            <w:r w:rsidRPr="00A54648">
              <w:rPr>
                <w:sz w:val="18"/>
                <w:szCs w:val="18"/>
                <w:lang w:val="es-EC" w:eastAsia="es-EC"/>
              </w:rPr>
              <w:t>5,5</w:t>
            </w:r>
            <w:r w:rsidR="003D7441">
              <w:rPr>
                <w:sz w:val="18"/>
                <w:szCs w:val="18"/>
                <w:lang w:val="es-EC" w:eastAsia="es-EC"/>
              </w:rPr>
              <w:t xml:space="preserve"> %</w:t>
            </w:r>
          </w:p>
        </w:tc>
        <w:tc>
          <w:tcPr>
            <w:tcW w:w="1106" w:type="dxa"/>
            <w:shd w:val="clear" w:color="auto" w:fill="auto"/>
            <w:vAlign w:val="bottom"/>
          </w:tcPr>
          <w:p w14:paraId="4CB97208" w14:textId="46854FC2" w:rsidR="003A02FE" w:rsidRPr="00A54648" w:rsidRDefault="003A02FE" w:rsidP="00427F15">
            <w:pPr>
              <w:spacing w:before="40" w:after="40" w:line="220" w:lineRule="exact"/>
              <w:jc w:val="right"/>
              <w:rPr>
                <w:sz w:val="18"/>
                <w:szCs w:val="18"/>
              </w:rPr>
            </w:pPr>
            <w:r w:rsidRPr="00A54648">
              <w:rPr>
                <w:sz w:val="18"/>
                <w:szCs w:val="18"/>
                <w:lang w:val="es-EC" w:eastAsia="es-EC"/>
              </w:rPr>
              <w:t>5,6</w:t>
            </w:r>
            <w:r w:rsidR="003D7441">
              <w:rPr>
                <w:sz w:val="18"/>
                <w:szCs w:val="18"/>
                <w:lang w:val="es-EC" w:eastAsia="es-EC"/>
              </w:rPr>
              <w:t xml:space="preserve"> %</w:t>
            </w:r>
          </w:p>
        </w:tc>
        <w:tc>
          <w:tcPr>
            <w:tcW w:w="1092" w:type="dxa"/>
            <w:shd w:val="clear" w:color="auto" w:fill="auto"/>
            <w:vAlign w:val="bottom"/>
          </w:tcPr>
          <w:p w14:paraId="01587BC5" w14:textId="6C5CC37A" w:rsidR="003A02FE" w:rsidRPr="00A54648" w:rsidRDefault="003A02FE" w:rsidP="00427F15">
            <w:pPr>
              <w:spacing w:before="40" w:after="40" w:line="220" w:lineRule="exact"/>
              <w:jc w:val="right"/>
              <w:rPr>
                <w:sz w:val="18"/>
                <w:szCs w:val="18"/>
              </w:rPr>
            </w:pPr>
            <w:r w:rsidRPr="00A54648">
              <w:rPr>
                <w:sz w:val="18"/>
                <w:szCs w:val="18"/>
                <w:lang w:val="es-EC" w:eastAsia="es-EC"/>
              </w:rPr>
              <w:t>5,8</w:t>
            </w:r>
            <w:r w:rsidR="003D7441">
              <w:rPr>
                <w:sz w:val="18"/>
                <w:szCs w:val="18"/>
                <w:lang w:val="es-EC" w:eastAsia="es-EC"/>
              </w:rPr>
              <w:t xml:space="preserve"> %</w:t>
            </w:r>
          </w:p>
        </w:tc>
      </w:tr>
      <w:tr w:rsidR="003A02FE" w14:paraId="7F34136B" w14:textId="77777777" w:rsidTr="00BC0167">
        <w:tc>
          <w:tcPr>
            <w:tcW w:w="3038" w:type="dxa"/>
            <w:shd w:val="clear" w:color="auto" w:fill="auto"/>
            <w:vAlign w:val="center"/>
          </w:tcPr>
          <w:p w14:paraId="2A12CE62" w14:textId="77777777" w:rsidR="003A02FE" w:rsidRPr="00A54648" w:rsidRDefault="003A02FE" w:rsidP="00BC0167">
            <w:pPr>
              <w:spacing w:before="40" w:after="40" w:line="220" w:lineRule="exact"/>
              <w:rPr>
                <w:sz w:val="18"/>
                <w:szCs w:val="18"/>
              </w:rPr>
            </w:pPr>
            <w:r w:rsidRPr="00A54648">
              <w:rPr>
                <w:sz w:val="18"/>
                <w:szCs w:val="18"/>
                <w:lang w:val="es-EC" w:eastAsia="es-EC"/>
              </w:rPr>
              <w:t xml:space="preserve">Correo y Comunicaciones </w:t>
            </w:r>
          </w:p>
        </w:tc>
        <w:tc>
          <w:tcPr>
            <w:tcW w:w="1106" w:type="dxa"/>
            <w:shd w:val="clear" w:color="auto" w:fill="auto"/>
            <w:vAlign w:val="bottom"/>
          </w:tcPr>
          <w:p w14:paraId="2E844392" w14:textId="24C42558" w:rsidR="003A02FE" w:rsidRPr="00A54648" w:rsidRDefault="003A02FE" w:rsidP="00427F15">
            <w:pPr>
              <w:spacing w:before="40" w:after="40" w:line="220" w:lineRule="exact"/>
              <w:jc w:val="right"/>
              <w:rPr>
                <w:sz w:val="18"/>
                <w:szCs w:val="18"/>
              </w:rPr>
            </w:pPr>
            <w:r w:rsidRPr="00A54648">
              <w:rPr>
                <w:sz w:val="18"/>
                <w:szCs w:val="18"/>
                <w:lang w:val="es-EC" w:eastAsia="es-EC"/>
              </w:rPr>
              <w:t>0,9</w:t>
            </w:r>
            <w:r w:rsidR="003D7441">
              <w:rPr>
                <w:sz w:val="18"/>
                <w:szCs w:val="18"/>
                <w:lang w:val="es-EC" w:eastAsia="es-EC"/>
              </w:rPr>
              <w:t xml:space="preserve"> %</w:t>
            </w:r>
          </w:p>
        </w:tc>
        <w:tc>
          <w:tcPr>
            <w:tcW w:w="1035" w:type="dxa"/>
            <w:shd w:val="clear" w:color="auto" w:fill="auto"/>
            <w:vAlign w:val="bottom"/>
          </w:tcPr>
          <w:p w14:paraId="2320F3D5" w14:textId="1643EBAA" w:rsidR="003A02FE" w:rsidRPr="00A54648" w:rsidRDefault="003A02FE" w:rsidP="00427F15">
            <w:pPr>
              <w:spacing w:before="40" w:after="40" w:line="220" w:lineRule="exact"/>
              <w:jc w:val="right"/>
              <w:rPr>
                <w:sz w:val="18"/>
                <w:szCs w:val="18"/>
              </w:rPr>
            </w:pPr>
            <w:r w:rsidRPr="00A54648">
              <w:rPr>
                <w:sz w:val="18"/>
                <w:szCs w:val="18"/>
                <w:lang w:val="es-EC" w:eastAsia="es-EC"/>
              </w:rPr>
              <w:t>0,9</w:t>
            </w:r>
            <w:r w:rsidR="003D7441">
              <w:rPr>
                <w:sz w:val="18"/>
                <w:szCs w:val="18"/>
                <w:lang w:val="es-EC" w:eastAsia="es-EC"/>
              </w:rPr>
              <w:t xml:space="preserve"> %</w:t>
            </w:r>
          </w:p>
        </w:tc>
        <w:tc>
          <w:tcPr>
            <w:tcW w:w="1120" w:type="dxa"/>
            <w:shd w:val="clear" w:color="auto" w:fill="auto"/>
            <w:vAlign w:val="bottom"/>
          </w:tcPr>
          <w:p w14:paraId="42370A45" w14:textId="16CB131A" w:rsidR="003A02FE" w:rsidRPr="00A54648" w:rsidRDefault="003A02FE" w:rsidP="00427F15">
            <w:pPr>
              <w:spacing w:before="40" w:after="40" w:line="220" w:lineRule="exact"/>
              <w:jc w:val="right"/>
              <w:rPr>
                <w:sz w:val="18"/>
                <w:szCs w:val="18"/>
              </w:rPr>
            </w:pPr>
            <w:r w:rsidRPr="00A54648">
              <w:rPr>
                <w:sz w:val="18"/>
                <w:szCs w:val="18"/>
                <w:lang w:val="es-EC" w:eastAsia="es-EC"/>
              </w:rPr>
              <w:t>0,9</w:t>
            </w:r>
            <w:r w:rsidR="003D7441">
              <w:rPr>
                <w:sz w:val="18"/>
                <w:szCs w:val="18"/>
                <w:lang w:val="es-EC" w:eastAsia="es-EC"/>
              </w:rPr>
              <w:t xml:space="preserve"> %</w:t>
            </w:r>
          </w:p>
        </w:tc>
        <w:tc>
          <w:tcPr>
            <w:tcW w:w="1106" w:type="dxa"/>
            <w:shd w:val="clear" w:color="auto" w:fill="auto"/>
            <w:vAlign w:val="bottom"/>
          </w:tcPr>
          <w:p w14:paraId="5491D561" w14:textId="68205CCF" w:rsidR="003A02FE" w:rsidRPr="00A54648" w:rsidRDefault="003A02FE" w:rsidP="00427F15">
            <w:pPr>
              <w:spacing w:before="40" w:after="40" w:line="220" w:lineRule="exact"/>
              <w:jc w:val="right"/>
              <w:rPr>
                <w:sz w:val="18"/>
                <w:szCs w:val="18"/>
              </w:rPr>
            </w:pPr>
            <w:r w:rsidRPr="00A54648">
              <w:rPr>
                <w:sz w:val="18"/>
                <w:szCs w:val="18"/>
                <w:lang w:val="es-EC" w:eastAsia="es-EC"/>
              </w:rPr>
              <w:t>0,8</w:t>
            </w:r>
            <w:r w:rsidR="003D7441">
              <w:rPr>
                <w:sz w:val="18"/>
                <w:szCs w:val="18"/>
                <w:lang w:val="es-EC" w:eastAsia="es-EC"/>
              </w:rPr>
              <w:t xml:space="preserve"> %</w:t>
            </w:r>
          </w:p>
        </w:tc>
        <w:tc>
          <w:tcPr>
            <w:tcW w:w="1092" w:type="dxa"/>
            <w:shd w:val="clear" w:color="auto" w:fill="auto"/>
            <w:vAlign w:val="bottom"/>
          </w:tcPr>
          <w:p w14:paraId="79B3BBAF" w14:textId="46B46D12" w:rsidR="003A02FE" w:rsidRPr="00A54648" w:rsidRDefault="003A02FE" w:rsidP="00427F15">
            <w:pPr>
              <w:spacing w:before="40" w:after="40" w:line="220" w:lineRule="exact"/>
              <w:jc w:val="right"/>
              <w:rPr>
                <w:sz w:val="18"/>
                <w:szCs w:val="18"/>
              </w:rPr>
            </w:pPr>
            <w:r w:rsidRPr="00A54648">
              <w:rPr>
                <w:sz w:val="18"/>
                <w:szCs w:val="18"/>
                <w:lang w:val="es-EC" w:eastAsia="es-EC"/>
              </w:rPr>
              <w:t>0,9</w:t>
            </w:r>
            <w:r w:rsidR="003D7441">
              <w:rPr>
                <w:sz w:val="18"/>
                <w:szCs w:val="18"/>
                <w:lang w:val="es-EC" w:eastAsia="es-EC"/>
              </w:rPr>
              <w:t xml:space="preserve"> %</w:t>
            </w:r>
          </w:p>
        </w:tc>
      </w:tr>
      <w:tr w:rsidR="003A02FE" w14:paraId="28379733" w14:textId="77777777" w:rsidTr="00BC0167">
        <w:tc>
          <w:tcPr>
            <w:tcW w:w="3038" w:type="dxa"/>
            <w:shd w:val="clear" w:color="auto" w:fill="auto"/>
            <w:vAlign w:val="center"/>
          </w:tcPr>
          <w:p w14:paraId="42FE5919" w14:textId="77777777" w:rsidR="003A02FE" w:rsidRPr="00A54648" w:rsidRDefault="003A02FE" w:rsidP="00BC0167">
            <w:pPr>
              <w:spacing w:before="40" w:after="40" w:line="220" w:lineRule="exact"/>
              <w:rPr>
                <w:sz w:val="18"/>
                <w:szCs w:val="18"/>
              </w:rPr>
            </w:pPr>
            <w:r w:rsidRPr="00A54648">
              <w:rPr>
                <w:sz w:val="18"/>
                <w:szCs w:val="18"/>
                <w:lang w:val="es-EC" w:eastAsia="es-EC"/>
              </w:rPr>
              <w:t>Actividades de servicios financieros</w:t>
            </w:r>
          </w:p>
        </w:tc>
        <w:tc>
          <w:tcPr>
            <w:tcW w:w="1106" w:type="dxa"/>
            <w:shd w:val="clear" w:color="auto" w:fill="auto"/>
            <w:vAlign w:val="bottom"/>
          </w:tcPr>
          <w:p w14:paraId="32ACE95A" w14:textId="4B6957DD" w:rsidR="003A02FE" w:rsidRPr="00A54648" w:rsidRDefault="003A02FE" w:rsidP="00427F15">
            <w:pPr>
              <w:spacing w:before="40" w:after="40" w:line="220" w:lineRule="exact"/>
              <w:jc w:val="right"/>
              <w:rPr>
                <w:sz w:val="18"/>
                <w:szCs w:val="18"/>
              </w:rPr>
            </w:pPr>
            <w:r w:rsidRPr="00A54648">
              <w:rPr>
                <w:sz w:val="18"/>
                <w:szCs w:val="18"/>
                <w:lang w:val="es-EC" w:eastAsia="es-EC"/>
              </w:rPr>
              <w:t>0,7</w:t>
            </w:r>
            <w:r w:rsidR="003D7441">
              <w:rPr>
                <w:sz w:val="18"/>
                <w:szCs w:val="18"/>
                <w:lang w:val="es-EC" w:eastAsia="es-EC"/>
              </w:rPr>
              <w:t xml:space="preserve"> %</w:t>
            </w:r>
          </w:p>
        </w:tc>
        <w:tc>
          <w:tcPr>
            <w:tcW w:w="1035" w:type="dxa"/>
            <w:shd w:val="clear" w:color="auto" w:fill="auto"/>
            <w:vAlign w:val="bottom"/>
          </w:tcPr>
          <w:p w14:paraId="2E80F04C" w14:textId="33764DED" w:rsidR="003A02FE" w:rsidRPr="00A54648" w:rsidRDefault="003A02FE" w:rsidP="00427F15">
            <w:pPr>
              <w:spacing w:before="40" w:after="40" w:line="220" w:lineRule="exact"/>
              <w:jc w:val="right"/>
              <w:rPr>
                <w:sz w:val="18"/>
                <w:szCs w:val="18"/>
              </w:rPr>
            </w:pPr>
            <w:r w:rsidRPr="00A54648">
              <w:rPr>
                <w:sz w:val="18"/>
                <w:szCs w:val="18"/>
                <w:lang w:val="es-EC" w:eastAsia="es-EC"/>
              </w:rPr>
              <w:t>0,7</w:t>
            </w:r>
            <w:r w:rsidR="003D7441">
              <w:rPr>
                <w:sz w:val="18"/>
                <w:szCs w:val="18"/>
                <w:lang w:val="es-EC" w:eastAsia="es-EC"/>
              </w:rPr>
              <w:t xml:space="preserve"> %</w:t>
            </w:r>
          </w:p>
        </w:tc>
        <w:tc>
          <w:tcPr>
            <w:tcW w:w="1120" w:type="dxa"/>
            <w:shd w:val="clear" w:color="auto" w:fill="auto"/>
            <w:vAlign w:val="bottom"/>
          </w:tcPr>
          <w:p w14:paraId="238F5BD8" w14:textId="57DF4E4D" w:rsidR="003A02FE" w:rsidRPr="00A54648" w:rsidRDefault="003A02FE" w:rsidP="00427F15">
            <w:pPr>
              <w:spacing w:before="40" w:after="40" w:line="220" w:lineRule="exact"/>
              <w:jc w:val="right"/>
              <w:rPr>
                <w:sz w:val="18"/>
                <w:szCs w:val="18"/>
              </w:rPr>
            </w:pPr>
            <w:r w:rsidRPr="00A54648">
              <w:rPr>
                <w:sz w:val="18"/>
                <w:szCs w:val="18"/>
                <w:lang w:val="es-EC" w:eastAsia="es-EC"/>
              </w:rPr>
              <w:t>0,8</w:t>
            </w:r>
            <w:r w:rsidR="003D7441">
              <w:rPr>
                <w:sz w:val="18"/>
                <w:szCs w:val="18"/>
                <w:lang w:val="es-EC" w:eastAsia="es-EC"/>
              </w:rPr>
              <w:t xml:space="preserve"> %</w:t>
            </w:r>
          </w:p>
        </w:tc>
        <w:tc>
          <w:tcPr>
            <w:tcW w:w="1106" w:type="dxa"/>
            <w:shd w:val="clear" w:color="auto" w:fill="auto"/>
            <w:vAlign w:val="bottom"/>
          </w:tcPr>
          <w:p w14:paraId="4DC324D7" w14:textId="22F6E072" w:rsidR="003A02FE" w:rsidRPr="00A54648" w:rsidRDefault="003A02FE" w:rsidP="00427F15">
            <w:pPr>
              <w:spacing w:before="40" w:after="40" w:line="220" w:lineRule="exact"/>
              <w:jc w:val="right"/>
              <w:rPr>
                <w:sz w:val="18"/>
                <w:szCs w:val="18"/>
              </w:rPr>
            </w:pPr>
            <w:r w:rsidRPr="00A54648">
              <w:rPr>
                <w:sz w:val="18"/>
                <w:szCs w:val="18"/>
                <w:lang w:val="es-EC" w:eastAsia="es-EC"/>
              </w:rPr>
              <w:t>0,7</w:t>
            </w:r>
            <w:r w:rsidR="003D7441">
              <w:rPr>
                <w:sz w:val="18"/>
                <w:szCs w:val="18"/>
                <w:lang w:val="es-EC" w:eastAsia="es-EC"/>
              </w:rPr>
              <w:t xml:space="preserve"> %</w:t>
            </w:r>
          </w:p>
        </w:tc>
        <w:tc>
          <w:tcPr>
            <w:tcW w:w="1092" w:type="dxa"/>
            <w:shd w:val="clear" w:color="auto" w:fill="auto"/>
            <w:vAlign w:val="bottom"/>
          </w:tcPr>
          <w:p w14:paraId="52692EDC" w14:textId="3B86FABA" w:rsidR="003A02FE" w:rsidRPr="00A54648" w:rsidRDefault="003A02FE" w:rsidP="00427F15">
            <w:pPr>
              <w:spacing w:before="40" w:after="40" w:line="220" w:lineRule="exact"/>
              <w:jc w:val="right"/>
              <w:rPr>
                <w:sz w:val="18"/>
                <w:szCs w:val="18"/>
              </w:rPr>
            </w:pPr>
            <w:r w:rsidRPr="00A54648">
              <w:rPr>
                <w:sz w:val="18"/>
                <w:szCs w:val="18"/>
                <w:lang w:val="es-EC" w:eastAsia="es-EC"/>
              </w:rPr>
              <w:t>0,7</w:t>
            </w:r>
            <w:r w:rsidR="003D7441">
              <w:rPr>
                <w:sz w:val="18"/>
                <w:szCs w:val="18"/>
                <w:lang w:val="es-EC" w:eastAsia="es-EC"/>
              </w:rPr>
              <w:t xml:space="preserve"> %</w:t>
            </w:r>
          </w:p>
        </w:tc>
      </w:tr>
      <w:tr w:rsidR="003A02FE" w14:paraId="4675DB52" w14:textId="77777777" w:rsidTr="00BC0167">
        <w:tc>
          <w:tcPr>
            <w:tcW w:w="3038" w:type="dxa"/>
            <w:shd w:val="clear" w:color="auto" w:fill="auto"/>
            <w:vAlign w:val="center"/>
          </w:tcPr>
          <w:p w14:paraId="3ECF5175" w14:textId="77777777" w:rsidR="003A02FE" w:rsidRPr="00A54648" w:rsidRDefault="003A02FE" w:rsidP="00BC0167">
            <w:pPr>
              <w:spacing w:before="40" w:after="40" w:line="220" w:lineRule="exact"/>
              <w:rPr>
                <w:sz w:val="18"/>
                <w:szCs w:val="18"/>
              </w:rPr>
            </w:pPr>
            <w:r w:rsidRPr="00A54648">
              <w:rPr>
                <w:sz w:val="18"/>
                <w:szCs w:val="18"/>
                <w:lang w:val="es-EC" w:eastAsia="es-EC"/>
              </w:rPr>
              <w:t xml:space="preserve">Actividades profesionales, técnicas y administrativas </w:t>
            </w:r>
          </w:p>
        </w:tc>
        <w:tc>
          <w:tcPr>
            <w:tcW w:w="1106" w:type="dxa"/>
            <w:shd w:val="clear" w:color="auto" w:fill="auto"/>
            <w:vAlign w:val="bottom"/>
          </w:tcPr>
          <w:p w14:paraId="3274C441" w14:textId="6F99396A" w:rsidR="003A02FE" w:rsidRPr="00A54648" w:rsidRDefault="003A02FE" w:rsidP="00427F15">
            <w:pPr>
              <w:spacing w:before="40" w:after="40" w:line="220" w:lineRule="exact"/>
              <w:jc w:val="right"/>
              <w:rPr>
                <w:sz w:val="18"/>
                <w:szCs w:val="18"/>
              </w:rPr>
            </w:pPr>
            <w:r w:rsidRPr="00A54648">
              <w:rPr>
                <w:sz w:val="18"/>
                <w:szCs w:val="18"/>
                <w:lang w:val="es-EC" w:eastAsia="es-EC"/>
              </w:rPr>
              <w:t>4,4</w:t>
            </w:r>
            <w:r w:rsidR="003D7441">
              <w:rPr>
                <w:sz w:val="18"/>
                <w:szCs w:val="18"/>
                <w:lang w:val="es-EC" w:eastAsia="es-EC"/>
              </w:rPr>
              <w:t xml:space="preserve"> %</w:t>
            </w:r>
          </w:p>
        </w:tc>
        <w:tc>
          <w:tcPr>
            <w:tcW w:w="1035" w:type="dxa"/>
            <w:shd w:val="clear" w:color="auto" w:fill="auto"/>
            <w:vAlign w:val="bottom"/>
          </w:tcPr>
          <w:p w14:paraId="4499C7C8" w14:textId="02DCFB25" w:rsidR="003A02FE" w:rsidRPr="00A54648" w:rsidRDefault="003A02FE" w:rsidP="00427F15">
            <w:pPr>
              <w:spacing w:before="40" w:after="40" w:line="220" w:lineRule="exact"/>
              <w:jc w:val="right"/>
              <w:rPr>
                <w:sz w:val="18"/>
                <w:szCs w:val="18"/>
              </w:rPr>
            </w:pPr>
            <w:r w:rsidRPr="00A54648">
              <w:rPr>
                <w:sz w:val="18"/>
                <w:szCs w:val="18"/>
                <w:lang w:val="es-EC" w:eastAsia="es-EC"/>
              </w:rPr>
              <w:t>4,5</w:t>
            </w:r>
            <w:r w:rsidR="003D7441">
              <w:rPr>
                <w:sz w:val="18"/>
                <w:szCs w:val="18"/>
                <w:lang w:val="es-EC" w:eastAsia="es-EC"/>
              </w:rPr>
              <w:t xml:space="preserve"> %</w:t>
            </w:r>
          </w:p>
        </w:tc>
        <w:tc>
          <w:tcPr>
            <w:tcW w:w="1120" w:type="dxa"/>
            <w:shd w:val="clear" w:color="auto" w:fill="auto"/>
            <w:vAlign w:val="bottom"/>
          </w:tcPr>
          <w:p w14:paraId="5A921926" w14:textId="5016BF12" w:rsidR="003A02FE" w:rsidRPr="00A54648" w:rsidRDefault="003A02FE" w:rsidP="00427F15">
            <w:pPr>
              <w:spacing w:before="40" w:after="40" w:line="220" w:lineRule="exact"/>
              <w:jc w:val="right"/>
              <w:rPr>
                <w:sz w:val="18"/>
                <w:szCs w:val="18"/>
              </w:rPr>
            </w:pPr>
            <w:r w:rsidRPr="00A54648">
              <w:rPr>
                <w:sz w:val="18"/>
                <w:szCs w:val="18"/>
                <w:lang w:val="es-EC" w:eastAsia="es-EC"/>
              </w:rPr>
              <w:t>4,4</w:t>
            </w:r>
            <w:r w:rsidR="003D7441">
              <w:rPr>
                <w:sz w:val="18"/>
                <w:szCs w:val="18"/>
                <w:lang w:val="es-EC" w:eastAsia="es-EC"/>
              </w:rPr>
              <w:t xml:space="preserve"> %</w:t>
            </w:r>
          </w:p>
        </w:tc>
        <w:tc>
          <w:tcPr>
            <w:tcW w:w="1106" w:type="dxa"/>
            <w:shd w:val="clear" w:color="auto" w:fill="auto"/>
            <w:vAlign w:val="bottom"/>
          </w:tcPr>
          <w:p w14:paraId="31DBAA50" w14:textId="6D14A626" w:rsidR="003A02FE" w:rsidRPr="00A54648" w:rsidRDefault="003A02FE" w:rsidP="00427F15">
            <w:pPr>
              <w:spacing w:before="40" w:after="40" w:line="220" w:lineRule="exact"/>
              <w:jc w:val="right"/>
              <w:rPr>
                <w:sz w:val="18"/>
                <w:szCs w:val="18"/>
              </w:rPr>
            </w:pPr>
            <w:r w:rsidRPr="00A54648">
              <w:rPr>
                <w:sz w:val="18"/>
                <w:szCs w:val="18"/>
                <w:lang w:val="es-EC" w:eastAsia="es-EC"/>
              </w:rPr>
              <w:t>4,9</w:t>
            </w:r>
            <w:r w:rsidR="003D7441">
              <w:rPr>
                <w:sz w:val="18"/>
                <w:szCs w:val="18"/>
                <w:lang w:val="es-EC" w:eastAsia="es-EC"/>
              </w:rPr>
              <w:t xml:space="preserve"> %</w:t>
            </w:r>
          </w:p>
        </w:tc>
        <w:tc>
          <w:tcPr>
            <w:tcW w:w="1092" w:type="dxa"/>
            <w:shd w:val="clear" w:color="auto" w:fill="auto"/>
            <w:vAlign w:val="bottom"/>
          </w:tcPr>
          <w:p w14:paraId="53217AEE" w14:textId="72677CBC" w:rsidR="003A02FE" w:rsidRPr="00A54648" w:rsidRDefault="003A02FE" w:rsidP="00427F15">
            <w:pPr>
              <w:spacing w:before="40" w:after="40" w:line="220" w:lineRule="exact"/>
              <w:jc w:val="right"/>
              <w:rPr>
                <w:sz w:val="18"/>
                <w:szCs w:val="18"/>
              </w:rPr>
            </w:pPr>
            <w:r w:rsidRPr="00A54648">
              <w:rPr>
                <w:sz w:val="18"/>
                <w:szCs w:val="18"/>
                <w:lang w:val="es-EC" w:eastAsia="es-EC"/>
              </w:rPr>
              <w:t>5,0</w:t>
            </w:r>
            <w:r w:rsidR="003D7441">
              <w:rPr>
                <w:sz w:val="18"/>
                <w:szCs w:val="18"/>
                <w:lang w:val="es-EC" w:eastAsia="es-EC"/>
              </w:rPr>
              <w:t xml:space="preserve"> %</w:t>
            </w:r>
          </w:p>
        </w:tc>
      </w:tr>
      <w:tr w:rsidR="003A02FE" w14:paraId="4D531132" w14:textId="77777777" w:rsidTr="00BC0167">
        <w:tc>
          <w:tcPr>
            <w:tcW w:w="3038" w:type="dxa"/>
            <w:shd w:val="clear" w:color="auto" w:fill="auto"/>
            <w:vAlign w:val="center"/>
          </w:tcPr>
          <w:p w14:paraId="68715F01" w14:textId="77777777" w:rsidR="003A02FE" w:rsidRPr="00A54648" w:rsidRDefault="003A02FE" w:rsidP="00BC0167">
            <w:pPr>
              <w:spacing w:before="40" w:after="40" w:line="220" w:lineRule="exact"/>
              <w:rPr>
                <w:sz w:val="18"/>
                <w:szCs w:val="18"/>
              </w:rPr>
            </w:pPr>
            <w:r w:rsidRPr="00A54648">
              <w:rPr>
                <w:sz w:val="18"/>
                <w:szCs w:val="18"/>
                <w:lang w:val="es-EC" w:eastAsia="es-EC"/>
              </w:rPr>
              <w:t xml:space="preserve">Enseñanza y Servicios sociales y de salud </w:t>
            </w:r>
          </w:p>
        </w:tc>
        <w:tc>
          <w:tcPr>
            <w:tcW w:w="1106" w:type="dxa"/>
            <w:shd w:val="clear" w:color="auto" w:fill="auto"/>
            <w:vAlign w:val="bottom"/>
          </w:tcPr>
          <w:p w14:paraId="605690B0" w14:textId="4F6CE615" w:rsidR="003A02FE" w:rsidRPr="00A54648" w:rsidRDefault="003A02FE" w:rsidP="00427F15">
            <w:pPr>
              <w:spacing w:before="40" w:after="40" w:line="220" w:lineRule="exact"/>
              <w:jc w:val="right"/>
              <w:rPr>
                <w:sz w:val="18"/>
                <w:szCs w:val="18"/>
              </w:rPr>
            </w:pPr>
            <w:r w:rsidRPr="00A54648">
              <w:rPr>
                <w:sz w:val="18"/>
                <w:szCs w:val="18"/>
                <w:lang w:val="es-EC" w:eastAsia="es-EC"/>
              </w:rPr>
              <w:t>6,5</w:t>
            </w:r>
            <w:r w:rsidR="003D7441">
              <w:rPr>
                <w:sz w:val="18"/>
                <w:szCs w:val="18"/>
                <w:lang w:val="es-EC" w:eastAsia="es-EC"/>
              </w:rPr>
              <w:t xml:space="preserve"> %</w:t>
            </w:r>
          </w:p>
        </w:tc>
        <w:tc>
          <w:tcPr>
            <w:tcW w:w="1035" w:type="dxa"/>
            <w:shd w:val="clear" w:color="auto" w:fill="auto"/>
            <w:vAlign w:val="bottom"/>
          </w:tcPr>
          <w:p w14:paraId="73F99C48" w14:textId="2CCC1E1F" w:rsidR="003A02FE" w:rsidRPr="00A54648" w:rsidRDefault="003A02FE" w:rsidP="00427F15">
            <w:pPr>
              <w:spacing w:before="40" w:after="40" w:line="220" w:lineRule="exact"/>
              <w:jc w:val="right"/>
              <w:rPr>
                <w:sz w:val="18"/>
                <w:szCs w:val="18"/>
              </w:rPr>
            </w:pPr>
            <w:r w:rsidRPr="00A54648">
              <w:rPr>
                <w:sz w:val="18"/>
                <w:szCs w:val="18"/>
                <w:lang w:val="es-EC" w:eastAsia="es-EC"/>
              </w:rPr>
              <w:t>6,4</w:t>
            </w:r>
            <w:r w:rsidR="003D7441">
              <w:rPr>
                <w:sz w:val="18"/>
                <w:szCs w:val="18"/>
                <w:lang w:val="es-EC" w:eastAsia="es-EC"/>
              </w:rPr>
              <w:t xml:space="preserve"> %</w:t>
            </w:r>
          </w:p>
        </w:tc>
        <w:tc>
          <w:tcPr>
            <w:tcW w:w="1120" w:type="dxa"/>
            <w:shd w:val="clear" w:color="auto" w:fill="auto"/>
            <w:vAlign w:val="bottom"/>
          </w:tcPr>
          <w:p w14:paraId="49ED6905" w14:textId="45347BB8" w:rsidR="003A02FE" w:rsidRPr="00A54648" w:rsidRDefault="003A02FE" w:rsidP="00427F15">
            <w:pPr>
              <w:spacing w:before="40" w:after="40" w:line="220" w:lineRule="exact"/>
              <w:jc w:val="right"/>
              <w:rPr>
                <w:sz w:val="18"/>
                <w:szCs w:val="18"/>
              </w:rPr>
            </w:pPr>
            <w:r w:rsidRPr="00A54648">
              <w:rPr>
                <w:sz w:val="18"/>
                <w:szCs w:val="18"/>
                <w:lang w:val="es-EC" w:eastAsia="es-EC"/>
              </w:rPr>
              <w:t>6,0</w:t>
            </w:r>
            <w:r w:rsidR="003D7441">
              <w:rPr>
                <w:sz w:val="18"/>
                <w:szCs w:val="18"/>
                <w:lang w:val="es-EC" w:eastAsia="es-EC"/>
              </w:rPr>
              <w:t xml:space="preserve"> %</w:t>
            </w:r>
          </w:p>
        </w:tc>
        <w:tc>
          <w:tcPr>
            <w:tcW w:w="1106" w:type="dxa"/>
            <w:shd w:val="clear" w:color="auto" w:fill="auto"/>
            <w:vAlign w:val="bottom"/>
          </w:tcPr>
          <w:p w14:paraId="33E2D031" w14:textId="52048434" w:rsidR="003A02FE" w:rsidRPr="00A54648" w:rsidRDefault="003A02FE" w:rsidP="00427F15">
            <w:pPr>
              <w:spacing w:before="40" w:after="40" w:line="220" w:lineRule="exact"/>
              <w:jc w:val="right"/>
              <w:rPr>
                <w:sz w:val="18"/>
                <w:szCs w:val="18"/>
              </w:rPr>
            </w:pPr>
            <w:r w:rsidRPr="00A54648">
              <w:rPr>
                <w:sz w:val="18"/>
                <w:szCs w:val="18"/>
                <w:lang w:val="es-EC" w:eastAsia="es-EC"/>
              </w:rPr>
              <w:t>6,1</w:t>
            </w:r>
            <w:r w:rsidR="003D7441">
              <w:rPr>
                <w:sz w:val="18"/>
                <w:szCs w:val="18"/>
                <w:lang w:val="es-EC" w:eastAsia="es-EC"/>
              </w:rPr>
              <w:t xml:space="preserve"> %</w:t>
            </w:r>
          </w:p>
        </w:tc>
        <w:tc>
          <w:tcPr>
            <w:tcW w:w="1092" w:type="dxa"/>
            <w:shd w:val="clear" w:color="auto" w:fill="auto"/>
            <w:vAlign w:val="bottom"/>
          </w:tcPr>
          <w:p w14:paraId="1F59A671" w14:textId="3A7E5E68" w:rsidR="003A02FE" w:rsidRPr="00A54648" w:rsidRDefault="003A02FE" w:rsidP="00427F15">
            <w:pPr>
              <w:spacing w:before="40" w:after="40" w:line="220" w:lineRule="exact"/>
              <w:jc w:val="right"/>
              <w:rPr>
                <w:sz w:val="18"/>
                <w:szCs w:val="18"/>
              </w:rPr>
            </w:pPr>
            <w:r w:rsidRPr="00A54648">
              <w:rPr>
                <w:sz w:val="18"/>
                <w:szCs w:val="18"/>
                <w:lang w:val="es-EC" w:eastAsia="es-EC"/>
              </w:rPr>
              <w:t>6,4</w:t>
            </w:r>
            <w:r w:rsidR="003D7441">
              <w:rPr>
                <w:sz w:val="18"/>
                <w:szCs w:val="18"/>
                <w:lang w:val="es-EC" w:eastAsia="es-EC"/>
              </w:rPr>
              <w:t xml:space="preserve"> %</w:t>
            </w:r>
          </w:p>
        </w:tc>
      </w:tr>
      <w:tr w:rsidR="003A02FE" w14:paraId="004F310E" w14:textId="77777777" w:rsidTr="00BC0167">
        <w:tc>
          <w:tcPr>
            <w:tcW w:w="3038" w:type="dxa"/>
            <w:shd w:val="clear" w:color="auto" w:fill="auto"/>
            <w:vAlign w:val="center"/>
          </w:tcPr>
          <w:p w14:paraId="2F2C6A33" w14:textId="77777777" w:rsidR="003A02FE" w:rsidRPr="00A54648" w:rsidRDefault="003A02FE" w:rsidP="00BC0167">
            <w:pPr>
              <w:spacing w:before="40" w:after="40" w:line="220" w:lineRule="exact"/>
              <w:rPr>
                <w:sz w:val="18"/>
                <w:szCs w:val="18"/>
              </w:rPr>
            </w:pPr>
            <w:r w:rsidRPr="00A54648">
              <w:rPr>
                <w:sz w:val="18"/>
                <w:szCs w:val="18"/>
                <w:lang w:val="es-EC" w:eastAsia="es-EC"/>
              </w:rPr>
              <w:t>Administración pública, defensa; planes de seguridad social obligatoria</w:t>
            </w:r>
          </w:p>
        </w:tc>
        <w:tc>
          <w:tcPr>
            <w:tcW w:w="1106" w:type="dxa"/>
            <w:shd w:val="clear" w:color="auto" w:fill="auto"/>
            <w:vAlign w:val="bottom"/>
          </w:tcPr>
          <w:p w14:paraId="55F2FEA4" w14:textId="05D8FA39" w:rsidR="003A02FE" w:rsidRPr="00A54648" w:rsidRDefault="003A02FE" w:rsidP="00427F15">
            <w:pPr>
              <w:spacing w:before="40" w:after="40" w:line="220" w:lineRule="exact"/>
              <w:jc w:val="right"/>
              <w:rPr>
                <w:sz w:val="18"/>
                <w:szCs w:val="18"/>
              </w:rPr>
            </w:pPr>
            <w:r w:rsidRPr="00A54648">
              <w:rPr>
                <w:sz w:val="18"/>
                <w:szCs w:val="18"/>
                <w:lang w:val="es-EC" w:eastAsia="es-EC"/>
              </w:rPr>
              <w:t>3,4</w:t>
            </w:r>
            <w:r w:rsidR="003D7441">
              <w:rPr>
                <w:sz w:val="18"/>
                <w:szCs w:val="18"/>
                <w:lang w:val="es-EC" w:eastAsia="es-EC"/>
              </w:rPr>
              <w:t xml:space="preserve"> %</w:t>
            </w:r>
          </w:p>
        </w:tc>
        <w:tc>
          <w:tcPr>
            <w:tcW w:w="1035" w:type="dxa"/>
            <w:shd w:val="clear" w:color="auto" w:fill="auto"/>
            <w:vAlign w:val="bottom"/>
          </w:tcPr>
          <w:p w14:paraId="661FCACB" w14:textId="695D70AE" w:rsidR="003A02FE" w:rsidRPr="00A54648" w:rsidRDefault="003A02FE" w:rsidP="00427F15">
            <w:pPr>
              <w:spacing w:before="40" w:after="40" w:line="220" w:lineRule="exact"/>
              <w:jc w:val="right"/>
              <w:rPr>
                <w:sz w:val="18"/>
                <w:szCs w:val="18"/>
              </w:rPr>
            </w:pPr>
            <w:r w:rsidRPr="00A54648">
              <w:rPr>
                <w:sz w:val="18"/>
                <w:szCs w:val="18"/>
                <w:lang w:val="es-EC" w:eastAsia="es-EC"/>
              </w:rPr>
              <w:t>3,3</w:t>
            </w:r>
            <w:r w:rsidR="003D7441">
              <w:rPr>
                <w:sz w:val="18"/>
                <w:szCs w:val="18"/>
                <w:lang w:val="es-EC" w:eastAsia="es-EC"/>
              </w:rPr>
              <w:t xml:space="preserve"> %</w:t>
            </w:r>
          </w:p>
        </w:tc>
        <w:tc>
          <w:tcPr>
            <w:tcW w:w="1120" w:type="dxa"/>
            <w:shd w:val="clear" w:color="auto" w:fill="auto"/>
            <w:vAlign w:val="bottom"/>
          </w:tcPr>
          <w:p w14:paraId="6CB3B931" w14:textId="09562065" w:rsidR="003A02FE" w:rsidRPr="00A54648" w:rsidRDefault="003A02FE" w:rsidP="00427F15">
            <w:pPr>
              <w:spacing w:before="40" w:after="40" w:line="220" w:lineRule="exact"/>
              <w:jc w:val="right"/>
              <w:rPr>
                <w:sz w:val="18"/>
                <w:szCs w:val="18"/>
              </w:rPr>
            </w:pPr>
            <w:r w:rsidRPr="00A54648">
              <w:rPr>
                <w:sz w:val="18"/>
                <w:szCs w:val="18"/>
                <w:lang w:val="es-EC" w:eastAsia="es-EC"/>
              </w:rPr>
              <w:t>3,2</w:t>
            </w:r>
            <w:r w:rsidR="003D7441">
              <w:rPr>
                <w:sz w:val="18"/>
                <w:szCs w:val="18"/>
                <w:lang w:val="es-EC" w:eastAsia="es-EC"/>
              </w:rPr>
              <w:t xml:space="preserve"> %</w:t>
            </w:r>
          </w:p>
        </w:tc>
        <w:tc>
          <w:tcPr>
            <w:tcW w:w="1106" w:type="dxa"/>
            <w:shd w:val="clear" w:color="auto" w:fill="auto"/>
            <w:vAlign w:val="bottom"/>
          </w:tcPr>
          <w:p w14:paraId="45D478C6" w14:textId="5DEE7B6A" w:rsidR="003A02FE" w:rsidRPr="00A54648" w:rsidRDefault="003A02FE" w:rsidP="00427F15">
            <w:pPr>
              <w:spacing w:before="40" w:after="40" w:line="220" w:lineRule="exact"/>
              <w:jc w:val="right"/>
              <w:rPr>
                <w:sz w:val="18"/>
                <w:szCs w:val="18"/>
              </w:rPr>
            </w:pPr>
            <w:r w:rsidRPr="00A54648">
              <w:rPr>
                <w:sz w:val="18"/>
                <w:szCs w:val="18"/>
                <w:lang w:val="es-EC" w:eastAsia="es-EC"/>
              </w:rPr>
              <w:t>3,0</w:t>
            </w:r>
            <w:r w:rsidR="003D7441">
              <w:rPr>
                <w:sz w:val="18"/>
                <w:szCs w:val="18"/>
                <w:lang w:val="es-EC" w:eastAsia="es-EC"/>
              </w:rPr>
              <w:t xml:space="preserve"> %</w:t>
            </w:r>
          </w:p>
        </w:tc>
        <w:tc>
          <w:tcPr>
            <w:tcW w:w="1092" w:type="dxa"/>
            <w:shd w:val="clear" w:color="auto" w:fill="auto"/>
            <w:vAlign w:val="bottom"/>
          </w:tcPr>
          <w:p w14:paraId="032A1408" w14:textId="5273D97B" w:rsidR="003A02FE" w:rsidRPr="00A54648" w:rsidRDefault="003A02FE" w:rsidP="00427F15">
            <w:pPr>
              <w:spacing w:before="40" w:after="40" w:line="220" w:lineRule="exact"/>
              <w:jc w:val="right"/>
              <w:rPr>
                <w:sz w:val="18"/>
                <w:szCs w:val="18"/>
              </w:rPr>
            </w:pPr>
            <w:r w:rsidRPr="00A54648">
              <w:rPr>
                <w:sz w:val="18"/>
                <w:szCs w:val="18"/>
                <w:lang w:val="es-EC" w:eastAsia="es-EC"/>
              </w:rPr>
              <w:t>2,8</w:t>
            </w:r>
            <w:r w:rsidR="003D7441">
              <w:rPr>
                <w:sz w:val="18"/>
                <w:szCs w:val="18"/>
                <w:lang w:val="es-EC" w:eastAsia="es-EC"/>
              </w:rPr>
              <w:t xml:space="preserve"> %</w:t>
            </w:r>
          </w:p>
        </w:tc>
      </w:tr>
      <w:tr w:rsidR="00BC0167" w14:paraId="236DCAE1" w14:textId="77777777" w:rsidTr="00181223">
        <w:tc>
          <w:tcPr>
            <w:tcW w:w="3038" w:type="dxa"/>
            <w:tcBorders>
              <w:bottom w:val="single" w:sz="12" w:space="0" w:color="auto"/>
            </w:tcBorders>
            <w:shd w:val="clear" w:color="auto" w:fill="auto"/>
            <w:vAlign w:val="center"/>
          </w:tcPr>
          <w:p w14:paraId="16A3C54A" w14:textId="772D7C0C" w:rsidR="00BC0167" w:rsidRPr="00A54648" w:rsidRDefault="00BC0167" w:rsidP="00BC0167">
            <w:pPr>
              <w:spacing w:before="40" w:after="40" w:line="220" w:lineRule="exact"/>
              <w:rPr>
                <w:sz w:val="18"/>
              </w:rPr>
            </w:pPr>
            <w:r w:rsidRPr="00A54648">
              <w:rPr>
                <w:sz w:val="18"/>
                <w:szCs w:val="18"/>
                <w:lang w:val="es-EC" w:eastAsia="es-EC"/>
              </w:rPr>
              <w:t>Servicio doméstico</w:t>
            </w:r>
          </w:p>
        </w:tc>
        <w:tc>
          <w:tcPr>
            <w:tcW w:w="1106" w:type="dxa"/>
            <w:tcBorders>
              <w:bottom w:val="single" w:sz="12" w:space="0" w:color="auto"/>
            </w:tcBorders>
            <w:shd w:val="clear" w:color="auto" w:fill="auto"/>
            <w:vAlign w:val="bottom"/>
          </w:tcPr>
          <w:p w14:paraId="23D45464" w14:textId="26FCCE4C" w:rsidR="00BC0167" w:rsidRPr="00A54648" w:rsidRDefault="00BC0167" w:rsidP="00BC0167">
            <w:pPr>
              <w:spacing w:before="40" w:after="40" w:line="220" w:lineRule="exact"/>
              <w:jc w:val="right"/>
              <w:rPr>
                <w:sz w:val="18"/>
              </w:rPr>
            </w:pPr>
            <w:r w:rsidRPr="00A54648">
              <w:rPr>
                <w:sz w:val="18"/>
                <w:szCs w:val="18"/>
                <w:lang w:val="es-EC" w:eastAsia="es-EC"/>
              </w:rPr>
              <w:t>2,7</w:t>
            </w:r>
            <w:r>
              <w:rPr>
                <w:sz w:val="18"/>
                <w:szCs w:val="18"/>
                <w:lang w:val="es-EC" w:eastAsia="es-EC"/>
              </w:rPr>
              <w:t xml:space="preserve"> %</w:t>
            </w:r>
          </w:p>
        </w:tc>
        <w:tc>
          <w:tcPr>
            <w:tcW w:w="1035" w:type="dxa"/>
            <w:tcBorders>
              <w:bottom w:val="single" w:sz="12" w:space="0" w:color="auto"/>
            </w:tcBorders>
            <w:shd w:val="clear" w:color="auto" w:fill="auto"/>
            <w:vAlign w:val="bottom"/>
          </w:tcPr>
          <w:p w14:paraId="23B65620" w14:textId="4B830FDA" w:rsidR="00BC0167" w:rsidRPr="00A54648" w:rsidRDefault="00BC0167" w:rsidP="00BC0167">
            <w:pPr>
              <w:spacing w:before="40" w:after="40" w:line="220" w:lineRule="exact"/>
              <w:jc w:val="right"/>
              <w:rPr>
                <w:sz w:val="18"/>
              </w:rPr>
            </w:pPr>
            <w:r w:rsidRPr="00A54648">
              <w:rPr>
                <w:sz w:val="18"/>
                <w:szCs w:val="18"/>
                <w:lang w:val="es-EC" w:eastAsia="es-EC"/>
              </w:rPr>
              <w:t>2,8</w:t>
            </w:r>
            <w:r>
              <w:rPr>
                <w:sz w:val="18"/>
                <w:szCs w:val="18"/>
                <w:lang w:val="es-EC" w:eastAsia="es-EC"/>
              </w:rPr>
              <w:t xml:space="preserve"> %</w:t>
            </w:r>
          </w:p>
        </w:tc>
        <w:tc>
          <w:tcPr>
            <w:tcW w:w="1120" w:type="dxa"/>
            <w:tcBorders>
              <w:bottom w:val="single" w:sz="12" w:space="0" w:color="auto"/>
            </w:tcBorders>
            <w:shd w:val="clear" w:color="auto" w:fill="auto"/>
            <w:vAlign w:val="bottom"/>
          </w:tcPr>
          <w:p w14:paraId="2512BC47" w14:textId="7E03FAA7" w:rsidR="00BC0167" w:rsidRPr="00A54648" w:rsidRDefault="00BC0167" w:rsidP="00BC0167">
            <w:pPr>
              <w:spacing w:before="40" w:after="40" w:line="220" w:lineRule="exact"/>
              <w:jc w:val="right"/>
              <w:rPr>
                <w:sz w:val="18"/>
              </w:rPr>
            </w:pPr>
            <w:r w:rsidRPr="00A54648">
              <w:rPr>
                <w:sz w:val="18"/>
                <w:szCs w:val="18"/>
                <w:lang w:val="es-EC" w:eastAsia="es-EC"/>
              </w:rPr>
              <w:t>2,2</w:t>
            </w:r>
            <w:r>
              <w:rPr>
                <w:sz w:val="18"/>
                <w:szCs w:val="18"/>
                <w:lang w:val="es-EC" w:eastAsia="es-EC"/>
              </w:rPr>
              <w:t xml:space="preserve"> %</w:t>
            </w:r>
          </w:p>
        </w:tc>
        <w:tc>
          <w:tcPr>
            <w:tcW w:w="1106" w:type="dxa"/>
            <w:tcBorders>
              <w:bottom w:val="single" w:sz="12" w:space="0" w:color="auto"/>
            </w:tcBorders>
            <w:shd w:val="clear" w:color="auto" w:fill="auto"/>
            <w:vAlign w:val="bottom"/>
          </w:tcPr>
          <w:p w14:paraId="5ACDC18A" w14:textId="79B3DE69" w:rsidR="00BC0167" w:rsidRPr="00A54648" w:rsidRDefault="00BC0167" w:rsidP="00BC0167">
            <w:pPr>
              <w:spacing w:before="40" w:after="40" w:line="220" w:lineRule="exact"/>
              <w:jc w:val="right"/>
              <w:rPr>
                <w:sz w:val="18"/>
              </w:rPr>
            </w:pPr>
            <w:r w:rsidRPr="00A54648">
              <w:rPr>
                <w:sz w:val="18"/>
                <w:szCs w:val="18"/>
                <w:lang w:val="es-EC" w:eastAsia="es-EC"/>
              </w:rPr>
              <w:t>2,3</w:t>
            </w:r>
            <w:r>
              <w:rPr>
                <w:sz w:val="18"/>
                <w:szCs w:val="18"/>
                <w:lang w:val="es-EC" w:eastAsia="es-EC"/>
              </w:rPr>
              <w:t xml:space="preserve"> %</w:t>
            </w:r>
          </w:p>
        </w:tc>
        <w:tc>
          <w:tcPr>
            <w:tcW w:w="1092" w:type="dxa"/>
            <w:tcBorders>
              <w:bottom w:val="single" w:sz="12" w:space="0" w:color="auto"/>
            </w:tcBorders>
            <w:shd w:val="clear" w:color="auto" w:fill="auto"/>
            <w:vAlign w:val="bottom"/>
          </w:tcPr>
          <w:p w14:paraId="2286AB7E" w14:textId="04686B31" w:rsidR="00BC0167" w:rsidRPr="00A54648" w:rsidRDefault="00BC0167" w:rsidP="00BC0167">
            <w:pPr>
              <w:spacing w:before="40" w:after="40" w:line="220" w:lineRule="exact"/>
              <w:jc w:val="right"/>
              <w:rPr>
                <w:sz w:val="18"/>
              </w:rPr>
            </w:pPr>
            <w:r w:rsidRPr="00A54648">
              <w:rPr>
                <w:sz w:val="18"/>
                <w:szCs w:val="18"/>
                <w:lang w:val="es-EC" w:eastAsia="es-EC"/>
              </w:rPr>
              <w:t>2,5</w:t>
            </w:r>
            <w:r>
              <w:rPr>
                <w:sz w:val="18"/>
                <w:szCs w:val="18"/>
                <w:lang w:val="es-EC" w:eastAsia="es-EC"/>
              </w:rPr>
              <w:t xml:space="preserve"> %</w:t>
            </w:r>
          </w:p>
        </w:tc>
      </w:tr>
    </w:tbl>
    <w:p w14:paraId="460CE5DE" w14:textId="622D8031" w:rsidR="003F3C9F" w:rsidRPr="00070432" w:rsidRDefault="003F3C9F" w:rsidP="00DB04E3">
      <w:pPr>
        <w:pStyle w:val="SingleTxtG"/>
        <w:spacing w:before="120" w:after="240"/>
        <w:ind w:firstLine="170"/>
        <w:jc w:val="left"/>
        <w:rPr>
          <w:i/>
          <w:iCs/>
          <w:sz w:val="18"/>
          <w:szCs w:val="18"/>
        </w:rPr>
      </w:pPr>
      <w:r w:rsidRPr="00070432">
        <w:rPr>
          <w:i/>
          <w:iCs/>
          <w:sz w:val="18"/>
          <w:szCs w:val="18"/>
        </w:rPr>
        <w:t xml:space="preserve">Fuente: </w:t>
      </w:r>
      <w:r w:rsidRPr="004C5FBB">
        <w:rPr>
          <w:sz w:val="18"/>
        </w:rPr>
        <w:t xml:space="preserve">Encuesta Nacional de Empleo, Desempleo y Subempleo </w:t>
      </w:r>
      <w:r w:rsidR="00DB04E3">
        <w:rPr>
          <w:sz w:val="18"/>
        </w:rPr>
        <w:t>–</w:t>
      </w:r>
      <w:r w:rsidRPr="004C5FBB">
        <w:rPr>
          <w:sz w:val="18"/>
        </w:rPr>
        <w:t xml:space="preserve"> ENEMDU Acumulada Anual 2018-2019-2021-2022-2023</w:t>
      </w:r>
      <w:r w:rsidR="003E0D37" w:rsidRPr="004C5FBB">
        <w:rPr>
          <w:sz w:val="18"/>
        </w:rPr>
        <w:t>.</w:t>
      </w:r>
    </w:p>
    <w:p w14:paraId="77DB3E1A" w14:textId="5AC32714" w:rsidR="003F3C9F" w:rsidRDefault="003F3C9F" w:rsidP="003F3C9F">
      <w:pPr>
        <w:pStyle w:val="H23G"/>
        <w:spacing w:line="240" w:lineRule="auto"/>
        <w:ind w:left="0" w:firstLine="0"/>
      </w:pPr>
      <w:r>
        <w:tab/>
      </w:r>
      <w:r>
        <w:tab/>
        <w:t>Número de personas con empleo global por categoría de ocupación en el año 2023</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843"/>
        <w:gridCol w:w="1843"/>
        <w:gridCol w:w="1842"/>
        <w:gridCol w:w="1842"/>
      </w:tblGrid>
      <w:tr w:rsidR="003F3C9F" w:rsidRPr="00636732" w14:paraId="0FA655D8" w14:textId="77777777" w:rsidTr="00427F15">
        <w:tc>
          <w:tcPr>
            <w:tcW w:w="1843" w:type="dxa"/>
            <w:tcBorders>
              <w:top w:val="single" w:sz="4" w:space="0" w:color="auto"/>
              <w:bottom w:val="single" w:sz="12" w:space="0" w:color="auto"/>
            </w:tcBorders>
            <w:shd w:val="clear" w:color="auto" w:fill="auto"/>
            <w:vAlign w:val="center"/>
          </w:tcPr>
          <w:p w14:paraId="30EA5E16" w14:textId="77777777" w:rsidR="003F3C9F" w:rsidRPr="00636732" w:rsidRDefault="003F3C9F" w:rsidP="00427F15">
            <w:pPr>
              <w:spacing w:before="80" w:after="80" w:line="200" w:lineRule="exact"/>
              <w:rPr>
                <w:i/>
                <w:iCs/>
                <w:sz w:val="16"/>
                <w:szCs w:val="16"/>
              </w:rPr>
            </w:pPr>
            <w:r w:rsidRPr="00636732">
              <w:rPr>
                <w:i/>
                <w:iCs/>
                <w:sz w:val="16"/>
                <w:szCs w:val="16"/>
                <w:lang w:val="es-EC" w:eastAsia="es-EC"/>
              </w:rPr>
              <w:t>Categoría de Ocupación</w:t>
            </w:r>
          </w:p>
        </w:tc>
        <w:tc>
          <w:tcPr>
            <w:tcW w:w="1843" w:type="dxa"/>
            <w:tcBorders>
              <w:top w:val="single" w:sz="4" w:space="0" w:color="auto"/>
              <w:bottom w:val="single" w:sz="12" w:space="0" w:color="auto"/>
            </w:tcBorders>
            <w:shd w:val="clear" w:color="auto" w:fill="auto"/>
            <w:vAlign w:val="center"/>
          </w:tcPr>
          <w:p w14:paraId="2A284889" w14:textId="77777777" w:rsidR="003F3C9F" w:rsidRPr="00636732" w:rsidRDefault="003F3C9F" w:rsidP="00427F15">
            <w:pPr>
              <w:spacing w:before="80" w:after="80" w:line="200" w:lineRule="exact"/>
              <w:jc w:val="right"/>
              <w:rPr>
                <w:i/>
                <w:iCs/>
                <w:sz w:val="16"/>
                <w:szCs w:val="16"/>
              </w:rPr>
            </w:pPr>
            <w:r w:rsidRPr="00636732">
              <w:rPr>
                <w:i/>
                <w:iCs/>
                <w:sz w:val="16"/>
                <w:szCs w:val="16"/>
                <w:lang w:val="es-EC" w:eastAsia="es-EC"/>
              </w:rPr>
              <w:t>Hombre</w:t>
            </w:r>
          </w:p>
        </w:tc>
        <w:tc>
          <w:tcPr>
            <w:tcW w:w="1842" w:type="dxa"/>
            <w:tcBorders>
              <w:top w:val="single" w:sz="4" w:space="0" w:color="auto"/>
              <w:bottom w:val="single" w:sz="12" w:space="0" w:color="auto"/>
            </w:tcBorders>
            <w:shd w:val="clear" w:color="auto" w:fill="auto"/>
            <w:vAlign w:val="center"/>
          </w:tcPr>
          <w:p w14:paraId="667381BD" w14:textId="77777777" w:rsidR="003F3C9F" w:rsidRPr="00636732" w:rsidRDefault="003F3C9F" w:rsidP="00427F15">
            <w:pPr>
              <w:spacing w:before="80" w:after="80" w:line="200" w:lineRule="exact"/>
              <w:jc w:val="right"/>
              <w:rPr>
                <w:i/>
                <w:iCs/>
                <w:sz w:val="16"/>
                <w:szCs w:val="16"/>
              </w:rPr>
            </w:pPr>
            <w:r w:rsidRPr="00636732">
              <w:rPr>
                <w:i/>
                <w:iCs/>
                <w:sz w:val="16"/>
                <w:szCs w:val="16"/>
                <w:lang w:val="es-EC" w:eastAsia="es-EC"/>
              </w:rPr>
              <w:t>Mujer</w:t>
            </w:r>
          </w:p>
        </w:tc>
        <w:tc>
          <w:tcPr>
            <w:tcW w:w="1842" w:type="dxa"/>
            <w:tcBorders>
              <w:top w:val="single" w:sz="4" w:space="0" w:color="auto"/>
              <w:bottom w:val="single" w:sz="12" w:space="0" w:color="auto"/>
            </w:tcBorders>
            <w:shd w:val="clear" w:color="auto" w:fill="auto"/>
            <w:vAlign w:val="center"/>
          </w:tcPr>
          <w:p w14:paraId="784524EB" w14:textId="77777777" w:rsidR="003F3C9F" w:rsidRPr="00636732" w:rsidRDefault="003F3C9F" w:rsidP="00427F15">
            <w:pPr>
              <w:spacing w:before="80" w:after="80" w:line="200" w:lineRule="exact"/>
              <w:jc w:val="right"/>
              <w:rPr>
                <w:i/>
                <w:iCs/>
                <w:sz w:val="16"/>
                <w:szCs w:val="16"/>
              </w:rPr>
            </w:pPr>
            <w:r w:rsidRPr="00636732">
              <w:rPr>
                <w:i/>
                <w:iCs/>
                <w:sz w:val="16"/>
                <w:szCs w:val="16"/>
                <w:lang w:val="es-EC" w:eastAsia="es-EC"/>
              </w:rPr>
              <w:t>Total</w:t>
            </w:r>
          </w:p>
        </w:tc>
      </w:tr>
      <w:tr w:rsidR="003F3C9F" w14:paraId="4600820F" w14:textId="77777777" w:rsidTr="00427F15">
        <w:tc>
          <w:tcPr>
            <w:tcW w:w="1843" w:type="dxa"/>
            <w:tcBorders>
              <w:top w:val="single" w:sz="12" w:space="0" w:color="auto"/>
            </w:tcBorders>
            <w:shd w:val="clear" w:color="auto" w:fill="auto"/>
            <w:vAlign w:val="bottom"/>
          </w:tcPr>
          <w:p w14:paraId="7B37E65A" w14:textId="77777777" w:rsidR="003F3C9F" w:rsidRPr="00636732" w:rsidRDefault="003F3C9F" w:rsidP="00427F15">
            <w:pPr>
              <w:spacing w:before="40" w:after="40" w:line="220" w:lineRule="exact"/>
              <w:rPr>
                <w:sz w:val="18"/>
                <w:szCs w:val="18"/>
              </w:rPr>
            </w:pPr>
            <w:r w:rsidRPr="00636732">
              <w:rPr>
                <w:sz w:val="18"/>
                <w:szCs w:val="18"/>
                <w:lang w:val="es-EC" w:eastAsia="es-EC"/>
              </w:rPr>
              <w:t>Empleado de gobierno</w:t>
            </w:r>
          </w:p>
        </w:tc>
        <w:tc>
          <w:tcPr>
            <w:tcW w:w="1843" w:type="dxa"/>
            <w:tcBorders>
              <w:top w:val="single" w:sz="12" w:space="0" w:color="auto"/>
            </w:tcBorders>
            <w:shd w:val="clear" w:color="auto" w:fill="auto"/>
            <w:vAlign w:val="bottom"/>
          </w:tcPr>
          <w:p w14:paraId="2A8D1550" w14:textId="1E7C0C6F" w:rsidR="003F3C9F" w:rsidRPr="00636732" w:rsidRDefault="003F3C9F" w:rsidP="00427F15">
            <w:pPr>
              <w:spacing w:before="40" w:after="40" w:line="220" w:lineRule="exact"/>
              <w:jc w:val="right"/>
              <w:rPr>
                <w:sz w:val="18"/>
                <w:szCs w:val="18"/>
              </w:rPr>
            </w:pPr>
            <w:r w:rsidRPr="00636732">
              <w:rPr>
                <w:sz w:val="18"/>
                <w:szCs w:val="18"/>
                <w:lang w:val="es-EC" w:eastAsia="es-EC"/>
              </w:rPr>
              <w:t>272</w:t>
            </w:r>
            <w:r w:rsidR="00DB04E3">
              <w:rPr>
                <w:sz w:val="18"/>
                <w:szCs w:val="18"/>
                <w:lang w:val="es-EC" w:eastAsia="es-EC"/>
              </w:rPr>
              <w:t xml:space="preserve"> </w:t>
            </w:r>
            <w:r w:rsidRPr="00636732">
              <w:rPr>
                <w:sz w:val="18"/>
                <w:szCs w:val="18"/>
                <w:lang w:val="es-EC" w:eastAsia="es-EC"/>
              </w:rPr>
              <w:t xml:space="preserve">514 </w:t>
            </w:r>
          </w:p>
        </w:tc>
        <w:tc>
          <w:tcPr>
            <w:tcW w:w="1842" w:type="dxa"/>
            <w:tcBorders>
              <w:top w:val="single" w:sz="12" w:space="0" w:color="auto"/>
            </w:tcBorders>
            <w:shd w:val="clear" w:color="auto" w:fill="auto"/>
            <w:vAlign w:val="bottom"/>
          </w:tcPr>
          <w:p w14:paraId="01777967" w14:textId="4895ECED" w:rsidR="003F3C9F" w:rsidRPr="00636732" w:rsidRDefault="003F3C9F" w:rsidP="00427F15">
            <w:pPr>
              <w:spacing w:before="40" w:after="40" w:line="220" w:lineRule="exact"/>
              <w:jc w:val="right"/>
              <w:rPr>
                <w:sz w:val="18"/>
                <w:szCs w:val="18"/>
              </w:rPr>
            </w:pPr>
            <w:r w:rsidRPr="00636732">
              <w:rPr>
                <w:sz w:val="18"/>
                <w:szCs w:val="18"/>
                <w:lang w:val="es-EC" w:eastAsia="es-EC"/>
              </w:rPr>
              <w:t>259</w:t>
            </w:r>
            <w:r w:rsidR="00DB04E3">
              <w:rPr>
                <w:sz w:val="18"/>
                <w:szCs w:val="18"/>
                <w:lang w:val="es-EC" w:eastAsia="es-EC"/>
              </w:rPr>
              <w:t xml:space="preserve"> </w:t>
            </w:r>
            <w:r w:rsidRPr="00636732">
              <w:rPr>
                <w:sz w:val="18"/>
                <w:szCs w:val="18"/>
                <w:lang w:val="es-EC" w:eastAsia="es-EC"/>
              </w:rPr>
              <w:t xml:space="preserve">723 </w:t>
            </w:r>
          </w:p>
        </w:tc>
        <w:tc>
          <w:tcPr>
            <w:tcW w:w="1842" w:type="dxa"/>
            <w:tcBorders>
              <w:top w:val="single" w:sz="12" w:space="0" w:color="auto"/>
            </w:tcBorders>
            <w:shd w:val="clear" w:color="auto" w:fill="auto"/>
            <w:vAlign w:val="bottom"/>
          </w:tcPr>
          <w:p w14:paraId="5F792800" w14:textId="6D659C9F" w:rsidR="003F3C9F" w:rsidRPr="00636732" w:rsidRDefault="003F3C9F" w:rsidP="00427F15">
            <w:pPr>
              <w:spacing w:before="40" w:after="40" w:line="220" w:lineRule="exact"/>
              <w:jc w:val="right"/>
              <w:rPr>
                <w:sz w:val="18"/>
                <w:szCs w:val="18"/>
              </w:rPr>
            </w:pPr>
            <w:r w:rsidRPr="00636732">
              <w:rPr>
                <w:sz w:val="18"/>
                <w:szCs w:val="18"/>
                <w:lang w:val="es-EC" w:eastAsia="es-EC"/>
              </w:rPr>
              <w:t>532</w:t>
            </w:r>
            <w:r w:rsidR="00DB04E3">
              <w:rPr>
                <w:sz w:val="18"/>
                <w:szCs w:val="18"/>
                <w:lang w:val="es-EC" w:eastAsia="es-EC"/>
              </w:rPr>
              <w:t xml:space="preserve"> </w:t>
            </w:r>
            <w:r w:rsidRPr="00636732">
              <w:rPr>
                <w:sz w:val="18"/>
                <w:szCs w:val="18"/>
                <w:lang w:val="es-EC" w:eastAsia="es-EC"/>
              </w:rPr>
              <w:t xml:space="preserve">237 </w:t>
            </w:r>
          </w:p>
        </w:tc>
      </w:tr>
      <w:tr w:rsidR="003F3C9F" w14:paraId="1C979D47" w14:textId="77777777" w:rsidTr="00427F15">
        <w:tc>
          <w:tcPr>
            <w:tcW w:w="1843" w:type="dxa"/>
            <w:tcBorders>
              <w:bottom w:val="single" w:sz="12" w:space="0" w:color="auto"/>
            </w:tcBorders>
            <w:shd w:val="clear" w:color="auto" w:fill="auto"/>
            <w:vAlign w:val="bottom"/>
          </w:tcPr>
          <w:p w14:paraId="1C8A5AA2" w14:textId="77777777" w:rsidR="003F3C9F" w:rsidRPr="00636732" w:rsidRDefault="003F3C9F" w:rsidP="00427F15">
            <w:pPr>
              <w:spacing w:before="40" w:after="40" w:line="220" w:lineRule="exact"/>
              <w:rPr>
                <w:sz w:val="18"/>
                <w:szCs w:val="18"/>
              </w:rPr>
            </w:pPr>
            <w:r w:rsidRPr="00636732">
              <w:rPr>
                <w:sz w:val="18"/>
                <w:szCs w:val="18"/>
                <w:lang w:val="es-EC" w:eastAsia="es-EC"/>
              </w:rPr>
              <w:t>Empleado privado</w:t>
            </w:r>
          </w:p>
        </w:tc>
        <w:tc>
          <w:tcPr>
            <w:tcW w:w="1843" w:type="dxa"/>
            <w:tcBorders>
              <w:bottom w:val="single" w:sz="12" w:space="0" w:color="auto"/>
            </w:tcBorders>
            <w:shd w:val="clear" w:color="auto" w:fill="auto"/>
            <w:vAlign w:val="bottom"/>
          </w:tcPr>
          <w:p w14:paraId="02C3C2E3" w14:textId="64DC16CC" w:rsidR="003F3C9F" w:rsidRPr="00636732" w:rsidRDefault="003F3C9F" w:rsidP="00427F15">
            <w:pPr>
              <w:spacing w:before="40" w:after="40" w:line="220" w:lineRule="exact"/>
              <w:jc w:val="right"/>
              <w:rPr>
                <w:sz w:val="18"/>
                <w:szCs w:val="18"/>
              </w:rPr>
            </w:pPr>
            <w:r w:rsidRPr="00636732">
              <w:rPr>
                <w:sz w:val="18"/>
                <w:szCs w:val="18"/>
                <w:lang w:val="es-EC" w:eastAsia="es-EC"/>
              </w:rPr>
              <w:t>1</w:t>
            </w:r>
            <w:r w:rsidR="00DB04E3">
              <w:rPr>
                <w:sz w:val="18"/>
                <w:szCs w:val="18"/>
                <w:lang w:val="es-EC" w:eastAsia="es-EC"/>
              </w:rPr>
              <w:t xml:space="preserve"> </w:t>
            </w:r>
            <w:r w:rsidRPr="00636732">
              <w:rPr>
                <w:sz w:val="18"/>
                <w:szCs w:val="18"/>
                <w:lang w:val="es-EC" w:eastAsia="es-EC"/>
              </w:rPr>
              <w:t>450</w:t>
            </w:r>
            <w:r w:rsidR="00DB04E3">
              <w:rPr>
                <w:sz w:val="18"/>
                <w:szCs w:val="18"/>
                <w:lang w:val="es-EC" w:eastAsia="es-EC"/>
              </w:rPr>
              <w:t xml:space="preserve"> </w:t>
            </w:r>
            <w:r w:rsidRPr="00636732">
              <w:rPr>
                <w:sz w:val="18"/>
                <w:szCs w:val="18"/>
                <w:lang w:val="es-EC" w:eastAsia="es-EC"/>
              </w:rPr>
              <w:t xml:space="preserve">310 </w:t>
            </w:r>
          </w:p>
        </w:tc>
        <w:tc>
          <w:tcPr>
            <w:tcW w:w="1842" w:type="dxa"/>
            <w:tcBorders>
              <w:bottom w:val="single" w:sz="12" w:space="0" w:color="auto"/>
            </w:tcBorders>
            <w:shd w:val="clear" w:color="auto" w:fill="auto"/>
            <w:vAlign w:val="bottom"/>
          </w:tcPr>
          <w:p w14:paraId="2B181D43" w14:textId="0698F647" w:rsidR="003F3C9F" w:rsidRPr="00636732" w:rsidRDefault="003F3C9F" w:rsidP="00427F15">
            <w:pPr>
              <w:spacing w:before="40" w:after="40" w:line="220" w:lineRule="exact"/>
              <w:jc w:val="right"/>
              <w:rPr>
                <w:sz w:val="18"/>
                <w:szCs w:val="18"/>
              </w:rPr>
            </w:pPr>
            <w:r w:rsidRPr="00636732">
              <w:rPr>
                <w:sz w:val="18"/>
                <w:szCs w:val="18"/>
                <w:lang w:val="es-EC" w:eastAsia="es-EC"/>
              </w:rPr>
              <w:t>868</w:t>
            </w:r>
            <w:r w:rsidR="00DB04E3">
              <w:rPr>
                <w:sz w:val="18"/>
                <w:szCs w:val="18"/>
                <w:lang w:val="es-EC" w:eastAsia="es-EC"/>
              </w:rPr>
              <w:t xml:space="preserve"> </w:t>
            </w:r>
            <w:r w:rsidRPr="00636732">
              <w:rPr>
                <w:sz w:val="18"/>
                <w:szCs w:val="18"/>
                <w:lang w:val="es-EC" w:eastAsia="es-EC"/>
              </w:rPr>
              <w:t xml:space="preserve">862 </w:t>
            </w:r>
          </w:p>
        </w:tc>
        <w:tc>
          <w:tcPr>
            <w:tcW w:w="1842" w:type="dxa"/>
            <w:tcBorders>
              <w:bottom w:val="single" w:sz="12" w:space="0" w:color="auto"/>
            </w:tcBorders>
            <w:shd w:val="clear" w:color="auto" w:fill="auto"/>
            <w:vAlign w:val="bottom"/>
          </w:tcPr>
          <w:p w14:paraId="57275FEB" w14:textId="672FBE18" w:rsidR="003F3C9F" w:rsidRPr="00636732" w:rsidRDefault="003F3C9F" w:rsidP="00427F15">
            <w:pPr>
              <w:spacing w:before="40" w:after="40" w:line="220" w:lineRule="exact"/>
              <w:jc w:val="right"/>
              <w:rPr>
                <w:sz w:val="18"/>
                <w:szCs w:val="18"/>
              </w:rPr>
            </w:pPr>
            <w:r w:rsidRPr="00636732">
              <w:rPr>
                <w:sz w:val="18"/>
                <w:szCs w:val="18"/>
                <w:lang w:val="es-EC" w:eastAsia="es-EC"/>
              </w:rPr>
              <w:t>2</w:t>
            </w:r>
            <w:r w:rsidR="00DB04E3">
              <w:rPr>
                <w:sz w:val="18"/>
                <w:szCs w:val="18"/>
                <w:lang w:val="es-EC" w:eastAsia="es-EC"/>
              </w:rPr>
              <w:t xml:space="preserve"> </w:t>
            </w:r>
            <w:r w:rsidRPr="00636732">
              <w:rPr>
                <w:sz w:val="18"/>
                <w:szCs w:val="18"/>
                <w:lang w:val="es-EC" w:eastAsia="es-EC"/>
              </w:rPr>
              <w:t>319</w:t>
            </w:r>
            <w:r w:rsidR="00DB04E3">
              <w:rPr>
                <w:sz w:val="18"/>
                <w:szCs w:val="18"/>
                <w:lang w:val="es-EC" w:eastAsia="es-EC"/>
              </w:rPr>
              <w:t xml:space="preserve"> </w:t>
            </w:r>
            <w:r w:rsidRPr="00636732">
              <w:rPr>
                <w:sz w:val="18"/>
                <w:szCs w:val="18"/>
                <w:lang w:val="es-EC" w:eastAsia="es-EC"/>
              </w:rPr>
              <w:t xml:space="preserve">172 </w:t>
            </w:r>
          </w:p>
        </w:tc>
      </w:tr>
    </w:tbl>
    <w:p w14:paraId="7F797DA3" w14:textId="51F26316" w:rsidR="003F3C9F" w:rsidRPr="00070432" w:rsidRDefault="003F3C9F" w:rsidP="009D7132">
      <w:pPr>
        <w:pStyle w:val="SingleTxtG"/>
        <w:spacing w:before="120" w:after="240"/>
        <w:ind w:firstLine="170"/>
        <w:jc w:val="left"/>
        <w:rPr>
          <w:i/>
          <w:iCs/>
          <w:sz w:val="18"/>
          <w:szCs w:val="18"/>
        </w:rPr>
      </w:pPr>
      <w:r w:rsidRPr="00070432">
        <w:rPr>
          <w:i/>
          <w:iCs/>
          <w:sz w:val="18"/>
          <w:szCs w:val="18"/>
        </w:rPr>
        <w:t xml:space="preserve">Fuente: </w:t>
      </w:r>
      <w:r w:rsidRPr="004C5FBB">
        <w:rPr>
          <w:sz w:val="18"/>
        </w:rPr>
        <w:t>Ministerio del Trabajo</w:t>
      </w:r>
      <w:r w:rsidR="003E0D37" w:rsidRPr="004C5FBB">
        <w:rPr>
          <w:sz w:val="18"/>
        </w:rPr>
        <w:t>.</w:t>
      </w:r>
    </w:p>
    <w:p w14:paraId="72D5D60A" w14:textId="0BBF1DA9" w:rsidR="003F3C9F" w:rsidRDefault="003F3C9F" w:rsidP="003F3C9F">
      <w:pPr>
        <w:pStyle w:val="H23G"/>
        <w:spacing w:line="240" w:lineRule="auto"/>
        <w:ind w:left="0" w:firstLine="0"/>
      </w:pPr>
      <w:r>
        <w:tab/>
      </w:r>
      <w:r>
        <w:tab/>
        <w:t>Número de personas con empleo por categoría de ocupación y sexo en julio 2024</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843"/>
        <w:gridCol w:w="1843"/>
        <w:gridCol w:w="1842"/>
        <w:gridCol w:w="1842"/>
      </w:tblGrid>
      <w:tr w:rsidR="003F3C9F" w:rsidRPr="00636732" w14:paraId="4512BA79" w14:textId="77777777" w:rsidTr="00427F15">
        <w:tc>
          <w:tcPr>
            <w:tcW w:w="1843" w:type="dxa"/>
            <w:tcBorders>
              <w:top w:val="single" w:sz="4" w:space="0" w:color="auto"/>
              <w:bottom w:val="single" w:sz="12" w:space="0" w:color="auto"/>
            </w:tcBorders>
            <w:shd w:val="clear" w:color="auto" w:fill="auto"/>
            <w:vAlign w:val="center"/>
          </w:tcPr>
          <w:p w14:paraId="10813958" w14:textId="77777777" w:rsidR="003F3C9F" w:rsidRPr="00636732" w:rsidRDefault="003F3C9F" w:rsidP="00427F15">
            <w:pPr>
              <w:spacing w:before="80" w:after="80" w:line="200" w:lineRule="exact"/>
              <w:rPr>
                <w:i/>
                <w:iCs/>
                <w:sz w:val="16"/>
                <w:szCs w:val="16"/>
              </w:rPr>
            </w:pPr>
            <w:r w:rsidRPr="00636732">
              <w:rPr>
                <w:i/>
                <w:iCs/>
                <w:sz w:val="16"/>
                <w:szCs w:val="16"/>
                <w:lang w:val="es-EC" w:eastAsia="es-EC"/>
              </w:rPr>
              <w:t>Categoría de Ocupación</w:t>
            </w:r>
          </w:p>
        </w:tc>
        <w:tc>
          <w:tcPr>
            <w:tcW w:w="1843" w:type="dxa"/>
            <w:tcBorders>
              <w:top w:val="single" w:sz="4" w:space="0" w:color="auto"/>
              <w:bottom w:val="single" w:sz="12" w:space="0" w:color="auto"/>
            </w:tcBorders>
            <w:shd w:val="clear" w:color="auto" w:fill="auto"/>
            <w:vAlign w:val="center"/>
          </w:tcPr>
          <w:p w14:paraId="48819440" w14:textId="77777777" w:rsidR="003F3C9F" w:rsidRPr="00636732" w:rsidRDefault="003F3C9F" w:rsidP="00427F15">
            <w:pPr>
              <w:spacing w:before="80" w:after="80" w:line="200" w:lineRule="exact"/>
              <w:jc w:val="right"/>
              <w:rPr>
                <w:i/>
                <w:iCs/>
                <w:sz w:val="16"/>
                <w:szCs w:val="16"/>
              </w:rPr>
            </w:pPr>
            <w:r w:rsidRPr="00636732">
              <w:rPr>
                <w:i/>
                <w:iCs/>
                <w:sz w:val="16"/>
                <w:szCs w:val="16"/>
                <w:lang w:val="es-EC" w:eastAsia="es-EC"/>
              </w:rPr>
              <w:t>Hombre</w:t>
            </w:r>
          </w:p>
        </w:tc>
        <w:tc>
          <w:tcPr>
            <w:tcW w:w="1842" w:type="dxa"/>
            <w:tcBorders>
              <w:top w:val="single" w:sz="4" w:space="0" w:color="auto"/>
              <w:bottom w:val="single" w:sz="12" w:space="0" w:color="auto"/>
            </w:tcBorders>
            <w:shd w:val="clear" w:color="auto" w:fill="auto"/>
            <w:vAlign w:val="center"/>
          </w:tcPr>
          <w:p w14:paraId="2E212654" w14:textId="77777777" w:rsidR="003F3C9F" w:rsidRPr="00636732" w:rsidRDefault="003F3C9F" w:rsidP="00427F15">
            <w:pPr>
              <w:spacing w:before="80" w:after="80" w:line="200" w:lineRule="exact"/>
              <w:jc w:val="right"/>
              <w:rPr>
                <w:i/>
                <w:iCs/>
                <w:sz w:val="16"/>
                <w:szCs w:val="16"/>
              </w:rPr>
            </w:pPr>
            <w:r w:rsidRPr="00636732">
              <w:rPr>
                <w:i/>
                <w:iCs/>
                <w:sz w:val="16"/>
                <w:szCs w:val="16"/>
                <w:lang w:val="es-EC" w:eastAsia="es-EC"/>
              </w:rPr>
              <w:t>Mujer</w:t>
            </w:r>
          </w:p>
        </w:tc>
        <w:tc>
          <w:tcPr>
            <w:tcW w:w="1842" w:type="dxa"/>
            <w:tcBorders>
              <w:top w:val="single" w:sz="4" w:space="0" w:color="auto"/>
              <w:bottom w:val="single" w:sz="12" w:space="0" w:color="auto"/>
            </w:tcBorders>
            <w:shd w:val="clear" w:color="auto" w:fill="auto"/>
            <w:vAlign w:val="center"/>
          </w:tcPr>
          <w:p w14:paraId="48C83E81" w14:textId="77777777" w:rsidR="003F3C9F" w:rsidRPr="00636732" w:rsidRDefault="003F3C9F" w:rsidP="00427F15">
            <w:pPr>
              <w:spacing w:before="80" w:after="80" w:line="200" w:lineRule="exact"/>
              <w:jc w:val="right"/>
              <w:rPr>
                <w:i/>
                <w:iCs/>
                <w:sz w:val="16"/>
                <w:szCs w:val="16"/>
              </w:rPr>
            </w:pPr>
            <w:r w:rsidRPr="00636732">
              <w:rPr>
                <w:i/>
                <w:iCs/>
                <w:sz w:val="16"/>
                <w:szCs w:val="16"/>
                <w:lang w:val="es-EC" w:eastAsia="es-EC"/>
              </w:rPr>
              <w:t>Total</w:t>
            </w:r>
          </w:p>
        </w:tc>
      </w:tr>
      <w:tr w:rsidR="003F3C9F" w:rsidRPr="00636732" w14:paraId="36086339" w14:textId="77777777" w:rsidTr="00427F15">
        <w:tc>
          <w:tcPr>
            <w:tcW w:w="1843" w:type="dxa"/>
            <w:tcBorders>
              <w:top w:val="single" w:sz="12" w:space="0" w:color="auto"/>
            </w:tcBorders>
            <w:shd w:val="clear" w:color="auto" w:fill="auto"/>
            <w:vAlign w:val="center"/>
          </w:tcPr>
          <w:p w14:paraId="7A88851A" w14:textId="77777777" w:rsidR="003F3C9F" w:rsidRPr="00636732" w:rsidRDefault="003F3C9F" w:rsidP="00427F15">
            <w:pPr>
              <w:spacing w:before="40" w:after="40" w:line="220" w:lineRule="exact"/>
              <w:rPr>
                <w:sz w:val="18"/>
                <w:szCs w:val="18"/>
              </w:rPr>
            </w:pPr>
            <w:r w:rsidRPr="00636732">
              <w:rPr>
                <w:sz w:val="18"/>
                <w:szCs w:val="18"/>
                <w:lang w:val="es-EC" w:eastAsia="es-EC"/>
              </w:rPr>
              <w:t>Empleado de gobierno</w:t>
            </w:r>
          </w:p>
        </w:tc>
        <w:tc>
          <w:tcPr>
            <w:tcW w:w="1843" w:type="dxa"/>
            <w:tcBorders>
              <w:top w:val="single" w:sz="12" w:space="0" w:color="auto"/>
            </w:tcBorders>
            <w:shd w:val="clear" w:color="auto" w:fill="auto"/>
            <w:vAlign w:val="center"/>
          </w:tcPr>
          <w:p w14:paraId="62672BC8" w14:textId="687EC3F6" w:rsidR="003F3C9F" w:rsidRPr="00636732" w:rsidRDefault="003F3C9F" w:rsidP="00427F15">
            <w:pPr>
              <w:spacing w:before="40" w:after="40" w:line="220" w:lineRule="exact"/>
              <w:jc w:val="right"/>
              <w:rPr>
                <w:sz w:val="18"/>
                <w:szCs w:val="18"/>
              </w:rPr>
            </w:pPr>
            <w:r w:rsidRPr="00636732">
              <w:rPr>
                <w:sz w:val="18"/>
                <w:szCs w:val="18"/>
                <w:lang w:val="es-EC" w:eastAsia="es-EC"/>
              </w:rPr>
              <w:t>275</w:t>
            </w:r>
            <w:r w:rsidR="00DB04E3">
              <w:rPr>
                <w:sz w:val="18"/>
                <w:szCs w:val="18"/>
                <w:lang w:val="es-EC" w:eastAsia="es-EC"/>
              </w:rPr>
              <w:t xml:space="preserve"> </w:t>
            </w:r>
            <w:r w:rsidRPr="00636732">
              <w:rPr>
                <w:sz w:val="18"/>
                <w:szCs w:val="18"/>
                <w:lang w:val="es-EC" w:eastAsia="es-EC"/>
              </w:rPr>
              <w:t>277</w:t>
            </w:r>
          </w:p>
        </w:tc>
        <w:tc>
          <w:tcPr>
            <w:tcW w:w="1842" w:type="dxa"/>
            <w:tcBorders>
              <w:top w:val="single" w:sz="12" w:space="0" w:color="auto"/>
            </w:tcBorders>
            <w:shd w:val="clear" w:color="auto" w:fill="auto"/>
            <w:vAlign w:val="center"/>
          </w:tcPr>
          <w:p w14:paraId="2B0782E1" w14:textId="7F97ED36" w:rsidR="003F3C9F" w:rsidRPr="00636732" w:rsidRDefault="003F3C9F" w:rsidP="00427F15">
            <w:pPr>
              <w:spacing w:before="40" w:after="40" w:line="220" w:lineRule="exact"/>
              <w:jc w:val="right"/>
              <w:rPr>
                <w:sz w:val="18"/>
                <w:szCs w:val="18"/>
              </w:rPr>
            </w:pPr>
            <w:r w:rsidRPr="00636732">
              <w:rPr>
                <w:sz w:val="18"/>
                <w:szCs w:val="18"/>
                <w:lang w:val="es-EC" w:eastAsia="es-EC"/>
              </w:rPr>
              <w:t>248</w:t>
            </w:r>
            <w:r w:rsidR="00DB04E3">
              <w:rPr>
                <w:sz w:val="18"/>
                <w:szCs w:val="18"/>
                <w:lang w:val="es-EC" w:eastAsia="es-EC"/>
              </w:rPr>
              <w:t xml:space="preserve"> </w:t>
            </w:r>
            <w:r w:rsidRPr="00636732">
              <w:rPr>
                <w:sz w:val="18"/>
                <w:szCs w:val="18"/>
                <w:lang w:val="es-EC" w:eastAsia="es-EC"/>
              </w:rPr>
              <w:t>819</w:t>
            </w:r>
          </w:p>
        </w:tc>
        <w:tc>
          <w:tcPr>
            <w:tcW w:w="1842" w:type="dxa"/>
            <w:tcBorders>
              <w:top w:val="single" w:sz="12" w:space="0" w:color="auto"/>
            </w:tcBorders>
            <w:shd w:val="clear" w:color="auto" w:fill="auto"/>
            <w:vAlign w:val="center"/>
          </w:tcPr>
          <w:p w14:paraId="5A34C8CE" w14:textId="3CAA4F3F" w:rsidR="003F3C9F" w:rsidRPr="00636732" w:rsidRDefault="003F3C9F" w:rsidP="00427F15">
            <w:pPr>
              <w:spacing w:before="40" w:after="40" w:line="220" w:lineRule="exact"/>
              <w:jc w:val="right"/>
              <w:rPr>
                <w:sz w:val="18"/>
                <w:szCs w:val="18"/>
              </w:rPr>
            </w:pPr>
            <w:r w:rsidRPr="00636732">
              <w:rPr>
                <w:sz w:val="18"/>
                <w:szCs w:val="18"/>
                <w:lang w:val="es-EC" w:eastAsia="es-EC"/>
              </w:rPr>
              <w:t>524</w:t>
            </w:r>
            <w:r w:rsidR="00DB04E3">
              <w:rPr>
                <w:sz w:val="18"/>
                <w:szCs w:val="18"/>
                <w:lang w:val="es-EC" w:eastAsia="es-EC"/>
              </w:rPr>
              <w:t xml:space="preserve"> </w:t>
            </w:r>
            <w:r w:rsidRPr="00636732">
              <w:rPr>
                <w:sz w:val="18"/>
                <w:szCs w:val="18"/>
                <w:lang w:val="es-EC" w:eastAsia="es-EC"/>
              </w:rPr>
              <w:t>096</w:t>
            </w:r>
          </w:p>
        </w:tc>
      </w:tr>
      <w:tr w:rsidR="003F3C9F" w:rsidRPr="00636732" w14:paraId="388DCDE0" w14:textId="77777777" w:rsidTr="00427F15">
        <w:tc>
          <w:tcPr>
            <w:tcW w:w="1843" w:type="dxa"/>
            <w:tcBorders>
              <w:bottom w:val="single" w:sz="12" w:space="0" w:color="auto"/>
            </w:tcBorders>
            <w:shd w:val="clear" w:color="auto" w:fill="auto"/>
            <w:vAlign w:val="center"/>
          </w:tcPr>
          <w:p w14:paraId="7AD35A1F" w14:textId="77777777" w:rsidR="003F3C9F" w:rsidRPr="00636732" w:rsidRDefault="003F3C9F" w:rsidP="00427F15">
            <w:pPr>
              <w:spacing w:before="40" w:after="40" w:line="220" w:lineRule="exact"/>
              <w:rPr>
                <w:sz w:val="18"/>
                <w:szCs w:val="18"/>
              </w:rPr>
            </w:pPr>
            <w:r w:rsidRPr="00636732">
              <w:rPr>
                <w:sz w:val="18"/>
                <w:szCs w:val="18"/>
                <w:lang w:val="es-EC" w:eastAsia="es-EC"/>
              </w:rPr>
              <w:t>Empleado privado</w:t>
            </w:r>
          </w:p>
        </w:tc>
        <w:tc>
          <w:tcPr>
            <w:tcW w:w="1843" w:type="dxa"/>
            <w:tcBorders>
              <w:bottom w:val="single" w:sz="12" w:space="0" w:color="auto"/>
            </w:tcBorders>
            <w:shd w:val="clear" w:color="auto" w:fill="auto"/>
            <w:vAlign w:val="center"/>
          </w:tcPr>
          <w:p w14:paraId="19353DFE" w14:textId="5B125690" w:rsidR="003F3C9F" w:rsidRPr="00636732" w:rsidRDefault="003F3C9F" w:rsidP="00427F15">
            <w:pPr>
              <w:spacing w:before="40" w:after="40" w:line="220" w:lineRule="exact"/>
              <w:jc w:val="right"/>
              <w:rPr>
                <w:sz w:val="18"/>
                <w:szCs w:val="18"/>
              </w:rPr>
            </w:pPr>
            <w:r w:rsidRPr="00636732">
              <w:rPr>
                <w:sz w:val="18"/>
                <w:szCs w:val="18"/>
                <w:lang w:val="es-EC" w:eastAsia="es-EC"/>
              </w:rPr>
              <w:t>1</w:t>
            </w:r>
            <w:r w:rsidR="00DB04E3">
              <w:rPr>
                <w:sz w:val="18"/>
                <w:szCs w:val="18"/>
                <w:lang w:val="es-EC" w:eastAsia="es-EC"/>
              </w:rPr>
              <w:t xml:space="preserve"> </w:t>
            </w:r>
            <w:r w:rsidRPr="00636732">
              <w:rPr>
                <w:sz w:val="18"/>
                <w:szCs w:val="18"/>
                <w:lang w:val="es-EC" w:eastAsia="es-EC"/>
              </w:rPr>
              <w:t>408</w:t>
            </w:r>
            <w:r w:rsidR="00DB04E3">
              <w:rPr>
                <w:sz w:val="18"/>
                <w:szCs w:val="18"/>
                <w:lang w:val="es-EC" w:eastAsia="es-EC"/>
              </w:rPr>
              <w:t xml:space="preserve"> </w:t>
            </w:r>
            <w:r w:rsidRPr="00636732">
              <w:rPr>
                <w:sz w:val="18"/>
                <w:szCs w:val="18"/>
                <w:lang w:val="es-EC" w:eastAsia="es-EC"/>
              </w:rPr>
              <w:t>588</w:t>
            </w:r>
          </w:p>
        </w:tc>
        <w:tc>
          <w:tcPr>
            <w:tcW w:w="1842" w:type="dxa"/>
            <w:tcBorders>
              <w:bottom w:val="single" w:sz="12" w:space="0" w:color="auto"/>
            </w:tcBorders>
            <w:shd w:val="clear" w:color="auto" w:fill="auto"/>
            <w:vAlign w:val="center"/>
          </w:tcPr>
          <w:p w14:paraId="2A97EDF3" w14:textId="4B753BAE" w:rsidR="003F3C9F" w:rsidRPr="00636732" w:rsidRDefault="003F3C9F" w:rsidP="00427F15">
            <w:pPr>
              <w:spacing w:before="40" w:after="40" w:line="220" w:lineRule="exact"/>
              <w:jc w:val="right"/>
              <w:rPr>
                <w:sz w:val="18"/>
                <w:szCs w:val="18"/>
              </w:rPr>
            </w:pPr>
            <w:r w:rsidRPr="00636732">
              <w:rPr>
                <w:sz w:val="18"/>
                <w:szCs w:val="18"/>
                <w:lang w:val="es-EC" w:eastAsia="es-EC"/>
              </w:rPr>
              <w:t>827</w:t>
            </w:r>
            <w:r w:rsidR="00DB04E3">
              <w:rPr>
                <w:sz w:val="18"/>
                <w:szCs w:val="18"/>
                <w:lang w:val="es-EC" w:eastAsia="es-EC"/>
              </w:rPr>
              <w:t xml:space="preserve"> </w:t>
            </w:r>
            <w:r w:rsidRPr="00636732">
              <w:rPr>
                <w:sz w:val="18"/>
                <w:szCs w:val="18"/>
                <w:lang w:val="es-EC" w:eastAsia="es-EC"/>
              </w:rPr>
              <w:t>553</w:t>
            </w:r>
          </w:p>
        </w:tc>
        <w:tc>
          <w:tcPr>
            <w:tcW w:w="1842" w:type="dxa"/>
            <w:tcBorders>
              <w:bottom w:val="single" w:sz="12" w:space="0" w:color="auto"/>
            </w:tcBorders>
            <w:shd w:val="clear" w:color="auto" w:fill="auto"/>
            <w:vAlign w:val="center"/>
          </w:tcPr>
          <w:p w14:paraId="2190515B" w14:textId="358BEC5A" w:rsidR="003F3C9F" w:rsidRPr="00636732" w:rsidRDefault="003F3C9F" w:rsidP="00427F15">
            <w:pPr>
              <w:spacing w:before="40" w:after="40" w:line="220" w:lineRule="exact"/>
              <w:jc w:val="right"/>
              <w:rPr>
                <w:sz w:val="18"/>
                <w:szCs w:val="18"/>
              </w:rPr>
            </w:pPr>
            <w:r w:rsidRPr="00636732">
              <w:rPr>
                <w:sz w:val="18"/>
                <w:szCs w:val="18"/>
                <w:lang w:val="es-EC" w:eastAsia="es-EC"/>
              </w:rPr>
              <w:t>2</w:t>
            </w:r>
            <w:r w:rsidR="00DB04E3">
              <w:rPr>
                <w:sz w:val="18"/>
                <w:szCs w:val="18"/>
                <w:lang w:val="es-EC" w:eastAsia="es-EC"/>
              </w:rPr>
              <w:t xml:space="preserve"> </w:t>
            </w:r>
            <w:r w:rsidRPr="00636732">
              <w:rPr>
                <w:sz w:val="18"/>
                <w:szCs w:val="18"/>
                <w:lang w:val="es-EC" w:eastAsia="es-EC"/>
              </w:rPr>
              <w:t>236</w:t>
            </w:r>
            <w:r w:rsidR="00DB04E3">
              <w:rPr>
                <w:sz w:val="18"/>
                <w:szCs w:val="18"/>
                <w:lang w:val="es-EC" w:eastAsia="es-EC"/>
              </w:rPr>
              <w:t xml:space="preserve"> </w:t>
            </w:r>
            <w:r w:rsidRPr="00636732">
              <w:rPr>
                <w:sz w:val="18"/>
                <w:szCs w:val="18"/>
                <w:lang w:val="es-EC" w:eastAsia="es-EC"/>
              </w:rPr>
              <w:t>141</w:t>
            </w:r>
          </w:p>
        </w:tc>
      </w:tr>
    </w:tbl>
    <w:p w14:paraId="331FDE98" w14:textId="3DE18561" w:rsidR="003F3C9F" w:rsidRDefault="003F3C9F" w:rsidP="003F3C9F">
      <w:pPr>
        <w:pStyle w:val="H23G"/>
      </w:pPr>
      <w:r>
        <w:lastRenderedPageBreak/>
        <w:tab/>
      </w:r>
      <w:r>
        <w:tab/>
        <w:t xml:space="preserve">Número de mujeres con </w:t>
      </w:r>
      <w:r w:rsidRPr="00636732">
        <w:t>empleo</w:t>
      </w:r>
      <w:r>
        <w:t xml:space="preserve"> por categoría de ocupación y etnia en 2023</w:t>
      </w:r>
    </w:p>
    <w:tbl>
      <w:tblPr>
        <w:tblStyle w:val="Tablaconcuadrcula"/>
        <w:tblW w:w="849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890"/>
        <w:gridCol w:w="1064"/>
        <w:gridCol w:w="1288"/>
        <w:gridCol w:w="923"/>
        <w:gridCol w:w="924"/>
        <w:gridCol w:w="798"/>
        <w:gridCol w:w="700"/>
        <w:gridCol w:w="910"/>
      </w:tblGrid>
      <w:tr w:rsidR="003F3C9F" w:rsidRPr="005D0304" w14:paraId="25F657A9" w14:textId="77777777" w:rsidTr="00776DF9">
        <w:tc>
          <w:tcPr>
            <w:tcW w:w="1890" w:type="dxa"/>
            <w:tcBorders>
              <w:top w:val="single" w:sz="4" w:space="0" w:color="auto"/>
              <w:bottom w:val="single" w:sz="12" w:space="0" w:color="auto"/>
            </w:tcBorders>
            <w:shd w:val="clear" w:color="auto" w:fill="auto"/>
            <w:vAlign w:val="center"/>
          </w:tcPr>
          <w:p w14:paraId="68AB4D59" w14:textId="77777777" w:rsidR="003F3C9F" w:rsidRPr="005D0304" w:rsidRDefault="003F3C9F" w:rsidP="00427F15">
            <w:pPr>
              <w:spacing w:before="80" w:after="80" w:line="200" w:lineRule="exact"/>
              <w:rPr>
                <w:i/>
                <w:iCs/>
                <w:sz w:val="16"/>
                <w:szCs w:val="16"/>
              </w:rPr>
            </w:pPr>
            <w:r w:rsidRPr="005D0304">
              <w:rPr>
                <w:i/>
                <w:iCs/>
                <w:sz w:val="16"/>
                <w:szCs w:val="16"/>
                <w:lang w:val="es-EC" w:eastAsia="es-EC"/>
              </w:rPr>
              <w:t>Categoría de Ocupación</w:t>
            </w:r>
          </w:p>
        </w:tc>
        <w:tc>
          <w:tcPr>
            <w:tcW w:w="1064" w:type="dxa"/>
            <w:tcBorders>
              <w:top w:val="single" w:sz="4" w:space="0" w:color="auto"/>
              <w:bottom w:val="single" w:sz="12" w:space="0" w:color="auto"/>
            </w:tcBorders>
            <w:shd w:val="clear" w:color="auto" w:fill="auto"/>
            <w:vAlign w:val="center"/>
          </w:tcPr>
          <w:p w14:paraId="0EC35143" w14:textId="77777777" w:rsidR="003F3C9F" w:rsidRPr="005D0304" w:rsidRDefault="003F3C9F" w:rsidP="00427F15">
            <w:pPr>
              <w:spacing w:before="80" w:after="80" w:line="200" w:lineRule="exact"/>
              <w:jc w:val="right"/>
              <w:rPr>
                <w:i/>
                <w:iCs/>
                <w:sz w:val="16"/>
                <w:szCs w:val="16"/>
              </w:rPr>
            </w:pPr>
            <w:r w:rsidRPr="005D0304">
              <w:rPr>
                <w:i/>
                <w:iCs/>
                <w:sz w:val="16"/>
                <w:szCs w:val="16"/>
                <w:lang w:val="es-EC" w:eastAsia="es-EC"/>
              </w:rPr>
              <w:t>Indígena</w:t>
            </w:r>
          </w:p>
        </w:tc>
        <w:tc>
          <w:tcPr>
            <w:tcW w:w="1288" w:type="dxa"/>
            <w:tcBorders>
              <w:top w:val="single" w:sz="4" w:space="0" w:color="auto"/>
              <w:bottom w:val="single" w:sz="12" w:space="0" w:color="auto"/>
            </w:tcBorders>
            <w:shd w:val="clear" w:color="auto" w:fill="auto"/>
            <w:vAlign w:val="center"/>
          </w:tcPr>
          <w:p w14:paraId="76112977" w14:textId="77777777" w:rsidR="003F3C9F" w:rsidRPr="005D0304" w:rsidRDefault="003F3C9F" w:rsidP="00427F15">
            <w:pPr>
              <w:spacing w:before="80" w:after="80" w:line="200" w:lineRule="exact"/>
              <w:jc w:val="right"/>
              <w:rPr>
                <w:i/>
                <w:iCs/>
                <w:sz w:val="16"/>
                <w:szCs w:val="16"/>
              </w:rPr>
            </w:pPr>
            <w:r w:rsidRPr="005D0304">
              <w:rPr>
                <w:i/>
                <w:iCs/>
                <w:sz w:val="16"/>
                <w:szCs w:val="16"/>
                <w:lang w:val="es-EC" w:eastAsia="es-EC"/>
              </w:rPr>
              <w:t>Afroecuatoriano</w:t>
            </w:r>
          </w:p>
        </w:tc>
        <w:tc>
          <w:tcPr>
            <w:tcW w:w="923" w:type="dxa"/>
            <w:tcBorders>
              <w:top w:val="single" w:sz="4" w:space="0" w:color="auto"/>
              <w:bottom w:val="single" w:sz="12" w:space="0" w:color="auto"/>
            </w:tcBorders>
            <w:shd w:val="clear" w:color="auto" w:fill="auto"/>
            <w:vAlign w:val="center"/>
          </w:tcPr>
          <w:p w14:paraId="0B70A7EE" w14:textId="77777777" w:rsidR="003F3C9F" w:rsidRPr="005D0304" w:rsidRDefault="003F3C9F" w:rsidP="00427F15">
            <w:pPr>
              <w:spacing w:before="80" w:after="80" w:line="200" w:lineRule="exact"/>
              <w:jc w:val="right"/>
              <w:rPr>
                <w:i/>
                <w:iCs/>
                <w:sz w:val="16"/>
                <w:szCs w:val="16"/>
              </w:rPr>
            </w:pPr>
            <w:r w:rsidRPr="005D0304">
              <w:rPr>
                <w:i/>
                <w:iCs/>
                <w:sz w:val="16"/>
                <w:szCs w:val="16"/>
                <w:lang w:val="es-EC" w:eastAsia="es-EC"/>
              </w:rPr>
              <w:t>Montuvio</w:t>
            </w:r>
          </w:p>
        </w:tc>
        <w:tc>
          <w:tcPr>
            <w:tcW w:w="924" w:type="dxa"/>
            <w:tcBorders>
              <w:top w:val="single" w:sz="4" w:space="0" w:color="auto"/>
              <w:bottom w:val="single" w:sz="12" w:space="0" w:color="auto"/>
            </w:tcBorders>
            <w:shd w:val="clear" w:color="auto" w:fill="auto"/>
            <w:vAlign w:val="center"/>
          </w:tcPr>
          <w:p w14:paraId="7BE705F0" w14:textId="77777777" w:rsidR="003F3C9F" w:rsidRPr="005D0304" w:rsidRDefault="003F3C9F" w:rsidP="00427F15">
            <w:pPr>
              <w:spacing w:before="80" w:after="80" w:line="200" w:lineRule="exact"/>
              <w:jc w:val="right"/>
              <w:rPr>
                <w:i/>
                <w:iCs/>
                <w:sz w:val="16"/>
                <w:szCs w:val="16"/>
              </w:rPr>
            </w:pPr>
            <w:r w:rsidRPr="005D0304">
              <w:rPr>
                <w:i/>
                <w:iCs/>
                <w:sz w:val="16"/>
                <w:szCs w:val="16"/>
                <w:lang w:val="es-EC" w:eastAsia="es-EC"/>
              </w:rPr>
              <w:t xml:space="preserve">Mestizo </w:t>
            </w:r>
          </w:p>
        </w:tc>
        <w:tc>
          <w:tcPr>
            <w:tcW w:w="798" w:type="dxa"/>
            <w:tcBorders>
              <w:top w:val="single" w:sz="4" w:space="0" w:color="auto"/>
              <w:bottom w:val="single" w:sz="12" w:space="0" w:color="auto"/>
            </w:tcBorders>
            <w:shd w:val="clear" w:color="auto" w:fill="auto"/>
            <w:vAlign w:val="center"/>
          </w:tcPr>
          <w:p w14:paraId="68DBB608" w14:textId="77777777" w:rsidR="003F3C9F" w:rsidRPr="005D0304" w:rsidRDefault="003F3C9F" w:rsidP="00427F15">
            <w:pPr>
              <w:spacing w:before="80" w:after="80" w:line="200" w:lineRule="exact"/>
              <w:jc w:val="right"/>
              <w:rPr>
                <w:i/>
                <w:iCs/>
                <w:sz w:val="16"/>
                <w:szCs w:val="16"/>
              </w:rPr>
            </w:pPr>
            <w:r w:rsidRPr="005D0304">
              <w:rPr>
                <w:i/>
                <w:iCs/>
                <w:sz w:val="16"/>
                <w:szCs w:val="16"/>
                <w:lang w:val="es-EC" w:eastAsia="es-EC"/>
              </w:rPr>
              <w:t>Blanco</w:t>
            </w:r>
          </w:p>
        </w:tc>
        <w:tc>
          <w:tcPr>
            <w:tcW w:w="700" w:type="dxa"/>
            <w:tcBorders>
              <w:top w:val="single" w:sz="4" w:space="0" w:color="auto"/>
              <w:bottom w:val="single" w:sz="12" w:space="0" w:color="auto"/>
            </w:tcBorders>
            <w:shd w:val="clear" w:color="auto" w:fill="auto"/>
            <w:vAlign w:val="center"/>
          </w:tcPr>
          <w:p w14:paraId="4FE335D6" w14:textId="77777777" w:rsidR="003F3C9F" w:rsidRPr="005D0304" w:rsidRDefault="003F3C9F" w:rsidP="00427F15">
            <w:pPr>
              <w:spacing w:before="80" w:after="80" w:line="200" w:lineRule="exact"/>
              <w:jc w:val="right"/>
              <w:rPr>
                <w:i/>
                <w:iCs/>
                <w:sz w:val="16"/>
                <w:szCs w:val="16"/>
              </w:rPr>
            </w:pPr>
            <w:r w:rsidRPr="005D0304">
              <w:rPr>
                <w:i/>
                <w:iCs/>
                <w:sz w:val="16"/>
                <w:szCs w:val="16"/>
                <w:lang w:val="es-EC" w:eastAsia="es-EC"/>
              </w:rPr>
              <w:t>Otra</w:t>
            </w:r>
          </w:p>
        </w:tc>
        <w:tc>
          <w:tcPr>
            <w:tcW w:w="910" w:type="dxa"/>
            <w:tcBorders>
              <w:top w:val="single" w:sz="4" w:space="0" w:color="auto"/>
              <w:bottom w:val="single" w:sz="12" w:space="0" w:color="auto"/>
            </w:tcBorders>
            <w:shd w:val="clear" w:color="auto" w:fill="auto"/>
            <w:vAlign w:val="center"/>
          </w:tcPr>
          <w:p w14:paraId="5A951FEB" w14:textId="77777777" w:rsidR="003F3C9F" w:rsidRPr="005D0304" w:rsidRDefault="003F3C9F" w:rsidP="00427F15">
            <w:pPr>
              <w:spacing w:before="80" w:after="80" w:line="200" w:lineRule="exact"/>
              <w:jc w:val="right"/>
              <w:rPr>
                <w:i/>
                <w:iCs/>
                <w:sz w:val="16"/>
                <w:szCs w:val="16"/>
              </w:rPr>
            </w:pPr>
            <w:r w:rsidRPr="005D0304">
              <w:rPr>
                <w:i/>
                <w:iCs/>
                <w:sz w:val="16"/>
                <w:szCs w:val="16"/>
                <w:lang w:val="es-EC" w:eastAsia="es-EC"/>
              </w:rPr>
              <w:t>Total</w:t>
            </w:r>
          </w:p>
        </w:tc>
      </w:tr>
      <w:tr w:rsidR="003F3C9F" w14:paraId="32CDE0F0" w14:textId="77777777" w:rsidTr="00776DF9">
        <w:tc>
          <w:tcPr>
            <w:tcW w:w="1890" w:type="dxa"/>
            <w:tcBorders>
              <w:top w:val="single" w:sz="12" w:space="0" w:color="auto"/>
            </w:tcBorders>
            <w:shd w:val="clear" w:color="auto" w:fill="auto"/>
            <w:vAlign w:val="bottom"/>
          </w:tcPr>
          <w:p w14:paraId="768DA756" w14:textId="77777777" w:rsidR="003F3C9F" w:rsidRPr="005D0304" w:rsidRDefault="003F3C9F" w:rsidP="00427F15">
            <w:pPr>
              <w:spacing w:before="40" w:after="40" w:line="220" w:lineRule="exact"/>
              <w:rPr>
                <w:sz w:val="18"/>
                <w:szCs w:val="18"/>
              </w:rPr>
            </w:pPr>
            <w:r w:rsidRPr="005D0304">
              <w:rPr>
                <w:sz w:val="18"/>
                <w:szCs w:val="18"/>
                <w:lang w:val="es-EC" w:eastAsia="es-EC"/>
              </w:rPr>
              <w:t>Empleado de gobierno</w:t>
            </w:r>
          </w:p>
        </w:tc>
        <w:tc>
          <w:tcPr>
            <w:tcW w:w="1064" w:type="dxa"/>
            <w:tcBorders>
              <w:top w:val="single" w:sz="12" w:space="0" w:color="auto"/>
            </w:tcBorders>
            <w:shd w:val="clear" w:color="auto" w:fill="auto"/>
            <w:vAlign w:val="center"/>
          </w:tcPr>
          <w:p w14:paraId="3359903E" w14:textId="73558E1A" w:rsidR="003F3C9F" w:rsidRPr="005D0304" w:rsidRDefault="003F3C9F" w:rsidP="00427F15">
            <w:pPr>
              <w:spacing w:before="40" w:after="40" w:line="220" w:lineRule="exact"/>
              <w:jc w:val="right"/>
              <w:rPr>
                <w:sz w:val="18"/>
                <w:szCs w:val="18"/>
              </w:rPr>
            </w:pPr>
            <w:r w:rsidRPr="005D0304">
              <w:rPr>
                <w:sz w:val="18"/>
                <w:szCs w:val="18"/>
                <w:lang w:val="es-EC" w:eastAsia="es-EC"/>
              </w:rPr>
              <w:t>7</w:t>
            </w:r>
            <w:r w:rsidR="00776DF9">
              <w:rPr>
                <w:sz w:val="18"/>
                <w:szCs w:val="18"/>
                <w:lang w:val="es-EC" w:eastAsia="es-EC"/>
              </w:rPr>
              <w:t xml:space="preserve"> </w:t>
            </w:r>
            <w:r w:rsidRPr="005D0304">
              <w:rPr>
                <w:sz w:val="18"/>
                <w:szCs w:val="18"/>
                <w:lang w:val="es-EC" w:eastAsia="es-EC"/>
              </w:rPr>
              <w:t>727</w:t>
            </w:r>
          </w:p>
        </w:tc>
        <w:tc>
          <w:tcPr>
            <w:tcW w:w="1288" w:type="dxa"/>
            <w:tcBorders>
              <w:top w:val="single" w:sz="12" w:space="0" w:color="auto"/>
            </w:tcBorders>
            <w:shd w:val="clear" w:color="auto" w:fill="auto"/>
            <w:vAlign w:val="center"/>
          </w:tcPr>
          <w:p w14:paraId="0DFF7A0F" w14:textId="1938A46F" w:rsidR="003F3C9F" w:rsidRPr="005D0304" w:rsidRDefault="003F3C9F" w:rsidP="00427F15">
            <w:pPr>
              <w:spacing w:before="40" w:after="40" w:line="220" w:lineRule="exact"/>
              <w:jc w:val="right"/>
              <w:rPr>
                <w:sz w:val="18"/>
                <w:szCs w:val="18"/>
              </w:rPr>
            </w:pPr>
            <w:r w:rsidRPr="005D0304">
              <w:rPr>
                <w:sz w:val="18"/>
                <w:szCs w:val="18"/>
                <w:lang w:val="es-EC" w:eastAsia="es-EC"/>
              </w:rPr>
              <w:t>9</w:t>
            </w:r>
            <w:r w:rsidR="00776DF9">
              <w:rPr>
                <w:sz w:val="18"/>
                <w:szCs w:val="18"/>
                <w:lang w:val="es-EC" w:eastAsia="es-EC"/>
              </w:rPr>
              <w:t xml:space="preserve"> </w:t>
            </w:r>
            <w:r w:rsidRPr="005D0304">
              <w:rPr>
                <w:sz w:val="18"/>
                <w:szCs w:val="18"/>
                <w:lang w:val="es-EC" w:eastAsia="es-EC"/>
              </w:rPr>
              <w:t>839</w:t>
            </w:r>
          </w:p>
        </w:tc>
        <w:tc>
          <w:tcPr>
            <w:tcW w:w="923" w:type="dxa"/>
            <w:tcBorders>
              <w:top w:val="single" w:sz="12" w:space="0" w:color="auto"/>
            </w:tcBorders>
            <w:shd w:val="clear" w:color="auto" w:fill="auto"/>
            <w:vAlign w:val="center"/>
          </w:tcPr>
          <w:p w14:paraId="1CFA5BA1" w14:textId="4DE3A245" w:rsidR="003F3C9F" w:rsidRPr="005D0304" w:rsidRDefault="003F3C9F" w:rsidP="00427F15">
            <w:pPr>
              <w:spacing w:before="40" w:after="40" w:line="220" w:lineRule="exact"/>
              <w:jc w:val="right"/>
              <w:rPr>
                <w:sz w:val="18"/>
                <w:szCs w:val="18"/>
              </w:rPr>
            </w:pPr>
            <w:r w:rsidRPr="005D0304">
              <w:rPr>
                <w:sz w:val="18"/>
                <w:szCs w:val="18"/>
                <w:lang w:val="es-EC" w:eastAsia="es-EC"/>
              </w:rPr>
              <w:t>5</w:t>
            </w:r>
            <w:r w:rsidR="00776DF9">
              <w:rPr>
                <w:sz w:val="18"/>
                <w:szCs w:val="18"/>
                <w:lang w:val="es-EC" w:eastAsia="es-EC"/>
              </w:rPr>
              <w:t xml:space="preserve"> </w:t>
            </w:r>
            <w:r w:rsidRPr="005D0304">
              <w:rPr>
                <w:sz w:val="18"/>
                <w:szCs w:val="18"/>
                <w:lang w:val="es-EC" w:eastAsia="es-EC"/>
              </w:rPr>
              <w:t>706</w:t>
            </w:r>
          </w:p>
        </w:tc>
        <w:tc>
          <w:tcPr>
            <w:tcW w:w="924" w:type="dxa"/>
            <w:tcBorders>
              <w:top w:val="single" w:sz="12" w:space="0" w:color="auto"/>
            </w:tcBorders>
            <w:shd w:val="clear" w:color="auto" w:fill="auto"/>
            <w:vAlign w:val="center"/>
          </w:tcPr>
          <w:p w14:paraId="4B9A0295" w14:textId="7669AAF6" w:rsidR="003F3C9F" w:rsidRPr="005D0304" w:rsidRDefault="003F3C9F" w:rsidP="00427F15">
            <w:pPr>
              <w:spacing w:before="40" w:after="40" w:line="220" w:lineRule="exact"/>
              <w:jc w:val="right"/>
              <w:rPr>
                <w:sz w:val="18"/>
                <w:szCs w:val="18"/>
              </w:rPr>
            </w:pPr>
            <w:r w:rsidRPr="005D0304">
              <w:rPr>
                <w:sz w:val="18"/>
                <w:szCs w:val="18"/>
                <w:lang w:val="es-EC" w:eastAsia="es-EC"/>
              </w:rPr>
              <w:t>234</w:t>
            </w:r>
            <w:r w:rsidR="00776DF9">
              <w:rPr>
                <w:sz w:val="18"/>
                <w:szCs w:val="18"/>
                <w:lang w:val="es-EC" w:eastAsia="es-EC"/>
              </w:rPr>
              <w:t xml:space="preserve"> </w:t>
            </w:r>
            <w:r w:rsidRPr="005D0304">
              <w:rPr>
                <w:sz w:val="18"/>
                <w:szCs w:val="18"/>
                <w:lang w:val="es-EC" w:eastAsia="es-EC"/>
              </w:rPr>
              <w:t>745</w:t>
            </w:r>
          </w:p>
        </w:tc>
        <w:tc>
          <w:tcPr>
            <w:tcW w:w="798" w:type="dxa"/>
            <w:tcBorders>
              <w:top w:val="single" w:sz="12" w:space="0" w:color="auto"/>
            </w:tcBorders>
            <w:shd w:val="clear" w:color="auto" w:fill="auto"/>
            <w:vAlign w:val="center"/>
          </w:tcPr>
          <w:p w14:paraId="6E61F8D3" w14:textId="3341A47A" w:rsidR="003F3C9F" w:rsidRPr="005D0304" w:rsidRDefault="003F3C9F" w:rsidP="00427F15">
            <w:pPr>
              <w:spacing w:before="40" w:after="40" w:line="220" w:lineRule="exact"/>
              <w:jc w:val="right"/>
              <w:rPr>
                <w:sz w:val="18"/>
                <w:szCs w:val="18"/>
              </w:rPr>
            </w:pPr>
            <w:r w:rsidRPr="005D0304">
              <w:rPr>
                <w:sz w:val="18"/>
                <w:szCs w:val="18"/>
                <w:lang w:val="es-EC" w:eastAsia="es-EC"/>
              </w:rPr>
              <w:t>1</w:t>
            </w:r>
            <w:r w:rsidR="00776DF9">
              <w:rPr>
                <w:sz w:val="18"/>
                <w:szCs w:val="18"/>
                <w:lang w:val="es-EC" w:eastAsia="es-EC"/>
              </w:rPr>
              <w:t xml:space="preserve"> </w:t>
            </w:r>
            <w:r w:rsidRPr="005D0304">
              <w:rPr>
                <w:sz w:val="18"/>
                <w:szCs w:val="18"/>
                <w:lang w:val="es-EC" w:eastAsia="es-EC"/>
              </w:rPr>
              <w:t>677</w:t>
            </w:r>
          </w:p>
        </w:tc>
        <w:tc>
          <w:tcPr>
            <w:tcW w:w="700" w:type="dxa"/>
            <w:tcBorders>
              <w:top w:val="single" w:sz="12" w:space="0" w:color="auto"/>
            </w:tcBorders>
            <w:shd w:val="clear" w:color="auto" w:fill="auto"/>
            <w:vAlign w:val="center"/>
          </w:tcPr>
          <w:p w14:paraId="3F93A9AB" w14:textId="77777777" w:rsidR="003F3C9F" w:rsidRPr="005D0304" w:rsidRDefault="003F3C9F" w:rsidP="00427F15">
            <w:pPr>
              <w:spacing w:before="40" w:after="40" w:line="220" w:lineRule="exact"/>
              <w:jc w:val="right"/>
              <w:rPr>
                <w:sz w:val="18"/>
                <w:szCs w:val="18"/>
              </w:rPr>
            </w:pPr>
            <w:r w:rsidRPr="005D0304">
              <w:rPr>
                <w:sz w:val="18"/>
                <w:szCs w:val="18"/>
                <w:lang w:val="es-EC" w:eastAsia="es-EC"/>
              </w:rPr>
              <w:t>28</w:t>
            </w:r>
          </w:p>
        </w:tc>
        <w:tc>
          <w:tcPr>
            <w:tcW w:w="910" w:type="dxa"/>
            <w:tcBorders>
              <w:top w:val="single" w:sz="12" w:space="0" w:color="auto"/>
            </w:tcBorders>
            <w:shd w:val="clear" w:color="auto" w:fill="auto"/>
            <w:vAlign w:val="center"/>
          </w:tcPr>
          <w:p w14:paraId="1EE0D812" w14:textId="221DD653" w:rsidR="003F3C9F" w:rsidRPr="005D0304" w:rsidRDefault="003F3C9F" w:rsidP="00427F15">
            <w:pPr>
              <w:spacing w:before="40" w:after="40" w:line="220" w:lineRule="exact"/>
              <w:jc w:val="right"/>
              <w:rPr>
                <w:sz w:val="18"/>
                <w:szCs w:val="18"/>
              </w:rPr>
            </w:pPr>
            <w:r w:rsidRPr="005D0304">
              <w:rPr>
                <w:sz w:val="18"/>
                <w:szCs w:val="18"/>
                <w:lang w:val="es-EC" w:eastAsia="es-EC"/>
              </w:rPr>
              <w:t>259</w:t>
            </w:r>
            <w:r w:rsidR="00776DF9">
              <w:rPr>
                <w:sz w:val="18"/>
                <w:szCs w:val="18"/>
                <w:lang w:val="es-EC" w:eastAsia="es-EC"/>
              </w:rPr>
              <w:t xml:space="preserve"> </w:t>
            </w:r>
            <w:r w:rsidRPr="005D0304">
              <w:rPr>
                <w:sz w:val="18"/>
                <w:szCs w:val="18"/>
                <w:lang w:val="es-EC" w:eastAsia="es-EC"/>
              </w:rPr>
              <w:t>723</w:t>
            </w:r>
          </w:p>
        </w:tc>
      </w:tr>
      <w:tr w:rsidR="003F3C9F" w14:paraId="201E432C" w14:textId="77777777" w:rsidTr="00776DF9">
        <w:tc>
          <w:tcPr>
            <w:tcW w:w="1890" w:type="dxa"/>
            <w:tcBorders>
              <w:bottom w:val="single" w:sz="12" w:space="0" w:color="auto"/>
            </w:tcBorders>
            <w:shd w:val="clear" w:color="auto" w:fill="auto"/>
            <w:vAlign w:val="bottom"/>
          </w:tcPr>
          <w:p w14:paraId="1F3B2C15" w14:textId="77777777" w:rsidR="003F3C9F" w:rsidRPr="005D0304" w:rsidRDefault="003F3C9F" w:rsidP="00427F15">
            <w:pPr>
              <w:spacing w:before="40" w:after="40" w:line="220" w:lineRule="exact"/>
              <w:rPr>
                <w:sz w:val="18"/>
                <w:szCs w:val="18"/>
              </w:rPr>
            </w:pPr>
            <w:r w:rsidRPr="005D0304">
              <w:rPr>
                <w:sz w:val="18"/>
                <w:szCs w:val="18"/>
                <w:lang w:val="es-EC" w:eastAsia="es-EC"/>
              </w:rPr>
              <w:t>Empleado privado</w:t>
            </w:r>
          </w:p>
        </w:tc>
        <w:tc>
          <w:tcPr>
            <w:tcW w:w="1064" w:type="dxa"/>
            <w:tcBorders>
              <w:bottom w:val="single" w:sz="12" w:space="0" w:color="auto"/>
            </w:tcBorders>
            <w:shd w:val="clear" w:color="auto" w:fill="auto"/>
            <w:vAlign w:val="center"/>
          </w:tcPr>
          <w:p w14:paraId="3C16F3C0" w14:textId="290BED5A" w:rsidR="003F3C9F" w:rsidRPr="005D0304" w:rsidRDefault="003F3C9F" w:rsidP="00427F15">
            <w:pPr>
              <w:spacing w:before="40" w:after="40" w:line="220" w:lineRule="exact"/>
              <w:jc w:val="right"/>
              <w:rPr>
                <w:sz w:val="18"/>
                <w:szCs w:val="18"/>
              </w:rPr>
            </w:pPr>
            <w:r w:rsidRPr="005D0304">
              <w:rPr>
                <w:sz w:val="18"/>
                <w:szCs w:val="18"/>
                <w:lang w:val="es-EC" w:eastAsia="es-EC"/>
              </w:rPr>
              <w:t>32</w:t>
            </w:r>
            <w:r w:rsidR="00776DF9">
              <w:rPr>
                <w:sz w:val="18"/>
                <w:szCs w:val="18"/>
                <w:lang w:val="es-EC" w:eastAsia="es-EC"/>
              </w:rPr>
              <w:t xml:space="preserve"> </w:t>
            </w:r>
            <w:r w:rsidRPr="005D0304">
              <w:rPr>
                <w:sz w:val="18"/>
                <w:szCs w:val="18"/>
                <w:lang w:val="es-EC" w:eastAsia="es-EC"/>
              </w:rPr>
              <w:t>969</w:t>
            </w:r>
          </w:p>
        </w:tc>
        <w:tc>
          <w:tcPr>
            <w:tcW w:w="1288" w:type="dxa"/>
            <w:tcBorders>
              <w:bottom w:val="single" w:sz="12" w:space="0" w:color="auto"/>
            </w:tcBorders>
            <w:shd w:val="clear" w:color="auto" w:fill="auto"/>
            <w:vAlign w:val="center"/>
          </w:tcPr>
          <w:p w14:paraId="5791E996" w14:textId="34D5CE96" w:rsidR="003F3C9F" w:rsidRPr="005D0304" w:rsidRDefault="003F3C9F" w:rsidP="00427F15">
            <w:pPr>
              <w:spacing w:before="40" w:after="40" w:line="220" w:lineRule="exact"/>
              <w:jc w:val="right"/>
              <w:rPr>
                <w:sz w:val="18"/>
                <w:szCs w:val="18"/>
              </w:rPr>
            </w:pPr>
            <w:r w:rsidRPr="005D0304">
              <w:rPr>
                <w:sz w:val="18"/>
                <w:szCs w:val="18"/>
                <w:lang w:val="es-EC" w:eastAsia="es-EC"/>
              </w:rPr>
              <w:t>25</w:t>
            </w:r>
            <w:r w:rsidR="00776DF9">
              <w:rPr>
                <w:sz w:val="18"/>
                <w:szCs w:val="18"/>
                <w:lang w:val="es-EC" w:eastAsia="es-EC"/>
              </w:rPr>
              <w:t xml:space="preserve"> </w:t>
            </w:r>
            <w:r w:rsidRPr="005D0304">
              <w:rPr>
                <w:sz w:val="18"/>
                <w:szCs w:val="18"/>
                <w:lang w:val="es-EC" w:eastAsia="es-EC"/>
              </w:rPr>
              <w:t>226</w:t>
            </w:r>
          </w:p>
        </w:tc>
        <w:tc>
          <w:tcPr>
            <w:tcW w:w="923" w:type="dxa"/>
            <w:tcBorders>
              <w:bottom w:val="single" w:sz="12" w:space="0" w:color="auto"/>
            </w:tcBorders>
            <w:shd w:val="clear" w:color="auto" w:fill="auto"/>
            <w:vAlign w:val="center"/>
          </w:tcPr>
          <w:p w14:paraId="13BAFB5B" w14:textId="389BBBBF" w:rsidR="003F3C9F" w:rsidRPr="005D0304" w:rsidRDefault="003F3C9F" w:rsidP="00427F15">
            <w:pPr>
              <w:spacing w:before="40" w:after="40" w:line="220" w:lineRule="exact"/>
              <w:jc w:val="right"/>
              <w:rPr>
                <w:sz w:val="18"/>
                <w:szCs w:val="18"/>
              </w:rPr>
            </w:pPr>
            <w:r w:rsidRPr="005D0304">
              <w:rPr>
                <w:sz w:val="18"/>
                <w:szCs w:val="18"/>
                <w:lang w:val="es-EC" w:eastAsia="es-EC"/>
              </w:rPr>
              <w:t>13</w:t>
            </w:r>
            <w:r w:rsidR="00776DF9">
              <w:rPr>
                <w:sz w:val="18"/>
                <w:szCs w:val="18"/>
                <w:lang w:val="es-EC" w:eastAsia="es-EC"/>
              </w:rPr>
              <w:t xml:space="preserve"> </w:t>
            </w:r>
            <w:r w:rsidRPr="005D0304">
              <w:rPr>
                <w:sz w:val="18"/>
                <w:szCs w:val="18"/>
                <w:lang w:val="es-EC" w:eastAsia="es-EC"/>
              </w:rPr>
              <w:t>713</w:t>
            </w:r>
          </w:p>
        </w:tc>
        <w:tc>
          <w:tcPr>
            <w:tcW w:w="924" w:type="dxa"/>
            <w:tcBorders>
              <w:bottom w:val="single" w:sz="12" w:space="0" w:color="auto"/>
            </w:tcBorders>
            <w:shd w:val="clear" w:color="auto" w:fill="auto"/>
            <w:vAlign w:val="center"/>
          </w:tcPr>
          <w:p w14:paraId="0749A010" w14:textId="10ADD38A" w:rsidR="003F3C9F" w:rsidRPr="005D0304" w:rsidRDefault="003F3C9F" w:rsidP="00427F15">
            <w:pPr>
              <w:spacing w:before="40" w:after="40" w:line="220" w:lineRule="exact"/>
              <w:jc w:val="right"/>
              <w:rPr>
                <w:sz w:val="18"/>
                <w:szCs w:val="18"/>
              </w:rPr>
            </w:pPr>
            <w:r w:rsidRPr="005D0304">
              <w:rPr>
                <w:sz w:val="18"/>
                <w:szCs w:val="18"/>
                <w:lang w:val="es-EC" w:eastAsia="es-EC"/>
              </w:rPr>
              <w:t>787</w:t>
            </w:r>
            <w:r w:rsidR="00776DF9">
              <w:rPr>
                <w:sz w:val="18"/>
                <w:szCs w:val="18"/>
                <w:lang w:val="es-EC" w:eastAsia="es-EC"/>
              </w:rPr>
              <w:t xml:space="preserve"> </w:t>
            </w:r>
            <w:r w:rsidRPr="005D0304">
              <w:rPr>
                <w:sz w:val="18"/>
                <w:szCs w:val="18"/>
                <w:lang w:val="es-EC" w:eastAsia="es-EC"/>
              </w:rPr>
              <w:t>124</w:t>
            </w:r>
          </w:p>
        </w:tc>
        <w:tc>
          <w:tcPr>
            <w:tcW w:w="798" w:type="dxa"/>
            <w:tcBorders>
              <w:bottom w:val="single" w:sz="12" w:space="0" w:color="auto"/>
            </w:tcBorders>
            <w:shd w:val="clear" w:color="auto" w:fill="auto"/>
            <w:vAlign w:val="center"/>
          </w:tcPr>
          <w:p w14:paraId="2E8E3CA9" w14:textId="469B46F2" w:rsidR="003F3C9F" w:rsidRPr="005D0304" w:rsidRDefault="003F3C9F" w:rsidP="00427F15">
            <w:pPr>
              <w:spacing w:before="40" w:after="40" w:line="220" w:lineRule="exact"/>
              <w:jc w:val="right"/>
              <w:rPr>
                <w:sz w:val="18"/>
                <w:szCs w:val="18"/>
              </w:rPr>
            </w:pPr>
            <w:r w:rsidRPr="005D0304">
              <w:rPr>
                <w:sz w:val="18"/>
                <w:szCs w:val="18"/>
                <w:lang w:val="es-EC" w:eastAsia="es-EC"/>
              </w:rPr>
              <w:t>9</w:t>
            </w:r>
            <w:r w:rsidR="00776DF9">
              <w:rPr>
                <w:sz w:val="18"/>
                <w:szCs w:val="18"/>
                <w:lang w:val="es-EC" w:eastAsia="es-EC"/>
              </w:rPr>
              <w:t xml:space="preserve"> </w:t>
            </w:r>
            <w:r w:rsidRPr="005D0304">
              <w:rPr>
                <w:sz w:val="18"/>
                <w:szCs w:val="18"/>
                <w:lang w:val="es-EC" w:eastAsia="es-EC"/>
              </w:rPr>
              <w:t>812</w:t>
            </w:r>
          </w:p>
        </w:tc>
        <w:tc>
          <w:tcPr>
            <w:tcW w:w="700" w:type="dxa"/>
            <w:tcBorders>
              <w:bottom w:val="single" w:sz="12" w:space="0" w:color="auto"/>
            </w:tcBorders>
            <w:shd w:val="clear" w:color="auto" w:fill="auto"/>
            <w:vAlign w:val="center"/>
          </w:tcPr>
          <w:p w14:paraId="21B9F7BD" w14:textId="77777777" w:rsidR="003F3C9F" w:rsidRPr="005D0304" w:rsidRDefault="003F3C9F" w:rsidP="00427F15">
            <w:pPr>
              <w:spacing w:before="40" w:after="40" w:line="220" w:lineRule="exact"/>
              <w:jc w:val="right"/>
              <w:rPr>
                <w:sz w:val="18"/>
                <w:szCs w:val="18"/>
              </w:rPr>
            </w:pPr>
            <w:r w:rsidRPr="005D0304">
              <w:rPr>
                <w:sz w:val="18"/>
                <w:szCs w:val="18"/>
                <w:lang w:val="es-EC" w:eastAsia="es-EC"/>
              </w:rPr>
              <w:t>17</w:t>
            </w:r>
          </w:p>
        </w:tc>
        <w:tc>
          <w:tcPr>
            <w:tcW w:w="910" w:type="dxa"/>
            <w:tcBorders>
              <w:bottom w:val="single" w:sz="12" w:space="0" w:color="auto"/>
            </w:tcBorders>
            <w:shd w:val="clear" w:color="auto" w:fill="auto"/>
            <w:vAlign w:val="center"/>
          </w:tcPr>
          <w:p w14:paraId="7661C70D" w14:textId="122F4511" w:rsidR="003F3C9F" w:rsidRPr="005D0304" w:rsidRDefault="003F3C9F" w:rsidP="00427F15">
            <w:pPr>
              <w:spacing w:before="40" w:after="40" w:line="220" w:lineRule="exact"/>
              <w:jc w:val="right"/>
              <w:rPr>
                <w:sz w:val="18"/>
                <w:szCs w:val="18"/>
              </w:rPr>
            </w:pPr>
            <w:r w:rsidRPr="005D0304">
              <w:rPr>
                <w:sz w:val="18"/>
                <w:szCs w:val="18"/>
                <w:lang w:val="es-EC" w:eastAsia="es-EC"/>
              </w:rPr>
              <w:t>868</w:t>
            </w:r>
            <w:r w:rsidR="00776DF9">
              <w:rPr>
                <w:sz w:val="18"/>
                <w:szCs w:val="18"/>
                <w:lang w:val="es-EC" w:eastAsia="es-EC"/>
              </w:rPr>
              <w:t xml:space="preserve"> </w:t>
            </w:r>
            <w:r w:rsidRPr="005D0304">
              <w:rPr>
                <w:sz w:val="18"/>
                <w:szCs w:val="18"/>
                <w:lang w:val="es-EC" w:eastAsia="es-EC"/>
              </w:rPr>
              <w:t>862</w:t>
            </w:r>
          </w:p>
        </w:tc>
      </w:tr>
    </w:tbl>
    <w:p w14:paraId="4403B5CB" w14:textId="6E38AB22" w:rsidR="003F3C9F" w:rsidRPr="00070432" w:rsidRDefault="003F3C9F" w:rsidP="000D7D1D">
      <w:pPr>
        <w:pStyle w:val="SingleTxtG"/>
        <w:spacing w:before="120" w:after="240"/>
        <w:ind w:firstLine="170"/>
        <w:rPr>
          <w:i/>
          <w:iCs/>
          <w:sz w:val="18"/>
          <w:szCs w:val="18"/>
        </w:rPr>
      </w:pPr>
      <w:r w:rsidRPr="00070432">
        <w:rPr>
          <w:i/>
          <w:iCs/>
          <w:sz w:val="18"/>
          <w:szCs w:val="18"/>
        </w:rPr>
        <w:t xml:space="preserve">Fuente: </w:t>
      </w:r>
      <w:r w:rsidRPr="004C5FBB">
        <w:rPr>
          <w:sz w:val="18"/>
        </w:rPr>
        <w:t>Ministerio del Trabajo</w:t>
      </w:r>
      <w:r w:rsidR="003E0D37" w:rsidRPr="004C5FBB">
        <w:rPr>
          <w:sz w:val="18"/>
        </w:rPr>
        <w:t>.</w:t>
      </w:r>
    </w:p>
    <w:p w14:paraId="5D61F92C" w14:textId="0FC6C1CB" w:rsidR="003F3C9F" w:rsidRDefault="003F3C9F" w:rsidP="003F3C9F">
      <w:pPr>
        <w:pStyle w:val="H23G"/>
        <w:spacing w:line="240" w:lineRule="auto"/>
        <w:ind w:left="0" w:firstLine="0"/>
      </w:pPr>
      <w:r>
        <w:tab/>
      </w:r>
      <w:r>
        <w:tab/>
        <w:t>Número de mujeres con empleo por categoría de ocupación y etnia en julio 2024</w:t>
      </w:r>
    </w:p>
    <w:tbl>
      <w:tblPr>
        <w:tblStyle w:val="Tablaconcuadrcula"/>
        <w:tblW w:w="8505"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890"/>
        <w:gridCol w:w="1064"/>
        <w:gridCol w:w="1299"/>
        <w:gridCol w:w="898"/>
        <w:gridCol w:w="924"/>
        <w:gridCol w:w="812"/>
        <w:gridCol w:w="700"/>
        <w:gridCol w:w="918"/>
      </w:tblGrid>
      <w:tr w:rsidR="003F3C9F" w:rsidRPr="005D0304" w14:paraId="0726A2D3" w14:textId="77777777" w:rsidTr="00776DF9">
        <w:tc>
          <w:tcPr>
            <w:tcW w:w="1890" w:type="dxa"/>
            <w:tcBorders>
              <w:top w:val="single" w:sz="4" w:space="0" w:color="auto"/>
              <w:bottom w:val="single" w:sz="12" w:space="0" w:color="auto"/>
            </w:tcBorders>
            <w:shd w:val="clear" w:color="auto" w:fill="auto"/>
            <w:vAlign w:val="center"/>
          </w:tcPr>
          <w:p w14:paraId="12A0F151" w14:textId="77777777" w:rsidR="003F3C9F" w:rsidRPr="005D0304" w:rsidRDefault="003F3C9F" w:rsidP="00427F15">
            <w:pPr>
              <w:spacing w:before="80" w:after="80" w:line="200" w:lineRule="exact"/>
              <w:rPr>
                <w:i/>
                <w:iCs/>
                <w:sz w:val="16"/>
                <w:szCs w:val="16"/>
              </w:rPr>
            </w:pPr>
            <w:r w:rsidRPr="005D0304">
              <w:rPr>
                <w:i/>
                <w:iCs/>
                <w:sz w:val="16"/>
                <w:szCs w:val="16"/>
                <w:lang w:val="es-EC" w:eastAsia="es-EC"/>
              </w:rPr>
              <w:t>Categoría de Ocupación</w:t>
            </w:r>
          </w:p>
        </w:tc>
        <w:tc>
          <w:tcPr>
            <w:tcW w:w="1064" w:type="dxa"/>
            <w:tcBorders>
              <w:top w:val="single" w:sz="4" w:space="0" w:color="auto"/>
              <w:bottom w:val="single" w:sz="12" w:space="0" w:color="auto"/>
            </w:tcBorders>
            <w:shd w:val="clear" w:color="auto" w:fill="auto"/>
            <w:vAlign w:val="center"/>
          </w:tcPr>
          <w:p w14:paraId="43566C38" w14:textId="77777777" w:rsidR="003F3C9F" w:rsidRPr="005D0304" w:rsidRDefault="003F3C9F" w:rsidP="00427F15">
            <w:pPr>
              <w:spacing w:before="80" w:after="80" w:line="200" w:lineRule="exact"/>
              <w:jc w:val="right"/>
              <w:rPr>
                <w:i/>
                <w:iCs/>
                <w:sz w:val="16"/>
                <w:szCs w:val="16"/>
              </w:rPr>
            </w:pPr>
            <w:r w:rsidRPr="005D0304">
              <w:rPr>
                <w:i/>
                <w:iCs/>
                <w:sz w:val="16"/>
                <w:szCs w:val="16"/>
                <w:lang w:val="es-EC" w:eastAsia="es-EC"/>
              </w:rPr>
              <w:t>Indígena</w:t>
            </w:r>
          </w:p>
        </w:tc>
        <w:tc>
          <w:tcPr>
            <w:tcW w:w="1299" w:type="dxa"/>
            <w:tcBorders>
              <w:top w:val="single" w:sz="4" w:space="0" w:color="auto"/>
              <w:bottom w:val="single" w:sz="12" w:space="0" w:color="auto"/>
            </w:tcBorders>
            <w:shd w:val="clear" w:color="auto" w:fill="auto"/>
            <w:vAlign w:val="center"/>
          </w:tcPr>
          <w:p w14:paraId="6582783C" w14:textId="77777777" w:rsidR="003F3C9F" w:rsidRPr="005D0304" w:rsidRDefault="003F3C9F" w:rsidP="00427F15">
            <w:pPr>
              <w:spacing w:before="80" w:after="80" w:line="200" w:lineRule="exact"/>
              <w:jc w:val="right"/>
              <w:rPr>
                <w:i/>
                <w:iCs/>
                <w:sz w:val="16"/>
                <w:szCs w:val="16"/>
              </w:rPr>
            </w:pPr>
            <w:r w:rsidRPr="005D0304">
              <w:rPr>
                <w:i/>
                <w:iCs/>
                <w:sz w:val="16"/>
                <w:szCs w:val="16"/>
                <w:lang w:val="es-EC" w:eastAsia="es-EC"/>
              </w:rPr>
              <w:t>Afroecuatoriano</w:t>
            </w:r>
          </w:p>
        </w:tc>
        <w:tc>
          <w:tcPr>
            <w:tcW w:w="898" w:type="dxa"/>
            <w:tcBorders>
              <w:top w:val="single" w:sz="4" w:space="0" w:color="auto"/>
              <w:bottom w:val="single" w:sz="12" w:space="0" w:color="auto"/>
            </w:tcBorders>
            <w:shd w:val="clear" w:color="auto" w:fill="auto"/>
            <w:vAlign w:val="center"/>
          </w:tcPr>
          <w:p w14:paraId="594B721B" w14:textId="77777777" w:rsidR="003F3C9F" w:rsidRPr="005D0304" w:rsidRDefault="003F3C9F" w:rsidP="00427F15">
            <w:pPr>
              <w:spacing w:before="80" w:after="80" w:line="200" w:lineRule="exact"/>
              <w:jc w:val="right"/>
              <w:rPr>
                <w:i/>
                <w:iCs/>
                <w:sz w:val="16"/>
                <w:szCs w:val="16"/>
              </w:rPr>
            </w:pPr>
            <w:r w:rsidRPr="005D0304">
              <w:rPr>
                <w:i/>
                <w:iCs/>
                <w:sz w:val="16"/>
                <w:szCs w:val="16"/>
                <w:lang w:val="es-EC" w:eastAsia="es-EC"/>
              </w:rPr>
              <w:t>Montuvio</w:t>
            </w:r>
          </w:p>
        </w:tc>
        <w:tc>
          <w:tcPr>
            <w:tcW w:w="924" w:type="dxa"/>
            <w:tcBorders>
              <w:top w:val="single" w:sz="4" w:space="0" w:color="auto"/>
              <w:bottom w:val="single" w:sz="12" w:space="0" w:color="auto"/>
            </w:tcBorders>
            <w:shd w:val="clear" w:color="auto" w:fill="auto"/>
            <w:vAlign w:val="center"/>
          </w:tcPr>
          <w:p w14:paraId="3E656D9F" w14:textId="77777777" w:rsidR="003F3C9F" w:rsidRPr="005D0304" w:rsidRDefault="003F3C9F" w:rsidP="00427F15">
            <w:pPr>
              <w:spacing w:before="80" w:after="80" w:line="200" w:lineRule="exact"/>
              <w:jc w:val="right"/>
              <w:rPr>
                <w:i/>
                <w:iCs/>
                <w:sz w:val="16"/>
                <w:szCs w:val="16"/>
              </w:rPr>
            </w:pPr>
            <w:r w:rsidRPr="005D0304">
              <w:rPr>
                <w:i/>
                <w:iCs/>
                <w:sz w:val="16"/>
                <w:szCs w:val="16"/>
                <w:lang w:val="es-EC" w:eastAsia="es-EC"/>
              </w:rPr>
              <w:t>Mestizo</w:t>
            </w:r>
          </w:p>
        </w:tc>
        <w:tc>
          <w:tcPr>
            <w:tcW w:w="812" w:type="dxa"/>
            <w:tcBorders>
              <w:top w:val="single" w:sz="4" w:space="0" w:color="auto"/>
              <w:bottom w:val="single" w:sz="12" w:space="0" w:color="auto"/>
            </w:tcBorders>
            <w:shd w:val="clear" w:color="auto" w:fill="auto"/>
            <w:vAlign w:val="center"/>
          </w:tcPr>
          <w:p w14:paraId="542B313F" w14:textId="77777777" w:rsidR="003F3C9F" w:rsidRPr="005D0304" w:rsidRDefault="003F3C9F" w:rsidP="00427F15">
            <w:pPr>
              <w:spacing w:before="80" w:after="80" w:line="200" w:lineRule="exact"/>
              <w:jc w:val="right"/>
              <w:rPr>
                <w:i/>
                <w:iCs/>
                <w:sz w:val="16"/>
                <w:szCs w:val="16"/>
              </w:rPr>
            </w:pPr>
            <w:r w:rsidRPr="005D0304">
              <w:rPr>
                <w:i/>
                <w:iCs/>
                <w:sz w:val="16"/>
                <w:szCs w:val="16"/>
                <w:lang w:val="es-EC" w:eastAsia="es-EC"/>
              </w:rPr>
              <w:t>Blanco</w:t>
            </w:r>
          </w:p>
        </w:tc>
        <w:tc>
          <w:tcPr>
            <w:tcW w:w="700" w:type="dxa"/>
            <w:tcBorders>
              <w:top w:val="single" w:sz="4" w:space="0" w:color="auto"/>
              <w:bottom w:val="single" w:sz="12" w:space="0" w:color="auto"/>
            </w:tcBorders>
            <w:shd w:val="clear" w:color="auto" w:fill="auto"/>
            <w:vAlign w:val="center"/>
          </w:tcPr>
          <w:p w14:paraId="180D187A" w14:textId="77777777" w:rsidR="003F3C9F" w:rsidRPr="005D0304" w:rsidRDefault="003F3C9F" w:rsidP="00427F15">
            <w:pPr>
              <w:spacing w:before="80" w:after="80" w:line="200" w:lineRule="exact"/>
              <w:jc w:val="right"/>
              <w:rPr>
                <w:i/>
                <w:iCs/>
                <w:sz w:val="16"/>
                <w:szCs w:val="16"/>
              </w:rPr>
            </w:pPr>
            <w:r w:rsidRPr="005D0304">
              <w:rPr>
                <w:i/>
                <w:iCs/>
                <w:sz w:val="16"/>
                <w:szCs w:val="16"/>
                <w:lang w:val="es-EC" w:eastAsia="es-EC"/>
              </w:rPr>
              <w:t>Otra</w:t>
            </w:r>
          </w:p>
        </w:tc>
        <w:tc>
          <w:tcPr>
            <w:tcW w:w="918" w:type="dxa"/>
            <w:tcBorders>
              <w:top w:val="single" w:sz="4" w:space="0" w:color="auto"/>
              <w:bottom w:val="single" w:sz="12" w:space="0" w:color="auto"/>
            </w:tcBorders>
            <w:shd w:val="clear" w:color="auto" w:fill="auto"/>
            <w:vAlign w:val="center"/>
          </w:tcPr>
          <w:p w14:paraId="4970CAF3" w14:textId="77777777" w:rsidR="003F3C9F" w:rsidRPr="005D0304" w:rsidRDefault="003F3C9F" w:rsidP="00427F15">
            <w:pPr>
              <w:spacing w:before="80" w:after="80" w:line="200" w:lineRule="exact"/>
              <w:jc w:val="right"/>
              <w:rPr>
                <w:i/>
                <w:iCs/>
                <w:sz w:val="16"/>
                <w:szCs w:val="16"/>
              </w:rPr>
            </w:pPr>
            <w:r w:rsidRPr="005D0304">
              <w:rPr>
                <w:i/>
                <w:iCs/>
                <w:sz w:val="16"/>
                <w:szCs w:val="16"/>
                <w:lang w:val="es-EC" w:eastAsia="es-EC"/>
              </w:rPr>
              <w:t>Total</w:t>
            </w:r>
          </w:p>
        </w:tc>
      </w:tr>
      <w:tr w:rsidR="003F3C9F" w:rsidRPr="005D0304" w14:paraId="1627D8FF" w14:textId="77777777" w:rsidTr="00776DF9">
        <w:tc>
          <w:tcPr>
            <w:tcW w:w="1890" w:type="dxa"/>
            <w:tcBorders>
              <w:top w:val="single" w:sz="12" w:space="0" w:color="auto"/>
            </w:tcBorders>
            <w:shd w:val="clear" w:color="auto" w:fill="auto"/>
            <w:vAlign w:val="center"/>
          </w:tcPr>
          <w:p w14:paraId="70412442" w14:textId="77777777" w:rsidR="003F3C9F" w:rsidRPr="005D0304" w:rsidRDefault="003F3C9F" w:rsidP="00427F15">
            <w:pPr>
              <w:spacing w:before="40" w:after="40" w:line="220" w:lineRule="exact"/>
              <w:rPr>
                <w:sz w:val="18"/>
                <w:szCs w:val="18"/>
              </w:rPr>
            </w:pPr>
            <w:r w:rsidRPr="005D0304">
              <w:rPr>
                <w:sz w:val="18"/>
                <w:szCs w:val="18"/>
                <w:lang w:val="es-EC" w:eastAsia="es-EC"/>
              </w:rPr>
              <w:t>Empleado de gobierno</w:t>
            </w:r>
          </w:p>
        </w:tc>
        <w:tc>
          <w:tcPr>
            <w:tcW w:w="1064" w:type="dxa"/>
            <w:tcBorders>
              <w:top w:val="single" w:sz="12" w:space="0" w:color="auto"/>
            </w:tcBorders>
            <w:shd w:val="clear" w:color="auto" w:fill="auto"/>
            <w:vAlign w:val="center"/>
          </w:tcPr>
          <w:p w14:paraId="0E18ED3E" w14:textId="77777777" w:rsidR="003F3C9F" w:rsidRPr="005D0304" w:rsidRDefault="003F3C9F" w:rsidP="00427F15">
            <w:pPr>
              <w:spacing w:before="40" w:after="40" w:line="220" w:lineRule="exact"/>
              <w:jc w:val="right"/>
              <w:rPr>
                <w:sz w:val="18"/>
                <w:szCs w:val="18"/>
              </w:rPr>
            </w:pPr>
            <w:r w:rsidRPr="005D0304">
              <w:rPr>
                <w:sz w:val="18"/>
                <w:szCs w:val="18"/>
                <w:lang w:val="es-EC" w:eastAsia="es-EC"/>
              </w:rPr>
              <w:t>9.260</w:t>
            </w:r>
          </w:p>
        </w:tc>
        <w:tc>
          <w:tcPr>
            <w:tcW w:w="1299" w:type="dxa"/>
            <w:tcBorders>
              <w:top w:val="single" w:sz="12" w:space="0" w:color="auto"/>
            </w:tcBorders>
            <w:shd w:val="clear" w:color="auto" w:fill="auto"/>
            <w:vAlign w:val="center"/>
          </w:tcPr>
          <w:p w14:paraId="6D522156" w14:textId="77777777" w:rsidR="003F3C9F" w:rsidRPr="005D0304" w:rsidRDefault="003F3C9F" w:rsidP="00427F15">
            <w:pPr>
              <w:spacing w:before="40" w:after="40" w:line="220" w:lineRule="exact"/>
              <w:jc w:val="right"/>
              <w:rPr>
                <w:sz w:val="18"/>
                <w:szCs w:val="18"/>
              </w:rPr>
            </w:pPr>
            <w:r w:rsidRPr="005D0304">
              <w:rPr>
                <w:sz w:val="18"/>
                <w:szCs w:val="18"/>
                <w:lang w:val="es-EC" w:eastAsia="es-EC"/>
              </w:rPr>
              <w:t>11.142</w:t>
            </w:r>
          </w:p>
        </w:tc>
        <w:tc>
          <w:tcPr>
            <w:tcW w:w="898" w:type="dxa"/>
            <w:tcBorders>
              <w:top w:val="single" w:sz="12" w:space="0" w:color="auto"/>
            </w:tcBorders>
            <w:shd w:val="clear" w:color="auto" w:fill="auto"/>
            <w:vAlign w:val="center"/>
          </w:tcPr>
          <w:p w14:paraId="02D5DAD4" w14:textId="77777777" w:rsidR="003F3C9F" w:rsidRPr="005D0304" w:rsidRDefault="003F3C9F" w:rsidP="00427F15">
            <w:pPr>
              <w:spacing w:before="40" w:after="40" w:line="220" w:lineRule="exact"/>
              <w:jc w:val="right"/>
              <w:rPr>
                <w:sz w:val="18"/>
                <w:szCs w:val="18"/>
              </w:rPr>
            </w:pPr>
            <w:r w:rsidRPr="005D0304">
              <w:rPr>
                <w:sz w:val="18"/>
                <w:szCs w:val="18"/>
                <w:lang w:val="es-EC" w:eastAsia="es-EC"/>
              </w:rPr>
              <w:t>33</w:t>
            </w:r>
          </w:p>
        </w:tc>
        <w:tc>
          <w:tcPr>
            <w:tcW w:w="924" w:type="dxa"/>
            <w:tcBorders>
              <w:top w:val="single" w:sz="12" w:space="0" w:color="auto"/>
            </w:tcBorders>
            <w:shd w:val="clear" w:color="auto" w:fill="auto"/>
            <w:vAlign w:val="center"/>
          </w:tcPr>
          <w:p w14:paraId="6138B0C9" w14:textId="77777777" w:rsidR="003F3C9F" w:rsidRPr="005D0304" w:rsidRDefault="003F3C9F" w:rsidP="00427F15">
            <w:pPr>
              <w:spacing w:before="40" w:after="40" w:line="220" w:lineRule="exact"/>
              <w:jc w:val="right"/>
              <w:rPr>
                <w:sz w:val="18"/>
                <w:szCs w:val="18"/>
              </w:rPr>
            </w:pPr>
            <w:r w:rsidRPr="005D0304">
              <w:rPr>
                <w:sz w:val="18"/>
                <w:szCs w:val="18"/>
                <w:lang w:val="es-EC" w:eastAsia="es-EC"/>
              </w:rPr>
              <w:t>228.008</w:t>
            </w:r>
          </w:p>
        </w:tc>
        <w:tc>
          <w:tcPr>
            <w:tcW w:w="812" w:type="dxa"/>
            <w:tcBorders>
              <w:top w:val="single" w:sz="12" w:space="0" w:color="auto"/>
            </w:tcBorders>
            <w:shd w:val="clear" w:color="auto" w:fill="auto"/>
            <w:vAlign w:val="center"/>
          </w:tcPr>
          <w:p w14:paraId="56E2EA95" w14:textId="77777777" w:rsidR="003F3C9F" w:rsidRPr="005D0304" w:rsidRDefault="003F3C9F" w:rsidP="00427F15">
            <w:pPr>
              <w:spacing w:before="40" w:after="40" w:line="220" w:lineRule="exact"/>
              <w:jc w:val="right"/>
              <w:rPr>
                <w:sz w:val="18"/>
                <w:szCs w:val="18"/>
              </w:rPr>
            </w:pPr>
            <w:r w:rsidRPr="005D0304">
              <w:rPr>
                <w:sz w:val="18"/>
                <w:szCs w:val="18"/>
                <w:lang w:val="es-EC" w:eastAsia="es-EC"/>
              </w:rPr>
              <w:t>376</w:t>
            </w:r>
          </w:p>
        </w:tc>
        <w:tc>
          <w:tcPr>
            <w:tcW w:w="700" w:type="dxa"/>
            <w:tcBorders>
              <w:top w:val="single" w:sz="12" w:space="0" w:color="auto"/>
            </w:tcBorders>
            <w:shd w:val="clear" w:color="auto" w:fill="auto"/>
            <w:vAlign w:val="center"/>
          </w:tcPr>
          <w:p w14:paraId="5A4E459F" w14:textId="77777777" w:rsidR="003F3C9F" w:rsidRPr="005D0304" w:rsidRDefault="003F3C9F" w:rsidP="00427F15">
            <w:pPr>
              <w:spacing w:before="40" w:after="40" w:line="220" w:lineRule="exact"/>
              <w:jc w:val="right"/>
              <w:rPr>
                <w:sz w:val="18"/>
                <w:szCs w:val="18"/>
              </w:rPr>
            </w:pPr>
            <w:r w:rsidRPr="005D0304">
              <w:rPr>
                <w:sz w:val="18"/>
                <w:szCs w:val="18"/>
                <w:lang w:val="es-EC" w:eastAsia="es-EC"/>
              </w:rPr>
              <w:t>-</w:t>
            </w:r>
          </w:p>
        </w:tc>
        <w:tc>
          <w:tcPr>
            <w:tcW w:w="918" w:type="dxa"/>
            <w:tcBorders>
              <w:top w:val="single" w:sz="12" w:space="0" w:color="auto"/>
            </w:tcBorders>
            <w:shd w:val="clear" w:color="auto" w:fill="auto"/>
            <w:vAlign w:val="center"/>
          </w:tcPr>
          <w:p w14:paraId="07D1C965" w14:textId="77777777" w:rsidR="003F3C9F" w:rsidRPr="005D0304" w:rsidRDefault="003F3C9F" w:rsidP="00427F15">
            <w:pPr>
              <w:spacing w:before="40" w:after="40" w:line="220" w:lineRule="exact"/>
              <w:jc w:val="right"/>
              <w:rPr>
                <w:sz w:val="18"/>
                <w:szCs w:val="18"/>
              </w:rPr>
            </w:pPr>
            <w:r w:rsidRPr="005D0304">
              <w:rPr>
                <w:sz w:val="18"/>
                <w:szCs w:val="18"/>
                <w:lang w:val="es-EC" w:eastAsia="es-EC"/>
              </w:rPr>
              <w:t>248.819</w:t>
            </w:r>
          </w:p>
        </w:tc>
      </w:tr>
      <w:tr w:rsidR="003F3C9F" w:rsidRPr="005D0304" w14:paraId="3659B365" w14:textId="77777777" w:rsidTr="00776DF9">
        <w:tc>
          <w:tcPr>
            <w:tcW w:w="1890" w:type="dxa"/>
            <w:tcBorders>
              <w:bottom w:val="single" w:sz="12" w:space="0" w:color="auto"/>
            </w:tcBorders>
            <w:shd w:val="clear" w:color="auto" w:fill="auto"/>
            <w:vAlign w:val="center"/>
          </w:tcPr>
          <w:p w14:paraId="11BC760C" w14:textId="77777777" w:rsidR="003F3C9F" w:rsidRPr="005D0304" w:rsidRDefault="003F3C9F" w:rsidP="00427F15">
            <w:pPr>
              <w:spacing w:before="40" w:after="40" w:line="220" w:lineRule="exact"/>
              <w:rPr>
                <w:sz w:val="18"/>
                <w:szCs w:val="18"/>
              </w:rPr>
            </w:pPr>
            <w:r w:rsidRPr="005D0304">
              <w:rPr>
                <w:sz w:val="18"/>
                <w:szCs w:val="18"/>
                <w:lang w:val="es-EC" w:eastAsia="es-EC"/>
              </w:rPr>
              <w:t>Empleado privado</w:t>
            </w:r>
          </w:p>
        </w:tc>
        <w:tc>
          <w:tcPr>
            <w:tcW w:w="1064" w:type="dxa"/>
            <w:tcBorders>
              <w:bottom w:val="single" w:sz="12" w:space="0" w:color="auto"/>
            </w:tcBorders>
            <w:shd w:val="clear" w:color="auto" w:fill="auto"/>
            <w:vAlign w:val="center"/>
          </w:tcPr>
          <w:p w14:paraId="060961CF" w14:textId="77777777" w:rsidR="003F3C9F" w:rsidRPr="005D0304" w:rsidRDefault="003F3C9F" w:rsidP="00427F15">
            <w:pPr>
              <w:spacing w:before="40" w:after="40" w:line="220" w:lineRule="exact"/>
              <w:jc w:val="right"/>
              <w:rPr>
                <w:sz w:val="18"/>
                <w:szCs w:val="18"/>
              </w:rPr>
            </w:pPr>
            <w:r w:rsidRPr="005D0304">
              <w:rPr>
                <w:sz w:val="18"/>
                <w:szCs w:val="18"/>
                <w:lang w:val="es-EC" w:eastAsia="es-EC"/>
              </w:rPr>
              <w:t>34.547</w:t>
            </w:r>
          </w:p>
        </w:tc>
        <w:tc>
          <w:tcPr>
            <w:tcW w:w="1299" w:type="dxa"/>
            <w:tcBorders>
              <w:bottom w:val="single" w:sz="12" w:space="0" w:color="auto"/>
            </w:tcBorders>
            <w:shd w:val="clear" w:color="auto" w:fill="auto"/>
            <w:vAlign w:val="center"/>
          </w:tcPr>
          <w:p w14:paraId="30FA0590" w14:textId="77777777" w:rsidR="003F3C9F" w:rsidRPr="005D0304" w:rsidRDefault="003F3C9F" w:rsidP="00427F15">
            <w:pPr>
              <w:spacing w:before="40" w:after="40" w:line="220" w:lineRule="exact"/>
              <w:jc w:val="right"/>
              <w:rPr>
                <w:sz w:val="18"/>
                <w:szCs w:val="18"/>
              </w:rPr>
            </w:pPr>
            <w:r w:rsidRPr="005D0304">
              <w:rPr>
                <w:sz w:val="18"/>
                <w:szCs w:val="18"/>
                <w:lang w:val="es-EC" w:eastAsia="es-EC"/>
              </w:rPr>
              <w:t>23.762</w:t>
            </w:r>
          </w:p>
        </w:tc>
        <w:tc>
          <w:tcPr>
            <w:tcW w:w="898" w:type="dxa"/>
            <w:tcBorders>
              <w:bottom w:val="single" w:sz="12" w:space="0" w:color="auto"/>
            </w:tcBorders>
            <w:shd w:val="clear" w:color="auto" w:fill="auto"/>
            <w:vAlign w:val="center"/>
          </w:tcPr>
          <w:p w14:paraId="02B4241B" w14:textId="77777777" w:rsidR="003F3C9F" w:rsidRPr="005D0304" w:rsidRDefault="003F3C9F" w:rsidP="00427F15">
            <w:pPr>
              <w:spacing w:before="40" w:after="40" w:line="220" w:lineRule="exact"/>
              <w:jc w:val="right"/>
              <w:rPr>
                <w:sz w:val="18"/>
                <w:szCs w:val="18"/>
              </w:rPr>
            </w:pPr>
            <w:r w:rsidRPr="005D0304">
              <w:rPr>
                <w:sz w:val="18"/>
                <w:szCs w:val="18"/>
                <w:lang w:val="es-EC" w:eastAsia="es-EC"/>
              </w:rPr>
              <w:t>9.146</w:t>
            </w:r>
          </w:p>
        </w:tc>
        <w:tc>
          <w:tcPr>
            <w:tcW w:w="924" w:type="dxa"/>
            <w:tcBorders>
              <w:bottom w:val="single" w:sz="12" w:space="0" w:color="auto"/>
            </w:tcBorders>
            <w:shd w:val="clear" w:color="auto" w:fill="auto"/>
            <w:vAlign w:val="center"/>
          </w:tcPr>
          <w:p w14:paraId="53D9DB87" w14:textId="77777777" w:rsidR="003F3C9F" w:rsidRPr="005D0304" w:rsidRDefault="003F3C9F" w:rsidP="00427F15">
            <w:pPr>
              <w:spacing w:before="40" w:after="40" w:line="220" w:lineRule="exact"/>
              <w:jc w:val="right"/>
              <w:rPr>
                <w:sz w:val="18"/>
                <w:szCs w:val="18"/>
              </w:rPr>
            </w:pPr>
            <w:r w:rsidRPr="005D0304">
              <w:rPr>
                <w:sz w:val="18"/>
                <w:szCs w:val="18"/>
                <w:lang w:val="es-EC" w:eastAsia="es-EC"/>
              </w:rPr>
              <w:t>757.323</w:t>
            </w:r>
          </w:p>
        </w:tc>
        <w:tc>
          <w:tcPr>
            <w:tcW w:w="812" w:type="dxa"/>
            <w:tcBorders>
              <w:bottom w:val="single" w:sz="12" w:space="0" w:color="auto"/>
            </w:tcBorders>
            <w:shd w:val="clear" w:color="auto" w:fill="auto"/>
            <w:vAlign w:val="center"/>
          </w:tcPr>
          <w:p w14:paraId="67C79AF7" w14:textId="77777777" w:rsidR="003F3C9F" w:rsidRPr="005D0304" w:rsidRDefault="003F3C9F" w:rsidP="00427F15">
            <w:pPr>
              <w:spacing w:before="40" w:after="40" w:line="220" w:lineRule="exact"/>
              <w:jc w:val="right"/>
              <w:rPr>
                <w:sz w:val="18"/>
                <w:szCs w:val="18"/>
              </w:rPr>
            </w:pPr>
            <w:r w:rsidRPr="005D0304">
              <w:rPr>
                <w:sz w:val="18"/>
                <w:szCs w:val="18"/>
                <w:lang w:val="es-EC" w:eastAsia="es-EC"/>
              </w:rPr>
              <w:t>2.775</w:t>
            </w:r>
          </w:p>
        </w:tc>
        <w:tc>
          <w:tcPr>
            <w:tcW w:w="700" w:type="dxa"/>
            <w:tcBorders>
              <w:bottom w:val="single" w:sz="12" w:space="0" w:color="auto"/>
            </w:tcBorders>
            <w:shd w:val="clear" w:color="auto" w:fill="auto"/>
            <w:vAlign w:val="center"/>
          </w:tcPr>
          <w:p w14:paraId="6F90ED2A" w14:textId="77777777" w:rsidR="003F3C9F" w:rsidRPr="005D0304" w:rsidRDefault="003F3C9F" w:rsidP="00427F15">
            <w:pPr>
              <w:spacing w:before="40" w:after="40" w:line="220" w:lineRule="exact"/>
              <w:jc w:val="right"/>
              <w:rPr>
                <w:sz w:val="18"/>
                <w:szCs w:val="18"/>
              </w:rPr>
            </w:pPr>
            <w:r w:rsidRPr="005D0304">
              <w:rPr>
                <w:sz w:val="18"/>
                <w:szCs w:val="18"/>
                <w:lang w:val="es-EC" w:eastAsia="es-EC"/>
              </w:rPr>
              <w:t>-</w:t>
            </w:r>
          </w:p>
        </w:tc>
        <w:tc>
          <w:tcPr>
            <w:tcW w:w="918" w:type="dxa"/>
            <w:tcBorders>
              <w:bottom w:val="single" w:sz="12" w:space="0" w:color="auto"/>
            </w:tcBorders>
            <w:shd w:val="clear" w:color="auto" w:fill="auto"/>
            <w:vAlign w:val="center"/>
          </w:tcPr>
          <w:p w14:paraId="25E752A1" w14:textId="77777777" w:rsidR="003F3C9F" w:rsidRPr="005D0304" w:rsidRDefault="003F3C9F" w:rsidP="00427F15">
            <w:pPr>
              <w:spacing w:before="40" w:after="40" w:line="220" w:lineRule="exact"/>
              <w:jc w:val="right"/>
              <w:rPr>
                <w:sz w:val="18"/>
                <w:szCs w:val="18"/>
              </w:rPr>
            </w:pPr>
            <w:r w:rsidRPr="005D0304">
              <w:rPr>
                <w:sz w:val="18"/>
                <w:szCs w:val="18"/>
                <w:lang w:val="es-EC" w:eastAsia="es-EC"/>
              </w:rPr>
              <w:t>827.553</w:t>
            </w:r>
          </w:p>
        </w:tc>
      </w:tr>
    </w:tbl>
    <w:p w14:paraId="2A43F96B" w14:textId="16707D9A" w:rsidR="003F3C9F" w:rsidRPr="00070432" w:rsidRDefault="003F3C9F" w:rsidP="00DA6399">
      <w:pPr>
        <w:pStyle w:val="SingleTxtG"/>
        <w:spacing w:before="120" w:after="240"/>
        <w:ind w:firstLine="170"/>
        <w:rPr>
          <w:i/>
          <w:iCs/>
          <w:sz w:val="18"/>
          <w:szCs w:val="18"/>
        </w:rPr>
      </w:pPr>
      <w:r w:rsidRPr="00070432">
        <w:rPr>
          <w:i/>
          <w:iCs/>
          <w:sz w:val="18"/>
          <w:szCs w:val="18"/>
        </w:rPr>
        <w:t xml:space="preserve">Fuente: </w:t>
      </w:r>
      <w:r w:rsidRPr="004C5FBB">
        <w:rPr>
          <w:sz w:val="18"/>
        </w:rPr>
        <w:t>Ministerio del Trabajo</w:t>
      </w:r>
      <w:r w:rsidR="003E0D37" w:rsidRPr="004C5FBB">
        <w:rPr>
          <w:sz w:val="18"/>
        </w:rPr>
        <w:t>.</w:t>
      </w:r>
    </w:p>
    <w:p w14:paraId="0CC43B8A" w14:textId="5F4BB9DD" w:rsidR="003F3C9F" w:rsidRDefault="003F3C9F" w:rsidP="003F3C9F">
      <w:pPr>
        <w:pStyle w:val="H23G"/>
      </w:pPr>
      <w:r>
        <w:tab/>
      </w:r>
      <w:r>
        <w:tab/>
        <w:t xml:space="preserve">Brecha </w:t>
      </w:r>
      <w:r w:rsidRPr="005D0304">
        <w:t>Salarial</w:t>
      </w:r>
      <w:r>
        <w:t xml:space="preserve"> y de Empleo adecuado entre hombres y mujeres (</w:t>
      </w:r>
      <w:r w:rsidR="003D7441">
        <w:t>%</w:t>
      </w:r>
      <w:r>
        <w:t>)</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457"/>
        <w:gridCol w:w="2456"/>
        <w:gridCol w:w="2457"/>
      </w:tblGrid>
      <w:tr w:rsidR="003F3C9F" w:rsidRPr="005D0304" w14:paraId="316DD18B" w14:textId="77777777" w:rsidTr="000D7D1D">
        <w:tc>
          <w:tcPr>
            <w:tcW w:w="2457" w:type="dxa"/>
            <w:tcBorders>
              <w:top w:val="single" w:sz="4" w:space="0" w:color="auto"/>
              <w:bottom w:val="single" w:sz="12" w:space="0" w:color="auto"/>
            </w:tcBorders>
            <w:shd w:val="clear" w:color="auto" w:fill="auto"/>
            <w:vAlign w:val="bottom"/>
          </w:tcPr>
          <w:p w14:paraId="5F2CE36A" w14:textId="77777777" w:rsidR="003F3C9F" w:rsidRPr="005D0304" w:rsidRDefault="003F3C9F" w:rsidP="00427F15">
            <w:pPr>
              <w:spacing w:before="80" w:after="80" w:line="200" w:lineRule="exact"/>
              <w:rPr>
                <w:i/>
                <w:iCs/>
                <w:sz w:val="16"/>
                <w:szCs w:val="16"/>
              </w:rPr>
            </w:pPr>
            <w:r w:rsidRPr="005D0304">
              <w:rPr>
                <w:i/>
                <w:iCs/>
                <w:sz w:val="16"/>
                <w:szCs w:val="16"/>
                <w:lang w:val="es-EC" w:eastAsia="es-EC"/>
              </w:rPr>
              <w:t>Periodo</w:t>
            </w:r>
          </w:p>
        </w:tc>
        <w:tc>
          <w:tcPr>
            <w:tcW w:w="2456" w:type="dxa"/>
            <w:tcBorders>
              <w:top w:val="single" w:sz="4" w:space="0" w:color="auto"/>
              <w:bottom w:val="single" w:sz="12" w:space="0" w:color="auto"/>
            </w:tcBorders>
            <w:shd w:val="clear" w:color="auto" w:fill="auto"/>
            <w:vAlign w:val="bottom"/>
          </w:tcPr>
          <w:p w14:paraId="581D41E2" w14:textId="49566FE3" w:rsidR="003F3C9F" w:rsidRPr="005D0304" w:rsidRDefault="003F3C9F" w:rsidP="00427F15">
            <w:pPr>
              <w:spacing w:before="80" w:after="80" w:line="200" w:lineRule="exact"/>
              <w:jc w:val="right"/>
              <w:rPr>
                <w:i/>
                <w:iCs/>
                <w:sz w:val="16"/>
                <w:szCs w:val="16"/>
              </w:rPr>
            </w:pPr>
            <w:r w:rsidRPr="005D0304">
              <w:rPr>
                <w:i/>
                <w:iCs/>
                <w:sz w:val="16"/>
                <w:szCs w:val="16"/>
                <w:lang w:val="es-EC" w:eastAsia="es-EC"/>
              </w:rPr>
              <w:t>Brecha de ingreso salarial (</w:t>
            </w:r>
            <w:r w:rsidR="003D7441">
              <w:rPr>
                <w:i/>
                <w:iCs/>
                <w:sz w:val="16"/>
                <w:szCs w:val="16"/>
                <w:lang w:val="es-EC" w:eastAsia="es-EC"/>
              </w:rPr>
              <w:t xml:space="preserve"> %</w:t>
            </w:r>
            <w:r w:rsidRPr="005D0304">
              <w:rPr>
                <w:i/>
                <w:iCs/>
                <w:sz w:val="16"/>
                <w:szCs w:val="16"/>
                <w:lang w:val="es-EC" w:eastAsia="es-EC"/>
              </w:rPr>
              <w:t>)</w:t>
            </w:r>
          </w:p>
        </w:tc>
        <w:tc>
          <w:tcPr>
            <w:tcW w:w="2457" w:type="dxa"/>
            <w:tcBorders>
              <w:top w:val="single" w:sz="4" w:space="0" w:color="auto"/>
              <w:bottom w:val="single" w:sz="12" w:space="0" w:color="auto"/>
            </w:tcBorders>
            <w:shd w:val="clear" w:color="auto" w:fill="auto"/>
            <w:vAlign w:val="center"/>
          </w:tcPr>
          <w:p w14:paraId="757555E9" w14:textId="269586FE" w:rsidR="003F3C9F" w:rsidRPr="005D0304" w:rsidRDefault="003F3C9F" w:rsidP="00427F15">
            <w:pPr>
              <w:spacing w:before="80" w:after="80" w:line="200" w:lineRule="exact"/>
              <w:jc w:val="right"/>
              <w:rPr>
                <w:i/>
                <w:iCs/>
                <w:sz w:val="16"/>
                <w:szCs w:val="16"/>
              </w:rPr>
            </w:pPr>
            <w:r w:rsidRPr="005D0304">
              <w:rPr>
                <w:i/>
                <w:iCs/>
                <w:sz w:val="16"/>
                <w:szCs w:val="16"/>
                <w:lang w:val="es-EC" w:eastAsia="es-EC"/>
              </w:rPr>
              <w:t>Brecha de empleo adecuado entre hombres y mujeres (</w:t>
            </w:r>
            <w:r w:rsidR="003D7441">
              <w:rPr>
                <w:i/>
                <w:iCs/>
                <w:sz w:val="16"/>
                <w:szCs w:val="16"/>
                <w:lang w:val="es-EC" w:eastAsia="es-EC"/>
              </w:rPr>
              <w:t xml:space="preserve"> %</w:t>
            </w:r>
            <w:r w:rsidRPr="005D0304">
              <w:rPr>
                <w:i/>
                <w:iCs/>
                <w:sz w:val="16"/>
                <w:szCs w:val="16"/>
                <w:lang w:val="es-EC" w:eastAsia="es-EC"/>
              </w:rPr>
              <w:t>)</w:t>
            </w:r>
          </w:p>
        </w:tc>
      </w:tr>
      <w:tr w:rsidR="003F3C9F" w14:paraId="62A84A1A" w14:textId="77777777" w:rsidTr="00427F15">
        <w:tc>
          <w:tcPr>
            <w:tcW w:w="2457" w:type="dxa"/>
            <w:tcBorders>
              <w:top w:val="single" w:sz="12" w:space="0" w:color="auto"/>
            </w:tcBorders>
            <w:shd w:val="clear" w:color="auto" w:fill="auto"/>
            <w:vAlign w:val="bottom"/>
          </w:tcPr>
          <w:p w14:paraId="5D0C8BC0" w14:textId="77777777" w:rsidR="003F3C9F" w:rsidRPr="005D0304" w:rsidRDefault="003F3C9F" w:rsidP="00427F15">
            <w:pPr>
              <w:spacing w:before="40" w:after="40" w:line="220" w:lineRule="exact"/>
              <w:rPr>
                <w:sz w:val="18"/>
                <w:szCs w:val="18"/>
              </w:rPr>
            </w:pPr>
            <w:r w:rsidRPr="005D0304">
              <w:rPr>
                <w:sz w:val="18"/>
                <w:szCs w:val="18"/>
                <w:lang w:val="es-EC" w:eastAsia="es-EC"/>
              </w:rPr>
              <w:t>2023</w:t>
            </w:r>
          </w:p>
        </w:tc>
        <w:tc>
          <w:tcPr>
            <w:tcW w:w="2456" w:type="dxa"/>
            <w:tcBorders>
              <w:top w:val="single" w:sz="12" w:space="0" w:color="auto"/>
            </w:tcBorders>
            <w:shd w:val="clear" w:color="auto" w:fill="auto"/>
            <w:vAlign w:val="bottom"/>
          </w:tcPr>
          <w:p w14:paraId="455A1ED0" w14:textId="30C38EB2" w:rsidR="003F3C9F" w:rsidRPr="005D0304" w:rsidRDefault="003F3C9F" w:rsidP="00427F15">
            <w:pPr>
              <w:spacing w:before="40" w:after="40" w:line="220" w:lineRule="exact"/>
              <w:jc w:val="right"/>
              <w:rPr>
                <w:sz w:val="18"/>
                <w:szCs w:val="18"/>
              </w:rPr>
            </w:pPr>
            <w:r w:rsidRPr="005D0304">
              <w:rPr>
                <w:sz w:val="18"/>
                <w:szCs w:val="18"/>
                <w:lang w:val="es-EC" w:eastAsia="es-EC"/>
              </w:rPr>
              <w:t>15,39</w:t>
            </w:r>
            <w:r w:rsidR="003D7441">
              <w:rPr>
                <w:sz w:val="18"/>
                <w:szCs w:val="18"/>
                <w:lang w:val="es-EC" w:eastAsia="es-EC"/>
              </w:rPr>
              <w:t xml:space="preserve"> %</w:t>
            </w:r>
          </w:p>
        </w:tc>
        <w:tc>
          <w:tcPr>
            <w:tcW w:w="2457" w:type="dxa"/>
            <w:tcBorders>
              <w:top w:val="single" w:sz="12" w:space="0" w:color="auto"/>
            </w:tcBorders>
            <w:shd w:val="clear" w:color="auto" w:fill="auto"/>
            <w:vAlign w:val="bottom"/>
          </w:tcPr>
          <w:p w14:paraId="2D5CF824" w14:textId="716A166A" w:rsidR="003F3C9F" w:rsidRPr="005D0304" w:rsidRDefault="003F3C9F" w:rsidP="00427F15">
            <w:pPr>
              <w:spacing w:before="40" w:after="40" w:line="220" w:lineRule="exact"/>
              <w:jc w:val="right"/>
              <w:rPr>
                <w:sz w:val="18"/>
                <w:szCs w:val="18"/>
              </w:rPr>
            </w:pPr>
            <w:r w:rsidRPr="005D0304">
              <w:rPr>
                <w:sz w:val="18"/>
                <w:szCs w:val="18"/>
                <w:lang w:val="es-EC" w:eastAsia="es-EC"/>
              </w:rPr>
              <w:t>30,41</w:t>
            </w:r>
            <w:r w:rsidR="003D7441">
              <w:rPr>
                <w:sz w:val="18"/>
                <w:szCs w:val="18"/>
                <w:lang w:val="es-EC" w:eastAsia="es-EC"/>
              </w:rPr>
              <w:t xml:space="preserve"> %</w:t>
            </w:r>
          </w:p>
        </w:tc>
      </w:tr>
      <w:tr w:rsidR="003F3C9F" w14:paraId="5431B532" w14:textId="77777777" w:rsidTr="00427F15">
        <w:tc>
          <w:tcPr>
            <w:tcW w:w="2457" w:type="dxa"/>
            <w:tcBorders>
              <w:bottom w:val="single" w:sz="12" w:space="0" w:color="auto"/>
            </w:tcBorders>
            <w:shd w:val="clear" w:color="auto" w:fill="auto"/>
            <w:vAlign w:val="bottom"/>
          </w:tcPr>
          <w:p w14:paraId="6D2FBD28" w14:textId="1016855C" w:rsidR="003F3C9F" w:rsidRPr="005D0304" w:rsidRDefault="000D7D1D" w:rsidP="00427F15">
            <w:pPr>
              <w:spacing w:before="40" w:after="40" w:line="220" w:lineRule="exact"/>
              <w:rPr>
                <w:sz w:val="18"/>
                <w:szCs w:val="18"/>
              </w:rPr>
            </w:pPr>
            <w:r>
              <w:rPr>
                <w:sz w:val="18"/>
                <w:szCs w:val="18"/>
                <w:lang w:val="es-EC" w:eastAsia="es-EC"/>
              </w:rPr>
              <w:t>J</w:t>
            </w:r>
            <w:r w:rsidR="003F3C9F" w:rsidRPr="005D0304">
              <w:rPr>
                <w:sz w:val="18"/>
                <w:szCs w:val="18"/>
                <w:lang w:val="es-EC" w:eastAsia="es-EC"/>
              </w:rPr>
              <w:t>ul-24</w:t>
            </w:r>
          </w:p>
        </w:tc>
        <w:tc>
          <w:tcPr>
            <w:tcW w:w="2456" w:type="dxa"/>
            <w:tcBorders>
              <w:bottom w:val="single" w:sz="12" w:space="0" w:color="auto"/>
            </w:tcBorders>
            <w:shd w:val="clear" w:color="auto" w:fill="auto"/>
            <w:vAlign w:val="bottom"/>
          </w:tcPr>
          <w:p w14:paraId="5B788F15" w14:textId="02322C1E" w:rsidR="003F3C9F" w:rsidRPr="005D0304" w:rsidRDefault="003F3C9F" w:rsidP="00427F15">
            <w:pPr>
              <w:spacing w:before="40" w:after="40" w:line="220" w:lineRule="exact"/>
              <w:jc w:val="right"/>
              <w:rPr>
                <w:sz w:val="18"/>
                <w:szCs w:val="18"/>
              </w:rPr>
            </w:pPr>
            <w:r w:rsidRPr="005D0304">
              <w:rPr>
                <w:sz w:val="18"/>
                <w:szCs w:val="18"/>
                <w:lang w:val="es-EC" w:eastAsia="es-EC"/>
              </w:rPr>
              <w:t>18,66</w:t>
            </w:r>
            <w:r w:rsidR="003D7441">
              <w:rPr>
                <w:sz w:val="18"/>
                <w:szCs w:val="18"/>
                <w:lang w:val="es-EC" w:eastAsia="es-EC"/>
              </w:rPr>
              <w:t xml:space="preserve"> %</w:t>
            </w:r>
          </w:p>
        </w:tc>
        <w:tc>
          <w:tcPr>
            <w:tcW w:w="2457" w:type="dxa"/>
            <w:tcBorders>
              <w:bottom w:val="single" w:sz="12" w:space="0" w:color="auto"/>
            </w:tcBorders>
            <w:shd w:val="clear" w:color="auto" w:fill="auto"/>
            <w:vAlign w:val="bottom"/>
          </w:tcPr>
          <w:p w14:paraId="3B15F3AB" w14:textId="132BA722" w:rsidR="003F3C9F" w:rsidRPr="005D0304" w:rsidRDefault="003F3C9F" w:rsidP="00427F15">
            <w:pPr>
              <w:spacing w:before="40" w:after="40" w:line="220" w:lineRule="exact"/>
              <w:jc w:val="right"/>
              <w:rPr>
                <w:sz w:val="18"/>
                <w:szCs w:val="18"/>
              </w:rPr>
            </w:pPr>
            <w:r w:rsidRPr="005D0304">
              <w:rPr>
                <w:sz w:val="18"/>
                <w:szCs w:val="18"/>
                <w:lang w:val="es-EC" w:eastAsia="es-EC"/>
              </w:rPr>
              <w:t>34,61</w:t>
            </w:r>
            <w:r w:rsidR="003D7441">
              <w:rPr>
                <w:sz w:val="18"/>
                <w:szCs w:val="18"/>
                <w:lang w:val="es-EC" w:eastAsia="es-EC"/>
              </w:rPr>
              <w:t xml:space="preserve"> %</w:t>
            </w:r>
          </w:p>
        </w:tc>
      </w:tr>
    </w:tbl>
    <w:p w14:paraId="12012359" w14:textId="6D9F4E66" w:rsidR="003F3C9F" w:rsidRPr="00070432" w:rsidRDefault="003F3C9F" w:rsidP="000D7D1D">
      <w:pPr>
        <w:pStyle w:val="SingleTxtG"/>
        <w:spacing w:before="120" w:after="240"/>
        <w:ind w:firstLine="170"/>
        <w:rPr>
          <w:i/>
          <w:iCs/>
          <w:sz w:val="18"/>
          <w:szCs w:val="18"/>
        </w:rPr>
      </w:pPr>
      <w:r w:rsidRPr="00070432">
        <w:rPr>
          <w:i/>
          <w:iCs/>
          <w:sz w:val="18"/>
          <w:szCs w:val="18"/>
        </w:rPr>
        <w:t xml:space="preserve">Fuente: </w:t>
      </w:r>
      <w:r w:rsidRPr="004C5FBB">
        <w:rPr>
          <w:sz w:val="18"/>
        </w:rPr>
        <w:t>Ministerio del Trabajo</w:t>
      </w:r>
      <w:r w:rsidR="003E0D37" w:rsidRPr="004C5FBB">
        <w:rPr>
          <w:sz w:val="18"/>
        </w:rPr>
        <w:t>.</w:t>
      </w:r>
    </w:p>
    <w:p w14:paraId="0F9D3870" w14:textId="7F0C6691" w:rsidR="003F3C9F" w:rsidRPr="00DA6399" w:rsidRDefault="003F3C9F" w:rsidP="003F3C9F">
      <w:pPr>
        <w:pStyle w:val="H23G"/>
        <w:spacing w:line="240" w:lineRule="auto"/>
        <w:ind w:left="0" w:firstLine="0"/>
        <w:rPr>
          <w:b w:val="0"/>
          <w:bCs/>
        </w:rPr>
      </w:pPr>
      <w:r>
        <w:tab/>
      </w:r>
      <w:r>
        <w:tab/>
      </w:r>
      <w:r w:rsidRPr="00DA6399">
        <w:t>Ingreso per cápita nominal y real</w:t>
      </w:r>
      <w:r w:rsidRPr="00DA6399">
        <w:rPr>
          <w:rStyle w:val="Refdenotaalpie"/>
          <w:b w:val="0"/>
          <w:bCs/>
        </w:rPr>
        <w:footnoteReference w:id="30"/>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850"/>
        <w:gridCol w:w="3404"/>
        <w:gridCol w:w="1558"/>
        <w:gridCol w:w="851"/>
        <w:gridCol w:w="707"/>
      </w:tblGrid>
      <w:tr w:rsidR="003F3C9F" w:rsidRPr="007055EC" w14:paraId="076B1304" w14:textId="77777777" w:rsidTr="00DA6399">
        <w:tc>
          <w:tcPr>
            <w:tcW w:w="851" w:type="dxa"/>
            <w:vMerge w:val="restart"/>
            <w:tcBorders>
              <w:top w:val="single" w:sz="4" w:space="0" w:color="auto"/>
              <w:bottom w:val="single" w:sz="12" w:space="0" w:color="auto"/>
            </w:tcBorders>
            <w:shd w:val="clear" w:color="auto" w:fill="auto"/>
            <w:vAlign w:val="bottom"/>
          </w:tcPr>
          <w:p w14:paraId="1D8AE819" w14:textId="77777777" w:rsidR="003F3C9F" w:rsidRPr="007055EC" w:rsidRDefault="003F3C9F" w:rsidP="00427F15">
            <w:pPr>
              <w:spacing w:before="40" w:after="40" w:line="220" w:lineRule="exact"/>
              <w:rPr>
                <w:i/>
                <w:iCs/>
                <w:sz w:val="16"/>
                <w:szCs w:val="16"/>
              </w:rPr>
            </w:pPr>
            <w:r w:rsidRPr="007055EC">
              <w:rPr>
                <w:i/>
                <w:iCs/>
                <w:sz w:val="16"/>
                <w:szCs w:val="16"/>
                <w:lang w:val="es-EC" w:eastAsia="es-EC"/>
              </w:rPr>
              <w:t>Periodo</w:t>
            </w:r>
          </w:p>
        </w:tc>
        <w:tc>
          <w:tcPr>
            <w:tcW w:w="3402" w:type="dxa"/>
            <w:vMerge w:val="restart"/>
            <w:tcBorders>
              <w:top w:val="single" w:sz="4" w:space="0" w:color="auto"/>
              <w:bottom w:val="single" w:sz="12" w:space="0" w:color="auto"/>
            </w:tcBorders>
            <w:shd w:val="clear" w:color="auto" w:fill="auto"/>
            <w:vAlign w:val="bottom"/>
          </w:tcPr>
          <w:p w14:paraId="74F6BE87" w14:textId="77777777" w:rsidR="003F3C9F" w:rsidRPr="007055EC" w:rsidRDefault="003F3C9F" w:rsidP="00DA6399">
            <w:pPr>
              <w:spacing w:before="40" w:after="40" w:line="220" w:lineRule="exact"/>
              <w:rPr>
                <w:i/>
                <w:iCs/>
                <w:sz w:val="16"/>
                <w:szCs w:val="16"/>
              </w:rPr>
            </w:pPr>
            <w:r w:rsidRPr="007055EC">
              <w:rPr>
                <w:i/>
                <w:iCs/>
                <w:sz w:val="16"/>
                <w:szCs w:val="16"/>
                <w:lang w:val="es-EC" w:eastAsia="es-EC"/>
              </w:rPr>
              <w:t>Indicadores</w:t>
            </w:r>
          </w:p>
        </w:tc>
        <w:tc>
          <w:tcPr>
            <w:tcW w:w="1559" w:type="dxa"/>
            <w:tcBorders>
              <w:top w:val="single" w:sz="4" w:space="0" w:color="auto"/>
              <w:bottom w:val="single" w:sz="4" w:space="0" w:color="auto"/>
            </w:tcBorders>
            <w:shd w:val="clear" w:color="auto" w:fill="auto"/>
            <w:vAlign w:val="bottom"/>
          </w:tcPr>
          <w:p w14:paraId="38F82AC4" w14:textId="77777777" w:rsidR="003F3C9F" w:rsidRPr="007055EC" w:rsidRDefault="003F3C9F" w:rsidP="00DA6399">
            <w:pPr>
              <w:spacing w:before="80" w:after="80" w:line="200" w:lineRule="exact"/>
              <w:jc w:val="center"/>
              <w:rPr>
                <w:i/>
                <w:iCs/>
                <w:sz w:val="16"/>
                <w:szCs w:val="16"/>
              </w:rPr>
            </w:pPr>
            <w:r w:rsidRPr="007055EC">
              <w:rPr>
                <w:i/>
                <w:iCs/>
                <w:sz w:val="16"/>
                <w:szCs w:val="16"/>
                <w:lang w:val="es-EC" w:eastAsia="es-EC"/>
              </w:rPr>
              <w:t>Nacional</w:t>
            </w:r>
          </w:p>
        </w:tc>
        <w:tc>
          <w:tcPr>
            <w:tcW w:w="1558" w:type="dxa"/>
            <w:gridSpan w:val="2"/>
            <w:tcBorders>
              <w:top w:val="single" w:sz="4" w:space="0" w:color="auto"/>
              <w:bottom w:val="single" w:sz="4" w:space="0" w:color="auto"/>
            </w:tcBorders>
            <w:shd w:val="clear" w:color="auto" w:fill="auto"/>
            <w:vAlign w:val="bottom"/>
          </w:tcPr>
          <w:p w14:paraId="238D866F" w14:textId="77777777" w:rsidR="003F3C9F" w:rsidRPr="007055EC" w:rsidRDefault="003F3C9F" w:rsidP="00DA6399">
            <w:pPr>
              <w:spacing w:before="80" w:after="80" w:line="200" w:lineRule="exact"/>
              <w:jc w:val="center"/>
              <w:rPr>
                <w:i/>
                <w:iCs/>
                <w:sz w:val="16"/>
                <w:szCs w:val="16"/>
              </w:rPr>
            </w:pPr>
            <w:r w:rsidRPr="007055EC">
              <w:rPr>
                <w:i/>
                <w:iCs/>
                <w:sz w:val="16"/>
                <w:szCs w:val="16"/>
                <w:lang w:val="es-EC" w:eastAsia="es-EC"/>
              </w:rPr>
              <w:t>Área</w:t>
            </w:r>
          </w:p>
        </w:tc>
      </w:tr>
      <w:tr w:rsidR="003F3C9F" w:rsidRPr="007055EC" w14:paraId="359BA062" w14:textId="77777777" w:rsidTr="00DA6399">
        <w:tc>
          <w:tcPr>
            <w:tcW w:w="851" w:type="dxa"/>
            <w:vMerge/>
            <w:tcBorders>
              <w:bottom w:val="single" w:sz="12" w:space="0" w:color="auto"/>
            </w:tcBorders>
            <w:shd w:val="clear" w:color="auto" w:fill="auto"/>
            <w:vAlign w:val="bottom"/>
          </w:tcPr>
          <w:p w14:paraId="31C526E4" w14:textId="77777777" w:rsidR="003F3C9F" w:rsidRPr="007055EC" w:rsidRDefault="003F3C9F" w:rsidP="00427F15">
            <w:pPr>
              <w:spacing w:before="40" w:after="40" w:line="220" w:lineRule="exact"/>
              <w:rPr>
                <w:i/>
                <w:iCs/>
                <w:sz w:val="16"/>
                <w:szCs w:val="16"/>
              </w:rPr>
            </w:pPr>
          </w:p>
        </w:tc>
        <w:tc>
          <w:tcPr>
            <w:tcW w:w="3402" w:type="dxa"/>
            <w:vMerge/>
            <w:tcBorders>
              <w:bottom w:val="single" w:sz="12" w:space="0" w:color="auto"/>
            </w:tcBorders>
            <w:shd w:val="clear" w:color="auto" w:fill="auto"/>
            <w:vAlign w:val="bottom"/>
          </w:tcPr>
          <w:p w14:paraId="7371D9A2" w14:textId="77777777" w:rsidR="003F3C9F" w:rsidRPr="007055EC" w:rsidRDefault="003F3C9F" w:rsidP="00427F15">
            <w:pPr>
              <w:spacing w:before="40" w:after="40" w:line="220" w:lineRule="exact"/>
              <w:jc w:val="right"/>
              <w:rPr>
                <w:i/>
                <w:iCs/>
                <w:sz w:val="16"/>
                <w:szCs w:val="16"/>
              </w:rPr>
            </w:pPr>
          </w:p>
        </w:tc>
        <w:tc>
          <w:tcPr>
            <w:tcW w:w="1559" w:type="dxa"/>
            <w:tcBorders>
              <w:top w:val="single" w:sz="4" w:space="0" w:color="auto"/>
              <w:bottom w:val="single" w:sz="12" w:space="0" w:color="auto"/>
            </w:tcBorders>
            <w:shd w:val="clear" w:color="auto" w:fill="auto"/>
            <w:vAlign w:val="bottom"/>
          </w:tcPr>
          <w:p w14:paraId="71B70FC3" w14:textId="77777777" w:rsidR="003F3C9F" w:rsidRPr="007055EC" w:rsidRDefault="003F3C9F" w:rsidP="00427F15">
            <w:pPr>
              <w:spacing w:before="40" w:after="40" w:line="220" w:lineRule="exact"/>
              <w:jc w:val="right"/>
              <w:rPr>
                <w:i/>
                <w:iCs/>
                <w:sz w:val="16"/>
                <w:szCs w:val="16"/>
              </w:rPr>
            </w:pPr>
            <w:r w:rsidRPr="007055EC">
              <w:rPr>
                <w:i/>
                <w:iCs/>
                <w:sz w:val="16"/>
                <w:szCs w:val="16"/>
                <w:lang w:val="es-EC" w:eastAsia="es-EC"/>
              </w:rPr>
              <w:t>Total</w:t>
            </w:r>
          </w:p>
        </w:tc>
        <w:tc>
          <w:tcPr>
            <w:tcW w:w="851" w:type="dxa"/>
            <w:tcBorders>
              <w:top w:val="single" w:sz="4" w:space="0" w:color="auto"/>
              <w:bottom w:val="single" w:sz="12" w:space="0" w:color="auto"/>
            </w:tcBorders>
            <w:shd w:val="clear" w:color="auto" w:fill="auto"/>
            <w:vAlign w:val="bottom"/>
          </w:tcPr>
          <w:p w14:paraId="16E4AC0C" w14:textId="77777777" w:rsidR="003F3C9F" w:rsidRPr="007055EC" w:rsidRDefault="003F3C9F" w:rsidP="00427F15">
            <w:pPr>
              <w:spacing w:before="40" w:after="40" w:line="220" w:lineRule="exact"/>
              <w:jc w:val="right"/>
              <w:rPr>
                <w:i/>
                <w:iCs/>
                <w:sz w:val="16"/>
                <w:szCs w:val="16"/>
              </w:rPr>
            </w:pPr>
            <w:r w:rsidRPr="007055EC">
              <w:rPr>
                <w:i/>
                <w:iCs/>
                <w:sz w:val="16"/>
                <w:szCs w:val="16"/>
                <w:lang w:val="es-EC" w:eastAsia="es-EC"/>
              </w:rPr>
              <w:t>Urbano</w:t>
            </w:r>
          </w:p>
        </w:tc>
        <w:tc>
          <w:tcPr>
            <w:tcW w:w="707" w:type="dxa"/>
            <w:tcBorders>
              <w:top w:val="single" w:sz="4" w:space="0" w:color="auto"/>
              <w:bottom w:val="single" w:sz="12" w:space="0" w:color="auto"/>
            </w:tcBorders>
            <w:shd w:val="clear" w:color="auto" w:fill="auto"/>
            <w:vAlign w:val="bottom"/>
          </w:tcPr>
          <w:p w14:paraId="5DA8F3BE" w14:textId="77777777" w:rsidR="003F3C9F" w:rsidRPr="007055EC" w:rsidRDefault="003F3C9F" w:rsidP="00427F15">
            <w:pPr>
              <w:spacing w:before="40" w:after="40" w:line="220" w:lineRule="exact"/>
              <w:jc w:val="right"/>
              <w:rPr>
                <w:i/>
                <w:iCs/>
                <w:sz w:val="16"/>
                <w:szCs w:val="16"/>
              </w:rPr>
            </w:pPr>
            <w:r w:rsidRPr="007055EC">
              <w:rPr>
                <w:i/>
                <w:iCs/>
                <w:sz w:val="16"/>
                <w:szCs w:val="16"/>
                <w:lang w:val="es-EC" w:eastAsia="es-EC"/>
              </w:rPr>
              <w:t>Rural</w:t>
            </w:r>
          </w:p>
        </w:tc>
      </w:tr>
      <w:tr w:rsidR="003F3C9F" w:rsidRPr="007055EC" w14:paraId="34E6EC44" w14:textId="77777777" w:rsidTr="00DA6399">
        <w:tc>
          <w:tcPr>
            <w:tcW w:w="851" w:type="dxa"/>
            <w:tcBorders>
              <w:top w:val="single" w:sz="12" w:space="0" w:color="auto"/>
            </w:tcBorders>
            <w:shd w:val="clear" w:color="auto" w:fill="auto"/>
            <w:vAlign w:val="center"/>
          </w:tcPr>
          <w:p w14:paraId="2E6499B5" w14:textId="77777777" w:rsidR="003F3C9F" w:rsidRPr="007055EC" w:rsidRDefault="003F3C9F" w:rsidP="00427F15">
            <w:pPr>
              <w:spacing w:before="40" w:after="40" w:line="220" w:lineRule="exact"/>
              <w:rPr>
                <w:sz w:val="18"/>
                <w:szCs w:val="18"/>
              </w:rPr>
            </w:pPr>
            <w:r w:rsidRPr="00DA6399">
              <w:rPr>
                <w:sz w:val="18"/>
                <w:szCs w:val="18"/>
              </w:rPr>
              <w:t>2018</w:t>
            </w:r>
          </w:p>
        </w:tc>
        <w:tc>
          <w:tcPr>
            <w:tcW w:w="3405" w:type="dxa"/>
            <w:tcBorders>
              <w:top w:val="single" w:sz="12" w:space="0" w:color="auto"/>
            </w:tcBorders>
            <w:shd w:val="clear" w:color="auto" w:fill="auto"/>
            <w:vAlign w:val="center"/>
          </w:tcPr>
          <w:p w14:paraId="646980E1" w14:textId="77777777" w:rsidR="003F3C9F" w:rsidRPr="00DA6399" w:rsidRDefault="003F3C9F" w:rsidP="00427F15">
            <w:pPr>
              <w:spacing w:before="40" w:after="40" w:line="220" w:lineRule="exact"/>
              <w:rPr>
                <w:sz w:val="18"/>
                <w:szCs w:val="18"/>
              </w:rPr>
            </w:pPr>
            <w:r w:rsidRPr="00DA6399">
              <w:rPr>
                <w:sz w:val="18"/>
                <w:szCs w:val="18"/>
              </w:rPr>
              <w:t>Promedio del Ingreso Per cápita Nominal</w:t>
            </w:r>
          </w:p>
        </w:tc>
        <w:tc>
          <w:tcPr>
            <w:tcW w:w="1556" w:type="dxa"/>
            <w:tcBorders>
              <w:top w:val="single" w:sz="12" w:space="0" w:color="auto"/>
            </w:tcBorders>
            <w:shd w:val="clear" w:color="auto" w:fill="auto"/>
            <w:vAlign w:val="center"/>
          </w:tcPr>
          <w:p w14:paraId="3E82268F" w14:textId="77777777" w:rsidR="003F3C9F" w:rsidRPr="007055EC" w:rsidRDefault="003F3C9F" w:rsidP="00427F15">
            <w:pPr>
              <w:spacing w:before="40" w:after="40" w:line="220" w:lineRule="exact"/>
              <w:jc w:val="right"/>
              <w:rPr>
                <w:sz w:val="18"/>
                <w:szCs w:val="18"/>
              </w:rPr>
            </w:pPr>
            <w:r w:rsidRPr="007055EC">
              <w:rPr>
                <w:sz w:val="18"/>
                <w:szCs w:val="18"/>
                <w:lang w:val="es-EC" w:eastAsia="es-EC"/>
              </w:rPr>
              <w:t>234,1</w:t>
            </w:r>
          </w:p>
        </w:tc>
        <w:tc>
          <w:tcPr>
            <w:tcW w:w="851" w:type="dxa"/>
            <w:tcBorders>
              <w:top w:val="single" w:sz="12" w:space="0" w:color="auto"/>
            </w:tcBorders>
            <w:shd w:val="clear" w:color="auto" w:fill="auto"/>
            <w:vAlign w:val="center"/>
          </w:tcPr>
          <w:p w14:paraId="220E083A" w14:textId="77777777" w:rsidR="003F3C9F" w:rsidRPr="007055EC" w:rsidRDefault="003F3C9F" w:rsidP="00427F15">
            <w:pPr>
              <w:spacing w:before="40" w:after="40" w:line="220" w:lineRule="exact"/>
              <w:jc w:val="right"/>
              <w:rPr>
                <w:sz w:val="18"/>
                <w:szCs w:val="18"/>
              </w:rPr>
            </w:pPr>
            <w:r w:rsidRPr="007055EC">
              <w:rPr>
                <w:sz w:val="18"/>
                <w:szCs w:val="18"/>
                <w:lang w:val="es-EC" w:eastAsia="es-EC"/>
              </w:rPr>
              <w:t>275,4</w:t>
            </w:r>
          </w:p>
        </w:tc>
        <w:tc>
          <w:tcPr>
            <w:tcW w:w="707" w:type="dxa"/>
            <w:tcBorders>
              <w:top w:val="single" w:sz="12" w:space="0" w:color="auto"/>
            </w:tcBorders>
            <w:shd w:val="clear" w:color="auto" w:fill="auto"/>
            <w:vAlign w:val="center"/>
          </w:tcPr>
          <w:p w14:paraId="0F5E6F77" w14:textId="77777777" w:rsidR="003F3C9F" w:rsidRPr="007055EC" w:rsidRDefault="003F3C9F" w:rsidP="00427F15">
            <w:pPr>
              <w:spacing w:before="40" w:after="40" w:line="220" w:lineRule="exact"/>
              <w:jc w:val="right"/>
              <w:rPr>
                <w:sz w:val="18"/>
                <w:szCs w:val="18"/>
              </w:rPr>
            </w:pPr>
            <w:r w:rsidRPr="007055EC">
              <w:rPr>
                <w:sz w:val="18"/>
                <w:szCs w:val="18"/>
                <w:lang w:val="es-EC" w:eastAsia="es-EC"/>
              </w:rPr>
              <w:t>146,2</w:t>
            </w:r>
          </w:p>
        </w:tc>
      </w:tr>
      <w:tr w:rsidR="003F3C9F" w:rsidRPr="007055EC" w14:paraId="791AD8F2" w14:textId="77777777" w:rsidTr="00DA6399">
        <w:tc>
          <w:tcPr>
            <w:tcW w:w="851" w:type="dxa"/>
            <w:shd w:val="clear" w:color="auto" w:fill="auto"/>
            <w:vAlign w:val="center"/>
          </w:tcPr>
          <w:p w14:paraId="1A02C3D9" w14:textId="77777777" w:rsidR="003F3C9F" w:rsidRPr="007055EC" w:rsidRDefault="003F3C9F" w:rsidP="00427F15">
            <w:pPr>
              <w:spacing w:before="40" w:after="40" w:line="220" w:lineRule="exact"/>
              <w:rPr>
                <w:sz w:val="18"/>
                <w:szCs w:val="18"/>
              </w:rPr>
            </w:pPr>
            <w:r w:rsidRPr="00DA6399">
              <w:rPr>
                <w:sz w:val="18"/>
                <w:szCs w:val="18"/>
              </w:rPr>
              <w:t>2019</w:t>
            </w:r>
          </w:p>
        </w:tc>
        <w:tc>
          <w:tcPr>
            <w:tcW w:w="3405" w:type="dxa"/>
            <w:shd w:val="clear" w:color="auto" w:fill="auto"/>
            <w:vAlign w:val="center"/>
          </w:tcPr>
          <w:p w14:paraId="772018D2" w14:textId="77777777" w:rsidR="003F3C9F" w:rsidRPr="00DA6399" w:rsidRDefault="003F3C9F" w:rsidP="00427F15">
            <w:pPr>
              <w:spacing w:before="40" w:after="40" w:line="220" w:lineRule="exact"/>
              <w:rPr>
                <w:sz w:val="18"/>
                <w:szCs w:val="18"/>
              </w:rPr>
            </w:pPr>
            <w:r w:rsidRPr="00DA6399">
              <w:rPr>
                <w:sz w:val="18"/>
                <w:szCs w:val="18"/>
              </w:rPr>
              <w:t>Promedio del Ingreso Per cápita Nominal</w:t>
            </w:r>
          </w:p>
        </w:tc>
        <w:tc>
          <w:tcPr>
            <w:tcW w:w="1556" w:type="dxa"/>
            <w:shd w:val="clear" w:color="auto" w:fill="auto"/>
            <w:vAlign w:val="center"/>
          </w:tcPr>
          <w:p w14:paraId="25652AF3" w14:textId="77777777" w:rsidR="003F3C9F" w:rsidRPr="007055EC" w:rsidRDefault="003F3C9F" w:rsidP="00427F15">
            <w:pPr>
              <w:spacing w:before="40" w:after="40" w:line="220" w:lineRule="exact"/>
              <w:jc w:val="right"/>
              <w:rPr>
                <w:sz w:val="18"/>
                <w:szCs w:val="18"/>
              </w:rPr>
            </w:pPr>
            <w:r w:rsidRPr="007055EC">
              <w:rPr>
                <w:sz w:val="18"/>
                <w:szCs w:val="18"/>
                <w:lang w:val="es-EC" w:eastAsia="es-EC"/>
              </w:rPr>
              <w:t>227,5</w:t>
            </w:r>
          </w:p>
        </w:tc>
        <w:tc>
          <w:tcPr>
            <w:tcW w:w="851" w:type="dxa"/>
            <w:shd w:val="clear" w:color="auto" w:fill="auto"/>
            <w:vAlign w:val="center"/>
          </w:tcPr>
          <w:p w14:paraId="352D6D17" w14:textId="77777777" w:rsidR="003F3C9F" w:rsidRPr="007055EC" w:rsidRDefault="003F3C9F" w:rsidP="00427F15">
            <w:pPr>
              <w:spacing w:before="40" w:after="40" w:line="220" w:lineRule="exact"/>
              <w:jc w:val="right"/>
              <w:rPr>
                <w:sz w:val="18"/>
                <w:szCs w:val="18"/>
              </w:rPr>
            </w:pPr>
            <w:r w:rsidRPr="007055EC">
              <w:rPr>
                <w:sz w:val="18"/>
                <w:szCs w:val="18"/>
                <w:lang w:val="es-EC" w:eastAsia="es-EC"/>
              </w:rPr>
              <w:t>267,8</w:t>
            </w:r>
          </w:p>
        </w:tc>
        <w:tc>
          <w:tcPr>
            <w:tcW w:w="707" w:type="dxa"/>
            <w:shd w:val="clear" w:color="auto" w:fill="auto"/>
            <w:vAlign w:val="center"/>
          </w:tcPr>
          <w:p w14:paraId="2ABEE9C4" w14:textId="77777777" w:rsidR="003F3C9F" w:rsidRPr="007055EC" w:rsidRDefault="003F3C9F" w:rsidP="00427F15">
            <w:pPr>
              <w:spacing w:before="40" w:after="40" w:line="220" w:lineRule="exact"/>
              <w:jc w:val="right"/>
              <w:rPr>
                <w:sz w:val="18"/>
                <w:szCs w:val="18"/>
              </w:rPr>
            </w:pPr>
            <w:r w:rsidRPr="007055EC">
              <w:rPr>
                <w:sz w:val="18"/>
                <w:szCs w:val="18"/>
                <w:lang w:val="es-EC" w:eastAsia="es-EC"/>
              </w:rPr>
              <w:t>141,7</w:t>
            </w:r>
          </w:p>
        </w:tc>
      </w:tr>
      <w:tr w:rsidR="003F3C9F" w:rsidRPr="007055EC" w14:paraId="4F514B8E" w14:textId="77777777" w:rsidTr="00DA6399">
        <w:tc>
          <w:tcPr>
            <w:tcW w:w="851" w:type="dxa"/>
            <w:shd w:val="clear" w:color="auto" w:fill="auto"/>
            <w:vAlign w:val="center"/>
          </w:tcPr>
          <w:p w14:paraId="1601A677" w14:textId="77777777" w:rsidR="003F3C9F" w:rsidRPr="007055EC" w:rsidRDefault="003F3C9F" w:rsidP="00427F15">
            <w:pPr>
              <w:spacing w:before="40" w:after="40" w:line="220" w:lineRule="exact"/>
              <w:rPr>
                <w:sz w:val="18"/>
                <w:szCs w:val="18"/>
              </w:rPr>
            </w:pPr>
            <w:r w:rsidRPr="00DA6399">
              <w:rPr>
                <w:sz w:val="18"/>
                <w:szCs w:val="18"/>
              </w:rPr>
              <w:t>2021</w:t>
            </w:r>
          </w:p>
        </w:tc>
        <w:tc>
          <w:tcPr>
            <w:tcW w:w="3405" w:type="dxa"/>
            <w:shd w:val="clear" w:color="auto" w:fill="auto"/>
            <w:vAlign w:val="center"/>
          </w:tcPr>
          <w:p w14:paraId="585BE218" w14:textId="77777777" w:rsidR="003F3C9F" w:rsidRPr="00DA6399" w:rsidRDefault="003F3C9F" w:rsidP="00427F15">
            <w:pPr>
              <w:spacing w:before="40" w:after="40" w:line="220" w:lineRule="exact"/>
              <w:rPr>
                <w:sz w:val="18"/>
                <w:szCs w:val="18"/>
              </w:rPr>
            </w:pPr>
            <w:r w:rsidRPr="00DA6399">
              <w:rPr>
                <w:sz w:val="18"/>
                <w:szCs w:val="18"/>
              </w:rPr>
              <w:t>Promedio del Ingreso Per cápita Nominal</w:t>
            </w:r>
          </w:p>
        </w:tc>
        <w:tc>
          <w:tcPr>
            <w:tcW w:w="1556" w:type="dxa"/>
            <w:shd w:val="clear" w:color="auto" w:fill="auto"/>
            <w:vAlign w:val="center"/>
          </w:tcPr>
          <w:p w14:paraId="57FD9BC4" w14:textId="77777777" w:rsidR="003F3C9F" w:rsidRPr="007055EC" w:rsidRDefault="003F3C9F" w:rsidP="00427F15">
            <w:pPr>
              <w:spacing w:before="40" w:after="40" w:line="220" w:lineRule="exact"/>
              <w:jc w:val="right"/>
              <w:rPr>
                <w:sz w:val="18"/>
                <w:szCs w:val="18"/>
              </w:rPr>
            </w:pPr>
            <w:r w:rsidRPr="007055EC">
              <w:rPr>
                <w:sz w:val="18"/>
                <w:szCs w:val="18"/>
                <w:lang w:val="es-EC" w:eastAsia="es-EC"/>
              </w:rPr>
              <w:t>207,2</w:t>
            </w:r>
          </w:p>
        </w:tc>
        <w:tc>
          <w:tcPr>
            <w:tcW w:w="851" w:type="dxa"/>
            <w:shd w:val="clear" w:color="auto" w:fill="auto"/>
            <w:vAlign w:val="center"/>
          </w:tcPr>
          <w:p w14:paraId="374DA15E" w14:textId="77777777" w:rsidR="003F3C9F" w:rsidRPr="007055EC" w:rsidRDefault="003F3C9F" w:rsidP="00427F15">
            <w:pPr>
              <w:spacing w:before="40" w:after="40" w:line="220" w:lineRule="exact"/>
              <w:jc w:val="right"/>
              <w:rPr>
                <w:sz w:val="18"/>
                <w:szCs w:val="18"/>
              </w:rPr>
            </w:pPr>
            <w:r w:rsidRPr="007055EC">
              <w:rPr>
                <w:sz w:val="18"/>
                <w:szCs w:val="18"/>
                <w:lang w:val="es-EC" w:eastAsia="es-EC"/>
              </w:rPr>
              <w:t>239,6</w:t>
            </w:r>
          </w:p>
        </w:tc>
        <w:tc>
          <w:tcPr>
            <w:tcW w:w="707" w:type="dxa"/>
            <w:shd w:val="clear" w:color="auto" w:fill="auto"/>
            <w:vAlign w:val="center"/>
          </w:tcPr>
          <w:p w14:paraId="383473F5" w14:textId="77777777" w:rsidR="003F3C9F" w:rsidRPr="007055EC" w:rsidRDefault="003F3C9F" w:rsidP="00427F15">
            <w:pPr>
              <w:spacing w:before="40" w:after="40" w:line="220" w:lineRule="exact"/>
              <w:jc w:val="right"/>
              <w:rPr>
                <w:sz w:val="18"/>
                <w:szCs w:val="18"/>
              </w:rPr>
            </w:pPr>
            <w:r w:rsidRPr="007055EC">
              <w:rPr>
                <w:sz w:val="18"/>
                <w:szCs w:val="18"/>
                <w:lang w:val="es-EC" w:eastAsia="es-EC"/>
              </w:rPr>
              <w:t>138,1</w:t>
            </w:r>
          </w:p>
        </w:tc>
      </w:tr>
      <w:tr w:rsidR="003F3C9F" w:rsidRPr="007055EC" w14:paraId="6F5D5335" w14:textId="77777777" w:rsidTr="00DA6399">
        <w:tc>
          <w:tcPr>
            <w:tcW w:w="851" w:type="dxa"/>
            <w:shd w:val="clear" w:color="auto" w:fill="auto"/>
            <w:vAlign w:val="center"/>
          </w:tcPr>
          <w:p w14:paraId="7CCC6059" w14:textId="77777777" w:rsidR="003F3C9F" w:rsidRPr="007055EC" w:rsidRDefault="003F3C9F" w:rsidP="00427F15">
            <w:pPr>
              <w:spacing w:before="40" w:after="40" w:line="220" w:lineRule="exact"/>
              <w:rPr>
                <w:sz w:val="18"/>
                <w:szCs w:val="18"/>
              </w:rPr>
            </w:pPr>
            <w:r w:rsidRPr="00DA6399">
              <w:rPr>
                <w:sz w:val="18"/>
                <w:szCs w:val="18"/>
              </w:rPr>
              <w:t>2022</w:t>
            </w:r>
          </w:p>
        </w:tc>
        <w:tc>
          <w:tcPr>
            <w:tcW w:w="3405" w:type="dxa"/>
            <w:shd w:val="clear" w:color="auto" w:fill="auto"/>
            <w:vAlign w:val="center"/>
          </w:tcPr>
          <w:p w14:paraId="47992766" w14:textId="77777777" w:rsidR="003F3C9F" w:rsidRPr="00DA6399" w:rsidRDefault="003F3C9F" w:rsidP="00427F15">
            <w:pPr>
              <w:spacing w:before="40" w:after="40" w:line="220" w:lineRule="exact"/>
              <w:rPr>
                <w:sz w:val="18"/>
                <w:szCs w:val="18"/>
              </w:rPr>
            </w:pPr>
            <w:r w:rsidRPr="00DA6399">
              <w:rPr>
                <w:sz w:val="18"/>
                <w:szCs w:val="18"/>
              </w:rPr>
              <w:t>Promedio del Ingreso Per cápita Nominal</w:t>
            </w:r>
          </w:p>
        </w:tc>
        <w:tc>
          <w:tcPr>
            <w:tcW w:w="1556" w:type="dxa"/>
            <w:shd w:val="clear" w:color="auto" w:fill="auto"/>
            <w:vAlign w:val="center"/>
          </w:tcPr>
          <w:p w14:paraId="598951A4" w14:textId="77777777" w:rsidR="003F3C9F" w:rsidRPr="007055EC" w:rsidRDefault="003F3C9F" w:rsidP="00427F15">
            <w:pPr>
              <w:spacing w:before="40" w:after="40" w:line="220" w:lineRule="exact"/>
              <w:jc w:val="right"/>
              <w:rPr>
                <w:sz w:val="18"/>
                <w:szCs w:val="18"/>
              </w:rPr>
            </w:pPr>
            <w:r w:rsidRPr="007055EC">
              <w:rPr>
                <w:sz w:val="18"/>
                <w:szCs w:val="18"/>
                <w:lang w:val="es-EC" w:eastAsia="es-EC"/>
              </w:rPr>
              <w:t>222,7</w:t>
            </w:r>
          </w:p>
        </w:tc>
        <w:tc>
          <w:tcPr>
            <w:tcW w:w="851" w:type="dxa"/>
            <w:shd w:val="clear" w:color="auto" w:fill="auto"/>
            <w:vAlign w:val="center"/>
          </w:tcPr>
          <w:p w14:paraId="040DD567" w14:textId="77777777" w:rsidR="003F3C9F" w:rsidRPr="007055EC" w:rsidRDefault="003F3C9F" w:rsidP="00427F15">
            <w:pPr>
              <w:spacing w:before="40" w:after="40" w:line="220" w:lineRule="exact"/>
              <w:jc w:val="right"/>
              <w:rPr>
                <w:sz w:val="18"/>
                <w:szCs w:val="18"/>
              </w:rPr>
            </w:pPr>
            <w:r w:rsidRPr="007055EC">
              <w:rPr>
                <w:sz w:val="18"/>
                <w:szCs w:val="18"/>
                <w:lang w:val="es-EC" w:eastAsia="es-EC"/>
              </w:rPr>
              <w:t>257,9</w:t>
            </w:r>
          </w:p>
        </w:tc>
        <w:tc>
          <w:tcPr>
            <w:tcW w:w="707" w:type="dxa"/>
            <w:shd w:val="clear" w:color="auto" w:fill="auto"/>
            <w:vAlign w:val="center"/>
          </w:tcPr>
          <w:p w14:paraId="21C07536" w14:textId="77777777" w:rsidR="003F3C9F" w:rsidRPr="007055EC" w:rsidRDefault="003F3C9F" w:rsidP="00427F15">
            <w:pPr>
              <w:spacing w:before="40" w:after="40" w:line="220" w:lineRule="exact"/>
              <w:jc w:val="right"/>
              <w:rPr>
                <w:sz w:val="18"/>
                <w:szCs w:val="18"/>
              </w:rPr>
            </w:pPr>
            <w:r w:rsidRPr="007055EC">
              <w:rPr>
                <w:sz w:val="18"/>
                <w:szCs w:val="18"/>
                <w:lang w:val="es-EC" w:eastAsia="es-EC"/>
              </w:rPr>
              <w:t>147,5</w:t>
            </w:r>
          </w:p>
        </w:tc>
      </w:tr>
      <w:tr w:rsidR="003F3C9F" w:rsidRPr="007055EC" w14:paraId="3591FC81" w14:textId="77777777" w:rsidTr="00427F15">
        <w:tc>
          <w:tcPr>
            <w:tcW w:w="851" w:type="dxa"/>
            <w:shd w:val="clear" w:color="auto" w:fill="auto"/>
            <w:vAlign w:val="center"/>
          </w:tcPr>
          <w:p w14:paraId="6A4E1A1A" w14:textId="77777777" w:rsidR="003F3C9F" w:rsidRPr="007055EC" w:rsidRDefault="003F3C9F" w:rsidP="00427F15">
            <w:pPr>
              <w:spacing w:before="40" w:after="40" w:line="220" w:lineRule="exact"/>
              <w:rPr>
                <w:sz w:val="18"/>
                <w:szCs w:val="18"/>
              </w:rPr>
            </w:pPr>
            <w:r w:rsidRPr="00DA6399">
              <w:rPr>
                <w:sz w:val="18"/>
                <w:szCs w:val="18"/>
              </w:rPr>
              <w:t>2023</w:t>
            </w:r>
          </w:p>
        </w:tc>
        <w:tc>
          <w:tcPr>
            <w:tcW w:w="3402" w:type="dxa"/>
            <w:shd w:val="clear" w:color="auto" w:fill="auto"/>
            <w:vAlign w:val="center"/>
          </w:tcPr>
          <w:p w14:paraId="514C4F68" w14:textId="77777777" w:rsidR="003F3C9F" w:rsidRPr="00DA6399" w:rsidRDefault="003F3C9F" w:rsidP="00427F15">
            <w:pPr>
              <w:spacing w:before="40" w:after="40" w:line="220" w:lineRule="exact"/>
              <w:rPr>
                <w:sz w:val="18"/>
                <w:szCs w:val="18"/>
              </w:rPr>
            </w:pPr>
            <w:r w:rsidRPr="00DA6399">
              <w:rPr>
                <w:sz w:val="18"/>
                <w:szCs w:val="18"/>
              </w:rPr>
              <w:t>Promedio del Ingreso Per cápita Nominal</w:t>
            </w:r>
          </w:p>
        </w:tc>
        <w:tc>
          <w:tcPr>
            <w:tcW w:w="1559" w:type="dxa"/>
            <w:shd w:val="clear" w:color="auto" w:fill="auto"/>
            <w:vAlign w:val="center"/>
          </w:tcPr>
          <w:p w14:paraId="778F1B33" w14:textId="77777777" w:rsidR="003F3C9F" w:rsidRPr="007055EC" w:rsidRDefault="003F3C9F" w:rsidP="00427F15">
            <w:pPr>
              <w:spacing w:before="40" w:after="40" w:line="220" w:lineRule="exact"/>
              <w:jc w:val="right"/>
              <w:rPr>
                <w:sz w:val="18"/>
                <w:szCs w:val="18"/>
              </w:rPr>
            </w:pPr>
            <w:r w:rsidRPr="007055EC">
              <w:rPr>
                <w:sz w:val="18"/>
                <w:szCs w:val="18"/>
                <w:lang w:val="es-EC" w:eastAsia="es-EC"/>
              </w:rPr>
              <w:t>228,4</w:t>
            </w:r>
          </w:p>
        </w:tc>
        <w:tc>
          <w:tcPr>
            <w:tcW w:w="851" w:type="dxa"/>
            <w:shd w:val="clear" w:color="auto" w:fill="auto"/>
            <w:vAlign w:val="center"/>
          </w:tcPr>
          <w:p w14:paraId="48136C3D" w14:textId="77777777" w:rsidR="003F3C9F" w:rsidRPr="007055EC" w:rsidRDefault="003F3C9F" w:rsidP="00427F15">
            <w:pPr>
              <w:spacing w:before="40" w:after="40" w:line="220" w:lineRule="exact"/>
              <w:jc w:val="right"/>
              <w:rPr>
                <w:sz w:val="18"/>
                <w:szCs w:val="18"/>
              </w:rPr>
            </w:pPr>
            <w:r w:rsidRPr="007055EC">
              <w:rPr>
                <w:sz w:val="18"/>
                <w:szCs w:val="18"/>
                <w:lang w:val="es-EC" w:eastAsia="es-EC"/>
              </w:rPr>
              <w:t>263,2</w:t>
            </w:r>
          </w:p>
        </w:tc>
        <w:tc>
          <w:tcPr>
            <w:tcW w:w="707" w:type="dxa"/>
            <w:shd w:val="clear" w:color="auto" w:fill="auto"/>
            <w:vAlign w:val="center"/>
          </w:tcPr>
          <w:p w14:paraId="2C2C2B9D" w14:textId="77777777" w:rsidR="003F3C9F" w:rsidRPr="007055EC" w:rsidRDefault="003F3C9F" w:rsidP="00427F15">
            <w:pPr>
              <w:spacing w:before="40" w:after="40" w:line="220" w:lineRule="exact"/>
              <w:jc w:val="right"/>
              <w:rPr>
                <w:sz w:val="18"/>
                <w:szCs w:val="18"/>
              </w:rPr>
            </w:pPr>
            <w:r w:rsidRPr="007055EC">
              <w:rPr>
                <w:sz w:val="18"/>
                <w:szCs w:val="18"/>
                <w:lang w:val="es-EC" w:eastAsia="es-EC"/>
              </w:rPr>
              <w:t>153,8</w:t>
            </w:r>
          </w:p>
        </w:tc>
      </w:tr>
      <w:tr w:rsidR="003F3C9F" w:rsidRPr="007055EC" w14:paraId="53B53E2B" w14:textId="77777777" w:rsidTr="00427F15">
        <w:tc>
          <w:tcPr>
            <w:tcW w:w="851" w:type="dxa"/>
            <w:shd w:val="clear" w:color="auto" w:fill="auto"/>
            <w:vAlign w:val="center"/>
          </w:tcPr>
          <w:p w14:paraId="3C90ABDE" w14:textId="77777777" w:rsidR="003F3C9F" w:rsidRPr="007055EC" w:rsidRDefault="003F3C9F" w:rsidP="00427F15">
            <w:pPr>
              <w:spacing w:before="40" w:after="40" w:line="220" w:lineRule="exact"/>
              <w:rPr>
                <w:sz w:val="18"/>
                <w:szCs w:val="18"/>
              </w:rPr>
            </w:pPr>
            <w:r w:rsidRPr="00DA6399">
              <w:rPr>
                <w:sz w:val="18"/>
                <w:szCs w:val="18"/>
              </w:rPr>
              <w:t>2018</w:t>
            </w:r>
          </w:p>
        </w:tc>
        <w:tc>
          <w:tcPr>
            <w:tcW w:w="3402" w:type="dxa"/>
            <w:shd w:val="clear" w:color="auto" w:fill="auto"/>
            <w:vAlign w:val="center"/>
          </w:tcPr>
          <w:p w14:paraId="151E36AC" w14:textId="77777777" w:rsidR="003F3C9F" w:rsidRPr="007055EC" w:rsidRDefault="003F3C9F" w:rsidP="00427F15">
            <w:pPr>
              <w:spacing w:before="40" w:after="40" w:line="220" w:lineRule="exact"/>
              <w:rPr>
                <w:sz w:val="18"/>
                <w:szCs w:val="18"/>
              </w:rPr>
            </w:pPr>
            <w:r w:rsidRPr="00DA6399">
              <w:rPr>
                <w:sz w:val="18"/>
                <w:szCs w:val="18"/>
              </w:rPr>
              <w:t>Promedio del Ingreso Per cápita Real</w:t>
            </w:r>
          </w:p>
        </w:tc>
        <w:tc>
          <w:tcPr>
            <w:tcW w:w="1559" w:type="dxa"/>
            <w:shd w:val="clear" w:color="auto" w:fill="auto"/>
            <w:vAlign w:val="center"/>
          </w:tcPr>
          <w:p w14:paraId="432421DA" w14:textId="77777777" w:rsidR="003F3C9F" w:rsidRPr="007055EC" w:rsidRDefault="003F3C9F" w:rsidP="00427F15">
            <w:pPr>
              <w:spacing w:before="40" w:after="40" w:line="220" w:lineRule="exact"/>
              <w:jc w:val="right"/>
              <w:rPr>
                <w:sz w:val="18"/>
                <w:szCs w:val="18"/>
              </w:rPr>
            </w:pPr>
            <w:r w:rsidRPr="007055EC">
              <w:rPr>
                <w:sz w:val="18"/>
                <w:szCs w:val="18"/>
                <w:lang w:val="es-EC" w:eastAsia="es-EC"/>
              </w:rPr>
              <w:t>245,3</w:t>
            </w:r>
          </w:p>
        </w:tc>
        <w:tc>
          <w:tcPr>
            <w:tcW w:w="851" w:type="dxa"/>
            <w:shd w:val="clear" w:color="auto" w:fill="auto"/>
            <w:vAlign w:val="center"/>
          </w:tcPr>
          <w:p w14:paraId="5C3378F7" w14:textId="77777777" w:rsidR="003F3C9F" w:rsidRPr="007055EC" w:rsidRDefault="003F3C9F" w:rsidP="00427F15">
            <w:pPr>
              <w:spacing w:before="40" w:after="40" w:line="220" w:lineRule="exact"/>
              <w:jc w:val="right"/>
              <w:rPr>
                <w:sz w:val="18"/>
                <w:szCs w:val="18"/>
              </w:rPr>
            </w:pPr>
            <w:r w:rsidRPr="007055EC">
              <w:rPr>
                <w:sz w:val="18"/>
                <w:szCs w:val="18"/>
                <w:lang w:val="es-EC" w:eastAsia="es-EC"/>
              </w:rPr>
              <w:t>288,7</w:t>
            </w:r>
          </w:p>
        </w:tc>
        <w:tc>
          <w:tcPr>
            <w:tcW w:w="707" w:type="dxa"/>
            <w:shd w:val="clear" w:color="auto" w:fill="auto"/>
            <w:vAlign w:val="center"/>
          </w:tcPr>
          <w:p w14:paraId="3DB49497" w14:textId="77777777" w:rsidR="003F3C9F" w:rsidRPr="007055EC" w:rsidRDefault="003F3C9F" w:rsidP="00427F15">
            <w:pPr>
              <w:spacing w:before="40" w:after="40" w:line="220" w:lineRule="exact"/>
              <w:jc w:val="right"/>
              <w:rPr>
                <w:sz w:val="18"/>
                <w:szCs w:val="18"/>
              </w:rPr>
            </w:pPr>
            <w:r w:rsidRPr="007055EC">
              <w:rPr>
                <w:sz w:val="18"/>
                <w:szCs w:val="18"/>
                <w:lang w:val="es-EC" w:eastAsia="es-EC"/>
              </w:rPr>
              <w:t>153,2</w:t>
            </w:r>
          </w:p>
        </w:tc>
      </w:tr>
      <w:tr w:rsidR="003F3C9F" w:rsidRPr="007055EC" w14:paraId="2EFDE6B2" w14:textId="77777777" w:rsidTr="00427F15">
        <w:tc>
          <w:tcPr>
            <w:tcW w:w="851" w:type="dxa"/>
            <w:shd w:val="clear" w:color="auto" w:fill="auto"/>
            <w:vAlign w:val="center"/>
          </w:tcPr>
          <w:p w14:paraId="6B1EE53D" w14:textId="77777777" w:rsidR="003F3C9F" w:rsidRPr="007055EC" w:rsidRDefault="003F3C9F" w:rsidP="00427F15">
            <w:pPr>
              <w:spacing w:before="40" w:after="40" w:line="220" w:lineRule="exact"/>
              <w:rPr>
                <w:sz w:val="18"/>
                <w:szCs w:val="18"/>
              </w:rPr>
            </w:pPr>
            <w:r w:rsidRPr="00DA6399">
              <w:rPr>
                <w:sz w:val="18"/>
                <w:szCs w:val="18"/>
              </w:rPr>
              <w:t>2019</w:t>
            </w:r>
          </w:p>
        </w:tc>
        <w:tc>
          <w:tcPr>
            <w:tcW w:w="3402" w:type="dxa"/>
            <w:shd w:val="clear" w:color="auto" w:fill="auto"/>
            <w:vAlign w:val="center"/>
          </w:tcPr>
          <w:p w14:paraId="1B4D4B66" w14:textId="77777777" w:rsidR="003F3C9F" w:rsidRPr="007055EC" w:rsidRDefault="003F3C9F" w:rsidP="00427F15">
            <w:pPr>
              <w:spacing w:before="40" w:after="40" w:line="220" w:lineRule="exact"/>
              <w:rPr>
                <w:sz w:val="18"/>
                <w:szCs w:val="18"/>
              </w:rPr>
            </w:pPr>
            <w:r w:rsidRPr="00DA6399">
              <w:rPr>
                <w:sz w:val="18"/>
                <w:szCs w:val="18"/>
              </w:rPr>
              <w:t>Promedio del Ingreso Per cápita Real</w:t>
            </w:r>
          </w:p>
        </w:tc>
        <w:tc>
          <w:tcPr>
            <w:tcW w:w="1559" w:type="dxa"/>
            <w:shd w:val="clear" w:color="auto" w:fill="auto"/>
            <w:vAlign w:val="center"/>
          </w:tcPr>
          <w:p w14:paraId="7F5253CE" w14:textId="77777777" w:rsidR="003F3C9F" w:rsidRPr="007055EC" w:rsidRDefault="003F3C9F" w:rsidP="00427F15">
            <w:pPr>
              <w:spacing w:before="40" w:after="40" w:line="220" w:lineRule="exact"/>
              <w:jc w:val="right"/>
              <w:rPr>
                <w:sz w:val="18"/>
                <w:szCs w:val="18"/>
              </w:rPr>
            </w:pPr>
            <w:r w:rsidRPr="007055EC">
              <w:rPr>
                <w:sz w:val="18"/>
                <w:szCs w:val="18"/>
                <w:lang w:val="es-EC" w:eastAsia="es-EC"/>
              </w:rPr>
              <w:t>237,7</w:t>
            </w:r>
          </w:p>
        </w:tc>
        <w:tc>
          <w:tcPr>
            <w:tcW w:w="851" w:type="dxa"/>
            <w:shd w:val="clear" w:color="auto" w:fill="auto"/>
            <w:vAlign w:val="center"/>
          </w:tcPr>
          <w:p w14:paraId="1465F82E" w14:textId="77777777" w:rsidR="003F3C9F" w:rsidRPr="007055EC" w:rsidRDefault="003F3C9F" w:rsidP="00427F15">
            <w:pPr>
              <w:spacing w:before="40" w:after="40" w:line="220" w:lineRule="exact"/>
              <w:jc w:val="right"/>
              <w:rPr>
                <w:sz w:val="18"/>
                <w:szCs w:val="18"/>
              </w:rPr>
            </w:pPr>
            <w:r w:rsidRPr="007055EC">
              <w:rPr>
                <w:sz w:val="18"/>
                <w:szCs w:val="18"/>
                <w:lang w:val="es-EC" w:eastAsia="es-EC"/>
              </w:rPr>
              <w:t>279,9</w:t>
            </w:r>
          </w:p>
        </w:tc>
        <w:tc>
          <w:tcPr>
            <w:tcW w:w="707" w:type="dxa"/>
            <w:shd w:val="clear" w:color="auto" w:fill="auto"/>
            <w:vAlign w:val="center"/>
          </w:tcPr>
          <w:p w14:paraId="26EEB762" w14:textId="77777777" w:rsidR="003F3C9F" w:rsidRPr="007055EC" w:rsidRDefault="003F3C9F" w:rsidP="00427F15">
            <w:pPr>
              <w:spacing w:before="40" w:after="40" w:line="220" w:lineRule="exact"/>
              <w:jc w:val="right"/>
              <w:rPr>
                <w:sz w:val="18"/>
                <w:szCs w:val="18"/>
              </w:rPr>
            </w:pPr>
            <w:r w:rsidRPr="007055EC">
              <w:rPr>
                <w:sz w:val="18"/>
                <w:szCs w:val="18"/>
                <w:lang w:val="es-EC" w:eastAsia="es-EC"/>
              </w:rPr>
              <w:t>148,1</w:t>
            </w:r>
          </w:p>
        </w:tc>
      </w:tr>
      <w:tr w:rsidR="003F3C9F" w:rsidRPr="007055EC" w14:paraId="21C449F7" w14:textId="77777777" w:rsidTr="00427F15">
        <w:tc>
          <w:tcPr>
            <w:tcW w:w="851" w:type="dxa"/>
            <w:shd w:val="clear" w:color="auto" w:fill="auto"/>
            <w:vAlign w:val="center"/>
          </w:tcPr>
          <w:p w14:paraId="5D880810" w14:textId="77777777" w:rsidR="003F3C9F" w:rsidRPr="007055EC" w:rsidRDefault="003F3C9F" w:rsidP="00427F15">
            <w:pPr>
              <w:spacing w:before="40" w:after="40" w:line="220" w:lineRule="exact"/>
              <w:rPr>
                <w:sz w:val="18"/>
                <w:szCs w:val="18"/>
              </w:rPr>
            </w:pPr>
            <w:r w:rsidRPr="00DA6399">
              <w:rPr>
                <w:sz w:val="18"/>
                <w:szCs w:val="18"/>
              </w:rPr>
              <w:t>2021</w:t>
            </w:r>
          </w:p>
        </w:tc>
        <w:tc>
          <w:tcPr>
            <w:tcW w:w="3402" w:type="dxa"/>
            <w:shd w:val="clear" w:color="auto" w:fill="auto"/>
            <w:vAlign w:val="center"/>
          </w:tcPr>
          <w:p w14:paraId="46AA4001" w14:textId="77777777" w:rsidR="003F3C9F" w:rsidRPr="007055EC" w:rsidRDefault="003F3C9F" w:rsidP="00427F15">
            <w:pPr>
              <w:spacing w:before="40" w:after="40" w:line="220" w:lineRule="exact"/>
              <w:rPr>
                <w:sz w:val="18"/>
                <w:szCs w:val="18"/>
              </w:rPr>
            </w:pPr>
            <w:r w:rsidRPr="00DA6399">
              <w:rPr>
                <w:sz w:val="18"/>
                <w:szCs w:val="18"/>
              </w:rPr>
              <w:t>Promedio del Ingreso Per cápita Real</w:t>
            </w:r>
          </w:p>
        </w:tc>
        <w:tc>
          <w:tcPr>
            <w:tcW w:w="1559" w:type="dxa"/>
            <w:shd w:val="clear" w:color="auto" w:fill="auto"/>
            <w:vAlign w:val="center"/>
          </w:tcPr>
          <w:p w14:paraId="0C663950" w14:textId="77777777" w:rsidR="003F3C9F" w:rsidRPr="007055EC" w:rsidRDefault="003F3C9F" w:rsidP="00427F15">
            <w:pPr>
              <w:spacing w:before="40" w:after="40" w:line="220" w:lineRule="exact"/>
              <w:jc w:val="right"/>
              <w:rPr>
                <w:sz w:val="18"/>
                <w:szCs w:val="18"/>
              </w:rPr>
            </w:pPr>
            <w:r w:rsidRPr="007055EC">
              <w:rPr>
                <w:sz w:val="18"/>
                <w:szCs w:val="18"/>
                <w:lang w:val="es-EC" w:eastAsia="es-EC"/>
              </w:rPr>
              <w:t>217,2</w:t>
            </w:r>
          </w:p>
        </w:tc>
        <w:tc>
          <w:tcPr>
            <w:tcW w:w="851" w:type="dxa"/>
            <w:shd w:val="clear" w:color="auto" w:fill="auto"/>
            <w:vAlign w:val="center"/>
          </w:tcPr>
          <w:p w14:paraId="48B16876" w14:textId="77777777" w:rsidR="003F3C9F" w:rsidRPr="007055EC" w:rsidRDefault="003F3C9F" w:rsidP="00427F15">
            <w:pPr>
              <w:spacing w:before="40" w:after="40" w:line="220" w:lineRule="exact"/>
              <w:jc w:val="right"/>
              <w:rPr>
                <w:sz w:val="18"/>
                <w:szCs w:val="18"/>
              </w:rPr>
            </w:pPr>
            <w:r w:rsidRPr="007055EC">
              <w:rPr>
                <w:sz w:val="18"/>
                <w:szCs w:val="18"/>
                <w:lang w:val="es-EC" w:eastAsia="es-EC"/>
              </w:rPr>
              <w:t>251,3</w:t>
            </w:r>
          </w:p>
        </w:tc>
        <w:tc>
          <w:tcPr>
            <w:tcW w:w="707" w:type="dxa"/>
            <w:shd w:val="clear" w:color="auto" w:fill="auto"/>
            <w:vAlign w:val="center"/>
          </w:tcPr>
          <w:p w14:paraId="59014BC2" w14:textId="77777777" w:rsidR="003F3C9F" w:rsidRPr="007055EC" w:rsidRDefault="003F3C9F" w:rsidP="00427F15">
            <w:pPr>
              <w:spacing w:before="40" w:after="40" w:line="220" w:lineRule="exact"/>
              <w:jc w:val="right"/>
              <w:rPr>
                <w:sz w:val="18"/>
                <w:szCs w:val="18"/>
              </w:rPr>
            </w:pPr>
            <w:r w:rsidRPr="007055EC">
              <w:rPr>
                <w:sz w:val="18"/>
                <w:szCs w:val="18"/>
                <w:lang w:val="es-EC" w:eastAsia="es-EC"/>
              </w:rPr>
              <w:t>144,8</w:t>
            </w:r>
          </w:p>
        </w:tc>
      </w:tr>
      <w:tr w:rsidR="003F3C9F" w:rsidRPr="007055EC" w14:paraId="4ADA0EC3" w14:textId="77777777" w:rsidTr="00427F15">
        <w:tc>
          <w:tcPr>
            <w:tcW w:w="851" w:type="dxa"/>
            <w:shd w:val="clear" w:color="auto" w:fill="auto"/>
            <w:vAlign w:val="center"/>
          </w:tcPr>
          <w:p w14:paraId="02563F35" w14:textId="77777777" w:rsidR="003F3C9F" w:rsidRPr="007055EC" w:rsidRDefault="003F3C9F" w:rsidP="00427F15">
            <w:pPr>
              <w:spacing w:before="40" w:after="40" w:line="220" w:lineRule="exact"/>
              <w:rPr>
                <w:sz w:val="18"/>
                <w:szCs w:val="18"/>
              </w:rPr>
            </w:pPr>
            <w:r w:rsidRPr="00DA6399">
              <w:rPr>
                <w:sz w:val="18"/>
                <w:szCs w:val="18"/>
              </w:rPr>
              <w:t>2022</w:t>
            </w:r>
          </w:p>
        </w:tc>
        <w:tc>
          <w:tcPr>
            <w:tcW w:w="3402" w:type="dxa"/>
            <w:shd w:val="clear" w:color="auto" w:fill="auto"/>
            <w:vAlign w:val="center"/>
          </w:tcPr>
          <w:p w14:paraId="41C389C1" w14:textId="77777777" w:rsidR="003F3C9F" w:rsidRPr="007055EC" w:rsidRDefault="003F3C9F" w:rsidP="00427F15">
            <w:pPr>
              <w:spacing w:before="40" w:after="40" w:line="220" w:lineRule="exact"/>
              <w:rPr>
                <w:sz w:val="18"/>
                <w:szCs w:val="18"/>
              </w:rPr>
            </w:pPr>
            <w:r w:rsidRPr="00DA6399">
              <w:rPr>
                <w:sz w:val="18"/>
                <w:szCs w:val="18"/>
              </w:rPr>
              <w:t>Promedio del Ingreso Per cápita Real</w:t>
            </w:r>
          </w:p>
        </w:tc>
        <w:tc>
          <w:tcPr>
            <w:tcW w:w="1559" w:type="dxa"/>
            <w:shd w:val="clear" w:color="auto" w:fill="auto"/>
            <w:vAlign w:val="center"/>
          </w:tcPr>
          <w:p w14:paraId="05887F1F" w14:textId="77777777" w:rsidR="003F3C9F" w:rsidRPr="007055EC" w:rsidRDefault="003F3C9F" w:rsidP="00427F15">
            <w:pPr>
              <w:spacing w:before="40" w:after="40" w:line="220" w:lineRule="exact"/>
              <w:jc w:val="right"/>
              <w:rPr>
                <w:sz w:val="18"/>
                <w:szCs w:val="18"/>
              </w:rPr>
            </w:pPr>
            <w:r w:rsidRPr="007055EC">
              <w:rPr>
                <w:sz w:val="18"/>
                <w:szCs w:val="18"/>
                <w:lang w:val="es-EC" w:eastAsia="es-EC"/>
              </w:rPr>
              <w:t>226,2</w:t>
            </w:r>
          </w:p>
        </w:tc>
        <w:tc>
          <w:tcPr>
            <w:tcW w:w="851" w:type="dxa"/>
            <w:shd w:val="clear" w:color="auto" w:fill="auto"/>
            <w:vAlign w:val="center"/>
          </w:tcPr>
          <w:p w14:paraId="60816FBF" w14:textId="77777777" w:rsidR="003F3C9F" w:rsidRPr="007055EC" w:rsidRDefault="003F3C9F" w:rsidP="00427F15">
            <w:pPr>
              <w:spacing w:before="40" w:after="40" w:line="220" w:lineRule="exact"/>
              <w:jc w:val="right"/>
              <w:rPr>
                <w:sz w:val="18"/>
                <w:szCs w:val="18"/>
              </w:rPr>
            </w:pPr>
            <w:r w:rsidRPr="007055EC">
              <w:rPr>
                <w:sz w:val="18"/>
                <w:szCs w:val="18"/>
                <w:lang w:val="es-EC" w:eastAsia="es-EC"/>
              </w:rPr>
              <w:t>261,9</w:t>
            </w:r>
          </w:p>
        </w:tc>
        <w:tc>
          <w:tcPr>
            <w:tcW w:w="707" w:type="dxa"/>
            <w:shd w:val="clear" w:color="auto" w:fill="auto"/>
            <w:vAlign w:val="center"/>
          </w:tcPr>
          <w:p w14:paraId="60A8E806" w14:textId="77777777" w:rsidR="003F3C9F" w:rsidRPr="007055EC" w:rsidRDefault="003F3C9F" w:rsidP="00427F15">
            <w:pPr>
              <w:spacing w:before="40" w:after="40" w:line="220" w:lineRule="exact"/>
              <w:jc w:val="right"/>
              <w:rPr>
                <w:sz w:val="18"/>
                <w:szCs w:val="18"/>
              </w:rPr>
            </w:pPr>
            <w:r w:rsidRPr="007055EC">
              <w:rPr>
                <w:sz w:val="18"/>
                <w:szCs w:val="18"/>
                <w:lang w:val="es-EC" w:eastAsia="es-EC"/>
              </w:rPr>
              <w:t>149,9</w:t>
            </w:r>
          </w:p>
        </w:tc>
      </w:tr>
      <w:tr w:rsidR="003F3C9F" w:rsidRPr="007055EC" w14:paraId="6A13426A" w14:textId="77777777" w:rsidTr="00427F15">
        <w:tc>
          <w:tcPr>
            <w:tcW w:w="851" w:type="dxa"/>
            <w:tcBorders>
              <w:bottom w:val="single" w:sz="12" w:space="0" w:color="auto"/>
            </w:tcBorders>
            <w:shd w:val="clear" w:color="auto" w:fill="auto"/>
            <w:vAlign w:val="center"/>
          </w:tcPr>
          <w:p w14:paraId="2A752DDA" w14:textId="77777777" w:rsidR="003F3C9F" w:rsidRPr="007055EC" w:rsidRDefault="003F3C9F" w:rsidP="00427F15">
            <w:pPr>
              <w:spacing w:before="40" w:after="40" w:line="220" w:lineRule="exact"/>
              <w:rPr>
                <w:sz w:val="18"/>
                <w:szCs w:val="18"/>
              </w:rPr>
            </w:pPr>
            <w:r w:rsidRPr="00DA6399">
              <w:rPr>
                <w:sz w:val="18"/>
                <w:szCs w:val="18"/>
              </w:rPr>
              <w:t>2023</w:t>
            </w:r>
          </w:p>
        </w:tc>
        <w:tc>
          <w:tcPr>
            <w:tcW w:w="3402" w:type="dxa"/>
            <w:tcBorders>
              <w:bottom w:val="single" w:sz="12" w:space="0" w:color="auto"/>
            </w:tcBorders>
            <w:shd w:val="clear" w:color="auto" w:fill="auto"/>
            <w:vAlign w:val="center"/>
          </w:tcPr>
          <w:p w14:paraId="6C6CC3F5" w14:textId="77777777" w:rsidR="003F3C9F" w:rsidRPr="007055EC" w:rsidRDefault="003F3C9F" w:rsidP="00427F15">
            <w:pPr>
              <w:spacing w:before="40" w:after="40" w:line="220" w:lineRule="exact"/>
              <w:rPr>
                <w:sz w:val="18"/>
                <w:szCs w:val="18"/>
              </w:rPr>
            </w:pPr>
            <w:r w:rsidRPr="00DA6399">
              <w:rPr>
                <w:sz w:val="18"/>
                <w:szCs w:val="18"/>
              </w:rPr>
              <w:t>Promedio del Ingreso Per cápita Real</w:t>
            </w:r>
          </w:p>
        </w:tc>
        <w:tc>
          <w:tcPr>
            <w:tcW w:w="1559" w:type="dxa"/>
            <w:tcBorders>
              <w:bottom w:val="single" w:sz="12" w:space="0" w:color="auto"/>
            </w:tcBorders>
            <w:shd w:val="clear" w:color="auto" w:fill="auto"/>
            <w:vAlign w:val="center"/>
          </w:tcPr>
          <w:p w14:paraId="23A67DF3" w14:textId="77777777" w:rsidR="003F3C9F" w:rsidRPr="007055EC" w:rsidRDefault="003F3C9F" w:rsidP="00427F15">
            <w:pPr>
              <w:spacing w:before="40" w:after="40" w:line="220" w:lineRule="exact"/>
              <w:jc w:val="right"/>
              <w:rPr>
                <w:sz w:val="18"/>
                <w:szCs w:val="18"/>
              </w:rPr>
            </w:pPr>
            <w:r w:rsidRPr="007055EC">
              <w:rPr>
                <w:sz w:val="18"/>
                <w:szCs w:val="18"/>
                <w:lang w:val="es-EC" w:eastAsia="es-EC"/>
              </w:rPr>
              <w:t>226,5</w:t>
            </w:r>
          </w:p>
        </w:tc>
        <w:tc>
          <w:tcPr>
            <w:tcW w:w="851" w:type="dxa"/>
            <w:tcBorders>
              <w:bottom w:val="single" w:sz="12" w:space="0" w:color="auto"/>
            </w:tcBorders>
            <w:shd w:val="clear" w:color="auto" w:fill="auto"/>
            <w:vAlign w:val="center"/>
          </w:tcPr>
          <w:p w14:paraId="453A9524" w14:textId="77777777" w:rsidR="003F3C9F" w:rsidRPr="007055EC" w:rsidRDefault="003F3C9F" w:rsidP="00427F15">
            <w:pPr>
              <w:spacing w:before="40" w:after="40" w:line="220" w:lineRule="exact"/>
              <w:jc w:val="right"/>
              <w:rPr>
                <w:sz w:val="18"/>
                <w:szCs w:val="18"/>
              </w:rPr>
            </w:pPr>
            <w:r w:rsidRPr="007055EC">
              <w:rPr>
                <w:sz w:val="18"/>
                <w:szCs w:val="18"/>
                <w:lang w:val="es-EC" w:eastAsia="es-EC"/>
              </w:rPr>
              <w:t>261,0</w:t>
            </w:r>
          </w:p>
        </w:tc>
        <w:tc>
          <w:tcPr>
            <w:tcW w:w="707" w:type="dxa"/>
            <w:tcBorders>
              <w:bottom w:val="single" w:sz="12" w:space="0" w:color="auto"/>
            </w:tcBorders>
            <w:shd w:val="clear" w:color="auto" w:fill="auto"/>
            <w:vAlign w:val="center"/>
          </w:tcPr>
          <w:p w14:paraId="737852F4" w14:textId="77777777" w:rsidR="003F3C9F" w:rsidRPr="007055EC" w:rsidRDefault="003F3C9F" w:rsidP="00427F15">
            <w:pPr>
              <w:spacing w:before="40" w:after="40" w:line="220" w:lineRule="exact"/>
              <w:jc w:val="right"/>
              <w:rPr>
                <w:sz w:val="18"/>
                <w:szCs w:val="18"/>
              </w:rPr>
            </w:pPr>
            <w:r w:rsidRPr="007055EC">
              <w:rPr>
                <w:sz w:val="18"/>
                <w:szCs w:val="18"/>
                <w:lang w:val="es-EC" w:eastAsia="es-EC"/>
              </w:rPr>
              <w:t>152,4</w:t>
            </w:r>
          </w:p>
        </w:tc>
      </w:tr>
    </w:tbl>
    <w:p w14:paraId="7FE7CC5F" w14:textId="221AA2D3" w:rsidR="003F3C9F" w:rsidRPr="00070432" w:rsidRDefault="003F3C9F" w:rsidP="00DA6399">
      <w:pPr>
        <w:pStyle w:val="SingleTxtG"/>
        <w:spacing w:before="120" w:after="240"/>
        <w:ind w:firstLine="170"/>
        <w:jc w:val="left"/>
        <w:rPr>
          <w:i/>
          <w:iCs/>
          <w:sz w:val="18"/>
          <w:szCs w:val="18"/>
        </w:rPr>
      </w:pPr>
      <w:r w:rsidRPr="00070432">
        <w:rPr>
          <w:i/>
          <w:iCs/>
          <w:sz w:val="18"/>
          <w:szCs w:val="18"/>
        </w:rPr>
        <w:t xml:space="preserve">Fuente: </w:t>
      </w:r>
      <w:r w:rsidRPr="004C5FBB">
        <w:rPr>
          <w:sz w:val="18"/>
        </w:rPr>
        <w:t xml:space="preserve">Encuesta Nacional de Empleo, Desempleo y Subempleo </w:t>
      </w:r>
      <w:r w:rsidR="00DA6399">
        <w:rPr>
          <w:sz w:val="18"/>
        </w:rPr>
        <w:t>–</w:t>
      </w:r>
      <w:r w:rsidRPr="004C5FBB">
        <w:rPr>
          <w:sz w:val="18"/>
        </w:rPr>
        <w:t xml:space="preserve"> ENEMDU Acumulada Anual 2018-2019-2021-2022-2023</w:t>
      </w:r>
      <w:r w:rsidR="003E0D37" w:rsidRPr="004C5FBB">
        <w:rPr>
          <w:sz w:val="18"/>
        </w:rPr>
        <w:t>.</w:t>
      </w:r>
    </w:p>
    <w:p w14:paraId="7A985FFB" w14:textId="7B6C7FFC" w:rsidR="003F3C9F" w:rsidRPr="00A60189" w:rsidRDefault="00617A5B" w:rsidP="00A60189">
      <w:pPr>
        <w:pStyle w:val="SingleTxtG"/>
      </w:pPr>
      <w:r w:rsidRPr="00A60189">
        <w:t>74.</w:t>
      </w:r>
      <w:r w:rsidRPr="00A60189">
        <w:tab/>
      </w:r>
      <w:r w:rsidR="003F3C9F" w:rsidRPr="00A60189">
        <w:t xml:space="preserve">En agosto de 2024, el índice de precios al consumidor (IPC) se ubicó en 113,79, debido al incremento de precios de algunos bienes y servicios, principalmente de las divisiones de alimentos y bebidas no alcohólicas; alojamiento, agua, electricidad, gas y otros combustibles; y, bienes y servicios diversos. En el mes de diciembre de 2020, el índice se ubicó en 104,23, debido a una desaceleración económica a causa de la pandemia por la COVID 2019. El IPC en agosto 2024 presenta el nivel más alto en comparación con los </w:t>
      </w:r>
      <w:r w:rsidR="003F3C9F" w:rsidRPr="00A60189">
        <w:lastRenderedPageBreak/>
        <w:t xml:space="preserve">periodos presentados, lo cual se explica por una recuperación e incremento del nivel de precios post pandemia. </w:t>
      </w:r>
    </w:p>
    <w:p w14:paraId="42A7099C" w14:textId="2B587425" w:rsidR="003F3C9F" w:rsidRPr="00A60189" w:rsidRDefault="00617A5B" w:rsidP="00A60189">
      <w:pPr>
        <w:pStyle w:val="SingleTxtG"/>
      </w:pPr>
      <w:r w:rsidRPr="00A60189">
        <w:t>75.</w:t>
      </w:r>
      <w:r w:rsidRPr="00A60189">
        <w:tab/>
      </w:r>
      <w:r w:rsidR="003F3C9F" w:rsidRPr="00A60189">
        <w:t>El Ministerio del Trabajo, facilita la inclusión al mundo laboral de las personas en búsqueda de empleo, a través del vínculo entre la oferta y demanda de trabajo formal y el mejoramiento de los perfiles ocupacionales; así como, ejerce el control de los servicios de empleo y colocación. Como resultado de la gestión realizada por el Servicio Público de Empleo se ha obtenido los siguientes resultados:</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685"/>
        <w:gridCol w:w="3685"/>
      </w:tblGrid>
      <w:tr w:rsidR="003F3C9F" w:rsidRPr="007055EC" w14:paraId="333832B7" w14:textId="77777777" w:rsidTr="00DA6399">
        <w:tc>
          <w:tcPr>
            <w:tcW w:w="7370" w:type="dxa"/>
            <w:gridSpan w:val="2"/>
            <w:tcBorders>
              <w:top w:val="single" w:sz="4" w:space="0" w:color="auto"/>
              <w:bottom w:val="single" w:sz="4" w:space="0" w:color="auto"/>
            </w:tcBorders>
            <w:shd w:val="clear" w:color="auto" w:fill="auto"/>
            <w:vAlign w:val="bottom"/>
          </w:tcPr>
          <w:p w14:paraId="1D286F07" w14:textId="77777777" w:rsidR="003F3C9F" w:rsidRPr="00467209" w:rsidRDefault="003F3C9F" w:rsidP="00427F15">
            <w:pPr>
              <w:spacing w:before="80" w:after="80" w:line="200" w:lineRule="exact"/>
              <w:jc w:val="center"/>
              <w:rPr>
                <w:i/>
                <w:iCs/>
                <w:sz w:val="16"/>
                <w:szCs w:val="16"/>
              </w:rPr>
            </w:pPr>
            <w:r w:rsidRPr="00467209">
              <w:rPr>
                <w:i/>
                <w:iCs/>
                <w:sz w:val="16"/>
                <w:szCs w:val="16"/>
                <w:lang w:val="es-EC" w:eastAsia="es-EC"/>
              </w:rPr>
              <w:t>Número de personas colocadas</w:t>
            </w:r>
          </w:p>
        </w:tc>
      </w:tr>
      <w:tr w:rsidR="003F3C9F" w:rsidRPr="007055EC" w14:paraId="01590879" w14:textId="77777777" w:rsidTr="00DA6399">
        <w:tc>
          <w:tcPr>
            <w:tcW w:w="3685" w:type="dxa"/>
            <w:tcBorders>
              <w:top w:val="single" w:sz="4" w:space="0" w:color="auto"/>
              <w:bottom w:val="single" w:sz="12" w:space="0" w:color="auto"/>
            </w:tcBorders>
            <w:shd w:val="clear" w:color="auto" w:fill="auto"/>
            <w:vAlign w:val="center"/>
          </w:tcPr>
          <w:p w14:paraId="0DFE61C9" w14:textId="77777777" w:rsidR="003F3C9F" w:rsidRPr="00467209" w:rsidRDefault="003F3C9F" w:rsidP="00427F15">
            <w:pPr>
              <w:spacing w:before="40" w:after="40" w:line="220" w:lineRule="exact"/>
              <w:rPr>
                <w:i/>
                <w:iCs/>
                <w:sz w:val="18"/>
              </w:rPr>
            </w:pPr>
            <w:r w:rsidRPr="00467209">
              <w:rPr>
                <w:i/>
                <w:iCs/>
                <w:lang w:val="es-EC" w:eastAsia="es-EC"/>
              </w:rPr>
              <w:t>Año</w:t>
            </w:r>
          </w:p>
        </w:tc>
        <w:tc>
          <w:tcPr>
            <w:tcW w:w="3685" w:type="dxa"/>
            <w:tcBorders>
              <w:top w:val="single" w:sz="4" w:space="0" w:color="auto"/>
              <w:bottom w:val="single" w:sz="12" w:space="0" w:color="auto"/>
            </w:tcBorders>
            <w:shd w:val="clear" w:color="auto" w:fill="auto"/>
            <w:vAlign w:val="center"/>
          </w:tcPr>
          <w:p w14:paraId="72FA248C" w14:textId="77777777" w:rsidR="003F3C9F" w:rsidRPr="00467209" w:rsidRDefault="003F3C9F" w:rsidP="00427F15">
            <w:pPr>
              <w:spacing w:before="40" w:after="40" w:line="220" w:lineRule="exact"/>
              <w:jc w:val="right"/>
              <w:rPr>
                <w:i/>
                <w:iCs/>
                <w:sz w:val="16"/>
                <w:szCs w:val="16"/>
              </w:rPr>
            </w:pPr>
            <w:r w:rsidRPr="00467209">
              <w:rPr>
                <w:i/>
                <w:iCs/>
                <w:sz w:val="16"/>
                <w:szCs w:val="16"/>
                <w:lang w:val="es-EC" w:eastAsia="es-EC"/>
              </w:rPr>
              <w:t xml:space="preserve">Total </w:t>
            </w:r>
          </w:p>
        </w:tc>
      </w:tr>
      <w:tr w:rsidR="003F3C9F" w:rsidRPr="007055EC" w14:paraId="66E9EA6C" w14:textId="77777777" w:rsidTr="00427F15">
        <w:tc>
          <w:tcPr>
            <w:tcW w:w="3685" w:type="dxa"/>
            <w:tcBorders>
              <w:top w:val="single" w:sz="12" w:space="0" w:color="auto"/>
            </w:tcBorders>
            <w:shd w:val="clear" w:color="auto" w:fill="auto"/>
            <w:vAlign w:val="center"/>
          </w:tcPr>
          <w:p w14:paraId="4FA6B5F0" w14:textId="77777777" w:rsidR="003F3C9F" w:rsidRPr="00467209" w:rsidRDefault="003F3C9F" w:rsidP="00427F15">
            <w:pPr>
              <w:spacing w:before="40" w:after="40" w:line="220" w:lineRule="exact"/>
              <w:rPr>
                <w:sz w:val="18"/>
                <w:szCs w:val="18"/>
              </w:rPr>
            </w:pPr>
            <w:r w:rsidRPr="00467209">
              <w:rPr>
                <w:sz w:val="18"/>
                <w:szCs w:val="18"/>
                <w:lang w:val="es-EC" w:eastAsia="es-EC"/>
              </w:rPr>
              <w:t>2020</w:t>
            </w:r>
          </w:p>
        </w:tc>
        <w:tc>
          <w:tcPr>
            <w:tcW w:w="3685" w:type="dxa"/>
            <w:tcBorders>
              <w:top w:val="single" w:sz="12" w:space="0" w:color="auto"/>
            </w:tcBorders>
            <w:shd w:val="clear" w:color="auto" w:fill="auto"/>
            <w:vAlign w:val="center"/>
          </w:tcPr>
          <w:p w14:paraId="499EA9EE" w14:textId="3184C9E7" w:rsidR="003F3C9F" w:rsidRPr="00467209" w:rsidRDefault="003F3C9F" w:rsidP="00427F15">
            <w:pPr>
              <w:spacing w:before="40" w:after="40" w:line="220" w:lineRule="exact"/>
              <w:jc w:val="right"/>
              <w:rPr>
                <w:sz w:val="18"/>
                <w:szCs w:val="18"/>
              </w:rPr>
            </w:pPr>
            <w:r w:rsidRPr="00467209">
              <w:rPr>
                <w:sz w:val="18"/>
                <w:szCs w:val="18"/>
                <w:lang w:val="es-EC" w:eastAsia="es-EC"/>
              </w:rPr>
              <w:t>55</w:t>
            </w:r>
            <w:r w:rsidR="00DA6399">
              <w:rPr>
                <w:sz w:val="18"/>
                <w:szCs w:val="18"/>
                <w:lang w:val="es-EC" w:eastAsia="es-EC"/>
              </w:rPr>
              <w:t xml:space="preserve"> </w:t>
            </w:r>
            <w:r w:rsidRPr="00467209">
              <w:rPr>
                <w:sz w:val="18"/>
                <w:szCs w:val="18"/>
                <w:lang w:val="es-EC" w:eastAsia="es-EC"/>
              </w:rPr>
              <w:t>437</w:t>
            </w:r>
          </w:p>
        </w:tc>
      </w:tr>
      <w:tr w:rsidR="003F3C9F" w:rsidRPr="007055EC" w14:paraId="2EF2A526" w14:textId="77777777" w:rsidTr="00427F15">
        <w:tc>
          <w:tcPr>
            <w:tcW w:w="3685" w:type="dxa"/>
            <w:shd w:val="clear" w:color="auto" w:fill="auto"/>
            <w:vAlign w:val="center"/>
          </w:tcPr>
          <w:p w14:paraId="36D31EB5" w14:textId="77777777" w:rsidR="003F3C9F" w:rsidRPr="00467209" w:rsidRDefault="003F3C9F" w:rsidP="00427F15">
            <w:pPr>
              <w:spacing w:before="40" w:after="40" w:line="220" w:lineRule="exact"/>
              <w:rPr>
                <w:sz w:val="18"/>
                <w:szCs w:val="18"/>
              </w:rPr>
            </w:pPr>
            <w:r w:rsidRPr="00467209">
              <w:rPr>
                <w:sz w:val="18"/>
                <w:szCs w:val="18"/>
                <w:lang w:val="es-EC" w:eastAsia="es-EC"/>
              </w:rPr>
              <w:t>2021</w:t>
            </w:r>
          </w:p>
        </w:tc>
        <w:tc>
          <w:tcPr>
            <w:tcW w:w="3685" w:type="dxa"/>
            <w:shd w:val="clear" w:color="auto" w:fill="auto"/>
            <w:vAlign w:val="center"/>
          </w:tcPr>
          <w:p w14:paraId="5C4DC7B0" w14:textId="677F72BC" w:rsidR="003F3C9F" w:rsidRPr="00467209" w:rsidRDefault="003F3C9F" w:rsidP="00427F15">
            <w:pPr>
              <w:spacing w:before="40" w:after="40" w:line="220" w:lineRule="exact"/>
              <w:jc w:val="right"/>
              <w:rPr>
                <w:sz w:val="18"/>
                <w:szCs w:val="18"/>
              </w:rPr>
            </w:pPr>
            <w:r w:rsidRPr="00467209">
              <w:rPr>
                <w:sz w:val="18"/>
                <w:szCs w:val="18"/>
                <w:lang w:val="es-EC" w:eastAsia="es-EC"/>
              </w:rPr>
              <w:t>60</w:t>
            </w:r>
            <w:r w:rsidR="00DA6399">
              <w:rPr>
                <w:sz w:val="18"/>
                <w:szCs w:val="18"/>
                <w:lang w:val="es-EC" w:eastAsia="es-EC"/>
              </w:rPr>
              <w:t xml:space="preserve"> </w:t>
            </w:r>
            <w:r w:rsidRPr="00467209">
              <w:rPr>
                <w:sz w:val="18"/>
                <w:szCs w:val="18"/>
                <w:lang w:val="es-EC" w:eastAsia="es-EC"/>
              </w:rPr>
              <w:t>935</w:t>
            </w:r>
          </w:p>
        </w:tc>
      </w:tr>
      <w:tr w:rsidR="003F3C9F" w:rsidRPr="007055EC" w14:paraId="0D71A316" w14:textId="77777777" w:rsidTr="00427F15">
        <w:tc>
          <w:tcPr>
            <w:tcW w:w="3685" w:type="dxa"/>
            <w:shd w:val="clear" w:color="auto" w:fill="auto"/>
            <w:vAlign w:val="center"/>
          </w:tcPr>
          <w:p w14:paraId="2DB66019" w14:textId="77777777" w:rsidR="003F3C9F" w:rsidRPr="00467209" w:rsidRDefault="003F3C9F" w:rsidP="00427F15">
            <w:pPr>
              <w:spacing w:before="40" w:after="40" w:line="220" w:lineRule="exact"/>
              <w:rPr>
                <w:sz w:val="18"/>
                <w:szCs w:val="18"/>
              </w:rPr>
            </w:pPr>
            <w:r w:rsidRPr="00467209">
              <w:rPr>
                <w:sz w:val="18"/>
                <w:szCs w:val="18"/>
                <w:lang w:val="es-EC" w:eastAsia="es-EC"/>
              </w:rPr>
              <w:t>2022</w:t>
            </w:r>
          </w:p>
        </w:tc>
        <w:tc>
          <w:tcPr>
            <w:tcW w:w="3685" w:type="dxa"/>
            <w:shd w:val="clear" w:color="auto" w:fill="auto"/>
            <w:vAlign w:val="center"/>
          </w:tcPr>
          <w:p w14:paraId="489168E3" w14:textId="78E0F755" w:rsidR="003F3C9F" w:rsidRPr="00467209" w:rsidRDefault="003F3C9F" w:rsidP="00427F15">
            <w:pPr>
              <w:spacing w:before="40" w:after="40" w:line="220" w:lineRule="exact"/>
              <w:jc w:val="right"/>
              <w:rPr>
                <w:sz w:val="18"/>
                <w:szCs w:val="18"/>
              </w:rPr>
            </w:pPr>
            <w:r w:rsidRPr="00467209">
              <w:rPr>
                <w:sz w:val="18"/>
                <w:szCs w:val="18"/>
                <w:lang w:val="es-EC" w:eastAsia="es-EC"/>
              </w:rPr>
              <w:t>74</w:t>
            </w:r>
            <w:r w:rsidR="00DA6399">
              <w:rPr>
                <w:sz w:val="18"/>
                <w:szCs w:val="18"/>
                <w:lang w:val="es-EC" w:eastAsia="es-EC"/>
              </w:rPr>
              <w:t xml:space="preserve"> </w:t>
            </w:r>
            <w:r w:rsidRPr="00467209">
              <w:rPr>
                <w:sz w:val="18"/>
                <w:szCs w:val="18"/>
                <w:lang w:val="es-EC" w:eastAsia="es-EC"/>
              </w:rPr>
              <w:t>468</w:t>
            </w:r>
          </w:p>
        </w:tc>
      </w:tr>
      <w:tr w:rsidR="003F3C9F" w:rsidRPr="007055EC" w14:paraId="0FCAF268" w14:textId="77777777" w:rsidTr="00427F15">
        <w:tc>
          <w:tcPr>
            <w:tcW w:w="3685" w:type="dxa"/>
            <w:shd w:val="clear" w:color="auto" w:fill="auto"/>
            <w:vAlign w:val="center"/>
          </w:tcPr>
          <w:p w14:paraId="5B8A3591" w14:textId="77777777" w:rsidR="003F3C9F" w:rsidRPr="00467209" w:rsidRDefault="003F3C9F" w:rsidP="00427F15">
            <w:pPr>
              <w:spacing w:before="40" w:after="40" w:line="220" w:lineRule="exact"/>
              <w:rPr>
                <w:sz w:val="18"/>
                <w:szCs w:val="18"/>
              </w:rPr>
            </w:pPr>
            <w:r w:rsidRPr="00467209">
              <w:rPr>
                <w:sz w:val="18"/>
                <w:szCs w:val="18"/>
                <w:lang w:val="es-EC" w:eastAsia="es-EC"/>
              </w:rPr>
              <w:t>2023</w:t>
            </w:r>
          </w:p>
        </w:tc>
        <w:tc>
          <w:tcPr>
            <w:tcW w:w="3685" w:type="dxa"/>
            <w:shd w:val="clear" w:color="auto" w:fill="auto"/>
            <w:vAlign w:val="center"/>
          </w:tcPr>
          <w:p w14:paraId="6035ECD1" w14:textId="0A66B28E" w:rsidR="003F3C9F" w:rsidRPr="00467209" w:rsidRDefault="003F3C9F" w:rsidP="00427F15">
            <w:pPr>
              <w:spacing w:before="40" w:after="40" w:line="220" w:lineRule="exact"/>
              <w:jc w:val="right"/>
              <w:rPr>
                <w:sz w:val="18"/>
                <w:szCs w:val="18"/>
              </w:rPr>
            </w:pPr>
            <w:r w:rsidRPr="00467209">
              <w:rPr>
                <w:sz w:val="18"/>
                <w:szCs w:val="18"/>
                <w:lang w:val="es-EC" w:eastAsia="es-EC"/>
              </w:rPr>
              <w:t>66</w:t>
            </w:r>
            <w:r w:rsidR="00DA6399">
              <w:rPr>
                <w:sz w:val="18"/>
                <w:szCs w:val="18"/>
                <w:lang w:val="es-EC" w:eastAsia="es-EC"/>
              </w:rPr>
              <w:t xml:space="preserve"> </w:t>
            </w:r>
            <w:r w:rsidRPr="00467209">
              <w:rPr>
                <w:sz w:val="18"/>
                <w:szCs w:val="18"/>
                <w:lang w:val="es-EC" w:eastAsia="es-EC"/>
              </w:rPr>
              <w:t>718</w:t>
            </w:r>
          </w:p>
        </w:tc>
      </w:tr>
      <w:tr w:rsidR="003F3C9F" w:rsidRPr="007055EC" w14:paraId="35155F4C" w14:textId="77777777" w:rsidTr="00DA6399">
        <w:tc>
          <w:tcPr>
            <w:tcW w:w="3685" w:type="dxa"/>
            <w:tcBorders>
              <w:bottom w:val="single" w:sz="4" w:space="0" w:color="auto"/>
            </w:tcBorders>
            <w:shd w:val="clear" w:color="auto" w:fill="auto"/>
            <w:vAlign w:val="center"/>
          </w:tcPr>
          <w:p w14:paraId="77C24982" w14:textId="77777777" w:rsidR="003F3C9F" w:rsidRPr="00467209" w:rsidRDefault="003F3C9F" w:rsidP="00427F15">
            <w:pPr>
              <w:spacing w:before="40" w:after="40" w:line="220" w:lineRule="exact"/>
              <w:rPr>
                <w:sz w:val="18"/>
                <w:szCs w:val="18"/>
                <w:lang w:val="es-EC" w:eastAsia="es-EC"/>
              </w:rPr>
            </w:pPr>
            <w:r w:rsidRPr="00467209">
              <w:rPr>
                <w:sz w:val="18"/>
                <w:szCs w:val="18"/>
                <w:lang w:val="es-EC" w:eastAsia="es-EC"/>
              </w:rPr>
              <w:t>2024</w:t>
            </w:r>
          </w:p>
        </w:tc>
        <w:tc>
          <w:tcPr>
            <w:tcW w:w="3685" w:type="dxa"/>
            <w:tcBorders>
              <w:bottom w:val="single" w:sz="4" w:space="0" w:color="auto"/>
            </w:tcBorders>
            <w:shd w:val="clear" w:color="auto" w:fill="auto"/>
            <w:vAlign w:val="center"/>
          </w:tcPr>
          <w:p w14:paraId="738AF63C" w14:textId="4DF12EBF" w:rsidR="003F3C9F" w:rsidRPr="00467209" w:rsidRDefault="003F3C9F" w:rsidP="00427F15">
            <w:pPr>
              <w:spacing w:before="40" w:after="40" w:line="220" w:lineRule="exact"/>
              <w:jc w:val="right"/>
              <w:rPr>
                <w:sz w:val="18"/>
                <w:szCs w:val="18"/>
                <w:lang w:val="es-EC" w:eastAsia="es-EC"/>
              </w:rPr>
            </w:pPr>
            <w:r w:rsidRPr="00467209">
              <w:rPr>
                <w:sz w:val="18"/>
                <w:szCs w:val="18"/>
                <w:lang w:val="es-EC" w:eastAsia="es-EC"/>
              </w:rPr>
              <w:t>15</w:t>
            </w:r>
            <w:r w:rsidR="00DA6399">
              <w:rPr>
                <w:sz w:val="18"/>
                <w:szCs w:val="18"/>
                <w:lang w:val="es-EC" w:eastAsia="es-EC"/>
              </w:rPr>
              <w:t xml:space="preserve"> </w:t>
            </w:r>
            <w:r w:rsidRPr="00467209">
              <w:rPr>
                <w:sz w:val="18"/>
                <w:szCs w:val="18"/>
                <w:lang w:val="es-EC" w:eastAsia="es-EC"/>
              </w:rPr>
              <w:t>044</w:t>
            </w:r>
          </w:p>
        </w:tc>
      </w:tr>
      <w:tr w:rsidR="003F3C9F" w:rsidRPr="00DA6399" w14:paraId="62DC3A69" w14:textId="77777777" w:rsidTr="00DA6399">
        <w:tc>
          <w:tcPr>
            <w:tcW w:w="3685" w:type="dxa"/>
            <w:tcBorders>
              <w:top w:val="single" w:sz="4" w:space="0" w:color="auto"/>
              <w:bottom w:val="single" w:sz="12" w:space="0" w:color="auto"/>
            </w:tcBorders>
            <w:shd w:val="clear" w:color="auto" w:fill="auto"/>
            <w:vAlign w:val="center"/>
          </w:tcPr>
          <w:p w14:paraId="0FF5B80F" w14:textId="77777777" w:rsidR="003F3C9F" w:rsidRPr="00DA6399" w:rsidRDefault="003F3C9F" w:rsidP="00DA6399">
            <w:pPr>
              <w:spacing w:before="80" w:after="80" w:line="220" w:lineRule="exact"/>
              <w:ind w:left="283"/>
              <w:rPr>
                <w:b/>
                <w:sz w:val="18"/>
                <w:szCs w:val="18"/>
              </w:rPr>
            </w:pPr>
            <w:r w:rsidRPr="00DA6399">
              <w:rPr>
                <w:b/>
                <w:sz w:val="18"/>
                <w:szCs w:val="18"/>
                <w:lang w:val="es-EC" w:eastAsia="es-EC"/>
              </w:rPr>
              <w:t xml:space="preserve">Total </w:t>
            </w:r>
          </w:p>
        </w:tc>
        <w:tc>
          <w:tcPr>
            <w:tcW w:w="3685" w:type="dxa"/>
            <w:tcBorders>
              <w:top w:val="single" w:sz="4" w:space="0" w:color="auto"/>
              <w:bottom w:val="single" w:sz="12" w:space="0" w:color="auto"/>
            </w:tcBorders>
            <w:shd w:val="clear" w:color="auto" w:fill="auto"/>
            <w:vAlign w:val="center"/>
          </w:tcPr>
          <w:p w14:paraId="60A2DBEF" w14:textId="37F34D44" w:rsidR="003F3C9F" w:rsidRPr="00DA6399" w:rsidRDefault="003F3C9F" w:rsidP="00DA6399">
            <w:pPr>
              <w:spacing w:before="80" w:after="80" w:line="220" w:lineRule="exact"/>
              <w:jc w:val="right"/>
              <w:rPr>
                <w:b/>
                <w:sz w:val="18"/>
                <w:szCs w:val="18"/>
              </w:rPr>
            </w:pPr>
            <w:r w:rsidRPr="00DA6399">
              <w:rPr>
                <w:b/>
                <w:sz w:val="18"/>
                <w:szCs w:val="18"/>
                <w:lang w:val="es-EC" w:eastAsia="es-EC"/>
              </w:rPr>
              <w:t>217</w:t>
            </w:r>
            <w:r w:rsidR="00DA6399">
              <w:rPr>
                <w:b/>
                <w:sz w:val="18"/>
                <w:szCs w:val="18"/>
                <w:lang w:val="es-EC" w:eastAsia="es-EC"/>
              </w:rPr>
              <w:t xml:space="preserve"> </w:t>
            </w:r>
            <w:r w:rsidRPr="00DA6399">
              <w:rPr>
                <w:b/>
                <w:sz w:val="18"/>
                <w:szCs w:val="18"/>
                <w:lang w:val="es-EC" w:eastAsia="es-EC"/>
              </w:rPr>
              <w:t>165</w:t>
            </w:r>
          </w:p>
        </w:tc>
      </w:tr>
    </w:tbl>
    <w:p w14:paraId="35B9BF23" w14:textId="029057E5" w:rsidR="003F3C9F" w:rsidRPr="00070432" w:rsidRDefault="003F3C9F" w:rsidP="00DA6399">
      <w:pPr>
        <w:pStyle w:val="SingleTxtG"/>
        <w:spacing w:before="120" w:after="240"/>
        <w:ind w:firstLine="170"/>
        <w:jc w:val="left"/>
        <w:rPr>
          <w:i/>
          <w:iCs/>
          <w:sz w:val="18"/>
          <w:szCs w:val="18"/>
        </w:rPr>
      </w:pPr>
      <w:r w:rsidRPr="00070432">
        <w:rPr>
          <w:i/>
          <w:iCs/>
          <w:sz w:val="18"/>
          <w:szCs w:val="18"/>
        </w:rPr>
        <w:t xml:space="preserve">Fuente: </w:t>
      </w:r>
      <w:r w:rsidRPr="004C5FBB">
        <w:rPr>
          <w:sz w:val="18"/>
        </w:rPr>
        <w:t>Ministerio del Trabajo</w:t>
      </w:r>
      <w:r w:rsidR="003E0D37" w:rsidRPr="004C5FBB">
        <w:rPr>
          <w:sz w:val="18"/>
        </w:rPr>
        <w:t>.</w:t>
      </w:r>
    </w:p>
    <w:p w14:paraId="31E67842" w14:textId="6F5502C7" w:rsidR="003F3C9F" w:rsidRPr="00A60189" w:rsidRDefault="00617A5B" w:rsidP="00A60189">
      <w:pPr>
        <w:pStyle w:val="SingleTxtG"/>
      </w:pPr>
      <w:r w:rsidRPr="00A60189">
        <w:t>76.</w:t>
      </w:r>
      <w:r w:rsidRPr="00A60189">
        <w:tab/>
      </w:r>
      <w:r w:rsidR="003F3C9F" w:rsidRPr="00A60189">
        <w:t>Con el objetivo de mejorar los perfiles laborales de quienes están en búsqueda de empleo, se implementan acciones orientadas a la capacitación, enfocadas en fortalecer sus habilidades técnicas. Esto permite convertir dichas habilidades en competencias prácticas, facilitando el desempeño exitoso en las actividades del entorno laboral, como resultado se ha obtenido los siguientes resultados:</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685"/>
        <w:gridCol w:w="3685"/>
      </w:tblGrid>
      <w:tr w:rsidR="003F3C9F" w:rsidRPr="00467209" w14:paraId="7E532B42" w14:textId="77777777" w:rsidTr="00DA6399">
        <w:tc>
          <w:tcPr>
            <w:tcW w:w="7370" w:type="dxa"/>
            <w:gridSpan w:val="2"/>
            <w:tcBorders>
              <w:top w:val="single" w:sz="4" w:space="0" w:color="auto"/>
              <w:bottom w:val="single" w:sz="4" w:space="0" w:color="auto"/>
            </w:tcBorders>
            <w:shd w:val="clear" w:color="auto" w:fill="auto"/>
            <w:vAlign w:val="bottom"/>
          </w:tcPr>
          <w:p w14:paraId="4D20CC87" w14:textId="77777777" w:rsidR="003F3C9F" w:rsidRPr="00467209" w:rsidRDefault="003F3C9F" w:rsidP="00427F15">
            <w:pPr>
              <w:spacing w:before="80" w:after="80" w:line="200" w:lineRule="exact"/>
              <w:jc w:val="center"/>
              <w:rPr>
                <w:i/>
                <w:iCs/>
                <w:sz w:val="16"/>
                <w:szCs w:val="16"/>
              </w:rPr>
            </w:pPr>
            <w:r w:rsidRPr="00467209">
              <w:rPr>
                <w:i/>
                <w:iCs/>
                <w:sz w:val="16"/>
                <w:szCs w:val="16"/>
                <w:lang w:val="es-EC" w:eastAsia="es-EC"/>
              </w:rPr>
              <w:t>Número de personas capacitadas</w:t>
            </w:r>
          </w:p>
        </w:tc>
      </w:tr>
      <w:tr w:rsidR="003F3C9F" w14:paraId="36EB20AE" w14:textId="77777777" w:rsidTr="00DA6399">
        <w:tc>
          <w:tcPr>
            <w:tcW w:w="3685" w:type="dxa"/>
            <w:tcBorders>
              <w:top w:val="single" w:sz="4" w:space="0" w:color="auto"/>
              <w:bottom w:val="single" w:sz="12" w:space="0" w:color="auto"/>
            </w:tcBorders>
            <w:shd w:val="clear" w:color="auto" w:fill="auto"/>
            <w:vAlign w:val="center"/>
          </w:tcPr>
          <w:p w14:paraId="57AF8979" w14:textId="77777777" w:rsidR="003F3C9F" w:rsidRPr="00467209" w:rsidRDefault="003F3C9F" w:rsidP="00427F15">
            <w:pPr>
              <w:spacing w:before="40" w:after="40" w:line="220" w:lineRule="exact"/>
              <w:rPr>
                <w:i/>
                <w:iCs/>
                <w:sz w:val="18"/>
              </w:rPr>
            </w:pPr>
            <w:r w:rsidRPr="00467209">
              <w:rPr>
                <w:i/>
                <w:iCs/>
                <w:color w:val="000000"/>
                <w:lang w:eastAsia="es-EC"/>
              </w:rPr>
              <w:t>Año</w:t>
            </w:r>
          </w:p>
        </w:tc>
        <w:tc>
          <w:tcPr>
            <w:tcW w:w="3685" w:type="dxa"/>
            <w:tcBorders>
              <w:top w:val="single" w:sz="4" w:space="0" w:color="auto"/>
              <w:bottom w:val="single" w:sz="12" w:space="0" w:color="auto"/>
            </w:tcBorders>
            <w:shd w:val="clear" w:color="auto" w:fill="auto"/>
            <w:vAlign w:val="center"/>
          </w:tcPr>
          <w:p w14:paraId="0439C299" w14:textId="77777777" w:rsidR="003F3C9F" w:rsidRPr="00467209" w:rsidRDefault="003F3C9F" w:rsidP="00427F15">
            <w:pPr>
              <w:spacing w:before="40" w:after="40" w:line="220" w:lineRule="exact"/>
              <w:jc w:val="right"/>
              <w:rPr>
                <w:i/>
                <w:iCs/>
                <w:sz w:val="16"/>
                <w:szCs w:val="16"/>
              </w:rPr>
            </w:pPr>
            <w:r w:rsidRPr="00467209">
              <w:rPr>
                <w:i/>
                <w:iCs/>
                <w:sz w:val="16"/>
                <w:szCs w:val="16"/>
                <w:lang w:val="es-EC" w:eastAsia="es-EC"/>
              </w:rPr>
              <w:t xml:space="preserve">Total </w:t>
            </w:r>
          </w:p>
        </w:tc>
      </w:tr>
      <w:tr w:rsidR="003F3C9F" w14:paraId="0EA0FA1B" w14:textId="77777777" w:rsidTr="00427F15">
        <w:tc>
          <w:tcPr>
            <w:tcW w:w="3685" w:type="dxa"/>
            <w:tcBorders>
              <w:top w:val="single" w:sz="12" w:space="0" w:color="auto"/>
            </w:tcBorders>
            <w:shd w:val="clear" w:color="auto" w:fill="auto"/>
            <w:vAlign w:val="bottom"/>
          </w:tcPr>
          <w:p w14:paraId="7551766B" w14:textId="77777777" w:rsidR="003F3C9F" w:rsidRPr="00467209" w:rsidRDefault="003F3C9F" w:rsidP="00427F15">
            <w:pPr>
              <w:spacing w:before="40" w:after="40" w:line="220" w:lineRule="exact"/>
              <w:rPr>
                <w:sz w:val="18"/>
                <w:szCs w:val="18"/>
              </w:rPr>
            </w:pPr>
            <w:r w:rsidRPr="00467209">
              <w:rPr>
                <w:sz w:val="18"/>
                <w:szCs w:val="18"/>
                <w:lang w:val="es-EC" w:eastAsia="es-EC"/>
              </w:rPr>
              <w:t>2021</w:t>
            </w:r>
          </w:p>
        </w:tc>
        <w:tc>
          <w:tcPr>
            <w:tcW w:w="3685" w:type="dxa"/>
            <w:tcBorders>
              <w:top w:val="single" w:sz="12" w:space="0" w:color="auto"/>
            </w:tcBorders>
            <w:shd w:val="clear" w:color="auto" w:fill="auto"/>
            <w:vAlign w:val="bottom"/>
          </w:tcPr>
          <w:p w14:paraId="5138E473" w14:textId="3749AB1A" w:rsidR="003F3C9F" w:rsidRPr="00467209" w:rsidRDefault="003F3C9F" w:rsidP="00427F15">
            <w:pPr>
              <w:spacing w:before="40" w:after="40" w:line="220" w:lineRule="exact"/>
              <w:jc w:val="right"/>
              <w:rPr>
                <w:sz w:val="18"/>
                <w:szCs w:val="18"/>
              </w:rPr>
            </w:pPr>
            <w:r w:rsidRPr="00467209">
              <w:rPr>
                <w:sz w:val="18"/>
                <w:szCs w:val="18"/>
                <w:lang w:val="es-EC" w:eastAsia="es-EC"/>
              </w:rPr>
              <w:t>128</w:t>
            </w:r>
            <w:r w:rsidR="00DA6399">
              <w:rPr>
                <w:sz w:val="18"/>
                <w:szCs w:val="18"/>
                <w:lang w:val="es-EC" w:eastAsia="es-EC"/>
              </w:rPr>
              <w:t xml:space="preserve"> </w:t>
            </w:r>
            <w:r w:rsidRPr="00467209">
              <w:rPr>
                <w:sz w:val="18"/>
                <w:szCs w:val="18"/>
                <w:lang w:val="es-EC" w:eastAsia="es-EC"/>
              </w:rPr>
              <w:t>209</w:t>
            </w:r>
          </w:p>
        </w:tc>
      </w:tr>
      <w:tr w:rsidR="003F3C9F" w14:paraId="20A4284C" w14:textId="77777777" w:rsidTr="00427F15">
        <w:tc>
          <w:tcPr>
            <w:tcW w:w="3685" w:type="dxa"/>
            <w:shd w:val="clear" w:color="auto" w:fill="auto"/>
            <w:vAlign w:val="bottom"/>
          </w:tcPr>
          <w:p w14:paraId="50A7879E" w14:textId="77777777" w:rsidR="003F3C9F" w:rsidRPr="00467209" w:rsidRDefault="003F3C9F" w:rsidP="00427F15">
            <w:pPr>
              <w:spacing w:before="40" w:after="40" w:line="220" w:lineRule="exact"/>
              <w:rPr>
                <w:sz w:val="18"/>
                <w:szCs w:val="18"/>
              </w:rPr>
            </w:pPr>
            <w:r w:rsidRPr="00467209">
              <w:rPr>
                <w:sz w:val="18"/>
                <w:szCs w:val="18"/>
                <w:lang w:val="es-EC" w:eastAsia="es-EC"/>
              </w:rPr>
              <w:t>2022</w:t>
            </w:r>
          </w:p>
        </w:tc>
        <w:tc>
          <w:tcPr>
            <w:tcW w:w="3685" w:type="dxa"/>
            <w:shd w:val="clear" w:color="auto" w:fill="auto"/>
            <w:vAlign w:val="bottom"/>
          </w:tcPr>
          <w:p w14:paraId="460A9FE0" w14:textId="4D8C28F8" w:rsidR="003F3C9F" w:rsidRPr="00467209" w:rsidRDefault="003F3C9F" w:rsidP="00427F15">
            <w:pPr>
              <w:spacing w:before="40" w:after="40" w:line="220" w:lineRule="exact"/>
              <w:jc w:val="right"/>
              <w:rPr>
                <w:sz w:val="18"/>
                <w:szCs w:val="18"/>
              </w:rPr>
            </w:pPr>
            <w:r w:rsidRPr="00467209">
              <w:rPr>
                <w:sz w:val="18"/>
                <w:szCs w:val="18"/>
                <w:lang w:val="es-EC" w:eastAsia="es-EC"/>
              </w:rPr>
              <w:t>65</w:t>
            </w:r>
            <w:r w:rsidR="00DA6399">
              <w:rPr>
                <w:sz w:val="18"/>
                <w:szCs w:val="18"/>
                <w:lang w:val="es-EC" w:eastAsia="es-EC"/>
              </w:rPr>
              <w:t xml:space="preserve"> </w:t>
            </w:r>
            <w:r w:rsidRPr="00467209">
              <w:rPr>
                <w:sz w:val="18"/>
                <w:szCs w:val="18"/>
                <w:lang w:val="es-EC" w:eastAsia="es-EC"/>
              </w:rPr>
              <w:t>630</w:t>
            </w:r>
          </w:p>
        </w:tc>
      </w:tr>
      <w:tr w:rsidR="003F3C9F" w14:paraId="64455AA7" w14:textId="77777777" w:rsidTr="00427F15">
        <w:tc>
          <w:tcPr>
            <w:tcW w:w="3685" w:type="dxa"/>
            <w:shd w:val="clear" w:color="auto" w:fill="auto"/>
            <w:vAlign w:val="bottom"/>
          </w:tcPr>
          <w:p w14:paraId="54AAAFDE" w14:textId="77777777" w:rsidR="003F3C9F" w:rsidRPr="00467209" w:rsidRDefault="003F3C9F" w:rsidP="00427F15">
            <w:pPr>
              <w:spacing w:before="40" w:after="40" w:line="220" w:lineRule="exact"/>
              <w:rPr>
                <w:sz w:val="18"/>
                <w:szCs w:val="18"/>
              </w:rPr>
            </w:pPr>
            <w:r w:rsidRPr="00467209">
              <w:rPr>
                <w:sz w:val="18"/>
                <w:szCs w:val="18"/>
                <w:lang w:val="es-EC" w:eastAsia="es-EC"/>
              </w:rPr>
              <w:t>2023</w:t>
            </w:r>
          </w:p>
        </w:tc>
        <w:tc>
          <w:tcPr>
            <w:tcW w:w="3685" w:type="dxa"/>
            <w:shd w:val="clear" w:color="auto" w:fill="auto"/>
            <w:vAlign w:val="bottom"/>
          </w:tcPr>
          <w:p w14:paraId="3329C3B2" w14:textId="1B44B9D0" w:rsidR="003F3C9F" w:rsidRPr="00467209" w:rsidRDefault="003F3C9F" w:rsidP="00427F15">
            <w:pPr>
              <w:spacing w:before="40" w:after="40" w:line="220" w:lineRule="exact"/>
              <w:jc w:val="right"/>
              <w:rPr>
                <w:sz w:val="18"/>
                <w:szCs w:val="18"/>
              </w:rPr>
            </w:pPr>
            <w:r w:rsidRPr="00467209">
              <w:rPr>
                <w:sz w:val="18"/>
                <w:szCs w:val="18"/>
                <w:lang w:val="es-EC" w:eastAsia="es-EC"/>
              </w:rPr>
              <w:t>60</w:t>
            </w:r>
            <w:r w:rsidR="00DA6399">
              <w:rPr>
                <w:sz w:val="18"/>
                <w:szCs w:val="18"/>
                <w:lang w:val="es-EC" w:eastAsia="es-EC"/>
              </w:rPr>
              <w:t xml:space="preserve"> </w:t>
            </w:r>
            <w:r w:rsidRPr="00467209">
              <w:rPr>
                <w:sz w:val="18"/>
                <w:szCs w:val="18"/>
                <w:lang w:val="es-EC" w:eastAsia="es-EC"/>
              </w:rPr>
              <w:t>518</w:t>
            </w:r>
          </w:p>
        </w:tc>
      </w:tr>
      <w:tr w:rsidR="003F3C9F" w14:paraId="1C93EF6B" w14:textId="77777777" w:rsidTr="00DA6399">
        <w:tc>
          <w:tcPr>
            <w:tcW w:w="3685" w:type="dxa"/>
            <w:tcBorders>
              <w:bottom w:val="single" w:sz="4" w:space="0" w:color="auto"/>
            </w:tcBorders>
            <w:shd w:val="clear" w:color="auto" w:fill="auto"/>
            <w:vAlign w:val="bottom"/>
          </w:tcPr>
          <w:p w14:paraId="53B3B473" w14:textId="77777777" w:rsidR="003F3C9F" w:rsidRPr="00467209" w:rsidRDefault="003F3C9F" w:rsidP="00427F15">
            <w:pPr>
              <w:spacing w:before="40" w:after="40" w:line="220" w:lineRule="exact"/>
              <w:rPr>
                <w:sz w:val="18"/>
                <w:szCs w:val="18"/>
              </w:rPr>
            </w:pPr>
            <w:r w:rsidRPr="00467209">
              <w:rPr>
                <w:sz w:val="18"/>
                <w:szCs w:val="18"/>
                <w:lang w:val="es-EC" w:eastAsia="es-EC"/>
              </w:rPr>
              <w:t>2024</w:t>
            </w:r>
          </w:p>
        </w:tc>
        <w:tc>
          <w:tcPr>
            <w:tcW w:w="3685" w:type="dxa"/>
            <w:tcBorders>
              <w:bottom w:val="single" w:sz="4" w:space="0" w:color="auto"/>
            </w:tcBorders>
            <w:shd w:val="clear" w:color="auto" w:fill="auto"/>
            <w:vAlign w:val="bottom"/>
          </w:tcPr>
          <w:p w14:paraId="301E7C51" w14:textId="2AB0C926" w:rsidR="003F3C9F" w:rsidRPr="00467209" w:rsidRDefault="003F3C9F" w:rsidP="00427F15">
            <w:pPr>
              <w:spacing w:before="40" w:after="40" w:line="220" w:lineRule="exact"/>
              <w:jc w:val="right"/>
              <w:rPr>
                <w:sz w:val="18"/>
                <w:szCs w:val="18"/>
              </w:rPr>
            </w:pPr>
            <w:r w:rsidRPr="00467209">
              <w:rPr>
                <w:sz w:val="18"/>
                <w:szCs w:val="18"/>
                <w:lang w:val="es-EC" w:eastAsia="es-EC"/>
              </w:rPr>
              <w:t>23</w:t>
            </w:r>
            <w:r w:rsidR="00DA6399">
              <w:rPr>
                <w:sz w:val="18"/>
                <w:szCs w:val="18"/>
                <w:lang w:val="es-EC" w:eastAsia="es-EC"/>
              </w:rPr>
              <w:t xml:space="preserve"> </w:t>
            </w:r>
            <w:r w:rsidRPr="00467209">
              <w:rPr>
                <w:sz w:val="18"/>
                <w:szCs w:val="18"/>
                <w:lang w:val="es-EC" w:eastAsia="es-EC"/>
              </w:rPr>
              <w:t>614</w:t>
            </w:r>
          </w:p>
        </w:tc>
      </w:tr>
      <w:tr w:rsidR="003F3C9F" w:rsidRPr="00DA6399" w14:paraId="6D8273F9" w14:textId="77777777" w:rsidTr="00DA6399">
        <w:tc>
          <w:tcPr>
            <w:tcW w:w="3685" w:type="dxa"/>
            <w:tcBorders>
              <w:top w:val="single" w:sz="4" w:space="0" w:color="auto"/>
              <w:bottom w:val="single" w:sz="12" w:space="0" w:color="auto"/>
            </w:tcBorders>
            <w:shd w:val="clear" w:color="auto" w:fill="auto"/>
            <w:vAlign w:val="center"/>
          </w:tcPr>
          <w:p w14:paraId="725493FD" w14:textId="77777777" w:rsidR="003F3C9F" w:rsidRPr="00DA6399" w:rsidRDefault="003F3C9F" w:rsidP="00DA6399">
            <w:pPr>
              <w:spacing w:before="80" w:after="80" w:line="220" w:lineRule="exact"/>
              <w:ind w:left="283"/>
              <w:rPr>
                <w:b/>
                <w:sz w:val="18"/>
                <w:szCs w:val="18"/>
                <w:lang w:val="es-EC" w:eastAsia="es-EC"/>
              </w:rPr>
            </w:pPr>
            <w:r w:rsidRPr="00DA6399">
              <w:rPr>
                <w:b/>
                <w:sz w:val="18"/>
                <w:szCs w:val="18"/>
                <w:lang w:val="es-EC" w:eastAsia="es-EC"/>
              </w:rPr>
              <w:t>Total</w:t>
            </w:r>
          </w:p>
        </w:tc>
        <w:tc>
          <w:tcPr>
            <w:tcW w:w="3685" w:type="dxa"/>
            <w:tcBorders>
              <w:top w:val="single" w:sz="4" w:space="0" w:color="auto"/>
              <w:bottom w:val="single" w:sz="12" w:space="0" w:color="auto"/>
            </w:tcBorders>
            <w:shd w:val="clear" w:color="auto" w:fill="auto"/>
            <w:vAlign w:val="center"/>
          </w:tcPr>
          <w:p w14:paraId="31BE52FD" w14:textId="3115E2DB" w:rsidR="003F3C9F" w:rsidRPr="00DA6399" w:rsidRDefault="003F3C9F" w:rsidP="00DA6399">
            <w:pPr>
              <w:spacing w:before="80" w:after="80" w:line="220" w:lineRule="exact"/>
              <w:jc w:val="right"/>
              <w:rPr>
                <w:b/>
                <w:sz w:val="18"/>
                <w:szCs w:val="18"/>
                <w:lang w:val="es-EC" w:eastAsia="es-EC"/>
              </w:rPr>
            </w:pPr>
            <w:r w:rsidRPr="00DA6399">
              <w:rPr>
                <w:b/>
                <w:sz w:val="18"/>
                <w:szCs w:val="18"/>
                <w:lang w:val="es-EC" w:eastAsia="es-EC"/>
              </w:rPr>
              <w:t>277</w:t>
            </w:r>
            <w:r w:rsidR="00DA6399">
              <w:rPr>
                <w:b/>
                <w:sz w:val="18"/>
                <w:szCs w:val="18"/>
                <w:lang w:val="es-EC" w:eastAsia="es-EC"/>
              </w:rPr>
              <w:t xml:space="preserve"> </w:t>
            </w:r>
            <w:r w:rsidRPr="00DA6399">
              <w:rPr>
                <w:b/>
                <w:sz w:val="18"/>
                <w:szCs w:val="18"/>
                <w:lang w:val="es-EC" w:eastAsia="es-EC"/>
              </w:rPr>
              <w:t>971</w:t>
            </w:r>
          </w:p>
        </w:tc>
      </w:tr>
    </w:tbl>
    <w:p w14:paraId="40A7FCE9" w14:textId="0AFDC595" w:rsidR="003F3C9F" w:rsidRPr="00070432" w:rsidRDefault="003F3C9F" w:rsidP="00DA6399">
      <w:pPr>
        <w:pStyle w:val="SingleTxtG"/>
        <w:spacing w:before="120" w:after="240"/>
        <w:ind w:firstLine="170"/>
        <w:jc w:val="left"/>
        <w:rPr>
          <w:i/>
          <w:iCs/>
          <w:sz w:val="18"/>
          <w:szCs w:val="18"/>
        </w:rPr>
      </w:pPr>
      <w:r w:rsidRPr="00070432">
        <w:rPr>
          <w:i/>
          <w:iCs/>
          <w:sz w:val="18"/>
          <w:szCs w:val="18"/>
        </w:rPr>
        <w:t xml:space="preserve">Fuente: </w:t>
      </w:r>
      <w:r w:rsidRPr="004C5FBB">
        <w:rPr>
          <w:sz w:val="18"/>
        </w:rPr>
        <w:t>Ministerio del Trabajo</w:t>
      </w:r>
      <w:r w:rsidR="00895B02" w:rsidRPr="004C5FBB">
        <w:rPr>
          <w:sz w:val="18"/>
        </w:rPr>
        <w:t>.</w:t>
      </w:r>
    </w:p>
    <w:p w14:paraId="079E4E64" w14:textId="2ABB8378" w:rsidR="003F3C9F" w:rsidRDefault="003F3C9F" w:rsidP="003F3C9F">
      <w:pPr>
        <w:pStyle w:val="H23G"/>
        <w:spacing w:line="240" w:lineRule="auto"/>
        <w:ind w:left="0" w:firstLine="0"/>
      </w:pPr>
      <w:r>
        <w:tab/>
      </w:r>
      <w:r>
        <w:tab/>
        <w:t>Índice de precios al consumidor</w:t>
      </w:r>
    </w:p>
    <w:tbl>
      <w:tblPr>
        <w:tblStyle w:val="Tablaconcuadrcula"/>
        <w:tblW w:w="849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819"/>
        <w:gridCol w:w="818"/>
        <w:gridCol w:w="2493"/>
        <w:gridCol w:w="979"/>
        <w:gridCol w:w="714"/>
        <w:gridCol w:w="686"/>
        <w:gridCol w:w="658"/>
        <w:gridCol w:w="644"/>
        <w:gridCol w:w="686"/>
      </w:tblGrid>
      <w:tr w:rsidR="003F3C9F" w:rsidRPr="0095680A" w14:paraId="35F928D6" w14:textId="77777777" w:rsidTr="00715D87">
        <w:trPr>
          <w:tblHeader/>
        </w:trPr>
        <w:tc>
          <w:tcPr>
            <w:tcW w:w="819" w:type="dxa"/>
            <w:tcBorders>
              <w:top w:val="single" w:sz="4" w:space="0" w:color="auto"/>
              <w:bottom w:val="single" w:sz="12" w:space="0" w:color="auto"/>
            </w:tcBorders>
            <w:shd w:val="clear" w:color="auto" w:fill="auto"/>
          </w:tcPr>
          <w:p w14:paraId="5F31FA57" w14:textId="77777777" w:rsidR="003F3C9F" w:rsidRPr="0095680A" w:rsidRDefault="003F3C9F" w:rsidP="00427F15">
            <w:pPr>
              <w:spacing w:before="80" w:after="80" w:line="200" w:lineRule="exact"/>
              <w:rPr>
                <w:i/>
                <w:iCs/>
                <w:sz w:val="16"/>
              </w:rPr>
            </w:pPr>
            <w:r w:rsidRPr="0095680A">
              <w:rPr>
                <w:i/>
                <w:iCs/>
                <w:sz w:val="16"/>
                <w:szCs w:val="16"/>
                <w:lang w:val="es-EC" w:eastAsia="es-EC"/>
              </w:rPr>
              <w:t>Nivel</w:t>
            </w:r>
          </w:p>
        </w:tc>
        <w:tc>
          <w:tcPr>
            <w:tcW w:w="818" w:type="dxa"/>
            <w:tcBorders>
              <w:top w:val="single" w:sz="4" w:space="0" w:color="auto"/>
              <w:bottom w:val="single" w:sz="12" w:space="0" w:color="auto"/>
            </w:tcBorders>
            <w:shd w:val="clear" w:color="auto" w:fill="auto"/>
          </w:tcPr>
          <w:p w14:paraId="1B5DB54C" w14:textId="77777777" w:rsidR="003F3C9F" w:rsidRPr="0095680A" w:rsidRDefault="003F3C9F" w:rsidP="00427F15">
            <w:pPr>
              <w:spacing w:before="80" w:after="80" w:line="200" w:lineRule="exact"/>
              <w:rPr>
                <w:i/>
                <w:iCs/>
                <w:sz w:val="16"/>
              </w:rPr>
            </w:pPr>
            <w:r w:rsidRPr="0095680A">
              <w:rPr>
                <w:i/>
                <w:iCs/>
                <w:sz w:val="16"/>
                <w:szCs w:val="16"/>
                <w:lang w:val="es-EC" w:eastAsia="es-EC"/>
              </w:rPr>
              <w:t>Cód. CCIF</w:t>
            </w:r>
          </w:p>
        </w:tc>
        <w:tc>
          <w:tcPr>
            <w:tcW w:w="2493" w:type="dxa"/>
            <w:tcBorders>
              <w:top w:val="single" w:sz="4" w:space="0" w:color="auto"/>
              <w:bottom w:val="single" w:sz="12" w:space="0" w:color="auto"/>
            </w:tcBorders>
            <w:shd w:val="clear" w:color="auto" w:fill="auto"/>
          </w:tcPr>
          <w:p w14:paraId="7500E857" w14:textId="77777777" w:rsidR="003F3C9F" w:rsidRPr="0095680A" w:rsidRDefault="003F3C9F" w:rsidP="00427F15">
            <w:pPr>
              <w:spacing w:before="80" w:after="80" w:line="200" w:lineRule="exact"/>
              <w:rPr>
                <w:i/>
                <w:iCs/>
                <w:sz w:val="16"/>
              </w:rPr>
            </w:pPr>
            <w:r w:rsidRPr="0095680A">
              <w:rPr>
                <w:i/>
                <w:iCs/>
                <w:sz w:val="16"/>
                <w:szCs w:val="16"/>
                <w:lang w:val="es-EC" w:eastAsia="es-EC"/>
              </w:rPr>
              <w:t>Descripción CCIF</w:t>
            </w:r>
          </w:p>
        </w:tc>
        <w:tc>
          <w:tcPr>
            <w:tcW w:w="979" w:type="dxa"/>
            <w:tcBorders>
              <w:top w:val="single" w:sz="4" w:space="0" w:color="auto"/>
              <w:bottom w:val="single" w:sz="12" w:space="0" w:color="auto"/>
            </w:tcBorders>
            <w:shd w:val="clear" w:color="auto" w:fill="auto"/>
          </w:tcPr>
          <w:p w14:paraId="3EDE599A" w14:textId="5A292D1B" w:rsidR="003F3C9F" w:rsidRPr="0095680A" w:rsidRDefault="00780C68" w:rsidP="00427F15">
            <w:pPr>
              <w:spacing w:before="80" w:after="80" w:line="200" w:lineRule="exact"/>
              <w:jc w:val="right"/>
              <w:rPr>
                <w:i/>
                <w:iCs/>
                <w:sz w:val="16"/>
              </w:rPr>
            </w:pPr>
            <w:r>
              <w:rPr>
                <w:i/>
                <w:iCs/>
                <w:sz w:val="16"/>
                <w:szCs w:val="16"/>
                <w:lang w:val="es-EC" w:eastAsia="es-EC"/>
              </w:rPr>
              <w:t>D</w:t>
            </w:r>
            <w:r w:rsidR="003F3C9F" w:rsidRPr="0095680A">
              <w:rPr>
                <w:i/>
                <w:iCs/>
                <w:sz w:val="16"/>
                <w:szCs w:val="16"/>
                <w:lang w:val="es-EC" w:eastAsia="es-EC"/>
              </w:rPr>
              <w:t>ic-19</w:t>
            </w:r>
          </w:p>
        </w:tc>
        <w:tc>
          <w:tcPr>
            <w:tcW w:w="714" w:type="dxa"/>
            <w:tcBorders>
              <w:top w:val="single" w:sz="4" w:space="0" w:color="auto"/>
              <w:bottom w:val="single" w:sz="12" w:space="0" w:color="auto"/>
            </w:tcBorders>
            <w:shd w:val="clear" w:color="auto" w:fill="auto"/>
          </w:tcPr>
          <w:p w14:paraId="7320367E" w14:textId="372768B8" w:rsidR="003F3C9F" w:rsidRPr="0095680A" w:rsidRDefault="00780C68" w:rsidP="00427F15">
            <w:pPr>
              <w:spacing w:before="80" w:after="80" w:line="200" w:lineRule="exact"/>
              <w:jc w:val="right"/>
              <w:rPr>
                <w:i/>
                <w:iCs/>
                <w:sz w:val="16"/>
              </w:rPr>
            </w:pPr>
            <w:r>
              <w:rPr>
                <w:i/>
                <w:iCs/>
                <w:sz w:val="16"/>
                <w:szCs w:val="16"/>
                <w:lang w:val="es-EC" w:eastAsia="es-EC"/>
              </w:rPr>
              <w:t>D</w:t>
            </w:r>
            <w:r w:rsidR="003F3C9F" w:rsidRPr="0095680A">
              <w:rPr>
                <w:i/>
                <w:iCs/>
                <w:sz w:val="16"/>
                <w:szCs w:val="16"/>
                <w:lang w:val="es-EC" w:eastAsia="es-EC"/>
              </w:rPr>
              <w:t>ic-20</w:t>
            </w:r>
          </w:p>
        </w:tc>
        <w:tc>
          <w:tcPr>
            <w:tcW w:w="686" w:type="dxa"/>
            <w:tcBorders>
              <w:top w:val="single" w:sz="4" w:space="0" w:color="auto"/>
              <w:bottom w:val="single" w:sz="12" w:space="0" w:color="auto"/>
            </w:tcBorders>
            <w:shd w:val="clear" w:color="auto" w:fill="auto"/>
          </w:tcPr>
          <w:p w14:paraId="35D77FE7" w14:textId="72A31CC4" w:rsidR="003F3C9F" w:rsidRPr="0095680A" w:rsidRDefault="00780C68" w:rsidP="00427F15">
            <w:pPr>
              <w:spacing w:before="80" w:after="80" w:line="200" w:lineRule="exact"/>
              <w:jc w:val="right"/>
              <w:rPr>
                <w:i/>
                <w:iCs/>
                <w:sz w:val="16"/>
              </w:rPr>
            </w:pPr>
            <w:r>
              <w:rPr>
                <w:i/>
                <w:iCs/>
                <w:sz w:val="16"/>
                <w:szCs w:val="16"/>
                <w:lang w:val="es-EC" w:eastAsia="es-EC"/>
              </w:rPr>
              <w:t>D</w:t>
            </w:r>
            <w:r w:rsidR="003F3C9F" w:rsidRPr="0095680A">
              <w:rPr>
                <w:i/>
                <w:iCs/>
                <w:sz w:val="16"/>
                <w:szCs w:val="16"/>
                <w:lang w:val="es-EC" w:eastAsia="es-EC"/>
              </w:rPr>
              <w:t>ic-21</w:t>
            </w:r>
          </w:p>
        </w:tc>
        <w:tc>
          <w:tcPr>
            <w:tcW w:w="658" w:type="dxa"/>
            <w:tcBorders>
              <w:top w:val="single" w:sz="4" w:space="0" w:color="auto"/>
              <w:bottom w:val="single" w:sz="12" w:space="0" w:color="auto"/>
            </w:tcBorders>
            <w:shd w:val="clear" w:color="auto" w:fill="auto"/>
          </w:tcPr>
          <w:p w14:paraId="27528BC6" w14:textId="14387377" w:rsidR="003F3C9F" w:rsidRPr="0095680A" w:rsidRDefault="00780C68" w:rsidP="00427F15">
            <w:pPr>
              <w:spacing w:before="80" w:after="80" w:line="200" w:lineRule="exact"/>
              <w:jc w:val="right"/>
              <w:rPr>
                <w:i/>
                <w:iCs/>
                <w:sz w:val="16"/>
              </w:rPr>
            </w:pPr>
            <w:r>
              <w:rPr>
                <w:i/>
                <w:iCs/>
                <w:sz w:val="16"/>
                <w:szCs w:val="16"/>
                <w:lang w:val="es-EC" w:eastAsia="es-EC"/>
              </w:rPr>
              <w:t>D</w:t>
            </w:r>
            <w:r w:rsidR="003F3C9F" w:rsidRPr="0095680A">
              <w:rPr>
                <w:i/>
                <w:iCs/>
                <w:sz w:val="16"/>
                <w:szCs w:val="16"/>
                <w:lang w:val="es-EC" w:eastAsia="es-EC"/>
              </w:rPr>
              <w:t>ic-22</w:t>
            </w:r>
          </w:p>
        </w:tc>
        <w:tc>
          <w:tcPr>
            <w:tcW w:w="644" w:type="dxa"/>
            <w:tcBorders>
              <w:top w:val="single" w:sz="4" w:space="0" w:color="auto"/>
              <w:bottom w:val="single" w:sz="12" w:space="0" w:color="auto"/>
            </w:tcBorders>
            <w:shd w:val="clear" w:color="auto" w:fill="auto"/>
          </w:tcPr>
          <w:p w14:paraId="24C8F004" w14:textId="572A2A1D" w:rsidR="003F3C9F" w:rsidRPr="0095680A" w:rsidRDefault="00780C68" w:rsidP="00427F15">
            <w:pPr>
              <w:spacing w:before="80" w:after="80" w:line="200" w:lineRule="exact"/>
              <w:jc w:val="right"/>
              <w:rPr>
                <w:i/>
                <w:iCs/>
                <w:sz w:val="16"/>
              </w:rPr>
            </w:pPr>
            <w:r>
              <w:rPr>
                <w:i/>
                <w:iCs/>
                <w:sz w:val="16"/>
                <w:szCs w:val="16"/>
                <w:lang w:val="es-EC" w:eastAsia="es-EC"/>
              </w:rPr>
              <w:t>D</w:t>
            </w:r>
            <w:r w:rsidR="003F3C9F" w:rsidRPr="0095680A">
              <w:rPr>
                <w:i/>
                <w:iCs/>
                <w:sz w:val="16"/>
                <w:szCs w:val="16"/>
                <w:lang w:val="es-EC" w:eastAsia="es-EC"/>
              </w:rPr>
              <w:t>ic-23</w:t>
            </w:r>
          </w:p>
        </w:tc>
        <w:tc>
          <w:tcPr>
            <w:tcW w:w="686" w:type="dxa"/>
            <w:tcBorders>
              <w:top w:val="single" w:sz="4" w:space="0" w:color="auto"/>
              <w:bottom w:val="single" w:sz="12" w:space="0" w:color="auto"/>
            </w:tcBorders>
            <w:shd w:val="clear" w:color="auto" w:fill="auto"/>
          </w:tcPr>
          <w:p w14:paraId="4BAC8F10" w14:textId="68FF6936" w:rsidR="003F3C9F" w:rsidRPr="0095680A" w:rsidRDefault="00780C68" w:rsidP="00427F15">
            <w:pPr>
              <w:spacing w:before="80" w:after="80" w:line="200" w:lineRule="exact"/>
              <w:jc w:val="right"/>
              <w:rPr>
                <w:i/>
                <w:iCs/>
                <w:sz w:val="16"/>
              </w:rPr>
            </w:pPr>
            <w:r>
              <w:rPr>
                <w:i/>
                <w:iCs/>
                <w:sz w:val="16"/>
                <w:szCs w:val="16"/>
                <w:lang w:val="es-EC" w:eastAsia="es-EC"/>
              </w:rPr>
              <w:t>A</w:t>
            </w:r>
            <w:r w:rsidR="003F3C9F" w:rsidRPr="0095680A">
              <w:rPr>
                <w:i/>
                <w:iCs/>
                <w:sz w:val="16"/>
                <w:szCs w:val="16"/>
                <w:lang w:val="es-EC" w:eastAsia="es-EC"/>
              </w:rPr>
              <w:t>go-24</w:t>
            </w:r>
          </w:p>
        </w:tc>
      </w:tr>
      <w:tr w:rsidR="00715D87" w14:paraId="11A9CE05" w14:textId="77777777" w:rsidTr="00715D87">
        <w:trPr>
          <w:trHeight w:hRule="exact" w:val="113"/>
          <w:tblHeader/>
        </w:trPr>
        <w:tc>
          <w:tcPr>
            <w:tcW w:w="819" w:type="dxa"/>
            <w:tcBorders>
              <w:top w:val="single" w:sz="12" w:space="0" w:color="auto"/>
            </w:tcBorders>
            <w:shd w:val="clear" w:color="auto" w:fill="auto"/>
          </w:tcPr>
          <w:p w14:paraId="6EA842E6" w14:textId="77777777" w:rsidR="00715D87" w:rsidRDefault="00715D87" w:rsidP="00427F15">
            <w:pPr>
              <w:spacing w:before="40" w:after="40" w:line="220" w:lineRule="exact"/>
              <w:rPr>
                <w:bCs/>
                <w:color w:val="000000"/>
                <w:sz w:val="16"/>
                <w:szCs w:val="16"/>
                <w:lang w:val="es-EC" w:eastAsia="es-EC"/>
              </w:rPr>
            </w:pPr>
          </w:p>
        </w:tc>
        <w:tc>
          <w:tcPr>
            <w:tcW w:w="818" w:type="dxa"/>
            <w:tcBorders>
              <w:top w:val="single" w:sz="12" w:space="0" w:color="auto"/>
            </w:tcBorders>
            <w:shd w:val="clear" w:color="auto" w:fill="auto"/>
          </w:tcPr>
          <w:p w14:paraId="481B5C8D" w14:textId="77777777" w:rsidR="00715D87" w:rsidRDefault="00715D87" w:rsidP="00427F15">
            <w:pPr>
              <w:spacing w:before="40" w:after="40" w:line="220" w:lineRule="exact"/>
              <w:rPr>
                <w:bCs/>
                <w:color w:val="000000"/>
                <w:sz w:val="16"/>
                <w:szCs w:val="16"/>
                <w:lang w:val="es-EC" w:eastAsia="es-EC"/>
              </w:rPr>
            </w:pPr>
          </w:p>
        </w:tc>
        <w:tc>
          <w:tcPr>
            <w:tcW w:w="2493" w:type="dxa"/>
            <w:tcBorders>
              <w:top w:val="single" w:sz="12" w:space="0" w:color="auto"/>
            </w:tcBorders>
            <w:shd w:val="clear" w:color="auto" w:fill="auto"/>
          </w:tcPr>
          <w:p w14:paraId="5CBA75BF" w14:textId="77777777" w:rsidR="00715D87" w:rsidRDefault="00715D87" w:rsidP="00427F15">
            <w:pPr>
              <w:spacing w:before="40" w:after="40" w:line="220" w:lineRule="exact"/>
              <w:rPr>
                <w:bCs/>
                <w:color w:val="000000"/>
                <w:sz w:val="16"/>
                <w:szCs w:val="16"/>
                <w:lang w:val="es-EC" w:eastAsia="es-EC"/>
              </w:rPr>
            </w:pPr>
          </w:p>
        </w:tc>
        <w:tc>
          <w:tcPr>
            <w:tcW w:w="979" w:type="dxa"/>
            <w:tcBorders>
              <w:top w:val="single" w:sz="12" w:space="0" w:color="auto"/>
            </w:tcBorders>
            <w:shd w:val="clear" w:color="auto" w:fill="auto"/>
          </w:tcPr>
          <w:p w14:paraId="78440922" w14:textId="77777777" w:rsidR="00715D87" w:rsidRDefault="00715D87" w:rsidP="00427F15">
            <w:pPr>
              <w:spacing w:before="40" w:after="40" w:line="220" w:lineRule="exact"/>
              <w:jc w:val="right"/>
              <w:rPr>
                <w:bCs/>
                <w:color w:val="000000"/>
                <w:sz w:val="16"/>
                <w:szCs w:val="16"/>
                <w:lang w:val="es-EC" w:eastAsia="es-EC"/>
              </w:rPr>
            </w:pPr>
          </w:p>
        </w:tc>
        <w:tc>
          <w:tcPr>
            <w:tcW w:w="714" w:type="dxa"/>
            <w:tcBorders>
              <w:top w:val="single" w:sz="12" w:space="0" w:color="auto"/>
            </w:tcBorders>
            <w:shd w:val="clear" w:color="auto" w:fill="auto"/>
          </w:tcPr>
          <w:p w14:paraId="651F5B01" w14:textId="77777777" w:rsidR="00715D87" w:rsidRDefault="00715D87" w:rsidP="00427F15">
            <w:pPr>
              <w:spacing w:before="40" w:after="40" w:line="220" w:lineRule="exact"/>
              <w:jc w:val="right"/>
              <w:rPr>
                <w:bCs/>
                <w:color w:val="000000"/>
                <w:sz w:val="16"/>
                <w:szCs w:val="16"/>
                <w:lang w:val="es-EC" w:eastAsia="es-EC"/>
              </w:rPr>
            </w:pPr>
          </w:p>
        </w:tc>
        <w:tc>
          <w:tcPr>
            <w:tcW w:w="686" w:type="dxa"/>
            <w:tcBorders>
              <w:top w:val="single" w:sz="12" w:space="0" w:color="auto"/>
            </w:tcBorders>
            <w:shd w:val="clear" w:color="auto" w:fill="auto"/>
          </w:tcPr>
          <w:p w14:paraId="7EF326BA" w14:textId="77777777" w:rsidR="00715D87" w:rsidRDefault="00715D87" w:rsidP="00427F15">
            <w:pPr>
              <w:spacing w:before="40" w:after="40" w:line="220" w:lineRule="exact"/>
              <w:jc w:val="right"/>
              <w:rPr>
                <w:bCs/>
                <w:color w:val="000000"/>
                <w:sz w:val="16"/>
                <w:szCs w:val="16"/>
                <w:lang w:val="es-EC" w:eastAsia="es-EC"/>
              </w:rPr>
            </w:pPr>
          </w:p>
        </w:tc>
        <w:tc>
          <w:tcPr>
            <w:tcW w:w="658" w:type="dxa"/>
            <w:tcBorders>
              <w:top w:val="single" w:sz="12" w:space="0" w:color="auto"/>
            </w:tcBorders>
            <w:shd w:val="clear" w:color="auto" w:fill="auto"/>
          </w:tcPr>
          <w:p w14:paraId="5121A6F4" w14:textId="77777777" w:rsidR="00715D87" w:rsidRDefault="00715D87" w:rsidP="00427F15">
            <w:pPr>
              <w:spacing w:before="40" w:after="40" w:line="220" w:lineRule="exact"/>
              <w:jc w:val="right"/>
              <w:rPr>
                <w:bCs/>
                <w:color w:val="000000"/>
                <w:sz w:val="16"/>
                <w:szCs w:val="16"/>
                <w:lang w:val="es-EC" w:eastAsia="es-EC"/>
              </w:rPr>
            </w:pPr>
          </w:p>
        </w:tc>
        <w:tc>
          <w:tcPr>
            <w:tcW w:w="644" w:type="dxa"/>
            <w:tcBorders>
              <w:top w:val="single" w:sz="12" w:space="0" w:color="auto"/>
            </w:tcBorders>
            <w:shd w:val="clear" w:color="auto" w:fill="auto"/>
          </w:tcPr>
          <w:p w14:paraId="130EC260" w14:textId="77777777" w:rsidR="00715D87" w:rsidRDefault="00715D87" w:rsidP="00427F15">
            <w:pPr>
              <w:spacing w:before="40" w:after="40" w:line="220" w:lineRule="exact"/>
              <w:jc w:val="right"/>
              <w:rPr>
                <w:bCs/>
                <w:color w:val="000000"/>
                <w:sz w:val="16"/>
                <w:szCs w:val="16"/>
                <w:lang w:val="es-EC" w:eastAsia="es-EC"/>
              </w:rPr>
            </w:pPr>
          </w:p>
        </w:tc>
        <w:tc>
          <w:tcPr>
            <w:tcW w:w="686" w:type="dxa"/>
            <w:tcBorders>
              <w:top w:val="single" w:sz="12" w:space="0" w:color="auto"/>
            </w:tcBorders>
            <w:shd w:val="clear" w:color="auto" w:fill="auto"/>
          </w:tcPr>
          <w:p w14:paraId="38438749" w14:textId="77777777" w:rsidR="00715D87" w:rsidRDefault="00715D87" w:rsidP="00427F15">
            <w:pPr>
              <w:spacing w:before="40" w:after="40" w:line="220" w:lineRule="exact"/>
              <w:jc w:val="right"/>
              <w:rPr>
                <w:bCs/>
                <w:color w:val="000000"/>
                <w:sz w:val="16"/>
                <w:szCs w:val="16"/>
                <w:lang w:val="es-EC" w:eastAsia="es-EC"/>
              </w:rPr>
            </w:pPr>
          </w:p>
        </w:tc>
      </w:tr>
      <w:tr w:rsidR="003F3C9F" w14:paraId="6FCF0A87" w14:textId="77777777" w:rsidTr="00715D87">
        <w:tc>
          <w:tcPr>
            <w:tcW w:w="819" w:type="dxa"/>
            <w:shd w:val="clear" w:color="auto" w:fill="auto"/>
          </w:tcPr>
          <w:p w14:paraId="32A07348" w14:textId="77777777" w:rsidR="003F3C9F" w:rsidRPr="0095680A" w:rsidRDefault="003F3C9F" w:rsidP="00427F15">
            <w:pPr>
              <w:spacing w:before="40" w:after="40" w:line="220" w:lineRule="exact"/>
              <w:rPr>
                <w:sz w:val="18"/>
              </w:rPr>
            </w:pPr>
            <w:r>
              <w:rPr>
                <w:bCs/>
                <w:color w:val="000000"/>
                <w:sz w:val="16"/>
                <w:szCs w:val="16"/>
                <w:lang w:val="es-EC" w:eastAsia="es-EC"/>
              </w:rPr>
              <w:t>General</w:t>
            </w:r>
          </w:p>
        </w:tc>
        <w:tc>
          <w:tcPr>
            <w:tcW w:w="818" w:type="dxa"/>
            <w:shd w:val="clear" w:color="auto" w:fill="auto"/>
          </w:tcPr>
          <w:p w14:paraId="50736D51" w14:textId="77777777" w:rsidR="003F3C9F" w:rsidRPr="0095680A" w:rsidRDefault="003F3C9F" w:rsidP="00427F15">
            <w:pPr>
              <w:spacing w:before="40" w:after="40" w:line="220" w:lineRule="exact"/>
              <w:rPr>
                <w:sz w:val="18"/>
              </w:rPr>
            </w:pPr>
            <w:r>
              <w:rPr>
                <w:bCs/>
                <w:color w:val="000000"/>
                <w:sz w:val="16"/>
                <w:szCs w:val="16"/>
                <w:lang w:val="es-EC" w:eastAsia="es-EC"/>
              </w:rPr>
              <w:t>0</w:t>
            </w:r>
          </w:p>
        </w:tc>
        <w:tc>
          <w:tcPr>
            <w:tcW w:w="2493" w:type="dxa"/>
            <w:shd w:val="clear" w:color="auto" w:fill="auto"/>
          </w:tcPr>
          <w:p w14:paraId="7735A64C" w14:textId="77777777" w:rsidR="003F3C9F" w:rsidRPr="0095680A" w:rsidRDefault="003F3C9F" w:rsidP="00427F15">
            <w:pPr>
              <w:spacing w:before="40" w:after="40" w:line="220" w:lineRule="exact"/>
              <w:rPr>
                <w:sz w:val="18"/>
              </w:rPr>
            </w:pPr>
            <w:r>
              <w:rPr>
                <w:bCs/>
                <w:color w:val="000000"/>
                <w:sz w:val="16"/>
                <w:szCs w:val="16"/>
                <w:lang w:val="es-EC" w:eastAsia="es-EC"/>
              </w:rPr>
              <w:t>GENERAL</w:t>
            </w:r>
          </w:p>
        </w:tc>
        <w:tc>
          <w:tcPr>
            <w:tcW w:w="979" w:type="dxa"/>
            <w:shd w:val="clear" w:color="auto" w:fill="auto"/>
            <w:vAlign w:val="bottom"/>
          </w:tcPr>
          <w:p w14:paraId="6039A4B3" w14:textId="77777777" w:rsidR="003F3C9F" w:rsidRPr="0095680A" w:rsidRDefault="003F3C9F" w:rsidP="00427F15">
            <w:pPr>
              <w:spacing w:before="40" w:after="40" w:line="220" w:lineRule="exact"/>
              <w:jc w:val="right"/>
              <w:rPr>
                <w:sz w:val="18"/>
              </w:rPr>
            </w:pPr>
            <w:r>
              <w:rPr>
                <w:bCs/>
                <w:color w:val="000000"/>
                <w:sz w:val="16"/>
                <w:szCs w:val="16"/>
                <w:lang w:val="es-EC" w:eastAsia="es-EC"/>
              </w:rPr>
              <w:t>105,21</w:t>
            </w:r>
          </w:p>
        </w:tc>
        <w:tc>
          <w:tcPr>
            <w:tcW w:w="714" w:type="dxa"/>
            <w:shd w:val="clear" w:color="auto" w:fill="auto"/>
            <w:vAlign w:val="bottom"/>
          </w:tcPr>
          <w:p w14:paraId="1E7040DE" w14:textId="77777777" w:rsidR="003F3C9F" w:rsidRPr="0095680A" w:rsidRDefault="003F3C9F" w:rsidP="00427F15">
            <w:pPr>
              <w:spacing w:before="40" w:after="40" w:line="220" w:lineRule="exact"/>
              <w:jc w:val="right"/>
              <w:rPr>
                <w:sz w:val="18"/>
              </w:rPr>
            </w:pPr>
            <w:r>
              <w:rPr>
                <w:bCs/>
                <w:color w:val="000000"/>
                <w:sz w:val="16"/>
                <w:szCs w:val="16"/>
                <w:lang w:val="es-EC" w:eastAsia="es-EC"/>
              </w:rPr>
              <w:t>104,23</w:t>
            </w:r>
          </w:p>
        </w:tc>
        <w:tc>
          <w:tcPr>
            <w:tcW w:w="686" w:type="dxa"/>
            <w:shd w:val="clear" w:color="auto" w:fill="auto"/>
            <w:vAlign w:val="bottom"/>
          </w:tcPr>
          <w:p w14:paraId="53755652" w14:textId="77777777" w:rsidR="003F3C9F" w:rsidRPr="0095680A" w:rsidRDefault="003F3C9F" w:rsidP="00427F15">
            <w:pPr>
              <w:spacing w:before="40" w:after="40" w:line="220" w:lineRule="exact"/>
              <w:jc w:val="right"/>
              <w:rPr>
                <w:sz w:val="18"/>
              </w:rPr>
            </w:pPr>
            <w:r>
              <w:rPr>
                <w:bCs/>
                <w:color w:val="000000"/>
                <w:sz w:val="16"/>
                <w:szCs w:val="16"/>
                <w:lang w:val="es-EC" w:eastAsia="es-EC"/>
              </w:rPr>
              <w:t>106,26</w:t>
            </w:r>
          </w:p>
        </w:tc>
        <w:tc>
          <w:tcPr>
            <w:tcW w:w="658" w:type="dxa"/>
            <w:shd w:val="clear" w:color="auto" w:fill="auto"/>
            <w:vAlign w:val="bottom"/>
          </w:tcPr>
          <w:p w14:paraId="577D612D" w14:textId="77777777" w:rsidR="003F3C9F" w:rsidRPr="0095680A" w:rsidRDefault="003F3C9F" w:rsidP="00427F15">
            <w:pPr>
              <w:spacing w:before="40" w:after="40" w:line="220" w:lineRule="exact"/>
              <w:jc w:val="right"/>
              <w:rPr>
                <w:sz w:val="18"/>
              </w:rPr>
            </w:pPr>
            <w:r>
              <w:rPr>
                <w:bCs/>
                <w:color w:val="000000"/>
                <w:sz w:val="16"/>
                <w:szCs w:val="16"/>
                <w:lang w:val="es-EC" w:eastAsia="es-EC"/>
              </w:rPr>
              <w:t>110,23</w:t>
            </w:r>
          </w:p>
        </w:tc>
        <w:tc>
          <w:tcPr>
            <w:tcW w:w="644" w:type="dxa"/>
            <w:shd w:val="clear" w:color="auto" w:fill="auto"/>
            <w:vAlign w:val="bottom"/>
          </w:tcPr>
          <w:p w14:paraId="0005EFF1" w14:textId="77777777" w:rsidR="003F3C9F" w:rsidRPr="0095680A" w:rsidRDefault="003F3C9F" w:rsidP="00427F15">
            <w:pPr>
              <w:spacing w:before="40" w:after="40" w:line="220" w:lineRule="exact"/>
              <w:jc w:val="right"/>
              <w:rPr>
                <w:sz w:val="18"/>
              </w:rPr>
            </w:pPr>
            <w:r>
              <w:rPr>
                <w:bCs/>
                <w:color w:val="000000"/>
                <w:sz w:val="16"/>
                <w:szCs w:val="16"/>
                <w:lang w:val="es-EC" w:eastAsia="es-EC"/>
              </w:rPr>
              <w:t>111,72</w:t>
            </w:r>
          </w:p>
        </w:tc>
        <w:tc>
          <w:tcPr>
            <w:tcW w:w="686" w:type="dxa"/>
            <w:shd w:val="clear" w:color="auto" w:fill="auto"/>
            <w:vAlign w:val="bottom"/>
          </w:tcPr>
          <w:p w14:paraId="7ED295F0" w14:textId="77777777" w:rsidR="003F3C9F" w:rsidRPr="0095680A" w:rsidRDefault="003F3C9F" w:rsidP="00427F15">
            <w:pPr>
              <w:spacing w:before="40" w:after="40" w:line="220" w:lineRule="exact"/>
              <w:jc w:val="right"/>
              <w:rPr>
                <w:sz w:val="18"/>
              </w:rPr>
            </w:pPr>
            <w:r>
              <w:rPr>
                <w:bCs/>
                <w:color w:val="000000"/>
                <w:sz w:val="16"/>
                <w:szCs w:val="16"/>
                <w:lang w:val="es-EC" w:eastAsia="es-EC"/>
              </w:rPr>
              <w:t>113,79</w:t>
            </w:r>
          </w:p>
        </w:tc>
      </w:tr>
      <w:tr w:rsidR="003F3C9F" w14:paraId="5C33C904" w14:textId="77777777" w:rsidTr="00715D87">
        <w:tc>
          <w:tcPr>
            <w:tcW w:w="819" w:type="dxa"/>
            <w:shd w:val="clear" w:color="auto" w:fill="auto"/>
          </w:tcPr>
          <w:p w14:paraId="74D3CBDC" w14:textId="77777777" w:rsidR="003F3C9F" w:rsidRPr="0095680A" w:rsidRDefault="003F3C9F" w:rsidP="00427F15">
            <w:pPr>
              <w:spacing w:before="40" w:after="40" w:line="220" w:lineRule="exact"/>
              <w:rPr>
                <w:sz w:val="18"/>
              </w:rPr>
            </w:pPr>
            <w:r>
              <w:rPr>
                <w:bCs/>
                <w:color w:val="000000"/>
                <w:sz w:val="16"/>
                <w:szCs w:val="16"/>
                <w:lang w:val="es-EC" w:eastAsia="es-EC"/>
              </w:rPr>
              <w:t>División</w:t>
            </w:r>
          </w:p>
        </w:tc>
        <w:tc>
          <w:tcPr>
            <w:tcW w:w="818" w:type="dxa"/>
            <w:shd w:val="clear" w:color="auto" w:fill="auto"/>
          </w:tcPr>
          <w:p w14:paraId="7C40A9A2" w14:textId="77777777" w:rsidR="003F3C9F" w:rsidRPr="0095680A" w:rsidRDefault="003F3C9F" w:rsidP="00427F15">
            <w:pPr>
              <w:spacing w:before="40" w:after="40" w:line="220" w:lineRule="exact"/>
              <w:rPr>
                <w:sz w:val="18"/>
              </w:rPr>
            </w:pPr>
            <w:r>
              <w:rPr>
                <w:bCs/>
                <w:color w:val="000000"/>
                <w:sz w:val="16"/>
                <w:szCs w:val="16"/>
                <w:lang w:val="es-EC" w:eastAsia="es-EC"/>
              </w:rPr>
              <w:t>01</w:t>
            </w:r>
          </w:p>
        </w:tc>
        <w:tc>
          <w:tcPr>
            <w:tcW w:w="2493" w:type="dxa"/>
            <w:shd w:val="clear" w:color="auto" w:fill="auto"/>
          </w:tcPr>
          <w:p w14:paraId="57B8AFA6" w14:textId="77777777" w:rsidR="003F3C9F" w:rsidRPr="0095680A" w:rsidRDefault="003F3C9F" w:rsidP="00427F15">
            <w:pPr>
              <w:spacing w:before="40" w:after="40" w:line="220" w:lineRule="exact"/>
              <w:rPr>
                <w:sz w:val="18"/>
              </w:rPr>
            </w:pPr>
            <w:r>
              <w:rPr>
                <w:bCs/>
                <w:color w:val="000000"/>
                <w:sz w:val="16"/>
                <w:szCs w:val="16"/>
                <w:lang w:val="es-EC" w:eastAsia="es-EC"/>
              </w:rPr>
              <w:t>Alimentos y bebidas no alcohólicas</w:t>
            </w:r>
          </w:p>
        </w:tc>
        <w:tc>
          <w:tcPr>
            <w:tcW w:w="979" w:type="dxa"/>
            <w:shd w:val="clear" w:color="auto" w:fill="auto"/>
            <w:vAlign w:val="bottom"/>
          </w:tcPr>
          <w:p w14:paraId="633760A0" w14:textId="77777777" w:rsidR="003F3C9F" w:rsidRPr="0095680A" w:rsidRDefault="003F3C9F" w:rsidP="00427F15">
            <w:pPr>
              <w:spacing w:before="40" w:after="40" w:line="220" w:lineRule="exact"/>
              <w:jc w:val="right"/>
              <w:rPr>
                <w:sz w:val="18"/>
              </w:rPr>
            </w:pPr>
            <w:r>
              <w:rPr>
                <w:bCs/>
                <w:color w:val="000000"/>
                <w:sz w:val="16"/>
                <w:szCs w:val="16"/>
                <w:lang w:val="es-EC" w:eastAsia="es-EC"/>
              </w:rPr>
              <w:t>104,66</w:t>
            </w:r>
          </w:p>
        </w:tc>
        <w:tc>
          <w:tcPr>
            <w:tcW w:w="714" w:type="dxa"/>
            <w:shd w:val="clear" w:color="auto" w:fill="auto"/>
            <w:vAlign w:val="bottom"/>
          </w:tcPr>
          <w:p w14:paraId="5E82B47D" w14:textId="77777777" w:rsidR="003F3C9F" w:rsidRPr="0095680A" w:rsidRDefault="003F3C9F" w:rsidP="00427F15">
            <w:pPr>
              <w:spacing w:before="40" w:after="40" w:line="220" w:lineRule="exact"/>
              <w:jc w:val="right"/>
              <w:rPr>
                <w:sz w:val="18"/>
              </w:rPr>
            </w:pPr>
            <w:r>
              <w:rPr>
                <w:bCs/>
                <w:color w:val="000000"/>
                <w:sz w:val="16"/>
                <w:szCs w:val="16"/>
                <w:lang w:val="es-EC" w:eastAsia="es-EC"/>
              </w:rPr>
              <w:t>104,60</w:t>
            </w:r>
          </w:p>
        </w:tc>
        <w:tc>
          <w:tcPr>
            <w:tcW w:w="686" w:type="dxa"/>
            <w:shd w:val="clear" w:color="auto" w:fill="auto"/>
            <w:vAlign w:val="bottom"/>
          </w:tcPr>
          <w:p w14:paraId="5752FB7F" w14:textId="77777777" w:rsidR="003F3C9F" w:rsidRPr="0095680A" w:rsidRDefault="003F3C9F" w:rsidP="00427F15">
            <w:pPr>
              <w:spacing w:before="40" w:after="40" w:line="220" w:lineRule="exact"/>
              <w:jc w:val="right"/>
              <w:rPr>
                <w:sz w:val="18"/>
              </w:rPr>
            </w:pPr>
            <w:r>
              <w:rPr>
                <w:bCs/>
                <w:color w:val="000000"/>
                <w:sz w:val="16"/>
                <w:szCs w:val="16"/>
                <w:lang w:val="es-EC" w:eastAsia="es-EC"/>
              </w:rPr>
              <w:t>105,73</w:t>
            </w:r>
          </w:p>
        </w:tc>
        <w:tc>
          <w:tcPr>
            <w:tcW w:w="658" w:type="dxa"/>
            <w:shd w:val="clear" w:color="auto" w:fill="auto"/>
            <w:vAlign w:val="bottom"/>
          </w:tcPr>
          <w:p w14:paraId="25871A0B" w14:textId="77777777" w:rsidR="003F3C9F" w:rsidRPr="0095680A" w:rsidRDefault="003F3C9F" w:rsidP="00427F15">
            <w:pPr>
              <w:spacing w:before="40" w:after="40" w:line="220" w:lineRule="exact"/>
              <w:jc w:val="right"/>
              <w:rPr>
                <w:sz w:val="18"/>
              </w:rPr>
            </w:pPr>
            <w:r>
              <w:rPr>
                <w:bCs/>
                <w:color w:val="000000"/>
                <w:sz w:val="16"/>
                <w:szCs w:val="16"/>
                <w:lang w:val="es-EC" w:eastAsia="es-EC"/>
              </w:rPr>
              <w:t>113,77</w:t>
            </w:r>
          </w:p>
        </w:tc>
        <w:tc>
          <w:tcPr>
            <w:tcW w:w="644" w:type="dxa"/>
            <w:shd w:val="clear" w:color="auto" w:fill="auto"/>
            <w:vAlign w:val="bottom"/>
          </w:tcPr>
          <w:p w14:paraId="4AFEE8D8" w14:textId="77777777" w:rsidR="003F3C9F" w:rsidRPr="0095680A" w:rsidRDefault="003F3C9F" w:rsidP="00427F15">
            <w:pPr>
              <w:spacing w:before="40" w:after="40" w:line="220" w:lineRule="exact"/>
              <w:jc w:val="right"/>
              <w:rPr>
                <w:sz w:val="18"/>
              </w:rPr>
            </w:pPr>
            <w:r>
              <w:rPr>
                <w:bCs/>
                <w:color w:val="000000"/>
                <w:sz w:val="16"/>
                <w:szCs w:val="16"/>
                <w:lang w:val="es-EC" w:eastAsia="es-EC"/>
              </w:rPr>
              <w:t>118,58</w:t>
            </w:r>
          </w:p>
        </w:tc>
        <w:tc>
          <w:tcPr>
            <w:tcW w:w="686" w:type="dxa"/>
            <w:shd w:val="clear" w:color="auto" w:fill="auto"/>
            <w:vAlign w:val="bottom"/>
          </w:tcPr>
          <w:p w14:paraId="30377FEF" w14:textId="77777777" w:rsidR="003F3C9F" w:rsidRPr="0095680A" w:rsidRDefault="003F3C9F" w:rsidP="00427F15">
            <w:pPr>
              <w:spacing w:before="40" w:after="40" w:line="220" w:lineRule="exact"/>
              <w:jc w:val="right"/>
              <w:rPr>
                <w:sz w:val="18"/>
              </w:rPr>
            </w:pPr>
            <w:r>
              <w:rPr>
                <w:bCs/>
                <w:color w:val="000000"/>
                <w:sz w:val="16"/>
                <w:szCs w:val="16"/>
                <w:lang w:val="es-EC" w:eastAsia="es-EC"/>
              </w:rPr>
              <w:t>120,02</w:t>
            </w:r>
          </w:p>
        </w:tc>
      </w:tr>
      <w:tr w:rsidR="003F3C9F" w14:paraId="7E9B752E" w14:textId="77777777" w:rsidTr="00715D87">
        <w:tc>
          <w:tcPr>
            <w:tcW w:w="819" w:type="dxa"/>
            <w:shd w:val="clear" w:color="auto" w:fill="auto"/>
          </w:tcPr>
          <w:p w14:paraId="49B38C73" w14:textId="77777777" w:rsidR="003F3C9F" w:rsidRPr="0095680A" w:rsidRDefault="003F3C9F" w:rsidP="00427F15">
            <w:pPr>
              <w:spacing w:before="40" w:after="40" w:line="220" w:lineRule="exact"/>
              <w:rPr>
                <w:sz w:val="18"/>
              </w:rPr>
            </w:pPr>
            <w:r>
              <w:rPr>
                <w:bCs/>
                <w:color w:val="000000"/>
                <w:sz w:val="16"/>
                <w:szCs w:val="16"/>
                <w:lang w:val="es-EC" w:eastAsia="es-EC"/>
              </w:rPr>
              <w:t>Grupo</w:t>
            </w:r>
          </w:p>
        </w:tc>
        <w:tc>
          <w:tcPr>
            <w:tcW w:w="818" w:type="dxa"/>
            <w:shd w:val="clear" w:color="auto" w:fill="auto"/>
          </w:tcPr>
          <w:p w14:paraId="081FE422" w14:textId="77777777" w:rsidR="003F3C9F" w:rsidRPr="0095680A" w:rsidRDefault="003F3C9F" w:rsidP="00427F15">
            <w:pPr>
              <w:spacing w:before="40" w:after="40" w:line="220" w:lineRule="exact"/>
              <w:rPr>
                <w:sz w:val="18"/>
              </w:rPr>
            </w:pPr>
            <w:r>
              <w:rPr>
                <w:bCs/>
                <w:color w:val="000000"/>
                <w:sz w:val="16"/>
                <w:szCs w:val="16"/>
                <w:lang w:val="es-EC" w:eastAsia="es-EC"/>
              </w:rPr>
              <w:t>011</w:t>
            </w:r>
          </w:p>
        </w:tc>
        <w:tc>
          <w:tcPr>
            <w:tcW w:w="2493" w:type="dxa"/>
            <w:shd w:val="clear" w:color="auto" w:fill="auto"/>
          </w:tcPr>
          <w:p w14:paraId="4A7FA359" w14:textId="77777777" w:rsidR="003F3C9F" w:rsidRPr="0095680A" w:rsidRDefault="003F3C9F" w:rsidP="00427F15">
            <w:pPr>
              <w:spacing w:before="40" w:after="40" w:line="220" w:lineRule="exact"/>
              <w:rPr>
                <w:sz w:val="18"/>
              </w:rPr>
            </w:pPr>
            <w:r>
              <w:rPr>
                <w:bCs/>
                <w:color w:val="000000"/>
                <w:sz w:val="16"/>
                <w:szCs w:val="16"/>
                <w:lang w:val="es-EC" w:eastAsia="es-EC"/>
              </w:rPr>
              <w:t>Alimentos</w:t>
            </w:r>
          </w:p>
        </w:tc>
        <w:tc>
          <w:tcPr>
            <w:tcW w:w="979" w:type="dxa"/>
            <w:shd w:val="clear" w:color="auto" w:fill="auto"/>
            <w:vAlign w:val="bottom"/>
          </w:tcPr>
          <w:p w14:paraId="1DAA739D" w14:textId="77777777" w:rsidR="003F3C9F" w:rsidRPr="0095680A" w:rsidRDefault="003F3C9F" w:rsidP="00427F15">
            <w:pPr>
              <w:spacing w:before="40" w:after="40" w:line="220" w:lineRule="exact"/>
              <w:jc w:val="right"/>
              <w:rPr>
                <w:sz w:val="18"/>
              </w:rPr>
            </w:pPr>
            <w:r>
              <w:rPr>
                <w:bCs/>
                <w:color w:val="000000"/>
                <w:sz w:val="16"/>
                <w:szCs w:val="16"/>
                <w:lang w:val="es-EC" w:eastAsia="es-EC"/>
              </w:rPr>
              <w:t>102,76</w:t>
            </w:r>
          </w:p>
        </w:tc>
        <w:tc>
          <w:tcPr>
            <w:tcW w:w="714" w:type="dxa"/>
            <w:shd w:val="clear" w:color="auto" w:fill="auto"/>
            <w:vAlign w:val="bottom"/>
          </w:tcPr>
          <w:p w14:paraId="2F21FF31" w14:textId="77777777" w:rsidR="003F3C9F" w:rsidRPr="0095680A" w:rsidRDefault="003F3C9F" w:rsidP="00427F15">
            <w:pPr>
              <w:spacing w:before="40" w:after="40" w:line="220" w:lineRule="exact"/>
              <w:jc w:val="right"/>
              <w:rPr>
                <w:sz w:val="18"/>
              </w:rPr>
            </w:pPr>
            <w:r>
              <w:rPr>
                <w:bCs/>
                <w:color w:val="000000"/>
                <w:sz w:val="16"/>
                <w:szCs w:val="16"/>
                <w:lang w:val="es-EC" w:eastAsia="es-EC"/>
              </w:rPr>
              <w:t>102,90</w:t>
            </w:r>
          </w:p>
        </w:tc>
        <w:tc>
          <w:tcPr>
            <w:tcW w:w="686" w:type="dxa"/>
            <w:shd w:val="clear" w:color="auto" w:fill="auto"/>
            <w:vAlign w:val="bottom"/>
          </w:tcPr>
          <w:p w14:paraId="4647B445" w14:textId="77777777" w:rsidR="003F3C9F" w:rsidRPr="0095680A" w:rsidRDefault="003F3C9F" w:rsidP="00427F15">
            <w:pPr>
              <w:spacing w:before="40" w:after="40" w:line="220" w:lineRule="exact"/>
              <w:jc w:val="right"/>
              <w:rPr>
                <w:sz w:val="18"/>
              </w:rPr>
            </w:pPr>
            <w:r>
              <w:rPr>
                <w:bCs/>
                <w:color w:val="000000"/>
                <w:sz w:val="16"/>
                <w:szCs w:val="16"/>
                <w:lang w:val="es-EC" w:eastAsia="es-EC"/>
              </w:rPr>
              <w:t>103,72</w:t>
            </w:r>
          </w:p>
        </w:tc>
        <w:tc>
          <w:tcPr>
            <w:tcW w:w="658" w:type="dxa"/>
            <w:shd w:val="clear" w:color="auto" w:fill="auto"/>
            <w:vAlign w:val="bottom"/>
          </w:tcPr>
          <w:p w14:paraId="47DBA11E" w14:textId="77777777" w:rsidR="003F3C9F" w:rsidRPr="0095680A" w:rsidRDefault="003F3C9F" w:rsidP="00427F15">
            <w:pPr>
              <w:spacing w:before="40" w:after="40" w:line="220" w:lineRule="exact"/>
              <w:jc w:val="right"/>
              <w:rPr>
                <w:sz w:val="18"/>
              </w:rPr>
            </w:pPr>
            <w:r>
              <w:rPr>
                <w:bCs/>
                <w:color w:val="000000"/>
                <w:sz w:val="16"/>
                <w:szCs w:val="16"/>
                <w:lang w:val="es-EC" w:eastAsia="es-EC"/>
              </w:rPr>
              <w:t>112,43</w:t>
            </w:r>
          </w:p>
        </w:tc>
        <w:tc>
          <w:tcPr>
            <w:tcW w:w="644" w:type="dxa"/>
            <w:shd w:val="clear" w:color="auto" w:fill="auto"/>
            <w:vAlign w:val="bottom"/>
          </w:tcPr>
          <w:p w14:paraId="4FC0E4DF" w14:textId="77777777" w:rsidR="003F3C9F" w:rsidRPr="0095680A" w:rsidRDefault="003F3C9F" w:rsidP="00427F15">
            <w:pPr>
              <w:spacing w:before="40" w:after="40" w:line="220" w:lineRule="exact"/>
              <w:jc w:val="right"/>
              <w:rPr>
                <w:sz w:val="18"/>
              </w:rPr>
            </w:pPr>
            <w:r>
              <w:rPr>
                <w:bCs/>
                <w:color w:val="000000"/>
                <w:sz w:val="16"/>
                <w:szCs w:val="16"/>
                <w:lang w:val="es-EC" w:eastAsia="es-EC"/>
              </w:rPr>
              <w:t>117,44</w:t>
            </w:r>
          </w:p>
        </w:tc>
        <w:tc>
          <w:tcPr>
            <w:tcW w:w="686" w:type="dxa"/>
            <w:shd w:val="clear" w:color="auto" w:fill="auto"/>
            <w:vAlign w:val="bottom"/>
          </w:tcPr>
          <w:p w14:paraId="36192B36" w14:textId="77777777" w:rsidR="003F3C9F" w:rsidRPr="0095680A" w:rsidRDefault="003F3C9F" w:rsidP="00427F15">
            <w:pPr>
              <w:spacing w:before="40" w:after="40" w:line="220" w:lineRule="exact"/>
              <w:jc w:val="right"/>
              <w:rPr>
                <w:sz w:val="18"/>
              </w:rPr>
            </w:pPr>
            <w:r>
              <w:rPr>
                <w:bCs/>
                <w:color w:val="000000"/>
                <w:sz w:val="16"/>
                <w:szCs w:val="16"/>
                <w:lang w:val="es-EC" w:eastAsia="es-EC"/>
              </w:rPr>
              <w:t>118,53</w:t>
            </w:r>
          </w:p>
        </w:tc>
      </w:tr>
      <w:tr w:rsidR="003F3C9F" w14:paraId="50BFD72F" w14:textId="77777777" w:rsidTr="00715D87">
        <w:tc>
          <w:tcPr>
            <w:tcW w:w="819" w:type="dxa"/>
            <w:shd w:val="clear" w:color="auto" w:fill="auto"/>
          </w:tcPr>
          <w:p w14:paraId="2CEB5940" w14:textId="77777777" w:rsidR="003F3C9F" w:rsidRPr="0095680A" w:rsidRDefault="003F3C9F" w:rsidP="00427F15">
            <w:pPr>
              <w:spacing w:before="40" w:after="40" w:line="220" w:lineRule="exact"/>
              <w:rPr>
                <w:sz w:val="18"/>
              </w:rPr>
            </w:pPr>
            <w:r>
              <w:rPr>
                <w:bCs/>
                <w:color w:val="000000"/>
                <w:sz w:val="16"/>
                <w:szCs w:val="16"/>
                <w:lang w:val="es-EC" w:eastAsia="es-EC"/>
              </w:rPr>
              <w:t>Clase</w:t>
            </w:r>
          </w:p>
        </w:tc>
        <w:tc>
          <w:tcPr>
            <w:tcW w:w="818" w:type="dxa"/>
            <w:shd w:val="clear" w:color="auto" w:fill="auto"/>
          </w:tcPr>
          <w:p w14:paraId="5BCBC9AF" w14:textId="77777777" w:rsidR="003F3C9F" w:rsidRPr="0095680A" w:rsidRDefault="003F3C9F" w:rsidP="00427F15">
            <w:pPr>
              <w:spacing w:before="40" w:after="40" w:line="220" w:lineRule="exact"/>
              <w:rPr>
                <w:sz w:val="18"/>
              </w:rPr>
            </w:pPr>
            <w:r>
              <w:rPr>
                <w:bCs/>
                <w:color w:val="000000"/>
                <w:sz w:val="16"/>
                <w:szCs w:val="16"/>
                <w:lang w:val="es-EC" w:eastAsia="es-EC"/>
              </w:rPr>
              <w:t>0111</w:t>
            </w:r>
          </w:p>
        </w:tc>
        <w:tc>
          <w:tcPr>
            <w:tcW w:w="2493" w:type="dxa"/>
            <w:shd w:val="clear" w:color="auto" w:fill="auto"/>
          </w:tcPr>
          <w:p w14:paraId="34052BD2" w14:textId="77777777" w:rsidR="003F3C9F" w:rsidRPr="0095680A" w:rsidRDefault="003F3C9F" w:rsidP="00427F15">
            <w:pPr>
              <w:spacing w:before="40" w:after="40" w:line="220" w:lineRule="exact"/>
              <w:rPr>
                <w:sz w:val="18"/>
              </w:rPr>
            </w:pPr>
            <w:r>
              <w:rPr>
                <w:bCs/>
                <w:color w:val="000000"/>
                <w:sz w:val="16"/>
                <w:szCs w:val="16"/>
                <w:lang w:val="es-EC" w:eastAsia="es-EC"/>
              </w:rPr>
              <w:t>Pan y cereales (ND)</w:t>
            </w:r>
          </w:p>
        </w:tc>
        <w:tc>
          <w:tcPr>
            <w:tcW w:w="979" w:type="dxa"/>
            <w:shd w:val="clear" w:color="auto" w:fill="auto"/>
            <w:vAlign w:val="bottom"/>
          </w:tcPr>
          <w:p w14:paraId="456EEAAF" w14:textId="77777777" w:rsidR="003F3C9F" w:rsidRPr="0095680A" w:rsidRDefault="003F3C9F" w:rsidP="00427F15">
            <w:pPr>
              <w:spacing w:before="40" w:after="40" w:line="220" w:lineRule="exact"/>
              <w:jc w:val="right"/>
              <w:rPr>
                <w:sz w:val="18"/>
              </w:rPr>
            </w:pPr>
            <w:r>
              <w:rPr>
                <w:bCs/>
                <w:color w:val="000000"/>
                <w:sz w:val="16"/>
                <w:szCs w:val="16"/>
                <w:lang w:val="es-EC" w:eastAsia="es-EC"/>
              </w:rPr>
              <w:t>99,95</w:t>
            </w:r>
          </w:p>
        </w:tc>
        <w:tc>
          <w:tcPr>
            <w:tcW w:w="714" w:type="dxa"/>
            <w:shd w:val="clear" w:color="auto" w:fill="auto"/>
            <w:vAlign w:val="bottom"/>
          </w:tcPr>
          <w:p w14:paraId="4B2E1BC8" w14:textId="77777777" w:rsidR="003F3C9F" w:rsidRPr="0095680A" w:rsidRDefault="003F3C9F" w:rsidP="00427F15">
            <w:pPr>
              <w:spacing w:before="40" w:after="40" w:line="220" w:lineRule="exact"/>
              <w:jc w:val="right"/>
              <w:rPr>
                <w:sz w:val="18"/>
              </w:rPr>
            </w:pPr>
            <w:r>
              <w:rPr>
                <w:bCs/>
                <w:color w:val="000000"/>
                <w:sz w:val="16"/>
                <w:szCs w:val="16"/>
                <w:lang w:val="es-EC" w:eastAsia="es-EC"/>
              </w:rPr>
              <w:t>100,62</w:t>
            </w:r>
          </w:p>
        </w:tc>
        <w:tc>
          <w:tcPr>
            <w:tcW w:w="686" w:type="dxa"/>
            <w:shd w:val="clear" w:color="auto" w:fill="auto"/>
            <w:vAlign w:val="bottom"/>
          </w:tcPr>
          <w:p w14:paraId="42ECAA30" w14:textId="77777777" w:rsidR="003F3C9F" w:rsidRPr="0095680A" w:rsidRDefault="003F3C9F" w:rsidP="00427F15">
            <w:pPr>
              <w:spacing w:before="40" w:after="40" w:line="220" w:lineRule="exact"/>
              <w:jc w:val="right"/>
              <w:rPr>
                <w:sz w:val="18"/>
              </w:rPr>
            </w:pPr>
            <w:r>
              <w:rPr>
                <w:bCs/>
                <w:color w:val="000000"/>
                <w:sz w:val="16"/>
                <w:szCs w:val="16"/>
                <w:lang w:val="es-EC" w:eastAsia="es-EC"/>
              </w:rPr>
              <w:t>103,71</w:t>
            </w:r>
          </w:p>
        </w:tc>
        <w:tc>
          <w:tcPr>
            <w:tcW w:w="658" w:type="dxa"/>
            <w:shd w:val="clear" w:color="auto" w:fill="auto"/>
            <w:vAlign w:val="bottom"/>
          </w:tcPr>
          <w:p w14:paraId="0C49C7CF" w14:textId="77777777" w:rsidR="003F3C9F" w:rsidRPr="0095680A" w:rsidRDefault="003F3C9F" w:rsidP="00427F15">
            <w:pPr>
              <w:spacing w:before="40" w:after="40" w:line="220" w:lineRule="exact"/>
              <w:jc w:val="right"/>
              <w:rPr>
                <w:sz w:val="18"/>
              </w:rPr>
            </w:pPr>
            <w:r>
              <w:rPr>
                <w:bCs/>
                <w:color w:val="000000"/>
                <w:sz w:val="16"/>
                <w:szCs w:val="16"/>
                <w:lang w:val="es-EC" w:eastAsia="es-EC"/>
              </w:rPr>
              <w:t>111,16</w:t>
            </w:r>
          </w:p>
        </w:tc>
        <w:tc>
          <w:tcPr>
            <w:tcW w:w="644" w:type="dxa"/>
            <w:shd w:val="clear" w:color="auto" w:fill="auto"/>
            <w:vAlign w:val="bottom"/>
          </w:tcPr>
          <w:p w14:paraId="058317E9" w14:textId="77777777" w:rsidR="003F3C9F" w:rsidRPr="0095680A" w:rsidRDefault="003F3C9F" w:rsidP="00427F15">
            <w:pPr>
              <w:spacing w:before="40" w:after="40" w:line="220" w:lineRule="exact"/>
              <w:jc w:val="right"/>
              <w:rPr>
                <w:sz w:val="18"/>
              </w:rPr>
            </w:pPr>
            <w:r>
              <w:rPr>
                <w:bCs/>
                <w:color w:val="000000"/>
                <w:sz w:val="16"/>
                <w:szCs w:val="16"/>
                <w:lang w:val="es-EC" w:eastAsia="es-EC"/>
              </w:rPr>
              <w:t>126,34</w:t>
            </w:r>
          </w:p>
        </w:tc>
        <w:tc>
          <w:tcPr>
            <w:tcW w:w="686" w:type="dxa"/>
            <w:shd w:val="clear" w:color="auto" w:fill="auto"/>
            <w:vAlign w:val="bottom"/>
          </w:tcPr>
          <w:p w14:paraId="1138F29B" w14:textId="77777777" w:rsidR="003F3C9F" w:rsidRPr="0095680A" w:rsidRDefault="003F3C9F" w:rsidP="00427F15">
            <w:pPr>
              <w:spacing w:before="40" w:after="40" w:line="220" w:lineRule="exact"/>
              <w:jc w:val="right"/>
              <w:rPr>
                <w:sz w:val="18"/>
              </w:rPr>
            </w:pPr>
            <w:r>
              <w:rPr>
                <w:bCs/>
                <w:color w:val="000000"/>
                <w:sz w:val="16"/>
                <w:szCs w:val="16"/>
                <w:lang w:val="es-EC" w:eastAsia="es-EC"/>
              </w:rPr>
              <w:t>123,53</w:t>
            </w:r>
          </w:p>
        </w:tc>
      </w:tr>
      <w:tr w:rsidR="003F3C9F" w14:paraId="78E2B28A" w14:textId="77777777" w:rsidTr="00715D87">
        <w:tc>
          <w:tcPr>
            <w:tcW w:w="819" w:type="dxa"/>
            <w:shd w:val="clear" w:color="auto" w:fill="auto"/>
          </w:tcPr>
          <w:p w14:paraId="6AAF0CB9" w14:textId="77777777" w:rsidR="003F3C9F" w:rsidRPr="0095680A" w:rsidRDefault="003F3C9F" w:rsidP="00427F15">
            <w:pPr>
              <w:spacing w:before="40" w:after="40" w:line="220" w:lineRule="exact"/>
              <w:rPr>
                <w:sz w:val="18"/>
              </w:rPr>
            </w:pPr>
            <w:r>
              <w:rPr>
                <w:bCs/>
                <w:color w:val="000000"/>
                <w:sz w:val="16"/>
                <w:szCs w:val="16"/>
                <w:lang w:val="es-EC" w:eastAsia="es-EC"/>
              </w:rPr>
              <w:t>Clase</w:t>
            </w:r>
          </w:p>
        </w:tc>
        <w:tc>
          <w:tcPr>
            <w:tcW w:w="818" w:type="dxa"/>
            <w:shd w:val="clear" w:color="auto" w:fill="auto"/>
          </w:tcPr>
          <w:p w14:paraId="58880F90" w14:textId="77777777" w:rsidR="003F3C9F" w:rsidRPr="0095680A" w:rsidRDefault="003F3C9F" w:rsidP="00427F15">
            <w:pPr>
              <w:spacing w:before="40" w:after="40" w:line="220" w:lineRule="exact"/>
              <w:rPr>
                <w:sz w:val="18"/>
              </w:rPr>
            </w:pPr>
            <w:r>
              <w:rPr>
                <w:bCs/>
                <w:color w:val="000000"/>
                <w:sz w:val="16"/>
                <w:szCs w:val="16"/>
                <w:lang w:val="es-EC" w:eastAsia="es-EC"/>
              </w:rPr>
              <w:t>0112</w:t>
            </w:r>
          </w:p>
        </w:tc>
        <w:tc>
          <w:tcPr>
            <w:tcW w:w="2493" w:type="dxa"/>
            <w:shd w:val="clear" w:color="auto" w:fill="auto"/>
          </w:tcPr>
          <w:p w14:paraId="76C9F8E7" w14:textId="77777777" w:rsidR="003F3C9F" w:rsidRPr="0095680A" w:rsidRDefault="003F3C9F" w:rsidP="00427F15">
            <w:pPr>
              <w:spacing w:before="40" w:after="40" w:line="220" w:lineRule="exact"/>
              <w:rPr>
                <w:sz w:val="18"/>
              </w:rPr>
            </w:pPr>
            <w:r>
              <w:rPr>
                <w:bCs/>
                <w:color w:val="000000"/>
                <w:sz w:val="16"/>
                <w:szCs w:val="16"/>
                <w:lang w:val="es-EC" w:eastAsia="es-EC"/>
              </w:rPr>
              <w:t>Carne (ND)</w:t>
            </w:r>
          </w:p>
        </w:tc>
        <w:tc>
          <w:tcPr>
            <w:tcW w:w="979" w:type="dxa"/>
            <w:shd w:val="clear" w:color="auto" w:fill="auto"/>
            <w:vAlign w:val="bottom"/>
          </w:tcPr>
          <w:p w14:paraId="3D5E9DD8" w14:textId="77777777" w:rsidR="003F3C9F" w:rsidRPr="0095680A" w:rsidRDefault="003F3C9F" w:rsidP="00427F15">
            <w:pPr>
              <w:spacing w:before="40" w:after="40" w:line="220" w:lineRule="exact"/>
              <w:jc w:val="right"/>
              <w:rPr>
                <w:sz w:val="18"/>
              </w:rPr>
            </w:pPr>
            <w:r>
              <w:rPr>
                <w:bCs/>
                <w:color w:val="000000"/>
                <w:sz w:val="16"/>
                <w:szCs w:val="16"/>
                <w:lang w:val="es-EC" w:eastAsia="es-EC"/>
              </w:rPr>
              <w:t>102,89</w:t>
            </w:r>
          </w:p>
        </w:tc>
        <w:tc>
          <w:tcPr>
            <w:tcW w:w="714" w:type="dxa"/>
            <w:shd w:val="clear" w:color="auto" w:fill="auto"/>
            <w:vAlign w:val="bottom"/>
          </w:tcPr>
          <w:p w14:paraId="71DA3EE8" w14:textId="77777777" w:rsidR="003F3C9F" w:rsidRPr="0095680A" w:rsidRDefault="003F3C9F" w:rsidP="00427F15">
            <w:pPr>
              <w:spacing w:before="40" w:after="40" w:line="220" w:lineRule="exact"/>
              <w:jc w:val="right"/>
              <w:rPr>
                <w:sz w:val="18"/>
              </w:rPr>
            </w:pPr>
            <w:r>
              <w:rPr>
                <w:bCs/>
                <w:color w:val="000000"/>
                <w:sz w:val="16"/>
                <w:szCs w:val="16"/>
                <w:lang w:val="es-EC" w:eastAsia="es-EC"/>
              </w:rPr>
              <w:t>103,39</w:t>
            </w:r>
          </w:p>
        </w:tc>
        <w:tc>
          <w:tcPr>
            <w:tcW w:w="686" w:type="dxa"/>
            <w:shd w:val="clear" w:color="auto" w:fill="auto"/>
            <w:vAlign w:val="bottom"/>
          </w:tcPr>
          <w:p w14:paraId="5CAC4982" w14:textId="77777777" w:rsidR="003F3C9F" w:rsidRPr="0095680A" w:rsidRDefault="003F3C9F" w:rsidP="00427F15">
            <w:pPr>
              <w:spacing w:before="40" w:after="40" w:line="220" w:lineRule="exact"/>
              <w:jc w:val="right"/>
              <w:rPr>
                <w:sz w:val="18"/>
              </w:rPr>
            </w:pPr>
            <w:r>
              <w:rPr>
                <w:bCs/>
                <w:color w:val="000000"/>
                <w:sz w:val="16"/>
                <w:szCs w:val="16"/>
                <w:lang w:val="es-EC" w:eastAsia="es-EC"/>
              </w:rPr>
              <w:t>104,63</w:t>
            </w:r>
          </w:p>
        </w:tc>
        <w:tc>
          <w:tcPr>
            <w:tcW w:w="658" w:type="dxa"/>
            <w:shd w:val="clear" w:color="auto" w:fill="auto"/>
            <w:vAlign w:val="bottom"/>
          </w:tcPr>
          <w:p w14:paraId="588CEA8C" w14:textId="77777777" w:rsidR="003F3C9F" w:rsidRPr="0095680A" w:rsidRDefault="003F3C9F" w:rsidP="00427F15">
            <w:pPr>
              <w:spacing w:before="40" w:after="40" w:line="220" w:lineRule="exact"/>
              <w:jc w:val="right"/>
              <w:rPr>
                <w:sz w:val="18"/>
              </w:rPr>
            </w:pPr>
            <w:r>
              <w:rPr>
                <w:bCs/>
                <w:color w:val="000000"/>
                <w:sz w:val="16"/>
                <w:szCs w:val="16"/>
                <w:lang w:val="es-EC" w:eastAsia="es-EC"/>
              </w:rPr>
              <w:t>105,57</w:t>
            </w:r>
          </w:p>
        </w:tc>
        <w:tc>
          <w:tcPr>
            <w:tcW w:w="644" w:type="dxa"/>
            <w:shd w:val="clear" w:color="auto" w:fill="auto"/>
            <w:vAlign w:val="bottom"/>
          </w:tcPr>
          <w:p w14:paraId="310EF366" w14:textId="77777777" w:rsidR="003F3C9F" w:rsidRPr="0095680A" w:rsidRDefault="003F3C9F" w:rsidP="00427F15">
            <w:pPr>
              <w:spacing w:before="40" w:after="40" w:line="220" w:lineRule="exact"/>
              <w:jc w:val="right"/>
              <w:rPr>
                <w:sz w:val="18"/>
              </w:rPr>
            </w:pPr>
            <w:r>
              <w:rPr>
                <w:bCs/>
                <w:color w:val="000000"/>
                <w:sz w:val="16"/>
                <w:szCs w:val="16"/>
                <w:lang w:val="es-EC" w:eastAsia="es-EC"/>
              </w:rPr>
              <w:t>108,63</w:t>
            </w:r>
          </w:p>
        </w:tc>
        <w:tc>
          <w:tcPr>
            <w:tcW w:w="686" w:type="dxa"/>
            <w:shd w:val="clear" w:color="auto" w:fill="auto"/>
            <w:vAlign w:val="bottom"/>
          </w:tcPr>
          <w:p w14:paraId="259C512B" w14:textId="77777777" w:rsidR="003F3C9F" w:rsidRPr="0095680A" w:rsidRDefault="003F3C9F" w:rsidP="00427F15">
            <w:pPr>
              <w:spacing w:before="40" w:after="40" w:line="220" w:lineRule="exact"/>
              <w:jc w:val="right"/>
              <w:rPr>
                <w:sz w:val="18"/>
              </w:rPr>
            </w:pPr>
            <w:r>
              <w:rPr>
                <w:bCs/>
                <w:color w:val="000000"/>
                <w:sz w:val="16"/>
                <w:szCs w:val="16"/>
                <w:lang w:val="es-EC" w:eastAsia="es-EC"/>
              </w:rPr>
              <w:t>112,13</w:t>
            </w:r>
          </w:p>
        </w:tc>
      </w:tr>
      <w:tr w:rsidR="003F3C9F" w14:paraId="0650436C" w14:textId="77777777" w:rsidTr="00715D87">
        <w:tc>
          <w:tcPr>
            <w:tcW w:w="819" w:type="dxa"/>
            <w:shd w:val="clear" w:color="auto" w:fill="auto"/>
          </w:tcPr>
          <w:p w14:paraId="2BE842C2" w14:textId="77777777" w:rsidR="003F3C9F" w:rsidRPr="0095680A" w:rsidRDefault="003F3C9F" w:rsidP="00427F15">
            <w:pPr>
              <w:spacing w:before="40" w:after="40" w:line="220" w:lineRule="exact"/>
              <w:rPr>
                <w:sz w:val="18"/>
              </w:rPr>
            </w:pPr>
            <w:r>
              <w:rPr>
                <w:bCs/>
                <w:color w:val="000000"/>
                <w:sz w:val="16"/>
                <w:szCs w:val="16"/>
                <w:lang w:val="es-EC" w:eastAsia="es-EC"/>
              </w:rPr>
              <w:t>Clase</w:t>
            </w:r>
          </w:p>
        </w:tc>
        <w:tc>
          <w:tcPr>
            <w:tcW w:w="818" w:type="dxa"/>
            <w:shd w:val="clear" w:color="auto" w:fill="auto"/>
          </w:tcPr>
          <w:p w14:paraId="0855D23D" w14:textId="77777777" w:rsidR="003F3C9F" w:rsidRPr="0095680A" w:rsidRDefault="003F3C9F" w:rsidP="00427F15">
            <w:pPr>
              <w:spacing w:before="40" w:after="40" w:line="220" w:lineRule="exact"/>
              <w:rPr>
                <w:sz w:val="18"/>
              </w:rPr>
            </w:pPr>
            <w:r>
              <w:rPr>
                <w:bCs/>
                <w:color w:val="000000"/>
                <w:sz w:val="16"/>
                <w:szCs w:val="16"/>
                <w:lang w:val="es-EC" w:eastAsia="es-EC"/>
              </w:rPr>
              <w:t>0113</w:t>
            </w:r>
          </w:p>
        </w:tc>
        <w:tc>
          <w:tcPr>
            <w:tcW w:w="2493" w:type="dxa"/>
            <w:shd w:val="clear" w:color="auto" w:fill="auto"/>
          </w:tcPr>
          <w:p w14:paraId="5F6F25C1" w14:textId="77777777" w:rsidR="003F3C9F" w:rsidRPr="0095680A" w:rsidRDefault="003F3C9F" w:rsidP="00427F15">
            <w:pPr>
              <w:spacing w:before="40" w:after="40" w:line="220" w:lineRule="exact"/>
              <w:rPr>
                <w:sz w:val="18"/>
              </w:rPr>
            </w:pPr>
            <w:r>
              <w:rPr>
                <w:bCs/>
                <w:color w:val="000000"/>
                <w:sz w:val="16"/>
                <w:szCs w:val="16"/>
                <w:lang w:val="es-EC" w:eastAsia="es-EC"/>
              </w:rPr>
              <w:t>Pescado (ND)</w:t>
            </w:r>
          </w:p>
        </w:tc>
        <w:tc>
          <w:tcPr>
            <w:tcW w:w="979" w:type="dxa"/>
            <w:shd w:val="clear" w:color="auto" w:fill="auto"/>
            <w:vAlign w:val="bottom"/>
          </w:tcPr>
          <w:p w14:paraId="460854C6" w14:textId="77777777" w:rsidR="003F3C9F" w:rsidRPr="0095680A" w:rsidRDefault="003F3C9F" w:rsidP="00427F15">
            <w:pPr>
              <w:spacing w:before="40" w:after="40" w:line="220" w:lineRule="exact"/>
              <w:jc w:val="right"/>
              <w:rPr>
                <w:sz w:val="18"/>
              </w:rPr>
            </w:pPr>
            <w:r>
              <w:rPr>
                <w:bCs/>
                <w:color w:val="000000"/>
                <w:sz w:val="16"/>
                <w:szCs w:val="16"/>
                <w:lang w:val="es-EC" w:eastAsia="es-EC"/>
              </w:rPr>
              <w:t>109,45</w:t>
            </w:r>
          </w:p>
        </w:tc>
        <w:tc>
          <w:tcPr>
            <w:tcW w:w="714" w:type="dxa"/>
            <w:shd w:val="clear" w:color="auto" w:fill="auto"/>
            <w:vAlign w:val="bottom"/>
          </w:tcPr>
          <w:p w14:paraId="48A90CD7" w14:textId="77777777" w:rsidR="003F3C9F" w:rsidRPr="0095680A" w:rsidRDefault="003F3C9F" w:rsidP="00427F15">
            <w:pPr>
              <w:spacing w:before="40" w:after="40" w:line="220" w:lineRule="exact"/>
              <w:jc w:val="right"/>
              <w:rPr>
                <w:sz w:val="18"/>
              </w:rPr>
            </w:pPr>
            <w:r>
              <w:rPr>
                <w:bCs/>
                <w:color w:val="000000"/>
                <w:sz w:val="16"/>
                <w:szCs w:val="16"/>
                <w:lang w:val="es-EC" w:eastAsia="es-EC"/>
              </w:rPr>
              <w:t>107,80</w:t>
            </w:r>
          </w:p>
        </w:tc>
        <w:tc>
          <w:tcPr>
            <w:tcW w:w="686" w:type="dxa"/>
            <w:shd w:val="clear" w:color="auto" w:fill="auto"/>
            <w:vAlign w:val="bottom"/>
          </w:tcPr>
          <w:p w14:paraId="185E76F0" w14:textId="77777777" w:rsidR="003F3C9F" w:rsidRPr="0095680A" w:rsidRDefault="003F3C9F" w:rsidP="00427F15">
            <w:pPr>
              <w:spacing w:before="40" w:after="40" w:line="220" w:lineRule="exact"/>
              <w:jc w:val="right"/>
              <w:rPr>
                <w:sz w:val="18"/>
              </w:rPr>
            </w:pPr>
            <w:r>
              <w:rPr>
                <w:bCs/>
                <w:color w:val="000000"/>
                <w:sz w:val="16"/>
                <w:szCs w:val="16"/>
                <w:lang w:val="es-EC" w:eastAsia="es-EC"/>
              </w:rPr>
              <w:t>109,48</w:t>
            </w:r>
          </w:p>
        </w:tc>
        <w:tc>
          <w:tcPr>
            <w:tcW w:w="658" w:type="dxa"/>
            <w:shd w:val="clear" w:color="auto" w:fill="auto"/>
            <w:vAlign w:val="bottom"/>
          </w:tcPr>
          <w:p w14:paraId="7B059F10" w14:textId="77777777" w:rsidR="003F3C9F" w:rsidRPr="0095680A" w:rsidRDefault="003F3C9F" w:rsidP="00427F15">
            <w:pPr>
              <w:spacing w:before="40" w:after="40" w:line="220" w:lineRule="exact"/>
              <w:jc w:val="right"/>
              <w:rPr>
                <w:sz w:val="18"/>
              </w:rPr>
            </w:pPr>
            <w:r>
              <w:rPr>
                <w:bCs/>
                <w:color w:val="000000"/>
                <w:sz w:val="16"/>
                <w:szCs w:val="16"/>
                <w:lang w:val="es-EC" w:eastAsia="es-EC"/>
              </w:rPr>
              <w:t>114,79</w:t>
            </w:r>
          </w:p>
        </w:tc>
        <w:tc>
          <w:tcPr>
            <w:tcW w:w="644" w:type="dxa"/>
            <w:shd w:val="clear" w:color="auto" w:fill="auto"/>
            <w:vAlign w:val="bottom"/>
          </w:tcPr>
          <w:p w14:paraId="21B42CC3" w14:textId="77777777" w:rsidR="003F3C9F" w:rsidRPr="0095680A" w:rsidRDefault="003F3C9F" w:rsidP="00427F15">
            <w:pPr>
              <w:spacing w:before="40" w:after="40" w:line="220" w:lineRule="exact"/>
              <w:jc w:val="right"/>
              <w:rPr>
                <w:sz w:val="18"/>
              </w:rPr>
            </w:pPr>
            <w:r>
              <w:rPr>
                <w:bCs/>
                <w:color w:val="000000"/>
                <w:sz w:val="16"/>
                <w:szCs w:val="16"/>
                <w:lang w:val="es-EC" w:eastAsia="es-EC"/>
              </w:rPr>
              <w:t>113,76</w:t>
            </w:r>
          </w:p>
        </w:tc>
        <w:tc>
          <w:tcPr>
            <w:tcW w:w="686" w:type="dxa"/>
            <w:shd w:val="clear" w:color="auto" w:fill="auto"/>
            <w:vAlign w:val="bottom"/>
          </w:tcPr>
          <w:p w14:paraId="182609BD" w14:textId="77777777" w:rsidR="003F3C9F" w:rsidRPr="0095680A" w:rsidRDefault="003F3C9F" w:rsidP="00427F15">
            <w:pPr>
              <w:spacing w:before="40" w:after="40" w:line="220" w:lineRule="exact"/>
              <w:jc w:val="right"/>
              <w:rPr>
                <w:sz w:val="18"/>
              </w:rPr>
            </w:pPr>
            <w:r>
              <w:rPr>
                <w:bCs/>
                <w:color w:val="000000"/>
                <w:sz w:val="16"/>
                <w:szCs w:val="16"/>
                <w:lang w:val="es-EC" w:eastAsia="es-EC"/>
              </w:rPr>
              <w:t>112,34</w:t>
            </w:r>
          </w:p>
        </w:tc>
      </w:tr>
      <w:tr w:rsidR="003F3C9F" w14:paraId="3293D1E5" w14:textId="77777777" w:rsidTr="00715D87">
        <w:tc>
          <w:tcPr>
            <w:tcW w:w="819" w:type="dxa"/>
            <w:shd w:val="clear" w:color="auto" w:fill="auto"/>
          </w:tcPr>
          <w:p w14:paraId="50373CB5" w14:textId="77777777" w:rsidR="003F3C9F" w:rsidRPr="0095680A" w:rsidRDefault="003F3C9F" w:rsidP="00427F15">
            <w:pPr>
              <w:spacing w:before="40" w:after="40" w:line="220" w:lineRule="exact"/>
              <w:rPr>
                <w:sz w:val="18"/>
              </w:rPr>
            </w:pPr>
            <w:r>
              <w:rPr>
                <w:bCs/>
                <w:color w:val="000000"/>
                <w:sz w:val="16"/>
                <w:szCs w:val="16"/>
                <w:lang w:val="es-EC" w:eastAsia="es-EC"/>
              </w:rPr>
              <w:t>Clase</w:t>
            </w:r>
          </w:p>
        </w:tc>
        <w:tc>
          <w:tcPr>
            <w:tcW w:w="818" w:type="dxa"/>
            <w:shd w:val="clear" w:color="auto" w:fill="auto"/>
          </w:tcPr>
          <w:p w14:paraId="7220C79D" w14:textId="77777777" w:rsidR="003F3C9F" w:rsidRPr="0095680A" w:rsidRDefault="003F3C9F" w:rsidP="00427F15">
            <w:pPr>
              <w:spacing w:before="40" w:after="40" w:line="220" w:lineRule="exact"/>
              <w:rPr>
                <w:sz w:val="18"/>
              </w:rPr>
            </w:pPr>
            <w:r>
              <w:rPr>
                <w:bCs/>
                <w:color w:val="000000"/>
                <w:sz w:val="16"/>
                <w:szCs w:val="16"/>
                <w:lang w:val="es-EC" w:eastAsia="es-EC"/>
              </w:rPr>
              <w:t>0114</w:t>
            </w:r>
          </w:p>
        </w:tc>
        <w:tc>
          <w:tcPr>
            <w:tcW w:w="2493" w:type="dxa"/>
            <w:shd w:val="clear" w:color="auto" w:fill="auto"/>
          </w:tcPr>
          <w:p w14:paraId="6E96C665" w14:textId="77777777" w:rsidR="003F3C9F" w:rsidRPr="0095680A" w:rsidRDefault="003F3C9F" w:rsidP="00427F15">
            <w:pPr>
              <w:spacing w:before="40" w:after="40" w:line="220" w:lineRule="exact"/>
              <w:rPr>
                <w:sz w:val="18"/>
              </w:rPr>
            </w:pPr>
            <w:r>
              <w:rPr>
                <w:bCs/>
                <w:color w:val="000000"/>
                <w:sz w:val="16"/>
                <w:szCs w:val="16"/>
                <w:lang w:val="es-EC" w:eastAsia="es-EC"/>
              </w:rPr>
              <w:t>Leche, queso y huevos (ND)</w:t>
            </w:r>
          </w:p>
        </w:tc>
        <w:tc>
          <w:tcPr>
            <w:tcW w:w="979" w:type="dxa"/>
            <w:shd w:val="clear" w:color="auto" w:fill="auto"/>
            <w:vAlign w:val="bottom"/>
          </w:tcPr>
          <w:p w14:paraId="29461458" w14:textId="77777777" w:rsidR="003F3C9F" w:rsidRPr="0095680A" w:rsidRDefault="003F3C9F" w:rsidP="00427F15">
            <w:pPr>
              <w:spacing w:before="40" w:after="40" w:line="220" w:lineRule="exact"/>
              <w:jc w:val="right"/>
              <w:rPr>
                <w:sz w:val="18"/>
              </w:rPr>
            </w:pPr>
            <w:r>
              <w:rPr>
                <w:bCs/>
                <w:color w:val="000000"/>
                <w:sz w:val="16"/>
                <w:szCs w:val="16"/>
                <w:lang w:val="es-EC" w:eastAsia="es-EC"/>
              </w:rPr>
              <w:t>101,66</w:t>
            </w:r>
          </w:p>
        </w:tc>
        <w:tc>
          <w:tcPr>
            <w:tcW w:w="714" w:type="dxa"/>
            <w:shd w:val="clear" w:color="auto" w:fill="auto"/>
            <w:vAlign w:val="bottom"/>
          </w:tcPr>
          <w:p w14:paraId="00872CFE" w14:textId="77777777" w:rsidR="003F3C9F" w:rsidRPr="0095680A" w:rsidRDefault="003F3C9F" w:rsidP="00427F15">
            <w:pPr>
              <w:spacing w:before="40" w:after="40" w:line="220" w:lineRule="exact"/>
              <w:jc w:val="right"/>
              <w:rPr>
                <w:sz w:val="18"/>
              </w:rPr>
            </w:pPr>
            <w:r>
              <w:rPr>
                <w:bCs/>
                <w:color w:val="000000"/>
                <w:sz w:val="16"/>
                <w:szCs w:val="16"/>
                <w:lang w:val="es-EC" w:eastAsia="es-EC"/>
              </w:rPr>
              <w:t>102,99</w:t>
            </w:r>
          </w:p>
        </w:tc>
        <w:tc>
          <w:tcPr>
            <w:tcW w:w="686" w:type="dxa"/>
            <w:shd w:val="clear" w:color="auto" w:fill="auto"/>
            <w:vAlign w:val="bottom"/>
          </w:tcPr>
          <w:p w14:paraId="5CD5C884" w14:textId="77777777" w:rsidR="003F3C9F" w:rsidRPr="0095680A" w:rsidRDefault="003F3C9F" w:rsidP="00427F15">
            <w:pPr>
              <w:spacing w:before="40" w:after="40" w:line="220" w:lineRule="exact"/>
              <w:jc w:val="right"/>
              <w:rPr>
                <w:sz w:val="18"/>
              </w:rPr>
            </w:pPr>
            <w:r>
              <w:rPr>
                <w:bCs/>
                <w:color w:val="000000"/>
                <w:sz w:val="16"/>
                <w:szCs w:val="16"/>
                <w:lang w:val="es-EC" w:eastAsia="es-EC"/>
              </w:rPr>
              <w:t>102,73</w:t>
            </w:r>
          </w:p>
        </w:tc>
        <w:tc>
          <w:tcPr>
            <w:tcW w:w="658" w:type="dxa"/>
            <w:shd w:val="clear" w:color="auto" w:fill="auto"/>
            <w:vAlign w:val="bottom"/>
          </w:tcPr>
          <w:p w14:paraId="107A4B4C" w14:textId="77777777" w:rsidR="003F3C9F" w:rsidRPr="0095680A" w:rsidRDefault="003F3C9F" w:rsidP="00427F15">
            <w:pPr>
              <w:spacing w:before="40" w:after="40" w:line="220" w:lineRule="exact"/>
              <w:jc w:val="right"/>
              <w:rPr>
                <w:sz w:val="18"/>
              </w:rPr>
            </w:pPr>
            <w:r>
              <w:rPr>
                <w:bCs/>
                <w:color w:val="000000"/>
                <w:sz w:val="16"/>
                <w:szCs w:val="16"/>
                <w:lang w:val="es-EC" w:eastAsia="es-EC"/>
              </w:rPr>
              <w:t>114,03</w:t>
            </w:r>
          </w:p>
        </w:tc>
        <w:tc>
          <w:tcPr>
            <w:tcW w:w="644" w:type="dxa"/>
            <w:shd w:val="clear" w:color="auto" w:fill="auto"/>
            <w:vAlign w:val="bottom"/>
          </w:tcPr>
          <w:p w14:paraId="3EA74B4C" w14:textId="77777777" w:rsidR="003F3C9F" w:rsidRPr="0095680A" w:rsidRDefault="003F3C9F" w:rsidP="00427F15">
            <w:pPr>
              <w:spacing w:before="40" w:after="40" w:line="220" w:lineRule="exact"/>
              <w:jc w:val="right"/>
              <w:rPr>
                <w:sz w:val="18"/>
              </w:rPr>
            </w:pPr>
            <w:r>
              <w:rPr>
                <w:bCs/>
                <w:color w:val="000000"/>
                <w:sz w:val="16"/>
                <w:szCs w:val="16"/>
                <w:lang w:val="es-EC" w:eastAsia="es-EC"/>
              </w:rPr>
              <w:t>120,96</w:t>
            </w:r>
          </w:p>
        </w:tc>
        <w:tc>
          <w:tcPr>
            <w:tcW w:w="686" w:type="dxa"/>
            <w:shd w:val="clear" w:color="auto" w:fill="auto"/>
            <w:vAlign w:val="bottom"/>
          </w:tcPr>
          <w:p w14:paraId="33006E4A" w14:textId="77777777" w:rsidR="003F3C9F" w:rsidRPr="0095680A" w:rsidRDefault="003F3C9F" w:rsidP="00427F15">
            <w:pPr>
              <w:spacing w:before="40" w:after="40" w:line="220" w:lineRule="exact"/>
              <w:jc w:val="right"/>
              <w:rPr>
                <w:sz w:val="18"/>
              </w:rPr>
            </w:pPr>
            <w:r>
              <w:rPr>
                <w:bCs/>
                <w:color w:val="000000"/>
                <w:sz w:val="16"/>
                <w:szCs w:val="16"/>
                <w:lang w:val="es-EC" w:eastAsia="es-EC"/>
              </w:rPr>
              <w:t>120,51</w:t>
            </w:r>
          </w:p>
        </w:tc>
      </w:tr>
      <w:tr w:rsidR="003F3C9F" w14:paraId="63B9F6F8" w14:textId="77777777" w:rsidTr="00715D87">
        <w:tc>
          <w:tcPr>
            <w:tcW w:w="819" w:type="dxa"/>
            <w:shd w:val="clear" w:color="auto" w:fill="auto"/>
          </w:tcPr>
          <w:p w14:paraId="6BE7FCD4" w14:textId="77777777" w:rsidR="003F3C9F" w:rsidRPr="0095680A" w:rsidRDefault="003F3C9F" w:rsidP="00427F15">
            <w:pPr>
              <w:spacing w:before="40" w:after="40" w:line="220" w:lineRule="exact"/>
              <w:rPr>
                <w:sz w:val="18"/>
              </w:rPr>
            </w:pPr>
            <w:r>
              <w:rPr>
                <w:bCs/>
                <w:color w:val="000000"/>
                <w:sz w:val="16"/>
                <w:szCs w:val="16"/>
                <w:lang w:val="es-EC" w:eastAsia="es-EC"/>
              </w:rPr>
              <w:t>Clase</w:t>
            </w:r>
          </w:p>
        </w:tc>
        <w:tc>
          <w:tcPr>
            <w:tcW w:w="818" w:type="dxa"/>
            <w:shd w:val="clear" w:color="auto" w:fill="auto"/>
          </w:tcPr>
          <w:p w14:paraId="3DDB4B86" w14:textId="77777777" w:rsidR="003F3C9F" w:rsidRPr="0095680A" w:rsidRDefault="003F3C9F" w:rsidP="00427F15">
            <w:pPr>
              <w:spacing w:before="40" w:after="40" w:line="220" w:lineRule="exact"/>
              <w:rPr>
                <w:sz w:val="18"/>
              </w:rPr>
            </w:pPr>
            <w:r>
              <w:rPr>
                <w:bCs/>
                <w:color w:val="000000"/>
                <w:sz w:val="16"/>
                <w:szCs w:val="16"/>
                <w:lang w:val="es-EC" w:eastAsia="es-EC"/>
              </w:rPr>
              <w:t>0115</w:t>
            </w:r>
          </w:p>
        </w:tc>
        <w:tc>
          <w:tcPr>
            <w:tcW w:w="2493" w:type="dxa"/>
            <w:shd w:val="clear" w:color="auto" w:fill="auto"/>
          </w:tcPr>
          <w:p w14:paraId="20ED2CEC" w14:textId="77777777" w:rsidR="003F3C9F" w:rsidRPr="0095680A" w:rsidRDefault="003F3C9F" w:rsidP="00427F15">
            <w:pPr>
              <w:spacing w:before="40" w:after="40" w:line="220" w:lineRule="exact"/>
              <w:rPr>
                <w:sz w:val="18"/>
              </w:rPr>
            </w:pPr>
            <w:r>
              <w:rPr>
                <w:bCs/>
                <w:color w:val="000000"/>
                <w:sz w:val="16"/>
                <w:szCs w:val="16"/>
                <w:lang w:val="es-EC" w:eastAsia="es-EC"/>
              </w:rPr>
              <w:t>Aceites y grasas (ND)</w:t>
            </w:r>
          </w:p>
        </w:tc>
        <w:tc>
          <w:tcPr>
            <w:tcW w:w="979" w:type="dxa"/>
            <w:shd w:val="clear" w:color="auto" w:fill="auto"/>
            <w:vAlign w:val="bottom"/>
          </w:tcPr>
          <w:p w14:paraId="45E11A06" w14:textId="77777777" w:rsidR="003F3C9F" w:rsidRPr="0095680A" w:rsidRDefault="003F3C9F" w:rsidP="00427F15">
            <w:pPr>
              <w:spacing w:before="40" w:after="40" w:line="220" w:lineRule="exact"/>
              <w:jc w:val="right"/>
              <w:rPr>
                <w:sz w:val="18"/>
              </w:rPr>
            </w:pPr>
            <w:r>
              <w:rPr>
                <w:bCs/>
                <w:color w:val="000000"/>
                <w:sz w:val="16"/>
                <w:szCs w:val="16"/>
                <w:lang w:val="es-EC" w:eastAsia="es-EC"/>
              </w:rPr>
              <w:t>96,41</w:t>
            </w:r>
          </w:p>
        </w:tc>
        <w:tc>
          <w:tcPr>
            <w:tcW w:w="714" w:type="dxa"/>
            <w:shd w:val="clear" w:color="auto" w:fill="auto"/>
            <w:vAlign w:val="bottom"/>
          </w:tcPr>
          <w:p w14:paraId="67B02C2C" w14:textId="77777777" w:rsidR="003F3C9F" w:rsidRPr="0095680A" w:rsidRDefault="003F3C9F" w:rsidP="00427F15">
            <w:pPr>
              <w:spacing w:before="40" w:after="40" w:line="220" w:lineRule="exact"/>
              <w:jc w:val="right"/>
              <w:rPr>
                <w:sz w:val="18"/>
              </w:rPr>
            </w:pPr>
            <w:r>
              <w:rPr>
                <w:bCs/>
                <w:color w:val="000000"/>
                <w:sz w:val="16"/>
                <w:szCs w:val="16"/>
                <w:lang w:val="es-EC" w:eastAsia="es-EC"/>
              </w:rPr>
              <w:t>95,22</w:t>
            </w:r>
          </w:p>
        </w:tc>
        <w:tc>
          <w:tcPr>
            <w:tcW w:w="686" w:type="dxa"/>
            <w:shd w:val="clear" w:color="auto" w:fill="auto"/>
            <w:vAlign w:val="bottom"/>
          </w:tcPr>
          <w:p w14:paraId="6C9B8593" w14:textId="77777777" w:rsidR="003F3C9F" w:rsidRPr="0095680A" w:rsidRDefault="003F3C9F" w:rsidP="00427F15">
            <w:pPr>
              <w:spacing w:before="40" w:after="40" w:line="220" w:lineRule="exact"/>
              <w:jc w:val="right"/>
              <w:rPr>
                <w:sz w:val="18"/>
              </w:rPr>
            </w:pPr>
            <w:r>
              <w:rPr>
                <w:bCs/>
                <w:color w:val="000000"/>
                <w:sz w:val="16"/>
                <w:szCs w:val="16"/>
                <w:lang w:val="es-EC" w:eastAsia="es-EC"/>
              </w:rPr>
              <w:t>123,86</w:t>
            </w:r>
          </w:p>
        </w:tc>
        <w:tc>
          <w:tcPr>
            <w:tcW w:w="658" w:type="dxa"/>
            <w:shd w:val="clear" w:color="auto" w:fill="auto"/>
            <w:vAlign w:val="bottom"/>
          </w:tcPr>
          <w:p w14:paraId="25604054" w14:textId="77777777" w:rsidR="003F3C9F" w:rsidRPr="0095680A" w:rsidRDefault="003F3C9F" w:rsidP="00427F15">
            <w:pPr>
              <w:spacing w:before="40" w:after="40" w:line="220" w:lineRule="exact"/>
              <w:jc w:val="right"/>
              <w:rPr>
                <w:sz w:val="18"/>
              </w:rPr>
            </w:pPr>
            <w:r>
              <w:rPr>
                <w:bCs/>
                <w:color w:val="000000"/>
                <w:sz w:val="16"/>
                <w:szCs w:val="16"/>
                <w:lang w:val="es-EC" w:eastAsia="es-EC"/>
              </w:rPr>
              <w:t>141,37</w:t>
            </w:r>
          </w:p>
        </w:tc>
        <w:tc>
          <w:tcPr>
            <w:tcW w:w="644" w:type="dxa"/>
            <w:shd w:val="clear" w:color="auto" w:fill="auto"/>
            <w:vAlign w:val="bottom"/>
          </w:tcPr>
          <w:p w14:paraId="7890ADF4" w14:textId="77777777" w:rsidR="003F3C9F" w:rsidRPr="0095680A" w:rsidRDefault="003F3C9F" w:rsidP="00427F15">
            <w:pPr>
              <w:spacing w:before="40" w:after="40" w:line="220" w:lineRule="exact"/>
              <w:jc w:val="right"/>
              <w:rPr>
                <w:sz w:val="18"/>
              </w:rPr>
            </w:pPr>
            <w:r>
              <w:rPr>
                <w:bCs/>
                <w:color w:val="000000"/>
                <w:sz w:val="16"/>
                <w:szCs w:val="16"/>
                <w:lang w:val="es-EC" w:eastAsia="es-EC"/>
              </w:rPr>
              <w:t>124,24</w:t>
            </w:r>
          </w:p>
        </w:tc>
        <w:tc>
          <w:tcPr>
            <w:tcW w:w="686" w:type="dxa"/>
            <w:shd w:val="clear" w:color="auto" w:fill="auto"/>
            <w:vAlign w:val="bottom"/>
          </w:tcPr>
          <w:p w14:paraId="616E68DE" w14:textId="77777777" w:rsidR="003F3C9F" w:rsidRPr="0095680A" w:rsidRDefault="003F3C9F" w:rsidP="00427F15">
            <w:pPr>
              <w:spacing w:before="40" w:after="40" w:line="220" w:lineRule="exact"/>
              <w:jc w:val="right"/>
              <w:rPr>
                <w:sz w:val="18"/>
              </w:rPr>
            </w:pPr>
            <w:r>
              <w:rPr>
                <w:bCs/>
                <w:color w:val="000000"/>
                <w:sz w:val="16"/>
                <w:szCs w:val="16"/>
                <w:lang w:val="es-EC" w:eastAsia="es-EC"/>
              </w:rPr>
              <w:t>123,55</w:t>
            </w:r>
          </w:p>
        </w:tc>
      </w:tr>
      <w:tr w:rsidR="003F3C9F" w14:paraId="6A13A574" w14:textId="77777777" w:rsidTr="00715D87">
        <w:tc>
          <w:tcPr>
            <w:tcW w:w="819" w:type="dxa"/>
            <w:shd w:val="clear" w:color="auto" w:fill="auto"/>
          </w:tcPr>
          <w:p w14:paraId="70447EA1" w14:textId="77777777" w:rsidR="003F3C9F" w:rsidRPr="0095680A" w:rsidRDefault="003F3C9F" w:rsidP="00427F15">
            <w:pPr>
              <w:spacing w:before="40" w:after="40" w:line="220" w:lineRule="exact"/>
              <w:rPr>
                <w:sz w:val="18"/>
              </w:rPr>
            </w:pPr>
            <w:r>
              <w:rPr>
                <w:bCs/>
                <w:color w:val="000000"/>
                <w:sz w:val="16"/>
                <w:szCs w:val="16"/>
                <w:lang w:val="es-EC" w:eastAsia="es-EC"/>
              </w:rPr>
              <w:t>Clase</w:t>
            </w:r>
          </w:p>
        </w:tc>
        <w:tc>
          <w:tcPr>
            <w:tcW w:w="818" w:type="dxa"/>
            <w:shd w:val="clear" w:color="auto" w:fill="auto"/>
          </w:tcPr>
          <w:p w14:paraId="0EBACDF8" w14:textId="77777777" w:rsidR="003F3C9F" w:rsidRPr="0095680A" w:rsidRDefault="003F3C9F" w:rsidP="00427F15">
            <w:pPr>
              <w:spacing w:before="40" w:after="40" w:line="220" w:lineRule="exact"/>
              <w:rPr>
                <w:sz w:val="18"/>
              </w:rPr>
            </w:pPr>
            <w:r>
              <w:rPr>
                <w:bCs/>
                <w:color w:val="000000"/>
                <w:sz w:val="16"/>
                <w:szCs w:val="16"/>
                <w:lang w:val="es-EC" w:eastAsia="es-EC"/>
              </w:rPr>
              <w:t>0116</w:t>
            </w:r>
          </w:p>
        </w:tc>
        <w:tc>
          <w:tcPr>
            <w:tcW w:w="2493" w:type="dxa"/>
            <w:shd w:val="clear" w:color="auto" w:fill="auto"/>
          </w:tcPr>
          <w:p w14:paraId="2F7C50BA" w14:textId="77777777" w:rsidR="003F3C9F" w:rsidRPr="0095680A" w:rsidRDefault="003F3C9F" w:rsidP="00427F15">
            <w:pPr>
              <w:spacing w:before="40" w:after="40" w:line="220" w:lineRule="exact"/>
              <w:rPr>
                <w:sz w:val="18"/>
              </w:rPr>
            </w:pPr>
            <w:r>
              <w:rPr>
                <w:bCs/>
                <w:color w:val="000000"/>
                <w:sz w:val="16"/>
                <w:szCs w:val="16"/>
                <w:lang w:val="es-EC" w:eastAsia="es-EC"/>
              </w:rPr>
              <w:t>Frutas (ND)</w:t>
            </w:r>
          </w:p>
        </w:tc>
        <w:tc>
          <w:tcPr>
            <w:tcW w:w="979" w:type="dxa"/>
            <w:shd w:val="clear" w:color="auto" w:fill="auto"/>
            <w:vAlign w:val="bottom"/>
          </w:tcPr>
          <w:p w14:paraId="4F31BACC" w14:textId="77777777" w:rsidR="003F3C9F" w:rsidRPr="0095680A" w:rsidRDefault="003F3C9F" w:rsidP="00427F15">
            <w:pPr>
              <w:spacing w:before="40" w:after="40" w:line="220" w:lineRule="exact"/>
              <w:jc w:val="right"/>
              <w:rPr>
                <w:sz w:val="18"/>
              </w:rPr>
            </w:pPr>
            <w:r>
              <w:rPr>
                <w:bCs/>
                <w:color w:val="000000"/>
                <w:sz w:val="16"/>
                <w:szCs w:val="16"/>
                <w:lang w:val="es-EC" w:eastAsia="es-EC"/>
              </w:rPr>
              <w:t>103,74</w:t>
            </w:r>
          </w:p>
        </w:tc>
        <w:tc>
          <w:tcPr>
            <w:tcW w:w="714" w:type="dxa"/>
            <w:shd w:val="clear" w:color="auto" w:fill="auto"/>
            <w:vAlign w:val="bottom"/>
          </w:tcPr>
          <w:p w14:paraId="41D80C09" w14:textId="77777777" w:rsidR="003F3C9F" w:rsidRPr="0095680A" w:rsidRDefault="003F3C9F" w:rsidP="00427F15">
            <w:pPr>
              <w:spacing w:before="40" w:after="40" w:line="220" w:lineRule="exact"/>
              <w:jc w:val="right"/>
              <w:rPr>
                <w:sz w:val="18"/>
              </w:rPr>
            </w:pPr>
            <w:r>
              <w:rPr>
                <w:bCs/>
                <w:color w:val="000000"/>
                <w:sz w:val="16"/>
                <w:szCs w:val="16"/>
                <w:lang w:val="es-EC" w:eastAsia="es-EC"/>
              </w:rPr>
              <w:t>102,60</w:t>
            </w:r>
          </w:p>
        </w:tc>
        <w:tc>
          <w:tcPr>
            <w:tcW w:w="686" w:type="dxa"/>
            <w:shd w:val="clear" w:color="auto" w:fill="auto"/>
            <w:vAlign w:val="bottom"/>
          </w:tcPr>
          <w:p w14:paraId="18528CA3" w14:textId="77777777" w:rsidR="003F3C9F" w:rsidRPr="0095680A" w:rsidRDefault="003F3C9F" w:rsidP="00427F15">
            <w:pPr>
              <w:spacing w:before="40" w:after="40" w:line="220" w:lineRule="exact"/>
              <w:jc w:val="right"/>
              <w:rPr>
                <w:sz w:val="18"/>
              </w:rPr>
            </w:pPr>
            <w:r>
              <w:rPr>
                <w:bCs/>
                <w:color w:val="000000"/>
                <w:sz w:val="16"/>
                <w:szCs w:val="16"/>
                <w:lang w:val="es-EC" w:eastAsia="es-EC"/>
              </w:rPr>
              <w:t>98,85</w:t>
            </w:r>
          </w:p>
        </w:tc>
        <w:tc>
          <w:tcPr>
            <w:tcW w:w="658" w:type="dxa"/>
            <w:shd w:val="clear" w:color="auto" w:fill="auto"/>
            <w:vAlign w:val="bottom"/>
          </w:tcPr>
          <w:p w14:paraId="31EA1B1D" w14:textId="77777777" w:rsidR="003F3C9F" w:rsidRPr="0095680A" w:rsidRDefault="003F3C9F" w:rsidP="00427F15">
            <w:pPr>
              <w:spacing w:before="40" w:after="40" w:line="220" w:lineRule="exact"/>
              <w:jc w:val="right"/>
              <w:rPr>
                <w:sz w:val="18"/>
              </w:rPr>
            </w:pPr>
            <w:r>
              <w:rPr>
                <w:bCs/>
                <w:color w:val="000000"/>
                <w:sz w:val="16"/>
                <w:szCs w:val="16"/>
                <w:lang w:val="es-EC" w:eastAsia="es-EC"/>
              </w:rPr>
              <w:t>117,05</w:t>
            </w:r>
          </w:p>
        </w:tc>
        <w:tc>
          <w:tcPr>
            <w:tcW w:w="644" w:type="dxa"/>
            <w:shd w:val="clear" w:color="auto" w:fill="auto"/>
            <w:vAlign w:val="bottom"/>
          </w:tcPr>
          <w:p w14:paraId="7D1EEF77" w14:textId="77777777" w:rsidR="003F3C9F" w:rsidRPr="0095680A" w:rsidRDefault="003F3C9F" w:rsidP="00427F15">
            <w:pPr>
              <w:spacing w:before="40" w:after="40" w:line="220" w:lineRule="exact"/>
              <w:jc w:val="right"/>
              <w:rPr>
                <w:sz w:val="18"/>
              </w:rPr>
            </w:pPr>
            <w:r>
              <w:rPr>
                <w:bCs/>
                <w:color w:val="000000"/>
                <w:sz w:val="16"/>
                <w:szCs w:val="16"/>
                <w:lang w:val="es-EC" w:eastAsia="es-EC"/>
              </w:rPr>
              <w:t>115,58</w:t>
            </w:r>
          </w:p>
        </w:tc>
        <w:tc>
          <w:tcPr>
            <w:tcW w:w="686" w:type="dxa"/>
            <w:shd w:val="clear" w:color="auto" w:fill="auto"/>
            <w:vAlign w:val="bottom"/>
          </w:tcPr>
          <w:p w14:paraId="26D59075" w14:textId="77777777" w:rsidR="003F3C9F" w:rsidRPr="0095680A" w:rsidRDefault="003F3C9F" w:rsidP="00427F15">
            <w:pPr>
              <w:spacing w:before="40" w:after="40" w:line="220" w:lineRule="exact"/>
              <w:jc w:val="right"/>
              <w:rPr>
                <w:sz w:val="18"/>
              </w:rPr>
            </w:pPr>
            <w:r>
              <w:rPr>
                <w:bCs/>
                <w:color w:val="000000"/>
                <w:sz w:val="16"/>
                <w:szCs w:val="16"/>
                <w:lang w:val="es-EC" w:eastAsia="es-EC"/>
              </w:rPr>
              <w:t>117,19</w:t>
            </w:r>
          </w:p>
        </w:tc>
      </w:tr>
      <w:tr w:rsidR="003F3C9F" w14:paraId="0A0D7C15" w14:textId="77777777" w:rsidTr="00715D87">
        <w:tc>
          <w:tcPr>
            <w:tcW w:w="819" w:type="dxa"/>
            <w:shd w:val="clear" w:color="auto" w:fill="auto"/>
          </w:tcPr>
          <w:p w14:paraId="0EBF41E3" w14:textId="77777777" w:rsidR="003F3C9F" w:rsidRPr="0095680A" w:rsidRDefault="003F3C9F" w:rsidP="00427F15">
            <w:pPr>
              <w:spacing w:before="40" w:after="40" w:line="220" w:lineRule="exact"/>
              <w:rPr>
                <w:sz w:val="18"/>
              </w:rPr>
            </w:pPr>
            <w:r>
              <w:rPr>
                <w:bCs/>
                <w:color w:val="000000"/>
                <w:sz w:val="16"/>
                <w:szCs w:val="16"/>
                <w:lang w:val="es-EC" w:eastAsia="es-EC"/>
              </w:rPr>
              <w:t>Clase</w:t>
            </w:r>
          </w:p>
        </w:tc>
        <w:tc>
          <w:tcPr>
            <w:tcW w:w="818" w:type="dxa"/>
            <w:shd w:val="clear" w:color="auto" w:fill="auto"/>
          </w:tcPr>
          <w:p w14:paraId="5A4F66C6" w14:textId="77777777" w:rsidR="003F3C9F" w:rsidRPr="0095680A" w:rsidRDefault="003F3C9F" w:rsidP="00427F15">
            <w:pPr>
              <w:spacing w:before="40" w:after="40" w:line="220" w:lineRule="exact"/>
              <w:rPr>
                <w:sz w:val="18"/>
              </w:rPr>
            </w:pPr>
            <w:r>
              <w:rPr>
                <w:bCs/>
                <w:color w:val="000000"/>
                <w:sz w:val="16"/>
                <w:szCs w:val="16"/>
                <w:lang w:val="es-EC" w:eastAsia="es-EC"/>
              </w:rPr>
              <w:t>0117</w:t>
            </w:r>
          </w:p>
        </w:tc>
        <w:tc>
          <w:tcPr>
            <w:tcW w:w="2493" w:type="dxa"/>
            <w:shd w:val="clear" w:color="auto" w:fill="auto"/>
          </w:tcPr>
          <w:p w14:paraId="33269472" w14:textId="77777777" w:rsidR="003F3C9F" w:rsidRPr="0095680A" w:rsidRDefault="003F3C9F" w:rsidP="00427F15">
            <w:pPr>
              <w:spacing w:before="40" w:after="40" w:line="220" w:lineRule="exact"/>
              <w:rPr>
                <w:sz w:val="18"/>
              </w:rPr>
            </w:pPr>
            <w:r>
              <w:rPr>
                <w:bCs/>
                <w:color w:val="000000"/>
                <w:sz w:val="16"/>
                <w:szCs w:val="16"/>
                <w:lang w:val="es-EC" w:eastAsia="es-EC"/>
              </w:rPr>
              <w:t>Legumbres-Hortalizas (ND)</w:t>
            </w:r>
          </w:p>
        </w:tc>
        <w:tc>
          <w:tcPr>
            <w:tcW w:w="979" w:type="dxa"/>
            <w:shd w:val="clear" w:color="auto" w:fill="auto"/>
            <w:vAlign w:val="bottom"/>
          </w:tcPr>
          <w:p w14:paraId="6A199D12" w14:textId="77777777" w:rsidR="003F3C9F" w:rsidRPr="0095680A" w:rsidRDefault="003F3C9F" w:rsidP="00427F15">
            <w:pPr>
              <w:spacing w:before="40" w:after="40" w:line="220" w:lineRule="exact"/>
              <w:jc w:val="right"/>
              <w:rPr>
                <w:sz w:val="18"/>
              </w:rPr>
            </w:pPr>
            <w:r>
              <w:rPr>
                <w:bCs/>
                <w:color w:val="000000"/>
                <w:sz w:val="16"/>
                <w:szCs w:val="16"/>
                <w:lang w:val="es-EC" w:eastAsia="es-EC"/>
              </w:rPr>
              <w:t>105,72</w:t>
            </w:r>
          </w:p>
        </w:tc>
        <w:tc>
          <w:tcPr>
            <w:tcW w:w="714" w:type="dxa"/>
            <w:shd w:val="clear" w:color="auto" w:fill="auto"/>
            <w:vAlign w:val="bottom"/>
          </w:tcPr>
          <w:p w14:paraId="73ABBC90" w14:textId="77777777" w:rsidR="003F3C9F" w:rsidRPr="0095680A" w:rsidRDefault="003F3C9F" w:rsidP="00427F15">
            <w:pPr>
              <w:spacing w:before="40" w:after="40" w:line="220" w:lineRule="exact"/>
              <w:jc w:val="right"/>
              <w:rPr>
                <w:sz w:val="18"/>
              </w:rPr>
            </w:pPr>
            <w:r>
              <w:rPr>
                <w:bCs/>
                <w:color w:val="000000"/>
                <w:sz w:val="16"/>
                <w:szCs w:val="16"/>
                <w:lang w:val="es-EC" w:eastAsia="es-EC"/>
              </w:rPr>
              <w:t>104,36</w:t>
            </w:r>
          </w:p>
        </w:tc>
        <w:tc>
          <w:tcPr>
            <w:tcW w:w="686" w:type="dxa"/>
            <w:shd w:val="clear" w:color="auto" w:fill="auto"/>
            <w:vAlign w:val="bottom"/>
          </w:tcPr>
          <w:p w14:paraId="1E6DD846" w14:textId="77777777" w:rsidR="003F3C9F" w:rsidRPr="0095680A" w:rsidRDefault="003F3C9F" w:rsidP="00427F15">
            <w:pPr>
              <w:spacing w:before="40" w:after="40" w:line="220" w:lineRule="exact"/>
              <w:jc w:val="right"/>
              <w:rPr>
                <w:sz w:val="18"/>
              </w:rPr>
            </w:pPr>
            <w:r>
              <w:rPr>
                <w:bCs/>
                <w:color w:val="000000"/>
                <w:sz w:val="16"/>
                <w:szCs w:val="16"/>
                <w:lang w:val="es-EC" w:eastAsia="es-EC"/>
              </w:rPr>
              <w:t>100,79</w:t>
            </w:r>
          </w:p>
        </w:tc>
        <w:tc>
          <w:tcPr>
            <w:tcW w:w="658" w:type="dxa"/>
            <w:shd w:val="clear" w:color="auto" w:fill="auto"/>
            <w:vAlign w:val="bottom"/>
          </w:tcPr>
          <w:p w14:paraId="770EC7EC" w14:textId="77777777" w:rsidR="003F3C9F" w:rsidRPr="0095680A" w:rsidRDefault="003F3C9F" w:rsidP="00427F15">
            <w:pPr>
              <w:spacing w:before="40" w:after="40" w:line="220" w:lineRule="exact"/>
              <w:jc w:val="right"/>
              <w:rPr>
                <w:sz w:val="18"/>
              </w:rPr>
            </w:pPr>
            <w:r>
              <w:rPr>
                <w:bCs/>
                <w:color w:val="000000"/>
                <w:sz w:val="16"/>
                <w:szCs w:val="16"/>
                <w:lang w:val="es-EC" w:eastAsia="es-EC"/>
              </w:rPr>
              <w:t>112,92</w:t>
            </w:r>
          </w:p>
        </w:tc>
        <w:tc>
          <w:tcPr>
            <w:tcW w:w="644" w:type="dxa"/>
            <w:shd w:val="clear" w:color="auto" w:fill="auto"/>
            <w:vAlign w:val="bottom"/>
          </w:tcPr>
          <w:p w14:paraId="0D18A86A" w14:textId="77777777" w:rsidR="003F3C9F" w:rsidRPr="0095680A" w:rsidRDefault="003F3C9F" w:rsidP="00427F15">
            <w:pPr>
              <w:spacing w:before="40" w:after="40" w:line="220" w:lineRule="exact"/>
              <w:jc w:val="right"/>
              <w:rPr>
                <w:sz w:val="18"/>
              </w:rPr>
            </w:pPr>
            <w:r>
              <w:rPr>
                <w:bCs/>
                <w:color w:val="000000"/>
                <w:sz w:val="16"/>
                <w:szCs w:val="16"/>
                <w:lang w:val="es-EC" w:eastAsia="es-EC"/>
              </w:rPr>
              <w:t>115,50</w:t>
            </w:r>
          </w:p>
        </w:tc>
        <w:tc>
          <w:tcPr>
            <w:tcW w:w="686" w:type="dxa"/>
            <w:shd w:val="clear" w:color="auto" w:fill="auto"/>
            <w:vAlign w:val="bottom"/>
          </w:tcPr>
          <w:p w14:paraId="0601B1C5" w14:textId="77777777" w:rsidR="003F3C9F" w:rsidRPr="0095680A" w:rsidRDefault="003F3C9F" w:rsidP="00427F15">
            <w:pPr>
              <w:spacing w:before="40" w:after="40" w:line="220" w:lineRule="exact"/>
              <w:jc w:val="right"/>
              <w:rPr>
                <w:sz w:val="18"/>
              </w:rPr>
            </w:pPr>
            <w:r>
              <w:rPr>
                <w:bCs/>
                <w:color w:val="000000"/>
                <w:sz w:val="16"/>
                <w:szCs w:val="16"/>
                <w:lang w:val="es-EC" w:eastAsia="es-EC"/>
              </w:rPr>
              <w:t>120,68</w:t>
            </w:r>
          </w:p>
        </w:tc>
      </w:tr>
      <w:tr w:rsidR="003F3C9F" w14:paraId="6846789B" w14:textId="77777777" w:rsidTr="00715D87">
        <w:tc>
          <w:tcPr>
            <w:tcW w:w="819" w:type="dxa"/>
            <w:shd w:val="clear" w:color="auto" w:fill="auto"/>
          </w:tcPr>
          <w:p w14:paraId="425DD6DE" w14:textId="77777777" w:rsidR="003F3C9F" w:rsidRPr="0095680A" w:rsidRDefault="003F3C9F" w:rsidP="00427F15">
            <w:pPr>
              <w:spacing w:before="40" w:after="40" w:line="220" w:lineRule="exact"/>
              <w:rPr>
                <w:sz w:val="18"/>
              </w:rPr>
            </w:pPr>
            <w:r>
              <w:rPr>
                <w:bCs/>
                <w:color w:val="000000"/>
                <w:sz w:val="16"/>
                <w:szCs w:val="16"/>
                <w:lang w:val="es-EC" w:eastAsia="es-EC"/>
              </w:rPr>
              <w:t>Clase</w:t>
            </w:r>
          </w:p>
        </w:tc>
        <w:tc>
          <w:tcPr>
            <w:tcW w:w="818" w:type="dxa"/>
            <w:shd w:val="clear" w:color="auto" w:fill="auto"/>
          </w:tcPr>
          <w:p w14:paraId="2508E70E" w14:textId="77777777" w:rsidR="003F3C9F" w:rsidRPr="0095680A" w:rsidRDefault="003F3C9F" w:rsidP="00427F15">
            <w:pPr>
              <w:spacing w:before="40" w:after="40" w:line="220" w:lineRule="exact"/>
              <w:rPr>
                <w:sz w:val="18"/>
              </w:rPr>
            </w:pPr>
            <w:r>
              <w:rPr>
                <w:bCs/>
                <w:color w:val="000000"/>
                <w:sz w:val="16"/>
                <w:szCs w:val="16"/>
                <w:lang w:val="es-EC" w:eastAsia="es-EC"/>
              </w:rPr>
              <w:t>0118</w:t>
            </w:r>
          </w:p>
        </w:tc>
        <w:tc>
          <w:tcPr>
            <w:tcW w:w="2493" w:type="dxa"/>
            <w:shd w:val="clear" w:color="auto" w:fill="auto"/>
          </w:tcPr>
          <w:p w14:paraId="6194C6D8" w14:textId="77777777" w:rsidR="003F3C9F" w:rsidRPr="0095680A" w:rsidRDefault="003F3C9F" w:rsidP="00427F15">
            <w:pPr>
              <w:spacing w:before="40" w:after="40" w:line="220" w:lineRule="exact"/>
              <w:rPr>
                <w:sz w:val="18"/>
              </w:rPr>
            </w:pPr>
            <w:r>
              <w:rPr>
                <w:bCs/>
                <w:color w:val="000000"/>
                <w:sz w:val="16"/>
                <w:szCs w:val="16"/>
                <w:lang w:val="es-EC" w:eastAsia="es-EC"/>
              </w:rPr>
              <w:t>Azúcar, mermelada, miel, chocolate y dulces de azúcar (ND)</w:t>
            </w:r>
          </w:p>
        </w:tc>
        <w:tc>
          <w:tcPr>
            <w:tcW w:w="979" w:type="dxa"/>
            <w:shd w:val="clear" w:color="auto" w:fill="auto"/>
            <w:vAlign w:val="bottom"/>
          </w:tcPr>
          <w:p w14:paraId="239D469B" w14:textId="77777777" w:rsidR="003F3C9F" w:rsidRPr="0095680A" w:rsidRDefault="003F3C9F" w:rsidP="00427F15">
            <w:pPr>
              <w:spacing w:before="40" w:after="40" w:line="220" w:lineRule="exact"/>
              <w:jc w:val="right"/>
              <w:rPr>
                <w:sz w:val="18"/>
              </w:rPr>
            </w:pPr>
            <w:r>
              <w:rPr>
                <w:bCs/>
                <w:color w:val="000000"/>
                <w:sz w:val="16"/>
                <w:szCs w:val="16"/>
                <w:lang w:val="es-EC" w:eastAsia="es-EC"/>
              </w:rPr>
              <w:t>99,03</w:t>
            </w:r>
          </w:p>
        </w:tc>
        <w:tc>
          <w:tcPr>
            <w:tcW w:w="714" w:type="dxa"/>
            <w:shd w:val="clear" w:color="auto" w:fill="auto"/>
            <w:vAlign w:val="bottom"/>
          </w:tcPr>
          <w:p w14:paraId="63AA5EA1" w14:textId="77777777" w:rsidR="003F3C9F" w:rsidRPr="0095680A" w:rsidRDefault="003F3C9F" w:rsidP="00427F15">
            <w:pPr>
              <w:spacing w:before="40" w:after="40" w:line="220" w:lineRule="exact"/>
              <w:jc w:val="right"/>
              <w:rPr>
                <w:sz w:val="18"/>
              </w:rPr>
            </w:pPr>
            <w:r>
              <w:rPr>
                <w:bCs/>
                <w:color w:val="000000"/>
                <w:sz w:val="16"/>
                <w:szCs w:val="16"/>
                <w:lang w:val="es-EC" w:eastAsia="es-EC"/>
              </w:rPr>
              <w:t>98,93</w:t>
            </w:r>
          </w:p>
        </w:tc>
        <w:tc>
          <w:tcPr>
            <w:tcW w:w="686" w:type="dxa"/>
            <w:shd w:val="clear" w:color="auto" w:fill="auto"/>
            <w:vAlign w:val="bottom"/>
          </w:tcPr>
          <w:p w14:paraId="19FD3AC8" w14:textId="77777777" w:rsidR="003F3C9F" w:rsidRPr="0095680A" w:rsidRDefault="003F3C9F" w:rsidP="00427F15">
            <w:pPr>
              <w:spacing w:before="40" w:after="40" w:line="220" w:lineRule="exact"/>
              <w:jc w:val="right"/>
              <w:rPr>
                <w:sz w:val="18"/>
              </w:rPr>
            </w:pPr>
            <w:r>
              <w:rPr>
                <w:bCs/>
                <w:color w:val="000000"/>
                <w:sz w:val="16"/>
                <w:szCs w:val="16"/>
                <w:lang w:val="es-EC" w:eastAsia="es-EC"/>
              </w:rPr>
              <w:t>96,70</w:t>
            </w:r>
          </w:p>
        </w:tc>
        <w:tc>
          <w:tcPr>
            <w:tcW w:w="658" w:type="dxa"/>
            <w:shd w:val="clear" w:color="auto" w:fill="auto"/>
            <w:vAlign w:val="bottom"/>
          </w:tcPr>
          <w:p w14:paraId="22C4BA8A" w14:textId="77777777" w:rsidR="003F3C9F" w:rsidRPr="0095680A" w:rsidRDefault="003F3C9F" w:rsidP="00427F15">
            <w:pPr>
              <w:spacing w:before="40" w:after="40" w:line="220" w:lineRule="exact"/>
              <w:jc w:val="right"/>
              <w:rPr>
                <w:sz w:val="18"/>
              </w:rPr>
            </w:pPr>
            <w:r>
              <w:rPr>
                <w:bCs/>
                <w:color w:val="000000"/>
                <w:sz w:val="16"/>
                <w:szCs w:val="16"/>
                <w:lang w:val="es-EC" w:eastAsia="es-EC"/>
              </w:rPr>
              <w:t>105,67</w:t>
            </w:r>
          </w:p>
        </w:tc>
        <w:tc>
          <w:tcPr>
            <w:tcW w:w="644" w:type="dxa"/>
            <w:shd w:val="clear" w:color="auto" w:fill="auto"/>
            <w:vAlign w:val="bottom"/>
          </w:tcPr>
          <w:p w14:paraId="7034F63A" w14:textId="77777777" w:rsidR="003F3C9F" w:rsidRPr="0095680A" w:rsidRDefault="003F3C9F" w:rsidP="00427F15">
            <w:pPr>
              <w:spacing w:before="40" w:after="40" w:line="220" w:lineRule="exact"/>
              <w:jc w:val="right"/>
              <w:rPr>
                <w:sz w:val="18"/>
              </w:rPr>
            </w:pPr>
            <w:r>
              <w:rPr>
                <w:bCs/>
                <w:color w:val="000000"/>
                <w:sz w:val="16"/>
                <w:szCs w:val="16"/>
                <w:lang w:val="es-EC" w:eastAsia="es-EC"/>
              </w:rPr>
              <w:t>115,81</w:t>
            </w:r>
          </w:p>
        </w:tc>
        <w:tc>
          <w:tcPr>
            <w:tcW w:w="686" w:type="dxa"/>
            <w:shd w:val="clear" w:color="auto" w:fill="auto"/>
            <w:vAlign w:val="bottom"/>
          </w:tcPr>
          <w:p w14:paraId="3AD714D1" w14:textId="77777777" w:rsidR="003F3C9F" w:rsidRPr="0095680A" w:rsidRDefault="003F3C9F" w:rsidP="00427F15">
            <w:pPr>
              <w:spacing w:before="40" w:after="40" w:line="220" w:lineRule="exact"/>
              <w:jc w:val="right"/>
              <w:rPr>
                <w:sz w:val="18"/>
              </w:rPr>
            </w:pPr>
            <w:r>
              <w:rPr>
                <w:bCs/>
                <w:color w:val="000000"/>
                <w:sz w:val="16"/>
                <w:szCs w:val="16"/>
                <w:lang w:val="es-EC" w:eastAsia="es-EC"/>
              </w:rPr>
              <w:t>116,52</w:t>
            </w:r>
          </w:p>
        </w:tc>
      </w:tr>
      <w:tr w:rsidR="003F3C9F" w14:paraId="52B8E1E0" w14:textId="77777777" w:rsidTr="00715D87">
        <w:tc>
          <w:tcPr>
            <w:tcW w:w="819" w:type="dxa"/>
            <w:shd w:val="clear" w:color="auto" w:fill="auto"/>
          </w:tcPr>
          <w:p w14:paraId="728DB49D" w14:textId="77777777" w:rsidR="003F3C9F" w:rsidRPr="0095680A" w:rsidRDefault="003F3C9F" w:rsidP="00427F15">
            <w:pPr>
              <w:spacing w:before="40" w:after="40" w:line="220" w:lineRule="exact"/>
              <w:rPr>
                <w:sz w:val="18"/>
              </w:rPr>
            </w:pPr>
            <w:r>
              <w:rPr>
                <w:bCs/>
                <w:color w:val="000000"/>
                <w:sz w:val="16"/>
                <w:szCs w:val="16"/>
                <w:lang w:val="es-EC" w:eastAsia="es-EC"/>
              </w:rPr>
              <w:t>Clase</w:t>
            </w:r>
          </w:p>
        </w:tc>
        <w:tc>
          <w:tcPr>
            <w:tcW w:w="818" w:type="dxa"/>
            <w:shd w:val="clear" w:color="auto" w:fill="auto"/>
          </w:tcPr>
          <w:p w14:paraId="4156D0DD" w14:textId="77777777" w:rsidR="003F3C9F" w:rsidRPr="0095680A" w:rsidRDefault="003F3C9F" w:rsidP="00427F15">
            <w:pPr>
              <w:spacing w:before="40" w:after="40" w:line="220" w:lineRule="exact"/>
              <w:rPr>
                <w:sz w:val="18"/>
              </w:rPr>
            </w:pPr>
            <w:r>
              <w:rPr>
                <w:bCs/>
                <w:color w:val="000000"/>
                <w:sz w:val="16"/>
                <w:szCs w:val="16"/>
                <w:lang w:val="es-EC" w:eastAsia="es-EC"/>
              </w:rPr>
              <w:t>0119</w:t>
            </w:r>
          </w:p>
        </w:tc>
        <w:tc>
          <w:tcPr>
            <w:tcW w:w="2493" w:type="dxa"/>
            <w:shd w:val="clear" w:color="auto" w:fill="auto"/>
          </w:tcPr>
          <w:p w14:paraId="3A97826E" w14:textId="77777777" w:rsidR="003F3C9F" w:rsidRPr="0095680A" w:rsidRDefault="003F3C9F" w:rsidP="00427F15">
            <w:pPr>
              <w:spacing w:before="40" w:after="40" w:line="220" w:lineRule="exact"/>
              <w:rPr>
                <w:sz w:val="18"/>
              </w:rPr>
            </w:pPr>
            <w:r>
              <w:rPr>
                <w:bCs/>
                <w:color w:val="000000"/>
                <w:sz w:val="16"/>
                <w:szCs w:val="16"/>
                <w:lang w:val="es-EC" w:eastAsia="es-EC"/>
              </w:rPr>
              <w:t>Productos alimenticios n.e.p. (ND)</w:t>
            </w:r>
          </w:p>
        </w:tc>
        <w:tc>
          <w:tcPr>
            <w:tcW w:w="979" w:type="dxa"/>
            <w:shd w:val="clear" w:color="auto" w:fill="auto"/>
            <w:vAlign w:val="bottom"/>
          </w:tcPr>
          <w:p w14:paraId="61738F20" w14:textId="77777777" w:rsidR="003F3C9F" w:rsidRPr="0095680A" w:rsidRDefault="003F3C9F" w:rsidP="00427F15">
            <w:pPr>
              <w:spacing w:before="40" w:after="40" w:line="220" w:lineRule="exact"/>
              <w:jc w:val="right"/>
              <w:rPr>
                <w:sz w:val="18"/>
              </w:rPr>
            </w:pPr>
            <w:r>
              <w:rPr>
                <w:bCs/>
                <w:color w:val="000000"/>
                <w:sz w:val="16"/>
                <w:szCs w:val="16"/>
                <w:lang w:val="es-EC" w:eastAsia="es-EC"/>
              </w:rPr>
              <w:t>110,59</w:t>
            </w:r>
          </w:p>
        </w:tc>
        <w:tc>
          <w:tcPr>
            <w:tcW w:w="714" w:type="dxa"/>
            <w:shd w:val="clear" w:color="auto" w:fill="auto"/>
            <w:vAlign w:val="bottom"/>
          </w:tcPr>
          <w:p w14:paraId="29469E4F" w14:textId="77777777" w:rsidR="003F3C9F" w:rsidRPr="0095680A" w:rsidRDefault="003F3C9F" w:rsidP="00427F15">
            <w:pPr>
              <w:spacing w:before="40" w:after="40" w:line="220" w:lineRule="exact"/>
              <w:jc w:val="right"/>
              <w:rPr>
                <w:sz w:val="18"/>
              </w:rPr>
            </w:pPr>
            <w:r>
              <w:rPr>
                <w:bCs/>
                <w:color w:val="000000"/>
                <w:sz w:val="16"/>
                <w:szCs w:val="16"/>
                <w:lang w:val="es-EC" w:eastAsia="es-EC"/>
              </w:rPr>
              <w:t>115,85</w:t>
            </w:r>
          </w:p>
        </w:tc>
        <w:tc>
          <w:tcPr>
            <w:tcW w:w="686" w:type="dxa"/>
            <w:shd w:val="clear" w:color="auto" w:fill="auto"/>
            <w:vAlign w:val="bottom"/>
          </w:tcPr>
          <w:p w14:paraId="153414D1" w14:textId="77777777" w:rsidR="003F3C9F" w:rsidRPr="0095680A" w:rsidRDefault="003F3C9F" w:rsidP="00427F15">
            <w:pPr>
              <w:spacing w:before="40" w:after="40" w:line="220" w:lineRule="exact"/>
              <w:jc w:val="right"/>
              <w:rPr>
                <w:sz w:val="18"/>
              </w:rPr>
            </w:pPr>
            <w:r>
              <w:rPr>
                <w:bCs/>
                <w:color w:val="000000"/>
                <w:sz w:val="16"/>
                <w:szCs w:val="16"/>
                <w:lang w:val="es-EC" w:eastAsia="es-EC"/>
              </w:rPr>
              <w:t>112,42</w:t>
            </w:r>
          </w:p>
        </w:tc>
        <w:tc>
          <w:tcPr>
            <w:tcW w:w="658" w:type="dxa"/>
            <w:shd w:val="clear" w:color="auto" w:fill="auto"/>
            <w:vAlign w:val="bottom"/>
          </w:tcPr>
          <w:p w14:paraId="0A0F60C8" w14:textId="77777777" w:rsidR="003F3C9F" w:rsidRPr="0095680A" w:rsidRDefault="003F3C9F" w:rsidP="00427F15">
            <w:pPr>
              <w:spacing w:before="40" w:after="40" w:line="220" w:lineRule="exact"/>
              <w:jc w:val="right"/>
              <w:rPr>
                <w:sz w:val="18"/>
              </w:rPr>
            </w:pPr>
            <w:r>
              <w:rPr>
                <w:bCs/>
                <w:color w:val="000000"/>
                <w:sz w:val="16"/>
                <w:szCs w:val="16"/>
                <w:lang w:val="es-EC" w:eastAsia="es-EC"/>
              </w:rPr>
              <w:t>120,03</w:t>
            </w:r>
          </w:p>
        </w:tc>
        <w:tc>
          <w:tcPr>
            <w:tcW w:w="644" w:type="dxa"/>
            <w:shd w:val="clear" w:color="auto" w:fill="auto"/>
            <w:vAlign w:val="bottom"/>
          </w:tcPr>
          <w:p w14:paraId="0B009DBE" w14:textId="77777777" w:rsidR="003F3C9F" w:rsidRPr="0095680A" w:rsidRDefault="003F3C9F" w:rsidP="00427F15">
            <w:pPr>
              <w:spacing w:before="40" w:after="40" w:line="220" w:lineRule="exact"/>
              <w:jc w:val="right"/>
              <w:rPr>
                <w:sz w:val="18"/>
              </w:rPr>
            </w:pPr>
            <w:r>
              <w:rPr>
                <w:bCs/>
                <w:color w:val="000000"/>
                <w:sz w:val="16"/>
                <w:szCs w:val="16"/>
                <w:lang w:val="es-EC" w:eastAsia="es-EC"/>
              </w:rPr>
              <w:t>124,09</w:t>
            </w:r>
          </w:p>
        </w:tc>
        <w:tc>
          <w:tcPr>
            <w:tcW w:w="686" w:type="dxa"/>
            <w:shd w:val="clear" w:color="auto" w:fill="auto"/>
            <w:vAlign w:val="bottom"/>
          </w:tcPr>
          <w:p w14:paraId="31B047A2" w14:textId="77777777" w:rsidR="003F3C9F" w:rsidRPr="0095680A" w:rsidRDefault="003F3C9F" w:rsidP="00427F15">
            <w:pPr>
              <w:spacing w:before="40" w:after="40" w:line="220" w:lineRule="exact"/>
              <w:jc w:val="right"/>
              <w:rPr>
                <w:sz w:val="18"/>
              </w:rPr>
            </w:pPr>
            <w:r>
              <w:rPr>
                <w:bCs/>
                <w:color w:val="000000"/>
                <w:sz w:val="16"/>
                <w:szCs w:val="16"/>
                <w:lang w:val="es-EC" w:eastAsia="es-EC"/>
              </w:rPr>
              <w:t>131,11</w:t>
            </w:r>
          </w:p>
        </w:tc>
      </w:tr>
      <w:tr w:rsidR="003F3C9F" w14:paraId="3E7BC5CC" w14:textId="77777777" w:rsidTr="00715D87">
        <w:tc>
          <w:tcPr>
            <w:tcW w:w="819" w:type="dxa"/>
            <w:shd w:val="clear" w:color="auto" w:fill="auto"/>
          </w:tcPr>
          <w:p w14:paraId="19BE27EB" w14:textId="77777777" w:rsidR="003F3C9F" w:rsidRPr="0095680A" w:rsidRDefault="003F3C9F" w:rsidP="00427F15">
            <w:pPr>
              <w:spacing w:before="40" w:after="40" w:line="220" w:lineRule="exact"/>
              <w:rPr>
                <w:sz w:val="18"/>
              </w:rPr>
            </w:pPr>
            <w:r>
              <w:rPr>
                <w:bCs/>
                <w:color w:val="000000"/>
                <w:sz w:val="16"/>
                <w:szCs w:val="16"/>
                <w:lang w:val="es-EC" w:eastAsia="es-EC"/>
              </w:rPr>
              <w:lastRenderedPageBreak/>
              <w:t>Grupo</w:t>
            </w:r>
          </w:p>
        </w:tc>
        <w:tc>
          <w:tcPr>
            <w:tcW w:w="818" w:type="dxa"/>
            <w:shd w:val="clear" w:color="auto" w:fill="auto"/>
          </w:tcPr>
          <w:p w14:paraId="2F0E182C" w14:textId="77777777" w:rsidR="003F3C9F" w:rsidRPr="0095680A" w:rsidRDefault="003F3C9F" w:rsidP="00427F15">
            <w:pPr>
              <w:spacing w:before="40" w:after="40" w:line="220" w:lineRule="exact"/>
              <w:rPr>
                <w:sz w:val="18"/>
              </w:rPr>
            </w:pPr>
            <w:r>
              <w:rPr>
                <w:bCs/>
                <w:color w:val="000000"/>
                <w:sz w:val="16"/>
                <w:szCs w:val="16"/>
                <w:lang w:val="es-EC" w:eastAsia="es-EC"/>
              </w:rPr>
              <w:t>012</w:t>
            </w:r>
          </w:p>
        </w:tc>
        <w:tc>
          <w:tcPr>
            <w:tcW w:w="2493" w:type="dxa"/>
            <w:shd w:val="clear" w:color="auto" w:fill="auto"/>
          </w:tcPr>
          <w:p w14:paraId="4AC2137F" w14:textId="77777777" w:rsidR="003F3C9F" w:rsidRPr="0095680A" w:rsidRDefault="003F3C9F" w:rsidP="00427F15">
            <w:pPr>
              <w:spacing w:before="40" w:after="40" w:line="220" w:lineRule="exact"/>
              <w:rPr>
                <w:sz w:val="18"/>
              </w:rPr>
            </w:pPr>
            <w:r>
              <w:rPr>
                <w:bCs/>
                <w:color w:val="000000"/>
                <w:sz w:val="16"/>
                <w:szCs w:val="16"/>
                <w:lang w:val="es-EC" w:eastAsia="es-EC"/>
              </w:rPr>
              <w:t>Bebidas no alcohólicas</w:t>
            </w:r>
          </w:p>
        </w:tc>
        <w:tc>
          <w:tcPr>
            <w:tcW w:w="979" w:type="dxa"/>
            <w:shd w:val="clear" w:color="auto" w:fill="auto"/>
            <w:vAlign w:val="bottom"/>
          </w:tcPr>
          <w:p w14:paraId="1272BBDE" w14:textId="77777777" w:rsidR="003F3C9F" w:rsidRPr="0095680A" w:rsidRDefault="003F3C9F" w:rsidP="00427F15">
            <w:pPr>
              <w:spacing w:before="40" w:after="40" w:line="220" w:lineRule="exact"/>
              <w:jc w:val="right"/>
              <w:rPr>
                <w:sz w:val="18"/>
              </w:rPr>
            </w:pPr>
            <w:r>
              <w:rPr>
                <w:bCs/>
                <w:color w:val="000000"/>
                <w:sz w:val="16"/>
                <w:szCs w:val="16"/>
                <w:lang w:val="es-EC" w:eastAsia="es-EC"/>
              </w:rPr>
              <w:t>119,86</w:t>
            </w:r>
          </w:p>
        </w:tc>
        <w:tc>
          <w:tcPr>
            <w:tcW w:w="714" w:type="dxa"/>
            <w:shd w:val="clear" w:color="auto" w:fill="auto"/>
            <w:vAlign w:val="bottom"/>
          </w:tcPr>
          <w:p w14:paraId="569DE720" w14:textId="77777777" w:rsidR="003F3C9F" w:rsidRPr="0095680A" w:rsidRDefault="003F3C9F" w:rsidP="00427F15">
            <w:pPr>
              <w:spacing w:before="40" w:after="40" w:line="220" w:lineRule="exact"/>
              <w:jc w:val="right"/>
              <w:rPr>
                <w:sz w:val="18"/>
              </w:rPr>
            </w:pPr>
            <w:r>
              <w:rPr>
                <w:bCs/>
                <w:color w:val="000000"/>
                <w:sz w:val="16"/>
                <w:szCs w:val="16"/>
                <w:lang w:val="es-EC" w:eastAsia="es-EC"/>
              </w:rPr>
              <w:t>118,22</w:t>
            </w:r>
          </w:p>
        </w:tc>
        <w:tc>
          <w:tcPr>
            <w:tcW w:w="686" w:type="dxa"/>
            <w:shd w:val="clear" w:color="auto" w:fill="auto"/>
            <w:vAlign w:val="bottom"/>
          </w:tcPr>
          <w:p w14:paraId="02B8884D" w14:textId="77777777" w:rsidR="003F3C9F" w:rsidRPr="0095680A" w:rsidRDefault="003F3C9F" w:rsidP="00427F15">
            <w:pPr>
              <w:spacing w:before="40" w:after="40" w:line="220" w:lineRule="exact"/>
              <w:jc w:val="right"/>
              <w:rPr>
                <w:sz w:val="18"/>
              </w:rPr>
            </w:pPr>
            <w:r>
              <w:rPr>
                <w:bCs/>
                <w:color w:val="000000"/>
                <w:sz w:val="16"/>
                <w:szCs w:val="16"/>
                <w:lang w:val="es-EC" w:eastAsia="es-EC"/>
              </w:rPr>
              <w:t>121,82</w:t>
            </w:r>
          </w:p>
        </w:tc>
        <w:tc>
          <w:tcPr>
            <w:tcW w:w="658" w:type="dxa"/>
            <w:shd w:val="clear" w:color="auto" w:fill="auto"/>
            <w:vAlign w:val="bottom"/>
          </w:tcPr>
          <w:p w14:paraId="7C51A4FF" w14:textId="77777777" w:rsidR="003F3C9F" w:rsidRPr="0095680A" w:rsidRDefault="003F3C9F" w:rsidP="00427F15">
            <w:pPr>
              <w:spacing w:before="40" w:after="40" w:line="220" w:lineRule="exact"/>
              <w:jc w:val="right"/>
              <w:rPr>
                <w:sz w:val="18"/>
              </w:rPr>
            </w:pPr>
            <w:r>
              <w:rPr>
                <w:bCs/>
                <w:color w:val="000000"/>
                <w:sz w:val="16"/>
                <w:szCs w:val="16"/>
                <w:lang w:val="es-EC" w:eastAsia="es-EC"/>
              </w:rPr>
              <w:t>124,43</w:t>
            </w:r>
          </w:p>
        </w:tc>
        <w:tc>
          <w:tcPr>
            <w:tcW w:w="644" w:type="dxa"/>
            <w:shd w:val="clear" w:color="auto" w:fill="auto"/>
            <w:vAlign w:val="bottom"/>
          </w:tcPr>
          <w:p w14:paraId="6333BF3A" w14:textId="77777777" w:rsidR="003F3C9F" w:rsidRPr="0095680A" w:rsidRDefault="003F3C9F" w:rsidP="00427F15">
            <w:pPr>
              <w:spacing w:before="40" w:after="40" w:line="220" w:lineRule="exact"/>
              <w:jc w:val="right"/>
              <w:rPr>
                <w:sz w:val="18"/>
              </w:rPr>
            </w:pPr>
            <w:r>
              <w:rPr>
                <w:bCs/>
                <w:color w:val="000000"/>
                <w:sz w:val="16"/>
                <w:szCs w:val="16"/>
                <w:lang w:val="es-EC" w:eastAsia="es-EC"/>
              </w:rPr>
              <w:t>127,74</w:t>
            </w:r>
          </w:p>
        </w:tc>
        <w:tc>
          <w:tcPr>
            <w:tcW w:w="686" w:type="dxa"/>
            <w:shd w:val="clear" w:color="auto" w:fill="auto"/>
            <w:vAlign w:val="bottom"/>
          </w:tcPr>
          <w:p w14:paraId="533BF6E6" w14:textId="77777777" w:rsidR="003F3C9F" w:rsidRPr="0095680A" w:rsidRDefault="003F3C9F" w:rsidP="00427F15">
            <w:pPr>
              <w:spacing w:before="40" w:after="40" w:line="220" w:lineRule="exact"/>
              <w:jc w:val="right"/>
              <w:rPr>
                <w:sz w:val="18"/>
              </w:rPr>
            </w:pPr>
            <w:r>
              <w:rPr>
                <w:bCs/>
                <w:color w:val="000000"/>
                <w:sz w:val="16"/>
                <w:szCs w:val="16"/>
                <w:lang w:val="es-EC" w:eastAsia="es-EC"/>
              </w:rPr>
              <w:t>131,91</w:t>
            </w:r>
          </w:p>
        </w:tc>
      </w:tr>
      <w:tr w:rsidR="003F3C9F" w14:paraId="04CC0F1A" w14:textId="77777777" w:rsidTr="00715D87">
        <w:tc>
          <w:tcPr>
            <w:tcW w:w="819" w:type="dxa"/>
            <w:shd w:val="clear" w:color="auto" w:fill="auto"/>
          </w:tcPr>
          <w:p w14:paraId="2D6000B2" w14:textId="77777777" w:rsidR="003F3C9F" w:rsidRPr="0095680A" w:rsidRDefault="003F3C9F" w:rsidP="00427F15">
            <w:pPr>
              <w:spacing w:before="40" w:after="40" w:line="220" w:lineRule="exact"/>
              <w:rPr>
                <w:sz w:val="18"/>
              </w:rPr>
            </w:pPr>
            <w:r>
              <w:rPr>
                <w:bCs/>
                <w:color w:val="000000"/>
                <w:sz w:val="16"/>
                <w:szCs w:val="16"/>
                <w:lang w:val="es-EC" w:eastAsia="es-EC"/>
              </w:rPr>
              <w:t>Clase</w:t>
            </w:r>
          </w:p>
        </w:tc>
        <w:tc>
          <w:tcPr>
            <w:tcW w:w="818" w:type="dxa"/>
            <w:shd w:val="clear" w:color="auto" w:fill="auto"/>
          </w:tcPr>
          <w:p w14:paraId="5707817B" w14:textId="77777777" w:rsidR="003F3C9F" w:rsidRPr="0095680A" w:rsidRDefault="003F3C9F" w:rsidP="00427F15">
            <w:pPr>
              <w:spacing w:before="40" w:after="40" w:line="220" w:lineRule="exact"/>
              <w:rPr>
                <w:sz w:val="18"/>
              </w:rPr>
            </w:pPr>
            <w:r>
              <w:rPr>
                <w:bCs/>
                <w:color w:val="000000"/>
                <w:sz w:val="16"/>
                <w:szCs w:val="16"/>
                <w:lang w:val="es-EC" w:eastAsia="es-EC"/>
              </w:rPr>
              <w:t>0121</w:t>
            </w:r>
          </w:p>
        </w:tc>
        <w:tc>
          <w:tcPr>
            <w:tcW w:w="2493" w:type="dxa"/>
            <w:shd w:val="clear" w:color="auto" w:fill="auto"/>
          </w:tcPr>
          <w:p w14:paraId="55FF3D33" w14:textId="77777777" w:rsidR="003F3C9F" w:rsidRPr="0095680A" w:rsidRDefault="003F3C9F" w:rsidP="00427F15">
            <w:pPr>
              <w:spacing w:before="40" w:after="40" w:line="220" w:lineRule="exact"/>
              <w:rPr>
                <w:sz w:val="18"/>
              </w:rPr>
            </w:pPr>
            <w:r>
              <w:rPr>
                <w:bCs/>
                <w:color w:val="000000"/>
                <w:sz w:val="16"/>
                <w:szCs w:val="16"/>
                <w:lang w:val="es-EC" w:eastAsia="es-EC"/>
              </w:rPr>
              <w:t>Café, té y cacao (ND)</w:t>
            </w:r>
          </w:p>
        </w:tc>
        <w:tc>
          <w:tcPr>
            <w:tcW w:w="979" w:type="dxa"/>
            <w:shd w:val="clear" w:color="auto" w:fill="auto"/>
            <w:vAlign w:val="bottom"/>
          </w:tcPr>
          <w:p w14:paraId="3BDBAE7C" w14:textId="77777777" w:rsidR="003F3C9F" w:rsidRPr="0095680A" w:rsidRDefault="003F3C9F" w:rsidP="00427F15">
            <w:pPr>
              <w:spacing w:before="40" w:after="40" w:line="220" w:lineRule="exact"/>
              <w:jc w:val="right"/>
              <w:rPr>
                <w:sz w:val="18"/>
              </w:rPr>
            </w:pPr>
            <w:r>
              <w:rPr>
                <w:bCs/>
                <w:color w:val="000000"/>
                <w:sz w:val="16"/>
                <w:szCs w:val="16"/>
                <w:lang w:val="es-EC" w:eastAsia="es-EC"/>
              </w:rPr>
              <w:t>105,50</w:t>
            </w:r>
          </w:p>
        </w:tc>
        <w:tc>
          <w:tcPr>
            <w:tcW w:w="714" w:type="dxa"/>
            <w:shd w:val="clear" w:color="auto" w:fill="auto"/>
            <w:vAlign w:val="bottom"/>
          </w:tcPr>
          <w:p w14:paraId="75C1A688" w14:textId="77777777" w:rsidR="003F3C9F" w:rsidRPr="0095680A" w:rsidRDefault="003F3C9F" w:rsidP="00427F15">
            <w:pPr>
              <w:spacing w:before="40" w:after="40" w:line="220" w:lineRule="exact"/>
              <w:jc w:val="right"/>
              <w:rPr>
                <w:sz w:val="18"/>
              </w:rPr>
            </w:pPr>
            <w:r>
              <w:rPr>
                <w:bCs/>
                <w:color w:val="000000"/>
                <w:sz w:val="16"/>
                <w:szCs w:val="16"/>
                <w:lang w:val="es-EC" w:eastAsia="es-EC"/>
              </w:rPr>
              <w:t>100,60</w:t>
            </w:r>
          </w:p>
        </w:tc>
        <w:tc>
          <w:tcPr>
            <w:tcW w:w="686" w:type="dxa"/>
            <w:shd w:val="clear" w:color="auto" w:fill="auto"/>
            <w:vAlign w:val="bottom"/>
          </w:tcPr>
          <w:p w14:paraId="211EA74B" w14:textId="77777777" w:rsidR="003F3C9F" w:rsidRPr="0095680A" w:rsidRDefault="003F3C9F" w:rsidP="00427F15">
            <w:pPr>
              <w:spacing w:before="40" w:after="40" w:line="220" w:lineRule="exact"/>
              <w:jc w:val="right"/>
              <w:rPr>
                <w:sz w:val="18"/>
              </w:rPr>
            </w:pPr>
            <w:r>
              <w:rPr>
                <w:bCs/>
                <w:color w:val="000000"/>
                <w:sz w:val="16"/>
                <w:szCs w:val="16"/>
                <w:lang w:val="es-EC" w:eastAsia="es-EC"/>
              </w:rPr>
              <w:t>102,51</w:t>
            </w:r>
          </w:p>
        </w:tc>
        <w:tc>
          <w:tcPr>
            <w:tcW w:w="658" w:type="dxa"/>
            <w:shd w:val="clear" w:color="auto" w:fill="auto"/>
            <w:vAlign w:val="bottom"/>
          </w:tcPr>
          <w:p w14:paraId="3004B3B3" w14:textId="77777777" w:rsidR="003F3C9F" w:rsidRPr="0095680A" w:rsidRDefault="003F3C9F" w:rsidP="00427F15">
            <w:pPr>
              <w:spacing w:before="40" w:after="40" w:line="220" w:lineRule="exact"/>
              <w:jc w:val="right"/>
              <w:rPr>
                <w:sz w:val="18"/>
              </w:rPr>
            </w:pPr>
            <w:r>
              <w:rPr>
                <w:bCs/>
                <w:color w:val="000000"/>
                <w:sz w:val="16"/>
                <w:szCs w:val="16"/>
                <w:lang w:val="es-EC" w:eastAsia="es-EC"/>
              </w:rPr>
              <w:t>116,13</w:t>
            </w:r>
          </w:p>
        </w:tc>
        <w:tc>
          <w:tcPr>
            <w:tcW w:w="644" w:type="dxa"/>
            <w:shd w:val="clear" w:color="auto" w:fill="auto"/>
            <w:vAlign w:val="bottom"/>
          </w:tcPr>
          <w:p w14:paraId="3F6EB07F" w14:textId="77777777" w:rsidR="003F3C9F" w:rsidRPr="0095680A" w:rsidRDefault="003F3C9F" w:rsidP="00427F15">
            <w:pPr>
              <w:spacing w:before="40" w:after="40" w:line="220" w:lineRule="exact"/>
              <w:jc w:val="right"/>
              <w:rPr>
                <w:sz w:val="18"/>
              </w:rPr>
            </w:pPr>
            <w:r>
              <w:rPr>
                <w:bCs/>
                <w:color w:val="000000"/>
                <w:sz w:val="16"/>
                <w:szCs w:val="16"/>
                <w:lang w:val="es-EC" w:eastAsia="es-EC"/>
              </w:rPr>
              <w:t>116,27</w:t>
            </w:r>
          </w:p>
        </w:tc>
        <w:tc>
          <w:tcPr>
            <w:tcW w:w="686" w:type="dxa"/>
            <w:shd w:val="clear" w:color="auto" w:fill="auto"/>
            <w:vAlign w:val="bottom"/>
          </w:tcPr>
          <w:p w14:paraId="1475C325" w14:textId="77777777" w:rsidR="003F3C9F" w:rsidRPr="0095680A" w:rsidRDefault="003F3C9F" w:rsidP="00427F15">
            <w:pPr>
              <w:spacing w:before="40" w:after="40" w:line="220" w:lineRule="exact"/>
              <w:jc w:val="right"/>
              <w:rPr>
                <w:sz w:val="18"/>
              </w:rPr>
            </w:pPr>
            <w:r>
              <w:rPr>
                <w:bCs/>
                <w:color w:val="000000"/>
                <w:sz w:val="16"/>
                <w:szCs w:val="16"/>
                <w:lang w:val="es-EC" w:eastAsia="es-EC"/>
              </w:rPr>
              <w:t>118,53</w:t>
            </w:r>
          </w:p>
        </w:tc>
      </w:tr>
      <w:tr w:rsidR="003F3C9F" w14:paraId="5CDEB219" w14:textId="77777777" w:rsidTr="00715D87">
        <w:tc>
          <w:tcPr>
            <w:tcW w:w="819" w:type="dxa"/>
            <w:shd w:val="clear" w:color="auto" w:fill="auto"/>
          </w:tcPr>
          <w:p w14:paraId="236C15D0" w14:textId="77777777" w:rsidR="003F3C9F" w:rsidRPr="0095680A" w:rsidRDefault="003F3C9F" w:rsidP="00427F15">
            <w:pPr>
              <w:spacing w:before="40" w:after="40" w:line="220" w:lineRule="exact"/>
              <w:rPr>
                <w:sz w:val="18"/>
              </w:rPr>
            </w:pPr>
            <w:r>
              <w:rPr>
                <w:bCs/>
                <w:color w:val="000000"/>
                <w:sz w:val="16"/>
                <w:szCs w:val="16"/>
                <w:lang w:val="es-EC" w:eastAsia="es-EC"/>
              </w:rPr>
              <w:t>Clase</w:t>
            </w:r>
          </w:p>
        </w:tc>
        <w:tc>
          <w:tcPr>
            <w:tcW w:w="818" w:type="dxa"/>
            <w:shd w:val="clear" w:color="auto" w:fill="auto"/>
          </w:tcPr>
          <w:p w14:paraId="048D9D57" w14:textId="77777777" w:rsidR="003F3C9F" w:rsidRPr="0095680A" w:rsidRDefault="003F3C9F" w:rsidP="00427F15">
            <w:pPr>
              <w:spacing w:before="40" w:after="40" w:line="220" w:lineRule="exact"/>
              <w:rPr>
                <w:sz w:val="18"/>
              </w:rPr>
            </w:pPr>
            <w:r>
              <w:rPr>
                <w:bCs/>
                <w:color w:val="000000"/>
                <w:sz w:val="16"/>
                <w:szCs w:val="16"/>
                <w:lang w:val="es-EC" w:eastAsia="es-EC"/>
              </w:rPr>
              <w:t>0122</w:t>
            </w:r>
          </w:p>
        </w:tc>
        <w:tc>
          <w:tcPr>
            <w:tcW w:w="2493" w:type="dxa"/>
            <w:shd w:val="clear" w:color="auto" w:fill="auto"/>
          </w:tcPr>
          <w:p w14:paraId="47D9BEBD" w14:textId="77777777" w:rsidR="003F3C9F" w:rsidRPr="0095680A" w:rsidRDefault="003F3C9F" w:rsidP="00427F15">
            <w:pPr>
              <w:spacing w:before="40" w:after="40" w:line="220" w:lineRule="exact"/>
              <w:rPr>
                <w:sz w:val="18"/>
              </w:rPr>
            </w:pPr>
            <w:r>
              <w:rPr>
                <w:bCs/>
                <w:color w:val="000000"/>
                <w:sz w:val="16"/>
                <w:szCs w:val="16"/>
                <w:lang w:val="es-EC" w:eastAsia="es-EC"/>
              </w:rPr>
              <w:t>Aguas minerales, refrescos, jugos de frutas y de legumbres (ND)</w:t>
            </w:r>
          </w:p>
        </w:tc>
        <w:tc>
          <w:tcPr>
            <w:tcW w:w="979" w:type="dxa"/>
            <w:shd w:val="clear" w:color="auto" w:fill="auto"/>
            <w:vAlign w:val="bottom"/>
          </w:tcPr>
          <w:p w14:paraId="077731FA" w14:textId="77777777" w:rsidR="003F3C9F" w:rsidRPr="0095680A" w:rsidRDefault="003F3C9F" w:rsidP="00427F15">
            <w:pPr>
              <w:spacing w:before="40" w:after="40" w:line="220" w:lineRule="exact"/>
              <w:jc w:val="right"/>
              <w:rPr>
                <w:sz w:val="18"/>
              </w:rPr>
            </w:pPr>
            <w:r>
              <w:rPr>
                <w:bCs/>
                <w:color w:val="000000"/>
                <w:sz w:val="16"/>
                <w:szCs w:val="16"/>
                <w:lang w:val="es-EC" w:eastAsia="es-EC"/>
              </w:rPr>
              <w:t>121,31</w:t>
            </w:r>
          </w:p>
        </w:tc>
        <w:tc>
          <w:tcPr>
            <w:tcW w:w="714" w:type="dxa"/>
            <w:shd w:val="clear" w:color="auto" w:fill="auto"/>
            <w:vAlign w:val="bottom"/>
          </w:tcPr>
          <w:p w14:paraId="02C50B15" w14:textId="77777777" w:rsidR="003F3C9F" w:rsidRPr="0095680A" w:rsidRDefault="003F3C9F" w:rsidP="00427F15">
            <w:pPr>
              <w:spacing w:before="40" w:after="40" w:line="220" w:lineRule="exact"/>
              <w:jc w:val="right"/>
              <w:rPr>
                <w:sz w:val="18"/>
              </w:rPr>
            </w:pPr>
            <w:r>
              <w:rPr>
                <w:bCs/>
                <w:color w:val="000000"/>
                <w:sz w:val="16"/>
                <w:szCs w:val="16"/>
                <w:lang w:val="es-EC" w:eastAsia="es-EC"/>
              </w:rPr>
              <w:t>120,00</w:t>
            </w:r>
          </w:p>
        </w:tc>
        <w:tc>
          <w:tcPr>
            <w:tcW w:w="686" w:type="dxa"/>
            <w:shd w:val="clear" w:color="auto" w:fill="auto"/>
            <w:vAlign w:val="bottom"/>
          </w:tcPr>
          <w:p w14:paraId="5C46CE23" w14:textId="77777777" w:rsidR="003F3C9F" w:rsidRPr="0095680A" w:rsidRDefault="003F3C9F" w:rsidP="00427F15">
            <w:pPr>
              <w:spacing w:before="40" w:after="40" w:line="220" w:lineRule="exact"/>
              <w:jc w:val="right"/>
              <w:rPr>
                <w:sz w:val="18"/>
              </w:rPr>
            </w:pPr>
            <w:r>
              <w:rPr>
                <w:bCs/>
                <w:color w:val="000000"/>
                <w:sz w:val="16"/>
                <w:szCs w:val="16"/>
                <w:lang w:val="es-EC" w:eastAsia="es-EC"/>
              </w:rPr>
              <w:t>123,77</w:t>
            </w:r>
          </w:p>
        </w:tc>
        <w:tc>
          <w:tcPr>
            <w:tcW w:w="658" w:type="dxa"/>
            <w:shd w:val="clear" w:color="auto" w:fill="auto"/>
            <w:vAlign w:val="bottom"/>
          </w:tcPr>
          <w:p w14:paraId="235F06AF" w14:textId="77777777" w:rsidR="003F3C9F" w:rsidRPr="0095680A" w:rsidRDefault="003F3C9F" w:rsidP="00427F15">
            <w:pPr>
              <w:spacing w:before="40" w:after="40" w:line="220" w:lineRule="exact"/>
              <w:jc w:val="right"/>
              <w:rPr>
                <w:sz w:val="18"/>
              </w:rPr>
            </w:pPr>
            <w:r>
              <w:rPr>
                <w:bCs/>
                <w:color w:val="000000"/>
                <w:sz w:val="16"/>
                <w:szCs w:val="16"/>
                <w:lang w:val="es-EC" w:eastAsia="es-EC"/>
              </w:rPr>
              <w:t>125,27</w:t>
            </w:r>
          </w:p>
        </w:tc>
        <w:tc>
          <w:tcPr>
            <w:tcW w:w="644" w:type="dxa"/>
            <w:shd w:val="clear" w:color="auto" w:fill="auto"/>
            <w:vAlign w:val="bottom"/>
          </w:tcPr>
          <w:p w14:paraId="0F903C9F" w14:textId="77777777" w:rsidR="003F3C9F" w:rsidRPr="0095680A" w:rsidRDefault="003F3C9F" w:rsidP="00427F15">
            <w:pPr>
              <w:spacing w:before="40" w:after="40" w:line="220" w:lineRule="exact"/>
              <w:jc w:val="right"/>
              <w:rPr>
                <w:sz w:val="18"/>
              </w:rPr>
            </w:pPr>
            <w:r>
              <w:rPr>
                <w:bCs/>
                <w:color w:val="000000"/>
                <w:sz w:val="16"/>
                <w:szCs w:val="16"/>
                <w:lang w:val="es-EC" w:eastAsia="es-EC"/>
              </w:rPr>
              <w:t>128,90</w:t>
            </w:r>
          </w:p>
        </w:tc>
        <w:tc>
          <w:tcPr>
            <w:tcW w:w="686" w:type="dxa"/>
            <w:shd w:val="clear" w:color="auto" w:fill="auto"/>
            <w:vAlign w:val="bottom"/>
          </w:tcPr>
          <w:p w14:paraId="2B725975" w14:textId="77777777" w:rsidR="003F3C9F" w:rsidRPr="0095680A" w:rsidRDefault="003F3C9F" w:rsidP="00427F15">
            <w:pPr>
              <w:spacing w:before="40" w:after="40" w:line="220" w:lineRule="exact"/>
              <w:jc w:val="right"/>
              <w:rPr>
                <w:sz w:val="18"/>
              </w:rPr>
            </w:pPr>
            <w:r>
              <w:rPr>
                <w:bCs/>
                <w:color w:val="000000"/>
                <w:sz w:val="16"/>
                <w:szCs w:val="16"/>
                <w:lang w:val="es-EC" w:eastAsia="es-EC"/>
              </w:rPr>
              <w:t>133,26</w:t>
            </w:r>
          </w:p>
        </w:tc>
      </w:tr>
      <w:tr w:rsidR="003F3C9F" w14:paraId="1EE75C4D" w14:textId="77777777" w:rsidTr="00715D87">
        <w:tc>
          <w:tcPr>
            <w:tcW w:w="819" w:type="dxa"/>
            <w:shd w:val="clear" w:color="auto" w:fill="auto"/>
          </w:tcPr>
          <w:p w14:paraId="666345B1" w14:textId="77777777" w:rsidR="003F3C9F" w:rsidRPr="0095680A" w:rsidRDefault="003F3C9F" w:rsidP="00D05631">
            <w:pPr>
              <w:keepNext/>
              <w:keepLines/>
              <w:spacing w:before="40" w:after="40" w:line="220" w:lineRule="exact"/>
              <w:rPr>
                <w:sz w:val="18"/>
              </w:rPr>
            </w:pPr>
            <w:r>
              <w:rPr>
                <w:bCs/>
                <w:color w:val="000000"/>
                <w:sz w:val="16"/>
                <w:szCs w:val="16"/>
                <w:lang w:val="es-EC" w:eastAsia="es-EC"/>
              </w:rPr>
              <w:t>División</w:t>
            </w:r>
          </w:p>
        </w:tc>
        <w:tc>
          <w:tcPr>
            <w:tcW w:w="818" w:type="dxa"/>
            <w:shd w:val="clear" w:color="auto" w:fill="auto"/>
          </w:tcPr>
          <w:p w14:paraId="097584A0" w14:textId="77777777" w:rsidR="003F3C9F" w:rsidRPr="0095680A" w:rsidRDefault="003F3C9F" w:rsidP="00D05631">
            <w:pPr>
              <w:keepNext/>
              <w:keepLines/>
              <w:spacing w:before="40" w:after="40" w:line="220" w:lineRule="exact"/>
              <w:rPr>
                <w:sz w:val="18"/>
              </w:rPr>
            </w:pPr>
            <w:r>
              <w:rPr>
                <w:bCs/>
                <w:color w:val="000000"/>
                <w:sz w:val="16"/>
                <w:szCs w:val="16"/>
                <w:lang w:val="es-EC" w:eastAsia="es-EC"/>
              </w:rPr>
              <w:t>02</w:t>
            </w:r>
          </w:p>
        </w:tc>
        <w:tc>
          <w:tcPr>
            <w:tcW w:w="2493" w:type="dxa"/>
            <w:shd w:val="clear" w:color="auto" w:fill="auto"/>
          </w:tcPr>
          <w:p w14:paraId="7C6DA21F" w14:textId="77777777" w:rsidR="003F3C9F" w:rsidRPr="0095680A" w:rsidRDefault="003F3C9F" w:rsidP="00D05631">
            <w:pPr>
              <w:keepNext/>
              <w:keepLines/>
              <w:spacing w:before="40" w:after="40" w:line="220" w:lineRule="exact"/>
              <w:rPr>
                <w:sz w:val="18"/>
              </w:rPr>
            </w:pPr>
            <w:r>
              <w:rPr>
                <w:bCs/>
                <w:color w:val="000000"/>
                <w:sz w:val="16"/>
                <w:szCs w:val="16"/>
                <w:lang w:val="es-EC" w:eastAsia="es-EC"/>
              </w:rPr>
              <w:t>Bebidas alcohólicas, tabaco y estupefacientes</w:t>
            </w:r>
          </w:p>
        </w:tc>
        <w:tc>
          <w:tcPr>
            <w:tcW w:w="979" w:type="dxa"/>
            <w:shd w:val="clear" w:color="auto" w:fill="auto"/>
            <w:vAlign w:val="bottom"/>
          </w:tcPr>
          <w:p w14:paraId="14F181B7" w14:textId="77777777" w:rsidR="003F3C9F" w:rsidRPr="0095680A" w:rsidRDefault="003F3C9F" w:rsidP="00D05631">
            <w:pPr>
              <w:keepNext/>
              <w:keepLines/>
              <w:spacing w:before="40" w:after="40" w:line="220" w:lineRule="exact"/>
              <w:jc w:val="right"/>
              <w:rPr>
                <w:sz w:val="18"/>
              </w:rPr>
            </w:pPr>
            <w:r>
              <w:rPr>
                <w:bCs/>
                <w:color w:val="000000"/>
                <w:sz w:val="16"/>
                <w:szCs w:val="16"/>
                <w:lang w:val="es-EC" w:eastAsia="es-EC"/>
              </w:rPr>
              <w:t>130,69</w:t>
            </w:r>
          </w:p>
        </w:tc>
        <w:tc>
          <w:tcPr>
            <w:tcW w:w="714" w:type="dxa"/>
            <w:shd w:val="clear" w:color="auto" w:fill="auto"/>
            <w:vAlign w:val="bottom"/>
          </w:tcPr>
          <w:p w14:paraId="100A061A" w14:textId="77777777" w:rsidR="003F3C9F" w:rsidRPr="0095680A" w:rsidRDefault="003F3C9F" w:rsidP="00D05631">
            <w:pPr>
              <w:keepNext/>
              <w:keepLines/>
              <w:spacing w:before="40" w:after="40" w:line="220" w:lineRule="exact"/>
              <w:jc w:val="right"/>
              <w:rPr>
                <w:sz w:val="18"/>
              </w:rPr>
            </w:pPr>
            <w:r>
              <w:rPr>
                <w:bCs/>
                <w:color w:val="000000"/>
                <w:sz w:val="16"/>
                <w:szCs w:val="16"/>
                <w:lang w:val="es-EC" w:eastAsia="es-EC"/>
              </w:rPr>
              <w:t>132,79</w:t>
            </w:r>
          </w:p>
        </w:tc>
        <w:tc>
          <w:tcPr>
            <w:tcW w:w="686" w:type="dxa"/>
            <w:shd w:val="clear" w:color="auto" w:fill="auto"/>
            <w:vAlign w:val="bottom"/>
          </w:tcPr>
          <w:p w14:paraId="6B98C4E5" w14:textId="77777777" w:rsidR="003F3C9F" w:rsidRPr="0095680A" w:rsidRDefault="003F3C9F" w:rsidP="00D05631">
            <w:pPr>
              <w:keepNext/>
              <w:keepLines/>
              <w:spacing w:before="40" w:after="40" w:line="220" w:lineRule="exact"/>
              <w:jc w:val="right"/>
              <w:rPr>
                <w:sz w:val="18"/>
              </w:rPr>
            </w:pPr>
            <w:r>
              <w:rPr>
                <w:bCs/>
                <w:color w:val="000000"/>
                <w:sz w:val="16"/>
                <w:szCs w:val="16"/>
                <w:lang w:val="es-EC" w:eastAsia="es-EC"/>
              </w:rPr>
              <w:t>135,00</w:t>
            </w:r>
          </w:p>
        </w:tc>
        <w:tc>
          <w:tcPr>
            <w:tcW w:w="658" w:type="dxa"/>
            <w:shd w:val="clear" w:color="auto" w:fill="auto"/>
            <w:vAlign w:val="bottom"/>
          </w:tcPr>
          <w:p w14:paraId="5EC680E5" w14:textId="77777777" w:rsidR="003F3C9F" w:rsidRPr="0095680A" w:rsidRDefault="003F3C9F" w:rsidP="00D05631">
            <w:pPr>
              <w:keepNext/>
              <w:keepLines/>
              <w:spacing w:before="40" w:after="40" w:line="220" w:lineRule="exact"/>
              <w:jc w:val="right"/>
              <w:rPr>
                <w:sz w:val="18"/>
              </w:rPr>
            </w:pPr>
            <w:r>
              <w:rPr>
                <w:bCs/>
                <w:color w:val="000000"/>
                <w:sz w:val="16"/>
                <w:szCs w:val="16"/>
                <w:lang w:val="es-EC" w:eastAsia="es-EC"/>
              </w:rPr>
              <w:t>142,79</w:t>
            </w:r>
          </w:p>
        </w:tc>
        <w:tc>
          <w:tcPr>
            <w:tcW w:w="644" w:type="dxa"/>
            <w:shd w:val="clear" w:color="auto" w:fill="auto"/>
            <w:vAlign w:val="bottom"/>
          </w:tcPr>
          <w:p w14:paraId="004BCD34" w14:textId="77777777" w:rsidR="003F3C9F" w:rsidRPr="0095680A" w:rsidRDefault="003F3C9F" w:rsidP="00D05631">
            <w:pPr>
              <w:keepNext/>
              <w:keepLines/>
              <w:spacing w:before="40" w:after="40" w:line="220" w:lineRule="exact"/>
              <w:jc w:val="right"/>
              <w:rPr>
                <w:sz w:val="18"/>
              </w:rPr>
            </w:pPr>
            <w:r>
              <w:rPr>
                <w:bCs/>
                <w:color w:val="000000"/>
                <w:sz w:val="16"/>
                <w:szCs w:val="16"/>
                <w:lang w:val="es-EC" w:eastAsia="es-EC"/>
              </w:rPr>
              <w:t>146,92</w:t>
            </w:r>
          </w:p>
        </w:tc>
        <w:tc>
          <w:tcPr>
            <w:tcW w:w="686" w:type="dxa"/>
            <w:shd w:val="clear" w:color="auto" w:fill="auto"/>
            <w:vAlign w:val="bottom"/>
          </w:tcPr>
          <w:p w14:paraId="770BE89A" w14:textId="77777777" w:rsidR="003F3C9F" w:rsidRPr="0095680A" w:rsidRDefault="003F3C9F" w:rsidP="00D05631">
            <w:pPr>
              <w:keepNext/>
              <w:keepLines/>
              <w:spacing w:before="40" w:after="40" w:line="220" w:lineRule="exact"/>
              <w:jc w:val="right"/>
              <w:rPr>
                <w:sz w:val="18"/>
              </w:rPr>
            </w:pPr>
            <w:r>
              <w:rPr>
                <w:bCs/>
                <w:color w:val="000000"/>
                <w:sz w:val="16"/>
                <w:szCs w:val="16"/>
                <w:lang w:val="es-EC" w:eastAsia="es-EC"/>
              </w:rPr>
              <w:t>153,53</w:t>
            </w:r>
          </w:p>
        </w:tc>
      </w:tr>
      <w:tr w:rsidR="003F3C9F" w14:paraId="5DAC0243" w14:textId="77777777" w:rsidTr="00715D87">
        <w:tc>
          <w:tcPr>
            <w:tcW w:w="819" w:type="dxa"/>
            <w:shd w:val="clear" w:color="auto" w:fill="auto"/>
          </w:tcPr>
          <w:p w14:paraId="2CCCBDAE" w14:textId="77777777" w:rsidR="003F3C9F" w:rsidRPr="0095680A" w:rsidRDefault="003F3C9F" w:rsidP="00427F15">
            <w:pPr>
              <w:spacing w:before="40" w:after="40" w:line="220" w:lineRule="exact"/>
              <w:rPr>
                <w:sz w:val="18"/>
              </w:rPr>
            </w:pPr>
            <w:r>
              <w:rPr>
                <w:bCs/>
                <w:color w:val="000000"/>
                <w:sz w:val="16"/>
                <w:szCs w:val="16"/>
                <w:lang w:val="es-EC" w:eastAsia="es-EC"/>
              </w:rPr>
              <w:t>Grupo</w:t>
            </w:r>
          </w:p>
        </w:tc>
        <w:tc>
          <w:tcPr>
            <w:tcW w:w="818" w:type="dxa"/>
            <w:shd w:val="clear" w:color="auto" w:fill="auto"/>
          </w:tcPr>
          <w:p w14:paraId="45958F88" w14:textId="77777777" w:rsidR="003F3C9F" w:rsidRPr="0095680A" w:rsidRDefault="003F3C9F" w:rsidP="00427F15">
            <w:pPr>
              <w:spacing w:before="40" w:after="40" w:line="220" w:lineRule="exact"/>
              <w:rPr>
                <w:sz w:val="18"/>
              </w:rPr>
            </w:pPr>
            <w:r>
              <w:rPr>
                <w:bCs/>
                <w:color w:val="000000"/>
                <w:sz w:val="16"/>
                <w:szCs w:val="16"/>
                <w:lang w:val="es-EC" w:eastAsia="es-EC"/>
              </w:rPr>
              <w:t>021</w:t>
            </w:r>
          </w:p>
        </w:tc>
        <w:tc>
          <w:tcPr>
            <w:tcW w:w="2493" w:type="dxa"/>
            <w:shd w:val="clear" w:color="auto" w:fill="auto"/>
          </w:tcPr>
          <w:p w14:paraId="15B02DA6" w14:textId="77777777" w:rsidR="003F3C9F" w:rsidRPr="0095680A" w:rsidRDefault="003F3C9F" w:rsidP="00427F15">
            <w:pPr>
              <w:spacing w:before="40" w:after="40" w:line="220" w:lineRule="exact"/>
              <w:rPr>
                <w:sz w:val="18"/>
              </w:rPr>
            </w:pPr>
            <w:r>
              <w:rPr>
                <w:bCs/>
                <w:color w:val="000000"/>
                <w:sz w:val="16"/>
                <w:szCs w:val="16"/>
                <w:lang w:val="es-EC" w:eastAsia="es-EC"/>
              </w:rPr>
              <w:t>Bebidas alcohólicas</w:t>
            </w:r>
          </w:p>
        </w:tc>
        <w:tc>
          <w:tcPr>
            <w:tcW w:w="979" w:type="dxa"/>
            <w:shd w:val="clear" w:color="auto" w:fill="auto"/>
            <w:vAlign w:val="bottom"/>
          </w:tcPr>
          <w:p w14:paraId="22D3F998" w14:textId="77777777" w:rsidR="003F3C9F" w:rsidRPr="0095680A" w:rsidRDefault="003F3C9F" w:rsidP="00427F15">
            <w:pPr>
              <w:spacing w:before="40" w:after="40" w:line="220" w:lineRule="exact"/>
              <w:jc w:val="right"/>
              <w:rPr>
                <w:sz w:val="18"/>
              </w:rPr>
            </w:pPr>
            <w:r>
              <w:rPr>
                <w:bCs/>
                <w:color w:val="000000"/>
                <w:sz w:val="16"/>
                <w:szCs w:val="16"/>
                <w:lang w:val="es-EC" w:eastAsia="es-EC"/>
              </w:rPr>
              <w:t>116,83</w:t>
            </w:r>
          </w:p>
        </w:tc>
        <w:tc>
          <w:tcPr>
            <w:tcW w:w="714" w:type="dxa"/>
            <w:shd w:val="clear" w:color="auto" w:fill="auto"/>
            <w:vAlign w:val="bottom"/>
          </w:tcPr>
          <w:p w14:paraId="391B1037" w14:textId="77777777" w:rsidR="003F3C9F" w:rsidRPr="0095680A" w:rsidRDefault="003F3C9F" w:rsidP="00427F15">
            <w:pPr>
              <w:spacing w:before="40" w:after="40" w:line="220" w:lineRule="exact"/>
              <w:jc w:val="right"/>
              <w:rPr>
                <w:sz w:val="18"/>
              </w:rPr>
            </w:pPr>
            <w:r>
              <w:rPr>
                <w:bCs/>
                <w:color w:val="000000"/>
                <w:sz w:val="16"/>
                <w:szCs w:val="16"/>
                <w:lang w:val="es-EC" w:eastAsia="es-EC"/>
              </w:rPr>
              <w:t>119,51</w:t>
            </w:r>
          </w:p>
        </w:tc>
        <w:tc>
          <w:tcPr>
            <w:tcW w:w="686" w:type="dxa"/>
            <w:shd w:val="clear" w:color="auto" w:fill="auto"/>
            <w:vAlign w:val="bottom"/>
          </w:tcPr>
          <w:p w14:paraId="5E49D935" w14:textId="77777777" w:rsidR="003F3C9F" w:rsidRPr="0095680A" w:rsidRDefault="003F3C9F" w:rsidP="00427F15">
            <w:pPr>
              <w:spacing w:before="40" w:after="40" w:line="220" w:lineRule="exact"/>
              <w:jc w:val="right"/>
              <w:rPr>
                <w:sz w:val="18"/>
              </w:rPr>
            </w:pPr>
            <w:r>
              <w:rPr>
                <w:bCs/>
                <w:color w:val="000000"/>
                <w:sz w:val="16"/>
                <w:szCs w:val="16"/>
                <w:lang w:val="es-EC" w:eastAsia="es-EC"/>
              </w:rPr>
              <w:t>122,49</w:t>
            </w:r>
          </w:p>
        </w:tc>
        <w:tc>
          <w:tcPr>
            <w:tcW w:w="658" w:type="dxa"/>
            <w:shd w:val="clear" w:color="auto" w:fill="auto"/>
            <w:vAlign w:val="bottom"/>
          </w:tcPr>
          <w:p w14:paraId="521EAE2E" w14:textId="77777777" w:rsidR="003F3C9F" w:rsidRPr="0095680A" w:rsidRDefault="003F3C9F" w:rsidP="00427F15">
            <w:pPr>
              <w:spacing w:before="40" w:after="40" w:line="220" w:lineRule="exact"/>
              <w:jc w:val="right"/>
              <w:rPr>
                <w:sz w:val="18"/>
              </w:rPr>
            </w:pPr>
            <w:r>
              <w:rPr>
                <w:bCs/>
                <w:color w:val="000000"/>
                <w:sz w:val="16"/>
                <w:szCs w:val="16"/>
                <w:lang w:val="es-EC" w:eastAsia="es-EC"/>
              </w:rPr>
              <w:t>132,84</w:t>
            </w:r>
          </w:p>
        </w:tc>
        <w:tc>
          <w:tcPr>
            <w:tcW w:w="644" w:type="dxa"/>
            <w:shd w:val="clear" w:color="auto" w:fill="auto"/>
            <w:vAlign w:val="bottom"/>
          </w:tcPr>
          <w:p w14:paraId="7E0CF213" w14:textId="77777777" w:rsidR="003F3C9F" w:rsidRPr="0095680A" w:rsidRDefault="003F3C9F" w:rsidP="00427F15">
            <w:pPr>
              <w:spacing w:before="40" w:after="40" w:line="220" w:lineRule="exact"/>
              <w:jc w:val="right"/>
              <w:rPr>
                <w:sz w:val="18"/>
              </w:rPr>
            </w:pPr>
            <w:r>
              <w:rPr>
                <w:bCs/>
                <w:color w:val="000000"/>
                <w:sz w:val="16"/>
                <w:szCs w:val="16"/>
                <w:lang w:val="es-EC" w:eastAsia="es-EC"/>
              </w:rPr>
              <w:t>135,03</w:t>
            </w:r>
          </w:p>
        </w:tc>
        <w:tc>
          <w:tcPr>
            <w:tcW w:w="686" w:type="dxa"/>
            <w:shd w:val="clear" w:color="auto" w:fill="auto"/>
            <w:vAlign w:val="bottom"/>
          </w:tcPr>
          <w:p w14:paraId="51AFBB29" w14:textId="77777777" w:rsidR="003F3C9F" w:rsidRPr="0095680A" w:rsidRDefault="003F3C9F" w:rsidP="00427F15">
            <w:pPr>
              <w:spacing w:before="40" w:after="40" w:line="220" w:lineRule="exact"/>
              <w:jc w:val="right"/>
              <w:rPr>
                <w:sz w:val="18"/>
              </w:rPr>
            </w:pPr>
            <w:r>
              <w:rPr>
                <w:bCs/>
                <w:color w:val="000000"/>
                <w:sz w:val="16"/>
                <w:szCs w:val="16"/>
                <w:lang w:val="es-EC" w:eastAsia="es-EC"/>
              </w:rPr>
              <w:t>140,63</w:t>
            </w:r>
          </w:p>
        </w:tc>
      </w:tr>
      <w:tr w:rsidR="003F3C9F" w14:paraId="7B6684A0" w14:textId="77777777" w:rsidTr="00715D87">
        <w:tc>
          <w:tcPr>
            <w:tcW w:w="819" w:type="dxa"/>
            <w:shd w:val="clear" w:color="auto" w:fill="auto"/>
          </w:tcPr>
          <w:p w14:paraId="2ADFB389" w14:textId="77777777" w:rsidR="003F3C9F" w:rsidRPr="0095680A" w:rsidRDefault="003F3C9F" w:rsidP="00427F15">
            <w:pPr>
              <w:spacing w:before="40" w:after="40" w:line="220" w:lineRule="exact"/>
              <w:rPr>
                <w:sz w:val="18"/>
              </w:rPr>
            </w:pPr>
            <w:r>
              <w:rPr>
                <w:bCs/>
                <w:color w:val="000000"/>
                <w:sz w:val="16"/>
                <w:szCs w:val="16"/>
                <w:lang w:val="es-EC" w:eastAsia="es-EC"/>
              </w:rPr>
              <w:t>Clase</w:t>
            </w:r>
          </w:p>
        </w:tc>
        <w:tc>
          <w:tcPr>
            <w:tcW w:w="818" w:type="dxa"/>
            <w:shd w:val="clear" w:color="auto" w:fill="auto"/>
          </w:tcPr>
          <w:p w14:paraId="62F75786" w14:textId="77777777" w:rsidR="003F3C9F" w:rsidRPr="0095680A" w:rsidRDefault="003F3C9F" w:rsidP="00427F15">
            <w:pPr>
              <w:spacing w:before="40" w:after="40" w:line="220" w:lineRule="exact"/>
              <w:rPr>
                <w:sz w:val="18"/>
              </w:rPr>
            </w:pPr>
            <w:r>
              <w:rPr>
                <w:bCs/>
                <w:color w:val="000000"/>
                <w:sz w:val="16"/>
                <w:szCs w:val="16"/>
                <w:lang w:val="es-EC" w:eastAsia="es-EC"/>
              </w:rPr>
              <w:t>0211</w:t>
            </w:r>
          </w:p>
        </w:tc>
        <w:tc>
          <w:tcPr>
            <w:tcW w:w="2493" w:type="dxa"/>
            <w:shd w:val="clear" w:color="auto" w:fill="auto"/>
          </w:tcPr>
          <w:p w14:paraId="45E597D4" w14:textId="77777777" w:rsidR="003F3C9F" w:rsidRPr="0095680A" w:rsidRDefault="003F3C9F" w:rsidP="00427F15">
            <w:pPr>
              <w:spacing w:before="40" w:after="40" w:line="220" w:lineRule="exact"/>
              <w:rPr>
                <w:sz w:val="18"/>
              </w:rPr>
            </w:pPr>
            <w:r>
              <w:rPr>
                <w:bCs/>
                <w:color w:val="000000"/>
                <w:sz w:val="16"/>
                <w:szCs w:val="16"/>
                <w:lang w:val="es-EC" w:eastAsia="es-EC"/>
              </w:rPr>
              <w:t>Bebidas destiladas (ND)</w:t>
            </w:r>
          </w:p>
        </w:tc>
        <w:tc>
          <w:tcPr>
            <w:tcW w:w="979" w:type="dxa"/>
            <w:shd w:val="clear" w:color="auto" w:fill="auto"/>
            <w:vAlign w:val="bottom"/>
          </w:tcPr>
          <w:p w14:paraId="13FE8C4A" w14:textId="77777777" w:rsidR="003F3C9F" w:rsidRPr="0095680A" w:rsidRDefault="003F3C9F" w:rsidP="00427F15">
            <w:pPr>
              <w:spacing w:before="40" w:after="40" w:line="220" w:lineRule="exact"/>
              <w:jc w:val="right"/>
              <w:rPr>
                <w:sz w:val="18"/>
              </w:rPr>
            </w:pPr>
            <w:r>
              <w:rPr>
                <w:bCs/>
                <w:color w:val="000000"/>
                <w:sz w:val="16"/>
                <w:szCs w:val="16"/>
                <w:lang w:val="es-EC" w:eastAsia="es-EC"/>
              </w:rPr>
              <w:t>80,32</w:t>
            </w:r>
          </w:p>
        </w:tc>
        <w:tc>
          <w:tcPr>
            <w:tcW w:w="714" w:type="dxa"/>
            <w:shd w:val="clear" w:color="auto" w:fill="auto"/>
            <w:vAlign w:val="bottom"/>
          </w:tcPr>
          <w:p w14:paraId="2758B86B" w14:textId="77777777" w:rsidR="003F3C9F" w:rsidRPr="0095680A" w:rsidRDefault="003F3C9F" w:rsidP="00427F15">
            <w:pPr>
              <w:spacing w:before="40" w:after="40" w:line="220" w:lineRule="exact"/>
              <w:jc w:val="right"/>
              <w:rPr>
                <w:sz w:val="18"/>
              </w:rPr>
            </w:pPr>
            <w:r>
              <w:rPr>
                <w:bCs/>
                <w:color w:val="000000"/>
                <w:sz w:val="16"/>
                <w:szCs w:val="16"/>
                <w:lang w:val="es-EC" w:eastAsia="es-EC"/>
              </w:rPr>
              <w:t>79,34</w:t>
            </w:r>
          </w:p>
        </w:tc>
        <w:tc>
          <w:tcPr>
            <w:tcW w:w="686" w:type="dxa"/>
            <w:shd w:val="clear" w:color="auto" w:fill="auto"/>
            <w:vAlign w:val="bottom"/>
          </w:tcPr>
          <w:p w14:paraId="11A7A9EE" w14:textId="77777777" w:rsidR="003F3C9F" w:rsidRPr="0095680A" w:rsidRDefault="003F3C9F" w:rsidP="00427F15">
            <w:pPr>
              <w:spacing w:before="40" w:after="40" w:line="220" w:lineRule="exact"/>
              <w:jc w:val="right"/>
              <w:rPr>
                <w:sz w:val="18"/>
              </w:rPr>
            </w:pPr>
            <w:r>
              <w:rPr>
                <w:bCs/>
                <w:color w:val="000000"/>
                <w:sz w:val="16"/>
                <w:szCs w:val="16"/>
                <w:lang w:val="es-EC" w:eastAsia="es-EC"/>
              </w:rPr>
              <w:t>82,45</w:t>
            </w:r>
          </w:p>
        </w:tc>
        <w:tc>
          <w:tcPr>
            <w:tcW w:w="658" w:type="dxa"/>
            <w:shd w:val="clear" w:color="auto" w:fill="auto"/>
            <w:vAlign w:val="bottom"/>
          </w:tcPr>
          <w:p w14:paraId="682EC6C2" w14:textId="77777777" w:rsidR="003F3C9F" w:rsidRPr="0095680A" w:rsidRDefault="003F3C9F" w:rsidP="00427F15">
            <w:pPr>
              <w:spacing w:before="40" w:after="40" w:line="220" w:lineRule="exact"/>
              <w:jc w:val="right"/>
              <w:rPr>
                <w:sz w:val="18"/>
              </w:rPr>
            </w:pPr>
            <w:r>
              <w:rPr>
                <w:bCs/>
                <w:color w:val="000000"/>
                <w:sz w:val="16"/>
                <w:szCs w:val="16"/>
                <w:lang w:val="es-EC" w:eastAsia="es-EC"/>
              </w:rPr>
              <w:t>87,77</w:t>
            </w:r>
          </w:p>
        </w:tc>
        <w:tc>
          <w:tcPr>
            <w:tcW w:w="644" w:type="dxa"/>
            <w:shd w:val="clear" w:color="auto" w:fill="auto"/>
            <w:vAlign w:val="bottom"/>
          </w:tcPr>
          <w:p w14:paraId="658BDC43" w14:textId="77777777" w:rsidR="003F3C9F" w:rsidRPr="0095680A" w:rsidRDefault="003F3C9F" w:rsidP="00427F15">
            <w:pPr>
              <w:spacing w:before="40" w:after="40" w:line="220" w:lineRule="exact"/>
              <w:jc w:val="right"/>
              <w:rPr>
                <w:sz w:val="18"/>
              </w:rPr>
            </w:pPr>
            <w:r>
              <w:rPr>
                <w:bCs/>
                <w:color w:val="000000"/>
                <w:sz w:val="16"/>
                <w:szCs w:val="16"/>
                <w:lang w:val="es-EC" w:eastAsia="es-EC"/>
              </w:rPr>
              <w:t>88,49</w:t>
            </w:r>
          </w:p>
        </w:tc>
        <w:tc>
          <w:tcPr>
            <w:tcW w:w="686" w:type="dxa"/>
            <w:shd w:val="clear" w:color="auto" w:fill="auto"/>
            <w:vAlign w:val="bottom"/>
          </w:tcPr>
          <w:p w14:paraId="418DE3BC" w14:textId="77777777" w:rsidR="003F3C9F" w:rsidRPr="0095680A" w:rsidRDefault="003F3C9F" w:rsidP="00427F15">
            <w:pPr>
              <w:spacing w:before="40" w:after="40" w:line="220" w:lineRule="exact"/>
              <w:jc w:val="right"/>
              <w:rPr>
                <w:sz w:val="18"/>
              </w:rPr>
            </w:pPr>
            <w:r>
              <w:rPr>
                <w:bCs/>
                <w:color w:val="000000"/>
                <w:sz w:val="16"/>
                <w:szCs w:val="16"/>
                <w:lang w:val="es-EC" w:eastAsia="es-EC"/>
              </w:rPr>
              <w:t>93,42</w:t>
            </w:r>
          </w:p>
        </w:tc>
      </w:tr>
      <w:tr w:rsidR="003F3C9F" w14:paraId="67A7A3AD" w14:textId="77777777" w:rsidTr="00715D87">
        <w:tc>
          <w:tcPr>
            <w:tcW w:w="819" w:type="dxa"/>
            <w:shd w:val="clear" w:color="auto" w:fill="auto"/>
          </w:tcPr>
          <w:p w14:paraId="26FAEC75" w14:textId="77777777" w:rsidR="003F3C9F" w:rsidRPr="0095680A" w:rsidRDefault="003F3C9F" w:rsidP="00427F15">
            <w:pPr>
              <w:spacing w:before="40" w:after="40" w:line="220" w:lineRule="exact"/>
              <w:rPr>
                <w:sz w:val="18"/>
              </w:rPr>
            </w:pPr>
            <w:r>
              <w:rPr>
                <w:bCs/>
                <w:color w:val="000000"/>
                <w:sz w:val="16"/>
                <w:szCs w:val="16"/>
                <w:lang w:val="es-EC" w:eastAsia="es-EC"/>
              </w:rPr>
              <w:t>Clase</w:t>
            </w:r>
          </w:p>
        </w:tc>
        <w:tc>
          <w:tcPr>
            <w:tcW w:w="818" w:type="dxa"/>
            <w:shd w:val="clear" w:color="auto" w:fill="auto"/>
          </w:tcPr>
          <w:p w14:paraId="034E0193" w14:textId="77777777" w:rsidR="003F3C9F" w:rsidRPr="0095680A" w:rsidRDefault="003F3C9F" w:rsidP="00427F15">
            <w:pPr>
              <w:spacing w:before="40" w:after="40" w:line="220" w:lineRule="exact"/>
              <w:rPr>
                <w:sz w:val="18"/>
              </w:rPr>
            </w:pPr>
            <w:r>
              <w:rPr>
                <w:bCs/>
                <w:color w:val="000000"/>
                <w:sz w:val="16"/>
                <w:szCs w:val="16"/>
                <w:lang w:val="es-EC" w:eastAsia="es-EC"/>
              </w:rPr>
              <w:t>0213</w:t>
            </w:r>
          </w:p>
        </w:tc>
        <w:tc>
          <w:tcPr>
            <w:tcW w:w="2493" w:type="dxa"/>
            <w:shd w:val="clear" w:color="auto" w:fill="auto"/>
          </w:tcPr>
          <w:p w14:paraId="629F194D" w14:textId="77777777" w:rsidR="003F3C9F" w:rsidRPr="0095680A" w:rsidRDefault="003F3C9F" w:rsidP="00427F15">
            <w:pPr>
              <w:spacing w:before="40" w:after="40" w:line="220" w:lineRule="exact"/>
              <w:rPr>
                <w:sz w:val="18"/>
              </w:rPr>
            </w:pPr>
            <w:r>
              <w:rPr>
                <w:bCs/>
                <w:color w:val="000000"/>
                <w:sz w:val="16"/>
                <w:szCs w:val="16"/>
                <w:lang w:val="es-EC" w:eastAsia="es-EC"/>
              </w:rPr>
              <w:t>Cerveza (ND)</w:t>
            </w:r>
          </w:p>
        </w:tc>
        <w:tc>
          <w:tcPr>
            <w:tcW w:w="979" w:type="dxa"/>
            <w:shd w:val="clear" w:color="auto" w:fill="auto"/>
            <w:vAlign w:val="bottom"/>
          </w:tcPr>
          <w:p w14:paraId="0C9A81F5" w14:textId="77777777" w:rsidR="003F3C9F" w:rsidRPr="0095680A" w:rsidRDefault="003F3C9F" w:rsidP="00427F15">
            <w:pPr>
              <w:spacing w:before="40" w:after="40" w:line="220" w:lineRule="exact"/>
              <w:jc w:val="right"/>
              <w:rPr>
                <w:sz w:val="18"/>
              </w:rPr>
            </w:pPr>
            <w:r>
              <w:rPr>
                <w:bCs/>
                <w:color w:val="000000"/>
                <w:sz w:val="16"/>
                <w:szCs w:val="16"/>
                <w:lang w:val="es-EC" w:eastAsia="es-EC"/>
              </w:rPr>
              <w:t>125,01</w:t>
            </w:r>
          </w:p>
        </w:tc>
        <w:tc>
          <w:tcPr>
            <w:tcW w:w="714" w:type="dxa"/>
            <w:shd w:val="clear" w:color="auto" w:fill="auto"/>
            <w:vAlign w:val="bottom"/>
          </w:tcPr>
          <w:p w14:paraId="1E785C76" w14:textId="77777777" w:rsidR="003F3C9F" w:rsidRPr="0095680A" w:rsidRDefault="003F3C9F" w:rsidP="00427F15">
            <w:pPr>
              <w:spacing w:before="40" w:after="40" w:line="220" w:lineRule="exact"/>
              <w:jc w:val="right"/>
              <w:rPr>
                <w:sz w:val="18"/>
              </w:rPr>
            </w:pPr>
            <w:r>
              <w:rPr>
                <w:bCs/>
                <w:color w:val="000000"/>
                <w:sz w:val="16"/>
                <w:szCs w:val="16"/>
                <w:lang w:val="es-EC" w:eastAsia="es-EC"/>
              </w:rPr>
              <w:t>128,52</w:t>
            </w:r>
          </w:p>
        </w:tc>
        <w:tc>
          <w:tcPr>
            <w:tcW w:w="686" w:type="dxa"/>
            <w:shd w:val="clear" w:color="auto" w:fill="auto"/>
            <w:vAlign w:val="bottom"/>
          </w:tcPr>
          <w:p w14:paraId="0A7FE726" w14:textId="77777777" w:rsidR="003F3C9F" w:rsidRPr="0095680A" w:rsidRDefault="003F3C9F" w:rsidP="00427F15">
            <w:pPr>
              <w:spacing w:before="40" w:after="40" w:line="220" w:lineRule="exact"/>
              <w:jc w:val="right"/>
              <w:rPr>
                <w:sz w:val="18"/>
              </w:rPr>
            </w:pPr>
            <w:r>
              <w:rPr>
                <w:bCs/>
                <w:color w:val="000000"/>
                <w:sz w:val="16"/>
                <w:szCs w:val="16"/>
                <w:lang w:val="es-EC" w:eastAsia="es-EC"/>
              </w:rPr>
              <w:t>131,46</w:t>
            </w:r>
          </w:p>
        </w:tc>
        <w:tc>
          <w:tcPr>
            <w:tcW w:w="658" w:type="dxa"/>
            <w:shd w:val="clear" w:color="auto" w:fill="auto"/>
            <w:vAlign w:val="bottom"/>
          </w:tcPr>
          <w:p w14:paraId="67D34CD5" w14:textId="77777777" w:rsidR="003F3C9F" w:rsidRPr="0095680A" w:rsidRDefault="003F3C9F" w:rsidP="00427F15">
            <w:pPr>
              <w:spacing w:before="40" w:after="40" w:line="220" w:lineRule="exact"/>
              <w:jc w:val="right"/>
              <w:rPr>
                <w:sz w:val="18"/>
              </w:rPr>
            </w:pPr>
            <w:r>
              <w:rPr>
                <w:bCs/>
                <w:color w:val="000000"/>
                <w:sz w:val="16"/>
                <w:szCs w:val="16"/>
                <w:lang w:val="es-EC" w:eastAsia="es-EC"/>
              </w:rPr>
              <w:t>142,94</w:t>
            </w:r>
          </w:p>
        </w:tc>
        <w:tc>
          <w:tcPr>
            <w:tcW w:w="644" w:type="dxa"/>
            <w:shd w:val="clear" w:color="auto" w:fill="auto"/>
            <w:vAlign w:val="bottom"/>
          </w:tcPr>
          <w:p w14:paraId="303771C7" w14:textId="77777777" w:rsidR="003F3C9F" w:rsidRPr="0095680A" w:rsidRDefault="003F3C9F" w:rsidP="00427F15">
            <w:pPr>
              <w:spacing w:before="40" w:after="40" w:line="220" w:lineRule="exact"/>
              <w:jc w:val="right"/>
              <w:rPr>
                <w:sz w:val="18"/>
              </w:rPr>
            </w:pPr>
            <w:r>
              <w:rPr>
                <w:bCs/>
                <w:color w:val="000000"/>
                <w:sz w:val="16"/>
                <w:szCs w:val="16"/>
                <w:lang w:val="es-EC" w:eastAsia="es-EC"/>
              </w:rPr>
              <w:t>145,46</w:t>
            </w:r>
          </w:p>
        </w:tc>
        <w:tc>
          <w:tcPr>
            <w:tcW w:w="686" w:type="dxa"/>
            <w:shd w:val="clear" w:color="auto" w:fill="auto"/>
            <w:vAlign w:val="bottom"/>
          </w:tcPr>
          <w:p w14:paraId="5A14B66F" w14:textId="77777777" w:rsidR="003F3C9F" w:rsidRPr="0095680A" w:rsidRDefault="003F3C9F" w:rsidP="00427F15">
            <w:pPr>
              <w:spacing w:before="40" w:after="40" w:line="220" w:lineRule="exact"/>
              <w:jc w:val="right"/>
              <w:rPr>
                <w:sz w:val="18"/>
              </w:rPr>
            </w:pPr>
            <w:r>
              <w:rPr>
                <w:bCs/>
                <w:color w:val="000000"/>
                <w:sz w:val="16"/>
                <w:szCs w:val="16"/>
                <w:lang w:val="es-EC" w:eastAsia="es-EC"/>
              </w:rPr>
              <w:t>151,21</w:t>
            </w:r>
          </w:p>
        </w:tc>
      </w:tr>
      <w:tr w:rsidR="003F3C9F" w14:paraId="06A4CB70" w14:textId="77777777" w:rsidTr="00715D87">
        <w:tc>
          <w:tcPr>
            <w:tcW w:w="819" w:type="dxa"/>
            <w:shd w:val="clear" w:color="auto" w:fill="auto"/>
          </w:tcPr>
          <w:p w14:paraId="253F1E82" w14:textId="77777777" w:rsidR="003F3C9F" w:rsidRPr="0095680A" w:rsidRDefault="003F3C9F" w:rsidP="00427F15">
            <w:pPr>
              <w:spacing w:before="40" w:after="40" w:line="220" w:lineRule="exact"/>
              <w:rPr>
                <w:sz w:val="18"/>
              </w:rPr>
            </w:pPr>
            <w:r>
              <w:rPr>
                <w:bCs/>
                <w:color w:val="000000"/>
                <w:sz w:val="16"/>
                <w:szCs w:val="16"/>
                <w:lang w:val="es-EC" w:eastAsia="es-EC"/>
              </w:rPr>
              <w:t>Grupo</w:t>
            </w:r>
          </w:p>
        </w:tc>
        <w:tc>
          <w:tcPr>
            <w:tcW w:w="818" w:type="dxa"/>
            <w:shd w:val="clear" w:color="auto" w:fill="auto"/>
          </w:tcPr>
          <w:p w14:paraId="018221F8" w14:textId="77777777" w:rsidR="003F3C9F" w:rsidRPr="0095680A" w:rsidRDefault="003F3C9F" w:rsidP="00427F15">
            <w:pPr>
              <w:spacing w:before="40" w:after="40" w:line="220" w:lineRule="exact"/>
              <w:rPr>
                <w:sz w:val="18"/>
              </w:rPr>
            </w:pPr>
            <w:r>
              <w:rPr>
                <w:bCs/>
                <w:color w:val="000000"/>
                <w:sz w:val="16"/>
                <w:szCs w:val="16"/>
                <w:lang w:val="es-EC" w:eastAsia="es-EC"/>
              </w:rPr>
              <w:t>022</w:t>
            </w:r>
          </w:p>
        </w:tc>
        <w:tc>
          <w:tcPr>
            <w:tcW w:w="2493" w:type="dxa"/>
            <w:shd w:val="clear" w:color="auto" w:fill="auto"/>
          </w:tcPr>
          <w:p w14:paraId="785DD82B" w14:textId="77777777" w:rsidR="003F3C9F" w:rsidRPr="0095680A" w:rsidRDefault="003F3C9F" w:rsidP="00427F15">
            <w:pPr>
              <w:spacing w:before="40" w:after="40" w:line="220" w:lineRule="exact"/>
              <w:rPr>
                <w:sz w:val="18"/>
              </w:rPr>
            </w:pPr>
            <w:r>
              <w:rPr>
                <w:bCs/>
                <w:color w:val="000000"/>
                <w:sz w:val="16"/>
                <w:szCs w:val="16"/>
                <w:lang w:val="es-EC" w:eastAsia="es-EC"/>
              </w:rPr>
              <w:t>Tabaco</w:t>
            </w:r>
          </w:p>
        </w:tc>
        <w:tc>
          <w:tcPr>
            <w:tcW w:w="979" w:type="dxa"/>
            <w:shd w:val="clear" w:color="auto" w:fill="auto"/>
            <w:vAlign w:val="bottom"/>
          </w:tcPr>
          <w:p w14:paraId="433AE8DA" w14:textId="77777777" w:rsidR="003F3C9F" w:rsidRPr="0095680A" w:rsidRDefault="003F3C9F" w:rsidP="00427F15">
            <w:pPr>
              <w:spacing w:before="40" w:after="40" w:line="220" w:lineRule="exact"/>
              <w:jc w:val="right"/>
              <w:rPr>
                <w:sz w:val="18"/>
              </w:rPr>
            </w:pPr>
            <w:r>
              <w:rPr>
                <w:bCs/>
                <w:color w:val="000000"/>
                <w:sz w:val="16"/>
                <w:szCs w:val="16"/>
                <w:lang w:val="es-EC" w:eastAsia="es-EC"/>
              </w:rPr>
              <w:t>163,64</w:t>
            </w:r>
          </w:p>
        </w:tc>
        <w:tc>
          <w:tcPr>
            <w:tcW w:w="714" w:type="dxa"/>
            <w:shd w:val="clear" w:color="auto" w:fill="auto"/>
            <w:vAlign w:val="bottom"/>
          </w:tcPr>
          <w:p w14:paraId="4603C28B" w14:textId="77777777" w:rsidR="003F3C9F" w:rsidRPr="0095680A" w:rsidRDefault="003F3C9F" w:rsidP="00427F15">
            <w:pPr>
              <w:spacing w:before="40" w:after="40" w:line="220" w:lineRule="exact"/>
              <w:jc w:val="right"/>
              <w:rPr>
                <w:sz w:val="18"/>
              </w:rPr>
            </w:pPr>
            <w:r>
              <w:rPr>
                <w:bCs/>
                <w:color w:val="000000"/>
                <w:sz w:val="16"/>
                <w:szCs w:val="16"/>
                <w:lang w:val="es-EC" w:eastAsia="es-EC"/>
              </w:rPr>
              <w:t>164,37</w:t>
            </w:r>
          </w:p>
        </w:tc>
        <w:tc>
          <w:tcPr>
            <w:tcW w:w="686" w:type="dxa"/>
            <w:shd w:val="clear" w:color="auto" w:fill="auto"/>
            <w:vAlign w:val="bottom"/>
          </w:tcPr>
          <w:p w14:paraId="194B360D" w14:textId="77777777" w:rsidR="003F3C9F" w:rsidRPr="0095680A" w:rsidRDefault="003F3C9F" w:rsidP="00427F15">
            <w:pPr>
              <w:spacing w:before="40" w:after="40" w:line="220" w:lineRule="exact"/>
              <w:jc w:val="right"/>
              <w:rPr>
                <w:sz w:val="18"/>
              </w:rPr>
            </w:pPr>
            <w:r>
              <w:rPr>
                <w:bCs/>
                <w:color w:val="000000"/>
                <w:sz w:val="16"/>
                <w:szCs w:val="16"/>
                <w:lang w:val="es-EC" w:eastAsia="es-EC"/>
              </w:rPr>
              <w:t>164,75</w:t>
            </w:r>
          </w:p>
        </w:tc>
        <w:tc>
          <w:tcPr>
            <w:tcW w:w="658" w:type="dxa"/>
            <w:shd w:val="clear" w:color="auto" w:fill="auto"/>
            <w:vAlign w:val="bottom"/>
          </w:tcPr>
          <w:p w14:paraId="7565453F" w14:textId="77777777" w:rsidR="003F3C9F" w:rsidRPr="0095680A" w:rsidRDefault="003F3C9F" w:rsidP="00427F15">
            <w:pPr>
              <w:spacing w:before="40" w:after="40" w:line="220" w:lineRule="exact"/>
              <w:jc w:val="right"/>
              <w:rPr>
                <w:sz w:val="18"/>
              </w:rPr>
            </w:pPr>
            <w:r>
              <w:rPr>
                <w:bCs/>
                <w:color w:val="000000"/>
                <w:sz w:val="16"/>
                <w:szCs w:val="16"/>
                <w:lang w:val="es-EC" w:eastAsia="es-EC"/>
              </w:rPr>
              <w:t>166,45</w:t>
            </w:r>
          </w:p>
        </w:tc>
        <w:tc>
          <w:tcPr>
            <w:tcW w:w="644" w:type="dxa"/>
            <w:shd w:val="clear" w:color="auto" w:fill="auto"/>
            <w:vAlign w:val="bottom"/>
          </w:tcPr>
          <w:p w14:paraId="491E6863" w14:textId="77777777" w:rsidR="003F3C9F" w:rsidRPr="0095680A" w:rsidRDefault="003F3C9F" w:rsidP="00427F15">
            <w:pPr>
              <w:spacing w:before="40" w:after="40" w:line="220" w:lineRule="exact"/>
              <w:jc w:val="right"/>
              <w:rPr>
                <w:sz w:val="18"/>
              </w:rPr>
            </w:pPr>
            <w:r>
              <w:rPr>
                <w:bCs/>
                <w:color w:val="000000"/>
                <w:sz w:val="16"/>
                <w:szCs w:val="16"/>
                <w:lang w:val="es-EC" w:eastAsia="es-EC"/>
              </w:rPr>
              <w:t>175,21</w:t>
            </w:r>
          </w:p>
        </w:tc>
        <w:tc>
          <w:tcPr>
            <w:tcW w:w="686" w:type="dxa"/>
            <w:shd w:val="clear" w:color="auto" w:fill="auto"/>
            <w:vAlign w:val="bottom"/>
          </w:tcPr>
          <w:p w14:paraId="2E978A63" w14:textId="77777777" w:rsidR="003F3C9F" w:rsidRPr="0095680A" w:rsidRDefault="003F3C9F" w:rsidP="00427F15">
            <w:pPr>
              <w:spacing w:before="40" w:after="40" w:line="220" w:lineRule="exact"/>
              <w:jc w:val="right"/>
              <w:rPr>
                <w:sz w:val="18"/>
              </w:rPr>
            </w:pPr>
            <w:r>
              <w:rPr>
                <w:bCs/>
                <w:color w:val="000000"/>
                <w:sz w:val="16"/>
                <w:szCs w:val="16"/>
                <w:lang w:val="es-EC" w:eastAsia="es-EC"/>
              </w:rPr>
              <w:t>184,19</w:t>
            </w:r>
          </w:p>
        </w:tc>
      </w:tr>
      <w:tr w:rsidR="003F3C9F" w14:paraId="59A754E1" w14:textId="77777777" w:rsidTr="00715D87">
        <w:tc>
          <w:tcPr>
            <w:tcW w:w="819" w:type="dxa"/>
            <w:shd w:val="clear" w:color="auto" w:fill="auto"/>
          </w:tcPr>
          <w:p w14:paraId="7B1D487F" w14:textId="77777777" w:rsidR="003F3C9F" w:rsidRPr="0095680A" w:rsidRDefault="003F3C9F" w:rsidP="00427F15">
            <w:pPr>
              <w:spacing w:before="40" w:after="40" w:line="220" w:lineRule="exact"/>
              <w:rPr>
                <w:sz w:val="18"/>
              </w:rPr>
            </w:pPr>
            <w:r>
              <w:rPr>
                <w:bCs/>
                <w:color w:val="000000"/>
                <w:sz w:val="16"/>
                <w:szCs w:val="16"/>
                <w:lang w:val="es-EC" w:eastAsia="es-EC"/>
              </w:rPr>
              <w:t>Clase</w:t>
            </w:r>
          </w:p>
        </w:tc>
        <w:tc>
          <w:tcPr>
            <w:tcW w:w="818" w:type="dxa"/>
            <w:shd w:val="clear" w:color="auto" w:fill="auto"/>
          </w:tcPr>
          <w:p w14:paraId="2D7334E9" w14:textId="77777777" w:rsidR="003F3C9F" w:rsidRPr="0095680A" w:rsidRDefault="003F3C9F" w:rsidP="00427F15">
            <w:pPr>
              <w:spacing w:before="40" w:after="40" w:line="220" w:lineRule="exact"/>
              <w:rPr>
                <w:sz w:val="18"/>
              </w:rPr>
            </w:pPr>
            <w:r>
              <w:rPr>
                <w:bCs/>
                <w:color w:val="000000"/>
                <w:sz w:val="16"/>
                <w:szCs w:val="16"/>
                <w:lang w:val="es-EC" w:eastAsia="es-EC"/>
              </w:rPr>
              <w:t>0221</w:t>
            </w:r>
          </w:p>
        </w:tc>
        <w:tc>
          <w:tcPr>
            <w:tcW w:w="2493" w:type="dxa"/>
            <w:shd w:val="clear" w:color="auto" w:fill="auto"/>
          </w:tcPr>
          <w:p w14:paraId="37C1A364" w14:textId="77777777" w:rsidR="003F3C9F" w:rsidRPr="0095680A" w:rsidRDefault="003F3C9F" w:rsidP="00427F15">
            <w:pPr>
              <w:spacing w:before="40" w:after="40" w:line="220" w:lineRule="exact"/>
              <w:rPr>
                <w:sz w:val="18"/>
              </w:rPr>
            </w:pPr>
            <w:r>
              <w:rPr>
                <w:bCs/>
                <w:color w:val="000000"/>
                <w:sz w:val="16"/>
                <w:szCs w:val="16"/>
                <w:lang w:val="es-EC" w:eastAsia="es-EC"/>
              </w:rPr>
              <w:t>Tabaco (ND)</w:t>
            </w:r>
          </w:p>
        </w:tc>
        <w:tc>
          <w:tcPr>
            <w:tcW w:w="979" w:type="dxa"/>
            <w:shd w:val="clear" w:color="auto" w:fill="auto"/>
            <w:vAlign w:val="bottom"/>
          </w:tcPr>
          <w:p w14:paraId="1AA5F784" w14:textId="77777777" w:rsidR="003F3C9F" w:rsidRPr="0095680A" w:rsidRDefault="003F3C9F" w:rsidP="00427F15">
            <w:pPr>
              <w:spacing w:before="40" w:after="40" w:line="220" w:lineRule="exact"/>
              <w:jc w:val="right"/>
              <w:rPr>
                <w:sz w:val="18"/>
              </w:rPr>
            </w:pPr>
            <w:r>
              <w:rPr>
                <w:bCs/>
                <w:color w:val="000000"/>
                <w:sz w:val="16"/>
                <w:szCs w:val="16"/>
                <w:lang w:val="es-EC" w:eastAsia="es-EC"/>
              </w:rPr>
              <w:t>163,64</w:t>
            </w:r>
          </w:p>
        </w:tc>
        <w:tc>
          <w:tcPr>
            <w:tcW w:w="714" w:type="dxa"/>
            <w:shd w:val="clear" w:color="auto" w:fill="auto"/>
            <w:vAlign w:val="bottom"/>
          </w:tcPr>
          <w:p w14:paraId="6C1541AA" w14:textId="77777777" w:rsidR="003F3C9F" w:rsidRPr="0095680A" w:rsidRDefault="003F3C9F" w:rsidP="00427F15">
            <w:pPr>
              <w:spacing w:before="40" w:after="40" w:line="220" w:lineRule="exact"/>
              <w:jc w:val="right"/>
              <w:rPr>
                <w:sz w:val="18"/>
              </w:rPr>
            </w:pPr>
            <w:r>
              <w:rPr>
                <w:bCs/>
                <w:color w:val="000000"/>
                <w:sz w:val="16"/>
                <w:szCs w:val="16"/>
                <w:lang w:val="es-EC" w:eastAsia="es-EC"/>
              </w:rPr>
              <w:t>164,37</w:t>
            </w:r>
          </w:p>
        </w:tc>
        <w:tc>
          <w:tcPr>
            <w:tcW w:w="686" w:type="dxa"/>
            <w:shd w:val="clear" w:color="auto" w:fill="auto"/>
            <w:vAlign w:val="bottom"/>
          </w:tcPr>
          <w:p w14:paraId="0685183D" w14:textId="77777777" w:rsidR="003F3C9F" w:rsidRPr="0095680A" w:rsidRDefault="003F3C9F" w:rsidP="00427F15">
            <w:pPr>
              <w:spacing w:before="40" w:after="40" w:line="220" w:lineRule="exact"/>
              <w:jc w:val="right"/>
              <w:rPr>
                <w:sz w:val="18"/>
              </w:rPr>
            </w:pPr>
            <w:r>
              <w:rPr>
                <w:bCs/>
                <w:color w:val="000000"/>
                <w:sz w:val="16"/>
                <w:szCs w:val="16"/>
                <w:lang w:val="es-EC" w:eastAsia="es-EC"/>
              </w:rPr>
              <w:t>164,75</w:t>
            </w:r>
          </w:p>
        </w:tc>
        <w:tc>
          <w:tcPr>
            <w:tcW w:w="658" w:type="dxa"/>
            <w:shd w:val="clear" w:color="auto" w:fill="auto"/>
            <w:vAlign w:val="bottom"/>
          </w:tcPr>
          <w:p w14:paraId="3AFF8AD7" w14:textId="77777777" w:rsidR="003F3C9F" w:rsidRPr="0095680A" w:rsidRDefault="003F3C9F" w:rsidP="00427F15">
            <w:pPr>
              <w:spacing w:before="40" w:after="40" w:line="220" w:lineRule="exact"/>
              <w:jc w:val="right"/>
              <w:rPr>
                <w:sz w:val="18"/>
              </w:rPr>
            </w:pPr>
            <w:r>
              <w:rPr>
                <w:bCs/>
                <w:color w:val="000000"/>
                <w:sz w:val="16"/>
                <w:szCs w:val="16"/>
                <w:lang w:val="es-EC" w:eastAsia="es-EC"/>
              </w:rPr>
              <w:t>166,45</w:t>
            </w:r>
          </w:p>
        </w:tc>
        <w:tc>
          <w:tcPr>
            <w:tcW w:w="644" w:type="dxa"/>
            <w:shd w:val="clear" w:color="auto" w:fill="auto"/>
            <w:vAlign w:val="bottom"/>
          </w:tcPr>
          <w:p w14:paraId="787E3A29" w14:textId="77777777" w:rsidR="003F3C9F" w:rsidRPr="0095680A" w:rsidRDefault="003F3C9F" w:rsidP="00427F15">
            <w:pPr>
              <w:spacing w:before="40" w:after="40" w:line="220" w:lineRule="exact"/>
              <w:jc w:val="right"/>
              <w:rPr>
                <w:sz w:val="18"/>
              </w:rPr>
            </w:pPr>
            <w:r>
              <w:rPr>
                <w:bCs/>
                <w:color w:val="000000"/>
                <w:sz w:val="16"/>
                <w:szCs w:val="16"/>
                <w:lang w:val="es-EC" w:eastAsia="es-EC"/>
              </w:rPr>
              <w:t>175,21</w:t>
            </w:r>
          </w:p>
        </w:tc>
        <w:tc>
          <w:tcPr>
            <w:tcW w:w="686" w:type="dxa"/>
            <w:shd w:val="clear" w:color="auto" w:fill="auto"/>
            <w:vAlign w:val="bottom"/>
          </w:tcPr>
          <w:p w14:paraId="1D8A31DB" w14:textId="77777777" w:rsidR="003F3C9F" w:rsidRPr="0095680A" w:rsidRDefault="003F3C9F" w:rsidP="00427F15">
            <w:pPr>
              <w:spacing w:before="40" w:after="40" w:line="220" w:lineRule="exact"/>
              <w:jc w:val="right"/>
              <w:rPr>
                <w:sz w:val="18"/>
              </w:rPr>
            </w:pPr>
            <w:r>
              <w:rPr>
                <w:bCs/>
                <w:color w:val="000000"/>
                <w:sz w:val="16"/>
                <w:szCs w:val="16"/>
                <w:lang w:val="es-EC" w:eastAsia="es-EC"/>
              </w:rPr>
              <w:t>184,19</w:t>
            </w:r>
          </w:p>
        </w:tc>
      </w:tr>
      <w:tr w:rsidR="003F3C9F" w14:paraId="2C0257EE" w14:textId="77777777" w:rsidTr="00715D87">
        <w:tc>
          <w:tcPr>
            <w:tcW w:w="819" w:type="dxa"/>
            <w:shd w:val="clear" w:color="auto" w:fill="auto"/>
          </w:tcPr>
          <w:p w14:paraId="03703008" w14:textId="77777777" w:rsidR="003F3C9F" w:rsidRPr="0095680A" w:rsidRDefault="003F3C9F" w:rsidP="00427F15">
            <w:pPr>
              <w:spacing w:before="40" w:after="40" w:line="220" w:lineRule="exact"/>
              <w:rPr>
                <w:sz w:val="18"/>
              </w:rPr>
            </w:pPr>
            <w:r>
              <w:rPr>
                <w:bCs/>
                <w:color w:val="000000"/>
                <w:sz w:val="16"/>
                <w:szCs w:val="16"/>
                <w:lang w:val="es-EC" w:eastAsia="es-EC"/>
              </w:rPr>
              <w:t>División</w:t>
            </w:r>
          </w:p>
        </w:tc>
        <w:tc>
          <w:tcPr>
            <w:tcW w:w="818" w:type="dxa"/>
            <w:shd w:val="clear" w:color="auto" w:fill="auto"/>
          </w:tcPr>
          <w:p w14:paraId="01EF52CA" w14:textId="77777777" w:rsidR="003F3C9F" w:rsidRPr="0095680A" w:rsidRDefault="003F3C9F" w:rsidP="00427F15">
            <w:pPr>
              <w:spacing w:before="40" w:after="40" w:line="220" w:lineRule="exact"/>
              <w:rPr>
                <w:sz w:val="18"/>
              </w:rPr>
            </w:pPr>
            <w:r>
              <w:rPr>
                <w:bCs/>
                <w:color w:val="000000"/>
                <w:sz w:val="16"/>
                <w:szCs w:val="16"/>
                <w:lang w:val="es-EC" w:eastAsia="es-EC"/>
              </w:rPr>
              <w:t>03</w:t>
            </w:r>
          </w:p>
        </w:tc>
        <w:tc>
          <w:tcPr>
            <w:tcW w:w="2493" w:type="dxa"/>
            <w:shd w:val="clear" w:color="auto" w:fill="auto"/>
          </w:tcPr>
          <w:p w14:paraId="5547C57B" w14:textId="77777777" w:rsidR="003F3C9F" w:rsidRPr="0095680A" w:rsidRDefault="003F3C9F" w:rsidP="00427F15">
            <w:pPr>
              <w:spacing w:before="40" w:after="40" w:line="220" w:lineRule="exact"/>
              <w:rPr>
                <w:sz w:val="18"/>
              </w:rPr>
            </w:pPr>
            <w:r>
              <w:rPr>
                <w:bCs/>
                <w:color w:val="000000"/>
                <w:sz w:val="16"/>
                <w:szCs w:val="16"/>
                <w:lang w:val="es-EC" w:eastAsia="es-EC"/>
              </w:rPr>
              <w:t>Prendas de vestir y calzado</w:t>
            </w:r>
          </w:p>
        </w:tc>
        <w:tc>
          <w:tcPr>
            <w:tcW w:w="979" w:type="dxa"/>
            <w:shd w:val="clear" w:color="auto" w:fill="auto"/>
            <w:vAlign w:val="bottom"/>
          </w:tcPr>
          <w:p w14:paraId="3D6FDF12" w14:textId="77777777" w:rsidR="003F3C9F" w:rsidRPr="0095680A" w:rsidRDefault="003F3C9F" w:rsidP="00427F15">
            <w:pPr>
              <w:spacing w:before="40" w:after="40" w:line="220" w:lineRule="exact"/>
              <w:jc w:val="right"/>
              <w:rPr>
                <w:sz w:val="18"/>
              </w:rPr>
            </w:pPr>
            <w:r>
              <w:rPr>
                <w:bCs/>
                <w:color w:val="000000"/>
                <w:sz w:val="16"/>
                <w:szCs w:val="16"/>
                <w:lang w:val="es-EC" w:eastAsia="es-EC"/>
              </w:rPr>
              <w:t>83,75</w:t>
            </w:r>
          </w:p>
        </w:tc>
        <w:tc>
          <w:tcPr>
            <w:tcW w:w="714" w:type="dxa"/>
            <w:shd w:val="clear" w:color="auto" w:fill="auto"/>
            <w:vAlign w:val="bottom"/>
          </w:tcPr>
          <w:p w14:paraId="07CD88CA" w14:textId="77777777" w:rsidR="003F3C9F" w:rsidRPr="0095680A" w:rsidRDefault="003F3C9F" w:rsidP="00427F15">
            <w:pPr>
              <w:spacing w:before="40" w:after="40" w:line="220" w:lineRule="exact"/>
              <w:jc w:val="right"/>
              <w:rPr>
                <w:sz w:val="18"/>
              </w:rPr>
            </w:pPr>
            <w:r>
              <w:rPr>
                <w:bCs/>
                <w:color w:val="000000"/>
                <w:sz w:val="16"/>
                <w:szCs w:val="16"/>
                <w:lang w:val="es-EC" w:eastAsia="es-EC"/>
              </w:rPr>
              <w:t>80,28</w:t>
            </w:r>
          </w:p>
        </w:tc>
        <w:tc>
          <w:tcPr>
            <w:tcW w:w="686" w:type="dxa"/>
            <w:shd w:val="clear" w:color="auto" w:fill="auto"/>
            <w:vAlign w:val="bottom"/>
          </w:tcPr>
          <w:p w14:paraId="7305594A" w14:textId="77777777" w:rsidR="003F3C9F" w:rsidRPr="0095680A" w:rsidRDefault="003F3C9F" w:rsidP="00427F15">
            <w:pPr>
              <w:spacing w:before="40" w:after="40" w:line="220" w:lineRule="exact"/>
              <w:jc w:val="right"/>
              <w:rPr>
                <w:sz w:val="18"/>
              </w:rPr>
            </w:pPr>
            <w:r>
              <w:rPr>
                <w:bCs/>
                <w:color w:val="000000"/>
                <w:sz w:val="16"/>
                <w:szCs w:val="16"/>
                <w:lang w:val="es-EC" w:eastAsia="es-EC"/>
              </w:rPr>
              <w:t>77,71</w:t>
            </w:r>
          </w:p>
        </w:tc>
        <w:tc>
          <w:tcPr>
            <w:tcW w:w="658" w:type="dxa"/>
            <w:shd w:val="clear" w:color="auto" w:fill="auto"/>
            <w:vAlign w:val="bottom"/>
          </w:tcPr>
          <w:p w14:paraId="2F3F56A8" w14:textId="77777777" w:rsidR="003F3C9F" w:rsidRPr="0095680A" w:rsidRDefault="003F3C9F" w:rsidP="00427F15">
            <w:pPr>
              <w:spacing w:before="40" w:after="40" w:line="220" w:lineRule="exact"/>
              <w:jc w:val="right"/>
              <w:rPr>
                <w:sz w:val="18"/>
              </w:rPr>
            </w:pPr>
            <w:r>
              <w:rPr>
                <w:bCs/>
                <w:color w:val="000000"/>
                <w:sz w:val="16"/>
                <w:szCs w:val="16"/>
                <w:lang w:val="es-EC" w:eastAsia="es-EC"/>
              </w:rPr>
              <w:t>76,30</w:t>
            </w:r>
          </w:p>
        </w:tc>
        <w:tc>
          <w:tcPr>
            <w:tcW w:w="644" w:type="dxa"/>
            <w:shd w:val="clear" w:color="auto" w:fill="auto"/>
            <w:vAlign w:val="bottom"/>
          </w:tcPr>
          <w:p w14:paraId="2BEC3EBA" w14:textId="77777777" w:rsidR="003F3C9F" w:rsidRPr="0095680A" w:rsidRDefault="003F3C9F" w:rsidP="00427F15">
            <w:pPr>
              <w:spacing w:before="40" w:after="40" w:line="220" w:lineRule="exact"/>
              <w:jc w:val="right"/>
              <w:rPr>
                <w:sz w:val="18"/>
              </w:rPr>
            </w:pPr>
            <w:r>
              <w:rPr>
                <w:bCs/>
                <w:color w:val="000000"/>
                <w:sz w:val="16"/>
                <w:szCs w:val="16"/>
                <w:lang w:val="es-EC" w:eastAsia="es-EC"/>
              </w:rPr>
              <w:t>74,11</w:t>
            </w:r>
          </w:p>
        </w:tc>
        <w:tc>
          <w:tcPr>
            <w:tcW w:w="686" w:type="dxa"/>
            <w:shd w:val="clear" w:color="auto" w:fill="auto"/>
            <w:vAlign w:val="bottom"/>
          </w:tcPr>
          <w:p w14:paraId="212F3B4A" w14:textId="77777777" w:rsidR="003F3C9F" w:rsidRPr="0095680A" w:rsidRDefault="003F3C9F" w:rsidP="00427F15">
            <w:pPr>
              <w:spacing w:before="40" w:after="40" w:line="220" w:lineRule="exact"/>
              <w:jc w:val="right"/>
              <w:rPr>
                <w:sz w:val="18"/>
              </w:rPr>
            </w:pPr>
            <w:r>
              <w:rPr>
                <w:bCs/>
                <w:color w:val="000000"/>
                <w:sz w:val="16"/>
                <w:szCs w:val="16"/>
                <w:lang w:val="es-EC" w:eastAsia="es-EC"/>
              </w:rPr>
              <w:t>74,08</w:t>
            </w:r>
          </w:p>
        </w:tc>
      </w:tr>
      <w:tr w:rsidR="003F3C9F" w14:paraId="2425845F" w14:textId="77777777" w:rsidTr="00715D87">
        <w:tc>
          <w:tcPr>
            <w:tcW w:w="819" w:type="dxa"/>
            <w:shd w:val="clear" w:color="auto" w:fill="auto"/>
          </w:tcPr>
          <w:p w14:paraId="70F41B53" w14:textId="77777777" w:rsidR="003F3C9F" w:rsidRPr="0095680A" w:rsidRDefault="003F3C9F" w:rsidP="00427F15">
            <w:pPr>
              <w:spacing w:before="40" w:after="40" w:line="220" w:lineRule="exact"/>
              <w:rPr>
                <w:sz w:val="18"/>
              </w:rPr>
            </w:pPr>
            <w:r>
              <w:rPr>
                <w:bCs/>
                <w:color w:val="000000"/>
                <w:sz w:val="16"/>
                <w:szCs w:val="16"/>
                <w:lang w:val="es-EC" w:eastAsia="es-EC"/>
              </w:rPr>
              <w:t>Grupo</w:t>
            </w:r>
          </w:p>
        </w:tc>
        <w:tc>
          <w:tcPr>
            <w:tcW w:w="818" w:type="dxa"/>
            <w:shd w:val="clear" w:color="auto" w:fill="auto"/>
          </w:tcPr>
          <w:p w14:paraId="5FC9457F" w14:textId="77777777" w:rsidR="003F3C9F" w:rsidRPr="0095680A" w:rsidRDefault="003F3C9F" w:rsidP="00427F15">
            <w:pPr>
              <w:spacing w:before="40" w:after="40" w:line="220" w:lineRule="exact"/>
              <w:rPr>
                <w:sz w:val="18"/>
              </w:rPr>
            </w:pPr>
            <w:r>
              <w:rPr>
                <w:bCs/>
                <w:color w:val="000000"/>
                <w:sz w:val="16"/>
                <w:szCs w:val="16"/>
                <w:lang w:val="es-EC" w:eastAsia="es-EC"/>
              </w:rPr>
              <w:t>031</w:t>
            </w:r>
          </w:p>
        </w:tc>
        <w:tc>
          <w:tcPr>
            <w:tcW w:w="2493" w:type="dxa"/>
            <w:shd w:val="clear" w:color="auto" w:fill="auto"/>
          </w:tcPr>
          <w:p w14:paraId="477C0D33" w14:textId="77777777" w:rsidR="003F3C9F" w:rsidRPr="0095680A" w:rsidRDefault="003F3C9F" w:rsidP="00427F15">
            <w:pPr>
              <w:spacing w:before="40" w:after="40" w:line="220" w:lineRule="exact"/>
              <w:rPr>
                <w:sz w:val="18"/>
              </w:rPr>
            </w:pPr>
            <w:r>
              <w:rPr>
                <w:bCs/>
                <w:color w:val="000000"/>
                <w:sz w:val="16"/>
                <w:szCs w:val="16"/>
                <w:lang w:val="es-EC" w:eastAsia="es-EC"/>
              </w:rPr>
              <w:t>Prendas de vestir</w:t>
            </w:r>
          </w:p>
        </w:tc>
        <w:tc>
          <w:tcPr>
            <w:tcW w:w="979" w:type="dxa"/>
            <w:shd w:val="clear" w:color="auto" w:fill="auto"/>
            <w:vAlign w:val="bottom"/>
          </w:tcPr>
          <w:p w14:paraId="7D13453A" w14:textId="77777777" w:rsidR="003F3C9F" w:rsidRPr="0095680A" w:rsidRDefault="003F3C9F" w:rsidP="00427F15">
            <w:pPr>
              <w:spacing w:before="40" w:after="40" w:line="220" w:lineRule="exact"/>
              <w:jc w:val="right"/>
              <w:rPr>
                <w:sz w:val="18"/>
              </w:rPr>
            </w:pPr>
            <w:r>
              <w:rPr>
                <w:bCs/>
                <w:color w:val="000000"/>
                <w:sz w:val="16"/>
                <w:szCs w:val="16"/>
                <w:lang w:val="es-EC" w:eastAsia="es-EC"/>
              </w:rPr>
              <w:t>87,25</w:t>
            </w:r>
          </w:p>
        </w:tc>
        <w:tc>
          <w:tcPr>
            <w:tcW w:w="714" w:type="dxa"/>
            <w:shd w:val="clear" w:color="auto" w:fill="auto"/>
            <w:vAlign w:val="bottom"/>
          </w:tcPr>
          <w:p w14:paraId="6753AAE5" w14:textId="77777777" w:rsidR="003F3C9F" w:rsidRPr="0095680A" w:rsidRDefault="003F3C9F" w:rsidP="00427F15">
            <w:pPr>
              <w:spacing w:before="40" w:after="40" w:line="220" w:lineRule="exact"/>
              <w:jc w:val="right"/>
              <w:rPr>
                <w:sz w:val="18"/>
              </w:rPr>
            </w:pPr>
            <w:r>
              <w:rPr>
                <w:bCs/>
                <w:color w:val="000000"/>
                <w:sz w:val="16"/>
                <w:szCs w:val="16"/>
                <w:lang w:val="es-EC" w:eastAsia="es-EC"/>
              </w:rPr>
              <w:t>84,31</w:t>
            </w:r>
          </w:p>
        </w:tc>
        <w:tc>
          <w:tcPr>
            <w:tcW w:w="686" w:type="dxa"/>
            <w:shd w:val="clear" w:color="auto" w:fill="auto"/>
            <w:vAlign w:val="bottom"/>
          </w:tcPr>
          <w:p w14:paraId="0FCFF188" w14:textId="77777777" w:rsidR="003F3C9F" w:rsidRPr="0095680A" w:rsidRDefault="003F3C9F" w:rsidP="00427F15">
            <w:pPr>
              <w:spacing w:before="40" w:after="40" w:line="220" w:lineRule="exact"/>
              <w:jc w:val="right"/>
              <w:rPr>
                <w:sz w:val="18"/>
              </w:rPr>
            </w:pPr>
            <w:r>
              <w:rPr>
                <w:bCs/>
                <w:color w:val="000000"/>
                <w:sz w:val="16"/>
                <w:szCs w:val="16"/>
                <w:lang w:val="es-EC" w:eastAsia="es-EC"/>
              </w:rPr>
              <w:t>81,84</w:t>
            </w:r>
          </w:p>
        </w:tc>
        <w:tc>
          <w:tcPr>
            <w:tcW w:w="658" w:type="dxa"/>
            <w:shd w:val="clear" w:color="auto" w:fill="auto"/>
            <w:vAlign w:val="bottom"/>
          </w:tcPr>
          <w:p w14:paraId="377195D2" w14:textId="77777777" w:rsidR="003F3C9F" w:rsidRPr="0095680A" w:rsidRDefault="003F3C9F" w:rsidP="00427F15">
            <w:pPr>
              <w:spacing w:before="40" w:after="40" w:line="220" w:lineRule="exact"/>
              <w:jc w:val="right"/>
              <w:rPr>
                <w:sz w:val="18"/>
              </w:rPr>
            </w:pPr>
            <w:r>
              <w:rPr>
                <w:bCs/>
                <w:color w:val="000000"/>
                <w:sz w:val="16"/>
                <w:szCs w:val="16"/>
                <w:lang w:val="es-EC" w:eastAsia="es-EC"/>
              </w:rPr>
              <w:t>80,69</w:t>
            </w:r>
          </w:p>
        </w:tc>
        <w:tc>
          <w:tcPr>
            <w:tcW w:w="644" w:type="dxa"/>
            <w:shd w:val="clear" w:color="auto" w:fill="auto"/>
            <w:vAlign w:val="bottom"/>
          </w:tcPr>
          <w:p w14:paraId="1B8D6199" w14:textId="77777777" w:rsidR="003F3C9F" w:rsidRPr="0095680A" w:rsidRDefault="003F3C9F" w:rsidP="00427F15">
            <w:pPr>
              <w:spacing w:before="40" w:after="40" w:line="220" w:lineRule="exact"/>
              <w:jc w:val="right"/>
              <w:rPr>
                <w:sz w:val="18"/>
              </w:rPr>
            </w:pPr>
            <w:r>
              <w:rPr>
                <w:bCs/>
                <w:color w:val="000000"/>
                <w:sz w:val="16"/>
                <w:szCs w:val="16"/>
                <w:lang w:val="es-EC" w:eastAsia="es-EC"/>
              </w:rPr>
              <w:t>78,70</w:t>
            </w:r>
          </w:p>
        </w:tc>
        <w:tc>
          <w:tcPr>
            <w:tcW w:w="686" w:type="dxa"/>
            <w:shd w:val="clear" w:color="auto" w:fill="auto"/>
            <w:vAlign w:val="bottom"/>
          </w:tcPr>
          <w:p w14:paraId="19E5E8ED" w14:textId="77777777" w:rsidR="003F3C9F" w:rsidRPr="0095680A" w:rsidRDefault="003F3C9F" w:rsidP="00427F15">
            <w:pPr>
              <w:spacing w:before="40" w:after="40" w:line="220" w:lineRule="exact"/>
              <w:jc w:val="right"/>
              <w:rPr>
                <w:sz w:val="18"/>
              </w:rPr>
            </w:pPr>
            <w:r>
              <w:rPr>
                <w:bCs/>
                <w:color w:val="000000"/>
                <w:sz w:val="16"/>
                <w:szCs w:val="16"/>
                <w:lang w:val="es-EC" w:eastAsia="es-EC"/>
              </w:rPr>
              <w:t>78,98</w:t>
            </w:r>
          </w:p>
        </w:tc>
      </w:tr>
      <w:tr w:rsidR="003F3C9F" w14:paraId="1E0DB267" w14:textId="77777777" w:rsidTr="00715D87">
        <w:tc>
          <w:tcPr>
            <w:tcW w:w="819" w:type="dxa"/>
            <w:shd w:val="clear" w:color="auto" w:fill="auto"/>
          </w:tcPr>
          <w:p w14:paraId="4E53F3CC" w14:textId="77777777" w:rsidR="003F3C9F" w:rsidRPr="0095680A" w:rsidRDefault="003F3C9F" w:rsidP="00427F15">
            <w:pPr>
              <w:spacing w:before="40" w:after="40" w:line="220" w:lineRule="exact"/>
              <w:rPr>
                <w:sz w:val="18"/>
              </w:rPr>
            </w:pPr>
            <w:r>
              <w:rPr>
                <w:bCs/>
                <w:color w:val="000000"/>
                <w:sz w:val="16"/>
                <w:szCs w:val="16"/>
                <w:lang w:val="es-EC" w:eastAsia="es-EC"/>
              </w:rPr>
              <w:t>Clase</w:t>
            </w:r>
          </w:p>
        </w:tc>
        <w:tc>
          <w:tcPr>
            <w:tcW w:w="818" w:type="dxa"/>
            <w:shd w:val="clear" w:color="auto" w:fill="auto"/>
          </w:tcPr>
          <w:p w14:paraId="05BCB74C" w14:textId="77777777" w:rsidR="003F3C9F" w:rsidRPr="0095680A" w:rsidRDefault="003F3C9F" w:rsidP="00427F15">
            <w:pPr>
              <w:spacing w:before="40" w:after="40" w:line="220" w:lineRule="exact"/>
              <w:rPr>
                <w:sz w:val="18"/>
              </w:rPr>
            </w:pPr>
            <w:r>
              <w:rPr>
                <w:bCs/>
                <w:color w:val="000000"/>
                <w:sz w:val="16"/>
                <w:szCs w:val="16"/>
                <w:lang w:val="es-EC" w:eastAsia="es-EC"/>
              </w:rPr>
              <w:t>0311</w:t>
            </w:r>
          </w:p>
        </w:tc>
        <w:tc>
          <w:tcPr>
            <w:tcW w:w="2493" w:type="dxa"/>
            <w:shd w:val="clear" w:color="auto" w:fill="auto"/>
          </w:tcPr>
          <w:p w14:paraId="33D09E73" w14:textId="77777777" w:rsidR="003F3C9F" w:rsidRPr="0095680A" w:rsidRDefault="003F3C9F" w:rsidP="00427F15">
            <w:pPr>
              <w:spacing w:before="40" w:after="40" w:line="220" w:lineRule="exact"/>
              <w:rPr>
                <w:sz w:val="18"/>
              </w:rPr>
            </w:pPr>
            <w:r>
              <w:rPr>
                <w:bCs/>
                <w:color w:val="000000"/>
                <w:sz w:val="16"/>
                <w:szCs w:val="16"/>
                <w:lang w:val="es-EC" w:eastAsia="es-EC"/>
              </w:rPr>
              <w:t>Materiales para prendas de vestir (SD)</w:t>
            </w:r>
          </w:p>
        </w:tc>
        <w:tc>
          <w:tcPr>
            <w:tcW w:w="979" w:type="dxa"/>
            <w:shd w:val="clear" w:color="auto" w:fill="auto"/>
            <w:vAlign w:val="bottom"/>
          </w:tcPr>
          <w:p w14:paraId="655B7253" w14:textId="77777777" w:rsidR="003F3C9F" w:rsidRPr="0095680A" w:rsidRDefault="003F3C9F" w:rsidP="00427F15">
            <w:pPr>
              <w:spacing w:before="40" w:after="40" w:line="220" w:lineRule="exact"/>
              <w:jc w:val="right"/>
              <w:rPr>
                <w:sz w:val="18"/>
              </w:rPr>
            </w:pPr>
            <w:r>
              <w:rPr>
                <w:bCs/>
                <w:color w:val="000000"/>
                <w:sz w:val="16"/>
                <w:szCs w:val="16"/>
                <w:lang w:val="es-EC" w:eastAsia="es-EC"/>
              </w:rPr>
              <w:t>101,91</w:t>
            </w:r>
          </w:p>
        </w:tc>
        <w:tc>
          <w:tcPr>
            <w:tcW w:w="714" w:type="dxa"/>
            <w:shd w:val="clear" w:color="auto" w:fill="auto"/>
            <w:vAlign w:val="bottom"/>
          </w:tcPr>
          <w:p w14:paraId="003DBE1C" w14:textId="77777777" w:rsidR="003F3C9F" w:rsidRPr="0095680A" w:rsidRDefault="003F3C9F" w:rsidP="00427F15">
            <w:pPr>
              <w:spacing w:before="40" w:after="40" w:line="220" w:lineRule="exact"/>
              <w:jc w:val="right"/>
              <w:rPr>
                <w:sz w:val="18"/>
              </w:rPr>
            </w:pPr>
            <w:r>
              <w:rPr>
                <w:bCs/>
                <w:color w:val="000000"/>
                <w:sz w:val="16"/>
                <w:szCs w:val="16"/>
                <w:lang w:val="es-EC" w:eastAsia="es-EC"/>
              </w:rPr>
              <w:t>101,80</w:t>
            </w:r>
          </w:p>
        </w:tc>
        <w:tc>
          <w:tcPr>
            <w:tcW w:w="686" w:type="dxa"/>
            <w:shd w:val="clear" w:color="auto" w:fill="auto"/>
            <w:vAlign w:val="bottom"/>
          </w:tcPr>
          <w:p w14:paraId="5BB2F77C" w14:textId="77777777" w:rsidR="003F3C9F" w:rsidRPr="0095680A" w:rsidRDefault="003F3C9F" w:rsidP="00427F15">
            <w:pPr>
              <w:spacing w:before="40" w:after="40" w:line="220" w:lineRule="exact"/>
              <w:jc w:val="right"/>
              <w:rPr>
                <w:sz w:val="18"/>
              </w:rPr>
            </w:pPr>
            <w:r>
              <w:rPr>
                <w:bCs/>
                <w:color w:val="000000"/>
                <w:sz w:val="16"/>
                <w:szCs w:val="16"/>
                <w:lang w:val="es-EC" w:eastAsia="es-EC"/>
              </w:rPr>
              <w:t>100,89</w:t>
            </w:r>
          </w:p>
        </w:tc>
        <w:tc>
          <w:tcPr>
            <w:tcW w:w="658" w:type="dxa"/>
            <w:shd w:val="clear" w:color="auto" w:fill="auto"/>
            <w:vAlign w:val="bottom"/>
          </w:tcPr>
          <w:p w14:paraId="7BCD3C8B" w14:textId="77777777" w:rsidR="003F3C9F" w:rsidRPr="0095680A" w:rsidRDefault="003F3C9F" w:rsidP="00427F15">
            <w:pPr>
              <w:spacing w:before="40" w:after="40" w:line="220" w:lineRule="exact"/>
              <w:jc w:val="right"/>
              <w:rPr>
                <w:sz w:val="18"/>
              </w:rPr>
            </w:pPr>
            <w:r>
              <w:rPr>
                <w:bCs/>
                <w:color w:val="000000"/>
                <w:sz w:val="16"/>
                <w:szCs w:val="16"/>
                <w:lang w:val="es-EC" w:eastAsia="es-EC"/>
              </w:rPr>
              <w:t>104,03</w:t>
            </w:r>
          </w:p>
        </w:tc>
        <w:tc>
          <w:tcPr>
            <w:tcW w:w="644" w:type="dxa"/>
            <w:shd w:val="clear" w:color="auto" w:fill="auto"/>
            <w:vAlign w:val="bottom"/>
          </w:tcPr>
          <w:p w14:paraId="0B988953" w14:textId="77777777" w:rsidR="003F3C9F" w:rsidRPr="0095680A" w:rsidRDefault="003F3C9F" w:rsidP="00427F15">
            <w:pPr>
              <w:spacing w:before="40" w:after="40" w:line="220" w:lineRule="exact"/>
              <w:jc w:val="right"/>
              <w:rPr>
                <w:sz w:val="18"/>
              </w:rPr>
            </w:pPr>
            <w:r>
              <w:rPr>
                <w:bCs/>
                <w:color w:val="000000"/>
                <w:sz w:val="16"/>
                <w:szCs w:val="16"/>
                <w:lang w:val="es-EC" w:eastAsia="es-EC"/>
              </w:rPr>
              <w:t>105,05</w:t>
            </w:r>
          </w:p>
        </w:tc>
        <w:tc>
          <w:tcPr>
            <w:tcW w:w="686" w:type="dxa"/>
            <w:shd w:val="clear" w:color="auto" w:fill="auto"/>
            <w:vAlign w:val="bottom"/>
          </w:tcPr>
          <w:p w14:paraId="75D8ED1F" w14:textId="77777777" w:rsidR="003F3C9F" w:rsidRPr="0095680A" w:rsidRDefault="003F3C9F" w:rsidP="00427F15">
            <w:pPr>
              <w:spacing w:before="40" w:after="40" w:line="220" w:lineRule="exact"/>
              <w:jc w:val="right"/>
              <w:rPr>
                <w:sz w:val="18"/>
              </w:rPr>
            </w:pPr>
            <w:r>
              <w:rPr>
                <w:bCs/>
                <w:color w:val="000000"/>
                <w:sz w:val="16"/>
                <w:szCs w:val="16"/>
                <w:lang w:val="es-EC" w:eastAsia="es-EC"/>
              </w:rPr>
              <w:t>105,49</w:t>
            </w:r>
          </w:p>
        </w:tc>
      </w:tr>
      <w:tr w:rsidR="003F3C9F" w14:paraId="7A549417" w14:textId="77777777" w:rsidTr="00715D87">
        <w:tc>
          <w:tcPr>
            <w:tcW w:w="819" w:type="dxa"/>
            <w:shd w:val="clear" w:color="auto" w:fill="auto"/>
          </w:tcPr>
          <w:p w14:paraId="0E81E1E1" w14:textId="77777777" w:rsidR="003F3C9F" w:rsidRPr="0095680A" w:rsidRDefault="003F3C9F" w:rsidP="00427F15">
            <w:pPr>
              <w:spacing w:before="40" w:after="40" w:line="220" w:lineRule="exact"/>
              <w:rPr>
                <w:sz w:val="18"/>
              </w:rPr>
            </w:pPr>
            <w:r>
              <w:rPr>
                <w:bCs/>
                <w:color w:val="000000"/>
                <w:sz w:val="16"/>
                <w:szCs w:val="16"/>
                <w:lang w:val="es-EC" w:eastAsia="es-EC"/>
              </w:rPr>
              <w:t>Clase</w:t>
            </w:r>
          </w:p>
        </w:tc>
        <w:tc>
          <w:tcPr>
            <w:tcW w:w="818" w:type="dxa"/>
            <w:shd w:val="clear" w:color="auto" w:fill="auto"/>
          </w:tcPr>
          <w:p w14:paraId="27C31AA7" w14:textId="77777777" w:rsidR="003F3C9F" w:rsidRPr="0095680A" w:rsidRDefault="003F3C9F" w:rsidP="00427F15">
            <w:pPr>
              <w:spacing w:before="40" w:after="40" w:line="220" w:lineRule="exact"/>
              <w:rPr>
                <w:sz w:val="18"/>
              </w:rPr>
            </w:pPr>
            <w:r>
              <w:rPr>
                <w:bCs/>
                <w:color w:val="000000"/>
                <w:sz w:val="16"/>
                <w:szCs w:val="16"/>
                <w:lang w:val="es-EC" w:eastAsia="es-EC"/>
              </w:rPr>
              <w:t>0312</w:t>
            </w:r>
          </w:p>
        </w:tc>
        <w:tc>
          <w:tcPr>
            <w:tcW w:w="2493" w:type="dxa"/>
            <w:shd w:val="clear" w:color="auto" w:fill="auto"/>
          </w:tcPr>
          <w:p w14:paraId="02E24F10" w14:textId="77777777" w:rsidR="003F3C9F" w:rsidRPr="0095680A" w:rsidRDefault="003F3C9F" w:rsidP="00427F15">
            <w:pPr>
              <w:spacing w:before="40" w:after="40" w:line="220" w:lineRule="exact"/>
              <w:rPr>
                <w:sz w:val="18"/>
              </w:rPr>
            </w:pPr>
            <w:r>
              <w:rPr>
                <w:bCs/>
                <w:color w:val="000000"/>
                <w:sz w:val="16"/>
                <w:szCs w:val="16"/>
                <w:lang w:val="es-EC" w:eastAsia="es-EC"/>
              </w:rPr>
              <w:t>Prendas de vestir (SD)</w:t>
            </w:r>
          </w:p>
        </w:tc>
        <w:tc>
          <w:tcPr>
            <w:tcW w:w="979" w:type="dxa"/>
            <w:shd w:val="clear" w:color="auto" w:fill="auto"/>
            <w:vAlign w:val="bottom"/>
          </w:tcPr>
          <w:p w14:paraId="3EFFDCD9" w14:textId="77777777" w:rsidR="003F3C9F" w:rsidRPr="0095680A" w:rsidRDefault="003F3C9F" w:rsidP="00427F15">
            <w:pPr>
              <w:spacing w:before="40" w:after="40" w:line="220" w:lineRule="exact"/>
              <w:jc w:val="right"/>
              <w:rPr>
                <w:sz w:val="18"/>
              </w:rPr>
            </w:pPr>
            <w:r>
              <w:rPr>
                <w:bCs/>
                <w:color w:val="000000"/>
                <w:sz w:val="16"/>
                <w:szCs w:val="16"/>
                <w:lang w:val="es-EC" w:eastAsia="es-EC"/>
              </w:rPr>
              <w:t>86,32</w:t>
            </w:r>
          </w:p>
        </w:tc>
        <w:tc>
          <w:tcPr>
            <w:tcW w:w="714" w:type="dxa"/>
            <w:shd w:val="clear" w:color="auto" w:fill="auto"/>
            <w:vAlign w:val="bottom"/>
          </w:tcPr>
          <w:p w14:paraId="78C847F9" w14:textId="77777777" w:rsidR="003F3C9F" w:rsidRPr="0095680A" w:rsidRDefault="003F3C9F" w:rsidP="00427F15">
            <w:pPr>
              <w:spacing w:before="40" w:after="40" w:line="220" w:lineRule="exact"/>
              <w:jc w:val="right"/>
              <w:rPr>
                <w:sz w:val="18"/>
              </w:rPr>
            </w:pPr>
            <w:r>
              <w:rPr>
                <w:bCs/>
                <w:color w:val="000000"/>
                <w:sz w:val="16"/>
                <w:szCs w:val="16"/>
                <w:lang w:val="es-EC" w:eastAsia="es-EC"/>
              </w:rPr>
              <w:t>83,23</w:t>
            </w:r>
          </w:p>
        </w:tc>
        <w:tc>
          <w:tcPr>
            <w:tcW w:w="686" w:type="dxa"/>
            <w:shd w:val="clear" w:color="auto" w:fill="auto"/>
            <w:vAlign w:val="bottom"/>
          </w:tcPr>
          <w:p w14:paraId="367E15D1" w14:textId="77777777" w:rsidR="003F3C9F" w:rsidRPr="0095680A" w:rsidRDefault="003F3C9F" w:rsidP="00427F15">
            <w:pPr>
              <w:spacing w:before="40" w:after="40" w:line="220" w:lineRule="exact"/>
              <w:jc w:val="right"/>
              <w:rPr>
                <w:sz w:val="18"/>
              </w:rPr>
            </w:pPr>
            <w:r>
              <w:rPr>
                <w:bCs/>
                <w:color w:val="000000"/>
                <w:sz w:val="16"/>
                <w:szCs w:val="16"/>
                <w:lang w:val="es-EC" w:eastAsia="es-EC"/>
              </w:rPr>
              <w:t>80,68</w:t>
            </w:r>
          </w:p>
        </w:tc>
        <w:tc>
          <w:tcPr>
            <w:tcW w:w="658" w:type="dxa"/>
            <w:shd w:val="clear" w:color="auto" w:fill="auto"/>
            <w:vAlign w:val="bottom"/>
          </w:tcPr>
          <w:p w14:paraId="1E17BE3B" w14:textId="77777777" w:rsidR="003F3C9F" w:rsidRPr="0095680A" w:rsidRDefault="003F3C9F" w:rsidP="00427F15">
            <w:pPr>
              <w:spacing w:before="40" w:after="40" w:line="220" w:lineRule="exact"/>
              <w:jc w:val="right"/>
              <w:rPr>
                <w:sz w:val="18"/>
              </w:rPr>
            </w:pPr>
            <w:r>
              <w:rPr>
                <w:bCs/>
                <w:color w:val="000000"/>
                <w:sz w:val="16"/>
                <w:szCs w:val="16"/>
                <w:lang w:val="es-EC" w:eastAsia="es-EC"/>
              </w:rPr>
              <w:t>79,24</w:t>
            </w:r>
          </w:p>
        </w:tc>
        <w:tc>
          <w:tcPr>
            <w:tcW w:w="644" w:type="dxa"/>
            <w:shd w:val="clear" w:color="auto" w:fill="auto"/>
            <w:vAlign w:val="bottom"/>
          </w:tcPr>
          <w:p w14:paraId="0FE9A5F8" w14:textId="77777777" w:rsidR="003F3C9F" w:rsidRPr="0095680A" w:rsidRDefault="003F3C9F" w:rsidP="00427F15">
            <w:pPr>
              <w:spacing w:before="40" w:after="40" w:line="220" w:lineRule="exact"/>
              <w:jc w:val="right"/>
              <w:rPr>
                <w:sz w:val="18"/>
              </w:rPr>
            </w:pPr>
            <w:r>
              <w:rPr>
                <w:bCs/>
                <w:color w:val="000000"/>
                <w:sz w:val="16"/>
                <w:szCs w:val="16"/>
                <w:lang w:val="es-EC" w:eastAsia="es-EC"/>
              </w:rPr>
              <w:t>77,07</w:t>
            </w:r>
          </w:p>
        </w:tc>
        <w:tc>
          <w:tcPr>
            <w:tcW w:w="686" w:type="dxa"/>
            <w:shd w:val="clear" w:color="auto" w:fill="auto"/>
            <w:vAlign w:val="bottom"/>
          </w:tcPr>
          <w:p w14:paraId="1190C7FB" w14:textId="77777777" w:rsidR="003F3C9F" w:rsidRPr="0095680A" w:rsidRDefault="003F3C9F" w:rsidP="00427F15">
            <w:pPr>
              <w:spacing w:before="40" w:after="40" w:line="220" w:lineRule="exact"/>
              <w:jc w:val="right"/>
              <w:rPr>
                <w:sz w:val="18"/>
              </w:rPr>
            </w:pPr>
            <w:r>
              <w:rPr>
                <w:bCs/>
                <w:color w:val="000000"/>
                <w:sz w:val="16"/>
                <w:szCs w:val="16"/>
                <w:lang w:val="es-EC" w:eastAsia="es-EC"/>
              </w:rPr>
              <w:t>77,23</w:t>
            </w:r>
          </w:p>
        </w:tc>
      </w:tr>
      <w:tr w:rsidR="003F3C9F" w14:paraId="42CD0512" w14:textId="77777777" w:rsidTr="00715D87">
        <w:tc>
          <w:tcPr>
            <w:tcW w:w="819" w:type="dxa"/>
            <w:shd w:val="clear" w:color="auto" w:fill="auto"/>
          </w:tcPr>
          <w:p w14:paraId="19C22122" w14:textId="77777777" w:rsidR="003F3C9F" w:rsidRPr="0095680A" w:rsidRDefault="003F3C9F" w:rsidP="00427F15">
            <w:pPr>
              <w:spacing w:before="40" w:after="40" w:line="220" w:lineRule="exact"/>
              <w:rPr>
                <w:sz w:val="18"/>
              </w:rPr>
            </w:pPr>
            <w:r>
              <w:rPr>
                <w:bCs/>
                <w:color w:val="000000"/>
                <w:sz w:val="16"/>
                <w:szCs w:val="16"/>
                <w:lang w:val="es-EC" w:eastAsia="es-EC"/>
              </w:rPr>
              <w:t>Clase</w:t>
            </w:r>
          </w:p>
        </w:tc>
        <w:tc>
          <w:tcPr>
            <w:tcW w:w="818" w:type="dxa"/>
            <w:shd w:val="clear" w:color="auto" w:fill="auto"/>
          </w:tcPr>
          <w:p w14:paraId="477DC2AF" w14:textId="77777777" w:rsidR="003F3C9F" w:rsidRPr="0095680A" w:rsidRDefault="003F3C9F" w:rsidP="00427F15">
            <w:pPr>
              <w:spacing w:before="40" w:after="40" w:line="220" w:lineRule="exact"/>
              <w:rPr>
                <w:sz w:val="18"/>
              </w:rPr>
            </w:pPr>
            <w:r>
              <w:rPr>
                <w:bCs/>
                <w:color w:val="000000"/>
                <w:sz w:val="16"/>
                <w:szCs w:val="16"/>
                <w:lang w:val="es-EC" w:eastAsia="es-EC"/>
              </w:rPr>
              <w:t>0313</w:t>
            </w:r>
          </w:p>
        </w:tc>
        <w:tc>
          <w:tcPr>
            <w:tcW w:w="2493" w:type="dxa"/>
            <w:shd w:val="clear" w:color="auto" w:fill="auto"/>
          </w:tcPr>
          <w:p w14:paraId="3EA2894B" w14:textId="77777777" w:rsidR="003F3C9F" w:rsidRPr="0095680A" w:rsidRDefault="003F3C9F" w:rsidP="00427F15">
            <w:pPr>
              <w:spacing w:before="40" w:after="40" w:line="220" w:lineRule="exact"/>
              <w:rPr>
                <w:sz w:val="18"/>
              </w:rPr>
            </w:pPr>
            <w:r>
              <w:rPr>
                <w:bCs/>
                <w:color w:val="000000"/>
                <w:sz w:val="16"/>
                <w:szCs w:val="16"/>
                <w:lang w:val="es-EC" w:eastAsia="es-EC"/>
              </w:rPr>
              <w:t>Otros artículos y accesorios de vestir (SD)</w:t>
            </w:r>
          </w:p>
        </w:tc>
        <w:tc>
          <w:tcPr>
            <w:tcW w:w="979" w:type="dxa"/>
            <w:shd w:val="clear" w:color="auto" w:fill="auto"/>
            <w:vAlign w:val="bottom"/>
          </w:tcPr>
          <w:p w14:paraId="7C79D44A" w14:textId="77777777" w:rsidR="003F3C9F" w:rsidRPr="0095680A" w:rsidRDefault="003F3C9F" w:rsidP="00427F15">
            <w:pPr>
              <w:spacing w:before="40" w:after="40" w:line="220" w:lineRule="exact"/>
              <w:jc w:val="right"/>
              <w:rPr>
                <w:sz w:val="18"/>
              </w:rPr>
            </w:pPr>
            <w:r>
              <w:rPr>
                <w:bCs/>
                <w:color w:val="000000"/>
                <w:sz w:val="16"/>
                <w:szCs w:val="16"/>
                <w:lang w:val="es-EC" w:eastAsia="es-EC"/>
              </w:rPr>
              <w:t>85,79</w:t>
            </w:r>
          </w:p>
        </w:tc>
        <w:tc>
          <w:tcPr>
            <w:tcW w:w="714" w:type="dxa"/>
            <w:shd w:val="clear" w:color="auto" w:fill="auto"/>
            <w:vAlign w:val="bottom"/>
          </w:tcPr>
          <w:p w14:paraId="68D2171D" w14:textId="77777777" w:rsidR="003F3C9F" w:rsidRPr="0095680A" w:rsidRDefault="003F3C9F" w:rsidP="00427F15">
            <w:pPr>
              <w:spacing w:before="40" w:after="40" w:line="220" w:lineRule="exact"/>
              <w:jc w:val="right"/>
              <w:rPr>
                <w:sz w:val="18"/>
              </w:rPr>
            </w:pPr>
            <w:r>
              <w:rPr>
                <w:bCs/>
                <w:color w:val="000000"/>
                <w:sz w:val="16"/>
                <w:szCs w:val="16"/>
                <w:lang w:val="es-EC" w:eastAsia="es-EC"/>
              </w:rPr>
              <w:t>85,17</w:t>
            </w:r>
          </w:p>
        </w:tc>
        <w:tc>
          <w:tcPr>
            <w:tcW w:w="686" w:type="dxa"/>
            <w:shd w:val="clear" w:color="auto" w:fill="auto"/>
            <w:vAlign w:val="bottom"/>
          </w:tcPr>
          <w:p w14:paraId="5ECD93AB" w14:textId="77777777" w:rsidR="003F3C9F" w:rsidRPr="0095680A" w:rsidRDefault="003F3C9F" w:rsidP="00427F15">
            <w:pPr>
              <w:spacing w:before="40" w:after="40" w:line="220" w:lineRule="exact"/>
              <w:jc w:val="right"/>
              <w:rPr>
                <w:sz w:val="18"/>
              </w:rPr>
            </w:pPr>
            <w:r>
              <w:rPr>
                <w:bCs/>
                <w:color w:val="000000"/>
                <w:sz w:val="16"/>
                <w:szCs w:val="16"/>
                <w:lang w:val="es-EC" w:eastAsia="es-EC"/>
              </w:rPr>
              <w:t>81,73</w:t>
            </w:r>
          </w:p>
        </w:tc>
        <w:tc>
          <w:tcPr>
            <w:tcW w:w="658" w:type="dxa"/>
            <w:shd w:val="clear" w:color="auto" w:fill="auto"/>
            <w:vAlign w:val="bottom"/>
          </w:tcPr>
          <w:p w14:paraId="0FA6E2B0" w14:textId="77777777" w:rsidR="003F3C9F" w:rsidRPr="0095680A" w:rsidRDefault="003F3C9F" w:rsidP="00427F15">
            <w:pPr>
              <w:spacing w:before="40" w:after="40" w:line="220" w:lineRule="exact"/>
              <w:jc w:val="right"/>
              <w:rPr>
                <w:sz w:val="18"/>
              </w:rPr>
            </w:pPr>
            <w:r>
              <w:rPr>
                <w:bCs/>
                <w:color w:val="000000"/>
                <w:sz w:val="16"/>
                <w:szCs w:val="16"/>
                <w:lang w:val="es-EC" w:eastAsia="es-EC"/>
              </w:rPr>
              <w:t>81,59</w:t>
            </w:r>
          </w:p>
        </w:tc>
        <w:tc>
          <w:tcPr>
            <w:tcW w:w="644" w:type="dxa"/>
            <w:shd w:val="clear" w:color="auto" w:fill="auto"/>
            <w:vAlign w:val="bottom"/>
          </w:tcPr>
          <w:p w14:paraId="10532C11" w14:textId="77777777" w:rsidR="003F3C9F" w:rsidRPr="0095680A" w:rsidRDefault="003F3C9F" w:rsidP="00427F15">
            <w:pPr>
              <w:spacing w:before="40" w:after="40" w:line="220" w:lineRule="exact"/>
              <w:jc w:val="right"/>
              <w:rPr>
                <w:sz w:val="18"/>
              </w:rPr>
            </w:pPr>
            <w:r>
              <w:rPr>
                <w:bCs/>
                <w:color w:val="000000"/>
                <w:sz w:val="16"/>
                <w:szCs w:val="16"/>
                <w:lang w:val="es-EC" w:eastAsia="es-EC"/>
              </w:rPr>
              <w:t>79,05</w:t>
            </w:r>
          </w:p>
        </w:tc>
        <w:tc>
          <w:tcPr>
            <w:tcW w:w="686" w:type="dxa"/>
            <w:shd w:val="clear" w:color="auto" w:fill="auto"/>
            <w:vAlign w:val="bottom"/>
          </w:tcPr>
          <w:p w14:paraId="61CE4F81" w14:textId="77777777" w:rsidR="003F3C9F" w:rsidRPr="0095680A" w:rsidRDefault="003F3C9F" w:rsidP="00427F15">
            <w:pPr>
              <w:spacing w:before="40" w:after="40" w:line="220" w:lineRule="exact"/>
              <w:jc w:val="right"/>
              <w:rPr>
                <w:sz w:val="18"/>
              </w:rPr>
            </w:pPr>
            <w:r>
              <w:rPr>
                <w:bCs/>
                <w:color w:val="000000"/>
                <w:sz w:val="16"/>
                <w:szCs w:val="16"/>
                <w:lang w:val="es-EC" w:eastAsia="es-EC"/>
              </w:rPr>
              <w:t>79,89</w:t>
            </w:r>
          </w:p>
        </w:tc>
      </w:tr>
      <w:tr w:rsidR="003F3C9F" w14:paraId="3275D4B7" w14:textId="77777777" w:rsidTr="00715D87">
        <w:tc>
          <w:tcPr>
            <w:tcW w:w="819" w:type="dxa"/>
            <w:shd w:val="clear" w:color="auto" w:fill="auto"/>
          </w:tcPr>
          <w:p w14:paraId="4E484B05" w14:textId="77777777" w:rsidR="003F3C9F" w:rsidRPr="0095680A" w:rsidRDefault="003F3C9F" w:rsidP="00427F15">
            <w:pPr>
              <w:spacing w:before="40" w:after="40" w:line="220" w:lineRule="exact"/>
              <w:rPr>
                <w:sz w:val="18"/>
              </w:rPr>
            </w:pPr>
            <w:r>
              <w:rPr>
                <w:bCs/>
                <w:color w:val="000000"/>
                <w:sz w:val="16"/>
                <w:szCs w:val="16"/>
                <w:lang w:val="es-EC" w:eastAsia="es-EC"/>
              </w:rPr>
              <w:t>Clase</w:t>
            </w:r>
          </w:p>
        </w:tc>
        <w:tc>
          <w:tcPr>
            <w:tcW w:w="818" w:type="dxa"/>
            <w:shd w:val="clear" w:color="auto" w:fill="auto"/>
          </w:tcPr>
          <w:p w14:paraId="4672E398" w14:textId="77777777" w:rsidR="003F3C9F" w:rsidRPr="0095680A" w:rsidRDefault="003F3C9F" w:rsidP="00427F15">
            <w:pPr>
              <w:spacing w:before="40" w:after="40" w:line="220" w:lineRule="exact"/>
              <w:rPr>
                <w:sz w:val="18"/>
              </w:rPr>
            </w:pPr>
            <w:r>
              <w:rPr>
                <w:bCs/>
                <w:color w:val="000000"/>
                <w:sz w:val="16"/>
                <w:szCs w:val="16"/>
                <w:lang w:val="es-EC" w:eastAsia="es-EC"/>
              </w:rPr>
              <w:t>0314</w:t>
            </w:r>
          </w:p>
        </w:tc>
        <w:tc>
          <w:tcPr>
            <w:tcW w:w="2493" w:type="dxa"/>
            <w:shd w:val="clear" w:color="auto" w:fill="auto"/>
          </w:tcPr>
          <w:p w14:paraId="409223D2" w14:textId="77777777" w:rsidR="003F3C9F" w:rsidRPr="0095680A" w:rsidRDefault="003F3C9F" w:rsidP="00427F15">
            <w:pPr>
              <w:spacing w:before="40" w:after="40" w:line="220" w:lineRule="exact"/>
              <w:rPr>
                <w:sz w:val="18"/>
              </w:rPr>
            </w:pPr>
            <w:r>
              <w:rPr>
                <w:bCs/>
                <w:color w:val="000000"/>
                <w:sz w:val="16"/>
                <w:szCs w:val="16"/>
                <w:lang w:val="es-EC" w:eastAsia="es-EC"/>
              </w:rPr>
              <w:t>Limpieza, reparación y alquiler de prendas de vestir (S)</w:t>
            </w:r>
          </w:p>
        </w:tc>
        <w:tc>
          <w:tcPr>
            <w:tcW w:w="979" w:type="dxa"/>
            <w:shd w:val="clear" w:color="auto" w:fill="auto"/>
            <w:vAlign w:val="bottom"/>
          </w:tcPr>
          <w:p w14:paraId="417514D1" w14:textId="77777777" w:rsidR="003F3C9F" w:rsidRPr="0095680A" w:rsidRDefault="003F3C9F" w:rsidP="00427F15">
            <w:pPr>
              <w:spacing w:before="40" w:after="40" w:line="220" w:lineRule="exact"/>
              <w:jc w:val="right"/>
              <w:rPr>
                <w:sz w:val="18"/>
              </w:rPr>
            </w:pPr>
            <w:r>
              <w:rPr>
                <w:bCs/>
                <w:color w:val="000000"/>
                <w:sz w:val="16"/>
                <w:szCs w:val="16"/>
                <w:lang w:val="es-EC" w:eastAsia="es-EC"/>
              </w:rPr>
              <w:t>106,20</w:t>
            </w:r>
          </w:p>
        </w:tc>
        <w:tc>
          <w:tcPr>
            <w:tcW w:w="714" w:type="dxa"/>
            <w:shd w:val="clear" w:color="auto" w:fill="auto"/>
            <w:vAlign w:val="bottom"/>
          </w:tcPr>
          <w:p w14:paraId="43AC747C" w14:textId="77777777" w:rsidR="003F3C9F" w:rsidRPr="0095680A" w:rsidRDefault="003F3C9F" w:rsidP="00427F15">
            <w:pPr>
              <w:spacing w:before="40" w:after="40" w:line="220" w:lineRule="exact"/>
              <w:jc w:val="right"/>
              <w:rPr>
                <w:sz w:val="18"/>
              </w:rPr>
            </w:pPr>
            <w:r>
              <w:rPr>
                <w:bCs/>
                <w:color w:val="000000"/>
                <w:sz w:val="16"/>
                <w:szCs w:val="16"/>
                <w:lang w:val="es-EC" w:eastAsia="es-EC"/>
              </w:rPr>
              <w:t>105,02</w:t>
            </w:r>
          </w:p>
        </w:tc>
        <w:tc>
          <w:tcPr>
            <w:tcW w:w="686" w:type="dxa"/>
            <w:shd w:val="clear" w:color="auto" w:fill="auto"/>
            <w:vAlign w:val="bottom"/>
          </w:tcPr>
          <w:p w14:paraId="49FD9BBA" w14:textId="77777777" w:rsidR="003F3C9F" w:rsidRPr="0095680A" w:rsidRDefault="003F3C9F" w:rsidP="00427F15">
            <w:pPr>
              <w:spacing w:before="40" w:after="40" w:line="220" w:lineRule="exact"/>
              <w:jc w:val="right"/>
              <w:rPr>
                <w:sz w:val="18"/>
              </w:rPr>
            </w:pPr>
            <w:r>
              <w:rPr>
                <w:bCs/>
                <w:color w:val="000000"/>
                <w:sz w:val="16"/>
                <w:szCs w:val="16"/>
                <w:lang w:val="es-EC" w:eastAsia="es-EC"/>
              </w:rPr>
              <w:t>104,44</w:t>
            </w:r>
          </w:p>
        </w:tc>
        <w:tc>
          <w:tcPr>
            <w:tcW w:w="658" w:type="dxa"/>
            <w:shd w:val="clear" w:color="auto" w:fill="auto"/>
            <w:vAlign w:val="bottom"/>
          </w:tcPr>
          <w:p w14:paraId="214C10E1" w14:textId="77777777" w:rsidR="003F3C9F" w:rsidRPr="0095680A" w:rsidRDefault="003F3C9F" w:rsidP="00427F15">
            <w:pPr>
              <w:spacing w:before="40" w:after="40" w:line="220" w:lineRule="exact"/>
              <w:jc w:val="right"/>
              <w:rPr>
                <w:sz w:val="18"/>
              </w:rPr>
            </w:pPr>
            <w:r>
              <w:rPr>
                <w:bCs/>
                <w:color w:val="000000"/>
                <w:sz w:val="16"/>
                <w:szCs w:val="16"/>
                <w:lang w:val="es-EC" w:eastAsia="es-EC"/>
              </w:rPr>
              <w:t>108,46</w:t>
            </w:r>
          </w:p>
        </w:tc>
        <w:tc>
          <w:tcPr>
            <w:tcW w:w="644" w:type="dxa"/>
            <w:shd w:val="clear" w:color="auto" w:fill="auto"/>
            <w:vAlign w:val="bottom"/>
          </w:tcPr>
          <w:p w14:paraId="7E304733" w14:textId="77777777" w:rsidR="003F3C9F" w:rsidRPr="0095680A" w:rsidRDefault="003F3C9F" w:rsidP="00427F15">
            <w:pPr>
              <w:spacing w:before="40" w:after="40" w:line="220" w:lineRule="exact"/>
              <w:jc w:val="right"/>
              <w:rPr>
                <w:sz w:val="18"/>
              </w:rPr>
            </w:pPr>
            <w:r>
              <w:rPr>
                <w:bCs/>
                <w:color w:val="000000"/>
                <w:sz w:val="16"/>
                <w:szCs w:val="16"/>
                <w:lang w:val="es-EC" w:eastAsia="es-EC"/>
              </w:rPr>
              <w:t>110,49</w:t>
            </w:r>
          </w:p>
        </w:tc>
        <w:tc>
          <w:tcPr>
            <w:tcW w:w="686" w:type="dxa"/>
            <w:shd w:val="clear" w:color="auto" w:fill="auto"/>
            <w:vAlign w:val="bottom"/>
          </w:tcPr>
          <w:p w14:paraId="1D2869F6" w14:textId="77777777" w:rsidR="003F3C9F" w:rsidRPr="0095680A" w:rsidRDefault="003F3C9F" w:rsidP="00427F15">
            <w:pPr>
              <w:spacing w:before="40" w:after="40" w:line="220" w:lineRule="exact"/>
              <w:jc w:val="right"/>
              <w:rPr>
                <w:sz w:val="18"/>
              </w:rPr>
            </w:pPr>
            <w:r>
              <w:rPr>
                <w:bCs/>
                <w:color w:val="000000"/>
                <w:sz w:val="16"/>
                <w:szCs w:val="16"/>
                <w:lang w:val="es-EC" w:eastAsia="es-EC"/>
              </w:rPr>
              <w:t>113,43</w:t>
            </w:r>
          </w:p>
        </w:tc>
      </w:tr>
      <w:tr w:rsidR="003F3C9F" w14:paraId="7AC03DC5" w14:textId="77777777" w:rsidTr="00715D87">
        <w:tc>
          <w:tcPr>
            <w:tcW w:w="819" w:type="dxa"/>
            <w:shd w:val="clear" w:color="auto" w:fill="auto"/>
          </w:tcPr>
          <w:p w14:paraId="6D6E3BDB" w14:textId="77777777" w:rsidR="003F3C9F" w:rsidRPr="0095680A" w:rsidRDefault="003F3C9F" w:rsidP="00427F15">
            <w:pPr>
              <w:spacing w:before="40" w:after="40" w:line="220" w:lineRule="exact"/>
              <w:rPr>
                <w:sz w:val="18"/>
              </w:rPr>
            </w:pPr>
            <w:r>
              <w:rPr>
                <w:bCs/>
                <w:color w:val="000000"/>
                <w:sz w:val="16"/>
                <w:szCs w:val="16"/>
                <w:lang w:val="es-EC" w:eastAsia="es-EC"/>
              </w:rPr>
              <w:t>Grupo</w:t>
            </w:r>
          </w:p>
        </w:tc>
        <w:tc>
          <w:tcPr>
            <w:tcW w:w="818" w:type="dxa"/>
            <w:shd w:val="clear" w:color="auto" w:fill="auto"/>
          </w:tcPr>
          <w:p w14:paraId="38FB366C" w14:textId="77777777" w:rsidR="003F3C9F" w:rsidRPr="0095680A" w:rsidRDefault="003F3C9F" w:rsidP="00427F15">
            <w:pPr>
              <w:spacing w:before="40" w:after="40" w:line="220" w:lineRule="exact"/>
              <w:rPr>
                <w:sz w:val="18"/>
              </w:rPr>
            </w:pPr>
            <w:r>
              <w:rPr>
                <w:bCs/>
                <w:color w:val="000000"/>
                <w:sz w:val="16"/>
                <w:szCs w:val="16"/>
                <w:lang w:val="es-EC" w:eastAsia="es-EC"/>
              </w:rPr>
              <w:t>032</w:t>
            </w:r>
          </w:p>
        </w:tc>
        <w:tc>
          <w:tcPr>
            <w:tcW w:w="2493" w:type="dxa"/>
            <w:shd w:val="clear" w:color="auto" w:fill="auto"/>
          </w:tcPr>
          <w:p w14:paraId="18639C70" w14:textId="77777777" w:rsidR="003F3C9F" w:rsidRPr="0095680A" w:rsidRDefault="003F3C9F" w:rsidP="00427F15">
            <w:pPr>
              <w:spacing w:before="40" w:after="40" w:line="220" w:lineRule="exact"/>
              <w:rPr>
                <w:sz w:val="18"/>
              </w:rPr>
            </w:pPr>
            <w:r>
              <w:rPr>
                <w:bCs/>
                <w:color w:val="000000"/>
                <w:sz w:val="16"/>
                <w:szCs w:val="16"/>
                <w:lang w:val="es-EC" w:eastAsia="es-EC"/>
              </w:rPr>
              <w:t>Calzado</w:t>
            </w:r>
          </w:p>
        </w:tc>
        <w:tc>
          <w:tcPr>
            <w:tcW w:w="979" w:type="dxa"/>
            <w:shd w:val="clear" w:color="auto" w:fill="auto"/>
            <w:vAlign w:val="bottom"/>
          </w:tcPr>
          <w:p w14:paraId="407527F0" w14:textId="77777777" w:rsidR="003F3C9F" w:rsidRPr="0095680A" w:rsidRDefault="003F3C9F" w:rsidP="00427F15">
            <w:pPr>
              <w:spacing w:before="40" w:after="40" w:line="220" w:lineRule="exact"/>
              <w:jc w:val="right"/>
              <w:rPr>
                <w:sz w:val="18"/>
              </w:rPr>
            </w:pPr>
            <w:r>
              <w:rPr>
                <w:bCs/>
                <w:color w:val="000000"/>
                <w:sz w:val="16"/>
                <w:szCs w:val="16"/>
                <w:lang w:val="es-EC" w:eastAsia="es-EC"/>
              </w:rPr>
              <w:t>75,82</w:t>
            </w:r>
          </w:p>
        </w:tc>
        <w:tc>
          <w:tcPr>
            <w:tcW w:w="714" w:type="dxa"/>
            <w:shd w:val="clear" w:color="auto" w:fill="auto"/>
            <w:vAlign w:val="bottom"/>
          </w:tcPr>
          <w:p w14:paraId="698A0551" w14:textId="77777777" w:rsidR="003F3C9F" w:rsidRPr="0095680A" w:rsidRDefault="003F3C9F" w:rsidP="00427F15">
            <w:pPr>
              <w:spacing w:before="40" w:after="40" w:line="220" w:lineRule="exact"/>
              <w:jc w:val="right"/>
              <w:rPr>
                <w:sz w:val="18"/>
              </w:rPr>
            </w:pPr>
            <w:r>
              <w:rPr>
                <w:bCs/>
                <w:color w:val="000000"/>
                <w:sz w:val="16"/>
                <w:szCs w:val="16"/>
                <w:lang w:val="es-EC" w:eastAsia="es-EC"/>
              </w:rPr>
              <w:t>71,16</w:t>
            </w:r>
          </w:p>
        </w:tc>
        <w:tc>
          <w:tcPr>
            <w:tcW w:w="686" w:type="dxa"/>
            <w:shd w:val="clear" w:color="auto" w:fill="auto"/>
            <w:vAlign w:val="bottom"/>
          </w:tcPr>
          <w:p w14:paraId="6EFADA2D" w14:textId="77777777" w:rsidR="003F3C9F" w:rsidRPr="0095680A" w:rsidRDefault="003F3C9F" w:rsidP="00427F15">
            <w:pPr>
              <w:spacing w:before="40" w:after="40" w:line="220" w:lineRule="exact"/>
              <w:jc w:val="right"/>
              <w:rPr>
                <w:sz w:val="18"/>
              </w:rPr>
            </w:pPr>
            <w:r>
              <w:rPr>
                <w:bCs/>
                <w:color w:val="000000"/>
                <w:sz w:val="16"/>
                <w:szCs w:val="16"/>
                <w:lang w:val="es-EC" w:eastAsia="es-EC"/>
              </w:rPr>
              <w:t>68,35</w:t>
            </w:r>
          </w:p>
        </w:tc>
        <w:tc>
          <w:tcPr>
            <w:tcW w:w="658" w:type="dxa"/>
            <w:shd w:val="clear" w:color="auto" w:fill="auto"/>
            <w:vAlign w:val="bottom"/>
          </w:tcPr>
          <w:p w14:paraId="2890E3D0" w14:textId="77777777" w:rsidR="003F3C9F" w:rsidRPr="0095680A" w:rsidRDefault="003F3C9F" w:rsidP="00427F15">
            <w:pPr>
              <w:spacing w:before="40" w:after="40" w:line="220" w:lineRule="exact"/>
              <w:jc w:val="right"/>
              <w:rPr>
                <w:sz w:val="18"/>
              </w:rPr>
            </w:pPr>
            <w:r>
              <w:rPr>
                <w:bCs/>
                <w:color w:val="000000"/>
                <w:sz w:val="16"/>
                <w:szCs w:val="16"/>
                <w:lang w:val="es-EC" w:eastAsia="es-EC"/>
              </w:rPr>
              <w:t>66,35</w:t>
            </w:r>
          </w:p>
        </w:tc>
        <w:tc>
          <w:tcPr>
            <w:tcW w:w="644" w:type="dxa"/>
            <w:shd w:val="clear" w:color="auto" w:fill="auto"/>
            <w:vAlign w:val="bottom"/>
          </w:tcPr>
          <w:p w14:paraId="598078F4" w14:textId="77777777" w:rsidR="003F3C9F" w:rsidRPr="0095680A" w:rsidRDefault="003F3C9F" w:rsidP="00427F15">
            <w:pPr>
              <w:spacing w:before="40" w:after="40" w:line="220" w:lineRule="exact"/>
              <w:jc w:val="right"/>
              <w:rPr>
                <w:sz w:val="18"/>
              </w:rPr>
            </w:pPr>
            <w:r>
              <w:rPr>
                <w:bCs/>
                <w:color w:val="000000"/>
                <w:sz w:val="16"/>
                <w:szCs w:val="16"/>
                <w:lang w:val="es-EC" w:eastAsia="es-EC"/>
              </w:rPr>
              <w:t>63,69</w:t>
            </w:r>
          </w:p>
        </w:tc>
        <w:tc>
          <w:tcPr>
            <w:tcW w:w="686" w:type="dxa"/>
            <w:shd w:val="clear" w:color="auto" w:fill="auto"/>
            <w:vAlign w:val="bottom"/>
          </w:tcPr>
          <w:p w14:paraId="30AD130A" w14:textId="77777777" w:rsidR="003F3C9F" w:rsidRPr="0095680A" w:rsidRDefault="003F3C9F" w:rsidP="00427F15">
            <w:pPr>
              <w:spacing w:before="40" w:after="40" w:line="220" w:lineRule="exact"/>
              <w:jc w:val="right"/>
              <w:rPr>
                <w:sz w:val="18"/>
              </w:rPr>
            </w:pPr>
            <w:r>
              <w:rPr>
                <w:bCs/>
                <w:color w:val="000000"/>
                <w:sz w:val="16"/>
                <w:szCs w:val="16"/>
                <w:lang w:val="es-EC" w:eastAsia="es-EC"/>
              </w:rPr>
              <w:t>62,98</w:t>
            </w:r>
          </w:p>
        </w:tc>
      </w:tr>
      <w:tr w:rsidR="003F3C9F" w14:paraId="2709DED8" w14:textId="77777777" w:rsidTr="00715D87">
        <w:tc>
          <w:tcPr>
            <w:tcW w:w="819" w:type="dxa"/>
            <w:shd w:val="clear" w:color="auto" w:fill="auto"/>
          </w:tcPr>
          <w:p w14:paraId="3C0EB849" w14:textId="77777777" w:rsidR="003F3C9F" w:rsidRPr="0095680A" w:rsidRDefault="003F3C9F" w:rsidP="00427F15">
            <w:pPr>
              <w:spacing w:before="40" w:after="40" w:line="220" w:lineRule="exact"/>
              <w:rPr>
                <w:sz w:val="18"/>
              </w:rPr>
            </w:pPr>
            <w:r>
              <w:rPr>
                <w:bCs/>
                <w:color w:val="000000"/>
                <w:sz w:val="16"/>
                <w:szCs w:val="16"/>
                <w:lang w:val="es-EC" w:eastAsia="es-EC"/>
              </w:rPr>
              <w:t>Clase</w:t>
            </w:r>
          </w:p>
        </w:tc>
        <w:tc>
          <w:tcPr>
            <w:tcW w:w="818" w:type="dxa"/>
            <w:shd w:val="clear" w:color="auto" w:fill="auto"/>
          </w:tcPr>
          <w:p w14:paraId="1BC09CF7" w14:textId="77777777" w:rsidR="003F3C9F" w:rsidRPr="0095680A" w:rsidRDefault="003F3C9F" w:rsidP="00427F15">
            <w:pPr>
              <w:spacing w:before="40" w:after="40" w:line="220" w:lineRule="exact"/>
              <w:rPr>
                <w:sz w:val="18"/>
              </w:rPr>
            </w:pPr>
            <w:r>
              <w:rPr>
                <w:bCs/>
                <w:color w:val="000000"/>
                <w:sz w:val="16"/>
                <w:szCs w:val="16"/>
                <w:lang w:val="es-EC" w:eastAsia="es-EC"/>
              </w:rPr>
              <w:t>0321</w:t>
            </w:r>
          </w:p>
        </w:tc>
        <w:tc>
          <w:tcPr>
            <w:tcW w:w="2493" w:type="dxa"/>
            <w:shd w:val="clear" w:color="auto" w:fill="auto"/>
          </w:tcPr>
          <w:p w14:paraId="47527E68" w14:textId="77777777" w:rsidR="003F3C9F" w:rsidRPr="0095680A" w:rsidRDefault="003F3C9F" w:rsidP="00427F15">
            <w:pPr>
              <w:spacing w:before="40" w:after="40" w:line="220" w:lineRule="exact"/>
              <w:rPr>
                <w:sz w:val="18"/>
              </w:rPr>
            </w:pPr>
            <w:r>
              <w:rPr>
                <w:bCs/>
                <w:color w:val="000000"/>
                <w:sz w:val="16"/>
                <w:szCs w:val="16"/>
                <w:lang w:val="es-EC" w:eastAsia="es-EC"/>
              </w:rPr>
              <w:t>Zapatos y otros calzados (SD)</w:t>
            </w:r>
          </w:p>
        </w:tc>
        <w:tc>
          <w:tcPr>
            <w:tcW w:w="979" w:type="dxa"/>
            <w:shd w:val="clear" w:color="auto" w:fill="auto"/>
            <w:vAlign w:val="bottom"/>
          </w:tcPr>
          <w:p w14:paraId="42C82AFB" w14:textId="77777777" w:rsidR="003F3C9F" w:rsidRPr="0095680A" w:rsidRDefault="003F3C9F" w:rsidP="00427F15">
            <w:pPr>
              <w:spacing w:before="40" w:after="40" w:line="220" w:lineRule="exact"/>
              <w:jc w:val="right"/>
              <w:rPr>
                <w:sz w:val="18"/>
              </w:rPr>
            </w:pPr>
            <w:r>
              <w:rPr>
                <w:bCs/>
                <w:color w:val="000000"/>
                <w:sz w:val="16"/>
                <w:szCs w:val="16"/>
                <w:lang w:val="es-EC" w:eastAsia="es-EC"/>
              </w:rPr>
              <w:t>75,13</w:t>
            </w:r>
          </w:p>
        </w:tc>
        <w:tc>
          <w:tcPr>
            <w:tcW w:w="714" w:type="dxa"/>
            <w:shd w:val="clear" w:color="auto" w:fill="auto"/>
            <w:vAlign w:val="bottom"/>
          </w:tcPr>
          <w:p w14:paraId="1425B8CD" w14:textId="77777777" w:rsidR="003F3C9F" w:rsidRPr="0095680A" w:rsidRDefault="003F3C9F" w:rsidP="00427F15">
            <w:pPr>
              <w:spacing w:before="40" w:after="40" w:line="220" w:lineRule="exact"/>
              <w:jc w:val="right"/>
              <w:rPr>
                <w:sz w:val="18"/>
              </w:rPr>
            </w:pPr>
            <w:r>
              <w:rPr>
                <w:bCs/>
                <w:color w:val="000000"/>
                <w:sz w:val="16"/>
                <w:szCs w:val="16"/>
                <w:lang w:val="es-EC" w:eastAsia="es-EC"/>
              </w:rPr>
              <w:t>70,47</w:t>
            </w:r>
          </w:p>
        </w:tc>
        <w:tc>
          <w:tcPr>
            <w:tcW w:w="686" w:type="dxa"/>
            <w:shd w:val="clear" w:color="auto" w:fill="auto"/>
            <w:vAlign w:val="bottom"/>
          </w:tcPr>
          <w:p w14:paraId="062F4D3E" w14:textId="77777777" w:rsidR="003F3C9F" w:rsidRPr="0095680A" w:rsidRDefault="003F3C9F" w:rsidP="00427F15">
            <w:pPr>
              <w:spacing w:before="40" w:after="40" w:line="220" w:lineRule="exact"/>
              <w:jc w:val="right"/>
              <w:rPr>
                <w:sz w:val="18"/>
              </w:rPr>
            </w:pPr>
            <w:r>
              <w:rPr>
                <w:bCs/>
                <w:color w:val="000000"/>
                <w:sz w:val="16"/>
                <w:szCs w:val="16"/>
                <w:lang w:val="es-EC" w:eastAsia="es-EC"/>
              </w:rPr>
              <w:t>67,56</w:t>
            </w:r>
          </w:p>
        </w:tc>
        <w:tc>
          <w:tcPr>
            <w:tcW w:w="658" w:type="dxa"/>
            <w:shd w:val="clear" w:color="auto" w:fill="auto"/>
            <w:vAlign w:val="bottom"/>
          </w:tcPr>
          <w:p w14:paraId="5FB302E9" w14:textId="77777777" w:rsidR="003F3C9F" w:rsidRPr="0095680A" w:rsidRDefault="003F3C9F" w:rsidP="00427F15">
            <w:pPr>
              <w:spacing w:before="40" w:after="40" w:line="220" w:lineRule="exact"/>
              <w:jc w:val="right"/>
              <w:rPr>
                <w:sz w:val="18"/>
              </w:rPr>
            </w:pPr>
            <w:r>
              <w:rPr>
                <w:bCs/>
                <w:color w:val="000000"/>
                <w:sz w:val="16"/>
                <w:szCs w:val="16"/>
                <w:lang w:val="es-EC" w:eastAsia="es-EC"/>
              </w:rPr>
              <w:t>65,40</w:t>
            </w:r>
          </w:p>
        </w:tc>
        <w:tc>
          <w:tcPr>
            <w:tcW w:w="644" w:type="dxa"/>
            <w:shd w:val="clear" w:color="auto" w:fill="auto"/>
            <w:vAlign w:val="bottom"/>
          </w:tcPr>
          <w:p w14:paraId="7183981B" w14:textId="77777777" w:rsidR="003F3C9F" w:rsidRPr="0095680A" w:rsidRDefault="003F3C9F" w:rsidP="00427F15">
            <w:pPr>
              <w:spacing w:before="40" w:after="40" w:line="220" w:lineRule="exact"/>
              <w:jc w:val="right"/>
              <w:rPr>
                <w:sz w:val="18"/>
              </w:rPr>
            </w:pPr>
            <w:r>
              <w:rPr>
                <w:bCs/>
                <w:color w:val="000000"/>
                <w:sz w:val="16"/>
                <w:szCs w:val="16"/>
                <w:lang w:val="es-EC" w:eastAsia="es-EC"/>
              </w:rPr>
              <w:t>62,63</w:t>
            </w:r>
          </w:p>
        </w:tc>
        <w:tc>
          <w:tcPr>
            <w:tcW w:w="686" w:type="dxa"/>
            <w:shd w:val="clear" w:color="auto" w:fill="auto"/>
            <w:vAlign w:val="bottom"/>
          </w:tcPr>
          <w:p w14:paraId="606F407D" w14:textId="77777777" w:rsidR="003F3C9F" w:rsidRPr="0095680A" w:rsidRDefault="003F3C9F" w:rsidP="00427F15">
            <w:pPr>
              <w:spacing w:before="40" w:after="40" w:line="220" w:lineRule="exact"/>
              <w:jc w:val="right"/>
              <w:rPr>
                <w:sz w:val="18"/>
              </w:rPr>
            </w:pPr>
            <w:r>
              <w:rPr>
                <w:bCs/>
                <w:color w:val="000000"/>
                <w:sz w:val="16"/>
                <w:szCs w:val="16"/>
                <w:lang w:val="es-EC" w:eastAsia="es-EC"/>
              </w:rPr>
              <w:t>61,79</w:t>
            </w:r>
          </w:p>
        </w:tc>
      </w:tr>
      <w:tr w:rsidR="003F3C9F" w14:paraId="2CC6E2BF" w14:textId="77777777" w:rsidTr="00715D87">
        <w:tc>
          <w:tcPr>
            <w:tcW w:w="819" w:type="dxa"/>
            <w:shd w:val="clear" w:color="auto" w:fill="auto"/>
          </w:tcPr>
          <w:p w14:paraId="40B6B95E" w14:textId="77777777" w:rsidR="003F3C9F" w:rsidRPr="0095680A" w:rsidRDefault="003F3C9F" w:rsidP="00427F15">
            <w:pPr>
              <w:spacing w:before="40" w:after="40" w:line="220" w:lineRule="exact"/>
              <w:rPr>
                <w:sz w:val="18"/>
              </w:rPr>
            </w:pPr>
            <w:r>
              <w:rPr>
                <w:bCs/>
                <w:color w:val="000000"/>
                <w:sz w:val="16"/>
                <w:szCs w:val="16"/>
                <w:lang w:val="es-EC" w:eastAsia="es-EC"/>
              </w:rPr>
              <w:t>Clase</w:t>
            </w:r>
          </w:p>
        </w:tc>
        <w:tc>
          <w:tcPr>
            <w:tcW w:w="818" w:type="dxa"/>
            <w:shd w:val="clear" w:color="auto" w:fill="auto"/>
          </w:tcPr>
          <w:p w14:paraId="3CF22E21" w14:textId="77777777" w:rsidR="003F3C9F" w:rsidRPr="0095680A" w:rsidRDefault="003F3C9F" w:rsidP="00427F15">
            <w:pPr>
              <w:spacing w:before="40" w:after="40" w:line="220" w:lineRule="exact"/>
              <w:rPr>
                <w:sz w:val="18"/>
              </w:rPr>
            </w:pPr>
            <w:r>
              <w:rPr>
                <w:bCs/>
                <w:color w:val="000000"/>
                <w:sz w:val="16"/>
                <w:szCs w:val="16"/>
                <w:lang w:val="es-EC" w:eastAsia="es-EC"/>
              </w:rPr>
              <w:t>0322</w:t>
            </w:r>
          </w:p>
        </w:tc>
        <w:tc>
          <w:tcPr>
            <w:tcW w:w="2493" w:type="dxa"/>
            <w:shd w:val="clear" w:color="auto" w:fill="auto"/>
          </w:tcPr>
          <w:p w14:paraId="31E07FCE" w14:textId="77777777" w:rsidR="003F3C9F" w:rsidRPr="0095680A" w:rsidRDefault="003F3C9F" w:rsidP="00427F15">
            <w:pPr>
              <w:spacing w:before="40" w:after="40" w:line="220" w:lineRule="exact"/>
              <w:rPr>
                <w:sz w:val="18"/>
              </w:rPr>
            </w:pPr>
            <w:r>
              <w:rPr>
                <w:bCs/>
                <w:color w:val="000000"/>
                <w:sz w:val="16"/>
                <w:szCs w:val="16"/>
                <w:lang w:val="es-EC" w:eastAsia="es-EC"/>
              </w:rPr>
              <w:t>Reparación y alquiler de calzado (S)</w:t>
            </w:r>
          </w:p>
        </w:tc>
        <w:tc>
          <w:tcPr>
            <w:tcW w:w="979" w:type="dxa"/>
            <w:shd w:val="clear" w:color="auto" w:fill="auto"/>
            <w:vAlign w:val="bottom"/>
          </w:tcPr>
          <w:p w14:paraId="0C93D72F" w14:textId="77777777" w:rsidR="003F3C9F" w:rsidRPr="0095680A" w:rsidRDefault="003F3C9F" w:rsidP="00427F15">
            <w:pPr>
              <w:spacing w:before="40" w:after="40" w:line="220" w:lineRule="exact"/>
              <w:jc w:val="right"/>
              <w:rPr>
                <w:sz w:val="18"/>
              </w:rPr>
            </w:pPr>
            <w:r>
              <w:rPr>
                <w:bCs/>
                <w:color w:val="000000"/>
                <w:sz w:val="16"/>
                <w:szCs w:val="16"/>
                <w:lang w:val="es-EC" w:eastAsia="es-EC"/>
              </w:rPr>
              <w:t>107,14</w:t>
            </w:r>
          </w:p>
        </w:tc>
        <w:tc>
          <w:tcPr>
            <w:tcW w:w="714" w:type="dxa"/>
            <w:shd w:val="clear" w:color="auto" w:fill="auto"/>
            <w:vAlign w:val="bottom"/>
          </w:tcPr>
          <w:p w14:paraId="1EB2D548" w14:textId="77777777" w:rsidR="003F3C9F" w:rsidRPr="0095680A" w:rsidRDefault="003F3C9F" w:rsidP="00427F15">
            <w:pPr>
              <w:spacing w:before="40" w:after="40" w:line="220" w:lineRule="exact"/>
              <w:jc w:val="right"/>
              <w:rPr>
                <w:sz w:val="18"/>
              </w:rPr>
            </w:pPr>
            <w:r>
              <w:rPr>
                <w:bCs/>
                <w:color w:val="000000"/>
                <w:sz w:val="16"/>
                <w:szCs w:val="16"/>
                <w:lang w:val="es-EC" w:eastAsia="es-EC"/>
              </w:rPr>
              <w:t>102,50</w:t>
            </w:r>
          </w:p>
        </w:tc>
        <w:tc>
          <w:tcPr>
            <w:tcW w:w="686" w:type="dxa"/>
            <w:shd w:val="clear" w:color="auto" w:fill="auto"/>
            <w:vAlign w:val="bottom"/>
          </w:tcPr>
          <w:p w14:paraId="4DACEF44" w14:textId="77777777" w:rsidR="003F3C9F" w:rsidRPr="0095680A" w:rsidRDefault="003F3C9F" w:rsidP="00427F15">
            <w:pPr>
              <w:spacing w:before="40" w:after="40" w:line="220" w:lineRule="exact"/>
              <w:jc w:val="right"/>
              <w:rPr>
                <w:sz w:val="18"/>
              </w:rPr>
            </w:pPr>
            <w:r>
              <w:rPr>
                <w:bCs/>
                <w:color w:val="000000"/>
                <w:sz w:val="16"/>
                <w:szCs w:val="16"/>
                <w:lang w:val="es-EC" w:eastAsia="es-EC"/>
              </w:rPr>
              <w:t>104,11</w:t>
            </w:r>
          </w:p>
        </w:tc>
        <w:tc>
          <w:tcPr>
            <w:tcW w:w="658" w:type="dxa"/>
            <w:shd w:val="clear" w:color="auto" w:fill="auto"/>
            <w:vAlign w:val="bottom"/>
          </w:tcPr>
          <w:p w14:paraId="7E63E1CF" w14:textId="77777777" w:rsidR="003F3C9F" w:rsidRPr="0095680A" w:rsidRDefault="003F3C9F" w:rsidP="00427F15">
            <w:pPr>
              <w:spacing w:before="40" w:after="40" w:line="220" w:lineRule="exact"/>
              <w:jc w:val="right"/>
              <w:rPr>
                <w:sz w:val="18"/>
              </w:rPr>
            </w:pPr>
            <w:r>
              <w:rPr>
                <w:bCs/>
                <w:color w:val="000000"/>
                <w:sz w:val="16"/>
                <w:szCs w:val="16"/>
                <w:lang w:val="es-EC" w:eastAsia="es-EC"/>
              </w:rPr>
              <w:t>109,40</w:t>
            </w:r>
          </w:p>
        </w:tc>
        <w:tc>
          <w:tcPr>
            <w:tcW w:w="644" w:type="dxa"/>
            <w:shd w:val="clear" w:color="auto" w:fill="auto"/>
            <w:vAlign w:val="bottom"/>
          </w:tcPr>
          <w:p w14:paraId="58DAC7CC" w14:textId="77777777" w:rsidR="003F3C9F" w:rsidRPr="0095680A" w:rsidRDefault="003F3C9F" w:rsidP="00427F15">
            <w:pPr>
              <w:spacing w:before="40" w:after="40" w:line="220" w:lineRule="exact"/>
              <w:jc w:val="right"/>
              <w:rPr>
                <w:sz w:val="18"/>
              </w:rPr>
            </w:pPr>
            <w:r>
              <w:rPr>
                <w:bCs/>
                <w:color w:val="000000"/>
                <w:sz w:val="16"/>
                <w:szCs w:val="16"/>
                <w:lang w:val="es-EC" w:eastAsia="es-EC"/>
              </w:rPr>
              <w:t>111,53</w:t>
            </w:r>
          </w:p>
        </w:tc>
        <w:tc>
          <w:tcPr>
            <w:tcW w:w="686" w:type="dxa"/>
            <w:shd w:val="clear" w:color="auto" w:fill="auto"/>
            <w:vAlign w:val="bottom"/>
          </w:tcPr>
          <w:p w14:paraId="5C2FB1DA" w14:textId="77777777" w:rsidR="003F3C9F" w:rsidRPr="0095680A" w:rsidRDefault="003F3C9F" w:rsidP="00427F15">
            <w:pPr>
              <w:spacing w:before="40" w:after="40" w:line="220" w:lineRule="exact"/>
              <w:jc w:val="right"/>
              <w:rPr>
                <w:sz w:val="18"/>
              </w:rPr>
            </w:pPr>
            <w:r>
              <w:rPr>
                <w:bCs/>
                <w:color w:val="000000"/>
                <w:sz w:val="16"/>
                <w:szCs w:val="16"/>
                <w:lang w:val="es-EC" w:eastAsia="es-EC"/>
              </w:rPr>
              <w:t>117,20</w:t>
            </w:r>
          </w:p>
        </w:tc>
      </w:tr>
      <w:tr w:rsidR="003F3C9F" w14:paraId="5505AA1D" w14:textId="77777777" w:rsidTr="00715D87">
        <w:tc>
          <w:tcPr>
            <w:tcW w:w="819" w:type="dxa"/>
            <w:shd w:val="clear" w:color="auto" w:fill="auto"/>
          </w:tcPr>
          <w:p w14:paraId="64F5781A" w14:textId="77777777" w:rsidR="003F3C9F" w:rsidRPr="0095680A" w:rsidRDefault="003F3C9F" w:rsidP="00427F15">
            <w:pPr>
              <w:spacing w:before="40" w:after="40" w:line="220" w:lineRule="exact"/>
              <w:rPr>
                <w:sz w:val="18"/>
              </w:rPr>
            </w:pPr>
            <w:r>
              <w:rPr>
                <w:bCs/>
                <w:color w:val="000000"/>
                <w:sz w:val="16"/>
                <w:szCs w:val="16"/>
                <w:lang w:val="es-EC" w:eastAsia="es-EC"/>
              </w:rPr>
              <w:t>División</w:t>
            </w:r>
          </w:p>
        </w:tc>
        <w:tc>
          <w:tcPr>
            <w:tcW w:w="818" w:type="dxa"/>
            <w:shd w:val="clear" w:color="auto" w:fill="auto"/>
          </w:tcPr>
          <w:p w14:paraId="380D588F" w14:textId="77777777" w:rsidR="003F3C9F" w:rsidRPr="0095680A" w:rsidRDefault="003F3C9F" w:rsidP="00427F15">
            <w:pPr>
              <w:spacing w:before="40" w:after="40" w:line="220" w:lineRule="exact"/>
              <w:rPr>
                <w:sz w:val="18"/>
              </w:rPr>
            </w:pPr>
            <w:r>
              <w:rPr>
                <w:bCs/>
                <w:color w:val="000000"/>
                <w:sz w:val="16"/>
                <w:szCs w:val="16"/>
                <w:lang w:val="es-EC" w:eastAsia="es-EC"/>
              </w:rPr>
              <w:t>04</w:t>
            </w:r>
          </w:p>
        </w:tc>
        <w:tc>
          <w:tcPr>
            <w:tcW w:w="2493" w:type="dxa"/>
            <w:shd w:val="clear" w:color="auto" w:fill="auto"/>
          </w:tcPr>
          <w:p w14:paraId="730B3AFD" w14:textId="77777777" w:rsidR="003F3C9F" w:rsidRPr="0095680A" w:rsidRDefault="003F3C9F" w:rsidP="00427F15">
            <w:pPr>
              <w:spacing w:before="40" w:after="40" w:line="220" w:lineRule="exact"/>
              <w:rPr>
                <w:sz w:val="18"/>
              </w:rPr>
            </w:pPr>
            <w:r>
              <w:rPr>
                <w:bCs/>
                <w:color w:val="000000"/>
                <w:sz w:val="16"/>
                <w:szCs w:val="16"/>
                <w:lang w:val="es-EC" w:eastAsia="es-EC"/>
              </w:rPr>
              <w:t>Alojamiento, agua, electricidad, gas y otros combustibles</w:t>
            </w:r>
          </w:p>
        </w:tc>
        <w:tc>
          <w:tcPr>
            <w:tcW w:w="979" w:type="dxa"/>
            <w:shd w:val="clear" w:color="auto" w:fill="auto"/>
            <w:vAlign w:val="bottom"/>
          </w:tcPr>
          <w:p w14:paraId="10E30256" w14:textId="77777777" w:rsidR="003F3C9F" w:rsidRPr="0095680A" w:rsidRDefault="003F3C9F" w:rsidP="00427F15">
            <w:pPr>
              <w:spacing w:before="40" w:after="40" w:line="220" w:lineRule="exact"/>
              <w:jc w:val="right"/>
              <w:rPr>
                <w:sz w:val="18"/>
              </w:rPr>
            </w:pPr>
            <w:r>
              <w:rPr>
                <w:bCs/>
                <w:color w:val="000000"/>
                <w:sz w:val="16"/>
                <w:szCs w:val="16"/>
                <w:lang w:val="es-EC" w:eastAsia="es-EC"/>
              </w:rPr>
              <w:t>115,97</w:t>
            </w:r>
          </w:p>
        </w:tc>
        <w:tc>
          <w:tcPr>
            <w:tcW w:w="714" w:type="dxa"/>
            <w:shd w:val="clear" w:color="auto" w:fill="auto"/>
            <w:vAlign w:val="bottom"/>
          </w:tcPr>
          <w:p w14:paraId="6FDD4B9F" w14:textId="77777777" w:rsidR="003F3C9F" w:rsidRPr="0095680A" w:rsidRDefault="003F3C9F" w:rsidP="00427F15">
            <w:pPr>
              <w:spacing w:before="40" w:after="40" w:line="220" w:lineRule="exact"/>
              <w:jc w:val="right"/>
              <w:rPr>
                <w:sz w:val="18"/>
              </w:rPr>
            </w:pPr>
            <w:r>
              <w:rPr>
                <w:bCs/>
                <w:color w:val="000000"/>
                <w:sz w:val="16"/>
                <w:szCs w:val="16"/>
                <w:lang w:val="es-EC" w:eastAsia="es-EC"/>
              </w:rPr>
              <w:t>116,05</w:t>
            </w:r>
          </w:p>
        </w:tc>
        <w:tc>
          <w:tcPr>
            <w:tcW w:w="686" w:type="dxa"/>
            <w:shd w:val="clear" w:color="auto" w:fill="auto"/>
            <w:vAlign w:val="bottom"/>
          </w:tcPr>
          <w:p w14:paraId="17AAFD50" w14:textId="77777777" w:rsidR="003F3C9F" w:rsidRPr="0095680A" w:rsidRDefault="003F3C9F" w:rsidP="00427F15">
            <w:pPr>
              <w:spacing w:before="40" w:after="40" w:line="220" w:lineRule="exact"/>
              <w:jc w:val="right"/>
              <w:rPr>
                <w:sz w:val="18"/>
              </w:rPr>
            </w:pPr>
            <w:r>
              <w:rPr>
                <w:bCs/>
                <w:color w:val="000000"/>
                <w:sz w:val="16"/>
                <w:szCs w:val="16"/>
                <w:lang w:val="es-EC" w:eastAsia="es-EC"/>
              </w:rPr>
              <w:t>116,71</w:t>
            </w:r>
          </w:p>
        </w:tc>
        <w:tc>
          <w:tcPr>
            <w:tcW w:w="658" w:type="dxa"/>
            <w:shd w:val="clear" w:color="auto" w:fill="auto"/>
            <w:vAlign w:val="bottom"/>
          </w:tcPr>
          <w:p w14:paraId="15C4A4EE" w14:textId="77777777" w:rsidR="003F3C9F" w:rsidRPr="0095680A" w:rsidRDefault="003F3C9F" w:rsidP="00427F15">
            <w:pPr>
              <w:spacing w:before="40" w:after="40" w:line="220" w:lineRule="exact"/>
              <w:jc w:val="right"/>
              <w:rPr>
                <w:sz w:val="18"/>
              </w:rPr>
            </w:pPr>
            <w:r>
              <w:rPr>
                <w:bCs/>
                <w:color w:val="000000"/>
                <w:sz w:val="16"/>
                <w:szCs w:val="16"/>
                <w:lang w:val="es-EC" w:eastAsia="es-EC"/>
              </w:rPr>
              <w:t>118,76</w:t>
            </w:r>
          </w:p>
        </w:tc>
        <w:tc>
          <w:tcPr>
            <w:tcW w:w="644" w:type="dxa"/>
            <w:shd w:val="clear" w:color="auto" w:fill="auto"/>
            <w:vAlign w:val="bottom"/>
          </w:tcPr>
          <w:p w14:paraId="33F80126" w14:textId="77777777" w:rsidR="003F3C9F" w:rsidRPr="0095680A" w:rsidRDefault="003F3C9F" w:rsidP="00427F15">
            <w:pPr>
              <w:spacing w:before="40" w:after="40" w:line="220" w:lineRule="exact"/>
              <w:jc w:val="right"/>
              <w:rPr>
                <w:sz w:val="18"/>
              </w:rPr>
            </w:pPr>
            <w:r>
              <w:rPr>
                <w:bCs/>
                <w:color w:val="000000"/>
                <w:sz w:val="16"/>
                <w:szCs w:val="16"/>
                <w:lang w:val="es-EC" w:eastAsia="es-EC"/>
              </w:rPr>
              <w:t>119,65</w:t>
            </w:r>
          </w:p>
        </w:tc>
        <w:tc>
          <w:tcPr>
            <w:tcW w:w="686" w:type="dxa"/>
            <w:shd w:val="clear" w:color="auto" w:fill="auto"/>
            <w:vAlign w:val="bottom"/>
          </w:tcPr>
          <w:p w14:paraId="4C50DB9B" w14:textId="77777777" w:rsidR="003F3C9F" w:rsidRPr="0095680A" w:rsidRDefault="003F3C9F" w:rsidP="00427F15">
            <w:pPr>
              <w:spacing w:before="40" w:after="40" w:line="220" w:lineRule="exact"/>
              <w:jc w:val="right"/>
              <w:rPr>
                <w:sz w:val="18"/>
              </w:rPr>
            </w:pPr>
            <w:r>
              <w:rPr>
                <w:bCs/>
                <w:color w:val="000000"/>
                <w:sz w:val="16"/>
                <w:szCs w:val="16"/>
                <w:lang w:val="es-EC" w:eastAsia="es-EC"/>
              </w:rPr>
              <w:t>120,68</w:t>
            </w:r>
          </w:p>
        </w:tc>
      </w:tr>
      <w:tr w:rsidR="003F3C9F" w14:paraId="5C079CFE" w14:textId="77777777" w:rsidTr="00715D87">
        <w:tc>
          <w:tcPr>
            <w:tcW w:w="819" w:type="dxa"/>
            <w:shd w:val="clear" w:color="auto" w:fill="auto"/>
          </w:tcPr>
          <w:p w14:paraId="555C0E73" w14:textId="77777777" w:rsidR="003F3C9F" w:rsidRPr="0095680A" w:rsidRDefault="003F3C9F" w:rsidP="00427F15">
            <w:pPr>
              <w:spacing w:before="40" w:after="40" w:line="220" w:lineRule="exact"/>
              <w:rPr>
                <w:sz w:val="18"/>
              </w:rPr>
            </w:pPr>
            <w:r>
              <w:rPr>
                <w:bCs/>
                <w:color w:val="000000"/>
                <w:sz w:val="16"/>
                <w:szCs w:val="16"/>
                <w:lang w:val="es-EC" w:eastAsia="es-EC"/>
              </w:rPr>
              <w:t>Grupo</w:t>
            </w:r>
          </w:p>
        </w:tc>
        <w:tc>
          <w:tcPr>
            <w:tcW w:w="818" w:type="dxa"/>
            <w:shd w:val="clear" w:color="auto" w:fill="auto"/>
          </w:tcPr>
          <w:p w14:paraId="47A32B8B" w14:textId="77777777" w:rsidR="003F3C9F" w:rsidRPr="0095680A" w:rsidRDefault="003F3C9F" w:rsidP="00427F15">
            <w:pPr>
              <w:spacing w:before="40" w:after="40" w:line="220" w:lineRule="exact"/>
              <w:rPr>
                <w:sz w:val="18"/>
              </w:rPr>
            </w:pPr>
            <w:r>
              <w:rPr>
                <w:bCs/>
                <w:color w:val="000000"/>
                <w:sz w:val="16"/>
                <w:szCs w:val="16"/>
                <w:lang w:val="es-EC" w:eastAsia="es-EC"/>
              </w:rPr>
              <w:t>041</w:t>
            </w:r>
          </w:p>
        </w:tc>
        <w:tc>
          <w:tcPr>
            <w:tcW w:w="2493" w:type="dxa"/>
            <w:shd w:val="clear" w:color="auto" w:fill="auto"/>
          </w:tcPr>
          <w:p w14:paraId="59CA3E33" w14:textId="77777777" w:rsidR="003F3C9F" w:rsidRPr="0095680A" w:rsidRDefault="003F3C9F" w:rsidP="00427F15">
            <w:pPr>
              <w:spacing w:before="40" w:after="40" w:line="220" w:lineRule="exact"/>
              <w:rPr>
                <w:sz w:val="18"/>
              </w:rPr>
            </w:pPr>
            <w:r>
              <w:rPr>
                <w:bCs/>
                <w:color w:val="000000"/>
                <w:sz w:val="16"/>
                <w:szCs w:val="16"/>
                <w:lang w:val="es-EC" w:eastAsia="es-EC"/>
              </w:rPr>
              <w:t>Alquileres efectivos del alojamiento</w:t>
            </w:r>
          </w:p>
        </w:tc>
        <w:tc>
          <w:tcPr>
            <w:tcW w:w="979" w:type="dxa"/>
            <w:shd w:val="clear" w:color="auto" w:fill="auto"/>
            <w:vAlign w:val="bottom"/>
          </w:tcPr>
          <w:p w14:paraId="3EC1080A" w14:textId="77777777" w:rsidR="003F3C9F" w:rsidRPr="0095680A" w:rsidRDefault="003F3C9F" w:rsidP="00427F15">
            <w:pPr>
              <w:spacing w:before="40" w:after="40" w:line="220" w:lineRule="exact"/>
              <w:jc w:val="right"/>
              <w:rPr>
                <w:sz w:val="18"/>
              </w:rPr>
            </w:pPr>
            <w:r>
              <w:rPr>
                <w:bCs/>
                <w:color w:val="000000"/>
                <w:sz w:val="16"/>
                <w:szCs w:val="16"/>
                <w:lang w:val="es-EC" w:eastAsia="es-EC"/>
              </w:rPr>
              <w:t>118,74</w:t>
            </w:r>
          </w:p>
        </w:tc>
        <w:tc>
          <w:tcPr>
            <w:tcW w:w="714" w:type="dxa"/>
            <w:shd w:val="clear" w:color="auto" w:fill="auto"/>
            <w:vAlign w:val="bottom"/>
          </w:tcPr>
          <w:p w14:paraId="0E5E357D" w14:textId="77777777" w:rsidR="003F3C9F" w:rsidRPr="0095680A" w:rsidRDefault="003F3C9F" w:rsidP="00427F15">
            <w:pPr>
              <w:spacing w:before="40" w:after="40" w:line="220" w:lineRule="exact"/>
              <w:jc w:val="right"/>
              <w:rPr>
                <w:sz w:val="18"/>
              </w:rPr>
            </w:pPr>
            <w:r>
              <w:rPr>
                <w:bCs/>
                <w:color w:val="000000"/>
                <w:sz w:val="16"/>
                <w:szCs w:val="16"/>
                <w:lang w:val="es-EC" w:eastAsia="es-EC"/>
              </w:rPr>
              <w:t>118,76</w:t>
            </w:r>
          </w:p>
        </w:tc>
        <w:tc>
          <w:tcPr>
            <w:tcW w:w="686" w:type="dxa"/>
            <w:shd w:val="clear" w:color="auto" w:fill="auto"/>
            <w:vAlign w:val="bottom"/>
          </w:tcPr>
          <w:p w14:paraId="4F36A552" w14:textId="77777777" w:rsidR="003F3C9F" w:rsidRPr="0095680A" w:rsidRDefault="003F3C9F" w:rsidP="00427F15">
            <w:pPr>
              <w:spacing w:before="40" w:after="40" w:line="220" w:lineRule="exact"/>
              <w:jc w:val="right"/>
              <w:rPr>
                <w:sz w:val="18"/>
              </w:rPr>
            </w:pPr>
            <w:r>
              <w:rPr>
                <w:bCs/>
                <w:color w:val="000000"/>
                <w:sz w:val="16"/>
                <w:szCs w:val="16"/>
                <w:lang w:val="es-EC" w:eastAsia="es-EC"/>
              </w:rPr>
              <w:t>119,20</w:t>
            </w:r>
          </w:p>
        </w:tc>
        <w:tc>
          <w:tcPr>
            <w:tcW w:w="658" w:type="dxa"/>
            <w:shd w:val="clear" w:color="auto" w:fill="auto"/>
            <w:vAlign w:val="bottom"/>
          </w:tcPr>
          <w:p w14:paraId="7E711B5E" w14:textId="77777777" w:rsidR="003F3C9F" w:rsidRPr="0095680A" w:rsidRDefault="003F3C9F" w:rsidP="00427F15">
            <w:pPr>
              <w:spacing w:before="40" w:after="40" w:line="220" w:lineRule="exact"/>
              <w:jc w:val="right"/>
              <w:rPr>
                <w:sz w:val="18"/>
              </w:rPr>
            </w:pPr>
            <w:r>
              <w:rPr>
                <w:bCs/>
                <w:color w:val="000000"/>
                <w:sz w:val="16"/>
                <w:szCs w:val="16"/>
                <w:lang w:val="es-EC" w:eastAsia="es-EC"/>
              </w:rPr>
              <w:t>120,16</w:t>
            </w:r>
          </w:p>
        </w:tc>
        <w:tc>
          <w:tcPr>
            <w:tcW w:w="644" w:type="dxa"/>
            <w:shd w:val="clear" w:color="auto" w:fill="auto"/>
            <w:vAlign w:val="bottom"/>
          </w:tcPr>
          <w:p w14:paraId="5433EA85" w14:textId="77777777" w:rsidR="003F3C9F" w:rsidRPr="0095680A" w:rsidRDefault="003F3C9F" w:rsidP="00427F15">
            <w:pPr>
              <w:spacing w:before="40" w:after="40" w:line="220" w:lineRule="exact"/>
              <w:jc w:val="right"/>
              <w:rPr>
                <w:sz w:val="18"/>
              </w:rPr>
            </w:pPr>
            <w:r>
              <w:rPr>
                <w:bCs/>
                <w:color w:val="000000"/>
                <w:sz w:val="16"/>
                <w:szCs w:val="16"/>
                <w:lang w:val="es-EC" w:eastAsia="es-EC"/>
              </w:rPr>
              <w:t>121,60</w:t>
            </w:r>
          </w:p>
        </w:tc>
        <w:tc>
          <w:tcPr>
            <w:tcW w:w="686" w:type="dxa"/>
            <w:shd w:val="clear" w:color="auto" w:fill="auto"/>
            <w:vAlign w:val="bottom"/>
          </w:tcPr>
          <w:p w14:paraId="66B8D671" w14:textId="77777777" w:rsidR="003F3C9F" w:rsidRPr="0095680A" w:rsidRDefault="003F3C9F" w:rsidP="00427F15">
            <w:pPr>
              <w:spacing w:before="40" w:after="40" w:line="220" w:lineRule="exact"/>
              <w:jc w:val="right"/>
              <w:rPr>
                <w:sz w:val="18"/>
              </w:rPr>
            </w:pPr>
            <w:r>
              <w:rPr>
                <w:bCs/>
                <w:color w:val="000000"/>
                <w:sz w:val="16"/>
                <w:szCs w:val="16"/>
                <w:lang w:val="es-EC" w:eastAsia="es-EC"/>
              </w:rPr>
              <w:t>122,21</w:t>
            </w:r>
          </w:p>
        </w:tc>
      </w:tr>
      <w:tr w:rsidR="003F3C9F" w14:paraId="004F9B2B" w14:textId="77777777" w:rsidTr="00715D87">
        <w:tc>
          <w:tcPr>
            <w:tcW w:w="819" w:type="dxa"/>
            <w:shd w:val="clear" w:color="auto" w:fill="auto"/>
          </w:tcPr>
          <w:p w14:paraId="2B1EA45A" w14:textId="77777777" w:rsidR="003F3C9F" w:rsidRPr="0095680A" w:rsidRDefault="003F3C9F" w:rsidP="00427F15">
            <w:pPr>
              <w:spacing w:before="40" w:after="40" w:line="220" w:lineRule="exact"/>
              <w:rPr>
                <w:sz w:val="18"/>
              </w:rPr>
            </w:pPr>
            <w:r>
              <w:rPr>
                <w:bCs/>
                <w:color w:val="000000"/>
                <w:sz w:val="16"/>
                <w:szCs w:val="16"/>
                <w:lang w:val="es-EC" w:eastAsia="es-EC"/>
              </w:rPr>
              <w:t>Clase</w:t>
            </w:r>
          </w:p>
        </w:tc>
        <w:tc>
          <w:tcPr>
            <w:tcW w:w="818" w:type="dxa"/>
            <w:shd w:val="clear" w:color="auto" w:fill="auto"/>
          </w:tcPr>
          <w:p w14:paraId="5193CFA2" w14:textId="77777777" w:rsidR="003F3C9F" w:rsidRPr="0095680A" w:rsidRDefault="003F3C9F" w:rsidP="00427F15">
            <w:pPr>
              <w:spacing w:before="40" w:after="40" w:line="220" w:lineRule="exact"/>
              <w:rPr>
                <w:sz w:val="18"/>
              </w:rPr>
            </w:pPr>
            <w:r>
              <w:rPr>
                <w:bCs/>
                <w:color w:val="000000"/>
                <w:sz w:val="16"/>
                <w:szCs w:val="16"/>
                <w:lang w:val="es-EC" w:eastAsia="es-EC"/>
              </w:rPr>
              <w:t>0411</w:t>
            </w:r>
          </w:p>
        </w:tc>
        <w:tc>
          <w:tcPr>
            <w:tcW w:w="2493" w:type="dxa"/>
            <w:shd w:val="clear" w:color="auto" w:fill="auto"/>
          </w:tcPr>
          <w:p w14:paraId="2E9169DF" w14:textId="77777777" w:rsidR="003F3C9F" w:rsidRPr="0095680A" w:rsidRDefault="003F3C9F" w:rsidP="00427F15">
            <w:pPr>
              <w:spacing w:before="40" w:after="40" w:line="220" w:lineRule="exact"/>
              <w:rPr>
                <w:sz w:val="18"/>
              </w:rPr>
            </w:pPr>
            <w:r>
              <w:rPr>
                <w:bCs/>
                <w:color w:val="000000"/>
                <w:sz w:val="16"/>
                <w:szCs w:val="16"/>
                <w:lang w:val="es-EC" w:eastAsia="es-EC"/>
              </w:rPr>
              <w:t>Alquileres efectivos pagados por los inquilinos (S)</w:t>
            </w:r>
          </w:p>
        </w:tc>
        <w:tc>
          <w:tcPr>
            <w:tcW w:w="979" w:type="dxa"/>
            <w:shd w:val="clear" w:color="auto" w:fill="auto"/>
            <w:vAlign w:val="bottom"/>
          </w:tcPr>
          <w:p w14:paraId="1B9758B2" w14:textId="77777777" w:rsidR="003F3C9F" w:rsidRPr="0095680A" w:rsidRDefault="003F3C9F" w:rsidP="00427F15">
            <w:pPr>
              <w:spacing w:before="40" w:after="40" w:line="220" w:lineRule="exact"/>
              <w:jc w:val="right"/>
              <w:rPr>
                <w:sz w:val="18"/>
              </w:rPr>
            </w:pPr>
            <w:r>
              <w:rPr>
                <w:bCs/>
                <w:color w:val="000000"/>
                <w:sz w:val="16"/>
                <w:szCs w:val="16"/>
                <w:lang w:val="es-EC" w:eastAsia="es-EC"/>
              </w:rPr>
              <w:t>118,74</w:t>
            </w:r>
          </w:p>
        </w:tc>
        <w:tc>
          <w:tcPr>
            <w:tcW w:w="714" w:type="dxa"/>
            <w:shd w:val="clear" w:color="auto" w:fill="auto"/>
            <w:vAlign w:val="bottom"/>
          </w:tcPr>
          <w:p w14:paraId="18325F7C" w14:textId="77777777" w:rsidR="003F3C9F" w:rsidRPr="0095680A" w:rsidRDefault="003F3C9F" w:rsidP="00427F15">
            <w:pPr>
              <w:spacing w:before="40" w:after="40" w:line="220" w:lineRule="exact"/>
              <w:jc w:val="right"/>
              <w:rPr>
                <w:sz w:val="18"/>
              </w:rPr>
            </w:pPr>
            <w:r>
              <w:rPr>
                <w:bCs/>
                <w:color w:val="000000"/>
                <w:sz w:val="16"/>
                <w:szCs w:val="16"/>
                <w:lang w:val="es-EC" w:eastAsia="es-EC"/>
              </w:rPr>
              <w:t>118,76</w:t>
            </w:r>
          </w:p>
        </w:tc>
        <w:tc>
          <w:tcPr>
            <w:tcW w:w="686" w:type="dxa"/>
            <w:shd w:val="clear" w:color="auto" w:fill="auto"/>
            <w:vAlign w:val="bottom"/>
          </w:tcPr>
          <w:p w14:paraId="5F85E213" w14:textId="77777777" w:rsidR="003F3C9F" w:rsidRPr="0095680A" w:rsidRDefault="003F3C9F" w:rsidP="00427F15">
            <w:pPr>
              <w:spacing w:before="40" w:after="40" w:line="220" w:lineRule="exact"/>
              <w:jc w:val="right"/>
              <w:rPr>
                <w:sz w:val="18"/>
              </w:rPr>
            </w:pPr>
            <w:r>
              <w:rPr>
                <w:bCs/>
                <w:color w:val="000000"/>
                <w:sz w:val="16"/>
                <w:szCs w:val="16"/>
                <w:lang w:val="es-EC" w:eastAsia="es-EC"/>
              </w:rPr>
              <w:t>119,20</w:t>
            </w:r>
          </w:p>
        </w:tc>
        <w:tc>
          <w:tcPr>
            <w:tcW w:w="658" w:type="dxa"/>
            <w:shd w:val="clear" w:color="auto" w:fill="auto"/>
            <w:vAlign w:val="bottom"/>
          </w:tcPr>
          <w:p w14:paraId="2E3EDE6D" w14:textId="77777777" w:rsidR="003F3C9F" w:rsidRPr="0095680A" w:rsidRDefault="003F3C9F" w:rsidP="00427F15">
            <w:pPr>
              <w:spacing w:before="40" w:after="40" w:line="220" w:lineRule="exact"/>
              <w:jc w:val="right"/>
              <w:rPr>
                <w:sz w:val="18"/>
              </w:rPr>
            </w:pPr>
            <w:r>
              <w:rPr>
                <w:bCs/>
                <w:color w:val="000000"/>
                <w:sz w:val="16"/>
                <w:szCs w:val="16"/>
                <w:lang w:val="es-EC" w:eastAsia="es-EC"/>
              </w:rPr>
              <w:t>120,16</w:t>
            </w:r>
          </w:p>
        </w:tc>
        <w:tc>
          <w:tcPr>
            <w:tcW w:w="644" w:type="dxa"/>
            <w:shd w:val="clear" w:color="auto" w:fill="auto"/>
            <w:vAlign w:val="bottom"/>
          </w:tcPr>
          <w:p w14:paraId="3CE7C82D" w14:textId="77777777" w:rsidR="003F3C9F" w:rsidRPr="0095680A" w:rsidRDefault="003F3C9F" w:rsidP="00427F15">
            <w:pPr>
              <w:spacing w:before="40" w:after="40" w:line="220" w:lineRule="exact"/>
              <w:jc w:val="right"/>
              <w:rPr>
                <w:sz w:val="18"/>
              </w:rPr>
            </w:pPr>
            <w:r>
              <w:rPr>
                <w:bCs/>
                <w:color w:val="000000"/>
                <w:sz w:val="16"/>
                <w:szCs w:val="16"/>
                <w:lang w:val="es-EC" w:eastAsia="es-EC"/>
              </w:rPr>
              <w:t>121,60</w:t>
            </w:r>
          </w:p>
        </w:tc>
        <w:tc>
          <w:tcPr>
            <w:tcW w:w="686" w:type="dxa"/>
            <w:shd w:val="clear" w:color="auto" w:fill="auto"/>
            <w:vAlign w:val="bottom"/>
          </w:tcPr>
          <w:p w14:paraId="22F73241" w14:textId="77777777" w:rsidR="003F3C9F" w:rsidRPr="0095680A" w:rsidRDefault="003F3C9F" w:rsidP="00427F15">
            <w:pPr>
              <w:spacing w:before="40" w:after="40" w:line="220" w:lineRule="exact"/>
              <w:jc w:val="right"/>
              <w:rPr>
                <w:sz w:val="18"/>
              </w:rPr>
            </w:pPr>
            <w:r>
              <w:rPr>
                <w:bCs/>
                <w:color w:val="000000"/>
                <w:sz w:val="16"/>
                <w:szCs w:val="16"/>
                <w:lang w:val="es-EC" w:eastAsia="es-EC"/>
              </w:rPr>
              <w:t>122,21</w:t>
            </w:r>
          </w:p>
        </w:tc>
      </w:tr>
      <w:tr w:rsidR="003F3C9F" w14:paraId="630F0BE6" w14:textId="77777777" w:rsidTr="00715D87">
        <w:tc>
          <w:tcPr>
            <w:tcW w:w="819" w:type="dxa"/>
            <w:shd w:val="clear" w:color="auto" w:fill="auto"/>
          </w:tcPr>
          <w:p w14:paraId="090072E7" w14:textId="77777777" w:rsidR="003F3C9F" w:rsidRPr="0095680A" w:rsidRDefault="003F3C9F" w:rsidP="00427F15">
            <w:pPr>
              <w:spacing w:before="40" w:after="40" w:line="220" w:lineRule="exact"/>
              <w:rPr>
                <w:sz w:val="18"/>
              </w:rPr>
            </w:pPr>
            <w:r>
              <w:rPr>
                <w:bCs/>
                <w:color w:val="000000"/>
                <w:sz w:val="16"/>
                <w:szCs w:val="16"/>
                <w:lang w:val="es-EC" w:eastAsia="es-EC"/>
              </w:rPr>
              <w:t>Grupo</w:t>
            </w:r>
          </w:p>
        </w:tc>
        <w:tc>
          <w:tcPr>
            <w:tcW w:w="818" w:type="dxa"/>
            <w:shd w:val="clear" w:color="auto" w:fill="auto"/>
          </w:tcPr>
          <w:p w14:paraId="7144B6D2" w14:textId="77777777" w:rsidR="003F3C9F" w:rsidRPr="0095680A" w:rsidRDefault="003F3C9F" w:rsidP="00427F15">
            <w:pPr>
              <w:spacing w:before="40" w:after="40" w:line="220" w:lineRule="exact"/>
              <w:rPr>
                <w:sz w:val="18"/>
              </w:rPr>
            </w:pPr>
            <w:r>
              <w:rPr>
                <w:bCs/>
                <w:color w:val="000000"/>
                <w:sz w:val="16"/>
                <w:szCs w:val="16"/>
                <w:lang w:val="es-EC" w:eastAsia="es-EC"/>
              </w:rPr>
              <w:t>043</w:t>
            </w:r>
          </w:p>
        </w:tc>
        <w:tc>
          <w:tcPr>
            <w:tcW w:w="2493" w:type="dxa"/>
            <w:shd w:val="clear" w:color="auto" w:fill="auto"/>
          </w:tcPr>
          <w:p w14:paraId="742699A0" w14:textId="77777777" w:rsidR="003F3C9F" w:rsidRPr="0095680A" w:rsidRDefault="003F3C9F" w:rsidP="00427F15">
            <w:pPr>
              <w:spacing w:before="40" w:after="40" w:line="220" w:lineRule="exact"/>
              <w:rPr>
                <w:sz w:val="18"/>
              </w:rPr>
            </w:pPr>
            <w:r>
              <w:rPr>
                <w:bCs/>
                <w:color w:val="000000"/>
                <w:sz w:val="16"/>
                <w:szCs w:val="16"/>
                <w:lang w:val="es-EC" w:eastAsia="es-EC"/>
              </w:rPr>
              <w:t>Conservación y reparación de la vivienda</w:t>
            </w:r>
          </w:p>
        </w:tc>
        <w:tc>
          <w:tcPr>
            <w:tcW w:w="979" w:type="dxa"/>
            <w:shd w:val="clear" w:color="auto" w:fill="auto"/>
            <w:vAlign w:val="bottom"/>
          </w:tcPr>
          <w:p w14:paraId="07E09015" w14:textId="77777777" w:rsidR="003F3C9F" w:rsidRPr="0095680A" w:rsidRDefault="003F3C9F" w:rsidP="00427F15">
            <w:pPr>
              <w:spacing w:before="40" w:after="40" w:line="220" w:lineRule="exact"/>
              <w:jc w:val="right"/>
              <w:rPr>
                <w:sz w:val="18"/>
              </w:rPr>
            </w:pPr>
            <w:r>
              <w:rPr>
                <w:bCs/>
                <w:color w:val="000000"/>
                <w:sz w:val="16"/>
                <w:szCs w:val="16"/>
                <w:lang w:val="es-EC" w:eastAsia="es-EC"/>
              </w:rPr>
              <w:t>104,67</w:t>
            </w:r>
          </w:p>
        </w:tc>
        <w:tc>
          <w:tcPr>
            <w:tcW w:w="714" w:type="dxa"/>
            <w:shd w:val="clear" w:color="auto" w:fill="auto"/>
            <w:vAlign w:val="bottom"/>
          </w:tcPr>
          <w:p w14:paraId="4D0419F8" w14:textId="77777777" w:rsidR="003F3C9F" w:rsidRPr="0095680A" w:rsidRDefault="003F3C9F" w:rsidP="00427F15">
            <w:pPr>
              <w:spacing w:before="40" w:after="40" w:line="220" w:lineRule="exact"/>
              <w:jc w:val="right"/>
              <w:rPr>
                <w:sz w:val="18"/>
              </w:rPr>
            </w:pPr>
            <w:r>
              <w:rPr>
                <w:bCs/>
                <w:color w:val="000000"/>
                <w:sz w:val="16"/>
                <w:szCs w:val="16"/>
                <w:lang w:val="es-EC" w:eastAsia="es-EC"/>
              </w:rPr>
              <w:t>104,13</w:t>
            </w:r>
          </w:p>
        </w:tc>
        <w:tc>
          <w:tcPr>
            <w:tcW w:w="686" w:type="dxa"/>
            <w:shd w:val="clear" w:color="auto" w:fill="auto"/>
            <w:vAlign w:val="bottom"/>
          </w:tcPr>
          <w:p w14:paraId="31651C9B" w14:textId="77777777" w:rsidR="003F3C9F" w:rsidRPr="0095680A" w:rsidRDefault="003F3C9F" w:rsidP="00427F15">
            <w:pPr>
              <w:spacing w:before="40" w:after="40" w:line="220" w:lineRule="exact"/>
              <w:jc w:val="right"/>
              <w:rPr>
                <w:sz w:val="18"/>
              </w:rPr>
            </w:pPr>
            <w:r>
              <w:rPr>
                <w:bCs/>
                <w:color w:val="000000"/>
                <w:sz w:val="16"/>
                <w:szCs w:val="16"/>
                <w:lang w:val="es-EC" w:eastAsia="es-EC"/>
              </w:rPr>
              <w:t>106,70</w:t>
            </w:r>
          </w:p>
        </w:tc>
        <w:tc>
          <w:tcPr>
            <w:tcW w:w="658" w:type="dxa"/>
            <w:shd w:val="clear" w:color="auto" w:fill="auto"/>
            <w:vAlign w:val="bottom"/>
          </w:tcPr>
          <w:p w14:paraId="0F07342A" w14:textId="77777777" w:rsidR="003F3C9F" w:rsidRPr="0095680A" w:rsidRDefault="003F3C9F" w:rsidP="00427F15">
            <w:pPr>
              <w:spacing w:before="40" w:after="40" w:line="220" w:lineRule="exact"/>
              <w:jc w:val="right"/>
              <w:rPr>
                <w:sz w:val="18"/>
              </w:rPr>
            </w:pPr>
            <w:r>
              <w:rPr>
                <w:bCs/>
                <w:color w:val="000000"/>
                <w:sz w:val="16"/>
                <w:szCs w:val="16"/>
                <w:lang w:val="es-EC" w:eastAsia="es-EC"/>
              </w:rPr>
              <w:t>112,11</w:t>
            </w:r>
          </w:p>
        </w:tc>
        <w:tc>
          <w:tcPr>
            <w:tcW w:w="644" w:type="dxa"/>
            <w:shd w:val="clear" w:color="auto" w:fill="auto"/>
            <w:vAlign w:val="bottom"/>
          </w:tcPr>
          <w:p w14:paraId="2268D82C" w14:textId="77777777" w:rsidR="003F3C9F" w:rsidRPr="0095680A" w:rsidRDefault="003F3C9F" w:rsidP="00427F15">
            <w:pPr>
              <w:spacing w:before="40" w:after="40" w:line="220" w:lineRule="exact"/>
              <w:jc w:val="right"/>
              <w:rPr>
                <w:sz w:val="18"/>
              </w:rPr>
            </w:pPr>
            <w:r>
              <w:rPr>
                <w:bCs/>
                <w:color w:val="000000"/>
                <w:sz w:val="16"/>
                <w:szCs w:val="16"/>
                <w:lang w:val="es-EC" w:eastAsia="es-EC"/>
              </w:rPr>
              <w:t>111,71</w:t>
            </w:r>
          </w:p>
        </w:tc>
        <w:tc>
          <w:tcPr>
            <w:tcW w:w="686" w:type="dxa"/>
            <w:shd w:val="clear" w:color="auto" w:fill="auto"/>
            <w:vAlign w:val="bottom"/>
          </w:tcPr>
          <w:p w14:paraId="2B39CA35" w14:textId="77777777" w:rsidR="003F3C9F" w:rsidRPr="0095680A" w:rsidRDefault="003F3C9F" w:rsidP="00427F15">
            <w:pPr>
              <w:spacing w:before="40" w:after="40" w:line="220" w:lineRule="exact"/>
              <w:jc w:val="right"/>
              <w:rPr>
                <w:sz w:val="18"/>
              </w:rPr>
            </w:pPr>
            <w:r>
              <w:rPr>
                <w:bCs/>
                <w:color w:val="000000"/>
                <w:sz w:val="16"/>
                <w:szCs w:val="16"/>
                <w:lang w:val="es-EC" w:eastAsia="es-EC"/>
              </w:rPr>
              <w:t>111,05</w:t>
            </w:r>
          </w:p>
        </w:tc>
      </w:tr>
      <w:tr w:rsidR="003F3C9F" w14:paraId="7E0F8C08" w14:textId="77777777" w:rsidTr="00715D87">
        <w:tc>
          <w:tcPr>
            <w:tcW w:w="819" w:type="dxa"/>
            <w:shd w:val="clear" w:color="auto" w:fill="auto"/>
          </w:tcPr>
          <w:p w14:paraId="53485CAE" w14:textId="77777777" w:rsidR="003F3C9F" w:rsidRPr="0095680A" w:rsidRDefault="003F3C9F" w:rsidP="00427F15">
            <w:pPr>
              <w:spacing w:before="40" w:after="40" w:line="220" w:lineRule="exact"/>
              <w:rPr>
                <w:sz w:val="18"/>
              </w:rPr>
            </w:pPr>
            <w:r>
              <w:rPr>
                <w:bCs/>
                <w:color w:val="000000"/>
                <w:sz w:val="16"/>
                <w:szCs w:val="16"/>
                <w:lang w:val="es-EC" w:eastAsia="es-EC"/>
              </w:rPr>
              <w:t>Clase</w:t>
            </w:r>
          </w:p>
        </w:tc>
        <w:tc>
          <w:tcPr>
            <w:tcW w:w="818" w:type="dxa"/>
            <w:shd w:val="clear" w:color="auto" w:fill="auto"/>
          </w:tcPr>
          <w:p w14:paraId="1A186F28" w14:textId="77777777" w:rsidR="003F3C9F" w:rsidRPr="0095680A" w:rsidRDefault="003F3C9F" w:rsidP="00427F15">
            <w:pPr>
              <w:spacing w:before="40" w:after="40" w:line="220" w:lineRule="exact"/>
              <w:rPr>
                <w:sz w:val="18"/>
              </w:rPr>
            </w:pPr>
            <w:r>
              <w:rPr>
                <w:bCs/>
                <w:color w:val="000000"/>
                <w:sz w:val="16"/>
                <w:szCs w:val="16"/>
                <w:lang w:val="es-EC" w:eastAsia="es-EC"/>
              </w:rPr>
              <w:t>0431</w:t>
            </w:r>
          </w:p>
        </w:tc>
        <w:tc>
          <w:tcPr>
            <w:tcW w:w="2493" w:type="dxa"/>
            <w:shd w:val="clear" w:color="auto" w:fill="auto"/>
          </w:tcPr>
          <w:p w14:paraId="366D133F" w14:textId="77777777" w:rsidR="003F3C9F" w:rsidRPr="0095680A" w:rsidRDefault="003F3C9F" w:rsidP="00427F15">
            <w:pPr>
              <w:spacing w:before="40" w:after="40" w:line="220" w:lineRule="exact"/>
              <w:rPr>
                <w:sz w:val="18"/>
              </w:rPr>
            </w:pPr>
            <w:r>
              <w:rPr>
                <w:bCs/>
                <w:color w:val="000000"/>
                <w:sz w:val="16"/>
                <w:szCs w:val="16"/>
                <w:lang w:val="es-EC" w:eastAsia="es-EC"/>
              </w:rPr>
              <w:t>Materiales para la conservación y la reparación de la vivienda (ND)</w:t>
            </w:r>
          </w:p>
        </w:tc>
        <w:tc>
          <w:tcPr>
            <w:tcW w:w="979" w:type="dxa"/>
            <w:shd w:val="clear" w:color="auto" w:fill="auto"/>
            <w:vAlign w:val="bottom"/>
          </w:tcPr>
          <w:p w14:paraId="118816D4" w14:textId="77777777" w:rsidR="003F3C9F" w:rsidRPr="0095680A" w:rsidRDefault="003F3C9F" w:rsidP="00427F15">
            <w:pPr>
              <w:spacing w:before="40" w:after="40" w:line="220" w:lineRule="exact"/>
              <w:jc w:val="right"/>
              <w:rPr>
                <w:sz w:val="18"/>
              </w:rPr>
            </w:pPr>
            <w:r>
              <w:rPr>
                <w:bCs/>
                <w:color w:val="000000"/>
                <w:sz w:val="16"/>
                <w:szCs w:val="16"/>
                <w:lang w:val="es-EC" w:eastAsia="es-EC"/>
              </w:rPr>
              <w:t>95,71</w:t>
            </w:r>
          </w:p>
        </w:tc>
        <w:tc>
          <w:tcPr>
            <w:tcW w:w="714" w:type="dxa"/>
            <w:shd w:val="clear" w:color="auto" w:fill="auto"/>
            <w:vAlign w:val="bottom"/>
          </w:tcPr>
          <w:p w14:paraId="2CE08CAC" w14:textId="77777777" w:rsidR="003F3C9F" w:rsidRPr="0095680A" w:rsidRDefault="003F3C9F" w:rsidP="00427F15">
            <w:pPr>
              <w:spacing w:before="40" w:after="40" w:line="220" w:lineRule="exact"/>
              <w:jc w:val="right"/>
              <w:rPr>
                <w:sz w:val="18"/>
              </w:rPr>
            </w:pPr>
            <w:r>
              <w:rPr>
                <w:bCs/>
                <w:color w:val="000000"/>
                <w:sz w:val="16"/>
                <w:szCs w:val="16"/>
                <w:lang w:val="es-EC" w:eastAsia="es-EC"/>
              </w:rPr>
              <w:t>97,02</w:t>
            </w:r>
          </w:p>
        </w:tc>
        <w:tc>
          <w:tcPr>
            <w:tcW w:w="686" w:type="dxa"/>
            <w:shd w:val="clear" w:color="auto" w:fill="auto"/>
            <w:vAlign w:val="bottom"/>
          </w:tcPr>
          <w:p w14:paraId="3D816B2A" w14:textId="77777777" w:rsidR="003F3C9F" w:rsidRPr="0095680A" w:rsidRDefault="003F3C9F" w:rsidP="00427F15">
            <w:pPr>
              <w:spacing w:before="40" w:after="40" w:line="220" w:lineRule="exact"/>
              <w:jc w:val="right"/>
              <w:rPr>
                <w:sz w:val="18"/>
              </w:rPr>
            </w:pPr>
            <w:r>
              <w:rPr>
                <w:bCs/>
                <w:color w:val="000000"/>
                <w:sz w:val="16"/>
                <w:szCs w:val="16"/>
                <w:lang w:val="es-EC" w:eastAsia="es-EC"/>
              </w:rPr>
              <w:t>101,58</w:t>
            </w:r>
          </w:p>
        </w:tc>
        <w:tc>
          <w:tcPr>
            <w:tcW w:w="658" w:type="dxa"/>
            <w:shd w:val="clear" w:color="auto" w:fill="auto"/>
            <w:vAlign w:val="bottom"/>
          </w:tcPr>
          <w:p w14:paraId="28F90B71" w14:textId="77777777" w:rsidR="003F3C9F" w:rsidRPr="0095680A" w:rsidRDefault="003F3C9F" w:rsidP="00427F15">
            <w:pPr>
              <w:spacing w:before="40" w:after="40" w:line="220" w:lineRule="exact"/>
              <w:jc w:val="right"/>
              <w:rPr>
                <w:sz w:val="18"/>
              </w:rPr>
            </w:pPr>
            <w:r>
              <w:rPr>
                <w:bCs/>
                <w:color w:val="000000"/>
                <w:sz w:val="16"/>
                <w:szCs w:val="16"/>
                <w:lang w:val="es-EC" w:eastAsia="es-EC"/>
              </w:rPr>
              <w:t>109,37</w:t>
            </w:r>
          </w:p>
        </w:tc>
        <w:tc>
          <w:tcPr>
            <w:tcW w:w="644" w:type="dxa"/>
            <w:shd w:val="clear" w:color="auto" w:fill="auto"/>
            <w:vAlign w:val="bottom"/>
          </w:tcPr>
          <w:p w14:paraId="7538B814" w14:textId="77777777" w:rsidR="003F3C9F" w:rsidRPr="0095680A" w:rsidRDefault="003F3C9F" w:rsidP="00427F15">
            <w:pPr>
              <w:spacing w:before="40" w:after="40" w:line="220" w:lineRule="exact"/>
              <w:jc w:val="right"/>
              <w:rPr>
                <w:sz w:val="18"/>
              </w:rPr>
            </w:pPr>
            <w:r>
              <w:rPr>
                <w:bCs/>
                <w:color w:val="000000"/>
                <w:sz w:val="16"/>
                <w:szCs w:val="16"/>
                <w:lang w:val="es-EC" w:eastAsia="es-EC"/>
              </w:rPr>
              <w:t>108,42</w:t>
            </w:r>
          </w:p>
        </w:tc>
        <w:tc>
          <w:tcPr>
            <w:tcW w:w="686" w:type="dxa"/>
            <w:shd w:val="clear" w:color="auto" w:fill="auto"/>
            <w:vAlign w:val="bottom"/>
          </w:tcPr>
          <w:p w14:paraId="1BFAC2CA" w14:textId="77777777" w:rsidR="003F3C9F" w:rsidRPr="0095680A" w:rsidRDefault="003F3C9F" w:rsidP="00427F15">
            <w:pPr>
              <w:spacing w:before="40" w:after="40" w:line="220" w:lineRule="exact"/>
              <w:jc w:val="right"/>
              <w:rPr>
                <w:sz w:val="18"/>
              </w:rPr>
            </w:pPr>
            <w:r>
              <w:rPr>
                <w:bCs/>
                <w:color w:val="000000"/>
                <w:sz w:val="16"/>
                <w:szCs w:val="16"/>
                <w:lang w:val="es-EC" w:eastAsia="es-EC"/>
              </w:rPr>
              <w:t>106,04</w:t>
            </w:r>
          </w:p>
        </w:tc>
      </w:tr>
      <w:tr w:rsidR="003F3C9F" w14:paraId="4BE8590A" w14:textId="77777777" w:rsidTr="00715D87">
        <w:tc>
          <w:tcPr>
            <w:tcW w:w="819" w:type="dxa"/>
            <w:shd w:val="clear" w:color="auto" w:fill="auto"/>
          </w:tcPr>
          <w:p w14:paraId="357C0824" w14:textId="77777777" w:rsidR="003F3C9F" w:rsidRPr="0095680A" w:rsidRDefault="003F3C9F" w:rsidP="00427F15">
            <w:pPr>
              <w:spacing w:before="40" w:after="40" w:line="220" w:lineRule="exact"/>
              <w:rPr>
                <w:sz w:val="18"/>
              </w:rPr>
            </w:pPr>
            <w:r>
              <w:rPr>
                <w:bCs/>
                <w:color w:val="000000"/>
                <w:sz w:val="16"/>
                <w:szCs w:val="16"/>
                <w:lang w:val="es-EC" w:eastAsia="es-EC"/>
              </w:rPr>
              <w:t>Grupo</w:t>
            </w:r>
          </w:p>
        </w:tc>
        <w:tc>
          <w:tcPr>
            <w:tcW w:w="818" w:type="dxa"/>
            <w:shd w:val="clear" w:color="auto" w:fill="auto"/>
          </w:tcPr>
          <w:p w14:paraId="72512305" w14:textId="77777777" w:rsidR="003F3C9F" w:rsidRPr="0095680A" w:rsidRDefault="003F3C9F" w:rsidP="00427F15">
            <w:pPr>
              <w:spacing w:before="40" w:after="40" w:line="220" w:lineRule="exact"/>
              <w:rPr>
                <w:sz w:val="18"/>
              </w:rPr>
            </w:pPr>
            <w:r>
              <w:rPr>
                <w:bCs/>
                <w:color w:val="000000"/>
                <w:sz w:val="16"/>
                <w:szCs w:val="16"/>
                <w:lang w:val="es-EC" w:eastAsia="es-EC"/>
              </w:rPr>
              <w:t>044</w:t>
            </w:r>
          </w:p>
        </w:tc>
        <w:tc>
          <w:tcPr>
            <w:tcW w:w="2493" w:type="dxa"/>
            <w:shd w:val="clear" w:color="auto" w:fill="auto"/>
          </w:tcPr>
          <w:p w14:paraId="2DB95DC5" w14:textId="77777777" w:rsidR="003F3C9F" w:rsidRPr="0095680A" w:rsidRDefault="003F3C9F" w:rsidP="00427F15">
            <w:pPr>
              <w:spacing w:before="40" w:after="40" w:line="220" w:lineRule="exact"/>
              <w:rPr>
                <w:sz w:val="18"/>
              </w:rPr>
            </w:pPr>
            <w:r>
              <w:rPr>
                <w:bCs/>
                <w:color w:val="000000"/>
                <w:sz w:val="16"/>
                <w:szCs w:val="16"/>
                <w:lang w:val="es-EC" w:eastAsia="es-EC"/>
              </w:rPr>
              <w:t>Suministro de agua y servicios diversos relacionados con la vivienda</w:t>
            </w:r>
          </w:p>
        </w:tc>
        <w:tc>
          <w:tcPr>
            <w:tcW w:w="979" w:type="dxa"/>
            <w:shd w:val="clear" w:color="auto" w:fill="auto"/>
            <w:vAlign w:val="bottom"/>
          </w:tcPr>
          <w:p w14:paraId="3B4F1839" w14:textId="77777777" w:rsidR="003F3C9F" w:rsidRPr="0095680A" w:rsidRDefault="003F3C9F" w:rsidP="00427F15">
            <w:pPr>
              <w:spacing w:before="40" w:after="40" w:line="220" w:lineRule="exact"/>
              <w:jc w:val="right"/>
              <w:rPr>
                <w:sz w:val="18"/>
              </w:rPr>
            </w:pPr>
            <w:r>
              <w:rPr>
                <w:bCs/>
                <w:color w:val="000000"/>
                <w:sz w:val="16"/>
                <w:szCs w:val="16"/>
                <w:lang w:val="es-EC" w:eastAsia="es-EC"/>
              </w:rPr>
              <w:t>119,68</w:t>
            </w:r>
          </w:p>
        </w:tc>
        <w:tc>
          <w:tcPr>
            <w:tcW w:w="714" w:type="dxa"/>
            <w:shd w:val="clear" w:color="auto" w:fill="auto"/>
            <w:vAlign w:val="bottom"/>
          </w:tcPr>
          <w:p w14:paraId="64610B63" w14:textId="77777777" w:rsidR="003F3C9F" w:rsidRPr="0095680A" w:rsidRDefault="003F3C9F" w:rsidP="00427F15">
            <w:pPr>
              <w:spacing w:before="40" w:after="40" w:line="220" w:lineRule="exact"/>
              <w:jc w:val="right"/>
              <w:rPr>
                <w:sz w:val="18"/>
              </w:rPr>
            </w:pPr>
            <w:r>
              <w:rPr>
                <w:bCs/>
                <w:color w:val="000000"/>
                <w:sz w:val="16"/>
                <w:szCs w:val="16"/>
                <w:lang w:val="es-EC" w:eastAsia="es-EC"/>
              </w:rPr>
              <w:t>120,36</w:t>
            </w:r>
          </w:p>
        </w:tc>
        <w:tc>
          <w:tcPr>
            <w:tcW w:w="686" w:type="dxa"/>
            <w:shd w:val="clear" w:color="auto" w:fill="auto"/>
            <w:vAlign w:val="bottom"/>
          </w:tcPr>
          <w:p w14:paraId="79FEB625" w14:textId="77777777" w:rsidR="003F3C9F" w:rsidRPr="0095680A" w:rsidRDefault="003F3C9F" w:rsidP="00427F15">
            <w:pPr>
              <w:spacing w:before="40" w:after="40" w:line="220" w:lineRule="exact"/>
              <w:jc w:val="right"/>
              <w:rPr>
                <w:sz w:val="18"/>
              </w:rPr>
            </w:pPr>
            <w:r>
              <w:rPr>
                <w:bCs/>
                <w:color w:val="000000"/>
                <w:sz w:val="16"/>
                <w:szCs w:val="16"/>
                <w:lang w:val="es-EC" w:eastAsia="es-EC"/>
              </w:rPr>
              <w:t>122,17</w:t>
            </w:r>
          </w:p>
        </w:tc>
        <w:tc>
          <w:tcPr>
            <w:tcW w:w="658" w:type="dxa"/>
            <w:shd w:val="clear" w:color="auto" w:fill="auto"/>
            <w:vAlign w:val="bottom"/>
          </w:tcPr>
          <w:p w14:paraId="3B9E99D6" w14:textId="77777777" w:rsidR="003F3C9F" w:rsidRPr="0095680A" w:rsidRDefault="003F3C9F" w:rsidP="00427F15">
            <w:pPr>
              <w:spacing w:before="40" w:after="40" w:line="220" w:lineRule="exact"/>
              <w:jc w:val="right"/>
              <w:rPr>
                <w:sz w:val="18"/>
              </w:rPr>
            </w:pPr>
            <w:r>
              <w:rPr>
                <w:bCs/>
                <w:color w:val="000000"/>
                <w:sz w:val="16"/>
                <w:szCs w:val="16"/>
                <w:lang w:val="es-EC" w:eastAsia="es-EC"/>
              </w:rPr>
              <w:t>127,85</w:t>
            </w:r>
          </w:p>
        </w:tc>
        <w:tc>
          <w:tcPr>
            <w:tcW w:w="644" w:type="dxa"/>
            <w:shd w:val="clear" w:color="auto" w:fill="auto"/>
            <w:vAlign w:val="bottom"/>
          </w:tcPr>
          <w:p w14:paraId="4E806BE7" w14:textId="77777777" w:rsidR="003F3C9F" w:rsidRPr="0095680A" w:rsidRDefault="003F3C9F" w:rsidP="00427F15">
            <w:pPr>
              <w:spacing w:before="40" w:after="40" w:line="220" w:lineRule="exact"/>
              <w:jc w:val="right"/>
              <w:rPr>
                <w:sz w:val="18"/>
              </w:rPr>
            </w:pPr>
            <w:r>
              <w:rPr>
                <w:bCs/>
                <w:color w:val="000000"/>
                <w:sz w:val="16"/>
                <w:szCs w:val="16"/>
                <w:lang w:val="es-EC" w:eastAsia="es-EC"/>
              </w:rPr>
              <w:t>129,73</w:t>
            </w:r>
          </w:p>
        </w:tc>
        <w:tc>
          <w:tcPr>
            <w:tcW w:w="686" w:type="dxa"/>
            <w:shd w:val="clear" w:color="auto" w:fill="auto"/>
            <w:vAlign w:val="bottom"/>
          </w:tcPr>
          <w:p w14:paraId="2FB8497F" w14:textId="77777777" w:rsidR="003F3C9F" w:rsidRPr="0095680A" w:rsidRDefault="003F3C9F" w:rsidP="00427F15">
            <w:pPr>
              <w:spacing w:before="40" w:after="40" w:line="220" w:lineRule="exact"/>
              <w:jc w:val="right"/>
              <w:rPr>
                <w:sz w:val="18"/>
              </w:rPr>
            </w:pPr>
            <w:r>
              <w:rPr>
                <w:bCs/>
                <w:color w:val="000000"/>
                <w:sz w:val="16"/>
                <w:szCs w:val="16"/>
                <w:lang w:val="es-EC" w:eastAsia="es-EC"/>
              </w:rPr>
              <w:t>133,74</w:t>
            </w:r>
          </w:p>
        </w:tc>
      </w:tr>
      <w:tr w:rsidR="003F3C9F" w14:paraId="77D62A3B" w14:textId="77777777" w:rsidTr="00715D87">
        <w:tc>
          <w:tcPr>
            <w:tcW w:w="819" w:type="dxa"/>
            <w:shd w:val="clear" w:color="auto" w:fill="auto"/>
          </w:tcPr>
          <w:p w14:paraId="2BACAE8C" w14:textId="77777777" w:rsidR="003F3C9F" w:rsidRPr="0095680A" w:rsidRDefault="003F3C9F" w:rsidP="00427F15">
            <w:pPr>
              <w:spacing w:before="40" w:after="40" w:line="220" w:lineRule="exact"/>
              <w:rPr>
                <w:sz w:val="18"/>
              </w:rPr>
            </w:pPr>
            <w:r>
              <w:rPr>
                <w:bCs/>
                <w:color w:val="000000"/>
                <w:sz w:val="16"/>
                <w:szCs w:val="16"/>
                <w:lang w:val="es-EC" w:eastAsia="es-EC"/>
              </w:rPr>
              <w:t>Clase</w:t>
            </w:r>
          </w:p>
        </w:tc>
        <w:tc>
          <w:tcPr>
            <w:tcW w:w="818" w:type="dxa"/>
            <w:shd w:val="clear" w:color="auto" w:fill="auto"/>
          </w:tcPr>
          <w:p w14:paraId="1AB10981" w14:textId="77777777" w:rsidR="003F3C9F" w:rsidRPr="0095680A" w:rsidRDefault="003F3C9F" w:rsidP="00427F15">
            <w:pPr>
              <w:spacing w:before="40" w:after="40" w:line="220" w:lineRule="exact"/>
              <w:rPr>
                <w:sz w:val="18"/>
              </w:rPr>
            </w:pPr>
            <w:r>
              <w:rPr>
                <w:bCs/>
                <w:color w:val="000000"/>
                <w:sz w:val="16"/>
                <w:szCs w:val="16"/>
                <w:lang w:val="es-EC" w:eastAsia="es-EC"/>
              </w:rPr>
              <w:t>0441</w:t>
            </w:r>
          </w:p>
        </w:tc>
        <w:tc>
          <w:tcPr>
            <w:tcW w:w="2493" w:type="dxa"/>
            <w:shd w:val="clear" w:color="auto" w:fill="auto"/>
          </w:tcPr>
          <w:p w14:paraId="14C648C5" w14:textId="77777777" w:rsidR="003F3C9F" w:rsidRPr="0095680A" w:rsidRDefault="003F3C9F" w:rsidP="00427F15">
            <w:pPr>
              <w:spacing w:before="40" w:after="40" w:line="220" w:lineRule="exact"/>
              <w:rPr>
                <w:sz w:val="18"/>
              </w:rPr>
            </w:pPr>
            <w:r>
              <w:rPr>
                <w:bCs/>
                <w:color w:val="000000"/>
                <w:sz w:val="16"/>
                <w:szCs w:val="16"/>
                <w:lang w:val="es-EC" w:eastAsia="es-EC"/>
              </w:rPr>
              <w:t>Suministro de agua (ND)</w:t>
            </w:r>
          </w:p>
        </w:tc>
        <w:tc>
          <w:tcPr>
            <w:tcW w:w="979" w:type="dxa"/>
            <w:shd w:val="clear" w:color="auto" w:fill="auto"/>
            <w:vAlign w:val="bottom"/>
          </w:tcPr>
          <w:p w14:paraId="15E27C2B" w14:textId="77777777" w:rsidR="003F3C9F" w:rsidRPr="0095680A" w:rsidRDefault="003F3C9F" w:rsidP="00427F15">
            <w:pPr>
              <w:spacing w:before="40" w:after="40" w:line="220" w:lineRule="exact"/>
              <w:jc w:val="right"/>
              <w:rPr>
                <w:sz w:val="18"/>
              </w:rPr>
            </w:pPr>
            <w:r>
              <w:rPr>
                <w:bCs/>
                <w:color w:val="000000"/>
                <w:sz w:val="16"/>
                <w:szCs w:val="16"/>
                <w:lang w:val="es-EC" w:eastAsia="es-EC"/>
              </w:rPr>
              <w:t>121,08</w:t>
            </w:r>
          </w:p>
        </w:tc>
        <w:tc>
          <w:tcPr>
            <w:tcW w:w="714" w:type="dxa"/>
            <w:shd w:val="clear" w:color="auto" w:fill="auto"/>
            <w:vAlign w:val="bottom"/>
          </w:tcPr>
          <w:p w14:paraId="2CC245DA" w14:textId="77777777" w:rsidR="003F3C9F" w:rsidRPr="0095680A" w:rsidRDefault="003F3C9F" w:rsidP="00427F15">
            <w:pPr>
              <w:spacing w:before="40" w:after="40" w:line="220" w:lineRule="exact"/>
              <w:jc w:val="right"/>
              <w:rPr>
                <w:sz w:val="18"/>
              </w:rPr>
            </w:pPr>
            <w:r>
              <w:rPr>
                <w:bCs/>
                <w:color w:val="000000"/>
                <w:sz w:val="16"/>
                <w:szCs w:val="16"/>
                <w:lang w:val="es-EC" w:eastAsia="es-EC"/>
              </w:rPr>
              <w:t>121,11</w:t>
            </w:r>
          </w:p>
        </w:tc>
        <w:tc>
          <w:tcPr>
            <w:tcW w:w="686" w:type="dxa"/>
            <w:shd w:val="clear" w:color="auto" w:fill="auto"/>
            <w:vAlign w:val="bottom"/>
          </w:tcPr>
          <w:p w14:paraId="33FE99EF" w14:textId="77777777" w:rsidR="003F3C9F" w:rsidRPr="0095680A" w:rsidRDefault="003F3C9F" w:rsidP="00427F15">
            <w:pPr>
              <w:spacing w:before="40" w:after="40" w:line="220" w:lineRule="exact"/>
              <w:jc w:val="right"/>
              <w:rPr>
                <w:sz w:val="18"/>
              </w:rPr>
            </w:pPr>
            <w:r>
              <w:rPr>
                <w:bCs/>
                <w:color w:val="000000"/>
                <w:sz w:val="16"/>
                <w:szCs w:val="16"/>
                <w:lang w:val="es-EC" w:eastAsia="es-EC"/>
              </w:rPr>
              <w:t>123,43</w:t>
            </w:r>
          </w:p>
        </w:tc>
        <w:tc>
          <w:tcPr>
            <w:tcW w:w="658" w:type="dxa"/>
            <w:shd w:val="clear" w:color="auto" w:fill="auto"/>
            <w:vAlign w:val="bottom"/>
          </w:tcPr>
          <w:p w14:paraId="49642237" w14:textId="77777777" w:rsidR="003F3C9F" w:rsidRPr="0095680A" w:rsidRDefault="003F3C9F" w:rsidP="00427F15">
            <w:pPr>
              <w:spacing w:before="40" w:after="40" w:line="220" w:lineRule="exact"/>
              <w:jc w:val="right"/>
              <w:rPr>
                <w:sz w:val="18"/>
              </w:rPr>
            </w:pPr>
            <w:r>
              <w:rPr>
                <w:bCs/>
                <w:color w:val="000000"/>
                <w:sz w:val="16"/>
                <w:szCs w:val="16"/>
                <w:lang w:val="es-EC" w:eastAsia="es-EC"/>
              </w:rPr>
              <w:t>128,83</w:t>
            </w:r>
          </w:p>
        </w:tc>
        <w:tc>
          <w:tcPr>
            <w:tcW w:w="644" w:type="dxa"/>
            <w:shd w:val="clear" w:color="auto" w:fill="auto"/>
            <w:vAlign w:val="bottom"/>
          </w:tcPr>
          <w:p w14:paraId="21818142" w14:textId="77777777" w:rsidR="003F3C9F" w:rsidRPr="0095680A" w:rsidRDefault="003F3C9F" w:rsidP="00427F15">
            <w:pPr>
              <w:spacing w:before="40" w:after="40" w:line="220" w:lineRule="exact"/>
              <w:jc w:val="right"/>
              <w:rPr>
                <w:sz w:val="18"/>
              </w:rPr>
            </w:pPr>
            <w:r>
              <w:rPr>
                <w:bCs/>
                <w:color w:val="000000"/>
                <w:sz w:val="16"/>
                <w:szCs w:val="16"/>
                <w:lang w:val="es-EC" w:eastAsia="es-EC"/>
              </w:rPr>
              <w:t>130,64</w:t>
            </w:r>
          </w:p>
        </w:tc>
        <w:tc>
          <w:tcPr>
            <w:tcW w:w="686" w:type="dxa"/>
            <w:shd w:val="clear" w:color="auto" w:fill="auto"/>
            <w:vAlign w:val="bottom"/>
          </w:tcPr>
          <w:p w14:paraId="00487C53" w14:textId="77777777" w:rsidR="003F3C9F" w:rsidRPr="0095680A" w:rsidRDefault="003F3C9F" w:rsidP="00427F15">
            <w:pPr>
              <w:spacing w:before="40" w:after="40" w:line="220" w:lineRule="exact"/>
              <w:jc w:val="right"/>
              <w:rPr>
                <w:sz w:val="18"/>
              </w:rPr>
            </w:pPr>
            <w:r>
              <w:rPr>
                <w:bCs/>
                <w:color w:val="000000"/>
                <w:sz w:val="16"/>
                <w:szCs w:val="16"/>
                <w:lang w:val="es-EC" w:eastAsia="es-EC"/>
              </w:rPr>
              <w:t>134,67</w:t>
            </w:r>
          </w:p>
        </w:tc>
      </w:tr>
      <w:tr w:rsidR="003F3C9F" w14:paraId="3B95A489" w14:textId="77777777" w:rsidTr="00715D87">
        <w:tc>
          <w:tcPr>
            <w:tcW w:w="819" w:type="dxa"/>
            <w:shd w:val="clear" w:color="auto" w:fill="auto"/>
          </w:tcPr>
          <w:p w14:paraId="6E1F0E78" w14:textId="77777777" w:rsidR="003F3C9F" w:rsidRPr="0095680A" w:rsidRDefault="003F3C9F" w:rsidP="00427F15">
            <w:pPr>
              <w:spacing w:before="40" w:after="40" w:line="220" w:lineRule="exact"/>
              <w:rPr>
                <w:sz w:val="18"/>
              </w:rPr>
            </w:pPr>
            <w:r>
              <w:rPr>
                <w:bCs/>
                <w:color w:val="000000"/>
                <w:sz w:val="16"/>
                <w:szCs w:val="16"/>
                <w:lang w:val="es-EC" w:eastAsia="es-EC"/>
              </w:rPr>
              <w:t>Grupo</w:t>
            </w:r>
          </w:p>
        </w:tc>
        <w:tc>
          <w:tcPr>
            <w:tcW w:w="818" w:type="dxa"/>
            <w:shd w:val="clear" w:color="auto" w:fill="auto"/>
          </w:tcPr>
          <w:p w14:paraId="387B158B" w14:textId="77777777" w:rsidR="003F3C9F" w:rsidRPr="0095680A" w:rsidRDefault="003F3C9F" w:rsidP="00427F15">
            <w:pPr>
              <w:spacing w:before="40" w:after="40" w:line="220" w:lineRule="exact"/>
              <w:rPr>
                <w:sz w:val="18"/>
              </w:rPr>
            </w:pPr>
            <w:r>
              <w:rPr>
                <w:bCs/>
                <w:color w:val="000000"/>
                <w:sz w:val="16"/>
                <w:szCs w:val="16"/>
                <w:lang w:val="es-EC" w:eastAsia="es-EC"/>
              </w:rPr>
              <w:t>045</w:t>
            </w:r>
          </w:p>
        </w:tc>
        <w:tc>
          <w:tcPr>
            <w:tcW w:w="2493" w:type="dxa"/>
            <w:shd w:val="clear" w:color="auto" w:fill="auto"/>
          </w:tcPr>
          <w:p w14:paraId="64F64A63" w14:textId="77777777" w:rsidR="003F3C9F" w:rsidRPr="0095680A" w:rsidRDefault="003F3C9F" w:rsidP="00427F15">
            <w:pPr>
              <w:spacing w:before="40" w:after="40" w:line="220" w:lineRule="exact"/>
              <w:rPr>
                <w:sz w:val="18"/>
              </w:rPr>
            </w:pPr>
            <w:r>
              <w:rPr>
                <w:bCs/>
                <w:color w:val="000000"/>
                <w:sz w:val="16"/>
                <w:szCs w:val="16"/>
                <w:lang w:val="es-EC" w:eastAsia="es-EC"/>
              </w:rPr>
              <w:t>Electricidad, gas y otros combustibles</w:t>
            </w:r>
          </w:p>
        </w:tc>
        <w:tc>
          <w:tcPr>
            <w:tcW w:w="979" w:type="dxa"/>
            <w:shd w:val="clear" w:color="auto" w:fill="auto"/>
            <w:vAlign w:val="bottom"/>
          </w:tcPr>
          <w:p w14:paraId="5790B073" w14:textId="77777777" w:rsidR="003F3C9F" w:rsidRPr="0095680A" w:rsidRDefault="003F3C9F" w:rsidP="00427F15">
            <w:pPr>
              <w:spacing w:before="40" w:after="40" w:line="220" w:lineRule="exact"/>
              <w:jc w:val="right"/>
              <w:rPr>
                <w:sz w:val="18"/>
              </w:rPr>
            </w:pPr>
            <w:r>
              <w:rPr>
                <w:bCs/>
                <w:color w:val="000000"/>
                <w:sz w:val="16"/>
                <w:szCs w:val="16"/>
                <w:lang w:val="es-EC" w:eastAsia="es-EC"/>
              </w:rPr>
              <w:t>111,28</w:t>
            </w:r>
          </w:p>
        </w:tc>
        <w:tc>
          <w:tcPr>
            <w:tcW w:w="714" w:type="dxa"/>
            <w:shd w:val="clear" w:color="auto" w:fill="auto"/>
            <w:vAlign w:val="bottom"/>
          </w:tcPr>
          <w:p w14:paraId="64CE089D" w14:textId="77777777" w:rsidR="003F3C9F" w:rsidRPr="0095680A" w:rsidRDefault="003F3C9F" w:rsidP="00427F15">
            <w:pPr>
              <w:spacing w:before="40" w:after="40" w:line="220" w:lineRule="exact"/>
              <w:jc w:val="right"/>
              <w:rPr>
                <w:sz w:val="18"/>
              </w:rPr>
            </w:pPr>
            <w:r>
              <w:rPr>
                <w:bCs/>
                <w:color w:val="000000"/>
                <w:sz w:val="16"/>
                <w:szCs w:val="16"/>
                <w:lang w:val="es-EC" w:eastAsia="es-EC"/>
              </w:rPr>
              <w:t>111,20</w:t>
            </w:r>
          </w:p>
        </w:tc>
        <w:tc>
          <w:tcPr>
            <w:tcW w:w="686" w:type="dxa"/>
            <w:shd w:val="clear" w:color="auto" w:fill="auto"/>
            <w:vAlign w:val="bottom"/>
          </w:tcPr>
          <w:p w14:paraId="4F2D4AE6" w14:textId="77777777" w:rsidR="003F3C9F" w:rsidRPr="0095680A" w:rsidRDefault="003F3C9F" w:rsidP="00427F15">
            <w:pPr>
              <w:spacing w:before="40" w:after="40" w:line="220" w:lineRule="exact"/>
              <w:jc w:val="right"/>
              <w:rPr>
                <w:sz w:val="18"/>
              </w:rPr>
            </w:pPr>
            <w:r>
              <w:rPr>
                <w:bCs/>
                <w:color w:val="000000"/>
                <w:sz w:val="16"/>
                <w:szCs w:val="16"/>
                <w:lang w:val="es-EC" w:eastAsia="es-EC"/>
              </w:rPr>
              <w:t>111,11</w:t>
            </w:r>
          </w:p>
        </w:tc>
        <w:tc>
          <w:tcPr>
            <w:tcW w:w="658" w:type="dxa"/>
            <w:shd w:val="clear" w:color="auto" w:fill="auto"/>
            <w:vAlign w:val="bottom"/>
          </w:tcPr>
          <w:p w14:paraId="179F278F" w14:textId="77777777" w:rsidR="003F3C9F" w:rsidRPr="0095680A" w:rsidRDefault="003F3C9F" w:rsidP="00427F15">
            <w:pPr>
              <w:spacing w:before="40" w:after="40" w:line="220" w:lineRule="exact"/>
              <w:jc w:val="right"/>
              <w:rPr>
                <w:sz w:val="18"/>
              </w:rPr>
            </w:pPr>
            <w:r>
              <w:rPr>
                <w:bCs/>
                <w:color w:val="000000"/>
                <w:sz w:val="16"/>
                <w:szCs w:val="16"/>
                <w:lang w:val="es-EC" w:eastAsia="es-EC"/>
              </w:rPr>
              <w:t>111,90</w:t>
            </w:r>
          </w:p>
        </w:tc>
        <w:tc>
          <w:tcPr>
            <w:tcW w:w="644" w:type="dxa"/>
            <w:shd w:val="clear" w:color="auto" w:fill="auto"/>
            <w:vAlign w:val="bottom"/>
          </w:tcPr>
          <w:p w14:paraId="4FBD4FCC" w14:textId="77777777" w:rsidR="003F3C9F" w:rsidRPr="0095680A" w:rsidRDefault="003F3C9F" w:rsidP="00427F15">
            <w:pPr>
              <w:spacing w:before="40" w:after="40" w:line="220" w:lineRule="exact"/>
              <w:jc w:val="right"/>
              <w:rPr>
                <w:sz w:val="18"/>
              </w:rPr>
            </w:pPr>
            <w:r>
              <w:rPr>
                <w:bCs/>
                <w:color w:val="000000"/>
                <w:sz w:val="16"/>
                <w:szCs w:val="16"/>
                <w:lang w:val="es-EC" w:eastAsia="es-EC"/>
              </w:rPr>
              <w:t>111,54</w:t>
            </w:r>
          </w:p>
        </w:tc>
        <w:tc>
          <w:tcPr>
            <w:tcW w:w="686" w:type="dxa"/>
            <w:shd w:val="clear" w:color="auto" w:fill="auto"/>
            <w:vAlign w:val="bottom"/>
          </w:tcPr>
          <w:p w14:paraId="2CAB1D74" w14:textId="77777777" w:rsidR="003F3C9F" w:rsidRPr="0095680A" w:rsidRDefault="003F3C9F" w:rsidP="00427F15">
            <w:pPr>
              <w:spacing w:before="40" w:after="40" w:line="220" w:lineRule="exact"/>
              <w:jc w:val="right"/>
              <w:rPr>
                <w:sz w:val="18"/>
              </w:rPr>
            </w:pPr>
            <w:r>
              <w:rPr>
                <w:bCs/>
                <w:color w:val="000000"/>
                <w:sz w:val="16"/>
                <w:szCs w:val="16"/>
                <w:lang w:val="es-EC" w:eastAsia="es-EC"/>
              </w:rPr>
              <w:t>111,61</w:t>
            </w:r>
          </w:p>
        </w:tc>
      </w:tr>
      <w:tr w:rsidR="003F3C9F" w14:paraId="11DAA280" w14:textId="77777777" w:rsidTr="00715D87">
        <w:tc>
          <w:tcPr>
            <w:tcW w:w="819" w:type="dxa"/>
            <w:shd w:val="clear" w:color="auto" w:fill="auto"/>
          </w:tcPr>
          <w:p w14:paraId="76D5FADA" w14:textId="77777777" w:rsidR="003F3C9F" w:rsidRPr="0095680A" w:rsidRDefault="003F3C9F" w:rsidP="00427F15">
            <w:pPr>
              <w:spacing w:before="40" w:after="40" w:line="220" w:lineRule="exact"/>
              <w:rPr>
                <w:sz w:val="18"/>
              </w:rPr>
            </w:pPr>
            <w:r>
              <w:rPr>
                <w:bCs/>
                <w:color w:val="000000"/>
                <w:sz w:val="16"/>
                <w:szCs w:val="16"/>
                <w:lang w:val="es-EC" w:eastAsia="es-EC"/>
              </w:rPr>
              <w:t>Clase</w:t>
            </w:r>
          </w:p>
        </w:tc>
        <w:tc>
          <w:tcPr>
            <w:tcW w:w="818" w:type="dxa"/>
            <w:shd w:val="clear" w:color="auto" w:fill="auto"/>
          </w:tcPr>
          <w:p w14:paraId="0A056A4B" w14:textId="77777777" w:rsidR="003F3C9F" w:rsidRPr="0095680A" w:rsidRDefault="003F3C9F" w:rsidP="00427F15">
            <w:pPr>
              <w:spacing w:before="40" w:after="40" w:line="220" w:lineRule="exact"/>
              <w:rPr>
                <w:sz w:val="18"/>
              </w:rPr>
            </w:pPr>
            <w:r>
              <w:rPr>
                <w:bCs/>
                <w:color w:val="000000"/>
                <w:sz w:val="16"/>
                <w:szCs w:val="16"/>
                <w:lang w:val="es-EC" w:eastAsia="es-EC"/>
              </w:rPr>
              <w:t>0451</w:t>
            </w:r>
          </w:p>
        </w:tc>
        <w:tc>
          <w:tcPr>
            <w:tcW w:w="2493" w:type="dxa"/>
            <w:shd w:val="clear" w:color="auto" w:fill="auto"/>
          </w:tcPr>
          <w:p w14:paraId="0CCB84B5" w14:textId="77777777" w:rsidR="003F3C9F" w:rsidRPr="0095680A" w:rsidRDefault="003F3C9F" w:rsidP="00427F15">
            <w:pPr>
              <w:spacing w:before="40" w:after="40" w:line="220" w:lineRule="exact"/>
              <w:rPr>
                <w:sz w:val="18"/>
              </w:rPr>
            </w:pPr>
            <w:r>
              <w:rPr>
                <w:bCs/>
                <w:color w:val="000000"/>
                <w:sz w:val="16"/>
                <w:szCs w:val="16"/>
                <w:lang w:val="es-EC" w:eastAsia="es-EC"/>
              </w:rPr>
              <w:t>Electricidad (ND)</w:t>
            </w:r>
          </w:p>
        </w:tc>
        <w:tc>
          <w:tcPr>
            <w:tcW w:w="979" w:type="dxa"/>
            <w:shd w:val="clear" w:color="auto" w:fill="auto"/>
            <w:vAlign w:val="bottom"/>
          </w:tcPr>
          <w:p w14:paraId="76AED5D6" w14:textId="77777777" w:rsidR="003F3C9F" w:rsidRPr="0095680A" w:rsidRDefault="003F3C9F" w:rsidP="00427F15">
            <w:pPr>
              <w:spacing w:before="40" w:after="40" w:line="220" w:lineRule="exact"/>
              <w:jc w:val="right"/>
              <w:rPr>
                <w:sz w:val="18"/>
              </w:rPr>
            </w:pPr>
            <w:r>
              <w:rPr>
                <w:bCs/>
                <w:color w:val="000000"/>
                <w:sz w:val="16"/>
                <w:szCs w:val="16"/>
                <w:lang w:val="es-EC" w:eastAsia="es-EC"/>
              </w:rPr>
              <w:t>113,84</w:t>
            </w:r>
          </w:p>
        </w:tc>
        <w:tc>
          <w:tcPr>
            <w:tcW w:w="714" w:type="dxa"/>
            <w:shd w:val="clear" w:color="auto" w:fill="auto"/>
            <w:vAlign w:val="bottom"/>
          </w:tcPr>
          <w:p w14:paraId="2C4E7AE3" w14:textId="77777777" w:rsidR="003F3C9F" w:rsidRPr="0095680A" w:rsidRDefault="003F3C9F" w:rsidP="00427F15">
            <w:pPr>
              <w:spacing w:before="40" w:after="40" w:line="220" w:lineRule="exact"/>
              <w:jc w:val="right"/>
              <w:rPr>
                <w:sz w:val="18"/>
              </w:rPr>
            </w:pPr>
            <w:r>
              <w:rPr>
                <w:bCs/>
                <w:color w:val="000000"/>
                <w:sz w:val="16"/>
                <w:szCs w:val="16"/>
                <w:lang w:val="es-EC" w:eastAsia="es-EC"/>
              </w:rPr>
              <w:t>113,84</w:t>
            </w:r>
          </w:p>
        </w:tc>
        <w:tc>
          <w:tcPr>
            <w:tcW w:w="686" w:type="dxa"/>
            <w:shd w:val="clear" w:color="auto" w:fill="auto"/>
            <w:vAlign w:val="bottom"/>
          </w:tcPr>
          <w:p w14:paraId="59CD31F3" w14:textId="77777777" w:rsidR="003F3C9F" w:rsidRPr="0095680A" w:rsidRDefault="003F3C9F" w:rsidP="00427F15">
            <w:pPr>
              <w:spacing w:before="40" w:after="40" w:line="220" w:lineRule="exact"/>
              <w:jc w:val="right"/>
              <w:rPr>
                <w:sz w:val="18"/>
              </w:rPr>
            </w:pPr>
            <w:r>
              <w:rPr>
                <w:bCs/>
                <w:color w:val="000000"/>
                <w:sz w:val="16"/>
                <w:szCs w:val="16"/>
                <w:lang w:val="es-EC" w:eastAsia="es-EC"/>
              </w:rPr>
              <w:t>113,93</w:t>
            </w:r>
          </w:p>
        </w:tc>
        <w:tc>
          <w:tcPr>
            <w:tcW w:w="658" w:type="dxa"/>
            <w:shd w:val="clear" w:color="auto" w:fill="auto"/>
            <w:vAlign w:val="bottom"/>
          </w:tcPr>
          <w:p w14:paraId="30022F2A" w14:textId="77777777" w:rsidR="003F3C9F" w:rsidRPr="0095680A" w:rsidRDefault="003F3C9F" w:rsidP="00427F15">
            <w:pPr>
              <w:spacing w:before="40" w:after="40" w:line="220" w:lineRule="exact"/>
              <w:jc w:val="right"/>
              <w:rPr>
                <w:sz w:val="18"/>
              </w:rPr>
            </w:pPr>
            <w:r>
              <w:rPr>
                <w:bCs/>
                <w:color w:val="000000"/>
                <w:sz w:val="16"/>
                <w:szCs w:val="16"/>
                <w:lang w:val="es-EC" w:eastAsia="es-EC"/>
              </w:rPr>
              <w:t>114,68</w:t>
            </w:r>
          </w:p>
        </w:tc>
        <w:tc>
          <w:tcPr>
            <w:tcW w:w="644" w:type="dxa"/>
            <w:shd w:val="clear" w:color="auto" w:fill="auto"/>
            <w:vAlign w:val="bottom"/>
          </w:tcPr>
          <w:p w14:paraId="5ED829B6" w14:textId="77777777" w:rsidR="003F3C9F" w:rsidRPr="0095680A" w:rsidRDefault="003F3C9F" w:rsidP="00427F15">
            <w:pPr>
              <w:spacing w:before="40" w:after="40" w:line="220" w:lineRule="exact"/>
              <w:jc w:val="right"/>
              <w:rPr>
                <w:sz w:val="18"/>
              </w:rPr>
            </w:pPr>
            <w:r>
              <w:rPr>
                <w:bCs/>
                <w:color w:val="000000"/>
                <w:sz w:val="16"/>
                <w:szCs w:val="16"/>
                <w:lang w:val="es-EC" w:eastAsia="es-EC"/>
              </w:rPr>
              <w:t>115,52</w:t>
            </w:r>
          </w:p>
        </w:tc>
        <w:tc>
          <w:tcPr>
            <w:tcW w:w="686" w:type="dxa"/>
            <w:shd w:val="clear" w:color="auto" w:fill="auto"/>
            <w:vAlign w:val="bottom"/>
          </w:tcPr>
          <w:p w14:paraId="25C50196" w14:textId="77777777" w:rsidR="003F3C9F" w:rsidRPr="0095680A" w:rsidRDefault="003F3C9F" w:rsidP="00427F15">
            <w:pPr>
              <w:spacing w:before="40" w:after="40" w:line="220" w:lineRule="exact"/>
              <w:jc w:val="right"/>
              <w:rPr>
                <w:sz w:val="18"/>
              </w:rPr>
            </w:pPr>
            <w:r>
              <w:rPr>
                <w:bCs/>
                <w:color w:val="000000"/>
                <w:sz w:val="16"/>
                <w:szCs w:val="16"/>
                <w:lang w:val="es-EC" w:eastAsia="es-EC"/>
              </w:rPr>
              <w:t>115,53</w:t>
            </w:r>
          </w:p>
        </w:tc>
      </w:tr>
      <w:tr w:rsidR="003F3C9F" w14:paraId="77945ECA" w14:textId="77777777" w:rsidTr="00715D87">
        <w:tc>
          <w:tcPr>
            <w:tcW w:w="819" w:type="dxa"/>
            <w:shd w:val="clear" w:color="auto" w:fill="auto"/>
          </w:tcPr>
          <w:p w14:paraId="0B98B529" w14:textId="77777777" w:rsidR="003F3C9F" w:rsidRPr="0095680A" w:rsidRDefault="003F3C9F" w:rsidP="00427F15">
            <w:pPr>
              <w:spacing w:before="40" w:after="40" w:line="220" w:lineRule="exact"/>
              <w:rPr>
                <w:sz w:val="18"/>
              </w:rPr>
            </w:pPr>
            <w:r>
              <w:rPr>
                <w:bCs/>
                <w:color w:val="000000"/>
                <w:sz w:val="16"/>
                <w:szCs w:val="16"/>
                <w:lang w:val="es-EC" w:eastAsia="es-EC"/>
              </w:rPr>
              <w:t>Clase</w:t>
            </w:r>
          </w:p>
        </w:tc>
        <w:tc>
          <w:tcPr>
            <w:tcW w:w="818" w:type="dxa"/>
            <w:shd w:val="clear" w:color="auto" w:fill="auto"/>
          </w:tcPr>
          <w:p w14:paraId="7C6AA342" w14:textId="77777777" w:rsidR="003F3C9F" w:rsidRPr="0095680A" w:rsidRDefault="003F3C9F" w:rsidP="00427F15">
            <w:pPr>
              <w:spacing w:before="40" w:after="40" w:line="220" w:lineRule="exact"/>
              <w:rPr>
                <w:sz w:val="18"/>
              </w:rPr>
            </w:pPr>
            <w:r>
              <w:rPr>
                <w:bCs/>
                <w:color w:val="000000"/>
                <w:sz w:val="16"/>
                <w:szCs w:val="16"/>
                <w:lang w:val="es-EC" w:eastAsia="es-EC"/>
              </w:rPr>
              <w:t>0452</w:t>
            </w:r>
          </w:p>
        </w:tc>
        <w:tc>
          <w:tcPr>
            <w:tcW w:w="2493" w:type="dxa"/>
            <w:shd w:val="clear" w:color="auto" w:fill="auto"/>
          </w:tcPr>
          <w:p w14:paraId="2206121D" w14:textId="77777777" w:rsidR="003F3C9F" w:rsidRPr="0095680A" w:rsidRDefault="003F3C9F" w:rsidP="00427F15">
            <w:pPr>
              <w:spacing w:before="40" w:after="40" w:line="220" w:lineRule="exact"/>
              <w:rPr>
                <w:sz w:val="18"/>
              </w:rPr>
            </w:pPr>
            <w:r>
              <w:rPr>
                <w:bCs/>
                <w:color w:val="000000"/>
                <w:sz w:val="16"/>
                <w:szCs w:val="16"/>
                <w:lang w:val="es-EC" w:eastAsia="es-EC"/>
              </w:rPr>
              <w:t>Gas (ND)</w:t>
            </w:r>
          </w:p>
        </w:tc>
        <w:tc>
          <w:tcPr>
            <w:tcW w:w="979" w:type="dxa"/>
            <w:shd w:val="clear" w:color="auto" w:fill="auto"/>
            <w:vAlign w:val="bottom"/>
          </w:tcPr>
          <w:p w14:paraId="5DF1B52E" w14:textId="77777777" w:rsidR="003F3C9F" w:rsidRPr="0095680A" w:rsidRDefault="003F3C9F" w:rsidP="00427F15">
            <w:pPr>
              <w:spacing w:before="40" w:after="40" w:line="220" w:lineRule="exact"/>
              <w:jc w:val="right"/>
              <w:rPr>
                <w:sz w:val="18"/>
              </w:rPr>
            </w:pPr>
            <w:r>
              <w:rPr>
                <w:bCs/>
                <w:color w:val="000000"/>
                <w:sz w:val="16"/>
                <w:szCs w:val="16"/>
                <w:lang w:val="es-EC" w:eastAsia="es-EC"/>
              </w:rPr>
              <w:t>96,08</w:t>
            </w:r>
          </w:p>
        </w:tc>
        <w:tc>
          <w:tcPr>
            <w:tcW w:w="714" w:type="dxa"/>
            <w:shd w:val="clear" w:color="auto" w:fill="auto"/>
            <w:vAlign w:val="bottom"/>
          </w:tcPr>
          <w:p w14:paraId="1CC08CF7" w14:textId="77777777" w:rsidR="003F3C9F" w:rsidRPr="0095680A" w:rsidRDefault="003F3C9F" w:rsidP="00427F15">
            <w:pPr>
              <w:spacing w:before="40" w:after="40" w:line="220" w:lineRule="exact"/>
              <w:jc w:val="right"/>
              <w:rPr>
                <w:sz w:val="18"/>
              </w:rPr>
            </w:pPr>
            <w:r>
              <w:rPr>
                <w:bCs/>
                <w:color w:val="000000"/>
                <w:sz w:val="16"/>
                <w:szCs w:val="16"/>
                <w:lang w:val="es-EC" w:eastAsia="es-EC"/>
              </w:rPr>
              <w:t>95,51</w:t>
            </w:r>
          </w:p>
        </w:tc>
        <w:tc>
          <w:tcPr>
            <w:tcW w:w="686" w:type="dxa"/>
            <w:shd w:val="clear" w:color="auto" w:fill="auto"/>
            <w:vAlign w:val="bottom"/>
          </w:tcPr>
          <w:p w14:paraId="21EC9EBF" w14:textId="77777777" w:rsidR="003F3C9F" w:rsidRPr="0095680A" w:rsidRDefault="003F3C9F" w:rsidP="00427F15">
            <w:pPr>
              <w:spacing w:before="40" w:after="40" w:line="220" w:lineRule="exact"/>
              <w:jc w:val="right"/>
              <w:rPr>
                <w:sz w:val="18"/>
              </w:rPr>
            </w:pPr>
            <w:r>
              <w:rPr>
                <w:bCs/>
                <w:color w:val="000000"/>
                <w:sz w:val="16"/>
                <w:szCs w:val="16"/>
                <w:lang w:val="es-EC" w:eastAsia="es-EC"/>
              </w:rPr>
              <w:t>94,34</w:t>
            </w:r>
          </w:p>
        </w:tc>
        <w:tc>
          <w:tcPr>
            <w:tcW w:w="658" w:type="dxa"/>
            <w:shd w:val="clear" w:color="auto" w:fill="auto"/>
            <w:vAlign w:val="bottom"/>
          </w:tcPr>
          <w:p w14:paraId="0D92D603" w14:textId="77777777" w:rsidR="003F3C9F" w:rsidRPr="0095680A" w:rsidRDefault="003F3C9F" w:rsidP="00427F15">
            <w:pPr>
              <w:spacing w:before="40" w:after="40" w:line="220" w:lineRule="exact"/>
              <w:jc w:val="right"/>
              <w:rPr>
                <w:sz w:val="18"/>
              </w:rPr>
            </w:pPr>
            <w:r>
              <w:rPr>
                <w:bCs/>
                <w:color w:val="000000"/>
                <w:sz w:val="16"/>
                <w:szCs w:val="16"/>
                <w:lang w:val="es-EC" w:eastAsia="es-EC"/>
              </w:rPr>
              <w:t>95,38</w:t>
            </w:r>
          </w:p>
        </w:tc>
        <w:tc>
          <w:tcPr>
            <w:tcW w:w="644" w:type="dxa"/>
            <w:shd w:val="clear" w:color="auto" w:fill="auto"/>
            <w:vAlign w:val="bottom"/>
          </w:tcPr>
          <w:p w14:paraId="5528F5A6" w14:textId="77777777" w:rsidR="003F3C9F" w:rsidRPr="0095680A" w:rsidRDefault="003F3C9F" w:rsidP="00427F15">
            <w:pPr>
              <w:spacing w:before="40" w:after="40" w:line="220" w:lineRule="exact"/>
              <w:jc w:val="right"/>
              <w:rPr>
                <w:sz w:val="18"/>
              </w:rPr>
            </w:pPr>
            <w:r>
              <w:rPr>
                <w:bCs/>
                <w:color w:val="000000"/>
                <w:sz w:val="16"/>
                <w:szCs w:val="16"/>
                <w:lang w:val="es-EC" w:eastAsia="es-EC"/>
              </w:rPr>
              <w:t>87,93</w:t>
            </w:r>
          </w:p>
        </w:tc>
        <w:tc>
          <w:tcPr>
            <w:tcW w:w="686" w:type="dxa"/>
            <w:shd w:val="clear" w:color="auto" w:fill="auto"/>
            <w:vAlign w:val="bottom"/>
          </w:tcPr>
          <w:p w14:paraId="1F64C2DD" w14:textId="77777777" w:rsidR="003F3C9F" w:rsidRPr="0095680A" w:rsidRDefault="003F3C9F" w:rsidP="00427F15">
            <w:pPr>
              <w:spacing w:before="40" w:after="40" w:line="220" w:lineRule="exact"/>
              <w:jc w:val="right"/>
              <w:rPr>
                <w:sz w:val="18"/>
              </w:rPr>
            </w:pPr>
            <w:r>
              <w:rPr>
                <w:bCs/>
                <w:color w:val="000000"/>
                <w:sz w:val="16"/>
                <w:szCs w:val="16"/>
                <w:lang w:val="es-EC" w:eastAsia="es-EC"/>
              </w:rPr>
              <w:t>88,29</w:t>
            </w:r>
          </w:p>
        </w:tc>
      </w:tr>
      <w:tr w:rsidR="003F3C9F" w14:paraId="684446D5" w14:textId="77777777" w:rsidTr="00715D87">
        <w:tc>
          <w:tcPr>
            <w:tcW w:w="819" w:type="dxa"/>
            <w:shd w:val="clear" w:color="auto" w:fill="auto"/>
          </w:tcPr>
          <w:p w14:paraId="120568AB" w14:textId="77777777" w:rsidR="003F3C9F" w:rsidRPr="0095680A" w:rsidRDefault="003F3C9F" w:rsidP="00427F15">
            <w:pPr>
              <w:spacing w:before="40" w:after="40" w:line="220" w:lineRule="exact"/>
              <w:rPr>
                <w:sz w:val="18"/>
              </w:rPr>
            </w:pPr>
            <w:r>
              <w:rPr>
                <w:bCs/>
                <w:color w:val="000000"/>
                <w:sz w:val="16"/>
                <w:szCs w:val="16"/>
                <w:lang w:val="es-EC" w:eastAsia="es-EC"/>
              </w:rPr>
              <w:t>División</w:t>
            </w:r>
          </w:p>
        </w:tc>
        <w:tc>
          <w:tcPr>
            <w:tcW w:w="818" w:type="dxa"/>
            <w:shd w:val="clear" w:color="auto" w:fill="auto"/>
          </w:tcPr>
          <w:p w14:paraId="748D1034" w14:textId="77777777" w:rsidR="003F3C9F" w:rsidRPr="0095680A" w:rsidRDefault="003F3C9F" w:rsidP="00427F15">
            <w:pPr>
              <w:spacing w:before="40" w:after="40" w:line="220" w:lineRule="exact"/>
              <w:rPr>
                <w:sz w:val="18"/>
              </w:rPr>
            </w:pPr>
            <w:r>
              <w:rPr>
                <w:bCs/>
                <w:color w:val="000000"/>
                <w:sz w:val="16"/>
                <w:szCs w:val="16"/>
                <w:lang w:val="es-EC" w:eastAsia="es-EC"/>
              </w:rPr>
              <w:t>05</w:t>
            </w:r>
          </w:p>
        </w:tc>
        <w:tc>
          <w:tcPr>
            <w:tcW w:w="2493" w:type="dxa"/>
            <w:shd w:val="clear" w:color="auto" w:fill="auto"/>
          </w:tcPr>
          <w:p w14:paraId="62B3A1E9" w14:textId="77777777" w:rsidR="003F3C9F" w:rsidRPr="0095680A" w:rsidRDefault="003F3C9F" w:rsidP="00427F15">
            <w:pPr>
              <w:spacing w:before="40" w:after="40" w:line="220" w:lineRule="exact"/>
              <w:rPr>
                <w:sz w:val="18"/>
              </w:rPr>
            </w:pPr>
            <w:r>
              <w:rPr>
                <w:bCs/>
                <w:color w:val="000000"/>
                <w:sz w:val="16"/>
                <w:szCs w:val="16"/>
                <w:lang w:val="es-EC" w:eastAsia="es-EC"/>
              </w:rPr>
              <w:t>Muebles, artículos para el hogar y para la conservación ordinaria del hogar</w:t>
            </w:r>
          </w:p>
        </w:tc>
        <w:tc>
          <w:tcPr>
            <w:tcW w:w="979" w:type="dxa"/>
            <w:shd w:val="clear" w:color="auto" w:fill="auto"/>
            <w:vAlign w:val="bottom"/>
          </w:tcPr>
          <w:p w14:paraId="20574DC6" w14:textId="77777777" w:rsidR="003F3C9F" w:rsidRPr="0095680A" w:rsidRDefault="003F3C9F" w:rsidP="00427F15">
            <w:pPr>
              <w:spacing w:before="40" w:after="40" w:line="220" w:lineRule="exact"/>
              <w:jc w:val="right"/>
              <w:rPr>
                <w:sz w:val="18"/>
              </w:rPr>
            </w:pPr>
            <w:r>
              <w:rPr>
                <w:bCs/>
                <w:color w:val="000000"/>
                <w:sz w:val="16"/>
                <w:szCs w:val="16"/>
                <w:lang w:val="es-EC" w:eastAsia="es-EC"/>
              </w:rPr>
              <w:t>100,24</w:t>
            </w:r>
          </w:p>
        </w:tc>
        <w:tc>
          <w:tcPr>
            <w:tcW w:w="714" w:type="dxa"/>
            <w:shd w:val="clear" w:color="auto" w:fill="auto"/>
            <w:vAlign w:val="bottom"/>
          </w:tcPr>
          <w:p w14:paraId="504F6E82" w14:textId="77777777" w:rsidR="003F3C9F" w:rsidRPr="0095680A" w:rsidRDefault="003F3C9F" w:rsidP="00427F15">
            <w:pPr>
              <w:spacing w:before="40" w:after="40" w:line="220" w:lineRule="exact"/>
              <w:jc w:val="right"/>
              <w:rPr>
                <w:sz w:val="18"/>
              </w:rPr>
            </w:pPr>
            <w:r>
              <w:rPr>
                <w:bCs/>
                <w:color w:val="000000"/>
                <w:sz w:val="16"/>
                <w:szCs w:val="16"/>
                <w:lang w:val="es-EC" w:eastAsia="es-EC"/>
              </w:rPr>
              <w:t>99,95</w:t>
            </w:r>
          </w:p>
        </w:tc>
        <w:tc>
          <w:tcPr>
            <w:tcW w:w="686" w:type="dxa"/>
            <w:shd w:val="clear" w:color="auto" w:fill="auto"/>
            <w:vAlign w:val="bottom"/>
          </w:tcPr>
          <w:p w14:paraId="124F594E" w14:textId="77777777" w:rsidR="003F3C9F" w:rsidRPr="0095680A" w:rsidRDefault="003F3C9F" w:rsidP="00427F15">
            <w:pPr>
              <w:spacing w:before="40" w:after="40" w:line="220" w:lineRule="exact"/>
              <w:jc w:val="right"/>
              <w:rPr>
                <w:sz w:val="18"/>
              </w:rPr>
            </w:pPr>
            <w:r>
              <w:rPr>
                <w:bCs/>
                <w:color w:val="000000"/>
                <w:sz w:val="16"/>
                <w:szCs w:val="16"/>
                <w:lang w:val="es-EC" w:eastAsia="es-EC"/>
              </w:rPr>
              <w:t>102,19</w:t>
            </w:r>
          </w:p>
        </w:tc>
        <w:tc>
          <w:tcPr>
            <w:tcW w:w="658" w:type="dxa"/>
            <w:shd w:val="clear" w:color="auto" w:fill="auto"/>
            <w:vAlign w:val="bottom"/>
          </w:tcPr>
          <w:p w14:paraId="0921C448" w14:textId="77777777" w:rsidR="003F3C9F" w:rsidRPr="0095680A" w:rsidRDefault="003F3C9F" w:rsidP="00427F15">
            <w:pPr>
              <w:spacing w:before="40" w:after="40" w:line="220" w:lineRule="exact"/>
              <w:jc w:val="right"/>
              <w:rPr>
                <w:sz w:val="18"/>
              </w:rPr>
            </w:pPr>
            <w:r>
              <w:rPr>
                <w:bCs/>
                <w:color w:val="000000"/>
                <w:sz w:val="16"/>
                <w:szCs w:val="16"/>
                <w:lang w:val="es-EC" w:eastAsia="es-EC"/>
              </w:rPr>
              <w:t>107,29</w:t>
            </w:r>
          </w:p>
        </w:tc>
        <w:tc>
          <w:tcPr>
            <w:tcW w:w="644" w:type="dxa"/>
            <w:shd w:val="clear" w:color="auto" w:fill="auto"/>
            <w:vAlign w:val="bottom"/>
          </w:tcPr>
          <w:p w14:paraId="6F73A172" w14:textId="77777777" w:rsidR="003F3C9F" w:rsidRPr="0095680A" w:rsidRDefault="003F3C9F" w:rsidP="00427F15">
            <w:pPr>
              <w:spacing w:before="40" w:after="40" w:line="220" w:lineRule="exact"/>
              <w:jc w:val="right"/>
              <w:rPr>
                <w:sz w:val="18"/>
              </w:rPr>
            </w:pPr>
            <w:r>
              <w:rPr>
                <w:bCs/>
                <w:color w:val="000000"/>
                <w:sz w:val="16"/>
                <w:szCs w:val="16"/>
                <w:lang w:val="es-EC" w:eastAsia="es-EC"/>
              </w:rPr>
              <w:t>108,89</w:t>
            </w:r>
          </w:p>
        </w:tc>
        <w:tc>
          <w:tcPr>
            <w:tcW w:w="686" w:type="dxa"/>
            <w:shd w:val="clear" w:color="auto" w:fill="auto"/>
            <w:vAlign w:val="bottom"/>
          </w:tcPr>
          <w:p w14:paraId="42058175" w14:textId="77777777" w:rsidR="003F3C9F" w:rsidRPr="0095680A" w:rsidRDefault="003F3C9F" w:rsidP="00427F15">
            <w:pPr>
              <w:spacing w:before="40" w:after="40" w:line="220" w:lineRule="exact"/>
              <w:jc w:val="right"/>
              <w:rPr>
                <w:sz w:val="18"/>
              </w:rPr>
            </w:pPr>
            <w:r>
              <w:rPr>
                <w:bCs/>
                <w:color w:val="000000"/>
                <w:sz w:val="16"/>
                <w:szCs w:val="16"/>
                <w:lang w:val="es-EC" w:eastAsia="es-EC"/>
              </w:rPr>
              <w:t>110,21</w:t>
            </w:r>
          </w:p>
        </w:tc>
      </w:tr>
      <w:tr w:rsidR="003F3C9F" w14:paraId="3D10928C" w14:textId="77777777" w:rsidTr="00715D87">
        <w:tc>
          <w:tcPr>
            <w:tcW w:w="819" w:type="dxa"/>
            <w:shd w:val="clear" w:color="auto" w:fill="auto"/>
          </w:tcPr>
          <w:p w14:paraId="1E5E57B6" w14:textId="77777777" w:rsidR="003F3C9F" w:rsidRPr="0095680A" w:rsidRDefault="003F3C9F" w:rsidP="00427F15">
            <w:pPr>
              <w:spacing w:before="40" w:after="40" w:line="220" w:lineRule="exact"/>
              <w:rPr>
                <w:sz w:val="18"/>
              </w:rPr>
            </w:pPr>
            <w:r>
              <w:rPr>
                <w:bCs/>
                <w:color w:val="000000"/>
                <w:sz w:val="16"/>
                <w:szCs w:val="16"/>
                <w:lang w:val="es-EC" w:eastAsia="es-EC"/>
              </w:rPr>
              <w:t>Grupo</w:t>
            </w:r>
          </w:p>
        </w:tc>
        <w:tc>
          <w:tcPr>
            <w:tcW w:w="818" w:type="dxa"/>
            <w:shd w:val="clear" w:color="auto" w:fill="auto"/>
          </w:tcPr>
          <w:p w14:paraId="24579E09" w14:textId="77777777" w:rsidR="003F3C9F" w:rsidRPr="0095680A" w:rsidRDefault="003F3C9F" w:rsidP="00427F15">
            <w:pPr>
              <w:spacing w:before="40" w:after="40" w:line="220" w:lineRule="exact"/>
              <w:rPr>
                <w:sz w:val="18"/>
              </w:rPr>
            </w:pPr>
            <w:r>
              <w:rPr>
                <w:bCs/>
                <w:color w:val="000000"/>
                <w:sz w:val="16"/>
                <w:szCs w:val="16"/>
                <w:lang w:val="es-EC" w:eastAsia="es-EC"/>
              </w:rPr>
              <w:t>051</w:t>
            </w:r>
          </w:p>
        </w:tc>
        <w:tc>
          <w:tcPr>
            <w:tcW w:w="2493" w:type="dxa"/>
            <w:shd w:val="clear" w:color="auto" w:fill="auto"/>
          </w:tcPr>
          <w:p w14:paraId="50568C98" w14:textId="77777777" w:rsidR="003F3C9F" w:rsidRPr="0095680A" w:rsidRDefault="003F3C9F" w:rsidP="00427F15">
            <w:pPr>
              <w:spacing w:before="40" w:after="40" w:line="220" w:lineRule="exact"/>
              <w:rPr>
                <w:sz w:val="18"/>
              </w:rPr>
            </w:pPr>
            <w:r>
              <w:rPr>
                <w:bCs/>
                <w:color w:val="000000"/>
                <w:sz w:val="16"/>
                <w:szCs w:val="16"/>
                <w:lang w:val="es-EC" w:eastAsia="es-EC"/>
              </w:rPr>
              <w:t>Muebles y accesorios, alfombras y otros materiales para pisos</w:t>
            </w:r>
          </w:p>
        </w:tc>
        <w:tc>
          <w:tcPr>
            <w:tcW w:w="979" w:type="dxa"/>
            <w:shd w:val="clear" w:color="auto" w:fill="auto"/>
            <w:vAlign w:val="bottom"/>
          </w:tcPr>
          <w:p w14:paraId="235C8E71" w14:textId="77777777" w:rsidR="003F3C9F" w:rsidRPr="0095680A" w:rsidRDefault="003F3C9F" w:rsidP="00427F15">
            <w:pPr>
              <w:spacing w:before="40" w:after="40" w:line="220" w:lineRule="exact"/>
              <w:jc w:val="right"/>
              <w:rPr>
                <w:sz w:val="18"/>
              </w:rPr>
            </w:pPr>
            <w:r>
              <w:rPr>
                <w:bCs/>
                <w:color w:val="000000"/>
                <w:sz w:val="16"/>
                <w:szCs w:val="16"/>
                <w:lang w:val="es-EC" w:eastAsia="es-EC"/>
              </w:rPr>
              <w:t>102,18</w:t>
            </w:r>
          </w:p>
        </w:tc>
        <w:tc>
          <w:tcPr>
            <w:tcW w:w="714" w:type="dxa"/>
            <w:shd w:val="clear" w:color="auto" w:fill="auto"/>
            <w:vAlign w:val="bottom"/>
          </w:tcPr>
          <w:p w14:paraId="30D15C1E" w14:textId="77777777" w:rsidR="003F3C9F" w:rsidRPr="0095680A" w:rsidRDefault="003F3C9F" w:rsidP="00427F15">
            <w:pPr>
              <w:spacing w:before="40" w:after="40" w:line="220" w:lineRule="exact"/>
              <w:jc w:val="right"/>
              <w:rPr>
                <w:sz w:val="18"/>
              </w:rPr>
            </w:pPr>
            <w:r>
              <w:rPr>
                <w:bCs/>
                <w:color w:val="000000"/>
                <w:sz w:val="16"/>
                <w:szCs w:val="16"/>
                <w:lang w:val="es-EC" w:eastAsia="es-EC"/>
              </w:rPr>
              <w:t>99,94</w:t>
            </w:r>
          </w:p>
        </w:tc>
        <w:tc>
          <w:tcPr>
            <w:tcW w:w="686" w:type="dxa"/>
            <w:shd w:val="clear" w:color="auto" w:fill="auto"/>
            <w:vAlign w:val="bottom"/>
          </w:tcPr>
          <w:p w14:paraId="6AC7C748" w14:textId="77777777" w:rsidR="003F3C9F" w:rsidRPr="0095680A" w:rsidRDefault="003F3C9F" w:rsidP="00427F15">
            <w:pPr>
              <w:spacing w:before="40" w:after="40" w:line="220" w:lineRule="exact"/>
              <w:jc w:val="right"/>
              <w:rPr>
                <w:sz w:val="18"/>
              </w:rPr>
            </w:pPr>
            <w:r>
              <w:rPr>
                <w:bCs/>
                <w:color w:val="000000"/>
                <w:sz w:val="16"/>
                <w:szCs w:val="16"/>
                <w:lang w:val="es-EC" w:eastAsia="es-EC"/>
              </w:rPr>
              <w:t>103,07</w:t>
            </w:r>
          </w:p>
        </w:tc>
        <w:tc>
          <w:tcPr>
            <w:tcW w:w="658" w:type="dxa"/>
            <w:shd w:val="clear" w:color="auto" w:fill="auto"/>
            <w:vAlign w:val="bottom"/>
          </w:tcPr>
          <w:p w14:paraId="0D3513F0" w14:textId="77777777" w:rsidR="003F3C9F" w:rsidRPr="0095680A" w:rsidRDefault="003F3C9F" w:rsidP="00427F15">
            <w:pPr>
              <w:spacing w:before="40" w:after="40" w:line="220" w:lineRule="exact"/>
              <w:jc w:val="right"/>
              <w:rPr>
                <w:sz w:val="18"/>
              </w:rPr>
            </w:pPr>
            <w:r>
              <w:rPr>
                <w:bCs/>
                <w:color w:val="000000"/>
                <w:sz w:val="16"/>
                <w:szCs w:val="16"/>
                <w:lang w:val="es-EC" w:eastAsia="es-EC"/>
              </w:rPr>
              <w:t>105,05</w:t>
            </w:r>
          </w:p>
        </w:tc>
        <w:tc>
          <w:tcPr>
            <w:tcW w:w="644" w:type="dxa"/>
            <w:shd w:val="clear" w:color="auto" w:fill="auto"/>
            <w:vAlign w:val="bottom"/>
          </w:tcPr>
          <w:p w14:paraId="484A9E8D" w14:textId="77777777" w:rsidR="003F3C9F" w:rsidRPr="0095680A" w:rsidRDefault="003F3C9F" w:rsidP="00427F15">
            <w:pPr>
              <w:spacing w:before="40" w:after="40" w:line="220" w:lineRule="exact"/>
              <w:jc w:val="right"/>
              <w:rPr>
                <w:sz w:val="18"/>
              </w:rPr>
            </w:pPr>
            <w:r>
              <w:rPr>
                <w:bCs/>
                <w:color w:val="000000"/>
                <w:sz w:val="16"/>
                <w:szCs w:val="16"/>
                <w:lang w:val="es-EC" w:eastAsia="es-EC"/>
              </w:rPr>
              <w:t>105,31</w:t>
            </w:r>
          </w:p>
        </w:tc>
        <w:tc>
          <w:tcPr>
            <w:tcW w:w="686" w:type="dxa"/>
            <w:shd w:val="clear" w:color="auto" w:fill="auto"/>
            <w:vAlign w:val="bottom"/>
          </w:tcPr>
          <w:p w14:paraId="71B1622F" w14:textId="77777777" w:rsidR="003F3C9F" w:rsidRPr="0095680A" w:rsidRDefault="003F3C9F" w:rsidP="00427F15">
            <w:pPr>
              <w:spacing w:before="40" w:after="40" w:line="220" w:lineRule="exact"/>
              <w:jc w:val="right"/>
              <w:rPr>
                <w:sz w:val="18"/>
              </w:rPr>
            </w:pPr>
            <w:r>
              <w:rPr>
                <w:bCs/>
                <w:color w:val="000000"/>
                <w:sz w:val="16"/>
                <w:szCs w:val="16"/>
                <w:lang w:val="es-EC" w:eastAsia="es-EC"/>
              </w:rPr>
              <w:t>104,52</w:t>
            </w:r>
          </w:p>
        </w:tc>
      </w:tr>
      <w:tr w:rsidR="003F3C9F" w14:paraId="74385AF8" w14:textId="77777777" w:rsidTr="00715D87">
        <w:tc>
          <w:tcPr>
            <w:tcW w:w="819" w:type="dxa"/>
            <w:shd w:val="clear" w:color="auto" w:fill="auto"/>
          </w:tcPr>
          <w:p w14:paraId="3FD2C6DF" w14:textId="77777777" w:rsidR="003F3C9F" w:rsidRPr="0095680A" w:rsidRDefault="003F3C9F" w:rsidP="00427F15">
            <w:pPr>
              <w:spacing w:before="40" w:after="40" w:line="220" w:lineRule="exact"/>
              <w:rPr>
                <w:sz w:val="18"/>
              </w:rPr>
            </w:pPr>
            <w:r>
              <w:rPr>
                <w:bCs/>
                <w:color w:val="000000"/>
                <w:sz w:val="16"/>
                <w:szCs w:val="16"/>
                <w:lang w:val="es-EC" w:eastAsia="es-EC"/>
              </w:rPr>
              <w:t>Clase</w:t>
            </w:r>
          </w:p>
        </w:tc>
        <w:tc>
          <w:tcPr>
            <w:tcW w:w="818" w:type="dxa"/>
            <w:shd w:val="clear" w:color="auto" w:fill="auto"/>
          </w:tcPr>
          <w:p w14:paraId="142433D4" w14:textId="77777777" w:rsidR="003F3C9F" w:rsidRPr="0095680A" w:rsidRDefault="003F3C9F" w:rsidP="00427F15">
            <w:pPr>
              <w:spacing w:before="40" w:after="40" w:line="220" w:lineRule="exact"/>
              <w:rPr>
                <w:sz w:val="18"/>
              </w:rPr>
            </w:pPr>
            <w:r>
              <w:rPr>
                <w:bCs/>
                <w:color w:val="000000"/>
                <w:sz w:val="16"/>
                <w:szCs w:val="16"/>
                <w:lang w:val="es-EC" w:eastAsia="es-EC"/>
              </w:rPr>
              <w:t>0511</w:t>
            </w:r>
          </w:p>
        </w:tc>
        <w:tc>
          <w:tcPr>
            <w:tcW w:w="2493" w:type="dxa"/>
            <w:shd w:val="clear" w:color="auto" w:fill="auto"/>
          </w:tcPr>
          <w:p w14:paraId="4BE5052F" w14:textId="77777777" w:rsidR="003F3C9F" w:rsidRPr="0095680A" w:rsidRDefault="003F3C9F" w:rsidP="00427F15">
            <w:pPr>
              <w:spacing w:before="40" w:after="40" w:line="220" w:lineRule="exact"/>
              <w:rPr>
                <w:sz w:val="18"/>
              </w:rPr>
            </w:pPr>
            <w:r>
              <w:rPr>
                <w:bCs/>
                <w:color w:val="000000"/>
                <w:sz w:val="16"/>
                <w:szCs w:val="16"/>
                <w:lang w:val="es-EC" w:eastAsia="es-EC"/>
              </w:rPr>
              <w:t>Muebles y accesorios (D)</w:t>
            </w:r>
          </w:p>
        </w:tc>
        <w:tc>
          <w:tcPr>
            <w:tcW w:w="979" w:type="dxa"/>
            <w:shd w:val="clear" w:color="auto" w:fill="auto"/>
            <w:vAlign w:val="bottom"/>
          </w:tcPr>
          <w:p w14:paraId="2C04CC9E" w14:textId="77777777" w:rsidR="003F3C9F" w:rsidRPr="0095680A" w:rsidRDefault="003F3C9F" w:rsidP="00427F15">
            <w:pPr>
              <w:spacing w:before="40" w:after="40" w:line="220" w:lineRule="exact"/>
              <w:jc w:val="right"/>
              <w:rPr>
                <w:sz w:val="18"/>
              </w:rPr>
            </w:pPr>
            <w:r>
              <w:rPr>
                <w:bCs/>
                <w:color w:val="000000"/>
                <w:sz w:val="16"/>
                <w:szCs w:val="16"/>
                <w:lang w:val="es-EC" w:eastAsia="es-EC"/>
              </w:rPr>
              <w:t>101,69</w:t>
            </w:r>
          </w:p>
        </w:tc>
        <w:tc>
          <w:tcPr>
            <w:tcW w:w="714" w:type="dxa"/>
            <w:shd w:val="clear" w:color="auto" w:fill="auto"/>
            <w:vAlign w:val="bottom"/>
          </w:tcPr>
          <w:p w14:paraId="4F2A9C7E" w14:textId="77777777" w:rsidR="003F3C9F" w:rsidRPr="0095680A" w:rsidRDefault="003F3C9F" w:rsidP="00427F15">
            <w:pPr>
              <w:spacing w:before="40" w:after="40" w:line="220" w:lineRule="exact"/>
              <w:jc w:val="right"/>
              <w:rPr>
                <w:sz w:val="18"/>
              </w:rPr>
            </w:pPr>
            <w:r>
              <w:rPr>
                <w:bCs/>
                <w:color w:val="000000"/>
                <w:sz w:val="16"/>
                <w:szCs w:val="16"/>
                <w:lang w:val="es-EC" w:eastAsia="es-EC"/>
              </w:rPr>
              <w:t>99,24</w:t>
            </w:r>
          </w:p>
        </w:tc>
        <w:tc>
          <w:tcPr>
            <w:tcW w:w="686" w:type="dxa"/>
            <w:shd w:val="clear" w:color="auto" w:fill="auto"/>
            <w:vAlign w:val="bottom"/>
          </w:tcPr>
          <w:p w14:paraId="30C27879" w14:textId="77777777" w:rsidR="003F3C9F" w:rsidRPr="0095680A" w:rsidRDefault="003F3C9F" w:rsidP="00427F15">
            <w:pPr>
              <w:spacing w:before="40" w:after="40" w:line="220" w:lineRule="exact"/>
              <w:jc w:val="right"/>
              <w:rPr>
                <w:sz w:val="18"/>
              </w:rPr>
            </w:pPr>
            <w:r>
              <w:rPr>
                <w:bCs/>
                <w:color w:val="000000"/>
                <w:sz w:val="16"/>
                <w:szCs w:val="16"/>
                <w:lang w:val="es-EC" w:eastAsia="es-EC"/>
              </w:rPr>
              <w:t>101,84</w:t>
            </w:r>
          </w:p>
        </w:tc>
        <w:tc>
          <w:tcPr>
            <w:tcW w:w="658" w:type="dxa"/>
            <w:shd w:val="clear" w:color="auto" w:fill="auto"/>
            <w:vAlign w:val="bottom"/>
          </w:tcPr>
          <w:p w14:paraId="2F94869C" w14:textId="77777777" w:rsidR="003F3C9F" w:rsidRPr="0095680A" w:rsidRDefault="003F3C9F" w:rsidP="00427F15">
            <w:pPr>
              <w:spacing w:before="40" w:after="40" w:line="220" w:lineRule="exact"/>
              <w:jc w:val="right"/>
              <w:rPr>
                <w:sz w:val="18"/>
              </w:rPr>
            </w:pPr>
            <w:r>
              <w:rPr>
                <w:bCs/>
                <w:color w:val="000000"/>
                <w:sz w:val="16"/>
                <w:szCs w:val="16"/>
                <w:lang w:val="es-EC" w:eastAsia="es-EC"/>
              </w:rPr>
              <w:t>103,81</w:t>
            </w:r>
          </w:p>
        </w:tc>
        <w:tc>
          <w:tcPr>
            <w:tcW w:w="644" w:type="dxa"/>
            <w:shd w:val="clear" w:color="auto" w:fill="auto"/>
            <w:vAlign w:val="bottom"/>
          </w:tcPr>
          <w:p w14:paraId="6FFCE18A" w14:textId="77777777" w:rsidR="003F3C9F" w:rsidRPr="0095680A" w:rsidRDefault="003F3C9F" w:rsidP="00427F15">
            <w:pPr>
              <w:spacing w:before="40" w:after="40" w:line="220" w:lineRule="exact"/>
              <w:jc w:val="right"/>
              <w:rPr>
                <w:sz w:val="18"/>
              </w:rPr>
            </w:pPr>
            <w:r>
              <w:rPr>
                <w:bCs/>
                <w:color w:val="000000"/>
                <w:sz w:val="16"/>
                <w:szCs w:val="16"/>
                <w:lang w:val="es-EC" w:eastAsia="es-EC"/>
              </w:rPr>
              <w:t>104,47</w:t>
            </w:r>
          </w:p>
        </w:tc>
        <w:tc>
          <w:tcPr>
            <w:tcW w:w="686" w:type="dxa"/>
            <w:shd w:val="clear" w:color="auto" w:fill="auto"/>
            <w:vAlign w:val="bottom"/>
          </w:tcPr>
          <w:p w14:paraId="5365674A" w14:textId="77777777" w:rsidR="003F3C9F" w:rsidRPr="0095680A" w:rsidRDefault="003F3C9F" w:rsidP="00427F15">
            <w:pPr>
              <w:spacing w:before="40" w:after="40" w:line="220" w:lineRule="exact"/>
              <w:jc w:val="right"/>
              <w:rPr>
                <w:sz w:val="18"/>
              </w:rPr>
            </w:pPr>
            <w:r>
              <w:rPr>
                <w:bCs/>
                <w:color w:val="000000"/>
                <w:sz w:val="16"/>
                <w:szCs w:val="16"/>
                <w:lang w:val="es-EC" w:eastAsia="es-EC"/>
              </w:rPr>
              <w:t>103,43</w:t>
            </w:r>
          </w:p>
        </w:tc>
      </w:tr>
      <w:tr w:rsidR="003F3C9F" w14:paraId="29D18B1D" w14:textId="77777777" w:rsidTr="00715D87">
        <w:tc>
          <w:tcPr>
            <w:tcW w:w="819" w:type="dxa"/>
            <w:shd w:val="clear" w:color="auto" w:fill="auto"/>
          </w:tcPr>
          <w:p w14:paraId="3106DB2C" w14:textId="77777777" w:rsidR="003F3C9F" w:rsidRPr="0095680A" w:rsidRDefault="003F3C9F" w:rsidP="00427F15">
            <w:pPr>
              <w:spacing w:before="40" w:after="40" w:line="220" w:lineRule="exact"/>
              <w:rPr>
                <w:sz w:val="18"/>
              </w:rPr>
            </w:pPr>
            <w:r>
              <w:rPr>
                <w:bCs/>
                <w:color w:val="000000"/>
                <w:sz w:val="16"/>
                <w:szCs w:val="16"/>
                <w:lang w:val="es-EC" w:eastAsia="es-EC"/>
              </w:rPr>
              <w:t>Grupo</w:t>
            </w:r>
          </w:p>
        </w:tc>
        <w:tc>
          <w:tcPr>
            <w:tcW w:w="818" w:type="dxa"/>
            <w:shd w:val="clear" w:color="auto" w:fill="auto"/>
          </w:tcPr>
          <w:p w14:paraId="6F130338" w14:textId="77777777" w:rsidR="003F3C9F" w:rsidRPr="0095680A" w:rsidRDefault="003F3C9F" w:rsidP="00427F15">
            <w:pPr>
              <w:spacing w:before="40" w:after="40" w:line="220" w:lineRule="exact"/>
              <w:rPr>
                <w:sz w:val="18"/>
              </w:rPr>
            </w:pPr>
            <w:r>
              <w:rPr>
                <w:bCs/>
                <w:color w:val="000000"/>
                <w:sz w:val="16"/>
                <w:szCs w:val="16"/>
                <w:lang w:val="es-EC" w:eastAsia="es-EC"/>
              </w:rPr>
              <w:t>052</w:t>
            </w:r>
          </w:p>
        </w:tc>
        <w:tc>
          <w:tcPr>
            <w:tcW w:w="2493" w:type="dxa"/>
            <w:shd w:val="clear" w:color="auto" w:fill="auto"/>
          </w:tcPr>
          <w:p w14:paraId="476F6C30" w14:textId="77777777" w:rsidR="003F3C9F" w:rsidRPr="0095680A" w:rsidRDefault="003F3C9F" w:rsidP="00427F15">
            <w:pPr>
              <w:spacing w:before="40" w:after="40" w:line="220" w:lineRule="exact"/>
              <w:rPr>
                <w:sz w:val="18"/>
              </w:rPr>
            </w:pPr>
            <w:r>
              <w:rPr>
                <w:bCs/>
                <w:color w:val="000000"/>
                <w:sz w:val="16"/>
                <w:szCs w:val="16"/>
                <w:lang w:val="es-EC" w:eastAsia="es-EC"/>
              </w:rPr>
              <w:t>Productos textiles para el hogar</w:t>
            </w:r>
          </w:p>
        </w:tc>
        <w:tc>
          <w:tcPr>
            <w:tcW w:w="979" w:type="dxa"/>
            <w:shd w:val="clear" w:color="auto" w:fill="auto"/>
            <w:vAlign w:val="bottom"/>
          </w:tcPr>
          <w:p w14:paraId="18963632" w14:textId="77777777" w:rsidR="003F3C9F" w:rsidRPr="0095680A" w:rsidRDefault="003F3C9F" w:rsidP="00427F15">
            <w:pPr>
              <w:spacing w:before="40" w:after="40" w:line="220" w:lineRule="exact"/>
              <w:jc w:val="right"/>
              <w:rPr>
                <w:sz w:val="18"/>
              </w:rPr>
            </w:pPr>
            <w:r>
              <w:rPr>
                <w:bCs/>
                <w:color w:val="000000"/>
                <w:sz w:val="16"/>
                <w:szCs w:val="16"/>
                <w:lang w:val="es-EC" w:eastAsia="es-EC"/>
              </w:rPr>
              <w:t>92,03</w:t>
            </w:r>
          </w:p>
        </w:tc>
        <w:tc>
          <w:tcPr>
            <w:tcW w:w="714" w:type="dxa"/>
            <w:shd w:val="clear" w:color="auto" w:fill="auto"/>
            <w:vAlign w:val="bottom"/>
          </w:tcPr>
          <w:p w14:paraId="55A9DDF3" w14:textId="77777777" w:rsidR="003F3C9F" w:rsidRPr="0095680A" w:rsidRDefault="003F3C9F" w:rsidP="00427F15">
            <w:pPr>
              <w:spacing w:before="40" w:after="40" w:line="220" w:lineRule="exact"/>
              <w:jc w:val="right"/>
              <w:rPr>
                <w:sz w:val="18"/>
              </w:rPr>
            </w:pPr>
            <w:r>
              <w:rPr>
                <w:bCs/>
                <w:color w:val="000000"/>
                <w:sz w:val="16"/>
                <w:szCs w:val="16"/>
                <w:lang w:val="es-EC" w:eastAsia="es-EC"/>
              </w:rPr>
              <w:t>92,33</w:t>
            </w:r>
          </w:p>
        </w:tc>
        <w:tc>
          <w:tcPr>
            <w:tcW w:w="686" w:type="dxa"/>
            <w:shd w:val="clear" w:color="auto" w:fill="auto"/>
            <w:vAlign w:val="bottom"/>
          </w:tcPr>
          <w:p w14:paraId="70B49F8C" w14:textId="77777777" w:rsidR="003F3C9F" w:rsidRPr="0095680A" w:rsidRDefault="003F3C9F" w:rsidP="00427F15">
            <w:pPr>
              <w:spacing w:before="40" w:after="40" w:line="220" w:lineRule="exact"/>
              <w:jc w:val="right"/>
              <w:rPr>
                <w:sz w:val="18"/>
              </w:rPr>
            </w:pPr>
            <w:r>
              <w:rPr>
                <w:bCs/>
                <w:color w:val="000000"/>
                <w:sz w:val="16"/>
                <w:szCs w:val="16"/>
                <w:lang w:val="es-EC" w:eastAsia="es-EC"/>
              </w:rPr>
              <w:t>92,10</w:t>
            </w:r>
          </w:p>
        </w:tc>
        <w:tc>
          <w:tcPr>
            <w:tcW w:w="658" w:type="dxa"/>
            <w:shd w:val="clear" w:color="auto" w:fill="auto"/>
            <w:vAlign w:val="bottom"/>
          </w:tcPr>
          <w:p w14:paraId="5C59A9C1" w14:textId="77777777" w:rsidR="003F3C9F" w:rsidRPr="0095680A" w:rsidRDefault="003F3C9F" w:rsidP="00427F15">
            <w:pPr>
              <w:spacing w:before="40" w:after="40" w:line="220" w:lineRule="exact"/>
              <w:jc w:val="right"/>
              <w:rPr>
                <w:sz w:val="18"/>
              </w:rPr>
            </w:pPr>
            <w:r>
              <w:rPr>
                <w:bCs/>
                <w:color w:val="000000"/>
                <w:sz w:val="16"/>
                <w:szCs w:val="16"/>
                <w:lang w:val="es-EC" w:eastAsia="es-EC"/>
              </w:rPr>
              <w:t>94,72</w:t>
            </w:r>
          </w:p>
        </w:tc>
        <w:tc>
          <w:tcPr>
            <w:tcW w:w="644" w:type="dxa"/>
            <w:shd w:val="clear" w:color="auto" w:fill="auto"/>
            <w:vAlign w:val="bottom"/>
          </w:tcPr>
          <w:p w14:paraId="76D24087" w14:textId="77777777" w:rsidR="003F3C9F" w:rsidRPr="0095680A" w:rsidRDefault="003F3C9F" w:rsidP="00427F15">
            <w:pPr>
              <w:spacing w:before="40" w:after="40" w:line="220" w:lineRule="exact"/>
              <w:jc w:val="right"/>
              <w:rPr>
                <w:sz w:val="18"/>
              </w:rPr>
            </w:pPr>
            <w:r>
              <w:rPr>
                <w:bCs/>
                <w:color w:val="000000"/>
                <w:sz w:val="16"/>
                <w:szCs w:val="16"/>
                <w:lang w:val="es-EC" w:eastAsia="es-EC"/>
              </w:rPr>
              <w:t>92,19</w:t>
            </w:r>
          </w:p>
        </w:tc>
        <w:tc>
          <w:tcPr>
            <w:tcW w:w="686" w:type="dxa"/>
            <w:shd w:val="clear" w:color="auto" w:fill="auto"/>
            <w:vAlign w:val="bottom"/>
          </w:tcPr>
          <w:p w14:paraId="7B027F10" w14:textId="77777777" w:rsidR="003F3C9F" w:rsidRPr="0095680A" w:rsidRDefault="003F3C9F" w:rsidP="00427F15">
            <w:pPr>
              <w:spacing w:before="40" w:after="40" w:line="220" w:lineRule="exact"/>
              <w:jc w:val="right"/>
              <w:rPr>
                <w:sz w:val="18"/>
              </w:rPr>
            </w:pPr>
            <w:r>
              <w:rPr>
                <w:bCs/>
                <w:color w:val="000000"/>
                <w:sz w:val="16"/>
                <w:szCs w:val="16"/>
                <w:lang w:val="es-EC" w:eastAsia="es-EC"/>
              </w:rPr>
              <w:t>91,42</w:t>
            </w:r>
          </w:p>
        </w:tc>
      </w:tr>
      <w:tr w:rsidR="003F3C9F" w14:paraId="0C7CD221" w14:textId="77777777" w:rsidTr="00715D87">
        <w:tc>
          <w:tcPr>
            <w:tcW w:w="819" w:type="dxa"/>
            <w:shd w:val="clear" w:color="auto" w:fill="auto"/>
          </w:tcPr>
          <w:p w14:paraId="66D2AC94" w14:textId="77777777" w:rsidR="003F3C9F" w:rsidRPr="0095680A" w:rsidRDefault="003F3C9F" w:rsidP="00427F15">
            <w:pPr>
              <w:spacing w:before="40" w:after="40" w:line="220" w:lineRule="exact"/>
              <w:rPr>
                <w:sz w:val="18"/>
              </w:rPr>
            </w:pPr>
            <w:r>
              <w:rPr>
                <w:bCs/>
                <w:color w:val="000000"/>
                <w:sz w:val="16"/>
                <w:szCs w:val="16"/>
                <w:lang w:val="es-EC" w:eastAsia="es-EC"/>
              </w:rPr>
              <w:t>Clase</w:t>
            </w:r>
          </w:p>
        </w:tc>
        <w:tc>
          <w:tcPr>
            <w:tcW w:w="818" w:type="dxa"/>
            <w:shd w:val="clear" w:color="auto" w:fill="auto"/>
          </w:tcPr>
          <w:p w14:paraId="3B3389D3" w14:textId="77777777" w:rsidR="003F3C9F" w:rsidRPr="0095680A" w:rsidRDefault="003F3C9F" w:rsidP="00427F15">
            <w:pPr>
              <w:spacing w:before="40" w:after="40" w:line="220" w:lineRule="exact"/>
              <w:rPr>
                <w:sz w:val="18"/>
              </w:rPr>
            </w:pPr>
            <w:r>
              <w:rPr>
                <w:bCs/>
                <w:color w:val="000000"/>
                <w:sz w:val="16"/>
                <w:szCs w:val="16"/>
                <w:lang w:val="es-EC" w:eastAsia="es-EC"/>
              </w:rPr>
              <w:t>0520</w:t>
            </w:r>
          </w:p>
        </w:tc>
        <w:tc>
          <w:tcPr>
            <w:tcW w:w="2493" w:type="dxa"/>
            <w:shd w:val="clear" w:color="auto" w:fill="auto"/>
          </w:tcPr>
          <w:p w14:paraId="433B383F" w14:textId="77777777" w:rsidR="003F3C9F" w:rsidRPr="0095680A" w:rsidRDefault="003F3C9F" w:rsidP="00427F15">
            <w:pPr>
              <w:spacing w:before="40" w:after="40" w:line="220" w:lineRule="exact"/>
              <w:rPr>
                <w:sz w:val="18"/>
              </w:rPr>
            </w:pPr>
            <w:r>
              <w:rPr>
                <w:bCs/>
                <w:color w:val="000000"/>
                <w:sz w:val="16"/>
                <w:szCs w:val="16"/>
                <w:lang w:val="es-EC" w:eastAsia="es-EC"/>
              </w:rPr>
              <w:t>Productos textiles para el hogar (SD)</w:t>
            </w:r>
          </w:p>
        </w:tc>
        <w:tc>
          <w:tcPr>
            <w:tcW w:w="979" w:type="dxa"/>
            <w:shd w:val="clear" w:color="auto" w:fill="auto"/>
            <w:vAlign w:val="bottom"/>
          </w:tcPr>
          <w:p w14:paraId="51E9A57F" w14:textId="77777777" w:rsidR="003F3C9F" w:rsidRPr="0095680A" w:rsidRDefault="003F3C9F" w:rsidP="00427F15">
            <w:pPr>
              <w:spacing w:before="40" w:after="40" w:line="220" w:lineRule="exact"/>
              <w:jc w:val="right"/>
              <w:rPr>
                <w:sz w:val="18"/>
              </w:rPr>
            </w:pPr>
            <w:r>
              <w:rPr>
                <w:bCs/>
                <w:color w:val="000000"/>
                <w:sz w:val="16"/>
                <w:szCs w:val="16"/>
                <w:lang w:val="es-EC" w:eastAsia="es-EC"/>
              </w:rPr>
              <w:t>92,03</w:t>
            </w:r>
          </w:p>
        </w:tc>
        <w:tc>
          <w:tcPr>
            <w:tcW w:w="714" w:type="dxa"/>
            <w:shd w:val="clear" w:color="auto" w:fill="auto"/>
            <w:vAlign w:val="bottom"/>
          </w:tcPr>
          <w:p w14:paraId="0B7EE676" w14:textId="77777777" w:rsidR="003F3C9F" w:rsidRPr="0095680A" w:rsidRDefault="003F3C9F" w:rsidP="00427F15">
            <w:pPr>
              <w:spacing w:before="40" w:after="40" w:line="220" w:lineRule="exact"/>
              <w:jc w:val="right"/>
              <w:rPr>
                <w:sz w:val="18"/>
              </w:rPr>
            </w:pPr>
            <w:r>
              <w:rPr>
                <w:bCs/>
                <w:color w:val="000000"/>
                <w:sz w:val="16"/>
                <w:szCs w:val="16"/>
                <w:lang w:val="es-EC" w:eastAsia="es-EC"/>
              </w:rPr>
              <w:t>92,33</w:t>
            </w:r>
          </w:p>
        </w:tc>
        <w:tc>
          <w:tcPr>
            <w:tcW w:w="686" w:type="dxa"/>
            <w:shd w:val="clear" w:color="auto" w:fill="auto"/>
            <w:vAlign w:val="bottom"/>
          </w:tcPr>
          <w:p w14:paraId="1E5BF0DF" w14:textId="77777777" w:rsidR="003F3C9F" w:rsidRPr="0095680A" w:rsidRDefault="003F3C9F" w:rsidP="00427F15">
            <w:pPr>
              <w:spacing w:before="40" w:after="40" w:line="220" w:lineRule="exact"/>
              <w:jc w:val="right"/>
              <w:rPr>
                <w:sz w:val="18"/>
              </w:rPr>
            </w:pPr>
            <w:r>
              <w:rPr>
                <w:bCs/>
                <w:color w:val="000000"/>
                <w:sz w:val="16"/>
                <w:szCs w:val="16"/>
                <w:lang w:val="es-EC" w:eastAsia="es-EC"/>
              </w:rPr>
              <w:t>92,10</w:t>
            </w:r>
          </w:p>
        </w:tc>
        <w:tc>
          <w:tcPr>
            <w:tcW w:w="658" w:type="dxa"/>
            <w:shd w:val="clear" w:color="auto" w:fill="auto"/>
            <w:vAlign w:val="bottom"/>
          </w:tcPr>
          <w:p w14:paraId="483450BC" w14:textId="77777777" w:rsidR="003F3C9F" w:rsidRPr="0095680A" w:rsidRDefault="003F3C9F" w:rsidP="00427F15">
            <w:pPr>
              <w:spacing w:before="40" w:after="40" w:line="220" w:lineRule="exact"/>
              <w:jc w:val="right"/>
              <w:rPr>
                <w:sz w:val="18"/>
              </w:rPr>
            </w:pPr>
            <w:r>
              <w:rPr>
                <w:bCs/>
                <w:color w:val="000000"/>
                <w:sz w:val="16"/>
                <w:szCs w:val="16"/>
                <w:lang w:val="es-EC" w:eastAsia="es-EC"/>
              </w:rPr>
              <w:t>94,72</w:t>
            </w:r>
          </w:p>
        </w:tc>
        <w:tc>
          <w:tcPr>
            <w:tcW w:w="644" w:type="dxa"/>
            <w:shd w:val="clear" w:color="auto" w:fill="auto"/>
            <w:vAlign w:val="bottom"/>
          </w:tcPr>
          <w:p w14:paraId="1A0A1F34" w14:textId="77777777" w:rsidR="003F3C9F" w:rsidRPr="0095680A" w:rsidRDefault="003F3C9F" w:rsidP="00427F15">
            <w:pPr>
              <w:spacing w:before="40" w:after="40" w:line="220" w:lineRule="exact"/>
              <w:jc w:val="right"/>
              <w:rPr>
                <w:sz w:val="18"/>
              </w:rPr>
            </w:pPr>
            <w:r>
              <w:rPr>
                <w:bCs/>
                <w:color w:val="000000"/>
                <w:sz w:val="16"/>
                <w:szCs w:val="16"/>
                <w:lang w:val="es-EC" w:eastAsia="es-EC"/>
              </w:rPr>
              <w:t>92,19</w:t>
            </w:r>
          </w:p>
        </w:tc>
        <w:tc>
          <w:tcPr>
            <w:tcW w:w="686" w:type="dxa"/>
            <w:shd w:val="clear" w:color="auto" w:fill="auto"/>
            <w:vAlign w:val="bottom"/>
          </w:tcPr>
          <w:p w14:paraId="115BDEBE" w14:textId="77777777" w:rsidR="003F3C9F" w:rsidRPr="0095680A" w:rsidRDefault="003F3C9F" w:rsidP="00427F15">
            <w:pPr>
              <w:spacing w:before="40" w:after="40" w:line="220" w:lineRule="exact"/>
              <w:jc w:val="right"/>
              <w:rPr>
                <w:sz w:val="18"/>
              </w:rPr>
            </w:pPr>
            <w:r>
              <w:rPr>
                <w:bCs/>
                <w:color w:val="000000"/>
                <w:sz w:val="16"/>
                <w:szCs w:val="16"/>
                <w:lang w:val="es-EC" w:eastAsia="es-EC"/>
              </w:rPr>
              <w:t>91,42</w:t>
            </w:r>
          </w:p>
        </w:tc>
      </w:tr>
      <w:tr w:rsidR="003F3C9F" w14:paraId="36453BAD" w14:textId="77777777" w:rsidTr="00715D87">
        <w:tc>
          <w:tcPr>
            <w:tcW w:w="819" w:type="dxa"/>
            <w:shd w:val="clear" w:color="auto" w:fill="auto"/>
          </w:tcPr>
          <w:p w14:paraId="2B95EAD2" w14:textId="77777777" w:rsidR="003F3C9F" w:rsidRPr="0095680A" w:rsidRDefault="003F3C9F" w:rsidP="00427F15">
            <w:pPr>
              <w:spacing w:before="40" w:after="40" w:line="220" w:lineRule="exact"/>
              <w:rPr>
                <w:sz w:val="18"/>
              </w:rPr>
            </w:pPr>
            <w:r>
              <w:rPr>
                <w:bCs/>
                <w:color w:val="000000"/>
                <w:sz w:val="16"/>
                <w:szCs w:val="16"/>
                <w:lang w:val="es-EC" w:eastAsia="es-EC"/>
              </w:rPr>
              <w:t>Grupo</w:t>
            </w:r>
          </w:p>
        </w:tc>
        <w:tc>
          <w:tcPr>
            <w:tcW w:w="818" w:type="dxa"/>
            <w:shd w:val="clear" w:color="auto" w:fill="auto"/>
          </w:tcPr>
          <w:p w14:paraId="315E41EC" w14:textId="77777777" w:rsidR="003F3C9F" w:rsidRPr="0095680A" w:rsidRDefault="003F3C9F" w:rsidP="00427F15">
            <w:pPr>
              <w:spacing w:before="40" w:after="40" w:line="220" w:lineRule="exact"/>
              <w:rPr>
                <w:sz w:val="18"/>
              </w:rPr>
            </w:pPr>
            <w:r>
              <w:rPr>
                <w:bCs/>
                <w:color w:val="000000"/>
                <w:sz w:val="16"/>
                <w:szCs w:val="16"/>
                <w:lang w:val="es-EC" w:eastAsia="es-EC"/>
              </w:rPr>
              <w:t>053</w:t>
            </w:r>
          </w:p>
        </w:tc>
        <w:tc>
          <w:tcPr>
            <w:tcW w:w="2493" w:type="dxa"/>
            <w:shd w:val="clear" w:color="auto" w:fill="auto"/>
          </w:tcPr>
          <w:p w14:paraId="0813C717" w14:textId="77777777" w:rsidR="003F3C9F" w:rsidRPr="0095680A" w:rsidRDefault="003F3C9F" w:rsidP="00427F15">
            <w:pPr>
              <w:spacing w:before="40" w:after="40" w:line="220" w:lineRule="exact"/>
              <w:rPr>
                <w:sz w:val="18"/>
              </w:rPr>
            </w:pPr>
            <w:r>
              <w:rPr>
                <w:bCs/>
                <w:color w:val="000000"/>
                <w:sz w:val="16"/>
                <w:szCs w:val="16"/>
                <w:lang w:val="es-EC" w:eastAsia="es-EC"/>
              </w:rPr>
              <w:t>Artefactos para el hogar</w:t>
            </w:r>
          </w:p>
        </w:tc>
        <w:tc>
          <w:tcPr>
            <w:tcW w:w="979" w:type="dxa"/>
            <w:shd w:val="clear" w:color="auto" w:fill="auto"/>
            <w:vAlign w:val="bottom"/>
          </w:tcPr>
          <w:p w14:paraId="79C9745A" w14:textId="77777777" w:rsidR="003F3C9F" w:rsidRPr="0095680A" w:rsidRDefault="003F3C9F" w:rsidP="00427F15">
            <w:pPr>
              <w:spacing w:before="40" w:after="40" w:line="220" w:lineRule="exact"/>
              <w:jc w:val="right"/>
              <w:rPr>
                <w:sz w:val="18"/>
              </w:rPr>
            </w:pPr>
            <w:r>
              <w:rPr>
                <w:bCs/>
                <w:color w:val="000000"/>
                <w:sz w:val="16"/>
                <w:szCs w:val="16"/>
                <w:lang w:val="es-EC" w:eastAsia="es-EC"/>
              </w:rPr>
              <w:t>77,03</w:t>
            </w:r>
          </w:p>
        </w:tc>
        <w:tc>
          <w:tcPr>
            <w:tcW w:w="714" w:type="dxa"/>
            <w:shd w:val="clear" w:color="auto" w:fill="auto"/>
            <w:vAlign w:val="bottom"/>
          </w:tcPr>
          <w:p w14:paraId="408186F9" w14:textId="77777777" w:rsidR="003F3C9F" w:rsidRPr="0095680A" w:rsidRDefault="003F3C9F" w:rsidP="00427F15">
            <w:pPr>
              <w:spacing w:before="40" w:after="40" w:line="220" w:lineRule="exact"/>
              <w:jc w:val="right"/>
              <w:rPr>
                <w:sz w:val="18"/>
              </w:rPr>
            </w:pPr>
            <w:r>
              <w:rPr>
                <w:bCs/>
                <w:color w:val="000000"/>
                <w:sz w:val="16"/>
                <w:szCs w:val="16"/>
                <w:lang w:val="es-EC" w:eastAsia="es-EC"/>
              </w:rPr>
              <w:t>75,36</w:t>
            </w:r>
          </w:p>
        </w:tc>
        <w:tc>
          <w:tcPr>
            <w:tcW w:w="686" w:type="dxa"/>
            <w:shd w:val="clear" w:color="auto" w:fill="auto"/>
            <w:vAlign w:val="bottom"/>
          </w:tcPr>
          <w:p w14:paraId="4423D60C" w14:textId="77777777" w:rsidR="003F3C9F" w:rsidRPr="0095680A" w:rsidRDefault="003F3C9F" w:rsidP="00427F15">
            <w:pPr>
              <w:spacing w:before="40" w:after="40" w:line="220" w:lineRule="exact"/>
              <w:jc w:val="right"/>
              <w:rPr>
                <w:sz w:val="18"/>
              </w:rPr>
            </w:pPr>
            <w:r>
              <w:rPr>
                <w:bCs/>
                <w:color w:val="000000"/>
                <w:sz w:val="16"/>
                <w:szCs w:val="16"/>
                <w:lang w:val="es-EC" w:eastAsia="es-EC"/>
              </w:rPr>
              <w:t>76,34</w:t>
            </w:r>
          </w:p>
        </w:tc>
        <w:tc>
          <w:tcPr>
            <w:tcW w:w="658" w:type="dxa"/>
            <w:shd w:val="clear" w:color="auto" w:fill="auto"/>
            <w:vAlign w:val="bottom"/>
          </w:tcPr>
          <w:p w14:paraId="2DD7712A" w14:textId="77777777" w:rsidR="003F3C9F" w:rsidRPr="0095680A" w:rsidRDefault="003F3C9F" w:rsidP="00427F15">
            <w:pPr>
              <w:spacing w:before="40" w:after="40" w:line="220" w:lineRule="exact"/>
              <w:jc w:val="right"/>
              <w:rPr>
                <w:sz w:val="18"/>
              </w:rPr>
            </w:pPr>
            <w:r>
              <w:rPr>
                <w:bCs/>
                <w:color w:val="000000"/>
                <w:sz w:val="16"/>
                <w:szCs w:val="16"/>
                <w:lang w:val="es-EC" w:eastAsia="es-EC"/>
              </w:rPr>
              <w:t>77,70</w:t>
            </w:r>
          </w:p>
        </w:tc>
        <w:tc>
          <w:tcPr>
            <w:tcW w:w="644" w:type="dxa"/>
            <w:shd w:val="clear" w:color="auto" w:fill="auto"/>
            <w:vAlign w:val="bottom"/>
          </w:tcPr>
          <w:p w14:paraId="3D1D13D4" w14:textId="77777777" w:rsidR="003F3C9F" w:rsidRPr="0095680A" w:rsidRDefault="003F3C9F" w:rsidP="00427F15">
            <w:pPr>
              <w:spacing w:before="40" w:after="40" w:line="220" w:lineRule="exact"/>
              <w:jc w:val="right"/>
              <w:rPr>
                <w:sz w:val="18"/>
              </w:rPr>
            </w:pPr>
            <w:r>
              <w:rPr>
                <w:bCs/>
                <w:color w:val="000000"/>
                <w:sz w:val="16"/>
                <w:szCs w:val="16"/>
                <w:lang w:val="es-EC" w:eastAsia="es-EC"/>
              </w:rPr>
              <w:t>74,96</w:t>
            </w:r>
          </w:p>
        </w:tc>
        <w:tc>
          <w:tcPr>
            <w:tcW w:w="686" w:type="dxa"/>
            <w:shd w:val="clear" w:color="auto" w:fill="auto"/>
            <w:vAlign w:val="bottom"/>
          </w:tcPr>
          <w:p w14:paraId="1F8E6F01" w14:textId="77777777" w:rsidR="003F3C9F" w:rsidRPr="0095680A" w:rsidRDefault="003F3C9F" w:rsidP="00427F15">
            <w:pPr>
              <w:spacing w:before="40" w:after="40" w:line="220" w:lineRule="exact"/>
              <w:jc w:val="right"/>
              <w:rPr>
                <w:sz w:val="18"/>
              </w:rPr>
            </w:pPr>
            <w:r>
              <w:rPr>
                <w:bCs/>
                <w:color w:val="000000"/>
                <w:sz w:val="16"/>
                <w:szCs w:val="16"/>
                <w:lang w:val="es-EC" w:eastAsia="es-EC"/>
              </w:rPr>
              <w:t>76,23</w:t>
            </w:r>
          </w:p>
        </w:tc>
      </w:tr>
      <w:tr w:rsidR="003F3C9F" w14:paraId="64676BD2" w14:textId="77777777" w:rsidTr="00715D87">
        <w:tc>
          <w:tcPr>
            <w:tcW w:w="819" w:type="dxa"/>
            <w:shd w:val="clear" w:color="auto" w:fill="auto"/>
          </w:tcPr>
          <w:p w14:paraId="190F2C2C" w14:textId="77777777" w:rsidR="003F3C9F" w:rsidRPr="0095680A" w:rsidRDefault="003F3C9F" w:rsidP="00427F15">
            <w:pPr>
              <w:spacing w:before="40" w:after="40" w:line="220" w:lineRule="exact"/>
              <w:rPr>
                <w:sz w:val="18"/>
              </w:rPr>
            </w:pPr>
            <w:r>
              <w:rPr>
                <w:bCs/>
                <w:color w:val="000000"/>
                <w:sz w:val="16"/>
                <w:szCs w:val="16"/>
                <w:lang w:val="es-EC" w:eastAsia="es-EC"/>
              </w:rPr>
              <w:t>Clase</w:t>
            </w:r>
          </w:p>
        </w:tc>
        <w:tc>
          <w:tcPr>
            <w:tcW w:w="818" w:type="dxa"/>
            <w:shd w:val="clear" w:color="auto" w:fill="auto"/>
          </w:tcPr>
          <w:p w14:paraId="761E6308" w14:textId="77777777" w:rsidR="003F3C9F" w:rsidRPr="0095680A" w:rsidRDefault="003F3C9F" w:rsidP="00427F15">
            <w:pPr>
              <w:spacing w:before="40" w:after="40" w:line="220" w:lineRule="exact"/>
              <w:rPr>
                <w:sz w:val="18"/>
              </w:rPr>
            </w:pPr>
            <w:r>
              <w:rPr>
                <w:bCs/>
                <w:color w:val="000000"/>
                <w:sz w:val="16"/>
                <w:szCs w:val="16"/>
                <w:lang w:val="es-EC" w:eastAsia="es-EC"/>
              </w:rPr>
              <w:t>0531</w:t>
            </w:r>
          </w:p>
        </w:tc>
        <w:tc>
          <w:tcPr>
            <w:tcW w:w="2493" w:type="dxa"/>
            <w:shd w:val="clear" w:color="auto" w:fill="auto"/>
          </w:tcPr>
          <w:p w14:paraId="06CA1BF3" w14:textId="77777777" w:rsidR="003F3C9F" w:rsidRPr="0095680A" w:rsidRDefault="003F3C9F" w:rsidP="00427F15">
            <w:pPr>
              <w:spacing w:before="40" w:after="40" w:line="220" w:lineRule="exact"/>
              <w:rPr>
                <w:sz w:val="18"/>
              </w:rPr>
            </w:pPr>
            <w:r>
              <w:rPr>
                <w:bCs/>
                <w:color w:val="000000"/>
                <w:sz w:val="16"/>
                <w:szCs w:val="16"/>
                <w:lang w:val="es-EC" w:eastAsia="es-EC"/>
              </w:rPr>
              <w:t>Artefactos para el hogar grandes, eléctricos o no (D)</w:t>
            </w:r>
          </w:p>
        </w:tc>
        <w:tc>
          <w:tcPr>
            <w:tcW w:w="979" w:type="dxa"/>
            <w:shd w:val="clear" w:color="auto" w:fill="auto"/>
            <w:vAlign w:val="bottom"/>
          </w:tcPr>
          <w:p w14:paraId="129EFE70" w14:textId="77777777" w:rsidR="003F3C9F" w:rsidRPr="0095680A" w:rsidRDefault="003F3C9F" w:rsidP="00427F15">
            <w:pPr>
              <w:spacing w:before="40" w:after="40" w:line="220" w:lineRule="exact"/>
              <w:jc w:val="right"/>
              <w:rPr>
                <w:sz w:val="18"/>
              </w:rPr>
            </w:pPr>
            <w:r>
              <w:rPr>
                <w:bCs/>
                <w:color w:val="000000"/>
                <w:sz w:val="16"/>
                <w:szCs w:val="16"/>
                <w:lang w:val="es-EC" w:eastAsia="es-EC"/>
              </w:rPr>
              <w:t>73,34</w:t>
            </w:r>
          </w:p>
        </w:tc>
        <w:tc>
          <w:tcPr>
            <w:tcW w:w="714" w:type="dxa"/>
            <w:shd w:val="clear" w:color="auto" w:fill="auto"/>
            <w:vAlign w:val="bottom"/>
          </w:tcPr>
          <w:p w14:paraId="7893DB43" w14:textId="77777777" w:rsidR="003F3C9F" w:rsidRPr="0095680A" w:rsidRDefault="003F3C9F" w:rsidP="00427F15">
            <w:pPr>
              <w:spacing w:before="40" w:after="40" w:line="220" w:lineRule="exact"/>
              <w:jc w:val="right"/>
              <w:rPr>
                <w:sz w:val="18"/>
              </w:rPr>
            </w:pPr>
            <w:r>
              <w:rPr>
                <w:bCs/>
                <w:color w:val="000000"/>
                <w:sz w:val="16"/>
                <w:szCs w:val="16"/>
                <w:lang w:val="es-EC" w:eastAsia="es-EC"/>
              </w:rPr>
              <w:t>71,69</w:t>
            </w:r>
          </w:p>
        </w:tc>
        <w:tc>
          <w:tcPr>
            <w:tcW w:w="686" w:type="dxa"/>
            <w:shd w:val="clear" w:color="auto" w:fill="auto"/>
            <w:vAlign w:val="bottom"/>
          </w:tcPr>
          <w:p w14:paraId="5B4F8B9B" w14:textId="77777777" w:rsidR="003F3C9F" w:rsidRPr="0095680A" w:rsidRDefault="003F3C9F" w:rsidP="00427F15">
            <w:pPr>
              <w:spacing w:before="40" w:after="40" w:line="220" w:lineRule="exact"/>
              <w:jc w:val="right"/>
              <w:rPr>
                <w:sz w:val="18"/>
              </w:rPr>
            </w:pPr>
            <w:r>
              <w:rPr>
                <w:bCs/>
                <w:color w:val="000000"/>
                <w:sz w:val="16"/>
                <w:szCs w:val="16"/>
                <w:lang w:val="es-EC" w:eastAsia="es-EC"/>
              </w:rPr>
              <w:t>72,52</w:t>
            </w:r>
          </w:p>
        </w:tc>
        <w:tc>
          <w:tcPr>
            <w:tcW w:w="658" w:type="dxa"/>
            <w:shd w:val="clear" w:color="auto" w:fill="auto"/>
            <w:vAlign w:val="bottom"/>
          </w:tcPr>
          <w:p w14:paraId="15AB934D" w14:textId="77777777" w:rsidR="003F3C9F" w:rsidRPr="0095680A" w:rsidRDefault="003F3C9F" w:rsidP="00427F15">
            <w:pPr>
              <w:spacing w:before="40" w:after="40" w:line="220" w:lineRule="exact"/>
              <w:jc w:val="right"/>
              <w:rPr>
                <w:sz w:val="18"/>
              </w:rPr>
            </w:pPr>
            <w:r>
              <w:rPr>
                <w:bCs/>
                <w:color w:val="000000"/>
                <w:sz w:val="16"/>
                <w:szCs w:val="16"/>
                <w:lang w:val="es-EC" w:eastAsia="es-EC"/>
              </w:rPr>
              <w:t>73,79</w:t>
            </w:r>
          </w:p>
        </w:tc>
        <w:tc>
          <w:tcPr>
            <w:tcW w:w="644" w:type="dxa"/>
            <w:shd w:val="clear" w:color="auto" w:fill="auto"/>
            <w:vAlign w:val="bottom"/>
          </w:tcPr>
          <w:p w14:paraId="723EAA37" w14:textId="77777777" w:rsidR="003F3C9F" w:rsidRPr="0095680A" w:rsidRDefault="003F3C9F" w:rsidP="00427F15">
            <w:pPr>
              <w:spacing w:before="40" w:after="40" w:line="220" w:lineRule="exact"/>
              <w:jc w:val="right"/>
              <w:rPr>
                <w:sz w:val="18"/>
              </w:rPr>
            </w:pPr>
            <w:r>
              <w:rPr>
                <w:bCs/>
                <w:color w:val="000000"/>
                <w:sz w:val="16"/>
                <w:szCs w:val="16"/>
                <w:lang w:val="es-EC" w:eastAsia="es-EC"/>
              </w:rPr>
              <w:t>70,23</w:t>
            </w:r>
          </w:p>
        </w:tc>
        <w:tc>
          <w:tcPr>
            <w:tcW w:w="686" w:type="dxa"/>
            <w:shd w:val="clear" w:color="auto" w:fill="auto"/>
            <w:vAlign w:val="bottom"/>
          </w:tcPr>
          <w:p w14:paraId="6914F77D" w14:textId="77777777" w:rsidR="003F3C9F" w:rsidRPr="0095680A" w:rsidRDefault="003F3C9F" w:rsidP="00427F15">
            <w:pPr>
              <w:spacing w:before="40" w:after="40" w:line="220" w:lineRule="exact"/>
              <w:jc w:val="right"/>
              <w:rPr>
                <w:sz w:val="18"/>
              </w:rPr>
            </w:pPr>
            <w:r>
              <w:rPr>
                <w:bCs/>
                <w:color w:val="000000"/>
                <w:sz w:val="16"/>
                <w:szCs w:val="16"/>
                <w:lang w:val="es-EC" w:eastAsia="es-EC"/>
              </w:rPr>
              <w:t>71,14</w:t>
            </w:r>
          </w:p>
        </w:tc>
      </w:tr>
      <w:tr w:rsidR="003F3C9F" w14:paraId="2DA834AD" w14:textId="77777777" w:rsidTr="00715D87">
        <w:tc>
          <w:tcPr>
            <w:tcW w:w="819" w:type="dxa"/>
            <w:shd w:val="clear" w:color="auto" w:fill="auto"/>
          </w:tcPr>
          <w:p w14:paraId="6EA04954" w14:textId="77777777" w:rsidR="003F3C9F" w:rsidRPr="0095680A" w:rsidRDefault="003F3C9F" w:rsidP="00427F15">
            <w:pPr>
              <w:spacing w:before="40" w:after="40" w:line="220" w:lineRule="exact"/>
              <w:rPr>
                <w:sz w:val="18"/>
              </w:rPr>
            </w:pPr>
            <w:r>
              <w:rPr>
                <w:bCs/>
                <w:color w:val="000000"/>
                <w:sz w:val="16"/>
                <w:szCs w:val="16"/>
                <w:lang w:val="es-EC" w:eastAsia="es-EC"/>
              </w:rPr>
              <w:t>Clase</w:t>
            </w:r>
          </w:p>
        </w:tc>
        <w:tc>
          <w:tcPr>
            <w:tcW w:w="818" w:type="dxa"/>
            <w:shd w:val="clear" w:color="auto" w:fill="auto"/>
          </w:tcPr>
          <w:p w14:paraId="162A06E4" w14:textId="77777777" w:rsidR="003F3C9F" w:rsidRPr="0095680A" w:rsidRDefault="003F3C9F" w:rsidP="00427F15">
            <w:pPr>
              <w:spacing w:before="40" w:after="40" w:line="220" w:lineRule="exact"/>
              <w:rPr>
                <w:sz w:val="18"/>
              </w:rPr>
            </w:pPr>
            <w:r>
              <w:rPr>
                <w:bCs/>
                <w:color w:val="000000"/>
                <w:sz w:val="16"/>
                <w:szCs w:val="16"/>
                <w:lang w:val="es-EC" w:eastAsia="es-EC"/>
              </w:rPr>
              <w:t>0532</w:t>
            </w:r>
          </w:p>
        </w:tc>
        <w:tc>
          <w:tcPr>
            <w:tcW w:w="2493" w:type="dxa"/>
            <w:shd w:val="clear" w:color="auto" w:fill="auto"/>
          </w:tcPr>
          <w:p w14:paraId="6557178B" w14:textId="77777777" w:rsidR="003F3C9F" w:rsidRPr="0095680A" w:rsidRDefault="003F3C9F" w:rsidP="00427F15">
            <w:pPr>
              <w:spacing w:before="40" w:after="40" w:line="220" w:lineRule="exact"/>
              <w:rPr>
                <w:sz w:val="18"/>
              </w:rPr>
            </w:pPr>
            <w:r>
              <w:rPr>
                <w:bCs/>
                <w:color w:val="000000"/>
                <w:sz w:val="16"/>
                <w:szCs w:val="16"/>
                <w:lang w:val="es-EC" w:eastAsia="es-EC"/>
              </w:rPr>
              <w:t>Artefactos eléctricos para el hogar pequeños (SD)</w:t>
            </w:r>
          </w:p>
        </w:tc>
        <w:tc>
          <w:tcPr>
            <w:tcW w:w="979" w:type="dxa"/>
            <w:shd w:val="clear" w:color="auto" w:fill="auto"/>
            <w:vAlign w:val="bottom"/>
          </w:tcPr>
          <w:p w14:paraId="592F0A9C" w14:textId="77777777" w:rsidR="003F3C9F" w:rsidRPr="0095680A" w:rsidRDefault="003F3C9F" w:rsidP="00427F15">
            <w:pPr>
              <w:spacing w:before="40" w:after="40" w:line="220" w:lineRule="exact"/>
              <w:jc w:val="right"/>
              <w:rPr>
                <w:sz w:val="18"/>
              </w:rPr>
            </w:pPr>
            <w:r>
              <w:rPr>
                <w:bCs/>
                <w:color w:val="000000"/>
                <w:sz w:val="16"/>
                <w:szCs w:val="16"/>
                <w:lang w:val="es-EC" w:eastAsia="es-EC"/>
              </w:rPr>
              <w:t>82,90</w:t>
            </w:r>
          </w:p>
        </w:tc>
        <w:tc>
          <w:tcPr>
            <w:tcW w:w="714" w:type="dxa"/>
            <w:shd w:val="clear" w:color="auto" w:fill="auto"/>
            <w:vAlign w:val="bottom"/>
          </w:tcPr>
          <w:p w14:paraId="7CB6D7B6" w14:textId="77777777" w:rsidR="003F3C9F" w:rsidRPr="0095680A" w:rsidRDefault="003F3C9F" w:rsidP="00427F15">
            <w:pPr>
              <w:spacing w:before="40" w:after="40" w:line="220" w:lineRule="exact"/>
              <w:jc w:val="right"/>
              <w:rPr>
                <w:sz w:val="18"/>
              </w:rPr>
            </w:pPr>
            <w:r>
              <w:rPr>
                <w:bCs/>
                <w:color w:val="000000"/>
                <w:sz w:val="16"/>
                <w:szCs w:val="16"/>
                <w:lang w:val="es-EC" w:eastAsia="es-EC"/>
              </w:rPr>
              <w:t>82,06</w:t>
            </w:r>
          </w:p>
        </w:tc>
        <w:tc>
          <w:tcPr>
            <w:tcW w:w="686" w:type="dxa"/>
            <w:shd w:val="clear" w:color="auto" w:fill="auto"/>
            <w:vAlign w:val="bottom"/>
          </w:tcPr>
          <w:p w14:paraId="0D7E678B" w14:textId="77777777" w:rsidR="003F3C9F" w:rsidRPr="0095680A" w:rsidRDefault="003F3C9F" w:rsidP="00427F15">
            <w:pPr>
              <w:spacing w:before="40" w:after="40" w:line="220" w:lineRule="exact"/>
              <w:jc w:val="right"/>
              <w:rPr>
                <w:sz w:val="18"/>
              </w:rPr>
            </w:pPr>
            <w:r>
              <w:rPr>
                <w:bCs/>
                <w:color w:val="000000"/>
                <w:sz w:val="16"/>
                <w:szCs w:val="16"/>
                <w:lang w:val="es-EC" w:eastAsia="es-EC"/>
              </w:rPr>
              <w:t>85,54</w:t>
            </w:r>
          </w:p>
        </w:tc>
        <w:tc>
          <w:tcPr>
            <w:tcW w:w="658" w:type="dxa"/>
            <w:shd w:val="clear" w:color="auto" w:fill="auto"/>
            <w:vAlign w:val="bottom"/>
          </w:tcPr>
          <w:p w14:paraId="4556EDE0" w14:textId="77777777" w:rsidR="003F3C9F" w:rsidRPr="0095680A" w:rsidRDefault="003F3C9F" w:rsidP="00427F15">
            <w:pPr>
              <w:spacing w:before="40" w:after="40" w:line="220" w:lineRule="exact"/>
              <w:jc w:val="right"/>
              <w:rPr>
                <w:sz w:val="18"/>
              </w:rPr>
            </w:pPr>
            <w:r>
              <w:rPr>
                <w:bCs/>
                <w:color w:val="000000"/>
                <w:sz w:val="16"/>
                <w:szCs w:val="16"/>
                <w:lang w:val="es-EC" w:eastAsia="es-EC"/>
              </w:rPr>
              <w:t>86,38</w:t>
            </w:r>
          </w:p>
        </w:tc>
        <w:tc>
          <w:tcPr>
            <w:tcW w:w="644" w:type="dxa"/>
            <w:shd w:val="clear" w:color="auto" w:fill="auto"/>
            <w:vAlign w:val="bottom"/>
          </w:tcPr>
          <w:p w14:paraId="32F094ED" w14:textId="77777777" w:rsidR="003F3C9F" w:rsidRPr="0095680A" w:rsidRDefault="003F3C9F" w:rsidP="00427F15">
            <w:pPr>
              <w:spacing w:before="40" w:after="40" w:line="220" w:lineRule="exact"/>
              <w:jc w:val="right"/>
              <w:rPr>
                <w:sz w:val="18"/>
              </w:rPr>
            </w:pPr>
            <w:r>
              <w:rPr>
                <w:bCs/>
                <w:color w:val="000000"/>
                <w:sz w:val="16"/>
                <w:szCs w:val="16"/>
                <w:lang w:val="es-EC" w:eastAsia="es-EC"/>
              </w:rPr>
              <w:t>88,75</w:t>
            </w:r>
          </w:p>
        </w:tc>
        <w:tc>
          <w:tcPr>
            <w:tcW w:w="686" w:type="dxa"/>
            <w:shd w:val="clear" w:color="auto" w:fill="auto"/>
            <w:vAlign w:val="bottom"/>
          </w:tcPr>
          <w:p w14:paraId="528E06D0" w14:textId="77777777" w:rsidR="003F3C9F" w:rsidRPr="0095680A" w:rsidRDefault="003F3C9F" w:rsidP="00427F15">
            <w:pPr>
              <w:spacing w:before="40" w:after="40" w:line="220" w:lineRule="exact"/>
              <w:jc w:val="right"/>
              <w:rPr>
                <w:sz w:val="18"/>
              </w:rPr>
            </w:pPr>
            <w:r>
              <w:rPr>
                <w:bCs/>
                <w:color w:val="000000"/>
                <w:sz w:val="16"/>
                <w:szCs w:val="16"/>
                <w:lang w:val="es-EC" w:eastAsia="es-EC"/>
              </w:rPr>
              <w:t>89,54</w:t>
            </w:r>
          </w:p>
        </w:tc>
      </w:tr>
      <w:tr w:rsidR="003F3C9F" w14:paraId="7FFC0E2F" w14:textId="77777777" w:rsidTr="00715D87">
        <w:tc>
          <w:tcPr>
            <w:tcW w:w="819" w:type="dxa"/>
            <w:shd w:val="clear" w:color="auto" w:fill="auto"/>
          </w:tcPr>
          <w:p w14:paraId="28F9A5E5" w14:textId="77777777" w:rsidR="003F3C9F" w:rsidRPr="0095680A" w:rsidRDefault="003F3C9F" w:rsidP="00427F15">
            <w:pPr>
              <w:spacing w:before="40" w:after="40" w:line="220" w:lineRule="exact"/>
              <w:rPr>
                <w:sz w:val="18"/>
              </w:rPr>
            </w:pPr>
            <w:r>
              <w:rPr>
                <w:bCs/>
                <w:color w:val="000000"/>
                <w:sz w:val="16"/>
                <w:szCs w:val="16"/>
                <w:lang w:val="es-EC" w:eastAsia="es-EC"/>
              </w:rPr>
              <w:lastRenderedPageBreak/>
              <w:t>Grupo</w:t>
            </w:r>
          </w:p>
        </w:tc>
        <w:tc>
          <w:tcPr>
            <w:tcW w:w="818" w:type="dxa"/>
            <w:shd w:val="clear" w:color="auto" w:fill="auto"/>
          </w:tcPr>
          <w:p w14:paraId="0C5DFBE4" w14:textId="77777777" w:rsidR="003F3C9F" w:rsidRPr="0095680A" w:rsidRDefault="003F3C9F" w:rsidP="00427F15">
            <w:pPr>
              <w:spacing w:before="40" w:after="40" w:line="220" w:lineRule="exact"/>
              <w:rPr>
                <w:sz w:val="18"/>
              </w:rPr>
            </w:pPr>
            <w:r>
              <w:rPr>
                <w:bCs/>
                <w:color w:val="000000"/>
                <w:sz w:val="16"/>
                <w:szCs w:val="16"/>
                <w:lang w:val="es-EC" w:eastAsia="es-EC"/>
              </w:rPr>
              <w:t>054</w:t>
            </w:r>
          </w:p>
        </w:tc>
        <w:tc>
          <w:tcPr>
            <w:tcW w:w="2493" w:type="dxa"/>
            <w:shd w:val="clear" w:color="auto" w:fill="auto"/>
          </w:tcPr>
          <w:p w14:paraId="0C950810" w14:textId="77777777" w:rsidR="003F3C9F" w:rsidRPr="0095680A" w:rsidRDefault="003F3C9F" w:rsidP="00427F15">
            <w:pPr>
              <w:spacing w:before="40" w:after="40" w:line="220" w:lineRule="exact"/>
              <w:rPr>
                <w:sz w:val="18"/>
              </w:rPr>
            </w:pPr>
            <w:r>
              <w:rPr>
                <w:bCs/>
                <w:color w:val="000000"/>
                <w:sz w:val="16"/>
                <w:szCs w:val="16"/>
                <w:lang w:val="es-EC" w:eastAsia="es-EC"/>
              </w:rPr>
              <w:t>Artículos de vidrio y cristal, vajilla y utensilios para el hogar</w:t>
            </w:r>
          </w:p>
        </w:tc>
        <w:tc>
          <w:tcPr>
            <w:tcW w:w="979" w:type="dxa"/>
            <w:shd w:val="clear" w:color="auto" w:fill="auto"/>
            <w:vAlign w:val="bottom"/>
          </w:tcPr>
          <w:p w14:paraId="4C63040F" w14:textId="77777777" w:rsidR="003F3C9F" w:rsidRPr="0095680A" w:rsidRDefault="003F3C9F" w:rsidP="00427F15">
            <w:pPr>
              <w:spacing w:before="40" w:after="40" w:line="220" w:lineRule="exact"/>
              <w:jc w:val="right"/>
              <w:rPr>
                <w:sz w:val="18"/>
              </w:rPr>
            </w:pPr>
            <w:r>
              <w:rPr>
                <w:bCs/>
                <w:color w:val="000000"/>
                <w:sz w:val="16"/>
                <w:szCs w:val="16"/>
                <w:lang w:val="es-EC" w:eastAsia="es-EC"/>
              </w:rPr>
              <w:t>94,25</w:t>
            </w:r>
          </w:p>
        </w:tc>
        <w:tc>
          <w:tcPr>
            <w:tcW w:w="714" w:type="dxa"/>
            <w:shd w:val="clear" w:color="auto" w:fill="auto"/>
            <w:vAlign w:val="bottom"/>
          </w:tcPr>
          <w:p w14:paraId="0D9FA0C6" w14:textId="77777777" w:rsidR="003F3C9F" w:rsidRPr="0095680A" w:rsidRDefault="003F3C9F" w:rsidP="00427F15">
            <w:pPr>
              <w:spacing w:before="40" w:after="40" w:line="220" w:lineRule="exact"/>
              <w:jc w:val="right"/>
              <w:rPr>
                <w:sz w:val="18"/>
              </w:rPr>
            </w:pPr>
            <w:r>
              <w:rPr>
                <w:bCs/>
                <w:color w:val="000000"/>
                <w:sz w:val="16"/>
                <w:szCs w:val="16"/>
                <w:lang w:val="es-EC" w:eastAsia="es-EC"/>
              </w:rPr>
              <w:t>94,11</w:t>
            </w:r>
          </w:p>
        </w:tc>
        <w:tc>
          <w:tcPr>
            <w:tcW w:w="686" w:type="dxa"/>
            <w:shd w:val="clear" w:color="auto" w:fill="auto"/>
            <w:vAlign w:val="bottom"/>
          </w:tcPr>
          <w:p w14:paraId="3FE77FEE" w14:textId="77777777" w:rsidR="003F3C9F" w:rsidRPr="0095680A" w:rsidRDefault="003F3C9F" w:rsidP="00427F15">
            <w:pPr>
              <w:spacing w:before="40" w:after="40" w:line="220" w:lineRule="exact"/>
              <w:jc w:val="right"/>
              <w:rPr>
                <w:sz w:val="18"/>
              </w:rPr>
            </w:pPr>
            <w:r>
              <w:rPr>
                <w:bCs/>
                <w:color w:val="000000"/>
                <w:sz w:val="16"/>
                <w:szCs w:val="16"/>
                <w:lang w:val="es-EC" w:eastAsia="es-EC"/>
              </w:rPr>
              <w:t>102,06</w:t>
            </w:r>
          </w:p>
        </w:tc>
        <w:tc>
          <w:tcPr>
            <w:tcW w:w="658" w:type="dxa"/>
            <w:shd w:val="clear" w:color="auto" w:fill="auto"/>
            <w:vAlign w:val="bottom"/>
          </w:tcPr>
          <w:p w14:paraId="2F23A98D" w14:textId="77777777" w:rsidR="003F3C9F" w:rsidRPr="0095680A" w:rsidRDefault="003F3C9F" w:rsidP="00427F15">
            <w:pPr>
              <w:spacing w:before="40" w:after="40" w:line="220" w:lineRule="exact"/>
              <w:jc w:val="right"/>
              <w:rPr>
                <w:sz w:val="18"/>
              </w:rPr>
            </w:pPr>
            <w:r>
              <w:rPr>
                <w:bCs/>
                <w:color w:val="000000"/>
                <w:sz w:val="16"/>
                <w:szCs w:val="16"/>
                <w:lang w:val="es-EC" w:eastAsia="es-EC"/>
              </w:rPr>
              <w:t>106,52</w:t>
            </w:r>
          </w:p>
        </w:tc>
        <w:tc>
          <w:tcPr>
            <w:tcW w:w="644" w:type="dxa"/>
            <w:shd w:val="clear" w:color="auto" w:fill="auto"/>
            <w:vAlign w:val="bottom"/>
          </w:tcPr>
          <w:p w14:paraId="062C42C5" w14:textId="77777777" w:rsidR="003F3C9F" w:rsidRPr="0095680A" w:rsidRDefault="003F3C9F" w:rsidP="00427F15">
            <w:pPr>
              <w:spacing w:before="40" w:after="40" w:line="220" w:lineRule="exact"/>
              <w:jc w:val="right"/>
              <w:rPr>
                <w:sz w:val="18"/>
              </w:rPr>
            </w:pPr>
            <w:r>
              <w:rPr>
                <w:bCs/>
                <w:color w:val="000000"/>
                <w:sz w:val="16"/>
                <w:szCs w:val="16"/>
                <w:lang w:val="es-EC" w:eastAsia="es-EC"/>
              </w:rPr>
              <w:t>106,36</w:t>
            </w:r>
          </w:p>
        </w:tc>
        <w:tc>
          <w:tcPr>
            <w:tcW w:w="686" w:type="dxa"/>
            <w:shd w:val="clear" w:color="auto" w:fill="auto"/>
            <w:vAlign w:val="bottom"/>
          </w:tcPr>
          <w:p w14:paraId="6B0A2A0C" w14:textId="77777777" w:rsidR="003F3C9F" w:rsidRPr="0095680A" w:rsidRDefault="003F3C9F" w:rsidP="00427F15">
            <w:pPr>
              <w:spacing w:before="40" w:after="40" w:line="220" w:lineRule="exact"/>
              <w:jc w:val="right"/>
              <w:rPr>
                <w:sz w:val="18"/>
              </w:rPr>
            </w:pPr>
            <w:r>
              <w:rPr>
                <w:bCs/>
                <w:color w:val="000000"/>
                <w:sz w:val="16"/>
                <w:szCs w:val="16"/>
                <w:lang w:val="es-EC" w:eastAsia="es-EC"/>
              </w:rPr>
              <w:t>106,74</w:t>
            </w:r>
          </w:p>
        </w:tc>
      </w:tr>
      <w:tr w:rsidR="003F3C9F" w14:paraId="51D6E4AA" w14:textId="77777777" w:rsidTr="00715D87">
        <w:tc>
          <w:tcPr>
            <w:tcW w:w="819" w:type="dxa"/>
            <w:shd w:val="clear" w:color="auto" w:fill="auto"/>
          </w:tcPr>
          <w:p w14:paraId="03B91CC9" w14:textId="77777777" w:rsidR="003F3C9F" w:rsidRPr="0095680A" w:rsidRDefault="003F3C9F" w:rsidP="00427F15">
            <w:pPr>
              <w:spacing w:before="40" w:after="40" w:line="220" w:lineRule="exact"/>
              <w:rPr>
                <w:sz w:val="18"/>
              </w:rPr>
            </w:pPr>
            <w:r>
              <w:rPr>
                <w:bCs/>
                <w:color w:val="000000"/>
                <w:sz w:val="16"/>
                <w:szCs w:val="16"/>
                <w:lang w:val="es-EC" w:eastAsia="es-EC"/>
              </w:rPr>
              <w:t>Clase</w:t>
            </w:r>
          </w:p>
        </w:tc>
        <w:tc>
          <w:tcPr>
            <w:tcW w:w="818" w:type="dxa"/>
            <w:shd w:val="clear" w:color="auto" w:fill="auto"/>
          </w:tcPr>
          <w:p w14:paraId="6F91FA4C" w14:textId="77777777" w:rsidR="003F3C9F" w:rsidRPr="0095680A" w:rsidRDefault="003F3C9F" w:rsidP="00427F15">
            <w:pPr>
              <w:spacing w:before="40" w:after="40" w:line="220" w:lineRule="exact"/>
              <w:rPr>
                <w:sz w:val="18"/>
              </w:rPr>
            </w:pPr>
            <w:r>
              <w:rPr>
                <w:bCs/>
                <w:color w:val="000000"/>
                <w:sz w:val="16"/>
                <w:szCs w:val="16"/>
                <w:lang w:val="es-EC" w:eastAsia="es-EC"/>
              </w:rPr>
              <w:t>0540</w:t>
            </w:r>
          </w:p>
        </w:tc>
        <w:tc>
          <w:tcPr>
            <w:tcW w:w="2493" w:type="dxa"/>
            <w:shd w:val="clear" w:color="auto" w:fill="auto"/>
          </w:tcPr>
          <w:p w14:paraId="4E3C270D" w14:textId="77777777" w:rsidR="003F3C9F" w:rsidRPr="0095680A" w:rsidRDefault="003F3C9F" w:rsidP="00427F15">
            <w:pPr>
              <w:spacing w:before="40" w:after="40" w:line="220" w:lineRule="exact"/>
              <w:rPr>
                <w:sz w:val="18"/>
              </w:rPr>
            </w:pPr>
            <w:r>
              <w:rPr>
                <w:bCs/>
                <w:color w:val="000000"/>
                <w:sz w:val="16"/>
                <w:szCs w:val="16"/>
                <w:lang w:val="es-EC" w:eastAsia="es-EC"/>
              </w:rPr>
              <w:t>Artículos de vidrio y cristal, vajilla y utensilios para el hogar (SD)</w:t>
            </w:r>
          </w:p>
        </w:tc>
        <w:tc>
          <w:tcPr>
            <w:tcW w:w="979" w:type="dxa"/>
            <w:shd w:val="clear" w:color="auto" w:fill="auto"/>
            <w:vAlign w:val="bottom"/>
          </w:tcPr>
          <w:p w14:paraId="74B2F7DC" w14:textId="77777777" w:rsidR="003F3C9F" w:rsidRPr="0095680A" w:rsidRDefault="003F3C9F" w:rsidP="00427F15">
            <w:pPr>
              <w:spacing w:before="40" w:after="40" w:line="220" w:lineRule="exact"/>
              <w:jc w:val="right"/>
              <w:rPr>
                <w:sz w:val="18"/>
              </w:rPr>
            </w:pPr>
            <w:r>
              <w:rPr>
                <w:bCs/>
                <w:color w:val="000000"/>
                <w:sz w:val="16"/>
                <w:szCs w:val="16"/>
                <w:lang w:val="es-EC" w:eastAsia="es-EC"/>
              </w:rPr>
              <w:t>94,25</w:t>
            </w:r>
          </w:p>
        </w:tc>
        <w:tc>
          <w:tcPr>
            <w:tcW w:w="714" w:type="dxa"/>
            <w:shd w:val="clear" w:color="auto" w:fill="auto"/>
            <w:vAlign w:val="bottom"/>
          </w:tcPr>
          <w:p w14:paraId="10DBA078" w14:textId="77777777" w:rsidR="003F3C9F" w:rsidRPr="0095680A" w:rsidRDefault="003F3C9F" w:rsidP="00427F15">
            <w:pPr>
              <w:spacing w:before="40" w:after="40" w:line="220" w:lineRule="exact"/>
              <w:jc w:val="right"/>
              <w:rPr>
                <w:sz w:val="18"/>
              </w:rPr>
            </w:pPr>
            <w:r>
              <w:rPr>
                <w:bCs/>
                <w:color w:val="000000"/>
                <w:sz w:val="16"/>
                <w:szCs w:val="16"/>
                <w:lang w:val="es-EC" w:eastAsia="es-EC"/>
              </w:rPr>
              <w:t>94,11</w:t>
            </w:r>
          </w:p>
        </w:tc>
        <w:tc>
          <w:tcPr>
            <w:tcW w:w="686" w:type="dxa"/>
            <w:shd w:val="clear" w:color="auto" w:fill="auto"/>
            <w:vAlign w:val="bottom"/>
          </w:tcPr>
          <w:p w14:paraId="54A7E4A6" w14:textId="77777777" w:rsidR="003F3C9F" w:rsidRPr="0095680A" w:rsidRDefault="003F3C9F" w:rsidP="00427F15">
            <w:pPr>
              <w:spacing w:before="40" w:after="40" w:line="220" w:lineRule="exact"/>
              <w:jc w:val="right"/>
              <w:rPr>
                <w:sz w:val="18"/>
              </w:rPr>
            </w:pPr>
            <w:r>
              <w:rPr>
                <w:bCs/>
                <w:color w:val="000000"/>
                <w:sz w:val="16"/>
                <w:szCs w:val="16"/>
                <w:lang w:val="es-EC" w:eastAsia="es-EC"/>
              </w:rPr>
              <w:t>102,06</w:t>
            </w:r>
          </w:p>
        </w:tc>
        <w:tc>
          <w:tcPr>
            <w:tcW w:w="658" w:type="dxa"/>
            <w:shd w:val="clear" w:color="auto" w:fill="auto"/>
            <w:vAlign w:val="bottom"/>
          </w:tcPr>
          <w:p w14:paraId="47FB91F7" w14:textId="77777777" w:rsidR="003F3C9F" w:rsidRPr="0095680A" w:rsidRDefault="003F3C9F" w:rsidP="00427F15">
            <w:pPr>
              <w:spacing w:before="40" w:after="40" w:line="220" w:lineRule="exact"/>
              <w:jc w:val="right"/>
              <w:rPr>
                <w:sz w:val="18"/>
              </w:rPr>
            </w:pPr>
            <w:r>
              <w:rPr>
                <w:bCs/>
                <w:color w:val="000000"/>
                <w:sz w:val="16"/>
                <w:szCs w:val="16"/>
                <w:lang w:val="es-EC" w:eastAsia="es-EC"/>
              </w:rPr>
              <w:t>106,52</w:t>
            </w:r>
          </w:p>
        </w:tc>
        <w:tc>
          <w:tcPr>
            <w:tcW w:w="644" w:type="dxa"/>
            <w:shd w:val="clear" w:color="auto" w:fill="auto"/>
            <w:vAlign w:val="bottom"/>
          </w:tcPr>
          <w:p w14:paraId="191B8C85" w14:textId="77777777" w:rsidR="003F3C9F" w:rsidRPr="0095680A" w:rsidRDefault="003F3C9F" w:rsidP="00427F15">
            <w:pPr>
              <w:spacing w:before="40" w:after="40" w:line="220" w:lineRule="exact"/>
              <w:jc w:val="right"/>
              <w:rPr>
                <w:sz w:val="18"/>
              </w:rPr>
            </w:pPr>
            <w:r>
              <w:rPr>
                <w:bCs/>
                <w:color w:val="000000"/>
                <w:sz w:val="16"/>
                <w:szCs w:val="16"/>
                <w:lang w:val="es-EC" w:eastAsia="es-EC"/>
              </w:rPr>
              <w:t>106,36</w:t>
            </w:r>
          </w:p>
        </w:tc>
        <w:tc>
          <w:tcPr>
            <w:tcW w:w="686" w:type="dxa"/>
            <w:shd w:val="clear" w:color="auto" w:fill="auto"/>
            <w:vAlign w:val="bottom"/>
          </w:tcPr>
          <w:p w14:paraId="50EA9159" w14:textId="77777777" w:rsidR="003F3C9F" w:rsidRPr="0095680A" w:rsidRDefault="003F3C9F" w:rsidP="00427F15">
            <w:pPr>
              <w:spacing w:before="40" w:after="40" w:line="220" w:lineRule="exact"/>
              <w:jc w:val="right"/>
              <w:rPr>
                <w:sz w:val="18"/>
              </w:rPr>
            </w:pPr>
            <w:r>
              <w:rPr>
                <w:bCs/>
                <w:color w:val="000000"/>
                <w:sz w:val="16"/>
                <w:szCs w:val="16"/>
                <w:lang w:val="es-EC" w:eastAsia="es-EC"/>
              </w:rPr>
              <w:t>106,74</w:t>
            </w:r>
          </w:p>
        </w:tc>
      </w:tr>
      <w:tr w:rsidR="003F3C9F" w14:paraId="4049CD7B" w14:textId="77777777" w:rsidTr="00715D87">
        <w:tc>
          <w:tcPr>
            <w:tcW w:w="819" w:type="dxa"/>
            <w:shd w:val="clear" w:color="auto" w:fill="auto"/>
          </w:tcPr>
          <w:p w14:paraId="3C0F25B9" w14:textId="77777777" w:rsidR="003F3C9F" w:rsidRPr="0095680A" w:rsidRDefault="003F3C9F" w:rsidP="00427F15">
            <w:pPr>
              <w:spacing w:before="40" w:after="40" w:line="220" w:lineRule="exact"/>
              <w:rPr>
                <w:sz w:val="18"/>
              </w:rPr>
            </w:pPr>
            <w:r>
              <w:rPr>
                <w:bCs/>
                <w:color w:val="000000"/>
                <w:sz w:val="16"/>
                <w:szCs w:val="16"/>
                <w:lang w:val="es-EC" w:eastAsia="es-EC"/>
              </w:rPr>
              <w:t>Grupo</w:t>
            </w:r>
          </w:p>
        </w:tc>
        <w:tc>
          <w:tcPr>
            <w:tcW w:w="818" w:type="dxa"/>
            <w:shd w:val="clear" w:color="auto" w:fill="auto"/>
          </w:tcPr>
          <w:p w14:paraId="2C270D7D" w14:textId="77777777" w:rsidR="003F3C9F" w:rsidRPr="0095680A" w:rsidRDefault="003F3C9F" w:rsidP="00427F15">
            <w:pPr>
              <w:spacing w:before="40" w:after="40" w:line="220" w:lineRule="exact"/>
              <w:rPr>
                <w:sz w:val="18"/>
              </w:rPr>
            </w:pPr>
            <w:r>
              <w:rPr>
                <w:bCs/>
                <w:color w:val="000000"/>
                <w:sz w:val="16"/>
                <w:szCs w:val="16"/>
                <w:lang w:val="es-EC" w:eastAsia="es-EC"/>
              </w:rPr>
              <w:t>055</w:t>
            </w:r>
          </w:p>
        </w:tc>
        <w:tc>
          <w:tcPr>
            <w:tcW w:w="2493" w:type="dxa"/>
            <w:shd w:val="clear" w:color="auto" w:fill="auto"/>
          </w:tcPr>
          <w:p w14:paraId="713D41BC" w14:textId="77777777" w:rsidR="003F3C9F" w:rsidRPr="0095680A" w:rsidRDefault="003F3C9F" w:rsidP="00427F15">
            <w:pPr>
              <w:spacing w:before="40" w:after="40" w:line="220" w:lineRule="exact"/>
              <w:rPr>
                <w:sz w:val="18"/>
              </w:rPr>
            </w:pPr>
            <w:r>
              <w:rPr>
                <w:bCs/>
                <w:color w:val="000000"/>
                <w:sz w:val="16"/>
                <w:szCs w:val="16"/>
                <w:lang w:val="es-EC" w:eastAsia="es-EC"/>
              </w:rPr>
              <w:t>Herramientas y equipo para el hogar y el jardín</w:t>
            </w:r>
          </w:p>
        </w:tc>
        <w:tc>
          <w:tcPr>
            <w:tcW w:w="979" w:type="dxa"/>
            <w:shd w:val="clear" w:color="auto" w:fill="auto"/>
            <w:vAlign w:val="bottom"/>
          </w:tcPr>
          <w:p w14:paraId="560FB485" w14:textId="77777777" w:rsidR="003F3C9F" w:rsidRPr="0095680A" w:rsidRDefault="003F3C9F" w:rsidP="00427F15">
            <w:pPr>
              <w:spacing w:before="40" w:after="40" w:line="220" w:lineRule="exact"/>
              <w:jc w:val="right"/>
              <w:rPr>
                <w:sz w:val="18"/>
              </w:rPr>
            </w:pPr>
            <w:r>
              <w:rPr>
                <w:bCs/>
                <w:color w:val="000000"/>
                <w:sz w:val="16"/>
                <w:szCs w:val="16"/>
                <w:lang w:val="es-EC" w:eastAsia="es-EC"/>
              </w:rPr>
              <w:t>82,39</w:t>
            </w:r>
          </w:p>
        </w:tc>
        <w:tc>
          <w:tcPr>
            <w:tcW w:w="714" w:type="dxa"/>
            <w:shd w:val="clear" w:color="auto" w:fill="auto"/>
            <w:vAlign w:val="bottom"/>
          </w:tcPr>
          <w:p w14:paraId="338D2976" w14:textId="77777777" w:rsidR="003F3C9F" w:rsidRPr="0095680A" w:rsidRDefault="003F3C9F" w:rsidP="00427F15">
            <w:pPr>
              <w:spacing w:before="40" w:after="40" w:line="220" w:lineRule="exact"/>
              <w:jc w:val="right"/>
              <w:rPr>
                <w:sz w:val="18"/>
              </w:rPr>
            </w:pPr>
            <w:r>
              <w:rPr>
                <w:bCs/>
                <w:color w:val="000000"/>
                <w:sz w:val="16"/>
                <w:szCs w:val="16"/>
                <w:lang w:val="es-EC" w:eastAsia="es-EC"/>
              </w:rPr>
              <w:t>80,07</w:t>
            </w:r>
          </w:p>
        </w:tc>
        <w:tc>
          <w:tcPr>
            <w:tcW w:w="686" w:type="dxa"/>
            <w:shd w:val="clear" w:color="auto" w:fill="auto"/>
            <w:vAlign w:val="bottom"/>
          </w:tcPr>
          <w:p w14:paraId="497C50DC" w14:textId="77777777" w:rsidR="003F3C9F" w:rsidRPr="0095680A" w:rsidRDefault="003F3C9F" w:rsidP="00427F15">
            <w:pPr>
              <w:spacing w:before="40" w:after="40" w:line="220" w:lineRule="exact"/>
              <w:jc w:val="right"/>
              <w:rPr>
                <w:sz w:val="18"/>
              </w:rPr>
            </w:pPr>
            <w:r>
              <w:rPr>
                <w:bCs/>
                <w:color w:val="000000"/>
                <w:sz w:val="16"/>
                <w:szCs w:val="16"/>
                <w:lang w:val="es-EC" w:eastAsia="es-EC"/>
              </w:rPr>
              <w:t>80,79</w:t>
            </w:r>
          </w:p>
        </w:tc>
        <w:tc>
          <w:tcPr>
            <w:tcW w:w="658" w:type="dxa"/>
            <w:shd w:val="clear" w:color="auto" w:fill="auto"/>
            <w:vAlign w:val="bottom"/>
          </w:tcPr>
          <w:p w14:paraId="4136DC37" w14:textId="77777777" w:rsidR="003F3C9F" w:rsidRPr="0095680A" w:rsidRDefault="003F3C9F" w:rsidP="00427F15">
            <w:pPr>
              <w:spacing w:before="40" w:after="40" w:line="220" w:lineRule="exact"/>
              <w:jc w:val="right"/>
              <w:rPr>
                <w:sz w:val="18"/>
              </w:rPr>
            </w:pPr>
            <w:r>
              <w:rPr>
                <w:bCs/>
                <w:color w:val="000000"/>
                <w:sz w:val="16"/>
                <w:szCs w:val="16"/>
                <w:lang w:val="es-EC" w:eastAsia="es-EC"/>
              </w:rPr>
              <w:t>83,39</w:t>
            </w:r>
          </w:p>
        </w:tc>
        <w:tc>
          <w:tcPr>
            <w:tcW w:w="644" w:type="dxa"/>
            <w:shd w:val="clear" w:color="auto" w:fill="auto"/>
            <w:vAlign w:val="bottom"/>
          </w:tcPr>
          <w:p w14:paraId="70AB1114" w14:textId="77777777" w:rsidR="003F3C9F" w:rsidRPr="0095680A" w:rsidRDefault="003F3C9F" w:rsidP="00427F15">
            <w:pPr>
              <w:spacing w:before="40" w:after="40" w:line="220" w:lineRule="exact"/>
              <w:jc w:val="right"/>
              <w:rPr>
                <w:sz w:val="18"/>
              </w:rPr>
            </w:pPr>
            <w:r>
              <w:rPr>
                <w:bCs/>
                <w:color w:val="000000"/>
                <w:sz w:val="16"/>
                <w:szCs w:val="16"/>
                <w:lang w:val="es-EC" w:eastAsia="es-EC"/>
              </w:rPr>
              <w:t>81,23</w:t>
            </w:r>
          </w:p>
        </w:tc>
        <w:tc>
          <w:tcPr>
            <w:tcW w:w="686" w:type="dxa"/>
            <w:shd w:val="clear" w:color="auto" w:fill="auto"/>
            <w:vAlign w:val="bottom"/>
          </w:tcPr>
          <w:p w14:paraId="6DBB2A11" w14:textId="77777777" w:rsidR="003F3C9F" w:rsidRPr="0095680A" w:rsidRDefault="003F3C9F" w:rsidP="00427F15">
            <w:pPr>
              <w:spacing w:before="40" w:after="40" w:line="220" w:lineRule="exact"/>
              <w:jc w:val="right"/>
              <w:rPr>
                <w:sz w:val="18"/>
              </w:rPr>
            </w:pPr>
            <w:r>
              <w:rPr>
                <w:bCs/>
                <w:color w:val="000000"/>
                <w:sz w:val="16"/>
                <w:szCs w:val="16"/>
                <w:lang w:val="es-EC" w:eastAsia="es-EC"/>
              </w:rPr>
              <w:t>78,79</w:t>
            </w:r>
          </w:p>
        </w:tc>
      </w:tr>
      <w:tr w:rsidR="003F3C9F" w14:paraId="06956101" w14:textId="77777777" w:rsidTr="00715D87">
        <w:tc>
          <w:tcPr>
            <w:tcW w:w="819" w:type="dxa"/>
            <w:shd w:val="clear" w:color="auto" w:fill="auto"/>
          </w:tcPr>
          <w:p w14:paraId="6A5CB289" w14:textId="77777777" w:rsidR="003F3C9F" w:rsidRPr="0095680A" w:rsidRDefault="003F3C9F" w:rsidP="00427F15">
            <w:pPr>
              <w:spacing w:before="40" w:after="40" w:line="220" w:lineRule="exact"/>
              <w:rPr>
                <w:sz w:val="18"/>
              </w:rPr>
            </w:pPr>
            <w:r>
              <w:rPr>
                <w:bCs/>
                <w:color w:val="000000"/>
                <w:sz w:val="16"/>
                <w:szCs w:val="16"/>
                <w:lang w:val="es-EC" w:eastAsia="es-EC"/>
              </w:rPr>
              <w:t>Clase</w:t>
            </w:r>
          </w:p>
        </w:tc>
        <w:tc>
          <w:tcPr>
            <w:tcW w:w="818" w:type="dxa"/>
            <w:shd w:val="clear" w:color="auto" w:fill="auto"/>
          </w:tcPr>
          <w:p w14:paraId="013A1D39" w14:textId="77777777" w:rsidR="003F3C9F" w:rsidRPr="0095680A" w:rsidRDefault="003F3C9F" w:rsidP="00427F15">
            <w:pPr>
              <w:spacing w:before="40" w:after="40" w:line="220" w:lineRule="exact"/>
              <w:rPr>
                <w:sz w:val="18"/>
              </w:rPr>
            </w:pPr>
            <w:r>
              <w:rPr>
                <w:bCs/>
                <w:color w:val="000000"/>
                <w:sz w:val="16"/>
                <w:szCs w:val="16"/>
                <w:lang w:val="es-EC" w:eastAsia="es-EC"/>
              </w:rPr>
              <w:t>0552</w:t>
            </w:r>
          </w:p>
        </w:tc>
        <w:tc>
          <w:tcPr>
            <w:tcW w:w="2493" w:type="dxa"/>
            <w:shd w:val="clear" w:color="auto" w:fill="auto"/>
          </w:tcPr>
          <w:p w14:paraId="2D7FB2F4" w14:textId="77777777" w:rsidR="003F3C9F" w:rsidRPr="0095680A" w:rsidRDefault="003F3C9F" w:rsidP="00427F15">
            <w:pPr>
              <w:spacing w:before="40" w:after="40" w:line="220" w:lineRule="exact"/>
              <w:rPr>
                <w:sz w:val="18"/>
              </w:rPr>
            </w:pPr>
            <w:r>
              <w:rPr>
                <w:bCs/>
                <w:color w:val="000000"/>
                <w:sz w:val="16"/>
                <w:szCs w:val="16"/>
                <w:lang w:val="es-EC" w:eastAsia="es-EC"/>
              </w:rPr>
              <w:t>Herramientas pequeñas y accesorios diversos (SD)</w:t>
            </w:r>
          </w:p>
        </w:tc>
        <w:tc>
          <w:tcPr>
            <w:tcW w:w="979" w:type="dxa"/>
            <w:shd w:val="clear" w:color="auto" w:fill="auto"/>
            <w:vAlign w:val="bottom"/>
          </w:tcPr>
          <w:p w14:paraId="17010AAB" w14:textId="77777777" w:rsidR="003F3C9F" w:rsidRPr="0095680A" w:rsidRDefault="003F3C9F" w:rsidP="00427F15">
            <w:pPr>
              <w:spacing w:before="40" w:after="40" w:line="220" w:lineRule="exact"/>
              <w:jc w:val="right"/>
              <w:rPr>
                <w:sz w:val="18"/>
              </w:rPr>
            </w:pPr>
            <w:r>
              <w:rPr>
                <w:bCs/>
                <w:color w:val="000000"/>
                <w:sz w:val="16"/>
                <w:szCs w:val="16"/>
                <w:lang w:val="es-EC" w:eastAsia="es-EC"/>
              </w:rPr>
              <w:t>82,22</w:t>
            </w:r>
          </w:p>
        </w:tc>
        <w:tc>
          <w:tcPr>
            <w:tcW w:w="714" w:type="dxa"/>
            <w:shd w:val="clear" w:color="auto" w:fill="auto"/>
            <w:vAlign w:val="bottom"/>
          </w:tcPr>
          <w:p w14:paraId="1E0300CD" w14:textId="77777777" w:rsidR="003F3C9F" w:rsidRPr="0095680A" w:rsidRDefault="003F3C9F" w:rsidP="00427F15">
            <w:pPr>
              <w:spacing w:before="40" w:after="40" w:line="220" w:lineRule="exact"/>
              <w:jc w:val="right"/>
              <w:rPr>
                <w:sz w:val="18"/>
              </w:rPr>
            </w:pPr>
            <w:r>
              <w:rPr>
                <w:bCs/>
                <w:color w:val="000000"/>
                <w:sz w:val="16"/>
                <w:szCs w:val="16"/>
                <w:lang w:val="es-EC" w:eastAsia="es-EC"/>
              </w:rPr>
              <w:t>79,30</w:t>
            </w:r>
          </w:p>
        </w:tc>
        <w:tc>
          <w:tcPr>
            <w:tcW w:w="686" w:type="dxa"/>
            <w:shd w:val="clear" w:color="auto" w:fill="auto"/>
            <w:vAlign w:val="bottom"/>
          </w:tcPr>
          <w:p w14:paraId="74427CEB" w14:textId="77777777" w:rsidR="003F3C9F" w:rsidRPr="0095680A" w:rsidRDefault="003F3C9F" w:rsidP="00427F15">
            <w:pPr>
              <w:spacing w:before="40" w:after="40" w:line="220" w:lineRule="exact"/>
              <w:jc w:val="right"/>
              <w:rPr>
                <w:sz w:val="18"/>
              </w:rPr>
            </w:pPr>
            <w:r>
              <w:rPr>
                <w:bCs/>
                <w:color w:val="000000"/>
                <w:sz w:val="16"/>
                <w:szCs w:val="16"/>
                <w:lang w:val="es-EC" w:eastAsia="es-EC"/>
              </w:rPr>
              <w:t>79,18</w:t>
            </w:r>
          </w:p>
        </w:tc>
        <w:tc>
          <w:tcPr>
            <w:tcW w:w="658" w:type="dxa"/>
            <w:shd w:val="clear" w:color="auto" w:fill="auto"/>
            <w:vAlign w:val="bottom"/>
          </w:tcPr>
          <w:p w14:paraId="35BF2DA8" w14:textId="77777777" w:rsidR="003F3C9F" w:rsidRPr="0095680A" w:rsidRDefault="003F3C9F" w:rsidP="00427F15">
            <w:pPr>
              <w:spacing w:before="40" w:after="40" w:line="220" w:lineRule="exact"/>
              <w:jc w:val="right"/>
              <w:rPr>
                <w:sz w:val="18"/>
              </w:rPr>
            </w:pPr>
            <w:r>
              <w:rPr>
                <w:bCs/>
                <w:color w:val="000000"/>
                <w:sz w:val="16"/>
                <w:szCs w:val="16"/>
                <w:lang w:val="es-EC" w:eastAsia="es-EC"/>
              </w:rPr>
              <w:t>82,54</w:t>
            </w:r>
          </w:p>
        </w:tc>
        <w:tc>
          <w:tcPr>
            <w:tcW w:w="644" w:type="dxa"/>
            <w:shd w:val="clear" w:color="auto" w:fill="auto"/>
            <w:vAlign w:val="bottom"/>
          </w:tcPr>
          <w:p w14:paraId="02476605" w14:textId="77777777" w:rsidR="003F3C9F" w:rsidRPr="0095680A" w:rsidRDefault="003F3C9F" w:rsidP="00427F15">
            <w:pPr>
              <w:spacing w:before="40" w:after="40" w:line="220" w:lineRule="exact"/>
              <w:jc w:val="right"/>
              <w:rPr>
                <w:sz w:val="18"/>
              </w:rPr>
            </w:pPr>
            <w:r>
              <w:rPr>
                <w:bCs/>
                <w:color w:val="000000"/>
                <w:sz w:val="16"/>
                <w:szCs w:val="16"/>
                <w:lang w:val="es-EC" w:eastAsia="es-EC"/>
              </w:rPr>
              <w:t>80,66</w:t>
            </w:r>
          </w:p>
        </w:tc>
        <w:tc>
          <w:tcPr>
            <w:tcW w:w="686" w:type="dxa"/>
            <w:shd w:val="clear" w:color="auto" w:fill="auto"/>
            <w:vAlign w:val="bottom"/>
          </w:tcPr>
          <w:p w14:paraId="08217515" w14:textId="77777777" w:rsidR="003F3C9F" w:rsidRPr="0095680A" w:rsidRDefault="003F3C9F" w:rsidP="00427F15">
            <w:pPr>
              <w:spacing w:before="40" w:after="40" w:line="220" w:lineRule="exact"/>
              <w:jc w:val="right"/>
              <w:rPr>
                <w:sz w:val="18"/>
              </w:rPr>
            </w:pPr>
            <w:r>
              <w:rPr>
                <w:bCs/>
                <w:color w:val="000000"/>
                <w:sz w:val="16"/>
                <w:szCs w:val="16"/>
                <w:lang w:val="es-EC" w:eastAsia="es-EC"/>
              </w:rPr>
              <w:t>78,32</w:t>
            </w:r>
          </w:p>
        </w:tc>
      </w:tr>
      <w:tr w:rsidR="003F3C9F" w14:paraId="3D659AFC" w14:textId="77777777" w:rsidTr="00715D87">
        <w:tc>
          <w:tcPr>
            <w:tcW w:w="819" w:type="dxa"/>
            <w:shd w:val="clear" w:color="auto" w:fill="auto"/>
          </w:tcPr>
          <w:p w14:paraId="2BB71A94" w14:textId="77777777" w:rsidR="003F3C9F" w:rsidRPr="0095680A" w:rsidRDefault="003F3C9F" w:rsidP="00427F15">
            <w:pPr>
              <w:spacing w:before="40" w:after="40" w:line="220" w:lineRule="exact"/>
              <w:rPr>
                <w:sz w:val="18"/>
              </w:rPr>
            </w:pPr>
            <w:r>
              <w:rPr>
                <w:bCs/>
                <w:color w:val="000000"/>
                <w:sz w:val="16"/>
                <w:szCs w:val="16"/>
                <w:lang w:val="es-EC" w:eastAsia="es-EC"/>
              </w:rPr>
              <w:t>Grupo</w:t>
            </w:r>
          </w:p>
        </w:tc>
        <w:tc>
          <w:tcPr>
            <w:tcW w:w="818" w:type="dxa"/>
            <w:shd w:val="clear" w:color="auto" w:fill="auto"/>
          </w:tcPr>
          <w:p w14:paraId="2A836554" w14:textId="77777777" w:rsidR="003F3C9F" w:rsidRPr="0095680A" w:rsidRDefault="003F3C9F" w:rsidP="00427F15">
            <w:pPr>
              <w:spacing w:before="40" w:after="40" w:line="220" w:lineRule="exact"/>
              <w:rPr>
                <w:sz w:val="18"/>
              </w:rPr>
            </w:pPr>
            <w:r>
              <w:rPr>
                <w:bCs/>
                <w:color w:val="000000"/>
                <w:sz w:val="16"/>
                <w:szCs w:val="16"/>
                <w:lang w:val="es-EC" w:eastAsia="es-EC"/>
              </w:rPr>
              <w:t>056</w:t>
            </w:r>
          </w:p>
        </w:tc>
        <w:tc>
          <w:tcPr>
            <w:tcW w:w="2493" w:type="dxa"/>
            <w:shd w:val="clear" w:color="auto" w:fill="auto"/>
          </w:tcPr>
          <w:p w14:paraId="0DD317FE" w14:textId="77777777" w:rsidR="003F3C9F" w:rsidRPr="0095680A" w:rsidRDefault="003F3C9F" w:rsidP="00427F15">
            <w:pPr>
              <w:spacing w:before="40" w:after="40" w:line="220" w:lineRule="exact"/>
              <w:rPr>
                <w:sz w:val="18"/>
              </w:rPr>
            </w:pPr>
            <w:r>
              <w:rPr>
                <w:bCs/>
                <w:color w:val="000000"/>
                <w:sz w:val="16"/>
                <w:szCs w:val="16"/>
                <w:lang w:val="es-EC" w:eastAsia="es-EC"/>
              </w:rPr>
              <w:t>Bienes y servicios para conservación ordinaria del hogar</w:t>
            </w:r>
          </w:p>
        </w:tc>
        <w:tc>
          <w:tcPr>
            <w:tcW w:w="979" w:type="dxa"/>
            <w:shd w:val="clear" w:color="auto" w:fill="auto"/>
            <w:vAlign w:val="bottom"/>
          </w:tcPr>
          <w:p w14:paraId="764C21E5" w14:textId="77777777" w:rsidR="003F3C9F" w:rsidRPr="0095680A" w:rsidRDefault="003F3C9F" w:rsidP="00427F15">
            <w:pPr>
              <w:spacing w:before="40" w:after="40" w:line="220" w:lineRule="exact"/>
              <w:jc w:val="right"/>
              <w:rPr>
                <w:sz w:val="18"/>
              </w:rPr>
            </w:pPr>
            <w:r>
              <w:rPr>
                <w:bCs/>
                <w:color w:val="000000"/>
                <w:sz w:val="16"/>
                <w:szCs w:val="16"/>
                <w:lang w:val="es-EC" w:eastAsia="es-EC"/>
              </w:rPr>
              <w:t>107,91</w:t>
            </w:r>
          </w:p>
        </w:tc>
        <w:tc>
          <w:tcPr>
            <w:tcW w:w="714" w:type="dxa"/>
            <w:shd w:val="clear" w:color="auto" w:fill="auto"/>
            <w:vAlign w:val="bottom"/>
          </w:tcPr>
          <w:p w14:paraId="61BD37FD" w14:textId="77777777" w:rsidR="003F3C9F" w:rsidRPr="0095680A" w:rsidRDefault="003F3C9F" w:rsidP="00427F15">
            <w:pPr>
              <w:spacing w:before="40" w:after="40" w:line="220" w:lineRule="exact"/>
              <w:jc w:val="right"/>
              <w:rPr>
                <w:sz w:val="18"/>
              </w:rPr>
            </w:pPr>
            <w:r>
              <w:rPr>
                <w:bCs/>
                <w:color w:val="000000"/>
                <w:sz w:val="16"/>
                <w:szCs w:val="16"/>
                <w:lang w:val="es-EC" w:eastAsia="es-EC"/>
              </w:rPr>
              <w:t>108,49</w:t>
            </w:r>
          </w:p>
        </w:tc>
        <w:tc>
          <w:tcPr>
            <w:tcW w:w="686" w:type="dxa"/>
            <w:shd w:val="clear" w:color="auto" w:fill="auto"/>
            <w:vAlign w:val="bottom"/>
          </w:tcPr>
          <w:p w14:paraId="3319D108" w14:textId="77777777" w:rsidR="003F3C9F" w:rsidRPr="0095680A" w:rsidRDefault="003F3C9F" w:rsidP="00427F15">
            <w:pPr>
              <w:spacing w:before="40" w:after="40" w:line="220" w:lineRule="exact"/>
              <w:jc w:val="right"/>
              <w:rPr>
                <w:sz w:val="18"/>
              </w:rPr>
            </w:pPr>
            <w:r>
              <w:rPr>
                <w:bCs/>
                <w:color w:val="000000"/>
                <w:sz w:val="16"/>
                <w:szCs w:val="16"/>
                <w:lang w:val="es-EC" w:eastAsia="es-EC"/>
              </w:rPr>
              <w:t>110,92</w:t>
            </w:r>
          </w:p>
        </w:tc>
        <w:tc>
          <w:tcPr>
            <w:tcW w:w="658" w:type="dxa"/>
            <w:shd w:val="clear" w:color="auto" w:fill="auto"/>
            <w:vAlign w:val="bottom"/>
          </w:tcPr>
          <w:p w14:paraId="0074FDDF" w14:textId="77777777" w:rsidR="003F3C9F" w:rsidRPr="0095680A" w:rsidRDefault="003F3C9F" w:rsidP="00427F15">
            <w:pPr>
              <w:spacing w:before="40" w:after="40" w:line="220" w:lineRule="exact"/>
              <w:jc w:val="right"/>
              <w:rPr>
                <w:sz w:val="18"/>
              </w:rPr>
            </w:pPr>
            <w:r>
              <w:rPr>
                <w:bCs/>
                <w:color w:val="000000"/>
                <w:sz w:val="16"/>
                <w:szCs w:val="16"/>
                <w:lang w:val="es-EC" w:eastAsia="es-EC"/>
              </w:rPr>
              <w:t>118,18</w:t>
            </w:r>
          </w:p>
        </w:tc>
        <w:tc>
          <w:tcPr>
            <w:tcW w:w="644" w:type="dxa"/>
            <w:shd w:val="clear" w:color="auto" w:fill="auto"/>
            <w:vAlign w:val="bottom"/>
          </w:tcPr>
          <w:p w14:paraId="233BFEF3" w14:textId="77777777" w:rsidR="003F3C9F" w:rsidRPr="0095680A" w:rsidRDefault="003F3C9F" w:rsidP="00427F15">
            <w:pPr>
              <w:spacing w:before="40" w:after="40" w:line="220" w:lineRule="exact"/>
              <w:jc w:val="right"/>
              <w:rPr>
                <w:sz w:val="18"/>
              </w:rPr>
            </w:pPr>
            <w:r>
              <w:rPr>
                <w:bCs/>
                <w:color w:val="000000"/>
                <w:sz w:val="16"/>
                <w:szCs w:val="16"/>
                <w:lang w:val="es-EC" w:eastAsia="es-EC"/>
              </w:rPr>
              <w:t>121,94</w:t>
            </w:r>
          </w:p>
        </w:tc>
        <w:tc>
          <w:tcPr>
            <w:tcW w:w="686" w:type="dxa"/>
            <w:shd w:val="clear" w:color="auto" w:fill="auto"/>
            <w:vAlign w:val="bottom"/>
          </w:tcPr>
          <w:p w14:paraId="4FB066D3" w14:textId="77777777" w:rsidR="003F3C9F" w:rsidRPr="0095680A" w:rsidRDefault="003F3C9F" w:rsidP="00427F15">
            <w:pPr>
              <w:spacing w:before="40" w:after="40" w:line="220" w:lineRule="exact"/>
              <w:jc w:val="right"/>
              <w:rPr>
                <w:sz w:val="18"/>
              </w:rPr>
            </w:pPr>
            <w:r>
              <w:rPr>
                <w:bCs/>
                <w:color w:val="000000"/>
                <w:sz w:val="16"/>
                <w:szCs w:val="16"/>
                <w:lang w:val="es-EC" w:eastAsia="es-EC"/>
              </w:rPr>
              <w:t>124,18</w:t>
            </w:r>
          </w:p>
        </w:tc>
      </w:tr>
      <w:tr w:rsidR="003F3C9F" w14:paraId="5BB2D956" w14:textId="77777777" w:rsidTr="00715D87">
        <w:tc>
          <w:tcPr>
            <w:tcW w:w="819" w:type="dxa"/>
            <w:shd w:val="clear" w:color="auto" w:fill="auto"/>
          </w:tcPr>
          <w:p w14:paraId="7DF78E1C" w14:textId="77777777" w:rsidR="003F3C9F" w:rsidRPr="0095680A" w:rsidRDefault="003F3C9F" w:rsidP="00427F15">
            <w:pPr>
              <w:spacing w:before="40" w:after="40" w:line="220" w:lineRule="exact"/>
              <w:rPr>
                <w:sz w:val="18"/>
              </w:rPr>
            </w:pPr>
            <w:r>
              <w:rPr>
                <w:bCs/>
                <w:color w:val="000000"/>
                <w:sz w:val="16"/>
                <w:szCs w:val="16"/>
                <w:lang w:val="es-EC" w:eastAsia="es-EC"/>
              </w:rPr>
              <w:t>Clase</w:t>
            </w:r>
          </w:p>
        </w:tc>
        <w:tc>
          <w:tcPr>
            <w:tcW w:w="818" w:type="dxa"/>
            <w:shd w:val="clear" w:color="auto" w:fill="auto"/>
          </w:tcPr>
          <w:p w14:paraId="1D13BCD6" w14:textId="77777777" w:rsidR="003F3C9F" w:rsidRPr="0095680A" w:rsidRDefault="003F3C9F" w:rsidP="00427F15">
            <w:pPr>
              <w:spacing w:before="40" w:after="40" w:line="220" w:lineRule="exact"/>
              <w:rPr>
                <w:sz w:val="18"/>
              </w:rPr>
            </w:pPr>
            <w:r>
              <w:rPr>
                <w:bCs/>
                <w:color w:val="000000"/>
                <w:sz w:val="16"/>
                <w:szCs w:val="16"/>
                <w:lang w:val="es-EC" w:eastAsia="es-EC"/>
              </w:rPr>
              <w:t>0561</w:t>
            </w:r>
          </w:p>
        </w:tc>
        <w:tc>
          <w:tcPr>
            <w:tcW w:w="2493" w:type="dxa"/>
            <w:shd w:val="clear" w:color="auto" w:fill="auto"/>
          </w:tcPr>
          <w:p w14:paraId="1940308A" w14:textId="77777777" w:rsidR="003F3C9F" w:rsidRPr="0095680A" w:rsidRDefault="003F3C9F" w:rsidP="00427F15">
            <w:pPr>
              <w:spacing w:before="40" w:after="40" w:line="220" w:lineRule="exact"/>
              <w:rPr>
                <w:sz w:val="18"/>
              </w:rPr>
            </w:pPr>
            <w:r>
              <w:rPr>
                <w:bCs/>
                <w:color w:val="000000"/>
                <w:sz w:val="16"/>
                <w:szCs w:val="16"/>
                <w:lang w:val="es-EC" w:eastAsia="es-EC"/>
              </w:rPr>
              <w:t>Bienes para el hogar no duraderos (ND)</w:t>
            </w:r>
          </w:p>
        </w:tc>
        <w:tc>
          <w:tcPr>
            <w:tcW w:w="979" w:type="dxa"/>
            <w:shd w:val="clear" w:color="auto" w:fill="auto"/>
            <w:vAlign w:val="bottom"/>
          </w:tcPr>
          <w:p w14:paraId="4E92ECF5" w14:textId="77777777" w:rsidR="003F3C9F" w:rsidRPr="0095680A" w:rsidRDefault="003F3C9F" w:rsidP="00427F15">
            <w:pPr>
              <w:spacing w:before="40" w:after="40" w:line="220" w:lineRule="exact"/>
              <w:jc w:val="right"/>
              <w:rPr>
                <w:sz w:val="18"/>
              </w:rPr>
            </w:pPr>
            <w:r>
              <w:rPr>
                <w:bCs/>
                <w:color w:val="000000"/>
                <w:sz w:val="16"/>
                <w:szCs w:val="16"/>
                <w:lang w:val="es-EC" w:eastAsia="es-EC"/>
              </w:rPr>
              <w:t>97,80</w:t>
            </w:r>
          </w:p>
        </w:tc>
        <w:tc>
          <w:tcPr>
            <w:tcW w:w="714" w:type="dxa"/>
            <w:shd w:val="clear" w:color="auto" w:fill="auto"/>
            <w:vAlign w:val="bottom"/>
          </w:tcPr>
          <w:p w14:paraId="75995023" w14:textId="77777777" w:rsidR="003F3C9F" w:rsidRPr="0095680A" w:rsidRDefault="003F3C9F" w:rsidP="00427F15">
            <w:pPr>
              <w:spacing w:before="40" w:after="40" w:line="220" w:lineRule="exact"/>
              <w:jc w:val="right"/>
              <w:rPr>
                <w:sz w:val="18"/>
              </w:rPr>
            </w:pPr>
            <w:r>
              <w:rPr>
                <w:bCs/>
                <w:color w:val="000000"/>
                <w:sz w:val="16"/>
                <w:szCs w:val="16"/>
                <w:lang w:val="es-EC" w:eastAsia="es-EC"/>
              </w:rPr>
              <w:t>97,51</w:t>
            </w:r>
          </w:p>
        </w:tc>
        <w:tc>
          <w:tcPr>
            <w:tcW w:w="686" w:type="dxa"/>
            <w:shd w:val="clear" w:color="auto" w:fill="auto"/>
            <w:vAlign w:val="bottom"/>
          </w:tcPr>
          <w:p w14:paraId="15A44674" w14:textId="77777777" w:rsidR="003F3C9F" w:rsidRPr="0095680A" w:rsidRDefault="003F3C9F" w:rsidP="00427F15">
            <w:pPr>
              <w:spacing w:before="40" w:after="40" w:line="220" w:lineRule="exact"/>
              <w:jc w:val="right"/>
              <w:rPr>
                <w:sz w:val="18"/>
              </w:rPr>
            </w:pPr>
            <w:r>
              <w:rPr>
                <w:bCs/>
                <w:color w:val="000000"/>
                <w:sz w:val="16"/>
                <w:szCs w:val="16"/>
                <w:lang w:val="es-EC" w:eastAsia="es-EC"/>
              </w:rPr>
              <w:t>101,86</w:t>
            </w:r>
          </w:p>
        </w:tc>
        <w:tc>
          <w:tcPr>
            <w:tcW w:w="658" w:type="dxa"/>
            <w:shd w:val="clear" w:color="auto" w:fill="auto"/>
            <w:vAlign w:val="bottom"/>
          </w:tcPr>
          <w:p w14:paraId="5A2F8DCE" w14:textId="77777777" w:rsidR="003F3C9F" w:rsidRPr="0095680A" w:rsidRDefault="003F3C9F" w:rsidP="00427F15">
            <w:pPr>
              <w:spacing w:before="40" w:after="40" w:line="220" w:lineRule="exact"/>
              <w:jc w:val="right"/>
              <w:rPr>
                <w:sz w:val="18"/>
              </w:rPr>
            </w:pPr>
            <w:r>
              <w:rPr>
                <w:bCs/>
                <w:color w:val="000000"/>
                <w:sz w:val="16"/>
                <w:szCs w:val="16"/>
                <w:lang w:val="es-EC" w:eastAsia="es-EC"/>
              </w:rPr>
              <w:t>108,82</w:t>
            </w:r>
          </w:p>
        </w:tc>
        <w:tc>
          <w:tcPr>
            <w:tcW w:w="644" w:type="dxa"/>
            <w:shd w:val="clear" w:color="auto" w:fill="auto"/>
            <w:vAlign w:val="bottom"/>
          </w:tcPr>
          <w:p w14:paraId="6D60047B" w14:textId="77777777" w:rsidR="003F3C9F" w:rsidRPr="0095680A" w:rsidRDefault="003F3C9F" w:rsidP="00427F15">
            <w:pPr>
              <w:spacing w:before="40" w:after="40" w:line="220" w:lineRule="exact"/>
              <w:jc w:val="right"/>
              <w:rPr>
                <w:sz w:val="18"/>
              </w:rPr>
            </w:pPr>
            <w:r>
              <w:rPr>
                <w:bCs/>
                <w:color w:val="000000"/>
                <w:sz w:val="16"/>
                <w:szCs w:val="16"/>
                <w:lang w:val="es-EC" w:eastAsia="es-EC"/>
              </w:rPr>
              <w:t>109,49</w:t>
            </w:r>
          </w:p>
        </w:tc>
        <w:tc>
          <w:tcPr>
            <w:tcW w:w="686" w:type="dxa"/>
            <w:shd w:val="clear" w:color="auto" w:fill="auto"/>
            <w:vAlign w:val="bottom"/>
          </w:tcPr>
          <w:p w14:paraId="1798CB10" w14:textId="77777777" w:rsidR="003F3C9F" w:rsidRPr="0095680A" w:rsidRDefault="003F3C9F" w:rsidP="00427F15">
            <w:pPr>
              <w:spacing w:before="40" w:after="40" w:line="220" w:lineRule="exact"/>
              <w:jc w:val="right"/>
              <w:rPr>
                <w:sz w:val="18"/>
              </w:rPr>
            </w:pPr>
            <w:r>
              <w:rPr>
                <w:bCs/>
                <w:color w:val="000000"/>
                <w:sz w:val="16"/>
                <w:szCs w:val="16"/>
                <w:lang w:val="es-EC" w:eastAsia="es-EC"/>
              </w:rPr>
              <w:t>111,08</w:t>
            </w:r>
          </w:p>
        </w:tc>
      </w:tr>
      <w:tr w:rsidR="003F3C9F" w14:paraId="04BBA192" w14:textId="77777777" w:rsidTr="00715D87">
        <w:tc>
          <w:tcPr>
            <w:tcW w:w="819" w:type="dxa"/>
            <w:shd w:val="clear" w:color="auto" w:fill="auto"/>
          </w:tcPr>
          <w:p w14:paraId="77489EBE" w14:textId="77777777" w:rsidR="003F3C9F" w:rsidRPr="0095680A" w:rsidRDefault="003F3C9F" w:rsidP="00427F15">
            <w:pPr>
              <w:spacing w:before="40" w:after="40" w:line="220" w:lineRule="exact"/>
              <w:rPr>
                <w:sz w:val="18"/>
              </w:rPr>
            </w:pPr>
            <w:r>
              <w:rPr>
                <w:bCs/>
                <w:color w:val="000000"/>
                <w:sz w:val="16"/>
                <w:szCs w:val="16"/>
                <w:lang w:val="es-EC" w:eastAsia="es-EC"/>
              </w:rPr>
              <w:t>División</w:t>
            </w:r>
          </w:p>
        </w:tc>
        <w:tc>
          <w:tcPr>
            <w:tcW w:w="818" w:type="dxa"/>
            <w:shd w:val="clear" w:color="auto" w:fill="auto"/>
          </w:tcPr>
          <w:p w14:paraId="37FECB72" w14:textId="77777777" w:rsidR="003F3C9F" w:rsidRPr="0095680A" w:rsidRDefault="003F3C9F" w:rsidP="00427F15">
            <w:pPr>
              <w:spacing w:before="40" w:after="40" w:line="220" w:lineRule="exact"/>
              <w:rPr>
                <w:sz w:val="18"/>
              </w:rPr>
            </w:pPr>
            <w:r>
              <w:rPr>
                <w:bCs/>
                <w:color w:val="000000"/>
                <w:sz w:val="16"/>
                <w:szCs w:val="16"/>
                <w:lang w:val="es-EC" w:eastAsia="es-EC"/>
              </w:rPr>
              <w:t>06</w:t>
            </w:r>
          </w:p>
        </w:tc>
        <w:tc>
          <w:tcPr>
            <w:tcW w:w="2493" w:type="dxa"/>
            <w:shd w:val="clear" w:color="auto" w:fill="auto"/>
          </w:tcPr>
          <w:p w14:paraId="44CFA7F6" w14:textId="77777777" w:rsidR="003F3C9F" w:rsidRPr="0095680A" w:rsidRDefault="003F3C9F" w:rsidP="00427F15">
            <w:pPr>
              <w:spacing w:before="40" w:after="40" w:line="220" w:lineRule="exact"/>
              <w:rPr>
                <w:sz w:val="18"/>
              </w:rPr>
            </w:pPr>
            <w:r>
              <w:rPr>
                <w:bCs/>
                <w:color w:val="000000"/>
                <w:sz w:val="16"/>
                <w:szCs w:val="16"/>
                <w:lang w:val="es-EC" w:eastAsia="es-EC"/>
              </w:rPr>
              <w:t>Salud</w:t>
            </w:r>
          </w:p>
        </w:tc>
        <w:tc>
          <w:tcPr>
            <w:tcW w:w="979" w:type="dxa"/>
            <w:shd w:val="clear" w:color="auto" w:fill="auto"/>
            <w:vAlign w:val="bottom"/>
          </w:tcPr>
          <w:p w14:paraId="6D6B5025" w14:textId="77777777" w:rsidR="003F3C9F" w:rsidRPr="0095680A" w:rsidRDefault="003F3C9F" w:rsidP="00427F15">
            <w:pPr>
              <w:spacing w:before="40" w:after="40" w:line="220" w:lineRule="exact"/>
              <w:jc w:val="right"/>
              <w:rPr>
                <w:sz w:val="18"/>
              </w:rPr>
            </w:pPr>
            <w:r>
              <w:rPr>
                <w:bCs/>
                <w:color w:val="000000"/>
                <w:sz w:val="16"/>
                <w:szCs w:val="16"/>
                <w:lang w:val="es-EC" w:eastAsia="es-EC"/>
              </w:rPr>
              <w:t>111,86</w:t>
            </w:r>
          </w:p>
        </w:tc>
        <w:tc>
          <w:tcPr>
            <w:tcW w:w="714" w:type="dxa"/>
            <w:shd w:val="clear" w:color="auto" w:fill="auto"/>
            <w:vAlign w:val="bottom"/>
          </w:tcPr>
          <w:p w14:paraId="48EE9C18" w14:textId="77777777" w:rsidR="003F3C9F" w:rsidRPr="0095680A" w:rsidRDefault="003F3C9F" w:rsidP="00427F15">
            <w:pPr>
              <w:spacing w:before="40" w:after="40" w:line="220" w:lineRule="exact"/>
              <w:jc w:val="right"/>
              <w:rPr>
                <w:sz w:val="18"/>
              </w:rPr>
            </w:pPr>
            <w:r>
              <w:rPr>
                <w:bCs/>
                <w:color w:val="000000"/>
                <w:sz w:val="16"/>
                <w:szCs w:val="16"/>
                <w:lang w:val="es-EC" w:eastAsia="es-EC"/>
              </w:rPr>
              <w:t>115,88</w:t>
            </w:r>
          </w:p>
        </w:tc>
        <w:tc>
          <w:tcPr>
            <w:tcW w:w="686" w:type="dxa"/>
            <w:shd w:val="clear" w:color="auto" w:fill="auto"/>
            <w:vAlign w:val="bottom"/>
          </w:tcPr>
          <w:p w14:paraId="04E719EB" w14:textId="77777777" w:rsidR="003F3C9F" w:rsidRPr="0095680A" w:rsidRDefault="003F3C9F" w:rsidP="00427F15">
            <w:pPr>
              <w:spacing w:before="40" w:after="40" w:line="220" w:lineRule="exact"/>
              <w:jc w:val="right"/>
              <w:rPr>
                <w:sz w:val="18"/>
              </w:rPr>
            </w:pPr>
            <w:r>
              <w:rPr>
                <w:bCs/>
                <w:color w:val="000000"/>
                <w:sz w:val="16"/>
                <w:szCs w:val="16"/>
                <w:lang w:val="es-EC" w:eastAsia="es-EC"/>
              </w:rPr>
              <w:t>117,75</w:t>
            </w:r>
          </w:p>
        </w:tc>
        <w:tc>
          <w:tcPr>
            <w:tcW w:w="658" w:type="dxa"/>
            <w:shd w:val="clear" w:color="auto" w:fill="auto"/>
            <w:vAlign w:val="bottom"/>
          </w:tcPr>
          <w:p w14:paraId="30D9EDA4" w14:textId="77777777" w:rsidR="003F3C9F" w:rsidRPr="0095680A" w:rsidRDefault="003F3C9F" w:rsidP="00427F15">
            <w:pPr>
              <w:spacing w:before="40" w:after="40" w:line="220" w:lineRule="exact"/>
              <w:jc w:val="right"/>
              <w:rPr>
                <w:sz w:val="18"/>
              </w:rPr>
            </w:pPr>
            <w:r>
              <w:rPr>
                <w:bCs/>
                <w:color w:val="000000"/>
                <w:sz w:val="16"/>
                <w:szCs w:val="16"/>
                <w:lang w:val="es-EC" w:eastAsia="es-EC"/>
              </w:rPr>
              <w:t>120,13</w:t>
            </w:r>
          </w:p>
        </w:tc>
        <w:tc>
          <w:tcPr>
            <w:tcW w:w="644" w:type="dxa"/>
            <w:shd w:val="clear" w:color="auto" w:fill="auto"/>
            <w:vAlign w:val="bottom"/>
          </w:tcPr>
          <w:p w14:paraId="337E78EE" w14:textId="77777777" w:rsidR="003F3C9F" w:rsidRPr="0095680A" w:rsidRDefault="003F3C9F" w:rsidP="00427F15">
            <w:pPr>
              <w:spacing w:before="40" w:after="40" w:line="220" w:lineRule="exact"/>
              <w:jc w:val="right"/>
              <w:rPr>
                <w:sz w:val="18"/>
              </w:rPr>
            </w:pPr>
            <w:r>
              <w:rPr>
                <w:bCs/>
                <w:color w:val="000000"/>
                <w:sz w:val="16"/>
                <w:szCs w:val="16"/>
                <w:lang w:val="es-EC" w:eastAsia="es-EC"/>
              </w:rPr>
              <w:t>121,30</w:t>
            </w:r>
          </w:p>
        </w:tc>
        <w:tc>
          <w:tcPr>
            <w:tcW w:w="686" w:type="dxa"/>
            <w:shd w:val="clear" w:color="auto" w:fill="auto"/>
            <w:vAlign w:val="bottom"/>
          </w:tcPr>
          <w:p w14:paraId="15F21FD3" w14:textId="77777777" w:rsidR="003F3C9F" w:rsidRPr="0095680A" w:rsidRDefault="003F3C9F" w:rsidP="00427F15">
            <w:pPr>
              <w:spacing w:before="40" w:after="40" w:line="220" w:lineRule="exact"/>
              <w:jc w:val="right"/>
              <w:rPr>
                <w:sz w:val="18"/>
              </w:rPr>
            </w:pPr>
            <w:r>
              <w:rPr>
                <w:bCs/>
                <w:color w:val="000000"/>
                <w:sz w:val="16"/>
                <w:szCs w:val="16"/>
                <w:lang w:val="es-EC" w:eastAsia="es-EC"/>
              </w:rPr>
              <w:t>124,17</w:t>
            </w:r>
          </w:p>
        </w:tc>
      </w:tr>
      <w:tr w:rsidR="003F3C9F" w14:paraId="602EFFB3" w14:textId="77777777" w:rsidTr="00715D87">
        <w:tc>
          <w:tcPr>
            <w:tcW w:w="819" w:type="dxa"/>
            <w:shd w:val="clear" w:color="auto" w:fill="auto"/>
          </w:tcPr>
          <w:p w14:paraId="2D320F32" w14:textId="77777777" w:rsidR="003F3C9F" w:rsidRPr="0095680A" w:rsidRDefault="003F3C9F" w:rsidP="00427F15">
            <w:pPr>
              <w:spacing w:before="40" w:after="40" w:line="220" w:lineRule="exact"/>
              <w:rPr>
                <w:sz w:val="18"/>
              </w:rPr>
            </w:pPr>
            <w:r>
              <w:rPr>
                <w:bCs/>
                <w:color w:val="000000"/>
                <w:sz w:val="16"/>
                <w:szCs w:val="16"/>
                <w:lang w:val="es-EC" w:eastAsia="es-EC"/>
              </w:rPr>
              <w:t>Grupo</w:t>
            </w:r>
          </w:p>
        </w:tc>
        <w:tc>
          <w:tcPr>
            <w:tcW w:w="818" w:type="dxa"/>
            <w:shd w:val="clear" w:color="auto" w:fill="auto"/>
          </w:tcPr>
          <w:p w14:paraId="747DAAA2" w14:textId="77777777" w:rsidR="003F3C9F" w:rsidRPr="0095680A" w:rsidRDefault="003F3C9F" w:rsidP="00427F15">
            <w:pPr>
              <w:spacing w:before="40" w:after="40" w:line="220" w:lineRule="exact"/>
              <w:rPr>
                <w:sz w:val="18"/>
              </w:rPr>
            </w:pPr>
            <w:r>
              <w:rPr>
                <w:bCs/>
                <w:color w:val="000000"/>
                <w:sz w:val="16"/>
                <w:szCs w:val="16"/>
                <w:lang w:val="es-EC" w:eastAsia="es-EC"/>
              </w:rPr>
              <w:t>061</w:t>
            </w:r>
          </w:p>
        </w:tc>
        <w:tc>
          <w:tcPr>
            <w:tcW w:w="2493" w:type="dxa"/>
            <w:shd w:val="clear" w:color="auto" w:fill="auto"/>
          </w:tcPr>
          <w:p w14:paraId="1407EEE8" w14:textId="77777777" w:rsidR="003F3C9F" w:rsidRPr="0095680A" w:rsidRDefault="003F3C9F" w:rsidP="00427F15">
            <w:pPr>
              <w:spacing w:before="40" w:after="40" w:line="220" w:lineRule="exact"/>
              <w:rPr>
                <w:sz w:val="18"/>
              </w:rPr>
            </w:pPr>
            <w:r>
              <w:rPr>
                <w:bCs/>
                <w:color w:val="000000"/>
                <w:sz w:val="16"/>
                <w:szCs w:val="16"/>
                <w:lang w:val="es-EC" w:eastAsia="es-EC"/>
              </w:rPr>
              <w:t>Productos, artefactos y equipo médicos</w:t>
            </w:r>
          </w:p>
        </w:tc>
        <w:tc>
          <w:tcPr>
            <w:tcW w:w="979" w:type="dxa"/>
            <w:shd w:val="clear" w:color="auto" w:fill="auto"/>
            <w:vAlign w:val="bottom"/>
          </w:tcPr>
          <w:p w14:paraId="0F64FD0C" w14:textId="77777777" w:rsidR="003F3C9F" w:rsidRPr="0095680A" w:rsidRDefault="003F3C9F" w:rsidP="00427F15">
            <w:pPr>
              <w:spacing w:before="40" w:after="40" w:line="220" w:lineRule="exact"/>
              <w:jc w:val="right"/>
              <w:rPr>
                <w:sz w:val="18"/>
              </w:rPr>
            </w:pPr>
            <w:r>
              <w:rPr>
                <w:bCs/>
                <w:color w:val="000000"/>
                <w:sz w:val="16"/>
                <w:szCs w:val="16"/>
                <w:lang w:val="es-EC" w:eastAsia="es-EC"/>
              </w:rPr>
              <w:t>107,97</w:t>
            </w:r>
          </w:p>
        </w:tc>
        <w:tc>
          <w:tcPr>
            <w:tcW w:w="714" w:type="dxa"/>
            <w:shd w:val="clear" w:color="auto" w:fill="auto"/>
            <w:vAlign w:val="bottom"/>
          </w:tcPr>
          <w:p w14:paraId="304C62C4" w14:textId="77777777" w:rsidR="003F3C9F" w:rsidRPr="0095680A" w:rsidRDefault="003F3C9F" w:rsidP="00427F15">
            <w:pPr>
              <w:spacing w:before="40" w:after="40" w:line="220" w:lineRule="exact"/>
              <w:jc w:val="right"/>
              <w:rPr>
                <w:sz w:val="18"/>
              </w:rPr>
            </w:pPr>
            <w:r>
              <w:rPr>
                <w:bCs/>
                <w:color w:val="000000"/>
                <w:sz w:val="16"/>
                <w:szCs w:val="16"/>
                <w:lang w:val="es-EC" w:eastAsia="es-EC"/>
              </w:rPr>
              <w:t>112,27</w:t>
            </w:r>
          </w:p>
        </w:tc>
        <w:tc>
          <w:tcPr>
            <w:tcW w:w="686" w:type="dxa"/>
            <w:shd w:val="clear" w:color="auto" w:fill="auto"/>
            <w:vAlign w:val="bottom"/>
          </w:tcPr>
          <w:p w14:paraId="7D75D5E3" w14:textId="77777777" w:rsidR="003F3C9F" w:rsidRPr="0095680A" w:rsidRDefault="003F3C9F" w:rsidP="00427F15">
            <w:pPr>
              <w:spacing w:before="40" w:after="40" w:line="220" w:lineRule="exact"/>
              <w:jc w:val="right"/>
              <w:rPr>
                <w:sz w:val="18"/>
              </w:rPr>
            </w:pPr>
            <w:r>
              <w:rPr>
                <w:bCs/>
                <w:color w:val="000000"/>
                <w:sz w:val="16"/>
                <w:szCs w:val="16"/>
                <w:lang w:val="es-EC" w:eastAsia="es-EC"/>
              </w:rPr>
              <w:t>113,42</w:t>
            </w:r>
          </w:p>
        </w:tc>
        <w:tc>
          <w:tcPr>
            <w:tcW w:w="658" w:type="dxa"/>
            <w:shd w:val="clear" w:color="auto" w:fill="auto"/>
            <w:vAlign w:val="bottom"/>
          </w:tcPr>
          <w:p w14:paraId="2C9B59C1" w14:textId="77777777" w:rsidR="003F3C9F" w:rsidRPr="0095680A" w:rsidRDefault="003F3C9F" w:rsidP="00427F15">
            <w:pPr>
              <w:spacing w:before="40" w:after="40" w:line="220" w:lineRule="exact"/>
              <w:jc w:val="right"/>
              <w:rPr>
                <w:sz w:val="18"/>
              </w:rPr>
            </w:pPr>
            <w:r>
              <w:rPr>
                <w:bCs/>
                <w:color w:val="000000"/>
                <w:sz w:val="16"/>
                <w:szCs w:val="16"/>
                <w:lang w:val="es-EC" w:eastAsia="es-EC"/>
              </w:rPr>
              <w:t>116,33</w:t>
            </w:r>
          </w:p>
        </w:tc>
        <w:tc>
          <w:tcPr>
            <w:tcW w:w="644" w:type="dxa"/>
            <w:shd w:val="clear" w:color="auto" w:fill="auto"/>
            <w:vAlign w:val="bottom"/>
          </w:tcPr>
          <w:p w14:paraId="5ECF175B" w14:textId="77777777" w:rsidR="003F3C9F" w:rsidRPr="0095680A" w:rsidRDefault="003F3C9F" w:rsidP="00427F15">
            <w:pPr>
              <w:spacing w:before="40" w:after="40" w:line="220" w:lineRule="exact"/>
              <w:jc w:val="right"/>
              <w:rPr>
                <w:sz w:val="18"/>
              </w:rPr>
            </w:pPr>
            <w:r>
              <w:rPr>
                <w:bCs/>
                <w:color w:val="000000"/>
                <w:sz w:val="16"/>
                <w:szCs w:val="16"/>
                <w:lang w:val="es-EC" w:eastAsia="es-EC"/>
              </w:rPr>
              <w:t>117,83</w:t>
            </w:r>
          </w:p>
        </w:tc>
        <w:tc>
          <w:tcPr>
            <w:tcW w:w="686" w:type="dxa"/>
            <w:shd w:val="clear" w:color="auto" w:fill="auto"/>
            <w:vAlign w:val="bottom"/>
          </w:tcPr>
          <w:p w14:paraId="49BFDA85" w14:textId="77777777" w:rsidR="003F3C9F" w:rsidRPr="0095680A" w:rsidRDefault="003F3C9F" w:rsidP="00427F15">
            <w:pPr>
              <w:spacing w:before="40" w:after="40" w:line="220" w:lineRule="exact"/>
              <w:jc w:val="right"/>
              <w:rPr>
                <w:sz w:val="18"/>
              </w:rPr>
            </w:pPr>
            <w:r>
              <w:rPr>
                <w:bCs/>
                <w:color w:val="000000"/>
                <w:sz w:val="16"/>
                <w:szCs w:val="16"/>
                <w:lang w:val="es-EC" w:eastAsia="es-EC"/>
              </w:rPr>
              <w:t>121,11</w:t>
            </w:r>
          </w:p>
        </w:tc>
      </w:tr>
      <w:tr w:rsidR="003F3C9F" w14:paraId="2459DAAE" w14:textId="77777777" w:rsidTr="00715D87">
        <w:tc>
          <w:tcPr>
            <w:tcW w:w="819" w:type="dxa"/>
            <w:shd w:val="clear" w:color="auto" w:fill="auto"/>
          </w:tcPr>
          <w:p w14:paraId="061458A3" w14:textId="77777777" w:rsidR="003F3C9F" w:rsidRPr="0095680A" w:rsidRDefault="003F3C9F" w:rsidP="00427F15">
            <w:pPr>
              <w:spacing w:before="40" w:after="40" w:line="220" w:lineRule="exact"/>
              <w:rPr>
                <w:sz w:val="18"/>
              </w:rPr>
            </w:pPr>
            <w:r>
              <w:rPr>
                <w:bCs/>
                <w:color w:val="000000"/>
                <w:sz w:val="16"/>
                <w:szCs w:val="16"/>
                <w:lang w:val="es-EC" w:eastAsia="es-EC"/>
              </w:rPr>
              <w:t>Clase</w:t>
            </w:r>
          </w:p>
        </w:tc>
        <w:tc>
          <w:tcPr>
            <w:tcW w:w="818" w:type="dxa"/>
            <w:shd w:val="clear" w:color="auto" w:fill="auto"/>
          </w:tcPr>
          <w:p w14:paraId="55991A30" w14:textId="77777777" w:rsidR="003F3C9F" w:rsidRPr="0095680A" w:rsidRDefault="003F3C9F" w:rsidP="00427F15">
            <w:pPr>
              <w:spacing w:before="40" w:after="40" w:line="220" w:lineRule="exact"/>
              <w:rPr>
                <w:sz w:val="18"/>
              </w:rPr>
            </w:pPr>
            <w:r>
              <w:rPr>
                <w:bCs/>
                <w:color w:val="000000"/>
                <w:sz w:val="16"/>
                <w:szCs w:val="16"/>
                <w:lang w:val="es-EC" w:eastAsia="es-EC"/>
              </w:rPr>
              <w:t>0611</w:t>
            </w:r>
          </w:p>
        </w:tc>
        <w:tc>
          <w:tcPr>
            <w:tcW w:w="2493" w:type="dxa"/>
            <w:shd w:val="clear" w:color="auto" w:fill="auto"/>
          </w:tcPr>
          <w:p w14:paraId="6D8E8D62" w14:textId="77777777" w:rsidR="003F3C9F" w:rsidRPr="0095680A" w:rsidRDefault="003F3C9F" w:rsidP="00427F15">
            <w:pPr>
              <w:spacing w:before="40" w:after="40" w:line="220" w:lineRule="exact"/>
              <w:rPr>
                <w:sz w:val="18"/>
              </w:rPr>
            </w:pPr>
            <w:r>
              <w:rPr>
                <w:bCs/>
                <w:color w:val="000000"/>
                <w:sz w:val="16"/>
                <w:szCs w:val="16"/>
                <w:lang w:val="es-EC" w:eastAsia="es-EC"/>
              </w:rPr>
              <w:t>Productos farmacéuticos (ND)</w:t>
            </w:r>
          </w:p>
        </w:tc>
        <w:tc>
          <w:tcPr>
            <w:tcW w:w="979" w:type="dxa"/>
            <w:shd w:val="clear" w:color="auto" w:fill="auto"/>
            <w:vAlign w:val="bottom"/>
          </w:tcPr>
          <w:p w14:paraId="10D2E2AA" w14:textId="77777777" w:rsidR="003F3C9F" w:rsidRPr="0095680A" w:rsidRDefault="003F3C9F" w:rsidP="00427F15">
            <w:pPr>
              <w:spacing w:before="40" w:after="40" w:line="220" w:lineRule="exact"/>
              <w:jc w:val="right"/>
              <w:rPr>
                <w:sz w:val="18"/>
              </w:rPr>
            </w:pPr>
            <w:r>
              <w:rPr>
                <w:bCs/>
                <w:color w:val="000000"/>
                <w:sz w:val="16"/>
                <w:szCs w:val="16"/>
                <w:lang w:val="es-EC" w:eastAsia="es-EC"/>
              </w:rPr>
              <w:t>107,67</w:t>
            </w:r>
          </w:p>
        </w:tc>
        <w:tc>
          <w:tcPr>
            <w:tcW w:w="714" w:type="dxa"/>
            <w:shd w:val="clear" w:color="auto" w:fill="auto"/>
            <w:vAlign w:val="bottom"/>
          </w:tcPr>
          <w:p w14:paraId="054E4331" w14:textId="77777777" w:rsidR="003F3C9F" w:rsidRPr="0095680A" w:rsidRDefault="003F3C9F" w:rsidP="00427F15">
            <w:pPr>
              <w:spacing w:before="40" w:after="40" w:line="220" w:lineRule="exact"/>
              <w:jc w:val="right"/>
              <w:rPr>
                <w:sz w:val="18"/>
              </w:rPr>
            </w:pPr>
            <w:r>
              <w:rPr>
                <w:bCs/>
                <w:color w:val="000000"/>
                <w:sz w:val="16"/>
                <w:szCs w:val="16"/>
                <w:lang w:val="es-EC" w:eastAsia="es-EC"/>
              </w:rPr>
              <w:t>112,52</w:t>
            </w:r>
          </w:p>
        </w:tc>
        <w:tc>
          <w:tcPr>
            <w:tcW w:w="686" w:type="dxa"/>
            <w:shd w:val="clear" w:color="auto" w:fill="auto"/>
            <w:vAlign w:val="bottom"/>
          </w:tcPr>
          <w:p w14:paraId="26746174" w14:textId="77777777" w:rsidR="003F3C9F" w:rsidRPr="0095680A" w:rsidRDefault="003F3C9F" w:rsidP="00427F15">
            <w:pPr>
              <w:spacing w:before="40" w:after="40" w:line="220" w:lineRule="exact"/>
              <w:jc w:val="right"/>
              <w:rPr>
                <w:sz w:val="18"/>
              </w:rPr>
            </w:pPr>
            <w:r>
              <w:rPr>
                <w:bCs/>
                <w:color w:val="000000"/>
                <w:sz w:val="16"/>
                <w:szCs w:val="16"/>
                <w:lang w:val="es-EC" w:eastAsia="es-EC"/>
              </w:rPr>
              <w:t>113,63</w:t>
            </w:r>
          </w:p>
        </w:tc>
        <w:tc>
          <w:tcPr>
            <w:tcW w:w="658" w:type="dxa"/>
            <w:shd w:val="clear" w:color="auto" w:fill="auto"/>
            <w:vAlign w:val="bottom"/>
          </w:tcPr>
          <w:p w14:paraId="59CB70E3" w14:textId="77777777" w:rsidR="003F3C9F" w:rsidRPr="0095680A" w:rsidRDefault="003F3C9F" w:rsidP="00427F15">
            <w:pPr>
              <w:spacing w:before="40" w:after="40" w:line="220" w:lineRule="exact"/>
              <w:jc w:val="right"/>
              <w:rPr>
                <w:sz w:val="18"/>
              </w:rPr>
            </w:pPr>
            <w:r>
              <w:rPr>
                <w:bCs/>
                <w:color w:val="000000"/>
                <w:sz w:val="16"/>
                <w:szCs w:val="16"/>
                <w:lang w:val="es-EC" w:eastAsia="es-EC"/>
              </w:rPr>
              <w:t>116,59</w:t>
            </w:r>
          </w:p>
        </w:tc>
        <w:tc>
          <w:tcPr>
            <w:tcW w:w="644" w:type="dxa"/>
            <w:shd w:val="clear" w:color="auto" w:fill="auto"/>
            <w:vAlign w:val="bottom"/>
          </w:tcPr>
          <w:p w14:paraId="6CB694D2" w14:textId="77777777" w:rsidR="003F3C9F" w:rsidRPr="0095680A" w:rsidRDefault="003F3C9F" w:rsidP="00427F15">
            <w:pPr>
              <w:spacing w:before="40" w:after="40" w:line="220" w:lineRule="exact"/>
              <w:jc w:val="right"/>
              <w:rPr>
                <w:sz w:val="18"/>
              </w:rPr>
            </w:pPr>
            <w:r>
              <w:rPr>
                <w:bCs/>
                <w:color w:val="000000"/>
                <w:sz w:val="16"/>
                <w:szCs w:val="16"/>
                <w:lang w:val="es-EC" w:eastAsia="es-EC"/>
              </w:rPr>
              <w:t>118,28</w:t>
            </w:r>
          </w:p>
        </w:tc>
        <w:tc>
          <w:tcPr>
            <w:tcW w:w="686" w:type="dxa"/>
            <w:shd w:val="clear" w:color="auto" w:fill="auto"/>
            <w:vAlign w:val="bottom"/>
          </w:tcPr>
          <w:p w14:paraId="33782CC2" w14:textId="77777777" w:rsidR="003F3C9F" w:rsidRPr="0095680A" w:rsidRDefault="003F3C9F" w:rsidP="00427F15">
            <w:pPr>
              <w:spacing w:before="40" w:after="40" w:line="220" w:lineRule="exact"/>
              <w:jc w:val="right"/>
              <w:rPr>
                <w:sz w:val="18"/>
              </w:rPr>
            </w:pPr>
            <w:r>
              <w:rPr>
                <w:bCs/>
                <w:color w:val="000000"/>
                <w:sz w:val="16"/>
                <w:szCs w:val="16"/>
                <w:lang w:val="es-EC" w:eastAsia="es-EC"/>
              </w:rPr>
              <w:t>121,44</w:t>
            </w:r>
          </w:p>
        </w:tc>
      </w:tr>
      <w:tr w:rsidR="003F3C9F" w14:paraId="1911A83E" w14:textId="77777777" w:rsidTr="00715D87">
        <w:tc>
          <w:tcPr>
            <w:tcW w:w="819" w:type="dxa"/>
            <w:shd w:val="clear" w:color="auto" w:fill="auto"/>
          </w:tcPr>
          <w:p w14:paraId="262714A3" w14:textId="77777777" w:rsidR="003F3C9F" w:rsidRPr="0095680A" w:rsidRDefault="003F3C9F" w:rsidP="00427F15">
            <w:pPr>
              <w:spacing w:before="40" w:after="40" w:line="220" w:lineRule="exact"/>
              <w:rPr>
                <w:sz w:val="18"/>
              </w:rPr>
            </w:pPr>
            <w:r>
              <w:rPr>
                <w:bCs/>
                <w:color w:val="000000"/>
                <w:sz w:val="16"/>
                <w:szCs w:val="16"/>
                <w:lang w:val="es-EC" w:eastAsia="es-EC"/>
              </w:rPr>
              <w:t>Clase</w:t>
            </w:r>
          </w:p>
        </w:tc>
        <w:tc>
          <w:tcPr>
            <w:tcW w:w="818" w:type="dxa"/>
            <w:shd w:val="clear" w:color="auto" w:fill="auto"/>
          </w:tcPr>
          <w:p w14:paraId="444F795F" w14:textId="77777777" w:rsidR="003F3C9F" w:rsidRPr="0095680A" w:rsidRDefault="003F3C9F" w:rsidP="00427F15">
            <w:pPr>
              <w:spacing w:before="40" w:after="40" w:line="220" w:lineRule="exact"/>
              <w:rPr>
                <w:sz w:val="18"/>
              </w:rPr>
            </w:pPr>
            <w:r>
              <w:rPr>
                <w:bCs/>
                <w:color w:val="000000"/>
                <w:sz w:val="16"/>
                <w:szCs w:val="16"/>
                <w:lang w:val="es-EC" w:eastAsia="es-EC"/>
              </w:rPr>
              <w:t>0612</w:t>
            </w:r>
          </w:p>
        </w:tc>
        <w:tc>
          <w:tcPr>
            <w:tcW w:w="2493" w:type="dxa"/>
            <w:shd w:val="clear" w:color="auto" w:fill="auto"/>
          </w:tcPr>
          <w:p w14:paraId="37F00848" w14:textId="77777777" w:rsidR="003F3C9F" w:rsidRPr="0095680A" w:rsidRDefault="003F3C9F" w:rsidP="00427F15">
            <w:pPr>
              <w:spacing w:before="40" w:after="40" w:line="220" w:lineRule="exact"/>
              <w:rPr>
                <w:sz w:val="18"/>
              </w:rPr>
            </w:pPr>
            <w:r>
              <w:rPr>
                <w:bCs/>
                <w:color w:val="000000"/>
                <w:sz w:val="16"/>
                <w:szCs w:val="16"/>
                <w:lang w:val="es-EC" w:eastAsia="es-EC"/>
              </w:rPr>
              <w:t>Otros productos médicos (ND)</w:t>
            </w:r>
          </w:p>
        </w:tc>
        <w:tc>
          <w:tcPr>
            <w:tcW w:w="979" w:type="dxa"/>
            <w:shd w:val="clear" w:color="auto" w:fill="auto"/>
            <w:vAlign w:val="bottom"/>
          </w:tcPr>
          <w:p w14:paraId="0E7A72AC" w14:textId="77777777" w:rsidR="003F3C9F" w:rsidRPr="0095680A" w:rsidRDefault="003F3C9F" w:rsidP="00427F15">
            <w:pPr>
              <w:spacing w:before="40" w:after="40" w:line="220" w:lineRule="exact"/>
              <w:jc w:val="right"/>
              <w:rPr>
                <w:sz w:val="18"/>
              </w:rPr>
            </w:pPr>
            <w:r>
              <w:rPr>
                <w:bCs/>
                <w:color w:val="000000"/>
                <w:sz w:val="16"/>
                <w:szCs w:val="16"/>
                <w:lang w:val="es-EC" w:eastAsia="es-EC"/>
              </w:rPr>
              <w:t>122,92</w:t>
            </w:r>
          </w:p>
        </w:tc>
        <w:tc>
          <w:tcPr>
            <w:tcW w:w="714" w:type="dxa"/>
            <w:shd w:val="clear" w:color="auto" w:fill="auto"/>
            <w:vAlign w:val="bottom"/>
          </w:tcPr>
          <w:p w14:paraId="0A8DF306" w14:textId="77777777" w:rsidR="003F3C9F" w:rsidRPr="0095680A" w:rsidRDefault="003F3C9F" w:rsidP="00427F15">
            <w:pPr>
              <w:spacing w:before="40" w:after="40" w:line="220" w:lineRule="exact"/>
              <w:jc w:val="right"/>
              <w:rPr>
                <w:sz w:val="18"/>
              </w:rPr>
            </w:pPr>
            <w:r>
              <w:rPr>
                <w:bCs/>
                <w:color w:val="000000"/>
                <w:sz w:val="16"/>
                <w:szCs w:val="16"/>
                <w:lang w:val="es-EC" w:eastAsia="es-EC"/>
              </w:rPr>
              <w:t>114,02</w:t>
            </w:r>
          </w:p>
        </w:tc>
        <w:tc>
          <w:tcPr>
            <w:tcW w:w="686" w:type="dxa"/>
            <w:shd w:val="clear" w:color="auto" w:fill="auto"/>
            <w:vAlign w:val="bottom"/>
          </w:tcPr>
          <w:p w14:paraId="02B0EC0C" w14:textId="77777777" w:rsidR="003F3C9F" w:rsidRPr="0095680A" w:rsidRDefault="003F3C9F" w:rsidP="00427F15">
            <w:pPr>
              <w:spacing w:before="40" w:after="40" w:line="220" w:lineRule="exact"/>
              <w:jc w:val="right"/>
              <w:rPr>
                <w:sz w:val="18"/>
              </w:rPr>
            </w:pPr>
            <w:r>
              <w:rPr>
                <w:bCs/>
                <w:color w:val="000000"/>
                <w:sz w:val="16"/>
                <w:szCs w:val="16"/>
                <w:lang w:val="es-EC" w:eastAsia="es-EC"/>
              </w:rPr>
              <w:t>124,33</w:t>
            </w:r>
          </w:p>
        </w:tc>
        <w:tc>
          <w:tcPr>
            <w:tcW w:w="658" w:type="dxa"/>
            <w:shd w:val="clear" w:color="auto" w:fill="auto"/>
            <w:vAlign w:val="bottom"/>
          </w:tcPr>
          <w:p w14:paraId="585C4B0B" w14:textId="77777777" w:rsidR="003F3C9F" w:rsidRPr="0095680A" w:rsidRDefault="003F3C9F" w:rsidP="00427F15">
            <w:pPr>
              <w:spacing w:before="40" w:after="40" w:line="220" w:lineRule="exact"/>
              <w:jc w:val="right"/>
              <w:rPr>
                <w:sz w:val="18"/>
              </w:rPr>
            </w:pPr>
            <w:r>
              <w:rPr>
                <w:bCs/>
                <w:color w:val="000000"/>
                <w:sz w:val="16"/>
                <w:szCs w:val="16"/>
                <w:lang w:val="es-EC" w:eastAsia="es-EC"/>
              </w:rPr>
              <w:t>134,51</w:t>
            </w:r>
          </w:p>
        </w:tc>
        <w:tc>
          <w:tcPr>
            <w:tcW w:w="644" w:type="dxa"/>
            <w:shd w:val="clear" w:color="auto" w:fill="auto"/>
            <w:vAlign w:val="bottom"/>
          </w:tcPr>
          <w:p w14:paraId="67B7D829" w14:textId="77777777" w:rsidR="003F3C9F" w:rsidRPr="0095680A" w:rsidRDefault="003F3C9F" w:rsidP="00427F15">
            <w:pPr>
              <w:spacing w:before="40" w:after="40" w:line="220" w:lineRule="exact"/>
              <w:jc w:val="right"/>
              <w:rPr>
                <w:sz w:val="18"/>
              </w:rPr>
            </w:pPr>
            <w:r>
              <w:rPr>
                <w:bCs/>
                <w:color w:val="000000"/>
                <w:sz w:val="16"/>
                <w:szCs w:val="16"/>
                <w:lang w:val="es-EC" w:eastAsia="es-EC"/>
              </w:rPr>
              <w:t>131,57</w:t>
            </w:r>
          </w:p>
        </w:tc>
        <w:tc>
          <w:tcPr>
            <w:tcW w:w="686" w:type="dxa"/>
            <w:shd w:val="clear" w:color="auto" w:fill="auto"/>
            <w:vAlign w:val="bottom"/>
          </w:tcPr>
          <w:p w14:paraId="12EC94B5" w14:textId="77777777" w:rsidR="003F3C9F" w:rsidRPr="0095680A" w:rsidRDefault="003F3C9F" w:rsidP="00427F15">
            <w:pPr>
              <w:spacing w:before="40" w:after="40" w:line="220" w:lineRule="exact"/>
              <w:jc w:val="right"/>
              <w:rPr>
                <w:sz w:val="18"/>
              </w:rPr>
            </w:pPr>
            <w:r>
              <w:rPr>
                <w:bCs/>
                <w:color w:val="000000"/>
                <w:sz w:val="16"/>
                <w:szCs w:val="16"/>
                <w:lang w:val="es-EC" w:eastAsia="es-EC"/>
              </w:rPr>
              <w:t>131,89</w:t>
            </w:r>
          </w:p>
        </w:tc>
      </w:tr>
      <w:tr w:rsidR="003F3C9F" w14:paraId="11FCFF2D" w14:textId="77777777" w:rsidTr="00715D87">
        <w:tc>
          <w:tcPr>
            <w:tcW w:w="819" w:type="dxa"/>
            <w:shd w:val="clear" w:color="auto" w:fill="auto"/>
          </w:tcPr>
          <w:p w14:paraId="557006BF" w14:textId="77777777" w:rsidR="003F3C9F" w:rsidRPr="0095680A" w:rsidRDefault="003F3C9F" w:rsidP="00963BC1">
            <w:pPr>
              <w:keepNext/>
              <w:keepLines/>
              <w:spacing w:before="40" w:after="40" w:line="220" w:lineRule="exact"/>
              <w:rPr>
                <w:sz w:val="18"/>
              </w:rPr>
            </w:pPr>
            <w:r>
              <w:rPr>
                <w:bCs/>
                <w:color w:val="000000"/>
                <w:sz w:val="16"/>
                <w:szCs w:val="16"/>
                <w:lang w:val="es-EC" w:eastAsia="es-EC"/>
              </w:rPr>
              <w:t>Clase</w:t>
            </w:r>
          </w:p>
        </w:tc>
        <w:tc>
          <w:tcPr>
            <w:tcW w:w="818" w:type="dxa"/>
            <w:shd w:val="clear" w:color="auto" w:fill="auto"/>
          </w:tcPr>
          <w:p w14:paraId="45BFBE61" w14:textId="77777777" w:rsidR="003F3C9F" w:rsidRPr="0095680A" w:rsidRDefault="003F3C9F" w:rsidP="00963BC1">
            <w:pPr>
              <w:keepNext/>
              <w:keepLines/>
              <w:spacing w:before="40" w:after="40" w:line="220" w:lineRule="exact"/>
              <w:rPr>
                <w:sz w:val="18"/>
              </w:rPr>
            </w:pPr>
            <w:r>
              <w:rPr>
                <w:bCs/>
                <w:color w:val="000000"/>
                <w:sz w:val="16"/>
                <w:szCs w:val="16"/>
                <w:lang w:val="es-EC" w:eastAsia="es-EC"/>
              </w:rPr>
              <w:t>0613</w:t>
            </w:r>
          </w:p>
        </w:tc>
        <w:tc>
          <w:tcPr>
            <w:tcW w:w="2493" w:type="dxa"/>
            <w:shd w:val="clear" w:color="auto" w:fill="auto"/>
          </w:tcPr>
          <w:p w14:paraId="67F765C7" w14:textId="77777777" w:rsidR="003F3C9F" w:rsidRPr="0095680A" w:rsidRDefault="003F3C9F" w:rsidP="00963BC1">
            <w:pPr>
              <w:keepNext/>
              <w:keepLines/>
              <w:spacing w:before="40" w:after="40" w:line="220" w:lineRule="exact"/>
              <w:rPr>
                <w:sz w:val="18"/>
              </w:rPr>
            </w:pPr>
            <w:r>
              <w:rPr>
                <w:bCs/>
                <w:color w:val="000000"/>
                <w:sz w:val="16"/>
                <w:szCs w:val="16"/>
                <w:lang w:val="es-EC" w:eastAsia="es-EC"/>
              </w:rPr>
              <w:t>Artefactos y equipo terapéuticos (D)</w:t>
            </w:r>
          </w:p>
        </w:tc>
        <w:tc>
          <w:tcPr>
            <w:tcW w:w="979" w:type="dxa"/>
            <w:shd w:val="clear" w:color="auto" w:fill="auto"/>
            <w:vAlign w:val="bottom"/>
          </w:tcPr>
          <w:p w14:paraId="19087BA1" w14:textId="77777777" w:rsidR="003F3C9F" w:rsidRPr="0095680A" w:rsidRDefault="003F3C9F" w:rsidP="00963BC1">
            <w:pPr>
              <w:keepNext/>
              <w:keepLines/>
              <w:spacing w:before="40" w:after="40" w:line="220" w:lineRule="exact"/>
              <w:jc w:val="right"/>
              <w:rPr>
                <w:sz w:val="18"/>
              </w:rPr>
            </w:pPr>
            <w:r>
              <w:rPr>
                <w:bCs/>
                <w:color w:val="000000"/>
                <w:sz w:val="16"/>
                <w:szCs w:val="16"/>
                <w:lang w:val="es-EC" w:eastAsia="es-EC"/>
              </w:rPr>
              <w:t>107,74</w:t>
            </w:r>
          </w:p>
        </w:tc>
        <w:tc>
          <w:tcPr>
            <w:tcW w:w="714" w:type="dxa"/>
            <w:shd w:val="clear" w:color="auto" w:fill="auto"/>
            <w:vAlign w:val="bottom"/>
          </w:tcPr>
          <w:p w14:paraId="757B9E63" w14:textId="77777777" w:rsidR="003F3C9F" w:rsidRPr="0095680A" w:rsidRDefault="003F3C9F" w:rsidP="00963BC1">
            <w:pPr>
              <w:keepNext/>
              <w:keepLines/>
              <w:spacing w:before="40" w:after="40" w:line="220" w:lineRule="exact"/>
              <w:jc w:val="right"/>
              <w:rPr>
                <w:sz w:val="18"/>
              </w:rPr>
            </w:pPr>
            <w:r>
              <w:rPr>
                <w:bCs/>
                <w:color w:val="000000"/>
                <w:sz w:val="16"/>
                <w:szCs w:val="16"/>
                <w:lang w:val="es-EC" w:eastAsia="es-EC"/>
              </w:rPr>
              <w:t>108,84</w:t>
            </w:r>
          </w:p>
        </w:tc>
        <w:tc>
          <w:tcPr>
            <w:tcW w:w="686" w:type="dxa"/>
            <w:shd w:val="clear" w:color="auto" w:fill="auto"/>
            <w:vAlign w:val="bottom"/>
          </w:tcPr>
          <w:p w14:paraId="22782012" w14:textId="77777777" w:rsidR="003F3C9F" w:rsidRPr="0095680A" w:rsidRDefault="003F3C9F" w:rsidP="00963BC1">
            <w:pPr>
              <w:keepNext/>
              <w:keepLines/>
              <w:spacing w:before="40" w:after="40" w:line="220" w:lineRule="exact"/>
              <w:jc w:val="right"/>
              <w:rPr>
                <w:sz w:val="18"/>
              </w:rPr>
            </w:pPr>
            <w:r>
              <w:rPr>
                <w:bCs/>
                <w:color w:val="000000"/>
                <w:sz w:val="16"/>
                <w:szCs w:val="16"/>
                <w:lang w:val="es-EC" w:eastAsia="es-EC"/>
              </w:rPr>
              <w:t>108,13</w:t>
            </w:r>
          </w:p>
        </w:tc>
        <w:tc>
          <w:tcPr>
            <w:tcW w:w="658" w:type="dxa"/>
            <w:shd w:val="clear" w:color="auto" w:fill="auto"/>
            <w:vAlign w:val="bottom"/>
          </w:tcPr>
          <w:p w14:paraId="75731FCA" w14:textId="77777777" w:rsidR="003F3C9F" w:rsidRPr="0095680A" w:rsidRDefault="003F3C9F" w:rsidP="00963BC1">
            <w:pPr>
              <w:keepNext/>
              <w:keepLines/>
              <w:spacing w:before="40" w:after="40" w:line="220" w:lineRule="exact"/>
              <w:jc w:val="right"/>
              <w:rPr>
                <w:sz w:val="18"/>
              </w:rPr>
            </w:pPr>
            <w:r>
              <w:rPr>
                <w:bCs/>
                <w:color w:val="000000"/>
                <w:sz w:val="16"/>
                <w:szCs w:val="16"/>
                <w:lang w:val="es-EC" w:eastAsia="es-EC"/>
              </w:rPr>
              <w:t>108,60</w:t>
            </w:r>
          </w:p>
        </w:tc>
        <w:tc>
          <w:tcPr>
            <w:tcW w:w="644" w:type="dxa"/>
            <w:shd w:val="clear" w:color="auto" w:fill="auto"/>
            <w:vAlign w:val="bottom"/>
          </w:tcPr>
          <w:p w14:paraId="5C976CA3" w14:textId="77777777" w:rsidR="003F3C9F" w:rsidRPr="0095680A" w:rsidRDefault="003F3C9F" w:rsidP="00963BC1">
            <w:pPr>
              <w:keepNext/>
              <w:keepLines/>
              <w:spacing w:before="40" w:after="40" w:line="220" w:lineRule="exact"/>
              <w:jc w:val="right"/>
              <w:rPr>
                <w:sz w:val="18"/>
              </w:rPr>
            </w:pPr>
            <w:r>
              <w:rPr>
                <w:bCs/>
                <w:color w:val="000000"/>
                <w:sz w:val="16"/>
                <w:szCs w:val="16"/>
                <w:lang w:val="es-EC" w:eastAsia="es-EC"/>
              </w:rPr>
              <w:t>108,96</w:t>
            </w:r>
          </w:p>
        </w:tc>
        <w:tc>
          <w:tcPr>
            <w:tcW w:w="686" w:type="dxa"/>
            <w:shd w:val="clear" w:color="auto" w:fill="auto"/>
            <w:vAlign w:val="bottom"/>
          </w:tcPr>
          <w:p w14:paraId="382F848E" w14:textId="77777777" w:rsidR="003F3C9F" w:rsidRPr="0095680A" w:rsidRDefault="003F3C9F" w:rsidP="00963BC1">
            <w:pPr>
              <w:keepNext/>
              <w:keepLines/>
              <w:spacing w:before="40" w:after="40" w:line="220" w:lineRule="exact"/>
              <w:jc w:val="right"/>
              <w:rPr>
                <w:sz w:val="18"/>
              </w:rPr>
            </w:pPr>
            <w:r>
              <w:rPr>
                <w:bCs/>
                <w:color w:val="000000"/>
                <w:sz w:val="16"/>
                <w:szCs w:val="16"/>
                <w:lang w:val="es-EC" w:eastAsia="es-EC"/>
              </w:rPr>
              <w:t>114,41</w:t>
            </w:r>
          </w:p>
        </w:tc>
      </w:tr>
      <w:tr w:rsidR="003F3C9F" w14:paraId="1D0208E0" w14:textId="77777777" w:rsidTr="00715D87">
        <w:tc>
          <w:tcPr>
            <w:tcW w:w="819" w:type="dxa"/>
            <w:shd w:val="clear" w:color="auto" w:fill="auto"/>
          </w:tcPr>
          <w:p w14:paraId="31D60EAE" w14:textId="77777777" w:rsidR="003F3C9F" w:rsidRPr="0095680A" w:rsidRDefault="003F3C9F" w:rsidP="00427F15">
            <w:pPr>
              <w:spacing w:before="40" w:after="40" w:line="220" w:lineRule="exact"/>
              <w:rPr>
                <w:sz w:val="18"/>
              </w:rPr>
            </w:pPr>
            <w:r>
              <w:rPr>
                <w:bCs/>
                <w:color w:val="000000"/>
                <w:sz w:val="16"/>
                <w:szCs w:val="16"/>
                <w:lang w:val="es-EC" w:eastAsia="es-EC"/>
              </w:rPr>
              <w:t>Grupo</w:t>
            </w:r>
          </w:p>
        </w:tc>
        <w:tc>
          <w:tcPr>
            <w:tcW w:w="818" w:type="dxa"/>
            <w:shd w:val="clear" w:color="auto" w:fill="auto"/>
          </w:tcPr>
          <w:p w14:paraId="7BFDFEED" w14:textId="77777777" w:rsidR="003F3C9F" w:rsidRPr="0095680A" w:rsidRDefault="003F3C9F" w:rsidP="00427F15">
            <w:pPr>
              <w:spacing w:before="40" w:after="40" w:line="220" w:lineRule="exact"/>
              <w:rPr>
                <w:sz w:val="18"/>
              </w:rPr>
            </w:pPr>
            <w:r>
              <w:rPr>
                <w:bCs/>
                <w:color w:val="000000"/>
                <w:sz w:val="16"/>
                <w:szCs w:val="16"/>
                <w:lang w:val="es-EC" w:eastAsia="es-EC"/>
              </w:rPr>
              <w:t>062</w:t>
            </w:r>
          </w:p>
        </w:tc>
        <w:tc>
          <w:tcPr>
            <w:tcW w:w="2493" w:type="dxa"/>
            <w:shd w:val="clear" w:color="auto" w:fill="auto"/>
          </w:tcPr>
          <w:p w14:paraId="5A29C282" w14:textId="77777777" w:rsidR="003F3C9F" w:rsidRPr="0095680A" w:rsidRDefault="003F3C9F" w:rsidP="00427F15">
            <w:pPr>
              <w:spacing w:before="40" w:after="40" w:line="220" w:lineRule="exact"/>
              <w:rPr>
                <w:sz w:val="18"/>
              </w:rPr>
            </w:pPr>
            <w:r>
              <w:rPr>
                <w:bCs/>
                <w:color w:val="000000"/>
                <w:sz w:val="16"/>
                <w:szCs w:val="16"/>
                <w:lang w:val="es-EC" w:eastAsia="es-EC"/>
              </w:rPr>
              <w:t>Servicios para pacientes externos</w:t>
            </w:r>
          </w:p>
        </w:tc>
        <w:tc>
          <w:tcPr>
            <w:tcW w:w="979" w:type="dxa"/>
            <w:shd w:val="clear" w:color="auto" w:fill="auto"/>
            <w:vAlign w:val="bottom"/>
          </w:tcPr>
          <w:p w14:paraId="0F17CB2C" w14:textId="77777777" w:rsidR="003F3C9F" w:rsidRPr="0095680A" w:rsidRDefault="003F3C9F" w:rsidP="00427F15">
            <w:pPr>
              <w:spacing w:before="40" w:after="40" w:line="220" w:lineRule="exact"/>
              <w:jc w:val="right"/>
              <w:rPr>
                <w:sz w:val="18"/>
              </w:rPr>
            </w:pPr>
            <w:r>
              <w:rPr>
                <w:bCs/>
                <w:color w:val="000000"/>
                <w:sz w:val="16"/>
                <w:szCs w:val="16"/>
                <w:lang w:val="es-EC" w:eastAsia="es-EC"/>
              </w:rPr>
              <w:t>116,64</w:t>
            </w:r>
          </w:p>
        </w:tc>
        <w:tc>
          <w:tcPr>
            <w:tcW w:w="714" w:type="dxa"/>
            <w:shd w:val="clear" w:color="auto" w:fill="auto"/>
            <w:vAlign w:val="bottom"/>
          </w:tcPr>
          <w:p w14:paraId="1EDA1793" w14:textId="77777777" w:rsidR="003F3C9F" w:rsidRPr="0095680A" w:rsidRDefault="003F3C9F" w:rsidP="00427F15">
            <w:pPr>
              <w:spacing w:before="40" w:after="40" w:line="220" w:lineRule="exact"/>
              <w:jc w:val="right"/>
              <w:rPr>
                <w:sz w:val="18"/>
              </w:rPr>
            </w:pPr>
            <w:r>
              <w:rPr>
                <w:bCs/>
                <w:color w:val="000000"/>
                <w:sz w:val="16"/>
                <w:szCs w:val="16"/>
                <w:lang w:val="es-EC" w:eastAsia="es-EC"/>
              </w:rPr>
              <w:t>120,90</w:t>
            </w:r>
          </w:p>
        </w:tc>
        <w:tc>
          <w:tcPr>
            <w:tcW w:w="686" w:type="dxa"/>
            <w:shd w:val="clear" w:color="auto" w:fill="auto"/>
            <w:vAlign w:val="bottom"/>
          </w:tcPr>
          <w:p w14:paraId="2FC72BE9" w14:textId="77777777" w:rsidR="003F3C9F" w:rsidRPr="0095680A" w:rsidRDefault="003F3C9F" w:rsidP="00427F15">
            <w:pPr>
              <w:spacing w:before="40" w:after="40" w:line="220" w:lineRule="exact"/>
              <w:jc w:val="right"/>
              <w:rPr>
                <w:sz w:val="18"/>
              </w:rPr>
            </w:pPr>
            <w:r>
              <w:rPr>
                <w:bCs/>
                <w:color w:val="000000"/>
                <w:sz w:val="16"/>
                <w:szCs w:val="16"/>
                <w:lang w:val="es-EC" w:eastAsia="es-EC"/>
              </w:rPr>
              <w:t>124,04</w:t>
            </w:r>
          </w:p>
        </w:tc>
        <w:tc>
          <w:tcPr>
            <w:tcW w:w="658" w:type="dxa"/>
            <w:shd w:val="clear" w:color="auto" w:fill="auto"/>
            <w:vAlign w:val="bottom"/>
          </w:tcPr>
          <w:p w14:paraId="06EC4464" w14:textId="77777777" w:rsidR="003F3C9F" w:rsidRPr="0095680A" w:rsidRDefault="003F3C9F" w:rsidP="00427F15">
            <w:pPr>
              <w:spacing w:before="40" w:after="40" w:line="220" w:lineRule="exact"/>
              <w:jc w:val="right"/>
              <w:rPr>
                <w:sz w:val="18"/>
              </w:rPr>
            </w:pPr>
            <w:r>
              <w:rPr>
                <w:bCs/>
                <w:color w:val="000000"/>
                <w:sz w:val="16"/>
                <w:szCs w:val="16"/>
                <w:lang w:val="es-EC" w:eastAsia="es-EC"/>
              </w:rPr>
              <w:t>125,28</w:t>
            </w:r>
          </w:p>
        </w:tc>
        <w:tc>
          <w:tcPr>
            <w:tcW w:w="644" w:type="dxa"/>
            <w:shd w:val="clear" w:color="auto" w:fill="auto"/>
            <w:vAlign w:val="bottom"/>
          </w:tcPr>
          <w:p w14:paraId="31087364" w14:textId="77777777" w:rsidR="003F3C9F" w:rsidRPr="0095680A" w:rsidRDefault="003F3C9F" w:rsidP="00427F15">
            <w:pPr>
              <w:spacing w:before="40" w:after="40" w:line="220" w:lineRule="exact"/>
              <w:jc w:val="right"/>
              <w:rPr>
                <w:sz w:val="18"/>
              </w:rPr>
            </w:pPr>
            <w:r>
              <w:rPr>
                <w:bCs/>
                <w:color w:val="000000"/>
                <w:sz w:val="16"/>
                <w:szCs w:val="16"/>
                <w:lang w:val="es-EC" w:eastAsia="es-EC"/>
              </w:rPr>
              <w:t>124,96</w:t>
            </w:r>
          </w:p>
        </w:tc>
        <w:tc>
          <w:tcPr>
            <w:tcW w:w="686" w:type="dxa"/>
            <w:shd w:val="clear" w:color="auto" w:fill="auto"/>
            <w:vAlign w:val="bottom"/>
          </w:tcPr>
          <w:p w14:paraId="2C3F8C9C" w14:textId="77777777" w:rsidR="003F3C9F" w:rsidRPr="0095680A" w:rsidRDefault="003F3C9F" w:rsidP="00427F15">
            <w:pPr>
              <w:spacing w:before="40" w:after="40" w:line="220" w:lineRule="exact"/>
              <w:jc w:val="right"/>
              <w:rPr>
                <w:sz w:val="18"/>
              </w:rPr>
            </w:pPr>
            <w:r>
              <w:rPr>
                <w:bCs/>
                <w:color w:val="000000"/>
                <w:sz w:val="16"/>
                <w:szCs w:val="16"/>
                <w:lang w:val="es-EC" w:eastAsia="es-EC"/>
              </w:rPr>
              <w:t>127,75</w:t>
            </w:r>
          </w:p>
        </w:tc>
      </w:tr>
      <w:tr w:rsidR="003F3C9F" w14:paraId="2D334560" w14:textId="77777777" w:rsidTr="00715D87">
        <w:tc>
          <w:tcPr>
            <w:tcW w:w="819" w:type="dxa"/>
            <w:shd w:val="clear" w:color="auto" w:fill="auto"/>
          </w:tcPr>
          <w:p w14:paraId="721B48CC" w14:textId="77777777" w:rsidR="003F3C9F" w:rsidRPr="0095680A" w:rsidRDefault="003F3C9F" w:rsidP="00427F15">
            <w:pPr>
              <w:spacing w:before="40" w:after="40" w:line="220" w:lineRule="exact"/>
              <w:rPr>
                <w:sz w:val="18"/>
              </w:rPr>
            </w:pPr>
            <w:r>
              <w:rPr>
                <w:bCs/>
                <w:color w:val="000000"/>
                <w:sz w:val="16"/>
                <w:szCs w:val="16"/>
                <w:lang w:val="es-EC" w:eastAsia="es-EC"/>
              </w:rPr>
              <w:t>Clase</w:t>
            </w:r>
          </w:p>
        </w:tc>
        <w:tc>
          <w:tcPr>
            <w:tcW w:w="818" w:type="dxa"/>
            <w:shd w:val="clear" w:color="auto" w:fill="auto"/>
          </w:tcPr>
          <w:p w14:paraId="1BC4A8A2" w14:textId="77777777" w:rsidR="003F3C9F" w:rsidRPr="0095680A" w:rsidRDefault="003F3C9F" w:rsidP="00427F15">
            <w:pPr>
              <w:spacing w:before="40" w:after="40" w:line="220" w:lineRule="exact"/>
              <w:rPr>
                <w:sz w:val="18"/>
              </w:rPr>
            </w:pPr>
            <w:r>
              <w:rPr>
                <w:bCs/>
                <w:color w:val="000000"/>
                <w:sz w:val="16"/>
                <w:szCs w:val="16"/>
                <w:lang w:val="es-EC" w:eastAsia="es-EC"/>
              </w:rPr>
              <w:t>0621</w:t>
            </w:r>
          </w:p>
        </w:tc>
        <w:tc>
          <w:tcPr>
            <w:tcW w:w="2493" w:type="dxa"/>
            <w:shd w:val="clear" w:color="auto" w:fill="auto"/>
          </w:tcPr>
          <w:p w14:paraId="6285FF54" w14:textId="77777777" w:rsidR="003F3C9F" w:rsidRPr="0095680A" w:rsidRDefault="003F3C9F" w:rsidP="00427F15">
            <w:pPr>
              <w:spacing w:before="40" w:after="40" w:line="220" w:lineRule="exact"/>
              <w:rPr>
                <w:sz w:val="18"/>
              </w:rPr>
            </w:pPr>
            <w:r>
              <w:rPr>
                <w:bCs/>
                <w:color w:val="000000"/>
                <w:sz w:val="16"/>
                <w:szCs w:val="16"/>
                <w:lang w:val="es-EC" w:eastAsia="es-EC"/>
              </w:rPr>
              <w:t>Servicios médicos (S)</w:t>
            </w:r>
          </w:p>
        </w:tc>
        <w:tc>
          <w:tcPr>
            <w:tcW w:w="979" w:type="dxa"/>
            <w:shd w:val="clear" w:color="auto" w:fill="auto"/>
            <w:vAlign w:val="bottom"/>
          </w:tcPr>
          <w:p w14:paraId="49A1275C" w14:textId="77777777" w:rsidR="003F3C9F" w:rsidRPr="0095680A" w:rsidRDefault="003F3C9F" w:rsidP="00427F15">
            <w:pPr>
              <w:spacing w:before="40" w:after="40" w:line="220" w:lineRule="exact"/>
              <w:jc w:val="right"/>
              <w:rPr>
                <w:sz w:val="18"/>
              </w:rPr>
            </w:pPr>
            <w:r>
              <w:rPr>
                <w:bCs/>
                <w:color w:val="000000"/>
                <w:sz w:val="16"/>
                <w:szCs w:val="16"/>
                <w:lang w:val="es-EC" w:eastAsia="es-EC"/>
              </w:rPr>
              <w:t>119,08</w:t>
            </w:r>
          </w:p>
        </w:tc>
        <w:tc>
          <w:tcPr>
            <w:tcW w:w="714" w:type="dxa"/>
            <w:shd w:val="clear" w:color="auto" w:fill="auto"/>
            <w:vAlign w:val="bottom"/>
          </w:tcPr>
          <w:p w14:paraId="466FD933" w14:textId="77777777" w:rsidR="003F3C9F" w:rsidRPr="0095680A" w:rsidRDefault="003F3C9F" w:rsidP="00427F15">
            <w:pPr>
              <w:spacing w:before="40" w:after="40" w:line="220" w:lineRule="exact"/>
              <w:jc w:val="right"/>
              <w:rPr>
                <w:sz w:val="18"/>
              </w:rPr>
            </w:pPr>
            <w:r>
              <w:rPr>
                <w:bCs/>
                <w:color w:val="000000"/>
                <w:sz w:val="16"/>
                <w:szCs w:val="16"/>
                <w:lang w:val="es-EC" w:eastAsia="es-EC"/>
              </w:rPr>
              <w:t>122,05</w:t>
            </w:r>
          </w:p>
        </w:tc>
        <w:tc>
          <w:tcPr>
            <w:tcW w:w="686" w:type="dxa"/>
            <w:shd w:val="clear" w:color="auto" w:fill="auto"/>
            <w:vAlign w:val="bottom"/>
          </w:tcPr>
          <w:p w14:paraId="4BEC5F21" w14:textId="77777777" w:rsidR="003F3C9F" w:rsidRPr="0095680A" w:rsidRDefault="003F3C9F" w:rsidP="00427F15">
            <w:pPr>
              <w:spacing w:before="40" w:after="40" w:line="220" w:lineRule="exact"/>
              <w:jc w:val="right"/>
              <w:rPr>
                <w:sz w:val="18"/>
              </w:rPr>
            </w:pPr>
            <w:r>
              <w:rPr>
                <w:bCs/>
                <w:color w:val="000000"/>
                <w:sz w:val="16"/>
                <w:szCs w:val="16"/>
                <w:lang w:val="es-EC" w:eastAsia="es-EC"/>
              </w:rPr>
              <w:t>125,49</w:t>
            </w:r>
          </w:p>
        </w:tc>
        <w:tc>
          <w:tcPr>
            <w:tcW w:w="658" w:type="dxa"/>
            <w:shd w:val="clear" w:color="auto" w:fill="auto"/>
            <w:vAlign w:val="bottom"/>
          </w:tcPr>
          <w:p w14:paraId="460A5A84" w14:textId="77777777" w:rsidR="003F3C9F" w:rsidRPr="0095680A" w:rsidRDefault="003F3C9F" w:rsidP="00427F15">
            <w:pPr>
              <w:spacing w:before="40" w:after="40" w:line="220" w:lineRule="exact"/>
              <w:jc w:val="right"/>
              <w:rPr>
                <w:sz w:val="18"/>
              </w:rPr>
            </w:pPr>
            <w:r>
              <w:rPr>
                <w:bCs/>
                <w:color w:val="000000"/>
                <w:sz w:val="16"/>
                <w:szCs w:val="16"/>
                <w:lang w:val="es-EC" w:eastAsia="es-EC"/>
              </w:rPr>
              <w:t>127,29</w:t>
            </w:r>
          </w:p>
        </w:tc>
        <w:tc>
          <w:tcPr>
            <w:tcW w:w="644" w:type="dxa"/>
            <w:shd w:val="clear" w:color="auto" w:fill="auto"/>
            <w:vAlign w:val="bottom"/>
          </w:tcPr>
          <w:p w14:paraId="163F5884" w14:textId="77777777" w:rsidR="003F3C9F" w:rsidRPr="0095680A" w:rsidRDefault="003F3C9F" w:rsidP="00427F15">
            <w:pPr>
              <w:spacing w:before="40" w:after="40" w:line="220" w:lineRule="exact"/>
              <w:jc w:val="right"/>
              <w:rPr>
                <w:sz w:val="18"/>
              </w:rPr>
            </w:pPr>
            <w:r>
              <w:rPr>
                <w:bCs/>
                <w:color w:val="000000"/>
                <w:sz w:val="16"/>
                <w:szCs w:val="16"/>
                <w:lang w:val="es-EC" w:eastAsia="es-EC"/>
              </w:rPr>
              <w:t>128,43</w:t>
            </w:r>
          </w:p>
        </w:tc>
        <w:tc>
          <w:tcPr>
            <w:tcW w:w="686" w:type="dxa"/>
            <w:shd w:val="clear" w:color="auto" w:fill="auto"/>
            <w:vAlign w:val="bottom"/>
          </w:tcPr>
          <w:p w14:paraId="17337C46" w14:textId="77777777" w:rsidR="003F3C9F" w:rsidRPr="0095680A" w:rsidRDefault="003F3C9F" w:rsidP="00427F15">
            <w:pPr>
              <w:spacing w:before="40" w:after="40" w:line="220" w:lineRule="exact"/>
              <w:jc w:val="right"/>
              <w:rPr>
                <w:sz w:val="18"/>
              </w:rPr>
            </w:pPr>
            <w:r>
              <w:rPr>
                <w:bCs/>
                <w:color w:val="000000"/>
                <w:sz w:val="16"/>
                <w:szCs w:val="16"/>
                <w:lang w:val="es-EC" w:eastAsia="es-EC"/>
              </w:rPr>
              <w:t>131,69</w:t>
            </w:r>
          </w:p>
        </w:tc>
      </w:tr>
      <w:tr w:rsidR="003F3C9F" w14:paraId="58E1C7B0" w14:textId="77777777" w:rsidTr="00715D87">
        <w:tc>
          <w:tcPr>
            <w:tcW w:w="819" w:type="dxa"/>
            <w:shd w:val="clear" w:color="auto" w:fill="auto"/>
          </w:tcPr>
          <w:p w14:paraId="22F93357" w14:textId="77777777" w:rsidR="003F3C9F" w:rsidRPr="0095680A" w:rsidRDefault="003F3C9F" w:rsidP="00427F15">
            <w:pPr>
              <w:spacing w:before="40" w:after="40" w:line="220" w:lineRule="exact"/>
              <w:rPr>
                <w:sz w:val="18"/>
              </w:rPr>
            </w:pPr>
            <w:r>
              <w:rPr>
                <w:bCs/>
                <w:color w:val="000000"/>
                <w:sz w:val="16"/>
                <w:szCs w:val="16"/>
                <w:lang w:val="es-EC" w:eastAsia="es-EC"/>
              </w:rPr>
              <w:t>Clase</w:t>
            </w:r>
          </w:p>
        </w:tc>
        <w:tc>
          <w:tcPr>
            <w:tcW w:w="818" w:type="dxa"/>
            <w:shd w:val="clear" w:color="auto" w:fill="auto"/>
          </w:tcPr>
          <w:p w14:paraId="4D3364AD" w14:textId="77777777" w:rsidR="003F3C9F" w:rsidRPr="0095680A" w:rsidRDefault="003F3C9F" w:rsidP="00427F15">
            <w:pPr>
              <w:spacing w:before="40" w:after="40" w:line="220" w:lineRule="exact"/>
              <w:rPr>
                <w:sz w:val="18"/>
              </w:rPr>
            </w:pPr>
            <w:r>
              <w:rPr>
                <w:bCs/>
                <w:color w:val="000000"/>
                <w:sz w:val="16"/>
                <w:szCs w:val="16"/>
                <w:lang w:val="es-EC" w:eastAsia="es-EC"/>
              </w:rPr>
              <w:t>0622</w:t>
            </w:r>
          </w:p>
        </w:tc>
        <w:tc>
          <w:tcPr>
            <w:tcW w:w="2493" w:type="dxa"/>
            <w:shd w:val="clear" w:color="auto" w:fill="auto"/>
          </w:tcPr>
          <w:p w14:paraId="47AA130B" w14:textId="77777777" w:rsidR="003F3C9F" w:rsidRPr="0095680A" w:rsidRDefault="003F3C9F" w:rsidP="00427F15">
            <w:pPr>
              <w:spacing w:before="40" w:after="40" w:line="220" w:lineRule="exact"/>
              <w:rPr>
                <w:sz w:val="18"/>
              </w:rPr>
            </w:pPr>
            <w:r>
              <w:rPr>
                <w:bCs/>
                <w:color w:val="000000"/>
                <w:sz w:val="16"/>
                <w:szCs w:val="16"/>
                <w:lang w:val="es-EC" w:eastAsia="es-EC"/>
              </w:rPr>
              <w:t>Servicios dentales (S)</w:t>
            </w:r>
          </w:p>
        </w:tc>
        <w:tc>
          <w:tcPr>
            <w:tcW w:w="979" w:type="dxa"/>
            <w:shd w:val="clear" w:color="auto" w:fill="auto"/>
            <w:vAlign w:val="bottom"/>
          </w:tcPr>
          <w:p w14:paraId="62A970CC" w14:textId="77777777" w:rsidR="003F3C9F" w:rsidRPr="0095680A" w:rsidRDefault="003F3C9F" w:rsidP="00427F15">
            <w:pPr>
              <w:spacing w:before="40" w:after="40" w:line="220" w:lineRule="exact"/>
              <w:jc w:val="right"/>
              <w:rPr>
                <w:sz w:val="18"/>
              </w:rPr>
            </w:pPr>
            <w:r>
              <w:rPr>
                <w:bCs/>
                <w:color w:val="000000"/>
                <w:sz w:val="16"/>
                <w:szCs w:val="16"/>
                <w:lang w:val="es-EC" w:eastAsia="es-EC"/>
              </w:rPr>
              <w:t>123,35</w:t>
            </w:r>
          </w:p>
        </w:tc>
        <w:tc>
          <w:tcPr>
            <w:tcW w:w="714" w:type="dxa"/>
            <w:shd w:val="clear" w:color="auto" w:fill="auto"/>
            <w:vAlign w:val="bottom"/>
          </w:tcPr>
          <w:p w14:paraId="19594037" w14:textId="77777777" w:rsidR="003F3C9F" w:rsidRPr="0095680A" w:rsidRDefault="003F3C9F" w:rsidP="00427F15">
            <w:pPr>
              <w:spacing w:before="40" w:after="40" w:line="220" w:lineRule="exact"/>
              <w:jc w:val="right"/>
              <w:rPr>
                <w:sz w:val="18"/>
              </w:rPr>
            </w:pPr>
            <w:r>
              <w:rPr>
                <w:bCs/>
                <w:color w:val="000000"/>
                <w:sz w:val="16"/>
                <w:szCs w:val="16"/>
                <w:lang w:val="es-EC" w:eastAsia="es-EC"/>
              </w:rPr>
              <w:t>130,47</w:t>
            </w:r>
          </w:p>
        </w:tc>
        <w:tc>
          <w:tcPr>
            <w:tcW w:w="686" w:type="dxa"/>
            <w:shd w:val="clear" w:color="auto" w:fill="auto"/>
            <w:vAlign w:val="bottom"/>
          </w:tcPr>
          <w:p w14:paraId="10014C5C" w14:textId="77777777" w:rsidR="003F3C9F" w:rsidRPr="0095680A" w:rsidRDefault="003F3C9F" w:rsidP="00427F15">
            <w:pPr>
              <w:spacing w:before="40" w:after="40" w:line="220" w:lineRule="exact"/>
              <w:jc w:val="right"/>
              <w:rPr>
                <w:sz w:val="18"/>
              </w:rPr>
            </w:pPr>
            <w:r>
              <w:rPr>
                <w:bCs/>
                <w:color w:val="000000"/>
                <w:sz w:val="16"/>
                <w:szCs w:val="16"/>
                <w:lang w:val="es-EC" w:eastAsia="es-EC"/>
              </w:rPr>
              <w:t>135,88</w:t>
            </w:r>
          </w:p>
        </w:tc>
        <w:tc>
          <w:tcPr>
            <w:tcW w:w="658" w:type="dxa"/>
            <w:shd w:val="clear" w:color="auto" w:fill="auto"/>
            <w:vAlign w:val="bottom"/>
          </w:tcPr>
          <w:p w14:paraId="1CDB18C0" w14:textId="77777777" w:rsidR="003F3C9F" w:rsidRPr="0095680A" w:rsidRDefault="003F3C9F" w:rsidP="00427F15">
            <w:pPr>
              <w:spacing w:before="40" w:after="40" w:line="220" w:lineRule="exact"/>
              <w:jc w:val="right"/>
              <w:rPr>
                <w:sz w:val="18"/>
              </w:rPr>
            </w:pPr>
            <w:r>
              <w:rPr>
                <w:bCs/>
                <w:color w:val="000000"/>
                <w:sz w:val="16"/>
                <w:szCs w:val="16"/>
                <w:lang w:val="es-EC" w:eastAsia="es-EC"/>
              </w:rPr>
              <w:t>136,30</w:t>
            </w:r>
          </w:p>
        </w:tc>
        <w:tc>
          <w:tcPr>
            <w:tcW w:w="644" w:type="dxa"/>
            <w:shd w:val="clear" w:color="auto" w:fill="auto"/>
            <w:vAlign w:val="bottom"/>
          </w:tcPr>
          <w:p w14:paraId="1C51417D" w14:textId="77777777" w:rsidR="003F3C9F" w:rsidRPr="0095680A" w:rsidRDefault="003F3C9F" w:rsidP="00427F15">
            <w:pPr>
              <w:spacing w:before="40" w:after="40" w:line="220" w:lineRule="exact"/>
              <w:jc w:val="right"/>
              <w:rPr>
                <w:sz w:val="18"/>
              </w:rPr>
            </w:pPr>
            <w:r>
              <w:rPr>
                <w:bCs/>
                <w:color w:val="000000"/>
                <w:sz w:val="16"/>
                <w:szCs w:val="16"/>
                <w:lang w:val="es-EC" w:eastAsia="es-EC"/>
              </w:rPr>
              <w:t>132,97</w:t>
            </w:r>
          </w:p>
        </w:tc>
        <w:tc>
          <w:tcPr>
            <w:tcW w:w="686" w:type="dxa"/>
            <w:shd w:val="clear" w:color="auto" w:fill="auto"/>
            <w:vAlign w:val="bottom"/>
          </w:tcPr>
          <w:p w14:paraId="744A13AD" w14:textId="77777777" w:rsidR="003F3C9F" w:rsidRPr="0095680A" w:rsidRDefault="003F3C9F" w:rsidP="00427F15">
            <w:pPr>
              <w:spacing w:before="40" w:after="40" w:line="220" w:lineRule="exact"/>
              <w:jc w:val="right"/>
              <w:rPr>
                <w:sz w:val="18"/>
              </w:rPr>
            </w:pPr>
            <w:r>
              <w:rPr>
                <w:bCs/>
                <w:color w:val="000000"/>
                <w:sz w:val="16"/>
                <w:szCs w:val="16"/>
                <w:lang w:val="es-EC" w:eastAsia="es-EC"/>
              </w:rPr>
              <w:t>137,38</w:t>
            </w:r>
          </w:p>
        </w:tc>
      </w:tr>
      <w:tr w:rsidR="003F3C9F" w14:paraId="63E2D61B" w14:textId="77777777" w:rsidTr="00715D87">
        <w:tc>
          <w:tcPr>
            <w:tcW w:w="819" w:type="dxa"/>
            <w:shd w:val="clear" w:color="auto" w:fill="auto"/>
          </w:tcPr>
          <w:p w14:paraId="68B67DE2" w14:textId="77777777" w:rsidR="003F3C9F" w:rsidRPr="0095680A" w:rsidRDefault="003F3C9F" w:rsidP="00427F15">
            <w:pPr>
              <w:spacing w:before="40" w:after="40" w:line="220" w:lineRule="exact"/>
              <w:rPr>
                <w:sz w:val="18"/>
              </w:rPr>
            </w:pPr>
            <w:r>
              <w:rPr>
                <w:bCs/>
                <w:color w:val="000000"/>
                <w:sz w:val="16"/>
                <w:szCs w:val="16"/>
                <w:lang w:val="es-EC" w:eastAsia="es-EC"/>
              </w:rPr>
              <w:t>Clase</w:t>
            </w:r>
          </w:p>
        </w:tc>
        <w:tc>
          <w:tcPr>
            <w:tcW w:w="818" w:type="dxa"/>
            <w:shd w:val="clear" w:color="auto" w:fill="auto"/>
          </w:tcPr>
          <w:p w14:paraId="3C0823DD" w14:textId="77777777" w:rsidR="003F3C9F" w:rsidRPr="0095680A" w:rsidRDefault="003F3C9F" w:rsidP="00427F15">
            <w:pPr>
              <w:spacing w:before="40" w:after="40" w:line="220" w:lineRule="exact"/>
              <w:rPr>
                <w:sz w:val="18"/>
              </w:rPr>
            </w:pPr>
            <w:r>
              <w:rPr>
                <w:bCs/>
                <w:color w:val="000000"/>
                <w:sz w:val="16"/>
                <w:szCs w:val="16"/>
                <w:lang w:val="es-EC" w:eastAsia="es-EC"/>
              </w:rPr>
              <w:t>0623</w:t>
            </w:r>
          </w:p>
        </w:tc>
        <w:tc>
          <w:tcPr>
            <w:tcW w:w="2493" w:type="dxa"/>
            <w:shd w:val="clear" w:color="auto" w:fill="auto"/>
          </w:tcPr>
          <w:p w14:paraId="1F54AA2E" w14:textId="77777777" w:rsidR="003F3C9F" w:rsidRPr="0095680A" w:rsidRDefault="003F3C9F" w:rsidP="00427F15">
            <w:pPr>
              <w:spacing w:before="40" w:after="40" w:line="220" w:lineRule="exact"/>
              <w:rPr>
                <w:sz w:val="18"/>
              </w:rPr>
            </w:pPr>
            <w:r>
              <w:rPr>
                <w:bCs/>
                <w:color w:val="000000"/>
                <w:sz w:val="16"/>
                <w:szCs w:val="16"/>
                <w:lang w:val="es-EC" w:eastAsia="es-EC"/>
              </w:rPr>
              <w:t>Servicios paramédicos (S)</w:t>
            </w:r>
          </w:p>
        </w:tc>
        <w:tc>
          <w:tcPr>
            <w:tcW w:w="979" w:type="dxa"/>
            <w:shd w:val="clear" w:color="auto" w:fill="auto"/>
            <w:vAlign w:val="bottom"/>
          </w:tcPr>
          <w:p w14:paraId="0E1178D6" w14:textId="77777777" w:rsidR="003F3C9F" w:rsidRPr="0095680A" w:rsidRDefault="003F3C9F" w:rsidP="00427F15">
            <w:pPr>
              <w:spacing w:before="40" w:after="40" w:line="220" w:lineRule="exact"/>
              <w:jc w:val="right"/>
              <w:rPr>
                <w:sz w:val="18"/>
              </w:rPr>
            </w:pPr>
            <w:r>
              <w:rPr>
                <w:bCs/>
                <w:color w:val="000000"/>
                <w:sz w:val="16"/>
                <w:szCs w:val="16"/>
                <w:lang w:val="es-EC" w:eastAsia="es-EC"/>
              </w:rPr>
              <w:t>107,31</w:t>
            </w:r>
          </w:p>
        </w:tc>
        <w:tc>
          <w:tcPr>
            <w:tcW w:w="714" w:type="dxa"/>
            <w:shd w:val="clear" w:color="auto" w:fill="auto"/>
            <w:vAlign w:val="bottom"/>
          </w:tcPr>
          <w:p w14:paraId="4F556037" w14:textId="77777777" w:rsidR="003F3C9F" w:rsidRPr="0095680A" w:rsidRDefault="003F3C9F" w:rsidP="00427F15">
            <w:pPr>
              <w:spacing w:before="40" w:after="40" w:line="220" w:lineRule="exact"/>
              <w:jc w:val="right"/>
              <w:rPr>
                <w:sz w:val="18"/>
              </w:rPr>
            </w:pPr>
            <w:r>
              <w:rPr>
                <w:bCs/>
                <w:color w:val="000000"/>
                <w:sz w:val="16"/>
                <w:szCs w:val="16"/>
                <w:lang w:val="es-EC" w:eastAsia="es-EC"/>
              </w:rPr>
              <w:t>110,81</w:t>
            </w:r>
          </w:p>
        </w:tc>
        <w:tc>
          <w:tcPr>
            <w:tcW w:w="686" w:type="dxa"/>
            <w:shd w:val="clear" w:color="auto" w:fill="auto"/>
            <w:vAlign w:val="bottom"/>
          </w:tcPr>
          <w:p w14:paraId="1958F9D8" w14:textId="77777777" w:rsidR="003F3C9F" w:rsidRPr="0095680A" w:rsidRDefault="003F3C9F" w:rsidP="00427F15">
            <w:pPr>
              <w:spacing w:before="40" w:after="40" w:line="220" w:lineRule="exact"/>
              <w:jc w:val="right"/>
              <w:rPr>
                <w:sz w:val="18"/>
              </w:rPr>
            </w:pPr>
            <w:r>
              <w:rPr>
                <w:bCs/>
                <w:color w:val="000000"/>
                <w:sz w:val="16"/>
                <w:szCs w:val="16"/>
                <w:lang w:val="es-EC" w:eastAsia="es-EC"/>
              </w:rPr>
              <w:t>111,55</w:t>
            </w:r>
          </w:p>
        </w:tc>
        <w:tc>
          <w:tcPr>
            <w:tcW w:w="658" w:type="dxa"/>
            <w:shd w:val="clear" w:color="auto" w:fill="auto"/>
            <w:vAlign w:val="bottom"/>
          </w:tcPr>
          <w:p w14:paraId="0575A179" w14:textId="77777777" w:rsidR="003F3C9F" w:rsidRPr="0095680A" w:rsidRDefault="003F3C9F" w:rsidP="00427F15">
            <w:pPr>
              <w:spacing w:before="40" w:after="40" w:line="220" w:lineRule="exact"/>
              <w:jc w:val="right"/>
              <w:rPr>
                <w:sz w:val="18"/>
              </w:rPr>
            </w:pPr>
            <w:r>
              <w:rPr>
                <w:bCs/>
                <w:color w:val="000000"/>
                <w:sz w:val="16"/>
                <w:szCs w:val="16"/>
                <w:lang w:val="es-EC" w:eastAsia="es-EC"/>
              </w:rPr>
              <w:t>112,73</w:t>
            </w:r>
          </w:p>
        </w:tc>
        <w:tc>
          <w:tcPr>
            <w:tcW w:w="644" w:type="dxa"/>
            <w:shd w:val="clear" w:color="auto" w:fill="auto"/>
            <w:vAlign w:val="bottom"/>
          </w:tcPr>
          <w:p w14:paraId="0CC055CF" w14:textId="77777777" w:rsidR="003F3C9F" w:rsidRPr="0095680A" w:rsidRDefault="003F3C9F" w:rsidP="00427F15">
            <w:pPr>
              <w:spacing w:before="40" w:after="40" w:line="220" w:lineRule="exact"/>
              <w:jc w:val="right"/>
              <w:rPr>
                <w:sz w:val="18"/>
              </w:rPr>
            </w:pPr>
            <w:r>
              <w:rPr>
                <w:bCs/>
                <w:color w:val="000000"/>
                <w:sz w:val="16"/>
                <w:szCs w:val="16"/>
                <w:lang w:val="es-EC" w:eastAsia="es-EC"/>
              </w:rPr>
              <w:t>113,07</w:t>
            </w:r>
          </w:p>
        </w:tc>
        <w:tc>
          <w:tcPr>
            <w:tcW w:w="686" w:type="dxa"/>
            <w:shd w:val="clear" w:color="auto" w:fill="auto"/>
            <w:vAlign w:val="bottom"/>
          </w:tcPr>
          <w:p w14:paraId="49A8982D" w14:textId="77777777" w:rsidR="003F3C9F" w:rsidRPr="0095680A" w:rsidRDefault="003F3C9F" w:rsidP="00427F15">
            <w:pPr>
              <w:spacing w:before="40" w:after="40" w:line="220" w:lineRule="exact"/>
              <w:jc w:val="right"/>
              <w:rPr>
                <w:sz w:val="18"/>
              </w:rPr>
            </w:pPr>
            <w:r>
              <w:rPr>
                <w:bCs/>
                <w:color w:val="000000"/>
                <w:sz w:val="16"/>
                <w:szCs w:val="16"/>
                <w:lang w:val="es-EC" w:eastAsia="es-EC"/>
              </w:rPr>
              <w:t>113,79</w:t>
            </w:r>
          </w:p>
        </w:tc>
      </w:tr>
      <w:tr w:rsidR="003F3C9F" w14:paraId="7B8F427C" w14:textId="77777777" w:rsidTr="00715D87">
        <w:tc>
          <w:tcPr>
            <w:tcW w:w="819" w:type="dxa"/>
            <w:shd w:val="clear" w:color="auto" w:fill="auto"/>
          </w:tcPr>
          <w:p w14:paraId="103CA8E5" w14:textId="77777777" w:rsidR="003F3C9F" w:rsidRPr="0095680A" w:rsidRDefault="003F3C9F" w:rsidP="00427F15">
            <w:pPr>
              <w:spacing w:before="40" w:after="40" w:line="220" w:lineRule="exact"/>
              <w:rPr>
                <w:sz w:val="18"/>
              </w:rPr>
            </w:pPr>
            <w:r>
              <w:rPr>
                <w:bCs/>
                <w:color w:val="000000"/>
                <w:sz w:val="16"/>
                <w:szCs w:val="16"/>
                <w:lang w:val="es-EC" w:eastAsia="es-EC"/>
              </w:rPr>
              <w:t>Grupo</w:t>
            </w:r>
          </w:p>
        </w:tc>
        <w:tc>
          <w:tcPr>
            <w:tcW w:w="818" w:type="dxa"/>
            <w:shd w:val="clear" w:color="auto" w:fill="auto"/>
          </w:tcPr>
          <w:p w14:paraId="02281FEE" w14:textId="77777777" w:rsidR="003F3C9F" w:rsidRPr="0095680A" w:rsidRDefault="003F3C9F" w:rsidP="00427F15">
            <w:pPr>
              <w:spacing w:before="40" w:after="40" w:line="220" w:lineRule="exact"/>
              <w:rPr>
                <w:sz w:val="18"/>
              </w:rPr>
            </w:pPr>
            <w:r>
              <w:rPr>
                <w:bCs/>
                <w:color w:val="000000"/>
                <w:sz w:val="16"/>
                <w:szCs w:val="16"/>
                <w:lang w:val="es-EC" w:eastAsia="es-EC"/>
              </w:rPr>
              <w:t>063</w:t>
            </w:r>
          </w:p>
        </w:tc>
        <w:tc>
          <w:tcPr>
            <w:tcW w:w="2493" w:type="dxa"/>
            <w:shd w:val="clear" w:color="auto" w:fill="auto"/>
          </w:tcPr>
          <w:p w14:paraId="585D8C8E" w14:textId="77777777" w:rsidR="003F3C9F" w:rsidRPr="0095680A" w:rsidRDefault="003F3C9F" w:rsidP="00427F15">
            <w:pPr>
              <w:spacing w:before="40" w:after="40" w:line="220" w:lineRule="exact"/>
              <w:rPr>
                <w:sz w:val="18"/>
              </w:rPr>
            </w:pPr>
            <w:r>
              <w:rPr>
                <w:bCs/>
                <w:color w:val="000000"/>
                <w:sz w:val="16"/>
                <w:szCs w:val="16"/>
                <w:lang w:val="es-EC" w:eastAsia="es-EC"/>
              </w:rPr>
              <w:t>Servicios de hospital (S)</w:t>
            </w:r>
          </w:p>
        </w:tc>
        <w:tc>
          <w:tcPr>
            <w:tcW w:w="979" w:type="dxa"/>
            <w:shd w:val="clear" w:color="auto" w:fill="auto"/>
            <w:vAlign w:val="bottom"/>
          </w:tcPr>
          <w:p w14:paraId="17E60C0B" w14:textId="77777777" w:rsidR="003F3C9F" w:rsidRPr="0095680A" w:rsidRDefault="003F3C9F" w:rsidP="00427F15">
            <w:pPr>
              <w:spacing w:before="40" w:after="40" w:line="220" w:lineRule="exact"/>
              <w:jc w:val="right"/>
              <w:rPr>
                <w:sz w:val="18"/>
              </w:rPr>
            </w:pPr>
            <w:r>
              <w:rPr>
                <w:bCs/>
                <w:color w:val="000000"/>
                <w:sz w:val="16"/>
                <w:szCs w:val="16"/>
                <w:lang w:val="es-EC" w:eastAsia="es-EC"/>
              </w:rPr>
              <w:t>118,03</w:t>
            </w:r>
          </w:p>
        </w:tc>
        <w:tc>
          <w:tcPr>
            <w:tcW w:w="714" w:type="dxa"/>
            <w:shd w:val="clear" w:color="auto" w:fill="auto"/>
            <w:vAlign w:val="bottom"/>
          </w:tcPr>
          <w:p w14:paraId="6F68AE0D" w14:textId="77777777" w:rsidR="003F3C9F" w:rsidRPr="0095680A" w:rsidRDefault="003F3C9F" w:rsidP="00427F15">
            <w:pPr>
              <w:spacing w:before="40" w:after="40" w:line="220" w:lineRule="exact"/>
              <w:jc w:val="right"/>
              <w:rPr>
                <w:sz w:val="18"/>
              </w:rPr>
            </w:pPr>
            <w:r>
              <w:rPr>
                <w:bCs/>
                <w:color w:val="000000"/>
                <w:sz w:val="16"/>
                <w:szCs w:val="16"/>
                <w:lang w:val="es-EC" w:eastAsia="es-EC"/>
              </w:rPr>
              <w:t>120,31</w:t>
            </w:r>
          </w:p>
        </w:tc>
        <w:tc>
          <w:tcPr>
            <w:tcW w:w="686" w:type="dxa"/>
            <w:shd w:val="clear" w:color="auto" w:fill="auto"/>
            <w:vAlign w:val="bottom"/>
          </w:tcPr>
          <w:p w14:paraId="1DEA216F" w14:textId="77777777" w:rsidR="003F3C9F" w:rsidRPr="0095680A" w:rsidRDefault="003F3C9F" w:rsidP="00427F15">
            <w:pPr>
              <w:spacing w:before="40" w:after="40" w:line="220" w:lineRule="exact"/>
              <w:jc w:val="right"/>
              <w:rPr>
                <w:sz w:val="18"/>
              </w:rPr>
            </w:pPr>
            <w:r>
              <w:rPr>
                <w:bCs/>
                <w:color w:val="000000"/>
                <w:sz w:val="16"/>
                <w:szCs w:val="16"/>
                <w:lang w:val="es-EC" w:eastAsia="es-EC"/>
              </w:rPr>
              <w:t>122,49</w:t>
            </w:r>
          </w:p>
        </w:tc>
        <w:tc>
          <w:tcPr>
            <w:tcW w:w="658" w:type="dxa"/>
            <w:shd w:val="clear" w:color="auto" w:fill="auto"/>
            <w:vAlign w:val="bottom"/>
          </w:tcPr>
          <w:p w14:paraId="3A116AC7" w14:textId="77777777" w:rsidR="003F3C9F" w:rsidRPr="0095680A" w:rsidRDefault="003F3C9F" w:rsidP="00427F15">
            <w:pPr>
              <w:spacing w:before="40" w:after="40" w:line="220" w:lineRule="exact"/>
              <w:jc w:val="right"/>
              <w:rPr>
                <w:sz w:val="18"/>
              </w:rPr>
            </w:pPr>
            <w:r>
              <w:rPr>
                <w:bCs/>
                <w:color w:val="000000"/>
                <w:sz w:val="16"/>
                <w:szCs w:val="16"/>
                <w:lang w:val="es-EC" w:eastAsia="es-EC"/>
              </w:rPr>
              <w:t>125,10</w:t>
            </w:r>
          </w:p>
        </w:tc>
        <w:tc>
          <w:tcPr>
            <w:tcW w:w="644" w:type="dxa"/>
            <w:shd w:val="clear" w:color="auto" w:fill="auto"/>
            <w:vAlign w:val="bottom"/>
          </w:tcPr>
          <w:p w14:paraId="493A2AC3" w14:textId="77777777" w:rsidR="003F3C9F" w:rsidRPr="0095680A" w:rsidRDefault="003F3C9F" w:rsidP="00427F15">
            <w:pPr>
              <w:spacing w:before="40" w:after="40" w:line="220" w:lineRule="exact"/>
              <w:jc w:val="right"/>
              <w:rPr>
                <w:sz w:val="18"/>
              </w:rPr>
            </w:pPr>
            <w:r>
              <w:rPr>
                <w:bCs/>
                <w:color w:val="000000"/>
                <w:sz w:val="16"/>
                <w:szCs w:val="16"/>
                <w:lang w:val="es-EC" w:eastAsia="es-EC"/>
              </w:rPr>
              <w:t>128,08</w:t>
            </w:r>
          </w:p>
        </w:tc>
        <w:tc>
          <w:tcPr>
            <w:tcW w:w="686" w:type="dxa"/>
            <w:shd w:val="clear" w:color="auto" w:fill="auto"/>
            <w:vAlign w:val="bottom"/>
          </w:tcPr>
          <w:p w14:paraId="578745D8" w14:textId="77777777" w:rsidR="003F3C9F" w:rsidRPr="0095680A" w:rsidRDefault="003F3C9F" w:rsidP="00427F15">
            <w:pPr>
              <w:spacing w:before="40" w:after="40" w:line="220" w:lineRule="exact"/>
              <w:jc w:val="right"/>
              <w:rPr>
                <w:sz w:val="18"/>
              </w:rPr>
            </w:pPr>
            <w:r>
              <w:rPr>
                <w:bCs/>
                <w:color w:val="000000"/>
                <w:sz w:val="16"/>
                <w:szCs w:val="16"/>
                <w:lang w:val="es-EC" w:eastAsia="es-EC"/>
              </w:rPr>
              <w:t>129,35</w:t>
            </w:r>
          </w:p>
        </w:tc>
      </w:tr>
      <w:tr w:rsidR="003F3C9F" w14:paraId="128F6F43" w14:textId="77777777" w:rsidTr="00715D87">
        <w:tc>
          <w:tcPr>
            <w:tcW w:w="819" w:type="dxa"/>
            <w:shd w:val="clear" w:color="auto" w:fill="auto"/>
          </w:tcPr>
          <w:p w14:paraId="41F69924" w14:textId="77777777" w:rsidR="003F3C9F" w:rsidRPr="0095680A" w:rsidRDefault="003F3C9F" w:rsidP="00427F15">
            <w:pPr>
              <w:spacing w:before="40" w:after="40" w:line="220" w:lineRule="exact"/>
              <w:rPr>
                <w:sz w:val="18"/>
              </w:rPr>
            </w:pPr>
            <w:r>
              <w:rPr>
                <w:bCs/>
                <w:color w:val="000000"/>
                <w:sz w:val="16"/>
                <w:szCs w:val="16"/>
                <w:lang w:val="es-EC" w:eastAsia="es-EC"/>
              </w:rPr>
              <w:t>Clase</w:t>
            </w:r>
          </w:p>
        </w:tc>
        <w:tc>
          <w:tcPr>
            <w:tcW w:w="818" w:type="dxa"/>
            <w:shd w:val="clear" w:color="auto" w:fill="auto"/>
          </w:tcPr>
          <w:p w14:paraId="2C5DCAED" w14:textId="77777777" w:rsidR="003F3C9F" w:rsidRPr="0095680A" w:rsidRDefault="003F3C9F" w:rsidP="00427F15">
            <w:pPr>
              <w:spacing w:before="40" w:after="40" w:line="220" w:lineRule="exact"/>
              <w:rPr>
                <w:sz w:val="18"/>
              </w:rPr>
            </w:pPr>
            <w:r>
              <w:rPr>
                <w:bCs/>
                <w:color w:val="000000"/>
                <w:sz w:val="16"/>
                <w:szCs w:val="16"/>
                <w:lang w:val="es-EC" w:eastAsia="es-EC"/>
              </w:rPr>
              <w:t>0630</w:t>
            </w:r>
          </w:p>
        </w:tc>
        <w:tc>
          <w:tcPr>
            <w:tcW w:w="2493" w:type="dxa"/>
            <w:shd w:val="clear" w:color="auto" w:fill="auto"/>
          </w:tcPr>
          <w:p w14:paraId="253EBF90" w14:textId="77777777" w:rsidR="003F3C9F" w:rsidRPr="0095680A" w:rsidRDefault="003F3C9F" w:rsidP="00427F15">
            <w:pPr>
              <w:spacing w:before="40" w:after="40" w:line="220" w:lineRule="exact"/>
              <w:rPr>
                <w:sz w:val="18"/>
              </w:rPr>
            </w:pPr>
            <w:r>
              <w:rPr>
                <w:bCs/>
                <w:color w:val="000000"/>
                <w:sz w:val="16"/>
                <w:szCs w:val="16"/>
                <w:lang w:val="es-EC" w:eastAsia="es-EC"/>
              </w:rPr>
              <w:t>Servicios de hospital (S)</w:t>
            </w:r>
          </w:p>
        </w:tc>
        <w:tc>
          <w:tcPr>
            <w:tcW w:w="979" w:type="dxa"/>
            <w:shd w:val="clear" w:color="auto" w:fill="auto"/>
            <w:vAlign w:val="bottom"/>
          </w:tcPr>
          <w:p w14:paraId="7347CC81" w14:textId="77777777" w:rsidR="003F3C9F" w:rsidRPr="0095680A" w:rsidRDefault="003F3C9F" w:rsidP="00427F15">
            <w:pPr>
              <w:spacing w:before="40" w:after="40" w:line="220" w:lineRule="exact"/>
              <w:jc w:val="right"/>
              <w:rPr>
                <w:sz w:val="18"/>
              </w:rPr>
            </w:pPr>
            <w:r>
              <w:rPr>
                <w:bCs/>
                <w:color w:val="000000"/>
                <w:sz w:val="16"/>
                <w:szCs w:val="16"/>
                <w:lang w:val="es-EC" w:eastAsia="es-EC"/>
              </w:rPr>
              <w:t>118,03</w:t>
            </w:r>
          </w:p>
        </w:tc>
        <w:tc>
          <w:tcPr>
            <w:tcW w:w="714" w:type="dxa"/>
            <w:shd w:val="clear" w:color="auto" w:fill="auto"/>
            <w:vAlign w:val="bottom"/>
          </w:tcPr>
          <w:p w14:paraId="247D5EDC" w14:textId="77777777" w:rsidR="003F3C9F" w:rsidRPr="0095680A" w:rsidRDefault="003F3C9F" w:rsidP="00427F15">
            <w:pPr>
              <w:spacing w:before="40" w:after="40" w:line="220" w:lineRule="exact"/>
              <w:jc w:val="right"/>
              <w:rPr>
                <w:sz w:val="18"/>
              </w:rPr>
            </w:pPr>
            <w:r>
              <w:rPr>
                <w:bCs/>
                <w:color w:val="000000"/>
                <w:sz w:val="16"/>
                <w:szCs w:val="16"/>
                <w:lang w:val="es-EC" w:eastAsia="es-EC"/>
              </w:rPr>
              <w:t>120,31</w:t>
            </w:r>
          </w:p>
        </w:tc>
        <w:tc>
          <w:tcPr>
            <w:tcW w:w="686" w:type="dxa"/>
            <w:shd w:val="clear" w:color="auto" w:fill="auto"/>
            <w:vAlign w:val="bottom"/>
          </w:tcPr>
          <w:p w14:paraId="78ACEA45" w14:textId="77777777" w:rsidR="003F3C9F" w:rsidRPr="0095680A" w:rsidRDefault="003F3C9F" w:rsidP="00427F15">
            <w:pPr>
              <w:spacing w:before="40" w:after="40" w:line="220" w:lineRule="exact"/>
              <w:jc w:val="right"/>
              <w:rPr>
                <w:sz w:val="18"/>
              </w:rPr>
            </w:pPr>
            <w:r>
              <w:rPr>
                <w:bCs/>
                <w:color w:val="000000"/>
                <w:sz w:val="16"/>
                <w:szCs w:val="16"/>
                <w:lang w:val="es-EC" w:eastAsia="es-EC"/>
              </w:rPr>
              <w:t>122,49</w:t>
            </w:r>
          </w:p>
        </w:tc>
        <w:tc>
          <w:tcPr>
            <w:tcW w:w="658" w:type="dxa"/>
            <w:shd w:val="clear" w:color="auto" w:fill="auto"/>
            <w:vAlign w:val="bottom"/>
          </w:tcPr>
          <w:p w14:paraId="1CA45CCB" w14:textId="77777777" w:rsidR="003F3C9F" w:rsidRPr="0095680A" w:rsidRDefault="003F3C9F" w:rsidP="00427F15">
            <w:pPr>
              <w:spacing w:before="40" w:after="40" w:line="220" w:lineRule="exact"/>
              <w:jc w:val="right"/>
              <w:rPr>
                <w:sz w:val="18"/>
              </w:rPr>
            </w:pPr>
            <w:r>
              <w:rPr>
                <w:bCs/>
                <w:color w:val="000000"/>
                <w:sz w:val="16"/>
                <w:szCs w:val="16"/>
                <w:lang w:val="es-EC" w:eastAsia="es-EC"/>
              </w:rPr>
              <w:t>125,10</w:t>
            </w:r>
          </w:p>
        </w:tc>
        <w:tc>
          <w:tcPr>
            <w:tcW w:w="644" w:type="dxa"/>
            <w:shd w:val="clear" w:color="auto" w:fill="auto"/>
            <w:vAlign w:val="bottom"/>
          </w:tcPr>
          <w:p w14:paraId="688897CF" w14:textId="77777777" w:rsidR="003F3C9F" w:rsidRPr="0095680A" w:rsidRDefault="003F3C9F" w:rsidP="00427F15">
            <w:pPr>
              <w:spacing w:before="40" w:after="40" w:line="220" w:lineRule="exact"/>
              <w:jc w:val="right"/>
              <w:rPr>
                <w:sz w:val="18"/>
              </w:rPr>
            </w:pPr>
            <w:r>
              <w:rPr>
                <w:bCs/>
                <w:color w:val="000000"/>
                <w:sz w:val="16"/>
                <w:szCs w:val="16"/>
                <w:lang w:val="es-EC" w:eastAsia="es-EC"/>
              </w:rPr>
              <w:t>128,08</w:t>
            </w:r>
          </w:p>
        </w:tc>
        <w:tc>
          <w:tcPr>
            <w:tcW w:w="686" w:type="dxa"/>
            <w:shd w:val="clear" w:color="auto" w:fill="auto"/>
            <w:vAlign w:val="bottom"/>
          </w:tcPr>
          <w:p w14:paraId="5B34C5A7" w14:textId="77777777" w:rsidR="003F3C9F" w:rsidRPr="0095680A" w:rsidRDefault="003F3C9F" w:rsidP="00427F15">
            <w:pPr>
              <w:spacing w:before="40" w:after="40" w:line="220" w:lineRule="exact"/>
              <w:jc w:val="right"/>
              <w:rPr>
                <w:sz w:val="18"/>
              </w:rPr>
            </w:pPr>
            <w:r>
              <w:rPr>
                <w:bCs/>
                <w:color w:val="000000"/>
                <w:sz w:val="16"/>
                <w:szCs w:val="16"/>
                <w:lang w:val="es-EC" w:eastAsia="es-EC"/>
              </w:rPr>
              <w:t>129,35</w:t>
            </w:r>
          </w:p>
        </w:tc>
      </w:tr>
      <w:tr w:rsidR="003F3C9F" w14:paraId="5D65B0EB" w14:textId="77777777" w:rsidTr="00715D87">
        <w:tc>
          <w:tcPr>
            <w:tcW w:w="819" w:type="dxa"/>
            <w:shd w:val="clear" w:color="auto" w:fill="auto"/>
          </w:tcPr>
          <w:p w14:paraId="23AC1DC8" w14:textId="77777777" w:rsidR="003F3C9F" w:rsidRPr="0095680A" w:rsidRDefault="003F3C9F" w:rsidP="00427F15">
            <w:pPr>
              <w:spacing w:before="40" w:after="40" w:line="220" w:lineRule="exact"/>
              <w:rPr>
                <w:sz w:val="18"/>
              </w:rPr>
            </w:pPr>
            <w:r>
              <w:rPr>
                <w:bCs/>
                <w:color w:val="000000"/>
                <w:sz w:val="16"/>
                <w:szCs w:val="16"/>
                <w:lang w:val="es-EC" w:eastAsia="es-EC"/>
              </w:rPr>
              <w:t>División</w:t>
            </w:r>
          </w:p>
        </w:tc>
        <w:tc>
          <w:tcPr>
            <w:tcW w:w="818" w:type="dxa"/>
            <w:shd w:val="clear" w:color="auto" w:fill="auto"/>
          </w:tcPr>
          <w:p w14:paraId="1CFF3D3A" w14:textId="77777777" w:rsidR="003F3C9F" w:rsidRPr="0095680A" w:rsidRDefault="003F3C9F" w:rsidP="00427F15">
            <w:pPr>
              <w:spacing w:before="40" w:after="40" w:line="220" w:lineRule="exact"/>
              <w:rPr>
                <w:sz w:val="18"/>
              </w:rPr>
            </w:pPr>
            <w:r>
              <w:rPr>
                <w:bCs/>
                <w:color w:val="000000"/>
                <w:sz w:val="16"/>
                <w:szCs w:val="16"/>
                <w:lang w:val="es-EC" w:eastAsia="es-EC"/>
              </w:rPr>
              <w:t>07</w:t>
            </w:r>
          </w:p>
        </w:tc>
        <w:tc>
          <w:tcPr>
            <w:tcW w:w="2493" w:type="dxa"/>
            <w:shd w:val="clear" w:color="auto" w:fill="auto"/>
          </w:tcPr>
          <w:p w14:paraId="06DC9D0F" w14:textId="77777777" w:rsidR="003F3C9F" w:rsidRPr="0095680A" w:rsidRDefault="003F3C9F" w:rsidP="00427F15">
            <w:pPr>
              <w:spacing w:before="40" w:after="40" w:line="220" w:lineRule="exact"/>
              <w:rPr>
                <w:sz w:val="18"/>
              </w:rPr>
            </w:pPr>
            <w:r>
              <w:rPr>
                <w:bCs/>
                <w:color w:val="000000"/>
                <w:sz w:val="16"/>
                <w:szCs w:val="16"/>
                <w:lang w:val="es-EC" w:eastAsia="es-EC"/>
              </w:rPr>
              <w:t>Transporte</w:t>
            </w:r>
          </w:p>
        </w:tc>
        <w:tc>
          <w:tcPr>
            <w:tcW w:w="979" w:type="dxa"/>
            <w:shd w:val="clear" w:color="auto" w:fill="auto"/>
            <w:vAlign w:val="bottom"/>
          </w:tcPr>
          <w:p w14:paraId="58820AC2" w14:textId="77777777" w:rsidR="003F3C9F" w:rsidRPr="0095680A" w:rsidRDefault="003F3C9F" w:rsidP="00427F15">
            <w:pPr>
              <w:spacing w:before="40" w:after="40" w:line="220" w:lineRule="exact"/>
              <w:jc w:val="right"/>
              <w:rPr>
                <w:sz w:val="18"/>
              </w:rPr>
            </w:pPr>
            <w:r>
              <w:rPr>
                <w:bCs/>
                <w:color w:val="000000"/>
                <w:sz w:val="16"/>
                <w:szCs w:val="16"/>
                <w:lang w:val="es-EC" w:eastAsia="es-EC"/>
              </w:rPr>
              <w:t>108,36</w:t>
            </w:r>
          </w:p>
        </w:tc>
        <w:tc>
          <w:tcPr>
            <w:tcW w:w="714" w:type="dxa"/>
            <w:shd w:val="clear" w:color="auto" w:fill="auto"/>
            <w:vAlign w:val="bottom"/>
          </w:tcPr>
          <w:p w14:paraId="0FE3AB2B" w14:textId="77777777" w:rsidR="003F3C9F" w:rsidRPr="0095680A" w:rsidRDefault="003F3C9F" w:rsidP="00427F15">
            <w:pPr>
              <w:spacing w:before="40" w:after="40" w:line="220" w:lineRule="exact"/>
              <w:jc w:val="right"/>
              <w:rPr>
                <w:sz w:val="18"/>
              </w:rPr>
            </w:pPr>
            <w:r>
              <w:rPr>
                <w:bCs/>
                <w:color w:val="000000"/>
                <w:sz w:val="16"/>
                <w:szCs w:val="16"/>
                <w:lang w:val="es-EC" w:eastAsia="es-EC"/>
              </w:rPr>
              <w:t>105,87</w:t>
            </w:r>
          </w:p>
        </w:tc>
        <w:tc>
          <w:tcPr>
            <w:tcW w:w="686" w:type="dxa"/>
            <w:shd w:val="clear" w:color="auto" w:fill="auto"/>
            <w:vAlign w:val="bottom"/>
          </w:tcPr>
          <w:p w14:paraId="2C2A394F" w14:textId="77777777" w:rsidR="003F3C9F" w:rsidRPr="0095680A" w:rsidRDefault="003F3C9F" w:rsidP="00427F15">
            <w:pPr>
              <w:spacing w:before="40" w:after="40" w:line="220" w:lineRule="exact"/>
              <w:jc w:val="right"/>
              <w:rPr>
                <w:sz w:val="18"/>
              </w:rPr>
            </w:pPr>
            <w:r>
              <w:rPr>
                <w:bCs/>
                <w:color w:val="000000"/>
                <w:sz w:val="16"/>
                <w:szCs w:val="16"/>
                <w:lang w:val="es-EC" w:eastAsia="es-EC"/>
              </w:rPr>
              <w:t>116,21</w:t>
            </w:r>
          </w:p>
        </w:tc>
        <w:tc>
          <w:tcPr>
            <w:tcW w:w="658" w:type="dxa"/>
            <w:shd w:val="clear" w:color="auto" w:fill="auto"/>
            <w:vAlign w:val="bottom"/>
          </w:tcPr>
          <w:p w14:paraId="6AE55760" w14:textId="77777777" w:rsidR="003F3C9F" w:rsidRPr="0095680A" w:rsidRDefault="003F3C9F" w:rsidP="00427F15">
            <w:pPr>
              <w:spacing w:before="40" w:after="40" w:line="220" w:lineRule="exact"/>
              <w:jc w:val="right"/>
              <w:rPr>
                <w:sz w:val="18"/>
              </w:rPr>
            </w:pPr>
            <w:r>
              <w:rPr>
                <w:bCs/>
                <w:color w:val="000000"/>
                <w:sz w:val="16"/>
                <w:szCs w:val="16"/>
                <w:lang w:val="es-EC" w:eastAsia="es-EC"/>
              </w:rPr>
              <w:t>119,55</w:t>
            </w:r>
          </w:p>
        </w:tc>
        <w:tc>
          <w:tcPr>
            <w:tcW w:w="644" w:type="dxa"/>
            <w:shd w:val="clear" w:color="auto" w:fill="auto"/>
            <w:vAlign w:val="bottom"/>
          </w:tcPr>
          <w:p w14:paraId="7B55E93E" w14:textId="77777777" w:rsidR="003F3C9F" w:rsidRPr="0095680A" w:rsidRDefault="003F3C9F" w:rsidP="00427F15">
            <w:pPr>
              <w:spacing w:before="40" w:after="40" w:line="220" w:lineRule="exact"/>
              <w:jc w:val="right"/>
              <w:rPr>
                <w:sz w:val="18"/>
              </w:rPr>
            </w:pPr>
            <w:r>
              <w:rPr>
                <w:bCs/>
                <w:color w:val="000000"/>
                <w:sz w:val="16"/>
                <w:szCs w:val="16"/>
                <w:lang w:val="es-EC" w:eastAsia="es-EC"/>
              </w:rPr>
              <w:t>119,42</w:t>
            </w:r>
          </w:p>
        </w:tc>
        <w:tc>
          <w:tcPr>
            <w:tcW w:w="686" w:type="dxa"/>
            <w:shd w:val="clear" w:color="auto" w:fill="auto"/>
            <w:vAlign w:val="bottom"/>
          </w:tcPr>
          <w:p w14:paraId="29E1FAF7" w14:textId="77777777" w:rsidR="003F3C9F" w:rsidRPr="0095680A" w:rsidRDefault="003F3C9F" w:rsidP="00427F15">
            <w:pPr>
              <w:spacing w:before="40" w:after="40" w:line="220" w:lineRule="exact"/>
              <w:jc w:val="right"/>
              <w:rPr>
                <w:sz w:val="18"/>
              </w:rPr>
            </w:pPr>
            <w:r>
              <w:rPr>
                <w:bCs/>
                <w:color w:val="000000"/>
                <w:sz w:val="16"/>
                <w:szCs w:val="16"/>
                <w:lang w:val="es-EC" w:eastAsia="es-EC"/>
              </w:rPr>
              <w:t>123,16</w:t>
            </w:r>
          </w:p>
        </w:tc>
      </w:tr>
      <w:tr w:rsidR="003F3C9F" w14:paraId="12987609" w14:textId="77777777" w:rsidTr="00715D87">
        <w:tc>
          <w:tcPr>
            <w:tcW w:w="819" w:type="dxa"/>
            <w:shd w:val="clear" w:color="auto" w:fill="auto"/>
          </w:tcPr>
          <w:p w14:paraId="21410363" w14:textId="77777777" w:rsidR="003F3C9F" w:rsidRPr="0095680A" w:rsidRDefault="003F3C9F" w:rsidP="00427F15">
            <w:pPr>
              <w:spacing w:before="40" w:after="40" w:line="220" w:lineRule="exact"/>
              <w:rPr>
                <w:sz w:val="18"/>
              </w:rPr>
            </w:pPr>
            <w:r>
              <w:rPr>
                <w:bCs/>
                <w:color w:val="000000"/>
                <w:sz w:val="16"/>
                <w:szCs w:val="16"/>
                <w:lang w:val="es-EC" w:eastAsia="es-EC"/>
              </w:rPr>
              <w:t>Grupo</w:t>
            </w:r>
          </w:p>
        </w:tc>
        <w:tc>
          <w:tcPr>
            <w:tcW w:w="818" w:type="dxa"/>
            <w:shd w:val="clear" w:color="auto" w:fill="auto"/>
          </w:tcPr>
          <w:p w14:paraId="562BA28A" w14:textId="77777777" w:rsidR="003F3C9F" w:rsidRPr="0095680A" w:rsidRDefault="003F3C9F" w:rsidP="00427F15">
            <w:pPr>
              <w:spacing w:before="40" w:after="40" w:line="220" w:lineRule="exact"/>
              <w:rPr>
                <w:sz w:val="18"/>
              </w:rPr>
            </w:pPr>
            <w:r>
              <w:rPr>
                <w:bCs/>
                <w:color w:val="000000"/>
                <w:sz w:val="16"/>
                <w:szCs w:val="16"/>
                <w:lang w:val="es-EC" w:eastAsia="es-EC"/>
              </w:rPr>
              <w:t>071</w:t>
            </w:r>
          </w:p>
        </w:tc>
        <w:tc>
          <w:tcPr>
            <w:tcW w:w="2493" w:type="dxa"/>
            <w:shd w:val="clear" w:color="auto" w:fill="auto"/>
          </w:tcPr>
          <w:p w14:paraId="63075D1A" w14:textId="77777777" w:rsidR="003F3C9F" w:rsidRPr="0095680A" w:rsidRDefault="003F3C9F" w:rsidP="00427F15">
            <w:pPr>
              <w:spacing w:before="40" w:after="40" w:line="220" w:lineRule="exact"/>
              <w:rPr>
                <w:sz w:val="18"/>
              </w:rPr>
            </w:pPr>
            <w:r>
              <w:rPr>
                <w:bCs/>
                <w:color w:val="000000"/>
                <w:sz w:val="16"/>
                <w:szCs w:val="16"/>
                <w:lang w:val="es-EC" w:eastAsia="es-EC"/>
              </w:rPr>
              <w:t>Adquisición de vehículos</w:t>
            </w:r>
          </w:p>
        </w:tc>
        <w:tc>
          <w:tcPr>
            <w:tcW w:w="979" w:type="dxa"/>
            <w:shd w:val="clear" w:color="auto" w:fill="auto"/>
            <w:vAlign w:val="bottom"/>
          </w:tcPr>
          <w:p w14:paraId="2C8B8789" w14:textId="77777777" w:rsidR="003F3C9F" w:rsidRPr="0095680A" w:rsidRDefault="003F3C9F" w:rsidP="00427F15">
            <w:pPr>
              <w:spacing w:before="40" w:after="40" w:line="220" w:lineRule="exact"/>
              <w:jc w:val="right"/>
              <w:rPr>
                <w:sz w:val="18"/>
              </w:rPr>
            </w:pPr>
            <w:r>
              <w:rPr>
                <w:bCs/>
                <w:color w:val="000000"/>
                <w:sz w:val="16"/>
                <w:szCs w:val="16"/>
                <w:lang w:val="es-EC" w:eastAsia="es-EC"/>
              </w:rPr>
              <w:t>101,92</w:t>
            </w:r>
          </w:p>
        </w:tc>
        <w:tc>
          <w:tcPr>
            <w:tcW w:w="714" w:type="dxa"/>
            <w:shd w:val="clear" w:color="auto" w:fill="auto"/>
            <w:vAlign w:val="bottom"/>
          </w:tcPr>
          <w:p w14:paraId="7FDB6B7B" w14:textId="77777777" w:rsidR="003F3C9F" w:rsidRPr="0095680A" w:rsidRDefault="003F3C9F" w:rsidP="00427F15">
            <w:pPr>
              <w:spacing w:before="40" w:after="40" w:line="220" w:lineRule="exact"/>
              <w:jc w:val="right"/>
              <w:rPr>
                <w:sz w:val="18"/>
              </w:rPr>
            </w:pPr>
            <w:r>
              <w:rPr>
                <w:bCs/>
                <w:color w:val="000000"/>
                <w:sz w:val="16"/>
                <w:szCs w:val="16"/>
                <w:lang w:val="es-EC" w:eastAsia="es-EC"/>
              </w:rPr>
              <w:t>99,77</w:t>
            </w:r>
          </w:p>
        </w:tc>
        <w:tc>
          <w:tcPr>
            <w:tcW w:w="686" w:type="dxa"/>
            <w:shd w:val="clear" w:color="auto" w:fill="auto"/>
            <w:vAlign w:val="bottom"/>
          </w:tcPr>
          <w:p w14:paraId="1FB75049" w14:textId="77777777" w:rsidR="003F3C9F" w:rsidRPr="0095680A" w:rsidRDefault="003F3C9F" w:rsidP="00427F15">
            <w:pPr>
              <w:spacing w:before="40" w:after="40" w:line="220" w:lineRule="exact"/>
              <w:jc w:val="right"/>
              <w:rPr>
                <w:sz w:val="18"/>
              </w:rPr>
            </w:pPr>
            <w:r>
              <w:rPr>
                <w:bCs/>
                <w:color w:val="000000"/>
                <w:sz w:val="16"/>
                <w:szCs w:val="16"/>
                <w:lang w:val="es-EC" w:eastAsia="es-EC"/>
              </w:rPr>
              <w:t>100,93</w:t>
            </w:r>
          </w:p>
        </w:tc>
        <w:tc>
          <w:tcPr>
            <w:tcW w:w="658" w:type="dxa"/>
            <w:shd w:val="clear" w:color="auto" w:fill="auto"/>
            <w:vAlign w:val="bottom"/>
          </w:tcPr>
          <w:p w14:paraId="568FCB12" w14:textId="77777777" w:rsidR="003F3C9F" w:rsidRPr="0095680A" w:rsidRDefault="003F3C9F" w:rsidP="00427F15">
            <w:pPr>
              <w:spacing w:before="40" w:after="40" w:line="220" w:lineRule="exact"/>
              <w:jc w:val="right"/>
              <w:rPr>
                <w:sz w:val="18"/>
              </w:rPr>
            </w:pPr>
            <w:r>
              <w:rPr>
                <w:bCs/>
                <w:color w:val="000000"/>
                <w:sz w:val="16"/>
                <w:szCs w:val="16"/>
                <w:lang w:val="es-EC" w:eastAsia="es-EC"/>
              </w:rPr>
              <w:t>102,56</w:t>
            </w:r>
          </w:p>
        </w:tc>
        <w:tc>
          <w:tcPr>
            <w:tcW w:w="644" w:type="dxa"/>
            <w:shd w:val="clear" w:color="auto" w:fill="auto"/>
            <w:vAlign w:val="bottom"/>
          </w:tcPr>
          <w:p w14:paraId="656E6779" w14:textId="77777777" w:rsidR="003F3C9F" w:rsidRPr="0095680A" w:rsidRDefault="003F3C9F" w:rsidP="00427F15">
            <w:pPr>
              <w:spacing w:before="40" w:after="40" w:line="220" w:lineRule="exact"/>
              <w:jc w:val="right"/>
              <w:rPr>
                <w:sz w:val="18"/>
              </w:rPr>
            </w:pPr>
            <w:r>
              <w:rPr>
                <w:bCs/>
                <w:color w:val="000000"/>
                <w:sz w:val="16"/>
                <w:szCs w:val="16"/>
                <w:lang w:val="es-EC" w:eastAsia="es-EC"/>
              </w:rPr>
              <w:t>101,74</w:t>
            </w:r>
          </w:p>
        </w:tc>
        <w:tc>
          <w:tcPr>
            <w:tcW w:w="686" w:type="dxa"/>
            <w:shd w:val="clear" w:color="auto" w:fill="auto"/>
            <w:vAlign w:val="bottom"/>
          </w:tcPr>
          <w:p w14:paraId="57848969" w14:textId="77777777" w:rsidR="003F3C9F" w:rsidRPr="0095680A" w:rsidRDefault="003F3C9F" w:rsidP="00427F15">
            <w:pPr>
              <w:spacing w:before="40" w:after="40" w:line="220" w:lineRule="exact"/>
              <w:jc w:val="right"/>
              <w:rPr>
                <w:sz w:val="18"/>
              </w:rPr>
            </w:pPr>
            <w:r>
              <w:rPr>
                <w:bCs/>
                <w:color w:val="000000"/>
                <w:sz w:val="16"/>
                <w:szCs w:val="16"/>
                <w:lang w:val="es-EC" w:eastAsia="es-EC"/>
              </w:rPr>
              <w:t>104,33</w:t>
            </w:r>
          </w:p>
        </w:tc>
      </w:tr>
      <w:tr w:rsidR="003F3C9F" w14:paraId="294684A1" w14:textId="77777777" w:rsidTr="00715D87">
        <w:tc>
          <w:tcPr>
            <w:tcW w:w="819" w:type="dxa"/>
            <w:shd w:val="clear" w:color="auto" w:fill="auto"/>
          </w:tcPr>
          <w:p w14:paraId="7DF4F887" w14:textId="77777777" w:rsidR="003F3C9F" w:rsidRPr="0095680A" w:rsidRDefault="003F3C9F" w:rsidP="00427F15">
            <w:pPr>
              <w:spacing w:before="40" w:after="40" w:line="220" w:lineRule="exact"/>
              <w:rPr>
                <w:sz w:val="18"/>
              </w:rPr>
            </w:pPr>
            <w:r>
              <w:rPr>
                <w:bCs/>
                <w:color w:val="000000"/>
                <w:sz w:val="16"/>
                <w:szCs w:val="16"/>
                <w:lang w:val="es-EC" w:eastAsia="es-EC"/>
              </w:rPr>
              <w:t>Clase</w:t>
            </w:r>
          </w:p>
        </w:tc>
        <w:tc>
          <w:tcPr>
            <w:tcW w:w="818" w:type="dxa"/>
            <w:shd w:val="clear" w:color="auto" w:fill="auto"/>
          </w:tcPr>
          <w:p w14:paraId="39EF5B43" w14:textId="77777777" w:rsidR="003F3C9F" w:rsidRPr="0095680A" w:rsidRDefault="003F3C9F" w:rsidP="00427F15">
            <w:pPr>
              <w:spacing w:before="40" w:after="40" w:line="220" w:lineRule="exact"/>
              <w:rPr>
                <w:sz w:val="18"/>
              </w:rPr>
            </w:pPr>
            <w:r>
              <w:rPr>
                <w:bCs/>
                <w:color w:val="000000"/>
                <w:sz w:val="16"/>
                <w:szCs w:val="16"/>
                <w:lang w:val="es-EC" w:eastAsia="es-EC"/>
              </w:rPr>
              <w:t>0711</w:t>
            </w:r>
          </w:p>
        </w:tc>
        <w:tc>
          <w:tcPr>
            <w:tcW w:w="2493" w:type="dxa"/>
            <w:shd w:val="clear" w:color="auto" w:fill="auto"/>
          </w:tcPr>
          <w:p w14:paraId="2E8CFBDF" w14:textId="77777777" w:rsidR="003F3C9F" w:rsidRPr="0095680A" w:rsidRDefault="003F3C9F" w:rsidP="00427F15">
            <w:pPr>
              <w:spacing w:before="40" w:after="40" w:line="220" w:lineRule="exact"/>
              <w:rPr>
                <w:sz w:val="18"/>
              </w:rPr>
            </w:pPr>
            <w:r>
              <w:rPr>
                <w:bCs/>
                <w:color w:val="000000"/>
                <w:sz w:val="16"/>
                <w:szCs w:val="16"/>
                <w:lang w:val="es-EC" w:eastAsia="es-EC"/>
              </w:rPr>
              <w:t>Vehículos a motor (D)</w:t>
            </w:r>
          </w:p>
        </w:tc>
        <w:tc>
          <w:tcPr>
            <w:tcW w:w="979" w:type="dxa"/>
            <w:shd w:val="clear" w:color="auto" w:fill="auto"/>
            <w:vAlign w:val="bottom"/>
          </w:tcPr>
          <w:p w14:paraId="71A76E61" w14:textId="77777777" w:rsidR="003F3C9F" w:rsidRPr="0095680A" w:rsidRDefault="003F3C9F" w:rsidP="00427F15">
            <w:pPr>
              <w:spacing w:before="40" w:after="40" w:line="220" w:lineRule="exact"/>
              <w:jc w:val="right"/>
              <w:rPr>
                <w:sz w:val="18"/>
              </w:rPr>
            </w:pPr>
            <w:r>
              <w:rPr>
                <w:bCs/>
                <w:color w:val="000000"/>
                <w:sz w:val="16"/>
                <w:szCs w:val="16"/>
                <w:lang w:val="es-EC" w:eastAsia="es-EC"/>
              </w:rPr>
              <w:t>101,26</w:t>
            </w:r>
          </w:p>
        </w:tc>
        <w:tc>
          <w:tcPr>
            <w:tcW w:w="714" w:type="dxa"/>
            <w:shd w:val="clear" w:color="auto" w:fill="auto"/>
            <w:vAlign w:val="bottom"/>
          </w:tcPr>
          <w:p w14:paraId="3F426D4F" w14:textId="77777777" w:rsidR="003F3C9F" w:rsidRPr="0095680A" w:rsidRDefault="003F3C9F" w:rsidP="00427F15">
            <w:pPr>
              <w:spacing w:before="40" w:after="40" w:line="220" w:lineRule="exact"/>
              <w:jc w:val="right"/>
              <w:rPr>
                <w:sz w:val="18"/>
              </w:rPr>
            </w:pPr>
            <w:r>
              <w:rPr>
                <w:bCs/>
                <w:color w:val="000000"/>
                <w:sz w:val="16"/>
                <w:szCs w:val="16"/>
                <w:lang w:val="es-EC" w:eastAsia="es-EC"/>
              </w:rPr>
              <w:t>99,14</w:t>
            </w:r>
          </w:p>
        </w:tc>
        <w:tc>
          <w:tcPr>
            <w:tcW w:w="686" w:type="dxa"/>
            <w:shd w:val="clear" w:color="auto" w:fill="auto"/>
            <w:vAlign w:val="bottom"/>
          </w:tcPr>
          <w:p w14:paraId="72684317" w14:textId="77777777" w:rsidR="003F3C9F" w:rsidRPr="0095680A" w:rsidRDefault="003F3C9F" w:rsidP="00427F15">
            <w:pPr>
              <w:spacing w:before="40" w:after="40" w:line="220" w:lineRule="exact"/>
              <w:jc w:val="right"/>
              <w:rPr>
                <w:sz w:val="18"/>
              </w:rPr>
            </w:pPr>
            <w:r>
              <w:rPr>
                <w:bCs/>
                <w:color w:val="000000"/>
                <w:sz w:val="16"/>
                <w:szCs w:val="16"/>
                <w:lang w:val="es-EC" w:eastAsia="es-EC"/>
              </w:rPr>
              <w:t>100,05</w:t>
            </w:r>
          </w:p>
        </w:tc>
        <w:tc>
          <w:tcPr>
            <w:tcW w:w="658" w:type="dxa"/>
            <w:shd w:val="clear" w:color="auto" w:fill="auto"/>
            <w:vAlign w:val="bottom"/>
          </w:tcPr>
          <w:p w14:paraId="24E2CFEE" w14:textId="77777777" w:rsidR="003F3C9F" w:rsidRPr="0095680A" w:rsidRDefault="003F3C9F" w:rsidP="00427F15">
            <w:pPr>
              <w:spacing w:before="40" w:after="40" w:line="220" w:lineRule="exact"/>
              <w:jc w:val="right"/>
              <w:rPr>
                <w:sz w:val="18"/>
              </w:rPr>
            </w:pPr>
            <w:r>
              <w:rPr>
                <w:bCs/>
                <w:color w:val="000000"/>
                <w:sz w:val="16"/>
                <w:szCs w:val="16"/>
                <w:lang w:val="es-EC" w:eastAsia="es-EC"/>
              </w:rPr>
              <w:t>101,80</w:t>
            </w:r>
          </w:p>
        </w:tc>
        <w:tc>
          <w:tcPr>
            <w:tcW w:w="644" w:type="dxa"/>
            <w:shd w:val="clear" w:color="auto" w:fill="auto"/>
            <w:vAlign w:val="bottom"/>
          </w:tcPr>
          <w:p w14:paraId="2C4F99A1" w14:textId="77777777" w:rsidR="003F3C9F" w:rsidRPr="0095680A" w:rsidRDefault="003F3C9F" w:rsidP="00427F15">
            <w:pPr>
              <w:spacing w:before="40" w:after="40" w:line="220" w:lineRule="exact"/>
              <w:jc w:val="right"/>
              <w:rPr>
                <w:sz w:val="18"/>
              </w:rPr>
            </w:pPr>
            <w:r>
              <w:rPr>
                <w:bCs/>
                <w:color w:val="000000"/>
                <w:sz w:val="16"/>
                <w:szCs w:val="16"/>
                <w:lang w:val="es-EC" w:eastAsia="es-EC"/>
              </w:rPr>
              <w:t>101,17</w:t>
            </w:r>
          </w:p>
        </w:tc>
        <w:tc>
          <w:tcPr>
            <w:tcW w:w="686" w:type="dxa"/>
            <w:shd w:val="clear" w:color="auto" w:fill="auto"/>
            <w:vAlign w:val="bottom"/>
          </w:tcPr>
          <w:p w14:paraId="04C589DD" w14:textId="77777777" w:rsidR="003F3C9F" w:rsidRPr="0095680A" w:rsidRDefault="003F3C9F" w:rsidP="00427F15">
            <w:pPr>
              <w:spacing w:before="40" w:after="40" w:line="220" w:lineRule="exact"/>
              <w:jc w:val="right"/>
              <w:rPr>
                <w:sz w:val="18"/>
              </w:rPr>
            </w:pPr>
            <w:r>
              <w:rPr>
                <w:bCs/>
                <w:color w:val="000000"/>
                <w:sz w:val="16"/>
                <w:szCs w:val="16"/>
                <w:lang w:val="es-EC" w:eastAsia="es-EC"/>
              </w:rPr>
              <w:t>104,00</w:t>
            </w:r>
          </w:p>
        </w:tc>
      </w:tr>
      <w:tr w:rsidR="003F3C9F" w14:paraId="1782D094" w14:textId="77777777" w:rsidTr="00715D87">
        <w:tc>
          <w:tcPr>
            <w:tcW w:w="819" w:type="dxa"/>
            <w:shd w:val="clear" w:color="auto" w:fill="auto"/>
          </w:tcPr>
          <w:p w14:paraId="115AE7D0" w14:textId="77777777" w:rsidR="003F3C9F" w:rsidRPr="0095680A" w:rsidRDefault="003F3C9F" w:rsidP="00427F15">
            <w:pPr>
              <w:spacing w:before="40" w:after="40" w:line="220" w:lineRule="exact"/>
              <w:rPr>
                <w:sz w:val="18"/>
              </w:rPr>
            </w:pPr>
            <w:r>
              <w:rPr>
                <w:bCs/>
                <w:color w:val="000000"/>
                <w:sz w:val="16"/>
                <w:szCs w:val="16"/>
                <w:lang w:val="es-EC" w:eastAsia="es-EC"/>
              </w:rPr>
              <w:t>Clase</w:t>
            </w:r>
          </w:p>
        </w:tc>
        <w:tc>
          <w:tcPr>
            <w:tcW w:w="818" w:type="dxa"/>
            <w:shd w:val="clear" w:color="auto" w:fill="auto"/>
          </w:tcPr>
          <w:p w14:paraId="677BC970" w14:textId="77777777" w:rsidR="003F3C9F" w:rsidRPr="0095680A" w:rsidRDefault="003F3C9F" w:rsidP="00427F15">
            <w:pPr>
              <w:spacing w:before="40" w:after="40" w:line="220" w:lineRule="exact"/>
              <w:rPr>
                <w:sz w:val="18"/>
              </w:rPr>
            </w:pPr>
            <w:r>
              <w:rPr>
                <w:bCs/>
                <w:color w:val="000000"/>
                <w:sz w:val="16"/>
                <w:szCs w:val="16"/>
                <w:lang w:val="es-EC" w:eastAsia="es-EC"/>
              </w:rPr>
              <w:t>0713</w:t>
            </w:r>
          </w:p>
        </w:tc>
        <w:tc>
          <w:tcPr>
            <w:tcW w:w="2493" w:type="dxa"/>
            <w:shd w:val="clear" w:color="auto" w:fill="auto"/>
          </w:tcPr>
          <w:p w14:paraId="12EBB458" w14:textId="77777777" w:rsidR="003F3C9F" w:rsidRPr="0095680A" w:rsidRDefault="003F3C9F" w:rsidP="00427F15">
            <w:pPr>
              <w:spacing w:before="40" w:after="40" w:line="220" w:lineRule="exact"/>
              <w:rPr>
                <w:sz w:val="18"/>
              </w:rPr>
            </w:pPr>
            <w:r>
              <w:rPr>
                <w:bCs/>
                <w:color w:val="000000"/>
                <w:sz w:val="16"/>
                <w:szCs w:val="16"/>
                <w:lang w:val="es-EC" w:eastAsia="es-EC"/>
              </w:rPr>
              <w:t>Bicicletas (D)</w:t>
            </w:r>
          </w:p>
        </w:tc>
        <w:tc>
          <w:tcPr>
            <w:tcW w:w="979" w:type="dxa"/>
            <w:shd w:val="clear" w:color="auto" w:fill="auto"/>
            <w:vAlign w:val="bottom"/>
          </w:tcPr>
          <w:p w14:paraId="77724199" w14:textId="77777777" w:rsidR="003F3C9F" w:rsidRPr="0095680A" w:rsidRDefault="003F3C9F" w:rsidP="00427F15">
            <w:pPr>
              <w:spacing w:before="40" w:after="40" w:line="220" w:lineRule="exact"/>
              <w:jc w:val="right"/>
              <w:rPr>
                <w:sz w:val="18"/>
              </w:rPr>
            </w:pPr>
            <w:r>
              <w:rPr>
                <w:bCs/>
                <w:color w:val="000000"/>
                <w:sz w:val="16"/>
                <w:szCs w:val="16"/>
                <w:lang w:val="es-EC" w:eastAsia="es-EC"/>
              </w:rPr>
              <w:t>91,22</w:t>
            </w:r>
          </w:p>
        </w:tc>
        <w:tc>
          <w:tcPr>
            <w:tcW w:w="714" w:type="dxa"/>
            <w:shd w:val="clear" w:color="auto" w:fill="auto"/>
            <w:vAlign w:val="bottom"/>
          </w:tcPr>
          <w:p w14:paraId="754B7C2C" w14:textId="77777777" w:rsidR="003F3C9F" w:rsidRPr="0095680A" w:rsidRDefault="003F3C9F" w:rsidP="00427F15">
            <w:pPr>
              <w:spacing w:before="40" w:after="40" w:line="220" w:lineRule="exact"/>
              <w:jc w:val="right"/>
              <w:rPr>
                <w:sz w:val="18"/>
              </w:rPr>
            </w:pPr>
            <w:r>
              <w:rPr>
                <w:bCs/>
                <w:color w:val="000000"/>
                <w:sz w:val="16"/>
                <w:szCs w:val="16"/>
                <w:lang w:val="es-EC" w:eastAsia="es-EC"/>
              </w:rPr>
              <w:t>89,16</w:t>
            </w:r>
          </w:p>
        </w:tc>
        <w:tc>
          <w:tcPr>
            <w:tcW w:w="686" w:type="dxa"/>
            <w:shd w:val="clear" w:color="auto" w:fill="auto"/>
            <w:vAlign w:val="bottom"/>
          </w:tcPr>
          <w:p w14:paraId="6BE78BE8" w14:textId="77777777" w:rsidR="003F3C9F" w:rsidRPr="0095680A" w:rsidRDefault="003F3C9F" w:rsidP="00427F15">
            <w:pPr>
              <w:spacing w:before="40" w:after="40" w:line="220" w:lineRule="exact"/>
              <w:jc w:val="right"/>
              <w:rPr>
                <w:sz w:val="18"/>
              </w:rPr>
            </w:pPr>
            <w:r>
              <w:rPr>
                <w:bCs/>
                <w:color w:val="000000"/>
                <w:sz w:val="16"/>
                <w:szCs w:val="16"/>
                <w:lang w:val="es-EC" w:eastAsia="es-EC"/>
              </w:rPr>
              <w:t>87,79</w:t>
            </w:r>
          </w:p>
        </w:tc>
        <w:tc>
          <w:tcPr>
            <w:tcW w:w="658" w:type="dxa"/>
            <w:shd w:val="clear" w:color="auto" w:fill="auto"/>
            <w:vAlign w:val="bottom"/>
          </w:tcPr>
          <w:p w14:paraId="2CEF4116" w14:textId="77777777" w:rsidR="003F3C9F" w:rsidRPr="0095680A" w:rsidRDefault="003F3C9F" w:rsidP="00427F15">
            <w:pPr>
              <w:spacing w:before="40" w:after="40" w:line="220" w:lineRule="exact"/>
              <w:jc w:val="right"/>
              <w:rPr>
                <w:sz w:val="18"/>
              </w:rPr>
            </w:pPr>
            <w:r>
              <w:rPr>
                <w:bCs/>
                <w:color w:val="000000"/>
                <w:sz w:val="16"/>
                <w:szCs w:val="16"/>
                <w:lang w:val="es-EC" w:eastAsia="es-EC"/>
              </w:rPr>
              <w:t>80,41</w:t>
            </w:r>
          </w:p>
        </w:tc>
        <w:tc>
          <w:tcPr>
            <w:tcW w:w="644" w:type="dxa"/>
            <w:shd w:val="clear" w:color="auto" w:fill="auto"/>
            <w:vAlign w:val="bottom"/>
          </w:tcPr>
          <w:p w14:paraId="71A0C1EE" w14:textId="77777777" w:rsidR="003F3C9F" w:rsidRPr="0095680A" w:rsidRDefault="003F3C9F" w:rsidP="00427F15">
            <w:pPr>
              <w:spacing w:before="40" w:after="40" w:line="220" w:lineRule="exact"/>
              <w:jc w:val="right"/>
              <w:rPr>
                <w:sz w:val="18"/>
              </w:rPr>
            </w:pPr>
            <w:r>
              <w:rPr>
                <w:bCs/>
                <w:color w:val="000000"/>
                <w:sz w:val="16"/>
                <w:szCs w:val="16"/>
                <w:lang w:val="es-EC" w:eastAsia="es-EC"/>
              </w:rPr>
              <w:t>78,46</w:t>
            </w:r>
          </w:p>
        </w:tc>
        <w:tc>
          <w:tcPr>
            <w:tcW w:w="686" w:type="dxa"/>
            <w:shd w:val="clear" w:color="auto" w:fill="auto"/>
            <w:vAlign w:val="bottom"/>
          </w:tcPr>
          <w:p w14:paraId="3F3CB89A" w14:textId="77777777" w:rsidR="003F3C9F" w:rsidRPr="0095680A" w:rsidRDefault="003F3C9F" w:rsidP="00427F15">
            <w:pPr>
              <w:spacing w:before="40" w:after="40" w:line="220" w:lineRule="exact"/>
              <w:jc w:val="right"/>
              <w:rPr>
                <w:sz w:val="18"/>
              </w:rPr>
            </w:pPr>
            <w:r>
              <w:rPr>
                <w:bCs/>
                <w:color w:val="000000"/>
                <w:sz w:val="16"/>
                <w:szCs w:val="16"/>
                <w:lang w:val="es-EC" w:eastAsia="es-EC"/>
              </w:rPr>
              <w:t>75,86</w:t>
            </w:r>
          </w:p>
        </w:tc>
      </w:tr>
      <w:tr w:rsidR="003F3C9F" w14:paraId="4E412608" w14:textId="77777777" w:rsidTr="00715D87">
        <w:tc>
          <w:tcPr>
            <w:tcW w:w="819" w:type="dxa"/>
            <w:shd w:val="clear" w:color="auto" w:fill="auto"/>
          </w:tcPr>
          <w:p w14:paraId="10886F12" w14:textId="77777777" w:rsidR="003F3C9F" w:rsidRPr="0095680A" w:rsidRDefault="003F3C9F" w:rsidP="00427F15">
            <w:pPr>
              <w:spacing w:before="40" w:after="40" w:line="220" w:lineRule="exact"/>
              <w:rPr>
                <w:sz w:val="18"/>
              </w:rPr>
            </w:pPr>
            <w:r>
              <w:rPr>
                <w:bCs/>
                <w:color w:val="000000"/>
                <w:sz w:val="16"/>
                <w:szCs w:val="16"/>
                <w:lang w:val="es-EC" w:eastAsia="es-EC"/>
              </w:rPr>
              <w:t>Grupo</w:t>
            </w:r>
          </w:p>
        </w:tc>
        <w:tc>
          <w:tcPr>
            <w:tcW w:w="818" w:type="dxa"/>
            <w:shd w:val="clear" w:color="auto" w:fill="auto"/>
          </w:tcPr>
          <w:p w14:paraId="5D19CCF2" w14:textId="77777777" w:rsidR="003F3C9F" w:rsidRPr="0095680A" w:rsidRDefault="003F3C9F" w:rsidP="00427F15">
            <w:pPr>
              <w:spacing w:before="40" w:after="40" w:line="220" w:lineRule="exact"/>
              <w:rPr>
                <w:sz w:val="18"/>
              </w:rPr>
            </w:pPr>
            <w:r>
              <w:rPr>
                <w:bCs/>
                <w:color w:val="000000"/>
                <w:sz w:val="16"/>
                <w:szCs w:val="16"/>
                <w:lang w:val="es-EC" w:eastAsia="es-EC"/>
              </w:rPr>
              <w:t>072</w:t>
            </w:r>
          </w:p>
        </w:tc>
        <w:tc>
          <w:tcPr>
            <w:tcW w:w="2493" w:type="dxa"/>
            <w:shd w:val="clear" w:color="auto" w:fill="auto"/>
          </w:tcPr>
          <w:p w14:paraId="41D83DB9" w14:textId="77777777" w:rsidR="003F3C9F" w:rsidRPr="0095680A" w:rsidRDefault="003F3C9F" w:rsidP="00427F15">
            <w:pPr>
              <w:spacing w:before="40" w:after="40" w:line="220" w:lineRule="exact"/>
              <w:rPr>
                <w:sz w:val="18"/>
              </w:rPr>
            </w:pPr>
            <w:r>
              <w:rPr>
                <w:bCs/>
                <w:color w:val="000000"/>
                <w:sz w:val="16"/>
                <w:szCs w:val="16"/>
                <w:lang w:val="es-EC" w:eastAsia="es-EC"/>
              </w:rPr>
              <w:t>Funcionamiento de equipo de transporte personal</w:t>
            </w:r>
          </w:p>
        </w:tc>
        <w:tc>
          <w:tcPr>
            <w:tcW w:w="979" w:type="dxa"/>
            <w:shd w:val="clear" w:color="auto" w:fill="auto"/>
            <w:vAlign w:val="bottom"/>
          </w:tcPr>
          <w:p w14:paraId="1FC4CBEF" w14:textId="77777777" w:rsidR="003F3C9F" w:rsidRPr="0095680A" w:rsidRDefault="003F3C9F" w:rsidP="00427F15">
            <w:pPr>
              <w:spacing w:before="40" w:after="40" w:line="220" w:lineRule="exact"/>
              <w:jc w:val="right"/>
              <w:rPr>
                <w:sz w:val="18"/>
              </w:rPr>
            </w:pPr>
            <w:r>
              <w:rPr>
                <w:bCs/>
                <w:color w:val="000000"/>
                <w:sz w:val="16"/>
                <w:szCs w:val="16"/>
                <w:lang w:val="es-EC" w:eastAsia="es-EC"/>
              </w:rPr>
              <w:t>110,78</w:t>
            </w:r>
          </w:p>
        </w:tc>
        <w:tc>
          <w:tcPr>
            <w:tcW w:w="714" w:type="dxa"/>
            <w:shd w:val="clear" w:color="auto" w:fill="auto"/>
            <w:vAlign w:val="bottom"/>
          </w:tcPr>
          <w:p w14:paraId="5BD04E9D" w14:textId="77777777" w:rsidR="003F3C9F" w:rsidRPr="0095680A" w:rsidRDefault="003F3C9F" w:rsidP="00427F15">
            <w:pPr>
              <w:spacing w:before="40" w:after="40" w:line="220" w:lineRule="exact"/>
              <w:jc w:val="right"/>
              <w:rPr>
                <w:sz w:val="18"/>
              </w:rPr>
            </w:pPr>
            <w:r>
              <w:rPr>
                <w:bCs/>
                <w:color w:val="000000"/>
                <w:sz w:val="16"/>
                <w:szCs w:val="16"/>
                <w:lang w:val="es-EC" w:eastAsia="es-EC"/>
              </w:rPr>
              <w:t>103,99</w:t>
            </w:r>
          </w:p>
        </w:tc>
        <w:tc>
          <w:tcPr>
            <w:tcW w:w="686" w:type="dxa"/>
            <w:shd w:val="clear" w:color="auto" w:fill="auto"/>
            <w:vAlign w:val="bottom"/>
          </w:tcPr>
          <w:p w14:paraId="6164BF1D" w14:textId="77777777" w:rsidR="003F3C9F" w:rsidRPr="0095680A" w:rsidRDefault="003F3C9F" w:rsidP="00427F15">
            <w:pPr>
              <w:spacing w:before="40" w:after="40" w:line="220" w:lineRule="exact"/>
              <w:jc w:val="right"/>
              <w:rPr>
                <w:sz w:val="18"/>
              </w:rPr>
            </w:pPr>
            <w:r>
              <w:rPr>
                <w:bCs/>
                <w:color w:val="000000"/>
                <w:sz w:val="16"/>
                <w:szCs w:val="16"/>
                <w:lang w:val="es-EC" w:eastAsia="es-EC"/>
              </w:rPr>
              <w:t>132,28</w:t>
            </w:r>
          </w:p>
        </w:tc>
        <w:tc>
          <w:tcPr>
            <w:tcW w:w="658" w:type="dxa"/>
            <w:shd w:val="clear" w:color="auto" w:fill="auto"/>
            <w:vAlign w:val="bottom"/>
          </w:tcPr>
          <w:p w14:paraId="7104B2D1" w14:textId="77777777" w:rsidR="003F3C9F" w:rsidRPr="0095680A" w:rsidRDefault="003F3C9F" w:rsidP="00427F15">
            <w:pPr>
              <w:spacing w:before="40" w:after="40" w:line="220" w:lineRule="exact"/>
              <w:jc w:val="right"/>
              <w:rPr>
                <w:sz w:val="18"/>
              </w:rPr>
            </w:pPr>
            <w:r>
              <w:rPr>
                <w:bCs/>
                <w:color w:val="000000"/>
                <w:sz w:val="16"/>
                <w:szCs w:val="16"/>
                <w:lang w:val="es-EC" w:eastAsia="es-EC"/>
              </w:rPr>
              <w:t>139,46</w:t>
            </w:r>
          </w:p>
        </w:tc>
        <w:tc>
          <w:tcPr>
            <w:tcW w:w="644" w:type="dxa"/>
            <w:shd w:val="clear" w:color="auto" w:fill="auto"/>
            <w:vAlign w:val="bottom"/>
          </w:tcPr>
          <w:p w14:paraId="5C4D02B8" w14:textId="77777777" w:rsidR="003F3C9F" w:rsidRPr="0095680A" w:rsidRDefault="003F3C9F" w:rsidP="00427F15">
            <w:pPr>
              <w:spacing w:before="40" w:after="40" w:line="220" w:lineRule="exact"/>
              <w:jc w:val="right"/>
              <w:rPr>
                <w:sz w:val="18"/>
              </w:rPr>
            </w:pPr>
            <w:r>
              <w:rPr>
                <w:bCs/>
                <w:color w:val="000000"/>
                <w:sz w:val="16"/>
                <w:szCs w:val="16"/>
                <w:lang w:val="es-EC" w:eastAsia="es-EC"/>
              </w:rPr>
              <w:t>137,50</w:t>
            </w:r>
          </w:p>
        </w:tc>
        <w:tc>
          <w:tcPr>
            <w:tcW w:w="686" w:type="dxa"/>
            <w:shd w:val="clear" w:color="auto" w:fill="auto"/>
            <w:vAlign w:val="bottom"/>
          </w:tcPr>
          <w:p w14:paraId="116E445C" w14:textId="77777777" w:rsidR="003F3C9F" w:rsidRPr="0095680A" w:rsidRDefault="003F3C9F" w:rsidP="00427F15">
            <w:pPr>
              <w:spacing w:before="40" w:after="40" w:line="220" w:lineRule="exact"/>
              <w:jc w:val="right"/>
              <w:rPr>
                <w:sz w:val="18"/>
              </w:rPr>
            </w:pPr>
            <w:r>
              <w:rPr>
                <w:bCs/>
                <w:color w:val="000000"/>
                <w:sz w:val="16"/>
                <w:szCs w:val="16"/>
                <w:lang w:val="es-EC" w:eastAsia="es-EC"/>
              </w:rPr>
              <w:t>146,75</w:t>
            </w:r>
          </w:p>
        </w:tc>
      </w:tr>
      <w:tr w:rsidR="003F3C9F" w14:paraId="033C47CC" w14:textId="77777777" w:rsidTr="00715D87">
        <w:tc>
          <w:tcPr>
            <w:tcW w:w="819" w:type="dxa"/>
            <w:shd w:val="clear" w:color="auto" w:fill="auto"/>
          </w:tcPr>
          <w:p w14:paraId="345CEBFB" w14:textId="77777777" w:rsidR="003F3C9F" w:rsidRPr="0095680A" w:rsidRDefault="003F3C9F" w:rsidP="00427F15">
            <w:pPr>
              <w:spacing w:before="40" w:after="40" w:line="220" w:lineRule="exact"/>
              <w:rPr>
                <w:sz w:val="18"/>
              </w:rPr>
            </w:pPr>
            <w:r>
              <w:rPr>
                <w:bCs/>
                <w:color w:val="000000"/>
                <w:sz w:val="16"/>
                <w:szCs w:val="16"/>
                <w:lang w:val="es-EC" w:eastAsia="es-EC"/>
              </w:rPr>
              <w:t>Clase</w:t>
            </w:r>
          </w:p>
        </w:tc>
        <w:tc>
          <w:tcPr>
            <w:tcW w:w="818" w:type="dxa"/>
            <w:shd w:val="clear" w:color="auto" w:fill="auto"/>
          </w:tcPr>
          <w:p w14:paraId="6BD5C550" w14:textId="77777777" w:rsidR="003F3C9F" w:rsidRPr="0095680A" w:rsidRDefault="003F3C9F" w:rsidP="00427F15">
            <w:pPr>
              <w:spacing w:before="40" w:after="40" w:line="220" w:lineRule="exact"/>
              <w:rPr>
                <w:sz w:val="18"/>
              </w:rPr>
            </w:pPr>
            <w:r>
              <w:rPr>
                <w:bCs/>
                <w:color w:val="000000"/>
                <w:sz w:val="16"/>
                <w:szCs w:val="16"/>
                <w:lang w:val="es-EC" w:eastAsia="es-EC"/>
              </w:rPr>
              <w:t>0721</w:t>
            </w:r>
          </w:p>
        </w:tc>
        <w:tc>
          <w:tcPr>
            <w:tcW w:w="2493" w:type="dxa"/>
            <w:shd w:val="clear" w:color="auto" w:fill="auto"/>
          </w:tcPr>
          <w:p w14:paraId="02FF72B2" w14:textId="77777777" w:rsidR="003F3C9F" w:rsidRPr="0095680A" w:rsidRDefault="003F3C9F" w:rsidP="00427F15">
            <w:pPr>
              <w:spacing w:before="40" w:after="40" w:line="220" w:lineRule="exact"/>
              <w:rPr>
                <w:sz w:val="18"/>
              </w:rPr>
            </w:pPr>
            <w:r>
              <w:rPr>
                <w:bCs/>
                <w:color w:val="000000"/>
                <w:sz w:val="16"/>
                <w:szCs w:val="16"/>
                <w:lang w:val="es-EC" w:eastAsia="es-EC"/>
              </w:rPr>
              <w:t>Piezas de repuesto y accesorios para equipo de transporte personal (SD)</w:t>
            </w:r>
          </w:p>
        </w:tc>
        <w:tc>
          <w:tcPr>
            <w:tcW w:w="979" w:type="dxa"/>
            <w:shd w:val="clear" w:color="auto" w:fill="auto"/>
            <w:vAlign w:val="bottom"/>
          </w:tcPr>
          <w:p w14:paraId="1CDFC80B" w14:textId="77777777" w:rsidR="003F3C9F" w:rsidRPr="0095680A" w:rsidRDefault="003F3C9F" w:rsidP="00427F15">
            <w:pPr>
              <w:spacing w:before="40" w:after="40" w:line="220" w:lineRule="exact"/>
              <w:jc w:val="right"/>
              <w:rPr>
                <w:sz w:val="18"/>
              </w:rPr>
            </w:pPr>
            <w:r>
              <w:rPr>
                <w:bCs/>
                <w:color w:val="000000"/>
                <w:sz w:val="16"/>
                <w:szCs w:val="16"/>
                <w:lang w:val="es-EC" w:eastAsia="es-EC"/>
              </w:rPr>
              <w:t>82,99</w:t>
            </w:r>
          </w:p>
        </w:tc>
        <w:tc>
          <w:tcPr>
            <w:tcW w:w="714" w:type="dxa"/>
            <w:shd w:val="clear" w:color="auto" w:fill="auto"/>
            <w:vAlign w:val="bottom"/>
          </w:tcPr>
          <w:p w14:paraId="500A1C5F" w14:textId="77777777" w:rsidR="003F3C9F" w:rsidRPr="0095680A" w:rsidRDefault="003F3C9F" w:rsidP="00427F15">
            <w:pPr>
              <w:spacing w:before="40" w:after="40" w:line="220" w:lineRule="exact"/>
              <w:jc w:val="right"/>
              <w:rPr>
                <w:sz w:val="18"/>
              </w:rPr>
            </w:pPr>
            <w:r>
              <w:rPr>
                <w:bCs/>
                <w:color w:val="000000"/>
                <w:sz w:val="16"/>
                <w:szCs w:val="16"/>
                <w:lang w:val="es-EC" w:eastAsia="es-EC"/>
              </w:rPr>
              <w:t>78,22</w:t>
            </w:r>
          </w:p>
        </w:tc>
        <w:tc>
          <w:tcPr>
            <w:tcW w:w="686" w:type="dxa"/>
            <w:shd w:val="clear" w:color="auto" w:fill="auto"/>
            <w:vAlign w:val="bottom"/>
          </w:tcPr>
          <w:p w14:paraId="2EEF5935" w14:textId="77777777" w:rsidR="003F3C9F" w:rsidRPr="0095680A" w:rsidRDefault="003F3C9F" w:rsidP="00427F15">
            <w:pPr>
              <w:spacing w:before="40" w:after="40" w:line="220" w:lineRule="exact"/>
              <w:jc w:val="right"/>
              <w:rPr>
                <w:sz w:val="18"/>
              </w:rPr>
            </w:pPr>
            <w:r>
              <w:rPr>
                <w:bCs/>
                <w:color w:val="000000"/>
                <w:sz w:val="16"/>
                <w:szCs w:val="16"/>
                <w:lang w:val="es-EC" w:eastAsia="es-EC"/>
              </w:rPr>
              <w:t>83,13</w:t>
            </w:r>
          </w:p>
        </w:tc>
        <w:tc>
          <w:tcPr>
            <w:tcW w:w="658" w:type="dxa"/>
            <w:shd w:val="clear" w:color="auto" w:fill="auto"/>
            <w:vAlign w:val="bottom"/>
          </w:tcPr>
          <w:p w14:paraId="2F3E00ED" w14:textId="77777777" w:rsidR="003F3C9F" w:rsidRPr="0095680A" w:rsidRDefault="003F3C9F" w:rsidP="00427F15">
            <w:pPr>
              <w:spacing w:before="40" w:after="40" w:line="220" w:lineRule="exact"/>
              <w:jc w:val="right"/>
              <w:rPr>
                <w:sz w:val="18"/>
              </w:rPr>
            </w:pPr>
            <w:r>
              <w:rPr>
                <w:bCs/>
                <w:color w:val="000000"/>
                <w:sz w:val="16"/>
                <w:szCs w:val="16"/>
                <w:lang w:val="es-EC" w:eastAsia="es-EC"/>
              </w:rPr>
              <w:t>86,34</w:t>
            </w:r>
          </w:p>
        </w:tc>
        <w:tc>
          <w:tcPr>
            <w:tcW w:w="644" w:type="dxa"/>
            <w:shd w:val="clear" w:color="auto" w:fill="auto"/>
            <w:vAlign w:val="bottom"/>
          </w:tcPr>
          <w:p w14:paraId="78B64030" w14:textId="77777777" w:rsidR="003F3C9F" w:rsidRPr="0095680A" w:rsidRDefault="003F3C9F" w:rsidP="00427F15">
            <w:pPr>
              <w:spacing w:before="40" w:after="40" w:line="220" w:lineRule="exact"/>
              <w:jc w:val="right"/>
              <w:rPr>
                <w:sz w:val="18"/>
              </w:rPr>
            </w:pPr>
            <w:r>
              <w:rPr>
                <w:bCs/>
                <w:color w:val="000000"/>
                <w:sz w:val="16"/>
                <w:szCs w:val="16"/>
                <w:lang w:val="es-EC" w:eastAsia="es-EC"/>
              </w:rPr>
              <w:t>86,50</w:t>
            </w:r>
          </w:p>
        </w:tc>
        <w:tc>
          <w:tcPr>
            <w:tcW w:w="686" w:type="dxa"/>
            <w:shd w:val="clear" w:color="auto" w:fill="auto"/>
            <w:vAlign w:val="bottom"/>
          </w:tcPr>
          <w:p w14:paraId="02C96535" w14:textId="77777777" w:rsidR="003F3C9F" w:rsidRPr="0095680A" w:rsidRDefault="003F3C9F" w:rsidP="00427F15">
            <w:pPr>
              <w:spacing w:before="40" w:after="40" w:line="220" w:lineRule="exact"/>
              <w:jc w:val="right"/>
              <w:rPr>
                <w:sz w:val="18"/>
              </w:rPr>
            </w:pPr>
            <w:r>
              <w:rPr>
                <w:bCs/>
                <w:color w:val="000000"/>
                <w:sz w:val="16"/>
                <w:szCs w:val="16"/>
                <w:lang w:val="es-EC" w:eastAsia="es-EC"/>
              </w:rPr>
              <w:t>88,27</w:t>
            </w:r>
          </w:p>
        </w:tc>
      </w:tr>
      <w:tr w:rsidR="003F3C9F" w14:paraId="3E50DF48" w14:textId="77777777" w:rsidTr="00715D87">
        <w:tc>
          <w:tcPr>
            <w:tcW w:w="819" w:type="dxa"/>
            <w:shd w:val="clear" w:color="auto" w:fill="auto"/>
          </w:tcPr>
          <w:p w14:paraId="3A9B10AA" w14:textId="77777777" w:rsidR="003F3C9F" w:rsidRPr="0095680A" w:rsidRDefault="003F3C9F" w:rsidP="00427F15">
            <w:pPr>
              <w:spacing w:before="40" w:after="40" w:line="220" w:lineRule="exact"/>
              <w:rPr>
                <w:sz w:val="18"/>
              </w:rPr>
            </w:pPr>
            <w:r>
              <w:rPr>
                <w:bCs/>
                <w:color w:val="000000"/>
                <w:sz w:val="16"/>
                <w:szCs w:val="16"/>
                <w:lang w:val="es-EC" w:eastAsia="es-EC"/>
              </w:rPr>
              <w:t>Clase</w:t>
            </w:r>
          </w:p>
        </w:tc>
        <w:tc>
          <w:tcPr>
            <w:tcW w:w="818" w:type="dxa"/>
            <w:shd w:val="clear" w:color="auto" w:fill="auto"/>
          </w:tcPr>
          <w:p w14:paraId="69DB1308" w14:textId="77777777" w:rsidR="003F3C9F" w:rsidRPr="0095680A" w:rsidRDefault="003F3C9F" w:rsidP="00427F15">
            <w:pPr>
              <w:spacing w:before="40" w:after="40" w:line="220" w:lineRule="exact"/>
              <w:rPr>
                <w:sz w:val="18"/>
              </w:rPr>
            </w:pPr>
            <w:r>
              <w:rPr>
                <w:bCs/>
                <w:color w:val="000000"/>
                <w:sz w:val="16"/>
                <w:szCs w:val="16"/>
                <w:lang w:val="es-EC" w:eastAsia="es-EC"/>
              </w:rPr>
              <w:t>0722</w:t>
            </w:r>
          </w:p>
        </w:tc>
        <w:tc>
          <w:tcPr>
            <w:tcW w:w="2493" w:type="dxa"/>
            <w:shd w:val="clear" w:color="auto" w:fill="auto"/>
          </w:tcPr>
          <w:p w14:paraId="147604D5" w14:textId="77777777" w:rsidR="003F3C9F" w:rsidRPr="0095680A" w:rsidRDefault="003F3C9F" w:rsidP="00427F15">
            <w:pPr>
              <w:spacing w:before="40" w:after="40" w:line="220" w:lineRule="exact"/>
              <w:rPr>
                <w:sz w:val="18"/>
              </w:rPr>
            </w:pPr>
            <w:r>
              <w:rPr>
                <w:bCs/>
                <w:color w:val="000000"/>
                <w:sz w:val="16"/>
                <w:szCs w:val="16"/>
                <w:lang w:val="es-EC" w:eastAsia="es-EC"/>
              </w:rPr>
              <w:t>Combustibles y lubricantes para equipo de transporte personal (ND)</w:t>
            </w:r>
          </w:p>
        </w:tc>
        <w:tc>
          <w:tcPr>
            <w:tcW w:w="979" w:type="dxa"/>
            <w:shd w:val="clear" w:color="auto" w:fill="auto"/>
            <w:vAlign w:val="bottom"/>
          </w:tcPr>
          <w:p w14:paraId="0EA41A93" w14:textId="77777777" w:rsidR="003F3C9F" w:rsidRPr="0095680A" w:rsidRDefault="003F3C9F" w:rsidP="00427F15">
            <w:pPr>
              <w:spacing w:before="40" w:after="40" w:line="220" w:lineRule="exact"/>
              <w:jc w:val="right"/>
              <w:rPr>
                <w:sz w:val="18"/>
              </w:rPr>
            </w:pPr>
            <w:r>
              <w:rPr>
                <w:bCs/>
                <w:color w:val="000000"/>
                <w:sz w:val="16"/>
                <w:szCs w:val="16"/>
                <w:lang w:val="es-EC" w:eastAsia="es-EC"/>
              </w:rPr>
              <w:t>121,14</w:t>
            </w:r>
          </w:p>
        </w:tc>
        <w:tc>
          <w:tcPr>
            <w:tcW w:w="714" w:type="dxa"/>
            <w:shd w:val="clear" w:color="auto" w:fill="auto"/>
            <w:vAlign w:val="bottom"/>
          </w:tcPr>
          <w:p w14:paraId="489C3FE9" w14:textId="77777777" w:rsidR="003F3C9F" w:rsidRPr="0095680A" w:rsidRDefault="003F3C9F" w:rsidP="00427F15">
            <w:pPr>
              <w:spacing w:before="40" w:after="40" w:line="220" w:lineRule="exact"/>
              <w:jc w:val="right"/>
              <w:rPr>
                <w:sz w:val="18"/>
              </w:rPr>
            </w:pPr>
            <w:r>
              <w:rPr>
                <w:bCs/>
                <w:color w:val="000000"/>
                <w:sz w:val="16"/>
                <w:szCs w:val="16"/>
                <w:lang w:val="es-EC" w:eastAsia="es-EC"/>
              </w:rPr>
              <w:t>111,26</w:t>
            </w:r>
          </w:p>
        </w:tc>
        <w:tc>
          <w:tcPr>
            <w:tcW w:w="686" w:type="dxa"/>
            <w:shd w:val="clear" w:color="auto" w:fill="auto"/>
            <w:vAlign w:val="bottom"/>
          </w:tcPr>
          <w:p w14:paraId="2D4CA490" w14:textId="77777777" w:rsidR="003F3C9F" w:rsidRPr="0095680A" w:rsidRDefault="003F3C9F" w:rsidP="00427F15">
            <w:pPr>
              <w:spacing w:before="40" w:after="40" w:line="220" w:lineRule="exact"/>
              <w:jc w:val="right"/>
              <w:rPr>
                <w:sz w:val="18"/>
              </w:rPr>
            </w:pPr>
            <w:r>
              <w:rPr>
                <w:bCs/>
                <w:color w:val="000000"/>
                <w:sz w:val="16"/>
                <w:szCs w:val="16"/>
                <w:lang w:val="es-EC" w:eastAsia="es-EC"/>
              </w:rPr>
              <w:t>155,92</w:t>
            </w:r>
          </w:p>
        </w:tc>
        <w:tc>
          <w:tcPr>
            <w:tcW w:w="658" w:type="dxa"/>
            <w:shd w:val="clear" w:color="auto" w:fill="auto"/>
            <w:vAlign w:val="bottom"/>
          </w:tcPr>
          <w:p w14:paraId="7051F6C3" w14:textId="77777777" w:rsidR="003F3C9F" w:rsidRPr="0095680A" w:rsidRDefault="003F3C9F" w:rsidP="00427F15">
            <w:pPr>
              <w:spacing w:before="40" w:after="40" w:line="220" w:lineRule="exact"/>
              <w:jc w:val="right"/>
              <w:rPr>
                <w:sz w:val="18"/>
              </w:rPr>
            </w:pPr>
            <w:r>
              <w:rPr>
                <w:bCs/>
                <w:color w:val="000000"/>
                <w:sz w:val="16"/>
                <w:szCs w:val="16"/>
                <w:lang w:val="es-EC" w:eastAsia="es-EC"/>
              </w:rPr>
              <w:t>166,02</w:t>
            </w:r>
          </w:p>
        </w:tc>
        <w:tc>
          <w:tcPr>
            <w:tcW w:w="644" w:type="dxa"/>
            <w:shd w:val="clear" w:color="auto" w:fill="auto"/>
            <w:vAlign w:val="bottom"/>
          </w:tcPr>
          <w:p w14:paraId="13747780" w14:textId="77777777" w:rsidR="003F3C9F" w:rsidRPr="0095680A" w:rsidRDefault="003F3C9F" w:rsidP="00427F15">
            <w:pPr>
              <w:spacing w:before="40" w:after="40" w:line="220" w:lineRule="exact"/>
              <w:jc w:val="right"/>
              <w:rPr>
                <w:sz w:val="18"/>
              </w:rPr>
            </w:pPr>
            <w:r>
              <w:rPr>
                <w:bCs/>
                <w:color w:val="000000"/>
                <w:sz w:val="16"/>
                <w:szCs w:val="16"/>
                <w:lang w:val="es-EC" w:eastAsia="es-EC"/>
              </w:rPr>
              <w:t>162,23</w:t>
            </w:r>
          </w:p>
        </w:tc>
        <w:tc>
          <w:tcPr>
            <w:tcW w:w="686" w:type="dxa"/>
            <w:shd w:val="clear" w:color="auto" w:fill="auto"/>
            <w:vAlign w:val="bottom"/>
          </w:tcPr>
          <w:p w14:paraId="76192943" w14:textId="77777777" w:rsidR="003F3C9F" w:rsidRPr="0095680A" w:rsidRDefault="003F3C9F" w:rsidP="00427F15">
            <w:pPr>
              <w:spacing w:before="40" w:after="40" w:line="220" w:lineRule="exact"/>
              <w:jc w:val="right"/>
              <w:rPr>
                <w:sz w:val="18"/>
              </w:rPr>
            </w:pPr>
            <w:r>
              <w:rPr>
                <w:bCs/>
                <w:color w:val="000000"/>
                <w:sz w:val="16"/>
                <w:szCs w:val="16"/>
                <w:lang w:val="es-EC" w:eastAsia="es-EC"/>
              </w:rPr>
              <w:t>175,78</w:t>
            </w:r>
          </w:p>
        </w:tc>
      </w:tr>
      <w:tr w:rsidR="003F3C9F" w14:paraId="5F04629F" w14:textId="77777777" w:rsidTr="00715D87">
        <w:tc>
          <w:tcPr>
            <w:tcW w:w="819" w:type="dxa"/>
            <w:shd w:val="clear" w:color="auto" w:fill="auto"/>
          </w:tcPr>
          <w:p w14:paraId="3F92B562" w14:textId="77777777" w:rsidR="003F3C9F" w:rsidRPr="0095680A" w:rsidRDefault="003F3C9F" w:rsidP="00427F15">
            <w:pPr>
              <w:spacing w:before="40" w:after="40" w:line="220" w:lineRule="exact"/>
              <w:rPr>
                <w:sz w:val="18"/>
              </w:rPr>
            </w:pPr>
            <w:r>
              <w:rPr>
                <w:bCs/>
                <w:color w:val="000000"/>
                <w:sz w:val="16"/>
                <w:szCs w:val="16"/>
                <w:lang w:val="es-EC" w:eastAsia="es-EC"/>
              </w:rPr>
              <w:t>Clase</w:t>
            </w:r>
          </w:p>
        </w:tc>
        <w:tc>
          <w:tcPr>
            <w:tcW w:w="818" w:type="dxa"/>
            <w:shd w:val="clear" w:color="auto" w:fill="auto"/>
          </w:tcPr>
          <w:p w14:paraId="7A453D7A" w14:textId="77777777" w:rsidR="003F3C9F" w:rsidRPr="0095680A" w:rsidRDefault="003F3C9F" w:rsidP="00427F15">
            <w:pPr>
              <w:spacing w:before="40" w:after="40" w:line="220" w:lineRule="exact"/>
              <w:rPr>
                <w:sz w:val="18"/>
              </w:rPr>
            </w:pPr>
            <w:r>
              <w:rPr>
                <w:bCs/>
                <w:color w:val="000000"/>
                <w:sz w:val="16"/>
                <w:szCs w:val="16"/>
                <w:lang w:val="es-EC" w:eastAsia="es-EC"/>
              </w:rPr>
              <w:t>0723</w:t>
            </w:r>
          </w:p>
        </w:tc>
        <w:tc>
          <w:tcPr>
            <w:tcW w:w="2493" w:type="dxa"/>
            <w:shd w:val="clear" w:color="auto" w:fill="auto"/>
          </w:tcPr>
          <w:p w14:paraId="4D545918" w14:textId="77777777" w:rsidR="003F3C9F" w:rsidRPr="0095680A" w:rsidRDefault="003F3C9F" w:rsidP="00427F15">
            <w:pPr>
              <w:spacing w:before="40" w:after="40" w:line="220" w:lineRule="exact"/>
              <w:rPr>
                <w:sz w:val="18"/>
              </w:rPr>
            </w:pPr>
            <w:r>
              <w:rPr>
                <w:bCs/>
                <w:color w:val="000000"/>
                <w:sz w:val="16"/>
                <w:szCs w:val="16"/>
                <w:lang w:val="es-EC" w:eastAsia="es-EC"/>
              </w:rPr>
              <w:t>Conservación y reparación de equipo de transporte personal (S)</w:t>
            </w:r>
          </w:p>
        </w:tc>
        <w:tc>
          <w:tcPr>
            <w:tcW w:w="979" w:type="dxa"/>
            <w:shd w:val="clear" w:color="auto" w:fill="auto"/>
            <w:vAlign w:val="bottom"/>
          </w:tcPr>
          <w:p w14:paraId="37EADD96" w14:textId="77777777" w:rsidR="003F3C9F" w:rsidRPr="0095680A" w:rsidRDefault="003F3C9F" w:rsidP="00427F15">
            <w:pPr>
              <w:spacing w:before="40" w:after="40" w:line="220" w:lineRule="exact"/>
              <w:jc w:val="right"/>
              <w:rPr>
                <w:sz w:val="18"/>
              </w:rPr>
            </w:pPr>
            <w:r>
              <w:rPr>
                <w:bCs/>
                <w:color w:val="000000"/>
                <w:sz w:val="16"/>
                <w:szCs w:val="16"/>
                <w:lang w:val="es-EC" w:eastAsia="es-EC"/>
              </w:rPr>
              <w:t>101,43</w:t>
            </w:r>
          </w:p>
        </w:tc>
        <w:tc>
          <w:tcPr>
            <w:tcW w:w="714" w:type="dxa"/>
            <w:shd w:val="clear" w:color="auto" w:fill="auto"/>
            <w:vAlign w:val="bottom"/>
          </w:tcPr>
          <w:p w14:paraId="4843A499" w14:textId="77777777" w:rsidR="003F3C9F" w:rsidRPr="0095680A" w:rsidRDefault="003F3C9F" w:rsidP="00427F15">
            <w:pPr>
              <w:spacing w:before="40" w:after="40" w:line="220" w:lineRule="exact"/>
              <w:jc w:val="right"/>
              <w:rPr>
                <w:sz w:val="18"/>
              </w:rPr>
            </w:pPr>
            <w:r>
              <w:rPr>
                <w:bCs/>
                <w:color w:val="000000"/>
                <w:sz w:val="16"/>
                <w:szCs w:val="16"/>
                <w:lang w:val="es-EC" w:eastAsia="es-EC"/>
              </w:rPr>
              <w:t>100,74</w:t>
            </w:r>
          </w:p>
        </w:tc>
        <w:tc>
          <w:tcPr>
            <w:tcW w:w="686" w:type="dxa"/>
            <w:shd w:val="clear" w:color="auto" w:fill="auto"/>
            <w:vAlign w:val="bottom"/>
          </w:tcPr>
          <w:p w14:paraId="660E6B01" w14:textId="77777777" w:rsidR="003F3C9F" w:rsidRPr="0095680A" w:rsidRDefault="003F3C9F" w:rsidP="00427F15">
            <w:pPr>
              <w:spacing w:before="40" w:after="40" w:line="220" w:lineRule="exact"/>
              <w:jc w:val="right"/>
              <w:rPr>
                <w:sz w:val="18"/>
              </w:rPr>
            </w:pPr>
            <w:r>
              <w:rPr>
                <w:bCs/>
                <w:color w:val="000000"/>
                <w:sz w:val="16"/>
                <w:szCs w:val="16"/>
                <w:lang w:val="es-EC" w:eastAsia="es-EC"/>
              </w:rPr>
              <w:t>104,10</w:t>
            </w:r>
          </w:p>
        </w:tc>
        <w:tc>
          <w:tcPr>
            <w:tcW w:w="658" w:type="dxa"/>
            <w:shd w:val="clear" w:color="auto" w:fill="auto"/>
            <w:vAlign w:val="bottom"/>
          </w:tcPr>
          <w:p w14:paraId="522BF501" w14:textId="77777777" w:rsidR="003F3C9F" w:rsidRPr="0095680A" w:rsidRDefault="003F3C9F" w:rsidP="00427F15">
            <w:pPr>
              <w:spacing w:before="40" w:after="40" w:line="220" w:lineRule="exact"/>
              <w:jc w:val="right"/>
              <w:rPr>
                <w:sz w:val="18"/>
              </w:rPr>
            </w:pPr>
            <w:r>
              <w:rPr>
                <w:bCs/>
                <w:color w:val="000000"/>
                <w:sz w:val="16"/>
                <w:szCs w:val="16"/>
                <w:lang w:val="es-EC" w:eastAsia="es-EC"/>
              </w:rPr>
              <w:t>106,82</w:t>
            </w:r>
          </w:p>
        </w:tc>
        <w:tc>
          <w:tcPr>
            <w:tcW w:w="644" w:type="dxa"/>
            <w:shd w:val="clear" w:color="auto" w:fill="auto"/>
            <w:vAlign w:val="bottom"/>
          </w:tcPr>
          <w:p w14:paraId="7B6319ED" w14:textId="77777777" w:rsidR="003F3C9F" w:rsidRPr="0095680A" w:rsidRDefault="003F3C9F" w:rsidP="00427F15">
            <w:pPr>
              <w:spacing w:before="40" w:after="40" w:line="220" w:lineRule="exact"/>
              <w:jc w:val="right"/>
              <w:rPr>
                <w:sz w:val="18"/>
              </w:rPr>
            </w:pPr>
            <w:r>
              <w:rPr>
                <w:bCs/>
                <w:color w:val="000000"/>
                <w:sz w:val="16"/>
                <w:szCs w:val="16"/>
                <w:lang w:val="es-EC" w:eastAsia="es-EC"/>
              </w:rPr>
              <w:t>107,99</w:t>
            </w:r>
          </w:p>
        </w:tc>
        <w:tc>
          <w:tcPr>
            <w:tcW w:w="686" w:type="dxa"/>
            <w:shd w:val="clear" w:color="auto" w:fill="auto"/>
            <w:vAlign w:val="bottom"/>
          </w:tcPr>
          <w:p w14:paraId="23E68EE3" w14:textId="77777777" w:rsidR="003F3C9F" w:rsidRPr="0095680A" w:rsidRDefault="003F3C9F" w:rsidP="00427F15">
            <w:pPr>
              <w:spacing w:before="40" w:after="40" w:line="220" w:lineRule="exact"/>
              <w:jc w:val="right"/>
              <w:rPr>
                <w:sz w:val="18"/>
              </w:rPr>
            </w:pPr>
            <w:r>
              <w:rPr>
                <w:bCs/>
                <w:color w:val="000000"/>
                <w:sz w:val="16"/>
                <w:szCs w:val="16"/>
                <w:lang w:val="es-EC" w:eastAsia="es-EC"/>
              </w:rPr>
              <w:t>111,83</w:t>
            </w:r>
          </w:p>
        </w:tc>
      </w:tr>
      <w:tr w:rsidR="003F3C9F" w14:paraId="3CD9DB40" w14:textId="77777777" w:rsidTr="00715D87">
        <w:tc>
          <w:tcPr>
            <w:tcW w:w="819" w:type="dxa"/>
            <w:shd w:val="clear" w:color="auto" w:fill="auto"/>
          </w:tcPr>
          <w:p w14:paraId="46484487" w14:textId="77777777" w:rsidR="003F3C9F" w:rsidRPr="0095680A" w:rsidRDefault="003F3C9F" w:rsidP="00427F15">
            <w:pPr>
              <w:spacing w:before="40" w:after="40" w:line="220" w:lineRule="exact"/>
              <w:rPr>
                <w:sz w:val="18"/>
              </w:rPr>
            </w:pPr>
            <w:r>
              <w:rPr>
                <w:bCs/>
                <w:color w:val="000000"/>
                <w:sz w:val="16"/>
                <w:szCs w:val="16"/>
                <w:lang w:val="es-EC" w:eastAsia="es-EC"/>
              </w:rPr>
              <w:t>Clase</w:t>
            </w:r>
          </w:p>
        </w:tc>
        <w:tc>
          <w:tcPr>
            <w:tcW w:w="818" w:type="dxa"/>
            <w:shd w:val="clear" w:color="auto" w:fill="auto"/>
          </w:tcPr>
          <w:p w14:paraId="5D79D5EB" w14:textId="77777777" w:rsidR="003F3C9F" w:rsidRPr="0095680A" w:rsidRDefault="003F3C9F" w:rsidP="00427F15">
            <w:pPr>
              <w:spacing w:before="40" w:after="40" w:line="220" w:lineRule="exact"/>
              <w:rPr>
                <w:sz w:val="18"/>
              </w:rPr>
            </w:pPr>
            <w:r>
              <w:rPr>
                <w:bCs/>
                <w:color w:val="000000"/>
                <w:sz w:val="16"/>
                <w:szCs w:val="16"/>
                <w:lang w:val="es-EC" w:eastAsia="es-EC"/>
              </w:rPr>
              <w:t>0724</w:t>
            </w:r>
          </w:p>
        </w:tc>
        <w:tc>
          <w:tcPr>
            <w:tcW w:w="2493" w:type="dxa"/>
            <w:shd w:val="clear" w:color="auto" w:fill="auto"/>
          </w:tcPr>
          <w:p w14:paraId="26108146" w14:textId="77777777" w:rsidR="003F3C9F" w:rsidRPr="0095680A" w:rsidRDefault="003F3C9F" w:rsidP="00427F15">
            <w:pPr>
              <w:spacing w:before="40" w:after="40" w:line="220" w:lineRule="exact"/>
              <w:rPr>
                <w:sz w:val="18"/>
              </w:rPr>
            </w:pPr>
            <w:r>
              <w:rPr>
                <w:bCs/>
                <w:color w:val="000000"/>
                <w:sz w:val="16"/>
                <w:szCs w:val="16"/>
                <w:lang w:val="es-EC" w:eastAsia="es-EC"/>
              </w:rPr>
              <w:t>Servicios de estacionamiento y peaje (S)</w:t>
            </w:r>
          </w:p>
        </w:tc>
        <w:tc>
          <w:tcPr>
            <w:tcW w:w="979" w:type="dxa"/>
            <w:shd w:val="clear" w:color="auto" w:fill="auto"/>
            <w:vAlign w:val="bottom"/>
          </w:tcPr>
          <w:p w14:paraId="623C194B" w14:textId="77777777" w:rsidR="003F3C9F" w:rsidRPr="0095680A" w:rsidRDefault="003F3C9F" w:rsidP="00427F15">
            <w:pPr>
              <w:spacing w:before="40" w:after="40" w:line="220" w:lineRule="exact"/>
              <w:jc w:val="right"/>
              <w:rPr>
                <w:sz w:val="18"/>
              </w:rPr>
            </w:pPr>
            <w:r>
              <w:rPr>
                <w:bCs/>
                <w:color w:val="000000"/>
                <w:sz w:val="16"/>
                <w:szCs w:val="16"/>
                <w:lang w:val="es-EC" w:eastAsia="es-EC"/>
              </w:rPr>
              <w:t>101,02</w:t>
            </w:r>
          </w:p>
        </w:tc>
        <w:tc>
          <w:tcPr>
            <w:tcW w:w="714" w:type="dxa"/>
            <w:shd w:val="clear" w:color="auto" w:fill="auto"/>
            <w:vAlign w:val="bottom"/>
          </w:tcPr>
          <w:p w14:paraId="36A33B4C" w14:textId="77777777" w:rsidR="003F3C9F" w:rsidRPr="0095680A" w:rsidRDefault="003F3C9F" w:rsidP="00427F15">
            <w:pPr>
              <w:spacing w:before="40" w:after="40" w:line="220" w:lineRule="exact"/>
              <w:jc w:val="right"/>
              <w:rPr>
                <w:sz w:val="18"/>
              </w:rPr>
            </w:pPr>
            <w:r>
              <w:rPr>
                <w:bCs/>
                <w:color w:val="000000"/>
                <w:sz w:val="16"/>
                <w:szCs w:val="16"/>
                <w:lang w:val="es-EC" w:eastAsia="es-EC"/>
              </w:rPr>
              <w:t>100,61</w:t>
            </w:r>
          </w:p>
        </w:tc>
        <w:tc>
          <w:tcPr>
            <w:tcW w:w="686" w:type="dxa"/>
            <w:shd w:val="clear" w:color="auto" w:fill="auto"/>
            <w:vAlign w:val="bottom"/>
          </w:tcPr>
          <w:p w14:paraId="2F269F6A" w14:textId="77777777" w:rsidR="003F3C9F" w:rsidRPr="0095680A" w:rsidRDefault="003F3C9F" w:rsidP="00427F15">
            <w:pPr>
              <w:spacing w:before="40" w:after="40" w:line="220" w:lineRule="exact"/>
              <w:jc w:val="right"/>
              <w:rPr>
                <w:sz w:val="18"/>
              </w:rPr>
            </w:pPr>
            <w:r>
              <w:rPr>
                <w:bCs/>
                <w:color w:val="000000"/>
                <w:sz w:val="16"/>
                <w:szCs w:val="16"/>
                <w:lang w:val="es-EC" w:eastAsia="es-EC"/>
              </w:rPr>
              <w:t>99,08</w:t>
            </w:r>
          </w:p>
        </w:tc>
        <w:tc>
          <w:tcPr>
            <w:tcW w:w="658" w:type="dxa"/>
            <w:shd w:val="clear" w:color="auto" w:fill="auto"/>
            <w:vAlign w:val="bottom"/>
          </w:tcPr>
          <w:p w14:paraId="77BE5FF3" w14:textId="77777777" w:rsidR="003F3C9F" w:rsidRPr="0095680A" w:rsidRDefault="003F3C9F" w:rsidP="00427F15">
            <w:pPr>
              <w:spacing w:before="40" w:after="40" w:line="220" w:lineRule="exact"/>
              <w:jc w:val="right"/>
              <w:rPr>
                <w:sz w:val="18"/>
              </w:rPr>
            </w:pPr>
            <w:r>
              <w:rPr>
                <w:bCs/>
                <w:color w:val="000000"/>
                <w:sz w:val="16"/>
                <w:szCs w:val="16"/>
                <w:lang w:val="es-EC" w:eastAsia="es-EC"/>
              </w:rPr>
              <w:t>100,32</w:t>
            </w:r>
          </w:p>
        </w:tc>
        <w:tc>
          <w:tcPr>
            <w:tcW w:w="644" w:type="dxa"/>
            <w:shd w:val="clear" w:color="auto" w:fill="auto"/>
            <w:vAlign w:val="bottom"/>
          </w:tcPr>
          <w:p w14:paraId="5D73E131" w14:textId="77777777" w:rsidR="003F3C9F" w:rsidRPr="0095680A" w:rsidRDefault="003F3C9F" w:rsidP="00427F15">
            <w:pPr>
              <w:spacing w:before="40" w:after="40" w:line="220" w:lineRule="exact"/>
              <w:jc w:val="right"/>
              <w:rPr>
                <w:sz w:val="18"/>
              </w:rPr>
            </w:pPr>
            <w:r>
              <w:rPr>
                <w:bCs/>
                <w:color w:val="000000"/>
                <w:sz w:val="16"/>
                <w:szCs w:val="16"/>
                <w:lang w:val="es-EC" w:eastAsia="es-EC"/>
              </w:rPr>
              <w:t>101,39</w:t>
            </w:r>
          </w:p>
        </w:tc>
        <w:tc>
          <w:tcPr>
            <w:tcW w:w="686" w:type="dxa"/>
            <w:shd w:val="clear" w:color="auto" w:fill="auto"/>
            <w:vAlign w:val="bottom"/>
          </w:tcPr>
          <w:p w14:paraId="4192EEA4" w14:textId="77777777" w:rsidR="003F3C9F" w:rsidRPr="0095680A" w:rsidRDefault="003F3C9F" w:rsidP="00427F15">
            <w:pPr>
              <w:spacing w:before="40" w:after="40" w:line="220" w:lineRule="exact"/>
              <w:jc w:val="right"/>
              <w:rPr>
                <w:sz w:val="18"/>
              </w:rPr>
            </w:pPr>
            <w:r>
              <w:rPr>
                <w:bCs/>
                <w:color w:val="000000"/>
                <w:sz w:val="16"/>
                <w:szCs w:val="16"/>
                <w:lang w:val="es-EC" w:eastAsia="es-EC"/>
              </w:rPr>
              <w:t>101,03</w:t>
            </w:r>
          </w:p>
        </w:tc>
      </w:tr>
      <w:tr w:rsidR="003F3C9F" w14:paraId="7890FCCB" w14:textId="77777777" w:rsidTr="00715D87">
        <w:tc>
          <w:tcPr>
            <w:tcW w:w="819" w:type="dxa"/>
            <w:shd w:val="clear" w:color="auto" w:fill="auto"/>
          </w:tcPr>
          <w:p w14:paraId="0CBCFFA5" w14:textId="77777777" w:rsidR="003F3C9F" w:rsidRPr="0095680A" w:rsidRDefault="003F3C9F" w:rsidP="00427F15">
            <w:pPr>
              <w:spacing w:before="40" w:after="40" w:line="220" w:lineRule="exact"/>
              <w:rPr>
                <w:sz w:val="18"/>
              </w:rPr>
            </w:pPr>
            <w:r>
              <w:rPr>
                <w:bCs/>
                <w:color w:val="000000"/>
                <w:sz w:val="16"/>
                <w:szCs w:val="16"/>
                <w:lang w:val="es-EC" w:eastAsia="es-EC"/>
              </w:rPr>
              <w:t>Grupo</w:t>
            </w:r>
          </w:p>
        </w:tc>
        <w:tc>
          <w:tcPr>
            <w:tcW w:w="818" w:type="dxa"/>
            <w:shd w:val="clear" w:color="auto" w:fill="auto"/>
          </w:tcPr>
          <w:p w14:paraId="49A804CE" w14:textId="77777777" w:rsidR="003F3C9F" w:rsidRPr="0095680A" w:rsidRDefault="003F3C9F" w:rsidP="00427F15">
            <w:pPr>
              <w:spacing w:before="40" w:after="40" w:line="220" w:lineRule="exact"/>
              <w:rPr>
                <w:sz w:val="18"/>
              </w:rPr>
            </w:pPr>
            <w:r>
              <w:rPr>
                <w:bCs/>
                <w:color w:val="000000"/>
                <w:sz w:val="16"/>
                <w:szCs w:val="16"/>
                <w:lang w:val="es-EC" w:eastAsia="es-EC"/>
              </w:rPr>
              <w:t>073</w:t>
            </w:r>
          </w:p>
        </w:tc>
        <w:tc>
          <w:tcPr>
            <w:tcW w:w="2493" w:type="dxa"/>
            <w:shd w:val="clear" w:color="auto" w:fill="auto"/>
          </w:tcPr>
          <w:p w14:paraId="4DCD1E97" w14:textId="77777777" w:rsidR="003F3C9F" w:rsidRPr="0095680A" w:rsidRDefault="003F3C9F" w:rsidP="00427F15">
            <w:pPr>
              <w:spacing w:before="40" w:after="40" w:line="220" w:lineRule="exact"/>
              <w:rPr>
                <w:sz w:val="18"/>
              </w:rPr>
            </w:pPr>
            <w:r>
              <w:rPr>
                <w:bCs/>
                <w:color w:val="000000"/>
                <w:sz w:val="16"/>
                <w:szCs w:val="16"/>
                <w:lang w:val="es-EC" w:eastAsia="es-EC"/>
              </w:rPr>
              <w:t>Servicios de transporte</w:t>
            </w:r>
          </w:p>
        </w:tc>
        <w:tc>
          <w:tcPr>
            <w:tcW w:w="979" w:type="dxa"/>
            <w:shd w:val="clear" w:color="auto" w:fill="auto"/>
            <w:vAlign w:val="bottom"/>
          </w:tcPr>
          <w:p w14:paraId="511B52D5" w14:textId="77777777" w:rsidR="003F3C9F" w:rsidRPr="0095680A" w:rsidRDefault="003F3C9F" w:rsidP="00427F15">
            <w:pPr>
              <w:spacing w:before="40" w:after="40" w:line="220" w:lineRule="exact"/>
              <w:jc w:val="right"/>
              <w:rPr>
                <w:sz w:val="18"/>
              </w:rPr>
            </w:pPr>
            <w:r>
              <w:rPr>
                <w:bCs/>
                <w:color w:val="000000"/>
                <w:sz w:val="16"/>
                <w:szCs w:val="16"/>
                <w:lang w:val="es-EC" w:eastAsia="es-EC"/>
              </w:rPr>
              <w:t>113,92</w:t>
            </w:r>
          </w:p>
        </w:tc>
        <w:tc>
          <w:tcPr>
            <w:tcW w:w="714" w:type="dxa"/>
            <w:shd w:val="clear" w:color="auto" w:fill="auto"/>
            <w:vAlign w:val="bottom"/>
          </w:tcPr>
          <w:p w14:paraId="20459643" w14:textId="77777777" w:rsidR="003F3C9F" w:rsidRPr="0095680A" w:rsidRDefault="003F3C9F" w:rsidP="00427F15">
            <w:pPr>
              <w:spacing w:before="40" w:after="40" w:line="220" w:lineRule="exact"/>
              <w:jc w:val="right"/>
              <w:rPr>
                <w:sz w:val="18"/>
              </w:rPr>
            </w:pPr>
            <w:r>
              <w:rPr>
                <w:bCs/>
                <w:color w:val="000000"/>
                <w:sz w:val="16"/>
                <w:szCs w:val="16"/>
                <w:lang w:val="es-EC" w:eastAsia="es-EC"/>
              </w:rPr>
              <w:t>114,16</w:t>
            </w:r>
          </w:p>
        </w:tc>
        <w:tc>
          <w:tcPr>
            <w:tcW w:w="686" w:type="dxa"/>
            <w:shd w:val="clear" w:color="auto" w:fill="auto"/>
            <w:vAlign w:val="bottom"/>
          </w:tcPr>
          <w:p w14:paraId="28A25CDC" w14:textId="77777777" w:rsidR="003F3C9F" w:rsidRPr="0095680A" w:rsidRDefault="003F3C9F" w:rsidP="00427F15">
            <w:pPr>
              <w:spacing w:before="40" w:after="40" w:line="220" w:lineRule="exact"/>
              <w:jc w:val="right"/>
              <w:rPr>
                <w:sz w:val="18"/>
              </w:rPr>
            </w:pPr>
            <w:r>
              <w:rPr>
                <w:bCs/>
                <w:color w:val="000000"/>
                <w:sz w:val="16"/>
                <w:szCs w:val="16"/>
                <w:lang w:val="es-EC" w:eastAsia="es-EC"/>
              </w:rPr>
              <w:t>121,90</w:t>
            </w:r>
          </w:p>
        </w:tc>
        <w:tc>
          <w:tcPr>
            <w:tcW w:w="658" w:type="dxa"/>
            <w:shd w:val="clear" w:color="auto" w:fill="auto"/>
            <w:vAlign w:val="bottom"/>
          </w:tcPr>
          <w:p w14:paraId="77D13990" w14:textId="77777777" w:rsidR="003F3C9F" w:rsidRPr="0095680A" w:rsidRDefault="003F3C9F" w:rsidP="00427F15">
            <w:pPr>
              <w:spacing w:before="40" w:after="40" w:line="220" w:lineRule="exact"/>
              <w:jc w:val="right"/>
              <w:rPr>
                <w:sz w:val="18"/>
              </w:rPr>
            </w:pPr>
            <w:r>
              <w:rPr>
                <w:bCs/>
                <w:color w:val="000000"/>
                <w:sz w:val="16"/>
                <w:szCs w:val="16"/>
                <w:lang w:val="es-EC" w:eastAsia="es-EC"/>
              </w:rPr>
              <w:t>124,41</w:t>
            </w:r>
          </w:p>
        </w:tc>
        <w:tc>
          <w:tcPr>
            <w:tcW w:w="644" w:type="dxa"/>
            <w:shd w:val="clear" w:color="auto" w:fill="auto"/>
            <w:vAlign w:val="bottom"/>
          </w:tcPr>
          <w:p w14:paraId="309A3AC1" w14:textId="77777777" w:rsidR="003F3C9F" w:rsidRPr="0095680A" w:rsidRDefault="003F3C9F" w:rsidP="00427F15">
            <w:pPr>
              <w:spacing w:before="40" w:after="40" w:line="220" w:lineRule="exact"/>
              <w:jc w:val="right"/>
              <w:rPr>
                <w:sz w:val="18"/>
              </w:rPr>
            </w:pPr>
            <w:r>
              <w:rPr>
                <w:bCs/>
                <w:color w:val="000000"/>
                <w:sz w:val="16"/>
                <w:szCs w:val="16"/>
                <w:lang w:val="es-EC" w:eastAsia="es-EC"/>
              </w:rPr>
              <w:t>126,41</w:t>
            </w:r>
          </w:p>
        </w:tc>
        <w:tc>
          <w:tcPr>
            <w:tcW w:w="686" w:type="dxa"/>
            <w:shd w:val="clear" w:color="auto" w:fill="auto"/>
            <w:vAlign w:val="bottom"/>
          </w:tcPr>
          <w:p w14:paraId="27CCD841" w14:textId="77777777" w:rsidR="003F3C9F" w:rsidRPr="0095680A" w:rsidRDefault="003F3C9F" w:rsidP="00427F15">
            <w:pPr>
              <w:spacing w:before="40" w:after="40" w:line="220" w:lineRule="exact"/>
              <w:jc w:val="right"/>
              <w:rPr>
                <w:sz w:val="18"/>
              </w:rPr>
            </w:pPr>
            <w:r>
              <w:rPr>
                <w:bCs/>
                <w:color w:val="000000"/>
                <w:sz w:val="16"/>
                <w:szCs w:val="16"/>
                <w:lang w:val="es-EC" w:eastAsia="es-EC"/>
              </w:rPr>
              <w:t>127,45</w:t>
            </w:r>
          </w:p>
        </w:tc>
      </w:tr>
      <w:tr w:rsidR="003F3C9F" w14:paraId="6715E52D" w14:textId="77777777" w:rsidTr="00715D87">
        <w:tc>
          <w:tcPr>
            <w:tcW w:w="819" w:type="dxa"/>
            <w:shd w:val="clear" w:color="auto" w:fill="auto"/>
          </w:tcPr>
          <w:p w14:paraId="6D3EE703" w14:textId="77777777" w:rsidR="003F3C9F" w:rsidRPr="0095680A" w:rsidRDefault="003F3C9F" w:rsidP="00427F15">
            <w:pPr>
              <w:spacing w:before="40" w:after="40" w:line="220" w:lineRule="exact"/>
              <w:rPr>
                <w:sz w:val="18"/>
              </w:rPr>
            </w:pPr>
            <w:r>
              <w:rPr>
                <w:bCs/>
                <w:color w:val="000000"/>
                <w:sz w:val="16"/>
                <w:szCs w:val="16"/>
                <w:lang w:val="es-EC" w:eastAsia="es-EC"/>
              </w:rPr>
              <w:t>Clase</w:t>
            </w:r>
          </w:p>
        </w:tc>
        <w:tc>
          <w:tcPr>
            <w:tcW w:w="818" w:type="dxa"/>
            <w:shd w:val="clear" w:color="auto" w:fill="auto"/>
          </w:tcPr>
          <w:p w14:paraId="21315441" w14:textId="77777777" w:rsidR="003F3C9F" w:rsidRPr="0095680A" w:rsidRDefault="003F3C9F" w:rsidP="00427F15">
            <w:pPr>
              <w:spacing w:before="40" w:after="40" w:line="220" w:lineRule="exact"/>
              <w:rPr>
                <w:sz w:val="18"/>
              </w:rPr>
            </w:pPr>
            <w:r>
              <w:rPr>
                <w:bCs/>
                <w:color w:val="000000"/>
                <w:sz w:val="16"/>
                <w:szCs w:val="16"/>
                <w:lang w:val="es-EC" w:eastAsia="es-EC"/>
              </w:rPr>
              <w:t>0732</w:t>
            </w:r>
          </w:p>
        </w:tc>
        <w:tc>
          <w:tcPr>
            <w:tcW w:w="2493" w:type="dxa"/>
            <w:shd w:val="clear" w:color="auto" w:fill="auto"/>
          </w:tcPr>
          <w:p w14:paraId="7C7A0652" w14:textId="77777777" w:rsidR="003F3C9F" w:rsidRPr="0095680A" w:rsidRDefault="003F3C9F" w:rsidP="00427F15">
            <w:pPr>
              <w:spacing w:before="40" w:after="40" w:line="220" w:lineRule="exact"/>
              <w:rPr>
                <w:sz w:val="18"/>
              </w:rPr>
            </w:pPr>
            <w:r>
              <w:rPr>
                <w:bCs/>
                <w:color w:val="000000"/>
                <w:sz w:val="16"/>
                <w:szCs w:val="16"/>
                <w:lang w:val="es-EC" w:eastAsia="es-EC"/>
              </w:rPr>
              <w:t>Transporte de pasajeros por carretera (S)</w:t>
            </w:r>
          </w:p>
        </w:tc>
        <w:tc>
          <w:tcPr>
            <w:tcW w:w="979" w:type="dxa"/>
            <w:shd w:val="clear" w:color="auto" w:fill="auto"/>
            <w:vAlign w:val="bottom"/>
          </w:tcPr>
          <w:p w14:paraId="70516748" w14:textId="77777777" w:rsidR="003F3C9F" w:rsidRPr="0095680A" w:rsidRDefault="003F3C9F" w:rsidP="00427F15">
            <w:pPr>
              <w:spacing w:before="40" w:after="40" w:line="220" w:lineRule="exact"/>
              <w:jc w:val="right"/>
              <w:rPr>
                <w:sz w:val="18"/>
              </w:rPr>
            </w:pPr>
            <w:r>
              <w:rPr>
                <w:bCs/>
                <w:color w:val="000000"/>
                <w:sz w:val="16"/>
                <w:szCs w:val="16"/>
                <w:lang w:val="es-EC" w:eastAsia="es-EC"/>
              </w:rPr>
              <w:t>115,03</w:t>
            </w:r>
          </w:p>
        </w:tc>
        <w:tc>
          <w:tcPr>
            <w:tcW w:w="714" w:type="dxa"/>
            <w:shd w:val="clear" w:color="auto" w:fill="auto"/>
            <w:vAlign w:val="bottom"/>
          </w:tcPr>
          <w:p w14:paraId="7DF419C8" w14:textId="77777777" w:rsidR="003F3C9F" w:rsidRPr="0095680A" w:rsidRDefault="003F3C9F" w:rsidP="00427F15">
            <w:pPr>
              <w:spacing w:before="40" w:after="40" w:line="220" w:lineRule="exact"/>
              <w:jc w:val="right"/>
              <w:rPr>
                <w:sz w:val="18"/>
              </w:rPr>
            </w:pPr>
            <w:r>
              <w:rPr>
                <w:bCs/>
                <w:color w:val="000000"/>
                <w:sz w:val="16"/>
                <w:szCs w:val="16"/>
                <w:lang w:val="es-EC" w:eastAsia="es-EC"/>
              </w:rPr>
              <w:t>115,41</w:t>
            </w:r>
          </w:p>
        </w:tc>
        <w:tc>
          <w:tcPr>
            <w:tcW w:w="686" w:type="dxa"/>
            <w:shd w:val="clear" w:color="auto" w:fill="auto"/>
            <w:vAlign w:val="bottom"/>
          </w:tcPr>
          <w:p w14:paraId="188E0BC3" w14:textId="77777777" w:rsidR="003F3C9F" w:rsidRPr="0095680A" w:rsidRDefault="003F3C9F" w:rsidP="00427F15">
            <w:pPr>
              <w:spacing w:before="40" w:after="40" w:line="220" w:lineRule="exact"/>
              <w:jc w:val="right"/>
              <w:rPr>
                <w:sz w:val="18"/>
              </w:rPr>
            </w:pPr>
            <w:r>
              <w:rPr>
                <w:bCs/>
                <w:color w:val="000000"/>
                <w:sz w:val="16"/>
                <w:szCs w:val="16"/>
                <w:lang w:val="es-EC" w:eastAsia="es-EC"/>
              </w:rPr>
              <w:t>123,27</w:t>
            </w:r>
          </w:p>
        </w:tc>
        <w:tc>
          <w:tcPr>
            <w:tcW w:w="658" w:type="dxa"/>
            <w:shd w:val="clear" w:color="auto" w:fill="auto"/>
            <w:vAlign w:val="bottom"/>
          </w:tcPr>
          <w:p w14:paraId="1C66064B" w14:textId="77777777" w:rsidR="003F3C9F" w:rsidRPr="0095680A" w:rsidRDefault="003F3C9F" w:rsidP="00427F15">
            <w:pPr>
              <w:spacing w:before="40" w:after="40" w:line="220" w:lineRule="exact"/>
              <w:jc w:val="right"/>
              <w:rPr>
                <w:sz w:val="18"/>
              </w:rPr>
            </w:pPr>
            <w:r>
              <w:rPr>
                <w:bCs/>
                <w:color w:val="000000"/>
                <w:sz w:val="16"/>
                <w:szCs w:val="16"/>
                <w:lang w:val="es-EC" w:eastAsia="es-EC"/>
              </w:rPr>
              <w:t>126,27</w:t>
            </w:r>
          </w:p>
        </w:tc>
        <w:tc>
          <w:tcPr>
            <w:tcW w:w="644" w:type="dxa"/>
            <w:shd w:val="clear" w:color="auto" w:fill="auto"/>
            <w:vAlign w:val="bottom"/>
          </w:tcPr>
          <w:p w14:paraId="110C258B" w14:textId="77777777" w:rsidR="003F3C9F" w:rsidRPr="0095680A" w:rsidRDefault="003F3C9F" w:rsidP="00427F15">
            <w:pPr>
              <w:spacing w:before="40" w:after="40" w:line="220" w:lineRule="exact"/>
              <w:jc w:val="right"/>
              <w:rPr>
                <w:sz w:val="18"/>
              </w:rPr>
            </w:pPr>
            <w:r>
              <w:rPr>
                <w:bCs/>
                <w:color w:val="000000"/>
                <w:sz w:val="16"/>
                <w:szCs w:val="16"/>
                <w:lang w:val="es-EC" w:eastAsia="es-EC"/>
              </w:rPr>
              <w:t>129,01</w:t>
            </w:r>
          </w:p>
        </w:tc>
        <w:tc>
          <w:tcPr>
            <w:tcW w:w="686" w:type="dxa"/>
            <w:shd w:val="clear" w:color="auto" w:fill="auto"/>
            <w:vAlign w:val="bottom"/>
          </w:tcPr>
          <w:p w14:paraId="1A09051D" w14:textId="77777777" w:rsidR="003F3C9F" w:rsidRPr="0095680A" w:rsidRDefault="003F3C9F" w:rsidP="00427F15">
            <w:pPr>
              <w:spacing w:before="40" w:after="40" w:line="220" w:lineRule="exact"/>
              <w:jc w:val="right"/>
              <w:rPr>
                <w:sz w:val="18"/>
              </w:rPr>
            </w:pPr>
            <w:r>
              <w:rPr>
                <w:bCs/>
                <w:color w:val="000000"/>
                <w:sz w:val="16"/>
                <w:szCs w:val="16"/>
                <w:lang w:val="es-EC" w:eastAsia="es-EC"/>
              </w:rPr>
              <w:t>129,93</w:t>
            </w:r>
          </w:p>
        </w:tc>
      </w:tr>
      <w:tr w:rsidR="003F3C9F" w14:paraId="7509BE1F" w14:textId="77777777" w:rsidTr="00715D87">
        <w:tc>
          <w:tcPr>
            <w:tcW w:w="819" w:type="dxa"/>
            <w:shd w:val="clear" w:color="auto" w:fill="auto"/>
          </w:tcPr>
          <w:p w14:paraId="4E05DFAA" w14:textId="77777777" w:rsidR="003F3C9F" w:rsidRPr="0095680A" w:rsidRDefault="003F3C9F" w:rsidP="00427F15">
            <w:pPr>
              <w:spacing w:before="40" w:after="40" w:line="220" w:lineRule="exact"/>
              <w:rPr>
                <w:sz w:val="18"/>
              </w:rPr>
            </w:pPr>
            <w:r>
              <w:rPr>
                <w:bCs/>
                <w:color w:val="000000"/>
                <w:sz w:val="16"/>
                <w:szCs w:val="16"/>
                <w:lang w:val="es-EC" w:eastAsia="es-EC"/>
              </w:rPr>
              <w:t>Clase</w:t>
            </w:r>
          </w:p>
        </w:tc>
        <w:tc>
          <w:tcPr>
            <w:tcW w:w="818" w:type="dxa"/>
            <w:shd w:val="clear" w:color="auto" w:fill="auto"/>
          </w:tcPr>
          <w:p w14:paraId="52626150" w14:textId="77777777" w:rsidR="003F3C9F" w:rsidRPr="0095680A" w:rsidRDefault="003F3C9F" w:rsidP="00427F15">
            <w:pPr>
              <w:spacing w:before="40" w:after="40" w:line="220" w:lineRule="exact"/>
              <w:rPr>
                <w:sz w:val="18"/>
              </w:rPr>
            </w:pPr>
            <w:r>
              <w:rPr>
                <w:bCs/>
                <w:color w:val="000000"/>
                <w:sz w:val="16"/>
                <w:szCs w:val="16"/>
                <w:lang w:val="es-EC" w:eastAsia="es-EC"/>
              </w:rPr>
              <w:t>0733</w:t>
            </w:r>
          </w:p>
        </w:tc>
        <w:tc>
          <w:tcPr>
            <w:tcW w:w="2493" w:type="dxa"/>
            <w:shd w:val="clear" w:color="auto" w:fill="auto"/>
          </w:tcPr>
          <w:p w14:paraId="233C0AC3" w14:textId="77777777" w:rsidR="003F3C9F" w:rsidRPr="0095680A" w:rsidRDefault="003F3C9F" w:rsidP="00427F15">
            <w:pPr>
              <w:spacing w:before="40" w:after="40" w:line="220" w:lineRule="exact"/>
              <w:rPr>
                <w:sz w:val="18"/>
              </w:rPr>
            </w:pPr>
            <w:r>
              <w:rPr>
                <w:bCs/>
                <w:color w:val="000000"/>
                <w:sz w:val="16"/>
                <w:szCs w:val="16"/>
                <w:lang w:val="es-EC" w:eastAsia="es-EC"/>
              </w:rPr>
              <w:t>Transporte de pasajeros por aire (S)</w:t>
            </w:r>
          </w:p>
        </w:tc>
        <w:tc>
          <w:tcPr>
            <w:tcW w:w="979" w:type="dxa"/>
            <w:shd w:val="clear" w:color="auto" w:fill="auto"/>
            <w:vAlign w:val="bottom"/>
          </w:tcPr>
          <w:p w14:paraId="5175A65E" w14:textId="77777777" w:rsidR="003F3C9F" w:rsidRPr="0095680A" w:rsidRDefault="003F3C9F" w:rsidP="00427F15">
            <w:pPr>
              <w:spacing w:before="40" w:after="40" w:line="220" w:lineRule="exact"/>
              <w:jc w:val="right"/>
              <w:rPr>
                <w:sz w:val="18"/>
              </w:rPr>
            </w:pPr>
            <w:r>
              <w:rPr>
                <w:bCs/>
                <w:color w:val="000000"/>
                <w:sz w:val="16"/>
                <w:szCs w:val="16"/>
                <w:lang w:val="es-EC" w:eastAsia="es-EC"/>
              </w:rPr>
              <w:t>102,46</w:t>
            </w:r>
          </w:p>
        </w:tc>
        <w:tc>
          <w:tcPr>
            <w:tcW w:w="714" w:type="dxa"/>
            <w:shd w:val="clear" w:color="auto" w:fill="auto"/>
            <w:vAlign w:val="bottom"/>
          </w:tcPr>
          <w:p w14:paraId="297C4196" w14:textId="77777777" w:rsidR="003F3C9F" w:rsidRPr="0095680A" w:rsidRDefault="003F3C9F" w:rsidP="00427F15">
            <w:pPr>
              <w:spacing w:before="40" w:after="40" w:line="220" w:lineRule="exact"/>
              <w:jc w:val="right"/>
              <w:rPr>
                <w:sz w:val="18"/>
              </w:rPr>
            </w:pPr>
            <w:r>
              <w:rPr>
                <w:bCs/>
                <w:color w:val="000000"/>
                <w:sz w:val="16"/>
                <w:szCs w:val="16"/>
                <w:lang w:val="es-EC" w:eastAsia="es-EC"/>
              </w:rPr>
              <w:t>101,25</w:t>
            </w:r>
          </w:p>
        </w:tc>
        <w:tc>
          <w:tcPr>
            <w:tcW w:w="686" w:type="dxa"/>
            <w:shd w:val="clear" w:color="auto" w:fill="auto"/>
            <w:vAlign w:val="bottom"/>
          </w:tcPr>
          <w:p w14:paraId="1EECDE60" w14:textId="77777777" w:rsidR="003F3C9F" w:rsidRPr="0095680A" w:rsidRDefault="003F3C9F" w:rsidP="00427F15">
            <w:pPr>
              <w:spacing w:before="40" w:after="40" w:line="220" w:lineRule="exact"/>
              <w:jc w:val="right"/>
              <w:rPr>
                <w:sz w:val="18"/>
              </w:rPr>
            </w:pPr>
            <w:r>
              <w:rPr>
                <w:bCs/>
                <w:color w:val="000000"/>
                <w:sz w:val="16"/>
                <w:szCs w:val="16"/>
                <w:lang w:val="es-EC" w:eastAsia="es-EC"/>
              </w:rPr>
              <w:t>107,84</w:t>
            </w:r>
          </w:p>
        </w:tc>
        <w:tc>
          <w:tcPr>
            <w:tcW w:w="658" w:type="dxa"/>
            <w:shd w:val="clear" w:color="auto" w:fill="auto"/>
            <w:vAlign w:val="bottom"/>
          </w:tcPr>
          <w:p w14:paraId="001BDC46" w14:textId="77777777" w:rsidR="003F3C9F" w:rsidRPr="0095680A" w:rsidRDefault="003F3C9F" w:rsidP="00427F15">
            <w:pPr>
              <w:spacing w:before="40" w:after="40" w:line="220" w:lineRule="exact"/>
              <w:jc w:val="right"/>
              <w:rPr>
                <w:sz w:val="18"/>
              </w:rPr>
            </w:pPr>
            <w:r>
              <w:rPr>
                <w:bCs/>
                <w:color w:val="000000"/>
                <w:sz w:val="16"/>
                <w:szCs w:val="16"/>
                <w:lang w:val="es-EC" w:eastAsia="es-EC"/>
              </w:rPr>
              <w:t>105,19</w:t>
            </w:r>
          </w:p>
        </w:tc>
        <w:tc>
          <w:tcPr>
            <w:tcW w:w="644" w:type="dxa"/>
            <w:shd w:val="clear" w:color="auto" w:fill="auto"/>
            <w:vAlign w:val="bottom"/>
          </w:tcPr>
          <w:p w14:paraId="47DE2346" w14:textId="77777777" w:rsidR="003F3C9F" w:rsidRPr="0095680A" w:rsidRDefault="003F3C9F" w:rsidP="00427F15">
            <w:pPr>
              <w:spacing w:before="40" w:after="40" w:line="220" w:lineRule="exact"/>
              <w:jc w:val="right"/>
              <w:rPr>
                <w:sz w:val="18"/>
              </w:rPr>
            </w:pPr>
            <w:r>
              <w:rPr>
                <w:bCs/>
                <w:color w:val="000000"/>
                <w:sz w:val="16"/>
                <w:szCs w:val="16"/>
                <w:lang w:val="es-EC" w:eastAsia="es-EC"/>
              </w:rPr>
              <w:t>99,59</w:t>
            </w:r>
          </w:p>
        </w:tc>
        <w:tc>
          <w:tcPr>
            <w:tcW w:w="686" w:type="dxa"/>
            <w:shd w:val="clear" w:color="auto" w:fill="auto"/>
            <w:vAlign w:val="bottom"/>
          </w:tcPr>
          <w:p w14:paraId="2FFC16F7" w14:textId="77777777" w:rsidR="003F3C9F" w:rsidRPr="0095680A" w:rsidRDefault="003F3C9F" w:rsidP="00427F15">
            <w:pPr>
              <w:spacing w:before="40" w:after="40" w:line="220" w:lineRule="exact"/>
              <w:jc w:val="right"/>
              <w:rPr>
                <w:sz w:val="18"/>
              </w:rPr>
            </w:pPr>
            <w:r>
              <w:rPr>
                <w:bCs/>
                <w:color w:val="000000"/>
                <w:sz w:val="16"/>
                <w:szCs w:val="16"/>
                <w:lang w:val="es-EC" w:eastAsia="es-EC"/>
              </w:rPr>
              <w:t>101,86</w:t>
            </w:r>
          </w:p>
        </w:tc>
      </w:tr>
      <w:tr w:rsidR="003F3C9F" w14:paraId="60533240" w14:textId="77777777" w:rsidTr="00715D87">
        <w:tc>
          <w:tcPr>
            <w:tcW w:w="819" w:type="dxa"/>
            <w:shd w:val="clear" w:color="auto" w:fill="auto"/>
          </w:tcPr>
          <w:p w14:paraId="11CF948A" w14:textId="77777777" w:rsidR="003F3C9F" w:rsidRPr="0095680A" w:rsidRDefault="003F3C9F" w:rsidP="00427F15">
            <w:pPr>
              <w:spacing w:before="40" w:after="40" w:line="220" w:lineRule="exact"/>
              <w:rPr>
                <w:sz w:val="18"/>
              </w:rPr>
            </w:pPr>
            <w:r>
              <w:rPr>
                <w:bCs/>
                <w:color w:val="000000"/>
                <w:sz w:val="16"/>
                <w:szCs w:val="16"/>
                <w:lang w:val="es-EC" w:eastAsia="es-EC"/>
              </w:rPr>
              <w:t>División</w:t>
            </w:r>
          </w:p>
        </w:tc>
        <w:tc>
          <w:tcPr>
            <w:tcW w:w="818" w:type="dxa"/>
            <w:shd w:val="clear" w:color="auto" w:fill="auto"/>
          </w:tcPr>
          <w:p w14:paraId="63822D8D" w14:textId="77777777" w:rsidR="003F3C9F" w:rsidRPr="0095680A" w:rsidRDefault="003F3C9F" w:rsidP="00427F15">
            <w:pPr>
              <w:spacing w:before="40" w:after="40" w:line="220" w:lineRule="exact"/>
              <w:rPr>
                <w:sz w:val="18"/>
              </w:rPr>
            </w:pPr>
            <w:r>
              <w:rPr>
                <w:bCs/>
                <w:color w:val="000000"/>
                <w:sz w:val="16"/>
                <w:szCs w:val="16"/>
                <w:lang w:val="es-EC" w:eastAsia="es-EC"/>
              </w:rPr>
              <w:t>08</w:t>
            </w:r>
          </w:p>
        </w:tc>
        <w:tc>
          <w:tcPr>
            <w:tcW w:w="2493" w:type="dxa"/>
            <w:shd w:val="clear" w:color="auto" w:fill="auto"/>
          </w:tcPr>
          <w:p w14:paraId="141A55A3" w14:textId="77777777" w:rsidR="003F3C9F" w:rsidRPr="0095680A" w:rsidRDefault="003F3C9F" w:rsidP="00427F15">
            <w:pPr>
              <w:spacing w:before="40" w:after="40" w:line="220" w:lineRule="exact"/>
              <w:rPr>
                <w:sz w:val="18"/>
              </w:rPr>
            </w:pPr>
            <w:r>
              <w:rPr>
                <w:bCs/>
                <w:color w:val="000000"/>
                <w:sz w:val="16"/>
                <w:szCs w:val="16"/>
                <w:lang w:val="es-EC" w:eastAsia="es-EC"/>
              </w:rPr>
              <w:t>Comunicaciones</w:t>
            </w:r>
          </w:p>
        </w:tc>
        <w:tc>
          <w:tcPr>
            <w:tcW w:w="979" w:type="dxa"/>
            <w:shd w:val="clear" w:color="auto" w:fill="auto"/>
            <w:vAlign w:val="bottom"/>
          </w:tcPr>
          <w:p w14:paraId="515418C5" w14:textId="77777777" w:rsidR="003F3C9F" w:rsidRPr="0095680A" w:rsidRDefault="003F3C9F" w:rsidP="00427F15">
            <w:pPr>
              <w:spacing w:before="40" w:after="40" w:line="220" w:lineRule="exact"/>
              <w:jc w:val="right"/>
              <w:rPr>
                <w:sz w:val="18"/>
              </w:rPr>
            </w:pPr>
            <w:r>
              <w:rPr>
                <w:bCs/>
                <w:color w:val="000000"/>
                <w:sz w:val="16"/>
                <w:szCs w:val="16"/>
                <w:lang w:val="es-EC" w:eastAsia="es-EC"/>
              </w:rPr>
              <w:t>93,92</w:t>
            </w:r>
          </w:p>
        </w:tc>
        <w:tc>
          <w:tcPr>
            <w:tcW w:w="714" w:type="dxa"/>
            <w:shd w:val="clear" w:color="auto" w:fill="auto"/>
            <w:vAlign w:val="bottom"/>
          </w:tcPr>
          <w:p w14:paraId="22470D24" w14:textId="77777777" w:rsidR="003F3C9F" w:rsidRPr="0095680A" w:rsidRDefault="003F3C9F" w:rsidP="00427F15">
            <w:pPr>
              <w:spacing w:before="40" w:after="40" w:line="220" w:lineRule="exact"/>
              <w:jc w:val="right"/>
              <w:rPr>
                <w:sz w:val="18"/>
              </w:rPr>
            </w:pPr>
            <w:r>
              <w:rPr>
                <w:bCs/>
                <w:color w:val="000000"/>
                <w:sz w:val="16"/>
                <w:szCs w:val="16"/>
                <w:lang w:val="es-EC" w:eastAsia="es-EC"/>
              </w:rPr>
              <w:t>96,81</w:t>
            </w:r>
          </w:p>
        </w:tc>
        <w:tc>
          <w:tcPr>
            <w:tcW w:w="686" w:type="dxa"/>
            <w:shd w:val="clear" w:color="auto" w:fill="auto"/>
            <w:vAlign w:val="bottom"/>
          </w:tcPr>
          <w:p w14:paraId="1ACFF42C" w14:textId="77777777" w:rsidR="003F3C9F" w:rsidRPr="0095680A" w:rsidRDefault="003F3C9F" w:rsidP="00427F15">
            <w:pPr>
              <w:spacing w:before="40" w:after="40" w:line="220" w:lineRule="exact"/>
              <w:jc w:val="right"/>
              <w:rPr>
                <w:sz w:val="18"/>
              </w:rPr>
            </w:pPr>
            <w:r>
              <w:rPr>
                <w:bCs/>
                <w:color w:val="000000"/>
                <w:sz w:val="16"/>
                <w:szCs w:val="16"/>
                <w:lang w:val="es-EC" w:eastAsia="es-EC"/>
              </w:rPr>
              <w:t>93,52</w:t>
            </w:r>
          </w:p>
        </w:tc>
        <w:tc>
          <w:tcPr>
            <w:tcW w:w="658" w:type="dxa"/>
            <w:shd w:val="clear" w:color="auto" w:fill="auto"/>
            <w:vAlign w:val="bottom"/>
          </w:tcPr>
          <w:p w14:paraId="36D70A83" w14:textId="77777777" w:rsidR="003F3C9F" w:rsidRPr="0095680A" w:rsidRDefault="003F3C9F" w:rsidP="00427F15">
            <w:pPr>
              <w:spacing w:before="40" w:after="40" w:line="220" w:lineRule="exact"/>
              <w:jc w:val="right"/>
              <w:rPr>
                <w:sz w:val="18"/>
              </w:rPr>
            </w:pPr>
            <w:r>
              <w:rPr>
                <w:bCs/>
                <w:color w:val="000000"/>
                <w:sz w:val="16"/>
                <w:szCs w:val="16"/>
                <w:lang w:val="es-EC" w:eastAsia="es-EC"/>
              </w:rPr>
              <w:t>94,72</w:t>
            </w:r>
          </w:p>
        </w:tc>
        <w:tc>
          <w:tcPr>
            <w:tcW w:w="644" w:type="dxa"/>
            <w:shd w:val="clear" w:color="auto" w:fill="auto"/>
            <w:vAlign w:val="bottom"/>
          </w:tcPr>
          <w:p w14:paraId="72BB04DA" w14:textId="77777777" w:rsidR="003F3C9F" w:rsidRPr="0095680A" w:rsidRDefault="003F3C9F" w:rsidP="00427F15">
            <w:pPr>
              <w:spacing w:before="40" w:after="40" w:line="220" w:lineRule="exact"/>
              <w:jc w:val="right"/>
              <w:rPr>
                <w:sz w:val="18"/>
              </w:rPr>
            </w:pPr>
            <w:r>
              <w:rPr>
                <w:bCs/>
                <w:color w:val="000000"/>
                <w:sz w:val="16"/>
                <w:szCs w:val="16"/>
                <w:lang w:val="es-EC" w:eastAsia="es-EC"/>
              </w:rPr>
              <w:t>94,60</w:t>
            </w:r>
          </w:p>
        </w:tc>
        <w:tc>
          <w:tcPr>
            <w:tcW w:w="686" w:type="dxa"/>
            <w:shd w:val="clear" w:color="auto" w:fill="auto"/>
            <w:vAlign w:val="bottom"/>
          </w:tcPr>
          <w:p w14:paraId="0BB6010E" w14:textId="77777777" w:rsidR="003F3C9F" w:rsidRPr="0095680A" w:rsidRDefault="003F3C9F" w:rsidP="00427F15">
            <w:pPr>
              <w:spacing w:before="40" w:after="40" w:line="220" w:lineRule="exact"/>
              <w:jc w:val="right"/>
              <w:rPr>
                <w:sz w:val="18"/>
              </w:rPr>
            </w:pPr>
            <w:r>
              <w:rPr>
                <w:bCs/>
                <w:color w:val="000000"/>
                <w:sz w:val="16"/>
                <w:szCs w:val="16"/>
                <w:lang w:val="es-EC" w:eastAsia="es-EC"/>
              </w:rPr>
              <w:t>97,23</w:t>
            </w:r>
          </w:p>
        </w:tc>
      </w:tr>
      <w:tr w:rsidR="003F3C9F" w14:paraId="7B070888" w14:textId="77777777" w:rsidTr="00715D87">
        <w:tc>
          <w:tcPr>
            <w:tcW w:w="819" w:type="dxa"/>
            <w:shd w:val="clear" w:color="auto" w:fill="auto"/>
          </w:tcPr>
          <w:p w14:paraId="72BBBBFB" w14:textId="77777777" w:rsidR="003F3C9F" w:rsidRPr="0095680A" w:rsidRDefault="003F3C9F" w:rsidP="00427F15">
            <w:pPr>
              <w:spacing w:before="40" w:after="40" w:line="220" w:lineRule="exact"/>
              <w:rPr>
                <w:sz w:val="18"/>
              </w:rPr>
            </w:pPr>
            <w:r>
              <w:rPr>
                <w:bCs/>
                <w:color w:val="000000"/>
                <w:sz w:val="16"/>
                <w:szCs w:val="16"/>
                <w:lang w:val="es-EC" w:eastAsia="es-EC"/>
              </w:rPr>
              <w:t>Grupo</w:t>
            </w:r>
          </w:p>
        </w:tc>
        <w:tc>
          <w:tcPr>
            <w:tcW w:w="818" w:type="dxa"/>
            <w:shd w:val="clear" w:color="auto" w:fill="auto"/>
          </w:tcPr>
          <w:p w14:paraId="27277A41" w14:textId="77777777" w:rsidR="003F3C9F" w:rsidRPr="0095680A" w:rsidRDefault="003F3C9F" w:rsidP="00427F15">
            <w:pPr>
              <w:spacing w:before="40" w:after="40" w:line="220" w:lineRule="exact"/>
              <w:rPr>
                <w:sz w:val="18"/>
              </w:rPr>
            </w:pPr>
            <w:r>
              <w:rPr>
                <w:bCs/>
                <w:color w:val="000000"/>
                <w:sz w:val="16"/>
                <w:szCs w:val="16"/>
                <w:lang w:val="es-EC" w:eastAsia="es-EC"/>
              </w:rPr>
              <w:t>081</w:t>
            </w:r>
          </w:p>
        </w:tc>
        <w:tc>
          <w:tcPr>
            <w:tcW w:w="2493" w:type="dxa"/>
            <w:shd w:val="clear" w:color="auto" w:fill="auto"/>
          </w:tcPr>
          <w:p w14:paraId="3089E302" w14:textId="77777777" w:rsidR="003F3C9F" w:rsidRPr="0095680A" w:rsidRDefault="003F3C9F" w:rsidP="00427F15">
            <w:pPr>
              <w:spacing w:before="40" w:after="40" w:line="220" w:lineRule="exact"/>
              <w:rPr>
                <w:sz w:val="18"/>
              </w:rPr>
            </w:pPr>
            <w:r>
              <w:rPr>
                <w:bCs/>
                <w:color w:val="000000"/>
                <w:sz w:val="16"/>
                <w:szCs w:val="16"/>
                <w:lang w:val="es-EC" w:eastAsia="es-EC"/>
              </w:rPr>
              <w:t>Servicios postales</w:t>
            </w:r>
          </w:p>
        </w:tc>
        <w:tc>
          <w:tcPr>
            <w:tcW w:w="979" w:type="dxa"/>
            <w:shd w:val="clear" w:color="auto" w:fill="auto"/>
            <w:vAlign w:val="bottom"/>
          </w:tcPr>
          <w:p w14:paraId="34D6A3EF" w14:textId="77777777" w:rsidR="003F3C9F" w:rsidRPr="0095680A" w:rsidRDefault="003F3C9F" w:rsidP="00427F15">
            <w:pPr>
              <w:spacing w:before="40" w:after="40" w:line="220" w:lineRule="exact"/>
              <w:jc w:val="right"/>
              <w:rPr>
                <w:sz w:val="18"/>
              </w:rPr>
            </w:pPr>
            <w:r>
              <w:rPr>
                <w:bCs/>
                <w:color w:val="000000"/>
                <w:sz w:val="16"/>
                <w:szCs w:val="16"/>
                <w:lang w:val="es-EC" w:eastAsia="es-EC"/>
              </w:rPr>
              <w:t>105,64</w:t>
            </w:r>
          </w:p>
        </w:tc>
        <w:tc>
          <w:tcPr>
            <w:tcW w:w="714" w:type="dxa"/>
            <w:shd w:val="clear" w:color="auto" w:fill="auto"/>
            <w:vAlign w:val="bottom"/>
          </w:tcPr>
          <w:p w14:paraId="295BEA5B" w14:textId="77777777" w:rsidR="003F3C9F" w:rsidRPr="0095680A" w:rsidRDefault="003F3C9F" w:rsidP="00427F15">
            <w:pPr>
              <w:spacing w:before="40" w:after="40" w:line="220" w:lineRule="exact"/>
              <w:jc w:val="right"/>
              <w:rPr>
                <w:sz w:val="18"/>
              </w:rPr>
            </w:pPr>
            <w:r>
              <w:rPr>
                <w:bCs/>
                <w:color w:val="000000"/>
                <w:sz w:val="16"/>
                <w:szCs w:val="16"/>
                <w:lang w:val="es-EC" w:eastAsia="es-EC"/>
              </w:rPr>
              <w:t>110,09</w:t>
            </w:r>
          </w:p>
        </w:tc>
        <w:tc>
          <w:tcPr>
            <w:tcW w:w="686" w:type="dxa"/>
            <w:shd w:val="clear" w:color="auto" w:fill="auto"/>
            <w:vAlign w:val="bottom"/>
          </w:tcPr>
          <w:p w14:paraId="463A796E" w14:textId="77777777" w:rsidR="003F3C9F" w:rsidRPr="0095680A" w:rsidRDefault="003F3C9F" w:rsidP="00427F15">
            <w:pPr>
              <w:spacing w:before="40" w:after="40" w:line="220" w:lineRule="exact"/>
              <w:jc w:val="right"/>
              <w:rPr>
                <w:sz w:val="18"/>
              </w:rPr>
            </w:pPr>
            <w:r>
              <w:rPr>
                <w:bCs/>
                <w:color w:val="000000"/>
                <w:sz w:val="16"/>
                <w:szCs w:val="16"/>
                <w:lang w:val="es-EC" w:eastAsia="es-EC"/>
              </w:rPr>
              <w:t>109,96</w:t>
            </w:r>
          </w:p>
        </w:tc>
        <w:tc>
          <w:tcPr>
            <w:tcW w:w="658" w:type="dxa"/>
            <w:shd w:val="clear" w:color="auto" w:fill="auto"/>
            <w:vAlign w:val="bottom"/>
          </w:tcPr>
          <w:p w14:paraId="4C5138AB" w14:textId="77777777" w:rsidR="003F3C9F" w:rsidRPr="0095680A" w:rsidRDefault="003F3C9F" w:rsidP="00427F15">
            <w:pPr>
              <w:spacing w:before="40" w:after="40" w:line="220" w:lineRule="exact"/>
              <w:jc w:val="right"/>
              <w:rPr>
                <w:sz w:val="18"/>
              </w:rPr>
            </w:pPr>
            <w:r>
              <w:rPr>
                <w:bCs/>
                <w:color w:val="000000"/>
                <w:sz w:val="16"/>
                <w:szCs w:val="16"/>
                <w:lang w:val="es-EC" w:eastAsia="es-EC"/>
              </w:rPr>
              <w:t>111,91</w:t>
            </w:r>
          </w:p>
        </w:tc>
        <w:tc>
          <w:tcPr>
            <w:tcW w:w="644" w:type="dxa"/>
            <w:shd w:val="clear" w:color="auto" w:fill="auto"/>
            <w:vAlign w:val="bottom"/>
          </w:tcPr>
          <w:p w14:paraId="62F7CB71" w14:textId="77777777" w:rsidR="003F3C9F" w:rsidRPr="0095680A" w:rsidRDefault="003F3C9F" w:rsidP="00427F15">
            <w:pPr>
              <w:spacing w:before="40" w:after="40" w:line="220" w:lineRule="exact"/>
              <w:jc w:val="right"/>
              <w:rPr>
                <w:sz w:val="18"/>
              </w:rPr>
            </w:pPr>
            <w:r>
              <w:rPr>
                <w:bCs/>
                <w:color w:val="000000"/>
                <w:sz w:val="16"/>
                <w:szCs w:val="16"/>
                <w:lang w:val="es-EC" w:eastAsia="es-EC"/>
              </w:rPr>
              <w:t>115,17</w:t>
            </w:r>
          </w:p>
        </w:tc>
        <w:tc>
          <w:tcPr>
            <w:tcW w:w="686" w:type="dxa"/>
            <w:shd w:val="clear" w:color="auto" w:fill="auto"/>
            <w:vAlign w:val="bottom"/>
          </w:tcPr>
          <w:p w14:paraId="5744874A" w14:textId="77777777" w:rsidR="003F3C9F" w:rsidRPr="0095680A" w:rsidRDefault="003F3C9F" w:rsidP="00427F15">
            <w:pPr>
              <w:spacing w:before="40" w:after="40" w:line="220" w:lineRule="exact"/>
              <w:jc w:val="right"/>
              <w:rPr>
                <w:sz w:val="18"/>
              </w:rPr>
            </w:pPr>
            <w:r>
              <w:rPr>
                <w:bCs/>
                <w:color w:val="000000"/>
                <w:sz w:val="16"/>
                <w:szCs w:val="16"/>
                <w:lang w:val="es-EC" w:eastAsia="es-EC"/>
              </w:rPr>
              <w:t>121,43</w:t>
            </w:r>
          </w:p>
        </w:tc>
      </w:tr>
      <w:tr w:rsidR="003F3C9F" w14:paraId="6FF29590" w14:textId="77777777" w:rsidTr="00715D87">
        <w:tc>
          <w:tcPr>
            <w:tcW w:w="819" w:type="dxa"/>
            <w:shd w:val="clear" w:color="auto" w:fill="auto"/>
          </w:tcPr>
          <w:p w14:paraId="57DF43C3" w14:textId="77777777" w:rsidR="003F3C9F" w:rsidRPr="0095680A" w:rsidRDefault="003F3C9F" w:rsidP="00427F15">
            <w:pPr>
              <w:spacing w:before="40" w:after="40" w:line="220" w:lineRule="exact"/>
              <w:rPr>
                <w:sz w:val="18"/>
              </w:rPr>
            </w:pPr>
            <w:r>
              <w:rPr>
                <w:bCs/>
                <w:color w:val="000000"/>
                <w:sz w:val="16"/>
                <w:szCs w:val="16"/>
                <w:lang w:val="es-EC" w:eastAsia="es-EC"/>
              </w:rPr>
              <w:t>Clase</w:t>
            </w:r>
          </w:p>
        </w:tc>
        <w:tc>
          <w:tcPr>
            <w:tcW w:w="818" w:type="dxa"/>
            <w:shd w:val="clear" w:color="auto" w:fill="auto"/>
          </w:tcPr>
          <w:p w14:paraId="2B378182" w14:textId="77777777" w:rsidR="003F3C9F" w:rsidRPr="0095680A" w:rsidRDefault="003F3C9F" w:rsidP="00427F15">
            <w:pPr>
              <w:spacing w:before="40" w:after="40" w:line="220" w:lineRule="exact"/>
              <w:rPr>
                <w:sz w:val="18"/>
              </w:rPr>
            </w:pPr>
            <w:r>
              <w:rPr>
                <w:bCs/>
                <w:color w:val="000000"/>
                <w:sz w:val="16"/>
                <w:szCs w:val="16"/>
                <w:lang w:val="es-EC" w:eastAsia="es-EC"/>
              </w:rPr>
              <w:t>0810</w:t>
            </w:r>
          </w:p>
        </w:tc>
        <w:tc>
          <w:tcPr>
            <w:tcW w:w="2493" w:type="dxa"/>
            <w:shd w:val="clear" w:color="auto" w:fill="auto"/>
          </w:tcPr>
          <w:p w14:paraId="0B7020C3" w14:textId="77777777" w:rsidR="003F3C9F" w:rsidRPr="0095680A" w:rsidRDefault="003F3C9F" w:rsidP="00427F15">
            <w:pPr>
              <w:spacing w:before="40" w:after="40" w:line="220" w:lineRule="exact"/>
              <w:rPr>
                <w:sz w:val="18"/>
              </w:rPr>
            </w:pPr>
            <w:r>
              <w:rPr>
                <w:bCs/>
                <w:color w:val="000000"/>
                <w:sz w:val="16"/>
                <w:szCs w:val="16"/>
                <w:lang w:val="es-EC" w:eastAsia="es-EC"/>
              </w:rPr>
              <w:t>Servicios postales (S)</w:t>
            </w:r>
          </w:p>
        </w:tc>
        <w:tc>
          <w:tcPr>
            <w:tcW w:w="979" w:type="dxa"/>
            <w:shd w:val="clear" w:color="auto" w:fill="auto"/>
            <w:vAlign w:val="bottom"/>
          </w:tcPr>
          <w:p w14:paraId="67A585B8" w14:textId="77777777" w:rsidR="003F3C9F" w:rsidRPr="0095680A" w:rsidRDefault="003F3C9F" w:rsidP="00427F15">
            <w:pPr>
              <w:spacing w:before="40" w:after="40" w:line="220" w:lineRule="exact"/>
              <w:jc w:val="right"/>
              <w:rPr>
                <w:sz w:val="18"/>
              </w:rPr>
            </w:pPr>
            <w:r>
              <w:rPr>
                <w:bCs/>
                <w:color w:val="000000"/>
                <w:sz w:val="16"/>
                <w:szCs w:val="16"/>
                <w:lang w:val="es-EC" w:eastAsia="es-EC"/>
              </w:rPr>
              <w:t>105,64</w:t>
            </w:r>
          </w:p>
        </w:tc>
        <w:tc>
          <w:tcPr>
            <w:tcW w:w="714" w:type="dxa"/>
            <w:shd w:val="clear" w:color="auto" w:fill="auto"/>
            <w:vAlign w:val="bottom"/>
          </w:tcPr>
          <w:p w14:paraId="5407DC7A" w14:textId="77777777" w:rsidR="003F3C9F" w:rsidRPr="0095680A" w:rsidRDefault="003F3C9F" w:rsidP="00427F15">
            <w:pPr>
              <w:spacing w:before="40" w:after="40" w:line="220" w:lineRule="exact"/>
              <w:jc w:val="right"/>
              <w:rPr>
                <w:sz w:val="18"/>
              </w:rPr>
            </w:pPr>
            <w:r>
              <w:rPr>
                <w:bCs/>
                <w:color w:val="000000"/>
                <w:sz w:val="16"/>
                <w:szCs w:val="16"/>
                <w:lang w:val="es-EC" w:eastAsia="es-EC"/>
              </w:rPr>
              <w:t>110,09</w:t>
            </w:r>
          </w:p>
        </w:tc>
        <w:tc>
          <w:tcPr>
            <w:tcW w:w="686" w:type="dxa"/>
            <w:shd w:val="clear" w:color="auto" w:fill="auto"/>
            <w:vAlign w:val="bottom"/>
          </w:tcPr>
          <w:p w14:paraId="4CA21F18" w14:textId="77777777" w:rsidR="003F3C9F" w:rsidRPr="0095680A" w:rsidRDefault="003F3C9F" w:rsidP="00427F15">
            <w:pPr>
              <w:spacing w:before="40" w:after="40" w:line="220" w:lineRule="exact"/>
              <w:jc w:val="right"/>
              <w:rPr>
                <w:sz w:val="18"/>
              </w:rPr>
            </w:pPr>
            <w:r>
              <w:rPr>
                <w:bCs/>
                <w:color w:val="000000"/>
                <w:sz w:val="16"/>
                <w:szCs w:val="16"/>
                <w:lang w:val="es-EC" w:eastAsia="es-EC"/>
              </w:rPr>
              <w:t>109,96</w:t>
            </w:r>
          </w:p>
        </w:tc>
        <w:tc>
          <w:tcPr>
            <w:tcW w:w="658" w:type="dxa"/>
            <w:shd w:val="clear" w:color="auto" w:fill="auto"/>
            <w:vAlign w:val="bottom"/>
          </w:tcPr>
          <w:p w14:paraId="028FAF58" w14:textId="77777777" w:rsidR="003F3C9F" w:rsidRPr="0095680A" w:rsidRDefault="003F3C9F" w:rsidP="00427F15">
            <w:pPr>
              <w:spacing w:before="40" w:after="40" w:line="220" w:lineRule="exact"/>
              <w:jc w:val="right"/>
              <w:rPr>
                <w:sz w:val="18"/>
              </w:rPr>
            </w:pPr>
            <w:r>
              <w:rPr>
                <w:bCs/>
                <w:color w:val="000000"/>
                <w:sz w:val="16"/>
                <w:szCs w:val="16"/>
                <w:lang w:val="es-EC" w:eastAsia="es-EC"/>
              </w:rPr>
              <w:t>111,91</w:t>
            </w:r>
          </w:p>
        </w:tc>
        <w:tc>
          <w:tcPr>
            <w:tcW w:w="644" w:type="dxa"/>
            <w:shd w:val="clear" w:color="auto" w:fill="auto"/>
            <w:vAlign w:val="bottom"/>
          </w:tcPr>
          <w:p w14:paraId="5D466B5B" w14:textId="77777777" w:rsidR="003F3C9F" w:rsidRPr="0095680A" w:rsidRDefault="003F3C9F" w:rsidP="00427F15">
            <w:pPr>
              <w:spacing w:before="40" w:after="40" w:line="220" w:lineRule="exact"/>
              <w:jc w:val="right"/>
              <w:rPr>
                <w:sz w:val="18"/>
              </w:rPr>
            </w:pPr>
            <w:r>
              <w:rPr>
                <w:bCs/>
                <w:color w:val="000000"/>
                <w:sz w:val="16"/>
                <w:szCs w:val="16"/>
                <w:lang w:val="es-EC" w:eastAsia="es-EC"/>
              </w:rPr>
              <w:t>115,17</w:t>
            </w:r>
          </w:p>
        </w:tc>
        <w:tc>
          <w:tcPr>
            <w:tcW w:w="686" w:type="dxa"/>
            <w:shd w:val="clear" w:color="auto" w:fill="auto"/>
            <w:vAlign w:val="bottom"/>
          </w:tcPr>
          <w:p w14:paraId="7191583A" w14:textId="77777777" w:rsidR="003F3C9F" w:rsidRPr="0095680A" w:rsidRDefault="003F3C9F" w:rsidP="00427F15">
            <w:pPr>
              <w:spacing w:before="40" w:after="40" w:line="220" w:lineRule="exact"/>
              <w:jc w:val="right"/>
              <w:rPr>
                <w:sz w:val="18"/>
              </w:rPr>
            </w:pPr>
            <w:r>
              <w:rPr>
                <w:bCs/>
                <w:color w:val="000000"/>
                <w:sz w:val="16"/>
                <w:szCs w:val="16"/>
                <w:lang w:val="es-EC" w:eastAsia="es-EC"/>
              </w:rPr>
              <w:t>121,43</w:t>
            </w:r>
          </w:p>
        </w:tc>
      </w:tr>
      <w:tr w:rsidR="003F3C9F" w14:paraId="7C077F99" w14:textId="77777777" w:rsidTr="00715D87">
        <w:tc>
          <w:tcPr>
            <w:tcW w:w="819" w:type="dxa"/>
            <w:shd w:val="clear" w:color="auto" w:fill="auto"/>
          </w:tcPr>
          <w:p w14:paraId="4860B61D" w14:textId="77777777" w:rsidR="003F3C9F" w:rsidRPr="0095680A" w:rsidRDefault="003F3C9F" w:rsidP="00427F15">
            <w:pPr>
              <w:spacing w:before="40" w:after="40" w:line="220" w:lineRule="exact"/>
              <w:rPr>
                <w:sz w:val="18"/>
              </w:rPr>
            </w:pPr>
            <w:r>
              <w:rPr>
                <w:bCs/>
                <w:color w:val="000000"/>
                <w:sz w:val="16"/>
                <w:szCs w:val="16"/>
                <w:lang w:val="es-EC" w:eastAsia="es-EC"/>
              </w:rPr>
              <w:t>Grupo</w:t>
            </w:r>
          </w:p>
        </w:tc>
        <w:tc>
          <w:tcPr>
            <w:tcW w:w="818" w:type="dxa"/>
            <w:shd w:val="clear" w:color="auto" w:fill="auto"/>
          </w:tcPr>
          <w:p w14:paraId="413759AA" w14:textId="77777777" w:rsidR="003F3C9F" w:rsidRPr="0095680A" w:rsidRDefault="003F3C9F" w:rsidP="00427F15">
            <w:pPr>
              <w:spacing w:before="40" w:after="40" w:line="220" w:lineRule="exact"/>
              <w:rPr>
                <w:sz w:val="18"/>
              </w:rPr>
            </w:pPr>
            <w:r>
              <w:rPr>
                <w:bCs/>
                <w:color w:val="000000"/>
                <w:sz w:val="16"/>
                <w:szCs w:val="16"/>
                <w:lang w:val="es-EC" w:eastAsia="es-EC"/>
              </w:rPr>
              <w:t>082</w:t>
            </w:r>
          </w:p>
        </w:tc>
        <w:tc>
          <w:tcPr>
            <w:tcW w:w="2493" w:type="dxa"/>
            <w:shd w:val="clear" w:color="auto" w:fill="auto"/>
          </w:tcPr>
          <w:p w14:paraId="0377B484" w14:textId="77777777" w:rsidR="003F3C9F" w:rsidRPr="0095680A" w:rsidRDefault="003F3C9F" w:rsidP="00427F15">
            <w:pPr>
              <w:spacing w:before="40" w:after="40" w:line="220" w:lineRule="exact"/>
              <w:rPr>
                <w:sz w:val="18"/>
              </w:rPr>
            </w:pPr>
            <w:r>
              <w:rPr>
                <w:bCs/>
                <w:color w:val="000000"/>
                <w:sz w:val="16"/>
                <w:szCs w:val="16"/>
                <w:lang w:val="es-EC" w:eastAsia="es-EC"/>
              </w:rPr>
              <w:t>Equipo telefónico y de facsímile</w:t>
            </w:r>
          </w:p>
        </w:tc>
        <w:tc>
          <w:tcPr>
            <w:tcW w:w="979" w:type="dxa"/>
            <w:shd w:val="clear" w:color="auto" w:fill="auto"/>
            <w:vAlign w:val="bottom"/>
          </w:tcPr>
          <w:p w14:paraId="2254D2B1" w14:textId="77777777" w:rsidR="003F3C9F" w:rsidRPr="0095680A" w:rsidRDefault="003F3C9F" w:rsidP="00427F15">
            <w:pPr>
              <w:spacing w:before="40" w:after="40" w:line="220" w:lineRule="exact"/>
              <w:jc w:val="right"/>
              <w:rPr>
                <w:sz w:val="18"/>
              </w:rPr>
            </w:pPr>
            <w:r>
              <w:rPr>
                <w:bCs/>
                <w:color w:val="000000"/>
                <w:sz w:val="16"/>
                <w:szCs w:val="16"/>
                <w:lang w:val="es-EC" w:eastAsia="es-EC"/>
              </w:rPr>
              <w:t>40,11</w:t>
            </w:r>
          </w:p>
        </w:tc>
        <w:tc>
          <w:tcPr>
            <w:tcW w:w="714" w:type="dxa"/>
            <w:shd w:val="clear" w:color="auto" w:fill="auto"/>
            <w:vAlign w:val="bottom"/>
          </w:tcPr>
          <w:p w14:paraId="2B23A69F" w14:textId="77777777" w:rsidR="003F3C9F" w:rsidRPr="0095680A" w:rsidRDefault="003F3C9F" w:rsidP="00427F15">
            <w:pPr>
              <w:spacing w:before="40" w:after="40" w:line="220" w:lineRule="exact"/>
              <w:jc w:val="right"/>
              <w:rPr>
                <w:sz w:val="18"/>
              </w:rPr>
            </w:pPr>
            <w:r>
              <w:rPr>
                <w:bCs/>
                <w:color w:val="000000"/>
                <w:sz w:val="16"/>
                <w:szCs w:val="16"/>
                <w:lang w:val="es-EC" w:eastAsia="es-EC"/>
              </w:rPr>
              <w:t>38,30</w:t>
            </w:r>
          </w:p>
        </w:tc>
        <w:tc>
          <w:tcPr>
            <w:tcW w:w="686" w:type="dxa"/>
            <w:shd w:val="clear" w:color="auto" w:fill="auto"/>
            <w:vAlign w:val="bottom"/>
          </w:tcPr>
          <w:p w14:paraId="11BBDED5" w14:textId="77777777" w:rsidR="003F3C9F" w:rsidRPr="0095680A" w:rsidRDefault="003F3C9F" w:rsidP="00427F15">
            <w:pPr>
              <w:spacing w:before="40" w:after="40" w:line="220" w:lineRule="exact"/>
              <w:jc w:val="right"/>
              <w:rPr>
                <w:sz w:val="18"/>
              </w:rPr>
            </w:pPr>
            <w:r>
              <w:rPr>
                <w:bCs/>
                <w:color w:val="000000"/>
                <w:sz w:val="16"/>
                <w:szCs w:val="16"/>
                <w:lang w:val="es-EC" w:eastAsia="es-EC"/>
              </w:rPr>
              <w:t>35,20</w:t>
            </w:r>
          </w:p>
        </w:tc>
        <w:tc>
          <w:tcPr>
            <w:tcW w:w="658" w:type="dxa"/>
            <w:shd w:val="clear" w:color="auto" w:fill="auto"/>
            <w:vAlign w:val="bottom"/>
          </w:tcPr>
          <w:p w14:paraId="6F604647" w14:textId="77777777" w:rsidR="003F3C9F" w:rsidRPr="0095680A" w:rsidRDefault="003F3C9F" w:rsidP="00427F15">
            <w:pPr>
              <w:spacing w:before="40" w:after="40" w:line="220" w:lineRule="exact"/>
              <w:jc w:val="right"/>
              <w:rPr>
                <w:sz w:val="18"/>
              </w:rPr>
            </w:pPr>
            <w:r>
              <w:rPr>
                <w:bCs/>
                <w:color w:val="000000"/>
                <w:sz w:val="16"/>
                <w:szCs w:val="16"/>
                <w:lang w:val="es-EC" w:eastAsia="es-EC"/>
              </w:rPr>
              <w:t>32,20</w:t>
            </w:r>
          </w:p>
        </w:tc>
        <w:tc>
          <w:tcPr>
            <w:tcW w:w="644" w:type="dxa"/>
            <w:shd w:val="clear" w:color="auto" w:fill="auto"/>
            <w:vAlign w:val="bottom"/>
          </w:tcPr>
          <w:p w14:paraId="5B74F4C6" w14:textId="77777777" w:rsidR="003F3C9F" w:rsidRPr="0095680A" w:rsidRDefault="003F3C9F" w:rsidP="00427F15">
            <w:pPr>
              <w:spacing w:before="40" w:after="40" w:line="220" w:lineRule="exact"/>
              <w:jc w:val="right"/>
              <w:rPr>
                <w:sz w:val="18"/>
              </w:rPr>
            </w:pPr>
            <w:r>
              <w:rPr>
                <w:bCs/>
                <w:color w:val="000000"/>
                <w:sz w:val="16"/>
                <w:szCs w:val="16"/>
                <w:lang w:val="es-EC" w:eastAsia="es-EC"/>
              </w:rPr>
              <w:t>28,16</w:t>
            </w:r>
          </w:p>
        </w:tc>
        <w:tc>
          <w:tcPr>
            <w:tcW w:w="686" w:type="dxa"/>
            <w:shd w:val="clear" w:color="auto" w:fill="auto"/>
            <w:vAlign w:val="bottom"/>
          </w:tcPr>
          <w:p w14:paraId="30DF27D2" w14:textId="77777777" w:rsidR="003F3C9F" w:rsidRPr="0095680A" w:rsidRDefault="003F3C9F" w:rsidP="00427F15">
            <w:pPr>
              <w:spacing w:before="40" w:after="40" w:line="220" w:lineRule="exact"/>
              <w:jc w:val="right"/>
              <w:rPr>
                <w:sz w:val="18"/>
              </w:rPr>
            </w:pPr>
            <w:r>
              <w:rPr>
                <w:bCs/>
                <w:color w:val="000000"/>
                <w:sz w:val="16"/>
                <w:szCs w:val="16"/>
                <w:lang w:val="es-EC" w:eastAsia="es-EC"/>
              </w:rPr>
              <w:t>26,77</w:t>
            </w:r>
          </w:p>
        </w:tc>
      </w:tr>
      <w:tr w:rsidR="003F3C9F" w14:paraId="550D3883" w14:textId="77777777" w:rsidTr="00715D87">
        <w:tc>
          <w:tcPr>
            <w:tcW w:w="819" w:type="dxa"/>
            <w:shd w:val="clear" w:color="auto" w:fill="auto"/>
          </w:tcPr>
          <w:p w14:paraId="46B70864" w14:textId="77777777" w:rsidR="003F3C9F" w:rsidRPr="0095680A" w:rsidRDefault="003F3C9F" w:rsidP="00427F15">
            <w:pPr>
              <w:spacing w:before="40" w:after="40" w:line="220" w:lineRule="exact"/>
              <w:rPr>
                <w:sz w:val="18"/>
              </w:rPr>
            </w:pPr>
            <w:r>
              <w:rPr>
                <w:bCs/>
                <w:color w:val="000000"/>
                <w:sz w:val="16"/>
                <w:szCs w:val="16"/>
                <w:lang w:val="es-EC" w:eastAsia="es-EC"/>
              </w:rPr>
              <w:t>Clase</w:t>
            </w:r>
          </w:p>
        </w:tc>
        <w:tc>
          <w:tcPr>
            <w:tcW w:w="818" w:type="dxa"/>
            <w:shd w:val="clear" w:color="auto" w:fill="auto"/>
          </w:tcPr>
          <w:p w14:paraId="76C9CF3F" w14:textId="77777777" w:rsidR="003F3C9F" w:rsidRPr="0095680A" w:rsidRDefault="003F3C9F" w:rsidP="00427F15">
            <w:pPr>
              <w:spacing w:before="40" w:after="40" w:line="220" w:lineRule="exact"/>
              <w:rPr>
                <w:sz w:val="18"/>
              </w:rPr>
            </w:pPr>
            <w:r>
              <w:rPr>
                <w:bCs/>
                <w:color w:val="000000"/>
                <w:sz w:val="16"/>
                <w:szCs w:val="16"/>
                <w:lang w:val="es-EC" w:eastAsia="es-EC"/>
              </w:rPr>
              <w:t>0820</w:t>
            </w:r>
          </w:p>
        </w:tc>
        <w:tc>
          <w:tcPr>
            <w:tcW w:w="2493" w:type="dxa"/>
            <w:shd w:val="clear" w:color="auto" w:fill="auto"/>
          </w:tcPr>
          <w:p w14:paraId="3720ABCF" w14:textId="77777777" w:rsidR="003F3C9F" w:rsidRPr="0095680A" w:rsidRDefault="003F3C9F" w:rsidP="00427F15">
            <w:pPr>
              <w:spacing w:before="40" w:after="40" w:line="220" w:lineRule="exact"/>
              <w:rPr>
                <w:sz w:val="18"/>
              </w:rPr>
            </w:pPr>
            <w:r>
              <w:rPr>
                <w:bCs/>
                <w:color w:val="000000"/>
                <w:sz w:val="16"/>
                <w:szCs w:val="16"/>
                <w:lang w:val="es-EC" w:eastAsia="es-EC"/>
              </w:rPr>
              <w:t>Equipo telefónico y de facsímile (D)</w:t>
            </w:r>
          </w:p>
        </w:tc>
        <w:tc>
          <w:tcPr>
            <w:tcW w:w="979" w:type="dxa"/>
            <w:shd w:val="clear" w:color="auto" w:fill="auto"/>
            <w:vAlign w:val="bottom"/>
          </w:tcPr>
          <w:p w14:paraId="7B6BEADA" w14:textId="77777777" w:rsidR="003F3C9F" w:rsidRPr="0095680A" w:rsidRDefault="003F3C9F" w:rsidP="00427F15">
            <w:pPr>
              <w:spacing w:before="40" w:after="40" w:line="220" w:lineRule="exact"/>
              <w:jc w:val="right"/>
              <w:rPr>
                <w:sz w:val="18"/>
              </w:rPr>
            </w:pPr>
            <w:r>
              <w:rPr>
                <w:bCs/>
                <w:color w:val="000000"/>
                <w:sz w:val="16"/>
                <w:szCs w:val="16"/>
                <w:lang w:val="es-EC" w:eastAsia="es-EC"/>
              </w:rPr>
              <w:t>40,11</w:t>
            </w:r>
          </w:p>
        </w:tc>
        <w:tc>
          <w:tcPr>
            <w:tcW w:w="714" w:type="dxa"/>
            <w:shd w:val="clear" w:color="auto" w:fill="auto"/>
            <w:vAlign w:val="bottom"/>
          </w:tcPr>
          <w:p w14:paraId="761DB869" w14:textId="77777777" w:rsidR="003F3C9F" w:rsidRPr="0095680A" w:rsidRDefault="003F3C9F" w:rsidP="00427F15">
            <w:pPr>
              <w:spacing w:before="40" w:after="40" w:line="220" w:lineRule="exact"/>
              <w:jc w:val="right"/>
              <w:rPr>
                <w:sz w:val="18"/>
              </w:rPr>
            </w:pPr>
            <w:r>
              <w:rPr>
                <w:bCs/>
                <w:color w:val="000000"/>
                <w:sz w:val="16"/>
                <w:szCs w:val="16"/>
                <w:lang w:val="es-EC" w:eastAsia="es-EC"/>
              </w:rPr>
              <w:t>38,30</w:t>
            </w:r>
          </w:p>
        </w:tc>
        <w:tc>
          <w:tcPr>
            <w:tcW w:w="686" w:type="dxa"/>
            <w:shd w:val="clear" w:color="auto" w:fill="auto"/>
            <w:vAlign w:val="bottom"/>
          </w:tcPr>
          <w:p w14:paraId="6D3880DD" w14:textId="77777777" w:rsidR="003F3C9F" w:rsidRPr="0095680A" w:rsidRDefault="003F3C9F" w:rsidP="00427F15">
            <w:pPr>
              <w:spacing w:before="40" w:after="40" w:line="220" w:lineRule="exact"/>
              <w:jc w:val="right"/>
              <w:rPr>
                <w:sz w:val="18"/>
              </w:rPr>
            </w:pPr>
            <w:r>
              <w:rPr>
                <w:bCs/>
                <w:color w:val="000000"/>
                <w:sz w:val="16"/>
                <w:szCs w:val="16"/>
                <w:lang w:val="es-EC" w:eastAsia="es-EC"/>
              </w:rPr>
              <w:t>35,20</w:t>
            </w:r>
          </w:p>
        </w:tc>
        <w:tc>
          <w:tcPr>
            <w:tcW w:w="658" w:type="dxa"/>
            <w:shd w:val="clear" w:color="auto" w:fill="auto"/>
            <w:vAlign w:val="bottom"/>
          </w:tcPr>
          <w:p w14:paraId="2BB48DB5" w14:textId="77777777" w:rsidR="003F3C9F" w:rsidRPr="0095680A" w:rsidRDefault="003F3C9F" w:rsidP="00427F15">
            <w:pPr>
              <w:spacing w:before="40" w:after="40" w:line="220" w:lineRule="exact"/>
              <w:jc w:val="right"/>
              <w:rPr>
                <w:sz w:val="18"/>
              </w:rPr>
            </w:pPr>
            <w:r>
              <w:rPr>
                <w:bCs/>
                <w:color w:val="000000"/>
                <w:sz w:val="16"/>
                <w:szCs w:val="16"/>
                <w:lang w:val="es-EC" w:eastAsia="es-EC"/>
              </w:rPr>
              <w:t>32,20</w:t>
            </w:r>
          </w:p>
        </w:tc>
        <w:tc>
          <w:tcPr>
            <w:tcW w:w="644" w:type="dxa"/>
            <w:shd w:val="clear" w:color="auto" w:fill="auto"/>
            <w:vAlign w:val="bottom"/>
          </w:tcPr>
          <w:p w14:paraId="48AD1020" w14:textId="77777777" w:rsidR="003F3C9F" w:rsidRPr="0095680A" w:rsidRDefault="003F3C9F" w:rsidP="00427F15">
            <w:pPr>
              <w:spacing w:before="40" w:after="40" w:line="220" w:lineRule="exact"/>
              <w:jc w:val="right"/>
              <w:rPr>
                <w:sz w:val="18"/>
              </w:rPr>
            </w:pPr>
            <w:r>
              <w:rPr>
                <w:bCs/>
                <w:color w:val="000000"/>
                <w:sz w:val="16"/>
                <w:szCs w:val="16"/>
                <w:lang w:val="es-EC" w:eastAsia="es-EC"/>
              </w:rPr>
              <w:t>28,16</w:t>
            </w:r>
          </w:p>
        </w:tc>
        <w:tc>
          <w:tcPr>
            <w:tcW w:w="686" w:type="dxa"/>
            <w:shd w:val="clear" w:color="auto" w:fill="auto"/>
            <w:vAlign w:val="bottom"/>
          </w:tcPr>
          <w:p w14:paraId="32507E62" w14:textId="77777777" w:rsidR="003F3C9F" w:rsidRPr="0095680A" w:rsidRDefault="003F3C9F" w:rsidP="00427F15">
            <w:pPr>
              <w:spacing w:before="40" w:after="40" w:line="220" w:lineRule="exact"/>
              <w:jc w:val="right"/>
              <w:rPr>
                <w:sz w:val="18"/>
              </w:rPr>
            </w:pPr>
            <w:r>
              <w:rPr>
                <w:bCs/>
                <w:color w:val="000000"/>
                <w:sz w:val="16"/>
                <w:szCs w:val="16"/>
                <w:lang w:val="es-EC" w:eastAsia="es-EC"/>
              </w:rPr>
              <w:t>26,77</w:t>
            </w:r>
          </w:p>
        </w:tc>
      </w:tr>
      <w:tr w:rsidR="003F3C9F" w14:paraId="4501A860" w14:textId="77777777" w:rsidTr="00715D87">
        <w:tc>
          <w:tcPr>
            <w:tcW w:w="819" w:type="dxa"/>
            <w:shd w:val="clear" w:color="auto" w:fill="auto"/>
          </w:tcPr>
          <w:p w14:paraId="773DDB4B" w14:textId="77777777" w:rsidR="003F3C9F" w:rsidRPr="0095680A" w:rsidRDefault="003F3C9F" w:rsidP="002D4F5E">
            <w:pPr>
              <w:keepNext/>
              <w:keepLines/>
              <w:spacing w:before="40" w:after="40" w:line="220" w:lineRule="exact"/>
              <w:rPr>
                <w:sz w:val="18"/>
              </w:rPr>
            </w:pPr>
            <w:r>
              <w:rPr>
                <w:bCs/>
                <w:color w:val="000000"/>
                <w:sz w:val="16"/>
                <w:szCs w:val="16"/>
                <w:lang w:val="es-EC" w:eastAsia="es-EC"/>
              </w:rPr>
              <w:lastRenderedPageBreak/>
              <w:t>Grupo</w:t>
            </w:r>
          </w:p>
        </w:tc>
        <w:tc>
          <w:tcPr>
            <w:tcW w:w="818" w:type="dxa"/>
            <w:shd w:val="clear" w:color="auto" w:fill="auto"/>
          </w:tcPr>
          <w:p w14:paraId="1B12C70E" w14:textId="77777777" w:rsidR="003F3C9F" w:rsidRPr="0095680A" w:rsidRDefault="003F3C9F" w:rsidP="002D4F5E">
            <w:pPr>
              <w:keepNext/>
              <w:keepLines/>
              <w:spacing w:before="40" w:after="40" w:line="220" w:lineRule="exact"/>
              <w:rPr>
                <w:sz w:val="18"/>
              </w:rPr>
            </w:pPr>
            <w:r>
              <w:rPr>
                <w:bCs/>
                <w:color w:val="000000"/>
                <w:sz w:val="16"/>
                <w:szCs w:val="16"/>
                <w:lang w:val="es-EC" w:eastAsia="es-EC"/>
              </w:rPr>
              <w:t>083</w:t>
            </w:r>
          </w:p>
        </w:tc>
        <w:tc>
          <w:tcPr>
            <w:tcW w:w="2493" w:type="dxa"/>
            <w:shd w:val="clear" w:color="auto" w:fill="auto"/>
          </w:tcPr>
          <w:p w14:paraId="3A6B32D6" w14:textId="77777777" w:rsidR="003F3C9F" w:rsidRPr="0095680A" w:rsidRDefault="003F3C9F" w:rsidP="002D4F5E">
            <w:pPr>
              <w:keepNext/>
              <w:keepLines/>
              <w:spacing w:before="40" w:after="40" w:line="220" w:lineRule="exact"/>
              <w:rPr>
                <w:sz w:val="18"/>
              </w:rPr>
            </w:pPr>
            <w:r>
              <w:rPr>
                <w:bCs/>
                <w:color w:val="000000"/>
                <w:sz w:val="16"/>
                <w:szCs w:val="16"/>
                <w:lang w:val="es-EC" w:eastAsia="es-EC"/>
              </w:rPr>
              <w:t>Servicios telefónicos y de facsímile</w:t>
            </w:r>
          </w:p>
        </w:tc>
        <w:tc>
          <w:tcPr>
            <w:tcW w:w="979" w:type="dxa"/>
            <w:shd w:val="clear" w:color="auto" w:fill="auto"/>
            <w:vAlign w:val="bottom"/>
          </w:tcPr>
          <w:p w14:paraId="3D8A11E9" w14:textId="77777777" w:rsidR="003F3C9F" w:rsidRPr="0095680A" w:rsidRDefault="003F3C9F" w:rsidP="002D4F5E">
            <w:pPr>
              <w:keepNext/>
              <w:keepLines/>
              <w:spacing w:before="40" w:after="40" w:line="220" w:lineRule="exact"/>
              <w:jc w:val="right"/>
              <w:rPr>
                <w:sz w:val="18"/>
              </w:rPr>
            </w:pPr>
            <w:r>
              <w:rPr>
                <w:bCs/>
                <w:color w:val="000000"/>
                <w:sz w:val="16"/>
                <w:szCs w:val="16"/>
                <w:lang w:val="es-EC" w:eastAsia="es-EC"/>
              </w:rPr>
              <w:t>98,71</w:t>
            </w:r>
          </w:p>
        </w:tc>
        <w:tc>
          <w:tcPr>
            <w:tcW w:w="714" w:type="dxa"/>
            <w:shd w:val="clear" w:color="auto" w:fill="auto"/>
            <w:vAlign w:val="bottom"/>
          </w:tcPr>
          <w:p w14:paraId="74DDED23" w14:textId="77777777" w:rsidR="003F3C9F" w:rsidRPr="0095680A" w:rsidRDefault="003F3C9F" w:rsidP="002D4F5E">
            <w:pPr>
              <w:keepNext/>
              <w:keepLines/>
              <w:spacing w:before="40" w:after="40" w:line="220" w:lineRule="exact"/>
              <w:jc w:val="right"/>
              <w:rPr>
                <w:sz w:val="18"/>
              </w:rPr>
            </w:pPr>
            <w:r>
              <w:rPr>
                <w:bCs/>
                <w:color w:val="000000"/>
                <w:sz w:val="16"/>
                <w:szCs w:val="16"/>
                <w:lang w:val="es-EC" w:eastAsia="es-EC"/>
              </w:rPr>
              <w:t>102,02</w:t>
            </w:r>
          </w:p>
        </w:tc>
        <w:tc>
          <w:tcPr>
            <w:tcW w:w="686" w:type="dxa"/>
            <w:shd w:val="clear" w:color="auto" w:fill="auto"/>
            <w:vAlign w:val="bottom"/>
          </w:tcPr>
          <w:p w14:paraId="00DF3B39" w14:textId="77777777" w:rsidR="003F3C9F" w:rsidRPr="0095680A" w:rsidRDefault="003F3C9F" w:rsidP="002D4F5E">
            <w:pPr>
              <w:keepNext/>
              <w:keepLines/>
              <w:spacing w:before="40" w:after="40" w:line="220" w:lineRule="exact"/>
              <w:jc w:val="right"/>
              <w:rPr>
                <w:sz w:val="18"/>
              </w:rPr>
            </w:pPr>
            <w:r>
              <w:rPr>
                <w:bCs/>
                <w:color w:val="000000"/>
                <w:sz w:val="16"/>
                <w:szCs w:val="16"/>
                <w:lang w:val="es-EC" w:eastAsia="es-EC"/>
              </w:rPr>
              <w:t>98,69</w:t>
            </w:r>
          </w:p>
        </w:tc>
        <w:tc>
          <w:tcPr>
            <w:tcW w:w="658" w:type="dxa"/>
            <w:shd w:val="clear" w:color="auto" w:fill="auto"/>
            <w:vAlign w:val="bottom"/>
          </w:tcPr>
          <w:p w14:paraId="0EEFB594" w14:textId="77777777" w:rsidR="003F3C9F" w:rsidRPr="0095680A" w:rsidRDefault="003F3C9F" w:rsidP="002D4F5E">
            <w:pPr>
              <w:keepNext/>
              <w:keepLines/>
              <w:spacing w:before="40" w:after="40" w:line="220" w:lineRule="exact"/>
              <w:jc w:val="right"/>
              <w:rPr>
                <w:sz w:val="18"/>
              </w:rPr>
            </w:pPr>
            <w:r>
              <w:rPr>
                <w:bCs/>
                <w:color w:val="000000"/>
                <w:sz w:val="16"/>
                <w:szCs w:val="16"/>
                <w:lang w:val="es-EC" w:eastAsia="es-EC"/>
              </w:rPr>
              <w:t>100,26</w:t>
            </w:r>
          </w:p>
        </w:tc>
        <w:tc>
          <w:tcPr>
            <w:tcW w:w="644" w:type="dxa"/>
            <w:shd w:val="clear" w:color="auto" w:fill="auto"/>
            <w:vAlign w:val="bottom"/>
          </w:tcPr>
          <w:p w14:paraId="1D15A744" w14:textId="77777777" w:rsidR="003F3C9F" w:rsidRPr="0095680A" w:rsidRDefault="003F3C9F" w:rsidP="002D4F5E">
            <w:pPr>
              <w:keepNext/>
              <w:keepLines/>
              <w:spacing w:before="40" w:after="40" w:line="220" w:lineRule="exact"/>
              <w:jc w:val="right"/>
              <w:rPr>
                <w:sz w:val="18"/>
              </w:rPr>
            </w:pPr>
            <w:r>
              <w:rPr>
                <w:bCs/>
                <w:color w:val="000000"/>
                <w:sz w:val="16"/>
                <w:szCs w:val="16"/>
                <w:lang w:val="es-EC" w:eastAsia="es-EC"/>
              </w:rPr>
              <w:t>100,48</w:t>
            </w:r>
          </w:p>
        </w:tc>
        <w:tc>
          <w:tcPr>
            <w:tcW w:w="686" w:type="dxa"/>
            <w:shd w:val="clear" w:color="auto" w:fill="auto"/>
            <w:vAlign w:val="bottom"/>
          </w:tcPr>
          <w:p w14:paraId="62BE9908" w14:textId="77777777" w:rsidR="003F3C9F" w:rsidRPr="0095680A" w:rsidRDefault="003F3C9F" w:rsidP="002D4F5E">
            <w:pPr>
              <w:keepNext/>
              <w:keepLines/>
              <w:spacing w:before="40" w:after="40" w:line="220" w:lineRule="exact"/>
              <w:jc w:val="right"/>
              <w:rPr>
                <w:sz w:val="18"/>
              </w:rPr>
            </w:pPr>
            <w:r>
              <w:rPr>
                <w:bCs/>
                <w:color w:val="000000"/>
                <w:sz w:val="16"/>
                <w:szCs w:val="16"/>
                <w:lang w:val="es-EC" w:eastAsia="es-EC"/>
              </w:rPr>
              <w:t>103,45</w:t>
            </w:r>
          </w:p>
        </w:tc>
      </w:tr>
      <w:tr w:rsidR="003F3C9F" w14:paraId="4FA6BAA5" w14:textId="77777777" w:rsidTr="00715D87">
        <w:tc>
          <w:tcPr>
            <w:tcW w:w="819" w:type="dxa"/>
            <w:shd w:val="clear" w:color="auto" w:fill="auto"/>
          </w:tcPr>
          <w:p w14:paraId="6BA55293" w14:textId="77777777" w:rsidR="003F3C9F" w:rsidRPr="0095680A" w:rsidRDefault="003F3C9F" w:rsidP="00427F15">
            <w:pPr>
              <w:spacing w:before="40" w:after="40" w:line="220" w:lineRule="exact"/>
              <w:rPr>
                <w:sz w:val="18"/>
              </w:rPr>
            </w:pPr>
            <w:r>
              <w:rPr>
                <w:bCs/>
                <w:color w:val="000000"/>
                <w:sz w:val="16"/>
                <w:szCs w:val="16"/>
                <w:lang w:val="es-EC" w:eastAsia="es-EC"/>
              </w:rPr>
              <w:t>Clase</w:t>
            </w:r>
          </w:p>
        </w:tc>
        <w:tc>
          <w:tcPr>
            <w:tcW w:w="818" w:type="dxa"/>
            <w:shd w:val="clear" w:color="auto" w:fill="auto"/>
          </w:tcPr>
          <w:p w14:paraId="405DBA3A" w14:textId="77777777" w:rsidR="003F3C9F" w:rsidRPr="0095680A" w:rsidRDefault="003F3C9F" w:rsidP="00427F15">
            <w:pPr>
              <w:spacing w:before="40" w:after="40" w:line="220" w:lineRule="exact"/>
              <w:rPr>
                <w:sz w:val="18"/>
              </w:rPr>
            </w:pPr>
            <w:r>
              <w:rPr>
                <w:bCs/>
                <w:color w:val="000000"/>
                <w:sz w:val="16"/>
                <w:szCs w:val="16"/>
                <w:lang w:val="es-EC" w:eastAsia="es-EC"/>
              </w:rPr>
              <w:t>0830</w:t>
            </w:r>
          </w:p>
        </w:tc>
        <w:tc>
          <w:tcPr>
            <w:tcW w:w="2493" w:type="dxa"/>
            <w:shd w:val="clear" w:color="auto" w:fill="auto"/>
          </w:tcPr>
          <w:p w14:paraId="66BE2167" w14:textId="77777777" w:rsidR="003F3C9F" w:rsidRPr="0095680A" w:rsidRDefault="003F3C9F" w:rsidP="00427F15">
            <w:pPr>
              <w:spacing w:before="40" w:after="40" w:line="220" w:lineRule="exact"/>
              <w:rPr>
                <w:sz w:val="18"/>
              </w:rPr>
            </w:pPr>
            <w:r>
              <w:rPr>
                <w:bCs/>
                <w:color w:val="000000"/>
                <w:sz w:val="16"/>
                <w:szCs w:val="16"/>
                <w:lang w:val="es-EC" w:eastAsia="es-EC"/>
              </w:rPr>
              <w:t>Servicios telefónicos y de facsímile (S)</w:t>
            </w:r>
          </w:p>
        </w:tc>
        <w:tc>
          <w:tcPr>
            <w:tcW w:w="979" w:type="dxa"/>
            <w:shd w:val="clear" w:color="auto" w:fill="auto"/>
            <w:vAlign w:val="bottom"/>
          </w:tcPr>
          <w:p w14:paraId="2714608F" w14:textId="77777777" w:rsidR="003F3C9F" w:rsidRPr="0095680A" w:rsidRDefault="003F3C9F" w:rsidP="00427F15">
            <w:pPr>
              <w:spacing w:before="40" w:after="40" w:line="220" w:lineRule="exact"/>
              <w:jc w:val="right"/>
              <w:rPr>
                <w:sz w:val="18"/>
              </w:rPr>
            </w:pPr>
            <w:r>
              <w:rPr>
                <w:bCs/>
                <w:color w:val="000000"/>
                <w:sz w:val="16"/>
                <w:szCs w:val="16"/>
                <w:lang w:val="es-EC" w:eastAsia="es-EC"/>
              </w:rPr>
              <w:t>98,71</w:t>
            </w:r>
          </w:p>
        </w:tc>
        <w:tc>
          <w:tcPr>
            <w:tcW w:w="714" w:type="dxa"/>
            <w:shd w:val="clear" w:color="auto" w:fill="auto"/>
            <w:vAlign w:val="bottom"/>
          </w:tcPr>
          <w:p w14:paraId="53C91641" w14:textId="77777777" w:rsidR="003F3C9F" w:rsidRPr="0095680A" w:rsidRDefault="003F3C9F" w:rsidP="00427F15">
            <w:pPr>
              <w:spacing w:before="40" w:after="40" w:line="220" w:lineRule="exact"/>
              <w:jc w:val="right"/>
              <w:rPr>
                <w:sz w:val="18"/>
              </w:rPr>
            </w:pPr>
            <w:r>
              <w:rPr>
                <w:bCs/>
                <w:color w:val="000000"/>
                <w:sz w:val="16"/>
                <w:szCs w:val="16"/>
                <w:lang w:val="es-EC" w:eastAsia="es-EC"/>
              </w:rPr>
              <w:t>102,02</w:t>
            </w:r>
          </w:p>
        </w:tc>
        <w:tc>
          <w:tcPr>
            <w:tcW w:w="686" w:type="dxa"/>
            <w:shd w:val="clear" w:color="auto" w:fill="auto"/>
            <w:vAlign w:val="bottom"/>
          </w:tcPr>
          <w:p w14:paraId="6467A051" w14:textId="77777777" w:rsidR="003F3C9F" w:rsidRPr="0095680A" w:rsidRDefault="003F3C9F" w:rsidP="00427F15">
            <w:pPr>
              <w:spacing w:before="40" w:after="40" w:line="220" w:lineRule="exact"/>
              <w:jc w:val="right"/>
              <w:rPr>
                <w:sz w:val="18"/>
              </w:rPr>
            </w:pPr>
            <w:r>
              <w:rPr>
                <w:bCs/>
                <w:color w:val="000000"/>
                <w:sz w:val="16"/>
                <w:szCs w:val="16"/>
                <w:lang w:val="es-EC" w:eastAsia="es-EC"/>
              </w:rPr>
              <w:t>98,69</w:t>
            </w:r>
          </w:p>
        </w:tc>
        <w:tc>
          <w:tcPr>
            <w:tcW w:w="658" w:type="dxa"/>
            <w:shd w:val="clear" w:color="auto" w:fill="auto"/>
            <w:vAlign w:val="bottom"/>
          </w:tcPr>
          <w:p w14:paraId="767E220F" w14:textId="77777777" w:rsidR="003F3C9F" w:rsidRPr="0095680A" w:rsidRDefault="003F3C9F" w:rsidP="00427F15">
            <w:pPr>
              <w:spacing w:before="40" w:after="40" w:line="220" w:lineRule="exact"/>
              <w:jc w:val="right"/>
              <w:rPr>
                <w:sz w:val="18"/>
              </w:rPr>
            </w:pPr>
            <w:r>
              <w:rPr>
                <w:bCs/>
                <w:color w:val="000000"/>
                <w:sz w:val="16"/>
                <w:szCs w:val="16"/>
                <w:lang w:val="es-EC" w:eastAsia="es-EC"/>
              </w:rPr>
              <w:t>100,26</w:t>
            </w:r>
          </w:p>
        </w:tc>
        <w:tc>
          <w:tcPr>
            <w:tcW w:w="644" w:type="dxa"/>
            <w:shd w:val="clear" w:color="auto" w:fill="auto"/>
            <w:vAlign w:val="bottom"/>
          </w:tcPr>
          <w:p w14:paraId="5FED8319" w14:textId="77777777" w:rsidR="003F3C9F" w:rsidRPr="0095680A" w:rsidRDefault="003F3C9F" w:rsidP="00427F15">
            <w:pPr>
              <w:spacing w:before="40" w:after="40" w:line="220" w:lineRule="exact"/>
              <w:jc w:val="right"/>
              <w:rPr>
                <w:sz w:val="18"/>
              </w:rPr>
            </w:pPr>
            <w:r>
              <w:rPr>
                <w:bCs/>
                <w:color w:val="000000"/>
                <w:sz w:val="16"/>
                <w:szCs w:val="16"/>
                <w:lang w:val="es-EC" w:eastAsia="es-EC"/>
              </w:rPr>
              <w:t>100,48</w:t>
            </w:r>
          </w:p>
        </w:tc>
        <w:tc>
          <w:tcPr>
            <w:tcW w:w="686" w:type="dxa"/>
            <w:shd w:val="clear" w:color="auto" w:fill="auto"/>
            <w:vAlign w:val="bottom"/>
          </w:tcPr>
          <w:p w14:paraId="35CB346B" w14:textId="77777777" w:rsidR="003F3C9F" w:rsidRPr="0095680A" w:rsidRDefault="003F3C9F" w:rsidP="00427F15">
            <w:pPr>
              <w:spacing w:before="40" w:after="40" w:line="220" w:lineRule="exact"/>
              <w:jc w:val="right"/>
              <w:rPr>
                <w:sz w:val="18"/>
              </w:rPr>
            </w:pPr>
            <w:r>
              <w:rPr>
                <w:bCs/>
                <w:color w:val="000000"/>
                <w:sz w:val="16"/>
                <w:szCs w:val="16"/>
                <w:lang w:val="es-EC" w:eastAsia="es-EC"/>
              </w:rPr>
              <w:t>103,45</w:t>
            </w:r>
          </w:p>
        </w:tc>
      </w:tr>
      <w:tr w:rsidR="003F3C9F" w14:paraId="08E99690" w14:textId="77777777" w:rsidTr="00715D87">
        <w:tc>
          <w:tcPr>
            <w:tcW w:w="819" w:type="dxa"/>
            <w:shd w:val="clear" w:color="auto" w:fill="auto"/>
          </w:tcPr>
          <w:p w14:paraId="4A533A9C" w14:textId="77777777" w:rsidR="003F3C9F" w:rsidRPr="0095680A" w:rsidRDefault="003F3C9F" w:rsidP="00427F15">
            <w:pPr>
              <w:spacing w:before="40" w:after="40" w:line="220" w:lineRule="exact"/>
              <w:rPr>
                <w:sz w:val="18"/>
              </w:rPr>
            </w:pPr>
            <w:r>
              <w:rPr>
                <w:bCs/>
                <w:color w:val="000000"/>
                <w:sz w:val="16"/>
                <w:szCs w:val="16"/>
                <w:lang w:val="es-EC" w:eastAsia="es-EC"/>
              </w:rPr>
              <w:t>División</w:t>
            </w:r>
          </w:p>
        </w:tc>
        <w:tc>
          <w:tcPr>
            <w:tcW w:w="818" w:type="dxa"/>
            <w:shd w:val="clear" w:color="auto" w:fill="auto"/>
          </w:tcPr>
          <w:p w14:paraId="75FC575F" w14:textId="77777777" w:rsidR="003F3C9F" w:rsidRPr="0095680A" w:rsidRDefault="003F3C9F" w:rsidP="00427F15">
            <w:pPr>
              <w:spacing w:before="40" w:after="40" w:line="220" w:lineRule="exact"/>
              <w:rPr>
                <w:sz w:val="18"/>
              </w:rPr>
            </w:pPr>
            <w:r>
              <w:rPr>
                <w:bCs/>
                <w:color w:val="000000"/>
                <w:sz w:val="16"/>
                <w:szCs w:val="16"/>
                <w:lang w:val="es-EC" w:eastAsia="es-EC"/>
              </w:rPr>
              <w:t>09</w:t>
            </w:r>
          </w:p>
        </w:tc>
        <w:tc>
          <w:tcPr>
            <w:tcW w:w="2493" w:type="dxa"/>
            <w:shd w:val="clear" w:color="auto" w:fill="auto"/>
          </w:tcPr>
          <w:p w14:paraId="6CB0DC82" w14:textId="77777777" w:rsidR="003F3C9F" w:rsidRPr="0095680A" w:rsidRDefault="003F3C9F" w:rsidP="00427F15">
            <w:pPr>
              <w:spacing w:before="40" w:after="40" w:line="220" w:lineRule="exact"/>
              <w:rPr>
                <w:sz w:val="18"/>
              </w:rPr>
            </w:pPr>
            <w:r>
              <w:rPr>
                <w:bCs/>
                <w:color w:val="000000"/>
                <w:sz w:val="16"/>
                <w:szCs w:val="16"/>
                <w:lang w:val="es-EC" w:eastAsia="es-EC"/>
              </w:rPr>
              <w:t>Recreación y cultura</w:t>
            </w:r>
          </w:p>
        </w:tc>
        <w:tc>
          <w:tcPr>
            <w:tcW w:w="979" w:type="dxa"/>
            <w:shd w:val="clear" w:color="auto" w:fill="auto"/>
            <w:vAlign w:val="bottom"/>
          </w:tcPr>
          <w:p w14:paraId="580850F3" w14:textId="77777777" w:rsidR="003F3C9F" w:rsidRPr="0095680A" w:rsidRDefault="003F3C9F" w:rsidP="00427F15">
            <w:pPr>
              <w:spacing w:before="40" w:after="40" w:line="220" w:lineRule="exact"/>
              <w:jc w:val="right"/>
              <w:rPr>
                <w:sz w:val="18"/>
              </w:rPr>
            </w:pPr>
            <w:r>
              <w:rPr>
                <w:bCs/>
                <w:color w:val="000000"/>
                <w:sz w:val="16"/>
                <w:szCs w:val="16"/>
                <w:lang w:val="es-EC" w:eastAsia="es-EC"/>
              </w:rPr>
              <w:t>99,48</w:t>
            </w:r>
          </w:p>
        </w:tc>
        <w:tc>
          <w:tcPr>
            <w:tcW w:w="714" w:type="dxa"/>
            <w:shd w:val="clear" w:color="auto" w:fill="auto"/>
            <w:vAlign w:val="bottom"/>
          </w:tcPr>
          <w:p w14:paraId="52165F81" w14:textId="77777777" w:rsidR="003F3C9F" w:rsidRPr="0095680A" w:rsidRDefault="003F3C9F" w:rsidP="00427F15">
            <w:pPr>
              <w:spacing w:before="40" w:after="40" w:line="220" w:lineRule="exact"/>
              <w:jc w:val="right"/>
              <w:rPr>
                <w:sz w:val="18"/>
              </w:rPr>
            </w:pPr>
            <w:r>
              <w:rPr>
                <w:bCs/>
                <w:color w:val="000000"/>
                <w:sz w:val="16"/>
                <w:szCs w:val="16"/>
                <w:lang w:val="es-EC" w:eastAsia="es-EC"/>
              </w:rPr>
              <w:t>94,97</w:t>
            </w:r>
          </w:p>
        </w:tc>
        <w:tc>
          <w:tcPr>
            <w:tcW w:w="686" w:type="dxa"/>
            <w:shd w:val="clear" w:color="auto" w:fill="auto"/>
            <w:vAlign w:val="bottom"/>
          </w:tcPr>
          <w:p w14:paraId="3F5AC0EA" w14:textId="77777777" w:rsidR="003F3C9F" w:rsidRPr="0095680A" w:rsidRDefault="003F3C9F" w:rsidP="00427F15">
            <w:pPr>
              <w:spacing w:before="40" w:after="40" w:line="220" w:lineRule="exact"/>
              <w:jc w:val="right"/>
              <w:rPr>
                <w:sz w:val="18"/>
              </w:rPr>
            </w:pPr>
            <w:r>
              <w:rPr>
                <w:bCs/>
                <w:color w:val="000000"/>
                <w:sz w:val="16"/>
                <w:szCs w:val="16"/>
                <w:lang w:val="es-EC" w:eastAsia="es-EC"/>
              </w:rPr>
              <w:t>94,53</w:t>
            </w:r>
          </w:p>
        </w:tc>
        <w:tc>
          <w:tcPr>
            <w:tcW w:w="658" w:type="dxa"/>
            <w:shd w:val="clear" w:color="auto" w:fill="auto"/>
            <w:vAlign w:val="bottom"/>
          </w:tcPr>
          <w:p w14:paraId="17A79DD0" w14:textId="77777777" w:rsidR="003F3C9F" w:rsidRPr="0095680A" w:rsidRDefault="003F3C9F" w:rsidP="00427F15">
            <w:pPr>
              <w:spacing w:before="40" w:after="40" w:line="220" w:lineRule="exact"/>
              <w:jc w:val="right"/>
              <w:rPr>
                <w:sz w:val="18"/>
              </w:rPr>
            </w:pPr>
            <w:r>
              <w:rPr>
                <w:bCs/>
                <w:color w:val="000000"/>
                <w:sz w:val="16"/>
                <w:szCs w:val="16"/>
                <w:lang w:val="es-EC" w:eastAsia="es-EC"/>
              </w:rPr>
              <w:t>93,92</w:t>
            </w:r>
          </w:p>
        </w:tc>
        <w:tc>
          <w:tcPr>
            <w:tcW w:w="644" w:type="dxa"/>
            <w:shd w:val="clear" w:color="auto" w:fill="auto"/>
            <w:vAlign w:val="bottom"/>
          </w:tcPr>
          <w:p w14:paraId="145DEF02" w14:textId="77777777" w:rsidR="003F3C9F" w:rsidRPr="0095680A" w:rsidRDefault="003F3C9F" w:rsidP="00427F15">
            <w:pPr>
              <w:spacing w:before="40" w:after="40" w:line="220" w:lineRule="exact"/>
              <w:jc w:val="right"/>
              <w:rPr>
                <w:sz w:val="18"/>
              </w:rPr>
            </w:pPr>
            <w:r>
              <w:rPr>
                <w:bCs/>
                <w:color w:val="000000"/>
                <w:sz w:val="16"/>
                <w:szCs w:val="16"/>
                <w:lang w:val="es-EC" w:eastAsia="es-EC"/>
              </w:rPr>
              <w:t>93,31</w:t>
            </w:r>
          </w:p>
        </w:tc>
        <w:tc>
          <w:tcPr>
            <w:tcW w:w="686" w:type="dxa"/>
            <w:shd w:val="clear" w:color="auto" w:fill="auto"/>
            <w:vAlign w:val="bottom"/>
          </w:tcPr>
          <w:p w14:paraId="72A6ED46" w14:textId="77777777" w:rsidR="003F3C9F" w:rsidRPr="0095680A" w:rsidRDefault="003F3C9F" w:rsidP="00427F15">
            <w:pPr>
              <w:spacing w:before="40" w:after="40" w:line="220" w:lineRule="exact"/>
              <w:jc w:val="right"/>
              <w:rPr>
                <w:sz w:val="18"/>
              </w:rPr>
            </w:pPr>
            <w:r>
              <w:rPr>
                <w:bCs/>
                <w:color w:val="000000"/>
                <w:sz w:val="16"/>
                <w:szCs w:val="16"/>
                <w:lang w:val="es-EC" w:eastAsia="es-EC"/>
              </w:rPr>
              <w:t>94,77</w:t>
            </w:r>
          </w:p>
        </w:tc>
      </w:tr>
      <w:tr w:rsidR="003F3C9F" w14:paraId="23BAB9A2" w14:textId="77777777" w:rsidTr="00715D87">
        <w:tc>
          <w:tcPr>
            <w:tcW w:w="819" w:type="dxa"/>
            <w:shd w:val="clear" w:color="auto" w:fill="auto"/>
          </w:tcPr>
          <w:p w14:paraId="0441B6CE" w14:textId="77777777" w:rsidR="003F3C9F" w:rsidRPr="0095680A" w:rsidRDefault="003F3C9F" w:rsidP="00427F15">
            <w:pPr>
              <w:spacing w:before="40" w:after="40" w:line="220" w:lineRule="exact"/>
              <w:rPr>
                <w:sz w:val="18"/>
              </w:rPr>
            </w:pPr>
            <w:r>
              <w:rPr>
                <w:bCs/>
                <w:color w:val="000000"/>
                <w:sz w:val="16"/>
                <w:szCs w:val="16"/>
                <w:lang w:val="es-EC" w:eastAsia="es-EC"/>
              </w:rPr>
              <w:t>Grupo</w:t>
            </w:r>
          </w:p>
        </w:tc>
        <w:tc>
          <w:tcPr>
            <w:tcW w:w="818" w:type="dxa"/>
            <w:shd w:val="clear" w:color="auto" w:fill="auto"/>
          </w:tcPr>
          <w:p w14:paraId="680EC1EB" w14:textId="77777777" w:rsidR="003F3C9F" w:rsidRPr="0095680A" w:rsidRDefault="003F3C9F" w:rsidP="00427F15">
            <w:pPr>
              <w:spacing w:before="40" w:after="40" w:line="220" w:lineRule="exact"/>
              <w:rPr>
                <w:sz w:val="18"/>
              </w:rPr>
            </w:pPr>
            <w:r>
              <w:rPr>
                <w:bCs/>
                <w:color w:val="000000"/>
                <w:sz w:val="16"/>
                <w:szCs w:val="16"/>
                <w:lang w:val="es-EC" w:eastAsia="es-EC"/>
              </w:rPr>
              <w:t>091</w:t>
            </w:r>
          </w:p>
        </w:tc>
        <w:tc>
          <w:tcPr>
            <w:tcW w:w="2493" w:type="dxa"/>
            <w:shd w:val="clear" w:color="auto" w:fill="auto"/>
          </w:tcPr>
          <w:p w14:paraId="19324058" w14:textId="77777777" w:rsidR="003F3C9F" w:rsidRPr="0095680A" w:rsidRDefault="003F3C9F" w:rsidP="00427F15">
            <w:pPr>
              <w:spacing w:before="40" w:after="40" w:line="220" w:lineRule="exact"/>
              <w:rPr>
                <w:sz w:val="18"/>
              </w:rPr>
            </w:pPr>
            <w:r>
              <w:rPr>
                <w:bCs/>
                <w:color w:val="000000"/>
                <w:sz w:val="16"/>
                <w:szCs w:val="16"/>
                <w:lang w:val="es-EC" w:eastAsia="es-EC"/>
              </w:rPr>
              <w:t>Equipo audiovisual, fotográfico y de procesamiento de información</w:t>
            </w:r>
          </w:p>
        </w:tc>
        <w:tc>
          <w:tcPr>
            <w:tcW w:w="979" w:type="dxa"/>
            <w:shd w:val="clear" w:color="auto" w:fill="auto"/>
            <w:vAlign w:val="bottom"/>
          </w:tcPr>
          <w:p w14:paraId="37DB3FFE" w14:textId="77777777" w:rsidR="003F3C9F" w:rsidRPr="0095680A" w:rsidRDefault="003F3C9F" w:rsidP="00427F15">
            <w:pPr>
              <w:spacing w:before="40" w:after="40" w:line="220" w:lineRule="exact"/>
              <w:jc w:val="right"/>
              <w:rPr>
                <w:sz w:val="18"/>
              </w:rPr>
            </w:pPr>
            <w:r>
              <w:rPr>
                <w:bCs/>
                <w:color w:val="000000"/>
                <w:sz w:val="16"/>
                <w:szCs w:val="16"/>
                <w:lang w:val="es-EC" w:eastAsia="es-EC"/>
              </w:rPr>
              <w:t>76,00</w:t>
            </w:r>
          </w:p>
        </w:tc>
        <w:tc>
          <w:tcPr>
            <w:tcW w:w="714" w:type="dxa"/>
            <w:shd w:val="clear" w:color="auto" w:fill="auto"/>
            <w:vAlign w:val="bottom"/>
          </w:tcPr>
          <w:p w14:paraId="7132CCCF" w14:textId="77777777" w:rsidR="003F3C9F" w:rsidRPr="0095680A" w:rsidRDefault="003F3C9F" w:rsidP="00427F15">
            <w:pPr>
              <w:spacing w:before="40" w:after="40" w:line="220" w:lineRule="exact"/>
              <w:jc w:val="right"/>
              <w:rPr>
                <w:sz w:val="18"/>
              </w:rPr>
            </w:pPr>
            <w:r>
              <w:rPr>
                <w:bCs/>
                <w:color w:val="000000"/>
                <w:sz w:val="16"/>
                <w:szCs w:val="16"/>
                <w:lang w:val="es-EC" w:eastAsia="es-EC"/>
              </w:rPr>
              <w:t>75,74</w:t>
            </w:r>
          </w:p>
        </w:tc>
        <w:tc>
          <w:tcPr>
            <w:tcW w:w="686" w:type="dxa"/>
            <w:shd w:val="clear" w:color="auto" w:fill="auto"/>
            <w:vAlign w:val="bottom"/>
          </w:tcPr>
          <w:p w14:paraId="44E823B9" w14:textId="77777777" w:rsidR="003F3C9F" w:rsidRPr="0095680A" w:rsidRDefault="003F3C9F" w:rsidP="00427F15">
            <w:pPr>
              <w:spacing w:before="40" w:after="40" w:line="220" w:lineRule="exact"/>
              <w:jc w:val="right"/>
              <w:rPr>
                <w:sz w:val="18"/>
              </w:rPr>
            </w:pPr>
            <w:r>
              <w:rPr>
                <w:bCs/>
                <w:color w:val="000000"/>
                <w:sz w:val="16"/>
                <w:szCs w:val="16"/>
                <w:lang w:val="es-EC" w:eastAsia="es-EC"/>
              </w:rPr>
              <w:t>76,23</w:t>
            </w:r>
          </w:p>
        </w:tc>
        <w:tc>
          <w:tcPr>
            <w:tcW w:w="658" w:type="dxa"/>
            <w:shd w:val="clear" w:color="auto" w:fill="auto"/>
            <w:vAlign w:val="bottom"/>
          </w:tcPr>
          <w:p w14:paraId="18AF5A3C" w14:textId="77777777" w:rsidR="003F3C9F" w:rsidRPr="0095680A" w:rsidRDefault="003F3C9F" w:rsidP="00427F15">
            <w:pPr>
              <w:spacing w:before="40" w:after="40" w:line="220" w:lineRule="exact"/>
              <w:jc w:val="right"/>
              <w:rPr>
                <w:sz w:val="18"/>
              </w:rPr>
            </w:pPr>
            <w:r>
              <w:rPr>
                <w:bCs/>
                <w:color w:val="000000"/>
                <w:sz w:val="16"/>
                <w:szCs w:val="16"/>
                <w:lang w:val="es-EC" w:eastAsia="es-EC"/>
              </w:rPr>
              <w:t>71,96</w:t>
            </w:r>
          </w:p>
        </w:tc>
        <w:tc>
          <w:tcPr>
            <w:tcW w:w="644" w:type="dxa"/>
            <w:shd w:val="clear" w:color="auto" w:fill="auto"/>
            <w:vAlign w:val="bottom"/>
          </w:tcPr>
          <w:p w14:paraId="1A256419" w14:textId="77777777" w:rsidR="003F3C9F" w:rsidRPr="0095680A" w:rsidRDefault="003F3C9F" w:rsidP="00427F15">
            <w:pPr>
              <w:spacing w:before="40" w:after="40" w:line="220" w:lineRule="exact"/>
              <w:jc w:val="right"/>
              <w:rPr>
                <w:sz w:val="18"/>
              </w:rPr>
            </w:pPr>
            <w:r>
              <w:rPr>
                <w:bCs/>
                <w:color w:val="000000"/>
                <w:sz w:val="16"/>
                <w:szCs w:val="16"/>
                <w:lang w:val="es-EC" w:eastAsia="es-EC"/>
              </w:rPr>
              <w:t>66,02</w:t>
            </w:r>
          </w:p>
        </w:tc>
        <w:tc>
          <w:tcPr>
            <w:tcW w:w="686" w:type="dxa"/>
            <w:shd w:val="clear" w:color="auto" w:fill="auto"/>
            <w:vAlign w:val="bottom"/>
          </w:tcPr>
          <w:p w14:paraId="277DE4AE" w14:textId="77777777" w:rsidR="003F3C9F" w:rsidRPr="0095680A" w:rsidRDefault="003F3C9F" w:rsidP="00427F15">
            <w:pPr>
              <w:spacing w:before="40" w:after="40" w:line="220" w:lineRule="exact"/>
              <w:jc w:val="right"/>
              <w:rPr>
                <w:sz w:val="18"/>
              </w:rPr>
            </w:pPr>
            <w:r>
              <w:rPr>
                <w:bCs/>
                <w:color w:val="000000"/>
                <w:sz w:val="16"/>
                <w:szCs w:val="16"/>
                <w:lang w:val="es-EC" w:eastAsia="es-EC"/>
              </w:rPr>
              <w:t>67,44</w:t>
            </w:r>
          </w:p>
        </w:tc>
      </w:tr>
      <w:tr w:rsidR="003F3C9F" w14:paraId="79A1AE52" w14:textId="77777777" w:rsidTr="00715D87">
        <w:tc>
          <w:tcPr>
            <w:tcW w:w="819" w:type="dxa"/>
            <w:shd w:val="clear" w:color="auto" w:fill="auto"/>
          </w:tcPr>
          <w:p w14:paraId="4D704E32" w14:textId="77777777" w:rsidR="003F3C9F" w:rsidRPr="0095680A" w:rsidRDefault="003F3C9F" w:rsidP="00427F15">
            <w:pPr>
              <w:spacing w:before="40" w:after="40" w:line="220" w:lineRule="exact"/>
              <w:rPr>
                <w:sz w:val="18"/>
              </w:rPr>
            </w:pPr>
            <w:r>
              <w:rPr>
                <w:bCs/>
                <w:color w:val="000000"/>
                <w:sz w:val="16"/>
                <w:szCs w:val="16"/>
                <w:lang w:val="es-EC" w:eastAsia="es-EC"/>
              </w:rPr>
              <w:t>Clase</w:t>
            </w:r>
          </w:p>
        </w:tc>
        <w:tc>
          <w:tcPr>
            <w:tcW w:w="818" w:type="dxa"/>
            <w:shd w:val="clear" w:color="auto" w:fill="auto"/>
          </w:tcPr>
          <w:p w14:paraId="6874C5E7" w14:textId="77777777" w:rsidR="003F3C9F" w:rsidRPr="0095680A" w:rsidRDefault="003F3C9F" w:rsidP="00427F15">
            <w:pPr>
              <w:spacing w:before="40" w:after="40" w:line="220" w:lineRule="exact"/>
              <w:rPr>
                <w:sz w:val="18"/>
              </w:rPr>
            </w:pPr>
            <w:r>
              <w:rPr>
                <w:bCs/>
                <w:color w:val="000000"/>
                <w:sz w:val="16"/>
                <w:szCs w:val="16"/>
                <w:lang w:val="es-EC" w:eastAsia="es-EC"/>
              </w:rPr>
              <w:t>0911</w:t>
            </w:r>
          </w:p>
        </w:tc>
        <w:tc>
          <w:tcPr>
            <w:tcW w:w="2493" w:type="dxa"/>
            <w:shd w:val="clear" w:color="auto" w:fill="auto"/>
          </w:tcPr>
          <w:p w14:paraId="62D924C7" w14:textId="77777777" w:rsidR="003F3C9F" w:rsidRPr="0095680A" w:rsidRDefault="003F3C9F" w:rsidP="00427F15">
            <w:pPr>
              <w:spacing w:before="40" w:after="40" w:line="220" w:lineRule="exact"/>
              <w:rPr>
                <w:sz w:val="18"/>
              </w:rPr>
            </w:pPr>
            <w:r>
              <w:rPr>
                <w:bCs/>
                <w:color w:val="000000"/>
                <w:sz w:val="16"/>
                <w:szCs w:val="16"/>
                <w:lang w:val="es-EC" w:eastAsia="es-EC"/>
              </w:rPr>
              <w:t>Equipo para la recepción, grabación y reproducción de sonidos e imágenes (D)</w:t>
            </w:r>
          </w:p>
        </w:tc>
        <w:tc>
          <w:tcPr>
            <w:tcW w:w="979" w:type="dxa"/>
            <w:shd w:val="clear" w:color="auto" w:fill="auto"/>
            <w:vAlign w:val="bottom"/>
          </w:tcPr>
          <w:p w14:paraId="3F64DBC8" w14:textId="77777777" w:rsidR="003F3C9F" w:rsidRPr="0095680A" w:rsidRDefault="003F3C9F" w:rsidP="00427F15">
            <w:pPr>
              <w:spacing w:before="40" w:after="40" w:line="220" w:lineRule="exact"/>
              <w:jc w:val="right"/>
              <w:rPr>
                <w:sz w:val="18"/>
              </w:rPr>
            </w:pPr>
            <w:r>
              <w:rPr>
                <w:bCs/>
                <w:color w:val="000000"/>
                <w:sz w:val="16"/>
                <w:szCs w:val="16"/>
                <w:lang w:val="es-EC" w:eastAsia="es-EC"/>
              </w:rPr>
              <w:t>68,53</w:t>
            </w:r>
          </w:p>
        </w:tc>
        <w:tc>
          <w:tcPr>
            <w:tcW w:w="714" w:type="dxa"/>
            <w:shd w:val="clear" w:color="auto" w:fill="auto"/>
            <w:vAlign w:val="bottom"/>
          </w:tcPr>
          <w:p w14:paraId="1B505A4E" w14:textId="77777777" w:rsidR="003F3C9F" w:rsidRPr="0095680A" w:rsidRDefault="003F3C9F" w:rsidP="00427F15">
            <w:pPr>
              <w:spacing w:before="40" w:after="40" w:line="220" w:lineRule="exact"/>
              <w:jc w:val="right"/>
              <w:rPr>
                <w:sz w:val="18"/>
              </w:rPr>
            </w:pPr>
            <w:r>
              <w:rPr>
                <w:bCs/>
                <w:color w:val="000000"/>
                <w:sz w:val="16"/>
                <w:szCs w:val="16"/>
                <w:lang w:val="es-EC" w:eastAsia="es-EC"/>
              </w:rPr>
              <w:t>66,86</w:t>
            </w:r>
          </w:p>
        </w:tc>
        <w:tc>
          <w:tcPr>
            <w:tcW w:w="686" w:type="dxa"/>
            <w:shd w:val="clear" w:color="auto" w:fill="auto"/>
            <w:vAlign w:val="bottom"/>
          </w:tcPr>
          <w:p w14:paraId="74A52339" w14:textId="77777777" w:rsidR="003F3C9F" w:rsidRPr="0095680A" w:rsidRDefault="003F3C9F" w:rsidP="00427F15">
            <w:pPr>
              <w:spacing w:before="40" w:after="40" w:line="220" w:lineRule="exact"/>
              <w:jc w:val="right"/>
              <w:rPr>
                <w:sz w:val="18"/>
              </w:rPr>
            </w:pPr>
            <w:r>
              <w:rPr>
                <w:bCs/>
                <w:color w:val="000000"/>
                <w:sz w:val="16"/>
                <w:szCs w:val="16"/>
                <w:lang w:val="es-EC" w:eastAsia="es-EC"/>
              </w:rPr>
              <w:t>67,32</w:t>
            </w:r>
          </w:p>
        </w:tc>
        <w:tc>
          <w:tcPr>
            <w:tcW w:w="658" w:type="dxa"/>
            <w:shd w:val="clear" w:color="auto" w:fill="auto"/>
            <w:vAlign w:val="bottom"/>
          </w:tcPr>
          <w:p w14:paraId="7E452715" w14:textId="77777777" w:rsidR="003F3C9F" w:rsidRPr="0095680A" w:rsidRDefault="003F3C9F" w:rsidP="00427F15">
            <w:pPr>
              <w:spacing w:before="40" w:after="40" w:line="220" w:lineRule="exact"/>
              <w:jc w:val="right"/>
              <w:rPr>
                <w:sz w:val="18"/>
              </w:rPr>
            </w:pPr>
            <w:r>
              <w:rPr>
                <w:bCs/>
                <w:color w:val="000000"/>
                <w:sz w:val="16"/>
                <w:szCs w:val="16"/>
                <w:lang w:val="es-EC" w:eastAsia="es-EC"/>
              </w:rPr>
              <w:t>63,02</w:t>
            </w:r>
          </w:p>
        </w:tc>
        <w:tc>
          <w:tcPr>
            <w:tcW w:w="644" w:type="dxa"/>
            <w:shd w:val="clear" w:color="auto" w:fill="auto"/>
            <w:vAlign w:val="bottom"/>
          </w:tcPr>
          <w:p w14:paraId="3DF947B1" w14:textId="77777777" w:rsidR="003F3C9F" w:rsidRPr="0095680A" w:rsidRDefault="003F3C9F" w:rsidP="00427F15">
            <w:pPr>
              <w:spacing w:before="40" w:after="40" w:line="220" w:lineRule="exact"/>
              <w:jc w:val="right"/>
              <w:rPr>
                <w:sz w:val="18"/>
              </w:rPr>
            </w:pPr>
            <w:r>
              <w:rPr>
                <w:bCs/>
                <w:color w:val="000000"/>
                <w:sz w:val="16"/>
                <w:szCs w:val="16"/>
                <w:lang w:val="es-EC" w:eastAsia="es-EC"/>
              </w:rPr>
              <w:t>57,08</w:t>
            </w:r>
          </w:p>
        </w:tc>
        <w:tc>
          <w:tcPr>
            <w:tcW w:w="686" w:type="dxa"/>
            <w:shd w:val="clear" w:color="auto" w:fill="auto"/>
            <w:vAlign w:val="bottom"/>
          </w:tcPr>
          <w:p w14:paraId="1F401CE8" w14:textId="77777777" w:rsidR="003F3C9F" w:rsidRPr="0095680A" w:rsidRDefault="003F3C9F" w:rsidP="00427F15">
            <w:pPr>
              <w:spacing w:before="40" w:after="40" w:line="220" w:lineRule="exact"/>
              <w:jc w:val="right"/>
              <w:rPr>
                <w:sz w:val="18"/>
              </w:rPr>
            </w:pPr>
            <w:r>
              <w:rPr>
                <w:bCs/>
                <w:color w:val="000000"/>
                <w:sz w:val="16"/>
                <w:szCs w:val="16"/>
                <w:lang w:val="es-EC" w:eastAsia="es-EC"/>
              </w:rPr>
              <w:t>56,97</w:t>
            </w:r>
          </w:p>
        </w:tc>
      </w:tr>
      <w:tr w:rsidR="003F3C9F" w14:paraId="47358712" w14:textId="77777777" w:rsidTr="00715D87">
        <w:tc>
          <w:tcPr>
            <w:tcW w:w="819" w:type="dxa"/>
            <w:shd w:val="clear" w:color="auto" w:fill="auto"/>
          </w:tcPr>
          <w:p w14:paraId="4AA968EA" w14:textId="77777777" w:rsidR="003F3C9F" w:rsidRPr="0095680A" w:rsidRDefault="003F3C9F" w:rsidP="00427F15">
            <w:pPr>
              <w:spacing w:before="40" w:after="40" w:line="220" w:lineRule="exact"/>
              <w:rPr>
                <w:sz w:val="18"/>
              </w:rPr>
            </w:pPr>
            <w:r>
              <w:rPr>
                <w:bCs/>
                <w:color w:val="000000"/>
                <w:sz w:val="16"/>
                <w:szCs w:val="16"/>
                <w:lang w:val="es-EC" w:eastAsia="es-EC"/>
              </w:rPr>
              <w:t>Clase</w:t>
            </w:r>
          </w:p>
        </w:tc>
        <w:tc>
          <w:tcPr>
            <w:tcW w:w="818" w:type="dxa"/>
            <w:shd w:val="clear" w:color="auto" w:fill="auto"/>
          </w:tcPr>
          <w:p w14:paraId="602AACDA" w14:textId="77777777" w:rsidR="003F3C9F" w:rsidRPr="0095680A" w:rsidRDefault="003F3C9F" w:rsidP="00427F15">
            <w:pPr>
              <w:spacing w:before="40" w:after="40" w:line="220" w:lineRule="exact"/>
              <w:rPr>
                <w:sz w:val="18"/>
              </w:rPr>
            </w:pPr>
            <w:r>
              <w:rPr>
                <w:bCs/>
                <w:color w:val="000000"/>
                <w:sz w:val="16"/>
                <w:szCs w:val="16"/>
                <w:lang w:val="es-EC" w:eastAsia="es-EC"/>
              </w:rPr>
              <w:t>0912</w:t>
            </w:r>
          </w:p>
        </w:tc>
        <w:tc>
          <w:tcPr>
            <w:tcW w:w="2493" w:type="dxa"/>
            <w:shd w:val="clear" w:color="auto" w:fill="auto"/>
          </w:tcPr>
          <w:p w14:paraId="60360AD9" w14:textId="77777777" w:rsidR="003F3C9F" w:rsidRPr="0095680A" w:rsidRDefault="003F3C9F" w:rsidP="00427F15">
            <w:pPr>
              <w:spacing w:before="40" w:after="40" w:line="220" w:lineRule="exact"/>
              <w:rPr>
                <w:sz w:val="18"/>
              </w:rPr>
            </w:pPr>
            <w:r>
              <w:rPr>
                <w:bCs/>
                <w:color w:val="000000"/>
                <w:sz w:val="16"/>
                <w:szCs w:val="16"/>
                <w:lang w:val="es-EC" w:eastAsia="es-EC"/>
              </w:rPr>
              <w:t>Equipo fotográfico y cinematográfico e instrumentos ópticos (D)</w:t>
            </w:r>
          </w:p>
        </w:tc>
        <w:tc>
          <w:tcPr>
            <w:tcW w:w="979" w:type="dxa"/>
            <w:shd w:val="clear" w:color="auto" w:fill="auto"/>
            <w:vAlign w:val="bottom"/>
          </w:tcPr>
          <w:p w14:paraId="144B1701" w14:textId="77777777" w:rsidR="003F3C9F" w:rsidRPr="0095680A" w:rsidRDefault="003F3C9F" w:rsidP="00427F15">
            <w:pPr>
              <w:spacing w:before="40" w:after="40" w:line="220" w:lineRule="exact"/>
              <w:jc w:val="right"/>
              <w:rPr>
                <w:sz w:val="18"/>
              </w:rPr>
            </w:pPr>
            <w:r>
              <w:rPr>
                <w:bCs/>
                <w:color w:val="000000"/>
                <w:sz w:val="16"/>
                <w:szCs w:val="16"/>
                <w:lang w:val="es-EC" w:eastAsia="es-EC"/>
              </w:rPr>
              <w:t>58,89</w:t>
            </w:r>
          </w:p>
        </w:tc>
        <w:tc>
          <w:tcPr>
            <w:tcW w:w="714" w:type="dxa"/>
            <w:shd w:val="clear" w:color="auto" w:fill="auto"/>
            <w:vAlign w:val="bottom"/>
          </w:tcPr>
          <w:p w14:paraId="1FBE319F" w14:textId="77777777" w:rsidR="003F3C9F" w:rsidRPr="0095680A" w:rsidRDefault="003F3C9F" w:rsidP="00427F15">
            <w:pPr>
              <w:spacing w:before="40" w:after="40" w:line="220" w:lineRule="exact"/>
              <w:jc w:val="right"/>
              <w:rPr>
                <w:sz w:val="18"/>
              </w:rPr>
            </w:pPr>
            <w:r>
              <w:rPr>
                <w:bCs/>
                <w:color w:val="000000"/>
                <w:sz w:val="16"/>
                <w:szCs w:val="16"/>
                <w:lang w:val="es-EC" w:eastAsia="es-EC"/>
              </w:rPr>
              <w:t>60,81</w:t>
            </w:r>
          </w:p>
        </w:tc>
        <w:tc>
          <w:tcPr>
            <w:tcW w:w="686" w:type="dxa"/>
            <w:shd w:val="clear" w:color="auto" w:fill="auto"/>
            <w:vAlign w:val="bottom"/>
          </w:tcPr>
          <w:p w14:paraId="5E825356" w14:textId="77777777" w:rsidR="003F3C9F" w:rsidRPr="0095680A" w:rsidRDefault="003F3C9F" w:rsidP="00427F15">
            <w:pPr>
              <w:spacing w:before="40" w:after="40" w:line="220" w:lineRule="exact"/>
              <w:jc w:val="right"/>
              <w:rPr>
                <w:sz w:val="18"/>
              </w:rPr>
            </w:pPr>
            <w:r>
              <w:rPr>
                <w:bCs/>
                <w:color w:val="000000"/>
                <w:sz w:val="16"/>
                <w:szCs w:val="16"/>
                <w:lang w:val="es-EC" w:eastAsia="es-EC"/>
              </w:rPr>
              <w:t>60,32</w:t>
            </w:r>
          </w:p>
        </w:tc>
        <w:tc>
          <w:tcPr>
            <w:tcW w:w="658" w:type="dxa"/>
            <w:shd w:val="clear" w:color="auto" w:fill="auto"/>
            <w:vAlign w:val="bottom"/>
          </w:tcPr>
          <w:p w14:paraId="48C3FB62" w14:textId="77777777" w:rsidR="003F3C9F" w:rsidRPr="0095680A" w:rsidRDefault="003F3C9F" w:rsidP="00427F15">
            <w:pPr>
              <w:spacing w:before="40" w:after="40" w:line="220" w:lineRule="exact"/>
              <w:jc w:val="right"/>
              <w:rPr>
                <w:sz w:val="18"/>
              </w:rPr>
            </w:pPr>
            <w:r>
              <w:rPr>
                <w:bCs/>
                <w:color w:val="000000"/>
                <w:sz w:val="16"/>
                <w:szCs w:val="16"/>
                <w:lang w:val="es-EC" w:eastAsia="es-EC"/>
              </w:rPr>
              <w:t>59,90</w:t>
            </w:r>
          </w:p>
        </w:tc>
        <w:tc>
          <w:tcPr>
            <w:tcW w:w="644" w:type="dxa"/>
            <w:shd w:val="clear" w:color="auto" w:fill="auto"/>
            <w:vAlign w:val="bottom"/>
          </w:tcPr>
          <w:p w14:paraId="218FC315" w14:textId="77777777" w:rsidR="003F3C9F" w:rsidRPr="0095680A" w:rsidRDefault="003F3C9F" w:rsidP="00427F15">
            <w:pPr>
              <w:spacing w:before="40" w:after="40" w:line="220" w:lineRule="exact"/>
              <w:jc w:val="right"/>
              <w:rPr>
                <w:sz w:val="18"/>
              </w:rPr>
            </w:pPr>
            <w:r>
              <w:rPr>
                <w:bCs/>
                <w:color w:val="000000"/>
                <w:sz w:val="16"/>
                <w:szCs w:val="16"/>
                <w:lang w:val="es-EC" w:eastAsia="es-EC"/>
              </w:rPr>
              <w:t>62,42</w:t>
            </w:r>
          </w:p>
        </w:tc>
        <w:tc>
          <w:tcPr>
            <w:tcW w:w="686" w:type="dxa"/>
            <w:shd w:val="clear" w:color="auto" w:fill="auto"/>
            <w:vAlign w:val="bottom"/>
          </w:tcPr>
          <w:p w14:paraId="233BC65C" w14:textId="77777777" w:rsidR="003F3C9F" w:rsidRPr="0095680A" w:rsidRDefault="003F3C9F" w:rsidP="00427F15">
            <w:pPr>
              <w:spacing w:before="40" w:after="40" w:line="220" w:lineRule="exact"/>
              <w:jc w:val="right"/>
              <w:rPr>
                <w:sz w:val="18"/>
              </w:rPr>
            </w:pPr>
            <w:r>
              <w:rPr>
                <w:bCs/>
                <w:color w:val="000000"/>
                <w:sz w:val="16"/>
                <w:szCs w:val="16"/>
                <w:lang w:val="es-EC" w:eastAsia="es-EC"/>
              </w:rPr>
              <w:t>69,56</w:t>
            </w:r>
          </w:p>
        </w:tc>
      </w:tr>
      <w:tr w:rsidR="003F3C9F" w14:paraId="070EDC69" w14:textId="77777777" w:rsidTr="00715D87">
        <w:tc>
          <w:tcPr>
            <w:tcW w:w="819" w:type="dxa"/>
            <w:shd w:val="clear" w:color="auto" w:fill="auto"/>
          </w:tcPr>
          <w:p w14:paraId="6B8B9A99" w14:textId="77777777" w:rsidR="003F3C9F" w:rsidRPr="0095680A" w:rsidRDefault="003F3C9F" w:rsidP="00427F15">
            <w:pPr>
              <w:spacing w:before="40" w:after="40" w:line="220" w:lineRule="exact"/>
              <w:rPr>
                <w:sz w:val="18"/>
              </w:rPr>
            </w:pPr>
            <w:r>
              <w:rPr>
                <w:bCs/>
                <w:color w:val="000000"/>
                <w:sz w:val="16"/>
                <w:szCs w:val="16"/>
                <w:lang w:val="es-EC" w:eastAsia="es-EC"/>
              </w:rPr>
              <w:t>Clase</w:t>
            </w:r>
          </w:p>
        </w:tc>
        <w:tc>
          <w:tcPr>
            <w:tcW w:w="818" w:type="dxa"/>
            <w:shd w:val="clear" w:color="auto" w:fill="auto"/>
          </w:tcPr>
          <w:p w14:paraId="65B6D059" w14:textId="77777777" w:rsidR="003F3C9F" w:rsidRPr="0095680A" w:rsidRDefault="003F3C9F" w:rsidP="00427F15">
            <w:pPr>
              <w:spacing w:before="40" w:after="40" w:line="220" w:lineRule="exact"/>
              <w:rPr>
                <w:sz w:val="18"/>
              </w:rPr>
            </w:pPr>
            <w:r>
              <w:rPr>
                <w:bCs/>
                <w:color w:val="000000"/>
                <w:sz w:val="16"/>
                <w:szCs w:val="16"/>
                <w:lang w:val="es-EC" w:eastAsia="es-EC"/>
              </w:rPr>
              <w:t>0913</w:t>
            </w:r>
          </w:p>
        </w:tc>
        <w:tc>
          <w:tcPr>
            <w:tcW w:w="2493" w:type="dxa"/>
            <w:shd w:val="clear" w:color="auto" w:fill="auto"/>
          </w:tcPr>
          <w:p w14:paraId="3163CE69" w14:textId="77777777" w:rsidR="003F3C9F" w:rsidRPr="0095680A" w:rsidRDefault="003F3C9F" w:rsidP="00427F15">
            <w:pPr>
              <w:spacing w:before="40" w:after="40" w:line="220" w:lineRule="exact"/>
              <w:rPr>
                <w:sz w:val="18"/>
              </w:rPr>
            </w:pPr>
            <w:r>
              <w:rPr>
                <w:bCs/>
                <w:color w:val="000000"/>
                <w:sz w:val="16"/>
                <w:szCs w:val="16"/>
                <w:lang w:val="es-EC" w:eastAsia="es-EC"/>
              </w:rPr>
              <w:t>Equipo de procesamiento e información (D)</w:t>
            </w:r>
          </w:p>
        </w:tc>
        <w:tc>
          <w:tcPr>
            <w:tcW w:w="979" w:type="dxa"/>
            <w:shd w:val="clear" w:color="auto" w:fill="auto"/>
            <w:vAlign w:val="bottom"/>
          </w:tcPr>
          <w:p w14:paraId="5CF25115" w14:textId="77777777" w:rsidR="003F3C9F" w:rsidRPr="0095680A" w:rsidRDefault="003F3C9F" w:rsidP="00427F15">
            <w:pPr>
              <w:spacing w:before="40" w:after="40" w:line="220" w:lineRule="exact"/>
              <w:jc w:val="right"/>
              <w:rPr>
                <w:sz w:val="18"/>
              </w:rPr>
            </w:pPr>
            <w:r>
              <w:rPr>
                <w:bCs/>
                <w:color w:val="000000"/>
                <w:sz w:val="16"/>
                <w:szCs w:val="16"/>
                <w:lang w:val="es-EC" w:eastAsia="es-EC"/>
              </w:rPr>
              <w:t>80,18</w:t>
            </w:r>
          </w:p>
        </w:tc>
        <w:tc>
          <w:tcPr>
            <w:tcW w:w="714" w:type="dxa"/>
            <w:shd w:val="clear" w:color="auto" w:fill="auto"/>
            <w:vAlign w:val="bottom"/>
          </w:tcPr>
          <w:p w14:paraId="571D82A5" w14:textId="77777777" w:rsidR="003F3C9F" w:rsidRPr="0095680A" w:rsidRDefault="003F3C9F" w:rsidP="00427F15">
            <w:pPr>
              <w:spacing w:before="40" w:after="40" w:line="220" w:lineRule="exact"/>
              <w:jc w:val="right"/>
              <w:rPr>
                <w:sz w:val="18"/>
              </w:rPr>
            </w:pPr>
            <w:r>
              <w:rPr>
                <w:bCs/>
                <w:color w:val="000000"/>
                <w:sz w:val="16"/>
                <w:szCs w:val="16"/>
                <w:lang w:val="es-EC" w:eastAsia="es-EC"/>
              </w:rPr>
              <w:t>81,51</w:t>
            </w:r>
          </w:p>
        </w:tc>
        <w:tc>
          <w:tcPr>
            <w:tcW w:w="686" w:type="dxa"/>
            <w:shd w:val="clear" w:color="auto" w:fill="auto"/>
            <w:vAlign w:val="bottom"/>
          </w:tcPr>
          <w:p w14:paraId="2229E2FD" w14:textId="77777777" w:rsidR="003F3C9F" w:rsidRPr="0095680A" w:rsidRDefault="003F3C9F" w:rsidP="00427F15">
            <w:pPr>
              <w:spacing w:before="40" w:after="40" w:line="220" w:lineRule="exact"/>
              <w:jc w:val="right"/>
              <w:rPr>
                <w:sz w:val="18"/>
              </w:rPr>
            </w:pPr>
            <w:r>
              <w:rPr>
                <w:bCs/>
                <w:color w:val="000000"/>
                <w:sz w:val="16"/>
                <w:szCs w:val="16"/>
                <w:lang w:val="es-EC" w:eastAsia="es-EC"/>
              </w:rPr>
              <w:t>81,29</w:t>
            </w:r>
          </w:p>
        </w:tc>
        <w:tc>
          <w:tcPr>
            <w:tcW w:w="658" w:type="dxa"/>
            <w:shd w:val="clear" w:color="auto" w:fill="auto"/>
            <w:vAlign w:val="bottom"/>
          </w:tcPr>
          <w:p w14:paraId="3BF5BEBB" w14:textId="77777777" w:rsidR="003F3C9F" w:rsidRPr="0095680A" w:rsidRDefault="003F3C9F" w:rsidP="00427F15">
            <w:pPr>
              <w:spacing w:before="40" w:after="40" w:line="220" w:lineRule="exact"/>
              <w:jc w:val="right"/>
              <w:rPr>
                <w:sz w:val="18"/>
              </w:rPr>
            </w:pPr>
            <w:r>
              <w:rPr>
                <w:bCs/>
                <w:color w:val="000000"/>
                <w:sz w:val="16"/>
                <w:szCs w:val="16"/>
                <w:lang w:val="es-EC" w:eastAsia="es-EC"/>
              </w:rPr>
              <w:t>72,96</w:t>
            </w:r>
          </w:p>
        </w:tc>
        <w:tc>
          <w:tcPr>
            <w:tcW w:w="644" w:type="dxa"/>
            <w:shd w:val="clear" w:color="auto" w:fill="auto"/>
            <w:vAlign w:val="bottom"/>
          </w:tcPr>
          <w:p w14:paraId="5DA2D5F6" w14:textId="77777777" w:rsidR="003F3C9F" w:rsidRPr="0095680A" w:rsidRDefault="003F3C9F" w:rsidP="00427F15">
            <w:pPr>
              <w:spacing w:before="40" w:after="40" w:line="220" w:lineRule="exact"/>
              <w:jc w:val="right"/>
              <w:rPr>
                <w:sz w:val="18"/>
              </w:rPr>
            </w:pPr>
            <w:r>
              <w:rPr>
                <w:bCs/>
                <w:color w:val="000000"/>
                <w:sz w:val="16"/>
                <w:szCs w:val="16"/>
                <w:lang w:val="es-EC" w:eastAsia="es-EC"/>
              </w:rPr>
              <w:t>63,74</w:t>
            </w:r>
          </w:p>
        </w:tc>
        <w:tc>
          <w:tcPr>
            <w:tcW w:w="686" w:type="dxa"/>
            <w:shd w:val="clear" w:color="auto" w:fill="auto"/>
            <w:vAlign w:val="bottom"/>
          </w:tcPr>
          <w:p w14:paraId="4AF729E4" w14:textId="77777777" w:rsidR="003F3C9F" w:rsidRPr="0095680A" w:rsidRDefault="003F3C9F" w:rsidP="00427F15">
            <w:pPr>
              <w:spacing w:before="40" w:after="40" w:line="220" w:lineRule="exact"/>
              <w:jc w:val="right"/>
              <w:rPr>
                <w:sz w:val="18"/>
              </w:rPr>
            </w:pPr>
            <w:r>
              <w:rPr>
                <w:bCs/>
                <w:color w:val="000000"/>
                <w:sz w:val="16"/>
                <w:szCs w:val="16"/>
                <w:lang w:val="es-EC" w:eastAsia="es-EC"/>
              </w:rPr>
              <w:t>63,31</w:t>
            </w:r>
          </w:p>
        </w:tc>
      </w:tr>
      <w:tr w:rsidR="003F3C9F" w14:paraId="5A626EB3" w14:textId="77777777" w:rsidTr="00715D87">
        <w:tc>
          <w:tcPr>
            <w:tcW w:w="819" w:type="dxa"/>
            <w:shd w:val="clear" w:color="auto" w:fill="auto"/>
          </w:tcPr>
          <w:p w14:paraId="602A4DAF" w14:textId="77777777" w:rsidR="003F3C9F" w:rsidRPr="0095680A" w:rsidRDefault="003F3C9F" w:rsidP="00427F15">
            <w:pPr>
              <w:spacing w:before="40" w:after="40" w:line="220" w:lineRule="exact"/>
              <w:rPr>
                <w:sz w:val="18"/>
              </w:rPr>
            </w:pPr>
            <w:r>
              <w:rPr>
                <w:bCs/>
                <w:color w:val="000000"/>
                <w:sz w:val="16"/>
                <w:szCs w:val="16"/>
                <w:lang w:val="es-EC" w:eastAsia="es-EC"/>
              </w:rPr>
              <w:t>Clase</w:t>
            </w:r>
          </w:p>
        </w:tc>
        <w:tc>
          <w:tcPr>
            <w:tcW w:w="818" w:type="dxa"/>
            <w:shd w:val="clear" w:color="auto" w:fill="auto"/>
          </w:tcPr>
          <w:p w14:paraId="51F30C7D" w14:textId="77777777" w:rsidR="003F3C9F" w:rsidRPr="0095680A" w:rsidRDefault="003F3C9F" w:rsidP="00427F15">
            <w:pPr>
              <w:spacing w:before="40" w:after="40" w:line="220" w:lineRule="exact"/>
              <w:rPr>
                <w:sz w:val="18"/>
              </w:rPr>
            </w:pPr>
            <w:r>
              <w:rPr>
                <w:bCs/>
                <w:color w:val="000000"/>
                <w:sz w:val="16"/>
                <w:szCs w:val="16"/>
                <w:lang w:val="es-EC" w:eastAsia="es-EC"/>
              </w:rPr>
              <w:t>0914</w:t>
            </w:r>
          </w:p>
        </w:tc>
        <w:tc>
          <w:tcPr>
            <w:tcW w:w="2493" w:type="dxa"/>
            <w:shd w:val="clear" w:color="auto" w:fill="auto"/>
          </w:tcPr>
          <w:p w14:paraId="7432F00C" w14:textId="77777777" w:rsidR="003F3C9F" w:rsidRPr="0095680A" w:rsidRDefault="003F3C9F" w:rsidP="00427F15">
            <w:pPr>
              <w:spacing w:before="40" w:after="40" w:line="220" w:lineRule="exact"/>
              <w:rPr>
                <w:sz w:val="18"/>
              </w:rPr>
            </w:pPr>
            <w:r>
              <w:rPr>
                <w:bCs/>
                <w:color w:val="000000"/>
                <w:sz w:val="16"/>
                <w:szCs w:val="16"/>
                <w:lang w:val="es-EC" w:eastAsia="es-EC"/>
              </w:rPr>
              <w:t>Medios para grabación (SD)</w:t>
            </w:r>
          </w:p>
        </w:tc>
        <w:tc>
          <w:tcPr>
            <w:tcW w:w="979" w:type="dxa"/>
            <w:shd w:val="clear" w:color="auto" w:fill="auto"/>
            <w:vAlign w:val="bottom"/>
          </w:tcPr>
          <w:p w14:paraId="612FF7FD" w14:textId="77777777" w:rsidR="003F3C9F" w:rsidRPr="0095680A" w:rsidRDefault="003F3C9F" w:rsidP="00427F15">
            <w:pPr>
              <w:spacing w:before="40" w:after="40" w:line="220" w:lineRule="exact"/>
              <w:jc w:val="right"/>
              <w:rPr>
                <w:sz w:val="18"/>
              </w:rPr>
            </w:pPr>
            <w:r>
              <w:rPr>
                <w:bCs/>
                <w:color w:val="000000"/>
                <w:sz w:val="16"/>
                <w:szCs w:val="16"/>
                <w:lang w:val="es-EC" w:eastAsia="es-EC"/>
              </w:rPr>
              <w:t>88,48</w:t>
            </w:r>
          </w:p>
        </w:tc>
        <w:tc>
          <w:tcPr>
            <w:tcW w:w="714" w:type="dxa"/>
            <w:shd w:val="clear" w:color="auto" w:fill="auto"/>
            <w:vAlign w:val="bottom"/>
          </w:tcPr>
          <w:p w14:paraId="08499A07" w14:textId="77777777" w:rsidR="003F3C9F" w:rsidRPr="0095680A" w:rsidRDefault="003F3C9F" w:rsidP="00427F15">
            <w:pPr>
              <w:spacing w:before="40" w:after="40" w:line="220" w:lineRule="exact"/>
              <w:jc w:val="right"/>
              <w:rPr>
                <w:sz w:val="18"/>
              </w:rPr>
            </w:pPr>
            <w:r>
              <w:rPr>
                <w:bCs/>
                <w:color w:val="000000"/>
                <w:sz w:val="16"/>
                <w:szCs w:val="16"/>
                <w:lang w:val="es-EC" w:eastAsia="es-EC"/>
              </w:rPr>
              <w:t>88,29</w:t>
            </w:r>
          </w:p>
        </w:tc>
        <w:tc>
          <w:tcPr>
            <w:tcW w:w="686" w:type="dxa"/>
            <w:shd w:val="clear" w:color="auto" w:fill="auto"/>
            <w:vAlign w:val="bottom"/>
          </w:tcPr>
          <w:p w14:paraId="0AA6AE5A" w14:textId="77777777" w:rsidR="003F3C9F" w:rsidRPr="0095680A" w:rsidRDefault="003F3C9F" w:rsidP="00427F15">
            <w:pPr>
              <w:spacing w:before="40" w:after="40" w:line="220" w:lineRule="exact"/>
              <w:jc w:val="right"/>
              <w:rPr>
                <w:sz w:val="18"/>
              </w:rPr>
            </w:pPr>
            <w:r>
              <w:rPr>
                <w:bCs/>
                <w:color w:val="000000"/>
                <w:sz w:val="16"/>
                <w:szCs w:val="16"/>
                <w:lang w:val="es-EC" w:eastAsia="es-EC"/>
              </w:rPr>
              <w:t>90,81</w:t>
            </w:r>
          </w:p>
        </w:tc>
        <w:tc>
          <w:tcPr>
            <w:tcW w:w="658" w:type="dxa"/>
            <w:shd w:val="clear" w:color="auto" w:fill="auto"/>
            <w:vAlign w:val="bottom"/>
          </w:tcPr>
          <w:p w14:paraId="377B61D3" w14:textId="77777777" w:rsidR="003F3C9F" w:rsidRPr="0095680A" w:rsidRDefault="003F3C9F" w:rsidP="00427F15">
            <w:pPr>
              <w:spacing w:before="40" w:after="40" w:line="220" w:lineRule="exact"/>
              <w:jc w:val="right"/>
              <w:rPr>
                <w:sz w:val="18"/>
              </w:rPr>
            </w:pPr>
            <w:r>
              <w:rPr>
                <w:bCs/>
                <w:color w:val="000000"/>
                <w:sz w:val="16"/>
                <w:szCs w:val="16"/>
                <w:lang w:val="es-EC" w:eastAsia="es-EC"/>
              </w:rPr>
              <w:t>93,43</w:t>
            </w:r>
          </w:p>
        </w:tc>
        <w:tc>
          <w:tcPr>
            <w:tcW w:w="644" w:type="dxa"/>
            <w:shd w:val="clear" w:color="auto" w:fill="auto"/>
            <w:vAlign w:val="bottom"/>
          </w:tcPr>
          <w:p w14:paraId="1364BF29" w14:textId="77777777" w:rsidR="003F3C9F" w:rsidRPr="0095680A" w:rsidRDefault="003F3C9F" w:rsidP="00427F15">
            <w:pPr>
              <w:spacing w:before="40" w:after="40" w:line="220" w:lineRule="exact"/>
              <w:jc w:val="right"/>
              <w:rPr>
                <w:sz w:val="18"/>
              </w:rPr>
            </w:pPr>
            <w:r>
              <w:rPr>
                <w:bCs/>
                <w:color w:val="000000"/>
                <w:sz w:val="16"/>
                <w:szCs w:val="16"/>
                <w:lang w:val="es-EC" w:eastAsia="es-EC"/>
              </w:rPr>
              <w:t>91,21</w:t>
            </w:r>
          </w:p>
        </w:tc>
        <w:tc>
          <w:tcPr>
            <w:tcW w:w="686" w:type="dxa"/>
            <w:shd w:val="clear" w:color="auto" w:fill="auto"/>
            <w:vAlign w:val="bottom"/>
          </w:tcPr>
          <w:p w14:paraId="1B0643C4" w14:textId="77777777" w:rsidR="003F3C9F" w:rsidRPr="0095680A" w:rsidRDefault="003F3C9F" w:rsidP="00427F15">
            <w:pPr>
              <w:spacing w:before="40" w:after="40" w:line="220" w:lineRule="exact"/>
              <w:jc w:val="right"/>
              <w:rPr>
                <w:sz w:val="18"/>
              </w:rPr>
            </w:pPr>
            <w:r>
              <w:rPr>
                <w:bCs/>
                <w:color w:val="000000"/>
                <w:sz w:val="16"/>
                <w:szCs w:val="16"/>
                <w:lang w:val="es-EC" w:eastAsia="es-EC"/>
              </w:rPr>
              <w:t>99,37</w:t>
            </w:r>
          </w:p>
        </w:tc>
      </w:tr>
      <w:tr w:rsidR="003F3C9F" w14:paraId="3D16D86F" w14:textId="77777777" w:rsidTr="00715D87">
        <w:tc>
          <w:tcPr>
            <w:tcW w:w="819" w:type="dxa"/>
            <w:shd w:val="clear" w:color="auto" w:fill="auto"/>
          </w:tcPr>
          <w:p w14:paraId="0D3DA139" w14:textId="77777777" w:rsidR="003F3C9F" w:rsidRPr="0095680A" w:rsidRDefault="003F3C9F" w:rsidP="00427F15">
            <w:pPr>
              <w:spacing w:before="40" w:after="40" w:line="220" w:lineRule="exact"/>
              <w:rPr>
                <w:sz w:val="18"/>
              </w:rPr>
            </w:pPr>
            <w:r>
              <w:rPr>
                <w:bCs/>
                <w:color w:val="000000"/>
                <w:sz w:val="16"/>
                <w:szCs w:val="16"/>
                <w:lang w:val="es-EC" w:eastAsia="es-EC"/>
              </w:rPr>
              <w:t>Grupo</w:t>
            </w:r>
          </w:p>
        </w:tc>
        <w:tc>
          <w:tcPr>
            <w:tcW w:w="818" w:type="dxa"/>
            <w:shd w:val="clear" w:color="auto" w:fill="auto"/>
          </w:tcPr>
          <w:p w14:paraId="105EB32B" w14:textId="77777777" w:rsidR="003F3C9F" w:rsidRPr="0095680A" w:rsidRDefault="003F3C9F" w:rsidP="00427F15">
            <w:pPr>
              <w:spacing w:before="40" w:after="40" w:line="220" w:lineRule="exact"/>
              <w:rPr>
                <w:sz w:val="18"/>
              </w:rPr>
            </w:pPr>
            <w:r>
              <w:rPr>
                <w:bCs/>
                <w:color w:val="000000"/>
                <w:sz w:val="16"/>
                <w:szCs w:val="16"/>
                <w:lang w:val="es-EC" w:eastAsia="es-EC"/>
              </w:rPr>
              <w:t>093</w:t>
            </w:r>
          </w:p>
        </w:tc>
        <w:tc>
          <w:tcPr>
            <w:tcW w:w="2493" w:type="dxa"/>
            <w:shd w:val="clear" w:color="auto" w:fill="auto"/>
          </w:tcPr>
          <w:p w14:paraId="1C0C3996" w14:textId="77777777" w:rsidR="003F3C9F" w:rsidRPr="0095680A" w:rsidRDefault="003F3C9F" w:rsidP="00427F15">
            <w:pPr>
              <w:spacing w:before="40" w:after="40" w:line="220" w:lineRule="exact"/>
              <w:rPr>
                <w:sz w:val="18"/>
              </w:rPr>
            </w:pPr>
            <w:r>
              <w:rPr>
                <w:bCs/>
                <w:color w:val="000000"/>
                <w:sz w:val="16"/>
                <w:szCs w:val="16"/>
                <w:lang w:val="es-EC" w:eastAsia="es-EC"/>
              </w:rPr>
              <w:t>Otros artículos y equipo para recreación, jardines y animales domésticos</w:t>
            </w:r>
          </w:p>
        </w:tc>
        <w:tc>
          <w:tcPr>
            <w:tcW w:w="979" w:type="dxa"/>
            <w:shd w:val="clear" w:color="auto" w:fill="auto"/>
            <w:vAlign w:val="bottom"/>
          </w:tcPr>
          <w:p w14:paraId="1C09F57A" w14:textId="77777777" w:rsidR="003F3C9F" w:rsidRPr="0095680A" w:rsidRDefault="003F3C9F" w:rsidP="00427F15">
            <w:pPr>
              <w:spacing w:before="40" w:after="40" w:line="220" w:lineRule="exact"/>
              <w:jc w:val="right"/>
              <w:rPr>
                <w:sz w:val="18"/>
              </w:rPr>
            </w:pPr>
            <w:r>
              <w:rPr>
                <w:bCs/>
                <w:color w:val="000000"/>
                <w:sz w:val="16"/>
                <w:szCs w:val="16"/>
                <w:lang w:val="es-EC" w:eastAsia="es-EC"/>
              </w:rPr>
              <w:t>93,67</w:t>
            </w:r>
          </w:p>
        </w:tc>
        <w:tc>
          <w:tcPr>
            <w:tcW w:w="714" w:type="dxa"/>
            <w:shd w:val="clear" w:color="auto" w:fill="auto"/>
            <w:vAlign w:val="bottom"/>
          </w:tcPr>
          <w:p w14:paraId="451B15D2" w14:textId="77777777" w:rsidR="003F3C9F" w:rsidRPr="0095680A" w:rsidRDefault="003F3C9F" w:rsidP="00427F15">
            <w:pPr>
              <w:spacing w:before="40" w:after="40" w:line="220" w:lineRule="exact"/>
              <w:jc w:val="right"/>
              <w:rPr>
                <w:sz w:val="18"/>
              </w:rPr>
            </w:pPr>
            <w:r>
              <w:rPr>
                <w:bCs/>
                <w:color w:val="000000"/>
                <w:sz w:val="16"/>
                <w:szCs w:val="16"/>
                <w:lang w:val="es-EC" w:eastAsia="es-EC"/>
              </w:rPr>
              <w:t>91,18</w:t>
            </w:r>
          </w:p>
        </w:tc>
        <w:tc>
          <w:tcPr>
            <w:tcW w:w="686" w:type="dxa"/>
            <w:shd w:val="clear" w:color="auto" w:fill="auto"/>
            <w:vAlign w:val="bottom"/>
          </w:tcPr>
          <w:p w14:paraId="3B210496" w14:textId="77777777" w:rsidR="003F3C9F" w:rsidRPr="0095680A" w:rsidRDefault="003F3C9F" w:rsidP="00427F15">
            <w:pPr>
              <w:spacing w:before="40" w:after="40" w:line="220" w:lineRule="exact"/>
              <w:jc w:val="right"/>
              <w:rPr>
                <w:sz w:val="18"/>
              </w:rPr>
            </w:pPr>
            <w:r>
              <w:rPr>
                <w:bCs/>
                <w:color w:val="000000"/>
                <w:sz w:val="16"/>
                <w:szCs w:val="16"/>
                <w:lang w:val="es-EC" w:eastAsia="es-EC"/>
              </w:rPr>
              <w:t>94,62</w:t>
            </w:r>
          </w:p>
        </w:tc>
        <w:tc>
          <w:tcPr>
            <w:tcW w:w="658" w:type="dxa"/>
            <w:shd w:val="clear" w:color="auto" w:fill="auto"/>
            <w:vAlign w:val="bottom"/>
          </w:tcPr>
          <w:p w14:paraId="7CB9CC86" w14:textId="77777777" w:rsidR="003F3C9F" w:rsidRPr="0095680A" w:rsidRDefault="003F3C9F" w:rsidP="00427F15">
            <w:pPr>
              <w:spacing w:before="40" w:after="40" w:line="220" w:lineRule="exact"/>
              <w:jc w:val="right"/>
              <w:rPr>
                <w:sz w:val="18"/>
              </w:rPr>
            </w:pPr>
            <w:r>
              <w:rPr>
                <w:bCs/>
                <w:color w:val="000000"/>
                <w:sz w:val="16"/>
                <w:szCs w:val="16"/>
                <w:lang w:val="es-EC" w:eastAsia="es-EC"/>
              </w:rPr>
              <w:t>97,58</w:t>
            </w:r>
          </w:p>
        </w:tc>
        <w:tc>
          <w:tcPr>
            <w:tcW w:w="644" w:type="dxa"/>
            <w:shd w:val="clear" w:color="auto" w:fill="auto"/>
            <w:vAlign w:val="bottom"/>
          </w:tcPr>
          <w:p w14:paraId="7EE82F4E" w14:textId="77777777" w:rsidR="003F3C9F" w:rsidRPr="0095680A" w:rsidRDefault="003F3C9F" w:rsidP="00427F15">
            <w:pPr>
              <w:spacing w:before="40" w:after="40" w:line="220" w:lineRule="exact"/>
              <w:jc w:val="right"/>
              <w:rPr>
                <w:sz w:val="18"/>
              </w:rPr>
            </w:pPr>
            <w:r>
              <w:rPr>
                <w:bCs/>
                <w:color w:val="000000"/>
                <w:sz w:val="16"/>
                <w:szCs w:val="16"/>
                <w:lang w:val="es-EC" w:eastAsia="es-EC"/>
              </w:rPr>
              <w:t>97,74</w:t>
            </w:r>
          </w:p>
        </w:tc>
        <w:tc>
          <w:tcPr>
            <w:tcW w:w="686" w:type="dxa"/>
            <w:shd w:val="clear" w:color="auto" w:fill="auto"/>
            <w:vAlign w:val="bottom"/>
          </w:tcPr>
          <w:p w14:paraId="2C6BC2A4" w14:textId="77777777" w:rsidR="003F3C9F" w:rsidRPr="0095680A" w:rsidRDefault="003F3C9F" w:rsidP="00427F15">
            <w:pPr>
              <w:spacing w:before="40" w:after="40" w:line="220" w:lineRule="exact"/>
              <w:jc w:val="right"/>
              <w:rPr>
                <w:sz w:val="18"/>
              </w:rPr>
            </w:pPr>
            <w:r>
              <w:rPr>
                <w:bCs/>
                <w:color w:val="000000"/>
                <w:sz w:val="16"/>
                <w:szCs w:val="16"/>
                <w:lang w:val="es-EC" w:eastAsia="es-EC"/>
              </w:rPr>
              <w:t>99,06</w:t>
            </w:r>
          </w:p>
        </w:tc>
      </w:tr>
      <w:tr w:rsidR="003F3C9F" w14:paraId="6D1D3D7E" w14:textId="77777777" w:rsidTr="00715D87">
        <w:tc>
          <w:tcPr>
            <w:tcW w:w="819" w:type="dxa"/>
            <w:shd w:val="clear" w:color="auto" w:fill="auto"/>
          </w:tcPr>
          <w:p w14:paraId="3079DF69" w14:textId="77777777" w:rsidR="003F3C9F" w:rsidRPr="0095680A" w:rsidRDefault="003F3C9F" w:rsidP="00427F15">
            <w:pPr>
              <w:spacing w:before="40" w:after="40" w:line="220" w:lineRule="exact"/>
              <w:rPr>
                <w:sz w:val="18"/>
              </w:rPr>
            </w:pPr>
            <w:r>
              <w:rPr>
                <w:bCs/>
                <w:color w:val="000000"/>
                <w:sz w:val="16"/>
                <w:szCs w:val="16"/>
                <w:lang w:val="es-EC" w:eastAsia="es-EC"/>
              </w:rPr>
              <w:t>Clase</w:t>
            </w:r>
          </w:p>
        </w:tc>
        <w:tc>
          <w:tcPr>
            <w:tcW w:w="818" w:type="dxa"/>
            <w:shd w:val="clear" w:color="auto" w:fill="auto"/>
          </w:tcPr>
          <w:p w14:paraId="4E7C84C1" w14:textId="77777777" w:rsidR="003F3C9F" w:rsidRPr="0095680A" w:rsidRDefault="003F3C9F" w:rsidP="00427F15">
            <w:pPr>
              <w:spacing w:before="40" w:after="40" w:line="220" w:lineRule="exact"/>
              <w:rPr>
                <w:sz w:val="18"/>
              </w:rPr>
            </w:pPr>
            <w:r>
              <w:rPr>
                <w:bCs/>
                <w:color w:val="000000"/>
                <w:sz w:val="16"/>
                <w:szCs w:val="16"/>
                <w:lang w:val="es-EC" w:eastAsia="es-EC"/>
              </w:rPr>
              <w:t>0931</w:t>
            </w:r>
          </w:p>
        </w:tc>
        <w:tc>
          <w:tcPr>
            <w:tcW w:w="2493" w:type="dxa"/>
            <w:shd w:val="clear" w:color="auto" w:fill="auto"/>
          </w:tcPr>
          <w:p w14:paraId="19FDB024" w14:textId="77777777" w:rsidR="003F3C9F" w:rsidRPr="0095680A" w:rsidRDefault="003F3C9F" w:rsidP="00427F15">
            <w:pPr>
              <w:spacing w:before="40" w:after="40" w:line="220" w:lineRule="exact"/>
              <w:rPr>
                <w:sz w:val="18"/>
              </w:rPr>
            </w:pPr>
            <w:r>
              <w:rPr>
                <w:bCs/>
                <w:color w:val="000000"/>
                <w:sz w:val="16"/>
                <w:szCs w:val="16"/>
                <w:lang w:val="es-EC" w:eastAsia="es-EC"/>
              </w:rPr>
              <w:t>Conservación y reparación de otros bienes duraderos importantes para recreación y cultura (S)</w:t>
            </w:r>
          </w:p>
        </w:tc>
        <w:tc>
          <w:tcPr>
            <w:tcW w:w="979" w:type="dxa"/>
            <w:shd w:val="clear" w:color="auto" w:fill="auto"/>
            <w:vAlign w:val="bottom"/>
          </w:tcPr>
          <w:p w14:paraId="345B0841" w14:textId="77777777" w:rsidR="003F3C9F" w:rsidRPr="0095680A" w:rsidRDefault="003F3C9F" w:rsidP="00427F15">
            <w:pPr>
              <w:spacing w:before="40" w:after="40" w:line="220" w:lineRule="exact"/>
              <w:jc w:val="right"/>
              <w:rPr>
                <w:sz w:val="18"/>
              </w:rPr>
            </w:pPr>
            <w:r>
              <w:rPr>
                <w:bCs/>
                <w:color w:val="000000"/>
                <w:sz w:val="16"/>
                <w:szCs w:val="16"/>
                <w:lang w:val="es-EC" w:eastAsia="es-EC"/>
              </w:rPr>
              <w:t>79,12</w:t>
            </w:r>
          </w:p>
        </w:tc>
        <w:tc>
          <w:tcPr>
            <w:tcW w:w="714" w:type="dxa"/>
            <w:shd w:val="clear" w:color="auto" w:fill="auto"/>
            <w:vAlign w:val="bottom"/>
          </w:tcPr>
          <w:p w14:paraId="235881C7" w14:textId="77777777" w:rsidR="003F3C9F" w:rsidRPr="0095680A" w:rsidRDefault="003F3C9F" w:rsidP="00427F15">
            <w:pPr>
              <w:spacing w:before="40" w:after="40" w:line="220" w:lineRule="exact"/>
              <w:jc w:val="right"/>
              <w:rPr>
                <w:sz w:val="18"/>
              </w:rPr>
            </w:pPr>
            <w:r>
              <w:rPr>
                <w:bCs/>
                <w:color w:val="000000"/>
                <w:sz w:val="16"/>
                <w:szCs w:val="16"/>
                <w:lang w:val="es-EC" w:eastAsia="es-EC"/>
              </w:rPr>
              <w:t>76,84</w:t>
            </w:r>
          </w:p>
        </w:tc>
        <w:tc>
          <w:tcPr>
            <w:tcW w:w="686" w:type="dxa"/>
            <w:shd w:val="clear" w:color="auto" w:fill="auto"/>
            <w:vAlign w:val="bottom"/>
          </w:tcPr>
          <w:p w14:paraId="157772CE" w14:textId="77777777" w:rsidR="003F3C9F" w:rsidRPr="0095680A" w:rsidRDefault="003F3C9F" w:rsidP="00427F15">
            <w:pPr>
              <w:spacing w:before="40" w:after="40" w:line="220" w:lineRule="exact"/>
              <w:jc w:val="right"/>
              <w:rPr>
                <w:sz w:val="18"/>
              </w:rPr>
            </w:pPr>
            <w:r>
              <w:rPr>
                <w:bCs/>
                <w:color w:val="000000"/>
                <w:sz w:val="16"/>
                <w:szCs w:val="16"/>
                <w:lang w:val="es-EC" w:eastAsia="es-EC"/>
              </w:rPr>
              <w:t>75,48</w:t>
            </w:r>
          </w:p>
        </w:tc>
        <w:tc>
          <w:tcPr>
            <w:tcW w:w="658" w:type="dxa"/>
            <w:shd w:val="clear" w:color="auto" w:fill="auto"/>
            <w:vAlign w:val="bottom"/>
          </w:tcPr>
          <w:p w14:paraId="227C1591" w14:textId="77777777" w:rsidR="003F3C9F" w:rsidRPr="0095680A" w:rsidRDefault="003F3C9F" w:rsidP="00427F15">
            <w:pPr>
              <w:spacing w:before="40" w:after="40" w:line="220" w:lineRule="exact"/>
              <w:jc w:val="right"/>
              <w:rPr>
                <w:sz w:val="18"/>
              </w:rPr>
            </w:pPr>
            <w:r>
              <w:rPr>
                <w:bCs/>
                <w:color w:val="000000"/>
                <w:sz w:val="16"/>
                <w:szCs w:val="16"/>
                <w:lang w:val="es-EC" w:eastAsia="es-EC"/>
              </w:rPr>
              <w:t>73,29</w:t>
            </w:r>
          </w:p>
        </w:tc>
        <w:tc>
          <w:tcPr>
            <w:tcW w:w="644" w:type="dxa"/>
            <w:shd w:val="clear" w:color="auto" w:fill="auto"/>
            <w:vAlign w:val="bottom"/>
          </w:tcPr>
          <w:p w14:paraId="0D540F28" w14:textId="77777777" w:rsidR="003F3C9F" w:rsidRPr="0095680A" w:rsidRDefault="003F3C9F" w:rsidP="00427F15">
            <w:pPr>
              <w:spacing w:before="40" w:after="40" w:line="220" w:lineRule="exact"/>
              <w:jc w:val="right"/>
              <w:rPr>
                <w:sz w:val="18"/>
              </w:rPr>
            </w:pPr>
            <w:r>
              <w:rPr>
                <w:bCs/>
                <w:color w:val="000000"/>
                <w:sz w:val="16"/>
                <w:szCs w:val="16"/>
                <w:lang w:val="es-EC" w:eastAsia="es-EC"/>
              </w:rPr>
              <w:t>71,95</w:t>
            </w:r>
          </w:p>
        </w:tc>
        <w:tc>
          <w:tcPr>
            <w:tcW w:w="686" w:type="dxa"/>
            <w:shd w:val="clear" w:color="auto" w:fill="auto"/>
            <w:vAlign w:val="bottom"/>
          </w:tcPr>
          <w:p w14:paraId="6CD61CD6" w14:textId="77777777" w:rsidR="003F3C9F" w:rsidRPr="0095680A" w:rsidRDefault="003F3C9F" w:rsidP="00427F15">
            <w:pPr>
              <w:spacing w:before="40" w:after="40" w:line="220" w:lineRule="exact"/>
              <w:jc w:val="right"/>
              <w:rPr>
                <w:sz w:val="18"/>
              </w:rPr>
            </w:pPr>
            <w:r>
              <w:rPr>
                <w:bCs/>
                <w:color w:val="000000"/>
                <w:sz w:val="16"/>
                <w:szCs w:val="16"/>
                <w:lang w:val="es-EC" w:eastAsia="es-EC"/>
              </w:rPr>
              <w:t>72,70</w:t>
            </w:r>
          </w:p>
        </w:tc>
      </w:tr>
      <w:tr w:rsidR="003F3C9F" w14:paraId="76230554" w14:textId="77777777" w:rsidTr="00715D87">
        <w:tc>
          <w:tcPr>
            <w:tcW w:w="819" w:type="dxa"/>
            <w:shd w:val="clear" w:color="auto" w:fill="auto"/>
          </w:tcPr>
          <w:p w14:paraId="15CCFF71" w14:textId="77777777" w:rsidR="003F3C9F" w:rsidRPr="0095680A" w:rsidRDefault="003F3C9F" w:rsidP="00427F15">
            <w:pPr>
              <w:spacing w:before="40" w:after="40" w:line="220" w:lineRule="exact"/>
              <w:rPr>
                <w:sz w:val="18"/>
              </w:rPr>
            </w:pPr>
            <w:r>
              <w:rPr>
                <w:bCs/>
                <w:color w:val="000000"/>
                <w:sz w:val="16"/>
                <w:szCs w:val="16"/>
                <w:lang w:val="es-EC" w:eastAsia="es-EC"/>
              </w:rPr>
              <w:t>Clase</w:t>
            </w:r>
          </w:p>
        </w:tc>
        <w:tc>
          <w:tcPr>
            <w:tcW w:w="818" w:type="dxa"/>
            <w:shd w:val="clear" w:color="auto" w:fill="auto"/>
          </w:tcPr>
          <w:p w14:paraId="74703E7B" w14:textId="77777777" w:rsidR="003F3C9F" w:rsidRPr="0095680A" w:rsidRDefault="003F3C9F" w:rsidP="00427F15">
            <w:pPr>
              <w:spacing w:before="40" w:after="40" w:line="220" w:lineRule="exact"/>
              <w:rPr>
                <w:sz w:val="18"/>
              </w:rPr>
            </w:pPr>
            <w:r>
              <w:rPr>
                <w:bCs/>
                <w:color w:val="000000"/>
                <w:sz w:val="16"/>
                <w:szCs w:val="16"/>
                <w:lang w:val="es-EC" w:eastAsia="es-EC"/>
              </w:rPr>
              <w:t>0932</w:t>
            </w:r>
          </w:p>
        </w:tc>
        <w:tc>
          <w:tcPr>
            <w:tcW w:w="2493" w:type="dxa"/>
            <w:shd w:val="clear" w:color="auto" w:fill="auto"/>
          </w:tcPr>
          <w:p w14:paraId="1119E9E0" w14:textId="77777777" w:rsidR="003F3C9F" w:rsidRPr="0095680A" w:rsidRDefault="003F3C9F" w:rsidP="00427F15">
            <w:pPr>
              <w:spacing w:before="40" w:after="40" w:line="220" w:lineRule="exact"/>
              <w:rPr>
                <w:sz w:val="18"/>
              </w:rPr>
            </w:pPr>
            <w:r>
              <w:rPr>
                <w:bCs/>
                <w:color w:val="000000"/>
                <w:sz w:val="16"/>
                <w:szCs w:val="16"/>
                <w:lang w:val="es-EC" w:eastAsia="es-EC"/>
              </w:rPr>
              <w:t>Equipo de deportes, campamentos y recreación al aire libre (SD)</w:t>
            </w:r>
          </w:p>
        </w:tc>
        <w:tc>
          <w:tcPr>
            <w:tcW w:w="979" w:type="dxa"/>
            <w:shd w:val="clear" w:color="auto" w:fill="auto"/>
            <w:vAlign w:val="bottom"/>
          </w:tcPr>
          <w:p w14:paraId="2A2DED26" w14:textId="77777777" w:rsidR="003F3C9F" w:rsidRPr="0095680A" w:rsidRDefault="003F3C9F" w:rsidP="00427F15">
            <w:pPr>
              <w:spacing w:before="40" w:after="40" w:line="220" w:lineRule="exact"/>
              <w:jc w:val="right"/>
              <w:rPr>
                <w:sz w:val="18"/>
              </w:rPr>
            </w:pPr>
            <w:r>
              <w:rPr>
                <w:bCs/>
                <w:color w:val="000000"/>
                <w:sz w:val="16"/>
                <w:szCs w:val="16"/>
                <w:lang w:val="es-EC" w:eastAsia="es-EC"/>
              </w:rPr>
              <w:t>92,57</w:t>
            </w:r>
          </w:p>
        </w:tc>
        <w:tc>
          <w:tcPr>
            <w:tcW w:w="714" w:type="dxa"/>
            <w:shd w:val="clear" w:color="auto" w:fill="auto"/>
            <w:vAlign w:val="bottom"/>
          </w:tcPr>
          <w:p w14:paraId="3EEF9C2D" w14:textId="77777777" w:rsidR="003F3C9F" w:rsidRPr="0095680A" w:rsidRDefault="003F3C9F" w:rsidP="00427F15">
            <w:pPr>
              <w:spacing w:before="40" w:after="40" w:line="220" w:lineRule="exact"/>
              <w:jc w:val="right"/>
              <w:rPr>
                <w:sz w:val="18"/>
              </w:rPr>
            </w:pPr>
            <w:r>
              <w:rPr>
                <w:bCs/>
                <w:color w:val="000000"/>
                <w:sz w:val="16"/>
                <w:szCs w:val="16"/>
                <w:lang w:val="es-EC" w:eastAsia="es-EC"/>
              </w:rPr>
              <w:t>93,17</w:t>
            </w:r>
          </w:p>
        </w:tc>
        <w:tc>
          <w:tcPr>
            <w:tcW w:w="686" w:type="dxa"/>
            <w:shd w:val="clear" w:color="auto" w:fill="auto"/>
            <w:vAlign w:val="bottom"/>
          </w:tcPr>
          <w:p w14:paraId="09474E3B" w14:textId="77777777" w:rsidR="003F3C9F" w:rsidRPr="0095680A" w:rsidRDefault="003F3C9F" w:rsidP="00427F15">
            <w:pPr>
              <w:spacing w:before="40" w:after="40" w:line="220" w:lineRule="exact"/>
              <w:jc w:val="right"/>
              <w:rPr>
                <w:sz w:val="18"/>
              </w:rPr>
            </w:pPr>
            <w:r>
              <w:rPr>
                <w:bCs/>
                <w:color w:val="000000"/>
                <w:sz w:val="16"/>
                <w:szCs w:val="16"/>
                <w:lang w:val="es-EC" w:eastAsia="es-EC"/>
              </w:rPr>
              <w:t>96,87</w:t>
            </w:r>
          </w:p>
        </w:tc>
        <w:tc>
          <w:tcPr>
            <w:tcW w:w="658" w:type="dxa"/>
            <w:shd w:val="clear" w:color="auto" w:fill="auto"/>
            <w:vAlign w:val="bottom"/>
          </w:tcPr>
          <w:p w14:paraId="0F90E5C8" w14:textId="77777777" w:rsidR="003F3C9F" w:rsidRPr="0095680A" w:rsidRDefault="003F3C9F" w:rsidP="00427F15">
            <w:pPr>
              <w:spacing w:before="40" w:after="40" w:line="220" w:lineRule="exact"/>
              <w:jc w:val="right"/>
              <w:rPr>
                <w:sz w:val="18"/>
              </w:rPr>
            </w:pPr>
            <w:r>
              <w:rPr>
                <w:bCs/>
                <w:color w:val="000000"/>
                <w:sz w:val="16"/>
                <w:szCs w:val="16"/>
                <w:lang w:val="es-EC" w:eastAsia="es-EC"/>
              </w:rPr>
              <w:t>96,00</w:t>
            </w:r>
          </w:p>
        </w:tc>
        <w:tc>
          <w:tcPr>
            <w:tcW w:w="644" w:type="dxa"/>
            <w:shd w:val="clear" w:color="auto" w:fill="auto"/>
            <w:vAlign w:val="bottom"/>
          </w:tcPr>
          <w:p w14:paraId="44CBF3E9" w14:textId="77777777" w:rsidR="003F3C9F" w:rsidRPr="0095680A" w:rsidRDefault="003F3C9F" w:rsidP="00427F15">
            <w:pPr>
              <w:spacing w:before="40" w:after="40" w:line="220" w:lineRule="exact"/>
              <w:jc w:val="right"/>
              <w:rPr>
                <w:sz w:val="18"/>
              </w:rPr>
            </w:pPr>
            <w:r>
              <w:rPr>
                <w:bCs/>
                <w:color w:val="000000"/>
                <w:sz w:val="16"/>
                <w:szCs w:val="16"/>
                <w:lang w:val="es-EC" w:eastAsia="es-EC"/>
              </w:rPr>
              <w:t>94,96</w:t>
            </w:r>
          </w:p>
        </w:tc>
        <w:tc>
          <w:tcPr>
            <w:tcW w:w="686" w:type="dxa"/>
            <w:shd w:val="clear" w:color="auto" w:fill="auto"/>
            <w:vAlign w:val="bottom"/>
          </w:tcPr>
          <w:p w14:paraId="5F590BB5" w14:textId="77777777" w:rsidR="003F3C9F" w:rsidRPr="0095680A" w:rsidRDefault="003F3C9F" w:rsidP="00427F15">
            <w:pPr>
              <w:spacing w:before="40" w:after="40" w:line="220" w:lineRule="exact"/>
              <w:jc w:val="right"/>
              <w:rPr>
                <w:sz w:val="18"/>
              </w:rPr>
            </w:pPr>
            <w:r>
              <w:rPr>
                <w:bCs/>
                <w:color w:val="000000"/>
                <w:sz w:val="16"/>
                <w:szCs w:val="16"/>
                <w:lang w:val="es-EC" w:eastAsia="es-EC"/>
              </w:rPr>
              <w:t>96,35</w:t>
            </w:r>
          </w:p>
        </w:tc>
      </w:tr>
      <w:tr w:rsidR="003F3C9F" w14:paraId="4D4CA439" w14:textId="77777777" w:rsidTr="00715D87">
        <w:tc>
          <w:tcPr>
            <w:tcW w:w="819" w:type="dxa"/>
            <w:shd w:val="clear" w:color="auto" w:fill="auto"/>
          </w:tcPr>
          <w:p w14:paraId="38905AE8" w14:textId="77777777" w:rsidR="003F3C9F" w:rsidRPr="0095680A" w:rsidRDefault="003F3C9F" w:rsidP="00427F15">
            <w:pPr>
              <w:spacing w:before="40" w:after="40" w:line="220" w:lineRule="exact"/>
              <w:rPr>
                <w:sz w:val="18"/>
              </w:rPr>
            </w:pPr>
            <w:r>
              <w:rPr>
                <w:bCs/>
                <w:color w:val="000000"/>
                <w:sz w:val="16"/>
                <w:szCs w:val="16"/>
                <w:lang w:val="es-EC" w:eastAsia="es-EC"/>
              </w:rPr>
              <w:t>Grupo</w:t>
            </w:r>
          </w:p>
        </w:tc>
        <w:tc>
          <w:tcPr>
            <w:tcW w:w="818" w:type="dxa"/>
            <w:shd w:val="clear" w:color="auto" w:fill="auto"/>
          </w:tcPr>
          <w:p w14:paraId="14FC45A2" w14:textId="77777777" w:rsidR="003F3C9F" w:rsidRPr="0095680A" w:rsidRDefault="003F3C9F" w:rsidP="00427F15">
            <w:pPr>
              <w:spacing w:before="40" w:after="40" w:line="220" w:lineRule="exact"/>
              <w:rPr>
                <w:sz w:val="18"/>
              </w:rPr>
            </w:pPr>
            <w:r>
              <w:rPr>
                <w:bCs/>
                <w:color w:val="000000"/>
                <w:sz w:val="16"/>
                <w:szCs w:val="16"/>
                <w:lang w:val="es-EC" w:eastAsia="es-EC"/>
              </w:rPr>
              <w:t>094</w:t>
            </w:r>
          </w:p>
        </w:tc>
        <w:tc>
          <w:tcPr>
            <w:tcW w:w="2493" w:type="dxa"/>
            <w:shd w:val="clear" w:color="auto" w:fill="auto"/>
          </w:tcPr>
          <w:p w14:paraId="2D08190A" w14:textId="77777777" w:rsidR="003F3C9F" w:rsidRPr="0095680A" w:rsidRDefault="003F3C9F" w:rsidP="00427F15">
            <w:pPr>
              <w:spacing w:before="40" w:after="40" w:line="220" w:lineRule="exact"/>
              <w:rPr>
                <w:sz w:val="18"/>
              </w:rPr>
            </w:pPr>
            <w:r>
              <w:rPr>
                <w:bCs/>
                <w:color w:val="000000"/>
                <w:sz w:val="16"/>
                <w:szCs w:val="16"/>
                <w:lang w:val="es-EC" w:eastAsia="es-EC"/>
              </w:rPr>
              <w:t>Servicios de recreación y culturales</w:t>
            </w:r>
          </w:p>
        </w:tc>
        <w:tc>
          <w:tcPr>
            <w:tcW w:w="979" w:type="dxa"/>
            <w:shd w:val="clear" w:color="auto" w:fill="auto"/>
            <w:vAlign w:val="bottom"/>
          </w:tcPr>
          <w:p w14:paraId="2AB56F86" w14:textId="77777777" w:rsidR="003F3C9F" w:rsidRPr="0095680A" w:rsidRDefault="003F3C9F" w:rsidP="00427F15">
            <w:pPr>
              <w:spacing w:before="40" w:after="40" w:line="220" w:lineRule="exact"/>
              <w:jc w:val="right"/>
              <w:rPr>
                <w:sz w:val="18"/>
              </w:rPr>
            </w:pPr>
            <w:r>
              <w:rPr>
                <w:bCs/>
                <w:color w:val="000000"/>
                <w:sz w:val="16"/>
                <w:szCs w:val="16"/>
                <w:lang w:val="es-EC" w:eastAsia="es-EC"/>
              </w:rPr>
              <w:t>128,01</w:t>
            </w:r>
          </w:p>
        </w:tc>
        <w:tc>
          <w:tcPr>
            <w:tcW w:w="714" w:type="dxa"/>
            <w:shd w:val="clear" w:color="auto" w:fill="auto"/>
            <w:vAlign w:val="bottom"/>
          </w:tcPr>
          <w:p w14:paraId="0D8427D2" w14:textId="77777777" w:rsidR="003F3C9F" w:rsidRPr="0095680A" w:rsidRDefault="003F3C9F" w:rsidP="00427F15">
            <w:pPr>
              <w:spacing w:before="40" w:after="40" w:line="220" w:lineRule="exact"/>
              <w:jc w:val="right"/>
              <w:rPr>
                <w:sz w:val="18"/>
              </w:rPr>
            </w:pPr>
            <w:r>
              <w:rPr>
                <w:bCs/>
                <w:color w:val="000000"/>
                <w:sz w:val="16"/>
                <w:szCs w:val="16"/>
                <w:lang w:val="es-EC" w:eastAsia="es-EC"/>
              </w:rPr>
              <w:t>115,03</w:t>
            </w:r>
          </w:p>
        </w:tc>
        <w:tc>
          <w:tcPr>
            <w:tcW w:w="686" w:type="dxa"/>
            <w:shd w:val="clear" w:color="auto" w:fill="auto"/>
            <w:vAlign w:val="bottom"/>
          </w:tcPr>
          <w:p w14:paraId="21F86959" w14:textId="77777777" w:rsidR="003F3C9F" w:rsidRPr="0095680A" w:rsidRDefault="003F3C9F" w:rsidP="00427F15">
            <w:pPr>
              <w:spacing w:before="40" w:after="40" w:line="220" w:lineRule="exact"/>
              <w:jc w:val="right"/>
              <w:rPr>
                <w:sz w:val="18"/>
              </w:rPr>
            </w:pPr>
            <w:r>
              <w:rPr>
                <w:bCs/>
                <w:color w:val="000000"/>
                <w:sz w:val="16"/>
                <w:szCs w:val="16"/>
                <w:lang w:val="es-EC" w:eastAsia="es-EC"/>
              </w:rPr>
              <w:t>112,38</w:t>
            </w:r>
          </w:p>
        </w:tc>
        <w:tc>
          <w:tcPr>
            <w:tcW w:w="658" w:type="dxa"/>
            <w:shd w:val="clear" w:color="auto" w:fill="auto"/>
            <w:vAlign w:val="bottom"/>
          </w:tcPr>
          <w:p w14:paraId="51EE4ECD" w14:textId="77777777" w:rsidR="003F3C9F" w:rsidRPr="0095680A" w:rsidRDefault="003F3C9F" w:rsidP="00427F15">
            <w:pPr>
              <w:spacing w:before="40" w:after="40" w:line="220" w:lineRule="exact"/>
              <w:jc w:val="right"/>
              <w:rPr>
                <w:sz w:val="18"/>
              </w:rPr>
            </w:pPr>
            <w:r>
              <w:rPr>
                <w:bCs/>
                <w:color w:val="000000"/>
                <w:sz w:val="16"/>
                <w:szCs w:val="16"/>
                <w:lang w:val="es-EC" w:eastAsia="es-EC"/>
              </w:rPr>
              <w:t>109,90</w:t>
            </w:r>
          </w:p>
        </w:tc>
        <w:tc>
          <w:tcPr>
            <w:tcW w:w="644" w:type="dxa"/>
            <w:shd w:val="clear" w:color="auto" w:fill="auto"/>
            <w:vAlign w:val="bottom"/>
          </w:tcPr>
          <w:p w14:paraId="3E51F5A6" w14:textId="77777777" w:rsidR="003F3C9F" w:rsidRPr="0095680A" w:rsidRDefault="003F3C9F" w:rsidP="00427F15">
            <w:pPr>
              <w:spacing w:before="40" w:after="40" w:line="220" w:lineRule="exact"/>
              <w:jc w:val="right"/>
              <w:rPr>
                <w:sz w:val="18"/>
              </w:rPr>
            </w:pPr>
            <w:r>
              <w:rPr>
                <w:bCs/>
                <w:color w:val="000000"/>
                <w:sz w:val="16"/>
                <w:szCs w:val="16"/>
                <w:lang w:val="es-EC" w:eastAsia="es-EC"/>
              </w:rPr>
              <w:t>114,11</w:t>
            </w:r>
          </w:p>
        </w:tc>
        <w:tc>
          <w:tcPr>
            <w:tcW w:w="686" w:type="dxa"/>
            <w:shd w:val="clear" w:color="auto" w:fill="auto"/>
            <w:vAlign w:val="bottom"/>
          </w:tcPr>
          <w:p w14:paraId="6949BFB6" w14:textId="77777777" w:rsidR="003F3C9F" w:rsidRPr="0095680A" w:rsidRDefault="003F3C9F" w:rsidP="00427F15">
            <w:pPr>
              <w:spacing w:before="40" w:after="40" w:line="220" w:lineRule="exact"/>
              <w:jc w:val="right"/>
              <w:rPr>
                <w:sz w:val="18"/>
              </w:rPr>
            </w:pPr>
            <w:r>
              <w:rPr>
                <w:bCs/>
                <w:color w:val="000000"/>
                <w:sz w:val="16"/>
                <w:szCs w:val="16"/>
                <w:lang w:val="es-EC" w:eastAsia="es-EC"/>
              </w:rPr>
              <w:t>117,15</w:t>
            </w:r>
          </w:p>
        </w:tc>
      </w:tr>
      <w:tr w:rsidR="003F3C9F" w14:paraId="12D9EF0E" w14:textId="77777777" w:rsidTr="00715D87">
        <w:tc>
          <w:tcPr>
            <w:tcW w:w="819" w:type="dxa"/>
            <w:shd w:val="clear" w:color="auto" w:fill="auto"/>
          </w:tcPr>
          <w:p w14:paraId="10450942" w14:textId="77777777" w:rsidR="003F3C9F" w:rsidRPr="0095680A" w:rsidRDefault="003F3C9F" w:rsidP="00427F15">
            <w:pPr>
              <w:spacing w:before="40" w:after="40" w:line="220" w:lineRule="exact"/>
              <w:rPr>
                <w:sz w:val="18"/>
              </w:rPr>
            </w:pPr>
            <w:r>
              <w:rPr>
                <w:bCs/>
                <w:color w:val="000000"/>
                <w:sz w:val="16"/>
                <w:szCs w:val="16"/>
                <w:lang w:val="es-EC" w:eastAsia="es-EC"/>
              </w:rPr>
              <w:t>Clase</w:t>
            </w:r>
          </w:p>
        </w:tc>
        <w:tc>
          <w:tcPr>
            <w:tcW w:w="818" w:type="dxa"/>
            <w:shd w:val="clear" w:color="auto" w:fill="auto"/>
          </w:tcPr>
          <w:p w14:paraId="4380E7B1" w14:textId="77777777" w:rsidR="003F3C9F" w:rsidRPr="0095680A" w:rsidRDefault="003F3C9F" w:rsidP="00427F15">
            <w:pPr>
              <w:spacing w:before="40" w:after="40" w:line="220" w:lineRule="exact"/>
              <w:rPr>
                <w:sz w:val="18"/>
              </w:rPr>
            </w:pPr>
            <w:r>
              <w:rPr>
                <w:bCs/>
                <w:color w:val="000000"/>
                <w:sz w:val="16"/>
                <w:szCs w:val="16"/>
                <w:lang w:val="es-EC" w:eastAsia="es-EC"/>
              </w:rPr>
              <w:t>0941</w:t>
            </w:r>
          </w:p>
        </w:tc>
        <w:tc>
          <w:tcPr>
            <w:tcW w:w="2493" w:type="dxa"/>
            <w:shd w:val="clear" w:color="auto" w:fill="auto"/>
          </w:tcPr>
          <w:p w14:paraId="43454C6A" w14:textId="77777777" w:rsidR="003F3C9F" w:rsidRPr="0095680A" w:rsidRDefault="003F3C9F" w:rsidP="00427F15">
            <w:pPr>
              <w:spacing w:before="40" w:after="40" w:line="220" w:lineRule="exact"/>
              <w:rPr>
                <w:sz w:val="18"/>
              </w:rPr>
            </w:pPr>
            <w:r>
              <w:rPr>
                <w:bCs/>
                <w:color w:val="000000"/>
                <w:sz w:val="16"/>
                <w:szCs w:val="16"/>
                <w:lang w:val="es-EC" w:eastAsia="es-EC"/>
              </w:rPr>
              <w:t>Servicios de recreación y deportivos (S)</w:t>
            </w:r>
          </w:p>
        </w:tc>
        <w:tc>
          <w:tcPr>
            <w:tcW w:w="979" w:type="dxa"/>
            <w:shd w:val="clear" w:color="auto" w:fill="auto"/>
            <w:vAlign w:val="bottom"/>
          </w:tcPr>
          <w:p w14:paraId="5491538D" w14:textId="77777777" w:rsidR="003F3C9F" w:rsidRPr="0095680A" w:rsidRDefault="003F3C9F" w:rsidP="00427F15">
            <w:pPr>
              <w:spacing w:before="40" w:after="40" w:line="220" w:lineRule="exact"/>
              <w:jc w:val="right"/>
              <w:rPr>
                <w:sz w:val="18"/>
              </w:rPr>
            </w:pPr>
            <w:r>
              <w:rPr>
                <w:bCs/>
                <w:color w:val="000000"/>
                <w:sz w:val="16"/>
                <w:szCs w:val="16"/>
                <w:lang w:val="es-EC" w:eastAsia="es-EC"/>
              </w:rPr>
              <w:t>212,73</w:t>
            </w:r>
          </w:p>
        </w:tc>
        <w:tc>
          <w:tcPr>
            <w:tcW w:w="714" w:type="dxa"/>
            <w:shd w:val="clear" w:color="auto" w:fill="auto"/>
            <w:vAlign w:val="bottom"/>
          </w:tcPr>
          <w:p w14:paraId="663F2847" w14:textId="77777777" w:rsidR="003F3C9F" w:rsidRPr="0095680A" w:rsidRDefault="003F3C9F" w:rsidP="00427F15">
            <w:pPr>
              <w:spacing w:before="40" w:after="40" w:line="220" w:lineRule="exact"/>
              <w:jc w:val="right"/>
              <w:rPr>
                <w:sz w:val="18"/>
              </w:rPr>
            </w:pPr>
            <w:r>
              <w:rPr>
                <w:bCs/>
                <w:color w:val="000000"/>
                <w:sz w:val="16"/>
                <w:szCs w:val="16"/>
                <w:lang w:val="es-EC" w:eastAsia="es-EC"/>
              </w:rPr>
              <w:t>148,92</w:t>
            </w:r>
          </w:p>
        </w:tc>
        <w:tc>
          <w:tcPr>
            <w:tcW w:w="686" w:type="dxa"/>
            <w:shd w:val="clear" w:color="auto" w:fill="auto"/>
            <w:vAlign w:val="bottom"/>
          </w:tcPr>
          <w:p w14:paraId="1FF926C1" w14:textId="77777777" w:rsidR="003F3C9F" w:rsidRPr="0095680A" w:rsidRDefault="003F3C9F" w:rsidP="00427F15">
            <w:pPr>
              <w:spacing w:before="40" w:after="40" w:line="220" w:lineRule="exact"/>
              <w:jc w:val="right"/>
              <w:rPr>
                <w:sz w:val="18"/>
              </w:rPr>
            </w:pPr>
            <w:r>
              <w:rPr>
                <w:bCs/>
                <w:color w:val="000000"/>
                <w:sz w:val="16"/>
                <w:szCs w:val="16"/>
                <w:lang w:val="es-EC" w:eastAsia="es-EC"/>
              </w:rPr>
              <w:t>144,68</w:t>
            </w:r>
          </w:p>
        </w:tc>
        <w:tc>
          <w:tcPr>
            <w:tcW w:w="658" w:type="dxa"/>
            <w:shd w:val="clear" w:color="auto" w:fill="auto"/>
            <w:vAlign w:val="bottom"/>
          </w:tcPr>
          <w:p w14:paraId="3450705D" w14:textId="77777777" w:rsidR="003F3C9F" w:rsidRPr="0095680A" w:rsidRDefault="003F3C9F" w:rsidP="00427F15">
            <w:pPr>
              <w:spacing w:before="40" w:after="40" w:line="220" w:lineRule="exact"/>
              <w:jc w:val="right"/>
              <w:rPr>
                <w:sz w:val="18"/>
              </w:rPr>
            </w:pPr>
            <w:r>
              <w:rPr>
                <w:bCs/>
                <w:color w:val="000000"/>
                <w:sz w:val="16"/>
                <w:szCs w:val="16"/>
                <w:lang w:val="es-EC" w:eastAsia="es-EC"/>
              </w:rPr>
              <w:t>135,67</w:t>
            </w:r>
          </w:p>
        </w:tc>
        <w:tc>
          <w:tcPr>
            <w:tcW w:w="644" w:type="dxa"/>
            <w:shd w:val="clear" w:color="auto" w:fill="auto"/>
            <w:vAlign w:val="bottom"/>
          </w:tcPr>
          <w:p w14:paraId="0CF366BF" w14:textId="77777777" w:rsidR="003F3C9F" w:rsidRPr="0095680A" w:rsidRDefault="003F3C9F" w:rsidP="00427F15">
            <w:pPr>
              <w:spacing w:before="40" w:after="40" w:line="220" w:lineRule="exact"/>
              <w:jc w:val="right"/>
              <w:rPr>
                <w:sz w:val="18"/>
              </w:rPr>
            </w:pPr>
            <w:r>
              <w:rPr>
                <w:bCs/>
                <w:color w:val="000000"/>
                <w:sz w:val="16"/>
                <w:szCs w:val="16"/>
                <w:lang w:val="es-EC" w:eastAsia="es-EC"/>
              </w:rPr>
              <w:t>149,14</w:t>
            </w:r>
          </w:p>
        </w:tc>
        <w:tc>
          <w:tcPr>
            <w:tcW w:w="686" w:type="dxa"/>
            <w:shd w:val="clear" w:color="auto" w:fill="auto"/>
            <w:vAlign w:val="bottom"/>
          </w:tcPr>
          <w:p w14:paraId="70B96162" w14:textId="77777777" w:rsidR="003F3C9F" w:rsidRPr="0095680A" w:rsidRDefault="003F3C9F" w:rsidP="00427F15">
            <w:pPr>
              <w:spacing w:before="40" w:after="40" w:line="220" w:lineRule="exact"/>
              <w:jc w:val="right"/>
              <w:rPr>
                <w:sz w:val="18"/>
              </w:rPr>
            </w:pPr>
            <w:r>
              <w:rPr>
                <w:bCs/>
                <w:color w:val="000000"/>
                <w:sz w:val="16"/>
                <w:szCs w:val="16"/>
                <w:lang w:val="es-EC" w:eastAsia="es-EC"/>
              </w:rPr>
              <w:t>149,24</w:t>
            </w:r>
          </w:p>
        </w:tc>
      </w:tr>
      <w:tr w:rsidR="003F3C9F" w14:paraId="7A4399E0" w14:textId="77777777" w:rsidTr="00715D87">
        <w:tc>
          <w:tcPr>
            <w:tcW w:w="819" w:type="dxa"/>
            <w:shd w:val="clear" w:color="auto" w:fill="auto"/>
          </w:tcPr>
          <w:p w14:paraId="4DB4A8B4" w14:textId="77777777" w:rsidR="003F3C9F" w:rsidRPr="0095680A" w:rsidRDefault="003F3C9F" w:rsidP="00427F15">
            <w:pPr>
              <w:spacing w:before="40" w:after="40" w:line="220" w:lineRule="exact"/>
              <w:rPr>
                <w:sz w:val="18"/>
              </w:rPr>
            </w:pPr>
            <w:r>
              <w:rPr>
                <w:bCs/>
                <w:color w:val="000000"/>
                <w:sz w:val="16"/>
                <w:szCs w:val="16"/>
                <w:lang w:val="es-EC" w:eastAsia="es-EC"/>
              </w:rPr>
              <w:t>Clase</w:t>
            </w:r>
          </w:p>
        </w:tc>
        <w:tc>
          <w:tcPr>
            <w:tcW w:w="818" w:type="dxa"/>
            <w:shd w:val="clear" w:color="auto" w:fill="auto"/>
          </w:tcPr>
          <w:p w14:paraId="26B8D935" w14:textId="77777777" w:rsidR="003F3C9F" w:rsidRPr="0095680A" w:rsidRDefault="003F3C9F" w:rsidP="00427F15">
            <w:pPr>
              <w:spacing w:before="40" w:after="40" w:line="220" w:lineRule="exact"/>
              <w:rPr>
                <w:sz w:val="18"/>
              </w:rPr>
            </w:pPr>
            <w:r>
              <w:rPr>
                <w:bCs/>
                <w:color w:val="000000"/>
                <w:sz w:val="16"/>
                <w:szCs w:val="16"/>
                <w:lang w:val="es-EC" w:eastAsia="es-EC"/>
              </w:rPr>
              <w:t>0942</w:t>
            </w:r>
          </w:p>
        </w:tc>
        <w:tc>
          <w:tcPr>
            <w:tcW w:w="2493" w:type="dxa"/>
            <w:shd w:val="clear" w:color="auto" w:fill="auto"/>
          </w:tcPr>
          <w:p w14:paraId="1C719B9A" w14:textId="77777777" w:rsidR="003F3C9F" w:rsidRPr="0095680A" w:rsidRDefault="003F3C9F" w:rsidP="00427F15">
            <w:pPr>
              <w:spacing w:before="40" w:after="40" w:line="220" w:lineRule="exact"/>
              <w:rPr>
                <w:sz w:val="18"/>
              </w:rPr>
            </w:pPr>
            <w:r>
              <w:rPr>
                <w:bCs/>
                <w:color w:val="000000"/>
                <w:sz w:val="16"/>
                <w:szCs w:val="16"/>
                <w:lang w:val="es-EC" w:eastAsia="es-EC"/>
              </w:rPr>
              <w:t>Servicios culturales (S)</w:t>
            </w:r>
          </w:p>
        </w:tc>
        <w:tc>
          <w:tcPr>
            <w:tcW w:w="979" w:type="dxa"/>
            <w:shd w:val="clear" w:color="auto" w:fill="auto"/>
            <w:vAlign w:val="bottom"/>
          </w:tcPr>
          <w:p w14:paraId="4D6B1226" w14:textId="77777777" w:rsidR="003F3C9F" w:rsidRPr="0095680A" w:rsidRDefault="003F3C9F" w:rsidP="00427F15">
            <w:pPr>
              <w:spacing w:before="40" w:after="40" w:line="220" w:lineRule="exact"/>
              <w:jc w:val="right"/>
              <w:rPr>
                <w:sz w:val="18"/>
              </w:rPr>
            </w:pPr>
            <w:r>
              <w:rPr>
                <w:bCs/>
                <w:color w:val="000000"/>
                <w:sz w:val="16"/>
                <w:szCs w:val="16"/>
                <w:lang w:val="es-EC" w:eastAsia="es-EC"/>
              </w:rPr>
              <w:t>106,22</w:t>
            </w:r>
          </w:p>
        </w:tc>
        <w:tc>
          <w:tcPr>
            <w:tcW w:w="714" w:type="dxa"/>
            <w:shd w:val="clear" w:color="auto" w:fill="auto"/>
            <w:vAlign w:val="bottom"/>
          </w:tcPr>
          <w:p w14:paraId="1FA42648" w14:textId="77777777" w:rsidR="003F3C9F" w:rsidRPr="0095680A" w:rsidRDefault="003F3C9F" w:rsidP="00427F15">
            <w:pPr>
              <w:spacing w:before="40" w:after="40" w:line="220" w:lineRule="exact"/>
              <w:jc w:val="right"/>
              <w:rPr>
                <w:sz w:val="18"/>
              </w:rPr>
            </w:pPr>
            <w:r>
              <w:rPr>
                <w:bCs/>
                <w:color w:val="000000"/>
                <w:sz w:val="16"/>
                <w:szCs w:val="16"/>
                <w:lang w:val="es-EC" w:eastAsia="es-EC"/>
              </w:rPr>
              <w:t>107,27</w:t>
            </w:r>
          </w:p>
        </w:tc>
        <w:tc>
          <w:tcPr>
            <w:tcW w:w="686" w:type="dxa"/>
            <w:shd w:val="clear" w:color="auto" w:fill="auto"/>
            <w:vAlign w:val="bottom"/>
          </w:tcPr>
          <w:p w14:paraId="775D4FE6" w14:textId="77777777" w:rsidR="003F3C9F" w:rsidRPr="0095680A" w:rsidRDefault="003F3C9F" w:rsidP="00427F15">
            <w:pPr>
              <w:spacing w:before="40" w:after="40" w:line="220" w:lineRule="exact"/>
              <w:jc w:val="right"/>
              <w:rPr>
                <w:sz w:val="18"/>
              </w:rPr>
            </w:pPr>
            <w:r>
              <w:rPr>
                <w:bCs/>
                <w:color w:val="000000"/>
                <w:sz w:val="16"/>
                <w:szCs w:val="16"/>
                <w:lang w:val="es-EC" w:eastAsia="es-EC"/>
              </w:rPr>
              <w:t>104,62</w:t>
            </w:r>
          </w:p>
        </w:tc>
        <w:tc>
          <w:tcPr>
            <w:tcW w:w="658" w:type="dxa"/>
            <w:shd w:val="clear" w:color="auto" w:fill="auto"/>
            <w:vAlign w:val="bottom"/>
          </w:tcPr>
          <w:p w14:paraId="51CF3027" w14:textId="77777777" w:rsidR="003F3C9F" w:rsidRPr="0095680A" w:rsidRDefault="003F3C9F" w:rsidP="00427F15">
            <w:pPr>
              <w:spacing w:before="40" w:after="40" w:line="220" w:lineRule="exact"/>
              <w:jc w:val="right"/>
              <w:rPr>
                <w:sz w:val="18"/>
              </w:rPr>
            </w:pPr>
            <w:r>
              <w:rPr>
                <w:bCs/>
                <w:color w:val="000000"/>
                <w:sz w:val="16"/>
                <w:szCs w:val="16"/>
                <w:lang w:val="es-EC" w:eastAsia="es-EC"/>
              </w:rPr>
              <w:t>103,79</w:t>
            </w:r>
          </w:p>
        </w:tc>
        <w:tc>
          <w:tcPr>
            <w:tcW w:w="644" w:type="dxa"/>
            <w:shd w:val="clear" w:color="auto" w:fill="auto"/>
            <w:vAlign w:val="bottom"/>
          </w:tcPr>
          <w:p w14:paraId="14771CEA" w14:textId="77777777" w:rsidR="003F3C9F" w:rsidRPr="0095680A" w:rsidRDefault="003F3C9F" w:rsidP="00427F15">
            <w:pPr>
              <w:spacing w:before="40" w:after="40" w:line="220" w:lineRule="exact"/>
              <w:jc w:val="right"/>
              <w:rPr>
                <w:sz w:val="18"/>
              </w:rPr>
            </w:pPr>
            <w:r>
              <w:rPr>
                <w:bCs/>
                <w:color w:val="000000"/>
                <w:sz w:val="16"/>
                <w:szCs w:val="16"/>
                <w:lang w:val="es-EC" w:eastAsia="es-EC"/>
              </w:rPr>
              <w:t>105,81</w:t>
            </w:r>
          </w:p>
        </w:tc>
        <w:tc>
          <w:tcPr>
            <w:tcW w:w="686" w:type="dxa"/>
            <w:shd w:val="clear" w:color="auto" w:fill="auto"/>
            <w:vAlign w:val="bottom"/>
          </w:tcPr>
          <w:p w14:paraId="389D0131" w14:textId="77777777" w:rsidR="003F3C9F" w:rsidRPr="0095680A" w:rsidRDefault="003F3C9F" w:rsidP="00427F15">
            <w:pPr>
              <w:spacing w:before="40" w:after="40" w:line="220" w:lineRule="exact"/>
              <w:jc w:val="right"/>
              <w:rPr>
                <w:sz w:val="18"/>
              </w:rPr>
            </w:pPr>
            <w:r>
              <w:rPr>
                <w:bCs/>
                <w:color w:val="000000"/>
                <w:sz w:val="16"/>
                <w:szCs w:val="16"/>
                <w:lang w:val="es-EC" w:eastAsia="es-EC"/>
              </w:rPr>
              <w:t>110,38</w:t>
            </w:r>
          </w:p>
        </w:tc>
      </w:tr>
      <w:tr w:rsidR="003F3C9F" w14:paraId="7E5E1F54" w14:textId="77777777" w:rsidTr="00715D87">
        <w:tc>
          <w:tcPr>
            <w:tcW w:w="819" w:type="dxa"/>
            <w:shd w:val="clear" w:color="auto" w:fill="auto"/>
          </w:tcPr>
          <w:p w14:paraId="0E7327DB" w14:textId="77777777" w:rsidR="003F3C9F" w:rsidRPr="0095680A" w:rsidRDefault="003F3C9F" w:rsidP="00427F15">
            <w:pPr>
              <w:spacing w:before="40" w:after="40" w:line="220" w:lineRule="exact"/>
              <w:rPr>
                <w:sz w:val="18"/>
              </w:rPr>
            </w:pPr>
            <w:r>
              <w:rPr>
                <w:bCs/>
                <w:color w:val="000000"/>
                <w:sz w:val="16"/>
                <w:szCs w:val="16"/>
                <w:lang w:val="es-EC" w:eastAsia="es-EC"/>
              </w:rPr>
              <w:t>Grupo</w:t>
            </w:r>
          </w:p>
        </w:tc>
        <w:tc>
          <w:tcPr>
            <w:tcW w:w="818" w:type="dxa"/>
            <w:shd w:val="clear" w:color="auto" w:fill="auto"/>
          </w:tcPr>
          <w:p w14:paraId="72CCAB3C" w14:textId="77777777" w:rsidR="003F3C9F" w:rsidRPr="0095680A" w:rsidRDefault="003F3C9F" w:rsidP="00427F15">
            <w:pPr>
              <w:spacing w:before="40" w:after="40" w:line="220" w:lineRule="exact"/>
              <w:rPr>
                <w:sz w:val="18"/>
              </w:rPr>
            </w:pPr>
            <w:r>
              <w:rPr>
                <w:bCs/>
                <w:color w:val="000000"/>
                <w:sz w:val="16"/>
                <w:szCs w:val="16"/>
                <w:lang w:val="es-EC" w:eastAsia="es-EC"/>
              </w:rPr>
              <w:t>095</w:t>
            </w:r>
          </w:p>
        </w:tc>
        <w:tc>
          <w:tcPr>
            <w:tcW w:w="2493" w:type="dxa"/>
            <w:shd w:val="clear" w:color="auto" w:fill="auto"/>
          </w:tcPr>
          <w:p w14:paraId="30D22338" w14:textId="77777777" w:rsidR="003F3C9F" w:rsidRPr="0095680A" w:rsidRDefault="003F3C9F" w:rsidP="00427F15">
            <w:pPr>
              <w:spacing w:before="40" w:after="40" w:line="220" w:lineRule="exact"/>
              <w:rPr>
                <w:sz w:val="18"/>
              </w:rPr>
            </w:pPr>
            <w:r>
              <w:rPr>
                <w:bCs/>
                <w:color w:val="000000"/>
                <w:sz w:val="16"/>
                <w:szCs w:val="16"/>
                <w:lang w:val="es-EC" w:eastAsia="es-EC"/>
              </w:rPr>
              <w:t>Periódicos, libros y papeles y útiles de oficina</w:t>
            </w:r>
          </w:p>
        </w:tc>
        <w:tc>
          <w:tcPr>
            <w:tcW w:w="979" w:type="dxa"/>
            <w:shd w:val="clear" w:color="auto" w:fill="auto"/>
            <w:vAlign w:val="bottom"/>
          </w:tcPr>
          <w:p w14:paraId="089DF017" w14:textId="77777777" w:rsidR="003F3C9F" w:rsidRPr="0095680A" w:rsidRDefault="003F3C9F" w:rsidP="00427F15">
            <w:pPr>
              <w:spacing w:before="40" w:after="40" w:line="220" w:lineRule="exact"/>
              <w:jc w:val="right"/>
              <w:rPr>
                <w:sz w:val="18"/>
              </w:rPr>
            </w:pPr>
            <w:r>
              <w:rPr>
                <w:bCs/>
                <w:color w:val="000000"/>
                <w:sz w:val="16"/>
                <w:szCs w:val="16"/>
                <w:lang w:val="es-EC" w:eastAsia="es-EC"/>
              </w:rPr>
              <w:t>97,85</w:t>
            </w:r>
          </w:p>
        </w:tc>
        <w:tc>
          <w:tcPr>
            <w:tcW w:w="714" w:type="dxa"/>
            <w:shd w:val="clear" w:color="auto" w:fill="auto"/>
            <w:vAlign w:val="bottom"/>
          </w:tcPr>
          <w:p w14:paraId="2E10668B" w14:textId="77777777" w:rsidR="003F3C9F" w:rsidRPr="0095680A" w:rsidRDefault="003F3C9F" w:rsidP="00427F15">
            <w:pPr>
              <w:spacing w:before="40" w:after="40" w:line="220" w:lineRule="exact"/>
              <w:jc w:val="right"/>
              <w:rPr>
                <w:sz w:val="18"/>
              </w:rPr>
            </w:pPr>
            <w:r>
              <w:rPr>
                <w:bCs/>
                <w:color w:val="000000"/>
                <w:sz w:val="16"/>
                <w:szCs w:val="16"/>
                <w:lang w:val="es-EC" w:eastAsia="es-EC"/>
              </w:rPr>
              <w:t>97,64</w:t>
            </w:r>
          </w:p>
        </w:tc>
        <w:tc>
          <w:tcPr>
            <w:tcW w:w="686" w:type="dxa"/>
            <w:shd w:val="clear" w:color="auto" w:fill="auto"/>
            <w:vAlign w:val="bottom"/>
          </w:tcPr>
          <w:p w14:paraId="463AA136" w14:textId="77777777" w:rsidR="003F3C9F" w:rsidRPr="0095680A" w:rsidRDefault="003F3C9F" w:rsidP="00427F15">
            <w:pPr>
              <w:spacing w:before="40" w:after="40" w:line="220" w:lineRule="exact"/>
              <w:jc w:val="right"/>
              <w:rPr>
                <w:sz w:val="18"/>
              </w:rPr>
            </w:pPr>
            <w:r>
              <w:rPr>
                <w:bCs/>
                <w:color w:val="000000"/>
                <w:sz w:val="16"/>
                <w:szCs w:val="16"/>
                <w:lang w:val="es-EC" w:eastAsia="es-EC"/>
              </w:rPr>
              <w:t>95,39</w:t>
            </w:r>
          </w:p>
        </w:tc>
        <w:tc>
          <w:tcPr>
            <w:tcW w:w="658" w:type="dxa"/>
            <w:shd w:val="clear" w:color="auto" w:fill="auto"/>
            <w:vAlign w:val="bottom"/>
          </w:tcPr>
          <w:p w14:paraId="52476FBB" w14:textId="77777777" w:rsidR="003F3C9F" w:rsidRPr="0095680A" w:rsidRDefault="003F3C9F" w:rsidP="00427F15">
            <w:pPr>
              <w:spacing w:before="40" w:after="40" w:line="220" w:lineRule="exact"/>
              <w:jc w:val="right"/>
              <w:rPr>
                <w:sz w:val="18"/>
              </w:rPr>
            </w:pPr>
            <w:r>
              <w:rPr>
                <w:bCs/>
                <w:color w:val="000000"/>
                <w:sz w:val="16"/>
                <w:szCs w:val="16"/>
                <w:lang w:val="es-EC" w:eastAsia="es-EC"/>
              </w:rPr>
              <w:t>99,76</w:t>
            </w:r>
          </w:p>
        </w:tc>
        <w:tc>
          <w:tcPr>
            <w:tcW w:w="644" w:type="dxa"/>
            <w:shd w:val="clear" w:color="auto" w:fill="auto"/>
            <w:vAlign w:val="bottom"/>
          </w:tcPr>
          <w:p w14:paraId="19962DFB" w14:textId="77777777" w:rsidR="003F3C9F" w:rsidRPr="0095680A" w:rsidRDefault="003F3C9F" w:rsidP="00427F15">
            <w:pPr>
              <w:spacing w:before="40" w:after="40" w:line="220" w:lineRule="exact"/>
              <w:jc w:val="right"/>
              <w:rPr>
                <w:sz w:val="18"/>
              </w:rPr>
            </w:pPr>
            <w:r>
              <w:rPr>
                <w:bCs/>
                <w:color w:val="000000"/>
                <w:sz w:val="16"/>
                <w:szCs w:val="16"/>
                <w:lang w:val="es-EC" w:eastAsia="es-EC"/>
              </w:rPr>
              <w:t>99,56</w:t>
            </w:r>
          </w:p>
        </w:tc>
        <w:tc>
          <w:tcPr>
            <w:tcW w:w="686" w:type="dxa"/>
            <w:shd w:val="clear" w:color="auto" w:fill="auto"/>
            <w:vAlign w:val="bottom"/>
          </w:tcPr>
          <w:p w14:paraId="316EAFE1" w14:textId="77777777" w:rsidR="003F3C9F" w:rsidRPr="0095680A" w:rsidRDefault="003F3C9F" w:rsidP="00427F15">
            <w:pPr>
              <w:spacing w:before="40" w:after="40" w:line="220" w:lineRule="exact"/>
              <w:jc w:val="right"/>
              <w:rPr>
                <w:sz w:val="18"/>
              </w:rPr>
            </w:pPr>
            <w:r>
              <w:rPr>
                <w:bCs/>
                <w:color w:val="000000"/>
                <w:sz w:val="16"/>
                <w:szCs w:val="16"/>
                <w:lang w:val="es-EC" w:eastAsia="es-EC"/>
              </w:rPr>
              <w:t>99,96</w:t>
            </w:r>
          </w:p>
        </w:tc>
      </w:tr>
      <w:tr w:rsidR="003F3C9F" w14:paraId="24DE1E09" w14:textId="77777777" w:rsidTr="00715D87">
        <w:tc>
          <w:tcPr>
            <w:tcW w:w="819" w:type="dxa"/>
            <w:shd w:val="clear" w:color="auto" w:fill="auto"/>
          </w:tcPr>
          <w:p w14:paraId="7BE4DC7D" w14:textId="77777777" w:rsidR="003F3C9F" w:rsidRPr="0095680A" w:rsidRDefault="003F3C9F" w:rsidP="00427F15">
            <w:pPr>
              <w:spacing w:before="40" w:after="40" w:line="220" w:lineRule="exact"/>
              <w:rPr>
                <w:sz w:val="18"/>
              </w:rPr>
            </w:pPr>
            <w:r>
              <w:rPr>
                <w:bCs/>
                <w:color w:val="000000"/>
                <w:sz w:val="16"/>
                <w:szCs w:val="16"/>
                <w:lang w:val="es-EC" w:eastAsia="es-EC"/>
              </w:rPr>
              <w:t>Clase</w:t>
            </w:r>
          </w:p>
        </w:tc>
        <w:tc>
          <w:tcPr>
            <w:tcW w:w="818" w:type="dxa"/>
            <w:shd w:val="clear" w:color="auto" w:fill="auto"/>
          </w:tcPr>
          <w:p w14:paraId="15EB94BC" w14:textId="77777777" w:rsidR="003F3C9F" w:rsidRPr="0095680A" w:rsidRDefault="003F3C9F" w:rsidP="00427F15">
            <w:pPr>
              <w:spacing w:before="40" w:after="40" w:line="220" w:lineRule="exact"/>
              <w:rPr>
                <w:sz w:val="18"/>
              </w:rPr>
            </w:pPr>
            <w:r>
              <w:rPr>
                <w:bCs/>
                <w:color w:val="000000"/>
                <w:sz w:val="16"/>
                <w:szCs w:val="16"/>
                <w:lang w:val="es-EC" w:eastAsia="es-EC"/>
              </w:rPr>
              <w:t>0951</w:t>
            </w:r>
          </w:p>
        </w:tc>
        <w:tc>
          <w:tcPr>
            <w:tcW w:w="2493" w:type="dxa"/>
            <w:shd w:val="clear" w:color="auto" w:fill="auto"/>
          </w:tcPr>
          <w:p w14:paraId="09B5A460" w14:textId="77777777" w:rsidR="003F3C9F" w:rsidRPr="0095680A" w:rsidRDefault="003F3C9F" w:rsidP="00427F15">
            <w:pPr>
              <w:spacing w:before="40" w:after="40" w:line="220" w:lineRule="exact"/>
              <w:rPr>
                <w:sz w:val="18"/>
              </w:rPr>
            </w:pPr>
            <w:r>
              <w:rPr>
                <w:bCs/>
                <w:color w:val="000000"/>
                <w:sz w:val="16"/>
                <w:szCs w:val="16"/>
                <w:lang w:val="es-EC" w:eastAsia="es-EC"/>
              </w:rPr>
              <w:t>Libros (SD)</w:t>
            </w:r>
          </w:p>
        </w:tc>
        <w:tc>
          <w:tcPr>
            <w:tcW w:w="979" w:type="dxa"/>
            <w:shd w:val="clear" w:color="auto" w:fill="auto"/>
            <w:vAlign w:val="bottom"/>
          </w:tcPr>
          <w:p w14:paraId="186FB392" w14:textId="77777777" w:rsidR="003F3C9F" w:rsidRPr="0095680A" w:rsidRDefault="003F3C9F" w:rsidP="00427F15">
            <w:pPr>
              <w:spacing w:before="40" w:after="40" w:line="220" w:lineRule="exact"/>
              <w:jc w:val="right"/>
              <w:rPr>
                <w:sz w:val="18"/>
              </w:rPr>
            </w:pPr>
            <w:r>
              <w:rPr>
                <w:bCs/>
                <w:color w:val="000000"/>
                <w:sz w:val="16"/>
                <w:szCs w:val="16"/>
                <w:lang w:val="es-EC" w:eastAsia="es-EC"/>
              </w:rPr>
              <w:t>94,59</w:t>
            </w:r>
          </w:p>
        </w:tc>
        <w:tc>
          <w:tcPr>
            <w:tcW w:w="714" w:type="dxa"/>
            <w:shd w:val="clear" w:color="auto" w:fill="auto"/>
            <w:vAlign w:val="bottom"/>
          </w:tcPr>
          <w:p w14:paraId="1048A077" w14:textId="77777777" w:rsidR="003F3C9F" w:rsidRPr="0095680A" w:rsidRDefault="003F3C9F" w:rsidP="00427F15">
            <w:pPr>
              <w:spacing w:before="40" w:after="40" w:line="220" w:lineRule="exact"/>
              <w:jc w:val="right"/>
              <w:rPr>
                <w:sz w:val="18"/>
              </w:rPr>
            </w:pPr>
            <w:r>
              <w:rPr>
                <w:bCs/>
                <w:color w:val="000000"/>
                <w:sz w:val="16"/>
                <w:szCs w:val="16"/>
                <w:lang w:val="es-EC" w:eastAsia="es-EC"/>
              </w:rPr>
              <w:t>94,19</w:t>
            </w:r>
          </w:p>
        </w:tc>
        <w:tc>
          <w:tcPr>
            <w:tcW w:w="686" w:type="dxa"/>
            <w:shd w:val="clear" w:color="auto" w:fill="auto"/>
            <w:vAlign w:val="bottom"/>
          </w:tcPr>
          <w:p w14:paraId="4D40A017" w14:textId="77777777" w:rsidR="003F3C9F" w:rsidRPr="0095680A" w:rsidRDefault="003F3C9F" w:rsidP="00427F15">
            <w:pPr>
              <w:spacing w:before="40" w:after="40" w:line="220" w:lineRule="exact"/>
              <w:jc w:val="right"/>
              <w:rPr>
                <w:sz w:val="18"/>
              </w:rPr>
            </w:pPr>
            <w:r>
              <w:rPr>
                <w:bCs/>
                <w:color w:val="000000"/>
                <w:sz w:val="16"/>
                <w:szCs w:val="16"/>
                <w:lang w:val="es-EC" w:eastAsia="es-EC"/>
              </w:rPr>
              <w:t>90,07</w:t>
            </w:r>
          </w:p>
        </w:tc>
        <w:tc>
          <w:tcPr>
            <w:tcW w:w="658" w:type="dxa"/>
            <w:shd w:val="clear" w:color="auto" w:fill="auto"/>
            <w:vAlign w:val="bottom"/>
          </w:tcPr>
          <w:p w14:paraId="434A684C" w14:textId="77777777" w:rsidR="003F3C9F" w:rsidRPr="0095680A" w:rsidRDefault="003F3C9F" w:rsidP="00427F15">
            <w:pPr>
              <w:spacing w:before="40" w:after="40" w:line="220" w:lineRule="exact"/>
              <w:jc w:val="right"/>
              <w:rPr>
                <w:sz w:val="18"/>
              </w:rPr>
            </w:pPr>
            <w:r>
              <w:rPr>
                <w:bCs/>
                <w:color w:val="000000"/>
                <w:sz w:val="16"/>
                <w:szCs w:val="16"/>
                <w:lang w:val="es-EC" w:eastAsia="es-EC"/>
              </w:rPr>
              <w:t>91,56</w:t>
            </w:r>
          </w:p>
        </w:tc>
        <w:tc>
          <w:tcPr>
            <w:tcW w:w="644" w:type="dxa"/>
            <w:shd w:val="clear" w:color="auto" w:fill="auto"/>
            <w:vAlign w:val="bottom"/>
          </w:tcPr>
          <w:p w14:paraId="18901290" w14:textId="77777777" w:rsidR="003F3C9F" w:rsidRPr="0095680A" w:rsidRDefault="003F3C9F" w:rsidP="00427F15">
            <w:pPr>
              <w:spacing w:before="40" w:after="40" w:line="220" w:lineRule="exact"/>
              <w:jc w:val="right"/>
              <w:rPr>
                <w:sz w:val="18"/>
              </w:rPr>
            </w:pPr>
            <w:r>
              <w:rPr>
                <w:bCs/>
                <w:color w:val="000000"/>
                <w:sz w:val="16"/>
                <w:szCs w:val="16"/>
                <w:lang w:val="es-EC" w:eastAsia="es-EC"/>
              </w:rPr>
              <w:t>91,50</w:t>
            </w:r>
          </w:p>
        </w:tc>
        <w:tc>
          <w:tcPr>
            <w:tcW w:w="686" w:type="dxa"/>
            <w:shd w:val="clear" w:color="auto" w:fill="auto"/>
            <w:vAlign w:val="bottom"/>
          </w:tcPr>
          <w:p w14:paraId="6A24E7D1" w14:textId="77777777" w:rsidR="003F3C9F" w:rsidRPr="0095680A" w:rsidRDefault="003F3C9F" w:rsidP="00427F15">
            <w:pPr>
              <w:spacing w:before="40" w:after="40" w:line="220" w:lineRule="exact"/>
              <w:jc w:val="right"/>
              <w:rPr>
                <w:sz w:val="18"/>
              </w:rPr>
            </w:pPr>
            <w:r>
              <w:rPr>
                <w:bCs/>
                <w:color w:val="000000"/>
                <w:sz w:val="16"/>
                <w:szCs w:val="16"/>
                <w:lang w:val="es-EC" w:eastAsia="es-EC"/>
              </w:rPr>
              <w:t>91,66</w:t>
            </w:r>
          </w:p>
        </w:tc>
      </w:tr>
      <w:tr w:rsidR="003F3C9F" w14:paraId="5C4AC0BE" w14:textId="77777777" w:rsidTr="00715D87">
        <w:tc>
          <w:tcPr>
            <w:tcW w:w="819" w:type="dxa"/>
            <w:shd w:val="clear" w:color="auto" w:fill="auto"/>
          </w:tcPr>
          <w:p w14:paraId="78330254" w14:textId="77777777" w:rsidR="003F3C9F" w:rsidRPr="0095680A" w:rsidRDefault="003F3C9F" w:rsidP="00427F15">
            <w:pPr>
              <w:spacing w:before="40" w:after="40" w:line="220" w:lineRule="exact"/>
              <w:rPr>
                <w:sz w:val="18"/>
              </w:rPr>
            </w:pPr>
            <w:r>
              <w:rPr>
                <w:bCs/>
                <w:color w:val="000000"/>
                <w:sz w:val="16"/>
                <w:szCs w:val="16"/>
                <w:lang w:val="es-EC" w:eastAsia="es-EC"/>
              </w:rPr>
              <w:t>Clase</w:t>
            </w:r>
          </w:p>
        </w:tc>
        <w:tc>
          <w:tcPr>
            <w:tcW w:w="818" w:type="dxa"/>
            <w:shd w:val="clear" w:color="auto" w:fill="auto"/>
          </w:tcPr>
          <w:p w14:paraId="57ED4028" w14:textId="77777777" w:rsidR="003F3C9F" w:rsidRPr="0095680A" w:rsidRDefault="003F3C9F" w:rsidP="00427F15">
            <w:pPr>
              <w:spacing w:before="40" w:after="40" w:line="220" w:lineRule="exact"/>
              <w:rPr>
                <w:sz w:val="18"/>
              </w:rPr>
            </w:pPr>
            <w:r>
              <w:rPr>
                <w:bCs/>
                <w:color w:val="000000"/>
                <w:sz w:val="16"/>
                <w:szCs w:val="16"/>
                <w:lang w:val="es-EC" w:eastAsia="es-EC"/>
              </w:rPr>
              <w:t>0952</w:t>
            </w:r>
          </w:p>
        </w:tc>
        <w:tc>
          <w:tcPr>
            <w:tcW w:w="2493" w:type="dxa"/>
            <w:shd w:val="clear" w:color="auto" w:fill="auto"/>
          </w:tcPr>
          <w:p w14:paraId="43C3313F" w14:textId="77777777" w:rsidR="003F3C9F" w:rsidRPr="0095680A" w:rsidRDefault="003F3C9F" w:rsidP="00427F15">
            <w:pPr>
              <w:spacing w:before="40" w:after="40" w:line="220" w:lineRule="exact"/>
              <w:rPr>
                <w:sz w:val="18"/>
              </w:rPr>
            </w:pPr>
            <w:r>
              <w:rPr>
                <w:bCs/>
                <w:color w:val="000000"/>
                <w:sz w:val="16"/>
                <w:szCs w:val="16"/>
                <w:lang w:val="es-EC" w:eastAsia="es-EC"/>
              </w:rPr>
              <w:t>Diarios y periódicos (ND)</w:t>
            </w:r>
          </w:p>
        </w:tc>
        <w:tc>
          <w:tcPr>
            <w:tcW w:w="979" w:type="dxa"/>
            <w:shd w:val="clear" w:color="auto" w:fill="auto"/>
            <w:vAlign w:val="bottom"/>
          </w:tcPr>
          <w:p w14:paraId="32451B40" w14:textId="77777777" w:rsidR="003F3C9F" w:rsidRPr="0095680A" w:rsidRDefault="003F3C9F" w:rsidP="00427F15">
            <w:pPr>
              <w:spacing w:before="40" w:after="40" w:line="220" w:lineRule="exact"/>
              <w:jc w:val="right"/>
              <w:rPr>
                <w:sz w:val="18"/>
              </w:rPr>
            </w:pPr>
            <w:r>
              <w:rPr>
                <w:bCs/>
                <w:color w:val="000000"/>
                <w:sz w:val="16"/>
                <w:szCs w:val="16"/>
                <w:lang w:val="es-EC" w:eastAsia="es-EC"/>
              </w:rPr>
              <w:t>102,15</w:t>
            </w:r>
          </w:p>
        </w:tc>
        <w:tc>
          <w:tcPr>
            <w:tcW w:w="714" w:type="dxa"/>
            <w:shd w:val="clear" w:color="auto" w:fill="auto"/>
            <w:vAlign w:val="bottom"/>
          </w:tcPr>
          <w:p w14:paraId="2033262B" w14:textId="77777777" w:rsidR="003F3C9F" w:rsidRPr="0095680A" w:rsidRDefault="003F3C9F" w:rsidP="00427F15">
            <w:pPr>
              <w:spacing w:before="40" w:after="40" w:line="220" w:lineRule="exact"/>
              <w:jc w:val="right"/>
              <w:rPr>
                <w:sz w:val="18"/>
              </w:rPr>
            </w:pPr>
            <w:r>
              <w:rPr>
                <w:bCs/>
                <w:color w:val="000000"/>
                <w:sz w:val="16"/>
                <w:szCs w:val="16"/>
                <w:lang w:val="es-EC" w:eastAsia="es-EC"/>
              </w:rPr>
              <w:t>102,11</w:t>
            </w:r>
          </w:p>
        </w:tc>
        <w:tc>
          <w:tcPr>
            <w:tcW w:w="686" w:type="dxa"/>
            <w:shd w:val="clear" w:color="auto" w:fill="auto"/>
            <w:vAlign w:val="bottom"/>
          </w:tcPr>
          <w:p w14:paraId="654BF0C6" w14:textId="77777777" w:rsidR="003F3C9F" w:rsidRPr="0095680A" w:rsidRDefault="003F3C9F" w:rsidP="00427F15">
            <w:pPr>
              <w:spacing w:before="40" w:after="40" w:line="220" w:lineRule="exact"/>
              <w:jc w:val="right"/>
              <w:rPr>
                <w:sz w:val="18"/>
              </w:rPr>
            </w:pPr>
            <w:r>
              <w:rPr>
                <w:bCs/>
                <w:color w:val="000000"/>
                <w:sz w:val="16"/>
                <w:szCs w:val="16"/>
                <w:lang w:val="es-EC" w:eastAsia="es-EC"/>
              </w:rPr>
              <w:t>102,31</w:t>
            </w:r>
          </w:p>
        </w:tc>
        <w:tc>
          <w:tcPr>
            <w:tcW w:w="658" w:type="dxa"/>
            <w:shd w:val="clear" w:color="auto" w:fill="auto"/>
            <w:vAlign w:val="bottom"/>
          </w:tcPr>
          <w:p w14:paraId="2D60BBC4" w14:textId="77777777" w:rsidR="003F3C9F" w:rsidRPr="0095680A" w:rsidRDefault="003F3C9F" w:rsidP="00427F15">
            <w:pPr>
              <w:spacing w:before="40" w:after="40" w:line="220" w:lineRule="exact"/>
              <w:jc w:val="right"/>
              <w:rPr>
                <w:sz w:val="18"/>
              </w:rPr>
            </w:pPr>
            <w:r>
              <w:rPr>
                <w:bCs/>
                <w:color w:val="000000"/>
                <w:sz w:val="16"/>
                <w:szCs w:val="16"/>
                <w:lang w:val="es-EC" w:eastAsia="es-EC"/>
              </w:rPr>
              <w:t>113,29</w:t>
            </w:r>
          </w:p>
        </w:tc>
        <w:tc>
          <w:tcPr>
            <w:tcW w:w="644" w:type="dxa"/>
            <w:shd w:val="clear" w:color="auto" w:fill="auto"/>
            <w:vAlign w:val="bottom"/>
          </w:tcPr>
          <w:p w14:paraId="73100DE4" w14:textId="77777777" w:rsidR="003F3C9F" w:rsidRPr="0095680A" w:rsidRDefault="003F3C9F" w:rsidP="00427F15">
            <w:pPr>
              <w:spacing w:before="40" w:after="40" w:line="220" w:lineRule="exact"/>
              <w:jc w:val="right"/>
              <w:rPr>
                <w:sz w:val="18"/>
              </w:rPr>
            </w:pPr>
            <w:r>
              <w:rPr>
                <w:bCs/>
                <w:color w:val="000000"/>
                <w:sz w:val="16"/>
                <w:szCs w:val="16"/>
                <w:lang w:val="es-EC" w:eastAsia="es-EC"/>
              </w:rPr>
              <w:t>113,16</w:t>
            </w:r>
          </w:p>
        </w:tc>
        <w:tc>
          <w:tcPr>
            <w:tcW w:w="686" w:type="dxa"/>
            <w:shd w:val="clear" w:color="auto" w:fill="auto"/>
            <w:vAlign w:val="bottom"/>
          </w:tcPr>
          <w:p w14:paraId="49F1CCCD" w14:textId="77777777" w:rsidR="003F3C9F" w:rsidRPr="0095680A" w:rsidRDefault="003F3C9F" w:rsidP="00427F15">
            <w:pPr>
              <w:spacing w:before="40" w:after="40" w:line="220" w:lineRule="exact"/>
              <w:jc w:val="right"/>
              <w:rPr>
                <w:sz w:val="18"/>
              </w:rPr>
            </w:pPr>
            <w:r>
              <w:rPr>
                <w:bCs/>
                <w:color w:val="000000"/>
                <w:sz w:val="16"/>
                <w:szCs w:val="16"/>
                <w:lang w:val="es-EC" w:eastAsia="es-EC"/>
              </w:rPr>
              <w:t>115,46</w:t>
            </w:r>
          </w:p>
        </w:tc>
      </w:tr>
      <w:tr w:rsidR="003F3C9F" w14:paraId="2249A77C" w14:textId="77777777" w:rsidTr="00715D87">
        <w:tc>
          <w:tcPr>
            <w:tcW w:w="819" w:type="dxa"/>
            <w:shd w:val="clear" w:color="auto" w:fill="auto"/>
          </w:tcPr>
          <w:p w14:paraId="3AD124EC" w14:textId="77777777" w:rsidR="003F3C9F" w:rsidRPr="0095680A" w:rsidRDefault="003F3C9F" w:rsidP="00427F15">
            <w:pPr>
              <w:spacing w:before="40" w:after="40" w:line="220" w:lineRule="exact"/>
              <w:rPr>
                <w:sz w:val="18"/>
              </w:rPr>
            </w:pPr>
            <w:r>
              <w:rPr>
                <w:bCs/>
                <w:color w:val="000000"/>
                <w:sz w:val="16"/>
                <w:szCs w:val="16"/>
                <w:lang w:val="es-EC" w:eastAsia="es-EC"/>
              </w:rPr>
              <w:t>Clase</w:t>
            </w:r>
          </w:p>
        </w:tc>
        <w:tc>
          <w:tcPr>
            <w:tcW w:w="818" w:type="dxa"/>
            <w:shd w:val="clear" w:color="auto" w:fill="auto"/>
          </w:tcPr>
          <w:p w14:paraId="04823ACB" w14:textId="77777777" w:rsidR="003F3C9F" w:rsidRPr="0095680A" w:rsidRDefault="003F3C9F" w:rsidP="00427F15">
            <w:pPr>
              <w:spacing w:before="40" w:after="40" w:line="220" w:lineRule="exact"/>
              <w:rPr>
                <w:sz w:val="18"/>
              </w:rPr>
            </w:pPr>
            <w:r>
              <w:rPr>
                <w:bCs/>
                <w:color w:val="000000"/>
                <w:sz w:val="16"/>
                <w:szCs w:val="16"/>
                <w:lang w:val="es-EC" w:eastAsia="es-EC"/>
              </w:rPr>
              <w:t>0954</w:t>
            </w:r>
          </w:p>
        </w:tc>
        <w:tc>
          <w:tcPr>
            <w:tcW w:w="2493" w:type="dxa"/>
            <w:shd w:val="clear" w:color="auto" w:fill="auto"/>
          </w:tcPr>
          <w:p w14:paraId="1316350C" w14:textId="77777777" w:rsidR="003F3C9F" w:rsidRPr="0095680A" w:rsidRDefault="003F3C9F" w:rsidP="00427F15">
            <w:pPr>
              <w:spacing w:before="40" w:after="40" w:line="220" w:lineRule="exact"/>
              <w:rPr>
                <w:sz w:val="18"/>
              </w:rPr>
            </w:pPr>
            <w:r>
              <w:rPr>
                <w:bCs/>
                <w:color w:val="000000"/>
                <w:sz w:val="16"/>
                <w:szCs w:val="16"/>
                <w:lang w:val="es-EC" w:eastAsia="es-EC"/>
              </w:rPr>
              <w:t>Papel y útiles de oficina y materiales de dibujo (ND)</w:t>
            </w:r>
          </w:p>
        </w:tc>
        <w:tc>
          <w:tcPr>
            <w:tcW w:w="979" w:type="dxa"/>
            <w:shd w:val="clear" w:color="auto" w:fill="auto"/>
            <w:vAlign w:val="bottom"/>
          </w:tcPr>
          <w:p w14:paraId="55FDC2C8" w14:textId="77777777" w:rsidR="003F3C9F" w:rsidRPr="0095680A" w:rsidRDefault="003F3C9F" w:rsidP="00427F15">
            <w:pPr>
              <w:spacing w:before="40" w:after="40" w:line="220" w:lineRule="exact"/>
              <w:jc w:val="right"/>
              <w:rPr>
                <w:sz w:val="18"/>
              </w:rPr>
            </w:pPr>
            <w:r>
              <w:rPr>
                <w:bCs/>
                <w:color w:val="000000"/>
                <w:sz w:val="16"/>
                <w:szCs w:val="16"/>
                <w:lang w:val="es-EC" w:eastAsia="es-EC"/>
              </w:rPr>
              <w:t>102,42</w:t>
            </w:r>
          </w:p>
        </w:tc>
        <w:tc>
          <w:tcPr>
            <w:tcW w:w="714" w:type="dxa"/>
            <w:shd w:val="clear" w:color="auto" w:fill="auto"/>
            <w:vAlign w:val="bottom"/>
          </w:tcPr>
          <w:p w14:paraId="0326600E" w14:textId="77777777" w:rsidR="003F3C9F" w:rsidRPr="0095680A" w:rsidRDefault="003F3C9F" w:rsidP="00427F15">
            <w:pPr>
              <w:spacing w:before="40" w:after="40" w:line="220" w:lineRule="exact"/>
              <w:jc w:val="right"/>
              <w:rPr>
                <w:sz w:val="18"/>
              </w:rPr>
            </w:pPr>
            <w:r>
              <w:rPr>
                <w:bCs/>
                <w:color w:val="000000"/>
                <w:sz w:val="16"/>
                <w:szCs w:val="16"/>
                <w:lang w:val="es-EC" w:eastAsia="es-EC"/>
              </w:rPr>
              <w:t>102,62</w:t>
            </w:r>
          </w:p>
        </w:tc>
        <w:tc>
          <w:tcPr>
            <w:tcW w:w="686" w:type="dxa"/>
            <w:shd w:val="clear" w:color="auto" w:fill="auto"/>
            <w:vAlign w:val="bottom"/>
          </w:tcPr>
          <w:p w14:paraId="723FB40D" w14:textId="77777777" w:rsidR="003F3C9F" w:rsidRPr="0095680A" w:rsidRDefault="003F3C9F" w:rsidP="00427F15">
            <w:pPr>
              <w:spacing w:before="40" w:after="40" w:line="220" w:lineRule="exact"/>
              <w:jc w:val="right"/>
              <w:rPr>
                <w:sz w:val="18"/>
              </w:rPr>
            </w:pPr>
            <w:r>
              <w:rPr>
                <w:bCs/>
                <w:color w:val="000000"/>
                <w:sz w:val="16"/>
                <w:szCs w:val="16"/>
                <w:lang w:val="es-EC" w:eastAsia="es-EC"/>
              </w:rPr>
              <w:t>102,98</w:t>
            </w:r>
          </w:p>
        </w:tc>
        <w:tc>
          <w:tcPr>
            <w:tcW w:w="658" w:type="dxa"/>
            <w:shd w:val="clear" w:color="auto" w:fill="auto"/>
            <w:vAlign w:val="bottom"/>
          </w:tcPr>
          <w:p w14:paraId="10EB550F" w14:textId="77777777" w:rsidR="003F3C9F" w:rsidRPr="0095680A" w:rsidRDefault="003F3C9F" w:rsidP="00427F15">
            <w:pPr>
              <w:spacing w:before="40" w:after="40" w:line="220" w:lineRule="exact"/>
              <w:jc w:val="right"/>
              <w:rPr>
                <w:sz w:val="18"/>
              </w:rPr>
            </w:pPr>
            <w:r>
              <w:rPr>
                <w:bCs/>
                <w:color w:val="000000"/>
                <w:sz w:val="16"/>
                <w:szCs w:val="16"/>
                <w:lang w:val="es-EC" w:eastAsia="es-EC"/>
              </w:rPr>
              <w:t>107,74</w:t>
            </w:r>
          </w:p>
        </w:tc>
        <w:tc>
          <w:tcPr>
            <w:tcW w:w="644" w:type="dxa"/>
            <w:shd w:val="clear" w:color="auto" w:fill="auto"/>
            <w:vAlign w:val="bottom"/>
          </w:tcPr>
          <w:p w14:paraId="2F2ACE15" w14:textId="77777777" w:rsidR="003F3C9F" w:rsidRPr="0095680A" w:rsidRDefault="003F3C9F" w:rsidP="00427F15">
            <w:pPr>
              <w:spacing w:before="40" w:after="40" w:line="220" w:lineRule="exact"/>
              <w:jc w:val="right"/>
              <w:rPr>
                <w:sz w:val="18"/>
              </w:rPr>
            </w:pPr>
            <w:r>
              <w:rPr>
                <w:bCs/>
                <w:color w:val="000000"/>
                <w:sz w:val="16"/>
                <w:szCs w:val="16"/>
                <w:lang w:val="es-EC" w:eastAsia="es-EC"/>
              </w:rPr>
              <w:t>107,01</w:t>
            </w:r>
          </w:p>
        </w:tc>
        <w:tc>
          <w:tcPr>
            <w:tcW w:w="686" w:type="dxa"/>
            <w:shd w:val="clear" w:color="auto" w:fill="auto"/>
            <w:vAlign w:val="bottom"/>
          </w:tcPr>
          <w:p w14:paraId="1830C6DC" w14:textId="77777777" w:rsidR="003F3C9F" w:rsidRPr="0095680A" w:rsidRDefault="003F3C9F" w:rsidP="00427F15">
            <w:pPr>
              <w:spacing w:before="40" w:after="40" w:line="220" w:lineRule="exact"/>
              <w:jc w:val="right"/>
              <w:rPr>
                <w:sz w:val="18"/>
              </w:rPr>
            </w:pPr>
            <w:r>
              <w:rPr>
                <w:bCs/>
                <w:color w:val="000000"/>
                <w:sz w:val="16"/>
                <w:szCs w:val="16"/>
                <w:lang w:val="es-EC" w:eastAsia="es-EC"/>
              </w:rPr>
              <w:t>105,67</w:t>
            </w:r>
          </w:p>
        </w:tc>
      </w:tr>
      <w:tr w:rsidR="003F3C9F" w14:paraId="635CB23B" w14:textId="77777777" w:rsidTr="00715D87">
        <w:tc>
          <w:tcPr>
            <w:tcW w:w="819" w:type="dxa"/>
            <w:shd w:val="clear" w:color="auto" w:fill="auto"/>
          </w:tcPr>
          <w:p w14:paraId="7EAB1769" w14:textId="77777777" w:rsidR="003F3C9F" w:rsidRPr="0095680A" w:rsidRDefault="003F3C9F" w:rsidP="00427F15">
            <w:pPr>
              <w:spacing w:before="40" w:after="40" w:line="220" w:lineRule="exact"/>
              <w:rPr>
                <w:sz w:val="18"/>
              </w:rPr>
            </w:pPr>
            <w:r>
              <w:rPr>
                <w:bCs/>
                <w:color w:val="000000"/>
                <w:sz w:val="16"/>
                <w:szCs w:val="16"/>
                <w:lang w:val="es-EC" w:eastAsia="es-EC"/>
              </w:rPr>
              <w:t>División</w:t>
            </w:r>
          </w:p>
        </w:tc>
        <w:tc>
          <w:tcPr>
            <w:tcW w:w="818" w:type="dxa"/>
            <w:shd w:val="clear" w:color="auto" w:fill="auto"/>
          </w:tcPr>
          <w:p w14:paraId="04AE0F69" w14:textId="77777777" w:rsidR="003F3C9F" w:rsidRPr="0095680A" w:rsidRDefault="003F3C9F" w:rsidP="00427F15">
            <w:pPr>
              <w:spacing w:before="40" w:after="40" w:line="220" w:lineRule="exact"/>
              <w:rPr>
                <w:sz w:val="18"/>
              </w:rPr>
            </w:pPr>
            <w:r>
              <w:rPr>
                <w:bCs/>
                <w:color w:val="000000"/>
                <w:sz w:val="16"/>
                <w:szCs w:val="16"/>
                <w:lang w:val="es-EC" w:eastAsia="es-EC"/>
              </w:rPr>
              <w:t>10</w:t>
            </w:r>
          </w:p>
        </w:tc>
        <w:tc>
          <w:tcPr>
            <w:tcW w:w="2493" w:type="dxa"/>
            <w:shd w:val="clear" w:color="auto" w:fill="auto"/>
          </w:tcPr>
          <w:p w14:paraId="2491D0CA" w14:textId="77777777" w:rsidR="003F3C9F" w:rsidRPr="0095680A" w:rsidRDefault="003F3C9F" w:rsidP="00427F15">
            <w:pPr>
              <w:spacing w:before="40" w:after="40" w:line="220" w:lineRule="exact"/>
              <w:rPr>
                <w:sz w:val="18"/>
              </w:rPr>
            </w:pPr>
            <w:r>
              <w:rPr>
                <w:bCs/>
                <w:color w:val="000000"/>
                <w:sz w:val="16"/>
                <w:szCs w:val="16"/>
                <w:lang w:val="es-EC" w:eastAsia="es-EC"/>
              </w:rPr>
              <w:t>Educación</w:t>
            </w:r>
          </w:p>
        </w:tc>
        <w:tc>
          <w:tcPr>
            <w:tcW w:w="979" w:type="dxa"/>
            <w:shd w:val="clear" w:color="auto" w:fill="auto"/>
            <w:vAlign w:val="bottom"/>
          </w:tcPr>
          <w:p w14:paraId="09039E37" w14:textId="77777777" w:rsidR="003F3C9F" w:rsidRPr="0095680A" w:rsidRDefault="003F3C9F" w:rsidP="00427F15">
            <w:pPr>
              <w:spacing w:before="40" w:after="40" w:line="220" w:lineRule="exact"/>
              <w:jc w:val="right"/>
              <w:rPr>
                <w:sz w:val="18"/>
              </w:rPr>
            </w:pPr>
            <w:r>
              <w:rPr>
                <w:bCs/>
                <w:color w:val="000000"/>
                <w:sz w:val="16"/>
                <w:szCs w:val="16"/>
                <w:lang w:val="es-EC" w:eastAsia="es-EC"/>
              </w:rPr>
              <w:t>115,62</w:t>
            </w:r>
          </w:p>
        </w:tc>
        <w:tc>
          <w:tcPr>
            <w:tcW w:w="714" w:type="dxa"/>
            <w:shd w:val="clear" w:color="auto" w:fill="auto"/>
            <w:vAlign w:val="bottom"/>
          </w:tcPr>
          <w:p w14:paraId="6AD96CBC" w14:textId="77777777" w:rsidR="003F3C9F" w:rsidRPr="0095680A" w:rsidRDefault="003F3C9F" w:rsidP="00427F15">
            <w:pPr>
              <w:spacing w:before="40" w:after="40" w:line="220" w:lineRule="exact"/>
              <w:jc w:val="right"/>
              <w:rPr>
                <w:sz w:val="18"/>
              </w:rPr>
            </w:pPr>
            <w:r>
              <w:rPr>
                <w:bCs/>
                <w:color w:val="000000"/>
                <w:sz w:val="16"/>
                <w:szCs w:val="16"/>
                <w:lang w:val="es-EC" w:eastAsia="es-EC"/>
              </w:rPr>
              <w:t>109,97</w:t>
            </w:r>
          </w:p>
        </w:tc>
        <w:tc>
          <w:tcPr>
            <w:tcW w:w="686" w:type="dxa"/>
            <w:shd w:val="clear" w:color="auto" w:fill="auto"/>
            <w:vAlign w:val="bottom"/>
          </w:tcPr>
          <w:p w14:paraId="322D5073" w14:textId="77777777" w:rsidR="003F3C9F" w:rsidRPr="0095680A" w:rsidRDefault="003F3C9F" w:rsidP="00427F15">
            <w:pPr>
              <w:spacing w:before="40" w:after="40" w:line="220" w:lineRule="exact"/>
              <w:jc w:val="right"/>
              <w:rPr>
                <w:sz w:val="18"/>
              </w:rPr>
            </w:pPr>
            <w:r>
              <w:rPr>
                <w:bCs/>
                <w:color w:val="000000"/>
                <w:sz w:val="16"/>
                <w:szCs w:val="16"/>
                <w:lang w:val="es-EC" w:eastAsia="es-EC"/>
              </w:rPr>
              <w:t>113,01</w:t>
            </w:r>
          </w:p>
        </w:tc>
        <w:tc>
          <w:tcPr>
            <w:tcW w:w="658" w:type="dxa"/>
            <w:shd w:val="clear" w:color="auto" w:fill="auto"/>
            <w:vAlign w:val="bottom"/>
          </w:tcPr>
          <w:p w14:paraId="0F7411D7" w14:textId="77777777" w:rsidR="003F3C9F" w:rsidRPr="0095680A" w:rsidRDefault="003F3C9F" w:rsidP="00427F15">
            <w:pPr>
              <w:spacing w:before="40" w:after="40" w:line="220" w:lineRule="exact"/>
              <w:jc w:val="right"/>
              <w:rPr>
                <w:sz w:val="18"/>
              </w:rPr>
            </w:pPr>
            <w:r>
              <w:rPr>
                <w:bCs/>
                <w:color w:val="000000"/>
                <w:sz w:val="16"/>
                <w:szCs w:val="16"/>
                <w:lang w:val="es-EC" w:eastAsia="es-EC"/>
              </w:rPr>
              <w:t>118,70</w:t>
            </w:r>
          </w:p>
        </w:tc>
        <w:tc>
          <w:tcPr>
            <w:tcW w:w="644" w:type="dxa"/>
            <w:shd w:val="clear" w:color="auto" w:fill="auto"/>
            <w:vAlign w:val="bottom"/>
          </w:tcPr>
          <w:p w14:paraId="72DD1236" w14:textId="77777777" w:rsidR="003F3C9F" w:rsidRPr="0095680A" w:rsidRDefault="003F3C9F" w:rsidP="00427F15">
            <w:pPr>
              <w:spacing w:before="40" w:after="40" w:line="220" w:lineRule="exact"/>
              <w:jc w:val="right"/>
              <w:rPr>
                <w:sz w:val="18"/>
              </w:rPr>
            </w:pPr>
            <w:r>
              <w:rPr>
                <w:bCs/>
                <w:color w:val="000000"/>
                <w:sz w:val="16"/>
                <w:szCs w:val="16"/>
                <w:lang w:val="es-EC" w:eastAsia="es-EC"/>
              </w:rPr>
              <w:t>120,41</w:t>
            </w:r>
          </w:p>
        </w:tc>
        <w:tc>
          <w:tcPr>
            <w:tcW w:w="686" w:type="dxa"/>
            <w:shd w:val="clear" w:color="auto" w:fill="auto"/>
            <w:vAlign w:val="bottom"/>
          </w:tcPr>
          <w:p w14:paraId="261088CC" w14:textId="77777777" w:rsidR="003F3C9F" w:rsidRPr="0095680A" w:rsidRDefault="003F3C9F" w:rsidP="00427F15">
            <w:pPr>
              <w:spacing w:before="40" w:after="40" w:line="220" w:lineRule="exact"/>
              <w:jc w:val="right"/>
              <w:rPr>
                <w:sz w:val="18"/>
              </w:rPr>
            </w:pPr>
            <w:r>
              <w:rPr>
                <w:bCs/>
                <w:color w:val="000000"/>
                <w:sz w:val="16"/>
                <w:szCs w:val="16"/>
                <w:lang w:val="es-EC" w:eastAsia="es-EC"/>
              </w:rPr>
              <w:t>122,49</w:t>
            </w:r>
          </w:p>
        </w:tc>
      </w:tr>
      <w:tr w:rsidR="003F3C9F" w14:paraId="295C2B06" w14:textId="77777777" w:rsidTr="00715D87">
        <w:tc>
          <w:tcPr>
            <w:tcW w:w="819" w:type="dxa"/>
            <w:shd w:val="clear" w:color="auto" w:fill="auto"/>
          </w:tcPr>
          <w:p w14:paraId="762E5D25" w14:textId="77777777" w:rsidR="003F3C9F" w:rsidRPr="0095680A" w:rsidRDefault="003F3C9F" w:rsidP="00427F15">
            <w:pPr>
              <w:spacing w:before="40" w:after="40" w:line="220" w:lineRule="exact"/>
              <w:rPr>
                <w:sz w:val="18"/>
              </w:rPr>
            </w:pPr>
            <w:r>
              <w:rPr>
                <w:bCs/>
                <w:color w:val="000000"/>
                <w:sz w:val="16"/>
                <w:szCs w:val="16"/>
                <w:lang w:val="es-EC" w:eastAsia="es-EC"/>
              </w:rPr>
              <w:t>Grupo</w:t>
            </w:r>
          </w:p>
        </w:tc>
        <w:tc>
          <w:tcPr>
            <w:tcW w:w="818" w:type="dxa"/>
            <w:shd w:val="clear" w:color="auto" w:fill="auto"/>
          </w:tcPr>
          <w:p w14:paraId="6BB83ADE" w14:textId="77777777" w:rsidR="003F3C9F" w:rsidRPr="0095680A" w:rsidRDefault="003F3C9F" w:rsidP="00427F15">
            <w:pPr>
              <w:spacing w:before="40" w:after="40" w:line="220" w:lineRule="exact"/>
              <w:rPr>
                <w:sz w:val="18"/>
              </w:rPr>
            </w:pPr>
            <w:r>
              <w:rPr>
                <w:bCs/>
                <w:color w:val="000000"/>
                <w:sz w:val="16"/>
                <w:szCs w:val="16"/>
                <w:lang w:val="es-EC" w:eastAsia="es-EC"/>
              </w:rPr>
              <w:t>101</w:t>
            </w:r>
          </w:p>
        </w:tc>
        <w:tc>
          <w:tcPr>
            <w:tcW w:w="2493" w:type="dxa"/>
            <w:shd w:val="clear" w:color="auto" w:fill="auto"/>
          </w:tcPr>
          <w:p w14:paraId="15B73C2E" w14:textId="77777777" w:rsidR="003F3C9F" w:rsidRPr="0095680A" w:rsidRDefault="003F3C9F" w:rsidP="00427F15">
            <w:pPr>
              <w:spacing w:before="40" w:after="40" w:line="220" w:lineRule="exact"/>
              <w:rPr>
                <w:sz w:val="18"/>
              </w:rPr>
            </w:pPr>
            <w:r>
              <w:rPr>
                <w:bCs/>
                <w:color w:val="000000"/>
                <w:sz w:val="16"/>
                <w:szCs w:val="16"/>
                <w:lang w:val="es-EC" w:eastAsia="es-EC"/>
              </w:rPr>
              <w:t>Enseñanza preescolar y enseñanza primaria</w:t>
            </w:r>
          </w:p>
        </w:tc>
        <w:tc>
          <w:tcPr>
            <w:tcW w:w="979" w:type="dxa"/>
            <w:shd w:val="clear" w:color="auto" w:fill="auto"/>
            <w:vAlign w:val="bottom"/>
          </w:tcPr>
          <w:p w14:paraId="318C68FC" w14:textId="77777777" w:rsidR="003F3C9F" w:rsidRPr="0095680A" w:rsidRDefault="003F3C9F" w:rsidP="00427F15">
            <w:pPr>
              <w:spacing w:before="40" w:after="40" w:line="220" w:lineRule="exact"/>
              <w:jc w:val="right"/>
              <w:rPr>
                <w:sz w:val="18"/>
              </w:rPr>
            </w:pPr>
            <w:r>
              <w:rPr>
                <w:bCs/>
                <w:color w:val="000000"/>
                <w:sz w:val="16"/>
                <w:szCs w:val="16"/>
                <w:lang w:val="es-EC" w:eastAsia="es-EC"/>
              </w:rPr>
              <w:t>121,89</w:t>
            </w:r>
          </w:p>
        </w:tc>
        <w:tc>
          <w:tcPr>
            <w:tcW w:w="714" w:type="dxa"/>
            <w:shd w:val="clear" w:color="auto" w:fill="auto"/>
            <w:vAlign w:val="bottom"/>
          </w:tcPr>
          <w:p w14:paraId="72A44ED4" w14:textId="77777777" w:rsidR="003F3C9F" w:rsidRPr="0095680A" w:rsidRDefault="003F3C9F" w:rsidP="00427F15">
            <w:pPr>
              <w:spacing w:before="40" w:after="40" w:line="220" w:lineRule="exact"/>
              <w:jc w:val="right"/>
              <w:rPr>
                <w:sz w:val="18"/>
              </w:rPr>
            </w:pPr>
            <w:r>
              <w:rPr>
                <w:bCs/>
                <w:color w:val="000000"/>
                <w:sz w:val="16"/>
                <w:szCs w:val="16"/>
                <w:lang w:val="es-EC" w:eastAsia="es-EC"/>
              </w:rPr>
              <w:t>113,33</w:t>
            </w:r>
          </w:p>
        </w:tc>
        <w:tc>
          <w:tcPr>
            <w:tcW w:w="686" w:type="dxa"/>
            <w:shd w:val="clear" w:color="auto" w:fill="auto"/>
            <w:vAlign w:val="bottom"/>
          </w:tcPr>
          <w:p w14:paraId="24711F91" w14:textId="77777777" w:rsidR="003F3C9F" w:rsidRPr="0095680A" w:rsidRDefault="003F3C9F" w:rsidP="00427F15">
            <w:pPr>
              <w:spacing w:before="40" w:after="40" w:line="220" w:lineRule="exact"/>
              <w:jc w:val="right"/>
              <w:rPr>
                <w:sz w:val="18"/>
              </w:rPr>
            </w:pPr>
            <w:r>
              <w:rPr>
                <w:bCs/>
                <w:color w:val="000000"/>
                <w:sz w:val="16"/>
                <w:szCs w:val="16"/>
                <w:lang w:val="es-EC" w:eastAsia="es-EC"/>
              </w:rPr>
              <w:t>118,46</w:t>
            </w:r>
          </w:p>
        </w:tc>
        <w:tc>
          <w:tcPr>
            <w:tcW w:w="658" w:type="dxa"/>
            <w:shd w:val="clear" w:color="auto" w:fill="auto"/>
            <w:vAlign w:val="bottom"/>
          </w:tcPr>
          <w:p w14:paraId="22D4BD97" w14:textId="77777777" w:rsidR="003F3C9F" w:rsidRPr="0095680A" w:rsidRDefault="003F3C9F" w:rsidP="00427F15">
            <w:pPr>
              <w:spacing w:before="40" w:after="40" w:line="220" w:lineRule="exact"/>
              <w:jc w:val="right"/>
              <w:rPr>
                <w:sz w:val="18"/>
              </w:rPr>
            </w:pPr>
            <w:r>
              <w:rPr>
                <w:bCs/>
                <w:color w:val="000000"/>
                <w:sz w:val="16"/>
                <w:szCs w:val="16"/>
                <w:lang w:val="es-EC" w:eastAsia="es-EC"/>
              </w:rPr>
              <w:t>126,63</w:t>
            </w:r>
          </w:p>
        </w:tc>
        <w:tc>
          <w:tcPr>
            <w:tcW w:w="644" w:type="dxa"/>
            <w:shd w:val="clear" w:color="auto" w:fill="auto"/>
            <w:vAlign w:val="bottom"/>
          </w:tcPr>
          <w:p w14:paraId="567A215F" w14:textId="77777777" w:rsidR="003F3C9F" w:rsidRPr="0095680A" w:rsidRDefault="003F3C9F" w:rsidP="00427F15">
            <w:pPr>
              <w:spacing w:before="40" w:after="40" w:line="220" w:lineRule="exact"/>
              <w:jc w:val="right"/>
              <w:rPr>
                <w:sz w:val="18"/>
              </w:rPr>
            </w:pPr>
            <w:r>
              <w:rPr>
                <w:bCs/>
                <w:color w:val="000000"/>
                <w:sz w:val="16"/>
                <w:szCs w:val="16"/>
                <w:lang w:val="es-EC" w:eastAsia="es-EC"/>
              </w:rPr>
              <w:t>130,50</w:t>
            </w:r>
          </w:p>
        </w:tc>
        <w:tc>
          <w:tcPr>
            <w:tcW w:w="686" w:type="dxa"/>
            <w:shd w:val="clear" w:color="auto" w:fill="auto"/>
            <w:vAlign w:val="bottom"/>
          </w:tcPr>
          <w:p w14:paraId="265F1959" w14:textId="77777777" w:rsidR="003F3C9F" w:rsidRPr="0095680A" w:rsidRDefault="003F3C9F" w:rsidP="00427F15">
            <w:pPr>
              <w:spacing w:before="40" w:after="40" w:line="220" w:lineRule="exact"/>
              <w:jc w:val="right"/>
              <w:rPr>
                <w:sz w:val="18"/>
              </w:rPr>
            </w:pPr>
            <w:r>
              <w:rPr>
                <w:bCs/>
                <w:color w:val="000000"/>
                <w:sz w:val="16"/>
                <w:szCs w:val="16"/>
                <w:lang w:val="es-EC" w:eastAsia="es-EC"/>
              </w:rPr>
              <w:t>132,78</w:t>
            </w:r>
          </w:p>
        </w:tc>
      </w:tr>
      <w:tr w:rsidR="003F3C9F" w14:paraId="7E4416D0" w14:textId="77777777" w:rsidTr="00715D87">
        <w:tc>
          <w:tcPr>
            <w:tcW w:w="819" w:type="dxa"/>
            <w:shd w:val="clear" w:color="auto" w:fill="auto"/>
          </w:tcPr>
          <w:p w14:paraId="4FEB47CA" w14:textId="77777777" w:rsidR="003F3C9F" w:rsidRPr="0095680A" w:rsidRDefault="003F3C9F" w:rsidP="00427F15">
            <w:pPr>
              <w:spacing w:before="40" w:after="40" w:line="220" w:lineRule="exact"/>
              <w:rPr>
                <w:sz w:val="18"/>
              </w:rPr>
            </w:pPr>
            <w:r>
              <w:rPr>
                <w:bCs/>
                <w:color w:val="000000"/>
                <w:sz w:val="16"/>
                <w:szCs w:val="16"/>
                <w:lang w:val="es-EC" w:eastAsia="es-EC"/>
              </w:rPr>
              <w:t>Clase</w:t>
            </w:r>
          </w:p>
        </w:tc>
        <w:tc>
          <w:tcPr>
            <w:tcW w:w="818" w:type="dxa"/>
            <w:shd w:val="clear" w:color="auto" w:fill="auto"/>
          </w:tcPr>
          <w:p w14:paraId="102DFC95" w14:textId="77777777" w:rsidR="003F3C9F" w:rsidRPr="0095680A" w:rsidRDefault="003F3C9F" w:rsidP="00427F15">
            <w:pPr>
              <w:spacing w:before="40" w:after="40" w:line="220" w:lineRule="exact"/>
              <w:rPr>
                <w:sz w:val="18"/>
              </w:rPr>
            </w:pPr>
            <w:r>
              <w:rPr>
                <w:bCs/>
                <w:color w:val="000000"/>
                <w:sz w:val="16"/>
                <w:szCs w:val="16"/>
                <w:lang w:val="es-EC" w:eastAsia="es-EC"/>
              </w:rPr>
              <w:t>1010</w:t>
            </w:r>
          </w:p>
        </w:tc>
        <w:tc>
          <w:tcPr>
            <w:tcW w:w="2493" w:type="dxa"/>
            <w:shd w:val="clear" w:color="auto" w:fill="auto"/>
          </w:tcPr>
          <w:p w14:paraId="4F3F9EB2" w14:textId="77777777" w:rsidR="003F3C9F" w:rsidRPr="0095680A" w:rsidRDefault="003F3C9F" w:rsidP="00427F15">
            <w:pPr>
              <w:spacing w:before="40" w:after="40" w:line="220" w:lineRule="exact"/>
              <w:rPr>
                <w:sz w:val="18"/>
              </w:rPr>
            </w:pPr>
            <w:r>
              <w:rPr>
                <w:bCs/>
                <w:color w:val="000000"/>
                <w:sz w:val="16"/>
                <w:szCs w:val="16"/>
                <w:lang w:val="es-EC" w:eastAsia="es-EC"/>
              </w:rPr>
              <w:t>Enseñanza preescolar y enseñanza primaria (S)</w:t>
            </w:r>
          </w:p>
        </w:tc>
        <w:tc>
          <w:tcPr>
            <w:tcW w:w="979" w:type="dxa"/>
            <w:shd w:val="clear" w:color="auto" w:fill="auto"/>
            <w:vAlign w:val="bottom"/>
          </w:tcPr>
          <w:p w14:paraId="56B7DFD7" w14:textId="77777777" w:rsidR="003F3C9F" w:rsidRPr="0095680A" w:rsidRDefault="003F3C9F" w:rsidP="00427F15">
            <w:pPr>
              <w:spacing w:before="40" w:after="40" w:line="220" w:lineRule="exact"/>
              <w:jc w:val="right"/>
              <w:rPr>
                <w:sz w:val="18"/>
              </w:rPr>
            </w:pPr>
            <w:r>
              <w:rPr>
                <w:bCs/>
                <w:color w:val="000000"/>
                <w:sz w:val="16"/>
                <w:szCs w:val="16"/>
                <w:lang w:val="es-EC" w:eastAsia="es-EC"/>
              </w:rPr>
              <w:t>121,89</w:t>
            </w:r>
          </w:p>
        </w:tc>
        <w:tc>
          <w:tcPr>
            <w:tcW w:w="714" w:type="dxa"/>
            <w:shd w:val="clear" w:color="auto" w:fill="auto"/>
            <w:vAlign w:val="bottom"/>
          </w:tcPr>
          <w:p w14:paraId="67131864" w14:textId="77777777" w:rsidR="003F3C9F" w:rsidRPr="0095680A" w:rsidRDefault="003F3C9F" w:rsidP="00427F15">
            <w:pPr>
              <w:spacing w:before="40" w:after="40" w:line="220" w:lineRule="exact"/>
              <w:jc w:val="right"/>
              <w:rPr>
                <w:sz w:val="18"/>
              </w:rPr>
            </w:pPr>
            <w:r>
              <w:rPr>
                <w:bCs/>
                <w:color w:val="000000"/>
                <w:sz w:val="16"/>
                <w:szCs w:val="16"/>
                <w:lang w:val="es-EC" w:eastAsia="es-EC"/>
              </w:rPr>
              <w:t>113,33</w:t>
            </w:r>
          </w:p>
        </w:tc>
        <w:tc>
          <w:tcPr>
            <w:tcW w:w="686" w:type="dxa"/>
            <w:shd w:val="clear" w:color="auto" w:fill="auto"/>
            <w:vAlign w:val="bottom"/>
          </w:tcPr>
          <w:p w14:paraId="629B93A3" w14:textId="77777777" w:rsidR="003F3C9F" w:rsidRPr="0095680A" w:rsidRDefault="003F3C9F" w:rsidP="00427F15">
            <w:pPr>
              <w:spacing w:before="40" w:after="40" w:line="220" w:lineRule="exact"/>
              <w:jc w:val="right"/>
              <w:rPr>
                <w:sz w:val="18"/>
              </w:rPr>
            </w:pPr>
            <w:r>
              <w:rPr>
                <w:bCs/>
                <w:color w:val="000000"/>
                <w:sz w:val="16"/>
                <w:szCs w:val="16"/>
                <w:lang w:val="es-EC" w:eastAsia="es-EC"/>
              </w:rPr>
              <w:t>118,46</w:t>
            </w:r>
          </w:p>
        </w:tc>
        <w:tc>
          <w:tcPr>
            <w:tcW w:w="658" w:type="dxa"/>
            <w:shd w:val="clear" w:color="auto" w:fill="auto"/>
            <w:vAlign w:val="bottom"/>
          </w:tcPr>
          <w:p w14:paraId="057BAFDB" w14:textId="77777777" w:rsidR="003F3C9F" w:rsidRPr="0095680A" w:rsidRDefault="003F3C9F" w:rsidP="00427F15">
            <w:pPr>
              <w:spacing w:before="40" w:after="40" w:line="220" w:lineRule="exact"/>
              <w:jc w:val="right"/>
              <w:rPr>
                <w:sz w:val="18"/>
              </w:rPr>
            </w:pPr>
            <w:r>
              <w:rPr>
                <w:bCs/>
                <w:color w:val="000000"/>
                <w:sz w:val="16"/>
                <w:szCs w:val="16"/>
                <w:lang w:val="es-EC" w:eastAsia="es-EC"/>
              </w:rPr>
              <w:t>126,63</w:t>
            </w:r>
          </w:p>
        </w:tc>
        <w:tc>
          <w:tcPr>
            <w:tcW w:w="644" w:type="dxa"/>
            <w:shd w:val="clear" w:color="auto" w:fill="auto"/>
            <w:vAlign w:val="bottom"/>
          </w:tcPr>
          <w:p w14:paraId="75161DA7" w14:textId="77777777" w:rsidR="003F3C9F" w:rsidRPr="0095680A" w:rsidRDefault="003F3C9F" w:rsidP="00427F15">
            <w:pPr>
              <w:spacing w:before="40" w:after="40" w:line="220" w:lineRule="exact"/>
              <w:jc w:val="right"/>
              <w:rPr>
                <w:sz w:val="18"/>
              </w:rPr>
            </w:pPr>
            <w:r>
              <w:rPr>
                <w:bCs/>
                <w:color w:val="000000"/>
                <w:sz w:val="16"/>
                <w:szCs w:val="16"/>
                <w:lang w:val="es-EC" w:eastAsia="es-EC"/>
              </w:rPr>
              <w:t>130,50</w:t>
            </w:r>
          </w:p>
        </w:tc>
        <w:tc>
          <w:tcPr>
            <w:tcW w:w="686" w:type="dxa"/>
            <w:shd w:val="clear" w:color="auto" w:fill="auto"/>
            <w:vAlign w:val="bottom"/>
          </w:tcPr>
          <w:p w14:paraId="6C7C793D" w14:textId="77777777" w:rsidR="003F3C9F" w:rsidRPr="0095680A" w:rsidRDefault="003F3C9F" w:rsidP="00427F15">
            <w:pPr>
              <w:spacing w:before="40" w:after="40" w:line="220" w:lineRule="exact"/>
              <w:jc w:val="right"/>
              <w:rPr>
                <w:sz w:val="18"/>
              </w:rPr>
            </w:pPr>
            <w:r>
              <w:rPr>
                <w:bCs/>
                <w:color w:val="000000"/>
                <w:sz w:val="16"/>
                <w:szCs w:val="16"/>
                <w:lang w:val="es-EC" w:eastAsia="es-EC"/>
              </w:rPr>
              <w:t>132,78</w:t>
            </w:r>
          </w:p>
        </w:tc>
      </w:tr>
      <w:tr w:rsidR="003F3C9F" w14:paraId="5C43D90B" w14:textId="77777777" w:rsidTr="00715D87">
        <w:tc>
          <w:tcPr>
            <w:tcW w:w="819" w:type="dxa"/>
            <w:shd w:val="clear" w:color="auto" w:fill="auto"/>
          </w:tcPr>
          <w:p w14:paraId="152C1AEF" w14:textId="77777777" w:rsidR="003F3C9F" w:rsidRPr="0095680A" w:rsidRDefault="003F3C9F" w:rsidP="00427F15">
            <w:pPr>
              <w:spacing w:before="40" w:after="40" w:line="220" w:lineRule="exact"/>
              <w:rPr>
                <w:sz w:val="18"/>
              </w:rPr>
            </w:pPr>
            <w:r>
              <w:rPr>
                <w:bCs/>
                <w:color w:val="000000"/>
                <w:sz w:val="16"/>
                <w:szCs w:val="16"/>
                <w:lang w:val="es-EC" w:eastAsia="es-EC"/>
              </w:rPr>
              <w:t>Grupo</w:t>
            </w:r>
          </w:p>
        </w:tc>
        <w:tc>
          <w:tcPr>
            <w:tcW w:w="818" w:type="dxa"/>
            <w:shd w:val="clear" w:color="auto" w:fill="auto"/>
          </w:tcPr>
          <w:p w14:paraId="5811EF8E" w14:textId="77777777" w:rsidR="003F3C9F" w:rsidRPr="0095680A" w:rsidRDefault="003F3C9F" w:rsidP="00427F15">
            <w:pPr>
              <w:spacing w:before="40" w:after="40" w:line="220" w:lineRule="exact"/>
              <w:rPr>
                <w:sz w:val="18"/>
              </w:rPr>
            </w:pPr>
            <w:r>
              <w:rPr>
                <w:bCs/>
                <w:color w:val="000000"/>
                <w:sz w:val="16"/>
                <w:szCs w:val="16"/>
                <w:lang w:val="es-EC" w:eastAsia="es-EC"/>
              </w:rPr>
              <w:t>102</w:t>
            </w:r>
          </w:p>
        </w:tc>
        <w:tc>
          <w:tcPr>
            <w:tcW w:w="2493" w:type="dxa"/>
            <w:shd w:val="clear" w:color="auto" w:fill="auto"/>
          </w:tcPr>
          <w:p w14:paraId="43200549" w14:textId="77777777" w:rsidR="003F3C9F" w:rsidRPr="0095680A" w:rsidRDefault="003F3C9F" w:rsidP="00427F15">
            <w:pPr>
              <w:spacing w:before="40" w:after="40" w:line="220" w:lineRule="exact"/>
              <w:rPr>
                <w:sz w:val="18"/>
              </w:rPr>
            </w:pPr>
            <w:r>
              <w:rPr>
                <w:bCs/>
                <w:color w:val="000000"/>
                <w:sz w:val="16"/>
                <w:szCs w:val="16"/>
                <w:lang w:val="es-EC" w:eastAsia="es-EC"/>
              </w:rPr>
              <w:t>Enseñanza secundaria</w:t>
            </w:r>
          </w:p>
        </w:tc>
        <w:tc>
          <w:tcPr>
            <w:tcW w:w="979" w:type="dxa"/>
            <w:shd w:val="clear" w:color="auto" w:fill="auto"/>
            <w:vAlign w:val="bottom"/>
          </w:tcPr>
          <w:p w14:paraId="3E778E2C" w14:textId="77777777" w:rsidR="003F3C9F" w:rsidRPr="0095680A" w:rsidRDefault="003F3C9F" w:rsidP="00427F15">
            <w:pPr>
              <w:spacing w:before="40" w:after="40" w:line="220" w:lineRule="exact"/>
              <w:jc w:val="right"/>
              <w:rPr>
                <w:sz w:val="18"/>
              </w:rPr>
            </w:pPr>
            <w:r>
              <w:rPr>
                <w:bCs/>
                <w:color w:val="000000"/>
                <w:sz w:val="16"/>
                <w:szCs w:val="16"/>
                <w:lang w:val="es-EC" w:eastAsia="es-EC"/>
              </w:rPr>
              <w:t>124,88</w:t>
            </w:r>
          </w:p>
        </w:tc>
        <w:tc>
          <w:tcPr>
            <w:tcW w:w="714" w:type="dxa"/>
            <w:shd w:val="clear" w:color="auto" w:fill="auto"/>
            <w:vAlign w:val="bottom"/>
          </w:tcPr>
          <w:p w14:paraId="0B9600DC" w14:textId="77777777" w:rsidR="003F3C9F" w:rsidRPr="0095680A" w:rsidRDefault="003F3C9F" w:rsidP="00427F15">
            <w:pPr>
              <w:spacing w:before="40" w:after="40" w:line="220" w:lineRule="exact"/>
              <w:jc w:val="right"/>
              <w:rPr>
                <w:sz w:val="18"/>
              </w:rPr>
            </w:pPr>
            <w:r>
              <w:rPr>
                <w:bCs/>
                <w:color w:val="000000"/>
                <w:sz w:val="16"/>
                <w:szCs w:val="16"/>
                <w:lang w:val="es-EC" w:eastAsia="es-EC"/>
              </w:rPr>
              <w:t>117,24</w:t>
            </w:r>
          </w:p>
        </w:tc>
        <w:tc>
          <w:tcPr>
            <w:tcW w:w="686" w:type="dxa"/>
            <w:shd w:val="clear" w:color="auto" w:fill="auto"/>
            <w:vAlign w:val="bottom"/>
          </w:tcPr>
          <w:p w14:paraId="14ABA75B" w14:textId="77777777" w:rsidR="003F3C9F" w:rsidRPr="0095680A" w:rsidRDefault="003F3C9F" w:rsidP="00427F15">
            <w:pPr>
              <w:spacing w:before="40" w:after="40" w:line="220" w:lineRule="exact"/>
              <w:jc w:val="right"/>
              <w:rPr>
                <w:sz w:val="18"/>
              </w:rPr>
            </w:pPr>
            <w:r>
              <w:rPr>
                <w:bCs/>
                <w:color w:val="000000"/>
                <w:sz w:val="16"/>
                <w:szCs w:val="16"/>
                <w:lang w:val="es-EC" w:eastAsia="es-EC"/>
              </w:rPr>
              <w:t>122,21</w:t>
            </w:r>
          </w:p>
        </w:tc>
        <w:tc>
          <w:tcPr>
            <w:tcW w:w="658" w:type="dxa"/>
            <w:shd w:val="clear" w:color="auto" w:fill="auto"/>
            <w:vAlign w:val="bottom"/>
          </w:tcPr>
          <w:p w14:paraId="184000B6" w14:textId="77777777" w:rsidR="003F3C9F" w:rsidRPr="0095680A" w:rsidRDefault="003F3C9F" w:rsidP="00427F15">
            <w:pPr>
              <w:spacing w:before="40" w:after="40" w:line="220" w:lineRule="exact"/>
              <w:jc w:val="right"/>
              <w:rPr>
                <w:sz w:val="18"/>
              </w:rPr>
            </w:pPr>
            <w:r>
              <w:rPr>
                <w:bCs/>
                <w:color w:val="000000"/>
                <w:sz w:val="16"/>
                <w:szCs w:val="16"/>
                <w:lang w:val="es-EC" w:eastAsia="es-EC"/>
              </w:rPr>
              <w:t>130,76</w:t>
            </w:r>
          </w:p>
        </w:tc>
        <w:tc>
          <w:tcPr>
            <w:tcW w:w="644" w:type="dxa"/>
            <w:shd w:val="clear" w:color="auto" w:fill="auto"/>
            <w:vAlign w:val="bottom"/>
          </w:tcPr>
          <w:p w14:paraId="6A6817DD" w14:textId="77777777" w:rsidR="003F3C9F" w:rsidRPr="0095680A" w:rsidRDefault="003F3C9F" w:rsidP="00427F15">
            <w:pPr>
              <w:spacing w:before="40" w:after="40" w:line="220" w:lineRule="exact"/>
              <w:jc w:val="right"/>
              <w:rPr>
                <w:sz w:val="18"/>
              </w:rPr>
            </w:pPr>
            <w:r>
              <w:rPr>
                <w:bCs/>
                <w:color w:val="000000"/>
                <w:sz w:val="16"/>
                <w:szCs w:val="16"/>
                <w:lang w:val="es-EC" w:eastAsia="es-EC"/>
              </w:rPr>
              <w:t>135,18</w:t>
            </w:r>
          </w:p>
        </w:tc>
        <w:tc>
          <w:tcPr>
            <w:tcW w:w="686" w:type="dxa"/>
            <w:shd w:val="clear" w:color="auto" w:fill="auto"/>
            <w:vAlign w:val="bottom"/>
          </w:tcPr>
          <w:p w14:paraId="366859A5" w14:textId="77777777" w:rsidR="003F3C9F" w:rsidRPr="0095680A" w:rsidRDefault="003F3C9F" w:rsidP="00427F15">
            <w:pPr>
              <w:spacing w:before="40" w:after="40" w:line="220" w:lineRule="exact"/>
              <w:jc w:val="right"/>
              <w:rPr>
                <w:sz w:val="18"/>
              </w:rPr>
            </w:pPr>
            <w:r>
              <w:rPr>
                <w:bCs/>
                <w:color w:val="000000"/>
                <w:sz w:val="16"/>
                <w:szCs w:val="16"/>
                <w:lang w:val="es-EC" w:eastAsia="es-EC"/>
              </w:rPr>
              <w:t>137,99</w:t>
            </w:r>
          </w:p>
        </w:tc>
      </w:tr>
      <w:tr w:rsidR="003F3C9F" w14:paraId="31149994" w14:textId="77777777" w:rsidTr="00715D87">
        <w:tc>
          <w:tcPr>
            <w:tcW w:w="819" w:type="dxa"/>
            <w:shd w:val="clear" w:color="auto" w:fill="auto"/>
          </w:tcPr>
          <w:p w14:paraId="31EA6D7D" w14:textId="77777777" w:rsidR="003F3C9F" w:rsidRPr="0095680A" w:rsidRDefault="003F3C9F" w:rsidP="00427F15">
            <w:pPr>
              <w:spacing w:before="40" w:after="40" w:line="220" w:lineRule="exact"/>
              <w:rPr>
                <w:sz w:val="18"/>
              </w:rPr>
            </w:pPr>
            <w:r>
              <w:rPr>
                <w:bCs/>
                <w:color w:val="000000"/>
                <w:sz w:val="16"/>
                <w:szCs w:val="16"/>
                <w:lang w:val="es-EC" w:eastAsia="es-EC"/>
              </w:rPr>
              <w:t>Clase</w:t>
            </w:r>
          </w:p>
        </w:tc>
        <w:tc>
          <w:tcPr>
            <w:tcW w:w="818" w:type="dxa"/>
            <w:shd w:val="clear" w:color="auto" w:fill="auto"/>
          </w:tcPr>
          <w:p w14:paraId="09771CDF" w14:textId="77777777" w:rsidR="003F3C9F" w:rsidRPr="0095680A" w:rsidRDefault="003F3C9F" w:rsidP="00427F15">
            <w:pPr>
              <w:spacing w:before="40" w:after="40" w:line="220" w:lineRule="exact"/>
              <w:rPr>
                <w:sz w:val="18"/>
              </w:rPr>
            </w:pPr>
            <w:r>
              <w:rPr>
                <w:bCs/>
                <w:color w:val="000000"/>
                <w:sz w:val="16"/>
                <w:szCs w:val="16"/>
                <w:lang w:val="es-EC" w:eastAsia="es-EC"/>
              </w:rPr>
              <w:t>1020</w:t>
            </w:r>
          </w:p>
        </w:tc>
        <w:tc>
          <w:tcPr>
            <w:tcW w:w="2493" w:type="dxa"/>
            <w:shd w:val="clear" w:color="auto" w:fill="auto"/>
          </w:tcPr>
          <w:p w14:paraId="399B3CED" w14:textId="77777777" w:rsidR="003F3C9F" w:rsidRPr="0095680A" w:rsidRDefault="003F3C9F" w:rsidP="00427F15">
            <w:pPr>
              <w:spacing w:before="40" w:after="40" w:line="220" w:lineRule="exact"/>
              <w:rPr>
                <w:sz w:val="18"/>
              </w:rPr>
            </w:pPr>
            <w:r>
              <w:rPr>
                <w:bCs/>
                <w:color w:val="000000"/>
                <w:sz w:val="16"/>
                <w:szCs w:val="16"/>
                <w:lang w:val="es-EC" w:eastAsia="es-EC"/>
              </w:rPr>
              <w:t>Enseñanza secundaria (S)</w:t>
            </w:r>
          </w:p>
        </w:tc>
        <w:tc>
          <w:tcPr>
            <w:tcW w:w="979" w:type="dxa"/>
            <w:shd w:val="clear" w:color="auto" w:fill="auto"/>
            <w:vAlign w:val="bottom"/>
          </w:tcPr>
          <w:p w14:paraId="137D267E" w14:textId="77777777" w:rsidR="003F3C9F" w:rsidRPr="0095680A" w:rsidRDefault="003F3C9F" w:rsidP="00427F15">
            <w:pPr>
              <w:spacing w:before="40" w:after="40" w:line="220" w:lineRule="exact"/>
              <w:jc w:val="right"/>
              <w:rPr>
                <w:sz w:val="18"/>
              </w:rPr>
            </w:pPr>
            <w:r>
              <w:rPr>
                <w:bCs/>
                <w:color w:val="000000"/>
                <w:sz w:val="16"/>
                <w:szCs w:val="16"/>
                <w:lang w:val="es-EC" w:eastAsia="es-EC"/>
              </w:rPr>
              <w:t>124,88</w:t>
            </w:r>
          </w:p>
        </w:tc>
        <w:tc>
          <w:tcPr>
            <w:tcW w:w="714" w:type="dxa"/>
            <w:shd w:val="clear" w:color="auto" w:fill="auto"/>
            <w:vAlign w:val="bottom"/>
          </w:tcPr>
          <w:p w14:paraId="433A73CF" w14:textId="77777777" w:rsidR="003F3C9F" w:rsidRPr="0095680A" w:rsidRDefault="003F3C9F" w:rsidP="00427F15">
            <w:pPr>
              <w:spacing w:before="40" w:after="40" w:line="220" w:lineRule="exact"/>
              <w:jc w:val="right"/>
              <w:rPr>
                <w:sz w:val="18"/>
              </w:rPr>
            </w:pPr>
            <w:r>
              <w:rPr>
                <w:bCs/>
                <w:color w:val="000000"/>
                <w:sz w:val="16"/>
                <w:szCs w:val="16"/>
                <w:lang w:val="es-EC" w:eastAsia="es-EC"/>
              </w:rPr>
              <w:t>117,24</w:t>
            </w:r>
          </w:p>
        </w:tc>
        <w:tc>
          <w:tcPr>
            <w:tcW w:w="686" w:type="dxa"/>
            <w:shd w:val="clear" w:color="auto" w:fill="auto"/>
            <w:vAlign w:val="bottom"/>
          </w:tcPr>
          <w:p w14:paraId="3479A358" w14:textId="77777777" w:rsidR="003F3C9F" w:rsidRPr="0095680A" w:rsidRDefault="003F3C9F" w:rsidP="00427F15">
            <w:pPr>
              <w:spacing w:before="40" w:after="40" w:line="220" w:lineRule="exact"/>
              <w:jc w:val="right"/>
              <w:rPr>
                <w:sz w:val="18"/>
              </w:rPr>
            </w:pPr>
            <w:r>
              <w:rPr>
                <w:bCs/>
                <w:color w:val="000000"/>
                <w:sz w:val="16"/>
                <w:szCs w:val="16"/>
                <w:lang w:val="es-EC" w:eastAsia="es-EC"/>
              </w:rPr>
              <w:t>122,21</w:t>
            </w:r>
          </w:p>
        </w:tc>
        <w:tc>
          <w:tcPr>
            <w:tcW w:w="658" w:type="dxa"/>
            <w:shd w:val="clear" w:color="auto" w:fill="auto"/>
            <w:vAlign w:val="bottom"/>
          </w:tcPr>
          <w:p w14:paraId="397C23F6" w14:textId="77777777" w:rsidR="003F3C9F" w:rsidRPr="0095680A" w:rsidRDefault="003F3C9F" w:rsidP="00427F15">
            <w:pPr>
              <w:spacing w:before="40" w:after="40" w:line="220" w:lineRule="exact"/>
              <w:jc w:val="right"/>
              <w:rPr>
                <w:sz w:val="18"/>
              </w:rPr>
            </w:pPr>
            <w:r>
              <w:rPr>
                <w:bCs/>
                <w:color w:val="000000"/>
                <w:sz w:val="16"/>
                <w:szCs w:val="16"/>
                <w:lang w:val="es-EC" w:eastAsia="es-EC"/>
              </w:rPr>
              <w:t>130,76</w:t>
            </w:r>
          </w:p>
        </w:tc>
        <w:tc>
          <w:tcPr>
            <w:tcW w:w="644" w:type="dxa"/>
            <w:shd w:val="clear" w:color="auto" w:fill="auto"/>
            <w:vAlign w:val="bottom"/>
          </w:tcPr>
          <w:p w14:paraId="6A7C68A9" w14:textId="77777777" w:rsidR="003F3C9F" w:rsidRPr="0095680A" w:rsidRDefault="003F3C9F" w:rsidP="00427F15">
            <w:pPr>
              <w:spacing w:before="40" w:after="40" w:line="220" w:lineRule="exact"/>
              <w:jc w:val="right"/>
              <w:rPr>
                <w:sz w:val="18"/>
              </w:rPr>
            </w:pPr>
            <w:r>
              <w:rPr>
                <w:bCs/>
                <w:color w:val="000000"/>
                <w:sz w:val="16"/>
                <w:szCs w:val="16"/>
                <w:lang w:val="es-EC" w:eastAsia="es-EC"/>
              </w:rPr>
              <w:t>135,18</w:t>
            </w:r>
          </w:p>
        </w:tc>
        <w:tc>
          <w:tcPr>
            <w:tcW w:w="686" w:type="dxa"/>
            <w:shd w:val="clear" w:color="auto" w:fill="auto"/>
            <w:vAlign w:val="bottom"/>
          </w:tcPr>
          <w:p w14:paraId="41C8027F" w14:textId="77777777" w:rsidR="003F3C9F" w:rsidRPr="0095680A" w:rsidRDefault="003F3C9F" w:rsidP="00427F15">
            <w:pPr>
              <w:spacing w:before="40" w:after="40" w:line="220" w:lineRule="exact"/>
              <w:jc w:val="right"/>
              <w:rPr>
                <w:sz w:val="18"/>
              </w:rPr>
            </w:pPr>
            <w:r>
              <w:rPr>
                <w:bCs/>
                <w:color w:val="000000"/>
                <w:sz w:val="16"/>
                <w:szCs w:val="16"/>
                <w:lang w:val="es-EC" w:eastAsia="es-EC"/>
              </w:rPr>
              <w:t>137,99</w:t>
            </w:r>
          </w:p>
        </w:tc>
      </w:tr>
      <w:tr w:rsidR="003F3C9F" w14:paraId="453A1F2D" w14:textId="77777777" w:rsidTr="00715D87">
        <w:tc>
          <w:tcPr>
            <w:tcW w:w="819" w:type="dxa"/>
            <w:shd w:val="clear" w:color="auto" w:fill="auto"/>
          </w:tcPr>
          <w:p w14:paraId="7E549BA1" w14:textId="77777777" w:rsidR="003F3C9F" w:rsidRPr="0095680A" w:rsidRDefault="003F3C9F" w:rsidP="00427F15">
            <w:pPr>
              <w:spacing w:before="40" w:after="40" w:line="220" w:lineRule="exact"/>
              <w:rPr>
                <w:sz w:val="18"/>
              </w:rPr>
            </w:pPr>
            <w:r>
              <w:rPr>
                <w:bCs/>
                <w:color w:val="000000"/>
                <w:sz w:val="16"/>
                <w:szCs w:val="16"/>
                <w:lang w:val="es-EC" w:eastAsia="es-EC"/>
              </w:rPr>
              <w:t>Grupo</w:t>
            </w:r>
          </w:p>
        </w:tc>
        <w:tc>
          <w:tcPr>
            <w:tcW w:w="818" w:type="dxa"/>
            <w:shd w:val="clear" w:color="auto" w:fill="auto"/>
          </w:tcPr>
          <w:p w14:paraId="0EE359AA" w14:textId="77777777" w:rsidR="003F3C9F" w:rsidRPr="0095680A" w:rsidRDefault="003F3C9F" w:rsidP="00427F15">
            <w:pPr>
              <w:spacing w:before="40" w:after="40" w:line="220" w:lineRule="exact"/>
              <w:rPr>
                <w:sz w:val="18"/>
              </w:rPr>
            </w:pPr>
            <w:r>
              <w:rPr>
                <w:bCs/>
                <w:color w:val="000000"/>
                <w:sz w:val="16"/>
                <w:szCs w:val="16"/>
                <w:lang w:val="es-EC" w:eastAsia="es-EC"/>
              </w:rPr>
              <w:t>104</w:t>
            </w:r>
          </w:p>
        </w:tc>
        <w:tc>
          <w:tcPr>
            <w:tcW w:w="2493" w:type="dxa"/>
            <w:shd w:val="clear" w:color="auto" w:fill="auto"/>
          </w:tcPr>
          <w:p w14:paraId="42F39112" w14:textId="77777777" w:rsidR="003F3C9F" w:rsidRPr="0095680A" w:rsidRDefault="003F3C9F" w:rsidP="00427F15">
            <w:pPr>
              <w:spacing w:before="40" w:after="40" w:line="220" w:lineRule="exact"/>
              <w:rPr>
                <w:sz w:val="18"/>
              </w:rPr>
            </w:pPr>
            <w:r>
              <w:rPr>
                <w:bCs/>
                <w:color w:val="000000"/>
                <w:sz w:val="16"/>
                <w:szCs w:val="16"/>
                <w:lang w:val="es-EC" w:eastAsia="es-EC"/>
              </w:rPr>
              <w:t>Enseñanza terciaria</w:t>
            </w:r>
          </w:p>
        </w:tc>
        <w:tc>
          <w:tcPr>
            <w:tcW w:w="979" w:type="dxa"/>
            <w:shd w:val="clear" w:color="auto" w:fill="auto"/>
            <w:vAlign w:val="bottom"/>
          </w:tcPr>
          <w:p w14:paraId="15112FDD" w14:textId="77777777" w:rsidR="003F3C9F" w:rsidRPr="0095680A" w:rsidRDefault="003F3C9F" w:rsidP="00427F15">
            <w:pPr>
              <w:spacing w:before="40" w:after="40" w:line="220" w:lineRule="exact"/>
              <w:jc w:val="right"/>
              <w:rPr>
                <w:sz w:val="18"/>
              </w:rPr>
            </w:pPr>
            <w:r>
              <w:rPr>
                <w:bCs/>
                <w:color w:val="000000"/>
                <w:sz w:val="16"/>
                <w:szCs w:val="16"/>
                <w:lang w:val="es-EC" w:eastAsia="es-EC"/>
              </w:rPr>
              <w:t>104,19</w:t>
            </w:r>
          </w:p>
        </w:tc>
        <w:tc>
          <w:tcPr>
            <w:tcW w:w="714" w:type="dxa"/>
            <w:shd w:val="clear" w:color="auto" w:fill="auto"/>
            <w:vAlign w:val="bottom"/>
          </w:tcPr>
          <w:p w14:paraId="4F660055" w14:textId="77777777" w:rsidR="003F3C9F" w:rsidRPr="0095680A" w:rsidRDefault="003F3C9F" w:rsidP="00427F15">
            <w:pPr>
              <w:spacing w:before="40" w:after="40" w:line="220" w:lineRule="exact"/>
              <w:jc w:val="right"/>
              <w:rPr>
                <w:sz w:val="18"/>
              </w:rPr>
            </w:pPr>
            <w:r>
              <w:rPr>
                <w:bCs/>
                <w:color w:val="000000"/>
                <w:sz w:val="16"/>
                <w:szCs w:val="16"/>
                <w:lang w:val="es-EC" w:eastAsia="es-EC"/>
              </w:rPr>
              <w:t>101,19</w:t>
            </w:r>
          </w:p>
        </w:tc>
        <w:tc>
          <w:tcPr>
            <w:tcW w:w="686" w:type="dxa"/>
            <w:shd w:val="clear" w:color="auto" w:fill="auto"/>
            <w:vAlign w:val="bottom"/>
          </w:tcPr>
          <w:p w14:paraId="1727AEEC" w14:textId="77777777" w:rsidR="003F3C9F" w:rsidRPr="0095680A" w:rsidRDefault="003F3C9F" w:rsidP="00427F15">
            <w:pPr>
              <w:spacing w:before="40" w:after="40" w:line="220" w:lineRule="exact"/>
              <w:jc w:val="right"/>
              <w:rPr>
                <w:sz w:val="18"/>
              </w:rPr>
            </w:pPr>
            <w:r>
              <w:rPr>
                <w:bCs/>
                <w:color w:val="000000"/>
                <w:sz w:val="16"/>
                <w:szCs w:val="16"/>
                <w:lang w:val="es-EC" w:eastAsia="es-EC"/>
              </w:rPr>
              <w:t>104,13</w:t>
            </w:r>
          </w:p>
        </w:tc>
        <w:tc>
          <w:tcPr>
            <w:tcW w:w="658" w:type="dxa"/>
            <w:shd w:val="clear" w:color="auto" w:fill="auto"/>
            <w:vAlign w:val="bottom"/>
          </w:tcPr>
          <w:p w14:paraId="686E58BE" w14:textId="77777777" w:rsidR="003F3C9F" w:rsidRPr="0095680A" w:rsidRDefault="003F3C9F" w:rsidP="00427F15">
            <w:pPr>
              <w:spacing w:before="40" w:after="40" w:line="220" w:lineRule="exact"/>
              <w:jc w:val="right"/>
              <w:rPr>
                <w:sz w:val="18"/>
              </w:rPr>
            </w:pPr>
            <w:r>
              <w:rPr>
                <w:bCs/>
                <w:color w:val="000000"/>
                <w:sz w:val="16"/>
                <w:szCs w:val="16"/>
                <w:lang w:val="es-EC" w:eastAsia="es-EC"/>
              </w:rPr>
              <w:t>105,32</w:t>
            </w:r>
          </w:p>
        </w:tc>
        <w:tc>
          <w:tcPr>
            <w:tcW w:w="644" w:type="dxa"/>
            <w:shd w:val="clear" w:color="auto" w:fill="auto"/>
            <w:vAlign w:val="bottom"/>
          </w:tcPr>
          <w:p w14:paraId="6C4F5606" w14:textId="77777777" w:rsidR="003F3C9F" w:rsidRPr="0095680A" w:rsidRDefault="003F3C9F" w:rsidP="00427F15">
            <w:pPr>
              <w:spacing w:before="40" w:after="40" w:line="220" w:lineRule="exact"/>
              <w:jc w:val="right"/>
              <w:rPr>
                <w:sz w:val="18"/>
              </w:rPr>
            </w:pPr>
            <w:r>
              <w:rPr>
                <w:bCs/>
                <w:color w:val="000000"/>
                <w:sz w:val="16"/>
                <w:szCs w:val="16"/>
                <w:lang w:val="es-EC" w:eastAsia="es-EC"/>
              </w:rPr>
              <w:t>104,12</w:t>
            </w:r>
          </w:p>
        </w:tc>
        <w:tc>
          <w:tcPr>
            <w:tcW w:w="686" w:type="dxa"/>
            <w:shd w:val="clear" w:color="auto" w:fill="auto"/>
            <w:vAlign w:val="bottom"/>
          </w:tcPr>
          <w:p w14:paraId="3AA41EB0" w14:textId="77777777" w:rsidR="003F3C9F" w:rsidRPr="0095680A" w:rsidRDefault="003F3C9F" w:rsidP="00427F15">
            <w:pPr>
              <w:spacing w:before="40" w:after="40" w:line="220" w:lineRule="exact"/>
              <w:jc w:val="right"/>
              <w:rPr>
                <w:sz w:val="18"/>
              </w:rPr>
            </w:pPr>
            <w:r>
              <w:rPr>
                <w:bCs/>
                <w:color w:val="000000"/>
                <w:sz w:val="16"/>
                <w:szCs w:val="16"/>
                <w:lang w:val="es-EC" w:eastAsia="es-EC"/>
              </w:rPr>
              <w:t>106,15</w:t>
            </w:r>
          </w:p>
        </w:tc>
      </w:tr>
      <w:tr w:rsidR="003F3C9F" w14:paraId="3B46B9AE" w14:textId="77777777" w:rsidTr="00715D87">
        <w:tc>
          <w:tcPr>
            <w:tcW w:w="819" w:type="dxa"/>
            <w:shd w:val="clear" w:color="auto" w:fill="auto"/>
          </w:tcPr>
          <w:p w14:paraId="61CAE7FF" w14:textId="77777777" w:rsidR="003F3C9F" w:rsidRPr="0095680A" w:rsidRDefault="003F3C9F" w:rsidP="00427F15">
            <w:pPr>
              <w:spacing w:before="40" w:after="40" w:line="220" w:lineRule="exact"/>
              <w:rPr>
                <w:sz w:val="18"/>
              </w:rPr>
            </w:pPr>
            <w:r>
              <w:rPr>
                <w:bCs/>
                <w:color w:val="000000"/>
                <w:sz w:val="16"/>
                <w:szCs w:val="16"/>
                <w:lang w:val="es-EC" w:eastAsia="es-EC"/>
              </w:rPr>
              <w:t>Clase</w:t>
            </w:r>
          </w:p>
        </w:tc>
        <w:tc>
          <w:tcPr>
            <w:tcW w:w="818" w:type="dxa"/>
            <w:shd w:val="clear" w:color="auto" w:fill="auto"/>
          </w:tcPr>
          <w:p w14:paraId="40331BFF" w14:textId="77777777" w:rsidR="003F3C9F" w:rsidRPr="0095680A" w:rsidRDefault="003F3C9F" w:rsidP="00427F15">
            <w:pPr>
              <w:spacing w:before="40" w:after="40" w:line="220" w:lineRule="exact"/>
              <w:rPr>
                <w:sz w:val="18"/>
              </w:rPr>
            </w:pPr>
            <w:r>
              <w:rPr>
                <w:bCs/>
                <w:color w:val="000000"/>
                <w:sz w:val="16"/>
                <w:szCs w:val="16"/>
                <w:lang w:val="es-EC" w:eastAsia="es-EC"/>
              </w:rPr>
              <w:t>1040</w:t>
            </w:r>
          </w:p>
        </w:tc>
        <w:tc>
          <w:tcPr>
            <w:tcW w:w="2493" w:type="dxa"/>
            <w:shd w:val="clear" w:color="auto" w:fill="auto"/>
          </w:tcPr>
          <w:p w14:paraId="03C5D0DE" w14:textId="77777777" w:rsidR="003F3C9F" w:rsidRPr="0095680A" w:rsidRDefault="003F3C9F" w:rsidP="00427F15">
            <w:pPr>
              <w:spacing w:before="40" w:after="40" w:line="220" w:lineRule="exact"/>
              <w:rPr>
                <w:sz w:val="18"/>
              </w:rPr>
            </w:pPr>
            <w:r>
              <w:rPr>
                <w:bCs/>
                <w:color w:val="000000"/>
                <w:sz w:val="16"/>
                <w:szCs w:val="16"/>
                <w:lang w:val="es-EC" w:eastAsia="es-EC"/>
              </w:rPr>
              <w:t>Enseñanza terciaria (S)</w:t>
            </w:r>
          </w:p>
        </w:tc>
        <w:tc>
          <w:tcPr>
            <w:tcW w:w="979" w:type="dxa"/>
            <w:shd w:val="clear" w:color="auto" w:fill="auto"/>
            <w:vAlign w:val="bottom"/>
          </w:tcPr>
          <w:p w14:paraId="56EA9636" w14:textId="77777777" w:rsidR="003F3C9F" w:rsidRPr="0095680A" w:rsidRDefault="003F3C9F" w:rsidP="00427F15">
            <w:pPr>
              <w:spacing w:before="40" w:after="40" w:line="220" w:lineRule="exact"/>
              <w:jc w:val="right"/>
              <w:rPr>
                <w:sz w:val="18"/>
              </w:rPr>
            </w:pPr>
            <w:r>
              <w:rPr>
                <w:bCs/>
                <w:color w:val="000000"/>
                <w:sz w:val="16"/>
                <w:szCs w:val="16"/>
                <w:lang w:val="es-EC" w:eastAsia="es-EC"/>
              </w:rPr>
              <w:t>104,19</w:t>
            </w:r>
          </w:p>
        </w:tc>
        <w:tc>
          <w:tcPr>
            <w:tcW w:w="714" w:type="dxa"/>
            <w:shd w:val="clear" w:color="auto" w:fill="auto"/>
            <w:vAlign w:val="bottom"/>
          </w:tcPr>
          <w:p w14:paraId="00916CFD" w14:textId="77777777" w:rsidR="003F3C9F" w:rsidRPr="0095680A" w:rsidRDefault="003F3C9F" w:rsidP="00427F15">
            <w:pPr>
              <w:spacing w:before="40" w:after="40" w:line="220" w:lineRule="exact"/>
              <w:jc w:val="right"/>
              <w:rPr>
                <w:sz w:val="18"/>
              </w:rPr>
            </w:pPr>
            <w:r>
              <w:rPr>
                <w:bCs/>
                <w:color w:val="000000"/>
                <w:sz w:val="16"/>
                <w:szCs w:val="16"/>
                <w:lang w:val="es-EC" w:eastAsia="es-EC"/>
              </w:rPr>
              <w:t>101,19</w:t>
            </w:r>
          </w:p>
        </w:tc>
        <w:tc>
          <w:tcPr>
            <w:tcW w:w="686" w:type="dxa"/>
            <w:shd w:val="clear" w:color="auto" w:fill="auto"/>
            <w:vAlign w:val="bottom"/>
          </w:tcPr>
          <w:p w14:paraId="660ED171" w14:textId="77777777" w:rsidR="003F3C9F" w:rsidRPr="0095680A" w:rsidRDefault="003F3C9F" w:rsidP="00427F15">
            <w:pPr>
              <w:spacing w:before="40" w:after="40" w:line="220" w:lineRule="exact"/>
              <w:jc w:val="right"/>
              <w:rPr>
                <w:sz w:val="18"/>
              </w:rPr>
            </w:pPr>
            <w:r>
              <w:rPr>
                <w:bCs/>
                <w:color w:val="000000"/>
                <w:sz w:val="16"/>
                <w:szCs w:val="16"/>
                <w:lang w:val="es-EC" w:eastAsia="es-EC"/>
              </w:rPr>
              <w:t>104,13</w:t>
            </w:r>
          </w:p>
        </w:tc>
        <w:tc>
          <w:tcPr>
            <w:tcW w:w="658" w:type="dxa"/>
            <w:shd w:val="clear" w:color="auto" w:fill="auto"/>
            <w:vAlign w:val="bottom"/>
          </w:tcPr>
          <w:p w14:paraId="6185CA58" w14:textId="77777777" w:rsidR="003F3C9F" w:rsidRPr="0095680A" w:rsidRDefault="003F3C9F" w:rsidP="00427F15">
            <w:pPr>
              <w:spacing w:before="40" w:after="40" w:line="220" w:lineRule="exact"/>
              <w:jc w:val="right"/>
              <w:rPr>
                <w:sz w:val="18"/>
              </w:rPr>
            </w:pPr>
            <w:r>
              <w:rPr>
                <w:bCs/>
                <w:color w:val="000000"/>
                <w:sz w:val="16"/>
                <w:szCs w:val="16"/>
                <w:lang w:val="es-EC" w:eastAsia="es-EC"/>
              </w:rPr>
              <w:t>105,32</w:t>
            </w:r>
          </w:p>
        </w:tc>
        <w:tc>
          <w:tcPr>
            <w:tcW w:w="644" w:type="dxa"/>
            <w:shd w:val="clear" w:color="auto" w:fill="auto"/>
            <w:vAlign w:val="bottom"/>
          </w:tcPr>
          <w:p w14:paraId="64B085A8" w14:textId="77777777" w:rsidR="003F3C9F" w:rsidRPr="0095680A" w:rsidRDefault="003F3C9F" w:rsidP="00427F15">
            <w:pPr>
              <w:spacing w:before="40" w:after="40" w:line="220" w:lineRule="exact"/>
              <w:jc w:val="right"/>
              <w:rPr>
                <w:sz w:val="18"/>
              </w:rPr>
            </w:pPr>
            <w:r>
              <w:rPr>
                <w:bCs/>
                <w:color w:val="000000"/>
                <w:sz w:val="16"/>
                <w:szCs w:val="16"/>
                <w:lang w:val="es-EC" w:eastAsia="es-EC"/>
              </w:rPr>
              <w:t>104,12</w:t>
            </w:r>
          </w:p>
        </w:tc>
        <w:tc>
          <w:tcPr>
            <w:tcW w:w="686" w:type="dxa"/>
            <w:shd w:val="clear" w:color="auto" w:fill="auto"/>
            <w:vAlign w:val="bottom"/>
          </w:tcPr>
          <w:p w14:paraId="63046940" w14:textId="77777777" w:rsidR="003F3C9F" w:rsidRPr="0095680A" w:rsidRDefault="003F3C9F" w:rsidP="00427F15">
            <w:pPr>
              <w:spacing w:before="40" w:after="40" w:line="220" w:lineRule="exact"/>
              <w:jc w:val="right"/>
              <w:rPr>
                <w:sz w:val="18"/>
              </w:rPr>
            </w:pPr>
            <w:r>
              <w:rPr>
                <w:bCs/>
                <w:color w:val="000000"/>
                <w:sz w:val="16"/>
                <w:szCs w:val="16"/>
                <w:lang w:val="es-EC" w:eastAsia="es-EC"/>
              </w:rPr>
              <w:t>106,15</w:t>
            </w:r>
          </w:p>
        </w:tc>
      </w:tr>
      <w:tr w:rsidR="003F3C9F" w14:paraId="66461F06" w14:textId="77777777" w:rsidTr="00715D87">
        <w:tc>
          <w:tcPr>
            <w:tcW w:w="819" w:type="dxa"/>
            <w:shd w:val="clear" w:color="auto" w:fill="auto"/>
          </w:tcPr>
          <w:p w14:paraId="234E2499" w14:textId="77777777" w:rsidR="003F3C9F" w:rsidRPr="0095680A" w:rsidRDefault="003F3C9F" w:rsidP="00427F15">
            <w:pPr>
              <w:spacing w:before="40" w:after="40" w:line="220" w:lineRule="exact"/>
              <w:rPr>
                <w:sz w:val="18"/>
              </w:rPr>
            </w:pPr>
            <w:r>
              <w:rPr>
                <w:bCs/>
                <w:color w:val="000000"/>
                <w:sz w:val="16"/>
                <w:szCs w:val="16"/>
                <w:lang w:val="es-EC" w:eastAsia="es-EC"/>
              </w:rPr>
              <w:t>División</w:t>
            </w:r>
          </w:p>
        </w:tc>
        <w:tc>
          <w:tcPr>
            <w:tcW w:w="818" w:type="dxa"/>
            <w:shd w:val="clear" w:color="auto" w:fill="auto"/>
          </w:tcPr>
          <w:p w14:paraId="07DEDA00" w14:textId="77777777" w:rsidR="003F3C9F" w:rsidRPr="0095680A" w:rsidRDefault="003F3C9F" w:rsidP="00427F15">
            <w:pPr>
              <w:spacing w:before="40" w:after="40" w:line="220" w:lineRule="exact"/>
              <w:rPr>
                <w:sz w:val="18"/>
              </w:rPr>
            </w:pPr>
            <w:r>
              <w:rPr>
                <w:bCs/>
                <w:color w:val="000000"/>
                <w:sz w:val="16"/>
                <w:szCs w:val="16"/>
                <w:lang w:val="es-EC" w:eastAsia="es-EC"/>
              </w:rPr>
              <w:t>11</w:t>
            </w:r>
          </w:p>
        </w:tc>
        <w:tc>
          <w:tcPr>
            <w:tcW w:w="2493" w:type="dxa"/>
            <w:shd w:val="clear" w:color="auto" w:fill="auto"/>
          </w:tcPr>
          <w:p w14:paraId="0B5DF25E" w14:textId="77777777" w:rsidR="003F3C9F" w:rsidRPr="0095680A" w:rsidRDefault="003F3C9F" w:rsidP="00427F15">
            <w:pPr>
              <w:spacing w:before="40" w:after="40" w:line="220" w:lineRule="exact"/>
              <w:rPr>
                <w:sz w:val="18"/>
              </w:rPr>
            </w:pPr>
            <w:r>
              <w:rPr>
                <w:bCs/>
                <w:color w:val="000000"/>
                <w:sz w:val="16"/>
                <w:szCs w:val="16"/>
                <w:lang w:val="es-EC" w:eastAsia="es-EC"/>
              </w:rPr>
              <w:t>Restaurantes y hoteles</w:t>
            </w:r>
          </w:p>
        </w:tc>
        <w:tc>
          <w:tcPr>
            <w:tcW w:w="979" w:type="dxa"/>
            <w:shd w:val="clear" w:color="auto" w:fill="auto"/>
            <w:vAlign w:val="bottom"/>
          </w:tcPr>
          <w:p w14:paraId="2E27B4C0" w14:textId="77777777" w:rsidR="003F3C9F" w:rsidRPr="0095680A" w:rsidRDefault="003F3C9F" w:rsidP="00427F15">
            <w:pPr>
              <w:spacing w:before="40" w:after="40" w:line="220" w:lineRule="exact"/>
              <w:jc w:val="right"/>
              <w:rPr>
                <w:sz w:val="18"/>
              </w:rPr>
            </w:pPr>
            <w:r>
              <w:rPr>
                <w:bCs/>
                <w:color w:val="000000"/>
                <w:sz w:val="16"/>
                <w:szCs w:val="16"/>
                <w:lang w:val="es-EC" w:eastAsia="es-EC"/>
              </w:rPr>
              <w:t>108,37</w:t>
            </w:r>
          </w:p>
        </w:tc>
        <w:tc>
          <w:tcPr>
            <w:tcW w:w="714" w:type="dxa"/>
            <w:shd w:val="clear" w:color="auto" w:fill="auto"/>
            <w:vAlign w:val="bottom"/>
          </w:tcPr>
          <w:p w14:paraId="444DF0DB" w14:textId="77777777" w:rsidR="003F3C9F" w:rsidRPr="0095680A" w:rsidRDefault="003F3C9F" w:rsidP="00427F15">
            <w:pPr>
              <w:spacing w:before="40" w:after="40" w:line="220" w:lineRule="exact"/>
              <w:jc w:val="right"/>
              <w:rPr>
                <w:sz w:val="18"/>
              </w:rPr>
            </w:pPr>
            <w:r>
              <w:rPr>
                <w:bCs/>
                <w:color w:val="000000"/>
                <w:sz w:val="16"/>
                <w:szCs w:val="16"/>
                <w:lang w:val="es-EC" w:eastAsia="es-EC"/>
              </w:rPr>
              <w:t>107,45</w:t>
            </w:r>
          </w:p>
        </w:tc>
        <w:tc>
          <w:tcPr>
            <w:tcW w:w="686" w:type="dxa"/>
            <w:shd w:val="clear" w:color="auto" w:fill="auto"/>
            <w:vAlign w:val="bottom"/>
          </w:tcPr>
          <w:p w14:paraId="7D1DE9DB" w14:textId="77777777" w:rsidR="003F3C9F" w:rsidRPr="0095680A" w:rsidRDefault="003F3C9F" w:rsidP="00427F15">
            <w:pPr>
              <w:spacing w:before="40" w:after="40" w:line="220" w:lineRule="exact"/>
              <w:jc w:val="right"/>
              <w:rPr>
                <w:sz w:val="18"/>
              </w:rPr>
            </w:pPr>
            <w:r>
              <w:rPr>
                <w:bCs/>
                <w:color w:val="000000"/>
                <w:sz w:val="16"/>
                <w:szCs w:val="16"/>
                <w:lang w:val="es-EC" w:eastAsia="es-EC"/>
              </w:rPr>
              <w:t>108,15</w:t>
            </w:r>
          </w:p>
        </w:tc>
        <w:tc>
          <w:tcPr>
            <w:tcW w:w="658" w:type="dxa"/>
            <w:shd w:val="clear" w:color="auto" w:fill="auto"/>
            <w:vAlign w:val="bottom"/>
          </w:tcPr>
          <w:p w14:paraId="7FA170C3" w14:textId="77777777" w:rsidR="003F3C9F" w:rsidRPr="0095680A" w:rsidRDefault="003F3C9F" w:rsidP="00427F15">
            <w:pPr>
              <w:spacing w:before="40" w:after="40" w:line="220" w:lineRule="exact"/>
              <w:jc w:val="right"/>
              <w:rPr>
                <w:sz w:val="18"/>
              </w:rPr>
            </w:pPr>
            <w:r>
              <w:rPr>
                <w:bCs/>
                <w:color w:val="000000"/>
                <w:sz w:val="16"/>
                <w:szCs w:val="16"/>
                <w:lang w:val="es-EC" w:eastAsia="es-EC"/>
              </w:rPr>
              <w:t>112,15</w:t>
            </w:r>
          </w:p>
        </w:tc>
        <w:tc>
          <w:tcPr>
            <w:tcW w:w="644" w:type="dxa"/>
            <w:shd w:val="clear" w:color="auto" w:fill="auto"/>
            <w:vAlign w:val="bottom"/>
          </w:tcPr>
          <w:p w14:paraId="6F6FF2EE" w14:textId="77777777" w:rsidR="003F3C9F" w:rsidRPr="0095680A" w:rsidRDefault="003F3C9F" w:rsidP="00427F15">
            <w:pPr>
              <w:spacing w:before="40" w:after="40" w:line="220" w:lineRule="exact"/>
              <w:jc w:val="right"/>
              <w:rPr>
                <w:sz w:val="18"/>
              </w:rPr>
            </w:pPr>
            <w:r>
              <w:rPr>
                <w:bCs/>
                <w:color w:val="000000"/>
                <w:sz w:val="16"/>
                <w:szCs w:val="16"/>
                <w:lang w:val="es-EC" w:eastAsia="es-EC"/>
              </w:rPr>
              <w:t>114,63</w:t>
            </w:r>
          </w:p>
        </w:tc>
        <w:tc>
          <w:tcPr>
            <w:tcW w:w="686" w:type="dxa"/>
            <w:shd w:val="clear" w:color="auto" w:fill="auto"/>
            <w:vAlign w:val="bottom"/>
          </w:tcPr>
          <w:p w14:paraId="34C78BAC" w14:textId="77777777" w:rsidR="003F3C9F" w:rsidRPr="0095680A" w:rsidRDefault="003F3C9F" w:rsidP="00427F15">
            <w:pPr>
              <w:spacing w:before="40" w:after="40" w:line="220" w:lineRule="exact"/>
              <w:jc w:val="right"/>
              <w:rPr>
                <w:sz w:val="18"/>
              </w:rPr>
            </w:pPr>
            <w:r>
              <w:rPr>
                <w:bCs/>
                <w:color w:val="000000"/>
                <w:sz w:val="16"/>
                <w:szCs w:val="16"/>
                <w:lang w:val="es-EC" w:eastAsia="es-EC"/>
              </w:rPr>
              <w:t>116,82</w:t>
            </w:r>
          </w:p>
        </w:tc>
      </w:tr>
      <w:tr w:rsidR="003F3C9F" w14:paraId="309C8902" w14:textId="77777777" w:rsidTr="00715D87">
        <w:tc>
          <w:tcPr>
            <w:tcW w:w="819" w:type="dxa"/>
            <w:shd w:val="clear" w:color="auto" w:fill="auto"/>
          </w:tcPr>
          <w:p w14:paraId="2B210558" w14:textId="77777777" w:rsidR="003F3C9F" w:rsidRPr="0095680A" w:rsidRDefault="003F3C9F" w:rsidP="00427F15">
            <w:pPr>
              <w:spacing w:before="40" w:after="40" w:line="220" w:lineRule="exact"/>
              <w:rPr>
                <w:sz w:val="18"/>
              </w:rPr>
            </w:pPr>
            <w:r>
              <w:rPr>
                <w:bCs/>
                <w:color w:val="000000"/>
                <w:sz w:val="16"/>
                <w:szCs w:val="16"/>
                <w:lang w:val="es-EC" w:eastAsia="es-EC"/>
              </w:rPr>
              <w:t>Grupo</w:t>
            </w:r>
          </w:p>
        </w:tc>
        <w:tc>
          <w:tcPr>
            <w:tcW w:w="818" w:type="dxa"/>
            <w:shd w:val="clear" w:color="auto" w:fill="auto"/>
          </w:tcPr>
          <w:p w14:paraId="2CD6C47B" w14:textId="77777777" w:rsidR="003F3C9F" w:rsidRPr="0095680A" w:rsidRDefault="003F3C9F" w:rsidP="00427F15">
            <w:pPr>
              <w:spacing w:before="40" w:after="40" w:line="220" w:lineRule="exact"/>
              <w:rPr>
                <w:sz w:val="18"/>
              </w:rPr>
            </w:pPr>
            <w:r>
              <w:rPr>
                <w:bCs/>
                <w:color w:val="000000"/>
                <w:sz w:val="16"/>
                <w:szCs w:val="16"/>
                <w:lang w:val="es-EC" w:eastAsia="es-EC"/>
              </w:rPr>
              <w:t>111</w:t>
            </w:r>
          </w:p>
        </w:tc>
        <w:tc>
          <w:tcPr>
            <w:tcW w:w="2493" w:type="dxa"/>
            <w:shd w:val="clear" w:color="auto" w:fill="auto"/>
          </w:tcPr>
          <w:p w14:paraId="463C6F69" w14:textId="77777777" w:rsidR="003F3C9F" w:rsidRPr="0095680A" w:rsidRDefault="003F3C9F" w:rsidP="00427F15">
            <w:pPr>
              <w:spacing w:before="40" w:after="40" w:line="220" w:lineRule="exact"/>
              <w:rPr>
                <w:sz w:val="18"/>
              </w:rPr>
            </w:pPr>
            <w:r>
              <w:rPr>
                <w:bCs/>
                <w:color w:val="000000"/>
                <w:sz w:val="16"/>
                <w:szCs w:val="16"/>
                <w:lang w:val="es-EC" w:eastAsia="es-EC"/>
              </w:rPr>
              <w:t>Servicios de suministro de comidas por contrato</w:t>
            </w:r>
          </w:p>
        </w:tc>
        <w:tc>
          <w:tcPr>
            <w:tcW w:w="979" w:type="dxa"/>
            <w:shd w:val="clear" w:color="auto" w:fill="auto"/>
            <w:vAlign w:val="bottom"/>
          </w:tcPr>
          <w:p w14:paraId="178AE8FD" w14:textId="77777777" w:rsidR="003F3C9F" w:rsidRPr="0095680A" w:rsidRDefault="003F3C9F" w:rsidP="00427F15">
            <w:pPr>
              <w:spacing w:before="40" w:after="40" w:line="220" w:lineRule="exact"/>
              <w:jc w:val="right"/>
              <w:rPr>
                <w:sz w:val="18"/>
              </w:rPr>
            </w:pPr>
            <w:r>
              <w:rPr>
                <w:bCs/>
                <w:color w:val="000000"/>
                <w:sz w:val="16"/>
                <w:szCs w:val="16"/>
                <w:lang w:val="es-EC" w:eastAsia="es-EC"/>
              </w:rPr>
              <w:t>109,18</w:t>
            </w:r>
          </w:p>
        </w:tc>
        <w:tc>
          <w:tcPr>
            <w:tcW w:w="714" w:type="dxa"/>
            <w:shd w:val="clear" w:color="auto" w:fill="auto"/>
            <w:vAlign w:val="bottom"/>
          </w:tcPr>
          <w:p w14:paraId="4718DD38" w14:textId="77777777" w:rsidR="003F3C9F" w:rsidRPr="0095680A" w:rsidRDefault="003F3C9F" w:rsidP="00427F15">
            <w:pPr>
              <w:spacing w:before="40" w:after="40" w:line="220" w:lineRule="exact"/>
              <w:jc w:val="right"/>
              <w:rPr>
                <w:sz w:val="18"/>
              </w:rPr>
            </w:pPr>
            <w:r>
              <w:rPr>
                <w:bCs/>
                <w:color w:val="000000"/>
                <w:sz w:val="16"/>
                <w:szCs w:val="16"/>
                <w:lang w:val="es-EC" w:eastAsia="es-EC"/>
              </w:rPr>
              <w:t>108,46</w:t>
            </w:r>
          </w:p>
        </w:tc>
        <w:tc>
          <w:tcPr>
            <w:tcW w:w="686" w:type="dxa"/>
            <w:shd w:val="clear" w:color="auto" w:fill="auto"/>
            <w:vAlign w:val="bottom"/>
          </w:tcPr>
          <w:p w14:paraId="1FEB86BC" w14:textId="77777777" w:rsidR="003F3C9F" w:rsidRPr="0095680A" w:rsidRDefault="003F3C9F" w:rsidP="00427F15">
            <w:pPr>
              <w:spacing w:before="40" w:after="40" w:line="220" w:lineRule="exact"/>
              <w:jc w:val="right"/>
              <w:rPr>
                <w:sz w:val="18"/>
              </w:rPr>
            </w:pPr>
            <w:r>
              <w:rPr>
                <w:bCs/>
                <w:color w:val="000000"/>
                <w:sz w:val="16"/>
                <w:szCs w:val="16"/>
                <w:lang w:val="es-EC" w:eastAsia="es-EC"/>
              </w:rPr>
              <w:t>109,09</w:t>
            </w:r>
          </w:p>
        </w:tc>
        <w:tc>
          <w:tcPr>
            <w:tcW w:w="658" w:type="dxa"/>
            <w:shd w:val="clear" w:color="auto" w:fill="auto"/>
            <w:vAlign w:val="bottom"/>
          </w:tcPr>
          <w:p w14:paraId="299CA886" w14:textId="77777777" w:rsidR="003F3C9F" w:rsidRPr="0095680A" w:rsidRDefault="003F3C9F" w:rsidP="00427F15">
            <w:pPr>
              <w:spacing w:before="40" w:after="40" w:line="220" w:lineRule="exact"/>
              <w:jc w:val="right"/>
              <w:rPr>
                <w:sz w:val="18"/>
              </w:rPr>
            </w:pPr>
            <w:r>
              <w:rPr>
                <w:bCs/>
                <w:color w:val="000000"/>
                <w:sz w:val="16"/>
                <w:szCs w:val="16"/>
                <w:lang w:val="es-EC" w:eastAsia="es-EC"/>
              </w:rPr>
              <w:t>113,12</w:t>
            </w:r>
          </w:p>
        </w:tc>
        <w:tc>
          <w:tcPr>
            <w:tcW w:w="644" w:type="dxa"/>
            <w:shd w:val="clear" w:color="auto" w:fill="auto"/>
            <w:vAlign w:val="bottom"/>
          </w:tcPr>
          <w:p w14:paraId="79F9E86E" w14:textId="77777777" w:rsidR="003F3C9F" w:rsidRPr="0095680A" w:rsidRDefault="003F3C9F" w:rsidP="00427F15">
            <w:pPr>
              <w:spacing w:before="40" w:after="40" w:line="220" w:lineRule="exact"/>
              <w:jc w:val="right"/>
              <w:rPr>
                <w:sz w:val="18"/>
              </w:rPr>
            </w:pPr>
            <w:r>
              <w:rPr>
                <w:bCs/>
                <w:color w:val="000000"/>
                <w:sz w:val="16"/>
                <w:szCs w:val="16"/>
                <w:lang w:val="es-EC" w:eastAsia="es-EC"/>
              </w:rPr>
              <w:t>115,64</w:t>
            </w:r>
          </w:p>
        </w:tc>
        <w:tc>
          <w:tcPr>
            <w:tcW w:w="686" w:type="dxa"/>
            <w:shd w:val="clear" w:color="auto" w:fill="auto"/>
            <w:vAlign w:val="bottom"/>
          </w:tcPr>
          <w:p w14:paraId="0356B64E" w14:textId="77777777" w:rsidR="003F3C9F" w:rsidRPr="0095680A" w:rsidRDefault="003F3C9F" w:rsidP="00427F15">
            <w:pPr>
              <w:spacing w:before="40" w:after="40" w:line="220" w:lineRule="exact"/>
              <w:jc w:val="right"/>
              <w:rPr>
                <w:sz w:val="18"/>
              </w:rPr>
            </w:pPr>
            <w:r>
              <w:rPr>
                <w:bCs/>
                <w:color w:val="000000"/>
                <w:sz w:val="16"/>
                <w:szCs w:val="16"/>
                <w:lang w:val="es-EC" w:eastAsia="es-EC"/>
              </w:rPr>
              <w:t>117,89</w:t>
            </w:r>
          </w:p>
        </w:tc>
      </w:tr>
      <w:tr w:rsidR="003F3C9F" w14:paraId="419B457E" w14:textId="77777777" w:rsidTr="00715D87">
        <w:tc>
          <w:tcPr>
            <w:tcW w:w="819" w:type="dxa"/>
            <w:shd w:val="clear" w:color="auto" w:fill="auto"/>
          </w:tcPr>
          <w:p w14:paraId="0040CDD3" w14:textId="77777777" w:rsidR="003F3C9F" w:rsidRPr="0095680A" w:rsidRDefault="003F3C9F" w:rsidP="00427F15">
            <w:pPr>
              <w:spacing w:before="40" w:after="40" w:line="220" w:lineRule="exact"/>
              <w:rPr>
                <w:sz w:val="18"/>
              </w:rPr>
            </w:pPr>
            <w:r>
              <w:rPr>
                <w:bCs/>
                <w:color w:val="000000"/>
                <w:sz w:val="16"/>
                <w:szCs w:val="16"/>
                <w:lang w:val="es-EC" w:eastAsia="es-EC"/>
              </w:rPr>
              <w:t>Clase</w:t>
            </w:r>
          </w:p>
        </w:tc>
        <w:tc>
          <w:tcPr>
            <w:tcW w:w="818" w:type="dxa"/>
            <w:shd w:val="clear" w:color="auto" w:fill="auto"/>
          </w:tcPr>
          <w:p w14:paraId="5124BEB0" w14:textId="77777777" w:rsidR="003F3C9F" w:rsidRPr="0095680A" w:rsidRDefault="003F3C9F" w:rsidP="00427F15">
            <w:pPr>
              <w:spacing w:before="40" w:after="40" w:line="220" w:lineRule="exact"/>
              <w:rPr>
                <w:sz w:val="18"/>
              </w:rPr>
            </w:pPr>
            <w:r>
              <w:rPr>
                <w:bCs/>
                <w:color w:val="000000"/>
                <w:sz w:val="16"/>
                <w:szCs w:val="16"/>
                <w:lang w:val="es-EC" w:eastAsia="es-EC"/>
              </w:rPr>
              <w:t>1111</w:t>
            </w:r>
          </w:p>
        </w:tc>
        <w:tc>
          <w:tcPr>
            <w:tcW w:w="2493" w:type="dxa"/>
            <w:shd w:val="clear" w:color="auto" w:fill="auto"/>
          </w:tcPr>
          <w:p w14:paraId="09B45822" w14:textId="77777777" w:rsidR="003F3C9F" w:rsidRPr="0095680A" w:rsidRDefault="003F3C9F" w:rsidP="00427F15">
            <w:pPr>
              <w:spacing w:before="40" w:after="40" w:line="220" w:lineRule="exact"/>
              <w:rPr>
                <w:sz w:val="18"/>
              </w:rPr>
            </w:pPr>
            <w:r>
              <w:rPr>
                <w:bCs/>
                <w:color w:val="000000"/>
                <w:sz w:val="16"/>
                <w:szCs w:val="16"/>
                <w:lang w:val="es-EC" w:eastAsia="es-EC"/>
              </w:rPr>
              <w:t>Restaurantes, cafés y establecimientos similares (S)</w:t>
            </w:r>
          </w:p>
        </w:tc>
        <w:tc>
          <w:tcPr>
            <w:tcW w:w="979" w:type="dxa"/>
            <w:shd w:val="clear" w:color="auto" w:fill="auto"/>
            <w:vAlign w:val="bottom"/>
          </w:tcPr>
          <w:p w14:paraId="66A5CB51" w14:textId="77777777" w:rsidR="003F3C9F" w:rsidRPr="0095680A" w:rsidRDefault="003F3C9F" w:rsidP="00427F15">
            <w:pPr>
              <w:spacing w:before="40" w:after="40" w:line="220" w:lineRule="exact"/>
              <w:jc w:val="right"/>
              <w:rPr>
                <w:sz w:val="18"/>
              </w:rPr>
            </w:pPr>
            <w:r>
              <w:rPr>
                <w:bCs/>
                <w:color w:val="000000"/>
                <w:sz w:val="16"/>
                <w:szCs w:val="16"/>
                <w:lang w:val="es-EC" w:eastAsia="es-EC"/>
              </w:rPr>
              <w:t>109,18</w:t>
            </w:r>
          </w:p>
        </w:tc>
        <w:tc>
          <w:tcPr>
            <w:tcW w:w="714" w:type="dxa"/>
            <w:shd w:val="clear" w:color="auto" w:fill="auto"/>
            <w:vAlign w:val="bottom"/>
          </w:tcPr>
          <w:p w14:paraId="0175E0C2" w14:textId="77777777" w:rsidR="003F3C9F" w:rsidRPr="0095680A" w:rsidRDefault="003F3C9F" w:rsidP="00427F15">
            <w:pPr>
              <w:spacing w:before="40" w:after="40" w:line="220" w:lineRule="exact"/>
              <w:jc w:val="right"/>
              <w:rPr>
                <w:sz w:val="18"/>
              </w:rPr>
            </w:pPr>
            <w:r>
              <w:rPr>
                <w:bCs/>
                <w:color w:val="000000"/>
                <w:sz w:val="16"/>
                <w:szCs w:val="16"/>
                <w:lang w:val="es-EC" w:eastAsia="es-EC"/>
              </w:rPr>
              <w:t>108,46</w:t>
            </w:r>
          </w:p>
        </w:tc>
        <w:tc>
          <w:tcPr>
            <w:tcW w:w="686" w:type="dxa"/>
            <w:shd w:val="clear" w:color="auto" w:fill="auto"/>
            <w:vAlign w:val="bottom"/>
          </w:tcPr>
          <w:p w14:paraId="223C2F65" w14:textId="77777777" w:rsidR="003F3C9F" w:rsidRPr="0095680A" w:rsidRDefault="003F3C9F" w:rsidP="00427F15">
            <w:pPr>
              <w:spacing w:before="40" w:after="40" w:line="220" w:lineRule="exact"/>
              <w:jc w:val="right"/>
              <w:rPr>
                <w:sz w:val="18"/>
              </w:rPr>
            </w:pPr>
            <w:r>
              <w:rPr>
                <w:bCs/>
                <w:color w:val="000000"/>
                <w:sz w:val="16"/>
                <w:szCs w:val="16"/>
                <w:lang w:val="es-EC" w:eastAsia="es-EC"/>
              </w:rPr>
              <w:t>109,09</w:t>
            </w:r>
          </w:p>
        </w:tc>
        <w:tc>
          <w:tcPr>
            <w:tcW w:w="658" w:type="dxa"/>
            <w:shd w:val="clear" w:color="auto" w:fill="auto"/>
            <w:vAlign w:val="bottom"/>
          </w:tcPr>
          <w:p w14:paraId="79F30304" w14:textId="77777777" w:rsidR="003F3C9F" w:rsidRPr="0095680A" w:rsidRDefault="003F3C9F" w:rsidP="00427F15">
            <w:pPr>
              <w:spacing w:before="40" w:after="40" w:line="220" w:lineRule="exact"/>
              <w:jc w:val="right"/>
              <w:rPr>
                <w:sz w:val="18"/>
              </w:rPr>
            </w:pPr>
            <w:r>
              <w:rPr>
                <w:bCs/>
                <w:color w:val="000000"/>
                <w:sz w:val="16"/>
                <w:szCs w:val="16"/>
                <w:lang w:val="es-EC" w:eastAsia="es-EC"/>
              </w:rPr>
              <w:t>113,12</w:t>
            </w:r>
          </w:p>
        </w:tc>
        <w:tc>
          <w:tcPr>
            <w:tcW w:w="644" w:type="dxa"/>
            <w:shd w:val="clear" w:color="auto" w:fill="auto"/>
            <w:vAlign w:val="bottom"/>
          </w:tcPr>
          <w:p w14:paraId="7AC7A72C" w14:textId="77777777" w:rsidR="003F3C9F" w:rsidRPr="0095680A" w:rsidRDefault="003F3C9F" w:rsidP="00427F15">
            <w:pPr>
              <w:spacing w:before="40" w:after="40" w:line="220" w:lineRule="exact"/>
              <w:jc w:val="right"/>
              <w:rPr>
                <w:sz w:val="18"/>
              </w:rPr>
            </w:pPr>
            <w:r>
              <w:rPr>
                <w:bCs/>
                <w:color w:val="000000"/>
                <w:sz w:val="16"/>
                <w:szCs w:val="16"/>
                <w:lang w:val="es-EC" w:eastAsia="es-EC"/>
              </w:rPr>
              <w:t>115,64</w:t>
            </w:r>
          </w:p>
        </w:tc>
        <w:tc>
          <w:tcPr>
            <w:tcW w:w="686" w:type="dxa"/>
            <w:shd w:val="clear" w:color="auto" w:fill="auto"/>
            <w:vAlign w:val="bottom"/>
          </w:tcPr>
          <w:p w14:paraId="58654F2D" w14:textId="77777777" w:rsidR="003F3C9F" w:rsidRPr="0095680A" w:rsidRDefault="003F3C9F" w:rsidP="00427F15">
            <w:pPr>
              <w:spacing w:before="40" w:after="40" w:line="220" w:lineRule="exact"/>
              <w:jc w:val="right"/>
              <w:rPr>
                <w:sz w:val="18"/>
              </w:rPr>
            </w:pPr>
            <w:r>
              <w:rPr>
                <w:bCs/>
                <w:color w:val="000000"/>
                <w:sz w:val="16"/>
                <w:szCs w:val="16"/>
                <w:lang w:val="es-EC" w:eastAsia="es-EC"/>
              </w:rPr>
              <w:t>117,89</w:t>
            </w:r>
          </w:p>
        </w:tc>
      </w:tr>
      <w:tr w:rsidR="003F3C9F" w14:paraId="4A04F1FB" w14:textId="77777777" w:rsidTr="00715D87">
        <w:tc>
          <w:tcPr>
            <w:tcW w:w="819" w:type="dxa"/>
            <w:shd w:val="clear" w:color="auto" w:fill="auto"/>
          </w:tcPr>
          <w:p w14:paraId="7CC5CBEF" w14:textId="77777777" w:rsidR="003F3C9F" w:rsidRPr="0095680A" w:rsidRDefault="003F3C9F" w:rsidP="00427F15">
            <w:pPr>
              <w:spacing w:before="40" w:after="40" w:line="220" w:lineRule="exact"/>
              <w:rPr>
                <w:sz w:val="18"/>
              </w:rPr>
            </w:pPr>
            <w:r>
              <w:rPr>
                <w:bCs/>
                <w:color w:val="000000"/>
                <w:sz w:val="16"/>
                <w:szCs w:val="16"/>
                <w:lang w:val="es-EC" w:eastAsia="es-EC"/>
              </w:rPr>
              <w:t>Grupo</w:t>
            </w:r>
          </w:p>
        </w:tc>
        <w:tc>
          <w:tcPr>
            <w:tcW w:w="818" w:type="dxa"/>
            <w:shd w:val="clear" w:color="auto" w:fill="auto"/>
          </w:tcPr>
          <w:p w14:paraId="4B2D95DF" w14:textId="77777777" w:rsidR="003F3C9F" w:rsidRPr="0095680A" w:rsidRDefault="003F3C9F" w:rsidP="00427F15">
            <w:pPr>
              <w:spacing w:before="40" w:after="40" w:line="220" w:lineRule="exact"/>
              <w:rPr>
                <w:sz w:val="18"/>
              </w:rPr>
            </w:pPr>
            <w:r>
              <w:rPr>
                <w:bCs/>
                <w:color w:val="000000"/>
                <w:sz w:val="16"/>
                <w:szCs w:val="16"/>
                <w:lang w:val="es-EC" w:eastAsia="es-EC"/>
              </w:rPr>
              <w:t>112</w:t>
            </w:r>
          </w:p>
        </w:tc>
        <w:tc>
          <w:tcPr>
            <w:tcW w:w="2493" w:type="dxa"/>
            <w:shd w:val="clear" w:color="auto" w:fill="auto"/>
          </w:tcPr>
          <w:p w14:paraId="2EDB6434" w14:textId="77777777" w:rsidR="003F3C9F" w:rsidRPr="0095680A" w:rsidRDefault="003F3C9F" w:rsidP="00427F15">
            <w:pPr>
              <w:spacing w:before="40" w:after="40" w:line="220" w:lineRule="exact"/>
              <w:rPr>
                <w:sz w:val="18"/>
              </w:rPr>
            </w:pPr>
            <w:r>
              <w:rPr>
                <w:bCs/>
                <w:color w:val="000000"/>
                <w:sz w:val="16"/>
                <w:szCs w:val="16"/>
                <w:lang w:val="es-EC" w:eastAsia="es-EC"/>
              </w:rPr>
              <w:t>Servicios de alojamiento</w:t>
            </w:r>
          </w:p>
        </w:tc>
        <w:tc>
          <w:tcPr>
            <w:tcW w:w="979" w:type="dxa"/>
            <w:shd w:val="clear" w:color="auto" w:fill="auto"/>
            <w:vAlign w:val="bottom"/>
          </w:tcPr>
          <w:p w14:paraId="319FF0B7" w14:textId="77777777" w:rsidR="003F3C9F" w:rsidRPr="0095680A" w:rsidRDefault="003F3C9F" w:rsidP="00427F15">
            <w:pPr>
              <w:spacing w:before="40" w:after="40" w:line="220" w:lineRule="exact"/>
              <w:jc w:val="right"/>
              <w:rPr>
                <w:sz w:val="18"/>
              </w:rPr>
            </w:pPr>
            <w:r>
              <w:rPr>
                <w:bCs/>
                <w:color w:val="000000"/>
                <w:sz w:val="16"/>
                <w:szCs w:val="16"/>
                <w:lang w:val="es-EC" w:eastAsia="es-EC"/>
              </w:rPr>
              <w:t>77,43</w:t>
            </w:r>
          </w:p>
        </w:tc>
        <w:tc>
          <w:tcPr>
            <w:tcW w:w="714" w:type="dxa"/>
            <w:shd w:val="clear" w:color="auto" w:fill="auto"/>
            <w:vAlign w:val="bottom"/>
          </w:tcPr>
          <w:p w14:paraId="5FE25D71" w14:textId="77777777" w:rsidR="003F3C9F" w:rsidRPr="0095680A" w:rsidRDefault="003F3C9F" w:rsidP="00427F15">
            <w:pPr>
              <w:spacing w:before="40" w:after="40" w:line="220" w:lineRule="exact"/>
              <w:jc w:val="right"/>
              <w:rPr>
                <w:sz w:val="18"/>
              </w:rPr>
            </w:pPr>
            <w:r>
              <w:rPr>
                <w:bCs/>
                <w:color w:val="000000"/>
                <w:sz w:val="16"/>
                <w:szCs w:val="16"/>
                <w:lang w:val="es-EC" w:eastAsia="es-EC"/>
              </w:rPr>
              <w:t>68,30</w:t>
            </w:r>
          </w:p>
        </w:tc>
        <w:tc>
          <w:tcPr>
            <w:tcW w:w="686" w:type="dxa"/>
            <w:shd w:val="clear" w:color="auto" w:fill="auto"/>
            <w:vAlign w:val="bottom"/>
          </w:tcPr>
          <w:p w14:paraId="0A27A467" w14:textId="77777777" w:rsidR="003F3C9F" w:rsidRPr="0095680A" w:rsidRDefault="003F3C9F" w:rsidP="00427F15">
            <w:pPr>
              <w:spacing w:before="40" w:after="40" w:line="220" w:lineRule="exact"/>
              <w:jc w:val="right"/>
              <w:rPr>
                <w:sz w:val="18"/>
              </w:rPr>
            </w:pPr>
            <w:r>
              <w:rPr>
                <w:bCs/>
                <w:color w:val="000000"/>
                <w:sz w:val="16"/>
                <w:szCs w:val="16"/>
                <w:lang w:val="es-EC" w:eastAsia="es-EC"/>
              </w:rPr>
              <w:t>71,95</w:t>
            </w:r>
          </w:p>
        </w:tc>
        <w:tc>
          <w:tcPr>
            <w:tcW w:w="658" w:type="dxa"/>
            <w:shd w:val="clear" w:color="auto" w:fill="auto"/>
            <w:vAlign w:val="bottom"/>
          </w:tcPr>
          <w:p w14:paraId="2DDAA98F" w14:textId="77777777" w:rsidR="003F3C9F" w:rsidRPr="0095680A" w:rsidRDefault="003F3C9F" w:rsidP="00427F15">
            <w:pPr>
              <w:spacing w:before="40" w:after="40" w:line="220" w:lineRule="exact"/>
              <w:jc w:val="right"/>
              <w:rPr>
                <w:sz w:val="18"/>
              </w:rPr>
            </w:pPr>
            <w:r>
              <w:rPr>
                <w:bCs/>
                <w:color w:val="000000"/>
                <w:sz w:val="16"/>
                <w:szCs w:val="16"/>
                <w:lang w:val="es-EC" w:eastAsia="es-EC"/>
              </w:rPr>
              <w:t>74,43</w:t>
            </w:r>
          </w:p>
        </w:tc>
        <w:tc>
          <w:tcPr>
            <w:tcW w:w="644" w:type="dxa"/>
            <w:shd w:val="clear" w:color="auto" w:fill="auto"/>
            <w:vAlign w:val="bottom"/>
          </w:tcPr>
          <w:p w14:paraId="38A797E2" w14:textId="77777777" w:rsidR="003F3C9F" w:rsidRPr="0095680A" w:rsidRDefault="003F3C9F" w:rsidP="00427F15">
            <w:pPr>
              <w:spacing w:before="40" w:after="40" w:line="220" w:lineRule="exact"/>
              <w:jc w:val="right"/>
              <w:rPr>
                <w:sz w:val="18"/>
              </w:rPr>
            </w:pPr>
            <w:r>
              <w:rPr>
                <w:bCs/>
                <w:color w:val="000000"/>
                <w:sz w:val="16"/>
                <w:szCs w:val="16"/>
                <w:lang w:val="es-EC" w:eastAsia="es-EC"/>
              </w:rPr>
              <w:t>75,53</w:t>
            </w:r>
          </w:p>
        </w:tc>
        <w:tc>
          <w:tcPr>
            <w:tcW w:w="686" w:type="dxa"/>
            <w:shd w:val="clear" w:color="auto" w:fill="auto"/>
            <w:vAlign w:val="bottom"/>
          </w:tcPr>
          <w:p w14:paraId="107A9724" w14:textId="77777777" w:rsidR="003F3C9F" w:rsidRPr="0095680A" w:rsidRDefault="003F3C9F" w:rsidP="00427F15">
            <w:pPr>
              <w:spacing w:before="40" w:after="40" w:line="220" w:lineRule="exact"/>
              <w:jc w:val="right"/>
              <w:rPr>
                <w:sz w:val="18"/>
              </w:rPr>
            </w:pPr>
            <w:r>
              <w:rPr>
                <w:bCs/>
                <w:color w:val="000000"/>
                <w:sz w:val="16"/>
                <w:szCs w:val="16"/>
                <w:lang w:val="es-EC" w:eastAsia="es-EC"/>
              </w:rPr>
              <w:t>75,38</w:t>
            </w:r>
          </w:p>
        </w:tc>
      </w:tr>
      <w:tr w:rsidR="003F3C9F" w14:paraId="52F4ACF3" w14:textId="77777777" w:rsidTr="00715D87">
        <w:tc>
          <w:tcPr>
            <w:tcW w:w="819" w:type="dxa"/>
            <w:shd w:val="clear" w:color="auto" w:fill="auto"/>
          </w:tcPr>
          <w:p w14:paraId="3AC402F9" w14:textId="77777777" w:rsidR="003F3C9F" w:rsidRPr="0095680A" w:rsidRDefault="003F3C9F" w:rsidP="00427F15">
            <w:pPr>
              <w:spacing w:before="40" w:after="40" w:line="220" w:lineRule="exact"/>
              <w:rPr>
                <w:sz w:val="18"/>
              </w:rPr>
            </w:pPr>
            <w:r>
              <w:rPr>
                <w:bCs/>
                <w:color w:val="000000"/>
                <w:sz w:val="16"/>
                <w:szCs w:val="16"/>
                <w:lang w:val="es-EC" w:eastAsia="es-EC"/>
              </w:rPr>
              <w:t>Clase</w:t>
            </w:r>
          </w:p>
        </w:tc>
        <w:tc>
          <w:tcPr>
            <w:tcW w:w="818" w:type="dxa"/>
            <w:shd w:val="clear" w:color="auto" w:fill="auto"/>
          </w:tcPr>
          <w:p w14:paraId="0CB2EDAA" w14:textId="77777777" w:rsidR="003F3C9F" w:rsidRPr="0095680A" w:rsidRDefault="003F3C9F" w:rsidP="00427F15">
            <w:pPr>
              <w:spacing w:before="40" w:after="40" w:line="220" w:lineRule="exact"/>
              <w:rPr>
                <w:sz w:val="18"/>
              </w:rPr>
            </w:pPr>
            <w:r>
              <w:rPr>
                <w:bCs/>
                <w:color w:val="000000"/>
                <w:sz w:val="16"/>
                <w:szCs w:val="16"/>
                <w:lang w:val="es-EC" w:eastAsia="es-EC"/>
              </w:rPr>
              <w:t>1121</w:t>
            </w:r>
          </w:p>
        </w:tc>
        <w:tc>
          <w:tcPr>
            <w:tcW w:w="2493" w:type="dxa"/>
            <w:shd w:val="clear" w:color="auto" w:fill="auto"/>
          </w:tcPr>
          <w:p w14:paraId="4754591E" w14:textId="77777777" w:rsidR="003F3C9F" w:rsidRPr="0095680A" w:rsidRDefault="003F3C9F" w:rsidP="00427F15">
            <w:pPr>
              <w:spacing w:before="40" w:after="40" w:line="220" w:lineRule="exact"/>
              <w:rPr>
                <w:sz w:val="18"/>
              </w:rPr>
            </w:pPr>
            <w:r>
              <w:rPr>
                <w:bCs/>
                <w:color w:val="000000"/>
                <w:sz w:val="16"/>
                <w:szCs w:val="16"/>
                <w:lang w:val="es-EC" w:eastAsia="es-EC"/>
              </w:rPr>
              <w:t>Servicios de alojamiento (S)</w:t>
            </w:r>
          </w:p>
        </w:tc>
        <w:tc>
          <w:tcPr>
            <w:tcW w:w="979" w:type="dxa"/>
            <w:shd w:val="clear" w:color="auto" w:fill="auto"/>
            <w:vAlign w:val="bottom"/>
          </w:tcPr>
          <w:p w14:paraId="09EB9CE2" w14:textId="77777777" w:rsidR="003F3C9F" w:rsidRPr="0095680A" w:rsidRDefault="003F3C9F" w:rsidP="00427F15">
            <w:pPr>
              <w:spacing w:before="40" w:after="40" w:line="220" w:lineRule="exact"/>
              <w:jc w:val="right"/>
              <w:rPr>
                <w:sz w:val="18"/>
              </w:rPr>
            </w:pPr>
            <w:r>
              <w:rPr>
                <w:bCs/>
                <w:color w:val="000000"/>
                <w:sz w:val="16"/>
                <w:szCs w:val="16"/>
                <w:lang w:val="es-EC" w:eastAsia="es-EC"/>
              </w:rPr>
              <w:t>77,43</w:t>
            </w:r>
          </w:p>
        </w:tc>
        <w:tc>
          <w:tcPr>
            <w:tcW w:w="714" w:type="dxa"/>
            <w:shd w:val="clear" w:color="auto" w:fill="auto"/>
            <w:vAlign w:val="bottom"/>
          </w:tcPr>
          <w:p w14:paraId="2EEE3A6F" w14:textId="77777777" w:rsidR="003F3C9F" w:rsidRPr="0095680A" w:rsidRDefault="003F3C9F" w:rsidP="00427F15">
            <w:pPr>
              <w:spacing w:before="40" w:after="40" w:line="220" w:lineRule="exact"/>
              <w:jc w:val="right"/>
              <w:rPr>
                <w:sz w:val="18"/>
              </w:rPr>
            </w:pPr>
            <w:r>
              <w:rPr>
                <w:bCs/>
                <w:color w:val="000000"/>
                <w:sz w:val="16"/>
                <w:szCs w:val="16"/>
                <w:lang w:val="es-EC" w:eastAsia="es-EC"/>
              </w:rPr>
              <w:t>68,30</w:t>
            </w:r>
          </w:p>
        </w:tc>
        <w:tc>
          <w:tcPr>
            <w:tcW w:w="686" w:type="dxa"/>
            <w:shd w:val="clear" w:color="auto" w:fill="auto"/>
            <w:vAlign w:val="bottom"/>
          </w:tcPr>
          <w:p w14:paraId="04446DE0" w14:textId="77777777" w:rsidR="003F3C9F" w:rsidRPr="0095680A" w:rsidRDefault="003F3C9F" w:rsidP="00427F15">
            <w:pPr>
              <w:spacing w:before="40" w:after="40" w:line="220" w:lineRule="exact"/>
              <w:jc w:val="right"/>
              <w:rPr>
                <w:sz w:val="18"/>
              </w:rPr>
            </w:pPr>
            <w:r>
              <w:rPr>
                <w:bCs/>
                <w:color w:val="000000"/>
                <w:sz w:val="16"/>
                <w:szCs w:val="16"/>
                <w:lang w:val="es-EC" w:eastAsia="es-EC"/>
              </w:rPr>
              <w:t>71,95</w:t>
            </w:r>
          </w:p>
        </w:tc>
        <w:tc>
          <w:tcPr>
            <w:tcW w:w="658" w:type="dxa"/>
            <w:shd w:val="clear" w:color="auto" w:fill="auto"/>
            <w:vAlign w:val="bottom"/>
          </w:tcPr>
          <w:p w14:paraId="5037CAAB" w14:textId="77777777" w:rsidR="003F3C9F" w:rsidRPr="0095680A" w:rsidRDefault="003F3C9F" w:rsidP="00427F15">
            <w:pPr>
              <w:spacing w:before="40" w:after="40" w:line="220" w:lineRule="exact"/>
              <w:jc w:val="right"/>
              <w:rPr>
                <w:sz w:val="18"/>
              </w:rPr>
            </w:pPr>
            <w:r>
              <w:rPr>
                <w:bCs/>
                <w:color w:val="000000"/>
                <w:sz w:val="16"/>
                <w:szCs w:val="16"/>
                <w:lang w:val="es-EC" w:eastAsia="es-EC"/>
              </w:rPr>
              <w:t>74,43</w:t>
            </w:r>
          </w:p>
        </w:tc>
        <w:tc>
          <w:tcPr>
            <w:tcW w:w="644" w:type="dxa"/>
            <w:shd w:val="clear" w:color="auto" w:fill="auto"/>
            <w:vAlign w:val="bottom"/>
          </w:tcPr>
          <w:p w14:paraId="0766E6FA" w14:textId="77777777" w:rsidR="003F3C9F" w:rsidRPr="0095680A" w:rsidRDefault="003F3C9F" w:rsidP="00427F15">
            <w:pPr>
              <w:spacing w:before="40" w:after="40" w:line="220" w:lineRule="exact"/>
              <w:jc w:val="right"/>
              <w:rPr>
                <w:sz w:val="18"/>
              </w:rPr>
            </w:pPr>
            <w:r>
              <w:rPr>
                <w:bCs/>
                <w:color w:val="000000"/>
                <w:sz w:val="16"/>
                <w:szCs w:val="16"/>
                <w:lang w:val="es-EC" w:eastAsia="es-EC"/>
              </w:rPr>
              <w:t>75,53</w:t>
            </w:r>
          </w:p>
        </w:tc>
        <w:tc>
          <w:tcPr>
            <w:tcW w:w="686" w:type="dxa"/>
            <w:shd w:val="clear" w:color="auto" w:fill="auto"/>
            <w:vAlign w:val="bottom"/>
          </w:tcPr>
          <w:p w14:paraId="11B7CB08" w14:textId="77777777" w:rsidR="003F3C9F" w:rsidRPr="0095680A" w:rsidRDefault="003F3C9F" w:rsidP="00427F15">
            <w:pPr>
              <w:spacing w:before="40" w:after="40" w:line="220" w:lineRule="exact"/>
              <w:jc w:val="right"/>
              <w:rPr>
                <w:sz w:val="18"/>
              </w:rPr>
            </w:pPr>
            <w:r>
              <w:rPr>
                <w:bCs/>
                <w:color w:val="000000"/>
                <w:sz w:val="16"/>
                <w:szCs w:val="16"/>
                <w:lang w:val="es-EC" w:eastAsia="es-EC"/>
              </w:rPr>
              <w:t>75,38</w:t>
            </w:r>
          </w:p>
        </w:tc>
      </w:tr>
      <w:tr w:rsidR="003F3C9F" w14:paraId="5A0A1B05" w14:textId="77777777" w:rsidTr="00715D87">
        <w:tc>
          <w:tcPr>
            <w:tcW w:w="819" w:type="dxa"/>
            <w:shd w:val="clear" w:color="auto" w:fill="auto"/>
          </w:tcPr>
          <w:p w14:paraId="0F9BC537" w14:textId="77777777" w:rsidR="003F3C9F" w:rsidRPr="0095680A" w:rsidRDefault="003F3C9F" w:rsidP="00427F15">
            <w:pPr>
              <w:spacing w:before="40" w:after="40" w:line="220" w:lineRule="exact"/>
              <w:rPr>
                <w:sz w:val="18"/>
              </w:rPr>
            </w:pPr>
            <w:r>
              <w:rPr>
                <w:bCs/>
                <w:color w:val="000000"/>
                <w:sz w:val="16"/>
                <w:szCs w:val="16"/>
                <w:lang w:val="es-EC" w:eastAsia="es-EC"/>
              </w:rPr>
              <w:t>División</w:t>
            </w:r>
          </w:p>
        </w:tc>
        <w:tc>
          <w:tcPr>
            <w:tcW w:w="818" w:type="dxa"/>
            <w:shd w:val="clear" w:color="auto" w:fill="auto"/>
          </w:tcPr>
          <w:p w14:paraId="65E987C6" w14:textId="77777777" w:rsidR="003F3C9F" w:rsidRPr="0095680A" w:rsidRDefault="003F3C9F" w:rsidP="00427F15">
            <w:pPr>
              <w:spacing w:before="40" w:after="40" w:line="220" w:lineRule="exact"/>
              <w:rPr>
                <w:sz w:val="18"/>
              </w:rPr>
            </w:pPr>
            <w:r>
              <w:rPr>
                <w:bCs/>
                <w:color w:val="000000"/>
                <w:sz w:val="16"/>
                <w:szCs w:val="16"/>
                <w:lang w:val="es-EC" w:eastAsia="es-EC"/>
              </w:rPr>
              <w:t>12</w:t>
            </w:r>
          </w:p>
        </w:tc>
        <w:tc>
          <w:tcPr>
            <w:tcW w:w="2493" w:type="dxa"/>
            <w:shd w:val="clear" w:color="auto" w:fill="auto"/>
          </w:tcPr>
          <w:p w14:paraId="4B0AAAFE" w14:textId="77777777" w:rsidR="003F3C9F" w:rsidRPr="0095680A" w:rsidRDefault="003F3C9F" w:rsidP="00427F15">
            <w:pPr>
              <w:spacing w:before="40" w:after="40" w:line="220" w:lineRule="exact"/>
              <w:rPr>
                <w:sz w:val="18"/>
              </w:rPr>
            </w:pPr>
            <w:r>
              <w:rPr>
                <w:bCs/>
                <w:color w:val="000000"/>
                <w:sz w:val="16"/>
                <w:szCs w:val="16"/>
                <w:lang w:val="es-EC" w:eastAsia="es-EC"/>
              </w:rPr>
              <w:t>Bienes y servicios diversos</w:t>
            </w:r>
          </w:p>
        </w:tc>
        <w:tc>
          <w:tcPr>
            <w:tcW w:w="979" w:type="dxa"/>
            <w:shd w:val="clear" w:color="auto" w:fill="auto"/>
            <w:vAlign w:val="bottom"/>
          </w:tcPr>
          <w:p w14:paraId="734EB9F9" w14:textId="77777777" w:rsidR="003F3C9F" w:rsidRPr="0095680A" w:rsidRDefault="003F3C9F" w:rsidP="00427F15">
            <w:pPr>
              <w:spacing w:before="40" w:after="40" w:line="220" w:lineRule="exact"/>
              <w:jc w:val="right"/>
              <w:rPr>
                <w:sz w:val="18"/>
              </w:rPr>
            </w:pPr>
            <w:r>
              <w:rPr>
                <w:bCs/>
                <w:color w:val="000000"/>
                <w:sz w:val="16"/>
                <w:szCs w:val="16"/>
                <w:lang w:val="es-EC" w:eastAsia="es-EC"/>
              </w:rPr>
              <w:t>106,38</w:t>
            </w:r>
          </w:p>
        </w:tc>
        <w:tc>
          <w:tcPr>
            <w:tcW w:w="714" w:type="dxa"/>
            <w:shd w:val="clear" w:color="auto" w:fill="auto"/>
            <w:vAlign w:val="bottom"/>
          </w:tcPr>
          <w:p w14:paraId="2E416E48" w14:textId="77777777" w:rsidR="003F3C9F" w:rsidRPr="0095680A" w:rsidRDefault="003F3C9F" w:rsidP="00427F15">
            <w:pPr>
              <w:spacing w:before="40" w:after="40" w:line="220" w:lineRule="exact"/>
              <w:jc w:val="right"/>
              <w:rPr>
                <w:sz w:val="18"/>
              </w:rPr>
            </w:pPr>
            <w:r>
              <w:rPr>
                <w:bCs/>
                <w:color w:val="000000"/>
                <w:sz w:val="16"/>
                <w:szCs w:val="16"/>
                <w:lang w:val="es-EC" w:eastAsia="es-EC"/>
              </w:rPr>
              <w:t>104,66</w:t>
            </w:r>
          </w:p>
        </w:tc>
        <w:tc>
          <w:tcPr>
            <w:tcW w:w="686" w:type="dxa"/>
            <w:shd w:val="clear" w:color="auto" w:fill="auto"/>
            <w:vAlign w:val="bottom"/>
          </w:tcPr>
          <w:p w14:paraId="1F309E7E" w14:textId="77777777" w:rsidR="003F3C9F" w:rsidRPr="0095680A" w:rsidRDefault="003F3C9F" w:rsidP="00427F15">
            <w:pPr>
              <w:spacing w:before="40" w:after="40" w:line="220" w:lineRule="exact"/>
              <w:jc w:val="right"/>
              <w:rPr>
                <w:sz w:val="18"/>
              </w:rPr>
            </w:pPr>
            <w:r>
              <w:rPr>
                <w:bCs/>
                <w:color w:val="000000"/>
                <w:sz w:val="16"/>
                <w:szCs w:val="16"/>
                <w:lang w:val="es-EC" w:eastAsia="es-EC"/>
              </w:rPr>
              <w:t>105,41</w:t>
            </w:r>
          </w:p>
        </w:tc>
        <w:tc>
          <w:tcPr>
            <w:tcW w:w="658" w:type="dxa"/>
            <w:shd w:val="clear" w:color="auto" w:fill="auto"/>
            <w:vAlign w:val="bottom"/>
          </w:tcPr>
          <w:p w14:paraId="273D158D" w14:textId="77777777" w:rsidR="003F3C9F" w:rsidRPr="0095680A" w:rsidRDefault="003F3C9F" w:rsidP="00427F15">
            <w:pPr>
              <w:spacing w:before="40" w:after="40" w:line="220" w:lineRule="exact"/>
              <w:jc w:val="right"/>
              <w:rPr>
                <w:sz w:val="18"/>
              </w:rPr>
            </w:pPr>
            <w:r>
              <w:rPr>
                <w:bCs/>
                <w:color w:val="000000"/>
                <w:sz w:val="16"/>
                <w:szCs w:val="16"/>
                <w:lang w:val="es-EC" w:eastAsia="es-EC"/>
              </w:rPr>
              <w:t>110,04</w:t>
            </w:r>
          </w:p>
        </w:tc>
        <w:tc>
          <w:tcPr>
            <w:tcW w:w="644" w:type="dxa"/>
            <w:shd w:val="clear" w:color="auto" w:fill="auto"/>
            <w:vAlign w:val="bottom"/>
          </w:tcPr>
          <w:p w14:paraId="6D708A87" w14:textId="77777777" w:rsidR="003F3C9F" w:rsidRPr="0095680A" w:rsidRDefault="003F3C9F" w:rsidP="00427F15">
            <w:pPr>
              <w:spacing w:before="40" w:after="40" w:line="220" w:lineRule="exact"/>
              <w:jc w:val="right"/>
              <w:rPr>
                <w:sz w:val="18"/>
              </w:rPr>
            </w:pPr>
            <w:r>
              <w:rPr>
                <w:bCs/>
                <w:color w:val="000000"/>
                <w:sz w:val="16"/>
                <w:szCs w:val="16"/>
                <w:lang w:val="es-EC" w:eastAsia="es-EC"/>
              </w:rPr>
              <w:t>110,70</w:t>
            </w:r>
          </w:p>
        </w:tc>
        <w:tc>
          <w:tcPr>
            <w:tcW w:w="686" w:type="dxa"/>
            <w:shd w:val="clear" w:color="auto" w:fill="auto"/>
            <w:vAlign w:val="bottom"/>
          </w:tcPr>
          <w:p w14:paraId="117F41C0" w14:textId="77777777" w:rsidR="003F3C9F" w:rsidRPr="0095680A" w:rsidRDefault="003F3C9F" w:rsidP="00427F15">
            <w:pPr>
              <w:spacing w:before="40" w:after="40" w:line="220" w:lineRule="exact"/>
              <w:jc w:val="right"/>
              <w:rPr>
                <w:sz w:val="18"/>
              </w:rPr>
            </w:pPr>
            <w:r>
              <w:rPr>
                <w:bCs/>
                <w:color w:val="000000"/>
                <w:sz w:val="16"/>
                <w:szCs w:val="16"/>
                <w:lang w:val="es-EC" w:eastAsia="es-EC"/>
              </w:rPr>
              <w:t>113,76</w:t>
            </w:r>
          </w:p>
        </w:tc>
      </w:tr>
      <w:tr w:rsidR="003F3C9F" w14:paraId="5325B705" w14:textId="77777777" w:rsidTr="00715D87">
        <w:tc>
          <w:tcPr>
            <w:tcW w:w="819" w:type="dxa"/>
            <w:shd w:val="clear" w:color="auto" w:fill="auto"/>
          </w:tcPr>
          <w:p w14:paraId="50BB7877" w14:textId="77777777" w:rsidR="003F3C9F" w:rsidRPr="0095680A" w:rsidRDefault="003F3C9F" w:rsidP="002D4F5E">
            <w:pPr>
              <w:keepNext/>
              <w:keepLines/>
              <w:spacing w:before="40" w:after="40" w:line="220" w:lineRule="exact"/>
              <w:rPr>
                <w:sz w:val="18"/>
              </w:rPr>
            </w:pPr>
            <w:r>
              <w:rPr>
                <w:bCs/>
                <w:color w:val="000000"/>
                <w:sz w:val="16"/>
                <w:szCs w:val="16"/>
                <w:lang w:val="es-EC" w:eastAsia="es-EC"/>
              </w:rPr>
              <w:lastRenderedPageBreak/>
              <w:t>Grupo</w:t>
            </w:r>
          </w:p>
        </w:tc>
        <w:tc>
          <w:tcPr>
            <w:tcW w:w="818" w:type="dxa"/>
            <w:shd w:val="clear" w:color="auto" w:fill="auto"/>
          </w:tcPr>
          <w:p w14:paraId="43094B6A" w14:textId="77777777" w:rsidR="003F3C9F" w:rsidRPr="0095680A" w:rsidRDefault="003F3C9F" w:rsidP="002D4F5E">
            <w:pPr>
              <w:keepNext/>
              <w:keepLines/>
              <w:spacing w:before="40" w:after="40" w:line="220" w:lineRule="exact"/>
              <w:rPr>
                <w:sz w:val="18"/>
              </w:rPr>
            </w:pPr>
            <w:r>
              <w:rPr>
                <w:bCs/>
                <w:color w:val="000000"/>
                <w:sz w:val="16"/>
                <w:szCs w:val="16"/>
                <w:lang w:val="es-EC" w:eastAsia="es-EC"/>
              </w:rPr>
              <w:t>121</w:t>
            </w:r>
          </w:p>
        </w:tc>
        <w:tc>
          <w:tcPr>
            <w:tcW w:w="2493" w:type="dxa"/>
            <w:shd w:val="clear" w:color="auto" w:fill="auto"/>
          </w:tcPr>
          <w:p w14:paraId="569F07B5" w14:textId="77777777" w:rsidR="003F3C9F" w:rsidRPr="0095680A" w:rsidRDefault="003F3C9F" w:rsidP="002D4F5E">
            <w:pPr>
              <w:keepNext/>
              <w:keepLines/>
              <w:spacing w:before="40" w:after="40" w:line="220" w:lineRule="exact"/>
              <w:rPr>
                <w:sz w:val="18"/>
              </w:rPr>
            </w:pPr>
            <w:r>
              <w:rPr>
                <w:bCs/>
                <w:color w:val="000000"/>
                <w:sz w:val="16"/>
                <w:szCs w:val="16"/>
                <w:lang w:val="es-EC" w:eastAsia="es-EC"/>
              </w:rPr>
              <w:t>Cuidado personal</w:t>
            </w:r>
          </w:p>
        </w:tc>
        <w:tc>
          <w:tcPr>
            <w:tcW w:w="979" w:type="dxa"/>
            <w:shd w:val="clear" w:color="auto" w:fill="auto"/>
            <w:vAlign w:val="bottom"/>
          </w:tcPr>
          <w:p w14:paraId="2DF7A1AB" w14:textId="77777777" w:rsidR="003F3C9F" w:rsidRPr="0095680A" w:rsidRDefault="003F3C9F" w:rsidP="002D4F5E">
            <w:pPr>
              <w:keepNext/>
              <w:keepLines/>
              <w:spacing w:before="40" w:after="40" w:line="220" w:lineRule="exact"/>
              <w:jc w:val="right"/>
              <w:rPr>
                <w:sz w:val="18"/>
              </w:rPr>
            </w:pPr>
            <w:r>
              <w:rPr>
                <w:bCs/>
                <w:color w:val="000000"/>
                <w:sz w:val="16"/>
                <w:szCs w:val="16"/>
                <w:lang w:val="es-EC" w:eastAsia="es-EC"/>
              </w:rPr>
              <w:t>105,84</w:t>
            </w:r>
          </w:p>
        </w:tc>
        <w:tc>
          <w:tcPr>
            <w:tcW w:w="714" w:type="dxa"/>
            <w:shd w:val="clear" w:color="auto" w:fill="auto"/>
            <w:vAlign w:val="bottom"/>
          </w:tcPr>
          <w:p w14:paraId="1001DAB7" w14:textId="77777777" w:rsidR="003F3C9F" w:rsidRPr="0095680A" w:rsidRDefault="003F3C9F" w:rsidP="002D4F5E">
            <w:pPr>
              <w:keepNext/>
              <w:keepLines/>
              <w:spacing w:before="40" w:after="40" w:line="220" w:lineRule="exact"/>
              <w:jc w:val="right"/>
              <w:rPr>
                <w:sz w:val="18"/>
              </w:rPr>
            </w:pPr>
            <w:r>
              <w:rPr>
                <w:bCs/>
                <w:color w:val="000000"/>
                <w:sz w:val="16"/>
                <w:szCs w:val="16"/>
                <w:lang w:val="es-EC" w:eastAsia="es-EC"/>
              </w:rPr>
              <w:t>104,24</w:t>
            </w:r>
          </w:p>
        </w:tc>
        <w:tc>
          <w:tcPr>
            <w:tcW w:w="686" w:type="dxa"/>
            <w:shd w:val="clear" w:color="auto" w:fill="auto"/>
            <w:vAlign w:val="bottom"/>
          </w:tcPr>
          <w:p w14:paraId="32305DCC" w14:textId="77777777" w:rsidR="003F3C9F" w:rsidRPr="0095680A" w:rsidRDefault="003F3C9F" w:rsidP="002D4F5E">
            <w:pPr>
              <w:keepNext/>
              <w:keepLines/>
              <w:spacing w:before="40" w:after="40" w:line="220" w:lineRule="exact"/>
              <w:jc w:val="right"/>
              <w:rPr>
                <w:sz w:val="18"/>
              </w:rPr>
            </w:pPr>
            <w:r>
              <w:rPr>
                <w:bCs/>
                <w:color w:val="000000"/>
                <w:sz w:val="16"/>
                <w:szCs w:val="16"/>
                <w:lang w:val="es-EC" w:eastAsia="es-EC"/>
              </w:rPr>
              <w:t>104,28</w:t>
            </w:r>
          </w:p>
        </w:tc>
        <w:tc>
          <w:tcPr>
            <w:tcW w:w="658" w:type="dxa"/>
            <w:shd w:val="clear" w:color="auto" w:fill="auto"/>
            <w:vAlign w:val="bottom"/>
          </w:tcPr>
          <w:p w14:paraId="048B213F" w14:textId="77777777" w:rsidR="003F3C9F" w:rsidRPr="0095680A" w:rsidRDefault="003F3C9F" w:rsidP="002D4F5E">
            <w:pPr>
              <w:keepNext/>
              <w:keepLines/>
              <w:spacing w:before="40" w:after="40" w:line="220" w:lineRule="exact"/>
              <w:jc w:val="right"/>
              <w:rPr>
                <w:sz w:val="18"/>
              </w:rPr>
            </w:pPr>
            <w:r>
              <w:rPr>
                <w:bCs/>
                <w:color w:val="000000"/>
                <w:sz w:val="16"/>
                <w:szCs w:val="16"/>
                <w:lang w:val="es-EC" w:eastAsia="es-EC"/>
              </w:rPr>
              <w:t>110,07</w:t>
            </w:r>
          </w:p>
        </w:tc>
        <w:tc>
          <w:tcPr>
            <w:tcW w:w="644" w:type="dxa"/>
            <w:shd w:val="clear" w:color="auto" w:fill="auto"/>
            <w:vAlign w:val="bottom"/>
          </w:tcPr>
          <w:p w14:paraId="688721F6" w14:textId="77777777" w:rsidR="003F3C9F" w:rsidRPr="0095680A" w:rsidRDefault="003F3C9F" w:rsidP="002D4F5E">
            <w:pPr>
              <w:keepNext/>
              <w:keepLines/>
              <w:spacing w:before="40" w:after="40" w:line="220" w:lineRule="exact"/>
              <w:jc w:val="right"/>
              <w:rPr>
                <w:sz w:val="18"/>
              </w:rPr>
            </w:pPr>
            <w:r>
              <w:rPr>
                <w:bCs/>
                <w:color w:val="000000"/>
                <w:sz w:val="16"/>
                <w:szCs w:val="16"/>
                <w:lang w:val="es-EC" w:eastAsia="es-EC"/>
              </w:rPr>
              <w:t>111,00</w:t>
            </w:r>
          </w:p>
        </w:tc>
        <w:tc>
          <w:tcPr>
            <w:tcW w:w="686" w:type="dxa"/>
            <w:shd w:val="clear" w:color="auto" w:fill="auto"/>
            <w:vAlign w:val="bottom"/>
          </w:tcPr>
          <w:p w14:paraId="232EBD6D" w14:textId="77777777" w:rsidR="003F3C9F" w:rsidRPr="0095680A" w:rsidRDefault="003F3C9F" w:rsidP="002D4F5E">
            <w:pPr>
              <w:keepNext/>
              <w:keepLines/>
              <w:spacing w:before="40" w:after="40" w:line="220" w:lineRule="exact"/>
              <w:jc w:val="right"/>
              <w:rPr>
                <w:sz w:val="18"/>
              </w:rPr>
            </w:pPr>
            <w:r>
              <w:rPr>
                <w:bCs/>
                <w:color w:val="000000"/>
                <w:sz w:val="16"/>
                <w:szCs w:val="16"/>
                <w:lang w:val="es-EC" w:eastAsia="es-EC"/>
              </w:rPr>
              <w:t>115,37</w:t>
            </w:r>
          </w:p>
        </w:tc>
      </w:tr>
      <w:tr w:rsidR="003F3C9F" w14:paraId="79AD6A75" w14:textId="77777777" w:rsidTr="00715D87">
        <w:tc>
          <w:tcPr>
            <w:tcW w:w="819" w:type="dxa"/>
            <w:shd w:val="clear" w:color="auto" w:fill="auto"/>
          </w:tcPr>
          <w:p w14:paraId="68EB0C09" w14:textId="77777777" w:rsidR="003F3C9F" w:rsidRPr="0095680A" w:rsidRDefault="003F3C9F" w:rsidP="00427F15">
            <w:pPr>
              <w:spacing w:before="40" w:after="40" w:line="220" w:lineRule="exact"/>
              <w:rPr>
                <w:sz w:val="18"/>
              </w:rPr>
            </w:pPr>
            <w:r>
              <w:rPr>
                <w:bCs/>
                <w:color w:val="000000"/>
                <w:sz w:val="16"/>
                <w:szCs w:val="16"/>
                <w:lang w:val="es-EC" w:eastAsia="es-EC"/>
              </w:rPr>
              <w:t>Clase</w:t>
            </w:r>
          </w:p>
        </w:tc>
        <w:tc>
          <w:tcPr>
            <w:tcW w:w="818" w:type="dxa"/>
            <w:shd w:val="clear" w:color="auto" w:fill="auto"/>
          </w:tcPr>
          <w:p w14:paraId="1C39B194" w14:textId="77777777" w:rsidR="003F3C9F" w:rsidRPr="0095680A" w:rsidRDefault="003F3C9F" w:rsidP="00427F15">
            <w:pPr>
              <w:spacing w:before="40" w:after="40" w:line="220" w:lineRule="exact"/>
              <w:rPr>
                <w:sz w:val="18"/>
              </w:rPr>
            </w:pPr>
            <w:r>
              <w:rPr>
                <w:bCs/>
                <w:color w:val="000000"/>
                <w:sz w:val="16"/>
                <w:szCs w:val="16"/>
                <w:lang w:val="es-EC" w:eastAsia="es-EC"/>
              </w:rPr>
              <w:t>1211</w:t>
            </w:r>
          </w:p>
        </w:tc>
        <w:tc>
          <w:tcPr>
            <w:tcW w:w="2493" w:type="dxa"/>
            <w:shd w:val="clear" w:color="auto" w:fill="auto"/>
          </w:tcPr>
          <w:p w14:paraId="6C5E3B5A" w14:textId="77777777" w:rsidR="003F3C9F" w:rsidRPr="0095680A" w:rsidRDefault="003F3C9F" w:rsidP="00427F15">
            <w:pPr>
              <w:spacing w:before="40" w:after="40" w:line="220" w:lineRule="exact"/>
              <w:rPr>
                <w:sz w:val="18"/>
              </w:rPr>
            </w:pPr>
            <w:r>
              <w:rPr>
                <w:bCs/>
                <w:color w:val="000000"/>
                <w:sz w:val="16"/>
                <w:szCs w:val="16"/>
                <w:lang w:val="es-EC" w:eastAsia="es-EC"/>
              </w:rPr>
              <w:t>Salones de peluquería y establecimientos de cuidados personales (S)</w:t>
            </w:r>
          </w:p>
        </w:tc>
        <w:tc>
          <w:tcPr>
            <w:tcW w:w="979" w:type="dxa"/>
            <w:shd w:val="clear" w:color="auto" w:fill="auto"/>
            <w:vAlign w:val="bottom"/>
          </w:tcPr>
          <w:p w14:paraId="7617DB8F" w14:textId="77777777" w:rsidR="003F3C9F" w:rsidRPr="0095680A" w:rsidRDefault="003F3C9F" w:rsidP="00427F15">
            <w:pPr>
              <w:spacing w:before="40" w:after="40" w:line="220" w:lineRule="exact"/>
              <w:jc w:val="right"/>
              <w:rPr>
                <w:sz w:val="18"/>
              </w:rPr>
            </w:pPr>
            <w:r>
              <w:rPr>
                <w:bCs/>
                <w:color w:val="000000"/>
                <w:sz w:val="16"/>
                <w:szCs w:val="16"/>
                <w:lang w:val="es-EC" w:eastAsia="es-EC"/>
              </w:rPr>
              <w:t>112,82</w:t>
            </w:r>
          </w:p>
        </w:tc>
        <w:tc>
          <w:tcPr>
            <w:tcW w:w="714" w:type="dxa"/>
            <w:shd w:val="clear" w:color="auto" w:fill="auto"/>
            <w:vAlign w:val="bottom"/>
          </w:tcPr>
          <w:p w14:paraId="0C4F047F" w14:textId="77777777" w:rsidR="003F3C9F" w:rsidRPr="0095680A" w:rsidRDefault="003F3C9F" w:rsidP="00427F15">
            <w:pPr>
              <w:spacing w:before="40" w:after="40" w:line="220" w:lineRule="exact"/>
              <w:jc w:val="right"/>
              <w:rPr>
                <w:sz w:val="18"/>
              </w:rPr>
            </w:pPr>
            <w:r>
              <w:rPr>
                <w:bCs/>
                <w:color w:val="000000"/>
                <w:sz w:val="16"/>
                <w:szCs w:val="16"/>
                <w:lang w:val="es-EC" w:eastAsia="es-EC"/>
              </w:rPr>
              <w:t>113,42</w:t>
            </w:r>
          </w:p>
        </w:tc>
        <w:tc>
          <w:tcPr>
            <w:tcW w:w="686" w:type="dxa"/>
            <w:shd w:val="clear" w:color="auto" w:fill="auto"/>
            <w:vAlign w:val="bottom"/>
          </w:tcPr>
          <w:p w14:paraId="4E6C463E" w14:textId="77777777" w:rsidR="003F3C9F" w:rsidRPr="0095680A" w:rsidRDefault="003F3C9F" w:rsidP="00427F15">
            <w:pPr>
              <w:spacing w:before="40" w:after="40" w:line="220" w:lineRule="exact"/>
              <w:jc w:val="right"/>
              <w:rPr>
                <w:sz w:val="18"/>
              </w:rPr>
            </w:pPr>
            <w:r>
              <w:rPr>
                <w:bCs/>
                <w:color w:val="000000"/>
                <w:sz w:val="16"/>
                <w:szCs w:val="16"/>
                <w:lang w:val="es-EC" w:eastAsia="es-EC"/>
              </w:rPr>
              <w:t>114,26</w:t>
            </w:r>
          </w:p>
        </w:tc>
        <w:tc>
          <w:tcPr>
            <w:tcW w:w="658" w:type="dxa"/>
            <w:shd w:val="clear" w:color="auto" w:fill="auto"/>
            <w:vAlign w:val="bottom"/>
          </w:tcPr>
          <w:p w14:paraId="2ACF84A7" w14:textId="77777777" w:rsidR="003F3C9F" w:rsidRPr="0095680A" w:rsidRDefault="003F3C9F" w:rsidP="00427F15">
            <w:pPr>
              <w:spacing w:before="40" w:after="40" w:line="220" w:lineRule="exact"/>
              <w:jc w:val="right"/>
              <w:rPr>
                <w:sz w:val="18"/>
              </w:rPr>
            </w:pPr>
            <w:r>
              <w:rPr>
                <w:bCs/>
                <w:color w:val="000000"/>
                <w:sz w:val="16"/>
                <w:szCs w:val="16"/>
                <w:lang w:val="es-EC" w:eastAsia="es-EC"/>
              </w:rPr>
              <w:t>116,95</w:t>
            </w:r>
          </w:p>
        </w:tc>
        <w:tc>
          <w:tcPr>
            <w:tcW w:w="644" w:type="dxa"/>
            <w:shd w:val="clear" w:color="auto" w:fill="auto"/>
            <w:vAlign w:val="bottom"/>
          </w:tcPr>
          <w:p w14:paraId="7620C31F" w14:textId="77777777" w:rsidR="003F3C9F" w:rsidRPr="0095680A" w:rsidRDefault="003F3C9F" w:rsidP="00427F15">
            <w:pPr>
              <w:spacing w:before="40" w:after="40" w:line="220" w:lineRule="exact"/>
              <w:jc w:val="right"/>
              <w:rPr>
                <w:sz w:val="18"/>
              </w:rPr>
            </w:pPr>
            <w:r>
              <w:rPr>
                <w:bCs/>
                <w:color w:val="000000"/>
                <w:sz w:val="16"/>
                <w:szCs w:val="16"/>
                <w:lang w:val="es-EC" w:eastAsia="es-EC"/>
              </w:rPr>
              <w:t>119,58</w:t>
            </w:r>
          </w:p>
        </w:tc>
        <w:tc>
          <w:tcPr>
            <w:tcW w:w="686" w:type="dxa"/>
            <w:shd w:val="clear" w:color="auto" w:fill="auto"/>
            <w:vAlign w:val="bottom"/>
          </w:tcPr>
          <w:p w14:paraId="61EA6EE6" w14:textId="77777777" w:rsidR="003F3C9F" w:rsidRPr="0095680A" w:rsidRDefault="003F3C9F" w:rsidP="00427F15">
            <w:pPr>
              <w:spacing w:before="40" w:after="40" w:line="220" w:lineRule="exact"/>
              <w:jc w:val="right"/>
              <w:rPr>
                <w:sz w:val="18"/>
              </w:rPr>
            </w:pPr>
            <w:r>
              <w:rPr>
                <w:bCs/>
                <w:color w:val="000000"/>
                <w:sz w:val="16"/>
                <w:szCs w:val="16"/>
                <w:lang w:val="es-EC" w:eastAsia="es-EC"/>
              </w:rPr>
              <w:t>120,85</w:t>
            </w:r>
          </w:p>
        </w:tc>
      </w:tr>
      <w:tr w:rsidR="003F3C9F" w14:paraId="0D9AA863" w14:textId="77777777" w:rsidTr="00715D87">
        <w:tc>
          <w:tcPr>
            <w:tcW w:w="819" w:type="dxa"/>
            <w:tcBorders>
              <w:bottom w:val="single" w:sz="12" w:space="0" w:color="auto"/>
            </w:tcBorders>
            <w:shd w:val="clear" w:color="auto" w:fill="auto"/>
          </w:tcPr>
          <w:p w14:paraId="0CDA02D8" w14:textId="77777777" w:rsidR="003F3C9F" w:rsidRPr="0095680A" w:rsidRDefault="003F3C9F" w:rsidP="00427F15">
            <w:pPr>
              <w:spacing w:before="40" w:after="40" w:line="220" w:lineRule="exact"/>
              <w:rPr>
                <w:sz w:val="18"/>
              </w:rPr>
            </w:pPr>
            <w:r>
              <w:rPr>
                <w:bCs/>
                <w:color w:val="000000"/>
                <w:sz w:val="16"/>
                <w:szCs w:val="16"/>
                <w:lang w:val="es-EC" w:eastAsia="es-EC"/>
              </w:rPr>
              <w:t>Clase</w:t>
            </w:r>
          </w:p>
        </w:tc>
        <w:tc>
          <w:tcPr>
            <w:tcW w:w="818" w:type="dxa"/>
            <w:tcBorders>
              <w:bottom w:val="single" w:sz="12" w:space="0" w:color="auto"/>
            </w:tcBorders>
            <w:shd w:val="clear" w:color="auto" w:fill="auto"/>
          </w:tcPr>
          <w:p w14:paraId="22ABC128" w14:textId="77777777" w:rsidR="003F3C9F" w:rsidRPr="0095680A" w:rsidRDefault="003F3C9F" w:rsidP="00427F15">
            <w:pPr>
              <w:spacing w:before="40" w:after="40" w:line="220" w:lineRule="exact"/>
              <w:rPr>
                <w:sz w:val="18"/>
              </w:rPr>
            </w:pPr>
            <w:r>
              <w:rPr>
                <w:bCs/>
                <w:color w:val="000000"/>
                <w:sz w:val="16"/>
                <w:szCs w:val="16"/>
                <w:lang w:val="es-EC" w:eastAsia="es-EC"/>
              </w:rPr>
              <w:t>1213</w:t>
            </w:r>
          </w:p>
        </w:tc>
        <w:tc>
          <w:tcPr>
            <w:tcW w:w="2493" w:type="dxa"/>
            <w:tcBorders>
              <w:bottom w:val="single" w:sz="12" w:space="0" w:color="auto"/>
            </w:tcBorders>
            <w:shd w:val="clear" w:color="auto" w:fill="auto"/>
          </w:tcPr>
          <w:p w14:paraId="321DE736" w14:textId="77777777" w:rsidR="003F3C9F" w:rsidRPr="0095680A" w:rsidRDefault="003F3C9F" w:rsidP="00427F15">
            <w:pPr>
              <w:spacing w:before="40" w:after="40" w:line="220" w:lineRule="exact"/>
              <w:rPr>
                <w:sz w:val="18"/>
              </w:rPr>
            </w:pPr>
            <w:r>
              <w:rPr>
                <w:bCs/>
                <w:color w:val="000000"/>
                <w:sz w:val="16"/>
                <w:szCs w:val="16"/>
                <w:lang w:val="es-EC" w:eastAsia="es-EC"/>
              </w:rPr>
              <w:t>Otros aparatos, artículos y productos para la atención personal (ND)</w:t>
            </w:r>
          </w:p>
        </w:tc>
        <w:tc>
          <w:tcPr>
            <w:tcW w:w="979" w:type="dxa"/>
            <w:tcBorders>
              <w:bottom w:val="single" w:sz="12" w:space="0" w:color="auto"/>
            </w:tcBorders>
            <w:shd w:val="clear" w:color="auto" w:fill="auto"/>
            <w:vAlign w:val="bottom"/>
          </w:tcPr>
          <w:p w14:paraId="403BC7A0" w14:textId="77777777" w:rsidR="003F3C9F" w:rsidRPr="0095680A" w:rsidRDefault="003F3C9F" w:rsidP="00427F15">
            <w:pPr>
              <w:spacing w:before="40" w:after="40" w:line="220" w:lineRule="exact"/>
              <w:jc w:val="right"/>
              <w:rPr>
                <w:sz w:val="18"/>
              </w:rPr>
            </w:pPr>
            <w:r>
              <w:rPr>
                <w:bCs/>
                <w:color w:val="000000"/>
                <w:sz w:val="16"/>
                <w:szCs w:val="16"/>
                <w:lang w:val="es-EC" w:eastAsia="es-EC"/>
              </w:rPr>
              <w:t>104,59</w:t>
            </w:r>
          </w:p>
        </w:tc>
        <w:tc>
          <w:tcPr>
            <w:tcW w:w="714" w:type="dxa"/>
            <w:tcBorders>
              <w:bottom w:val="single" w:sz="12" w:space="0" w:color="auto"/>
            </w:tcBorders>
            <w:shd w:val="clear" w:color="auto" w:fill="auto"/>
            <w:vAlign w:val="bottom"/>
          </w:tcPr>
          <w:p w14:paraId="50662A21" w14:textId="77777777" w:rsidR="003F3C9F" w:rsidRPr="0095680A" w:rsidRDefault="003F3C9F" w:rsidP="00427F15">
            <w:pPr>
              <w:spacing w:before="40" w:after="40" w:line="220" w:lineRule="exact"/>
              <w:jc w:val="right"/>
              <w:rPr>
                <w:sz w:val="18"/>
              </w:rPr>
            </w:pPr>
            <w:r>
              <w:rPr>
                <w:bCs/>
                <w:color w:val="000000"/>
                <w:sz w:val="16"/>
                <w:szCs w:val="16"/>
                <w:lang w:val="es-EC" w:eastAsia="es-EC"/>
              </w:rPr>
              <w:t>102,58</w:t>
            </w:r>
          </w:p>
        </w:tc>
        <w:tc>
          <w:tcPr>
            <w:tcW w:w="686" w:type="dxa"/>
            <w:tcBorders>
              <w:bottom w:val="single" w:sz="12" w:space="0" w:color="auto"/>
            </w:tcBorders>
            <w:shd w:val="clear" w:color="auto" w:fill="auto"/>
            <w:vAlign w:val="bottom"/>
          </w:tcPr>
          <w:p w14:paraId="7A6B0821" w14:textId="77777777" w:rsidR="003F3C9F" w:rsidRPr="0095680A" w:rsidRDefault="003F3C9F" w:rsidP="00427F15">
            <w:pPr>
              <w:spacing w:before="40" w:after="40" w:line="220" w:lineRule="exact"/>
              <w:jc w:val="right"/>
              <w:rPr>
                <w:sz w:val="18"/>
              </w:rPr>
            </w:pPr>
            <w:r>
              <w:rPr>
                <w:bCs/>
                <w:color w:val="000000"/>
                <w:sz w:val="16"/>
                <w:szCs w:val="16"/>
                <w:lang w:val="es-EC" w:eastAsia="es-EC"/>
              </w:rPr>
              <w:t>102,48</w:t>
            </w:r>
          </w:p>
        </w:tc>
        <w:tc>
          <w:tcPr>
            <w:tcW w:w="658" w:type="dxa"/>
            <w:tcBorders>
              <w:bottom w:val="single" w:sz="12" w:space="0" w:color="auto"/>
            </w:tcBorders>
            <w:shd w:val="clear" w:color="auto" w:fill="auto"/>
            <w:vAlign w:val="bottom"/>
          </w:tcPr>
          <w:p w14:paraId="7723D983" w14:textId="77777777" w:rsidR="003F3C9F" w:rsidRPr="0095680A" w:rsidRDefault="003F3C9F" w:rsidP="00427F15">
            <w:pPr>
              <w:spacing w:before="40" w:after="40" w:line="220" w:lineRule="exact"/>
              <w:jc w:val="right"/>
              <w:rPr>
                <w:sz w:val="18"/>
              </w:rPr>
            </w:pPr>
            <w:r>
              <w:rPr>
                <w:bCs/>
                <w:color w:val="000000"/>
                <w:sz w:val="16"/>
                <w:szCs w:val="16"/>
                <w:lang w:val="es-EC" w:eastAsia="es-EC"/>
              </w:rPr>
              <w:t>108,88</w:t>
            </w:r>
          </w:p>
        </w:tc>
        <w:tc>
          <w:tcPr>
            <w:tcW w:w="644" w:type="dxa"/>
            <w:tcBorders>
              <w:bottom w:val="single" w:sz="12" w:space="0" w:color="auto"/>
            </w:tcBorders>
            <w:shd w:val="clear" w:color="auto" w:fill="auto"/>
            <w:vAlign w:val="bottom"/>
          </w:tcPr>
          <w:p w14:paraId="355C7CCA" w14:textId="77777777" w:rsidR="003F3C9F" w:rsidRPr="0095680A" w:rsidRDefault="003F3C9F" w:rsidP="00427F15">
            <w:pPr>
              <w:spacing w:before="40" w:after="40" w:line="220" w:lineRule="exact"/>
              <w:jc w:val="right"/>
              <w:rPr>
                <w:sz w:val="18"/>
              </w:rPr>
            </w:pPr>
            <w:r>
              <w:rPr>
                <w:bCs/>
                <w:color w:val="000000"/>
                <w:sz w:val="16"/>
                <w:szCs w:val="16"/>
                <w:lang w:val="es-EC" w:eastAsia="es-EC"/>
              </w:rPr>
              <w:t>109,50</w:t>
            </w:r>
          </w:p>
        </w:tc>
        <w:tc>
          <w:tcPr>
            <w:tcW w:w="686" w:type="dxa"/>
            <w:tcBorders>
              <w:bottom w:val="single" w:sz="12" w:space="0" w:color="auto"/>
            </w:tcBorders>
            <w:shd w:val="clear" w:color="auto" w:fill="auto"/>
            <w:vAlign w:val="bottom"/>
          </w:tcPr>
          <w:p w14:paraId="382C1126" w14:textId="77777777" w:rsidR="003F3C9F" w:rsidRPr="0095680A" w:rsidRDefault="003F3C9F" w:rsidP="00427F15">
            <w:pPr>
              <w:spacing w:before="40" w:after="40" w:line="220" w:lineRule="exact"/>
              <w:jc w:val="right"/>
              <w:rPr>
                <w:sz w:val="18"/>
              </w:rPr>
            </w:pPr>
            <w:r>
              <w:rPr>
                <w:bCs/>
                <w:color w:val="000000"/>
                <w:sz w:val="16"/>
                <w:szCs w:val="16"/>
                <w:lang w:val="es-EC" w:eastAsia="es-EC"/>
              </w:rPr>
              <w:t>114,45</w:t>
            </w:r>
          </w:p>
        </w:tc>
      </w:tr>
    </w:tbl>
    <w:p w14:paraId="013A9FAE" w14:textId="02E68763" w:rsidR="003F3C9F" w:rsidRPr="00070432" w:rsidRDefault="003F3C9F" w:rsidP="00715D87">
      <w:pPr>
        <w:pStyle w:val="SingleTxtG"/>
        <w:spacing w:before="120" w:after="240"/>
        <w:ind w:firstLine="170"/>
        <w:rPr>
          <w:i/>
          <w:iCs/>
          <w:sz w:val="18"/>
          <w:szCs w:val="18"/>
        </w:rPr>
      </w:pPr>
      <w:r w:rsidRPr="00070432">
        <w:rPr>
          <w:i/>
          <w:iCs/>
          <w:sz w:val="18"/>
          <w:szCs w:val="18"/>
        </w:rPr>
        <w:t xml:space="preserve">Fuente: </w:t>
      </w:r>
      <w:r w:rsidRPr="004C5FBB">
        <w:rPr>
          <w:sz w:val="18"/>
        </w:rPr>
        <w:t>Instituto Nacional de Estadística y Censos (INEC)</w:t>
      </w:r>
      <w:r w:rsidR="00895B02" w:rsidRPr="004C5FBB">
        <w:rPr>
          <w:sz w:val="18"/>
        </w:rPr>
        <w:t>.</w:t>
      </w:r>
    </w:p>
    <w:p w14:paraId="410C9527" w14:textId="33FE6FDD" w:rsidR="003F3C9F" w:rsidRPr="00A60189" w:rsidRDefault="00617A5B" w:rsidP="00A60189">
      <w:pPr>
        <w:pStyle w:val="SingleTxtG"/>
        <w:rPr>
          <w:rFonts w:eastAsia="SimSun"/>
        </w:rPr>
      </w:pPr>
      <w:r w:rsidRPr="00A60189">
        <w:rPr>
          <w:rFonts w:eastAsia="SimSun"/>
        </w:rPr>
        <w:t>77.</w:t>
      </w:r>
      <w:r w:rsidRPr="00A60189">
        <w:rPr>
          <w:rFonts w:eastAsia="SimSun"/>
        </w:rPr>
        <w:tab/>
      </w:r>
      <w:r w:rsidR="003F3C9F" w:rsidRPr="00A60189">
        <w:rPr>
          <w:rFonts w:eastAsia="SimSun"/>
        </w:rPr>
        <w:t xml:space="preserve">En septiembre de 2023, a nivel nacional, la </w:t>
      </w:r>
      <w:r w:rsidR="003F3C9F" w:rsidRPr="00A60189">
        <w:t>población</w:t>
      </w:r>
      <w:r w:rsidR="003F3C9F" w:rsidRPr="00A60189">
        <w:rPr>
          <w:rFonts w:eastAsia="SimSun"/>
        </w:rPr>
        <w:t xml:space="preserve"> en edad de trabajar (PET) fue de 13,1 millones de personas, la población económicamente activa (PEA) fue de 8,8 millones de personas y la población económicamente inactiva (PEI) fue de 4,3 millones de personas. Durante el primer trimestre del año 2024, la PET fue de 13,2 millones de personas a nivel nacional, la PEA de 8,5 millones de personas a nivel nacional y la PEI de 4,7 millones. De 2023 a 2024, la PET aumentó en aproximadamente 100.000 personas, lo que equivale a un 0,76</w:t>
      </w:r>
      <w:r w:rsidR="003D7441">
        <w:rPr>
          <w:rFonts w:eastAsia="SimSun"/>
        </w:rPr>
        <w:t xml:space="preserve"> %</w:t>
      </w:r>
      <w:r w:rsidR="003F3C9F" w:rsidRPr="00A60189">
        <w:rPr>
          <w:rFonts w:eastAsia="SimSun"/>
        </w:rPr>
        <w:t>. La PEA por su parte disminuyó de 8,8 millones en septiembre de 2023 a 8,5 millones en el primer trimestre de 2024, una reducción de 300,000 personas, lo que corresponde a un descenso del 3,41</w:t>
      </w:r>
      <w:r w:rsidR="003D7441">
        <w:rPr>
          <w:rFonts w:eastAsia="SimSun"/>
        </w:rPr>
        <w:t xml:space="preserve"> %</w:t>
      </w:r>
      <w:r w:rsidR="003F3C9F" w:rsidRPr="00A60189">
        <w:rPr>
          <w:rFonts w:eastAsia="SimSun"/>
        </w:rPr>
        <w:t>. Finalmente, la PEI reflejó un incremento en 400</w:t>
      </w:r>
      <w:r w:rsidR="00B3082E">
        <w:rPr>
          <w:rFonts w:eastAsia="SimSun"/>
        </w:rPr>
        <w:t>.</w:t>
      </w:r>
      <w:r w:rsidR="003F3C9F" w:rsidRPr="00A60189">
        <w:rPr>
          <w:rFonts w:eastAsia="SimSun"/>
        </w:rPr>
        <w:t>000 personas de 2023 a 2024, lo que significa un crecimiento del 9,30</w:t>
      </w:r>
      <w:r w:rsidR="003D7441">
        <w:rPr>
          <w:rFonts w:eastAsia="SimSun"/>
        </w:rPr>
        <w:t xml:space="preserve"> %</w:t>
      </w:r>
      <w:r w:rsidR="003F3C9F" w:rsidRPr="00A60189">
        <w:rPr>
          <w:rFonts w:eastAsia="SimSun"/>
        </w:rPr>
        <w:t>.</w:t>
      </w:r>
    </w:p>
    <w:p w14:paraId="1AC2C2D4" w14:textId="241F4D82" w:rsidR="003F3C9F" w:rsidRPr="00A60189" w:rsidRDefault="00617A5B" w:rsidP="00A60189">
      <w:pPr>
        <w:pStyle w:val="SingleTxtG"/>
        <w:rPr>
          <w:rFonts w:eastAsia="SimSun"/>
        </w:rPr>
      </w:pPr>
      <w:r w:rsidRPr="00A60189">
        <w:rPr>
          <w:rFonts w:eastAsia="SimSun"/>
        </w:rPr>
        <w:t>78.</w:t>
      </w:r>
      <w:r w:rsidRPr="00A60189">
        <w:rPr>
          <w:rFonts w:eastAsia="SimSun"/>
        </w:rPr>
        <w:tab/>
      </w:r>
      <w:r w:rsidR="003F3C9F" w:rsidRPr="00A60189">
        <w:rPr>
          <w:rFonts w:eastAsia="SimSun"/>
        </w:rPr>
        <w:t xml:space="preserve">Entre las principales acciones para erradicar el trabajo infantil se encuentran: promulgación de la Norma Técnica del Servicio de Erradicación del Trabajo Infantil emitida por el Ministerio de Inclusión Económica y Social (MIES), Modelo de Identificación del Riesgo de Trabajo Infantil (MIRTI) de junio de 2024, Campaña </w:t>
      </w:r>
      <w:r w:rsidR="003E62C8">
        <w:rPr>
          <w:rFonts w:eastAsia="SimSun"/>
        </w:rPr>
        <w:t>“</w:t>
      </w:r>
      <w:r w:rsidR="003F3C9F" w:rsidRPr="00A60189">
        <w:rPr>
          <w:rFonts w:eastAsia="SimSun"/>
        </w:rPr>
        <w:t>Derechos con Dignidad</w:t>
      </w:r>
      <w:r w:rsidR="003E62C8">
        <w:rPr>
          <w:rFonts w:eastAsia="SimSun"/>
        </w:rPr>
        <w:t>”</w:t>
      </w:r>
      <w:r w:rsidR="003F3C9F" w:rsidRPr="00A60189">
        <w:rPr>
          <w:rFonts w:eastAsia="SimSun"/>
        </w:rPr>
        <w:t>, liderada por el Ministerio de Inclusión Económica y Social (MIES) a escala nacional, Protocolo de Actuación en el Sistema Nacional de Educación (emitido por el Ministerio de Educación) y Programa de Erradicación del Trabajo Infantil del MIES. El número de usuarios atendidos en febrero 2024, a través de la modalidad de Erradicación del Trabajo Infantil, es de 12.206 usuarios por medio de 160 unidades de atención, lo que representa el 38</w:t>
      </w:r>
      <w:r w:rsidR="003D7441">
        <w:rPr>
          <w:rFonts w:eastAsia="SimSun"/>
        </w:rPr>
        <w:t xml:space="preserve"> %</w:t>
      </w:r>
      <w:r w:rsidR="003F3C9F" w:rsidRPr="00A60189">
        <w:rPr>
          <w:rFonts w:eastAsia="SimSun"/>
        </w:rPr>
        <w:t xml:space="preserve"> de total de usuarios atendidos en el servicio de Protección Especial. Ecuador es el primer país miembro de la Iniciativa Regional América Latina y el Caribe Libre de Trabajo Infantil en desarrollar esta herramienta estadística que, con base a la información disponible de encuestas, censos y registros administrativos, permite identificar los territorios donde hay mayor probabilidad de ocurrencia del trabajo infantil, y estimar el peso que tienen los diversos factores asociados a esta problemática.</w:t>
      </w:r>
    </w:p>
    <w:p w14:paraId="3CB8ECCC" w14:textId="6CDB7D94" w:rsidR="003F3C9F" w:rsidRDefault="003F3C9F" w:rsidP="00F32981">
      <w:pPr>
        <w:pStyle w:val="H23G"/>
        <w:rPr>
          <w:lang w:eastAsia="es-EC"/>
        </w:rPr>
      </w:pPr>
      <w:bookmarkStart w:id="8" w:name="_Toc180057158"/>
      <w:r>
        <w:tab/>
      </w:r>
      <w:r w:rsidR="008C083C">
        <w:t>6</w:t>
      </w:r>
      <w:r w:rsidR="00A60189">
        <w:t>.</w:t>
      </w:r>
      <w:r w:rsidR="00A60189">
        <w:tab/>
      </w:r>
      <w:r w:rsidRPr="00A60189">
        <w:t>Derecho</w:t>
      </w:r>
      <w:r>
        <w:t xml:space="preserve"> a la seguridad social y jubilación</w:t>
      </w:r>
      <w:bookmarkEnd w:id="8"/>
      <w:r>
        <w:t xml:space="preserve"> </w:t>
      </w:r>
    </w:p>
    <w:p w14:paraId="1D612747" w14:textId="37349137" w:rsidR="003F3C9F" w:rsidRPr="00A60189" w:rsidRDefault="00617A5B" w:rsidP="00A60189">
      <w:pPr>
        <w:pStyle w:val="SingleTxtG"/>
        <w:rPr>
          <w:rFonts w:eastAsia="SimSun"/>
        </w:rPr>
      </w:pPr>
      <w:r w:rsidRPr="00A60189">
        <w:rPr>
          <w:rFonts w:eastAsia="SimSun"/>
        </w:rPr>
        <w:t>79.</w:t>
      </w:r>
      <w:r w:rsidRPr="00A60189">
        <w:rPr>
          <w:rFonts w:eastAsia="SimSun"/>
        </w:rPr>
        <w:tab/>
      </w:r>
      <w:r w:rsidR="003F3C9F" w:rsidRPr="00A60189">
        <w:rPr>
          <w:rFonts w:eastAsia="SimSun"/>
        </w:rPr>
        <w:t xml:space="preserve">El derecho a la seguridad social se garantiza en la Constitución de la República del Ecuador, partiendo desde los artículos Nro. 3, 32, 34 y 66 que establecen que uno de los deberes primordiales del Estado es la seguridad social, y que esta es irrenunciable. Según el artículo Nro. 367, el sistema de seguridad social es público y universal, no podrá privatizarse y atenderá las necesidades contingentes de la población, y funcionará con base en criterios de sostenibilidad, eficiencia, celeridad y transparencia. En el artículo Nro. 370 se señala que el Instituto Ecuatoriano de Seguridad Social (IESS) será responsable de la prestación de las contingencias del seguro universal obligatorio a sus afiliados. La Policía Nacional y las Fuerzas Armadas podrán contar con un régimen especial de seguridad social. Para ello existe la Ley de Seguridad Social de la Policía Nacional y la Ley de Seguridad Social de las Fuerzas Armadas, modificadas mediante Ley de Fortalecimiento a los Regímenes Especiales de la Seguridad Social de las Fuerzas Armadas y de la Policía Nacional, con las cuales se instauran el Instituto de Seguridad Social de la Policía Nacional (ISSPOL) y el Instituto de Seguridad de las Fuerzas Armadas (ISSFA), respectivamente. Adicionalmente, en los Reglamentos a las Leyes de Seguridad Social de las Fuerzas Armadas y de la Policía Nacional, de mayo de 2017, se establece las asignaciones del Estado para el pago de pensiones del ISSFA y del ISSPOL respectivamente. De igual manera, la CRE establece que el Seguro Social Campesino será un régimen especial del seguro universal obligatorio para proteger a la población rural y a las personas dedicadas a la pesca artesanal. </w:t>
      </w:r>
    </w:p>
    <w:p w14:paraId="332C881D" w14:textId="09E8C6FD" w:rsidR="003F3C9F" w:rsidRPr="00A60189" w:rsidRDefault="00617A5B" w:rsidP="00A60189">
      <w:pPr>
        <w:pStyle w:val="SingleTxtG"/>
        <w:rPr>
          <w:rFonts w:eastAsia="SimSun"/>
        </w:rPr>
      </w:pPr>
      <w:r w:rsidRPr="00A60189">
        <w:rPr>
          <w:rFonts w:eastAsia="SimSun"/>
        </w:rPr>
        <w:lastRenderedPageBreak/>
        <w:t>80.</w:t>
      </w:r>
      <w:r w:rsidRPr="00A60189">
        <w:rPr>
          <w:rFonts w:eastAsia="SimSun"/>
        </w:rPr>
        <w:tab/>
      </w:r>
      <w:r w:rsidR="003F3C9F" w:rsidRPr="00A60189">
        <w:rPr>
          <w:rFonts w:eastAsia="SimSun"/>
        </w:rPr>
        <w:t>La Ley de Seguridad Social se encuentra compuesta por (308) artículos, (1)</w:t>
      </w:r>
      <w:r w:rsidR="00A47897">
        <w:rPr>
          <w:rFonts w:eastAsia="SimSun"/>
        </w:rPr>
        <w:t> </w:t>
      </w:r>
      <w:r w:rsidR="003F3C9F" w:rsidRPr="00A60189">
        <w:rPr>
          <w:rFonts w:eastAsia="SimSun"/>
        </w:rPr>
        <w:t>disposición especial única, (1) disposición general; y, (32) disposiciones transitorias, con las cuales se regula el derecho a la seguridad social en el Ecuador, incluyendo al Instituto Ecuatoriano de Seguridad Social (IESS) como entidad dotada de autonomía administrativa, financiera; y, normativa, responsable en la entrega de prestaciones.  Se regulan las diferentes prestaciones que otorga el Sistema, su financiamiento, los sujetos a quienes protege, los requisitos para acceder a las prestaciones y los riesgos cubiertos que son: Maternidad, Enfermedad, Riesgos del Trabajo, Vejez, Invalidez, Muerte, Cesantía; y, Seguro de Desempleo, incluyendo al Seguro Social Campesino.</w:t>
      </w:r>
    </w:p>
    <w:p w14:paraId="4E6E98A6" w14:textId="1C38411F" w:rsidR="003F3C9F" w:rsidRPr="00A60189" w:rsidRDefault="00617A5B" w:rsidP="00A60189">
      <w:pPr>
        <w:pStyle w:val="SingleTxtG"/>
        <w:rPr>
          <w:rFonts w:eastAsia="SimSun"/>
        </w:rPr>
      </w:pPr>
      <w:r w:rsidRPr="00A60189">
        <w:rPr>
          <w:rFonts w:eastAsia="SimSun"/>
        </w:rPr>
        <w:t>81.</w:t>
      </w:r>
      <w:r w:rsidRPr="00A60189">
        <w:rPr>
          <w:rFonts w:eastAsia="SimSun"/>
        </w:rPr>
        <w:tab/>
      </w:r>
      <w:r w:rsidR="003F3C9F" w:rsidRPr="00A60189">
        <w:rPr>
          <w:rFonts w:eastAsia="SimSun"/>
        </w:rPr>
        <w:t>El Código de Trabajo tiene varios artículos que reconocen ciertas prestaciones referentes al derecho a la seguridad social, tales como el artículo Nro. 196, que establece el derecho al fondo de reserva: todo trabajador que preste servicios por más de un año tiene derecho a que el empleador le abone una suma equivalente a un mes de sueldo o salario por cada año completo posterior al primero de sus servicios. Estas sumas constituirán su fondo de reserva o trabajo capitalizado. El trabajador no perderá este derecho por ningún motivo.</w:t>
      </w:r>
    </w:p>
    <w:p w14:paraId="03E30986" w14:textId="34FAFFE8" w:rsidR="003F3C9F" w:rsidRPr="00A60189" w:rsidRDefault="00617A5B" w:rsidP="00A60189">
      <w:pPr>
        <w:pStyle w:val="SingleTxtG"/>
        <w:rPr>
          <w:rFonts w:eastAsia="SimSun"/>
        </w:rPr>
      </w:pPr>
      <w:r w:rsidRPr="00A60189">
        <w:rPr>
          <w:rFonts w:eastAsia="SimSun"/>
        </w:rPr>
        <w:t>82.</w:t>
      </w:r>
      <w:r w:rsidRPr="00A60189">
        <w:rPr>
          <w:rFonts w:eastAsia="SimSun"/>
        </w:rPr>
        <w:tab/>
      </w:r>
      <w:r w:rsidR="003F3C9F" w:rsidRPr="00A60189">
        <w:rPr>
          <w:rFonts w:eastAsia="SimSun"/>
        </w:rPr>
        <w:t>La Ley Orgánica de Discapacidades contiene un régimen especial por vejez para personas con discapacidad. En su artículo Nro. 84 indica que existe una pensión por discapacidad permanente total o permanente absoluta. Las y los afiliados a quienes les sobrevenga una discapacidad permanente total o permanente absoluta tendrán derecho a la pensión por discapacidad sin requisito mínimo de aportaciones previas. Para el cálculo de la pensión se aplicarán los mínimos, máximos y ajustes periódicos que efectúe el Instituto Ecuatoriano de Seguridad Social para la jubilación por invalidez.</w:t>
      </w:r>
    </w:p>
    <w:p w14:paraId="37F11EC4" w14:textId="5893B105" w:rsidR="003F3C9F" w:rsidRPr="00A60189" w:rsidRDefault="00617A5B" w:rsidP="00A60189">
      <w:pPr>
        <w:pStyle w:val="SingleTxtG"/>
        <w:rPr>
          <w:rFonts w:eastAsia="SimSun"/>
        </w:rPr>
      </w:pPr>
      <w:r w:rsidRPr="00A60189">
        <w:rPr>
          <w:rFonts w:eastAsia="SimSun"/>
        </w:rPr>
        <w:t>83.</w:t>
      </w:r>
      <w:r w:rsidRPr="00A60189">
        <w:rPr>
          <w:rFonts w:eastAsia="SimSun"/>
        </w:rPr>
        <w:tab/>
      </w:r>
      <w:r w:rsidR="003F3C9F" w:rsidRPr="00A60189">
        <w:rPr>
          <w:rFonts w:eastAsia="SimSun"/>
        </w:rPr>
        <w:t>El PND 2021-2024 incluye el objetivo Nro. 5: proteger a las familias, garantizar sus derechos y servicios, erradicar la pobreza y promover la inclusión social del Eje Social, en el cual existe la política de consolidar un sistema de seguridad social universal, eficiente, transparente y sostenible, en corresponsabilidad entre el Estado, el sector privado y la ciudadanía.</w:t>
      </w:r>
    </w:p>
    <w:p w14:paraId="38360AD0" w14:textId="164E655F" w:rsidR="003F3C9F" w:rsidRPr="00A60189" w:rsidRDefault="00617A5B" w:rsidP="00A60189">
      <w:pPr>
        <w:pStyle w:val="SingleTxtG"/>
        <w:rPr>
          <w:rFonts w:eastAsia="Calibri"/>
        </w:rPr>
      </w:pPr>
      <w:r w:rsidRPr="00A60189">
        <w:rPr>
          <w:rFonts w:eastAsia="Calibri"/>
        </w:rPr>
        <w:t>84.</w:t>
      </w:r>
      <w:r w:rsidRPr="00A60189">
        <w:rPr>
          <w:rFonts w:eastAsia="Calibri"/>
        </w:rPr>
        <w:tab/>
      </w:r>
      <w:r w:rsidR="003F3C9F" w:rsidRPr="00A60189">
        <w:t xml:space="preserve">El Instituto Ecuatoriano de Seguridad Social (IESS) desde el 6 de marzo de 2024 implementó una nueva modalidad de aportes para dos segmentos enfocados en los jóvenes: jóvenes emprendedores, para </w:t>
      </w:r>
      <w:r w:rsidR="003F3C9F" w:rsidRPr="00A60189">
        <w:rPr>
          <w:rFonts w:eastAsia="SimSun"/>
        </w:rPr>
        <w:t>quienes</w:t>
      </w:r>
      <w:r w:rsidR="003F3C9F" w:rsidRPr="00A60189">
        <w:t xml:space="preserve"> tienen una actividad económica formal o informal y afiliación voluntaria para jóvenes, dirigida para aquellos que no tienen una actividad económica, como por ejemplo estudiantes que opten por el Régimen Especial del Seguro Voluntario.</w:t>
      </w:r>
    </w:p>
    <w:p w14:paraId="0C499D97" w14:textId="4FC010B9" w:rsidR="003F3C9F" w:rsidRPr="00A60189" w:rsidRDefault="00617A5B" w:rsidP="00A60189">
      <w:pPr>
        <w:pStyle w:val="SingleTxtG"/>
      </w:pPr>
      <w:r w:rsidRPr="00A60189">
        <w:t>85.</w:t>
      </w:r>
      <w:r w:rsidRPr="00A60189">
        <w:tab/>
      </w:r>
      <w:r w:rsidR="003F3C9F" w:rsidRPr="00A60189">
        <w:t>Este segmento de afiliados tiene las prestaciones establecidas para los afiliados sin relación de dependencia y régimen especial del seguro voluntario conforme la Ley de Seguridad Social, las mismas que son: jubilación por vejez, invalidez, montepío, auxilio de funerales, riesgos del trabajo y atención integral de salud.</w:t>
      </w:r>
    </w:p>
    <w:p w14:paraId="7F2F5D07" w14:textId="3C1BFBD6" w:rsidR="003F3C9F" w:rsidRDefault="00617A5B" w:rsidP="00A60189">
      <w:pPr>
        <w:pStyle w:val="SingleTxtG"/>
        <w:rPr>
          <w:rFonts w:eastAsia="SimSun"/>
        </w:rPr>
      </w:pPr>
      <w:r w:rsidRPr="00A60189">
        <w:rPr>
          <w:rFonts w:eastAsia="SimSun"/>
        </w:rPr>
        <w:t>86.</w:t>
      </w:r>
      <w:r w:rsidRPr="00A60189">
        <w:rPr>
          <w:rFonts w:eastAsia="SimSun"/>
        </w:rPr>
        <w:tab/>
      </w:r>
      <w:r w:rsidR="003F3C9F" w:rsidRPr="00A60189">
        <w:rPr>
          <w:rFonts w:eastAsia="SimSun"/>
        </w:rPr>
        <w:t>A noviembre de 2023, existían 3.275.278 millones de empleos registrados en el seguro social. El 80,8</w:t>
      </w:r>
      <w:r w:rsidR="003D7441">
        <w:rPr>
          <w:rFonts w:eastAsia="SimSun"/>
        </w:rPr>
        <w:t xml:space="preserve"> %</w:t>
      </w:r>
      <w:r w:rsidR="003F3C9F" w:rsidRPr="00A60189">
        <w:rPr>
          <w:rFonts w:eastAsia="SimSun"/>
        </w:rPr>
        <w:t xml:space="preserve"> </w:t>
      </w:r>
      <w:r w:rsidR="003F3C9F" w:rsidRPr="00A60189">
        <w:t>corresponde</w:t>
      </w:r>
      <w:r w:rsidR="003F3C9F" w:rsidRPr="00A60189">
        <w:rPr>
          <w:rFonts w:eastAsia="SimSun"/>
        </w:rPr>
        <w:t xml:space="preserve"> a trabajadores asalariados y el 10,9</w:t>
      </w:r>
      <w:r w:rsidR="003D7441">
        <w:rPr>
          <w:rFonts w:eastAsia="SimSun"/>
        </w:rPr>
        <w:t xml:space="preserve"> %</w:t>
      </w:r>
      <w:r w:rsidR="003F3C9F" w:rsidRPr="00A60189">
        <w:rPr>
          <w:rFonts w:eastAsia="SimSun"/>
        </w:rPr>
        <w:t xml:space="preserve"> a campesinos. Seguido de los trabajadores por cuenta propia con 6,0</w:t>
      </w:r>
      <w:r w:rsidR="003D7441">
        <w:rPr>
          <w:rFonts w:eastAsia="SimSun"/>
        </w:rPr>
        <w:t xml:space="preserve"> %</w:t>
      </w:r>
      <w:r w:rsidR="003F3C9F" w:rsidRPr="00A60189">
        <w:rPr>
          <w:rFonts w:eastAsia="SimSun"/>
        </w:rPr>
        <w:t xml:space="preserve"> y, finalmente, los patronos con 2,3</w:t>
      </w:r>
      <w:r w:rsidR="003D7441">
        <w:rPr>
          <w:rFonts w:eastAsia="SimSun"/>
        </w:rPr>
        <w:t xml:space="preserve"> %</w:t>
      </w:r>
      <w:r w:rsidR="003F3C9F" w:rsidRPr="00A60189">
        <w:rPr>
          <w:rFonts w:eastAsia="SimSun"/>
        </w:rPr>
        <w:t xml:space="preserve"> del empleo registrado en el seguro social.</w:t>
      </w:r>
    </w:p>
    <w:p w14:paraId="7E013756" w14:textId="45E8C35A" w:rsidR="00A60189" w:rsidRDefault="00A60189" w:rsidP="00A60189">
      <w:pPr>
        <w:pStyle w:val="SingleTxtG"/>
        <w:rPr>
          <w:rFonts w:eastAsia="SimSun"/>
        </w:rPr>
      </w:pPr>
      <w:r w:rsidRPr="00A60189">
        <w:rPr>
          <w:rFonts w:eastAsia="SimSun"/>
        </w:rPr>
        <w:t>87.</w:t>
      </w:r>
      <w:r w:rsidRPr="00A60189">
        <w:rPr>
          <w:rFonts w:eastAsia="SimSun"/>
        </w:rPr>
        <w:tab/>
        <w:t xml:space="preserve">En el </w:t>
      </w:r>
      <w:r w:rsidRPr="00A60189">
        <w:t>año</w:t>
      </w:r>
      <w:r w:rsidRPr="00A60189">
        <w:rPr>
          <w:rFonts w:eastAsia="SimSun"/>
        </w:rPr>
        <w:t xml:space="preserve"> 2020, hubo 447.823 pensionistas en total, que comprende a las jubilaciones por vejez, por invalidez, por discapacidad. En 2021 el número de pensionistas bajó a 472.112</w:t>
      </w:r>
      <w:r w:rsidR="00B3082E">
        <w:rPr>
          <w:rFonts w:eastAsia="SimSun"/>
        </w:rPr>
        <w:t> </w:t>
      </w:r>
      <w:r w:rsidRPr="00A60189">
        <w:rPr>
          <w:rFonts w:eastAsia="SimSun"/>
        </w:rPr>
        <w:t>y subió a 498.770 en 2022. En el año 2023 se identifica un aumento considerable a 540.195 pensionistas en total.</w:t>
      </w:r>
    </w:p>
    <w:p w14:paraId="7A27E1B3" w14:textId="419ADE9C" w:rsidR="00A60189" w:rsidRDefault="00A60189" w:rsidP="002D4F5E">
      <w:pPr>
        <w:pStyle w:val="H23G"/>
        <w:rPr>
          <w:rFonts w:eastAsia="SimSun"/>
        </w:rPr>
      </w:pPr>
      <w:r>
        <w:rPr>
          <w:rFonts w:eastAsia="SimSun"/>
        </w:rPr>
        <w:lastRenderedPageBreak/>
        <w:tab/>
      </w:r>
      <w:r>
        <w:rPr>
          <w:rFonts w:eastAsia="SimSun"/>
        </w:rPr>
        <w:tab/>
        <w:t>Jubilados según sexo y tipo de prestación, diciembre (2020-2023)</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776"/>
        <w:gridCol w:w="2172"/>
        <w:gridCol w:w="1474"/>
        <w:gridCol w:w="1474"/>
        <w:gridCol w:w="1474"/>
      </w:tblGrid>
      <w:tr w:rsidR="00A60189" w:rsidRPr="00C862E1" w14:paraId="6859C415" w14:textId="77777777" w:rsidTr="0067254C">
        <w:trPr>
          <w:tblHeader/>
        </w:trPr>
        <w:tc>
          <w:tcPr>
            <w:tcW w:w="776" w:type="dxa"/>
            <w:tcBorders>
              <w:top w:val="single" w:sz="4" w:space="0" w:color="auto"/>
            </w:tcBorders>
            <w:shd w:val="clear" w:color="auto" w:fill="auto"/>
            <w:vAlign w:val="bottom"/>
          </w:tcPr>
          <w:p w14:paraId="2D35A5C9" w14:textId="77777777" w:rsidR="00A60189" w:rsidRPr="00C862E1" w:rsidRDefault="00A60189" w:rsidP="002D4F5E">
            <w:pPr>
              <w:keepNext/>
              <w:keepLines/>
              <w:spacing w:before="80" w:after="80" w:line="200" w:lineRule="exact"/>
              <w:rPr>
                <w:rFonts w:eastAsia="SimSun"/>
                <w:i/>
                <w:iCs/>
                <w:sz w:val="16"/>
                <w:szCs w:val="16"/>
              </w:rPr>
            </w:pPr>
          </w:p>
        </w:tc>
        <w:tc>
          <w:tcPr>
            <w:tcW w:w="2172" w:type="dxa"/>
            <w:tcBorders>
              <w:top w:val="single" w:sz="4" w:space="0" w:color="auto"/>
            </w:tcBorders>
            <w:shd w:val="clear" w:color="auto" w:fill="auto"/>
            <w:vAlign w:val="bottom"/>
          </w:tcPr>
          <w:p w14:paraId="7E25DADF" w14:textId="77777777" w:rsidR="00A60189" w:rsidRPr="00C862E1" w:rsidRDefault="00A60189" w:rsidP="002D4F5E">
            <w:pPr>
              <w:keepNext/>
              <w:keepLines/>
              <w:spacing w:before="80" w:after="80" w:line="200" w:lineRule="exact"/>
              <w:jc w:val="right"/>
              <w:rPr>
                <w:rFonts w:eastAsia="SimSun"/>
                <w:i/>
                <w:iCs/>
                <w:sz w:val="16"/>
                <w:szCs w:val="16"/>
              </w:rPr>
            </w:pPr>
          </w:p>
        </w:tc>
        <w:tc>
          <w:tcPr>
            <w:tcW w:w="2948" w:type="dxa"/>
            <w:gridSpan w:val="2"/>
            <w:tcBorders>
              <w:top w:val="single" w:sz="4" w:space="0" w:color="auto"/>
              <w:bottom w:val="single" w:sz="4" w:space="0" w:color="auto"/>
            </w:tcBorders>
            <w:shd w:val="clear" w:color="auto" w:fill="auto"/>
            <w:vAlign w:val="bottom"/>
          </w:tcPr>
          <w:p w14:paraId="0D4A8876" w14:textId="7802CDC4" w:rsidR="00A60189" w:rsidRPr="00C862E1" w:rsidRDefault="0067254C" w:rsidP="002D4F5E">
            <w:pPr>
              <w:keepNext/>
              <w:keepLines/>
              <w:spacing w:before="80" w:after="80" w:line="200" w:lineRule="exact"/>
              <w:jc w:val="center"/>
              <w:rPr>
                <w:rFonts w:eastAsia="SimSun"/>
                <w:i/>
                <w:iCs/>
                <w:sz w:val="16"/>
                <w:szCs w:val="16"/>
              </w:rPr>
            </w:pPr>
            <w:r>
              <w:rPr>
                <w:i/>
                <w:iCs/>
                <w:sz w:val="16"/>
                <w:szCs w:val="16"/>
                <w:lang w:val="es-EC" w:eastAsia="es-EC"/>
              </w:rPr>
              <w:t>Sexo</w:t>
            </w:r>
          </w:p>
        </w:tc>
        <w:tc>
          <w:tcPr>
            <w:tcW w:w="1474" w:type="dxa"/>
            <w:tcBorders>
              <w:top w:val="single" w:sz="4" w:space="0" w:color="auto"/>
            </w:tcBorders>
            <w:shd w:val="clear" w:color="auto" w:fill="auto"/>
            <w:vAlign w:val="bottom"/>
          </w:tcPr>
          <w:p w14:paraId="7F61DC9F" w14:textId="77777777" w:rsidR="00A60189" w:rsidRPr="00C862E1" w:rsidRDefault="00A60189" w:rsidP="002D4F5E">
            <w:pPr>
              <w:keepNext/>
              <w:keepLines/>
              <w:spacing w:before="80" w:after="80" w:line="200" w:lineRule="exact"/>
              <w:jc w:val="right"/>
              <w:rPr>
                <w:rFonts w:eastAsia="SimSun"/>
                <w:i/>
                <w:iCs/>
                <w:sz w:val="16"/>
                <w:szCs w:val="16"/>
              </w:rPr>
            </w:pPr>
          </w:p>
        </w:tc>
      </w:tr>
      <w:tr w:rsidR="00A60189" w:rsidRPr="00C862E1" w14:paraId="5A2445AC" w14:textId="77777777" w:rsidTr="0067254C">
        <w:trPr>
          <w:tblHeader/>
        </w:trPr>
        <w:tc>
          <w:tcPr>
            <w:tcW w:w="776" w:type="dxa"/>
            <w:tcBorders>
              <w:bottom w:val="single" w:sz="12" w:space="0" w:color="auto"/>
            </w:tcBorders>
            <w:shd w:val="clear" w:color="auto" w:fill="auto"/>
            <w:vAlign w:val="center"/>
          </w:tcPr>
          <w:p w14:paraId="56C45170" w14:textId="77777777" w:rsidR="00A60189" w:rsidRPr="00C862E1" w:rsidRDefault="00A60189" w:rsidP="002D4F5E">
            <w:pPr>
              <w:keepNext/>
              <w:keepLines/>
              <w:spacing w:before="40" w:after="40" w:line="220" w:lineRule="exact"/>
              <w:rPr>
                <w:rFonts w:eastAsia="SimSun"/>
                <w:i/>
                <w:iCs/>
                <w:sz w:val="16"/>
                <w:szCs w:val="16"/>
              </w:rPr>
            </w:pPr>
            <w:r w:rsidRPr="00C862E1">
              <w:rPr>
                <w:i/>
                <w:iCs/>
                <w:sz w:val="16"/>
                <w:szCs w:val="16"/>
                <w:lang w:val="es-EC" w:eastAsia="es-EC"/>
              </w:rPr>
              <w:t>Año</w:t>
            </w:r>
          </w:p>
        </w:tc>
        <w:tc>
          <w:tcPr>
            <w:tcW w:w="2172" w:type="dxa"/>
            <w:tcBorders>
              <w:bottom w:val="single" w:sz="12" w:space="0" w:color="auto"/>
            </w:tcBorders>
            <w:shd w:val="clear" w:color="auto" w:fill="auto"/>
            <w:vAlign w:val="center"/>
          </w:tcPr>
          <w:p w14:paraId="44752089" w14:textId="77777777" w:rsidR="00A60189" w:rsidRPr="00C862E1" w:rsidRDefault="00A60189" w:rsidP="002D4F5E">
            <w:pPr>
              <w:keepNext/>
              <w:keepLines/>
              <w:spacing w:before="40" w:after="40" w:line="220" w:lineRule="exact"/>
              <w:rPr>
                <w:rFonts w:eastAsia="SimSun"/>
                <w:i/>
                <w:iCs/>
                <w:sz w:val="16"/>
                <w:szCs w:val="16"/>
              </w:rPr>
            </w:pPr>
            <w:r w:rsidRPr="00C862E1">
              <w:rPr>
                <w:i/>
                <w:iCs/>
                <w:sz w:val="16"/>
                <w:szCs w:val="16"/>
                <w:lang w:val="es-EC" w:eastAsia="es-EC"/>
              </w:rPr>
              <w:t>Prestación (1)</w:t>
            </w:r>
          </w:p>
        </w:tc>
        <w:tc>
          <w:tcPr>
            <w:tcW w:w="1474" w:type="dxa"/>
            <w:tcBorders>
              <w:top w:val="single" w:sz="4" w:space="0" w:color="auto"/>
              <w:bottom w:val="single" w:sz="12" w:space="0" w:color="auto"/>
            </w:tcBorders>
            <w:shd w:val="clear" w:color="auto" w:fill="auto"/>
            <w:vAlign w:val="center"/>
          </w:tcPr>
          <w:p w14:paraId="5C6E025B" w14:textId="77777777" w:rsidR="00A60189" w:rsidRPr="00C862E1" w:rsidRDefault="00A60189" w:rsidP="002D4F5E">
            <w:pPr>
              <w:keepNext/>
              <w:keepLines/>
              <w:spacing w:before="40" w:after="40" w:line="220" w:lineRule="exact"/>
              <w:jc w:val="right"/>
              <w:rPr>
                <w:rFonts w:eastAsia="SimSun"/>
                <w:i/>
                <w:iCs/>
                <w:sz w:val="16"/>
                <w:szCs w:val="16"/>
              </w:rPr>
            </w:pPr>
            <w:r w:rsidRPr="00C862E1">
              <w:rPr>
                <w:i/>
                <w:iCs/>
                <w:sz w:val="16"/>
                <w:szCs w:val="16"/>
                <w:lang w:val="es-EC" w:eastAsia="es-EC"/>
              </w:rPr>
              <w:t>Hombre</w:t>
            </w:r>
          </w:p>
        </w:tc>
        <w:tc>
          <w:tcPr>
            <w:tcW w:w="1474" w:type="dxa"/>
            <w:tcBorders>
              <w:top w:val="single" w:sz="4" w:space="0" w:color="auto"/>
              <w:bottom w:val="single" w:sz="12" w:space="0" w:color="auto"/>
            </w:tcBorders>
            <w:shd w:val="clear" w:color="auto" w:fill="auto"/>
            <w:vAlign w:val="center"/>
          </w:tcPr>
          <w:p w14:paraId="035D4E0E" w14:textId="77777777" w:rsidR="00A60189" w:rsidRPr="00C862E1" w:rsidRDefault="00A60189" w:rsidP="002D4F5E">
            <w:pPr>
              <w:keepNext/>
              <w:keepLines/>
              <w:spacing w:before="40" w:after="40" w:line="220" w:lineRule="exact"/>
              <w:jc w:val="right"/>
              <w:rPr>
                <w:rFonts w:eastAsia="SimSun"/>
                <w:i/>
                <w:iCs/>
                <w:sz w:val="16"/>
                <w:szCs w:val="16"/>
              </w:rPr>
            </w:pPr>
            <w:r w:rsidRPr="00C862E1">
              <w:rPr>
                <w:i/>
                <w:iCs/>
                <w:sz w:val="16"/>
                <w:szCs w:val="16"/>
                <w:lang w:val="es-EC" w:eastAsia="es-EC"/>
              </w:rPr>
              <w:t>Mujer</w:t>
            </w:r>
          </w:p>
        </w:tc>
        <w:tc>
          <w:tcPr>
            <w:tcW w:w="1474" w:type="dxa"/>
            <w:tcBorders>
              <w:bottom w:val="single" w:sz="12" w:space="0" w:color="auto"/>
            </w:tcBorders>
            <w:shd w:val="clear" w:color="auto" w:fill="auto"/>
            <w:vAlign w:val="bottom"/>
          </w:tcPr>
          <w:p w14:paraId="2D881F44" w14:textId="77777777" w:rsidR="00A60189" w:rsidRPr="00C862E1" w:rsidRDefault="00A60189" w:rsidP="002D4F5E">
            <w:pPr>
              <w:keepNext/>
              <w:keepLines/>
              <w:spacing w:before="40" w:after="40" w:line="220" w:lineRule="exact"/>
              <w:jc w:val="right"/>
              <w:rPr>
                <w:rFonts w:eastAsia="SimSun"/>
                <w:i/>
                <w:iCs/>
                <w:sz w:val="16"/>
                <w:szCs w:val="16"/>
              </w:rPr>
            </w:pPr>
            <w:r w:rsidRPr="00C862E1">
              <w:rPr>
                <w:i/>
                <w:iCs/>
                <w:sz w:val="16"/>
                <w:szCs w:val="16"/>
                <w:lang w:val="es-EC" w:eastAsia="es-EC"/>
              </w:rPr>
              <w:t>Total</w:t>
            </w:r>
          </w:p>
        </w:tc>
      </w:tr>
      <w:tr w:rsidR="00A60189" w:rsidRPr="00C862E1" w14:paraId="0A13BA9B" w14:textId="77777777" w:rsidTr="00876F6E">
        <w:tc>
          <w:tcPr>
            <w:tcW w:w="776" w:type="dxa"/>
            <w:tcBorders>
              <w:top w:val="single" w:sz="12" w:space="0" w:color="auto"/>
            </w:tcBorders>
            <w:shd w:val="clear" w:color="auto" w:fill="auto"/>
            <w:vAlign w:val="center"/>
          </w:tcPr>
          <w:p w14:paraId="3C91CCBF" w14:textId="77777777" w:rsidR="00A60189" w:rsidRPr="0067254C" w:rsidRDefault="00A60189" w:rsidP="002D4F5E">
            <w:pPr>
              <w:keepNext/>
              <w:keepLines/>
              <w:spacing w:before="40" w:after="40" w:line="220" w:lineRule="exact"/>
              <w:rPr>
                <w:rFonts w:eastAsia="SimSun"/>
                <w:sz w:val="18"/>
                <w:szCs w:val="18"/>
              </w:rPr>
            </w:pPr>
            <w:r w:rsidRPr="0067254C">
              <w:rPr>
                <w:sz w:val="18"/>
                <w:szCs w:val="18"/>
                <w:lang w:val="es-EC" w:eastAsia="es-EC"/>
              </w:rPr>
              <w:t>2020</w:t>
            </w:r>
          </w:p>
        </w:tc>
        <w:tc>
          <w:tcPr>
            <w:tcW w:w="2172" w:type="dxa"/>
            <w:tcBorders>
              <w:top w:val="single" w:sz="12" w:space="0" w:color="auto"/>
            </w:tcBorders>
            <w:shd w:val="clear" w:color="auto" w:fill="auto"/>
            <w:vAlign w:val="center"/>
          </w:tcPr>
          <w:p w14:paraId="40689F7E" w14:textId="77777777" w:rsidR="00A60189" w:rsidRPr="0067254C" w:rsidRDefault="00A60189" w:rsidP="002D4F5E">
            <w:pPr>
              <w:keepNext/>
              <w:keepLines/>
              <w:spacing w:before="40" w:after="40" w:line="220" w:lineRule="exact"/>
              <w:rPr>
                <w:rFonts w:eastAsia="SimSun"/>
                <w:sz w:val="18"/>
                <w:szCs w:val="18"/>
              </w:rPr>
            </w:pPr>
            <w:r w:rsidRPr="0067254C">
              <w:rPr>
                <w:sz w:val="18"/>
                <w:szCs w:val="18"/>
                <w:lang w:val="es-EC" w:eastAsia="es-EC"/>
              </w:rPr>
              <w:t>Invalidez</w:t>
            </w:r>
          </w:p>
        </w:tc>
        <w:tc>
          <w:tcPr>
            <w:tcW w:w="1474" w:type="dxa"/>
            <w:tcBorders>
              <w:top w:val="single" w:sz="12" w:space="0" w:color="auto"/>
            </w:tcBorders>
            <w:shd w:val="clear" w:color="auto" w:fill="auto"/>
            <w:vAlign w:val="bottom"/>
          </w:tcPr>
          <w:p w14:paraId="08BB7207" w14:textId="5CF7788A" w:rsidR="00A60189" w:rsidRPr="0067254C" w:rsidRDefault="00A60189" w:rsidP="002D4F5E">
            <w:pPr>
              <w:keepNext/>
              <w:keepLines/>
              <w:spacing w:before="40" w:after="40" w:line="220" w:lineRule="exact"/>
              <w:jc w:val="right"/>
              <w:rPr>
                <w:rFonts w:eastAsia="SimSun"/>
                <w:sz w:val="18"/>
                <w:szCs w:val="18"/>
              </w:rPr>
            </w:pPr>
            <w:r w:rsidRPr="0067254C">
              <w:rPr>
                <w:sz w:val="18"/>
                <w:szCs w:val="18"/>
                <w:lang w:val="es-EC" w:eastAsia="es-EC"/>
              </w:rPr>
              <w:t>15</w:t>
            </w:r>
            <w:r w:rsidR="00A47897">
              <w:rPr>
                <w:sz w:val="18"/>
                <w:szCs w:val="18"/>
                <w:lang w:val="es-EC" w:eastAsia="es-EC"/>
              </w:rPr>
              <w:t xml:space="preserve"> </w:t>
            </w:r>
            <w:r w:rsidRPr="0067254C">
              <w:rPr>
                <w:sz w:val="18"/>
                <w:szCs w:val="18"/>
                <w:lang w:val="es-EC" w:eastAsia="es-EC"/>
              </w:rPr>
              <w:t>661</w:t>
            </w:r>
          </w:p>
        </w:tc>
        <w:tc>
          <w:tcPr>
            <w:tcW w:w="1474" w:type="dxa"/>
            <w:tcBorders>
              <w:top w:val="single" w:sz="12" w:space="0" w:color="auto"/>
            </w:tcBorders>
            <w:shd w:val="clear" w:color="auto" w:fill="auto"/>
            <w:vAlign w:val="bottom"/>
          </w:tcPr>
          <w:p w14:paraId="1A123470" w14:textId="2BEA72A3" w:rsidR="00A60189" w:rsidRPr="0067254C" w:rsidRDefault="00A60189" w:rsidP="002D4F5E">
            <w:pPr>
              <w:keepNext/>
              <w:keepLines/>
              <w:spacing w:before="40" w:after="40" w:line="220" w:lineRule="exact"/>
              <w:jc w:val="right"/>
              <w:rPr>
                <w:rFonts w:eastAsia="SimSun"/>
                <w:sz w:val="18"/>
                <w:szCs w:val="18"/>
              </w:rPr>
            </w:pPr>
            <w:r w:rsidRPr="0067254C">
              <w:rPr>
                <w:sz w:val="18"/>
                <w:szCs w:val="18"/>
                <w:lang w:val="es-EC" w:eastAsia="es-EC"/>
              </w:rPr>
              <w:t>13</w:t>
            </w:r>
            <w:r w:rsidR="00A47897">
              <w:rPr>
                <w:sz w:val="18"/>
                <w:szCs w:val="18"/>
                <w:lang w:val="es-EC" w:eastAsia="es-EC"/>
              </w:rPr>
              <w:t xml:space="preserve"> </w:t>
            </w:r>
            <w:r w:rsidRPr="0067254C">
              <w:rPr>
                <w:sz w:val="18"/>
                <w:szCs w:val="18"/>
                <w:lang w:val="es-EC" w:eastAsia="es-EC"/>
              </w:rPr>
              <w:t>458</w:t>
            </w:r>
          </w:p>
        </w:tc>
        <w:tc>
          <w:tcPr>
            <w:tcW w:w="1474" w:type="dxa"/>
            <w:tcBorders>
              <w:top w:val="single" w:sz="12" w:space="0" w:color="auto"/>
            </w:tcBorders>
            <w:shd w:val="clear" w:color="auto" w:fill="auto"/>
            <w:vAlign w:val="bottom"/>
          </w:tcPr>
          <w:p w14:paraId="47726183" w14:textId="1D3C3076" w:rsidR="00A60189" w:rsidRPr="0067254C" w:rsidRDefault="00A60189" w:rsidP="002D4F5E">
            <w:pPr>
              <w:keepNext/>
              <w:keepLines/>
              <w:spacing w:before="40" w:after="40" w:line="220" w:lineRule="exact"/>
              <w:jc w:val="right"/>
              <w:rPr>
                <w:rFonts w:eastAsia="SimSun"/>
                <w:sz w:val="18"/>
                <w:szCs w:val="18"/>
              </w:rPr>
            </w:pPr>
            <w:r w:rsidRPr="0067254C">
              <w:rPr>
                <w:sz w:val="18"/>
                <w:szCs w:val="18"/>
                <w:lang w:val="es-EC" w:eastAsia="es-EC"/>
              </w:rPr>
              <w:t>29</w:t>
            </w:r>
            <w:r w:rsidR="00A47897">
              <w:rPr>
                <w:sz w:val="18"/>
                <w:szCs w:val="18"/>
                <w:lang w:val="es-EC" w:eastAsia="es-EC"/>
              </w:rPr>
              <w:t xml:space="preserve"> </w:t>
            </w:r>
            <w:r w:rsidRPr="0067254C">
              <w:rPr>
                <w:sz w:val="18"/>
                <w:szCs w:val="18"/>
                <w:lang w:val="es-EC" w:eastAsia="es-EC"/>
              </w:rPr>
              <w:t>119</w:t>
            </w:r>
          </w:p>
        </w:tc>
      </w:tr>
      <w:tr w:rsidR="00A60189" w:rsidRPr="00C862E1" w14:paraId="18192F78" w14:textId="77777777" w:rsidTr="00876F6E">
        <w:tc>
          <w:tcPr>
            <w:tcW w:w="776" w:type="dxa"/>
            <w:shd w:val="clear" w:color="auto" w:fill="auto"/>
            <w:vAlign w:val="bottom"/>
          </w:tcPr>
          <w:p w14:paraId="31EA81E2" w14:textId="77777777" w:rsidR="00A60189" w:rsidRPr="0067254C" w:rsidRDefault="00A60189" w:rsidP="002D4F5E">
            <w:pPr>
              <w:keepNext/>
              <w:keepLines/>
              <w:spacing w:before="40" w:after="40" w:line="220" w:lineRule="exact"/>
              <w:rPr>
                <w:rFonts w:eastAsia="SimSun"/>
                <w:sz w:val="18"/>
                <w:szCs w:val="18"/>
              </w:rPr>
            </w:pPr>
          </w:p>
        </w:tc>
        <w:tc>
          <w:tcPr>
            <w:tcW w:w="2172" w:type="dxa"/>
            <w:shd w:val="clear" w:color="auto" w:fill="auto"/>
            <w:vAlign w:val="center"/>
          </w:tcPr>
          <w:p w14:paraId="0C859013" w14:textId="77777777" w:rsidR="00A60189" w:rsidRPr="0067254C" w:rsidRDefault="00A60189" w:rsidP="002D4F5E">
            <w:pPr>
              <w:keepNext/>
              <w:keepLines/>
              <w:spacing w:before="40" w:after="40" w:line="220" w:lineRule="exact"/>
              <w:rPr>
                <w:rFonts w:eastAsia="SimSun"/>
                <w:sz w:val="18"/>
                <w:szCs w:val="18"/>
              </w:rPr>
            </w:pPr>
            <w:r w:rsidRPr="0067254C">
              <w:rPr>
                <w:sz w:val="18"/>
                <w:szCs w:val="18"/>
                <w:lang w:val="es-EC" w:eastAsia="es-EC"/>
              </w:rPr>
              <w:t>Vejez</w:t>
            </w:r>
          </w:p>
        </w:tc>
        <w:tc>
          <w:tcPr>
            <w:tcW w:w="1474" w:type="dxa"/>
            <w:shd w:val="clear" w:color="auto" w:fill="auto"/>
            <w:vAlign w:val="bottom"/>
          </w:tcPr>
          <w:p w14:paraId="7AF4DBA0" w14:textId="2E49CA26" w:rsidR="00A60189" w:rsidRPr="0067254C" w:rsidRDefault="00A60189" w:rsidP="002D4F5E">
            <w:pPr>
              <w:keepNext/>
              <w:keepLines/>
              <w:spacing w:before="40" w:after="40" w:line="220" w:lineRule="exact"/>
              <w:jc w:val="right"/>
              <w:rPr>
                <w:rFonts w:eastAsia="SimSun"/>
                <w:sz w:val="18"/>
                <w:szCs w:val="18"/>
              </w:rPr>
            </w:pPr>
            <w:r w:rsidRPr="0067254C">
              <w:rPr>
                <w:sz w:val="18"/>
                <w:szCs w:val="18"/>
                <w:lang w:val="es-EC" w:eastAsia="es-EC"/>
              </w:rPr>
              <w:t>233</w:t>
            </w:r>
            <w:r w:rsidR="00A47897">
              <w:rPr>
                <w:sz w:val="18"/>
                <w:szCs w:val="18"/>
                <w:lang w:val="es-EC" w:eastAsia="es-EC"/>
              </w:rPr>
              <w:t xml:space="preserve"> </w:t>
            </w:r>
            <w:r w:rsidRPr="0067254C">
              <w:rPr>
                <w:sz w:val="18"/>
                <w:szCs w:val="18"/>
                <w:lang w:val="es-EC" w:eastAsia="es-EC"/>
              </w:rPr>
              <w:t>387</w:t>
            </w:r>
          </w:p>
        </w:tc>
        <w:tc>
          <w:tcPr>
            <w:tcW w:w="1474" w:type="dxa"/>
            <w:shd w:val="clear" w:color="auto" w:fill="auto"/>
            <w:vAlign w:val="bottom"/>
          </w:tcPr>
          <w:p w14:paraId="1E9A8835" w14:textId="34CA3BD6" w:rsidR="00A60189" w:rsidRPr="0067254C" w:rsidRDefault="00A60189" w:rsidP="002D4F5E">
            <w:pPr>
              <w:keepNext/>
              <w:keepLines/>
              <w:spacing w:before="40" w:after="40" w:line="220" w:lineRule="exact"/>
              <w:jc w:val="right"/>
              <w:rPr>
                <w:rFonts w:eastAsia="SimSun"/>
                <w:sz w:val="18"/>
                <w:szCs w:val="18"/>
              </w:rPr>
            </w:pPr>
            <w:r w:rsidRPr="0067254C">
              <w:rPr>
                <w:sz w:val="18"/>
                <w:szCs w:val="18"/>
                <w:lang w:val="es-EC" w:eastAsia="es-EC"/>
              </w:rPr>
              <w:t>175</w:t>
            </w:r>
            <w:r w:rsidR="00A47897">
              <w:rPr>
                <w:sz w:val="18"/>
                <w:szCs w:val="18"/>
                <w:lang w:val="es-EC" w:eastAsia="es-EC"/>
              </w:rPr>
              <w:t xml:space="preserve"> </w:t>
            </w:r>
            <w:r w:rsidRPr="0067254C">
              <w:rPr>
                <w:sz w:val="18"/>
                <w:szCs w:val="18"/>
                <w:lang w:val="es-EC" w:eastAsia="es-EC"/>
              </w:rPr>
              <w:t>629</w:t>
            </w:r>
          </w:p>
        </w:tc>
        <w:tc>
          <w:tcPr>
            <w:tcW w:w="1474" w:type="dxa"/>
            <w:shd w:val="clear" w:color="auto" w:fill="auto"/>
            <w:vAlign w:val="bottom"/>
          </w:tcPr>
          <w:p w14:paraId="29680F21" w14:textId="69DC013D" w:rsidR="00A60189" w:rsidRPr="0067254C" w:rsidRDefault="00A60189" w:rsidP="002D4F5E">
            <w:pPr>
              <w:keepNext/>
              <w:keepLines/>
              <w:spacing w:before="40" w:after="40" w:line="220" w:lineRule="exact"/>
              <w:jc w:val="right"/>
              <w:rPr>
                <w:rFonts w:eastAsia="SimSun"/>
                <w:sz w:val="18"/>
                <w:szCs w:val="18"/>
              </w:rPr>
            </w:pPr>
            <w:r w:rsidRPr="0067254C">
              <w:rPr>
                <w:sz w:val="18"/>
                <w:szCs w:val="18"/>
                <w:lang w:val="es-EC" w:eastAsia="es-EC"/>
              </w:rPr>
              <w:t>409</w:t>
            </w:r>
            <w:r w:rsidR="00A47897">
              <w:rPr>
                <w:sz w:val="18"/>
                <w:szCs w:val="18"/>
                <w:lang w:val="es-EC" w:eastAsia="es-EC"/>
              </w:rPr>
              <w:t xml:space="preserve"> </w:t>
            </w:r>
            <w:r w:rsidRPr="0067254C">
              <w:rPr>
                <w:sz w:val="18"/>
                <w:szCs w:val="18"/>
                <w:lang w:val="es-EC" w:eastAsia="es-EC"/>
              </w:rPr>
              <w:t>016</w:t>
            </w:r>
          </w:p>
        </w:tc>
      </w:tr>
      <w:tr w:rsidR="00A60189" w:rsidRPr="00C862E1" w14:paraId="0DDC8B4A" w14:textId="77777777" w:rsidTr="0067254C">
        <w:tc>
          <w:tcPr>
            <w:tcW w:w="776" w:type="dxa"/>
            <w:tcBorders>
              <w:bottom w:val="single" w:sz="4" w:space="0" w:color="auto"/>
            </w:tcBorders>
            <w:shd w:val="clear" w:color="auto" w:fill="auto"/>
            <w:vAlign w:val="bottom"/>
          </w:tcPr>
          <w:p w14:paraId="193ED734" w14:textId="77777777" w:rsidR="00A60189" w:rsidRPr="0067254C" w:rsidRDefault="00A60189" w:rsidP="002D4F5E">
            <w:pPr>
              <w:keepNext/>
              <w:keepLines/>
              <w:spacing w:before="40" w:after="40" w:line="220" w:lineRule="exact"/>
              <w:rPr>
                <w:rFonts w:eastAsia="SimSun"/>
                <w:sz w:val="18"/>
                <w:szCs w:val="18"/>
              </w:rPr>
            </w:pPr>
          </w:p>
        </w:tc>
        <w:tc>
          <w:tcPr>
            <w:tcW w:w="2172" w:type="dxa"/>
            <w:tcBorders>
              <w:bottom w:val="single" w:sz="4" w:space="0" w:color="auto"/>
            </w:tcBorders>
            <w:shd w:val="clear" w:color="auto" w:fill="auto"/>
            <w:vAlign w:val="center"/>
          </w:tcPr>
          <w:p w14:paraId="1AD299BE" w14:textId="77777777" w:rsidR="00A60189" w:rsidRPr="0067254C" w:rsidRDefault="00A60189" w:rsidP="002D4F5E">
            <w:pPr>
              <w:keepNext/>
              <w:keepLines/>
              <w:spacing w:before="40" w:after="40" w:line="220" w:lineRule="exact"/>
              <w:rPr>
                <w:rFonts w:eastAsia="SimSun"/>
                <w:sz w:val="18"/>
                <w:szCs w:val="18"/>
              </w:rPr>
            </w:pPr>
            <w:r w:rsidRPr="0067254C">
              <w:rPr>
                <w:sz w:val="18"/>
                <w:szCs w:val="18"/>
                <w:lang w:val="es-EC" w:eastAsia="es-EC"/>
              </w:rPr>
              <w:t>Discapacidad</w:t>
            </w:r>
          </w:p>
        </w:tc>
        <w:tc>
          <w:tcPr>
            <w:tcW w:w="1474" w:type="dxa"/>
            <w:tcBorders>
              <w:bottom w:val="single" w:sz="4" w:space="0" w:color="auto"/>
            </w:tcBorders>
            <w:shd w:val="clear" w:color="auto" w:fill="auto"/>
            <w:vAlign w:val="bottom"/>
          </w:tcPr>
          <w:p w14:paraId="1C60DC2D" w14:textId="03FD89B6" w:rsidR="00A60189" w:rsidRPr="0067254C" w:rsidRDefault="00A60189" w:rsidP="002D4F5E">
            <w:pPr>
              <w:keepNext/>
              <w:keepLines/>
              <w:spacing w:before="40" w:after="40" w:line="220" w:lineRule="exact"/>
              <w:jc w:val="right"/>
              <w:rPr>
                <w:rFonts w:eastAsia="SimSun"/>
                <w:sz w:val="18"/>
                <w:szCs w:val="18"/>
              </w:rPr>
            </w:pPr>
            <w:r w:rsidRPr="0067254C">
              <w:rPr>
                <w:sz w:val="18"/>
                <w:szCs w:val="18"/>
                <w:lang w:val="es-EC" w:eastAsia="es-EC"/>
              </w:rPr>
              <w:t>5</w:t>
            </w:r>
            <w:r w:rsidR="00A47897">
              <w:rPr>
                <w:sz w:val="18"/>
                <w:szCs w:val="18"/>
                <w:lang w:val="es-EC" w:eastAsia="es-EC"/>
              </w:rPr>
              <w:t xml:space="preserve"> </w:t>
            </w:r>
            <w:r w:rsidRPr="0067254C">
              <w:rPr>
                <w:sz w:val="18"/>
                <w:szCs w:val="18"/>
                <w:lang w:val="es-EC" w:eastAsia="es-EC"/>
              </w:rPr>
              <w:t>993</w:t>
            </w:r>
          </w:p>
        </w:tc>
        <w:tc>
          <w:tcPr>
            <w:tcW w:w="1474" w:type="dxa"/>
            <w:tcBorders>
              <w:bottom w:val="single" w:sz="4" w:space="0" w:color="auto"/>
            </w:tcBorders>
            <w:shd w:val="clear" w:color="auto" w:fill="auto"/>
            <w:vAlign w:val="bottom"/>
          </w:tcPr>
          <w:p w14:paraId="4AEB6F22" w14:textId="70C028C6" w:rsidR="00A60189" w:rsidRPr="0067254C" w:rsidRDefault="00A60189" w:rsidP="002D4F5E">
            <w:pPr>
              <w:keepNext/>
              <w:keepLines/>
              <w:spacing w:before="40" w:after="40" w:line="220" w:lineRule="exact"/>
              <w:jc w:val="right"/>
              <w:rPr>
                <w:rFonts w:eastAsia="SimSun"/>
                <w:sz w:val="18"/>
                <w:szCs w:val="18"/>
              </w:rPr>
            </w:pPr>
            <w:r w:rsidRPr="0067254C">
              <w:rPr>
                <w:sz w:val="18"/>
                <w:szCs w:val="18"/>
                <w:lang w:val="es-EC" w:eastAsia="es-EC"/>
              </w:rPr>
              <w:t>3</w:t>
            </w:r>
            <w:r w:rsidR="00A47897">
              <w:rPr>
                <w:sz w:val="18"/>
                <w:szCs w:val="18"/>
                <w:lang w:val="es-EC" w:eastAsia="es-EC"/>
              </w:rPr>
              <w:t xml:space="preserve"> </w:t>
            </w:r>
            <w:r w:rsidRPr="0067254C">
              <w:rPr>
                <w:sz w:val="18"/>
                <w:szCs w:val="18"/>
                <w:lang w:val="es-EC" w:eastAsia="es-EC"/>
              </w:rPr>
              <w:t>695</w:t>
            </w:r>
          </w:p>
        </w:tc>
        <w:tc>
          <w:tcPr>
            <w:tcW w:w="1474" w:type="dxa"/>
            <w:tcBorders>
              <w:bottom w:val="single" w:sz="4" w:space="0" w:color="auto"/>
            </w:tcBorders>
            <w:shd w:val="clear" w:color="auto" w:fill="auto"/>
            <w:vAlign w:val="bottom"/>
          </w:tcPr>
          <w:p w14:paraId="45133B73" w14:textId="0951473F" w:rsidR="00A60189" w:rsidRPr="0067254C" w:rsidRDefault="00A60189" w:rsidP="002D4F5E">
            <w:pPr>
              <w:keepNext/>
              <w:keepLines/>
              <w:spacing w:before="40" w:after="40" w:line="220" w:lineRule="exact"/>
              <w:jc w:val="right"/>
              <w:rPr>
                <w:rFonts w:eastAsia="SimSun"/>
                <w:sz w:val="18"/>
                <w:szCs w:val="18"/>
              </w:rPr>
            </w:pPr>
            <w:r w:rsidRPr="0067254C">
              <w:rPr>
                <w:sz w:val="18"/>
                <w:szCs w:val="18"/>
                <w:lang w:val="es-EC" w:eastAsia="es-EC"/>
              </w:rPr>
              <w:t>9</w:t>
            </w:r>
            <w:r w:rsidR="00A47897">
              <w:rPr>
                <w:sz w:val="18"/>
                <w:szCs w:val="18"/>
                <w:lang w:val="es-EC" w:eastAsia="es-EC"/>
              </w:rPr>
              <w:t xml:space="preserve"> </w:t>
            </w:r>
            <w:r w:rsidRPr="0067254C">
              <w:rPr>
                <w:sz w:val="18"/>
                <w:szCs w:val="18"/>
                <w:lang w:val="es-EC" w:eastAsia="es-EC"/>
              </w:rPr>
              <w:t>688</w:t>
            </w:r>
          </w:p>
        </w:tc>
      </w:tr>
      <w:tr w:rsidR="00A60189" w:rsidRPr="00C862E1" w14:paraId="4A69296C" w14:textId="77777777" w:rsidTr="0067254C">
        <w:tc>
          <w:tcPr>
            <w:tcW w:w="776" w:type="dxa"/>
            <w:tcBorders>
              <w:top w:val="single" w:sz="4" w:space="0" w:color="auto"/>
              <w:bottom w:val="single" w:sz="4" w:space="0" w:color="auto"/>
            </w:tcBorders>
            <w:shd w:val="clear" w:color="auto" w:fill="auto"/>
            <w:vAlign w:val="bottom"/>
          </w:tcPr>
          <w:p w14:paraId="60D8478F" w14:textId="77777777" w:rsidR="00A60189" w:rsidRPr="0067254C" w:rsidRDefault="00A60189" w:rsidP="002D4F5E">
            <w:pPr>
              <w:keepNext/>
              <w:keepLines/>
              <w:spacing w:before="40" w:after="40" w:line="220" w:lineRule="exact"/>
              <w:rPr>
                <w:rFonts w:eastAsia="SimSun"/>
                <w:sz w:val="18"/>
                <w:szCs w:val="18"/>
              </w:rPr>
            </w:pPr>
          </w:p>
        </w:tc>
        <w:tc>
          <w:tcPr>
            <w:tcW w:w="2172" w:type="dxa"/>
            <w:tcBorders>
              <w:top w:val="single" w:sz="4" w:space="0" w:color="auto"/>
              <w:bottom w:val="single" w:sz="4" w:space="0" w:color="auto"/>
            </w:tcBorders>
            <w:shd w:val="clear" w:color="auto" w:fill="auto"/>
            <w:vAlign w:val="bottom"/>
          </w:tcPr>
          <w:p w14:paraId="643E2332" w14:textId="3B5B1D63" w:rsidR="00A60189" w:rsidRPr="0067254C" w:rsidRDefault="0067254C" w:rsidP="0067254C">
            <w:pPr>
              <w:keepNext/>
              <w:keepLines/>
              <w:spacing w:before="40" w:after="40" w:line="220" w:lineRule="exact"/>
              <w:ind w:left="284"/>
              <w:rPr>
                <w:rFonts w:eastAsia="SimSun"/>
                <w:b/>
                <w:bCs/>
                <w:sz w:val="18"/>
                <w:szCs w:val="18"/>
              </w:rPr>
            </w:pPr>
            <w:r w:rsidRPr="0067254C">
              <w:rPr>
                <w:b/>
                <w:bCs/>
                <w:sz w:val="18"/>
                <w:szCs w:val="18"/>
                <w:lang w:val="es-EC" w:eastAsia="es-EC"/>
              </w:rPr>
              <w:t>Total</w:t>
            </w:r>
          </w:p>
        </w:tc>
        <w:tc>
          <w:tcPr>
            <w:tcW w:w="1474" w:type="dxa"/>
            <w:tcBorders>
              <w:top w:val="single" w:sz="4" w:space="0" w:color="auto"/>
              <w:bottom w:val="single" w:sz="4" w:space="0" w:color="auto"/>
            </w:tcBorders>
            <w:shd w:val="clear" w:color="auto" w:fill="auto"/>
            <w:vAlign w:val="bottom"/>
          </w:tcPr>
          <w:p w14:paraId="3ED924BC" w14:textId="065AB8BB" w:rsidR="00A60189" w:rsidRPr="0067254C" w:rsidRDefault="00A60189" w:rsidP="002D4F5E">
            <w:pPr>
              <w:keepNext/>
              <w:keepLines/>
              <w:spacing w:before="40" w:after="40" w:line="220" w:lineRule="exact"/>
              <w:jc w:val="right"/>
              <w:rPr>
                <w:rFonts w:eastAsia="SimSun"/>
                <w:b/>
                <w:bCs/>
                <w:sz w:val="18"/>
                <w:szCs w:val="18"/>
              </w:rPr>
            </w:pPr>
            <w:r w:rsidRPr="0067254C">
              <w:rPr>
                <w:b/>
                <w:bCs/>
                <w:sz w:val="18"/>
                <w:szCs w:val="18"/>
                <w:lang w:val="es-EC" w:eastAsia="es-EC"/>
              </w:rPr>
              <w:t>255</w:t>
            </w:r>
            <w:r w:rsidR="00A47897">
              <w:rPr>
                <w:b/>
                <w:bCs/>
                <w:sz w:val="18"/>
                <w:szCs w:val="18"/>
                <w:lang w:val="es-EC" w:eastAsia="es-EC"/>
              </w:rPr>
              <w:t xml:space="preserve"> </w:t>
            </w:r>
            <w:r w:rsidRPr="0067254C">
              <w:rPr>
                <w:b/>
                <w:bCs/>
                <w:sz w:val="18"/>
                <w:szCs w:val="18"/>
                <w:lang w:val="es-EC" w:eastAsia="es-EC"/>
              </w:rPr>
              <w:t>041</w:t>
            </w:r>
          </w:p>
        </w:tc>
        <w:tc>
          <w:tcPr>
            <w:tcW w:w="1474" w:type="dxa"/>
            <w:tcBorders>
              <w:top w:val="single" w:sz="4" w:space="0" w:color="auto"/>
              <w:bottom w:val="single" w:sz="4" w:space="0" w:color="auto"/>
            </w:tcBorders>
            <w:shd w:val="clear" w:color="auto" w:fill="auto"/>
            <w:vAlign w:val="bottom"/>
          </w:tcPr>
          <w:p w14:paraId="2B630588" w14:textId="40C139BA" w:rsidR="00A60189" w:rsidRPr="0067254C" w:rsidRDefault="00A60189" w:rsidP="002D4F5E">
            <w:pPr>
              <w:keepNext/>
              <w:keepLines/>
              <w:spacing w:before="40" w:after="40" w:line="220" w:lineRule="exact"/>
              <w:jc w:val="right"/>
              <w:rPr>
                <w:rFonts w:eastAsia="SimSun"/>
                <w:b/>
                <w:bCs/>
                <w:sz w:val="18"/>
                <w:szCs w:val="18"/>
              </w:rPr>
            </w:pPr>
            <w:r w:rsidRPr="0067254C">
              <w:rPr>
                <w:b/>
                <w:bCs/>
                <w:sz w:val="18"/>
                <w:szCs w:val="18"/>
                <w:lang w:val="es-EC" w:eastAsia="es-EC"/>
              </w:rPr>
              <w:t>192</w:t>
            </w:r>
            <w:r w:rsidR="00A47897">
              <w:rPr>
                <w:b/>
                <w:bCs/>
                <w:sz w:val="18"/>
                <w:szCs w:val="18"/>
                <w:lang w:val="es-EC" w:eastAsia="es-EC"/>
              </w:rPr>
              <w:t xml:space="preserve"> </w:t>
            </w:r>
            <w:r w:rsidRPr="0067254C">
              <w:rPr>
                <w:b/>
                <w:bCs/>
                <w:sz w:val="18"/>
                <w:szCs w:val="18"/>
                <w:lang w:val="es-EC" w:eastAsia="es-EC"/>
              </w:rPr>
              <w:t>782</w:t>
            </w:r>
          </w:p>
        </w:tc>
        <w:tc>
          <w:tcPr>
            <w:tcW w:w="1474" w:type="dxa"/>
            <w:tcBorders>
              <w:top w:val="single" w:sz="4" w:space="0" w:color="auto"/>
              <w:bottom w:val="single" w:sz="4" w:space="0" w:color="auto"/>
            </w:tcBorders>
            <w:shd w:val="clear" w:color="auto" w:fill="auto"/>
            <w:vAlign w:val="bottom"/>
          </w:tcPr>
          <w:p w14:paraId="10D805F4" w14:textId="08373A32" w:rsidR="00A60189" w:rsidRPr="0067254C" w:rsidRDefault="00A60189" w:rsidP="002D4F5E">
            <w:pPr>
              <w:keepNext/>
              <w:keepLines/>
              <w:spacing w:before="40" w:after="40" w:line="220" w:lineRule="exact"/>
              <w:jc w:val="right"/>
              <w:rPr>
                <w:rFonts w:eastAsia="SimSun"/>
                <w:b/>
                <w:bCs/>
                <w:sz w:val="18"/>
                <w:szCs w:val="18"/>
              </w:rPr>
            </w:pPr>
            <w:r w:rsidRPr="0067254C">
              <w:rPr>
                <w:b/>
                <w:bCs/>
                <w:sz w:val="18"/>
                <w:szCs w:val="18"/>
                <w:lang w:val="es-EC" w:eastAsia="es-EC"/>
              </w:rPr>
              <w:t>447</w:t>
            </w:r>
            <w:r w:rsidR="00A47897">
              <w:rPr>
                <w:b/>
                <w:bCs/>
                <w:sz w:val="18"/>
                <w:szCs w:val="18"/>
                <w:lang w:val="es-EC" w:eastAsia="es-EC"/>
              </w:rPr>
              <w:t xml:space="preserve"> </w:t>
            </w:r>
            <w:r w:rsidRPr="0067254C">
              <w:rPr>
                <w:b/>
                <w:bCs/>
                <w:sz w:val="18"/>
                <w:szCs w:val="18"/>
                <w:lang w:val="es-EC" w:eastAsia="es-EC"/>
              </w:rPr>
              <w:t>823</w:t>
            </w:r>
          </w:p>
        </w:tc>
      </w:tr>
      <w:tr w:rsidR="00A60189" w:rsidRPr="00C862E1" w14:paraId="6B124BEC" w14:textId="77777777" w:rsidTr="0067254C">
        <w:tc>
          <w:tcPr>
            <w:tcW w:w="776" w:type="dxa"/>
            <w:tcBorders>
              <w:top w:val="single" w:sz="4" w:space="0" w:color="auto"/>
            </w:tcBorders>
            <w:shd w:val="clear" w:color="auto" w:fill="auto"/>
            <w:vAlign w:val="bottom"/>
          </w:tcPr>
          <w:p w14:paraId="3F66EE86" w14:textId="285A7A67" w:rsidR="00A60189" w:rsidRPr="0067254C" w:rsidRDefault="0067254C" w:rsidP="00876F6E">
            <w:pPr>
              <w:spacing w:before="40" w:after="40" w:line="220" w:lineRule="exact"/>
              <w:rPr>
                <w:rFonts w:eastAsia="SimSun"/>
                <w:sz w:val="18"/>
                <w:szCs w:val="18"/>
              </w:rPr>
            </w:pPr>
            <w:r w:rsidRPr="0067254C">
              <w:rPr>
                <w:rFonts w:eastAsia="SimSun"/>
                <w:sz w:val="18"/>
                <w:szCs w:val="18"/>
              </w:rPr>
              <w:t>2021</w:t>
            </w:r>
          </w:p>
        </w:tc>
        <w:tc>
          <w:tcPr>
            <w:tcW w:w="2172" w:type="dxa"/>
            <w:tcBorders>
              <w:top w:val="single" w:sz="4" w:space="0" w:color="auto"/>
            </w:tcBorders>
            <w:shd w:val="clear" w:color="auto" w:fill="auto"/>
            <w:vAlign w:val="center"/>
          </w:tcPr>
          <w:p w14:paraId="6AD95FCC" w14:textId="77777777" w:rsidR="00A60189" w:rsidRPr="0067254C" w:rsidRDefault="00A60189" w:rsidP="00876F6E">
            <w:pPr>
              <w:spacing w:before="40" w:after="40" w:line="220" w:lineRule="exact"/>
              <w:rPr>
                <w:rFonts w:eastAsia="SimSun"/>
                <w:sz w:val="18"/>
                <w:szCs w:val="18"/>
              </w:rPr>
            </w:pPr>
            <w:r w:rsidRPr="0067254C">
              <w:rPr>
                <w:sz w:val="18"/>
                <w:szCs w:val="18"/>
                <w:lang w:val="es-EC" w:eastAsia="es-EC"/>
              </w:rPr>
              <w:t>Invalidez</w:t>
            </w:r>
          </w:p>
        </w:tc>
        <w:tc>
          <w:tcPr>
            <w:tcW w:w="1474" w:type="dxa"/>
            <w:tcBorders>
              <w:top w:val="single" w:sz="4" w:space="0" w:color="auto"/>
            </w:tcBorders>
            <w:shd w:val="clear" w:color="auto" w:fill="auto"/>
            <w:vAlign w:val="bottom"/>
          </w:tcPr>
          <w:p w14:paraId="303CFC23" w14:textId="6D7A3892" w:rsidR="00A60189" w:rsidRPr="0067254C" w:rsidRDefault="00A60189" w:rsidP="00876F6E">
            <w:pPr>
              <w:spacing w:before="40" w:after="40" w:line="220" w:lineRule="exact"/>
              <w:jc w:val="right"/>
              <w:rPr>
                <w:rFonts w:eastAsia="SimSun"/>
                <w:sz w:val="18"/>
                <w:szCs w:val="18"/>
              </w:rPr>
            </w:pPr>
            <w:r w:rsidRPr="0067254C">
              <w:rPr>
                <w:sz w:val="18"/>
                <w:szCs w:val="18"/>
                <w:lang w:val="es-EC" w:eastAsia="es-EC"/>
              </w:rPr>
              <w:t>15</w:t>
            </w:r>
            <w:r w:rsidR="00A47897">
              <w:rPr>
                <w:sz w:val="18"/>
                <w:szCs w:val="18"/>
                <w:lang w:val="es-EC" w:eastAsia="es-EC"/>
              </w:rPr>
              <w:t xml:space="preserve"> </w:t>
            </w:r>
            <w:r w:rsidRPr="0067254C">
              <w:rPr>
                <w:sz w:val="18"/>
                <w:szCs w:val="18"/>
                <w:lang w:val="es-EC" w:eastAsia="es-EC"/>
              </w:rPr>
              <w:t>156</w:t>
            </w:r>
          </w:p>
        </w:tc>
        <w:tc>
          <w:tcPr>
            <w:tcW w:w="1474" w:type="dxa"/>
            <w:tcBorders>
              <w:top w:val="single" w:sz="4" w:space="0" w:color="auto"/>
            </w:tcBorders>
            <w:shd w:val="clear" w:color="auto" w:fill="auto"/>
            <w:vAlign w:val="bottom"/>
          </w:tcPr>
          <w:p w14:paraId="2EA19B44" w14:textId="19AA118D" w:rsidR="00A60189" w:rsidRPr="0067254C" w:rsidRDefault="00A60189" w:rsidP="00876F6E">
            <w:pPr>
              <w:spacing w:before="40" w:after="40" w:line="220" w:lineRule="exact"/>
              <w:jc w:val="right"/>
              <w:rPr>
                <w:rFonts w:eastAsia="SimSun"/>
                <w:sz w:val="18"/>
                <w:szCs w:val="18"/>
              </w:rPr>
            </w:pPr>
            <w:r w:rsidRPr="0067254C">
              <w:rPr>
                <w:sz w:val="18"/>
                <w:szCs w:val="18"/>
                <w:lang w:val="es-EC" w:eastAsia="es-EC"/>
              </w:rPr>
              <w:t>13</w:t>
            </w:r>
            <w:r w:rsidR="00A47897">
              <w:rPr>
                <w:sz w:val="18"/>
                <w:szCs w:val="18"/>
                <w:lang w:val="es-EC" w:eastAsia="es-EC"/>
              </w:rPr>
              <w:t xml:space="preserve"> </w:t>
            </w:r>
            <w:r w:rsidRPr="0067254C">
              <w:rPr>
                <w:sz w:val="18"/>
                <w:szCs w:val="18"/>
                <w:lang w:val="es-EC" w:eastAsia="es-EC"/>
              </w:rPr>
              <w:t>221</w:t>
            </w:r>
          </w:p>
        </w:tc>
        <w:tc>
          <w:tcPr>
            <w:tcW w:w="1474" w:type="dxa"/>
            <w:tcBorders>
              <w:top w:val="single" w:sz="4" w:space="0" w:color="auto"/>
            </w:tcBorders>
            <w:shd w:val="clear" w:color="auto" w:fill="auto"/>
            <w:vAlign w:val="bottom"/>
          </w:tcPr>
          <w:p w14:paraId="08CE3D4C" w14:textId="60909B1A" w:rsidR="00A60189" w:rsidRPr="0067254C" w:rsidRDefault="00A60189" w:rsidP="00876F6E">
            <w:pPr>
              <w:spacing w:before="40" w:after="40" w:line="220" w:lineRule="exact"/>
              <w:jc w:val="right"/>
              <w:rPr>
                <w:rFonts w:eastAsia="SimSun"/>
                <w:sz w:val="18"/>
                <w:szCs w:val="18"/>
              </w:rPr>
            </w:pPr>
            <w:r w:rsidRPr="0067254C">
              <w:rPr>
                <w:sz w:val="18"/>
                <w:szCs w:val="18"/>
                <w:lang w:val="es-EC" w:eastAsia="es-EC"/>
              </w:rPr>
              <w:t>28</w:t>
            </w:r>
            <w:r w:rsidR="00A47897">
              <w:rPr>
                <w:sz w:val="18"/>
                <w:szCs w:val="18"/>
                <w:lang w:val="es-EC" w:eastAsia="es-EC"/>
              </w:rPr>
              <w:t xml:space="preserve"> </w:t>
            </w:r>
            <w:r w:rsidRPr="0067254C">
              <w:rPr>
                <w:sz w:val="18"/>
                <w:szCs w:val="18"/>
                <w:lang w:val="es-EC" w:eastAsia="es-EC"/>
              </w:rPr>
              <w:t>377</w:t>
            </w:r>
          </w:p>
        </w:tc>
      </w:tr>
      <w:tr w:rsidR="00A60189" w:rsidRPr="00C862E1" w14:paraId="3EE9C2CC" w14:textId="77777777" w:rsidTr="00876F6E">
        <w:tc>
          <w:tcPr>
            <w:tcW w:w="776" w:type="dxa"/>
            <w:shd w:val="clear" w:color="auto" w:fill="auto"/>
            <w:vAlign w:val="bottom"/>
          </w:tcPr>
          <w:p w14:paraId="37F7893B" w14:textId="4340CF38" w:rsidR="00A60189" w:rsidRPr="0067254C" w:rsidRDefault="00A60189" w:rsidP="00876F6E">
            <w:pPr>
              <w:spacing w:before="40" w:after="40" w:line="220" w:lineRule="exact"/>
              <w:rPr>
                <w:rFonts w:eastAsia="SimSun"/>
                <w:sz w:val="18"/>
                <w:szCs w:val="18"/>
              </w:rPr>
            </w:pPr>
          </w:p>
        </w:tc>
        <w:tc>
          <w:tcPr>
            <w:tcW w:w="2172" w:type="dxa"/>
            <w:shd w:val="clear" w:color="auto" w:fill="auto"/>
            <w:vAlign w:val="center"/>
          </w:tcPr>
          <w:p w14:paraId="2E5876E0" w14:textId="77777777" w:rsidR="00A60189" w:rsidRPr="0067254C" w:rsidRDefault="00A60189" w:rsidP="00876F6E">
            <w:pPr>
              <w:spacing w:before="40" w:after="40" w:line="220" w:lineRule="exact"/>
              <w:rPr>
                <w:rFonts w:eastAsia="SimSun"/>
                <w:sz w:val="18"/>
                <w:szCs w:val="18"/>
              </w:rPr>
            </w:pPr>
            <w:r w:rsidRPr="0067254C">
              <w:rPr>
                <w:sz w:val="18"/>
                <w:szCs w:val="18"/>
                <w:lang w:val="es-EC" w:eastAsia="es-EC"/>
              </w:rPr>
              <w:t>Vejez</w:t>
            </w:r>
          </w:p>
        </w:tc>
        <w:tc>
          <w:tcPr>
            <w:tcW w:w="1474" w:type="dxa"/>
            <w:shd w:val="clear" w:color="auto" w:fill="auto"/>
            <w:vAlign w:val="bottom"/>
          </w:tcPr>
          <w:p w14:paraId="12D52C12" w14:textId="286E1670" w:rsidR="00A60189" w:rsidRPr="0067254C" w:rsidRDefault="00A60189" w:rsidP="00876F6E">
            <w:pPr>
              <w:spacing w:before="40" w:after="40" w:line="220" w:lineRule="exact"/>
              <w:jc w:val="right"/>
              <w:rPr>
                <w:rFonts w:eastAsia="SimSun"/>
                <w:sz w:val="18"/>
                <w:szCs w:val="18"/>
              </w:rPr>
            </w:pPr>
            <w:r w:rsidRPr="0067254C">
              <w:rPr>
                <w:sz w:val="18"/>
                <w:szCs w:val="18"/>
                <w:lang w:val="es-EC" w:eastAsia="es-EC"/>
              </w:rPr>
              <w:t>244</w:t>
            </w:r>
            <w:r w:rsidR="00A47897">
              <w:rPr>
                <w:sz w:val="18"/>
                <w:szCs w:val="18"/>
                <w:lang w:val="es-EC" w:eastAsia="es-EC"/>
              </w:rPr>
              <w:t xml:space="preserve"> </w:t>
            </w:r>
            <w:r w:rsidRPr="0067254C">
              <w:rPr>
                <w:sz w:val="18"/>
                <w:szCs w:val="18"/>
                <w:lang w:val="es-EC" w:eastAsia="es-EC"/>
              </w:rPr>
              <w:t>659</w:t>
            </w:r>
          </w:p>
        </w:tc>
        <w:tc>
          <w:tcPr>
            <w:tcW w:w="1474" w:type="dxa"/>
            <w:shd w:val="clear" w:color="auto" w:fill="auto"/>
            <w:vAlign w:val="bottom"/>
          </w:tcPr>
          <w:p w14:paraId="170866F7" w14:textId="49564FF3" w:rsidR="00A60189" w:rsidRPr="0067254C" w:rsidRDefault="00A60189" w:rsidP="00876F6E">
            <w:pPr>
              <w:spacing w:before="40" w:after="40" w:line="220" w:lineRule="exact"/>
              <w:jc w:val="right"/>
              <w:rPr>
                <w:rFonts w:eastAsia="SimSun"/>
                <w:sz w:val="18"/>
                <w:szCs w:val="18"/>
              </w:rPr>
            </w:pPr>
            <w:r w:rsidRPr="0067254C">
              <w:rPr>
                <w:sz w:val="18"/>
                <w:szCs w:val="18"/>
                <w:lang w:val="es-EC" w:eastAsia="es-EC"/>
              </w:rPr>
              <w:t>188</w:t>
            </w:r>
            <w:r w:rsidR="00A47897">
              <w:rPr>
                <w:sz w:val="18"/>
                <w:szCs w:val="18"/>
                <w:lang w:val="es-EC" w:eastAsia="es-EC"/>
              </w:rPr>
              <w:t xml:space="preserve"> </w:t>
            </w:r>
            <w:r w:rsidRPr="0067254C">
              <w:rPr>
                <w:sz w:val="18"/>
                <w:szCs w:val="18"/>
                <w:lang w:val="es-EC" w:eastAsia="es-EC"/>
              </w:rPr>
              <w:t>428</w:t>
            </w:r>
          </w:p>
        </w:tc>
        <w:tc>
          <w:tcPr>
            <w:tcW w:w="1474" w:type="dxa"/>
            <w:shd w:val="clear" w:color="auto" w:fill="auto"/>
            <w:vAlign w:val="bottom"/>
          </w:tcPr>
          <w:p w14:paraId="3862BC97" w14:textId="0846012C" w:rsidR="00A60189" w:rsidRPr="0067254C" w:rsidRDefault="00A60189" w:rsidP="00876F6E">
            <w:pPr>
              <w:spacing w:before="40" w:after="40" w:line="220" w:lineRule="exact"/>
              <w:jc w:val="right"/>
              <w:rPr>
                <w:rFonts w:eastAsia="SimSun"/>
                <w:sz w:val="18"/>
                <w:szCs w:val="18"/>
              </w:rPr>
            </w:pPr>
            <w:r w:rsidRPr="0067254C">
              <w:rPr>
                <w:sz w:val="18"/>
                <w:szCs w:val="18"/>
                <w:lang w:val="es-EC" w:eastAsia="es-EC"/>
              </w:rPr>
              <w:t>433</w:t>
            </w:r>
            <w:r w:rsidR="00A47897">
              <w:rPr>
                <w:sz w:val="18"/>
                <w:szCs w:val="18"/>
                <w:lang w:val="es-EC" w:eastAsia="es-EC"/>
              </w:rPr>
              <w:t xml:space="preserve"> </w:t>
            </w:r>
            <w:r w:rsidRPr="0067254C">
              <w:rPr>
                <w:sz w:val="18"/>
                <w:szCs w:val="18"/>
                <w:lang w:val="es-EC" w:eastAsia="es-EC"/>
              </w:rPr>
              <w:t>087</w:t>
            </w:r>
          </w:p>
        </w:tc>
      </w:tr>
      <w:tr w:rsidR="00A60189" w:rsidRPr="00C862E1" w14:paraId="545B0798" w14:textId="77777777" w:rsidTr="0067254C">
        <w:tc>
          <w:tcPr>
            <w:tcW w:w="776" w:type="dxa"/>
            <w:tcBorders>
              <w:bottom w:val="single" w:sz="4" w:space="0" w:color="auto"/>
            </w:tcBorders>
            <w:shd w:val="clear" w:color="auto" w:fill="auto"/>
            <w:vAlign w:val="bottom"/>
          </w:tcPr>
          <w:p w14:paraId="28E2F310" w14:textId="77777777" w:rsidR="00A60189" w:rsidRPr="0067254C" w:rsidRDefault="00A60189" w:rsidP="00876F6E">
            <w:pPr>
              <w:spacing w:before="40" w:after="40" w:line="220" w:lineRule="exact"/>
              <w:rPr>
                <w:rFonts w:eastAsia="SimSun"/>
                <w:sz w:val="18"/>
                <w:szCs w:val="18"/>
              </w:rPr>
            </w:pPr>
          </w:p>
        </w:tc>
        <w:tc>
          <w:tcPr>
            <w:tcW w:w="2172" w:type="dxa"/>
            <w:tcBorders>
              <w:bottom w:val="single" w:sz="4" w:space="0" w:color="auto"/>
            </w:tcBorders>
            <w:shd w:val="clear" w:color="auto" w:fill="auto"/>
            <w:vAlign w:val="center"/>
          </w:tcPr>
          <w:p w14:paraId="25937652" w14:textId="77777777" w:rsidR="00A60189" w:rsidRPr="0067254C" w:rsidRDefault="00A60189" w:rsidP="00876F6E">
            <w:pPr>
              <w:spacing w:before="40" w:after="40" w:line="220" w:lineRule="exact"/>
              <w:rPr>
                <w:rFonts w:eastAsia="SimSun"/>
                <w:sz w:val="18"/>
                <w:szCs w:val="18"/>
              </w:rPr>
            </w:pPr>
            <w:r w:rsidRPr="0067254C">
              <w:rPr>
                <w:sz w:val="18"/>
                <w:szCs w:val="18"/>
                <w:lang w:val="es-EC" w:eastAsia="es-EC"/>
              </w:rPr>
              <w:t>Discapacidad</w:t>
            </w:r>
          </w:p>
        </w:tc>
        <w:tc>
          <w:tcPr>
            <w:tcW w:w="1474" w:type="dxa"/>
            <w:tcBorders>
              <w:bottom w:val="single" w:sz="4" w:space="0" w:color="auto"/>
            </w:tcBorders>
            <w:shd w:val="clear" w:color="auto" w:fill="auto"/>
            <w:vAlign w:val="bottom"/>
          </w:tcPr>
          <w:p w14:paraId="252EE289" w14:textId="3A8C2D53" w:rsidR="00A60189" w:rsidRPr="0067254C" w:rsidRDefault="00A60189" w:rsidP="00876F6E">
            <w:pPr>
              <w:spacing w:before="40" w:after="40" w:line="220" w:lineRule="exact"/>
              <w:jc w:val="right"/>
              <w:rPr>
                <w:rFonts w:eastAsia="SimSun"/>
                <w:sz w:val="18"/>
                <w:szCs w:val="18"/>
              </w:rPr>
            </w:pPr>
            <w:r w:rsidRPr="0067254C">
              <w:rPr>
                <w:sz w:val="18"/>
                <w:szCs w:val="18"/>
                <w:lang w:val="es-EC" w:eastAsia="es-EC"/>
              </w:rPr>
              <w:t>6</w:t>
            </w:r>
            <w:r w:rsidR="00A47897">
              <w:rPr>
                <w:sz w:val="18"/>
                <w:szCs w:val="18"/>
                <w:lang w:val="es-EC" w:eastAsia="es-EC"/>
              </w:rPr>
              <w:t xml:space="preserve"> </w:t>
            </w:r>
            <w:r w:rsidRPr="0067254C">
              <w:rPr>
                <w:sz w:val="18"/>
                <w:szCs w:val="18"/>
                <w:lang w:val="es-EC" w:eastAsia="es-EC"/>
              </w:rPr>
              <w:t>527</w:t>
            </w:r>
          </w:p>
        </w:tc>
        <w:tc>
          <w:tcPr>
            <w:tcW w:w="1474" w:type="dxa"/>
            <w:tcBorders>
              <w:bottom w:val="single" w:sz="4" w:space="0" w:color="auto"/>
            </w:tcBorders>
            <w:shd w:val="clear" w:color="auto" w:fill="auto"/>
            <w:vAlign w:val="bottom"/>
          </w:tcPr>
          <w:p w14:paraId="12B564D5" w14:textId="3C4A29DE" w:rsidR="00A60189" w:rsidRPr="0067254C" w:rsidRDefault="00A60189" w:rsidP="00876F6E">
            <w:pPr>
              <w:spacing w:before="40" w:after="40" w:line="220" w:lineRule="exact"/>
              <w:jc w:val="right"/>
              <w:rPr>
                <w:rFonts w:eastAsia="SimSun"/>
                <w:sz w:val="18"/>
                <w:szCs w:val="18"/>
              </w:rPr>
            </w:pPr>
            <w:r w:rsidRPr="0067254C">
              <w:rPr>
                <w:sz w:val="18"/>
                <w:szCs w:val="18"/>
                <w:lang w:val="es-EC" w:eastAsia="es-EC"/>
              </w:rPr>
              <w:t>4</w:t>
            </w:r>
            <w:r w:rsidR="00A47897">
              <w:rPr>
                <w:sz w:val="18"/>
                <w:szCs w:val="18"/>
                <w:lang w:val="es-EC" w:eastAsia="es-EC"/>
              </w:rPr>
              <w:t xml:space="preserve"> </w:t>
            </w:r>
            <w:r w:rsidRPr="0067254C">
              <w:rPr>
                <w:sz w:val="18"/>
                <w:szCs w:val="18"/>
                <w:lang w:val="es-EC" w:eastAsia="es-EC"/>
              </w:rPr>
              <w:t>121</w:t>
            </w:r>
          </w:p>
        </w:tc>
        <w:tc>
          <w:tcPr>
            <w:tcW w:w="1474" w:type="dxa"/>
            <w:tcBorders>
              <w:bottom w:val="single" w:sz="4" w:space="0" w:color="auto"/>
            </w:tcBorders>
            <w:shd w:val="clear" w:color="auto" w:fill="auto"/>
            <w:vAlign w:val="bottom"/>
          </w:tcPr>
          <w:p w14:paraId="53EA08A8" w14:textId="7FCB2FFA" w:rsidR="00A60189" w:rsidRPr="0067254C" w:rsidRDefault="00A60189" w:rsidP="00876F6E">
            <w:pPr>
              <w:spacing w:before="40" w:after="40" w:line="220" w:lineRule="exact"/>
              <w:jc w:val="right"/>
              <w:rPr>
                <w:rFonts w:eastAsia="SimSun"/>
                <w:sz w:val="18"/>
                <w:szCs w:val="18"/>
              </w:rPr>
            </w:pPr>
            <w:r w:rsidRPr="0067254C">
              <w:rPr>
                <w:sz w:val="18"/>
                <w:szCs w:val="18"/>
                <w:lang w:val="es-EC" w:eastAsia="es-EC"/>
              </w:rPr>
              <w:t>10</w:t>
            </w:r>
            <w:r w:rsidR="00A47897">
              <w:rPr>
                <w:sz w:val="18"/>
                <w:szCs w:val="18"/>
                <w:lang w:val="es-EC" w:eastAsia="es-EC"/>
              </w:rPr>
              <w:t xml:space="preserve"> </w:t>
            </w:r>
            <w:r w:rsidRPr="0067254C">
              <w:rPr>
                <w:sz w:val="18"/>
                <w:szCs w:val="18"/>
                <w:lang w:val="es-EC" w:eastAsia="es-EC"/>
              </w:rPr>
              <w:t>648</w:t>
            </w:r>
          </w:p>
        </w:tc>
      </w:tr>
      <w:tr w:rsidR="00A60189" w:rsidRPr="00C862E1" w14:paraId="1DF112C7" w14:textId="77777777" w:rsidTr="0067254C">
        <w:tc>
          <w:tcPr>
            <w:tcW w:w="776" w:type="dxa"/>
            <w:tcBorders>
              <w:top w:val="single" w:sz="4" w:space="0" w:color="auto"/>
              <w:bottom w:val="single" w:sz="4" w:space="0" w:color="auto"/>
            </w:tcBorders>
            <w:shd w:val="clear" w:color="auto" w:fill="auto"/>
            <w:vAlign w:val="bottom"/>
          </w:tcPr>
          <w:p w14:paraId="433F4802" w14:textId="77777777" w:rsidR="00A60189" w:rsidRPr="0067254C" w:rsidRDefault="00A60189" w:rsidP="00876F6E">
            <w:pPr>
              <w:spacing w:before="40" w:after="40" w:line="220" w:lineRule="exact"/>
              <w:rPr>
                <w:rFonts w:eastAsia="SimSun"/>
                <w:sz w:val="18"/>
                <w:szCs w:val="18"/>
              </w:rPr>
            </w:pPr>
          </w:p>
        </w:tc>
        <w:tc>
          <w:tcPr>
            <w:tcW w:w="2172" w:type="dxa"/>
            <w:tcBorders>
              <w:top w:val="single" w:sz="4" w:space="0" w:color="auto"/>
              <w:bottom w:val="single" w:sz="4" w:space="0" w:color="auto"/>
            </w:tcBorders>
            <w:shd w:val="clear" w:color="auto" w:fill="auto"/>
            <w:vAlign w:val="bottom"/>
          </w:tcPr>
          <w:p w14:paraId="6DBA3CE1" w14:textId="2C6781C3" w:rsidR="00A60189" w:rsidRPr="0067254C" w:rsidRDefault="0067254C" w:rsidP="0067254C">
            <w:pPr>
              <w:keepNext/>
              <w:keepLines/>
              <w:spacing w:before="40" w:after="40" w:line="220" w:lineRule="exact"/>
              <w:ind w:left="284"/>
              <w:rPr>
                <w:rFonts w:eastAsia="SimSun"/>
                <w:b/>
                <w:bCs/>
                <w:sz w:val="18"/>
                <w:szCs w:val="18"/>
              </w:rPr>
            </w:pPr>
            <w:r w:rsidRPr="0067254C">
              <w:rPr>
                <w:b/>
                <w:bCs/>
                <w:sz w:val="18"/>
                <w:szCs w:val="18"/>
                <w:lang w:val="es-EC" w:eastAsia="es-EC"/>
              </w:rPr>
              <w:t>Total</w:t>
            </w:r>
          </w:p>
        </w:tc>
        <w:tc>
          <w:tcPr>
            <w:tcW w:w="1474" w:type="dxa"/>
            <w:tcBorders>
              <w:top w:val="single" w:sz="4" w:space="0" w:color="auto"/>
              <w:bottom w:val="single" w:sz="4" w:space="0" w:color="auto"/>
            </w:tcBorders>
            <w:shd w:val="clear" w:color="auto" w:fill="auto"/>
            <w:vAlign w:val="bottom"/>
          </w:tcPr>
          <w:p w14:paraId="1CBE80DF" w14:textId="628A2276" w:rsidR="00A60189" w:rsidRPr="0067254C" w:rsidRDefault="00A60189" w:rsidP="00876F6E">
            <w:pPr>
              <w:spacing w:before="40" w:after="40" w:line="220" w:lineRule="exact"/>
              <w:jc w:val="right"/>
              <w:rPr>
                <w:rFonts w:eastAsia="SimSun"/>
                <w:b/>
                <w:bCs/>
                <w:sz w:val="18"/>
                <w:szCs w:val="18"/>
              </w:rPr>
            </w:pPr>
            <w:r w:rsidRPr="0067254C">
              <w:rPr>
                <w:b/>
                <w:bCs/>
                <w:sz w:val="18"/>
                <w:szCs w:val="18"/>
                <w:lang w:val="es-EC" w:eastAsia="es-EC"/>
              </w:rPr>
              <w:t>266</w:t>
            </w:r>
            <w:r w:rsidR="00A47897">
              <w:rPr>
                <w:b/>
                <w:bCs/>
                <w:sz w:val="18"/>
                <w:szCs w:val="18"/>
                <w:lang w:val="es-EC" w:eastAsia="es-EC"/>
              </w:rPr>
              <w:t xml:space="preserve"> </w:t>
            </w:r>
            <w:r w:rsidRPr="0067254C">
              <w:rPr>
                <w:b/>
                <w:bCs/>
                <w:sz w:val="18"/>
                <w:szCs w:val="18"/>
                <w:lang w:val="es-EC" w:eastAsia="es-EC"/>
              </w:rPr>
              <w:t>342</w:t>
            </w:r>
          </w:p>
        </w:tc>
        <w:tc>
          <w:tcPr>
            <w:tcW w:w="1474" w:type="dxa"/>
            <w:tcBorders>
              <w:top w:val="single" w:sz="4" w:space="0" w:color="auto"/>
              <w:bottom w:val="single" w:sz="4" w:space="0" w:color="auto"/>
            </w:tcBorders>
            <w:shd w:val="clear" w:color="auto" w:fill="auto"/>
            <w:vAlign w:val="bottom"/>
          </w:tcPr>
          <w:p w14:paraId="5362ABAD" w14:textId="367C5A3A" w:rsidR="00A60189" w:rsidRPr="0067254C" w:rsidRDefault="00A60189" w:rsidP="00876F6E">
            <w:pPr>
              <w:spacing w:before="40" w:after="40" w:line="220" w:lineRule="exact"/>
              <w:jc w:val="right"/>
              <w:rPr>
                <w:rFonts w:eastAsia="SimSun"/>
                <w:b/>
                <w:bCs/>
                <w:sz w:val="18"/>
                <w:szCs w:val="18"/>
              </w:rPr>
            </w:pPr>
            <w:r w:rsidRPr="0067254C">
              <w:rPr>
                <w:b/>
                <w:bCs/>
                <w:sz w:val="18"/>
                <w:szCs w:val="18"/>
                <w:lang w:val="es-EC" w:eastAsia="es-EC"/>
              </w:rPr>
              <w:t>205</w:t>
            </w:r>
            <w:r w:rsidR="00A47897">
              <w:rPr>
                <w:b/>
                <w:bCs/>
                <w:sz w:val="18"/>
                <w:szCs w:val="18"/>
                <w:lang w:val="es-EC" w:eastAsia="es-EC"/>
              </w:rPr>
              <w:t xml:space="preserve"> </w:t>
            </w:r>
            <w:r w:rsidRPr="0067254C">
              <w:rPr>
                <w:b/>
                <w:bCs/>
                <w:sz w:val="18"/>
                <w:szCs w:val="18"/>
                <w:lang w:val="es-EC" w:eastAsia="es-EC"/>
              </w:rPr>
              <w:t>770</w:t>
            </w:r>
          </w:p>
        </w:tc>
        <w:tc>
          <w:tcPr>
            <w:tcW w:w="1474" w:type="dxa"/>
            <w:tcBorders>
              <w:top w:val="single" w:sz="4" w:space="0" w:color="auto"/>
              <w:bottom w:val="single" w:sz="4" w:space="0" w:color="auto"/>
            </w:tcBorders>
            <w:shd w:val="clear" w:color="auto" w:fill="auto"/>
            <w:vAlign w:val="bottom"/>
          </w:tcPr>
          <w:p w14:paraId="0B60DC53" w14:textId="5EDBBC1A" w:rsidR="00A60189" w:rsidRPr="0067254C" w:rsidRDefault="00A60189" w:rsidP="00876F6E">
            <w:pPr>
              <w:spacing w:before="40" w:after="40" w:line="220" w:lineRule="exact"/>
              <w:jc w:val="right"/>
              <w:rPr>
                <w:rFonts w:eastAsia="SimSun"/>
                <w:b/>
                <w:bCs/>
                <w:sz w:val="18"/>
                <w:szCs w:val="18"/>
              </w:rPr>
            </w:pPr>
            <w:r w:rsidRPr="0067254C">
              <w:rPr>
                <w:b/>
                <w:bCs/>
                <w:sz w:val="18"/>
                <w:szCs w:val="18"/>
                <w:lang w:val="es-EC" w:eastAsia="es-EC"/>
              </w:rPr>
              <w:t>472</w:t>
            </w:r>
            <w:r w:rsidR="00A47897">
              <w:rPr>
                <w:b/>
                <w:bCs/>
                <w:sz w:val="18"/>
                <w:szCs w:val="18"/>
                <w:lang w:val="es-EC" w:eastAsia="es-EC"/>
              </w:rPr>
              <w:t xml:space="preserve"> </w:t>
            </w:r>
            <w:r w:rsidRPr="0067254C">
              <w:rPr>
                <w:b/>
                <w:bCs/>
                <w:sz w:val="18"/>
                <w:szCs w:val="18"/>
                <w:lang w:val="es-EC" w:eastAsia="es-EC"/>
              </w:rPr>
              <w:t>112</w:t>
            </w:r>
          </w:p>
        </w:tc>
      </w:tr>
      <w:tr w:rsidR="00A60189" w:rsidRPr="00C862E1" w14:paraId="111CE576" w14:textId="77777777" w:rsidTr="0067254C">
        <w:tc>
          <w:tcPr>
            <w:tcW w:w="776" w:type="dxa"/>
            <w:tcBorders>
              <w:top w:val="single" w:sz="4" w:space="0" w:color="auto"/>
            </w:tcBorders>
            <w:shd w:val="clear" w:color="auto" w:fill="auto"/>
            <w:vAlign w:val="bottom"/>
          </w:tcPr>
          <w:p w14:paraId="446A1FBA" w14:textId="77777777" w:rsidR="00A60189" w:rsidRPr="0067254C" w:rsidRDefault="00A60189" w:rsidP="00876F6E">
            <w:pPr>
              <w:spacing w:before="40" w:after="40" w:line="220" w:lineRule="exact"/>
              <w:rPr>
                <w:rFonts w:eastAsia="SimSun"/>
                <w:sz w:val="18"/>
                <w:szCs w:val="18"/>
              </w:rPr>
            </w:pPr>
            <w:r w:rsidRPr="0067254C">
              <w:rPr>
                <w:rFonts w:eastAsia="SimSun"/>
                <w:sz w:val="18"/>
                <w:szCs w:val="18"/>
              </w:rPr>
              <w:t>2022</w:t>
            </w:r>
          </w:p>
        </w:tc>
        <w:tc>
          <w:tcPr>
            <w:tcW w:w="2172" w:type="dxa"/>
            <w:tcBorders>
              <w:top w:val="single" w:sz="4" w:space="0" w:color="auto"/>
            </w:tcBorders>
            <w:shd w:val="clear" w:color="auto" w:fill="auto"/>
            <w:vAlign w:val="center"/>
          </w:tcPr>
          <w:p w14:paraId="36500EB1" w14:textId="77777777" w:rsidR="00A60189" w:rsidRPr="0067254C" w:rsidRDefault="00A60189" w:rsidP="00876F6E">
            <w:pPr>
              <w:spacing w:before="40" w:after="40" w:line="220" w:lineRule="exact"/>
              <w:rPr>
                <w:rFonts w:eastAsia="SimSun"/>
                <w:sz w:val="18"/>
                <w:szCs w:val="18"/>
              </w:rPr>
            </w:pPr>
            <w:r w:rsidRPr="0067254C">
              <w:rPr>
                <w:sz w:val="18"/>
                <w:szCs w:val="18"/>
                <w:lang w:val="es-EC" w:eastAsia="es-EC"/>
              </w:rPr>
              <w:t>Invalidez</w:t>
            </w:r>
          </w:p>
        </w:tc>
        <w:tc>
          <w:tcPr>
            <w:tcW w:w="1474" w:type="dxa"/>
            <w:tcBorders>
              <w:top w:val="single" w:sz="4" w:space="0" w:color="auto"/>
            </w:tcBorders>
            <w:shd w:val="clear" w:color="auto" w:fill="auto"/>
            <w:vAlign w:val="bottom"/>
          </w:tcPr>
          <w:p w14:paraId="38507A43" w14:textId="67498520" w:rsidR="00A60189" w:rsidRPr="0067254C" w:rsidRDefault="00A60189" w:rsidP="00876F6E">
            <w:pPr>
              <w:spacing w:before="40" w:after="40" w:line="220" w:lineRule="exact"/>
              <w:jc w:val="right"/>
              <w:rPr>
                <w:rFonts w:eastAsia="SimSun"/>
                <w:sz w:val="18"/>
                <w:szCs w:val="18"/>
              </w:rPr>
            </w:pPr>
            <w:r w:rsidRPr="0067254C">
              <w:rPr>
                <w:sz w:val="18"/>
                <w:szCs w:val="18"/>
                <w:lang w:val="es-EC" w:eastAsia="es-EC"/>
              </w:rPr>
              <w:t>14</w:t>
            </w:r>
            <w:r w:rsidR="00A47897">
              <w:rPr>
                <w:sz w:val="18"/>
                <w:szCs w:val="18"/>
                <w:lang w:val="es-EC" w:eastAsia="es-EC"/>
              </w:rPr>
              <w:t xml:space="preserve"> </w:t>
            </w:r>
            <w:r w:rsidRPr="0067254C">
              <w:rPr>
                <w:sz w:val="18"/>
                <w:szCs w:val="18"/>
                <w:lang w:val="es-EC" w:eastAsia="es-EC"/>
              </w:rPr>
              <w:t>908</w:t>
            </w:r>
          </w:p>
        </w:tc>
        <w:tc>
          <w:tcPr>
            <w:tcW w:w="1474" w:type="dxa"/>
            <w:tcBorders>
              <w:top w:val="single" w:sz="4" w:space="0" w:color="auto"/>
            </w:tcBorders>
            <w:shd w:val="clear" w:color="auto" w:fill="auto"/>
            <w:vAlign w:val="bottom"/>
          </w:tcPr>
          <w:p w14:paraId="026F2DA4" w14:textId="2DD57807" w:rsidR="00A60189" w:rsidRPr="0067254C" w:rsidRDefault="00A60189" w:rsidP="00876F6E">
            <w:pPr>
              <w:spacing w:before="40" w:after="40" w:line="220" w:lineRule="exact"/>
              <w:jc w:val="right"/>
              <w:rPr>
                <w:rFonts w:eastAsia="SimSun"/>
                <w:sz w:val="18"/>
                <w:szCs w:val="18"/>
              </w:rPr>
            </w:pPr>
            <w:r w:rsidRPr="0067254C">
              <w:rPr>
                <w:sz w:val="18"/>
                <w:szCs w:val="18"/>
                <w:lang w:val="es-EC" w:eastAsia="es-EC"/>
              </w:rPr>
              <w:t>13</w:t>
            </w:r>
            <w:r w:rsidR="00A47897">
              <w:rPr>
                <w:sz w:val="18"/>
                <w:szCs w:val="18"/>
                <w:lang w:val="es-EC" w:eastAsia="es-EC"/>
              </w:rPr>
              <w:t xml:space="preserve"> </w:t>
            </w:r>
            <w:r w:rsidRPr="0067254C">
              <w:rPr>
                <w:sz w:val="18"/>
                <w:szCs w:val="18"/>
                <w:lang w:val="es-EC" w:eastAsia="es-EC"/>
              </w:rPr>
              <w:t>068</w:t>
            </w:r>
          </w:p>
        </w:tc>
        <w:tc>
          <w:tcPr>
            <w:tcW w:w="1474" w:type="dxa"/>
            <w:tcBorders>
              <w:top w:val="single" w:sz="4" w:space="0" w:color="auto"/>
            </w:tcBorders>
            <w:shd w:val="clear" w:color="auto" w:fill="auto"/>
            <w:vAlign w:val="bottom"/>
          </w:tcPr>
          <w:p w14:paraId="7E36A31F" w14:textId="1BD8BA49" w:rsidR="00A60189" w:rsidRPr="0067254C" w:rsidRDefault="00A60189" w:rsidP="00876F6E">
            <w:pPr>
              <w:spacing w:before="40" w:after="40" w:line="220" w:lineRule="exact"/>
              <w:jc w:val="right"/>
              <w:rPr>
                <w:rFonts w:eastAsia="SimSun"/>
                <w:sz w:val="18"/>
                <w:szCs w:val="18"/>
              </w:rPr>
            </w:pPr>
            <w:r w:rsidRPr="0067254C">
              <w:rPr>
                <w:sz w:val="18"/>
                <w:szCs w:val="18"/>
                <w:lang w:val="es-EC" w:eastAsia="es-EC"/>
              </w:rPr>
              <w:t>27</w:t>
            </w:r>
            <w:r w:rsidR="00A47897">
              <w:rPr>
                <w:sz w:val="18"/>
                <w:szCs w:val="18"/>
                <w:lang w:val="es-EC" w:eastAsia="es-EC"/>
              </w:rPr>
              <w:t xml:space="preserve"> </w:t>
            </w:r>
            <w:r w:rsidRPr="0067254C">
              <w:rPr>
                <w:sz w:val="18"/>
                <w:szCs w:val="18"/>
                <w:lang w:val="es-EC" w:eastAsia="es-EC"/>
              </w:rPr>
              <w:t>976</w:t>
            </w:r>
          </w:p>
        </w:tc>
      </w:tr>
      <w:tr w:rsidR="00A60189" w:rsidRPr="00C862E1" w14:paraId="2CF48EAE" w14:textId="77777777" w:rsidTr="00876F6E">
        <w:tc>
          <w:tcPr>
            <w:tcW w:w="776" w:type="dxa"/>
            <w:shd w:val="clear" w:color="auto" w:fill="auto"/>
            <w:vAlign w:val="bottom"/>
          </w:tcPr>
          <w:p w14:paraId="1C9B9A64" w14:textId="77777777" w:rsidR="00A60189" w:rsidRPr="0067254C" w:rsidRDefault="00A60189" w:rsidP="00876F6E">
            <w:pPr>
              <w:spacing w:before="40" w:after="40" w:line="220" w:lineRule="exact"/>
              <w:rPr>
                <w:rFonts w:eastAsia="SimSun"/>
                <w:sz w:val="18"/>
                <w:szCs w:val="18"/>
              </w:rPr>
            </w:pPr>
          </w:p>
        </w:tc>
        <w:tc>
          <w:tcPr>
            <w:tcW w:w="2172" w:type="dxa"/>
            <w:shd w:val="clear" w:color="auto" w:fill="auto"/>
            <w:vAlign w:val="center"/>
          </w:tcPr>
          <w:p w14:paraId="187E9C7D" w14:textId="77777777" w:rsidR="00A60189" w:rsidRPr="0067254C" w:rsidRDefault="00A60189" w:rsidP="00876F6E">
            <w:pPr>
              <w:spacing w:before="40" w:after="40" w:line="220" w:lineRule="exact"/>
              <w:rPr>
                <w:rFonts w:eastAsia="SimSun"/>
                <w:sz w:val="18"/>
                <w:szCs w:val="18"/>
              </w:rPr>
            </w:pPr>
            <w:r w:rsidRPr="0067254C">
              <w:rPr>
                <w:sz w:val="18"/>
                <w:szCs w:val="18"/>
                <w:lang w:val="es-EC" w:eastAsia="es-EC"/>
              </w:rPr>
              <w:t>Vejez</w:t>
            </w:r>
          </w:p>
        </w:tc>
        <w:tc>
          <w:tcPr>
            <w:tcW w:w="1474" w:type="dxa"/>
            <w:shd w:val="clear" w:color="auto" w:fill="auto"/>
            <w:vAlign w:val="bottom"/>
          </w:tcPr>
          <w:p w14:paraId="4C4616B1" w14:textId="1DF51595" w:rsidR="00A60189" w:rsidRPr="0067254C" w:rsidRDefault="00A60189" w:rsidP="00876F6E">
            <w:pPr>
              <w:spacing w:before="40" w:after="40" w:line="220" w:lineRule="exact"/>
              <w:jc w:val="right"/>
              <w:rPr>
                <w:rFonts w:eastAsia="SimSun"/>
                <w:sz w:val="18"/>
                <w:szCs w:val="18"/>
              </w:rPr>
            </w:pPr>
            <w:r w:rsidRPr="0067254C">
              <w:rPr>
                <w:sz w:val="18"/>
                <w:szCs w:val="18"/>
                <w:lang w:val="es-EC" w:eastAsia="es-EC"/>
              </w:rPr>
              <w:t>257</w:t>
            </w:r>
            <w:r w:rsidR="00A47897">
              <w:rPr>
                <w:sz w:val="18"/>
                <w:szCs w:val="18"/>
                <w:lang w:val="es-EC" w:eastAsia="es-EC"/>
              </w:rPr>
              <w:t xml:space="preserve"> </w:t>
            </w:r>
            <w:r w:rsidRPr="0067254C">
              <w:rPr>
                <w:sz w:val="18"/>
                <w:szCs w:val="18"/>
                <w:lang w:val="es-EC" w:eastAsia="es-EC"/>
              </w:rPr>
              <w:t>865</w:t>
            </w:r>
          </w:p>
        </w:tc>
        <w:tc>
          <w:tcPr>
            <w:tcW w:w="1474" w:type="dxa"/>
            <w:shd w:val="clear" w:color="auto" w:fill="auto"/>
            <w:vAlign w:val="bottom"/>
          </w:tcPr>
          <w:p w14:paraId="37E14F61" w14:textId="4AF2D2B0" w:rsidR="00A60189" w:rsidRPr="0067254C" w:rsidRDefault="00A60189" w:rsidP="00876F6E">
            <w:pPr>
              <w:spacing w:before="40" w:after="40" w:line="220" w:lineRule="exact"/>
              <w:jc w:val="right"/>
              <w:rPr>
                <w:rFonts w:eastAsia="SimSun"/>
                <w:sz w:val="18"/>
                <w:szCs w:val="18"/>
              </w:rPr>
            </w:pPr>
            <w:r w:rsidRPr="0067254C">
              <w:rPr>
                <w:sz w:val="18"/>
                <w:szCs w:val="18"/>
                <w:lang w:val="es-EC" w:eastAsia="es-EC"/>
              </w:rPr>
              <w:t>201</w:t>
            </w:r>
            <w:r w:rsidR="00A47897">
              <w:rPr>
                <w:sz w:val="18"/>
                <w:szCs w:val="18"/>
                <w:lang w:val="es-EC" w:eastAsia="es-EC"/>
              </w:rPr>
              <w:t xml:space="preserve"> </w:t>
            </w:r>
            <w:r w:rsidRPr="0067254C">
              <w:rPr>
                <w:sz w:val="18"/>
                <w:szCs w:val="18"/>
                <w:lang w:val="es-EC" w:eastAsia="es-EC"/>
              </w:rPr>
              <w:t>539</w:t>
            </w:r>
          </w:p>
        </w:tc>
        <w:tc>
          <w:tcPr>
            <w:tcW w:w="1474" w:type="dxa"/>
            <w:shd w:val="clear" w:color="auto" w:fill="auto"/>
            <w:vAlign w:val="bottom"/>
          </w:tcPr>
          <w:p w14:paraId="59AF163A" w14:textId="1612C0A8" w:rsidR="00A60189" w:rsidRPr="0067254C" w:rsidRDefault="00A60189" w:rsidP="00876F6E">
            <w:pPr>
              <w:spacing w:before="40" w:after="40" w:line="220" w:lineRule="exact"/>
              <w:jc w:val="right"/>
              <w:rPr>
                <w:rFonts w:eastAsia="SimSun"/>
                <w:sz w:val="18"/>
                <w:szCs w:val="18"/>
              </w:rPr>
            </w:pPr>
            <w:r w:rsidRPr="0067254C">
              <w:rPr>
                <w:sz w:val="18"/>
                <w:szCs w:val="18"/>
                <w:lang w:val="es-EC" w:eastAsia="es-EC"/>
              </w:rPr>
              <w:t>459</w:t>
            </w:r>
            <w:r w:rsidR="00A47897">
              <w:rPr>
                <w:sz w:val="18"/>
                <w:szCs w:val="18"/>
                <w:lang w:val="es-EC" w:eastAsia="es-EC"/>
              </w:rPr>
              <w:t xml:space="preserve"> </w:t>
            </w:r>
            <w:r w:rsidRPr="0067254C">
              <w:rPr>
                <w:sz w:val="18"/>
                <w:szCs w:val="18"/>
                <w:lang w:val="es-EC" w:eastAsia="es-EC"/>
              </w:rPr>
              <w:t>404</w:t>
            </w:r>
          </w:p>
        </w:tc>
      </w:tr>
      <w:tr w:rsidR="00A60189" w:rsidRPr="00C862E1" w14:paraId="113C82E5" w14:textId="77777777" w:rsidTr="0067254C">
        <w:tc>
          <w:tcPr>
            <w:tcW w:w="776" w:type="dxa"/>
            <w:tcBorders>
              <w:bottom w:val="single" w:sz="4" w:space="0" w:color="auto"/>
            </w:tcBorders>
            <w:shd w:val="clear" w:color="auto" w:fill="auto"/>
            <w:vAlign w:val="bottom"/>
          </w:tcPr>
          <w:p w14:paraId="3D127A5C" w14:textId="77777777" w:rsidR="00A60189" w:rsidRPr="0067254C" w:rsidRDefault="00A60189" w:rsidP="00876F6E">
            <w:pPr>
              <w:spacing w:before="40" w:after="40" w:line="220" w:lineRule="exact"/>
              <w:rPr>
                <w:rFonts w:eastAsia="SimSun"/>
                <w:sz w:val="18"/>
                <w:szCs w:val="18"/>
              </w:rPr>
            </w:pPr>
          </w:p>
        </w:tc>
        <w:tc>
          <w:tcPr>
            <w:tcW w:w="2172" w:type="dxa"/>
            <w:tcBorders>
              <w:bottom w:val="single" w:sz="4" w:space="0" w:color="auto"/>
            </w:tcBorders>
            <w:shd w:val="clear" w:color="auto" w:fill="auto"/>
            <w:vAlign w:val="center"/>
          </w:tcPr>
          <w:p w14:paraId="08ECEA66" w14:textId="77777777" w:rsidR="00A60189" w:rsidRPr="0067254C" w:rsidRDefault="00A60189" w:rsidP="00876F6E">
            <w:pPr>
              <w:spacing w:before="40" w:after="40" w:line="220" w:lineRule="exact"/>
              <w:rPr>
                <w:rFonts w:eastAsia="SimSun"/>
                <w:sz w:val="18"/>
                <w:szCs w:val="18"/>
              </w:rPr>
            </w:pPr>
            <w:r w:rsidRPr="0067254C">
              <w:rPr>
                <w:sz w:val="18"/>
                <w:szCs w:val="18"/>
                <w:lang w:val="es-EC" w:eastAsia="es-EC"/>
              </w:rPr>
              <w:t>Discapacidad</w:t>
            </w:r>
          </w:p>
        </w:tc>
        <w:tc>
          <w:tcPr>
            <w:tcW w:w="1474" w:type="dxa"/>
            <w:tcBorders>
              <w:bottom w:val="single" w:sz="4" w:space="0" w:color="auto"/>
            </w:tcBorders>
            <w:shd w:val="clear" w:color="auto" w:fill="auto"/>
            <w:vAlign w:val="bottom"/>
          </w:tcPr>
          <w:p w14:paraId="03E90FC5" w14:textId="07B77D92" w:rsidR="00A60189" w:rsidRPr="0067254C" w:rsidRDefault="00A60189" w:rsidP="00876F6E">
            <w:pPr>
              <w:spacing w:before="40" w:after="40" w:line="220" w:lineRule="exact"/>
              <w:jc w:val="right"/>
              <w:rPr>
                <w:rFonts w:eastAsia="SimSun"/>
                <w:sz w:val="18"/>
                <w:szCs w:val="18"/>
              </w:rPr>
            </w:pPr>
            <w:r w:rsidRPr="0067254C">
              <w:rPr>
                <w:sz w:val="18"/>
                <w:szCs w:val="18"/>
                <w:lang w:val="es-EC" w:eastAsia="es-EC"/>
              </w:rPr>
              <w:t>6</w:t>
            </w:r>
            <w:r w:rsidR="00A47897">
              <w:rPr>
                <w:sz w:val="18"/>
                <w:szCs w:val="18"/>
                <w:lang w:val="es-EC" w:eastAsia="es-EC"/>
              </w:rPr>
              <w:t xml:space="preserve"> </w:t>
            </w:r>
            <w:r w:rsidRPr="0067254C">
              <w:rPr>
                <w:sz w:val="18"/>
                <w:szCs w:val="18"/>
                <w:lang w:val="es-EC" w:eastAsia="es-EC"/>
              </w:rPr>
              <w:t>920</w:t>
            </w:r>
          </w:p>
        </w:tc>
        <w:tc>
          <w:tcPr>
            <w:tcW w:w="1474" w:type="dxa"/>
            <w:tcBorders>
              <w:bottom w:val="single" w:sz="4" w:space="0" w:color="auto"/>
            </w:tcBorders>
            <w:shd w:val="clear" w:color="auto" w:fill="auto"/>
            <w:vAlign w:val="bottom"/>
          </w:tcPr>
          <w:p w14:paraId="1F0E9B56" w14:textId="601F985A" w:rsidR="00A60189" w:rsidRPr="0067254C" w:rsidRDefault="00A60189" w:rsidP="00876F6E">
            <w:pPr>
              <w:spacing w:before="40" w:after="40" w:line="220" w:lineRule="exact"/>
              <w:jc w:val="right"/>
              <w:rPr>
                <w:rFonts w:eastAsia="SimSun"/>
                <w:sz w:val="18"/>
                <w:szCs w:val="18"/>
              </w:rPr>
            </w:pPr>
            <w:r w:rsidRPr="0067254C">
              <w:rPr>
                <w:sz w:val="18"/>
                <w:szCs w:val="18"/>
                <w:lang w:val="es-EC" w:eastAsia="es-EC"/>
              </w:rPr>
              <w:t>4</w:t>
            </w:r>
            <w:r w:rsidR="00A47897">
              <w:rPr>
                <w:sz w:val="18"/>
                <w:szCs w:val="18"/>
                <w:lang w:val="es-EC" w:eastAsia="es-EC"/>
              </w:rPr>
              <w:t xml:space="preserve"> </w:t>
            </w:r>
            <w:r w:rsidRPr="0067254C">
              <w:rPr>
                <w:sz w:val="18"/>
                <w:szCs w:val="18"/>
                <w:lang w:val="es-EC" w:eastAsia="es-EC"/>
              </w:rPr>
              <w:t>470</w:t>
            </w:r>
          </w:p>
        </w:tc>
        <w:tc>
          <w:tcPr>
            <w:tcW w:w="1474" w:type="dxa"/>
            <w:tcBorders>
              <w:bottom w:val="single" w:sz="4" w:space="0" w:color="auto"/>
            </w:tcBorders>
            <w:shd w:val="clear" w:color="auto" w:fill="auto"/>
            <w:vAlign w:val="bottom"/>
          </w:tcPr>
          <w:p w14:paraId="0E69F083" w14:textId="10B0AD1E" w:rsidR="00A60189" w:rsidRPr="0067254C" w:rsidRDefault="00A60189" w:rsidP="00876F6E">
            <w:pPr>
              <w:spacing w:before="40" w:after="40" w:line="220" w:lineRule="exact"/>
              <w:jc w:val="right"/>
              <w:rPr>
                <w:rFonts w:eastAsia="SimSun"/>
                <w:sz w:val="18"/>
                <w:szCs w:val="18"/>
              </w:rPr>
            </w:pPr>
            <w:r w:rsidRPr="0067254C">
              <w:rPr>
                <w:sz w:val="18"/>
                <w:szCs w:val="18"/>
                <w:lang w:val="es-EC" w:eastAsia="es-EC"/>
              </w:rPr>
              <w:t>11</w:t>
            </w:r>
            <w:r w:rsidR="00A47897">
              <w:rPr>
                <w:sz w:val="18"/>
                <w:szCs w:val="18"/>
                <w:lang w:val="es-EC" w:eastAsia="es-EC"/>
              </w:rPr>
              <w:t xml:space="preserve"> </w:t>
            </w:r>
            <w:r w:rsidRPr="0067254C">
              <w:rPr>
                <w:sz w:val="18"/>
                <w:szCs w:val="18"/>
                <w:lang w:val="es-EC" w:eastAsia="es-EC"/>
              </w:rPr>
              <w:t>390</w:t>
            </w:r>
          </w:p>
        </w:tc>
      </w:tr>
      <w:tr w:rsidR="00A60189" w:rsidRPr="00C862E1" w14:paraId="4355126D" w14:textId="77777777" w:rsidTr="0067254C">
        <w:tc>
          <w:tcPr>
            <w:tcW w:w="776" w:type="dxa"/>
            <w:tcBorders>
              <w:top w:val="single" w:sz="4" w:space="0" w:color="auto"/>
              <w:bottom w:val="single" w:sz="4" w:space="0" w:color="auto"/>
            </w:tcBorders>
            <w:shd w:val="clear" w:color="auto" w:fill="auto"/>
            <w:vAlign w:val="bottom"/>
          </w:tcPr>
          <w:p w14:paraId="59765299" w14:textId="77777777" w:rsidR="00A60189" w:rsidRPr="0067254C" w:rsidRDefault="00A60189" w:rsidP="00876F6E">
            <w:pPr>
              <w:spacing w:before="40" w:after="40" w:line="220" w:lineRule="exact"/>
              <w:rPr>
                <w:rFonts w:eastAsia="SimSun"/>
                <w:sz w:val="18"/>
                <w:szCs w:val="18"/>
              </w:rPr>
            </w:pPr>
          </w:p>
        </w:tc>
        <w:tc>
          <w:tcPr>
            <w:tcW w:w="2172" w:type="dxa"/>
            <w:tcBorders>
              <w:top w:val="single" w:sz="4" w:space="0" w:color="auto"/>
              <w:bottom w:val="single" w:sz="4" w:space="0" w:color="auto"/>
            </w:tcBorders>
            <w:shd w:val="clear" w:color="auto" w:fill="auto"/>
            <w:vAlign w:val="bottom"/>
          </w:tcPr>
          <w:p w14:paraId="2B4B9565" w14:textId="4461DC7B" w:rsidR="00A60189" w:rsidRPr="0067254C" w:rsidRDefault="0067254C" w:rsidP="0067254C">
            <w:pPr>
              <w:keepNext/>
              <w:keepLines/>
              <w:spacing w:before="40" w:after="40" w:line="220" w:lineRule="exact"/>
              <w:ind w:left="284"/>
              <w:rPr>
                <w:rFonts w:eastAsia="SimSun"/>
                <w:b/>
                <w:bCs/>
                <w:sz w:val="18"/>
                <w:szCs w:val="18"/>
              </w:rPr>
            </w:pPr>
            <w:r w:rsidRPr="0067254C">
              <w:rPr>
                <w:b/>
                <w:bCs/>
                <w:sz w:val="18"/>
                <w:szCs w:val="18"/>
                <w:lang w:val="es-EC" w:eastAsia="es-EC"/>
              </w:rPr>
              <w:t>Total</w:t>
            </w:r>
          </w:p>
        </w:tc>
        <w:tc>
          <w:tcPr>
            <w:tcW w:w="1474" w:type="dxa"/>
            <w:tcBorders>
              <w:top w:val="single" w:sz="4" w:space="0" w:color="auto"/>
              <w:bottom w:val="single" w:sz="4" w:space="0" w:color="auto"/>
            </w:tcBorders>
            <w:shd w:val="clear" w:color="auto" w:fill="auto"/>
            <w:vAlign w:val="bottom"/>
          </w:tcPr>
          <w:p w14:paraId="0DAF070E" w14:textId="1B87AFEE" w:rsidR="00A60189" w:rsidRPr="0067254C" w:rsidRDefault="00A60189" w:rsidP="00876F6E">
            <w:pPr>
              <w:spacing w:before="40" w:after="40" w:line="220" w:lineRule="exact"/>
              <w:jc w:val="right"/>
              <w:rPr>
                <w:rFonts w:eastAsia="SimSun"/>
                <w:b/>
                <w:bCs/>
                <w:sz w:val="18"/>
                <w:szCs w:val="18"/>
              </w:rPr>
            </w:pPr>
            <w:r w:rsidRPr="0067254C">
              <w:rPr>
                <w:b/>
                <w:bCs/>
                <w:sz w:val="18"/>
                <w:szCs w:val="18"/>
                <w:lang w:val="es-EC" w:eastAsia="es-EC"/>
              </w:rPr>
              <w:t>279</w:t>
            </w:r>
            <w:r w:rsidR="00A47897">
              <w:rPr>
                <w:b/>
                <w:bCs/>
                <w:sz w:val="18"/>
                <w:szCs w:val="18"/>
                <w:lang w:val="es-EC" w:eastAsia="es-EC"/>
              </w:rPr>
              <w:t xml:space="preserve"> </w:t>
            </w:r>
            <w:r w:rsidRPr="0067254C">
              <w:rPr>
                <w:b/>
                <w:bCs/>
                <w:sz w:val="18"/>
                <w:szCs w:val="18"/>
                <w:lang w:val="es-EC" w:eastAsia="es-EC"/>
              </w:rPr>
              <w:t>693</w:t>
            </w:r>
          </w:p>
        </w:tc>
        <w:tc>
          <w:tcPr>
            <w:tcW w:w="1474" w:type="dxa"/>
            <w:tcBorders>
              <w:top w:val="single" w:sz="4" w:space="0" w:color="auto"/>
              <w:bottom w:val="single" w:sz="4" w:space="0" w:color="auto"/>
            </w:tcBorders>
            <w:shd w:val="clear" w:color="auto" w:fill="auto"/>
            <w:vAlign w:val="bottom"/>
          </w:tcPr>
          <w:p w14:paraId="0EAE62E1" w14:textId="042F3A28" w:rsidR="00A60189" w:rsidRPr="0067254C" w:rsidRDefault="00A60189" w:rsidP="00876F6E">
            <w:pPr>
              <w:spacing w:before="40" w:after="40" w:line="220" w:lineRule="exact"/>
              <w:jc w:val="right"/>
              <w:rPr>
                <w:rFonts w:eastAsia="SimSun"/>
                <w:b/>
                <w:bCs/>
                <w:sz w:val="18"/>
                <w:szCs w:val="18"/>
              </w:rPr>
            </w:pPr>
            <w:r w:rsidRPr="0067254C">
              <w:rPr>
                <w:b/>
                <w:bCs/>
                <w:sz w:val="18"/>
                <w:szCs w:val="18"/>
                <w:lang w:val="es-EC" w:eastAsia="es-EC"/>
              </w:rPr>
              <w:t>219</w:t>
            </w:r>
            <w:r w:rsidR="00A47897">
              <w:rPr>
                <w:b/>
                <w:bCs/>
                <w:sz w:val="18"/>
                <w:szCs w:val="18"/>
                <w:lang w:val="es-EC" w:eastAsia="es-EC"/>
              </w:rPr>
              <w:t xml:space="preserve"> </w:t>
            </w:r>
            <w:r w:rsidRPr="0067254C">
              <w:rPr>
                <w:b/>
                <w:bCs/>
                <w:sz w:val="18"/>
                <w:szCs w:val="18"/>
                <w:lang w:val="es-EC" w:eastAsia="es-EC"/>
              </w:rPr>
              <w:t>077</w:t>
            </w:r>
          </w:p>
        </w:tc>
        <w:tc>
          <w:tcPr>
            <w:tcW w:w="1474" w:type="dxa"/>
            <w:tcBorders>
              <w:top w:val="single" w:sz="4" w:space="0" w:color="auto"/>
              <w:bottom w:val="single" w:sz="4" w:space="0" w:color="auto"/>
            </w:tcBorders>
            <w:shd w:val="clear" w:color="auto" w:fill="auto"/>
            <w:vAlign w:val="bottom"/>
          </w:tcPr>
          <w:p w14:paraId="53140D75" w14:textId="24864E43" w:rsidR="00A60189" w:rsidRPr="0067254C" w:rsidRDefault="00A60189" w:rsidP="00876F6E">
            <w:pPr>
              <w:spacing w:before="40" w:after="40" w:line="220" w:lineRule="exact"/>
              <w:jc w:val="right"/>
              <w:rPr>
                <w:rFonts w:eastAsia="SimSun"/>
                <w:b/>
                <w:bCs/>
                <w:sz w:val="18"/>
                <w:szCs w:val="18"/>
              </w:rPr>
            </w:pPr>
            <w:r w:rsidRPr="0067254C">
              <w:rPr>
                <w:b/>
                <w:bCs/>
                <w:sz w:val="18"/>
                <w:szCs w:val="18"/>
                <w:lang w:val="es-EC" w:eastAsia="es-EC"/>
              </w:rPr>
              <w:t>498</w:t>
            </w:r>
            <w:r w:rsidR="00A47897">
              <w:rPr>
                <w:b/>
                <w:bCs/>
                <w:sz w:val="18"/>
                <w:szCs w:val="18"/>
                <w:lang w:val="es-EC" w:eastAsia="es-EC"/>
              </w:rPr>
              <w:t xml:space="preserve"> </w:t>
            </w:r>
            <w:r w:rsidRPr="0067254C">
              <w:rPr>
                <w:b/>
                <w:bCs/>
                <w:sz w:val="18"/>
                <w:szCs w:val="18"/>
                <w:lang w:val="es-EC" w:eastAsia="es-EC"/>
              </w:rPr>
              <w:t>770</w:t>
            </w:r>
          </w:p>
        </w:tc>
      </w:tr>
      <w:tr w:rsidR="00A60189" w:rsidRPr="00C862E1" w14:paraId="036CE177" w14:textId="77777777" w:rsidTr="0067254C">
        <w:tc>
          <w:tcPr>
            <w:tcW w:w="776" w:type="dxa"/>
            <w:tcBorders>
              <w:top w:val="single" w:sz="4" w:space="0" w:color="auto"/>
            </w:tcBorders>
            <w:shd w:val="clear" w:color="auto" w:fill="auto"/>
            <w:vAlign w:val="bottom"/>
          </w:tcPr>
          <w:p w14:paraId="31B0C008" w14:textId="77777777" w:rsidR="00A60189" w:rsidRPr="0067254C" w:rsidRDefault="00A60189" w:rsidP="00876F6E">
            <w:pPr>
              <w:spacing w:before="40" w:after="40" w:line="220" w:lineRule="exact"/>
              <w:rPr>
                <w:rFonts w:eastAsia="SimSun"/>
                <w:sz w:val="18"/>
                <w:szCs w:val="18"/>
              </w:rPr>
            </w:pPr>
            <w:r w:rsidRPr="0067254C">
              <w:rPr>
                <w:rFonts w:eastAsia="SimSun"/>
                <w:sz w:val="18"/>
                <w:szCs w:val="18"/>
              </w:rPr>
              <w:t>2023</w:t>
            </w:r>
          </w:p>
        </w:tc>
        <w:tc>
          <w:tcPr>
            <w:tcW w:w="2172" w:type="dxa"/>
            <w:tcBorders>
              <w:top w:val="single" w:sz="4" w:space="0" w:color="auto"/>
            </w:tcBorders>
            <w:shd w:val="clear" w:color="auto" w:fill="auto"/>
            <w:vAlign w:val="center"/>
          </w:tcPr>
          <w:p w14:paraId="64C3C3FA" w14:textId="77777777" w:rsidR="00A60189" w:rsidRPr="0067254C" w:rsidRDefault="00A60189" w:rsidP="00876F6E">
            <w:pPr>
              <w:spacing w:before="40" w:after="40" w:line="220" w:lineRule="exact"/>
              <w:rPr>
                <w:rFonts w:eastAsia="SimSun"/>
                <w:sz w:val="18"/>
                <w:szCs w:val="18"/>
              </w:rPr>
            </w:pPr>
            <w:r w:rsidRPr="0067254C">
              <w:rPr>
                <w:sz w:val="18"/>
                <w:szCs w:val="18"/>
                <w:lang w:val="es-EC" w:eastAsia="es-EC"/>
              </w:rPr>
              <w:t>Invalidez</w:t>
            </w:r>
          </w:p>
        </w:tc>
        <w:tc>
          <w:tcPr>
            <w:tcW w:w="1474" w:type="dxa"/>
            <w:tcBorders>
              <w:top w:val="single" w:sz="4" w:space="0" w:color="auto"/>
            </w:tcBorders>
            <w:shd w:val="clear" w:color="auto" w:fill="auto"/>
            <w:vAlign w:val="bottom"/>
          </w:tcPr>
          <w:p w14:paraId="45423C31" w14:textId="5CB0A620" w:rsidR="00A60189" w:rsidRPr="0067254C" w:rsidRDefault="00A60189" w:rsidP="00876F6E">
            <w:pPr>
              <w:spacing w:before="40" w:after="40" w:line="220" w:lineRule="exact"/>
              <w:jc w:val="right"/>
              <w:rPr>
                <w:rFonts w:eastAsia="SimSun"/>
                <w:sz w:val="18"/>
                <w:szCs w:val="18"/>
              </w:rPr>
            </w:pPr>
            <w:r w:rsidRPr="0067254C">
              <w:rPr>
                <w:sz w:val="18"/>
                <w:szCs w:val="18"/>
                <w:lang w:val="es-EC" w:eastAsia="es-EC"/>
              </w:rPr>
              <w:t>14</w:t>
            </w:r>
            <w:r w:rsidR="00A47897">
              <w:rPr>
                <w:sz w:val="18"/>
                <w:szCs w:val="18"/>
                <w:lang w:val="es-EC" w:eastAsia="es-EC"/>
              </w:rPr>
              <w:t xml:space="preserve"> </w:t>
            </w:r>
            <w:r w:rsidRPr="0067254C">
              <w:rPr>
                <w:sz w:val="18"/>
                <w:szCs w:val="18"/>
                <w:lang w:val="es-EC" w:eastAsia="es-EC"/>
              </w:rPr>
              <w:t>787</w:t>
            </w:r>
          </w:p>
        </w:tc>
        <w:tc>
          <w:tcPr>
            <w:tcW w:w="1474" w:type="dxa"/>
            <w:tcBorders>
              <w:top w:val="single" w:sz="4" w:space="0" w:color="auto"/>
            </w:tcBorders>
            <w:shd w:val="clear" w:color="auto" w:fill="auto"/>
            <w:vAlign w:val="bottom"/>
          </w:tcPr>
          <w:p w14:paraId="190BECA2" w14:textId="1E453FDD" w:rsidR="00A60189" w:rsidRPr="0067254C" w:rsidRDefault="00A60189" w:rsidP="00876F6E">
            <w:pPr>
              <w:spacing w:before="40" w:after="40" w:line="220" w:lineRule="exact"/>
              <w:jc w:val="right"/>
              <w:rPr>
                <w:rFonts w:eastAsia="SimSun"/>
                <w:sz w:val="18"/>
                <w:szCs w:val="18"/>
              </w:rPr>
            </w:pPr>
            <w:r w:rsidRPr="0067254C">
              <w:rPr>
                <w:sz w:val="18"/>
                <w:szCs w:val="18"/>
                <w:lang w:val="es-EC" w:eastAsia="es-EC"/>
              </w:rPr>
              <w:t>12</w:t>
            </w:r>
            <w:r w:rsidR="00A47897">
              <w:rPr>
                <w:sz w:val="18"/>
                <w:szCs w:val="18"/>
                <w:lang w:val="es-EC" w:eastAsia="es-EC"/>
              </w:rPr>
              <w:t xml:space="preserve"> </w:t>
            </w:r>
            <w:r w:rsidRPr="0067254C">
              <w:rPr>
                <w:sz w:val="18"/>
                <w:szCs w:val="18"/>
                <w:lang w:val="es-EC" w:eastAsia="es-EC"/>
              </w:rPr>
              <w:t>980</w:t>
            </w:r>
          </w:p>
        </w:tc>
        <w:tc>
          <w:tcPr>
            <w:tcW w:w="1474" w:type="dxa"/>
            <w:tcBorders>
              <w:top w:val="single" w:sz="4" w:space="0" w:color="auto"/>
            </w:tcBorders>
            <w:shd w:val="clear" w:color="auto" w:fill="auto"/>
            <w:vAlign w:val="bottom"/>
          </w:tcPr>
          <w:p w14:paraId="7981CB9B" w14:textId="31063CDA" w:rsidR="00A60189" w:rsidRPr="0067254C" w:rsidRDefault="00A60189" w:rsidP="00876F6E">
            <w:pPr>
              <w:spacing w:before="40" w:after="40" w:line="220" w:lineRule="exact"/>
              <w:jc w:val="right"/>
              <w:rPr>
                <w:rFonts w:eastAsia="SimSun"/>
                <w:sz w:val="18"/>
                <w:szCs w:val="18"/>
              </w:rPr>
            </w:pPr>
            <w:r w:rsidRPr="0067254C">
              <w:rPr>
                <w:sz w:val="18"/>
                <w:szCs w:val="18"/>
                <w:lang w:val="es-EC" w:eastAsia="es-EC"/>
              </w:rPr>
              <w:t>27</w:t>
            </w:r>
            <w:r w:rsidR="00A47897">
              <w:rPr>
                <w:sz w:val="18"/>
                <w:szCs w:val="18"/>
                <w:lang w:val="es-EC" w:eastAsia="es-EC"/>
              </w:rPr>
              <w:t xml:space="preserve"> </w:t>
            </w:r>
            <w:r w:rsidRPr="0067254C">
              <w:rPr>
                <w:sz w:val="18"/>
                <w:szCs w:val="18"/>
                <w:lang w:val="es-EC" w:eastAsia="es-EC"/>
              </w:rPr>
              <w:t>767</w:t>
            </w:r>
          </w:p>
        </w:tc>
      </w:tr>
      <w:tr w:rsidR="00A60189" w:rsidRPr="00C862E1" w14:paraId="0B7966B5" w14:textId="77777777" w:rsidTr="00876F6E">
        <w:tc>
          <w:tcPr>
            <w:tcW w:w="776" w:type="dxa"/>
            <w:shd w:val="clear" w:color="auto" w:fill="auto"/>
            <w:vAlign w:val="bottom"/>
          </w:tcPr>
          <w:p w14:paraId="031231EE" w14:textId="77777777" w:rsidR="00A60189" w:rsidRPr="0067254C" w:rsidRDefault="00A60189" w:rsidP="00876F6E">
            <w:pPr>
              <w:spacing w:before="40" w:after="40" w:line="220" w:lineRule="exact"/>
              <w:rPr>
                <w:rFonts w:eastAsia="SimSun"/>
                <w:sz w:val="18"/>
                <w:szCs w:val="18"/>
              </w:rPr>
            </w:pPr>
          </w:p>
        </w:tc>
        <w:tc>
          <w:tcPr>
            <w:tcW w:w="2172" w:type="dxa"/>
            <w:shd w:val="clear" w:color="auto" w:fill="auto"/>
            <w:vAlign w:val="center"/>
          </w:tcPr>
          <w:p w14:paraId="6C122491" w14:textId="77777777" w:rsidR="00A60189" w:rsidRPr="0067254C" w:rsidRDefault="00A60189" w:rsidP="00876F6E">
            <w:pPr>
              <w:spacing w:before="40" w:after="40" w:line="220" w:lineRule="exact"/>
              <w:rPr>
                <w:rFonts w:eastAsia="SimSun"/>
                <w:sz w:val="18"/>
                <w:szCs w:val="18"/>
              </w:rPr>
            </w:pPr>
            <w:r w:rsidRPr="0067254C">
              <w:rPr>
                <w:sz w:val="18"/>
                <w:szCs w:val="18"/>
                <w:lang w:val="es-EC" w:eastAsia="es-EC"/>
              </w:rPr>
              <w:t>Vejez</w:t>
            </w:r>
          </w:p>
        </w:tc>
        <w:tc>
          <w:tcPr>
            <w:tcW w:w="1474" w:type="dxa"/>
            <w:shd w:val="clear" w:color="auto" w:fill="auto"/>
            <w:vAlign w:val="bottom"/>
          </w:tcPr>
          <w:p w14:paraId="0F11B5DC" w14:textId="17056946" w:rsidR="00A60189" w:rsidRPr="0067254C" w:rsidRDefault="00A60189" w:rsidP="00876F6E">
            <w:pPr>
              <w:spacing w:before="40" w:after="40" w:line="220" w:lineRule="exact"/>
              <w:jc w:val="right"/>
              <w:rPr>
                <w:rFonts w:eastAsia="SimSun"/>
                <w:sz w:val="18"/>
                <w:szCs w:val="18"/>
              </w:rPr>
            </w:pPr>
            <w:r w:rsidRPr="0067254C">
              <w:rPr>
                <w:sz w:val="18"/>
                <w:szCs w:val="18"/>
                <w:lang w:val="es-EC" w:eastAsia="es-EC"/>
              </w:rPr>
              <w:t>278</w:t>
            </w:r>
            <w:r w:rsidR="00A47897">
              <w:rPr>
                <w:sz w:val="18"/>
                <w:szCs w:val="18"/>
                <w:lang w:val="es-EC" w:eastAsia="es-EC"/>
              </w:rPr>
              <w:t xml:space="preserve"> </w:t>
            </w:r>
            <w:r w:rsidRPr="0067254C">
              <w:rPr>
                <w:sz w:val="18"/>
                <w:szCs w:val="18"/>
                <w:lang w:val="es-EC" w:eastAsia="es-EC"/>
              </w:rPr>
              <w:t>822</w:t>
            </w:r>
          </w:p>
        </w:tc>
        <w:tc>
          <w:tcPr>
            <w:tcW w:w="1474" w:type="dxa"/>
            <w:shd w:val="clear" w:color="auto" w:fill="auto"/>
            <w:vAlign w:val="bottom"/>
          </w:tcPr>
          <w:p w14:paraId="357A619C" w14:textId="4EB3DD9B" w:rsidR="00A60189" w:rsidRPr="0067254C" w:rsidRDefault="00A60189" w:rsidP="00876F6E">
            <w:pPr>
              <w:spacing w:before="40" w:after="40" w:line="220" w:lineRule="exact"/>
              <w:jc w:val="right"/>
              <w:rPr>
                <w:rFonts w:eastAsia="SimSun"/>
                <w:sz w:val="18"/>
                <w:szCs w:val="18"/>
              </w:rPr>
            </w:pPr>
            <w:r w:rsidRPr="0067254C">
              <w:rPr>
                <w:sz w:val="18"/>
                <w:szCs w:val="18"/>
                <w:lang w:val="es-EC" w:eastAsia="es-EC"/>
              </w:rPr>
              <w:t>221</w:t>
            </w:r>
            <w:r w:rsidR="00A47897">
              <w:rPr>
                <w:sz w:val="18"/>
                <w:szCs w:val="18"/>
                <w:lang w:val="es-EC" w:eastAsia="es-EC"/>
              </w:rPr>
              <w:t xml:space="preserve"> </w:t>
            </w:r>
            <w:r w:rsidRPr="0067254C">
              <w:rPr>
                <w:sz w:val="18"/>
                <w:szCs w:val="18"/>
                <w:lang w:val="es-EC" w:eastAsia="es-EC"/>
              </w:rPr>
              <w:t>146</w:t>
            </w:r>
          </w:p>
        </w:tc>
        <w:tc>
          <w:tcPr>
            <w:tcW w:w="1474" w:type="dxa"/>
            <w:shd w:val="clear" w:color="auto" w:fill="auto"/>
            <w:vAlign w:val="bottom"/>
          </w:tcPr>
          <w:p w14:paraId="32FF695A" w14:textId="4A2590E0" w:rsidR="00A60189" w:rsidRPr="0067254C" w:rsidRDefault="00A60189" w:rsidP="00876F6E">
            <w:pPr>
              <w:spacing w:before="40" w:after="40" w:line="220" w:lineRule="exact"/>
              <w:jc w:val="right"/>
              <w:rPr>
                <w:rFonts w:eastAsia="SimSun"/>
                <w:sz w:val="18"/>
                <w:szCs w:val="18"/>
              </w:rPr>
            </w:pPr>
            <w:r w:rsidRPr="0067254C">
              <w:rPr>
                <w:sz w:val="18"/>
                <w:szCs w:val="18"/>
                <w:lang w:val="es-EC" w:eastAsia="es-EC"/>
              </w:rPr>
              <w:t>499</w:t>
            </w:r>
            <w:r w:rsidR="00A47897">
              <w:rPr>
                <w:sz w:val="18"/>
                <w:szCs w:val="18"/>
                <w:lang w:val="es-EC" w:eastAsia="es-EC"/>
              </w:rPr>
              <w:t xml:space="preserve"> </w:t>
            </w:r>
            <w:r w:rsidRPr="0067254C">
              <w:rPr>
                <w:sz w:val="18"/>
                <w:szCs w:val="18"/>
                <w:lang w:val="es-EC" w:eastAsia="es-EC"/>
              </w:rPr>
              <w:t>968</w:t>
            </w:r>
          </w:p>
        </w:tc>
      </w:tr>
      <w:tr w:rsidR="00A60189" w:rsidRPr="00C862E1" w14:paraId="30B3BDB0" w14:textId="77777777" w:rsidTr="0067254C">
        <w:tc>
          <w:tcPr>
            <w:tcW w:w="776" w:type="dxa"/>
            <w:tcBorders>
              <w:bottom w:val="single" w:sz="4" w:space="0" w:color="auto"/>
            </w:tcBorders>
            <w:shd w:val="clear" w:color="auto" w:fill="auto"/>
            <w:vAlign w:val="bottom"/>
          </w:tcPr>
          <w:p w14:paraId="4B65EC65" w14:textId="77777777" w:rsidR="00A60189" w:rsidRPr="0067254C" w:rsidRDefault="00A60189" w:rsidP="00876F6E">
            <w:pPr>
              <w:spacing w:before="40" w:after="40" w:line="220" w:lineRule="exact"/>
              <w:rPr>
                <w:rFonts w:eastAsia="SimSun"/>
                <w:sz w:val="18"/>
                <w:szCs w:val="18"/>
              </w:rPr>
            </w:pPr>
          </w:p>
        </w:tc>
        <w:tc>
          <w:tcPr>
            <w:tcW w:w="2172" w:type="dxa"/>
            <w:tcBorders>
              <w:bottom w:val="single" w:sz="4" w:space="0" w:color="auto"/>
            </w:tcBorders>
            <w:shd w:val="clear" w:color="auto" w:fill="auto"/>
            <w:vAlign w:val="center"/>
          </w:tcPr>
          <w:p w14:paraId="202AB2D7" w14:textId="77777777" w:rsidR="00A60189" w:rsidRPr="0067254C" w:rsidRDefault="00A60189" w:rsidP="00876F6E">
            <w:pPr>
              <w:spacing w:before="40" w:after="40" w:line="220" w:lineRule="exact"/>
              <w:rPr>
                <w:rFonts w:eastAsia="SimSun"/>
                <w:sz w:val="18"/>
                <w:szCs w:val="18"/>
              </w:rPr>
            </w:pPr>
            <w:r w:rsidRPr="0067254C">
              <w:rPr>
                <w:sz w:val="18"/>
                <w:szCs w:val="18"/>
                <w:lang w:val="es-EC" w:eastAsia="es-EC"/>
              </w:rPr>
              <w:t>Discapacidad</w:t>
            </w:r>
          </w:p>
        </w:tc>
        <w:tc>
          <w:tcPr>
            <w:tcW w:w="1474" w:type="dxa"/>
            <w:tcBorders>
              <w:bottom w:val="single" w:sz="4" w:space="0" w:color="auto"/>
            </w:tcBorders>
            <w:shd w:val="clear" w:color="auto" w:fill="auto"/>
            <w:vAlign w:val="bottom"/>
          </w:tcPr>
          <w:p w14:paraId="211B94E9" w14:textId="3F911673" w:rsidR="00A60189" w:rsidRPr="0067254C" w:rsidRDefault="00A60189" w:rsidP="00876F6E">
            <w:pPr>
              <w:spacing w:before="40" w:after="40" w:line="220" w:lineRule="exact"/>
              <w:jc w:val="right"/>
              <w:rPr>
                <w:rFonts w:eastAsia="SimSun"/>
                <w:sz w:val="18"/>
                <w:szCs w:val="18"/>
              </w:rPr>
            </w:pPr>
            <w:r w:rsidRPr="0067254C">
              <w:rPr>
                <w:sz w:val="18"/>
                <w:szCs w:val="18"/>
                <w:lang w:val="es-EC" w:eastAsia="es-EC"/>
              </w:rPr>
              <w:t>7</w:t>
            </w:r>
            <w:r w:rsidR="00A47897">
              <w:rPr>
                <w:sz w:val="18"/>
                <w:szCs w:val="18"/>
                <w:lang w:val="es-EC" w:eastAsia="es-EC"/>
              </w:rPr>
              <w:t xml:space="preserve"> </w:t>
            </w:r>
            <w:r w:rsidRPr="0067254C">
              <w:rPr>
                <w:sz w:val="18"/>
                <w:szCs w:val="18"/>
                <w:lang w:val="es-EC" w:eastAsia="es-EC"/>
              </w:rPr>
              <w:t>569</w:t>
            </w:r>
          </w:p>
        </w:tc>
        <w:tc>
          <w:tcPr>
            <w:tcW w:w="1474" w:type="dxa"/>
            <w:tcBorders>
              <w:bottom w:val="single" w:sz="4" w:space="0" w:color="auto"/>
            </w:tcBorders>
            <w:shd w:val="clear" w:color="auto" w:fill="auto"/>
            <w:vAlign w:val="bottom"/>
          </w:tcPr>
          <w:p w14:paraId="3A2C67F7" w14:textId="5AEE365D" w:rsidR="00A60189" w:rsidRPr="0067254C" w:rsidRDefault="00A60189" w:rsidP="00876F6E">
            <w:pPr>
              <w:spacing w:before="40" w:after="40" w:line="220" w:lineRule="exact"/>
              <w:jc w:val="right"/>
              <w:rPr>
                <w:rFonts w:eastAsia="SimSun"/>
                <w:sz w:val="18"/>
                <w:szCs w:val="18"/>
              </w:rPr>
            </w:pPr>
            <w:r w:rsidRPr="0067254C">
              <w:rPr>
                <w:sz w:val="18"/>
                <w:szCs w:val="18"/>
                <w:lang w:val="es-EC" w:eastAsia="es-EC"/>
              </w:rPr>
              <w:t>4</w:t>
            </w:r>
            <w:r w:rsidR="00A47897">
              <w:rPr>
                <w:sz w:val="18"/>
                <w:szCs w:val="18"/>
                <w:lang w:val="es-EC" w:eastAsia="es-EC"/>
              </w:rPr>
              <w:t xml:space="preserve"> </w:t>
            </w:r>
            <w:r w:rsidRPr="0067254C">
              <w:rPr>
                <w:sz w:val="18"/>
                <w:szCs w:val="18"/>
                <w:lang w:val="es-EC" w:eastAsia="es-EC"/>
              </w:rPr>
              <w:t>891</w:t>
            </w:r>
          </w:p>
        </w:tc>
        <w:tc>
          <w:tcPr>
            <w:tcW w:w="1474" w:type="dxa"/>
            <w:tcBorders>
              <w:bottom w:val="single" w:sz="4" w:space="0" w:color="auto"/>
            </w:tcBorders>
            <w:shd w:val="clear" w:color="auto" w:fill="auto"/>
            <w:vAlign w:val="bottom"/>
          </w:tcPr>
          <w:p w14:paraId="549D46D8" w14:textId="7D9E9422" w:rsidR="00A60189" w:rsidRPr="0067254C" w:rsidRDefault="00A60189" w:rsidP="00876F6E">
            <w:pPr>
              <w:spacing w:before="40" w:after="40" w:line="220" w:lineRule="exact"/>
              <w:jc w:val="right"/>
              <w:rPr>
                <w:rFonts w:eastAsia="SimSun"/>
                <w:sz w:val="18"/>
                <w:szCs w:val="18"/>
              </w:rPr>
            </w:pPr>
            <w:r w:rsidRPr="0067254C">
              <w:rPr>
                <w:sz w:val="18"/>
                <w:szCs w:val="18"/>
                <w:lang w:val="es-EC" w:eastAsia="es-EC"/>
              </w:rPr>
              <w:t>12</w:t>
            </w:r>
            <w:r w:rsidR="00A47897">
              <w:rPr>
                <w:sz w:val="18"/>
                <w:szCs w:val="18"/>
                <w:lang w:val="es-EC" w:eastAsia="es-EC"/>
              </w:rPr>
              <w:t xml:space="preserve"> </w:t>
            </w:r>
            <w:r w:rsidRPr="0067254C">
              <w:rPr>
                <w:sz w:val="18"/>
                <w:szCs w:val="18"/>
                <w:lang w:val="es-EC" w:eastAsia="es-EC"/>
              </w:rPr>
              <w:t>460</w:t>
            </w:r>
          </w:p>
        </w:tc>
      </w:tr>
      <w:tr w:rsidR="00A60189" w:rsidRPr="00C862E1" w14:paraId="441FF65B" w14:textId="77777777" w:rsidTr="0067254C">
        <w:tc>
          <w:tcPr>
            <w:tcW w:w="776" w:type="dxa"/>
            <w:tcBorders>
              <w:top w:val="single" w:sz="4" w:space="0" w:color="auto"/>
              <w:bottom w:val="single" w:sz="12" w:space="0" w:color="auto"/>
            </w:tcBorders>
            <w:shd w:val="clear" w:color="auto" w:fill="auto"/>
            <w:vAlign w:val="bottom"/>
          </w:tcPr>
          <w:p w14:paraId="7A80CE05" w14:textId="77777777" w:rsidR="00A60189" w:rsidRPr="0067254C" w:rsidRDefault="00A60189" w:rsidP="0067254C">
            <w:pPr>
              <w:spacing w:before="40" w:after="40" w:line="220" w:lineRule="exact"/>
              <w:rPr>
                <w:rFonts w:eastAsia="SimSun"/>
                <w:sz w:val="18"/>
                <w:szCs w:val="18"/>
              </w:rPr>
            </w:pPr>
          </w:p>
        </w:tc>
        <w:tc>
          <w:tcPr>
            <w:tcW w:w="2172" w:type="dxa"/>
            <w:tcBorders>
              <w:top w:val="single" w:sz="4" w:space="0" w:color="auto"/>
              <w:bottom w:val="single" w:sz="12" w:space="0" w:color="auto"/>
            </w:tcBorders>
            <w:shd w:val="clear" w:color="auto" w:fill="auto"/>
            <w:vAlign w:val="bottom"/>
          </w:tcPr>
          <w:p w14:paraId="3A6C81CA" w14:textId="3FB4A04E" w:rsidR="00A60189" w:rsidRPr="0067254C" w:rsidRDefault="00FC43CF" w:rsidP="0067254C">
            <w:pPr>
              <w:keepNext/>
              <w:keepLines/>
              <w:spacing w:before="40" w:after="40" w:line="220" w:lineRule="exact"/>
              <w:ind w:left="284"/>
              <w:rPr>
                <w:rFonts w:eastAsia="SimSun"/>
                <w:b/>
                <w:bCs/>
                <w:sz w:val="18"/>
                <w:szCs w:val="18"/>
              </w:rPr>
            </w:pPr>
            <w:r w:rsidRPr="0067254C">
              <w:rPr>
                <w:b/>
                <w:bCs/>
                <w:sz w:val="18"/>
                <w:szCs w:val="18"/>
                <w:lang w:val="es-EC" w:eastAsia="es-EC"/>
              </w:rPr>
              <w:t>Total</w:t>
            </w:r>
          </w:p>
        </w:tc>
        <w:tc>
          <w:tcPr>
            <w:tcW w:w="1474" w:type="dxa"/>
            <w:tcBorders>
              <w:top w:val="single" w:sz="4" w:space="0" w:color="auto"/>
              <w:bottom w:val="single" w:sz="12" w:space="0" w:color="auto"/>
            </w:tcBorders>
            <w:shd w:val="clear" w:color="auto" w:fill="auto"/>
            <w:vAlign w:val="bottom"/>
          </w:tcPr>
          <w:p w14:paraId="6FBBF27B" w14:textId="4235F7E2" w:rsidR="00A60189" w:rsidRPr="0067254C" w:rsidRDefault="00A60189" w:rsidP="0067254C">
            <w:pPr>
              <w:spacing w:before="40" w:after="40" w:line="220" w:lineRule="exact"/>
              <w:jc w:val="right"/>
              <w:rPr>
                <w:rFonts w:eastAsia="SimSun"/>
                <w:b/>
                <w:bCs/>
                <w:sz w:val="18"/>
                <w:szCs w:val="18"/>
              </w:rPr>
            </w:pPr>
            <w:r w:rsidRPr="0067254C">
              <w:rPr>
                <w:b/>
                <w:bCs/>
                <w:sz w:val="18"/>
                <w:szCs w:val="18"/>
                <w:lang w:val="es-EC" w:eastAsia="es-EC"/>
              </w:rPr>
              <w:t>301</w:t>
            </w:r>
            <w:r w:rsidR="00A47897">
              <w:rPr>
                <w:b/>
                <w:bCs/>
                <w:sz w:val="18"/>
                <w:szCs w:val="18"/>
                <w:lang w:val="es-EC" w:eastAsia="es-EC"/>
              </w:rPr>
              <w:t xml:space="preserve"> </w:t>
            </w:r>
            <w:r w:rsidRPr="0067254C">
              <w:rPr>
                <w:b/>
                <w:bCs/>
                <w:sz w:val="18"/>
                <w:szCs w:val="18"/>
                <w:lang w:val="es-EC" w:eastAsia="es-EC"/>
              </w:rPr>
              <w:t>178</w:t>
            </w:r>
          </w:p>
        </w:tc>
        <w:tc>
          <w:tcPr>
            <w:tcW w:w="1474" w:type="dxa"/>
            <w:tcBorders>
              <w:top w:val="single" w:sz="4" w:space="0" w:color="auto"/>
              <w:bottom w:val="single" w:sz="12" w:space="0" w:color="auto"/>
            </w:tcBorders>
            <w:shd w:val="clear" w:color="auto" w:fill="auto"/>
            <w:vAlign w:val="bottom"/>
          </w:tcPr>
          <w:p w14:paraId="18523932" w14:textId="070A795B" w:rsidR="00A60189" w:rsidRPr="0067254C" w:rsidRDefault="00A60189" w:rsidP="0067254C">
            <w:pPr>
              <w:spacing w:before="40" w:after="40" w:line="220" w:lineRule="exact"/>
              <w:jc w:val="right"/>
              <w:rPr>
                <w:rFonts w:eastAsia="SimSun"/>
                <w:b/>
                <w:bCs/>
                <w:sz w:val="18"/>
                <w:szCs w:val="18"/>
              </w:rPr>
            </w:pPr>
            <w:r w:rsidRPr="0067254C">
              <w:rPr>
                <w:b/>
                <w:bCs/>
                <w:sz w:val="18"/>
                <w:szCs w:val="18"/>
                <w:lang w:val="es-EC" w:eastAsia="es-EC"/>
              </w:rPr>
              <w:t>239</w:t>
            </w:r>
            <w:r w:rsidR="00A47897">
              <w:rPr>
                <w:b/>
                <w:bCs/>
                <w:sz w:val="18"/>
                <w:szCs w:val="18"/>
                <w:lang w:val="es-EC" w:eastAsia="es-EC"/>
              </w:rPr>
              <w:t xml:space="preserve"> </w:t>
            </w:r>
            <w:r w:rsidRPr="0067254C">
              <w:rPr>
                <w:b/>
                <w:bCs/>
                <w:sz w:val="18"/>
                <w:szCs w:val="18"/>
                <w:lang w:val="es-EC" w:eastAsia="es-EC"/>
              </w:rPr>
              <w:t>017</w:t>
            </w:r>
          </w:p>
        </w:tc>
        <w:tc>
          <w:tcPr>
            <w:tcW w:w="1474" w:type="dxa"/>
            <w:tcBorders>
              <w:top w:val="single" w:sz="4" w:space="0" w:color="auto"/>
              <w:bottom w:val="single" w:sz="12" w:space="0" w:color="auto"/>
            </w:tcBorders>
            <w:shd w:val="clear" w:color="auto" w:fill="auto"/>
            <w:vAlign w:val="bottom"/>
          </w:tcPr>
          <w:p w14:paraId="2568E4D8" w14:textId="6691721A" w:rsidR="00A60189" w:rsidRPr="0067254C" w:rsidRDefault="00A60189" w:rsidP="0067254C">
            <w:pPr>
              <w:spacing w:before="40" w:after="40" w:line="220" w:lineRule="exact"/>
              <w:jc w:val="right"/>
              <w:rPr>
                <w:rFonts w:eastAsia="SimSun"/>
                <w:b/>
                <w:bCs/>
                <w:sz w:val="18"/>
                <w:szCs w:val="18"/>
              </w:rPr>
            </w:pPr>
            <w:r w:rsidRPr="0067254C">
              <w:rPr>
                <w:b/>
                <w:bCs/>
                <w:sz w:val="18"/>
                <w:szCs w:val="18"/>
                <w:lang w:val="es-EC" w:eastAsia="es-EC"/>
              </w:rPr>
              <w:t>540</w:t>
            </w:r>
            <w:r w:rsidR="00A47897">
              <w:rPr>
                <w:b/>
                <w:bCs/>
                <w:sz w:val="18"/>
                <w:szCs w:val="18"/>
                <w:lang w:val="es-EC" w:eastAsia="es-EC"/>
              </w:rPr>
              <w:t xml:space="preserve"> </w:t>
            </w:r>
            <w:r w:rsidRPr="0067254C">
              <w:rPr>
                <w:b/>
                <w:bCs/>
                <w:sz w:val="18"/>
                <w:szCs w:val="18"/>
                <w:lang w:val="es-EC" w:eastAsia="es-EC"/>
              </w:rPr>
              <w:t>195</w:t>
            </w:r>
          </w:p>
        </w:tc>
      </w:tr>
    </w:tbl>
    <w:p w14:paraId="3A81175F" w14:textId="51934747" w:rsidR="003F3C9F" w:rsidRPr="00070432" w:rsidRDefault="003F3C9F" w:rsidP="00247C50">
      <w:pPr>
        <w:pStyle w:val="SingleTxtG"/>
        <w:spacing w:before="120" w:after="240"/>
        <w:ind w:firstLine="170"/>
        <w:rPr>
          <w:i/>
          <w:iCs/>
          <w:sz w:val="18"/>
          <w:szCs w:val="18"/>
        </w:rPr>
      </w:pPr>
      <w:r w:rsidRPr="00070432">
        <w:rPr>
          <w:i/>
          <w:iCs/>
          <w:sz w:val="18"/>
          <w:szCs w:val="18"/>
        </w:rPr>
        <w:t xml:space="preserve">Fuente: </w:t>
      </w:r>
      <w:r w:rsidRPr="004C5FBB">
        <w:rPr>
          <w:sz w:val="18"/>
        </w:rPr>
        <w:t>Nómina del Sistema de Pensiones, diciembre (2020-2023)</w:t>
      </w:r>
      <w:r w:rsidR="00BD758E" w:rsidRPr="004C5FBB">
        <w:rPr>
          <w:sz w:val="18"/>
        </w:rPr>
        <w:t>.</w:t>
      </w:r>
    </w:p>
    <w:p w14:paraId="49703256" w14:textId="77777777" w:rsidR="00934931" w:rsidRDefault="00617A5B" w:rsidP="00A60189">
      <w:pPr>
        <w:pStyle w:val="SingleTxtG"/>
        <w:rPr>
          <w:rFonts w:eastAsia="SimSun"/>
        </w:rPr>
      </w:pPr>
      <w:r w:rsidRPr="00A60189">
        <w:rPr>
          <w:rFonts w:eastAsia="SimSun"/>
        </w:rPr>
        <w:t>88.</w:t>
      </w:r>
      <w:r w:rsidRPr="00A60189">
        <w:rPr>
          <w:rFonts w:eastAsia="SimSun"/>
        </w:rPr>
        <w:tab/>
      </w:r>
      <w:r w:rsidR="003F3C9F" w:rsidRPr="00A60189">
        <w:rPr>
          <w:rFonts w:eastAsia="SimSun"/>
        </w:rPr>
        <w:t xml:space="preserve">Notas: </w:t>
      </w:r>
    </w:p>
    <w:p w14:paraId="056A6AB0" w14:textId="26DEF5E2" w:rsidR="003F3C9F" w:rsidRDefault="003F3C9F" w:rsidP="002D7F25">
      <w:pPr>
        <w:pStyle w:val="Bullet1G"/>
      </w:pPr>
      <w:r w:rsidRPr="00A60189">
        <w:t>Se incluyen las prestaciones por convenios internacionales, mejoras militares y policiales</w:t>
      </w:r>
      <w:r w:rsidR="009D7132">
        <w:t>.</w:t>
      </w:r>
    </w:p>
    <w:p w14:paraId="29C22E45" w14:textId="35A8E200" w:rsidR="003F3C9F" w:rsidRPr="000B50A7" w:rsidRDefault="000B50A7" w:rsidP="000B50A7">
      <w:pPr>
        <w:pStyle w:val="Bullet1G"/>
      </w:pPr>
      <w:r w:rsidRPr="00A60189">
        <w:t>Jubilados con identificación del pasaporte, no encontrados en la base del Registro Civil</w:t>
      </w:r>
      <w:r>
        <w:t>.</w:t>
      </w:r>
    </w:p>
    <w:p w14:paraId="1975E050" w14:textId="53218ABA" w:rsidR="003F3C9F" w:rsidRDefault="003F3C9F" w:rsidP="003F3C9F">
      <w:pPr>
        <w:pStyle w:val="H23G"/>
        <w:rPr>
          <w:rFonts w:eastAsia="SimSun"/>
        </w:rPr>
      </w:pPr>
      <w:r>
        <w:rPr>
          <w:rFonts w:eastAsia="SimSun"/>
        </w:rPr>
        <w:tab/>
      </w:r>
      <w:r>
        <w:rPr>
          <w:rFonts w:eastAsia="SimSun"/>
        </w:rPr>
        <w:tab/>
      </w:r>
      <w:r w:rsidRPr="00985DA9">
        <w:rPr>
          <w:rFonts w:eastAsia="SimSun"/>
        </w:rPr>
        <w:t>Jubilados según rangos de edad y tipo de prestación, diciembre (2020-2023)</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709"/>
        <w:gridCol w:w="1745"/>
        <w:gridCol w:w="1229"/>
        <w:gridCol w:w="1229"/>
        <w:gridCol w:w="1229"/>
        <w:gridCol w:w="1229"/>
      </w:tblGrid>
      <w:tr w:rsidR="003F3C9F" w:rsidRPr="00166AC6" w14:paraId="7B9E1A04" w14:textId="77777777" w:rsidTr="0067254C">
        <w:trPr>
          <w:tblHeader/>
        </w:trPr>
        <w:tc>
          <w:tcPr>
            <w:tcW w:w="709" w:type="dxa"/>
            <w:vMerge w:val="restart"/>
            <w:tcBorders>
              <w:top w:val="single" w:sz="4" w:space="0" w:color="auto"/>
              <w:bottom w:val="single" w:sz="12" w:space="0" w:color="auto"/>
            </w:tcBorders>
            <w:shd w:val="clear" w:color="auto" w:fill="auto"/>
            <w:vAlign w:val="bottom"/>
          </w:tcPr>
          <w:p w14:paraId="5A2B2F55" w14:textId="77777777" w:rsidR="003F3C9F" w:rsidRPr="004C5FBB" w:rsidRDefault="003F3C9F" w:rsidP="00427F15">
            <w:pPr>
              <w:spacing w:before="40" w:after="40" w:line="220" w:lineRule="exact"/>
              <w:rPr>
                <w:rFonts w:eastAsia="SimSun"/>
                <w:i/>
                <w:iCs/>
                <w:sz w:val="16"/>
                <w:szCs w:val="16"/>
              </w:rPr>
            </w:pPr>
            <w:r w:rsidRPr="004C5FBB">
              <w:rPr>
                <w:i/>
                <w:iCs/>
                <w:sz w:val="16"/>
                <w:szCs w:val="16"/>
                <w:lang w:val="es-EC" w:eastAsia="es-EC"/>
              </w:rPr>
              <w:t>Año</w:t>
            </w:r>
          </w:p>
        </w:tc>
        <w:tc>
          <w:tcPr>
            <w:tcW w:w="1745" w:type="dxa"/>
            <w:tcBorders>
              <w:top w:val="single" w:sz="4" w:space="0" w:color="auto"/>
            </w:tcBorders>
            <w:shd w:val="clear" w:color="auto" w:fill="auto"/>
            <w:vAlign w:val="bottom"/>
          </w:tcPr>
          <w:p w14:paraId="45C3BAA7" w14:textId="77777777" w:rsidR="003F3C9F" w:rsidRPr="004C5FBB" w:rsidRDefault="003F3C9F" w:rsidP="00427F15">
            <w:pPr>
              <w:spacing w:before="80" w:after="80" w:line="200" w:lineRule="exact"/>
              <w:jc w:val="right"/>
              <w:rPr>
                <w:rFonts w:eastAsia="SimSun"/>
                <w:i/>
                <w:iCs/>
                <w:sz w:val="16"/>
                <w:szCs w:val="16"/>
              </w:rPr>
            </w:pPr>
          </w:p>
        </w:tc>
        <w:tc>
          <w:tcPr>
            <w:tcW w:w="3687" w:type="dxa"/>
            <w:gridSpan w:val="3"/>
            <w:tcBorders>
              <w:top w:val="single" w:sz="4" w:space="0" w:color="auto"/>
              <w:bottom w:val="single" w:sz="4" w:space="0" w:color="auto"/>
            </w:tcBorders>
            <w:shd w:val="clear" w:color="auto" w:fill="auto"/>
            <w:vAlign w:val="bottom"/>
          </w:tcPr>
          <w:p w14:paraId="00DC6C4B" w14:textId="77777777" w:rsidR="003F3C9F" w:rsidRPr="004C5FBB" w:rsidRDefault="003F3C9F" w:rsidP="00427F15">
            <w:pPr>
              <w:spacing w:before="80" w:after="80" w:line="200" w:lineRule="exact"/>
              <w:jc w:val="center"/>
              <w:rPr>
                <w:rFonts w:eastAsia="SimSun"/>
                <w:i/>
                <w:iCs/>
                <w:sz w:val="16"/>
                <w:szCs w:val="16"/>
              </w:rPr>
            </w:pPr>
            <w:r w:rsidRPr="004C5FBB">
              <w:rPr>
                <w:rFonts w:eastAsia="SimSun"/>
                <w:i/>
                <w:iCs/>
                <w:sz w:val="16"/>
                <w:szCs w:val="16"/>
              </w:rPr>
              <w:t>Prestación</w:t>
            </w:r>
          </w:p>
        </w:tc>
        <w:tc>
          <w:tcPr>
            <w:tcW w:w="1229" w:type="dxa"/>
            <w:tcBorders>
              <w:top w:val="single" w:sz="4" w:space="0" w:color="auto"/>
            </w:tcBorders>
            <w:shd w:val="clear" w:color="auto" w:fill="auto"/>
            <w:vAlign w:val="bottom"/>
          </w:tcPr>
          <w:p w14:paraId="233321A2" w14:textId="77777777" w:rsidR="003F3C9F" w:rsidRPr="004C5FBB" w:rsidRDefault="003F3C9F" w:rsidP="00427F15">
            <w:pPr>
              <w:spacing w:before="80" w:after="80" w:line="200" w:lineRule="exact"/>
              <w:jc w:val="right"/>
              <w:rPr>
                <w:rFonts w:eastAsia="SimSun"/>
                <w:i/>
                <w:iCs/>
                <w:sz w:val="16"/>
                <w:szCs w:val="16"/>
              </w:rPr>
            </w:pPr>
          </w:p>
        </w:tc>
      </w:tr>
      <w:tr w:rsidR="003F3C9F" w:rsidRPr="00166AC6" w14:paraId="5CC07600" w14:textId="77777777" w:rsidTr="0067254C">
        <w:trPr>
          <w:tblHeader/>
        </w:trPr>
        <w:tc>
          <w:tcPr>
            <w:tcW w:w="709" w:type="dxa"/>
            <w:vMerge/>
            <w:tcBorders>
              <w:bottom w:val="single" w:sz="12" w:space="0" w:color="auto"/>
            </w:tcBorders>
            <w:shd w:val="clear" w:color="auto" w:fill="auto"/>
            <w:vAlign w:val="bottom"/>
          </w:tcPr>
          <w:p w14:paraId="7B5912CF" w14:textId="77777777" w:rsidR="003F3C9F" w:rsidRPr="004C5FBB" w:rsidRDefault="003F3C9F" w:rsidP="00427F15">
            <w:pPr>
              <w:spacing w:before="40" w:after="40" w:line="220" w:lineRule="exact"/>
              <w:rPr>
                <w:rFonts w:eastAsia="SimSun"/>
                <w:i/>
                <w:iCs/>
                <w:sz w:val="16"/>
                <w:szCs w:val="16"/>
              </w:rPr>
            </w:pPr>
          </w:p>
        </w:tc>
        <w:tc>
          <w:tcPr>
            <w:tcW w:w="1745" w:type="dxa"/>
            <w:tcBorders>
              <w:bottom w:val="single" w:sz="12" w:space="0" w:color="auto"/>
            </w:tcBorders>
            <w:shd w:val="clear" w:color="auto" w:fill="auto"/>
            <w:vAlign w:val="bottom"/>
          </w:tcPr>
          <w:p w14:paraId="23338178" w14:textId="77777777" w:rsidR="003F3C9F" w:rsidRPr="004C5FBB" w:rsidRDefault="003F3C9F" w:rsidP="00427F15">
            <w:pPr>
              <w:spacing w:before="40" w:after="40" w:line="220" w:lineRule="exact"/>
              <w:rPr>
                <w:rFonts w:eastAsia="SimSun"/>
                <w:i/>
                <w:iCs/>
                <w:sz w:val="16"/>
                <w:szCs w:val="16"/>
              </w:rPr>
            </w:pPr>
            <w:r w:rsidRPr="004C5FBB">
              <w:rPr>
                <w:i/>
                <w:iCs/>
                <w:sz w:val="16"/>
                <w:szCs w:val="16"/>
                <w:lang w:val="es-EC" w:eastAsia="es-EC"/>
              </w:rPr>
              <w:t>Rangos de edad</w:t>
            </w:r>
          </w:p>
        </w:tc>
        <w:tc>
          <w:tcPr>
            <w:tcW w:w="1229" w:type="dxa"/>
            <w:tcBorders>
              <w:top w:val="single" w:sz="4" w:space="0" w:color="auto"/>
              <w:bottom w:val="single" w:sz="12" w:space="0" w:color="auto"/>
            </w:tcBorders>
            <w:shd w:val="clear" w:color="auto" w:fill="auto"/>
            <w:vAlign w:val="center"/>
          </w:tcPr>
          <w:p w14:paraId="09FA8C39" w14:textId="77777777" w:rsidR="003F3C9F" w:rsidRPr="004C5FBB" w:rsidRDefault="003F3C9F" w:rsidP="00427F15">
            <w:pPr>
              <w:spacing w:before="40" w:after="40" w:line="220" w:lineRule="exact"/>
              <w:jc w:val="right"/>
              <w:rPr>
                <w:rFonts w:eastAsia="SimSun"/>
                <w:i/>
                <w:iCs/>
                <w:sz w:val="16"/>
                <w:szCs w:val="16"/>
              </w:rPr>
            </w:pPr>
            <w:r w:rsidRPr="004C5FBB">
              <w:rPr>
                <w:i/>
                <w:iCs/>
                <w:sz w:val="16"/>
                <w:szCs w:val="16"/>
                <w:lang w:val="es-EC" w:eastAsia="es-EC"/>
              </w:rPr>
              <w:t>Invalidez</w:t>
            </w:r>
          </w:p>
        </w:tc>
        <w:tc>
          <w:tcPr>
            <w:tcW w:w="1229" w:type="dxa"/>
            <w:tcBorders>
              <w:top w:val="single" w:sz="4" w:space="0" w:color="auto"/>
              <w:bottom w:val="single" w:sz="12" w:space="0" w:color="auto"/>
            </w:tcBorders>
            <w:shd w:val="clear" w:color="auto" w:fill="auto"/>
            <w:vAlign w:val="center"/>
          </w:tcPr>
          <w:p w14:paraId="6BE21FF3" w14:textId="77777777" w:rsidR="003F3C9F" w:rsidRPr="004C5FBB" w:rsidRDefault="003F3C9F" w:rsidP="00427F15">
            <w:pPr>
              <w:spacing w:before="40" w:after="40" w:line="220" w:lineRule="exact"/>
              <w:jc w:val="right"/>
              <w:rPr>
                <w:rFonts w:eastAsia="SimSun"/>
                <w:i/>
                <w:iCs/>
                <w:sz w:val="16"/>
                <w:szCs w:val="16"/>
              </w:rPr>
            </w:pPr>
            <w:r w:rsidRPr="004C5FBB">
              <w:rPr>
                <w:i/>
                <w:iCs/>
                <w:sz w:val="16"/>
                <w:szCs w:val="16"/>
                <w:lang w:val="es-EC" w:eastAsia="es-EC"/>
              </w:rPr>
              <w:t xml:space="preserve">Vejez </w:t>
            </w:r>
          </w:p>
        </w:tc>
        <w:tc>
          <w:tcPr>
            <w:tcW w:w="1229" w:type="dxa"/>
            <w:tcBorders>
              <w:top w:val="single" w:sz="4" w:space="0" w:color="auto"/>
              <w:bottom w:val="single" w:sz="12" w:space="0" w:color="auto"/>
            </w:tcBorders>
            <w:shd w:val="clear" w:color="auto" w:fill="auto"/>
            <w:vAlign w:val="center"/>
          </w:tcPr>
          <w:p w14:paraId="5CF0A4C9" w14:textId="77777777" w:rsidR="003F3C9F" w:rsidRPr="004C5FBB" w:rsidRDefault="003F3C9F" w:rsidP="00427F15">
            <w:pPr>
              <w:spacing w:before="40" w:after="40" w:line="220" w:lineRule="exact"/>
              <w:jc w:val="right"/>
              <w:rPr>
                <w:rFonts w:eastAsia="SimSun"/>
                <w:i/>
                <w:iCs/>
                <w:sz w:val="16"/>
                <w:szCs w:val="16"/>
              </w:rPr>
            </w:pPr>
            <w:r w:rsidRPr="004C5FBB">
              <w:rPr>
                <w:i/>
                <w:iCs/>
                <w:sz w:val="16"/>
                <w:szCs w:val="16"/>
                <w:lang w:val="es-EC" w:eastAsia="es-EC"/>
              </w:rPr>
              <w:t>Discapacidad</w:t>
            </w:r>
          </w:p>
        </w:tc>
        <w:tc>
          <w:tcPr>
            <w:tcW w:w="1229" w:type="dxa"/>
            <w:tcBorders>
              <w:bottom w:val="single" w:sz="12" w:space="0" w:color="auto"/>
            </w:tcBorders>
            <w:shd w:val="clear" w:color="auto" w:fill="auto"/>
            <w:vAlign w:val="bottom"/>
          </w:tcPr>
          <w:p w14:paraId="16EEA86F" w14:textId="77777777" w:rsidR="003F3C9F" w:rsidRPr="004C5FBB" w:rsidRDefault="003F3C9F" w:rsidP="00427F15">
            <w:pPr>
              <w:spacing w:before="40" w:after="40" w:line="220" w:lineRule="exact"/>
              <w:jc w:val="right"/>
              <w:rPr>
                <w:rFonts w:eastAsia="SimSun"/>
                <w:i/>
                <w:iCs/>
                <w:sz w:val="16"/>
                <w:szCs w:val="16"/>
              </w:rPr>
            </w:pPr>
            <w:r w:rsidRPr="004C5FBB">
              <w:rPr>
                <w:rFonts w:eastAsia="SimSun"/>
                <w:i/>
                <w:iCs/>
                <w:sz w:val="16"/>
                <w:szCs w:val="16"/>
              </w:rPr>
              <w:t>Total</w:t>
            </w:r>
          </w:p>
        </w:tc>
      </w:tr>
      <w:tr w:rsidR="003F3C9F" w:rsidRPr="00985DA9" w14:paraId="42F43041" w14:textId="77777777" w:rsidTr="00427F15">
        <w:tc>
          <w:tcPr>
            <w:tcW w:w="709" w:type="dxa"/>
            <w:tcBorders>
              <w:top w:val="single" w:sz="12" w:space="0" w:color="auto"/>
            </w:tcBorders>
            <w:shd w:val="clear" w:color="auto" w:fill="auto"/>
            <w:vAlign w:val="bottom"/>
          </w:tcPr>
          <w:p w14:paraId="5E7BC95F" w14:textId="77777777" w:rsidR="003F3C9F" w:rsidRPr="00985DA9" w:rsidRDefault="003F3C9F" w:rsidP="00427F15">
            <w:pPr>
              <w:spacing w:before="40" w:after="40" w:line="220" w:lineRule="exact"/>
              <w:rPr>
                <w:rFonts w:eastAsia="SimSun"/>
                <w:sz w:val="18"/>
                <w:szCs w:val="18"/>
              </w:rPr>
            </w:pPr>
            <w:r w:rsidRPr="00985DA9">
              <w:rPr>
                <w:rFonts w:eastAsia="SimSun"/>
                <w:sz w:val="18"/>
                <w:szCs w:val="18"/>
              </w:rPr>
              <w:t>2020</w:t>
            </w:r>
          </w:p>
        </w:tc>
        <w:tc>
          <w:tcPr>
            <w:tcW w:w="1745" w:type="dxa"/>
            <w:tcBorders>
              <w:top w:val="single" w:sz="12" w:space="0" w:color="auto"/>
            </w:tcBorders>
            <w:shd w:val="clear" w:color="auto" w:fill="auto"/>
            <w:vAlign w:val="bottom"/>
          </w:tcPr>
          <w:p w14:paraId="4DE92684" w14:textId="77777777" w:rsidR="003F3C9F" w:rsidRPr="00985DA9" w:rsidRDefault="003F3C9F" w:rsidP="00427F15">
            <w:pPr>
              <w:spacing w:before="40" w:after="40" w:line="220" w:lineRule="exact"/>
              <w:rPr>
                <w:rFonts w:eastAsia="SimSun"/>
                <w:sz w:val="18"/>
                <w:szCs w:val="18"/>
              </w:rPr>
            </w:pPr>
            <w:r w:rsidRPr="00985DA9">
              <w:rPr>
                <w:sz w:val="18"/>
                <w:szCs w:val="18"/>
                <w:lang w:eastAsia="es-EC"/>
              </w:rPr>
              <w:t>Menor a 40 años</w:t>
            </w:r>
          </w:p>
        </w:tc>
        <w:tc>
          <w:tcPr>
            <w:tcW w:w="1229" w:type="dxa"/>
            <w:tcBorders>
              <w:top w:val="single" w:sz="12" w:space="0" w:color="auto"/>
            </w:tcBorders>
            <w:shd w:val="clear" w:color="auto" w:fill="auto"/>
            <w:vAlign w:val="bottom"/>
          </w:tcPr>
          <w:p w14:paraId="04776A1A" w14:textId="321679D7" w:rsidR="003F3C9F" w:rsidRPr="00985DA9" w:rsidRDefault="003F3C9F" w:rsidP="00427F15">
            <w:pPr>
              <w:spacing w:before="40" w:after="40" w:line="220" w:lineRule="exact"/>
              <w:jc w:val="right"/>
              <w:rPr>
                <w:rFonts w:eastAsia="SimSun"/>
                <w:sz w:val="18"/>
                <w:szCs w:val="18"/>
              </w:rPr>
            </w:pPr>
            <w:r w:rsidRPr="00985DA9">
              <w:rPr>
                <w:sz w:val="18"/>
                <w:szCs w:val="18"/>
                <w:lang w:eastAsia="es-EC"/>
              </w:rPr>
              <w:t>585</w:t>
            </w:r>
          </w:p>
        </w:tc>
        <w:tc>
          <w:tcPr>
            <w:tcW w:w="1229" w:type="dxa"/>
            <w:tcBorders>
              <w:top w:val="single" w:sz="12" w:space="0" w:color="auto"/>
            </w:tcBorders>
            <w:shd w:val="clear" w:color="auto" w:fill="auto"/>
            <w:vAlign w:val="bottom"/>
          </w:tcPr>
          <w:p w14:paraId="742E1A3E" w14:textId="5BC5B275" w:rsidR="003F3C9F" w:rsidRPr="00985DA9" w:rsidRDefault="003F3C9F" w:rsidP="00427F15">
            <w:pPr>
              <w:spacing w:before="40" w:after="40" w:line="220" w:lineRule="exact"/>
              <w:jc w:val="right"/>
              <w:rPr>
                <w:rFonts w:eastAsia="SimSun"/>
                <w:sz w:val="18"/>
                <w:szCs w:val="18"/>
              </w:rPr>
            </w:pPr>
            <w:r w:rsidRPr="00985DA9">
              <w:rPr>
                <w:color w:val="000000"/>
                <w:sz w:val="18"/>
                <w:szCs w:val="18"/>
                <w:lang w:eastAsia="es-EC"/>
              </w:rPr>
              <w:t xml:space="preserve">- </w:t>
            </w:r>
          </w:p>
        </w:tc>
        <w:tc>
          <w:tcPr>
            <w:tcW w:w="1229" w:type="dxa"/>
            <w:tcBorders>
              <w:top w:val="single" w:sz="12" w:space="0" w:color="auto"/>
            </w:tcBorders>
            <w:shd w:val="clear" w:color="auto" w:fill="auto"/>
            <w:vAlign w:val="bottom"/>
          </w:tcPr>
          <w:p w14:paraId="27B1C292" w14:textId="4A5C1974" w:rsidR="003F3C9F" w:rsidRPr="00985DA9" w:rsidRDefault="003F3C9F" w:rsidP="00427F15">
            <w:pPr>
              <w:spacing w:before="40" w:after="40" w:line="220" w:lineRule="exact"/>
              <w:jc w:val="right"/>
              <w:rPr>
                <w:rFonts w:eastAsia="SimSun"/>
                <w:sz w:val="18"/>
                <w:szCs w:val="18"/>
              </w:rPr>
            </w:pPr>
            <w:r w:rsidRPr="00985DA9">
              <w:rPr>
                <w:color w:val="000000"/>
                <w:sz w:val="18"/>
                <w:szCs w:val="18"/>
                <w:lang w:eastAsia="es-EC"/>
              </w:rPr>
              <w:t>4</w:t>
            </w:r>
          </w:p>
        </w:tc>
        <w:tc>
          <w:tcPr>
            <w:tcW w:w="1229" w:type="dxa"/>
            <w:tcBorders>
              <w:top w:val="single" w:sz="12" w:space="0" w:color="auto"/>
            </w:tcBorders>
            <w:shd w:val="clear" w:color="auto" w:fill="auto"/>
            <w:vAlign w:val="bottom"/>
          </w:tcPr>
          <w:p w14:paraId="6982333A" w14:textId="00509612" w:rsidR="003F3C9F" w:rsidRPr="00985DA9" w:rsidRDefault="003F3C9F" w:rsidP="00427F15">
            <w:pPr>
              <w:spacing w:before="40" w:after="40" w:line="220" w:lineRule="exact"/>
              <w:jc w:val="right"/>
              <w:rPr>
                <w:rFonts w:eastAsia="SimSun"/>
                <w:sz w:val="18"/>
                <w:szCs w:val="18"/>
              </w:rPr>
            </w:pPr>
            <w:r w:rsidRPr="00985DA9">
              <w:rPr>
                <w:color w:val="000000"/>
                <w:sz w:val="18"/>
                <w:szCs w:val="18"/>
                <w:lang w:eastAsia="es-EC"/>
              </w:rPr>
              <w:t xml:space="preserve">589 </w:t>
            </w:r>
          </w:p>
        </w:tc>
      </w:tr>
      <w:tr w:rsidR="003F3C9F" w:rsidRPr="00985DA9" w14:paraId="32158595" w14:textId="77777777" w:rsidTr="00427F15">
        <w:tc>
          <w:tcPr>
            <w:tcW w:w="709" w:type="dxa"/>
            <w:shd w:val="clear" w:color="auto" w:fill="auto"/>
            <w:vAlign w:val="bottom"/>
          </w:tcPr>
          <w:p w14:paraId="2CEC14F1" w14:textId="77777777" w:rsidR="003F3C9F" w:rsidRPr="00985DA9" w:rsidRDefault="003F3C9F" w:rsidP="00427F15">
            <w:pPr>
              <w:spacing w:before="40" w:after="40" w:line="220" w:lineRule="exact"/>
              <w:rPr>
                <w:rFonts w:eastAsia="SimSun"/>
                <w:sz w:val="18"/>
                <w:szCs w:val="18"/>
              </w:rPr>
            </w:pPr>
          </w:p>
        </w:tc>
        <w:tc>
          <w:tcPr>
            <w:tcW w:w="1745" w:type="dxa"/>
            <w:shd w:val="clear" w:color="auto" w:fill="auto"/>
            <w:vAlign w:val="bottom"/>
          </w:tcPr>
          <w:p w14:paraId="77EC2788" w14:textId="77777777" w:rsidR="003F3C9F" w:rsidRPr="00985DA9" w:rsidRDefault="003F3C9F" w:rsidP="00427F15">
            <w:pPr>
              <w:spacing w:before="40" w:after="40" w:line="220" w:lineRule="exact"/>
              <w:rPr>
                <w:rFonts w:eastAsia="SimSun"/>
                <w:sz w:val="18"/>
                <w:szCs w:val="18"/>
              </w:rPr>
            </w:pPr>
            <w:r w:rsidRPr="00985DA9">
              <w:rPr>
                <w:sz w:val="18"/>
                <w:szCs w:val="18"/>
                <w:lang w:eastAsia="es-EC"/>
              </w:rPr>
              <w:t>40 años -50 años</w:t>
            </w:r>
          </w:p>
        </w:tc>
        <w:tc>
          <w:tcPr>
            <w:tcW w:w="1229" w:type="dxa"/>
            <w:shd w:val="clear" w:color="auto" w:fill="auto"/>
            <w:vAlign w:val="bottom"/>
          </w:tcPr>
          <w:p w14:paraId="39B57F46" w14:textId="680E1736" w:rsidR="003F3C9F" w:rsidRPr="00985DA9" w:rsidRDefault="003F3C9F" w:rsidP="00427F15">
            <w:pPr>
              <w:spacing w:before="40" w:after="40" w:line="220" w:lineRule="exact"/>
              <w:jc w:val="right"/>
              <w:rPr>
                <w:rFonts w:eastAsia="SimSun"/>
                <w:sz w:val="18"/>
                <w:szCs w:val="18"/>
              </w:rPr>
            </w:pPr>
            <w:r w:rsidRPr="00985DA9">
              <w:rPr>
                <w:sz w:val="18"/>
                <w:szCs w:val="18"/>
                <w:lang w:eastAsia="es-EC"/>
              </w:rPr>
              <w:t>2</w:t>
            </w:r>
            <w:r w:rsidR="00A47897">
              <w:rPr>
                <w:sz w:val="18"/>
                <w:szCs w:val="18"/>
                <w:lang w:eastAsia="es-EC"/>
              </w:rPr>
              <w:t xml:space="preserve"> </w:t>
            </w:r>
            <w:r w:rsidRPr="00985DA9">
              <w:rPr>
                <w:sz w:val="18"/>
                <w:szCs w:val="18"/>
                <w:lang w:eastAsia="es-EC"/>
              </w:rPr>
              <w:t>435</w:t>
            </w:r>
          </w:p>
        </w:tc>
        <w:tc>
          <w:tcPr>
            <w:tcW w:w="1229" w:type="dxa"/>
            <w:shd w:val="clear" w:color="auto" w:fill="auto"/>
            <w:vAlign w:val="bottom"/>
          </w:tcPr>
          <w:p w14:paraId="02E06571" w14:textId="6EAFBA66" w:rsidR="003F3C9F" w:rsidRPr="00985DA9" w:rsidRDefault="003F3C9F" w:rsidP="00427F15">
            <w:pPr>
              <w:spacing w:before="40" w:after="40" w:line="220" w:lineRule="exact"/>
              <w:jc w:val="right"/>
              <w:rPr>
                <w:rFonts w:eastAsia="SimSun"/>
                <w:sz w:val="18"/>
                <w:szCs w:val="18"/>
              </w:rPr>
            </w:pPr>
            <w:r w:rsidRPr="00985DA9">
              <w:rPr>
                <w:color w:val="000000"/>
                <w:sz w:val="18"/>
                <w:szCs w:val="18"/>
                <w:lang w:eastAsia="es-EC"/>
              </w:rPr>
              <w:t xml:space="preserve">54 </w:t>
            </w:r>
          </w:p>
        </w:tc>
        <w:tc>
          <w:tcPr>
            <w:tcW w:w="1229" w:type="dxa"/>
            <w:shd w:val="clear" w:color="auto" w:fill="auto"/>
            <w:vAlign w:val="bottom"/>
          </w:tcPr>
          <w:p w14:paraId="75A05EB0" w14:textId="51542D1F" w:rsidR="003F3C9F" w:rsidRPr="00985DA9" w:rsidRDefault="003F3C9F" w:rsidP="00427F15">
            <w:pPr>
              <w:spacing w:before="40" w:after="40" w:line="220" w:lineRule="exact"/>
              <w:jc w:val="right"/>
              <w:rPr>
                <w:rFonts w:eastAsia="SimSun"/>
                <w:sz w:val="18"/>
                <w:szCs w:val="18"/>
              </w:rPr>
            </w:pPr>
            <w:r w:rsidRPr="00985DA9">
              <w:rPr>
                <w:color w:val="000000"/>
                <w:sz w:val="18"/>
                <w:szCs w:val="18"/>
                <w:lang w:eastAsia="es-EC"/>
              </w:rPr>
              <w:t>1</w:t>
            </w:r>
            <w:r w:rsidR="00A47897">
              <w:rPr>
                <w:color w:val="000000"/>
                <w:sz w:val="18"/>
                <w:szCs w:val="18"/>
                <w:lang w:eastAsia="es-EC"/>
              </w:rPr>
              <w:t xml:space="preserve"> </w:t>
            </w:r>
            <w:r w:rsidRPr="00985DA9">
              <w:rPr>
                <w:color w:val="000000"/>
                <w:sz w:val="18"/>
                <w:szCs w:val="18"/>
                <w:lang w:eastAsia="es-EC"/>
              </w:rPr>
              <w:t>275</w:t>
            </w:r>
          </w:p>
        </w:tc>
        <w:tc>
          <w:tcPr>
            <w:tcW w:w="1229" w:type="dxa"/>
            <w:shd w:val="clear" w:color="auto" w:fill="auto"/>
            <w:vAlign w:val="bottom"/>
          </w:tcPr>
          <w:p w14:paraId="245D8073" w14:textId="1F481015" w:rsidR="003F3C9F" w:rsidRPr="00985DA9" w:rsidRDefault="003F3C9F" w:rsidP="00427F15">
            <w:pPr>
              <w:spacing w:before="40" w:after="40" w:line="220" w:lineRule="exact"/>
              <w:jc w:val="right"/>
              <w:rPr>
                <w:rFonts w:eastAsia="SimSun"/>
                <w:sz w:val="18"/>
                <w:szCs w:val="18"/>
              </w:rPr>
            </w:pPr>
            <w:r w:rsidRPr="00985DA9">
              <w:rPr>
                <w:color w:val="000000"/>
                <w:sz w:val="18"/>
                <w:szCs w:val="18"/>
                <w:lang w:eastAsia="es-EC"/>
              </w:rPr>
              <w:t xml:space="preserve"> 3</w:t>
            </w:r>
            <w:r w:rsidR="00A47897">
              <w:rPr>
                <w:color w:val="000000"/>
                <w:sz w:val="18"/>
                <w:szCs w:val="18"/>
                <w:lang w:eastAsia="es-EC"/>
              </w:rPr>
              <w:t xml:space="preserve"> </w:t>
            </w:r>
            <w:r w:rsidRPr="00985DA9">
              <w:rPr>
                <w:color w:val="000000"/>
                <w:sz w:val="18"/>
                <w:szCs w:val="18"/>
                <w:lang w:eastAsia="es-EC"/>
              </w:rPr>
              <w:t>764</w:t>
            </w:r>
          </w:p>
        </w:tc>
      </w:tr>
      <w:tr w:rsidR="003F3C9F" w:rsidRPr="00985DA9" w14:paraId="036A5F11" w14:textId="77777777" w:rsidTr="00427F15">
        <w:tc>
          <w:tcPr>
            <w:tcW w:w="709" w:type="dxa"/>
            <w:shd w:val="clear" w:color="auto" w:fill="auto"/>
            <w:vAlign w:val="bottom"/>
          </w:tcPr>
          <w:p w14:paraId="7EB27BBE" w14:textId="77777777" w:rsidR="003F3C9F" w:rsidRPr="00985DA9" w:rsidRDefault="003F3C9F" w:rsidP="00427F15">
            <w:pPr>
              <w:spacing w:before="40" w:after="40" w:line="220" w:lineRule="exact"/>
              <w:rPr>
                <w:rFonts w:eastAsia="SimSun"/>
                <w:sz w:val="18"/>
                <w:szCs w:val="18"/>
              </w:rPr>
            </w:pPr>
          </w:p>
        </w:tc>
        <w:tc>
          <w:tcPr>
            <w:tcW w:w="1745" w:type="dxa"/>
            <w:shd w:val="clear" w:color="auto" w:fill="auto"/>
            <w:vAlign w:val="bottom"/>
          </w:tcPr>
          <w:p w14:paraId="20422754" w14:textId="77777777" w:rsidR="003F3C9F" w:rsidRPr="00985DA9" w:rsidRDefault="003F3C9F" w:rsidP="00427F15">
            <w:pPr>
              <w:spacing w:before="40" w:after="40" w:line="220" w:lineRule="exact"/>
              <w:rPr>
                <w:rFonts w:eastAsia="SimSun"/>
                <w:sz w:val="18"/>
                <w:szCs w:val="18"/>
              </w:rPr>
            </w:pPr>
            <w:r w:rsidRPr="00985DA9">
              <w:rPr>
                <w:sz w:val="18"/>
                <w:szCs w:val="18"/>
                <w:lang w:eastAsia="es-EC"/>
              </w:rPr>
              <w:t>51 años – 60 años</w:t>
            </w:r>
          </w:p>
        </w:tc>
        <w:tc>
          <w:tcPr>
            <w:tcW w:w="1229" w:type="dxa"/>
            <w:shd w:val="clear" w:color="auto" w:fill="auto"/>
            <w:vAlign w:val="bottom"/>
          </w:tcPr>
          <w:p w14:paraId="24EB8C5F" w14:textId="7E9DF4C5" w:rsidR="003F3C9F" w:rsidRPr="00985DA9" w:rsidRDefault="003F3C9F" w:rsidP="00427F15">
            <w:pPr>
              <w:spacing w:before="40" w:after="40" w:line="220" w:lineRule="exact"/>
              <w:jc w:val="right"/>
              <w:rPr>
                <w:rFonts w:eastAsia="SimSun"/>
                <w:sz w:val="18"/>
                <w:szCs w:val="18"/>
              </w:rPr>
            </w:pPr>
            <w:r w:rsidRPr="00985DA9">
              <w:rPr>
                <w:sz w:val="18"/>
                <w:szCs w:val="18"/>
                <w:lang w:eastAsia="es-EC"/>
              </w:rPr>
              <w:t xml:space="preserve"> 7</w:t>
            </w:r>
            <w:r w:rsidR="00A47897">
              <w:rPr>
                <w:sz w:val="18"/>
                <w:szCs w:val="18"/>
                <w:lang w:eastAsia="es-EC"/>
              </w:rPr>
              <w:t xml:space="preserve"> </w:t>
            </w:r>
            <w:r w:rsidRPr="00985DA9">
              <w:rPr>
                <w:sz w:val="18"/>
                <w:szCs w:val="18"/>
                <w:lang w:eastAsia="es-EC"/>
              </w:rPr>
              <w:t>915</w:t>
            </w:r>
          </w:p>
        </w:tc>
        <w:tc>
          <w:tcPr>
            <w:tcW w:w="1229" w:type="dxa"/>
            <w:shd w:val="clear" w:color="auto" w:fill="auto"/>
            <w:vAlign w:val="bottom"/>
          </w:tcPr>
          <w:p w14:paraId="7B74DD98" w14:textId="5A38D6B2" w:rsidR="003F3C9F" w:rsidRPr="00985DA9" w:rsidRDefault="003F3C9F" w:rsidP="00427F15">
            <w:pPr>
              <w:spacing w:before="40" w:after="40" w:line="220" w:lineRule="exact"/>
              <w:jc w:val="right"/>
              <w:rPr>
                <w:rFonts w:eastAsia="SimSun"/>
                <w:sz w:val="18"/>
                <w:szCs w:val="18"/>
              </w:rPr>
            </w:pPr>
            <w:r w:rsidRPr="00985DA9">
              <w:rPr>
                <w:color w:val="000000"/>
                <w:sz w:val="18"/>
                <w:szCs w:val="18"/>
                <w:lang w:eastAsia="es-EC"/>
              </w:rPr>
              <w:t>8</w:t>
            </w:r>
            <w:r w:rsidR="00A47897">
              <w:rPr>
                <w:color w:val="000000"/>
                <w:sz w:val="18"/>
                <w:szCs w:val="18"/>
                <w:lang w:eastAsia="es-EC"/>
              </w:rPr>
              <w:t xml:space="preserve"> </w:t>
            </w:r>
            <w:r w:rsidRPr="00985DA9">
              <w:rPr>
                <w:color w:val="000000"/>
                <w:sz w:val="18"/>
                <w:szCs w:val="18"/>
                <w:lang w:eastAsia="es-EC"/>
              </w:rPr>
              <w:t xml:space="preserve">348 </w:t>
            </w:r>
          </w:p>
        </w:tc>
        <w:tc>
          <w:tcPr>
            <w:tcW w:w="1229" w:type="dxa"/>
            <w:shd w:val="clear" w:color="auto" w:fill="auto"/>
            <w:vAlign w:val="bottom"/>
          </w:tcPr>
          <w:p w14:paraId="4D65FC31" w14:textId="4D7974F9" w:rsidR="003F3C9F" w:rsidRPr="00985DA9" w:rsidRDefault="003F3C9F" w:rsidP="00427F15">
            <w:pPr>
              <w:spacing w:before="40" w:after="40" w:line="220" w:lineRule="exact"/>
              <w:jc w:val="right"/>
              <w:rPr>
                <w:rFonts w:eastAsia="SimSun"/>
                <w:sz w:val="18"/>
                <w:szCs w:val="18"/>
              </w:rPr>
            </w:pPr>
            <w:r w:rsidRPr="00985DA9">
              <w:rPr>
                <w:color w:val="000000"/>
                <w:sz w:val="18"/>
                <w:szCs w:val="18"/>
                <w:lang w:eastAsia="es-EC"/>
              </w:rPr>
              <w:t>6</w:t>
            </w:r>
            <w:r w:rsidR="00A47897">
              <w:rPr>
                <w:color w:val="000000"/>
                <w:sz w:val="18"/>
                <w:szCs w:val="18"/>
                <w:lang w:eastAsia="es-EC"/>
              </w:rPr>
              <w:t xml:space="preserve"> </w:t>
            </w:r>
            <w:r w:rsidRPr="00985DA9">
              <w:rPr>
                <w:color w:val="000000"/>
                <w:sz w:val="18"/>
                <w:szCs w:val="18"/>
                <w:lang w:eastAsia="es-EC"/>
              </w:rPr>
              <w:t xml:space="preserve">663 </w:t>
            </w:r>
          </w:p>
        </w:tc>
        <w:tc>
          <w:tcPr>
            <w:tcW w:w="1229" w:type="dxa"/>
            <w:shd w:val="clear" w:color="auto" w:fill="auto"/>
            <w:vAlign w:val="bottom"/>
          </w:tcPr>
          <w:p w14:paraId="5C88B3E6" w14:textId="7BACD2D6" w:rsidR="003F3C9F" w:rsidRPr="00985DA9" w:rsidRDefault="003F3C9F" w:rsidP="00427F15">
            <w:pPr>
              <w:spacing w:before="40" w:after="40" w:line="220" w:lineRule="exact"/>
              <w:jc w:val="right"/>
              <w:rPr>
                <w:rFonts w:eastAsia="SimSun"/>
                <w:sz w:val="18"/>
                <w:szCs w:val="18"/>
              </w:rPr>
            </w:pPr>
            <w:r w:rsidRPr="00985DA9">
              <w:rPr>
                <w:color w:val="000000"/>
                <w:sz w:val="18"/>
                <w:szCs w:val="18"/>
                <w:lang w:eastAsia="es-EC"/>
              </w:rPr>
              <w:t>22</w:t>
            </w:r>
            <w:r w:rsidR="00A47897">
              <w:rPr>
                <w:color w:val="000000"/>
                <w:sz w:val="18"/>
                <w:szCs w:val="18"/>
                <w:lang w:eastAsia="es-EC"/>
              </w:rPr>
              <w:t xml:space="preserve"> </w:t>
            </w:r>
            <w:r w:rsidRPr="00985DA9">
              <w:rPr>
                <w:color w:val="000000"/>
                <w:sz w:val="18"/>
                <w:szCs w:val="18"/>
                <w:lang w:eastAsia="es-EC"/>
              </w:rPr>
              <w:t xml:space="preserve">926 </w:t>
            </w:r>
          </w:p>
        </w:tc>
      </w:tr>
      <w:tr w:rsidR="003F3C9F" w:rsidRPr="00985DA9" w14:paraId="6AE3B6D8" w14:textId="77777777" w:rsidTr="00427F15">
        <w:tc>
          <w:tcPr>
            <w:tcW w:w="709" w:type="dxa"/>
            <w:shd w:val="clear" w:color="auto" w:fill="auto"/>
            <w:vAlign w:val="bottom"/>
          </w:tcPr>
          <w:p w14:paraId="22CDC0DB" w14:textId="77777777" w:rsidR="003F3C9F" w:rsidRPr="00985DA9" w:rsidRDefault="003F3C9F" w:rsidP="00427F15">
            <w:pPr>
              <w:spacing w:before="40" w:after="40" w:line="220" w:lineRule="exact"/>
              <w:rPr>
                <w:rFonts w:eastAsia="SimSun"/>
                <w:sz w:val="18"/>
                <w:szCs w:val="18"/>
              </w:rPr>
            </w:pPr>
          </w:p>
        </w:tc>
        <w:tc>
          <w:tcPr>
            <w:tcW w:w="1745" w:type="dxa"/>
            <w:shd w:val="clear" w:color="auto" w:fill="auto"/>
            <w:vAlign w:val="bottom"/>
          </w:tcPr>
          <w:p w14:paraId="4A6C5571" w14:textId="77777777" w:rsidR="003F3C9F" w:rsidRPr="00985DA9" w:rsidRDefault="003F3C9F" w:rsidP="00427F15">
            <w:pPr>
              <w:spacing w:before="40" w:after="40" w:line="220" w:lineRule="exact"/>
              <w:rPr>
                <w:rFonts w:eastAsia="SimSun"/>
                <w:sz w:val="18"/>
                <w:szCs w:val="18"/>
              </w:rPr>
            </w:pPr>
            <w:r w:rsidRPr="00985DA9">
              <w:rPr>
                <w:sz w:val="18"/>
                <w:szCs w:val="18"/>
                <w:lang w:eastAsia="es-EC"/>
              </w:rPr>
              <w:t>61 años – 70 años</w:t>
            </w:r>
          </w:p>
        </w:tc>
        <w:tc>
          <w:tcPr>
            <w:tcW w:w="1229" w:type="dxa"/>
            <w:shd w:val="clear" w:color="auto" w:fill="auto"/>
            <w:vAlign w:val="bottom"/>
          </w:tcPr>
          <w:p w14:paraId="3916BF9F" w14:textId="09025990" w:rsidR="003F3C9F" w:rsidRPr="00985DA9" w:rsidRDefault="003F3C9F" w:rsidP="00427F15">
            <w:pPr>
              <w:spacing w:before="40" w:after="40" w:line="220" w:lineRule="exact"/>
              <w:jc w:val="right"/>
              <w:rPr>
                <w:rFonts w:eastAsia="SimSun"/>
                <w:sz w:val="18"/>
                <w:szCs w:val="18"/>
              </w:rPr>
            </w:pPr>
            <w:r w:rsidRPr="00985DA9">
              <w:rPr>
                <w:sz w:val="18"/>
                <w:szCs w:val="18"/>
                <w:lang w:eastAsia="es-EC"/>
              </w:rPr>
              <w:t>12</w:t>
            </w:r>
            <w:r w:rsidR="00A47897">
              <w:rPr>
                <w:sz w:val="18"/>
                <w:szCs w:val="18"/>
                <w:lang w:eastAsia="es-EC"/>
              </w:rPr>
              <w:t xml:space="preserve"> </w:t>
            </w:r>
            <w:r w:rsidRPr="00985DA9">
              <w:rPr>
                <w:sz w:val="18"/>
                <w:szCs w:val="18"/>
                <w:lang w:eastAsia="es-EC"/>
              </w:rPr>
              <w:t xml:space="preserve">085 </w:t>
            </w:r>
          </w:p>
        </w:tc>
        <w:tc>
          <w:tcPr>
            <w:tcW w:w="1229" w:type="dxa"/>
            <w:shd w:val="clear" w:color="auto" w:fill="auto"/>
            <w:vAlign w:val="bottom"/>
          </w:tcPr>
          <w:p w14:paraId="38C1FBFF" w14:textId="40AD7A77" w:rsidR="003F3C9F" w:rsidRPr="00985DA9" w:rsidRDefault="003F3C9F" w:rsidP="00427F15">
            <w:pPr>
              <w:spacing w:before="40" w:after="40" w:line="220" w:lineRule="exact"/>
              <w:jc w:val="right"/>
              <w:rPr>
                <w:rFonts w:eastAsia="SimSun"/>
                <w:sz w:val="18"/>
                <w:szCs w:val="18"/>
              </w:rPr>
            </w:pPr>
            <w:r w:rsidRPr="00985DA9">
              <w:rPr>
                <w:color w:val="000000"/>
                <w:sz w:val="18"/>
                <w:szCs w:val="18"/>
                <w:lang w:eastAsia="es-EC"/>
              </w:rPr>
              <w:t>188</w:t>
            </w:r>
            <w:r w:rsidR="00A47897">
              <w:rPr>
                <w:color w:val="000000"/>
                <w:sz w:val="18"/>
                <w:szCs w:val="18"/>
                <w:lang w:eastAsia="es-EC"/>
              </w:rPr>
              <w:t xml:space="preserve"> </w:t>
            </w:r>
            <w:r w:rsidRPr="00985DA9">
              <w:rPr>
                <w:color w:val="000000"/>
                <w:sz w:val="18"/>
                <w:szCs w:val="18"/>
                <w:lang w:eastAsia="es-EC"/>
              </w:rPr>
              <w:t xml:space="preserve">064 </w:t>
            </w:r>
          </w:p>
        </w:tc>
        <w:tc>
          <w:tcPr>
            <w:tcW w:w="1229" w:type="dxa"/>
            <w:shd w:val="clear" w:color="auto" w:fill="auto"/>
            <w:vAlign w:val="bottom"/>
          </w:tcPr>
          <w:p w14:paraId="04ED3930" w14:textId="613166D8" w:rsidR="003F3C9F" w:rsidRPr="00985DA9" w:rsidRDefault="003F3C9F" w:rsidP="00427F15">
            <w:pPr>
              <w:spacing w:before="40" w:after="40" w:line="220" w:lineRule="exact"/>
              <w:jc w:val="right"/>
              <w:rPr>
                <w:rFonts w:eastAsia="SimSun"/>
                <w:sz w:val="18"/>
                <w:szCs w:val="18"/>
              </w:rPr>
            </w:pPr>
            <w:r w:rsidRPr="00985DA9">
              <w:rPr>
                <w:color w:val="000000"/>
                <w:sz w:val="18"/>
                <w:szCs w:val="18"/>
                <w:lang w:eastAsia="es-EC"/>
              </w:rPr>
              <w:t>1</w:t>
            </w:r>
            <w:r w:rsidR="00A47897">
              <w:rPr>
                <w:color w:val="000000"/>
                <w:sz w:val="18"/>
                <w:szCs w:val="18"/>
                <w:lang w:eastAsia="es-EC"/>
              </w:rPr>
              <w:t xml:space="preserve"> </w:t>
            </w:r>
            <w:r w:rsidRPr="00985DA9">
              <w:rPr>
                <w:color w:val="000000"/>
                <w:sz w:val="18"/>
                <w:szCs w:val="18"/>
                <w:lang w:eastAsia="es-EC"/>
              </w:rPr>
              <w:t xml:space="preserve">746 </w:t>
            </w:r>
          </w:p>
        </w:tc>
        <w:tc>
          <w:tcPr>
            <w:tcW w:w="1229" w:type="dxa"/>
            <w:shd w:val="clear" w:color="auto" w:fill="auto"/>
            <w:vAlign w:val="bottom"/>
          </w:tcPr>
          <w:p w14:paraId="1BB787DC" w14:textId="145A25F3" w:rsidR="003F3C9F" w:rsidRPr="00985DA9" w:rsidRDefault="003F3C9F" w:rsidP="00427F15">
            <w:pPr>
              <w:spacing w:before="40" w:after="40" w:line="220" w:lineRule="exact"/>
              <w:jc w:val="right"/>
              <w:rPr>
                <w:rFonts w:eastAsia="SimSun"/>
                <w:sz w:val="18"/>
                <w:szCs w:val="18"/>
              </w:rPr>
            </w:pPr>
            <w:r w:rsidRPr="00985DA9">
              <w:rPr>
                <w:color w:val="000000"/>
                <w:sz w:val="18"/>
                <w:szCs w:val="18"/>
                <w:lang w:eastAsia="es-EC"/>
              </w:rPr>
              <w:t>201</w:t>
            </w:r>
            <w:r w:rsidR="00A47897">
              <w:rPr>
                <w:color w:val="000000"/>
                <w:sz w:val="18"/>
                <w:szCs w:val="18"/>
                <w:lang w:eastAsia="es-EC"/>
              </w:rPr>
              <w:t xml:space="preserve"> </w:t>
            </w:r>
            <w:r w:rsidRPr="00985DA9">
              <w:rPr>
                <w:color w:val="000000"/>
                <w:sz w:val="18"/>
                <w:szCs w:val="18"/>
                <w:lang w:eastAsia="es-EC"/>
              </w:rPr>
              <w:t xml:space="preserve">895 </w:t>
            </w:r>
          </w:p>
        </w:tc>
      </w:tr>
      <w:tr w:rsidR="003F3C9F" w:rsidRPr="00985DA9" w14:paraId="2F45AB50" w14:textId="77777777" w:rsidTr="00427F15">
        <w:tc>
          <w:tcPr>
            <w:tcW w:w="709" w:type="dxa"/>
            <w:shd w:val="clear" w:color="auto" w:fill="auto"/>
            <w:vAlign w:val="bottom"/>
          </w:tcPr>
          <w:p w14:paraId="3CEA77F3" w14:textId="77777777" w:rsidR="003F3C9F" w:rsidRPr="00985DA9" w:rsidRDefault="003F3C9F" w:rsidP="00427F15">
            <w:pPr>
              <w:spacing w:before="40" w:after="40" w:line="220" w:lineRule="exact"/>
              <w:rPr>
                <w:rFonts w:eastAsia="SimSun"/>
                <w:sz w:val="18"/>
                <w:szCs w:val="18"/>
              </w:rPr>
            </w:pPr>
          </w:p>
        </w:tc>
        <w:tc>
          <w:tcPr>
            <w:tcW w:w="1745" w:type="dxa"/>
            <w:shd w:val="clear" w:color="auto" w:fill="auto"/>
            <w:vAlign w:val="bottom"/>
          </w:tcPr>
          <w:p w14:paraId="0A088C4F" w14:textId="77777777" w:rsidR="003F3C9F" w:rsidRPr="00985DA9" w:rsidRDefault="003F3C9F" w:rsidP="00427F15">
            <w:pPr>
              <w:spacing w:before="40" w:after="40" w:line="220" w:lineRule="exact"/>
              <w:rPr>
                <w:rFonts w:eastAsia="SimSun"/>
                <w:sz w:val="18"/>
                <w:szCs w:val="18"/>
              </w:rPr>
            </w:pPr>
            <w:r w:rsidRPr="00985DA9">
              <w:rPr>
                <w:sz w:val="18"/>
                <w:szCs w:val="18"/>
                <w:lang w:eastAsia="es-EC"/>
              </w:rPr>
              <w:t>71 años – 80 años</w:t>
            </w:r>
          </w:p>
        </w:tc>
        <w:tc>
          <w:tcPr>
            <w:tcW w:w="1229" w:type="dxa"/>
            <w:shd w:val="clear" w:color="auto" w:fill="auto"/>
            <w:vAlign w:val="bottom"/>
          </w:tcPr>
          <w:p w14:paraId="04FB5CD0" w14:textId="6B641CE4" w:rsidR="003F3C9F" w:rsidRPr="00985DA9" w:rsidRDefault="003F3C9F" w:rsidP="00427F15">
            <w:pPr>
              <w:spacing w:before="40" w:after="40" w:line="220" w:lineRule="exact"/>
              <w:jc w:val="right"/>
              <w:rPr>
                <w:rFonts w:eastAsia="SimSun"/>
                <w:sz w:val="18"/>
                <w:szCs w:val="18"/>
              </w:rPr>
            </w:pPr>
            <w:r w:rsidRPr="00985DA9">
              <w:rPr>
                <w:sz w:val="18"/>
                <w:szCs w:val="18"/>
                <w:lang w:eastAsia="es-EC"/>
              </w:rPr>
              <w:t>4</w:t>
            </w:r>
            <w:r w:rsidR="00A47897">
              <w:rPr>
                <w:sz w:val="18"/>
                <w:szCs w:val="18"/>
                <w:lang w:eastAsia="es-EC"/>
              </w:rPr>
              <w:t xml:space="preserve"> </w:t>
            </w:r>
            <w:r w:rsidRPr="00985DA9">
              <w:rPr>
                <w:sz w:val="18"/>
                <w:szCs w:val="18"/>
                <w:lang w:eastAsia="es-EC"/>
              </w:rPr>
              <w:t xml:space="preserve">133 </w:t>
            </w:r>
          </w:p>
        </w:tc>
        <w:tc>
          <w:tcPr>
            <w:tcW w:w="1229" w:type="dxa"/>
            <w:shd w:val="clear" w:color="auto" w:fill="auto"/>
            <w:vAlign w:val="bottom"/>
          </w:tcPr>
          <w:p w14:paraId="3A244E30" w14:textId="19B34169" w:rsidR="003F3C9F" w:rsidRPr="00985DA9" w:rsidRDefault="003F3C9F" w:rsidP="00427F15">
            <w:pPr>
              <w:spacing w:before="40" w:after="40" w:line="220" w:lineRule="exact"/>
              <w:jc w:val="right"/>
              <w:rPr>
                <w:rFonts w:eastAsia="SimSun"/>
                <w:sz w:val="18"/>
                <w:szCs w:val="18"/>
              </w:rPr>
            </w:pPr>
            <w:r w:rsidRPr="00985DA9">
              <w:rPr>
                <w:color w:val="000000"/>
                <w:sz w:val="18"/>
                <w:szCs w:val="18"/>
                <w:lang w:eastAsia="es-EC"/>
              </w:rPr>
              <w:t>149</w:t>
            </w:r>
            <w:r w:rsidR="00A47897">
              <w:rPr>
                <w:color w:val="000000"/>
                <w:sz w:val="18"/>
                <w:szCs w:val="18"/>
                <w:lang w:eastAsia="es-EC"/>
              </w:rPr>
              <w:t xml:space="preserve"> </w:t>
            </w:r>
            <w:r w:rsidRPr="00985DA9">
              <w:rPr>
                <w:color w:val="000000"/>
                <w:sz w:val="18"/>
                <w:szCs w:val="18"/>
                <w:lang w:eastAsia="es-EC"/>
              </w:rPr>
              <w:t xml:space="preserve">315 </w:t>
            </w:r>
          </w:p>
        </w:tc>
        <w:tc>
          <w:tcPr>
            <w:tcW w:w="1229" w:type="dxa"/>
            <w:shd w:val="clear" w:color="auto" w:fill="auto"/>
            <w:vAlign w:val="bottom"/>
          </w:tcPr>
          <w:p w14:paraId="1DD84AE0" w14:textId="7D12B5C1" w:rsidR="003F3C9F" w:rsidRPr="00985DA9" w:rsidRDefault="003F3C9F" w:rsidP="00427F15">
            <w:pPr>
              <w:spacing w:before="40" w:after="40" w:line="220" w:lineRule="exact"/>
              <w:jc w:val="right"/>
              <w:rPr>
                <w:rFonts w:eastAsia="SimSun"/>
                <w:sz w:val="18"/>
                <w:szCs w:val="18"/>
              </w:rPr>
            </w:pPr>
            <w:r w:rsidRPr="00985DA9">
              <w:rPr>
                <w:color w:val="000000"/>
                <w:sz w:val="18"/>
                <w:szCs w:val="18"/>
                <w:lang w:eastAsia="es-EC"/>
              </w:rPr>
              <w:t>-</w:t>
            </w:r>
          </w:p>
        </w:tc>
        <w:tc>
          <w:tcPr>
            <w:tcW w:w="1229" w:type="dxa"/>
            <w:shd w:val="clear" w:color="auto" w:fill="auto"/>
            <w:vAlign w:val="bottom"/>
          </w:tcPr>
          <w:p w14:paraId="0DBD3923" w14:textId="34FDCFC6" w:rsidR="003F3C9F" w:rsidRPr="00985DA9" w:rsidRDefault="003F3C9F" w:rsidP="00427F15">
            <w:pPr>
              <w:spacing w:before="40" w:after="40" w:line="220" w:lineRule="exact"/>
              <w:jc w:val="right"/>
              <w:rPr>
                <w:rFonts w:eastAsia="SimSun"/>
                <w:sz w:val="18"/>
                <w:szCs w:val="18"/>
              </w:rPr>
            </w:pPr>
            <w:r w:rsidRPr="00985DA9">
              <w:rPr>
                <w:color w:val="000000"/>
                <w:sz w:val="18"/>
                <w:szCs w:val="18"/>
                <w:lang w:eastAsia="es-EC"/>
              </w:rPr>
              <w:t>153</w:t>
            </w:r>
            <w:r w:rsidR="00A47897">
              <w:rPr>
                <w:color w:val="000000"/>
                <w:sz w:val="18"/>
                <w:szCs w:val="18"/>
                <w:lang w:eastAsia="es-EC"/>
              </w:rPr>
              <w:t xml:space="preserve"> </w:t>
            </w:r>
            <w:r w:rsidRPr="00985DA9">
              <w:rPr>
                <w:color w:val="000000"/>
                <w:sz w:val="18"/>
                <w:szCs w:val="18"/>
                <w:lang w:eastAsia="es-EC"/>
              </w:rPr>
              <w:t xml:space="preserve">448 </w:t>
            </w:r>
          </w:p>
        </w:tc>
      </w:tr>
      <w:tr w:rsidR="003F3C9F" w:rsidRPr="00985DA9" w14:paraId="27A9FDFB" w14:textId="77777777" w:rsidTr="00427F15">
        <w:tc>
          <w:tcPr>
            <w:tcW w:w="709" w:type="dxa"/>
            <w:shd w:val="clear" w:color="auto" w:fill="auto"/>
            <w:vAlign w:val="bottom"/>
          </w:tcPr>
          <w:p w14:paraId="1EC9ED5D" w14:textId="77777777" w:rsidR="003F3C9F" w:rsidRPr="00985DA9" w:rsidRDefault="003F3C9F" w:rsidP="00427F15">
            <w:pPr>
              <w:spacing w:before="40" w:after="40" w:line="220" w:lineRule="exact"/>
              <w:rPr>
                <w:rFonts w:eastAsia="SimSun"/>
                <w:sz w:val="18"/>
                <w:szCs w:val="18"/>
              </w:rPr>
            </w:pPr>
          </w:p>
        </w:tc>
        <w:tc>
          <w:tcPr>
            <w:tcW w:w="1745" w:type="dxa"/>
            <w:shd w:val="clear" w:color="auto" w:fill="auto"/>
            <w:vAlign w:val="bottom"/>
          </w:tcPr>
          <w:p w14:paraId="43A3BF55" w14:textId="77777777" w:rsidR="003F3C9F" w:rsidRPr="00985DA9" w:rsidRDefault="003F3C9F" w:rsidP="00427F15">
            <w:pPr>
              <w:spacing w:before="40" w:after="40" w:line="220" w:lineRule="exact"/>
              <w:rPr>
                <w:rFonts w:eastAsia="SimSun"/>
                <w:sz w:val="18"/>
                <w:szCs w:val="18"/>
              </w:rPr>
            </w:pPr>
            <w:r w:rsidRPr="00985DA9">
              <w:rPr>
                <w:sz w:val="18"/>
                <w:szCs w:val="18"/>
                <w:lang w:eastAsia="es-EC"/>
              </w:rPr>
              <w:t>81 años – 90 años</w:t>
            </w:r>
          </w:p>
        </w:tc>
        <w:tc>
          <w:tcPr>
            <w:tcW w:w="1229" w:type="dxa"/>
            <w:shd w:val="clear" w:color="auto" w:fill="auto"/>
            <w:vAlign w:val="bottom"/>
          </w:tcPr>
          <w:p w14:paraId="7BF002B5" w14:textId="35F40092" w:rsidR="003F3C9F" w:rsidRPr="00985DA9" w:rsidRDefault="003F3C9F" w:rsidP="00427F15">
            <w:pPr>
              <w:spacing w:before="40" w:after="40" w:line="220" w:lineRule="exact"/>
              <w:jc w:val="right"/>
              <w:rPr>
                <w:rFonts w:eastAsia="SimSun"/>
                <w:sz w:val="18"/>
                <w:szCs w:val="18"/>
              </w:rPr>
            </w:pPr>
            <w:r w:rsidRPr="00985DA9">
              <w:rPr>
                <w:sz w:val="18"/>
                <w:szCs w:val="18"/>
                <w:lang w:eastAsia="es-EC"/>
              </w:rPr>
              <w:t>1</w:t>
            </w:r>
            <w:r w:rsidR="00A47897">
              <w:rPr>
                <w:sz w:val="18"/>
                <w:szCs w:val="18"/>
                <w:lang w:eastAsia="es-EC"/>
              </w:rPr>
              <w:t xml:space="preserve"> </w:t>
            </w:r>
            <w:r w:rsidRPr="00985DA9">
              <w:rPr>
                <w:sz w:val="18"/>
                <w:szCs w:val="18"/>
                <w:lang w:eastAsia="es-EC"/>
              </w:rPr>
              <w:t xml:space="preserve">615 </w:t>
            </w:r>
          </w:p>
        </w:tc>
        <w:tc>
          <w:tcPr>
            <w:tcW w:w="1229" w:type="dxa"/>
            <w:shd w:val="clear" w:color="auto" w:fill="auto"/>
            <w:vAlign w:val="bottom"/>
          </w:tcPr>
          <w:p w14:paraId="41A4C9FF" w14:textId="1B6FC448" w:rsidR="003F3C9F" w:rsidRPr="00985DA9" w:rsidRDefault="003F3C9F" w:rsidP="00427F15">
            <w:pPr>
              <w:spacing w:before="40" w:after="40" w:line="220" w:lineRule="exact"/>
              <w:jc w:val="right"/>
              <w:rPr>
                <w:rFonts w:eastAsia="SimSun"/>
                <w:sz w:val="18"/>
                <w:szCs w:val="18"/>
              </w:rPr>
            </w:pPr>
            <w:r w:rsidRPr="00985DA9">
              <w:rPr>
                <w:color w:val="000000"/>
                <w:sz w:val="18"/>
                <w:szCs w:val="18"/>
                <w:lang w:eastAsia="es-EC"/>
              </w:rPr>
              <w:t>53</w:t>
            </w:r>
            <w:r w:rsidR="00A47897">
              <w:rPr>
                <w:color w:val="000000"/>
                <w:sz w:val="18"/>
                <w:szCs w:val="18"/>
                <w:lang w:eastAsia="es-EC"/>
              </w:rPr>
              <w:t xml:space="preserve"> </w:t>
            </w:r>
            <w:r w:rsidRPr="00985DA9">
              <w:rPr>
                <w:color w:val="000000"/>
                <w:sz w:val="18"/>
                <w:szCs w:val="18"/>
                <w:lang w:eastAsia="es-EC"/>
              </w:rPr>
              <w:t xml:space="preserve">679 </w:t>
            </w:r>
          </w:p>
        </w:tc>
        <w:tc>
          <w:tcPr>
            <w:tcW w:w="1229" w:type="dxa"/>
            <w:shd w:val="clear" w:color="auto" w:fill="auto"/>
            <w:vAlign w:val="bottom"/>
          </w:tcPr>
          <w:p w14:paraId="69E6195F" w14:textId="51D3A5D2" w:rsidR="003F3C9F" w:rsidRPr="00985DA9" w:rsidRDefault="003F3C9F" w:rsidP="00427F15">
            <w:pPr>
              <w:spacing w:before="40" w:after="40" w:line="220" w:lineRule="exact"/>
              <w:jc w:val="right"/>
              <w:rPr>
                <w:rFonts w:eastAsia="SimSun"/>
                <w:sz w:val="18"/>
                <w:szCs w:val="18"/>
              </w:rPr>
            </w:pPr>
            <w:r w:rsidRPr="00985DA9">
              <w:rPr>
                <w:color w:val="000000"/>
                <w:sz w:val="18"/>
                <w:szCs w:val="18"/>
                <w:lang w:eastAsia="es-EC"/>
              </w:rPr>
              <w:t>-</w:t>
            </w:r>
          </w:p>
        </w:tc>
        <w:tc>
          <w:tcPr>
            <w:tcW w:w="1229" w:type="dxa"/>
            <w:shd w:val="clear" w:color="auto" w:fill="auto"/>
            <w:vAlign w:val="bottom"/>
          </w:tcPr>
          <w:p w14:paraId="3B683445" w14:textId="395469AA" w:rsidR="003F3C9F" w:rsidRPr="00985DA9" w:rsidRDefault="003F3C9F" w:rsidP="00427F15">
            <w:pPr>
              <w:spacing w:before="40" w:after="40" w:line="220" w:lineRule="exact"/>
              <w:jc w:val="right"/>
              <w:rPr>
                <w:rFonts w:eastAsia="SimSun"/>
                <w:sz w:val="18"/>
                <w:szCs w:val="18"/>
              </w:rPr>
            </w:pPr>
            <w:r w:rsidRPr="00985DA9">
              <w:rPr>
                <w:color w:val="000000"/>
                <w:sz w:val="18"/>
                <w:szCs w:val="18"/>
                <w:lang w:eastAsia="es-EC"/>
              </w:rPr>
              <w:t>55</w:t>
            </w:r>
            <w:r w:rsidR="00A47897">
              <w:rPr>
                <w:color w:val="000000"/>
                <w:sz w:val="18"/>
                <w:szCs w:val="18"/>
                <w:lang w:eastAsia="es-EC"/>
              </w:rPr>
              <w:t xml:space="preserve"> </w:t>
            </w:r>
            <w:r w:rsidRPr="00985DA9">
              <w:rPr>
                <w:color w:val="000000"/>
                <w:sz w:val="18"/>
                <w:szCs w:val="18"/>
                <w:lang w:eastAsia="es-EC"/>
              </w:rPr>
              <w:t xml:space="preserve">294 </w:t>
            </w:r>
          </w:p>
        </w:tc>
      </w:tr>
      <w:tr w:rsidR="003F3C9F" w:rsidRPr="00985DA9" w14:paraId="7A9AC9F7" w14:textId="77777777" w:rsidTr="0067254C">
        <w:tc>
          <w:tcPr>
            <w:tcW w:w="709" w:type="dxa"/>
            <w:tcBorders>
              <w:bottom w:val="single" w:sz="4" w:space="0" w:color="auto"/>
            </w:tcBorders>
            <w:shd w:val="clear" w:color="auto" w:fill="auto"/>
            <w:vAlign w:val="bottom"/>
          </w:tcPr>
          <w:p w14:paraId="3F814187" w14:textId="77777777" w:rsidR="003F3C9F" w:rsidRPr="00985DA9" w:rsidRDefault="003F3C9F" w:rsidP="00427F15">
            <w:pPr>
              <w:spacing w:before="40" w:after="40" w:line="220" w:lineRule="exact"/>
              <w:rPr>
                <w:rFonts w:eastAsia="SimSun"/>
                <w:sz w:val="18"/>
                <w:szCs w:val="18"/>
              </w:rPr>
            </w:pPr>
          </w:p>
        </w:tc>
        <w:tc>
          <w:tcPr>
            <w:tcW w:w="1745" w:type="dxa"/>
            <w:tcBorders>
              <w:bottom w:val="single" w:sz="4" w:space="0" w:color="auto"/>
            </w:tcBorders>
            <w:shd w:val="clear" w:color="auto" w:fill="auto"/>
            <w:vAlign w:val="bottom"/>
          </w:tcPr>
          <w:p w14:paraId="5CBBAC7C" w14:textId="77777777" w:rsidR="003F3C9F" w:rsidRPr="00985DA9" w:rsidRDefault="003F3C9F" w:rsidP="00427F15">
            <w:pPr>
              <w:spacing w:before="40" w:after="40" w:line="220" w:lineRule="exact"/>
              <w:rPr>
                <w:rFonts w:eastAsia="SimSun"/>
                <w:sz w:val="18"/>
                <w:szCs w:val="18"/>
              </w:rPr>
            </w:pPr>
            <w:r w:rsidRPr="00985DA9">
              <w:rPr>
                <w:sz w:val="18"/>
                <w:szCs w:val="18"/>
                <w:lang w:eastAsia="es-EC"/>
              </w:rPr>
              <w:t>Mayor a 90 años</w:t>
            </w:r>
          </w:p>
        </w:tc>
        <w:tc>
          <w:tcPr>
            <w:tcW w:w="1229" w:type="dxa"/>
            <w:tcBorders>
              <w:bottom w:val="single" w:sz="4" w:space="0" w:color="auto"/>
            </w:tcBorders>
            <w:shd w:val="clear" w:color="auto" w:fill="auto"/>
            <w:vAlign w:val="bottom"/>
          </w:tcPr>
          <w:p w14:paraId="26D50616" w14:textId="631252E0" w:rsidR="003F3C9F" w:rsidRPr="00985DA9" w:rsidRDefault="003F3C9F" w:rsidP="00427F15">
            <w:pPr>
              <w:spacing w:before="40" w:after="40" w:line="220" w:lineRule="exact"/>
              <w:jc w:val="right"/>
              <w:rPr>
                <w:rFonts w:eastAsia="SimSun"/>
                <w:sz w:val="18"/>
                <w:szCs w:val="18"/>
              </w:rPr>
            </w:pPr>
            <w:r w:rsidRPr="00985DA9">
              <w:rPr>
                <w:sz w:val="18"/>
                <w:szCs w:val="18"/>
                <w:lang w:eastAsia="es-EC"/>
              </w:rPr>
              <w:t xml:space="preserve">351 </w:t>
            </w:r>
          </w:p>
        </w:tc>
        <w:tc>
          <w:tcPr>
            <w:tcW w:w="1229" w:type="dxa"/>
            <w:tcBorders>
              <w:bottom w:val="single" w:sz="4" w:space="0" w:color="auto"/>
            </w:tcBorders>
            <w:shd w:val="clear" w:color="auto" w:fill="auto"/>
            <w:vAlign w:val="bottom"/>
          </w:tcPr>
          <w:p w14:paraId="55574931" w14:textId="50E03D46" w:rsidR="003F3C9F" w:rsidRPr="00985DA9" w:rsidRDefault="003F3C9F" w:rsidP="00427F15">
            <w:pPr>
              <w:spacing w:before="40" w:after="40" w:line="220" w:lineRule="exact"/>
              <w:jc w:val="right"/>
              <w:rPr>
                <w:rFonts w:eastAsia="SimSun"/>
                <w:sz w:val="18"/>
                <w:szCs w:val="18"/>
              </w:rPr>
            </w:pPr>
            <w:r w:rsidRPr="00985DA9">
              <w:rPr>
                <w:color w:val="000000"/>
                <w:sz w:val="18"/>
                <w:szCs w:val="18"/>
                <w:lang w:eastAsia="es-EC"/>
              </w:rPr>
              <w:t>9</w:t>
            </w:r>
            <w:r w:rsidR="00A47897">
              <w:rPr>
                <w:color w:val="000000"/>
                <w:sz w:val="18"/>
                <w:szCs w:val="18"/>
                <w:lang w:eastAsia="es-EC"/>
              </w:rPr>
              <w:t xml:space="preserve"> </w:t>
            </w:r>
            <w:r w:rsidRPr="00985DA9">
              <w:rPr>
                <w:color w:val="000000"/>
                <w:sz w:val="18"/>
                <w:szCs w:val="18"/>
                <w:lang w:eastAsia="es-EC"/>
              </w:rPr>
              <w:t xml:space="preserve">556 </w:t>
            </w:r>
          </w:p>
        </w:tc>
        <w:tc>
          <w:tcPr>
            <w:tcW w:w="1229" w:type="dxa"/>
            <w:tcBorders>
              <w:bottom w:val="single" w:sz="4" w:space="0" w:color="auto"/>
            </w:tcBorders>
            <w:shd w:val="clear" w:color="auto" w:fill="auto"/>
            <w:vAlign w:val="bottom"/>
          </w:tcPr>
          <w:p w14:paraId="109FB66B" w14:textId="2CECF147" w:rsidR="003F3C9F" w:rsidRPr="00985DA9" w:rsidRDefault="003F3C9F" w:rsidP="00427F15">
            <w:pPr>
              <w:spacing w:before="40" w:after="40" w:line="220" w:lineRule="exact"/>
              <w:jc w:val="right"/>
              <w:rPr>
                <w:rFonts w:eastAsia="SimSun"/>
                <w:sz w:val="18"/>
                <w:szCs w:val="18"/>
              </w:rPr>
            </w:pPr>
            <w:r w:rsidRPr="00985DA9">
              <w:rPr>
                <w:color w:val="000000"/>
                <w:sz w:val="18"/>
                <w:szCs w:val="18"/>
                <w:lang w:eastAsia="es-EC"/>
              </w:rPr>
              <w:t>-</w:t>
            </w:r>
          </w:p>
        </w:tc>
        <w:tc>
          <w:tcPr>
            <w:tcW w:w="1229" w:type="dxa"/>
            <w:tcBorders>
              <w:bottom w:val="single" w:sz="4" w:space="0" w:color="auto"/>
            </w:tcBorders>
            <w:shd w:val="clear" w:color="auto" w:fill="auto"/>
            <w:vAlign w:val="bottom"/>
          </w:tcPr>
          <w:p w14:paraId="5A25E3A3" w14:textId="7CDC02F9" w:rsidR="003F3C9F" w:rsidRPr="00985DA9" w:rsidRDefault="003F3C9F" w:rsidP="00427F15">
            <w:pPr>
              <w:spacing w:before="40" w:after="40" w:line="220" w:lineRule="exact"/>
              <w:jc w:val="right"/>
              <w:rPr>
                <w:rFonts w:eastAsia="SimSun"/>
                <w:sz w:val="18"/>
                <w:szCs w:val="18"/>
              </w:rPr>
            </w:pPr>
            <w:r w:rsidRPr="00985DA9">
              <w:rPr>
                <w:color w:val="000000"/>
                <w:sz w:val="18"/>
                <w:szCs w:val="18"/>
                <w:lang w:eastAsia="es-EC"/>
              </w:rPr>
              <w:t xml:space="preserve"> 9</w:t>
            </w:r>
            <w:r w:rsidR="00A47897">
              <w:rPr>
                <w:color w:val="000000"/>
                <w:sz w:val="18"/>
                <w:szCs w:val="18"/>
                <w:lang w:eastAsia="es-EC"/>
              </w:rPr>
              <w:t xml:space="preserve"> </w:t>
            </w:r>
            <w:r w:rsidRPr="00985DA9">
              <w:rPr>
                <w:color w:val="000000"/>
                <w:sz w:val="18"/>
                <w:szCs w:val="18"/>
                <w:lang w:eastAsia="es-EC"/>
              </w:rPr>
              <w:t xml:space="preserve">907 </w:t>
            </w:r>
          </w:p>
        </w:tc>
      </w:tr>
      <w:tr w:rsidR="003F3C9F" w:rsidRPr="0067254C" w14:paraId="43B12A20" w14:textId="77777777" w:rsidTr="0067254C">
        <w:tc>
          <w:tcPr>
            <w:tcW w:w="709" w:type="dxa"/>
            <w:tcBorders>
              <w:top w:val="single" w:sz="4" w:space="0" w:color="auto"/>
              <w:bottom w:val="single" w:sz="4" w:space="0" w:color="auto"/>
            </w:tcBorders>
            <w:shd w:val="clear" w:color="auto" w:fill="auto"/>
            <w:vAlign w:val="bottom"/>
          </w:tcPr>
          <w:p w14:paraId="1F42FC33" w14:textId="77777777" w:rsidR="003F3C9F" w:rsidRPr="0067254C" w:rsidRDefault="003F3C9F" w:rsidP="00427F15">
            <w:pPr>
              <w:spacing w:before="40" w:after="40" w:line="220" w:lineRule="exact"/>
              <w:rPr>
                <w:rFonts w:eastAsia="SimSun"/>
                <w:b/>
                <w:bCs/>
                <w:sz w:val="18"/>
                <w:szCs w:val="18"/>
              </w:rPr>
            </w:pPr>
          </w:p>
        </w:tc>
        <w:tc>
          <w:tcPr>
            <w:tcW w:w="1745" w:type="dxa"/>
            <w:tcBorders>
              <w:top w:val="single" w:sz="4" w:space="0" w:color="auto"/>
              <w:bottom w:val="single" w:sz="4" w:space="0" w:color="auto"/>
            </w:tcBorders>
            <w:shd w:val="clear" w:color="auto" w:fill="auto"/>
            <w:vAlign w:val="bottom"/>
          </w:tcPr>
          <w:p w14:paraId="67D1E08E" w14:textId="77777777" w:rsidR="003F3C9F" w:rsidRPr="0067254C" w:rsidRDefault="003F3C9F" w:rsidP="0067254C">
            <w:pPr>
              <w:spacing w:before="40" w:after="40" w:line="220" w:lineRule="exact"/>
              <w:ind w:left="284"/>
              <w:rPr>
                <w:rFonts w:eastAsia="SimSun"/>
                <w:b/>
                <w:bCs/>
                <w:sz w:val="18"/>
                <w:szCs w:val="18"/>
              </w:rPr>
            </w:pPr>
            <w:r w:rsidRPr="0067254C">
              <w:rPr>
                <w:b/>
                <w:bCs/>
                <w:sz w:val="18"/>
                <w:szCs w:val="18"/>
                <w:lang w:val="es-EC" w:eastAsia="es-EC"/>
              </w:rPr>
              <w:t>Total</w:t>
            </w:r>
          </w:p>
        </w:tc>
        <w:tc>
          <w:tcPr>
            <w:tcW w:w="1229" w:type="dxa"/>
            <w:tcBorders>
              <w:top w:val="single" w:sz="4" w:space="0" w:color="auto"/>
              <w:bottom w:val="single" w:sz="4" w:space="0" w:color="auto"/>
            </w:tcBorders>
            <w:shd w:val="clear" w:color="auto" w:fill="auto"/>
            <w:vAlign w:val="bottom"/>
          </w:tcPr>
          <w:p w14:paraId="79A091FB" w14:textId="6657203A" w:rsidR="003F3C9F" w:rsidRPr="0067254C" w:rsidRDefault="003F3C9F" w:rsidP="00427F15">
            <w:pPr>
              <w:spacing w:before="40" w:after="40" w:line="220" w:lineRule="exact"/>
              <w:jc w:val="right"/>
              <w:rPr>
                <w:rFonts w:eastAsia="SimSun"/>
                <w:b/>
                <w:bCs/>
                <w:sz w:val="18"/>
                <w:szCs w:val="18"/>
              </w:rPr>
            </w:pPr>
            <w:r w:rsidRPr="0067254C">
              <w:rPr>
                <w:b/>
                <w:bCs/>
                <w:sz w:val="18"/>
                <w:szCs w:val="18"/>
                <w:lang w:val="es-EC" w:eastAsia="es-EC"/>
              </w:rPr>
              <w:t>29</w:t>
            </w:r>
            <w:r w:rsidR="00A47897">
              <w:rPr>
                <w:b/>
                <w:bCs/>
                <w:sz w:val="18"/>
                <w:szCs w:val="18"/>
                <w:lang w:val="es-EC" w:eastAsia="es-EC"/>
              </w:rPr>
              <w:t xml:space="preserve"> </w:t>
            </w:r>
            <w:r w:rsidRPr="0067254C">
              <w:rPr>
                <w:b/>
                <w:bCs/>
                <w:sz w:val="18"/>
                <w:szCs w:val="18"/>
                <w:lang w:val="es-EC" w:eastAsia="es-EC"/>
              </w:rPr>
              <w:t xml:space="preserve">119 </w:t>
            </w:r>
          </w:p>
        </w:tc>
        <w:tc>
          <w:tcPr>
            <w:tcW w:w="1229" w:type="dxa"/>
            <w:tcBorders>
              <w:top w:val="single" w:sz="4" w:space="0" w:color="auto"/>
              <w:bottom w:val="single" w:sz="4" w:space="0" w:color="auto"/>
            </w:tcBorders>
            <w:shd w:val="clear" w:color="auto" w:fill="auto"/>
            <w:vAlign w:val="bottom"/>
          </w:tcPr>
          <w:p w14:paraId="200D47B1" w14:textId="37551B75" w:rsidR="003F3C9F" w:rsidRPr="0067254C" w:rsidRDefault="003F3C9F" w:rsidP="00427F15">
            <w:pPr>
              <w:spacing w:before="40" w:after="40" w:line="220" w:lineRule="exact"/>
              <w:jc w:val="right"/>
              <w:rPr>
                <w:rFonts w:eastAsia="SimSun"/>
                <w:b/>
                <w:bCs/>
                <w:sz w:val="18"/>
                <w:szCs w:val="18"/>
              </w:rPr>
            </w:pPr>
            <w:r w:rsidRPr="0067254C">
              <w:rPr>
                <w:b/>
                <w:bCs/>
                <w:sz w:val="18"/>
                <w:szCs w:val="18"/>
                <w:lang w:val="es-EC" w:eastAsia="es-EC"/>
              </w:rPr>
              <w:t>409</w:t>
            </w:r>
            <w:r w:rsidR="00A47897">
              <w:rPr>
                <w:b/>
                <w:bCs/>
                <w:sz w:val="18"/>
                <w:szCs w:val="18"/>
                <w:lang w:val="es-EC" w:eastAsia="es-EC"/>
              </w:rPr>
              <w:t xml:space="preserve"> </w:t>
            </w:r>
            <w:r w:rsidRPr="0067254C">
              <w:rPr>
                <w:b/>
                <w:bCs/>
                <w:sz w:val="18"/>
                <w:szCs w:val="18"/>
                <w:lang w:val="es-EC" w:eastAsia="es-EC"/>
              </w:rPr>
              <w:t xml:space="preserve">016 </w:t>
            </w:r>
          </w:p>
        </w:tc>
        <w:tc>
          <w:tcPr>
            <w:tcW w:w="1229" w:type="dxa"/>
            <w:tcBorders>
              <w:top w:val="single" w:sz="4" w:space="0" w:color="auto"/>
              <w:bottom w:val="single" w:sz="4" w:space="0" w:color="auto"/>
            </w:tcBorders>
            <w:shd w:val="clear" w:color="auto" w:fill="auto"/>
            <w:vAlign w:val="bottom"/>
          </w:tcPr>
          <w:p w14:paraId="38840E5E" w14:textId="604912FB" w:rsidR="003F3C9F" w:rsidRPr="0067254C" w:rsidRDefault="003F3C9F" w:rsidP="00427F15">
            <w:pPr>
              <w:spacing w:before="40" w:after="40" w:line="220" w:lineRule="exact"/>
              <w:jc w:val="right"/>
              <w:rPr>
                <w:rFonts w:eastAsia="SimSun"/>
                <w:b/>
                <w:bCs/>
                <w:sz w:val="18"/>
                <w:szCs w:val="18"/>
              </w:rPr>
            </w:pPr>
            <w:r w:rsidRPr="0067254C">
              <w:rPr>
                <w:b/>
                <w:bCs/>
                <w:sz w:val="18"/>
                <w:szCs w:val="18"/>
                <w:lang w:val="es-EC" w:eastAsia="es-EC"/>
              </w:rPr>
              <w:t>9</w:t>
            </w:r>
            <w:r w:rsidR="00A47897">
              <w:rPr>
                <w:b/>
                <w:bCs/>
                <w:sz w:val="18"/>
                <w:szCs w:val="18"/>
                <w:lang w:val="es-EC" w:eastAsia="es-EC"/>
              </w:rPr>
              <w:t xml:space="preserve"> </w:t>
            </w:r>
            <w:r w:rsidRPr="0067254C">
              <w:rPr>
                <w:b/>
                <w:bCs/>
                <w:sz w:val="18"/>
                <w:szCs w:val="18"/>
                <w:lang w:val="es-EC" w:eastAsia="es-EC"/>
              </w:rPr>
              <w:t xml:space="preserve">688 </w:t>
            </w:r>
          </w:p>
        </w:tc>
        <w:tc>
          <w:tcPr>
            <w:tcW w:w="1229" w:type="dxa"/>
            <w:tcBorders>
              <w:top w:val="single" w:sz="4" w:space="0" w:color="auto"/>
              <w:bottom w:val="single" w:sz="4" w:space="0" w:color="auto"/>
            </w:tcBorders>
            <w:shd w:val="clear" w:color="auto" w:fill="auto"/>
            <w:vAlign w:val="bottom"/>
          </w:tcPr>
          <w:p w14:paraId="3D280769" w14:textId="74B5E957" w:rsidR="003F3C9F" w:rsidRPr="0067254C" w:rsidRDefault="003F3C9F" w:rsidP="00427F15">
            <w:pPr>
              <w:spacing w:before="40" w:after="40" w:line="220" w:lineRule="exact"/>
              <w:jc w:val="right"/>
              <w:rPr>
                <w:rFonts w:eastAsia="SimSun"/>
                <w:b/>
                <w:bCs/>
                <w:sz w:val="18"/>
                <w:szCs w:val="18"/>
              </w:rPr>
            </w:pPr>
            <w:r w:rsidRPr="0067254C">
              <w:rPr>
                <w:b/>
                <w:bCs/>
                <w:sz w:val="18"/>
                <w:szCs w:val="18"/>
                <w:lang w:val="es-EC" w:eastAsia="es-EC"/>
              </w:rPr>
              <w:t>447</w:t>
            </w:r>
            <w:r w:rsidR="00A47897">
              <w:rPr>
                <w:b/>
                <w:bCs/>
                <w:sz w:val="18"/>
                <w:szCs w:val="18"/>
                <w:lang w:val="es-EC" w:eastAsia="es-EC"/>
              </w:rPr>
              <w:t xml:space="preserve"> </w:t>
            </w:r>
            <w:r w:rsidRPr="0067254C">
              <w:rPr>
                <w:b/>
                <w:bCs/>
                <w:sz w:val="18"/>
                <w:szCs w:val="18"/>
                <w:lang w:val="es-EC" w:eastAsia="es-EC"/>
              </w:rPr>
              <w:t xml:space="preserve">823 </w:t>
            </w:r>
          </w:p>
        </w:tc>
      </w:tr>
      <w:tr w:rsidR="003F3C9F" w:rsidRPr="00985DA9" w14:paraId="36BEE611" w14:textId="77777777" w:rsidTr="0067254C">
        <w:tc>
          <w:tcPr>
            <w:tcW w:w="709" w:type="dxa"/>
            <w:tcBorders>
              <w:top w:val="single" w:sz="4" w:space="0" w:color="auto"/>
            </w:tcBorders>
            <w:shd w:val="clear" w:color="auto" w:fill="auto"/>
            <w:vAlign w:val="bottom"/>
          </w:tcPr>
          <w:p w14:paraId="7EA9E570" w14:textId="77777777" w:rsidR="003F3C9F" w:rsidRPr="00985DA9" w:rsidRDefault="003F3C9F" w:rsidP="00427F15">
            <w:pPr>
              <w:spacing w:before="40" w:after="40" w:line="220" w:lineRule="exact"/>
              <w:rPr>
                <w:rFonts w:eastAsia="SimSun"/>
                <w:sz w:val="18"/>
              </w:rPr>
            </w:pPr>
            <w:r>
              <w:rPr>
                <w:rFonts w:eastAsia="SimSun"/>
                <w:sz w:val="18"/>
              </w:rPr>
              <w:t>2021</w:t>
            </w:r>
          </w:p>
        </w:tc>
        <w:tc>
          <w:tcPr>
            <w:tcW w:w="1745" w:type="dxa"/>
            <w:tcBorders>
              <w:top w:val="single" w:sz="4" w:space="0" w:color="auto"/>
            </w:tcBorders>
            <w:shd w:val="clear" w:color="auto" w:fill="auto"/>
            <w:vAlign w:val="bottom"/>
          </w:tcPr>
          <w:p w14:paraId="56D3F565" w14:textId="77777777" w:rsidR="003F3C9F" w:rsidRPr="00985DA9" w:rsidRDefault="003F3C9F" w:rsidP="00427F15">
            <w:pPr>
              <w:spacing w:before="40" w:after="40" w:line="220" w:lineRule="exact"/>
              <w:rPr>
                <w:rFonts w:eastAsia="SimSun"/>
                <w:sz w:val="18"/>
                <w:szCs w:val="18"/>
              </w:rPr>
            </w:pPr>
            <w:r w:rsidRPr="00985DA9">
              <w:rPr>
                <w:sz w:val="18"/>
                <w:szCs w:val="18"/>
                <w:lang w:eastAsia="es-EC"/>
              </w:rPr>
              <w:t>Menor a 40 años</w:t>
            </w:r>
          </w:p>
        </w:tc>
        <w:tc>
          <w:tcPr>
            <w:tcW w:w="1229" w:type="dxa"/>
            <w:tcBorders>
              <w:top w:val="single" w:sz="4" w:space="0" w:color="auto"/>
            </w:tcBorders>
            <w:shd w:val="clear" w:color="auto" w:fill="auto"/>
            <w:vAlign w:val="bottom"/>
          </w:tcPr>
          <w:p w14:paraId="1C79F956" w14:textId="748AEE1B" w:rsidR="003F3C9F" w:rsidRPr="00985DA9" w:rsidRDefault="003F3C9F" w:rsidP="00427F15">
            <w:pPr>
              <w:spacing w:before="40" w:after="40" w:line="220" w:lineRule="exact"/>
              <w:jc w:val="right"/>
              <w:rPr>
                <w:rFonts w:eastAsia="SimSun"/>
                <w:sz w:val="18"/>
                <w:szCs w:val="18"/>
              </w:rPr>
            </w:pPr>
            <w:r w:rsidRPr="00985DA9">
              <w:rPr>
                <w:sz w:val="18"/>
                <w:szCs w:val="18"/>
                <w:lang w:eastAsia="es-EC"/>
              </w:rPr>
              <w:t xml:space="preserve">554 </w:t>
            </w:r>
          </w:p>
        </w:tc>
        <w:tc>
          <w:tcPr>
            <w:tcW w:w="1229" w:type="dxa"/>
            <w:tcBorders>
              <w:top w:val="single" w:sz="4" w:space="0" w:color="auto"/>
            </w:tcBorders>
            <w:shd w:val="clear" w:color="auto" w:fill="auto"/>
            <w:vAlign w:val="bottom"/>
          </w:tcPr>
          <w:p w14:paraId="0E5F2353" w14:textId="31B00ACE" w:rsidR="003F3C9F" w:rsidRPr="00985DA9" w:rsidRDefault="003F3C9F" w:rsidP="00427F15">
            <w:pPr>
              <w:spacing w:before="40" w:after="40" w:line="220" w:lineRule="exact"/>
              <w:jc w:val="right"/>
              <w:rPr>
                <w:rFonts w:eastAsia="SimSun"/>
                <w:sz w:val="18"/>
                <w:szCs w:val="18"/>
              </w:rPr>
            </w:pPr>
            <w:r w:rsidRPr="00985DA9">
              <w:rPr>
                <w:color w:val="000000"/>
                <w:sz w:val="18"/>
                <w:szCs w:val="18"/>
                <w:lang w:eastAsia="es-EC"/>
              </w:rPr>
              <w:t>-</w:t>
            </w:r>
          </w:p>
        </w:tc>
        <w:tc>
          <w:tcPr>
            <w:tcW w:w="1229" w:type="dxa"/>
            <w:tcBorders>
              <w:top w:val="single" w:sz="4" w:space="0" w:color="auto"/>
            </w:tcBorders>
            <w:shd w:val="clear" w:color="auto" w:fill="auto"/>
            <w:vAlign w:val="bottom"/>
          </w:tcPr>
          <w:p w14:paraId="72DADAC6" w14:textId="499B3D87" w:rsidR="003F3C9F" w:rsidRPr="00985DA9" w:rsidRDefault="003F3C9F" w:rsidP="00427F15">
            <w:pPr>
              <w:spacing w:before="40" w:after="40" w:line="220" w:lineRule="exact"/>
              <w:jc w:val="right"/>
              <w:rPr>
                <w:rFonts w:eastAsia="SimSun"/>
                <w:sz w:val="18"/>
                <w:szCs w:val="18"/>
              </w:rPr>
            </w:pPr>
            <w:r w:rsidRPr="00985DA9">
              <w:rPr>
                <w:color w:val="000000"/>
                <w:sz w:val="18"/>
                <w:szCs w:val="18"/>
                <w:lang w:eastAsia="es-EC"/>
              </w:rPr>
              <w:t xml:space="preserve">2 </w:t>
            </w:r>
          </w:p>
        </w:tc>
        <w:tc>
          <w:tcPr>
            <w:tcW w:w="1229" w:type="dxa"/>
            <w:tcBorders>
              <w:top w:val="single" w:sz="4" w:space="0" w:color="auto"/>
            </w:tcBorders>
            <w:shd w:val="clear" w:color="auto" w:fill="auto"/>
            <w:vAlign w:val="bottom"/>
          </w:tcPr>
          <w:p w14:paraId="5107E3E7" w14:textId="68AEEDC1" w:rsidR="003F3C9F" w:rsidRPr="00985DA9" w:rsidRDefault="003F3C9F" w:rsidP="00427F15">
            <w:pPr>
              <w:spacing w:before="40" w:after="40" w:line="220" w:lineRule="exact"/>
              <w:jc w:val="right"/>
              <w:rPr>
                <w:rFonts w:eastAsia="SimSun"/>
                <w:sz w:val="18"/>
                <w:szCs w:val="18"/>
              </w:rPr>
            </w:pPr>
            <w:r w:rsidRPr="00985DA9">
              <w:rPr>
                <w:color w:val="000000"/>
                <w:sz w:val="18"/>
                <w:szCs w:val="18"/>
                <w:lang w:eastAsia="es-EC"/>
              </w:rPr>
              <w:t xml:space="preserve">556 </w:t>
            </w:r>
          </w:p>
        </w:tc>
      </w:tr>
      <w:tr w:rsidR="003F3C9F" w:rsidRPr="00985DA9" w14:paraId="2173B048" w14:textId="77777777" w:rsidTr="00427F15">
        <w:tc>
          <w:tcPr>
            <w:tcW w:w="709" w:type="dxa"/>
            <w:shd w:val="clear" w:color="auto" w:fill="auto"/>
            <w:vAlign w:val="bottom"/>
          </w:tcPr>
          <w:p w14:paraId="548CE926" w14:textId="77777777" w:rsidR="003F3C9F" w:rsidRPr="00985DA9" w:rsidRDefault="003F3C9F" w:rsidP="00427F15">
            <w:pPr>
              <w:spacing w:before="40" w:after="40" w:line="220" w:lineRule="exact"/>
              <w:rPr>
                <w:rFonts w:eastAsia="SimSun"/>
                <w:sz w:val="18"/>
              </w:rPr>
            </w:pPr>
          </w:p>
        </w:tc>
        <w:tc>
          <w:tcPr>
            <w:tcW w:w="1745" w:type="dxa"/>
            <w:shd w:val="clear" w:color="auto" w:fill="auto"/>
            <w:vAlign w:val="bottom"/>
          </w:tcPr>
          <w:p w14:paraId="3CD941E1" w14:textId="77777777" w:rsidR="003F3C9F" w:rsidRPr="00985DA9" w:rsidRDefault="003F3C9F" w:rsidP="00427F15">
            <w:pPr>
              <w:spacing w:before="40" w:after="40" w:line="220" w:lineRule="exact"/>
              <w:rPr>
                <w:rFonts w:eastAsia="SimSun"/>
                <w:sz w:val="18"/>
                <w:szCs w:val="18"/>
              </w:rPr>
            </w:pPr>
            <w:r w:rsidRPr="00985DA9">
              <w:rPr>
                <w:sz w:val="18"/>
                <w:szCs w:val="18"/>
                <w:lang w:eastAsia="es-EC"/>
              </w:rPr>
              <w:t>40 años -50 años</w:t>
            </w:r>
          </w:p>
        </w:tc>
        <w:tc>
          <w:tcPr>
            <w:tcW w:w="1229" w:type="dxa"/>
            <w:shd w:val="clear" w:color="auto" w:fill="auto"/>
            <w:vAlign w:val="bottom"/>
          </w:tcPr>
          <w:p w14:paraId="75C11DDE" w14:textId="1488B2B6" w:rsidR="003F3C9F" w:rsidRPr="00985DA9" w:rsidRDefault="003F3C9F" w:rsidP="00427F15">
            <w:pPr>
              <w:spacing w:before="40" w:after="40" w:line="220" w:lineRule="exact"/>
              <w:jc w:val="right"/>
              <w:rPr>
                <w:rFonts w:eastAsia="SimSun"/>
                <w:sz w:val="18"/>
                <w:szCs w:val="18"/>
              </w:rPr>
            </w:pPr>
            <w:r w:rsidRPr="00985DA9">
              <w:rPr>
                <w:sz w:val="18"/>
                <w:szCs w:val="18"/>
                <w:lang w:eastAsia="es-EC"/>
              </w:rPr>
              <w:t>2</w:t>
            </w:r>
            <w:r w:rsidR="00A47897">
              <w:rPr>
                <w:sz w:val="18"/>
                <w:szCs w:val="18"/>
                <w:lang w:eastAsia="es-EC"/>
              </w:rPr>
              <w:t xml:space="preserve"> </w:t>
            </w:r>
            <w:r w:rsidRPr="00985DA9">
              <w:rPr>
                <w:sz w:val="18"/>
                <w:szCs w:val="18"/>
                <w:lang w:eastAsia="es-EC"/>
              </w:rPr>
              <w:t xml:space="preserve">252 </w:t>
            </w:r>
          </w:p>
        </w:tc>
        <w:tc>
          <w:tcPr>
            <w:tcW w:w="1229" w:type="dxa"/>
            <w:shd w:val="clear" w:color="auto" w:fill="auto"/>
            <w:vAlign w:val="bottom"/>
          </w:tcPr>
          <w:p w14:paraId="0CA3B248" w14:textId="49D4903D" w:rsidR="003F3C9F" w:rsidRPr="00985DA9" w:rsidRDefault="003F3C9F" w:rsidP="00427F15">
            <w:pPr>
              <w:spacing w:before="40" w:after="40" w:line="220" w:lineRule="exact"/>
              <w:jc w:val="right"/>
              <w:rPr>
                <w:rFonts w:eastAsia="SimSun"/>
                <w:sz w:val="18"/>
                <w:szCs w:val="18"/>
              </w:rPr>
            </w:pPr>
            <w:r w:rsidRPr="00985DA9">
              <w:rPr>
                <w:color w:val="000000"/>
                <w:sz w:val="18"/>
                <w:szCs w:val="18"/>
                <w:lang w:eastAsia="es-EC"/>
              </w:rPr>
              <w:t xml:space="preserve">58 </w:t>
            </w:r>
          </w:p>
        </w:tc>
        <w:tc>
          <w:tcPr>
            <w:tcW w:w="1229" w:type="dxa"/>
            <w:shd w:val="clear" w:color="auto" w:fill="auto"/>
            <w:vAlign w:val="bottom"/>
          </w:tcPr>
          <w:p w14:paraId="7EFB2588" w14:textId="43736354" w:rsidR="003F3C9F" w:rsidRPr="00985DA9" w:rsidRDefault="003F3C9F" w:rsidP="00427F15">
            <w:pPr>
              <w:spacing w:before="40" w:after="40" w:line="220" w:lineRule="exact"/>
              <w:jc w:val="right"/>
              <w:rPr>
                <w:rFonts w:eastAsia="SimSun"/>
                <w:sz w:val="18"/>
                <w:szCs w:val="18"/>
              </w:rPr>
            </w:pPr>
            <w:r w:rsidRPr="00985DA9">
              <w:rPr>
                <w:color w:val="000000"/>
                <w:sz w:val="18"/>
                <w:szCs w:val="18"/>
                <w:lang w:eastAsia="es-EC"/>
              </w:rPr>
              <w:t>1</w:t>
            </w:r>
            <w:r w:rsidR="00A47897">
              <w:rPr>
                <w:color w:val="000000"/>
                <w:sz w:val="18"/>
                <w:szCs w:val="18"/>
                <w:lang w:eastAsia="es-EC"/>
              </w:rPr>
              <w:t xml:space="preserve"> </w:t>
            </w:r>
            <w:r w:rsidRPr="00985DA9">
              <w:rPr>
                <w:color w:val="000000"/>
                <w:sz w:val="18"/>
                <w:szCs w:val="18"/>
                <w:lang w:eastAsia="es-EC"/>
              </w:rPr>
              <w:t xml:space="preserve">113 </w:t>
            </w:r>
          </w:p>
        </w:tc>
        <w:tc>
          <w:tcPr>
            <w:tcW w:w="1229" w:type="dxa"/>
            <w:shd w:val="clear" w:color="auto" w:fill="auto"/>
            <w:vAlign w:val="bottom"/>
          </w:tcPr>
          <w:p w14:paraId="03DBC726" w14:textId="3DDE51C4" w:rsidR="003F3C9F" w:rsidRPr="00985DA9" w:rsidRDefault="003F3C9F" w:rsidP="00427F15">
            <w:pPr>
              <w:spacing w:before="40" w:after="40" w:line="220" w:lineRule="exact"/>
              <w:jc w:val="right"/>
              <w:rPr>
                <w:rFonts w:eastAsia="SimSun"/>
                <w:sz w:val="18"/>
                <w:szCs w:val="18"/>
              </w:rPr>
            </w:pPr>
            <w:r w:rsidRPr="00985DA9">
              <w:rPr>
                <w:color w:val="000000"/>
                <w:sz w:val="18"/>
                <w:szCs w:val="18"/>
                <w:lang w:eastAsia="es-EC"/>
              </w:rPr>
              <w:t xml:space="preserve"> 3</w:t>
            </w:r>
            <w:r w:rsidR="00A47897">
              <w:rPr>
                <w:color w:val="000000"/>
                <w:sz w:val="18"/>
                <w:szCs w:val="18"/>
                <w:lang w:eastAsia="es-EC"/>
              </w:rPr>
              <w:t xml:space="preserve"> </w:t>
            </w:r>
            <w:r w:rsidRPr="00985DA9">
              <w:rPr>
                <w:color w:val="000000"/>
                <w:sz w:val="18"/>
                <w:szCs w:val="18"/>
                <w:lang w:eastAsia="es-EC"/>
              </w:rPr>
              <w:t xml:space="preserve">423 </w:t>
            </w:r>
          </w:p>
        </w:tc>
      </w:tr>
      <w:tr w:rsidR="003F3C9F" w:rsidRPr="00985DA9" w14:paraId="01C102E3" w14:textId="77777777" w:rsidTr="00427F15">
        <w:tc>
          <w:tcPr>
            <w:tcW w:w="709" w:type="dxa"/>
            <w:shd w:val="clear" w:color="auto" w:fill="auto"/>
            <w:vAlign w:val="bottom"/>
          </w:tcPr>
          <w:p w14:paraId="6E3E8BD3" w14:textId="77777777" w:rsidR="003F3C9F" w:rsidRPr="00985DA9" w:rsidRDefault="003F3C9F" w:rsidP="00427F15">
            <w:pPr>
              <w:spacing w:before="40" w:after="40" w:line="220" w:lineRule="exact"/>
              <w:rPr>
                <w:rFonts w:eastAsia="SimSun"/>
                <w:sz w:val="18"/>
              </w:rPr>
            </w:pPr>
          </w:p>
        </w:tc>
        <w:tc>
          <w:tcPr>
            <w:tcW w:w="1745" w:type="dxa"/>
            <w:shd w:val="clear" w:color="auto" w:fill="auto"/>
            <w:vAlign w:val="bottom"/>
          </w:tcPr>
          <w:p w14:paraId="70871D67" w14:textId="77777777" w:rsidR="003F3C9F" w:rsidRPr="00985DA9" w:rsidRDefault="003F3C9F" w:rsidP="00427F15">
            <w:pPr>
              <w:spacing w:before="40" w:after="40" w:line="220" w:lineRule="exact"/>
              <w:rPr>
                <w:rFonts w:eastAsia="SimSun"/>
                <w:sz w:val="18"/>
                <w:szCs w:val="18"/>
              </w:rPr>
            </w:pPr>
            <w:r w:rsidRPr="00985DA9">
              <w:rPr>
                <w:sz w:val="18"/>
                <w:szCs w:val="18"/>
                <w:lang w:eastAsia="es-EC"/>
              </w:rPr>
              <w:t>51 años – 60 años</w:t>
            </w:r>
          </w:p>
        </w:tc>
        <w:tc>
          <w:tcPr>
            <w:tcW w:w="1229" w:type="dxa"/>
            <w:shd w:val="clear" w:color="auto" w:fill="auto"/>
            <w:vAlign w:val="bottom"/>
          </w:tcPr>
          <w:p w14:paraId="0A7FED16" w14:textId="5EAF2E46" w:rsidR="003F3C9F" w:rsidRPr="00985DA9" w:rsidRDefault="003F3C9F" w:rsidP="00427F15">
            <w:pPr>
              <w:spacing w:before="40" w:after="40" w:line="220" w:lineRule="exact"/>
              <w:jc w:val="right"/>
              <w:rPr>
                <w:rFonts w:eastAsia="SimSun"/>
                <w:sz w:val="18"/>
                <w:szCs w:val="18"/>
              </w:rPr>
            </w:pPr>
            <w:r w:rsidRPr="00985DA9">
              <w:rPr>
                <w:sz w:val="18"/>
                <w:szCs w:val="18"/>
                <w:lang w:eastAsia="es-EC"/>
              </w:rPr>
              <w:t>7</w:t>
            </w:r>
            <w:r w:rsidR="00A47897">
              <w:rPr>
                <w:sz w:val="18"/>
                <w:szCs w:val="18"/>
                <w:lang w:eastAsia="es-EC"/>
              </w:rPr>
              <w:t xml:space="preserve"> </w:t>
            </w:r>
            <w:r w:rsidRPr="00985DA9">
              <w:rPr>
                <w:sz w:val="18"/>
                <w:szCs w:val="18"/>
                <w:lang w:eastAsia="es-EC"/>
              </w:rPr>
              <w:t xml:space="preserve">071 </w:t>
            </w:r>
          </w:p>
        </w:tc>
        <w:tc>
          <w:tcPr>
            <w:tcW w:w="1229" w:type="dxa"/>
            <w:shd w:val="clear" w:color="auto" w:fill="auto"/>
            <w:vAlign w:val="bottom"/>
          </w:tcPr>
          <w:p w14:paraId="68B7116C" w14:textId="6C1EB225" w:rsidR="003F3C9F" w:rsidRPr="00985DA9" w:rsidRDefault="003F3C9F" w:rsidP="00427F15">
            <w:pPr>
              <w:spacing w:before="40" w:after="40" w:line="220" w:lineRule="exact"/>
              <w:jc w:val="right"/>
              <w:rPr>
                <w:rFonts w:eastAsia="SimSun"/>
                <w:sz w:val="18"/>
                <w:szCs w:val="18"/>
              </w:rPr>
            </w:pPr>
            <w:r w:rsidRPr="00985DA9">
              <w:rPr>
                <w:color w:val="000000"/>
                <w:sz w:val="18"/>
                <w:szCs w:val="18"/>
                <w:lang w:eastAsia="es-EC"/>
              </w:rPr>
              <w:t>8</w:t>
            </w:r>
            <w:r w:rsidR="00A47897">
              <w:rPr>
                <w:color w:val="000000"/>
                <w:sz w:val="18"/>
                <w:szCs w:val="18"/>
                <w:lang w:eastAsia="es-EC"/>
              </w:rPr>
              <w:t xml:space="preserve"> </w:t>
            </w:r>
            <w:r w:rsidRPr="00985DA9">
              <w:rPr>
                <w:color w:val="000000"/>
                <w:sz w:val="18"/>
                <w:szCs w:val="18"/>
                <w:lang w:eastAsia="es-EC"/>
              </w:rPr>
              <w:t xml:space="preserve">385 </w:t>
            </w:r>
          </w:p>
        </w:tc>
        <w:tc>
          <w:tcPr>
            <w:tcW w:w="1229" w:type="dxa"/>
            <w:shd w:val="clear" w:color="auto" w:fill="auto"/>
            <w:vAlign w:val="bottom"/>
          </w:tcPr>
          <w:p w14:paraId="5224516C" w14:textId="09E8BC2F" w:rsidR="003F3C9F" w:rsidRPr="00985DA9" w:rsidRDefault="003F3C9F" w:rsidP="00427F15">
            <w:pPr>
              <w:spacing w:before="40" w:after="40" w:line="220" w:lineRule="exact"/>
              <w:jc w:val="right"/>
              <w:rPr>
                <w:rFonts w:eastAsia="SimSun"/>
                <w:sz w:val="18"/>
                <w:szCs w:val="18"/>
              </w:rPr>
            </w:pPr>
            <w:r w:rsidRPr="00985DA9">
              <w:rPr>
                <w:color w:val="000000"/>
                <w:sz w:val="18"/>
                <w:szCs w:val="18"/>
                <w:lang w:eastAsia="es-EC"/>
              </w:rPr>
              <w:t>7</w:t>
            </w:r>
            <w:r w:rsidR="00A47897">
              <w:rPr>
                <w:color w:val="000000"/>
                <w:sz w:val="18"/>
                <w:szCs w:val="18"/>
                <w:lang w:eastAsia="es-EC"/>
              </w:rPr>
              <w:t xml:space="preserve"> </w:t>
            </w:r>
            <w:r w:rsidRPr="00985DA9">
              <w:rPr>
                <w:color w:val="000000"/>
                <w:sz w:val="18"/>
                <w:szCs w:val="18"/>
                <w:lang w:eastAsia="es-EC"/>
              </w:rPr>
              <w:t xml:space="preserve">103 </w:t>
            </w:r>
          </w:p>
        </w:tc>
        <w:tc>
          <w:tcPr>
            <w:tcW w:w="1229" w:type="dxa"/>
            <w:shd w:val="clear" w:color="auto" w:fill="auto"/>
            <w:vAlign w:val="bottom"/>
          </w:tcPr>
          <w:p w14:paraId="5654795F" w14:textId="3E151461" w:rsidR="003F3C9F" w:rsidRPr="00985DA9" w:rsidRDefault="003F3C9F" w:rsidP="00427F15">
            <w:pPr>
              <w:spacing w:before="40" w:after="40" w:line="220" w:lineRule="exact"/>
              <w:jc w:val="right"/>
              <w:rPr>
                <w:rFonts w:eastAsia="SimSun"/>
                <w:sz w:val="18"/>
                <w:szCs w:val="18"/>
              </w:rPr>
            </w:pPr>
            <w:r w:rsidRPr="00985DA9">
              <w:rPr>
                <w:color w:val="000000"/>
                <w:sz w:val="18"/>
                <w:szCs w:val="18"/>
                <w:lang w:eastAsia="es-EC"/>
              </w:rPr>
              <w:t>22</w:t>
            </w:r>
            <w:r w:rsidR="00A47897">
              <w:rPr>
                <w:color w:val="000000"/>
                <w:sz w:val="18"/>
                <w:szCs w:val="18"/>
                <w:lang w:eastAsia="es-EC"/>
              </w:rPr>
              <w:t xml:space="preserve"> </w:t>
            </w:r>
            <w:r w:rsidRPr="00985DA9">
              <w:rPr>
                <w:color w:val="000000"/>
                <w:sz w:val="18"/>
                <w:szCs w:val="18"/>
                <w:lang w:eastAsia="es-EC"/>
              </w:rPr>
              <w:t xml:space="preserve">559 </w:t>
            </w:r>
          </w:p>
        </w:tc>
      </w:tr>
      <w:tr w:rsidR="003F3C9F" w:rsidRPr="00985DA9" w14:paraId="793DD3C2" w14:textId="77777777" w:rsidTr="00427F15">
        <w:tc>
          <w:tcPr>
            <w:tcW w:w="709" w:type="dxa"/>
            <w:shd w:val="clear" w:color="auto" w:fill="auto"/>
            <w:vAlign w:val="bottom"/>
          </w:tcPr>
          <w:p w14:paraId="64987BFB" w14:textId="77777777" w:rsidR="003F3C9F" w:rsidRPr="00985DA9" w:rsidRDefault="003F3C9F" w:rsidP="00427F15">
            <w:pPr>
              <w:spacing w:before="40" w:after="40" w:line="220" w:lineRule="exact"/>
              <w:rPr>
                <w:rFonts w:eastAsia="SimSun"/>
                <w:sz w:val="18"/>
              </w:rPr>
            </w:pPr>
          </w:p>
        </w:tc>
        <w:tc>
          <w:tcPr>
            <w:tcW w:w="1745" w:type="dxa"/>
            <w:shd w:val="clear" w:color="auto" w:fill="auto"/>
            <w:vAlign w:val="bottom"/>
          </w:tcPr>
          <w:p w14:paraId="48D92AE5" w14:textId="77777777" w:rsidR="003F3C9F" w:rsidRPr="00985DA9" w:rsidRDefault="003F3C9F" w:rsidP="00427F15">
            <w:pPr>
              <w:spacing w:before="40" w:after="40" w:line="220" w:lineRule="exact"/>
              <w:rPr>
                <w:rFonts w:eastAsia="SimSun"/>
                <w:sz w:val="18"/>
                <w:szCs w:val="18"/>
              </w:rPr>
            </w:pPr>
            <w:r w:rsidRPr="00985DA9">
              <w:rPr>
                <w:sz w:val="18"/>
                <w:szCs w:val="18"/>
                <w:lang w:eastAsia="es-EC"/>
              </w:rPr>
              <w:t>61 años – 70 años</w:t>
            </w:r>
          </w:p>
        </w:tc>
        <w:tc>
          <w:tcPr>
            <w:tcW w:w="1229" w:type="dxa"/>
            <w:shd w:val="clear" w:color="auto" w:fill="auto"/>
            <w:vAlign w:val="bottom"/>
          </w:tcPr>
          <w:p w14:paraId="4E4F7473" w14:textId="3C7BD92A" w:rsidR="003F3C9F" w:rsidRPr="00985DA9" w:rsidRDefault="003F3C9F" w:rsidP="00427F15">
            <w:pPr>
              <w:spacing w:before="40" w:after="40" w:line="220" w:lineRule="exact"/>
              <w:jc w:val="right"/>
              <w:rPr>
                <w:rFonts w:eastAsia="SimSun"/>
                <w:sz w:val="18"/>
                <w:szCs w:val="18"/>
              </w:rPr>
            </w:pPr>
            <w:r w:rsidRPr="00985DA9">
              <w:rPr>
                <w:sz w:val="18"/>
                <w:szCs w:val="18"/>
                <w:lang w:eastAsia="es-EC"/>
              </w:rPr>
              <w:t>12</w:t>
            </w:r>
            <w:r w:rsidR="00A47897">
              <w:rPr>
                <w:sz w:val="18"/>
                <w:szCs w:val="18"/>
                <w:lang w:eastAsia="es-EC"/>
              </w:rPr>
              <w:t xml:space="preserve"> </w:t>
            </w:r>
            <w:r w:rsidRPr="00985DA9">
              <w:rPr>
                <w:sz w:val="18"/>
                <w:szCs w:val="18"/>
                <w:lang w:eastAsia="es-EC"/>
              </w:rPr>
              <w:t xml:space="preserve">192 </w:t>
            </w:r>
          </w:p>
        </w:tc>
        <w:tc>
          <w:tcPr>
            <w:tcW w:w="1229" w:type="dxa"/>
            <w:shd w:val="clear" w:color="auto" w:fill="auto"/>
            <w:vAlign w:val="bottom"/>
          </w:tcPr>
          <w:p w14:paraId="593330C6" w14:textId="1D7C512B" w:rsidR="003F3C9F" w:rsidRPr="00985DA9" w:rsidRDefault="003F3C9F" w:rsidP="00427F15">
            <w:pPr>
              <w:spacing w:before="40" w:after="40" w:line="220" w:lineRule="exact"/>
              <w:jc w:val="right"/>
              <w:rPr>
                <w:rFonts w:eastAsia="SimSun"/>
                <w:sz w:val="18"/>
                <w:szCs w:val="18"/>
              </w:rPr>
            </w:pPr>
            <w:r w:rsidRPr="00985DA9">
              <w:rPr>
                <w:color w:val="000000"/>
                <w:sz w:val="18"/>
                <w:szCs w:val="18"/>
                <w:lang w:eastAsia="es-EC"/>
              </w:rPr>
              <w:t>196</w:t>
            </w:r>
            <w:r w:rsidR="00A47897">
              <w:rPr>
                <w:color w:val="000000"/>
                <w:sz w:val="18"/>
                <w:szCs w:val="18"/>
                <w:lang w:eastAsia="es-EC"/>
              </w:rPr>
              <w:t xml:space="preserve"> </w:t>
            </w:r>
            <w:r w:rsidRPr="00985DA9">
              <w:rPr>
                <w:color w:val="000000"/>
                <w:sz w:val="18"/>
                <w:szCs w:val="18"/>
                <w:lang w:eastAsia="es-EC"/>
              </w:rPr>
              <w:t xml:space="preserve">142 </w:t>
            </w:r>
          </w:p>
        </w:tc>
        <w:tc>
          <w:tcPr>
            <w:tcW w:w="1229" w:type="dxa"/>
            <w:shd w:val="clear" w:color="auto" w:fill="auto"/>
            <w:vAlign w:val="bottom"/>
          </w:tcPr>
          <w:p w14:paraId="1BE30355" w14:textId="281F0168" w:rsidR="003F3C9F" w:rsidRPr="00985DA9" w:rsidRDefault="003F3C9F" w:rsidP="00427F15">
            <w:pPr>
              <w:spacing w:before="40" w:after="40" w:line="220" w:lineRule="exact"/>
              <w:jc w:val="right"/>
              <w:rPr>
                <w:rFonts w:eastAsia="SimSun"/>
                <w:sz w:val="18"/>
                <w:szCs w:val="18"/>
              </w:rPr>
            </w:pPr>
            <w:r w:rsidRPr="00985DA9">
              <w:rPr>
                <w:color w:val="000000"/>
                <w:sz w:val="18"/>
                <w:szCs w:val="18"/>
                <w:lang w:eastAsia="es-EC"/>
              </w:rPr>
              <w:t>2</w:t>
            </w:r>
            <w:r w:rsidR="00A47897">
              <w:rPr>
                <w:color w:val="000000"/>
                <w:sz w:val="18"/>
                <w:szCs w:val="18"/>
                <w:lang w:eastAsia="es-EC"/>
              </w:rPr>
              <w:t xml:space="preserve"> </w:t>
            </w:r>
            <w:r w:rsidRPr="00985DA9">
              <w:rPr>
                <w:color w:val="000000"/>
                <w:sz w:val="18"/>
                <w:szCs w:val="18"/>
                <w:lang w:eastAsia="es-EC"/>
              </w:rPr>
              <w:t xml:space="preserve">430 </w:t>
            </w:r>
          </w:p>
        </w:tc>
        <w:tc>
          <w:tcPr>
            <w:tcW w:w="1229" w:type="dxa"/>
            <w:shd w:val="clear" w:color="auto" w:fill="auto"/>
            <w:vAlign w:val="bottom"/>
          </w:tcPr>
          <w:p w14:paraId="6F03A0D4" w14:textId="4FA605D4" w:rsidR="003F3C9F" w:rsidRPr="00985DA9" w:rsidRDefault="003F3C9F" w:rsidP="00427F15">
            <w:pPr>
              <w:spacing w:before="40" w:after="40" w:line="220" w:lineRule="exact"/>
              <w:jc w:val="right"/>
              <w:rPr>
                <w:rFonts w:eastAsia="SimSun"/>
                <w:sz w:val="18"/>
                <w:szCs w:val="18"/>
              </w:rPr>
            </w:pPr>
            <w:r w:rsidRPr="00985DA9">
              <w:rPr>
                <w:color w:val="000000"/>
                <w:sz w:val="18"/>
                <w:szCs w:val="18"/>
                <w:lang w:eastAsia="es-EC"/>
              </w:rPr>
              <w:t>210</w:t>
            </w:r>
            <w:r w:rsidR="00A47897">
              <w:rPr>
                <w:color w:val="000000"/>
                <w:sz w:val="18"/>
                <w:szCs w:val="18"/>
                <w:lang w:eastAsia="es-EC"/>
              </w:rPr>
              <w:t xml:space="preserve"> </w:t>
            </w:r>
            <w:r w:rsidRPr="00985DA9">
              <w:rPr>
                <w:color w:val="000000"/>
                <w:sz w:val="18"/>
                <w:szCs w:val="18"/>
                <w:lang w:eastAsia="es-EC"/>
              </w:rPr>
              <w:t xml:space="preserve">764 </w:t>
            </w:r>
          </w:p>
        </w:tc>
      </w:tr>
      <w:tr w:rsidR="003F3C9F" w:rsidRPr="00985DA9" w14:paraId="5BED8D4C" w14:textId="77777777" w:rsidTr="00427F15">
        <w:tc>
          <w:tcPr>
            <w:tcW w:w="709" w:type="dxa"/>
            <w:shd w:val="clear" w:color="auto" w:fill="auto"/>
            <w:vAlign w:val="bottom"/>
          </w:tcPr>
          <w:p w14:paraId="53F1A54C" w14:textId="77777777" w:rsidR="003F3C9F" w:rsidRPr="00985DA9" w:rsidRDefault="003F3C9F" w:rsidP="00427F15">
            <w:pPr>
              <w:spacing w:before="40" w:after="40" w:line="220" w:lineRule="exact"/>
              <w:rPr>
                <w:rFonts w:eastAsia="SimSun"/>
                <w:sz w:val="18"/>
              </w:rPr>
            </w:pPr>
          </w:p>
        </w:tc>
        <w:tc>
          <w:tcPr>
            <w:tcW w:w="1745" w:type="dxa"/>
            <w:shd w:val="clear" w:color="auto" w:fill="auto"/>
            <w:vAlign w:val="bottom"/>
          </w:tcPr>
          <w:p w14:paraId="785F3D22" w14:textId="77777777" w:rsidR="003F3C9F" w:rsidRPr="00985DA9" w:rsidRDefault="003F3C9F" w:rsidP="00427F15">
            <w:pPr>
              <w:spacing w:before="40" w:after="40" w:line="220" w:lineRule="exact"/>
              <w:rPr>
                <w:rFonts w:eastAsia="SimSun"/>
                <w:sz w:val="18"/>
                <w:szCs w:val="18"/>
              </w:rPr>
            </w:pPr>
            <w:r w:rsidRPr="00985DA9">
              <w:rPr>
                <w:sz w:val="18"/>
                <w:szCs w:val="18"/>
                <w:lang w:eastAsia="es-EC"/>
              </w:rPr>
              <w:t>71 años – 80 años</w:t>
            </w:r>
          </w:p>
        </w:tc>
        <w:tc>
          <w:tcPr>
            <w:tcW w:w="1229" w:type="dxa"/>
            <w:shd w:val="clear" w:color="auto" w:fill="auto"/>
            <w:vAlign w:val="bottom"/>
          </w:tcPr>
          <w:p w14:paraId="78B92A19" w14:textId="7390CBCF" w:rsidR="003F3C9F" w:rsidRPr="00985DA9" w:rsidRDefault="003F3C9F" w:rsidP="00427F15">
            <w:pPr>
              <w:spacing w:before="40" w:after="40" w:line="220" w:lineRule="exact"/>
              <w:jc w:val="right"/>
              <w:rPr>
                <w:rFonts w:eastAsia="SimSun"/>
                <w:sz w:val="18"/>
                <w:szCs w:val="18"/>
              </w:rPr>
            </w:pPr>
            <w:r w:rsidRPr="00985DA9">
              <w:rPr>
                <w:sz w:val="18"/>
                <w:szCs w:val="18"/>
                <w:lang w:eastAsia="es-EC"/>
              </w:rPr>
              <w:t>4</w:t>
            </w:r>
            <w:r w:rsidR="00A47897">
              <w:rPr>
                <w:sz w:val="18"/>
                <w:szCs w:val="18"/>
                <w:lang w:eastAsia="es-EC"/>
              </w:rPr>
              <w:t xml:space="preserve"> </w:t>
            </w:r>
            <w:r w:rsidRPr="00985DA9">
              <w:rPr>
                <w:sz w:val="18"/>
                <w:szCs w:val="18"/>
                <w:lang w:eastAsia="es-EC"/>
              </w:rPr>
              <w:t xml:space="preserve">359 </w:t>
            </w:r>
          </w:p>
        </w:tc>
        <w:tc>
          <w:tcPr>
            <w:tcW w:w="1229" w:type="dxa"/>
            <w:shd w:val="clear" w:color="auto" w:fill="auto"/>
            <w:vAlign w:val="bottom"/>
          </w:tcPr>
          <w:p w14:paraId="7290FEE2" w14:textId="18FC4576" w:rsidR="003F3C9F" w:rsidRPr="00985DA9" w:rsidRDefault="003F3C9F" w:rsidP="00427F15">
            <w:pPr>
              <w:spacing w:before="40" w:after="40" w:line="220" w:lineRule="exact"/>
              <w:jc w:val="right"/>
              <w:rPr>
                <w:rFonts w:eastAsia="SimSun"/>
                <w:sz w:val="18"/>
                <w:szCs w:val="18"/>
              </w:rPr>
            </w:pPr>
            <w:r w:rsidRPr="00985DA9">
              <w:rPr>
                <w:color w:val="000000"/>
                <w:sz w:val="18"/>
                <w:szCs w:val="18"/>
                <w:lang w:eastAsia="es-EC"/>
              </w:rPr>
              <w:t>162</w:t>
            </w:r>
            <w:r w:rsidR="00A47897">
              <w:rPr>
                <w:color w:val="000000"/>
                <w:sz w:val="18"/>
                <w:szCs w:val="18"/>
                <w:lang w:eastAsia="es-EC"/>
              </w:rPr>
              <w:t xml:space="preserve"> </w:t>
            </w:r>
            <w:r w:rsidRPr="00985DA9">
              <w:rPr>
                <w:color w:val="000000"/>
                <w:sz w:val="18"/>
                <w:szCs w:val="18"/>
                <w:lang w:eastAsia="es-EC"/>
              </w:rPr>
              <w:t xml:space="preserve">221 </w:t>
            </w:r>
          </w:p>
        </w:tc>
        <w:tc>
          <w:tcPr>
            <w:tcW w:w="1229" w:type="dxa"/>
            <w:shd w:val="clear" w:color="auto" w:fill="auto"/>
            <w:vAlign w:val="bottom"/>
          </w:tcPr>
          <w:p w14:paraId="3F8F2368" w14:textId="2E5799B8" w:rsidR="003F3C9F" w:rsidRPr="00985DA9" w:rsidRDefault="003F3C9F" w:rsidP="00427F15">
            <w:pPr>
              <w:spacing w:before="40" w:after="40" w:line="220" w:lineRule="exact"/>
              <w:jc w:val="right"/>
              <w:rPr>
                <w:rFonts w:eastAsia="SimSun"/>
                <w:sz w:val="18"/>
                <w:szCs w:val="18"/>
              </w:rPr>
            </w:pPr>
            <w:r w:rsidRPr="00985DA9">
              <w:rPr>
                <w:color w:val="000000"/>
                <w:sz w:val="18"/>
                <w:szCs w:val="18"/>
                <w:lang w:eastAsia="es-EC"/>
              </w:rPr>
              <w:t xml:space="preserve"> -</w:t>
            </w:r>
          </w:p>
        </w:tc>
        <w:tc>
          <w:tcPr>
            <w:tcW w:w="1229" w:type="dxa"/>
            <w:shd w:val="clear" w:color="auto" w:fill="auto"/>
            <w:vAlign w:val="bottom"/>
          </w:tcPr>
          <w:p w14:paraId="714E17A2" w14:textId="53C079F4" w:rsidR="003F3C9F" w:rsidRPr="00985DA9" w:rsidRDefault="003F3C9F" w:rsidP="00427F15">
            <w:pPr>
              <w:spacing w:before="40" w:after="40" w:line="220" w:lineRule="exact"/>
              <w:jc w:val="right"/>
              <w:rPr>
                <w:rFonts w:eastAsia="SimSun"/>
                <w:sz w:val="18"/>
                <w:szCs w:val="18"/>
              </w:rPr>
            </w:pPr>
            <w:r w:rsidRPr="00985DA9">
              <w:rPr>
                <w:color w:val="000000"/>
                <w:sz w:val="18"/>
                <w:szCs w:val="18"/>
                <w:lang w:eastAsia="es-EC"/>
              </w:rPr>
              <w:t>166</w:t>
            </w:r>
            <w:r w:rsidR="00A47897">
              <w:rPr>
                <w:color w:val="000000"/>
                <w:sz w:val="18"/>
                <w:szCs w:val="18"/>
                <w:lang w:eastAsia="es-EC"/>
              </w:rPr>
              <w:t xml:space="preserve"> </w:t>
            </w:r>
            <w:r w:rsidRPr="00985DA9">
              <w:rPr>
                <w:color w:val="000000"/>
                <w:sz w:val="18"/>
                <w:szCs w:val="18"/>
                <w:lang w:eastAsia="es-EC"/>
              </w:rPr>
              <w:t xml:space="preserve">580 </w:t>
            </w:r>
          </w:p>
        </w:tc>
      </w:tr>
      <w:tr w:rsidR="003F3C9F" w:rsidRPr="00985DA9" w14:paraId="3CA42F2A" w14:textId="77777777" w:rsidTr="00427F15">
        <w:tc>
          <w:tcPr>
            <w:tcW w:w="709" w:type="dxa"/>
            <w:shd w:val="clear" w:color="auto" w:fill="auto"/>
            <w:vAlign w:val="bottom"/>
          </w:tcPr>
          <w:p w14:paraId="435288BB" w14:textId="77777777" w:rsidR="003F3C9F" w:rsidRPr="00985DA9" w:rsidRDefault="003F3C9F" w:rsidP="00427F15">
            <w:pPr>
              <w:spacing w:before="40" w:after="40" w:line="220" w:lineRule="exact"/>
              <w:rPr>
                <w:rFonts w:eastAsia="SimSun"/>
                <w:sz w:val="18"/>
              </w:rPr>
            </w:pPr>
          </w:p>
        </w:tc>
        <w:tc>
          <w:tcPr>
            <w:tcW w:w="1745" w:type="dxa"/>
            <w:shd w:val="clear" w:color="auto" w:fill="auto"/>
            <w:vAlign w:val="bottom"/>
          </w:tcPr>
          <w:p w14:paraId="50544BE5" w14:textId="77777777" w:rsidR="003F3C9F" w:rsidRPr="00985DA9" w:rsidRDefault="003F3C9F" w:rsidP="00427F15">
            <w:pPr>
              <w:spacing w:before="40" w:after="40" w:line="220" w:lineRule="exact"/>
              <w:rPr>
                <w:rFonts w:eastAsia="SimSun"/>
                <w:sz w:val="18"/>
                <w:szCs w:val="18"/>
              </w:rPr>
            </w:pPr>
            <w:r w:rsidRPr="00985DA9">
              <w:rPr>
                <w:sz w:val="18"/>
                <w:szCs w:val="18"/>
                <w:lang w:eastAsia="es-EC"/>
              </w:rPr>
              <w:t>81 años – 90 años</w:t>
            </w:r>
          </w:p>
        </w:tc>
        <w:tc>
          <w:tcPr>
            <w:tcW w:w="1229" w:type="dxa"/>
            <w:shd w:val="clear" w:color="auto" w:fill="auto"/>
            <w:vAlign w:val="bottom"/>
          </w:tcPr>
          <w:p w14:paraId="4CF0617D" w14:textId="75765584" w:rsidR="003F3C9F" w:rsidRPr="00985DA9" w:rsidRDefault="003F3C9F" w:rsidP="00427F15">
            <w:pPr>
              <w:spacing w:before="40" w:after="40" w:line="220" w:lineRule="exact"/>
              <w:jc w:val="right"/>
              <w:rPr>
                <w:rFonts w:eastAsia="SimSun"/>
                <w:sz w:val="18"/>
                <w:szCs w:val="18"/>
              </w:rPr>
            </w:pPr>
            <w:r w:rsidRPr="00985DA9">
              <w:rPr>
                <w:sz w:val="18"/>
                <w:szCs w:val="18"/>
                <w:lang w:eastAsia="es-EC"/>
              </w:rPr>
              <w:t>1</w:t>
            </w:r>
            <w:r w:rsidR="00A47897">
              <w:rPr>
                <w:sz w:val="18"/>
                <w:szCs w:val="18"/>
                <w:lang w:eastAsia="es-EC"/>
              </w:rPr>
              <w:t xml:space="preserve"> </w:t>
            </w:r>
            <w:r w:rsidRPr="00985DA9">
              <w:rPr>
                <w:sz w:val="18"/>
                <w:szCs w:val="18"/>
                <w:lang w:eastAsia="es-EC"/>
              </w:rPr>
              <w:t xml:space="preserve">584 </w:t>
            </w:r>
          </w:p>
        </w:tc>
        <w:tc>
          <w:tcPr>
            <w:tcW w:w="1229" w:type="dxa"/>
            <w:shd w:val="clear" w:color="auto" w:fill="auto"/>
            <w:vAlign w:val="bottom"/>
          </w:tcPr>
          <w:p w14:paraId="3CD8D552" w14:textId="526CB6B3" w:rsidR="003F3C9F" w:rsidRPr="00985DA9" w:rsidRDefault="003F3C9F" w:rsidP="00427F15">
            <w:pPr>
              <w:spacing w:before="40" w:after="40" w:line="220" w:lineRule="exact"/>
              <w:jc w:val="right"/>
              <w:rPr>
                <w:rFonts w:eastAsia="SimSun"/>
                <w:sz w:val="18"/>
                <w:szCs w:val="18"/>
              </w:rPr>
            </w:pPr>
            <w:r w:rsidRPr="00985DA9">
              <w:rPr>
                <w:color w:val="000000"/>
                <w:sz w:val="18"/>
                <w:szCs w:val="18"/>
                <w:lang w:eastAsia="es-EC"/>
              </w:rPr>
              <w:t>56</w:t>
            </w:r>
            <w:r w:rsidR="00A47897">
              <w:rPr>
                <w:color w:val="000000"/>
                <w:sz w:val="18"/>
                <w:szCs w:val="18"/>
                <w:lang w:eastAsia="es-EC"/>
              </w:rPr>
              <w:t xml:space="preserve"> </w:t>
            </w:r>
            <w:r w:rsidRPr="00985DA9">
              <w:rPr>
                <w:color w:val="000000"/>
                <w:sz w:val="18"/>
                <w:szCs w:val="18"/>
                <w:lang w:eastAsia="es-EC"/>
              </w:rPr>
              <w:t xml:space="preserve">085 </w:t>
            </w:r>
          </w:p>
        </w:tc>
        <w:tc>
          <w:tcPr>
            <w:tcW w:w="1229" w:type="dxa"/>
            <w:shd w:val="clear" w:color="auto" w:fill="auto"/>
            <w:vAlign w:val="bottom"/>
          </w:tcPr>
          <w:p w14:paraId="657C8D9E" w14:textId="71B0F8B0" w:rsidR="003F3C9F" w:rsidRPr="00985DA9" w:rsidRDefault="003F3C9F" w:rsidP="00427F15">
            <w:pPr>
              <w:spacing w:before="40" w:after="40" w:line="220" w:lineRule="exact"/>
              <w:jc w:val="right"/>
              <w:rPr>
                <w:rFonts w:eastAsia="SimSun"/>
                <w:sz w:val="18"/>
                <w:szCs w:val="18"/>
              </w:rPr>
            </w:pPr>
            <w:r w:rsidRPr="00985DA9">
              <w:rPr>
                <w:color w:val="000000"/>
                <w:sz w:val="18"/>
                <w:szCs w:val="18"/>
                <w:lang w:eastAsia="es-EC"/>
              </w:rPr>
              <w:t xml:space="preserve"> -</w:t>
            </w:r>
          </w:p>
        </w:tc>
        <w:tc>
          <w:tcPr>
            <w:tcW w:w="1229" w:type="dxa"/>
            <w:shd w:val="clear" w:color="auto" w:fill="auto"/>
            <w:vAlign w:val="bottom"/>
          </w:tcPr>
          <w:p w14:paraId="7651D6A3" w14:textId="1EC1A4DE" w:rsidR="003F3C9F" w:rsidRPr="00985DA9" w:rsidRDefault="003F3C9F" w:rsidP="00427F15">
            <w:pPr>
              <w:spacing w:before="40" w:after="40" w:line="220" w:lineRule="exact"/>
              <w:jc w:val="right"/>
              <w:rPr>
                <w:rFonts w:eastAsia="SimSun"/>
                <w:sz w:val="18"/>
                <w:szCs w:val="18"/>
              </w:rPr>
            </w:pPr>
            <w:r w:rsidRPr="00985DA9">
              <w:rPr>
                <w:color w:val="000000"/>
                <w:sz w:val="18"/>
                <w:szCs w:val="18"/>
                <w:lang w:eastAsia="es-EC"/>
              </w:rPr>
              <w:t>57</w:t>
            </w:r>
            <w:r w:rsidR="00A47897">
              <w:rPr>
                <w:color w:val="000000"/>
                <w:sz w:val="18"/>
                <w:szCs w:val="18"/>
                <w:lang w:eastAsia="es-EC"/>
              </w:rPr>
              <w:t xml:space="preserve"> </w:t>
            </w:r>
            <w:r w:rsidRPr="00985DA9">
              <w:rPr>
                <w:color w:val="000000"/>
                <w:sz w:val="18"/>
                <w:szCs w:val="18"/>
                <w:lang w:eastAsia="es-EC"/>
              </w:rPr>
              <w:t xml:space="preserve">669 </w:t>
            </w:r>
          </w:p>
        </w:tc>
      </w:tr>
      <w:tr w:rsidR="003F3C9F" w:rsidRPr="00985DA9" w14:paraId="6DF676D1" w14:textId="77777777" w:rsidTr="0067254C">
        <w:tc>
          <w:tcPr>
            <w:tcW w:w="709" w:type="dxa"/>
            <w:tcBorders>
              <w:bottom w:val="single" w:sz="4" w:space="0" w:color="auto"/>
            </w:tcBorders>
            <w:shd w:val="clear" w:color="auto" w:fill="auto"/>
            <w:vAlign w:val="bottom"/>
          </w:tcPr>
          <w:p w14:paraId="01B23328" w14:textId="77777777" w:rsidR="003F3C9F" w:rsidRPr="00985DA9" w:rsidRDefault="003F3C9F" w:rsidP="00427F15">
            <w:pPr>
              <w:spacing w:before="40" w:after="40" w:line="220" w:lineRule="exact"/>
              <w:rPr>
                <w:rFonts w:eastAsia="SimSun"/>
                <w:sz w:val="18"/>
              </w:rPr>
            </w:pPr>
          </w:p>
        </w:tc>
        <w:tc>
          <w:tcPr>
            <w:tcW w:w="1745" w:type="dxa"/>
            <w:tcBorders>
              <w:bottom w:val="single" w:sz="4" w:space="0" w:color="auto"/>
            </w:tcBorders>
            <w:shd w:val="clear" w:color="auto" w:fill="auto"/>
            <w:vAlign w:val="bottom"/>
          </w:tcPr>
          <w:p w14:paraId="2C61314A" w14:textId="77777777" w:rsidR="003F3C9F" w:rsidRPr="00985DA9" w:rsidRDefault="003F3C9F" w:rsidP="00427F15">
            <w:pPr>
              <w:spacing w:before="40" w:after="40" w:line="220" w:lineRule="exact"/>
              <w:rPr>
                <w:rFonts w:eastAsia="SimSun"/>
                <w:sz w:val="18"/>
                <w:szCs w:val="18"/>
              </w:rPr>
            </w:pPr>
            <w:r w:rsidRPr="00985DA9">
              <w:rPr>
                <w:sz w:val="18"/>
                <w:szCs w:val="18"/>
                <w:lang w:eastAsia="es-EC"/>
              </w:rPr>
              <w:t>Mayor a 90 años</w:t>
            </w:r>
          </w:p>
        </w:tc>
        <w:tc>
          <w:tcPr>
            <w:tcW w:w="1229" w:type="dxa"/>
            <w:tcBorders>
              <w:bottom w:val="single" w:sz="4" w:space="0" w:color="auto"/>
            </w:tcBorders>
            <w:shd w:val="clear" w:color="auto" w:fill="auto"/>
            <w:vAlign w:val="bottom"/>
          </w:tcPr>
          <w:p w14:paraId="27ACC0B9" w14:textId="328829A2" w:rsidR="003F3C9F" w:rsidRPr="00985DA9" w:rsidRDefault="003F3C9F" w:rsidP="00427F15">
            <w:pPr>
              <w:spacing w:before="40" w:after="40" w:line="220" w:lineRule="exact"/>
              <w:jc w:val="right"/>
              <w:rPr>
                <w:rFonts w:eastAsia="SimSun"/>
                <w:sz w:val="18"/>
                <w:szCs w:val="18"/>
              </w:rPr>
            </w:pPr>
            <w:r w:rsidRPr="00985DA9">
              <w:rPr>
                <w:sz w:val="18"/>
                <w:szCs w:val="18"/>
                <w:lang w:eastAsia="es-EC"/>
              </w:rPr>
              <w:t xml:space="preserve">365 </w:t>
            </w:r>
          </w:p>
        </w:tc>
        <w:tc>
          <w:tcPr>
            <w:tcW w:w="1229" w:type="dxa"/>
            <w:tcBorders>
              <w:bottom w:val="single" w:sz="4" w:space="0" w:color="auto"/>
            </w:tcBorders>
            <w:shd w:val="clear" w:color="auto" w:fill="auto"/>
            <w:vAlign w:val="bottom"/>
          </w:tcPr>
          <w:p w14:paraId="296A45B6" w14:textId="480B3E44" w:rsidR="003F3C9F" w:rsidRPr="00985DA9" w:rsidRDefault="003F3C9F" w:rsidP="00427F15">
            <w:pPr>
              <w:spacing w:before="40" w:after="40" w:line="220" w:lineRule="exact"/>
              <w:jc w:val="right"/>
              <w:rPr>
                <w:rFonts w:eastAsia="SimSun"/>
                <w:sz w:val="18"/>
                <w:szCs w:val="18"/>
              </w:rPr>
            </w:pPr>
            <w:r w:rsidRPr="00985DA9">
              <w:rPr>
                <w:color w:val="000000"/>
                <w:sz w:val="18"/>
                <w:szCs w:val="18"/>
                <w:lang w:eastAsia="es-EC"/>
              </w:rPr>
              <w:t>10</w:t>
            </w:r>
            <w:r w:rsidR="00A47897">
              <w:rPr>
                <w:color w:val="000000"/>
                <w:sz w:val="18"/>
                <w:szCs w:val="18"/>
                <w:lang w:eastAsia="es-EC"/>
              </w:rPr>
              <w:t xml:space="preserve"> </w:t>
            </w:r>
            <w:r w:rsidRPr="00985DA9">
              <w:rPr>
                <w:color w:val="000000"/>
                <w:sz w:val="18"/>
                <w:szCs w:val="18"/>
                <w:lang w:eastAsia="es-EC"/>
              </w:rPr>
              <w:t xml:space="preserve">196 </w:t>
            </w:r>
          </w:p>
        </w:tc>
        <w:tc>
          <w:tcPr>
            <w:tcW w:w="1229" w:type="dxa"/>
            <w:tcBorders>
              <w:bottom w:val="single" w:sz="4" w:space="0" w:color="auto"/>
            </w:tcBorders>
            <w:shd w:val="clear" w:color="auto" w:fill="auto"/>
            <w:vAlign w:val="bottom"/>
          </w:tcPr>
          <w:p w14:paraId="6D011C0C" w14:textId="439C6F8C" w:rsidR="003F3C9F" w:rsidRPr="00985DA9" w:rsidRDefault="003F3C9F" w:rsidP="00427F15">
            <w:pPr>
              <w:spacing w:before="40" w:after="40" w:line="220" w:lineRule="exact"/>
              <w:jc w:val="right"/>
              <w:rPr>
                <w:rFonts w:eastAsia="SimSun"/>
                <w:sz w:val="18"/>
                <w:szCs w:val="18"/>
              </w:rPr>
            </w:pPr>
            <w:r w:rsidRPr="00985DA9">
              <w:rPr>
                <w:color w:val="000000"/>
                <w:sz w:val="18"/>
                <w:szCs w:val="18"/>
                <w:lang w:eastAsia="es-EC"/>
              </w:rPr>
              <w:t xml:space="preserve"> -</w:t>
            </w:r>
          </w:p>
        </w:tc>
        <w:tc>
          <w:tcPr>
            <w:tcW w:w="1229" w:type="dxa"/>
            <w:tcBorders>
              <w:bottom w:val="single" w:sz="4" w:space="0" w:color="auto"/>
            </w:tcBorders>
            <w:shd w:val="clear" w:color="auto" w:fill="auto"/>
            <w:vAlign w:val="bottom"/>
          </w:tcPr>
          <w:p w14:paraId="5E9DFCC2" w14:textId="00AC729C" w:rsidR="003F3C9F" w:rsidRPr="00985DA9" w:rsidRDefault="003F3C9F" w:rsidP="00427F15">
            <w:pPr>
              <w:spacing w:before="40" w:after="40" w:line="220" w:lineRule="exact"/>
              <w:jc w:val="right"/>
              <w:rPr>
                <w:rFonts w:eastAsia="SimSun"/>
                <w:sz w:val="18"/>
                <w:szCs w:val="18"/>
              </w:rPr>
            </w:pPr>
            <w:r w:rsidRPr="00985DA9">
              <w:rPr>
                <w:color w:val="000000"/>
                <w:sz w:val="18"/>
                <w:szCs w:val="18"/>
                <w:lang w:eastAsia="es-EC"/>
              </w:rPr>
              <w:t>10</w:t>
            </w:r>
            <w:r w:rsidR="00A47897">
              <w:rPr>
                <w:color w:val="000000"/>
                <w:sz w:val="18"/>
                <w:szCs w:val="18"/>
                <w:lang w:eastAsia="es-EC"/>
              </w:rPr>
              <w:t xml:space="preserve"> </w:t>
            </w:r>
            <w:r w:rsidRPr="00985DA9">
              <w:rPr>
                <w:color w:val="000000"/>
                <w:sz w:val="18"/>
                <w:szCs w:val="18"/>
                <w:lang w:eastAsia="es-EC"/>
              </w:rPr>
              <w:t xml:space="preserve">561 </w:t>
            </w:r>
          </w:p>
        </w:tc>
      </w:tr>
      <w:tr w:rsidR="003F3C9F" w:rsidRPr="0067254C" w14:paraId="435C0E67" w14:textId="77777777" w:rsidTr="0067254C">
        <w:tc>
          <w:tcPr>
            <w:tcW w:w="709" w:type="dxa"/>
            <w:tcBorders>
              <w:top w:val="single" w:sz="4" w:space="0" w:color="auto"/>
              <w:bottom w:val="single" w:sz="4" w:space="0" w:color="auto"/>
            </w:tcBorders>
            <w:shd w:val="clear" w:color="auto" w:fill="auto"/>
            <w:vAlign w:val="bottom"/>
          </w:tcPr>
          <w:p w14:paraId="23390FB0" w14:textId="77777777" w:rsidR="003F3C9F" w:rsidRPr="0067254C" w:rsidRDefault="003F3C9F" w:rsidP="00427F15">
            <w:pPr>
              <w:spacing w:before="40" w:after="40" w:line="220" w:lineRule="exact"/>
              <w:rPr>
                <w:rFonts w:eastAsia="SimSun"/>
                <w:b/>
                <w:bCs/>
                <w:sz w:val="18"/>
              </w:rPr>
            </w:pPr>
          </w:p>
        </w:tc>
        <w:tc>
          <w:tcPr>
            <w:tcW w:w="1745" w:type="dxa"/>
            <w:tcBorders>
              <w:top w:val="single" w:sz="4" w:space="0" w:color="auto"/>
              <w:bottom w:val="single" w:sz="4" w:space="0" w:color="auto"/>
            </w:tcBorders>
            <w:shd w:val="clear" w:color="auto" w:fill="auto"/>
            <w:vAlign w:val="bottom"/>
          </w:tcPr>
          <w:p w14:paraId="5F1B8BCE" w14:textId="77777777" w:rsidR="003F3C9F" w:rsidRPr="0067254C" w:rsidRDefault="003F3C9F" w:rsidP="0067254C">
            <w:pPr>
              <w:spacing w:before="40" w:after="40" w:line="220" w:lineRule="exact"/>
              <w:ind w:left="284"/>
              <w:rPr>
                <w:rFonts w:eastAsia="SimSun"/>
                <w:b/>
                <w:bCs/>
                <w:sz w:val="18"/>
                <w:szCs w:val="18"/>
              </w:rPr>
            </w:pPr>
            <w:r w:rsidRPr="0067254C">
              <w:rPr>
                <w:b/>
                <w:bCs/>
                <w:sz w:val="18"/>
                <w:szCs w:val="18"/>
                <w:lang w:val="es-EC" w:eastAsia="es-EC"/>
              </w:rPr>
              <w:t>Total</w:t>
            </w:r>
          </w:p>
        </w:tc>
        <w:tc>
          <w:tcPr>
            <w:tcW w:w="1229" w:type="dxa"/>
            <w:tcBorders>
              <w:top w:val="single" w:sz="4" w:space="0" w:color="auto"/>
              <w:bottom w:val="single" w:sz="4" w:space="0" w:color="auto"/>
            </w:tcBorders>
            <w:shd w:val="clear" w:color="auto" w:fill="auto"/>
            <w:vAlign w:val="bottom"/>
          </w:tcPr>
          <w:p w14:paraId="3ECF58DE" w14:textId="348AADF3" w:rsidR="003F3C9F" w:rsidRPr="0067254C" w:rsidRDefault="003F3C9F" w:rsidP="00427F15">
            <w:pPr>
              <w:spacing w:before="40" w:after="40" w:line="220" w:lineRule="exact"/>
              <w:jc w:val="right"/>
              <w:rPr>
                <w:rFonts w:eastAsia="SimSun"/>
                <w:b/>
                <w:bCs/>
                <w:sz w:val="18"/>
                <w:szCs w:val="18"/>
              </w:rPr>
            </w:pPr>
            <w:r w:rsidRPr="0067254C">
              <w:rPr>
                <w:b/>
                <w:bCs/>
                <w:sz w:val="18"/>
                <w:szCs w:val="18"/>
                <w:lang w:val="es-EC" w:eastAsia="es-EC"/>
              </w:rPr>
              <w:t>28</w:t>
            </w:r>
            <w:r w:rsidR="00A47897">
              <w:rPr>
                <w:b/>
                <w:bCs/>
                <w:sz w:val="18"/>
                <w:szCs w:val="18"/>
                <w:lang w:val="es-EC" w:eastAsia="es-EC"/>
              </w:rPr>
              <w:t xml:space="preserve"> </w:t>
            </w:r>
            <w:r w:rsidRPr="0067254C">
              <w:rPr>
                <w:b/>
                <w:bCs/>
                <w:sz w:val="18"/>
                <w:szCs w:val="18"/>
                <w:lang w:val="es-EC" w:eastAsia="es-EC"/>
              </w:rPr>
              <w:t xml:space="preserve">377 </w:t>
            </w:r>
          </w:p>
        </w:tc>
        <w:tc>
          <w:tcPr>
            <w:tcW w:w="1229" w:type="dxa"/>
            <w:tcBorders>
              <w:top w:val="single" w:sz="4" w:space="0" w:color="auto"/>
              <w:bottom w:val="single" w:sz="4" w:space="0" w:color="auto"/>
            </w:tcBorders>
            <w:shd w:val="clear" w:color="auto" w:fill="auto"/>
            <w:vAlign w:val="bottom"/>
          </w:tcPr>
          <w:p w14:paraId="3391203B" w14:textId="7F42B53E" w:rsidR="003F3C9F" w:rsidRPr="0067254C" w:rsidRDefault="003F3C9F" w:rsidP="00427F15">
            <w:pPr>
              <w:spacing w:before="40" w:after="40" w:line="220" w:lineRule="exact"/>
              <w:jc w:val="right"/>
              <w:rPr>
                <w:rFonts w:eastAsia="SimSun"/>
                <w:b/>
                <w:bCs/>
                <w:sz w:val="18"/>
                <w:szCs w:val="18"/>
              </w:rPr>
            </w:pPr>
            <w:r w:rsidRPr="0067254C">
              <w:rPr>
                <w:b/>
                <w:bCs/>
                <w:sz w:val="18"/>
                <w:szCs w:val="18"/>
                <w:lang w:val="es-EC" w:eastAsia="es-EC"/>
              </w:rPr>
              <w:t>433</w:t>
            </w:r>
            <w:r w:rsidR="00A47897">
              <w:rPr>
                <w:b/>
                <w:bCs/>
                <w:sz w:val="18"/>
                <w:szCs w:val="18"/>
                <w:lang w:val="es-EC" w:eastAsia="es-EC"/>
              </w:rPr>
              <w:t xml:space="preserve"> </w:t>
            </w:r>
            <w:r w:rsidRPr="0067254C">
              <w:rPr>
                <w:b/>
                <w:bCs/>
                <w:sz w:val="18"/>
                <w:szCs w:val="18"/>
                <w:lang w:val="es-EC" w:eastAsia="es-EC"/>
              </w:rPr>
              <w:t xml:space="preserve">087 </w:t>
            </w:r>
          </w:p>
        </w:tc>
        <w:tc>
          <w:tcPr>
            <w:tcW w:w="1229" w:type="dxa"/>
            <w:tcBorders>
              <w:top w:val="single" w:sz="4" w:space="0" w:color="auto"/>
              <w:bottom w:val="single" w:sz="4" w:space="0" w:color="auto"/>
            </w:tcBorders>
            <w:shd w:val="clear" w:color="auto" w:fill="auto"/>
            <w:vAlign w:val="bottom"/>
          </w:tcPr>
          <w:p w14:paraId="618E3A45" w14:textId="771C31DE" w:rsidR="003F3C9F" w:rsidRPr="0067254C" w:rsidRDefault="003F3C9F" w:rsidP="00427F15">
            <w:pPr>
              <w:spacing w:before="40" w:after="40" w:line="220" w:lineRule="exact"/>
              <w:jc w:val="right"/>
              <w:rPr>
                <w:rFonts w:eastAsia="SimSun"/>
                <w:b/>
                <w:bCs/>
                <w:sz w:val="18"/>
                <w:szCs w:val="18"/>
              </w:rPr>
            </w:pPr>
            <w:r w:rsidRPr="0067254C">
              <w:rPr>
                <w:b/>
                <w:bCs/>
                <w:sz w:val="18"/>
                <w:szCs w:val="18"/>
                <w:lang w:val="es-EC" w:eastAsia="es-EC"/>
              </w:rPr>
              <w:t>10</w:t>
            </w:r>
            <w:r w:rsidR="00A47897">
              <w:rPr>
                <w:b/>
                <w:bCs/>
                <w:sz w:val="18"/>
                <w:szCs w:val="18"/>
                <w:lang w:val="es-EC" w:eastAsia="es-EC"/>
              </w:rPr>
              <w:t xml:space="preserve"> </w:t>
            </w:r>
            <w:r w:rsidRPr="0067254C">
              <w:rPr>
                <w:b/>
                <w:bCs/>
                <w:sz w:val="18"/>
                <w:szCs w:val="18"/>
                <w:lang w:val="es-EC" w:eastAsia="es-EC"/>
              </w:rPr>
              <w:t xml:space="preserve">648 </w:t>
            </w:r>
          </w:p>
        </w:tc>
        <w:tc>
          <w:tcPr>
            <w:tcW w:w="1229" w:type="dxa"/>
            <w:tcBorders>
              <w:top w:val="single" w:sz="4" w:space="0" w:color="auto"/>
              <w:bottom w:val="single" w:sz="4" w:space="0" w:color="auto"/>
            </w:tcBorders>
            <w:shd w:val="clear" w:color="auto" w:fill="auto"/>
            <w:vAlign w:val="bottom"/>
          </w:tcPr>
          <w:p w14:paraId="285E43CE" w14:textId="3A476DD7" w:rsidR="003F3C9F" w:rsidRPr="0067254C" w:rsidRDefault="003F3C9F" w:rsidP="00427F15">
            <w:pPr>
              <w:spacing w:before="40" w:after="40" w:line="220" w:lineRule="exact"/>
              <w:jc w:val="right"/>
              <w:rPr>
                <w:rFonts w:eastAsia="SimSun"/>
                <w:b/>
                <w:bCs/>
                <w:sz w:val="18"/>
                <w:szCs w:val="18"/>
              </w:rPr>
            </w:pPr>
            <w:r w:rsidRPr="0067254C">
              <w:rPr>
                <w:b/>
                <w:bCs/>
                <w:sz w:val="18"/>
                <w:szCs w:val="18"/>
                <w:lang w:val="es-EC" w:eastAsia="es-EC"/>
              </w:rPr>
              <w:t>472</w:t>
            </w:r>
            <w:r w:rsidR="00A47897">
              <w:rPr>
                <w:b/>
                <w:bCs/>
                <w:sz w:val="18"/>
                <w:szCs w:val="18"/>
                <w:lang w:val="es-EC" w:eastAsia="es-EC"/>
              </w:rPr>
              <w:t xml:space="preserve"> </w:t>
            </w:r>
            <w:r w:rsidRPr="0067254C">
              <w:rPr>
                <w:b/>
                <w:bCs/>
                <w:sz w:val="18"/>
                <w:szCs w:val="18"/>
                <w:lang w:val="es-EC" w:eastAsia="es-EC"/>
              </w:rPr>
              <w:t xml:space="preserve">112 </w:t>
            </w:r>
          </w:p>
        </w:tc>
      </w:tr>
      <w:tr w:rsidR="003F3C9F" w:rsidRPr="00985DA9" w14:paraId="5C15AE1B" w14:textId="77777777" w:rsidTr="0067254C">
        <w:tc>
          <w:tcPr>
            <w:tcW w:w="709" w:type="dxa"/>
            <w:tcBorders>
              <w:top w:val="single" w:sz="4" w:space="0" w:color="auto"/>
            </w:tcBorders>
            <w:shd w:val="clear" w:color="auto" w:fill="auto"/>
            <w:vAlign w:val="bottom"/>
          </w:tcPr>
          <w:p w14:paraId="3DA153B8" w14:textId="77777777" w:rsidR="003F3C9F" w:rsidRPr="00985DA9" w:rsidRDefault="003F3C9F" w:rsidP="00427F15">
            <w:pPr>
              <w:spacing w:before="40" w:after="40" w:line="220" w:lineRule="exact"/>
              <w:rPr>
                <w:rFonts w:eastAsia="SimSun"/>
                <w:sz w:val="18"/>
              </w:rPr>
            </w:pPr>
            <w:r>
              <w:rPr>
                <w:rFonts w:eastAsia="SimSun"/>
                <w:sz w:val="18"/>
              </w:rPr>
              <w:t>2022</w:t>
            </w:r>
          </w:p>
        </w:tc>
        <w:tc>
          <w:tcPr>
            <w:tcW w:w="1745" w:type="dxa"/>
            <w:tcBorders>
              <w:top w:val="single" w:sz="4" w:space="0" w:color="auto"/>
            </w:tcBorders>
            <w:shd w:val="clear" w:color="auto" w:fill="auto"/>
            <w:vAlign w:val="bottom"/>
          </w:tcPr>
          <w:p w14:paraId="71158C90" w14:textId="77777777" w:rsidR="003F3C9F" w:rsidRPr="00985DA9" w:rsidRDefault="003F3C9F" w:rsidP="00427F15">
            <w:pPr>
              <w:spacing w:before="40" w:after="40" w:line="220" w:lineRule="exact"/>
              <w:rPr>
                <w:rFonts w:eastAsia="SimSun"/>
                <w:sz w:val="18"/>
                <w:szCs w:val="18"/>
              </w:rPr>
            </w:pPr>
            <w:r w:rsidRPr="00985DA9">
              <w:rPr>
                <w:sz w:val="18"/>
                <w:szCs w:val="18"/>
                <w:lang w:eastAsia="es-EC"/>
              </w:rPr>
              <w:t>Menor a 40 años</w:t>
            </w:r>
          </w:p>
        </w:tc>
        <w:tc>
          <w:tcPr>
            <w:tcW w:w="1229" w:type="dxa"/>
            <w:tcBorders>
              <w:top w:val="single" w:sz="4" w:space="0" w:color="auto"/>
            </w:tcBorders>
            <w:shd w:val="clear" w:color="auto" w:fill="auto"/>
            <w:vAlign w:val="bottom"/>
          </w:tcPr>
          <w:p w14:paraId="62BE5E88" w14:textId="58131F50" w:rsidR="003F3C9F" w:rsidRPr="00985DA9" w:rsidRDefault="003F3C9F" w:rsidP="00427F15">
            <w:pPr>
              <w:spacing w:before="40" w:after="40" w:line="220" w:lineRule="exact"/>
              <w:jc w:val="right"/>
              <w:rPr>
                <w:rFonts w:eastAsia="SimSun"/>
                <w:sz w:val="18"/>
                <w:szCs w:val="18"/>
              </w:rPr>
            </w:pPr>
            <w:r w:rsidRPr="00985DA9">
              <w:rPr>
                <w:sz w:val="18"/>
                <w:szCs w:val="18"/>
                <w:lang w:eastAsia="es-EC"/>
              </w:rPr>
              <w:t xml:space="preserve">500 </w:t>
            </w:r>
          </w:p>
        </w:tc>
        <w:tc>
          <w:tcPr>
            <w:tcW w:w="1229" w:type="dxa"/>
            <w:tcBorders>
              <w:top w:val="single" w:sz="4" w:space="0" w:color="auto"/>
            </w:tcBorders>
            <w:shd w:val="clear" w:color="auto" w:fill="auto"/>
            <w:vAlign w:val="bottom"/>
          </w:tcPr>
          <w:p w14:paraId="3C3D68BD" w14:textId="6C4C2DCD" w:rsidR="003F3C9F" w:rsidRPr="00985DA9" w:rsidRDefault="003F3C9F" w:rsidP="00427F15">
            <w:pPr>
              <w:spacing w:before="40" w:after="40" w:line="220" w:lineRule="exact"/>
              <w:jc w:val="right"/>
              <w:rPr>
                <w:rFonts w:eastAsia="SimSun"/>
                <w:sz w:val="18"/>
                <w:szCs w:val="18"/>
              </w:rPr>
            </w:pPr>
            <w:r w:rsidRPr="00985DA9">
              <w:rPr>
                <w:color w:val="000000"/>
                <w:sz w:val="18"/>
                <w:szCs w:val="18"/>
                <w:lang w:eastAsia="es-EC"/>
              </w:rPr>
              <w:t>-</w:t>
            </w:r>
          </w:p>
        </w:tc>
        <w:tc>
          <w:tcPr>
            <w:tcW w:w="1229" w:type="dxa"/>
            <w:tcBorders>
              <w:top w:val="single" w:sz="4" w:space="0" w:color="auto"/>
            </w:tcBorders>
            <w:shd w:val="clear" w:color="auto" w:fill="auto"/>
            <w:vAlign w:val="bottom"/>
          </w:tcPr>
          <w:p w14:paraId="1AE7F2A1" w14:textId="41860670" w:rsidR="003F3C9F" w:rsidRPr="00985DA9" w:rsidRDefault="003F3C9F" w:rsidP="00427F15">
            <w:pPr>
              <w:spacing w:before="40" w:after="40" w:line="220" w:lineRule="exact"/>
              <w:jc w:val="right"/>
              <w:rPr>
                <w:rFonts w:eastAsia="SimSun"/>
                <w:sz w:val="18"/>
                <w:szCs w:val="18"/>
              </w:rPr>
            </w:pPr>
            <w:r w:rsidRPr="00985DA9">
              <w:rPr>
                <w:color w:val="000000"/>
                <w:sz w:val="18"/>
                <w:szCs w:val="18"/>
                <w:lang w:eastAsia="es-EC"/>
              </w:rPr>
              <w:t xml:space="preserve">4 </w:t>
            </w:r>
          </w:p>
        </w:tc>
        <w:tc>
          <w:tcPr>
            <w:tcW w:w="1229" w:type="dxa"/>
            <w:tcBorders>
              <w:top w:val="single" w:sz="4" w:space="0" w:color="auto"/>
            </w:tcBorders>
            <w:shd w:val="clear" w:color="auto" w:fill="auto"/>
            <w:vAlign w:val="bottom"/>
          </w:tcPr>
          <w:p w14:paraId="4F53C768" w14:textId="21C9F82F" w:rsidR="003F3C9F" w:rsidRPr="00985DA9" w:rsidRDefault="003F3C9F" w:rsidP="00427F15">
            <w:pPr>
              <w:spacing w:before="40" w:after="40" w:line="220" w:lineRule="exact"/>
              <w:jc w:val="right"/>
              <w:rPr>
                <w:rFonts w:eastAsia="SimSun"/>
                <w:sz w:val="18"/>
                <w:szCs w:val="18"/>
              </w:rPr>
            </w:pPr>
            <w:r w:rsidRPr="00985DA9">
              <w:rPr>
                <w:color w:val="000000"/>
                <w:sz w:val="18"/>
                <w:szCs w:val="18"/>
                <w:lang w:eastAsia="es-EC"/>
              </w:rPr>
              <w:t xml:space="preserve">504 </w:t>
            </w:r>
          </w:p>
        </w:tc>
      </w:tr>
      <w:tr w:rsidR="003F3C9F" w:rsidRPr="00985DA9" w14:paraId="6B95BF4A" w14:textId="77777777" w:rsidTr="00427F15">
        <w:tc>
          <w:tcPr>
            <w:tcW w:w="709" w:type="dxa"/>
            <w:shd w:val="clear" w:color="auto" w:fill="auto"/>
            <w:vAlign w:val="bottom"/>
          </w:tcPr>
          <w:p w14:paraId="46C52D08" w14:textId="77777777" w:rsidR="003F3C9F" w:rsidRPr="00985DA9" w:rsidRDefault="003F3C9F" w:rsidP="00427F15">
            <w:pPr>
              <w:spacing w:before="40" w:after="40" w:line="220" w:lineRule="exact"/>
              <w:rPr>
                <w:rFonts w:eastAsia="SimSun"/>
                <w:sz w:val="18"/>
              </w:rPr>
            </w:pPr>
          </w:p>
        </w:tc>
        <w:tc>
          <w:tcPr>
            <w:tcW w:w="1745" w:type="dxa"/>
            <w:shd w:val="clear" w:color="auto" w:fill="auto"/>
            <w:vAlign w:val="bottom"/>
          </w:tcPr>
          <w:p w14:paraId="155D62FA" w14:textId="77777777" w:rsidR="003F3C9F" w:rsidRPr="00985DA9" w:rsidRDefault="003F3C9F" w:rsidP="00427F15">
            <w:pPr>
              <w:spacing w:before="40" w:after="40" w:line="220" w:lineRule="exact"/>
              <w:rPr>
                <w:rFonts w:eastAsia="SimSun"/>
                <w:sz w:val="18"/>
                <w:szCs w:val="18"/>
              </w:rPr>
            </w:pPr>
            <w:r w:rsidRPr="00985DA9">
              <w:rPr>
                <w:sz w:val="18"/>
                <w:szCs w:val="18"/>
                <w:lang w:eastAsia="es-EC"/>
              </w:rPr>
              <w:t>40 años -50 años</w:t>
            </w:r>
          </w:p>
        </w:tc>
        <w:tc>
          <w:tcPr>
            <w:tcW w:w="1229" w:type="dxa"/>
            <w:shd w:val="clear" w:color="auto" w:fill="auto"/>
            <w:vAlign w:val="bottom"/>
          </w:tcPr>
          <w:p w14:paraId="3AAAC6D8" w14:textId="7C41F078" w:rsidR="003F3C9F" w:rsidRPr="00985DA9" w:rsidRDefault="003F3C9F" w:rsidP="00427F15">
            <w:pPr>
              <w:spacing w:before="40" w:after="40" w:line="220" w:lineRule="exact"/>
              <w:jc w:val="right"/>
              <w:rPr>
                <w:rFonts w:eastAsia="SimSun"/>
                <w:sz w:val="18"/>
                <w:szCs w:val="18"/>
              </w:rPr>
            </w:pPr>
            <w:r w:rsidRPr="00985DA9">
              <w:rPr>
                <w:sz w:val="18"/>
                <w:szCs w:val="18"/>
                <w:lang w:eastAsia="es-EC"/>
              </w:rPr>
              <w:t>2</w:t>
            </w:r>
            <w:r w:rsidR="00A47897">
              <w:rPr>
                <w:sz w:val="18"/>
                <w:szCs w:val="18"/>
                <w:lang w:eastAsia="es-EC"/>
              </w:rPr>
              <w:t xml:space="preserve"> </w:t>
            </w:r>
            <w:r w:rsidRPr="00985DA9">
              <w:rPr>
                <w:sz w:val="18"/>
                <w:szCs w:val="18"/>
                <w:lang w:eastAsia="es-EC"/>
              </w:rPr>
              <w:t xml:space="preserve">124 </w:t>
            </w:r>
          </w:p>
        </w:tc>
        <w:tc>
          <w:tcPr>
            <w:tcW w:w="1229" w:type="dxa"/>
            <w:shd w:val="clear" w:color="auto" w:fill="auto"/>
            <w:vAlign w:val="bottom"/>
          </w:tcPr>
          <w:p w14:paraId="449B24E2" w14:textId="36F8FAFA" w:rsidR="003F3C9F" w:rsidRPr="00985DA9" w:rsidRDefault="003F3C9F" w:rsidP="00427F15">
            <w:pPr>
              <w:spacing w:before="40" w:after="40" w:line="220" w:lineRule="exact"/>
              <w:jc w:val="right"/>
              <w:rPr>
                <w:rFonts w:eastAsia="SimSun"/>
                <w:sz w:val="18"/>
                <w:szCs w:val="18"/>
              </w:rPr>
            </w:pPr>
            <w:r w:rsidRPr="00985DA9">
              <w:rPr>
                <w:color w:val="000000"/>
                <w:sz w:val="18"/>
                <w:szCs w:val="18"/>
                <w:lang w:eastAsia="es-EC"/>
              </w:rPr>
              <w:t xml:space="preserve">53 </w:t>
            </w:r>
          </w:p>
        </w:tc>
        <w:tc>
          <w:tcPr>
            <w:tcW w:w="1229" w:type="dxa"/>
            <w:shd w:val="clear" w:color="auto" w:fill="auto"/>
            <w:vAlign w:val="bottom"/>
          </w:tcPr>
          <w:p w14:paraId="0EE2D8D5" w14:textId="46124BA6" w:rsidR="003F3C9F" w:rsidRPr="00985DA9" w:rsidRDefault="003F3C9F" w:rsidP="00427F15">
            <w:pPr>
              <w:spacing w:before="40" w:after="40" w:line="220" w:lineRule="exact"/>
              <w:jc w:val="right"/>
              <w:rPr>
                <w:rFonts w:eastAsia="SimSun"/>
                <w:sz w:val="18"/>
                <w:szCs w:val="18"/>
              </w:rPr>
            </w:pPr>
            <w:r w:rsidRPr="00985DA9">
              <w:rPr>
                <w:color w:val="000000"/>
                <w:sz w:val="18"/>
                <w:szCs w:val="18"/>
                <w:lang w:eastAsia="es-EC"/>
              </w:rPr>
              <w:t xml:space="preserve">961 </w:t>
            </w:r>
          </w:p>
        </w:tc>
        <w:tc>
          <w:tcPr>
            <w:tcW w:w="1229" w:type="dxa"/>
            <w:shd w:val="clear" w:color="auto" w:fill="auto"/>
            <w:vAlign w:val="bottom"/>
          </w:tcPr>
          <w:p w14:paraId="2FA517FB" w14:textId="5D19DD7A" w:rsidR="003F3C9F" w:rsidRPr="00985DA9" w:rsidRDefault="003F3C9F" w:rsidP="00427F15">
            <w:pPr>
              <w:spacing w:before="40" w:after="40" w:line="220" w:lineRule="exact"/>
              <w:jc w:val="right"/>
              <w:rPr>
                <w:rFonts w:eastAsia="SimSun"/>
                <w:sz w:val="18"/>
                <w:szCs w:val="18"/>
              </w:rPr>
            </w:pPr>
            <w:r w:rsidRPr="00985DA9">
              <w:rPr>
                <w:color w:val="000000"/>
                <w:sz w:val="18"/>
                <w:szCs w:val="18"/>
                <w:lang w:eastAsia="es-EC"/>
              </w:rPr>
              <w:t xml:space="preserve"> 3</w:t>
            </w:r>
            <w:r w:rsidR="00A47897">
              <w:rPr>
                <w:color w:val="000000"/>
                <w:sz w:val="18"/>
                <w:szCs w:val="18"/>
                <w:lang w:eastAsia="es-EC"/>
              </w:rPr>
              <w:t xml:space="preserve"> </w:t>
            </w:r>
            <w:r w:rsidRPr="00985DA9">
              <w:rPr>
                <w:color w:val="000000"/>
                <w:sz w:val="18"/>
                <w:szCs w:val="18"/>
                <w:lang w:eastAsia="es-EC"/>
              </w:rPr>
              <w:t xml:space="preserve">138 </w:t>
            </w:r>
          </w:p>
        </w:tc>
      </w:tr>
      <w:tr w:rsidR="003F3C9F" w:rsidRPr="00985DA9" w14:paraId="1B5C3A7E" w14:textId="77777777" w:rsidTr="00427F15">
        <w:tc>
          <w:tcPr>
            <w:tcW w:w="709" w:type="dxa"/>
            <w:shd w:val="clear" w:color="auto" w:fill="auto"/>
            <w:vAlign w:val="bottom"/>
          </w:tcPr>
          <w:p w14:paraId="6AD8622E" w14:textId="77777777" w:rsidR="003F3C9F" w:rsidRPr="00985DA9" w:rsidRDefault="003F3C9F" w:rsidP="00427F15">
            <w:pPr>
              <w:spacing w:before="40" w:after="40" w:line="220" w:lineRule="exact"/>
              <w:rPr>
                <w:rFonts w:eastAsia="SimSun"/>
                <w:sz w:val="18"/>
              </w:rPr>
            </w:pPr>
          </w:p>
        </w:tc>
        <w:tc>
          <w:tcPr>
            <w:tcW w:w="1745" w:type="dxa"/>
            <w:shd w:val="clear" w:color="auto" w:fill="auto"/>
            <w:vAlign w:val="bottom"/>
          </w:tcPr>
          <w:p w14:paraId="0A3B78EC" w14:textId="77777777" w:rsidR="003F3C9F" w:rsidRPr="00985DA9" w:rsidRDefault="003F3C9F" w:rsidP="00427F15">
            <w:pPr>
              <w:spacing w:before="40" w:after="40" w:line="220" w:lineRule="exact"/>
              <w:rPr>
                <w:rFonts w:eastAsia="SimSun"/>
                <w:sz w:val="18"/>
                <w:szCs w:val="18"/>
              </w:rPr>
            </w:pPr>
            <w:r w:rsidRPr="00985DA9">
              <w:rPr>
                <w:sz w:val="18"/>
                <w:szCs w:val="18"/>
                <w:lang w:eastAsia="es-EC"/>
              </w:rPr>
              <w:t>51 años – 60 años</w:t>
            </w:r>
          </w:p>
        </w:tc>
        <w:tc>
          <w:tcPr>
            <w:tcW w:w="1229" w:type="dxa"/>
            <w:shd w:val="clear" w:color="auto" w:fill="auto"/>
            <w:vAlign w:val="bottom"/>
          </w:tcPr>
          <w:p w14:paraId="269AB31A" w14:textId="2C414EE6" w:rsidR="003F3C9F" w:rsidRPr="00985DA9" w:rsidRDefault="003F3C9F" w:rsidP="00427F15">
            <w:pPr>
              <w:spacing w:before="40" w:after="40" w:line="220" w:lineRule="exact"/>
              <w:jc w:val="right"/>
              <w:rPr>
                <w:rFonts w:eastAsia="SimSun"/>
                <w:sz w:val="18"/>
                <w:szCs w:val="18"/>
              </w:rPr>
            </w:pPr>
            <w:r w:rsidRPr="00985DA9">
              <w:rPr>
                <w:sz w:val="18"/>
                <w:szCs w:val="18"/>
                <w:lang w:eastAsia="es-EC"/>
              </w:rPr>
              <w:t>6</w:t>
            </w:r>
            <w:r w:rsidR="00A47897">
              <w:rPr>
                <w:sz w:val="18"/>
                <w:szCs w:val="18"/>
                <w:lang w:eastAsia="es-EC"/>
              </w:rPr>
              <w:t xml:space="preserve"> </w:t>
            </w:r>
            <w:r w:rsidRPr="00985DA9">
              <w:rPr>
                <w:sz w:val="18"/>
                <w:szCs w:val="18"/>
                <w:lang w:eastAsia="es-EC"/>
              </w:rPr>
              <w:t xml:space="preserve">438 </w:t>
            </w:r>
          </w:p>
        </w:tc>
        <w:tc>
          <w:tcPr>
            <w:tcW w:w="1229" w:type="dxa"/>
            <w:shd w:val="clear" w:color="auto" w:fill="auto"/>
            <w:vAlign w:val="bottom"/>
          </w:tcPr>
          <w:p w14:paraId="17D5BD39" w14:textId="286E0808" w:rsidR="003F3C9F" w:rsidRPr="00985DA9" w:rsidRDefault="003F3C9F" w:rsidP="00427F15">
            <w:pPr>
              <w:spacing w:before="40" w:after="40" w:line="220" w:lineRule="exact"/>
              <w:jc w:val="right"/>
              <w:rPr>
                <w:rFonts w:eastAsia="SimSun"/>
                <w:sz w:val="18"/>
                <w:szCs w:val="18"/>
              </w:rPr>
            </w:pPr>
            <w:r w:rsidRPr="00985DA9">
              <w:rPr>
                <w:color w:val="000000"/>
                <w:sz w:val="18"/>
                <w:szCs w:val="18"/>
                <w:lang w:eastAsia="es-EC"/>
              </w:rPr>
              <w:t>7</w:t>
            </w:r>
            <w:r w:rsidR="00A47897">
              <w:rPr>
                <w:color w:val="000000"/>
                <w:sz w:val="18"/>
                <w:szCs w:val="18"/>
                <w:lang w:eastAsia="es-EC"/>
              </w:rPr>
              <w:t xml:space="preserve"> </w:t>
            </w:r>
            <w:r w:rsidRPr="00985DA9">
              <w:rPr>
                <w:color w:val="000000"/>
                <w:sz w:val="18"/>
                <w:szCs w:val="18"/>
                <w:lang w:eastAsia="es-EC"/>
              </w:rPr>
              <w:t xml:space="preserve">910 </w:t>
            </w:r>
          </w:p>
        </w:tc>
        <w:tc>
          <w:tcPr>
            <w:tcW w:w="1229" w:type="dxa"/>
            <w:shd w:val="clear" w:color="auto" w:fill="auto"/>
            <w:vAlign w:val="bottom"/>
          </w:tcPr>
          <w:p w14:paraId="7DC8DFD6" w14:textId="72A96AFC" w:rsidR="003F3C9F" w:rsidRPr="00985DA9" w:rsidRDefault="003F3C9F" w:rsidP="00427F15">
            <w:pPr>
              <w:spacing w:before="40" w:after="40" w:line="220" w:lineRule="exact"/>
              <w:jc w:val="right"/>
              <w:rPr>
                <w:rFonts w:eastAsia="SimSun"/>
                <w:sz w:val="18"/>
                <w:szCs w:val="18"/>
              </w:rPr>
            </w:pPr>
            <w:r w:rsidRPr="00985DA9">
              <w:rPr>
                <w:color w:val="000000"/>
                <w:sz w:val="18"/>
                <w:szCs w:val="18"/>
                <w:lang w:eastAsia="es-EC"/>
              </w:rPr>
              <w:t>7</w:t>
            </w:r>
            <w:r w:rsidR="00A47897">
              <w:rPr>
                <w:color w:val="000000"/>
                <w:sz w:val="18"/>
                <w:szCs w:val="18"/>
                <w:lang w:eastAsia="es-EC"/>
              </w:rPr>
              <w:t xml:space="preserve"> </w:t>
            </w:r>
            <w:r w:rsidRPr="00985DA9">
              <w:rPr>
                <w:color w:val="000000"/>
                <w:sz w:val="18"/>
                <w:szCs w:val="18"/>
                <w:lang w:eastAsia="es-EC"/>
              </w:rPr>
              <w:t xml:space="preserve">237 </w:t>
            </w:r>
          </w:p>
        </w:tc>
        <w:tc>
          <w:tcPr>
            <w:tcW w:w="1229" w:type="dxa"/>
            <w:shd w:val="clear" w:color="auto" w:fill="auto"/>
            <w:vAlign w:val="bottom"/>
          </w:tcPr>
          <w:p w14:paraId="1E40146C" w14:textId="349396C7" w:rsidR="003F3C9F" w:rsidRPr="00985DA9" w:rsidRDefault="003F3C9F" w:rsidP="00427F15">
            <w:pPr>
              <w:spacing w:before="40" w:after="40" w:line="220" w:lineRule="exact"/>
              <w:jc w:val="right"/>
              <w:rPr>
                <w:rFonts w:eastAsia="SimSun"/>
                <w:sz w:val="18"/>
                <w:szCs w:val="18"/>
              </w:rPr>
            </w:pPr>
            <w:r w:rsidRPr="00985DA9">
              <w:rPr>
                <w:color w:val="000000"/>
                <w:sz w:val="18"/>
                <w:szCs w:val="18"/>
                <w:lang w:eastAsia="es-EC"/>
              </w:rPr>
              <w:t>21</w:t>
            </w:r>
            <w:r w:rsidR="00A47897">
              <w:rPr>
                <w:color w:val="000000"/>
                <w:sz w:val="18"/>
                <w:szCs w:val="18"/>
                <w:lang w:eastAsia="es-EC"/>
              </w:rPr>
              <w:t xml:space="preserve"> </w:t>
            </w:r>
            <w:r w:rsidRPr="00985DA9">
              <w:rPr>
                <w:color w:val="000000"/>
                <w:sz w:val="18"/>
                <w:szCs w:val="18"/>
                <w:lang w:eastAsia="es-EC"/>
              </w:rPr>
              <w:t xml:space="preserve">585 </w:t>
            </w:r>
          </w:p>
        </w:tc>
      </w:tr>
      <w:tr w:rsidR="003F3C9F" w:rsidRPr="00985DA9" w14:paraId="300CD478" w14:textId="77777777" w:rsidTr="00427F15">
        <w:tc>
          <w:tcPr>
            <w:tcW w:w="709" w:type="dxa"/>
            <w:shd w:val="clear" w:color="auto" w:fill="auto"/>
            <w:vAlign w:val="bottom"/>
          </w:tcPr>
          <w:p w14:paraId="3C3CC3A6" w14:textId="77777777" w:rsidR="003F3C9F" w:rsidRPr="00985DA9" w:rsidRDefault="003F3C9F" w:rsidP="00427F15">
            <w:pPr>
              <w:spacing w:before="40" w:after="40" w:line="220" w:lineRule="exact"/>
              <w:rPr>
                <w:rFonts w:eastAsia="SimSun"/>
                <w:sz w:val="18"/>
              </w:rPr>
            </w:pPr>
          </w:p>
        </w:tc>
        <w:tc>
          <w:tcPr>
            <w:tcW w:w="1745" w:type="dxa"/>
            <w:shd w:val="clear" w:color="auto" w:fill="auto"/>
            <w:vAlign w:val="bottom"/>
          </w:tcPr>
          <w:p w14:paraId="022A82E9" w14:textId="77777777" w:rsidR="003F3C9F" w:rsidRPr="00985DA9" w:rsidRDefault="003F3C9F" w:rsidP="00427F15">
            <w:pPr>
              <w:spacing w:before="40" w:after="40" w:line="220" w:lineRule="exact"/>
              <w:rPr>
                <w:rFonts w:eastAsia="SimSun"/>
                <w:sz w:val="18"/>
                <w:szCs w:val="18"/>
              </w:rPr>
            </w:pPr>
            <w:r w:rsidRPr="00985DA9">
              <w:rPr>
                <w:sz w:val="18"/>
                <w:szCs w:val="18"/>
                <w:lang w:eastAsia="es-EC"/>
              </w:rPr>
              <w:t>61 años – 70 años</w:t>
            </w:r>
          </w:p>
        </w:tc>
        <w:tc>
          <w:tcPr>
            <w:tcW w:w="1229" w:type="dxa"/>
            <w:shd w:val="clear" w:color="auto" w:fill="auto"/>
            <w:vAlign w:val="bottom"/>
          </w:tcPr>
          <w:p w14:paraId="33ECE2B0" w14:textId="7637D1D7" w:rsidR="003F3C9F" w:rsidRPr="00985DA9" w:rsidRDefault="003F3C9F" w:rsidP="00427F15">
            <w:pPr>
              <w:spacing w:before="40" w:after="40" w:line="220" w:lineRule="exact"/>
              <w:jc w:val="right"/>
              <w:rPr>
                <w:rFonts w:eastAsia="SimSun"/>
                <w:sz w:val="18"/>
                <w:szCs w:val="18"/>
              </w:rPr>
            </w:pPr>
            <w:r w:rsidRPr="00985DA9">
              <w:rPr>
                <w:sz w:val="18"/>
                <w:szCs w:val="18"/>
                <w:lang w:eastAsia="es-EC"/>
              </w:rPr>
              <w:t>12</w:t>
            </w:r>
            <w:r w:rsidR="00A47897">
              <w:rPr>
                <w:sz w:val="18"/>
                <w:szCs w:val="18"/>
                <w:lang w:eastAsia="es-EC"/>
              </w:rPr>
              <w:t xml:space="preserve"> </w:t>
            </w:r>
            <w:r w:rsidRPr="00985DA9">
              <w:rPr>
                <w:sz w:val="18"/>
                <w:szCs w:val="18"/>
                <w:lang w:eastAsia="es-EC"/>
              </w:rPr>
              <w:t xml:space="preserve">245 </w:t>
            </w:r>
          </w:p>
        </w:tc>
        <w:tc>
          <w:tcPr>
            <w:tcW w:w="1229" w:type="dxa"/>
            <w:shd w:val="clear" w:color="auto" w:fill="auto"/>
            <w:vAlign w:val="bottom"/>
          </w:tcPr>
          <w:p w14:paraId="21C13CB4" w14:textId="25F08524" w:rsidR="003F3C9F" w:rsidRPr="00985DA9" w:rsidRDefault="003F3C9F" w:rsidP="00427F15">
            <w:pPr>
              <w:spacing w:before="40" w:after="40" w:line="220" w:lineRule="exact"/>
              <w:jc w:val="right"/>
              <w:rPr>
                <w:rFonts w:eastAsia="SimSun"/>
                <w:sz w:val="18"/>
                <w:szCs w:val="18"/>
              </w:rPr>
            </w:pPr>
            <w:r w:rsidRPr="00985DA9">
              <w:rPr>
                <w:color w:val="000000"/>
                <w:sz w:val="18"/>
                <w:szCs w:val="18"/>
                <w:lang w:eastAsia="es-EC"/>
              </w:rPr>
              <w:t>203</w:t>
            </w:r>
            <w:r w:rsidR="00A47897">
              <w:rPr>
                <w:color w:val="000000"/>
                <w:sz w:val="18"/>
                <w:szCs w:val="18"/>
                <w:lang w:eastAsia="es-EC"/>
              </w:rPr>
              <w:t xml:space="preserve"> </w:t>
            </w:r>
            <w:r w:rsidRPr="00985DA9">
              <w:rPr>
                <w:color w:val="000000"/>
                <w:sz w:val="18"/>
                <w:szCs w:val="18"/>
                <w:lang w:eastAsia="es-EC"/>
              </w:rPr>
              <w:t xml:space="preserve">932 </w:t>
            </w:r>
          </w:p>
        </w:tc>
        <w:tc>
          <w:tcPr>
            <w:tcW w:w="1229" w:type="dxa"/>
            <w:shd w:val="clear" w:color="auto" w:fill="auto"/>
            <w:vAlign w:val="bottom"/>
          </w:tcPr>
          <w:p w14:paraId="0D4289CE" w14:textId="3BB22BB1" w:rsidR="003F3C9F" w:rsidRPr="00985DA9" w:rsidRDefault="003F3C9F" w:rsidP="00427F15">
            <w:pPr>
              <w:spacing w:before="40" w:after="40" w:line="220" w:lineRule="exact"/>
              <w:jc w:val="right"/>
              <w:rPr>
                <w:rFonts w:eastAsia="SimSun"/>
                <w:sz w:val="18"/>
                <w:szCs w:val="18"/>
              </w:rPr>
            </w:pPr>
            <w:r w:rsidRPr="00985DA9">
              <w:rPr>
                <w:color w:val="000000"/>
                <w:sz w:val="18"/>
                <w:szCs w:val="18"/>
                <w:lang w:eastAsia="es-EC"/>
              </w:rPr>
              <w:t>3</w:t>
            </w:r>
            <w:r w:rsidR="00A47897">
              <w:rPr>
                <w:color w:val="000000"/>
                <w:sz w:val="18"/>
                <w:szCs w:val="18"/>
                <w:lang w:eastAsia="es-EC"/>
              </w:rPr>
              <w:t xml:space="preserve"> </w:t>
            </w:r>
            <w:r w:rsidRPr="00985DA9">
              <w:rPr>
                <w:color w:val="000000"/>
                <w:sz w:val="18"/>
                <w:szCs w:val="18"/>
                <w:lang w:eastAsia="es-EC"/>
              </w:rPr>
              <w:t xml:space="preserve">179 </w:t>
            </w:r>
          </w:p>
        </w:tc>
        <w:tc>
          <w:tcPr>
            <w:tcW w:w="1229" w:type="dxa"/>
            <w:shd w:val="clear" w:color="auto" w:fill="auto"/>
            <w:vAlign w:val="bottom"/>
          </w:tcPr>
          <w:p w14:paraId="4CAD5118" w14:textId="4E2EBAA8" w:rsidR="003F3C9F" w:rsidRPr="00985DA9" w:rsidRDefault="003F3C9F" w:rsidP="00427F15">
            <w:pPr>
              <w:spacing w:before="40" w:after="40" w:line="220" w:lineRule="exact"/>
              <w:jc w:val="right"/>
              <w:rPr>
                <w:rFonts w:eastAsia="SimSun"/>
                <w:sz w:val="18"/>
                <w:szCs w:val="18"/>
              </w:rPr>
            </w:pPr>
            <w:r w:rsidRPr="00985DA9">
              <w:rPr>
                <w:color w:val="000000"/>
                <w:sz w:val="18"/>
                <w:szCs w:val="18"/>
                <w:lang w:eastAsia="es-EC"/>
              </w:rPr>
              <w:t>219</w:t>
            </w:r>
            <w:r w:rsidR="00A47897">
              <w:rPr>
                <w:color w:val="000000"/>
                <w:sz w:val="18"/>
                <w:szCs w:val="18"/>
                <w:lang w:eastAsia="es-EC"/>
              </w:rPr>
              <w:t xml:space="preserve"> </w:t>
            </w:r>
            <w:r w:rsidRPr="00985DA9">
              <w:rPr>
                <w:color w:val="000000"/>
                <w:sz w:val="18"/>
                <w:szCs w:val="18"/>
                <w:lang w:eastAsia="es-EC"/>
              </w:rPr>
              <w:t xml:space="preserve">356 </w:t>
            </w:r>
          </w:p>
        </w:tc>
      </w:tr>
      <w:tr w:rsidR="003F3C9F" w:rsidRPr="00985DA9" w14:paraId="140C83E4" w14:textId="77777777" w:rsidTr="00427F15">
        <w:tc>
          <w:tcPr>
            <w:tcW w:w="709" w:type="dxa"/>
            <w:shd w:val="clear" w:color="auto" w:fill="auto"/>
            <w:vAlign w:val="bottom"/>
          </w:tcPr>
          <w:p w14:paraId="773FD5C2" w14:textId="77777777" w:rsidR="003F3C9F" w:rsidRPr="00985DA9" w:rsidRDefault="003F3C9F" w:rsidP="00427F15">
            <w:pPr>
              <w:spacing w:before="40" w:after="40" w:line="220" w:lineRule="exact"/>
              <w:rPr>
                <w:rFonts w:eastAsia="SimSun"/>
                <w:sz w:val="18"/>
              </w:rPr>
            </w:pPr>
          </w:p>
        </w:tc>
        <w:tc>
          <w:tcPr>
            <w:tcW w:w="1745" w:type="dxa"/>
            <w:shd w:val="clear" w:color="auto" w:fill="auto"/>
            <w:vAlign w:val="bottom"/>
          </w:tcPr>
          <w:p w14:paraId="66F86F55" w14:textId="77777777" w:rsidR="003F3C9F" w:rsidRPr="00985DA9" w:rsidRDefault="003F3C9F" w:rsidP="00427F15">
            <w:pPr>
              <w:spacing w:before="40" w:after="40" w:line="220" w:lineRule="exact"/>
              <w:rPr>
                <w:rFonts w:eastAsia="SimSun"/>
                <w:sz w:val="18"/>
                <w:szCs w:val="18"/>
              </w:rPr>
            </w:pPr>
            <w:r w:rsidRPr="00985DA9">
              <w:rPr>
                <w:sz w:val="18"/>
                <w:szCs w:val="18"/>
                <w:lang w:eastAsia="es-EC"/>
              </w:rPr>
              <w:t>71 años - 80 años</w:t>
            </w:r>
          </w:p>
        </w:tc>
        <w:tc>
          <w:tcPr>
            <w:tcW w:w="1229" w:type="dxa"/>
            <w:shd w:val="clear" w:color="auto" w:fill="auto"/>
            <w:vAlign w:val="bottom"/>
          </w:tcPr>
          <w:p w14:paraId="63D3F375" w14:textId="436625E2" w:rsidR="003F3C9F" w:rsidRPr="00985DA9" w:rsidRDefault="003F3C9F" w:rsidP="00427F15">
            <w:pPr>
              <w:spacing w:before="40" w:after="40" w:line="220" w:lineRule="exact"/>
              <w:jc w:val="right"/>
              <w:rPr>
                <w:rFonts w:eastAsia="SimSun"/>
                <w:sz w:val="18"/>
                <w:szCs w:val="18"/>
              </w:rPr>
            </w:pPr>
            <w:r w:rsidRPr="00985DA9">
              <w:rPr>
                <w:sz w:val="18"/>
                <w:szCs w:val="18"/>
                <w:lang w:eastAsia="es-EC"/>
              </w:rPr>
              <w:t>4</w:t>
            </w:r>
            <w:r w:rsidR="00A47897">
              <w:rPr>
                <w:sz w:val="18"/>
                <w:szCs w:val="18"/>
                <w:lang w:eastAsia="es-EC"/>
              </w:rPr>
              <w:t xml:space="preserve"> </w:t>
            </w:r>
            <w:r w:rsidRPr="00985DA9">
              <w:rPr>
                <w:sz w:val="18"/>
                <w:szCs w:val="18"/>
                <w:lang w:eastAsia="es-EC"/>
              </w:rPr>
              <w:t xml:space="preserve">737 </w:t>
            </w:r>
          </w:p>
        </w:tc>
        <w:tc>
          <w:tcPr>
            <w:tcW w:w="1229" w:type="dxa"/>
            <w:shd w:val="clear" w:color="auto" w:fill="auto"/>
            <w:vAlign w:val="bottom"/>
          </w:tcPr>
          <w:p w14:paraId="552FB8B4" w14:textId="5B6FA4DB" w:rsidR="003F3C9F" w:rsidRPr="00985DA9" w:rsidRDefault="003F3C9F" w:rsidP="00427F15">
            <w:pPr>
              <w:spacing w:before="40" w:after="40" w:line="220" w:lineRule="exact"/>
              <w:jc w:val="right"/>
              <w:rPr>
                <w:rFonts w:eastAsia="SimSun"/>
                <w:sz w:val="18"/>
                <w:szCs w:val="18"/>
              </w:rPr>
            </w:pPr>
            <w:r w:rsidRPr="00985DA9">
              <w:rPr>
                <w:sz w:val="18"/>
                <w:szCs w:val="18"/>
                <w:lang w:eastAsia="es-EC"/>
              </w:rPr>
              <w:t>177</w:t>
            </w:r>
            <w:r w:rsidR="00A47897">
              <w:rPr>
                <w:sz w:val="18"/>
                <w:szCs w:val="18"/>
                <w:lang w:eastAsia="es-EC"/>
              </w:rPr>
              <w:t xml:space="preserve"> </w:t>
            </w:r>
            <w:r w:rsidRPr="00985DA9">
              <w:rPr>
                <w:sz w:val="18"/>
                <w:szCs w:val="18"/>
                <w:lang w:eastAsia="es-EC"/>
              </w:rPr>
              <w:t xml:space="preserve">143 </w:t>
            </w:r>
          </w:p>
        </w:tc>
        <w:tc>
          <w:tcPr>
            <w:tcW w:w="1229" w:type="dxa"/>
            <w:shd w:val="clear" w:color="auto" w:fill="auto"/>
            <w:vAlign w:val="bottom"/>
          </w:tcPr>
          <w:p w14:paraId="22CDAC22" w14:textId="692214D6" w:rsidR="003F3C9F" w:rsidRPr="00985DA9" w:rsidRDefault="003F3C9F" w:rsidP="00427F15">
            <w:pPr>
              <w:spacing w:before="40" w:after="40" w:line="220" w:lineRule="exact"/>
              <w:jc w:val="right"/>
              <w:rPr>
                <w:rFonts w:eastAsia="SimSun"/>
                <w:sz w:val="18"/>
                <w:szCs w:val="18"/>
              </w:rPr>
            </w:pPr>
            <w:r w:rsidRPr="00985DA9">
              <w:rPr>
                <w:sz w:val="18"/>
                <w:szCs w:val="18"/>
                <w:lang w:eastAsia="es-EC"/>
              </w:rPr>
              <w:t xml:space="preserve">9 </w:t>
            </w:r>
          </w:p>
        </w:tc>
        <w:tc>
          <w:tcPr>
            <w:tcW w:w="1229" w:type="dxa"/>
            <w:shd w:val="clear" w:color="auto" w:fill="auto"/>
            <w:vAlign w:val="bottom"/>
          </w:tcPr>
          <w:p w14:paraId="4751468E" w14:textId="5909CD19" w:rsidR="003F3C9F" w:rsidRPr="00985DA9" w:rsidRDefault="003F3C9F" w:rsidP="00427F15">
            <w:pPr>
              <w:spacing w:before="40" w:after="40" w:line="220" w:lineRule="exact"/>
              <w:jc w:val="right"/>
              <w:rPr>
                <w:rFonts w:eastAsia="SimSun"/>
                <w:sz w:val="18"/>
                <w:szCs w:val="18"/>
              </w:rPr>
            </w:pPr>
            <w:r w:rsidRPr="00985DA9">
              <w:rPr>
                <w:sz w:val="18"/>
                <w:szCs w:val="18"/>
                <w:lang w:eastAsia="es-EC"/>
              </w:rPr>
              <w:t>181</w:t>
            </w:r>
            <w:r w:rsidR="00A47897">
              <w:rPr>
                <w:sz w:val="18"/>
                <w:szCs w:val="18"/>
                <w:lang w:eastAsia="es-EC"/>
              </w:rPr>
              <w:t xml:space="preserve"> </w:t>
            </w:r>
            <w:r w:rsidRPr="00985DA9">
              <w:rPr>
                <w:sz w:val="18"/>
                <w:szCs w:val="18"/>
                <w:lang w:eastAsia="es-EC"/>
              </w:rPr>
              <w:t xml:space="preserve">889 </w:t>
            </w:r>
          </w:p>
        </w:tc>
      </w:tr>
      <w:tr w:rsidR="003F3C9F" w:rsidRPr="00985DA9" w14:paraId="634C8E30" w14:textId="77777777" w:rsidTr="00427F15">
        <w:tc>
          <w:tcPr>
            <w:tcW w:w="709" w:type="dxa"/>
            <w:shd w:val="clear" w:color="auto" w:fill="auto"/>
            <w:vAlign w:val="bottom"/>
          </w:tcPr>
          <w:p w14:paraId="3F2C6E30" w14:textId="77777777" w:rsidR="003F3C9F" w:rsidRPr="00985DA9" w:rsidRDefault="003F3C9F" w:rsidP="00427F15">
            <w:pPr>
              <w:spacing w:before="40" w:after="40" w:line="220" w:lineRule="exact"/>
              <w:rPr>
                <w:rFonts w:eastAsia="SimSun"/>
                <w:sz w:val="18"/>
              </w:rPr>
            </w:pPr>
          </w:p>
        </w:tc>
        <w:tc>
          <w:tcPr>
            <w:tcW w:w="1745" w:type="dxa"/>
            <w:shd w:val="clear" w:color="auto" w:fill="auto"/>
            <w:vAlign w:val="bottom"/>
          </w:tcPr>
          <w:p w14:paraId="268BEF4C" w14:textId="77777777" w:rsidR="003F3C9F" w:rsidRPr="00985DA9" w:rsidRDefault="003F3C9F" w:rsidP="00427F15">
            <w:pPr>
              <w:spacing w:before="40" w:after="40" w:line="220" w:lineRule="exact"/>
              <w:rPr>
                <w:rFonts w:eastAsia="SimSun"/>
                <w:sz w:val="18"/>
                <w:szCs w:val="18"/>
              </w:rPr>
            </w:pPr>
            <w:r w:rsidRPr="00985DA9">
              <w:rPr>
                <w:sz w:val="18"/>
                <w:szCs w:val="18"/>
                <w:lang w:eastAsia="es-EC"/>
              </w:rPr>
              <w:t>81 años – 90 años</w:t>
            </w:r>
          </w:p>
        </w:tc>
        <w:tc>
          <w:tcPr>
            <w:tcW w:w="1229" w:type="dxa"/>
            <w:shd w:val="clear" w:color="auto" w:fill="auto"/>
            <w:vAlign w:val="bottom"/>
          </w:tcPr>
          <w:p w14:paraId="6167F180" w14:textId="0241F4D6" w:rsidR="003F3C9F" w:rsidRPr="00985DA9" w:rsidRDefault="003F3C9F" w:rsidP="00427F15">
            <w:pPr>
              <w:spacing w:before="40" w:after="40" w:line="220" w:lineRule="exact"/>
              <w:jc w:val="right"/>
              <w:rPr>
                <w:rFonts w:eastAsia="SimSun"/>
                <w:sz w:val="18"/>
                <w:szCs w:val="18"/>
              </w:rPr>
            </w:pPr>
            <w:r w:rsidRPr="00985DA9">
              <w:rPr>
                <w:sz w:val="18"/>
                <w:szCs w:val="18"/>
                <w:lang w:eastAsia="es-EC"/>
              </w:rPr>
              <w:t>1</w:t>
            </w:r>
            <w:r w:rsidR="00A47897">
              <w:rPr>
                <w:sz w:val="18"/>
                <w:szCs w:val="18"/>
                <w:lang w:eastAsia="es-EC"/>
              </w:rPr>
              <w:t xml:space="preserve"> </w:t>
            </w:r>
            <w:r w:rsidRPr="00985DA9">
              <w:rPr>
                <w:sz w:val="18"/>
                <w:szCs w:val="18"/>
                <w:lang w:eastAsia="es-EC"/>
              </w:rPr>
              <w:t xml:space="preserve">561 </w:t>
            </w:r>
          </w:p>
        </w:tc>
        <w:tc>
          <w:tcPr>
            <w:tcW w:w="1229" w:type="dxa"/>
            <w:shd w:val="clear" w:color="auto" w:fill="auto"/>
            <w:vAlign w:val="bottom"/>
          </w:tcPr>
          <w:p w14:paraId="6BA8B2DC" w14:textId="232FD343" w:rsidR="003F3C9F" w:rsidRPr="00985DA9" w:rsidRDefault="003F3C9F" w:rsidP="00427F15">
            <w:pPr>
              <w:spacing w:before="40" w:after="40" w:line="220" w:lineRule="exact"/>
              <w:jc w:val="right"/>
              <w:rPr>
                <w:rFonts w:eastAsia="SimSun"/>
                <w:sz w:val="18"/>
                <w:szCs w:val="18"/>
              </w:rPr>
            </w:pPr>
            <w:r w:rsidRPr="00985DA9">
              <w:rPr>
                <w:color w:val="000000"/>
                <w:sz w:val="18"/>
                <w:szCs w:val="18"/>
                <w:lang w:eastAsia="es-EC"/>
              </w:rPr>
              <w:t>59</w:t>
            </w:r>
            <w:r w:rsidR="00A47897">
              <w:rPr>
                <w:color w:val="000000"/>
                <w:sz w:val="18"/>
                <w:szCs w:val="18"/>
                <w:lang w:eastAsia="es-EC"/>
              </w:rPr>
              <w:t xml:space="preserve"> </w:t>
            </w:r>
            <w:r w:rsidRPr="00985DA9">
              <w:rPr>
                <w:color w:val="000000"/>
                <w:sz w:val="18"/>
                <w:szCs w:val="18"/>
                <w:lang w:eastAsia="es-EC"/>
              </w:rPr>
              <w:t xml:space="preserve">700 </w:t>
            </w:r>
          </w:p>
        </w:tc>
        <w:tc>
          <w:tcPr>
            <w:tcW w:w="1229" w:type="dxa"/>
            <w:shd w:val="clear" w:color="auto" w:fill="auto"/>
            <w:vAlign w:val="bottom"/>
          </w:tcPr>
          <w:p w14:paraId="41E28953" w14:textId="0CEDC8CE" w:rsidR="003F3C9F" w:rsidRPr="00985DA9" w:rsidRDefault="003F3C9F" w:rsidP="00427F15">
            <w:pPr>
              <w:spacing w:before="40" w:after="40" w:line="220" w:lineRule="exact"/>
              <w:jc w:val="right"/>
              <w:rPr>
                <w:rFonts w:eastAsia="SimSun"/>
                <w:sz w:val="18"/>
                <w:szCs w:val="18"/>
              </w:rPr>
            </w:pPr>
            <w:r w:rsidRPr="00985DA9">
              <w:rPr>
                <w:color w:val="000000"/>
                <w:sz w:val="18"/>
                <w:szCs w:val="18"/>
                <w:lang w:eastAsia="es-EC"/>
              </w:rPr>
              <w:t xml:space="preserve"> -</w:t>
            </w:r>
          </w:p>
        </w:tc>
        <w:tc>
          <w:tcPr>
            <w:tcW w:w="1229" w:type="dxa"/>
            <w:shd w:val="clear" w:color="auto" w:fill="auto"/>
            <w:vAlign w:val="bottom"/>
          </w:tcPr>
          <w:p w14:paraId="2ABB021B" w14:textId="2FA24E28" w:rsidR="003F3C9F" w:rsidRPr="00985DA9" w:rsidRDefault="003F3C9F" w:rsidP="00427F15">
            <w:pPr>
              <w:spacing w:before="40" w:after="40" w:line="220" w:lineRule="exact"/>
              <w:jc w:val="right"/>
              <w:rPr>
                <w:rFonts w:eastAsia="SimSun"/>
                <w:sz w:val="18"/>
                <w:szCs w:val="18"/>
              </w:rPr>
            </w:pPr>
            <w:r w:rsidRPr="00985DA9">
              <w:rPr>
                <w:color w:val="000000"/>
                <w:sz w:val="18"/>
                <w:szCs w:val="18"/>
                <w:lang w:eastAsia="es-EC"/>
              </w:rPr>
              <w:t>61</w:t>
            </w:r>
            <w:r w:rsidR="00A47897">
              <w:rPr>
                <w:color w:val="000000"/>
                <w:sz w:val="18"/>
                <w:szCs w:val="18"/>
                <w:lang w:eastAsia="es-EC"/>
              </w:rPr>
              <w:t xml:space="preserve"> </w:t>
            </w:r>
            <w:r w:rsidRPr="00985DA9">
              <w:rPr>
                <w:color w:val="000000"/>
                <w:sz w:val="18"/>
                <w:szCs w:val="18"/>
                <w:lang w:eastAsia="es-EC"/>
              </w:rPr>
              <w:t xml:space="preserve">261 </w:t>
            </w:r>
          </w:p>
        </w:tc>
      </w:tr>
      <w:tr w:rsidR="003F3C9F" w:rsidRPr="00985DA9" w14:paraId="3DF0E927" w14:textId="77777777" w:rsidTr="0067254C">
        <w:tc>
          <w:tcPr>
            <w:tcW w:w="709" w:type="dxa"/>
            <w:tcBorders>
              <w:bottom w:val="single" w:sz="4" w:space="0" w:color="auto"/>
            </w:tcBorders>
            <w:shd w:val="clear" w:color="auto" w:fill="auto"/>
            <w:vAlign w:val="bottom"/>
          </w:tcPr>
          <w:p w14:paraId="0AF7B31D" w14:textId="77777777" w:rsidR="003F3C9F" w:rsidRPr="00985DA9" w:rsidRDefault="003F3C9F" w:rsidP="00427F15">
            <w:pPr>
              <w:spacing w:before="40" w:after="40" w:line="220" w:lineRule="exact"/>
              <w:rPr>
                <w:rFonts w:eastAsia="SimSun"/>
                <w:sz w:val="18"/>
              </w:rPr>
            </w:pPr>
          </w:p>
        </w:tc>
        <w:tc>
          <w:tcPr>
            <w:tcW w:w="1745" w:type="dxa"/>
            <w:tcBorders>
              <w:bottom w:val="single" w:sz="4" w:space="0" w:color="auto"/>
            </w:tcBorders>
            <w:shd w:val="clear" w:color="auto" w:fill="auto"/>
            <w:vAlign w:val="bottom"/>
          </w:tcPr>
          <w:p w14:paraId="5B9F13AF" w14:textId="77777777" w:rsidR="003F3C9F" w:rsidRPr="00985DA9" w:rsidRDefault="003F3C9F" w:rsidP="00427F15">
            <w:pPr>
              <w:spacing w:before="40" w:after="40" w:line="220" w:lineRule="exact"/>
              <w:rPr>
                <w:rFonts w:eastAsia="SimSun"/>
                <w:sz w:val="18"/>
                <w:szCs w:val="18"/>
              </w:rPr>
            </w:pPr>
            <w:r w:rsidRPr="00985DA9">
              <w:rPr>
                <w:sz w:val="18"/>
                <w:szCs w:val="18"/>
                <w:lang w:eastAsia="es-EC"/>
              </w:rPr>
              <w:t>Mayor a 90 años</w:t>
            </w:r>
          </w:p>
        </w:tc>
        <w:tc>
          <w:tcPr>
            <w:tcW w:w="1229" w:type="dxa"/>
            <w:tcBorders>
              <w:bottom w:val="single" w:sz="4" w:space="0" w:color="auto"/>
            </w:tcBorders>
            <w:shd w:val="clear" w:color="auto" w:fill="auto"/>
            <w:vAlign w:val="bottom"/>
          </w:tcPr>
          <w:p w14:paraId="00C30A9A" w14:textId="531B9FCD" w:rsidR="003F3C9F" w:rsidRPr="00985DA9" w:rsidRDefault="003F3C9F" w:rsidP="00427F15">
            <w:pPr>
              <w:spacing w:before="40" w:after="40" w:line="220" w:lineRule="exact"/>
              <w:jc w:val="right"/>
              <w:rPr>
                <w:rFonts w:eastAsia="SimSun"/>
                <w:sz w:val="18"/>
                <w:szCs w:val="18"/>
              </w:rPr>
            </w:pPr>
            <w:r w:rsidRPr="00985DA9">
              <w:rPr>
                <w:sz w:val="18"/>
                <w:szCs w:val="18"/>
                <w:lang w:eastAsia="es-EC"/>
              </w:rPr>
              <w:t xml:space="preserve">371 </w:t>
            </w:r>
          </w:p>
        </w:tc>
        <w:tc>
          <w:tcPr>
            <w:tcW w:w="1229" w:type="dxa"/>
            <w:tcBorders>
              <w:bottom w:val="single" w:sz="4" w:space="0" w:color="auto"/>
            </w:tcBorders>
            <w:shd w:val="clear" w:color="auto" w:fill="auto"/>
            <w:vAlign w:val="bottom"/>
          </w:tcPr>
          <w:p w14:paraId="557A6A3F" w14:textId="29E33A5B" w:rsidR="003F3C9F" w:rsidRPr="00985DA9" w:rsidRDefault="003F3C9F" w:rsidP="00427F15">
            <w:pPr>
              <w:spacing w:before="40" w:after="40" w:line="220" w:lineRule="exact"/>
              <w:jc w:val="right"/>
              <w:rPr>
                <w:rFonts w:eastAsia="SimSun"/>
                <w:sz w:val="18"/>
                <w:szCs w:val="18"/>
              </w:rPr>
            </w:pPr>
            <w:r w:rsidRPr="00985DA9">
              <w:rPr>
                <w:color w:val="000000"/>
                <w:sz w:val="18"/>
                <w:szCs w:val="18"/>
                <w:lang w:eastAsia="es-EC"/>
              </w:rPr>
              <w:t>10</w:t>
            </w:r>
            <w:r w:rsidR="00A47897">
              <w:rPr>
                <w:color w:val="000000"/>
                <w:sz w:val="18"/>
                <w:szCs w:val="18"/>
                <w:lang w:eastAsia="es-EC"/>
              </w:rPr>
              <w:t xml:space="preserve"> </w:t>
            </w:r>
            <w:r w:rsidRPr="00985DA9">
              <w:rPr>
                <w:color w:val="000000"/>
                <w:sz w:val="18"/>
                <w:szCs w:val="18"/>
                <w:lang w:eastAsia="es-EC"/>
              </w:rPr>
              <w:t xml:space="preserve">666 </w:t>
            </w:r>
          </w:p>
        </w:tc>
        <w:tc>
          <w:tcPr>
            <w:tcW w:w="1229" w:type="dxa"/>
            <w:tcBorders>
              <w:bottom w:val="single" w:sz="4" w:space="0" w:color="auto"/>
            </w:tcBorders>
            <w:shd w:val="clear" w:color="auto" w:fill="auto"/>
            <w:vAlign w:val="bottom"/>
          </w:tcPr>
          <w:p w14:paraId="544AC47C" w14:textId="5E688FEC" w:rsidR="003F3C9F" w:rsidRPr="00985DA9" w:rsidRDefault="003F3C9F" w:rsidP="00427F15">
            <w:pPr>
              <w:spacing w:before="40" w:after="40" w:line="220" w:lineRule="exact"/>
              <w:jc w:val="right"/>
              <w:rPr>
                <w:rFonts w:eastAsia="SimSun"/>
                <w:sz w:val="18"/>
                <w:szCs w:val="18"/>
              </w:rPr>
            </w:pPr>
            <w:r w:rsidRPr="00985DA9">
              <w:rPr>
                <w:color w:val="000000"/>
                <w:sz w:val="18"/>
                <w:szCs w:val="18"/>
                <w:lang w:eastAsia="es-EC"/>
              </w:rPr>
              <w:t xml:space="preserve"> -</w:t>
            </w:r>
          </w:p>
        </w:tc>
        <w:tc>
          <w:tcPr>
            <w:tcW w:w="1229" w:type="dxa"/>
            <w:tcBorders>
              <w:bottom w:val="single" w:sz="4" w:space="0" w:color="auto"/>
            </w:tcBorders>
            <w:shd w:val="clear" w:color="auto" w:fill="auto"/>
            <w:vAlign w:val="bottom"/>
          </w:tcPr>
          <w:p w14:paraId="5360A6EE" w14:textId="4C6E365E" w:rsidR="003F3C9F" w:rsidRPr="00985DA9" w:rsidRDefault="003F3C9F" w:rsidP="00427F15">
            <w:pPr>
              <w:spacing w:before="40" w:after="40" w:line="220" w:lineRule="exact"/>
              <w:jc w:val="right"/>
              <w:rPr>
                <w:rFonts w:eastAsia="SimSun"/>
                <w:sz w:val="18"/>
                <w:szCs w:val="18"/>
              </w:rPr>
            </w:pPr>
            <w:r w:rsidRPr="00985DA9">
              <w:rPr>
                <w:color w:val="000000"/>
                <w:sz w:val="18"/>
                <w:szCs w:val="18"/>
                <w:lang w:eastAsia="es-EC"/>
              </w:rPr>
              <w:t>11</w:t>
            </w:r>
            <w:r w:rsidR="00A47897">
              <w:rPr>
                <w:color w:val="000000"/>
                <w:sz w:val="18"/>
                <w:szCs w:val="18"/>
                <w:lang w:eastAsia="es-EC"/>
              </w:rPr>
              <w:t xml:space="preserve"> </w:t>
            </w:r>
            <w:r w:rsidRPr="00985DA9">
              <w:rPr>
                <w:color w:val="000000"/>
                <w:sz w:val="18"/>
                <w:szCs w:val="18"/>
                <w:lang w:eastAsia="es-EC"/>
              </w:rPr>
              <w:t xml:space="preserve">037 </w:t>
            </w:r>
          </w:p>
        </w:tc>
      </w:tr>
      <w:tr w:rsidR="003F3C9F" w:rsidRPr="0067254C" w14:paraId="28C43645" w14:textId="77777777" w:rsidTr="0067254C">
        <w:tc>
          <w:tcPr>
            <w:tcW w:w="709" w:type="dxa"/>
            <w:tcBorders>
              <w:top w:val="single" w:sz="4" w:space="0" w:color="auto"/>
              <w:bottom w:val="single" w:sz="4" w:space="0" w:color="auto"/>
            </w:tcBorders>
            <w:shd w:val="clear" w:color="auto" w:fill="auto"/>
            <w:vAlign w:val="bottom"/>
          </w:tcPr>
          <w:p w14:paraId="5E2D5E33" w14:textId="77777777" w:rsidR="003F3C9F" w:rsidRPr="0067254C" w:rsidRDefault="003F3C9F" w:rsidP="00427F15">
            <w:pPr>
              <w:spacing w:before="40" w:after="40" w:line="220" w:lineRule="exact"/>
              <w:rPr>
                <w:rFonts w:eastAsia="SimSun"/>
                <w:b/>
                <w:bCs/>
                <w:sz w:val="18"/>
              </w:rPr>
            </w:pPr>
          </w:p>
        </w:tc>
        <w:tc>
          <w:tcPr>
            <w:tcW w:w="1745" w:type="dxa"/>
            <w:tcBorders>
              <w:top w:val="single" w:sz="4" w:space="0" w:color="auto"/>
              <w:bottom w:val="single" w:sz="4" w:space="0" w:color="auto"/>
            </w:tcBorders>
            <w:shd w:val="clear" w:color="auto" w:fill="auto"/>
            <w:vAlign w:val="bottom"/>
          </w:tcPr>
          <w:p w14:paraId="0D83ACFD" w14:textId="77777777" w:rsidR="003F3C9F" w:rsidRPr="0067254C" w:rsidRDefault="003F3C9F" w:rsidP="0067254C">
            <w:pPr>
              <w:spacing w:before="40" w:after="40" w:line="220" w:lineRule="exact"/>
              <w:ind w:left="284"/>
              <w:rPr>
                <w:rFonts w:eastAsia="SimSun"/>
                <w:b/>
                <w:bCs/>
                <w:sz w:val="18"/>
                <w:szCs w:val="18"/>
              </w:rPr>
            </w:pPr>
            <w:r w:rsidRPr="0067254C">
              <w:rPr>
                <w:b/>
                <w:bCs/>
                <w:sz w:val="18"/>
                <w:szCs w:val="18"/>
                <w:lang w:val="es-EC" w:eastAsia="es-EC"/>
              </w:rPr>
              <w:t>Total</w:t>
            </w:r>
          </w:p>
        </w:tc>
        <w:tc>
          <w:tcPr>
            <w:tcW w:w="1229" w:type="dxa"/>
            <w:tcBorders>
              <w:top w:val="single" w:sz="4" w:space="0" w:color="auto"/>
              <w:bottom w:val="single" w:sz="4" w:space="0" w:color="auto"/>
            </w:tcBorders>
            <w:shd w:val="clear" w:color="auto" w:fill="auto"/>
            <w:vAlign w:val="bottom"/>
          </w:tcPr>
          <w:p w14:paraId="0F900CF3" w14:textId="1E14021A" w:rsidR="003F3C9F" w:rsidRPr="0067254C" w:rsidRDefault="003F3C9F" w:rsidP="00427F15">
            <w:pPr>
              <w:spacing w:before="40" w:after="40" w:line="220" w:lineRule="exact"/>
              <w:jc w:val="right"/>
              <w:rPr>
                <w:rFonts w:eastAsia="SimSun"/>
                <w:b/>
                <w:bCs/>
                <w:sz w:val="18"/>
                <w:szCs w:val="18"/>
              </w:rPr>
            </w:pPr>
            <w:r w:rsidRPr="0067254C">
              <w:rPr>
                <w:b/>
                <w:bCs/>
                <w:sz w:val="18"/>
                <w:szCs w:val="18"/>
                <w:lang w:val="es-EC" w:eastAsia="es-EC"/>
              </w:rPr>
              <w:t>27</w:t>
            </w:r>
            <w:r w:rsidR="00A47897">
              <w:rPr>
                <w:b/>
                <w:bCs/>
                <w:sz w:val="18"/>
                <w:szCs w:val="18"/>
                <w:lang w:val="es-EC" w:eastAsia="es-EC"/>
              </w:rPr>
              <w:t xml:space="preserve"> </w:t>
            </w:r>
            <w:r w:rsidRPr="0067254C">
              <w:rPr>
                <w:b/>
                <w:bCs/>
                <w:sz w:val="18"/>
                <w:szCs w:val="18"/>
                <w:lang w:val="es-EC" w:eastAsia="es-EC"/>
              </w:rPr>
              <w:t xml:space="preserve">976 </w:t>
            </w:r>
          </w:p>
        </w:tc>
        <w:tc>
          <w:tcPr>
            <w:tcW w:w="1229" w:type="dxa"/>
            <w:tcBorders>
              <w:top w:val="single" w:sz="4" w:space="0" w:color="auto"/>
              <w:bottom w:val="single" w:sz="4" w:space="0" w:color="auto"/>
            </w:tcBorders>
            <w:shd w:val="clear" w:color="auto" w:fill="auto"/>
            <w:vAlign w:val="bottom"/>
          </w:tcPr>
          <w:p w14:paraId="244D921B" w14:textId="47DFFA71" w:rsidR="003F3C9F" w:rsidRPr="0067254C" w:rsidRDefault="003F3C9F" w:rsidP="00427F15">
            <w:pPr>
              <w:spacing w:before="40" w:after="40" w:line="220" w:lineRule="exact"/>
              <w:jc w:val="right"/>
              <w:rPr>
                <w:rFonts w:eastAsia="SimSun"/>
                <w:b/>
                <w:bCs/>
                <w:sz w:val="18"/>
                <w:szCs w:val="18"/>
              </w:rPr>
            </w:pPr>
            <w:r w:rsidRPr="0067254C">
              <w:rPr>
                <w:b/>
                <w:bCs/>
                <w:sz w:val="18"/>
                <w:szCs w:val="18"/>
                <w:lang w:val="es-EC" w:eastAsia="es-EC"/>
              </w:rPr>
              <w:t>459</w:t>
            </w:r>
            <w:r w:rsidR="00A47897">
              <w:rPr>
                <w:b/>
                <w:bCs/>
                <w:sz w:val="18"/>
                <w:szCs w:val="18"/>
                <w:lang w:val="es-EC" w:eastAsia="es-EC"/>
              </w:rPr>
              <w:t xml:space="preserve"> </w:t>
            </w:r>
            <w:r w:rsidRPr="0067254C">
              <w:rPr>
                <w:b/>
                <w:bCs/>
                <w:sz w:val="18"/>
                <w:szCs w:val="18"/>
                <w:lang w:val="es-EC" w:eastAsia="es-EC"/>
              </w:rPr>
              <w:t xml:space="preserve">404 </w:t>
            </w:r>
          </w:p>
        </w:tc>
        <w:tc>
          <w:tcPr>
            <w:tcW w:w="1229" w:type="dxa"/>
            <w:tcBorders>
              <w:top w:val="single" w:sz="4" w:space="0" w:color="auto"/>
              <w:bottom w:val="single" w:sz="4" w:space="0" w:color="auto"/>
            </w:tcBorders>
            <w:shd w:val="clear" w:color="auto" w:fill="auto"/>
            <w:vAlign w:val="bottom"/>
          </w:tcPr>
          <w:p w14:paraId="4EEAE8C1" w14:textId="303DC40D" w:rsidR="003F3C9F" w:rsidRPr="0067254C" w:rsidRDefault="003F3C9F" w:rsidP="00427F15">
            <w:pPr>
              <w:spacing w:before="40" w:after="40" w:line="220" w:lineRule="exact"/>
              <w:jc w:val="right"/>
              <w:rPr>
                <w:rFonts w:eastAsia="SimSun"/>
                <w:b/>
                <w:bCs/>
                <w:sz w:val="18"/>
                <w:szCs w:val="18"/>
              </w:rPr>
            </w:pPr>
            <w:r w:rsidRPr="0067254C">
              <w:rPr>
                <w:b/>
                <w:bCs/>
                <w:sz w:val="18"/>
                <w:szCs w:val="18"/>
                <w:lang w:val="es-EC" w:eastAsia="es-EC"/>
              </w:rPr>
              <w:t>11</w:t>
            </w:r>
            <w:r w:rsidR="00A47897">
              <w:rPr>
                <w:b/>
                <w:bCs/>
                <w:sz w:val="18"/>
                <w:szCs w:val="18"/>
                <w:lang w:val="es-EC" w:eastAsia="es-EC"/>
              </w:rPr>
              <w:t xml:space="preserve"> </w:t>
            </w:r>
            <w:r w:rsidRPr="0067254C">
              <w:rPr>
                <w:b/>
                <w:bCs/>
                <w:sz w:val="18"/>
                <w:szCs w:val="18"/>
                <w:lang w:val="es-EC" w:eastAsia="es-EC"/>
              </w:rPr>
              <w:t xml:space="preserve">390 </w:t>
            </w:r>
          </w:p>
        </w:tc>
        <w:tc>
          <w:tcPr>
            <w:tcW w:w="1229" w:type="dxa"/>
            <w:tcBorders>
              <w:top w:val="single" w:sz="4" w:space="0" w:color="auto"/>
              <w:bottom w:val="single" w:sz="4" w:space="0" w:color="auto"/>
            </w:tcBorders>
            <w:shd w:val="clear" w:color="auto" w:fill="auto"/>
            <w:vAlign w:val="bottom"/>
          </w:tcPr>
          <w:p w14:paraId="24F010E0" w14:textId="58E91B61" w:rsidR="003F3C9F" w:rsidRPr="0067254C" w:rsidRDefault="003F3C9F" w:rsidP="00427F15">
            <w:pPr>
              <w:spacing w:before="40" w:after="40" w:line="220" w:lineRule="exact"/>
              <w:jc w:val="right"/>
              <w:rPr>
                <w:rFonts w:eastAsia="SimSun"/>
                <w:b/>
                <w:bCs/>
                <w:sz w:val="18"/>
                <w:szCs w:val="18"/>
              </w:rPr>
            </w:pPr>
            <w:r w:rsidRPr="0067254C">
              <w:rPr>
                <w:b/>
                <w:bCs/>
                <w:sz w:val="18"/>
                <w:szCs w:val="18"/>
                <w:lang w:val="es-EC" w:eastAsia="es-EC"/>
              </w:rPr>
              <w:t>498</w:t>
            </w:r>
            <w:r w:rsidR="00A47897">
              <w:rPr>
                <w:b/>
                <w:bCs/>
                <w:sz w:val="18"/>
                <w:szCs w:val="18"/>
                <w:lang w:val="es-EC" w:eastAsia="es-EC"/>
              </w:rPr>
              <w:t xml:space="preserve"> </w:t>
            </w:r>
            <w:r w:rsidRPr="0067254C">
              <w:rPr>
                <w:b/>
                <w:bCs/>
                <w:sz w:val="18"/>
                <w:szCs w:val="18"/>
                <w:lang w:val="es-EC" w:eastAsia="es-EC"/>
              </w:rPr>
              <w:t xml:space="preserve">770 </w:t>
            </w:r>
          </w:p>
        </w:tc>
      </w:tr>
      <w:tr w:rsidR="003F3C9F" w:rsidRPr="00985DA9" w14:paraId="3F0AD6E2" w14:textId="77777777" w:rsidTr="0067254C">
        <w:tc>
          <w:tcPr>
            <w:tcW w:w="709" w:type="dxa"/>
            <w:tcBorders>
              <w:top w:val="single" w:sz="4" w:space="0" w:color="auto"/>
            </w:tcBorders>
            <w:shd w:val="clear" w:color="auto" w:fill="auto"/>
            <w:vAlign w:val="bottom"/>
          </w:tcPr>
          <w:p w14:paraId="0A62C731" w14:textId="77777777" w:rsidR="003F3C9F" w:rsidRPr="00985DA9" w:rsidRDefault="003F3C9F" w:rsidP="00427F15">
            <w:pPr>
              <w:spacing w:before="40" w:after="40" w:line="220" w:lineRule="exact"/>
              <w:rPr>
                <w:rFonts w:eastAsia="SimSun"/>
                <w:sz w:val="18"/>
              </w:rPr>
            </w:pPr>
            <w:r>
              <w:rPr>
                <w:rFonts w:eastAsia="SimSun"/>
                <w:sz w:val="18"/>
              </w:rPr>
              <w:t>2023</w:t>
            </w:r>
          </w:p>
        </w:tc>
        <w:tc>
          <w:tcPr>
            <w:tcW w:w="1745" w:type="dxa"/>
            <w:tcBorders>
              <w:top w:val="single" w:sz="4" w:space="0" w:color="auto"/>
            </w:tcBorders>
            <w:shd w:val="clear" w:color="auto" w:fill="auto"/>
            <w:vAlign w:val="bottom"/>
          </w:tcPr>
          <w:p w14:paraId="0A805947" w14:textId="77777777" w:rsidR="003F3C9F" w:rsidRPr="00985DA9" w:rsidRDefault="003F3C9F" w:rsidP="00427F15">
            <w:pPr>
              <w:spacing w:before="40" w:after="40" w:line="220" w:lineRule="exact"/>
              <w:rPr>
                <w:sz w:val="18"/>
                <w:szCs w:val="18"/>
                <w:lang w:val="es-EC" w:eastAsia="es-EC"/>
              </w:rPr>
            </w:pPr>
            <w:r w:rsidRPr="00985DA9">
              <w:rPr>
                <w:sz w:val="18"/>
                <w:szCs w:val="18"/>
                <w:lang w:eastAsia="es-EC"/>
              </w:rPr>
              <w:t>Menor a 40 años</w:t>
            </w:r>
          </w:p>
        </w:tc>
        <w:tc>
          <w:tcPr>
            <w:tcW w:w="1229" w:type="dxa"/>
            <w:tcBorders>
              <w:top w:val="single" w:sz="4" w:space="0" w:color="auto"/>
            </w:tcBorders>
            <w:shd w:val="clear" w:color="auto" w:fill="auto"/>
            <w:vAlign w:val="bottom"/>
          </w:tcPr>
          <w:p w14:paraId="78EDAE4A" w14:textId="37EFD05D" w:rsidR="003F3C9F" w:rsidRPr="00985DA9" w:rsidRDefault="003F3C9F" w:rsidP="00427F15">
            <w:pPr>
              <w:spacing w:before="40" w:after="40" w:line="220" w:lineRule="exact"/>
              <w:jc w:val="right"/>
              <w:rPr>
                <w:sz w:val="18"/>
                <w:szCs w:val="18"/>
                <w:lang w:val="es-EC" w:eastAsia="es-EC"/>
              </w:rPr>
            </w:pPr>
            <w:r w:rsidRPr="00985DA9">
              <w:rPr>
                <w:sz w:val="18"/>
                <w:szCs w:val="18"/>
                <w:lang w:eastAsia="es-EC"/>
              </w:rPr>
              <w:t xml:space="preserve">455 </w:t>
            </w:r>
          </w:p>
        </w:tc>
        <w:tc>
          <w:tcPr>
            <w:tcW w:w="1229" w:type="dxa"/>
            <w:tcBorders>
              <w:top w:val="single" w:sz="4" w:space="0" w:color="auto"/>
            </w:tcBorders>
            <w:shd w:val="clear" w:color="auto" w:fill="auto"/>
            <w:vAlign w:val="bottom"/>
          </w:tcPr>
          <w:p w14:paraId="5144413F" w14:textId="269E9986" w:rsidR="003F3C9F" w:rsidRPr="00985DA9" w:rsidRDefault="003F3C9F" w:rsidP="00427F15">
            <w:pPr>
              <w:spacing w:before="40" w:after="40" w:line="220" w:lineRule="exact"/>
              <w:jc w:val="right"/>
              <w:rPr>
                <w:sz w:val="18"/>
                <w:szCs w:val="18"/>
                <w:lang w:val="es-EC" w:eastAsia="es-EC"/>
              </w:rPr>
            </w:pPr>
            <w:r w:rsidRPr="00985DA9">
              <w:rPr>
                <w:color w:val="000000"/>
                <w:sz w:val="18"/>
                <w:szCs w:val="18"/>
                <w:lang w:eastAsia="es-EC"/>
              </w:rPr>
              <w:t>-</w:t>
            </w:r>
          </w:p>
        </w:tc>
        <w:tc>
          <w:tcPr>
            <w:tcW w:w="1229" w:type="dxa"/>
            <w:tcBorders>
              <w:top w:val="single" w:sz="4" w:space="0" w:color="auto"/>
            </w:tcBorders>
            <w:shd w:val="clear" w:color="auto" w:fill="auto"/>
            <w:vAlign w:val="bottom"/>
          </w:tcPr>
          <w:p w14:paraId="4287EB2C" w14:textId="154E1AC7" w:rsidR="003F3C9F" w:rsidRPr="00985DA9" w:rsidRDefault="003F3C9F" w:rsidP="00427F15">
            <w:pPr>
              <w:spacing w:before="40" w:after="40" w:line="220" w:lineRule="exact"/>
              <w:jc w:val="right"/>
              <w:rPr>
                <w:sz w:val="18"/>
                <w:szCs w:val="18"/>
                <w:lang w:val="es-EC" w:eastAsia="es-EC"/>
              </w:rPr>
            </w:pPr>
            <w:r w:rsidRPr="00985DA9">
              <w:rPr>
                <w:color w:val="000000"/>
                <w:sz w:val="18"/>
                <w:szCs w:val="18"/>
                <w:lang w:eastAsia="es-EC"/>
              </w:rPr>
              <w:t xml:space="preserve"> 4 </w:t>
            </w:r>
          </w:p>
        </w:tc>
        <w:tc>
          <w:tcPr>
            <w:tcW w:w="1229" w:type="dxa"/>
            <w:tcBorders>
              <w:top w:val="single" w:sz="4" w:space="0" w:color="auto"/>
            </w:tcBorders>
            <w:shd w:val="clear" w:color="auto" w:fill="auto"/>
            <w:vAlign w:val="bottom"/>
          </w:tcPr>
          <w:p w14:paraId="7355D64A" w14:textId="68C70EF2" w:rsidR="003F3C9F" w:rsidRPr="00985DA9" w:rsidRDefault="003F3C9F" w:rsidP="00427F15">
            <w:pPr>
              <w:spacing w:before="40" w:after="40" w:line="220" w:lineRule="exact"/>
              <w:jc w:val="right"/>
              <w:rPr>
                <w:sz w:val="18"/>
                <w:szCs w:val="18"/>
                <w:lang w:val="es-EC" w:eastAsia="es-EC"/>
              </w:rPr>
            </w:pPr>
            <w:r w:rsidRPr="00985DA9">
              <w:rPr>
                <w:color w:val="000000"/>
                <w:sz w:val="18"/>
                <w:szCs w:val="18"/>
                <w:lang w:eastAsia="es-EC"/>
              </w:rPr>
              <w:t xml:space="preserve">459 </w:t>
            </w:r>
          </w:p>
        </w:tc>
      </w:tr>
      <w:tr w:rsidR="003F3C9F" w:rsidRPr="00985DA9" w14:paraId="73226884" w14:textId="77777777" w:rsidTr="00427F15">
        <w:tc>
          <w:tcPr>
            <w:tcW w:w="709" w:type="dxa"/>
            <w:shd w:val="clear" w:color="auto" w:fill="auto"/>
            <w:vAlign w:val="bottom"/>
          </w:tcPr>
          <w:p w14:paraId="1DE27BA3" w14:textId="77777777" w:rsidR="003F3C9F" w:rsidRDefault="003F3C9F" w:rsidP="00427F15">
            <w:pPr>
              <w:spacing w:before="40" w:after="40" w:line="220" w:lineRule="exact"/>
              <w:rPr>
                <w:rFonts w:eastAsia="SimSun"/>
                <w:sz w:val="18"/>
              </w:rPr>
            </w:pPr>
          </w:p>
        </w:tc>
        <w:tc>
          <w:tcPr>
            <w:tcW w:w="1745" w:type="dxa"/>
            <w:shd w:val="clear" w:color="auto" w:fill="auto"/>
            <w:vAlign w:val="bottom"/>
          </w:tcPr>
          <w:p w14:paraId="14ADE666" w14:textId="77777777" w:rsidR="003F3C9F" w:rsidRPr="00985DA9" w:rsidRDefault="003F3C9F" w:rsidP="00070432">
            <w:pPr>
              <w:spacing w:before="40" w:after="40" w:line="220" w:lineRule="exact"/>
              <w:rPr>
                <w:sz w:val="18"/>
                <w:szCs w:val="18"/>
                <w:lang w:val="es-EC" w:eastAsia="es-EC"/>
              </w:rPr>
            </w:pPr>
            <w:r w:rsidRPr="00985DA9">
              <w:rPr>
                <w:sz w:val="18"/>
                <w:szCs w:val="18"/>
                <w:lang w:eastAsia="es-EC"/>
              </w:rPr>
              <w:t>40 años -50 años</w:t>
            </w:r>
          </w:p>
        </w:tc>
        <w:tc>
          <w:tcPr>
            <w:tcW w:w="1229" w:type="dxa"/>
            <w:shd w:val="clear" w:color="auto" w:fill="auto"/>
            <w:vAlign w:val="bottom"/>
          </w:tcPr>
          <w:p w14:paraId="6E6C83C9" w14:textId="12B26F0B" w:rsidR="003F3C9F" w:rsidRPr="00985DA9" w:rsidRDefault="003F3C9F" w:rsidP="00427F15">
            <w:pPr>
              <w:spacing w:before="40" w:after="40" w:line="220" w:lineRule="exact"/>
              <w:jc w:val="right"/>
              <w:rPr>
                <w:sz w:val="18"/>
                <w:szCs w:val="18"/>
                <w:lang w:val="es-EC" w:eastAsia="es-EC"/>
              </w:rPr>
            </w:pPr>
            <w:r w:rsidRPr="00985DA9">
              <w:rPr>
                <w:sz w:val="18"/>
                <w:szCs w:val="18"/>
                <w:lang w:eastAsia="es-EC"/>
              </w:rPr>
              <w:t>2</w:t>
            </w:r>
            <w:r w:rsidR="00A47897">
              <w:rPr>
                <w:sz w:val="18"/>
                <w:szCs w:val="18"/>
                <w:lang w:eastAsia="es-EC"/>
              </w:rPr>
              <w:t xml:space="preserve"> </w:t>
            </w:r>
            <w:r w:rsidRPr="00985DA9">
              <w:rPr>
                <w:sz w:val="18"/>
                <w:szCs w:val="18"/>
                <w:lang w:eastAsia="es-EC"/>
              </w:rPr>
              <w:t xml:space="preserve">047 </w:t>
            </w:r>
          </w:p>
        </w:tc>
        <w:tc>
          <w:tcPr>
            <w:tcW w:w="1229" w:type="dxa"/>
            <w:shd w:val="clear" w:color="auto" w:fill="auto"/>
            <w:vAlign w:val="bottom"/>
          </w:tcPr>
          <w:p w14:paraId="5408A0B7" w14:textId="1A21130D" w:rsidR="003F3C9F" w:rsidRPr="00985DA9" w:rsidRDefault="003F3C9F" w:rsidP="00427F15">
            <w:pPr>
              <w:spacing w:before="40" w:after="40" w:line="220" w:lineRule="exact"/>
              <w:jc w:val="right"/>
              <w:rPr>
                <w:sz w:val="18"/>
                <w:szCs w:val="18"/>
                <w:lang w:val="es-EC" w:eastAsia="es-EC"/>
              </w:rPr>
            </w:pPr>
            <w:r w:rsidRPr="00985DA9">
              <w:rPr>
                <w:color w:val="000000"/>
                <w:sz w:val="18"/>
                <w:szCs w:val="18"/>
                <w:lang w:eastAsia="es-EC"/>
              </w:rPr>
              <w:t xml:space="preserve">42 </w:t>
            </w:r>
          </w:p>
        </w:tc>
        <w:tc>
          <w:tcPr>
            <w:tcW w:w="1229" w:type="dxa"/>
            <w:shd w:val="clear" w:color="auto" w:fill="auto"/>
            <w:vAlign w:val="bottom"/>
          </w:tcPr>
          <w:p w14:paraId="6A0A7F7E" w14:textId="46B49E13" w:rsidR="003F3C9F" w:rsidRPr="00985DA9" w:rsidRDefault="003F3C9F" w:rsidP="00427F15">
            <w:pPr>
              <w:spacing w:before="40" w:after="40" w:line="220" w:lineRule="exact"/>
              <w:jc w:val="right"/>
              <w:rPr>
                <w:sz w:val="18"/>
                <w:szCs w:val="18"/>
                <w:lang w:val="es-EC" w:eastAsia="es-EC"/>
              </w:rPr>
            </w:pPr>
            <w:r w:rsidRPr="00985DA9">
              <w:rPr>
                <w:color w:val="000000"/>
                <w:sz w:val="18"/>
                <w:szCs w:val="18"/>
                <w:lang w:eastAsia="es-EC"/>
              </w:rPr>
              <w:t xml:space="preserve">834 </w:t>
            </w:r>
          </w:p>
        </w:tc>
        <w:tc>
          <w:tcPr>
            <w:tcW w:w="1229" w:type="dxa"/>
            <w:shd w:val="clear" w:color="auto" w:fill="auto"/>
            <w:vAlign w:val="bottom"/>
          </w:tcPr>
          <w:p w14:paraId="2FC9FE02" w14:textId="4C32BFA6" w:rsidR="003F3C9F" w:rsidRPr="00985DA9" w:rsidRDefault="003F3C9F" w:rsidP="00427F15">
            <w:pPr>
              <w:spacing w:before="40" w:after="40" w:line="220" w:lineRule="exact"/>
              <w:jc w:val="right"/>
              <w:rPr>
                <w:sz w:val="18"/>
                <w:szCs w:val="18"/>
                <w:lang w:val="es-EC" w:eastAsia="es-EC"/>
              </w:rPr>
            </w:pPr>
            <w:r w:rsidRPr="00985DA9">
              <w:rPr>
                <w:color w:val="000000"/>
                <w:sz w:val="18"/>
                <w:szCs w:val="18"/>
                <w:lang w:eastAsia="es-EC"/>
              </w:rPr>
              <w:t xml:space="preserve"> 2</w:t>
            </w:r>
            <w:r w:rsidR="00A47897">
              <w:rPr>
                <w:color w:val="000000"/>
                <w:sz w:val="18"/>
                <w:szCs w:val="18"/>
                <w:lang w:eastAsia="es-EC"/>
              </w:rPr>
              <w:t xml:space="preserve"> </w:t>
            </w:r>
            <w:r w:rsidRPr="00985DA9">
              <w:rPr>
                <w:color w:val="000000"/>
                <w:sz w:val="18"/>
                <w:szCs w:val="18"/>
                <w:lang w:eastAsia="es-EC"/>
              </w:rPr>
              <w:t xml:space="preserve">923 </w:t>
            </w:r>
          </w:p>
        </w:tc>
      </w:tr>
      <w:tr w:rsidR="003F3C9F" w:rsidRPr="00985DA9" w14:paraId="17755A75" w14:textId="77777777" w:rsidTr="00427F15">
        <w:tc>
          <w:tcPr>
            <w:tcW w:w="709" w:type="dxa"/>
            <w:shd w:val="clear" w:color="auto" w:fill="auto"/>
            <w:vAlign w:val="bottom"/>
          </w:tcPr>
          <w:p w14:paraId="0A108F56" w14:textId="77777777" w:rsidR="003F3C9F" w:rsidRDefault="003F3C9F" w:rsidP="00427F15">
            <w:pPr>
              <w:spacing w:before="40" w:after="40" w:line="220" w:lineRule="exact"/>
              <w:rPr>
                <w:rFonts w:eastAsia="SimSun"/>
                <w:sz w:val="18"/>
              </w:rPr>
            </w:pPr>
          </w:p>
        </w:tc>
        <w:tc>
          <w:tcPr>
            <w:tcW w:w="1745" w:type="dxa"/>
            <w:shd w:val="clear" w:color="auto" w:fill="auto"/>
            <w:vAlign w:val="bottom"/>
          </w:tcPr>
          <w:p w14:paraId="385781A0" w14:textId="77777777" w:rsidR="003F3C9F" w:rsidRPr="00985DA9" w:rsidRDefault="003F3C9F" w:rsidP="00427F15">
            <w:pPr>
              <w:spacing w:before="40" w:after="40" w:line="220" w:lineRule="exact"/>
              <w:rPr>
                <w:sz w:val="18"/>
                <w:szCs w:val="18"/>
                <w:lang w:val="es-EC" w:eastAsia="es-EC"/>
              </w:rPr>
            </w:pPr>
            <w:r w:rsidRPr="00985DA9">
              <w:rPr>
                <w:sz w:val="18"/>
                <w:szCs w:val="18"/>
                <w:lang w:eastAsia="es-EC"/>
              </w:rPr>
              <w:t>51 años – 60 años</w:t>
            </w:r>
          </w:p>
        </w:tc>
        <w:tc>
          <w:tcPr>
            <w:tcW w:w="1229" w:type="dxa"/>
            <w:shd w:val="clear" w:color="auto" w:fill="auto"/>
            <w:vAlign w:val="bottom"/>
          </w:tcPr>
          <w:p w14:paraId="1014B77C" w14:textId="5CF60958" w:rsidR="003F3C9F" w:rsidRPr="00985DA9" w:rsidRDefault="003F3C9F" w:rsidP="00427F15">
            <w:pPr>
              <w:spacing w:before="40" w:after="40" w:line="220" w:lineRule="exact"/>
              <w:jc w:val="right"/>
              <w:rPr>
                <w:sz w:val="18"/>
                <w:szCs w:val="18"/>
                <w:lang w:val="es-EC" w:eastAsia="es-EC"/>
              </w:rPr>
            </w:pPr>
            <w:r w:rsidRPr="00985DA9">
              <w:rPr>
                <w:sz w:val="18"/>
                <w:szCs w:val="18"/>
                <w:lang w:eastAsia="es-EC"/>
              </w:rPr>
              <w:t>5</w:t>
            </w:r>
            <w:r w:rsidR="00A47897">
              <w:rPr>
                <w:sz w:val="18"/>
                <w:szCs w:val="18"/>
                <w:lang w:eastAsia="es-EC"/>
              </w:rPr>
              <w:t xml:space="preserve"> </w:t>
            </w:r>
            <w:r w:rsidRPr="00985DA9">
              <w:rPr>
                <w:sz w:val="18"/>
                <w:szCs w:val="18"/>
                <w:lang w:eastAsia="es-EC"/>
              </w:rPr>
              <w:t xml:space="preserve">830 </w:t>
            </w:r>
          </w:p>
        </w:tc>
        <w:tc>
          <w:tcPr>
            <w:tcW w:w="1229" w:type="dxa"/>
            <w:shd w:val="clear" w:color="auto" w:fill="auto"/>
            <w:vAlign w:val="bottom"/>
          </w:tcPr>
          <w:p w14:paraId="05CFDA28" w14:textId="2DA8E041" w:rsidR="003F3C9F" w:rsidRPr="00985DA9" w:rsidRDefault="003F3C9F" w:rsidP="00427F15">
            <w:pPr>
              <w:spacing w:before="40" w:after="40" w:line="220" w:lineRule="exact"/>
              <w:jc w:val="right"/>
              <w:rPr>
                <w:sz w:val="18"/>
                <w:szCs w:val="18"/>
                <w:lang w:val="es-EC" w:eastAsia="es-EC"/>
              </w:rPr>
            </w:pPr>
            <w:r w:rsidRPr="00985DA9">
              <w:rPr>
                <w:color w:val="000000"/>
                <w:sz w:val="18"/>
                <w:szCs w:val="18"/>
                <w:lang w:eastAsia="es-EC"/>
              </w:rPr>
              <w:t>8</w:t>
            </w:r>
            <w:r w:rsidR="00A47897">
              <w:rPr>
                <w:color w:val="000000"/>
                <w:sz w:val="18"/>
                <w:szCs w:val="18"/>
                <w:lang w:eastAsia="es-EC"/>
              </w:rPr>
              <w:t xml:space="preserve"> </w:t>
            </w:r>
            <w:r w:rsidRPr="00985DA9">
              <w:rPr>
                <w:color w:val="000000"/>
                <w:sz w:val="18"/>
                <w:szCs w:val="18"/>
                <w:lang w:eastAsia="es-EC"/>
              </w:rPr>
              <w:t xml:space="preserve">174 </w:t>
            </w:r>
          </w:p>
        </w:tc>
        <w:tc>
          <w:tcPr>
            <w:tcW w:w="1229" w:type="dxa"/>
            <w:shd w:val="clear" w:color="auto" w:fill="auto"/>
            <w:vAlign w:val="bottom"/>
          </w:tcPr>
          <w:p w14:paraId="11F0D64C" w14:textId="734A9398" w:rsidR="003F3C9F" w:rsidRPr="00985DA9" w:rsidRDefault="003F3C9F" w:rsidP="00427F15">
            <w:pPr>
              <w:spacing w:before="40" w:after="40" w:line="220" w:lineRule="exact"/>
              <w:jc w:val="right"/>
              <w:rPr>
                <w:sz w:val="18"/>
                <w:szCs w:val="18"/>
                <w:lang w:val="es-EC" w:eastAsia="es-EC"/>
              </w:rPr>
            </w:pPr>
            <w:r w:rsidRPr="00985DA9">
              <w:rPr>
                <w:color w:val="000000"/>
                <w:sz w:val="18"/>
                <w:szCs w:val="18"/>
                <w:lang w:eastAsia="es-EC"/>
              </w:rPr>
              <w:t>7</w:t>
            </w:r>
            <w:r w:rsidR="00A47897">
              <w:rPr>
                <w:color w:val="000000"/>
                <w:sz w:val="18"/>
                <w:szCs w:val="18"/>
                <w:lang w:eastAsia="es-EC"/>
              </w:rPr>
              <w:t xml:space="preserve"> </w:t>
            </w:r>
            <w:r w:rsidRPr="00985DA9">
              <w:rPr>
                <w:color w:val="000000"/>
                <w:sz w:val="18"/>
                <w:szCs w:val="18"/>
                <w:lang w:eastAsia="es-EC"/>
              </w:rPr>
              <w:t xml:space="preserve">234 </w:t>
            </w:r>
          </w:p>
        </w:tc>
        <w:tc>
          <w:tcPr>
            <w:tcW w:w="1229" w:type="dxa"/>
            <w:shd w:val="clear" w:color="auto" w:fill="auto"/>
            <w:vAlign w:val="bottom"/>
          </w:tcPr>
          <w:p w14:paraId="5F59EA10" w14:textId="0784195E" w:rsidR="003F3C9F" w:rsidRPr="00985DA9" w:rsidRDefault="003F3C9F" w:rsidP="00427F15">
            <w:pPr>
              <w:spacing w:before="40" w:after="40" w:line="220" w:lineRule="exact"/>
              <w:jc w:val="right"/>
              <w:rPr>
                <w:sz w:val="18"/>
                <w:szCs w:val="18"/>
                <w:lang w:val="es-EC" w:eastAsia="es-EC"/>
              </w:rPr>
            </w:pPr>
            <w:r w:rsidRPr="00985DA9">
              <w:rPr>
                <w:color w:val="000000"/>
                <w:sz w:val="18"/>
                <w:szCs w:val="18"/>
                <w:lang w:eastAsia="es-EC"/>
              </w:rPr>
              <w:t>21</w:t>
            </w:r>
            <w:r w:rsidR="00A47897">
              <w:rPr>
                <w:color w:val="000000"/>
                <w:sz w:val="18"/>
                <w:szCs w:val="18"/>
                <w:lang w:eastAsia="es-EC"/>
              </w:rPr>
              <w:t xml:space="preserve"> </w:t>
            </w:r>
            <w:r w:rsidRPr="00985DA9">
              <w:rPr>
                <w:color w:val="000000"/>
                <w:sz w:val="18"/>
                <w:szCs w:val="18"/>
                <w:lang w:eastAsia="es-EC"/>
              </w:rPr>
              <w:t xml:space="preserve">238 </w:t>
            </w:r>
          </w:p>
        </w:tc>
      </w:tr>
      <w:tr w:rsidR="003F3C9F" w:rsidRPr="00985DA9" w14:paraId="1595AEA8" w14:textId="77777777" w:rsidTr="00427F15">
        <w:tc>
          <w:tcPr>
            <w:tcW w:w="709" w:type="dxa"/>
            <w:shd w:val="clear" w:color="auto" w:fill="auto"/>
            <w:vAlign w:val="bottom"/>
          </w:tcPr>
          <w:p w14:paraId="0C1BEA89" w14:textId="77777777" w:rsidR="003F3C9F" w:rsidRDefault="003F3C9F" w:rsidP="00427F15">
            <w:pPr>
              <w:spacing w:before="40" w:after="40" w:line="220" w:lineRule="exact"/>
              <w:rPr>
                <w:rFonts w:eastAsia="SimSun"/>
                <w:sz w:val="18"/>
              </w:rPr>
            </w:pPr>
          </w:p>
        </w:tc>
        <w:tc>
          <w:tcPr>
            <w:tcW w:w="1745" w:type="dxa"/>
            <w:shd w:val="clear" w:color="auto" w:fill="auto"/>
            <w:vAlign w:val="bottom"/>
          </w:tcPr>
          <w:p w14:paraId="26014DCE" w14:textId="77777777" w:rsidR="003F3C9F" w:rsidRPr="00985DA9" w:rsidRDefault="003F3C9F" w:rsidP="00427F15">
            <w:pPr>
              <w:spacing w:before="40" w:after="40" w:line="220" w:lineRule="exact"/>
              <w:rPr>
                <w:sz w:val="18"/>
                <w:szCs w:val="18"/>
                <w:lang w:val="es-EC" w:eastAsia="es-EC"/>
              </w:rPr>
            </w:pPr>
            <w:r w:rsidRPr="00985DA9">
              <w:rPr>
                <w:sz w:val="18"/>
                <w:szCs w:val="18"/>
                <w:lang w:eastAsia="es-EC"/>
              </w:rPr>
              <w:t>61 años – 70 años</w:t>
            </w:r>
          </w:p>
        </w:tc>
        <w:tc>
          <w:tcPr>
            <w:tcW w:w="1229" w:type="dxa"/>
            <w:shd w:val="clear" w:color="auto" w:fill="auto"/>
            <w:vAlign w:val="bottom"/>
          </w:tcPr>
          <w:p w14:paraId="1B12AEFB" w14:textId="020D8FDC" w:rsidR="003F3C9F" w:rsidRPr="00985DA9" w:rsidRDefault="003F3C9F" w:rsidP="00427F15">
            <w:pPr>
              <w:spacing w:before="40" w:after="40" w:line="220" w:lineRule="exact"/>
              <w:jc w:val="right"/>
              <w:rPr>
                <w:sz w:val="18"/>
                <w:szCs w:val="18"/>
                <w:lang w:val="es-EC" w:eastAsia="es-EC"/>
              </w:rPr>
            </w:pPr>
            <w:r w:rsidRPr="00985DA9">
              <w:rPr>
                <w:sz w:val="18"/>
                <w:szCs w:val="18"/>
                <w:lang w:eastAsia="es-EC"/>
              </w:rPr>
              <w:t>12</w:t>
            </w:r>
            <w:r w:rsidR="00A47897">
              <w:rPr>
                <w:sz w:val="18"/>
                <w:szCs w:val="18"/>
                <w:lang w:eastAsia="es-EC"/>
              </w:rPr>
              <w:t xml:space="preserve"> </w:t>
            </w:r>
            <w:r w:rsidRPr="00985DA9">
              <w:rPr>
                <w:sz w:val="18"/>
                <w:szCs w:val="18"/>
                <w:lang w:eastAsia="es-EC"/>
              </w:rPr>
              <w:t xml:space="preserve">283 </w:t>
            </w:r>
          </w:p>
        </w:tc>
        <w:tc>
          <w:tcPr>
            <w:tcW w:w="1229" w:type="dxa"/>
            <w:shd w:val="clear" w:color="auto" w:fill="auto"/>
            <w:vAlign w:val="bottom"/>
          </w:tcPr>
          <w:p w14:paraId="36CF902D" w14:textId="147B27A5" w:rsidR="003F3C9F" w:rsidRPr="00985DA9" w:rsidRDefault="003F3C9F" w:rsidP="00427F15">
            <w:pPr>
              <w:spacing w:before="40" w:after="40" w:line="220" w:lineRule="exact"/>
              <w:jc w:val="right"/>
              <w:rPr>
                <w:sz w:val="18"/>
                <w:szCs w:val="18"/>
                <w:lang w:val="es-EC" w:eastAsia="es-EC"/>
              </w:rPr>
            </w:pPr>
            <w:r w:rsidRPr="00985DA9">
              <w:rPr>
                <w:color w:val="000000"/>
                <w:sz w:val="18"/>
                <w:szCs w:val="18"/>
                <w:lang w:eastAsia="es-EC"/>
              </w:rPr>
              <w:t>218</w:t>
            </w:r>
            <w:r w:rsidR="00A47897">
              <w:rPr>
                <w:color w:val="000000"/>
                <w:sz w:val="18"/>
                <w:szCs w:val="18"/>
                <w:lang w:eastAsia="es-EC"/>
              </w:rPr>
              <w:t xml:space="preserve"> </w:t>
            </w:r>
            <w:r w:rsidRPr="00985DA9">
              <w:rPr>
                <w:color w:val="000000"/>
                <w:sz w:val="18"/>
                <w:szCs w:val="18"/>
                <w:lang w:eastAsia="es-EC"/>
              </w:rPr>
              <w:t xml:space="preserve">294 </w:t>
            </w:r>
          </w:p>
        </w:tc>
        <w:tc>
          <w:tcPr>
            <w:tcW w:w="1229" w:type="dxa"/>
            <w:shd w:val="clear" w:color="auto" w:fill="auto"/>
            <w:vAlign w:val="bottom"/>
          </w:tcPr>
          <w:p w14:paraId="53DAE2A4" w14:textId="1DED433A" w:rsidR="003F3C9F" w:rsidRPr="00985DA9" w:rsidRDefault="003F3C9F" w:rsidP="00427F15">
            <w:pPr>
              <w:spacing w:before="40" w:after="40" w:line="220" w:lineRule="exact"/>
              <w:jc w:val="right"/>
              <w:rPr>
                <w:sz w:val="18"/>
                <w:szCs w:val="18"/>
                <w:lang w:val="es-EC" w:eastAsia="es-EC"/>
              </w:rPr>
            </w:pPr>
            <w:r w:rsidRPr="00985DA9">
              <w:rPr>
                <w:color w:val="000000"/>
                <w:sz w:val="18"/>
                <w:szCs w:val="18"/>
                <w:lang w:eastAsia="es-EC"/>
              </w:rPr>
              <w:t>4</w:t>
            </w:r>
            <w:r w:rsidR="00A47897">
              <w:rPr>
                <w:color w:val="000000"/>
                <w:sz w:val="18"/>
                <w:szCs w:val="18"/>
                <w:lang w:eastAsia="es-EC"/>
              </w:rPr>
              <w:t xml:space="preserve"> </w:t>
            </w:r>
            <w:r w:rsidRPr="00985DA9">
              <w:rPr>
                <w:color w:val="000000"/>
                <w:sz w:val="18"/>
                <w:szCs w:val="18"/>
                <w:lang w:eastAsia="es-EC"/>
              </w:rPr>
              <w:t xml:space="preserve">358 </w:t>
            </w:r>
          </w:p>
        </w:tc>
        <w:tc>
          <w:tcPr>
            <w:tcW w:w="1229" w:type="dxa"/>
            <w:shd w:val="clear" w:color="auto" w:fill="auto"/>
            <w:vAlign w:val="bottom"/>
          </w:tcPr>
          <w:p w14:paraId="0F3594AF" w14:textId="4A5C6388" w:rsidR="003F3C9F" w:rsidRPr="00985DA9" w:rsidRDefault="003F3C9F" w:rsidP="00427F15">
            <w:pPr>
              <w:spacing w:before="40" w:after="40" w:line="220" w:lineRule="exact"/>
              <w:jc w:val="right"/>
              <w:rPr>
                <w:sz w:val="18"/>
                <w:szCs w:val="18"/>
                <w:lang w:val="es-EC" w:eastAsia="es-EC"/>
              </w:rPr>
            </w:pPr>
            <w:r w:rsidRPr="00985DA9">
              <w:rPr>
                <w:color w:val="000000"/>
                <w:sz w:val="18"/>
                <w:szCs w:val="18"/>
                <w:lang w:eastAsia="es-EC"/>
              </w:rPr>
              <w:t>234</w:t>
            </w:r>
            <w:r w:rsidR="00A47897">
              <w:rPr>
                <w:color w:val="000000"/>
                <w:sz w:val="18"/>
                <w:szCs w:val="18"/>
                <w:lang w:eastAsia="es-EC"/>
              </w:rPr>
              <w:t xml:space="preserve"> </w:t>
            </w:r>
            <w:r w:rsidRPr="00985DA9">
              <w:rPr>
                <w:color w:val="000000"/>
                <w:sz w:val="18"/>
                <w:szCs w:val="18"/>
                <w:lang w:eastAsia="es-EC"/>
              </w:rPr>
              <w:t xml:space="preserve">935 </w:t>
            </w:r>
          </w:p>
        </w:tc>
      </w:tr>
      <w:tr w:rsidR="003F3C9F" w:rsidRPr="00985DA9" w14:paraId="0A6518F0" w14:textId="77777777" w:rsidTr="00427F15">
        <w:tc>
          <w:tcPr>
            <w:tcW w:w="709" w:type="dxa"/>
            <w:shd w:val="clear" w:color="auto" w:fill="auto"/>
            <w:vAlign w:val="bottom"/>
          </w:tcPr>
          <w:p w14:paraId="2A5A1589" w14:textId="77777777" w:rsidR="003F3C9F" w:rsidRPr="00985DA9" w:rsidRDefault="003F3C9F" w:rsidP="00427F15">
            <w:pPr>
              <w:spacing w:before="40" w:after="40" w:line="220" w:lineRule="exact"/>
              <w:rPr>
                <w:rFonts w:eastAsia="SimSun"/>
                <w:sz w:val="18"/>
              </w:rPr>
            </w:pPr>
          </w:p>
        </w:tc>
        <w:tc>
          <w:tcPr>
            <w:tcW w:w="1745" w:type="dxa"/>
            <w:shd w:val="clear" w:color="auto" w:fill="auto"/>
            <w:vAlign w:val="bottom"/>
          </w:tcPr>
          <w:p w14:paraId="5CF8EC94" w14:textId="77777777" w:rsidR="003F3C9F" w:rsidRPr="00985DA9" w:rsidRDefault="003F3C9F" w:rsidP="00427F15">
            <w:pPr>
              <w:spacing w:before="40" w:after="40" w:line="220" w:lineRule="exact"/>
              <w:rPr>
                <w:sz w:val="18"/>
                <w:szCs w:val="18"/>
                <w:lang w:val="es-EC" w:eastAsia="es-EC"/>
              </w:rPr>
            </w:pPr>
            <w:r w:rsidRPr="00985DA9">
              <w:rPr>
                <w:sz w:val="18"/>
                <w:szCs w:val="18"/>
                <w:lang w:eastAsia="es-EC"/>
              </w:rPr>
              <w:t>71 años – 80 años</w:t>
            </w:r>
          </w:p>
        </w:tc>
        <w:tc>
          <w:tcPr>
            <w:tcW w:w="1229" w:type="dxa"/>
            <w:shd w:val="clear" w:color="auto" w:fill="auto"/>
            <w:vAlign w:val="bottom"/>
          </w:tcPr>
          <w:p w14:paraId="5498D25D" w14:textId="5C45ED22" w:rsidR="003F3C9F" w:rsidRPr="00985DA9" w:rsidRDefault="003F3C9F" w:rsidP="00427F15">
            <w:pPr>
              <w:spacing w:before="40" w:after="40" w:line="220" w:lineRule="exact"/>
              <w:jc w:val="right"/>
              <w:rPr>
                <w:sz w:val="18"/>
                <w:szCs w:val="18"/>
                <w:lang w:val="es-EC" w:eastAsia="es-EC"/>
              </w:rPr>
            </w:pPr>
            <w:r w:rsidRPr="00985DA9">
              <w:rPr>
                <w:sz w:val="18"/>
                <w:szCs w:val="18"/>
                <w:lang w:eastAsia="es-EC"/>
              </w:rPr>
              <w:t>5</w:t>
            </w:r>
            <w:r w:rsidR="00A47897">
              <w:rPr>
                <w:sz w:val="18"/>
                <w:szCs w:val="18"/>
                <w:lang w:eastAsia="es-EC"/>
              </w:rPr>
              <w:t xml:space="preserve"> </w:t>
            </w:r>
            <w:r w:rsidRPr="00985DA9">
              <w:rPr>
                <w:sz w:val="18"/>
                <w:szCs w:val="18"/>
                <w:lang w:eastAsia="es-EC"/>
              </w:rPr>
              <w:t xml:space="preserve">144 </w:t>
            </w:r>
          </w:p>
        </w:tc>
        <w:tc>
          <w:tcPr>
            <w:tcW w:w="1229" w:type="dxa"/>
            <w:shd w:val="clear" w:color="auto" w:fill="auto"/>
            <w:vAlign w:val="bottom"/>
          </w:tcPr>
          <w:p w14:paraId="05CB2982" w14:textId="7FBB9019" w:rsidR="003F3C9F" w:rsidRPr="00985DA9" w:rsidRDefault="003F3C9F" w:rsidP="00427F15">
            <w:pPr>
              <w:spacing w:before="40" w:after="40" w:line="220" w:lineRule="exact"/>
              <w:jc w:val="right"/>
              <w:rPr>
                <w:sz w:val="18"/>
                <w:szCs w:val="18"/>
                <w:lang w:val="es-EC" w:eastAsia="es-EC"/>
              </w:rPr>
            </w:pPr>
            <w:r w:rsidRPr="00985DA9">
              <w:rPr>
                <w:color w:val="000000"/>
                <w:sz w:val="18"/>
                <w:szCs w:val="18"/>
                <w:lang w:eastAsia="es-EC"/>
              </w:rPr>
              <w:t>196</w:t>
            </w:r>
            <w:r w:rsidR="00A47897">
              <w:rPr>
                <w:color w:val="000000"/>
                <w:sz w:val="18"/>
                <w:szCs w:val="18"/>
                <w:lang w:eastAsia="es-EC"/>
              </w:rPr>
              <w:t xml:space="preserve"> </w:t>
            </w:r>
            <w:r w:rsidRPr="00985DA9">
              <w:rPr>
                <w:color w:val="000000"/>
                <w:sz w:val="18"/>
                <w:szCs w:val="18"/>
                <w:lang w:eastAsia="es-EC"/>
              </w:rPr>
              <w:t xml:space="preserve">967 </w:t>
            </w:r>
          </w:p>
        </w:tc>
        <w:tc>
          <w:tcPr>
            <w:tcW w:w="1229" w:type="dxa"/>
            <w:shd w:val="clear" w:color="auto" w:fill="auto"/>
            <w:vAlign w:val="bottom"/>
          </w:tcPr>
          <w:p w14:paraId="5E040D08" w14:textId="7E16EB68" w:rsidR="003F3C9F" w:rsidRPr="00985DA9" w:rsidRDefault="003F3C9F" w:rsidP="00427F15">
            <w:pPr>
              <w:spacing w:before="40" w:after="40" w:line="220" w:lineRule="exact"/>
              <w:jc w:val="right"/>
              <w:rPr>
                <w:sz w:val="18"/>
                <w:szCs w:val="18"/>
                <w:lang w:val="es-EC" w:eastAsia="es-EC"/>
              </w:rPr>
            </w:pPr>
            <w:r w:rsidRPr="00985DA9">
              <w:rPr>
                <w:color w:val="000000"/>
                <w:sz w:val="18"/>
                <w:szCs w:val="18"/>
                <w:lang w:eastAsia="es-EC"/>
              </w:rPr>
              <w:t xml:space="preserve">30 </w:t>
            </w:r>
          </w:p>
        </w:tc>
        <w:tc>
          <w:tcPr>
            <w:tcW w:w="1229" w:type="dxa"/>
            <w:shd w:val="clear" w:color="auto" w:fill="auto"/>
            <w:vAlign w:val="bottom"/>
          </w:tcPr>
          <w:p w14:paraId="5C74DD92" w14:textId="21FB4B23" w:rsidR="003F3C9F" w:rsidRPr="00985DA9" w:rsidRDefault="003F3C9F" w:rsidP="00427F15">
            <w:pPr>
              <w:spacing w:before="40" w:after="40" w:line="220" w:lineRule="exact"/>
              <w:jc w:val="right"/>
              <w:rPr>
                <w:sz w:val="18"/>
                <w:szCs w:val="18"/>
                <w:lang w:val="es-EC" w:eastAsia="es-EC"/>
              </w:rPr>
            </w:pPr>
            <w:r w:rsidRPr="00985DA9">
              <w:rPr>
                <w:color w:val="000000"/>
                <w:sz w:val="18"/>
                <w:szCs w:val="18"/>
                <w:lang w:eastAsia="es-EC"/>
              </w:rPr>
              <w:t>202</w:t>
            </w:r>
            <w:r w:rsidR="00A47897">
              <w:rPr>
                <w:color w:val="000000"/>
                <w:sz w:val="18"/>
                <w:szCs w:val="18"/>
                <w:lang w:eastAsia="es-EC"/>
              </w:rPr>
              <w:t xml:space="preserve"> </w:t>
            </w:r>
            <w:r w:rsidRPr="00985DA9">
              <w:rPr>
                <w:color w:val="000000"/>
                <w:sz w:val="18"/>
                <w:szCs w:val="18"/>
                <w:lang w:eastAsia="es-EC"/>
              </w:rPr>
              <w:t xml:space="preserve">141 </w:t>
            </w:r>
          </w:p>
        </w:tc>
      </w:tr>
      <w:tr w:rsidR="003F3C9F" w:rsidRPr="00985DA9" w14:paraId="3E20BD41" w14:textId="77777777" w:rsidTr="00427F15">
        <w:tc>
          <w:tcPr>
            <w:tcW w:w="709" w:type="dxa"/>
            <w:shd w:val="clear" w:color="auto" w:fill="auto"/>
            <w:vAlign w:val="bottom"/>
          </w:tcPr>
          <w:p w14:paraId="637A5C11" w14:textId="77777777" w:rsidR="003F3C9F" w:rsidRPr="00985DA9" w:rsidRDefault="003F3C9F" w:rsidP="00427F15">
            <w:pPr>
              <w:spacing w:before="40" w:after="40" w:line="220" w:lineRule="exact"/>
              <w:rPr>
                <w:rFonts w:eastAsia="SimSun"/>
                <w:sz w:val="18"/>
              </w:rPr>
            </w:pPr>
          </w:p>
        </w:tc>
        <w:tc>
          <w:tcPr>
            <w:tcW w:w="1745" w:type="dxa"/>
            <w:shd w:val="clear" w:color="auto" w:fill="auto"/>
            <w:vAlign w:val="bottom"/>
          </w:tcPr>
          <w:p w14:paraId="682AF0CF" w14:textId="77777777" w:rsidR="003F3C9F" w:rsidRPr="00985DA9" w:rsidRDefault="003F3C9F" w:rsidP="00427F15">
            <w:pPr>
              <w:spacing w:before="40" w:after="40" w:line="220" w:lineRule="exact"/>
              <w:rPr>
                <w:rFonts w:eastAsia="SimSun"/>
                <w:sz w:val="18"/>
                <w:szCs w:val="18"/>
              </w:rPr>
            </w:pPr>
            <w:r w:rsidRPr="00985DA9">
              <w:rPr>
                <w:sz w:val="18"/>
                <w:szCs w:val="18"/>
                <w:lang w:eastAsia="es-EC"/>
              </w:rPr>
              <w:t>81 años – 90 años</w:t>
            </w:r>
          </w:p>
        </w:tc>
        <w:tc>
          <w:tcPr>
            <w:tcW w:w="1229" w:type="dxa"/>
            <w:shd w:val="clear" w:color="auto" w:fill="auto"/>
            <w:vAlign w:val="bottom"/>
          </w:tcPr>
          <w:p w14:paraId="52651FF9" w14:textId="4451950D" w:rsidR="003F3C9F" w:rsidRPr="00985DA9" w:rsidRDefault="003F3C9F" w:rsidP="00427F15">
            <w:pPr>
              <w:spacing w:before="40" w:after="40" w:line="220" w:lineRule="exact"/>
              <w:jc w:val="right"/>
              <w:rPr>
                <w:rFonts w:eastAsia="SimSun"/>
                <w:sz w:val="18"/>
                <w:szCs w:val="18"/>
              </w:rPr>
            </w:pPr>
            <w:r w:rsidRPr="00985DA9">
              <w:rPr>
                <w:sz w:val="18"/>
                <w:szCs w:val="18"/>
                <w:lang w:eastAsia="es-EC"/>
              </w:rPr>
              <w:t>1</w:t>
            </w:r>
            <w:r w:rsidR="00A47897">
              <w:rPr>
                <w:sz w:val="18"/>
                <w:szCs w:val="18"/>
                <w:lang w:eastAsia="es-EC"/>
              </w:rPr>
              <w:t xml:space="preserve"> </w:t>
            </w:r>
            <w:r w:rsidRPr="00985DA9">
              <w:rPr>
                <w:sz w:val="18"/>
                <w:szCs w:val="18"/>
                <w:lang w:eastAsia="es-EC"/>
              </w:rPr>
              <w:t xml:space="preserve">625 </w:t>
            </w:r>
          </w:p>
        </w:tc>
        <w:tc>
          <w:tcPr>
            <w:tcW w:w="1229" w:type="dxa"/>
            <w:shd w:val="clear" w:color="auto" w:fill="auto"/>
            <w:vAlign w:val="bottom"/>
          </w:tcPr>
          <w:p w14:paraId="0C886715" w14:textId="2ABCEBCA" w:rsidR="003F3C9F" w:rsidRPr="00985DA9" w:rsidRDefault="003F3C9F" w:rsidP="00427F15">
            <w:pPr>
              <w:spacing w:before="40" w:after="40" w:line="220" w:lineRule="exact"/>
              <w:jc w:val="right"/>
              <w:rPr>
                <w:rFonts w:eastAsia="SimSun"/>
                <w:sz w:val="18"/>
                <w:szCs w:val="18"/>
              </w:rPr>
            </w:pPr>
            <w:r w:rsidRPr="00985DA9">
              <w:rPr>
                <w:color w:val="000000"/>
                <w:sz w:val="18"/>
                <w:szCs w:val="18"/>
                <w:lang w:eastAsia="es-EC"/>
              </w:rPr>
              <w:t>64</w:t>
            </w:r>
            <w:r w:rsidR="00A47897">
              <w:rPr>
                <w:color w:val="000000"/>
                <w:sz w:val="18"/>
                <w:szCs w:val="18"/>
                <w:lang w:eastAsia="es-EC"/>
              </w:rPr>
              <w:t xml:space="preserve"> </w:t>
            </w:r>
            <w:r w:rsidRPr="00985DA9">
              <w:rPr>
                <w:color w:val="000000"/>
                <w:sz w:val="18"/>
                <w:szCs w:val="18"/>
                <w:lang w:eastAsia="es-EC"/>
              </w:rPr>
              <w:t xml:space="preserve">836 </w:t>
            </w:r>
          </w:p>
        </w:tc>
        <w:tc>
          <w:tcPr>
            <w:tcW w:w="1229" w:type="dxa"/>
            <w:shd w:val="clear" w:color="auto" w:fill="auto"/>
            <w:vAlign w:val="bottom"/>
          </w:tcPr>
          <w:p w14:paraId="67E73903" w14:textId="68316AA5" w:rsidR="003F3C9F" w:rsidRPr="00985DA9" w:rsidRDefault="003F3C9F" w:rsidP="00427F15">
            <w:pPr>
              <w:spacing w:before="40" w:after="40" w:line="220" w:lineRule="exact"/>
              <w:jc w:val="right"/>
              <w:rPr>
                <w:rFonts w:eastAsia="SimSun"/>
                <w:sz w:val="18"/>
                <w:szCs w:val="18"/>
              </w:rPr>
            </w:pPr>
            <w:r w:rsidRPr="00985DA9">
              <w:rPr>
                <w:color w:val="000000"/>
                <w:sz w:val="18"/>
                <w:szCs w:val="18"/>
                <w:lang w:eastAsia="es-EC"/>
              </w:rPr>
              <w:t>-</w:t>
            </w:r>
          </w:p>
        </w:tc>
        <w:tc>
          <w:tcPr>
            <w:tcW w:w="1229" w:type="dxa"/>
            <w:shd w:val="clear" w:color="auto" w:fill="auto"/>
            <w:vAlign w:val="bottom"/>
          </w:tcPr>
          <w:p w14:paraId="2C83249F" w14:textId="3B025B57" w:rsidR="003F3C9F" w:rsidRPr="00985DA9" w:rsidRDefault="003F3C9F" w:rsidP="00427F15">
            <w:pPr>
              <w:spacing w:before="40" w:after="40" w:line="220" w:lineRule="exact"/>
              <w:jc w:val="right"/>
              <w:rPr>
                <w:rFonts w:eastAsia="SimSun"/>
                <w:sz w:val="18"/>
                <w:szCs w:val="18"/>
              </w:rPr>
            </w:pPr>
            <w:r w:rsidRPr="00985DA9">
              <w:rPr>
                <w:color w:val="000000"/>
                <w:sz w:val="18"/>
                <w:szCs w:val="18"/>
                <w:lang w:eastAsia="es-EC"/>
              </w:rPr>
              <w:t>66</w:t>
            </w:r>
            <w:r w:rsidR="00A47897">
              <w:rPr>
                <w:color w:val="000000"/>
                <w:sz w:val="18"/>
                <w:szCs w:val="18"/>
                <w:lang w:eastAsia="es-EC"/>
              </w:rPr>
              <w:t xml:space="preserve"> </w:t>
            </w:r>
            <w:r w:rsidRPr="00985DA9">
              <w:rPr>
                <w:color w:val="000000"/>
                <w:sz w:val="18"/>
                <w:szCs w:val="18"/>
                <w:lang w:eastAsia="es-EC"/>
              </w:rPr>
              <w:t xml:space="preserve">461 </w:t>
            </w:r>
          </w:p>
        </w:tc>
      </w:tr>
      <w:tr w:rsidR="003F3C9F" w:rsidRPr="00985DA9" w14:paraId="03D16781" w14:textId="77777777" w:rsidTr="0067254C">
        <w:tc>
          <w:tcPr>
            <w:tcW w:w="709" w:type="dxa"/>
            <w:tcBorders>
              <w:bottom w:val="single" w:sz="4" w:space="0" w:color="auto"/>
            </w:tcBorders>
            <w:shd w:val="clear" w:color="auto" w:fill="auto"/>
            <w:vAlign w:val="bottom"/>
          </w:tcPr>
          <w:p w14:paraId="09094A1F" w14:textId="77777777" w:rsidR="003F3C9F" w:rsidRPr="00985DA9" w:rsidRDefault="003F3C9F" w:rsidP="00427F15">
            <w:pPr>
              <w:spacing w:before="40" w:after="40" w:line="220" w:lineRule="exact"/>
              <w:rPr>
                <w:rFonts w:eastAsia="SimSun"/>
                <w:sz w:val="18"/>
              </w:rPr>
            </w:pPr>
          </w:p>
        </w:tc>
        <w:tc>
          <w:tcPr>
            <w:tcW w:w="1745" w:type="dxa"/>
            <w:tcBorders>
              <w:bottom w:val="single" w:sz="4" w:space="0" w:color="auto"/>
            </w:tcBorders>
            <w:shd w:val="clear" w:color="auto" w:fill="auto"/>
            <w:vAlign w:val="bottom"/>
          </w:tcPr>
          <w:p w14:paraId="446D4321" w14:textId="77777777" w:rsidR="003F3C9F" w:rsidRPr="00985DA9" w:rsidRDefault="003F3C9F" w:rsidP="00427F15">
            <w:pPr>
              <w:spacing w:before="40" w:after="40" w:line="220" w:lineRule="exact"/>
              <w:rPr>
                <w:rFonts w:eastAsia="SimSun"/>
                <w:sz w:val="18"/>
                <w:szCs w:val="18"/>
              </w:rPr>
            </w:pPr>
            <w:r w:rsidRPr="00985DA9">
              <w:rPr>
                <w:sz w:val="18"/>
                <w:szCs w:val="18"/>
                <w:lang w:eastAsia="es-EC"/>
              </w:rPr>
              <w:t>Mayor a 90 años</w:t>
            </w:r>
          </w:p>
        </w:tc>
        <w:tc>
          <w:tcPr>
            <w:tcW w:w="1229" w:type="dxa"/>
            <w:tcBorders>
              <w:bottom w:val="single" w:sz="4" w:space="0" w:color="auto"/>
            </w:tcBorders>
            <w:shd w:val="clear" w:color="auto" w:fill="auto"/>
            <w:vAlign w:val="bottom"/>
          </w:tcPr>
          <w:p w14:paraId="2EB527D9" w14:textId="0AE57CC0" w:rsidR="003F3C9F" w:rsidRPr="00985DA9" w:rsidRDefault="003F3C9F" w:rsidP="00427F15">
            <w:pPr>
              <w:spacing w:before="40" w:after="40" w:line="220" w:lineRule="exact"/>
              <w:jc w:val="right"/>
              <w:rPr>
                <w:rFonts w:eastAsia="SimSun"/>
                <w:sz w:val="18"/>
                <w:szCs w:val="18"/>
              </w:rPr>
            </w:pPr>
            <w:r w:rsidRPr="00985DA9">
              <w:rPr>
                <w:sz w:val="18"/>
                <w:szCs w:val="18"/>
                <w:lang w:eastAsia="es-EC"/>
              </w:rPr>
              <w:t xml:space="preserve"> 383 </w:t>
            </w:r>
          </w:p>
        </w:tc>
        <w:tc>
          <w:tcPr>
            <w:tcW w:w="1229" w:type="dxa"/>
            <w:tcBorders>
              <w:bottom w:val="single" w:sz="4" w:space="0" w:color="auto"/>
            </w:tcBorders>
            <w:shd w:val="clear" w:color="auto" w:fill="auto"/>
            <w:vAlign w:val="bottom"/>
          </w:tcPr>
          <w:p w14:paraId="76C68805" w14:textId="40A4C394" w:rsidR="003F3C9F" w:rsidRPr="00985DA9" w:rsidRDefault="003F3C9F" w:rsidP="00427F15">
            <w:pPr>
              <w:spacing w:before="40" w:after="40" w:line="220" w:lineRule="exact"/>
              <w:jc w:val="right"/>
              <w:rPr>
                <w:rFonts w:eastAsia="SimSun"/>
                <w:sz w:val="18"/>
                <w:szCs w:val="18"/>
              </w:rPr>
            </w:pPr>
            <w:r w:rsidRPr="00985DA9">
              <w:rPr>
                <w:color w:val="000000"/>
                <w:sz w:val="18"/>
                <w:szCs w:val="18"/>
                <w:lang w:eastAsia="es-EC"/>
              </w:rPr>
              <w:t>11</w:t>
            </w:r>
            <w:r w:rsidR="00A47897">
              <w:rPr>
                <w:color w:val="000000"/>
                <w:sz w:val="18"/>
                <w:szCs w:val="18"/>
                <w:lang w:eastAsia="es-EC"/>
              </w:rPr>
              <w:t xml:space="preserve"> </w:t>
            </w:r>
            <w:r w:rsidRPr="00985DA9">
              <w:rPr>
                <w:color w:val="000000"/>
                <w:sz w:val="18"/>
                <w:szCs w:val="18"/>
                <w:lang w:eastAsia="es-EC"/>
              </w:rPr>
              <w:t xml:space="preserve">655 </w:t>
            </w:r>
          </w:p>
        </w:tc>
        <w:tc>
          <w:tcPr>
            <w:tcW w:w="1229" w:type="dxa"/>
            <w:tcBorders>
              <w:bottom w:val="single" w:sz="4" w:space="0" w:color="auto"/>
            </w:tcBorders>
            <w:shd w:val="clear" w:color="auto" w:fill="auto"/>
            <w:vAlign w:val="bottom"/>
          </w:tcPr>
          <w:p w14:paraId="395D2001" w14:textId="6D831660" w:rsidR="003F3C9F" w:rsidRPr="00985DA9" w:rsidRDefault="003F3C9F" w:rsidP="00427F15">
            <w:pPr>
              <w:spacing w:before="40" w:after="40" w:line="220" w:lineRule="exact"/>
              <w:jc w:val="right"/>
              <w:rPr>
                <w:rFonts w:eastAsia="SimSun"/>
                <w:sz w:val="18"/>
                <w:szCs w:val="18"/>
              </w:rPr>
            </w:pPr>
            <w:r w:rsidRPr="00985DA9">
              <w:rPr>
                <w:color w:val="000000"/>
                <w:sz w:val="18"/>
                <w:szCs w:val="18"/>
                <w:lang w:eastAsia="es-EC"/>
              </w:rPr>
              <w:t>-</w:t>
            </w:r>
          </w:p>
        </w:tc>
        <w:tc>
          <w:tcPr>
            <w:tcW w:w="1229" w:type="dxa"/>
            <w:tcBorders>
              <w:bottom w:val="single" w:sz="4" w:space="0" w:color="auto"/>
            </w:tcBorders>
            <w:shd w:val="clear" w:color="auto" w:fill="auto"/>
            <w:vAlign w:val="bottom"/>
          </w:tcPr>
          <w:p w14:paraId="44A18753" w14:textId="0E3E3AD6" w:rsidR="003F3C9F" w:rsidRPr="00985DA9" w:rsidRDefault="003F3C9F" w:rsidP="00427F15">
            <w:pPr>
              <w:spacing w:before="40" w:after="40" w:line="220" w:lineRule="exact"/>
              <w:jc w:val="right"/>
              <w:rPr>
                <w:rFonts w:eastAsia="SimSun"/>
                <w:sz w:val="18"/>
                <w:szCs w:val="18"/>
              </w:rPr>
            </w:pPr>
            <w:r w:rsidRPr="00985DA9">
              <w:rPr>
                <w:color w:val="000000"/>
                <w:sz w:val="18"/>
                <w:szCs w:val="18"/>
                <w:lang w:eastAsia="es-EC"/>
              </w:rPr>
              <w:t>12</w:t>
            </w:r>
            <w:r w:rsidR="00A47897">
              <w:rPr>
                <w:color w:val="000000"/>
                <w:sz w:val="18"/>
                <w:szCs w:val="18"/>
                <w:lang w:eastAsia="es-EC"/>
              </w:rPr>
              <w:t xml:space="preserve"> </w:t>
            </w:r>
            <w:r w:rsidRPr="00985DA9">
              <w:rPr>
                <w:color w:val="000000"/>
                <w:sz w:val="18"/>
                <w:szCs w:val="18"/>
                <w:lang w:eastAsia="es-EC"/>
              </w:rPr>
              <w:t xml:space="preserve">038 </w:t>
            </w:r>
          </w:p>
        </w:tc>
      </w:tr>
      <w:tr w:rsidR="003F3C9F" w:rsidRPr="00985DA9" w14:paraId="5C76603F" w14:textId="77777777" w:rsidTr="0067254C">
        <w:tc>
          <w:tcPr>
            <w:tcW w:w="709" w:type="dxa"/>
            <w:tcBorders>
              <w:top w:val="single" w:sz="4" w:space="0" w:color="auto"/>
              <w:bottom w:val="single" w:sz="12" w:space="0" w:color="auto"/>
            </w:tcBorders>
            <w:shd w:val="clear" w:color="auto" w:fill="auto"/>
            <w:vAlign w:val="bottom"/>
          </w:tcPr>
          <w:p w14:paraId="137C6601" w14:textId="77777777" w:rsidR="003F3C9F" w:rsidRPr="0067254C" w:rsidRDefault="003F3C9F" w:rsidP="00427F15">
            <w:pPr>
              <w:spacing w:before="40" w:after="40" w:line="220" w:lineRule="exact"/>
              <w:rPr>
                <w:rFonts w:eastAsia="SimSun"/>
                <w:b/>
                <w:bCs/>
                <w:sz w:val="18"/>
              </w:rPr>
            </w:pPr>
          </w:p>
        </w:tc>
        <w:tc>
          <w:tcPr>
            <w:tcW w:w="1745" w:type="dxa"/>
            <w:tcBorders>
              <w:top w:val="single" w:sz="4" w:space="0" w:color="auto"/>
              <w:bottom w:val="single" w:sz="12" w:space="0" w:color="auto"/>
            </w:tcBorders>
            <w:shd w:val="clear" w:color="auto" w:fill="auto"/>
            <w:vAlign w:val="bottom"/>
          </w:tcPr>
          <w:p w14:paraId="2661F94D" w14:textId="77777777" w:rsidR="003F3C9F" w:rsidRPr="0067254C" w:rsidRDefault="003F3C9F" w:rsidP="0067254C">
            <w:pPr>
              <w:spacing w:before="40" w:after="40" w:line="220" w:lineRule="exact"/>
              <w:ind w:left="284"/>
              <w:rPr>
                <w:rFonts w:eastAsia="SimSun"/>
                <w:b/>
                <w:bCs/>
                <w:sz w:val="18"/>
                <w:szCs w:val="18"/>
              </w:rPr>
            </w:pPr>
            <w:r w:rsidRPr="0067254C">
              <w:rPr>
                <w:b/>
                <w:bCs/>
                <w:sz w:val="18"/>
                <w:szCs w:val="18"/>
                <w:lang w:val="es-EC" w:eastAsia="es-EC"/>
              </w:rPr>
              <w:t>Total</w:t>
            </w:r>
          </w:p>
        </w:tc>
        <w:tc>
          <w:tcPr>
            <w:tcW w:w="1229" w:type="dxa"/>
            <w:tcBorders>
              <w:top w:val="single" w:sz="4" w:space="0" w:color="auto"/>
              <w:bottom w:val="single" w:sz="12" w:space="0" w:color="auto"/>
            </w:tcBorders>
            <w:shd w:val="clear" w:color="auto" w:fill="auto"/>
            <w:vAlign w:val="bottom"/>
          </w:tcPr>
          <w:p w14:paraId="17A5B6A6" w14:textId="03E2C0ED" w:rsidR="003F3C9F" w:rsidRPr="0067254C" w:rsidRDefault="003F3C9F" w:rsidP="00427F15">
            <w:pPr>
              <w:spacing w:before="40" w:after="40" w:line="220" w:lineRule="exact"/>
              <w:jc w:val="right"/>
              <w:rPr>
                <w:rFonts w:eastAsia="SimSun"/>
                <w:b/>
                <w:bCs/>
                <w:sz w:val="18"/>
                <w:szCs w:val="18"/>
              </w:rPr>
            </w:pPr>
            <w:r w:rsidRPr="0067254C">
              <w:rPr>
                <w:b/>
                <w:bCs/>
                <w:sz w:val="18"/>
                <w:szCs w:val="18"/>
                <w:lang w:val="es-EC" w:eastAsia="es-EC"/>
              </w:rPr>
              <w:t>27</w:t>
            </w:r>
            <w:r w:rsidR="00A47897">
              <w:rPr>
                <w:b/>
                <w:bCs/>
                <w:sz w:val="18"/>
                <w:szCs w:val="18"/>
                <w:lang w:val="es-EC" w:eastAsia="es-EC"/>
              </w:rPr>
              <w:t xml:space="preserve"> </w:t>
            </w:r>
            <w:r w:rsidRPr="0067254C">
              <w:rPr>
                <w:b/>
                <w:bCs/>
                <w:sz w:val="18"/>
                <w:szCs w:val="18"/>
                <w:lang w:val="es-EC" w:eastAsia="es-EC"/>
              </w:rPr>
              <w:t xml:space="preserve">767 </w:t>
            </w:r>
          </w:p>
        </w:tc>
        <w:tc>
          <w:tcPr>
            <w:tcW w:w="1229" w:type="dxa"/>
            <w:tcBorders>
              <w:top w:val="single" w:sz="4" w:space="0" w:color="auto"/>
              <w:bottom w:val="single" w:sz="12" w:space="0" w:color="auto"/>
            </w:tcBorders>
            <w:shd w:val="clear" w:color="auto" w:fill="auto"/>
            <w:vAlign w:val="bottom"/>
          </w:tcPr>
          <w:p w14:paraId="4B5CB035" w14:textId="59C1A6C1" w:rsidR="003F3C9F" w:rsidRPr="0067254C" w:rsidRDefault="003F3C9F" w:rsidP="00427F15">
            <w:pPr>
              <w:spacing w:before="40" w:after="40" w:line="220" w:lineRule="exact"/>
              <w:jc w:val="right"/>
              <w:rPr>
                <w:rFonts w:eastAsia="SimSun"/>
                <w:b/>
                <w:bCs/>
                <w:sz w:val="18"/>
                <w:szCs w:val="18"/>
              </w:rPr>
            </w:pPr>
            <w:r w:rsidRPr="0067254C">
              <w:rPr>
                <w:b/>
                <w:bCs/>
                <w:sz w:val="18"/>
                <w:szCs w:val="18"/>
                <w:lang w:val="es-EC" w:eastAsia="es-EC"/>
              </w:rPr>
              <w:t>499</w:t>
            </w:r>
            <w:r w:rsidR="00A47897">
              <w:rPr>
                <w:b/>
                <w:bCs/>
                <w:sz w:val="18"/>
                <w:szCs w:val="18"/>
                <w:lang w:val="es-EC" w:eastAsia="es-EC"/>
              </w:rPr>
              <w:t xml:space="preserve"> </w:t>
            </w:r>
            <w:r w:rsidRPr="0067254C">
              <w:rPr>
                <w:b/>
                <w:bCs/>
                <w:sz w:val="18"/>
                <w:szCs w:val="18"/>
                <w:lang w:val="es-EC" w:eastAsia="es-EC"/>
              </w:rPr>
              <w:t xml:space="preserve">968 </w:t>
            </w:r>
          </w:p>
        </w:tc>
        <w:tc>
          <w:tcPr>
            <w:tcW w:w="1229" w:type="dxa"/>
            <w:tcBorders>
              <w:top w:val="single" w:sz="4" w:space="0" w:color="auto"/>
              <w:bottom w:val="single" w:sz="12" w:space="0" w:color="auto"/>
            </w:tcBorders>
            <w:shd w:val="clear" w:color="auto" w:fill="auto"/>
            <w:vAlign w:val="bottom"/>
          </w:tcPr>
          <w:p w14:paraId="3DE0BA0B" w14:textId="76C52E5A" w:rsidR="003F3C9F" w:rsidRPr="0067254C" w:rsidRDefault="003F3C9F" w:rsidP="00427F15">
            <w:pPr>
              <w:spacing w:before="40" w:after="40" w:line="220" w:lineRule="exact"/>
              <w:jc w:val="right"/>
              <w:rPr>
                <w:rFonts w:eastAsia="SimSun"/>
                <w:b/>
                <w:bCs/>
                <w:sz w:val="18"/>
                <w:szCs w:val="18"/>
              </w:rPr>
            </w:pPr>
            <w:r w:rsidRPr="0067254C">
              <w:rPr>
                <w:b/>
                <w:bCs/>
                <w:sz w:val="18"/>
                <w:szCs w:val="18"/>
                <w:lang w:val="es-EC" w:eastAsia="es-EC"/>
              </w:rPr>
              <w:t>12</w:t>
            </w:r>
            <w:r w:rsidR="00A47897">
              <w:rPr>
                <w:b/>
                <w:bCs/>
                <w:sz w:val="18"/>
                <w:szCs w:val="18"/>
                <w:lang w:val="es-EC" w:eastAsia="es-EC"/>
              </w:rPr>
              <w:t xml:space="preserve"> </w:t>
            </w:r>
            <w:r w:rsidRPr="0067254C">
              <w:rPr>
                <w:b/>
                <w:bCs/>
                <w:sz w:val="18"/>
                <w:szCs w:val="18"/>
                <w:lang w:val="es-EC" w:eastAsia="es-EC"/>
              </w:rPr>
              <w:t xml:space="preserve">460 </w:t>
            </w:r>
          </w:p>
        </w:tc>
        <w:tc>
          <w:tcPr>
            <w:tcW w:w="1229" w:type="dxa"/>
            <w:tcBorders>
              <w:top w:val="single" w:sz="4" w:space="0" w:color="auto"/>
              <w:bottom w:val="single" w:sz="12" w:space="0" w:color="auto"/>
            </w:tcBorders>
            <w:shd w:val="clear" w:color="auto" w:fill="auto"/>
            <w:vAlign w:val="bottom"/>
          </w:tcPr>
          <w:p w14:paraId="714E1B33" w14:textId="0905E768" w:rsidR="003F3C9F" w:rsidRPr="0067254C" w:rsidRDefault="003F3C9F" w:rsidP="00427F15">
            <w:pPr>
              <w:spacing w:before="40" w:after="40" w:line="220" w:lineRule="exact"/>
              <w:jc w:val="right"/>
              <w:rPr>
                <w:rFonts w:eastAsia="SimSun"/>
                <w:b/>
                <w:bCs/>
                <w:sz w:val="18"/>
                <w:szCs w:val="18"/>
              </w:rPr>
            </w:pPr>
            <w:r w:rsidRPr="0067254C">
              <w:rPr>
                <w:b/>
                <w:bCs/>
                <w:sz w:val="18"/>
                <w:szCs w:val="18"/>
                <w:lang w:val="es-EC" w:eastAsia="es-EC"/>
              </w:rPr>
              <w:t>540</w:t>
            </w:r>
            <w:r w:rsidR="00A47897">
              <w:rPr>
                <w:b/>
                <w:bCs/>
                <w:sz w:val="18"/>
                <w:szCs w:val="18"/>
                <w:lang w:val="es-EC" w:eastAsia="es-EC"/>
              </w:rPr>
              <w:t xml:space="preserve"> </w:t>
            </w:r>
            <w:r w:rsidRPr="0067254C">
              <w:rPr>
                <w:b/>
                <w:bCs/>
                <w:sz w:val="18"/>
                <w:szCs w:val="18"/>
                <w:lang w:val="es-EC" w:eastAsia="es-EC"/>
              </w:rPr>
              <w:t xml:space="preserve">195 </w:t>
            </w:r>
          </w:p>
        </w:tc>
      </w:tr>
    </w:tbl>
    <w:p w14:paraId="4457404E" w14:textId="28371681" w:rsidR="003F3C9F" w:rsidRPr="004C5FBB" w:rsidRDefault="003F3C9F" w:rsidP="0067254C">
      <w:pPr>
        <w:pStyle w:val="SingleTxtG"/>
        <w:spacing w:before="120" w:after="240"/>
        <w:ind w:firstLine="170"/>
        <w:rPr>
          <w:sz w:val="18"/>
        </w:rPr>
      </w:pPr>
      <w:r w:rsidRPr="00070432">
        <w:rPr>
          <w:i/>
          <w:iCs/>
          <w:sz w:val="18"/>
          <w:szCs w:val="18"/>
        </w:rPr>
        <w:t xml:space="preserve">Fuente: </w:t>
      </w:r>
      <w:r w:rsidRPr="004C5FBB">
        <w:rPr>
          <w:sz w:val="18"/>
        </w:rPr>
        <w:t>Nómina del Sistema de Pensiones, diciembre (2020-2023)</w:t>
      </w:r>
      <w:r w:rsidR="001A12BD" w:rsidRPr="004C5FBB">
        <w:rPr>
          <w:sz w:val="18"/>
        </w:rPr>
        <w:t>.</w:t>
      </w:r>
    </w:p>
    <w:p w14:paraId="7417D8EE" w14:textId="77777777" w:rsidR="000B50A7" w:rsidRDefault="00617A5B" w:rsidP="00A60189">
      <w:pPr>
        <w:pStyle w:val="SingleTxtG"/>
        <w:rPr>
          <w:rFonts w:eastAsia="SimSun"/>
        </w:rPr>
      </w:pPr>
      <w:r w:rsidRPr="00A60189">
        <w:rPr>
          <w:rFonts w:eastAsia="SimSun"/>
        </w:rPr>
        <w:t>89.</w:t>
      </w:r>
      <w:r w:rsidRPr="00A60189">
        <w:rPr>
          <w:rFonts w:eastAsia="SimSun"/>
        </w:rPr>
        <w:tab/>
      </w:r>
      <w:r w:rsidR="003F3C9F" w:rsidRPr="00A60189">
        <w:rPr>
          <w:rFonts w:eastAsia="SimSun"/>
        </w:rPr>
        <w:t xml:space="preserve">Notas: </w:t>
      </w:r>
    </w:p>
    <w:p w14:paraId="624ACDFF" w14:textId="48A33B0D" w:rsidR="003F3C9F" w:rsidRPr="00A60189" w:rsidRDefault="003F3C9F" w:rsidP="000B50A7">
      <w:pPr>
        <w:pStyle w:val="Bullet1G"/>
      </w:pPr>
      <w:r w:rsidRPr="00A60189">
        <w:t>Se incluyen las prestaciones por convenios internacionales, mejoras militares y policiales.</w:t>
      </w:r>
    </w:p>
    <w:p w14:paraId="6ACD8B6C" w14:textId="2FEB88CC" w:rsidR="003F3C9F" w:rsidRDefault="003F3C9F" w:rsidP="003F3C9F">
      <w:pPr>
        <w:pStyle w:val="H23G"/>
        <w:rPr>
          <w:rFonts w:eastAsia="SimSun"/>
        </w:rPr>
      </w:pPr>
      <w:bookmarkStart w:id="9" w:name="_Hlk179371993"/>
      <w:r>
        <w:rPr>
          <w:rFonts w:eastAsia="SimSun"/>
        </w:rPr>
        <w:tab/>
      </w:r>
      <w:r>
        <w:rPr>
          <w:rFonts w:eastAsia="SimSun"/>
        </w:rPr>
        <w:tab/>
        <w:t>Jubilados según rangos de pensiones y tipo de prestación, diciembre (2020-2023)</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709"/>
        <w:gridCol w:w="1745"/>
        <w:gridCol w:w="1229"/>
        <w:gridCol w:w="1229"/>
        <w:gridCol w:w="1229"/>
        <w:gridCol w:w="1229"/>
      </w:tblGrid>
      <w:tr w:rsidR="003F3C9F" w:rsidRPr="00985DA9" w14:paraId="73E89E84" w14:textId="77777777" w:rsidTr="001F7D9F">
        <w:trPr>
          <w:tblHeader/>
        </w:trPr>
        <w:tc>
          <w:tcPr>
            <w:tcW w:w="709" w:type="dxa"/>
            <w:vMerge w:val="restart"/>
            <w:tcBorders>
              <w:top w:val="single" w:sz="4" w:space="0" w:color="auto"/>
              <w:bottom w:val="single" w:sz="12" w:space="0" w:color="auto"/>
            </w:tcBorders>
            <w:shd w:val="clear" w:color="auto" w:fill="auto"/>
            <w:vAlign w:val="bottom"/>
          </w:tcPr>
          <w:p w14:paraId="6A6A9BA1" w14:textId="77777777" w:rsidR="003F3C9F" w:rsidRPr="00985DA9" w:rsidRDefault="003F3C9F" w:rsidP="00427F15">
            <w:pPr>
              <w:spacing w:before="40" w:after="40" w:line="220" w:lineRule="exact"/>
              <w:rPr>
                <w:rFonts w:eastAsia="SimSun"/>
                <w:i/>
                <w:iCs/>
                <w:sz w:val="16"/>
                <w:szCs w:val="16"/>
              </w:rPr>
            </w:pPr>
            <w:r w:rsidRPr="00985DA9">
              <w:rPr>
                <w:i/>
                <w:iCs/>
                <w:sz w:val="16"/>
                <w:szCs w:val="16"/>
                <w:lang w:val="es-EC" w:eastAsia="es-EC"/>
              </w:rPr>
              <w:t>Año</w:t>
            </w:r>
          </w:p>
        </w:tc>
        <w:tc>
          <w:tcPr>
            <w:tcW w:w="1745" w:type="dxa"/>
            <w:vMerge w:val="restart"/>
            <w:tcBorders>
              <w:top w:val="single" w:sz="4" w:space="0" w:color="auto"/>
              <w:bottom w:val="single" w:sz="12" w:space="0" w:color="auto"/>
            </w:tcBorders>
            <w:shd w:val="clear" w:color="auto" w:fill="auto"/>
            <w:vAlign w:val="bottom"/>
          </w:tcPr>
          <w:p w14:paraId="16E150D3" w14:textId="77777777" w:rsidR="003F3C9F" w:rsidRPr="00985DA9" w:rsidRDefault="003F3C9F" w:rsidP="00427F15">
            <w:pPr>
              <w:spacing w:before="40" w:after="40" w:line="220" w:lineRule="exact"/>
              <w:rPr>
                <w:rFonts w:eastAsia="SimSun"/>
                <w:i/>
                <w:iCs/>
                <w:sz w:val="16"/>
                <w:szCs w:val="16"/>
              </w:rPr>
            </w:pPr>
            <w:r w:rsidRPr="00985DA9">
              <w:rPr>
                <w:i/>
                <w:iCs/>
                <w:sz w:val="16"/>
                <w:szCs w:val="16"/>
                <w:lang w:val="es-EC" w:eastAsia="es-EC"/>
              </w:rPr>
              <w:t>Rangos de pensiones</w:t>
            </w:r>
          </w:p>
        </w:tc>
        <w:tc>
          <w:tcPr>
            <w:tcW w:w="3687" w:type="dxa"/>
            <w:gridSpan w:val="3"/>
            <w:tcBorders>
              <w:top w:val="single" w:sz="4" w:space="0" w:color="auto"/>
              <w:bottom w:val="single" w:sz="4" w:space="0" w:color="auto"/>
            </w:tcBorders>
            <w:shd w:val="clear" w:color="auto" w:fill="auto"/>
            <w:vAlign w:val="bottom"/>
          </w:tcPr>
          <w:p w14:paraId="5CE66041" w14:textId="77777777" w:rsidR="003F3C9F" w:rsidRPr="00985DA9" w:rsidRDefault="003F3C9F" w:rsidP="00427F15">
            <w:pPr>
              <w:spacing w:before="80" w:after="80" w:line="200" w:lineRule="exact"/>
              <w:jc w:val="center"/>
              <w:rPr>
                <w:rFonts w:eastAsia="SimSun"/>
                <w:i/>
                <w:iCs/>
                <w:sz w:val="16"/>
                <w:szCs w:val="16"/>
              </w:rPr>
            </w:pPr>
            <w:r w:rsidRPr="00985DA9">
              <w:rPr>
                <w:i/>
                <w:iCs/>
                <w:sz w:val="16"/>
                <w:szCs w:val="16"/>
                <w:lang w:val="es-EC" w:eastAsia="es-EC"/>
              </w:rPr>
              <w:t>Prestación (1)</w:t>
            </w:r>
          </w:p>
        </w:tc>
        <w:tc>
          <w:tcPr>
            <w:tcW w:w="1229" w:type="dxa"/>
            <w:tcBorders>
              <w:top w:val="single" w:sz="4" w:space="0" w:color="auto"/>
            </w:tcBorders>
            <w:shd w:val="clear" w:color="auto" w:fill="auto"/>
            <w:vAlign w:val="bottom"/>
          </w:tcPr>
          <w:p w14:paraId="0D0780E6" w14:textId="77777777" w:rsidR="003F3C9F" w:rsidRPr="00985DA9" w:rsidRDefault="003F3C9F" w:rsidP="00427F15">
            <w:pPr>
              <w:spacing w:before="80" w:after="80" w:line="200" w:lineRule="exact"/>
              <w:jc w:val="right"/>
              <w:rPr>
                <w:rFonts w:eastAsia="SimSun"/>
                <w:i/>
                <w:iCs/>
                <w:sz w:val="16"/>
                <w:szCs w:val="16"/>
              </w:rPr>
            </w:pPr>
          </w:p>
        </w:tc>
      </w:tr>
      <w:tr w:rsidR="003F3C9F" w:rsidRPr="00985DA9" w14:paraId="4C92C237" w14:textId="77777777" w:rsidTr="001F7D9F">
        <w:trPr>
          <w:tblHeader/>
        </w:trPr>
        <w:tc>
          <w:tcPr>
            <w:tcW w:w="709" w:type="dxa"/>
            <w:vMerge/>
            <w:tcBorders>
              <w:bottom w:val="single" w:sz="12" w:space="0" w:color="auto"/>
            </w:tcBorders>
            <w:shd w:val="clear" w:color="auto" w:fill="auto"/>
            <w:vAlign w:val="center"/>
          </w:tcPr>
          <w:p w14:paraId="3E16192D" w14:textId="77777777" w:rsidR="003F3C9F" w:rsidRPr="00985DA9" w:rsidRDefault="003F3C9F" w:rsidP="00427F15">
            <w:pPr>
              <w:spacing w:before="40" w:after="40" w:line="220" w:lineRule="exact"/>
              <w:rPr>
                <w:rFonts w:eastAsia="SimSun"/>
                <w:i/>
                <w:iCs/>
                <w:sz w:val="16"/>
                <w:szCs w:val="16"/>
              </w:rPr>
            </w:pPr>
          </w:p>
        </w:tc>
        <w:tc>
          <w:tcPr>
            <w:tcW w:w="1745" w:type="dxa"/>
            <w:vMerge/>
            <w:tcBorders>
              <w:bottom w:val="single" w:sz="12" w:space="0" w:color="auto"/>
            </w:tcBorders>
            <w:shd w:val="clear" w:color="auto" w:fill="auto"/>
            <w:vAlign w:val="center"/>
          </w:tcPr>
          <w:p w14:paraId="70D0AA7D" w14:textId="77777777" w:rsidR="003F3C9F" w:rsidRPr="00985DA9" w:rsidRDefault="003F3C9F" w:rsidP="00427F15">
            <w:pPr>
              <w:spacing w:before="40" w:after="40" w:line="220" w:lineRule="exact"/>
              <w:rPr>
                <w:rFonts w:eastAsia="SimSun"/>
                <w:i/>
                <w:iCs/>
                <w:sz w:val="16"/>
                <w:szCs w:val="16"/>
              </w:rPr>
            </w:pPr>
          </w:p>
        </w:tc>
        <w:tc>
          <w:tcPr>
            <w:tcW w:w="1229" w:type="dxa"/>
            <w:tcBorders>
              <w:top w:val="single" w:sz="4" w:space="0" w:color="auto"/>
              <w:bottom w:val="single" w:sz="12" w:space="0" w:color="auto"/>
            </w:tcBorders>
            <w:shd w:val="clear" w:color="auto" w:fill="auto"/>
            <w:vAlign w:val="center"/>
          </w:tcPr>
          <w:p w14:paraId="102960C5" w14:textId="77777777" w:rsidR="003F3C9F" w:rsidRPr="00985DA9" w:rsidRDefault="003F3C9F" w:rsidP="00427F15">
            <w:pPr>
              <w:spacing w:before="40" w:after="40" w:line="220" w:lineRule="exact"/>
              <w:jc w:val="right"/>
              <w:rPr>
                <w:rFonts w:eastAsia="SimSun"/>
                <w:i/>
                <w:iCs/>
                <w:sz w:val="16"/>
                <w:szCs w:val="16"/>
              </w:rPr>
            </w:pPr>
            <w:r w:rsidRPr="00985DA9">
              <w:rPr>
                <w:i/>
                <w:iCs/>
                <w:sz w:val="16"/>
                <w:szCs w:val="16"/>
                <w:lang w:val="es-EC" w:eastAsia="es-EC"/>
              </w:rPr>
              <w:t>Invalidez</w:t>
            </w:r>
          </w:p>
        </w:tc>
        <w:tc>
          <w:tcPr>
            <w:tcW w:w="1229" w:type="dxa"/>
            <w:tcBorders>
              <w:top w:val="single" w:sz="4" w:space="0" w:color="auto"/>
              <w:bottom w:val="single" w:sz="12" w:space="0" w:color="auto"/>
            </w:tcBorders>
            <w:shd w:val="clear" w:color="auto" w:fill="auto"/>
            <w:vAlign w:val="center"/>
          </w:tcPr>
          <w:p w14:paraId="1E7213A6" w14:textId="77777777" w:rsidR="003F3C9F" w:rsidRPr="00985DA9" w:rsidRDefault="003F3C9F" w:rsidP="00427F15">
            <w:pPr>
              <w:spacing w:before="40" w:after="40" w:line="220" w:lineRule="exact"/>
              <w:jc w:val="right"/>
              <w:rPr>
                <w:rFonts w:eastAsia="SimSun"/>
                <w:i/>
                <w:iCs/>
                <w:sz w:val="16"/>
                <w:szCs w:val="16"/>
              </w:rPr>
            </w:pPr>
            <w:r w:rsidRPr="00985DA9">
              <w:rPr>
                <w:i/>
                <w:iCs/>
                <w:sz w:val="16"/>
                <w:szCs w:val="16"/>
                <w:lang w:val="es-EC" w:eastAsia="es-EC"/>
              </w:rPr>
              <w:t xml:space="preserve">Vejez </w:t>
            </w:r>
          </w:p>
        </w:tc>
        <w:tc>
          <w:tcPr>
            <w:tcW w:w="1229" w:type="dxa"/>
            <w:tcBorders>
              <w:top w:val="single" w:sz="4" w:space="0" w:color="auto"/>
              <w:bottom w:val="single" w:sz="12" w:space="0" w:color="auto"/>
            </w:tcBorders>
            <w:shd w:val="clear" w:color="auto" w:fill="auto"/>
            <w:vAlign w:val="center"/>
          </w:tcPr>
          <w:p w14:paraId="196895FB" w14:textId="77777777" w:rsidR="003F3C9F" w:rsidRPr="00985DA9" w:rsidRDefault="003F3C9F" w:rsidP="00427F15">
            <w:pPr>
              <w:spacing w:before="40" w:after="40" w:line="220" w:lineRule="exact"/>
              <w:jc w:val="right"/>
              <w:rPr>
                <w:rFonts w:eastAsia="SimSun"/>
                <w:i/>
                <w:iCs/>
                <w:sz w:val="16"/>
                <w:szCs w:val="16"/>
              </w:rPr>
            </w:pPr>
            <w:r w:rsidRPr="00985DA9">
              <w:rPr>
                <w:i/>
                <w:iCs/>
                <w:sz w:val="16"/>
                <w:szCs w:val="16"/>
                <w:lang w:val="es-EC" w:eastAsia="es-EC"/>
              </w:rPr>
              <w:t>Discapacidad</w:t>
            </w:r>
          </w:p>
        </w:tc>
        <w:tc>
          <w:tcPr>
            <w:tcW w:w="1229" w:type="dxa"/>
            <w:tcBorders>
              <w:bottom w:val="single" w:sz="12" w:space="0" w:color="auto"/>
            </w:tcBorders>
            <w:shd w:val="clear" w:color="auto" w:fill="auto"/>
            <w:vAlign w:val="bottom"/>
          </w:tcPr>
          <w:p w14:paraId="5C4E8D62" w14:textId="77777777" w:rsidR="003F3C9F" w:rsidRPr="00985DA9" w:rsidRDefault="003F3C9F" w:rsidP="00427F15">
            <w:pPr>
              <w:spacing w:before="40" w:after="40" w:line="220" w:lineRule="exact"/>
              <w:jc w:val="right"/>
              <w:rPr>
                <w:rFonts w:eastAsia="SimSun"/>
                <w:i/>
                <w:iCs/>
                <w:sz w:val="16"/>
                <w:szCs w:val="16"/>
              </w:rPr>
            </w:pPr>
            <w:r w:rsidRPr="00985DA9">
              <w:rPr>
                <w:i/>
                <w:iCs/>
                <w:sz w:val="16"/>
                <w:szCs w:val="16"/>
                <w:lang w:val="es-EC" w:eastAsia="es-EC"/>
              </w:rPr>
              <w:t>Total</w:t>
            </w:r>
          </w:p>
        </w:tc>
      </w:tr>
      <w:tr w:rsidR="001F7D9F" w:rsidRPr="00985DA9" w14:paraId="02402486" w14:textId="77777777" w:rsidTr="001F7D9F">
        <w:trPr>
          <w:trHeight w:hRule="exact" w:val="113"/>
          <w:tblHeader/>
        </w:trPr>
        <w:tc>
          <w:tcPr>
            <w:tcW w:w="709" w:type="dxa"/>
            <w:tcBorders>
              <w:top w:val="single" w:sz="12" w:space="0" w:color="auto"/>
            </w:tcBorders>
            <w:shd w:val="clear" w:color="auto" w:fill="auto"/>
            <w:vAlign w:val="center"/>
          </w:tcPr>
          <w:p w14:paraId="547C044E" w14:textId="77777777" w:rsidR="001F7D9F" w:rsidRPr="00985DA9" w:rsidRDefault="001F7D9F" w:rsidP="00427F15">
            <w:pPr>
              <w:spacing w:before="40" w:after="40" w:line="220" w:lineRule="exact"/>
              <w:rPr>
                <w:rFonts w:eastAsia="SimSun"/>
                <w:sz w:val="18"/>
                <w:szCs w:val="18"/>
              </w:rPr>
            </w:pPr>
          </w:p>
        </w:tc>
        <w:tc>
          <w:tcPr>
            <w:tcW w:w="1745" w:type="dxa"/>
            <w:tcBorders>
              <w:top w:val="single" w:sz="12" w:space="0" w:color="auto"/>
            </w:tcBorders>
            <w:shd w:val="clear" w:color="auto" w:fill="auto"/>
            <w:vAlign w:val="center"/>
          </w:tcPr>
          <w:p w14:paraId="34BE04B2" w14:textId="77777777" w:rsidR="001F7D9F" w:rsidRPr="00985DA9" w:rsidRDefault="001F7D9F" w:rsidP="00427F15">
            <w:pPr>
              <w:spacing w:before="40" w:after="40" w:line="220" w:lineRule="exact"/>
              <w:rPr>
                <w:sz w:val="18"/>
                <w:szCs w:val="18"/>
                <w:lang w:eastAsia="es-EC"/>
              </w:rPr>
            </w:pPr>
          </w:p>
        </w:tc>
        <w:tc>
          <w:tcPr>
            <w:tcW w:w="1229" w:type="dxa"/>
            <w:tcBorders>
              <w:top w:val="single" w:sz="12" w:space="0" w:color="auto"/>
            </w:tcBorders>
            <w:shd w:val="clear" w:color="auto" w:fill="auto"/>
            <w:vAlign w:val="bottom"/>
          </w:tcPr>
          <w:p w14:paraId="78C6EAC4" w14:textId="77777777" w:rsidR="001F7D9F" w:rsidRPr="00985DA9" w:rsidRDefault="001F7D9F" w:rsidP="00427F15">
            <w:pPr>
              <w:spacing w:before="40" w:after="40" w:line="220" w:lineRule="exact"/>
              <w:jc w:val="right"/>
              <w:rPr>
                <w:sz w:val="18"/>
                <w:szCs w:val="18"/>
                <w:lang w:eastAsia="es-EC"/>
              </w:rPr>
            </w:pPr>
          </w:p>
        </w:tc>
        <w:tc>
          <w:tcPr>
            <w:tcW w:w="1229" w:type="dxa"/>
            <w:tcBorders>
              <w:top w:val="single" w:sz="12" w:space="0" w:color="auto"/>
            </w:tcBorders>
            <w:shd w:val="clear" w:color="auto" w:fill="auto"/>
            <w:vAlign w:val="bottom"/>
          </w:tcPr>
          <w:p w14:paraId="022953B3" w14:textId="77777777" w:rsidR="001F7D9F" w:rsidRPr="00985DA9" w:rsidRDefault="001F7D9F" w:rsidP="00427F15">
            <w:pPr>
              <w:spacing w:before="40" w:after="40" w:line="220" w:lineRule="exact"/>
              <w:jc w:val="right"/>
              <w:rPr>
                <w:color w:val="000000"/>
                <w:sz w:val="18"/>
                <w:szCs w:val="18"/>
                <w:lang w:eastAsia="es-EC"/>
              </w:rPr>
            </w:pPr>
          </w:p>
        </w:tc>
        <w:tc>
          <w:tcPr>
            <w:tcW w:w="1229" w:type="dxa"/>
            <w:tcBorders>
              <w:top w:val="single" w:sz="12" w:space="0" w:color="auto"/>
            </w:tcBorders>
            <w:shd w:val="clear" w:color="auto" w:fill="auto"/>
            <w:vAlign w:val="bottom"/>
          </w:tcPr>
          <w:p w14:paraId="067C9C20" w14:textId="77777777" w:rsidR="001F7D9F" w:rsidRPr="00985DA9" w:rsidRDefault="001F7D9F" w:rsidP="00427F15">
            <w:pPr>
              <w:spacing w:before="40" w:after="40" w:line="220" w:lineRule="exact"/>
              <w:jc w:val="right"/>
              <w:rPr>
                <w:color w:val="000000"/>
                <w:sz w:val="18"/>
                <w:szCs w:val="18"/>
                <w:lang w:eastAsia="es-EC"/>
              </w:rPr>
            </w:pPr>
          </w:p>
        </w:tc>
        <w:tc>
          <w:tcPr>
            <w:tcW w:w="1229" w:type="dxa"/>
            <w:tcBorders>
              <w:top w:val="single" w:sz="12" w:space="0" w:color="auto"/>
            </w:tcBorders>
            <w:shd w:val="clear" w:color="auto" w:fill="auto"/>
            <w:vAlign w:val="bottom"/>
          </w:tcPr>
          <w:p w14:paraId="757E1D8A" w14:textId="77777777" w:rsidR="001F7D9F" w:rsidRPr="00985DA9" w:rsidRDefault="001F7D9F" w:rsidP="00427F15">
            <w:pPr>
              <w:spacing w:before="40" w:after="40" w:line="220" w:lineRule="exact"/>
              <w:jc w:val="right"/>
              <w:rPr>
                <w:color w:val="000000"/>
                <w:sz w:val="18"/>
                <w:szCs w:val="18"/>
                <w:lang w:eastAsia="es-EC"/>
              </w:rPr>
            </w:pPr>
          </w:p>
        </w:tc>
      </w:tr>
      <w:tr w:rsidR="003F3C9F" w:rsidRPr="00985DA9" w14:paraId="5FBE7134" w14:textId="77777777" w:rsidTr="001F7D9F">
        <w:tc>
          <w:tcPr>
            <w:tcW w:w="709" w:type="dxa"/>
            <w:shd w:val="clear" w:color="auto" w:fill="auto"/>
            <w:vAlign w:val="center"/>
          </w:tcPr>
          <w:p w14:paraId="35319B1D" w14:textId="77777777" w:rsidR="003F3C9F" w:rsidRPr="00985DA9" w:rsidRDefault="003F3C9F" w:rsidP="00427F15">
            <w:pPr>
              <w:spacing w:before="40" w:after="40" w:line="220" w:lineRule="exact"/>
              <w:rPr>
                <w:rFonts w:eastAsia="SimSun"/>
                <w:sz w:val="18"/>
                <w:szCs w:val="18"/>
              </w:rPr>
            </w:pPr>
            <w:r w:rsidRPr="00985DA9">
              <w:rPr>
                <w:rFonts w:eastAsia="SimSun"/>
                <w:sz w:val="18"/>
                <w:szCs w:val="18"/>
              </w:rPr>
              <w:t>2020</w:t>
            </w:r>
          </w:p>
        </w:tc>
        <w:tc>
          <w:tcPr>
            <w:tcW w:w="1745" w:type="dxa"/>
            <w:shd w:val="clear" w:color="auto" w:fill="auto"/>
            <w:vAlign w:val="center"/>
          </w:tcPr>
          <w:p w14:paraId="4B1866ED" w14:textId="77777777" w:rsidR="003F3C9F" w:rsidRPr="00985DA9" w:rsidRDefault="003F3C9F" w:rsidP="00427F15">
            <w:pPr>
              <w:spacing w:before="40" w:after="40" w:line="220" w:lineRule="exact"/>
              <w:rPr>
                <w:rFonts w:eastAsia="SimSun"/>
                <w:sz w:val="18"/>
                <w:szCs w:val="18"/>
              </w:rPr>
            </w:pPr>
            <w:r w:rsidRPr="00985DA9">
              <w:rPr>
                <w:sz w:val="18"/>
                <w:szCs w:val="18"/>
                <w:lang w:eastAsia="es-EC"/>
              </w:rPr>
              <w:t>Menor $ 200</w:t>
            </w:r>
          </w:p>
        </w:tc>
        <w:tc>
          <w:tcPr>
            <w:tcW w:w="1229" w:type="dxa"/>
            <w:shd w:val="clear" w:color="auto" w:fill="auto"/>
            <w:vAlign w:val="bottom"/>
          </w:tcPr>
          <w:p w14:paraId="02315F34" w14:textId="036EC3D6" w:rsidR="003F3C9F" w:rsidRPr="00985DA9" w:rsidRDefault="003F3C9F" w:rsidP="00427F15">
            <w:pPr>
              <w:spacing w:before="40" w:after="40" w:line="220" w:lineRule="exact"/>
              <w:jc w:val="right"/>
              <w:rPr>
                <w:rFonts w:eastAsia="SimSun"/>
                <w:sz w:val="18"/>
                <w:szCs w:val="18"/>
              </w:rPr>
            </w:pPr>
            <w:r w:rsidRPr="00985DA9">
              <w:rPr>
                <w:sz w:val="18"/>
                <w:szCs w:val="18"/>
                <w:lang w:eastAsia="es-EC"/>
              </w:rPr>
              <w:t>353</w:t>
            </w:r>
          </w:p>
        </w:tc>
        <w:tc>
          <w:tcPr>
            <w:tcW w:w="1229" w:type="dxa"/>
            <w:shd w:val="clear" w:color="auto" w:fill="auto"/>
            <w:vAlign w:val="bottom"/>
          </w:tcPr>
          <w:p w14:paraId="3B1DFDD8" w14:textId="6BE56DC8" w:rsidR="003F3C9F" w:rsidRPr="00985DA9" w:rsidRDefault="003F3C9F" w:rsidP="00427F15">
            <w:pPr>
              <w:spacing w:before="40" w:after="40" w:line="220" w:lineRule="exact"/>
              <w:jc w:val="right"/>
              <w:rPr>
                <w:rFonts w:eastAsia="SimSun"/>
                <w:sz w:val="18"/>
                <w:szCs w:val="18"/>
              </w:rPr>
            </w:pPr>
            <w:r w:rsidRPr="00985DA9">
              <w:rPr>
                <w:color w:val="000000"/>
                <w:sz w:val="18"/>
                <w:szCs w:val="18"/>
                <w:lang w:eastAsia="es-EC"/>
              </w:rPr>
              <w:t>3</w:t>
            </w:r>
            <w:r w:rsidR="00331F5E">
              <w:rPr>
                <w:color w:val="000000"/>
                <w:sz w:val="18"/>
                <w:szCs w:val="18"/>
                <w:lang w:eastAsia="es-EC"/>
              </w:rPr>
              <w:t xml:space="preserve"> </w:t>
            </w:r>
            <w:r w:rsidRPr="00985DA9">
              <w:rPr>
                <w:color w:val="000000"/>
                <w:sz w:val="18"/>
                <w:szCs w:val="18"/>
                <w:lang w:eastAsia="es-EC"/>
              </w:rPr>
              <w:t>047</w:t>
            </w:r>
          </w:p>
        </w:tc>
        <w:tc>
          <w:tcPr>
            <w:tcW w:w="1229" w:type="dxa"/>
            <w:shd w:val="clear" w:color="auto" w:fill="auto"/>
            <w:vAlign w:val="bottom"/>
          </w:tcPr>
          <w:p w14:paraId="08A02AE8" w14:textId="5B159761" w:rsidR="003F3C9F" w:rsidRPr="00985DA9" w:rsidRDefault="003F3C9F" w:rsidP="00427F15">
            <w:pPr>
              <w:spacing w:before="40" w:after="40" w:line="220" w:lineRule="exact"/>
              <w:jc w:val="right"/>
              <w:rPr>
                <w:rFonts w:eastAsia="SimSun"/>
                <w:sz w:val="18"/>
                <w:szCs w:val="18"/>
              </w:rPr>
            </w:pPr>
            <w:r w:rsidRPr="00985DA9">
              <w:rPr>
                <w:color w:val="000000"/>
                <w:sz w:val="18"/>
                <w:szCs w:val="18"/>
                <w:lang w:eastAsia="es-EC"/>
              </w:rPr>
              <w:t>-</w:t>
            </w:r>
          </w:p>
        </w:tc>
        <w:tc>
          <w:tcPr>
            <w:tcW w:w="1229" w:type="dxa"/>
            <w:shd w:val="clear" w:color="auto" w:fill="auto"/>
            <w:vAlign w:val="bottom"/>
          </w:tcPr>
          <w:p w14:paraId="039AABD3" w14:textId="457D95E0" w:rsidR="003F3C9F" w:rsidRPr="00985DA9" w:rsidRDefault="003F3C9F" w:rsidP="00427F15">
            <w:pPr>
              <w:spacing w:before="40" w:after="40" w:line="220" w:lineRule="exact"/>
              <w:jc w:val="right"/>
              <w:rPr>
                <w:rFonts w:eastAsia="SimSun"/>
                <w:sz w:val="18"/>
                <w:szCs w:val="18"/>
              </w:rPr>
            </w:pPr>
            <w:r w:rsidRPr="00985DA9">
              <w:rPr>
                <w:color w:val="000000"/>
                <w:sz w:val="18"/>
                <w:szCs w:val="18"/>
                <w:lang w:eastAsia="es-EC"/>
              </w:rPr>
              <w:t>3</w:t>
            </w:r>
            <w:r w:rsidR="00331F5E">
              <w:rPr>
                <w:color w:val="000000"/>
                <w:sz w:val="18"/>
                <w:szCs w:val="18"/>
                <w:lang w:eastAsia="es-EC"/>
              </w:rPr>
              <w:t xml:space="preserve"> </w:t>
            </w:r>
            <w:r w:rsidRPr="00985DA9">
              <w:rPr>
                <w:color w:val="000000"/>
                <w:sz w:val="18"/>
                <w:szCs w:val="18"/>
                <w:lang w:eastAsia="es-EC"/>
              </w:rPr>
              <w:t>400</w:t>
            </w:r>
          </w:p>
        </w:tc>
      </w:tr>
      <w:tr w:rsidR="003F3C9F" w:rsidRPr="00985DA9" w14:paraId="1E08510A" w14:textId="77777777" w:rsidTr="00427F15">
        <w:tc>
          <w:tcPr>
            <w:tcW w:w="709" w:type="dxa"/>
            <w:shd w:val="clear" w:color="auto" w:fill="auto"/>
            <w:vAlign w:val="bottom"/>
          </w:tcPr>
          <w:p w14:paraId="2809B088" w14:textId="77777777" w:rsidR="003F3C9F" w:rsidRPr="00985DA9" w:rsidRDefault="003F3C9F" w:rsidP="00427F15">
            <w:pPr>
              <w:spacing w:before="40" w:after="40" w:line="220" w:lineRule="exact"/>
              <w:rPr>
                <w:rFonts w:eastAsia="SimSun"/>
                <w:sz w:val="18"/>
                <w:szCs w:val="18"/>
              </w:rPr>
            </w:pPr>
          </w:p>
        </w:tc>
        <w:tc>
          <w:tcPr>
            <w:tcW w:w="1745" w:type="dxa"/>
            <w:shd w:val="clear" w:color="auto" w:fill="auto"/>
            <w:vAlign w:val="bottom"/>
          </w:tcPr>
          <w:p w14:paraId="16C626AD" w14:textId="77777777" w:rsidR="003F3C9F" w:rsidRPr="00985DA9" w:rsidRDefault="003F3C9F" w:rsidP="00427F15">
            <w:pPr>
              <w:spacing w:before="40" w:after="40" w:line="220" w:lineRule="exact"/>
              <w:rPr>
                <w:rFonts w:eastAsia="SimSun"/>
                <w:sz w:val="18"/>
                <w:szCs w:val="18"/>
              </w:rPr>
            </w:pPr>
            <w:r w:rsidRPr="00985DA9">
              <w:rPr>
                <w:sz w:val="18"/>
                <w:szCs w:val="18"/>
                <w:lang w:eastAsia="es-EC"/>
              </w:rPr>
              <w:t>$ 200 - $ 400</w:t>
            </w:r>
          </w:p>
        </w:tc>
        <w:tc>
          <w:tcPr>
            <w:tcW w:w="1229" w:type="dxa"/>
            <w:shd w:val="clear" w:color="auto" w:fill="auto"/>
            <w:vAlign w:val="bottom"/>
          </w:tcPr>
          <w:p w14:paraId="4AC68972" w14:textId="4E49E45A" w:rsidR="003F3C9F" w:rsidRPr="00985DA9" w:rsidRDefault="003F3C9F" w:rsidP="00427F15">
            <w:pPr>
              <w:spacing w:before="40" w:after="40" w:line="220" w:lineRule="exact"/>
              <w:jc w:val="right"/>
              <w:rPr>
                <w:rFonts w:eastAsia="SimSun"/>
                <w:sz w:val="18"/>
                <w:szCs w:val="18"/>
              </w:rPr>
            </w:pPr>
            <w:r w:rsidRPr="00985DA9">
              <w:rPr>
                <w:sz w:val="18"/>
                <w:szCs w:val="18"/>
                <w:lang w:eastAsia="es-EC"/>
              </w:rPr>
              <w:t>13</w:t>
            </w:r>
            <w:r w:rsidR="00331F5E">
              <w:rPr>
                <w:sz w:val="18"/>
                <w:szCs w:val="18"/>
                <w:lang w:eastAsia="es-EC"/>
              </w:rPr>
              <w:t xml:space="preserve"> </w:t>
            </w:r>
            <w:r w:rsidRPr="00985DA9">
              <w:rPr>
                <w:sz w:val="18"/>
                <w:szCs w:val="18"/>
                <w:lang w:eastAsia="es-EC"/>
              </w:rPr>
              <w:t>992</w:t>
            </w:r>
          </w:p>
        </w:tc>
        <w:tc>
          <w:tcPr>
            <w:tcW w:w="1229" w:type="dxa"/>
            <w:shd w:val="clear" w:color="auto" w:fill="auto"/>
            <w:vAlign w:val="bottom"/>
          </w:tcPr>
          <w:p w14:paraId="3D93C902" w14:textId="00B9F9D2" w:rsidR="003F3C9F" w:rsidRPr="00985DA9" w:rsidRDefault="003F3C9F" w:rsidP="00427F15">
            <w:pPr>
              <w:spacing w:before="40" w:after="40" w:line="220" w:lineRule="exact"/>
              <w:jc w:val="right"/>
              <w:rPr>
                <w:rFonts w:eastAsia="SimSun"/>
                <w:sz w:val="18"/>
                <w:szCs w:val="18"/>
              </w:rPr>
            </w:pPr>
            <w:r w:rsidRPr="00985DA9">
              <w:rPr>
                <w:color w:val="000000"/>
                <w:sz w:val="18"/>
                <w:szCs w:val="18"/>
                <w:lang w:eastAsia="es-EC"/>
              </w:rPr>
              <w:t>142</w:t>
            </w:r>
            <w:r w:rsidR="00331F5E">
              <w:rPr>
                <w:color w:val="000000"/>
                <w:sz w:val="18"/>
                <w:szCs w:val="18"/>
                <w:lang w:eastAsia="es-EC"/>
              </w:rPr>
              <w:t xml:space="preserve"> </w:t>
            </w:r>
            <w:r w:rsidRPr="00985DA9">
              <w:rPr>
                <w:color w:val="000000"/>
                <w:sz w:val="18"/>
                <w:szCs w:val="18"/>
                <w:lang w:eastAsia="es-EC"/>
              </w:rPr>
              <w:t>153</w:t>
            </w:r>
          </w:p>
        </w:tc>
        <w:tc>
          <w:tcPr>
            <w:tcW w:w="1229" w:type="dxa"/>
            <w:shd w:val="clear" w:color="auto" w:fill="auto"/>
            <w:vAlign w:val="bottom"/>
          </w:tcPr>
          <w:p w14:paraId="69932F76" w14:textId="2EC78CFF" w:rsidR="003F3C9F" w:rsidRPr="00985DA9" w:rsidRDefault="003F3C9F" w:rsidP="00427F15">
            <w:pPr>
              <w:spacing w:before="40" w:after="40" w:line="220" w:lineRule="exact"/>
              <w:jc w:val="right"/>
              <w:rPr>
                <w:rFonts w:eastAsia="SimSun"/>
                <w:sz w:val="18"/>
                <w:szCs w:val="18"/>
              </w:rPr>
            </w:pPr>
            <w:r w:rsidRPr="00985DA9">
              <w:rPr>
                <w:color w:val="000000"/>
                <w:sz w:val="18"/>
                <w:szCs w:val="18"/>
                <w:lang w:eastAsia="es-EC"/>
              </w:rPr>
              <w:t>2</w:t>
            </w:r>
            <w:r w:rsidR="00331F5E">
              <w:rPr>
                <w:color w:val="000000"/>
                <w:sz w:val="18"/>
                <w:szCs w:val="18"/>
                <w:lang w:eastAsia="es-EC"/>
              </w:rPr>
              <w:t xml:space="preserve"> </w:t>
            </w:r>
            <w:r w:rsidRPr="00985DA9">
              <w:rPr>
                <w:color w:val="000000"/>
                <w:sz w:val="18"/>
                <w:szCs w:val="18"/>
                <w:lang w:eastAsia="es-EC"/>
              </w:rPr>
              <w:t>837</w:t>
            </w:r>
          </w:p>
        </w:tc>
        <w:tc>
          <w:tcPr>
            <w:tcW w:w="1229" w:type="dxa"/>
            <w:shd w:val="clear" w:color="auto" w:fill="auto"/>
            <w:vAlign w:val="bottom"/>
          </w:tcPr>
          <w:p w14:paraId="4E90A49F" w14:textId="12769199" w:rsidR="003F3C9F" w:rsidRPr="00985DA9" w:rsidRDefault="003F3C9F" w:rsidP="00427F15">
            <w:pPr>
              <w:spacing w:before="40" w:after="40" w:line="220" w:lineRule="exact"/>
              <w:jc w:val="right"/>
              <w:rPr>
                <w:rFonts w:eastAsia="SimSun"/>
                <w:sz w:val="18"/>
                <w:szCs w:val="18"/>
              </w:rPr>
            </w:pPr>
            <w:r w:rsidRPr="00985DA9">
              <w:rPr>
                <w:color w:val="000000"/>
                <w:sz w:val="18"/>
                <w:szCs w:val="18"/>
                <w:lang w:eastAsia="es-EC"/>
              </w:rPr>
              <w:t>158</w:t>
            </w:r>
            <w:r w:rsidR="00331F5E">
              <w:rPr>
                <w:color w:val="000000"/>
                <w:sz w:val="18"/>
                <w:szCs w:val="18"/>
                <w:lang w:eastAsia="es-EC"/>
              </w:rPr>
              <w:t xml:space="preserve"> </w:t>
            </w:r>
            <w:r w:rsidRPr="00985DA9">
              <w:rPr>
                <w:color w:val="000000"/>
                <w:sz w:val="18"/>
                <w:szCs w:val="18"/>
                <w:lang w:eastAsia="es-EC"/>
              </w:rPr>
              <w:t>982</w:t>
            </w:r>
          </w:p>
        </w:tc>
      </w:tr>
      <w:tr w:rsidR="003F3C9F" w:rsidRPr="00985DA9" w14:paraId="3A793B33" w14:textId="77777777" w:rsidTr="00427F15">
        <w:tc>
          <w:tcPr>
            <w:tcW w:w="709" w:type="dxa"/>
            <w:shd w:val="clear" w:color="auto" w:fill="auto"/>
            <w:vAlign w:val="bottom"/>
          </w:tcPr>
          <w:p w14:paraId="4019A7FA" w14:textId="77777777" w:rsidR="003F3C9F" w:rsidRPr="00985DA9" w:rsidRDefault="003F3C9F" w:rsidP="00427F15">
            <w:pPr>
              <w:spacing w:before="40" w:after="40" w:line="220" w:lineRule="exact"/>
              <w:rPr>
                <w:rFonts w:eastAsia="SimSun"/>
                <w:sz w:val="18"/>
                <w:szCs w:val="18"/>
              </w:rPr>
            </w:pPr>
          </w:p>
        </w:tc>
        <w:tc>
          <w:tcPr>
            <w:tcW w:w="1745" w:type="dxa"/>
            <w:shd w:val="clear" w:color="auto" w:fill="auto"/>
            <w:vAlign w:val="bottom"/>
          </w:tcPr>
          <w:p w14:paraId="334DF644" w14:textId="77777777" w:rsidR="003F3C9F" w:rsidRPr="00985DA9" w:rsidRDefault="003F3C9F" w:rsidP="00427F15">
            <w:pPr>
              <w:spacing w:before="40" w:after="40" w:line="220" w:lineRule="exact"/>
              <w:rPr>
                <w:rFonts w:eastAsia="SimSun"/>
                <w:sz w:val="18"/>
                <w:szCs w:val="18"/>
              </w:rPr>
            </w:pPr>
            <w:r w:rsidRPr="00985DA9">
              <w:rPr>
                <w:sz w:val="18"/>
                <w:szCs w:val="18"/>
                <w:lang w:eastAsia="es-EC"/>
              </w:rPr>
              <w:t>$ 400 - $ 600</w:t>
            </w:r>
          </w:p>
        </w:tc>
        <w:tc>
          <w:tcPr>
            <w:tcW w:w="1229" w:type="dxa"/>
            <w:shd w:val="clear" w:color="auto" w:fill="auto"/>
            <w:vAlign w:val="bottom"/>
          </w:tcPr>
          <w:p w14:paraId="50ED5D61" w14:textId="79F9D0E0" w:rsidR="003F3C9F" w:rsidRPr="00985DA9" w:rsidRDefault="003F3C9F" w:rsidP="00427F15">
            <w:pPr>
              <w:spacing w:before="40" w:after="40" w:line="220" w:lineRule="exact"/>
              <w:jc w:val="right"/>
              <w:rPr>
                <w:rFonts w:eastAsia="SimSun"/>
                <w:sz w:val="18"/>
                <w:szCs w:val="18"/>
              </w:rPr>
            </w:pPr>
            <w:r w:rsidRPr="00985DA9">
              <w:rPr>
                <w:sz w:val="18"/>
                <w:szCs w:val="18"/>
                <w:lang w:eastAsia="es-EC"/>
              </w:rPr>
              <w:t>6</w:t>
            </w:r>
            <w:r w:rsidR="00331F5E">
              <w:rPr>
                <w:sz w:val="18"/>
                <w:szCs w:val="18"/>
                <w:lang w:eastAsia="es-EC"/>
              </w:rPr>
              <w:t xml:space="preserve"> </w:t>
            </w:r>
            <w:r w:rsidRPr="00985DA9">
              <w:rPr>
                <w:sz w:val="18"/>
                <w:szCs w:val="18"/>
                <w:lang w:eastAsia="es-EC"/>
              </w:rPr>
              <w:t>783</w:t>
            </w:r>
          </w:p>
        </w:tc>
        <w:tc>
          <w:tcPr>
            <w:tcW w:w="1229" w:type="dxa"/>
            <w:shd w:val="clear" w:color="auto" w:fill="auto"/>
            <w:vAlign w:val="bottom"/>
          </w:tcPr>
          <w:p w14:paraId="3D242170" w14:textId="45795CD8" w:rsidR="003F3C9F" w:rsidRPr="00985DA9" w:rsidRDefault="003F3C9F" w:rsidP="00427F15">
            <w:pPr>
              <w:spacing w:before="40" w:after="40" w:line="220" w:lineRule="exact"/>
              <w:jc w:val="right"/>
              <w:rPr>
                <w:rFonts w:eastAsia="SimSun"/>
                <w:sz w:val="18"/>
                <w:szCs w:val="18"/>
              </w:rPr>
            </w:pPr>
            <w:r w:rsidRPr="00985DA9">
              <w:rPr>
                <w:color w:val="000000"/>
                <w:sz w:val="18"/>
                <w:szCs w:val="18"/>
                <w:lang w:eastAsia="es-EC"/>
              </w:rPr>
              <w:t>88</w:t>
            </w:r>
            <w:r w:rsidR="00331F5E">
              <w:rPr>
                <w:color w:val="000000"/>
                <w:sz w:val="18"/>
                <w:szCs w:val="18"/>
                <w:lang w:eastAsia="es-EC"/>
              </w:rPr>
              <w:t xml:space="preserve"> </w:t>
            </w:r>
            <w:r w:rsidRPr="00985DA9">
              <w:rPr>
                <w:color w:val="000000"/>
                <w:sz w:val="18"/>
                <w:szCs w:val="18"/>
                <w:lang w:eastAsia="es-EC"/>
              </w:rPr>
              <w:t>154</w:t>
            </w:r>
          </w:p>
        </w:tc>
        <w:tc>
          <w:tcPr>
            <w:tcW w:w="1229" w:type="dxa"/>
            <w:shd w:val="clear" w:color="auto" w:fill="auto"/>
            <w:vAlign w:val="bottom"/>
          </w:tcPr>
          <w:p w14:paraId="2E239F4E" w14:textId="7A337A8F" w:rsidR="003F3C9F" w:rsidRPr="00985DA9" w:rsidRDefault="003F3C9F" w:rsidP="00427F15">
            <w:pPr>
              <w:spacing w:before="40" w:after="40" w:line="220" w:lineRule="exact"/>
              <w:jc w:val="right"/>
              <w:rPr>
                <w:rFonts w:eastAsia="SimSun"/>
                <w:sz w:val="18"/>
                <w:szCs w:val="18"/>
              </w:rPr>
            </w:pPr>
            <w:r w:rsidRPr="00985DA9">
              <w:rPr>
                <w:color w:val="000000"/>
                <w:sz w:val="18"/>
                <w:szCs w:val="18"/>
                <w:lang w:eastAsia="es-EC"/>
              </w:rPr>
              <w:t>2</w:t>
            </w:r>
            <w:r w:rsidR="00331F5E">
              <w:rPr>
                <w:color w:val="000000"/>
                <w:sz w:val="18"/>
                <w:szCs w:val="18"/>
                <w:lang w:eastAsia="es-EC"/>
              </w:rPr>
              <w:t xml:space="preserve"> </w:t>
            </w:r>
            <w:r w:rsidRPr="00985DA9">
              <w:rPr>
                <w:color w:val="000000"/>
                <w:sz w:val="18"/>
                <w:szCs w:val="18"/>
                <w:lang w:eastAsia="es-EC"/>
              </w:rPr>
              <w:t>215</w:t>
            </w:r>
          </w:p>
        </w:tc>
        <w:tc>
          <w:tcPr>
            <w:tcW w:w="1229" w:type="dxa"/>
            <w:shd w:val="clear" w:color="auto" w:fill="auto"/>
            <w:vAlign w:val="bottom"/>
          </w:tcPr>
          <w:p w14:paraId="27A3301B" w14:textId="096E8C0F" w:rsidR="003F3C9F" w:rsidRPr="00985DA9" w:rsidRDefault="003F3C9F" w:rsidP="00427F15">
            <w:pPr>
              <w:spacing w:before="40" w:after="40" w:line="220" w:lineRule="exact"/>
              <w:jc w:val="right"/>
              <w:rPr>
                <w:rFonts w:eastAsia="SimSun"/>
                <w:sz w:val="18"/>
                <w:szCs w:val="18"/>
              </w:rPr>
            </w:pPr>
            <w:r w:rsidRPr="00985DA9">
              <w:rPr>
                <w:color w:val="000000"/>
                <w:sz w:val="18"/>
                <w:szCs w:val="18"/>
                <w:lang w:eastAsia="es-EC"/>
              </w:rPr>
              <w:t>97</w:t>
            </w:r>
            <w:r w:rsidR="00331F5E">
              <w:rPr>
                <w:color w:val="000000"/>
                <w:sz w:val="18"/>
                <w:szCs w:val="18"/>
                <w:lang w:eastAsia="es-EC"/>
              </w:rPr>
              <w:t xml:space="preserve"> </w:t>
            </w:r>
            <w:r w:rsidRPr="00985DA9">
              <w:rPr>
                <w:color w:val="000000"/>
                <w:sz w:val="18"/>
                <w:szCs w:val="18"/>
                <w:lang w:eastAsia="es-EC"/>
              </w:rPr>
              <w:t>152</w:t>
            </w:r>
          </w:p>
        </w:tc>
      </w:tr>
      <w:tr w:rsidR="003F3C9F" w:rsidRPr="00985DA9" w14:paraId="7FB4FC2A" w14:textId="77777777" w:rsidTr="00427F15">
        <w:tc>
          <w:tcPr>
            <w:tcW w:w="709" w:type="dxa"/>
            <w:shd w:val="clear" w:color="auto" w:fill="auto"/>
            <w:vAlign w:val="bottom"/>
          </w:tcPr>
          <w:p w14:paraId="57E0E0A1" w14:textId="77777777" w:rsidR="003F3C9F" w:rsidRPr="00985DA9" w:rsidRDefault="003F3C9F" w:rsidP="00427F15">
            <w:pPr>
              <w:spacing w:before="40" w:after="40" w:line="220" w:lineRule="exact"/>
              <w:rPr>
                <w:rFonts w:eastAsia="SimSun"/>
                <w:sz w:val="18"/>
                <w:szCs w:val="18"/>
              </w:rPr>
            </w:pPr>
          </w:p>
        </w:tc>
        <w:tc>
          <w:tcPr>
            <w:tcW w:w="1745" w:type="dxa"/>
            <w:shd w:val="clear" w:color="auto" w:fill="auto"/>
            <w:vAlign w:val="bottom"/>
          </w:tcPr>
          <w:p w14:paraId="691656CE" w14:textId="77777777" w:rsidR="003F3C9F" w:rsidRPr="00985DA9" w:rsidRDefault="003F3C9F" w:rsidP="00427F15">
            <w:pPr>
              <w:spacing w:before="40" w:after="40" w:line="220" w:lineRule="exact"/>
              <w:rPr>
                <w:rFonts w:eastAsia="SimSun"/>
                <w:sz w:val="18"/>
                <w:szCs w:val="18"/>
              </w:rPr>
            </w:pPr>
            <w:r w:rsidRPr="00985DA9">
              <w:rPr>
                <w:sz w:val="18"/>
                <w:szCs w:val="18"/>
                <w:lang w:eastAsia="es-EC"/>
              </w:rPr>
              <w:t>$ 600 - $ 800</w:t>
            </w:r>
          </w:p>
        </w:tc>
        <w:tc>
          <w:tcPr>
            <w:tcW w:w="1229" w:type="dxa"/>
            <w:shd w:val="clear" w:color="auto" w:fill="auto"/>
            <w:vAlign w:val="bottom"/>
          </w:tcPr>
          <w:p w14:paraId="190D0045" w14:textId="23BD28B9" w:rsidR="003F3C9F" w:rsidRPr="00985DA9" w:rsidRDefault="003F3C9F" w:rsidP="00427F15">
            <w:pPr>
              <w:spacing w:before="40" w:after="40" w:line="220" w:lineRule="exact"/>
              <w:jc w:val="right"/>
              <w:rPr>
                <w:rFonts w:eastAsia="SimSun"/>
                <w:sz w:val="18"/>
                <w:szCs w:val="18"/>
              </w:rPr>
            </w:pPr>
            <w:r w:rsidRPr="00985DA9">
              <w:rPr>
                <w:sz w:val="18"/>
                <w:szCs w:val="18"/>
                <w:lang w:eastAsia="es-EC"/>
              </w:rPr>
              <w:t>4</w:t>
            </w:r>
            <w:r w:rsidR="00331F5E">
              <w:rPr>
                <w:sz w:val="18"/>
                <w:szCs w:val="18"/>
                <w:lang w:eastAsia="es-EC"/>
              </w:rPr>
              <w:t xml:space="preserve"> </w:t>
            </w:r>
            <w:r w:rsidRPr="00985DA9">
              <w:rPr>
                <w:sz w:val="18"/>
                <w:szCs w:val="18"/>
                <w:lang w:eastAsia="es-EC"/>
              </w:rPr>
              <w:t>699</w:t>
            </w:r>
          </w:p>
        </w:tc>
        <w:tc>
          <w:tcPr>
            <w:tcW w:w="1229" w:type="dxa"/>
            <w:shd w:val="clear" w:color="auto" w:fill="auto"/>
            <w:vAlign w:val="bottom"/>
          </w:tcPr>
          <w:p w14:paraId="22D00BF8" w14:textId="0BF8350E" w:rsidR="003F3C9F" w:rsidRPr="00985DA9" w:rsidRDefault="003F3C9F" w:rsidP="00427F15">
            <w:pPr>
              <w:spacing w:before="40" w:after="40" w:line="220" w:lineRule="exact"/>
              <w:jc w:val="right"/>
              <w:rPr>
                <w:rFonts w:eastAsia="SimSun"/>
                <w:sz w:val="18"/>
                <w:szCs w:val="18"/>
              </w:rPr>
            </w:pPr>
            <w:r w:rsidRPr="00985DA9">
              <w:rPr>
                <w:color w:val="000000"/>
                <w:sz w:val="18"/>
                <w:szCs w:val="18"/>
                <w:lang w:eastAsia="es-EC"/>
              </w:rPr>
              <w:t>72</w:t>
            </w:r>
            <w:r w:rsidR="00331F5E">
              <w:rPr>
                <w:color w:val="000000"/>
                <w:sz w:val="18"/>
                <w:szCs w:val="18"/>
                <w:lang w:eastAsia="es-EC"/>
              </w:rPr>
              <w:t xml:space="preserve"> </w:t>
            </w:r>
            <w:r w:rsidRPr="00985DA9">
              <w:rPr>
                <w:color w:val="000000"/>
                <w:sz w:val="18"/>
                <w:szCs w:val="18"/>
                <w:lang w:eastAsia="es-EC"/>
              </w:rPr>
              <w:t>640</w:t>
            </w:r>
          </w:p>
        </w:tc>
        <w:tc>
          <w:tcPr>
            <w:tcW w:w="1229" w:type="dxa"/>
            <w:shd w:val="clear" w:color="auto" w:fill="auto"/>
            <w:vAlign w:val="bottom"/>
          </w:tcPr>
          <w:p w14:paraId="2267E5B6" w14:textId="4FC7B643" w:rsidR="003F3C9F" w:rsidRPr="00985DA9" w:rsidRDefault="003F3C9F" w:rsidP="00427F15">
            <w:pPr>
              <w:spacing w:before="40" w:after="40" w:line="220" w:lineRule="exact"/>
              <w:jc w:val="right"/>
              <w:rPr>
                <w:rFonts w:eastAsia="SimSun"/>
                <w:sz w:val="18"/>
                <w:szCs w:val="18"/>
              </w:rPr>
            </w:pPr>
            <w:r w:rsidRPr="00985DA9">
              <w:rPr>
                <w:color w:val="000000"/>
                <w:sz w:val="18"/>
                <w:szCs w:val="18"/>
                <w:lang w:eastAsia="es-EC"/>
              </w:rPr>
              <w:t>1</w:t>
            </w:r>
            <w:r w:rsidR="00331F5E">
              <w:rPr>
                <w:color w:val="000000"/>
                <w:sz w:val="18"/>
                <w:szCs w:val="18"/>
                <w:lang w:eastAsia="es-EC"/>
              </w:rPr>
              <w:t xml:space="preserve"> </w:t>
            </w:r>
            <w:r w:rsidRPr="00985DA9">
              <w:rPr>
                <w:color w:val="000000"/>
                <w:sz w:val="18"/>
                <w:szCs w:val="18"/>
                <w:lang w:eastAsia="es-EC"/>
              </w:rPr>
              <w:t>543</w:t>
            </w:r>
          </w:p>
        </w:tc>
        <w:tc>
          <w:tcPr>
            <w:tcW w:w="1229" w:type="dxa"/>
            <w:shd w:val="clear" w:color="auto" w:fill="auto"/>
            <w:vAlign w:val="bottom"/>
          </w:tcPr>
          <w:p w14:paraId="06E44EF0" w14:textId="39459AEA" w:rsidR="003F3C9F" w:rsidRPr="00985DA9" w:rsidRDefault="003F3C9F" w:rsidP="00427F15">
            <w:pPr>
              <w:spacing w:before="40" w:after="40" w:line="220" w:lineRule="exact"/>
              <w:jc w:val="right"/>
              <w:rPr>
                <w:rFonts w:eastAsia="SimSun"/>
                <w:sz w:val="18"/>
                <w:szCs w:val="18"/>
              </w:rPr>
            </w:pPr>
            <w:r w:rsidRPr="00985DA9">
              <w:rPr>
                <w:color w:val="000000"/>
                <w:sz w:val="18"/>
                <w:szCs w:val="18"/>
                <w:lang w:eastAsia="es-EC"/>
              </w:rPr>
              <w:t>78</w:t>
            </w:r>
            <w:r w:rsidR="00331F5E">
              <w:rPr>
                <w:color w:val="000000"/>
                <w:sz w:val="18"/>
                <w:szCs w:val="18"/>
                <w:lang w:eastAsia="es-EC"/>
              </w:rPr>
              <w:t xml:space="preserve"> </w:t>
            </w:r>
            <w:r w:rsidRPr="00985DA9">
              <w:rPr>
                <w:color w:val="000000"/>
                <w:sz w:val="18"/>
                <w:szCs w:val="18"/>
                <w:lang w:eastAsia="es-EC"/>
              </w:rPr>
              <w:t>882</w:t>
            </w:r>
          </w:p>
        </w:tc>
      </w:tr>
      <w:tr w:rsidR="003F3C9F" w:rsidRPr="00985DA9" w14:paraId="256419AC" w14:textId="77777777" w:rsidTr="00427F15">
        <w:tc>
          <w:tcPr>
            <w:tcW w:w="709" w:type="dxa"/>
            <w:shd w:val="clear" w:color="auto" w:fill="auto"/>
            <w:vAlign w:val="bottom"/>
          </w:tcPr>
          <w:p w14:paraId="5D3AD330" w14:textId="77777777" w:rsidR="003F3C9F" w:rsidRPr="00985DA9" w:rsidRDefault="003F3C9F" w:rsidP="00427F15">
            <w:pPr>
              <w:spacing w:before="40" w:after="40" w:line="220" w:lineRule="exact"/>
              <w:rPr>
                <w:rFonts w:eastAsia="SimSun"/>
                <w:sz w:val="18"/>
                <w:szCs w:val="18"/>
              </w:rPr>
            </w:pPr>
          </w:p>
        </w:tc>
        <w:tc>
          <w:tcPr>
            <w:tcW w:w="1745" w:type="dxa"/>
            <w:shd w:val="clear" w:color="auto" w:fill="auto"/>
            <w:vAlign w:val="bottom"/>
          </w:tcPr>
          <w:p w14:paraId="34C4C310" w14:textId="77777777" w:rsidR="003F3C9F" w:rsidRPr="00985DA9" w:rsidRDefault="003F3C9F" w:rsidP="00427F15">
            <w:pPr>
              <w:spacing w:before="40" w:after="40" w:line="220" w:lineRule="exact"/>
              <w:rPr>
                <w:rFonts w:eastAsia="SimSun"/>
                <w:sz w:val="18"/>
                <w:szCs w:val="18"/>
              </w:rPr>
            </w:pPr>
            <w:r w:rsidRPr="00985DA9">
              <w:rPr>
                <w:sz w:val="18"/>
                <w:szCs w:val="18"/>
                <w:lang w:eastAsia="es-EC"/>
              </w:rPr>
              <w:t>$ 800 - $ 1000</w:t>
            </w:r>
          </w:p>
        </w:tc>
        <w:tc>
          <w:tcPr>
            <w:tcW w:w="1229" w:type="dxa"/>
            <w:shd w:val="clear" w:color="auto" w:fill="auto"/>
            <w:vAlign w:val="bottom"/>
          </w:tcPr>
          <w:p w14:paraId="7B7C027E" w14:textId="598F3828" w:rsidR="003F3C9F" w:rsidRPr="00985DA9" w:rsidRDefault="003F3C9F" w:rsidP="00427F15">
            <w:pPr>
              <w:spacing w:before="40" w:after="40" w:line="220" w:lineRule="exact"/>
              <w:jc w:val="right"/>
              <w:rPr>
                <w:rFonts w:eastAsia="SimSun"/>
                <w:sz w:val="18"/>
                <w:szCs w:val="18"/>
              </w:rPr>
            </w:pPr>
            <w:r w:rsidRPr="00985DA9">
              <w:rPr>
                <w:sz w:val="18"/>
                <w:szCs w:val="18"/>
                <w:lang w:eastAsia="es-EC"/>
              </w:rPr>
              <w:t>1</w:t>
            </w:r>
            <w:r w:rsidR="00331F5E">
              <w:rPr>
                <w:sz w:val="18"/>
                <w:szCs w:val="18"/>
                <w:lang w:eastAsia="es-EC"/>
              </w:rPr>
              <w:t xml:space="preserve"> </w:t>
            </w:r>
            <w:r w:rsidRPr="00985DA9">
              <w:rPr>
                <w:sz w:val="18"/>
                <w:szCs w:val="18"/>
                <w:lang w:eastAsia="es-EC"/>
              </w:rPr>
              <w:t>378</w:t>
            </w:r>
          </w:p>
        </w:tc>
        <w:tc>
          <w:tcPr>
            <w:tcW w:w="1229" w:type="dxa"/>
            <w:shd w:val="clear" w:color="auto" w:fill="auto"/>
            <w:vAlign w:val="bottom"/>
          </w:tcPr>
          <w:p w14:paraId="5F789920" w14:textId="15132410" w:rsidR="003F3C9F" w:rsidRPr="00985DA9" w:rsidRDefault="003F3C9F" w:rsidP="00427F15">
            <w:pPr>
              <w:spacing w:before="40" w:after="40" w:line="220" w:lineRule="exact"/>
              <w:jc w:val="right"/>
              <w:rPr>
                <w:rFonts w:eastAsia="SimSun"/>
                <w:sz w:val="18"/>
                <w:szCs w:val="18"/>
              </w:rPr>
            </w:pPr>
            <w:r w:rsidRPr="00985DA9">
              <w:rPr>
                <w:color w:val="000000"/>
                <w:sz w:val="18"/>
                <w:szCs w:val="18"/>
                <w:lang w:eastAsia="es-EC"/>
              </w:rPr>
              <w:t>36</w:t>
            </w:r>
            <w:r w:rsidR="00331F5E">
              <w:rPr>
                <w:color w:val="000000"/>
                <w:sz w:val="18"/>
                <w:szCs w:val="18"/>
                <w:lang w:eastAsia="es-EC"/>
              </w:rPr>
              <w:t xml:space="preserve"> </w:t>
            </w:r>
            <w:r w:rsidRPr="00985DA9">
              <w:rPr>
                <w:color w:val="000000"/>
                <w:sz w:val="18"/>
                <w:szCs w:val="18"/>
                <w:lang w:eastAsia="es-EC"/>
              </w:rPr>
              <w:t>363</w:t>
            </w:r>
          </w:p>
        </w:tc>
        <w:tc>
          <w:tcPr>
            <w:tcW w:w="1229" w:type="dxa"/>
            <w:shd w:val="clear" w:color="auto" w:fill="auto"/>
            <w:vAlign w:val="bottom"/>
          </w:tcPr>
          <w:p w14:paraId="30975C7C" w14:textId="4242EC2E" w:rsidR="003F3C9F" w:rsidRPr="00985DA9" w:rsidRDefault="003F3C9F" w:rsidP="00427F15">
            <w:pPr>
              <w:spacing w:before="40" w:after="40" w:line="220" w:lineRule="exact"/>
              <w:jc w:val="right"/>
              <w:rPr>
                <w:rFonts w:eastAsia="SimSun"/>
                <w:sz w:val="18"/>
                <w:szCs w:val="18"/>
              </w:rPr>
            </w:pPr>
            <w:r w:rsidRPr="00985DA9">
              <w:rPr>
                <w:color w:val="000000"/>
                <w:sz w:val="18"/>
                <w:szCs w:val="18"/>
                <w:lang w:eastAsia="es-EC"/>
              </w:rPr>
              <w:t>975</w:t>
            </w:r>
          </w:p>
        </w:tc>
        <w:tc>
          <w:tcPr>
            <w:tcW w:w="1229" w:type="dxa"/>
            <w:shd w:val="clear" w:color="auto" w:fill="auto"/>
            <w:vAlign w:val="bottom"/>
          </w:tcPr>
          <w:p w14:paraId="39C3BE30" w14:textId="388EAE6A" w:rsidR="003F3C9F" w:rsidRPr="00985DA9" w:rsidRDefault="003F3C9F" w:rsidP="00427F15">
            <w:pPr>
              <w:spacing w:before="40" w:after="40" w:line="220" w:lineRule="exact"/>
              <w:jc w:val="right"/>
              <w:rPr>
                <w:rFonts w:eastAsia="SimSun"/>
                <w:sz w:val="18"/>
                <w:szCs w:val="18"/>
              </w:rPr>
            </w:pPr>
            <w:r w:rsidRPr="00985DA9">
              <w:rPr>
                <w:color w:val="000000"/>
                <w:sz w:val="18"/>
                <w:szCs w:val="18"/>
                <w:lang w:eastAsia="es-EC"/>
              </w:rPr>
              <w:t>38</w:t>
            </w:r>
            <w:r w:rsidR="00331F5E">
              <w:rPr>
                <w:color w:val="000000"/>
                <w:sz w:val="18"/>
                <w:szCs w:val="18"/>
                <w:lang w:eastAsia="es-EC"/>
              </w:rPr>
              <w:t xml:space="preserve"> </w:t>
            </w:r>
            <w:r w:rsidRPr="00985DA9">
              <w:rPr>
                <w:color w:val="000000"/>
                <w:sz w:val="18"/>
                <w:szCs w:val="18"/>
                <w:lang w:eastAsia="es-EC"/>
              </w:rPr>
              <w:t>716</w:t>
            </w:r>
          </w:p>
        </w:tc>
      </w:tr>
      <w:tr w:rsidR="003F3C9F" w:rsidRPr="00985DA9" w14:paraId="25D6289F" w14:textId="77777777" w:rsidTr="00427F15">
        <w:tc>
          <w:tcPr>
            <w:tcW w:w="709" w:type="dxa"/>
            <w:shd w:val="clear" w:color="auto" w:fill="auto"/>
            <w:vAlign w:val="bottom"/>
          </w:tcPr>
          <w:p w14:paraId="0C3993FC" w14:textId="77777777" w:rsidR="003F3C9F" w:rsidRPr="00985DA9" w:rsidRDefault="003F3C9F" w:rsidP="00427F15">
            <w:pPr>
              <w:spacing w:before="40" w:after="40" w:line="220" w:lineRule="exact"/>
              <w:rPr>
                <w:rFonts w:eastAsia="SimSun"/>
                <w:sz w:val="18"/>
                <w:szCs w:val="18"/>
              </w:rPr>
            </w:pPr>
          </w:p>
        </w:tc>
        <w:tc>
          <w:tcPr>
            <w:tcW w:w="1745" w:type="dxa"/>
            <w:shd w:val="clear" w:color="auto" w:fill="auto"/>
            <w:vAlign w:val="bottom"/>
          </w:tcPr>
          <w:p w14:paraId="17EEDC61" w14:textId="77777777" w:rsidR="003F3C9F" w:rsidRPr="00985DA9" w:rsidRDefault="003F3C9F" w:rsidP="00427F15">
            <w:pPr>
              <w:spacing w:before="40" w:after="40" w:line="220" w:lineRule="exact"/>
              <w:rPr>
                <w:rFonts w:eastAsia="SimSun"/>
                <w:sz w:val="18"/>
                <w:szCs w:val="18"/>
              </w:rPr>
            </w:pPr>
            <w:r w:rsidRPr="00985DA9">
              <w:rPr>
                <w:sz w:val="18"/>
                <w:szCs w:val="18"/>
                <w:lang w:eastAsia="es-EC"/>
              </w:rPr>
              <w:t>$ 1000 - $ 1200</w:t>
            </w:r>
          </w:p>
        </w:tc>
        <w:tc>
          <w:tcPr>
            <w:tcW w:w="1229" w:type="dxa"/>
            <w:shd w:val="clear" w:color="auto" w:fill="auto"/>
            <w:vAlign w:val="bottom"/>
          </w:tcPr>
          <w:p w14:paraId="418920B2" w14:textId="619CCCA7" w:rsidR="003F3C9F" w:rsidRPr="00985DA9" w:rsidRDefault="003F3C9F" w:rsidP="00427F15">
            <w:pPr>
              <w:spacing w:before="40" w:after="40" w:line="220" w:lineRule="exact"/>
              <w:jc w:val="right"/>
              <w:rPr>
                <w:rFonts w:eastAsia="SimSun"/>
                <w:sz w:val="18"/>
                <w:szCs w:val="18"/>
              </w:rPr>
            </w:pPr>
            <w:r w:rsidRPr="00985DA9">
              <w:rPr>
                <w:sz w:val="18"/>
                <w:szCs w:val="18"/>
                <w:lang w:eastAsia="es-EC"/>
              </w:rPr>
              <w:t>746</w:t>
            </w:r>
          </w:p>
        </w:tc>
        <w:tc>
          <w:tcPr>
            <w:tcW w:w="1229" w:type="dxa"/>
            <w:shd w:val="clear" w:color="auto" w:fill="auto"/>
            <w:vAlign w:val="bottom"/>
          </w:tcPr>
          <w:p w14:paraId="44B833FD" w14:textId="49734C0E" w:rsidR="003F3C9F" w:rsidRPr="00985DA9" w:rsidRDefault="003F3C9F" w:rsidP="00427F15">
            <w:pPr>
              <w:spacing w:before="40" w:after="40" w:line="220" w:lineRule="exact"/>
              <w:jc w:val="right"/>
              <w:rPr>
                <w:rFonts w:eastAsia="SimSun"/>
                <w:sz w:val="18"/>
                <w:szCs w:val="18"/>
              </w:rPr>
            </w:pPr>
            <w:r w:rsidRPr="00985DA9">
              <w:rPr>
                <w:color w:val="000000"/>
                <w:sz w:val="18"/>
                <w:szCs w:val="18"/>
                <w:lang w:eastAsia="es-EC"/>
              </w:rPr>
              <w:t>19</w:t>
            </w:r>
            <w:r w:rsidR="00331F5E">
              <w:rPr>
                <w:color w:val="000000"/>
                <w:sz w:val="18"/>
                <w:szCs w:val="18"/>
                <w:lang w:eastAsia="es-EC"/>
              </w:rPr>
              <w:t xml:space="preserve"> </w:t>
            </w:r>
            <w:r w:rsidRPr="00985DA9">
              <w:rPr>
                <w:color w:val="000000"/>
                <w:sz w:val="18"/>
                <w:szCs w:val="18"/>
                <w:lang w:eastAsia="es-EC"/>
              </w:rPr>
              <w:t>623</w:t>
            </w:r>
          </w:p>
        </w:tc>
        <w:tc>
          <w:tcPr>
            <w:tcW w:w="1229" w:type="dxa"/>
            <w:shd w:val="clear" w:color="auto" w:fill="auto"/>
            <w:vAlign w:val="bottom"/>
          </w:tcPr>
          <w:p w14:paraId="69AF5D41" w14:textId="54CF9CAC" w:rsidR="003F3C9F" w:rsidRPr="00985DA9" w:rsidRDefault="003F3C9F" w:rsidP="00427F15">
            <w:pPr>
              <w:spacing w:before="40" w:after="40" w:line="220" w:lineRule="exact"/>
              <w:jc w:val="right"/>
              <w:rPr>
                <w:rFonts w:eastAsia="SimSun"/>
                <w:sz w:val="18"/>
                <w:szCs w:val="18"/>
              </w:rPr>
            </w:pPr>
            <w:r w:rsidRPr="00985DA9">
              <w:rPr>
                <w:color w:val="000000"/>
                <w:sz w:val="18"/>
                <w:szCs w:val="18"/>
                <w:lang w:eastAsia="es-EC"/>
              </w:rPr>
              <w:t>582</w:t>
            </w:r>
          </w:p>
        </w:tc>
        <w:tc>
          <w:tcPr>
            <w:tcW w:w="1229" w:type="dxa"/>
            <w:shd w:val="clear" w:color="auto" w:fill="auto"/>
            <w:vAlign w:val="bottom"/>
          </w:tcPr>
          <w:p w14:paraId="0799797B" w14:textId="2671E8AB" w:rsidR="003F3C9F" w:rsidRPr="00985DA9" w:rsidRDefault="003F3C9F" w:rsidP="00427F15">
            <w:pPr>
              <w:spacing w:before="40" w:after="40" w:line="220" w:lineRule="exact"/>
              <w:jc w:val="right"/>
              <w:rPr>
                <w:rFonts w:eastAsia="SimSun"/>
                <w:sz w:val="18"/>
                <w:szCs w:val="18"/>
              </w:rPr>
            </w:pPr>
            <w:r w:rsidRPr="00985DA9">
              <w:rPr>
                <w:color w:val="000000"/>
                <w:sz w:val="18"/>
                <w:szCs w:val="18"/>
                <w:lang w:eastAsia="es-EC"/>
              </w:rPr>
              <w:t>20</w:t>
            </w:r>
            <w:r w:rsidR="00331F5E">
              <w:rPr>
                <w:color w:val="000000"/>
                <w:sz w:val="18"/>
                <w:szCs w:val="18"/>
                <w:lang w:eastAsia="es-EC"/>
              </w:rPr>
              <w:t xml:space="preserve"> </w:t>
            </w:r>
            <w:r w:rsidRPr="00985DA9">
              <w:rPr>
                <w:color w:val="000000"/>
                <w:sz w:val="18"/>
                <w:szCs w:val="18"/>
                <w:lang w:eastAsia="es-EC"/>
              </w:rPr>
              <w:t>951</w:t>
            </w:r>
          </w:p>
        </w:tc>
      </w:tr>
      <w:tr w:rsidR="003F3C9F" w:rsidRPr="00985DA9" w14:paraId="7C6A295A" w14:textId="77777777" w:rsidTr="00427F15">
        <w:tc>
          <w:tcPr>
            <w:tcW w:w="709" w:type="dxa"/>
            <w:shd w:val="clear" w:color="auto" w:fill="auto"/>
            <w:vAlign w:val="bottom"/>
          </w:tcPr>
          <w:p w14:paraId="23E1136F" w14:textId="77777777" w:rsidR="003F3C9F" w:rsidRPr="00985DA9" w:rsidRDefault="003F3C9F" w:rsidP="00427F15">
            <w:pPr>
              <w:spacing w:before="40" w:after="40" w:line="220" w:lineRule="exact"/>
              <w:rPr>
                <w:rFonts w:eastAsia="SimSun"/>
                <w:sz w:val="18"/>
                <w:szCs w:val="18"/>
              </w:rPr>
            </w:pPr>
          </w:p>
        </w:tc>
        <w:tc>
          <w:tcPr>
            <w:tcW w:w="1745" w:type="dxa"/>
            <w:shd w:val="clear" w:color="auto" w:fill="auto"/>
            <w:vAlign w:val="bottom"/>
          </w:tcPr>
          <w:p w14:paraId="0CB36198" w14:textId="77777777" w:rsidR="003F3C9F" w:rsidRPr="00985DA9" w:rsidRDefault="003F3C9F" w:rsidP="00427F15">
            <w:pPr>
              <w:spacing w:before="40" w:after="40" w:line="220" w:lineRule="exact"/>
              <w:rPr>
                <w:rFonts w:eastAsia="SimSun"/>
                <w:sz w:val="18"/>
                <w:szCs w:val="18"/>
              </w:rPr>
            </w:pPr>
            <w:r w:rsidRPr="00985DA9">
              <w:rPr>
                <w:sz w:val="18"/>
                <w:szCs w:val="18"/>
                <w:lang w:eastAsia="es-EC"/>
              </w:rPr>
              <w:t>$ 1200 - $ 1400</w:t>
            </w:r>
          </w:p>
        </w:tc>
        <w:tc>
          <w:tcPr>
            <w:tcW w:w="1229" w:type="dxa"/>
            <w:shd w:val="clear" w:color="auto" w:fill="auto"/>
            <w:vAlign w:val="bottom"/>
          </w:tcPr>
          <w:p w14:paraId="58B3B6A5" w14:textId="744886BF" w:rsidR="003F3C9F" w:rsidRPr="00985DA9" w:rsidRDefault="003F3C9F" w:rsidP="00427F15">
            <w:pPr>
              <w:spacing w:before="40" w:after="40" w:line="220" w:lineRule="exact"/>
              <w:jc w:val="right"/>
              <w:rPr>
                <w:rFonts w:eastAsia="SimSun"/>
                <w:sz w:val="18"/>
                <w:szCs w:val="18"/>
              </w:rPr>
            </w:pPr>
            <w:r w:rsidRPr="00985DA9">
              <w:rPr>
                <w:sz w:val="18"/>
                <w:szCs w:val="18"/>
                <w:lang w:eastAsia="es-EC"/>
              </w:rPr>
              <w:t>436</w:t>
            </w:r>
          </w:p>
        </w:tc>
        <w:tc>
          <w:tcPr>
            <w:tcW w:w="1229" w:type="dxa"/>
            <w:shd w:val="clear" w:color="auto" w:fill="auto"/>
            <w:vAlign w:val="bottom"/>
          </w:tcPr>
          <w:p w14:paraId="0172BB27" w14:textId="0A74B319" w:rsidR="003F3C9F" w:rsidRPr="00985DA9" w:rsidRDefault="003F3C9F" w:rsidP="00427F15">
            <w:pPr>
              <w:spacing w:before="40" w:after="40" w:line="220" w:lineRule="exact"/>
              <w:jc w:val="right"/>
              <w:rPr>
                <w:rFonts w:eastAsia="SimSun"/>
                <w:sz w:val="18"/>
                <w:szCs w:val="18"/>
              </w:rPr>
            </w:pPr>
            <w:r w:rsidRPr="00985DA9">
              <w:rPr>
                <w:color w:val="000000"/>
                <w:sz w:val="18"/>
                <w:szCs w:val="18"/>
                <w:lang w:eastAsia="es-EC"/>
              </w:rPr>
              <w:t>13</w:t>
            </w:r>
            <w:r w:rsidR="00331F5E">
              <w:rPr>
                <w:color w:val="000000"/>
                <w:sz w:val="18"/>
                <w:szCs w:val="18"/>
                <w:lang w:eastAsia="es-EC"/>
              </w:rPr>
              <w:t xml:space="preserve"> </w:t>
            </w:r>
            <w:r w:rsidRPr="00985DA9">
              <w:rPr>
                <w:color w:val="000000"/>
                <w:sz w:val="18"/>
                <w:szCs w:val="18"/>
                <w:lang w:eastAsia="es-EC"/>
              </w:rPr>
              <w:t>942</w:t>
            </w:r>
          </w:p>
        </w:tc>
        <w:tc>
          <w:tcPr>
            <w:tcW w:w="1229" w:type="dxa"/>
            <w:shd w:val="clear" w:color="auto" w:fill="auto"/>
            <w:vAlign w:val="bottom"/>
          </w:tcPr>
          <w:p w14:paraId="2982672A" w14:textId="0AA7F701" w:rsidR="003F3C9F" w:rsidRPr="00985DA9" w:rsidRDefault="003F3C9F" w:rsidP="00427F15">
            <w:pPr>
              <w:spacing w:before="40" w:after="40" w:line="220" w:lineRule="exact"/>
              <w:jc w:val="right"/>
              <w:rPr>
                <w:rFonts w:eastAsia="SimSun"/>
                <w:sz w:val="18"/>
                <w:szCs w:val="18"/>
              </w:rPr>
            </w:pPr>
            <w:r w:rsidRPr="00985DA9">
              <w:rPr>
                <w:color w:val="000000"/>
                <w:sz w:val="18"/>
                <w:szCs w:val="18"/>
                <w:lang w:eastAsia="es-EC"/>
              </w:rPr>
              <w:t>464</w:t>
            </w:r>
          </w:p>
        </w:tc>
        <w:tc>
          <w:tcPr>
            <w:tcW w:w="1229" w:type="dxa"/>
            <w:shd w:val="clear" w:color="auto" w:fill="auto"/>
            <w:vAlign w:val="bottom"/>
          </w:tcPr>
          <w:p w14:paraId="0ABC7F3E" w14:textId="4E47982B" w:rsidR="003F3C9F" w:rsidRPr="00985DA9" w:rsidRDefault="003F3C9F" w:rsidP="00427F15">
            <w:pPr>
              <w:spacing w:before="40" w:after="40" w:line="220" w:lineRule="exact"/>
              <w:jc w:val="right"/>
              <w:rPr>
                <w:rFonts w:eastAsia="SimSun"/>
                <w:sz w:val="18"/>
                <w:szCs w:val="18"/>
              </w:rPr>
            </w:pPr>
            <w:r w:rsidRPr="00985DA9">
              <w:rPr>
                <w:color w:val="000000"/>
                <w:sz w:val="18"/>
                <w:szCs w:val="18"/>
                <w:lang w:eastAsia="es-EC"/>
              </w:rPr>
              <w:t>14</w:t>
            </w:r>
            <w:r w:rsidR="00331F5E">
              <w:rPr>
                <w:color w:val="000000"/>
                <w:sz w:val="18"/>
                <w:szCs w:val="18"/>
                <w:lang w:eastAsia="es-EC"/>
              </w:rPr>
              <w:t xml:space="preserve"> </w:t>
            </w:r>
            <w:r w:rsidRPr="00985DA9">
              <w:rPr>
                <w:color w:val="000000"/>
                <w:sz w:val="18"/>
                <w:szCs w:val="18"/>
                <w:lang w:eastAsia="es-EC"/>
              </w:rPr>
              <w:t>842</w:t>
            </w:r>
          </w:p>
        </w:tc>
      </w:tr>
      <w:tr w:rsidR="003F3C9F" w:rsidRPr="00985DA9" w14:paraId="645AD4C8" w14:textId="77777777" w:rsidTr="00427F15">
        <w:tc>
          <w:tcPr>
            <w:tcW w:w="709" w:type="dxa"/>
            <w:shd w:val="clear" w:color="auto" w:fill="auto"/>
            <w:vAlign w:val="bottom"/>
          </w:tcPr>
          <w:p w14:paraId="0FC15041" w14:textId="77777777" w:rsidR="003F3C9F" w:rsidRPr="00985DA9" w:rsidRDefault="003F3C9F" w:rsidP="00427F15">
            <w:pPr>
              <w:spacing w:before="40" w:after="40" w:line="220" w:lineRule="exact"/>
              <w:rPr>
                <w:rFonts w:eastAsia="SimSun"/>
                <w:sz w:val="18"/>
                <w:szCs w:val="18"/>
              </w:rPr>
            </w:pPr>
          </w:p>
        </w:tc>
        <w:tc>
          <w:tcPr>
            <w:tcW w:w="1745" w:type="dxa"/>
            <w:shd w:val="clear" w:color="auto" w:fill="auto"/>
            <w:vAlign w:val="bottom"/>
          </w:tcPr>
          <w:p w14:paraId="063094B9" w14:textId="77777777" w:rsidR="003F3C9F" w:rsidRPr="00985DA9" w:rsidRDefault="003F3C9F" w:rsidP="00427F15">
            <w:pPr>
              <w:spacing w:before="40" w:after="40" w:line="220" w:lineRule="exact"/>
              <w:rPr>
                <w:rFonts w:eastAsia="SimSun"/>
                <w:sz w:val="18"/>
                <w:szCs w:val="18"/>
              </w:rPr>
            </w:pPr>
            <w:r w:rsidRPr="00985DA9">
              <w:rPr>
                <w:sz w:val="18"/>
                <w:szCs w:val="18"/>
                <w:lang w:eastAsia="es-EC"/>
              </w:rPr>
              <w:t>$ 1400 - $ 1600</w:t>
            </w:r>
          </w:p>
        </w:tc>
        <w:tc>
          <w:tcPr>
            <w:tcW w:w="1229" w:type="dxa"/>
            <w:shd w:val="clear" w:color="auto" w:fill="auto"/>
            <w:vAlign w:val="bottom"/>
          </w:tcPr>
          <w:p w14:paraId="10C63F26" w14:textId="7D94E16E" w:rsidR="003F3C9F" w:rsidRPr="00985DA9" w:rsidRDefault="003F3C9F" w:rsidP="00427F15">
            <w:pPr>
              <w:spacing w:before="40" w:after="40" w:line="220" w:lineRule="exact"/>
              <w:jc w:val="right"/>
              <w:rPr>
                <w:rFonts w:eastAsia="SimSun"/>
                <w:sz w:val="18"/>
                <w:szCs w:val="18"/>
              </w:rPr>
            </w:pPr>
            <w:r w:rsidRPr="00985DA9">
              <w:rPr>
                <w:sz w:val="18"/>
                <w:szCs w:val="18"/>
                <w:lang w:eastAsia="es-EC"/>
              </w:rPr>
              <w:t>303</w:t>
            </w:r>
          </w:p>
        </w:tc>
        <w:tc>
          <w:tcPr>
            <w:tcW w:w="1229" w:type="dxa"/>
            <w:shd w:val="clear" w:color="auto" w:fill="auto"/>
            <w:vAlign w:val="bottom"/>
          </w:tcPr>
          <w:p w14:paraId="2071424A" w14:textId="09BC4001" w:rsidR="003F3C9F" w:rsidRPr="00985DA9" w:rsidRDefault="003F3C9F" w:rsidP="00427F15">
            <w:pPr>
              <w:spacing w:before="40" w:after="40" w:line="220" w:lineRule="exact"/>
              <w:jc w:val="right"/>
              <w:rPr>
                <w:rFonts w:eastAsia="SimSun"/>
                <w:sz w:val="18"/>
                <w:szCs w:val="18"/>
              </w:rPr>
            </w:pPr>
            <w:r w:rsidRPr="00985DA9">
              <w:rPr>
                <w:color w:val="000000"/>
                <w:sz w:val="18"/>
                <w:szCs w:val="18"/>
                <w:lang w:eastAsia="es-EC"/>
              </w:rPr>
              <w:t>9</w:t>
            </w:r>
            <w:r w:rsidR="00331F5E">
              <w:rPr>
                <w:color w:val="000000"/>
                <w:sz w:val="18"/>
                <w:szCs w:val="18"/>
                <w:lang w:eastAsia="es-EC"/>
              </w:rPr>
              <w:t xml:space="preserve"> </w:t>
            </w:r>
            <w:r w:rsidRPr="00985DA9">
              <w:rPr>
                <w:color w:val="000000"/>
                <w:sz w:val="18"/>
                <w:szCs w:val="18"/>
                <w:lang w:eastAsia="es-EC"/>
              </w:rPr>
              <w:t>007</w:t>
            </w:r>
          </w:p>
        </w:tc>
        <w:tc>
          <w:tcPr>
            <w:tcW w:w="1229" w:type="dxa"/>
            <w:shd w:val="clear" w:color="auto" w:fill="auto"/>
            <w:vAlign w:val="bottom"/>
          </w:tcPr>
          <w:p w14:paraId="3408CE2D" w14:textId="593E5302" w:rsidR="003F3C9F" w:rsidRPr="00985DA9" w:rsidRDefault="003F3C9F" w:rsidP="00427F15">
            <w:pPr>
              <w:spacing w:before="40" w:after="40" w:line="220" w:lineRule="exact"/>
              <w:jc w:val="right"/>
              <w:rPr>
                <w:rFonts w:eastAsia="SimSun"/>
                <w:sz w:val="18"/>
                <w:szCs w:val="18"/>
              </w:rPr>
            </w:pPr>
            <w:r w:rsidRPr="00985DA9">
              <w:rPr>
                <w:color w:val="000000"/>
                <w:sz w:val="18"/>
                <w:szCs w:val="18"/>
                <w:lang w:eastAsia="es-EC"/>
              </w:rPr>
              <w:t>776</w:t>
            </w:r>
          </w:p>
        </w:tc>
        <w:tc>
          <w:tcPr>
            <w:tcW w:w="1229" w:type="dxa"/>
            <w:shd w:val="clear" w:color="auto" w:fill="auto"/>
            <w:vAlign w:val="bottom"/>
          </w:tcPr>
          <w:p w14:paraId="50DA5E27" w14:textId="39A001CF" w:rsidR="003F3C9F" w:rsidRPr="00985DA9" w:rsidRDefault="003F3C9F" w:rsidP="00427F15">
            <w:pPr>
              <w:spacing w:before="40" w:after="40" w:line="220" w:lineRule="exact"/>
              <w:jc w:val="right"/>
              <w:rPr>
                <w:rFonts w:eastAsia="SimSun"/>
                <w:sz w:val="18"/>
                <w:szCs w:val="18"/>
              </w:rPr>
            </w:pPr>
            <w:r w:rsidRPr="00985DA9">
              <w:rPr>
                <w:color w:val="000000"/>
                <w:sz w:val="18"/>
                <w:szCs w:val="18"/>
                <w:lang w:eastAsia="es-EC"/>
              </w:rPr>
              <w:t>10</w:t>
            </w:r>
            <w:r w:rsidR="00331F5E">
              <w:rPr>
                <w:color w:val="000000"/>
                <w:sz w:val="18"/>
                <w:szCs w:val="18"/>
                <w:lang w:eastAsia="es-EC"/>
              </w:rPr>
              <w:t xml:space="preserve"> </w:t>
            </w:r>
            <w:r w:rsidRPr="00985DA9">
              <w:rPr>
                <w:color w:val="000000"/>
                <w:sz w:val="18"/>
                <w:szCs w:val="18"/>
                <w:lang w:eastAsia="es-EC"/>
              </w:rPr>
              <w:t>086</w:t>
            </w:r>
          </w:p>
        </w:tc>
      </w:tr>
      <w:tr w:rsidR="003F3C9F" w:rsidRPr="00985DA9" w14:paraId="556A77E0" w14:textId="77777777" w:rsidTr="00427F15">
        <w:tc>
          <w:tcPr>
            <w:tcW w:w="709" w:type="dxa"/>
            <w:shd w:val="clear" w:color="auto" w:fill="auto"/>
            <w:vAlign w:val="bottom"/>
          </w:tcPr>
          <w:p w14:paraId="0BA1FBF7" w14:textId="77777777" w:rsidR="003F3C9F" w:rsidRPr="00985DA9" w:rsidRDefault="003F3C9F" w:rsidP="00427F15">
            <w:pPr>
              <w:spacing w:before="40" w:after="40" w:line="220" w:lineRule="exact"/>
              <w:rPr>
                <w:rFonts w:eastAsia="SimSun"/>
                <w:sz w:val="18"/>
                <w:szCs w:val="18"/>
              </w:rPr>
            </w:pPr>
          </w:p>
        </w:tc>
        <w:tc>
          <w:tcPr>
            <w:tcW w:w="1745" w:type="dxa"/>
            <w:shd w:val="clear" w:color="auto" w:fill="auto"/>
            <w:vAlign w:val="bottom"/>
          </w:tcPr>
          <w:p w14:paraId="604BD725" w14:textId="77777777" w:rsidR="003F3C9F" w:rsidRPr="00985DA9" w:rsidRDefault="003F3C9F" w:rsidP="00427F15">
            <w:pPr>
              <w:spacing w:before="40" w:after="40" w:line="220" w:lineRule="exact"/>
              <w:rPr>
                <w:rFonts w:eastAsia="SimSun"/>
                <w:sz w:val="18"/>
                <w:szCs w:val="18"/>
              </w:rPr>
            </w:pPr>
            <w:r w:rsidRPr="00985DA9">
              <w:rPr>
                <w:sz w:val="18"/>
                <w:szCs w:val="18"/>
                <w:lang w:eastAsia="es-EC"/>
              </w:rPr>
              <w:t>$ 1600 - $ 1800</w:t>
            </w:r>
          </w:p>
        </w:tc>
        <w:tc>
          <w:tcPr>
            <w:tcW w:w="1229" w:type="dxa"/>
            <w:shd w:val="clear" w:color="auto" w:fill="auto"/>
            <w:vAlign w:val="bottom"/>
          </w:tcPr>
          <w:p w14:paraId="58898AEB" w14:textId="65C079F7" w:rsidR="003F3C9F" w:rsidRPr="00985DA9" w:rsidRDefault="003F3C9F" w:rsidP="00427F15">
            <w:pPr>
              <w:spacing w:before="40" w:after="40" w:line="220" w:lineRule="exact"/>
              <w:jc w:val="right"/>
              <w:rPr>
                <w:rFonts w:eastAsia="SimSun"/>
                <w:sz w:val="18"/>
                <w:szCs w:val="18"/>
              </w:rPr>
            </w:pPr>
            <w:r w:rsidRPr="00985DA9">
              <w:rPr>
                <w:sz w:val="18"/>
                <w:szCs w:val="18"/>
                <w:lang w:eastAsia="es-EC"/>
              </w:rPr>
              <w:t>429</w:t>
            </w:r>
          </w:p>
        </w:tc>
        <w:tc>
          <w:tcPr>
            <w:tcW w:w="1229" w:type="dxa"/>
            <w:shd w:val="clear" w:color="auto" w:fill="auto"/>
            <w:vAlign w:val="bottom"/>
          </w:tcPr>
          <w:p w14:paraId="2FA34977" w14:textId="1B08E239" w:rsidR="003F3C9F" w:rsidRPr="00985DA9" w:rsidRDefault="003F3C9F" w:rsidP="00427F15">
            <w:pPr>
              <w:spacing w:before="40" w:after="40" w:line="220" w:lineRule="exact"/>
              <w:jc w:val="right"/>
              <w:rPr>
                <w:rFonts w:eastAsia="SimSun"/>
                <w:sz w:val="18"/>
                <w:szCs w:val="18"/>
              </w:rPr>
            </w:pPr>
            <w:r w:rsidRPr="00985DA9">
              <w:rPr>
                <w:color w:val="000000"/>
                <w:sz w:val="18"/>
                <w:szCs w:val="18"/>
                <w:lang w:eastAsia="es-EC"/>
              </w:rPr>
              <w:t>10</w:t>
            </w:r>
            <w:r w:rsidR="00331F5E">
              <w:rPr>
                <w:color w:val="000000"/>
                <w:sz w:val="18"/>
                <w:szCs w:val="18"/>
                <w:lang w:eastAsia="es-EC"/>
              </w:rPr>
              <w:t xml:space="preserve"> </w:t>
            </w:r>
            <w:r w:rsidRPr="00985DA9">
              <w:rPr>
                <w:color w:val="000000"/>
                <w:sz w:val="18"/>
                <w:szCs w:val="18"/>
                <w:lang w:eastAsia="es-EC"/>
              </w:rPr>
              <w:t>615</w:t>
            </w:r>
          </w:p>
        </w:tc>
        <w:tc>
          <w:tcPr>
            <w:tcW w:w="1229" w:type="dxa"/>
            <w:shd w:val="clear" w:color="auto" w:fill="auto"/>
            <w:vAlign w:val="bottom"/>
          </w:tcPr>
          <w:p w14:paraId="264629E2" w14:textId="4826018C" w:rsidR="003F3C9F" w:rsidRPr="00985DA9" w:rsidRDefault="003F3C9F" w:rsidP="00427F15">
            <w:pPr>
              <w:spacing w:before="40" w:after="40" w:line="220" w:lineRule="exact"/>
              <w:jc w:val="right"/>
              <w:rPr>
                <w:rFonts w:eastAsia="SimSun"/>
                <w:sz w:val="18"/>
                <w:szCs w:val="18"/>
              </w:rPr>
            </w:pPr>
            <w:r w:rsidRPr="00985DA9">
              <w:rPr>
                <w:color w:val="000000"/>
                <w:sz w:val="18"/>
                <w:szCs w:val="18"/>
                <w:lang w:eastAsia="es-EC"/>
              </w:rPr>
              <w:t>239</w:t>
            </w:r>
          </w:p>
        </w:tc>
        <w:tc>
          <w:tcPr>
            <w:tcW w:w="1229" w:type="dxa"/>
            <w:shd w:val="clear" w:color="auto" w:fill="auto"/>
            <w:vAlign w:val="bottom"/>
          </w:tcPr>
          <w:p w14:paraId="6CC179CC" w14:textId="003A5018" w:rsidR="003F3C9F" w:rsidRPr="00985DA9" w:rsidRDefault="003F3C9F" w:rsidP="00427F15">
            <w:pPr>
              <w:spacing w:before="40" w:after="40" w:line="220" w:lineRule="exact"/>
              <w:jc w:val="right"/>
              <w:rPr>
                <w:rFonts w:eastAsia="SimSun"/>
                <w:sz w:val="18"/>
                <w:szCs w:val="18"/>
              </w:rPr>
            </w:pPr>
            <w:r w:rsidRPr="00985DA9">
              <w:rPr>
                <w:color w:val="000000"/>
                <w:sz w:val="18"/>
                <w:szCs w:val="18"/>
                <w:lang w:eastAsia="es-EC"/>
              </w:rPr>
              <w:t>11</w:t>
            </w:r>
            <w:r w:rsidR="00331F5E">
              <w:rPr>
                <w:color w:val="000000"/>
                <w:sz w:val="18"/>
                <w:szCs w:val="18"/>
                <w:lang w:eastAsia="es-EC"/>
              </w:rPr>
              <w:t xml:space="preserve"> </w:t>
            </w:r>
            <w:r w:rsidRPr="00985DA9">
              <w:rPr>
                <w:color w:val="000000"/>
                <w:sz w:val="18"/>
                <w:szCs w:val="18"/>
                <w:lang w:eastAsia="es-EC"/>
              </w:rPr>
              <w:t xml:space="preserve">283 </w:t>
            </w:r>
          </w:p>
        </w:tc>
      </w:tr>
      <w:tr w:rsidR="003F3C9F" w:rsidRPr="00985DA9" w14:paraId="47E970D6" w14:textId="77777777" w:rsidTr="00427F15">
        <w:tc>
          <w:tcPr>
            <w:tcW w:w="709" w:type="dxa"/>
            <w:shd w:val="clear" w:color="auto" w:fill="auto"/>
            <w:vAlign w:val="bottom"/>
          </w:tcPr>
          <w:p w14:paraId="7085B473" w14:textId="77777777" w:rsidR="003F3C9F" w:rsidRPr="00985DA9" w:rsidRDefault="003F3C9F" w:rsidP="00427F15">
            <w:pPr>
              <w:spacing w:before="40" w:after="40" w:line="220" w:lineRule="exact"/>
              <w:rPr>
                <w:rFonts w:eastAsia="SimSun"/>
                <w:sz w:val="18"/>
                <w:szCs w:val="18"/>
              </w:rPr>
            </w:pPr>
          </w:p>
        </w:tc>
        <w:tc>
          <w:tcPr>
            <w:tcW w:w="1745" w:type="dxa"/>
            <w:shd w:val="clear" w:color="auto" w:fill="auto"/>
            <w:vAlign w:val="bottom"/>
          </w:tcPr>
          <w:p w14:paraId="54688514" w14:textId="77777777" w:rsidR="003F3C9F" w:rsidRPr="00985DA9" w:rsidRDefault="003F3C9F" w:rsidP="00427F15">
            <w:pPr>
              <w:spacing w:before="40" w:after="40" w:line="220" w:lineRule="exact"/>
              <w:rPr>
                <w:rFonts w:eastAsia="SimSun"/>
                <w:sz w:val="18"/>
                <w:szCs w:val="18"/>
              </w:rPr>
            </w:pPr>
            <w:r w:rsidRPr="00985DA9">
              <w:rPr>
                <w:sz w:val="18"/>
                <w:szCs w:val="18"/>
                <w:lang w:eastAsia="es-EC"/>
              </w:rPr>
              <w:t>$ 1800 - $ 2000</w:t>
            </w:r>
          </w:p>
        </w:tc>
        <w:tc>
          <w:tcPr>
            <w:tcW w:w="1229" w:type="dxa"/>
            <w:shd w:val="clear" w:color="auto" w:fill="auto"/>
            <w:vAlign w:val="bottom"/>
          </w:tcPr>
          <w:p w14:paraId="48C64049" w14:textId="0BC9AEDC" w:rsidR="003F3C9F" w:rsidRPr="00985DA9" w:rsidRDefault="003F3C9F" w:rsidP="00427F15">
            <w:pPr>
              <w:spacing w:before="40" w:after="40" w:line="220" w:lineRule="exact"/>
              <w:jc w:val="right"/>
              <w:rPr>
                <w:rFonts w:eastAsia="SimSun"/>
                <w:sz w:val="18"/>
                <w:szCs w:val="18"/>
              </w:rPr>
            </w:pPr>
            <w:r w:rsidRPr="00985DA9">
              <w:rPr>
                <w:sz w:val="18"/>
                <w:szCs w:val="18"/>
                <w:lang w:eastAsia="es-EC"/>
              </w:rPr>
              <w:t xml:space="preserve">- </w:t>
            </w:r>
          </w:p>
        </w:tc>
        <w:tc>
          <w:tcPr>
            <w:tcW w:w="1229" w:type="dxa"/>
            <w:shd w:val="clear" w:color="auto" w:fill="auto"/>
            <w:vAlign w:val="bottom"/>
          </w:tcPr>
          <w:p w14:paraId="789CF932" w14:textId="46D2F3D2" w:rsidR="003F3C9F" w:rsidRPr="00985DA9" w:rsidRDefault="003F3C9F" w:rsidP="00427F15">
            <w:pPr>
              <w:spacing w:before="40" w:after="40" w:line="220" w:lineRule="exact"/>
              <w:jc w:val="right"/>
              <w:rPr>
                <w:rFonts w:eastAsia="SimSun"/>
                <w:sz w:val="18"/>
                <w:szCs w:val="18"/>
              </w:rPr>
            </w:pPr>
            <w:r w:rsidRPr="00985DA9">
              <w:rPr>
                <w:color w:val="000000"/>
                <w:sz w:val="18"/>
                <w:szCs w:val="18"/>
                <w:lang w:eastAsia="es-EC"/>
              </w:rPr>
              <w:t>7</w:t>
            </w:r>
            <w:r w:rsidR="00331F5E">
              <w:rPr>
                <w:color w:val="000000"/>
                <w:sz w:val="18"/>
                <w:szCs w:val="18"/>
                <w:lang w:eastAsia="es-EC"/>
              </w:rPr>
              <w:t xml:space="preserve"> </w:t>
            </w:r>
            <w:r w:rsidRPr="00985DA9">
              <w:rPr>
                <w:color w:val="000000"/>
                <w:sz w:val="18"/>
                <w:szCs w:val="18"/>
                <w:lang w:eastAsia="es-EC"/>
              </w:rPr>
              <w:t xml:space="preserve">594 </w:t>
            </w:r>
          </w:p>
        </w:tc>
        <w:tc>
          <w:tcPr>
            <w:tcW w:w="1229" w:type="dxa"/>
            <w:shd w:val="clear" w:color="auto" w:fill="auto"/>
            <w:vAlign w:val="bottom"/>
          </w:tcPr>
          <w:p w14:paraId="3910FAB6" w14:textId="6C24E8B4" w:rsidR="003F3C9F" w:rsidRPr="00985DA9" w:rsidRDefault="003F3C9F" w:rsidP="00427F15">
            <w:pPr>
              <w:spacing w:before="40" w:after="40" w:line="220" w:lineRule="exact"/>
              <w:jc w:val="right"/>
              <w:rPr>
                <w:rFonts w:eastAsia="SimSun"/>
                <w:sz w:val="18"/>
                <w:szCs w:val="18"/>
              </w:rPr>
            </w:pPr>
            <w:r w:rsidRPr="00985DA9">
              <w:rPr>
                <w:color w:val="000000"/>
                <w:sz w:val="18"/>
                <w:szCs w:val="18"/>
                <w:lang w:eastAsia="es-EC"/>
              </w:rPr>
              <w:t xml:space="preserve"> 57 </w:t>
            </w:r>
          </w:p>
        </w:tc>
        <w:tc>
          <w:tcPr>
            <w:tcW w:w="1229" w:type="dxa"/>
            <w:shd w:val="clear" w:color="auto" w:fill="auto"/>
            <w:vAlign w:val="bottom"/>
          </w:tcPr>
          <w:p w14:paraId="5B6EE238" w14:textId="32AA6C52" w:rsidR="003F3C9F" w:rsidRPr="00985DA9" w:rsidRDefault="003F3C9F" w:rsidP="00427F15">
            <w:pPr>
              <w:spacing w:before="40" w:after="40" w:line="220" w:lineRule="exact"/>
              <w:jc w:val="right"/>
              <w:rPr>
                <w:rFonts w:eastAsia="SimSun"/>
                <w:sz w:val="18"/>
                <w:szCs w:val="18"/>
              </w:rPr>
            </w:pPr>
            <w:r w:rsidRPr="00985DA9">
              <w:rPr>
                <w:color w:val="000000"/>
                <w:sz w:val="18"/>
                <w:szCs w:val="18"/>
                <w:lang w:eastAsia="es-EC"/>
              </w:rPr>
              <w:t xml:space="preserve"> 7</w:t>
            </w:r>
            <w:r w:rsidR="00331F5E">
              <w:rPr>
                <w:color w:val="000000"/>
                <w:sz w:val="18"/>
                <w:szCs w:val="18"/>
                <w:lang w:eastAsia="es-EC"/>
              </w:rPr>
              <w:t xml:space="preserve"> </w:t>
            </w:r>
            <w:r w:rsidRPr="00985DA9">
              <w:rPr>
                <w:color w:val="000000"/>
                <w:sz w:val="18"/>
                <w:szCs w:val="18"/>
                <w:lang w:eastAsia="es-EC"/>
              </w:rPr>
              <w:t xml:space="preserve">651 </w:t>
            </w:r>
          </w:p>
        </w:tc>
      </w:tr>
      <w:tr w:rsidR="003F3C9F" w:rsidRPr="00985DA9" w14:paraId="772A141D" w14:textId="77777777" w:rsidTr="00427F15">
        <w:tc>
          <w:tcPr>
            <w:tcW w:w="709" w:type="dxa"/>
            <w:shd w:val="clear" w:color="auto" w:fill="auto"/>
            <w:vAlign w:val="bottom"/>
          </w:tcPr>
          <w:p w14:paraId="619A8A32" w14:textId="77777777" w:rsidR="003F3C9F" w:rsidRPr="00985DA9" w:rsidRDefault="003F3C9F" w:rsidP="00427F15">
            <w:pPr>
              <w:spacing w:before="40" w:after="40" w:line="220" w:lineRule="exact"/>
              <w:rPr>
                <w:rFonts w:eastAsia="SimSun"/>
                <w:sz w:val="18"/>
                <w:szCs w:val="18"/>
              </w:rPr>
            </w:pPr>
          </w:p>
        </w:tc>
        <w:tc>
          <w:tcPr>
            <w:tcW w:w="1745" w:type="dxa"/>
            <w:shd w:val="clear" w:color="auto" w:fill="auto"/>
            <w:vAlign w:val="bottom"/>
          </w:tcPr>
          <w:p w14:paraId="00B492CF" w14:textId="77777777" w:rsidR="003F3C9F" w:rsidRPr="00985DA9" w:rsidRDefault="003F3C9F" w:rsidP="00427F15">
            <w:pPr>
              <w:spacing w:before="40" w:after="40" w:line="220" w:lineRule="exact"/>
              <w:rPr>
                <w:rFonts w:eastAsia="SimSun"/>
                <w:sz w:val="18"/>
                <w:szCs w:val="18"/>
              </w:rPr>
            </w:pPr>
            <w:r w:rsidRPr="00985DA9">
              <w:rPr>
                <w:sz w:val="18"/>
                <w:szCs w:val="18"/>
                <w:lang w:eastAsia="es-EC"/>
              </w:rPr>
              <w:t>$ 2000 - $ 2200</w:t>
            </w:r>
          </w:p>
        </w:tc>
        <w:tc>
          <w:tcPr>
            <w:tcW w:w="1229" w:type="dxa"/>
            <w:shd w:val="clear" w:color="auto" w:fill="auto"/>
            <w:vAlign w:val="bottom"/>
          </w:tcPr>
          <w:p w14:paraId="2A70BF3B" w14:textId="42E8F486" w:rsidR="003F3C9F" w:rsidRPr="00985DA9" w:rsidRDefault="003F3C9F" w:rsidP="00427F15">
            <w:pPr>
              <w:spacing w:before="40" w:after="40" w:line="220" w:lineRule="exact"/>
              <w:jc w:val="right"/>
              <w:rPr>
                <w:rFonts w:eastAsia="SimSun"/>
                <w:sz w:val="18"/>
                <w:szCs w:val="18"/>
              </w:rPr>
            </w:pPr>
            <w:r w:rsidRPr="00985DA9">
              <w:rPr>
                <w:sz w:val="18"/>
                <w:szCs w:val="18"/>
                <w:lang w:eastAsia="es-EC"/>
              </w:rPr>
              <w:t xml:space="preserve">- </w:t>
            </w:r>
          </w:p>
        </w:tc>
        <w:tc>
          <w:tcPr>
            <w:tcW w:w="1229" w:type="dxa"/>
            <w:shd w:val="clear" w:color="auto" w:fill="auto"/>
            <w:vAlign w:val="bottom"/>
          </w:tcPr>
          <w:p w14:paraId="4264FE78" w14:textId="5815626C" w:rsidR="003F3C9F" w:rsidRPr="00985DA9" w:rsidRDefault="003F3C9F" w:rsidP="00427F15">
            <w:pPr>
              <w:spacing w:before="40" w:after="40" w:line="220" w:lineRule="exact"/>
              <w:jc w:val="right"/>
              <w:rPr>
                <w:rFonts w:eastAsia="SimSun"/>
                <w:sz w:val="18"/>
                <w:szCs w:val="18"/>
              </w:rPr>
            </w:pPr>
            <w:r w:rsidRPr="00985DA9">
              <w:rPr>
                <w:color w:val="000000"/>
                <w:sz w:val="18"/>
                <w:szCs w:val="18"/>
                <w:lang w:eastAsia="es-EC"/>
              </w:rPr>
              <w:t>5</w:t>
            </w:r>
            <w:r w:rsidR="00331F5E">
              <w:rPr>
                <w:color w:val="000000"/>
                <w:sz w:val="18"/>
                <w:szCs w:val="18"/>
                <w:lang w:eastAsia="es-EC"/>
              </w:rPr>
              <w:t xml:space="preserve"> </w:t>
            </w:r>
            <w:r w:rsidRPr="00985DA9">
              <w:rPr>
                <w:color w:val="000000"/>
                <w:sz w:val="18"/>
                <w:szCs w:val="18"/>
                <w:lang w:eastAsia="es-EC"/>
              </w:rPr>
              <w:t xml:space="preserve">876 </w:t>
            </w:r>
          </w:p>
        </w:tc>
        <w:tc>
          <w:tcPr>
            <w:tcW w:w="1229" w:type="dxa"/>
            <w:shd w:val="clear" w:color="auto" w:fill="auto"/>
            <w:vAlign w:val="bottom"/>
          </w:tcPr>
          <w:p w14:paraId="3783243D" w14:textId="6C8A9210" w:rsidR="003F3C9F" w:rsidRPr="00985DA9" w:rsidRDefault="003F3C9F" w:rsidP="00427F15">
            <w:pPr>
              <w:spacing w:before="40" w:after="40" w:line="220" w:lineRule="exact"/>
              <w:jc w:val="right"/>
              <w:rPr>
                <w:rFonts w:eastAsia="SimSun"/>
                <w:sz w:val="18"/>
                <w:szCs w:val="18"/>
              </w:rPr>
            </w:pPr>
            <w:r w:rsidRPr="00985DA9">
              <w:rPr>
                <w:color w:val="000000"/>
                <w:sz w:val="18"/>
                <w:szCs w:val="18"/>
                <w:lang w:eastAsia="es-EC"/>
              </w:rPr>
              <w:t xml:space="preserve"> - </w:t>
            </w:r>
          </w:p>
        </w:tc>
        <w:tc>
          <w:tcPr>
            <w:tcW w:w="1229" w:type="dxa"/>
            <w:shd w:val="clear" w:color="auto" w:fill="auto"/>
            <w:vAlign w:val="bottom"/>
          </w:tcPr>
          <w:p w14:paraId="3D1203D7" w14:textId="57743AC6" w:rsidR="003F3C9F" w:rsidRPr="00985DA9" w:rsidRDefault="003F3C9F" w:rsidP="00427F15">
            <w:pPr>
              <w:spacing w:before="40" w:after="40" w:line="220" w:lineRule="exact"/>
              <w:jc w:val="right"/>
              <w:rPr>
                <w:rFonts w:eastAsia="SimSun"/>
                <w:sz w:val="18"/>
                <w:szCs w:val="18"/>
              </w:rPr>
            </w:pPr>
            <w:r w:rsidRPr="00985DA9">
              <w:rPr>
                <w:color w:val="000000"/>
                <w:sz w:val="18"/>
                <w:szCs w:val="18"/>
                <w:lang w:eastAsia="es-EC"/>
              </w:rPr>
              <w:t xml:space="preserve"> 5</w:t>
            </w:r>
            <w:r w:rsidR="00331F5E">
              <w:rPr>
                <w:color w:val="000000"/>
                <w:sz w:val="18"/>
                <w:szCs w:val="18"/>
                <w:lang w:eastAsia="es-EC"/>
              </w:rPr>
              <w:t xml:space="preserve"> </w:t>
            </w:r>
            <w:r w:rsidRPr="00985DA9">
              <w:rPr>
                <w:color w:val="000000"/>
                <w:sz w:val="18"/>
                <w:szCs w:val="18"/>
                <w:lang w:eastAsia="es-EC"/>
              </w:rPr>
              <w:t xml:space="preserve">876 </w:t>
            </w:r>
          </w:p>
        </w:tc>
      </w:tr>
      <w:tr w:rsidR="003F3C9F" w:rsidRPr="00985DA9" w14:paraId="5B026EA2" w14:textId="77777777" w:rsidTr="0067254C">
        <w:tc>
          <w:tcPr>
            <w:tcW w:w="709" w:type="dxa"/>
            <w:tcBorders>
              <w:bottom w:val="single" w:sz="4" w:space="0" w:color="auto"/>
            </w:tcBorders>
            <w:shd w:val="clear" w:color="auto" w:fill="auto"/>
            <w:vAlign w:val="bottom"/>
          </w:tcPr>
          <w:p w14:paraId="2452818A" w14:textId="77777777" w:rsidR="003F3C9F" w:rsidRPr="00985DA9" w:rsidRDefault="003F3C9F" w:rsidP="00427F15">
            <w:pPr>
              <w:spacing w:before="40" w:after="40" w:line="220" w:lineRule="exact"/>
              <w:rPr>
                <w:rFonts w:eastAsia="SimSun"/>
                <w:sz w:val="18"/>
                <w:szCs w:val="18"/>
              </w:rPr>
            </w:pPr>
          </w:p>
        </w:tc>
        <w:tc>
          <w:tcPr>
            <w:tcW w:w="1745" w:type="dxa"/>
            <w:tcBorders>
              <w:bottom w:val="single" w:sz="4" w:space="0" w:color="auto"/>
            </w:tcBorders>
            <w:shd w:val="clear" w:color="auto" w:fill="auto"/>
            <w:vAlign w:val="bottom"/>
          </w:tcPr>
          <w:p w14:paraId="0C405F48" w14:textId="77777777" w:rsidR="003F3C9F" w:rsidRPr="00985DA9" w:rsidRDefault="003F3C9F" w:rsidP="00427F15">
            <w:pPr>
              <w:spacing w:before="40" w:after="40" w:line="220" w:lineRule="exact"/>
              <w:rPr>
                <w:rFonts w:eastAsia="SimSun"/>
                <w:sz w:val="18"/>
                <w:szCs w:val="18"/>
              </w:rPr>
            </w:pPr>
            <w:r w:rsidRPr="00985DA9">
              <w:rPr>
                <w:sz w:val="18"/>
                <w:szCs w:val="18"/>
                <w:lang w:eastAsia="es-EC"/>
              </w:rPr>
              <w:t>$ 2200 o más </w:t>
            </w:r>
          </w:p>
        </w:tc>
        <w:tc>
          <w:tcPr>
            <w:tcW w:w="1229" w:type="dxa"/>
            <w:tcBorders>
              <w:bottom w:val="single" w:sz="4" w:space="0" w:color="auto"/>
            </w:tcBorders>
            <w:shd w:val="clear" w:color="auto" w:fill="auto"/>
            <w:vAlign w:val="bottom"/>
          </w:tcPr>
          <w:p w14:paraId="1C93FFF6" w14:textId="284CD5A8" w:rsidR="003F3C9F" w:rsidRPr="00985DA9" w:rsidRDefault="003F3C9F" w:rsidP="00427F15">
            <w:pPr>
              <w:spacing w:before="40" w:after="40" w:line="220" w:lineRule="exact"/>
              <w:jc w:val="right"/>
              <w:rPr>
                <w:rFonts w:eastAsia="SimSun"/>
                <w:sz w:val="18"/>
                <w:szCs w:val="18"/>
              </w:rPr>
            </w:pPr>
            <w:r w:rsidRPr="00985DA9">
              <w:rPr>
                <w:sz w:val="18"/>
                <w:szCs w:val="18"/>
                <w:lang w:eastAsia="es-EC"/>
              </w:rPr>
              <w:t xml:space="preserve">- </w:t>
            </w:r>
          </w:p>
        </w:tc>
        <w:tc>
          <w:tcPr>
            <w:tcW w:w="1229" w:type="dxa"/>
            <w:tcBorders>
              <w:bottom w:val="single" w:sz="4" w:space="0" w:color="auto"/>
            </w:tcBorders>
            <w:shd w:val="clear" w:color="auto" w:fill="auto"/>
            <w:vAlign w:val="bottom"/>
          </w:tcPr>
          <w:p w14:paraId="74CF39AF" w14:textId="13B17877" w:rsidR="003F3C9F" w:rsidRPr="00985DA9" w:rsidRDefault="003F3C9F" w:rsidP="00427F15">
            <w:pPr>
              <w:spacing w:before="40" w:after="40" w:line="220" w:lineRule="exact"/>
              <w:jc w:val="right"/>
              <w:rPr>
                <w:rFonts w:eastAsia="SimSun"/>
                <w:sz w:val="18"/>
                <w:szCs w:val="18"/>
              </w:rPr>
            </w:pPr>
            <w:r w:rsidRPr="00985DA9">
              <w:rPr>
                <w:color w:val="000000"/>
                <w:sz w:val="18"/>
                <w:szCs w:val="18"/>
                <w:lang w:eastAsia="es-EC"/>
              </w:rPr>
              <w:t xml:space="preserve">2 </w:t>
            </w:r>
          </w:p>
        </w:tc>
        <w:tc>
          <w:tcPr>
            <w:tcW w:w="1229" w:type="dxa"/>
            <w:tcBorders>
              <w:bottom w:val="single" w:sz="4" w:space="0" w:color="auto"/>
            </w:tcBorders>
            <w:shd w:val="clear" w:color="auto" w:fill="auto"/>
            <w:vAlign w:val="bottom"/>
          </w:tcPr>
          <w:p w14:paraId="4CE4ED0D" w14:textId="26AD5D4F" w:rsidR="003F3C9F" w:rsidRPr="00985DA9" w:rsidRDefault="003F3C9F" w:rsidP="00427F15">
            <w:pPr>
              <w:spacing w:before="40" w:after="40" w:line="220" w:lineRule="exact"/>
              <w:jc w:val="right"/>
              <w:rPr>
                <w:rFonts w:eastAsia="SimSun"/>
                <w:sz w:val="18"/>
                <w:szCs w:val="18"/>
              </w:rPr>
            </w:pPr>
            <w:r w:rsidRPr="00985DA9">
              <w:rPr>
                <w:color w:val="000000"/>
                <w:sz w:val="18"/>
                <w:szCs w:val="18"/>
                <w:lang w:eastAsia="es-EC"/>
              </w:rPr>
              <w:t xml:space="preserve"> - </w:t>
            </w:r>
          </w:p>
        </w:tc>
        <w:tc>
          <w:tcPr>
            <w:tcW w:w="1229" w:type="dxa"/>
            <w:tcBorders>
              <w:bottom w:val="single" w:sz="4" w:space="0" w:color="auto"/>
            </w:tcBorders>
            <w:shd w:val="clear" w:color="auto" w:fill="auto"/>
            <w:vAlign w:val="bottom"/>
          </w:tcPr>
          <w:p w14:paraId="0566FCF1" w14:textId="5C38AA06" w:rsidR="003F3C9F" w:rsidRPr="00985DA9" w:rsidRDefault="003F3C9F" w:rsidP="00427F15">
            <w:pPr>
              <w:spacing w:before="40" w:after="40" w:line="220" w:lineRule="exact"/>
              <w:jc w:val="right"/>
              <w:rPr>
                <w:rFonts w:eastAsia="SimSun"/>
                <w:sz w:val="18"/>
                <w:szCs w:val="18"/>
              </w:rPr>
            </w:pPr>
            <w:r w:rsidRPr="00985DA9">
              <w:rPr>
                <w:color w:val="000000"/>
                <w:sz w:val="18"/>
                <w:szCs w:val="18"/>
                <w:lang w:eastAsia="es-EC"/>
              </w:rPr>
              <w:t xml:space="preserve">2 </w:t>
            </w:r>
          </w:p>
        </w:tc>
      </w:tr>
      <w:tr w:rsidR="003F3C9F" w:rsidRPr="00985DA9" w14:paraId="724788B0" w14:textId="77777777" w:rsidTr="0067254C">
        <w:tc>
          <w:tcPr>
            <w:tcW w:w="709" w:type="dxa"/>
            <w:tcBorders>
              <w:top w:val="single" w:sz="4" w:space="0" w:color="auto"/>
              <w:bottom w:val="single" w:sz="4" w:space="0" w:color="auto"/>
            </w:tcBorders>
            <w:shd w:val="clear" w:color="auto" w:fill="auto"/>
            <w:vAlign w:val="bottom"/>
          </w:tcPr>
          <w:p w14:paraId="075B28D4" w14:textId="77777777" w:rsidR="003F3C9F" w:rsidRPr="0067254C" w:rsidRDefault="003F3C9F" w:rsidP="00427F15">
            <w:pPr>
              <w:spacing w:before="40" w:after="40" w:line="220" w:lineRule="exact"/>
              <w:rPr>
                <w:rFonts w:eastAsia="SimSun"/>
                <w:b/>
                <w:bCs/>
                <w:sz w:val="18"/>
                <w:szCs w:val="18"/>
              </w:rPr>
            </w:pPr>
          </w:p>
        </w:tc>
        <w:tc>
          <w:tcPr>
            <w:tcW w:w="1745" w:type="dxa"/>
            <w:tcBorders>
              <w:top w:val="single" w:sz="4" w:space="0" w:color="auto"/>
              <w:bottom w:val="single" w:sz="4" w:space="0" w:color="auto"/>
            </w:tcBorders>
            <w:shd w:val="clear" w:color="auto" w:fill="auto"/>
            <w:vAlign w:val="bottom"/>
          </w:tcPr>
          <w:p w14:paraId="4F39F6AD" w14:textId="77777777" w:rsidR="003F3C9F" w:rsidRPr="0067254C" w:rsidRDefault="003F3C9F" w:rsidP="0067254C">
            <w:pPr>
              <w:spacing w:before="40" w:after="40" w:line="220" w:lineRule="exact"/>
              <w:ind w:left="284"/>
              <w:rPr>
                <w:rFonts w:eastAsia="SimSun"/>
                <w:b/>
                <w:bCs/>
                <w:sz w:val="18"/>
                <w:szCs w:val="18"/>
              </w:rPr>
            </w:pPr>
            <w:r w:rsidRPr="0067254C">
              <w:rPr>
                <w:b/>
                <w:bCs/>
                <w:sz w:val="18"/>
                <w:szCs w:val="18"/>
                <w:lang w:val="es-EC" w:eastAsia="es-EC"/>
              </w:rPr>
              <w:t>Total</w:t>
            </w:r>
          </w:p>
        </w:tc>
        <w:tc>
          <w:tcPr>
            <w:tcW w:w="1229" w:type="dxa"/>
            <w:tcBorders>
              <w:top w:val="single" w:sz="4" w:space="0" w:color="auto"/>
              <w:bottom w:val="single" w:sz="4" w:space="0" w:color="auto"/>
            </w:tcBorders>
            <w:shd w:val="clear" w:color="auto" w:fill="auto"/>
            <w:vAlign w:val="bottom"/>
          </w:tcPr>
          <w:p w14:paraId="7DB92462" w14:textId="0CCF3FCE" w:rsidR="003F3C9F" w:rsidRPr="0067254C" w:rsidRDefault="003F3C9F" w:rsidP="00427F15">
            <w:pPr>
              <w:spacing w:before="40" w:after="40" w:line="220" w:lineRule="exact"/>
              <w:jc w:val="right"/>
              <w:rPr>
                <w:rFonts w:eastAsia="SimSun"/>
                <w:b/>
                <w:bCs/>
                <w:sz w:val="18"/>
                <w:szCs w:val="18"/>
              </w:rPr>
            </w:pPr>
            <w:r w:rsidRPr="0067254C">
              <w:rPr>
                <w:b/>
                <w:bCs/>
                <w:sz w:val="18"/>
                <w:szCs w:val="18"/>
                <w:lang w:val="es-EC" w:eastAsia="es-EC"/>
              </w:rPr>
              <w:t>29</w:t>
            </w:r>
            <w:r w:rsidR="00331F5E">
              <w:rPr>
                <w:b/>
                <w:bCs/>
                <w:sz w:val="18"/>
                <w:szCs w:val="18"/>
                <w:lang w:val="es-EC" w:eastAsia="es-EC"/>
              </w:rPr>
              <w:t xml:space="preserve"> </w:t>
            </w:r>
            <w:r w:rsidRPr="0067254C">
              <w:rPr>
                <w:b/>
                <w:bCs/>
                <w:sz w:val="18"/>
                <w:szCs w:val="18"/>
                <w:lang w:val="es-EC" w:eastAsia="es-EC"/>
              </w:rPr>
              <w:t xml:space="preserve">119 </w:t>
            </w:r>
          </w:p>
        </w:tc>
        <w:tc>
          <w:tcPr>
            <w:tcW w:w="1229" w:type="dxa"/>
            <w:tcBorders>
              <w:top w:val="single" w:sz="4" w:space="0" w:color="auto"/>
              <w:bottom w:val="single" w:sz="4" w:space="0" w:color="auto"/>
            </w:tcBorders>
            <w:shd w:val="clear" w:color="auto" w:fill="auto"/>
            <w:vAlign w:val="bottom"/>
          </w:tcPr>
          <w:p w14:paraId="42B5C620" w14:textId="035E4988" w:rsidR="003F3C9F" w:rsidRPr="0067254C" w:rsidRDefault="003F3C9F" w:rsidP="00427F15">
            <w:pPr>
              <w:spacing w:before="40" w:after="40" w:line="220" w:lineRule="exact"/>
              <w:jc w:val="right"/>
              <w:rPr>
                <w:rFonts w:eastAsia="SimSun"/>
                <w:b/>
                <w:bCs/>
                <w:sz w:val="18"/>
                <w:szCs w:val="18"/>
              </w:rPr>
            </w:pPr>
            <w:r w:rsidRPr="0067254C">
              <w:rPr>
                <w:b/>
                <w:bCs/>
                <w:sz w:val="18"/>
                <w:szCs w:val="18"/>
                <w:lang w:val="es-EC" w:eastAsia="es-EC"/>
              </w:rPr>
              <w:t>409</w:t>
            </w:r>
            <w:r w:rsidR="00331F5E">
              <w:rPr>
                <w:b/>
                <w:bCs/>
                <w:sz w:val="18"/>
                <w:szCs w:val="18"/>
                <w:lang w:val="es-EC" w:eastAsia="es-EC"/>
              </w:rPr>
              <w:t xml:space="preserve"> </w:t>
            </w:r>
            <w:r w:rsidRPr="0067254C">
              <w:rPr>
                <w:b/>
                <w:bCs/>
                <w:sz w:val="18"/>
                <w:szCs w:val="18"/>
                <w:lang w:val="es-EC" w:eastAsia="es-EC"/>
              </w:rPr>
              <w:t xml:space="preserve">016 </w:t>
            </w:r>
          </w:p>
        </w:tc>
        <w:tc>
          <w:tcPr>
            <w:tcW w:w="1229" w:type="dxa"/>
            <w:tcBorders>
              <w:top w:val="single" w:sz="4" w:space="0" w:color="auto"/>
              <w:bottom w:val="single" w:sz="4" w:space="0" w:color="auto"/>
            </w:tcBorders>
            <w:shd w:val="clear" w:color="auto" w:fill="auto"/>
            <w:vAlign w:val="bottom"/>
          </w:tcPr>
          <w:p w14:paraId="527EA3A6" w14:textId="16200FE6" w:rsidR="003F3C9F" w:rsidRPr="0067254C" w:rsidRDefault="003F3C9F" w:rsidP="00427F15">
            <w:pPr>
              <w:spacing w:before="40" w:after="40" w:line="220" w:lineRule="exact"/>
              <w:jc w:val="right"/>
              <w:rPr>
                <w:rFonts w:eastAsia="SimSun"/>
                <w:b/>
                <w:bCs/>
                <w:sz w:val="18"/>
                <w:szCs w:val="18"/>
              </w:rPr>
            </w:pPr>
            <w:r w:rsidRPr="0067254C">
              <w:rPr>
                <w:b/>
                <w:bCs/>
                <w:sz w:val="18"/>
                <w:szCs w:val="18"/>
                <w:lang w:val="es-EC" w:eastAsia="es-EC"/>
              </w:rPr>
              <w:t xml:space="preserve"> 9</w:t>
            </w:r>
            <w:r w:rsidR="00331F5E">
              <w:rPr>
                <w:b/>
                <w:bCs/>
                <w:sz w:val="18"/>
                <w:szCs w:val="18"/>
                <w:lang w:val="es-EC" w:eastAsia="es-EC"/>
              </w:rPr>
              <w:t xml:space="preserve"> </w:t>
            </w:r>
            <w:r w:rsidRPr="0067254C">
              <w:rPr>
                <w:b/>
                <w:bCs/>
                <w:sz w:val="18"/>
                <w:szCs w:val="18"/>
                <w:lang w:val="es-EC" w:eastAsia="es-EC"/>
              </w:rPr>
              <w:t xml:space="preserve">688 </w:t>
            </w:r>
          </w:p>
        </w:tc>
        <w:tc>
          <w:tcPr>
            <w:tcW w:w="1229" w:type="dxa"/>
            <w:tcBorders>
              <w:top w:val="single" w:sz="4" w:space="0" w:color="auto"/>
              <w:bottom w:val="single" w:sz="4" w:space="0" w:color="auto"/>
            </w:tcBorders>
            <w:shd w:val="clear" w:color="auto" w:fill="auto"/>
            <w:vAlign w:val="bottom"/>
          </w:tcPr>
          <w:p w14:paraId="5F58F1F7" w14:textId="381EDB94" w:rsidR="003F3C9F" w:rsidRPr="0067254C" w:rsidRDefault="003F3C9F" w:rsidP="00427F15">
            <w:pPr>
              <w:spacing w:before="40" w:after="40" w:line="220" w:lineRule="exact"/>
              <w:jc w:val="right"/>
              <w:rPr>
                <w:rFonts w:eastAsia="SimSun"/>
                <w:b/>
                <w:bCs/>
                <w:sz w:val="18"/>
                <w:szCs w:val="18"/>
              </w:rPr>
            </w:pPr>
            <w:r w:rsidRPr="0067254C">
              <w:rPr>
                <w:b/>
                <w:bCs/>
                <w:sz w:val="18"/>
                <w:szCs w:val="18"/>
                <w:lang w:val="es-EC" w:eastAsia="es-EC"/>
              </w:rPr>
              <w:t>447</w:t>
            </w:r>
            <w:r w:rsidR="00331F5E">
              <w:rPr>
                <w:b/>
                <w:bCs/>
                <w:sz w:val="18"/>
                <w:szCs w:val="18"/>
                <w:lang w:val="es-EC" w:eastAsia="es-EC"/>
              </w:rPr>
              <w:t xml:space="preserve"> </w:t>
            </w:r>
            <w:r w:rsidRPr="0067254C">
              <w:rPr>
                <w:b/>
                <w:bCs/>
                <w:sz w:val="18"/>
                <w:szCs w:val="18"/>
                <w:lang w:val="es-EC" w:eastAsia="es-EC"/>
              </w:rPr>
              <w:t xml:space="preserve">823 </w:t>
            </w:r>
          </w:p>
        </w:tc>
      </w:tr>
      <w:tr w:rsidR="003F3C9F" w:rsidRPr="00985DA9" w14:paraId="4D4C8478" w14:textId="77777777" w:rsidTr="0067254C">
        <w:tc>
          <w:tcPr>
            <w:tcW w:w="709" w:type="dxa"/>
            <w:tcBorders>
              <w:top w:val="single" w:sz="4" w:space="0" w:color="auto"/>
            </w:tcBorders>
            <w:shd w:val="clear" w:color="auto" w:fill="auto"/>
            <w:vAlign w:val="bottom"/>
          </w:tcPr>
          <w:p w14:paraId="3D53C0B9" w14:textId="77777777" w:rsidR="003F3C9F" w:rsidRPr="00985DA9" w:rsidRDefault="003F3C9F" w:rsidP="00427F15">
            <w:pPr>
              <w:spacing w:before="40" w:after="40" w:line="220" w:lineRule="exact"/>
              <w:rPr>
                <w:rFonts w:eastAsia="SimSun"/>
                <w:sz w:val="18"/>
                <w:szCs w:val="18"/>
              </w:rPr>
            </w:pPr>
            <w:r w:rsidRPr="00985DA9">
              <w:rPr>
                <w:rFonts w:eastAsia="SimSun"/>
                <w:sz w:val="18"/>
                <w:szCs w:val="18"/>
              </w:rPr>
              <w:t>2021</w:t>
            </w:r>
          </w:p>
        </w:tc>
        <w:tc>
          <w:tcPr>
            <w:tcW w:w="1745" w:type="dxa"/>
            <w:tcBorders>
              <w:top w:val="single" w:sz="4" w:space="0" w:color="auto"/>
            </w:tcBorders>
            <w:shd w:val="clear" w:color="auto" w:fill="auto"/>
            <w:vAlign w:val="bottom"/>
          </w:tcPr>
          <w:p w14:paraId="51154B8D" w14:textId="77777777" w:rsidR="003F3C9F" w:rsidRPr="00985DA9" w:rsidRDefault="003F3C9F" w:rsidP="00427F15">
            <w:pPr>
              <w:spacing w:before="40" w:after="40" w:line="220" w:lineRule="exact"/>
              <w:rPr>
                <w:rFonts w:eastAsia="SimSun"/>
                <w:sz w:val="18"/>
                <w:szCs w:val="18"/>
              </w:rPr>
            </w:pPr>
            <w:r w:rsidRPr="00985DA9">
              <w:rPr>
                <w:sz w:val="18"/>
                <w:szCs w:val="18"/>
                <w:lang w:eastAsia="es-EC"/>
              </w:rPr>
              <w:t>Menor $ 200</w:t>
            </w:r>
          </w:p>
        </w:tc>
        <w:tc>
          <w:tcPr>
            <w:tcW w:w="1229" w:type="dxa"/>
            <w:tcBorders>
              <w:top w:val="single" w:sz="4" w:space="0" w:color="auto"/>
            </w:tcBorders>
            <w:shd w:val="clear" w:color="auto" w:fill="auto"/>
            <w:vAlign w:val="bottom"/>
          </w:tcPr>
          <w:p w14:paraId="390051F7" w14:textId="1CEEFD48" w:rsidR="003F3C9F" w:rsidRPr="00985DA9" w:rsidRDefault="003F3C9F" w:rsidP="00427F15">
            <w:pPr>
              <w:spacing w:before="40" w:after="40" w:line="220" w:lineRule="exact"/>
              <w:jc w:val="right"/>
              <w:rPr>
                <w:rFonts w:eastAsia="SimSun"/>
                <w:sz w:val="18"/>
                <w:szCs w:val="18"/>
              </w:rPr>
            </w:pPr>
            <w:r w:rsidRPr="00985DA9">
              <w:rPr>
                <w:sz w:val="18"/>
                <w:szCs w:val="18"/>
                <w:lang w:eastAsia="es-EC"/>
              </w:rPr>
              <w:t xml:space="preserve">358 </w:t>
            </w:r>
          </w:p>
        </w:tc>
        <w:tc>
          <w:tcPr>
            <w:tcW w:w="1229" w:type="dxa"/>
            <w:tcBorders>
              <w:top w:val="single" w:sz="4" w:space="0" w:color="auto"/>
            </w:tcBorders>
            <w:shd w:val="clear" w:color="auto" w:fill="auto"/>
            <w:vAlign w:val="bottom"/>
          </w:tcPr>
          <w:p w14:paraId="5C55403A" w14:textId="6418E947" w:rsidR="003F3C9F" w:rsidRPr="00985DA9" w:rsidRDefault="003F3C9F" w:rsidP="00427F15">
            <w:pPr>
              <w:spacing w:before="40" w:after="40" w:line="220" w:lineRule="exact"/>
              <w:jc w:val="right"/>
              <w:rPr>
                <w:rFonts w:eastAsia="SimSun"/>
                <w:sz w:val="18"/>
                <w:szCs w:val="18"/>
              </w:rPr>
            </w:pPr>
            <w:r w:rsidRPr="00985DA9">
              <w:rPr>
                <w:color w:val="000000"/>
                <w:sz w:val="18"/>
                <w:szCs w:val="18"/>
                <w:lang w:eastAsia="es-EC"/>
              </w:rPr>
              <w:t>3</w:t>
            </w:r>
            <w:r w:rsidR="00331F5E">
              <w:rPr>
                <w:color w:val="000000"/>
                <w:sz w:val="18"/>
                <w:szCs w:val="18"/>
                <w:lang w:eastAsia="es-EC"/>
              </w:rPr>
              <w:t xml:space="preserve"> </w:t>
            </w:r>
            <w:r w:rsidRPr="00985DA9">
              <w:rPr>
                <w:color w:val="000000"/>
                <w:sz w:val="18"/>
                <w:szCs w:val="18"/>
                <w:lang w:eastAsia="es-EC"/>
              </w:rPr>
              <w:t xml:space="preserve">056 </w:t>
            </w:r>
          </w:p>
        </w:tc>
        <w:tc>
          <w:tcPr>
            <w:tcW w:w="1229" w:type="dxa"/>
            <w:tcBorders>
              <w:top w:val="single" w:sz="4" w:space="0" w:color="auto"/>
            </w:tcBorders>
            <w:shd w:val="clear" w:color="auto" w:fill="auto"/>
            <w:vAlign w:val="bottom"/>
          </w:tcPr>
          <w:p w14:paraId="4D8DE68F" w14:textId="257A35BB" w:rsidR="003F3C9F" w:rsidRPr="00985DA9" w:rsidRDefault="003F3C9F" w:rsidP="00427F15">
            <w:pPr>
              <w:spacing w:before="40" w:after="40" w:line="220" w:lineRule="exact"/>
              <w:jc w:val="right"/>
              <w:rPr>
                <w:rFonts w:eastAsia="SimSun"/>
                <w:sz w:val="18"/>
                <w:szCs w:val="18"/>
              </w:rPr>
            </w:pPr>
            <w:r w:rsidRPr="00985DA9">
              <w:rPr>
                <w:color w:val="000000"/>
                <w:sz w:val="18"/>
                <w:szCs w:val="18"/>
                <w:lang w:eastAsia="es-EC"/>
              </w:rPr>
              <w:t xml:space="preserve"> - </w:t>
            </w:r>
          </w:p>
        </w:tc>
        <w:tc>
          <w:tcPr>
            <w:tcW w:w="1229" w:type="dxa"/>
            <w:tcBorders>
              <w:top w:val="single" w:sz="4" w:space="0" w:color="auto"/>
            </w:tcBorders>
            <w:shd w:val="clear" w:color="auto" w:fill="auto"/>
            <w:vAlign w:val="bottom"/>
          </w:tcPr>
          <w:p w14:paraId="57D2CE98" w14:textId="41B8738F" w:rsidR="003F3C9F" w:rsidRPr="00985DA9" w:rsidRDefault="003F3C9F" w:rsidP="00427F15">
            <w:pPr>
              <w:spacing w:before="40" w:after="40" w:line="220" w:lineRule="exact"/>
              <w:jc w:val="right"/>
              <w:rPr>
                <w:rFonts w:eastAsia="SimSun"/>
                <w:sz w:val="18"/>
                <w:szCs w:val="18"/>
              </w:rPr>
            </w:pPr>
            <w:r w:rsidRPr="00985DA9">
              <w:rPr>
                <w:color w:val="000000"/>
                <w:sz w:val="18"/>
                <w:szCs w:val="18"/>
                <w:lang w:eastAsia="es-EC"/>
              </w:rPr>
              <w:t xml:space="preserve"> 3</w:t>
            </w:r>
            <w:r w:rsidR="00331F5E">
              <w:rPr>
                <w:color w:val="000000"/>
                <w:sz w:val="18"/>
                <w:szCs w:val="18"/>
                <w:lang w:eastAsia="es-EC"/>
              </w:rPr>
              <w:t xml:space="preserve"> </w:t>
            </w:r>
            <w:r w:rsidRPr="00985DA9">
              <w:rPr>
                <w:color w:val="000000"/>
                <w:sz w:val="18"/>
                <w:szCs w:val="18"/>
                <w:lang w:eastAsia="es-EC"/>
              </w:rPr>
              <w:t xml:space="preserve">414 </w:t>
            </w:r>
          </w:p>
        </w:tc>
      </w:tr>
      <w:tr w:rsidR="003F3C9F" w:rsidRPr="00985DA9" w14:paraId="346C5BD2" w14:textId="77777777" w:rsidTr="00427F15">
        <w:tc>
          <w:tcPr>
            <w:tcW w:w="709" w:type="dxa"/>
            <w:shd w:val="clear" w:color="auto" w:fill="auto"/>
            <w:vAlign w:val="bottom"/>
          </w:tcPr>
          <w:p w14:paraId="0B82D4FA" w14:textId="77777777" w:rsidR="003F3C9F" w:rsidRPr="00985DA9" w:rsidRDefault="003F3C9F" w:rsidP="00427F15">
            <w:pPr>
              <w:spacing w:before="40" w:after="40" w:line="220" w:lineRule="exact"/>
              <w:rPr>
                <w:rFonts w:eastAsia="SimSun"/>
                <w:sz w:val="18"/>
                <w:szCs w:val="18"/>
              </w:rPr>
            </w:pPr>
          </w:p>
        </w:tc>
        <w:tc>
          <w:tcPr>
            <w:tcW w:w="1745" w:type="dxa"/>
            <w:shd w:val="clear" w:color="auto" w:fill="auto"/>
            <w:vAlign w:val="bottom"/>
          </w:tcPr>
          <w:p w14:paraId="35312515" w14:textId="77777777" w:rsidR="003F3C9F" w:rsidRPr="00985DA9" w:rsidRDefault="003F3C9F" w:rsidP="00427F15">
            <w:pPr>
              <w:spacing w:before="40" w:after="40" w:line="220" w:lineRule="exact"/>
              <w:rPr>
                <w:rFonts w:eastAsia="SimSun"/>
                <w:sz w:val="18"/>
                <w:szCs w:val="18"/>
              </w:rPr>
            </w:pPr>
            <w:r w:rsidRPr="00985DA9">
              <w:rPr>
                <w:sz w:val="18"/>
                <w:szCs w:val="18"/>
                <w:lang w:eastAsia="es-EC"/>
              </w:rPr>
              <w:t>$ 200 - $ 400</w:t>
            </w:r>
          </w:p>
        </w:tc>
        <w:tc>
          <w:tcPr>
            <w:tcW w:w="1229" w:type="dxa"/>
            <w:shd w:val="clear" w:color="auto" w:fill="auto"/>
            <w:vAlign w:val="bottom"/>
          </w:tcPr>
          <w:p w14:paraId="39685B30" w14:textId="2001F725" w:rsidR="003F3C9F" w:rsidRPr="00985DA9" w:rsidRDefault="003F3C9F" w:rsidP="00427F15">
            <w:pPr>
              <w:spacing w:before="40" w:after="40" w:line="220" w:lineRule="exact"/>
              <w:jc w:val="right"/>
              <w:rPr>
                <w:rFonts w:eastAsia="SimSun"/>
                <w:sz w:val="18"/>
                <w:szCs w:val="18"/>
              </w:rPr>
            </w:pPr>
            <w:r w:rsidRPr="00985DA9">
              <w:rPr>
                <w:sz w:val="18"/>
                <w:szCs w:val="18"/>
                <w:lang w:eastAsia="es-EC"/>
              </w:rPr>
              <w:t>13</w:t>
            </w:r>
            <w:r w:rsidR="00331F5E">
              <w:rPr>
                <w:sz w:val="18"/>
                <w:szCs w:val="18"/>
                <w:lang w:eastAsia="es-EC"/>
              </w:rPr>
              <w:t xml:space="preserve"> </w:t>
            </w:r>
            <w:r w:rsidRPr="00985DA9">
              <w:rPr>
                <w:sz w:val="18"/>
                <w:szCs w:val="18"/>
                <w:lang w:eastAsia="es-EC"/>
              </w:rPr>
              <w:t xml:space="preserve">757 </w:t>
            </w:r>
          </w:p>
        </w:tc>
        <w:tc>
          <w:tcPr>
            <w:tcW w:w="1229" w:type="dxa"/>
            <w:shd w:val="clear" w:color="auto" w:fill="auto"/>
            <w:vAlign w:val="bottom"/>
          </w:tcPr>
          <w:p w14:paraId="737F21FE" w14:textId="0606E5BC" w:rsidR="003F3C9F" w:rsidRPr="00985DA9" w:rsidRDefault="003F3C9F" w:rsidP="00427F15">
            <w:pPr>
              <w:spacing w:before="40" w:after="40" w:line="220" w:lineRule="exact"/>
              <w:jc w:val="right"/>
              <w:rPr>
                <w:rFonts w:eastAsia="SimSun"/>
                <w:sz w:val="18"/>
                <w:szCs w:val="18"/>
              </w:rPr>
            </w:pPr>
            <w:r w:rsidRPr="00985DA9">
              <w:rPr>
                <w:color w:val="000000"/>
                <w:sz w:val="18"/>
                <w:szCs w:val="18"/>
                <w:lang w:eastAsia="es-EC"/>
              </w:rPr>
              <w:t>158</w:t>
            </w:r>
            <w:r w:rsidR="00331F5E">
              <w:rPr>
                <w:color w:val="000000"/>
                <w:sz w:val="18"/>
                <w:szCs w:val="18"/>
                <w:lang w:eastAsia="es-EC"/>
              </w:rPr>
              <w:t xml:space="preserve"> </w:t>
            </w:r>
            <w:r w:rsidRPr="00985DA9">
              <w:rPr>
                <w:color w:val="000000"/>
                <w:sz w:val="18"/>
                <w:szCs w:val="18"/>
                <w:lang w:eastAsia="es-EC"/>
              </w:rPr>
              <w:t xml:space="preserve">128 </w:t>
            </w:r>
          </w:p>
        </w:tc>
        <w:tc>
          <w:tcPr>
            <w:tcW w:w="1229" w:type="dxa"/>
            <w:shd w:val="clear" w:color="auto" w:fill="auto"/>
            <w:vAlign w:val="bottom"/>
          </w:tcPr>
          <w:p w14:paraId="6F47FA24" w14:textId="36679B50" w:rsidR="003F3C9F" w:rsidRPr="00985DA9" w:rsidRDefault="003F3C9F" w:rsidP="00427F15">
            <w:pPr>
              <w:spacing w:before="40" w:after="40" w:line="220" w:lineRule="exact"/>
              <w:jc w:val="right"/>
              <w:rPr>
                <w:rFonts w:eastAsia="SimSun"/>
                <w:sz w:val="18"/>
                <w:szCs w:val="18"/>
              </w:rPr>
            </w:pPr>
            <w:r w:rsidRPr="00985DA9">
              <w:rPr>
                <w:color w:val="000000"/>
                <w:sz w:val="18"/>
                <w:szCs w:val="18"/>
                <w:lang w:eastAsia="es-EC"/>
              </w:rPr>
              <w:t xml:space="preserve"> 3</w:t>
            </w:r>
            <w:r w:rsidR="00331F5E">
              <w:rPr>
                <w:color w:val="000000"/>
                <w:sz w:val="18"/>
                <w:szCs w:val="18"/>
                <w:lang w:eastAsia="es-EC"/>
              </w:rPr>
              <w:t xml:space="preserve"> </w:t>
            </w:r>
            <w:r w:rsidRPr="00985DA9">
              <w:rPr>
                <w:color w:val="000000"/>
                <w:sz w:val="18"/>
                <w:szCs w:val="18"/>
                <w:lang w:eastAsia="es-EC"/>
              </w:rPr>
              <w:t xml:space="preserve">093 </w:t>
            </w:r>
          </w:p>
        </w:tc>
        <w:tc>
          <w:tcPr>
            <w:tcW w:w="1229" w:type="dxa"/>
            <w:shd w:val="clear" w:color="auto" w:fill="auto"/>
            <w:vAlign w:val="bottom"/>
          </w:tcPr>
          <w:p w14:paraId="3754346F" w14:textId="792909F9" w:rsidR="003F3C9F" w:rsidRPr="00985DA9" w:rsidRDefault="003F3C9F" w:rsidP="00427F15">
            <w:pPr>
              <w:spacing w:before="40" w:after="40" w:line="220" w:lineRule="exact"/>
              <w:jc w:val="right"/>
              <w:rPr>
                <w:rFonts w:eastAsia="SimSun"/>
                <w:sz w:val="18"/>
                <w:szCs w:val="18"/>
              </w:rPr>
            </w:pPr>
            <w:r w:rsidRPr="00985DA9">
              <w:rPr>
                <w:color w:val="000000"/>
                <w:sz w:val="18"/>
                <w:szCs w:val="18"/>
                <w:lang w:eastAsia="es-EC"/>
              </w:rPr>
              <w:t>174</w:t>
            </w:r>
            <w:r w:rsidR="00331F5E">
              <w:rPr>
                <w:color w:val="000000"/>
                <w:sz w:val="18"/>
                <w:szCs w:val="18"/>
                <w:lang w:eastAsia="es-EC"/>
              </w:rPr>
              <w:t xml:space="preserve"> </w:t>
            </w:r>
            <w:r w:rsidRPr="00985DA9">
              <w:rPr>
                <w:color w:val="000000"/>
                <w:sz w:val="18"/>
                <w:szCs w:val="18"/>
                <w:lang w:eastAsia="es-EC"/>
              </w:rPr>
              <w:t xml:space="preserve">978 </w:t>
            </w:r>
          </w:p>
        </w:tc>
      </w:tr>
      <w:tr w:rsidR="003F3C9F" w:rsidRPr="00985DA9" w14:paraId="6966519B" w14:textId="77777777" w:rsidTr="00427F15">
        <w:tc>
          <w:tcPr>
            <w:tcW w:w="709" w:type="dxa"/>
            <w:shd w:val="clear" w:color="auto" w:fill="auto"/>
            <w:vAlign w:val="bottom"/>
          </w:tcPr>
          <w:p w14:paraId="3C0B446E" w14:textId="77777777" w:rsidR="003F3C9F" w:rsidRPr="00985DA9" w:rsidRDefault="003F3C9F" w:rsidP="00427F15">
            <w:pPr>
              <w:spacing w:before="40" w:after="40" w:line="220" w:lineRule="exact"/>
              <w:rPr>
                <w:rFonts w:eastAsia="SimSun"/>
                <w:sz w:val="18"/>
                <w:szCs w:val="18"/>
              </w:rPr>
            </w:pPr>
          </w:p>
        </w:tc>
        <w:tc>
          <w:tcPr>
            <w:tcW w:w="1745" w:type="dxa"/>
            <w:shd w:val="clear" w:color="auto" w:fill="auto"/>
            <w:vAlign w:val="bottom"/>
          </w:tcPr>
          <w:p w14:paraId="174D1232" w14:textId="77777777" w:rsidR="003F3C9F" w:rsidRPr="00985DA9" w:rsidRDefault="003F3C9F" w:rsidP="00427F15">
            <w:pPr>
              <w:spacing w:before="40" w:after="40" w:line="220" w:lineRule="exact"/>
              <w:rPr>
                <w:rFonts w:eastAsia="SimSun"/>
                <w:sz w:val="18"/>
                <w:szCs w:val="18"/>
              </w:rPr>
            </w:pPr>
            <w:r w:rsidRPr="00985DA9">
              <w:rPr>
                <w:sz w:val="18"/>
                <w:szCs w:val="18"/>
                <w:lang w:eastAsia="es-EC"/>
              </w:rPr>
              <w:t>$ 400 - $ 600</w:t>
            </w:r>
          </w:p>
        </w:tc>
        <w:tc>
          <w:tcPr>
            <w:tcW w:w="1229" w:type="dxa"/>
            <w:shd w:val="clear" w:color="auto" w:fill="auto"/>
            <w:vAlign w:val="bottom"/>
          </w:tcPr>
          <w:p w14:paraId="02BFC0AA" w14:textId="1481304E" w:rsidR="003F3C9F" w:rsidRPr="00985DA9" w:rsidRDefault="003F3C9F" w:rsidP="00427F15">
            <w:pPr>
              <w:spacing w:before="40" w:after="40" w:line="220" w:lineRule="exact"/>
              <w:jc w:val="right"/>
              <w:rPr>
                <w:rFonts w:eastAsia="SimSun"/>
                <w:sz w:val="18"/>
                <w:szCs w:val="18"/>
              </w:rPr>
            </w:pPr>
            <w:r w:rsidRPr="00985DA9">
              <w:rPr>
                <w:sz w:val="18"/>
                <w:szCs w:val="18"/>
                <w:lang w:eastAsia="es-EC"/>
              </w:rPr>
              <w:t>6</w:t>
            </w:r>
            <w:r w:rsidR="00331F5E">
              <w:rPr>
                <w:sz w:val="18"/>
                <w:szCs w:val="18"/>
                <w:lang w:eastAsia="es-EC"/>
              </w:rPr>
              <w:t xml:space="preserve"> </w:t>
            </w:r>
            <w:r w:rsidRPr="00985DA9">
              <w:rPr>
                <w:sz w:val="18"/>
                <w:szCs w:val="18"/>
                <w:lang w:eastAsia="es-EC"/>
              </w:rPr>
              <w:t xml:space="preserve">540 </w:t>
            </w:r>
          </w:p>
        </w:tc>
        <w:tc>
          <w:tcPr>
            <w:tcW w:w="1229" w:type="dxa"/>
            <w:shd w:val="clear" w:color="auto" w:fill="auto"/>
            <w:vAlign w:val="bottom"/>
          </w:tcPr>
          <w:p w14:paraId="114EEB97" w14:textId="5CAF77B0" w:rsidR="003F3C9F" w:rsidRPr="00985DA9" w:rsidRDefault="003F3C9F" w:rsidP="00427F15">
            <w:pPr>
              <w:spacing w:before="40" w:after="40" w:line="220" w:lineRule="exact"/>
              <w:jc w:val="right"/>
              <w:rPr>
                <w:rFonts w:eastAsia="SimSun"/>
                <w:sz w:val="18"/>
                <w:szCs w:val="18"/>
              </w:rPr>
            </w:pPr>
            <w:r w:rsidRPr="00985DA9">
              <w:rPr>
                <w:color w:val="000000"/>
                <w:sz w:val="18"/>
                <w:szCs w:val="18"/>
                <w:lang w:eastAsia="es-EC"/>
              </w:rPr>
              <w:t>89</w:t>
            </w:r>
            <w:r w:rsidR="00331F5E">
              <w:rPr>
                <w:color w:val="000000"/>
                <w:sz w:val="18"/>
                <w:szCs w:val="18"/>
                <w:lang w:eastAsia="es-EC"/>
              </w:rPr>
              <w:t xml:space="preserve"> </w:t>
            </w:r>
            <w:r w:rsidRPr="00985DA9">
              <w:rPr>
                <w:color w:val="000000"/>
                <w:sz w:val="18"/>
                <w:szCs w:val="18"/>
                <w:lang w:eastAsia="es-EC"/>
              </w:rPr>
              <w:t xml:space="preserve">120 </w:t>
            </w:r>
          </w:p>
        </w:tc>
        <w:tc>
          <w:tcPr>
            <w:tcW w:w="1229" w:type="dxa"/>
            <w:shd w:val="clear" w:color="auto" w:fill="auto"/>
            <w:vAlign w:val="bottom"/>
          </w:tcPr>
          <w:p w14:paraId="1BB0AB52" w14:textId="67C44254" w:rsidR="003F3C9F" w:rsidRPr="00985DA9" w:rsidRDefault="003F3C9F" w:rsidP="00427F15">
            <w:pPr>
              <w:spacing w:before="40" w:after="40" w:line="220" w:lineRule="exact"/>
              <w:jc w:val="right"/>
              <w:rPr>
                <w:rFonts w:eastAsia="SimSun"/>
                <w:sz w:val="18"/>
                <w:szCs w:val="18"/>
              </w:rPr>
            </w:pPr>
            <w:r w:rsidRPr="00985DA9">
              <w:rPr>
                <w:color w:val="000000"/>
                <w:sz w:val="18"/>
                <w:szCs w:val="18"/>
                <w:lang w:eastAsia="es-EC"/>
              </w:rPr>
              <w:t xml:space="preserve"> 2</w:t>
            </w:r>
            <w:r w:rsidR="00331F5E">
              <w:rPr>
                <w:color w:val="000000"/>
                <w:sz w:val="18"/>
                <w:szCs w:val="18"/>
                <w:lang w:eastAsia="es-EC"/>
              </w:rPr>
              <w:t xml:space="preserve"> </w:t>
            </w:r>
            <w:r w:rsidRPr="00985DA9">
              <w:rPr>
                <w:color w:val="000000"/>
                <w:sz w:val="18"/>
                <w:szCs w:val="18"/>
                <w:lang w:eastAsia="es-EC"/>
              </w:rPr>
              <w:t xml:space="preserve">435 </w:t>
            </w:r>
          </w:p>
        </w:tc>
        <w:tc>
          <w:tcPr>
            <w:tcW w:w="1229" w:type="dxa"/>
            <w:shd w:val="clear" w:color="auto" w:fill="auto"/>
            <w:vAlign w:val="bottom"/>
          </w:tcPr>
          <w:p w14:paraId="63A91A64" w14:textId="59FA267E" w:rsidR="003F3C9F" w:rsidRPr="00985DA9" w:rsidRDefault="003F3C9F" w:rsidP="00427F15">
            <w:pPr>
              <w:spacing w:before="40" w:after="40" w:line="220" w:lineRule="exact"/>
              <w:jc w:val="right"/>
              <w:rPr>
                <w:rFonts w:eastAsia="SimSun"/>
                <w:sz w:val="18"/>
                <w:szCs w:val="18"/>
              </w:rPr>
            </w:pPr>
            <w:r w:rsidRPr="00985DA9">
              <w:rPr>
                <w:color w:val="000000"/>
                <w:sz w:val="18"/>
                <w:szCs w:val="18"/>
                <w:lang w:eastAsia="es-EC"/>
              </w:rPr>
              <w:t>98</w:t>
            </w:r>
            <w:r w:rsidR="00331F5E">
              <w:rPr>
                <w:color w:val="000000"/>
                <w:sz w:val="18"/>
                <w:szCs w:val="18"/>
                <w:lang w:eastAsia="es-EC"/>
              </w:rPr>
              <w:t xml:space="preserve"> </w:t>
            </w:r>
            <w:r w:rsidRPr="00985DA9">
              <w:rPr>
                <w:color w:val="000000"/>
                <w:sz w:val="18"/>
                <w:szCs w:val="18"/>
                <w:lang w:eastAsia="es-EC"/>
              </w:rPr>
              <w:t xml:space="preserve">095 </w:t>
            </w:r>
          </w:p>
        </w:tc>
      </w:tr>
      <w:tr w:rsidR="003F3C9F" w:rsidRPr="00985DA9" w14:paraId="6816E422" w14:textId="77777777" w:rsidTr="00427F15">
        <w:tc>
          <w:tcPr>
            <w:tcW w:w="709" w:type="dxa"/>
            <w:shd w:val="clear" w:color="auto" w:fill="auto"/>
            <w:vAlign w:val="bottom"/>
          </w:tcPr>
          <w:p w14:paraId="15559B00" w14:textId="77777777" w:rsidR="003F3C9F" w:rsidRPr="00985DA9" w:rsidRDefault="003F3C9F" w:rsidP="00427F15">
            <w:pPr>
              <w:spacing w:before="40" w:after="40" w:line="220" w:lineRule="exact"/>
              <w:rPr>
                <w:rFonts w:eastAsia="SimSun"/>
                <w:sz w:val="18"/>
                <w:szCs w:val="18"/>
              </w:rPr>
            </w:pPr>
          </w:p>
        </w:tc>
        <w:tc>
          <w:tcPr>
            <w:tcW w:w="1745" w:type="dxa"/>
            <w:shd w:val="clear" w:color="auto" w:fill="auto"/>
            <w:vAlign w:val="bottom"/>
          </w:tcPr>
          <w:p w14:paraId="102813DD" w14:textId="77777777" w:rsidR="003F3C9F" w:rsidRPr="00985DA9" w:rsidRDefault="003F3C9F" w:rsidP="00427F15">
            <w:pPr>
              <w:spacing w:before="40" w:after="40" w:line="220" w:lineRule="exact"/>
              <w:rPr>
                <w:rFonts w:eastAsia="SimSun"/>
                <w:sz w:val="18"/>
                <w:szCs w:val="18"/>
              </w:rPr>
            </w:pPr>
            <w:r w:rsidRPr="00985DA9">
              <w:rPr>
                <w:sz w:val="18"/>
                <w:szCs w:val="18"/>
                <w:lang w:eastAsia="es-EC"/>
              </w:rPr>
              <w:t>$ 600 - $ 800</w:t>
            </w:r>
          </w:p>
        </w:tc>
        <w:tc>
          <w:tcPr>
            <w:tcW w:w="1229" w:type="dxa"/>
            <w:shd w:val="clear" w:color="auto" w:fill="auto"/>
            <w:vAlign w:val="bottom"/>
          </w:tcPr>
          <w:p w14:paraId="6C8EB5FC" w14:textId="587022E1" w:rsidR="003F3C9F" w:rsidRPr="00985DA9" w:rsidRDefault="003F3C9F" w:rsidP="00427F15">
            <w:pPr>
              <w:spacing w:before="40" w:after="40" w:line="220" w:lineRule="exact"/>
              <w:jc w:val="right"/>
              <w:rPr>
                <w:rFonts w:eastAsia="SimSun"/>
                <w:sz w:val="18"/>
                <w:szCs w:val="18"/>
              </w:rPr>
            </w:pPr>
            <w:r w:rsidRPr="00985DA9">
              <w:rPr>
                <w:sz w:val="18"/>
                <w:szCs w:val="18"/>
                <w:lang w:eastAsia="es-EC"/>
              </w:rPr>
              <w:t>4</w:t>
            </w:r>
            <w:r w:rsidR="00331F5E">
              <w:rPr>
                <w:sz w:val="18"/>
                <w:szCs w:val="18"/>
                <w:lang w:eastAsia="es-EC"/>
              </w:rPr>
              <w:t xml:space="preserve"> </w:t>
            </w:r>
            <w:r w:rsidRPr="00985DA9">
              <w:rPr>
                <w:sz w:val="18"/>
                <w:szCs w:val="18"/>
                <w:lang w:eastAsia="es-EC"/>
              </w:rPr>
              <w:t xml:space="preserve">427 </w:t>
            </w:r>
          </w:p>
        </w:tc>
        <w:tc>
          <w:tcPr>
            <w:tcW w:w="1229" w:type="dxa"/>
            <w:shd w:val="clear" w:color="auto" w:fill="auto"/>
            <w:vAlign w:val="bottom"/>
          </w:tcPr>
          <w:p w14:paraId="39E8874C" w14:textId="7D61CB4B" w:rsidR="003F3C9F" w:rsidRPr="00985DA9" w:rsidRDefault="003F3C9F" w:rsidP="00427F15">
            <w:pPr>
              <w:spacing w:before="40" w:after="40" w:line="220" w:lineRule="exact"/>
              <w:jc w:val="right"/>
              <w:rPr>
                <w:rFonts w:eastAsia="SimSun"/>
                <w:sz w:val="18"/>
                <w:szCs w:val="18"/>
              </w:rPr>
            </w:pPr>
            <w:r w:rsidRPr="00985DA9">
              <w:rPr>
                <w:color w:val="000000"/>
                <w:sz w:val="18"/>
                <w:szCs w:val="18"/>
                <w:lang w:eastAsia="es-EC"/>
              </w:rPr>
              <w:t>72</w:t>
            </w:r>
            <w:r w:rsidR="00331F5E">
              <w:rPr>
                <w:color w:val="000000"/>
                <w:sz w:val="18"/>
                <w:szCs w:val="18"/>
                <w:lang w:eastAsia="es-EC"/>
              </w:rPr>
              <w:t xml:space="preserve"> </w:t>
            </w:r>
            <w:r w:rsidRPr="00985DA9">
              <w:rPr>
                <w:color w:val="000000"/>
                <w:sz w:val="18"/>
                <w:szCs w:val="18"/>
                <w:lang w:eastAsia="es-EC"/>
              </w:rPr>
              <w:t xml:space="preserve">518 </w:t>
            </w:r>
          </w:p>
        </w:tc>
        <w:tc>
          <w:tcPr>
            <w:tcW w:w="1229" w:type="dxa"/>
            <w:shd w:val="clear" w:color="auto" w:fill="auto"/>
            <w:vAlign w:val="bottom"/>
          </w:tcPr>
          <w:p w14:paraId="289B471A" w14:textId="2625D394" w:rsidR="003F3C9F" w:rsidRPr="00985DA9" w:rsidRDefault="003F3C9F" w:rsidP="00427F15">
            <w:pPr>
              <w:spacing w:before="40" w:after="40" w:line="220" w:lineRule="exact"/>
              <w:jc w:val="right"/>
              <w:rPr>
                <w:rFonts w:eastAsia="SimSun"/>
                <w:sz w:val="18"/>
                <w:szCs w:val="18"/>
              </w:rPr>
            </w:pPr>
            <w:r w:rsidRPr="00985DA9">
              <w:rPr>
                <w:color w:val="000000"/>
                <w:sz w:val="18"/>
                <w:szCs w:val="18"/>
                <w:lang w:eastAsia="es-EC"/>
              </w:rPr>
              <w:t xml:space="preserve"> 1</w:t>
            </w:r>
            <w:r w:rsidR="00331F5E">
              <w:rPr>
                <w:color w:val="000000"/>
                <w:sz w:val="18"/>
                <w:szCs w:val="18"/>
                <w:lang w:eastAsia="es-EC"/>
              </w:rPr>
              <w:t xml:space="preserve"> </w:t>
            </w:r>
            <w:r w:rsidRPr="00985DA9">
              <w:rPr>
                <w:color w:val="000000"/>
                <w:sz w:val="18"/>
                <w:szCs w:val="18"/>
                <w:lang w:eastAsia="es-EC"/>
              </w:rPr>
              <w:t xml:space="preserve">683 </w:t>
            </w:r>
          </w:p>
        </w:tc>
        <w:tc>
          <w:tcPr>
            <w:tcW w:w="1229" w:type="dxa"/>
            <w:shd w:val="clear" w:color="auto" w:fill="auto"/>
            <w:vAlign w:val="bottom"/>
          </w:tcPr>
          <w:p w14:paraId="680377C6" w14:textId="72F1D510" w:rsidR="003F3C9F" w:rsidRPr="00985DA9" w:rsidRDefault="003F3C9F" w:rsidP="00427F15">
            <w:pPr>
              <w:spacing w:before="40" w:after="40" w:line="220" w:lineRule="exact"/>
              <w:jc w:val="right"/>
              <w:rPr>
                <w:rFonts w:eastAsia="SimSun"/>
                <w:sz w:val="18"/>
                <w:szCs w:val="18"/>
              </w:rPr>
            </w:pPr>
            <w:r w:rsidRPr="00985DA9">
              <w:rPr>
                <w:color w:val="000000"/>
                <w:sz w:val="18"/>
                <w:szCs w:val="18"/>
                <w:lang w:eastAsia="es-EC"/>
              </w:rPr>
              <w:t>78</w:t>
            </w:r>
            <w:r w:rsidR="00331F5E">
              <w:rPr>
                <w:color w:val="000000"/>
                <w:sz w:val="18"/>
                <w:szCs w:val="18"/>
                <w:lang w:eastAsia="es-EC"/>
              </w:rPr>
              <w:t xml:space="preserve"> </w:t>
            </w:r>
            <w:r w:rsidRPr="00985DA9">
              <w:rPr>
                <w:color w:val="000000"/>
                <w:sz w:val="18"/>
                <w:szCs w:val="18"/>
                <w:lang w:eastAsia="es-EC"/>
              </w:rPr>
              <w:t xml:space="preserve">628 </w:t>
            </w:r>
          </w:p>
        </w:tc>
      </w:tr>
      <w:tr w:rsidR="003F3C9F" w:rsidRPr="00985DA9" w14:paraId="3DB75C16" w14:textId="77777777" w:rsidTr="00427F15">
        <w:tc>
          <w:tcPr>
            <w:tcW w:w="709" w:type="dxa"/>
            <w:shd w:val="clear" w:color="auto" w:fill="auto"/>
            <w:vAlign w:val="bottom"/>
          </w:tcPr>
          <w:p w14:paraId="513ADA32" w14:textId="77777777" w:rsidR="003F3C9F" w:rsidRPr="00985DA9" w:rsidRDefault="003F3C9F" w:rsidP="00427F15">
            <w:pPr>
              <w:spacing w:before="40" w:after="40" w:line="220" w:lineRule="exact"/>
              <w:rPr>
                <w:rFonts w:eastAsia="SimSun"/>
                <w:sz w:val="18"/>
                <w:szCs w:val="18"/>
              </w:rPr>
            </w:pPr>
          </w:p>
        </w:tc>
        <w:tc>
          <w:tcPr>
            <w:tcW w:w="1745" w:type="dxa"/>
            <w:shd w:val="clear" w:color="auto" w:fill="auto"/>
            <w:vAlign w:val="bottom"/>
          </w:tcPr>
          <w:p w14:paraId="59D194F1" w14:textId="77777777" w:rsidR="003F3C9F" w:rsidRPr="00985DA9" w:rsidRDefault="003F3C9F" w:rsidP="00427F15">
            <w:pPr>
              <w:spacing w:before="40" w:after="40" w:line="220" w:lineRule="exact"/>
              <w:rPr>
                <w:rFonts w:eastAsia="SimSun"/>
                <w:sz w:val="18"/>
                <w:szCs w:val="18"/>
              </w:rPr>
            </w:pPr>
            <w:r w:rsidRPr="00985DA9">
              <w:rPr>
                <w:sz w:val="18"/>
                <w:szCs w:val="18"/>
                <w:lang w:eastAsia="es-EC"/>
              </w:rPr>
              <w:t>$ 800 - $ 1000</w:t>
            </w:r>
          </w:p>
        </w:tc>
        <w:tc>
          <w:tcPr>
            <w:tcW w:w="1229" w:type="dxa"/>
            <w:shd w:val="clear" w:color="auto" w:fill="auto"/>
            <w:vAlign w:val="bottom"/>
          </w:tcPr>
          <w:p w14:paraId="584BC727" w14:textId="6A94FCAF" w:rsidR="003F3C9F" w:rsidRPr="00985DA9" w:rsidRDefault="003F3C9F" w:rsidP="00427F15">
            <w:pPr>
              <w:spacing w:before="40" w:after="40" w:line="220" w:lineRule="exact"/>
              <w:jc w:val="right"/>
              <w:rPr>
                <w:rFonts w:eastAsia="SimSun"/>
                <w:sz w:val="18"/>
                <w:szCs w:val="18"/>
              </w:rPr>
            </w:pPr>
            <w:r w:rsidRPr="00985DA9">
              <w:rPr>
                <w:sz w:val="18"/>
                <w:szCs w:val="18"/>
                <w:lang w:eastAsia="es-EC"/>
              </w:rPr>
              <w:t>1</w:t>
            </w:r>
            <w:r w:rsidR="00331F5E">
              <w:rPr>
                <w:sz w:val="18"/>
                <w:szCs w:val="18"/>
                <w:lang w:eastAsia="es-EC"/>
              </w:rPr>
              <w:t xml:space="preserve"> </w:t>
            </w:r>
            <w:r w:rsidRPr="00985DA9">
              <w:rPr>
                <w:sz w:val="18"/>
                <w:szCs w:val="18"/>
                <w:lang w:eastAsia="es-EC"/>
              </w:rPr>
              <w:t xml:space="preserve">358 </w:t>
            </w:r>
          </w:p>
        </w:tc>
        <w:tc>
          <w:tcPr>
            <w:tcW w:w="1229" w:type="dxa"/>
            <w:shd w:val="clear" w:color="auto" w:fill="auto"/>
            <w:vAlign w:val="bottom"/>
          </w:tcPr>
          <w:p w14:paraId="6E2408B1" w14:textId="779F063C" w:rsidR="003F3C9F" w:rsidRPr="00985DA9" w:rsidRDefault="003F3C9F" w:rsidP="00427F15">
            <w:pPr>
              <w:spacing w:before="40" w:after="40" w:line="220" w:lineRule="exact"/>
              <w:jc w:val="right"/>
              <w:rPr>
                <w:rFonts w:eastAsia="SimSun"/>
                <w:sz w:val="18"/>
                <w:szCs w:val="18"/>
              </w:rPr>
            </w:pPr>
            <w:r w:rsidRPr="00985DA9">
              <w:rPr>
                <w:color w:val="000000"/>
                <w:sz w:val="18"/>
                <w:szCs w:val="18"/>
                <w:lang w:eastAsia="es-EC"/>
              </w:rPr>
              <w:t>37</w:t>
            </w:r>
            <w:r w:rsidR="00331F5E">
              <w:rPr>
                <w:color w:val="000000"/>
                <w:sz w:val="18"/>
                <w:szCs w:val="18"/>
                <w:lang w:eastAsia="es-EC"/>
              </w:rPr>
              <w:t xml:space="preserve"> </w:t>
            </w:r>
            <w:r w:rsidRPr="00985DA9">
              <w:rPr>
                <w:color w:val="000000"/>
                <w:sz w:val="18"/>
                <w:szCs w:val="18"/>
                <w:lang w:eastAsia="es-EC"/>
              </w:rPr>
              <w:t xml:space="preserve">835 </w:t>
            </w:r>
          </w:p>
        </w:tc>
        <w:tc>
          <w:tcPr>
            <w:tcW w:w="1229" w:type="dxa"/>
            <w:shd w:val="clear" w:color="auto" w:fill="auto"/>
            <w:vAlign w:val="bottom"/>
          </w:tcPr>
          <w:p w14:paraId="776E7338" w14:textId="028F132F" w:rsidR="003F3C9F" w:rsidRPr="00985DA9" w:rsidRDefault="003F3C9F" w:rsidP="00427F15">
            <w:pPr>
              <w:spacing w:before="40" w:after="40" w:line="220" w:lineRule="exact"/>
              <w:jc w:val="right"/>
              <w:rPr>
                <w:rFonts w:eastAsia="SimSun"/>
                <w:sz w:val="18"/>
                <w:szCs w:val="18"/>
              </w:rPr>
            </w:pPr>
            <w:r w:rsidRPr="00985DA9">
              <w:rPr>
                <w:color w:val="000000"/>
                <w:sz w:val="18"/>
                <w:szCs w:val="18"/>
                <w:lang w:eastAsia="es-EC"/>
              </w:rPr>
              <w:t xml:space="preserve"> 1</w:t>
            </w:r>
            <w:r w:rsidR="00331F5E">
              <w:rPr>
                <w:color w:val="000000"/>
                <w:sz w:val="18"/>
                <w:szCs w:val="18"/>
                <w:lang w:eastAsia="es-EC"/>
              </w:rPr>
              <w:t xml:space="preserve"> </w:t>
            </w:r>
            <w:r w:rsidRPr="00985DA9">
              <w:rPr>
                <w:color w:val="000000"/>
                <w:sz w:val="18"/>
                <w:szCs w:val="18"/>
                <w:lang w:eastAsia="es-EC"/>
              </w:rPr>
              <w:t xml:space="preserve">084 </w:t>
            </w:r>
          </w:p>
        </w:tc>
        <w:tc>
          <w:tcPr>
            <w:tcW w:w="1229" w:type="dxa"/>
            <w:shd w:val="clear" w:color="auto" w:fill="auto"/>
            <w:vAlign w:val="bottom"/>
          </w:tcPr>
          <w:p w14:paraId="63473489" w14:textId="2E0A58FA" w:rsidR="003F3C9F" w:rsidRPr="00985DA9" w:rsidRDefault="003F3C9F" w:rsidP="00427F15">
            <w:pPr>
              <w:spacing w:before="40" w:after="40" w:line="220" w:lineRule="exact"/>
              <w:jc w:val="right"/>
              <w:rPr>
                <w:rFonts w:eastAsia="SimSun"/>
                <w:sz w:val="18"/>
                <w:szCs w:val="18"/>
              </w:rPr>
            </w:pPr>
            <w:r w:rsidRPr="00985DA9">
              <w:rPr>
                <w:color w:val="000000"/>
                <w:sz w:val="18"/>
                <w:szCs w:val="18"/>
                <w:lang w:eastAsia="es-EC"/>
              </w:rPr>
              <w:t>40</w:t>
            </w:r>
            <w:r w:rsidR="00331F5E">
              <w:rPr>
                <w:color w:val="000000"/>
                <w:sz w:val="18"/>
                <w:szCs w:val="18"/>
                <w:lang w:eastAsia="es-EC"/>
              </w:rPr>
              <w:t xml:space="preserve"> </w:t>
            </w:r>
            <w:r w:rsidRPr="00985DA9">
              <w:rPr>
                <w:color w:val="000000"/>
                <w:sz w:val="18"/>
                <w:szCs w:val="18"/>
                <w:lang w:eastAsia="es-EC"/>
              </w:rPr>
              <w:t xml:space="preserve">277 </w:t>
            </w:r>
          </w:p>
        </w:tc>
      </w:tr>
      <w:tr w:rsidR="003F3C9F" w:rsidRPr="00985DA9" w14:paraId="38D2AC22" w14:textId="77777777" w:rsidTr="00427F15">
        <w:tc>
          <w:tcPr>
            <w:tcW w:w="709" w:type="dxa"/>
            <w:shd w:val="clear" w:color="auto" w:fill="auto"/>
            <w:vAlign w:val="bottom"/>
          </w:tcPr>
          <w:p w14:paraId="3E549C8C" w14:textId="77777777" w:rsidR="003F3C9F" w:rsidRPr="00985DA9" w:rsidRDefault="003F3C9F" w:rsidP="00427F15">
            <w:pPr>
              <w:spacing w:before="40" w:after="40" w:line="220" w:lineRule="exact"/>
              <w:rPr>
                <w:rFonts w:eastAsia="SimSun"/>
                <w:sz w:val="18"/>
                <w:szCs w:val="18"/>
              </w:rPr>
            </w:pPr>
          </w:p>
        </w:tc>
        <w:tc>
          <w:tcPr>
            <w:tcW w:w="1745" w:type="dxa"/>
            <w:shd w:val="clear" w:color="auto" w:fill="auto"/>
            <w:vAlign w:val="bottom"/>
          </w:tcPr>
          <w:p w14:paraId="4F06778E" w14:textId="77777777" w:rsidR="003F3C9F" w:rsidRPr="00985DA9" w:rsidRDefault="003F3C9F" w:rsidP="00427F15">
            <w:pPr>
              <w:spacing w:before="40" w:after="40" w:line="220" w:lineRule="exact"/>
              <w:rPr>
                <w:rFonts w:eastAsia="SimSun"/>
                <w:sz w:val="18"/>
                <w:szCs w:val="18"/>
              </w:rPr>
            </w:pPr>
            <w:r w:rsidRPr="00985DA9">
              <w:rPr>
                <w:sz w:val="18"/>
                <w:szCs w:val="18"/>
                <w:lang w:eastAsia="es-EC"/>
              </w:rPr>
              <w:t>$ 1000 - $ 1200</w:t>
            </w:r>
          </w:p>
        </w:tc>
        <w:tc>
          <w:tcPr>
            <w:tcW w:w="1229" w:type="dxa"/>
            <w:shd w:val="clear" w:color="auto" w:fill="auto"/>
            <w:vAlign w:val="bottom"/>
          </w:tcPr>
          <w:p w14:paraId="4625747A" w14:textId="6B480645" w:rsidR="003F3C9F" w:rsidRPr="00985DA9" w:rsidRDefault="003F3C9F" w:rsidP="00427F15">
            <w:pPr>
              <w:spacing w:before="40" w:after="40" w:line="220" w:lineRule="exact"/>
              <w:jc w:val="right"/>
              <w:rPr>
                <w:rFonts w:eastAsia="SimSun"/>
                <w:sz w:val="18"/>
                <w:szCs w:val="18"/>
              </w:rPr>
            </w:pPr>
            <w:r w:rsidRPr="00985DA9">
              <w:rPr>
                <w:sz w:val="18"/>
                <w:szCs w:val="18"/>
                <w:lang w:eastAsia="es-EC"/>
              </w:rPr>
              <w:t xml:space="preserve">752 </w:t>
            </w:r>
          </w:p>
        </w:tc>
        <w:tc>
          <w:tcPr>
            <w:tcW w:w="1229" w:type="dxa"/>
            <w:shd w:val="clear" w:color="auto" w:fill="auto"/>
            <w:vAlign w:val="bottom"/>
          </w:tcPr>
          <w:p w14:paraId="25F249C2" w14:textId="65F40699" w:rsidR="003F3C9F" w:rsidRPr="00985DA9" w:rsidRDefault="003F3C9F" w:rsidP="00427F15">
            <w:pPr>
              <w:spacing w:before="40" w:after="40" w:line="220" w:lineRule="exact"/>
              <w:jc w:val="right"/>
              <w:rPr>
                <w:rFonts w:eastAsia="SimSun"/>
                <w:sz w:val="18"/>
                <w:szCs w:val="18"/>
              </w:rPr>
            </w:pPr>
            <w:r w:rsidRPr="00985DA9">
              <w:rPr>
                <w:color w:val="000000"/>
                <w:sz w:val="18"/>
                <w:szCs w:val="18"/>
                <w:lang w:eastAsia="es-EC"/>
              </w:rPr>
              <w:t>21</w:t>
            </w:r>
            <w:r w:rsidR="00331F5E">
              <w:rPr>
                <w:color w:val="000000"/>
                <w:sz w:val="18"/>
                <w:szCs w:val="18"/>
                <w:lang w:eastAsia="es-EC"/>
              </w:rPr>
              <w:t xml:space="preserve"> </w:t>
            </w:r>
            <w:r w:rsidRPr="00985DA9">
              <w:rPr>
                <w:color w:val="000000"/>
                <w:sz w:val="18"/>
                <w:szCs w:val="18"/>
                <w:lang w:eastAsia="es-EC"/>
              </w:rPr>
              <w:t xml:space="preserve">240 </w:t>
            </w:r>
          </w:p>
        </w:tc>
        <w:tc>
          <w:tcPr>
            <w:tcW w:w="1229" w:type="dxa"/>
            <w:shd w:val="clear" w:color="auto" w:fill="auto"/>
            <w:vAlign w:val="bottom"/>
          </w:tcPr>
          <w:p w14:paraId="5B045E5B" w14:textId="517B8C6F" w:rsidR="003F3C9F" w:rsidRPr="00985DA9" w:rsidRDefault="003F3C9F" w:rsidP="00427F15">
            <w:pPr>
              <w:spacing w:before="40" w:after="40" w:line="220" w:lineRule="exact"/>
              <w:jc w:val="right"/>
              <w:rPr>
                <w:rFonts w:eastAsia="SimSun"/>
                <w:sz w:val="18"/>
                <w:szCs w:val="18"/>
              </w:rPr>
            </w:pPr>
            <w:r w:rsidRPr="00985DA9">
              <w:rPr>
                <w:color w:val="000000"/>
                <w:sz w:val="18"/>
                <w:szCs w:val="18"/>
                <w:lang w:eastAsia="es-EC"/>
              </w:rPr>
              <w:t xml:space="preserve"> 643 </w:t>
            </w:r>
          </w:p>
        </w:tc>
        <w:tc>
          <w:tcPr>
            <w:tcW w:w="1229" w:type="dxa"/>
            <w:shd w:val="clear" w:color="auto" w:fill="auto"/>
            <w:vAlign w:val="bottom"/>
          </w:tcPr>
          <w:p w14:paraId="51A4C2D1" w14:textId="79395909" w:rsidR="003F3C9F" w:rsidRPr="00985DA9" w:rsidRDefault="003F3C9F" w:rsidP="00427F15">
            <w:pPr>
              <w:spacing w:before="40" w:after="40" w:line="220" w:lineRule="exact"/>
              <w:jc w:val="right"/>
              <w:rPr>
                <w:rFonts w:eastAsia="SimSun"/>
                <w:sz w:val="18"/>
                <w:szCs w:val="18"/>
              </w:rPr>
            </w:pPr>
            <w:r w:rsidRPr="00985DA9">
              <w:rPr>
                <w:color w:val="000000"/>
                <w:sz w:val="18"/>
                <w:szCs w:val="18"/>
                <w:lang w:eastAsia="es-EC"/>
              </w:rPr>
              <w:t>22</w:t>
            </w:r>
            <w:r w:rsidR="00331F5E">
              <w:rPr>
                <w:color w:val="000000"/>
                <w:sz w:val="18"/>
                <w:szCs w:val="18"/>
                <w:lang w:eastAsia="es-EC"/>
              </w:rPr>
              <w:t xml:space="preserve"> </w:t>
            </w:r>
            <w:r w:rsidRPr="00985DA9">
              <w:rPr>
                <w:color w:val="000000"/>
                <w:sz w:val="18"/>
                <w:szCs w:val="18"/>
                <w:lang w:eastAsia="es-EC"/>
              </w:rPr>
              <w:t xml:space="preserve">635 </w:t>
            </w:r>
          </w:p>
        </w:tc>
      </w:tr>
      <w:tr w:rsidR="003F3C9F" w:rsidRPr="00985DA9" w14:paraId="36968CD2" w14:textId="77777777" w:rsidTr="00427F15">
        <w:tc>
          <w:tcPr>
            <w:tcW w:w="709" w:type="dxa"/>
            <w:shd w:val="clear" w:color="auto" w:fill="auto"/>
            <w:vAlign w:val="bottom"/>
          </w:tcPr>
          <w:p w14:paraId="052276E3" w14:textId="77777777" w:rsidR="003F3C9F" w:rsidRPr="00985DA9" w:rsidRDefault="003F3C9F" w:rsidP="00427F15">
            <w:pPr>
              <w:spacing w:before="40" w:after="40" w:line="220" w:lineRule="exact"/>
              <w:rPr>
                <w:rFonts w:eastAsia="SimSun"/>
                <w:sz w:val="18"/>
                <w:szCs w:val="18"/>
              </w:rPr>
            </w:pPr>
          </w:p>
        </w:tc>
        <w:tc>
          <w:tcPr>
            <w:tcW w:w="1745" w:type="dxa"/>
            <w:shd w:val="clear" w:color="auto" w:fill="auto"/>
            <w:vAlign w:val="bottom"/>
          </w:tcPr>
          <w:p w14:paraId="16379079" w14:textId="77777777" w:rsidR="003F3C9F" w:rsidRPr="00985DA9" w:rsidRDefault="003F3C9F" w:rsidP="00427F15">
            <w:pPr>
              <w:spacing w:before="40" w:after="40" w:line="220" w:lineRule="exact"/>
              <w:rPr>
                <w:rFonts w:eastAsia="SimSun"/>
                <w:sz w:val="18"/>
                <w:szCs w:val="18"/>
              </w:rPr>
            </w:pPr>
            <w:r w:rsidRPr="00985DA9">
              <w:rPr>
                <w:sz w:val="18"/>
                <w:szCs w:val="18"/>
                <w:lang w:eastAsia="es-EC"/>
              </w:rPr>
              <w:t>$ 1200 - $ 1400</w:t>
            </w:r>
          </w:p>
        </w:tc>
        <w:tc>
          <w:tcPr>
            <w:tcW w:w="1229" w:type="dxa"/>
            <w:shd w:val="clear" w:color="auto" w:fill="auto"/>
            <w:vAlign w:val="bottom"/>
          </w:tcPr>
          <w:p w14:paraId="6CAE39A9" w14:textId="3FCB33E2" w:rsidR="003F3C9F" w:rsidRPr="00985DA9" w:rsidRDefault="003F3C9F" w:rsidP="00427F15">
            <w:pPr>
              <w:spacing w:before="40" w:after="40" w:line="220" w:lineRule="exact"/>
              <w:jc w:val="right"/>
              <w:rPr>
                <w:rFonts w:eastAsia="SimSun"/>
                <w:sz w:val="18"/>
                <w:szCs w:val="18"/>
              </w:rPr>
            </w:pPr>
            <w:r w:rsidRPr="00985DA9">
              <w:rPr>
                <w:sz w:val="18"/>
                <w:szCs w:val="18"/>
                <w:lang w:eastAsia="es-EC"/>
              </w:rPr>
              <w:t xml:space="preserve">443 </w:t>
            </w:r>
          </w:p>
        </w:tc>
        <w:tc>
          <w:tcPr>
            <w:tcW w:w="1229" w:type="dxa"/>
            <w:shd w:val="clear" w:color="auto" w:fill="auto"/>
            <w:vAlign w:val="bottom"/>
          </w:tcPr>
          <w:p w14:paraId="72E70213" w14:textId="7C8666DB" w:rsidR="003F3C9F" w:rsidRPr="00985DA9" w:rsidRDefault="003F3C9F" w:rsidP="00427F15">
            <w:pPr>
              <w:spacing w:before="40" w:after="40" w:line="220" w:lineRule="exact"/>
              <w:jc w:val="right"/>
              <w:rPr>
                <w:rFonts w:eastAsia="SimSun"/>
                <w:sz w:val="18"/>
                <w:szCs w:val="18"/>
              </w:rPr>
            </w:pPr>
            <w:r w:rsidRPr="00985DA9">
              <w:rPr>
                <w:color w:val="000000"/>
                <w:sz w:val="18"/>
                <w:szCs w:val="18"/>
                <w:lang w:eastAsia="es-EC"/>
              </w:rPr>
              <w:t>14</w:t>
            </w:r>
            <w:r w:rsidR="00331F5E">
              <w:rPr>
                <w:color w:val="000000"/>
                <w:sz w:val="18"/>
                <w:szCs w:val="18"/>
                <w:lang w:eastAsia="es-EC"/>
              </w:rPr>
              <w:t xml:space="preserve"> </w:t>
            </w:r>
            <w:r w:rsidRPr="00985DA9">
              <w:rPr>
                <w:color w:val="000000"/>
                <w:sz w:val="18"/>
                <w:szCs w:val="18"/>
                <w:lang w:eastAsia="es-EC"/>
              </w:rPr>
              <w:t xml:space="preserve">995 </w:t>
            </w:r>
          </w:p>
        </w:tc>
        <w:tc>
          <w:tcPr>
            <w:tcW w:w="1229" w:type="dxa"/>
            <w:shd w:val="clear" w:color="auto" w:fill="auto"/>
            <w:vAlign w:val="bottom"/>
          </w:tcPr>
          <w:p w14:paraId="23479282" w14:textId="0BC769DA" w:rsidR="003F3C9F" w:rsidRPr="00985DA9" w:rsidRDefault="003F3C9F" w:rsidP="00427F15">
            <w:pPr>
              <w:spacing w:before="40" w:after="40" w:line="220" w:lineRule="exact"/>
              <w:jc w:val="right"/>
              <w:rPr>
                <w:rFonts w:eastAsia="SimSun"/>
                <w:sz w:val="18"/>
                <w:szCs w:val="18"/>
              </w:rPr>
            </w:pPr>
            <w:r w:rsidRPr="00985DA9">
              <w:rPr>
                <w:color w:val="000000"/>
                <w:sz w:val="18"/>
                <w:szCs w:val="18"/>
                <w:lang w:eastAsia="es-EC"/>
              </w:rPr>
              <w:t xml:space="preserve"> 516 </w:t>
            </w:r>
          </w:p>
        </w:tc>
        <w:tc>
          <w:tcPr>
            <w:tcW w:w="1229" w:type="dxa"/>
            <w:shd w:val="clear" w:color="auto" w:fill="auto"/>
            <w:vAlign w:val="bottom"/>
          </w:tcPr>
          <w:p w14:paraId="0BCC4598" w14:textId="5F8C7A50" w:rsidR="003F3C9F" w:rsidRPr="00985DA9" w:rsidRDefault="003F3C9F" w:rsidP="00427F15">
            <w:pPr>
              <w:spacing w:before="40" w:after="40" w:line="220" w:lineRule="exact"/>
              <w:jc w:val="right"/>
              <w:rPr>
                <w:rFonts w:eastAsia="SimSun"/>
                <w:sz w:val="18"/>
                <w:szCs w:val="18"/>
              </w:rPr>
            </w:pPr>
            <w:r w:rsidRPr="00985DA9">
              <w:rPr>
                <w:color w:val="000000"/>
                <w:sz w:val="18"/>
                <w:szCs w:val="18"/>
                <w:lang w:eastAsia="es-EC"/>
              </w:rPr>
              <w:t>15</w:t>
            </w:r>
            <w:r w:rsidR="00331F5E">
              <w:rPr>
                <w:color w:val="000000"/>
                <w:sz w:val="18"/>
                <w:szCs w:val="18"/>
                <w:lang w:eastAsia="es-EC"/>
              </w:rPr>
              <w:t xml:space="preserve"> </w:t>
            </w:r>
            <w:r w:rsidRPr="00985DA9">
              <w:rPr>
                <w:color w:val="000000"/>
                <w:sz w:val="18"/>
                <w:szCs w:val="18"/>
                <w:lang w:eastAsia="es-EC"/>
              </w:rPr>
              <w:t xml:space="preserve">954 </w:t>
            </w:r>
          </w:p>
        </w:tc>
      </w:tr>
      <w:tr w:rsidR="003F3C9F" w:rsidRPr="00985DA9" w14:paraId="29893109" w14:textId="77777777" w:rsidTr="00427F15">
        <w:tc>
          <w:tcPr>
            <w:tcW w:w="709" w:type="dxa"/>
            <w:shd w:val="clear" w:color="auto" w:fill="auto"/>
            <w:vAlign w:val="bottom"/>
          </w:tcPr>
          <w:p w14:paraId="48A51B65" w14:textId="77777777" w:rsidR="003F3C9F" w:rsidRPr="00985DA9" w:rsidRDefault="003F3C9F" w:rsidP="00427F15">
            <w:pPr>
              <w:spacing w:before="40" w:after="40" w:line="220" w:lineRule="exact"/>
              <w:rPr>
                <w:rFonts w:eastAsia="SimSun"/>
                <w:sz w:val="18"/>
                <w:szCs w:val="18"/>
              </w:rPr>
            </w:pPr>
          </w:p>
        </w:tc>
        <w:tc>
          <w:tcPr>
            <w:tcW w:w="1745" w:type="dxa"/>
            <w:shd w:val="clear" w:color="auto" w:fill="auto"/>
            <w:vAlign w:val="bottom"/>
          </w:tcPr>
          <w:p w14:paraId="0118D9FF" w14:textId="77777777" w:rsidR="003F3C9F" w:rsidRPr="00985DA9" w:rsidRDefault="003F3C9F" w:rsidP="00427F15">
            <w:pPr>
              <w:spacing w:before="40" w:after="40" w:line="220" w:lineRule="exact"/>
              <w:rPr>
                <w:rFonts w:eastAsia="SimSun"/>
                <w:sz w:val="18"/>
                <w:szCs w:val="18"/>
              </w:rPr>
            </w:pPr>
            <w:r w:rsidRPr="00985DA9">
              <w:rPr>
                <w:sz w:val="18"/>
                <w:szCs w:val="18"/>
                <w:lang w:eastAsia="es-EC"/>
              </w:rPr>
              <w:t>$ 1400 - $ 1600</w:t>
            </w:r>
          </w:p>
        </w:tc>
        <w:tc>
          <w:tcPr>
            <w:tcW w:w="1229" w:type="dxa"/>
            <w:shd w:val="clear" w:color="auto" w:fill="auto"/>
            <w:vAlign w:val="bottom"/>
          </w:tcPr>
          <w:p w14:paraId="316FB91F" w14:textId="106E7CA3" w:rsidR="003F3C9F" w:rsidRPr="00985DA9" w:rsidRDefault="003F3C9F" w:rsidP="00427F15">
            <w:pPr>
              <w:spacing w:before="40" w:after="40" w:line="220" w:lineRule="exact"/>
              <w:jc w:val="right"/>
              <w:rPr>
                <w:rFonts w:eastAsia="SimSun"/>
                <w:sz w:val="18"/>
                <w:szCs w:val="18"/>
              </w:rPr>
            </w:pPr>
            <w:r w:rsidRPr="00985DA9">
              <w:rPr>
                <w:sz w:val="18"/>
                <w:szCs w:val="18"/>
                <w:lang w:eastAsia="es-EC"/>
              </w:rPr>
              <w:t xml:space="preserve">305 </w:t>
            </w:r>
          </w:p>
        </w:tc>
        <w:tc>
          <w:tcPr>
            <w:tcW w:w="1229" w:type="dxa"/>
            <w:shd w:val="clear" w:color="auto" w:fill="auto"/>
            <w:vAlign w:val="bottom"/>
          </w:tcPr>
          <w:p w14:paraId="261D978E" w14:textId="67EBEE55" w:rsidR="003F3C9F" w:rsidRPr="00985DA9" w:rsidRDefault="003F3C9F" w:rsidP="00427F15">
            <w:pPr>
              <w:spacing w:before="40" w:after="40" w:line="220" w:lineRule="exact"/>
              <w:jc w:val="right"/>
              <w:rPr>
                <w:rFonts w:eastAsia="SimSun"/>
                <w:sz w:val="18"/>
                <w:szCs w:val="18"/>
              </w:rPr>
            </w:pPr>
            <w:r w:rsidRPr="00985DA9">
              <w:rPr>
                <w:color w:val="000000"/>
                <w:sz w:val="18"/>
                <w:szCs w:val="18"/>
                <w:lang w:eastAsia="es-EC"/>
              </w:rPr>
              <w:t>9</w:t>
            </w:r>
            <w:r w:rsidR="00331F5E">
              <w:rPr>
                <w:color w:val="000000"/>
                <w:sz w:val="18"/>
                <w:szCs w:val="18"/>
                <w:lang w:eastAsia="es-EC"/>
              </w:rPr>
              <w:t xml:space="preserve"> </w:t>
            </w:r>
            <w:r w:rsidRPr="00985DA9">
              <w:rPr>
                <w:color w:val="000000"/>
                <w:sz w:val="18"/>
                <w:szCs w:val="18"/>
                <w:lang w:eastAsia="es-EC"/>
              </w:rPr>
              <w:t xml:space="preserve">837 </w:t>
            </w:r>
          </w:p>
        </w:tc>
        <w:tc>
          <w:tcPr>
            <w:tcW w:w="1229" w:type="dxa"/>
            <w:shd w:val="clear" w:color="auto" w:fill="auto"/>
            <w:vAlign w:val="bottom"/>
          </w:tcPr>
          <w:p w14:paraId="584BF7E4" w14:textId="03AF660D" w:rsidR="003F3C9F" w:rsidRPr="00985DA9" w:rsidRDefault="003F3C9F" w:rsidP="00427F15">
            <w:pPr>
              <w:spacing w:before="40" w:after="40" w:line="220" w:lineRule="exact"/>
              <w:jc w:val="right"/>
              <w:rPr>
                <w:rFonts w:eastAsia="SimSun"/>
                <w:sz w:val="18"/>
                <w:szCs w:val="18"/>
              </w:rPr>
            </w:pPr>
            <w:r w:rsidRPr="00985DA9">
              <w:rPr>
                <w:color w:val="000000"/>
                <w:sz w:val="18"/>
                <w:szCs w:val="18"/>
                <w:lang w:eastAsia="es-EC"/>
              </w:rPr>
              <w:t xml:space="preserve"> 863 </w:t>
            </w:r>
          </w:p>
        </w:tc>
        <w:tc>
          <w:tcPr>
            <w:tcW w:w="1229" w:type="dxa"/>
            <w:shd w:val="clear" w:color="auto" w:fill="auto"/>
            <w:vAlign w:val="bottom"/>
          </w:tcPr>
          <w:p w14:paraId="7571CB17" w14:textId="1CD070CC" w:rsidR="003F3C9F" w:rsidRPr="00985DA9" w:rsidRDefault="003F3C9F" w:rsidP="00427F15">
            <w:pPr>
              <w:spacing w:before="40" w:after="40" w:line="220" w:lineRule="exact"/>
              <w:jc w:val="right"/>
              <w:rPr>
                <w:rFonts w:eastAsia="SimSun"/>
                <w:sz w:val="18"/>
                <w:szCs w:val="18"/>
              </w:rPr>
            </w:pPr>
            <w:r w:rsidRPr="00985DA9">
              <w:rPr>
                <w:color w:val="000000"/>
                <w:sz w:val="18"/>
                <w:szCs w:val="18"/>
                <w:lang w:eastAsia="es-EC"/>
              </w:rPr>
              <w:t>11</w:t>
            </w:r>
            <w:r w:rsidR="00331F5E">
              <w:rPr>
                <w:color w:val="000000"/>
                <w:sz w:val="18"/>
                <w:szCs w:val="18"/>
                <w:lang w:eastAsia="es-EC"/>
              </w:rPr>
              <w:t xml:space="preserve"> </w:t>
            </w:r>
            <w:r w:rsidRPr="00985DA9">
              <w:rPr>
                <w:color w:val="000000"/>
                <w:sz w:val="18"/>
                <w:szCs w:val="18"/>
                <w:lang w:eastAsia="es-EC"/>
              </w:rPr>
              <w:t xml:space="preserve">005 </w:t>
            </w:r>
          </w:p>
        </w:tc>
      </w:tr>
      <w:tr w:rsidR="003F3C9F" w:rsidRPr="00985DA9" w14:paraId="3CDAF4E1" w14:textId="77777777" w:rsidTr="00427F15">
        <w:tc>
          <w:tcPr>
            <w:tcW w:w="709" w:type="dxa"/>
            <w:shd w:val="clear" w:color="auto" w:fill="auto"/>
            <w:vAlign w:val="bottom"/>
          </w:tcPr>
          <w:p w14:paraId="0F2AED88" w14:textId="77777777" w:rsidR="003F3C9F" w:rsidRPr="00985DA9" w:rsidRDefault="003F3C9F" w:rsidP="00427F15">
            <w:pPr>
              <w:spacing w:before="40" w:after="40" w:line="220" w:lineRule="exact"/>
              <w:rPr>
                <w:rFonts w:eastAsia="SimSun"/>
                <w:sz w:val="18"/>
                <w:szCs w:val="18"/>
              </w:rPr>
            </w:pPr>
          </w:p>
        </w:tc>
        <w:tc>
          <w:tcPr>
            <w:tcW w:w="1745" w:type="dxa"/>
            <w:shd w:val="clear" w:color="auto" w:fill="auto"/>
            <w:vAlign w:val="bottom"/>
          </w:tcPr>
          <w:p w14:paraId="7CE723EA" w14:textId="77777777" w:rsidR="003F3C9F" w:rsidRPr="00985DA9" w:rsidRDefault="003F3C9F" w:rsidP="00427F15">
            <w:pPr>
              <w:spacing w:before="40" w:after="40" w:line="220" w:lineRule="exact"/>
              <w:rPr>
                <w:rFonts w:eastAsia="SimSun"/>
                <w:sz w:val="18"/>
                <w:szCs w:val="18"/>
              </w:rPr>
            </w:pPr>
            <w:r w:rsidRPr="00985DA9">
              <w:rPr>
                <w:sz w:val="18"/>
                <w:szCs w:val="18"/>
                <w:lang w:eastAsia="es-EC"/>
              </w:rPr>
              <w:t>$ 1600 - $ 1800</w:t>
            </w:r>
          </w:p>
        </w:tc>
        <w:tc>
          <w:tcPr>
            <w:tcW w:w="1229" w:type="dxa"/>
            <w:shd w:val="clear" w:color="auto" w:fill="auto"/>
            <w:vAlign w:val="bottom"/>
          </w:tcPr>
          <w:p w14:paraId="4A59B9F9" w14:textId="4355E928" w:rsidR="003F3C9F" w:rsidRPr="00985DA9" w:rsidRDefault="003F3C9F" w:rsidP="00427F15">
            <w:pPr>
              <w:spacing w:before="40" w:after="40" w:line="220" w:lineRule="exact"/>
              <w:jc w:val="right"/>
              <w:rPr>
                <w:rFonts w:eastAsia="SimSun"/>
                <w:sz w:val="18"/>
                <w:szCs w:val="18"/>
              </w:rPr>
            </w:pPr>
            <w:r w:rsidRPr="00985DA9">
              <w:rPr>
                <w:sz w:val="18"/>
                <w:szCs w:val="18"/>
                <w:lang w:eastAsia="es-EC"/>
              </w:rPr>
              <w:t xml:space="preserve">437 </w:t>
            </w:r>
          </w:p>
        </w:tc>
        <w:tc>
          <w:tcPr>
            <w:tcW w:w="1229" w:type="dxa"/>
            <w:shd w:val="clear" w:color="auto" w:fill="auto"/>
            <w:vAlign w:val="bottom"/>
          </w:tcPr>
          <w:p w14:paraId="6F4069EF" w14:textId="7A73D603" w:rsidR="003F3C9F" w:rsidRPr="00985DA9" w:rsidRDefault="003F3C9F" w:rsidP="00427F15">
            <w:pPr>
              <w:spacing w:before="40" w:after="40" w:line="220" w:lineRule="exact"/>
              <w:jc w:val="right"/>
              <w:rPr>
                <w:rFonts w:eastAsia="SimSun"/>
                <w:sz w:val="18"/>
                <w:szCs w:val="18"/>
              </w:rPr>
            </w:pPr>
            <w:r w:rsidRPr="00985DA9">
              <w:rPr>
                <w:color w:val="000000"/>
                <w:sz w:val="18"/>
                <w:szCs w:val="18"/>
                <w:lang w:eastAsia="es-EC"/>
              </w:rPr>
              <w:t>11</w:t>
            </w:r>
            <w:r w:rsidR="00331F5E">
              <w:rPr>
                <w:color w:val="000000"/>
                <w:sz w:val="18"/>
                <w:szCs w:val="18"/>
                <w:lang w:eastAsia="es-EC"/>
              </w:rPr>
              <w:t xml:space="preserve"> </w:t>
            </w:r>
            <w:r w:rsidRPr="00985DA9">
              <w:rPr>
                <w:color w:val="000000"/>
                <w:sz w:val="18"/>
                <w:szCs w:val="18"/>
                <w:lang w:eastAsia="es-EC"/>
              </w:rPr>
              <w:t xml:space="preserve">796 </w:t>
            </w:r>
          </w:p>
        </w:tc>
        <w:tc>
          <w:tcPr>
            <w:tcW w:w="1229" w:type="dxa"/>
            <w:shd w:val="clear" w:color="auto" w:fill="auto"/>
            <w:vAlign w:val="bottom"/>
          </w:tcPr>
          <w:p w14:paraId="152CE5EB" w14:textId="7AEAB458" w:rsidR="003F3C9F" w:rsidRPr="00985DA9" w:rsidRDefault="003F3C9F" w:rsidP="00427F15">
            <w:pPr>
              <w:spacing w:before="40" w:after="40" w:line="220" w:lineRule="exact"/>
              <w:jc w:val="right"/>
              <w:rPr>
                <w:rFonts w:eastAsia="SimSun"/>
                <w:sz w:val="18"/>
                <w:szCs w:val="18"/>
              </w:rPr>
            </w:pPr>
            <w:r w:rsidRPr="00985DA9">
              <w:rPr>
                <w:color w:val="000000"/>
                <w:sz w:val="18"/>
                <w:szCs w:val="18"/>
                <w:lang w:eastAsia="es-EC"/>
              </w:rPr>
              <w:t xml:space="preserve"> 269 </w:t>
            </w:r>
          </w:p>
        </w:tc>
        <w:tc>
          <w:tcPr>
            <w:tcW w:w="1229" w:type="dxa"/>
            <w:shd w:val="clear" w:color="auto" w:fill="auto"/>
            <w:vAlign w:val="bottom"/>
          </w:tcPr>
          <w:p w14:paraId="767D3804" w14:textId="409C4BD3" w:rsidR="003F3C9F" w:rsidRPr="00985DA9" w:rsidRDefault="003F3C9F" w:rsidP="00427F15">
            <w:pPr>
              <w:spacing w:before="40" w:after="40" w:line="220" w:lineRule="exact"/>
              <w:jc w:val="right"/>
              <w:rPr>
                <w:rFonts w:eastAsia="SimSun"/>
                <w:sz w:val="18"/>
                <w:szCs w:val="18"/>
              </w:rPr>
            </w:pPr>
            <w:r w:rsidRPr="00985DA9">
              <w:rPr>
                <w:color w:val="000000"/>
                <w:sz w:val="18"/>
                <w:szCs w:val="18"/>
                <w:lang w:eastAsia="es-EC"/>
              </w:rPr>
              <w:t>12</w:t>
            </w:r>
            <w:r w:rsidR="00331F5E">
              <w:rPr>
                <w:color w:val="000000"/>
                <w:sz w:val="18"/>
                <w:szCs w:val="18"/>
                <w:lang w:eastAsia="es-EC"/>
              </w:rPr>
              <w:t xml:space="preserve"> </w:t>
            </w:r>
            <w:r w:rsidRPr="00985DA9">
              <w:rPr>
                <w:color w:val="000000"/>
                <w:sz w:val="18"/>
                <w:szCs w:val="18"/>
                <w:lang w:eastAsia="es-EC"/>
              </w:rPr>
              <w:t xml:space="preserve">502 </w:t>
            </w:r>
          </w:p>
        </w:tc>
      </w:tr>
      <w:tr w:rsidR="003F3C9F" w:rsidRPr="00985DA9" w14:paraId="36446431" w14:textId="77777777" w:rsidTr="00427F15">
        <w:tc>
          <w:tcPr>
            <w:tcW w:w="709" w:type="dxa"/>
            <w:shd w:val="clear" w:color="auto" w:fill="auto"/>
            <w:vAlign w:val="bottom"/>
          </w:tcPr>
          <w:p w14:paraId="36F1264B" w14:textId="77777777" w:rsidR="003F3C9F" w:rsidRPr="00985DA9" w:rsidRDefault="003F3C9F" w:rsidP="00427F15">
            <w:pPr>
              <w:spacing w:before="40" w:after="40" w:line="220" w:lineRule="exact"/>
              <w:rPr>
                <w:rFonts w:eastAsia="SimSun"/>
                <w:sz w:val="18"/>
                <w:szCs w:val="18"/>
              </w:rPr>
            </w:pPr>
          </w:p>
        </w:tc>
        <w:tc>
          <w:tcPr>
            <w:tcW w:w="1745" w:type="dxa"/>
            <w:shd w:val="clear" w:color="auto" w:fill="auto"/>
            <w:vAlign w:val="bottom"/>
          </w:tcPr>
          <w:p w14:paraId="5C56DAD2" w14:textId="77777777" w:rsidR="003F3C9F" w:rsidRPr="00985DA9" w:rsidRDefault="003F3C9F" w:rsidP="00427F15">
            <w:pPr>
              <w:spacing w:before="40" w:after="40" w:line="220" w:lineRule="exact"/>
              <w:rPr>
                <w:rFonts w:eastAsia="SimSun"/>
                <w:sz w:val="18"/>
                <w:szCs w:val="18"/>
              </w:rPr>
            </w:pPr>
            <w:r w:rsidRPr="00985DA9">
              <w:rPr>
                <w:sz w:val="18"/>
                <w:szCs w:val="18"/>
                <w:lang w:eastAsia="es-EC"/>
              </w:rPr>
              <w:t>$ 1800 - $ 2000</w:t>
            </w:r>
          </w:p>
        </w:tc>
        <w:tc>
          <w:tcPr>
            <w:tcW w:w="1229" w:type="dxa"/>
            <w:shd w:val="clear" w:color="auto" w:fill="auto"/>
            <w:vAlign w:val="bottom"/>
          </w:tcPr>
          <w:p w14:paraId="0B158063" w14:textId="6CBF83B2" w:rsidR="003F3C9F" w:rsidRPr="00985DA9" w:rsidRDefault="003F3C9F" w:rsidP="00427F15">
            <w:pPr>
              <w:spacing w:before="40" w:after="40" w:line="220" w:lineRule="exact"/>
              <w:jc w:val="right"/>
              <w:rPr>
                <w:rFonts w:eastAsia="SimSun"/>
                <w:sz w:val="18"/>
                <w:szCs w:val="18"/>
              </w:rPr>
            </w:pPr>
            <w:r w:rsidRPr="00985DA9">
              <w:rPr>
                <w:sz w:val="18"/>
                <w:szCs w:val="18"/>
                <w:lang w:eastAsia="es-EC"/>
              </w:rPr>
              <w:t xml:space="preserve">- </w:t>
            </w:r>
          </w:p>
        </w:tc>
        <w:tc>
          <w:tcPr>
            <w:tcW w:w="1229" w:type="dxa"/>
            <w:shd w:val="clear" w:color="auto" w:fill="auto"/>
            <w:vAlign w:val="bottom"/>
          </w:tcPr>
          <w:p w14:paraId="52EAFE20" w14:textId="28554120" w:rsidR="003F3C9F" w:rsidRPr="00985DA9" w:rsidRDefault="003F3C9F" w:rsidP="00427F15">
            <w:pPr>
              <w:spacing w:before="40" w:after="40" w:line="220" w:lineRule="exact"/>
              <w:jc w:val="right"/>
              <w:rPr>
                <w:rFonts w:eastAsia="SimSun"/>
                <w:sz w:val="18"/>
                <w:szCs w:val="18"/>
              </w:rPr>
            </w:pPr>
            <w:r w:rsidRPr="00985DA9">
              <w:rPr>
                <w:color w:val="000000"/>
                <w:sz w:val="18"/>
                <w:szCs w:val="18"/>
                <w:lang w:eastAsia="es-EC"/>
              </w:rPr>
              <w:t>8</w:t>
            </w:r>
            <w:r w:rsidR="00331F5E">
              <w:rPr>
                <w:color w:val="000000"/>
                <w:sz w:val="18"/>
                <w:szCs w:val="18"/>
                <w:lang w:eastAsia="es-EC"/>
              </w:rPr>
              <w:t xml:space="preserve"> </w:t>
            </w:r>
            <w:r w:rsidRPr="00985DA9">
              <w:rPr>
                <w:color w:val="000000"/>
                <w:sz w:val="18"/>
                <w:szCs w:val="18"/>
                <w:lang w:eastAsia="es-EC"/>
              </w:rPr>
              <w:t xml:space="preserve">247 </w:t>
            </w:r>
          </w:p>
        </w:tc>
        <w:tc>
          <w:tcPr>
            <w:tcW w:w="1229" w:type="dxa"/>
            <w:shd w:val="clear" w:color="auto" w:fill="auto"/>
            <w:vAlign w:val="bottom"/>
          </w:tcPr>
          <w:p w14:paraId="1C23F941" w14:textId="50BAB59A" w:rsidR="003F3C9F" w:rsidRPr="00985DA9" w:rsidRDefault="003F3C9F" w:rsidP="00427F15">
            <w:pPr>
              <w:spacing w:before="40" w:after="40" w:line="220" w:lineRule="exact"/>
              <w:jc w:val="right"/>
              <w:rPr>
                <w:rFonts w:eastAsia="SimSun"/>
                <w:sz w:val="18"/>
                <w:szCs w:val="18"/>
              </w:rPr>
            </w:pPr>
            <w:r w:rsidRPr="00985DA9">
              <w:rPr>
                <w:color w:val="000000"/>
                <w:sz w:val="18"/>
                <w:szCs w:val="18"/>
                <w:lang w:eastAsia="es-EC"/>
              </w:rPr>
              <w:t xml:space="preserve"> 62 </w:t>
            </w:r>
          </w:p>
        </w:tc>
        <w:tc>
          <w:tcPr>
            <w:tcW w:w="1229" w:type="dxa"/>
            <w:shd w:val="clear" w:color="auto" w:fill="auto"/>
            <w:vAlign w:val="bottom"/>
          </w:tcPr>
          <w:p w14:paraId="2B1DEE1C" w14:textId="298285F3" w:rsidR="003F3C9F" w:rsidRPr="00985DA9" w:rsidRDefault="003F3C9F" w:rsidP="00427F15">
            <w:pPr>
              <w:spacing w:before="40" w:after="40" w:line="220" w:lineRule="exact"/>
              <w:jc w:val="right"/>
              <w:rPr>
                <w:rFonts w:eastAsia="SimSun"/>
                <w:sz w:val="18"/>
                <w:szCs w:val="18"/>
              </w:rPr>
            </w:pPr>
            <w:r w:rsidRPr="00985DA9">
              <w:rPr>
                <w:color w:val="000000"/>
                <w:sz w:val="18"/>
                <w:szCs w:val="18"/>
                <w:lang w:eastAsia="es-EC"/>
              </w:rPr>
              <w:t xml:space="preserve"> 8</w:t>
            </w:r>
            <w:r w:rsidR="00331F5E">
              <w:rPr>
                <w:color w:val="000000"/>
                <w:sz w:val="18"/>
                <w:szCs w:val="18"/>
                <w:lang w:eastAsia="es-EC"/>
              </w:rPr>
              <w:t xml:space="preserve"> </w:t>
            </w:r>
            <w:r w:rsidRPr="00985DA9">
              <w:rPr>
                <w:color w:val="000000"/>
                <w:sz w:val="18"/>
                <w:szCs w:val="18"/>
                <w:lang w:eastAsia="es-EC"/>
              </w:rPr>
              <w:t xml:space="preserve">309 </w:t>
            </w:r>
          </w:p>
        </w:tc>
      </w:tr>
      <w:tr w:rsidR="003F3C9F" w:rsidRPr="00985DA9" w14:paraId="426FC4A0" w14:textId="77777777" w:rsidTr="00427F15">
        <w:tc>
          <w:tcPr>
            <w:tcW w:w="709" w:type="dxa"/>
            <w:shd w:val="clear" w:color="auto" w:fill="auto"/>
            <w:vAlign w:val="bottom"/>
          </w:tcPr>
          <w:p w14:paraId="78C4723B" w14:textId="77777777" w:rsidR="003F3C9F" w:rsidRPr="00985DA9" w:rsidRDefault="003F3C9F" w:rsidP="00427F15">
            <w:pPr>
              <w:spacing w:before="40" w:after="40" w:line="220" w:lineRule="exact"/>
              <w:rPr>
                <w:rFonts w:eastAsia="SimSun"/>
                <w:sz w:val="18"/>
                <w:szCs w:val="18"/>
              </w:rPr>
            </w:pPr>
          </w:p>
        </w:tc>
        <w:tc>
          <w:tcPr>
            <w:tcW w:w="1745" w:type="dxa"/>
            <w:shd w:val="clear" w:color="auto" w:fill="auto"/>
            <w:vAlign w:val="bottom"/>
          </w:tcPr>
          <w:p w14:paraId="235F37BF" w14:textId="77777777" w:rsidR="003F3C9F" w:rsidRPr="00985DA9" w:rsidRDefault="003F3C9F" w:rsidP="00427F15">
            <w:pPr>
              <w:spacing w:before="40" w:after="40" w:line="220" w:lineRule="exact"/>
              <w:rPr>
                <w:rFonts w:eastAsia="SimSun"/>
                <w:sz w:val="18"/>
                <w:szCs w:val="18"/>
              </w:rPr>
            </w:pPr>
            <w:r w:rsidRPr="00985DA9">
              <w:rPr>
                <w:sz w:val="18"/>
                <w:szCs w:val="18"/>
                <w:lang w:eastAsia="es-EC"/>
              </w:rPr>
              <w:t>$ 2000 - $ 2200</w:t>
            </w:r>
          </w:p>
        </w:tc>
        <w:tc>
          <w:tcPr>
            <w:tcW w:w="1229" w:type="dxa"/>
            <w:shd w:val="clear" w:color="auto" w:fill="auto"/>
            <w:vAlign w:val="bottom"/>
          </w:tcPr>
          <w:p w14:paraId="16EA6D09" w14:textId="037681C7" w:rsidR="003F3C9F" w:rsidRPr="00985DA9" w:rsidRDefault="003F3C9F" w:rsidP="00427F15">
            <w:pPr>
              <w:spacing w:before="40" w:after="40" w:line="220" w:lineRule="exact"/>
              <w:jc w:val="right"/>
              <w:rPr>
                <w:rFonts w:eastAsia="SimSun"/>
                <w:sz w:val="18"/>
                <w:szCs w:val="18"/>
              </w:rPr>
            </w:pPr>
            <w:r w:rsidRPr="00985DA9">
              <w:rPr>
                <w:sz w:val="18"/>
                <w:szCs w:val="18"/>
                <w:lang w:eastAsia="es-EC"/>
              </w:rPr>
              <w:t xml:space="preserve">- </w:t>
            </w:r>
          </w:p>
        </w:tc>
        <w:tc>
          <w:tcPr>
            <w:tcW w:w="1229" w:type="dxa"/>
            <w:shd w:val="clear" w:color="auto" w:fill="auto"/>
            <w:vAlign w:val="bottom"/>
          </w:tcPr>
          <w:p w14:paraId="3A65B328" w14:textId="76004803" w:rsidR="003F3C9F" w:rsidRPr="00985DA9" w:rsidRDefault="003F3C9F" w:rsidP="00427F15">
            <w:pPr>
              <w:spacing w:before="40" w:after="40" w:line="220" w:lineRule="exact"/>
              <w:jc w:val="right"/>
              <w:rPr>
                <w:rFonts w:eastAsia="SimSun"/>
                <w:sz w:val="18"/>
                <w:szCs w:val="18"/>
              </w:rPr>
            </w:pPr>
            <w:r w:rsidRPr="00985DA9">
              <w:rPr>
                <w:color w:val="000000"/>
                <w:sz w:val="18"/>
                <w:szCs w:val="18"/>
                <w:lang w:eastAsia="es-EC"/>
              </w:rPr>
              <w:t>6</w:t>
            </w:r>
            <w:r w:rsidR="00331F5E">
              <w:rPr>
                <w:color w:val="000000"/>
                <w:sz w:val="18"/>
                <w:szCs w:val="18"/>
                <w:lang w:eastAsia="es-EC"/>
              </w:rPr>
              <w:t xml:space="preserve"> </w:t>
            </w:r>
            <w:r w:rsidRPr="00985DA9">
              <w:rPr>
                <w:color w:val="000000"/>
                <w:sz w:val="18"/>
                <w:szCs w:val="18"/>
                <w:lang w:eastAsia="es-EC"/>
              </w:rPr>
              <w:t xml:space="preserve">313 </w:t>
            </w:r>
          </w:p>
        </w:tc>
        <w:tc>
          <w:tcPr>
            <w:tcW w:w="1229" w:type="dxa"/>
            <w:shd w:val="clear" w:color="auto" w:fill="auto"/>
            <w:vAlign w:val="bottom"/>
          </w:tcPr>
          <w:p w14:paraId="6A96EAE8" w14:textId="3E04ACD7" w:rsidR="003F3C9F" w:rsidRPr="00985DA9" w:rsidRDefault="003F3C9F" w:rsidP="00427F15">
            <w:pPr>
              <w:spacing w:before="40" w:after="40" w:line="220" w:lineRule="exact"/>
              <w:jc w:val="right"/>
              <w:rPr>
                <w:rFonts w:eastAsia="SimSun"/>
                <w:sz w:val="18"/>
                <w:szCs w:val="18"/>
              </w:rPr>
            </w:pPr>
            <w:r w:rsidRPr="00985DA9">
              <w:rPr>
                <w:color w:val="000000"/>
                <w:sz w:val="18"/>
                <w:szCs w:val="18"/>
                <w:lang w:eastAsia="es-EC"/>
              </w:rPr>
              <w:t xml:space="preserve"> - </w:t>
            </w:r>
          </w:p>
        </w:tc>
        <w:tc>
          <w:tcPr>
            <w:tcW w:w="1229" w:type="dxa"/>
            <w:shd w:val="clear" w:color="auto" w:fill="auto"/>
            <w:vAlign w:val="bottom"/>
          </w:tcPr>
          <w:p w14:paraId="3ABEBD45" w14:textId="02A6AFD3" w:rsidR="003F3C9F" w:rsidRPr="00985DA9" w:rsidRDefault="003F3C9F" w:rsidP="00427F15">
            <w:pPr>
              <w:spacing w:before="40" w:after="40" w:line="220" w:lineRule="exact"/>
              <w:jc w:val="right"/>
              <w:rPr>
                <w:rFonts w:eastAsia="SimSun"/>
                <w:sz w:val="18"/>
                <w:szCs w:val="18"/>
              </w:rPr>
            </w:pPr>
            <w:r w:rsidRPr="00985DA9">
              <w:rPr>
                <w:color w:val="000000"/>
                <w:sz w:val="18"/>
                <w:szCs w:val="18"/>
                <w:lang w:eastAsia="es-EC"/>
              </w:rPr>
              <w:t xml:space="preserve"> 6</w:t>
            </w:r>
            <w:r w:rsidR="00331F5E">
              <w:rPr>
                <w:color w:val="000000"/>
                <w:sz w:val="18"/>
                <w:szCs w:val="18"/>
                <w:lang w:eastAsia="es-EC"/>
              </w:rPr>
              <w:t xml:space="preserve"> </w:t>
            </w:r>
            <w:r w:rsidRPr="00985DA9">
              <w:rPr>
                <w:color w:val="000000"/>
                <w:sz w:val="18"/>
                <w:szCs w:val="18"/>
                <w:lang w:eastAsia="es-EC"/>
              </w:rPr>
              <w:t xml:space="preserve">313 </w:t>
            </w:r>
          </w:p>
        </w:tc>
      </w:tr>
      <w:tr w:rsidR="003F3C9F" w:rsidRPr="00985DA9" w14:paraId="27FD8F05" w14:textId="77777777" w:rsidTr="0067254C">
        <w:tc>
          <w:tcPr>
            <w:tcW w:w="709" w:type="dxa"/>
            <w:tcBorders>
              <w:bottom w:val="single" w:sz="4" w:space="0" w:color="auto"/>
            </w:tcBorders>
            <w:shd w:val="clear" w:color="auto" w:fill="auto"/>
            <w:vAlign w:val="bottom"/>
          </w:tcPr>
          <w:p w14:paraId="54D70FAE" w14:textId="77777777" w:rsidR="003F3C9F" w:rsidRPr="00985DA9" w:rsidRDefault="003F3C9F" w:rsidP="00427F15">
            <w:pPr>
              <w:spacing w:before="40" w:after="40" w:line="220" w:lineRule="exact"/>
              <w:rPr>
                <w:rFonts w:eastAsia="SimSun"/>
                <w:sz w:val="18"/>
                <w:szCs w:val="18"/>
              </w:rPr>
            </w:pPr>
          </w:p>
        </w:tc>
        <w:tc>
          <w:tcPr>
            <w:tcW w:w="1745" w:type="dxa"/>
            <w:tcBorders>
              <w:bottom w:val="single" w:sz="4" w:space="0" w:color="auto"/>
            </w:tcBorders>
            <w:shd w:val="clear" w:color="auto" w:fill="auto"/>
            <w:vAlign w:val="bottom"/>
          </w:tcPr>
          <w:p w14:paraId="59817315" w14:textId="77777777" w:rsidR="003F3C9F" w:rsidRPr="00985DA9" w:rsidRDefault="003F3C9F" w:rsidP="00427F15">
            <w:pPr>
              <w:spacing w:before="40" w:after="40" w:line="220" w:lineRule="exact"/>
              <w:rPr>
                <w:rFonts w:eastAsia="SimSun"/>
                <w:sz w:val="18"/>
                <w:szCs w:val="18"/>
              </w:rPr>
            </w:pPr>
            <w:r w:rsidRPr="00985DA9">
              <w:rPr>
                <w:sz w:val="18"/>
                <w:szCs w:val="18"/>
                <w:lang w:eastAsia="es-EC"/>
              </w:rPr>
              <w:t xml:space="preserve">$ 2200 o más </w:t>
            </w:r>
          </w:p>
        </w:tc>
        <w:tc>
          <w:tcPr>
            <w:tcW w:w="1229" w:type="dxa"/>
            <w:tcBorders>
              <w:bottom w:val="single" w:sz="4" w:space="0" w:color="auto"/>
            </w:tcBorders>
            <w:shd w:val="clear" w:color="auto" w:fill="auto"/>
            <w:vAlign w:val="bottom"/>
          </w:tcPr>
          <w:p w14:paraId="5628C38B" w14:textId="25ABB858" w:rsidR="003F3C9F" w:rsidRPr="00985DA9" w:rsidRDefault="003F3C9F" w:rsidP="00427F15">
            <w:pPr>
              <w:spacing w:before="40" w:after="40" w:line="220" w:lineRule="exact"/>
              <w:jc w:val="right"/>
              <w:rPr>
                <w:rFonts w:eastAsia="SimSun"/>
                <w:sz w:val="18"/>
                <w:szCs w:val="18"/>
              </w:rPr>
            </w:pPr>
            <w:r w:rsidRPr="00985DA9">
              <w:rPr>
                <w:sz w:val="18"/>
                <w:szCs w:val="18"/>
                <w:lang w:eastAsia="es-EC"/>
              </w:rPr>
              <w:t xml:space="preserve">- </w:t>
            </w:r>
          </w:p>
        </w:tc>
        <w:tc>
          <w:tcPr>
            <w:tcW w:w="1229" w:type="dxa"/>
            <w:tcBorders>
              <w:bottom w:val="single" w:sz="4" w:space="0" w:color="auto"/>
            </w:tcBorders>
            <w:shd w:val="clear" w:color="auto" w:fill="auto"/>
            <w:vAlign w:val="bottom"/>
          </w:tcPr>
          <w:p w14:paraId="74E2A04E" w14:textId="25A21B5A" w:rsidR="003F3C9F" w:rsidRPr="00985DA9" w:rsidRDefault="003F3C9F" w:rsidP="00427F15">
            <w:pPr>
              <w:spacing w:before="40" w:after="40" w:line="220" w:lineRule="exact"/>
              <w:jc w:val="right"/>
              <w:rPr>
                <w:rFonts w:eastAsia="SimSun"/>
                <w:sz w:val="18"/>
                <w:szCs w:val="18"/>
              </w:rPr>
            </w:pPr>
            <w:r w:rsidRPr="00985DA9">
              <w:rPr>
                <w:color w:val="000000"/>
                <w:sz w:val="18"/>
                <w:szCs w:val="18"/>
                <w:lang w:eastAsia="es-EC"/>
              </w:rPr>
              <w:t xml:space="preserve">2 </w:t>
            </w:r>
          </w:p>
        </w:tc>
        <w:tc>
          <w:tcPr>
            <w:tcW w:w="1229" w:type="dxa"/>
            <w:tcBorders>
              <w:bottom w:val="single" w:sz="4" w:space="0" w:color="auto"/>
            </w:tcBorders>
            <w:shd w:val="clear" w:color="auto" w:fill="auto"/>
            <w:vAlign w:val="bottom"/>
          </w:tcPr>
          <w:p w14:paraId="352CD75C" w14:textId="47CBCF13" w:rsidR="003F3C9F" w:rsidRPr="00985DA9" w:rsidRDefault="003F3C9F" w:rsidP="00427F15">
            <w:pPr>
              <w:spacing w:before="40" w:after="40" w:line="220" w:lineRule="exact"/>
              <w:jc w:val="right"/>
              <w:rPr>
                <w:rFonts w:eastAsia="SimSun"/>
                <w:sz w:val="18"/>
                <w:szCs w:val="18"/>
              </w:rPr>
            </w:pPr>
            <w:r w:rsidRPr="00985DA9">
              <w:rPr>
                <w:color w:val="000000"/>
                <w:sz w:val="18"/>
                <w:szCs w:val="18"/>
                <w:lang w:eastAsia="es-EC"/>
              </w:rPr>
              <w:t xml:space="preserve"> - </w:t>
            </w:r>
          </w:p>
        </w:tc>
        <w:tc>
          <w:tcPr>
            <w:tcW w:w="1229" w:type="dxa"/>
            <w:tcBorders>
              <w:bottom w:val="single" w:sz="4" w:space="0" w:color="auto"/>
            </w:tcBorders>
            <w:shd w:val="clear" w:color="auto" w:fill="auto"/>
            <w:vAlign w:val="bottom"/>
          </w:tcPr>
          <w:p w14:paraId="144EA430" w14:textId="56A2BB1E" w:rsidR="003F3C9F" w:rsidRPr="00985DA9" w:rsidRDefault="003F3C9F" w:rsidP="00427F15">
            <w:pPr>
              <w:spacing w:before="40" w:after="40" w:line="220" w:lineRule="exact"/>
              <w:jc w:val="right"/>
              <w:rPr>
                <w:rFonts w:eastAsia="SimSun"/>
                <w:sz w:val="18"/>
                <w:szCs w:val="18"/>
              </w:rPr>
            </w:pPr>
            <w:r w:rsidRPr="00985DA9">
              <w:rPr>
                <w:color w:val="000000"/>
                <w:sz w:val="18"/>
                <w:szCs w:val="18"/>
                <w:lang w:eastAsia="es-EC"/>
              </w:rPr>
              <w:t xml:space="preserve">2 </w:t>
            </w:r>
          </w:p>
        </w:tc>
      </w:tr>
      <w:tr w:rsidR="003F3C9F" w:rsidRPr="00985DA9" w14:paraId="481B92EB" w14:textId="77777777" w:rsidTr="0067254C">
        <w:tc>
          <w:tcPr>
            <w:tcW w:w="709" w:type="dxa"/>
            <w:tcBorders>
              <w:top w:val="single" w:sz="4" w:space="0" w:color="auto"/>
              <w:bottom w:val="single" w:sz="4" w:space="0" w:color="auto"/>
            </w:tcBorders>
            <w:shd w:val="clear" w:color="auto" w:fill="auto"/>
            <w:vAlign w:val="bottom"/>
          </w:tcPr>
          <w:p w14:paraId="45647487" w14:textId="77777777" w:rsidR="003F3C9F" w:rsidRPr="0067254C" w:rsidRDefault="003F3C9F" w:rsidP="00427F15">
            <w:pPr>
              <w:spacing w:before="40" w:after="40" w:line="220" w:lineRule="exact"/>
              <w:rPr>
                <w:rFonts w:eastAsia="SimSun"/>
                <w:b/>
                <w:bCs/>
                <w:sz w:val="18"/>
                <w:szCs w:val="18"/>
              </w:rPr>
            </w:pPr>
          </w:p>
        </w:tc>
        <w:tc>
          <w:tcPr>
            <w:tcW w:w="1745" w:type="dxa"/>
            <w:tcBorders>
              <w:top w:val="single" w:sz="4" w:space="0" w:color="auto"/>
              <w:bottom w:val="single" w:sz="4" w:space="0" w:color="auto"/>
            </w:tcBorders>
            <w:shd w:val="clear" w:color="auto" w:fill="auto"/>
            <w:vAlign w:val="bottom"/>
          </w:tcPr>
          <w:p w14:paraId="39D74459" w14:textId="77777777" w:rsidR="003F3C9F" w:rsidRPr="0067254C" w:rsidRDefault="003F3C9F" w:rsidP="0067254C">
            <w:pPr>
              <w:spacing w:before="40" w:after="40" w:line="220" w:lineRule="exact"/>
              <w:ind w:left="284"/>
              <w:rPr>
                <w:rFonts w:eastAsia="SimSun"/>
                <w:b/>
                <w:bCs/>
                <w:sz w:val="18"/>
                <w:szCs w:val="18"/>
              </w:rPr>
            </w:pPr>
            <w:r w:rsidRPr="0067254C">
              <w:rPr>
                <w:rFonts w:eastAsia="SimSun"/>
                <w:b/>
                <w:bCs/>
                <w:sz w:val="18"/>
                <w:szCs w:val="18"/>
              </w:rPr>
              <w:t>Total</w:t>
            </w:r>
          </w:p>
        </w:tc>
        <w:tc>
          <w:tcPr>
            <w:tcW w:w="1229" w:type="dxa"/>
            <w:tcBorders>
              <w:top w:val="single" w:sz="4" w:space="0" w:color="auto"/>
              <w:bottom w:val="single" w:sz="4" w:space="0" w:color="auto"/>
            </w:tcBorders>
            <w:shd w:val="clear" w:color="auto" w:fill="auto"/>
            <w:vAlign w:val="bottom"/>
          </w:tcPr>
          <w:p w14:paraId="1265D3FD" w14:textId="4505022B" w:rsidR="003F3C9F" w:rsidRPr="0067254C" w:rsidRDefault="003F3C9F" w:rsidP="00427F15">
            <w:pPr>
              <w:spacing w:before="40" w:after="40" w:line="220" w:lineRule="exact"/>
              <w:jc w:val="right"/>
              <w:rPr>
                <w:rFonts w:eastAsia="SimSun"/>
                <w:b/>
                <w:bCs/>
                <w:sz w:val="18"/>
                <w:szCs w:val="18"/>
              </w:rPr>
            </w:pPr>
            <w:r w:rsidRPr="0067254C">
              <w:rPr>
                <w:b/>
                <w:bCs/>
                <w:sz w:val="18"/>
                <w:szCs w:val="18"/>
                <w:lang w:val="es-EC" w:eastAsia="es-EC"/>
              </w:rPr>
              <w:t>28</w:t>
            </w:r>
            <w:r w:rsidR="00331F5E">
              <w:rPr>
                <w:b/>
                <w:bCs/>
                <w:sz w:val="18"/>
                <w:szCs w:val="18"/>
                <w:lang w:val="es-EC" w:eastAsia="es-EC"/>
              </w:rPr>
              <w:t xml:space="preserve"> </w:t>
            </w:r>
            <w:r w:rsidRPr="0067254C">
              <w:rPr>
                <w:b/>
                <w:bCs/>
                <w:sz w:val="18"/>
                <w:szCs w:val="18"/>
                <w:lang w:val="es-EC" w:eastAsia="es-EC"/>
              </w:rPr>
              <w:t xml:space="preserve">377 </w:t>
            </w:r>
          </w:p>
        </w:tc>
        <w:tc>
          <w:tcPr>
            <w:tcW w:w="1229" w:type="dxa"/>
            <w:tcBorders>
              <w:top w:val="single" w:sz="4" w:space="0" w:color="auto"/>
              <w:bottom w:val="single" w:sz="4" w:space="0" w:color="auto"/>
            </w:tcBorders>
            <w:shd w:val="clear" w:color="auto" w:fill="auto"/>
            <w:vAlign w:val="bottom"/>
          </w:tcPr>
          <w:p w14:paraId="67825997" w14:textId="30F8C28A" w:rsidR="003F3C9F" w:rsidRPr="0067254C" w:rsidRDefault="003F3C9F" w:rsidP="00427F15">
            <w:pPr>
              <w:spacing w:before="40" w:after="40" w:line="220" w:lineRule="exact"/>
              <w:jc w:val="right"/>
              <w:rPr>
                <w:rFonts w:eastAsia="SimSun"/>
                <w:b/>
                <w:bCs/>
                <w:sz w:val="18"/>
                <w:szCs w:val="18"/>
              </w:rPr>
            </w:pPr>
            <w:r w:rsidRPr="0067254C">
              <w:rPr>
                <w:b/>
                <w:bCs/>
                <w:sz w:val="18"/>
                <w:szCs w:val="18"/>
                <w:lang w:val="es-EC" w:eastAsia="es-EC"/>
              </w:rPr>
              <w:t>433</w:t>
            </w:r>
            <w:r w:rsidR="00331F5E">
              <w:rPr>
                <w:b/>
                <w:bCs/>
                <w:sz w:val="18"/>
                <w:szCs w:val="18"/>
                <w:lang w:val="es-EC" w:eastAsia="es-EC"/>
              </w:rPr>
              <w:t xml:space="preserve"> </w:t>
            </w:r>
            <w:r w:rsidRPr="0067254C">
              <w:rPr>
                <w:b/>
                <w:bCs/>
                <w:sz w:val="18"/>
                <w:szCs w:val="18"/>
                <w:lang w:val="es-EC" w:eastAsia="es-EC"/>
              </w:rPr>
              <w:t xml:space="preserve">087 </w:t>
            </w:r>
          </w:p>
        </w:tc>
        <w:tc>
          <w:tcPr>
            <w:tcW w:w="1229" w:type="dxa"/>
            <w:tcBorders>
              <w:top w:val="single" w:sz="4" w:space="0" w:color="auto"/>
              <w:bottom w:val="single" w:sz="4" w:space="0" w:color="auto"/>
            </w:tcBorders>
            <w:shd w:val="clear" w:color="auto" w:fill="auto"/>
            <w:vAlign w:val="bottom"/>
          </w:tcPr>
          <w:p w14:paraId="0EB3D70A" w14:textId="46429E2B" w:rsidR="003F3C9F" w:rsidRPr="0067254C" w:rsidRDefault="003F3C9F" w:rsidP="00427F15">
            <w:pPr>
              <w:spacing w:before="40" w:after="40" w:line="220" w:lineRule="exact"/>
              <w:jc w:val="right"/>
              <w:rPr>
                <w:rFonts w:eastAsia="SimSun"/>
                <w:b/>
                <w:bCs/>
                <w:sz w:val="18"/>
                <w:szCs w:val="18"/>
              </w:rPr>
            </w:pPr>
            <w:r w:rsidRPr="0067254C">
              <w:rPr>
                <w:b/>
                <w:bCs/>
                <w:sz w:val="18"/>
                <w:szCs w:val="18"/>
                <w:lang w:val="es-EC" w:eastAsia="es-EC"/>
              </w:rPr>
              <w:t xml:space="preserve"> 10</w:t>
            </w:r>
            <w:r w:rsidR="00331F5E">
              <w:rPr>
                <w:b/>
                <w:bCs/>
                <w:sz w:val="18"/>
                <w:szCs w:val="18"/>
                <w:lang w:val="es-EC" w:eastAsia="es-EC"/>
              </w:rPr>
              <w:t xml:space="preserve"> </w:t>
            </w:r>
            <w:r w:rsidRPr="0067254C">
              <w:rPr>
                <w:b/>
                <w:bCs/>
                <w:sz w:val="18"/>
                <w:szCs w:val="18"/>
                <w:lang w:val="es-EC" w:eastAsia="es-EC"/>
              </w:rPr>
              <w:t xml:space="preserve">648 </w:t>
            </w:r>
          </w:p>
        </w:tc>
        <w:tc>
          <w:tcPr>
            <w:tcW w:w="1229" w:type="dxa"/>
            <w:tcBorders>
              <w:top w:val="single" w:sz="4" w:space="0" w:color="auto"/>
              <w:bottom w:val="single" w:sz="4" w:space="0" w:color="auto"/>
            </w:tcBorders>
            <w:shd w:val="clear" w:color="auto" w:fill="auto"/>
            <w:vAlign w:val="bottom"/>
          </w:tcPr>
          <w:p w14:paraId="244D64AA" w14:textId="07E39CCE" w:rsidR="003F3C9F" w:rsidRPr="0067254C" w:rsidRDefault="003F3C9F" w:rsidP="00427F15">
            <w:pPr>
              <w:spacing w:before="40" w:after="40" w:line="220" w:lineRule="exact"/>
              <w:jc w:val="right"/>
              <w:rPr>
                <w:rFonts w:eastAsia="SimSun"/>
                <w:b/>
                <w:bCs/>
                <w:sz w:val="18"/>
                <w:szCs w:val="18"/>
              </w:rPr>
            </w:pPr>
            <w:r w:rsidRPr="0067254C">
              <w:rPr>
                <w:b/>
                <w:bCs/>
                <w:sz w:val="18"/>
                <w:szCs w:val="18"/>
                <w:lang w:val="es-EC" w:eastAsia="es-EC"/>
              </w:rPr>
              <w:t>472</w:t>
            </w:r>
            <w:r w:rsidR="00331F5E">
              <w:rPr>
                <w:b/>
                <w:bCs/>
                <w:sz w:val="18"/>
                <w:szCs w:val="18"/>
                <w:lang w:val="es-EC" w:eastAsia="es-EC"/>
              </w:rPr>
              <w:t xml:space="preserve"> </w:t>
            </w:r>
            <w:r w:rsidRPr="0067254C">
              <w:rPr>
                <w:b/>
                <w:bCs/>
                <w:sz w:val="18"/>
                <w:szCs w:val="18"/>
                <w:lang w:val="es-EC" w:eastAsia="es-EC"/>
              </w:rPr>
              <w:t xml:space="preserve">112 </w:t>
            </w:r>
          </w:p>
        </w:tc>
      </w:tr>
      <w:tr w:rsidR="003F3C9F" w:rsidRPr="00985DA9" w14:paraId="6BF7B19D" w14:textId="77777777" w:rsidTr="0067254C">
        <w:tc>
          <w:tcPr>
            <w:tcW w:w="709" w:type="dxa"/>
            <w:tcBorders>
              <w:top w:val="single" w:sz="4" w:space="0" w:color="auto"/>
            </w:tcBorders>
            <w:shd w:val="clear" w:color="auto" w:fill="auto"/>
            <w:vAlign w:val="bottom"/>
          </w:tcPr>
          <w:p w14:paraId="64E00DF2" w14:textId="77777777" w:rsidR="003F3C9F" w:rsidRPr="00985DA9" w:rsidRDefault="003F3C9F" w:rsidP="00427F15">
            <w:pPr>
              <w:spacing w:before="40" w:after="40" w:line="220" w:lineRule="exact"/>
              <w:rPr>
                <w:rFonts w:eastAsia="SimSun"/>
                <w:sz w:val="18"/>
                <w:szCs w:val="18"/>
              </w:rPr>
            </w:pPr>
            <w:r w:rsidRPr="00985DA9">
              <w:rPr>
                <w:rFonts w:eastAsia="SimSun"/>
                <w:sz w:val="18"/>
                <w:szCs w:val="18"/>
              </w:rPr>
              <w:t>2022</w:t>
            </w:r>
          </w:p>
        </w:tc>
        <w:tc>
          <w:tcPr>
            <w:tcW w:w="1745" w:type="dxa"/>
            <w:tcBorders>
              <w:top w:val="single" w:sz="4" w:space="0" w:color="auto"/>
            </w:tcBorders>
            <w:shd w:val="clear" w:color="auto" w:fill="auto"/>
            <w:vAlign w:val="bottom"/>
          </w:tcPr>
          <w:p w14:paraId="0283EF2F" w14:textId="77777777" w:rsidR="003F3C9F" w:rsidRPr="00985DA9" w:rsidRDefault="003F3C9F" w:rsidP="00427F15">
            <w:pPr>
              <w:spacing w:before="40" w:after="40" w:line="220" w:lineRule="exact"/>
              <w:rPr>
                <w:rFonts w:eastAsia="SimSun"/>
                <w:sz w:val="18"/>
                <w:szCs w:val="18"/>
              </w:rPr>
            </w:pPr>
            <w:r w:rsidRPr="00985DA9">
              <w:rPr>
                <w:sz w:val="18"/>
                <w:szCs w:val="18"/>
                <w:lang w:eastAsia="es-EC"/>
              </w:rPr>
              <w:t>Menor $ 212.5</w:t>
            </w:r>
          </w:p>
        </w:tc>
        <w:tc>
          <w:tcPr>
            <w:tcW w:w="1229" w:type="dxa"/>
            <w:tcBorders>
              <w:top w:val="single" w:sz="4" w:space="0" w:color="auto"/>
            </w:tcBorders>
            <w:shd w:val="clear" w:color="auto" w:fill="auto"/>
            <w:vAlign w:val="bottom"/>
          </w:tcPr>
          <w:p w14:paraId="1A7B91A1" w14:textId="19391EAE" w:rsidR="003F3C9F" w:rsidRPr="00985DA9" w:rsidRDefault="003F3C9F" w:rsidP="00427F15">
            <w:pPr>
              <w:spacing w:before="40" w:after="40" w:line="220" w:lineRule="exact"/>
              <w:jc w:val="right"/>
              <w:rPr>
                <w:rFonts w:eastAsia="SimSun"/>
                <w:sz w:val="18"/>
                <w:szCs w:val="18"/>
              </w:rPr>
            </w:pPr>
            <w:r w:rsidRPr="00985DA9">
              <w:rPr>
                <w:sz w:val="18"/>
                <w:szCs w:val="18"/>
                <w:lang w:eastAsia="es-EC"/>
              </w:rPr>
              <w:t xml:space="preserve">366 </w:t>
            </w:r>
          </w:p>
        </w:tc>
        <w:tc>
          <w:tcPr>
            <w:tcW w:w="1229" w:type="dxa"/>
            <w:tcBorders>
              <w:top w:val="single" w:sz="4" w:space="0" w:color="auto"/>
            </w:tcBorders>
            <w:shd w:val="clear" w:color="auto" w:fill="auto"/>
            <w:vAlign w:val="bottom"/>
          </w:tcPr>
          <w:p w14:paraId="118E7FC5" w14:textId="0F8BEAFB" w:rsidR="003F3C9F" w:rsidRPr="00985DA9" w:rsidRDefault="003F3C9F" w:rsidP="00427F15">
            <w:pPr>
              <w:spacing w:before="40" w:after="40" w:line="220" w:lineRule="exact"/>
              <w:jc w:val="right"/>
              <w:rPr>
                <w:rFonts w:eastAsia="SimSun"/>
                <w:sz w:val="18"/>
                <w:szCs w:val="18"/>
              </w:rPr>
            </w:pPr>
            <w:r w:rsidRPr="00985DA9">
              <w:rPr>
                <w:color w:val="000000"/>
                <w:sz w:val="18"/>
                <w:szCs w:val="18"/>
                <w:lang w:eastAsia="es-EC"/>
              </w:rPr>
              <w:t>3</w:t>
            </w:r>
            <w:r w:rsidR="00331F5E">
              <w:rPr>
                <w:color w:val="000000"/>
                <w:sz w:val="18"/>
                <w:szCs w:val="18"/>
                <w:lang w:eastAsia="es-EC"/>
              </w:rPr>
              <w:t xml:space="preserve"> </w:t>
            </w:r>
            <w:r w:rsidRPr="00985DA9">
              <w:rPr>
                <w:color w:val="000000"/>
                <w:sz w:val="18"/>
                <w:szCs w:val="18"/>
                <w:lang w:eastAsia="es-EC"/>
              </w:rPr>
              <w:t xml:space="preserve">069 </w:t>
            </w:r>
          </w:p>
        </w:tc>
        <w:tc>
          <w:tcPr>
            <w:tcW w:w="1229" w:type="dxa"/>
            <w:tcBorders>
              <w:top w:val="single" w:sz="4" w:space="0" w:color="auto"/>
            </w:tcBorders>
            <w:shd w:val="clear" w:color="auto" w:fill="auto"/>
            <w:vAlign w:val="bottom"/>
          </w:tcPr>
          <w:p w14:paraId="22C86E7A" w14:textId="530B18EC" w:rsidR="003F3C9F" w:rsidRPr="00985DA9" w:rsidRDefault="003F3C9F" w:rsidP="00427F15">
            <w:pPr>
              <w:spacing w:before="40" w:after="40" w:line="220" w:lineRule="exact"/>
              <w:jc w:val="right"/>
              <w:rPr>
                <w:rFonts w:eastAsia="SimSun"/>
                <w:sz w:val="18"/>
                <w:szCs w:val="18"/>
              </w:rPr>
            </w:pPr>
            <w:r w:rsidRPr="00985DA9">
              <w:rPr>
                <w:color w:val="000000"/>
                <w:sz w:val="18"/>
                <w:szCs w:val="18"/>
                <w:lang w:eastAsia="es-EC"/>
              </w:rPr>
              <w:t xml:space="preserve"> - </w:t>
            </w:r>
          </w:p>
        </w:tc>
        <w:tc>
          <w:tcPr>
            <w:tcW w:w="1229" w:type="dxa"/>
            <w:tcBorders>
              <w:top w:val="single" w:sz="4" w:space="0" w:color="auto"/>
            </w:tcBorders>
            <w:shd w:val="clear" w:color="auto" w:fill="auto"/>
            <w:vAlign w:val="bottom"/>
          </w:tcPr>
          <w:p w14:paraId="7E4303DA" w14:textId="0D96104A" w:rsidR="003F3C9F" w:rsidRPr="00985DA9" w:rsidRDefault="003F3C9F" w:rsidP="00427F15">
            <w:pPr>
              <w:spacing w:before="40" w:after="40" w:line="220" w:lineRule="exact"/>
              <w:jc w:val="right"/>
              <w:rPr>
                <w:rFonts w:eastAsia="SimSun"/>
                <w:sz w:val="18"/>
                <w:szCs w:val="18"/>
              </w:rPr>
            </w:pPr>
            <w:r w:rsidRPr="00985DA9">
              <w:rPr>
                <w:color w:val="000000"/>
                <w:sz w:val="18"/>
                <w:szCs w:val="18"/>
                <w:lang w:eastAsia="es-EC"/>
              </w:rPr>
              <w:t xml:space="preserve"> 3</w:t>
            </w:r>
            <w:r w:rsidR="00331F5E">
              <w:rPr>
                <w:color w:val="000000"/>
                <w:sz w:val="18"/>
                <w:szCs w:val="18"/>
                <w:lang w:eastAsia="es-EC"/>
              </w:rPr>
              <w:t xml:space="preserve"> </w:t>
            </w:r>
            <w:r w:rsidRPr="00985DA9">
              <w:rPr>
                <w:color w:val="000000"/>
                <w:sz w:val="18"/>
                <w:szCs w:val="18"/>
                <w:lang w:eastAsia="es-EC"/>
              </w:rPr>
              <w:t xml:space="preserve">435 </w:t>
            </w:r>
          </w:p>
        </w:tc>
      </w:tr>
      <w:tr w:rsidR="003F3C9F" w:rsidRPr="00985DA9" w14:paraId="49044E22" w14:textId="77777777" w:rsidTr="00427F15">
        <w:tc>
          <w:tcPr>
            <w:tcW w:w="709" w:type="dxa"/>
            <w:shd w:val="clear" w:color="auto" w:fill="auto"/>
            <w:vAlign w:val="bottom"/>
          </w:tcPr>
          <w:p w14:paraId="1865B1C6" w14:textId="77777777" w:rsidR="003F3C9F" w:rsidRPr="00985DA9" w:rsidRDefault="003F3C9F" w:rsidP="00427F15">
            <w:pPr>
              <w:spacing w:before="40" w:after="40" w:line="220" w:lineRule="exact"/>
              <w:rPr>
                <w:rFonts w:eastAsia="SimSun"/>
                <w:sz w:val="18"/>
                <w:szCs w:val="18"/>
              </w:rPr>
            </w:pPr>
          </w:p>
        </w:tc>
        <w:tc>
          <w:tcPr>
            <w:tcW w:w="1745" w:type="dxa"/>
            <w:shd w:val="clear" w:color="auto" w:fill="auto"/>
            <w:vAlign w:val="bottom"/>
          </w:tcPr>
          <w:p w14:paraId="1061B566" w14:textId="77777777" w:rsidR="003F3C9F" w:rsidRPr="00985DA9" w:rsidRDefault="003F3C9F" w:rsidP="00427F15">
            <w:pPr>
              <w:spacing w:before="40" w:after="40" w:line="220" w:lineRule="exact"/>
              <w:rPr>
                <w:rFonts w:eastAsia="SimSun"/>
                <w:sz w:val="18"/>
                <w:szCs w:val="18"/>
              </w:rPr>
            </w:pPr>
            <w:r w:rsidRPr="00985DA9">
              <w:rPr>
                <w:sz w:val="18"/>
                <w:szCs w:val="18"/>
                <w:lang w:eastAsia="es-EC"/>
              </w:rPr>
              <w:t>$ 212.5 - $ 425</w:t>
            </w:r>
          </w:p>
        </w:tc>
        <w:tc>
          <w:tcPr>
            <w:tcW w:w="1229" w:type="dxa"/>
            <w:shd w:val="clear" w:color="auto" w:fill="auto"/>
            <w:vAlign w:val="bottom"/>
          </w:tcPr>
          <w:p w14:paraId="0F78D3F0" w14:textId="61CA7128" w:rsidR="003F3C9F" w:rsidRPr="00985DA9" w:rsidRDefault="003F3C9F" w:rsidP="00427F15">
            <w:pPr>
              <w:spacing w:before="40" w:after="40" w:line="220" w:lineRule="exact"/>
              <w:jc w:val="right"/>
              <w:rPr>
                <w:rFonts w:eastAsia="SimSun"/>
                <w:sz w:val="18"/>
                <w:szCs w:val="18"/>
              </w:rPr>
            </w:pPr>
            <w:r w:rsidRPr="00985DA9">
              <w:rPr>
                <w:sz w:val="18"/>
                <w:szCs w:val="18"/>
                <w:lang w:eastAsia="es-EC"/>
              </w:rPr>
              <w:t>14</w:t>
            </w:r>
            <w:r w:rsidR="00331F5E">
              <w:rPr>
                <w:sz w:val="18"/>
                <w:szCs w:val="18"/>
                <w:lang w:eastAsia="es-EC"/>
              </w:rPr>
              <w:t xml:space="preserve"> </w:t>
            </w:r>
            <w:r w:rsidRPr="00985DA9">
              <w:rPr>
                <w:sz w:val="18"/>
                <w:szCs w:val="18"/>
                <w:lang w:eastAsia="es-EC"/>
              </w:rPr>
              <w:t xml:space="preserve">370 </w:t>
            </w:r>
          </w:p>
        </w:tc>
        <w:tc>
          <w:tcPr>
            <w:tcW w:w="1229" w:type="dxa"/>
            <w:shd w:val="clear" w:color="auto" w:fill="auto"/>
            <w:vAlign w:val="bottom"/>
          </w:tcPr>
          <w:p w14:paraId="29675569" w14:textId="4DE6CB32" w:rsidR="003F3C9F" w:rsidRPr="00985DA9" w:rsidRDefault="003F3C9F" w:rsidP="00427F15">
            <w:pPr>
              <w:spacing w:before="40" w:after="40" w:line="220" w:lineRule="exact"/>
              <w:jc w:val="right"/>
              <w:rPr>
                <w:rFonts w:eastAsia="SimSun"/>
                <w:sz w:val="18"/>
                <w:szCs w:val="18"/>
              </w:rPr>
            </w:pPr>
            <w:r w:rsidRPr="00985DA9">
              <w:rPr>
                <w:color w:val="000000"/>
                <w:sz w:val="18"/>
                <w:szCs w:val="18"/>
                <w:lang w:eastAsia="es-EC"/>
              </w:rPr>
              <w:t>186</w:t>
            </w:r>
            <w:r w:rsidR="00331F5E">
              <w:rPr>
                <w:color w:val="000000"/>
                <w:sz w:val="18"/>
                <w:szCs w:val="18"/>
                <w:lang w:eastAsia="es-EC"/>
              </w:rPr>
              <w:t xml:space="preserve"> </w:t>
            </w:r>
            <w:r w:rsidRPr="00985DA9">
              <w:rPr>
                <w:color w:val="000000"/>
                <w:sz w:val="18"/>
                <w:szCs w:val="18"/>
                <w:lang w:eastAsia="es-EC"/>
              </w:rPr>
              <w:t xml:space="preserve">524 </w:t>
            </w:r>
          </w:p>
        </w:tc>
        <w:tc>
          <w:tcPr>
            <w:tcW w:w="1229" w:type="dxa"/>
            <w:shd w:val="clear" w:color="auto" w:fill="auto"/>
            <w:vAlign w:val="bottom"/>
          </w:tcPr>
          <w:p w14:paraId="7C4471F6" w14:textId="7875DFF7" w:rsidR="003F3C9F" w:rsidRPr="00985DA9" w:rsidRDefault="003F3C9F" w:rsidP="00427F15">
            <w:pPr>
              <w:spacing w:before="40" w:after="40" w:line="220" w:lineRule="exact"/>
              <w:jc w:val="right"/>
              <w:rPr>
                <w:rFonts w:eastAsia="SimSun"/>
                <w:sz w:val="18"/>
                <w:szCs w:val="18"/>
              </w:rPr>
            </w:pPr>
            <w:r w:rsidRPr="00985DA9">
              <w:rPr>
                <w:color w:val="000000"/>
                <w:sz w:val="18"/>
                <w:szCs w:val="18"/>
                <w:lang w:eastAsia="es-EC"/>
              </w:rPr>
              <w:t xml:space="preserve"> 3</w:t>
            </w:r>
            <w:r w:rsidR="00331F5E">
              <w:rPr>
                <w:color w:val="000000"/>
                <w:sz w:val="18"/>
                <w:szCs w:val="18"/>
                <w:lang w:eastAsia="es-EC"/>
              </w:rPr>
              <w:t xml:space="preserve"> </w:t>
            </w:r>
            <w:r w:rsidRPr="00985DA9">
              <w:rPr>
                <w:color w:val="000000"/>
                <w:sz w:val="18"/>
                <w:szCs w:val="18"/>
                <w:lang w:eastAsia="es-EC"/>
              </w:rPr>
              <w:t xml:space="preserve">626 </w:t>
            </w:r>
          </w:p>
        </w:tc>
        <w:tc>
          <w:tcPr>
            <w:tcW w:w="1229" w:type="dxa"/>
            <w:shd w:val="clear" w:color="auto" w:fill="auto"/>
            <w:vAlign w:val="bottom"/>
          </w:tcPr>
          <w:p w14:paraId="68D4DBE2" w14:textId="6270226B" w:rsidR="003F3C9F" w:rsidRPr="00985DA9" w:rsidRDefault="003F3C9F" w:rsidP="00427F15">
            <w:pPr>
              <w:spacing w:before="40" w:after="40" w:line="220" w:lineRule="exact"/>
              <w:jc w:val="right"/>
              <w:rPr>
                <w:rFonts w:eastAsia="SimSun"/>
                <w:sz w:val="18"/>
                <w:szCs w:val="18"/>
              </w:rPr>
            </w:pPr>
            <w:r w:rsidRPr="00985DA9">
              <w:rPr>
                <w:color w:val="000000"/>
                <w:sz w:val="18"/>
                <w:szCs w:val="18"/>
                <w:lang w:eastAsia="es-EC"/>
              </w:rPr>
              <w:t>204</w:t>
            </w:r>
            <w:r w:rsidR="00331F5E">
              <w:rPr>
                <w:color w:val="000000"/>
                <w:sz w:val="18"/>
                <w:szCs w:val="18"/>
                <w:lang w:eastAsia="es-EC"/>
              </w:rPr>
              <w:t xml:space="preserve"> </w:t>
            </w:r>
            <w:r w:rsidRPr="00985DA9">
              <w:rPr>
                <w:color w:val="000000"/>
                <w:sz w:val="18"/>
                <w:szCs w:val="18"/>
                <w:lang w:eastAsia="es-EC"/>
              </w:rPr>
              <w:t xml:space="preserve">520 </w:t>
            </w:r>
          </w:p>
        </w:tc>
      </w:tr>
      <w:tr w:rsidR="003F3C9F" w:rsidRPr="00985DA9" w14:paraId="608F36CB" w14:textId="77777777" w:rsidTr="00427F15">
        <w:tc>
          <w:tcPr>
            <w:tcW w:w="709" w:type="dxa"/>
            <w:shd w:val="clear" w:color="auto" w:fill="auto"/>
            <w:vAlign w:val="bottom"/>
          </w:tcPr>
          <w:p w14:paraId="453650CF" w14:textId="77777777" w:rsidR="003F3C9F" w:rsidRPr="00985DA9" w:rsidRDefault="003F3C9F" w:rsidP="00427F15">
            <w:pPr>
              <w:spacing w:before="40" w:after="40" w:line="220" w:lineRule="exact"/>
              <w:rPr>
                <w:rFonts w:eastAsia="SimSun"/>
                <w:sz w:val="18"/>
                <w:szCs w:val="18"/>
              </w:rPr>
            </w:pPr>
          </w:p>
        </w:tc>
        <w:tc>
          <w:tcPr>
            <w:tcW w:w="1745" w:type="dxa"/>
            <w:shd w:val="clear" w:color="auto" w:fill="auto"/>
            <w:vAlign w:val="bottom"/>
          </w:tcPr>
          <w:p w14:paraId="4FC6E299" w14:textId="77777777" w:rsidR="003F3C9F" w:rsidRPr="00985DA9" w:rsidRDefault="003F3C9F" w:rsidP="00427F15">
            <w:pPr>
              <w:spacing w:before="40" w:after="40" w:line="220" w:lineRule="exact"/>
              <w:rPr>
                <w:rFonts w:eastAsia="SimSun"/>
                <w:sz w:val="18"/>
                <w:szCs w:val="18"/>
              </w:rPr>
            </w:pPr>
            <w:r w:rsidRPr="00985DA9">
              <w:rPr>
                <w:sz w:val="18"/>
                <w:szCs w:val="18"/>
                <w:lang w:eastAsia="es-EC"/>
              </w:rPr>
              <w:t>$ 425 - $ 637.5</w:t>
            </w:r>
          </w:p>
        </w:tc>
        <w:tc>
          <w:tcPr>
            <w:tcW w:w="1229" w:type="dxa"/>
            <w:shd w:val="clear" w:color="auto" w:fill="auto"/>
            <w:vAlign w:val="bottom"/>
          </w:tcPr>
          <w:p w14:paraId="1BEFF9C6" w14:textId="2F4E442E" w:rsidR="003F3C9F" w:rsidRPr="00985DA9" w:rsidRDefault="003F3C9F" w:rsidP="00427F15">
            <w:pPr>
              <w:spacing w:before="40" w:after="40" w:line="220" w:lineRule="exact"/>
              <w:jc w:val="right"/>
              <w:rPr>
                <w:rFonts w:eastAsia="SimSun"/>
                <w:sz w:val="18"/>
                <w:szCs w:val="18"/>
              </w:rPr>
            </w:pPr>
            <w:r w:rsidRPr="00985DA9">
              <w:rPr>
                <w:sz w:val="18"/>
                <w:szCs w:val="18"/>
                <w:lang w:eastAsia="es-EC"/>
              </w:rPr>
              <w:t>6</w:t>
            </w:r>
            <w:r w:rsidR="00331F5E">
              <w:rPr>
                <w:sz w:val="18"/>
                <w:szCs w:val="18"/>
                <w:lang w:eastAsia="es-EC"/>
              </w:rPr>
              <w:t xml:space="preserve"> </w:t>
            </w:r>
            <w:r w:rsidRPr="00985DA9">
              <w:rPr>
                <w:sz w:val="18"/>
                <w:szCs w:val="18"/>
                <w:lang w:eastAsia="es-EC"/>
              </w:rPr>
              <w:t xml:space="preserve">987 </w:t>
            </w:r>
          </w:p>
        </w:tc>
        <w:tc>
          <w:tcPr>
            <w:tcW w:w="1229" w:type="dxa"/>
            <w:shd w:val="clear" w:color="auto" w:fill="auto"/>
            <w:vAlign w:val="bottom"/>
          </w:tcPr>
          <w:p w14:paraId="604DF3E0" w14:textId="0432C18E" w:rsidR="003F3C9F" w:rsidRPr="00985DA9" w:rsidRDefault="003F3C9F" w:rsidP="00427F15">
            <w:pPr>
              <w:spacing w:before="40" w:after="40" w:line="220" w:lineRule="exact"/>
              <w:jc w:val="right"/>
              <w:rPr>
                <w:rFonts w:eastAsia="SimSun"/>
                <w:sz w:val="18"/>
                <w:szCs w:val="18"/>
              </w:rPr>
            </w:pPr>
            <w:r w:rsidRPr="00985DA9">
              <w:rPr>
                <w:color w:val="000000"/>
                <w:sz w:val="18"/>
                <w:szCs w:val="18"/>
                <w:lang w:eastAsia="es-EC"/>
              </w:rPr>
              <w:t>97</w:t>
            </w:r>
            <w:r w:rsidR="00331F5E">
              <w:rPr>
                <w:color w:val="000000"/>
                <w:sz w:val="18"/>
                <w:szCs w:val="18"/>
                <w:lang w:eastAsia="es-EC"/>
              </w:rPr>
              <w:t xml:space="preserve"> </w:t>
            </w:r>
            <w:r w:rsidRPr="00985DA9">
              <w:rPr>
                <w:color w:val="000000"/>
                <w:sz w:val="18"/>
                <w:szCs w:val="18"/>
                <w:lang w:eastAsia="es-EC"/>
              </w:rPr>
              <w:t xml:space="preserve">156 </w:t>
            </w:r>
          </w:p>
        </w:tc>
        <w:tc>
          <w:tcPr>
            <w:tcW w:w="1229" w:type="dxa"/>
            <w:shd w:val="clear" w:color="auto" w:fill="auto"/>
            <w:vAlign w:val="bottom"/>
          </w:tcPr>
          <w:p w14:paraId="2991B523" w14:textId="431D0536" w:rsidR="003F3C9F" w:rsidRPr="00985DA9" w:rsidRDefault="003F3C9F" w:rsidP="00427F15">
            <w:pPr>
              <w:spacing w:before="40" w:after="40" w:line="220" w:lineRule="exact"/>
              <w:jc w:val="right"/>
              <w:rPr>
                <w:rFonts w:eastAsia="SimSun"/>
                <w:sz w:val="18"/>
                <w:szCs w:val="18"/>
              </w:rPr>
            </w:pPr>
            <w:r w:rsidRPr="00985DA9">
              <w:rPr>
                <w:color w:val="000000"/>
                <w:sz w:val="18"/>
                <w:szCs w:val="18"/>
                <w:lang w:eastAsia="es-EC"/>
              </w:rPr>
              <w:t xml:space="preserve"> 2</w:t>
            </w:r>
            <w:r w:rsidR="00331F5E">
              <w:rPr>
                <w:color w:val="000000"/>
                <w:sz w:val="18"/>
                <w:szCs w:val="18"/>
                <w:lang w:eastAsia="es-EC"/>
              </w:rPr>
              <w:t xml:space="preserve"> </w:t>
            </w:r>
            <w:r w:rsidRPr="00985DA9">
              <w:rPr>
                <w:color w:val="000000"/>
                <w:sz w:val="18"/>
                <w:szCs w:val="18"/>
                <w:lang w:eastAsia="es-EC"/>
              </w:rPr>
              <w:t xml:space="preserve">734 </w:t>
            </w:r>
          </w:p>
        </w:tc>
        <w:tc>
          <w:tcPr>
            <w:tcW w:w="1229" w:type="dxa"/>
            <w:shd w:val="clear" w:color="auto" w:fill="auto"/>
            <w:vAlign w:val="bottom"/>
          </w:tcPr>
          <w:p w14:paraId="55DED49C" w14:textId="672D91D9" w:rsidR="003F3C9F" w:rsidRPr="00985DA9" w:rsidRDefault="003F3C9F" w:rsidP="00427F15">
            <w:pPr>
              <w:spacing w:before="40" w:after="40" w:line="220" w:lineRule="exact"/>
              <w:jc w:val="right"/>
              <w:rPr>
                <w:rFonts w:eastAsia="SimSun"/>
                <w:sz w:val="18"/>
                <w:szCs w:val="18"/>
              </w:rPr>
            </w:pPr>
            <w:r w:rsidRPr="00985DA9">
              <w:rPr>
                <w:color w:val="000000"/>
                <w:sz w:val="18"/>
                <w:szCs w:val="18"/>
                <w:lang w:eastAsia="es-EC"/>
              </w:rPr>
              <w:t>106</w:t>
            </w:r>
            <w:r w:rsidR="00331F5E">
              <w:rPr>
                <w:color w:val="000000"/>
                <w:sz w:val="18"/>
                <w:szCs w:val="18"/>
                <w:lang w:eastAsia="es-EC"/>
              </w:rPr>
              <w:t xml:space="preserve"> </w:t>
            </w:r>
            <w:r w:rsidRPr="00985DA9">
              <w:rPr>
                <w:color w:val="000000"/>
                <w:sz w:val="18"/>
                <w:szCs w:val="18"/>
                <w:lang w:eastAsia="es-EC"/>
              </w:rPr>
              <w:t xml:space="preserve">877 </w:t>
            </w:r>
          </w:p>
        </w:tc>
      </w:tr>
      <w:tr w:rsidR="003F3C9F" w:rsidRPr="00985DA9" w14:paraId="6CFAAABD" w14:textId="77777777" w:rsidTr="00427F15">
        <w:tc>
          <w:tcPr>
            <w:tcW w:w="709" w:type="dxa"/>
            <w:shd w:val="clear" w:color="auto" w:fill="auto"/>
            <w:vAlign w:val="bottom"/>
          </w:tcPr>
          <w:p w14:paraId="7135E694" w14:textId="77777777" w:rsidR="003F3C9F" w:rsidRPr="00985DA9" w:rsidRDefault="003F3C9F" w:rsidP="00427F15">
            <w:pPr>
              <w:spacing w:before="40" w:after="40" w:line="220" w:lineRule="exact"/>
              <w:rPr>
                <w:rFonts w:eastAsia="SimSun"/>
                <w:sz w:val="18"/>
                <w:szCs w:val="18"/>
              </w:rPr>
            </w:pPr>
          </w:p>
        </w:tc>
        <w:tc>
          <w:tcPr>
            <w:tcW w:w="1745" w:type="dxa"/>
            <w:shd w:val="clear" w:color="auto" w:fill="auto"/>
            <w:vAlign w:val="bottom"/>
          </w:tcPr>
          <w:p w14:paraId="3BDBBDFE" w14:textId="77777777" w:rsidR="003F3C9F" w:rsidRPr="00985DA9" w:rsidRDefault="003F3C9F" w:rsidP="00427F15">
            <w:pPr>
              <w:spacing w:before="40" w:after="40" w:line="220" w:lineRule="exact"/>
              <w:rPr>
                <w:rFonts w:eastAsia="SimSun"/>
                <w:sz w:val="18"/>
                <w:szCs w:val="18"/>
              </w:rPr>
            </w:pPr>
            <w:r w:rsidRPr="00985DA9">
              <w:rPr>
                <w:sz w:val="18"/>
                <w:szCs w:val="18"/>
                <w:lang w:eastAsia="es-EC"/>
              </w:rPr>
              <w:t>$ 637.5 - $ 850</w:t>
            </w:r>
          </w:p>
        </w:tc>
        <w:tc>
          <w:tcPr>
            <w:tcW w:w="1229" w:type="dxa"/>
            <w:shd w:val="clear" w:color="auto" w:fill="auto"/>
            <w:vAlign w:val="bottom"/>
          </w:tcPr>
          <w:p w14:paraId="7814876C" w14:textId="0CBA138A" w:rsidR="003F3C9F" w:rsidRPr="00985DA9" w:rsidRDefault="003F3C9F" w:rsidP="00427F15">
            <w:pPr>
              <w:spacing w:before="40" w:after="40" w:line="220" w:lineRule="exact"/>
              <w:jc w:val="right"/>
              <w:rPr>
                <w:rFonts w:eastAsia="SimSun"/>
                <w:sz w:val="18"/>
                <w:szCs w:val="18"/>
              </w:rPr>
            </w:pPr>
            <w:r w:rsidRPr="00985DA9">
              <w:rPr>
                <w:sz w:val="18"/>
                <w:szCs w:val="18"/>
                <w:lang w:eastAsia="es-EC"/>
              </w:rPr>
              <w:t>3</w:t>
            </w:r>
            <w:r w:rsidR="00331F5E">
              <w:rPr>
                <w:sz w:val="18"/>
                <w:szCs w:val="18"/>
                <w:lang w:eastAsia="es-EC"/>
              </w:rPr>
              <w:t xml:space="preserve"> </w:t>
            </w:r>
            <w:r w:rsidRPr="00985DA9">
              <w:rPr>
                <w:sz w:val="18"/>
                <w:szCs w:val="18"/>
                <w:lang w:eastAsia="es-EC"/>
              </w:rPr>
              <w:t xml:space="preserve">417 </w:t>
            </w:r>
          </w:p>
        </w:tc>
        <w:tc>
          <w:tcPr>
            <w:tcW w:w="1229" w:type="dxa"/>
            <w:shd w:val="clear" w:color="auto" w:fill="auto"/>
            <w:vAlign w:val="bottom"/>
          </w:tcPr>
          <w:p w14:paraId="469C2562" w14:textId="75AD9BA2" w:rsidR="003F3C9F" w:rsidRPr="00985DA9" w:rsidRDefault="003F3C9F" w:rsidP="00427F15">
            <w:pPr>
              <w:spacing w:before="40" w:after="40" w:line="220" w:lineRule="exact"/>
              <w:jc w:val="right"/>
              <w:rPr>
                <w:rFonts w:eastAsia="SimSun"/>
                <w:sz w:val="18"/>
                <w:szCs w:val="18"/>
              </w:rPr>
            </w:pPr>
            <w:r w:rsidRPr="00985DA9">
              <w:rPr>
                <w:color w:val="000000"/>
                <w:sz w:val="18"/>
                <w:szCs w:val="18"/>
                <w:lang w:eastAsia="es-EC"/>
              </w:rPr>
              <w:t>68</w:t>
            </w:r>
            <w:r w:rsidR="00331F5E">
              <w:rPr>
                <w:color w:val="000000"/>
                <w:sz w:val="18"/>
                <w:szCs w:val="18"/>
                <w:lang w:eastAsia="es-EC"/>
              </w:rPr>
              <w:t xml:space="preserve"> </w:t>
            </w:r>
            <w:r w:rsidRPr="00985DA9">
              <w:rPr>
                <w:color w:val="000000"/>
                <w:sz w:val="18"/>
                <w:szCs w:val="18"/>
                <w:lang w:eastAsia="es-EC"/>
              </w:rPr>
              <w:t xml:space="preserve">296 </w:t>
            </w:r>
          </w:p>
        </w:tc>
        <w:tc>
          <w:tcPr>
            <w:tcW w:w="1229" w:type="dxa"/>
            <w:shd w:val="clear" w:color="auto" w:fill="auto"/>
            <w:vAlign w:val="bottom"/>
          </w:tcPr>
          <w:p w14:paraId="6F52F0D9" w14:textId="363D64B2" w:rsidR="003F3C9F" w:rsidRPr="00985DA9" w:rsidRDefault="003F3C9F" w:rsidP="00427F15">
            <w:pPr>
              <w:spacing w:before="40" w:after="40" w:line="220" w:lineRule="exact"/>
              <w:jc w:val="right"/>
              <w:rPr>
                <w:rFonts w:eastAsia="SimSun"/>
                <w:sz w:val="18"/>
                <w:szCs w:val="18"/>
              </w:rPr>
            </w:pPr>
            <w:r w:rsidRPr="00985DA9">
              <w:rPr>
                <w:color w:val="000000"/>
                <w:sz w:val="18"/>
                <w:szCs w:val="18"/>
                <w:lang w:eastAsia="es-EC"/>
              </w:rPr>
              <w:t xml:space="preserve"> 1</w:t>
            </w:r>
            <w:r w:rsidR="00331F5E">
              <w:rPr>
                <w:color w:val="000000"/>
                <w:sz w:val="18"/>
                <w:szCs w:val="18"/>
                <w:lang w:eastAsia="es-EC"/>
              </w:rPr>
              <w:t xml:space="preserve"> </w:t>
            </w:r>
            <w:r w:rsidRPr="00985DA9">
              <w:rPr>
                <w:color w:val="000000"/>
                <w:sz w:val="18"/>
                <w:szCs w:val="18"/>
                <w:lang w:eastAsia="es-EC"/>
              </w:rPr>
              <w:t xml:space="preserve">747 </w:t>
            </w:r>
          </w:p>
        </w:tc>
        <w:tc>
          <w:tcPr>
            <w:tcW w:w="1229" w:type="dxa"/>
            <w:shd w:val="clear" w:color="auto" w:fill="auto"/>
            <w:vAlign w:val="bottom"/>
          </w:tcPr>
          <w:p w14:paraId="5BEEA346" w14:textId="59DD8A40" w:rsidR="003F3C9F" w:rsidRPr="00985DA9" w:rsidRDefault="003F3C9F" w:rsidP="00427F15">
            <w:pPr>
              <w:spacing w:before="40" w:after="40" w:line="220" w:lineRule="exact"/>
              <w:jc w:val="right"/>
              <w:rPr>
                <w:rFonts w:eastAsia="SimSun"/>
                <w:sz w:val="18"/>
                <w:szCs w:val="18"/>
              </w:rPr>
            </w:pPr>
            <w:r w:rsidRPr="00985DA9">
              <w:rPr>
                <w:color w:val="000000"/>
                <w:sz w:val="18"/>
                <w:szCs w:val="18"/>
                <w:lang w:eastAsia="es-EC"/>
              </w:rPr>
              <w:t>73</w:t>
            </w:r>
            <w:r w:rsidR="00331F5E">
              <w:rPr>
                <w:color w:val="000000"/>
                <w:sz w:val="18"/>
                <w:szCs w:val="18"/>
                <w:lang w:eastAsia="es-EC"/>
              </w:rPr>
              <w:t xml:space="preserve"> </w:t>
            </w:r>
            <w:r w:rsidRPr="00985DA9">
              <w:rPr>
                <w:color w:val="000000"/>
                <w:sz w:val="18"/>
                <w:szCs w:val="18"/>
                <w:lang w:eastAsia="es-EC"/>
              </w:rPr>
              <w:t xml:space="preserve">460 </w:t>
            </w:r>
          </w:p>
        </w:tc>
      </w:tr>
      <w:tr w:rsidR="003F3C9F" w:rsidRPr="00985DA9" w14:paraId="47F658BC" w14:textId="77777777" w:rsidTr="00427F15">
        <w:tc>
          <w:tcPr>
            <w:tcW w:w="709" w:type="dxa"/>
            <w:shd w:val="clear" w:color="auto" w:fill="auto"/>
            <w:vAlign w:val="bottom"/>
          </w:tcPr>
          <w:p w14:paraId="67750D98" w14:textId="77777777" w:rsidR="003F3C9F" w:rsidRPr="00985DA9" w:rsidRDefault="003F3C9F" w:rsidP="00427F15">
            <w:pPr>
              <w:spacing w:before="40" w:after="40" w:line="220" w:lineRule="exact"/>
              <w:rPr>
                <w:rFonts w:eastAsia="SimSun"/>
                <w:sz w:val="18"/>
                <w:szCs w:val="18"/>
              </w:rPr>
            </w:pPr>
          </w:p>
        </w:tc>
        <w:tc>
          <w:tcPr>
            <w:tcW w:w="1745" w:type="dxa"/>
            <w:shd w:val="clear" w:color="auto" w:fill="auto"/>
            <w:vAlign w:val="bottom"/>
          </w:tcPr>
          <w:p w14:paraId="109760A8" w14:textId="77777777" w:rsidR="003F3C9F" w:rsidRPr="00985DA9" w:rsidRDefault="003F3C9F" w:rsidP="00427F15">
            <w:pPr>
              <w:spacing w:before="40" w:after="40" w:line="220" w:lineRule="exact"/>
              <w:rPr>
                <w:rFonts w:eastAsia="SimSun"/>
                <w:sz w:val="18"/>
                <w:szCs w:val="18"/>
              </w:rPr>
            </w:pPr>
            <w:r w:rsidRPr="00985DA9">
              <w:rPr>
                <w:sz w:val="18"/>
                <w:szCs w:val="18"/>
                <w:lang w:eastAsia="es-EC"/>
              </w:rPr>
              <w:t>$ 850 - $ 1062.5</w:t>
            </w:r>
          </w:p>
        </w:tc>
        <w:tc>
          <w:tcPr>
            <w:tcW w:w="1229" w:type="dxa"/>
            <w:shd w:val="clear" w:color="auto" w:fill="auto"/>
            <w:vAlign w:val="bottom"/>
          </w:tcPr>
          <w:p w14:paraId="1A63B7BE" w14:textId="5EE13C36" w:rsidR="003F3C9F" w:rsidRPr="00985DA9" w:rsidRDefault="003F3C9F" w:rsidP="00427F15">
            <w:pPr>
              <w:spacing w:before="40" w:after="40" w:line="220" w:lineRule="exact"/>
              <w:jc w:val="right"/>
              <w:rPr>
                <w:rFonts w:eastAsia="SimSun"/>
                <w:sz w:val="18"/>
                <w:szCs w:val="18"/>
              </w:rPr>
            </w:pPr>
            <w:r w:rsidRPr="00985DA9">
              <w:rPr>
                <w:sz w:val="18"/>
                <w:szCs w:val="18"/>
                <w:lang w:eastAsia="es-EC"/>
              </w:rPr>
              <w:t>1</w:t>
            </w:r>
            <w:r w:rsidR="00331F5E">
              <w:rPr>
                <w:sz w:val="18"/>
                <w:szCs w:val="18"/>
                <w:lang w:eastAsia="es-EC"/>
              </w:rPr>
              <w:t xml:space="preserve"> </w:t>
            </w:r>
            <w:r w:rsidRPr="00985DA9">
              <w:rPr>
                <w:sz w:val="18"/>
                <w:szCs w:val="18"/>
                <w:lang w:eastAsia="es-EC"/>
              </w:rPr>
              <w:t xml:space="preserve">189 </w:t>
            </w:r>
          </w:p>
        </w:tc>
        <w:tc>
          <w:tcPr>
            <w:tcW w:w="1229" w:type="dxa"/>
            <w:shd w:val="clear" w:color="auto" w:fill="auto"/>
            <w:vAlign w:val="bottom"/>
          </w:tcPr>
          <w:p w14:paraId="7E8CBC07" w14:textId="1A397C74" w:rsidR="003F3C9F" w:rsidRPr="00985DA9" w:rsidRDefault="003F3C9F" w:rsidP="00427F15">
            <w:pPr>
              <w:spacing w:before="40" w:after="40" w:line="220" w:lineRule="exact"/>
              <w:jc w:val="right"/>
              <w:rPr>
                <w:rFonts w:eastAsia="SimSun"/>
                <w:sz w:val="18"/>
                <w:szCs w:val="18"/>
              </w:rPr>
            </w:pPr>
            <w:r w:rsidRPr="00985DA9">
              <w:rPr>
                <w:color w:val="000000"/>
                <w:sz w:val="18"/>
                <w:szCs w:val="18"/>
                <w:lang w:eastAsia="es-EC"/>
              </w:rPr>
              <w:t>33</w:t>
            </w:r>
            <w:r w:rsidR="00331F5E">
              <w:rPr>
                <w:color w:val="000000"/>
                <w:sz w:val="18"/>
                <w:szCs w:val="18"/>
                <w:lang w:eastAsia="es-EC"/>
              </w:rPr>
              <w:t xml:space="preserve"> </w:t>
            </w:r>
            <w:r w:rsidRPr="00985DA9">
              <w:rPr>
                <w:color w:val="000000"/>
                <w:sz w:val="18"/>
                <w:szCs w:val="18"/>
                <w:lang w:eastAsia="es-EC"/>
              </w:rPr>
              <w:t xml:space="preserve">763 </w:t>
            </w:r>
          </w:p>
        </w:tc>
        <w:tc>
          <w:tcPr>
            <w:tcW w:w="1229" w:type="dxa"/>
            <w:shd w:val="clear" w:color="auto" w:fill="auto"/>
            <w:vAlign w:val="bottom"/>
          </w:tcPr>
          <w:p w14:paraId="781647BC" w14:textId="6CBBC417" w:rsidR="003F3C9F" w:rsidRPr="00985DA9" w:rsidRDefault="003F3C9F" w:rsidP="00427F15">
            <w:pPr>
              <w:spacing w:before="40" w:after="40" w:line="220" w:lineRule="exact"/>
              <w:jc w:val="right"/>
              <w:rPr>
                <w:rFonts w:eastAsia="SimSun"/>
                <w:sz w:val="18"/>
                <w:szCs w:val="18"/>
              </w:rPr>
            </w:pPr>
            <w:r w:rsidRPr="00985DA9">
              <w:rPr>
                <w:color w:val="000000"/>
                <w:sz w:val="18"/>
                <w:szCs w:val="18"/>
                <w:lang w:eastAsia="es-EC"/>
              </w:rPr>
              <w:t xml:space="preserve"> 986 </w:t>
            </w:r>
          </w:p>
        </w:tc>
        <w:tc>
          <w:tcPr>
            <w:tcW w:w="1229" w:type="dxa"/>
            <w:shd w:val="clear" w:color="auto" w:fill="auto"/>
            <w:vAlign w:val="bottom"/>
          </w:tcPr>
          <w:p w14:paraId="09CAE66B" w14:textId="7A2EB86E" w:rsidR="003F3C9F" w:rsidRPr="00985DA9" w:rsidRDefault="003F3C9F" w:rsidP="00427F15">
            <w:pPr>
              <w:spacing w:before="40" w:after="40" w:line="220" w:lineRule="exact"/>
              <w:jc w:val="right"/>
              <w:rPr>
                <w:rFonts w:eastAsia="SimSun"/>
                <w:sz w:val="18"/>
                <w:szCs w:val="18"/>
              </w:rPr>
            </w:pPr>
            <w:r w:rsidRPr="00985DA9">
              <w:rPr>
                <w:color w:val="000000"/>
                <w:sz w:val="18"/>
                <w:szCs w:val="18"/>
                <w:lang w:eastAsia="es-EC"/>
              </w:rPr>
              <w:t>35</w:t>
            </w:r>
            <w:r w:rsidR="00331F5E">
              <w:rPr>
                <w:color w:val="000000"/>
                <w:sz w:val="18"/>
                <w:szCs w:val="18"/>
                <w:lang w:eastAsia="es-EC"/>
              </w:rPr>
              <w:t xml:space="preserve"> </w:t>
            </w:r>
            <w:r w:rsidRPr="00985DA9">
              <w:rPr>
                <w:color w:val="000000"/>
                <w:sz w:val="18"/>
                <w:szCs w:val="18"/>
                <w:lang w:eastAsia="es-EC"/>
              </w:rPr>
              <w:t xml:space="preserve">938 </w:t>
            </w:r>
          </w:p>
        </w:tc>
      </w:tr>
      <w:tr w:rsidR="003F3C9F" w:rsidRPr="00985DA9" w14:paraId="7B576EF0" w14:textId="77777777" w:rsidTr="00427F15">
        <w:tc>
          <w:tcPr>
            <w:tcW w:w="709" w:type="dxa"/>
            <w:shd w:val="clear" w:color="auto" w:fill="auto"/>
            <w:vAlign w:val="bottom"/>
          </w:tcPr>
          <w:p w14:paraId="50B6F12C" w14:textId="77777777" w:rsidR="003F3C9F" w:rsidRPr="00985DA9" w:rsidRDefault="003F3C9F" w:rsidP="00427F15">
            <w:pPr>
              <w:spacing w:before="40" w:after="40" w:line="220" w:lineRule="exact"/>
              <w:rPr>
                <w:rFonts w:eastAsia="SimSun"/>
                <w:sz w:val="18"/>
                <w:szCs w:val="18"/>
              </w:rPr>
            </w:pPr>
          </w:p>
        </w:tc>
        <w:tc>
          <w:tcPr>
            <w:tcW w:w="1745" w:type="dxa"/>
            <w:shd w:val="clear" w:color="auto" w:fill="auto"/>
            <w:vAlign w:val="bottom"/>
          </w:tcPr>
          <w:p w14:paraId="154F0CC3" w14:textId="77777777" w:rsidR="003F3C9F" w:rsidRPr="00985DA9" w:rsidRDefault="003F3C9F" w:rsidP="00427F15">
            <w:pPr>
              <w:spacing w:before="40" w:after="40" w:line="220" w:lineRule="exact"/>
              <w:rPr>
                <w:rFonts w:eastAsia="SimSun"/>
                <w:sz w:val="18"/>
                <w:szCs w:val="18"/>
              </w:rPr>
            </w:pPr>
            <w:r w:rsidRPr="00985DA9">
              <w:rPr>
                <w:sz w:val="18"/>
                <w:szCs w:val="18"/>
                <w:lang w:eastAsia="es-EC"/>
              </w:rPr>
              <w:t>$ 1062.5 - $ 1275</w:t>
            </w:r>
          </w:p>
        </w:tc>
        <w:tc>
          <w:tcPr>
            <w:tcW w:w="1229" w:type="dxa"/>
            <w:shd w:val="clear" w:color="auto" w:fill="auto"/>
            <w:vAlign w:val="bottom"/>
          </w:tcPr>
          <w:p w14:paraId="14A95E46" w14:textId="65011071" w:rsidR="003F3C9F" w:rsidRPr="00985DA9" w:rsidRDefault="003F3C9F" w:rsidP="00427F15">
            <w:pPr>
              <w:spacing w:before="40" w:after="40" w:line="220" w:lineRule="exact"/>
              <w:jc w:val="right"/>
              <w:rPr>
                <w:rFonts w:eastAsia="SimSun"/>
                <w:sz w:val="18"/>
                <w:szCs w:val="18"/>
              </w:rPr>
            </w:pPr>
            <w:r w:rsidRPr="00985DA9">
              <w:rPr>
                <w:sz w:val="18"/>
                <w:szCs w:val="18"/>
                <w:lang w:eastAsia="es-EC"/>
              </w:rPr>
              <w:t xml:space="preserve">623 </w:t>
            </w:r>
          </w:p>
        </w:tc>
        <w:tc>
          <w:tcPr>
            <w:tcW w:w="1229" w:type="dxa"/>
            <w:shd w:val="clear" w:color="auto" w:fill="auto"/>
            <w:vAlign w:val="bottom"/>
          </w:tcPr>
          <w:p w14:paraId="40925735" w14:textId="078CDA0B" w:rsidR="003F3C9F" w:rsidRPr="00985DA9" w:rsidRDefault="003F3C9F" w:rsidP="00427F15">
            <w:pPr>
              <w:spacing w:before="40" w:after="40" w:line="220" w:lineRule="exact"/>
              <w:jc w:val="right"/>
              <w:rPr>
                <w:rFonts w:eastAsia="SimSun"/>
                <w:sz w:val="18"/>
                <w:szCs w:val="18"/>
              </w:rPr>
            </w:pPr>
            <w:r w:rsidRPr="00985DA9">
              <w:rPr>
                <w:color w:val="000000"/>
                <w:sz w:val="18"/>
                <w:szCs w:val="18"/>
                <w:lang w:eastAsia="es-EC"/>
              </w:rPr>
              <w:t>21</w:t>
            </w:r>
            <w:r w:rsidR="00331F5E">
              <w:rPr>
                <w:color w:val="000000"/>
                <w:sz w:val="18"/>
                <w:szCs w:val="18"/>
                <w:lang w:eastAsia="es-EC"/>
              </w:rPr>
              <w:t xml:space="preserve"> </w:t>
            </w:r>
            <w:r w:rsidRPr="00985DA9">
              <w:rPr>
                <w:color w:val="000000"/>
                <w:sz w:val="18"/>
                <w:szCs w:val="18"/>
                <w:lang w:eastAsia="es-EC"/>
              </w:rPr>
              <w:t xml:space="preserve">541 </w:t>
            </w:r>
          </w:p>
        </w:tc>
        <w:tc>
          <w:tcPr>
            <w:tcW w:w="1229" w:type="dxa"/>
            <w:shd w:val="clear" w:color="auto" w:fill="auto"/>
            <w:vAlign w:val="bottom"/>
          </w:tcPr>
          <w:p w14:paraId="49285370" w14:textId="7A5E9146" w:rsidR="003F3C9F" w:rsidRPr="00985DA9" w:rsidRDefault="003F3C9F" w:rsidP="00427F15">
            <w:pPr>
              <w:spacing w:before="40" w:after="40" w:line="220" w:lineRule="exact"/>
              <w:jc w:val="right"/>
              <w:rPr>
                <w:rFonts w:eastAsia="SimSun"/>
                <w:sz w:val="18"/>
                <w:szCs w:val="18"/>
              </w:rPr>
            </w:pPr>
            <w:r w:rsidRPr="00985DA9">
              <w:rPr>
                <w:color w:val="000000"/>
                <w:sz w:val="18"/>
                <w:szCs w:val="18"/>
                <w:lang w:eastAsia="es-EC"/>
              </w:rPr>
              <w:t xml:space="preserve"> 668 </w:t>
            </w:r>
          </w:p>
        </w:tc>
        <w:tc>
          <w:tcPr>
            <w:tcW w:w="1229" w:type="dxa"/>
            <w:shd w:val="clear" w:color="auto" w:fill="auto"/>
            <w:vAlign w:val="bottom"/>
          </w:tcPr>
          <w:p w14:paraId="2B15B898" w14:textId="2192ECF1" w:rsidR="003F3C9F" w:rsidRPr="00985DA9" w:rsidRDefault="003F3C9F" w:rsidP="00427F15">
            <w:pPr>
              <w:spacing w:before="40" w:after="40" w:line="220" w:lineRule="exact"/>
              <w:jc w:val="right"/>
              <w:rPr>
                <w:rFonts w:eastAsia="SimSun"/>
                <w:sz w:val="18"/>
                <w:szCs w:val="18"/>
              </w:rPr>
            </w:pPr>
            <w:r w:rsidRPr="00985DA9">
              <w:rPr>
                <w:color w:val="000000"/>
                <w:sz w:val="18"/>
                <w:szCs w:val="18"/>
                <w:lang w:eastAsia="es-EC"/>
              </w:rPr>
              <w:t>22</w:t>
            </w:r>
            <w:r w:rsidR="00331F5E">
              <w:rPr>
                <w:color w:val="000000"/>
                <w:sz w:val="18"/>
                <w:szCs w:val="18"/>
                <w:lang w:eastAsia="es-EC"/>
              </w:rPr>
              <w:t xml:space="preserve"> </w:t>
            </w:r>
            <w:r w:rsidRPr="00985DA9">
              <w:rPr>
                <w:color w:val="000000"/>
                <w:sz w:val="18"/>
                <w:szCs w:val="18"/>
                <w:lang w:eastAsia="es-EC"/>
              </w:rPr>
              <w:t xml:space="preserve">832 </w:t>
            </w:r>
          </w:p>
        </w:tc>
      </w:tr>
      <w:tr w:rsidR="003F3C9F" w:rsidRPr="00985DA9" w14:paraId="181ACEED" w14:textId="77777777" w:rsidTr="00427F15">
        <w:tc>
          <w:tcPr>
            <w:tcW w:w="709" w:type="dxa"/>
            <w:shd w:val="clear" w:color="auto" w:fill="auto"/>
            <w:vAlign w:val="bottom"/>
          </w:tcPr>
          <w:p w14:paraId="6447F794" w14:textId="77777777" w:rsidR="003F3C9F" w:rsidRPr="00985DA9" w:rsidRDefault="003F3C9F" w:rsidP="00427F15">
            <w:pPr>
              <w:spacing w:before="40" w:after="40" w:line="220" w:lineRule="exact"/>
              <w:rPr>
                <w:rFonts w:eastAsia="SimSun"/>
                <w:sz w:val="18"/>
                <w:szCs w:val="18"/>
              </w:rPr>
            </w:pPr>
          </w:p>
        </w:tc>
        <w:tc>
          <w:tcPr>
            <w:tcW w:w="1745" w:type="dxa"/>
            <w:shd w:val="clear" w:color="auto" w:fill="auto"/>
            <w:vAlign w:val="bottom"/>
          </w:tcPr>
          <w:p w14:paraId="37F1D57D" w14:textId="77777777" w:rsidR="003F3C9F" w:rsidRPr="00985DA9" w:rsidRDefault="003F3C9F" w:rsidP="00427F15">
            <w:pPr>
              <w:spacing w:before="40" w:after="40" w:line="220" w:lineRule="exact"/>
              <w:rPr>
                <w:rFonts w:eastAsia="SimSun"/>
                <w:sz w:val="18"/>
                <w:szCs w:val="18"/>
              </w:rPr>
            </w:pPr>
            <w:r w:rsidRPr="00985DA9">
              <w:rPr>
                <w:sz w:val="18"/>
                <w:szCs w:val="18"/>
                <w:lang w:eastAsia="es-EC"/>
              </w:rPr>
              <w:t>$ 1275 - $ 1487.5</w:t>
            </w:r>
          </w:p>
        </w:tc>
        <w:tc>
          <w:tcPr>
            <w:tcW w:w="1229" w:type="dxa"/>
            <w:shd w:val="clear" w:color="auto" w:fill="auto"/>
            <w:vAlign w:val="bottom"/>
          </w:tcPr>
          <w:p w14:paraId="5397E564" w14:textId="7277C9A2" w:rsidR="003F3C9F" w:rsidRPr="00985DA9" w:rsidRDefault="003F3C9F" w:rsidP="00427F15">
            <w:pPr>
              <w:spacing w:before="40" w:after="40" w:line="220" w:lineRule="exact"/>
              <w:jc w:val="right"/>
              <w:rPr>
                <w:rFonts w:eastAsia="SimSun"/>
                <w:sz w:val="18"/>
                <w:szCs w:val="18"/>
              </w:rPr>
            </w:pPr>
            <w:r w:rsidRPr="00985DA9">
              <w:rPr>
                <w:sz w:val="18"/>
                <w:szCs w:val="18"/>
                <w:lang w:eastAsia="es-EC"/>
              </w:rPr>
              <w:t xml:space="preserve">420 </w:t>
            </w:r>
          </w:p>
        </w:tc>
        <w:tc>
          <w:tcPr>
            <w:tcW w:w="1229" w:type="dxa"/>
            <w:shd w:val="clear" w:color="auto" w:fill="auto"/>
            <w:vAlign w:val="bottom"/>
          </w:tcPr>
          <w:p w14:paraId="05480406" w14:textId="24E845E3" w:rsidR="003F3C9F" w:rsidRPr="00985DA9" w:rsidRDefault="003F3C9F" w:rsidP="00427F15">
            <w:pPr>
              <w:spacing w:before="40" w:after="40" w:line="220" w:lineRule="exact"/>
              <w:jc w:val="right"/>
              <w:rPr>
                <w:rFonts w:eastAsia="SimSun"/>
                <w:sz w:val="18"/>
                <w:szCs w:val="18"/>
              </w:rPr>
            </w:pPr>
            <w:r w:rsidRPr="00985DA9">
              <w:rPr>
                <w:color w:val="000000"/>
                <w:sz w:val="18"/>
                <w:szCs w:val="18"/>
                <w:lang w:eastAsia="es-EC"/>
              </w:rPr>
              <w:t>14</w:t>
            </w:r>
            <w:r w:rsidR="00331F5E">
              <w:rPr>
                <w:color w:val="000000"/>
                <w:sz w:val="18"/>
                <w:szCs w:val="18"/>
                <w:lang w:eastAsia="es-EC"/>
              </w:rPr>
              <w:t xml:space="preserve"> </w:t>
            </w:r>
            <w:r w:rsidRPr="00985DA9">
              <w:rPr>
                <w:color w:val="000000"/>
                <w:sz w:val="18"/>
                <w:szCs w:val="18"/>
                <w:lang w:eastAsia="es-EC"/>
              </w:rPr>
              <w:t xml:space="preserve">331 </w:t>
            </w:r>
          </w:p>
        </w:tc>
        <w:tc>
          <w:tcPr>
            <w:tcW w:w="1229" w:type="dxa"/>
            <w:shd w:val="clear" w:color="auto" w:fill="auto"/>
            <w:vAlign w:val="bottom"/>
          </w:tcPr>
          <w:p w14:paraId="36CF13BA" w14:textId="18F8326D" w:rsidR="003F3C9F" w:rsidRPr="00985DA9" w:rsidRDefault="003F3C9F" w:rsidP="00427F15">
            <w:pPr>
              <w:spacing w:before="40" w:after="40" w:line="220" w:lineRule="exact"/>
              <w:jc w:val="right"/>
              <w:rPr>
                <w:rFonts w:eastAsia="SimSun"/>
                <w:sz w:val="18"/>
                <w:szCs w:val="18"/>
              </w:rPr>
            </w:pPr>
            <w:r w:rsidRPr="00985DA9">
              <w:rPr>
                <w:color w:val="000000"/>
                <w:sz w:val="18"/>
                <w:szCs w:val="18"/>
                <w:lang w:eastAsia="es-EC"/>
              </w:rPr>
              <w:t xml:space="preserve"> 500 </w:t>
            </w:r>
          </w:p>
        </w:tc>
        <w:tc>
          <w:tcPr>
            <w:tcW w:w="1229" w:type="dxa"/>
            <w:shd w:val="clear" w:color="auto" w:fill="auto"/>
            <w:vAlign w:val="bottom"/>
          </w:tcPr>
          <w:p w14:paraId="41348D3A" w14:textId="5E0C6FE8" w:rsidR="003F3C9F" w:rsidRPr="00985DA9" w:rsidRDefault="003F3C9F" w:rsidP="00427F15">
            <w:pPr>
              <w:spacing w:before="40" w:after="40" w:line="220" w:lineRule="exact"/>
              <w:jc w:val="right"/>
              <w:rPr>
                <w:rFonts w:eastAsia="SimSun"/>
                <w:sz w:val="18"/>
                <w:szCs w:val="18"/>
              </w:rPr>
            </w:pPr>
            <w:r w:rsidRPr="00985DA9">
              <w:rPr>
                <w:color w:val="000000"/>
                <w:sz w:val="18"/>
                <w:szCs w:val="18"/>
                <w:lang w:eastAsia="es-EC"/>
              </w:rPr>
              <w:t>15</w:t>
            </w:r>
            <w:r w:rsidR="00331F5E">
              <w:rPr>
                <w:color w:val="000000"/>
                <w:sz w:val="18"/>
                <w:szCs w:val="18"/>
                <w:lang w:eastAsia="es-EC"/>
              </w:rPr>
              <w:t xml:space="preserve"> </w:t>
            </w:r>
            <w:r w:rsidRPr="00985DA9">
              <w:rPr>
                <w:color w:val="000000"/>
                <w:sz w:val="18"/>
                <w:szCs w:val="18"/>
                <w:lang w:eastAsia="es-EC"/>
              </w:rPr>
              <w:t xml:space="preserve">251 </w:t>
            </w:r>
          </w:p>
        </w:tc>
      </w:tr>
      <w:tr w:rsidR="003F3C9F" w:rsidRPr="00985DA9" w14:paraId="77D0AE53" w14:textId="77777777" w:rsidTr="00427F15">
        <w:tc>
          <w:tcPr>
            <w:tcW w:w="709" w:type="dxa"/>
            <w:shd w:val="clear" w:color="auto" w:fill="auto"/>
            <w:vAlign w:val="bottom"/>
          </w:tcPr>
          <w:p w14:paraId="5781204E" w14:textId="77777777" w:rsidR="003F3C9F" w:rsidRPr="00985DA9" w:rsidRDefault="003F3C9F" w:rsidP="00427F15">
            <w:pPr>
              <w:spacing w:before="40" w:after="40" w:line="220" w:lineRule="exact"/>
              <w:rPr>
                <w:rFonts w:eastAsia="SimSun"/>
                <w:sz w:val="18"/>
                <w:szCs w:val="18"/>
              </w:rPr>
            </w:pPr>
          </w:p>
        </w:tc>
        <w:tc>
          <w:tcPr>
            <w:tcW w:w="1745" w:type="dxa"/>
            <w:shd w:val="clear" w:color="auto" w:fill="auto"/>
            <w:vAlign w:val="bottom"/>
          </w:tcPr>
          <w:p w14:paraId="0FC131BF" w14:textId="77777777" w:rsidR="003F3C9F" w:rsidRPr="00985DA9" w:rsidRDefault="003F3C9F" w:rsidP="00427F15">
            <w:pPr>
              <w:spacing w:before="40" w:after="40" w:line="220" w:lineRule="exact"/>
              <w:rPr>
                <w:rFonts w:eastAsia="SimSun"/>
                <w:sz w:val="18"/>
                <w:szCs w:val="18"/>
              </w:rPr>
            </w:pPr>
            <w:r w:rsidRPr="00985DA9">
              <w:rPr>
                <w:sz w:val="18"/>
                <w:szCs w:val="18"/>
                <w:lang w:eastAsia="es-EC"/>
              </w:rPr>
              <w:t>$ 1487.5 - $ 1700</w:t>
            </w:r>
          </w:p>
        </w:tc>
        <w:tc>
          <w:tcPr>
            <w:tcW w:w="1229" w:type="dxa"/>
            <w:shd w:val="clear" w:color="auto" w:fill="auto"/>
            <w:vAlign w:val="bottom"/>
          </w:tcPr>
          <w:p w14:paraId="019E24F6" w14:textId="160F3D9D" w:rsidR="003F3C9F" w:rsidRPr="00985DA9" w:rsidRDefault="003F3C9F" w:rsidP="00427F15">
            <w:pPr>
              <w:spacing w:before="40" w:after="40" w:line="220" w:lineRule="exact"/>
              <w:jc w:val="right"/>
              <w:rPr>
                <w:rFonts w:eastAsia="SimSun"/>
                <w:sz w:val="18"/>
                <w:szCs w:val="18"/>
              </w:rPr>
            </w:pPr>
            <w:r w:rsidRPr="00985DA9">
              <w:rPr>
                <w:sz w:val="18"/>
                <w:szCs w:val="18"/>
                <w:lang w:eastAsia="es-EC"/>
              </w:rPr>
              <w:t xml:space="preserve">485 </w:t>
            </w:r>
          </w:p>
        </w:tc>
        <w:tc>
          <w:tcPr>
            <w:tcW w:w="1229" w:type="dxa"/>
            <w:shd w:val="clear" w:color="auto" w:fill="auto"/>
            <w:vAlign w:val="bottom"/>
          </w:tcPr>
          <w:p w14:paraId="2AFCAA2A" w14:textId="65766DB0" w:rsidR="003F3C9F" w:rsidRPr="00985DA9" w:rsidRDefault="003F3C9F" w:rsidP="00427F15">
            <w:pPr>
              <w:spacing w:before="40" w:after="40" w:line="220" w:lineRule="exact"/>
              <w:jc w:val="right"/>
              <w:rPr>
                <w:rFonts w:eastAsia="SimSun"/>
                <w:sz w:val="18"/>
                <w:szCs w:val="18"/>
              </w:rPr>
            </w:pPr>
            <w:r w:rsidRPr="00985DA9">
              <w:rPr>
                <w:color w:val="000000"/>
                <w:sz w:val="18"/>
                <w:szCs w:val="18"/>
                <w:lang w:eastAsia="es-EC"/>
              </w:rPr>
              <w:t>9</w:t>
            </w:r>
            <w:r w:rsidR="00331F5E">
              <w:rPr>
                <w:color w:val="000000"/>
                <w:sz w:val="18"/>
                <w:szCs w:val="18"/>
                <w:lang w:eastAsia="es-EC"/>
              </w:rPr>
              <w:t xml:space="preserve"> </w:t>
            </w:r>
            <w:r w:rsidRPr="00985DA9">
              <w:rPr>
                <w:color w:val="000000"/>
                <w:sz w:val="18"/>
                <w:szCs w:val="18"/>
                <w:lang w:eastAsia="es-EC"/>
              </w:rPr>
              <w:t xml:space="preserve">888 </w:t>
            </w:r>
          </w:p>
        </w:tc>
        <w:tc>
          <w:tcPr>
            <w:tcW w:w="1229" w:type="dxa"/>
            <w:shd w:val="clear" w:color="auto" w:fill="auto"/>
            <w:vAlign w:val="bottom"/>
          </w:tcPr>
          <w:p w14:paraId="3A18DAF6" w14:textId="6DA38491" w:rsidR="003F3C9F" w:rsidRPr="00985DA9" w:rsidRDefault="003F3C9F" w:rsidP="00427F15">
            <w:pPr>
              <w:spacing w:before="40" w:after="40" w:line="220" w:lineRule="exact"/>
              <w:jc w:val="right"/>
              <w:rPr>
                <w:rFonts w:eastAsia="SimSun"/>
                <w:sz w:val="18"/>
                <w:szCs w:val="18"/>
              </w:rPr>
            </w:pPr>
            <w:r w:rsidRPr="00985DA9">
              <w:rPr>
                <w:color w:val="000000"/>
                <w:sz w:val="18"/>
                <w:szCs w:val="18"/>
                <w:lang w:eastAsia="es-EC"/>
              </w:rPr>
              <w:t xml:space="preserve"> 823 </w:t>
            </w:r>
          </w:p>
        </w:tc>
        <w:tc>
          <w:tcPr>
            <w:tcW w:w="1229" w:type="dxa"/>
            <w:shd w:val="clear" w:color="auto" w:fill="auto"/>
            <w:vAlign w:val="bottom"/>
          </w:tcPr>
          <w:p w14:paraId="6694DC34" w14:textId="39460C15" w:rsidR="003F3C9F" w:rsidRPr="00985DA9" w:rsidRDefault="003F3C9F" w:rsidP="00427F15">
            <w:pPr>
              <w:spacing w:before="40" w:after="40" w:line="220" w:lineRule="exact"/>
              <w:jc w:val="right"/>
              <w:rPr>
                <w:rFonts w:eastAsia="SimSun"/>
                <w:sz w:val="18"/>
                <w:szCs w:val="18"/>
              </w:rPr>
            </w:pPr>
            <w:r w:rsidRPr="00985DA9">
              <w:rPr>
                <w:color w:val="000000"/>
                <w:sz w:val="18"/>
                <w:szCs w:val="18"/>
                <w:lang w:eastAsia="es-EC"/>
              </w:rPr>
              <w:t>11</w:t>
            </w:r>
            <w:r w:rsidR="00331F5E">
              <w:rPr>
                <w:color w:val="000000"/>
                <w:sz w:val="18"/>
                <w:szCs w:val="18"/>
                <w:lang w:eastAsia="es-EC"/>
              </w:rPr>
              <w:t xml:space="preserve"> </w:t>
            </w:r>
            <w:r w:rsidRPr="00985DA9">
              <w:rPr>
                <w:color w:val="000000"/>
                <w:sz w:val="18"/>
                <w:szCs w:val="18"/>
                <w:lang w:eastAsia="es-EC"/>
              </w:rPr>
              <w:t xml:space="preserve">196 </w:t>
            </w:r>
          </w:p>
        </w:tc>
      </w:tr>
      <w:tr w:rsidR="003F3C9F" w:rsidRPr="00985DA9" w14:paraId="74CBE0C7" w14:textId="77777777" w:rsidTr="00427F15">
        <w:tc>
          <w:tcPr>
            <w:tcW w:w="709" w:type="dxa"/>
            <w:shd w:val="clear" w:color="auto" w:fill="auto"/>
            <w:vAlign w:val="bottom"/>
          </w:tcPr>
          <w:p w14:paraId="1BBC9486" w14:textId="77777777" w:rsidR="003F3C9F" w:rsidRPr="00985DA9" w:rsidRDefault="003F3C9F" w:rsidP="00427F15">
            <w:pPr>
              <w:spacing w:before="40" w:after="40" w:line="220" w:lineRule="exact"/>
              <w:rPr>
                <w:rFonts w:eastAsia="SimSun"/>
                <w:sz w:val="18"/>
                <w:szCs w:val="18"/>
              </w:rPr>
            </w:pPr>
          </w:p>
        </w:tc>
        <w:tc>
          <w:tcPr>
            <w:tcW w:w="1745" w:type="dxa"/>
            <w:shd w:val="clear" w:color="auto" w:fill="auto"/>
            <w:vAlign w:val="bottom"/>
          </w:tcPr>
          <w:p w14:paraId="2C9AA196" w14:textId="77777777" w:rsidR="003F3C9F" w:rsidRPr="00985DA9" w:rsidRDefault="003F3C9F" w:rsidP="00427F15">
            <w:pPr>
              <w:spacing w:before="40" w:after="40" w:line="220" w:lineRule="exact"/>
              <w:rPr>
                <w:rFonts w:eastAsia="SimSun"/>
                <w:sz w:val="18"/>
                <w:szCs w:val="18"/>
              </w:rPr>
            </w:pPr>
            <w:r w:rsidRPr="00985DA9">
              <w:rPr>
                <w:sz w:val="18"/>
                <w:szCs w:val="18"/>
                <w:lang w:eastAsia="es-EC"/>
              </w:rPr>
              <w:t>$ 1700 - $ 1912.5</w:t>
            </w:r>
          </w:p>
        </w:tc>
        <w:tc>
          <w:tcPr>
            <w:tcW w:w="1229" w:type="dxa"/>
            <w:shd w:val="clear" w:color="auto" w:fill="auto"/>
            <w:vAlign w:val="bottom"/>
          </w:tcPr>
          <w:p w14:paraId="4335C737" w14:textId="05BE97E3" w:rsidR="003F3C9F" w:rsidRPr="00985DA9" w:rsidRDefault="003F3C9F" w:rsidP="00427F15">
            <w:pPr>
              <w:spacing w:before="40" w:after="40" w:line="220" w:lineRule="exact"/>
              <w:jc w:val="right"/>
              <w:rPr>
                <w:rFonts w:eastAsia="SimSun"/>
                <w:sz w:val="18"/>
                <w:szCs w:val="18"/>
              </w:rPr>
            </w:pPr>
            <w:r w:rsidRPr="00985DA9">
              <w:rPr>
                <w:sz w:val="18"/>
                <w:szCs w:val="18"/>
                <w:lang w:eastAsia="es-EC"/>
              </w:rPr>
              <w:t xml:space="preserve">118 </w:t>
            </w:r>
          </w:p>
        </w:tc>
        <w:tc>
          <w:tcPr>
            <w:tcW w:w="1229" w:type="dxa"/>
            <w:shd w:val="clear" w:color="auto" w:fill="auto"/>
            <w:vAlign w:val="bottom"/>
          </w:tcPr>
          <w:p w14:paraId="01286D04" w14:textId="71BDE69C" w:rsidR="003F3C9F" w:rsidRPr="00985DA9" w:rsidRDefault="003F3C9F" w:rsidP="00427F15">
            <w:pPr>
              <w:spacing w:before="40" w:after="40" w:line="220" w:lineRule="exact"/>
              <w:jc w:val="right"/>
              <w:rPr>
                <w:rFonts w:eastAsia="SimSun"/>
                <w:sz w:val="18"/>
                <w:szCs w:val="18"/>
              </w:rPr>
            </w:pPr>
            <w:r w:rsidRPr="00985DA9">
              <w:rPr>
                <w:color w:val="000000"/>
                <w:sz w:val="18"/>
                <w:szCs w:val="18"/>
                <w:lang w:eastAsia="es-EC"/>
              </w:rPr>
              <w:t>11</w:t>
            </w:r>
            <w:r w:rsidR="00331F5E">
              <w:rPr>
                <w:color w:val="000000"/>
                <w:sz w:val="18"/>
                <w:szCs w:val="18"/>
                <w:lang w:eastAsia="es-EC"/>
              </w:rPr>
              <w:t xml:space="preserve"> </w:t>
            </w:r>
            <w:r w:rsidRPr="00985DA9">
              <w:rPr>
                <w:color w:val="000000"/>
                <w:sz w:val="18"/>
                <w:szCs w:val="18"/>
                <w:lang w:eastAsia="es-EC"/>
              </w:rPr>
              <w:t xml:space="preserve">465 </w:t>
            </w:r>
          </w:p>
        </w:tc>
        <w:tc>
          <w:tcPr>
            <w:tcW w:w="1229" w:type="dxa"/>
            <w:shd w:val="clear" w:color="auto" w:fill="auto"/>
            <w:vAlign w:val="bottom"/>
          </w:tcPr>
          <w:p w14:paraId="06EAD260" w14:textId="35219FBE" w:rsidR="003F3C9F" w:rsidRPr="00985DA9" w:rsidRDefault="003F3C9F" w:rsidP="00427F15">
            <w:pPr>
              <w:spacing w:before="40" w:after="40" w:line="220" w:lineRule="exact"/>
              <w:jc w:val="right"/>
              <w:rPr>
                <w:rFonts w:eastAsia="SimSun"/>
                <w:sz w:val="18"/>
                <w:szCs w:val="18"/>
              </w:rPr>
            </w:pPr>
            <w:r w:rsidRPr="00985DA9">
              <w:rPr>
                <w:color w:val="000000"/>
                <w:sz w:val="18"/>
                <w:szCs w:val="18"/>
                <w:lang w:eastAsia="es-EC"/>
              </w:rPr>
              <w:t xml:space="preserve"> 251 </w:t>
            </w:r>
          </w:p>
        </w:tc>
        <w:tc>
          <w:tcPr>
            <w:tcW w:w="1229" w:type="dxa"/>
            <w:shd w:val="clear" w:color="auto" w:fill="auto"/>
            <w:vAlign w:val="bottom"/>
          </w:tcPr>
          <w:p w14:paraId="79956EE3" w14:textId="7625B4CB" w:rsidR="003F3C9F" w:rsidRPr="00985DA9" w:rsidRDefault="003F3C9F" w:rsidP="00427F15">
            <w:pPr>
              <w:spacing w:before="40" w:after="40" w:line="220" w:lineRule="exact"/>
              <w:jc w:val="right"/>
              <w:rPr>
                <w:rFonts w:eastAsia="SimSun"/>
                <w:sz w:val="18"/>
                <w:szCs w:val="18"/>
              </w:rPr>
            </w:pPr>
            <w:r w:rsidRPr="00985DA9">
              <w:rPr>
                <w:color w:val="000000"/>
                <w:sz w:val="18"/>
                <w:szCs w:val="18"/>
                <w:lang w:eastAsia="es-EC"/>
              </w:rPr>
              <w:t>11</w:t>
            </w:r>
            <w:r w:rsidR="00331F5E">
              <w:rPr>
                <w:color w:val="000000"/>
                <w:sz w:val="18"/>
                <w:szCs w:val="18"/>
                <w:lang w:eastAsia="es-EC"/>
              </w:rPr>
              <w:t xml:space="preserve"> </w:t>
            </w:r>
            <w:r w:rsidRPr="00985DA9">
              <w:rPr>
                <w:color w:val="000000"/>
                <w:sz w:val="18"/>
                <w:szCs w:val="18"/>
                <w:lang w:eastAsia="es-EC"/>
              </w:rPr>
              <w:t xml:space="preserve">834 </w:t>
            </w:r>
          </w:p>
        </w:tc>
      </w:tr>
      <w:tr w:rsidR="003F3C9F" w:rsidRPr="00985DA9" w14:paraId="11CF447D" w14:textId="77777777" w:rsidTr="00427F15">
        <w:tc>
          <w:tcPr>
            <w:tcW w:w="709" w:type="dxa"/>
            <w:shd w:val="clear" w:color="auto" w:fill="auto"/>
            <w:vAlign w:val="bottom"/>
          </w:tcPr>
          <w:p w14:paraId="4C7B2083" w14:textId="77777777" w:rsidR="003F3C9F" w:rsidRPr="00985DA9" w:rsidRDefault="003F3C9F" w:rsidP="00427F15">
            <w:pPr>
              <w:spacing w:before="40" w:after="40" w:line="220" w:lineRule="exact"/>
              <w:rPr>
                <w:rFonts w:eastAsia="SimSun"/>
                <w:sz w:val="18"/>
                <w:szCs w:val="18"/>
              </w:rPr>
            </w:pPr>
          </w:p>
        </w:tc>
        <w:tc>
          <w:tcPr>
            <w:tcW w:w="1745" w:type="dxa"/>
            <w:shd w:val="clear" w:color="auto" w:fill="auto"/>
            <w:vAlign w:val="bottom"/>
          </w:tcPr>
          <w:p w14:paraId="2A9B22EC" w14:textId="77777777" w:rsidR="003F3C9F" w:rsidRPr="00985DA9" w:rsidRDefault="003F3C9F" w:rsidP="00427F15">
            <w:pPr>
              <w:spacing w:before="40" w:after="40" w:line="220" w:lineRule="exact"/>
              <w:rPr>
                <w:rFonts w:eastAsia="SimSun"/>
                <w:sz w:val="18"/>
                <w:szCs w:val="18"/>
              </w:rPr>
            </w:pPr>
            <w:r w:rsidRPr="00985DA9">
              <w:rPr>
                <w:sz w:val="18"/>
                <w:szCs w:val="18"/>
                <w:lang w:eastAsia="es-EC"/>
              </w:rPr>
              <w:t>$ 1912.5 - $ 2125</w:t>
            </w:r>
          </w:p>
        </w:tc>
        <w:tc>
          <w:tcPr>
            <w:tcW w:w="1229" w:type="dxa"/>
            <w:shd w:val="clear" w:color="auto" w:fill="auto"/>
            <w:vAlign w:val="bottom"/>
          </w:tcPr>
          <w:p w14:paraId="1C978FB4" w14:textId="00A9E7EF" w:rsidR="003F3C9F" w:rsidRPr="00985DA9" w:rsidRDefault="003F3C9F" w:rsidP="00427F15">
            <w:pPr>
              <w:spacing w:before="40" w:after="40" w:line="220" w:lineRule="exact"/>
              <w:jc w:val="right"/>
              <w:rPr>
                <w:rFonts w:eastAsia="SimSun"/>
                <w:sz w:val="18"/>
                <w:szCs w:val="18"/>
              </w:rPr>
            </w:pPr>
            <w:r w:rsidRPr="00985DA9">
              <w:rPr>
                <w:sz w:val="18"/>
                <w:szCs w:val="18"/>
                <w:lang w:eastAsia="es-EC"/>
              </w:rPr>
              <w:t xml:space="preserve">1 </w:t>
            </w:r>
          </w:p>
        </w:tc>
        <w:tc>
          <w:tcPr>
            <w:tcW w:w="1229" w:type="dxa"/>
            <w:shd w:val="clear" w:color="auto" w:fill="auto"/>
            <w:vAlign w:val="bottom"/>
          </w:tcPr>
          <w:p w14:paraId="7D70A94E" w14:textId="52404479" w:rsidR="003F3C9F" w:rsidRPr="00985DA9" w:rsidRDefault="003F3C9F" w:rsidP="00427F15">
            <w:pPr>
              <w:spacing w:before="40" w:after="40" w:line="220" w:lineRule="exact"/>
              <w:jc w:val="right"/>
              <w:rPr>
                <w:rFonts w:eastAsia="SimSun"/>
                <w:sz w:val="18"/>
                <w:szCs w:val="18"/>
              </w:rPr>
            </w:pPr>
            <w:r w:rsidRPr="00985DA9">
              <w:rPr>
                <w:color w:val="000000"/>
                <w:sz w:val="18"/>
                <w:szCs w:val="18"/>
                <w:lang w:eastAsia="es-EC"/>
              </w:rPr>
              <w:t>7</w:t>
            </w:r>
            <w:r w:rsidR="00331F5E">
              <w:rPr>
                <w:color w:val="000000"/>
                <w:sz w:val="18"/>
                <w:szCs w:val="18"/>
                <w:lang w:eastAsia="es-EC"/>
              </w:rPr>
              <w:t xml:space="preserve"> </w:t>
            </w:r>
            <w:r w:rsidRPr="00985DA9">
              <w:rPr>
                <w:color w:val="000000"/>
                <w:sz w:val="18"/>
                <w:szCs w:val="18"/>
                <w:lang w:eastAsia="es-EC"/>
              </w:rPr>
              <w:t xml:space="preserve">861 </w:t>
            </w:r>
          </w:p>
        </w:tc>
        <w:tc>
          <w:tcPr>
            <w:tcW w:w="1229" w:type="dxa"/>
            <w:shd w:val="clear" w:color="auto" w:fill="auto"/>
            <w:vAlign w:val="bottom"/>
          </w:tcPr>
          <w:p w14:paraId="661C0906" w14:textId="7DFF12D3" w:rsidR="003F3C9F" w:rsidRPr="00985DA9" w:rsidRDefault="003F3C9F" w:rsidP="00427F15">
            <w:pPr>
              <w:spacing w:before="40" w:after="40" w:line="220" w:lineRule="exact"/>
              <w:jc w:val="right"/>
              <w:rPr>
                <w:rFonts w:eastAsia="SimSun"/>
                <w:sz w:val="18"/>
                <w:szCs w:val="18"/>
              </w:rPr>
            </w:pPr>
            <w:r w:rsidRPr="00985DA9">
              <w:rPr>
                <w:color w:val="000000"/>
                <w:sz w:val="18"/>
                <w:szCs w:val="18"/>
                <w:lang w:eastAsia="es-EC"/>
              </w:rPr>
              <w:t xml:space="preserve"> 55 </w:t>
            </w:r>
          </w:p>
        </w:tc>
        <w:tc>
          <w:tcPr>
            <w:tcW w:w="1229" w:type="dxa"/>
            <w:shd w:val="clear" w:color="auto" w:fill="auto"/>
            <w:vAlign w:val="bottom"/>
          </w:tcPr>
          <w:p w14:paraId="5C931667" w14:textId="52FE83C5" w:rsidR="003F3C9F" w:rsidRPr="00985DA9" w:rsidRDefault="003F3C9F" w:rsidP="00427F15">
            <w:pPr>
              <w:spacing w:before="40" w:after="40" w:line="220" w:lineRule="exact"/>
              <w:jc w:val="right"/>
              <w:rPr>
                <w:rFonts w:eastAsia="SimSun"/>
                <w:sz w:val="18"/>
                <w:szCs w:val="18"/>
              </w:rPr>
            </w:pPr>
            <w:r w:rsidRPr="00985DA9">
              <w:rPr>
                <w:color w:val="000000"/>
                <w:sz w:val="18"/>
                <w:szCs w:val="18"/>
                <w:lang w:eastAsia="es-EC"/>
              </w:rPr>
              <w:t xml:space="preserve"> 7</w:t>
            </w:r>
            <w:r w:rsidR="00331F5E">
              <w:rPr>
                <w:color w:val="000000"/>
                <w:sz w:val="18"/>
                <w:szCs w:val="18"/>
                <w:lang w:eastAsia="es-EC"/>
              </w:rPr>
              <w:t xml:space="preserve"> </w:t>
            </w:r>
            <w:r w:rsidRPr="00985DA9">
              <w:rPr>
                <w:color w:val="000000"/>
                <w:sz w:val="18"/>
                <w:szCs w:val="18"/>
                <w:lang w:eastAsia="es-EC"/>
              </w:rPr>
              <w:t xml:space="preserve">917 </w:t>
            </w:r>
          </w:p>
        </w:tc>
      </w:tr>
      <w:tr w:rsidR="003F3C9F" w:rsidRPr="00985DA9" w14:paraId="7D373971" w14:textId="77777777" w:rsidTr="00427F15">
        <w:tc>
          <w:tcPr>
            <w:tcW w:w="709" w:type="dxa"/>
            <w:shd w:val="clear" w:color="auto" w:fill="auto"/>
            <w:vAlign w:val="bottom"/>
          </w:tcPr>
          <w:p w14:paraId="5783256F" w14:textId="77777777" w:rsidR="003F3C9F" w:rsidRPr="00985DA9" w:rsidRDefault="003F3C9F" w:rsidP="00427F15">
            <w:pPr>
              <w:spacing w:before="40" w:after="40" w:line="220" w:lineRule="exact"/>
              <w:rPr>
                <w:rFonts w:eastAsia="SimSun"/>
                <w:sz w:val="18"/>
                <w:szCs w:val="18"/>
              </w:rPr>
            </w:pPr>
          </w:p>
        </w:tc>
        <w:tc>
          <w:tcPr>
            <w:tcW w:w="1745" w:type="dxa"/>
            <w:shd w:val="clear" w:color="auto" w:fill="auto"/>
            <w:vAlign w:val="bottom"/>
          </w:tcPr>
          <w:p w14:paraId="5D3FEBBD" w14:textId="77777777" w:rsidR="003F3C9F" w:rsidRPr="00985DA9" w:rsidRDefault="003F3C9F" w:rsidP="00427F15">
            <w:pPr>
              <w:spacing w:before="40" w:after="40" w:line="220" w:lineRule="exact"/>
              <w:rPr>
                <w:rFonts w:eastAsia="SimSun"/>
                <w:sz w:val="18"/>
                <w:szCs w:val="18"/>
              </w:rPr>
            </w:pPr>
            <w:r w:rsidRPr="00985DA9">
              <w:rPr>
                <w:sz w:val="18"/>
                <w:szCs w:val="18"/>
                <w:lang w:eastAsia="es-EC"/>
              </w:rPr>
              <w:t>$ 2125 - $ 2337.5</w:t>
            </w:r>
          </w:p>
        </w:tc>
        <w:tc>
          <w:tcPr>
            <w:tcW w:w="1229" w:type="dxa"/>
            <w:shd w:val="clear" w:color="auto" w:fill="auto"/>
            <w:vAlign w:val="bottom"/>
          </w:tcPr>
          <w:p w14:paraId="78439862" w14:textId="33F78EED" w:rsidR="003F3C9F" w:rsidRPr="00985DA9" w:rsidRDefault="003F3C9F" w:rsidP="00427F15">
            <w:pPr>
              <w:spacing w:before="40" w:after="40" w:line="220" w:lineRule="exact"/>
              <w:jc w:val="right"/>
              <w:rPr>
                <w:rFonts w:eastAsia="SimSun"/>
                <w:sz w:val="18"/>
                <w:szCs w:val="18"/>
              </w:rPr>
            </w:pPr>
            <w:r w:rsidRPr="00985DA9">
              <w:rPr>
                <w:sz w:val="18"/>
                <w:szCs w:val="18"/>
                <w:lang w:eastAsia="es-EC"/>
              </w:rPr>
              <w:t xml:space="preserve">- </w:t>
            </w:r>
          </w:p>
        </w:tc>
        <w:tc>
          <w:tcPr>
            <w:tcW w:w="1229" w:type="dxa"/>
            <w:shd w:val="clear" w:color="auto" w:fill="auto"/>
            <w:vAlign w:val="bottom"/>
          </w:tcPr>
          <w:p w14:paraId="5439E8ED" w14:textId="12491865" w:rsidR="003F3C9F" w:rsidRPr="00985DA9" w:rsidRDefault="003F3C9F" w:rsidP="00427F15">
            <w:pPr>
              <w:spacing w:before="40" w:after="40" w:line="220" w:lineRule="exact"/>
              <w:jc w:val="right"/>
              <w:rPr>
                <w:rFonts w:eastAsia="SimSun"/>
                <w:sz w:val="18"/>
                <w:szCs w:val="18"/>
              </w:rPr>
            </w:pPr>
            <w:r w:rsidRPr="00985DA9">
              <w:rPr>
                <w:color w:val="000000"/>
                <w:sz w:val="18"/>
                <w:szCs w:val="18"/>
                <w:lang w:eastAsia="es-EC"/>
              </w:rPr>
              <w:t>5</w:t>
            </w:r>
            <w:r w:rsidR="00331F5E">
              <w:rPr>
                <w:color w:val="000000"/>
                <w:sz w:val="18"/>
                <w:szCs w:val="18"/>
                <w:lang w:eastAsia="es-EC"/>
              </w:rPr>
              <w:t xml:space="preserve"> </w:t>
            </w:r>
            <w:r w:rsidRPr="00985DA9">
              <w:rPr>
                <w:color w:val="000000"/>
                <w:sz w:val="18"/>
                <w:szCs w:val="18"/>
                <w:lang w:eastAsia="es-EC"/>
              </w:rPr>
              <w:t xml:space="preserve">508 </w:t>
            </w:r>
          </w:p>
        </w:tc>
        <w:tc>
          <w:tcPr>
            <w:tcW w:w="1229" w:type="dxa"/>
            <w:shd w:val="clear" w:color="auto" w:fill="auto"/>
            <w:vAlign w:val="bottom"/>
          </w:tcPr>
          <w:p w14:paraId="4CA9B9B8" w14:textId="2DD62393" w:rsidR="003F3C9F" w:rsidRPr="00985DA9" w:rsidRDefault="003F3C9F" w:rsidP="00427F15">
            <w:pPr>
              <w:spacing w:before="40" w:after="40" w:line="220" w:lineRule="exact"/>
              <w:jc w:val="right"/>
              <w:rPr>
                <w:rFonts w:eastAsia="SimSun"/>
                <w:sz w:val="18"/>
                <w:szCs w:val="18"/>
              </w:rPr>
            </w:pPr>
            <w:r w:rsidRPr="00985DA9">
              <w:rPr>
                <w:color w:val="000000"/>
                <w:sz w:val="18"/>
                <w:szCs w:val="18"/>
                <w:lang w:eastAsia="es-EC"/>
              </w:rPr>
              <w:t xml:space="preserve"> - </w:t>
            </w:r>
          </w:p>
        </w:tc>
        <w:tc>
          <w:tcPr>
            <w:tcW w:w="1229" w:type="dxa"/>
            <w:shd w:val="clear" w:color="auto" w:fill="auto"/>
            <w:vAlign w:val="bottom"/>
          </w:tcPr>
          <w:p w14:paraId="264697B8" w14:textId="50DBF01C" w:rsidR="003F3C9F" w:rsidRPr="00985DA9" w:rsidRDefault="003F3C9F" w:rsidP="00427F15">
            <w:pPr>
              <w:spacing w:before="40" w:after="40" w:line="220" w:lineRule="exact"/>
              <w:jc w:val="right"/>
              <w:rPr>
                <w:rFonts w:eastAsia="SimSun"/>
                <w:sz w:val="18"/>
                <w:szCs w:val="18"/>
              </w:rPr>
            </w:pPr>
            <w:r w:rsidRPr="00985DA9">
              <w:rPr>
                <w:color w:val="000000"/>
                <w:sz w:val="18"/>
                <w:szCs w:val="18"/>
                <w:lang w:eastAsia="es-EC"/>
              </w:rPr>
              <w:t xml:space="preserve"> 5</w:t>
            </w:r>
            <w:r w:rsidR="00331F5E">
              <w:rPr>
                <w:color w:val="000000"/>
                <w:sz w:val="18"/>
                <w:szCs w:val="18"/>
                <w:lang w:eastAsia="es-EC"/>
              </w:rPr>
              <w:t xml:space="preserve"> </w:t>
            </w:r>
            <w:r w:rsidRPr="00985DA9">
              <w:rPr>
                <w:color w:val="000000"/>
                <w:sz w:val="18"/>
                <w:szCs w:val="18"/>
                <w:lang w:eastAsia="es-EC"/>
              </w:rPr>
              <w:t xml:space="preserve">508 </w:t>
            </w:r>
          </w:p>
        </w:tc>
      </w:tr>
      <w:tr w:rsidR="003F3C9F" w:rsidRPr="00985DA9" w14:paraId="5775B85F" w14:textId="77777777" w:rsidTr="0067254C">
        <w:tc>
          <w:tcPr>
            <w:tcW w:w="709" w:type="dxa"/>
            <w:tcBorders>
              <w:bottom w:val="single" w:sz="4" w:space="0" w:color="auto"/>
            </w:tcBorders>
            <w:shd w:val="clear" w:color="auto" w:fill="auto"/>
            <w:vAlign w:val="bottom"/>
          </w:tcPr>
          <w:p w14:paraId="4AA3AED1" w14:textId="77777777" w:rsidR="003F3C9F" w:rsidRPr="00985DA9" w:rsidRDefault="003F3C9F" w:rsidP="00427F15">
            <w:pPr>
              <w:spacing w:before="40" w:after="40" w:line="220" w:lineRule="exact"/>
              <w:rPr>
                <w:rFonts w:eastAsia="SimSun"/>
                <w:sz w:val="18"/>
                <w:szCs w:val="18"/>
              </w:rPr>
            </w:pPr>
          </w:p>
        </w:tc>
        <w:tc>
          <w:tcPr>
            <w:tcW w:w="1745" w:type="dxa"/>
            <w:tcBorders>
              <w:bottom w:val="single" w:sz="4" w:space="0" w:color="auto"/>
            </w:tcBorders>
            <w:shd w:val="clear" w:color="auto" w:fill="auto"/>
            <w:vAlign w:val="bottom"/>
          </w:tcPr>
          <w:p w14:paraId="0476710E" w14:textId="77777777" w:rsidR="003F3C9F" w:rsidRPr="00985DA9" w:rsidRDefault="003F3C9F" w:rsidP="00427F15">
            <w:pPr>
              <w:spacing w:before="40" w:after="40" w:line="220" w:lineRule="exact"/>
              <w:rPr>
                <w:rFonts w:eastAsia="SimSun"/>
                <w:sz w:val="18"/>
                <w:szCs w:val="18"/>
              </w:rPr>
            </w:pPr>
            <w:r w:rsidRPr="00985DA9">
              <w:rPr>
                <w:sz w:val="18"/>
                <w:szCs w:val="18"/>
                <w:lang w:eastAsia="es-EC"/>
              </w:rPr>
              <w:t xml:space="preserve">$ 2337.5 o más </w:t>
            </w:r>
          </w:p>
        </w:tc>
        <w:tc>
          <w:tcPr>
            <w:tcW w:w="1229" w:type="dxa"/>
            <w:tcBorders>
              <w:bottom w:val="single" w:sz="4" w:space="0" w:color="auto"/>
            </w:tcBorders>
            <w:shd w:val="clear" w:color="auto" w:fill="auto"/>
            <w:vAlign w:val="bottom"/>
          </w:tcPr>
          <w:p w14:paraId="4EDBD37E" w14:textId="54E1428D" w:rsidR="003F3C9F" w:rsidRPr="00985DA9" w:rsidRDefault="003F3C9F" w:rsidP="00427F15">
            <w:pPr>
              <w:spacing w:before="40" w:after="40" w:line="220" w:lineRule="exact"/>
              <w:jc w:val="right"/>
              <w:rPr>
                <w:rFonts w:eastAsia="SimSun"/>
                <w:sz w:val="18"/>
                <w:szCs w:val="18"/>
              </w:rPr>
            </w:pPr>
            <w:r w:rsidRPr="00985DA9">
              <w:rPr>
                <w:sz w:val="18"/>
                <w:szCs w:val="18"/>
                <w:lang w:eastAsia="es-EC"/>
              </w:rPr>
              <w:t xml:space="preserve">- </w:t>
            </w:r>
          </w:p>
        </w:tc>
        <w:tc>
          <w:tcPr>
            <w:tcW w:w="1229" w:type="dxa"/>
            <w:tcBorders>
              <w:bottom w:val="single" w:sz="4" w:space="0" w:color="auto"/>
            </w:tcBorders>
            <w:shd w:val="clear" w:color="auto" w:fill="auto"/>
            <w:vAlign w:val="bottom"/>
          </w:tcPr>
          <w:p w14:paraId="624D6575" w14:textId="49433777" w:rsidR="003F3C9F" w:rsidRPr="00985DA9" w:rsidRDefault="003F3C9F" w:rsidP="00427F15">
            <w:pPr>
              <w:spacing w:before="40" w:after="40" w:line="220" w:lineRule="exact"/>
              <w:jc w:val="right"/>
              <w:rPr>
                <w:rFonts w:eastAsia="SimSun"/>
                <w:sz w:val="18"/>
                <w:szCs w:val="18"/>
              </w:rPr>
            </w:pPr>
            <w:r w:rsidRPr="00985DA9">
              <w:rPr>
                <w:color w:val="000000"/>
                <w:sz w:val="18"/>
                <w:szCs w:val="18"/>
                <w:lang w:eastAsia="es-EC"/>
              </w:rPr>
              <w:t xml:space="preserve">2 </w:t>
            </w:r>
          </w:p>
        </w:tc>
        <w:tc>
          <w:tcPr>
            <w:tcW w:w="1229" w:type="dxa"/>
            <w:tcBorders>
              <w:bottom w:val="single" w:sz="4" w:space="0" w:color="auto"/>
            </w:tcBorders>
            <w:shd w:val="clear" w:color="auto" w:fill="auto"/>
            <w:vAlign w:val="bottom"/>
          </w:tcPr>
          <w:p w14:paraId="4E3A2DCB" w14:textId="60C2F1B0" w:rsidR="003F3C9F" w:rsidRPr="00985DA9" w:rsidRDefault="003F3C9F" w:rsidP="00427F15">
            <w:pPr>
              <w:spacing w:before="40" w:after="40" w:line="220" w:lineRule="exact"/>
              <w:jc w:val="right"/>
              <w:rPr>
                <w:rFonts w:eastAsia="SimSun"/>
                <w:sz w:val="18"/>
                <w:szCs w:val="18"/>
              </w:rPr>
            </w:pPr>
            <w:r w:rsidRPr="00985DA9">
              <w:rPr>
                <w:color w:val="000000"/>
                <w:sz w:val="18"/>
                <w:szCs w:val="18"/>
                <w:lang w:eastAsia="es-EC"/>
              </w:rPr>
              <w:t xml:space="preserve"> - </w:t>
            </w:r>
          </w:p>
        </w:tc>
        <w:tc>
          <w:tcPr>
            <w:tcW w:w="1229" w:type="dxa"/>
            <w:tcBorders>
              <w:bottom w:val="single" w:sz="4" w:space="0" w:color="auto"/>
            </w:tcBorders>
            <w:shd w:val="clear" w:color="auto" w:fill="auto"/>
            <w:vAlign w:val="bottom"/>
          </w:tcPr>
          <w:p w14:paraId="28FB9AFE" w14:textId="0812FC76" w:rsidR="003F3C9F" w:rsidRPr="00985DA9" w:rsidRDefault="003F3C9F" w:rsidP="00427F15">
            <w:pPr>
              <w:spacing w:before="40" w:after="40" w:line="220" w:lineRule="exact"/>
              <w:jc w:val="right"/>
              <w:rPr>
                <w:rFonts w:eastAsia="SimSun"/>
                <w:sz w:val="18"/>
                <w:szCs w:val="18"/>
              </w:rPr>
            </w:pPr>
            <w:r w:rsidRPr="00985DA9">
              <w:rPr>
                <w:color w:val="000000"/>
                <w:sz w:val="18"/>
                <w:szCs w:val="18"/>
                <w:lang w:eastAsia="es-EC"/>
              </w:rPr>
              <w:t xml:space="preserve">2 </w:t>
            </w:r>
          </w:p>
        </w:tc>
      </w:tr>
      <w:tr w:rsidR="003F3C9F" w:rsidRPr="00985DA9" w14:paraId="3CD2FA77" w14:textId="77777777" w:rsidTr="0067254C">
        <w:tc>
          <w:tcPr>
            <w:tcW w:w="709" w:type="dxa"/>
            <w:tcBorders>
              <w:top w:val="single" w:sz="4" w:space="0" w:color="auto"/>
              <w:bottom w:val="single" w:sz="4" w:space="0" w:color="auto"/>
            </w:tcBorders>
            <w:shd w:val="clear" w:color="auto" w:fill="auto"/>
            <w:vAlign w:val="bottom"/>
          </w:tcPr>
          <w:p w14:paraId="5A2EF3E5" w14:textId="77777777" w:rsidR="003F3C9F" w:rsidRPr="0067254C" w:rsidRDefault="003F3C9F" w:rsidP="00427F15">
            <w:pPr>
              <w:spacing w:before="40" w:after="40" w:line="220" w:lineRule="exact"/>
              <w:rPr>
                <w:rFonts w:eastAsia="SimSun"/>
                <w:b/>
                <w:bCs/>
                <w:sz w:val="18"/>
                <w:szCs w:val="18"/>
              </w:rPr>
            </w:pPr>
          </w:p>
        </w:tc>
        <w:tc>
          <w:tcPr>
            <w:tcW w:w="1745" w:type="dxa"/>
            <w:tcBorders>
              <w:top w:val="single" w:sz="4" w:space="0" w:color="auto"/>
              <w:bottom w:val="single" w:sz="4" w:space="0" w:color="auto"/>
            </w:tcBorders>
            <w:shd w:val="clear" w:color="auto" w:fill="auto"/>
            <w:vAlign w:val="bottom"/>
          </w:tcPr>
          <w:p w14:paraId="564F7ACC" w14:textId="77777777" w:rsidR="003F3C9F" w:rsidRPr="0067254C" w:rsidRDefault="003F3C9F" w:rsidP="0067254C">
            <w:pPr>
              <w:spacing w:before="40" w:after="40" w:line="220" w:lineRule="exact"/>
              <w:ind w:left="284"/>
              <w:rPr>
                <w:rFonts w:eastAsia="SimSun"/>
                <w:b/>
                <w:bCs/>
                <w:sz w:val="18"/>
                <w:szCs w:val="18"/>
              </w:rPr>
            </w:pPr>
            <w:r w:rsidRPr="0067254C">
              <w:rPr>
                <w:rFonts w:eastAsia="SimSun"/>
                <w:b/>
                <w:bCs/>
                <w:sz w:val="18"/>
                <w:szCs w:val="18"/>
              </w:rPr>
              <w:t>Total</w:t>
            </w:r>
          </w:p>
        </w:tc>
        <w:tc>
          <w:tcPr>
            <w:tcW w:w="1229" w:type="dxa"/>
            <w:tcBorders>
              <w:top w:val="single" w:sz="4" w:space="0" w:color="auto"/>
              <w:bottom w:val="single" w:sz="4" w:space="0" w:color="auto"/>
            </w:tcBorders>
            <w:shd w:val="clear" w:color="auto" w:fill="auto"/>
            <w:vAlign w:val="bottom"/>
          </w:tcPr>
          <w:p w14:paraId="4226BF72" w14:textId="66F9D8D6" w:rsidR="003F3C9F" w:rsidRPr="0067254C" w:rsidRDefault="003F3C9F" w:rsidP="00427F15">
            <w:pPr>
              <w:spacing w:before="40" w:after="40" w:line="220" w:lineRule="exact"/>
              <w:jc w:val="right"/>
              <w:rPr>
                <w:rFonts w:eastAsia="SimSun"/>
                <w:b/>
                <w:bCs/>
                <w:sz w:val="18"/>
                <w:szCs w:val="18"/>
              </w:rPr>
            </w:pPr>
            <w:r w:rsidRPr="0067254C">
              <w:rPr>
                <w:b/>
                <w:bCs/>
                <w:sz w:val="18"/>
                <w:szCs w:val="18"/>
                <w:lang w:val="es-EC" w:eastAsia="es-EC"/>
              </w:rPr>
              <w:t>27</w:t>
            </w:r>
            <w:r w:rsidR="00331F5E">
              <w:rPr>
                <w:b/>
                <w:bCs/>
                <w:sz w:val="18"/>
                <w:szCs w:val="18"/>
                <w:lang w:val="es-EC" w:eastAsia="es-EC"/>
              </w:rPr>
              <w:t xml:space="preserve"> </w:t>
            </w:r>
            <w:r w:rsidRPr="0067254C">
              <w:rPr>
                <w:b/>
                <w:bCs/>
                <w:sz w:val="18"/>
                <w:szCs w:val="18"/>
                <w:lang w:val="es-EC" w:eastAsia="es-EC"/>
              </w:rPr>
              <w:t xml:space="preserve">976 </w:t>
            </w:r>
          </w:p>
        </w:tc>
        <w:tc>
          <w:tcPr>
            <w:tcW w:w="1229" w:type="dxa"/>
            <w:tcBorders>
              <w:top w:val="single" w:sz="4" w:space="0" w:color="auto"/>
              <w:bottom w:val="single" w:sz="4" w:space="0" w:color="auto"/>
            </w:tcBorders>
            <w:shd w:val="clear" w:color="auto" w:fill="auto"/>
            <w:vAlign w:val="bottom"/>
          </w:tcPr>
          <w:p w14:paraId="638B625C" w14:textId="1CA2B52C" w:rsidR="003F3C9F" w:rsidRPr="0067254C" w:rsidRDefault="003F3C9F" w:rsidP="00427F15">
            <w:pPr>
              <w:spacing w:before="40" w:after="40" w:line="220" w:lineRule="exact"/>
              <w:jc w:val="right"/>
              <w:rPr>
                <w:rFonts w:eastAsia="SimSun"/>
                <w:b/>
                <w:bCs/>
                <w:sz w:val="18"/>
                <w:szCs w:val="18"/>
              </w:rPr>
            </w:pPr>
            <w:r w:rsidRPr="0067254C">
              <w:rPr>
                <w:b/>
                <w:bCs/>
                <w:sz w:val="18"/>
                <w:szCs w:val="18"/>
                <w:lang w:val="es-EC" w:eastAsia="es-EC"/>
              </w:rPr>
              <w:t>459</w:t>
            </w:r>
            <w:r w:rsidR="00331F5E">
              <w:rPr>
                <w:b/>
                <w:bCs/>
                <w:sz w:val="18"/>
                <w:szCs w:val="18"/>
                <w:lang w:val="es-EC" w:eastAsia="es-EC"/>
              </w:rPr>
              <w:t xml:space="preserve"> </w:t>
            </w:r>
            <w:r w:rsidRPr="0067254C">
              <w:rPr>
                <w:b/>
                <w:bCs/>
                <w:sz w:val="18"/>
                <w:szCs w:val="18"/>
                <w:lang w:val="es-EC" w:eastAsia="es-EC"/>
              </w:rPr>
              <w:t xml:space="preserve">404 </w:t>
            </w:r>
          </w:p>
        </w:tc>
        <w:tc>
          <w:tcPr>
            <w:tcW w:w="1229" w:type="dxa"/>
            <w:tcBorders>
              <w:top w:val="single" w:sz="4" w:space="0" w:color="auto"/>
              <w:bottom w:val="single" w:sz="4" w:space="0" w:color="auto"/>
            </w:tcBorders>
            <w:shd w:val="clear" w:color="auto" w:fill="auto"/>
            <w:vAlign w:val="bottom"/>
          </w:tcPr>
          <w:p w14:paraId="75495D7A" w14:textId="78611178" w:rsidR="003F3C9F" w:rsidRPr="0067254C" w:rsidRDefault="003F3C9F" w:rsidP="00427F15">
            <w:pPr>
              <w:spacing w:before="40" w:after="40" w:line="220" w:lineRule="exact"/>
              <w:jc w:val="right"/>
              <w:rPr>
                <w:rFonts w:eastAsia="SimSun"/>
                <w:b/>
                <w:bCs/>
                <w:sz w:val="18"/>
                <w:szCs w:val="18"/>
              </w:rPr>
            </w:pPr>
            <w:r w:rsidRPr="0067254C">
              <w:rPr>
                <w:b/>
                <w:bCs/>
                <w:sz w:val="18"/>
                <w:szCs w:val="18"/>
                <w:lang w:val="es-EC" w:eastAsia="es-EC"/>
              </w:rPr>
              <w:t xml:space="preserve"> 11</w:t>
            </w:r>
            <w:r w:rsidR="00331F5E">
              <w:rPr>
                <w:b/>
                <w:bCs/>
                <w:sz w:val="18"/>
                <w:szCs w:val="18"/>
                <w:lang w:val="es-EC" w:eastAsia="es-EC"/>
              </w:rPr>
              <w:t xml:space="preserve"> </w:t>
            </w:r>
            <w:r w:rsidRPr="0067254C">
              <w:rPr>
                <w:b/>
                <w:bCs/>
                <w:sz w:val="18"/>
                <w:szCs w:val="18"/>
                <w:lang w:val="es-EC" w:eastAsia="es-EC"/>
              </w:rPr>
              <w:t xml:space="preserve">390 </w:t>
            </w:r>
          </w:p>
        </w:tc>
        <w:tc>
          <w:tcPr>
            <w:tcW w:w="1229" w:type="dxa"/>
            <w:tcBorders>
              <w:top w:val="single" w:sz="4" w:space="0" w:color="auto"/>
              <w:bottom w:val="single" w:sz="4" w:space="0" w:color="auto"/>
            </w:tcBorders>
            <w:shd w:val="clear" w:color="auto" w:fill="auto"/>
            <w:vAlign w:val="bottom"/>
          </w:tcPr>
          <w:p w14:paraId="1A940D67" w14:textId="6CB0FD93" w:rsidR="003F3C9F" w:rsidRPr="0067254C" w:rsidRDefault="003F3C9F" w:rsidP="00427F15">
            <w:pPr>
              <w:spacing w:before="40" w:after="40" w:line="220" w:lineRule="exact"/>
              <w:jc w:val="right"/>
              <w:rPr>
                <w:rFonts w:eastAsia="SimSun"/>
                <w:b/>
                <w:bCs/>
                <w:sz w:val="18"/>
                <w:szCs w:val="18"/>
              </w:rPr>
            </w:pPr>
            <w:r w:rsidRPr="0067254C">
              <w:rPr>
                <w:b/>
                <w:bCs/>
                <w:sz w:val="18"/>
                <w:szCs w:val="18"/>
                <w:lang w:val="es-EC" w:eastAsia="es-EC"/>
              </w:rPr>
              <w:t>498</w:t>
            </w:r>
            <w:r w:rsidR="00331F5E">
              <w:rPr>
                <w:b/>
                <w:bCs/>
                <w:sz w:val="18"/>
                <w:szCs w:val="18"/>
                <w:lang w:val="es-EC" w:eastAsia="es-EC"/>
              </w:rPr>
              <w:t xml:space="preserve"> </w:t>
            </w:r>
            <w:r w:rsidRPr="0067254C">
              <w:rPr>
                <w:b/>
                <w:bCs/>
                <w:sz w:val="18"/>
                <w:szCs w:val="18"/>
                <w:lang w:val="es-EC" w:eastAsia="es-EC"/>
              </w:rPr>
              <w:t xml:space="preserve">770 </w:t>
            </w:r>
          </w:p>
        </w:tc>
      </w:tr>
      <w:tr w:rsidR="003F3C9F" w:rsidRPr="00985DA9" w14:paraId="17D9E4B6" w14:textId="77777777" w:rsidTr="0067254C">
        <w:tc>
          <w:tcPr>
            <w:tcW w:w="709" w:type="dxa"/>
            <w:tcBorders>
              <w:top w:val="single" w:sz="4" w:space="0" w:color="auto"/>
            </w:tcBorders>
            <w:shd w:val="clear" w:color="auto" w:fill="auto"/>
            <w:vAlign w:val="bottom"/>
          </w:tcPr>
          <w:p w14:paraId="04DF7D1A" w14:textId="77777777" w:rsidR="003F3C9F" w:rsidRPr="00985DA9" w:rsidRDefault="003F3C9F" w:rsidP="00427F15">
            <w:pPr>
              <w:spacing w:before="40" w:after="40" w:line="220" w:lineRule="exact"/>
              <w:rPr>
                <w:rFonts w:eastAsia="SimSun"/>
                <w:sz w:val="18"/>
                <w:szCs w:val="18"/>
              </w:rPr>
            </w:pPr>
            <w:r w:rsidRPr="00985DA9">
              <w:rPr>
                <w:rFonts w:eastAsia="SimSun"/>
                <w:sz w:val="18"/>
                <w:szCs w:val="18"/>
              </w:rPr>
              <w:t>2023</w:t>
            </w:r>
          </w:p>
        </w:tc>
        <w:tc>
          <w:tcPr>
            <w:tcW w:w="1745" w:type="dxa"/>
            <w:tcBorders>
              <w:top w:val="single" w:sz="4" w:space="0" w:color="auto"/>
            </w:tcBorders>
            <w:shd w:val="clear" w:color="auto" w:fill="auto"/>
            <w:vAlign w:val="bottom"/>
          </w:tcPr>
          <w:p w14:paraId="0CCF0812" w14:textId="77777777" w:rsidR="003F3C9F" w:rsidRPr="00985DA9" w:rsidRDefault="003F3C9F" w:rsidP="00427F15">
            <w:pPr>
              <w:spacing w:before="40" w:after="40" w:line="220" w:lineRule="exact"/>
              <w:rPr>
                <w:rFonts w:eastAsia="SimSun"/>
                <w:sz w:val="18"/>
                <w:szCs w:val="18"/>
              </w:rPr>
            </w:pPr>
            <w:r w:rsidRPr="00985DA9">
              <w:rPr>
                <w:sz w:val="18"/>
                <w:szCs w:val="18"/>
                <w:lang w:eastAsia="es-EC"/>
              </w:rPr>
              <w:t>Menor $ 225</w:t>
            </w:r>
          </w:p>
        </w:tc>
        <w:tc>
          <w:tcPr>
            <w:tcW w:w="1229" w:type="dxa"/>
            <w:tcBorders>
              <w:top w:val="single" w:sz="4" w:space="0" w:color="auto"/>
            </w:tcBorders>
            <w:shd w:val="clear" w:color="auto" w:fill="auto"/>
            <w:vAlign w:val="bottom"/>
          </w:tcPr>
          <w:p w14:paraId="7D7541CC" w14:textId="17FD5B7A" w:rsidR="003F3C9F" w:rsidRPr="00985DA9" w:rsidRDefault="003F3C9F" w:rsidP="00427F15">
            <w:pPr>
              <w:spacing w:before="40" w:after="40" w:line="220" w:lineRule="exact"/>
              <w:jc w:val="right"/>
              <w:rPr>
                <w:rFonts w:eastAsia="SimSun"/>
                <w:sz w:val="18"/>
                <w:szCs w:val="18"/>
              </w:rPr>
            </w:pPr>
            <w:r w:rsidRPr="00985DA9">
              <w:rPr>
                <w:sz w:val="18"/>
                <w:szCs w:val="18"/>
                <w:lang w:eastAsia="es-EC"/>
              </w:rPr>
              <w:t xml:space="preserve">384 </w:t>
            </w:r>
          </w:p>
        </w:tc>
        <w:tc>
          <w:tcPr>
            <w:tcW w:w="1229" w:type="dxa"/>
            <w:tcBorders>
              <w:top w:val="single" w:sz="4" w:space="0" w:color="auto"/>
            </w:tcBorders>
            <w:shd w:val="clear" w:color="auto" w:fill="auto"/>
            <w:vAlign w:val="bottom"/>
          </w:tcPr>
          <w:p w14:paraId="166A3635" w14:textId="6B5D0205" w:rsidR="003F3C9F" w:rsidRPr="00985DA9" w:rsidRDefault="003F3C9F" w:rsidP="00427F15">
            <w:pPr>
              <w:spacing w:before="40" w:after="40" w:line="220" w:lineRule="exact"/>
              <w:jc w:val="right"/>
              <w:rPr>
                <w:rFonts w:eastAsia="SimSun"/>
                <w:sz w:val="18"/>
                <w:szCs w:val="18"/>
              </w:rPr>
            </w:pPr>
            <w:r w:rsidRPr="00985DA9">
              <w:rPr>
                <w:color w:val="000000"/>
                <w:sz w:val="18"/>
                <w:szCs w:val="18"/>
                <w:lang w:eastAsia="es-EC"/>
              </w:rPr>
              <w:t>3</w:t>
            </w:r>
            <w:r w:rsidR="00331F5E">
              <w:rPr>
                <w:color w:val="000000"/>
                <w:sz w:val="18"/>
                <w:szCs w:val="18"/>
                <w:lang w:eastAsia="es-EC"/>
              </w:rPr>
              <w:t xml:space="preserve"> </w:t>
            </w:r>
            <w:r w:rsidRPr="00985DA9">
              <w:rPr>
                <w:color w:val="000000"/>
                <w:sz w:val="18"/>
                <w:szCs w:val="18"/>
                <w:lang w:eastAsia="es-EC"/>
              </w:rPr>
              <w:t xml:space="preserve">345 </w:t>
            </w:r>
          </w:p>
        </w:tc>
        <w:tc>
          <w:tcPr>
            <w:tcW w:w="1229" w:type="dxa"/>
            <w:tcBorders>
              <w:top w:val="single" w:sz="4" w:space="0" w:color="auto"/>
            </w:tcBorders>
            <w:shd w:val="clear" w:color="auto" w:fill="auto"/>
            <w:vAlign w:val="bottom"/>
          </w:tcPr>
          <w:p w14:paraId="03AE55EA" w14:textId="04B6E909" w:rsidR="003F3C9F" w:rsidRPr="00985DA9" w:rsidRDefault="003F3C9F" w:rsidP="00427F15">
            <w:pPr>
              <w:spacing w:before="40" w:after="40" w:line="220" w:lineRule="exact"/>
              <w:jc w:val="right"/>
              <w:rPr>
                <w:rFonts w:eastAsia="SimSun"/>
                <w:sz w:val="18"/>
                <w:szCs w:val="18"/>
              </w:rPr>
            </w:pPr>
            <w:r w:rsidRPr="00985DA9">
              <w:rPr>
                <w:color w:val="000000"/>
                <w:sz w:val="18"/>
                <w:szCs w:val="18"/>
                <w:lang w:eastAsia="es-EC"/>
              </w:rPr>
              <w:t xml:space="preserve"> - </w:t>
            </w:r>
          </w:p>
        </w:tc>
        <w:tc>
          <w:tcPr>
            <w:tcW w:w="1229" w:type="dxa"/>
            <w:tcBorders>
              <w:top w:val="single" w:sz="4" w:space="0" w:color="auto"/>
            </w:tcBorders>
            <w:shd w:val="clear" w:color="auto" w:fill="auto"/>
            <w:vAlign w:val="bottom"/>
          </w:tcPr>
          <w:p w14:paraId="5222B07F" w14:textId="6D0D0F25" w:rsidR="003F3C9F" w:rsidRPr="00985DA9" w:rsidRDefault="003F3C9F" w:rsidP="00427F15">
            <w:pPr>
              <w:spacing w:before="40" w:after="40" w:line="220" w:lineRule="exact"/>
              <w:jc w:val="right"/>
              <w:rPr>
                <w:rFonts w:eastAsia="SimSun"/>
                <w:sz w:val="18"/>
                <w:szCs w:val="18"/>
              </w:rPr>
            </w:pPr>
            <w:r w:rsidRPr="00985DA9">
              <w:rPr>
                <w:color w:val="000000"/>
                <w:sz w:val="18"/>
                <w:szCs w:val="18"/>
                <w:lang w:eastAsia="es-EC"/>
              </w:rPr>
              <w:t xml:space="preserve"> 3</w:t>
            </w:r>
            <w:r w:rsidR="00331F5E">
              <w:rPr>
                <w:color w:val="000000"/>
                <w:sz w:val="18"/>
                <w:szCs w:val="18"/>
                <w:lang w:eastAsia="es-EC"/>
              </w:rPr>
              <w:t xml:space="preserve"> </w:t>
            </w:r>
            <w:r w:rsidRPr="00985DA9">
              <w:rPr>
                <w:color w:val="000000"/>
                <w:sz w:val="18"/>
                <w:szCs w:val="18"/>
                <w:lang w:eastAsia="es-EC"/>
              </w:rPr>
              <w:t xml:space="preserve">729 </w:t>
            </w:r>
          </w:p>
        </w:tc>
      </w:tr>
      <w:tr w:rsidR="003F3C9F" w:rsidRPr="00985DA9" w14:paraId="492FD594" w14:textId="77777777" w:rsidTr="00427F15">
        <w:tc>
          <w:tcPr>
            <w:tcW w:w="709" w:type="dxa"/>
            <w:shd w:val="clear" w:color="auto" w:fill="auto"/>
            <w:vAlign w:val="bottom"/>
          </w:tcPr>
          <w:p w14:paraId="1D27D52A" w14:textId="77777777" w:rsidR="003F3C9F" w:rsidRPr="00985DA9" w:rsidRDefault="003F3C9F" w:rsidP="00427F15">
            <w:pPr>
              <w:spacing w:before="40" w:after="40" w:line="220" w:lineRule="exact"/>
              <w:rPr>
                <w:rFonts w:eastAsia="SimSun"/>
                <w:sz w:val="18"/>
                <w:szCs w:val="18"/>
              </w:rPr>
            </w:pPr>
          </w:p>
        </w:tc>
        <w:tc>
          <w:tcPr>
            <w:tcW w:w="1745" w:type="dxa"/>
            <w:shd w:val="clear" w:color="auto" w:fill="auto"/>
            <w:vAlign w:val="bottom"/>
          </w:tcPr>
          <w:p w14:paraId="1C2964D5" w14:textId="77777777" w:rsidR="003F3C9F" w:rsidRPr="00985DA9" w:rsidRDefault="003F3C9F" w:rsidP="00427F15">
            <w:pPr>
              <w:spacing w:before="40" w:after="40" w:line="220" w:lineRule="exact"/>
              <w:rPr>
                <w:rFonts w:eastAsia="SimSun"/>
                <w:sz w:val="18"/>
                <w:szCs w:val="18"/>
              </w:rPr>
            </w:pPr>
            <w:r w:rsidRPr="00985DA9">
              <w:rPr>
                <w:sz w:val="18"/>
                <w:szCs w:val="18"/>
                <w:lang w:eastAsia="es-EC"/>
              </w:rPr>
              <w:t>$ 225 - $ 450</w:t>
            </w:r>
          </w:p>
        </w:tc>
        <w:tc>
          <w:tcPr>
            <w:tcW w:w="1229" w:type="dxa"/>
            <w:shd w:val="clear" w:color="auto" w:fill="auto"/>
            <w:vAlign w:val="bottom"/>
          </w:tcPr>
          <w:p w14:paraId="7B0DF82C" w14:textId="25567796" w:rsidR="003F3C9F" w:rsidRPr="00985DA9" w:rsidRDefault="003F3C9F" w:rsidP="00427F15">
            <w:pPr>
              <w:spacing w:before="40" w:after="40" w:line="220" w:lineRule="exact"/>
              <w:jc w:val="right"/>
              <w:rPr>
                <w:rFonts w:eastAsia="SimSun"/>
                <w:sz w:val="18"/>
                <w:szCs w:val="18"/>
              </w:rPr>
            </w:pPr>
            <w:r w:rsidRPr="00985DA9">
              <w:rPr>
                <w:sz w:val="18"/>
                <w:szCs w:val="18"/>
                <w:lang w:eastAsia="es-EC"/>
              </w:rPr>
              <w:t>14</w:t>
            </w:r>
            <w:r w:rsidR="00331F5E">
              <w:rPr>
                <w:sz w:val="18"/>
                <w:szCs w:val="18"/>
                <w:lang w:eastAsia="es-EC"/>
              </w:rPr>
              <w:t xml:space="preserve"> </w:t>
            </w:r>
            <w:r w:rsidRPr="00985DA9">
              <w:rPr>
                <w:sz w:val="18"/>
                <w:szCs w:val="18"/>
                <w:lang w:eastAsia="es-EC"/>
              </w:rPr>
              <w:t xml:space="preserve">716 </w:t>
            </w:r>
          </w:p>
        </w:tc>
        <w:tc>
          <w:tcPr>
            <w:tcW w:w="1229" w:type="dxa"/>
            <w:shd w:val="clear" w:color="auto" w:fill="auto"/>
            <w:vAlign w:val="bottom"/>
          </w:tcPr>
          <w:p w14:paraId="61F6A40C" w14:textId="2076D77B" w:rsidR="003F3C9F" w:rsidRPr="00985DA9" w:rsidRDefault="003F3C9F" w:rsidP="00427F15">
            <w:pPr>
              <w:spacing w:before="40" w:after="40" w:line="220" w:lineRule="exact"/>
              <w:jc w:val="right"/>
              <w:rPr>
                <w:rFonts w:eastAsia="SimSun"/>
                <w:sz w:val="18"/>
                <w:szCs w:val="18"/>
              </w:rPr>
            </w:pPr>
            <w:r w:rsidRPr="00985DA9">
              <w:rPr>
                <w:color w:val="000000"/>
                <w:sz w:val="18"/>
                <w:szCs w:val="18"/>
                <w:lang w:eastAsia="es-EC"/>
              </w:rPr>
              <w:t>216</w:t>
            </w:r>
            <w:r w:rsidR="00331F5E">
              <w:rPr>
                <w:color w:val="000000"/>
                <w:sz w:val="18"/>
                <w:szCs w:val="18"/>
                <w:lang w:eastAsia="es-EC"/>
              </w:rPr>
              <w:t xml:space="preserve"> </w:t>
            </w:r>
            <w:r w:rsidRPr="00985DA9">
              <w:rPr>
                <w:color w:val="000000"/>
                <w:sz w:val="18"/>
                <w:szCs w:val="18"/>
                <w:lang w:eastAsia="es-EC"/>
              </w:rPr>
              <w:t xml:space="preserve">099 </w:t>
            </w:r>
          </w:p>
        </w:tc>
        <w:tc>
          <w:tcPr>
            <w:tcW w:w="1229" w:type="dxa"/>
            <w:shd w:val="clear" w:color="auto" w:fill="auto"/>
            <w:vAlign w:val="bottom"/>
          </w:tcPr>
          <w:p w14:paraId="4E004822" w14:textId="3BF8D735" w:rsidR="003F3C9F" w:rsidRPr="00985DA9" w:rsidRDefault="003F3C9F" w:rsidP="00427F15">
            <w:pPr>
              <w:spacing w:before="40" w:after="40" w:line="220" w:lineRule="exact"/>
              <w:jc w:val="right"/>
              <w:rPr>
                <w:rFonts w:eastAsia="SimSun"/>
                <w:sz w:val="18"/>
                <w:szCs w:val="18"/>
              </w:rPr>
            </w:pPr>
            <w:r w:rsidRPr="00985DA9">
              <w:rPr>
                <w:color w:val="000000"/>
                <w:sz w:val="18"/>
                <w:szCs w:val="18"/>
                <w:lang w:eastAsia="es-EC"/>
              </w:rPr>
              <w:t xml:space="preserve"> 4</w:t>
            </w:r>
            <w:r w:rsidR="00331F5E">
              <w:rPr>
                <w:color w:val="000000"/>
                <w:sz w:val="18"/>
                <w:szCs w:val="18"/>
                <w:lang w:eastAsia="es-EC"/>
              </w:rPr>
              <w:t xml:space="preserve"> </w:t>
            </w:r>
            <w:r w:rsidRPr="00985DA9">
              <w:rPr>
                <w:color w:val="000000"/>
                <w:sz w:val="18"/>
                <w:szCs w:val="18"/>
                <w:lang w:eastAsia="es-EC"/>
              </w:rPr>
              <w:t xml:space="preserve">030 </w:t>
            </w:r>
          </w:p>
        </w:tc>
        <w:tc>
          <w:tcPr>
            <w:tcW w:w="1229" w:type="dxa"/>
            <w:shd w:val="clear" w:color="auto" w:fill="auto"/>
            <w:vAlign w:val="bottom"/>
          </w:tcPr>
          <w:p w14:paraId="7BDC3024" w14:textId="3F8C94E4" w:rsidR="003F3C9F" w:rsidRPr="00985DA9" w:rsidRDefault="003F3C9F" w:rsidP="00427F15">
            <w:pPr>
              <w:spacing w:before="40" w:after="40" w:line="220" w:lineRule="exact"/>
              <w:jc w:val="right"/>
              <w:rPr>
                <w:rFonts w:eastAsia="SimSun"/>
                <w:sz w:val="18"/>
                <w:szCs w:val="18"/>
              </w:rPr>
            </w:pPr>
            <w:r w:rsidRPr="00985DA9">
              <w:rPr>
                <w:color w:val="000000"/>
                <w:sz w:val="18"/>
                <w:szCs w:val="18"/>
                <w:lang w:eastAsia="es-EC"/>
              </w:rPr>
              <w:t>234</w:t>
            </w:r>
            <w:r w:rsidR="00331F5E">
              <w:rPr>
                <w:color w:val="000000"/>
                <w:sz w:val="18"/>
                <w:szCs w:val="18"/>
                <w:lang w:eastAsia="es-EC"/>
              </w:rPr>
              <w:t xml:space="preserve"> </w:t>
            </w:r>
            <w:r w:rsidRPr="00985DA9">
              <w:rPr>
                <w:color w:val="000000"/>
                <w:sz w:val="18"/>
                <w:szCs w:val="18"/>
                <w:lang w:eastAsia="es-EC"/>
              </w:rPr>
              <w:t xml:space="preserve">845 </w:t>
            </w:r>
          </w:p>
        </w:tc>
      </w:tr>
      <w:tr w:rsidR="003F3C9F" w:rsidRPr="00985DA9" w14:paraId="71015828" w14:textId="77777777" w:rsidTr="00427F15">
        <w:tc>
          <w:tcPr>
            <w:tcW w:w="709" w:type="dxa"/>
            <w:shd w:val="clear" w:color="auto" w:fill="auto"/>
            <w:vAlign w:val="bottom"/>
          </w:tcPr>
          <w:p w14:paraId="4B217C63" w14:textId="77777777" w:rsidR="003F3C9F" w:rsidRPr="00985DA9" w:rsidRDefault="003F3C9F" w:rsidP="00427F15">
            <w:pPr>
              <w:spacing w:before="40" w:after="40" w:line="220" w:lineRule="exact"/>
              <w:rPr>
                <w:rFonts w:eastAsia="SimSun"/>
                <w:sz w:val="18"/>
                <w:szCs w:val="18"/>
              </w:rPr>
            </w:pPr>
          </w:p>
        </w:tc>
        <w:tc>
          <w:tcPr>
            <w:tcW w:w="1745" w:type="dxa"/>
            <w:shd w:val="clear" w:color="auto" w:fill="auto"/>
            <w:vAlign w:val="bottom"/>
          </w:tcPr>
          <w:p w14:paraId="5EADB1D6" w14:textId="77777777" w:rsidR="003F3C9F" w:rsidRPr="00985DA9" w:rsidRDefault="003F3C9F" w:rsidP="00427F15">
            <w:pPr>
              <w:spacing w:before="40" w:after="40" w:line="220" w:lineRule="exact"/>
              <w:rPr>
                <w:rFonts w:eastAsia="SimSun"/>
                <w:sz w:val="18"/>
                <w:szCs w:val="18"/>
              </w:rPr>
            </w:pPr>
            <w:r w:rsidRPr="00985DA9">
              <w:rPr>
                <w:sz w:val="18"/>
                <w:szCs w:val="18"/>
                <w:lang w:eastAsia="es-EC"/>
              </w:rPr>
              <w:t>$ 450 - $ 675</w:t>
            </w:r>
          </w:p>
        </w:tc>
        <w:tc>
          <w:tcPr>
            <w:tcW w:w="1229" w:type="dxa"/>
            <w:shd w:val="clear" w:color="auto" w:fill="auto"/>
            <w:vAlign w:val="bottom"/>
          </w:tcPr>
          <w:p w14:paraId="488C50B5" w14:textId="0EEA6BA5" w:rsidR="003F3C9F" w:rsidRPr="00985DA9" w:rsidRDefault="003F3C9F" w:rsidP="00427F15">
            <w:pPr>
              <w:spacing w:before="40" w:after="40" w:line="220" w:lineRule="exact"/>
              <w:jc w:val="right"/>
              <w:rPr>
                <w:rFonts w:eastAsia="SimSun"/>
                <w:sz w:val="18"/>
                <w:szCs w:val="18"/>
              </w:rPr>
            </w:pPr>
            <w:r w:rsidRPr="00985DA9">
              <w:rPr>
                <w:sz w:val="18"/>
                <w:szCs w:val="18"/>
                <w:lang w:eastAsia="es-EC"/>
              </w:rPr>
              <w:t>7</w:t>
            </w:r>
            <w:r w:rsidR="00331F5E">
              <w:rPr>
                <w:sz w:val="18"/>
                <w:szCs w:val="18"/>
                <w:lang w:eastAsia="es-EC"/>
              </w:rPr>
              <w:t xml:space="preserve"> </w:t>
            </w:r>
            <w:r w:rsidRPr="00985DA9">
              <w:rPr>
                <w:sz w:val="18"/>
                <w:szCs w:val="18"/>
                <w:lang w:eastAsia="es-EC"/>
              </w:rPr>
              <w:t xml:space="preserve">123 </w:t>
            </w:r>
          </w:p>
        </w:tc>
        <w:tc>
          <w:tcPr>
            <w:tcW w:w="1229" w:type="dxa"/>
            <w:shd w:val="clear" w:color="auto" w:fill="auto"/>
            <w:vAlign w:val="bottom"/>
          </w:tcPr>
          <w:p w14:paraId="4A011428" w14:textId="20DC82F6" w:rsidR="003F3C9F" w:rsidRPr="00985DA9" w:rsidRDefault="003F3C9F" w:rsidP="00427F15">
            <w:pPr>
              <w:spacing w:before="40" w:after="40" w:line="220" w:lineRule="exact"/>
              <w:jc w:val="right"/>
              <w:rPr>
                <w:rFonts w:eastAsia="SimSun"/>
                <w:sz w:val="18"/>
                <w:szCs w:val="18"/>
              </w:rPr>
            </w:pPr>
            <w:r w:rsidRPr="00985DA9">
              <w:rPr>
                <w:color w:val="000000"/>
                <w:sz w:val="18"/>
                <w:szCs w:val="18"/>
                <w:lang w:eastAsia="es-EC"/>
              </w:rPr>
              <w:t>104</w:t>
            </w:r>
            <w:r w:rsidR="00331F5E">
              <w:rPr>
                <w:color w:val="000000"/>
                <w:sz w:val="18"/>
                <w:szCs w:val="18"/>
                <w:lang w:eastAsia="es-EC"/>
              </w:rPr>
              <w:t xml:space="preserve"> </w:t>
            </w:r>
            <w:r w:rsidRPr="00985DA9">
              <w:rPr>
                <w:color w:val="000000"/>
                <w:sz w:val="18"/>
                <w:szCs w:val="18"/>
                <w:lang w:eastAsia="es-EC"/>
              </w:rPr>
              <w:t xml:space="preserve">258 </w:t>
            </w:r>
          </w:p>
        </w:tc>
        <w:tc>
          <w:tcPr>
            <w:tcW w:w="1229" w:type="dxa"/>
            <w:shd w:val="clear" w:color="auto" w:fill="auto"/>
            <w:vAlign w:val="bottom"/>
          </w:tcPr>
          <w:p w14:paraId="266F2BA8" w14:textId="70653E39" w:rsidR="003F3C9F" w:rsidRPr="00985DA9" w:rsidRDefault="003F3C9F" w:rsidP="00427F15">
            <w:pPr>
              <w:spacing w:before="40" w:after="40" w:line="220" w:lineRule="exact"/>
              <w:jc w:val="right"/>
              <w:rPr>
                <w:rFonts w:eastAsia="SimSun"/>
                <w:sz w:val="18"/>
                <w:szCs w:val="18"/>
              </w:rPr>
            </w:pPr>
            <w:r w:rsidRPr="00985DA9">
              <w:rPr>
                <w:color w:val="000000"/>
                <w:sz w:val="18"/>
                <w:szCs w:val="18"/>
                <w:lang w:eastAsia="es-EC"/>
              </w:rPr>
              <w:t xml:space="preserve"> 2</w:t>
            </w:r>
            <w:r w:rsidR="00331F5E">
              <w:rPr>
                <w:color w:val="000000"/>
                <w:sz w:val="18"/>
                <w:szCs w:val="18"/>
                <w:lang w:eastAsia="es-EC"/>
              </w:rPr>
              <w:t xml:space="preserve"> </w:t>
            </w:r>
            <w:r w:rsidRPr="00985DA9">
              <w:rPr>
                <w:color w:val="000000"/>
                <w:sz w:val="18"/>
                <w:szCs w:val="18"/>
                <w:lang w:eastAsia="es-EC"/>
              </w:rPr>
              <w:t xml:space="preserve">935 </w:t>
            </w:r>
          </w:p>
        </w:tc>
        <w:tc>
          <w:tcPr>
            <w:tcW w:w="1229" w:type="dxa"/>
            <w:shd w:val="clear" w:color="auto" w:fill="auto"/>
            <w:vAlign w:val="bottom"/>
          </w:tcPr>
          <w:p w14:paraId="11EA9FCE" w14:textId="6192311E" w:rsidR="003F3C9F" w:rsidRPr="00985DA9" w:rsidRDefault="003F3C9F" w:rsidP="00427F15">
            <w:pPr>
              <w:spacing w:before="40" w:after="40" w:line="220" w:lineRule="exact"/>
              <w:jc w:val="right"/>
              <w:rPr>
                <w:rFonts w:eastAsia="SimSun"/>
                <w:sz w:val="18"/>
                <w:szCs w:val="18"/>
              </w:rPr>
            </w:pPr>
            <w:r w:rsidRPr="00985DA9">
              <w:rPr>
                <w:color w:val="000000"/>
                <w:sz w:val="18"/>
                <w:szCs w:val="18"/>
                <w:lang w:eastAsia="es-EC"/>
              </w:rPr>
              <w:t>114</w:t>
            </w:r>
            <w:r w:rsidR="00331F5E">
              <w:rPr>
                <w:color w:val="000000"/>
                <w:sz w:val="18"/>
                <w:szCs w:val="18"/>
                <w:lang w:eastAsia="es-EC"/>
              </w:rPr>
              <w:t xml:space="preserve"> </w:t>
            </w:r>
            <w:r w:rsidRPr="00985DA9">
              <w:rPr>
                <w:color w:val="000000"/>
                <w:sz w:val="18"/>
                <w:szCs w:val="18"/>
                <w:lang w:eastAsia="es-EC"/>
              </w:rPr>
              <w:t xml:space="preserve">316 </w:t>
            </w:r>
          </w:p>
        </w:tc>
      </w:tr>
      <w:tr w:rsidR="003F3C9F" w:rsidRPr="00985DA9" w14:paraId="24B3880D" w14:textId="77777777" w:rsidTr="00427F15">
        <w:tc>
          <w:tcPr>
            <w:tcW w:w="709" w:type="dxa"/>
            <w:shd w:val="clear" w:color="auto" w:fill="auto"/>
            <w:vAlign w:val="bottom"/>
          </w:tcPr>
          <w:p w14:paraId="5B9FEAD2" w14:textId="77777777" w:rsidR="003F3C9F" w:rsidRPr="00985DA9" w:rsidRDefault="003F3C9F" w:rsidP="00427F15">
            <w:pPr>
              <w:spacing w:before="40" w:after="40" w:line="220" w:lineRule="exact"/>
              <w:rPr>
                <w:rFonts w:eastAsia="SimSun"/>
                <w:sz w:val="18"/>
                <w:szCs w:val="18"/>
              </w:rPr>
            </w:pPr>
          </w:p>
        </w:tc>
        <w:tc>
          <w:tcPr>
            <w:tcW w:w="1745" w:type="dxa"/>
            <w:shd w:val="clear" w:color="auto" w:fill="auto"/>
            <w:vAlign w:val="bottom"/>
          </w:tcPr>
          <w:p w14:paraId="21005089" w14:textId="77777777" w:rsidR="003F3C9F" w:rsidRPr="00985DA9" w:rsidRDefault="003F3C9F" w:rsidP="00427F15">
            <w:pPr>
              <w:spacing w:before="40" w:after="40" w:line="220" w:lineRule="exact"/>
              <w:rPr>
                <w:rFonts w:eastAsia="SimSun"/>
                <w:sz w:val="18"/>
                <w:szCs w:val="18"/>
              </w:rPr>
            </w:pPr>
            <w:r w:rsidRPr="00985DA9">
              <w:rPr>
                <w:sz w:val="18"/>
                <w:szCs w:val="18"/>
                <w:lang w:eastAsia="es-EC"/>
              </w:rPr>
              <w:t>$ 675 - $ 900</w:t>
            </w:r>
          </w:p>
        </w:tc>
        <w:tc>
          <w:tcPr>
            <w:tcW w:w="1229" w:type="dxa"/>
            <w:shd w:val="clear" w:color="auto" w:fill="auto"/>
            <w:vAlign w:val="bottom"/>
          </w:tcPr>
          <w:p w14:paraId="241E4DDF" w14:textId="2063E854" w:rsidR="003F3C9F" w:rsidRPr="00985DA9" w:rsidRDefault="003F3C9F" w:rsidP="00427F15">
            <w:pPr>
              <w:spacing w:before="40" w:after="40" w:line="220" w:lineRule="exact"/>
              <w:jc w:val="right"/>
              <w:rPr>
                <w:rFonts w:eastAsia="SimSun"/>
                <w:sz w:val="18"/>
                <w:szCs w:val="18"/>
              </w:rPr>
            </w:pPr>
            <w:r w:rsidRPr="00985DA9">
              <w:rPr>
                <w:sz w:val="18"/>
                <w:szCs w:val="18"/>
                <w:lang w:eastAsia="es-EC"/>
              </w:rPr>
              <w:t>2</w:t>
            </w:r>
            <w:r w:rsidR="00331F5E">
              <w:rPr>
                <w:sz w:val="18"/>
                <w:szCs w:val="18"/>
                <w:lang w:eastAsia="es-EC"/>
              </w:rPr>
              <w:t xml:space="preserve"> </w:t>
            </w:r>
            <w:r w:rsidRPr="00985DA9">
              <w:rPr>
                <w:sz w:val="18"/>
                <w:szCs w:val="18"/>
                <w:lang w:eastAsia="es-EC"/>
              </w:rPr>
              <w:t xml:space="preserve">826 </w:t>
            </w:r>
          </w:p>
        </w:tc>
        <w:tc>
          <w:tcPr>
            <w:tcW w:w="1229" w:type="dxa"/>
            <w:shd w:val="clear" w:color="auto" w:fill="auto"/>
            <w:vAlign w:val="bottom"/>
          </w:tcPr>
          <w:p w14:paraId="399E1D08" w14:textId="006CA6DC" w:rsidR="003F3C9F" w:rsidRPr="00985DA9" w:rsidRDefault="003F3C9F" w:rsidP="00427F15">
            <w:pPr>
              <w:spacing w:before="40" w:after="40" w:line="220" w:lineRule="exact"/>
              <w:jc w:val="right"/>
              <w:rPr>
                <w:rFonts w:eastAsia="SimSun"/>
                <w:sz w:val="18"/>
                <w:szCs w:val="18"/>
              </w:rPr>
            </w:pPr>
            <w:r w:rsidRPr="00985DA9">
              <w:rPr>
                <w:color w:val="000000"/>
                <w:sz w:val="18"/>
                <w:szCs w:val="18"/>
                <w:lang w:eastAsia="es-EC"/>
              </w:rPr>
              <w:t>65</w:t>
            </w:r>
            <w:r w:rsidR="00331F5E">
              <w:rPr>
                <w:color w:val="000000"/>
                <w:sz w:val="18"/>
                <w:szCs w:val="18"/>
                <w:lang w:eastAsia="es-EC"/>
              </w:rPr>
              <w:t xml:space="preserve"> </w:t>
            </w:r>
            <w:r w:rsidRPr="00985DA9">
              <w:rPr>
                <w:color w:val="000000"/>
                <w:sz w:val="18"/>
                <w:szCs w:val="18"/>
                <w:lang w:eastAsia="es-EC"/>
              </w:rPr>
              <w:t xml:space="preserve">472 </w:t>
            </w:r>
          </w:p>
        </w:tc>
        <w:tc>
          <w:tcPr>
            <w:tcW w:w="1229" w:type="dxa"/>
            <w:shd w:val="clear" w:color="auto" w:fill="auto"/>
            <w:vAlign w:val="bottom"/>
          </w:tcPr>
          <w:p w14:paraId="01CC9E84" w14:textId="2625A46C" w:rsidR="003F3C9F" w:rsidRPr="00985DA9" w:rsidRDefault="003F3C9F" w:rsidP="00427F15">
            <w:pPr>
              <w:spacing w:before="40" w:after="40" w:line="220" w:lineRule="exact"/>
              <w:jc w:val="right"/>
              <w:rPr>
                <w:rFonts w:eastAsia="SimSun"/>
                <w:sz w:val="18"/>
                <w:szCs w:val="18"/>
              </w:rPr>
            </w:pPr>
            <w:r w:rsidRPr="00985DA9">
              <w:rPr>
                <w:color w:val="000000"/>
                <w:sz w:val="18"/>
                <w:szCs w:val="18"/>
                <w:lang w:eastAsia="es-EC"/>
              </w:rPr>
              <w:t xml:space="preserve"> 1</w:t>
            </w:r>
            <w:r w:rsidR="00331F5E">
              <w:rPr>
                <w:color w:val="000000"/>
                <w:sz w:val="18"/>
                <w:szCs w:val="18"/>
                <w:lang w:eastAsia="es-EC"/>
              </w:rPr>
              <w:t xml:space="preserve"> </w:t>
            </w:r>
            <w:r w:rsidRPr="00985DA9">
              <w:rPr>
                <w:color w:val="000000"/>
                <w:sz w:val="18"/>
                <w:szCs w:val="18"/>
                <w:lang w:eastAsia="es-EC"/>
              </w:rPr>
              <w:t xml:space="preserve">918 </w:t>
            </w:r>
          </w:p>
        </w:tc>
        <w:tc>
          <w:tcPr>
            <w:tcW w:w="1229" w:type="dxa"/>
            <w:shd w:val="clear" w:color="auto" w:fill="auto"/>
            <w:vAlign w:val="bottom"/>
          </w:tcPr>
          <w:p w14:paraId="21E9E2EE" w14:textId="5A8E765D" w:rsidR="003F3C9F" w:rsidRPr="00985DA9" w:rsidRDefault="003F3C9F" w:rsidP="00427F15">
            <w:pPr>
              <w:spacing w:before="40" w:after="40" w:line="220" w:lineRule="exact"/>
              <w:jc w:val="right"/>
              <w:rPr>
                <w:rFonts w:eastAsia="SimSun"/>
                <w:sz w:val="18"/>
                <w:szCs w:val="18"/>
              </w:rPr>
            </w:pPr>
            <w:r w:rsidRPr="00985DA9">
              <w:rPr>
                <w:color w:val="000000"/>
                <w:sz w:val="18"/>
                <w:szCs w:val="18"/>
                <w:lang w:eastAsia="es-EC"/>
              </w:rPr>
              <w:t>70</w:t>
            </w:r>
            <w:r w:rsidR="00331F5E">
              <w:rPr>
                <w:color w:val="000000"/>
                <w:sz w:val="18"/>
                <w:szCs w:val="18"/>
                <w:lang w:eastAsia="es-EC"/>
              </w:rPr>
              <w:t xml:space="preserve"> </w:t>
            </w:r>
            <w:r w:rsidRPr="00985DA9">
              <w:rPr>
                <w:color w:val="000000"/>
                <w:sz w:val="18"/>
                <w:szCs w:val="18"/>
                <w:lang w:eastAsia="es-EC"/>
              </w:rPr>
              <w:t xml:space="preserve">216 </w:t>
            </w:r>
          </w:p>
        </w:tc>
      </w:tr>
      <w:tr w:rsidR="003F3C9F" w:rsidRPr="00985DA9" w14:paraId="51515E62" w14:textId="77777777" w:rsidTr="00427F15">
        <w:tc>
          <w:tcPr>
            <w:tcW w:w="709" w:type="dxa"/>
            <w:shd w:val="clear" w:color="auto" w:fill="auto"/>
            <w:vAlign w:val="bottom"/>
          </w:tcPr>
          <w:p w14:paraId="16771F0F" w14:textId="77777777" w:rsidR="003F3C9F" w:rsidRPr="00985DA9" w:rsidRDefault="003F3C9F" w:rsidP="00427F15">
            <w:pPr>
              <w:spacing w:before="40" w:after="40" w:line="220" w:lineRule="exact"/>
              <w:rPr>
                <w:rFonts w:eastAsia="SimSun"/>
                <w:sz w:val="18"/>
                <w:szCs w:val="18"/>
              </w:rPr>
            </w:pPr>
          </w:p>
        </w:tc>
        <w:tc>
          <w:tcPr>
            <w:tcW w:w="1745" w:type="dxa"/>
            <w:shd w:val="clear" w:color="auto" w:fill="auto"/>
            <w:vAlign w:val="bottom"/>
          </w:tcPr>
          <w:p w14:paraId="72EF4F19" w14:textId="77777777" w:rsidR="003F3C9F" w:rsidRPr="00985DA9" w:rsidRDefault="003F3C9F" w:rsidP="00427F15">
            <w:pPr>
              <w:spacing w:before="40" w:after="40" w:line="220" w:lineRule="exact"/>
              <w:rPr>
                <w:rFonts w:eastAsia="SimSun"/>
                <w:sz w:val="18"/>
                <w:szCs w:val="18"/>
              </w:rPr>
            </w:pPr>
            <w:r w:rsidRPr="00985DA9">
              <w:rPr>
                <w:sz w:val="18"/>
                <w:szCs w:val="18"/>
                <w:lang w:eastAsia="es-EC"/>
              </w:rPr>
              <w:t>$ 900 - $ 1125</w:t>
            </w:r>
          </w:p>
        </w:tc>
        <w:tc>
          <w:tcPr>
            <w:tcW w:w="1229" w:type="dxa"/>
            <w:shd w:val="clear" w:color="auto" w:fill="auto"/>
            <w:vAlign w:val="bottom"/>
          </w:tcPr>
          <w:p w14:paraId="61BA6B50" w14:textId="3E04DE6D" w:rsidR="003F3C9F" w:rsidRPr="00985DA9" w:rsidRDefault="003F3C9F" w:rsidP="00427F15">
            <w:pPr>
              <w:spacing w:before="40" w:after="40" w:line="220" w:lineRule="exact"/>
              <w:jc w:val="right"/>
              <w:rPr>
                <w:rFonts w:eastAsia="SimSun"/>
                <w:sz w:val="18"/>
                <w:szCs w:val="18"/>
              </w:rPr>
            </w:pPr>
            <w:r w:rsidRPr="00985DA9">
              <w:rPr>
                <w:sz w:val="18"/>
                <w:szCs w:val="18"/>
                <w:lang w:eastAsia="es-EC"/>
              </w:rPr>
              <w:t>1</w:t>
            </w:r>
            <w:r w:rsidR="00331F5E">
              <w:rPr>
                <w:sz w:val="18"/>
                <w:szCs w:val="18"/>
                <w:lang w:eastAsia="es-EC"/>
              </w:rPr>
              <w:t xml:space="preserve"> </w:t>
            </w:r>
            <w:r w:rsidRPr="00985DA9">
              <w:rPr>
                <w:sz w:val="18"/>
                <w:szCs w:val="18"/>
                <w:lang w:eastAsia="es-EC"/>
              </w:rPr>
              <w:t xml:space="preserve">144 </w:t>
            </w:r>
          </w:p>
        </w:tc>
        <w:tc>
          <w:tcPr>
            <w:tcW w:w="1229" w:type="dxa"/>
            <w:shd w:val="clear" w:color="auto" w:fill="auto"/>
            <w:vAlign w:val="bottom"/>
          </w:tcPr>
          <w:p w14:paraId="47B3D85E" w14:textId="374A05C3" w:rsidR="003F3C9F" w:rsidRPr="00985DA9" w:rsidRDefault="003F3C9F" w:rsidP="00427F15">
            <w:pPr>
              <w:spacing w:before="40" w:after="40" w:line="220" w:lineRule="exact"/>
              <w:jc w:val="right"/>
              <w:rPr>
                <w:rFonts w:eastAsia="SimSun"/>
                <w:sz w:val="18"/>
                <w:szCs w:val="18"/>
              </w:rPr>
            </w:pPr>
            <w:r w:rsidRPr="00985DA9">
              <w:rPr>
                <w:color w:val="000000"/>
                <w:sz w:val="18"/>
                <w:szCs w:val="18"/>
                <w:lang w:eastAsia="es-EC"/>
              </w:rPr>
              <w:t>35</w:t>
            </w:r>
            <w:r w:rsidR="00331F5E">
              <w:rPr>
                <w:color w:val="000000"/>
                <w:sz w:val="18"/>
                <w:szCs w:val="18"/>
                <w:lang w:eastAsia="es-EC"/>
              </w:rPr>
              <w:t xml:space="preserve"> </w:t>
            </w:r>
            <w:r w:rsidRPr="00985DA9">
              <w:rPr>
                <w:color w:val="000000"/>
                <w:sz w:val="18"/>
                <w:szCs w:val="18"/>
                <w:lang w:eastAsia="es-EC"/>
              </w:rPr>
              <w:t xml:space="preserve">171 </w:t>
            </w:r>
          </w:p>
        </w:tc>
        <w:tc>
          <w:tcPr>
            <w:tcW w:w="1229" w:type="dxa"/>
            <w:shd w:val="clear" w:color="auto" w:fill="auto"/>
            <w:vAlign w:val="bottom"/>
          </w:tcPr>
          <w:p w14:paraId="59807519" w14:textId="023238A7" w:rsidR="003F3C9F" w:rsidRPr="00985DA9" w:rsidRDefault="003F3C9F" w:rsidP="00427F15">
            <w:pPr>
              <w:spacing w:before="40" w:after="40" w:line="220" w:lineRule="exact"/>
              <w:jc w:val="right"/>
              <w:rPr>
                <w:rFonts w:eastAsia="SimSun"/>
                <w:sz w:val="18"/>
                <w:szCs w:val="18"/>
              </w:rPr>
            </w:pPr>
            <w:r w:rsidRPr="00985DA9">
              <w:rPr>
                <w:color w:val="000000"/>
                <w:sz w:val="18"/>
                <w:szCs w:val="18"/>
                <w:lang w:eastAsia="es-EC"/>
              </w:rPr>
              <w:t xml:space="preserve"> 1</w:t>
            </w:r>
            <w:r w:rsidR="00331F5E">
              <w:rPr>
                <w:color w:val="000000"/>
                <w:sz w:val="18"/>
                <w:szCs w:val="18"/>
                <w:lang w:eastAsia="es-EC"/>
              </w:rPr>
              <w:t xml:space="preserve"> </w:t>
            </w:r>
            <w:r w:rsidRPr="00985DA9">
              <w:rPr>
                <w:color w:val="000000"/>
                <w:sz w:val="18"/>
                <w:szCs w:val="18"/>
                <w:lang w:eastAsia="es-EC"/>
              </w:rPr>
              <w:t xml:space="preserve">045 </w:t>
            </w:r>
          </w:p>
        </w:tc>
        <w:tc>
          <w:tcPr>
            <w:tcW w:w="1229" w:type="dxa"/>
            <w:shd w:val="clear" w:color="auto" w:fill="auto"/>
            <w:vAlign w:val="bottom"/>
          </w:tcPr>
          <w:p w14:paraId="30192FF4" w14:textId="27E67312" w:rsidR="003F3C9F" w:rsidRPr="00985DA9" w:rsidRDefault="003F3C9F" w:rsidP="00427F15">
            <w:pPr>
              <w:spacing w:before="40" w:after="40" w:line="220" w:lineRule="exact"/>
              <w:jc w:val="right"/>
              <w:rPr>
                <w:rFonts w:eastAsia="SimSun"/>
                <w:sz w:val="18"/>
                <w:szCs w:val="18"/>
              </w:rPr>
            </w:pPr>
            <w:r w:rsidRPr="00985DA9">
              <w:rPr>
                <w:color w:val="000000"/>
                <w:sz w:val="18"/>
                <w:szCs w:val="18"/>
                <w:lang w:eastAsia="es-EC"/>
              </w:rPr>
              <w:t>37</w:t>
            </w:r>
            <w:r w:rsidR="00331F5E">
              <w:rPr>
                <w:color w:val="000000"/>
                <w:sz w:val="18"/>
                <w:szCs w:val="18"/>
                <w:lang w:eastAsia="es-EC"/>
              </w:rPr>
              <w:t xml:space="preserve"> </w:t>
            </w:r>
            <w:r w:rsidRPr="00985DA9">
              <w:rPr>
                <w:color w:val="000000"/>
                <w:sz w:val="18"/>
                <w:szCs w:val="18"/>
                <w:lang w:eastAsia="es-EC"/>
              </w:rPr>
              <w:t xml:space="preserve">360 </w:t>
            </w:r>
          </w:p>
        </w:tc>
      </w:tr>
      <w:tr w:rsidR="003F3C9F" w:rsidRPr="00985DA9" w14:paraId="6D6F1A68" w14:textId="77777777" w:rsidTr="00427F15">
        <w:tc>
          <w:tcPr>
            <w:tcW w:w="709" w:type="dxa"/>
            <w:shd w:val="clear" w:color="auto" w:fill="auto"/>
            <w:vAlign w:val="bottom"/>
          </w:tcPr>
          <w:p w14:paraId="399EBF07" w14:textId="77777777" w:rsidR="003F3C9F" w:rsidRPr="00985DA9" w:rsidRDefault="003F3C9F" w:rsidP="00427F15">
            <w:pPr>
              <w:spacing w:before="40" w:after="40" w:line="220" w:lineRule="exact"/>
              <w:rPr>
                <w:rFonts w:eastAsia="SimSun"/>
                <w:sz w:val="18"/>
                <w:szCs w:val="18"/>
              </w:rPr>
            </w:pPr>
          </w:p>
        </w:tc>
        <w:tc>
          <w:tcPr>
            <w:tcW w:w="1745" w:type="dxa"/>
            <w:shd w:val="clear" w:color="auto" w:fill="auto"/>
            <w:vAlign w:val="bottom"/>
          </w:tcPr>
          <w:p w14:paraId="1A1338D3" w14:textId="77777777" w:rsidR="003F3C9F" w:rsidRPr="00985DA9" w:rsidRDefault="003F3C9F" w:rsidP="00427F15">
            <w:pPr>
              <w:spacing w:before="40" w:after="40" w:line="220" w:lineRule="exact"/>
              <w:rPr>
                <w:rFonts w:eastAsia="SimSun"/>
                <w:sz w:val="18"/>
                <w:szCs w:val="18"/>
              </w:rPr>
            </w:pPr>
            <w:r w:rsidRPr="00985DA9">
              <w:rPr>
                <w:sz w:val="18"/>
                <w:szCs w:val="18"/>
                <w:lang w:eastAsia="es-EC"/>
              </w:rPr>
              <w:t>$ 1125 - $ 1350</w:t>
            </w:r>
          </w:p>
        </w:tc>
        <w:tc>
          <w:tcPr>
            <w:tcW w:w="1229" w:type="dxa"/>
            <w:shd w:val="clear" w:color="auto" w:fill="auto"/>
            <w:vAlign w:val="bottom"/>
          </w:tcPr>
          <w:p w14:paraId="6E77C2DA" w14:textId="574C594F" w:rsidR="003F3C9F" w:rsidRPr="00985DA9" w:rsidRDefault="003F3C9F" w:rsidP="00427F15">
            <w:pPr>
              <w:spacing w:before="40" w:after="40" w:line="220" w:lineRule="exact"/>
              <w:jc w:val="right"/>
              <w:rPr>
                <w:rFonts w:eastAsia="SimSun"/>
                <w:sz w:val="18"/>
                <w:szCs w:val="18"/>
              </w:rPr>
            </w:pPr>
            <w:r w:rsidRPr="00985DA9">
              <w:rPr>
                <w:sz w:val="18"/>
                <w:szCs w:val="18"/>
                <w:lang w:eastAsia="es-EC"/>
              </w:rPr>
              <w:t xml:space="preserve">594 </w:t>
            </w:r>
          </w:p>
        </w:tc>
        <w:tc>
          <w:tcPr>
            <w:tcW w:w="1229" w:type="dxa"/>
            <w:shd w:val="clear" w:color="auto" w:fill="auto"/>
            <w:vAlign w:val="bottom"/>
          </w:tcPr>
          <w:p w14:paraId="037B1AFD" w14:textId="0204860D" w:rsidR="003F3C9F" w:rsidRPr="00985DA9" w:rsidRDefault="003F3C9F" w:rsidP="00427F15">
            <w:pPr>
              <w:spacing w:before="40" w:after="40" w:line="220" w:lineRule="exact"/>
              <w:jc w:val="right"/>
              <w:rPr>
                <w:rFonts w:eastAsia="SimSun"/>
                <w:sz w:val="18"/>
                <w:szCs w:val="18"/>
              </w:rPr>
            </w:pPr>
            <w:r w:rsidRPr="00985DA9">
              <w:rPr>
                <w:color w:val="000000"/>
                <w:sz w:val="18"/>
                <w:szCs w:val="18"/>
                <w:lang w:eastAsia="es-EC"/>
              </w:rPr>
              <w:t>23</w:t>
            </w:r>
            <w:r w:rsidR="00331F5E">
              <w:rPr>
                <w:color w:val="000000"/>
                <w:sz w:val="18"/>
                <w:szCs w:val="18"/>
                <w:lang w:eastAsia="es-EC"/>
              </w:rPr>
              <w:t xml:space="preserve"> </w:t>
            </w:r>
            <w:r w:rsidRPr="00985DA9">
              <w:rPr>
                <w:color w:val="000000"/>
                <w:sz w:val="18"/>
                <w:szCs w:val="18"/>
                <w:lang w:eastAsia="es-EC"/>
              </w:rPr>
              <w:t xml:space="preserve">118 </w:t>
            </w:r>
          </w:p>
        </w:tc>
        <w:tc>
          <w:tcPr>
            <w:tcW w:w="1229" w:type="dxa"/>
            <w:shd w:val="clear" w:color="auto" w:fill="auto"/>
            <w:vAlign w:val="bottom"/>
          </w:tcPr>
          <w:p w14:paraId="24C6FDB4" w14:textId="341CC2BB" w:rsidR="003F3C9F" w:rsidRPr="00985DA9" w:rsidRDefault="003F3C9F" w:rsidP="00427F15">
            <w:pPr>
              <w:spacing w:before="40" w:after="40" w:line="220" w:lineRule="exact"/>
              <w:jc w:val="right"/>
              <w:rPr>
                <w:rFonts w:eastAsia="SimSun"/>
                <w:sz w:val="18"/>
                <w:szCs w:val="18"/>
              </w:rPr>
            </w:pPr>
            <w:r w:rsidRPr="00985DA9">
              <w:rPr>
                <w:color w:val="000000"/>
                <w:sz w:val="18"/>
                <w:szCs w:val="18"/>
                <w:lang w:eastAsia="es-EC"/>
              </w:rPr>
              <w:t xml:space="preserve"> 715 </w:t>
            </w:r>
          </w:p>
        </w:tc>
        <w:tc>
          <w:tcPr>
            <w:tcW w:w="1229" w:type="dxa"/>
            <w:shd w:val="clear" w:color="auto" w:fill="auto"/>
            <w:vAlign w:val="bottom"/>
          </w:tcPr>
          <w:p w14:paraId="00FFB929" w14:textId="04F89E03" w:rsidR="003F3C9F" w:rsidRPr="00985DA9" w:rsidRDefault="003F3C9F" w:rsidP="00427F15">
            <w:pPr>
              <w:spacing w:before="40" w:after="40" w:line="220" w:lineRule="exact"/>
              <w:jc w:val="right"/>
              <w:rPr>
                <w:rFonts w:eastAsia="SimSun"/>
                <w:sz w:val="18"/>
                <w:szCs w:val="18"/>
              </w:rPr>
            </w:pPr>
            <w:r w:rsidRPr="00985DA9">
              <w:rPr>
                <w:color w:val="000000"/>
                <w:sz w:val="18"/>
                <w:szCs w:val="18"/>
                <w:lang w:eastAsia="es-EC"/>
              </w:rPr>
              <w:t>24</w:t>
            </w:r>
            <w:r w:rsidR="00331F5E">
              <w:rPr>
                <w:color w:val="000000"/>
                <w:sz w:val="18"/>
                <w:szCs w:val="18"/>
                <w:lang w:eastAsia="es-EC"/>
              </w:rPr>
              <w:t xml:space="preserve"> </w:t>
            </w:r>
            <w:r w:rsidRPr="00985DA9">
              <w:rPr>
                <w:color w:val="000000"/>
                <w:sz w:val="18"/>
                <w:szCs w:val="18"/>
                <w:lang w:eastAsia="es-EC"/>
              </w:rPr>
              <w:t xml:space="preserve">427 </w:t>
            </w:r>
          </w:p>
        </w:tc>
      </w:tr>
      <w:tr w:rsidR="003F3C9F" w:rsidRPr="00985DA9" w14:paraId="001EC94E" w14:textId="77777777" w:rsidTr="00427F15">
        <w:tc>
          <w:tcPr>
            <w:tcW w:w="709" w:type="dxa"/>
            <w:shd w:val="clear" w:color="auto" w:fill="auto"/>
            <w:vAlign w:val="bottom"/>
          </w:tcPr>
          <w:p w14:paraId="5A54F0AE" w14:textId="77777777" w:rsidR="003F3C9F" w:rsidRPr="00985DA9" w:rsidRDefault="003F3C9F" w:rsidP="00427F15">
            <w:pPr>
              <w:spacing w:before="40" w:after="40" w:line="220" w:lineRule="exact"/>
              <w:rPr>
                <w:rFonts w:eastAsia="SimSun"/>
                <w:sz w:val="18"/>
                <w:szCs w:val="18"/>
              </w:rPr>
            </w:pPr>
          </w:p>
        </w:tc>
        <w:tc>
          <w:tcPr>
            <w:tcW w:w="1745" w:type="dxa"/>
            <w:shd w:val="clear" w:color="auto" w:fill="auto"/>
            <w:vAlign w:val="bottom"/>
          </w:tcPr>
          <w:p w14:paraId="07A233FB" w14:textId="77777777" w:rsidR="003F3C9F" w:rsidRPr="00985DA9" w:rsidRDefault="003F3C9F" w:rsidP="00427F15">
            <w:pPr>
              <w:spacing w:before="40" w:after="40" w:line="220" w:lineRule="exact"/>
              <w:rPr>
                <w:rFonts w:eastAsia="SimSun"/>
                <w:sz w:val="18"/>
                <w:szCs w:val="18"/>
              </w:rPr>
            </w:pPr>
            <w:r w:rsidRPr="00985DA9">
              <w:rPr>
                <w:sz w:val="18"/>
                <w:szCs w:val="18"/>
                <w:lang w:eastAsia="es-EC"/>
              </w:rPr>
              <w:t>$ 1350 - $ 1575</w:t>
            </w:r>
          </w:p>
        </w:tc>
        <w:tc>
          <w:tcPr>
            <w:tcW w:w="1229" w:type="dxa"/>
            <w:shd w:val="clear" w:color="auto" w:fill="auto"/>
            <w:vAlign w:val="bottom"/>
          </w:tcPr>
          <w:p w14:paraId="74B0E5D1" w14:textId="60002F56" w:rsidR="003F3C9F" w:rsidRPr="00985DA9" w:rsidRDefault="003F3C9F" w:rsidP="00427F15">
            <w:pPr>
              <w:spacing w:before="40" w:after="40" w:line="220" w:lineRule="exact"/>
              <w:jc w:val="right"/>
              <w:rPr>
                <w:rFonts w:eastAsia="SimSun"/>
                <w:sz w:val="18"/>
                <w:szCs w:val="18"/>
              </w:rPr>
            </w:pPr>
            <w:r w:rsidRPr="00985DA9">
              <w:rPr>
                <w:sz w:val="18"/>
                <w:szCs w:val="18"/>
                <w:lang w:eastAsia="es-EC"/>
              </w:rPr>
              <w:t xml:space="preserve">413 </w:t>
            </w:r>
          </w:p>
        </w:tc>
        <w:tc>
          <w:tcPr>
            <w:tcW w:w="1229" w:type="dxa"/>
            <w:shd w:val="clear" w:color="auto" w:fill="auto"/>
            <w:vAlign w:val="bottom"/>
          </w:tcPr>
          <w:p w14:paraId="416D87A0" w14:textId="39614F1B" w:rsidR="003F3C9F" w:rsidRPr="00985DA9" w:rsidRDefault="003F3C9F" w:rsidP="00427F15">
            <w:pPr>
              <w:spacing w:before="40" w:after="40" w:line="220" w:lineRule="exact"/>
              <w:jc w:val="right"/>
              <w:rPr>
                <w:rFonts w:eastAsia="SimSun"/>
                <w:sz w:val="18"/>
                <w:szCs w:val="18"/>
              </w:rPr>
            </w:pPr>
            <w:r w:rsidRPr="00985DA9">
              <w:rPr>
                <w:color w:val="000000"/>
                <w:sz w:val="18"/>
                <w:szCs w:val="18"/>
                <w:lang w:eastAsia="es-EC"/>
              </w:rPr>
              <w:t>14</w:t>
            </w:r>
            <w:r w:rsidR="00331F5E">
              <w:rPr>
                <w:color w:val="000000"/>
                <w:sz w:val="18"/>
                <w:szCs w:val="18"/>
                <w:lang w:eastAsia="es-EC"/>
              </w:rPr>
              <w:t xml:space="preserve"> </w:t>
            </w:r>
            <w:r w:rsidRPr="00985DA9">
              <w:rPr>
                <w:color w:val="000000"/>
                <w:sz w:val="18"/>
                <w:szCs w:val="18"/>
                <w:lang w:eastAsia="es-EC"/>
              </w:rPr>
              <w:t xml:space="preserve">938 </w:t>
            </w:r>
          </w:p>
        </w:tc>
        <w:tc>
          <w:tcPr>
            <w:tcW w:w="1229" w:type="dxa"/>
            <w:shd w:val="clear" w:color="auto" w:fill="auto"/>
            <w:vAlign w:val="bottom"/>
          </w:tcPr>
          <w:p w14:paraId="21F8D2FA" w14:textId="4E674FBB" w:rsidR="003F3C9F" w:rsidRPr="00985DA9" w:rsidRDefault="003F3C9F" w:rsidP="00427F15">
            <w:pPr>
              <w:spacing w:before="40" w:after="40" w:line="220" w:lineRule="exact"/>
              <w:jc w:val="right"/>
              <w:rPr>
                <w:rFonts w:eastAsia="SimSun"/>
                <w:sz w:val="18"/>
                <w:szCs w:val="18"/>
              </w:rPr>
            </w:pPr>
            <w:r w:rsidRPr="00985DA9">
              <w:rPr>
                <w:color w:val="000000"/>
                <w:sz w:val="18"/>
                <w:szCs w:val="18"/>
                <w:lang w:eastAsia="es-EC"/>
              </w:rPr>
              <w:t xml:space="preserve"> 582 </w:t>
            </w:r>
          </w:p>
        </w:tc>
        <w:tc>
          <w:tcPr>
            <w:tcW w:w="1229" w:type="dxa"/>
            <w:shd w:val="clear" w:color="auto" w:fill="auto"/>
            <w:vAlign w:val="bottom"/>
          </w:tcPr>
          <w:p w14:paraId="61C29018" w14:textId="46577D1E" w:rsidR="003F3C9F" w:rsidRPr="00985DA9" w:rsidRDefault="003F3C9F" w:rsidP="00427F15">
            <w:pPr>
              <w:spacing w:before="40" w:after="40" w:line="220" w:lineRule="exact"/>
              <w:jc w:val="right"/>
              <w:rPr>
                <w:rFonts w:eastAsia="SimSun"/>
                <w:sz w:val="18"/>
                <w:szCs w:val="18"/>
              </w:rPr>
            </w:pPr>
            <w:r w:rsidRPr="00985DA9">
              <w:rPr>
                <w:color w:val="000000"/>
                <w:sz w:val="18"/>
                <w:szCs w:val="18"/>
                <w:lang w:eastAsia="es-EC"/>
              </w:rPr>
              <w:t>15</w:t>
            </w:r>
            <w:r w:rsidR="00331F5E">
              <w:rPr>
                <w:color w:val="000000"/>
                <w:sz w:val="18"/>
                <w:szCs w:val="18"/>
                <w:lang w:eastAsia="es-EC"/>
              </w:rPr>
              <w:t xml:space="preserve"> </w:t>
            </w:r>
            <w:r w:rsidRPr="00985DA9">
              <w:rPr>
                <w:color w:val="000000"/>
                <w:sz w:val="18"/>
                <w:szCs w:val="18"/>
                <w:lang w:eastAsia="es-EC"/>
              </w:rPr>
              <w:t xml:space="preserve">933 </w:t>
            </w:r>
          </w:p>
        </w:tc>
      </w:tr>
      <w:tr w:rsidR="003F3C9F" w:rsidRPr="00985DA9" w14:paraId="65249610" w14:textId="77777777" w:rsidTr="00427F15">
        <w:tc>
          <w:tcPr>
            <w:tcW w:w="709" w:type="dxa"/>
            <w:shd w:val="clear" w:color="auto" w:fill="auto"/>
            <w:vAlign w:val="bottom"/>
          </w:tcPr>
          <w:p w14:paraId="381D6DFC" w14:textId="77777777" w:rsidR="003F3C9F" w:rsidRPr="00985DA9" w:rsidRDefault="003F3C9F" w:rsidP="00427F15">
            <w:pPr>
              <w:spacing w:before="40" w:after="40" w:line="220" w:lineRule="exact"/>
              <w:rPr>
                <w:rFonts w:eastAsia="SimSun"/>
                <w:sz w:val="18"/>
                <w:szCs w:val="18"/>
              </w:rPr>
            </w:pPr>
          </w:p>
        </w:tc>
        <w:tc>
          <w:tcPr>
            <w:tcW w:w="1745" w:type="dxa"/>
            <w:shd w:val="clear" w:color="auto" w:fill="auto"/>
            <w:vAlign w:val="bottom"/>
          </w:tcPr>
          <w:p w14:paraId="5C111C50" w14:textId="77777777" w:rsidR="003F3C9F" w:rsidRPr="00985DA9" w:rsidRDefault="003F3C9F" w:rsidP="00427F15">
            <w:pPr>
              <w:spacing w:before="40" w:after="40" w:line="220" w:lineRule="exact"/>
              <w:rPr>
                <w:rFonts w:eastAsia="SimSun"/>
                <w:sz w:val="18"/>
                <w:szCs w:val="18"/>
              </w:rPr>
            </w:pPr>
            <w:r w:rsidRPr="00985DA9">
              <w:rPr>
                <w:sz w:val="18"/>
                <w:szCs w:val="18"/>
                <w:lang w:eastAsia="es-EC"/>
              </w:rPr>
              <w:t>$ 1575 - $ 1800</w:t>
            </w:r>
          </w:p>
        </w:tc>
        <w:tc>
          <w:tcPr>
            <w:tcW w:w="1229" w:type="dxa"/>
            <w:shd w:val="clear" w:color="auto" w:fill="auto"/>
            <w:vAlign w:val="bottom"/>
          </w:tcPr>
          <w:p w14:paraId="17780108" w14:textId="6D5D0955" w:rsidR="003F3C9F" w:rsidRPr="00985DA9" w:rsidRDefault="003F3C9F" w:rsidP="00427F15">
            <w:pPr>
              <w:spacing w:before="40" w:after="40" w:line="220" w:lineRule="exact"/>
              <w:jc w:val="right"/>
              <w:rPr>
                <w:rFonts w:eastAsia="SimSun"/>
                <w:sz w:val="18"/>
                <w:szCs w:val="18"/>
              </w:rPr>
            </w:pPr>
            <w:r w:rsidRPr="00985DA9">
              <w:rPr>
                <w:sz w:val="18"/>
                <w:szCs w:val="18"/>
                <w:lang w:eastAsia="es-EC"/>
              </w:rPr>
              <w:t xml:space="preserve">486 </w:t>
            </w:r>
          </w:p>
        </w:tc>
        <w:tc>
          <w:tcPr>
            <w:tcW w:w="1229" w:type="dxa"/>
            <w:shd w:val="clear" w:color="auto" w:fill="auto"/>
            <w:vAlign w:val="bottom"/>
          </w:tcPr>
          <w:p w14:paraId="71CC4CD2" w14:textId="17D988D6" w:rsidR="003F3C9F" w:rsidRPr="00985DA9" w:rsidRDefault="003F3C9F" w:rsidP="00427F15">
            <w:pPr>
              <w:spacing w:before="40" w:after="40" w:line="220" w:lineRule="exact"/>
              <w:jc w:val="right"/>
              <w:rPr>
                <w:rFonts w:eastAsia="SimSun"/>
                <w:sz w:val="18"/>
                <w:szCs w:val="18"/>
              </w:rPr>
            </w:pPr>
            <w:r w:rsidRPr="00985DA9">
              <w:rPr>
                <w:color w:val="000000"/>
                <w:sz w:val="18"/>
                <w:szCs w:val="18"/>
                <w:lang w:eastAsia="es-EC"/>
              </w:rPr>
              <w:t>10</w:t>
            </w:r>
            <w:r w:rsidR="00331F5E">
              <w:rPr>
                <w:color w:val="000000"/>
                <w:sz w:val="18"/>
                <w:szCs w:val="18"/>
                <w:lang w:eastAsia="es-EC"/>
              </w:rPr>
              <w:t xml:space="preserve"> </w:t>
            </w:r>
            <w:r w:rsidRPr="00985DA9">
              <w:rPr>
                <w:color w:val="000000"/>
                <w:sz w:val="18"/>
                <w:szCs w:val="18"/>
                <w:lang w:eastAsia="es-EC"/>
              </w:rPr>
              <w:t xml:space="preserve">658 </w:t>
            </w:r>
          </w:p>
        </w:tc>
        <w:tc>
          <w:tcPr>
            <w:tcW w:w="1229" w:type="dxa"/>
            <w:shd w:val="clear" w:color="auto" w:fill="auto"/>
            <w:vAlign w:val="bottom"/>
          </w:tcPr>
          <w:p w14:paraId="45AC07FA" w14:textId="6C6AA3EE" w:rsidR="003F3C9F" w:rsidRPr="00985DA9" w:rsidRDefault="003F3C9F" w:rsidP="00427F15">
            <w:pPr>
              <w:spacing w:before="40" w:after="40" w:line="220" w:lineRule="exact"/>
              <w:jc w:val="right"/>
              <w:rPr>
                <w:rFonts w:eastAsia="SimSun"/>
                <w:sz w:val="18"/>
                <w:szCs w:val="18"/>
              </w:rPr>
            </w:pPr>
            <w:r w:rsidRPr="00985DA9">
              <w:rPr>
                <w:color w:val="000000"/>
                <w:sz w:val="18"/>
                <w:szCs w:val="18"/>
                <w:lang w:eastAsia="es-EC"/>
              </w:rPr>
              <w:t xml:space="preserve"> 914 </w:t>
            </w:r>
          </w:p>
        </w:tc>
        <w:tc>
          <w:tcPr>
            <w:tcW w:w="1229" w:type="dxa"/>
            <w:shd w:val="clear" w:color="auto" w:fill="auto"/>
            <w:vAlign w:val="bottom"/>
          </w:tcPr>
          <w:p w14:paraId="73BAED0A" w14:textId="6C0C8087" w:rsidR="003F3C9F" w:rsidRPr="00985DA9" w:rsidRDefault="003F3C9F" w:rsidP="00427F15">
            <w:pPr>
              <w:spacing w:before="40" w:after="40" w:line="220" w:lineRule="exact"/>
              <w:jc w:val="right"/>
              <w:rPr>
                <w:rFonts w:eastAsia="SimSun"/>
                <w:sz w:val="18"/>
                <w:szCs w:val="18"/>
              </w:rPr>
            </w:pPr>
            <w:r w:rsidRPr="00985DA9">
              <w:rPr>
                <w:color w:val="000000"/>
                <w:sz w:val="18"/>
                <w:szCs w:val="18"/>
                <w:lang w:eastAsia="es-EC"/>
              </w:rPr>
              <w:t>12</w:t>
            </w:r>
            <w:r w:rsidR="00331F5E">
              <w:rPr>
                <w:color w:val="000000"/>
                <w:sz w:val="18"/>
                <w:szCs w:val="18"/>
                <w:lang w:eastAsia="es-EC"/>
              </w:rPr>
              <w:t xml:space="preserve"> </w:t>
            </w:r>
            <w:r w:rsidRPr="00985DA9">
              <w:rPr>
                <w:color w:val="000000"/>
                <w:sz w:val="18"/>
                <w:szCs w:val="18"/>
                <w:lang w:eastAsia="es-EC"/>
              </w:rPr>
              <w:t xml:space="preserve">058 </w:t>
            </w:r>
          </w:p>
        </w:tc>
      </w:tr>
      <w:tr w:rsidR="003F3C9F" w:rsidRPr="00985DA9" w14:paraId="3F00431D" w14:textId="77777777" w:rsidTr="00427F15">
        <w:tc>
          <w:tcPr>
            <w:tcW w:w="709" w:type="dxa"/>
            <w:shd w:val="clear" w:color="auto" w:fill="auto"/>
            <w:vAlign w:val="bottom"/>
          </w:tcPr>
          <w:p w14:paraId="479DC059" w14:textId="77777777" w:rsidR="003F3C9F" w:rsidRPr="00985DA9" w:rsidRDefault="003F3C9F" w:rsidP="00427F15">
            <w:pPr>
              <w:spacing w:before="40" w:after="40" w:line="220" w:lineRule="exact"/>
              <w:rPr>
                <w:rFonts w:eastAsia="SimSun"/>
                <w:sz w:val="18"/>
                <w:szCs w:val="18"/>
              </w:rPr>
            </w:pPr>
          </w:p>
        </w:tc>
        <w:tc>
          <w:tcPr>
            <w:tcW w:w="1745" w:type="dxa"/>
            <w:shd w:val="clear" w:color="auto" w:fill="auto"/>
            <w:vAlign w:val="bottom"/>
          </w:tcPr>
          <w:p w14:paraId="09E8FCB0" w14:textId="77777777" w:rsidR="003F3C9F" w:rsidRPr="00985DA9" w:rsidRDefault="003F3C9F" w:rsidP="00427F15">
            <w:pPr>
              <w:spacing w:before="40" w:after="40" w:line="220" w:lineRule="exact"/>
              <w:rPr>
                <w:rFonts w:eastAsia="SimSun"/>
                <w:sz w:val="18"/>
                <w:szCs w:val="18"/>
              </w:rPr>
            </w:pPr>
            <w:r w:rsidRPr="00985DA9">
              <w:rPr>
                <w:sz w:val="18"/>
                <w:szCs w:val="18"/>
                <w:lang w:eastAsia="es-EC"/>
              </w:rPr>
              <w:t>$ 1800 - $ 2025</w:t>
            </w:r>
          </w:p>
        </w:tc>
        <w:tc>
          <w:tcPr>
            <w:tcW w:w="1229" w:type="dxa"/>
            <w:shd w:val="clear" w:color="auto" w:fill="auto"/>
            <w:vAlign w:val="bottom"/>
          </w:tcPr>
          <w:p w14:paraId="4A32A40F" w14:textId="521FC9FC" w:rsidR="003F3C9F" w:rsidRPr="00985DA9" w:rsidRDefault="003F3C9F" w:rsidP="00427F15">
            <w:pPr>
              <w:spacing w:before="40" w:after="40" w:line="220" w:lineRule="exact"/>
              <w:jc w:val="right"/>
              <w:rPr>
                <w:rFonts w:eastAsia="SimSun"/>
                <w:sz w:val="18"/>
                <w:szCs w:val="18"/>
              </w:rPr>
            </w:pPr>
            <w:r w:rsidRPr="00985DA9">
              <w:rPr>
                <w:sz w:val="18"/>
                <w:szCs w:val="18"/>
                <w:lang w:eastAsia="es-EC"/>
              </w:rPr>
              <w:t xml:space="preserve">80 </w:t>
            </w:r>
          </w:p>
        </w:tc>
        <w:tc>
          <w:tcPr>
            <w:tcW w:w="1229" w:type="dxa"/>
            <w:shd w:val="clear" w:color="auto" w:fill="auto"/>
            <w:vAlign w:val="bottom"/>
          </w:tcPr>
          <w:p w14:paraId="13CCAF2A" w14:textId="74FBF47A" w:rsidR="003F3C9F" w:rsidRPr="00985DA9" w:rsidRDefault="003F3C9F" w:rsidP="00427F15">
            <w:pPr>
              <w:spacing w:before="40" w:after="40" w:line="220" w:lineRule="exact"/>
              <w:jc w:val="right"/>
              <w:rPr>
                <w:rFonts w:eastAsia="SimSun"/>
                <w:sz w:val="18"/>
                <w:szCs w:val="18"/>
              </w:rPr>
            </w:pPr>
            <w:r w:rsidRPr="00985DA9">
              <w:rPr>
                <w:color w:val="000000"/>
                <w:sz w:val="18"/>
                <w:szCs w:val="18"/>
                <w:lang w:eastAsia="es-EC"/>
              </w:rPr>
              <w:t>12</w:t>
            </w:r>
            <w:r w:rsidR="00331F5E">
              <w:rPr>
                <w:color w:val="000000"/>
                <w:sz w:val="18"/>
                <w:szCs w:val="18"/>
                <w:lang w:eastAsia="es-EC"/>
              </w:rPr>
              <w:t xml:space="preserve"> </w:t>
            </w:r>
            <w:r w:rsidRPr="00985DA9">
              <w:rPr>
                <w:color w:val="000000"/>
                <w:sz w:val="18"/>
                <w:szCs w:val="18"/>
                <w:lang w:eastAsia="es-EC"/>
              </w:rPr>
              <w:t xml:space="preserve">600 </w:t>
            </w:r>
          </w:p>
        </w:tc>
        <w:tc>
          <w:tcPr>
            <w:tcW w:w="1229" w:type="dxa"/>
            <w:shd w:val="clear" w:color="auto" w:fill="auto"/>
            <w:vAlign w:val="bottom"/>
          </w:tcPr>
          <w:p w14:paraId="2E689E53" w14:textId="2894B160" w:rsidR="003F3C9F" w:rsidRPr="00985DA9" w:rsidRDefault="003F3C9F" w:rsidP="00427F15">
            <w:pPr>
              <w:spacing w:before="40" w:after="40" w:line="220" w:lineRule="exact"/>
              <w:jc w:val="right"/>
              <w:rPr>
                <w:rFonts w:eastAsia="SimSun"/>
                <w:sz w:val="18"/>
                <w:szCs w:val="18"/>
              </w:rPr>
            </w:pPr>
            <w:r w:rsidRPr="00985DA9">
              <w:rPr>
                <w:color w:val="000000"/>
                <w:sz w:val="18"/>
                <w:szCs w:val="18"/>
                <w:lang w:eastAsia="es-EC"/>
              </w:rPr>
              <w:t xml:space="preserve"> 263 </w:t>
            </w:r>
          </w:p>
        </w:tc>
        <w:tc>
          <w:tcPr>
            <w:tcW w:w="1229" w:type="dxa"/>
            <w:shd w:val="clear" w:color="auto" w:fill="auto"/>
            <w:vAlign w:val="bottom"/>
          </w:tcPr>
          <w:p w14:paraId="7E8E953D" w14:textId="0075A144" w:rsidR="003F3C9F" w:rsidRPr="00985DA9" w:rsidRDefault="003F3C9F" w:rsidP="00427F15">
            <w:pPr>
              <w:spacing w:before="40" w:after="40" w:line="220" w:lineRule="exact"/>
              <w:jc w:val="right"/>
              <w:rPr>
                <w:rFonts w:eastAsia="SimSun"/>
                <w:sz w:val="18"/>
                <w:szCs w:val="18"/>
              </w:rPr>
            </w:pPr>
            <w:r w:rsidRPr="00985DA9">
              <w:rPr>
                <w:color w:val="000000"/>
                <w:sz w:val="18"/>
                <w:szCs w:val="18"/>
                <w:lang w:eastAsia="es-EC"/>
              </w:rPr>
              <w:t>12</w:t>
            </w:r>
            <w:r w:rsidR="00331F5E">
              <w:rPr>
                <w:color w:val="000000"/>
                <w:sz w:val="18"/>
                <w:szCs w:val="18"/>
                <w:lang w:eastAsia="es-EC"/>
              </w:rPr>
              <w:t xml:space="preserve"> </w:t>
            </w:r>
            <w:r w:rsidRPr="00985DA9">
              <w:rPr>
                <w:color w:val="000000"/>
                <w:sz w:val="18"/>
                <w:szCs w:val="18"/>
                <w:lang w:eastAsia="es-EC"/>
              </w:rPr>
              <w:t xml:space="preserve">943 </w:t>
            </w:r>
          </w:p>
        </w:tc>
      </w:tr>
      <w:tr w:rsidR="003F3C9F" w:rsidRPr="00985DA9" w14:paraId="5D1EED5E" w14:textId="77777777" w:rsidTr="00427F15">
        <w:tc>
          <w:tcPr>
            <w:tcW w:w="709" w:type="dxa"/>
            <w:shd w:val="clear" w:color="auto" w:fill="auto"/>
            <w:vAlign w:val="bottom"/>
          </w:tcPr>
          <w:p w14:paraId="081B966A" w14:textId="77777777" w:rsidR="003F3C9F" w:rsidRPr="00985DA9" w:rsidRDefault="003F3C9F" w:rsidP="00427F15">
            <w:pPr>
              <w:spacing w:before="40" w:after="40" w:line="220" w:lineRule="exact"/>
              <w:rPr>
                <w:rFonts w:eastAsia="SimSun"/>
                <w:sz w:val="18"/>
                <w:szCs w:val="18"/>
              </w:rPr>
            </w:pPr>
          </w:p>
        </w:tc>
        <w:tc>
          <w:tcPr>
            <w:tcW w:w="1745" w:type="dxa"/>
            <w:shd w:val="clear" w:color="auto" w:fill="auto"/>
            <w:vAlign w:val="bottom"/>
          </w:tcPr>
          <w:p w14:paraId="2566230C" w14:textId="77777777" w:rsidR="003F3C9F" w:rsidRPr="00985DA9" w:rsidRDefault="003F3C9F" w:rsidP="00427F15">
            <w:pPr>
              <w:spacing w:before="40" w:after="40" w:line="220" w:lineRule="exact"/>
              <w:rPr>
                <w:rFonts w:eastAsia="SimSun"/>
                <w:sz w:val="18"/>
                <w:szCs w:val="18"/>
              </w:rPr>
            </w:pPr>
            <w:r w:rsidRPr="00985DA9">
              <w:rPr>
                <w:sz w:val="18"/>
                <w:szCs w:val="18"/>
                <w:lang w:eastAsia="es-EC"/>
              </w:rPr>
              <w:t>$ 2025 - $ 2250</w:t>
            </w:r>
          </w:p>
        </w:tc>
        <w:tc>
          <w:tcPr>
            <w:tcW w:w="1229" w:type="dxa"/>
            <w:shd w:val="clear" w:color="auto" w:fill="auto"/>
            <w:vAlign w:val="bottom"/>
          </w:tcPr>
          <w:p w14:paraId="5A5B4239" w14:textId="4E469878" w:rsidR="003F3C9F" w:rsidRPr="00985DA9" w:rsidRDefault="003F3C9F" w:rsidP="00427F15">
            <w:pPr>
              <w:spacing w:before="40" w:after="40" w:line="220" w:lineRule="exact"/>
              <w:jc w:val="right"/>
              <w:rPr>
                <w:rFonts w:eastAsia="SimSun"/>
                <w:sz w:val="18"/>
                <w:szCs w:val="18"/>
              </w:rPr>
            </w:pPr>
            <w:r w:rsidRPr="00985DA9">
              <w:rPr>
                <w:sz w:val="18"/>
                <w:szCs w:val="18"/>
                <w:lang w:eastAsia="es-EC"/>
              </w:rPr>
              <w:t xml:space="preserve">1 </w:t>
            </w:r>
          </w:p>
        </w:tc>
        <w:tc>
          <w:tcPr>
            <w:tcW w:w="1229" w:type="dxa"/>
            <w:shd w:val="clear" w:color="auto" w:fill="auto"/>
            <w:vAlign w:val="bottom"/>
          </w:tcPr>
          <w:p w14:paraId="7A086DC1" w14:textId="2983B542" w:rsidR="003F3C9F" w:rsidRPr="00985DA9" w:rsidRDefault="003F3C9F" w:rsidP="00427F15">
            <w:pPr>
              <w:spacing w:before="40" w:after="40" w:line="220" w:lineRule="exact"/>
              <w:jc w:val="right"/>
              <w:rPr>
                <w:rFonts w:eastAsia="SimSun"/>
                <w:sz w:val="18"/>
                <w:szCs w:val="18"/>
              </w:rPr>
            </w:pPr>
            <w:r w:rsidRPr="00985DA9">
              <w:rPr>
                <w:color w:val="000000"/>
                <w:sz w:val="18"/>
                <w:szCs w:val="18"/>
                <w:lang w:eastAsia="es-EC"/>
              </w:rPr>
              <w:t>8</w:t>
            </w:r>
            <w:r w:rsidR="00331F5E">
              <w:rPr>
                <w:color w:val="000000"/>
                <w:sz w:val="18"/>
                <w:szCs w:val="18"/>
                <w:lang w:eastAsia="es-EC"/>
              </w:rPr>
              <w:t xml:space="preserve"> </w:t>
            </w:r>
            <w:r w:rsidRPr="00985DA9">
              <w:rPr>
                <w:color w:val="000000"/>
                <w:sz w:val="18"/>
                <w:szCs w:val="18"/>
                <w:lang w:eastAsia="es-EC"/>
              </w:rPr>
              <w:t xml:space="preserve">463 </w:t>
            </w:r>
          </w:p>
        </w:tc>
        <w:tc>
          <w:tcPr>
            <w:tcW w:w="1229" w:type="dxa"/>
            <w:shd w:val="clear" w:color="auto" w:fill="auto"/>
            <w:vAlign w:val="bottom"/>
          </w:tcPr>
          <w:p w14:paraId="30677848" w14:textId="17F5EEDB" w:rsidR="003F3C9F" w:rsidRPr="00985DA9" w:rsidRDefault="003F3C9F" w:rsidP="00427F15">
            <w:pPr>
              <w:spacing w:before="40" w:after="40" w:line="220" w:lineRule="exact"/>
              <w:jc w:val="right"/>
              <w:rPr>
                <w:rFonts w:eastAsia="SimSun"/>
                <w:sz w:val="18"/>
                <w:szCs w:val="18"/>
              </w:rPr>
            </w:pPr>
            <w:r w:rsidRPr="00985DA9">
              <w:rPr>
                <w:color w:val="000000"/>
                <w:sz w:val="18"/>
                <w:szCs w:val="18"/>
                <w:lang w:eastAsia="es-EC"/>
              </w:rPr>
              <w:t xml:space="preserve"> 58 </w:t>
            </w:r>
          </w:p>
        </w:tc>
        <w:tc>
          <w:tcPr>
            <w:tcW w:w="1229" w:type="dxa"/>
            <w:shd w:val="clear" w:color="auto" w:fill="auto"/>
            <w:vAlign w:val="bottom"/>
          </w:tcPr>
          <w:p w14:paraId="0C7E1CAE" w14:textId="2ED25447" w:rsidR="003F3C9F" w:rsidRPr="00985DA9" w:rsidRDefault="003F3C9F" w:rsidP="00427F15">
            <w:pPr>
              <w:spacing w:before="40" w:after="40" w:line="220" w:lineRule="exact"/>
              <w:jc w:val="right"/>
              <w:rPr>
                <w:rFonts w:eastAsia="SimSun"/>
                <w:sz w:val="18"/>
                <w:szCs w:val="18"/>
              </w:rPr>
            </w:pPr>
            <w:r w:rsidRPr="00985DA9">
              <w:rPr>
                <w:color w:val="000000"/>
                <w:sz w:val="18"/>
                <w:szCs w:val="18"/>
                <w:lang w:eastAsia="es-EC"/>
              </w:rPr>
              <w:t xml:space="preserve"> 8</w:t>
            </w:r>
            <w:r w:rsidR="00331F5E">
              <w:rPr>
                <w:color w:val="000000"/>
                <w:sz w:val="18"/>
                <w:szCs w:val="18"/>
                <w:lang w:eastAsia="es-EC"/>
              </w:rPr>
              <w:t xml:space="preserve"> </w:t>
            </w:r>
            <w:r w:rsidRPr="00985DA9">
              <w:rPr>
                <w:color w:val="000000"/>
                <w:sz w:val="18"/>
                <w:szCs w:val="18"/>
                <w:lang w:eastAsia="es-EC"/>
              </w:rPr>
              <w:t xml:space="preserve">522 </w:t>
            </w:r>
          </w:p>
        </w:tc>
      </w:tr>
      <w:tr w:rsidR="003F3C9F" w:rsidRPr="00985DA9" w14:paraId="4108502D" w14:textId="77777777" w:rsidTr="00427F15">
        <w:tc>
          <w:tcPr>
            <w:tcW w:w="709" w:type="dxa"/>
            <w:shd w:val="clear" w:color="auto" w:fill="auto"/>
            <w:vAlign w:val="bottom"/>
          </w:tcPr>
          <w:p w14:paraId="068504CC" w14:textId="77777777" w:rsidR="003F3C9F" w:rsidRPr="00985DA9" w:rsidRDefault="003F3C9F" w:rsidP="00427F15">
            <w:pPr>
              <w:spacing w:before="40" w:after="40" w:line="220" w:lineRule="exact"/>
              <w:rPr>
                <w:rFonts w:eastAsia="SimSun"/>
                <w:sz w:val="18"/>
                <w:szCs w:val="18"/>
              </w:rPr>
            </w:pPr>
          </w:p>
        </w:tc>
        <w:tc>
          <w:tcPr>
            <w:tcW w:w="1745" w:type="dxa"/>
            <w:shd w:val="clear" w:color="auto" w:fill="auto"/>
            <w:vAlign w:val="bottom"/>
          </w:tcPr>
          <w:p w14:paraId="3815AAD3" w14:textId="77777777" w:rsidR="003F3C9F" w:rsidRPr="00985DA9" w:rsidRDefault="003F3C9F" w:rsidP="00427F15">
            <w:pPr>
              <w:spacing w:before="40" w:after="40" w:line="220" w:lineRule="exact"/>
              <w:rPr>
                <w:rFonts w:eastAsia="SimSun"/>
                <w:sz w:val="18"/>
                <w:szCs w:val="18"/>
              </w:rPr>
            </w:pPr>
            <w:r w:rsidRPr="00985DA9">
              <w:rPr>
                <w:sz w:val="18"/>
                <w:szCs w:val="18"/>
                <w:lang w:eastAsia="es-EC"/>
              </w:rPr>
              <w:t>$ 2250 - $ 2475</w:t>
            </w:r>
          </w:p>
        </w:tc>
        <w:tc>
          <w:tcPr>
            <w:tcW w:w="1229" w:type="dxa"/>
            <w:shd w:val="clear" w:color="auto" w:fill="auto"/>
            <w:vAlign w:val="bottom"/>
          </w:tcPr>
          <w:p w14:paraId="32473AA4" w14:textId="4F296829" w:rsidR="003F3C9F" w:rsidRPr="00985DA9" w:rsidRDefault="003F3C9F" w:rsidP="00427F15">
            <w:pPr>
              <w:spacing w:before="40" w:after="40" w:line="220" w:lineRule="exact"/>
              <w:jc w:val="right"/>
              <w:rPr>
                <w:rFonts w:eastAsia="SimSun"/>
                <w:sz w:val="18"/>
                <w:szCs w:val="18"/>
              </w:rPr>
            </w:pPr>
            <w:r w:rsidRPr="00985DA9">
              <w:rPr>
                <w:sz w:val="18"/>
                <w:szCs w:val="18"/>
                <w:lang w:eastAsia="es-EC"/>
              </w:rPr>
              <w:t xml:space="preserve">- </w:t>
            </w:r>
          </w:p>
        </w:tc>
        <w:tc>
          <w:tcPr>
            <w:tcW w:w="1229" w:type="dxa"/>
            <w:shd w:val="clear" w:color="auto" w:fill="auto"/>
            <w:vAlign w:val="bottom"/>
          </w:tcPr>
          <w:p w14:paraId="71A1852F" w14:textId="23279AC5" w:rsidR="003F3C9F" w:rsidRPr="00985DA9" w:rsidRDefault="003F3C9F" w:rsidP="00427F15">
            <w:pPr>
              <w:spacing w:before="40" w:after="40" w:line="220" w:lineRule="exact"/>
              <w:jc w:val="right"/>
              <w:rPr>
                <w:rFonts w:eastAsia="SimSun"/>
                <w:sz w:val="18"/>
                <w:szCs w:val="18"/>
              </w:rPr>
            </w:pPr>
            <w:r w:rsidRPr="00985DA9">
              <w:rPr>
                <w:color w:val="000000"/>
                <w:sz w:val="18"/>
                <w:szCs w:val="18"/>
                <w:lang w:eastAsia="es-EC"/>
              </w:rPr>
              <w:t>5</w:t>
            </w:r>
            <w:r w:rsidR="00331F5E">
              <w:rPr>
                <w:color w:val="000000"/>
                <w:sz w:val="18"/>
                <w:szCs w:val="18"/>
                <w:lang w:eastAsia="es-EC"/>
              </w:rPr>
              <w:t xml:space="preserve"> </w:t>
            </w:r>
            <w:r w:rsidRPr="00985DA9">
              <w:rPr>
                <w:color w:val="000000"/>
                <w:sz w:val="18"/>
                <w:szCs w:val="18"/>
                <w:lang w:eastAsia="es-EC"/>
              </w:rPr>
              <w:t xml:space="preserve">845 </w:t>
            </w:r>
          </w:p>
        </w:tc>
        <w:tc>
          <w:tcPr>
            <w:tcW w:w="1229" w:type="dxa"/>
            <w:shd w:val="clear" w:color="auto" w:fill="auto"/>
            <w:vAlign w:val="bottom"/>
          </w:tcPr>
          <w:p w14:paraId="5C7F5395" w14:textId="16ABADD7" w:rsidR="003F3C9F" w:rsidRPr="00985DA9" w:rsidRDefault="003F3C9F" w:rsidP="00427F15">
            <w:pPr>
              <w:spacing w:before="40" w:after="40" w:line="220" w:lineRule="exact"/>
              <w:jc w:val="right"/>
              <w:rPr>
                <w:rFonts w:eastAsia="SimSun"/>
                <w:sz w:val="18"/>
                <w:szCs w:val="18"/>
              </w:rPr>
            </w:pPr>
            <w:r w:rsidRPr="00985DA9">
              <w:rPr>
                <w:color w:val="000000"/>
                <w:sz w:val="18"/>
                <w:szCs w:val="18"/>
                <w:lang w:eastAsia="es-EC"/>
              </w:rPr>
              <w:t xml:space="preserve"> - </w:t>
            </w:r>
          </w:p>
        </w:tc>
        <w:tc>
          <w:tcPr>
            <w:tcW w:w="1229" w:type="dxa"/>
            <w:shd w:val="clear" w:color="auto" w:fill="auto"/>
            <w:vAlign w:val="bottom"/>
          </w:tcPr>
          <w:p w14:paraId="1BB6708B" w14:textId="7FF7995D" w:rsidR="003F3C9F" w:rsidRPr="00985DA9" w:rsidRDefault="003F3C9F" w:rsidP="00427F15">
            <w:pPr>
              <w:spacing w:before="40" w:after="40" w:line="220" w:lineRule="exact"/>
              <w:jc w:val="right"/>
              <w:rPr>
                <w:rFonts w:eastAsia="SimSun"/>
                <w:sz w:val="18"/>
                <w:szCs w:val="18"/>
              </w:rPr>
            </w:pPr>
            <w:r w:rsidRPr="00985DA9">
              <w:rPr>
                <w:color w:val="000000"/>
                <w:sz w:val="18"/>
                <w:szCs w:val="18"/>
                <w:lang w:eastAsia="es-EC"/>
              </w:rPr>
              <w:t xml:space="preserve"> 5</w:t>
            </w:r>
            <w:r w:rsidR="00331F5E">
              <w:rPr>
                <w:color w:val="000000"/>
                <w:sz w:val="18"/>
                <w:szCs w:val="18"/>
                <w:lang w:eastAsia="es-EC"/>
              </w:rPr>
              <w:t xml:space="preserve"> </w:t>
            </w:r>
            <w:r w:rsidRPr="00985DA9">
              <w:rPr>
                <w:color w:val="000000"/>
                <w:sz w:val="18"/>
                <w:szCs w:val="18"/>
                <w:lang w:eastAsia="es-EC"/>
              </w:rPr>
              <w:t xml:space="preserve">845 </w:t>
            </w:r>
          </w:p>
        </w:tc>
      </w:tr>
      <w:tr w:rsidR="003F3C9F" w:rsidRPr="00985DA9" w14:paraId="27B69DC7" w14:textId="77777777" w:rsidTr="0067254C">
        <w:tc>
          <w:tcPr>
            <w:tcW w:w="709" w:type="dxa"/>
            <w:tcBorders>
              <w:bottom w:val="single" w:sz="4" w:space="0" w:color="auto"/>
            </w:tcBorders>
            <w:shd w:val="clear" w:color="auto" w:fill="auto"/>
            <w:vAlign w:val="bottom"/>
          </w:tcPr>
          <w:p w14:paraId="76F8935B" w14:textId="77777777" w:rsidR="003F3C9F" w:rsidRPr="00985DA9" w:rsidRDefault="003F3C9F" w:rsidP="00427F15">
            <w:pPr>
              <w:spacing w:before="40" w:after="40" w:line="220" w:lineRule="exact"/>
              <w:rPr>
                <w:rFonts w:eastAsia="SimSun"/>
                <w:sz w:val="18"/>
                <w:szCs w:val="18"/>
              </w:rPr>
            </w:pPr>
          </w:p>
        </w:tc>
        <w:tc>
          <w:tcPr>
            <w:tcW w:w="1745" w:type="dxa"/>
            <w:tcBorders>
              <w:bottom w:val="single" w:sz="4" w:space="0" w:color="auto"/>
            </w:tcBorders>
            <w:shd w:val="clear" w:color="auto" w:fill="auto"/>
            <w:vAlign w:val="bottom"/>
          </w:tcPr>
          <w:p w14:paraId="3939EF10" w14:textId="77777777" w:rsidR="003F3C9F" w:rsidRPr="00985DA9" w:rsidRDefault="003F3C9F" w:rsidP="00427F15">
            <w:pPr>
              <w:spacing w:before="40" w:after="40" w:line="220" w:lineRule="exact"/>
              <w:rPr>
                <w:rFonts w:eastAsia="SimSun"/>
                <w:sz w:val="18"/>
                <w:szCs w:val="18"/>
              </w:rPr>
            </w:pPr>
            <w:r w:rsidRPr="00985DA9">
              <w:rPr>
                <w:sz w:val="18"/>
                <w:szCs w:val="18"/>
                <w:lang w:eastAsia="es-EC"/>
              </w:rPr>
              <w:t xml:space="preserve">$ 2475 o más </w:t>
            </w:r>
          </w:p>
        </w:tc>
        <w:tc>
          <w:tcPr>
            <w:tcW w:w="1229" w:type="dxa"/>
            <w:tcBorders>
              <w:bottom w:val="single" w:sz="4" w:space="0" w:color="auto"/>
            </w:tcBorders>
            <w:shd w:val="clear" w:color="auto" w:fill="auto"/>
            <w:vAlign w:val="bottom"/>
          </w:tcPr>
          <w:p w14:paraId="7E950CF4" w14:textId="439E1385" w:rsidR="003F3C9F" w:rsidRPr="00985DA9" w:rsidRDefault="003F3C9F" w:rsidP="00427F15">
            <w:pPr>
              <w:spacing w:before="40" w:after="40" w:line="220" w:lineRule="exact"/>
              <w:jc w:val="right"/>
              <w:rPr>
                <w:rFonts w:eastAsia="SimSun"/>
                <w:sz w:val="18"/>
                <w:szCs w:val="18"/>
              </w:rPr>
            </w:pPr>
            <w:r w:rsidRPr="00985DA9">
              <w:rPr>
                <w:sz w:val="18"/>
                <w:szCs w:val="18"/>
                <w:lang w:eastAsia="es-EC"/>
              </w:rPr>
              <w:t xml:space="preserve">- </w:t>
            </w:r>
          </w:p>
        </w:tc>
        <w:tc>
          <w:tcPr>
            <w:tcW w:w="1229" w:type="dxa"/>
            <w:tcBorders>
              <w:bottom w:val="single" w:sz="4" w:space="0" w:color="auto"/>
            </w:tcBorders>
            <w:shd w:val="clear" w:color="auto" w:fill="auto"/>
            <w:vAlign w:val="bottom"/>
          </w:tcPr>
          <w:p w14:paraId="371EEC2B" w14:textId="5F492201" w:rsidR="003F3C9F" w:rsidRPr="00985DA9" w:rsidRDefault="003F3C9F" w:rsidP="00427F15">
            <w:pPr>
              <w:spacing w:before="40" w:after="40" w:line="220" w:lineRule="exact"/>
              <w:jc w:val="right"/>
              <w:rPr>
                <w:rFonts w:eastAsia="SimSun"/>
                <w:sz w:val="18"/>
                <w:szCs w:val="18"/>
              </w:rPr>
            </w:pPr>
            <w:r w:rsidRPr="00985DA9">
              <w:rPr>
                <w:color w:val="000000"/>
                <w:sz w:val="18"/>
                <w:szCs w:val="18"/>
                <w:lang w:eastAsia="es-EC"/>
              </w:rPr>
              <w:t xml:space="preserve">1 </w:t>
            </w:r>
          </w:p>
        </w:tc>
        <w:tc>
          <w:tcPr>
            <w:tcW w:w="1229" w:type="dxa"/>
            <w:tcBorders>
              <w:bottom w:val="single" w:sz="4" w:space="0" w:color="auto"/>
            </w:tcBorders>
            <w:shd w:val="clear" w:color="auto" w:fill="auto"/>
            <w:vAlign w:val="bottom"/>
          </w:tcPr>
          <w:p w14:paraId="38570D75" w14:textId="225FAF75" w:rsidR="003F3C9F" w:rsidRPr="00985DA9" w:rsidRDefault="003F3C9F" w:rsidP="00427F15">
            <w:pPr>
              <w:spacing w:before="40" w:after="40" w:line="220" w:lineRule="exact"/>
              <w:jc w:val="right"/>
              <w:rPr>
                <w:rFonts w:eastAsia="SimSun"/>
                <w:sz w:val="18"/>
                <w:szCs w:val="18"/>
              </w:rPr>
            </w:pPr>
            <w:r w:rsidRPr="00985DA9">
              <w:rPr>
                <w:color w:val="000000"/>
                <w:sz w:val="18"/>
                <w:szCs w:val="18"/>
                <w:lang w:eastAsia="es-EC"/>
              </w:rPr>
              <w:t xml:space="preserve"> - </w:t>
            </w:r>
          </w:p>
        </w:tc>
        <w:tc>
          <w:tcPr>
            <w:tcW w:w="1229" w:type="dxa"/>
            <w:tcBorders>
              <w:bottom w:val="single" w:sz="4" w:space="0" w:color="auto"/>
            </w:tcBorders>
            <w:shd w:val="clear" w:color="auto" w:fill="auto"/>
            <w:vAlign w:val="bottom"/>
          </w:tcPr>
          <w:p w14:paraId="7EAC0131" w14:textId="7A3E6B29" w:rsidR="003F3C9F" w:rsidRPr="00985DA9" w:rsidRDefault="003F3C9F" w:rsidP="00427F15">
            <w:pPr>
              <w:spacing w:before="40" w:after="40" w:line="220" w:lineRule="exact"/>
              <w:jc w:val="right"/>
              <w:rPr>
                <w:rFonts w:eastAsia="SimSun"/>
                <w:sz w:val="18"/>
                <w:szCs w:val="18"/>
              </w:rPr>
            </w:pPr>
            <w:r w:rsidRPr="00985DA9">
              <w:rPr>
                <w:color w:val="000000"/>
                <w:sz w:val="18"/>
                <w:szCs w:val="18"/>
                <w:lang w:eastAsia="es-EC"/>
              </w:rPr>
              <w:t xml:space="preserve">1 </w:t>
            </w:r>
          </w:p>
        </w:tc>
      </w:tr>
      <w:tr w:rsidR="003F3C9F" w:rsidRPr="00985DA9" w14:paraId="40ADFFC2" w14:textId="77777777" w:rsidTr="0067254C">
        <w:tc>
          <w:tcPr>
            <w:tcW w:w="709" w:type="dxa"/>
            <w:tcBorders>
              <w:top w:val="single" w:sz="4" w:space="0" w:color="auto"/>
              <w:bottom w:val="single" w:sz="12" w:space="0" w:color="auto"/>
            </w:tcBorders>
            <w:shd w:val="clear" w:color="auto" w:fill="auto"/>
            <w:vAlign w:val="bottom"/>
          </w:tcPr>
          <w:p w14:paraId="23CFA134" w14:textId="77777777" w:rsidR="003F3C9F" w:rsidRPr="0067254C" w:rsidRDefault="003F3C9F" w:rsidP="00427F15">
            <w:pPr>
              <w:spacing w:before="40" w:after="40" w:line="220" w:lineRule="exact"/>
              <w:rPr>
                <w:rFonts w:eastAsia="SimSun"/>
                <w:b/>
                <w:bCs/>
                <w:sz w:val="18"/>
                <w:szCs w:val="18"/>
              </w:rPr>
            </w:pPr>
          </w:p>
        </w:tc>
        <w:tc>
          <w:tcPr>
            <w:tcW w:w="1745" w:type="dxa"/>
            <w:tcBorders>
              <w:top w:val="single" w:sz="4" w:space="0" w:color="auto"/>
              <w:bottom w:val="single" w:sz="12" w:space="0" w:color="auto"/>
            </w:tcBorders>
            <w:shd w:val="clear" w:color="auto" w:fill="auto"/>
            <w:vAlign w:val="bottom"/>
          </w:tcPr>
          <w:p w14:paraId="6F680D6C" w14:textId="77777777" w:rsidR="003F3C9F" w:rsidRPr="0067254C" w:rsidRDefault="003F3C9F" w:rsidP="0067254C">
            <w:pPr>
              <w:spacing w:before="40" w:after="40" w:line="220" w:lineRule="exact"/>
              <w:ind w:left="284"/>
              <w:rPr>
                <w:rFonts w:eastAsia="SimSun"/>
                <w:b/>
                <w:bCs/>
                <w:sz w:val="18"/>
                <w:szCs w:val="18"/>
              </w:rPr>
            </w:pPr>
            <w:r w:rsidRPr="0067254C">
              <w:rPr>
                <w:rFonts w:eastAsia="SimSun"/>
                <w:b/>
                <w:bCs/>
                <w:sz w:val="18"/>
                <w:szCs w:val="18"/>
              </w:rPr>
              <w:t>Total</w:t>
            </w:r>
          </w:p>
        </w:tc>
        <w:tc>
          <w:tcPr>
            <w:tcW w:w="1229" w:type="dxa"/>
            <w:tcBorders>
              <w:top w:val="single" w:sz="4" w:space="0" w:color="auto"/>
              <w:bottom w:val="single" w:sz="12" w:space="0" w:color="auto"/>
            </w:tcBorders>
            <w:shd w:val="clear" w:color="auto" w:fill="auto"/>
            <w:vAlign w:val="bottom"/>
          </w:tcPr>
          <w:p w14:paraId="05D7D7A8" w14:textId="60392B00" w:rsidR="003F3C9F" w:rsidRPr="0067254C" w:rsidRDefault="003F3C9F" w:rsidP="00427F15">
            <w:pPr>
              <w:spacing w:before="40" w:after="40" w:line="220" w:lineRule="exact"/>
              <w:jc w:val="right"/>
              <w:rPr>
                <w:rFonts w:eastAsia="SimSun"/>
                <w:b/>
                <w:bCs/>
                <w:sz w:val="18"/>
                <w:szCs w:val="18"/>
              </w:rPr>
            </w:pPr>
            <w:r w:rsidRPr="0067254C">
              <w:rPr>
                <w:b/>
                <w:bCs/>
                <w:sz w:val="18"/>
                <w:szCs w:val="18"/>
                <w:lang w:val="es-EC" w:eastAsia="es-EC"/>
              </w:rPr>
              <w:t>27</w:t>
            </w:r>
            <w:r w:rsidR="00331F5E">
              <w:rPr>
                <w:b/>
                <w:bCs/>
                <w:sz w:val="18"/>
                <w:szCs w:val="18"/>
                <w:lang w:val="es-EC" w:eastAsia="es-EC"/>
              </w:rPr>
              <w:t xml:space="preserve"> </w:t>
            </w:r>
            <w:r w:rsidRPr="0067254C">
              <w:rPr>
                <w:b/>
                <w:bCs/>
                <w:sz w:val="18"/>
                <w:szCs w:val="18"/>
                <w:lang w:val="es-EC" w:eastAsia="es-EC"/>
              </w:rPr>
              <w:t xml:space="preserve">767 </w:t>
            </w:r>
          </w:p>
        </w:tc>
        <w:tc>
          <w:tcPr>
            <w:tcW w:w="1229" w:type="dxa"/>
            <w:tcBorders>
              <w:top w:val="single" w:sz="4" w:space="0" w:color="auto"/>
              <w:bottom w:val="single" w:sz="12" w:space="0" w:color="auto"/>
            </w:tcBorders>
            <w:shd w:val="clear" w:color="auto" w:fill="auto"/>
            <w:vAlign w:val="bottom"/>
          </w:tcPr>
          <w:p w14:paraId="4478FF67" w14:textId="2F6D2DBC" w:rsidR="003F3C9F" w:rsidRPr="0067254C" w:rsidRDefault="003F3C9F" w:rsidP="00427F15">
            <w:pPr>
              <w:spacing w:before="40" w:after="40" w:line="220" w:lineRule="exact"/>
              <w:jc w:val="right"/>
              <w:rPr>
                <w:rFonts w:eastAsia="SimSun"/>
                <w:b/>
                <w:bCs/>
                <w:sz w:val="18"/>
                <w:szCs w:val="18"/>
              </w:rPr>
            </w:pPr>
            <w:r w:rsidRPr="0067254C">
              <w:rPr>
                <w:b/>
                <w:bCs/>
                <w:sz w:val="18"/>
                <w:szCs w:val="18"/>
                <w:lang w:val="es-EC" w:eastAsia="es-EC"/>
              </w:rPr>
              <w:t>499</w:t>
            </w:r>
            <w:r w:rsidR="00331F5E">
              <w:rPr>
                <w:b/>
                <w:bCs/>
                <w:sz w:val="18"/>
                <w:szCs w:val="18"/>
                <w:lang w:val="es-EC" w:eastAsia="es-EC"/>
              </w:rPr>
              <w:t xml:space="preserve"> </w:t>
            </w:r>
            <w:r w:rsidRPr="0067254C">
              <w:rPr>
                <w:b/>
                <w:bCs/>
                <w:sz w:val="18"/>
                <w:szCs w:val="18"/>
                <w:lang w:val="es-EC" w:eastAsia="es-EC"/>
              </w:rPr>
              <w:t xml:space="preserve">968 </w:t>
            </w:r>
          </w:p>
        </w:tc>
        <w:tc>
          <w:tcPr>
            <w:tcW w:w="1229" w:type="dxa"/>
            <w:tcBorders>
              <w:top w:val="single" w:sz="4" w:space="0" w:color="auto"/>
              <w:bottom w:val="single" w:sz="12" w:space="0" w:color="auto"/>
            </w:tcBorders>
            <w:shd w:val="clear" w:color="auto" w:fill="auto"/>
            <w:vAlign w:val="bottom"/>
          </w:tcPr>
          <w:p w14:paraId="70EAF52C" w14:textId="76001F3A" w:rsidR="003F3C9F" w:rsidRPr="0067254C" w:rsidRDefault="003F3C9F" w:rsidP="00427F15">
            <w:pPr>
              <w:spacing w:before="40" w:after="40" w:line="220" w:lineRule="exact"/>
              <w:jc w:val="right"/>
              <w:rPr>
                <w:rFonts w:eastAsia="SimSun"/>
                <w:b/>
                <w:bCs/>
                <w:sz w:val="18"/>
                <w:szCs w:val="18"/>
              </w:rPr>
            </w:pPr>
            <w:r w:rsidRPr="0067254C">
              <w:rPr>
                <w:b/>
                <w:bCs/>
                <w:sz w:val="18"/>
                <w:szCs w:val="18"/>
                <w:lang w:val="es-EC" w:eastAsia="es-EC"/>
              </w:rPr>
              <w:t xml:space="preserve"> 12</w:t>
            </w:r>
            <w:r w:rsidR="00331F5E">
              <w:rPr>
                <w:b/>
                <w:bCs/>
                <w:sz w:val="18"/>
                <w:szCs w:val="18"/>
                <w:lang w:val="es-EC" w:eastAsia="es-EC"/>
              </w:rPr>
              <w:t xml:space="preserve"> </w:t>
            </w:r>
            <w:r w:rsidRPr="0067254C">
              <w:rPr>
                <w:b/>
                <w:bCs/>
                <w:sz w:val="18"/>
                <w:szCs w:val="18"/>
                <w:lang w:val="es-EC" w:eastAsia="es-EC"/>
              </w:rPr>
              <w:t xml:space="preserve">460 </w:t>
            </w:r>
          </w:p>
        </w:tc>
        <w:tc>
          <w:tcPr>
            <w:tcW w:w="1229" w:type="dxa"/>
            <w:tcBorders>
              <w:top w:val="single" w:sz="4" w:space="0" w:color="auto"/>
              <w:bottom w:val="single" w:sz="12" w:space="0" w:color="auto"/>
            </w:tcBorders>
            <w:shd w:val="clear" w:color="auto" w:fill="auto"/>
            <w:vAlign w:val="bottom"/>
          </w:tcPr>
          <w:p w14:paraId="00CC8243" w14:textId="04CD3AB3" w:rsidR="003F3C9F" w:rsidRPr="0067254C" w:rsidRDefault="003F3C9F" w:rsidP="00427F15">
            <w:pPr>
              <w:spacing w:before="40" w:after="40" w:line="220" w:lineRule="exact"/>
              <w:jc w:val="right"/>
              <w:rPr>
                <w:rFonts w:eastAsia="SimSun"/>
                <w:b/>
                <w:bCs/>
                <w:sz w:val="18"/>
                <w:szCs w:val="18"/>
              </w:rPr>
            </w:pPr>
            <w:r w:rsidRPr="0067254C">
              <w:rPr>
                <w:b/>
                <w:bCs/>
                <w:sz w:val="18"/>
                <w:szCs w:val="18"/>
                <w:lang w:val="es-EC" w:eastAsia="es-EC"/>
              </w:rPr>
              <w:t>540</w:t>
            </w:r>
            <w:r w:rsidR="00331F5E">
              <w:rPr>
                <w:b/>
                <w:bCs/>
                <w:sz w:val="18"/>
                <w:szCs w:val="18"/>
                <w:lang w:val="es-EC" w:eastAsia="es-EC"/>
              </w:rPr>
              <w:t xml:space="preserve"> </w:t>
            </w:r>
            <w:r w:rsidRPr="0067254C">
              <w:rPr>
                <w:b/>
                <w:bCs/>
                <w:sz w:val="18"/>
                <w:szCs w:val="18"/>
                <w:lang w:val="es-EC" w:eastAsia="es-EC"/>
              </w:rPr>
              <w:t xml:space="preserve">195 </w:t>
            </w:r>
          </w:p>
        </w:tc>
      </w:tr>
    </w:tbl>
    <w:p w14:paraId="6E3990E3" w14:textId="0F4B7E51" w:rsidR="003F3C9F" w:rsidRPr="004C5FBB" w:rsidRDefault="003F3C9F" w:rsidP="0067254C">
      <w:pPr>
        <w:pStyle w:val="SingleTxtG"/>
        <w:spacing w:before="120" w:after="240"/>
        <w:ind w:firstLine="170"/>
        <w:rPr>
          <w:sz w:val="18"/>
        </w:rPr>
      </w:pPr>
      <w:r w:rsidRPr="00070432">
        <w:rPr>
          <w:i/>
          <w:iCs/>
          <w:sz w:val="18"/>
          <w:szCs w:val="18"/>
        </w:rPr>
        <w:t xml:space="preserve">Fuente: </w:t>
      </w:r>
      <w:r w:rsidRPr="004C5FBB">
        <w:rPr>
          <w:sz w:val="18"/>
        </w:rPr>
        <w:t>Nómina del Sistema de Pensiones, diciembre (2020-2023)</w:t>
      </w:r>
      <w:r w:rsidR="001A12BD" w:rsidRPr="004C5FBB">
        <w:rPr>
          <w:sz w:val="18"/>
        </w:rPr>
        <w:t>.</w:t>
      </w:r>
    </w:p>
    <w:p w14:paraId="317850D9" w14:textId="02426778" w:rsidR="003F3C9F" w:rsidRDefault="003F3C9F" w:rsidP="00F32981">
      <w:pPr>
        <w:pStyle w:val="H23G"/>
      </w:pPr>
      <w:bookmarkStart w:id="10" w:name="_Toc180057159"/>
      <w:bookmarkEnd w:id="9"/>
      <w:r>
        <w:tab/>
      </w:r>
      <w:r w:rsidR="008C083C">
        <w:t>7</w:t>
      </w:r>
      <w:r w:rsidR="00A60189">
        <w:t>.</w:t>
      </w:r>
      <w:r w:rsidR="00A60189">
        <w:tab/>
      </w:r>
      <w:r>
        <w:t xml:space="preserve">Derecho a la </w:t>
      </w:r>
      <w:r w:rsidR="00F32981">
        <w:t>vi</w:t>
      </w:r>
      <w:r>
        <w:t>vienda</w:t>
      </w:r>
      <w:bookmarkEnd w:id="10"/>
    </w:p>
    <w:p w14:paraId="6FC25C63" w14:textId="43F7D9A3" w:rsidR="003F3C9F" w:rsidRPr="00A60189" w:rsidRDefault="00617A5B" w:rsidP="00A60189">
      <w:pPr>
        <w:pStyle w:val="SingleTxtG"/>
      </w:pPr>
      <w:r w:rsidRPr="00A60189">
        <w:t>90.</w:t>
      </w:r>
      <w:r w:rsidRPr="00A60189">
        <w:tab/>
      </w:r>
      <w:r w:rsidR="003F3C9F" w:rsidRPr="00A60189">
        <w:t xml:space="preserve">El </w:t>
      </w:r>
      <w:r w:rsidR="00780C68">
        <w:t>artículo</w:t>
      </w:r>
      <w:r w:rsidR="003F3C9F" w:rsidRPr="00A60189">
        <w:t xml:space="preserve"> Nro. 340 de la Constitución de la República establece que el sistema nacional de inclusión y equidad social es el conjunto articulado y </w:t>
      </w:r>
      <w:r w:rsidR="003F3C9F" w:rsidRPr="00A60189">
        <w:rPr>
          <w:rFonts w:eastAsia="SimSun"/>
        </w:rPr>
        <w:t>coordinado</w:t>
      </w:r>
      <w:r w:rsidR="003F3C9F" w:rsidRPr="00A60189">
        <w:t xml:space="preserve"> de sistemas, instituciones, políticas, normas, programas y servicios creados para asegurar el ejercicio, garantía y exigibilidad de varios derechos, entre los que resalta la vivienda. Es un deber del Estado asignar de manera prioritaria recursos para garantizar la provisión de servicios públicos de calidad, bajo principios de universalidad, igualdad, equidad, progresividad, interculturalidad, solidaridad y no discriminación.</w:t>
      </w:r>
    </w:p>
    <w:p w14:paraId="0E5F2DB7" w14:textId="771FE763" w:rsidR="003F3C9F" w:rsidRPr="00A60189" w:rsidRDefault="00617A5B" w:rsidP="00A60189">
      <w:pPr>
        <w:pStyle w:val="SingleTxtG"/>
      </w:pPr>
      <w:r w:rsidRPr="00A60189">
        <w:t>91.</w:t>
      </w:r>
      <w:r w:rsidRPr="00A60189">
        <w:tab/>
      </w:r>
      <w:r w:rsidR="003F3C9F" w:rsidRPr="00A60189">
        <w:t xml:space="preserve">El PND 2021-2025 incluye el </w:t>
      </w:r>
      <w:r w:rsidR="003F3C9F" w:rsidRPr="00A60189">
        <w:rPr>
          <w:rFonts w:eastAsia="SimSun"/>
        </w:rPr>
        <w:t>derecho</w:t>
      </w:r>
      <w:r w:rsidR="003F3C9F" w:rsidRPr="00A60189">
        <w:t xml:space="preserve"> a la vivienda en su objetivo Nro. 5: proteger a las familias, garantizar sus derechos y servicios, erradicar la pobreza y promover la inclusión social, mediante la política de promoción el acceso al hábitat seguro, saludable y a una vivienda adecuada y digna. Por su parte, el PND 2024-2025 establece en su objetivo Nro. 1: mejorar las condiciones de vida de la población de forma integral, promoviendo el acceso equitativo a salud, vivienda y bienestar social, la política de garantizar el derecho a una vivienda adecuada y promover entornos habitables, seguros y saludables mediante acciones integrales, coordinadas y participativas, que contribuyan al fomento y desarrollo de ciudades y comunidades inclusivas, seguras, resilientes y sostenibles</w:t>
      </w:r>
      <w:r w:rsidR="0092555F">
        <w:t>.</w:t>
      </w:r>
    </w:p>
    <w:p w14:paraId="746980BF" w14:textId="58B69102" w:rsidR="003F3C9F" w:rsidRPr="00A60189" w:rsidRDefault="00617A5B" w:rsidP="00A60189">
      <w:pPr>
        <w:pStyle w:val="SingleTxtG"/>
      </w:pPr>
      <w:r w:rsidRPr="00A60189">
        <w:t>92.</w:t>
      </w:r>
      <w:r w:rsidRPr="00A60189">
        <w:tab/>
      </w:r>
      <w:r w:rsidR="003F3C9F" w:rsidRPr="00A60189">
        <w:t>En 2017, el déficit habitacional era de 47,1</w:t>
      </w:r>
      <w:r w:rsidR="003D7441">
        <w:t xml:space="preserve"> %</w:t>
      </w:r>
      <w:r w:rsidR="003F3C9F" w:rsidRPr="00A60189">
        <w:t xml:space="preserve"> de las viviendas existentes, mientras que en el 2022 se registra un incremento importante ubicándose en el 53,7</w:t>
      </w:r>
      <w:r w:rsidR="003D7441">
        <w:t xml:space="preserve"> %</w:t>
      </w:r>
      <w:r w:rsidR="003F3C9F" w:rsidRPr="00A60189">
        <w:t xml:space="preserve">. Es así </w:t>
      </w:r>
      <w:proofErr w:type="gramStart"/>
      <w:r w:rsidR="003F3C9F" w:rsidRPr="00A60189">
        <w:t>que</w:t>
      </w:r>
      <w:proofErr w:type="gramEnd"/>
      <w:r w:rsidR="003F3C9F" w:rsidRPr="00A60189">
        <w:t>, este indicador de vivienda presentó un comportamiento al alza en el período analizado, con un incremento de 6,6 puntos porcentuales.</w:t>
      </w:r>
    </w:p>
    <w:p w14:paraId="0E7D133B" w14:textId="1017312A" w:rsidR="003F3C9F" w:rsidRPr="00A60189" w:rsidRDefault="00617A5B" w:rsidP="00A60189">
      <w:pPr>
        <w:pStyle w:val="SingleTxtG"/>
      </w:pPr>
      <w:r w:rsidRPr="00A60189">
        <w:t>93.</w:t>
      </w:r>
      <w:r w:rsidRPr="00A60189">
        <w:tab/>
      </w:r>
      <w:r w:rsidR="003F3C9F" w:rsidRPr="00A60189">
        <w:t>En el caso del déficit habitacional cualitativo, que se refiere a las viviendas calificadas como recuperables de acuerdo con una valoración del estado de sus materiales, en 2017, este indicador a nivel nacional alcanzó el 33,5</w:t>
      </w:r>
      <w:r w:rsidR="003D7441">
        <w:t xml:space="preserve"> %</w:t>
      </w:r>
      <w:r w:rsidR="003F3C9F" w:rsidRPr="00A60189">
        <w:t>, mientras que en 2022 ascendió al 40,6</w:t>
      </w:r>
      <w:r w:rsidR="003D7441">
        <w:t xml:space="preserve"> %</w:t>
      </w:r>
      <w:r w:rsidR="003F3C9F" w:rsidRPr="00A60189">
        <w:t>. Al analizar el déficit habitacional cuantitativo que abarca las viviendas calificadas como irrecuperables, los datos muestran que entre 2017 y 2022 este indicador pasó del 13,4</w:t>
      </w:r>
      <w:r w:rsidR="003D7441">
        <w:t xml:space="preserve"> %</w:t>
      </w:r>
      <w:r w:rsidR="003F3C9F" w:rsidRPr="00A60189">
        <w:t xml:space="preserve"> al</w:t>
      </w:r>
      <w:r w:rsidR="00B3082E">
        <w:t> </w:t>
      </w:r>
      <w:r w:rsidR="003F3C9F" w:rsidRPr="00A60189">
        <w:t>14,2</w:t>
      </w:r>
      <w:r w:rsidR="003D7441">
        <w:t xml:space="preserve"> %</w:t>
      </w:r>
      <w:r w:rsidR="003F3C9F" w:rsidRPr="00A60189">
        <w:t>.</w:t>
      </w:r>
    </w:p>
    <w:p w14:paraId="6F576B03" w14:textId="470350AB" w:rsidR="003F3C9F" w:rsidRPr="00A60189" w:rsidRDefault="00617A5B" w:rsidP="00A60189">
      <w:pPr>
        <w:pStyle w:val="SingleTxtG"/>
      </w:pPr>
      <w:r w:rsidRPr="00A60189">
        <w:t>94.</w:t>
      </w:r>
      <w:r w:rsidRPr="00A60189">
        <w:tab/>
      </w:r>
      <w:r w:rsidR="003F3C9F" w:rsidRPr="00A60189">
        <w:t>El Ecuador cuenta con la Ley Orgánica de Vivienda de Interés Social publicada el</w:t>
      </w:r>
      <w:r w:rsidR="00B3082E">
        <w:t> </w:t>
      </w:r>
      <w:r w:rsidR="003F3C9F" w:rsidRPr="00A60189">
        <w:t>25</w:t>
      </w:r>
      <w:r w:rsidR="00B3082E">
        <w:t> </w:t>
      </w:r>
      <w:r w:rsidR="003F3C9F" w:rsidRPr="00A60189">
        <w:t>de marzo de 2022 la Ley tiene por objeto establecer el régimen jurídico para la rectoría, planificación, regulación, control y producción de un hábitat seguro y saludable, y del derecho a la vivienda de interés social digna y adecuada, en todos sus segmentos.</w:t>
      </w:r>
    </w:p>
    <w:p w14:paraId="07B15538" w14:textId="6168F103" w:rsidR="003F3C9F" w:rsidRPr="00A60189" w:rsidRDefault="00617A5B" w:rsidP="00A60189">
      <w:pPr>
        <w:pStyle w:val="SingleTxtG"/>
      </w:pPr>
      <w:r w:rsidRPr="00A60189">
        <w:t>95.</w:t>
      </w:r>
      <w:r w:rsidRPr="00A60189">
        <w:tab/>
      </w:r>
      <w:r w:rsidR="003F3C9F" w:rsidRPr="00A60189">
        <w:t xml:space="preserve">El Ministerio de Desarrollo Urbano y Vivienda, desde 2022 implementa el programa Creamos Vivienda, con el objetivo de reducir el déficit habitacional y mejorar la calidad de vida de los ecuatorianos mediante la construcción de viviendas adecuadas y sostenibles. Este programa está dirigido a las personas en estado de vulnerabilidad y se enfoca en seis ejes de acción: Creamos vivienda de interés social (VIS) y vivienda de interés público (VIP), Creamos Patrimonio, Creamos Calidad de Vida, Creamos Hábitat, Creamos Inversión y Creamos Comunidades. </w:t>
      </w:r>
    </w:p>
    <w:p w14:paraId="391EF406" w14:textId="3C4F2A4D" w:rsidR="003F3C9F" w:rsidRPr="00A60189" w:rsidRDefault="00617A5B" w:rsidP="00A60189">
      <w:pPr>
        <w:pStyle w:val="SingleTxtG"/>
      </w:pPr>
      <w:r w:rsidRPr="00A60189">
        <w:t>96.</w:t>
      </w:r>
      <w:r w:rsidRPr="00A60189">
        <w:tab/>
      </w:r>
      <w:r w:rsidR="003F3C9F" w:rsidRPr="00A60189">
        <w:t xml:space="preserve">Adicionalmente, se cuenta con el </w:t>
      </w:r>
      <w:r w:rsidR="003E62C8">
        <w:t>“</w:t>
      </w:r>
      <w:r w:rsidR="003F3C9F" w:rsidRPr="00A60189">
        <w:t>Plan Nacional de Hábitat y Vivienda 2021-2025</w:t>
      </w:r>
      <w:r w:rsidR="003E62C8">
        <w:t>”</w:t>
      </w:r>
      <w:r w:rsidR="003F3C9F" w:rsidRPr="00A60189">
        <w:t xml:space="preserve"> a través del plan se busca reducir el déficit habitacional de viviendas y promover el hábitat seguro y saludable en el Ecuador. Este Plan cumple lo dispuesto en la Ley Orgánica de Vivienda de Interés Social, el Reglamento de Viviendas de Interés Social e Interés Público – Decreto Ejecutivo 405 y la guía metodológica para la formulación de planes sectoriales de la Secretaría Nacional de Planificación.</w:t>
      </w:r>
    </w:p>
    <w:p w14:paraId="73846A3C" w14:textId="777173CB" w:rsidR="003F3C9F" w:rsidRPr="00A60189" w:rsidRDefault="00617A5B" w:rsidP="00A60189">
      <w:pPr>
        <w:pStyle w:val="SingleTxtG"/>
      </w:pPr>
      <w:r w:rsidRPr="00A60189">
        <w:t>97.</w:t>
      </w:r>
      <w:r w:rsidRPr="00A60189">
        <w:tab/>
      </w:r>
      <w:r w:rsidR="003F3C9F" w:rsidRPr="00A60189">
        <w:t xml:space="preserve">En 2024, se lanzó el programa de créditos hipotecarios denominado </w:t>
      </w:r>
      <w:r w:rsidR="003E62C8">
        <w:t>“</w:t>
      </w:r>
      <w:r w:rsidR="003F3C9F" w:rsidRPr="00A60189">
        <w:t>5/25/5</w:t>
      </w:r>
      <w:r w:rsidR="003E62C8">
        <w:t>”</w:t>
      </w:r>
      <w:r w:rsidR="003F3C9F" w:rsidRPr="00A60189">
        <w:t>, el cual ofrece préstamos con una tasa de interés del 5</w:t>
      </w:r>
      <w:r w:rsidR="003D7441">
        <w:t xml:space="preserve"> %</w:t>
      </w:r>
      <w:r w:rsidR="003F3C9F" w:rsidRPr="00A60189">
        <w:t>, a un plazo de 25 años y con un pago inicial del 5</w:t>
      </w:r>
      <w:r w:rsidR="003D7441">
        <w:t xml:space="preserve"> %</w:t>
      </w:r>
      <w:r w:rsidR="003F3C9F" w:rsidRPr="00A60189">
        <w:t xml:space="preserve">. Esta iniciativa busca facilitar el acceso a la vivienda propia para miles de familias ecuatorianas, especialmente aquellas que no califican para créditos tradicionales debido a sus condiciones socioeconómicas. </w:t>
      </w:r>
    </w:p>
    <w:p w14:paraId="39EC7AC1" w14:textId="47D6F31E" w:rsidR="003F3C9F" w:rsidRPr="00A60189" w:rsidRDefault="00617A5B" w:rsidP="00A60189">
      <w:pPr>
        <w:pStyle w:val="SingleTxtG"/>
      </w:pPr>
      <w:r w:rsidRPr="00A60189">
        <w:t>98.</w:t>
      </w:r>
      <w:r w:rsidRPr="00A60189">
        <w:tab/>
      </w:r>
      <w:r w:rsidR="003F3C9F" w:rsidRPr="00A60189">
        <w:t xml:space="preserve">Durante el periodo 2022-2023, se invirtieron un total de 152,41 millones de dólares en la ejecución de proyectos habitacionales. </w:t>
      </w:r>
    </w:p>
    <w:p w14:paraId="402E1ACD" w14:textId="5F754614" w:rsidR="003F3C9F" w:rsidRPr="00A60189" w:rsidRDefault="00617A5B" w:rsidP="00A60189">
      <w:pPr>
        <w:pStyle w:val="SingleTxtG"/>
      </w:pPr>
      <w:r w:rsidRPr="00A60189">
        <w:t>99.</w:t>
      </w:r>
      <w:r w:rsidRPr="00A60189">
        <w:tab/>
      </w:r>
      <w:r w:rsidR="003F3C9F" w:rsidRPr="00A60189">
        <w:t>A nivel nacional, en lo que respecta al acceso de agua a través de red pública, se ha observado un notable incremento, alcanzando un 84</w:t>
      </w:r>
      <w:r w:rsidR="00B3082E">
        <w:t>,</w:t>
      </w:r>
      <w:r w:rsidR="003F3C9F" w:rsidRPr="00A60189">
        <w:t>2</w:t>
      </w:r>
      <w:r w:rsidR="003D7441">
        <w:t xml:space="preserve"> %</w:t>
      </w:r>
      <w:r w:rsidR="003F3C9F" w:rsidRPr="00A60189">
        <w:t xml:space="preserve"> en 2022, en comparación con el 72</w:t>
      </w:r>
      <w:r w:rsidR="00B3082E">
        <w:t> </w:t>
      </w:r>
      <w:r w:rsidR="003D7441">
        <w:t>%</w:t>
      </w:r>
      <w:r w:rsidR="003F3C9F" w:rsidRPr="00A60189">
        <w:t xml:space="preserve"> registrado en 2010. Asimismo, la disponibilidad del servicio de energía eléctrica ha mostrado una mejora significativa, llegando al 97,5</w:t>
      </w:r>
      <w:r w:rsidR="003D7441">
        <w:t xml:space="preserve"> %</w:t>
      </w:r>
      <w:r w:rsidR="003F3C9F" w:rsidRPr="00A60189">
        <w:t xml:space="preserve"> en 2022, en contraste con el 93</w:t>
      </w:r>
      <w:r w:rsidR="00B3082E">
        <w:t>,</w:t>
      </w:r>
      <w:r w:rsidR="003F3C9F" w:rsidRPr="00A60189">
        <w:t>2</w:t>
      </w:r>
      <w:r w:rsidR="003D7441">
        <w:t xml:space="preserve"> %</w:t>
      </w:r>
      <w:r w:rsidR="003F3C9F" w:rsidRPr="00A60189">
        <w:t xml:space="preserve"> en 2010.</w:t>
      </w:r>
    </w:p>
    <w:p w14:paraId="43C6F866" w14:textId="5CDB9A5B" w:rsidR="003F3C9F" w:rsidRPr="00A60189" w:rsidRDefault="00617A5B" w:rsidP="00A60189">
      <w:pPr>
        <w:pStyle w:val="SingleTxtG"/>
      </w:pPr>
      <w:r w:rsidRPr="00A60189">
        <w:t>100.</w:t>
      </w:r>
      <w:r w:rsidRPr="00A60189">
        <w:tab/>
      </w:r>
      <w:r w:rsidR="003F3C9F" w:rsidRPr="00A60189">
        <w:t>El alcantarillado también ha experimentado un incremento notable, alcanzando el 65</w:t>
      </w:r>
      <w:r w:rsidR="00B3082E">
        <w:t>,</w:t>
      </w:r>
      <w:r w:rsidR="003F3C9F" w:rsidRPr="00A60189">
        <w:t>8</w:t>
      </w:r>
      <w:r w:rsidR="00B3082E">
        <w:t> </w:t>
      </w:r>
      <w:r w:rsidR="003D7441">
        <w:t>%</w:t>
      </w:r>
      <w:r w:rsidR="003F3C9F" w:rsidRPr="00A60189">
        <w:t xml:space="preserve"> en 2022, frente al 53</w:t>
      </w:r>
      <w:r w:rsidR="00B3082E">
        <w:t>,</w:t>
      </w:r>
      <w:r w:rsidR="003F3C9F" w:rsidRPr="00A60189">
        <w:t>6</w:t>
      </w:r>
      <w:r w:rsidR="003D7441">
        <w:t xml:space="preserve"> %</w:t>
      </w:r>
      <w:r w:rsidR="003F3C9F" w:rsidRPr="00A60189">
        <w:t xml:space="preserve"> en el censo anterior. Por último, la recolección de basura ha mejorado considerablemente, llegando al 88</w:t>
      </w:r>
      <w:r w:rsidR="00B3082E">
        <w:t>,</w:t>
      </w:r>
      <w:r w:rsidR="003F3C9F" w:rsidRPr="00A60189">
        <w:t>7</w:t>
      </w:r>
      <w:r w:rsidR="003D7441">
        <w:t xml:space="preserve"> %</w:t>
      </w:r>
      <w:r w:rsidR="003F3C9F" w:rsidRPr="00A60189">
        <w:t xml:space="preserve"> en 2022, en comparación con el 77</w:t>
      </w:r>
      <w:r w:rsidR="003D7441">
        <w:t xml:space="preserve"> %</w:t>
      </w:r>
      <w:r w:rsidR="003F3C9F" w:rsidRPr="00A60189">
        <w:t xml:space="preserve"> registrado en 2010.</w:t>
      </w:r>
    </w:p>
    <w:p w14:paraId="4334374C" w14:textId="3CBCE661" w:rsidR="003F3C9F" w:rsidRDefault="00617A5B" w:rsidP="00A60189">
      <w:pPr>
        <w:pStyle w:val="SingleTxtG"/>
      </w:pPr>
      <w:r w:rsidRPr="00A60189">
        <w:t>101.</w:t>
      </w:r>
      <w:r w:rsidRPr="00A60189">
        <w:tab/>
      </w:r>
      <w:r w:rsidR="003F3C9F" w:rsidRPr="00A60189">
        <w:t>En las provincias más pobladas del Ecuador, los resultados varían significativamente: Guayas: El acceso a servicios básicos es notoriamente alto. La electricidad llega al 98</w:t>
      </w:r>
      <w:r w:rsidR="003D7441">
        <w:t xml:space="preserve"> %</w:t>
      </w:r>
      <w:r w:rsidR="003F3C9F" w:rsidRPr="00A60189">
        <w:t>, el agua potable al 84</w:t>
      </w:r>
      <w:r w:rsidR="00B3082E">
        <w:t>,</w:t>
      </w:r>
      <w:r w:rsidR="003F3C9F" w:rsidRPr="00A60189">
        <w:t>4</w:t>
      </w:r>
      <w:r w:rsidR="003D7441">
        <w:t xml:space="preserve"> %</w:t>
      </w:r>
      <w:r w:rsidR="003F3C9F" w:rsidRPr="00A60189">
        <w:t>, el alcantarillado al 66</w:t>
      </w:r>
      <w:r w:rsidR="003D7441">
        <w:t xml:space="preserve"> %</w:t>
      </w:r>
      <w:r w:rsidR="003F3C9F" w:rsidRPr="00A60189">
        <w:t>, y la recolección de basura al 92</w:t>
      </w:r>
      <w:r w:rsidR="00B3082E">
        <w:t>,</w:t>
      </w:r>
      <w:r w:rsidR="003F3C9F" w:rsidRPr="00A60189">
        <w:t>3</w:t>
      </w:r>
      <w:r w:rsidR="003D7441">
        <w:t xml:space="preserve"> %</w:t>
      </w:r>
      <w:r w:rsidR="003F3C9F" w:rsidRPr="00A60189">
        <w:t>. Pichincha: Muestra una alta cobertura de servicios básicos, con un 99</w:t>
      </w:r>
      <w:r w:rsidR="00B3082E">
        <w:t>,</w:t>
      </w:r>
      <w:r w:rsidR="003F3C9F" w:rsidRPr="00A60189">
        <w:t>6</w:t>
      </w:r>
      <w:r w:rsidR="003D7441">
        <w:t xml:space="preserve"> %</w:t>
      </w:r>
      <w:r w:rsidR="003F3C9F" w:rsidRPr="00A60189">
        <w:t xml:space="preserve"> de acceso a la electricidad, el 98</w:t>
      </w:r>
      <w:r w:rsidR="00B3082E">
        <w:t>,</w:t>
      </w:r>
      <w:r w:rsidR="003F3C9F" w:rsidRPr="00A60189">
        <w:t>2</w:t>
      </w:r>
      <w:r w:rsidR="003D7441">
        <w:t xml:space="preserve"> %</w:t>
      </w:r>
      <w:r w:rsidR="003F3C9F" w:rsidRPr="00A60189">
        <w:t xml:space="preserve"> al agua potable, el 92</w:t>
      </w:r>
      <w:r w:rsidR="00B3082E">
        <w:t>,</w:t>
      </w:r>
      <w:r w:rsidR="003F3C9F" w:rsidRPr="00A60189">
        <w:t>9</w:t>
      </w:r>
      <w:r w:rsidR="003D7441">
        <w:t xml:space="preserve"> %</w:t>
      </w:r>
      <w:r w:rsidR="003F3C9F" w:rsidRPr="00A60189">
        <w:t xml:space="preserve"> al alcantarillado y el 97</w:t>
      </w:r>
      <w:r w:rsidR="00B3082E">
        <w:t>,</w:t>
      </w:r>
      <w:r w:rsidR="003F3C9F" w:rsidRPr="00A60189">
        <w:t>7</w:t>
      </w:r>
      <w:r w:rsidR="003D7441">
        <w:t xml:space="preserve"> %</w:t>
      </w:r>
      <w:r w:rsidR="003F3C9F" w:rsidRPr="00A60189">
        <w:t xml:space="preserve"> a la recolección de basura. Manabí: Aunque se observan mejoras en el acceso a servicios básicos, las cifras son ligeramente más bajas en comparación con Guayas y Pichincha. La electricidad llega al 96</w:t>
      </w:r>
      <w:r w:rsidR="00B3082E">
        <w:t>,</w:t>
      </w:r>
      <w:r w:rsidR="003F3C9F" w:rsidRPr="00A60189">
        <w:t>2</w:t>
      </w:r>
      <w:r w:rsidR="003D7441">
        <w:t xml:space="preserve"> %</w:t>
      </w:r>
      <w:r w:rsidR="003F3C9F" w:rsidRPr="00A60189">
        <w:t>, el agua potable al 61</w:t>
      </w:r>
      <w:r w:rsidR="00B3082E">
        <w:t>,</w:t>
      </w:r>
      <w:r w:rsidR="003F3C9F" w:rsidRPr="00A60189">
        <w:t>1</w:t>
      </w:r>
      <w:r w:rsidR="003D7441">
        <w:t xml:space="preserve"> %</w:t>
      </w:r>
      <w:r w:rsidR="003F3C9F" w:rsidRPr="00A60189">
        <w:t>, el alcantarillado al 43</w:t>
      </w:r>
      <w:r w:rsidR="00B3082E">
        <w:t>,</w:t>
      </w:r>
      <w:r w:rsidR="003F3C9F" w:rsidRPr="00A60189">
        <w:t>6</w:t>
      </w:r>
      <w:r w:rsidR="003D7441">
        <w:t xml:space="preserve"> %</w:t>
      </w:r>
      <w:r w:rsidR="003F3C9F" w:rsidRPr="00A60189">
        <w:t>, y la recolección de basura al 80</w:t>
      </w:r>
      <w:r w:rsidR="00B3082E">
        <w:t>,</w:t>
      </w:r>
      <w:r w:rsidR="003F3C9F" w:rsidRPr="00A60189">
        <w:t>7</w:t>
      </w:r>
      <w:r w:rsidR="003D7441">
        <w:t xml:space="preserve"> %</w:t>
      </w:r>
      <w:r w:rsidR="003F3C9F" w:rsidRPr="00A60189">
        <w:t xml:space="preserve">. </w:t>
      </w:r>
    </w:p>
    <w:p w14:paraId="453A3B12" w14:textId="323BFB50" w:rsidR="003F3C9F" w:rsidRDefault="003F3C9F" w:rsidP="003F3C9F">
      <w:pPr>
        <w:pStyle w:val="H23G"/>
        <w:rPr>
          <w:rFonts w:eastAsia="SimSun"/>
        </w:rPr>
      </w:pPr>
      <w:r>
        <w:rPr>
          <w:rFonts w:eastAsia="SimSun"/>
        </w:rPr>
        <w:tab/>
      </w:r>
      <w:r>
        <w:rPr>
          <w:rFonts w:eastAsia="SimSun"/>
        </w:rPr>
        <w:tab/>
        <w:t>Prevalencia tipos de vivienda por niveles de pobreza</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457"/>
        <w:gridCol w:w="2456"/>
        <w:gridCol w:w="2457"/>
      </w:tblGrid>
      <w:tr w:rsidR="003F3C9F" w:rsidRPr="001F7D9F" w14:paraId="09701B81" w14:textId="77777777" w:rsidTr="001F7D9F">
        <w:trPr>
          <w:trHeight w:val="240"/>
          <w:tblHeader/>
        </w:trPr>
        <w:tc>
          <w:tcPr>
            <w:tcW w:w="2457" w:type="dxa"/>
            <w:tcBorders>
              <w:top w:val="single" w:sz="4" w:space="0" w:color="auto"/>
              <w:bottom w:val="single" w:sz="12" w:space="0" w:color="auto"/>
            </w:tcBorders>
            <w:shd w:val="clear" w:color="auto" w:fill="auto"/>
            <w:vAlign w:val="bottom"/>
          </w:tcPr>
          <w:p w14:paraId="65F900EC" w14:textId="77777777" w:rsidR="003F3C9F" w:rsidRPr="001F7D9F" w:rsidRDefault="003F3C9F" w:rsidP="001F7D9F">
            <w:pPr>
              <w:spacing w:before="80" w:after="80" w:line="200" w:lineRule="exact"/>
              <w:rPr>
                <w:rFonts w:eastAsia="Calibri"/>
                <w:i/>
                <w:sz w:val="16"/>
              </w:rPr>
            </w:pPr>
            <w:r w:rsidRPr="001F7D9F">
              <w:rPr>
                <w:bCs/>
                <w:i/>
                <w:sz w:val="16"/>
              </w:rPr>
              <w:t>Déficit / pobreza</w:t>
            </w:r>
          </w:p>
        </w:tc>
        <w:tc>
          <w:tcPr>
            <w:tcW w:w="2456" w:type="dxa"/>
            <w:tcBorders>
              <w:top w:val="single" w:sz="4" w:space="0" w:color="auto"/>
              <w:bottom w:val="single" w:sz="12" w:space="0" w:color="auto"/>
            </w:tcBorders>
            <w:shd w:val="clear" w:color="auto" w:fill="auto"/>
            <w:vAlign w:val="bottom"/>
          </w:tcPr>
          <w:p w14:paraId="1CA54058" w14:textId="77777777" w:rsidR="003F3C9F" w:rsidRPr="001F7D9F" w:rsidRDefault="003F3C9F" w:rsidP="001F7D9F">
            <w:pPr>
              <w:spacing w:before="80" w:after="80" w:line="200" w:lineRule="exact"/>
              <w:ind w:left="113"/>
              <w:jc w:val="right"/>
              <w:rPr>
                <w:rFonts w:eastAsia="Calibri"/>
                <w:i/>
                <w:sz w:val="16"/>
              </w:rPr>
            </w:pPr>
            <w:r w:rsidRPr="001F7D9F">
              <w:rPr>
                <w:bCs/>
                <w:i/>
                <w:sz w:val="16"/>
              </w:rPr>
              <w:t>Pobreza extrema</w:t>
            </w:r>
          </w:p>
        </w:tc>
        <w:tc>
          <w:tcPr>
            <w:tcW w:w="2457" w:type="dxa"/>
            <w:tcBorders>
              <w:top w:val="single" w:sz="4" w:space="0" w:color="auto"/>
              <w:bottom w:val="single" w:sz="12" w:space="0" w:color="auto"/>
            </w:tcBorders>
            <w:shd w:val="clear" w:color="auto" w:fill="auto"/>
            <w:vAlign w:val="bottom"/>
          </w:tcPr>
          <w:p w14:paraId="0AA224F2" w14:textId="77777777" w:rsidR="003F3C9F" w:rsidRPr="001F7D9F" w:rsidRDefault="003F3C9F" w:rsidP="001F7D9F">
            <w:pPr>
              <w:spacing w:before="80" w:after="80" w:line="200" w:lineRule="exact"/>
              <w:ind w:left="113"/>
              <w:jc w:val="right"/>
              <w:rPr>
                <w:rFonts w:eastAsia="Calibri"/>
                <w:i/>
                <w:sz w:val="16"/>
              </w:rPr>
            </w:pPr>
            <w:r w:rsidRPr="001F7D9F">
              <w:rPr>
                <w:bCs/>
                <w:i/>
                <w:sz w:val="16"/>
              </w:rPr>
              <w:t>Pobreza</w:t>
            </w:r>
          </w:p>
        </w:tc>
      </w:tr>
      <w:tr w:rsidR="003F3C9F" w:rsidRPr="001F7D9F" w14:paraId="78F7B7AB" w14:textId="77777777" w:rsidTr="001F7D9F">
        <w:trPr>
          <w:trHeight w:val="240"/>
        </w:trPr>
        <w:tc>
          <w:tcPr>
            <w:tcW w:w="2457" w:type="dxa"/>
            <w:tcBorders>
              <w:top w:val="single" w:sz="12" w:space="0" w:color="auto"/>
            </w:tcBorders>
            <w:shd w:val="clear" w:color="auto" w:fill="auto"/>
          </w:tcPr>
          <w:p w14:paraId="2CDBD132" w14:textId="77777777" w:rsidR="003F3C9F" w:rsidRPr="001F7D9F" w:rsidRDefault="003F3C9F" w:rsidP="001F7D9F">
            <w:pPr>
              <w:spacing w:before="40" w:after="40" w:line="220" w:lineRule="exact"/>
              <w:rPr>
                <w:rFonts w:eastAsia="Calibri"/>
                <w:sz w:val="18"/>
              </w:rPr>
            </w:pPr>
            <w:r w:rsidRPr="001F7D9F">
              <w:rPr>
                <w:sz w:val="18"/>
              </w:rPr>
              <w:t>Aceptables</w:t>
            </w:r>
          </w:p>
        </w:tc>
        <w:tc>
          <w:tcPr>
            <w:tcW w:w="2456" w:type="dxa"/>
            <w:tcBorders>
              <w:top w:val="single" w:sz="12" w:space="0" w:color="auto"/>
            </w:tcBorders>
            <w:shd w:val="clear" w:color="auto" w:fill="auto"/>
            <w:vAlign w:val="bottom"/>
          </w:tcPr>
          <w:p w14:paraId="07F540E3" w14:textId="46BFB8B8" w:rsidR="003F3C9F" w:rsidRPr="001F7D9F" w:rsidRDefault="003F3C9F" w:rsidP="001F7D9F">
            <w:pPr>
              <w:spacing w:before="40" w:after="40" w:line="220" w:lineRule="exact"/>
              <w:ind w:left="113"/>
              <w:jc w:val="right"/>
              <w:rPr>
                <w:rFonts w:eastAsia="Calibri"/>
                <w:sz w:val="18"/>
              </w:rPr>
            </w:pPr>
            <w:r w:rsidRPr="001F7D9F">
              <w:rPr>
                <w:sz w:val="18"/>
              </w:rPr>
              <w:t>32</w:t>
            </w:r>
            <w:r w:rsidR="001F7D9F">
              <w:rPr>
                <w:sz w:val="18"/>
              </w:rPr>
              <w:t xml:space="preserve"> </w:t>
            </w:r>
            <w:r w:rsidRPr="001F7D9F">
              <w:rPr>
                <w:sz w:val="18"/>
              </w:rPr>
              <w:t>918</w:t>
            </w:r>
          </w:p>
        </w:tc>
        <w:tc>
          <w:tcPr>
            <w:tcW w:w="2457" w:type="dxa"/>
            <w:tcBorders>
              <w:top w:val="single" w:sz="12" w:space="0" w:color="auto"/>
            </w:tcBorders>
            <w:shd w:val="clear" w:color="auto" w:fill="auto"/>
            <w:vAlign w:val="bottom"/>
          </w:tcPr>
          <w:p w14:paraId="66C6F025" w14:textId="595492B3" w:rsidR="003F3C9F" w:rsidRPr="001F7D9F" w:rsidRDefault="003F3C9F" w:rsidP="001F7D9F">
            <w:pPr>
              <w:spacing w:before="40" w:after="40" w:line="220" w:lineRule="exact"/>
              <w:ind w:left="113"/>
              <w:jc w:val="right"/>
              <w:rPr>
                <w:rFonts w:eastAsia="Calibri"/>
                <w:sz w:val="18"/>
              </w:rPr>
            </w:pPr>
            <w:r w:rsidRPr="001F7D9F">
              <w:rPr>
                <w:sz w:val="18"/>
              </w:rPr>
              <w:t>237</w:t>
            </w:r>
            <w:r w:rsidR="001F7D9F">
              <w:rPr>
                <w:sz w:val="18"/>
              </w:rPr>
              <w:t xml:space="preserve"> </w:t>
            </w:r>
            <w:r w:rsidRPr="001F7D9F">
              <w:rPr>
                <w:sz w:val="18"/>
              </w:rPr>
              <w:t>682</w:t>
            </w:r>
          </w:p>
        </w:tc>
      </w:tr>
      <w:tr w:rsidR="003F3C9F" w:rsidRPr="001F7D9F" w14:paraId="5D2DB6BD" w14:textId="77777777" w:rsidTr="001F7D9F">
        <w:trPr>
          <w:trHeight w:val="240"/>
        </w:trPr>
        <w:tc>
          <w:tcPr>
            <w:tcW w:w="2457" w:type="dxa"/>
            <w:shd w:val="clear" w:color="auto" w:fill="auto"/>
          </w:tcPr>
          <w:p w14:paraId="524E2177" w14:textId="77777777" w:rsidR="003F3C9F" w:rsidRPr="001F7D9F" w:rsidRDefault="003F3C9F" w:rsidP="001F7D9F">
            <w:pPr>
              <w:spacing w:before="40" w:after="40" w:line="220" w:lineRule="exact"/>
              <w:rPr>
                <w:rFonts w:eastAsia="Calibri"/>
                <w:sz w:val="18"/>
              </w:rPr>
            </w:pPr>
            <w:r w:rsidRPr="001F7D9F">
              <w:rPr>
                <w:sz w:val="18"/>
              </w:rPr>
              <w:t>Recuperables</w:t>
            </w:r>
          </w:p>
        </w:tc>
        <w:tc>
          <w:tcPr>
            <w:tcW w:w="2456" w:type="dxa"/>
            <w:shd w:val="clear" w:color="auto" w:fill="auto"/>
            <w:vAlign w:val="bottom"/>
          </w:tcPr>
          <w:p w14:paraId="1A66C64C" w14:textId="6094AEAF" w:rsidR="003F3C9F" w:rsidRPr="001F7D9F" w:rsidRDefault="003F3C9F" w:rsidP="001F7D9F">
            <w:pPr>
              <w:spacing w:before="40" w:after="40" w:line="220" w:lineRule="exact"/>
              <w:ind w:left="113"/>
              <w:jc w:val="right"/>
              <w:rPr>
                <w:rFonts w:eastAsia="Calibri"/>
                <w:sz w:val="18"/>
              </w:rPr>
            </w:pPr>
            <w:r w:rsidRPr="001F7D9F">
              <w:rPr>
                <w:sz w:val="18"/>
              </w:rPr>
              <w:t>125</w:t>
            </w:r>
            <w:r w:rsidR="001F7D9F">
              <w:rPr>
                <w:sz w:val="18"/>
              </w:rPr>
              <w:t xml:space="preserve"> </w:t>
            </w:r>
            <w:r w:rsidRPr="001F7D9F">
              <w:rPr>
                <w:sz w:val="18"/>
              </w:rPr>
              <w:t>013</w:t>
            </w:r>
          </w:p>
        </w:tc>
        <w:tc>
          <w:tcPr>
            <w:tcW w:w="2457" w:type="dxa"/>
            <w:shd w:val="clear" w:color="auto" w:fill="auto"/>
            <w:vAlign w:val="bottom"/>
          </w:tcPr>
          <w:p w14:paraId="73D212F2" w14:textId="348368F1" w:rsidR="003F3C9F" w:rsidRPr="001F7D9F" w:rsidRDefault="003F3C9F" w:rsidP="001F7D9F">
            <w:pPr>
              <w:spacing w:before="40" w:after="40" w:line="220" w:lineRule="exact"/>
              <w:ind w:left="113"/>
              <w:jc w:val="right"/>
              <w:rPr>
                <w:rFonts w:eastAsia="Calibri"/>
                <w:sz w:val="18"/>
              </w:rPr>
            </w:pPr>
            <w:r w:rsidRPr="001F7D9F">
              <w:rPr>
                <w:sz w:val="18"/>
              </w:rPr>
              <w:t>485</w:t>
            </w:r>
            <w:r w:rsidR="001F7D9F">
              <w:rPr>
                <w:sz w:val="18"/>
              </w:rPr>
              <w:t xml:space="preserve"> </w:t>
            </w:r>
            <w:r w:rsidRPr="001F7D9F">
              <w:rPr>
                <w:sz w:val="18"/>
              </w:rPr>
              <w:t>308</w:t>
            </w:r>
          </w:p>
        </w:tc>
      </w:tr>
      <w:tr w:rsidR="003F3C9F" w:rsidRPr="001F7D9F" w14:paraId="32AD7C44" w14:textId="77777777" w:rsidTr="001F7D9F">
        <w:trPr>
          <w:trHeight w:val="240"/>
        </w:trPr>
        <w:tc>
          <w:tcPr>
            <w:tcW w:w="2457" w:type="dxa"/>
            <w:tcBorders>
              <w:bottom w:val="single" w:sz="4" w:space="0" w:color="auto"/>
            </w:tcBorders>
            <w:shd w:val="clear" w:color="auto" w:fill="auto"/>
          </w:tcPr>
          <w:p w14:paraId="3DC84EFF" w14:textId="77777777" w:rsidR="003F3C9F" w:rsidRPr="001F7D9F" w:rsidRDefault="003F3C9F" w:rsidP="001F7D9F">
            <w:pPr>
              <w:spacing w:before="40" w:after="40" w:line="220" w:lineRule="exact"/>
              <w:rPr>
                <w:rFonts w:eastAsia="Calibri"/>
                <w:sz w:val="18"/>
              </w:rPr>
            </w:pPr>
            <w:r w:rsidRPr="001F7D9F">
              <w:rPr>
                <w:sz w:val="18"/>
              </w:rPr>
              <w:t>Irrecuperables</w:t>
            </w:r>
          </w:p>
        </w:tc>
        <w:tc>
          <w:tcPr>
            <w:tcW w:w="2456" w:type="dxa"/>
            <w:tcBorders>
              <w:bottom w:val="single" w:sz="4" w:space="0" w:color="auto"/>
            </w:tcBorders>
            <w:shd w:val="clear" w:color="auto" w:fill="auto"/>
            <w:vAlign w:val="bottom"/>
          </w:tcPr>
          <w:p w14:paraId="488B5A69" w14:textId="170E564E" w:rsidR="003F3C9F" w:rsidRPr="001F7D9F" w:rsidRDefault="003F3C9F" w:rsidP="001F7D9F">
            <w:pPr>
              <w:spacing w:before="40" w:after="40" w:line="220" w:lineRule="exact"/>
              <w:ind w:left="113"/>
              <w:jc w:val="right"/>
              <w:rPr>
                <w:rFonts w:eastAsia="Calibri"/>
                <w:sz w:val="18"/>
              </w:rPr>
            </w:pPr>
            <w:r w:rsidRPr="001F7D9F">
              <w:rPr>
                <w:sz w:val="18"/>
              </w:rPr>
              <w:t>202</w:t>
            </w:r>
            <w:r w:rsidR="001F7D9F">
              <w:rPr>
                <w:sz w:val="18"/>
              </w:rPr>
              <w:t xml:space="preserve"> </w:t>
            </w:r>
            <w:r w:rsidRPr="001F7D9F">
              <w:rPr>
                <w:sz w:val="18"/>
              </w:rPr>
              <w:t>342</w:t>
            </w:r>
          </w:p>
        </w:tc>
        <w:tc>
          <w:tcPr>
            <w:tcW w:w="2457" w:type="dxa"/>
            <w:tcBorders>
              <w:bottom w:val="single" w:sz="4" w:space="0" w:color="auto"/>
            </w:tcBorders>
            <w:shd w:val="clear" w:color="auto" w:fill="auto"/>
            <w:vAlign w:val="bottom"/>
          </w:tcPr>
          <w:p w14:paraId="25185CD1" w14:textId="6DBB403D" w:rsidR="003F3C9F" w:rsidRPr="001F7D9F" w:rsidRDefault="003F3C9F" w:rsidP="001F7D9F">
            <w:pPr>
              <w:spacing w:before="40" w:after="40" w:line="220" w:lineRule="exact"/>
              <w:ind w:left="113"/>
              <w:jc w:val="right"/>
              <w:rPr>
                <w:rFonts w:eastAsia="Calibri"/>
                <w:sz w:val="18"/>
              </w:rPr>
            </w:pPr>
            <w:r w:rsidRPr="001F7D9F">
              <w:rPr>
                <w:sz w:val="18"/>
              </w:rPr>
              <w:t>394</w:t>
            </w:r>
            <w:r w:rsidR="001F7D9F">
              <w:rPr>
                <w:sz w:val="18"/>
              </w:rPr>
              <w:t xml:space="preserve"> </w:t>
            </w:r>
            <w:r w:rsidRPr="001F7D9F">
              <w:rPr>
                <w:sz w:val="18"/>
              </w:rPr>
              <w:t>253</w:t>
            </w:r>
          </w:p>
        </w:tc>
      </w:tr>
      <w:tr w:rsidR="003F3C9F" w:rsidRPr="001F7D9F" w14:paraId="1208514C" w14:textId="77777777" w:rsidTr="001F7D9F">
        <w:trPr>
          <w:trHeight w:val="240"/>
        </w:trPr>
        <w:tc>
          <w:tcPr>
            <w:tcW w:w="2457" w:type="dxa"/>
            <w:tcBorders>
              <w:top w:val="single" w:sz="4" w:space="0" w:color="auto"/>
              <w:bottom w:val="single" w:sz="12" w:space="0" w:color="auto"/>
            </w:tcBorders>
            <w:shd w:val="clear" w:color="auto" w:fill="auto"/>
          </w:tcPr>
          <w:p w14:paraId="44851B56" w14:textId="77777777" w:rsidR="003F3C9F" w:rsidRPr="001F7D9F" w:rsidRDefault="003F3C9F" w:rsidP="001F7D9F">
            <w:pPr>
              <w:spacing w:before="80" w:after="80" w:line="220" w:lineRule="exact"/>
              <w:ind w:left="283"/>
              <w:rPr>
                <w:rFonts w:eastAsia="Calibri"/>
                <w:b/>
                <w:sz w:val="18"/>
              </w:rPr>
            </w:pPr>
            <w:r w:rsidRPr="001F7D9F">
              <w:rPr>
                <w:b/>
                <w:bCs/>
                <w:sz w:val="18"/>
              </w:rPr>
              <w:t>Total</w:t>
            </w:r>
          </w:p>
        </w:tc>
        <w:tc>
          <w:tcPr>
            <w:tcW w:w="2456" w:type="dxa"/>
            <w:tcBorders>
              <w:top w:val="single" w:sz="4" w:space="0" w:color="auto"/>
              <w:bottom w:val="single" w:sz="12" w:space="0" w:color="auto"/>
            </w:tcBorders>
            <w:shd w:val="clear" w:color="auto" w:fill="auto"/>
            <w:vAlign w:val="bottom"/>
          </w:tcPr>
          <w:p w14:paraId="41769BE4" w14:textId="5E4ADD91" w:rsidR="003F3C9F" w:rsidRPr="001F7D9F" w:rsidRDefault="003F3C9F" w:rsidP="001F7D9F">
            <w:pPr>
              <w:spacing w:before="80" w:after="80" w:line="220" w:lineRule="exact"/>
              <w:jc w:val="right"/>
              <w:rPr>
                <w:rFonts w:eastAsia="Calibri"/>
                <w:b/>
                <w:sz w:val="18"/>
              </w:rPr>
            </w:pPr>
            <w:r w:rsidRPr="001F7D9F">
              <w:rPr>
                <w:b/>
                <w:bCs/>
                <w:sz w:val="18"/>
              </w:rPr>
              <w:t>360</w:t>
            </w:r>
            <w:r w:rsidR="001F7D9F">
              <w:rPr>
                <w:b/>
                <w:bCs/>
                <w:sz w:val="18"/>
              </w:rPr>
              <w:t xml:space="preserve"> </w:t>
            </w:r>
            <w:r w:rsidRPr="001F7D9F">
              <w:rPr>
                <w:b/>
                <w:bCs/>
                <w:sz w:val="18"/>
              </w:rPr>
              <w:t>273</w:t>
            </w:r>
          </w:p>
        </w:tc>
        <w:tc>
          <w:tcPr>
            <w:tcW w:w="2457" w:type="dxa"/>
            <w:tcBorders>
              <w:top w:val="single" w:sz="4" w:space="0" w:color="auto"/>
              <w:bottom w:val="single" w:sz="12" w:space="0" w:color="auto"/>
            </w:tcBorders>
            <w:shd w:val="clear" w:color="auto" w:fill="auto"/>
            <w:vAlign w:val="bottom"/>
          </w:tcPr>
          <w:p w14:paraId="7E475802" w14:textId="4CE4F79F" w:rsidR="003F3C9F" w:rsidRPr="001F7D9F" w:rsidRDefault="003F3C9F" w:rsidP="001F7D9F">
            <w:pPr>
              <w:spacing w:before="80" w:after="80" w:line="220" w:lineRule="exact"/>
              <w:jc w:val="right"/>
              <w:rPr>
                <w:rFonts w:eastAsia="Calibri"/>
                <w:b/>
                <w:sz w:val="18"/>
              </w:rPr>
            </w:pPr>
            <w:r w:rsidRPr="001F7D9F">
              <w:rPr>
                <w:b/>
                <w:bCs/>
                <w:sz w:val="18"/>
              </w:rPr>
              <w:t>1</w:t>
            </w:r>
            <w:r w:rsidR="001F7D9F">
              <w:rPr>
                <w:b/>
                <w:bCs/>
                <w:sz w:val="18"/>
              </w:rPr>
              <w:t xml:space="preserve"> </w:t>
            </w:r>
            <w:r w:rsidRPr="001F7D9F">
              <w:rPr>
                <w:b/>
                <w:bCs/>
                <w:sz w:val="18"/>
              </w:rPr>
              <w:t>117</w:t>
            </w:r>
            <w:r w:rsidR="001F7D9F">
              <w:rPr>
                <w:b/>
                <w:bCs/>
                <w:sz w:val="18"/>
              </w:rPr>
              <w:t xml:space="preserve"> </w:t>
            </w:r>
            <w:r w:rsidRPr="001F7D9F">
              <w:rPr>
                <w:b/>
                <w:bCs/>
                <w:sz w:val="18"/>
              </w:rPr>
              <w:t>243</w:t>
            </w:r>
          </w:p>
        </w:tc>
      </w:tr>
    </w:tbl>
    <w:p w14:paraId="64237ACB" w14:textId="619E344B" w:rsidR="003F3C9F" w:rsidRPr="00070432" w:rsidRDefault="003F3C9F" w:rsidP="001F7D9F">
      <w:pPr>
        <w:pStyle w:val="SingleTxtG"/>
        <w:spacing w:before="120" w:after="240"/>
        <w:ind w:firstLine="170"/>
        <w:rPr>
          <w:i/>
          <w:iCs/>
          <w:sz w:val="18"/>
          <w:szCs w:val="18"/>
        </w:rPr>
      </w:pPr>
      <w:r w:rsidRPr="00070432">
        <w:rPr>
          <w:i/>
          <w:iCs/>
          <w:sz w:val="18"/>
          <w:szCs w:val="18"/>
        </w:rPr>
        <w:t xml:space="preserve">Fuente: </w:t>
      </w:r>
      <w:r w:rsidRPr="004C5FBB">
        <w:rPr>
          <w:sz w:val="18"/>
        </w:rPr>
        <w:t>Ministerio de Desarrollo Urbano y Vivienda (MIDUVI)</w:t>
      </w:r>
      <w:r w:rsidR="001A12BD" w:rsidRPr="004C5FBB">
        <w:rPr>
          <w:sz w:val="18"/>
        </w:rPr>
        <w:t>.</w:t>
      </w:r>
    </w:p>
    <w:p w14:paraId="402AA1B3" w14:textId="1461CFDB" w:rsidR="003F3C9F" w:rsidRPr="00A60189" w:rsidRDefault="00617A5B" w:rsidP="00A60189">
      <w:pPr>
        <w:pStyle w:val="SingleTxtG"/>
      </w:pPr>
      <w:r w:rsidRPr="00A60189">
        <w:t>102.</w:t>
      </w:r>
      <w:r w:rsidRPr="00A60189">
        <w:tab/>
      </w:r>
      <w:r w:rsidR="003F3C9F" w:rsidRPr="00A60189">
        <w:t>Realizando la desagregación por sexo y autoidentificación étnica, se pudo evidenciar que, en 2022, el déficit habitacional cualitativo fue mayor en mujeres (39,3</w:t>
      </w:r>
      <w:r w:rsidR="003D7441">
        <w:t xml:space="preserve"> %</w:t>
      </w:r>
      <w:r w:rsidR="003F3C9F" w:rsidRPr="00A60189">
        <w:t>) que en hombres (38,5</w:t>
      </w:r>
      <w:r w:rsidR="003D7441">
        <w:t xml:space="preserve"> %</w:t>
      </w:r>
      <w:r w:rsidR="003F3C9F" w:rsidRPr="00A60189">
        <w:t>), con una diferencia de 0,8</w:t>
      </w:r>
      <w:r w:rsidR="003D7441">
        <w:t xml:space="preserve"> %</w:t>
      </w:r>
      <w:r w:rsidR="003F3C9F" w:rsidRPr="00A60189">
        <w:t>; mientras que, al hacer este análisis por autoidentificación étnica, se pudo evidenciar que esta variable es mayor en grupos montubios (49,4</w:t>
      </w:r>
      <w:r w:rsidR="003D7441">
        <w:t xml:space="preserve"> %</w:t>
      </w:r>
      <w:r w:rsidR="003F3C9F" w:rsidRPr="00A60189">
        <w:t>), afroecuatorianos (45,4</w:t>
      </w:r>
      <w:r w:rsidR="003D7441">
        <w:t xml:space="preserve"> %</w:t>
      </w:r>
      <w:r w:rsidR="003F3C9F" w:rsidRPr="00A60189">
        <w:t>) e indígenas (41,9</w:t>
      </w:r>
      <w:r w:rsidR="003D7441">
        <w:t xml:space="preserve"> %</w:t>
      </w:r>
      <w:r w:rsidR="003F3C9F" w:rsidRPr="00A60189">
        <w:t>), en ese orden. En el caso del déficit habitacional cuantitativo por autoidentificación étnica se evidencia que este indicador es mayor en indígenas (28,9</w:t>
      </w:r>
      <w:r w:rsidR="003D7441">
        <w:t xml:space="preserve"> %</w:t>
      </w:r>
      <w:r w:rsidR="003F3C9F" w:rsidRPr="00A60189">
        <w:t>), montubios (28,7</w:t>
      </w:r>
      <w:r w:rsidR="003D7441">
        <w:t xml:space="preserve"> %</w:t>
      </w:r>
      <w:r w:rsidR="003F3C9F" w:rsidRPr="00A60189">
        <w:t>) y afroecuatorianos (17,3</w:t>
      </w:r>
      <w:r w:rsidR="003D7441">
        <w:t xml:space="preserve"> %</w:t>
      </w:r>
      <w:r w:rsidR="003F3C9F" w:rsidRPr="00A60189">
        <w:t>)</w:t>
      </w:r>
      <w:r w:rsidR="0092555F">
        <w:t>.</w:t>
      </w:r>
    </w:p>
    <w:p w14:paraId="3E8A35B5" w14:textId="68049420" w:rsidR="003F3C9F" w:rsidRPr="00A60189" w:rsidRDefault="00617A5B" w:rsidP="00A60189">
      <w:pPr>
        <w:pStyle w:val="SingleTxtG"/>
      </w:pPr>
      <w:r w:rsidRPr="00A60189">
        <w:t>103.</w:t>
      </w:r>
      <w:r w:rsidRPr="00A60189">
        <w:tab/>
      </w:r>
      <w:r w:rsidR="003F3C9F" w:rsidRPr="00A60189">
        <w:t>El Ministerio de Desarrollo Urbano y Vivienda indica que el 80</w:t>
      </w:r>
      <w:r w:rsidR="003D7441">
        <w:t xml:space="preserve"> %</w:t>
      </w:r>
      <w:r w:rsidR="003F3C9F" w:rsidRPr="00A60189">
        <w:t xml:space="preserve"> de la población de Ecuador no puede acceder a una vivienda unifamiliar estándar de dos dormitorios, debido a los altos intereses, la imposibilidad de contar con un ahorro inicial, los elevados precios de la vivienda, la inexistencia de opciones de acceso a vivienda usada, la ausencia de instrumentos que mitiguen el riesgo crediticio de las instituciones financieras y los criterios restrictivos de evaluación aplicados por los bancos para el otorgamiento de créditos.</w:t>
      </w:r>
    </w:p>
    <w:p w14:paraId="573B26E3" w14:textId="0FFD16EE" w:rsidR="003F3C9F" w:rsidRDefault="003F3C9F" w:rsidP="00A60189">
      <w:pPr>
        <w:pStyle w:val="H1G"/>
      </w:pPr>
      <w:bookmarkStart w:id="11" w:name="_Toc180057160"/>
      <w:r>
        <w:tab/>
      </w:r>
      <w:r w:rsidR="00A60189">
        <w:t>B.</w:t>
      </w:r>
      <w:r w:rsidR="00A60189">
        <w:tab/>
      </w:r>
      <w:r>
        <w:t>Estructura constitucional, política y jurídica del Estado</w:t>
      </w:r>
      <w:bookmarkEnd w:id="11"/>
      <w:r>
        <w:t xml:space="preserve"> </w:t>
      </w:r>
    </w:p>
    <w:p w14:paraId="134FACE8" w14:textId="6A1D1267" w:rsidR="003F3C9F" w:rsidRPr="00A60189" w:rsidRDefault="00617A5B" w:rsidP="00A60189">
      <w:pPr>
        <w:pStyle w:val="SingleTxtG"/>
        <w:rPr>
          <w:rFonts w:eastAsia="Calibri"/>
        </w:rPr>
      </w:pPr>
      <w:r w:rsidRPr="00A60189">
        <w:rPr>
          <w:rFonts w:eastAsia="Calibri"/>
        </w:rPr>
        <w:t>104.</w:t>
      </w:r>
      <w:r w:rsidRPr="00A60189">
        <w:rPr>
          <w:rFonts w:eastAsia="Calibri"/>
        </w:rPr>
        <w:tab/>
      </w:r>
      <w:r w:rsidR="003F3C9F" w:rsidRPr="00A60189">
        <w:rPr>
          <w:rFonts w:eastAsia="Calibri"/>
        </w:rPr>
        <w:t>Conforme el artículo 1 de la Constitución de la República, el Ecuador es un Estado constitucional de derechos y justicia, social, democrático, soberano, independiente, unitario, intercultural, plurinacional y laico, organizado en forma de república y gobernado de forma descentralizada. Así, en relación con la supremacía de la Constitución en el Estado, el artículo</w:t>
      </w:r>
      <w:r w:rsidR="0014720D">
        <w:rPr>
          <w:rFonts w:eastAsia="Calibri"/>
        </w:rPr>
        <w:t> </w:t>
      </w:r>
      <w:r w:rsidR="003F3C9F" w:rsidRPr="00A60189">
        <w:rPr>
          <w:rFonts w:eastAsia="Calibri"/>
        </w:rPr>
        <w:t xml:space="preserve">424 establece que la Constitución es la norma suprema que prevalece sobre todo el ordenamiento jurídico nacional, por lo que dispone que las normas y actos del poder público deben mantener conformidad con la Constitución. Dicho artículo indica, además, que La Constitución y los tratados internacionales de derechos humanos ratificados por el Estado que reconozcan derechos más favorables a los contenidos en la Constitución, prevalecerán sobre cualquier otra norma jurídica o acto del poder público. </w:t>
      </w:r>
    </w:p>
    <w:p w14:paraId="72A8FCF8" w14:textId="4868B666" w:rsidR="003F3C9F" w:rsidRPr="00A60189" w:rsidRDefault="00617A5B" w:rsidP="00A60189">
      <w:pPr>
        <w:pStyle w:val="SingleTxtG"/>
        <w:rPr>
          <w:rFonts w:eastAsia="Calibri"/>
        </w:rPr>
      </w:pPr>
      <w:r w:rsidRPr="00A60189">
        <w:rPr>
          <w:rFonts w:eastAsia="Calibri"/>
        </w:rPr>
        <w:t>105.</w:t>
      </w:r>
      <w:r w:rsidRPr="00A60189">
        <w:rPr>
          <w:rFonts w:eastAsia="Calibri"/>
        </w:rPr>
        <w:tab/>
      </w:r>
      <w:r w:rsidR="003F3C9F" w:rsidRPr="00A60189">
        <w:rPr>
          <w:rFonts w:eastAsia="Calibri"/>
        </w:rPr>
        <w:t xml:space="preserve">La interculturalidad y plurinacionalidad como componentes de un Estado unitario y único, se materializan en la incorporación del principio del Buen vivir, como factor de interpretación de ciertos derechos y directriz de la política pública de inclusión, equidad y manejo de los recursos, así como en el reconocimiento de la autodeterminación de los pueblos, comunidades y nacionalidades, y las formas de organización de la sociedad para desarrollar procesos de autodeterminación. </w:t>
      </w:r>
    </w:p>
    <w:p w14:paraId="57FDBB3D" w14:textId="01E1A44C" w:rsidR="003F3C9F" w:rsidRPr="00A60189" w:rsidRDefault="00617A5B" w:rsidP="00A60189">
      <w:pPr>
        <w:pStyle w:val="SingleTxtG"/>
        <w:rPr>
          <w:rFonts w:eastAsia="Calibri"/>
        </w:rPr>
      </w:pPr>
      <w:r w:rsidRPr="00A60189">
        <w:rPr>
          <w:rFonts w:eastAsia="Calibri"/>
        </w:rPr>
        <w:t>106.</w:t>
      </w:r>
      <w:r w:rsidRPr="00A60189">
        <w:rPr>
          <w:rFonts w:eastAsia="Calibri"/>
        </w:rPr>
        <w:tab/>
      </w:r>
      <w:r w:rsidR="003F3C9F" w:rsidRPr="00A60189">
        <w:rPr>
          <w:rFonts w:eastAsia="Calibri"/>
        </w:rPr>
        <w:t>La organización republicana del Estado es establecida por la Constitución en el Título IV, sobre la participación y organización del poder; así como en el Título V, sobre la organización territorial del Estado. En los cuales se define: a) la forma en que se articula la participación social; b) la institucionalidad del Estado central; c) los gobiernos descentralizados autónomos y regímenes especiales; y, d) el régimen de competencias.</w:t>
      </w:r>
    </w:p>
    <w:p w14:paraId="3C050AD2" w14:textId="6FD6AF1B" w:rsidR="003F3C9F" w:rsidRPr="00A60189" w:rsidRDefault="00617A5B" w:rsidP="00A60189">
      <w:pPr>
        <w:pStyle w:val="SingleTxtG"/>
        <w:rPr>
          <w:rFonts w:eastAsia="Calibri"/>
        </w:rPr>
      </w:pPr>
      <w:r w:rsidRPr="00A60189">
        <w:rPr>
          <w:rFonts w:eastAsia="Calibri"/>
        </w:rPr>
        <w:t>107.</w:t>
      </w:r>
      <w:r w:rsidRPr="00A60189">
        <w:rPr>
          <w:rFonts w:eastAsia="Calibri"/>
        </w:rPr>
        <w:tab/>
      </w:r>
      <w:r w:rsidR="003F3C9F" w:rsidRPr="00A60189">
        <w:rPr>
          <w:rFonts w:eastAsia="Calibri"/>
        </w:rPr>
        <w:t>Dentro Título IV se encuentran disposiciones relacionadas con la disposición del artículo 1 de la Constitución, sobre el establecimiento de un Estado democrático y que atañen a la articulación de la participación en la organización republicana del Estado. Así, el artículo</w:t>
      </w:r>
      <w:r w:rsidR="00CC25AC">
        <w:rPr>
          <w:rFonts w:eastAsia="Calibri"/>
        </w:rPr>
        <w:t> </w:t>
      </w:r>
      <w:r w:rsidR="003F3C9F" w:rsidRPr="00A60189">
        <w:rPr>
          <w:rFonts w:eastAsia="Calibri"/>
        </w:rPr>
        <w:t>100 de la Constitución establece que todo nivel de gobierno en el Estado estará regido por principios democráticos, para lo cual, se conformarán instancias de participación integradas por autoridades electas que serán representantes del régimen dependiente, así como de la sociedad, en el ámbito territorial del nivel de gobierno correspondiente. Conforme el artículo en mención, se prevé que la participación en las instancias de gobierno se ejerce para: a)</w:t>
      </w:r>
      <w:r w:rsidR="001F7D9F">
        <w:rPr>
          <w:rFonts w:eastAsia="Calibri"/>
        </w:rPr>
        <w:t> </w:t>
      </w:r>
      <w:r w:rsidR="003F3C9F" w:rsidRPr="00A60189">
        <w:rPr>
          <w:rFonts w:eastAsia="Calibri"/>
        </w:rPr>
        <w:t>elaborar planes y políticas nacionales, locales y sectoriales entre los gobiernos y la ciudadanía; b) mejorar la calidad de la inversión pública y definir agendas de desarrollo; c)</w:t>
      </w:r>
      <w:r w:rsidR="001F7D9F">
        <w:rPr>
          <w:rFonts w:eastAsia="Calibri"/>
        </w:rPr>
        <w:t> </w:t>
      </w:r>
      <w:r w:rsidR="003F3C9F" w:rsidRPr="00A60189">
        <w:rPr>
          <w:rFonts w:eastAsia="Calibri"/>
        </w:rPr>
        <w:t>elaborar presupuestos participativos de los gobiernos; d) fortalecer la democracia con mecanismos permanentes de transparencia, rendición de cuentas y control social; y e)</w:t>
      </w:r>
      <w:r w:rsidR="001F7D9F">
        <w:rPr>
          <w:rFonts w:eastAsia="Calibri"/>
        </w:rPr>
        <w:t> </w:t>
      </w:r>
      <w:r w:rsidR="003F3C9F" w:rsidRPr="00A60189">
        <w:rPr>
          <w:rFonts w:eastAsia="Calibri"/>
        </w:rPr>
        <w:t>promover la participación ciudadana e impulsar procesos de comunicación.</w:t>
      </w:r>
    </w:p>
    <w:p w14:paraId="287CF734" w14:textId="7579DBF7" w:rsidR="003F3C9F" w:rsidRPr="00A60189" w:rsidRDefault="00617A5B" w:rsidP="00A60189">
      <w:pPr>
        <w:pStyle w:val="SingleTxtG"/>
        <w:rPr>
          <w:rFonts w:eastAsia="Calibri"/>
        </w:rPr>
      </w:pPr>
      <w:r w:rsidRPr="00A60189">
        <w:rPr>
          <w:rFonts w:eastAsia="Calibri"/>
        </w:rPr>
        <w:t>108.</w:t>
      </w:r>
      <w:r w:rsidRPr="00A60189">
        <w:rPr>
          <w:rFonts w:eastAsia="Calibri"/>
        </w:rPr>
        <w:tab/>
      </w:r>
      <w:r w:rsidR="003F3C9F" w:rsidRPr="00A60189">
        <w:rPr>
          <w:rFonts w:eastAsia="Calibri"/>
        </w:rPr>
        <w:t>Igualmente, la Sección Cuarta sobre democracia directa, del Título IV, establece en el artículo 103 que por iniciativa popular es factible proponer la creación, reforma o derogatoria de normas ante la Función Legislativa e incluso la presentación de propuestas de reforma constitucional, que en caso de no recibir el trato respectivo de la Función Legislativa, podrá someterse a consulta popular por parte del Consejo Nacional Electoral. La consulta popular, en los términos del artículo 104, también podrá ser convocada por el organismo electoral correspondiente, por disposición del Presidente de la República, por asuntos que se estimen convenientes; los gobiernos autónomos descentralizados, por temas de interés para su jurisdicción; y la misma ciudadanía, para abordar cualquier asunto. Por otro lado, conforme el artículo 105, es posible que las personas en goce de sus derechos políticos, revoquen el mandato de las autoridades de elección popular.</w:t>
      </w:r>
    </w:p>
    <w:p w14:paraId="5D24425B" w14:textId="30214B33" w:rsidR="003F3C9F" w:rsidRPr="00A60189" w:rsidRDefault="00617A5B" w:rsidP="00A60189">
      <w:pPr>
        <w:pStyle w:val="SingleTxtG"/>
        <w:rPr>
          <w:rFonts w:eastAsia="Calibri"/>
        </w:rPr>
      </w:pPr>
      <w:r w:rsidRPr="00A60189">
        <w:rPr>
          <w:rFonts w:eastAsia="Calibri"/>
        </w:rPr>
        <w:t>109.</w:t>
      </w:r>
      <w:r w:rsidRPr="00A60189">
        <w:rPr>
          <w:rFonts w:eastAsia="Calibri"/>
        </w:rPr>
        <w:tab/>
      </w:r>
      <w:r w:rsidR="003F3C9F" w:rsidRPr="00A60189">
        <w:rPr>
          <w:rFonts w:eastAsia="Calibri"/>
        </w:rPr>
        <w:t>La sección quinta del Título IV de la Constitución, hace referencia a las organizaciones políticas. Así, en el artículo 108 se reconoce a los partidos y movimientos políticos como organizaciones públicas no estatales que constituyen expresiones de la pluralidad política del pueblo que sustentan concepciones filosóficas, políticas, ideológicas incluyentes y no discriminatorias. Adicionalmente, se dispone que su organización, estructura y funcionamiento sean democráticos y garanticen la alternabilidad, rendición de cuentas y conformación paritaria entre hombres y mujeres entre sus directivas. Por otro lado, el artículo 109 dispone que los partidos sean nacionales y los movimientos de cualquier escala de gobierno, incluso del exterior; razón por la cual, ambos deben declarar sus principios ideológicos, proponer un programa de gobierno, contar con un registro de afiliados, en el caso de los partidos, y de adherentes, en el caso de los movimientos. Finalmente, los artículos</w:t>
      </w:r>
      <w:r w:rsidR="00CC25AC">
        <w:rPr>
          <w:rFonts w:eastAsia="Calibri"/>
        </w:rPr>
        <w:t> </w:t>
      </w:r>
      <w:r w:rsidR="003F3C9F" w:rsidRPr="00A60189">
        <w:rPr>
          <w:rFonts w:eastAsia="Calibri"/>
        </w:rPr>
        <w:t>110 y 111 establecen que los partidos y movimientos se financian con los aportes de sus afiliados o adherentes y, si cumplen con los requisitos legales, con asignaciones del Estado que están sujetas a control, y se reconoce el derecho de éstos a la oposición política en todos los niveles de gobierno.</w:t>
      </w:r>
    </w:p>
    <w:p w14:paraId="53128D4D" w14:textId="4EB6BDA1" w:rsidR="003F3C9F" w:rsidRPr="00A60189" w:rsidRDefault="00617A5B" w:rsidP="00A60189">
      <w:pPr>
        <w:pStyle w:val="SingleTxtG"/>
        <w:rPr>
          <w:rFonts w:eastAsia="Calibri"/>
        </w:rPr>
      </w:pPr>
      <w:r w:rsidRPr="00A60189">
        <w:rPr>
          <w:rFonts w:eastAsia="Calibri"/>
        </w:rPr>
        <w:t>110.</w:t>
      </w:r>
      <w:r w:rsidRPr="00A60189">
        <w:rPr>
          <w:rFonts w:eastAsia="Calibri"/>
        </w:rPr>
        <w:tab/>
      </w:r>
      <w:r w:rsidR="003F3C9F" w:rsidRPr="00A60189">
        <w:rPr>
          <w:rFonts w:eastAsia="Calibri"/>
        </w:rPr>
        <w:t>En cuanto a la representación política, correspondiente a la Sección Sexta del Título</w:t>
      </w:r>
      <w:r w:rsidR="001F7D9F">
        <w:rPr>
          <w:rFonts w:eastAsia="Calibri"/>
        </w:rPr>
        <w:t> </w:t>
      </w:r>
      <w:r w:rsidR="003F3C9F" w:rsidRPr="00A60189">
        <w:rPr>
          <w:rFonts w:eastAsia="Calibri"/>
        </w:rPr>
        <w:t xml:space="preserve">IV, el artículo 112 prevé la presentación de candidatos de elección popular por parte de los partidos y movimientos políticos. Por otro lado, el artículo 113 concibe, entre otras, inhabilidades para candidatizar a personas que mantengan contratos con el Estado, quienes hayan recibido una sentencia condenatoria ejecutoriada por enriquecimiento ilícito, peculado, entre otros; los que adeuden pensiones alimenticias, los que hayan ostentado la potestad ejecutiva en gobiernos </w:t>
      </w:r>
      <w:r w:rsidR="003F3C9F" w:rsidRPr="00CC25AC">
        <w:rPr>
          <w:rFonts w:eastAsia="Calibri"/>
          <w:i/>
          <w:iCs/>
        </w:rPr>
        <w:t>de facto</w:t>
      </w:r>
      <w:r w:rsidR="003F3C9F" w:rsidRPr="00A60189">
        <w:rPr>
          <w:rFonts w:eastAsia="Calibri"/>
        </w:rPr>
        <w:t>, los miembros de las Fuerzas Armadas y la Policía Nacional en servicio activo, etc.</w:t>
      </w:r>
    </w:p>
    <w:p w14:paraId="09C3A090" w14:textId="09C52B35" w:rsidR="003F3C9F" w:rsidRPr="00A60189" w:rsidRDefault="00617A5B" w:rsidP="00A60189">
      <w:pPr>
        <w:pStyle w:val="SingleTxtG"/>
        <w:rPr>
          <w:rFonts w:eastAsia="Calibri"/>
        </w:rPr>
      </w:pPr>
      <w:r w:rsidRPr="00A60189">
        <w:rPr>
          <w:rFonts w:eastAsia="Calibri"/>
        </w:rPr>
        <w:t>111.</w:t>
      </w:r>
      <w:r w:rsidRPr="00A60189">
        <w:rPr>
          <w:rFonts w:eastAsia="Calibri"/>
        </w:rPr>
        <w:tab/>
      </w:r>
      <w:r w:rsidR="003F3C9F" w:rsidRPr="00A60189">
        <w:rPr>
          <w:rFonts w:eastAsia="Calibri"/>
        </w:rPr>
        <w:t xml:space="preserve">Adicionalmente, el artículo 114 dispone la posibilidad de </w:t>
      </w:r>
      <w:r w:rsidR="003E62C8">
        <w:rPr>
          <w:rFonts w:eastAsia="Calibri"/>
        </w:rPr>
        <w:t>“</w:t>
      </w:r>
      <w:r w:rsidR="003F3C9F" w:rsidRPr="00A60189">
        <w:rPr>
          <w:rFonts w:eastAsia="Calibri"/>
        </w:rPr>
        <w:t>reelección consecutiva o no</w:t>
      </w:r>
      <w:r w:rsidR="003E62C8">
        <w:rPr>
          <w:rFonts w:eastAsia="Calibri"/>
        </w:rPr>
        <w:t>”</w:t>
      </w:r>
      <w:r w:rsidR="003F3C9F" w:rsidRPr="00A60189">
        <w:rPr>
          <w:rFonts w:eastAsia="Calibri"/>
        </w:rPr>
        <w:t>, por una sola vez para el mismo cargo; el artículo 115 garantiza la promoción electoral a través de los medios de comunicación, para propiciar el debate y difusión de las propuestas, patrocinada por el Estado de forma equitativa e igualitaria; el artículo 116 ordena el establecimiento de un sistema electoral para las elecciones pluripersonales que obedezca a los principios de proporcionalidad, igualdad de voto, equidad, paridad y alternabilidad entre hombres y mujeres; y el artículo 117 prohíbe la realización de reformas legales electorales, en el año previo a la celebración de elecciones.</w:t>
      </w:r>
    </w:p>
    <w:p w14:paraId="30F362C5" w14:textId="23AFFC32" w:rsidR="003F3C9F" w:rsidRPr="00A60189" w:rsidRDefault="00617A5B" w:rsidP="00A60189">
      <w:pPr>
        <w:pStyle w:val="SingleTxtG"/>
        <w:rPr>
          <w:rFonts w:eastAsia="Calibri"/>
        </w:rPr>
      </w:pPr>
      <w:r w:rsidRPr="00A60189">
        <w:rPr>
          <w:rFonts w:eastAsia="Calibri"/>
        </w:rPr>
        <w:t>112.</w:t>
      </w:r>
      <w:r w:rsidRPr="00A60189">
        <w:rPr>
          <w:rFonts w:eastAsia="Calibri"/>
        </w:rPr>
        <w:tab/>
      </w:r>
      <w:r w:rsidR="003F3C9F" w:rsidRPr="00A60189">
        <w:rPr>
          <w:rFonts w:eastAsia="Calibri"/>
        </w:rPr>
        <w:t>En cuanto a la institucionalidad del Estado, el Título IV de la Constitución, contempla desde su capítulo segundo al sexto, las 5 funciones centrales; mientras que el Título V, establece en su capítulo segundo, la organización territorial del Estado, y en el capítulo tercero, los gobiernos autónomos descentralizados. Al respecto, las cinco funciones del Estado central son: 1) Función Legislativa, 2) Función Ejecutiva, 3) Función Judicial y Justicia Indígena, 4) Función de Transparencia y Control Social, y 5) Función Electoral.</w:t>
      </w:r>
    </w:p>
    <w:p w14:paraId="0420EAB9" w14:textId="2E919FE6" w:rsidR="003F3C9F" w:rsidRPr="00A60189" w:rsidRDefault="00617A5B" w:rsidP="00A60189">
      <w:pPr>
        <w:pStyle w:val="SingleTxtG"/>
        <w:rPr>
          <w:rFonts w:eastAsia="Calibri"/>
        </w:rPr>
      </w:pPr>
      <w:r w:rsidRPr="00A60189">
        <w:rPr>
          <w:rFonts w:eastAsia="Calibri"/>
        </w:rPr>
        <w:t>113.</w:t>
      </w:r>
      <w:r w:rsidRPr="00A60189">
        <w:rPr>
          <w:rFonts w:eastAsia="Calibri"/>
        </w:rPr>
        <w:tab/>
      </w:r>
      <w:r w:rsidR="003F3C9F" w:rsidRPr="00A60189">
        <w:rPr>
          <w:rFonts w:eastAsia="Calibri"/>
        </w:rPr>
        <w:t>La Asamblea Nacional (Función Legislativa) está regulada por el capítulo segundo. Así, conforme el artículo 119, las y los asambleístas tendrán nacionalidad ecuatoriana, mayoría de edad y goce de sus derechos políticos. Por su lado, el artículo 118, establece una Asamblea unicameral, con sede en Quito, cuyos miembros durarán en funciones cuatro años en base a una composición de 15 asambleístas nacionales, dos por cada provincia y uno por más de cada doscientos mil o fracción que supere los ciento cincuenta mil habitantes de acuerdo al último censo poblacional. Además, conforme el artículo 123, la Asamblea se instalará, sin necesidad de convocatoria, el 14 de mayo del año de su elección, debiendo sesionar de forma ordinaria y permanente durante todo el año, pudiendo contar con dos recesos de 15 días al año, en los que podrá sesionar de forma extraordinaria, garantizándose la publicidad de todas sus sesiones, salvo las excluidas en la ley.</w:t>
      </w:r>
    </w:p>
    <w:p w14:paraId="7DD975CC" w14:textId="76938D08" w:rsidR="003F3C9F" w:rsidRPr="00A60189" w:rsidRDefault="00617A5B" w:rsidP="001F7D9F">
      <w:pPr>
        <w:pStyle w:val="SingleTxtG"/>
        <w:rPr>
          <w:rFonts w:eastAsia="Calibri"/>
        </w:rPr>
      </w:pPr>
      <w:r w:rsidRPr="00A60189">
        <w:rPr>
          <w:rFonts w:eastAsia="Calibri"/>
        </w:rPr>
        <w:t>114.</w:t>
      </w:r>
      <w:r w:rsidRPr="00A60189">
        <w:rPr>
          <w:rFonts w:eastAsia="Calibri"/>
        </w:rPr>
        <w:tab/>
      </w:r>
      <w:r w:rsidR="003F3C9F" w:rsidRPr="00A60189">
        <w:rPr>
          <w:rFonts w:eastAsia="Calibri"/>
        </w:rPr>
        <w:t>El artículo 120, prevé las funciones de la Asamblea, de las cuales las más relevantes son: a) posesionar al Presidente o Presidenta y Vicepresidente o Vicepresidenta de la República elegidos por el voto de la ciudadanía; b) declarar la incapacidad física o mental inhabilitante para ejercerla Presidencia de la República y resolver el cese de funciones; c)</w:t>
      </w:r>
      <w:r w:rsidR="001F7D9F">
        <w:rPr>
          <w:rFonts w:eastAsia="Calibri"/>
        </w:rPr>
        <w:t> </w:t>
      </w:r>
      <w:r w:rsidR="003F3C9F" w:rsidRPr="00A60189">
        <w:rPr>
          <w:rFonts w:eastAsia="Calibri"/>
        </w:rPr>
        <w:t>conocer los informes anuales de la Presidenta o Presidente y pronunciarse al respecto; d)</w:t>
      </w:r>
      <w:r w:rsidR="001F7D9F">
        <w:rPr>
          <w:rFonts w:eastAsia="Calibri"/>
        </w:rPr>
        <w:t> </w:t>
      </w:r>
      <w:r w:rsidR="003F3C9F" w:rsidRPr="00A60189">
        <w:rPr>
          <w:rFonts w:eastAsia="Calibri"/>
        </w:rPr>
        <w:t>participar en el proceso de reforma constitucional; e) expedir, codificar, reformar y derogar leyes e interpretarlas con carácter generalmente obligatorio; f) crear, modificar o suprimir tributos mediante ley; g) aprobar o improbar tratados internacionales en los casos correspondientes; h) fiscalizar los actos de las funciones Ejecutiva, Electoral, y de Transparencia y Control Social, así como otros órganos del poder público; i) aprobar el Presupuesto General del Estado, haciendo constar el límite de endeudamiento público vigilar su ejecución; j) conceder amnistías por delitos políticos e indultos por motivos humanitarios.</w:t>
      </w:r>
    </w:p>
    <w:p w14:paraId="1A8914F6" w14:textId="0877452E" w:rsidR="003F3C9F" w:rsidRPr="00A60189" w:rsidRDefault="00617A5B" w:rsidP="00A60189">
      <w:pPr>
        <w:pStyle w:val="SingleTxtG"/>
        <w:rPr>
          <w:rFonts w:eastAsia="Calibri"/>
        </w:rPr>
      </w:pPr>
      <w:r w:rsidRPr="00A60189">
        <w:rPr>
          <w:rFonts w:eastAsia="Calibri"/>
        </w:rPr>
        <w:t>115.</w:t>
      </w:r>
      <w:r w:rsidRPr="00A60189">
        <w:rPr>
          <w:rFonts w:eastAsia="Calibri"/>
        </w:rPr>
        <w:tab/>
      </w:r>
      <w:r w:rsidR="003F3C9F" w:rsidRPr="00A60189">
        <w:rPr>
          <w:rFonts w:eastAsia="Calibri"/>
        </w:rPr>
        <w:t>Conforme el artículo 122, el máximo órgano de la administración legislativa se integrará por quienes ocupen la Presidencia, las dos Vicepresidencias y cuatro vocalías elegidas por el Pleno de la Asamblea. Por otro lado, el artículo 124 dispone que el partido o movimiento que cuente con el 10</w:t>
      </w:r>
      <w:r w:rsidR="003D7441">
        <w:rPr>
          <w:rFonts w:eastAsia="Calibri"/>
        </w:rPr>
        <w:t xml:space="preserve"> %</w:t>
      </w:r>
      <w:r w:rsidR="003F3C9F" w:rsidRPr="00A60189">
        <w:rPr>
          <w:rFonts w:eastAsia="Calibri"/>
        </w:rPr>
        <w:t xml:space="preserve"> de asambleístas pueda formar una bancada legislativa, o lo podrán hacer los partidos y movimientos que se unan para formarla. También, el artículo 126 establece la conformación de comisiones especializadas permanentes para el cumplimiento de las labores de la Asamblea, cuyo número, conformación y competencias, estarán reguladas en la ley.</w:t>
      </w:r>
    </w:p>
    <w:p w14:paraId="17F5F2F8" w14:textId="03E72979" w:rsidR="003F3C9F" w:rsidRPr="00A60189" w:rsidRDefault="00617A5B" w:rsidP="00A60189">
      <w:pPr>
        <w:pStyle w:val="SingleTxtG"/>
        <w:rPr>
          <w:rFonts w:eastAsia="Calibri"/>
        </w:rPr>
      </w:pPr>
      <w:r w:rsidRPr="00A60189">
        <w:rPr>
          <w:rFonts w:eastAsia="Calibri"/>
        </w:rPr>
        <w:t>116.</w:t>
      </w:r>
      <w:r w:rsidRPr="00A60189">
        <w:rPr>
          <w:rFonts w:eastAsia="Calibri"/>
        </w:rPr>
        <w:tab/>
      </w:r>
      <w:r w:rsidR="003F3C9F" w:rsidRPr="00A60189">
        <w:rPr>
          <w:rFonts w:eastAsia="Calibri"/>
        </w:rPr>
        <w:t>El artículo 127 establece las prohibiciones para quienes ejercen la función pública de asambleísta, y el artículo 128 dispone que gozarán el fuero de Corte Nacional de Justicia, indicando, además, que no serán civil ni penalmente responsables por las opiniones que emitan, ni por las decisiones y actos que realicen en el ejercicio de sus funciones dentro y fuera de la Asamblea Nacional. Sin embargo, este artículo también prevé que, para iniciar una causa penal en contra de un asambleísta, se requerirá autorización previa de la Asamblea Nacional, excepto por los casos que no se encuentren relacionados con el ejercicio de sus funciones.</w:t>
      </w:r>
    </w:p>
    <w:p w14:paraId="5176C027" w14:textId="49C0C8E1" w:rsidR="003F3C9F" w:rsidRPr="00A60189" w:rsidRDefault="00617A5B" w:rsidP="00A60189">
      <w:pPr>
        <w:pStyle w:val="SingleTxtG"/>
        <w:rPr>
          <w:rFonts w:eastAsia="Calibri"/>
        </w:rPr>
      </w:pPr>
      <w:r w:rsidRPr="00A60189">
        <w:rPr>
          <w:rFonts w:eastAsia="Calibri"/>
        </w:rPr>
        <w:t>117.</w:t>
      </w:r>
      <w:r w:rsidRPr="00A60189">
        <w:rPr>
          <w:rFonts w:eastAsia="Calibri"/>
        </w:rPr>
        <w:tab/>
      </w:r>
      <w:r w:rsidR="003F3C9F" w:rsidRPr="00A60189">
        <w:rPr>
          <w:rFonts w:eastAsia="Calibri"/>
        </w:rPr>
        <w:t xml:space="preserve">En cuanto al enjuiciamiento político por parte de la Asamblea, a la Presidenta, Presidente, Vicepresidenta o Vicepresidente de la República, el artículo 129 establece que el mismo sólo procederá en los casos de delitos contra la seguridad del Estado, concusión, cohecho, peculado, enriquecimiento ilícito o genocidio, tortura, desaparición forzada de personas, secuestro u homicidio por razones políticas o de conciencia. Por otro lado, el artículo 130 prevé la posibilidad de destitución al Presidente o Presidenta de la República, por arrogarse funciones que no le competan constitucionalmente, previo dictamen de la Corte Constitucional; o por grave crisis política y conmoción interna. </w:t>
      </w:r>
    </w:p>
    <w:p w14:paraId="53B66A83" w14:textId="4BD85DF4" w:rsidR="003F3C9F" w:rsidRPr="00A60189" w:rsidRDefault="00617A5B" w:rsidP="00A60189">
      <w:pPr>
        <w:pStyle w:val="SingleTxtG"/>
        <w:rPr>
          <w:rFonts w:eastAsia="Calibri"/>
        </w:rPr>
      </w:pPr>
      <w:r w:rsidRPr="00A60189">
        <w:rPr>
          <w:rFonts w:eastAsia="Calibri"/>
        </w:rPr>
        <w:t>118.</w:t>
      </w:r>
      <w:r w:rsidRPr="00A60189">
        <w:rPr>
          <w:rFonts w:eastAsia="Calibri"/>
        </w:rPr>
        <w:tab/>
      </w:r>
      <w:r w:rsidR="003F3C9F" w:rsidRPr="00A60189">
        <w:rPr>
          <w:rFonts w:eastAsia="Calibri"/>
        </w:rPr>
        <w:t>Adicionalmente, sobre el procedimiento legislativo es preciso contemplar el artículo</w:t>
      </w:r>
      <w:r w:rsidR="00CC25AC">
        <w:rPr>
          <w:rFonts w:eastAsia="Calibri"/>
        </w:rPr>
        <w:t> </w:t>
      </w:r>
      <w:r w:rsidR="003F3C9F" w:rsidRPr="00A60189">
        <w:rPr>
          <w:rFonts w:eastAsia="Calibri"/>
        </w:rPr>
        <w:t>132. Conforme el artículo 134, la iniciativa de proyectos de ley le corresponde a: a) los y las asambleístas con el apoyo del 5</w:t>
      </w:r>
      <w:r w:rsidR="003D7441">
        <w:rPr>
          <w:rFonts w:eastAsia="Calibri"/>
        </w:rPr>
        <w:t xml:space="preserve"> %</w:t>
      </w:r>
      <w:r w:rsidR="003F3C9F" w:rsidRPr="00A60189">
        <w:rPr>
          <w:rFonts w:eastAsia="Calibri"/>
        </w:rPr>
        <w:t xml:space="preserve"> de la Asamblea o una bancada legislativa; b) la Presidenta o Presidente de la República; c) las otras funciones en los ámbitos de sus competencias; d) la Corte Constitucional, Procuraduría General del Estado, Fiscalía General del Estado, Defensoría del Pueblo y Defensoría Pública en las materias propias de sus atribuciones; y, e)</w:t>
      </w:r>
      <w:r w:rsidR="001F7D9F">
        <w:rPr>
          <w:rFonts w:eastAsia="Calibri"/>
        </w:rPr>
        <w:t> </w:t>
      </w:r>
      <w:r w:rsidR="003F3C9F" w:rsidRPr="00A60189">
        <w:rPr>
          <w:rFonts w:eastAsia="Calibri"/>
        </w:rPr>
        <w:t>los ciudadanos y ciudadanas en goce de sus derechos políticos, así como organizaciones sociales con el respaldo del 0,25</w:t>
      </w:r>
      <w:r w:rsidR="003D7441">
        <w:rPr>
          <w:rFonts w:eastAsia="Calibri"/>
        </w:rPr>
        <w:t xml:space="preserve"> %</w:t>
      </w:r>
      <w:r w:rsidR="003F3C9F" w:rsidRPr="00A60189">
        <w:rPr>
          <w:rFonts w:eastAsia="Calibri"/>
        </w:rPr>
        <w:t xml:space="preserve"> de ciudadanas y ciudadanos inscritos en el padrón electoral. Estos proyectos, conforme los artículos 137 a 139, estarán sometidos a dos debates y tendrán difusión pública fin de que las personas afectadas por los mismos puedan acudir a la Asamblea a exponer sus motivos y argumentos; tras su aprobación, se enviarán a la Presidenta o Presidente para su sanción u objeción, caso éste último en que de ser total la objeción, sólo podrá considerarse el proyecto luego de un año, y de ser parcial, el Presidente o Presidenta presentarán un texto alternativo al que podrá allanarse la Asamblea, o ratificará el proyecto inicial, debiendo contar con el dictamen de la Corte Constitucional en los casos que la objeción presidencial sea por inconstitucionalidad.</w:t>
      </w:r>
    </w:p>
    <w:p w14:paraId="18211555" w14:textId="0D600D0B" w:rsidR="003F3C9F" w:rsidRPr="00A60189" w:rsidRDefault="00617A5B" w:rsidP="00A60189">
      <w:pPr>
        <w:pStyle w:val="SingleTxtG"/>
        <w:rPr>
          <w:rFonts w:eastAsia="Calibri"/>
        </w:rPr>
      </w:pPr>
      <w:r w:rsidRPr="00A60189">
        <w:rPr>
          <w:rFonts w:eastAsia="Calibri"/>
        </w:rPr>
        <w:t>119.</w:t>
      </w:r>
      <w:r w:rsidRPr="00A60189">
        <w:rPr>
          <w:rFonts w:eastAsia="Calibri"/>
        </w:rPr>
        <w:tab/>
      </w:r>
      <w:r w:rsidR="003F3C9F" w:rsidRPr="00A60189">
        <w:rPr>
          <w:rFonts w:eastAsia="Calibri"/>
        </w:rPr>
        <w:t>En cuanto a la Función Ejecutiva, prevista en el capítulo tercero, el artículo 141 dispone que la Presidenta o Presidente de la República es la Jefa de Estado y Gobierno, por lo que es responsable de la administración pública. Además, se concibe que la Función Ejecutiva la componen la Presidencia de la República, Vicepresidencia de la República, los Ministerios de Estado y demás organismos e instituciones necesarias para cumplirlas atribuciones de rectoría, planificación, ejecución y evaluación de las políticas públicas nacionales. Conforme el artículo 144, el período de gobierno de la Presidenta o Presidente inicia dentro de los diez días posteriores a la instalación de la Asamblea Nacional ante la que debe prestar juramento para el cargo que durará cuatro años siendo posible la reelección por una vez. Posteriormente, el artículo 145 prevé las causas para el cese de funciones entre las cuales se encuentran: a) la terminación del período presidencial; b) renuncia voluntaria; c)</w:t>
      </w:r>
      <w:r w:rsidR="001F7D9F">
        <w:rPr>
          <w:rFonts w:eastAsia="Calibri"/>
        </w:rPr>
        <w:t> </w:t>
      </w:r>
      <w:r w:rsidR="003F3C9F" w:rsidRPr="00A60189">
        <w:rPr>
          <w:rFonts w:eastAsia="Calibri"/>
        </w:rPr>
        <w:t>destitución según lo previsto en la Constitución; d) incapacidad física o mental; e)</w:t>
      </w:r>
      <w:r w:rsidR="001F7D9F">
        <w:rPr>
          <w:rFonts w:eastAsia="Calibri"/>
        </w:rPr>
        <w:t> </w:t>
      </w:r>
      <w:r w:rsidR="003F3C9F" w:rsidRPr="00A60189">
        <w:rPr>
          <w:rFonts w:eastAsia="Calibri"/>
        </w:rPr>
        <w:t>abandono de cargo a ser comprobado por la Corte Constitucional; y, f) revocatorio de mandato.</w:t>
      </w:r>
    </w:p>
    <w:p w14:paraId="483C2D61" w14:textId="2BF64FFF" w:rsidR="003F3C9F" w:rsidRPr="00A60189" w:rsidRDefault="00617A5B" w:rsidP="00A60189">
      <w:pPr>
        <w:pStyle w:val="SingleTxtG"/>
        <w:rPr>
          <w:rFonts w:eastAsia="Calibri"/>
        </w:rPr>
      </w:pPr>
      <w:r w:rsidRPr="00A60189">
        <w:rPr>
          <w:rFonts w:eastAsia="Calibri"/>
        </w:rPr>
        <w:t>120.</w:t>
      </w:r>
      <w:r w:rsidRPr="00A60189">
        <w:rPr>
          <w:rFonts w:eastAsia="Calibri"/>
        </w:rPr>
        <w:tab/>
      </w:r>
      <w:r w:rsidR="003F3C9F" w:rsidRPr="00A60189">
        <w:rPr>
          <w:rFonts w:eastAsia="Calibri"/>
        </w:rPr>
        <w:t>El artículo 147 establece las atribuciones del Presidente o Presidenta de la República, entre estas destacan: a) Cumplir y hacer cumplir la Constitución, los tratados internacionales, leyes y demás normas del ámbito de su competencia; b) Presentar en su posesión los lineamientos fundamentales de las políticas que llevará a cabo; c) Definir y dirigir las políticas públicas de la Función Ejecutiva; d) Presentar al Consejo Nacional de Planificación la propuesta del Plan Nacional de Desarrollo para su aprobación; e) Dirigir la administración pública de forma desconcentrada y expedir los decretos necesarios para su integración, organización, regulación y control; f) Crear, modificar y suprimir los ministerios, entidades e instancias de coordinación; g) Presentar anualmente ante la Asamblea Nacional el informe de cumplimiento del Plan Nacional de Desarrollo y los objetivos propuestos para el año siguiente; h) Remitir a la Asamblea Nacional la proforma del Presupuesto General del Estado para su aprobación; i) Nombrar y remover ministras o ministros de Estado y demás servidoras o servidores públicos cuya nominación le corresponda; j) Definir la política exterior, suscribir y ratificar tratados internacionales, nombrar y remover a embajadores y jefes de misión; k)</w:t>
      </w:r>
      <w:r w:rsidR="001F7D9F">
        <w:rPr>
          <w:rFonts w:eastAsia="Calibri"/>
        </w:rPr>
        <w:t> </w:t>
      </w:r>
      <w:r w:rsidR="003F3C9F" w:rsidRPr="00A60189">
        <w:rPr>
          <w:rFonts w:eastAsia="Calibri"/>
        </w:rPr>
        <w:t>Participar con iniciativa legislativa en el proceso de formación de leyes; expedir los reglamentos necesarios para la aplicación de las leyes; l) Convocar a consulta popular en los casos y con los requisitos previstos en la Constitución; m) Convocar a la Asamblea nacional a períodos extraordinarios de sesiones; n) Ejercer la máxima autoridad de las Fuerzas Armadas y Policía Nacional y designar sus altos mandos.</w:t>
      </w:r>
    </w:p>
    <w:p w14:paraId="47A5B15D" w14:textId="25E6BF0C" w:rsidR="003F3C9F" w:rsidRPr="00A60189" w:rsidRDefault="00617A5B" w:rsidP="00A60189">
      <w:pPr>
        <w:pStyle w:val="SingleTxtG"/>
        <w:rPr>
          <w:rFonts w:eastAsia="Calibri"/>
        </w:rPr>
      </w:pPr>
      <w:r w:rsidRPr="00A60189">
        <w:rPr>
          <w:rFonts w:eastAsia="Calibri"/>
        </w:rPr>
        <w:t>121.</w:t>
      </w:r>
      <w:r w:rsidRPr="00A60189">
        <w:rPr>
          <w:rFonts w:eastAsia="Calibri"/>
        </w:rPr>
        <w:tab/>
      </w:r>
      <w:r w:rsidR="003F3C9F" w:rsidRPr="00A60189">
        <w:rPr>
          <w:rFonts w:eastAsia="Calibri"/>
        </w:rPr>
        <w:t>En cuanto a los ministros o ministras, el artículo 151 establece que éstos serán responsables política, civil y penalmente por los actos y contratos que realicen en el ejercicio de sus funciones, con independencias de la responsabilidad civil subsidiaria del Estado. Las inhabilidades para ostentar el cargo de ministro o ministra, se encuentran el artículo 152, entre las que se encuentran el parentesco con quien ejerza la Presidencia o Vicepresidencia, contratistas con el Estado, miembros de la fuerza pública en servicio activo. Adicionalmente, el artículo 154 establece dos atribuciones de las ministras o ministros de Estado, adicionales a los establecidos en la ley, como son: a) ejercer la rectoría de las políticas públicas en el área a su cargo; b) presentar ante la Asamblea Nacional los informes requeridos relacionados con las áreas bajo su responsabilidad.</w:t>
      </w:r>
    </w:p>
    <w:p w14:paraId="3A920F6F" w14:textId="30CC3A56" w:rsidR="003F3C9F" w:rsidRPr="00A60189" w:rsidRDefault="00617A5B" w:rsidP="00A60189">
      <w:pPr>
        <w:pStyle w:val="SingleTxtG"/>
        <w:rPr>
          <w:rFonts w:eastAsia="Calibri"/>
        </w:rPr>
      </w:pPr>
      <w:r w:rsidRPr="00A60189">
        <w:rPr>
          <w:rFonts w:eastAsia="Calibri"/>
        </w:rPr>
        <w:t>122.</w:t>
      </w:r>
      <w:r w:rsidRPr="00A60189">
        <w:rPr>
          <w:rFonts w:eastAsia="Calibri"/>
        </w:rPr>
        <w:tab/>
      </w:r>
      <w:r w:rsidR="003F3C9F" w:rsidRPr="00A60189">
        <w:rPr>
          <w:rFonts w:eastAsia="Calibri"/>
        </w:rPr>
        <w:t>Respecto a los Consejos Nacionales para la Igualdad, el artículo 156 de la Constitución establece que los mismos son los responsables de asegurar la plena vigencia y el ejercicio de los derechos consagrados en la Constitución y en los instrumentos internacionales de derechos humanos, para lo cual ejercerán atribuciones en la formulación, transversalización, observancia, seguimiento y evaluación de las políticas públicas relacionadas con las temáticas de género, étnicas, generacionales, interculturales, de discapacidades y movilidad humana, de acuerdo a la ley y en base a la coordinación con las entidades rectores y ejecutoras, así como los organismos especializados en la protección de derechos en todos los niveles de gobierno. De acuerdo al artículo 157, los Consejos se integrarán de forma paritaria, por representantes de la sociedad civil y del Estado, debiendo estar presididos por el Presidente o Presidenta de la República. El 7 de julio de 2014, mediante Ley Orgánica, se crearon los Consejos Nacionales de Igualdad. Actualmente están amparados por la Ley Orgánica de los Consejos Nacionales para la Igualdad y respectivo Reglamento General de 2015; sobre los siguientes ámbitos: Género; Intergeneracional; de Pueblos y Nacionalidades; de Discapacidad; y, de Movilidad Humana.</w:t>
      </w:r>
    </w:p>
    <w:p w14:paraId="1066D637" w14:textId="5A67A32B" w:rsidR="003F3C9F" w:rsidRPr="00A60189" w:rsidRDefault="00617A5B" w:rsidP="00A60189">
      <w:pPr>
        <w:pStyle w:val="SingleTxtG"/>
        <w:rPr>
          <w:rFonts w:eastAsia="Calibri"/>
        </w:rPr>
      </w:pPr>
      <w:r w:rsidRPr="00A60189">
        <w:rPr>
          <w:rFonts w:eastAsia="Calibri"/>
        </w:rPr>
        <w:t>123.</w:t>
      </w:r>
      <w:r w:rsidRPr="00A60189">
        <w:rPr>
          <w:rFonts w:eastAsia="Calibri"/>
        </w:rPr>
        <w:tab/>
      </w:r>
      <w:r w:rsidR="003F3C9F" w:rsidRPr="00A60189">
        <w:rPr>
          <w:rFonts w:eastAsia="Calibri"/>
        </w:rPr>
        <w:t>La Función Judicial y Justicia Indígena se regulan en el Capítulo Cuarto del Título</w:t>
      </w:r>
      <w:r w:rsidR="001F7D9F">
        <w:rPr>
          <w:rFonts w:eastAsia="Calibri"/>
        </w:rPr>
        <w:t> </w:t>
      </w:r>
      <w:r w:rsidR="003F3C9F" w:rsidRPr="00A60189">
        <w:rPr>
          <w:rFonts w:eastAsia="Calibri"/>
        </w:rPr>
        <w:t>IV. En los artículos 167 a 170 se encuentran los principios de la administración de justicia, entre los que se destacan: a) Independencia interna y externa; b) Autonomía administrativa, económica y financiera de la Función Judicial; c) Unidad jurisdiccional; d) Acceso a la justicia gratuito; e) Publicidad de los juicios; f) Oralidad, concentración, contradicción y principio dispositivo; g) Simplificación, uniformidad, eficacia, inmediación, celeridad y economía procesal; h) Debido proceso; i) Conformación de la Función Judicial con igualdad, equidad, probidad, oposición, méritos, publicidad, impugnación y participación ciudadana.</w:t>
      </w:r>
    </w:p>
    <w:p w14:paraId="5434BAFF" w14:textId="4854AE79" w:rsidR="003F3C9F" w:rsidRPr="00A60189" w:rsidRDefault="00617A5B" w:rsidP="00A60189">
      <w:pPr>
        <w:pStyle w:val="SingleTxtG"/>
        <w:rPr>
          <w:rFonts w:eastAsia="Calibri"/>
        </w:rPr>
      </w:pPr>
      <w:r w:rsidRPr="00A60189">
        <w:rPr>
          <w:rFonts w:eastAsia="Calibri"/>
        </w:rPr>
        <w:t>124.</w:t>
      </w:r>
      <w:r w:rsidRPr="00A60189">
        <w:rPr>
          <w:rFonts w:eastAsia="Calibri"/>
        </w:rPr>
        <w:tab/>
      </w:r>
      <w:r w:rsidR="003F3C9F" w:rsidRPr="00A60189">
        <w:rPr>
          <w:rFonts w:eastAsia="Calibri"/>
        </w:rPr>
        <w:t>El artículo 171 aborda la justicia indígena, estableciendo que las autoridades de las comunidades, pueblos y nacionalidades indígenas, ejercerán funciones jurisdiccionales, con base en sus tradiciones ancestrales y su derecho propio, dentro de su ámbito territorial, con garantía de participación y decisión de las mujeres. Adicionalmente, contempla que las autoridades indígenas apliquen normas y procedimientos propios para la solución de sus conflictos internos, siempre que no sean contrarios a la Constitución o a los derechos humanos reconocidos en los instrumentos internacionales. Por último, se dispone que el Estado garantice que las decisiones de la jurisdicción indígena sean respetadas por las instituciones y autoridades públicas, aunque las mismas estarán sujetas al control de constitucionalidad.</w:t>
      </w:r>
    </w:p>
    <w:p w14:paraId="05F69943" w14:textId="73E81D53" w:rsidR="003F3C9F" w:rsidRPr="00A60189" w:rsidRDefault="00617A5B" w:rsidP="00A60189">
      <w:pPr>
        <w:pStyle w:val="SingleTxtG"/>
        <w:rPr>
          <w:rFonts w:eastAsia="Calibri"/>
        </w:rPr>
      </w:pPr>
      <w:r w:rsidRPr="00A60189">
        <w:rPr>
          <w:rFonts w:eastAsia="Calibri"/>
        </w:rPr>
        <w:t>125.</w:t>
      </w:r>
      <w:r w:rsidRPr="00A60189">
        <w:rPr>
          <w:rFonts w:eastAsia="Calibri"/>
        </w:rPr>
        <w:tab/>
      </w:r>
      <w:r w:rsidR="003F3C9F" w:rsidRPr="00A60189">
        <w:rPr>
          <w:rFonts w:eastAsia="Calibri"/>
        </w:rPr>
        <w:t>Los artículos 172 a 176 establecen los principios de la Función Judicial, entre los que se encuentran: a) La administración de la justicia con sujeción a la constitución, los instrumentos internacionales de derechos humanos y la ley; b) La debida diligencia; c)</w:t>
      </w:r>
      <w:r w:rsidR="001F7D9F">
        <w:rPr>
          <w:rFonts w:eastAsia="Calibri"/>
        </w:rPr>
        <w:t> </w:t>
      </w:r>
      <w:r w:rsidR="003F3C9F" w:rsidRPr="00A60189">
        <w:rPr>
          <w:rFonts w:eastAsia="Calibri"/>
        </w:rPr>
        <w:t>Responsabilidad de juezas y jueces por retardo, negligencia, denegación de justicia o quebrantamiento; d) Impugnación judicial de los actos administrativos; e) Imposibilidad del ejercicio profesional de la abogacía por parte de servidores y servidoras judiciales; f)</w:t>
      </w:r>
      <w:r w:rsidR="001F7D9F">
        <w:rPr>
          <w:rFonts w:eastAsia="Calibri"/>
        </w:rPr>
        <w:t> </w:t>
      </w:r>
      <w:r w:rsidR="003F3C9F" w:rsidRPr="00A60189">
        <w:rPr>
          <w:rFonts w:eastAsia="Calibri"/>
        </w:rPr>
        <w:t>Especialidad de la administración de justicia sobre niñez y adolescencia; g) Oposición y méritos para la designación de servidores y servidoras judiciales.</w:t>
      </w:r>
    </w:p>
    <w:p w14:paraId="606263E6" w14:textId="42CB0BF0" w:rsidR="003F3C9F" w:rsidRPr="00A60189" w:rsidRDefault="00617A5B" w:rsidP="00A60189">
      <w:pPr>
        <w:pStyle w:val="SingleTxtG"/>
        <w:rPr>
          <w:rFonts w:eastAsia="Calibri"/>
        </w:rPr>
      </w:pPr>
      <w:r w:rsidRPr="00A60189">
        <w:rPr>
          <w:rFonts w:eastAsia="Calibri"/>
        </w:rPr>
        <w:t>126.</w:t>
      </w:r>
      <w:r w:rsidRPr="00A60189">
        <w:rPr>
          <w:rFonts w:eastAsia="Calibri"/>
        </w:rPr>
        <w:tab/>
      </w:r>
      <w:r w:rsidR="003F3C9F" w:rsidRPr="00A60189">
        <w:rPr>
          <w:rFonts w:eastAsia="Calibri"/>
        </w:rPr>
        <w:t>El artículo 177 dispone que la Función Judicial está compuesta por órganos jurisdiccionales, administrativos, auxiliares y autónomos. Así, en el artículo 178 se establece que los órganos jurisdiccionales son: a) la Corte Nacional de Justicia; b) cortes provinciales de justicia; c) tribunales y juzgados establecidos en la ley; y d) juzgados de paz; por otro lado, el Consejo de la Judicatura es el órgano de administración, gobierno, vigilancia y disciplina; el servicio notarial, los martilladores y depositarios judiciales son órganos auxiliares; y, la Defensoría Pública y Fiscalía General del Estado son órganos autónomos.</w:t>
      </w:r>
    </w:p>
    <w:p w14:paraId="399F501D" w14:textId="49A2F9F0" w:rsidR="003F3C9F" w:rsidRPr="00A60189" w:rsidRDefault="00617A5B" w:rsidP="00A60189">
      <w:pPr>
        <w:pStyle w:val="SingleTxtG"/>
        <w:rPr>
          <w:rFonts w:eastAsia="Calibri"/>
        </w:rPr>
      </w:pPr>
      <w:r w:rsidRPr="00A60189">
        <w:rPr>
          <w:rFonts w:eastAsia="Calibri"/>
        </w:rPr>
        <w:t>127.</w:t>
      </w:r>
      <w:r w:rsidRPr="00A60189">
        <w:rPr>
          <w:rFonts w:eastAsia="Calibri"/>
        </w:rPr>
        <w:tab/>
      </w:r>
      <w:r w:rsidR="003F3C9F" w:rsidRPr="00A60189">
        <w:rPr>
          <w:rFonts w:eastAsia="Calibri"/>
        </w:rPr>
        <w:t>El artículo 181 prevé las siguientes atribuciones del Consejo de la Judicatura: a)</w:t>
      </w:r>
      <w:r w:rsidR="001F7D9F">
        <w:rPr>
          <w:rFonts w:eastAsia="Calibri"/>
        </w:rPr>
        <w:t> </w:t>
      </w:r>
      <w:r w:rsidR="003F3C9F" w:rsidRPr="00A60189">
        <w:rPr>
          <w:rFonts w:eastAsia="Calibri"/>
        </w:rPr>
        <w:t>Definir y ejecutar las políticas para el mejoramiento y modernización del sistema judicial; b) Conocer y aprobar la proforma presupuestaria de la Función Judicial; c) Dirigir los procesos de selección de jueces y demás servidores de la Función Judicial, así como su evaluación, ascensos y sanción en procesos públicos y con decisiones motivadas; d)</w:t>
      </w:r>
      <w:r w:rsidR="001F7D9F">
        <w:rPr>
          <w:rFonts w:eastAsia="Calibri"/>
        </w:rPr>
        <w:t> </w:t>
      </w:r>
      <w:r w:rsidR="003F3C9F" w:rsidRPr="00A60189">
        <w:rPr>
          <w:rFonts w:eastAsia="Calibri"/>
        </w:rPr>
        <w:t>Administrar la carrera y profesionalización judicial por medio de la organización y gestión de escuelas de formación y capacitación; e) Velar por la transparencia y eficiencia de la Función Judicial.</w:t>
      </w:r>
    </w:p>
    <w:p w14:paraId="2FD12F0B" w14:textId="28C45A3A" w:rsidR="003F3C9F" w:rsidRPr="00A60189" w:rsidRDefault="00617A5B" w:rsidP="00A60189">
      <w:pPr>
        <w:pStyle w:val="SingleTxtG"/>
        <w:rPr>
          <w:rFonts w:eastAsia="Calibri"/>
        </w:rPr>
      </w:pPr>
      <w:r w:rsidRPr="00A60189">
        <w:rPr>
          <w:rFonts w:eastAsia="Calibri"/>
        </w:rPr>
        <w:t>128.</w:t>
      </w:r>
      <w:r w:rsidRPr="00A60189">
        <w:rPr>
          <w:rFonts w:eastAsia="Calibri"/>
        </w:rPr>
        <w:tab/>
      </w:r>
      <w:r w:rsidR="003F3C9F" w:rsidRPr="00A60189">
        <w:rPr>
          <w:rFonts w:eastAsia="Calibri"/>
        </w:rPr>
        <w:t>Por otro lado, el artículo 182 establece que la Corte Nacional de Justicia tendrá jurisdicción nacional, su sede en Quito y estará integrada por veintiún jueces y juezas que se organizarán en salas especializadas y durarán en sus funciones nueve años, sin posibilidad de reelección y con una renovación por tercios cada tres años. El artículo también dispone que el Presidente de la Corte, quien representará a la Función Judicial, se elija de entre los jueces de la Corte Nacional y durará tres años. Asimismo, se prevé la existencia de conjueces y conjuezas que tendrán el mismo régimen que sus titulares.</w:t>
      </w:r>
    </w:p>
    <w:p w14:paraId="07068FEB" w14:textId="7791A06C" w:rsidR="003F3C9F" w:rsidRPr="00A60189" w:rsidRDefault="00617A5B" w:rsidP="00A60189">
      <w:pPr>
        <w:pStyle w:val="SingleTxtG"/>
        <w:rPr>
          <w:rFonts w:eastAsia="Calibri"/>
        </w:rPr>
      </w:pPr>
      <w:r w:rsidRPr="00A60189">
        <w:rPr>
          <w:rFonts w:eastAsia="Calibri"/>
        </w:rPr>
        <w:t>129.</w:t>
      </w:r>
      <w:r w:rsidRPr="00A60189">
        <w:rPr>
          <w:rFonts w:eastAsia="Calibri"/>
        </w:rPr>
        <w:tab/>
      </w:r>
      <w:r w:rsidR="003F3C9F" w:rsidRPr="00A60189">
        <w:rPr>
          <w:rFonts w:eastAsia="Calibri"/>
        </w:rPr>
        <w:t>El artículo 183 dispone que para ser juez o jueza de la Corte Nacional es necesario tener nacionalidad ecuatoriana, hallarse en goce de los derechos políticos, tener un título de tercer nivel en Derecho legalmente reconocido en el país y haber ejercido con probidad y notoriedad la profesión de abogado o abogada, la judicatura o docencia jurídica por un lapso mínimo de diez años. Los jueces y juezas los elegirá el Consejo de la Judicatura en base a un concurso de oposición, méritos, impugnación y control social, debiendo propenderse a la paridad entre hombres y mujeres.</w:t>
      </w:r>
    </w:p>
    <w:p w14:paraId="21CBD276" w14:textId="16CAA7BC" w:rsidR="003F3C9F" w:rsidRPr="00A60189" w:rsidRDefault="00617A5B" w:rsidP="00A60189">
      <w:pPr>
        <w:pStyle w:val="SingleTxtG"/>
        <w:rPr>
          <w:rFonts w:eastAsia="Calibri"/>
        </w:rPr>
      </w:pPr>
      <w:r w:rsidRPr="00A60189">
        <w:rPr>
          <w:rFonts w:eastAsia="Calibri"/>
        </w:rPr>
        <w:t>130.</w:t>
      </w:r>
      <w:r w:rsidRPr="00A60189">
        <w:rPr>
          <w:rFonts w:eastAsia="Calibri"/>
        </w:rPr>
        <w:tab/>
      </w:r>
      <w:r w:rsidR="003F3C9F" w:rsidRPr="00A60189">
        <w:rPr>
          <w:rFonts w:eastAsia="Calibri"/>
        </w:rPr>
        <w:t>El artículo 184 establece las siguientes atribuciones de la Corte Nacional, independientemente de las que le asigne la ley: a) conocer recursos de casación, revisión y otros establecidos por ley; b) desarrollar el sistema de precedentes jurisprudenciales fundamentado en los fallos de triple reiteración; c) conocer las causas que se inicien contra servidores públicos que gocen de fuero; y, d) presentar proyectos de ley relacionados con el sistema de administración de justicia. Sobre la segunda atribución, el artículo 185 dispone que las sentencias emitidas por las salas especializadas que reiteren por tres ocasiones la misma opinión sobre un mismo punto, remitan el fallo al pleno de la Corte, a fin de que éste delibere y decida en sesenta días máximo, su conformidad. De ratificarse el criterio, la opinión constituirá jurisprudencia obligatoria.</w:t>
      </w:r>
    </w:p>
    <w:p w14:paraId="2355B32A" w14:textId="53FC72BD" w:rsidR="003F3C9F" w:rsidRPr="00A60189" w:rsidRDefault="00617A5B" w:rsidP="00A60189">
      <w:pPr>
        <w:pStyle w:val="SingleTxtG"/>
        <w:rPr>
          <w:rFonts w:eastAsia="Calibri"/>
        </w:rPr>
      </w:pPr>
      <w:r w:rsidRPr="00A60189">
        <w:rPr>
          <w:rFonts w:eastAsia="Calibri"/>
        </w:rPr>
        <w:t>131.</w:t>
      </w:r>
      <w:r w:rsidRPr="00A60189">
        <w:rPr>
          <w:rFonts w:eastAsia="Calibri"/>
        </w:rPr>
        <w:tab/>
      </w:r>
      <w:r w:rsidR="003F3C9F" w:rsidRPr="00A60189">
        <w:rPr>
          <w:rFonts w:eastAsia="Calibri"/>
        </w:rPr>
        <w:t>En cuanto a las cortes provinciales, el artículo 186 prevé su funcionamiento en cada una de las provincias y su conformación por el número de jueces y juezas necesarias para atenderlas causas. Se dispone que tales provengan de la carrera judicial, el libre ejercicio profesional o la docencia universitaria y se dividan en salas especializadas correspondientes con las de la Corte Nacional. También se establece que el consejo de la Judicatura determinará el número de tribunales y juzgados necesarios, conforme a las necesidades de la población, teniendo en cuenta que en cada cantón deberá existir al menos una jueza o juez especializado en familia, niñez y adolescencia, o en adolescentes infractores, de acuerdo a las necesidades de la población, así como también, que en las localidades donde exista un centro de rehabilitación social, existirá, al menos, un juzgado de garantías penitenciarias.</w:t>
      </w:r>
    </w:p>
    <w:p w14:paraId="29C711E0" w14:textId="58FBEE93" w:rsidR="003F3C9F" w:rsidRPr="00A60189" w:rsidRDefault="00617A5B" w:rsidP="00A60189">
      <w:pPr>
        <w:pStyle w:val="SingleTxtG"/>
        <w:rPr>
          <w:rFonts w:eastAsia="Calibri"/>
        </w:rPr>
      </w:pPr>
      <w:r w:rsidRPr="00A60189">
        <w:rPr>
          <w:rFonts w:eastAsia="Calibri"/>
        </w:rPr>
        <w:t>132.</w:t>
      </w:r>
      <w:r w:rsidRPr="00A60189">
        <w:rPr>
          <w:rFonts w:eastAsia="Calibri"/>
        </w:rPr>
        <w:tab/>
      </w:r>
      <w:r w:rsidR="003F3C9F" w:rsidRPr="00A60189">
        <w:rPr>
          <w:rFonts w:eastAsia="Calibri"/>
        </w:rPr>
        <w:t>En garantía de la unidad jurisdiccional, el artículo 188 establece que los miembros de Fuerzas Armadas y Policía Nacional serán juzgados por la justicia ordinaria, indicando que las faltas disciplinarias se someterán a sus propias normas de procedimiento, así como también, que en razón de la jerarquía y responsabilidad administrativa, la ley regulará los casos de fuero. Los artículos 191 a 193 definen el marco regulatorio de la Defensoría Pública. Así, se indica que su finalidad es garantizar el pleno e igual acceso a la justicia de las personas que, por su estado de indefensión o condición económica, social o cultural, no puedan contratar los servicios de defensa legal para la protección de sus derechos. Conforme las normas mencionadas, la Defensoría presta un servicio legal, técnico, oportuno, eficiente, eficaz y gratuito en el patrocinio y asesoría jurídica de los derechos de las personas en todas las materias e instancias. Para ello, se concibe a la Defensoría como un organismo con autonomía administrativa, financiera y económica que habrá de contar con recursos humanos, materiales y condiciones laborales equivalentes a los de la Fiscalía General del Estado. En estos artículos también se establece la obligación de que las facultades de Jurisprudencia, Derecho o Ciencias Jurídicas de las universidades, organicen y mantengan servicios de defensa y asesoría gratuita a personas de escasos recursos económicos y grupos de atención prioritaria.</w:t>
      </w:r>
    </w:p>
    <w:p w14:paraId="55057A04" w14:textId="0BA43AD4" w:rsidR="003F3C9F" w:rsidRPr="00A60189" w:rsidRDefault="00617A5B" w:rsidP="00A60189">
      <w:pPr>
        <w:pStyle w:val="SingleTxtG"/>
        <w:rPr>
          <w:rFonts w:eastAsia="Calibri"/>
        </w:rPr>
      </w:pPr>
      <w:r w:rsidRPr="00A60189">
        <w:rPr>
          <w:rFonts w:eastAsia="Calibri"/>
        </w:rPr>
        <w:t>133.</w:t>
      </w:r>
      <w:r w:rsidRPr="00A60189">
        <w:rPr>
          <w:rFonts w:eastAsia="Calibri"/>
        </w:rPr>
        <w:tab/>
      </w:r>
      <w:r w:rsidR="003F3C9F" w:rsidRPr="00A60189">
        <w:rPr>
          <w:rFonts w:eastAsia="Calibri"/>
        </w:rPr>
        <w:t xml:space="preserve">El artículo 178 dispone que de la Constitución de la República dispone que </w:t>
      </w:r>
      <w:r w:rsidR="003E62C8">
        <w:rPr>
          <w:rFonts w:eastAsia="Calibri"/>
        </w:rPr>
        <w:t>“</w:t>
      </w:r>
      <w:r w:rsidR="003F3C9F" w:rsidRPr="00A60189">
        <w:rPr>
          <w:rFonts w:eastAsia="Calibri"/>
        </w:rPr>
        <w:t>El Consejo de la Judicatura es órgano de gobierno, administración, vigilancia y disciplina de la Función Judicial</w:t>
      </w:r>
      <w:r w:rsidR="003E62C8">
        <w:rPr>
          <w:rFonts w:eastAsia="Calibri"/>
        </w:rPr>
        <w:t>”</w:t>
      </w:r>
      <w:r w:rsidR="003F3C9F" w:rsidRPr="00A60189">
        <w:rPr>
          <w:rFonts w:eastAsia="Calibri"/>
        </w:rPr>
        <w:t xml:space="preserve"> desarrollando las competencias disciplinarias en concordancia con el Código Orgánico de la Función Judicial. En cuanto a la Fiscalía General del Estado, el artículo 194 concibe a la misma como un organismo que funciona de forma desconcentrada, con autonomía administrativa, económica y financiera, cuya máxima autoridad y representante legal es el Fiscal General del Estado. </w:t>
      </w:r>
    </w:p>
    <w:p w14:paraId="4E26DBC5" w14:textId="74B0B3C2" w:rsidR="003F3C9F" w:rsidRPr="00A60189" w:rsidRDefault="00617A5B" w:rsidP="00A60189">
      <w:pPr>
        <w:pStyle w:val="SingleTxtG"/>
        <w:rPr>
          <w:rFonts w:eastAsia="Calibri"/>
        </w:rPr>
      </w:pPr>
      <w:r w:rsidRPr="00A60189">
        <w:rPr>
          <w:rFonts w:eastAsia="Calibri"/>
        </w:rPr>
        <w:t>134.</w:t>
      </w:r>
      <w:r w:rsidRPr="00A60189">
        <w:rPr>
          <w:rFonts w:eastAsia="Calibri"/>
        </w:rPr>
        <w:tab/>
      </w:r>
      <w:r w:rsidR="003F3C9F" w:rsidRPr="00A60189">
        <w:rPr>
          <w:rFonts w:eastAsia="Calibri"/>
        </w:rPr>
        <w:t xml:space="preserve">El artículo 195, por otra parte, dispone que la Fiscalía dirija de oficio o a petición de parte la investigación preprocesal y procesal penal ejerciendo la acción pública con sujeción a los principios de oportunidad y mínima intervención penal, con especial atención al interés público y a los derechos de las víctimas. Así, de hallar mérito, la Fiscalía acusará a las presuntas o presuntos infractores ante el juez competente, debiendo impulsar la acusación en la sustanciación del juicio penal. </w:t>
      </w:r>
    </w:p>
    <w:p w14:paraId="43C9F91F" w14:textId="58A2B2C2" w:rsidR="003F3C9F" w:rsidRPr="00A60189" w:rsidRDefault="00617A5B" w:rsidP="00A60189">
      <w:pPr>
        <w:pStyle w:val="SingleTxtG"/>
        <w:rPr>
          <w:rFonts w:eastAsia="Calibri"/>
        </w:rPr>
      </w:pPr>
      <w:r w:rsidRPr="00A60189">
        <w:rPr>
          <w:rFonts w:eastAsia="Calibri"/>
        </w:rPr>
        <w:t>135.</w:t>
      </w:r>
      <w:r w:rsidRPr="00A60189">
        <w:rPr>
          <w:rFonts w:eastAsia="Calibri"/>
        </w:rPr>
        <w:tab/>
      </w:r>
      <w:r w:rsidR="003F3C9F" w:rsidRPr="00A60189">
        <w:rPr>
          <w:rFonts w:eastAsia="Calibri"/>
        </w:rPr>
        <w:t xml:space="preserve">Para cumplir con estas funciones, el artículo mencionado dispone que la Fiscalía organizará y dirigirá un sistema especializado integral de investigación, medicina legal y ciencias forenses, que incluirá personal de investigación civil y policial; así como también, un sistema de protección y asistencia a víctimas y testigos participantes en el proceso penal, así como otras obligaciones establecidas en la ley. Sobre el sistema de protección de víctimas y testigos, el artículo 198 de la Constitución prevé que la Fiscalía coordine obligatoriamente con entidades públicas afines a los intereses y objetivos del sistema, así como también, articule la participación de organizaciones de la sociedad civil. </w:t>
      </w:r>
    </w:p>
    <w:p w14:paraId="3666EAF6" w14:textId="1874EC87" w:rsidR="003F3C9F" w:rsidRPr="00A60189" w:rsidRDefault="00617A5B" w:rsidP="00A60189">
      <w:pPr>
        <w:pStyle w:val="SingleTxtG"/>
        <w:rPr>
          <w:rFonts w:eastAsia="Calibri"/>
        </w:rPr>
      </w:pPr>
      <w:r w:rsidRPr="00A60189">
        <w:rPr>
          <w:rFonts w:eastAsia="Calibri"/>
        </w:rPr>
        <w:t>136.</w:t>
      </w:r>
      <w:r w:rsidRPr="00A60189">
        <w:rPr>
          <w:rFonts w:eastAsia="Calibri"/>
        </w:rPr>
        <w:tab/>
      </w:r>
      <w:r w:rsidR="003F3C9F" w:rsidRPr="00A60189">
        <w:rPr>
          <w:rFonts w:eastAsia="Calibri"/>
        </w:rPr>
        <w:t>Respecto a la Función de Transparencia y Control Social, contemplada en el Capítulo Quinto del Título IV, el artículo 204 establece que la Función de Transparencia y Control Social promoverá e impulsará el control de las entidades y organismos del sector público y de las personas naturales o jurídicas del sector privado que presten servicios o desarrollen actividades de interés público, a fin de que las mismas realicen sus actividades con responsabilidad, transparencia y equidad; para lo cual, la Función de Transparencia y Control Social fomentará la participación ciudadana, protegerá el ejercicio y cumplimiento de los derechos y prevendrá y combatirá la corrupción. En este sentido, se dispone que la Función de Transparencia y Control Social, estará formada por el Consejo de Participación Ciudadana y Control Social, la Defensoría del Pueblo, la Contraloría General del Estado y las superintendencias; entidades que tendrán personalidad jurídica y autonomía administrativa, financiera, presupuestaria y organizativa.</w:t>
      </w:r>
    </w:p>
    <w:p w14:paraId="2550AAE6" w14:textId="77411FFC" w:rsidR="003F3C9F" w:rsidRPr="00A60189" w:rsidRDefault="00617A5B" w:rsidP="00A60189">
      <w:pPr>
        <w:pStyle w:val="SingleTxtG"/>
        <w:rPr>
          <w:rFonts w:eastAsia="Calibri"/>
        </w:rPr>
      </w:pPr>
      <w:r w:rsidRPr="00A60189">
        <w:rPr>
          <w:rFonts w:eastAsia="Calibri"/>
        </w:rPr>
        <w:t>137.</w:t>
      </w:r>
      <w:r w:rsidRPr="00A60189">
        <w:rPr>
          <w:rFonts w:eastAsia="Calibri"/>
        </w:rPr>
        <w:tab/>
      </w:r>
      <w:r w:rsidR="003F3C9F" w:rsidRPr="00A60189">
        <w:rPr>
          <w:rFonts w:eastAsia="Calibri"/>
        </w:rPr>
        <w:t>El artículo 205 hace una disposición general de que los representantes de las entidades de la Función de Transparencia y Control Social, durarán un período de cinco años, tendrán fuero de Corte Nacional y estarán sujetos al enjuiciamiento político de la Asamblea Nacional. Adicionalmente, establece que las máximas autoridades tendrán nacionalidad ecuatoriana, estarán en goce de sus derechos políticos y serán seleccionadas mediante concurso público de oposición y méritos, con postulación, veeduría e impugnación ciudadana.</w:t>
      </w:r>
    </w:p>
    <w:p w14:paraId="22B8F0A1" w14:textId="3D801F64" w:rsidR="003F3C9F" w:rsidRPr="00A60189" w:rsidRDefault="00617A5B" w:rsidP="00A60189">
      <w:pPr>
        <w:pStyle w:val="SingleTxtG"/>
        <w:rPr>
          <w:rFonts w:eastAsia="Calibri"/>
        </w:rPr>
      </w:pPr>
      <w:r w:rsidRPr="00A60189">
        <w:rPr>
          <w:rFonts w:eastAsia="Calibri"/>
        </w:rPr>
        <w:t>138.</w:t>
      </w:r>
      <w:r w:rsidRPr="00A60189">
        <w:rPr>
          <w:rFonts w:eastAsia="Calibri"/>
        </w:rPr>
        <w:tab/>
      </w:r>
      <w:r w:rsidR="003F3C9F" w:rsidRPr="00A60189">
        <w:rPr>
          <w:rFonts w:eastAsia="Calibri"/>
        </w:rPr>
        <w:t>Por otro lado, el artículo 206 prevé que los titulares de las entidades de la Función de Transparencia y Control Social conformen una instancia de coordinación en la que se elija cada año una Presidenta o Presidente. Las atribuciones de esta instancia de coordinación son: a) Formular políticas públicas de transparencia, control, rendición de cuentas, promoción de la participación ciudadana, prevención y lucha contra la corrupción; b) Coordinar el plan de acción de las entidades de la Función, sin afectar su autonomía; c) Articular la formulación del plan nacional de lucha contra la corrupción; d) Presentar a la Asamblea Nacional propuestas de reformas legales en el ámbito de su competencia; e) Informar anualmente a la Asamblea Nacional de las actividades relativas al cumplimiento de sus funciones.</w:t>
      </w:r>
    </w:p>
    <w:p w14:paraId="2BF4175F" w14:textId="4C0D83A5" w:rsidR="003F3C9F" w:rsidRPr="00A60189" w:rsidRDefault="00617A5B" w:rsidP="00A60189">
      <w:pPr>
        <w:pStyle w:val="SingleTxtG"/>
        <w:rPr>
          <w:rFonts w:eastAsia="Calibri"/>
        </w:rPr>
      </w:pPr>
      <w:r w:rsidRPr="00A60189">
        <w:rPr>
          <w:rFonts w:eastAsia="Calibri"/>
        </w:rPr>
        <w:t>139.</w:t>
      </w:r>
      <w:r w:rsidRPr="00A60189">
        <w:rPr>
          <w:rFonts w:eastAsia="Calibri"/>
        </w:rPr>
        <w:tab/>
      </w:r>
      <w:r w:rsidR="003F3C9F" w:rsidRPr="00A60189">
        <w:rPr>
          <w:rFonts w:eastAsia="Calibri"/>
        </w:rPr>
        <w:t xml:space="preserve">El Consejo de Participación Ciudadana y Control Social, conforme el artículo 207, tiene como fin la promoción e incentivo del ejercicio de los derechos de participación, impulsando y estableciendo mecanismos de control social en los asuntos de interés público y designando a las autoridades que le corresponda conforme la Constitución y la Ley. El mismo artículo dispone que el Consejo será integrado por siete consejeras o consejeros principales y siete secundarios, quienes elegirán de entre éstos a la Presidenta o Presidente, que será el representante legal y durará dos años y medio. Según el artículo en mención, la elección de consejeras y consejeros se realizará entre las y los postulantes propuestos por las organizaciones sociales y la ciudadanía, y cuyo procedimiento, lo organizará el Consejo Nacional Electoral a través de un concurso público de oposición y méritos con postulación, veeduría e impugnación ciudadana. </w:t>
      </w:r>
    </w:p>
    <w:p w14:paraId="4E316AE8" w14:textId="0BDDB083" w:rsidR="003F3C9F" w:rsidRPr="00A60189" w:rsidRDefault="00617A5B" w:rsidP="00A60189">
      <w:pPr>
        <w:pStyle w:val="SingleTxtG"/>
        <w:rPr>
          <w:rFonts w:eastAsia="Calibri"/>
        </w:rPr>
      </w:pPr>
      <w:r w:rsidRPr="00A60189">
        <w:rPr>
          <w:rFonts w:eastAsia="Calibri"/>
        </w:rPr>
        <w:t>140.</w:t>
      </w:r>
      <w:r w:rsidRPr="00A60189">
        <w:rPr>
          <w:rFonts w:eastAsia="Calibri"/>
        </w:rPr>
        <w:tab/>
      </w:r>
      <w:r w:rsidR="003F3C9F" w:rsidRPr="00A60189">
        <w:rPr>
          <w:rFonts w:eastAsia="Calibri"/>
        </w:rPr>
        <w:t>Conforme el artículo 208, las atribuciones y deberes del Consejo son, entre otras: a)</w:t>
      </w:r>
      <w:r w:rsidR="001F7D9F">
        <w:rPr>
          <w:rFonts w:eastAsia="Calibri"/>
        </w:rPr>
        <w:t> </w:t>
      </w:r>
      <w:r w:rsidR="003F3C9F" w:rsidRPr="00A60189">
        <w:rPr>
          <w:rFonts w:eastAsia="Calibri"/>
        </w:rPr>
        <w:t>Promover la participación ciudadana, estimular procesos de deliberación pública y propiciar la formación en ciudadanía, valores, transparencia y lucha contra la corrupción; b)</w:t>
      </w:r>
      <w:r w:rsidR="001F7D9F">
        <w:rPr>
          <w:rFonts w:eastAsia="Calibri"/>
        </w:rPr>
        <w:t> </w:t>
      </w:r>
      <w:r w:rsidR="003F3C9F" w:rsidRPr="00A60189">
        <w:rPr>
          <w:rFonts w:eastAsia="Calibri"/>
        </w:rPr>
        <w:t>Establecer mecanismos de rendición de cuentas de las instituciones y entidades del sector público; c) Investigar denuncias sobre actos u omisiones que afecten la participación ciudadana o generen corrupción; d) Emitir informes que determinen la existencia de indicios de responsabilidad, formular las recomendaciones necesarias e impulsar las acciones legales correspondientes; e) Actuar como parte procesal en las causas que se instauren como consecuencia de las investigaciones; f) Solicitar a cualquier entidad o funcionario de las instituciones estatales la información necesaria para las investigaciones o procesos; g)</w:t>
      </w:r>
      <w:r w:rsidR="001F7D9F">
        <w:rPr>
          <w:rFonts w:eastAsia="Calibri"/>
        </w:rPr>
        <w:t> </w:t>
      </w:r>
      <w:r w:rsidR="003F3C9F" w:rsidRPr="00A60189">
        <w:rPr>
          <w:rFonts w:eastAsia="Calibri"/>
        </w:rPr>
        <w:t>Designar a la primera autoridad de la Procuraduría General del Estado y las superintendencias de la terna propuesta por la Presidenta o Presidente de la República; h) Designar a la primera autoridad de la Defensoría del Pueblo, Defensoría Pública, Fiscalía General del Estado y Contraloría General del Estado tras el proceso de impugnación y veeduría correspondiente; i) Designar a los miembros del Consejo Nacional Electoral, Tribunal Contencioso Electoral y Consejo de la Judicatura, tras el proceso de selección correspondiente.</w:t>
      </w:r>
    </w:p>
    <w:p w14:paraId="58DF267D" w14:textId="6096E77F" w:rsidR="003F3C9F" w:rsidRPr="00A60189" w:rsidRDefault="00617A5B" w:rsidP="00A60189">
      <w:pPr>
        <w:pStyle w:val="SingleTxtG"/>
        <w:rPr>
          <w:rFonts w:eastAsia="Calibri"/>
        </w:rPr>
      </w:pPr>
      <w:r w:rsidRPr="00A60189">
        <w:rPr>
          <w:rFonts w:eastAsia="Calibri"/>
        </w:rPr>
        <w:t>141.</w:t>
      </w:r>
      <w:r w:rsidRPr="00A60189">
        <w:rPr>
          <w:rFonts w:eastAsia="Calibri"/>
        </w:rPr>
        <w:tab/>
      </w:r>
      <w:r w:rsidR="003F3C9F" w:rsidRPr="00A60189">
        <w:rPr>
          <w:rFonts w:eastAsia="Calibri"/>
        </w:rPr>
        <w:t>Sobre la Contraloría General del Estado, el artículo 211 la concibe como el organismo técnico encargado del control de la utilización de los recursos estatales, y las personas jurídicas de derecho privado que dispongan de recursos públicos. Por otra parte, según el artículo 213 las superintendencias son organismos técnicos de vigilancia, auditoría, intervención y control de las actividades económicas, sociales y ambientales, así como de los servicios que prestan las entidades públicas y privadas, a fin de que éstos se sujeten al ordenamiento jurídico y atiendan al interés general, por lo que pueden actuar de oficio o por requerimiento ciudadano. Adicionalmente, los artículos 214 a 216 abordan lo relacionado con la Defensoría del Pueblo. Precisamente, la Defensoría es un órgano de derecho público con jurisdicción nacional, personalidad jurídica y autonomía administrativa y financiera, que tendrá una estructura desconcentrada y contará con delegados en cada provincia así como en el exterior. Su función es la protección y tutela de los habitantes del Ecuador, así como la defensa de los derechos de las ecuatorianas y ecuatorianos fuera del país. Cabe resaltar que desde el año 2012 la Defensoría del Pueblo se constituyó en el Mecanismo Nacional de Prevención de la Tortura y como tal se encuentra reconocida por las Naciones Unidas.</w:t>
      </w:r>
    </w:p>
    <w:p w14:paraId="03D46BF2" w14:textId="1009BCA6" w:rsidR="003F3C9F" w:rsidRPr="00A60189" w:rsidRDefault="00617A5B" w:rsidP="00A60189">
      <w:pPr>
        <w:pStyle w:val="SingleTxtG"/>
        <w:rPr>
          <w:rFonts w:eastAsia="Calibri"/>
        </w:rPr>
      </w:pPr>
      <w:r w:rsidRPr="00A60189">
        <w:rPr>
          <w:rFonts w:eastAsia="Calibri"/>
        </w:rPr>
        <w:t>142.</w:t>
      </w:r>
      <w:r w:rsidRPr="00A60189">
        <w:rPr>
          <w:rFonts w:eastAsia="Calibri"/>
        </w:rPr>
        <w:tab/>
      </w:r>
      <w:r w:rsidR="003F3C9F" w:rsidRPr="00A60189">
        <w:rPr>
          <w:rFonts w:eastAsia="Calibri"/>
        </w:rPr>
        <w:t>La Función Electoral se encuentra en el Capítulo Sexto, y el artículo 217 establece que la misma garantizará el ejercicio de los derechos políticos que se expresan a través del sufragio, así como los referentes a la organización política de la ciudadanía. De ahí, que la misma la conformen el Consejo Nacional Electoral y el Tribunal Contencioso Electoral, cuya sede es Quito, y cuentan con personalidad jurídica propia, jurisdicción nacional y autonomía administrativa, financiera y organizativa. Adicionalmente, el artículo dispone que el Consejo y el Tribunal se regirán por principios de autonomía, independencia, publicidad, transparencia, equidad, interculturalidad, paridad de género y probidad.</w:t>
      </w:r>
    </w:p>
    <w:p w14:paraId="073DD0ED" w14:textId="059A6B0E" w:rsidR="003F3C9F" w:rsidRPr="00A60189" w:rsidRDefault="00617A5B" w:rsidP="00A60189">
      <w:pPr>
        <w:pStyle w:val="SingleTxtG"/>
        <w:rPr>
          <w:rFonts w:eastAsia="Calibri"/>
        </w:rPr>
      </w:pPr>
      <w:r w:rsidRPr="00A60189">
        <w:rPr>
          <w:rFonts w:eastAsia="Calibri"/>
        </w:rPr>
        <w:t>143.</w:t>
      </w:r>
      <w:r w:rsidRPr="00A60189">
        <w:rPr>
          <w:rFonts w:eastAsia="Calibri"/>
        </w:rPr>
        <w:tab/>
      </w:r>
      <w:r w:rsidR="003F3C9F" w:rsidRPr="00A60189">
        <w:rPr>
          <w:rFonts w:eastAsia="Calibri"/>
        </w:rPr>
        <w:t xml:space="preserve">Lo relacionado con el Consejo Nacional Electoral se encuentra en los artículos 218 y 219. En éstos, se establece que el Consejo estará integrado por cinco consejeras o consejeros principales y cinco secundarios, que ejercerán sus funciones por seis años, debiendo renovarse parcialmente cada tres años y de los cuales se elegirá la Presidenta o Presidente, que será el representante legal de la Función Electoral y ejercerá su cargo por tres años. Para ser miembro del Consejo, se requiere la nacionalidad ecuatoriana y estar en goce de los derechos políticos. El Tribunal Contencioso Electoral, conforme el artículo 220 de la Constitución, se compone por cinco miembros principales y cinco secundarios, que ejercerán sus funciones por seis años debiendo renovarse parcialmente cada tres. Para ser miembro se debe cumplir con los mismos requisitos que para ser juez de la Corte Nacional y el Presidente o Presidenta del Tribunal Contencioso Electoral se elige de entre sus miembros para ejercer su cargo por tres años. </w:t>
      </w:r>
    </w:p>
    <w:p w14:paraId="6984B570" w14:textId="7959D056" w:rsidR="003F3C9F" w:rsidRPr="00A60189" w:rsidRDefault="00617A5B" w:rsidP="00A60189">
      <w:pPr>
        <w:pStyle w:val="SingleTxtG"/>
        <w:rPr>
          <w:rFonts w:eastAsia="Calibri"/>
        </w:rPr>
      </w:pPr>
      <w:r w:rsidRPr="00A60189">
        <w:rPr>
          <w:rFonts w:eastAsia="Calibri"/>
        </w:rPr>
        <w:t>144.</w:t>
      </w:r>
      <w:r w:rsidRPr="00A60189">
        <w:rPr>
          <w:rFonts w:eastAsia="Calibri"/>
        </w:rPr>
        <w:tab/>
      </w:r>
      <w:r w:rsidR="003F3C9F" w:rsidRPr="00A60189">
        <w:rPr>
          <w:rFonts w:eastAsia="Calibri"/>
        </w:rPr>
        <w:t>Los artículos 222 a 224 prevén normas comunes de control político y social, entre las que se destacan la posibilidad de enjuiciamiento político a los integrantes del Consejo y el Tribunal por incumplimiento de sus funciones y responsabilidades; la sujeción de los órganos electorales al control social, garantizando a las organizaciones políticas y candidaturas la facultad de control y veeduría de la labor electoral, así como la publicidad de ésta; y la disposición de que la designación de los miembros del Consejo y el Tribunal la haga el Consejo de Participación Ciudadana y Control Social, en los términos ya referidos.</w:t>
      </w:r>
    </w:p>
    <w:p w14:paraId="23318360" w14:textId="6D7695B2" w:rsidR="003F3C9F" w:rsidRPr="00A60189" w:rsidRDefault="00617A5B" w:rsidP="00A60189">
      <w:pPr>
        <w:pStyle w:val="SingleTxtG"/>
        <w:rPr>
          <w:rFonts w:eastAsia="Calibri"/>
        </w:rPr>
      </w:pPr>
      <w:r w:rsidRPr="00A60189">
        <w:rPr>
          <w:rFonts w:eastAsia="Calibri"/>
        </w:rPr>
        <w:t>145.</w:t>
      </w:r>
      <w:r w:rsidRPr="00A60189">
        <w:rPr>
          <w:rFonts w:eastAsia="Calibri"/>
        </w:rPr>
        <w:tab/>
      </w:r>
      <w:r w:rsidR="003F3C9F" w:rsidRPr="00A60189">
        <w:rPr>
          <w:rFonts w:eastAsia="Calibri"/>
        </w:rPr>
        <w:t xml:space="preserve">En cuanto a los gobiernos descentralizados autónomos y regímenes especiales, así como el régimen de competencias, concebidos en el Título V de la Constitución, se debe precisar que conforme los artículos 238 a 240, los gobiernos autónomos descentralizados gozan de autonomía política, administrativa, financiera y se rigen por los principios de solidaridad, subsidiariedad, equidad interterritorial, integración y participación ciudadana. </w:t>
      </w:r>
    </w:p>
    <w:p w14:paraId="3D89ACC0" w14:textId="0EE7094A" w:rsidR="003F3C9F" w:rsidRPr="00A60189" w:rsidRDefault="00617A5B" w:rsidP="00A60189">
      <w:pPr>
        <w:pStyle w:val="SingleTxtG"/>
        <w:rPr>
          <w:rFonts w:eastAsia="Calibri"/>
        </w:rPr>
      </w:pPr>
      <w:r w:rsidRPr="00A60189">
        <w:rPr>
          <w:rFonts w:eastAsia="Calibri"/>
        </w:rPr>
        <w:t>146.</w:t>
      </w:r>
      <w:r w:rsidRPr="00A60189">
        <w:rPr>
          <w:rFonts w:eastAsia="Calibri"/>
        </w:rPr>
        <w:tab/>
      </w:r>
      <w:r w:rsidR="003F3C9F" w:rsidRPr="00A60189">
        <w:rPr>
          <w:rFonts w:eastAsia="Calibri"/>
        </w:rPr>
        <w:t>Así, se prevé que la ley correspondiente establezca el sistema nacional de competencias, que sean obligatorias y progresivas, y en el que se definan las políticas y mecanismos de compensación de los desequilibrios territoriales en el proceso de desarrollo. Los artículos mencionados conciben los siguientes gobiernos autónomos descentralizados: a) juntas parroquiales rurales, b) concejos municipales, c) concejos metropolitanos, d)</w:t>
      </w:r>
      <w:r w:rsidR="001F7D9F">
        <w:rPr>
          <w:rFonts w:eastAsia="Calibri"/>
        </w:rPr>
        <w:t> </w:t>
      </w:r>
      <w:r w:rsidR="003F3C9F" w:rsidRPr="00A60189">
        <w:rPr>
          <w:rFonts w:eastAsia="Calibri"/>
        </w:rPr>
        <w:t xml:space="preserve">consejos provinciales y e) consejos regionales. Adicionalmente, se establece que los gobiernos autónomos descentralizados regionales, de distritos metropolitanos, provincias y cantones, tendrán facultades legislativas en el ámbito de sus competencias y jurisdicciones territoriales. </w:t>
      </w:r>
    </w:p>
    <w:p w14:paraId="65B52866" w14:textId="5A994725" w:rsidR="003F3C9F" w:rsidRPr="00A60189" w:rsidRDefault="003F3C9F" w:rsidP="00A60189">
      <w:pPr>
        <w:pStyle w:val="HChG"/>
      </w:pPr>
      <w:bookmarkStart w:id="12" w:name="_Toc180057161"/>
      <w:r>
        <w:tab/>
      </w:r>
      <w:r w:rsidR="00A60189" w:rsidRPr="00A60189">
        <w:t>II.</w:t>
      </w:r>
      <w:r w:rsidR="00A60189" w:rsidRPr="00A60189">
        <w:tab/>
      </w:r>
      <w:r w:rsidRPr="00A60189">
        <w:t>Marco general de la protección y la promoción de los derechos humanos</w:t>
      </w:r>
      <w:bookmarkEnd w:id="12"/>
      <w:r w:rsidRPr="00A60189">
        <w:t xml:space="preserve"> </w:t>
      </w:r>
    </w:p>
    <w:p w14:paraId="71DBCB69" w14:textId="78E555A6" w:rsidR="003F3C9F" w:rsidRDefault="003F3C9F" w:rsidP="00A60189">
      <w:pPr>
        <w:pStyle w:val="H1G"/>
      </w:pPr>
      <w:bookmarkStart w:id="13" w:name="_Toc180057162"/>
      <w:r>
        <w:tab/>
      </w:r>
      <w:r w:rsidR="00D53CA7">
        <w:t>A</w:t>
      </w:r>
      <w:r w:rsidR="00A60189">
        <w:t>.</w:t>
      </w:r>
      <w:r>
        <w:tab/>
        <w:t>Marco jurídico de protección de los derechos humanos</w:t>
      </w:r>
      <w:r w:rsidR="001F7D9F">
        <w:br/>
      </w:r>
      <w:r>
        <w:t>a nivel nacional</w:t>
      </w:r>
      <w:bookmarkEnd w:id="13"/>
    </w:p>
    <w:p w14:paraId="18176CBD" w14:textId="3C249EDF" w:rsidR="003F3C9F" w:rsidRPr="00A60189" w:rsidRDefault="00617A5B" w:rsidP="00A60189">
      <w:pPr>
        <w:pStyle w:val="SingleTxtG"/>
        <w:rPr>
          <w:rFonts w:eastAsia="Calibri"/>
        </w:rPr>
      </w:pPr>
      <w:r w:rsidRPr="00A60189">
        <w:rPr>
          <w:rFonts w:eastAsia="Calibri"/>
        </w:rPr>
        <w:t>147.</w:t>
      </w:r>
      <w:r w:rsidRPr="00A60189">
        <w:rPr>
          <w:rFonts w:eastAsia="Calibri"/>
        </w:rPr>
        <w:tab/>
      </w:r>
      <w:r w:rsidR="003F3C9F" w:rsidRPr="00A60189">
        <w:rPr>
          <w:rFonts w:eastAsia="Calibri"/>
        </w:rPr>
        <w:t>La Constitución, en el Título II sobre los derechos, incluye un capítulo de derechos del buen vivir, entre los que se encuentran por excelencia los DESC. Así también, en el Título</w:t>
      </w:r>
      <w:r w:rsidR="001F7D9F">
        <w:rPr>
          <w:rFonts w:eastAsia="Calibri"/>
        </w:rPr>
        <w:t> </w:t>
      </w:r>
      <w:r w:rsidR="003F3C9F" w:rsidRPr="00A60189">
        <w:rPr>
          <w:rFonts w:eastAsia="Calibri"/>
        </w:rPr>
        <w:t>VII, sobre el régimen del buen vivir, establece varias garantías y directrices encaminados a promover la inclusión y equidad, así como un aprovechamiento de los recursos naturales de forma sostenible y respetuosa de los otros seres vivos.</w:t>
      </w:r>
    </w:p>
    <w:p w14:paraId="55B35039" w14:textId="7A71F646" w:rsidR="003F3C9F" w:rsidRPr="00A60189" w:rsidRDefault="00617A5B" w:rsidP="00A60189">
      <w:pPr>
        <w:pStyle w:val="SingleTxtG"/>
        <w:rPr>
          <w:rFonts w:eastAsia="SimSun"/>
        </w:rPr>
      </w:pPr>
      <w:r w:rsidRPr="00A60189">
        <w:rPr>
          <w:rFonts w:eastAsia="SimSun"/>
        </w:rPr>
        <w:t>148.</w:t>
      </w:r>
      <w:r w:rsidRPr="00A60189">
        <w:rPr>
          <w:rFonts w:eastAsia="SimSun"/>
        </w:rPr>
        <w:tab/>
      </w:r>
      <w:r w:rsidR="003F3C9F" w:rsidRPr="00A60189">
        <w:rPr>
          <w:rFonts w:eastAsia="Calibri"/>
        </w:rPr>
        <w:t>El artículo 3 de la Constitución de 2008, contempla a la protección de los derechos como un deber primordial del Estado, y sus artículos 10 y 11 establecen los principios del ejercicio de los derechos, incluyendo la obligación de reparar violaciones a derechos y la determinación de la responsabilidad del Estado en esta materia. Mediante resolución del 29</w:t>
      </w:r>
      <w:r w:rsidR="001F7D9F">
        <w:rPr>
          <w:rFonts w:eastAsia="Calibri"/>
        </w:rPr>
        <w:t> </w:t>
      </w:r>
      <w:r w:rsidR="003F3C9F" w:rsidRPr="00A60189">
        <w:rPr>
          <w:rFonts w:eastAsia="Calibri"/>
        </w:rPr>
        <w:t>de agosto de 2023, se emitió el Reglamento que Regula el Procedimiento de Coordinación y Ejecución de las Obligaciones Internacionales Originadas en el Sistema Interamericano de Derechos Humanos y en el Sistema Universal de Derechos Humanos. La Institución encargada de su implementación es el Ministerio de la Mujer y Derechos Humanos.</w:t>
      </w:r>
    </w:p>
    <w:p w14:paraId="5B197212" w14:textId="56750091" w:rsidR="003F3C9F" w:rsidRPr="00A60189" w:rsidRDefault="00617A5B" w:rsidP="00A60189">
      <w:pPr>
        <w:pStyle w:val="SingleTxtG"/>
      </w:pPr>
      <w:r w:rsidRPr="00A60189">
        <w:t>149.</w:t>
      </w:r>
      <w:r w:rsidRPr="00A60189">
        <w:tab/>
      </w:r>
      <w:r w:rsidR="003F3C9F" w:rsidRPr="00A60189">
        <w:rPr>
          <w:rFonts w:eastAsia="Calibri"/>
        </w:rPr>
        <w:t xml:space="preserve">El artículo 35 de la Constitución reconoce los </w:t>
      </w:r>
      <w:r w:rsidR="003F3C9F" w:rsidRPr="00A60189">
        <w:t xml:space="preserve">derechos específicos y especiales a grupos </w:t>
      </w:r>
      <w:r w:rsidR="003F3C9F" w:rsidRPr="00A60189">
        <w:rPr>
          <w:rFonts w:eastAsia="Calibri"/>
        </w:rPr>
        <w:t>considerados</w:t>
      </w:r>
      <w:r w:rsidR="003F3C9F" w:rsidRPr="00A60189">
        <w:t xml:space="preserve"> de atención prioritaria, como son las personas adultas mayores, jóvenes, personas o colectivos en situación de movilidad humana, mujeres embarazadas, niñas, niños y adolescentes; personas con discapacidad, personas con enfermedades catastróficas, personas privadas de la libertad, personas usuarias y consumidoras; y, comunidades, pueblos y nacionalidades.</w:t>
      </w:r>
    </w:p>
    <w:p w14:paraId="7A3A14CC" w14:textId="3C0F2D28" w:rsidR="003F3C9F" w:rsidRPr="00A60189" w:rsidRDefault="00617A5B" w:rsidP="00A60189">
      <w:pPr>
        <w:pStyle w:val="SingleTxtG"/>
        <w:rPr>
          <w:rFonts w:eastAsia="Calibri"/>
        </w:rPr>
      </w:pPr>
      <w:r w:rsidRPr="00A60189">
        <w:rPr>
          <w:rFonts w:eastAsia="Calibri"/>
        </w:rPr>
        <w:t>150.</w:t>
      </w:r>
      <w:r w:rsidRPr="00A60189">
        <w:rPr>
          <w:rFonts w:eastAsia="Calibri"/>
        </w:rPr>
        <w:tab/>
      </w:r>
      <w:r w:rsidR="003F3C9F" w:rsidRPr="00A60189">
        <w:rPr>
          <w:rFonts w:eastAsia="Calibri"/>
        </w:rPr>
        <w:t>El reconocimiento de los derechos de las comunidades, pueblos y nacionalidades, se encuentra en el capítulo IV, del título II, sobre derechos. En el artículo 56, se establece que las comunidades, pueblos y nacionalidades indígenas, así como los pueblos afro ecuatoriano y montubio, y las comunas, forman parte del Estado. En el artículo 57, se reconocen, entre otros, los siguientes derechos: a) mantenimiento, desarrollo y fortalecimiento de la identidad, sentido de pertenencia, tradiciones ancestrales y formas de organización social; b)</w:t>
      </w:r>
      <w:r w:rsidR="001F7D9F">
        <w:rPr>
          <w:rFonts w:eastAsia="Calibri"/>
        </w:rPr>
        <w:t> </w:t>
      </w:r>
      <w:r w:rsidR="003F3C9F" w:rsidRPr="00A60189">
        <w:rPr>
          <w:rFonts w:eastAsia="Calibri"/>
        </w:rPr>
        <w:t>conservación de la propiedad imprescriptible, inalienable, inembargable e indivisible de sus tierras comunitarias; c) consulta previa, libre e informada sobre planes y programas de prospección, explotación y comercialización de recursos no renovables que se encuentren en sus tierras; d) conservación y desarrollo de sus propias formas de convivencia y organización social, y de generación y ejercicio de la autoridad en sus territorios legalmente reconocidos; e) desarrollar, fortalecer y potenciar el sistema de educación intercultural bilingüe, entre otros.</w:t>
      </w:r>
    </w:p>
    <w:p w14:paraId="213CC468" w14:textId="0B3D840D" w:rsidR="003F3C9F" w:rsidRPr="00A60189" w:rsidRDefault="00617A5B" w:rsidP="00A60189">
      <w:pPr>
        <w:pStyle w:val="SingleTxtG"/>
        <w:rPr>
          <w:rFonts w:eastAsia="Calibri"/>
        </w:rPr>
      </w:pPr>
      <w:r w:rsidRPr="00A60189">
        <w:rPr>
          <w:rFonts w:eastAsia="Calibri"/>
        </w:rPr>
        <w:t>151.</w:t>
      </w:r>
      <w:r w:rsidRPr="00A60189">
        <w:rPr>
          <w:rFonts w:eastAsia="Calibri"/>
        </w:rPr>
        <w:tab/>
      </w:r>
      <w:r w:rsidR="003F3C9F" w:rsidRPr="00A60189">
        <w:rPr>
          <w:rFonts w:eastAsia="Calibri"/>
        </w:rPr>
        <w:t xml:space="preserve">El reconocimiento de los derechos de las personas con discapacidad, se encuentra en el capítulo II, del título II. Así en el artículo 47 se determina que el Estado garantizará políticas de prevención de las discapacidades y, de manera conjunta con la sociedad y la familia, procurará la equiparación de oportunidades para las personas con discapacidad y su integración social. </w:t>
      </w:r>
    </w:p>
    <w:p w14:paraId="33478BA5" w14:textId="3C9DC28E" w:rsidR="003F3C9F" w:rsidRPr="00A60189" w:rsidRDefault="00617A5B" w:rsidP="00A60189">
      <w:pPr>
        <w:pStyle w:val="SingleTxtG"/>
        <w:rPr>
          <w:rFonts w:eastAsia="Calibri"/>
        </w:rPr>
      </w:pPr>
      <w:r w:rsidRPr="00A60189">
        <w:rPr>
          <w:rFonts w:eastAsia="Calibri"/>
        </w:rPr>
        <w:t>152.</w:t>
      </w:r>
      <w:r w:rsidRPr="00A60189">
        <w:rPr>
          <w:rFonts w:eastAsia="Calibri"/>
        </w:rPr>
        <w:tab/>
      </w:r>
      <w:r w:rsidR="003F3C9F" w:rsidRPr="00A60189">
        <w:rPr>
          <w:rFonts w:eastAsia="Calibri"/>
        </w:rPr>
        <w:t>Adicionalmente, en la sección II del capítulo I del título IV, sobre la participación y organización en el poder, el artículo 96 de la Constitución reconoce toda forma de organización de la sociedad como expresión de la soberanía popular, para desarrollar procesos de autodeterminación e incidir en las decisiones, políticas públicas y el control social de todos los niveles de gobierno, las entidades públicas y las privadas que presten servicios públicos. El artículo 97 prevé que estas organizaciones desarrollen formas alternativas de mediación y solución de conflictos, demanden reparaciones, formulen propuestas y reivindicaciones económicas, políticas, ambientales, sociales, culturales o de otro tipo que contribuyan al buen vivir; ejerzan su derecho a la resistencia, demanden el reconocimiento de nuevos derechos, entre otras.</w:t>
      </w:r>
    </w:p>
    <w:p w14:paraId="5AC505D1" w14:textId="6DD5C2C4" w:rsidR="003F3C9F" w:rsidRPr="00A60189" w:rsidRDefault="00617A5B" w:rsidP="00A60189">
      <w:pPr>
        <w:pStyle w:val="SingleTxtG"/>
        <w:rPr>
          <w:rFonts w:eastAsia="Calibri"/>
        </w:rPr>
      </w:pPr>
      <w:r w:rsidRPr="00A60189">
        <w:rPr>
          <w:rFonts w:eastAsia="Calibri"/>
        </w:rPr>
        <w:t>153.</w:t>
      </w:r>
      <w:r w:rsidRPr="00A60189">
        <w:rPr>
          <w:rFonts w:eastAsia="Calibri"/>
        </w:rPr>
        <w:tab/>
      </w:r>
      <w:r w:rsidR="003F3C9F" w:rsidRPr="00A60189">
        <w:t xml:space="preserve">Toda autoridad pública, funcionaria y funcionario público tienen el deber de garantizar estos y los demás derechos a las personas. Sin embargo, la Constitución ha previsto disposiciones específicas que deben adoptar los poderes </w:t>
      </w:r>
      <w:r w:rsidR="003F3C9F" w:rsidRPr="00A60189">
        <w:rPr>
          <w:rFonts w:eastAsia="Calibri"/>
        </w:rPr>
        <w:t>públicos</w:t>
      </w:r>
      <w:r w:rsidR="003F3C9F" w:rsidRPr="00A60189">
        <w:t xml:space="preserve"> en relación con los derechos. Así, los artículos 120.6 y 133.2, disponen que la Asamblea Nacional, desarrollará progresivamente el contenido de los derechos, a través de la expedición, codificación y reforma de las leyes orgánicas y ordinarias, o la derogación de leyes contraproducentes al efectivo goce de los derechos. También, los artículos 147, numerales 1 y 3, establecen que a la Presidenta o Presidente de la República le corresponde cumplir y hacer cumplir la Constitución, los tratados internacionales, las leyes y demás normas jurídicas del ámbito de su consecuencia, razón por la que le corresponde la definición y dirección de las políticas públicas que desarrollen los derechos reconocidos. Por otro lado, el artículo 172 dispone que las juezas y jueces administrarán justicia con sujeción a la Constitución, a los instrumentos internacionales de derechos humanos y a la ley. Adicionalmente, a lo largo de las disposiciones sobre principios de la administración de justicia y Función Judicial se hace referencia a los derechos de acceso a la justicia, tutela judicial efectiva y garantías del debido proceso.</w:t>
      </w:r>
    </w:p>
    <w:p w14:paraId="537D0AB3" w14:textId="226DEACF" w:rsidR="003F3C9F" w:rsidRPr="00A60189" w:rsidRDefault="00617A5B" w:rsidP="00A60189">
      <w:pPr>
        <w:pStyle w:val="SingleTxtG"/>
        <w:rPr>
          <w:rFonts w:eastAsia="SimSun"/>
        </w:rPr>
      </w:pPr>
      <w:r w:rsidRPr="00A60189">
        <w:rPr>
          <w:rFonts w:eastAsia="SimSun"/>
        </w:rPr>
        <w:t>154.</w:t>
      </w:r>
      <w:r w:rsidRPr="00A60189">
        <w:rPr>
          <w:rFonts w:eastAsia="SimSun"/>
        </w:rPr>
        <w:tab/>
      </w:r>
      <w:r w:rsidR="003F3C9F" w:rsidRPr="00A60189">
        <w:t>En cuanto a las garantías de reconocimiento, goce, ejercicio, tutela y reparación de los derechos, la Constitución dedica el Título III a establecer garantías normativas, de política pública y tutela jurisdiccional, consideradas idóneas para tal efecto. Precisamente, en cuanto a las garantías normativas, el artículo 84 dispone que la Asamblea Nacional y todo órgano con potestad normativa, tienen la obligación de adecuar, formal y materialmente, las leyes y demás normas jurídicas a los derechos previstos en la Constitución y los tratados internacionales, y los que sean necesarios para garantizar la dignidad del ser humano o de las comunidades, pueblos y nacionalidades, estableciéndose, además, que en ningún caso, la reforma de la Constitución, leyes, normas jurídicas o actos de poder público, atentarán contra los derechos reconocidos.</w:t>
      </w:r>
    </w:p>
    <w:p w14:paraId="7F1064D1" w14:textId="282EB1F6" w:rsidR="003F3C9F" w:rsidRPr="00A60189" w:rsidRDefault="00617A5B" w:rsidP="00A60189">
      <w:pPr>
        <w:pStyle w:val="SingleTxtG"/>
      </w:pPr>
      <w:r w:rsidRPr="00A60189">
        <w:t>155.</w:t>
      </w:r>
      <w:r w:rsidRPr="00A60189">
        <w:tab/>
      </w:r>
      <w:r w:rsidR="003F3C9F" w:rsidRPr="00A60189">
        <w:t>Respecto a las garantías sobre políticas públicas, servicios públicos y participación ciudadana, el artículo 85 dispone que la formulación, ejecución, evaluación y control de las políticas públicas y servicios públicos que garanticen los derechos reconocidos en la Constitución, se regularán atendiendo a las siguientes disposiciones: i) las políticas públicas y la prestación de bienes y servicios públicos se orientan a hacer efectivos el buen vivir y todos los derechos, debiendo formularse a partir del principio de solidaridad; ii) sin perjuicio de la prevalencia del interés general sobre el interés particular, cuando los efectos de la ejecución de las políticas públicas o prestación de bienes o servicios públicos vulneren o amenacen con vulnerar derechos constitucionales, tal política o prestación deberá reformularse o adoptar medidas alternativas que concilien los derechos en conflicto; iii) el Estado garantizará la distribución equitativa y solidaria del presupuesto para la ejecución de las políticas públicas y la prestación de bienes y servicios públicos; y iv) en la formulación, ejecución, evaluación y control de las políticas públicas y servicios públicos se garantizará la participación de las personas, nacionalidades, pueblos y comunidades.</w:t>
      </w:r>
    </w:p>
    <w:p w14:paraId="32F8A66E" w14:textId="2D93F63A" w:rsidR="003F3C9F" w:rsidRPr="00A60189" w:rsidRDefault="00617A5B" w:rsidP="00A60189">
      <w:pPr>
        <w:pStyle w:val="SingleTxtG"/>
      </w:pPr>
      <w:r w:rsidRPr="00A60189">
        <w:t>156.</w:t>
      </w:r>
      <w:r w:rsidRPr="00A60189">
        <w:tab/>
      </w:r>
      <w:r w:rsidR="003F3C9F" w:rsidRPr="00A60189">
        <w:t>Sobre las garantías jurisdiccionales, los artículos 86 y 87 establecen disposiciones comunes, mientras que los artículos 88 a 94 prevén las siguientes acciones: a) acción de protección, b) acción de hábeas corpus, c) acción de acceso a la información pública, d)</w:t>
      </w:r>
      <w:r w:rsidR="001F7D9F">
        <w:t> </w:t>
      </w:r>
      <w:r w:rsidR="003F3C9F" w:rsidRPr="00A60189">
        <w:t>acción de habeas data, e) acción por incumplimiento, f) acción extraordinaria de protección. La acción de protección, contemplada en el artículo 88, tiene por objeto el amparo directo y eficaz sobre los derechos reconocidos en la Constitución y puede interponerse cuando exista una vulneración de éstos derechos por actos u omisiones de cualquier autoridad pública que no sea judicial, por políticas públicas que priven el goce o ejercicio de los derechos constitucionales, o por actos de particulares que provoquen un daño grave, por prestación de servicios públicos impropios sea que se actúe por delegación o concesión, o si la persona afectada se encuentra en estado de subordinación, indefensión o discriminación.</w:t>
      </w:r>
    </w:p>
    <w:p w14:paraId="08159139" w14:textId="5D7A226A" w:rsidR="003F3C9F" w:rsidRPr="00A60189" w:rsidRDefault="00617A5B" w:rsidP="00A60189">
      <w:pPr>
        <w:pStyle w:val="SingleTxtG"/>
      </w:pPr>
      <w:r w:rsidRPr="00A60189">
        <w:t>157.</w:t>
      </w:r>
      <w:r w:rsidRPr="00A60189">
        <w:tab/>
      </w:r>
      <w:r w:rsidR="003F3C9F" w:rsidRPr="00A60189">
        <w:t xml:space="preserve">Los Consejos para la Igualdad, creados por la Constitución, y regulados por su Ley de 2014 y el Reglamento de 2015, son los organismos que reemplazan a los antiguos Consejos temáticos existentes, y son los responsables de asegurar la plena vigencia y el ejercicio de los derechos consagrados en la Constitución y en la ley y en los instrumentos internacionales de Derechos Humanos. Tales Consejos son los siguientes: de género; intergeneracional; de pueblos y nacionalidades; de discapacidades; y, de movilidad humana. Entre la principal actividad designada a los Consejos Nacionales de Igualdad se encuentra la construcción de las Agendas Nacionales para la Igualdad, la primera correspondiente al periodo 2014-2017 y la segunda del 2018 al 2021. Las Agendas son instrumentos de planificación y cuentan con una serie de políticas y lineamientos que guían el accionar del Estado en cuanto a derechos humanos. </w:t>
      </w:r>
    </w:p>
    <w:p w14:paraId="3E70E138" w14:textId="1FB0D222" w:rsidR="003F3C9F" w:rsidRPr="00A60189" w:rsidRDefault="00617A5B" w:rsidP="00A60189">
      <w:pPr>
        <w:pStyle w:val="SingleTxtG"/>
      </w:pPr>
      <w:r w:rsidRPr="00A60189">
        <w:t>158.</w:t>
      </w:r>
      <w:r w:rsidRPr="00A60189">
        <w:tab/>
      </w:r>
      <w:r w:rsidR="003F3C9F" w:rsidRPr="00A60189">
        <w:t>Mediante Decreto Ejecutivo Nro. 609 de 29 de noviembre de 2022 se transformó la Secretaría de Derechos Humanos en Ministerio de la Mujer y Derechos Humanos, como entidad de derecho público, con personería jurídica y dotada de autonomía administrativa y financiera. El Ministerio de la Mujer y Derechos Humanos (MMDH) ejerce todas las competencias, atribuciones y funciones de la Secretaría de Derechos Humanos, pero además da relevancia tanto a la generación de política pública dirigida al empoderamiento de las Mujeres, como a la prevención y erradicación de la violencia contra las mujeres.</w:t>
      </w:r>
    </w:p>
    <w:p w14:paraId="0B7CECF3" w14:textId="168EB08B" w:rsidR="003F3C9F" w:rsidRDefault="003F3C9F" w:rsidP="00A60189">
      <w:pPr>
        <w:pStyle w:val="H1G"/>
      </w:pPr>
      <w:bookmarkStart w:id="14" w:name="_Toc180057163"/>
      <w:bookmarkStart w:id="15" w:name="_Hlk179372242"/>
      <w:r>
        <w:tab/>
      </w:r>
      <w:r w:rsidR="00D53CA7">
        <w:t>B</w:t>
      </w:r>
      <w:r w:rsidR="00A60189">
        <w:t>.</w:t>
      </w:r>
      <w:r w:rsidR="00A60189">
        <w:tab/>
      </w:r>
      <w:r>
        <w:t>Aceptación de las normas internacionales de derechos humanos</w:t>
      </w:r>
      <w:bookmarkEnd w:id="14"/>
    </w:p>
    <w:bookmarkEnd w:id="15"/>
    <w:p w14:paraId="529AE451" w14:textId="77777777" w:rsidR="003F3C9F" w:rsidRDefault="003F3C9F" w:rsidP="003F3C9F">
      <w:pPr>
        <w:pStyle w:val="H23G"/>
        <w:rPr>
          <w:rFonts w:eastAsia="SimSun"/>
        </w:rPr>
      </w:pPr>
      <w:r>
        <w:rPr>
          <w:rFonts w:eastAsia="SimSun"/>
        </w:rPr>
        <w:tab/>
      </w:r>
      <w:r>
        <w:rPr>
          <w:rFonts w:eastAsia="SimSun"/>
        </w:rPr>
        <w:tab/>
        <w:t>Estado de ratificación de Ecuador – Sistema Universal de Derechos Humanos</w:t>
      </w:r>
    </w:p>
    <w:tbl>
      <w:tblPr>
        <w:tblStyle w:val="Tablaconcuadrcula"/>
        <w:tblW w:w="8511"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113" w:type="dxa"/>
        </w:tblCellMar>
        <w:tblLook w:val="04A0" w:firstRow="1" w:lastRow="0" w:firstColumn="1" w:lastColumn="0" w:noHBand="0" w:noVBand="1"/>
      </w:tblPr>
      <w:tblGrid>
        <w:gridCol w:w="3402"/>
        <w:gridCol w:w="2323"/>
        <w:gridCol w:w="2786"/>
      </w:tblGrid>
      <w:tr w:rsidR="003F3C9F" w:rsidRPr="001F7D9F" w14:paraId="35935B5E" w14:textId="77777777" w:rsidTr="001F7D9F">
        <w:trPr>
          <w:trHeight w:val="240"/>
          <w:tblHeader/>
        </w:trPr>
        <w:tc>
          <w:tcPr>
            <w:tcW w:w="3402" w:type="dxa"/>
            <w:tcBorders>
              <w:top w:val="single" w:sz="4" w:space="0" w:color="auto"/>
              <w:bottom w:val="single" w:sz="12" w:space="0" w:color="auto"/>
            </w:tcBorders>
            <w:shd w:val="clear" w:color="auto" w:fill="auto"/>
            <w:vAlign w:val="bottom"/>
          </w:tcPr>
          <w:p w14:paraId="1B35E08E" w14:textId="77777777" w:rsidR="003F3C9F" w:rsidRPr="001F7D9F" w:rsidRDefault="003F3C9F" w:rsidP="001F7D9F">
            <w:pPr>
              <w:spacing w:before="80" w:after="80" w:line="200" w:lineRule="exact"/>
              <w:rPr>
                <w:rFonts w:eastAsia="SimSun"/>
                <w:i/>
                <w:iCs/>
                <w:sz w:val="16"/>
                <w:szCs w:val="16"/>
              </w:rPr>
            </w:pPr>
            <w:r w:rsidRPr="001F7D9F">
              <w:rPr>
                <w:i/>
                <w:iCs/>
                <w:sz w:val="16"/>
                <w:szCs w:val="16"/>
              </w:rPr>
              <w:t>Tratado</w:t>
            </w:r>
          </w:p>
        </w:tc>
        <w:tc>
          <w:tcPr>
            <w:tcW w:w="2323" w:type="dxa"/>
            <w:tcBorders>
              <w:top w:val="single" w:sz="4" w:space="0" w:color="auto"/>
              <w:bottom w:val="single" w:sz="12" w:space="0" w:color="auto"/>
            </w:tcBorders>
            <w:shd w:val="clear" w:color="auto" w:fill="auto"/>
            <w:vAlign w:val="bottom"/>
          </w:tcPr>
          <w:p w14:paraId="7CF454FD" w14:textId="77777777" w:rsidR="003F3C9F" w:rsidRPr="001F7D9F" w:rsidRDefault="003F3C9F" w:rsidP="001F7D9F">
            <w:pPr>
              <w:spacing w:before="80" w:after="80" w:line="200" w:lineRule="exact"/>
              <w:rPr>
                <w:rFonts w:eastAsia="SimSun"/>
                <w:i/>
                <w:iCs/>
                <w:sz w:val="16"/>
                <w:szCs w:val="16"/>
              </w:rPr>
            </w:pPr>
            <w:r w:rsidRPr="001F7D9F">
              <w:rPr>
                <w:i/>
                <w:iCs/>
                <w:sz w:val="16"/>
                <w:szCs w:val="16"/>
              </w:rPr>
              <w:t>Fecha de la firma</w:t>
            </w:r>
          </w:p>
        </w:tc>
        <w:tc>
          <w:tcPr>
            <w:tcW w:w="2786" w:type="dxa"/>
            <w:tcBorders>
              <w:top w:val="single" w:sz="4" w:space="0" w:color="auto"/>
              <w:bottom w:val="single" w:sz="12" w:space="0" w:color="auto"/>
            </w:tcBorders>
            <w:shd w:val="clear" w:color="auto" w:fill="auto"/>
            <w:vAlign w:val="bottom"/>
          </w:tcPr>
          <w:p w14:paraId="446D70F6" w14:textId="77777777" w:rsidR="003F3C9F" w:rsidRPr="001F7D9F" w:rsidRDefault="003F3C9F" w:rsidP="001F7D9F">
            <w:pPr>
              <w:spacing w:before="80" w:after="80" w:line="200" w:lineRule="exact"/>
              <w:rPr>
                <w:rFonts w:eastAsia="SimSun"/>
                <w:i/>
                <w:iCs/>
                <w:sz w:val="16"/>
                <w:szCs w:val="16"/>
              </w:rPr>
            </w:pPr>
            <w:r w:rsidRPr="001F7D9F">
              <w:rPr>
                <w:i/>
                <w:iCs/>
                <w:sz w:val="16"/>
                <w:szCs w:val="16"/>
              </w:rPr>
              <w:t>Fecha de ratificación, fecha de adhesión(a), fecha de sucesión(d)</w:t>
            </w:r>
          </w:p>
        </w:tc>
      </w:tr>
      <w:tr w:rsidR="001F7D9F" w:rsidRPr="001F7D9F" w14:paraId="0D1152BC" w14:textId="77777777" w:rsidTr="001F7D9F">
        <w:trPr>
          <w:trHeight w:hRule="exact" w:val="113"/>
          <w:tblHeader/>
        </w:trPr>
        <w:tc>
          <w:tcPr>
            <w:tcW w:w="3402" w:type="dxa"/>
            <w:tcBorders>
              <w:top w:val="single" w:sz="12" w:space="0" w:color="auto"/>
            </w:tcBorders>
            <w:shd w:val="clear" w:color="auto" w:fill="auto"/>
          </w:tcPr>
          <w:p w14:paraId="682D5687" w14:textId="77777777" w:rsidR="001F7D9F" w:rsidRPr="001F7D9F" w:rsidRDefault="001F7D9F" w:rsidP="001F7D9F">
            <w:pPr>
              <w:spacing w:before="40" w:after="120"/>
              <w:rPr>
                <w:szCs w:val="18"/>
              </w:rPr>
            </w:pPr>
          </w:p>
        </w:tc>
        <w:tc>
          <w:tcPr>
            <w:tcW w:w="2323" w:type="dxa"/>
            <w:tcBorders>
              <w:top w:val="single" w:sz="12" w:space="0" w:color="auto"/>
            </w:tcBorders>
            <w:shd w:val="clear" w:color="auto" w:fill="auto"/>
          </w:tcPr>
          <w:p w14:paraId="2E5D5AD3" w14:textId="77777777" w:rsidR="001F7D9F" w:rsidRPr="001F7D9F" w:rsidRDefault="001F7D9F" w:rsidP="001F7D9F">
            <w:pPr>
              <w:spacing w:before="40" w:after="120"/>
              <w:rPr>
                <w:szCs w:val="18"/>
              </w:rPr>
            </w:pPr>
          </w:p>
        </w:tc>
        <w:tc>
          <w:tcPr>
            <w:tcW w:w="2786" w:type="dxa"/>
            <w:tcBorders>
              <w:top w:val="single" w:sz="12" w:space="0" w:color="auto"/>
            </w:tcBorders>
            <w:shd w:val="clear" w:color="auto" w:fill="auto"/>
          </w:tcPr>
          <w:p w14:paraId="4E722C10" w14:textId="77777777" w:rsidR="001F7D9F" w:rsidRPr="001F7D9F" w:rsidRDefault="001F7D9F" w:rsidP="001F7D9F">
            <w:pPr>
              <w:spacing w:before="40" w:after="120"/>
              <w:rPr>
                <w:szCs w:val="18"/>
              </w:rPr>
            </w:pPr>
          </w:p>
        </w:tc>
      </w:tr>
      <w:tr w:rsidR="003F3C9F" w:rsidRPr="001F7D9F" w14:paraId="0E0FD78A" w14:textId="77777777" w:rsidTr="001F7D9F">
        <w:trPr>
          <w:trHeight w:val="240"/>
        </w:trPr>
        <w:tc>
          <w:tcPr>
            <w:tcW w:w="3402" w:type="dxa"/>
            <w:shd w:val="clear" w:color="auto" w:fill="auto"/>
          </w:tcPr>
          <w:p w14:paraId="7125025B" w14:textId="77777777" w:rsidR="003F3C9F" w:rsidRPr="001F7D9F" w:rsidRDefault="003F3C9F" w:rsidP="001F7D9F">
            <w:pPr>
              <w:spacing w:before="40" w:after="120"/>
              <w:rPr>
                <w:rFonts w:eastAsia="SimSun"/>
                <w:szCs w:val="18"/>
              </w:rPr>
            </w:pPr>
            <w:r w:rsidRPr="001F7D9F">
              <w:rPr>
                <w:szCs w:val="18"/>
              </w:rPr>
              <w:t>CAT - Convención contra la Tortura y Otros Tratos o Penas Crueles, Inhumanos o Degradantes</w:t>
            </w:r>
          </w:p>
        </w:tc>
        <w:tc>
          <w:tcPr>
            <w:tcW w:w="2323" w:type="dxa"/>
            <w:shd w:val="clear" w:color="auto" w:fill="auto"/>
          </w:tcPr>
          <w:p w14:paraId="33D85BC3" w14:textId="745747D3" w:rsidR="003F3C9F" w:rsidRPr="001F7D9F" w:rsidRDefault="003F3C9F" w:rsidP="001F7D9F">
            <w:pPr>
              <w:spacing w:before="40" w:after="120"/>
              <w:rPr>
                <w:rFonts w:eastAsia="SimSun"/>
                <w:szCs w:val="18"/>
              </w:rPr>
            </w:pPr>
            <w:r w:rsidRPr="001F7D9F">
              <w:rPr>
                <w:szCs w:val="18"/>
              </w:rPr>
              <w:t>4 de febrero de 1985</w:t>
            </w:r>
          </w:p>
        </w:tc>
        <w:tc>
          <w:tcPr>
            <w:tcW w:w="2786" w:type="dxa"/>
            <w:shd w:val="clear" w:color="auto" w:fill="auto"/>
          </w:tcPr>
          <w:p w14:paraId="0E4527AD" w14:textId="77777777" w:rsidR="003F3C9F" w:rsidRPr="001F7D9F" w:rsidRDefault="003F3C9F" w:rsidP="001F7D9F">
            <w:pPr>
              <w:spacing w:before="40" w:after="120"/>
              <w:rPr>
                <w:rFonts w:eastAsia="SimSun"/>
                <w:szCs w:val="18"/>
              </w:rPr>
            </w:pPr>
            <w:r w:rsidRPr="001F7D9F">
              <w:rPr>
                <w:szCs w:val="18"/>
              </w:rPr>
              <w:t>30 de marzo de 1988</w:t>
            </w:r>
          </w:p>
        </w:tc>
      </w:tr>
      <w:tr w:rsidR="003F3C9F" w:rsidRPr="001F7D9F" w14:paraId="0A50D39C" w14:textId="77777777" w:rsidTr="001F7D9F">
        <w:trPr>
          <w:trHeight w:val="240"/>
        </w:trPr>
        <w:tc>
          <w:tcPr>
            <w:tcW w:w="3402" w:type="dxa"/>
            <w:shd w:val="clear" w:color="auto" w:fill="auto"/>
          </w:tcPr>
          <w:p w14:paraId="10CC8BBF" w14:textId="77777777" w:rsidR="003F3C9F" w:rsidRPr="001F7D9F" w:rsidRDefault="003F3C9F" w:rsidP="001F7D9F">
            <w:pPr>
              <w:spacing w:before="40" w:after="120"/>
              <w:rPr>
                <w:rFonts w:eastAsia="SimSun"/>
                <w:szCs w:val="18"/>
              </w:rPr>
            </w:pPr>
            <w:r w:rsidRPr="001F7D9F">
              <w:rPr>
                <w:szCs w:val="18"/>
              </w:rPr>
              <w:t>CAT-OP - Protocolo Facultativo de la Convención contra la Tortura</w:t>
            </w:r>
          </w:p>
        </w:tc>
        <w:tc>
          <w:tcPr>
            <w:tcW w:w="2323" w:type="dxa"/>
            <w:shd w:val="clear" w:color="auto" w:fill="auto"/>
          </w:tcPr>
          <w:p w14:paraId="1219E439" w14:textId="77777777" w:rsidR="003F3C9F" w:rsidRPr="001F7D9F" w:rsidRDefault="003F3C9F" w:rsidP="001F7D9F">
            <w:pPr>
              <w:spacing w:before="40" w:after="120"/>
              <w:rPr>
                <w:rFonts w:eastAsia="SimSun"/>
                <w:szCs w:val="18"/>
              </w:rPr>
            </w:pPr>
            <w:r w:rsidRPr="001F7D9F">
              <w:rPr>
                <w:szCs w:val="18"/>
              </w:rPr>
              <w:t>24 de mayo de 2007</w:t>
            </w:r>
          </w:p>
        </w:tc>
        <w:tc>
          <w:tcPr>
            <w:tcW w:w="2786" w:type="dxa"/>
            <w:shd w:val="clear" w:color="auto" w:fill="auto"/>
          </w:tcPr>
          <w:p w14:paraId="06551D47" w14:textId="77777777" w:rsidR="003F3C9F" w:rsidRPr="001F7D9F" w:rsidRDefault="003F3C9F" w:rsidP="001F7D9F">
            <w:pPr>
              <w:spacing w:before="40" w:after="120"/>
              <w:rPr>
                <w:rFonts w:eastAsia="SimSun"/>
                <w:szCs w:val="18"/>
              </w:rPr>
            </w:pPr>
            <w:r w:rsidRPr="001F7D9F">
              <w:rPr>
                <w:szCs w:val="18"/>
              </w:rPr>
              <w:t>20 de julio de 2010</w:t>
            </w:r>
          </w:p>
        </w:tc>
      </w:tr>
      <w:tr w:rsidR="003F3C9F" w:rsidRPr="001F7D9F" w14:paraId="5988FCAB" w14:textId="77777777" w:rsidTr="001F7D9F">
        <w:trPr>
          <w:trHeight w:val="240"/>
        </w:trPr>
        <w:tc>
          <w:tcPr>
            <w:tcW w:w="3402" w:type="dxa"/>
            <w:shd w:val="clear" w:color="auto" w:fill="auto"/>
          </w:tcPr>
          <w:p w14:paraId="59D2BE98" w14:textId="77777777" w:rsidR="003F3C9F" w:rsidRPr="001F7D9F" w:rsidRDefault="003F3C9F" w:rsidP="001F7D9F">
            <w:pPr>
              <w:spacing w:before="40" w:after="120"/>
              <w:rPr>
                <w:rFonts w:eastAsia="SimSun"/>
                <w:szCs w:val="18"/>
              </w:rPr>
            </w:pPr>
            <w:r w:rsidRPr="001F7D9F">
              <w:rPr>
                <w:szCs w:val="18"/>
              </w:rPr>
              <w:t>HRC-ICCPR - Pacto Internacional de Derechos Civiles y Políticos</w:t>
            </w:r>
          </w:p>
        </w:tc>
        <w:tc>
          <w:tcPr>
            <w:tcW w:w="2323" w:type="dxa"/>
            <w:shd w:val="clear" w:color="auto" w:fill="auto"/>
          </w:tcPr>
          <w:p w14:paraId="04E6AC88" w14:textId="25BF7ECB" w:rsidR="003F3C9F" w:rsidRPr="001F7D9F" w:rsidRDefault="003F3C9F" w:rsidP="001F7D9F">
            <w:pPr>
              <w:spacing w:before="40" w:after="120"/>
              <w:rPr>
                <w:rFonts w:eastAsia="SimSun"/>
                <w:szCs w:val="18"/>
              </w:rPr>
            </w:pPr>
            <w:r w:rsidRPr="001F7D9F">
              <w:rPr>
                <w:szCs w:val="18"/>
              </w:rPr>
              <w:t>4 de abril de 1968</w:t>
            </w:r>
          </w:p>
        </w:tc>
        <w:tc>
          <w:tcPr>
            <w:tcW w:w="2786" w:type="dxa"/>
            <w:shd w:val="clear" w:color="auto" w:fill="auto"/>
          </w:tcPr>
          <w:p w14:paraId="207592AF" w14:textId="6C9F9F81" w:rsidR="003F3C9F" w:rsidRPr="001F7D9F" w:rsidRDefault="003F3C9F" w:rsidP="001F7D9F">
            <w:pPr>
              <w:spacing w:before="40" w:after="120"/>
              <w:rPr>
                <w:rFonts w:eastAsia="SimSun"/>
                <w:szCs w:val="18"/>
              </w:rPr>
            </w:pPr>
            <w:r w:rsidRPr="001F7D9F">
              <w:rPr>
                <w:szCs w:val="18"/>
              </w:rPr>
              <w:t>6 de marzo de 1969</w:t>
            </w:r>
          </w:p>
        </w:tc>
      </w:tr>
      <w:tr w:rsidR="003F3C9F" w:rsidRPr="001F7D9F" w14:paraId="65CB53FC" w14:textId="77777777" w:rsidTr="001F7D9F">
        <w:trPr>
          <w:trHeight w:val="240"/>
        </w:trPr>
        <w:tc>
          <w:tcPr>
            <w:tcW w:w="3402" w:type="dxa"/>
            <w:shd w:val="clear" w:color="auto" w:fill="auto"/>
          </w:tcPr>
          <w:p w14:paraId="775215B1" w14:textId="77777777" w:rsidR="003F3C9F" w:rsidRPr="001F7D9F" w:rsidRDefault="003F3C9F" w:rsidP="001F7D9F">
            <w:pPr>
              <w:spacing w:before="40" w:after="120"/>
              <w:rPr>
                <w:rFonts w:eastAsia="SimSun"/>
                <w:szCs w:val="18"/>
              </w:rPr>
            </w:pPr>
            <w:r w:rsidRPr="001F7D9F">
              <w:rPr>
                <w:szCs w:val="18"/>
              </w:rPr>
              <w:t>CCPR-OP2-DP - Segundo Protocolo Facultativo del Pacto Internacional de Derechos Civiles y Políticos destinado a abolir la pena de muerte</w:t>
            </w:r>
          </w:p>
        </w:tc>
        <w:tc>
          <w:tcPr>
            <w:tcW w:w="2323" w:type="dxa"/>
            <w:shd w:val="clear" w:color="auto" w:fill="auto"/>
          </w:tcPr>
          <w:p w14:paraId="231724E2" w14:textId="77777777" w:rsidR="003F3C9F" w:rsidRPr="001F7D9F" w:rsidRDefault="003F3C9F" w:rsidP="001F7D9F">
            <w:pPr>
              <w:spacing w:before="40" w:after="120"/>
              <w:rPr>
                <w:rFonts w:eastAsia="SimSun"/>
                <w:szCs w:val="18"/>
              </w:rPr>
            </w:pPr>
            <w:r w:rsidRPr="001F7D9F">
              <w:rPr>
                <w:szCs w:val="18"/>
              </w:rPr>
              <w:t> </w:t>
            </w:r>
          </w:p>
        </w:tc>
        <w:tc>
          <w:tcPr>
            <w:tcW w:w="2786" w:type="dxa"/>
            <w:shd w:val="clear" w:color="auto" w:fill="auto"/>
          </w:tcPr>
          <w:p w14:paraId="49EEB610" w14:textId="77777777" w:rsidR="003F3C9F" w:rsidRPr="001F7D9F" w:rsidRDefault="003F3C9F" w:rsidP="001F7D9F">
            <w:pPr>
              <w:spacing w:before="40" w:after="120"/>
              <w:rPr>
                <w:rFonts w:eastAsia="SimSun"/>
                <w:szCs w:val="18"/>
              </w:rPr>
            </w:pPr>
            <w:r w:rsidRPr="001F7D9F">
              <w:rPr>
                <w:szCs w:val="18"/>
              </w:rPr>
              <w:t>23 de febrero de 1993 (a)</w:t>
            </w:r>
          </w:p>
        </w:tc>
      </w:tr>
      <w:tr w:rsidR="003F3C9F" w:rsidRPr="001F7D9F" w14:paraId="675D6E83" w14:textId="77777777" w:rsidTr="001F7D9F">
        <w:trPr>
          <w:trHeight w:val="240"/>
        </w:trPr>
        <w:tc>
          <w:tcPr>
            <w:tcW w:w="3402" w:type="dxa"/>
            <w:shd w:val="clear" w:color="auto" w:fill="auto"/>
          </w:tcPr>
          <w:p w14:paraId="4461D206" w14:textId="77777777" w:rsidR="003F3C9F" w:rsidRPr="001F7D9F" w:rsidRDefault="003F3C9F" w:rsidP="001F7D9F">
            <w:pPr>
              <w:spacing w:before="40" w:after="120"/>
              <w:rPr>
                <w:rFonts w:eastAsia="SimSun"/>
                <w:szCs w:val="18"/>
              </w:rPr>
            </w:pPr>
            <w:r w:rsidRPr="001F7D9F">
              <w:rPr>
                <w:szCs w:val="18"/>
              </w:rPr>
              <w:t>CED - Convención para la protección de todas las personas contra las desapariciones forzadas</w:t>
            </w:r>
          </w:p>
        </w:tc>
        <w:tc>
          <w:tcPr>
            <w:tcW w:w="2323" w:type="dxa"/>
            <w:shd w:val="clear" w:color="auto" w:fill="auto"/>
          </w:tcPr>
          <w:p w14:paraId="77C30419" w14:textId="77777777" w:rsidR="003F3C9F" w:rsidRPr="001F7D9F" w:rsidRDefault="003F3C9F" w:rsidP="001F7D9F">
            <w:pPr>
              <w:spacing w:before="40" w:after="120"/>
              <w:rPr>
                <w:rFonts w:eastAsia="SimSun"/>
                <w:szCs w:val="18"/>
              </w:rPr>
            </w:pPr>
            <w:r w:rsidRPr="001F7D9F">
              <w:rPr>
                <w:szCs w:val="18"/>
              </w:rPr>
              <w:t>24 de mayo de 2007</w:t>
            </w:r>
          </w:p>
        </w:tc>
        <w:tc>
          <w:tcPr>
            <w:tcW w:w="2786" w:type="dxa"/>
            <w:shd w:val="clear" w:color="auto" w:fill="auto"/>
          </w:tcPr>
          <w:p w14:paraId="0F811DB5" w14:textId="77777777" w:rsidR="003F3C9F" w:rsidRPr="001F7D9F" w:rsidRDefault="003F3C9F" w:rsidP="001F7D9F">
            <w:pPr>
              <w:spacing w:before="40" w:after="120"/>
              <w:rPr>
                <w:rFonts w:eastAsia="SimSun"/>
                <w:szCs w:val="18"/>
              </w:rPr>
            </w:pPr>
            <w:r w:rsidRPr="001F7D9F">
              <w:rPr>
                <w:szCs w:val="18"/>
              </w:rPr>
              <w:t>20 de octubre de 2009</w:t>
            </w:r>
          </w:p>
        </w:tc>
      </w:tr>
      <w:tr w:rsidR="003F3C9F" w:rsidRPr="001F7D9F" w14:paraId="11D59DE7" w14:textId="77777777" w:rsidTr="001F7D9F">
        <w:trPr>
          <w:trHeight w:val="240"/>
        </w:trPr>
        <w:tc>
          <w:tcPr>
            <w:tcW w:w="3402" w:type="dxa"/>
            <w:shd w:val="clear" w:color="auto" w:fill="auto"/>
          </w:tcPr>
          <w:p w14:paraId="0665758E" w14:textId="77777777" w:rsidR="003F3C9F" w:rsidRPr="001F7D9F" w:rsidRDefault="003F3C9F" w:rsidP="001F7D9F">
            <w:pPr>
              <w:spacing w:before="40" w:after="120"/>
              <w:rPr>
                <w:rFonts w:eastAsia="SimSun"/>
                <w:szCs w:val="18"/>
              </w:rPr>
            </w:pPr>
            <w:r w:rsidRPr="001F7D9F">
              <w:rPr>
                <w:szCs w:val="18"/>
              </w:rPr>
              <w:t>CEDAW - Convención sobre la eliminación de todas las formas de discriminación contra la mujer</w:t>
            </w:r>
          </w:p>
        </w:tc>
        <w:tc>
          <w:tcPr>
            <w:tcW w:w="2323" w:type="dxa"/>
            <w:shd w:val="clear" w:color="auto" w:fill="auto"/>
          </w:tcPr>
          <w:p w14:paraId="7D5B7384" w14:textId="77777777" w:rsidR="003F3C9F" w:rsidRPr="001F7D9F" w:rsidRDefault="003F3C9F" w:rsidP="001F7D9F">
            <w:pPr>
              <w:spacing w:before="40" w:after="120"/>
              <w:rPr>
                <w:rFonts w:eastAsia="SimSun"/>
                <w:szCs w:val="18"/>
              </w:rPr>
            </w:pPr>
            <w:r w:rsidRPr="001F7D9F">
              <w:rPr>
                <w:szCs w:val="18"/>
              </w:rPr>
              <w:t>17 de julio de 1980</w:t>
            </w:r>
          </w:p>
        </w:tc>
        <w:tc>
          <w:tcPr>
            <w:tcW w:w="2786" w:type="dxa"/>
            <w:shd w:val="clear" w:color="auto" w:fill="auto"/>
          </w:tcPr>
          <w:p w14:paraId="386B923A" w14:textId="42B71452" w:rsidR="003F3C9F" w:rsidRPr="001F7D9F" w:rsidRDefault="003F3C9F" w:rsidP="001F7D9F">
            <w:pPr>
              <w:spacing w:before="40" w:after="120"/>
              <w:rPr>
                <w:rFonts w:eastAsia="SimSun"/>
                <w:szCs w:val="18"/>
              </w:rPr>
            </w:pPr>
            <w:r w:rsidRPr="001F7D9F">
              <w:rPr>
                <w:szCs w:val="18"/>
              </w:rPr>
              <w:t>9 de noviembre de 1981</w:t>
            </w:r>
          </w:p>
        </w:tc>
      </w:tr>
      <w:tr w:rsidR="003F3C9F" w:rsidRPr="001F7D9F" w14:paraId="23A19434" w14:textId="77777777" w:rsidTr="001F7D9F">
        <w:trPr>
          <w:trHeight w:val="240"/>
        </w:trPr>
        <w:tc>
          <w:tcPr>
            <w:tcW w:w="3402" w:type="dxa"/>
            <w:shd w:val="clear" w:color="auto" w:fill="auto"/>
          </w:tcPr>
          <w:p w14:paraId="4B1770CC" w14:textId="77777777" w:rsidR="003F3C9F" w:rsidRPr="001F7D9F" w:rsidRDefault="003F3C9F" w:rsidP="001F7D9F">
            <w:pPr>
              <w:spacing w:before="40" w:after="120"/>
              <w:rPr>
                <w:rFonts w:eastAsia="SimSun"/>
                <w:szCs w:val="18"/>
              </w:rPr>
            </w:pPr>
            <w:r w:rsidRPr="001F7D9F">
              <w:rPr>
                <w:szCs w:val="18"/>
              </w:rPr>
              <w:t>CERD - Convención Internacional sobre la Eliminación de todas las Formas de Discriminación Racial</w:t>
            </w:r>
          </w:p>
        </w:tc>
        <w:tc>
          <w:tcPr>
            <w:tcW w:w="2323" w:type="dxa"/>
            <w:shd w:val="clear" w:color="auto" w:fill="auto"/>
          </w:tcPr>
          <w:p w14:paraId="5D4F1FB1" w14:textId="77777777" w:rsidR="003F3C9F" w:rsidRPr="001F7D9F" w:rsidRDefault="003F3C9F" w:rsidP="001F7D9F">
            <w:pPr>
              <w:spacing w:before="40" w:after="120"/>
              <w:rPr>
                <w:rFonts w:eastAsia="SimSun"/>
                <w:szCs w:val="18"/>
              </w:rPr>
            </w:pPr>
            <w:r w:rsidRPr="001F7D9F">
              <w:rPr>
                <w:szCs w:val="18"/>
              </w:rPr>
              <w:t> </w:t>
            </w:r>
          </w:p>
        </w:tc>
        <w:tc>
          <w:tcPr>
            <w:tcW w:w="2786" w:type="dxa"/>
            <w:shd w:val="clear" w:color="auto" w:fill="auto"/>
          </w:tcPr>
          <w:p w14:paraId="3F7FC47C" w14:textId="77777777" w:rsidR="003F3C9F" w:rsidRPr="001F7D9F" w:rsidRDefault="003F3C9F" w:rsidP="001F7D9F">
            <w:pPr>
              <w:spacing w:before="40" w:after="120"/>
              <w:rPr>
                <w:rFonts w:eastAsia="SimSun"/>
                <w:szCs w:val="18"/>
              </w:rPr>
            </w:pPr>
            <w:r w:rsidRPr="001F7D9F">
              <w:rPr>
                <w:szCs w:val="18"/>
              </w:rPr>
              <w:t>22 de septiembre de 1966 (a)</w:t>
            </w:r>
          </w:p>
        </w:tc>
      </w:tr>
      <w:tr w:rsidR="003F3C9F" w:rsidRPr="001F7D9F" w14:paraId="428EBAB3" w14:textId="77777777" w:rsidTr="001F7D9F">
        <w:trPr>
          <w:trHeight w:val="240"/>
        </w:trPr>
        <w:tc>
          <w:tcPr>
            <w:tcW w:w="3402" w:type="dxa"/>
            <w:shd w:val="clear" w:color="auto" w:fill="auto"/>
          </w:tcPr>
          <w:p w14:paraId="08BF497D" w14:textId="77777777" w:rsidR="003F3C9F" w:rsidRPr="001F7D9F" w:rsidRDefault="003F3C9F" w:rsidP="001F7D9F">
            <w:pPr>
              <w:spacing w:before="40" w:after="120"/>
              <w:rPr>
                <w:rFonts w:eastAsia="SimSun"/>
                <w:szCs w:val="18"/>
              </w:rPr>
            </w:pPr>
            <w:r w:rsidRPr="001F7D9F">
              <w:rPr>
                <w:szCs w:val="18"/>
              </w:rPr>
              <w:t>CESCR - Pacto Internacional de Derechos Económicos, Sociales y Culturales</w:t>
            </w:r>
          </w:p>
        </w:tc>
        <w:tc>
          <w:tcPr>
            <w:tcW w:w="2323" w:type="dxa"/>
            <w:shd w:val="clear" w:color="auto" w:fill="auto"/>
          </w:tcPr>
          <w:p w14:paraId="2D72F589" w14:textId="77777777" w:rsidR="003F3C9F" w:rsidRPr="001F7D9F" w:rsidRDefault="003F3C9F" w:rsidP="001F7D9F">
            <w:pPr>
              <w:spacing w:before="40" w:after="120"/>
              <w:rPr>
                <w:rFonts w:eastAsia="SimSun"/>
                <w:szCs w:val="18"/>
              </w:rPr>
            </w:pPr>
            <w:r w:rsidRPr="001F7D9F">
              <w:rPr>
                <w:szCs w:val="18"/>
              </w:rPr>
              <w:t>29 de septiembre de 1967</w:t>
            </w:r>
          </w:p>
        </w:tc>
        <w:tc>
          <w:tcPr>
            <w:tcW w:w="2786" w:type="dxa"/>
            <w:shd w:val="clear" w:color="auto" w:fill="auto"/>
          </w:tcPr>
          <w:p w14:paraId="2E425A4B" w14:textId="04935C65" w:rsidR="003F3C9F" w:rsidRPr="001F7D9F" w:rsidRDefault="003F3C9F" w:rsidP="001F7D9F">
            <w:pPr>
              <w:spacing w:before="40" w:after="120"/>
              <w:rPr>
                <w:rFonts w:eastAsia="SimSun"/>
                <w:szCs w:val="18"/>
              </w:rPr>
            </w:pPr>
            <w:r w:rsidRPr="001F7D9F">
              <w:rPr>
                <w:szCs w:val="18"/>
              </w:rPr>
              <w:t>6 de marzo de 1969</w:t>
            </w:r>
          </w:p>
        </w:tc>
      </w:tr>
      <w:tr w:rsidR="003F3C9F" w:rsidRPr="001F7D9F" w14:paraId="2EEFACAF" w14:textId="77777777" w:rsidTr="001F7D9F">
        <w:trPr>
          <w:trHeight w:val="240"/>
        </w:trPr>
        <w:tc>
          <w:tcPr>
            <w:tcW w:w="3402" w:type="dxa"/>
            <w:shd w:val="clear" w:color="auto" w:fill="auto"/>
          </w:tcPr>
          <w:p w14:paraId="789D3B7E" w14:textId="77777777" w:rsidR="003F3C9F" w:rsidRPr="001F7D9F" w:rsidRDefault="003F3C9F" w:rsidP="001F7D9F">
            <w:pPr>
              <w:spacing w:before="40" w:after="120"/>
              <w:rPr>
                <w:rFonts w:eastAsia="SimSun"/>
                <w:szCs w:val="18"/>
              </w:rPr>
            </w:pPr>
            <w:r w:rsidRPr="001F7D9F">
              <w:rPr>
                <w:szCs w:val="18"/>
              </w:rPr>
              <w:t>CMW - Convención Internacional sobre la protección de los derechos de todos los trabajadores migratorios y de sus familiares</w:t>
            </w:r>
          </w:p>
        </w:tc>
        <w:tc>
          <w:tcPr>
            <w:tcW w:w="2323" w:type="dxa"/>
            <w:shd w:val="clear" w:color="auto" w:fill="auto"/>
          </w:tcPr>
          <w:p w14:paraId="43004224" w14:textId="77777777" w:rsidR="003F3C9F" w:rsidRPr="001F7D9F" w:rsidRDefault="003F3C9F" w:rsidP="001F7D9F">
            <w:pPr>
              <w:spacing w:before="40" w:after="120"/>
              <w:rPr>
                <w:rFonts w:eastAsia="SimSun"/>
                <w:szCs w:val="18"/>
              </w:rPr>
            </w:pPr>
            <w:r w:rsidRPr="001F7D9F">
              <w:rPr>
                <w:szCs w:val="18"/>
              </w:rPr>
              <w:t> </w:t>
            </w:r>
          </w:p>
        </w:tc>
        <w:tc>
          <w:tcPr>
            <w:tcW w:w="2786" w:type="dxa"/>
            <w:shd w:val="clear" w:color="auto" w:fill="auto"/>
          </w:tcPr>
          <w:p w14:paraId="7BF6322C" w14:textId="244C3090" w:rsidR="003F3C9F" w:rsidRPr="001F7D9F" w:rsidRDefault="003F3C9F" w:rsidP="001F7D9F">
            <w:pPr>
              <w:spacing w:before="40" w:after="120"/>
              <w:rPr>
                <w:rFonts w:eastAsia="SimSun"/>
                <w:szCs w:val="18"/>
              </w:rPr>
            </w:pPr>
            <w:r w:rsidRPr="001F7D9F">
              <w:rPr>
                <w:szCs w:val="18"/>
              </w:rPr>
              <w:t>5 de febrero de 2002 (a)</w:t>
            </w:r>
          </w:p>
        </w:tc>
      </w:tr>
      <w:tr w:rsidR="003F3C9F" w:rsidRPr="001F7D9F" w14:paraId="58E1B4FB" w14:textId="77777777" w:rsidTr="001F7D9F">
        <w:trPr>
          <w:trHeight w:val="240"/>
        </w:trPr>
        <w:tc>
          <w:tcPr>
            <w:tcW w:w="3402" w:type="dxa"/>
            <w:shd w:val="clear" w:color="auto" w:fill="auto"/>
          </w:tcPr>
          <w:p w14:paraId="3BC0823A" w14:textId="77777777" w:rsidR="003F3C9F" w:rsidRPr="001F7D9F" w:rsidRDefault="003F3C9F" w:rsidP="001F7D9F">
            <w:pPr>
              <w:spacing w:before="40" w:after="120"/>
              <w:rPr>
                <w:rFonts w:eastAsia="SimSun"/>
                <w:szCs w:val="18"/>
              </w:rPr>
            </w:pPr>
            <w:r w:rsidRPr="001F7D9F">
              <w:rPr>
                <w:szCs w:val="18"/>
              </w:rPr>
              <w:t>CRC - Convención sobre los Derechos del Niño</w:t>
            </w:r>
          </w:p>
        </w:tc>
        <w:tc>
          <w:tcPr>
            <w:tcW w:w="2323" w:type="dxa"/>
            <w:shd w:val="clear" w:color="auto" w:fill="auto"/>
          </w:tcPr>
          <w:p w14:paraId="6350BDF0" w14:textId="77777777" w:rsidR="003F3C9F" w:rsidRPr="001F7D9F" w:rsidRDefault="003F3C9F" w:rsidP="001F7D9F">
            <w:pPr>
              <w:spacing w:before="40" w:after="120"/>
              <w:rPr>
                <w:rFonts w:eastAsia="SimSun"/>
                <w:szCs w:val="18"/>
              </w:rPr>
            </w:pPr>
            <w:r w:rsidRPr="001F7D9F">
              <w:rPr>
                <w:szCs w:val="18"/>
              </w:rPr>
              <w:t>26 de enero de 1990</w:t>
            </w:r>
          </w:p>
        </w:tc>
        <w:tc>
          <w:tcPr>
            <w:tcW w:w="2786" w:type="dxa"/>
            <w:shd w:val="clear" w:color="auto" w:fill="auto"/>
          </w:tcPr>
          <w:p w14:paraId="2B939C58" w14:textId="77777777" w:rsidR="003F3C9F" w:rsidRPr="001F7D9F" w:rsidRDefault="003F3C9F" w:rsidP="001F7D9F">
            <w:pPr>
              <w:spacing w:before="40" w:after="120"/>
              <w:rPr>
                <w:rFonts w:eastAsia="SimSun"/>
                <w:szCs w:val="18"/>
              </w:rPr>
            </w:pPr>
            <w:r w:rsidRPr="001F7D9F">
              <w:rPr>
                <w:szCs w:val="18"/>
              </w:rPr>
              <w:t>23 de marzo de 1990</w:t>
            </w:r>
          </w:p>
        </w:tc>
      </w:tr>
      <w:tr w:rsidR="003F3C9F" w:rsidRPr="001F7D9F" w14:paraId="4136C4A3" w14:textId="77777777" w:rsidTr="001F7D9F">
        <w:trPr>
          <w:trHeight w:val="240"/>
        </w:trPr>
        <w:tc>
          <w:tcPr>
            <w:tcW w:w="3402" w:type="dxa"/>
            <w:shd w:val="clear" w:color="auto" w:fill="auto"/>
          </w:tcPr>
          <w:p w14:paraId="65E8F94B" w14:textId="77777777" w:rsidR="003F3C9F" w:rsidRPr="001F7D9F" w:rsidRDefault="003F3C9F" w:rsidP="001F7D9F">
            <w:pPr>
              <w:spacing w:before="40" w:after="120"/>
              <w:rPr>
                <w:rFonts w:eastAsia="SimSun"/>
                <w:szCs w:val="18"/>
              </w:rPr>
            </w:pPr>
            <w:r w:rsidRPr="001F7D9F">
              <w:rPr>
                <w:szCs w:val="18"/>
              </w:rPr>
              <w:t>CRC-OP-AC - Protocolo facultativo de la Convención sobre los Derechos del Niño relativo a la participación de niños en los conflictos armados</w:t>
            </w:r>
          </w:p>
        </w:tc>
        <w:tc>
          <w:tcPr>
            <w:tcW w:w="2323" w:type="dxa"/>
            <w:shd w:val="clear" w:color="auto" w:fill="auto"/>
          </w:tcPr>
          <w:p w14:paraId="35B0929B" w14:textId="536B58EC" w:rsidR="003F3C9F" w:rsidRPr="001F7D9F" w:rsidRDefault="003F3C9F" w:rsidP="001F7D9F">
            <w:pPr>
              <w:spacing w:before="40" w:after="120"/>
              <w:rPr>
                <w:rFonts w:eastAsia="SimSun"/>
                <w:szCs w:val="18"/>
              </w:rPr>
            </w:pPr>
            <w:r w:rsidRPr="001F7D9F">
              <w:rPr>
                <w:szCs w:val="18"/>
              </w:rPr>
              <w:t>6 de septiembre de 2000</w:t>
            </w:r>
          </w:p>
        </w:tc>
        <w:tc>
          <w:tcPr>
            <w:tcW w:w="2786" w:type="dxa"/>
            <w:shd w:val="clear" w:color="auto" w:fill="auto"/>
          </w:tcPr>
          <w:p w14:paraId="51F50E69" w14:textId="19EFBBB0" w:rsidR="003F3C9F" w:rsidRPr="001F7D9F" w:rsidRDefault="003F3C9F" w:rsidP="001F7D9F">
            <w:pPr>
              <w:spacing w:before="40" w:after="120"/>
              <w:rPr>
                <w:rFonts w:eastAsia="SimSun"/>
                <w:szCs w:val="18"/>
              </w:rPr>
            </w:pPr>
            <w:r w:rsidRPr="001F7D9F">
              <w:rPr>
                <w:szCs w:val="18"/>
              </w:rPr>
              <w:t>7 de junio de 2004</w:t>
            </w:r>
          </w:p>
        </w:tc>
      </w:tr>
      <w:tr w:rsidR="003F3C9F" w:rsidRPr="001F7D9F" w14:paraId="7F63A392" w14:textId="77777777" w:rsidTr="001F7D9F">
        <w:trPr>
          <w:trHeight w:val="240"/>
        </w:trPr>
        <w:tc>
          <w:tcPr>
            <w:tcW w:w="3402" w:type="dxa"/>
            <w:shd w:val="clear" w:color="auto" w:fill="auto"/>
          </w:tcPr>
          <w:p w14:paraId="6D2269AB" w14:textId="77777777" w:rsidR="003F3C9F" w:rsidRPr="001F7D9F" w:rsidRDefault="003F3C9F" w:rsidP="001F7D9F">
            <w:pPr>
              <w:spacing w:before="40" w:after="120"/>
              <w:rPr>
                <w:rFonts w:eastAsia="SimSun"/>
                <w:szCs w:val="18"/>
              </w:rPr>
            </w:pPr>
            <w:r w:rsidRPr="001F7D9F">
              <w:rPr>
                <w:szCs w:val="18"/>
              </w:rPr>
              <w:t>CRC-OP-SC - Protocolo facultativo de la Convención sobre los Derechos del Niño relativo a la venta de niños, la prostitución infantil y la utilización de niños en la pornografía</w:t>
            </w:r>
          </w:p>
        </w:tc>
        <w:tc>
          <w:tcPr>
            <w:tcW w:w="2323" w:type="dxa"/>
            <w:shd w:val="clear" w:color="auto" w:fill="auto"/>
          </w:tcPr>
          <w:p w14:paraId="5C3CB7C3" w14:textId="583F2588" w:rsidR="003F3C9F" w:rsidRPr="001F7D9F" w:rsidRDefault="003F3C9F" w:rsidP="001F7D9F">
            <w:pPr>
              <w:spacing w:before="40" w:after="120"/>
              <w:rPr>
                <w:rFonts w:eastAsia="SimSun"/>
                <w:szCs w:val="18"/>
              </w:rPr>
            </w:pPr>
            <w:r w:rsidRPr="001F7D9F">
              <w:rPr>
                <w:szCs w:val="18"/>
              </w:rPr>
              <w:t>6 de septiembre de 2000</w:t>
            </w:r>
          </w:p>
        </w:tc>
        <w:tc>
          <w:tcPr>
            <w:tcW w:w="2786" w:type="dxa"/>
            <w:shd w:val="clear" w:color="auto" w:fill="auto"/>
          </w:tcPr>
          <w:p w14:paraId="20628A62" w14:textId="77777777" w:rsidR="003F3C9F" w:rsidRPr="001F7D9F" w:rsidRDefault="003F3C9F" w:rsidP="001F7D9F">
            <w:pPr>
              <w:spacing w:before="40" w:after="120"/>
              <w:rPr>
                <w:rFonts w:eastAsia="SimSun"/>
                <w:szCs w:val="18"/>
              </w:rPr>
            </w:pPr>
            <w:r w:rsidRPr="001F7D9F">
              <w:rPr>
                <w:szCs w:val="18"/>
              </w:rPr>
              <w:t>30 de enero de 2004</w:t>
            </w:r>
          </w:p>
        </w:tc>
      </w:tr>
      <w:tr w:rsidR="003F3C9F" w:rsidRPr="001F7D9F" w14:paraId="2F9BD119" w14:textId="77777777" w:rsidTr="001F7D9F">
        <w:trPr>
          <w:trHeight w:val="240"/>
        </w:trPr>
        <w:tc>
          <w:tcPr>
            <w:tcW w:w="3402" w:type="dxa"/>
            <w:tcBorders>
              <w:bottom w:val="single" w:sz="12" w:space="0" w:color="auto"/>
            </w:tcBorders>
            <w:shd w:val="clear" w:color="auto" w:fill="auto"/>
          </w:tcPr>
          <w:p w14:paraId="2C870D4E" w14:textId="77777777" w:rsidR="003F3C9F" w:rsidRPr="001F7D9F" w:rsidRDefault="003F3C9F" w:rsidP="001F7D9F">
            <w:pPr>
              <w:spacing w:before="40" w:after="120"/>
              <w:rPr>
                <w:rFonts w:eastAsia="SimSun"/>
                <w:szCs w:val="18"/>
              </w:rPr>
            </w:pPr>
            <w:r w:rsidRPr="001F7D9F">
              <w:rPr>
                <w:szCs w:val="18"/>
              </w:rPr>
              <w:t>CRPD - Convención sobre los derechos de las personas con discapacidad</w:t>
            </w:r>
          </w:p>
        </w:tc>
        <w:tc>
          <w:tcPr>
            <w:tcW w:w="2323" w:type="dxa"/>
            <w:tcBorders>
              <w:bottom w:val="single" w:sz="12" w:space="0" w:color="auto"/>
            </w:tcBorders>
            <w:shd w:val="clear" w:color="auto" w:fill="auto"/>
          </w:tcPr>
          <w:p w14:paraId="54162727" w14:textId="77777777" w:rsidR="003F3C9F" w:rsidRPr="001F7D9F" w:rsidRDefault="003F3C9F" w:rsidP="001F7D9F">
            <w:pPr>
              <w:spacing w:before="40" w:after="120"/>
              <w:rPr>
                <w:rFonts w:eastAsia="SimSun"/>
                <w:szCs w:val="18"/>
              </w:rPr>
            </w:pPr>
            <w:r w:rsidRPr="001F7D9F">
              <w:rPr>
                <w:szCs w:val="18"/>
              </w:rPr>
              <w:t>30 de marzo de 2007</w:t>
            </w:r>
          </w:p>
        </w:tc>
        <w:tc>
          <w:tcPr>
            <w:tcW w:w="2786" w:type="dxa"/>
            <w:tcBorders>
              <w:bottom w:val="single" w:sz="12" w:space="0" w:color="auto"/>
            </w:tcBorders>
            <w:shd w:val="clear" w:color="auto" w:fill="auto"/>
          </w:tcPr>
          <w:p w14:paraId="70E8D762" w14:textId="1D000B55" w:rsidR="003F3C9F" w:rsidRPr="001F7D9F" w:rsidRDefault="003F3C9F" w:rsidP="001F7D9F">
            <w:pPr>
              <w:spacing w:before="40" w:after="120"/>
              <w:rPr>
                <w:rFonts w:eastAsia="SimSun"/>
                <w:szCs w:val="18"/>
              </w:rPr>
            </w:pPr>
            <w:r w:rsidRPr="001F7D9F">
              <w:rPr>
                <w:szCs w:val="18"/>
              </w:rPr>
              <w:t>3 de abril de 2008</w:t>
            </w:r>
          </w:p>
        </w:tc>
      </w:tr>
    </w:tbl>
    <w:p w14:paraId="07B187B9" w14:textId="77777777" w:rsidR="003F3C9F" w:rsidRDefault="003F3C9F" w:rsidP="003F3C9F">
      <w:pPr>
        <w:pStyle w:val="H23G"/>
        <w:rPr>
          <w:rFonts w:eastAsia="SimSun"/>
        </w:rPr>
      </w:pPr>
      <w:r>
        <w:rPr>
          <w:rFonts w:eastAsia="SimSun"/>
        </w:rPr>
        <w:tab/>
      </w:r>
      <w:r>
        <w:rPr>
          <w:rFonts w:eastAsia="SimSun"/>
        </w:rPr>
        <w:tab/>
        <w:t>Aceptación de procedimientos de denuncias individuales para Ecuador</w:t>
      </w:r>
    </w:p>
    <w:tbl>
      <w:tblPr>
        <w:tblStyle w:val="Tablaconcuadrcula"/>
        <w:tblW w:w="8511"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113" w:type="dxa"/>
        </w:tblCellMar>
        <w:tblLook w:val="04A0" w:firstRow="1" w:lastRow="0" w:firstColumn="1" w:lastColumn="0" w:noHBand="0" w:noVBand="1"/>
      </w:tblPr>
      <w:tblGrid>
        <w:gridCol w:w="3402"/>
        <w:gridCol w:w="2323"/>
        <w:gridCol w:w="2786"/>
      </w:tblGrid>
      <w:tr w:rsidR="003F3C9F" w:rsidRPr="001F7D9F" w14:paraId="47B8C93A" w14:textId="77777777" w:rsidTr="001F7D9F">
        <w:trPr>
          <w:trHeight w:val="240"/>
          <w:tblHeader/>
        </w:trPr>
        <w:tc>
          <w:tcPr>
            <w:tcW w:w="3402" w:type="dxa"/>
            <w:tcBorders>
              <w:top w:val="single" w:sz="4" w:space="0" w:color="auto"/>
              <w:bottom w:val="single" w:sz="12" w:space="0" w:color="auto"/>
            </w:tcBorders>
            <w:shd w:val="clear" w:color="auto" w:fill="auto"/>
            <w:vAlign w:val="bottom"/>
          </w:tcPr>
          <w:p w14:paraId="40B07D4D" w14:textId="77777777" w:rsidR="003F3C9F" w:rsidRPr="001F7D9F" w:rsidRDefault="003F3C9F" w:rsidP="001F7D9F">
            <w:pPr>
              <w:spacing w:before="80" w:after="80" w:line="200" w:lineRule="exact"/>
              <w:rPr>
                <w:rFonts w:eastAsia="SimSun"/>
                <w:i/>
                <w:iCs/>
                <w:sz w:val="16"/>
                <w:szCs w:val="16"/>
              </w:rPr>
            </w:pPr>
            <w:r w:rsidRPr="001F7D9F">
              <w:rPr>
                <w:i/>
                <w:iCs/>
                <w:sz w:val="16"/>
                <w:szCs w:val="16"/>
              </w:rPr>
              <w:t>Tratado</w:t>
            </w:r>
          </w:p>
        </w:tc>
        <w:tc>
          <w:tcPr>
            <w:tcW w:w="2323" w:type="dxa"/>
            <w:tcBorders>
              <w:top w:val="single" w:sz="4" w:space="0" w:color="auto"/>
              <w:bottom w:val="single" w:sz="12" w:space="0" w:color="auto"/>
            </w:tcBorders>
            <w:shd w:val="clear" w:color="auto" w:fill="auto"/>
            <w:vAlign w:val="bottom"/>
          </w:tcPr>
          <w:p w14:paraId="4DC3DC8C" w14:textId="77777777" w:rsidR="003F3C9F" w:rsidRPr="001F7D9F" w:rsidRDefault="003F3C9F" w:rsidP="001F7D9F">
            <w:pPr>
              <w:spacing w:before="80" w:after="80" w:line="200" w:lineRule="exact"/>
              <w:rPr>
                <w:rFonts w:eastAsia="SimSun"/>
                <w:i/>
                <w:iCs/>
                <w:sz w:val="16"/>
                <w:szCs w:val="16"/>
              </w:rPr>
            </w:pPr>
            <w:r w:rsidRPr="001F7D9F">
              <w:rPr>
                <w:i/>
                <w:iCs/>
                <w:sz w:val="16"/>
                <w:szCs w:val="16"/>
              </w:rPr>
              <w:t>Aceptación de procedimientos de reclamaciones individuales</w:t>
            </w:r>
          </w:p>
        </w:tc>
        <w:tc>
          <w:tcPr>
            <w:tcW w:w="2786" w:type="dxa"/>
            <w:tcBorders>
              <w:top w:val="single" w:sz="4" w:space="0" w:color="auto"/>
              <w:bottom w:val="single" w:sz="12" w:space="0" w:color="auto"/>
            </w:tcBorders>
            <w:shd w:val="clear" w:color="auto" w:fill="auto"/>
            <w:vAlign w:val="bottom"/>
          </w:tcPr>
          <w:p w14:paraId="6DF0BE13" w14:textId="77777777" w:rsidR="003F3C9F" w:rsidRPr="001F7D9F" w:rsidRDefault="003F3C9F" w:rsidP="001F7D9F">
            <w:pPr>
              <w:spacing w:before="80" w:after="80" w:line="200" w:lineRule="exact"/>
              <w:rPr>
                <w:rFonts w:eastAsia="SimSun"/>
                <w:i/>
                <w:iCs/>
                <w:sz w:val="16"/>
                <w:szCs w:val="16"/>
              </w:rPr>
            </w:pPr>
            <w:r w:rsidRPr="001F7D9F">
              <w:rPr>
                <w:i/>
                <w:iCs/>
                <w:sz w:val="16"/>
                <w:szCs w:val="16"/>
              </w:rPr>
              <w:t>Fecha de aceptación/no aceptación</w:t>
            </w:r>
          </w:p>
        </w:tc>
      </w:tr>
      <w:tr w:rsidR="001F7D9F" w:rsidRPr="001F7D9F" w14:paraId="45B15577" w14:textId="77777777" w:rsidTr="001F7D9F">
        <w:trPr>
          <w:trHeight w:hRule="exact" w:val="113"/>
          <w:tblHeader/>
        </w:trPr>
        <w:tc>
          <w:tcPr>
            <w:tcW w:w="3402" w:type="dxa"/>
            <w:tcBorders>
              <w:top w:val="single" w:sz="12" w:space="0" w:color="auto"/>
              <w:bottom w:val="nil"/>
            </w:tcBorders>
            <w:shd w:val="clear" w:color="auto" w:fill="auto"/>
          </w:tcPr>
          <w:p w14:paraId="43F9727E" w14:textId="77777777" w:rsidR="001F7D9F" w:rsidRPr="001F7D9F" w:rsidRDefault="001F7D9F" w:rsidP="001F7D9F">
            <w:pPr>
              <w:spacing w:before="40" w:after="120"/>
              <w:rPr>
                <w:szCs w:val="18"/>
              </w:rPr>
            </w:pPr>
          </w:p>
        </w:tc>
        <w:tc>
          <w:tcPr>
            <w:tcW w:w="2323" w:type="dxa"/>
            <w:tcBorders>
              <w:top w:val="single" w:sz="12" w:space="0" w:color="auto"/>
              <w:bottom w:val="nil"/>
            </w:tcBorders>
            <w:shd w:val="clear" w:color="auto" w:fill="auto"/>
          </w:tcPr>
          <w:p w14:paraId="53AA1700" w14:textId="77777777" w:rsidR="001F7D9F" w:rsidRPr="001F7D9F" w:rsidRDefault="001F7D9F" w:rsidP="001F7D9F">
            <w:pPr>
              <w:spacing w:before="40" w:after="120"/>
              <w:rPr>
                <w:szCs w:val="18"/>
              </w:rPr>
            </w:pPr>
          </w:p>
        </w:tc>
        <w:tc>
          <w:tcPr>
            <w:tcW w:w="2786" w:type="dxa"/>
            <w:tcBorders>
              <w:top w:val="single" w:sz="12" w:space="0" w:color="auto"/>
              <w:bottom w:val="nil"/>
            </w:tcBorders>
            <w:shd w:val="clear" w:color="auto" w:fill="auto"/>
          </w:tcPr>
          <w:p w14:paraId="3F4142ED" w14:textId="77777777" w:rsidR="001F7D9F" w:rsidRPr="001F7D9F" w:rsidRDefault="001F7D9F" w:rsidP="001F7D9F">
            <w:pPr>
              <w:spacing w:before="40" w:after="120"/>
              <w:rPr>
                <w:szCs w:val="18"/>
              </w:rPr>
            </w:pPr>
          </w:p>
        </w:tc>
      </w:tr>
      <w:tr w:rsidR="003F3C9F" w:rsidRPr="001F7D9F" w14:paraId="7CBCF932" w14:textId="77777777" w:rsidTr="001F7D9F">
        <w:trPr>
          <w:trHeight w:val="240"/>
        </w:trPr>
        <w:tc>
          <w:tcPr>
            <w:tcW w:w="3402" w:type="dxa"/>
            <w:tcBorders>
              <w:top w:val="nil"/>
            </w:tcBorders>
            <w:shd w:val="clear" w:color="auto" w:fill="auto"/>
          </w:tcPr>
          <w:p w14:paraId="170C8652" w14:textId="77777777" w:rsidR="003F3C9F" w:rsidRPr="001F7D9F" w:rsidRDefault="003F3C9F" w:rsidP="001F7D9F">
            <w:pPr>
              <w:spacing w:before="40" w:after="120"/>
              <w:rPr>
                <w:rFonts w:eastAsia="SimSun"/>
                <w:szCs w:val="18"/>
              </w:rPr>
            </w:pPr>
            <w:r w:rsidRPr="001F7D9F">
              <w:rPr>
                <w:szCs w:val="18"/>
              </w:rPr>
              <w:t>CAT, Art.22 - Procedimiento de denuncia individual en virtud de la Convención contra la Tortura</w:t>
            </w:r>
          </w:p>
        </w:tc>
        <w:tc>
          <w:tcPr>
            <w:tcW w:w="2323" w:type="dxa"/>
            <w:tcBorders>
              <w:top w:val="nil"/>
            </w:tcBorders>
            <w:shd w:val="clear" w:color="auto" w:fill="auto"/>
          </w:tcPr>
          <w:p w14:paraId="5689BFDE" w14:textId="77777777" w:rsidR="003F3C9F" w:rsidRPr="001F7D9F" w:rsidRDefault="003F3C9F" w:rsidP="001F7D9F">
            <w:pPr>
              <w:spacing w:before="40" w:after="120"/>
              <w:rPr>
                <w:rFonts w:eastAsia="SimSun"/>
                <w:szCs w:val="18"/>
              </w:rPr>
            </w:pPr>
            <w:r w:rsidRPr="001F7D9F">
              <w:rPr>
                <w:szCs w:val="18"/>
              </w:rPr>
              <w:t>SÍ</w:t>
            </w:r>
          </w:p>
        </w:tc>
        <w:tc>
          <w:tcPr>
            <w:tcW w:w="2786" w:type="dxa"/>
            <w:tcBorders>
              <w:top w:val="nil"/>
            </w:tcBorders>
            <w:shd w:val="clear" w:color="auto" w:fill="auto"/>
          </w:tcPr>
          <w:p w14:paraId="7D929DCF" w14:textId="5B82FD59" w:rsidR="003F3C9F" w:rsidRPr="001F7D9F" w:rsidRDefault="003F3C9F" w:rsidP="001F7D9F">
            <w:pPr>
              <w:spacing w:before="40" w:after="120"/>
              <w:rPr>
                <w:rFonts w:eastAsia="SimSun"/>
                <w:szCs w:val="18"/>
              </w:rPr>
            </w:pPr>
            <w:r w:rsidRPr="001F7D9F">
              <w:rPr>
                <w:szCs w:val="18"/>
              </w:rPr>
              <w:t>6 de septiembre de 1988</w:t>
            </w:r>
          </w:p>
        </w:tc>
      </w:tr>
      <w:tr w:rsidR="003F3C9F" w:rsidRPr="001F7D9F" w14:paraId="4A53B61F" w14:textId="77777777" w:rsidTr="001F7D9F">
        <w:trPr>
          <w:trHeight w:val="240"/>
        </w:trPr>
        <w:tc>
          <w:tcPr>
            <w:tcW w:w="3402" w:type="dxa"/>
            <w:shd w:val="clear" w:color="auto" w:fill="auto"/>
          </w:tcPr>
          <w:p w14:paraId="78B0DBB0" w14:textId="77777777" w:rsidR="003F3C9F" w:rsidRPr="001F7D9F" w:rsidRDefault="003F3C9F" w:rsidP="001F7D9F">
            <w:pPr>
              <w:spacing w:before="40" w:after="120"/>
              <w:rPr>
                <w:rFonts w:eastAsia="SimSun"/>
                <w:szCs w:val="18"/>
              </w:rPr>
            </w:pPr>
            <w:r w:rsidRPr="001F7D9F">
              <w:rPr>
                <w:szCs w:val="18"/>
              </w:rPr>
              <w:t>CCPR-OP1 - Protocolo Facultativo del Pacto Internacional de Derechos Civiles y Políticos</w:t>
            </w:r>
          </w:p>
        </w:tc>
        <w:tc>
          <w:tcPr>
            <w:tcW w:w="2323" w:type="dxa"/>
            <w:shd w:val="clear" w:color="auto" w:fill="auto"/>
          </w:tcPr>
          <w:p w14:paraId="33E8D7C3" w14:textId="77777777" w:rsidR="003F3C9F" w:rsidRPr="001F7D9F" w:rsidRDefault="003F3C9F" w:rsidP="001F7D9F">
            <w:pPr>
              <w:spacing w:before="40" w:after="120"/>
              <w:rPr>
                <w:rFonts w:eastAsia="SimSun"/>
                <w:szCs w:val="18"/>
              </w:rPr>
            </w:pPr>
            <w:r w:rsidRPr="001F7D9F">
              <w:rPr>
                <w:szCs w:val="18"/>
              </w:rPr>
              <w:t>SÍ</w:t>
            </w:r>
          </w:p>
        </w:tc>
        <w:tc>
          <w:tcPr>
            <w:tcW w:w="2786" w:type="dxa"/>
            <w:shd w:val="clear" w:color="auto" w:fill="auto"/>
          </w:tcPr>
          <w:p w14:paraId="06AA322E" w14:textId="4B3E2396" w:rsidR="003F3C9F" w:rsidRPr="001F7D9F" w:rsidRDefault="003F3C9F" w:rsidP="001F7D9F">
            <w:pPr>
              <w:spacing w:before="40" w:after="120"/>
              <w:rPr>
                <w:rFonts w:eastAsia="SimSun"/>
                <w:szCs w:val="18"/>
              </w:rPr>
            </w:pPr>
            <w:r w:rsidRPr="001F7D9F">
              <w:rPr>
                <w:szCs w:val="18"/>
              </w:rPr>
              <w:t>6 de marzo de 1969</w:t>
            </w:r>
          </w:p>
        </w:tc>
      </w:tr>
      <w:tr w:rsidR="003F3C9F" w:rsidRPr="001F7D9F" w14:paraId="34AFB58E" w14:textId="77777777" w:rsidTr="001F7D9F">
        <w:trPr>
          <w:trHeight w:val="240"/>
        </w:trPr>
        <w:tc>
          <w:tcPr>
            <w:tcW w:w="3402" w:type="dxa"/>
            <w:shd w:val="clear" w:color="auto" w:fill="auto"/>
          </w:tcPr>
          <w:p w14:paraId="087EB1EF" w14:textId="77777777" w:rsidR="003F3C9F" w:rsidRPr="001F7D9F" w:rsidRDefault="003F3C9F" w:rsidP="001F7D9F">
            <w:pPr>
              <w:spacing w:before="40" w:after="120"/>
              <w:rPr>
                <w:rFonts w:eastAsia="SimSun"/>
                <w:szCs w:val="18"/>
              </w:rPr>
            </w:pPr>
            <w:r w:rsidRPr="001F7D9F">
              <w:rPr>
                <w:szCs w:val="18"/>
              </w:rPr>
              <w:t>CED, Art.31 - Procedimiento de denuncia individual en virtud de la Convención Internacional para la protección de todas las personas contra las desapariciones forzadas</w:t>
            </w:r>
          </w:p>
        </w:tc>
        <w:tc>
          <w:tcPr>
            <w:tcW w:w="2323" w:type="dxa"/>
            <w:shd w:val="clear" w:color="auto" w:fill="auto"/>
          </w:tcPr>
          <w:p w14:paraId="7F7CDC29" w14:textId="77777777" w:rsidR="003F3C9F" w:rsidRPr="001F7D9F" w:rsidRDefault="003F3C9F" w:rsidP="001F7D9F">
            <w:pPr>
              <w:spacing w:before="40" w:after="120"/>
              <w:rPr>
                <w:rFonts w:eastAsia="SimSun"/>
                <w:szCs w:val="18"/>
              </w:rPr>
            </w:pPr>
            <w:r w:rsidRPr="001F7D9F">
              <w:rPr>
                <w:szCs w:val="18"/>
              </w:rPr>
              <w:t>SÍ</w:t>
            </w:r>
          </w:p>
        </w:tc>
        <w:tc>
          <w:tcPr>
            <w:tcW w:w="2786" w:type="dxa"/>
            <w:shd w:val="clear" w:color="auto" w:fill="auto"/>
          </w:tcPr>
          <w:p w14:paraId="741715E4" w14:textId="77777777" w:rsidR="003F3C9F" w:rsidRPr="001F7D9F" w:rsidRDefault="003F3C9F" w:rsidP="001F7D9F">
            <w:pPr>
              <w:spacing w:before="40" w:after="120"/>
              <w:rPr>
                <w:rFonts w:eastAsia="SimSun"/>
                <w:szCs w:val="18"/>
              </w:rPr>
            </w:pPr>
            <w:r w:rsidRPr="001F7D9F">
              <w:rPr>
                <w:szCs w:val="18"/>
              </w:rPr>
              <w:t>20 de octubre de 2009</w:t>
            </w:r>
          </w:p>
        </w:tc>
      </w:tr>
      <w:tr w:rsidR="003F3C9F" w:rsidRPr="001F7D9F" w14:paraId="62C106BB" w14:textId="77777777" w:rsidTr="001F7D9F">
        <w:trPr>
          <w:trHeight w:val="240"/>
        </w:trPr>
        <w:tc>
          <w:tcPr>
            <w:tcW w:w="3402" w:type="dxa"/>
            <w:shd w:val="clear" w:color="auto" w:fill="auto"/>
          </w:tcPr>
          <w:p w14:paraId="53D4C773" w14:textId="77777777" w:rsidR="003F3C9F" w:rsidRPr="001F7D9F" w:rsidRDefault="003F3C9F" w:rsidP="001F7D9F">
            <w:pPr>
              <w:spacing w:before="40" w:after="120"/>
              <w:rPr>
                <w:rFonts w:eastAsia="SimSun"/>
                <w:szCs w:val="18"/>
              </w:rPr>
            </w:pPr>
            <w:r w:rsidRPr="001F7D9F">
              <w:rPr>
                <w:szCs w:val="18"/>
              </w:rPr>
              <w:t>CEDAW-OP - Protocolo Facultativo de la Convención sobre la eliminación de todas las formas de discriminación contra la mujer</w:t>
            </w:r>
          </w:p>
        </w:tc>
        <w:tc>
          <w:tcPr>
            <w:tcW w:w="2323" w:type="dxa"/>
            <w:shd w:val="clear" w:color="auto" w:fill="auto"/>
          </w:tcPr>
          <w:p w14:paraId="24F46FD4" w14:textId="77777777" w:rsidR="003F3C9F" w:rsidRPr="001F7D9F" w:rsidRDefault="003F3C9F" w:rsidP="001F7D9F">
            <w:pPr>
              <w:spacing w:before="40" w:after="120"/>
              <w:rPr>
                <w:rFonts w:eastAsia="SimSun"/>
                <w:szCs w:val="18"/>
              </w:rPr>
            </w:pPr>
            <w:r w:rsidRPr="001F7D9F">
              <w:rPr>
                <w:szCs w:val="18"/>
              </w:rPr>
              <w:t>SÍ</w:t>
            </w:r>
          </w:p>
        </w:tc>
        <w:tc>
          <w:tcPr>
            <w:tcW w:w="2786" w:type="dxa"/>
            <w:shd w:val="clear" w:color="auto" w:fill="auto"/>
          </w:tcPr>
          <w:p w14:paraId="5072E4D1" w14:textId="29E80CAE" w:rsidR="003F3C9F" w:rsidRPr="001F7D9F" w:rsidRDefault="003F3C9F" w:rsidP="001F7D9F">
            <w:pPr>
              <w:spacing w:before="40" w:after="120"/>
              <w:rPr>
                <w:rFonts w:eastAsia="SimSun"/>
                <w:szCs w:val="18"/>
              </w:rPr>
            </w:pPr>
            <w:r w:rsidRPr="001F7D9F">
              <w:rPr>
                <w:szCs w:val="18"/>
              </w:rPr>
              <w:t>5 de febrero de 2002</w:t>
            </w:r>
          </w:p>
        </w:tc>
      </w:tr>
      <w:tr w:rsidR="003F3C9F" w:rsidRPr="001F7D9F" w14:paraId="09BB3709" w14:textId="77777777" w:rsidTr="001F7D9F">
        <w:trPr>
          <w:trHeight w:val="240"/>
        </w:trPr>
        <w:tc>
          <w:tcPr>
            <w:tcW w:w="3402" w:type="dxa"/>
            <w:shd w:val="clear" w:color="auto" w:fill="auto"/>
          </w:tcPr>
          <w:p w14:paraId="222C27DA" w14:textId="77777777" w:rsidR="003F3C9F" w:rsidRPr="001F7D9F" w:rsidRDefault="003F3C9F" w:rsidP="001F7D9F">
            <w:pPr>
              <w:spacing w:before="40" w:after="120"/>
              <w:rPr>
                <w:rFonts w:eastAsia="SimSun"/>
                <w:szCs w:val="18"/>
              </w:rPr>
            </w:pPr>
            <w:r w:rsidRPr="001F7D9F">
              <w:rPr>
                <w:szCs w:val="18"/>
              </w:rPr>
              <w:t>CERD, Art.14 - Procedimiento de denuncia individual en virtud de la Convención Internacional sobre la Eliminación de todas las Formas de Discriminación Racial</w:t>
            </w:r>
          </w:p>
        </w:tc>
        <w:tc>
          <w:tcPr>
            <w:tcW w:w="2323" w:type="dxa"/>
            <w:shd w:val="clear" w:color="auto" w:fill="auto"/>
          </w:tcPr>
          <w:p w14:paraId="13018999" w14:textId="77777777" w:rsidR="003F3C9F" w:rsidRPr="001F7D9F" w:rsidRDefault="003F3C9F" w:rsidP="001F7D9F">
            <w:pPr>
              <w:spacing w:before="40" w:after="120"/>
              <w:rPr>
                <w:rFonts w:eastAsia="SimSun"/>
                <w:szCs w:val="18"/>
              </w:rPr>
            </w:pPr>
            <w:r w:rsidRPr="001F7D9F">
              <w:rPr>
                <w:szCs w:val="18"/>
              </w:rPr>
              <w:t>SÍ</w:t>
            </w:r>
          </w:p>
        </w:tc>
        <w:tc>
          <w:tcPr>
            <w:tcW w:w="2786" w:type="dxa"/>
            <w:shd w:val="clear" w:color="auto" w:fill="auto"/>
          </w:tcPr>
          <w:p w14:paraId="3D087D49" w14:textId="77777777" w:rsidR="003F3C9F" w:rsidRPr="001F7D9F" w:rsidRDefault="003F3C9F" w:rsidP="001F7D9F">
            <w:pPr>
              <w:spacing w:before="40" w:after="120"/>
              <w:rPr>
                <w:rFonts w:eastAsia="SimSun"/>
                <w:szCs w:val="18"/>
              </w:rPr>
            </w:pPr>
            <w:r w:rsidRPr="001F7D9F">
              <w:rPr>
                <w:szCs w:val="18"/>
              </w:rPr>
              <w:t>18 de marzo de 1977</w:t>
            </w:r>
          </w:p>
        </w:tc>
      </w:tr>
      <w:tr w:rsidR="003F3C9F" w:rsidRPr="001F7D9F" w14:paraId="622239A1" w14:textId="77777777" w:rsidTr="001F7D9F">
        <w:trPr>
          <w:trHeight w:val="240"/>
        </w:trPr>
        <w:tc>
          <w:tcPr>
            <w:tcW w:w="3402" w:type="dxa"/>
            <w:shd w:val="clear" w:color="auto" w:fill="auto"/>
          </w:tcPr>
          <w:p w14:paraId="6E3AFBC1" w14:textId="77777777" w:rsidR="003F3C9F" w:rsidRPr="001F7D9F" w:rsidRDefault="003F3C9F" w:rsidP="001F7D9F">
            <w:pPr>
              <w:spacing w:before="40" w:after="120"/>
              <w:rPr>
                <w:rFonts w:eastAsia="SimSun"/>
                <w:szCs w:val="18"/>
              </w:rPr>
            </w:pPr>
            <w:r w:rsidRPr="001F7D9F">
              <w:rPr>
                <w:szCs w:val="18"/>
              </w:rPr>
              <w:t>CESCR-OP - Protocolo facultativo del Pacto Internacional de Derechos Económicos, Sociales y Culturales</w:t>
            </w:r>
          </w:p>
        </w:tc>
        <w:tc>
          <w:tcPr>
            <w:tcW w:w="2323" w:type="dxa"/>
            <w:shd w:val="clear" w:color="auto" w:fill="auto"/>
          </w:tcPr>
          <w:p w14:paraId="67D910C0" w14:textId="77777777" w:rsidR="003F3C9F" w:rsidRPr="001F7D9F" w:rsidRDefault="003F3C9F" w:rsidP="001F7D9F">
            <w:pPr>
              <w:spacing w:before="40" w:after="120"/>
              <w:rPr>
                <w:rFonts w:eastAsia="SimSun"/>
                <w:szCs w:val="18"/>
              </w:rPr>
            </w:pPr>
            <w:r w:rsidRPr="001F7D9F">
              <w:rPr>
                <w:szCs w:val="18"/>
              </w:rPr>
              <w:t>SÍ</w:t>
            </w:r>
          </w:p>
        </w:tc>
        <w:tc>
          <w:tcPr>
            <w:tcW w:w="2786" w:type="dxa"/>
            <w:shd w:val="clear" w:color="auto" w:fill="auto"/>
          </w:tcPr>
          <w:p w14:paraId="0D64767C" w14:textId="77777777" w:rsidR="003F3C9F" w:rsidRPr="001F7D9F" w:rsidRDefault="003F3C9F" w:rsidP="001F7D9F">
            <w:pPr>
              <w:spacing w:before="40" w:after="120"/>
              <w:rPr>
                <w:rFonts w:eastAsia="SimSun"/>
                <w:szCs w:val="18"/>
              </w:rPr>
            </w:pPr>
            <w:r w:rsidRPr="001F7D9F">
              <w:rPr>
                <w:szCs w:val="18"/>
              </w:rPr>
              <w:t>11 de junio de 2010</w:t>
            </w:r>
          </w:p>
        </w:tc>
      </w:tr>
      <w:tr w:rsidR="003F3C9F" w:rsidRPr="001F7D9F" w14:paraId="39AC3331" w14:textId="77777777" w:rsidTr="001F7D9F">
        <w:trPr>
          <w:trHeight w:val="240"/>
        </w:trPr>
        <w:tc>
          <w:tcPr>
            <w:tcW w:w="3402" w:type="dxa"/>
            <w:shd w:val="clear" w:color="auto" w:fill="auto"/>
          </w:tcPr>
          <w:p w14:paraId="5609B35F" w14:textId="77777777" w:rsidR="003F3C9F" w:rsidRPr="001F7D9F" w:rsidRDefault="003F3C9F" w:rsidP="001F7D9F">
            <w:pPr>
              <w:spacing w:before="40" w:after="120"/>
              <w:rPr>
                <w:rFonts w:eastAsia="SimSun"/>
                <w:szCs w:val="18"/>
              </w:rPr>
            </w:pPr>
            <w:r w:rsidRPr="001F7D9F">
              <w:rPr>
                <w:szCs w:val="18"/>
              </w:rPr>
              <w:t>CMW, Art.77 - Procedimiento de quejas individuales en virtud de la Convención Internacional sobre la protección de los derechos de todos los trabajadores migratorios y de sus familiares</w:t>
            </w:r>
          </w:p>
        </w:tc>
        <w:tc>
          <w:tcPr>
            <w:tcW w:w="2323" w:type="dxa"/>
            <w:shd w:val="clear" w:color="auto" w:fill="auto"/>
          </w:tcPr>
          <w:p w14:paraId="4D333434" w14:textId="77777777" w:rsidR="003F3C9F" w:rsidRPr="001F7D9F" w:rsidRDefault="003F3C9F" w:rsidP="001F7D9F">
            <w:pPr>
              <w:spacing w:before="40" w:after="120"/>
              <w:rPr>
                <w:rFonts w:eastAsia="SimSun"/>
                <w:szCs w:val="18"/>
              </w:rPr>
            </w:pPr>
            <w:r w:rsidRPr="001F7D9F">
              <w:rPr>
                <w:szCs w:val="18"/>
              </w:rPr>
              <w:t>SÍ</w:t>
            </w:r>
          </w:p>
        </w:tc>
        <w:tc>
          <w:tcPr>
            <w:tcW w:w="2786" w:type="dxa"/>
            <w:shd w:val="clear" w:color="auto" w:fill="auto"/>
          </w:tcPr>
          <w:p w14:paraId="40668FEC" w14:textId="77777777" w:rsidR="003F3C9F" w:rsidRPr="001F7D9F" w:rsidRDefault="003F3C9F" w:rsidP="001F7D9F">
            <w:pPr>
              <w:spacing w:before="40" w:after="120"/>
              <w:rPr>
                <w:rFonts w:eastAsia="SimSun"/>
                <w:szCs w:val="18"/>
              </w:rPr>
            </w:pPr>
            <w:r w:rsidRPr="001F7D9F">
              <w:rPr>
                <w:szCs w:val="18"/>
              </w:rPr>
              <w:t>12 de enero de 2018</w:t>
            </w:r>
          </w:p>
        </w:tc>
      </w:tr>
      <w:tr w:rsidR="003F3C9F" w:rsidRPr="001F7D9F" w14:paraId="5924F525" w14:textId="77777777" w:rsidTr="001F7D9F">
        <w:trPr>
          <w:trHeight w:val="240"/>
        </w:trPr>
        <w:tc>
          <w:tcPr>
            <w:tcW w:w="3402" w:type="dxa"/>
            <w:shd w:val="clear" w:color="auto" w:fill="auto"/>
          </w:tcPr>
          <w:p w14:paraId="1E34AC34" w14:textId="77777777" w:rsidR="003F3C9F" w:rsidRPr="001F7D9F" w:rsidRDefault="003F3C9F" w:rsidP="001F7D9F">
            <w:pPr>
              <w:spacing w:before="40" w:after="120"/>
              <w:rPr>
                <w:rFonts w:eastAsia="SimSun"/>
                <w:szCs w:val="18"/>
              </w:rPr>
            </w:pPr>
            <w:r w:rsidRPr="001F7D9F">
              <w:rPr>
                <w:szCs w:val="18"/>
              </w:rPr>
              <w:t>CRC-OP-IC - Protocolo Facultativo de la Convención sobre los Derechos del Niño</w:t>
            </w:r>
          </w:p>
        </w:tc>
        <w:tc>
          <w:tcPr>
            <w:tcW w:w="2323" w:type="dxa"/>
            <w:shd w:val="clear" w:color="auto" w:fill="auto"/>
          </w:tcPr>
          <w:p w14:paraId="65BF12B7" w14:textId="77777777" w:rsidR="003F3C9F" w:rsidRPr="001F7D9F" w:rsidRDefault="003F3C9F" w:rsidP="001F7D9F">
            <w:pPr>
              <w:spacing w:before="40" w:after="120"/>
              <w:rPr>
                <w:rFonts w:eastAsia="SimSun"/>
                <w:szCs w:val="18"/>
              </w:rPr>
            </w:pPr>
            <w:r w:rsidRPr="001F7D9F">
              <w:rPr>
                <w:szCs w:val="18"/>
              </w:rPr>
              <w:t>SÍ</w:t>
            </w:r>
          </w:p>
        </w:tc>
        <w:tc>
          <w:tcPr>
            <w:tcW w:w="2786" w:type="dxa"/>
            <w:shd w:val="clear" w:color="auto" w:fill="auto"/>
          </w:tcPr>
          <w:p w14:paraId="6E3DEFC9" w14:textId="77777777" w:rsidR="003F3C9F" w:rsidRPr="001F7D9F" w:rsidRDefault="003F3C9F" w:rsidP="001F7D9F">
            <w:pPr>
              <w:spacing w:before="40" w:after="120"/>
              <w:rPr>
                <w:rFonts w:eastAsia="SimSun"/>
                <w:szCs w:val="18"/>
              </w:rPr>
            </w:pPr>
            <w:r w:rsidRPr="001F7D9F">
              <w:rPr>
                <w:szCs w:val="18"/>
              </w:rPr>
              <w:t>19 de septiembre de 2018</w:t>
            </w:r>
          </w:p>
        </w:tc>
      </w:tr>
      <w:tr w:rsidR="003F3C9F" w:rsidRPr="001F7D9F" w14:paraId="09B22DC6" w14:textId="77777777" w:rsidTr="001F7D9F">
        <w:trPr>
          <w:trHeight w:val="240"/>
        </w:trPr>
        <w:tc>
          <w:tcPr>
            <w:tcW w:w="3402" w:type="dxa"/>
            <w:tcBorders>
              <w:bottom w:val="single" w:sz="12" w:space="0" w:color="auto"/>
            </w:tcBorders>
            <w:shd w:val="clear" w:color="auto" w:fill="auto"/>
          </w:tcPr>
          <w:p w14:paraId="79DD617B" w14:textId="77777777" w:rsidR="003F3C9F" w:rsidRPr="001F7D9F" w:rsidRDefault="003F3C9F" w:rsidP="001F7D9F">
            <w:pPr>
              <w:spacing w:before="40" w:after="120"/>
              <w:rPr>
                <w:rFonts w:eastAsia="SimSun"/>
                <w:szCs w:val="18"/>
              </w:rPr>
            </w:pPr>
            <w:r w:rsidRPr="001F7D9F">
              <w:rPr>
                <w:szCs w:val="18"/>
              </w:rPr>
              <w:t>CRPD-OP - Protocolo facultativo de la Convención sobre los derechos de las personas con discapacidad</w:t>
            </w:r>
          </w:p>
        </w:tc>
        <w:tc>
          <w:tcPr>
            <w:tcW w:w="2323" w:type="dxa"/>
            <w:tcBorders>
              <w:bottom w:val="single" w:sz="12" w:space="0" w:color="auto"/>
            </w:tcBorders>
            <w:shd w:val="clear" w:color="auto" w:fill="auto"/>
          </w:tcPr>
          <w:p w14:paraId="3CF1B21B" w14:textId="77777777" w:rsidR="003F3C9F" w:rsidRPr="001F7D9F" w:rsidRDefault="003F3C9F" w:rsidP="001F7D9F">
            <w:pPr>
              <w:spacing w:before="40" w:after="120"/>
              <w:rPr>
                <w:rFonts w:eastAsia="SimSun"/>
                <w:szCs w:val="18"/>
              </w:rPr>
            </w:pPr>
            <w:r w:rsidRPr="001F7D9F">
              <w:rPr>
                <w:szCs w:val="18"/>
              </w:rPr>
              <w:t>SÍ</w:t>
            </w:r>
          </w:p>
        </w:tc>
        <w:tc>
          <w:tcPr>
            <w:tcW w:w="2786" w:type="dxa"/>
            <w:tcBorders>
              <w:bottom w:val="single" w:sz="12" w:space="0" w:color="auto"/>
            </w:tcBorders>
            <w:shd w:val="clear" w:color="auto" w:fill="auto"/>
          </w:tcPr>
          <w:p w14:paraId="1F4A8A8E" w14:textId="463B4B39" w:rsidR="003F3C9F" w:rsidRPr="001F7D9F" w:rsidRDefault="003F3C9F" w:rsidP="001F7D9F">
            <w:pPr>
              <w:spacing w:before="40" w:after="120"/>
              <w:rPr>
                <w:rFonts w:eastAsia="SimSun"/>
                <w:szCs w:val="18"/>
              </w:rPr>
            </w:pPr>
            <w:r w:rsidRPr="001F7D9F">
              <w:rPr>
                <w:szCs w:val="18"/>
              </w:rPr>
              <w:t>3 de abril de 2008</w:t>
            </w:r>
          </w:p>
        </w:tc>
      </w:tr>
    </w:tbl>
    <w:p w14:paraId="1392C3A6" w14:textId="77777777" w:rsidR="003F3C9F" w:rsidRDefault="003F3C9F" w:rsidP="003F3C9F">
      <w:pPr>
        <w:pStyle w:val="H23G"/>
        <w:rPr>
          <w:rFonts w:eastAsia="SimSun"/>
        </w:rPr>
      </w:pPr>
      <w:r>
        <w:rPr>
          <w:rFonts w:eastAsia="SimSun"/>
        </w:rPr>
        <w:tab/>
      </w:r>
      <w:r>
        <w:rPr>
          <w:rFonts w:eastAsia="SimSun"/>
        </w:rPr>
        <w:tab/>
        <w:t>Procedimientos especiales</w:t>
      </w:r>
    </w:p>
    <w:p w14:paraId="00686C0F" w14:textId="49E86CE9" w:rsidR="003F3C9F" w:rsidRPr="00A60189" w:rsidRDefault="00617A5B" w:rsidP="00A60189">
      <w:pPr>
        <w:pStyle w:val="SingleTxtG"/>
        <w:rPr>
          <w:rFonts w:eastAsia="SimSun"/>
        </w:rPr>
      </w:pPr>
      <w:r w:rsidRPr="00A60189">
        <w:rPr>
          <w:rFonts w:eastAsia="SimSun"/>
        </w:rPr>
        <w:t>159.</w:t>
      </w:r>
      <w:r w:rsidRPr="00A60189">
        <w:rPr>
          <w:rFonts w:eastAsia="SimSun"/>
        </w:rPr>
        <w:tab/>
      </w:r>
      <w:r w:rsidR="003F3C9F" w:rsidRPr="00A60189">
        <w:t>Examen Periódico Universal (EPU) es un proceso destinado a facilitar una revisión entre pares de la situación de derechos humanos en cada uno de los Estados miembros de la ONU. El EPU es un proceso impulsado por los Estados, en el marco de un Grupo de Trabajo específico del Consejo de Derechos Humanos, que ofrece la oportunidad de que cada Estado declare qué medidas ha adoptado para mejorar la situación de los derechos humanos en sus países y para cumplir sus obligaciones y compromisos en materia de derechos humanos. El Ecuador ha presentado informes desde el primer ciclo en 2008, se ha sometido a revisión en los cuatro ciclos del EPU, y el último examen del Ecuador tuvo lugar el 7 de noviembre de 2022 en Ginebra en el marco de la 41ª sesión del Grupo de Trabajo del EPU. El Ecuador recibió 174 recomendaciones y aceptó 164 recomendaciones, lo cual supone un aumento del 1,23</w:t>
      </w:r>
      <w:r w:rsidR="003D7441">
        <w:t xml:space="preserve"> %</w:t>
      </w:r>
      <w:r w:rsidR="003F3C9F" w:rsidRPr="00A60189">
        <w:t xml:space="preserve"> con respecto al tercer ciclo del EPU del Ecuador en 2017.</w:t>
      </w:r>
    </w:p>
    <w:p w14:paraId="41062A21" w14:textId="6BC1A5A4" w:rsidR="003F3C9F" w:rsidRDefault="003F3C9F" w:rsidP="001F7D9F">
      <w:pPr>
        <w:pStyle w:val="H23G"/>
        <w:rPr>
          <w:rFonts w:eastAsia="SimSun"/>
        </w:rPr>
      </w:pPr>
      <w:r>
        <w:rPr>
          <w:rFonts w:eastAsia="SimSun"/>
        </w:rPr>
        <w:tab/>
      </w:r>
      <w:r>
        <w:rPr>
          <w:rFonts w:eastAsia="SimSun"/>
        </w:rPr>
        <w:tab/>
        <w:t xml:space="preserve">Estado de ratificación de Ecuador - Sistema Interamericano </w:t>
      </w:r>
      <w:r w:rsidR="001F7D9F">
        <w:rPr>
          <w:rFonts w:eastAsia="SimSun"/>
        </w:rPr>
        <w:br/>
      </w:r>
      <w:r>
        <w:rPr>
          <w:rFonts w:eastAsia="SimSun"/>
        </w:rPr>
        <w:t>de Derechos Humanos</w:t>
      </w:r>
    </w:p>
    <w:p w14:paraId="248B140D" w14:textId="4E2A23E7" w:rsidR="003F3C9F" w:rsidRPr="00A60189" w:rsidRDefault="00617A5B" w:rsidP="00A60189">
      <w:pPr>
        <w:pStyle w:val="SingleTxtG"/>
        <w:rPr>
          <w:rFonts w:eastAsia="SimSun"/>
        </w:rPr>
      </w:pPr>
      <w:r w:rsidRPr="00A60189">
        <w:rPr>
          <w:rFonts w:eastAsia="SimSun"/>
        </w:rPr>
        <w:t>160.</w:t>
      </w:r>
      <w:r w:rsidRPr="00A60189">
        <w:rPr>
          <w:rFonts w:eastAsia="SimSun"/>
        </w:rPr>
        <w:tab/>
      </w:r>
      <w:r w:rsidR="003F3C9F" w:rsidRPr="00A60189">
        <w:t>Convención Americana sobre Derechos Humanos (CADH o Pacto de San José): Ecuador es signatario original y ratificó este tratado el 28 de diciembre de 1977; Protocolo de San Salvador (Protocolo Adicional a la CADH en materia de Derechos Económicos, Sociales y Culturales): Ratificado el 25 de junio de 1992; Convención Interamericana para Prevenir, Sancionar y Erradicar la Violencia contra la Mujer (Convención de Belem do Pará): Ecuador la ratificó el 30 de junio de 1995; Convención Interamericana sobre Desaparición Forzada de Personas: Ratificado el 27 de julio de 2006; Convención Interamericana sobre la Eliminación de Todas las Formas de Discriminación contra las Personas con Discapacidad: Ratificado el 15 de septiembre de 1999.</w:t>
      </w:r>
    </w:p>
    <w:p w14:paraId="068CF358" w14:textId="6FDF69FA" w:rsidR="003F3C9F" w:rsidRDefault="003F3C9F" w:rsidP="00A60189">
      <w:pPr>
        <w:pStyle w:val="H1G"/>
      </w:pPr>
      <w:bookmarkStart w:id="16" w:name="_Hlk179373553"/>
      <w:bookmarkStart w:id="17" w:name="_Toc180057164"/>
      <w:bookmarkStart w:id="18" w:name="_Hlk179372488"/>
      <w:r>
        <w:tab/>
      </w:r>
      <w:r w:rsidR="00F05D04">
        <w:t>C</w:t>
      </w:r>
      <w:r w:rsidR="00A60189">
        <w:t>.</w:t>
      </w:r>
      <w:r>
        <w:tab/>
        <w:t>Seguimiento a las observaciones finales de los Órganos de Tratados de</w:t>
      </w:r>
      <w:r w:rsidR="001F7D9F">
        <w:t> </w:t>
      </w:r>
      <w:r>
        <w:t>derechos humanos</w:t>
      </w:r>
      <w:bookmarkEnd w:id="16"/>
      <w:r>
        <w:t xml:space="preserve"> y proceso de elaboración de informes de derechos</w:t>
      </w:r>
      <w:r w:rsidR="001F7D9F">
        <w:t> </w:t>
      </w:r>
      <w:r>
        <w:t>humanos</w:t>
      </w:r>
      <w:bookmarkEnd w:id="17"/>
      <w:r>
        <w:t xml:space="preserve"> </w:t>
      </w:r>
    </w:p>
    <w:bookmarkEnd w:id="18"/>
    <w:p w14:paraId="6860286B" w14:textId="6F98A621" w:rsidR="003F3C9F" w:rsidRPr="00A60189" w:rsidRDefault="00617A5B" w:rsidP="00A60189">
      <w:pPr>
        <w:pStyle w:val="SingleTxtG"/>
      </w:pPr>
      <w:r w:rsidRPr="00A60189">
        <w:t>161.</w:t>
      </w:r>
      <w:r w:rsidRPr="00A60189">
        <w:tab/>
      </w:r>
      <w:r w:rsidR="003F3C9F" w:rsidRPr="00A60189">
        <w:t xml:space="preserve">Ecuador estableció un sistema de información sobre los derechos humanos denominado SIDERECHOS que facilita el reporte, seguimiento y evaluación del cumplimiento de las obligaciones internacionales en el ámbito de los derechos humanos. El sistema SIDERECHOS, administrado de manera conjunta por el Ministerio de la Mujer y Derechos Humanos y el Ministerio de Relaciones Exteriores y Movilidad Humana, está compuesto por un buscador de estándares constitucionales e internacionales de derechos humanos, una biblioteca tanto de los informes presentados por el Ecuador ante los sistemas internacionales de protección, como de los informes alternativos y las recomendaciones recibidas, una sección específica para los informes de derechos humanos en construcción y un sección dedicada al seguimiento a las recomendaciones realizadas al Ecuador por parte de los organismos internacionales de los sistemas universal e interamericano de derechos humanos. A partir del año 2023, esta última sección se encuentra en actualización. </w:t>
      </w:r>
    </w:p>
    <w:p w14:paraId="4BFB8C94" w14:textId="00EF18D7" w:rsidR="003F3C9F" w:rsidRPr="00A60189" w:rsidRDefault="00617A5B" w:rsidP="00A60189">
      <w:pPr>
        <w:pStyle w:val="SingleTxtG"/>
      </w:pPr>
      <w:r w:rsidRPr="00A60189">
        <w:t>162.</w:t>
      </w:r>
      <w:r w:rsidRPr="00A60189">
        <w:tab/>
      </w:r>
      <w:r w:rsidR="003F3C9F" w:rsidRPr="00A60189">
        <w:t>En cuanto al seguimiento a la implementación de recomendaciones emitidas por el Sistema Universal en el marco de los órganos de tratado y Examen Periódico Universal, el Estado ecuatoriano, en cumplimiento a uno de los compromisos voluntarios del EPU 2022, se encuentra trabajando para la institucionalización del Mecanismo Nacional de Coordinación para la Ejecución y Seguimiento a Recomendaciones de Derechos Humanos (MCDH) a través de acuerdo interinstitucional entre el Ministerio de la Mujer y Derechos Humanos y el Ministerio de Relaciones Exteriores y Movilidad Humana. Se espera tener la formalización de este mecanismo hasta finales del año 2024.</w:t>
      </w:r>
    </w:p>
    <w:p w14:paraId="7C20AA59" w14:textId="4214AF52" w:rsidR="003F3C9F" w:rsidRDefault="00617A5B" w:rsidP="001F7D9F">
      <w:pPr>
        <w:pStyle w:val="SingleTxtG"/>
      </w:pPr>
      <w:r w:rsidRPr="00A60189">
        <w:t>163.</w:t>
      </w:r>
      <w:r w:rsidRPr="00A60189">
        <w:tab/>
      </w:r>
      <w:r w:rsidR="003F3C9F" w:rsidRPr="00A60189">
        <w:t>El Ministerio de la Mujer y Derechos Humanos, entre sus competencias institucionales relativas a derechos humanos, incluye la coordinación de la ejecución de sentencias, medidas cautelares, medidas provisionales, acuerdos amistosos, recomendaciones, y resoluciones originados en el Sistema Interamericano de Derechos Humanos y en el Sistema Universal de Derechos Humanos, así como el seguimiento y evaluación de compromisos internacionales, y demás obligaciones de carácter internacional en esa materia. Para ello, en el marco de las obligaciones Nacionales e Internacionales en materia de Derechos Humanos, el MMDH se encarga de participar, conjuntamente con la entidad encargada de las Relaciones Exteriores y Movilidad Humana, en el proceso de elaboración y validación de los informes del Estado a los comités y demás órganos de los tratados de derechos humanos, así como realizar el seguimiento de las recomendaciones que emanen de los mismos. Esto incluye, la participación en las reuniones internacionales y presentación de informes ante organismos internacionales en este ámbito. Por otro lado, realizar el seguimiento, monitoreo y evaluación sobre el cumplimiento de las recomendaciones, convenios y compromisos emitidos por Organismos Internacionales en materia de derechos humanos.</w:t>
      </w:r>
    </w:p>
    <w:p w14:paraId="6941D521" w14:textId="0FF7E46A" w:rsidR="001F7D9F" w:rsidRPr="00EB5682" w:rsidRDefault="00EB5682" w:rsidP="00EB5682">
      <w:pPr>
        <w:pStyle w:val="SingleTxtG"/>
        <w:suppressAutoHyphens/>
        <w:spacing w:before="240" w:after="0"/>
        <w:jc w:val="center"/>
        <w:rPr>
          <w:u w:val="single"/>
          <w:lang w:val="es-EC"/>
        </w:rPr>
      </w:pPr>
      <w:r>
        <w:rPr>
          <w:u w:val="single"/>
          <w:lang w:val="es-EC"/>
        </w:rPr>
        <w:tab/>
      </w:r>
      <w:r>
        <w:rPr>
          <w:u w:val="single"/>
          <w:lang w:val="es-EC"/>
        </w:rPr>
        <w:tab/>
      </w:r>
      <w:r>
        <w:rPr>
          <w:u w:val="single"/>
          <w:lang w:val="es-EC"/>
        </w:rPr>
        <w:tab/>
      </w:r>
    </w:p>
    <w:sectPr w:rsidR="001F7D9F" w:rsidRPr="00EB5682" w:rsidSect="0075186B">
      <w:headerReference w:type="even" r:id="rId12"/>
      <w:headerReference w:type="default" r:id="rId13"/>
      <w:footerReference w:type="even" r:id="rId14"/>
      <w:footerReference w:type="default" r:id="rId15"/>
      <w:footerReference w:type="first" r:id="rId16"/>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4DD6C5" w14:textId="77777777" w:rsidR="00EF73B5" w:rsidRPr="00AC76E8" w:rsidRDefault="00EF73B5" w:rsidP="00AC76E8">
      <w:pPr>
        <w:pStyle w:val="Piedepgina"/>
      </w:pPr>
    </w:p>
  </w:endnote>
  <w:endnote w:type="continuationSeparator" w:id="0">
    <w:p w14:paraId="2B3AD88C" w14:textId="77777777" w:rsidR="00EF73B5" w:rsidRPr="00AC76E8" w:rsidRDefault="00EF73B5" w:rsidP="00AC76E8">
      <w:pPr>
        <w:pStyle w:val="Piedepgina"/>
      </w:pPr>
    </w:p>
  </w:endnote>
  <w:endnote w:type="continuationNotice" w:id="1">
    <w:p w14:paraId="027EEFC7" w14:textId="77777777" w:rsidR="00EF73B5" w:rsidRDefault="00EF73B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4D2D41" w14:textId="26D823A1" w:rsidR="0075186B" w:rsidRPr="0075186B" w:rsidRDefault="0075186B" w:rsidP="0075186B">
    <w:pPr>
      <w:pStyle w:val="Piedepgina"/>
      <w:tabs>
        <w:tab w:val="right" w:pos="9638"/>
      </w:tabs>
    </w:pPr>
    <w:r w:rsidRPr="0075186B">
      <w:rPr>
        <w:b/>
        <w:sz w:val="18"/>
      </w:rPr>
      <w:fldChar w:fldCharType="begin"/>
    </w:r>
    <w:r w:rsidRPr="0075186B">
      <w:rPr>
        <w:b/>
        <w:sz w:val="18"/>
      </w:rPr>
      <w:instrText xml:space="preserve"> PAGE  \* MERGEFORMAT </w:instrText>
    </w:r>
    <w:r w:rsidRPr="0075186B">
      <w:rPr>
        <w:b/>
        <w:sz w:val="18"/>
      </w:rPr>
      <w:fldChar w:fldCharType="separate"/>
    </w:r>
    <w:r w:rsidRPr="0075186B">
      <w:rPr>
        <w:b/>
        <w:noProof/>
        <w:sz w:val="18"/>
      </w:rPr>
      <w:t>2</w:t>
    </w:r>
    <w:r w:rsidRPr="0075186B">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CE09A8" w14:textId="136D008D" w:rsidR="0075186B" w:rsidRPr="0075186B" w:rsidRDefault="0075186B" w:rsidP="0075186B">
    <w:pPr>
      <w:pStyle w:val="Piedepgina"/>
      <w:tabs>
        <w:tab w:val="right" w:pos="9638"/>
      </w:tabs>
      <w:rPr>
        <w:b/>
        <w:sz w:val="18"/>
      </w:rPr>
    </w:pPr>
    <w:r>
      <w:tab/>
    </w:r>
    <w:r w:rsidRPr="0075186B">
      <w:rPr>
        <w:b/>
        <w:sz w:val="18"/>
      </w:rPr>
      <w:fldChar w:fldCharType="begin"/>
    </w:r>
    <w:r w:rsidRPr="0075186B">
      <w:rPr>
        <w:b/>
        <w:sz w:val="18"/>
      </w:rPr>
      <w:instrText xml:space="preserve"> PAGE  \* MERGEFORMAT </w:instrText>
    </w:r>
    <w:r w:rsidRPr="0075186B">
      <w:rPr>
        <w:b/>
        <w:sz w:val="18"/>
      </w:rPr>
      <w:fldChar w:fldCharType="separate"/>
    </w:r>
    <w:r w:rsidRPr="0075186B">
      <w:rPr>
        <w:b/>
        <w:noProof/>
        <w:sz w:val="18"/>
      </w:rPr>
      <w:t>3</w:t>
    </w:r>
    <w:r w:rsidRPr="0075186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3E6771" w14:textId="3CDC1088" w:rsidR="00666938" w:rsidRPr="003415E2" w:rsidRDefault="003415E2" w:rsidP="003415E2">
    <w:pPr>
      <w:pStyle w:val="Piedepgina"/>
      <w:spacing w:before="120" w:line="240" w:lineRule="auto"/>
      <w:rPr>
        <w:sz w:val="20"/>
      </w:rPr>
    </w:pPr>
    <w:r>
      <w:rPr>
        <w:sz w:val="20"/>
      </w:rPr>
      <w:t>GE.25-05555  (S)</w:t>
    </w:r>
    <w:r>
      <w:rPr>
        <w:noProof/>
        <w:sz w:val="20"/>
        <w:lang w:val="fr-CH" w:eastAsia="zh-CN"/>
      </w:rPr>
      <w:drawing>
        <wp:anchor distT="0" distB="0" distL="114300" distR="114300" simplePos="0" relativeHeight="251660288" behindDoc="0" locked="0" layoutInCell="1" allowOverlap="1" wp14:anchorId="0C71E73F" wp14:editId="18D9F87F">
          <wp:simplePos x="0" y="0"/>
          <wp:positionH relativeFrom="margin">
            <wp:posOffset>5489575</wp:posOffset>
          </wp:positionH>
          <wp:positionV relativeFrom="margin">
            <wp:posOffset>8891905</wp:posOffset>
          </wp:positionV>
          <wp:extent cx="628650" cy="628650"/>
          <wp:effectExtent l="0" t="0" r="0" b="0"/>
          <wp:wrapNone/>
          <wp:docPr id="120020038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3415E2">
      <w:rPr>
        <w:noProof/>
        <w:sz w:val="20"/>
        <w:lang w:val="fr-CH" w:eastAsia="zh-CN"/>
      </w:rPr>
      <w:drawing>
        <wp:anchor distT="0" distB="0" distL="114300" distR="114300" simplePos="0" relativeHeight="251659264" behindDoc="0" locked="1" layoutInCell="1" allowOverlap="1" wp14:anchorId="5251D474" wp14:editId="108E590A">
          <wp:simplePos x="0" y="0"/>
          <wp:positionH relativeFrom="margin">
            <wp:posOffset>4319905</wp:posOffset>
          </wp:positionH>
          <wp:positionV relativeFrom="margin">
            <wp:posOffset>9144000</wp:posOffset>
          </wp:positionV>
          <wp:extent cx="1085850" cy="228600"/>
          <wp:effectExtent l="0" t="0" r="0" b="0"/>
          <wp:wrapNone/>
          <wp:docPr id="1731272943"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sidR="00815B69">
      <w:rPr>
        <w:sz w:val="20"/>
      </w:rPr>
      <w:t xml:space="preserve">    </w:t>
    </w:r>
    <w:r w:rsidR="006D3BBC">
      <w:rPr>
        <w:sz w:val="20"/>
      </w:rPr>
      <w:t>100425</w:t>
    </w:r>
    <w:r w:rsidR="00815B69">
      <w:rPr>
        <w:sz w:val="20"/>
      </w:rPr>
      <w:t xml:space="preserve">    </w:t>
    </w:r>
    <w:r w:rsidR="006D3BBC">
      <w:rPr>
        <w:sz w:val="20"/>
      </w:rPr>
      <w:t>160425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2CEC09" w14:textId="77777777" w:rsidR="00EF73B5" w:rsidRPr="001075E9" w:rsidRDefault="00EF73B5" w:rsidP="001075E9">
      <w:pPr>
        <w:tabs>
          <w:tab w:val="right" w:pos="2155"/>
        </w:tabs>
        <w:spacing w:after="80" w:line="240" w:lineRule="auto"/>
        <w:ind w:left="680"/>
        <w:rPr>
          <w:u w:val="single"/>
        </w:rPr>
      </w:pPr>
      <w:r>
        <w:rPr>
          <w:u w:val="single"/>
        </w:rPr>
        <w:tab/>
      </w:r>
    </w:p>
  </w:footnote>
  <w:footnote w:type="continuationSeparator" w:id="0">
    <w:p w14:paraId="17476E20" w14:textId="77777777" w:rsidR="00EF73B5" w:rsidRDefault="00EF73B5" w:rsidP="00AC76E8">
      <w:pPr>
        <w:tabs>
          <w:tab w:val="right" w:pos="2155"/>
        </w:tabs>
        <w:spacing w:after="80" w:line="240" w:lineRule="auto"/>
        <w:ind w:left="680"/>
        <w:rPr>
          <w:u w:val="single"/>
        </w:rPr>
      </w:pPr>
      <w:r>
        <w:rPr>
          <w:u w:val="single"/>
        </w:rPr>
        <w:tab/>
      </w:r>
    </w:p>
  </w:footnote>
  <w:footnote w:type="continuationNotice" w:id="1">
    <w:p w14:paraId="206E62A7" w14:textId="77777777" w:rsidR="00EF73B5" w:rsidRDefault="00EF73B5">
      <w:pPr>
        <w:spacing w:line="240" w:lineRule="auto"/>
      </w:pPr>
    </w:p>
  </w:footnote>
  <w:footnote w:id="2">
    <w:p w14:paraId="79F05FC3" w14:textId="77777777" w:rsidR="0075186B" w:rsidRPr="00F74873" w:rsidRDefault="0075186B" w:rsidP="0075186B">
      <w:pPr>
        <w:pStyle w:val="Textonotapie"/>
        <w:rPr>
          <w:sz w:val="20"/>
        </w:rPr>
      </w:pPr>
      <w:r>
        <w:tab/>
      </w:r>
      <w:r w:rsidRPr="00F74873">
        <w:rPr>
          <w:rStyle w:val="Refdenotaalpie"/>
          <w:sz w:val="20"/>
          <w:vertAlign w:val="baseline"/>
        </w:rPr>
        <w:t>*</w:t>
      </w:r>
      <w:r w:rsidRPr="00F74873">
        <w:rPr>
          <w:rStyle w:val="Refdenotaalpie"/>
          <w:vertAlign w:val="baseline"/>
        </w:rPr>
        <w:tab/>
      </w:r>
      <w:r w:rsidRPr="00B53ABA">
        <w:rPr>
          <w:rFonts w:eastAsia="DengXian"/>
        </w:rPr>
        <w:t>El presente documento se publica sin haber sido objeto de revisión editorial oficial.</w:t>
      </w:r>
    </w:p>
  </w:footnote>
  <w:footnote w:id="3">
    <w:p w14:paraId="4641EA12" w14:textId="599EF084" w:rsidR="003F3C9F" w:rsidRDefault="00C647F4" w:rsidP="00C647F4">
      <w:pPr>
        <w:pStyle w:val="Textonotapie"/>
        <w:rPr>
          <w:rFonts w:eastAsia="DengXian"/>
          <w:lang w:val="es-EC"/>
        </w:rPr>
      </w:pPr>
      <w:r>
        <w:tab/>
      </w:r>
      <w:r w:rsidR="003F3C9F">
        <w:rPr>
          <w:rStyle w:val="Refdenotaalpie"/>
          <w:sz w:val="16"/>
          <w:szCs w:val="16"/>
        </w:rPr>
        <w:footnoteRef/>
      </w:r>
      <w:r w:rsidR="003F3C9F">
        <w:t xml:space="preserve"> </w:t>
      </w:r>
      <w:r>
        <w:tab/>
      </w:r>
      <w:r w:rsidR="003F3C9F">
        <w:rPr>
          <w:rFonts w:eastAsia="DengXian"/>
        </w:rPr>
        <w:t>Las provincias de la región Costa son: Esmeraldas, Manabí, Santo Domingo de los Tsáchilas, Santa Elena, Guayas, Los Ríos y El Oro; las provincias de la región Sierra son: Carchi, Imbabura, Pichincha, Cotopaxi, Tungurahua, Bolívar, Chimborazo, Cañar, Azuay y Loja; las provincias del Oriente son: Sucumbíos, Napo, Orellana, Pastaza, Morona Santiago y Zamora Chinchipe; y la región insular cuenta con la provincia de Galápagos.</w:t>
      </w:r>
    </w:p>
  </w:footnote>
  <w:footnote w:id="4">
    <w:p w14:paraId="69BD8935" w14:textId="77777777" w:rsidR="003F3C9F" w:rsidRPr="00C647F4" w:rsidRDefault="003F3C9F" w:rsidP="00C647F4">
      <w:pPr>
        <w:pStyle w:val="Textonotapie"/>
      </w:pPr>
      <w:r>
        <w:tab/>
      </w:r>
      <w:r w:rsidRPr="00C647F4">
        <w:rPr>
          <w:rStyle w:val="Refdenotaalpie"/>
        </w:rPr>
        <w:footnoteRef/>
      </w:r>
      <w:r w:rsidRPr="00C647F4">
        <w:tab/>
        <w:t xml:space="preserve">Defunciones registradas (t): corresponden a las defunciones ocurridas en el año de estudio, e inscritos hasta el 31 de diciembre de 2022. </w:t>
      </w:r>
    </w:p>
  </w:footnote>
  <w:footnote w:id="5">
    <w:p w14:paraId="274599D6" w14:textId="77777777" w:rsidR="003F3C9F" w:rsidRPr="0002170F" w:rsidRDefault="003F3C9F" w:rsidP="00C647F4">
      <w:pPr>
        <w:pStyle w:val="Textonotapie"/>
        <w:rPr>
          <w:lang w:val="es-EC"/>
        </w:rPr>
      </w:pPr>
      <w:r w:rsidRPr="00C647F4">
        <w:tab/>
      </w:r>
      <w:r w:rsidRPr="00C647F4">
        <w:rPr>
          <w:rStyle w:val="Refdenotaalpie"/>
        </w:rPr>
        <w:footnoteRef/>
      </w:r>
      <w:r w:rsidRPr="00C647F4">
        <w:tab/>
        <w:t>(p**) cifras provisionales: corresponden a los datos o indicadores que se generan con información de las defunciones ocurridas en el 2022 y que están sujetos a ajustes por registros posteriores.</w:t>
      </w:r>
      <w:r>
        <w:t xml:space="preserve"> </w:t>
      </w:r>
    </w:p>
  </w:footnote>
  <w:footnote w:id="6">
    <w:p w14:paraId="2E27F123" w14:textId="77777777" w:rsidR="00DE0C8A" w:rsidRDefault="003F3C9F" w:rsidP="00CC25EF">
      <w:pPr>
        <w:pStyle w:val="Textonotapie"/>
        <w:spacing w:after="60"/>
      </w:pPr>
      <w:r>
        <w:tab/>
      </w:r>
      <w:r w:rsidRPr="00C647F4">
        <w:rPr>
          <w:rStyle w:val="Refdenotaalpie"/>
        </w:rPr>
        <w:footnoteRef/>
      </w:r>
      <w:r w:rsidRPr="00C647F4">
        <w:tab/>
        <w:t>*La información del valor del gasto se dispone a nivel de hogar.</w:t>
      </w:r>
    </w:p>
    <w:p w14:paraId="007E2D82" w14:textId="3399CBB0" w:rsidR="003F3C9F" w:rsidRPr="00C647F4" w:rsidRDefault="003F3C9F" w:rsidP="00CC25EF">
      <w:pPr>
        <w:pStyle w:val="Textonotapie"/>
        <w:spacing w:after="60"/>
      </w:pPr>
      <w:r w:rsidRPr="00C647F4">
        <w:tab/>
      </w:r>
      <w:r w:rsidRPr="00C647F4">
        <w:tab/>
        <w:t>** El número de hogares es independiente para cada división, es decir cada producto se investigó a todos los hogares de la muestra, por lo que todos tienen el mismo total en el número de hogares.</w:t>
      </w:r>
    </w:p>
    <w:p w14:paraId="03A4866F" w14:textId="77777777" w:rsidR="003F3C9F" w:rsidRPr="00C647F4" w:rsidRDefault="003F3C9F" w:rsidP="00CC25EF">
      <w:pPr>
        <w:pStyle w:val="Textonotapie"/>
        <w:spacing w:after="60"/>
      </w:pPr>
      <w:r w:rsidRPr="00C647F4">
        <w:tab/>
      </w:r>
      <w:r w:rsidRPr="00C647F4">
        <w:tab/>
        <w:t>i) El gasto total mensual corresponde al valor monetario que los hogares realizaron para la adquisición de un bien y servicio.</w:t>
      </w:r>
    </w:p>
    <w:p w14:paraId="59C5F843" w14:textId="77777777" w:rsidR="003F3C9F" w:rsidRPr="00C647F4" w:rsidRDefault="003F3C9F" w:rsidP="00CC25EF">
      <w:pPr>
        <w:pStyle w:val="Textonotapie"/>
        <w:spacing w:after="60"/>
      </w:pPr>
      <w:r w:rsidRPr="00C647F4">
        <w:tab/>
      </w:r>
      <w:r w:rsidRPr="00C647F4">
        <w:tab/>
        <w:t>ii) Se agrega las 12 divisiones del gasto con el fin de visualizar que los hogares realizaron para la adquisición de un bien y servicio.</w:t>
      </w:r>
    </w:p>
    <w:p w14:paraId="1AD2008F" w14:textId="77777777" w:rsidR="003F3C9F" w:rsidRPr="00C647F4" w:rsidRDefault="003F3C9F" w:rsidP="00C647F4">
      <w:pPr>
        <w:pStyle w:val="Textonotapie"/>
      </w:pPr>
      <w:r w:rsidRPr="00C647F4">
        <w:tab/>
      </w:r>
      <w:r w:rsidRPr="00C647F4">
        <w:tab/>
        <w:t xml:space="preserve">iii) Las divisiones del gasto de alimentos, vivienda, salud y educación incluyen los siguientes grupos del gasto. </w:t>
      </w:r>
    </w:p>
  </w:footnote>
  <w:footnote w:id="7">
    <w:p w14:paraId="056C3CDA" w14:textId="77777777" w:rsidR="003F3C9F" w:rsidRPr="00C647F4" w:rsidRDefault="003F3C9F" w:rsidP="00C647F4">
      <w:pPr>
        <w:pStyle w:val="Textonotapie"/>
      </w:pPr>
      <w:r>
        <w:tab/>
      </w:r>
      <w:r w:rsidRPr="00C647F4">
        <w:rPr>
          <w:rStyle w:val="Refdenotaalpie"/>
        </w:rPr>
        <w:footnoteRef/>
      </w:r>
      <w:r w:rsidRPr="00C647F4">
        <w:tab/>
        <w:t xml:space="preserve">Número promedio de años aprobados en instituciones de educación formal, para las personas de 24 y más años de edad). </w:t>
      </w:r>
    </w:p>
  </w:footnote>
  <w:footnote w:id="8">
    <w:p w14:paraId="246734F0" w14:textId="77777777" w:rsidR="003F3C9F" w:rsidRPr="00C647F4" w:rsidRDefault="003F3C9F" w:rsidP="00C647F4">
      <w:pPr>
        <w:pStyle w:val="Textonotapie"/>
      </w:pPr>
      <w:r w:rsidRPr="00C647F4">
        <w:tab/>
      </w:r>
      <w:r w:rsidRPr="00C647F4">
        <w:rPr>
          <w:rStyle w:val="Refdenotaalpie"/>
        </w:rPr>
        <w:footnoteRef/>
      </w:r>
      <w:r w:rsidRPr="00C647F4">
        <w:rPr>
          <w:rStyle w:val="Refdenotaalpie"/>
        </w:rPr>
        <w:tab/>
      </w:r>
      <w:r w:rsidRPr="00C647F4">
        <w:t xml:space="preserve">Se considera analfabeto a la persona de 15 años y más que no sabe leer ni escribir. Si la persona solamente sabe leer o solamente escribir, se considera analfabeta. </w:t>
      </w:r>
    </w:p>
  </w:footnote>
  <w:footnote w:id="9">
    <w:p w14:paraId="2666A871" w14:textId="77777777" w:rsidR="003F3C9F" w:rsidRPr="00C647F4" w:rsidRDefault="003F3C9F" w:rsidP="00C647F4">
      <w:pPr>
        <w:pStyle w:val="Textonotapie"/>
      </w:pPr>
      <w:r w:rsidRPr="00C647F4">
        <w:tab/>
      </w:r>
      <w:r w:rsidRPr="00C647F4">
        <w:rPr>
          <w:rStyle w:val="Refdenotaalpie"/>
        </w:rPr>
        <w:footnoteRef/>
      </w:r>
      <w:r w:rsidRPr="00C647F4">
        <w:tab/>
        <w:t xml:space="preserve">La Tasa Neta de Asistencia se refiere a la elación porcentual entre el número de personas del grupo de edad correspondiente teóricamente a un nivel de educación dado y que asiste a dicho nivel, respecto a la población total de ese grupo de edad, en el periodo (t).  </w:t>
      </w:r>
    </w:p>
  </w:footnote>
  <w:footnote w:id="10">
    <w:p w14:paraId="4B58B4F1" w14:textId="77777777" w:rsidR="003F3C9F" w:rsidRPr="00C647F4" w:rsidRDefault="003F3C9F" w:rsidP="00C647F4">
      <w:pPr>
        <w:pStyle w:val="Textonotapie"/>
      </w:pPr>
      <w:r w:rsidRPr="00C647F4">
        <w:tab/>
      </w:r>
      <w:r w:rsidRPr="00C647F4">
        <w:rPr>
          <w:rStyle w:val="Refdenotaalpie"/>
        </w:rPr>
        <w:footnoteRef/>
      </w:r>
      <w:r w:rsidRPr="00C647F4">
        <w:tab/>
        <w:t xml:space="preserve">Asistencia Neta Primaria: población de 6 a 11 años de edad que asisten a clases en nivel primario y pertenecen al grupo de edad oficial correspondiente al nivel.  </w:t>
      </w:r>
    </w:p>
  </w:footnote>
  <w:footnote w:id="11">
    <w:p w14:paraId="25225CBE" w14:textId="77777777" w:rsidR="003F3C9F" w:rsidRPr="00C647F4" w:rsidRDefault="003F3C9F" w:rsidP="00C647F4">
      <w:pPr>
        <w:pStyle w:val="Textonotapie"/>
      </w:pPr>
      <w:r w:rsidRPr="00C647F4">
        <w:tab/>
      </w:r>
      <w:r w:rsidRPr="00C647F4">
        <w:rPr>
          <w:rStyle w:val="Refdenotaalpie"/>
        </w:rPr>
        <w:footnoteRef/>
      </w:r>
      <w:r w:rsidRPr="00C647F4">
        <w:tab/>
        <w:t xml:space="preserve">Asistencia Neta Educación General Básica (EGB): población de 5 a 14 años de edad que asisten a clases en nivel básico y pertenecen al grupo de edad oficial correspondiente al nivel.  </w:t>
      </w:r>
    </w:p>
  </w:footnote>
  <w:footnote w:id="12">
    <w:p w14:paraId="324C9AAC" w14:textId="77777777" w:rsidR="003F3C9F" w:rsidRPr="00C647F4" w:rsidRDefault="003F3C9F" w:rsidP="00C647F4">
      <w:pPr>
        <w:pStyle w:val="Textonotapie"/>
      </w:pPr>
      <w:r w:rsidRPr="00C647F4">
        <w:tab/>
      </w:r>
      <w:r w:rsidRPr="00C647F4">
        <w:rPr>
          <w:rStyle w:val="Refdenotaalpie"/>
        </w:rPr>
        <w:footnoteRef/>
      </w:r>
      <w:r w:rsidRPr="00C647F4">
        <w:tab/>
        <w:t xml:space="preserve">Asistencia Neta Secundaria: población de 12 a 17 años de edad que asisten a clases en nivel secundario y pertenecen al grupo de edad oficial correspondiente al nivel. </w:t>
      </w:r>
    </w:p>
  </w:footnote>
  <w:footnote w:id="13">
    <w:p w14:paraId="3FD6946C" w14:textId="77777777" w:rsidR="003F3C9F" w:rsidRPr="00C647F4" w:rsidRDefault="003F3C9F" w:rsidP="00C647F4">
      <w:pPr>
        <w:pStyle w:val="Textonotapie"/>
      </w:pPr>
      <w:r w:rsidRPr="00C647F4">
        <w:tab/>
      </w:r>
      <w:r w:rsidRPr="00C647F4">
        <w:rPr>
          <w:rStyle w:val="Refdenotaalpie"/>
        </w:rPr>
        <w:footnoteRef/>
      </w:r>
      <w:r w:rsidRPr="00C647F4">
        <w:tab/>
        <w:t xml:space="preserve">Asistencia Neta Bachillerato: población de 15 a 17 años de edad que asisten a clases en nivel bachillerato y pertenecen al grupo de edad oficial correspondiente al nivel.  </w:t>
      </w:r>
    </w:p>
  </w:footnote>
  <w:footnote w:id="14">
    <w:p w14:paraId="2608C834" w14:textId="77777777" w:rsidR="003F3C9F" w:rsidRPr="00C647F4" w:rsidRDefault="003F3C9F" w:rsidP="00C647F4">
      <w:pPr>
        <w:pStyle w:val="Textonotapie"/>
      </w:pPr>
      <w:r w:rsidRPr="00C647F4">
        <w:tab/>
      </w:r>
      <w:r w:rsidRPr="00C647F4">
        <w:rPr>
          <w:rStyle w:val="Refdenotaalpie"/>
        </w:rPr>
        <w:footnoteRef/>
      </w:r>
      <w:r w:rsidRPr="00C647F4">
        <w:tab/>
        <w:t xml:space="preserve">Tasa Bruta de Asistencia se refiere a la relación porcentual entre el número de personas que asisten a determinado nivel de educación formal independientemente de su edad, respecto a la población total del grupo de edad que oficialmente pertenece a ese nivel de educación formal, en el periodo (t).  </w:t>
      </w:r>
    </w:p>
  </w:footnote>
  <w:footnote w:id="15">
    <w:p w14:paraId="39F54BFB" w14:textId="77777777" w:rsidR="003F3C9F" w:rsidRPr="00C647F4" w:rsidRDefault="003F3C9F" w:rsidP="00C647F4">
      <w:pPr>
        <w:pStyle w:val="Textonotapie"/>
      </w:pPr>
      <w:r w:rsidRPr="00C647F4">
        <w:tab/>
      </w:r>
      <w:r w:rsidRPr="00C647F4">
        <w:rPr>
          <w:rStyle w:val="Refdenotaalpie"/>
        </w:rPr>
        <w:footnoteRef/>
      </w:r>
      <w:r w:rsidRPr="00C647F4">
        <w:tab/>
        <w:t xml:space="preserve">Asistencia Bruta Primaria: población que asiste a clases en nivel primario, sin importar su edad. Se considera la primaria desde el jardín de infantes hasta sexto grado en el sistema curricular anterior. </w:t>
      </w:r>
    </w:p>
  </w:footnote>
  <w:footnote w:id="16">
    <w:p w14:paraId="1270B4E7" w14:textId="77777777" w:rsidR="003F3C9F" w:rsidRPr="00C647F4" w:rsidRDefault="003F3C9F" w:rsidP="003F3C9F">
      <w:pPr>
        <w:pStyle w:val="Textonotapie"/>
        <w:widowControl w:val="0"/>
        <w:tabs>
          <w:tab w:val="clear" w:pos="1021"/>
          <w:tab w:val="right" w:pos="1020"/>
        </w:tabs>
        <w:suppressAutoHyphens/>
      </w:pPr>
      <w:r>
        <w:tab/>
      </w:r>
      <w:r>
        <w:rPr>
          <w:rStyle w:val="Refdenotaalpie"/>
        </w:rPr>
        <w:footnoteRef/>
      </w:r>
      <w:r>
        <w:tab/>
      </w:r>
      <w:r w:rsidRPr="00C647F4">
        <w:t xml:space="preserve">Asistencia Bruta Educación General Básica: población que asiste al nivel de Educación General Básica sin importar su edad. </w:t>
      </w:r>
    </w:p>
  </w:footnote>
  <w:footnote w:id="17">
    <w:p w14:paraId="08D8B7CC" w14:textId="44BF4BBB" w:rsidR="003F3C9F" w:rsidRPr="00C647F4" w:rsidRDefault="003F3C9F" w:rsidP="003F3C9F">
      <w:pPr>
        <w:pStyle w:val="Textonotapie"/>
        <w:widowControl w:val="0"/>
        <w:tabs>
          <w:tab w:val="clear" w:pos="1021"/>
          <w:tab w:val="right" w:pos="1020"/>
        </w:tabs>
        <w:suppressAutoHyphens/>
      </w:pPr>
      <w:r>
        <w:tab/>
      </w:r>
      <w:r>
        <w:rPr>
          <w:rStyle w:val="Refdenotaalpie"/>
        </w:rPr>
        <w:footnoteRef/>
      </w:r>
      <w:r>
        <w:tab/>
      </w:r>
      <w:r w:rsidRPr="00C647F4">
        <w:t>Asistencia Bruta Secundaria: población que asiste a un establecimiento de enseñanza formal regular secundaria sin importar su edad. La secundaria contempla desde primer curso hasta sexto curso en el sistema curricular anterior</w:t>
      </w:r>
      <w:r w:rsidR="00E76660">
        <w:t>.</w:t>
      </w:r>
      <w:r w:rsidRPr="00C647F4">
        <w:t xml:space="preserve"> </w:t>
      </w:r>
    </w:p>
  </w:footnote>
  <w:footnote w:id="18">
    <w:p w14:paraId="7D0FB139" w14:textId="3D9572A5" w:rsidR="003F3C9F" w:rsidRPr="00C647F4" w:rsidRDefault="003F3C9F" w:rsidP="003F3C9F">
      <w:pPr>
        <w:pStyle w:val="Textonotapie"/>
        <w:widowControl w:val="0"/>
        <w:tabs>
          <w:tab w:val="clear" w:pos="1021"/>
          <w:tab w:val="right" w:pos="1020"/>
        </w:tabs>
        <w:suppressAutoHyphens/>
      </w:pPr>
      <w:r>
        <w:tab/>
      </w:r>
      <w:r>
        <w:rPr>
          <w:rStyle w:val="Refdenotaalpie"/>
        </w:rPr>
        <w:footnoteRef/>
      </w:r>
      <w:r>
        <w:tab/>
      </w:r>
      <w:r w:rsidRPr="00C647F4">
        <w:t>Asistencia Bruta Bachillerato: población que asiste a clases en nivel bachillerato sin importar su edad</w:t>
      </w:r>
      <w:r w:rsidR="00E76660">
        <w:t>.</w:t>
      </w:r>
      <w:r w:rsidRPr="00C647F4">
        <w:t xml:space="preserve"> </w:t>
      </w:r>
    </w:p>
  </w:footnote>
  <w:footnote w:id="19">
    <w:p w14:paraId="5E0EC6AD" w14:textId="77777777" w:rsidR="003F3C9F" w:rsidRPr="00537382" w:rsidRDefault="003F3C9F" w:rsidP="003F3C9F">
      <w:pPr>
        <w:pStyle w:val="Textonotapie"/>
        <w:widowControl w:val="0"/>
        <w:tabs>
          <w:tab w:val="clear" w:pos="1021"/>
          <w:tab w:val="right" w:pos="1020"/>
        </w:tabs>
        <w:suppressAutoHyphens/>
        <w:rPr>
          <w:lang w:val="es-EC"/>
        </w:rPr>
      </w:pPr>
      <w:r>
        <w:tab/>
      </w:r>
      <w:r>
        <w:rPr>
          <w:rStyle w:val="Refdenotaalpie"/>
        </w:rPr>
        <w:footnoteRef/>
      </w:r>
      <w:r>
        <w:tab/>
      </w:r>
      <w:r w:rsidRPr="00C647F4">
        <w:t>Defunciones registradas (t): corresponden a las defunciones ocurridas en el año de estudio, e inscritos hasta el 31 de diciembre de 2022. La información detallada corresponde a las defunciones de menores de 1 año de edad.</w:t>
      </w:r>
      <w:r>
        <w:t xml:space="preserve"> </w:t>
      </w:r>
    </w:p>
  </w:footnote>
  <w:footnote w:id="20">
    <w:p w14:paraId="77E8B522" w14:textId="77777777" w:rsidR="003F3C9F" w:rsidRPr="00C647F4" w:rsidRDefault="003F3C9F" w:rsidP="003F3C9F">
      <w:pPr>
        <w:pStyle w:val="Textonotapie"/>
        <w:widowControl w:val="0"/>
        <w:tabs>
          <w:tab w:val="clear" w:pos="1021"/>
          <w:tab w:val="right" w:pos="1020"/>
        </w:tabs>
        <w:suppressAutoHyphens/>
      </w:pPr>
      <w:r>
        <w:tab/>
      </w:r>
      <w:r>
        <w:rPr>
          <w:rStyle w:val="Refdenotaalpie"/>
        </w:rPr>
        <w:footnoteRef/>
      </w:r>
      <w:r>
        <w:tab/>
      </w:r>
      <w:r w:rsidRPr="00C647F4">
        <w:t xml:space="preserve">(p**) cifras provisionales: corresponden a los datos o indicadores que se generan con información de las defunciones ocurridas en el 2022 y que están sujetos a ajustes por registros posteriores. </w:t>
      </w:r>
    </w:p>
  </w:footnote>
  <w:footnote w:id="21">
    <w:p w14:paraId="3579D4D6" w14:textId="77777777" w:rsidR="003F3C9F" w:rsidRPr="00537382" w:rsidRDefault="003F3C9F" w:rsidP="003F3C9F">
      <w:pPr>
        <w:pStyle w:val="Textonotapie"/>
        <w:widowControl w:val="0"/>
        <w:tabs>
          <w:tab w:val="clear" w:pos="1021"/>
          <w:tab w:val="right" w:pos="1020"/>
        </w:tabs>
        <w:suppressAutoHyphens/>
        <w:rPr>
          <w:lang w:val="es-EC"/>
        </w:rPr>
      </w:pPr>
      <w:r>
        <w:tab/>
      </w:r>
      <w:r>
        <w:rPr>
          <w:rStyle w:val="Refdenotaalpie"/>
        </w:rPr>
        <w:footnoteRef/>
      </w:r>
      <w:r>
        <w:tab/>
      </w:r>
      <w:r w:rsidRPr="00C647F4">
        <w:t>Defunciones registradas (t): corresponden a las defunciones ocurridas en el año de estudio, e inscritos hasta el 31 de diciembre de 2022.</w:t>
      </w:r>
      <w:r>
        <w:rPr>
          <w:sz w:val="16"/>
          <w:szCs w:val="16"/>
        </w:rPr>
        <w:t xml:space="preserve"> </w:t>
      </w:r>
      <w:r>
        <w:t xml:space="preserve"> </w:t>
      </w:r>
    </w:p>
  </w:footnote>
  <w:footnote w:id="22">
    <w:p w14:paraId="1DE6D668" w14:textId="77777777" w:rsidR="003F3C9F" w:rsidRPr="00C647F4" w:rsidRDefault="003F3C9F" w:rsidP="003F3C9F">
      <w:pPr>
        <w:pStyle w:val="Textonotapie"/>
        <w:widowControl w:val="0"/>
        <w:tabs>
          <w:tab w:val="clear" w:pos="1021"/>
          <w:tab w:val="right" w:pos="1020"/>
        </w:tabs>
        <w:suppressAutoHyphens/>
      </w:pPr>
      <w:r>
        <w:tab/>
      </w:r>
      <w:r>
        <w:rPr>
          <w:rStyle w:val="Refdenotaalpie"/>
        </w:rPr>
        <w:footnoteRef/>
      </w:r>
      <w:r>
        <w:tab/>
      </w:r>
      <w:r w:rsidRPr="00C647F4">
        <w:t xml:space="preserve">(p**) cifras provisionales: corresponden a los datos o indicadores que se generan con información de las defunciones ocurridas en el 2022 y que están sujetos a ajustes por registros posteriores. </w:t>
      </w:r>
    </w:p>
  </w:footnote>
  <w:footnote w:id="23">
    <w:p w14:paraId="3BBC2441" w14:textId="77777777" w:rsidR="003F3C9F" w:rsidRPr="00C647F4" w:rsidRDefault="003F3C9F" w:rsidP="003F3C9F">
      <w:pPr>
        <w:pStyle w:val="Textonotapie"/>
        <w:widowControl w:val="0"/>
        <w:tabs>
          <w:tab w:val="clear" w:pos="1021"/>
          <w:tab w:val="right" w:pos="1020"/>
        </w:tabs>
        <w:suppressAutoHyphens/>
      </w:pPr>
      <w:r>
        <w:tab/>
      </w:r>
      <w:r>
        <w:rPr>
          <w:rStyle w:val="Refdenotaalpie"/>
        </w:rPr>
        <w:footnoteRef/>
      </w:r>
      <w:r>
        <w:tab/>
      </w:r>
      <w:r w:rsidRPr="00C647F4">
        <w:t xml:space="preserve">Se refiere al retiro de un paciente hospitalizado de los servicios de internación del hospital. Un egreso implica siempre la conclusión del período de hospitalización y la desocupación de una cama de hospital, ya sea por alta o fallecimiento. </w:t>
      </w:r>
    </w:p>
  </w:footnote>
  <w:footnote w:id="24">
    <w:p w14:paraId="3BC7AE9A" w14:textId="77777777" w:rsidR="003F3C9F" w:rsidRPr="00C647F4" w:rsidRDefault="003F3C9F" w:rsidP="003F3C9F">
      <w:pPr>
        <w:pStyle w:val="Textonotapie"/>
        <w:widowControl w:val="0"/>
        <w:tabs>
          <w:tab w:val="clear" w:pos="1021"/>
          <w:tab w:val="right" w:pos="1020"/>
        </w:tabs>
        <w:suppressAutoHyphens/>
      </w:pPr>
      <w:r>
        <w:tab/>
      </w:r>
      <w:r>
        <w:rPr>
          <w:rStyle w:val="Refdenotaalpie"/>
        </w:rPr>
        <w:footnoteRef/>
      </w:r>
      <w:r>
        <w:tab/>
      </w:r>
      <w:r w:rsidRPr="00C647F4">
        <w:t xml:space="preserve">Defunciones registradas (t): corresponden a las defunciones ocurridas en el año de estudio, e inscritos hasta el 31 de diciembre de 2022. </w:t>
      </w:r>
    </w:p>
  </w:footnote>
  <w:footnote w:id="25">
    <w:p w14:paraId="76820D61" w14:textId="4653912A" w:rsidR="003F3C9F" w:rsidRPr="00C647F4" w:rsidRDefault="003F3C9F" w:rsidP="003F3C9F">
      <w:pPr>
        <w:pStyle w:val="Textonotapie"/>
        <w:widowControl w:val="0"/>
        <w:tabs>
          <w:tab w:val="clear" w:pos="1021"/>
          <w:tab w:val="right" w:pos="1020"/>
        </w:tabs>
        <w:suppressAutoHyphens/>
      </w:pPr>
      <w:r>
        <w:tab/>
      </w:r>
      <w:r>
        <w:rPr>
          <w:rStyle w:val="Refdenotaalpie"/>
        </w:rPr>
        <w:footnoteRef/>
      </w:r>
      <w:r>
        <w:tab/>
      </w:r>
      <w:r w:rsidRPr="00C647F4">
        <w:t>(p**) cifras provisionales: corresponden a los datos o indicadores que se generan con información de las defunciones ocurridas en el 2022 y que están sujetos a ajustes por registros posteriores</w:t>
      </w:r>
      <w:r w:rsidR="003D10E8">
        <w:t>.</w:t>
      </w:r>
      <w:r w:rsidRPr="00C647F4">
        <w:t xml:space="preserve"> </w:t>
      </w:r>
    </w:p>
  </w:footnote>
  <w:footnote w:id="26">
    <w:p w14:paraId="76482E5B" w14:textId="77777777" w:rsidR="003F3C9F" w:rsidRPr="005348FB" w:rsidRDefault="003F3C9F" w:rsidP="003F3C9F">
      <w:pPr>
        <w:pStyle w:val="Textonotapie"/>
        <w:widowControl w:val="0"/>
        <w:tabs>
          <w:tab w:val="clear" w:pos="1021"/>
          <w:tab w:val="right" w:pos="1020"/>
        </w:tabs>
        <w:suppressAutoHyphens/>
        <w:rPr>
          <w:lang w:val="es-EC"/>
        </w:rPr>
      </w:pPr>
      <w:r>
        <w:tab/>
      </w:r>
      <w:r>
        <w:rPr>
          <w:rStyle w:val="Refdenotaalpie"/>
        </w:rPr>
        <w:footnoteRef/>
      </w:r>
      <w:r>
        <w:tab/>
      </w:r>
      <w:r w:rsidRPr="00A60189">
        <w:t>La licencia de maternidad remunerada se entenderá aquel periodo de tiempo desde el nacimiento hasta el tiempo máximo que establezcan las leyes vigentes que reglan las relaciones del talento humano según corresponda.</w:t>
      </w:r>
      <w:r>
        <w:t xml:space="preserve"> </w:t>
      </w:r>
    </w:p>
  </w:footnote>
  <w:footnote w:id="27">
    <w:p w14:paraId="4A275D75" w14:textId="77777777" w:rsidR="003F3C9F" w:rsidRPr="00A60189" w:rsidRDefault="003F3C9F" w:rsidP="003F3C9F">
      <w:pPr>
        <w:pStyle w:val="Textonotapie"/>
        <w:widowControl w:val="0"/>
        <w:tabs>
          <w:tab w:val="clear" w:pos="1021"/>
          <w:tab w:val="right" w:pos="1020"/>
        </w:tabs>
        <w:suppressAutoHyphens/>
      </w:pPr>
      <w:r>
        <w:tab/>
      </w:r>
      <w:r>
        <w:rPr>
          <w:rStyle w:val="Refdenotaalpie"/>
        </w:rPr>
        <w:footnoteRef/>
      </w:r>
      <w:r>
        <w:tab/>
      </w:r>
      <w:r w:rsidRPr="00A60189">
        <w:rPr>
          <w:rFonts w:eastAsia="MS Mincho"/>
        </w:rPr>
        <w:t>Las personas trabajadoras y servidoras en periodo de embarazo, parto y puerperio tendrán protección especial hasta que termine la licencia remunerada o no remunerada de maternidad, paternidad, de adopción y de lactancia en todo tipo de contrato o nombramiento del sector público; y, contratos en el sector privado. Durante la protección especial de las mujeres o personas con capacidad de  gestación en el ámbito laboral, se les garantizará la estabilidad reforzada en el ámbito laboral, la misma remuneración a la percibida antes del embarazo o una mejor, el respeto a la licencia de maternidad y de lactancia, un ambiente laboral adecuado, acorde a sus necesidades específicas que permitan el desarrollo de sus actividades sin violencia ni discriminación de ningún tipo, así como el pago de indemnizaciones agravadas como establecen las leyes pertinentes.</w:t>
      </w:r>
      <w:r w:rsidRPr="00A60189">
        <w:t xml:space="preserve"> </w:t>
      </w:r>
    </w:p>
  </w:footnote>
  <w:footnote w:id="28">
    <w:p w14:paraId="633929D8" w14:textId="77777777" w:rsidR="003F3C9F" w:rsidRPr="00A60189" w:rsidRDefault="003F3C9F" w:rsidP="009D7132">
      <w:pPr>
        <w:pStyle w:val="Textonotapie"/>
        <w:spacing w:after="60"/>
      </w:pPr>
      <w:r>
        <w:tab/>
      </w:r>
      <w:r>
        <w:rPr>
          <w:rStyle w:val="Refdenotaalpie"/>
        </w:rPr>
        <w:footnoteRef/>
      </w:r>
      <w:r>
        <w:tab/>
      </w:r>
      <w:r w:rsidRPr="00A60189">
        <w:t>Tasa de desempleo: es el porcentaje que resulta del cociente entre el total de desempleados (D) y la población económicamente activa (PEA).</w:t>
      </w:r>
    </w:p>
    <w:p w14:paraId="2307233B" w14:textId="77777777" w:rsidR="003F3C9F" w:rsidRPr="00A60189" w:rsidRDefault="003F3C9F" w:rsidP="009D7132">
      <w:pPr>
        <w:pStyle w:val="Textonotapie"/>
        <w:spacing w:after="60"/>
      </w:pPr>
      <w:r w:rsidRPr="00A60189">
        <w:tab/>
      </w:r>
      <w:r w:rsidRPr="00A60189">
        <w:tab/>
        <w:t>Tasa de participación global: es el porcentaje que resulta del cociente entre la población económicamente activa (PEA) y la población en edad de trabajar (PET).</w:t>
      </w:r>
    </w:p>
    <w:p w14:paraId="63DF4727" w14:textId="77777777" w:rsidR="003F3C9F" w:rsidRPr="00A60189" w:rsidRDefault="003F3C9F" w:rsidP="00A60189">
      <w:pPr>
        <w:pStyle w:val="Textonotapie"/>
      </w:pPr>
      <w:r w:rsidRPr="00A60189">
        <w:tab/>
      </w:r>
      <w:r w:rsidRPr="00A60189">
        <w:tab/>
        <w:t xml:space="preserve">Tasa de empleo bruto: es el porcentaje que resulta del cociente entre el total del empleo (E) y la población en edad de trabajar (PET). </w:t>
      </w:r>
    </w:p>
  </w:footnote>
  <w:footnote w:id="29">
    <w:p w14:paraId="07B99044" w14:textId="77777777" w:rsidR="003F3C9F" w:rsidRPr="00A60189" w:rsidRDefault="003F3C9F" w:rsidP="009D7132">
      <w:pPr>
        <w:pStyle w:val="Textonotapie"/>
        <w:spacing w:after="60"/>
      </w:pPr>
      <w:r>
        <w:tab/>
      </w:r>
      <w:r>
        <w:rPr>
          <w:rStyle w:val="Refdenotaalpie"/>
        </w:rPr>
        <w:footnoteRef/>
      </w:r>
      <w:r>
        <w:tab/>
      </w:r>
      <w:r w:rsidRPr="00A60189">
        <w:t xml:space="preserve">Empleo: las personas con empleo son todas aquellas personas en edad de trabajar que, durante la semana de referencia, se dedicaban a alguna actividad para producir bienes o prestar servicios a cambio de remuneración o beneficios.  </w:t>
      </w:r>
    </w:p>
    <w:p w14:paraId="74E04629" w14:textId="77777777" w:rsidR="003F3C9F" w:rsidRPr="00A60189" w:rsidRDefault="003F3C9F" w:rsidP="009D7132">
      <w:pPr>
        <w:pStyle w:val="Textonotapie"/>
        <w:spacing w:after="60"/>
      </w:pPr>
      <w:r w:rsidRPr="00A60189">
        <w:tab/>
      </w:r>
      <w:r w:rsidRPr="00A60189">
        <w:tab/>
        <w:t xml:space="preserve">Se clasifican en esta categoría: a) las personas con empleo y «trabajando», es decir, que trabajaron en un puesto de trabajo por lo menos una hora, y b) las personas con empleo, pero «sin trabajar» debido a una ausencia temporal del puesto de trabajo o debido a disposiciones sobre el ordenamiento del tiempo de trabajo (como trabajo en turnos, horarios flexibles y licencias compensatorias por horas extraordinarias) (OIT, 2013). </w:t>
      </w:r>
    </w:p>
    <w:p w14:paraId="56B8C0E6" w14:textId="5497F097" w:rsidR="003F3C9F" w:rsidRPr="00A54648" w:rsidRDefault="003F3C9F" w:rsidP="00DB04E3">
      <w:pPr>
        <w:pStyle w:val="Textonotapie"/>
        <w:tabs>
          <w:tab w:val="clear" w:pos="1021"/>
          <w:tab w:val="right" w:pos="1020"/>
        </w:tabs>
        <w:rPr>
          <w:lang w:val="es-EC"/>
        </w:rPr>
      </w:pPr>
      <w:r w:rsidRPr="00A60189">
        <w:tab/>
      </w:r>
      <w:r w:rsidRPr="00A60189">
        <w:tab/>
        <w:t>Rama de actividad: es la actividad económica, que permite clasificar al establecimiento donde trabaja o trabajó la persona dentro de un sector de la economía, según la clase de bienes o servicios que produce. Se trata de una característica de los establecimientos definida por las actividades de la empresa o negocio.</w:t>
      </w:r>
    </w:p>
  </w:footnote>
  <w:footnote w:id="30">
    <w:p w14:paraId="08CD20E8" w14:textId="77777777" w:rsidR="003F3C9F" w:rsidRPr="00070432" w:rsidRDefault="003F3C9F" w:rsidP="003F3C9F">
      <w:pPr>
        <w:pStyle w:val="Textonotapie"/>
        <w:jc w:val="both"/>
        <w:rPr>
          <w:szCs w:val="18"/>
        </w:rPr>
      </w:pPr>
      <w:r>
        <w:tab/>
      </w:r>
      <w:r w:rsidRPr="00895B02">
        <w:rPr>
          <w:rStyle w:val="Refdenotaalpie"/>
          <w:szCs w:val="18"/>
        </w:rPr>
        <w:footnoteRef/>
      </w:r>
      <w:r w:rsidRPr="00895B02">
        <w:rPr>
          <w:szCs w:val="18"/>
        </w:rPr>
        <w:tab/>
      </w:r>
      <w:r w:rsidRPr="00070432">
        <w:rPr>
          <w:szCs w:val="18"/>
        </w:rPr>
        <w:t>Ingreso per cápita: determina el ingreso que en promedio recibe cada uno de los miembros de un hogar, es decir es el ingreso total del hogar dividido para el total de miembros del hogar.</w:t>
      </w:r>
    </w:p>
    <w:p w14:paraId="40742698" w14:textId="77777777" w:rsidR="003F3C9F" w:rsidRPr="00070432" w:rsidRDefault="003F3C9F" w:rsidP="00DA6399">
      <w:pPr>
        <w:pStyle w:val="Textonotapie"/>
        <w:spacing w:before="60"/>
        <w:jc w:val="both"/>
        <w:rPr>
          <w:szCs w:val="18"/>
        </w:rPr>
      </w:pPr>
      <w:r w:rsidRPr="00070432">
        <w:rPr>
          <w:szCs w:val="18"/>
        </w:rPr>
        <w:tab/>
      </w:r>
      <w:r w:rsidRPr="00070432">
        <w:rPr>
          <w:szCs w:val="18"/>
        </w:rPr>
        <w:tab/>
        <w:t>Promedio anual de ingreso per cápita (nominal): en dólares americanos a precios corrientes.</w:t>
      </w:r>
    </w:p>
    <w:p w14:paraId="42F9658B" w14:textId="1BD4D009" w:rsidR="003F3C9F" w:rsidRPr="00467209" w:rsidRDefault="003F3C9F" w:rsidP="00DA6399">
      <w:pPr>
        <w:pStyle w:val="Textonotapie"/>
        <w:widowControl w:val="0"/>
        <w:tabs>
          <w:tab w:val="clear" w:pos="1021"/>
          <w:tab w:val="right" w:pos="1020"/>
        </w:tabs>
        <w:suppressAutoHyphens/>
        <w:spacing w:before="60"/>
      </w:pPr>
      <w:r w:rsidRPr="00070432">
        <w:rPr>
          <w:szCs w:val="18"/>
        </w:rPr>
        <w:tab/>
      </w:r>
      <w:r w:rsidRPr="00070432">
        <w:rPr>
          <w:szCs w:val="18"/>
        </w:rPr>
        <w:tab/>
        <w:t>Promedio anual de ingreso per cápita (real): en dólares americanos a valores reales a diciembre 2022</w:t>
      </w:r>
      <w:r w:rsidR="00895B02" w:rsidRPr="00070432">
        <w:rPr>
          <w:szCs w:val="18"/>
        </w:rPr>
        <w:t>.</w:t>
      </w:r>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0CE90E" w14:textId="24C63F18" w:rsidR="0075186B" w:rsidRPr="0075186B" w:rsidRDefault="000D7D1D">
    <w:pPr>
      <w:pStyle w:val="Encabezado"/>
    </w:pPr>
    <w:fldSimple w:instr=" TITLE  \* MERGEFORMAT ">
      <w:r w:rsidR="00B3082E">
        <w:t>HRI/CORE/ECU/2024</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336663" w14:textId="1BA2BE1C" w:rsidR="0075186B" w:rsidRPr="0075186B" w:rsidRDefault="000D7D1D" w:rsidP="0075186B">
    <w:pPr>
      <w:pStyle w:val="Encabezado"/>
      <w:jc w:val="right"/>
    </w:pPr>
    <w:fldSimple w:instr=" TITLE  \* MERGEFORMAT ">
      <w:r w:rsidR="00B3082E">
        <w:t>HRI/CORE/ECU/2024</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2DE3732"/>
    <w:multiLevelType w:val="multilevel"/>
    <w:tmpl w:val="66925984"/>
    <w:lvl w:ilvl="0">
      <w:start w:val="1"/>
      <w:numFmt w:val="bullet"/>
      <w:lvlText w:val=""/>
      <w:lvlJc w:val="left"/>
      <w:pPr>
        <w:ind w:left="720" w:hanging="360"/>
      </w:pPr>
      <w:rPr>
        <w:rFonts w:ascii="Symbol" w:hAnsi="Symbol" w:hint="default"/>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1" w15:restartNumberingAfterBreak="0">
    <w:nsid w:val="04B25B3F"/>
    <w:multiLevelType w:val="hybridMultilevel"/>
    <w:tmpl w:val="E904E76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05B40354"/>
    <w:multiLevelType w:val="hybridMultilevel"/>
    <w:tmpl w:val="A9BC0BE2"/>
    <w:lvl w:ilvl="0" w:tplc="BA90AA5A">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4" w15:restartNumberingAfterBreak="0">
    <w:nsid w:val="20424EAE"/>
    <w:multiLevelType w:val="hybridMultilevel"/>
    <w:tmpl w:val="4FB08028"/>
    <w:lvl w:ilvl="0" w:tplc="3558EB80">
      <w:start w:val="1"/>
      <w:numFmt w:val="decimal"/>
      <w:lvlText w:val="%1."/>
      <w:lvlJc w:val="left"/>
      <w:pPr>
        <w:ind w:left="720" w:hanging="360"/>
      </w:pPr>
      <w:rPr>
        <w:rFonts w:hint="default"/>
      </w:r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15" w15:restartNumberingAfterBreak="0">
    <w:nsid w:val="205F1BC1"/>
    <w:multiLevelType w:val="hybridMultilevel"/>
    <w:tmpl w:val="C2EC5B28"/>
    <w:lvl w:ilvl="0" w:tplc="300A0001">
      <w:start w:val="1"/>
      <w:numFmt w:val="bullet"/>
      <w:lvlText w:val=""/>
      <w:lvlJc w:val="left"/>
      <w:pPr>
        <w:ind w:left="720" w:hanging="360"/>
      </w:pPr>
      <w:rPr>
        <w:rFonts w:ascii="Symbol" w:hAnsi="Symbol" w:hint="default"/>
      </w:rPr>
    </w:lvl>
    <w:lvl w:ilvl="1" w:tplc="300A0003" w:tentative="1">
      <w:start w:val="1"/>
      <w:numFmt w:val="bullet"/>
      <w:lvlText w:val="o"/>
      <w:lvlJc w:val="left"/>
      <w:pPr>
        <w:ind w:left="1440" w:hanging="360"/>
      </w:pPr>
      <w:rPr>
        <w:rFonts w:ascii="Courier New" w:hAnsi="Courier New" w:cs="Courier New" w:hint="default"/>
      </w:rPr>
    </w:lvl>
    <w:lvl w:ilvl="2" w:tplc="300A0005" w:tentative="1">
      <w:start w:val="1"/>
      <w:numFmt w:val="bullet"/>
      <w:lvlText w:val=""/>
      <w:lvlJc w:val="left"/>
      <w:pPr>
        <w:ind w:left="2160" w:hanging="360"/>
      </w:pPr>
      <w:rPr>
        <w:rFonts w:ascii="Wingdings" w:hAnsi="Wingdings" w:hint="default"/>
      </w:rPr>
    </w:lvl>
    <w:lvl w:ilvl="3" w:tplc="300A0001" w:tentative="1">
      <w:start w:val="1"/>
      <w:numFmt w:val="bullet"/>
      <w:lvlText w:val=""/>
      <w:lvlJc w:val="left"/>
      <w:pPr>
        <w:ind w:left="2880" w:hanging="360"/>
      </w:pPr>
      <w:rPr>
        <w:rFonts w:ascii="Symbol" w:hAnsi="Symbol" w:hint="default"/>
      </w:rPr>
    </w:lvl>
    <w:lvl w:ilvl="4" w:tplc="300A0003" w:tentative="1">
      <w:start w:val="1"/>
      <w:numFmt w:val="bullet"/>
      <w:lvlText w:val="o"/>
      <w:lvlJc w:val="left"/>
      <w:pPr>
        <w:ind w:left="3600" w:hanging="360"/>
      </w:pPr>
      <w:rPr>
        <w:rFonts w:ascii="Courier New" w:hAnsi="Courier New" w:cs="Courier New" w:hint="default"/>
      </w:rPr>
    </w:lvl>
    <w:lvl w:ilvl="5" w:tplc="300A0005" w:tentative="1">
      <w:start w:val="1"/>
      <w:numFmt w:val="bullet"/>
      <w:lvlText w:val=""/>
      <w:lvlJc w:val="left"/>
      <w:pPr>
        <w:ind w:left="4320" w:hanging="360"/>
      </w:pPr>
      <w:rPr>
        <w:rFonts w:ascii="Wingdings" w:hAnsi="Wingdings" w:hint="default"/>
      </w:rPr>
    </w:lvl>
    <w:lvl w:ilvl="6" w:tplc="300A0001" w:tentative="1">
      <w:start w:val="1"/>
      <w:numFmt w:val="bullet"/>
      <w:lvlText w:val=""/>
      <w:lvlJc w:val="left"/>
      <w:pPr>
        <w:ind w:left="5040" w:hanging="360"/>
      </w:pPr>
      <w:rPr>
        <w:rFonts w:ascii="Symbol" w:hAnsi="Symbol" w:hint="default"/>
      </w:rPr>
    </w:lvl>
    <w:lvl w:ilvl="7" w:tplc="300A0003" w:tentative="1">
      <w:start w:val="1"/>
      <w:numFmt w:val="bullet"/>
      <w:lvlText w:val="o"/>
      <w:lvlJc w:val="left"/>
      <w:pPr>
        <w:ind w:left="5760" w:hanging="360"/>
      </w:pPr>
      <w:rPr>
        <w:rFonts w:ascii="Courier New" w:hAnsi="Courier New" w:cs="Courier New" w:hint="default"/>
      </w:rPr>
    </w:lvl>
    <w:lvl w:ilvl="8" w:tplc="300A0005" w:tentative="1">
      <w:start w:val="1"/>
      <w:numFmt w:val="bullet"/>
      <w:lvlText w:val=""/>
      <w:lvlJc w:val="left"/>
      <w:pPr>
        <w:ind w:left="6480" w:hanging="360"/>
      </w:pPr>
      <w:rPr>
        <w:rFonts w:ascii="Wingdings" w:hAnsi="Wingdings" w:hint="default"/>
      </w:rPr>
    </w:lvl>
  </w:abstractNum>
  <w:abstractNum w:abstractNumId="16" w15:restartNumberingAfterBreak="0">
    <w:nsid w:val="2C37633A"/>
    <w:multiLevelType w:val="hybridMultilevel"/>
    <w:tmpl w:val="E0AE1DA6"/>
    <w:lvl w:ilvl="0" w:tplc="DCAE907C">
      <w:start w:val="1"/>
      <w:numFmt w:val="decimal"/>
      <w:lvlText w:val="%1."/>
      <w:lvlJc w:val="left"/>
      <w:pPr>
        <w:ind w:left="3054" w:hanging="360"/>
      </w:pPr>
      <w:rPr>
        <w:rFonts w:hint="default"/>
        <w:sz w:val="20"/>
        <w:szCs w:val="20"/>
      </w:rPr>
    </w:lvl>
    <w:lvl w:ilvl="1" w:tplc="08090019" w:tentative="1">
      <w:start w:val="1"/>
      <w:numFmt w:val="lowerLetter"/>
      <w:lvlText w:val="%2."/>
      <w:lvlJc w:val="left"/>
      <w:pPr>
        <w:ind w:left="3774" w:hanging="360"/>
      </w:pPr>
    </w:lvl>
    <w:lvl w:ilvl="2" w:tplc="0809001B" w:tentative="1">
      <w:start w:val="1"/>
      <w:numFmt w:val="lowerRoman"/>
      <w:lvlText w:val="%3."/>
      <w:lvlJc w:val="right"/>
      <w:pPr>
        <w:ind w:left="4494" w:hanging="180"/>
      </w:pPr>
    </w:lvl>
    <w:lvl w:ilvl="3" w:tplc="0809000F" w:tentative="1">
      <w:start w:val="1"/>
      <w:numFmt w:val="decimal"/>
      <w:lvlText w:val="%4."/>
      <w:lvlJc w:val="left"/>
      <w:pPr>
        <w:ind w:left="5214" w:hanging="360"/>
      </w:pPr>
    </w:lvl>
    <w:lvl w:ilvl="4" w:tplc="08090019" w:tentative="1">
      <w:start w:val="1"/>
      <w:numFmt w:val="lowerLetter"/>
      <w:lvlText w:val="%5."/>
      <w:lvlJc w:val="left"/>
      <w:pPr>
        <w:ind w:left="5934" w:hanging="360"/>
      </w:pPr>
    </w:lvl>
    <w:lvl w:ilvl="5" w:tplc="0809001B" w:tentative="1">
      <w:start w:val="1"/>
      <w:numFmt w:val="lowerRoman"/>
      <w:lvlText w:val="%6."/>
      <w:lvlJc w:val="right"/>
      <w:pPr>
        <w:ind w:left="6654" w:hanging="180"/>
      </w:pPr>
    </w:lvl>
    <w:lvl w:ilvl="6" w:tplc="0809000F" w:tentative="1">
      <w:start w:val="1"/>
      <w:numFmt w:val="decimal"/>
      <w:lvlText w:val="%7."/>
      <w:lvlJc w:val="left"/>
      <w:pPr>
        <w:ind w:left="7374" w:hanging="360"/>
      </w:pPr>
    </w:lvl>
    <w:lvl w:ilvl="7" w:tplc="08090019" w:tentative="1">
      <w:start w:val="1"/>
      <w:numFmt w:val="lowerLetter"/>
      <w:lvlText w:val="%8."/>
      <w:lvlJc w:val="left"/>
      <w:pPr>
        <w:ind w:left="8094" w:hanging="360"/>
      </w:pPr>
    </w:lvl>
    <w:lvl w:ilvl="8" w:tplc="0809001B" w:tentative="1">
      <w:start w:val="1"/>
      <w:numFmt w:val="lowerRoman"/>
      <w:lvlText w:val="%9."/>
      <w:lvlJc w:val="right"/>
      <w:pPr>
        <w:ind w:left="8814" w:hanging="180"/>
      </w:pPr>
    </w:lvl>
  </w:abstractNum>
  <w:abstractNum w:abstractNumId="17"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70F77E9"/>
    <w:multiLevelType w:val="hybridMultilevel"/>
    <w:tmpl w:val="BA969E64"/>
    <w:lvl w:ilvl="0" w:tplc="2032994E">
      <w:start w:val="1"/>
      <w:numFmt w:val="upperLetter"/>
      <w:lvlText w:val="%1."/>
      <w:lvlJc w:val="left"/>
      <w:pPr>
        <w:ind w:left="2912" w:hanging="360"/>
      </w:pPr>
      <w:rPr>
        <w:rFonts w:hint="default"/>
      </w:rPr>
    </w:lvl>
    <w:lvl w:ilvl="1" w:tplc="08090019">
      <w:start w:val="1"/>
      <w:numFmt w:val="lowerLetter"/>
      <w:lvlText w:val="%2."/>
      <w:lvlJc w:val="left"/>
      <w:pPr>
        <w:ind w:left="3632" w:hanging="360"/>
      </w:pPr>
    </w:lvl>
    <w:lvl w:ilvl="2" w:tplc="0809001B" w:tentative="1">
      <w:start w:val="1"/>
      <w:numFmt w:val="lowerRoman"/>
      <w:lvlText w:val="%3."/>
      <w:lvlJc w:val="right"/>
      <w:pPr>
        <w:ind w:left="4352" w:hanging="180"/>
      </w:pPr>
    </w:lvl>
    <w:lvl w:ilvl="3" w:tplc="0809000F" w:tentative="1">
      <w:start w:val="1"/>
      <w:numFmt w:val="decimal"/>
      <w:lvlText w:val="%4."/>
      <w:lvlJc w:val="left"/>
      <w:pPr>
        <w:ind w:left="5072" w:hanging="360"/>
      </w:pPr>
    </w:lvl>
    <w:lvl w:ilvl="4" w:tplc="08090019" w:tentative="1">
      <w:start w:val="1"/>
      <w:numFmt w:val="lowerLetter"/>
      <w:lvlText w:val="%5."/>
      <w:lvlJc w:val="left"/>
      <w:pPr>
        <w:ind w:left="5792" w:hanging="360"/>
      </w:pPr>
    </w:lvl>
    <w:lvl w:ilvl="5" w:tplc="0809001B" w:tentative="1">
      <w:start w:val="1"/>
      <w:numFmt w:val="lowerRoman"/>
      <w:lvlText w:val="%6."/>
      <w:lvlJc w:val="right"/>
      <w:pPr>
        <w:ind w:left="6512" w:hanging="180"/>
      </w:pPr>
    </w:lvl>
    <w:lvl w:ilvl="6" w:tplc="0809000F" w:tentative="1">
      <w:start w:val="1"/>
      <w:numFmt w:val="decimal"/>
      <w:lvlText w:val="%7."/>
      <w:lvlJc w:val="left"/>
      <w:pPr>
        <w:ind w:left="7232" w:hanging="360"/>
      </w:pPr>
    </w:lvl>
    <w:lvl w:ilvl="7" w:tplc="08090019" w:tentative="1">
      <w:start w:val="1"/>
      <w:numFmt w:val="lowerLetter"/>
      <w:lvlText w:val="%8."/>
      <w:lvlJc w:val="left"/>
      <w:pPr>
        <w:ind w:left="7952" w:hanging="360"/>
      </w:pPr>
    </w:lvl>
    <w:lvl w:ilvl="8" w:tplc="0809001B" w:tentative="1">
      <w:start w:val="1"/>
      <w:numFmt w:val="lowerRoman"/>
      <w:lvlText w:val="%9."/>
      <w:lvlJc w:val="right"/>
      <w:pPr>
        <w:ind w:left="8672" w:hanging="180"/>
      </w:pPr>
    </w:lvl>
  </w:abstractNum>
  <w:abstractNum w:abstractNumId="19" w15:restartNumberingAfterBreak="0">
    <w:nsid w:val="37840B84"/>
    <w:multiLevelType w:val="hybridMultilevel"/>
    <w:tmpl w:val="E43A3B2E"/>
    <w:lvl w:ilvl="0" w:tplc="300A000F">
      <w:start w:val="1"/>
      <w:numFmt w:val="decimal"/>
      <w:lvlText w:val="%1."/>
      <w:lvlJc w:val="left"/>
      <w:pPr>
        <w:ind w:left="720" w:hanging="360"/>
      </w:pPr>
      <w:rPr>
        <w:rFonts w:hint="default"/>
      </w:r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20" w15:restartNumberingAfterBreak="0">
    <w:nsid w:val="3F571B87"/>
    <w:multiLevelType w:val="hybridMultilevel"/>
    <w:tmpl w:val="105C1DC8"/>
    <w:lvl w:ilvl="0" w:tplc="BE4E464A">
      <w:start w:val="16"/>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1" w15:restartNumberingAfterBreak="0">
    <w:nsid w:val="417A1A3A"/>
    <w:multiLevelType w:val="hybridMultilevel"/>
    <w:tmpl w:val="325EBB04"/>
    <w:lvl w:ilvl="0" w:tplc="B0F8A33E">
      <w:start w:val="1"/>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2" w15:restartNumberingAfterBreak="0">
    <w:nsid w:val="49C00EFC"/>
    <w:multiLevelType w:val="hybridMultilevel"/>
    <w:tmpl w:val="C3C01FBC"/>
    <w:lvl w:ilvl="0" w:tplc="014897E2">
      <w:start w:val="1"/>
      <w:numFmt w:val="decimal"/>
      <w:lvlText w:val="%1."/>
      <w:lvlJc w:val="left"/>
      <w:pPr>
        <w:ind w:left="1494" w:hanging="360"/>
      </w:pPr>
      <w:rPr>
        <w:rFonts w:hint="default"/>
        <w:sz w:val="20"/>
        <w:szCs w:val="20"/>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3" w15:restartNumberingAfterBreak="0">
    <w:nsid w:val="52FD6E86"/>
    <w:multiLevelType w:val="hybridMultilevel"/>
    <w:tmpl w:val="497ECF30"/>
    <w:lvl w:ilvl="0" w:tplc="3CEEF31E">
      <w:start w:val="16"/>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4" w15:restartNumberingAfterBreak="0">
    <w:nsid w:val="580C10D5"/>
    <w:multiLevelType w:val="hybridMultilevel"/>
    <w:tmpl w:val="C71AD80E"/>
    <w:lvl w:ilvl="0" w:tplc="300A0001">
      <w:start w:val="1"/>
      <w:numFmt w:val="bullet"/>
      <w:lvlText w:val=""/>
      <w:lvlJc w:val="left"/>
      <w:pPr>
        <w:ind w:left="720" w:hanging="360"/>
      </w:pPr>
      <w:rPr>
        <w:rFonts w:ascii="Symbol" w:hAnsi="Symbol" w:hint="default"/>
      </w:rPr>
    </w:lvl>
    <w:lvl w:ilvl="1" w:tplc="300A0003" w:tentative="1">
      <w:start w:val="1"/>
      <w:numFmt w:val="bullet"/>
      <w:lvlText w:val="o"/>
      <w:lvlJc w:val="left"/>
      <w:pPr>
        <w:ind w:left="1440" w:hanging="360"/>
      </w:pPr>
      <w:rPr>
        <w:rFonts w:ascii="Courier New" w:hAnsi="Courier New" w:cs="Courier New" w:hint="default"/>
      </w:rPr>
    </w:lvl>
    <w:lvl w:ilvl="2" w:tplc="300A0005" w:tentative="1">
      <w:start w:val="1"/>
      <w:numFmt w:val="bullet"/>
      <w:lvlText w:val=""/>
      <w:lvlJc w:val="left"/>
      <w:pPr>
        <w:ind w:left="2160" w:hanging="360"/>
      </w:pPr>
      <w:rPr>
        <w:rFonts w:ascii="Wingdings" w:hAnsi="Wingdings" w:hint="default"/>
      </w:rPr>
    </w:lvl>
    <w:lvl w:ilvl="3" w:tplc="300A0001" w:tentative="1">
      <w:start w:val="1"/>
      <w:numFmt w:val="bullet"/>
      <w:lvlText w:val=""/>
      <w:lvlJc w:val="left"/>
      <w:pPr>
        <w:ind w:left="2880" w:hanging="360"/>
      </w:pPr>
      <w:rPr>
        <w:rFonts w:ascii="Symbol" w:hAnsi="Symbol" w:hint="default"/>
      </w:rPr>
    </w:lvl>
    <w:lvl w:ilvl="4" w:tplc="300A0003" w:tentative="1">
      <w:start w:val="1"/>
      <w:numFmt w:val="bullet"/>
      <w:lvlText w:val="o"/>
      <w:lvlJc w:val="left"/>
      <w:pPr>
        <w:ind w:left="3600" w:hanging="360"/>
      </w:pPr>
      <w:rPr>
        <w:rFonts w:ascii="Courier New" w:hAnsi="Courier New" w:cs="Courier New" w:hint="default"/>
      </w:rPr>
    </w:lvl>
    <w:lvl w:ilvl="5" w:tplc="300A0005" w:tentative="1">
      <w:start w:val="1"/>
      <w:numFmt w:val="bullet"/>
      <w:lvlText w:val=""/>
      <w:lvlJc w:val="left"/>
      <w:pPr>
        <w:ind w:left="4320" w:hanging="360"/>
      </w:pPr>
      <w:rPr>
        <w:rFonts w:ascii="Wingdings" w:hAnsi="Wingdings" w:hint="default"/>
      </w:rPr>
    </w:lvl>
    <w:lvl w:ilvl="6" w:tplc="300A0001" w:tentative="1">
      <w:start w:val="1"/>
      <w:numFmt w:val="bullet"/>
      <w:lvlText w:val=""/>
      <w:lvlJc w:val="left"/>
      <w:pPr>
        <w:ind w:left="5040" w:hanging="360"/>
      </w:pPr>
      <w:rPr>
        <w:rFonts w:ascii="Symbol" w:hAnsi="Symbol" w:hint="default"/>
      </w:rPr>
    </w:lvl>
    <w:lvl w:ilvl="7" w:tplc="300A0003" w:tentative="1">
      <w:start w:val="1"/>
      <w:numFmt w:val="bullet"/>
      <w:lvlText w:val="o"/>
      <w:lvlJc w:val="left"/>
      <w:pPr>
        <w:ind w:left="5760" w:hanging="360"/>
      </w:pPr>
      <w:rPr>
        <w:rFonts w:ascii="Courier New" w:hAnsi="Courier New" w:cs="Courier New" w:hint="default"/>
      </w:rPr>
    </w:lvl>
    <w:lvl w:ilvl="8" w:tplc="300A0005" w:tentative="1">
      <w:start w:val="1"/>
      <w:numFmt w:val="bullet"/>
      <w:lvlText w:val=""/>
      <w:lvlJc w:val="left"/>
      <w:pPr>
        <w:ind w:left="6480" w:hanging="360"/>
      </w:pPr>
      <w:rPr>
        <w:rFonts w:ascii="Wingdings" w:hAnsi="Wingdings" w:hint="default"/>
      </w:rPr>
    </w:lvl>
  </w:abstractNum>
  <w:abstractNum w:abstractNumId="25" w15:restartNumberingAfterBreak="0">
    <w:nsid w:val="5A7E671C"/>
    <w:multiLevelType w:val="hybridMultilevel"/>
    <w:tmpl w:val="B1F801EE"/>
    <w:lvl w:ilvl="0" w:tplc="300A0015">
      <w:start w:val="1"/>
      <w:numFmt w:val="upperLetter"/>
      <w:lvlText w:val="%1."/>
      <w:lvlJc w:val="left"/>
      <w:pPr>
        <w:ind w:left="720" w:hanging="360"/>
      </w:pPr>
      <w:rPr>
        <w:rFonts w:hint="default"/>
      </w:r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26"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7" w15:restartNumberingAfterBreak="0">
    <w:nsid w:val="65B76CB3"/>
    <w:multiLevelType w:val="multilevel"/>
    <w:tmpl w:val="D2CEBC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976329F"/>
    <w:multiLevelType w:val="hybridMultilevel"/>
    <w:tmpl w:val="58E0DEEE"/>
    <w:lvl w:ilvl="0" w:tplc="BDECBA72">
      <w:start w:val="1"/>
      <w:numFmt w:val="upperRoman"/>
      <w:lvlText w:val="%1."/>
      <w:lvlJc w:val="left"/>
      <w:pPr>
        <w:ind w:left="1080" w:hanging="720"/>
      </w:pPr>
      <w:rPr>
        <w:rFonts w:hint="default"/>
      </w:r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29" w15:restartNumberingAfterBreak="0">
    <w:nsid w:val="6AFD3DE4"/>
    <w:multiLevelType w:val="hybridMultilevel"/>
    <w:tmpl w:val="88FE215E"/>
    <w:lvl w:ilvl="0" w:tplc="58B22E68">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E824A31"/>
    <w:multiLevelType w:val="hybridMultilevel"/>
    <w:tmpl w:val="1C9A9838"/>
    <w:lvl w:ilvl="0" w:tplc="42008462">
      <w:start w:val="1"/>
      <w:numFmt w:val="decimal"/>
      <w:lvlText w:val="%1."/>
      <w:lvlJc w:val="left"/>
      <w:pPr>
        <w:ind w:left="1920" w:hanging="360"/>
      </w:pPr>
      <w:rPr>
        <w:rFonts w:hint="default"/>
      </w:rPr>
    </w:lvl>
    <w:lvl w:ilvl="1" w:tplc="08090019" w:tentative="1">
      <w:start w:val="1"/>
      <w:numFmt w:val="lowerLetter"/>
      <w:lvlText w:val="%2."/>
      <w:lvlJc w:val="left"/>
      <w:pPr>
        <w:ind w:left="2640" w:hanging="360"/>
      </w:pPr>
    </w:lvl>
    <w:lvl w:ilvl="2" w:tplc="0809001B" w:tentative="1">
      <w:start w:val="1"/>
      <w:numFmt w:val="lowerRoman"/>
      <w:lvlText w:val="%3."/>
      <w:lvlJc w:val="right"/>
      <w:pPr>
        <w:ind w:left="3360" w:hanging="180"/>
      </w:pPr>
    </w:lvl>
    <w:lvl w:ilvl="3" w:tplc="0809000F" w:tentative="1">
      <w:start w:val="1"/>
      <w:numFmt w:val="decimal"/>
      <w:lvlText w:val="%4."/>
      <w:lvlJc w:val="left"/>
      <w:pPr>
        <w:ind w:left="4080" w:hanging="360"/>
      </w:pPr>
    </w:lvl>
    <w:lvl w:ilvl="4" w:tplc="08090019" w:tentative="1">
      <w:start w:val="1"/>
      <w:numFmt w:val="lowerLetter"/>
      <w:lvlText w:val="%5."/>
      <w:lvlJc w:val="left"/>
      <w:pPr>
        <w:ind w:left="4800" w:hanging="360"/>
      </w:pPr>
    </w:lvl>
    <w:lvl w:ilvl="5" w:tplc="0809001B" w:tentative="1">
      <w:start w:val="1"/>
      <w:numFmt w:val="lowerRoman"/>
      <w:lvlText w:val="%6."/>
      <w:lvlJc w:val="right"/>
      <w:pPr>
        <w:ind w:left="5520" w:hanging="180"/>
      </w:pPr>
    </w:lvl>
    <w:lvl w:ilvl="6" w:tplc="0809000F" w:tentative="1">
      <w:start w:val="1"/>
      <w:numFmt w:val="decimal"/>
      <w:lvlText w:val="%7."/>
      <w:lvlJc w:val="left"/>
      <w:pPr>
        <w:ind w:left="6240" w:hanging="360"/>
      </w:pPr>
    </w:lvl>
    <w:lvl w:ilvl="7" w:tplc="08090019" w:tentative="1">
      <w:start w:val="1"/>
      <w:numFmt w:val="lowerLetter"/>
      <w:lvlText w:val="%8."/>
      <w:lvlJc w:val="left"/>
      <w:pPr>
        <w:ind w:left="6960" w:hanging="360"/>
      </w:pPr>
    </w:lvl>
    <w:lvl w:ilvl="8" w:tplc="0809001B" w:tentative="1">
      <w:start w:val="1"/>
      <w:numFmt w:val="lowerRoman"/>
      <w:lvlText w:val="%9."/>
      <w:lvlJc w:val="right"/>
      <w:pPr>
        <w:ind w:left="7680" w:hanging="180"/>
      </w:pPr>
    </w:lvl>
  </w:abstractNum>
  <w:abstractNum w:abstractNumId="31"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2" w15:restartNumberingAfterBreak="0">
    <w:nsid w:val="732240D4"/>
    <w:multiLevelType w:val="hybridMultilevel"/>
    <w:tmpl w:val="BA62E24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4" w15:restartNumberingAfterBreak="0">
    <w:nsid w:val="7A9C0D4F"/>
    <w:multiLevelType w:val="hybridMultilevel"/>
    <w:tmpl w:val="79A2C75A"/>
    <w:lvl w:ilvl="0" w:tplc="47EA4376">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F1A4C5C"/>
    <w:multiLevelType w:val="hybridMultilevel"/>
    <w:tmpl w:val="0F70896A"/>
    <w:lvl w:ilvl="0" w:tplc="300A0017">
      <w:start w:val="1"/>
      <w:numFmt w:val="lowerLetter"/>
      <w:lvlText w:val="%1)"/>
      <w:lvlJc w:val="left"/>
      <w:pPr>
        <w:ind w:left="720" w:hanging="360"/>
      </w:pPr>
      <w:rPr>
        <w:rFonts w:hint="default"/>
      </w:r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num w:numId="1" w16cid:durableId="1588886545">
    <w:abstractNumId w:val="29"/>
  </w:num>
  <w:num w:numId="2" w16cid:durableId="1500460172">
    <w:abstractNumId w:val="17"/>
  </w:num>
  <w:num w:numId="3" w16cid:durableId="1315256802">
    <w:abstractNumId w:val="33"/>
  </w:num>
  <w:num w:numId="4" w16cid:durableId="237910695">
    <w:abstractNumId w:val="31"/>
  </w:num>
  <w:num w:numId="5" w16cid:durableId="451872395">
    <w:abstractNumId w:val="26"/>
  </w:num>
  <w:num w:numId="6" w16cid:durableId="1540704106">
    <w:abstractNumId w:val="8"/>
  </w:num>
  <w:num w:numId="7" w16cid:durableId="1162307442">
    <w:abstractNumId w:val="3"/>
  </w:num>
  <w:num w:numId="8" w16cid:durableId="1043168807">
    <w:abstractNumId w:val="2"/>
  </w:num>
  <w:num w:numId="9" w16cid:durableId="1791316369">
    <w:abstractNumId w:val="1"/>
  </w:num>
  <w:num w:numId="10" w16cid:durableId="90247934">
    <w:abstractNumId w:val="0"/>
  </w:num>
  <w:num w:numId="11" w16cid:durableId="587739027">
    <w:abstractNumId w:val="9"/>
  </w:num>
  <w:num w:numId="12" w16cid:durableId="530726449">
    <w:abstractNumId w:val="7"/>
  </w:num>
  <w:num w:numId="13" w16cid:durableId="247203001">
    <w:abstractNumId w:val="6"/>
  </w:num>
  <w:num w:numId="14" w16cid:durableId="1519150173">
    <w:abstractNumId w:val="5"/>
  </w:num>
  <w:num w:numId="15" w16cid:durableId="67728311">
    <w:abstractNumId w:val="4"/>
  </w:num>
  <w:num w:numId="16" w16cid:durableId="1052922974">
    <w:abstractNumId w:val="13"/>
  </w:num>
  <w:num w:numId="17" w16cid:durableId="351414671">
    <w:abstractNumId w:val="13"/>
  </w:num>
  <w:num w:numId="18" w16cid:durableId="514417422">
    <w:abstractNumId w:val="19"/>
  </w:num>
  <w:num w:numId="19" w16cid:durableId="1332374120">
    <w:abstractNumId w:val="28"/>
  </w:num>
  <w:num w:numId="20" w16cid:durableId="1539272724">
    <w:abstractNumId w:val="25"/>
  </w:num>
  <w:num w:numId="21" w16cid:durableId="1841658795">
    <w:abstractNumId w:val="14"/>
  </w:num>
  <w:num w:numId="22" w16cid:durableId="523591060">
    <w:abstractNumId w:val="15"/>
  </w:num>
  <w:num w:numId="23" w16cid:durableId="1349481488">
    <w:abstractNumId w:val="10"/>
  </w:num>
  <w:num w:numId="24" w16cid:durableId="1771849612">
    <w:abstractNumId w:val="24"/>
  </w:num>
  <w:num w:numId="25" w16cid:durableId="411202172">
    <w:abstractNumId w:val="35"/>
  </w:num>
  <w:num w:numId="26" w16cid:durableId="1092625542">
    <w:abstractNumId w:val="27"/>
  </w:num>
  <w:num w:numId="27" w16cid:durableId="152247510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40125184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96156512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70439835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094472085">
    <w:abstractNumId w:val="22"/>
  </w:num>
  <w:num w:numId="32" w16cid:durableId="1132750189">
    <w:abstractNumId w:val="12"/>
  </w:num>
  <w:num w:numId="33" w16cid:durableId="347876168">
    <w:abstractNumId w:val="23"/>
  </w:num>
  <w:num w:numId="34" w16cid:durableId="688022286">
    <w:abstractNumId w:val="20"/>
  </w:num>
  <w:num w:numId="35" w16cid:durableId="916092753">
    <w:abstractNumId w:val="34"/>
  </w:num>
  <w:num w:numId="36" w16cid:durableId="1801220913">
    <w:abstractNumId w:val="32"/>
  </w:num>
  <w:num w:numId="37" w16cid:durableId="103572506">
    <w:abstractNumId w:val="18"/>
  </w:num>
  <w:num w:numId="38" w16cid:durableId="360015559">
    <w:abstractNumId w:val="30"/>
  </w:num>
  <w:num w:numId="39" w16cid:durableId="472991840">
    <w:abstractNumId w:val="16"/>
  </w:num>
  <w:num w:numId="40" w16cid:durableId="2116174667">
    <w:abstractNumId w:val="21"/>
  </w:num>
  <w:num w:numId="41" w16cid:durableId="269899781">
    <w:abstractNumId w:val="11"/>
  </w:num>
  <w:num w:numId="42" w16cid:durableId="365302479">
    <w:abstractNumId w:val="29"/>
  </w:num>
  <w:num w:numId="43" w16cid:durableId="1284579733">
    <w:abstractNumId w:val="29"/>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4"/>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186B"/>
    <w:rsid w:val="0001581C"/>
    <w:rsid w:val="00033EE1"/>
    <w:rsid w:val="000408BB"/>
    <w:rsid w:val="00044587"/>
    <w:rsid w:val="00066856"/>
    <w:rsid w:val="00070432"/>
    <w:rsid w:val="00073C34"/>
    <w:rsid w:val="00074121"/>
    <w:rsid w:val="000964B7"/>
    <w:rsid w:val="000B14DF"/>
    <w:rsid w:val="000B50A7"/>
    <w:rsid w:val="000B57E7"/>
    <w:rsid w:val="000D659D"/>
    <w:rsid w:val="000D7D1D"/>
    <w:rsid w:val="000E1383"/>
    <w:rsid w:val="000F09DF"/>
    <w:rsid w:val="000F61B2"/>
    <w:rsid w:val="00105F76"/>
    <w:rsid w:val="001075E9"/>
    <w:rsid w:val="00112813"/>
    <w:rsid w:val="001249A5"/>
    <w:rsid w:val="001256EA"/>
    <w:rsid w:val="0014428F"/>
    <w:rsid w:val="0014720D"/>
    <w:rsid w:val="0015057C"/>
    <w:rsid w:val="001546E0"/>
    <w:rsid w:val="0015532A"/>
    <w:rsid w:val="001560AB"/>
    <w:rsid w:val="001611AC"/>
    <w:rsid w:val="00166AC6"/>
    <w:rsid w:val="0017589D"/>
    <w:rsid w:val="00180183"/>
    <w:rsid w:val="00181AFB"/>
    <w:rsid w:val="0018649F"/>
    <w:rsid w:val="00194C0C"/>
    <w:rsid w:val="00196389"/>
    <w:rsid w:val="001A12BD"/>
    <w:rsid w:val="001A2E7C"/>
    <w:rsid w:val="001A7E73"/>
    <w:rsid w:val="001B23F9"/>
    <w:rsid w:val="001C4568"/>
    <w:rsid w:val="001C4A49"/>
    <w:rsid w:val="001C57F5"/>
    <w:rsid w:val="001C7A89"/>
    <w:rsid w:val="001E4851"/>
    <w:rsid w:val="001E68A6"/>
    <w:rsid w:val="001E76BA"/>
    <w:rsid w:val="001F146C"/>
    <w:rsid w:val="001F7D9F"/>
    <w:rsid w:val="0021325C"/>
    <w:rsid w:val="0021528F"/>
    <w:rsid w:val="00225CBB"/>
    <w:rsid w:val="00242A91"/>
    <w:rsid w:val="00243C1D"/>
    <w:rsid w:val="00247C50"/>
    <w:rsid w:val="002A2EFC"/>
    <w:rsid w:val="002A4142"/>
    <w:rsid w:val="002B0F41"/>
    <w:rsid w:val="002B58C6"/>
    <w:rsid w:val="002C0E18"/>
    <w:rsid w:val="002D4F5E"/>
    <w:rsid w:val="002D58CE"/>
    <w:rsid w:val="002D5AAC"/>
    <w:rsid w:val="002D7F25"/>
    <w:rsid w:val="002E0075"/>
    <w:rsid w:val="002E2009"/>
    <w:rsid w:val="002E6D0E"/>
    <w:rsid w:val="002E6EA3"/>
    <w:rsid w:val="00301299"/>
    <w:rsid w:val="00302401"/>
    <w:rsid w:val="00302D2B"/>
    <w:rsid w:val="00304648"/>
    <w:rsid w:val="00307DBD"/>
    <w:rsid w:val="00322004"/>
    <w:rsid w:val="00323539"/>
    <w:rsid w:val="00331F5E"/>
    <w:rsid w:val="003402C2"/>
    <w:rsid w:val="003415E2"/>
    <w:rsid w:val="0036600C"/>
    <w:rsid w:val="00381C24"/>
    <w:rsid w:val="00383CE1"/>
    <w:rsid w:val="003869F9"/>
    <w:rsid w:val="003958D0"/>
    <w:rsid w:val="003A02FE"/>
    <w:rsid w:val="003A570F"/>
    <w:rsid w:val="003B00E5"/>
    <w:rsid w:val="003B52D4"/>
    <w:rsid w:val="003D10E8"/>
    <w:rsid w:val="003D7441"/>
    <w:rsid w:val="003E0D37"/>
    <w:rsid w:val="003E62C8"/>
    <w:rsid w:val="003F20CF"/>
    <w:rsid w:val="003F3C9F"/>
    <w:rsid w:val="00411CE8"/>
    <w:rsid w:val="00414A16"/>
    <w:rsid w:val="00414EB6"/>
    <w:rsid w:val="00427F10"/>
    <w:rsid w:val="00454E07"/>
    <w:rsid w:val="0045555D"/>
    <w:rsid w:val="00465412"/>
    <w:rsid w:val="004705A5"/>
    <w:rsid w:val="004730DC"/>
    <w:rsid w:val="004A4D0D"/>
    <w:rsid w:val="004B0768"/>
    <w:rsid w:val="004B2BA4"/>
    <w:rsid w:val="004C5FBB"/>
    <w:rsid w:val="004C662A"/>
    <w:rsid w:val="004D3D0B"/>
    <w:rsid w:val="004D45DB"/>
    <w:rsid w:val="004D53E2"/>
    <w:rsid w:val="004E0704"/>
    <w:rsid w:val="004E08C4"/>
    <w:rsid w:val="004F1FD9"/>
    <w:rsid w:val="004F410A"/>
    <w:rsid w:val="0050108D"/>
    <w:rsid w:val="00501F38"/>
    <w:rsid w:val="0050556E"/>
    <w:rsid w:val="00515B0A"/>
    <w:rsid w:val="00522EAC"/>
    <w:rsid w:val="00524DA2"/>
    <w:rsid w:val="005332CE"/>
    <w:rsid w:val="0054164A"/>
    <w:rsid w:val="00555DD8"/>
    <w:rsid w:val="00557AA7"/>
    <w:rsid w:val="00572E19"/>
    <w:rsid w:val="00582568"/>
    <w:rsid w:val="005862A7"/>
    <w:rsid w:val="005A1AA8"/>
    <w:rsid w:val="005A24D3"/>
    <w:rsid w:val="005A6EC5"/>
    <w:rsid w:val="005B4E34"/>
    <w:rsid w:val="005C43E4"/>
    <w:rsid w:val="005F0B42"/>
    <w:rsid w:val="005F3C89"/>
    <w:rsid w:val="005F3D43"/>
    <w:rsid w:val="005F7228"/>
    <w:rsid w:val="006023B1"/>
    <w:rsid w:val="006042F6"/>
    <w:rsid w:val="00617A5B"/>
    <w:rsid w:val="00621B26"/>
    <w:rsid w:val="0063075E"/>
    <w:rsid w:val="00630DCD"/>
    <w:rsid w:val="0063750D"/>
    <w:rsid w:val="00642B0D"/>
    <w:rsid w:val="00666938"/>
    <w:rsid w:val="00667E4A"/>
    <w:rsid w:val="0067254C"/>
    <w:rsid w:val="0068582E"/>
    <w:rsid w:val="00685969"/>
    <w:rsid w:val="00693D03"/>
    <w:rsid w:val="006A4178"/>
    <w:rsid w:val="006B4BD8"/>
    <w:rsid w:val="006C14DE"/>
    <w:rsid w:val="006C1EF8"/>
    <w:rsid w:val="006D3BBC"/>
    <w:rsid w:val="006D4662"/>
    <w:rsid w:val="006E511A"/>
    <w:rsid w:val="006E69AB"/>
    <w:rsid w:val="006F318C"/>
    <w:rsid w:val="006F35EE"/>
    <w:rsid w:val="006F6026"/>
    <w:rsid w:val="006F7C14"/>
    <w:rsid w:val="007021FF"/>
    <w:rsid w:val="0070293B"/>
    <w:rsid w:val="00712834"/>
    <w:rsid w:val="00715D87"/>
    <w:rsid w:val="007241F8"/>
    <w:rsid w:val="00733981"/>
    <w:rsid w:val="007358B2"/>
    <w:rsid w:val="0075186B"/>
    <w:rsid w:val="00757357"/>
    <w:rsid w:val="00764249"/>
    <w:rsid w:val="00773A20"/>
    <w:rsid w:val="00776DF9"/>
    <w:rsid w:val="00780C68"/>
    <w:rsid w:val="00780F25"/>
    <w:rsid w:val="007972A8"/>
    <w:rsid w:val="00797DBE"/>
    <w:rsid w:val="007B13A4"/>
    <w:rsid w:val="007B7819"/>
    <w:rsid w:val="007F0C82"/>
    <w:rsid w:val="007F6747"/>
    <w:rsid w:val="00815B69"/>
    <w:rsid w:val="00822E93"/>
    <w:rsid w:val="0082699E"/>
    <w:rsid w:val="00834B71"/>
    <w:rsid w:val="00837565"/>
    <w:rsid w:val="008504FF"/>
    <w:rsid w:val="0085265F"/>
    <w:rsid w:val="00853903"/>
    <w:rsid w:val="00857661"/>
    <w:rsid w:val="0086445C"/>
    <w:rsid w:val="008646A2"/>
    <w:rsid w:val="00872750"/>
    <w:rsid w:val="00880AAF"/>
    <w:rsid w:val="0088415F"/>
    <w:rsid w:val="0089172F"/>
    <w:rsid w:val="00895B02"/>
    <w:rsid w:val="008A08D7"/>
    <w:rsid w:val="008A3104"/>
    <w:rsid w:val="008C083C"/>
    <w:rsid w:val="008C1073"/>
    <w:rsid w:val="008D3159"/>
    <w:rsid w:val="008D493D"/>
    <w:rsid w:val="008E1D4F"/>
    <w:rsid w:val="00900345"/>
    <w:rsid w:val="00901CD5"/>
    <w:rsid w:val="00906890"/>
    <w:rsid w:val="00910F9A"/>
    <w:rsid w:val="009175F0"/>
    <w:rsid w:val="0092555F"/>
    <w:rsid w:val="00932CF7"/>
    <w:rsid w:val="00934931"/>
    <w:rsid w:val="00951972"/>
    <w:rsid w:val="0095700F"/>
    <w:rsid w:val="0096216B"/>
    <w:rsid w:val="00963BC1"/>
    <w:rsid w:val="00972358"/>
    <w:rsid w:val="00981670"/>
    <w:rsid w:val="00991B2A"/>
    <w:rsid w:val="00996BF2"/>
    <w:rsid w:val="009A20BE"/>
    <w:rsid w:val="009B24A1"/>
    <w:rsid w:val="009D039B"/>
    <w:rsid w:val="009D7132"/>
    <w:rsid w:val="009E622D"/>
    <w:rsid w:val="009F5553"/>
    <w:rsid w:val="00A002C4"/>
    <w:rsid w:val="00A00EEB"/>
    <w:rsid w:val="00A15120"/>
    <w:rsid w:val="00A15B9C"/>
    <w:rsid w:val="00A33130"/>
    <w:rsid w:val="00A47897"/>
    <w:rsid w:val="00A525CA"/>
    <w:rsid w:val="00A557B0"/>
    <w:rsid w:val="00A60189"/>
    <w:rsid w:val="00A65C67"/>
    <w:rsid w:val="00A86C0B"/>
    <w:rsid w:val="00A917B3"/>
    <w:rsid w:val="00AA138B"/>
    <w:rsid w:val="00AB4B51"/>
    <w:rsid w:val="00AC2130"/>
    <w:rsid w:val="00AC76E8"/>
    <w:rsid w:val="00AF5B5E"/>
    <w:rsid w:val="00B0236D"/>
    <w:rsid w:val="00B03E44"/>
    <w:rsid w:val="00B10CC7"/>
    <w:rsid w:val="00B12F3D"/>
    <w:rsid w:val="00B13EE0"/>
    <w:rsid w:val="00B3082E"/>
    <w:rsid w:val="00B31513"/>
    <w:rsid w:val="00B43F85"/>
    <w:rsid w:val="00B460DE"/>
    <w:rsid w:val="00B62458"/>
    <w:rsid w:val="00B74A50"/>
    <w:rsid w:val="00B964E8"/>
    <w:rsid w:val="00B973BB"/>
    <w:rsid w:val="00BA56B6"/>
    <w:rsid w:val="00BB6203"/>
    <w:rsid w:val="00BC0167"/>
    <w:rsid w:val="00BC21A1"/>
    <w:rsid w:val="00BD33EE"/>
    <w:rsid w:val="00BD6874"/>
    <w:rsid w:val="00BD758E"/>
    <w:rsid w:val="00BE00B6"/>
    <w:rsid w:val="00BF63EF"/>
    <w:rsid w:val="00C057D5"/>
    <w:rsid w:val="00C2784E"/>
    <w:rsid w:val="00C44CFD"/>
    <w:rsid w:val="00C4523B"/>
    <w:rsid w:val="00C57E42"/>
    <w:rsid w:val="00C60239"/>
    <w:rsid w:val="00C602C6"/>
    <w:rsid w:val="00C60F0C"/>
    <w:rsid w:val="00C61188"/>
    <w:rsid w:val="00C647F4"/>
    <w:rsid w:val="00C80334"/>
    <w:rsid w:val="00C805C9"/>
    <w:rsid w:val="00C8323B"/>
    <w:rsid w:val="00CA1679"/>
    <w:rsid w:val="00CA16B4"/>
    <w:rsid w:val="00CC25AC"/>
    <w:rsid w:val="00CC25EF"/>
    <w:rsid w:val="00CE4511"/>
    <w:rsid w:val="00CE7A5E"/>
    <w:rsid w:val="00CF0078"/>
    <w:rsid w:val="00D05606"/>
    <w:rsid w:val="00D05631"/>
    <w:rsid w:val="00D270B5"/>
    <w:rsid w:val="00D33D63"/>
    <w:rsid w:val="00D4001E"/>
    <w:rsid w:val="00D40648"/>
    <w:rsid w:val="00D45FAB"/>
    <w:rsid w:val="00D53CA7"/>
    <w:rsid w:val="00D90138"/>
    <w:rsid w:val="00DA6399"/>
    <w:rsid w:val="00DB04E3"/>
    <w:rsid w:val="00DB4975"/>
    <w:rsid w:val="00DB6076"/>
    <w:rsid w:val="00DC036C"/>
    <w:rsid w:val="00DC3B1E"/>
    <w:rsid w:val="00DD1675"/>
    <w:rsid w:val="00DE0C8A"/>
    <w:rsid w:val="00DE2512"/>
    <w:rsid w:val="00DE6F0F"/>
    <w:rsid w:val="00E169A1"/>
    <w:rsid w:val="00E17493"/>
    <w:rsid w:val="00E2391B"/>
    <w:rsid w:val="00E27525"/>
    <w:rsid w:val="00E55B60"/>
    <w:rsid w:val="00E60314"/>
    <w:rsid w:val="00E670EE"/>
    <w:rsid w:val="00E703E6"/>
    <w:rsid w:val="00E73F76"/>
    <w:rsid w:val="00E76660"/>
    <w:rsid w:val="00E810B0"/>
    <w:rsid w:val="00EA5DE1"/>
    <w:rsid w:val="00EB1BE7"/>
    <w:rsid w:val="00EB2367"/>
    <w:rsid w:val="00EB5682"/>
    <w:rsid w:val="00EC2B77"/>
    <w:rsid w:val="00EE1775"/>
    <w:rsid w:val="00EE1B2D"/>
    <w:rsid w:val="00EE7C6B"/>
    <w:rsid w:val="00EF1360"/>
    <w:rsid w:val="00EF3220"/>
    <w:rsid w:val="00EF73B5"/>
    <w:rsid w:val="00F05D04"/>
    <w:rsid w:val="00F12397"/>
    <w:rsid w:val="00F13C44"/>
    <w:rsid w:val="00F2520F"/>
    <w:rsid w:val="00F32981"/>
    <w:rsid w:val="00F35FF2"/>
    <w:rsid w:val="00F5116B"/>
    <w:rsid w:val="00F64A48"/>
    <w:rsid w:val="00F67C05"/>
    <w:rsid w:val="00F80811"/>
    <w:rsid w:val="00F851E4"/>
    <w:rsid w:val="00F94155"/>
    <w:rsid w:val="00FA6EFB"/>
    <w:rsid w:val="00FC43CF"/>
    <w:rsid w:val="00FD0117"/>
    <w:rsid w:val="00FD2EF7"/>
    <w:rsid w:val="00FE0CC3"/>
    <w:rsid w:val="00FE3B9A"/>
    <w:rsid w:val="00FE7748"/>
    <w:rsid w:val="00FE78D5"/>
    <w:rsid w:val="00FF3A02"/>
    <w:rsid w:val="00FF725D"/>
    <w:rsid w:val="00FF741A"/>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874ABDD"/>
  <w15:docId w15:val="{4183367C-15C2-435C-8147-84350A2F2A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F63EF"/>
    <w:pPr>
      <w:spacing w:line="240" w:lineRule="atLeast"/>
    </w:pPr>
    <w:rPr>
      <w:lang w:val="es-ES" w:eastAsia="es-ES"/>
    </w:rPr>
  </w:style>
  <w:style w:type="paragraph" w:styleId="Ttulo1">
    <w:name w:val="heading 1"/>
    <w:aliases w:val="Table_G"/>
    <w:basedOn w:val="SingleTxtG"/>
    <w:next w:val="SingleTxtG"/>
    <w:link w:val="Ttulo1Car"/>
    <w:uiPriority w:val="9"/>
    <w:qFormat/>
    <w:rsid w:val="00B43F85"/>
    <w:pPr>
      <w:keepNext/>
      <w:spacing w:after="0" w:line="240" w:lineRule="auto"/>
      <w:outlineLvl w:val="0"/>
    </w:pPr>
    <w:rPr>
      <w:rFonts w:cs="Arial"/>
      <w:bCs/>
      <w:szCs w:val="32"/>
    </w:rPr>
  </w:style>
  <w:style w:type="paragraph" w:styleId="Ttulo2">
    <w:name w:val="heading 2"/>
    <w:basedOn w:val="Normal"/>
    <w:next w:val="Normal"/>
    <w:link w:val="Ttulo2Car"/>
    <w:uiPriority w:val="9"/>
    <w:qFormat/>
    <w:rsid w:val="00F2520F"/>
    <w:pPr>
      <w:keepNext/>
      <w:outlineLvl w:val="1"/>
    </w:pPr>
    <w:rPr>
      <w:rFonts w:cs="Arial"/>
      <w:bCs/>
      <w:iCs/>
      <w:szCs w:val="28"/>
    </w:rPr>
  </w:style>
  <w:style w:type="paragraph" w:styleId="Ttulo3">
    <w:name w:val="heading 3"/>
    <w:basedOn w:val="Normal"/>
    <w:next w:val="Normal"/>
    <w:link w:val="Ttulo3Car"/>
    <w:uiPriority w:val="9"/>
    <w:qFormat/>
    <w:rsid w:val="00F2520F"/>
    <w:pPr>
      <w:keepNext/>
      <w:spacing w:before="240" w:after="60"/>
      <w:outlineLvl w:val="2"/>
    </w:pPr>
    <w:rPr>
      <w:rFonts w:ascii="Arial" w:hAnsi="Arial" w:cs="Arial"/>
      <w:b/>
      <w:bCs/>
      <w:sz w:val="26"/>
      <w:szCs w:val="26"/>
    </w:rPr>
  </w:style>
  <w:style w:type="paragraph" w:styleId="Ttulo4">
    <w:name w:val="heading 4"/>
    <w:basedOn w:val="Normal"/>
    <w:next w:val="Normal"/>
    <w:semiHidden/>
    <w:rsid w:val="00F2520F"/>
    <w:pPr>
      <w:keepNext/>
      <w:spacing w:before="240" w:after="60"/>
      <w:outlineLvl w:val="3"/>
    </w:pPr>
    <w:rPr>
      <w:b/>
      <w:bCs/>
      <w:sz w:val="28"/>
      <w:szCs w:val="28"/>
    </w:rPr>
  </w:style>
  <w:style w:type="paragraph" w:styleId="Ttulo5">
    <w:name w:val="heading 5"/>
    <w:basedOn w:val="Normal"/>
    <w:next w:val="Normal"/>
    <w:semiHidden/>
    <w:rsid w:val="00F2520F"/>
    <w:pPr>
      <w:spacing w:before="240" w:after="60"/>
      <w:outlineLvl w:val="4"/>
    </w:pPr>
    <w:rPr>
      <w:b/>
      <w:bCs/>
      <w:i/>
      <w:iCs/>
      <w:sz w:val="26"/>
      <w:szCs w:val="26"/>
    </w:rPr>
  </w:style>
  <w:style w:type="paragraph" w:styleId="Ttulo6">
    <w:name w:val="heading 6"/>
    <w:basedOn w:val="Normal"/>
    <w:next w:val="Normal"/>
    <w:semiHidden/>
    <w:rsid w:val="00F2520F"/>
    <w:pPr>
      <w:spacing w:before="240" w:after="60"/>
      <w:outlineLvl w:val="5"/>
    </w:pPr>
    <w:rPr>
      <w:b/>
      <w:bCs/>
      <w:sz w:val="22"/>
      <w:szCs w:val="22"/>
    </w:rPr>
  </w:style>
  <w:style w:type="paragraph" w:styleId="Ttulo7">
    <w:name w:val="heading 7"/>
    <w:basedOn w:val="Normal"/>
    <w:next w:val="Normal"/>
    <w:semiHidden/>
    <w:rsid w:val="00F2520F"/>
    <w:pPr>
      <w:spacing w:before="240" w:after="60"/>
      <w:outlineLvl w:val="6"/>
    </w:pPr>
    <w:rPr>
      <w:sz w:val="24"/>
      <w:szCs w:val="24"/>
    </w:rPr>
  </w:style>
  <w:style w:type="paragraph" w:styleId="Ttulo8">
    <w:name w:val="heading 8"/>
    <w:basedOn w:val="Normal"/>
    <w:next w:val="Normal"/>
    <w:semiHidden/>
    <w:rsid w:val="00F2520F"/>
    <w:pPr>
      <w:spacing w:before="240" w:after="60"/>
      <w:outlineLvl w:val="7"/>
    </w:pPr>
    <w:rPr>
      <w:i/>
      <w:iCs/>
      <w:sz w:val="24"/>
      <w:szCs w:val="24"/>
    </w:rPr>
  </w:style>
  <w:style w:type="paragraph" w:styleId="Ttulo9">
    <w:name w:val="heading 9"/>
    <w:basedOn w:val="Normal"/>
    <w:next w:val="Normal"/>
    <w:semiHidden/>
    <w:rsid w:val="00F2520F"/>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Footnotes refss,Footnote text,Texto de nota al pie,Char Char5, Char Char5,Voetnootmarkering Rutgers,Footnote number,Fago Fußnotenzeichen,Footnote Ref,16 Point,Superscript 6 Point,text,Style 10,ftref,BVI fn,Nota al pie,BVI fnr,f"/>
    <w:basedOn w:val="Fuentedeprrafopredeter"/>
    <w:uiPriority w:val="99"/>
    <w:qFormat/>
    <w:rsid w:val="00F2520F"/>
    <w:rPr>
      <w:rFonts w:ascii="Times New Roman" w:hAnsi="Times New Roman"/>
      <w:sz w:val="18"/>
      <w:vertAlign w:val="superscript"/>
    </w:rPr>
  </w:style>
  <w:style w:type="paragraph" w:customStyle="1" w:styleId="HMG">
    <w:name w:val="_ H __M_G"/>
    <w:basedOn w:val="Normal"/>
    <w:next w:val="Normal"/>
    <w:qFormat/>
    <w:rsid w:val="00F2520F"/>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F2520F"/>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F2520F"/>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uiPriority w:val="99"/>
    <w:qFormat/>
    <w:rsid w:val="00F2520F"/>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F2520F"/>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F2520F"/>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99"/>
    <w:rsid w:val="001611AC"/>
    <w:pPr>
      <w:pBdr>
        <w:bottom w:val="single" w:sz="4" w:space="4" w:color="auto"/>
      </w:pBdr>
      <w:spacing w:line="240" w:lineRule="auto"/>
    </w:pPr>
    <w:rPr>
      <w:b/>
      <w:sz w:val="18"/>
    </w:rPr>
  </w:style>
  <w:style w:type="paragraph" w:customStyle="1" w:styleId="SingleTxtG">
    <w:name w:val="_ Single Txt_G"/>
    <w:basedOn w:val="Normal"/>
    <w:uiPriority w:val="99"/>
    <w:qFormat/>
    <w:rsid w:val="00F2520F"/>
    <w:pPr>
      <w:tabs>
        <w:tab w:val="left" w:pos="1701"/>
        <w:tab w:val="left" w:pos="2268"/>
        <w:tab w:val="left" w:pos="2835"/>
      </w:tabs>
      <w:spacing w:after="120"/>
      <w:ind w:left="1134" w:right="1134"/>
      <w:jc w:val="both"/>
    </w:pPr>
  </w:style>
  <w:style w:type="paragraph" w:customStyle="1" w:styleId="SMG">
    <w:name w:val="__S_M_G"/>
    <w:basedOn w:val="Normal"/>
    <w:next w:val="Normal"/>
    <w:rsid w:val="00F2520F"/>
    <w:pPr>
      <w:keepNext/>
      <w:keepLines/>
      <w:suppressAutoHyphens/>
      <w:spacing w:before="240" w:after="240" w:line="420" w:lineRule="exact"/>
      <w:ind w:left="1134" w:right="1134"/>
    </w:pPr>
    <w:rPr>
      <w:b/>
      <w:sz w:val="40"/>
    </w:rPr>
  </w:style>
  <w:style w:type="paragraph" w:customStyle="1" w:styleId="SLG">
    <w:name w:val="__S_L_G"/>
    <w:basedOn w:val="Normal"/>
    <w:next w:val="Normal"/>
    <w:rsid w:val="00F2520F"/>
    <w:pPr>
      <w:keepNext/>
      <w:keepLines/>
      <w:spacing w:before="240" w:after="240" w:line="580" w:lineRule="exact"/>
      <w:ind w:left="1134" w:right="1134"/>
    </w:pPr>
    <w:rPr>
      <w:b/>
      <w:sz w:val="56"/>
    </w:rPr>
  </w:style>
  <w:style w:type="paragraph" w:customStyle="1" w:styleId="SSG">
    <w:name w:val="__S_S_G"/>
    <w:basedOn w:val="Normal"/>
    <w:next w:val="Normal"/>
    <w:rsid w:val="00F2520F"/>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99"/>
    <w:rsid w:val="00F2520F"/>
    <w:rPr>
      <w:sz w:val="16"/>
    </w:rPr>
  </w:style>
  <w:style w:type="paragraph" w:customStyle="1" w:styleId="XLargeG">
    <w:name w:val="__XLarge_G"/>
    <w:basedOn w:val="Normal"/>
    <w:next w:val="Normal"/>
    <w:rsid w:val="00F2520F"/>
    <w:pPr>
      <w:keepNext/>
      <w:keepLines/>
      <w:spacing w:before="240" w:after="240" w:line="420" w:lineRule="exact"/>
      <w:ind w:left="1134" w:right="1134"/>
    </w:pPr>
    <w:rPr>
      <w:b/>
      <w:sz w:val="40"/>
    </w:rPr>
  </w:style>
  <w:style w:type="paragraph" w:styleId="Textonotapie">
    <w:name w:val="footnote text"/>
    <w:aliases w:val="5_G,Text pozn. pod čarou_martin_ang,Schriftart: 9 pt,Schriftart: 10 pt,Schriftart: 8 pt,Char,Char Char Char,Char Char Char Char,Footnote Text Char1,Footnote Text Char Char,Footnote Text Char1 Char Char,Footnote Text Char Char Char Ch"/>
    <w:basedOn w:val="Normal"/>
    <w:link w:val="TextonotapieCar"/>
    <w:uiPriority w:val="99"/>
    <w:qFormat/>
    <w:rsid w:val="00F2520F"/>
    <w:pPr>
      <w:tabs>
        <w:tab w:val="right" w:pos="1021"/>
      </w:tabs>
      <w:spacing w:line="220" w:lineRule="exact"/>
      <w:ind w:left="1134" w:right="1134" w:hanging="1134"/>
    </w:pPr>
    <w:rPr>
      <w:sz w:val="18"/>
    </w:rPr>
  </w:style>
  <w:style w:type="table" w:styleId="Tablaconcuadrcula">
    <w:name w:val="Table Grid"/>
    <w:basedOn w:val="Tablanormal"/>
    <w:uiPriority w:val="39"/>
    <w:rsid w:val="00F2520F"/>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F2520F"/>
    <w:pPr>
      <w:numPr>
        <w:numId w:val="3"/>
      </w:numPr>
    </w:pPr>
  </w:style>
  <w:style w:type="numbering" w:styleId="1ai">
    <w:name w:val="Outline List 1"/>
    <w:basedOn w:val="Sinlista"/>
    <w:semiHidden/>
    <w:rsid w:val="00F2520F"/>
    <w:pPr>
      <w:numPr>
        <w:numId w:val="4"/>
      </w:numPr>
    </w:pPr>
  </w:style>
  <w:style w:type="character" w:styleId="AcrnimoHTML">
    <w:name w:val="HTML Acronym"/>
    <w:basedOn w:val="Fuentedeprrafopredeter"/>
    <w:semiHidden/>
    <w:rsid w:val="00F2520F"/>
  </w:style>
  <w:style w:type="numbering" w:styleId="ArtculoSeccin">
    <w:name w:val="Outline List 3"/>
    <w:basedOn w:val="Sinlista"/>
    <w:semiHidden/>
    <w:rsid w:val="00F2520F"/>
    <w:pPr>
      <w:numPr>
        <w:numId w:val="5"/>
      </w:numPr>
    </w:pPr>
  </w:style>
  <w:style w:type="paragraph" w:styleId="Cierre">
    <w:name w:val="Closing"/>
    <w:basedOn w:val="Normal"/>
    <w:semiHidden/>
    <w:rsid w:val="00F2520F"/>
    <w:pPr>
      <w:ind w:left="4252"/>
    </w:pPr>
  </w:style>
  <w:style w:type="character" w:styleId="CitaHTML">
    <w:name w:val="HTML Cite"/>
    <w:basedOn w:val="Fuentedeprrafopredeter"/>
    <w:semiHidden/>
    <w:rsid w:val="00F2520F"/>
    <w:rPr>
      <w:i/>
      <w:iCs/>
    </w:rPr>
  </w:style>
  <w:style w:type="character" w:styleId="CdigoHTML">
    <w:name w:val="HTML Code"/>
    <w:basedOn w:val="Fuentedeprrafopredeter"/>
    <w:semiHidden/>
    <w:rsid w:val="00F2520F"/>
    <w:rPr>
      <w:rFonts w:ascii="Courier New" w:hAnsi="Courier New" w:cs="Courier New"/>
      <w:sz w:val="20"/>
      <w:szCs w:val="20"/>
    </w:rPr>
  </w:style>
  <w:style w:type="paragraph" w:styleId="Continuarlista">
    <w:name w:val="List Continue"/>
    <w:basedOn w:val="Normal"/>
    <w:semiHidden/>
    <w:rsid w:val="00F2520F"/>
    <w:pPr>
      <w:spacing w:after="120"/>
      <w:ind w:left="283"/>
    </w:pPr>
  </w:style>
  <w:style w:type="paragraph" w:styleId="Continuarlista2">
    <w:name w:val="List Continue 2"/>
    <w:basedOn w:val="Normal"/>
    <w:semiHidden/>
    <w:rsid w:val="00F2520F"/>
    <w:pPr>
      <w:spacing w:after="120"/>
      <w:ind w:left="566"/>
    </w:pPr>
  </w:style>
  <w:style w:type="paragraph" w:styleId="Continuarlista3">
    <w:name w:val="List Continue 3"/>
    <w:basedOn w:val="Normal"/>
    <w:semiHidden/>
    <w:rsid w:val="00F2520F"/>
    <w:pPr>
      <w:spacing w:after="120"/>
      <w:ind w:left="849"/>
    </w:pPr>
  </w:style>
  <w:style w:type="paragraph" w:styleId="Continuarlista4">
    <w:name w:val="List Continue 4"/>
    <w:basedOn w:val="Normal"/>
    <w:semiHidden/>
    <w:rsid w:val="00F2520F"/>
    <w:pPr>
      <w:spacing w:after="120"/>
      <w:ind w:left="1132"/>
    </w:pPr>
  </w:style>
  <w:style w:type="paragraph" w:styleId="Continuarlista5">
    <w:name w:val="List Continue 5"/>
    <w:basedOn w:val="Normal"/>
    <w:semiHidden/>
    <w:rsid w:val="00F2520F"/>
    <w:pPr>
      <w:spacing w:after="120"/>
      <w:ind w:left="1415"/>
    </w:pPr>
  </w:style>
  <w:style w:type="character" w:styleId="DefinicinHTML">
    <w:name w:val="HTML Definition"/>
    <w:basedOn w:val="Fuentedeprrafopredeter"/>
    <w:semiHidden/>
    <w:rsid w:val="00F2520F"/>
    <w:rPr>
      <w:i/>
      <w:iCs/>
    </w:rPr>
  </w:style>
  <w:style w:type="paragraph" w:styleId="DireccinHTML">
    <w:name w:val="HTML Address"/>
    <w:basedOn w:val="Normal"/>
    <w:semiHidden/>
    <w:rsid w:val="00F2520F"/>
    <w:rPr>
      <w:i/>
      <w:iCs/>
    </w:rPr>
  </w:style>
  <w:style w:type="paragraph" w:styleId="Direccinsobre">
    <w:name w:val="envelope address"/>
    <w:basedOn w:val="Normal"/>
    <w:semiHidden/>
    <w:rsid w:val="00F2520F"/>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F2520F"/>
    <w:rPr>
      <w:rFonts w:ascii="Courier New" w:hAnsi="Courier New" w:cs="Courier New"/>
    </w:rPr>
  </w:style>
  <w:style w:type="paragraph" w:styleId="Encabezadodemensaje">
    <w:name w:val="Message Header"/>
    <w:basedOn w:val="Normal"/>
    <w:semiHidden/>
    <w:rsid w:val="00F2520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F2520F"/>
  </w:style>
  <w:style w:type="character" w:styleId="nfasis">
    <w:name w:val="Emphasis"/>
    <w:basedOn w:val="Fuentedeprrafopredeter"/>
    <w:qFormat/>
    <w:rsid w:val="00F2520F"/>
    <w:rPr>
      <w:i/>
      <w:iCs/>
    </w:rPr>
  </w:style>
  <w:style w:type="paragraph" w:styleId="Fecha">
    <w:name w:val="Date"/>
    <w:basedOn w:val="Normal"/>
    <w:next w:val="Normal"/>
    <w:semiHidden/>
    <w:rsid w:val="00F2520F"/>
  </w:style>
  <w:style w:type="paragraph" w:styleId="Firma">
    <w:name w:val="Signature"/>
    <w:basedOn w:val="Normal"/>
    <w:semiHidden/>
    <w:rsid w:val="00F2520F"/>
    <w:pPr>
      <w:ind w:left="4252"/>
    </w:pPr>
  </w:style>
  <w:style w:type="paragraph" w:styleId="Firmadecorreoelectrnico">
    <w:name w:val="E-mail Signature"/>
    <w:basedOn w:val="Normal"/>
    <w:semiHidden/>
    <w:rsid w:val="00F2520F"/>
  </w:style>
  <w:style w:type="character" w:styleId="Hipervnculo">
    <w:name w:val="Hyperlink"/>
    <w:basedOn w:val="Fuentedeprrafopredeter"/>
    <w:uiPriority w:val="99"/>
    <w:rsid w:val="005332CE"/>
    <w:rPr>
      <w:color w:val="0000FF"/>
      <w:u w:val="none"/>
    </w:rPr>
  </w:style>
  <w:style w:type="character" w:styleId="Hipervnculovisitado">
    <w:name w:val="FollowedHyperlink"/>
    <w:basedOn w:val="Fuentedeprrafopredeter"/>
    <w:uiPriority w:val="99"/>
    <w:semiHidden/>
    <w:rsid w:val="005332CE"/>
    <w:rPr>
      <w:color w:val="0000FF"/>
      <w:u w:val="none"/>
    </w:rPr>
  </w:style>
  <w:style w:type="paragraph" w:styleId="HTMLconformatoprevio">
    <w:name w:val="HTML Preformatted"/>
    <w:basedOn w:val="Normal"/>
    <w:semiHidden/>
    <w:rsid w:val="00F2520F"/>
    <w:rPr>
      <w:rFonts w:ascii="Courier New" w:hAnsi="Courier New" w:cs="Courier New"/>
    </w:rPr>
  </w:style>
  <w:style w:type="paragraph" w:styleId="Lista">
    <w:name w:val="List"/>
    <w:basedOn w:val="Normal"/>
    <w:semiHidden/>
    <w:rsid w:val="00F2520F"/>
    <w:pPr>
      <w:ind w:left="283" w:hanging="283"/>
    </w:pPr>
  </w:style>
  <w:style w:type="paragraph" w:styleId="Lista2">
    <w:name w:val="List 2"/>
    <w:basedOn w:val="Normal"/>
    <w:semiHidden/>
    <w:rsid w:val="00F2520F"/>
    <w:pPr>
      <w:ind w:left="566" w:hanging="283"/>
    </w:pPr>
  </w:style>
  <w:style w:type="paragraph" w:styleId="Lista3">
    <w:name w:val="List 3"/>
    <w:basedOn w:val="Normal"/>
    <w:semiHidden/>
    <w:rsid w:val="00F2520F"/>
    <w:pPr>
      <w:ind w:left="849" w:hanging="283"/>
    </w:pPr>
  </w:style>
  <w:style w:type="paragraph" w:styleId="Lista4">
    <w:name w:val="List 4"/>
    <w:basedOn w:val="Normal"/>
    <w:semiHidden/>
    <w:rsid w:val="00F2520F"/>
    <w:pPr>
      <w:ind w:left="1132" w:hanging="283"/>
    </w:pPr>
  </w:style>
  <w:style w:type="paragraph" w:styleId="Lista5">
    <w:name w:val="List 5"/>
    <w:basedOn w:val="Normal"/>
    <w:semiHidden/>
    <w:rsid w:val="00F2520F"/>
    <w:pPr>
      <w:ind w:left="1415" w:hanging="283"/>
    </w:pPr>
  </w:style>
  <w:style w:type="paragraph" w:styleId="Listaconnmeros">
    <w:name w:val="List Number"/>
    <w:basedOn w:val="Normal"/>
    <w:semiHidden/>
    <w:rsid w:val="00F2520F"/>
    <w:pPr>
      <w:numPr>
        <w:numId w:val="6"/>
      </w:numPr>
    </w:pPr>
  </w:style>
  <w:style w:type="paragraph" w:styleId="Listaconnmeros2">
    <w:name w:val="List Number 2"/>
    <w:basedOn w:val="Normal"/>
    <w:semiHidden/>
    <w:rsid w:val="00F2520F"/>
    <w:pPr>
      <w:numPr>
        <w:numId w:val="7"/>
      </w:numPr>
    </w:pPr>
  </w:style>
  <w:style w:type="paragraph" w:styleId="Listaconnmeros3">
    <w:name w:val="List Number 3"/>
    <w:basedOn w:val="Normal"/>
    <w:semiHidden/>
    <w:rsid w:val="00F2520F"/>
    <w:pPr>
      <w:numPr>
        <w:numId w:val="8"/>
      </w:numPr>
    </w:pPr>
  </w:style>
  <w:style w:type="paragraph" w:styleId="Listaconnmeros4">
    <w:name w:val="List Number 4"/>
    <w:basedOn w:val="Normal"/>
    <w:semiHidden/>
    <w:rsid w:val="00F2520F"/>
    <w:pPr>
      <w:numPr>
        <w:numId w:val="9"/>
      </w:numPr>
    </w:pPr>
  </w:style>
  <w:style w:type="paragraph" w:styleId="Listaconnmeros5">
    <w:name w:val="List Number 5"/>
    <w:basedOn w:val="Normal"/>
    <w:semiHidden/>
    <w:rsid w:val="00F2520F"/>
    <w:pPr>
      <w:numPr>
        <w:numId w:val="10"/>
      </w:numPr>
    </w:pPr>
  </w:style>
  <w:style w:type="paragraph" w:styleId="Listaconvietas">
    <w:name w:val="List Bullet"/>
    <w:basedOn w:val="Normal"/>
    <w:semiHidden/>
    <w:rsid w:val="00F2520F"/>
    <w:pPr>
      <w:numPr>
        <w:numId w:val="11"/>
      </w:numPr>
    </w:pPr>
  </w:style>
  <w:style w:type="paragraph" w:styleId="Listaconvietas2">
    <w:name w:val="List Bullet 2"/>
    <w:basedOn w:val="Normal"/>
    <w:semiHidden/>
    <w:rsid w:val="00F2520F"/>
    <w:pPr>
      <w:numPr>
        <w:numId w:val="12"/>
      </w:numPr>
    </w:pPr>
  </w:style>
  <w:style w:type="paragraph" w:styleId="Listaconvietas3">
    <w:name w:val="List Bullet 3"/>
    <w:basedOn w:val="Normal"/>
    <w:semiHidden/>
    <w:rsid w:val="00F2520F"/>
    <w:pPr>
      <w:numPr>
        <w:numId w:val="13"/>
      </w:numPr>
    </w:pPr>
  </w:style>
  <w:style w:type="paragraph" w:styleId="Listaconvietas4">
    <w:name w:val="List Bullet 4"/>
    <w:basedOn w:val="Normal"/>
    <w:semiHidden/>
    <w:rsid w:val="00F2520F"/>
    <w:pPr>
      <w:numPr>
        <w:numId w:val="14"/>
      </w:numPr>
    </w:pPr>
  </w:style>
  <w:style w:type="paragraph" w:styleId="Listaconvietas5">
    <w:name w:val="List Bullet 5"/>
    <w:basedOn w:val="Normal"/>
    <w:semiHidden/>
    <w:rsid w:val="00F2520F"/>
    <w:pPr>
      <w:numPr>
        <w:numId w:val="15"/>
      </w:numPr>
    </w:pPr>
  </w:style>
  <w:style w:type="character" w:styleId="MquinadeescribirHTML">
    <w:name w:val="HTML Typewriter"/>
    <w:basedOn w:val="Fuentedeprrafopredeter"/>
    <w:semiHidden/>
    <w:rsid w:val="00F2520F"/>
    <w:rPr>
      <w:rFonts w:ascii="Courier New" w:hAnsi="Courier New" w:cs="Courier New"/>
      <w:sz w:val="20"/>
      <w:szCs w:val="20"/>
    </w:rPr>
  </w:style>
  <w:style w:type="paragraph" w:styleId="NormalWeb">
    <w:name w:val="Normal (Web)"/>
    <w:basedOn w:val="Normal"/>
    <w:uiPriority w:val="99"/>
    <w:semiHidden/>
    <w:rsid w:val="00F2520F"/>
    <w:rPr>
      <w:sz w:val="24"/>
      <w:szCs w:val="24"/>
    </w:rPr>
  </w:style>
  <w:style w:type="character" w:styleId="Nmerodelnea">
    <w:name w:val="line number"/>
    <w:basedOn w:val="Fuentedeprrafopredeter"/>
    <w:semiHidden/>
    <w:rsid w:val="00F2520F"/>
  </w:style>
  <w:style w:type="character" w:styleId="Nmerodepgina">
    <w:name w:val="page number"/>
    <w:aliases w:val="7_G"/>
    <w:basedOn w:val="Fuentedeprrafopredeter"/>
    <w:rsid w:val="00F2520F"/>
    <w:rPr>
      <w:b/>
      <w:sz w:val="18"/>
    </w:rPr>
  </w:style>
  <w:style w:type="character" w:styleId="Refdenotaalfinal">
    <w:name w:val="endnote reference"/>
    <w:aliases w:val="1_G"/>
    <w:basedOn w:val="Refdenotaalpie"/>
    <w:rsid w:val="00F2520F"/>
    <w:rPr>
      <w:rFonts w:ascii="Times New Roman" w:hAnsi="Times New Roman"/>
      <w:sz w:val="18"/>
      <w:vertAlign w:val="superscript"/>
    </w:rPr>
  </w:style>
  <w:style w:type="paragraph" w:styleId="Remitedesobre">
    <w:name w:val="envelope return"/>
    <w:basedOn w:val="Normal"/>
    <w:semiHidden/>
    <w:rsid w:val="00F2520F"/>
    <w:rPr>
      <w:rFonts w:ascii="Arial" w:hAnsi="Arial" w:cs="Arial"/>
    </w:rPr>
  </w:style>
  <w:style w:type="paragraph" w:styleId="Saludo">
    <w:name w:val="Salutation"/>
    <w:basedOn w:val="Normal"/>
    <w:next w:val="Normal"/>
    <w:semiHidden/>
    <w:rsid w:val="00F2520F"/>
  </w:style>
  <w:style w:type="paragraph" w:styleId="Sangra2detindependiente">
    <w:name w:val="Body Text Indent 2"/>
    <w:basedOn w:val="Normal"/>
    <w:semiHidden/>
    <w:rsid w:val="00F2520F"/>
    <w:pPr>
      <w:spacing w:after="120" w:line="480" w:lineRule="auto"/>
      <w:ind w:left="283"/>
    </w:pPr>
  </w:style>
  <w:style w:type="paragraph" w:styleId="Sangra3detindependiente">
    <w:name w:val="Body Text Indent 3"/>
    <w:basedOn w:val="Normal"/>
    <w:semiHidden/>
    <w:rsid w:val="00F2520F"/>
    <w:pPr>
      <w:spacing w:after="120"/>
      <w:ind w:left="283"/>
    </w:pPr>
    <w:rPr>
      <w:sz w:val="16"/>
      <w:szCs w:val="16"/>
    </w:rPr>
  </w:style>
  <w:style w:type="paragraph" w:styleId="Sangradetextonormal">
    <w:name w:val="Body Text Indent"/>
    <w:basedOn w:val="Normal"/>
    <w:semiHidden/>
    <w:rsid w:val="00F2520F"/>
    <w:pPr>
      <w:spacing w:after="120"/>
      <w:ind w:left="283"/>
    </w:pPr>
  </w:style>
  <w:style w:type="paragraph" w:styleId="Sangranormal">
    <w:name w:val="Normal Indent"/>
    <w:basedOn w:val="Normal"/>
    <w:semiHidden/>
    <w:rsid w:val="00F2520F"/>
    <w:pPr>
      <w:ind w:left="567"/>
    </w:pPr>
  </w:style>
  <w:style w:type="paragraph" w:styleId="Subttulo">
    <w:name w:val="Subtitle"/>
    <w:basedOn w:val="Normal"/>
    <w:semiHidden/>
    <w:rsid w:val="00F2520F"/>
    <w:pPr>
      <w:spacing w:after="60"/>
      <w:jc w:val="center"/>
      <w:outlineLvl w:val="1"/>
    </w:pPr>
    <w:rPr>
      <w:rFonts w:ascii="Arial" w:hAnsi="Arial" w:cs="Arial"/>
      <w:sz w:val="24"/>
      <w:szCs w:val="24"/>
    </w:rPr>
  </w:style>
  <w:style w:type="table" w:styleId="Tablabsica1">
    <w:name w:val="Table Simple 1"/>
    <w:basedOn w:val="Tablanormal"/>
    <w:semiHidden/>
    <w:rsid w:val="00F2520F"/>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F2520F"/>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F2520F"/>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F2520F"/>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F2520F"/>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F2520F"/>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F2520F"/>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F2520F"/>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F2520F"/>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F2520F"/>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F2520F"/>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F2520F"/>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F2520F"/>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F2520F"/>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F2520F"/>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F2520F"/>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F2520F"/>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F2520F"/>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F2520F"/>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F2520F"/>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F2520F"/>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F2520F"/>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F2520F"/>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F2520F"/>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F2520F"/>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F2520F"/>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F2520F"/>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F2520F"/>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F2520F"/>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F2520F"/>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F2520F"/>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F2520F"/>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F2520F"/>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F2520F"/>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F2520F"/>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F2520F"/>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F2520F"/>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F2520F"/>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F2520F"/>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F2520F"/>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F2520F"/>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F2520F"/>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F2520F"/>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F2520F"/>
    <w:rPr>
      <w:rFonts w:ascii="Courier New" w:hAnsi="Courier New" w:cs="Courier New"/>
      <w:sz w:val="20"/>
      <w:szCs w:val="20"/>
    </w:rPr>
  </w:style>
  <w:style w:type="paragraph" w:styleId="Textodebloque">
    <w:name w:val="Block Text"/>
    <w:basedOn w:val="Normal"/>
    <w:semiHidden/>
    <w:rsid w:val="00F2520F"/>
    <w:pPr>
      <w:spacing w:after="120"/>
      <w:ind w:left="1440" w:right="1440"/>
    </w:pPr>
  </w:style>
  <w:style w:type="character" w:styleId="Textoennegrita">
    <w:name w:val="Strong"/>
    <w:basedOn w:val="Fuentedeprrafopredeter"/>
    <w:uiPriority w:val="22"/>
    <w:qFormat/>
    <w:rsid w:val="00F2520F"/>
    <w:rPr>
      <w:b/>
      <w:bCs/>
    </w:rPr>
  </w:style>
  <w:style w:type="paragraph" w:styleId="Textoindependiente">
    <w:name w:val="Body Text"/>
    <w:basedOn w:val="Normal"/>
    <w:semiHidden/>
    <w:rsid w:val="00F2520F"/>
    <w:pPr>
      <w:spacing w:after="120"/>
    </w:pPr>
  </w:style>
  <w:style w:type="paragraph" w:styleId="Textoindependiente2">
    <w:name w:val="Body Text 2"/>
    <w:basedOn w:val="Normal"/>
    <w:semiHidden/>
    <w:rsid w:val="00F2520F"/>
    <w:pPr>
      <w:spacing w:after="120" w:line="480" w:lineRule="auto"/>
    </w:pPr>
  </w:style>
  <w:style w:type="paragraph" w:styleId="Textoindependiente3">
    <w:name w:val="Body Text 3"/>
    <w:basedOn w:val="Normal"/>
    <w:semiHidden/>
    <w:rsid w:val="00F2520F"/>
    <w:pPr>
      <w:spacing w:after="120"/>
    </w:pPr>
    <w:rPr>
      <w:sz w:val="16"/>
      <w:szCs w:val="16"/>
    </w:rPr>
  </w:style>
  <w:style w:type="paragraph" w:styleId="Textoindependienteprimerasangra">
    <w:name w:val="Body Text First Indent"/>
    <w:basedOn w:val="Textoindependiente"/>
    <w:semiHidden/>
    <w:rsid w:val="00F2520F"/>
    <w:pPr>
      <w:ind w:firstLine="210"/>
    </w:pPr>
  </w:style>
  <w:style w:type="paragraph" w:styleId="Textoindependienteprimerasangra2">
    <w:name w:val="Body Text First Indent 2"/>
    <w:basedOn w:val="Sangradetextonormal"/>
    <w:semiHidden/>
    <w:rsid w:val="00F2520F"/>
    <w:pPr>
      <w:ind w:firstLine="210"/>
    </w:pPr>
  </w:style>
  <w:style w:type="paragraph" w:styleId="Textonotaalfinal">
    <w:name w:val="endnote text"/>
    <w:aliases w:val="2_G"/>
    <w:basedOn w:val="Textonotapie"/>
    <w:rsid w:val="00F2520F"/>
  </w:style>
  <w:style w:type="paragraph" w:styleId="Textosinformato">
    <w:name w:val="Plain Text"/>
    <w:basedOn w:val="Normal"/>
    <w:semiHidden/>
    <w:rsid w:val="00F2520F"/>
    <w:rPr>
      <w:rFonts w:ascii="Courier New" w:hAnsi="Courier New" w:cs="Courier New"/>
    </w:rPr>
  </w:style>
  <w:style w:type="paragraph" w:styleId="Ttulo">
    <w:name w:val="Title"/>
    <w:basedOn w:val="Normal"/>
    <w:semiHidden/>
    <w:rsid w:val="00F2520F"/>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F2520F"/>
    <w:rPr>
      <w:i/>
      <w:iCs/>
    </w:rPr>
  </w:style>
  <w:style w:type="paragraph" w:customStyle="1" w:styleId="Bullet1G">
    <w:name w:val="_Bullet 1_G"/>
    <w:basedOn w:val="Normal"/>
    <w:qFormat/>
    <w:rsid w:val="00880AAF"/>
    <w:pPr>
      <w:numPr>
        <w:numId w:val="1"/>
      </w:numPr>
      <w:spacing w:after="120"/>
      <w:ind w:right="1134"/>
      <w:jc w:val="both"/>
    </w:pPr>
    <w:rPr>
      <w:rFonts w:eastAsia="SimSun"/>
      <w:lang w:eastAsia="en-US"/>
    </w:rPr>
  </w:style>
  <w:style w:type="paragraph" w:customStyle="1" w:styleId="Bullet2G">
    <w:name w:val="_Bullet 2_G"/>
    <w:basedOn w:val="Normal"/>
    <w:qFormat/>
    <w:rsid w:val="00F2520F"/>
    <w:pPr>
      <w:numPr>
        <w:numId w:val="2"/>
      </w:numPr>
      <w:spacing w:after="120"/>
      <w:ind w:right="1134"/>
      <w:jc w:val="both"/>
    </w:pPr>
  </w:style>
  <w:style w:type="paragraph" w:styleId="Textodeglobo">
    <w:name w:val="Balloon Text"/>
    <w:basedOn w:val="Normal"/>
    <w:link w:val="TextodegloboCar"/>
    <w:uiPriority w:val="99"/>
    <w:semiHidden/>
    <w:rsid w:val="0095700F"/>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95700F"/>
    <w:rPr>
      <w:rFonts w:ascii="Tahoma" w:hAnsi="Tahoma" w:cs="Tahoma"/>
      <w:sz w:val="16"/>
      <w:szCs w:val="16"/>
      <w:lang w:val="es-ES" w:eastAsia="es-ES"/>
    </w:rPr>
  </w:style>
  <w:style w:type="paragraph" w:customStyle="1" w:styleId="ParNoG">
    <w:name w:val="_ParNo_G"/>
    <w:basedOn w:val="SingleTxtG"/>
    <w:qFormat/>
    <w:rsid w:val="00BF63EF"/>
    <w:pPr>
      <w:numPr>
        <w:numId w:val="17"/>
      </w:numPr>
      <w:spacing w:line="240" w:lineRule="auto"/>
    </w:pPr>
    <w:rPr>
      <w:lang w:eastAsia="en-US"/>
    </w:rPr>
  </w:style>
  <w:style w:type="character" w:customStyle="1" w:styleId="TextonotapieCar">
    <w:name w:val="Texto nota pie Car"/>
    <w:aliases w:val="5_G Car,Text pozn. pod čarou_martin_ang Car,Schriftart: 9 pt Car,Schriftart: 10 pt Car,Schriftart: 8 pt Car,Char Car,Char Char Char Car,Char Char Char Char Car,Footnote Text Char1 Car,Footnote Text Char Char Car"/>
    <w:link w:val="Textonotapie"/>
    <w:uiPriority w:val="99"/>
    <w:qFormat/>
    <w:rsid w:val="0075186B"/>
    <w:rPr>
      <w:sz w:val="18"/>
      <w:lang w:val="es-ES" w:eastAsia="es-ES"/>
    </w:rPr>
  </w:style>
  <w:style w:type="character" w:customStyle="1" w:styleId="EncabezadoCar">
    <w:name w:val="Encabezado Car"/>
    <w:aliases w:val="6_G Car"/>
    <w:basedOn w:val="Fuentedeprrafopredeter"/>
    <w:link w:val="Encabezado"/>
    <w:uiPriority w:val="99"/>
    <w:rsid w:val="003869F9"/>
    <w:rPr>
      <w:b/>
      <w:sz w:val="18"/>
      <w:lang w:val="es-ES" w:eastAsia="es-ES"/>
    </w:rPr>
  </w:style>
  <w:style w:type="character" w:customStyle="1" w:styleId="PiedepginaCar">
    <w:name w:val="Pie de página Car"/>
    <w:aliases w:val="3_G Car"/>
    <w:basedOn w:val="Fuentedeprrafopredeter"/>
    <w:link w:val="Piedepgina"/>
    <w:uiPriority w:val="99"/>
    <w:rsid w:val="003869F9"/>
    <w:rPr>
      <w:sz w:val="16"/>
      <w:lang w:val="es-ES" w:eastAsia="es-ES"/>
    </w:rPr>
  </w:style>
  <w:style w:type="paragraph" w:styleId="Sinespaciado">
    <w:name w:val="No Spacing"/>
    <w:link w:val="SinespaciadoCar"/>
    <w:uiPriority w:val="1"/>
    <w:qFormat/>
    <w:rsid w:val="003869F9"/>
    <w:rPr>
      <w:rFonts w:ascii="Calibri" w:eastAsia="Calibri" w:hAnsi="Calibri"/>
      <w:sz w:val="24"/>
      <w:szCs w:val="24"/>
      <w:lang w:val="es-MX" w:eastAsia="en-US"/>
    </w:rPr>
  </w:style>
  <w:style w:type="paragraph" w:styleId="Prrafodelista">
    <w:name w:val="List Paragraph"/>
    <w:aliases w:val="TIT 2 IND,Capítulo,Texto,Párrafo de Viñeta,tEXTO,Titulo 1,AATITULO,Subtitulo1,INDICE,Titulo 2,Titulo parrafo,Bullet List,FooterText,numbered,List Paragraph1,Paragraphe de liste1,lp1,lista tabla,Multi Level List 1,cS List Paragraph"/>
    <w:basedOn w:val="Normal"/>
    <w:link w:val="PrrafodelistaCar"/>
    <w:uiPriority w:val="34"/>
    <w:qFormat/>
    <w:rsid w:val="003869F9"/>
    <w:pPr>
      <w:spacing w:line="240" w:lineRule="auto"/>
      <w:ind w:left="720"/>
      <w:contextualSpacing/>
    </w:pPr>
    <w:rPr>
      <w:rFonts w:ascii="Calibri" w:eastAsia="Calibri" w:hAnsi="Calibri"/>
      <w:sz w:val="24"/>
      <w:szCs w:val="24"/>
      <w:lang w:val="es-MX" w:eastAsia="en-US"/>
    </w:rPr>
  </w:style>
  <w:style w:type="character" w:customStyle="1" w:styleId="object">
    <w:name w:val="object"/>
    <w:basedOn w:val="Fuentedeprrafopredeter"/>
    <w:rsid w:val="003869F9"/>
  </w:style>
  <w:style w:type="character" w:customStyle="1" w:styleId="PrrafodelistaCar">
    <w:name w:val="Párrafo de lista Car"/>
    <w:aliases w:val="TIT 2 IND Car,Capítulo Car,Texto Car,Párrafo de Viñeta Car,tEXTO Car,Titulo 1 Car,AATITULO Car,Subtitulo1 Car,INDICE Car,Titulo 2 Car,Titulo parrafo Car,Bullet List Car,FooterText Car,numbered Car,List Paragraph1 Car,lp1 Car"/>
    <w:link w:val="Prrafodelista"/>
    <w:uiPriority w:val="34"/>
    <w:qFormat/>
    <w:locked/>
    <w:rsid w:val="003869F9"/>
    <w:rPr>
      <w:rFonts w:ascii="Calibri" w:eastAsia="Calibri" w:hAnsi="Calibri"/>
      <w:sz w:val="24"/>
      <w:szCs w:val="24"/>
      <w:lang w:val="es-MX" w:eastAsia="en-US"/>
    </w:rPr>
  </w:style>
  <w:style w:type="character" w:customStyle="1" w:styleId="Ttulo3Car">
    <w:name w:val="Título 3 Car"/>
    <w:link w:val="Ttulo3"/>
    <w:uiPriority w:val="9"/>
    <w:rsid w:val="003869F9"/>
    <w:rPr>
      <w:rFonts w:ascii="Arial" w:hAnsi="Arial" w:cs="Arial"/>
      <w:b/>
      <w:bCs/>
      <w:sz w:val="26"/>
      <w:szCs w:val="26"/>
      <w:lang w:val="es-ES" w:eastAsia="es-ES"/>
    </w:rPr>
  </w:style>
  <w:style w:type="character" w:customStyle="1" w:styleId="zmsearchresult">
    <w:name w:val="zmsearchresult"/>
    <w:basedOn w:val="Fuentedeprrafopredeter"/>
    <w:rsid w:val="003869F9"/>
  </w:style>
  <w:style w:type="character" w:customStyle="1" w:styleId="Ttulo1Car">
    <w:name w:val="Título 1 Car"/>
    <w:aliases w:val="Table_G Car"/>
    <w:link w:val="Ttulo1"/>
    <w:uiPriority w:val="9"/>
    <w:rsid w:val="003869F9"/>
    <w:rPr>
      <w:rFonts w:cs="Arial"/>
      <w:bCs/>
      <w:szCs w:val="32"/>
      <w:lang w:val="es-ES" w:eastAsia="es-ES"/>
    </w:rPr>
  </w:style>
  <w:style w:type="paragraph" w:customStyle="1" w:styleId="xmsonormal">
    <w:name w:val="x_msonormal"/>
    <w:basedOn w:val="Normal"/>
    <w:uiPriority w:val="99"/>
    <w:rsid w:val="003869F9"/>
    <w:pPr>
      <w:spacing w:line="240" w:lineRule="auto"/>
    </w:pPr>
    <w:rPr>
      <w:rFonts w:ascii="Calibri" w:eastAsia="Calibri" w:hAnsi="Calibri" w:cs="Calibri"/>
      <w:sz w:val="22"/>
      <w:szCs w:val="22"/>
      <w:lang w:val="es-EC" w:eastAsia="es-EC"/>
    </w:rPr>
  </w:style>
  <w:style w:type="character" w:customStyle="1" w:styleId="fondo1">
    <w:name w:val="fondo1"/>
    <w:basedOn w:val="Fuentedeprrafopredeter"/>
    <w:rsid w:val="003869F9"/>
  </w:style>
  <w:style w:type="character" w:customStyle="1" w:styleId="fondo0">
    <w:name w:val="fondo0"/>
    <w:basedOn w:val="Fuentedeprrafopredeter"/>
    <w:rsid w:val="003869F9"/>
  </w:style>
  <w:style w:type="paragraph" w:styleId="TtuloTDC">
    <w:name w:val="TOC Heading"/>
    <w:basedOn w:val="Ttulo1"/>
    <w:next w:val="Normal"/>
    <w:uiPriority w:val="39"/>
    <w:unhideWhenUsed/>
    <w:qFormat/>
    <w:rsid w:val="003869F9"/>
    <w:pPr>
      <w:keepLines/>
      <w:suppressAutoHyphens/>
      <w:kinsoku w:val="0"/>
      <w:overflowPunct w:val="0"/>
      <w:autoSpaceDE w:val="0"/>
      <w:autoSpaceDN w:val="0"/>
      <w:adjustRightInd w:val="0"/>
      <w:snapToGrid w:val="0"/>
      <w:spacing w:line="259" w:lineRule="auto"/>
      <w:ind w:left="0" w:right="0"/>
      <w:jc w:val="left"/>
      <w:outlineLvl w:val="9"/>
    </w:pPr>
    <w:rPr>
      <w:rFonts w:ascii="Calibri Light" w:eastAsia="SimSun" w:hAnsi="Calibri Light" w:cs="Times New Roman"/>
      <w:color w:val="2E74B5"/>
      <w:sz w:val="24"/>
      <w:szCs w:val="20"/>
      <w:lang w:val="en-US" w:eastAsia="en-US"/>
    </w:rPr>
  </w:style>
  <w:style w:type="character" w:customStyle="1" w:styleId="Mencinsinresolver1">
    <w:name w:val="Mención sin resolver1"/>
    <w:uiPriority w:val="99"/>
    <w:semiHidden/>
    <w:unhideWhenUsed/>
    <w:rsid w:val="003869F9"/>
    <w:rPr>
      <w:color w:val="605E5C"/>
      <w:shd w:val="clear" w:color="auto" w:fill="E1DFDD"/>
    </w:rPr>
  </w:style>
  <w:style w:type="character" w:customStyle="1" w:styleId="Ttulo2Car">
    <w:name w:val="Título 2 Car"/>
    <w:link w:val="Ttulo2"/>
    <w:uiPriority w:val="9"/>
    <w:rsid w:val="003869F9"/>
    <w:rPr>
      <w:rFonts w:cs="Arial"/>
      <w:bCs/>
      <w:iCs/>
      <w:szCs w:val="28"/>
      <w:lang w:val="es-ES" w:eastAsia="es-ES"/>
    </w:rPr>
  </w:style>
  <w:style w:type="character" w:styleId="Refdecomentario">
    <w:name w:val="annotation reference"/>
    <w:uiPriority w:val="99"/>
    <w:semiHidden/>
    <w:unhideWhenUsed/>
    <w:rsid w:val="003869F9"/>
    <w:rPr>
      <w:sz w:val="16"/>
      <w:szCs w:val="16"/>
    </w:rPr>
  </w:style>
  <w:style w:type="paragraph" w:styleId="Textocomentario">
    <w:name w:val="annotation text"/>
    <w:basedOn w:val="Normal"/>
    <w:link w:val="TextocomentarioCar"/>
    <w:uiPriority w:val="99"/>
    <w:semiHidden/>
    <w:unhideWhenUsed/>
    <w:rsid w:val="003869F9"/>
    <w:pPr>
      <w:spacing w:line="240" w:lineRule="auto"/>
    </w:pPr>
    <w:rPr>
      <w:rFonts w:ascii="Calibri" w:eastAsia="Calibri" w:hAnsi="Calibri"/>
      <w:lang w:val="es-MX" w:eastAsia="en-US"/>
    </w:rPr>
  </w:style>
  <w:style w:type="character" w:customStyle="1" w:styleId="TextocomentarioCar">
    <w:name w:val="Texto comentario Car"/>
    <w:basedOn w:val="Fuentedeprrafopredeter"/>
    <w:link w:val="Textocomentario"/>
    <w:uiPriority w:val="99"/>
    <w:semiHidden/>
    <w:rsid w:val="003869F9"/>
    <w:rPr>
      <w:rFonts w:ascii="Calibri" w:eastAsia="Calibri" w:hAnsi="Calibri"/>
      <w:lang w:val="es-MX" w:eastAsia="en-US"/>
    </w:rPr>
  </w:style>
  <w:style w:type="paragraph" w:styleId="Asuntodelcomentario">
    <w:name w:val="annotation subject"/>
    <w:basedOn w:val="Textocomentario"/>
    <w:next w:val="Textocomentario"/>
    <w:link w:val="AsuntodelcomentarioCar"/>
    <w:uiPriority w:val="99"/>
    <w:semiHidden/>
    <w:unhideWhenUsed/>
    <w:rsid w:val="003869F9"/>
    <w:rPr>
      <w:b/>
      <w:bCs/>
    </w:rPr>
  </w:style>
  <w:style w:type="character" w:customStyle="1" w:styleId="AsuntodelcomentarioCar">
    <w:name w:val="Asunto del comentario Car"/>
    <w:basedOn w:val="TextocomentarioCar"/>
    <w:link w:val="Asuntodelcomentario"/>
    <w:uiPriority w:val="99"/>
    <w:semiHidden/>
    <w:rsid w:val="003869F9"/>
    <w:rPr>
      <w:rFonts w:ascii="Calibri" w:eastAsia="Calibri" w:hAnsi="Calibri"/>
      <w:b/>
      <w:bCs/>
      <w:lang w:val="es-MX" w:eastAsia="en-US"/>
    </w:rPr>
  </w:style>
  <w:style w:type="paragraph" w:styleId="TDC3">
    <w:name w:val="toc 3"/>
    <w:basedOn w:val="Normal"/>
    <w:next w:val="Normal"/>
    <w:autoRedefine/>
    <w:uiPriority w:val="39"/>
    <w:unhideWhenUsed/>
    <w:rsid w:val="003869F9"/>
    <w:pPr>
      <w:spacing w:after="100" w:line="240" w:lineRule="auto"/>
      <w:ind w:left="480"/>
    </w:pPr>
    <w:rPr>
      <w:rFonts w:ascii="Calibri" w:eastAsia="Calibri" w:hAnsi="Calibri"/>
      <w:sz w:val="24"/>
      <w:szCs w:val="24"/>
      <w:lang w:val="es-MX" w:eastAsia="en-US"/>
    </w:rPr>
  </w:style>
  <w:style w:type="paragraph" w:styleId="Revisin">
    <w:name w:val="Revision"/>
    <w:hidden/>
    <w:uiPriority w:val="99"/>
    <w:semiHidden/>
    <w:rsid w:val="003869F9"/>
    <w:rPr>
      <w:rFonts w:ascii="Calibri" w:eastAsia="Calibri" w:hAnsi="Calibri"/>
      <w:sz w:val="24"/>
      <w:szCs w:val="24"/>
      <w:lang w:val="es-MX" w:eastAsia="en-US"/>
    </w:rPr>
  </w:style>
  <w:style w:type="table" w:styleId="Tabladelista3-nfasis1">
    <w:name w:val="List Table 3 Accent 1"/>
    <w:basedOn w:val="Tablanormal"/>
    <w:uiPriority w:val="48"/>
    <w:rsid w:val="003869F9"/>
    <w:rPr>
      <w:rFonts w:ascii="Calibri" w:eastAsia="Calibri" w:hAnsi="Calibri"/>
      <w:kern w:val="2"/>
      <w:sz w:val="22"/>
      <w:szCs w:val="22"/>
      <w:lang w:val="es-EC" w:eastAsia="en-GB"/>
    </w:rPr>
    <w:tblPr>
      <w:tblStyleRowBandSize w:val="1"/>
      <w:tblStyleColBandSize w:val="1"/>
      <w:tblBorders>
        <w:top w:val="single" w:sz="4" w:space="0" w:color="4472C4"/>
        <w:left w:val="single" w:sz="4" w:space="0" w:color="4472C4"/>
        <w:bottom w:val="single" w:sz="4" w:space="0" w:color="4472C4"/>
        <w:right w:val="single" w:sz="4" w:space="0" w:color="4472C4"/>
      </w:tblBorders>
    </w:tblPr>
    <w:tblStylePr w:type="firstRow">
      <w:rPr>
        <w:b/>
        <w:bCs/>
        <w:color w:val="FFFFFF"/>
      </w:rPr>
      <w:tblPr/>
      <w:tcPr>
        <w:shd w:val="clear" w:color="auto" w:fill="4472C4"/>
      </w:tcPr>
    </w:tblStylePr>
    <w:tblStylePr w:type="lastRow">
      <w:rPr>
        <w:b/>
        <w:bCs/>
      </w:rPr>
      <w:tblPr/>
      <w:tcPr>
        <w:tcBorders>
          <w:top w:val="double" w:sz="4" w:space="0" w:color="4472C4"/>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4472C4"/>
          <w:right w:val="single" w:sz="4" w:space="0" w:color="4472C4"/>
        </w:tcBorders>
      </w:tcPr>
    </w:tblStylePr>
    <w:tblStylePr w:type="band1Horz">
      <w:tblPr/>
      <w:tcPr>
        <w:tcBorders>
          <w:top w:val="single" w:sz="4" w:space="0" w:color="4472C4"/>
          <w:bottom w:val="single" w:sz="4" w:space="0" w:color="4472C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472C4"/>
          <w:left w:val="nil"/>
        </w:tcBorders>
      </w:tcPr>
    </w:tblStylePr>
    <w:tblStylePr w:type="swCell">
      <w:tblPr/>
      <w:tcPr>
        <w:tcBorders>
          <w:top w:val="double" w:sz="4" w:space="0" w:color="4472C4"/>
          <w:right w:val="nil"/>
        </w:tcBorders>
      </w:tcPr>
    </w:tblStylePr>
  </w:style>
  <w:style w:type="character" w:styleId="Mencinsinresolver">
    <w:name w:val="Unresolved Mention"/>
    <w:uiPriority w:val="99"/>
    <w:semiHidden/>
    <w:unhideWhenUsed/>
    <w:rsid w:val="003869F9"/>
    <w:rPr>
      <w:color w:val="605E5C"/>
      <w:shd w:val="clear" w:color="auto" w:fill="E1DFDD"/>
    </w:rPr>
  </w:style>
  <w:style w:type="table" w:styleId="Tablaconcuadrculaclara">
    <w:name w:val="Grid Table Light"/>
    <w:basedOn w:val="Tablanormal"/>
    <w:uiPriority w:val="40"/>
    <w:rsid w:val="003869F9"/>
    <w:rPr>
      <w:rFonts w:ascii="Calibri" w:eastAsia="Calibri" w:hAnsi="Calibri"/>
      <w:sz w:val="22"/>
      <w:szCs w:val="22"/>
      <w:lang w:val="es-EC" w:eastAsia="en-GB"/>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SinespaciadoCar">
    <w:name w:val="Sin espaciado Car"/>
    <w:link w:val="Sinespaciado"/>
    <w:uiPriority w:val="1"/>
    <w:locked/>
    <w:rsid w:val="003869F9"/>
    <w:rPr>
      <w:rFonts w:ascii="Calibri" w:eastAsia="Calibri" w:hAnsi="Calibri"/>
      <w:sz w:val="24"/>
      <w:szCs w:val="24"/>
      <w:lang w:val="es-MX" w:eastAsia="en-US"/>
    </w:rPr>
  </w:style>
  <w:style w:type="paragraph" w:customStyle="1" w:styleId="msonormal0">
    <w:name w:val="msonormal"/>
    <w:basedOn w:val="Normal"/>
    <w:uiPriority w:val="99"/>
    <w:semiHidden/>
    <w:rsid w:val="003F3C9F"/>
    <w:pPr>
      <w:spacing w:before="100" w:beforeAutospacing="1" w:after="100" w:afterAutospacing="1" w:line="240" w:lineRule="auto"/>
    </w:pPr>
    <w:rPr>
      <w:sz w:val="24"/>
      <w:szCs w:val="24"/>
      <w:lang w:val="es-EC" w:eastAsia="es-EC"/>
    </w:rPr>
  </w:style>
  <w:style w:type="character" w:customStyle="1" w:styleId="FootnoteTextChar2">
    <w:name w:val="Footnote Text Char2"/>
    <w:aliases w:val="5_G Char1,Text pozn. pod čarou_martin_ang Char1,Schriftart: 9 pt Char1,Schriftart: 10 pt Char1,Schriftart: 8 pt Char1,Char Char1,Char Char Char Char2,Char Char Char Char Char1,Footnote Text Char1 Char1,Footnote Text Char Char Char1"/>
    <w:basedOn w:val="Fuentedeprrafopredeter"/>
    <w:uiPriority w:val="99"/>
    <w:semiHidden/>
    <w:rsid w:val="003F3C9F"/>
    <w:rPr>
      <w:rFonts w:cs="Times New Roman"/>
      <w:lang w:val="es-MX"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583228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file:///\\fshq.ad.ohchr.org\redirected$\daniello\My%20Documents\Ecuador%2025.oct.doc" TargetMode="External"/><Relationship Id="rId5" Type="http://schemas.openxmlformats.org/officeDocument/2006/relationships/styles" Target="styles.xml"/><Relationship Id="rId15" Type="http://schemas.openxmlformats.org/officeDocument/2006/relationships/footer" Target="footer2.xml"/><Relationship Id="rId10" Type="http://schemas.openxmlformats.org/officeDocument/2006/relationships/image" Target="media/image1.wmf"/><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N-Docs2017\Templates\HRI\HRI_S.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b47b01ec-b686-462f-80b6-238ef07377b0">
      <Terms xmlns="http://schemas.microsoft.com/office/infopath/2007/PartnerControls"/>
    </lcf76f155ced4ddcb4097134ff3c332f>
    <TaxCatchAll xmlns="1cc5c2d4-3a9a-4df6-8e99-fae67f903462"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F6C8A26EFEF88B48B35F38778DBC3EF6" ma:contentTypeVersion="13" ma:contentTypeDescription="Create a new document." ma:contentTypeScope="" ma:versionID="c7d16db0bae8271035d7c6b1918d2201">
  <xsd:schema xmlns:xsd="http://www.w3.org/2001/XMLSchema" xmlns:xs="http://www.w3.org/2001/XMLSchema" xmlns:p="http://schemas.microsoft.com/office/2006/metadata/properties" xmlns:ns2="b47b01ec-b686-462f-80b6-238ef07377b0" xmlns:ns3="1cc5c2d4-3a9a-4df6-8e99-fae67f903462" targetNamespace="http://schemas.microsoft.com/office/2006/metadata/properties" ma:root="true" ma:fieldsID="1a98fe3bd47d1e8851fadf60a1ade966" ns2:_="" ns3:_="">
    <xsd:import namespace="b47b01ec-b686-462f-80b6-238ef07377b0"/>
    <xsd:import namespace="1cc5c2d4-3a9a-4df6-8e99-fae67f90346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7b01ec-b686-462f-80b6-238ef07377b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descriptio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cc5c2d4-3a9a-4df6-8e99-fae67f90346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020252a6-1c38-4058-b218-07c7ac514064}" ma:internalName="TaxCatchAll" ma:showField="CatchAllData" ma:web="1cc5c2d4-3a9a-4df6-8e99-fae67f90346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7019260-4F50-42C3-AB2C-BA040083B5DE}">
  <ds:schemaRefs>
    <ds:schemaRef ds:uri="http://schemas.microsoft.com/sharepoint/v3/contenttype/forms"/>
  </ds:schemaRefs>
</ds:datastoreItem>
</file>

<file path=customXml/itemProps2.xml><?xml version="1.0" encoding="utf-8"?>
<ds:datastoreItem xmlns:ds="http://schemas.openxmlformats.org/officeDocument/2006/customXml" ds:itemID="{18034307-F724-462D-B3A5-BC43DA352F94}">
  <ds:schemaRefs>
    <ds:schemaRef ds:uri="http://schemas.microsoft.com/office/2006/metadata/properties"/>
    <ds:schemaRef ds:uri="http://schemas.microsoft.com/office/infopath/2007/PartnerControls"/>
    <ds:schemaRef ds:uri="b47b01ec-b686-462f-80b6-238ef07377b0"/>
    <ds:schemaRef ds:uri="1cc5c2d4-3a9a-4df6-8e99-fae67f903462"/>
  </ds:schemaRefs>
</ds:datastoreItem>
</file>

<file path=customXml/itemProps3.xml><?xml version="1.0" encoding="utf-8"?>
<ds:datastoreItem xmlns:ds="http://schemas.openxmlformats.org/officeDocument/2006/customXml" ds:itemID="{F0467306-6308-42DD-96A4-6A4838B64C5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7b01ec-b686-462f-80b6-238ef07377b0"/>
    <ds:schemaRef ds:uri="1cc5c2d4-3a9a-4df6-8e99-fae67f90346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0f9e35db-544f-4f60-bdcc-5ea416e6dc70}" enabled="0" method="" siteId="{0f9e35db-544f-4f60-bdcc-5ea416e6dc70}" removed="1"/>
</clbl:labelList>
</file>

<file path=docProps/app.xml><?xml version="1.0" encoding="utf-8"?>
<Properties xmlns="http://schemas.openxmlformats.org/officeDocument/2006/extended-properties" xmlns:vt="http://schemas.openxmlformats.org/officeDocument/2006/docPropsVTypes">
  <Template>HRI_S.dotm</Template>
  <TotalTime>0</TotalTime>
  <Pages>52</Pages>
  <Words>23577</Words>
  <Characters>134395</Characters>
  <Application>Microsoft Office Word</Application>
  <DocSecurity>0</DocSecurity>
  <Lines>1119</Lines>
  <Paragraphs>315</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HRI/CORE/ECU/2024</vt:lpstr>
      <vt:lpstr>HRI/CORE/ECU/2024</vt:lpstr>
    </vt:vector>
  </TitlesOfParts>
  <Company/>
  <LinksUpToDate>false</LinksUpToDate>
  <CharactersWithSpaces>157657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HRI/CORE/ECU/2024</dc:title>
  <dc:subject/>
  <dc:creator>THODIYIL Sindu</dc:creator>
  <cp:keywords/>
  <cp:lastModifiedBy>Carlos Bragunde Lopez</cp:lastModifiedBy>
  <cp:revision>2</cp:revision>
  <dcterms:created xsi:type="dcterms:W3CDTF">2025-04-16T12:28:00Z</dcterms:created>
  <dcterms:modified xsi:type="dcterms:W3CDTF">2025-04-16T12:28:00Z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0x010100F6C8A26EFEF88B48B35F38778DBC3EF6</vt:lpwstr>
  </property>
  <property fmtid="{D5CDD505-2E9C-101B-9397-08002B2CF9AE}" pid="3" name="MediaServiceImageTags">
    <vt:lpwstr/>
  </property>
</Properties>
</file>